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536"/>
        <w:tblW w:w="0" w:type="auto"/>
        <w:tblLook w:val="04A0" w:firstRow="1" w:lastRow="0" w:firstColumn="1" w:lastColumn="0" w:noHBand="0" w:noVBand="1"/>
      </w:tblPr>
      <w:tblGrid>
        <w:gridCol w:w="3108"/>
        <w:gridCol w:w="3815"/>
        <w:gridCol w:w="3458"/>
        <w:gridCol w:w="3567"/>
      </w:tblGrid>
      <w:tr w:rsidR="0000364D" w14:paraId="475FE233" w14:textId="77777777" w:rsidTr="00F60C9E">
        <w:tc>
          <w:tcPr>
            <w:tcW w:w="3108" w:type="dxa"/>
            <w:shd w:val="clear" w:color="auto" w:fill="B4C6E7" w:themeFill="accent1" w:themeFillTint="66"/>
          </w:tcPr>
          <w:p w14:paraId="67A62DBF" w14:textId="4AD85BDB" w:rsidR="0000364D" w:rsidRPr="0000364D" w:rsidRDefault="0000364D" w:rsidP="0000364D">
            <w:r w:rsidRPr="0000364D">
              <w:t>Item</w:t>
            </w:r>
          </w:p>
        </w:tc>
        <w:tc>
          <w:tcPr>
            <w:tcW w:w="3815" w:type="dxa"/>
            <w:shd w:val="clear" w:color="auto" w:fill="B4C6E7" w:themeFill="accent1" w:themeFillTint="66"/>
          </w:tcPr>
          <w:p w14:paraId="6D35E255" w14:textId="072EA3DA" w:rsidR="0000364D" w:rsidRPr="0000364D" w:rsidRDefault="0000364D" w:rsidP="0000364D">
            <w:r w:rsidRPr="0000364D">
              <w:t>Make &amp; Model</w:t>
            </w:r>
          </w:p>
        </w:tc>
        <w:tc>
          <w:tcPr>
            <w:tcW w:w="3458" w:type="dxa"/>
            <w:shd w:val="clear" w:color="auto" w:fill="B4C6E7" w:themeFill="accent1" w:themeFillTint="66"/>
          </w:tcPr>
          <w:p w14:paraId="4738D0F0" w14:textId="3F0D2856" w:rsidR="0000364D" w:rsidRPr="0000364D" w:rsidRDefault="0000364D" w:rsidP="0000364D">
            <w:r w:rsidRPr="0000364D">
              <w:t>Reference</w:t>
            </w:r>
          </w:p>
        </w:tc>
        <w:tc>
          <w:tcPr>
            <w:tcW w:w="3567" w:type="dxa"/>
            <w:shd w:val="clear" w:color="auto" w:fill="B4C6E7" w:themeFill="accent1" w:themeFillTint="66"/>
          </w:tcPr>
          <w:p w14:paraId="69B45CFA" w14:textId="35B32254" w:rsidR="0000364D" w:rsidRPr="0000364D" w:rsidRDefault="0000364D" w:rsidP="0000364D">
            <w:r w:rsidRPr="0000364D">
              <w:t>Website</w:t>
            </w:r>
          </w:p>
        </w:tc>
      </w:tr>
      <w:tr w:rsidR="0000364D" w14:paraId="138B8976" w14:textId="77777777" w:rsidTr="00F60C9E">
        <w:tc>
          <w:tcPr>
            <w:tcW w:w="3108" w:type="dxa"/>
          </w:tcPr>
          <w:p w14:paraId="44759046" w14:textId="1028DAB9" w:rsidR="0000364D" w:rsidRDefault="0000364D" w:rsidP="0000364D">
            <w:r>
              <w:t>Heart rate chest strap</w:t>
            </w:r>
          </w:p>
        </w:tc>
        <w:tc>
          <w:tcPr>
            <w:tcW w:w="3815" w:type="dxa"/>
          </w:tcPr>
          <w:p w14:paraId="6D2CADC9" w14:textId="63E38B71" w:rsidR="0000364D" w:rsidRDefault="0000364D" w:rsidP="0000364D">
            <w:r>
              <w:t>Polar H7 or H10</w:t>
            </w:r>
          </w:p>
        </w:tc>
        <w:tc>
          <w:tcPr>
            <w:tcW w:w="3458" w:type="dxa"/>
          </w:tcPr>
          <w:p w14:paraId="6613E87C" w14:textId="711A45D0" w:rsidR="0000364D" w:rsidRDefault="0000364D" w:rsidP="0000364D">
            <w:r>
              <w:rPr>
                <w:rStyle w:val="normaltextrun"/>
                <w:color w:val="000000"/>
                <w:bdr w:val="none" w:sz="0" w:space="0" w:color="auto" w:frame="1"/>
              </w:rPr>
              <w:t>(Polar Electro, Warwick, UK</w:t>
            </w:r>
            <w:r>
              <w:rPr>
                <w:rStyle w:val="normaltextrun"/>
                <w:color w:val="000000"/>
                <w:bdr w:val="none" w:sz="0" w:space="0" w:color="auto" w:frame="1"/>
              </w:rPr>
              <w:t>)</w:t>
            </w:r>
          </w:p>
        </w:tc>
        <w:tc>
          <w:tcPr>
            <w:tcW w:w="3567" w:type="dxa"/>
          </w:tcPr>
          <w:p w14:paraId="24CACF9D" w14:textId="227AEB30" w:rsidR="0000364D" w:rsidRDefault="0000364D" w:rsidP="0000364D">
            <w:hyperlink r:id="rId4" w:history="1">
              <w:r w:rsidRPr="002F1E27">
                <w:rPr>
                  <w:rStyle w:val="Hyperlink"/>
                </w:rPr>
                <w:t>https://www.polar.com/uk-en</w:t>
              </w:r>
            </w:hyperlink>
            <w:r>
              <w:t xml:space="preserve"> </w:t>
            </w:r>
          </w:p>
        </w:tc>
      </w:tr>
      <w:tr w:rsidR="0000364D" w14:paraId="6572DB2A" w14:textId="77777777" w:rsidTr="00F60C9E">
        <w:tc>
          <w:tcPr>
            <w:tcW w:w="3108" w:type="dxa"/>
          </w:tcPr>
          <w:p w14:paraId="6B253C05" w14:textId="37A7DDAA" w:rsidR="00632E4B" w:rsidRDefault="0000364D" w:rsidP="0000364D">
            <w:proofErr w:type="spellStart"/>
            <w:r>
              <w:t>Servomex</w:t>
            </w:r>
            <w:proofErr w:type="spellEnd"/>
            <w:r>
              <w:t xml:space="preserve"> Gas Analyser</w:t>
            </w:r>
          </w:p>
        </w:tc>
        <w:tc>
          <w:tcPr>
            <w:tcW w:w="3815" w:type="dxa"/>
          </w:tcPr>
          <w:p w14:paraId="0E7C88F3" w14:textId="21E8669E" w:rsidR="007F193B" w:rsidRDefault="0000364D" w:rsidP="0000364D">
            <w:proofErr w:type="spellStart"/>
            <w:r>
              <w:t>Servomex</w:t>
            </w:r>
            <w:proofErr w:type="spellEnd"/>
            <w:r>
              <w:t xml:space="preserve"> </w:t>
            </w:r>
            <w:proofErr w:type="spellStart"/>
            <w:r>
              <w:t>miniHF</w:t>
            </w:r>
            <w:proofErr w:type="spellEnd"/>
            <w:r>
              <w:t xml:space="preserve"> 5200</w:t>
            </w:r>
          </w:p>
        </w:tc>
        <w:tc>
          <w:tcPr>
            <w:tcW w:w="3458" w:type="dxa"/>
          </w:tcPr>
          <w:p w14:paraId="5A9E92F0" w14:textId="1E8D7FB7" w:rsidR="0047799C" w:rsidRPr="007A71E5" w:rsidRDefault="0000364D" w:rsidP="0000364D">
            <w:pPr>
              <w:rPr>
                <w:color w:val="000000"/>
              </w:rPr>
            </w:pPr>
            <w:r>
              <w:rPr>
                <w:rStyle w:val="normaltextrun"/>
                <w:color w:val="000000"/>
              </w:rPr>
              <w:t>(</w:t>
            </w:r>
            <w:proofErr w:type="spellStart"/>
            <w:r>
              <w:rPr>
                <w:rStyle w:val="normaltextrun"/>
                <w:color w:val="000000"/>
              </w:rPr>
              <w:t>Servomex</w:t>
            </w:r>
            <w:proofErr w:type="spellEnd"/>
            <w:r>
              <w:rPr>
                <w:rStyle w:val="normaltextrun"/>
                <w:color w:val="000000"/>
              </w:rPr>
              <w:t>, Bristol, UK)</w:t>
            </w:r>
          </w:p>
        </w:tc>
        <w:tc>
          <w:tcPr>
            <w:tcW w:w="3567" w:type="dxa"/>
          </w:tcPr>
          <w:p w14:paraId="1077F807" w14:textId="4B254DA0" w:rsidR="0046795F" w:rsidRDefault="0000364D" w:rsidP="0000364D">
            <w:hyperlink r:id="rId5" w:history="1">
              <w:r w:rsidRPr="002F1E27">
                <w:rPr>
                  <w:rStyle w:val="Hyperlink"/>
                </w:rPr>
                <w:t>https://www.servomex.com/</w:t>
              </w:r>
            </w:hyperlink>
            <w:r>
              <w:t xml:space="preserve"> </w:t>
            </w:r>
          </w:p>
        </w:tc>
      </w:tr>
      <w:tr w:rsidR="00B56981" w14:paraId="70A74E1D" w14:textId="77777777" w:rsidTr="00F60C9E">
        <w:tc>
          <w:tcPr>
            <w:tcW w:w="3108" w:type="dxa"/>
          </w:tcPr>
          <w:p w14:paraId="39FB69B3" w14:textId="071313D7" w:rsidR="00B56981" w:rsidRDefault="007A71E5" w:rsidP="0000364D">
            <w:r>
              <w:t>Calibration gas</w:t>
            </w:r>
          </w:p>
        </w:tc>
        <w:tc>
          <w:tcPr>
            <w:tcW w:w="3815" w:type="dxa"/>
          </w:tcPr>
          <w:p w14:paraId="7D12CF64" w14:textId="1E39CC49" w:rsidR="00B56981" w:rsidRDefault="007A71E5" w:rsidP="0000364D">
            <w:proofErr w:type="spellStart"/>
            <w:r>
              <w:t>Cranlea</w:t>
            </w:r>
            <w:proofErr w:type="spellEnd"/>
            <w:r>
              <w:t xml:space="preserve"> 995/2619</w:t>
            </w:r>
            <w:r>
              <w:t xml:space="preserve"> (20% O2, </w:t>
            </w:r>
            <w:r w:rsidR="00696F0A">
              <w:t>8% CO2)</w:t>
            </w:r>
          </w:p>
        </w:tc>
        <w:tc>
          <w:tcPr>
            <w:tcW w:w="3458" w:type="dxa"/>
          </w:tcPr>
          <w:p w14:paraId="55AB2796" w14:textId="469BBFAD" w:rsidR="00B56981" w:rsidRDefault="007A71E5" w:rsidP="0000364D">
            <w:pPr>
              <w:rPr>
                <w:rStyle w:val="normaltextrun"/>
                <w:color w:val="000000"/>
              </w:rPr>
            </w:pPr>
            <w:r>
              <w:t>(</w:t>
            </w:r>
            <w:proofErr w:type="spellStart"/>
            <w:r>
              <w:t>Cranlea</w:t>
            </w:r>
            <w:proofErr w:type="spellEnd"/>
            <w:r>
              <w:t>, Birmingham, UK)</w:t>
            </w:r>
          </w:p>
        </w:tc>
        <w:tc>
          <w:tcPr>
            <w:tcW w:w="3567" w:type="dxa"/>
          </w:tcPr>
          <w:p w14:paraId="221A93DD" w14:textId="3E9E3D50" w:rsidR="00B56981" w:rsidRDefault="007A71E5" w:rsidP="0000364D">
            <w:hyperlink r:id="rId6" w:history="1">
              <w:r w:rsidRPr="002F1E27">
                <w:rPr>
                  <w:rStyle w:val="Hyperlink"/>
                </w:rPr>
                <w:t>https://www.cranlea.co.uk</w:t>
              </w:r>
            </w:hyperlink>
            <w:r>
              <w:t xml:space="preserve"> </w:t>
            </w:r>
          </w:p>
        </w:tc>
      </w:tr>
      <w:tr w:rsidR="0000364D" w14:paraId="1BF11001" w14:textId="77777777" w:rsidTr="00F60C9E">
        <w:tc>
          <w:tcPr>
            <w:tcW w:w="3108" w:type="dxa"/>
          </w:tcPr>
          <w:p w14:paraId="024EC410" w14:textId="5950607C" w:rsidR="0000364D" w:rsidRDefault="00023B4F" w:rsidP="0000364D">
            <w:proofErr w:type="spellStart"/>
            <w:r>
              <w:t>Seca</w:t>
            </w:r>
            <w:proofErr w:type="spellEnd"/>
            <w:r>
              <w:t xml:space="preserve"> Weighing Scale</w:t>
            </w:r>
          </w:p>
        </w:tc>
        <w:tc>
          <w:tcPr>
            <w:tcW w:w="3815" w:type="dxa"/>
          </w:tcPr>
          <w:p w14:paraId="22C43936" w14:textId="301CE6C8" w:rsidR="0000364D" w:rsidRDefault="008659CD" w:rsidP="0000364D">
            <w:proofErr w:type="spellStart"/>
            <w:r>
              <w:t>Seca</w:t>
            </w:r>
            <w:proofErr w:type="spellEnd"/>
            <w:r>
              <w:t xml:space="preserve"> 875</w:t>
            </w:r>
          </w:p>
        </w:tc>
        <w:tc>
          <w:tcPr>
            <w:tcW w:w="3458" w:type="dxa"/>
          </w:tcPr>
          <w:p w14:paraId="5CD38437" w14:textId="3A618304" w:rsidR="0000364D" w:rsidRDefault="00642F61" w:rsidP="0000364D">
            <w:r>
              <w:t>(</w:t>
            </w:r>
            <w:proofErr w:type="spellStart"/>
            <w:r>
              <w:t>Seca</w:t>
            </w:r>
            <w:proofErr w:type="spellEnd"/>
            <w:r>
              <w:t>, Hamburg</w:t>
            </w:r>
            <w:r w:rsidR="00784A57">
              <w:t>,</w:t>
            </w:r>
            <w:r>
              <w:t xml:space="preserve"> Germany)</w:t>
            </w:r>
          </w:p>
        </w:tc>
        <w:tc>
          <w:tcPr>
            <w:tcW w:w="3567" w:type="dxa"/>
          </w:tcPr>
          <w:p w14:paraId="39841A48" w14:textId="51BC1389" w:rsidR="0000364D" w:rsidRDefault="00696F0A" w:rsidP="0000364D">
            <w:hyperlink r:id="rId7" w:history="1">
              <w:r w:rsidRPr="002F1E27">
                <w:rPr>
                  <w:rStyle w:val="Hyperlink"/>
                </w:rPr>
                <w:t>https://www.seca.com</w:t>
              </w:r>
            </w:hyperlink>
            <w:r>
              <w:t xml:space="preserve"> </w:t>
            </w:r>
          </w:p>
        </w:tc>
      </w:tr>
      <w:tr w:rsidR="0000364D" w14:paraId="5A11AD90" w14:textId="77777777" w:rsidTr="00F60C9E">
        <w:tc>
          <w:tcPr>
            <w:tcW w:w="3108" w:type="dxa"/>
          </w:tcPr>
          <w:p w14:paraId="09FFB3A9" w14:textId="20954200" w:rsidR="0000364D" w:rsidRDefault="008659CD" w:rsidP="0000364D">
            <w:proofErr w:type="spellStart"/>
            <w:r>
              <w:t>Wattbike</w:t>
            </w:r>
            <w:proofErr w:type="spellEnd"/>
            <w:r>
              <w:t xml:space="preserve"> </w:t>
            </w:r>
            <w:r w:rsidR="00043279">
              <w:t>Atom</w:t>
            </w:r>
          </w:p>
        </w:tc>
        <w:tc>
          <w:tcPr>
            <w:tcW w:w="3815" w:type="dxa"/>
          </w:tcPr>
          <w:p w14:paraId="319BFDD6" w14:textId="01B1FB32" w:rsidR="0000364D" w:rsidRDefault="001253D6" w:rsidP="0000364D">
            <w:proofErr w:type="spellStart"/>
            <w:r>
              <w:t>W</w:t>
            </w:r>
            <w:r w:rsidR="008659CD">
              <w:t>att</w:t>
            </w:r>
            <w:r>
              <w:t>bike</w:t>
            </w:r>
            <w:proofErr w:type="spellEnd"/>
            <w:r>
              <w:t xml:space="preserve"> atom x</w:t>
            </w:r>
          </w:p>
        </w:tc>
        <w:tc>
          <w:tcPr>
            <w:tcW w:w="3458" w:type="dxa"/>
          </w:tcPr>
          <w:p w14:paraId="4865D15C" w14:textId="3808F40E" w:rsidR="0000364D" w:rsidRDefault="00784A57" w:rsidP="0000364D">
            <w:r>
              <w:t>(</w:t>
            </w:r>
            <w:proofErr w:type="spellStart"/>
            <w:r>
              <w:t>Wattbike</w:t>
            </w:r>
            <w:proofErr w:type="spellEnd"/>
            <w:r>
              <w:t xml:space="preserve">, Nottingham, </w:t>
            </w:r>
            <w:proofErr w:type="spellStart"/>
            <w:r>
              <w:t>Uk</w:t>
            </w:r>
            <w:proofErr w:type="spellEnd"/>
            <w:r>
              <w:t>)</w:t>
            </w:r>
          </w:p>
        </w:tc>
        <w:tc>
          <w:tcPr>
            <w:tcW w:w="3567" w:type="dxa"/>
          </w:tcPr>
          <w:p w14:paraId="051D8F5E" w14:textId="145C4C4E" w:rsidR="0000364D" w:rsidRDefault="00696F0A" w:rsidP="0000364D">
            <w:hyperlink r:id="rId8" w:history="1">
              <w:r w:rsidRPr="002F1E27">
                <w:rPr>
                  <w:rStyle w:val="Hyperlink"/>
                </w:rPr>
                <w:t>https://www.wattbike.com</w:t>
              </w:r>
            </w:hyperlink>
            <w:r>
              <w:t xml:space="preserve"> </w:t>
            </w:r>
          </w:p>
        </w:tc>
      </w:tr>
      <w:tr w:rsidR="0000364D" w14:paraId="42C56CCE" w14:textId="77777777" w:rsidTr="00F60C9E">
        <w:tc>
          <w:tcPr>
            <w:tcW w:w="3108" w:type="dxa"/>
          </w:tcPr>
          <w:p w14:paraId="733C51CA" w14:textId="32C3E3DD" w:rsidR="0000364D" w:rsidRDefault="00A27277" w:rsidP="0000364D">
            <w:r>
              <w:t xml:space="preserve">Tympanic </w:t>
            </w:r>
            <w:r w:rsidR="00A33046">
              <w:t>Thermometer</w:t>
            </w:r>
          </w:p>
        </w:tc>
        <w:tc>
          <w:tcPr>
            <w:tcW w:w="3815" w:type="dxa"/>
          </w:tcPr>
          <w:p w14:paraId="6C1AA279" w14:textId="3B676239" w:rsidR="0000364D" w:rsidRDefault="00A33046" w:rsidP="0000364D">
            <w:r>
              <w:t>Innovation Radiant Th809</w:t>
            </w:r>
          </w:p>
        </w:tc>
        <w:tc>
          <w:tcPr>
            <w:tcW w:w="3458" w:type="dxa"/>
          </w:tcPr>
          <w:p w14:paraId="54D7F1F8" w14:textId="69D15611" w:rsidR="0000364D" w:rsidRDefault="00A33046" w:rsidP="0000364D">
            <w:r>
              <w:t>(Innovation, Radiant, Taiwan)</w:t>
            </w:r>
          </w:p>
        </w:tc>
        <w:tc>
          <w:tcPr>
            <w:tcW w:w="3567" w:type="dxa"/>
          </w:tcPr>
          <w:p w14:paraId="7B6A943A" w14:textId="2730CA07" w:rsidR="0000364D" w:rsidRDefault="00696F0A" w:rsidP="0000364D">
            <w:hyperlink r:id="rId9" w:history="1">
              <w:r w:rsidRPr="002F1E27">
                <w:rPr>
                  <w:rStyle w:val="Hyperlink"/>
                </w:rPr>
                <w:t>https://www.radiantek.com</w:t>
              </w:r>
            </w:hyperlink>
            <w:r>
              <w:t xml:space="preserve"> </w:t>
            </w:r>
          </w:p>
        </w:tc>
      </w:tr>
      <w:tr w:rsidR="0000364D" w14:paraId="43FB151F" w14:textId="77777777" w:rsidTr="00F60C9E">
        <w:tc>
          <w:tcPr>
            <w:tcW w:w="3108" w:type="dxa"/>
          </w:tcPr>
          <w:p w14:paraId="2AEBFEDE" w14:textId="1D71BD7A" w:rsidR="0000364D" w:rsidRDefault="00347E4F" w:rsidP="00B56981">
            <w:r>
              <w:t>Dry gas meter</w:t>
            </w:r>
          </w:p>
        </w:tc>
        <w:tc>
          <w:tcPr>
            <w:tcW w:w="3815" w:type="dxa"/>
          </w:tcPr>
          <w:p w14:paraId="3A9D50EF" w14:textId="05875154" w:rsidR="0000364D" w:rsidRDefault="00347E4F" w:rsidP="0000364D">
            <w:r>
              <w:t>Harvard DGM1</w:t>
            </w:r>
          </w:p>
        </w:tc>
        <w:tc>
          <w:tcPr>
            <w:tcW w:w="3458" w:type="dxa"/>
          </w:tcPr>
          <w:p w14:paraId="4036A2D6" w14:textId="1A9C685B" w:rsidR="0000364D" w:rsidRDefault="00347E4F" w:rsidP="00696F0A">
            <w:r>
              <w:t>(Harvard</w:t>
            </w:r>
            <w:r w:rsidR="00D357A1">
              <w:t>, Massachusetts, USA)</w:t>
            </w:r>
          </w:p>
        </w:tc>
        <w:tc>
          <w:tcPr>
            <w:tcW w:w="3567" w:type="dxa"/>
          </w:tcPr>
          <w:p w14:paraId="0B11C68F" w14:textId="43018400" w:rsidR="00D357A1" w:rsidRDefault="00D357A1" w:rsidP="0000364D">
            <w:hyperlink r:id="rId10" w:history="1">
              <w:r w:rsidRPr="002F1E27">
                <w:rPr>
                  <w:rStyle w:val="Hyperlink"/>
                </w:rPr>
                <w:t>https://www.harvardapparatus.co.uk</w:t>
              </w:r>
            </w:hyperlink>
          </w:p>
        </w:tc>
      </w:tr>
      <w:tr w:rsidR="0000364D" w14:paraId="538F25CE" w14:textId="77777777" w:rsidTr="00F60C9E">
        <w:tc>
          <w:tcPr>
            <w:tcW w:w="3108" w:type="dxa"/>
          </w:tcPr>
          <w:p w14:paraId="12661072" w14:textId="2C31D795" w:rsidR="0000364D" w:rsidRDefault="00AB5B5B" w:rsidP="00AB5B5B">
            <w:pPr>
              <w:tabs>
                <w:tab w:val="left" w:pos="1942"/>
              </w:tabs>
            </w:pPr>
            <w:proofErr w:type="gramStart"/>
            <w:r>
              <w:t>Mouth Piece</w:t>
            </w:r>
            <w:proofErr w:type="gramEnd"/>
          </w:p>
        </w:tc>
        <w:tc>
          <w:tcPr>
            <w:tcW w:w="3815" w:type="dxa"/>
          </w:tcPr>
          <w:p w14:paraId="70919225" w14:textId="23908E59" w:rsidR="0000364D" w:rsidRDefault="00AB5B5B" w:rsidP="0000364D">
            <w:r>
              <w:t xml:space="preserve">Hans Rudolph </w:t>
            </w:r>
            <w:r w:rsidR="003405B9">
              <w:t>2700 series</w:t>
            </w:r>
            <w:r w:rsidR="00B22A46">
              <w:t xml:space="preserve"> large 2-way non-return breathable valve</w:t>
            </w:r>
          </w:p>
        </w:tc>
        <w:tc>
          <w:tcPr>
            <w:tcW w:w="3458" w:type="dxa"/>
          </w:tcPr>
          <w:p w14:paraId="1BA08024" w14:textId="0AD3F263" w:rsidR="0000364D" w:rsidRDefault="003405B9" w:rsidP="0000364D">
            <w:r>
              <w:t>(Hans Rudolph, Kansas, USA)</w:t>
            </w:r>
          </w:p>
        </w:tc>
        <w:tc>
          <w:tcPr>
            <w:tcW w:w="3567" w:type="dxa"/>
          </w:tcPr>
          <w:p w14:paraId="7760B1BA" w14:textId="7DE9CDFF" w:rsidR="0000364D" w:rsidRDefault="00696F0A" w:rsidP="0000364D">
            <w:hyperlink r:id="rId11" w:history="1">
              <w:r w:rsidRPr="002F1E27">
                <w:rPr>
                  <w:rStyle w:val="Hyperlink"/>
                </w:rPr>
                <w:t>https://www.rudolphkc.com</w:t>
              </w:r>
            </w:hyperlink>
            <w:r>
              <w:t xml:space="preserve"> </w:t>
            </w:r>
          </w:p>
        </w:tc>
      </w:tr>
      <w:tr w:rsidR="00F60C9E" w14:paraId="7F1DD23E" w14:textId="77777777" w:rsidTr="00F60C9E">
        <w:tc>
          <w:tcPr>
            <w:tcW w:w="3108" w:type="dxa"/>
          </w:tcPr>
          <w:p w14:paraId="2B18785A" w14:textId="6C91F235" w:rsidR="00F60C9E" w:rsidRDefault="00F60C9E" w:rsidP="00F60C9E">
            <w:pPr>
              <w:tabs>
                <w:tab w:val="left" w:pos="1942"/>
              </w:tabs>
            </w:pPr>
            <w:r>
              <w:t>Douglas Bag</w:t>
            </w:r>
          </w:p>
        </w:tc>
        <w:tc>
          <w:tcPr>
            <w:tcW w:w="3815" w:type="dxa"/>
          </w:tcPr>
          <w:p w14:paraId="64CDCD44" w14:textId="1F99C6AD" w:rsidR="00F60C9E" w:rsidRDefault="00F60C9E" w:rsidP="00F60C9E">
            <w:r>
              <w:t>Douglas 100l 2100 series 3 way stop- cock</w:t>
            </w:r>
          </w:p>
        </w:tc>
        <w:tc>
          <w:tcPr>
            <w:tcW w:w="3458" w:type="dxa"/>
          </w:tcPr>
          <w:p w14:paraId="464888DD" w14:textId="1F80BBDE" w:rsidR="00F60C9E" w:rsidRDefault="00F60C9E" w:rsidP="00F60C9E">
            <w:r>
              <w:t>(Hans Rudolph, Kansas, USA)</w:t>
            </w:r>
          </w:p>
        </w:tc>
        <w:tc>
          <w:tcPr>
            <w:tcW w:w="3567" w:type="dxa"/>
          </w:tcPr>
          <w:p w14:paraId="67B753FC" w14:textId="31709F1B" w:rsidR="00F60C9E" w:rsidRDefault="00696F0A" w:rsidP="00F60C9E">
            <w:hyperlink r:id="rId12" w:history="1">
              <w:r w:rsidRPr="002F1E27">
                <w:rPr>
                  <w:rStyle w:val="Hyperlink"/>
                </w:rPr>
                <w:t>https://www.rudolphkc.com</w:t>
              </w:r>
            </w:hyperlink>
            <w:r>
              <w:t xml:space="preserve"> </w:t>
            </w:r>
          </w:p>
        </w:tc>
      </w:tr>
      <w:tr w:rsidR="00687931" w14:paraId="09E30BCB" w14:textId="77777777" w:rsidTr="00F60C9E">
        <w:tc>
          <w:tcPr>
            <w:tcW w:w="3108" w:type="dxa"/>
          </w:tcPr>
          <w:p w14:paraId="1C9BBB09" w14:textId="56A8FDAC" w:rsidR="00687931" w:rsidRDefault="00687931" w:rsidP="00687931">
            <w:pPr>
              <w:tabs>
                <w:tab w:val="left" w:pos="1942"/>
              </w:tabs>
            </w:pPr>
            <w:r>
              <w:t>Stadiometer</w:t>
            </w:r>
          </w:p>
        </w:tc>
        <w:tc>
          <w:tcPr>
            <w:tcW w:w="3815" w:type="dxa"/>
          </w:tcPr>
          <w:p w14:paraId="1D6300B1" w14:textId="36AACEE2" w:rsidR="00687931" w:rsidRDefault="00687931" w:rsidP="00687931">
            <w:proofErr w:type="spellStart"/>
            <w:r>
              <w:t>Seca</w:t>
            </w:r>
            <w:proofErr w:type="spellEnd"/>
            <w:r>
              <w:t xml:space="preserve"> 213</w:t>
            </w:r>
          </w:p>
        </w:tc>
        <w:tc>
          <w:tcPr>
            <w:tcW w:w="3458" w:type="dxa"/>
          </w:tcPr>
          <w:p w14:paraId="7A1E5785" w14:textId="2251A144" w:rsidR="00687931" w:rsidRDefault="00687931" w:rsidP="00687931">
            <w:r>
              <w:t>(</w:t>
            </w:r>
            <w:proofErr w:type="spellStart"/>
            <w:r>
              <w:t>Seca</w:t>
            </w:r>
            <w:proofErr w:type="spellEnd"/>
            <w:r>
              <w:t>, Hamburg, Germany)</w:t>
            </w:r>
          </w:p>
        </w:tc>
        <w:tc>
          <w:tcPr>
            <w:tcW w:w="3567" w:type="dxa"/>
          </w:tcPr>
          <w:p w14:paraId="7910859F" w14:textId="5D242CDE" w:rsidR="00687931" w:rsidRDefault="00696F0A" w:rsidP="00687931">
            <w:hyperlink r:id="rId13" w:history="1">
              <w:r w:rsidRPr="002F1E27">
                <w:rPr>
                  <w:rStyle w:val="Hyperlink"/>
                </w:rPr>
                <w:t>https://www.seca.com</w:t>
              </w:r>
            </w:hyperlink>
            <w:r>
              <w:t xml:space="preserve"> </w:t>
            </w:r>
          </w:p>
        </w:tc>
      </w:tr>
    </w:tbl>
    <w:p w14:paraId="6244E03D" w14:textId="2316FE4D" w:rsidR="00A7239F" w:rsidRPr="0000364D" w:rsidRDefault="0000364D" w:rsidP="0000364D">
      <w:pPr>
        <w:jc w:val="center"/>
        <w:rPr>
          <w:b/>
          <w:bCs/>
          <w:sz w:val="24"/>
          <w:szCs w:val="24"/>
          <w:u w:val="single"/>
        </w:rPr>
      </w:pPr>
      <w:r w:rsidRPr="0000364D">
        <w:rPr>
          <w:b/>
          <w:bCs/>
          <w:sz w:val="24"/>
          <w:szCs w:val="24"/>
          <w:u w:val="single"/>
        </w:rPr>
        <w:t>Lab Equipment Reference Details for Method</w:t>
      </w:r>
    </w:p>
    <w:sectPr w:rsidR="00A7239F" w:rsidRPr="0000364D" w:rsidSect="0000364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364D"/>
    <w:rsid w:val="0000364D"/>
    <w:rsid w:val="00023B4F"/>
    <w:rsid w:val="0004299E"/>
    <w:rsid w:val="00043279"/>
    <w:rsid w:val="001253D6"/>
    <w:rsid w:val="00133467"/>
    <w:rsid w:val="001712AB"/>
    <w:rsid w:val="001E2704"/>
    <w:rsid w:val="002D2926"/>
    <w:rsid w:val="003405B9"/>
    <w:rsid w:val="00347E4F"/>
    <w:rsid w:val="00373A62"/>
    <w:rsid w:val="003864BC"/>
    <w:rsid w:val="00394315"/>
    <w:rsid w:val="003C3393"/>
    <w:rsid w:val="003E0AF2"/>
    <w:rsid w:val="003F6F27"/>
    <w:rsid w:val="00437AB7"/>
    <w:rsid w:val="0046795F"/>
    <w:rsid w:val="0047799C"/>
    <w:rsid w:val="00504905"/>
    <w:rsid w:val="005577FD"/>
    <w:rsid w:val="005B5D99"/>
    <w:rsid w:val="00632E4B"/>
    <w:rsid w:val="00642F61"/>
    <w:rsid w:val="00687931"/>
    <w:rsid w:val="00696F0A"/>
    <w:rsid w:val="00784A57"/>
    <w:rsid w:val="007A71E5"/>
    <w:rsid w:val="007F193B"/>
    <w:rsid w:val="008659CD"/>
    <w:rsid w:val="00A00B18"/>
    <w:rsid w:val="00A162CF"/>
    <w:rsid w:val="00A27277"/>
    <w:rsid w:val="00A33046"/>
    <w:rsid w:val="00A5721F"/>
    <w:rsid w:val="00A7239F"/>
    <w:rsid w:val="00AB5B5B"/>
    <w:rsid w:val="00AF5042"/>
    <w:rsid w:val="00B22A46"/>
    <w:rsid w:val="00B43142"/>
    <w:rsid w:val="00B56981"/>
    <w:rsid w:val="00D357A1"/>
    <w:rsid w:val="00D82C5B"/>
    <w:rsid w:val="00D87FEF"/>
    <w:rsid w:val="00E13D70"/>
    <w:rsid w:val="00E4413C"/>
    <w:rsid w:val="00E64D7D"/>
    <w:rsid w:val="00F4377E"/>
    <w:rsid w:val="00F60C9E"/>
    <w:rsid w:val="00FB7500"/>
    <w:rsid w:val="00FD7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ECFAC6"/>
  <w15:chartTrackingRefBased/>
  <w15:docId w15:val="{FE724AE1-E379-4BB1-8598-555163C194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036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DefaultParagraphFont"/>
    <w:rsid w:val="0000364D"/>
  </w:style>
  <w:style w:type="character" w:styleId="Hyperlink">
    <w:name w:val="Hyperlink"/>
    <w:basedOn w:val="DefaultParagraphFont"/>
    <w:uiPriority w:val="99"/>
    <w:unhideWhenUsed/>
    <w:rsid w:val="000036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364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attbike.com" TargetMode="External"/><Relationship Id="rId13" Type="http://schemas.openxmlformats.org/officeDocument/2006/relationships/hyperlink" Target="https://www.seca.com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eca.com" TargetMode="External"/><Relationship Id="rId12" Type="http://schemas.openxmlformats.org/officeDocument/2006/relationships/hyperlink" Target="https://www.rudolphkc.co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ranlea.co.uk" TargetMode="External"/><Relationship Id="rId11" Type="http://schemas.openxmlformats.org/officeDocument/2006/relationships/hyperlink" Target="https://www.rudolphkc.com" TargetMode="External"/><Relationship Id="rId5" Type="http://schemas.openxmlformats.org/officeDocument/2006/relationships/hyperlink" Target="https://www.servomex.com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harvardapparatus.co.uk" TargetMode="External"/><Relationship Id="rId4" Type="http://schemas.openxmlformats.org/officeDocument/2006/relationships/hyperlink" Target="https://www.polar.com/uk-en" TargetMode="External"/><Relationship Id="rId9" Type="http://schemas.openxmlformats.org/officeDocument/2006/relationships/hyperlink" Target="https://www.radiantek.co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218</Words>
  <Characters>1249</Characters>
  <Application>Microsoft Office Word</Application>
  <DocSecurity>0</DocSecurity>
  <Lines>10</Lines>
  <Paragraphs>2</Paragraphs>
  <ScaleCrop>false</ScaleCrop>
  <Company/>
  <LinksUpToDate>false</LinksUpToDate>
  <CharactersWithSpaces>1465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3</cp:revision>
  <dcterms:created xsi:type="dcterms:W3CDTF">2021-12-06T14:48:00Z</dcterms:created>
  <dcterms:modified xsi:type="dcterms:W3CDTF">2021-12-06T14:48:00Z</dcterms:modified>
</cp:coreProperties>
</file>