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369114082"/>
        <w:docPartObj>
          <w:docPartGallery w:val="Cover Pages"/>
          <w:docPartUnique/>
        </w:docPartObj>
      </w:sdtPr>
      <w:sdtEndPr>
        <w:rPr>
          <w:rFonts w:ascii="Arial" w:hAnsi="Arial" w:cs="Arial"/>
          <w:sz w:val="24"/>
          <w:szCs w:val="24"/>
        </w:rPr>
      </w:sdtEndPr>
      <w:sdtContent>
        <w:p w14:paraId="62AF990C" w14:textId="60C0EEC7" w:rsidR="00745E1D" w:rsidRPr="008C1526" w:rsidRDefault="00745E1D" w:rsidP="008C1526">
          <w:pPr>
            <w:rPr>
              <w:sz w:val="32"/>
              <w:szCs w:val="32"/>
            </w:rPr>
          </w:pPr>
          <w:r w:rsidRPr="00745E1D">
            <w:rPr>
              <w:rFonts w:ascii="Verdana" w:hAnsi="Verdana"/>
              <w:b/>
              <w:i/>
              <w:sz w:val="32"/>
              <w:szCs w:val="32"/>
            </w:rPr>
            <w:t xml:space="preserve">Essay </w:t>
          </w:r>
          <w:r w:rsidRPr="00745E1D">
            <w:rPr>
              <w:rFonts w:ascii="Verdana" w:hAnsi="Verdana"/>
              <w:b/>
              <w:caps/>
              <w:sz w:val="32"/>
              <w:szCs w:val="32"/>
            </w:rPr>
            <w:t xml:space="preserve">Part 1: </w:t>
          </w:r>
          <w:r>
            <w:rPr>
              <w:rFonts w:ascii="Verdana" w:hAnsi="Verdana"/>
              <w:b/>
              <w:caps/>
              <w:sz w:val="32"/>
              <w:szCs w:val="32"/>
            </w:rPr>
            <w:t xml:space="preserve">artificial inteligence </w:t>
          </w:r>
        </w:p>
        <w:p w14:paraId="45132E7B" w14:textId="789E63AD" w:rsidR="00745E1D" w:rsidRPr="00745E1D" w:rsidRDefault="008C1526" w:rsidP="00745E1D">
          <w:pPr>
            <w:jc w:val="both"/>
            <w:rPr>
              <w:rFonts w:ascii="Verdana" w:hAnsi="Verdana"/>
              <w:b/>
              <w:i/>
              <w:sz w:val="32"/>
              <w:szCs w:val="32"/>
            </w:rPr>
          </w:pPr>
          <w:r>
            <w:rPr>
              <w:noProof/>
            </w:rPr>
            <w:drawing>
              <wp:inline distT="0" distB="0" distL="0" distR="0" wp14:anchorId="6F62E7A5" wp14:editId="405D9243">
                <wp:extent cx="2860040" cy="2490952"/>
                <wp:effectExtent l="0" t="0" r="0" b="508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4443" cy="2494787"/>
                        </a:xfrm>
                        <a:prstGeom prst="rect">
                          <a:avLst/>
                        </a:prstGeom>
                        <a:noFill/>
                        <a:ln>
                          <a:noFill/>
                        </a:ln>
                      </pic:spPr>
                    </pic:pic>
                  </a:graphicData>
                </a:graphic>
              </wp:inline>
            </w:drawing>
          </w:r>
        </w:p>
        <w:p w14:paraId="058F423F" w14:textId="6537EFD4" w:rsidR="00745E1D" w:rsidRDefault="00745E1D" w:rsidP="00745E1D">
          <w:pPr>
            <w:jc w:val="center"/>
            <w:rPr>
              <w:rFonts w:ascii="Verdana" w:hAnsi="Verdana"/>
              <w:b/>
              <w:caps/>
              <w:sz w:val="18"/>
              <w:szCs w:val="18"/>
            </w:rPr>
          </w:pPr>
        </w:p>
        <w:p w14:paraId="63ED190A" w14:textId="77777777" w:rsidR="00745E1D" w:rsidRPr="00745E1D" w:rsidRDefault="00745E1D" w:rsidP="00745E1D">
          <w:pPr>
            <w:rPr>
              <w:rFonts w:ascii="Verdana" w:hAnsi="Verdana"/>
              <w:b/>
              <w:caps/>
              <w:sz w:val="40"/>
              <w:szCs w:val="40"/>
            </w:rPr>
          </w:pPr>
        </w:p>
        <w:p w14:paraId="7A671933" w14:textId="77777777" w:rsidR="00745E1D" w:rsidRPr="00745E1D" w:rsidRDefault="00745E1D" w:rsidP="00745E1D">
          <w:pPr>
            <w:spacing w:before="120"/>
            <w:rPr>
              <w:rFonts w:ascii="Arial" w:hAnsi="Arial" w:cs="Arial"/>
              <w:b/>
              <w:bCs/>
              <w:color w:val="404040" w:themeColor="text1" w:themeTint="BF"/>
              <w:sz w:val="40"/>
              <w:szCs w:val="40"/>
            </w:rPr>
          </w:pPr>
          <w:r w:rsidRPr="00745E1D">
            <w:rPr>
              <w:rFonts w:ascii="Verdana" w:hAnsi="Verdana"/>
              <w:b/>
              <w:caps/>
              <w:sz w:val="40"/>
              <w:szCs w:val="40"/>
            </w:rPr>
            <w:t>MODULE NAME:</w:t>
          </w:r>
          <w:r w:rsidRPr="00745E1D">
            <w:rPr>
              <w:rFonts w:ascii="Verdana" w:hAnsi="Verdana"/>
              <w:b/>
              <w:caps/>
              <w:sz w:val="40"/>
              <w:szCs w:val="40"/>
            </w:rPr>
            <w:tab/>
          </w:r>
          <w:r w:rsidRPr="00745E1D">
            <w:rPr>
              <w:rFonts w:ascii="Arial" w:hAnsi="Arial" w:cs="Arial"/>
              <w:b/>
              <w:bCs/>
              <w:color w:val="404040" w:themeColor="text1" w:themeTint="BF"/>
              <w:sz w:val="40"/>
              <w:szCs w:val="40"/>
            </w:rPr>
            <w:t>Academic Skills for the Digital Era</w:t>
          </w:r>
          <w:r w:rsidRPr="00745E1D">
            <w:rPr>
              <w:rFonts w:ascii="Arial" w:hAnsi="Arial" w:cs="Arial"/>
              <w:b/>
              <w:bCs/>
              <w:color w:val="404040" w:themeColor="text1" w:themeTint="BF"/>
              <w:sz w:val="40"/>
              <w:szCs w:val="40"/>
            </w:rPr>
            <w:br/>
            <w:t>(BMSW4013)</w:t>
          </w:r>
        </w:p>
        <w:p w14:paraId="02043D06" w14:textId="4E32C5A2" w:rsidR="00745E1D" w:rsidRPr="00961301" w:rsidRDefault="00745E1D" w:rsidP="00961301">
          <w:pPr>
            <w:rPr>
              <w:rFonts w:ascii="Verdana" w:hAnsi="Verdana"/>
              <w:b/>
              <w:caps/>
              <w:sz w:val="40"/>
              <w:szCs w:val="40"/>
            </w:rPr>
          </w:pPr>
          <w:r w:rsidRPr="00745E1D">
            <w:rPr>
              <w:rFonts w:ascii="Verdana" w:hAnsi="Verdana"/>
              <w:b/>
              <w:caps/>
              <w:sz w:val="40"/>
              <w:szCs w:val="40"/>
            </w:rPr>
            <w:tab/>
          </w:r>
          <w:r w:rsidRPr="00745E1D">
            <w:rPr>
              <w:rFonts w:ascii="Verdana" w:hAnsi="Verdana"/>
              <w:b/>
              <w:caps/>
              <w:sz w:val="40"/>
              <w:szCs w:val="40"/>
            </w:rPr>
            <w:br/>
            <w:t xml:space="preserve">Student Name:dumitru alexandru gheorghe </w:t>
          </w:r>
          <w:r w:rsidRPr="00745E1D">
            <w:rPr>
              <w:rFonts w:ascii="Verdana" w:hAnsi="Verdana"/>
              <w:b/>
              <w:caps/>
              <w:color w:val="FF0000"/>
              <w:sz w:val="40"/>
              <w:szCs w:val="40"/>
            </w:rPr>
            <w:t>2422619</w:t>
          </w:r>
        </w:p>
        <w:p w14:paraId="77A5C86C" w14:textId="0C1785CA" w:rsidR="00745E1D" w:rsidRPr="00961301" w:rsidRDefault="00745E1D" w:rsidP="00745E1D">
          <w:pPr>
            <w:rPr>
              <w:rFonts w:ascii="Arial" w:hAnsi="Arial" w:cs="Arial"/>
              <w:b/>
              <w:caps/>
              <w:sz w:val="18"/>
              <w:szCs w:val="18"/>
            </w:rPr>
          </w:pPr>
          <w:r w:rsidRPr="00745E1D">
            <w:rPr>
              <w:rFonts w:ascii="Verdana" w:hAnsi="Verdana"/>
              <w:b/>
              <w:caps/>
              <w:color w:val="000000" w:themeColor="text1"/>
              <w:sz w:val="40"/>
              <w:szCs w:val="40"/>
            </w:rPr>
            <w:t>Lecturer Name</w:t>
          </w:r>
          <w:r w:rsidRPr="00961301">
            <w:rPr>
              <w:rFonts w:ascii="Arial" w:hAnsi="Arial" w:cs="Arial"/>
              <w:b/>
              <w:caps/>
              <w:color w:val="000000" w:themeColor="text1"/>
              <w:sz w:val="40"/>
              <w:szCs w:val="40"/>
            </w:rPr>
            <w:t>:</w:t>
          </w:r>
          <w:r w:rsidRPr="00961301">
            <w:rPr>
              <w:rFonts w:ascii="Arial" w:hAnsi="Arial" w:cs="Arial"/>
              <w:b/>
              <w:caps/>
              <w:color w:val="000000" w:themeColor="text1"/>
              <w:sz w:val="18"/>
              <w:szCs w:val="18"/>
            </w:rPr>
            <w:t xml:space="preserve">       </w:t>
          </w:r>
          <w:r w:rsidRPr="00961301">
            <w:rPr>
              <w:rFonts w:ascii="Arial" w:hAnsi="Arial" w:cs="Arial"/>
              <w:b/>
              <w:bCs/>
              <w:i/>
              <w:iCs/>
              <w:caps/>
              <w:color w:val="595959" w:themeColor="text1" w:themeTint="A6"/>
              <w:sz w:val="40"/>
              <w:szCs w:val="40"/>
              <w:u w:val="single"/>
            </w:rPr>
            <w:t>Ffion Cumberpatch</w:t>
          </w:r>
        </w:p>
        <w:p w14:paraId="2E06CEC0" w14:textId="77777777" w:rsidR="00745E1D" w:rsidRDefault="00745E1D" w:rsidP="00745E1D">
          <w:pPr>
            <w:rPr>
              <w:rFonts w:ascii="Verdana" w:hAnsi="Verdana"/>
              <w:b/>
              <w:caps/>
              <w:color w:val="FF0000"/>
              <w:sz w:val="18"/>
              <w:szCs w:val="18"/>
            </w:rPr>
          </w:pPr>
          <w:r>
            <w:rPr>
              <w:rFonts w:ascii="Verdana" w:hAnsi="Verdana"/>
              <w:b/>
              <w:caps/>
              <w:noProof/>
              <w:color w:val="FF0000"/>
              <w:sz w:val="18"/>
              <w:szCs w:val="18"/>
            </w:rPr>
            <w:drawing>
              <wp:inline distT="0" distB="0" distL="0" distR="0" wp14:anchorId="7F0FCE22" wp14:editId="1C63EF15">
                <wp:extent cx="5552730" cy="1375410"/>
                <wp:effectExtent l="0" t="0" r="0" b="0"/>
                <wp:docPr id="1078153205" name="Imagine 2" descr="O imagine care conține text, captură de ecran, Font, sigl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153205" name="Imagine 2" descr="O imagine care conține text, captură de ecran, Font, siglă&#10;&#10;Descriere generată automat"/>
                        <pic:cNvPicPr/>
                      </pic:nvPicPr>
                      <pic:blipFill>
                        <a:blip r:embed="rId8">
                          <a:extLst>
                            <a:ext uri="{28A0092B-C50C-407E-A947-70E740481C1C}">
                              <a14:useLocalDpi xmlns:a14="http://schemas.microsoft.com/office/drawing/2010/main" val="0"/>
                            </a:ext>
                          </a:extLst>
                        </a:blip>
                        <a:stretch>
                          <a:fillRect/>
                        </a:stretch>
                      </pic:blipFill>
                      <pic:spPr>
                        <a:xfrm>
                          <a:off x="0" y="0"/>
                          <a:ext cx="5584894" cy="1383377"/>
                        </a:xfrm>
                        <a:prstGeom prst="rect">
                          <a:avLst/>
                        </a:prstGeom>
                        <a:ln>
                          <a:noFill/>
                        </a:ln>
                        <a:effectLst>
                          <a:softEdge rad="112500"/>
                        </a:effectLst>
                      </pic:spPr>
                    </pic:pic>
                  </a:graphicData>
                </a:graphic>
              </wp:inline>
            </w:drawing>
          </w:r>
        </w:p>
        <w:p w14:paraId="56365B5D" w14:textId="77777777" w:rsidR="00745E1D" w:rsidRDefault="00745E1D" w:rsidP="00745E1D">
          <w:pPr>
            <w:rPr>
              <w:rFonts w:ascii="Verdana" w:hAnsi="Verdana"/>
              <w:b/>
              <w:caps/>
              <w:color w:val="FF0000"/>
              <w:sz w:val="18"/>
              <w:szCs w:val="18"/>
            </w:rPr>
          </w:pPr>
        </w:p>
        <w:p w14:paraId="7E5BE0CA" w14:textId="77777777" w:rsidR="00745E1D" w:rsidRDefault="00745E1D" w:rsidP="00745E1D">
          <w:pPr>
            <w:rPr>
              <w:rFonts w:ascii="Verdana" w:hAnsi="Verdana"/>
              <w:b/>
              <w:caps/>
              <w:color w:val="FF0000"/>
              <w:sz w:val="18"/>
              <w:szCs w:val="18"/>
            </w:rPr>
          </w:pPr>
        </w:p>
        <w:p w14:paraId="06525420" w14:textId="77777777" w:rsidR="008C1526" w:rsidRDefault="002319CC" w:rsidP="008C1526">
          <w:pPr>
            <w:rPr>
              <w:rFonts w:ascii="Arial" w:hAnsi="Arial" w:cs="Arial"/>
              <w:sz w:val="24"/>
              <w:szCs w:val="24"/>
            </w:rPr>
          </w:pPr>
        </w:p>
      </w:sdtContent>
    </w:sdt>
    <w:p w14:paraId="7E2513B6" w14:textId="77AB23E6" w:rsidR="00516343" w:rsidRPr="007832FA" w:rsidRDefault="00516343" w:rsidP="00516343">
      <w:pPr>
        <w:jc w:val="both"/>
        <w:rPr>
          <w:rFonts w:ascii="Arial" w:hAnsi="Arial" w:cs="Arial"/>
          <w:sz w:val="24"/>
          <w:szCs w:val="24"/>
        </w:rPr>
      </w:pPr>
      <w:r w:rsidRPr="007222B6">
        <w:rPr>
          <w:rFonts w:ascii="Arial" w:hAnsi="Arial" w:cs="Arial"/>
          <w:b/>
          <w:bCs/>
          <w:sz w:val="24"/>
          <w:szCs w:val="24"/>
        </w:rPr>
        <w:lastRenderedPageBreak/>
        <w:t>Artificial intelligence (AI)</w:t>
      </w:r>
      <w:r w:rsidRPr="007832FA">
        <w:rPr>
          <w:rFonts w:ascii="Arial" w:hAnsi="Arial" w:cs="Arial"/>
          <w:sz w:val="24"/>
          <w:szCs w:val="24"/>
        </w:rPr>
        <w:t xml:space="preserve"> technologies—</w:t>
      </w:r>
      <w:r w:rsidR="007222B6" w:rsidRPr="007832FA">
        <w:rPr>
          <w:rFonts w:ascii="Arial" w:hAnsi="Arial" w:cs="Arial"/>
          <w:sz w:val="24"/>
          <w:szCs w:val="24"/>
        </w:rPr>
        <w:t>plagiary</w:t>
      </w:r>
      <w:r w:rsidRPr="007832FA">
        <w:rPr>
          <w:rFonts w:ascii="Arial" w:hAnsi="Arial" w:cs="Arial"/>
          <w:sz w:val="24"/>
          <w:szCs w:val="24"/>
        </w:rPr>
        <w:t xml:space="preserve"> detecting software, Grammarly, ChatGPT—are increasingly finding their place in education. These technologies raise issues about academic integrity even if they simplify research techniques and writing processes, therefore benefiting professors and students. AI enables students to turn in work they did not develop on their own, therefore lowering their critical thinking capacity and supporting academic dishonesty.</w:t>
      </w:r>
    </w:p>
    <w:p w14:paraId="2FDDE781" w14:textId="6F722377" w:rsidR="00D834FE" w:rsidRPr="007832FA" w:rsidRDefault="00516343" w:rsidP="00516343">
      <w:pPr>
        <w:jc w:val="both"/>
        <w:rPr>
          <w:rFonts w:ascii="Arial" w:hAnsi="Arial" w:cs="Arial"/>
          <w:sz w:val="24"/>
          <w:szCs w:val="24"/>
        </w:rPr>
      </w:pPr>
      <w:r w:rsidRPr="007832FA">
        <w:rPr>
          <w:rFonts w:ascii="Arial" w:hAnsi="Arial" w:cs="Arial"/>
          <w:sz w:val="24"/>
          <w:szCs w:val="24"/>
        </w:rPr>
        <w:t>This paper argues that artificial intelligence affects academic integrity by supporting plagiarism, suppressing innovative ideas, and devaluating education. While artificial intelligence could be a tool for education, its misuse threatens academic integrity norms.</w:t>
      </w:r>
    </w:p>
    <w:p w14:paraId="41A3BD05" w14:textId="0E1957E0" w:rsidR="00516343" w:rsidRPr="007832FA" w:rsidRDefault="00516343" w:rsidP="00516343">
      <w:pPr>
        <w:jc w:val="both"/>
        <w:rPr>
          <w:rFonts w:ascii="Arial" w:hAnsi="Arial" w:cs="Arial"/>
          <w:sz w:val="24"/>
          <w:szCs w:val="24"/>
        </w:rPr>
      </w:pPr>
      <w:r w:rsidRPr="007832FA">
        <w:rPr>
          <w:rFonts w:ascii="Arial" w:hAnsi="Arial" w:cs="Arial"/>
          <w:sz w:val="24"/>
          <w:szCs w:val="24"/>
        </w:rPr>
        <w:t>Artificial intelligence has made dishonesty more hidden and easily accessible, therefore impeding efforts at detection. By use of study summaries produced by ChatGPT and related technologies, students may showcase AI-generated material as their own work. Finding AI-generated work is more difficult than spotting conventional plagiarism given its originality and component replication capability.The growing use of artificial intelligence by students for homework raises questions about academic integrity, as covered in a The Guardian (2024) story. Many schools find it difficult to separate student writing from information produced by artificial intelligence as AI technology may provide rather unique replies. Although many companies use artificial intelligence detection technologies, as GPTZero, these tools are often false and could misidentify material created by humans (The Guardian, 2025). Pursues of academic integrity are hampered by the ongoing battle between AI-generated material and detecting systems.</w:t>
      </w:r>
    </w:p>
    <w:p w14:paraId="6261EC24" w14:textId="77777777" w:rsidR="00516343" w:rsidRPr="007832FA" w:rsidRDefault="00516343" w:rsidP="00516343">
      <w:pPr>
        <w:jc w:val="both"/>
        <w:rPr>
          <w:rFonts w:ascii="Arial" w:hAnsi="Arial" w:cs="Arial"/>
          <w:sz w:val="24"/>
          <w:szCs w:val="24"/>
        </w:rPr>
      </w:pPr>
      <w:r w:rsidRPr="007832FA">
        <w:rPr>
          <w:rFonts w:ascii="Arial" w:hAnsi="Arial" w:cs="Arial"/>
          <w:sz w:val="24"/>
          <w:szCs w:val="24"/>
        </w:rPr>
        <w:t>Artificial intelligence is another thing that affects students' ability to think critically. Academic projects help students learn how to do study, think critically, and persuade others. Still, AI systems act quickly, which makes it harder for them to think for themselves.</w:t>
      </w:r>
    </w:p>
    <w:p w14:paraId="5F3A370F" w14:textId="61AD1810" w:rsidR="00516343" w:rsidRPr="007832FA" w:rsidRDefault="00516343" w:rsidP="00516343">
      <w:pPr>
        <w:jc w:val="both"/>
        <w:rPr>
          <w:rFonts w:ascii="Arial" w:hAnsi="Arial" w:cs="Arial"/>
          <w:sz w:val="24"/>
          <w:szCs w:val="24"/>
        </w:rPr>
      </w:pPr>
      <w:r w:rsidRPr="007832FA">
        <w:rPr>
          <w:rFonts w:ascii="Arial" w:hAnsi="Arial" w:cs="Arial"/>
          <w:sz w:val="24"/>
          <w:szCs w:val="24"/>
        </w:rPr>
        <w:t>According to a study from EDUCAUSE Review (2023), students who relied on material made by AI had lower reasoning skills. AI tools like Grammarly can help students with their language and organisation, but they can't teach them how to come up with their own ideas. ChatGPT has well-organised answers, but its tools don't lead to academic discussion. The fact that students depend so much on AI makes it harder for them to solve problems on their own and learn deeply.</w:t>
      </w:r>
    </w:p>
    <w:p w14:paraId="010A7D36" w14:textId="0E012702" w:rsidR="007832FA" w:rsidRPr="007832FA" w:rsidRDefault="007832FA" w:rsidP="007832FA">
      <w:pPr>
        <w:jc w:val="both"/>
        <w:rPr>
          <w:rFonts w:ascii="Arial" w:hAnsi="Arial" w:cs="Arial"/>
          <w:sz w:val="24"/>
          <w:szCs w:val="24"/>
        </w:rPr>
      </w:pPr>
      <w:r w:rsidRPr="007832FA">
        <w:rPr>
          <w:rFonts w:ascii="Arial" w:hAnsi="Arial" w:cs="Arial"/>
          <w:sz w:val="24"/>
          <w:szCs w:val="24"/>
        </w:rPr>
        <w:t>The great usage of artificial intelligence in educational institutions might make conventional learning strategies less successful. Children are spared the need to develop critical thinking, writing, and study abilities when artificial intelligence is used to handle home chores.</w:t>
      </w:r>
    </w:p>
    <w:p w14:paraId="369745CA" w14:textId="77777777" w:rsidR="007222B6" w:rsidRDefault="007832FA" w:rsidP="007832FA">
      <w:pPr>
        <w:jc w:val="both"/>
        <w:rPr>
          <w:rFonts w:ascii="Arial" w:hAnsi="Arial" w:cs="Arial"/>
          <w:sz w:val="24"/>
          <w:szCs w:val="24"/>
        </w:rPr>
      </w:pPr>
      <w:r w:rsidRPr="007832FA">
        <w:rPr>
          <w:rFonts w:ascii="Arial" w:hAnsi="Arial" w:cs="Arial"/>
          <w:sz w:val="24"/>
          <w:szCs w:val="24"/>
        </w:rPr>
        <w:t xml:space="preserve">The fact that artificial intelligence evaluates and records aggravates the problem. Though its reaction is less thorough than that of a person, artificial intelligence is more efficient in analysing The EDUCAUSE Review (2023) claims that students ignore artificial intelligence comments because they are not relevant. Wiley (2024) also found that generic remarks produced by artificial intelligence in student work are </w:t>
      </w:r>
    </w:p>
    <w:p w14:paraId="0A7221E4" w14:textId="4935F8D1" w:rsidR="007832FA" w:rsidRPr="007832FA" w:rsidRDefault="007832FA" w:rsidP="007832FA">
      <w:pPr>
        <w:jc w:val="both"/>
        <w:rPr>
          <w:rFonts w:ascii="Arial" w:hAnsi="Arial" w:cs="Arial"/>
          <w:sz w:val="24"/>
          <w:szCs w:val="24"/>
        </w:rPr>
      </w:pPr>
      <w:r w:rsidRPr="007832FA">
        <w:rPr>
          <w:rFonts w:ascii="Arial" w:hAnsi="Arial" w:cs="Arial"/>
          <w:sz w:val="24"/>
          <w:szCs w:val="24"/>
        </w:rPr>
        <w:lastRenderedPageBreak/>
        <w:t>progressively diminishing their inventiveness when college professors come across them.</w:t>
      </w:r>
    </w:p>
    <w:p w14:paraId="64C8F817" w14:textId="578ACDD1" w:rsidR="00516343" w:rsidRPr="007832FA" w:rsidRDefault="007832FA" w:rsidP="007832FA">
      <w:pPr>
        <w:jc w:val="both"/>
        <w:rPr>
          <w:rFonts w:ascii="Arial" w:hAnsi="Arial" w:cs="Arial"/>
          <w:sz w:val="24"/>
          <w:szCs w:val="24"/>
        </w:rPr>
      </w:pPr>
      <w:r w:rsidRPr="007832FA">
        <w:rPr>
          <w:rFonts w:ascii="Arial" w:hAnsi="Arial" w:cs="Arial"/>
          <w:sz w:val="24"/>
          <w:szCs w:val="24"/>
        </w:rPr>
        <w:t>Those who oppose artificial intelligence contend that by helping teachers create new ideas and lesson preparation, it may improve the quality of education. On the other hand, in the absence of clear rules, students can start depending more on artificial intelligence. This might hinder their capacity to create unique homework. Should artificial intelligence (AI) replace self-directed learning, college graduates would find it difficult to reason rationally and critically after they acquire a job.</w:t>
      </w:r>
    </w:p>
    <w:p w14:paraId="7A87B6FC" w14:textId="77777777" w:rsidR="007832FA" w:rsidRPr="007832FA" w:rsidRDefault="007832FA" w:rsidP="007832FA">
      <w:pPr>
        <w:jc w:val="both"/>
        <w:rPr>
          <w:rFonts w:ascii="Arial" w:hAnsi="Arial" w:cs="Arial"/>
          <w:sz w:val="24"/>
          <w:szCs w:val="24"/>
        </w:rPr>
      </w:pPr>
      <w:r w:rsidRPr="007832FA">
        <w:rPr>
          <w:rFonts w:ascii="Arial" w:hAnsi="Arial" w:cs="Arial"/>
          <w:sz w:val="24"/>
          <w:szCs w:val="24"/>
        </w:rPr>
        <w:t>It's hard for universities to make sure that the right rules are followed when AI is used. Some schools don't allow work that was made by AI, but others do because it can help with things like coming up with new ideas and making the quality of writing. But it's hard to control because there aren't any common rules.</w:t>
      </w:r>
    </w:p>
    <w:p w14:paraId="4383E220" w14:textId="1572D751" w:rsidR="007832FA" w:rsidRPr="007832FA" w:rsidRDefault="007832FA" w:rsidP="007832FA">
      <w:pPr>
        <w:jc w:val="both"/>
        <w:rPr>
          <w:rFonts w:ascii="Arial" w:hAnsi="Arial" w:cs="Arial"/>
          <w:sz w:val="24"/>
          <w:szCs w:val="24"/>
        </w:rPr>
      </w:pPr>
      <w:r w:rsidRPr="007832FA">
        <w:rPr>
          <w:rFonts w:ascii="Arial" w:hAnsi="Arial" w:cs="Arial"/>
          <w:sz w:val="24"/>
          <w:szCs w:val="24"/>
        </w:rPr>
        <w:t>AI bias is another problem. Since AI-generated material is based on data that already exists, it may spread false information. By 2025, according to The Guardian the  robots with artificial intelligence sometimes give out wrong or confusing information. For academic integrity to be even worse, students using AI for study without checking the sources and using wrong information in their work would be even worse.</w:t>
      </w:r>
    </w:p>
    <w:p w14:paraId="109EB08D" w14:textId="3586B3C7" w:rsidR="007832FA" w:rsidRDefault="007832FA" w:rsidP="007832FA">
      <w:pPr>
        <w:jc w:val="both"/>
        <w:rPr>
          <w:rFonts w:ascii="Arial" w:hAnsi="Arial" w:cs="Arial"/>
          <w:sz w:val="24"/>
          <w:szCs w:val="24"/>
        </w:rPr>
      </w:pPr>
      <w:r w:rsidRPr="007832FA">
        <w:rPr>
          <w:rFonts w:ascii="Arial" w:hAnsi="Arial" w:cs="Arial"/>
          <w:sz w:val="24"/>
          <w:szCs w:val="24"/>
        </w:rPr>
        <w:t>For the most part, artificial intelligence may be good for education. However, if it is used incorrectly, it can hurt academic honesty by making it easier to copy work and making people rely too much on technology. To deal with these problems, colleges need to make strict rules, teach students how to use AI in a smart way, and come up with creative ways to spot AI. Schools should stress projects that require students to work alone and give them personalised answers so that they don't just rely on AI.If artificial intelligence is brought into college without these rules, it could lower the value of education and break rules about academic ethics.</w:t>
      </w:r>
    </w:p>
    <w:p w14:paraId="50E2594F" w14:textId="1689101B" w:rsidR="007832FA" w:rsidRDefault="007832FA">
      <w:pPr>
        <w:rPr>
          <w:rFonts w:ascii="Arial" w:hAnsi="Arial" w:cs="Arial"/>
          <w:sz w:val="24"/>
          <w:szCs w:val="24"/>
        </w:rPr>
      </w:pPr>
      <w:r>
        <w:rPr>
          <w:rFonts w:ascii="Arial" w:hAnsi="Arial" w:cs="Arial"/>
          <w:sz w:val="24"/>
          <w:szCs w:val="24"/>
        </w:rPr>
        <w:br w:type="page"/>
      </w:r>
    </w:p>
    <w:p w14:paraId="413F1ACF" w14:textId="77777777" w:rsidR="007832FA" w:rsidRPr="003D3CC4" w:rsidRDefault="007832FA" w:rsidP="007832FA">
      <w:pPr>
        <w:rPr>
          <w:b/>
          <w:bCs/>
        </w:rPr>
      </w:pPr>
      <w:r w:rsidRPr="003D3CC4">
        <w:rPr>
          <w:b/>
          <w:bCs/>
        </w:rPr>
        <w:lastRenderedPageBreak/>
        <w:t>References (Harvard Style)</w:t>
      </w:r>
    </w:p>
    <w:p w14:paraId="2CF453E3" w14:textId="6705E9FE" w:rsidR="007832FA" w:rsidRPr="003D3CC4" w:rsidRDefault="007832FA" w:rsidP="007832FA">
      <w:pPr>
        <w:numPr>
          <w:ilvl w:val="0"/>
          <w:numId w:val="1"/>
        </w:numPr>
      </w:pPr>
      <w:r w:rsidRPr="003D3CC4">
        <w:rPr>
          <w:b/>
          <w:bCs/>
        </w:rPr>
        <w:t>The Guardian. (2024).</w:t>
      </w:r>
      <w:r w:rsidRPr="003D3CC4">
        <w:t xml:space="preserve"> </w:t>
      </w:r>
      <w:r w:rsidRPr="003D3CC4">
        <w:rPr>
          <w:i/>
          <w:iCs/>
        </w:rPr>
        <w:t>'I received a first but it felt tainted and undeserved': inside the university AI cheating crisis</w:t>
      </w:r>
      <w:r w:rsidRPr="003D3CC4">
        <w:t xml:space="preserve">. Retrieved from: </w:t>
      </w:r>
      <w:hyperlink r:id="rId9" w:tgtFrame="_new" w:history="1">
        <w:r w:rsidRPr="003D3CC4">
          <w:rPr>
            <w:rStyle w:val="Hyperlink"/>
          </w:rPr>
          <w:t>https://www.theguardian.com/technology/2024/dec/15/i-received-a-first-but-it-felt-tainted-and-undeserved-inside-the-university-ai-cheating-crisis</w:t>
        </w:r>
      </w:hyperlink>
      <w:r w:rsidR="00542938" w:rsidRPr="0046652F">
        <w:rPr>
          <w:rFonts w:ascii="Arial" w:hAnsi="Arial" w:cs="Arial"/>
        </w:rPr>
        <w:t xml:space="preserve">(Accessed: </w:t>
      </w:r>
      <w:r w:rsidR="00542938">
        <w:rPr>
          <w:rFonts w:ascii="Arial" w:hAnsi="Arial" w:cs="Arial"/>
        </w:rPr>
        <w:t xml:space="preserve">07 February </w:t>
      </w:r>
      <w:r w:rsidR="00542938" w:rsidRPr="0046652F">
        <w:rPr>
          <w:rFonts w:ascii="Arial" w:hAnsi="Arial" w:cs="Arial"/>
        </w:rPr>
        <w:t>202</w:t>
      </w:r>
      <w:r w:rsidR="00542938">
        <w:rPr>
          <w:rFonts w:ascii="Arial" w:hAnsi="Arial" w:cs="Arial"/>
        </w:rPr>
        <w:t>5</w:t>
      </w:r>
      <w:r w:rsidR="00542938" w:rsidRPr="0046652F">
        <w:rPr>
          <w:rFonts w:ascii="Arial" w:hAnsi="Arial" w:cs="Arial"/>
        </w:rPr>
        <w:t>)</w:t>
      </w:r>
    </w:p>
    <w:p w14:paraId="3442F964" w14:textId="166E174D" w:rsidR="007832FA" w:rsidRPr="003D3CC4" w:rsidRDefault="007832FA" w:rsidP="007832FA">
      <w:pPr>
        <w:numPr>
          <w:ilvl w:val="0"/>
          <w:numId w:val="1"/>
        </w:numPr>
      </w:pPr>
      <w:r w:rsidRPr="003D3CC4">
        <w:rPr>
          <w:b/>
          <w:bCs/>
        </w:rPr>
        <w:t>The Guardian. (2025).</w:t>
      </w:r>
      <w:r w:rsidRPr="003D3CC4">
        <w:t xml:space="preserve"> </w:t>
      </w:r>
      <w:r w:rsidRPr="003D3CC4">
        <w:rPr>
          <w:i/>
          <w:iCs/>
        </w:rPr>
        <w:t>AI chatbots distort and mislead when asked about current affairs, BBC finds</w:t>
      </w:r>
      <w:r w:rsidRPr="003D3CC4">
        <w:t xml:space="preserve">. Retrieved from: </w:t>
      </w:r>
      <w:hyperlink r:id="rId10" w:tgtFrame="_new" w:history="1">
        <w:r w:rsidRPr="003D3CC4">
          <w:rPr>
            <w:rStyle w:val="Hyperlink"/>
          </w:rPr>
          <w:t>https://www.theguardian.com/technology/2025/feb/11/ai-chatbots-distort-and-mislead-when-asked-about-current-affairs-bbc-finds</w:t>
        </w:r>
      </w:hyperlink>
      <w:r w:rsidR="00542938" w:rsidRPr="0046652F">
        <w:rPr>
          <w:rFonts w:ascii="Arial" w:hAnsi="Arial" w:cs="Arial"/>
        </w:rPr>
        <w:t xml:space="preserve">(Accessed: </w:t>
      </w:r>
      <w:r w:rsidR="00542938">
        <w:rPr>
          <w:rFonts w:ascii="Arial" w:hAnsi="Arial" w:cs="Arial"/>
        </w:rPr>
        <w:t>07</w:t>
      </w:r>
      <w:r w:rsidR="00542938" w:rsidRPr="0046652F">
        <w:rPr>
          <w:rFonts w:ascii="Arial" w:hAnsi="Arial" w:cs="Arial"/>
        </w:rPr>
        <w:t xml:space="preserve"> </w:t>
      </w:r>
      <w:r w:rsidR="00542938">
        <w:rPr>
          <w:rFonts w:ascii="Arial" w:hAnsi="Arial" w:cs="Arial"/>
        </w:rPr>
        <w:t xml:space="preserve">February </w:t>
      </w:r>
      <w:r w:rsidR="00542938" w:rsidRPr="0046652F">
        <w:rPr>
          <w:rFonts w:ascii="Arial" w:hAnsi="Arial" w:cs="Arial"/>
        </w:rPr>
        <w:t>202</w:t>
      </w:r>
      <w:r w:rsidR="00542938">
        <w:rPr>
          <w:rFonts w:ascii="Arial" w:hAnsi="Arial" w:cs="Arial"/>
        </w:rPr>
        <w:t>5</w:t>
      </w:r>
      <w:r w:rsidR="00542938" w:rsidRPr="0046652F">
        <w:rPr>
          <w:rFonts w:ascii="Arial" w:hAnsi="Arial" w:cs="Arial"/>
        </w:rPr>
        <w:t>)</w:t>
      </w:r>
    </w:p>
    <w:p w14:paraId="08664793" w14:textId="69565A7C" w:rsidR="007832FA" w:rsidRPr="003D3CC4" w:rsidRDefault="007832FA" w:rsidP="007832FA">
      <w:pPr>
        <w:numPr>
          <w:ilvl w:val="0"/>
          <w:numId w:val="1"/>
        </w:numPr>
      </w:pPr>
      <w:r w:rsidRPr="003D3CC4">
        <w:rPr>
          <w:b/>
          <w:bCs/>
        </w:rPr>
        <w:t>EDUCAUSE Review. (2023).</w:t>
      </w:r>
      <w:r w:rsidRPr="003D3CC4">
        <w:t xml:space="preserve"> </w:t>
      </w:r>
      <w:r w:rsidRPr="003D3CC4">
        <w:rPr>
          <w:i/>
          <w:iCs/>
        </w:rPr>
        <w:t>Academic Integrity in the Age of AI</w:t>
      </w:r>
      <w:r w:rsidRPr="003D3CC4">
        <w:t xml:space="preserve">. Retrieved from: </w:t>
      </w:r>
      <w:hyperlink r:id="rId11" w:history="1">
        <w:r w:rsidR="00542938" w:rsidRPr="009A323F">
          <w:rPr>
            <w:rStyle w:val="Hyperlink"/>
          </w:rPr>
          <w:t>https://er.educause.edu/articles/sponsored/2023/11/academic-integrity-in-the-age-of-ai</w:t>
        </w:r>
      </w:hyperlink>
      <w:r w:rsidR="00542938">
        <w:t xml:space="preserve"> </w:t>
      </w:r>
      <w:r w:rsidR="00542938" w:rsidRPr="0046652F">
        <w:rPr>
          <w:rFonts w:ascii="Arial" w:hAnsi="Arial" w:cs="Arial"/>
        </w:rPr>
        <w:t>(Accessed: 1</w:t>
      </w:r>
      <w:r w:rsidR="00542938">
        <w:rPr>
          <w:rFonts w:ascii="Arial" w:hAnsi="Arial" w:cs="Arial"/>
        </w:rPr>
        <w:t>2</w:t>
      </w:r>
      <w:r w:rsidR="00542938" w:rsidRPr="0046652F">
        <w:rPr>
          <w:rFonts w:ascii="Arial" w:hAnsi="Arial" w:cs="Arial"/>
        </w:rPr>
        <w:t xml:space="preserve"> </w:t>
      </w:r>
      <w:r w:rsidR="00542938">
        <w:rPr>
          <w:rFonts w:ascii="Arial" w:hAnsi="Arial" w:cs="Arial"/>
        </w:rPr>
        <w:t xml:space="preserve">February </w:t>
      </w:r>
      <w:r w:rsidR="00542938" w:rsidRPr="0046652F">
        <w:rPr>
          <w:rFonts w:ascii="Arial" w:hAnsi="Arial" w:cs="Arial"/>
        </w:rPr>
        <w:t>202</w:t>
      </w:r>
      <w:r w:rsidR="00542938">
        <w:rPr>
          <w:rFonts w:ascii="Arial" w:hAnsi="Arial" w:cs="Arial"/>
        </w:rPr>
        <w:t>5</w:t>
      </w:r>
      <w:r w:rsidR="00542938" w:rsidRPr="0046652F">
        <w:rPr>
          <w:rFonts w:ascii="Arial" w:hAnsi="Arial" w:cs="Arial"/>
        </w:rPr>
        <w:t>)</w:t>
      </w:r>
    </w:p>
    <w:p w14:paraId="56D48880" w14:textId="5C884A0A" w:rsidR="007832FA" w:rsidRPr="003D3CC4" w:rsidRDefault="007832FA" w:rsidP="007832FA">
      <w:pPr>
        <w:numPr>
          <w:ilvl w:val="0"/>
          <w:numId w:val="1"/>
        </w:numPr>
      </w:pPr>
      <w:r w:rsidRPr="003D3CC4">
        <w:rPr>
          <w:b/>
          <w:bCs/>
        </w:rPr>
        <w:t>Wiley. (2024).</w:t>
      </w:r>
      <w:r w:rsidRPr="003D3CC4">
        <w:t xml:space="preserve"> </w:t>
      </w:r>
      <w:r w:rsidRPr="003D3CC4">
        <w:rPr>
          <w:i/>
          <w:iCs/>
        </w:rPr>
        <w:t>AI Has Hurt Academic Integrity in College Courses but Can Also Enhance Learning, Say Instructors, Students</w:t>
      </w:r>
      <w:r w:rsidRPr="003D3CC4">
        <w:t xml:space="preserve">. Retrieved from: </w:t>
      </w:r>
      <w:hyperlink r:id="rId12" w:tgtFrame="_new" w:history="1">
        <w:r w:rsidRPr="003D3CC4">
          <w:rPr>
            <w:rStyle w:val="Hyperlink"/>
          </w:rPr>
          <w:t>https://newsroom.wiley.com/press-releases/press-release-details/2024/AI-Has-Hurt-Academic-Integrity-in-College-Courses-but-Can-Also-Enhance-Learning-Say-Instructors-Students/default.aspx</w:t>
        </w:r>
      </w:hyperlink>
      <w:r w:rsidR="00542938">
        <w:t xml:space="preserve"> </w:t>
      </w:r>
      <w:r w:rsidR="00542938" w:rsidRPr="0046652F">
        <w:rPr>
          <w:rFonts w:ascii="Arial" w:hAnsi="Arial" w:cs="Arial"/>
        </w:rPr>
        <w:t xml:space="preserve">(Accessed: 13 </w:t>
      </w:r>
      <w:r w:rsidR="00542938">
        <w:rPr>
          <w:rFonts w:ascii="Arial" w:hAnsi="Arial" w:cs="Arial"/>
        </w:rPr>
        <w:t xml:space="preserve">February </w:t>
      </w:r>
      <w:r w:rsidR="00542938" w:rsidRPr="0046652F">
        <w:rPr>
          <w:rFonts w:ascii="Arial" w:hAnsi="Arial" w:cs="Arial"/>
        </w:rPr>
        <w:t>202</w:t>
      </w:r>
      <w:r w:rsidR="00542938">
        <w:rPr>
          <w:rFonts w:ascii="Arial" w:hAnsi="Arial" w:cs="Arial"/>
        </w:rPr>
        <w:t>5</w:t>
      </w:r>
      <w:r w:rsidR="00542938" w:rsidRPr="0046652F">
        <w:rPr>
          <w:rFonts w:ascii="Arial" w:hAnsi="Arial" w:cs="Arial"/>
        </w:rPr>
        <w:t>)</w:t>
      </w:r>
    </w:p>
    <w:p w14:paraId="328575E3" w14:textId="77777777" w:rsidR="007832FA" w:rsidRDefault="007832FA" w:rsidP="007832FA"/>
    <w:p w14:paraId="233B9E92" w14:textId="77777777" w:rsidR="007832FA" w:rsidRPr="007832FA" w:rsidRDefault="007832FA" w:rsidP="007832FA">
      <w:pPr>
        <w:jc w:val="both"/>
        <w:rPr>
          <w:rFonts w:ascii="Arial" w:hAnsi="Arial" w:cs="Arial"/>
          <w:sz w:val="24"/>
          <w:szCs w:val="24"/>
        </w:rPr>
      </w:pPr>
    </w:p>
    <w:sectPr w:rsidR="007832FA" w:rsidRPr="007832FA" w:rsidSect="00745E1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766DA1" w14:textId="77777777" w:rsidR="002319CC" w:rsidRDefault="002319CC" w:rsidP="007222B6">
      <w:pPr>
        <w:spacing w:after="0" w:line="240" w:lineRule="auto"/>
      </w:pPr>
      <w:r>
        <w:separator/>
      </w:r>
    </w:p>
  </w:endnote>
  <w:endnote w:type="continuationSeparator" w:id="0">
    <w:p w14:paraId="754033F9" w14:textId="77777777" w:rsidR="002319CC" w:rsidRDefault="002319CC" w:rsidP="00722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6165AD" w14:textId="77777777" w:rsidR="002319CC" w:rsidRDefault="002319CC" w:rsidP="007222B6">
      <w:pPr>
        <w:spacing w:after="0" w:line="240" w:lineRule="auto"/>
      </w:pPr>
      <w:r>
        <w:separator/>
      </w:r>
    </w:p>
  </w:footnote>
  <w:footnote w:type="continuationSeparator" w:id="0">
    <w:p w14:paraId="081470CF" w14:textId="77777777" w:rsidR="002319CC" w:rsidRDefault="002319CC" w:rsidP="007222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91A8D"/>
    <w:multiLevelType w:val="multilevel"/>
    <w:tmpl w:val="88802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6343"/>
    <w:rsid w:val="00012138"/>
    <w:rsid w:val="002319CC"/>
    <w:rsid w:val="00516343"/>
    <w:rsid w:val="00542938"/>
    <w:rsid w:val="006C6406"/>
    <w:rsid w:val="007222B6"/>
    <w:rsid w:val="00745E1D"/>
    <w:rsid w:val="007832FA"/>
    <w:rsid w:val="00846FF8"/>
    <w:rsid w:val="008C1526"/>
    <w:rsid w:val="00961301"/>
    <w:rsid w:val="00AB2658"/>
    <w:rsid w:val="00BD1E1A"/>
    <w:rsid w:val="00C65EF7"/>
    <w:rsid w:val="00D83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0BA0A"/>
  <w15:chartTrackingRefBased/>
  <w15:docId w15:val="{C7AA9423-7BAA-482A-8D40-AC45198D8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163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3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3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3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3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3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3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3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3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3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3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3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3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3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3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3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3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343"/>
    <w:rPr>
      <w:rFonts w:eastAsiaTheme="majorEastAsia" w:cstheme="majorBidi"/>
      <w:color w:val="272727" w:themeColor="text1" w:themeTint="D8"/>
    </w:rPr>
  </w:style>
  <w:style w:type="paragraph" w:styleId="Title">
    <w:name w:val="Title"/>
    <w:basedOn w:val="Normal"/>
    <w:next w:val="Normal"/>
    <w:link w:val="TitleChar"/>
    <w:uiPriority w:val="10"/>
    <w:qFormat/>
    <w:rsid w:val="005163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3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3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3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343"/>
    <w:pPr>
      <w:spacing w:before="160"/>
      <w:jc w:val="center"/>
    </w:pPr>
    <w:rPr>
      <w:i/>
      <w:iCs/>
      <w:color w:val="404040" w:themeColor="text1" w:themeTint="BF"/>
    </w:rPr>
  </w:style>
  <w:style w:type="character" w:customStyle="1" w:styleId="QuoteChar">
    <w:name w:val="Quote Char"/>
    <w:basedOn w:val="DefaultParagraphFont"/>
    <w:link w:val="Quote"/>
    <w:uiPriority w:val="29"/>
    <w:rsid w:val="00516343"/>
    <w:rPr>
      <w:i/>
      <w:iCs/>
      <w:color w:val="404040" w:themeColor="text1" w:themeTint="BF"/>
    </w:rPr>
  </w:style>
  <w:style w:type="paragraph" w:styleId="ListParagraph">
    <w:name w:val="List Paragraph"/>
    <w:basedOn w:val="Normal"/>
    <w:uiPriority w:val="34"/>
    <w:qFormat/>
    <w:rsid w:val="00516343"/>
    <w:pPr>
      <w:ind w:left="720"/>
      <w:contextualSpacing/>
    </w:pPr>
  </w:style>
  <w:style w:type="character" w:styleId="IntenseEmphasis">
    <w:name w:val="Intense Emphasis"/>
    <w:basedOn w:val="DefaultParagraphFont"/>
    <w:uiPriority w:val="21"/>
    <w:qFormat/>
    <w:rsid w:val="00516343"/>
    <w:rPr>
      <w:i/>
      <w:iCs/>
      <w:color w:val="0F4761" w:themeColor="accent1" w:themeShade="BF"/>
    </w:rPr>
  </w:style>
  <w:style w:type="paragraph" w:styleId="IntenseQuote">
    <w:name w:val="Intense Quote"/>
    <w:basedOn w:val="Normal"/>
    <w:next w:val="Normal"/>
    <w:link w:val="IntenseQuoteChar"/>
    <w:uiPriority w:val="30"/>
    <w:qFormat/>
    <w:rsid w:val="005163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343"/>
    <w:rPr>
      <w:i/>
      <w:iCs/>
      <w:color w:val="0F4761" w:themeColor="accent1" w:themeShade="BF"/>
    </w:rPr>
  </w:style>
  <w:style w:type="character" w:styleId="IntenseReference">
    <w:name w:val="Intense Reference"/>
    <w:basedOn w:val="DefaultParagraphFont"/>
    <w:uiPriority w:val="32"/>
    <w:qFormat/>
    <w:rsid w:val="00516343"/>
    <w:rPr>
      <w:b/>
      <w:bCs/>
      <w:smallCaps/>
      <w:color w:val="0F4761" w:themeColor="accent1" w:themeShade="BF"/>
      <w:spacing w:val="5"/>
    </w:rPr>
  </w:style>
  <w:style w:type="character" w:styleId="Hyperlink">
    <w:name w:val="Hyperlink"/>
    <w:basedOn w:val="DefaultParagraphFont"/>
    <w:uiPriority w:val="99"/>
    <w:unhideWhenUsed/>
    <w:rsid w:val="007832FA"/>
    <w:rPr>
      <w:color w:val="467886" w:themeColor="hyperlink"/>
      <w:u w:val="single"/>
    </w:rPr>
  </w:style>
  <w:style w:type="character" w:customStyle="1" w:styleId="UnresolvedMention">
    <w:name w:val="Unresolved Mention"/>
    <w:basedOn w:val="DefaultParagraphFont"/>
    <w:uiPriority w:val="99"/>
    <w:semiHidden/>
    <w:unhideWhenUsed/>
    <w:rsid w:val="00542938"/>
    <w:rPr>
      <w:color w:val="605E5C"/>
      <w:shd w:val="clear" w:color="auto" w:fill="E1DFDD"/>
    </w:rPr>
  </w:style>
  <w:style w:type="paragraph" w:styleId="NoSpacing">
    <w:name w:val="No Spacing"/>
    <w:link w:val="NoSpacingChar"/>
    <w:uiPriority w:val="1"/>
    <w:qFormat/>
    <w:rsid w:val="00745E1D"/>
    <w:pPr>
      <w:spacing w:after="0" w:line="240" w:lineRule="auto"/>
    </w:pPr>
    <w:rPr>
      <w:rFonts w:eastAsiaTheme="minorEastAsia"/>
    </w:rPr>
  </w:style>
  <w:style w:type="character" w:customStyle="1" w:styleId="NoSpacingChar">
    <w:name w:val="No Spacing Char"/>
    <w:basedOn w:val="DefaultParagraphFont"/>
    <w:link w:val="NoSpacing"/>
    <w:uiPriority w:val="1"/>
    <w:rsid w:val="00745E1D"/>
    <w:rPr>
      <w:rFonts w:eastAsiaTheme="minorEastAsia"/>
    </w:rPr>
  </w:style>
  <w:style w:type="paragraph" w:styleId="Header">
    <w:name w:val="header"/>
    <w:basedOn w:val="Normal"/>
    <w:link w:val="HeaderChar"/>
    <w:uiPriority w:val="99"/>
    <w:unhideWhenUsed/>
    <w:rsid w:val="00722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2B6"/>
  </w:style>
  <w:style w:type="paragraph" w:styleId="Footer">
    <w:name w:val="footer"/>
    <w:basedOn w:val="Normal"/>
    <w:link w:val="FooterChar"/>
    <w:uiPriority w:val="99"/>
    <w:unhideWhenUsed/>
    <w:rsid w:val="00722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2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8309591">
      <w:bodyDiv w:val="1"/>
      <w:marLeft w:val="0"/>
      <w:marRight w:val="0"/>
      <w:marTop w:val="0"/>
      <w:marBottom w:val="0"/>
      <w:divBdr>
        <w:top w:val="none" w:sz="0" w:space="0" w:color="auto"/>
        <w:left w:val="none" w:sz="0" w:space="0" w:color="auto"/>
        <w:bottom w:val="none" w:sz="0" w:space="0" w:color="auto"/>
        <w:right w:val="none" w:sz="0" w:space="0" w:color="auto"/>
      </w:divBdr>
    </w:div>
    <w:div w:id="732003847">
      <w:bodyDiv w:val="1"/>
      <w:marLeft w:val="0"/>
      <w:marRight w:val="0"/>
      <w:marTop w:val="0"/>
      <w:marBottom w:val="0"/>
      <w:divBdr>
        <w:top w:val="none" w:sz="0" w:space="0" w:color="auto"/>
        <w:left w:val="none" w:sz="0" w:space="0" w:color="auto"/>
        <w:bottom w:val="none" w:sz="0" w:space="0" w:color="auto"/>
        <w:right w:val="none" w:sz="0" w:space="0" w:color="auto"/>
      </w:divBdr>
    </w:div>
    <w:div w:id="1053117240">
      <w:bodyDiv w:val="1"/>
      <w:marLeft w:val="0"/>
      <w:marRight w:val="0"/>
      <w:marTop w:val="0"/>
      <w:marBottom w:val="0"/>
      <w:divBdr>
        <w:top w:val="none" w:sz="0" w:space="0" w:color="auto"/>
        <w:left w:val="none" w:sz="0" w:space="0" w:color="auto"/>
        <w:bottom w:val="none" w:sz="0" w:space="0" w:color="auto"/>
        <w:right w:val="none" w:sz="0" w:space="0" w:color="auto"/>
      </w:divBdr>
    </w:div>
    <w:div w:id="1628313130">
      <w:bodyDiv w:val="1"/>
      <w:marLeft w:val="0"/>
      <w:marRight w:val="0"/>
      <w:marTop w:val="0"/>
      <w:marBottom w:val="0"/>
      <w:divBdr>
        <w:top w:val="none" w:sz="0" w:space="0" w:color="auto"/>
        <w:left w:val="none" w:sz="0" w:space="0" w:color="auto"/>
        <w:bottom w:val="none" w:sz="0" w:space="0" w:color="auto"/>
        <w:right w:val="none" w:sz="0" w:space="0" w:color="auto"/>
      </w:divBdr>
    </w:div>
    <w:div w:id="1663122394">
      <w:bodyDiv w:val="1"/>
      <w:marLeft w:val="0"/>
      <w:marRight w:val="0"/>
      <w:marTop w:val="0"/>
      <w:marBottom w:val="0"/>
      <w:divBdr>
        <w:top w:val="none" w:sz="0" w:space="0" w:color="auto"/>
        <w:left w:val="none" w:sz="0" w:space="0" w:color="auto"/>
        <w:bottom w:val="none" w:sz="0" w:space="0" w:color="auto"/>
        <w:right w:val="none" w:sz="0" w:space="0" w:color="auto"/>
      </w:divBdr>
    </w:div>
    <w:div w:id="1822387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newsroom.wiley.com/press-releases/press-release-details/2024/AI-Has-Hurt-Academic-Integrity-in-College-Courses-but-Can-Also-Enhance-Learning-Say-Instructors-Students/default.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r.educause.edu/articles/sponsored/2023/11/academic-integrity-in-the-age-of-ai" TargetMode="External"/><Relationship Id="rId5" Type="http://schemas.openxmlformats.org/officeDocument/2006/relationships/footnotes" Target="footnotes.xml"/><Relationship Id="rId10" Type="http://schemas.openxmlformats.org/officeDocument/2006/relationships/hyperlink" Target="https://www.theguardian.com/technology/2025/feb/11/ai-chatbots-distort-and-mislead-when-asked-about-current-affairs-bbc-finds" TargetMode="External"/><Relationship Id="rId4" Type="http://schemas.openxmlformats.org/officeDocument/2006/relationships/webSettings" Target="webSettings.xml"/><Relationship Id="rId9" Type="http://schemas.openxmlformats.org/officeDocument/2006/relationships/hyperlink" Target="https://www.theguardian.com/technology/2024/dec/15/i-received-a-first-but-it-felt-tainted-and-undeserved-inside-the-university-ai-cheating-crisi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1069</Words>
  <Characters>6096</Characters>
  <Application>Microsoft Office Word</Application>
  <DocSecurity>0</DocSecurity>
  <Lines>50</Lines>
  <Paragraphs>14</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Frimmer, Rudi</dc:creator>
  <cp:keywords/>
  <dc:description/>
  <cp:lastModifiedBy>Frimmer, Rudi</cp:lastModifiedBy>
  <cp:revision>2</cp:revision>
  <dcterms:created xsi:type="dcterms:W3CDTF">2025-02-13T00:44:00Z</dcterms:created>
  <dcterms:modified xsi:type="dcterms:W3CDTF">2025-02-13T00:44:00Z</dcterms:modified>
</cp:coreProperties>
</file>