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9240483"/>
        <w:docPartObj>
          <w:docPartGallery w:val="Cover Pages"/>
          <w:docPartUnique/>
        </w:docPartObj>
      </w:sdtPr>
      <w:sdtEndPr>
        <w:rPr>
          <w:rFonts w:asciiTheme="majorHAnsi" w:hAnsiTheme="majorHAnsi"/>
          <w:i/>
          <w:caps/>
          <w:color w:val="262626" w:themeColor="text1" w:themeTint="D9"/>
          <w:sz w:val="120"/>
          <w:szCs w:val="120"/>
        </w:rPr>
      </w:sdtEndPr>
      <w:sdtContent>
        <w:p w14:paraId="7B49F5EF" w14:textId="499D9A28" w:rsidR="00265DE8" w:rsidRPr="00265DE8" w:rsidRDefault="00265DE8" w:rsidP="00265DE8">
          <w:pPr>
            <w:pStyle w:val="NoSpacing"/>
          </w:pPr>
          <w:r>
            <w:rPr>
              <w:noProof/>
            </w:rPr>
            <mc:AlternateContent>
              <mc:Choice Requires="wpg">
                <w:drawing>
                  <wp:anchor distT="0" distB="0" distL="114300" distR="114300" simplePos="0" relativeHeight="251659264" behindDoc="1" locked="0" layoutInCell="1" allowOverlap="1" wp14:anchorId="1CA75DEE" wp14:editId="5BCB27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8BBD030" w14:textId="1A819769" w:rsidR="00265DE8" w:rsidRDefault="00265DE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A75DEE"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455f5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549e39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8BBD030" w14:textId="1A819769" w:rsidR="00265DE8" w:rsidRDefault="00265DE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BA7569A" wp14:editId="7DB223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EB6D9" w14:textId="4E2AD668" w:rsidR="00265DE8" w:rsidRDefault="00265DE8">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49E39" w:themeColor="accent1"/>
                                        <w:sz w:val="26"/>
                                        <w:szCs w:val="26"/>
                                      </w:rPr>
                                      <w:t>Ash Toner (2514500)</w:t>
                                    </w:r>
                                  </w:sdtContent>
                                </w:sdt>
                              </w:p>
                              <w:p w14:paraId="132994F3" w14:textId="3833F1CF" w:rsidR="00265DE8" w:rsidRDefault="00265DE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r w:rsidR="000E0E3A">
                                      <w:rPr>
                                        <w:caps/>
                                        <w:color w:val="595959" w:themeColor="text1" w:themeTint="A6"/>
                                        <w:sz w:val="20"/>
                                        <w:szCs w:val="20"/>
                                      </w:rPr>
                                      <w:t xml:space="preserve"> - </w:t>
                                    </w:r>
                                    <w:r>
                                      <w:rPr>
                                        <w:caps/>
                                        <w:color w:val="595959" w:themeColor="text1" w:themeTint="A6"/>
                                        <w:sz w:val="20"/>
                                        <w:szCs w:val="20"/>
                                      </w:rPr>
                                      <w:t xml:space="preserve">Software Engineering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BA7569A"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82EB6D9" w14:textId="4E2AD668" w:rsidR="00265DE8" w:rsidRDefault="00265DE8">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49E39" w:themeColor="accent1"/>
                                  <w:sz w:val="26"/>
                                  <w:szCs w:val="26"/>
                                </w:rPr>
                                <w:t>Ash Toner (2514500)</w:t>
                              </w:r>
                            </w:sdtContent>
                          </w:sdt>
                        </w:p>
                        <w:p w14:paraId="132994F3" w14:textId="3833F1CF" w:rsidR="00265DE8" w:rsidRDefault="00265DE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r w:rsidR="000E0E3A">
                                <w:rPr>
                                  <w:caps/>
                                  <w:color w:val="595959" w:themeColor="text1" w:themeTint="A6"/>
                                  <w:sz w:val="20"/>
                                  <w:szCs w:val="20"/>
                                </w:rPr>
                                <w:t xml:space="preserve"> - </w:t>
                              </w:r>
                              <w:r>
                                <w:rPr>
                                  <w:caps/>
                                  <w:color w:val="595959" w:themeColor="text1" w:themeTint="A6"/>
                                  <w:sz w:val="20"/>
                                  <w:szCs w:val="20"/>
                                </w:rPr>
                                <w:t xml:space="preserve">Software Engineering  </w:t>
                              </w:r>
                            </w:sdtContent>
                          </w:sdt>
                        </w:p>
                      </w:txbxContent>
                    </v:textbox>
                    <w10:wrap anchorx="page" anchory="page"/>
                  </v:shape>
                </w:pict>
              </mc:Fallback>
            </mc:AlternateContent>
          </w:r>
        </w:p>
      </w:sdtContent>
    </w:sdt>
    <w:p w14:paraId="11AB71F1" w14:textId="77777777" w:rsidR="00B84494" w:rsidRDefault="00B84494" w:rsidP="00206AB1"/>
    <w:p w14:paraId="7DB88E9D" w14:textId="1D23D51F" w:rsidR="00B84494" w:rsidRDefault="00B84494">
      <w:r>
        <w:rPr>
          <w:noProof/>
        </w:rPr>
        <mc:AlternateContent>
          <mc:Choice Requires="wps">
            <w:drawing>
              <wp:anchor distT="0" distB="0" distL="114300" distR="114300" simplePos="0" relativeHeight="251660288" behindDoc="0" locked="0" layoutInCell="1" allowOverlap="1" wp14:anchorId="35F91EB2" wp14:editId="12FB98D8">
                <wp:simplePos x="0" y="0"/>
                <wp:positionH relativeFrom="page">
                  <wp:posOffset>2829723</wp:posOffset>
                </wp:positionH>
                <wp:positionV relativeFrom="page">
                  <wp:posOffset>1576070</wp:posOffset>
                </wp:positionV>
                <wp:extent cx="4454204" cy="2190939"/>
                <wp:effectExtent l="0" t="0" r="3810" b="6350"/>
                <wp:wrapNone/>
                <wp:docPr id="1" name="Text Box 64"/>
                <wp:cNvGraphicFramePr/>
                <a:graphic xmlns:a="http://schemas.openxmlformats.org/drawingml/2006/main">
                  <a:graphicData uri="http://schemas.microsoft.com/office/word/2010/wordprocessingShape">
                    <wps:wsp>
                      <wps:cNvSpPr txBox="1"/>
                      <wps:spPr>
                        <a:xfrm>
                          <a:off x="0" y="0"/>
                          <a:ext cx="4454204" cy="21909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3FA41" w14:textId="79A03B1A" w:rsidR="00265DE8" w:rsidRDefault="00265D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DE8">
                                  <w:rPr>
                                    <w:rFonts w:asciiTheme="majorHAnsi" w:eastAsiaTheme="majorEastAsia" w:hAnsiTheme="majorHAnsi" w:cstheme="majorBidi"/>
                                    <w:color w:val="262626" w:themeColor="text1" w:themeTint="D9"/>
                                    <w:sz w:val="72"/>
                                    <w:szCs w:val="72"/>
                                  </w:rPr>
                                  <w:t>Computer Architecture and Operating Systems</w:t>
                                </w:r>
                              </w:sdtContent>
                            </w:sdt>
                          </w:p>
                          <w:p w14:paraId="73E4707E" w14:textId="0D17426B" w:rsidR="00265DE8" w:rsidRDefault="00265D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F91EB2" id="Text Box 64" o:spid="_x0000_s1056" type="#_x0000_t202" style="position:absolute;margin-left:222.8pt;margin-top:124.1pt;width:350.7pt;height:17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" filled="f" stroked="f" strokeweight=".5pt">
                <v:textbox inset="0,0,0,0">
                  <w:txbxContent>
                    <w:p w14:paraId="3D43FA41" w14:textId="79A03B1A" w:rsidR="00265DE8" w:rsidRDefault="00265D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DE8">
                            <w:rPr>
                              <w:rFonts w:asciiTheme="majorHAnsi" w:eastAsiaTheme="majorEastAsia" w:hAnsiTheme="majorHAnsi" w:cstheme="majorBidi"/>
                              <w:color w:val="262626" w:themeColor="text1" w:themeTint="D9"/>
                              <w:sz w:val="72"/>
                              <w:szCs w:val="72"/>
                            </w:rPr>
                            <w:t>Computer Architecture and Operating Systems</w:t>
                          </w:r>
                        </w:sdtContent>
                      </w:sdt>
                    </w:p>
                    <w:p w14:paraId="73E4707E" w14:textId="0D17426B" w:rsidR="00265DE8" w:rsidRDefault="00265D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ACCA4022</w:t>
                          </w:r>
                        </w:sdtContent>
                      </w:sdt>
                    </w:p>
                  </w:txbxContent>
                </v:textbox>
                <w10:wrap anchorx="page" anchory="page"/>
              </v:shape>
            </w:pict>
          </mc:Fallback>
        </mc:AlternateContent>
      </w:r>
      <w:r>
        <w:br w:type="page"/>
      </w:r>
    </w:p>
    <w:sdt>
      <w:sdtPr>
        <w:id w:val="49923570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744E055" w14:textId="4BFB9DC7" w:rsidR="00B84494" w:rsidRDefault="00B84494">
          <w:pPr>
            <w:pStyle w:val="TOCHeading"/>
          </w:pPr>
          <w:r>
            <w:t xml:space="preserve">Table of </w:t>
          </w:r>
          <w:r w:rsidRPr="005D4997">
            <w:t>Contents</w:t>
          </w:r>
        </w:p>
        <w:p w14:paraId="19C0EA15" w14:textId="271C520F" w:rsidR="006426F8" w:rsidRDefault="00B8449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0180910" w:history="1">
            <w:r w:rsidR="006426F8" w:rsidRPr="00C3596F">
              <w:rPr>
                <w:rStyle w:val="Hyperlink"/>
                <w:noProof/>
              </w:rPr>
              <w:t>Introduction</w:t>
            </w:r>
            <w:r w:rsidR="006426F8">
              <w:rPr>
                <w:noProof/>
                <w:webHidden/>
              </w:rPr>
              <w:tab/>
            </w:r>
            <w:r w:rsidR="006426F8">
              <w:rPr>
                <w:noProof/>
                <w:webHidden/>
              </w:rPr>
              <w:fldChar w:fldCharType="begin"/>
            </w:r>
            <w:r w:rsidR="006426F8">
              <w:rPr>
                <w:noProof/>
                <w:webHidden/>
              </w:rPr>
              <w:instrText xml:space="preserve"> PAGEREF _Toc230180910 \h </w:instrText>
            </w:r>
            <w:r w:rsidR="006426F8">
              <w:rPr>
                <w:noProof/>
                <w:webHidden/>
              </w:rPr>
            </w:r>
            <w:r w:rsidR="006426F8">
              <w:rPr>
                <w:noProof/>
                <w:webHidden/>
              </w:rPr>
              <w:fldChar w:fldCharType="separate"/>
            </w:r>
            <w:r w:rsidR="006426F8">
              <w:rPr>
                <w:noProof/>
                <w:webHidden/>
              </w:rPr>
              <w:t>2</w:t>
            </w:r>
            <w:r w:rsidR="006426F8">
              <w:rPr>
                <w:noProof/>
                <w:webHidden/>
              </w:rPr>
              <w:fldChar w:fldCharType="end"/>
            </w:r>
          </w:hyperlink>
        </w:p>
        <w:p w14:paraId="18E0E705" w14:textId="737E9FB3" w:rsidR="006426F8" w:rsidRDefault="006426F8">
          <w:pPr>
            <w:pStyle w:val="TOC1"/>
            <w:tabs>
              <w:tab w:val="right" w:leader="dot" w:pos="9016"/>
            </w:tabs>
            <w:rPr>
              <w:rFonts w:eastAsiaTheme="minorEastAsia"/>
              <w:b w:val="0"/>
              <w:bCs w:val="0"/>
              <w:i w:val="0"/>
              <w:iCs w:val="0"/>
              <w:noProof/>
              <w:lang w:eastAsia="en-GB"/>
            </w:rPr>
          </w:pPr>
          <w:hyperlink w:anchor="_Toc230180911" w:history="1">
            <w:r w:rsidRPr="00C3596F">
              <w:rPr>
                <w:rStyle w:val="Hyperlink"/>
                <w:noProof/>
              </w:rPr>
              <w:t>Task 1 – Key functions of general Operating Systems</w:t>
            </w:r>
            <w:r>
              <w:rPr>
                <w:noProof/>
                <w:webHidden/>
              </w:rPr>
              <w:tab/>
            </w:r>
            <w:r>
              <w:rPr>
                <w:noProof/>
                <w:webHidden/>
              </w:rPr>
              <w:fldChar w:fldCharType="begin"/>
            </w:r>
            <w:r>
              <w:rPr>
                <w:noProof/>
                <w:webHidden/>
              </w:rPr>
              <w:instrText xml:space="preserve"> PAGEREF _Toc230180911 \h </w:instrText>
            </w:r>
            <w:r>
              <w:rPr>
                <w:noProof/>
                <w:webHidden/>
              </w:rPr>
            </w:r>
            <w:r>
              <w:rPr>
                <w:noProof/>
                <w:webHidden/>
              </w:rPr>
              <w:fldChar w:fldCharType="separate"/>
            </w:r>
            <w:r>
              <w:rPr>
                <w:noProof/>
                <w:webHidden/>
              </w:rPr>
              <w:t>2</w:t>
            </w:r>
            <w:r>
              <w:rPr>
                <w:noProof/>
                <w:webHidden/>
              </w:rPr>
              <w:fldChar w:fldCharType="end"/>
            </w:r>
          </w:hyperlink>
        </w:p>
        <w:p w14:paraId="070B77EC" w14:textId="287A178D" w:rsidR="006426F8" w:rsidRDefault="006426F8">
          <w:pPr>
            <w:pStyle w:val="TOC2"/>
            <w:tabs>
              <w:tab w:val="right" w:leader="dot" w:pos="9016"/>
            </w:tabs>
            <w:rPr>
              <w:rFonts w:eastAsiaTheme="minorEastAsia"/>
              <w:b w:val="0"/>
              <w:bCs w:val="0"/>
              <w:noProof/>
              <w:sz w:val="24"/>
              <w:szCs w:val="24"/>
              <w:lang w:eastAsia="en-GB"/>
            </w:rPr>
          </w:pPr>
          <w:hyperlink w:anchor="_Toc230180912" w:history="1">
            <w:r w:rsidRPr="00C3596F">
              <w:rPr>
                <w:rStyle w:val="Hyperlink"/>
                <w:noProof/>
              </w:rPr>
              <w:t>What is an Operating system?</w:t>
            </w:r>
            <w:r>
              <w:rPr>
                <w:noProof/>
                <w:webHidden/>
              </w:rPr>
              <w:tab/>
            </w:r>
            <w:r>
              <w:rPr>
                <w:noProof/>
                <w:webHidden/>
              </w:rPr>
              <w:fldChar w:fldCharType="begin"/>
            </w:r>
            <w:r>
              <w:rPr>
                <w:noProof/>
                <w:webHidden/>
              </w:rPr>
              <w:instrText xml:space="preserve"> PAGEREF _Toc230180912 \h </w:instrText>
            </w:r>
            <w:r>
              <w:rPr>
                <w:noProof/>
                <w:webHidden/>
              </w:rPr>
            </w:r>
            <w:r>
              <w:rPr>
                <w:noProof/>
                <w:webHidden/>
              </w:rPr>
              <w:fldChar w:fldCharType="separate"/>
            </w:r>
            <w:r>
              <w:rPr>
                <w:noProof/>
                <w:webHidden/>
              </w:rPr>
              <w:t>2</w:t>
            </w:r>
            <w:r>
              <w:rPr>
                <w:noProof/>
                <w:webHidden/>
              </w:rPr>
              <w:fldChar w:fldCharType="end"/>
            </w:r>
          </w:hyperlink>
        </w:p>
        <w:p w14:paraId="5E0448B0" w14:textId="11BD80D0" w:rsidR="006426F8" w:rsidRDefault="006426F8">
          <w:pPr>
            <w:pStyle w:val="TOC2"/>
            <w:tabs>
              <w:tab w:val="right" w:leader="dot" w:pos="9016"/>
            </w:tabs>
            <w:rPr>
              <w:rFonts w:eastAsiaTheme="minorEastAsia"/>
              <w:b w:val="0"/>
              <w:bCs w:val="0"/>
              <w:noProof/>
              <w:sz w:val="24"/>
              <w:szCs w:val="24"/>
              <w:lang w:eastAsia="en-GB"/>
            </w:rPr>
          </w:pPr>
          <w:hyperlink w:anchor="_Toc230180913" w:history="1">
            <w:r w:rsidRPr="00C3596F">
              <w:rPr>
                <w:rStyle w:val="Hyperlink"/>
                <w:noProof/>
              </w:rPr>
              <w:t>What does an OS do?</w:t>
            </w:r>
            <w:r>
              <w:rPr>
                <w:noProof/>
                <w:webHidden/>
              </w:rPr>
              <w:tab/>
            </w:r>
            <w:r>
              <w:rPr>
                <w:noProof/>
                <w:webHidden/>
              </w:rPr>
              <w:fldChar w:fldCharType="begin"/>
            </w:r>
            <w:r>
              <w:rPr>
                <w:noProof/>
                <w:webHidden/>
              </w:rPr>
              <w:instrText xml:space="preserve"> PAGEREF _Toc230180913 \h </w:instrText>
            </w:r>
            <w:r>
              <w:rPr>
                <w:noProof/>
                <w:webHidden/>
              </w:rPr>
            </w:r>
            <w:r>
              <w:rPr>
                <w:noProof/>
                <w:webHidden/>
              </w:rPr>
              <w:fldChar w:fldCharType="separate"/>
            </w:r>
            <w:r>
              <w:rPr>
                <w:noProof/>
                <w:webHidden/>
              </w:rPr>
              <w:t>2</w:t>
            </w:r>
            <w:r>
              <w:rPr>
                <w:noProof/>
                <w:webHidden/>
              </w:rPr>
              <w:fldChar w:fldCharType="end"/>
            </w:r>
          </w:hyperlink>
        </w:p>
        <w:p w14:paraId="65656B5E" w14:textId="523F55DB" w:rsidR="006426F8" w:rsidRDefault="006426F8">
          <w:pPr>
            <w:pStyle w:val="TOC3"/>
            <w:tabs>
              <w:tab w:val="left" w:pos="960"/>
              <w:tab w:val="right" w:leader="dot" w:pos="9016"/>
            </w:tabs>
            <w:rPr>
              <w:rFonts w:eastAsiaTheme="minorEastAsia"/>
              <w:noProof/>
              <w:sz w:val="24"/>
              <w:szCs w:val="24"/>
              <w:lang w:eastAsia="en-GB"/>
            </w:rPr>
          </w:pPr>
          <w:hyperlink w:anchor="_Toc230180914"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Process and Memory Management (Apple macOS)</w:t>
            </w:r>
            <w:r>
              <w:rPr>
                <w:noProof/>
                <w:webHidden/>
              </w:rPr>
              <w:tab/>
            </w:r>
            <w:r>
              <w:rPr>
                <w:noProof/>
                <w:webHidden/>
              </w:rPr>
              <w:fldChar w:fldCharType="begin"/>
            </w:r>
            <w:r>
              <w:rPr>
                <w:noProof/>
                <w:webHidden/>
              </w:rPr>
              <w:instrText xml:space="preserve"> PAGEREF _Toc230180914 \h </w:instrText>
            </w:r>
            <w:r>
              <w:rPr>
                <w:noProof/>
                <w:webHidden/>
              </w:rPr>
            </w:r>
            <w:r>
              <w:rPr>
                <w:noProof/>
                <w:webHidden/>
              </w:rPr>
              <w:fldChar w:fldCharType="separate"/>
            </w:r>
            <w:r>
              <w:rPr>
                <w:noProof/>
                <w:webHidden/>
              </w:rPr>
              <w:t>3</w:t>
            </w:r>
            <w:r>
              <w:rPr>
                <w:noProof/>
                <w:webHidden/>
              </w:rPr>
              <w:fldChar w:fldCharType="end"/>
            </w:r>
          </w:hyperlink>
        </w:p>
        <w:p w14:paraId="7ED4D068" w14:textId="0428245E" w:rsidR="006426F8" w:rsidRDefault="006426F8">
          <w:pPr>
            <w:pStyle w:val="TOC3"/>
            <w:tabs>
              <w:tab w:val="left" w:pos="960"/>
              <w:tab w:val="right" w:leader="dot" w:pos="9016"/>
            </w:tabs>
            <w:rPr>
              <w:rFonts w:eastAsiaTheme="minorEastAsia"/>
              <w:noProof/>
              <w:sz w:val="24"/>
              <w:szCs w:val="24"/>
              <w:lang w:eastAsia="en-GB"/>
            </w:rPr>
          </w:pPr>
          <w:hyperlink w:anchor="_Toc230180915"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Processes and Memory Management (Windows OS)</w:t>
            </w:r>
            <w:r>
              <w:rPr>
                <w:noProof/>
                <w:webHidden/>
              </w:rPr>
              <w:tab/>
            </w:r>
            <w:r>
              <w:rPr>
                <w:noProof/>
                <w:webHidden/>
              </w:rPr>
              <w:fldChar w:fldCharType="begin"/>
            </w:r>
            <w:r>
              <w:rPr>
                <w:noProof/>
                <w:webHidden/>
              </w:rPr>
              <w:instrText xml:space="preserve"> PAGEREF _Toc230180915 \h </w:instrText>
            </w:r>
            <w:r>
              <w:rPr>
                <w:noProof/>
                <w:webHidden/>
              </w:rPr>
            </w:r>
            <w:r>
              <w:rPr>
                <w:noProof/>
                <w:webHidden/>
              </w:rPr>
              <w:fldChar w:fldCharType="separate"/>
            </w:r>
            <w:r>
              <w:rPr>
                <w:noProof/>
                <w:webHidden/>
              </w:rPr>
              <w:t>5</w:t>
            </w:r>
            <w:r>
              <w:rPr>
                <w:noProof/>
                <w:webHidden/>
              </w:rPr>
              <w:fldChar w:fldCharType="end"/>
            </w:r>
          </w:hyperlink>
        </w:p>
        <w:p w14:paraId="454C2F20" w14:textId="2E472663" w:rsidR="006426F8" w:rsidRDefault="006426F8">
          <w:pPr>
            <w:pStyle w:val="TOC3"/>
            <w:tabs>
              <w:tab w:val="left" w:pos="960"/>
              <w:tab w:val="right" w:leader="dot" w:pos="9016"/>
            </w:tabs>
            <w:rPr>
              <w:rFonts w:eastAsiaTheme="minorEastAsia"/>
              <w:noProof/>
              <w:sz w:val="24"/>
              <w:szCs w:val="24"/>
              <w:lang w:eastAsia="en-GB"/>
            </w:rPr>
          </w:pPr>
          <w:hyperlink w:anchor="_Toc230180916"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Errors and Diagnostic Tools</w:t>
            </w:r>
            <w:r>
              <w:rPr>
                <w:noProof/>
                <w:webHidden/>
              </w:rPr>
              <w:tab/>
            </w:r>
            <w:r>
              <w:rPr>
                <w:noProof/>
                <w:webHidden/>
              </w:rPr>
              <w:fldChar w:fldCharType="begin"/>
            </w:r>
            <w:r>
              <w:rPr>
                <w:noProof/>
                <w:webHidden/>
              </w:rPr>
              <w:instrText xml:space="preserve"> PAGEREF _Toc230180916 \h </w:instrText>
            </w:r>
            <w:r>
              <w:rPr>
                <w:noProof/>
                <w:webHidden/>
              </w:rPr>
            </w:r>
            <w:r>
              <w:rPr>
                <w:noProof/>
                <w:webHidden/>
              </w:rPr>
              <w:fldChar w:fldCharType="separate"/>
            </w:r>
            <w:r>
              <w:rPr>
                <w:noProof/>
                <w:webHidden/>
              </w:rPr>
              <w:t>6</w:t>
            </w:r>
            <w:r>
              <w:rPr>
                <w:noProof/>
                <w:webHidden/>
              </w:rPr>
              <w:fldChar w:fldCharType="end"/>
            </w:r>
          </w:hyperlink>
        </w:p>
        <w:p w14:paraId="16B8B685" w14:textId="44CEF426" w:rsidR="006426F8" w:rsidRDefault="006426F8">
          <w:pPr>
            <w:pStyle w:val="TOC1"/>
            <w:tabs>
              <w:tab w:val="right" w:leader="dot" w:pos="9016"/>
            </w:tabs>
            <w:rPr>
              <w:rFonts w:eastAsiaTheme="minorEastAsia"/>
              <w:b w:val="0"/>
              <w:bCs w:val="0"/>
              <w:i w:val="0"/>
              <w:iCs w:val="0"/>
              <w:noProof/>
              <w:lang w:eastAsia="en-GB"/>
            </w:rPr>
          </w:pPr>
          <w:hyperlink w:anchor="_Toc230180917" w:history="1">
            <w:r w:rsidRPr="00C3596F">
              <w:rPr>
                <w:rStyle w:val="Hyperlink"/>
                <w:noProof/>
              </w:rPr>
              <w:t>Task 2 – Windows OS CLI commands</w:t>
            </w:r>
            <w:r>
              <w:rPr>
                <w:noProof/>
                <w:webHidden/>
              </w:rPr>
              <w:tab/>
            </w:r>
            <w:r>
              <w:rPr>
                <w:noProof/>
                <w:webHidden/>
              </w:rPr>
              <w:fldChar w:fldCharType="begin"/>
            </w:r>
            <w:r>
              <w:rPr>
                <w:noProof/>
                <w:webHidden/>
              </w:rPr>
              <w:instrText xml:space="preserve"> PAGEREF _Toc230180917 \h </w:instrText>
            </w:r>
            <w:r>
              <w:rPr>
                <w:noProof/>
                <w:webHidden/>
              </w:rPr>
            </w:r>
            <w:r>
              <w:rPr>
                <w:noProof/>
                <w:webHidden/>
              </w:rPr>
              <w:fldChar w:fldCharType="separate"/>
            </w:r>
            <w:r>
              <w:rPr>
                <w:noProof/>
                <w:webHidden/>
              </w:rPr>
              <w:t>7</w:t>
            </w:r>
            <w:r>
              <w:rPr>
                <w:noProof/>
                <w:webHidden/>
              </w:rPr>
              <w:fldChar w:fldCharType="end"/>
            </w:r>
          </w:hyperlink>
        </w:p>
        <w:p w14:paraId="473EC244" w14:textId="0ED216DB" w:rsidR="006426F8" w:rsidRDefault="006426F8">
          <w:pPr>
            <w:pStyle w:val="TOC2"/>
            <w:tabs>
              <w:tab w:val="right" w:leader="dot" w:pos="9016"/>
            </w:tabs>
            <w:rPr>
              <w:rFonts w:eastAsiaTheme="minorEastAsia"/>
              <w:b w:val="0"/>
              <w:bCs w:val="0"/>
              <w:noProof/>
              <w:sz w:val="24"/>
              <w:szCs w:val="24"/>
              <w:lang w:eastAsia="en-GB"/>
            </w:rPr>
          </w:pPr>
          <w:hyperlink w:anchor="_Toc230180918" w:history="1">
            <w:r w:rsidRPr="00C3596F">
              <w:rPr>
                <w:rStyle w:val="Hyperlink"/>
                <w:noProof/>
              </w:rPr>
              <w:t>PowerShell Overview</w:t>
            </w:r>
            <w:r>
              <w:rPr>
                <w:noProof/>
                <w:webHidden/>
              </w:rPr>
              <w:tab/>
            </w:r>
            <w:r>
              <w:rPr>
                <w:noProof/>
                <w:webHidden/>
              </w:rPr>
              <w:fldChar w:fldCharType="begin"/>
            </w:r>
            <w:r>
              <w:rPr>
                <w:noProof/>
                <w:webHidden/>
              </w:rPr>
              <w:instrText xml:space="preserve"> PAGEREF _Toc230180918 \h </w:instrText>
            </w:r>
            <w:r>
              <w:rPr>
                <w:noProof/>
                <w:webHidden/>
              </w:rPr>
            </w:r>
            <w:r>
              <w:rPr>
                <w:noProof/>
                <w:webHidden/>
              </w:rPr>
              <w:fldChar w:fldCharType="separate"/>
            </w:r>
            <w:r>
              <w:rPr>
                <w:noProof/>
                <w:webHidden/>
              </w:rPr>
              <w:t>7</w:t>
            </w:r>
            <w:r>
              <w:rPr>
                <w:noProof/>
                <w:webHidden/>
              </w:rPr>
              <w:fldChar w:fldCharType="end"/>
            </w:r>
          </w:hyperlink>
        </w:p>
        <w:p w14:paraId="4DAF7C26" w14:textId="66A5DDFD" w:rsidR="006426F8" w:rsidRDefault="006426F8">
          <w:pPr>
            <w:pStyle w:val="TOC2"/>
            <w:tabs>
              <w:tab w:val="right" w:leader="dot" w:pos="9016"/>
            </w:tabs>
            <w:rPr>
              <w:rFonts w:eastAsiaTheme="minorEastAsia"/>
              <w:b w:val="0"/>
              <w:bCs w:val="0"/>
              <w:noProof/>
              <w:sz w:val="24"/>
              <w:szCs w:val="24"/>
              <w:lang w:eastAsia="en-GB"/>
            </w:rPr>
          </w:pPr>
          <w:hyperlink w:anchor="_Toc230180919" w:history="1">
            <w:r w:rsidRPr="00C3596F">
              <w:rPr>
                <w:rStyle w:val="Hyperlink"/>
                <w:noProof/>
              </w:rPr>
              <w:t>PowerShell CLI Commands</w:t>
            </w:r>
            <w:r>
              <w:rPr>
                <w:noProof/>
                <w:webHidden/>
              </w:rPr>
              <w:tab/>
            </w:r>
            <w:r>
              <w:rPr>
                <w:noProof/>
                <w:webHidden/>
              </w:rPr>
              <w:fldChar w:fldCharType="begin"/>
            </w:r>
            <w:r>
              <w:rPr>
                <w:noProof/>
                <w:webHidden/>
              </w:rPr>
              <w:instrText xml:space="preserve"> PAGEREF _Toc230180919 \h </w:instrText>
            </w:r>
            <w:r>
              <w:rPr>
                <w:noProof/>
                <w:webHidden/>
              </w:rPr>
            </w:r>
            <w:r>
              <w:rPr>
                <w:noProof/>
                <w:webHidden/>
              </w:rPr>
              <w:fldChar w:fldCharType="separate"/>
            </w:r>
            <w:r>
              <w:rPr>
                <w:noProof/>
                <w:webHidden/>
              </w:rPr>
              <w:t>7</w:t>
            </w:r>
            <w:r>
              <w:rPr>
                <w:noProof/>
                <w:webHidden/>
              </w:rPr>
              <w:fldChar w:fldCharType="end"/>
            </w:r>
          </w:hyperlink>
        </w:p>
        <w:p w14:paraId="603AA8A7" w14:textId="75A7EB24" w:rsidR="006426F8" w:rsidRDefault="006426F8">
          <w:pPr>
            <w:pStyle w:val="TOC3"/>
            <w:tabs>
              <w:tab w:val="left" w:pos="960"/>
              <w:tab w:val="right" w:leader="dot" w:pos="9016"/>
            </w:tabs>
            <w:rPr>
              <w:rFonts w:eastAsiaTheme="minorEastAsia"/>
              <w:noProof/>
              <w:sz w:val="24"/>
              <w:szCs w:val="24"/>
              <w:lang w:eastAsia="en-GB"/>
            </w:rPr>
          </w:pPr>
          <w:hyperlink w:anchor="_Toc230180920"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Process Management</w:t>
            </w:r>
            <w:r>
              <w:rPr>
                <w:noProof/>
                <w:webHidden/>
              </w:rPr>
              <w:tab/>
            </w:r>
            <w:r>
              <w:rPr>
                <w:noProof/>
                <w:webHidden/>
              </w:rPr>
              <w:fldChar w:fldCharType="begin"/>
            </w:r>
            <w:r>
              <w:rPr>
                <w:noProof/>
                <w:webHidden/>
              </w:rPr>
              <w:instrText xml:space="preserve"> PAGEREF _Toc230180920 \h </w:instrText>
            </w:r>
            <w:r>
              <w:rPr>
                <w:noProof/>
                <w:webHidden/>
              </w:rPr>
            </w:r>
            <w:r>
              <w:rPr>
                <w:noProof/>
                <w:webHidden/>
              </w:rPr>
              <w:fldChar w:fldCharType="separate"/>
            </w:r>
            <w:r>
              <w:rPr>
                <w:noProof/>
                <w:webHidden/>
              </w:rPr>
              <w:t>7</w:t>
            </w:r>
            <w:r>
              <w:rPr>
                <w:noProof/>
                <w:webHidden/>
              </w:rPr>
              <w:fldChar w:fldCharType="end"/>
            </w:r>
          </w:hyperlink>
        </w:p>
        <w:p w14:paraId="4564E942" w14:textId="5AC18867" w:rsidR="006426F8" w:rsidRDefault="006426F8">
          <w:pPr>
            <w:pStyle w:val="TOC3"/>
            <w:tabs>
              <w:tab w:val="left" w:pos="960"/>
              <w:tab w:val="right" w:leader="dot" w:pos="9016"/>
            </w:tabs>
            <w:rPr>
              <w:rFonts w:eastAsiaTheme="minorEastAsia"/>
              <w:noProof/>
              <w:sz w:val="24"/>
              <w:szCs w:val="24"/>
              <w:lang w:eastAsia="en-GB"/>
            </w:rPr>
          </w:pPr>
          <w:hyperlink w:anchor="_Toc230180921"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File &amp; Directory Management</w:t>
            </w:r>
            <w:r>
              <w:rPr>
                <w:noProof/>
                <w:webHidden/>
              </w:rPr>
              <w:tab/>
            </w:r>
            <w:r>
              <w:rPr>
                <w:noProof/>
                <w:webHidden/>
              </w:rPr>
              <w:fldChar w:fldCharType="begin"/>
            </w:r>
            <w:r>
              <w:rPr>
                <w:noProof/>
                <w:webHidden/>
              </w:rPr>
              <w:instrText xml:space="preserve"> PAGEREF _Toc230180921 \h </w:instrText>
            </w:r>
            <w:r>
              <w:rPr>
                <w:noProof/>
                <w:webHidden/>
              </w:rPr>
            </w:r>
            <w:r>
              <w:rPr>
                <w:noProof/>
                <w:webHidden/>
              </w:rPr>
              <w:fldChar w:fldCharType="separate"/>
            </w:r>
            <w:r>
              <w:rPr>
                <w:noProof/>
                <w:webHidden/>
              </w:rPr>
              <w:t>8</w:t>
            </w:r>
            <w:r>
              <w:rPr>
                <w:noProof/>
                <w:webHidden/>
              </w:rPr>
              <w:fldChar w:fldCharType="end"/>
            </w:r>
          </w:hyperlink>
        </w:p>
        <w:p w14:paraId="4B55539B" w14:textId="4235E6A8" w:rsidR="006426F8" w:rsidRDefault="006426F8">
          <w:pPr>
            <w:pStyle w:val="TOC3"/>
            <w:tabs>
              <w:tab w:val="left" w:pos="960"/>
              <w:tab w:val="right" w:leader="dot" w:pos="9016"/>
            </w:tabs>
            <w:rPr>
              <w:rFonts w:eastAsiaTheme="minorEastAsia"/>
              <w:noProof/>
              <w:sz w:val="24"/>
              <w:szCs w:val="24"/>
              <w:lang w:eastAsia="en-GB"/>
            </w:rPr>
          </w:pPr>
          <w:hyperlink w:anchor="_Toc230180922"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Network Testing/Monitoring</w:t>
            </w:r>
            <w:r>
              <w:rPr>
                <w:noProof/>
                <w:webHidden/>
              </w:rPr>
              <w:tab/>
            </w:r>
            <w:r>
              <w:rPr>
                <w:noProof/>
                <w:webHidden/>
              </w:rPr>
              <w:fldChar w:fldCharType="begin"/>
            </w:r>
            <w:r>
              <w:rPr>
                <w:noProof/>
                <w:webHidden/>
              </w:rPr>
              <w:instrText xml:space="preserve"> PAGEREF _Toc230180922 \h </w:instrText>
            </w:r>
            <w:r>
              <w:rPr>
                <w:noProof/>
                <w:webHidden/>
              </w:rPr>
            </w:r>
            <w:r>
              <w:rPr>
                <w:noProof/>
                <w:webHidden/>
              </w:rPr>
              <w:fldChar w:fldCharType="separate"/>
            </w:r>
            <w:r>
              <w:rPr>
                <w:noProof/>
                <w:webHidden/>
              </w:rPr>
              <w:t>10</w:t>
            </w:r>
            <w:r>
              <w:rPr>
                <w:noProof/>
                <w:webHidden/>
              </w:rPr>
              <w:fldChar w:fldCharType="end"/>
            </w:r>
          </w:hyperlink>
        </w:p>
        <w:p w14:paraId="237537DA" w14:textId="7FD68B9A" w:rsidR="006426F8" w:rsidRDefault="006426F8">
          <w:pPr>
            <w:pStyle w:val="TOC1"/>
            <w:tabs>
              <w:tab w:val="right" w:leader="dot" w:pos="9016"/>
            </w:tabs>
            <w:rPr>
              <w:rFonts w:eastAsiaTheme="minorEastAsia"/>
              <w:b w:val="0"/>
              <w:bCs w:val="0"/>
              <w:i w:val="0"/>
              <w:iCs w:val="0"/>
              <w:noProof/>
              <w:lang w:eastAsia="en-GB"/>
            </w:rPr>
          </w:pPr>
          <w:hyperlink w:anchor="_Toc230180923" w:history="1">
            <w:r w:rsidRPr="00C3596F">
              <w:rPr>
                <w:rStyle w:val="Hyperlink"/>
                <w:noProof/>
              </w:rPr>
              <w:t>Task 3 – Linux OS CLI commands</w:t>
            </w:r>
            <w:r>
              <w:rPr>
                <w:noProof/>
                <w:webHidden/>
              </w:rPr>
              <w:tab/>
            </w:r>
            <w:r>
              <w:rPr>
                <w:noProof/>
                <w:webHidden/>
              </w:rPr>
              <w:fldChar w:fldCharType="begin"/>
            </w:r>
            <w:r>
              <w:rPr>
                <w:noProof/>
                <w:webHidden/>
              </w:rPr>
              <w:instrText xml:space="preserve"> PAGEREF _Toc230180923 \h </w:instrText>
            </w:r>
            <w:r>
              <w:rPr>
                <w:noProof/>
                <w:webHidden/>
              </w:rPr>
            </w:r>
            <w:r>
              <w:rPr>
                <w:noProof/>
                <w:webHidden/>
              </w:rPr>
              <w:fldChar w:fldCharType="separate"/>
            </w:r>
            <w:r>
              <w:rPr>
                <w:noProof/>
                <w:webHidden/>
              </w:rPr>
              <w:t>11</w:t>
            </w:r>
            <w:r>
              <w:rPr>
                <w:noProof/>
                <w:webHidden/>
              </w:rPr>
              <w:fldChar w:fldCharType="end"/>
            </w:r>
          </w:hyperlink>
        </w:p>
        <w:p w14:paraId="62EC782A" w14:textId="48386D02" w:rsidR="006426F8" w:rsidRDefault="006426F8">
          <w:pPr>
            <w:pStyle w:val="TOC2"/>
            <w:tabs>
              <w:tab w:val="right" w:leader="dot" w:pos="9016"/>
            </w:tabs>
            <w:rPr>
              <w:rFonts w:eastAsiaTheme="minorEastAsia"/>
              <w:b w:val="0"/>
              <w:bCs w:val="0"/>
              <w:noProof/>
              <w:sz w:val="24"/>
              <w:szCs w:val="24"/>
              <w:lang w:eastAsia="en-GB"/>
            </w:rPr>
          </w:pPr>
          <w:hyperlink w:anchor="_Toc230180924" w:history="1">
            <w:r w:rsidRPr="00C3596F">
              <w:rPr>
                <w:rStyle w:val="Hyperlink"/>
                <w:noProof/>
              </w:rPr>
              <w:t>Bash Overview</w:t>
            </w:r>
            <w:r>
              <w:rPr>
                <w:noProof/>
                <w:webHidden/>
              </w:rPr>
              <w:tab/>
            </w:r>
            <w:r>
              <w:rPr>
                <w:noProof/>
                <w:webHidden/>
              </w:rPr>
              <w:fldChar w:fldCharType="begin"/>
            </w:r>
            <w:r>
              <w:rPr>
                <w:noProof/>
                <w:webHidden/>
              </w:rPr>
              <w:instrText xml:space="preserve"> PAGEREF _Toc230180924 \h </w:instrText>
            </w:r>
            <w:r>
              <w:rPr>
                <w:noProof/>
                <w:webHidden/>
              </w:rPr>
            </w:r>
            <w:r>
              <w:rPr>
                <w:noProof/>
                <w:webHidden/>
              </w:rPr>
              <w:fldChar w:fldCharType="separate"/>
            </w:r>
            <w:r>
              <w:rPr>
                <w:noProof/>
                <w:webHidden/>
              </w:rPr>
              <w:t>11</w:t>
            </w:r>
            <w:r>
              <w:rPr>
                <w:noProof/>
                <w:webHidden/>
              </w:rPr>
              <w:fldChar w:fldCharType="end"/>
            </w:r>
          </w:hyperlink>
        </w:p>
        <w:p w14:paraId="24CAD886" w14:textId="106E2535" w:rsidR="006426F8" w:rsidRDefault="006426F8">
          <w:pPr>
            <w:pStyle w:val="TOC2"/>
            <w:tabs>
              <w:tab w:val="right" w:leader="dot" w:pos="9016"/>
            </w:tabs>
            <w:rPr>
              <w:rFonts w:eastAsiaTheme="minorEastAsia"/>
              <w:b w:val="0"/>
              <w:bCs w:val="0"/>
              <w:noProof/>
              <w:sz w:val="24"/>
              <w:szCs w:val="24"/>
              <w:lang w:eastAsia="en-GB"/>
            </w:rPr>
          </w:pPr>
          <w:hyperlink w:anchor="_Toc230180925" w:history="1">
            <w:r w:rsidRPr="00C3596F">
              <w:rPr>
                <w:rStyle w:val="Hyperlink"/>
                <w:noProof/>
              </w:rPr>
              <w:t>Bash CLI Commands</w:t>
            </w:r>
            <w:r>
              <w:rPr>
                <w:noProof/>
                <w:webHidden/>
              </w:rPr>
              <w:tab/>
            </w:r>
            <w:r>
              <w:rPr>
                <w:noProof/>
                <w:webHidden/>
              </w:rPr>
              <w:fldChar w:fldCharType="begin"/>
            </w:r>
            <w:r>
              <w:rPr>
                <w:noProof/>
                <w:webHidden/>
              </w:rPr>
              <w:instrText xml:space="preserve"> PAGEREF _Toc230180925 \h </w:instrText>
            </w:r>
            <w:r>
              <w:rPr>
                <w:noProof/>
                <w:webHidden/>
              </w:rPr>
            </w:r>
            <w:r>
              <w:rPr>
                <w:noProof/>
                <w:webHidden/>
              </w:rPr>
              <w:fldChar w:fldCharType="separate"/>
            </w:r>
            <w:r>
              <w:rPr>
                <w:noProof/>
                <w:webHidden/>
              </w:rPr>
              <w:t>11</w:t>
            </w:r>
            <w:r>
              <w:rPr>
                <w:noProof/>
                <w:webHidden/>
              </w:rPr>
              <w:fldChar w:fldCharType="end"/>
            </w:r>
          </w:hyperlink>
        </w:p>
        <w:p w14:paraId="14E14A6C" w14:textId="559E4F2A" w:rsidR="006426F8" w:rsidRDefault="006426F8">
          <w:pPr>
            <w:pStyle w:val="TOC3"/>
            <w:tabs>
              <w:tab w:val="left" w:pos="960"/>
              <w:tab w:val="right" w:leader="dot" w:pos="9016"/>
            </w:tabs>
            <w:rPr>
              <w:rFonts w:eastAsiaTheme="minorEastAsia"/>
              <w:noProof/>
              <w:sz w:val="24"/>
              <w:szCs w:val="24"/>
              <w:lang w:eastAsia="en-GB"/>
            </w:rPr>
          </w:pPr>
          <w:hyperlink w:anchor="_Toc230180926"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File &amp; Directory Management</w:t>
            </w:r>
            <w:r>
              <w:rPr>
                <w:noProof/>
                <w:webHidden/>
              </w:rPr>
              <w:tab/>
            </w:r>
            <w:r>
              <w:rPr>
                <w:noProof/>
                <w:webHidden/>
              </w:rPr>
              <w:fldChar w:fldCharType="begin"/>
            </w:r>
            <w:r>
              <w:rPr>
                <w:noProof/>
                <w:webHidden/>
              </w:rPr>
              <w:instrText xml:space="preserve"> PAGEREF _Toc230180926 \h </w:instrText>
            </w:r>
            <w:r>
              <w:rPr>
                <w:noProof/>
                <w:webHidden/>
              </w:rPr>
            </w:r>
            <w:r>
              <w:rPr>
                <w:noProof/>
                <w:webHidden/>
              </w:rPr>
              <w:fldChar w:fldCharType="separate"/>
            </w:r>
            <w:r>
              <w:rPr>
                <w:noProof/>
                <w:webHidden/>
              </w:rPr>
              <w:t>11</w:t>
            </w:r>
            <w:r>
              <w:rPr>
                <w:noProof/>
                <w:webHidden/>
              </w:rPr>
              <w:fldChar w:fldCharType="end"/>
            </w:r>
          </w:hyperlink>
        </w:p>
        <w:p w14:paraId="21F0DE7D" w14:textId="53FC7EED" w:rsidR="006426F8" w:rsidRDefault="006426F8">
          <w:pPr>
            <w:pStyle w:val="TOC3"/>
            <w:tabs>
              <w:tab w:val="left" w:pos="960"/>
              <w:tab w:val="right" w:leader="dot" w:pos="9016"/>
            </w:tabs>
            <w:rPr>
              <w:rFonts w:eastAsiaTheme="minorEastAsia"/>
              <w:noProof/>
              <w:sz w:val="24"/>
              <w:szCs w:val="24"/>
              <w:lang w:eastAsia="en-GB"/>
            </w:rPr>
          </w:pPr>
          <w:hyperlink w:anchor="_Toc230180927"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Network Testing/Monitoring</w:t>
            </w:r>
            <w:r>
              <w:rPr>
                <w:noProof/>
                <w:webHidden/>
              </w:rPr>
              <w:tab/>
            </w:r>
            <w:r>
              <w:rPr>
                <w:noProof/>
                <w:webHidden/>
              </w:rPr>
              <w:fldChar w:fldCharType="begin"/>
            </w:r>
            <w:r>
              <w:rPr>
                <w:noProof/>
                <w:webHidden/>
              </w:rPr>
              <w:instrText xml:space="preserve"> PAGEREF _Toc230180927 \h </w:instrText>
            </w:r>
            <w:r>
              <w:rPr>
                <w:noProof/>
                <w:webHidden/>
              </w:rPr>
            </w:r>
            <w:r>
              <w:rPr>
                <w:noProof/>
                <w:webHidden/>
              </w:rPr>
              <w:fldChar w:fldCharType="separate"/>
            </w:r>
            <w:r>
              <w:rPr>
                <w:noProof/>
                <w:webHidden/>
              </w:rPr>
              <w:t>11</w:t>
            </w:r>
            <w:r>
              <w:rPr>
                <w:noProof/>
                <w:webHidden/>
              </w:rPr>
              <w:fldChar w:fldCharType="end"/>
            </w:r>
          </w:hyperlink>
        </w:p>
        <w:p w14:paraId="30941F4D" w14:textId="04D2CB81" w:rsidR="006426F8" w:rsidRDefault="006426F8">
          <w:pPr>
            <w:pStyle w:val="TOC3"/>
            <w:tabs>
              <w:tab w:val="left" w:pos="960"/>
              <w:tab w:val="right" w:leader="dot" w:pos="9016"/>
            </w:tabs>
            <w:rPr>
              <w:rFonts w:eastAsiaTheme="minorEastAsia"/>
              <w:noProof/>
              <w:sz w:val="24"/>
              <w:szCs w:val="24"/>
              <w:lang w:eastAsia="en-GB"/>
            </w:rPr>
          </w:pPr>
          <w:hyperlink w:anchor="_Toc230180928"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User Management</w:t>
            </w:r>
            <w:r>
              <w:rPr>
                <w:noProof/>
                <w:webHidden/>
              </w:rPr>
              <w:tab/>
            </w:r>
            <w:r>
              <w:rPr>
                <w:noProof/>
                <w:webHidden/>
              </w:rPr>
              <w:fldChar w:fldCharType="begin"/>
            </w:r>
            <w:r>
              <w:rPr>
                <w:noProof/>
                <w:webHidden/>
              </w:rPr>
              <w:instrText xml:space="preserve"> PAGEREF _Toc230180928 \h </w:instrText>
            </w:r>
            <w:r>
              <w:rPr>
                <w:noProof/>
                <w:webHidden/>
              </w:rPr>
            </w:r>
            <w:r>
              <w:rPr>
                <w:noProof/>
                <w:webHidden/>
              </w:rPr>
              <w:fldChar w:fldCharType="separate"/>
            </w:r>
            <w:r>
              <w:rPr>
                <w:noProof/>
                <w:webHidden/>
              </w:rPr>
              <w:t>12</w:t>
            </w:r>
            <w:r>
              <w:rPr>
                <w:noProof/>
                <w:webHidden/>
              </w:rPr>
              <w:fldChar w:fldCharType="end"/>
            </w:r>
          </w:hyperlink>
        </w:p>
        <w:p w14:paraId="3D81A829" w14:textId="13533D0B" w:rsidR="006426F8" w:rsidRDefault="006426F8">
          <w:pPr>
            <w:pStyle w:val="TOC3"/>
            <w:tabs>
              <w:tab w:val="left" w:pos="960"/>
              <w:tab w:val="right" w:leader="dot" w:pos="9016"/>
            </w:tabs>
            <w:rPr>
              <w:rFonts w:eastAsiaTheme="minorEastAsia"/>
              <w:noProof/>
              <w:sz w:val="24"/>
              <w:szCs w:val="24"/>
              <w:lang w:eastAsia="en-GB"/>
            </w:rPr>
          </w:pPr>
          <w:hyperlink w:anchor="_Toc230180929" w:history="1">
            <w:r w:rsidRPr="00C3596F">
              <w:rPr>
                <w:rStyle w:val="Hyperlink"/>
                <w:rFonts w:ascii="Courier New" w:hAnsi="Courier New" w:cs="Courier New"/>
                <w:noProof/>
              </w:rPr>
              <w:t>o</w:t>
            </w:r>
            <w:r>
              <w:rPr>
                <w:rFonts w:eastAsiaTheme="minorEastAsia"/>
                <w:noProof/>
                <w:sz w:val="24"/>
                <w:szCs w:val="24"/>
                <w:lang w:eastAsia="en-GB"/>
              </w:rPr>
              <w:tab/>
            </w:r>
            <w:r w:rsidRPr="00C3596F">
              <w:rPr>
                <w:rStyle w:val="Hyperlink"/>
                <w:noProof/>
              </w:rPr>
              <w:t>Task Automation</w:t>
            </w:r>
            <w:r>
              <w:rPr>
                <w:noProof/>
                <w:webHidden/>
              </w:rPr>
              <w:tab/>
            </w:r>
            <w:r>
              <w:rPr>
                <w:noProof/>
                <w:webHidden/>
              </w:rPr>
              <w:fldChar w:fldCharType="begin"/>
            </w:r>
            <w:r>
              <w:rPr>
                <w:noProof/>
                <w:webHidden/>
              </w:rPr>
              <w:instrText xml:space="preserve"> PAGEREF _Toc230180929 \h </w:instrText>
            </w:r>
            <w:r>
              <w:rPr>
                <w:noProof/>
                <w:webHidden/>
              </w:rPr>
            </w:r>
            <w:r>
              <w:rPr>
                <w:noProof/>
                <w:webHidden/>
              </w:rPr>
              <w:fldChar w:fldCharType="separate"/>
            </w:r>
            <w:r>
              <w:rPr>
                <w:noProof/>
                <w:webHidden/>
              </w:rPr>
              <w:t>14</w:t>
            </w:r>
            <w:r>
              <w:rPr>
                <w:noProof/>
                <w:webHidden/>
              </w:rPr>
              <w:fldChar w:fldCharType="end"/>
            </w:r>
          </w:hyperlink>
        </w:p>
        <w:p w14:paraId="321D08E8" w14:textId="3353F49D" w:rsidR="006426F8" w:rsidRDefault="006426F8">
          <w:pPr>
            <w:pStyle w:val="TOC1"/>
            <w:tabs>
              <w:tab w:val="right" w:leader="dot" w:pos="9016"/>
            </w:tabs>
            <w:rPr>
              <w:rFonts w:eastAsiaTheme="minorEastAsia"/>
              <w:b w:val="0"/>
              <w:bCs w:val="0"/>
              <w:i w:val="0"/>
              <w:iCs w:val="0"/>
              <w:noProof/>
              <w:lang w:eastAsia="en-GB"/>
            </w:rPr>
          </w:pPr>
          <w:hyperlink w:anchor="_Toc230180930" w:history="1">
            <w:r w:rsidRPr="00C3596F">
              <w:rPr>
                <w:rStyle w:val="Hyperlink"/>
                <w:noProof/>
              </w:rPr>
              <w:t>Task 4 - Windows OS scripts</w:t>
            </w:r>
            <w:r>
              <w:rPr>
                <w:noProof/>
                <w:webHidden/>
              </w:rPr>
              <w:tab/>
            </w:r>
            <w:r>
              <w:rPr>
                <w:noProof/>
                <w:webHidden/>
              </w:rPr>
              <w:fldChar w:fldCharType="begin"/>
            </w:r>
            <w:r>
              <w:rPr>
                <w:noProof/>
                <w:webHidden/>
              </w:rPr>
              <w:instrText xml:space="preserve"> PAGEREF _Toc230180930 \h </w:instrText>
            </w:r>
            <w:r>
              <w:rPr>
                <w:noProof/>
                <w:webHidden/>
              </w:rPr>
            </w:r>
            <w:r>
              <w:rPr>
                <w:noProof/>
                <w:webHidden/>
              </w:rPr>
              <w:fldChar w:fldCharType="separate"/>
            </w:r>
            <w:r>
              <w:rPr>
                <w:noProof/>
                <w:webHidden/>
              </w:rPr>
              <w:t>15</w:t>
            </w:r>
            <w:r>
              <w:rPr>
                <w:noProof/>
                <w:webHidden/>
              </w:rPr>
              <w:fldChar w:fldCharType="end"/>
            </w:r>
          </w:hyperlink>
        </w:p>
        <w:p w14:paraId="1EEB8838" w14:textId="307D6504" w:rsidR="006426F8" w:rsidRDefault="006426F8">
          <w:pPr>
            <w:pStyle w:val="TOC2"/>
            <w:tabs>
              <w:tab w:val="right" w:leader="dot" w:pos="9016"/>
            </w:tabs>
            <w:rPr>
              <w:rFonts w:eastAsiaTheme="minorEastAsia"/>
              <w:b w:val="0"/>
              <w:bCs w:val="0"/>
              <w:noProof/>
              <w:sz w:val="24"/>
              <w:szCs w:val="24"/>
              <w:lang w:eastAsia="en-GB"/>
            </w:rPr>
          </w:pPr>
          <w:hyperlink w:anchor="_Toc230180931" w:history="1">
            <w:r w:rsidRPr="00C3596F">
              <w:rPr>
                <w:rStyle w:val="Hyperlink"/>
                <w:noProof/>
              </w:rPr>
              <w:t>Batch Scripting</w:t>
            </w:r>
            <w:r>
              <w:rPr>
                <w:noProof/>
                <w:webHidden/>
              </w:rPr>
              <w:tab/>
            </w:r>
            <w:r>
              <w:rPr>
                <w:noProof/>
                <w:webHidden/>
              </w:rPr>
              <w:fldChar w:fldCharType="begin"/>
            </w:r>
            <w:r>
              <w:rPr>
                <w:noProof/>
                <w:webHidden/>
              </w:rPr>
              <w:instrText xml:space="preserve"> PAGEREF _Toc230180931 \h </w:instrText>
            </w:r>
            <w:r>
              <w:rPr>
                <w:noProof/>
                <w:webHidden/>
              </w:rPr>
            </w:r>
            <w:r>
              <w:rPr>
                <w:noProof/>
                <w:webHidden/>
              </w:rPr>
              <w:fldChar w:fldCharType="separate"/>
            </w:r>
            <w:r>
              <w:rPr>
                <w:noProof/>
                <w:webHidden/>
              </w:rPr>
              <w:t>15</w:t>
            </w:r>
            <w:r>
              <w:rPr>
                <w:noProof/>
                <w:webHidden/>
              </w:rPr>
              <w:fldChar w:fldCharType="end"/>
            </w:r>
          </w:hyperlink>
        </w:p>
        <w:p w14:paraId="4CD5A150" w14:textId="6CB67E13" w:rsidR="006426F8" w:rsidRDefault="006426F8">
          <w:pPr>
            <w:pStyle w:val="TOC2"/>
            <w:tabs>
              <w:tab w:val="right" w:leader="dot" w:pos="9016"/>
            </w:tabs>
            <w:rPr>
              <w:rFonts w:eastAsiaTheme="minorEastAsia"/>
              <w:b w:val="0"/>
              <w:bCs w:val="0"/>
              <w:noProof/>
              <w:sz w:val="24"/>
              <w:szCs w:val="24"/>
              <w:lang w:eastAsia="en-GB"/>
            </w:rPr>
          </w:pPr>
          <w:hyperlink w:anchor="_Toc230180932" w:history="1">
            <w:r w:rsidRPr="00C3596F">
              <w:rPr>
                <w:rStyle w:val="Hyperlink"/>
                <w:noProof/>
              </w:rPr>
              <w:t>Batch Script Example</w:t>
            </w:r>
            <w:r>
              <w:rPr>
                <w:noProof/>
                <w:webHidden/>
              </w:rPr>
              <w:tab/>
            </w:r>
            <w:r>
              <w:rPr>
                <w:noProof/>
                <w:webHidden/>
              </w:rPr>
              <w:fldChar w:fldCharType="begin"/>
            </w:r>
            <w:r>
              <w:rPr>
                <w:noProof/>
                <w:webHidden/>
              </w:rPr>
              <w:instrText xml:space="preserve"> PAGEREF _Toc230180932 \h </w:instrText>
            </w:r>
            <w:r>
              <w:rPr>
                <w:noProof/>
                <w:webHidden/>
              </w:rPr>
            </w:r>
            <w:r>
              <w:rPr>
                <w:noProof/>
                <w:webHidden/>
              </w:rPr>
              <w:fldChar w:fldCharType="separate"/>
            </w:r>
            <w:r>
              <w:rPr>
                <w:noProof/>
                <w:webHidden/>
              </w:rPr>
              <w:t>15</w:t>
            </w:r>
            <w:r>
              <w:rPr>
                <w:noProof/>
                <w:webHidden/>
              </w:rPr>
              <w:fldChar w:fldCharType="end"/>
            </w:r>
          </w:hyperlink>
        </w:p>
        <w:p w14:paraId="3A9A5327" w14:textId="5FBCBE8F" w:rsidR="006426F8" w:rsidRDefault="006426F8">
          <w:pPr>
            <w:pStyle w:val="TOC1"/>
            <w:tabs>
              <w:tab w:val="right" w:leader="dot" w:pos="9016"/>
            </w:tabs>
            <w:rPr>
              <w:rFonts w:eastAsiaTheme="minorEastAsia"/>
              <w:b w:val="0"/>
              <w:bCs w:val="0"/>
              <w:i w:val="0"/>
              <w:iCs w:val="0"/>
              <w:noProof/>
              <w:lang w:eastAsia="en-GB"/>
            </w:rPr>
          </w:pPr>
          <w:hyperlink w:anchor="_Toc230180933" w:history="1">
            <w:r w:rsidRPr="00C3596F">
              <w:rPr>
                <w:rStyle w:val="Hyperlink"/>
                <w:noProof/>
              </w:rPr>
              <w:t>Task 5 – Linux OS scripts</w:t>
            </w:r>
            <w:r>
              <w:rPr>
                <w:noProof/>
                <w:webHidden/>
              </w:rPr>
              <w:tab/>
            </w:r>
            <w:r>
              <w:rPr>
                <w:noProof/>
                <w:webHidden/>
              </w:rPr>
              <w:fldChar w:fldCharType="begin"/>
            </w:r>
            <w:r>
              <w:rPr>
                <w:noProof/>
                <w:webHidden/>
              </w:rPr>
              <w:instrText xml:space="preserve"> PAGEREF _Toc230180933 \h </w:instrText>
            </w:r>
            <w:r>
              <w:rPr>
                <w:noProof/>
                <w:webHidden/>
              </w:rPr>
            </w:r>
            <w:r>
              <w:rPr>
                <w:noProof/>
                <w:webHidden/>
              </w:rPr>
              <w:fldChar w:fldCharType="separate"/>
            </w:r>
            <w:r>
              <w:rPr>
                <w:noProof/>
                <w:webHidden/>
              </w:rPr>
              <w:t>16</w:t>
            </w:r>
            <w:r>
              <w:rPr>
                <w:noProof/>
                <w:webHidden/>
              </w:rPr>
              <w:fldChar w:fldCharType="end"/>
            </w:r>
          </w:hyperlink>
        </w:p>
        <w:p w14:paraId="4D74D7E2" w14:textId="532729FA" w:rsidR="006426F8" w:rsidRDefault="006426F8">
          <w:pPr>
            <w:pStyle w:val="TOC2"/>
            <w:tabs>
              <w:tab w:val="right" w:leader="dot" w:pos="9016"/>
            </w:tabs>
            <w:rPr>
              <w:rFonts w:eastAsiaTheme="minorEastAsia"/>
              <w:b w:val="0"/>
              <w:bCs w:val="0"/>
              <w:noProof/>
              <w:sz w:val="24"/>
              <w:szCs w:val="24"/>
              <w:lang w:eastAsia="en-GB"/>
            </w:rPr>
          </w:pPr>
          <w:hyperlink w:anchor="_Toc230180934" w:history="1">
            <w:r w:rsidRPr="00C3596F">
              <w:rPr>
                <w:rStyle w:val="Hyperlink"/>
                <w:noProof/>
              </w:rPr>
              <w:t>Bash Scripting</w:t>
            </w:r>
            <w:r>
              <w:rPr>
                <w:noProof/>
                <w:webHidden/>
              </w:rPr>
              <w:tab/>
            </w:r>
            <w:r>
              <w:rPr>
                <w:noProof/>
                <w:webHidden/>
              </w:rPr>
              <w:fldChar w:fldCharType="begin"/>
            </w:r>
            <w:r>
              <w:rPr>
                <w:noProof/>
                <w:webHidden/>
              </w:rPr>
              <w:instrText xml:space="preserve"> PAGEREF _Toc230180934 \h </w:instrText>
            </w:r>
            <w:r>
              <w:rPr>
                <w:noProof/>
                <w:webHidden/>
              </w:rPr>
            </w:r>
            <w:r>
              <w:rPr>
                <w:noProof/>
                <w:webHidden/>
              </w:rPr>
              <w:fldChar w:fldCharType="separate"/>
            </w:r>
            <w:r>
              <w:rPr>
                <w:noProof/>
                <w:webHidden/>
              </w:rPr>
              <w:t>16</w:t>
            </w:r>
            <w:r>
              <w:rPr>
                <w:noProof/>
                <w:webHidden/>
              </w:rPr>
              <w:fldChar w:fldCharType="end"/>
            </w:r>
          </w:hyperlink>
        </w:p>
        <w:p w14:paraId="168AD557" w14:textId="3DF84A13" w:rsidR="006426F8" w:rsidRDefault="006426F8">
          <w:pPr>
            <w:pStyle w:val="TOC2"/>
            <w:tabs>
              <w:tab w:val="right" w:leader="dot" w:pos="9016"/>
            </w:tabs>
            <w:rPr>
              <w:rFonts w:eastAsiaTheme="minorEastAsia"/>
              <w:b w:val="0"/>
              <w:bCs w:val="0"/>
              <w:noProof/>
              <w:sz w:val="24"/>
              <w:szCs w:val="24"/>
              <w:lang w:eastAsia="en-GB"/>
            </w:rPr>
          </w:pPr>
          <w:hyperlink w:anchor="_Toc230180935" w:history="1">
            <w:r w:rsidRPr="00C3596F">
              <w:rPr>
                <w:rStyle w:val="Hyperlink"/>
                <w:noProof/>
              </w:rPr>
              <w:t>Bash Script Example</w:t>
            </w:r>
            <w:r>
              <w:rPr>
                <w:noProof/>
                <w:webHidden/>
              </w:rPr>
              <w:tab/>
            </w:r>
            <w:r>
              <w:rPr>
                <w:noProof/>
                <w:webHidden/>
              </w:rPr>
              <w:fldChar w:fldCharType="begin"/>
            </w:r>
            <w:r>
              <w:rPr>
                <w:noProof/>
                <w:webHidden/>
              </w:rPr>
              <w:instrText xml:space="preserve"> PAGEREF _Toc230180935 \h </w:instrText>
            </w:r>
            <w:r>
              <w:rPr>
                <w:noProof/>
                <w:webHidden/>
              </w:rPr>
            </w:r>
            <w:r>
              <w:rPr>
                <w:noProof/>
                <w:webHidden/>
              </w:rPr>
              <w:fldChar w:fldCharType="separate"/>
            </w:r>
            <w:r>
              <w:rPr>
                <w:noProof/>
                <w:webHidden/>
              </w:rPr>
              <w:t>16</w:t>
            </w:r>
            <w:r>
              <w:rPr>
                <w:noProof/>
                <w:webHidden/>
              </w:rPr>
              <w:fldChar w:fldCharType="end"/>
            </w:r>
          </w:hyperlink>
        </w:p>
        <w:p w14:paraId="67273515" w14:textId="72B1999D" w:rsidR="006426F8" w:rsidRDefault="006426F8">
          <w:pPr>
            <w:pStyle w:val="TOC1"/>
            <w:tabs>
              <w:tab w:val="right" w:leader="dot" w:pos="9016"/>
            </w:tabs>
            <w:rPr>
              <w:rFonts w:eastAsiaTheme="minorEastAsia"/>
              <w:b w:val="0"/>
              <w:bCs w:val="0"/>
              <w:i w:val="0"/>
              <w:iCs w:val="0"/>
              <w:noProof/>
              <w:lang w:eastAsia="en-GB"/>
            </w:rPr>
          </w:pPr>
          <w:hyperlink w:anchor="_Toc230180936" w:history="1">
            <w:r w:rsidRPr="00C3596F">
              <w:rPr>
                <w:rStyle w:val="Hyperlink"/>
                <w:noProof/>
              </w:rPr>
              <w:t>Conclusion</w:t>
            </w:r>
            <w:r>
              <w:rPr>
                <w:noProof/>
                <w:webHidden/>
              </w:rPr>
              <w:tab/>
            </w:r>
            <w:r>
              <w:rPr>
                <w:noProof/>
                <w:webHidden/>
              </w:rPr>
              <w:fldChar w:fldCharType="begin"/>
            </w:r>
            <w:r>
              <w:rPr>
                <w:noProof/>
                <w:webHidden/>
              </w:rPr>
              <w:instrText xml:space="preserve"> PAGEREF _Toc230180936 \h </w:instrText>
            </w:r>
            <w:r>
              <w:rPr>
                <w:noProof/>
                <w:webHidden/>
              </w:rPr>
            </w:r>
            <w:r>
              <w:rPr>
                <w:noProof/>
                <w:webHidden/>
              </w:rPr>
              <w:fldChar w:fldCharType="separate"/>
            </w:r>
            <w:r>
              <w:rPr>
                <w:noProof/>
                <w:webHidden/>
              </w:rPr>
              <w:t>17</w:t>
            </w:r>
            <w:r>
              <w:rPr>
                <w:noProof/>
                <w:webHidden/>
              </w:rPr>
              <w:fldChar w:fldCharType="end"/>
            </w:r>
          </w:hyperlink>
        </w:p>
        <w:p w14:paraId="662C5598" w14:textId="32CE844F" w:rsidR="006426F8" w:rsidRDefault="006426F8">
          <w:pPr>
            <w:pStyle w:val="TOC2"/>
            <w:tabs>
              <w:tab w:val="right" w:leader="dot" w:pos="9016"/>
            </w:tabs>
            <w:rPr>
              <w:rFonts w:eastAsiaTheme="minorEastAsia"/>
              <w:b w:val="0"/>
              <w:bCs w:val="0"/>
              <w:noProof/>
              <w:sz w:val="24"/>
              <w:szCs w:val="24"/>
              <w:lang w:eastAsia="en-GB"/>
            </w:rPr>
          </w:pPr>
          <w:hyperlink w:anchor="_Toc230180937" w:history="1">
            <w:r w:rsidRPr="00C3596F">
              <w:rPr>
                <w:rStyle w:val="Hyperlink"/>
                <w:noProof/>
              </w:rPr>
              <w:t>OS Summary</w:t>
            </w:r>
            <w:r>
              <w:rPr>
                <w:noProof/>
                <w:webHidden/>
              </w:rPr>
              <w:tab/>
            </w:r>
            <w:r>
              <w:rPr>
                <w:noProof/>
                <w:webHidden/>
              </w:rPr>
              <w:fldChar w:fldCharType="begin"/>
            </w:r>
            <w:r>
              <w:rPr>
                <w:noProof/>
                <w:webHidden/>
              </w:rPr>
              <w:instrText xml:space="preserve"> PAGEREF _Toc230180937 \h </w:instrText>
            </w:r>
            <w:r>
              <w:rPr>
                <w:noProof/>
                <w:webHidden/>
              </w:rPr>
            </w:r>
            <w:r>
              <w:rPr>
                <w:noProof/>
                <w:webHidden/>
              </w:rPr>
              <w:fldChar w:fldCharType="separate"/>
            </w:r>
            <w:r>
              <w:rPr>
                <w:noProof/>
                <w:webHidden/>
              </w:rPr>
              <w:t>17</w:t>
            </w:r>
            <w:r>
              <w:rPr>
                <w:noProof/>
                <w:webHidden/>
              </w:rPr>
              <w:fldChar w:fldCharType="end"/>
            </w:r>
          </w:hyperlink>
        </w:p>
        <w:p w14:paraId="4DDCA8CC" w14:textId="735A84BE" w:rsidR="006426F8" w:rsidRDefault="006426F8">
          <w:pPr>
            <w:pStyle w:val="TOC2"/>
            <w:tabs>
              <w:tab w:val="right" w:leader="dot" w:pos="9016"/>
            </w:tabs>
            <w:rPr>
              <w:rFonts w:eastAsiaTheme="minorEastAsia"/>
              <w:b w:val="0"/>
              <w:bCs w:val="0"/>
              <w:noProof/>
              <w:sz w:val="24"/>
              <w:szCs w:val="24"/>
              <w:lang w:eastAsia="en-GB"/>
            </w:rPr>
          </w:pPr>
          <w:hyperlink w:anchor="_Toc230180938" w:history="1">
            <w:r w:rsidRPr="00C3596F">
              <w:rPr>
                <w:rStyle w:val="Hyperlink"/>
                <w:noProof/>
              </w:rPr>
              <w:t>CLI Commands</w:t>
            </w:r>
            <w:r>
              <w:rPr>
                <w:noProof/>
                <w:webHidden/>
              </w:rPr>
              <w:tab/>
            </w:r>
            <w:r>
              <w:rPr>
                <w:noProof/>
                <w:webHidden/>
              </w:rPr>
              <w:fldChar w:fldCharType="begin"/>
            </w:r>
            <w:r>
              <w:rPr>
                <w:noProof/>
                <w:webHidden/>
              </w:rPr>
              <w:instrText xml:space="preserve"> PAGEREF _Toc230180938 \h </w:instrText>
            </w:r>
            <w:r>
              <w:rPr>
                <w:noProof/>
                <w:webHidden/>
              </w:rPr>
            </w:r>
            <w:r>
              <w:rPr>
                <w:noProof/>
                <w:webHidden/>
              </w:rPr>
              <w:fldChar w:fldCharType="separate"/>
            </w:r>
            <w:r>
              <w:rPr>
                <w:noProof/>
                <w:webHidden/>
              </w:rPr>
              <w:t>17</w:t>
            </w:r>
            <w:r>
              <w:rPr>
                <w:noProof/>
                <w:webHidden/>
              </w:rPr>
              <w:fldChar w:fldCharType="end"/>
            </w:r>
          </w:hyperlink>
        </w:p>
        <w:p w14:paraId="25446843" w14:textId="02FB37BD" w:rsidR="006426F8" w:rsidRDefault="006426F8">
          <w:pPr>
            <w:pStyle w:val="TOC2"/>
            <w:tabs>
              <w:tab w:val="right" w:leader="dot" w:pos="9016"/>
            </w:tabs>
            <w:rPr>
              <w:rFonts w:eastAsiaTheme="minorEastAsia"/>
              <w:b w:val="0"/>
              <w:bCs w:val="0"/>
              <w:noProof/>
              <w:sz w:val="24"/>
              <w:szCs w:val="24"/>
              <w:lang w:eastAsia="en-GB"/>
            </w:rPr>
          </w:pPr>
          <w:hyperlink w:anchor="_Toc230180939" w:history="1">
            <w:r w:rsidRPr="00C3596F">
              <w:rPr>
                <w:rStyle w:val="Hyperlink"/>
                <w:noProof/>
              </w:rPr>
              <w:t>Scripting</w:t>
            </w:r>
            <w:r>
              <w:rPr>
                <w:noProof/>
                <w:webHidden/>
              </w:rPr>
              <w:tab/>
            </w:r>
            <w:r>
              <w:rPr>
                <w:noProof/>
                <w:webHidden/>
              </w:rPr>
              <w:fldChar w:fldCharType="begin"/>
            </w:r>
            <w:r>
              <w:rPr>
                <w:noProof/>
                <w:webHidden/>
              </w:rPr>
              <w:instrText xml:space="preserve"> PAGEREF _Toc230180939 \h </w:instrText>
            </w:r>
            <w:r>
              <w:rPr>
                <w:noProof/>
                <w:webHidden/>
              </w:rPr>
            </w:r>
            <w:r>
              <w:rPr>
                <w:noProof/>
                <w:webHidden/>
              </w:rPr>
              <w:fldChar w:fldCharType="separate"/>
            </w:r>
            <w:r>
              <w:rPr>
                <w:noProof/>
                <w:webHidden/>
              </w:rPr>
              <w:t>17</w:t>
            </w:r>
            <w:r>
              <w:rPr>
                <w:noProof/>
                <w:webHidden/>
              </w:rPr>
              <w:fldChar w:fldCharType="end"/>
            </w:r>
          </w:hyperlink>
        </w:p>
        <w:p w14:paraId="4C609720" w14:textId="65C243E4" w:rsidR="006426F8" w:rsidRDefault="006426F8">
          <w:pPr>
            <w:pStyle w:val="TOC1"/>
            <w:tabs>
              <w:tab w:val="right" w:leader="dot" w:pos="9016"/>
            </w:tabs>
            <w:rPr>
              <w:rFonts w:eastAsiaTheme="minorEastAsia"/>
              <w:b w:val="0"/>
              <w:bCs w:val="0"/>
              <w:i w:val="0"/>
              <w:iCs w:val="0"/>
              <w:noProof/>
              <w:lang w:eastAsia="en-GB"/>
            </w:rPr>
          </w:pPr>
          <w:hyperlink w:anchor="_Toc230180940" w:history="1">
            <w:r w:rsidRPr="00C3596F">
              <w:rPr>
                <w:rStyle w:val="Hyperlink"/>
                <w:noProof/>
              </w:rPr>
              <w:t>References</w:t>
            </w:r>
            <w:r>
              <w:rPr>
                <w:noProof/>
                <w:webHidden/>
              </w:rPr>
              <w:tab/>
            </w:r>
            <w:r>
              <w:rPr>
                <w:noProof/>
                <w:webHidden/>
              </w:rPr>
              <w:fldChar w:fldCharType="begin"/>
            </w:r>
            <w:r>
              <w:rPr>
                <w:noProof/>
                <w:webHidden/>
              </w:rPr>
              <w:instrText xml:space="preserve"> PAGEREF _Toc230180940 \h </w:instrText>
            </w:r>
            <w:r>
              <w:rPr>
                <w:noProof/>
                <w:webHidden/>
              </w:rPr>
            </w:r>
            <w:r>
              <w:rPr>
                <w:noProof/>
                <w:webHidden/>
              </w:rPr>
              <w:fldChar w:fldCharType="separate"/>
            </w:r>
            <w:r>
              <w:rPr>
                <w:noProof/>
                <w:webHidden/>
              </w:rPr>
              <w:t>18</w:t>
            </w:r>
            <w:r>
              <w:rPr>
                <w:noProof/>
                <w:webHidden/>
              </w:rPr>
              <w:fldChar w:fldCharType="end"/>
            </w:r>
          </w:hyperlink>
        </w:p>
        <w:p w14:paraId="309276BA" w14:textId="4568AE6E" w:rsidR="006426F8" w:rsidRDefault="006426F8">
          <w:pPr>
            <w:pStyle w:val="TOC1"/>
            <w:tabs>
              <w:tab w:val="right" w:leader="dot" w:pos="9016"/>
            </w:tabs>
            <w:rPr>
              <w:rFonts w:eastAsiaTheme="minorEastAsia"/>
              <w:b w:val="0"/>
              <w:bCs w:val="0"/>
              <w:i w:val="0"/>
              <w:iCs w:val="0"/>
              <w:noProof/>
              <w:lang w:eastAsia="en-GB"/>
            </w:rPr>
          </w:pPr>
          <w:hyperlink w:anchor="_Toc230180941" w:history="1">
            <w:r w:rsidRPr="00C3596F">
              <w:rPr>
                <w:rStyle w:val="Hyperlink"/>
                <w:noProof/>
              </w:rPr>
              <w:t>Appendix</w:t>
            </w:r>
            <w:r>
              <w:rPr>
                <w:noProof/>
                <w:webHidden/>
              </w:rPr>
              <w:tab/>
            </w:r>
            <w:r>
              <w:rPr>
                <w:noProof/>
                <w:webHidden/>
              </w:rPr>
              <w:fldChar w:fldCharType="begin"/>
            </w:r>
            <w:r>
              <w:rPr>
                <w:noProof/>
                <w:webHidden/>
              </w:rPr>
              <w:instrText xml:space="preserve"> PAGEREF _Toc230180941 \h </w:instrText>
            </w:r>
            <w:r>
              <w:rPr>
                <w:noProof/>
                <w:webHidden/>
              </w:rPr>
            </w:r>
            <w:r>
              <w:rPr>
                <w:noProof/>
                <w:webHidden/>
              </w:rPr>
              <w:fldChar w:fldCharType="separate"/>
            </w:r>
            <w:r>
              <w:rPr>
                <w:noProof/>
                <w:webHidden/>
              </w:rPr>
              <w:t>19</w:t>
            </w:r>
            <w:r>
              <w:rPr>
                <w:noProof/>
                <w:webHidden/>
              </w:rPr>
              <w:fldChar w:fldCharType="end"/>
            </w:r>
          </w:hyperlink>
        </w:p>
        <w:p w14:paraId="7DE177B6" w14:textId="67911ABB" w:rsidR="006426F8" w:rsidRDefault="006426F8">
          <w:pPr>
            <w:pStyle w:val="TOC2"/>
            <w:tabs>
              <w:tab w:val="right" w:leader="dot" w:pos="9016"/>
            </w:tabs>
            <w:rPr>
              <w:rFonts w:eastAsiaTheme="minorEastAsia"/>
              <w:b w:val="0"/>
              <w:bCs w:val="0"/>
              <w:noProof/>
              <w:sz w:val="24"/>
              <w:szCs w:val="24"/>
              <w:lang w:eastAsia="en-GB"/>
            </w:rPr>
          </w:pPr>
          <w:hyperlink w:anchor="_Toc230180942" w:history="1">
            <w:r w:rsidRPr="00C3596F">
              <w:rPr>
                <w:rStyle w:val="Hyperlink"/>
                <w:noProof/>
              </w:rPr>
              <w:t>Evidence of Engagement with 1 Online Certified Course</w:t>
            </w:r>
            <w:r>
              <w:rPr>
                <w:noProof/>
                <w:webHidden/>
              </w:rPr>
              <w:tab/>
            </w:r>
            <w:r>
              <w:rPr>
                <w:noProof/>
                <w:webHidden/>
              </w:rPr>
              <w:fldChar w:fldCharType="begin"/>
            </w:r>
            <w:r>
              <w:rPr>
                <w:noProof/>
                <w:webHidden/>
              </w:rPr>
              <w:instrText xml:space="preserve"> PAGEREF _Toc230180942 \h </w:instrText>
            </w:r>
            <w:r>
              <w:rPr>
                <w:noProof/>
                <w:webHidden/>
              </w:rPr>
            </w:r>
            <w:r>
              <w:rPr>
                <w:noProof/>
                <w:webHidden/>
              </w:rPr>
              <w:fldChar w:fldCharType="separate"/>
            </w:r>
            <w:r>
              <w:rPr>
                <w:noProof/>
                <w:webHidden/>
              </w:rPr>
              <w:t>19</w:t>
            </w:r>
            <w:r>
              <w:rPr>
                <w:noProof/>
                <w:webHidden/>
              </w:rPr>
              <w:fldChar w:fldCharType="end"/>
            </w:r>
          </w:hyperlink>
        </w:p>
        <w:p w14:paraId="6BD9AA3D" w14:textId="4DBA7F85" w:rsidR="00B84494" w:rsidRPr="007B0D7B" w:rsidRDefault="00B84494">
          <w:r>
            <w:rPr>
              <w:b/>
              <w:bCs/>
              <w:noProof/>
            </w:rPr>
            <w:fldChar w:fldCharType="end"/>
          </w:r>
        </w:p>
      </w:sdtContent>
    </w:sdt>
    <w:p w14:paraId="7752E502" w14:textId="77777777" w:rsidR="006C78BF" w:rsidRDefault="006C78BF" w:rsidP="006C78BF">
      <w:pPr>
        <w:pStyle w:val="Heading1"/>
      </w:pPr>
      <w:bookmarkStart w:id="0" w:name="_Toc230180910"/>
      <w:r>
        <w:lastRenderedPageBreak/>
        <w:t>Introduction</w:t>
      </w:r>
      <w:bookmarkEnd w:id="0"/>
    </w:p>
    <w:p w14:paraId="6E0AF158" w14:textId="27FEC3BF" w:rsidR="006C78BF" w:rsidRDefault="00BE50FD" w:rsidP="006C78BF">
      <w:r>
        <w:t xml:space="preserve">This report details </w:t>
      </w:r>
      <w:r w:rsidR="00406D2B">
        <w:t xml:space="preserve">information about operating systems, what they are and what they do with examples from </w:t>
      </w:r>
      <w:r w:rsidR="00074ED8">
        <w:t xml:space="preserve">macOS, Windows and Ubuntu Linux booting from windows subsystem for Linux, WSL. </w:t>
      </w:r>
      <w:r w:rsidR="004322A3">
        <w:t>Also in this report</w:t>
      </w:r>
      <w:r w:rsidR="000D26BF">
        <w:t>,</w:t>
      </w:r>
      <w:r w:rsidR="004322A3">
        <w:t xml:space="preserve"> is examples o</w:t>
      </w:r>
      <w:r w:rsidR="00AC24E7">
        <w:t>f</w:t>
      </w:r>
      <w:r w:rsidR="004322A3">
        <w:t xml:space="preserve"> Bash/Batch scripting</w:t>
      </w:r>
      <w:r w:rsidR="00AC24E7">
        <w:t xml:space="preserve"> as well as a run through of core OS processes.</w:t>
      </w:r>
    </w:p>
    <w:p w14:paraId="1B5ADD05" w14:textId="77777777" w:rsidR="00AC24E7" w:rsidRDefault="00AC24E7" w:rsidP="006C78BF">
      <w:pPr>
        <w:pBdr>
          <w:bottom w:val="single" w:sz="6" w:space="1" w:color="auto"/>
        </w:pBdr>
      </w:pPr>
    </w:p>
    <w:p w14:paraId="71C64DC4" w14:textId="77777777" w:rsidR="00AC24E7" w:rsidRDefault="00AC24E7" w:rsidP="006C78BF"/>
    <w:p w14:paraId="16DBF852" w14:textId="13A1B5A8" w:rsidR="00B84494" w:rsidRDefault="00B84494" w:rsidP="00B84494">
      <w:pPr>
        <w:pStyle w:val="Heading1"/>
      </w:pPr>
      <w:bookmarkStart w:id="1" w:name="_Toc230180911"/>
      <w:r>
        <w:t>Task 1 – Key functions of general Operating Systems</w:t>
      </w:r>
      <w:bookmarkEnd w:id="1"/>
    </w:p>
    <w:p w14:paraId="4597CD95" w14:textId="479AA4CE" w:rsidR="00B84494" w:rsidRDefault="00B84494" w:rsidP="00B84494">
      <w:pPr>
        <w:pStyle w:val="Heading2"/>
      </w:pPr>
      <w:bookmarkStart w:id="2" w:name="_Toc230180912"/>
      <w:r>
        <w:t>What is an Operating system?</w:t>
      </w:r>
      <w:bookmarkEnd w:id="2"/>
    </w:p>
    <w:p w14:paraId="040F41B9" w14:textId="6F864497" w:rsidR="00134284" w:rsidRDefault="00134284" w:rsidP="00B84494">
      <w:r>
        <w:t>An operating system (OS) controls a computer system though a collection of programs</w:t>
      </w:r>
      <w:r w:rsidR="00F54543">
        <w:t>, examples of these are Windows, Linux, macOS [1].</w:t>
      </w:r>
    </w:p>
    <w:p w14:paraId="67AFF353" w14:textId="3A97219B" w:rsidR="00F54543" w:rsidRDefault="00F54543" w:rsidP="00B84494">
      <w:r>
        <w:t>Operating systems are made up of 5 layers, the user interface (UI)</w:t>
      </w:r>
      <w:r w:rsidR="00BE50FD">
        <w:t>, system services, the kernel, hardware abstraction layer (HAL) and hardware [2].</w:t>
      </w:r>
    </w:p>
    <w:p w14:paraId="456FF511" w14:textId="10700D29" w:rsidR="00F54543" w:rsidRDefault="00F54543" w:rsidP="00F54543">
      <w:pPr>
        <w:pStyle w:val="Heading2"/>
      </w:pPr>
      <w:bookmarkStart w:id="3" w:name="_Toc230180913"/>
      <w:r>
        <w:t>What does an OS do?</w:t>
      </w:r>
      <w:bookmarkEnd w:id="3"/>
    </w:p>
    <w:p w14:paraId="17410EB5" w14:textId="5FBD8C85" w:rsidR="00F54543" w:rsidRDefault="00F54543" w:rsidP="00F54543">
      <w:r>
        <w:t>An OS will typically manage files, processes, hardware and the UI. This can include taking on tasks like multiprogramming</w:t>
      </w:r>
      <w:r w:rsidR="00BE50FD">
        <w:t xml:space="preserve">, multitasking and multithreading, </w:t>
      </w:r>
      <w:r>
        <w:t>scheduling, interrupt handling and resource management as well as graphical or command line interface (GUI or CLI) [1].</w:t>
      </w:r>
    </w:p>
    <w:p w14:paraId="5AE21D57" w14:textId="77777777" w:rsidR="00406D2B" w:rsidRDefault="00406D2B">
      <w:pPr>
        <w:rPr>
          <w:rFonts w:eastAsiaTheme="majorEastAsia" w:cstheme="majorBidi"/>
          <w:color w:val="3E762A" w:themeColor="accent1" w:themeShade="BF"/>
          <w:sz w:val="28"/>
          <w:szCs w:val="28"/>
        </w:rPr>
      </w:pPr>
      <w:r>
        <w:br w:type="page"/>
      </w:r>
    </w:p>
    <w:p w14:paraId="1129801A" w14:textId="478D77D5" w:rsidR="00F54543" w:rsidRDefault="00F54543" w:rsidP="00F54543">
      <w:pPr>
        <w:pStyle w:val="Heading3"/>
        <w:numPr>
          <w:ilvl w:val="0"/>
          <w:numId w:val="7"/>
        </w:numPr>
      </w:pPr>
      <w:bookmarkStart w:id="4" w:name="_Toc230180914"/>
      <w:r>
        <w:lastRenderedPageBreak/>
        <w:t xml:space="preserve">Process and Memory </w:t>
      </w:r>
      <w:r w:rsidR="00BE50FD">
        <w:t>M</w:t>
      </w:r>
      <w:r>
        <w:t>anagement</w:t>
      </w:r>
      <w:r w:rsidR="00E334F6">
        <w:t xml:space="preserve"> (</w:t>
      </w:r>
      <w:r w:rsidR="00E51CA8">
        <w:t>Apple</w:t>
      </w:r>
      <w:r w:rsidR="001F4ECA">
        <w:t xml:space="preserve"> macOS</w:t>
      </w:r>
      <w:r w:rsidR="00E334F6">
        <w:t>)</w:t>
      </w:r>
      <w:bookmarkEnd w:id="4"/>
    </w:p>
    <w:p w14:paraId="6B8E7EA1" w14:textId="138A730A" w:rsidR="00406D2B" w:rsidRDefault="00406D2B" w:rsidP="00F54543">
      <w:r>
        <w:rPr>
          <w:noProof/>
        </w:rPr>
        <w:drawing>
          <wp:anchor distT="0" distB="0" distL="114300" distR="114300" simplePos="0" relativeHeight="251663360" behindDoc="1" locked="0" layoutInCell="1" allowOverlap="1" wp14:anchorId="034D8916" wp14:editId="6CF48B41">
            <wp:simplePos x="0" y="0"/>
            <wp:positionH relativeFrom="column">
              <wp:posOffset>2900395</wp:posOffset>
            </wp:positionH>
            <wp:positionV relativeFrom="paragraph">
              <wp:posOffset>316230</wp:posOffset>
            </wp:positionV>
            <wp:extent cx="3143885" cy="2724785"/>
            <wp:effectExtent l="12700" t="12700" r="18415" b="18415"/>
            <wp:wrapTight wrapText="bothSides">
              <wp:wrapPolygon edited="0">
                <wp:start x="2269" y="-101"/>
                <wp:lineTo x="1658" y="-101"/>
                <wp:lineTo x="262" y="1007"/>
                <wp:lineTo x="262" y="1510"/>
                <wp:lineTo x="-87" y="1510"/>
                <wp:lineTo x="-87" y="19330"/>
                <wp:lineTo x="873" y="20941"/>
                <wp:lineTo x="2181" y="21645"/>
                <wp:lineTo x="2356" y="21645"/>
                <wp:lineTo x="19283" y="21645"/>
                <wp:lineTo x="19371" y="21645"/>
                <wp:lineTo x="20679" y="20840"/>
                <wp:lineTo x="20767" y="20840"/>
                <wp:lineTo x="21639" y="19229"/>
                <wp:lineTo x="21639" y="2718"/>
                <wp:lineTo x="21290" y="1510"/>
                <wp:lineTo x="21290" y="1208"/>
                <wp:lineTo x="19632" y="-101"/>
                <wp:lineTo x="19196" y="-101"/>
                <wp:lineTo x="2269" y="-101"/>
              </wp:wrapPolygon>
            </wp:wrapTight>
            <wp:docPr id="1452121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121568" name="Picture 1452121568"/>
                    <pic:cNvPicPr/>
                  </pic:nvPicPr>
                  <pic:blipFill rotWithShape="1">
                    <a:blip r:embed="rId7">
                      <a:extLst>
                        <a:ext uri="{28A0092B-C50C-407E-A947-70E740481C1C}">
                          <a14:useLocalDpi xmlns:a14="http://schemas.microsoft.com/office/drawing/2010/main" val="0"/>
                        </a:ext>
                      </a:extLst>
                    </a:blip>
                    <a:srcRect l="1796" t="872" r="6603" b="2760"/>
                    <a:stretch>
                      <a:fillRect/>
                    </a:stretch>
                  </pic:blipFill>
                  <pic:spPr bwMode="auto">
                    <a:xfrm>
                      <a:off x="0" y="0"/>
                      <a:ext cx="3143885" cy="2724785"/>
                    </a:xfrm>
                    <a:prstGeom prst="round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51AD6599" wp14:editId="1BCE42A7">
            <wp:simplePos x="0" y="0"/>
            <wp:positionH relativeFrom="column">
              <wp:posOffset>-283779</wp:posOffset>
            </wp:positionH>
            <wp:positionV relativeFrom="paragraph">
              <wp:posOffset>316865</wp:posOffset>
            </wp:positionV>
            <wp:extent cx="3041964" cy="2724948"/>
            <wp:effectExtent l="12700" t="12700" r="19050" b="18415"/>
            <wp:wrapTight wrapText="bothSides">
              <wp:wrapPolygon edited="0">
                <wp:start x="2345" y="-101"/>
                <wp:lineTo x="1714" y="-101"/>
                <wp:lineTo x="271" y="1007"/>
                <wp:lineTo x="271" y="1510"/>
                <wp:lineTo x="-90" y="1510"/>
                <wp:lineTo x="-90" y="19330"/>
                <wp:lineTo x="902" y="20941"/>
                <wp:lineTo x="2255" y="21645"/>
                <wp:lineTo x="2435" y="21645"/>
                <wp:lineTo x="19210" y="21645"/>
                <wp:lineTo x="19300" y="21645"/>
                <wp:lineTo x="20653" y="20840"/>
                <wp:lineTo x="20743" y="20840"/>
                <wp:lineTo x="21645" y="19229"/>
                <wp:lineTo x="21645" y="2718"/>
                <wp:lineTo x="21284" y="1510"/>
                <wp:lineTo x="21284" y="1208"/>
                <wp:lineTo x="19571" y="-101"/>
                <wp:lineTo x="19120" y="-101"/>
                <wp:lineTo x="2345" y="-101"/>
              </wp:wrapPolygon>
            </wp:wrapTight>
            <wp:docPr id="923317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17987" name="Picture 923317987"/>
                    <pic:cNvPicPr/>
                  </pic:nvPicPr>
                  <pic:blipFill rotWithShape="1">
                    <a:blip r:embed="rId8">
                      <a:extLst>
                        <a:ext uri="{28A0092B-C50C-407E-A947-70E740481C1C}">
                          <a14:useLocalDpi xmlns:a14="http://schemas.microsoft.com/office/drawing/2010/main" val="0"/>
                        </a:ext>
                      </a:extLst>
                    </a:blip>
                    <a:srcRect l="2874" t="1896" r="5705" b="2035"/>
                    <a:stretch>
                      <a:fillRect/>
                    </a:stretch>
                  </pic:blipFill>
                  <pic:spPr bwMode="auto">
                    <a:xfrm>
                      <a:off x="0" y="0"/>
                      <a:ext cx="3041964" cy="2724948"/>
                    </a:xfrm>
                    <a:prstGeom prst="round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50FD">
        <w:t>Below is an example of CPU allocation and memory usage on MacOS</w:t>
      </w:r>
      <w:r>
        <w:t>’s Activity Monitor:</w:t>
      </w:r>
    </w:p>
    <w:p w14:paraId="56AC339D" w14:textId="77777777" w:rsidR="003C7936" w:rsidRDefault="003C7936" w:rsidP="00F54543"/>
    <w:p w14:paraId="1722352B" w14:textId="3EA617BD" w:rsidR="006E2F13" w:rsidRDefault="00406D2B" w:rsidP="00F54543">
      <w:r>
        <w:t xml:space="preserve">Activity Monitor is Apple </w:t>
      </w:r>
      <w:r w:rsidR="00283ADC">
        <w:t>macOS’s</w:t>
      </w:r>
      <w:r>
        <w:t xml:space="preserve"> equivalent of Window’s Task Manager</w:t>
      </w:r>
      <w:r w:rsidR="00FD506D">
        <w:t xml:space="preserve"> and more</w:t>
      </w:r>
      <w:r>
        <w:t xml:space="preserve">. It’s a useful tool for investigating CPU usage and monitoring the system and </w:t>
      </w:r>
      <w:r w:rsidR="006E2F13">
        <w:t>its</w:t>
      </w:r>
      <w:r w:rsidR="00FD506D">
        <w:t xml:space="preserve"> </w:t>
      </w:r>
      <w:r>
        <w:t xml:space="preserve">applications. </w:t>
      </w:r>
      <w:r w:rsidR="006E2F13">
        <w:t>It provides a user friendly, easy to read list of all processes and applications currently running on the system. This makes spotting and stopping spyware or programs that shouldn’t be running easier as well as making diagnosing performance issues easier.</w:t>
      </w:r>
    </w:p>
    <w:p w14:paraId="1D2CDDDC" w14:textId="0CAB47A0" w:rsidR="00406D2B" w:rsidRDefault="006E2F13" w:rsidP="003C7936">
      <w:pPr>
        <w:pStyle w:val="ListParagraph"/>
        <w:numPr>
          <w:ilvl w:val="0"/>
          <w:numId w:val="7"/>
        </w:numPr>
      </w:pPr>
      <w:r>
        <w:t>For example, investigating Microsoft’s Word application’s CPU usage presents as the following:</w:t>
      </w:r>
    </w:p>
    <w:p w14:paraId="74FFB987" w14:textId="46B43B80" w:rsidR="00F54543" w:rsidRDefault="006E2F13" w:rsidP="00F54543">
      <w:r>
        <w:rPr>
          <w:noProof/>
        </w:rPr>
        <w:drawing>
          <wp:anchor distT="0" distB="0" distL="114300" distR="114300" simplePos="0" relativeHeight="251664384" behindDoc="1" locked="0" layoutInCell="1" allowOverlap="1" wp14:anchorId="2CB05987" wp14:editId="0AAB0B9B">
            <wp:simplePos x="0" y="0"/>
            <wp:positionH relativeFrom="column">
              <wp:posOffset>0</wp:posOffset>
            </wp:positionH>
            <wp:positionV relativeFrom="paragraph">
              <wp:posOffset>2540</wp:posOffset>
            </wp:positionV>
            <wp:extent cx="3009900" cy="1698625"/>
            <wp:effectExtent l="12700" t="12700" r="12700" b="15875"/>
            <wp:wrapTight wrapText="bothSides">
              <wp:wrapPolygon edited="0">
                <wp:start x="-91" y="-161"/>
                <wp:lineTo x="-91" y="21640"/>
                <wp:lineTo x="21600" y="21640"/>
                <wp:lineTo x="21600" y="-161"/>
                <wp:lineTo x="-91" y="-161"/>
              </wp:wrapPolygon>
            </wp:wrapTight>
            <wp:docPr id="1402051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51273" name="Picture 1402051273"/>
                    <pic:cNvPicPr/>
                  </pic:nvPicPr>
                  <pic:blipFill>
                    <a:blip r:embed="rId9">
                      <a:extLst>
                        <a:ext uri="{28A0092B-C50C-407E-A947-70E740481C1C}">
                          <a14:useLocalDpi xmlns:a14="http://schemas.microsoft.com/office/drawing/2010/main" val="0"/>
                        </a:ext>
                      </a:extLst>
                    </a:blip>
                    <a:stretch>
                      <a:fillRect/>
                    </a:stretch>
                  </pic:blipFill>
                  <pic:spPr>
                    <a:xfrm>
                      <a:off x="0" y="0"/>
                      <a:ext cx="3009900" cy="16986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t>In this menu, it’s possible to quit the application or get a “Sample” report. This report is a</w:t>
      </w:r>
      <w:r w:rsidR="003C7936">
        <w:t xml:space="preserve"> plain text</w:t>
      </w:r>
      <w:r>
        <w:t xml:space="preserve"> analysis of Word</w:t>
      </w:r>
      <w:r w:rsidR="003C7936">
        <w:t xml:space="preserve"> every 1 millisecond for </w:t>
      </w:r>
      <w:r w:rsidR="00E26E03">
        <w:t>5 seconds</w:t>
      </w:r>
      <w:r w:rsidR="003C7936">
        <w:t>, getting a deep dive into how Word is using the system.</w:t>
      </w:r>
    </w:p>
    <w:p w14:paraId="2E2B58F0" w14:textId="150E82EB" w:rsidR="00406D2B" w:rsidRDefault="003C7936">
      <w:pPr>
        <w:rPr>
          <w:rFonts w:eastAsiaTheme="majorEastAsia" w:cstheme="majorBidi"/>
          <w:color w:val="3E762A" w:themeColor="accent1" w:themeShade="BF"/>
          <w:sz w:val="28"/>
          <w:szCs w:val="28"/>
        </w:rPr>
      </w:pPr>
      <w:r>
        <w:rPr>
          <w:noProof/>
        </w:rPr>
        <w:drawing>
          <wp:anchor distT="0" distB="0" distL="114300" distR="114300" simplePos="0" relativeHeight="251665408" behindDoc="1" locked="0" layoutInCell="1" allowOverlap="1" wp14:anchorId="2DBA0FA2" wp14:editId="1113DFA6">
            <wp:simplePos x="0" y="0"/>
            <wp:positionH relativeFrom="column">
              <wp:posOffset>-6350</wp:posOffset>
            </wp:positionH>
            <wp:positionV relativeFrom="paragraph">
              <wp:posOffset>389890</wp:posOffset>
            </wp:positionV>
            <wp:extent cx="3019425" cy="1083310"/>
            <wp:effectExtent l="12700" t="12700" r="15875" b="8890"/>
            <wp:wrapTight wrapText="bothSides">
              <wp:wrapPolygon edited="0">
                <wp:start x="-91" y="-253"/>
                <wp:lineTo x="-91" y="21524"/>
                <wp:lineTo x="21623" y="21524"/>
                <wp:lineTo x="21623" y="-253"/>
                <wp:lineTo x="-91" y="-253"/>
              </wp:wrapPolygon>
            </wp:wrapTight>
            <wp:docPr id="1734368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68348" name="Picture 1734368348"/>
                    <pic:cNvPicPr/>
                  </pic:nvPicPr>
                  <pic:blipFill>
                    <a:blip r:embed="rId10">
                      <a:extLst>
                        <a:ext uri="{28A0092B-C50C-407E-A947-70E740481C1C}">
                          <a14:useLocalDpi xmlns:a14="http://schemas.microsoft.com/office/drawing/2010/main" val="0"/>
                        </a:ext>
                      </a:extLst>
                    </a:blip>
                    <a:stretch>
                      <a:fillRect/>
                    </a:stretch>
                  </pic:blipFill>
                  <pic:spPr>
                    <a:xfrm>
                      <a:off x="0" y="0"/>
                      <a:ext cx="3019425" cy="108331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t>Further statistics show threading, ports used, CPU usage time and other useful diagnosing information.</w:t>
      </w:r>
      <w:r w:rsidR="00406D2B">
        <w:br w:type="page"/>
      </w:r>
    </w:p>
    <w:p w14:paraId="37FDF8B9" w14:textId="24CBE2CD" w:rsidR="003C7936" w:rsidRDefault="003C7936" w:rsidP="00B84494">
      <w:r>
        <w:lastRenderedPageBreak/>
        <w:t xml:space="preserve">CPU </w:t>
      </w:r>
      <w:r w:rsidR="00074ED8">
        <w:t>activity</w:t>
      </w:r>
      <w:r w:rsidR="002F7785">
        <w:t>, threading, number of current processes</w:t>
      </w:r>
      <w:r w:rsidR="00FD506D">
        <w:t xml:space="preserve">, </w:t>
      </w:r>
      <w:r>
        <w:t>memory pressure</w:t>
      </w:r>
      <w:r w:rsidR="00074ED8">
        <w:t xml:space="preserve"> and usage</w:t>
      </w:r>
      <w:r w:rsidR="002F7785">
        <w:t xml:space="preserve"> as well as its allocation can be viewed through Activity Monitor.</w:t>
      </w:r>
    </w:p>
    <w:p w14:paraId="4545F8DB" w14:textId="2A894966" w:rsidR="003C7936" w:rsidRPr="000D26BF" w:rsidRDefault="003C7936" w:rsidP="00E51CA8">
      <w:pPr>
        <w:pStyle w:val="Heading4"/>
        <w:numPr>
          <w:ilvl w:val="0"/>
          <w:numId w:val="7"/>
        </w:numPr>
        <w:rPr>
          <w:i w:val="0"/>
          <w:iCs w:val="0"/>
        </w:rPr>
      </w:pPr>
      <w:r w:rsidRPr="000D26BF">
        <w:rPr>
          <w:i w:val="0"/>
          <w:iCs w:val="0"/>
        </w:rPr>
        <w:t>CPU</w:t>
      </w:r>
    </w:p>
    <w:p w14:paraId="195AEFBB" w14:textId="7D18B5A8" w:rsidR="003C7936" w:rsidRDefault="003C7936" w:rsidP="00B84494">
      <w:r>
        <w:t xml:space="preserve"> </w:t>
      </w:r>
      <w:r>
        <w:rPr>
          <w:noProof/>
        </w:rPr>
        <w:drawing>
          <wp:inline distT="0" distB="0" distL="0" distR="0" wp14:anchorId="30FF3B34" wp14:editId="242BAF21">
            <wp:extent cx="4457700" cy="755291"/>
            <wp:effectExtent l="12700" t="12700" r="12700" b="6985"/>
            <wp:docPr id="271983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8392" name="Picture 27198392"/>
                    <pic:cNvPicPr/>
                  </pic:nvPicPr>
                  <pic:blipFill>
                    <a:blip r:embed="rId11">
                      <a:extLst>
                        <a:ext uri="{28A0092B-C50C-407E-A947-70E740481C1C}">
                          <a14:useLocalDpi xmlns:a14="http://schemas.microsoft.com/office/drawing/2010/main" val="0"/>
                        </a:ext>
                      </a:extLst>
                    </a:blip>
                    <a:stretch>
                      <a:fillRect/>
                    </a:stretch>
                  </pic:blipFill>
                  <pic:spPr>
                    <a:xfrm>
                      <a:off x="0" y="0"/>
                      <a:ext cx="4544420" cy="769984"/>
                    </a:xfrm>
                    <a:prstGeom prst="rect">
                      <a:avLst/>
                    </a:prstGeom>
                    <a:ln>
                      <a:solidFill>
                        <a:schemeClr val="accent1"/>
                      </a:solidFill>
                    </a:ln>
                  </pic:spPr>
                </pic:pic>
              </a:graphicData>
            </a:graphic>
          </wp:inline>
        </w:drawing>
      </w:r>
    </w:p>
    <w:p w14:paraId="5075E8AD" w14:textId="4FB19501" w:rsidR="003C7936" w:rsidRDefault="00054796" w:rsidP="00B84494">
      <w:r>
        <w:t>CPU load</w:t>
      </w:r>
      <w:r w:rsidR="00FE4703">
        <w:t xml:space="preserve"> is a measure of the “amount of processing work that a computer’s CPU is handling at any given time”. Keeping CPU load low improves system lifespan and increases performance [3].</w:t>
      </w:r>
      <w:r w:rsidR="00074ED8">
        <w:t xml:space="preserve"> As seen here, 86.76% of the CPU is </w:t>
      </w:r>
      <w:r w:rsidR="00705065">
        <w:t>idle (</w:t>
      </w:r>
      <w:r w:rsidR="00074ED8">
        <w:t>not being used</w:t>
      </w:r>
      <w:r w:rsidR="00705065">
        <w:t xml:space="preserve">) </w:t>
      </w:r>
      <w:r w:rsidR="00074ED8">
        <w:t>which is efficient and expected behaviour considering the system currently only really has a Microsoft Word document running among other system critical processes.</w:t>
      </w:r>
    </w:p>
    <w:p w14:paraId="161C1C03" w14:textId="40801791" w:rsidR="003C7936" w:rsidRPr="000D26BF" w:rsidRDefault="003C7936" w:rsidP="00E51CA8">
      <w:pPr>
        <w:pStyle w:val="Heading4"/>
        <w:numPr>
          <w:ilvl w:val="0"/>
          <w:numId w:val="7"/>
        </w:numPr>
        <w:rPr>
          <w:i w:val="0"/>
          <w:iCs w:val="0"/>
        </w:rPr>
      </w:pPr>
      <w:r w:rsidRPr="000D26BF">
        <w:rPr>
          <w:i w:val="0"/>
          <w:iCs w:val="0"/>
        </w:rPr>
        <w:t>Memory</w:t>
      </w:r>
    </w:p>
    <w:p w14:paraId="5293625B" w14:textId="46DE7F23" w:rsidR="003C7936" w:rsidRDefault="003C7936" w:rsidP="00B84494">
      <w:r>
        <w:rPr>
          <w:noProof/>
        </w:rPr>
        <w:drawing>
          <wp:inline distT="0" distB="0" distL="0" distR="0" wp14:anchorId="60C04BBD" wp14:editId="5D322237">
            <wp:extent cx="4567428" cy="771525"/>
            <wp:effectExtent l="12700" t="12700" r="17780" b="15875"/>
            <wp:docPr id="6521505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50567" name="Picture 652150567"/>
                    <pic:cNvPicPr/>
                  </pic:nvPicPr>
                  <pic:blipFill>
                    <a:blip r:embed="rId12">
                      <a:extLst>
                        <a:ext uri="{28A0092B-C50C-407E-A947-70E740481C1C}">
                          <a14:useLocalDpi xmlns:a14="http://schemas.microsoft.com/office/drawing/2010/main" val="0"/>
                        </a:ext>
                      </a:extLst>
                    </a:blip>
                    <a:stretch>
                      <a:fillRect/>
                    </a:stretch>
                  </pic:blipFill>
                  <pic:spPr>
                    <a:xfrm>
                      <a:off x="0" y="0"/>
                      <a:ext cx="4597923" cy="776676"/>
                    </a:xfrm>
                    <a:prstGeom prst="rect">
                      <a:avLst/>
                    </a:prstGeom>
                    <a:ln>
                      <a:solidFill>
                        <a:schemeClr val="accent1"/>
                      </a:solidFill>
                    </a:ln>
                  </pic:spPr>
                </pic:pic>
              </a:graphicData>
            </a:graphic>
          </wp:inline>
        </w:drawing>
      </w:r>
    </w:p>
    <w:p w14:paraId="1E58D467" w14:textId="6EEB61A9" w:rsidR="003C7936" w:rsidRDefault="00FE4703" w:rsidP="00B84494">
      <w:r>
        <w:t>This display shows how much memory</w:t>
      </w:r>
      <w:r w:rsidR="00074ED8">
        <w:t xml:space="preserve"> (in RAM)</w:t>
      </w:r>
      <w:r>
        <w:t xml:space="preserve"> the system is </w:t>
      </w:r>
      <w:r w:rsidR="00074ED8">
        <w:t xml:space="preserve">using up. According to Apple’s guide, macOS performs best when efficiently using and managing all the computer’s memory; so, performance does not improve using less memory [4]. However, memory usage and memory pressure of not the same. Memory usage, </w:t>
      </w:r>
      <w:proofErr w:type="spellStart"/>
      <w:r w:rsidR="00074ED8">
        <w:t>as</w:t>
      </w:r>
      <w:proofErr w:type="spellEnd"/>
      <w:r w:rsidR="00074ED8">
        <w:t xml:space="preserve"> said previously, should remain high for maximum efficiency but memory pressure should be low. As memory pressure in the screenshot above is showing as low and green, the system is using all its RAM efficiently.</w:t>
      </w:r>
    </w:p>
    <w:p w14:paraId="2C91F357" w14:textId="77777777" w:rsidR="002F7785" w:rsidRDefault="002F7785" w:rsidP="00B84494"/>
    <w:p w14:paraId="566FD202" w14:textId="03D4120A" w:rsidR="002F7785" w:rsidRDefault="002F7785" w:rsidP="00B84494">
      <w:r>
        <w:t>Activity Monitor also reads the following:</w:t>
      </w:r>
    </w:p>
    <w:p w14:paraId="4F938F8D" w14:textId="0D838E5C" w:rsidR="00E26E03" w:rsidRPr="000D26BF" w:rsidRDefault="00FD506D" w:rsidP="00E51CA8">
      <w:pPr>
        <w:pStyle w:val="Heading4"/>
        <w:numPr>
          <w:ilvl w:val="0"/>
          <w:numId w:val="7"/>
        </w:numPr>
        <w:rPr>
          <w:i w:val="0"/>
          <w:iCs w:val="0"/>
        </w:rPr>
      </w:pPr>
      <w:r w:rsidRPr="000D26BF">
        <w:rPr>
          <w:i w:val="0"/>
          <w:iCs w:val="0"/>
        </w:rPr>
        <w:t>Disk Usage</w:t>
      </w:r>
    </w:p>
    <w:p w14:paraId="76F243C4" w14:textId="68642B63" w:rsidR="00E26E03" w:rsidRDefault="00E26E03" w:rsidP="00E26E03">
      <w:r>
        <w:rPr>
          <w:noProof/>
        </w:rPr>
        <w:drawing>
          <wp:inline distT="0" distB="0" distL="0" distR="0" wp14:anchorId="17DDCD92" wp14:editId="01CB8BA3">
            <wp:extent cx="4572000" cy="762000"/>
            <wp:effectExtent l="12700" t="12700" r="12700" b="12700"/>
            <wp:docPr id="19730802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80204" name="Picture 1973080204"/>
                    <pic:cNvPicPr/>
                  </pic:nvPicPr>
                  <pic:blipFill>
                    <a:blip r:embed="rId13">
                      <a:extLst>
                        <a:ext uri="{28A0092B-C50C-407E-A947-70E740481C1C}">
                          <a14:useLocalDpi xmlns:a14="http://schemas.microsoft.com/office/drawing/2010/main" val="0"/>
                        </a:ext>
                      </a:extLst>
                    </a:blip>
                    <a:stretch>
                      <a:fillRect/>
                    </a:stretch>
                  </pic:blipFill>
                  <pic:spPr>
                    <a:xfrm>
                      <a:off x="0" y="0"/>
                      <a:ext cx="4577256" cy="762876"/>
                    </a:xfrm>
                    <a:prstGeom prst="rect">
                      <a:avLst/>
                    </a:prstGeom>
                    <a:ln>
                      <a:solidFill>
                        <a:schemeClr val="accent1"/>
                      </a:solidFill>
                    </a:ln>
                  </pic:spPr>
                </pic:pic>
              </a:graphicData>
            </a:graphic>
          </wp:inline>
        </w:drawing>
      </w:r>
    </w:p>
    <w:p w14:paraId="0387B3D5" w14:textId="4937AC59" w:rsidR="00E26E03" w:rsidRPr="000D26BF" w:rsidRDefault="00E26E03" w:rsidP="00E51CA8">
      <w:pPr>
        <w:pStyle w:val="Heading4"/>
        <w:numPr>
          <w:ilvl w:val="0"/>
          <w:numId w:val="7"/>
        </w:numPr>
        <w:rPr>
          <w:i w:val="0"/>
          <w:iCs w:val="0"/>
        </w:rPr>
      </w:pPr>
      <w:r w:rsidRPr="000D26BF">
        <w:rPr>
          <w:i w:val="0"/>
          <w:iCs w:val="0"/>
        </w:rPr>
        <w:t>Network</w:t>
      </w:r>
      <w:r w:rsidR="00FD506D" w:rsidRPr="000D26BF">
        <w:rPr>
          <w:i w:val="0"/>
          <w:iCs w:val="0"/>
        </w:rPr>
        <w:t xml:space="preserve"> Traffic</w:t>
      </w:r>
    </w:p>
    <w:p w14:paraId="11C63BBF" w14:textId="155775A8" w:rsidR="00E26E03" w:rsidRPr="002F7785" w:rsidRDefault="00E26E03">
      <w:r>
        <w:rPr>
          <w:noProof/>
        </w:rPr>
        <w:drawing>
          <wp:inline distT="0" distB="0" distL="0" distR="0" wp14:anchorId="563BF9E3" wp14:editId="47662684">
            <wp:extent cx="4566920" cy="771234"/>
            <wp:effectExtent l="12700" t="12700" r="5080" b="16510"/>
            <wp:docPr id="2153030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03050" name="Picture 215303050"/>
                    <pic:cNvPicPr/>
                  </pic:nvPicPr>
                  <pic:blipFill>
                    <a:blip r:embed="rId14">
                      <a:extLst>
                        <a:ext uri="{28A0092B-C50C-407E-A947-70E740481C1C}">
                          <a14:useLocalDpi xmlns:a14="http://schemas.microsoft.com/office/drawing/2010/main" val="0"/>
                        </a:ext>
                      </a:extLst>
                    </a:blip>
                    <a:stretch>
                      <a:fillRect/>
                    </a:stretch>
                  </pic:blipFill>
                  <pic:spPr>
                    <a:xfrm>
                      <a:off x="0" y="0"/>
                      <a:ext cx="4614865" cy="779331"/>
                    </a:xfrm>
                    <a:prstGeom prst="rect">
                      <a:avLst/>
                    </a:prstGeom>
                    <a:ln>
                      <a:solidFill>
                        <a:schemeClr val="accent1"/>
                      </a:solidFill>
                    </a:ln>
                  </pic:spPr>
                </pic:pic>
              </a:graphicData>
            </a:graphic>
          </wp:inline>
        </w:drawing>
      </w:r>
      <w:r>
        <w:br w:type="page"/>
      </w:r>
    </w:p>
    <w:p w14:paraId="49688F95" w14:textId="0E22E4AE" w:rsidR="00E51CA8" w:rsidRDefault="00E51CA8" w:rsidP="00E51CA8">
      <w:pPr>
        <w:pStyle w:val="Heading3"/>
        <w:numPr>
          <w:ilvl w:val="0"/>
          <w:numId w:val="7"/>
        </w:numPr>
      </w:pPr>
      <w:bookmarkStart w:id="5" w:name="_Toc230180915"/>
      <w:r>
        <w:lastRenderedPageBreak/>
        <w:t>Processes and Memory Management (Windows</w:t>
      </w:r>
      <w:r w:rsidR="001F4ECA">
        <w:t xml:space="preserve"> OS</w:t>
      </w:r>
      <w:r>
        <w:t>)</w:t>
      </w:r>
      <w:bookmarkEnd w:id="5"/>
    </w:p>
    <w:p w14:paraId="3C23CE97" w14:textId="18C46A0C" w:rsidR="00E51CA8" w:rsidRDefault="00E51CA8" w:rsidP="00E51CA8">
      <w:r>
        <w:t>Below is a screenshot of Windows’ Resource Monitor. Like Apple’s Activity Monitor, it looks at CPU usage, disk activity, network traffic with memory usage with graphs on the right to show these 4 areas in action</w:t>
      </w:r>
      <w:r w:rsidR="00CF20BB">
        <w:t>.</w:t>
      </w:r>
    </w:p>
    <w:p w14:paraId="253C4CF2" w14:textId="77777777" w:rsidR="00CF20BB" w:rsidRDefault="00E51CA8" w:rsidP="00E51CA8">
      <w:r>
        <w:rPr>
          <w:noProof/>
        </w:rPr>
        <w:drawing>
          <wp:inline distT="0" distB="0" distL="0" distR="0" wp14:anchorId="280AB22C" wp14:editId="34A89EB4">
            <wp:extent cx="5731510" cy="4060825"/>
            <wp:effectExtent l="12700" t="12700" r="8890" b="15875"/>
            <wp:docPr id="20570806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80648" name="Picture 2057080648"/>
                    <pic:cNvPicPr/>
                  </pic:nvPicPr>
                  <pic:blipFill>
                    <a:blip r:embed="rId15">
                      <a:extLst>
                        <a:ext uri="{28A0092B-C50C-407E-A947-70E740481C1C}">
                          <a14:useLocalDpi xmlns:a14="http://schemas.microsoft.com/office/drawing/2010/main" val="0"/>
                        </a:ext>
                      </a:extLst>
                    </a:blip>
                    <a:stretch>
                      <a:fillRect/>
                    </a:stretch>
                  </pic:blipFill>
                  <pic:spPr>
                    <a:xfrm>
                      <a:off x="0" y="0"/>
                      <a:ext cx="5731510" cy="4060825"/>
                    </a:xfrm>
                    <a:prstGeom prst="rect">
                      <a:avLst/>
                    </a:prstGeom>
                    <a:ln>
                      <a:solidFill>
                        <a:schemeClr val="accent1"/>
                      </a:solidFill>
                    </a:ln>
                  </pic:spPr>
                </pic:pic>
              </a:graphicData>
            </a:graphic>
          </wp:inline>
        </w:drawing>
      </w:r>
    </w:p>
    <w:p w14:paraId="3F9DA15D" w14:textId="3DDD9807" w:rsidR="00685848" w:rsidRDefault="00685848" w:rsidP="00E51CA8">
      <w:r>
        <w:t>The screenshot above is from</w:t>
      </w:r>
      <w:r w:rsidR="008608FA">
        <w:t xml:space="preserve"> an</w:t>
      </w:r>
      <w:r>
        <w:t xml:space="preserve"> </w:t>
      </w:r>
      <w:r w:rsidR="008608FA">
        <w:t>Oracle VirtualBox [</w:t>
      </w:r>
      <w:r w:rsidR="00E63EA9">
        <w:t>5</w:t>
      </w:r>
      <w:r w:rsidR="008608FA">
        <w:t xml:space="preserve">] </w:t>
      </w:r>
      <w:r>
        <w:t>VM running Windows</w:t>
      </w:r>
      <w:r w:rsidR="008608FA">
        <w:t>. As the VM is only a percentage of the system’s CPU and memory usage, data and network traffic may be different to the system’s (macOS) CPU and memory usage.</w:t>
      </w:r>
      <w:r w:rsidR="00E51CA8">
        <w:br w:type="page"/>
      </w:r>
    </w:p>
    <w:p w14:paraId="6161D08F" w14:textId="7EC0980A" w:rsidR="003C7936" w:rsidRDefault="003C7936" w:rsidP="003C7936">
      <w:pPr>
        <w:pStyle w:val="Heading3"/>
        <w:numPr>
          <w:ilvl w:val="0"/>
          <w:numId w:val="8"/>
        </w:numPr>
      </w:pPr>
      <w:bookmarkStart w:id="6" w:name="_Toc230180916"/>
      <w:r>
        <w:lastRenderedPageBreak/>
        <w:t>Errors and Diagnostic Tools</w:t>
      </w:r>
      <w:bookmarkEnd w:id="6"/>
    </w:p>
    <w:p w14:paraId="575AD538" w14:textId="4B75E570" w:rsidR="00FC6506" w:rsidRDefault="009B4929" w:rsidP="00FC6506">
      <w:r>
        <w:t xml:space="preserve">Using the same Windows VM, diagnostic and error spotting tools can be found by </w:t>
      </w:r>
      <w:proofErr w:type="gramStart"/>
      <w:r>
        <w:t>opening up</w:t>
      </w:r>
      <w:proofErr w:type="gramEnd"/>
      <w:r>
        <w:t xml:space="preserve"> the command line and </w:t>
      </w:r>
      <w:r w:rsidRPr="00C43345">
        <w:t>runnin</w:t>
      </w:r>
      <w:r w:rsidR="00C43345">
        <w:t xml:space="preserve">g  </w:t>
      </w:r>
      <w:r w:rsidRPr="00C43345">
        <w:t xml:space="preserve"> </w:t>
      </w:r>
      <w:proofErr w:type="spellStart"/>
      <w:r w:rsidRPr="00C43345">
        <w:rPr>
          <w:rFonts w:ascii="Andale Mono" w:hAnsi="Andale Mono"/>
          <w:b/>
          <w:bCs/>
        </w:rPr>
        <w:t>perfmon</w:t>
      </w:r>
      <w:proofErr w:type="spellEnd"/>
      <w:r w:rsidRPr="00C43345">
        <w:rPr>
          <w:rFonts w:ascii="Andale Mono" w:hAnsi="Andale Mono"/>
          <w:b/>
          <w:bCs/>
        </w:rPr>
        <w:t xml:space="preserve"> /</w:t>
      </w:r>
      <w:proofErr w:type="spellStart"/>
      <w:r w:rsidRPr="00C43345">
        <w:rPr>
          <w:rFonts w:ascii="Andale Mono" w:hAnsi="Andale Mono"/>
          <w:b/>
          <w:bCs/>
        </w:rPr>
        <w:t>rel</w:t>
      </w:r>
      <w:proofErr w:type="spellEnd"/>
      <w:r>
        <w:t xml:space="preserve"> </w:t>
      </w:r>
      <w:r w:rsidR="00C43345">
        <w:t xml:space="preserve">  </w:t>
      </w:r>
      <w:r>
        <w:t xml:space="preserve">to </w:t>
      </w:r>
      <w:proofErr w:type="gramStart"/>
      <w:r>
        <w:t>open up</w:t>
      </w:r>
      <w:proofErr w:type="gramEnd"/>
      <w:r>
        <w:t xml:space="preserve"> Reliability Monitor. This is shown below:</w:t>
      </w:r>
    </w:p>
    <w:p w14:paraId="5DB3E63F" w14:textId="5070C7EE" w:rsidR="00FC6506" w:rsidRDefault="009B4929" w:rsidP="00FC6506">
      <w:r>
        <w:rPr>
          <w:noProof/>
        </w:rPr>
        <w:drawing>
          <wp:inline distT="0" distB="0" distL="0" distR="0" wp14:anchorId="11B2D419" wp14:editId="4BE87A2A">
            <wp:extent cx="4187825" cy="2848827"/>
            <wp:effectExtent l="12700" t="12700" r="15875" b="8890"/>
            <wp:docPr id="5770010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01042" name="Picture 577001042"/>
                    <pic:cNvPicPr/>
                  </pic:nvPicPr>
                  <pic:blipFill rotWithShape="1">
                    <a:blip r:embed="rId16">
                      <a:extLst>
                        <a:ext uri="{28A0092B-C50C-407E-A947-70E740481C1C}">
                          <a14:useLocalDpi xmlns:a14="http://schemas.microsoft.com/office/drawing/2010/main" val="0"/>
                        </a:ext>
                      </a:extLst>
                    </a:blip>
                    <a:srcRect l="1244" t="13385" b="6303"/>
                    <a:stretch>
                      <a:fillRect/>
                    </a:stretch>
                  </pic:blipFill>
                  <pic:spPr bwMode="auto">
                    <a:xfrm>
                      <a:off x="0" y="0"/>
                      <a:ext cx="4270764" cy="290524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B496CE9" w14:textId="44555165" w:rsidR="009B4929" w:rsidRDefault="009B4929" w:rsidP="00FC6506">
      <w:r>
        <w:t xml:space="preserve">As said before, unusual behaviour is to be expected when investigating </w:t>
      </w:r>
      <w:r w:rsidR="000C0E1B">
        <w:t>a VM as a VM is more complex than the standard system. The errors presented are because of the nature of this VM. Nonetheless, they can still be investigated.</w:t>
      </w:r>
    </w:p>
    <w:p w14:paraId="783EE0DB" w14:textId="43B46085" w:rsidR="000C0E1B" w:rsidRDefault="000C0E1B">
      <w:r>
        <w:t>Below demonstrates the window that pops up when an “Action” is clicked next to the e</w:t>
      </w:r>
      <w:r w:rsidR="00DE4D34">
        <w:t>vent.</w:t>
      </w:r>
    </w:p>
    <w:p w14:paraId="528811B5" w14:textId="77777777" w:rsidR="00C43345" w:rsidRDefault="000C0E1B">
      <w:r>
        <w:rPr>
          <w:noProof/>
        </w:rPr>
        <w:drawing>
          <wp:anchor distT="0" distB="0" distL="114300" distR="114300" simplePos="0" relativeHeight="251666432" behindDoc="0" locked="0" layoutInCell="1" allowOverlap="1" wp14:anchorId="39ECB85F" wp14:editId="09C4011C">
            <wp:simplePos x="0" y="0"/>
            <wp:positionH relativeFrom="column">
              <wp:posOffset>-101600</wp:posOffset>
            </wp:positionH>
            <wp:positionV relativeFrom="paragraph">
              <wp:posOffset>8255</wp:posOffset>
            </wp:positionV>
            <wp:extent cx="2111375" cy="3142615"/>
            <wp:effectExtent l="12700" t="12700" r="9525" b="6985"/>
            <wp:wrapThrough wrapText="bothSides">
              <wp:wrapPolygon edited="0">
                <wp:start x="-130" y="-87"/>
                <wp:lineTo x="-130" y="21561"/>
                <wp:lineTo x="21568" y="21561"/>
                <wp:lineTo x="21568" y="-87"/>
                <wp:lineTo x="-130" y="-87"/>
              </wp:wrapPolygon>
            </wp:wrapThrough>
            <wp:docPr id="11827253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25399" name="Picture 1182725399"/>
                    <pic:cNvPicPr/>
                  </pic:nvPicPr>
                  <pic:blipFill>
                    <a:blip r:embed="rId17">
                      <a:extLst>
                        <a:ext uri="{28A0092B-C50C-407E-A947-70E740481C1C}">
                          <a14:useLocalDpi xmlns:a14="http://schemas.microsoft.com/office/drawing/2010/main" val="0"/>
                        </a:ext>
                      </a:extLst>
                    </a:blip>
                    <a:stretch>
                      <a:fillRect/>
                    </a:stretch>
                  </pic:blipFill>
                  <pic:spPr>
                    <a:xfrm>
                      <a:off x="0" y="0"/>
                      <a:ext cx="2111375" cy="314261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A84471">
        <w:t xml:space="preserve">This is a report of the </w:t>
      </w:r>
      <w:r w:rsidR="00C43345">
        <w:t xml:space="preserve">incident. From this you can see it’s a blue screen event, probably caused by incorrectly shutting down the VM. </w:t>
      </w:r>
    </w:p>
    <w:p w14:paraId="38FDE0C4" w14:textId="1D1F3497" w:rsidR="000C0E1B" w:rsidRPr="00DE4D34" w:rsidRDefault="00C43345">
      <w:r>
        <w:t>More detail can be achieved by looking at a temporary copy of the files to diagnose the exact issue.</w:t>
      </w:r>
      <w:r w:rsidR="000C0E1B">
        <w:br w:type="page"/>
      </w:r>
    </w:p>
    <w:p w14:paraId="39227472" w14:textId="1F4519DC" w:rsidR="00B84494" w:rsidRDefault="00B84494" w:rsidP="00B84494">
      <w:pPr>
        <w:pStyle w:val="Heading1"/>
      </w:pPr>
      <w:bookmarkStart w:id="7" w:name="_Toc230180917"/>
      <w:r>
        <w:lastRenderedPageBreak/>
        <w:t>Task 2 – Windows OS CLI commands</w:t>
      </w:r>
      <w:bookmarkEnd w:id="7"/>
    </w:p>
    <w:p w14:paraId="2BE86E29" w14:textId="4D55CA7C" w:rsidR="00B84494" w:rsidRDefault="00C10E20" w:rsidP="00B84494">
      <w:pPr>
        <w:pStyle w:val="Heading2"/>
      </w:pPr>
      <w:bookmarkStart w:id="8" w:name="_Toc230180918"/>
      <w:r>
        <w:t xml:space="preserve">PowerShell </w:t>
      </w:r>
      <w:r w:rsidR="00E63EA9">
        <w:t>Overview</w:t>
      </w:r>
      <w:bookmarkEnd w:id="8"/>
    </w:p>
    <w:p w14:paraId="7734606E" w14:textId="303E9F94" w:rsidR="00153E40" w:rsidRDefault="00C10E20" w:rsidP="00C10E20">
      <w:r>
        <w:t xml:space="preserve">PowerShell is </w:t>
      </w:r>
      <w:r w:rsidR="00B8590B">
        <w:t>a</w:t>
      </w:r>
      <w:r w:rsidR="00153E40">
        <w:t>n object orientated</w:t>
      </w:r>
      <w:r w:rsidR="00B8590B">
        <w:t xml:space="preserve"> command line shell</w:t>
      </w:r>
      <w:r w:rsidR="00E07ABF">
        <w:t>, scripting language and a configuration management framework</w:t>
      </w:r>
      <w:r w:rsidR="00B8590B">
        <w:t xml:space="preserve"> that’s cross platform</w:t>
      </w:r>
      <w:r w:rsidR="00E63EA9">
        <w:t xml:space="preserve"> [6]</w:t>
      </w:r>
      <w:r w:rsidR="00E07ABF">
        <w:t xml:space="preserve">. While </w:t>
      </w:r>
      <w:proofErr w:type="gramStart"/>
      <w:r w:rsidR="000E44BB">
        <w:t>most commonly used</w:t>
      </w:r>
      <w:proofErr w:type="gramEnd"/>
      <w:r w:rsidR="00E63EA9">
        <w:t xml:space="preserve"> in Windows or Linux, it can also be installed and used onto macOS.</w:t>
      </w:r>
      <w:r w:rsidR="00153E40">
        <w:t xml:space="preserve"> PowerShell is a versatile tool built on the .NET framework and can perform many tasks like system mana</w:t>
      </w:r>
      <w:r w:rsidR="000E44BB">
        <w:t>gement, network monitoring and automation [7].</w:t>
      </w:r>
    </w:p>
    <w:p w14:paraId="06634AEE" w14:textId="77777777" w:rsidR="00153E40" w:rsidRDefault="00153E40" w:rsidP="00C10E20"/>
    <w:p w14:paraId="69156906" w14:textId="7967ACD5" w:rsidR="00153E40" w:rsidRDefault="00153E40" w:rsidP="00153E40">
      <w:pPr>
        <w:pStyle w:val="Heading2"/>
      </w:pPr>
      <w:bookmarkStart w:id="9" w:name="_Toc230180919"/>
      <w:r>
        <w:t>PowerShell CLI Commands</w:t>
      </w:r>
      <w:bookmarkEnd w:id="9"/>
    </w:p>
    <w:p w14:paraId="14843327" w14:textId="4E525A83" w:rsidR="00E63EA9" w:rsidRDefault="00E63EA9" w:rsidP="00153E40">
      <w:pPr>
        <w:pStyle w:val="Heading3"/>
        <w:numPr>
          <w:ilvl w:val="0"/>
          <w:numId w:val="8"/>
        </w:numPr>
      </w:pPr>
      <w:bookmarkStart w:id="10" w:name="_Toc230180920"/>
      <w:r>
        <w:t>Process Management</w:t>
      </w:r>
      <w:bookmarkEnd w:id="10"/>
    </w:p>
    <w:p w14:paraId="7D13FB7D" w14:textId="77777777" w:rsidR="00F914AF" w:rsidRDefault="000E44BB" w:rsidP="00153E40">
      <w:r>
        <w:t>To list all running processes, run</w:t>
      </w:r>
    </w:p>
    <w:p w14:paraId="27B53D76" w14:textId="29109AEB" w:rsidR="000E44BB" w:rsidRPr="001F4ECA" w:rsidRDefault="000E44BB" w:rsidP="00153E40">
      <w:r w:rsidRPr="000E44BB">
        <w:rPr>
          <w:rFonts w:ascii="Andale Mono" w:hAnsi="Andale Mono"/>
          <w:b/>
          <w:bCs/>
        </w:rPr>
        <w:t>Get-Process</w:t>
      </w:r>
    </w:p>
    <w:p w14:paraId="7327A719" w14:textId="4E6A6B43" w:rsidR="000E44BB" w:rsidRPr="00390326" w:rsidRDefault="000E44BB" w:rsidP="00153E40">
      <w:r>
        <w:rPr>
          <w:noProof/>
        </w:rPr>
        <w:drawing>
          <wp:inline distT="0" distB="0" distL="0" distR="0" wp14:anchorId="4CEAA574" wp14:editId="0B16EBF4">
            <wp:extent cx="2905125" cy="1961163"/>
            <wp:effectExtent l="12700" t="12700" r="15875" b="7620"/>
            <wp:docPr id="16825698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69824" name="Picture 16825698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2840" cy="2000125"/>
                    </a:xfrm>
                    <a:prstGeom prst="rect">
                      <a:avLst/>
                    </a:prstGeom>
                    <a:ln>
                      <a:solidFill>
                        <a:schemeClr val="accent1"/>
                      </a:solidFill>
                    </a:ln>
                  </pic:spPr>
                </pic:pic>
              </a:graphicData>
            </a:graphic>
          </wp:inline>
        </w:drawing>
      </w:r>
      <w:r>
        <w:t xml:space="preserve"> </w:t>
      </w:r>
      <w:r w:rsidR="00390326">
        <w:t xml:space="preserve">  </w:t>
      </w:r>
      <w:r w:rsidRPr="000E44BB">
        <w:rPr>
          <w:sz w:val="20"/>
          <w:szCs w:val="20"/>
        </w:rPr>
        <w:t>(Very long list, this is</w:t>
      </w:r>
      <w:r w:rsidR="00390326">
        <w:rPr>
          <w:sz w:val="20"/>
          <w:szCs w:val="20"/>
        </w:rPr>
        <w:t xml:space="preserve"> only a section</w:t>
      </w:r>
      <w:r w:rsidRPr="000E44BB">
        <w:rPr>
          <w:sz w:val="20"/>
          <w:szCs w:val="20"/>
        </w:rPr>
        <w:t>)</w:t>
      </w:r>
    </w:p>
    <w:p w14:paraId="67267577" w14:textId="601AD0BE" w:rsidR="000E44BB" w:rsidRDefault="000E44BB" w:rsidP="000E44BB">
      <w:r>
        <w:t xml:space="preserve">This command </w:t>
      </w:r>
      <w:proofErr w:type="gramStart"/>
      <w:r>
        <w:t>returns</w:t>
      </w:r>
      <w:r>
        <w:t xml:space="preserve"> </w:t>
      </w:r>
      <w:r>
        <w:t xml:space="preserve"> </w:t>
      </w:r>
      <w:proofErr w:type="spellStart"/>
      <w:r w:rsidRPr="000E44BB">
        <w:rPr>
          <w:rFonts w:ascii="Andale Mono" w:hAnsi="Andale Mono"/>
          <w:b/>
          <w:bCs/>
        </w:rPr>
        <w:t>System.Diagnostics</w:t>
      </w:r>
      <w:proofErr w:type="gramEnd"/>
      <w:r w:rsidRPr="000E44BB">
        <w:rPr>
          <w:rFonts w:ascii="Andale Mono" w:hAnsi="Andale Mono"/>
          <w:b/>
          <w:bCs/>
        </w:rPr>
        <w:t>.</w:t>
      </w:r>
      <w:proofErr w:type="gramStart"/>
      <w:r w:rsidRPr="000E44BB">
        <w:rPr>
          <w:rFonts w:ascii="Andale Mono" w:hAnsi="Andale Mono"/>
          <w:b/>
          <w:bCs/>
        </w:rPr>
        <w:t>Process</w:t>
      </w:r>
      <w:proofErr w:type="spellEnd"/>
      <w:r>
        <w:t xml:space="preserve"> </w:t>
      </w:r>
      <w:r>
        <w:t xml:space="preserve"> </w:t>
      </w:r>
      <w:r>
        <w:t>objects</w:t>
      </w:r>
      <w:proofErr w:type="gramEnd"/>
      <w:r>
        <w:t>, which contain detailed properties and methods for each process.</w:t>
      </w:r>
    </w:p>
    <w:p w14:paraId="43403074" w14:textId="77777777" w:rsidR="00390326" w:rsidRDefault="00390326" w:rsidP="000E44BB"/>
    <w:p w14:paraId="294339A4" w14:textId="0690FF68" w:rsidR="00390326" w:rsidRDefault="00390326" w:rsidP="00390326">
      <w:r>
        <w:t xml:space="preserve">To list all running processes and filter by name, run </w:t>
      </w:r>
    </w:p>
    <w:p w14:paraId="243F0999" w14:textId="25BB9B58" w:rsidR="00390326" w:rsidRPr="001F4ECA" w:rsidRDefault="00390326" w:rsidP="00390326">
      <w:r w:rsidRPr="000E44BB">
        <w:rPr>
          <w:rFonts w:ascii="Andale Mono" w:hAnsi="Andale Mono"/>
          <w:b/>
          <w:bCs/>
        </w:rPr>
        <w:t>Get-Process</w:t>
      </w:r>
      <w:r>
        <w:rPr>
          <w:rFonts w:ascii="Andale Mono" w:hAnsi="Andale Mono"/>
          <w:b/>
          <w:bCs/>
        </w:rPr>
        <w:t xml:space="preserve"> -Name “filter”</w:t>
      </w:r>
    </w:p>
    <w:p w14:paraId="743B3D0A" w14:textId="0B8B6FC6" w:rsidR="00390326" w:rsidRDefault="00390326" w:rsidP="000E44BB">
      <w:r>
        <w:rPr>
          <w:noProof/>
        </w:rPr>
        <w:drawing>
          <wp:inline distT="0" distB="0" distL="0" distR="0" wp14:anchorId="7F4BAF1B" wp14:editId="491D0EAE">
            <wp:extent cx="3571875" cy="635728"/>
            <wp:effectExtent l="12700" t="12700" r="9525" b="12065"/>
            <wp:docPr id="130049055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90552" name="Picture 1300490552"/>
                    <pic:cNvPicPr/>
                  </pic:nvPicPr>
                  <pic:blipFill rotWithShape="1">
                    <a:blip r:embed="rId19" cstate="print">
                      <a:extLst>
                        <a:ext uri="{28A0092B-C50C-407E-A947-70E740481C1C}">
                          <a14:useLocalDpi xmlns:a14="http://schemas.microsoft.com/office/drawing/2010/main" val="0"/>
                        </a:ext>
                      </a:extLst>
                    </a:blip>
                    <a:srcRect l="3490" t="10444" r="5939" b="11623"/>
                    <a:stretch>
                      <a:fillRect/>
                    </a:stretch>
                  </pic:blipFill>
                  <pic:spPr bwMode="auto">
                    <a:xfrm>
                      <a:off x="0" y="0"/>
                      <a:ext cx="3732381" cy="66429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BA1A0E6" w14:textId="495EA0F6" w:rsidR="001F4ECA" w:rsidRPr="00BB04E6" w:rsidRDefault="00390326">
      <w:r>
        <w:t xml:space="preserve">This command </w:t>
      </w:r>
      <w:proofErr w:type="gramStart"/>
      <w:r>
        <w:t xml:space="preserve">returns  </w:t>
      </w:r>
      <w:proofErr w:type="spellStart"/>
      <w:r w:rsidRPr="000E44BB">
        <w:rPr>
          <w:rFonts w:ascii="Andale Mono" w:hAnsi="Andale Mono"/>
          <w:b/>
          <w:bCs/>
        </w:rPr>
        <w:t>System.Diagnostics</w:t>
      </w:r>
      <w:proofErr w:type="gramEnd"/>
      <w:r w:rsidRPr="000E44BB">
        <w:rPr>
          <w:rFonts w:ascii="Andale Mono" w:hAnsi="Andale Mono"/>
          <w:b/>
          <w:bCs/>
        </w:rPr>
        <w:t>.</w:t>
      </w:r>
      <w:proofErr w:type="gramStart"/>
      <w:r w:rsidRPr="000E44BB">
        <w:rPr>
          <w:rFonts w:ascii="Andale Mono" w:hAnsi="Andale Mono"/>
          <w:b/>
          <w:bCs/>
        </w:rPr>
        <w:t>Process</w:t>
      </w:r>
      <w:proofErr w:type="spellEnd"/>
      <w:r>
        <w:t xml:space="preserve">  objects</w:t>
      </w:r>
      <w:proofErr w:type="gramEnd"/>
      <w:r>
        <w:t>, which contain detailed properties and methods for each process</w:t>
      </w:r>
      <w:r>
        <w:t xml:space="preserve"> that match the filter</w:t>
      </w:r>
      <w:r w:rsidR="00BB04E6">
        <w:t xml:space="preserve"> (</w:t>
      </w:r>
      <w:proofErr w:type="spellStart"/>
      <w:r w:rsidR="00BB04E6">
        <w:t>zsh</w:t>
      </w:r>
      <w:proofErr w:type="spellEnd"/>
      <w:r w:rsidR="00BB04E6">
        <w:t xml:space="preserve"> in this case)</w:t>
      </w:r>
      <w:r>
        <w:t>.</w:t>
      </w:r>
    </w:p>
    <w:p w14:paraId="4B1D592F" w14:textId="131D06FC" w:rsidR="00E63EA9" w:rsidRDefault="00E63EA9" w:rsidP="00153E40">
      <w:pPr>
        <w:pStyle w:val="Heading3"/>
        <w:numPr>
          <w:ilvl w:val="0"/>
          <w:numId w:val="8"/>
        </w:numPr>
      </w:pPr>
      <w:bookmarkStart w:id="11" w:name="_Toc230180921"/>
      <w:r>
        <w:lastRenderedPageBreak/>
        <w:t>File</w:t>
      </w:r>
      <w:r w:rsidR="00153E40">
        <w:t xml:space="preserve"> &amp; Directory Management</w:t>
      </w:r>
      <w:bookmarkEnd w:id="11"/>
    </w:p>
    <w:p w14:paraId="0CDD8B25" w14:textId="5281C1A4" w:rsidR="001F4ECA" w:rsidRDefault="000E44BB" w:rsidP="00447AD3">
      <w:r>
        <w:t xml:space="preserve">To get a list of contents in the current directory, run </w:t>
      </w:r>
      <w:r w:rsidR="001F4ECA">
        <w:t xml:space="preserve"> </w:t>
      </w:r>
    </w:p>
    <w:p w14:paraId="7302B452" w14:textId="43A0DA25" w:rsidR="00153E40" w:rsidRDefault="000E44BB" w:rsidP="00153E40">
      <w:proofErr w:type="spellStart"/>
      <w:r w:rsidRPr="001F4ECA">
        <w:rPr>
          <w:rFonts w:ascii="Andale Mono" w:hAnsi="Andale Mono"/>
          <w:b/>
          <w:bCs/>
        </w:rPr>
        <w:t>dir</w:t>
      </w:r>
      <w:proofErr w:type="spellEnd"/>
    </w:p>
    <w:p w14:paraId="355AA18A" w14:textId="3A13F14E" w:rsidR="001F4ECA" w:rsidRDefault="001F4ECA" w:rsidP="00153E40">
      <w:r>
        <w:rPr>
          <w:noProof/>
        </w:rPr>
        <w:drawing>
          <wp:inline distT="0" distB="0" distL="0" distR="0" wp14:anchorId="2A1D044B" wp14:editId="7CCDAF70">
            <wp:extent cx="4606925" cy="2041114"/>
            <wp:effectExtent l="12700" t="12700" r="15875" b="16510"/>
            <wp:docPr id="15697220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22048" name="Picture 1569722048"/>
                    <pic:cNvPicPr/>
                  </pic:nvPicPr>
                  <pic:blipFill>
                    <a:blip r:embed="rId20">
                      <a:extLst>
                        <a:ext uri="{28A0092B-C50C-407E-A947-70E740481C1C}">
                          <a14:useLocalDpi xmlns:a14="http://schemas.microsoft.com/office/drawing/2010/main" val="0"/>
                        </a:ext>
                      </a:extLst>
                    </a:blip>
                    <a:stretch>
                      <a:fillRect/>
                    </a:stretch>
                  </pic:blipFill>
                  <pic:spPr>
                    <a:xfrm>
                      <a:off x="0" y="0"/>
                      <a:ext cx="4646031" cy="2058440"/>
                    </a:xfrm>
                    <a:prstGeom prst="rect">
                      <a:avLst/>
                    </a:prstGeom>
                    <a:ln>
                      <a:solidFill>
                        <a:schemeClr val="accent1"/>
                      </a:solidFill>
                    </a:ln>
                  </pic:spPr>
                </pic:pic>
              </a:graphicData>
            </a:graphic>
          </wp:inline>
        </w:drawing>
      </w:r>
    </w:p>
    <w:p w14:paraId="2972B4B8" w14:textId="684DCC63" w:rsidR="001F4ECA" w:rsidRDefault="00447AD3" w:rsidP="00153E40">
      <w:r>
        <w:t>This is the root folder of a Mac directory; all files are listed above.</w:t>
      </w:r>
    </w:p>
    <w:p w14:paraId="7C171AAB" w14:textId="77777777" w:rsidR="001F4ECA" w:rsidRDefault="001F4ECA" w:rsidP="00153E40"/>
    <w:p w14:paraId="60C6BF2C" w14:textId="5F2670F4" w:rsidR="001F4ECA" w:rsidRDefault="000E44BB" w:rsidP="00447AD3">
      <w:r>
        <w:t>To create a new</w:t>
      </w:r>
      <w:r w:rsidR="001F4ECA">
        <w:t xml:space="preserve"> folder in the current directory, run  </w:t>
      </w:r>
    </w:p>
    <w:p w14:paraId="06F01B6F" w14:textId="0E154362" w:rsidR="000E44BB" w:rsidRDefault="001F4ECA" w:rsidP="00153E40">
      <w:proofErr w:type="spellStart"/>
      <w:r w:rsidRPr="001F4ECA">
        <w:rPr>
          <w:rFonts w:ascii="Andale Mono" w:hAnsi="Andale Mono"/>
          <w:b/>
          <w:bCs/>
        </w:rPr>
        <w:t>mkdir</w:t>
      </w:r>
      <w:proofErr w:type="spellEnd"/>
      <w:r w:rsidRPr="001F4ECA">
        <w:rPr>
          <w:rFonts w:ascii="Andale Mono" w:hAnsi="Andale Mono"/>
          <w:b/>
          <w:bCs/>
        </w:rPr>
        <w:t xml:space="preserve"> directory-name</w:t>
      </w:r>
    </w:p>
    <w:p w14:paraId="5839A6A0" w14:textId="1B2E9887" w:rsidR="001F4ECA" w:rsidRDefault="00447AD3" w:rsidP="00153E40">
      <w:r>
        <w:rPr>
          <w:noProof/>
        </w:rPr>
        <w:drawing>
          <wp:inline distT="0" distB="0" distL="0" distR="0" wp14:anchorId="659E34D4" wp14:editId="0609F8EB">
            <wp:extent cx="3098800" cy="581025"/>
            <wp:effectExtent l="12700" t="12700" r="12700" b="15875"/>
            <wp:docPr id="6003977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7721" name="Picture 600397721"/>
                    <pic:cNvPicPr/>
                  </pic:nvPicPr>
                  <pic:blipFill>
                    <a:blip r:embed="rId21">
                      <a:extLst>
                        <a:ext uri="{28A0092B-C50C-407E-A947-70E740481C1C}">
                          <a14:useLocalDpi xmlns:a14="http://schemas.microsoft.com/office/drawing/2010/main" val="0"/>
                        </a:ext>
                      </a:extLst>
                    </a:blip>
                    <a:stretch>
                      <a:fillRect/>
                    </a:stretch>
                  </pic:blipFill>
                  <pic:spPr>
                    <a:xfrm>
                      <a:off x="0" y="0"/>
                      <a:ext cx="3098800" cy="581025"/>
                    </a:xfrm>
                    <a:prstGeom prst="rect">
                      <a:avLst/>
                    </a:prstGeom>
                    <a:ln>
                      <a:solidFill>
                        <a:schemeClr val="accent1"/>
                      </a:solidFill>
                    </a:ln>
                  </pic:spPr>
                </pic:pic>
              </a:graphicData>
            </a:graphic>
          </wp:inline>
        </w:drawing>
      </w:r>
    </w:p>
    <w:p w14:paraId="3511FF39" w14:textId="701ED8FF" w:rsidR="00447AD3" w:rsidRDefault="00447AD3" w:rsidP="00153E40">
      <w:r>
        <w:t xml:space="preserve">Carrying on from the previous </w:t>
      </w:r>
      <w:proofErr w:type="gramStart"/>
      <w:r>
        <w:t xml:space="preserve">session,  </w:t>
      </w:r>
      <w:r w:rsidRPr="00447AD3">
        <w:rPr>
          <w:rFonts w:ascii="Andale Mono" w:hAnsi="Andale Mono"/>
          <w:b/>
          <w:bCs/>
        </w:rPr>
        <w:t>cd</w:t>
      </w:r>
      <w:proofErr w:type="gramEnd"/>
      <w:r>
        <w:t xml:space="preserve"> </w:t>
      </w:r>
      <w:r w:rsidR="00EC64A9">
        <w:t xml:space="preserve"> </w:t>
      </w:r>
      <w:r>
        <w:t>is used to move to a directory inside the current directory. From there, a new folder was made called “</w:t>
      </w:r>
      <w:proofErr w:type="gramStart"/>
      <w:r>
        <w:t>new-directory</w:t>
      </w:r>
      <w:proofErr w:type="gramEnd"/>
      <w:r>
        <w:t>”. To prove this folder exists, the 3</w:t>
      </w:r>
      <w:r w:rsidRPr="00447AD3">
        <w:rPr>
          <w:vertAlign w:val="superscript"/>
        </w:rPr>
        <w:t>rd</w:t>
      </w:r>
      <w:r>
        <w:t xml:space="preserve"> line on </w:t>
      </w:r>
      <w:r w:rsidR="00E171A2">
        <w:t>the screenshot</w:t>
      </w:r>
      <w:r>
        <w:t xml:space="preserve"> moves to the new directory, “</w:t>
      </w:r>
      <w:proofErr w:type="gramStart"/>
      <w:r>
        <w:t>new-directory</w:t>
      </w:r>
      <w:proofErr w:type="gramEnd"/>
      <w:r>
        <w:t>” then the 4</w:t>
      </w:r>
      <w:r w:rsidRPr="00447AD3">
        <w:rPr>
          <w:vertAlign w:val="superscript"/>
        </w:rPr>
        <w:t>th</w:t>
      </w:r>
      <w:r>
        <w:t xml:space="preserve"> line shows </w:t>
      </w:r>
      <w:r w:rsidR="00E171A2">
        <w:t>a new line operating from the new directory. “</w:t>
      </w:r>
      <w:proofErr w:type="gramStart"/>
      <w:r w:rsidR="00E171A2">
        <w:t>new</w:t>
      </w:r>
      <w:proofErr w:type="gramEnd"/>
      <w:r w:rsidR="00E171A2">
        <w:t>-directory”.</w:t>
      </w:r>
    </w:p>
    <w:p w14:paraId="125D3D1F" w14:textId="77777777" w:rsidR="00447AD3" w:rsidRDefault="00447AD3" w:rsidP="00153E40"/>
    <w:p w14:paraId="566A78C1" w14:textId="2A72B84E" w:rsidR="001F4ECA" w:rsidRDefault="001F4ECA" w:rsidP="00153E40">
      <w:r>
        <w:t>To make a new text file in the current directory, run</w:t>
      </w:r>
    </w:p>
    <w:p w14:paraId="1F48404D" w14:textId="566406EC" w:rsidR="001F4ECA" w:rsidRDefault="001F4ECA" w:rsidP="00153E40">
      <w:r w:rsidRPr="001F4ECA">
        <w:rPr>
          <w:rFonts w:ascii="Andale Mono" w:hAnsi="Andale Mono"/>
          <w:b/>
          <w:bCs/>
        </w:rPr>
        <w:t>echo “File Contents”&gt;newfilename.txt</w:t>
      </w:r>
    </w:p>
    <w:p w14:paraId="1D56A758" w14:textId="5CD16642" w:rsidR="001F4ECA" w:rsidRPr="00E171A2" w:rsidRDefault="00E171A2" w:rsidP="00153E40">
      <w:pPr>
        <w:rPr>
          <w:sz w:val="20"/>
          <w:szCs w:val="20"/>
        </w:rPr>
      </w:pPr>
      <w:r w:rsidRPr="00E171A2">
        <w:rPr>
          <w:rFonts w:ascii="Menlo" w:hAnsi="Menlo" w:cs="Menlo"/>
          <w:color w:val="FFFFFF" w:themeColor="background1"/>
          <w:kern w:val="0"/>
          <w:sz w:val="18"/>
          <w:szCs w:val="18"/>
          <w:highlight w:val="black"/>
        </w:rPr>
        <w:t>PS /Users/</w:t>
      </w:r>
      <w:proofErr w:type="spellStart"/>
      <w:r w:rsidRPr="00E171A2">
        <w:rPr>
          <w:rFonts w:ascii="Menlo" w:hAnsi="Menlo" w:cs="Menlo"/>
          <w:color w:val="FFFFFF" w:themeColor="background1"/>
          <w:kern w:val="0"/>
          <w:sz w:val="18"/>
          <w:szCs w:val="18"/>
          <w:highlight w:val="black"/>
        </w:rPr>
        <w:t>Ash.Toner</w:t>
      </w:r>
      <w:proofErr w:type="spellEnd"/>
      <w:r w:rsidRPr="00E171A2">
        <w:rPr>
          <w:rFonts w:ascii="Menlo" w:hAnsi="Menlo" w:cs="Menlo"/>
          <w:color w:val="FFFFFF" w:themeColor="background1"/>
          <w:kern w:val="0"/>
          <w:sz w:val="18"/>
          <w:szCs w:val="18"/>
          <w:highlight w:val="black"/>
        </w:rPr>
        <w:t>/UWTSD/</w:t>
      </w:r>
      <w:proofErr w:type="gramStart"/>
      <w:r w:rsidRPr="00E171A2">
        <w:rPr>
          <w:rFonts w:ascii="Menlo" w:hAnsi="Menlo" w:cs="Menlo"/>
          <w:color w:val="FFFFFF" w:themeColor="background1"/>
          <w:kern w:val="0"/>
          <w:sz w:val="18"/>
          <w:szCs w:val="18"/>
          <w:highlight w:val="black"/>
        </w:rPr>
        <w:t>new-directory</w:t>
      </w:r>
      <w:proofErr w:type="gramEnd"/>
      <w:r w:rsidRPr="00E171A2">
        <w:rPr>
          <w:rFonts w:ascii="Menlo" w:hAnsi="Menlo" w:cs="Menlo"/>
          <w:color w:val="EE0000"/>
          <w:kern w:val="0"/>
          <w:sz w:val="18"/>
          <w:szCs w:val="18"/>
          <w:highlight w:val="black"/>
        </w:rPr>
        <w:t>&gt;</w:t>
      </w:r>
      <w:r w:rsidRPr="00E171A2">
        <w:rPr>
          <w:rFonts w:ascii="Menlo" w:hAnsi="Menlo" w:cs="Menlo"/>
          <w:color w:val="FFFFFF" w:themeColor="background1"/>
          <w:kern w:val="0"/>
          <w:sz w:val="18"/>
          <w:szCs w:val="18"/>
          <w:highlight w:val="black"/>
        </w:rPr>
        <w:t xml:space="preserve"> </w:t>
      </w:r>
      <w:r w:rsidRPr="00E171A2">
        <w:rPr>
          <w:rFonts w:ascii="Menlo" w:hAnsi="Menlo" w:cs="Menlo"/>
          <w:color w:val="EBEF18"/>
          <w:kern w:val="0"/>
          <w:sz w:val="18"/>
          <w:szCs w:val="18"/>
          <w:highlight w:val="black"/>
        </w:rPr>
        <w:t>echo</w:t>
      </w:r>
      <w:r w:rsidRPr="00E171A2">
        <w:rPr>
          <w:rFonts w:ascii="Menlo" w:hAnsi="Menlo" w:cs="Menlo"/>
          <w:color w:val="000000"/>
          <w:kern w:val="0"/>
          <w:sz w:val="18"/>
          <w:szCs w:val="18"/>
          <w:highlight w:val="black"/>
        </w:rPr>
        <w:t xml:space="preserve"> </w:t>
      </w:r>
      <w:r w:rsidRPr="00E171A2">
        <w:rPr>
          <w:rFonts w:ascii="Menlo" w:hAnsi="Menlo" w:cs="Menlo"/>
          <w:color w:val="38B9C7"/>
          <w:kern w:val="0"/>
          <w:sz w:val="18"/>
          <w:szCs w:val="18"/>
          <w:highlight w:val="black"/>
        </w:rPr>
        <w:t>"File Contents :)"</w:t>
      </w:r>
      <w:r w:rsidRPr="00E171A2">
        <w:rPr>
          <w:rFonts w:ascii="Menlo" w:hAnsi="Menlo" w:cs="Menlo"/>
          <w:color w:val="C7C7C7"/>
          <w:kern w:val="0"/>
          <w:sz w:val="18"/>
          <w:szCs w:val="18"/>
          <w:highlight w:val="black"/>
        </w:rPr>
        <w:t>&gt;new-file.txt</w:t>
      </w:r>
    </w:p>
    <w:p w14:paraId="78C1888F" w14:textId="2A508863" w:rsidR="001F4ECA" w:rsidRDefault="00E171A2" w:rsidP="00153E40">
      <w:r>
        <w:rPr>
          <w:noProof/>
        </w:rPr>
        <w:drawing>
          <wp:inline distT="0" distB="0" distL="0" distR="0" wp14:anchorId="1A4C2C37" wp14:editId="3EEA4AA1">
            <wp:extent cx="1133475" cy="755650"/>
            <wp:effectExtent l="12700" t="12700" r="9525" b="19050"/>
            <wp:docPr id="2048344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4435" name="Picture 204834435"/>
                    <pic:cNvPicPr/>
                  </pic:nvPicPr>
                  <pic:blipFill>
                    <a:blip r:embed="rId22">
                      <a:extLst>
                        <a:ext uri="{28A0092B-C50C-407E-A947-70E740481C1C}">
                          <a14:useLocalDpi xmlns:a14="http://schemas.microsoft.com/office/drawing/2010/main" val="0"/>
                        </a:ext>
                      </a:extLst>
                    </a:blip>
                    <a:stretch>
                      <a:fillRect/>
                    </a:stretch>
                  </pic:blipFill>
                  <pic:spPr>
                    <a:xfrm>
                      <a:off x="0" y="0"/>
                      <a:ext cx="1133475" cy="755650"/>
                    </a:xfrm>
                    <a:prstGeom prst="rect">
                      <a:avLst/>
                    </a:prstGeom>
                    <a:ln>
                      <a:solidFill>
                        <a:schemeClr val="accent1"/>
                      </a:solidFill>
                    </a:ln>
                  </pic:spPr>
                </pic:pic>
              </a:graphicData>
            </a:graphic>
          </wp:inline>
        </w:drawing>
      </w:r>
      <w:r>
        <w:t xml:space="preserve">   </w:t>
      </w:r>
      <w:r>
        <w:rPr>
          <w:noProof/>
        </w:rPr>
        <w:drawing>
          <wp:inline distT="0" distB="0" distL="0" distR="0" wp14:anchorId="0FD99120" wp14:editId="38A453A5">
            <wp:extent cx="1657350" cy="435264"/>
            <wp:effectExtent l="12700" t="12700" r="6350" b="9525"/>
            <wp:docPr id="21226263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26315" name="Picture 2122626315"/>
                    <pic:cNvPicPr/>
                  </pic:nvPicPr>
                  <pic:blipFill>
                    <a:blip r:embed="rId23">
                      <a:extLst>
                        <a:ext uri="{28A0092B-C50C-407E-A947-70E740481C1C}">
                          <a14:useLocalDpi xmlns:a14="http://schemas.microsoft.com/office/drawing/2010/main" val="0"/>
                        </a:ext>
                      </a:extLst>
                    </a:blip>
                    <a:stretch>
                      <a:fillRect/>
                    </a:stretch>
                  </pic:blipFill>
                  <pic:spPr>
                    <a:xfrm>
                      <a:off x="0" y="0"/>
                      <a:ext cx="1687405" cy="443157"/>
                    </a:xfrm>
                    <a:prstGeom prst="rect">
                      <a:avLst/>
                    </a:prstGeom>
                    <a:ln>
                      <a:solidFill>
                        <a:schemeClr val="accent1"/>
                      </a:solidFill>
                    </a:ln>
                  </pic:spPr>
                </pic:pic>
              </a:graphicData>
            </a:graphic>
          </wp:inline>
        </w:drawing>
      </w:r>
      <w:r>
        <w:t xml:space="preserve"> </w:t>
      </w:r>
    </w:p>
    <w:p w14:paraId="309E67A5" w14:textId="6CC6F02A" w:rsidR="00E171A2" w:rsidRDefault="00E171A2" w:rsidP="00153E40">
      <w:r>
        <w:t xml:space="preserve">Above shows the command used to make the file, along with the file made and </w:t>
      </w:r>
      <w:r w:rsidR="007A1410">
        <w:t>its</w:t>
      </w:r>
      <w:r>
        <w:t xml:space="preserve"> contents.</w:t>
      </w:r>
    </w:p>
    <w:p w14:paraId="022A0FFE" w14:textId="77777777" w:rsidR="00DE47CE" w:rsidRDefault="00F355EC" w:rsidP="00153E40">
      <w:r>
        <w:lastRenderedPageBreak/>
        <w:t xml:space="preserve">To display the contents of a text file, run </w:t>
      </w:r>
    </w:p>
    <w:p w14:paraId="0E2DECB9" w14:textId="58288BAA" w:rsidR="00F355EC" w:rsidRPr="00EC64A9" w:rsidRDefault="00F355EC" w:rsidP="00153E40">
      <w:pPr>
        <w:rPr>
          <w:rFonts w:ascii="Andale Mono" w:hAnsi="Andale Mono"/>
          <w:b/>
          <w:bCs/>
        </w:rPr>
      </w:pPr>
      <w:r w:rsidRPr="00EC64A9">
        <w:rPr>
          <w:rFonts w:ascii="Andale Mono" w:hAnsi="Andale Mono"/>
          <w:b/>
          <w:bCs/>
        </w:rPr>
        <w:t xml:space="preserve">type </w:t>
      </w:r>
      <w:r w:rsidR="00DE47CE" w:rsidRPr="00EC64A9">
        <w:rPr>
          <w:rFonts w:ascii="Andale Mono" w:hAnsi="Andale Mono"/>
          <w:b/>
          <w:bCs/>
        </w:rPr>
        <w:t>name-of-file</w:t>
      </w:r>
      <w:r w:rsidRPr="00EC64A9">
        <w:rPr>
          <w:rFonts w:ascii="Andale Mono" w:hAnsi="Andale Mono"/>
          <w:b/>
          <w:bCs/>
        </w:rPr>
        <w:t>.txt</w:t>
      </w:r>
    </w:p>
    <w:p w14:paraId="62680248" w14:textId="110BFBB0" w:rsidR="00F355EC" w:rsidRDefault="00EC64A9" w:rsidP="00153E40">
      <w:r>
        <w:rPr>
          <w:noProof/>
        </w:rPr>
        <w:drawing>
          <wp:inline distT="0" distB="0" distL="0" distR="0" wp14:anchorId="13C33FF2" wp14:editId="3B83625B">
            <wp:extent cx="4095750" cy="352425"/>
            <wp:effectExtent l="12700" t="12700" r="19050" b="15875"/>
            <wp:docPr id="2446221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22124" name="Picture 244622124"/>
                    <pic:cNvPicPr/>
                  </pic:nvPicPr>
                  <pic:blipFill rotWithShape="1">
                    <a:blip r:embed="rId24">
                      <a:extLst>
                        <a:ext uri="{28A0092B-C50C-407E-A947-70E740481C1C}">
                          <a14:useLocalDpi xmlns:a14="http://schemas.microsoft.com/office/drawing/2010/main" val="0"/>
                        </a:ext>
                      </a:extLst>
                    </a:blip>
                    <a:srcRect b="11905"/>
                    <a:stretch>
                      <a:fillRect/>
                    </a:stretch>
                  </pic:blipFill>
                  <pic:spPr bwMode="auto">
                    <a:xfrm>
                      <a:off x="0" y="0"/>
                      <a:ext cx="4104711" cy="35319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0F9656A" w14:textId="1801C7BD" w:rsidR="007A1410" w:rsidRDefault="007A1410" w:rsidP="00153E40">
      <w:r>
        <w:t>As seen by the previous test, “new-file.txt” does contain only “File Contents :)”.</w:t>
      </w:r>
    </w:p>
    <w:p w14:paraId="77600D04" w14:textId="77777777" w:rsidR="00DE47CE" w:rsidRDefault="00DE47CE" w:rsidP="00153E40"/>
    <w:p w14:paraId="5EDFFE78" w14:textId="77777777" w:rsidR="00DE47CE" w:rsidRDefault="00F355EC" w:rsidP="00153E40">
      <w:r>
        <w:t xml:space="preserve">To delete a file, run </w:t>
      </w:r>
    </w:p>
    <w:p w14:paraId="02A2B458" w14:textId="6106D9D7" w:rsidR="00F355EC" w:rsidRPr="00EC64A9" w:rsidRDefault="00F355EC" w:rsidP="00153E40">
      <w:pPr>
        <w:rPr>
          <w:rFonts w:ascii="Andale Mono" w:hAnsi="Andale Mono"/>
          <w:b/>
          <w:bCs/>
        </w:rPr>
      </w:pPr>
      <w:r w:rsidRPr="00EC64A9">
        <w:rPr>
          <w:rFonts w:ascii="Andale Mono" w:hAnsi="Andale Mono"/>
          <w:b/>
          <w:bCs/>
        </w:rPr>
        <w:t>del name-of-file.txt</w:t>
      </w:r>
    </w:p>
    <w:p w14:paraId="6C0D6C8C" w14:textId="4BBA456F" w:rsidR="00DE47CE" w:rsidRDefault="00EC64A9" w:rsidP="00153E40">
      <w:r>
        <w:rPr>
          <w:noProof/>
        </w:rPr>
        <w:drawing>
          <wp:inline distT="0" distB="0" distL="0" distR="0" wp14:anchorId="440699FA" wp14:editId="26DFE563">
            <wp:extent cx="5704205" cy="342900"/>
            <wp:effectExtent l="12700" t="12700" r="10795" b="12700"/>
            <wp:docPr id="4790478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47878" name="Picture 479047878"/>
                    <pic:cNvPicPr/>
                  </pic:nvPicPr>
                  <pic:blipFill rotWithShape="1">
                    <a:blip r:embed="rId25">
                      <a:extLst>
                        <a:ext uri="{28A0092B-C50C-407E-A947-70E740481C1C}">
                          <a14:useLocalDpi xmlns:a14="http://schemas.microsoft.com/office/drawing/2010/main" val="0"/>
                        </a:ext>
                      </a:extLst>
                    </a:blip>
                    <a:srcRect b="14282"/>
                    <a:stretch>
                      <a:fillRect/>
                    </a:stretch>
                  </pic:blipFill>
                  <pic:spPr bwMode="auto">
                    <a:xfrm>
                      <a:off x="0" y="0"/>
                      <a:ext cx="5728860" cy="34438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5DF559B" w14:textId="1970E50C" w:rsidR="00F914AF" w:rsidRDefault="007A1410" w:rsidP="00153E40">
      <w:r>
        <w:t>The screenshot above depicts the file being deleted, followed by an error message when trying to read the file contents proving the file had been deleted.</w:t>
      </w:r>
    </w:p>
    <w:p w14:paraId="340AA7EB" w14:textId="77777777" w:rsidR="007A1410" w:rsidRDefault="007A1410" w:rsidP="00153E40"/>
    <w:p w14:paraId="30285AEE" w14:textId="1D7DA001" w:rsidR="00EC64A9" w:rsidRDefault="00EC64A9" w:rsidP="00153E40">
      <w:r>
        <w:t>To go back</w:t>
      </w:r>
      <w:r w:rsidR="007A1410">
        <w:t xml:space="preserve"> to the previous</w:t>
      </w:r>
      <w:r>
        <w:t xml:space="preserve"> </w:t>
      </w:r>
      <w:r w:rsidR="007A1410">
        <w:t>directory</w:t>
      </w:r>
      <w:r>
        <w:t xml:space="preserve">, run </w:t>
      </w:r>
    </w:p>
    <w:p w14:paraId="0DD9FBC0" w14:textId="2D6C55E7" w:rsidR="00EC64A9" w:rsidRDefault="00EC64A9" w:rsidP="00153E40">
      <w:pPr>
        <w:rPr>
          <w:rFonts w:ascii="Andale Mono" w:hAnsi="Andale Mono"/>
          <w:b/>
          <w:bCs/>
        </w:rPr>
      </w:pPr>
      <w:r w:rsidRPr="00EC64A9">
        <w:rPr>
          <w:rFonts w:ascii="Andale Mono" w:hAnsi="Andale Mono"/>
          <w:b/>
          <w:bCs/>
        </w:rPr>
        <w:t>cd</w:t>
      </w:r>
      <w:proofErr w:type="gramStart"/>
      <w:r w:rsidRPr="00EC64A9">
        <w:rPr>
          <w:rFonts w:ascii="Andale Mono" w:hAnsi="Andale Mono"/>
          <w:b/>
          <w:bCs/>
        </w:rPr>
        <w:t xml:space="preserve"> ..</w:t>
      </w:r>
      <w:proofErr w:type="gramEnd"/>
    </w:p>
    <w:p w14:paraId="6FC17605" w14:textId="44AE5038" w:rsidR="00EC64A9" w:rsidRDefault="00975700" w:rsidP="00153E40">
      <w:pPr>
        <w:rPr>
          <w:rFonts w:ascii="Andale Mono" w:hAnsi="Andale Mono"/>
          <w:b/>
          <w:bCs/>
        </w:rPr>
      </w:pPr>
      <w:r>
        <w:rPr>
          <w:rFonts w:ascii="Andale Mono" w:hAnsi="Andale Mono"/>
          <w:b/>
          <w:bCs/>
          <w:noProof/>
        </w:rPr>
        <w:drawing>
          <wp:inline distT="0" distB="0" distL="0" distR="0" wp14:anchorId="6E483B73" wp14:editId="34DFFEC5">
            <wp:extent cx="3368241" cy="304800"/>
            <wp:effectExtent l="12700" t="12700" r="10160" b="12700"/>
            <wp:docPr id="165968126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81265" name="Picture 1659681265"/>
                    <pic:cNvPicPr/>
                  </pic:nvPicPr>
                  <pic:blipFill rotWithShape="1">
                    <a:blip r:embed="rId26">
                      <a:extLst>
                        <a:ext uri="{28A0092B-C50C-407E-A947-70E740481C1C}">
                          <a14:useLocalDpi xmlns:a14="http://schemas.microsoft.com/office/drawing/2010/main" val="0"/>
                        </a:ext>
                      </a:extLst>
                    </a:blip>
                    <a:srcRect t="11630" b="13822"/>
                    <a:stretch>
                      <a:fillRect/>
                    </a:stretch>
                  </pic:blipFill>
                  <pic:spPr bwMode="auto">
                    <a:xfrm>
                      <a:off x="0" y="0"/>
                      <a:ext cx="3388573" cy="3066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6C013BB" w14:textId="77777777" w:rsidR="007A1410" w:rsidRPr="00EC64A9" w:rsidRDefault="007A1410" w:rsidP="00153E40">
      <w:pPr>
        <w:rPr>
          <w:rFonts w:ascii="Andale Mono" w:hAnsi="Andale Mono"/>
          <w:b/>
          <w:bCs/>
        </w:rPr>
      </w:pPr>
    </w:p>
    <w:p w14:paraId="71984FBE" w14:textId="77777777" w:rsidR="00EC64A9" w:rsidRDefault="00EC64A9" w:rsidP="00153E40"/>
    <w:p w14:paraId="31BE2495" w14:textId="77777777" w:rsidR="00EC64A9" w:rsidRPr="00153E40" w:rsidRDefault="00EC64A9" w:rsidP="00153E40"/>
    <w:p w14:paraId="1E82B6C3" w14:textId="77777777" w:rsidR="007A1410" w:rsidRDefault="007A1410">
      <w:pPr>
        <w:rPr>
          <w:rFonts w:eastAsiaTheme="majorEastAsia" w:cstheme="majorBidi"/>
          <w:color w:val="3E762A" w:themeColor="accent1" w:themeShade="BF"/>
          <w:sz w:val="28"/>
          <w:szCs w:val="28"/>
        </w:rPr>
      </w:pPr>
      <w:r>
        <w:br w:type="page"/>
      </w:r>
    </w:p>
    <w:p w14:paraId="190EFEBC" w14:textId="12CA55A0" w:rsidR="00153E40" w:rsidRDefault="00153E40" w:rsidP="00153E40">
      <w:pPr>
        <w:pStyle w:val="Heading3"/>
        <w:numPr>
          <w:ilvl w:val="0"/>
          <w:numId w:val="8"/>
        </w:numPr>
      </w:pPr>
      <w:bookmarkStart w:id="12" w:name="_Toc230180922"/>
      <w:r>
        <w:lastRenderedPageBreak/>
        <w:t xml:space="preserve">Network </w:t>
      </w:r>
      <w:r w:rsidR="00227DFF">
        <w:t>T</w:t>
      </w:r>
      <w:r>
        <w:t>esting/</w:t>
      </w:r>
      <w:r w:rsidR="00227DFF">
        <w:t>M</w:t>
      </w:r>
      <w:r>
        <w:t>onitoring</w:t>
      </w:r>
      <w:bookmarkEnd w:id="12"/>
    </w:p>
    <w:p w14:paraId="5F78D69B" w14:textId="77777777" w:rsidR="00EC64A9" w:rsidRDefault="00DE47CE" w:rsidP="00153E40">
      <w:r>
        <w:t xml:space="preserve">To see the IP address of the system, run </w:t>
      </w:r>
    </w:p>
    <w:p w14:paraId="263214A0" w14:textId="75B27EA0" w:rsidR="00153E40" w:rsidRPr="00EC64A9" w:rsidRDefault="008D4FE1" w:rsidP="00153E40">
      <w:pPr>
        <w:rPr>
          <w:rFonts w:ascii="Andale Mono" w:hAnsi="Andale Mono"/>
          <w:b/>
          <w:bCs/>
        </w:rPr>
      </w:pPr>
      <w:r>
        <w:rPr>
          <w:rFonts w:ascii="Andale Mono" w:hAnsi="Andale Mono"/>
          <w:b/>
          <w:bCs/>
        </w:rPr>
        <w:t>Netstat</w:t>
      </w:r>
    </w:p>
    <w:p w14:paraId="28436E93" w14:textId="419A7B4D" w:rsidR="00DE47CE" w:rsidRDefault="008D4FE1" w:rsidP="00153E40">
      <w:r>
        <w:rPr>
          <w:noProof/>
        </w:rPr>
        <w:drawing>
          <wp:inline distT="0" distB="0" distL="0" distR="0" wp14:anchorId="71946922" wp14:editId="5C999001">
            <wp:extent cx="4933950" cy="2466975"/>
            <wp:effectExtent l="12700" t="12700" r="19050" b="9525"/>
            <wp:docPr id="17363310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31082" name="Picture 1736331082"/>
                    <pic:cNvPicPr/>
                  </pic:nvPicPr>
                  <pic:blipFill rotWithShape="1">
                    <a:blip r:embed="rId27" cstate="print">
                      <a:extLst>
                        <a:ext uri="{28A0092B-C50C-407E-A947-70E740481C1C}">
                          <a14:useLocalDpi xmlns:a14="http://schemas.microsoft.com/office/drawing/2010/main" val="0"/>
                        </a:ext>
                      </a:extLst>
                    </a:blip>
                    <a:srcRect l="1828" t="1878" r="8099" b="13293"/>
                    <a:stretch>
                      <a:fillRect/>
                    </a:stretch>
                  </pic:blipFill>
                  <pic:spPr bwMode="auto">
                    <a:xfrm>
                      <a:off x="0" y="0"/>
                      <a:ext cx="4939606" cy="246980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E80E66C" w14:textId="2A7D9953" w:rsidR="00975700" w:rsidRDefault="00264302" w:rsidP="00153E40">
      <w:r>
        <w:t xml:space="preserve">This command </w:t>
      </w:r>
      <w:r w:rsidR="008D4FE1">
        <w:t>displays network information like listening ports, TCP addresses and active connections [8].</w:t>
      </w:r>
    </w:p>
    <w:p w14:paraId="733D815E" w14:textId="77777777" w:rsidR="007A1410" w:rsidRDefault="007A1410" w:rsidP="00153E40"/>
    <w:p w14:paraId="290C4195" w14:textId="77777777" w:rsidR="00EC64A9" w:rsidRDefault="00DE47CE" w:rsidP="00153E40">
      <w:r>
        <w:t xml:space="preserve">To test connectivity by sending out a ping to a certain host, run </w:t>
      </w:r>
    </w:p>
    <w:p w14:paraId="064A05CE" w14:textId="77777777" w:rsidR="00975700" w:rsidRDefault="00DE47CE" w:rsidP="00153E40">
      <w:pPr>
        <w:rPr>
          <w:rFonts w:ascii="Andale Mono" w:hAnsi="Andale Mono"/>
          <w:b/>
          <w:bCs/>
        </w:rPr>
      </w:pPr>
      <w:r w:rsidRPr="00EC64A9">
        <w:rPr>
          <w:rFonts w:ascii="Andale Mono" w:hAnsi="Andale Mono"/>
          <w:b/>
          <w:bCs/>
        </w:rPr>
        <w:t>ping host-domain</w:t>
      </w:r>
    </w:p>
    <w:p w14:paraId="19554DF6" w14:textId="22B7F54B" w:rsidR="00DE47CE" w:rsidRDefault="00975700" w:rsidP="00153E40">
      <w:pPr>
        <w:rPr>
          <w:rFonts w:ascii="Andale Mono" w:hAnsi="Andale Mono"/>
          <w:b/>
          <w:bCs/>
        </w:rPr>
      </w:pPr>
      <w:r>
        <w:rPr>
          <w:rFonts w:ascii="Andale Mono" w:hAnsi="Andale Mono"/>
          <w:b/>
          <w:bCs/>
          <w:noProof/>
        </w:rPr>
        <w:drawing>
          <wp:inline distT="0" distB="0" distL="0" distR="0" wp14:anchorId="371C0537" wp14:editId="00633CF7">
            <wp:extent cx="3292475" cy="2266950"/>
            <wp:effectExtent l="12700" t="12700" r="9525" b="19050"/>
            <wp:docPr id="5554961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96159" name="Picture 555496159"/>
                    <pic:cNvPicPr/>
                  </pic:nvPicPr>
                  <pic:blipFill>
                    <a:blip r:embed="rId28">
                      <a:extLst>
                        <a:ext uri="{28A0092B-C50C-407E-A947-70E740481C1C}">
                          <a14:useLocalDpi xmlns:a14="http://schemas.microsoft.com/office/drawing/2010/main" val="0"/>
                        </a:ext>
                      </a:extLst>
                    </a:blip>
                    <a:stretch>
                      <a:fillRect/>
                    </a:stretch>
                  </pic:blipFill>
                  <pic:spPr>
                    <a:xfrm>
                      <a:off x="0" y="0"/>
                      <a:ext cx="3294677" cy="2268466"/>
                    </a:xfrm>
                    <a:prstGeom prst="rect">
                      <a:avLst/>
                    </a:prstGeom>
                    <a:ln>
                      <a:solidFill>
                        <a:schemeClr val="accent1"/>
                      </a:solidFill>
                    </a:ln>
                  </pic:spPr>
                </pic:pic>
              </a:graphicData>
            </a:graphic>
          </wp:inline>
        </w:drawing>
      </w:r>
    </w:p>
    <w:p w14:paraId="4A1469E1" w14:textId="494D031F" w:rsidR="007A1410" w:rsidRPr="007A1410" w:rsidRDefault="007A1410" w:rsidP="00153E40">
      <w:r w:rsidRPr="007A1410">
        <w:t>8.8.8.8</w:t>
      </w:r>
      <w:r>
        <w:t xml:space="preserve"> is the domain name used to test connectivity and response time to Google’s public DNS server</w:t>
      </w:r>
      <w:r w:rsidR="00947A02">
        <w:t xml:space="preserve"> [</w:t>
      </w:r>
      <w:r w:rsidR="008D4FE1">
        <w:t>9</w:t>
      </w:r>
      <w:r w:rsidR="00947A02">
        <w:t>]</w:t>
      </w:r>
      <w:r>
        <w:t>. The ping command just sends out a test signal to the domain</w:t>
      </w:r>
      <w:r w:rsidR="00947A02">
        <w:t xml:space="preserve"> specified, used to test network connection.</w:t>
      </w:r>
    </w:p>
    <w:p w14:paraId="4475721A" w14:textId="77777777" w:rsidR="00B84494" w:rsidRDefault="00B84494">
      <w:r>
        <w:br w:type="page"/>
      </w:r>
    </w:p>
    <w:p w14:paraId="2F07CBEC" w14:textId="2BCD539F" w:rsidR="00B84494" w:rsidRDefault="00B84494" w:rsidP="00B84494">
      <w:pPr>
        <w:pStyle w:val="Heading1"/>
      </w:pPr>
      <w:bookmarkStart w:id="13" w:name="_Toc230180923"/>
      <w:r>
        <w:lastRenderedPageBreak/>
        <w:t>Task 3 – Linux OS CLI commands</w:t>
      </w:r>
      <w:bookmarkEnd w:id="13"/>
    </w:p>
    <w:p w14:paraId="4E8861CD" w14:textId="01B94E1C" w:rsidR="00B84494" w:rsidRDefault="00F914AF" w:rsidP="00B84494">
      <w:pPr>
        <w:pStyle w:val="Heading2"/>
      </w:pPr>
      <w:bookmarkStart w:id="14" w:name="_Toc230180924"/>
      <w:r>
        <w:t>Bash Overview</w:t>
      </w:r>
      <w:bookmarkEnd w:id="14"/>
    </w:p>
    <w:p w14:paraId="71556BA5" w14:textId="0B8D7ED8" w:rsidR="00B84494" w:rsidRDefault="000C7334" w:rsidP="00B84494">
      <w:r>
        <w:t xml:space="preserve">Bash, Bourne Again Shell, is an improved version of the original Unix shell developed by Stephen Bourne [10]. Like </w:t>
      </w:r>
      <w:r w:rsidR="000D26BF">
        <w:t>P</w:t>
      </w:r>
      <w:r>
        <w:t>ower</w:t>
      </w:r>
      <w:r w:rsidR="000D26BF">
        <w:t>S</w:t>
      </w:r>
      <w:r>
        <w:t>hell</w:t>
      </w:r>
      <w:r w:rsidR="000D26BF">
        <w:t>, Bash is a versatile command-line interface and a scripting language that handles automation and system management, mostly used by developers for greater control and understanding of the OS.</w:t>
      </w:r>
    </w:p>
    <w:p w14:paraId="08E0F574" w14:textId="77777777" w:rsidR="00F914AF" w:rsidRDefault="00F914AF" w:rsidP="00B84494"/>
    <w:p w14:paraId="7235FAC8" w14:textId="42509D88" w:rsidR="00F914AF" w:rsidRDefault="00F914AF" w:rsidP="00F914AF">
      <w:pPr>
        <w:pStyle w:val="Heading2"/>
      </w:pPr>
      <w:bookmarkStart w:id="15" w:name="_Toc230180925"/>
      <w:r>
        <w:t>Bash</w:t>
      </w:r>
      <w:r>
        <w:t xml:space="preserve"> CLI Commands</w:t>
      </w:r>
      <w:bookmarkEnd w:id="15"/>
    </w:p>
    <w:p w14:paraId="151C3B81" w14:textId="6EF1E2A6" w:rsidR="00F914AF" w:rsidRDefault="00F914AF" w:rsidP="00F914AF">
      <w:r>
        <w:t>To</w:t>
      </w:r>
      <w:r w:rsidR="00227DFF">
        <w:t xml:space="preserve"> clear the current session, run</w:t>
      </w:r>
    </w:p>
    <w:p w14:paraId="2D9A3AA0" w14:textId="513E9183" w:rsidR="00227DFF" w:rsidRPr="00227DFF" w:rsidRDefault="00227DFF" w:rsidP="00F914AF">
      <w:pPr>
        <w:rPr>
          <w:rFonts w:ascii="Andale Mono" w:hAnsi="Andale Mono"/>
          <w:b/>
          <w:bCs/>
        </w:rPr>
      </w:pPr>
      <w:r>
        <w:rPr>
          <w:rFonts w:ascii="Andale Mono" w:hAnsi="Andale Mono"/>
          <w:b/>
          <w:bCs/>
        </w:rPr>
        <w:t>clear</w:t>
      </w:r>
    </w:p>
    <w:p w14:paraId="709F9660" w14:textId="77777777" w:rsidR="002E20AD" w:rsidRDefault="002E20AD" w:rsidP="00F914AF">
      <w:r>
        <w:rPr>
          <w:noProof/>
        </w:rPr>
        <w:drawing>
          <wp:inline distT="0" distB="0" distL="0" distR="0" wp14:anchorId="67F5C01F" wp14:editId="571014D6">
            <wp:extent cx="3292475" cy="680614"/>
            <wp:effectExtent l="12700" t="12700" r="9525" b="18415"/>
            <wp:docPr id="23891586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15861" name="Picture 238915861"/>
                    <pic:cNvPicPr/>
                  </pic:nvPicPr>
                  <pic:blipFill rotWithShape="1">
                    <a:blip r:embed="rId29">
                      <a:extLst>
                        <a:ext uri="{28A0092B-C50C-407E-A947-70E740481C1C}">
                          <a14:useLocalDpi xmlns:a14="http://schemas.microsoft.com/office/drawing/2010/main" val="0"/>
                        </a:ext>
                      </a:extLst>
                    </a:blip>
                    <a:srcRect l="1210" t="46240" r="5161" b="8647"/>
                    <a:stretch>
                      <a:fillRect/>
                    </a:stretch>
                  </pic:blipFill>
                  <pic:spPr bwMode="auto">
                    <a:xfrm>
                      <a:off x="0" y="0"/>
                      <a:ext cx="3377647" cy="69822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D258ADB" w14:textId="1730AFB0" w:rsidR="00227DFF" w:rsidRDefault="002E20AD" w:rsidP="00F914AF">
      <w:r>
        <w:rPr>
          <w:noProof/>
        </w:rPr>
        <w:drawing>
          <wp:inline distT="0" distB="0" distL="0" distR="0" wp14:anchorId="29688E34" wp14:editId="20E907A3">
            <wp:extent cx="2663825" cy="221985"/>
            <wp:effectExtent l="12700" t="12700" r="3175" b="6985"/>
            <wp:docPr id="4200517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51703" name="Picture 420051703"/>
                    <pic:cNvPicPr/>
                  </pic:nvPicPr>
                  <pic:blipFill>
                    <a:blip r:embed="rId30">
                      <a:extLst>
                        <a:ext uri="{28A0092B-C50C-407E-A947-70E740481C1C}">
                          <a14:useLocalDpi xmlns:a14="http://schemas.microsoft.com/office/drawing/2010/main" val="0"/>
                        </a:ext>
                      </a:extLst>
                    </a:blip>
                    <a:stretch>
                      <a:fillRect/>
                    </a:stretch>
                  </pic:blipFill>
                  <pic:spPr>
                    <a:xfrm>
                      <a:off x="0" y="0"/>
                      <a:ext cx="2740188" cy="228349"/>
                    </a:xfrm>
                    <a:prstGeom prst="rect">
                      <a:avLst/>
                    </a:prstGeom>
                    <a:ln>
                      <a:solidFill>
                        <a:schemeClr val="accent1"/>
                      </a:solidFill>
                    </a:ln>
                  </pic:spPr>
                </pic:pic>
              </a:graphicData>
            </a:graphic>
          </wp:inline>
        </w:drawing>
      </w:r>
    </w:p>
    <w:p w14:paraId="541F364F" w14:textId="77777777" w:rsidR="00BB04E6" w:rsidRDefault="00BB04E6" w:rsidP="00F914AF"/>
    <w:p w14:paraId="5C0D06BF" w14:textId="77777777" w:rsidR="00227DFF" w:rsidRDefault="00227DFF" w:rsidP="00227DFF">
      <w:pPr>
        <w:pStyle w:val="Heading3"/>
        <w:numPr>
          <w:ilvl w:val="0"/>
          <w:numId w:val="8"/>
        </w:numPr>
      </w:pPr>
      <w:bookmarkStart w:id="16" w:name="_Toc230180926"/>
      <w:r>
        <w:t>File &amp; Directory Management</w:t>
      </w:r>
      <w:bookmarkEnd w:id="16"/>
    </w:p>
    <w:p w14:paraId="346D3167" w14:textId="584C3DCD" w:rsidR="00227DFF" w:rsidRDefault="00BB04E6" w:rsidP="00F914AF">
      <w:r>
        <w:t>To print the current working directory, run</w:t>
      </w:r>
    </w:p>
    <w:p w14:paraId="160149C0" w14:textId="62B79D58" w:rsidR="00BB04E6" w:rsidRPr="00BB04E6" w:rsidRDefault="00BB04E6" w:rsidP="00F914AF">
      <w:pPr>
        <w:rPr>
          <w:rFonts w:ascii="Andale Mono" w:hAnsi="Andale Mono"/>
          <w:b/>
          <w:bCs/>
        </w:rPr>
      </w:pPr>
      <w:proofErr w:type="spellStart"/>
      <w:r>
        <w:rPr>
          <w:rFonts w:ascii="Andale Mono" w:hAnsi="Andale Mono"/>
          <w:b/>
          <w:bCs/>
        </w:rPr>
        <w:t>pwd</w:t>
      </w:r>
      <w:proofErr w:type="spellEnd"/>
    </w:p>
    <w:p w14:paraId="730E35CE" w14:textId="31CF5DAE" w:rsidR="00BB04E6" w:rsidRDefault="00BB04E6" w:rsidP="00F914AF">
      <w:r>
        <w:rPr>
          <w:noProof/>
        </w:rPr>
        <w:drawing>
          <wp:inline distT="0" distB="0" distL="0" distR="0" wp14:anchorId="4007CEEB" wp14:editId="2FA360FE">
            <wp:extent cx="3244850" cy="320642"/>
            <wp:effectExtent l="12700" t="12700" r="6350" b="10160"/>
            <wp:docPr id="1780577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7756" name="Picture 178057756"/>
                    <pic:cNvPicPr/>
                  </pic:nvPicPr>
                  <pic:blipFill rotWithShape="1">
                    <a:blip r:embed="rId31">
                      <a:extLst>
                        <a:ext uri="{28A0092B-C50C-407E-A947-70E740481C1C}">
                          <a14:useLocalDpi xmlns:a14="http://schemas.microsoft.com/office/drawing/2010/main" val="0"/>
                        </a:ext>
                      </a:extLst>
                    </a:blip>
                    <a:srcRect l="1688" r="3169"/>
                    <a:stretch>
                      <a:fillRect/>
                    </a:stretch>
                  </pic:blipFill>
                  <pic:spPr bwMode="auto">
                    <a:xfrm>
                      <a:off x="0" y="0"/>
                      <a:ext cx="3344688" cy="3305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1A6B2A2" w14:textId="332A7134" w:rsidR="00BB04E6" w:rsidRDefault="00BB04E6">
      <w:pPr>
        <w:rPr>
          <w:rFonts w:eastAsiaTheme="majorEastAsia" w:cstheme="majorBidi"/>
          <w:color w:val="3E762A" w:themeColor="accent1" w:themeShade="BF"/>
          <w:sz w:val="28"/>
          <w:szCs w:val="28"/>
        </w:rPr>
      </w:pPr>
    </w:p>
    <w:p w14:paraId="34B4DACA" w14:textId="4C7362EB" w:rsidR="00F914AF" w:rsidRDefault="00F914AF" w:rsidP="00F914AF">
      <w:pPr>
        <w:pStyle w:val="Heading3"/>
        <w:numPr>
          <w:ilvl w:val="0"/>
          <w:numId w:val="8"/>
        </w:numPr>
      </w:pPr>
      <w:bookmarkStart w:id="17" w:name="_Toc230180927"/>
      <w:r>
        <w:t xml:space="preserve">Network </w:t>
      </w:r>
      <w:r w:rsidR="00227DFF">
        <w:t>T</w:t>
      </w:r>
      <w:r>
        <w:t>esting/</w:t>
      </w:r>
      <w:r w:rsidR="00227DFF">
        <w:t>M</w:t>
      </w:r>
      <w:r>
        <w:t>onitoring</w:t>
      </w:r>
      <w:bookmarkEnd w:id="17"/>
    </w:p>
    <w:p w14:paraId="3585278F" w14:textId="1B3D3746" w:rsidR="0035165D" w:rsidRDefault="00227DFF" w:rsidP="002E20AD">
      <w:r>
        <w:t>Like PowerShell, Linux CLI also runs,</w:t>
      </w:r>
    </w:p>
    <w:p w14:paraId="378DC3ED" w14:textId="36A1AE06" w:rsidR="0035165D" w:rsidRPr="0012165C" w:rsidRDefault="0012165C" w:rsidP="002E20AD">
      <w:pPr>
        <w:rPr>
          <w:rFonts w:ascii="Andale Mono" w:hAnsi="Andale Mono"/>
          <w:b/>
          <w:bCs/>
        </w:rPr>
      </w:pPr>
      <w:r>
        <w:rPr>
          <w:rFonts w:ascii="Andale Mono" w:hAnsi="Andale Mono"/>
          <w:b/>
          <w:bCs/>
        </w:rPr>
        <w:t>ping 8.8.8.8</w:t>
      </w:r>
      <w:r w:rsidR="00227DFF">
        <w:rPr>
          <w:rFonts w:ascii="Andale Mono" w:hAnsi="Andale Mono"/>
          <w:b/>
          <w:bCs/>
        </w:rPr>
        <w:t xml:space="preserve"> </w:t>
      </w:r>
    </w:p>
    <w:p w14:paraId="193A3833" w14:textId="04809143" w:rsidR="00F914AF" w:rsidRDefault="002E20AD" w:rsidP="00F914AF">
      <w:r>
        <w:rPr>
          <w:noProof/>
        </w:rPr>
        <w:drawing>
          <wp:inline distT="0" distB="0" distL="0" distR="0" wp14:anchorId="6CF564E9" wp14:editId="374858D7">
            <wp:extent cx="3212412" cy="1244600"/>
            <wp:effectExtent l="12700" t="12700" r="13970" b="12700"/>
            <wp:docPr id="154907053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15861" name="Picture 238915861"/>
                    <pic:cNvPicPr/>
                  </pic:nvPicPr>
                  <pic:blipFill rotWithShape="1">
                    <a:blip r:embed="rId29">
                      <a:extLst>
                        <a:ext uri="{28A0092B-C50C-407E-A947-70E740481C1C}">
                          <a14:useLocalDpi xmlns:a14="http://schemas.microsoft.com/office/drawing/2010/main" val="0"/>
                        </a:ext>
                      </a:extLst>
                    </a:blip>
                    <a:srcRect l="1210" r="6371" b="16541"/>
                    <a:stretch>
                      <a:fillRect/>
                    </a:stretch>
                  </pic:blipFill>
                  <pic:spPr bwMode="auto">
                    <a:xfrm>
                      <a:off x="0" y="0"/>
                      <a:ext cx="3286408" cy="127326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EEC103B" w14:textId="1C83DDD8" w:rsidR="00BB04E6" w:rsidRDefault="00227DFF" w:rsidP="00BB04E6">
      <w:r>
        <w:t>See previous for information.</w:t>
      </w:r>
    </w:p>
    <w:p w14:paraId="698AB492" w14:textId="18995F5C" w:rsidR="00F914AF" w:rsidRDefault="00F914AF" w:rsidP="00BB04E6">
      <w:pPr>
        <w:pStyle w:val="Heading3"/>
        <w:numPr>
          <w:ilvl w:val="0"/>
          <w:numId w:val="16"/>
        </w:numPr>
      </w:pPr>
      <w:bookmarkStart w:id="18" w:name="_Toc230180928"/>
      <w:r>
        <w:lastRenderedPageBreak/>
        <w:t>User Management</w:t>
      </w:r>
      <w:bookmarkEnd w:id="18"/>
    </w:p>
    <w:p w14:paraId="60C9F4B5" w14:textId="37AC1F4D" w:rsidR="009B12C3" w:rsidRDefault="009B12C3" w:rsidP="009B12C3">
      <w:r>
        <w:t xml:space="preserve">To view </w:t>
      </w:r>
      <w:r w:rsidR="00227DFF">
        <w:t xml:space="preserve">the </w:t>
      </w:r>
      <w:r>
        <w:t>username</w:t>
      </w:r>
      <w:r w:rsidR="00227DFF">
        <w:t xml:space="preserve"> on the system</w:t>
      </w:r>
      <w:r>
        <w:t>, run</w:t>
      </w:r>
    </w:p>
    <w:p w14:paraId="71077857" w14:textId="0397CFF7" w:rsidR="0063600B" w:rsidRPr="0063600B" w:rsidRDefault="0063600B" w:rsidP="009B12C3">
      <w:pPr>
        <w:rPr>
          <w:rFonts w:ascii="Andale Mono" w:hAnsi="Andale Mono"/>
          <w:b/>
          <w:bCs/>
        </w:rPr>
      </w:pPr>
      <w:proofErr w:type="spellStart"/>
      <w:r>
        <w:rPr>
          <w:rFonts w:ascii="Andale Mono" w:hAnsi="Andale Mono"/>
          <w:b/>
          <w:bCs/>
        </w:rPr>
        <w:t>whoami</w:t>
      </w:r>
      <w:proofErr w:type="spellEnd"/>
    </w:p>
    <w:p w14:paraId="0EDC3A84" w14:textId="074B88EB" w:rsidR="0063600B" w:rsidRDefault="0063600B" w:rsidP="009B12C3">
      <w:r>
        <w:rPr>
          <w:noProof/>
        </w:rPr>
        <w:drawing>
          <wp:inline distT="0" distB="0" distL="0" distR="0" wp14:anchorId="35716F6E" wp14:editId="4D87786B">
            <wp:extent cx="3740150" cy="345728"/>
            <wp:effectExtent l="12700" t="12700" r="6350" b="10160"/>
            <wp:docPr id="34986809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68090" name="Picture 349868090"/>
                    <pic:cNvPicPr/>
                  </pic:nvPicPr>
                  <pic:blipFill>
                    <a:blip r:embed="rId32">
                      <a:extLst>
                        <a:ext uri="{28A0092B-C50C-407E-A947-70E740481C1C}">
                          <a14:useLocalDpi xmlns:a14="http://schemas.microsoft.com/office/drawing/2010/main" val="0"/>
                        </a:ext>
                      </a:extLst>
                    </a:blip>
                    <a:stretch>
                      <a:fillRect/>
                    </a:stretch>
                  </pic:blipFill>
                  <pic:spPr>
                    <a:xfrm>
                      <a:off x="0" y="0"/>
                      <a:ext cx="3875804" cy="358267"/>
                    </a:xfrm>
                    <a:prstGeom prst="rect">
                      <a:avLst/>
                    </a:prstGeom>
                    <a:ln>
                      <a:solidFill>
                        <a:schemeClr val="accent1"/>
                      </a:solidFill>
                    </a:ln>
                  </pic:spPr>
                </pic:pic>
              </a:graphicData>
            </a:graphic>
          </wp:inline>
        </w:drawing>
      </w:r>
    </w:p>
    <w:p w14:paraId="0EAC3B5B" w14:textId="38CC3A67" w:rsidR="009B12C3" w:rsidRDefault="00227DFF" w:rsidP="009B12C3">
      <w:r>
        <w:t xml:space="preserve">The user is </w:t>
      </w:r>
      <w:proofErr w:type="spellStart"/>
      <w:r>
        <w:t>vboxuser@AshOnWindows</w:t>
      </w:r>
      <w:proofErr w:type="spellEnd"/>
      <w:r>
        <w:t xml:space="preserve">, so the username is the default </w:t>
      </w:r>
      <w:proofErr w:type="spellStart"/>
      <w:r>
        <w:t>vboxuser</w:t>
      </w:r>
      <w:proofErr w:type="spellEnd"/>
      <w:r>
        <w:t xml:space="preserve"> because it was never changed when the VM was st up.</w:t>
      </w:r>
    </w:p>
    <w:p w14:paraId="7D53B920" w14:textId="77777777" w:rsidR="00227DFF" w:rsidRDefault="00227DFF" w:rsidP="009B12C3"/>
    <w:p w14:paraId="4DA7B94E" w14:textId="794D5CF0" w:rsidR="007D4795" w:rsidRPr="009B12C3" w:rsidRDefault="00227DFF" w:rsidP="007D4795">
      <w:pPr>
        <w:pStyle w:val="ListParagraph"/>
        <w:numPr>
          <w:ilvl w:val="0"/>
          <w:numId w:val="14"/>
        </w:numPr>
      </w:pPr>
      <w:r>
        <w:t>Linux has users and groups:</w:t>
      </w:r>
    </w:p>
    <w:p w14:paraId="093E4026" w14:textId="147E8AC6" w:rsidR="00F914AF" w:rsidRDefault="009B12C3" w:rsidP="00F914AF">
      <w:r>
        <w:t>To add a user to the system, run</w:t>
      </w:r>
    </w:p>
    <w:p w14:paraId="34DD9898" w14:textId="56B859A2" w:rsidR="0063600B" w:rsidRPr="0063600B" w:rsidRDefault="0063600B" w:rsidP="0063600B">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sidR="003051CC">
        <w:rPr>
          <w:rFonts w:ascii="Andale Mono" w:hAnsi="Andale Mono"/>
          <w:b/>
          <w:bCs/>
        </w:rPr>
        <w:t>useradd</w:t>
      </w:r>
      <w:proofErr w:type="spellEnd"/>
      <w:r w:rsidR="003051CC">
        <w:rPr>
          <w:rFonts w:ascii="Andale Mono" w:hAnsi="Andale Mono"/>
          <w:b/>
          <w:bCs/>
        </w:rPr>
        <w:t xml:space="preserve"> -m</w:t>
      </w:r>
      <w:r>
        <w:rPr>
          <w:rFonts w:ascii="Andale Mono" w:hAnsi="Andale Mono"/>
          <w:b/>
          <w:bCs/>
        </w:rPr>
        <w:t xml:space="preserve"> username</w:t>
      </w:r>
    </w:p>
    <w:p w14:paraId="3A190096" w14:textId="6CA37992" w:rsidR="009B12C3" w:rsidRDefault="003051CC" w:rsidP="00F914AF">
      <w:r>
        <w:rPr>
          <w:noProof/>
        </w:rPr>
        <w:drawing>
          <wp:inline distT="0" distB="0" distL="0" distR="0" wp14:anchorId="567BCBD3" wp14:editId="66674993">
            <wp:extent cx="5436870" cy="180965"/>
            <wp:effectExtent l="12700" t="12700" r="0" b="10160"/>
            <wp:docPr id="168182959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29596" name="Picture 1681829596"/>
                    <pic:cNvPicPr/>
                  </pic:nvPicPr>
                  <pic:blipFill rotWithShape="1">
                    <a:blip r:embed="rId33">
                      <a:extLst>
                        <a:ext uri="{28A0092B-C50C-407E-A947-70E740481C1C}">
                          <a14:useLocalDpi xmlns:a14="http://schemas.microsoft.com/office/drawing/2010/main" val="0"/>
                        </a:ext>
                      </a:extLst>
                    </a:blip>
                    <a:srcRect l="1404" t="14516" r="6085" b="51613"/>
                    <a:stretch>
                      <a:fillRect/>
                    </a:stretch>
                  </pic:blipFill>
                  <pic:spPr bwMode="auto">
                    <a:xfrm>
                      <a:off x="0" y="0"/>
                      <a:ext cx="5744819" cy="191215"/>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A395778" w14:textId="77777777" w:rsidR="0063600B" w:rsidRDefault="0063600B" w:rsidP="00F914AF"/>
    <w:p w14:paraId="44A119BD" w14:textId="494A4B55" w:rsidR="009B12C3" w:rsidRDefault="009B12C3" w:rsidP="00F914AF">
      <w:r>
        <w:t>To create a group, run</w:t>
      </w:r>
    </w:p>
    <w:p w14:paraId="09A2000D" w14:textId="77777777" w:rsidR="0063600B" w:rsidRPr="0063600B" w:rsidRDefault="0063600B" w:rsidP="0063600B">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Pr>
          <w:rFonts w:ascii="Andale Mono" w:hAnsi="Andale Mono"/>
          <w:b/>
          <w:bCs/>
        </w:rPr>
        <w:t>groupadd</w:t>
      </w:r>
      <w:proofErr w:type="spellEnd"/>
      <w:r>
        <w:rPr>
          <w:rFonts w:ascii="Andale Mono" w:hAnsi="Andale Mono"/>
          <w:b/>
          <w:bCs/>
        </w:rPr>
        <w:t xml:space="preserve"> </w:t>
      </w:r>
      <w:proofErr w:type="spellStart"/>
      <w:r>
        <w:rPr>
          <w:rFonts w:ascii="Andale Mono" w:hAnsi="Andale Mono"/>
          <w:b/>
          <w:bCs/>
        </w:rPr>
        <w:t>groupname</w:t>
      </w:r>
      <w:proofErr w:type="spellEnd"/>
    </w:p>
    <w:p w14:paraId="3B9EB1CD" w14:textId="06DA97E0" w:rsidR="0063600B" w:rsidRDefault="003051CC" w:rsidP="00F914AF">
      <w:r>
        <w:rPr>
          <w:noProof/>
        </w:rPr>
        <w:drawing>
          <wp:inline distT="0" distB="0" distL="0" distR="0" wp14:anchorId="16C950A0" wp14:editId="08CA971C">
            <wp:extent cx="5431155" cy="209547"/>
            <wp:effectExtent l="12700" t="12700" r="0" b="6985"/>
            <wp:docPr id="132707713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29596" name="Picture 1681829596"/>
                    <pic:cNvPicPr/>
                  </pic:nvPicPr>
                  <pic:blipFill rotWithShape="1">
                    <a:blip r:embed="rId33">
                      <a:extLst>
                        <a:ext uri="{28A0092B-C50C-407E-A947-70E740481C1C}">
                          <a14:useLocalDpi xmlns:a14="http://schemas.microsoft.com/office/drawing/2010/main" val="0"/>
                        </a:ext>
                      </a:extLst>
                    </a:blip>
                    <a:srcRect l="1386" t="38710" r="7404" b="22581"/>
                    <a:stretch>
                      <a:fillRect/>
                    </a:stretch>
                  </pic:blipFill>
                  <pic:spPr bwMode="auto">
                    <a:xfrm>
                      <a:off x="0" y="0"/>
                      <a:ext cx="5627663" cy="217129"/>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33DB78" w14:textId="77777777" w:rsidR="00A42850" w:rsidRDefault="00A42850" w:rsidP="00F914AF"/>
    <w:p w14:paraId="5D4600AA" w14:textId="46D3AC16" w:rsidR="0035165D" w:rsidRDefault="007D4795" w:rsidP="00F914AF">
      <w:r>
        <w:t>To c</w:t>
      </w:r>
      <w:r w:rsidR="00A42850" w:rsidRPr="00A42850">
        <w:t>reate a user and assign them to a group in one step</w:t>
      </w:r>
      <w:r>
        <w:t>, run</w:t>
      </w:r>
    </w:p>
    <w:p w14:paraId="7DC68F92" w14:textId="51A5B60D" w:rsidR="00A42850" w:rsidRPr="0035165D" w:rsidRDefault="00A42850" w:rsidP="00F914AF">
      <w:pPr>
        <w:rPr>
          <w:rFonts w:ascii="Andale Mono" w:hAnsi="Andale Mono"/>
          <w:b/>
          <w:bCs/>
        </w:rPr>
      </w:pPr>
      <w:proofErr w:type="spellStart"/>
      <w:r w:rsidRPr="0035165D">
        <w:rPr>
          <w:rFonts w:ascii="Andale Mono" w:hAnsi="Andale Mono"/>
          <w:b/>
          <w:bCs/>
        </w:rPr>
        <w:t>sudo</w:t>
      </w:r>
      <w:proofErr w:type="spellEnd"/>
      <w:r w:rsidRPr="0035165D">
        <w:rPr>
          <w:rFonts w:ascii="Andale Mono" w:hAnsi="Andale Mono"/>
          <w:b/>
          <w:bCs/>
        </w:rPr>
        <w:t xml:space="preserve"> </w:t>
      </w:r>
      <w:proofErr w:type="spellStart"/>
      <w:r w:rsidRPr="0035165D">
        <w:rPr>
          <w:rFonts w:ascii="Andale Mono" w:hAnsi="Andale Mono"/>
          <w:b/>
          <w:bCs/>
        </w:rPr>
        <w:t>useradd</w:t>
      </w:r>
      <w:proofErr w:type="spellEnd"/>
      <w:r w:rsidRPr="0035165D">
        <w:rPr>
          <w:rFonts w:ascii="Andale Mono" w:hAnsi="Andale Mono"/>
          <w:b/>
          <w:bCs/>
        </w:rPr>
        <w:t xml:space="preserve"> -m -g </w:t>
      </w:r>
      <w:proofErr w:type="spellStart"/>
      <w:r w:rsidRPr="0035165D">
        <w:rPr>
          <w:rFonts w:ascii="Andale Mono" w:hAnsi="Andale Mono"/>
          <w:b/>
          <w:bCs/>
        </w:rPr>
        <w:t>groupname</w:t>
      </w:r>
      <w:proofErr w:type="spellEnd"/>
      <w:r w:rsidRPr="0035165D">
        <w:rPr>
          <w:rFonts w:ascii="Andale Mono" w:hAnsi="Andale Mono"/>
          <w:b/>
          <w:bCs/>
        </w:rPr>
        <w:t xml:space="preserve"> username</w:t>
      </w:r>
    </w:p>
    <w:p w14:paraId="6B081406" w14:textId="61237BC2" w:rsidR="007D4795" w:rsidRDefault="00A42850" w:rsidP="00F914AF">
      <w:r>
        <w:rPr>
          <w:noProof/>
        </w:rPr>
        <w:drawing>
          <wp:inline distT="0" distB="0" distL="0" distR="0" wp14:anchorId="3F9C0C94" wp14:editId="1C1E9728">
            <wp:extent cx="5959475" cy="154800"/>
            <wp:effectExtent l="12700" t="12700" r="0" b="10795"/>
            <wp:docPr id="127371199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11991" name="Picture 1273711991"/>
                    <pic:cNvPicPr/>
                  </pic:nvPicPr>
                  <pic:blipFill rotWithShape="1">
                    <a:blip r:embed="rId34">
                      <a:extLst>
                        <a:ext uri="{28A0092B-C50C-407E-A947-70E740481C1C}">
                          <a14:useLocalDpi xmlns:a14="http://schemas.microsoft.com/office/drawing/2010/main" val="0"/>
                        </a:ext>
                      </a:extLst>
                    </a:blip>
                    <a:srcRect l="1059" t="18519" b="18515"/>
                    <a:stretch>
                      <a:fillRect/>
                    </a:stretch>
                  </pic:blipFill>
                  <pic:spPr bwMode="auto">
                    <a:xfrm>
                      <a:off x="0" y="0"/>
                      <a:ext cx="6694865" cy="17390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0B0461" w14:textId="77777777" w:rsidR="007D4795" w:rsidRDefault="007D4795" w:rsidP="007D4795">
      <w:r>
        <w:t>To verify a user’s group membership, run</w:t>
      </w:r>
    </w:p>
    <w:p w14:paraId="6BB3CBD6" w14:textId="77777777" w:rsidR="007D4795" w:rsidRPr="0035165D" w:rsidRDefault="007D4795" w:rsidP="007D4795">
      <w:pPr>
        <w:rPr>
          <w:rFonts w:ascii="Andale Mono" w:hAnsi="Andale Mono"/>
          <w:b/>
          <w:bCs/>
        </w:rPr>
      </w:pPr>
      <w:r>
        <w:rPr>
          <w:rFonts w:ascii="Andale Mono" w:hAnsi="Andale Mono"/>
          <w:b/>
          <w:bCs/>
        </w:rPr>
        <w:t>groups username</w:t>
      </w:r>
    </w:p>
    <w:p w14:paraId="6B9FBF56" w14:textId="77777777" w:rsidR="007D4795" w:rsidRDefault="007D4795" w:rsidP="007D4795">
      <w:r>
        <w:rPr>
          <w:noProof/>
        </w:rPr>
        <w:drawing>
          <wp:inline distT="0" distB="0" distL="0" distR="0" wp14:anchorId="377D10A7" wp14:editId="53F4A08C">
            <wp:extent cx="4860471" cy="361950"/>
            <wp:effectExtent l="12700" t="12700" r="16510" b="6350"/>
            <wp:docPr id="1651566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6644" name="Picture 165156644"/>
                    <pic:cNvPicPr/>
                  </pic:nvPicPr>
                  <pic:blipFill>
                    <a:blip r:embed="rId35">
                      <a:extLst>
                        <a:ext uri="{28A0092B-C50C-407E-A947-70E740481C1C}">
                          <a14:useLocalDpi xmlns:a14="http://schemas.microsoft.com/office/drawing/2010/main" val="0"/>
                        </a:ext>
                      </a:extLst>
                    </a:blip>
                    <a:stretch>
                      <a:fillRect/>
                    </a:stretch>
                  </pic:blipFill>
                  <pic:spPr>
                    <a:xfrm>
                      <a:off x="0" y="0"/>
                      <a:ext cx="4867813" cy="362497"/>
                    </a:xfrm>
                    <a:prstGeom prst="rect">
                      <a:avLst/>
                    </a:prstGeom>
                    <a:ln>
                      <a:solidFill>
                        <a:schemeClr val="accent1"/>
                      </a:solidFill>
                    </a:ln>
                  </pic:spPr>
                </pic:pic>
              </a:graphicData>
            </a:graphic>
          </wp:inline>
        </w:drawing>
      </w:r>
    </w:p>
    <w:p w14:paraId="6A7C23FA" w14:textId="77777777" w:rsidR="007D4795" w:rsidRDefault="007D4795" w:rsidP="007D4795">
      <w:r>
        <w:t>“username” might have been a poor name for a username in this scenario, but this command demonstrated that the username of the user “username” is in fact “username.</w:t>
      </w:r>
    </w:p>
    <w:p w14:paraId="5EC1A2EB" w14:textId="77777777" w:rsidR="00A42850" w:rsidRDefault="00A42850" w:rsidP="00F914AF"/>
    <w:p w14:paraId="147A0DAF" w14:textId="20A599B4" w:rsidR="0035165D" w:rsidRDefault="000702A6" w:rsidP="00F914AF">
      <w:r>
        <w:t>To c</w:t>
      </w:r>
      <w:r w:rsidR="00A42850" w:rsidRPr="00A42850">
        <w:t>onfirm the user’s UID, GID, and groups</w:t>
      </w:r>
      <w:r>
        <w:t>, run</w:t>
      </w:r>
      <w:r w:rsidR="00A42850" w:rsidRPr="00A42850">
        <w:t xml:space="preserve"> </w:t>
      </w:r>
    </w:p>
    <w:p w14:paraId="58F7EE2A" w14:textId="296BBC3B" w:rsidR="00A42850" w:rsidRPr="0035165D" w:rsidRDefault="00A42850" w:rsidP="00F914AF">
      <w:pPr>
        <w:rPr>
          <w:rFonts w:ascii="Andale Mono" w:hAnsi="Andale Mono"/>
          <w:b/>
          <w:bCs/>
        </w:rPr>
      </w:pPr>
      <w:r w:rsidRPr="0035165D">
        <w:rPr>
          <w:rFonts w:ascii="Andale Mono" w:hAnsi="Andale Mono"/>
          <w:b/>
          <w:bCs/>
        </w:rPr>
        <w:t>id username</w:t>
      </w:r>
    </w:p>
    <w:p w14:paraId="2A375CDF" w14:textId="6B385FC0" w:rsidR="003051CC" w:rsidRDefault="00A42850" w:rsidP="00F914AF">
      <w:r>
        <w:rPr>
          <w:noProof/>
        </w:rPr>
        <w:lastRenderedPageBreak/>
        <w:drawing>
          <wp:inline distT="0" distB="0" distL="0" distR="0" wp14:anchorId="6CBE4787" wp14:editId="6C096C62">
            <wp:extent cx="4378325" cy="581221"/>
            <wp:effectExtent l="12700" t="12700" r="15875" b="15875"/>
            <wp:docPr id="55852126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21267" name="Picture 558521267"/>
                    <pic:cNvPicPr/>
                  </pic:nvPicPr>
                  <pic:blipFill rotWithShape="1">
                    <a:blip r:embed="rId36">
                      <a:extLst>
                        <a:ext uri="{28A0092B-C50C-407E-A947-70E740481C1C}">
                          <a14:useLocalDpi xmlns:a14="http://schemas.microsoft.com/office/drawing/2010/main" val="0"/>
                        </a:ext>
                      </a:extLst>
                    </a:blip>
                    <a:srcRect l="1598" t="6059" r="2599" b="11681"/>
                    <a:stretch>
                      <a:fillRect/>
                    </a:stretch>
                  </pic:blipFill>
                  <pic:spPr bwMode="auto">
                    <a:xfrm>
                      <a:off x="0" y="0"/>
                      <a:ext cx="4445798" cy="590178"/>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EB88526" w14:textId="6AB749AD" w:rsidR="009B12C3" w:rsidRDefault="007D4795" w:rsidP="00F914AF">
      <w:r>
        <w:t xml:space="preserve">This command displays the user’s ID, the user’s primary group ID, and all group memberships for the user </w:t>
      </w:r>
      <w:r w:rsidR="000702A6">
        <w:t>specified</w:t>
      </w:r>
      <w:r>
        <w:t xml:space="preserve"> [12].</w:t>
      </w:r>
    </w:p>
    <w:p w14:paraId="60BC6A9F" w14:textId="77777777" w:rsidR="00A42850" w:rsidRDefault="00A42850" w:rsidP="00F914AF"/>
    <w:p w14:paraId="1A9A5DCF" w14:textId="023DA0EF" w:rsidR="009B12C3" w:rsidRDefault="009B12C3" w:rsidP="00F914AF">
      <w:r>
        <w:t>To delete a user from the system, run</w:t>
      </w:r>
    </w:p>
    <w:p w14:paraId="7B0EF5B7" w14:textId="07DADC6F" w:rsidR="0035165D" w:rsidRPr="0035165D" w:rsidRDefault="0035165D" w:rsidP="00F914AF">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Pr>
          <w:rFonts w:ascii="Andale Mono" w:hAnsi="Andale Mono"/>
          <w:b/>
          <w:bCs/>
        </w:rPr>
        <w:t>userdel</w:t>
      </w:r>
      <w:proofErr w:type="spellEnd"/>
      <w:r>
        <w:rPr>
          <w:rFonts w:ascii="Andale Mono" w:hAnsi="Andale Mono"/>
          <w:b/>
          <w:bCs/>
        </w:rPr>
        <w:t xml:space="preserve"> username</w:t>
      </w:r>
    </w:p>
    <w:p w14:paraId="4F96BDDF" w14:textId="0A791545" w:rsidR="009B12C3" w:rsidRDefault="00A42850" w:rsidP="00F914AF">
      <w:r>
        <w:rPr>
          <w:noProof/>
        </w:rPr>
        <w:drawing>
          <wp:inline distT="0" distB="0" distL="0" distR="0" wp14:anchorId="6231B9ED" wp14:editId="1A7DAE26">
            <wp:extent cx="4625975" cy="402346"/>
            <wp:effectExtent l="12700" t="12700" r="9525" b="17145"/>
            <wp:docPr id="109049296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92961" name="Picture 1090492961"/>
                    <pic:cNvPicPr/>
                  </pic:nvPicPr>
                  <pic:blipFill rotWithShape="1">
                    <a:blip r:embed="rId37">
                      <a:extLst>
                        <a:ext uri="{28A0092B-C50C-407E-A947-70E740481C1C}">
                          <a14:useLocalDpi xmlns:a14="http://schemas.microsoft.com/office/drawing/2010/main" val="0"/>
                        </a:ext>
                      </a:extLst>
                    </a:blip>
                    <a:srcRect l="1606" t="12500" r="5623" b="8710"/>
                    <a:stretch>
                      <a:fillRect/>
                    </a:stretch>
                  </pic:blipFill>
                  <pic:spPr bwMode="auto">
                    <a:xfrm>
                      <a:off x="0" y="0"/>
                      <a:ext cx="4966114" cy="431930"/>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BA04355" w14:textId="29496530" w:rsidR="0035165D" w:rsidRDefault="000702A6" w:rsidP="00F914AF">
      <w:r>
        <w:t>As seen above, the username “username” has been deleted as the task getting the username of “username” failed saying the user did not exist.</w:t>
      </w:r>
    </w:p>
    <w:p w14:paraId="6FF7543E" w14:textId="77777777" w:rsidR="00A42850" w:rsidRDefault="00A42850" w:rsidP="00F914AF"/>
    <w:p w14:paraId="3540A9CA" w14:textId="77777777" w:rsidR="0035165D" w:rsidRDefault="009B12C3" w:rsidP="00F914AF">
      <w:r>
        <w:t>To delete a group, run</w:t>
      </w:r>
      <w:r w:rsidR="00A42850">
        <w:t xml:space="preserve"> </w:t>
      </w:r>
    </w:p>
    <w:p w14:paraId="006D1E68" w14:textId="724752CE" w:rsidR="009B12C3" w:rsidRPr="0035165D" w:rsidRDefault="00A42850" w:rsidP="00F914AF">
      <w:pPr>
        <w:rPr>
          <w:rFonts w:ascii="Andale Mono" w:hAnsi="Andale Mono"/>
          <w:b/>
          <w:bCs/>
        </w:rPr>
      </w:pPr>
      <w:proofErr w:type="spellStart"/>
      <w:r w:rsidRPr="0035165D">
        <w:rPr>
          <w:rFonts w:ascii="Andale Mono" w:hAnsi="Andale Mono"/>
          <w:b/>
          <w:bCs/>
        </w:rPr>
        <w:t>sudo</w:t>
      </w:r>
      <w:proofErr w:type="spellEnd"/>
      <w:r w:rsidRPr="0035165D">
        <w:rPr>
          <w:rFonts w:ascii="Andale Mono" w:hAnsi="Andale Mono"/>
          <w:b/>
          <w:bCs/>
        </w:rPr>
        <w:t xml:space="preserve"> </w:t>
      </w:r>
      <w:proofErr w:type="spellStart"/>
      <w:r w:rsidRPr="0035165D">
        <w:rPr>
          <w:rFonts w:ascii="Andale Mono" w:hAnsi="Andale Mono"/>
          <w:b/>
          <w:bCs/>
        </w:rPr>
        <w:t>groupdel</w:t>
      </w:r>
      <w:proofErr w:type="spellEnd"/>
      <w:r w:rsidRPr="0035165D">
        <w:rPr>
          <w:rFonts w:ascii="Andale Mono" w:hAnsi="Andale Mono"/>
          <w:b/>
          <w:bCs/>
        </w:rPr>
        <w:t xml:space="preserve"> </w:t>
      </w:r>
      <w:proofErr w:type="spellStart"/>
      <w:r w:rsidRPr="0035165D">
        <w:rPr>
          <w:rFonts w:ascii="Andale Mono" w:hAnsi="Andale Mono"/>
          <w:b/>
          <w:bCs/>
        </w:rPr>
        <w:t>groupname</w:t>
      </w:r>
      <w:proofErr w:type="spellEnd"/>
    </w:p>
    <w:p w14:paraId="517B2364" w14:textId="56AA46EE" w:rsidR="003051CC" w:rsidRDefault="00E362D3" w:rsidP="00F914AF">
      <w:r>
        <w:rPr>
          <w:noProof/>
        </w:rPr>
        <w:drawing>
          <wp:inline distT="0" distB="0" distL="0" distR="0" wp14:anchorId="50460675" wp14:editId="4D109605">
            <wp:extent cx="4292600" cy="162475"/>
            <wp:effectExtent l="12700" t="12700" r="0" b="15875"/>
            <wp:docPr id="110304008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40088" name="Picture 1103040088"/>
                    <pic:cNvPicPr/>
                  </pic:nvPicPr>
                  <pic:blipFill rotWithShape="1">
                    <a:blip r:embed="rId38">
                      <a:extLst>
                        <a:ext uri="{28A0092B-C50C-407E-A947-70E740481C1C}">
                          <a14:useLocalDpi xmlns:a14="http://schemas.microsoft.com/office/drawing/2010/main" val="0"/>
                        </a:ext>
                      </a:extLst>
                    </a:blip>
                    <a:srcRect l="1632" r="4613" b="30557"/>
                    <a:stretch>
                      <a:fillRect/>
                    </a:stretch>
                  </pic:blipFill>
                  <pic:spPr bwMode="auto">
                    <a:xfrm>
                      <a:off x="0" y="0"/>
                      <a:ext cx="4317864" cy="163431"/>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59B235" w14:textId="77777777" w:rsidR="003051CC" w:rsidRDefault="003051CC" w:rsidP="00F914AF"/>
    <w:p w14:paraId="2BB1FA02" w14:textId="77777777" w:rsidR="007D4795" w:rsidRDefault="007D4795">
      <w:pPr>
        <w:rPr>
          <w:rFonts w:eastAsiaTheme="majorEastAsia" w:cstheme="majorBidi"/>
          <w:color w:val="3E762A" w:themeColor="accent1" w:themeShade="BF"/>
          <w:sz w:val="28"/>
          <w:szCs w:val="28"/>
        </w:rPr>
      </w:pPr>
      <w:r>
        <w:br w:type="page"/>
      </w:r>
    </w:p>
    <w:p w14:paraId="03CE7A97" w14:textId="5D6FF90B" w:rsidR="003051CC" w:rsidRDefault="003051CC" w:rsidP="003051CC">
      <w:pPr>
        <w:pStyle w:val="Heading3"/>
        <w:numPr>
          <w:ilvl w:val="0"/>
          <w:numId w:val="8"/>
        </w:numPr>
      </w:pPr>
      <w:bookmarkStart w:id="19" w:name="_Toc230180929"/>
      <w:r>
        <w:lastRenderedPageBreak/>
        <w:t>Task Automation</w:t>
      </w:r>
      <w:bookmarkEnd w:id="19"/>
    </w:p>
    <w:p w14:paraId="206F9728" w14:textId="3EA1D373" w:rsidR="003051CC" w:rsidRDefault="001F128F" w:rsidP="003051CC">
      <w:r>
        <w:t xml:space="preserve">To </w:t>
      </w:r>
      <w:r w:rsidR="007D4795">
        <w:t>start running a Cron job, run</w:t>
      </w:r>
    </w:p>
    <w:p w14:paraId="019EAA82" w14:textId="63C54E76" w:rsidR="0035165D" w:rsidRPr="0035165D" w:rsidRDefault="0035165D" w:rsidP="003051CC">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service </w:t>
      </w:r>
      <w:proofErr w:type="spellStart"/>
      <w:r>
        <w:rPr>
          <w:rFonts w:ascii="Andale Mono" w:hAnsi="Andale Mono"/>
          <w:b/>
          <w:bCs/>
        </w:rPr>
        <w:t>cron</w:t>
      </w:r>
      <w:proofErr w:type="spellEnd"/>
      <w:r>
        <w:rPr>
          <w:rFonts w:ascii="Andale Mono" w:hAnsi="Andale Mono"/>
          <w:b/>
          <w:bCs/>
        </w:rPr>
        <w:t xml:space="preserve"> start</w:t>
      </w:r>
    </w:p>
    <w:p w14:paraId="79EFDBDE" w14:textId="0B8DB00E" w:rsidR="003051CC" w:rsidRDefault="003051CC" w:rsidP="003051CC">
      <w:r>
        <w:rPr>
          <w:noProof/>
        </w:rPr>
        <w:drawing>
          <wp:inline distT="0" distB="0" distL="0" distR="0" wp14:anchorId="0F1A6C29" wp14:editId="3DE198BF">
            <wp:extent cx="4388768" cy="596900"/>
            <wp:effectExtent l="12700" t="12700" r="18415" b="12700"/>
            <wp:docPr id="8047524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52477" name="Picture 804752477"/>
                    <pic:cNvPicPr/>
                  </pic:nvPicPr>
                  <pic:blipFill rotWithShape="1">
                    <a:blip r:embed="rId39">
                      <a:extLst>
                        <a:ext uri="{28A0092B-C50C-407E-A947-70E740481C1C}">
                          <a14:useLocalDpi xmlns:a14="http://schemas.microsoft.com/office/drawing/2010/main" val="0"/>
                        </a:ext>
                      </a:extLst>
                    </a:blip>
                    <a:srcRect l="1258" t="1" r="4660" b="7979"/>
                    <a:stretch>
                      <a:fillRect/>
                    </a:stretch>
                  </pic:blipFill>
                  <pic:spPr bwMode="auto">
                    <a:xfrm>
                      <a:off x="0" y="0"/>
                      <a:ext cx="4401973" cy="598696"/>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D954206" w14:textId="39E9004D" w:rsidR="001F128F" w:rsidRDefault="007D4795" w:rsidP="003051CC">
      <w:r>
        <w:t>A Cron job is a “</w:t>
      </w:r>
      <w:r w:rsidRPr="007D4795">
        <w:t>Linux program that allows users to schedule the execution of a piece of software, often in the form of a shell script or a compiled executable</w:t>
      </w:r>
      <w:r>
        <w:t>” [13]. They’re mostly used in scheduling when jobs need to be run at a specific time or for automating repetitive tasks.</w:t>
      </w:r>
    </w:p>
    <w:p w14:paraId="020D1C9A" w14:textId="77777777" w:rsidR="0035165D" w:rsidRDefault="0035165D" w:rsidP="003051CC"/>
    <w:p w14:paraId="5F392457" w14:textId="068CC5E1" w:rsidR="003051CC" w:rsidRDefault="007D4795" w:rsidP="003051CC">
      <w:r>
        <w:t>To check the status of a Cron job, run</w:t>
      </w:r>
    </w:p>
    <w:p w14:paraId="3533BAC6" w14:textId="601F0307" w:rsidR="0035165D" w:rsidRPr="0035165D" w:rsidRDefault="0035165D" w:rsidP="003051CC">
      <w:pPr>
        <w:rPr>
          <w:rFonts w:ascii="Andale Mono" w:hAnsi="Andale Mono"/>
          <w:b/>
          <w:bCs/>
        </w:rPr>
      </w:pPr>
      <w:r>
        <w:rPr>
          <w:rFonts w:ascii="Andale Mono" w:hAnsi="Andale Mono"/>
          <w:b/>
          <w:bCs/>
        </w:rPr>
        <w:t xml:space="preserve">service </w:t>
      </w:r>
      <w:proofErr w:type="spellStart"/>
      <w:r>
        <w:rPr>
          <w:rFonts w:ascii="Andale Mono" w:hAnsi="Andale Mono"/>
          <w:b/>
          <w:bCs/>
        </w:rPr>
        <w:t>cron</w:t>
      </w:r>
      <w:proofErr w:type="spellEnd"/>
      <w:r>
        <w:rPr>
          <w:rFonts w:ascii="Andale Mono" w:hAnsi="Andale Mono"/>
          <w:b/>
          <w:bCs/>
        </w:rPr>
        <w:t xml:space="preserve"> st</w:t>
      </w:r>
      <w:r>
        <w:rPr>
          <w:rFonts w:ascii="Andale Mono" w:hAnsi="Andale Mono"/>
          <w:b/>
          <w:bCs/>
        </w:rPr>
        <w:t>atus</w:t>
      </w:r>
    </w:p>
    <w:p w14:paraId="7878B5E9" w14:textId="752487AD" w:rsidR="003051CC" w:rsidRDefault="003051CC" w:rsidP="003051CC">
      <w:r>
        <w:rPr>
          <w:noProof/>
        </w:rPr>
        <w:drawing>
          <wp:inline distT="0" distB="0" distL="0" distR="0" wp14:anchorId="1575FA3A" wp14:editId="5841FC19">
            <wp:extent cx="4838698" cy="320675"/>
            <wp:effectExtent l="12700" t="12700" r="13335" b="9525"/>
            <wp:docPr id="13548864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86481" name="Picture 1354886481"/>
                    <pic:cNvPicPr/>
                  </pic:nvPicPr>
                  <pic:blipFill rotWithShape="1">
                    <a:blip r:embed="rId40">
                      <a:extLst>
                        <a:ext uri="{28A0092B-C50C-407E-A947-70E740481C1C}">
                          <a14:useLocalDpi xmlns:a14="http://schemas.microsoft.com/office/drawing/2010/main" val="0"/>
                        </a:ext>
                      </a:extLst>
                    </a:blip>
                    <a:srcRect l="1230" t="12688" r="5032" b="11809"/>
                    <a:stretch>
                      <a:fillRect/>
                    </a:stretch>
                  </pic:blipFill>
                  <pic:spPr bwMode="auto">
                    <a:xfrm>
                      <a:off x="0" y="0"/>
                      <a:ext cx="4849517" cy="321392"/>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580542" w14:textId="6143B4D8" w:rsidR="003051CC" w:rsidRPr="00153E40" w:rsidRDefault="007D4795" w:rsidP="00F914AF">
      <w:r>
        <w:t>This command demonstrates that the Cron job called “service” made above is running.</w:t>
      </w:r>
    </w:p>
    <w:p w14:paraId="78135C93" w14:textId="77777777" w:rsidR="004B722C" w:rsidRDefault="004B722C" w:rsidP="00B84494"/>
    <w:p w14:paraId="3DE460FC" w14:textId="36A9440A" w:rsidR="00B84494" w:rsidRDefault="00B84494">
      <w:r>
        <w:br w:type="page"/>
      </w:r>
    </w:p>
    <w:p w14:paraId="36CDEBE0" w14:textId="51E5808D" w:rsidR="00B84494" w:rsidRDefault="00B84494" w:rsidP="00B84494">
      <w:pPr>
        <w:pStyle w:val="Heading1"/>
      </w:pPr>
      <w:bookmarkStart w:id="20" w:name="_Toc230180930"/>
      <w:r>
        <w:lastRenderedPageBreak/>
        <w:t>Task 4 - Windows OS scripts</w:t>
      </w:r>
      <w:bookmarkEnd w:id="20"/>
    </w:p>
    <w:p w14:paraId="650BAD42" w14:textId="0A39AD51" w:rsidR="00B84494" w:rsidRDefault="00D3782B" w:rsidP="00B84494">
      <w:pPr>
        <w:pStyle w:val="Heading2"/>
      </w:pPr>
      <w:bookmarkStart w:id="21" w:name="_Toc230180931"/>
      <w:r>
        <w:t>Batch Scripting</w:t>
      </w:r>
      <w:bookmarkEnd w:id="21"/>
    </w:p>
    <w:p w14:paraId="11811371" w14:textId="29F42B5E" w:rsidR="00B84494" w:rsidRDefault="000E4081" w:rsidP="00B84494">
      <w:r>
        <w:t>A Batch script in Windows is contained in a simple text file with a .bat extension. It has a one click execution and can perform things like basic file handling to network diagnostics. It’s useful for automation and system maintenance and supports logic such as loops, conditions and variables [14].</w:t>
      </w:r>
    </w:p>
    <w:p w14:paraId="6A2E4BE0" w14:textId="7E28FFA4" w:rsidR="00853AD3" w:rsidRDefault="000E4081" w:rsidP="00B84494">
      <w:r>
        <w:t xml:space="preserve">Running a </w:t>
      </w:r>
      <w:proofErr w:type="gramStart"/>
      <w:r>
        <w:t>Batch file boots</w:t>
      </w:r>
      <w:proofErr w:type="gramEnd"/>
      <w:r>
        <w:t xml:space="preserve"> up a terminal window, displaying whatever the script is programmed to print out.</w:t>
      </w:r>
    </w:p>
    <w:p w14:paraId="60ED61BE" w14:textId="042C274B" w:rsidR="00853AD3" w:rsidRDefault="00171E46" w:rsidP="00171E46">
      <w:pPr>
        <w:pStyle w:val="Heading2"/>
      </w:pPr>
      <w:bookmarkStart w:id="22" w:name="_Toc230180932"/>
      <w:r>
        <w:t>Batch Script Example</w:t>
      </w:r>
      <w:bookmarkEnd w:id="22"/>
    </w:p>
    <w:p w14:paraId="6BD9D9B9" w14:textId="05938A4B" w:rsidR="00171E46" w:rsidRPr="00171E46" w:rsidRDefault="000327FF" w:rsidP="00171E46">
      <w:r w:rsidRPr="00171E46">
        <w:rPr>
          <w:rFonts w:ascii="Andale Mono" w:hAnsi="Andale Mono"/>
          <w:b/>
          <w:bCs/>
          <w:noProof/>
        </w:rPr>
        <w:drawing>
          <wp:anchor distT="0" distB="0" distL="114300" distR="114300" simplePos="0" relativeHeight="251667456" behindDoc="0" locked="0" layoutInCell="1" allowOverlap="1" wp14:anchorId="3F2313AD" wp14:editId="643E73E4">
            <wp:simplePos x="0" y="0"/>
            <wp:positionH relativeFrom="column">
              <wp:posOffset>12700</wp:posOffset>
            </wp:positionH>
            <wp:positionV relativeFrom="paragraph">
              <wp:posOffset>323215</wp:posOffset>
            </wp:positionV>
            <wp:extent cx="2695575" cy="4778375"/>
            <wp:effectExtent l="12700" t="12700" r="9525" b="9525"/>
            <wp:wrapSquare wrapText="bothSides"/>
            <wp:docPr id="9808183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18364" name="Picture 980818364"/>
                    <pic:cNvPicPr/>
                  </pic:nvPicPr>
                  <pic:blipFill>
                    <a:blip r:embed="rId41">
                      <a:extLst>
                        <a:ext uri="{28A0092B-C50C-407E-A947-70E740481C1C}">
                          <a14:useLocalDpi xmlns:a14="http://schemas.microsoft.com/office/drawing/2010/main" val="0"/>
                        </a:ext>
                      </a:extLst>
                    </a:blip>
                    <a:stretch>
                      <a:fillRect/>
                    </a:stretch>
                  </pic:blipFill>
                  <pic:spPr>
                    <a:xfrm>
                      <a:off x="0" y="0"/>
                      <a:ext cx="2695575" cy="47783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71E46">
        <w:t>Below is an example of a Batch script, it includes the following:</w:t>
      </w:r>
    </w:p>
    <w:p w14:paraId="59D00F9D" w14:textId="72DF8F90" w:rsidR="00853AD3" w:rsidRDefault="00171E46" w:rsidP="009054C4">
      <w:pPr>
        <w:pStyle w:val="ListParagraph"/>
        <w:numPr>
          <w:ilvl w:val="1"/>
          <w:numId w:val="8"/>
        </w:numPr>
      </w:pPr>
      <w:r w:rsidRPr="00171E46">
        <w:rPr>
          <w:rFonts w:ascii="Andale Mono" w:hAnsi="Andale Mono"/>
          <w:b/>
          <w:bCs/>
        </w:rPr>
        <w:t>@echo off</w:t>
      </w:r>
      <w:r>
        <w:t xml:space="preserve"> – used to </w:t>
      </w:r>
      <w:r w:rsidRPr="00171E46">
        <w:t xml:space="preserve">stop displaying each command in the </w:t>
      </w:r>
      <w:r>
        <w:t>c</w:t>
      </w:r>
      <w:r w:rsidRPr="00171E46">
        <w:t xml:space="preserve">ommand </w:t>
      </w:r>
      <w:r>
        <w:t>p</w:t>
      </w:r>
      <w:r w:rsidRPr="00171E46">
        <w:t>rompt as it runs</w:t>
      </w:r>
      <w:r>
        <w:t>.</w:t>
      </w:r>
    </w:p>
    <w:p w14:paraId="77FC402B" w14:textId="3018E307" w:rsidR="000327FF" w:rsidRDefault="000327FF" w:rsidP="009054C4">
      <w:pPr>
        <w:pStyle w:val="ListParagraph"/>
        <w:numPr>
          <w:ilvl w:val="1"/>
          <w:numId w:val="8"/>
        </w:numPr>
      </w:pPr>
      <w:r>
        <w:rPr>
          <w:rFonts w:ascii="Andale Mono" w:hAnsi="Andale Mono"/>
          <w:b/>
          <w:bCs/>
          <w:noProof/>
        </w:rPr>
        <w:t>setlocal…</w:t>
      </w:r>
      <w:r>
        <w:t xml:space="preserve"> - “</w:t>
      </w:r>
      <w:r w:rsidRPr="000327FF">
        <w:t xml:space="preserve">Enables the delayed environment variable expansion until the matching </w:t>
      </w:r>
      <w:proofErr w:type="spellStart"/>
      <w:r w:rsidRPr="000327FF">
        <w:t>endlocal</w:t>
      </w:r>
      <w:proofErr w:type="spellEnd"/>
      <w:r w:rsidRPr="000327FF">
        <w:t xml:space="preserve"> command is encountered, regardless of the setting before the </w:t>
      </w:r>
      <w:proofErr w:type="spellStart"/>
      <w:r w:rsidRPr="000327FF">
        <w:t>setlocal</w:t>
      </w:r>
      <w:proofErr w:type="spellEnd"/>
      <w:r w:rsidRPr="000327FF">
        <w:t xml:space="preserve"> command was run</w:t>
      </w:r>
      <w:r>
        <w:t>” [15].</w:t>
      </w:r>
    </w:p>
    <w:p w14:paraId="7715C122" w14:textId="6F9ED01B" w:rsidR="00171E46" w:rsidRDefault="00171E46" w:rsidP="00171E46">
      <w:pPr>
        <w:pStyle w:val="ListParagraph"/>
        <w:numPr>
          <w:ilvl w:val="0"/>
          <w:numId w:val="8"/>
        </w:numPr>
      </w:pPr>
      <w:proofErr w:type="gramStart"/>
      <w:r w:rsidRPr="00171E46">
        <w:rPr>
          <w:rFonts w:ascii="Andale Mono" w:hAnsi="Andale Mono"/>
          <w:b/>
          <w:bCs/>
        </w:rPr>
        <w:t>::</w:t>
      </w:r>
      <w:proofErr w:type="gramEnd"/>
      <w:r>
        <w:t xml:space="preserve"> - code comments.</w:t>
      </w:r>
    </w:p>
    <w:p w14:paraId="31A72F1F" w14:textId="3EF59D42" w:rsidR="00171E46" w:rsidRDefault="00171E46" w:rsidP="00171E46">
      <w:pPr>
        <w:pStyle w:val="ListParagraph"/>
        <w:numPr>
          <w:ilvl w:val="0"/>
          <w:numId w:val="8"/>
        </w:numPr>
      </w:pPr>
      <w:r w:rsidRPr="00171E46">
        <w:rPr>
          <w:rFonts w:ascii="Andale Mono" w:hAnsi="Andale Mono"/>
          <w:b/>
          <w:bCs/>
        </w:rPr>
        <w:t>set</w:t>
      </w:r>
      <w:r>
        <w:t xml:space="preserve"> – variable setting.</w:t>
      </w:r>
    </w:p>
    <w:p w14:paraId="6A0190C4" w14:textId="41ADADE9" w:rsidR="00171E46" w:rsidRDefault="00171E46" w:rsidP="00171E46">
      <w:pPr>
        <w:pStyle w:val="ListParagraph"/>
        <w:numPr>
          <w:ilvl w:val="0"/>
          <w:numId w:val="8"/>
        </w:numPr>
      </w:pPr>
      <w:proofErr w:type="spellStart"/>
      <w:proofErr w:type="gramStart"/>
      <w:r>
        <w:rPr>
          <w:rFonts w:ascii="Andale Mono" w:hAnsi="Andale Mono"/>
          <w:b/>
          <w:bCs/>
        </w:rPr>
        <w:t>dexterNames</w:t>
      </w:r>
      <w:proofErr w:type="spellEnd"/>
      <w:r>
        <w:rPr>
          <w:rFonts w:ascii="Andale Mono" w:hAnsi="Andale Mono"/>
          <w:b/>
          <w:bCs/>
        </w:rPr>
        <w:t>[</w:t>
      </w:r>
      <w:proofErr w:type="gramEnd"/>
      <w:r>
        <w:rPr>
          <w:rFonts w:ascii="Andale Mono" w:hAnsi="Andale Mono"/>
          <w:b/>
          <w:bCs/>
        </w:rPr>
        <w:t xml:space="preserve">0] </w:t>
      </w:r>
      <w:r>
        <w:t>– array position assigning.</w:t>
      </w:r>
    </w:p>
    <w:p w14:paraId="52D43ED3" w14:textId="38DE367F" w:rsidR="00171E46" w:rsidRDefault="00171E46" w:rsidP="00171E46">
      <w:pPr>
        <w:pStyle w:val="ListParagraph"/>
        <w:numPr>
          <w:ilvl w:val="0"/>
          <w:numId w:val="8"/>
        </w:numPr>
      </w:pPr>
      <w:proofErr w:type="gramStart"/>
      <w:r w:rsidRPr="00171E46">
        <w:rPr>
          <w:rFonts w:ascii="Andale Mono" w:hAnsi="Andale Mono"/>
          <w:b/>
          <w:bCs/>
        </w:rPr>
        <w:t>:Start</w:t>
      </w:r>
      <w:proofErr w:type="gramEnd"/>
      <w:r>
        <w:t xml:space="preserve"> – function, the main function in this case.</w:t>
      </w:r>
    </w:p>
    <w:p w14:paraId="2E6F77E9" w14:textId="00E9DA18" w:rsidR="00171E46" w:rsidRDefault="00171E46" w:rsidP="00171E46">
      <w:pPr>
        <w:pStyle w:val="ListParagraph"/>
        <w:numPr>
          <w:ilvl w:val="0"/>
          <w:numId w:val="8"/>
        </w:numPr>
      </w:pPr>
      <w:r>
        <w:rPr>
          <w:rFonts w:ascii="Andale Mono" w:hAnsi="Andale Mono"/>
          <w:b/>
          <w:bCs/>
        </w:rPr>
        <w:t>/p</w:t>
      </w:r>
      <w:r>
        <w:t xml:space="preserve"> </w:t>
      </w:r>
      <w:r w:rsidR="00BC2DB9">
        <w:t xml:space="preserve">- </w:t>
      </w:r>
      <w:r>
        <w:t>a switch used to prompt the user for input</w:t>
      </w:r>
      <w:r w:rsidR="009054C4">
        <w:t>.</w:t>
      </w:r>
    </w:p>
    <w:p w14:paraId="5BD8303E" w14:textId="097FC2D0" w:rsidR="00171E46" w:rsidRDefault="00171E46" w:rsidP="00171E46">
      <w:pPr>
        <w:pStyle w:val="ListParagraph"/>
        <w:numPr>
          <w:ilvl w:val="0"/>
          <w:numId w:val="8"/>
        </w:numPr>
      </w:pPr>
      <w:r>
        <w:rPr>
          <w:rFonts w:ascii="Andale Mono" w:hAnsi="Andale Mono"/>
          <w:b/>
          <w:bCs/>
        </w:rPr>
        <w:t>f</w:t>
      </w:r>
      <w:r w:rsidRPr="00171E46">
        <w:rPr>
          <w:rFonts w:ascii="Andale Mono" w:hAnsi="Andale Mono"/>
          <w:b/>
          <w:bCs/>
        </w:rPr>
        <w:t>or</w:t>
      </w:r>
      <w:r>
        <w:rPr>
          <w:rFonts w:ascii="Andale Mono" w:hAnsi="Andale Mono"/>
          <w:b/>
          <w:bCs/>
        </w:rPr>
        <w:t xml:space="preserve"> </w:t>
      </w:r>
      <w:r w:rsidRPr="00171E46">
        <w:rPr>
          <w:rFonts w:ascii="Andale Mono" w:hAnsi="Andale Mono"/>
          <w:b/>
          <w:bCs/>
        </w:rPr>
        <w:t>…</w:t>
      </w:r>
      <w:r>
        <w:rPr>
          <w:rFonts w:ascii="Andale Mono" w:hAnsi="Andale Mono"/>
          <w:b/>
          <w:bCs/>
        </w:rPr>
        <w:t xml:space="preserve"> </w:t>
      </w:r>
      <w:r w:rsidRPr="00171E46">
        <w:rPr>
          <w:rFonts w:ascii="Andale Mono" w:hAnsi="Andale Mono"/>
          <w:b/>
          <w:bCs/>
        </w:rPr>
        <w:t>do</w:t>
      </w:r>
      <w:r w:rsidR="00BC2DB9">
        <w:t xml:space="preserve"> </w:t>
      </w:r>
      <w:r w:rsidR="009054C4">
        <w:t>–</w:t>
      </w:r>
      <w:r w:rsidR="00BC2DB9">
        <w:t xml:space="preserve"> </w:t>
      </w:r>
      <w:r w:rsidR="009054C4">
        <w:t>a loop.</w:t>
      </w:r>
    </w:p>
    <w:p w14:paraId="04876558" w14:textId="05614D94" w:rsidR="00BC2DB9" w:rsidRDefault="00BC2DB9" w:rsidP="00171E46">
      <w:pPr>
        <w:pStyle w:val="ListParagraph"/>
        <w:numPr>
          <w:ilvl w:val="0"/>
          <w:numId w:val="8"/>
        </w:numPr>
      </w:pPr>
      <w:r>
        <w:rPr>
          <w:rFonts w:ascii="Andale Mono" w:hAnsi="Andale Mono"/>
          <w:b/>
          <w:bCs/>
        </w:rPr>
        <w:t xml:space="preserve">/I </w:t>
      </w:r>
      <w:r w:rsidR="009054C4">
        <w:t>–</w:t>
      </w:r>
      <w:r>
        <w:t xml:space="preserve"> </w:t>
      </w:r>
      <w:r w:rsidR="009054C4">
        <w:t>a switch used to make string comparisons case insensitive.</w:t>
      </w:r>
    </w:p>
    <w:p w14:paraId="1ED681F1" w14:textId="437069A6" w:rsidR="009054C4" w:rsidRDefault="009054C4" w:rsidP="00171E46">
      <w:pPr>
        <w:pStyle w:val="ListParagraph"/>
        <w:numPr>
          <w:ilvl w:val="0"/>
          <w:numId w:val="8"/>
        </w:numPr>
      </w:pPr>
      <w:r>
        <w:rPr>
          <w:rFonts w:ascii="Andale Mono" w:hAnsi="Andale Mono"/>
          <w:b/>
          <w:bCs/>
        </w:rPr>
        <w:t xml:space="preserve">if </w:t>
      </w:r>
      <w:r>
        <w:t>– an if statement.</w:t>
      </w:r>
    </w:p>
    <w:p w14:paraId="6145D9C6" w14:textId="794ABE38" w:rsidR="009054C4" w:rsidRDefault="009054C4" w:rsidP="00171E46">
      <w:pPr>
        <w:pStyle w:val="ListParagraph"/>
        <w:numPr>
          <w:ilvl w:val="0"/>
          <w:numId w:val="8"/>
        </w:numPr>
      </w:pPr>
      <w:r>
        <w:rPr>
          <w:rFonts w:ascii="Andale Mono" w:hAnsi="Andale Mono"/>
          <w:b/>
          <w:bCs/>
        </w:rPr>
        <w:t xml:space="preserve">echo </w:t>
      </w:r>
      <w:r>
        <w:t xml:space="preserve">– outputs a message. </w:t>
      </w:r>
    </w:p>
    <w:p w14:paraId="56EB79FA" w14:textId="7592EDF0" w:rsidR="009054C4" w:rsidRDefault="009054C4" w:rsidP="00171E46">
      <w:pPr>
        <w:pStyle w:val="ListParagraph"/>
        <w:numPr>
          <w:ilvl w:val="0"/>
          <w:numId w:val="8"/>
        </w:numPr>
      </w:pPr>
      <w:proofErr w:type="spellStart"/>
      <w:r>
        <w:rPr>
          <w:rFonts w:ascii="Andale Mono" w:hAnsi="Andale Mono"/>
          <w:b/>
          <w:bCs/>
        </w:rPr>
        <w:t>goto</w:t>
      </w:r>
      <w:proofErr w:type="spellEnd"/>
      <w:r>
        <w:rPr>
          <w:rFonts w:ascii="Andale Mono" w:hAnsi="Andale Mono"/>
          <w:b/>
          <w:bCs/>
        </w:rPr>
        <w:t xml:space="preserve"> </w:t>
      </w:r>
      <w:r>
        <w:t>– redirects to the function specified</w:t>
      </w:r>
    </w:p>
    <w:p w14:paraId="67AC60B7" w14:textId="31FF95DF" w:rsidR="004B722C" w:rsidRDefault="009054C4" w:rsidP="000327FF">
      <w:pPr>
        <w:pStyle w:val="ListParagraph"/>
        <w:numPr>
          <w:ilvl w:val="0"/>
          <w:numId w:val="8"/>
        </w:numPr>
      </w:pPr>
      <w:r>
        <w:rPr>
          <w:rFonts w:ascii="Andale Mono" w:hAnsi="Andale Mono"/>
          <w:b/>
          <w:bCs/>
        </w:rPr>
        <w:t xml:space="preserve">exit /B </w:t>
      </w:r>
      <w:r w:rsidRPr="009054C4">
        <w:t>-</w:t>
      </w:r>
      <w:r>
        <w:t xml:space="preserve"> </w:t>
      </w:r>
      <w:r w:rsidRPr="009054C4">
        <w:t>exits the current batch script or subroutine</w:t>
      </w:r>
      <w:r>
        <w:t>.</w:t>
      </w:r>
      <w:r w:rsidR="00B84494">
        <w:br w:type="page"/>
      </w:r>
    </w:p>
    <w:p w14:paraId="1D6B394D" w14:textId="3FA5779D" w:rsidR="00B84494" w:rsidRDefault="00B84494" w:rsidP="00B84494">
      <w:pPr>
        <w:pStyle w:val="Heading1"/>
      </w:pPr>
      <w:bookmarkStart w:id="23" w:name="_Toc230180933"/>
      <w:r>
        <w:lastRenderedPageBreak/>
        <w:t>Task 5 – Linux OS scripts</w:t>
      </w:r>
      <w:bookmarkEnd w:id="23"/>
    </w:p>
    <w:p w14:paraId="46540A1A" w14:textId="684074C8" w:rsidR="00B84494" w:rsidRDefault="009054C4" w:rsidP="00B84494">
      <w:pPr>
        <w:pStyle w:val="Heading2"/>
      </w:pPr>
      <w:bookmarkStart w:id="24" w:name="_Toc230180934"/>
      <w:r>
        <w:t>Bash Scripting</w:t>
      </w:r>
      <w:bookmarkEnd w:id="24"/>
    </w:p>
    <w:p w14:paraId="79646C29" w14:textId="549F121B" w:rsidR="000E4081" w:rsidRDefault="002A6E12" w:rsidP="002A6E12">
      <w:r>
        <w:t xml:space="preserve">Much like Batch scripting, Bash scripting also allows for automation, system management and workflow efficient. Instead of running commands one by one in terminal, a script allows for multiple commands to be run in one single step [16]. Bash files always start </w:t>
      </w:r>
      <w:proofErr w:type="gramStart"/>
      <w:r>
        <w:t xml:space="preserve">with  </w:t>
      </w:r>
      <w:r w:rsidR="000E4081" w:rsidRPr="002A6E12">
        <w:rPr>
          <w:rFonts w:ascii="Andale Mono" w:hAnsi="Andale Mono"/>
          <w:b/>
          <w:bCs/>
        </w:rPr>
        <w:t>#</w:t>
      </w:r>
      <w:proofErr w:type="gramEnd"/>
      <w:r w:rsidR="000E4081" w:rsidRPr="002A6E12">
        <w:rPr>
          <w:rFonts w:ascii="Andale Mono" w:hAnsi="Andale Mono"/>
          <w:b/>
          <w:bCs/>
        </w:rPr>
        <w:t xml:space="preserve">!bin/bash </w:t>
      </w:r>
      <w:r w:rsidR="000E4081">
        <w:t>at the very top</w:t>
      </w:r>
      <w:r>
        <w:t xml:space="preserve"> and scripts are interpreted rather than compiled; this means all functions need to be declared before use.</w:t>
      </w:r>
    </w:p>
    <w:p w14:paraId="3FB1405B" w14:textId="77777777" w:rsidR="004B722C" w:rsidRDefault="004B722C" w:rsidP="00B84494"/>
    <w:p w14:paraId="7BF8A68E" w14:textId="3FB4A63B" w:rsidR="0014274F" w:rsidRPr="0014274F" w:rsidRDefault="009054C4" w:rsidP="0014274F">
      <w:pPr>
        <w:pStyle w:val="Heading2"/>
      </w:pPr>
      <w:bookmarkStart w:id="25" w:name="_Toc230180935"/>
      <w:r>
        <w:t>Bash Script Example</w:t>
      </w:r>
      <w:bookmarkEnd w:id="25"/>
    </w:p>
    <w:p w14:paraId="5F79CBD8" w14:textId="548C3F09" w:rsidR="0014274F" w:rsidRDefault="0014274F">
      <w:r>
        <w:rPr>
          <w:noProof/>
        </w:rPr>
        <w:drawing>
          <wp:anchor distT="0" distB="0" distL="114300" distR="114300" simplePos="0" relativeHeight="251668480" behindDoc="0" locked="0" layoutInCell="1" allowOverlap="1" wp14:anchorId="484720F7" wp14:editId="086A990B">
            <wp:simplePos x="0" y="0"/>
            <wp:positionH relativeFrom="column">
              <wp:posOffset>-29845</wp:posOffset>
            </wp:positionH>
            <wp:positionV relativeFrom="paragraph">
              <wp:posOffset>283210</wp:posOffset>
            </wp:positionV>
            <wp:extent cx="2658745" cy="4476750"/>
            <wp:effectExtent l="12700" t="12700" r="8255" b="19050"/>
            <wp:wrapSquare wrapText="bothSides"/>
            <wp:docPr id="124395597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55979" name="Picture 1243955979"/>
                    <pic:cNvPicPr/>
                  </pic:nvPicPr>
                  <pic:blipFill rotWithShape="1">
                    <a:blip r:embed="rId42" cstate="print">
                      <a:extLst>
                        <a:ext uri="{28A0092B-C50C-407E-A947-70E740481C1C}">
                          <a14:useLocalDpi xmlns:a14="http://schemas.microsoft.com/office/drawing/2010/main" val="0"/>
                        </a:ext>
                      </a:extLst>
                    </a:blip>
                    <a:srcRect l="1664" t="872" r="9534" b="1127"/>
                    <a:stretch>
                      <a:fillRect/>
                    </a:stretch>
                  </pic:blipFill>
                  <pic:spPr bwMode="auto">
                    <a:xfrm>
                      <a:off x="0" y="0"/>
                      <a:ext cx="2658745" cy="447675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Running the script by macOS terminal</w:t>
      </w:r>
    </w:p>
    <w:p w14:paraId="358D86BD" w14:textId="235B29F7" w:rsidR="00DE0290" w:rsidRDefault="002A6E12">
      <w:r>
        <w:rPr>
          <w:noProof/>
        </w:rPr>
        <w:drawing>
          <wp:anchor distT="0" distB="0" distL="114300" distR="114300" simplePos="0" relativeHeight="251669504" behindDoc="0" locked="0" layoutInCell="1" allowOverlap="1" wp14:anchorId="1BE96E3A" wp14:editId="05ED6CBD">
            <wp:simplePos x="0" y="0"/>
            <wp:positionH relativeFrom="column">
              <wp:posOffset>2705100</wp:posOffset>
            </wp:positionH>
            <wp:positionV relativeFrom="paragraph">
              <wp:posOffset>221615</wp:posOffset>
            </wp:positionV>
            <wp:extent cx="2657475" cy="1854835"/>
            <wp:effectExtent l="12700" t="12700" r="9525" b="12065"/>
            <wp:wrapSquare wrapText="bothSides"/>
            <wp:docPr id="75646214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62146" name="Picture 756462146"/>
                    <pic:cNvPicPr/>
                  </pic:nvPicPr>
                  <pic:blipFill>
                    <a:blip r:embed="rId43">
                      <a:extLst>
                        <a:ext uri="{28A0092B-C50C-407E-A947-70E740481C1C}">
                          <a14:useLocalDpi xmlns:a14="http://schemas.microsoft.com/office/drawing/2010/main" val="0"/>
                        </a:ext>
                      </a:extLst>
                    </a:blip>
                    <a:stretch>
                      <a:fillRect/>
                    </a:stretch>
                  </pic:blipFill>
                  <pic:spPr>
                    <a:xfrm>
                      <a:off x="0" y="0"/>
                      <a:ext cx="2657475" cy="185483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4274F">
        <w:t>Running the script by macOS termina</w:t>
      </w:r>
      <w:r w:rsidR="0014274F">
        <w:t>l:</w:t>
      </w:r>
    </w:p>
    <w:p w14:paraId="1619A427" w14:textId="77777777" w:rsidR="00DE0290" w:rsidRDefault="00DE0290"/>
    <w:p w14:paraId="5543F3EA" w14:textId="77777777" w:rsidR="00DE0290" w:rsidRDefault="00DE0290"/>
    <w:p w14:paraId="0456C962" w14:textId="77777777" w:rsidR="00DE0290" w:rsidRDefault="00DE0290"/>
    <w:p w14:paraId="77E705CB" w14:textId="77777777" w:rsidR="00DE0290" w:rsidRDefault="00DE0290"/>
    <w:p w14:paraId="5A714213" w14:textId="77777777" w:rsidR="00DE0290" w:rsidRDefault="00DE0290"/>
    <w:p w14:paraId="2442F770" w14:textId="77777777" w:rsidR="00DE0290" w:rsidRDefault="00DE0290"/>
    <w:p w14:paraId="7EFDC75B" w14:textId="40703944" w:rsidR="00B84494" w:rsidRDefault="002A6E12">
      <w:r>
        <w:t>This script makes use of comments, switch statements, functions, echo lines and while loops.</w:t>
      </w:r>
      <w:r w:rsidR="00B84494">
        <w:br w:type="page"/>
      </w:r>
    </w:p>
    <w:p w14:paraId="28D2B537" w14:textId="349E94F9" w:rsidR="00B84494" w:rsidRDefault="00B84494" w:rsidP="00B84494">
      <w:pPr>
        <w:pStyle w:val="Heading1"/>
      </w:pPr>
      <w:bookmarkStart w:id="26" w:name="_Toc230180936"/>
      <w:r>
        <w:lastRenderedPageBreak/>
        <w:t>Conclusion</w:t>
      </w:r>
      <w:bookmarkEnd w:id="26"/>
    </w:p>
    <w:p w14:paraId="4C27E749" w14:textId="13909888" w:rsidR="0096765B" w:rsidRDefault="0096765B" w:rsidP="00477FFE">
      <w:pPr>
        <w:pStyle w:val="Heading2"/>
      </w:pPr>
      <w:bookmarkStart w:id="27" w:name="_Toc230180937"/>
      <w:r>
        <w:t>OS Summary</w:t>
      </w:r>
      <w:bookmarkEnd w:id="27"/>
    </w:p>
    <w:p w14:paraId="2E7A139E" w14:textId="7741127A" w:rsidR="0096765B" w:rsidRPr="0096765B" w:rsidRDefault="00477FFE" w:rsidP="0096765B">
      <w:r>
        <w:t>Operating systems</w:t>
      </w:r>
      <w:r w:rsidR="00EB4A2C">
        <w:t xml:space="preserve"> are a core part of everything to do with a computer. Without an OS, a computer would not run. An OS is made up of 5 layers and many processes</w:t>
      </w:r>
      <w:r w:rsidR="00C42537">
        <w:t xml:space="preserve"> such as the </w:t>
      </w:r>
      <w:r w:rsidR="00C42537" w:rsidRPr="00C42537">
        <w:t xml:space="preserve">Hardware Abstraction Layer (HAL), Kernel, System Services, and the </w:t>
      </w:r>
      <w:r w:rsidR="00C42537">
        <w:t xml:space="preserve">UI [2]. </w:t>
      </w:r>
    </w:p>
    <w:p w14:paraId="23393B0A" w14:textId="77777777" w:rsidR="0096765B" w:rsidRDefault="0096765B" w:rsidP="00477FFE">
      <w:pPr>
        <w:pStyle w:val="Heading2"/>
      </w:pPr>
      <w:bookmarkStart w:id="28" w:name="_Toc230180938"/>
      <w:r>
        <w:t>CLI Commands</w:t>
      </w:r>
      <w:bookmarkEnd w:id="28"/>
    </w:p>
    <w:p w14:paraId="2FF33AEF" w14:textId="222B10BD" w:rsidR="0096765B" w:rsidRPr="0096765B" w:rsidRDefault="007B0D7B" w:rsidP="0096765B">
      <w:r>
        <w:t>While using a GUI is useful, especial to those who are not as technologically literate, a CLI generally provides a much greater level of detail</w:t>
      </w:r>
      <w:r w:rsidR="004A6D33">
        <w:t xml:space="preserve"> comparted to a GUI. From the CLI, you can carry out tasks like making directories, creating files, writing to files all the way to system management</w:t>
      </w:r>
      <w:r w:rsidR="00EB4A2C">
        <w:t xml:space="preserve"> and even deleting the entire OS. A well written GUI should have permissions in place to stop the average user breaking the system, while a CLI does not. Commands written in the CLI will immediately run once you send them off, which is time efficient if the user is familiar with the system.</w:t>
      </w:r>
    </w:p>
    <w:p w14:paraId="6EA6932D" w14:textId="77777777" w:rsidR="0096765B" w:rsidRDefault="0096765B" w:rsidP="00477FFE">
      <w:pPr>
        <w:pStyle w:val="Heading2"/>
      </w:pPr>
      <w:bookmarkStart w:id="29" w:name="_Toc230180939"/>
      <w:r>
        <w:t>Scripting</w:t>
      </w:r>
      <w:bookmarkEnd w:id="29"/>
    </w:p>
    <w:p w14:paraId="5C99DEA8" w14:textId="010598F5" w:rsidR="00B84494" w:rsidRDefault="00052387">
      <w:r>
        <w:t xml:space="preserve">Scripting is a </w:t>
      </w:r>
      <w:proofErr w:type="gramStart"/>
      <w:r>
        <w:t>really powerful</w:t>
      </w:r>
      <w:proofErr w:type="gramEnd"/>
      <w:r>
        <w:t xml:space="preserve"> </w:t>
      </w:r>
      <w:r w:rsidR="00477FFE">
        <w:t>tool</w:t>
      </w:r>
      <w:r>
        <w:t>. It allows for tedious, repetitive tasks</w:t>
      </w:r>
      <w:r w:rsidR="00477FFE">
        <w:t xml:space="preserve"> to be automated which is especially useful for developers </w:t>
      </w:r>
      <w:proofErr w:type="gramStart"/>
      <w:r w:rsidR="00477FFE">
        <w:t>in regard to</w:t>
      </w:r>
      <w:proofErr w:type="gramEnd"/>
      <w:r w:rsidR="00477FFE">
        <w:t xml:space="preserve"> writing and maintaining code as well as keeping clean workflows [17]. </w:t>
      </w:r>
      <w:r w:rsidR="00B84494">
        <w:br w:type="page"/>
      </w:r>
    </w:p>
    <w:p w14:paraId="3AE814DF" w14:textId="4040C19A" w:rsidR="00B84494" w:rsidRDefault="00B84494" w:rsidP="00B84494">
      <w:pPr>
        <w:pStyle w:val="Heading1"/>
      </w:pPr>
      <w:bookmarkStart w:id="30" w:name="_Toc230180940"/>
      <w:r>
        <w:lastRenderedPageBreak/>
        <w:t>References</w:t>
      </w:r>
      <w:bookmarkEnd w:id="30"/>
    </w:p>
    <w:p w14:paraId="63FCF364" w14:textId="06D408E2"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BBC, “Operating systems - Computers - Edexcel - GCSE Computer Science Revision - Edexcel - BBC Bitesize,” </w:t>
      </w:r>
      <w:r w:rsidRPr="0096765B">
        <w:rPr>
          <w:rFonts w:eastAsia="Times New Roman" w:cs="Times New Roman"/>
          <w:i/>
          <w:iCs/>
          <w:kern w:val="0"/>
          <w:sz w:val="22"/>
          <w:szCs w:val="22"/>
          <w:lang w:eastAsia="en-GB"/>
          <w14:ligatures w14:val="none"/>
        </w:rPr>
        <w:t>www.bbc.co.uk</w:t>
      </w:r>
      <w:r w:rsidRPr="0096765B">
        <w:rPr>
          <w:rFonts w:eastAsia="Times New Roman" w:cs="Times New Roman"/>
          <w:kern w:val="0"/>
          <w:sz w:val="22"/>
          <w:szCs w:val="22"/>
          <w:lang w:eastAsia="en-GB"/>
          <w14:ligatures w14:val="none"/>
        </w:rPr>
        <w:t>. https://www.bbc.co.uk/bitesize/guides/zkrr97h/revision/10</w:t>
      </w:r>
    </w:p>
    <w:p w14:paraId="227AF6FB" w14:textId="23571B7D" w:rsidR="0096765B"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J. Williams, “UWTSD Moodle - OS 1 - Lecture - Intro History Types,” </w:t>
      </w:r>
      <w:r w:rsidRPr="0096765B">
        <w:rPr>
          <w:rFonts w:eastAsia="Times New Roman" w:cs="Times New Roman"/>
          <w:i/>
          <w:iCs/>
          <w:kern w:val="0"/>
          <w:sz w:val="22"/>
          <w:szCs w:val="22"/>
          <w:lang w:eastAsia="en-GB"/>
          <w14:ligatures w14:val="none"/>
        </w:rPr>
        <w:t>UWTSD Moodle</w:t>
      </w:r>
      <w:r w:rsidRPr="0096765B">
        <w:rPr>
          <w:rFonts w:eastAsia="Times New Roman" w:cs="Times New Roman"/>
          <w:kern w:val="0"/>
          <w:sz w:val="22"/>
          <w:szCs w:val="22"/>
          <w:lang w:eastAsia="en-GB"/>
          <w14:ligatures w14:val="none"/>
        </w:rPr>
        <w:t>, Feb. 02, 2026. https://moodle.uwtsd.ac.uk/mod/folder/view.php?id=721088 (accessed Feb. 02, 2026).</w:t>
      </w:r>
    </w:p>
    <w:p w14:paraId="51B53FA4"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H. Team, “CPU Load: What is it, and How to Read and Manage it,” </w:t>
      </w:r>
      <w:proofErr w:type="spellStart"/>
      <w:r w:rsidRPr="0096765B">
        <w:rPr>
          <w:rFonts w:eastAsia="Times New Roman" w:cs="Times New Roman"/>
          <w:i/>
          <w:iCs/>
          <w:kern w:val="0"/>
          <w:sz w:val="22"/>
          <w:szCs w:val="22"/>
          <w:lang w:eastAsia="en-GB"/>
          <w14:ligatures w14:val="none"/>
        </w:rPr>
        <w:t>Hostwinds</w:t>
      </w:r>
      <w:proofErr w:type="spellEnd"/>
      <w:r w:rsidRPr="0096765B">
        <w:rPr>
          <w:rFonts w:eastAsia="Times New Roman" w:cs="Times New Roman"/>
          <w:i/>
          <w:iCs/>
          <w:kern w:val="0"/>
          <w:sz w:val="22"/>
          <w:szCs w:val="22"/>
          <w:lang w:eastAsia="en-GB"/>
          <w14:ligatures w14:val="none"/>
        </w:rPr>
        <w:t xml:space="preserve"> Blog</w:t>
      </w:r>
      <w:r w:rsidRPr="0096765B">
        <w:rPr>
          <w:rFonts w:eastAsia="Times New Roman" w:cs="Times New Roman"/>
          <w:kern w:val="0"/>
          <w:sz w:val="22"/>
          <w:szCs w:val="22"/>
          <w:lang w:eastAsia="en-GB"/>
          <w14:ligatures w14:val="none"/>
        </w:rPr>
        <w:t>, Jun. 28, 2024. https://www.hostwinds.com/blog/cpu-load-what-is-it-and-how-to-read-and-manage-it (accessed May 19, 2026).</w:t>
      </w:r>
    </w:p>
    <w:p w14:paraId="19FC25A4"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Apple, “Activity Monitor User Guide,” </w:t>
      </w:r>
      <w:r w:rsidRPr="0096765B">
        <w:rPr>
          <w:rFonts w:eastAsia="Times New Roman" w:cs="Times New Roman"/>
          <w:i/>
          <w:iCs/>
          <w:kern w:val="0"/>
          <w:sz w:val="22"/>
          <w:szCs w:val="22"/>
          <w:lang w:eastAsia="en-GB"/>
          <w14:ligatures w14:val="none"/>
        </w:rPr>
        <w:t>Apple</w:t>
      </w:r>
      <w:r w:rsidRPr="0096765B">
        <w:rPr>
          <w:rFonts w:eastAsia="Times New Roman" w:cs="Times New Roman"/>
          <w:kern w:val="0"/>
          <w:sz w:val="22"/>
          <w:szCs w:val="22"/>
          <w:lang w:eastAsia="en-GB"/>
          <w14:ligatures w14:val="none"/>
        </w:rPr>
        <w:t>, 2026. https://support.apple.com/en-gb/guide/activity-monitor/actmntr34865/mac (accessed May 19, 2026).</w:t>
      </w:r>
    </w:p>
    <w:p w14:paraId="4C387B62"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Oracle, “Oracle VM VirtualBox,” </w:t>
      </w:r>
      <w:r w:rsidRPr="0096765B">
        <w:rPr>
          <w:rFonts w:eastAsia="Times New Roman" w:cs="Times New Roman"/>
          <w:i/>
          <w:iCs/>
          <w:kern w:val="0"/>
          <w:sz w:val="22"/>
          <w:szCs w:val="22"/>
          <w:lang w:eastAsia="en-GB"/>
          <w14:ligatures w14:val="none"/>
        </w:rPr>
        <w:t>VirtualBox</w:t>
      </w:r>
      <w:r w:rsidRPr="0096765B">
        <w:rPr>
          <w:rFonts w:eastAsia="Times New Roman" w:cs="Times New Roman"/>
          <w:kern w:val="0"/>
          <w:sz w:val="22"/>
          <w:szCs w:val="22"/>
          <w:lang w:eastAsia="en-GB"/>
          <w14:ligatures w14:val="none"/>
        </w:rPr>
        <w:t>, 2023. https://www.virtualbox.org/ (accessed May 19, 2026).</w:t>
      </w:r>
    </w:p>
    <w:p w14:paraId="3376DAE8"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sdwheeler</w:t>
      </w:r>
      <w:proofErr w:type="spellEnd"/>
      <w:r w:rsidRPr="0096765B">
        <w:rPr>
          <w:rFonts w:eastAsia="Times New Roman" w:cs="Times New Roman"/>
          <w:kern w:val="0"/>
          <w:sz w:val="22"/>
          <w:szCs w:val="22"/>
          <w:lang w:eastAsia="en-GB"/>
          <w14:ligatures w14:val="none"/>
        </w:rPr>
        <w:t xml:space="preserve">, “What is PowerShell? - PowerShell,” </w:t>
      </w:r>
      <w:r w:rsidRPr="0096765B">
        <w:rPr>
          <w:rFonts w:eastAsia="Times New Roman" w:cs="Times New Roman"/>
          <w:i/>
          <w:iCs/>
          <w:kern w:val="0"/>
          <w:sz w:val="22"/>
          <w:szCs w:val="22"/>
          <w:lang w:eastAsia="en-GB"/>
          <w14:ligatures w14:val="none"/>
        </w:rPr>
        <w:t>Microsoft.com</w:t>
      </w:r>
      <w:r w:rsidRPr="0096765B">
        <w:rPr>
          <w:rFonts w:eastAsia="Times New Roman" w:cs="Times New Roman"/>
          <w:kern w:val="0"/>
          <w:sz w:val="22"/>
          <w:szCs w:val="22"/>
          <w:lang w:eastAsia="en-GB"/>
          <w14:ligatures w14:val="none"/>
        </w:rPr>
        <w:t>, Jul. 07, 2025. https://learn.microsoft.com/en-us/powershell/scripting/overview?view=powershell-7.6 (accessed May 19, 2026).</w:t>
      </w:r>
    </w:p>
    <w:p w14:paraId="6506C5C8"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“What is PowerShell? Getting Started with PowerShell,”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Dec. 06, 2024. https://www.geeksforgeeks.org/operating-systems/what-is-powershell/ (accessed May 20, 2026).</w:t>
      </w:r>
    </w:p>
    <w:p w14:paraId="6E9D1A4F" w14:textId="70BB72ED"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J. Williams, “UWTSD Moodle - OS 3 - Tutorial - Sys Mon - File sys CMD,” </w:t>
      </w:r>
      <w:r w:rsidRPr="0096765B">
        <w:rPr>
          <w:rFonts w:eastAsia="Times New Roman" w:cs="Times New Roman"/>
          <w:i/>
          <w:iCs/>
          <w:kern w:val="0"/>
          <w:sz w:val="22"/>
          <w:szCs w:val="22"/>
          <w:lang w:eastAsia="en-GB"/>
          <w14:ligatures w14:val="none"/>
        </w:rPr>
        <w:t>UWTSD Moodle</w:t>
      </w:r>
      <w:r w:rsidRPr="0096765B">
        <w:rPr>
          <w:rFonts w:eastAsia="Times New Roman" w:cs="Times New Roman"/>
          <w:kern w:val="0"/>
          <w:sz w:val="22"/>
          <w:szCs w:val="22"/>
          <w:lang w:eastAsia="en-GB"/>
          <w14:ligatures w14:val="none"/>
        </w:rPr>
        <w:t>, Feb. 09, 2026. https://moodle.uwtsd.ac.uk/mod/folder/view.php?id=721088 (accessed Feb. 09, 2026).</w:t>
      </w:r>
    </w:p>
    <w:p w14:paraId="22A5863F" w14:textId="61013B14" w:rsidR="0096765B"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Microsoft Co-Pilot, “Gen AI - Ping 8.8.8.8,” May 20, 2026.</w:t>
      </w:r>
    </w:p>
    <w:p w14:paraId="5349AD99"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W3 Schools, “W3Schools.com,” </w:t>
      </w:r>
      <w:r w:rsidRPr="0096765B">
        <w:rPr>
          <w:rFonts w:eastAsia="Times New Roman" w:cs="Times New Roman"/>
          <w:i/>
          <w:iCs/>
          <w:kern w:val="0"/>
          <w:sz w:val="22"/>
          <w:szCs w:val="22"/>
          <w:lang w:eastAsia="en-GB"/>
          <w14:ligatures w14:val="none"/>
        </w:rPr>
        <w:t>W3schools.com</w:t>
      </w:r>
      <w:r w:rsidRPr="0096765B">
        <w:rPr>
          <w:rFonts w:eastAsia="Times New Roman" w:cs="Times New Roman"/>
          <w:kern w:val="0"/>
          <w:sz w:val="22"/>
          <w:szCs w:val="22"/>
          <w:lang w:eastAsia="en-GB"/>
          <w14:ligatures w14:val="none"/>
        </w:rPr>
        <w:t>, 2022. https://www.w3schools.com/bash/ (accessed May 20, 2026).</w:t>
      </w:r>
    </w:p>
    <w:p w14:paraId="3A3DFFDC" w14:textId="08797D38"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Bash Commands, “How to Use Bash: A Quick Guide for Beginners,” </w:t>
      </w:r>
      <w:r w:rsidRPr="0096765B">
        <w:rPr>
          <w:rFonts w:eastAsia="Times New Roman" w:cs="Times New Roman"/>
          <w:i/>
          <w:iCs/>
          <w:kern w:val="0"/>
          <w:sz w:val="22"/>
          <w:szCs w:val="22"/>
          <w:lang w:eastAsia="en-GB"/>
          <w14:ligatures w14:val="none"/>
        </w:rPr>
        <w:t>Bash Commands</w:t>
      </w:r>
      <w:r w:rsidRPr="0096765B">
        <w:rPr>
          <w:rFonts w:eastAsia="Times New Roman" w:cs="Times New Roman"/>
          <w:kern w:val="0"/>
          <w:sz w:val="22"/>
          <w:szCs w:val="22"/>
          <w:lang w:eastAsia="en-GB"/>
          <w14:ligatures w14:val="none"/>
        </w:rPr>
        <w:t>, Feb. 26, 2025. https://bashcommands.com/how-to-use-bash (accessed May 20, 2026).</w:t>
      </w:r>
    </w:p>
    <w:p w14:paraId="5D8AD593"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“Id Command in Linux with Examples,”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Feb. 19, 2019. https://www.geeksforgeeks.org/linux-unix/id-command-in-linux-with-examples/ (accessed May 20, 2026).</w:t>
      </w:r>
    </w:p>
    <w:p w14:paraId="786D094E"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T. Swart, “Cron Jobs: the Complete Guide for 2023,” </w:t>
      </w:r>
      <w:r w:rsidRPr="0096765B">
        <w:rPr>
          <w:rFonts w:eastAsia="Times New Roman" w:cs="Times New Roman"/>
          <w:i/>
          <w:iCs/>
          <w:kern w:val="0"/>
          <w:sz w:val="22"/>
          <w:szCs w:val="22"/>
          <w:lang w:eastAsia="en-GB"/>
          <w14:ligatures w14:val="none"/>
        </w:rPr>
        <w:t>cronitor.io</w:t>
      </w:r>
      <w:r w:rsidRPr="0096765B">
        <w:rPr>
          <w:rFonts w:eastAsia="Times New Roman" w:cs="Times New Roman"/>
          <w:kern w:val="0"/>
          <w:sz w:val="22"/>
          <w:szCs w:val="22"/>
          <w:lang w:eastAsia="en-GB"/>
          <w14:ligatures w14:val="none"/>
        </w:rPr>
        <w:t>, 2023. https://cronitor.io/guides/cron-jobs (accessed May 20, 2026).</w:t>
      </w:r>
    </w:p>
    <w:p w14:paraId="56DC0861"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“Writing a Windows Batch Script,”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Apr. 13, 2018. https://www.geeksforgeeks.org/techtips/writing-windows-batch-script/ (accessed May 20, 2026).</w:t>
      </w:r>
    </w:p>
    <w:p w14:paraId="50DD3BBD" w14:textId="2869369D" w:rsidR="000327FF" w:rsidRPr="00477FFE"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477FFE">
        <w:rPr>
          <w:rFonts w:eastAsia="Times New Roman" w:cs="Times New Roman"/>
          <w:kern w:val="0"/>
          <w:sz w:val="22"/>
          <w:szCs w:val="22"/>
          <w:lang w:eastAsia="en-GB"/>
          <w14:ligatures w14:val="none"/>
        </w:rPr>
        <w:t>robinharwood</w:t>
      </w:r>
      <w:proofErr w:type="spellEnd"/>
      <w:r w:rsidRPr="00477FFE">
        <w:rPr>
          <w:rFonts w:eastAsia="Times New Roman" w:cs="Times New Roman"/>
          <w:kern w:val="0"/>
          <w:sz w:val="22"/>
          <w:szCs w:val="22"/>
          <w:lang w:eastAsia="en-GB"/>
          <w14:ligatures w14:val="none"/>
        </w:rPr>
        <w:t>, “</w:t>
      </w:r>
      <w:proofErr w:type="spellStart"/>
      <w:r w:rsidRPr="00477FFE">
        <w:rPr>
          <w:rFonts w:eastAsia="Times New Roman" w:cs="Times New Roman"/>
          <w:kern w:val="0"/>
          <w:sz w:val="22"/>
          <w:szCs w:val="22"/>
          <w:lang w:eastAsia="en-GB"/>
          <w14:ligatures w14:val="none"/>
        </w:rPr>
        <w:t>Setlocal</w:t>
      </w:r>
      <w:proofErr w:type="spellEnd"/>
      <w:r w:rsidRPr="00477FFE">
        <w:rPr>
          <w:rFonts w:eastAsia="Times New Roman" w:cs="Times New Roman"/>
          <w:kern w:val="0"/>
          <w:sz w:val="22"/>
          <w:szCs w:val="22"/>
          <w:lang w:eastAsia="en-GB"/>
          <w14:ligatures w14:val="none"/>
        </w:rPr>
        <w:t xml:space="preserve">,” </w:t>
      </w:r>
      <w:r w:rsidRPr="00477FFE">
        <w:rPr>
          <w:rFonts w:eastAsia="Times New Roman" w:cs="Times New Roman"/>
          <w:i/>
          <w:iCs/>
          <w:kern w:val="0"/>
          <w:sz w:val="22"/>
          <w:szCs w:val="22"/>
          <w:lang w:eastAsia="en-GB"/>
          <w14:ligatures w14:val="none"/>
        </w:rPr>
        <w:t>Microsoft.com</w:t>
      </w:r>
      <w:r w:rsidRPr="00477FFE">
        <w:rPr>
          <w:rFonts w:eastAsia="Times New Roman" w:cs="Times New Roman"/>
          <w:kern w:val="0"/>
          <w:sz w:val="22"/>
          <w:szCs w:val="22"/>
          <w:lang w:eastAsia="en-GB"/>
          <w14:ligatures w14:val="none"/>
        </w:rPr>
        <w:t>, Feb. 03, 2023. https://learn.microsoft.com/en-us/windows-server/administration/windows-commands/setlocal (accessed May 20, 2026).</w:t>
      </w:r>
    </w:p>
    <w:p w14:paraId="0679B790" w14:textId="77777777" w:rsidR="00477FFE" w:rsidRP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477FFE">
        <w:rPr>
          <w:rFonts w:eastAsia="Times New Roman" w:cs="Times New Roman"/>
          <w:kern w:val="0"/>
          <w:sz w:val="22"/>
          <w:szCs w:val="22"/>
          <w:lang w:eastAsia="en-GB"/>
          <w14:ligatures w14:val="none"/>
        </w:rPr>
        <w:t>GeeksforGeeks</w:t>
      </w:r>
      <w:proofErr w:type="spellEnd"/>
      <w:r w:rsidRPr="00477FFE">
        <w:rPr>
          <w:rFonts w:eastAsia="Times New Roman" w:cs="Times New Roman"/>
          <w:kern w:val="0"/>
          <w:sz w:val="22"/>
          <w:szCs w:val="22"/>
          <w:lang w:eastAsia="en-GB"/>
          <w14:ligatures w14:val="none"/>
        </w:rPr>
        <w:t xml:space="preserve">, “Bash Scripting Introduction to Bash and Bash Scripting,” </w:t>
      </w:r>
      <w:proofErr w:type="spellStart"/>
      <w:r w:rsidRPr="00477FFE">
        <w:rPr>
          <w:rFonts w:eastAsia="Times New Roman" w:cs="Times New Roman"/>
          <w:i/>
          <w:iCs/>
          <w:kern w:val="0"/>
          <w:sz w:val="22"/>
          <w:szCs w:val="22"/>
          <w:lang w:eastAsia="en-GB"/>
          <w14:ligatures w14:val="none"/>
        </w:rPr>
        <w:t>GeeksforGeeks</w:t>
      </w:r>
      <w:proofErr w:type="spellEnd"/>
      <w:r w:rsidRPr="00477FFE">
        <w:rPr>
          <w:rFonts w:eastAsia="Times New Roman" w:cs="Times New Roman"/>
          <w:kern w:val="0"/>
          <w:sz w:val="22"/>
          <w:szCs w:val="22"/>
          <w:lang w:eastAsia="en-GB"/>
          <w14:ligatures w14:val="none"/>
        </w:rPr>
        <w:t>, Apr. 19, 2022. https://www.geeksforgeeks.org/linux-unix/bash-scripting-introduction-to-bash-and-bash-scripting/ (accessed May 20, 2026).</w:t>
      </w:r>
    </w:p>
    <w:p w14:paraId="61C7A79D" w14:textId="0BEF8CC6" w:rsid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r w:rsidRPr="00477FFE">
        <w:rPr>
          <w:rFonts w:eastAsia="Times New Roman" w:cs="Times New Roman"/>
          <w:kern w:val="0"/>
          <w:sz w:val="22"/>
          <w:szCs w:val="22"/>
          <w:lang w:eastAsia="en-GB"/>
          <w14:ligatures w14:val="none"/>
        </w:rPr>
        <w:t xml:space="preserve">Arunachalam B, “What Are Scripts and How Do They Work? Improve Your Productivity with Scripting,” </w:t>
      </w:r>
      <w:r w:rsidRPr="00477FFE">
        <w:rPr>
          <w:rFonts w:eastAsia="Times New Roman" w:cs="Times New Roman"/>
          <w:i/>
          <w:iCs/>
          <w:kern w:val="0"/>
          <w:sz w:val="22"/>
          <w:szCs w:val="22"/>
          <w:lang w:eastAsia="en-GB"/>
          <w14:ligatures w14:val="none"/>
        </w:rPr>
        <w:t>freeCodeCamp.org</w:t>
      </w:r>
      <w:r w:rsidRPr="00477FFE">
        <w:rPr>
          <w:rFonts w:eastAsia="Times New Roman" w:cs="Times New Roman"/>
          <w:kern w:val="0"/>
          <w:sz w:val="22"/>
          <w:szCs w:val="22"/>
          <w:lang w:eastAsia="en-GB"/>
          <w14:ligatures w14:val="none"/>
        </w:rPr>
        <w:t>, Jan. 27, 2025. https://www.freecodecamp.org/news/what-are-scripts-and-how-do-they-work (accessed May 20, 2026).</w:t>
      </w:r>
    </w:p>
    <w:p w14:paraId="37FDA08B" w14:textId="6061780D" w:rsidR="00B84494" w:rsidRP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r w:rsidRPr="00477FFE">
        <w:rPr>
          <w:rFonts w:eastAsia="Times New Roman" w:cs="Times New Roman"/>
          <w:kern w:val="0"/>
          <w:sz w:val="22"/>
          <w:szCs w:val="22"/>
          <w:lang w:eastAsia="en-GB"/>
          <w14:ligatures w14:val="none"/>
        </w:rPr>
        <w:t xml:space="preserve">Microsoft Learn, “Manage Virtual Machines with the Azure CLI,” </w:t>
      </w:r>
      <w:r w:rsidRPr="00477FFE">
        <w:rPr>
          <w:rFonts w:eastAsia="Times New Roman" w:cs="Times New Roman"/>
          <w:i/>
          <w:iCs/>
          <w:kern w:val="0"/>
          <w:sz w:val="22"/>
          <w:szCs w:val="22"/>
          <w:lang w:eastAsia="en-GB"/>
          <w14:ligatures w14:val="none"/>
        </w:rPr>
        <w:t>Microsoft.com</w:t>
      </w:r>
      <w:r w:rsidRPr="00477FFE">
        <w:rPr>
          <w:rFonts w:eastAsia="Times New Roman" w:cs="Times New Roman"/>
          <w:kern w:val="0"/>
          <w:sz w:val="22"/>
          <w:szCs w:val="22"/>
          <w:lang w:eastAsia="en-GB"/>
          <w14:ligatures w14:val="none"/>
        </w:rPr>
        <w:t>, 2025. https://learn.microsoft.com/en-us/training/modules/manage-virtual-machines-with-azure-cli/ (accessed May 20, 2026).</w:t>
      </w:r>
    </w:p>
    <w:p w14:paraId="0A47581C" w14:textId="0EEA50F9" w:rsidR="00B84494" w:rsidRDefault="00B84494" w:rsidP="00B84494">
      <w:pPr>
        <w:pStyle w:val="Heading1"/>
      </w:pPr>
      <w:bookmarkStart w:id="31" w:name="_Toc230180941"/>
      <w:r>
        <w:lastRenderedPageBreak/>
        <w:t>Append</w:t>
      </w:r>
      <w:r w:rsidR="007B0D7B">
        <w:t>ix</w:t>
      </w:r>
      <w:bookmarkEnd w:id="31"/>
    </w:p>
    <w:p w14:paraId="5F89F8A6" w14:textId="08918183" w:rsidR="00B84494" w:rsidRDefault="00B84494" w:rsidP="00477FFE">
      <w:pPr>
        <w:pStyle w:val="Heading2"/>
      </w:pPr>
      <w:bookmarkStart w:id="32" w:name="_Toc230180942"/>
      <w:r>
        <w:t xml:space="preserve">Evidence of </w:t>
      </w:r>
      <w:r w:rsidR="007B0D7B">
        <w:t>E</w:t>
      </w:r>
      <w:r>
        <w:t xml:space="preserve">ngagement with 1 </w:t>
      </w:r>
      <w:r w:rsidR="007B0D7B">
        <w:t>O</w:t>
      </w:r>
      <w:r>
        <w:t xml:space="preserve">nline </w:t>
      </w:r>
      <w:r w:rsidR="007B0D7B">
        <w:t>C</w:t>
      </w:r>
      <w:r>
        <w:t xml:space="preserve">ertified </w:t>
      </w:r>
      <w:r w:rsidR="007B0D7B">
        <w:t>C</w:t>
      </w:r>
      <w:r>
        <w:t>ourse</w:t>
      </w:r>
      <w:bookmarkEnd w:id="32"/>
    </w:p>
    <w:p w14:paraId="21376E53" w14:textId="32A27DA1" w:rsidR="00477FFE" w:rsidRPr="00477FFE" w:rsidRDefault="00477FFE" w:rsidP="00477FFE">
      <w:r>
        <w:t xml:space="preserve">Below is </w:t>
      </w:r>
      <w:r w:rsidR="007B0D7B">
        <w:t>a screenshot proving completion of a</w:t>
      </w:r>
      <w:r>
        <w:t xml:space="preserve"> course taken on Microsoft Learn </w:t>
      </w:r>
      <w:r w:rsidR="007B0D7B">
        <w:t>titled “</w:t>
      </w:r>
      <w:r w:rsidR="007B0D7B" w:rsidRPr="007B0D7B">
        <w:t>Manage virtual machines with the Azure CLI</w:t>
      </w:r>
      <w:r w:rsidR="007B0D7B" w:rsidRPr="007B0D7B">
        <w:t xml:space="preserve"> </w:t>
      </w:r>
      <w:r w:rsidR="006426F8">
        <w:t>“[</w:t>
      </w:r>
      <w:r>
        <w:t>18]. The course detailed a step-by-step of Azure VMs and a further understanding of task management through Azure CLIs</w:t>
      </w:r>
      <w:r w:rsidR="007B0D7B">
        <w:t>.</w:t>
      </w:r>
    </w:p>
    <w:p w14:paraId="1C2C45D5" w14:textId="472FE14C" w:rsidR="004B722C" w:rsidRPr="00477FFE" w:rsidRDefault="005D4997" w:rsidP="00477FFE">
      <w:r>
        <w:rPr>
          <w:noProof/>
        </w:rPr>
        <w:drawing>
          <wp:inline distT="0" distB="0" distL="0" distR="0" wp14:anchorId="5A37CB9E" wp14:editId="2BF9B606">
            <wp:extent cx="4105275" cy="2331447"/>
            <wp:effectExtent l="0" t="0" r="0" b="5715"/>
            <wp:docPr id="200842201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22013" name="Picture 2008422013"/>
                    <pic:cNvPicPr/>
                  </pic:nvPicPr>
                  <pic:blipFill>
                    <a:blip r:embed="rId44">
                      <a:extLst>
                        <a:ext uri="{28A0092B-C50C-407E-A947-70E740481C1C}">
                          <a14:useLocalDpi xmlns:a14="http://schemas.microsoft.com/office/drawing/2010/main" val="0"/>
                        </a:ext>
                      </a:extLst>
                    </a:blip>
                    <a:stretch>
                      <a:fillRect/>
                    </a:stretch>
                  </pic:blipFill>
                  <pic:spPr>
                    <a:xfrm>
                      <a:off x="0" y="0"/>
                      <a:ext cx="4112990" cy="2335829"/>
                    </a:xfrm>
                    <a:prstGeom prst="rect">
                      <a:avLst/>
                    </a:prstGeom>
                  </pic:spPr>
                </pic:pic>
              </a:graphicData>
            </a:graphic>
          </wp:inline>
        </w:drawing>
      </w:r>
    </w:p>
    <w:sectPr w:rsidR="004B722C" w:rsidRPr="00477FFE" w:rsidSect="00265DE8">
      <w:footerReference w:type="even"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D7622" w14:textId="77777777" w:rsidR="00350DA1" w:rsidRDefault="00350DA1" w:rsidP="00B84494">
      <w:pPr>
        <w:spacing w:after="0" w:line="240" w:lineRule="auto"/>
      </w:pPr>
      <w:r>
        <w:separator/>
      </w:r>
    </w:p>
  </w:endnote>
  <w:endnote w:type="continuationSeparator" w:id="0">
    <w:p w14:paraId="1FAB7C60" w14:textId="77777777" w:rsidR="00350DA1" w:rsidRDefault="00350DA1" w:rsidP="00B8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ndale Mono">
    <w:panose1 w:val="020B0509000000000004"/>
    <w:charset w:val="00"/>
    <w:family w:val="modern"/>
    <w:pitch w:val="fixed"/>
    <w:sig w:usb0="00000287" w:usb1="00000000" w:usb2="00000000" w:usb3="00000000" w:csb0="000000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2552047"/>
      <w:docPartObj>
        <w:docPartGallery w:val="Page Numbers (Bottom of Page)"/>
        <w:docPartUnique/>
      </w:docPartObj>
    </w:sdtPr>
    <w:sdtContent>
      <w:p w14:paraId="22899FA0" w14:textId="42A1151A" w:rsidR="00B84494" w:rsidRDefault="00B84494" w:rsidP="001618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04858F5" w14:textId="77777777" w:rsidR="00B84494" w:rsidRDefault="00B84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1387772"/>
      <w:docPartObj>
        <w:docPartGallery w:val="Page Numbers (Bottom of Page)"/>
        <w:docPartUnique/>
      </w:docPartObj>
    </w:sdtPr>
    <w:sdtContent>
      <w:p w14:paraId="422527E7" w14:textId="585BE41E" w:rsidR="00B84494" w:rsidRDefault="00B84494" w:rsidP="001618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35733" w14:textId="77777777" w:rsidR="00B84494" w:rsidRDefault="00B8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75342" w14:textId="77777777" w:rsidR="00350DA1" w:rsidRDefault="00350DA1" w:rsidP="00B84494">
      <w:pPr>
        <w:spacing w:after="0" w:line="240" w:lineRule="auto"/>
      </w:pPr>
      <w:r>
        <w:separator/>
      </w:r>
    </w:p>
  </w:footnote>
  <w:footnote w:type="continuationSeparator" w:id="0">
    <w:p w14:paraId="295913B4" w14:textId="77777777" w:rsidR="00350DA1" w:rsidRDefault="00350DA1" w:rsidP="00B84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4CA"/>
    <w:multiLevelType w:val="hybridMultilevel"/>
    <w:tmpl w:val="D6A62632"/>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D421D"/>
    <w:multiLevelType w:val="hybridMultilevel"/>
    <w:tmpl w:val="3118B534"/>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A5586B"/>
    <w:multiLevelType w:val="hybridMultilevel"/>
    <w:tmpl w:val="94EA3F5A"/>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932E6"/>
    <w:multiLevelType w:val="hybridMultilevel"/>
    <w:tmpl w:val="8B2C8A54"/>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E258B4"/>
    <w:multiLevelType w:val="hybridMultilevel"/>
    <w:tmpl w:val="D426463A"/>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F5E17"/>
    <w:multiLevelType w:val="hybridMultilevel"/>
    <w:tmpl w:val="8BAE20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828A1"/>
    <w:multiLevelType w:val="hybridMultilevel"/>
    <w:tmpl w:val="BA2EFD6A"/>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325ED7"/>
    <w:multiLevelType w:val="hybridMultilevel"/>
    <w:tmpl w:val="B2C60B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80E4B"/>
    <w:multiLevelType w:val="hybridMultilevel"/>
    <w:tmpl w:val="B0E278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67EEE"/>
    <w:multiLevelType w:val="hybridMultilevel"/>
    <w:tmpl w:val="92787E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015C9C"/>
    <w:multiLevelType w:val="hybridMultilevel"/>
    <w:tmpl w:val="5528737E"/>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4A5A04"/>
    <w:multiLevelType w:val="hybridMultilevel"/>
    <w:tmpl w:val="F2DEBFDC"/>
    <w:lvl w:ilvl="0" w:tplc="55C282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DF36BC"/>
    <w:multiLevelType w:val="hybridMultilevel"/>
    <w:tmpl w:val="8DFA45BE"/>
    <w:lvl w:ilvl="0" w:tplc="FDE6FF16">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6294F"/>
    <w:multiLevelType w:val="hybridMultilevel"/>
    <w:tmpl w:val="F9D884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6302F"/>
    <w:multiLevelType w:val="hybridMultilevel"/>
    <w:tmpl w:val="00286D2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7C13F8"/>
    <w:multiLevelType w:val="hybridMultilevel"/>
    <w:tmpl w:val="53E4E48A"/>
    <w:lvl w:ilvl="0" w:tplc="EFC86720">
      <w:start w:val="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7260AB"/>
    <w:multiLevelType w:val="hybridMultilevel"/>
    <w:tmpl w:val="8EFE3D14"/>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C2478"/>
    <w:multiLevelType w:val="hybridMultilevel"/>
    <w:tmpl w:val="13A89C08"/>
    <w:lvl w:ilvl="0" w:tplc="2F2C1594">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11A11"/>
    <w:multiLevelType w:val="hybridMultilevel"/>
    <w:tmpl w:val="D98428B2"/>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00D0F"/>
    <w:multiLevelType w:val="hybridMultilevel"/>
    <w:tmpl w:val="73AAD140"/>
    <w:lvl w:ilvl="0" w:tplc="119CD7A6">
      <w:start w:val="1"/>
      <w:numFmt w:val="bullet"/>
      <w:lvlText w:val="•"/>
      <w:lvlJc w:val="left"/>
      <w:pPr>
        <w:tabs>
          <w:tab w:val="num" w:pos="720"/>
        </w:tabs>
        <w:ind w:left="720" w:hanging="360"/>
      </w:pPr>
      <w:rPr>
        <w:rFonts w:ascii="Arial" w:hAnsi="Arial" w:hint="default"/>
      </w:rPr>
    </w:lvl>
    <w:lvl w:ilvl="1" w:tplc="7FF68624">
      <w:numFmt w:val="bullet"/>
      <w:lvlText w:val="•"/>
      <w:lvlJc w:val="left"/>
      <w:pPr>
        <w:tabs>
          <w:tab w:val="num" w:pos="1440"/>
        </w:tabs>
        <w:ind w:left="1440" w:hanging="360"/>
      </w:pPr>
      <w:rPr>
        <w:rFonts w:ascii="Arial" w:hAnsi="Arial" w:hint="default"/>
      </w:rPr>
    </w:lvl>
    <w:lvl w:ilvl="2" w:tplc="A44EF626" w:tentative="1">
      <w:start w:val="1"/>
      <w:numFmt w:val="bullet"/>
      <w:lvlText w:val="•"/>
      <w:lvlJc w:val="left"/>
      <w:pPr>
        <w:tabs>
          <w:tab w:val="num" w:pos="2160"/>
        </w:tabs>
        <w:ind w:left="2160" w:hanging="360"/>
      </w:pPr>
      <w:rPr>
        <w:rFonts w:ascii="Arial" w:hAnsi="Arial" w:hint="default"/>
      </w:rPr>
    </w:lvl>
    <w:lvl w:ilvl="3" w:tplc="A19EA69C" w:tentative="1">
      <w:start w:val="1"/>
      <w:numFmt w:val="bullet"/>
      <w:lvlText w:val="•"/>
      <w:lvlJc w:val="left"/>
      <w:pPr>
        <w:tabs>
          <w:tab w:val="num" w:pos="2880"/>
        </w:tabs>
        <w:ind w:left="2880" w:hanging="360"/>
      </w:pPr>
      <w:rPr>
        <w:rFonts w:ascii="Arial" w:hAnsi="Arial" w:hint="default"/>
      </w:rPr>
    </w:lvl>
    <w:lvl w:ilvl="4" w:tplc="1A9AE7C4" w:tentative="1">
      <w:start w:val="1"/>
      <w:numFmt w:val="bullet"/>
      <w:lvlText w:val="•"/>
      <w:lvlJc w:val="left"/>
      <w:pPr>
        <w:tabs>
          <w:tab w:val="num" w:pos="3600"/>
        </w:tabs>
        <w:ind w:left="3600" w:hanging="360"/>
      </w:pPr>
      <w:rPr>
        <w:rFonts w:ascii="Arial" w:hAnsi="Arial" w:hint="default"/>
      </w:rPr>
    </w:lvl>
    <w:lvl w:ilvl="5" w:tplc="EB70D364" w:tentative="1">
      <w:start w:val="1"/>
      <w:numFmt w:val="bullet"/>
      <w:lvlText w:val="•"/>
      <w:lvlJc w:val="left"/>
      <w:pPr>
        <w:tabs>
          <w:tab w:val="num" w:pos="4320"/>
        </w:tabs>
        <w:ind w:left="4320" w:hanging="360"/>
      </w:pPr>
      <w:rPr>
        <w:rFonts w:ascii="Arial" w:hAnsi="Arial" w:hint="default"/>
      </w:rPr>
    </w:lvl>
    <w:lvl w:ilvl="6" w:tplc="27925150" w:tentative="1">
      <w:start w:val="1"/>
      <w:numFmt w:val="bullet"/>
      <w:lvlText w:val="•"/>
      <w:lvlJc w:val="left"/>
      <w:pPr>
        <w:tabs>
          <w:tab w:val="num" w:pos="5040"/>
        </w:tabs>
        <w:ind w:left="5040" w:hanging="360"/>
      </w:pPr>
      <w:rPr>
        <w:rFonts w:ascii="Arial" w:hAnsi="Arial" w:hint="default"/>
      </w:rPr>
    </w:lvl>
    <w:lvl w:ilvl="7" w:tplc="F5CC49FA" w:tentative="1">
      <w:start w:val="1"/>
      <w:numFmt w:val="bullet"/>
      <w:lvlText w:val="•"/>
      <w:lvlJc w:val="left"/>
      <w:pPr>
        <w:tabs>
          <w:tab w:val="num" w:pos="5760"/>
        </w:tabs>
        <w:ind w:left="5760" w:hanging="360"/>
      </w:pPr>
      <w:rPr>
        <w:rFonts w:ascii="Arial" w:hAnsi="Arial" w:hint="default"/>
      </w:rPr>
    </w:lvl>
    <w:lvl w:ilvl="8" w:tplc="84E27C8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FDC5C70"/>
    <w:multiLevelType w:val="hybridMultilevel"/>
    <w:tmpl w:val="1B364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290387">
    <w:abstractNumId w:val="22"/>
  </w:num>
  <w:num w:numId="2" w16cid:durableId="1476947384">
    <w:abstractNumId w:val="17"/>
  </w:num>
  <w:num w:numId="3" w16cid:durableId="1929656780">
    <w:abstractNumId w:val="0"/>
  </w:num>
  <w:num w:numId="4" w16cid:durableId="1855025443">
    <w:abstractNumId w:val="19"/>
  </w:num>
  <w:num w:numId="5" w16cid:durableId="290015516">
    <w:abstractNumId w:val="12"/>
  </w:num>
  <w:num w:numId="6" w16cid:durableId="341130761">
    <w:abstractNumId w:val="16"/>
  </w:num>
  <w:num w:numId="7" w16cid:durableId="1013536597">
    <w:abstractNumId w:val="8"/>
  </w:num>
  <w:num w:numId="8" w16cid:durableId="1190069133">
    <w:abstractNumId w:val="7"/>
  </w:num>
  <w:num w:numId="9" w16cid:durableId="1676573219">
    <w:abstractNumId w:val="13"/>
  </w:num>
  <w:num w:numId="10" w16cid:durableId="2056657469">
    <w:abstractNumId w:val="21"/>
  </w:num>
  <w:num w:numId="11" w16cid:durableId="2043553564">
    <w:abstractNumId w:val="9"/>
  </w:num>
  <w:num w:numId="12" w16cid:durableId="1594584220">
    <w:abstractNumId w:val="20"/>
  </w:num>
  <w:num w:numId="13" w16cid:durableId="2100327290">
    <w:abstractNumId w:val="4"/>
  </w:num>
  <w:num w:numId="14" w16cid:durableId="664745491">
    <w:abstractNumId w:val="15"/>
  </w:num>
  <w:num w:numId="15" w16cid:durableId="1062212452">
    <w:abstractNumId w:val="2"/>
  </w:num>
  <w:num w:numId="16" w16cid:durableId="766657396">
    <w:abstractNumId w:val="14"/>
  </w:num>
  <w:num w:numId="17" w16cid:durableId="2013868614">
    <w:abstractNumId w:val="18"/>
  </w:num>
  <w:num w:numId="18" w16cid:durableId="651107146">
    <w:abstractNumId w:val="6"/>
  </w:num>
  <w:num w:numId="19" w16cid:durableId="166137654">
    <w:abstractNumId w:val="10"/>
  </w:num>
  <w:num w:numId="20" w16cid:durableId="1313018809">
    <w:abstractNumId w:val="3"/>
  </w:num>
  <w:num w:numId="21" w16cid:durableId="253634979">
    <w:abstractNumId w:val="1"/>
  </w:num>
  <w:num w:numId="22" w16cid:durableId="537358626">
    <w:abstractNumId w:val="11"/>
  </w:num>
  <w:num w:numId="23" w16cid:durableId="13466356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2A2"/>
    <w:rsid w:val="000327FF"/>
    <w:rsid w:val="00052387"/>
    <w:rsid w:val="00054796"/>
    <w:rsid w:val="000702A6"/>
    <w:rsid w:val="00074ED8"/>
    <w:rsid w:val="00094F04"/>
    <w:rsid w:val="000C0E1B"/>
    <w:rsid w:val="000C7334"/>
    <w:rsid w:val="000D26BF"/>
    <w:rsid w:val="000E0E3A"/>
    <w:rsid w:val="000E34E9"/>
    <w:rsid w:val="000E4081"/>
    <w:rsid w:val="000E44BB"/>
    <w:rsid w:val="0012165C"/>
    <w:rsid w:val="00134284"/>
    <w:rsid w:val="0014274F"/>
    <w:rsid w:val="0014517E"/>
    <w:rsid w:val="00153E40"/>
    <w:rsid w:val="00171E46"/>
    <w:rsid w:val="00181516"/>
    <w:rsid w:val="001D5003"/>
    <w:rsid w:val="001F128F"/>
    <w:rsid w:val="001F4ECA"/>
    <w:rsid w:val="00206AB1"/>
    <w:rsid w:val="00227DFF"/>
    <w:rsid w:val="00264302"/>
    <w:rsid w:val="00265DE8"/>
    <w:rsid w:val="00283ADC"/>
    <w:rsid w:val="002A4592"/>
    <w:rsid w:val="002A6E12"/>
    <w:rsid w:val="002E20AD"/>
    <w:rsid w:val="002F7785"/>
    <w:rsid w:val="0030017A"/>
    <w:rsid w:val="003051CC"/>
    <w:rsid w:val="00314AB9"/>
    <w:rsid w:val="00314DE7"/>
    <w:rsid w:val="00326E24"/>
    <w:rsid w:val="003362A2"/>
    <w:rsid w:val="00350DA1"/>
    <w:rsid w:val="0035165D"/>
    <w:rsid w:val="00390326"/>
    <w:rsid w:val="003C7936"/>
    <w:rsid w:val="00406D2B"/>
    <w:rsid w:val="004322A3"/>
    <w:rsid w:val="00447AD3"/>
    <w:rsid w:val="00470014"/>
    <w:rsid w:val="00470D4F"/>
    <w:rsid w:val="00477FFE"/>
    <w:rsid w:val="004A6D33"/>
    <w:rsid w:val="004B722C"/>
    <w:rsid w:val="005D4997"/>
    <w:rsid w:val="00610F49"/>
    <w:rsid w:val="0063600B"/>
    <w:rsid w:val="006367E2"/>
    <w:rsid w:val="006426F8"/>
    <w:rsid w:val="00685848"/>
    <w:rsid w:val="00697897"/>
    <w:rsid w:val="006C6D01"/>
    <w:rsid w:val="006C78BF"/>
    <w:rsid w:val="006E2F13"/>
    <w:rsid w:val="00701EE1"/>
    <w:rsid w:val="00705065"/>
    <w:rsid w:val="007236B0"/>
    <w:rsid w:val="0076167B"/>
    <w:rsid w:val="00774CEA"/>
    <w:rsid w:val="007A063B"/>
    <w:rsid w:val="007A1410"/>
    <w:rsid w:val="007B0D7B"/>
    <w:rsid w:val="007C7597"/>
    <w:rsid w:val="007D4795"/>
    <w:rsid w:val="00803952"/>
    <w:rsid w:val="00853AD3"/>
    <w:rsid w:val="008608FA"/>
    <w:rsid w:val="00864D87"/>
    <w:rsid w:val="0087707B"/>
    <w:rsid w:val="008D4FE1"/>
    <w:rsid w:val="009054C4"/>
    <w:rsid w:val="0091345B"/>
    <w:rsid w:val="00947A02"/>
    <w:rsid w:val="0096765B"/>
    <w:rsid w:val="00975700"/>
    <w:rsid w:val="0098200E"/>
    <w:rsid w:val="00993A5D"/>
    <w:rsid w:val="009B12C3"/>
    <w:rsid w:val="009B4929"/>
    <w:rsid w:val="009F17A9"/>
    <w:rsid w:val="009F24F6"/>
    <w:rsid w:val="00A064BF"/>
    <w:rsid w:val="00A234BB"/>
    <w:rsid w:val="00A42850"/>
    <w:rsid w:val="00A554F7"/>
    <w:rsid w:val="00A77972"/>
    <w:rsid w:val="00A84471"/>
    <w:rsid w:val="00AB258C"/>
    <w:rsid w:val="00AC24E7"/>
    <w:rsid w:val="00B84494"/>
    <w:rsid w:val="00B8590B"/>
    <w:rsid w:val="00BA1553"/>
    <w:rsid w:val="00BB04E6"/>
    <w:rsid w:val="00BC2DB9"/>
    <w:rsid w:val="00BE50FD"/>
    <w:rsid w:val="00C10E20"/>
    <w:rsid w:val="00C112DF"/>
    <w:rsid w:val="00C42537"/>
    <w:rsid w:val="00C43345"/>
    <w:rsid w:val="00CB6601"/>
    <w:rsid w:val="00CF20BB"/>
    <w:rsid w:val="00D1729E"/>
    <w:rsid w:val="00D3782B"/>
    <w:rsid w:val="00D73D24"/>
    <w:rsid w:val="00DE0290"/>
    <w:rsid w:val="00DE47CE"/>
    <w:rsid w:val="00DE4D34"/>
    <w:rsid w:val="00E07ABF"/>
    <w:rsid w:val="00E171A2"/>
    <w:rsid w:val="00E26E03"/>
    <w:rsid w:val="00E334F6"/>
    <w:rsid w:val="00E362D3"/>
    <w:rsid w:val="00E51CA8"/>
    <w:rsid w:val="00E63EA9"/>
    <w:rsid w:val="00EB4A2C"/>
    <w:rsid w:val="00EC5A6A"/>
    <w:rsid w:val="00EC64A9"/>
    <w:rsid w:val="00F326DD"/>
    <w:rsid w:val="00F355EC"/>
    <w:rsid w:val="00F54543"/>
    <w:rsid w:val="00F670C6"/>
    <w:rsid w:val="00F85285"/>
    <w:rsid w:val="00F914AF"/>
    <w:rsid w:val="00FC5A8E"/>
    <w:rsid w:val="00FC6506"/>
    <w:rsid w:val="00FD506D"/>
    <w:rsid w:val="00FE4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EE58E"/>
  <w15:chartTrackingRefBased/>
  <w15:docId w15:val="{0C6BD8DD-3FD2-D944-A45B-C31579C3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2A2"/>
  </w:style>
  <w:style w:type="paragraph" w:styleId="Heading1">
    <w:name w:val="heading 1"/>
    <w:basedOn w:val="Normal"/>
    <w:next w:val="Normal"/>
    <w:link w:val="Heading1Char"/>
    <w:uiPriority w:val="9"/>
    <w:qFormat/>
    <w:rsid w:val="003362A2"/>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3362A2"/>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3362A2"/>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unhideWhenUsed/>
    <w:qFormat/>
    <w:rsid w:val="003362A2"/>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3362A2"/>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336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2A2"/>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3362A2"/>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3362A2"/>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rsid w:val="003362A2"/>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3362A2"/>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336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2A2"/>
    <w:rPr>
      <w:rFonts w:eastAsiaTheme="majorEastAsia" w:cstheme="majorBidi"/>
      <w:color w:val="272727" w:themeColor="text1" w:themeTint="D8"/>
    </w:rPr>
  </w:style>
  <w:style w:type="paragraph" w:styleId="Title">
    <w:name w:val="Title"/>
    <w:basedOn w:val="Normal"/>
    <w:next w:val="Normal"/>
    <w:link w:val="TitleChar"/>
    <w:uiPriority w:val="10"/>
    <w:qFormat/>
    <w:rsid w:val="00336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2A2"/>
    <w:pPr>
      <w:spacing w:before="160"/>
      <w:jc w:val="center"/>
    </w:pPr>
    <w:rPr>
      <w:i/>
      <w:iCs/>
      <w:color w:val="404040" w:themeColor="text1" w:themeTint="BF"/>
    </w:rPr>
  </w:style>
  <w:style w:type="character" w:customStyle="1" w:styleId="QuoteChar">
    <w:name w:val="Quote Char"/>
    <w:basedOn w:val="DefaultParagraphFont"/>
    <w:link w:val="Quote"/>
    <w:uiPriority w:val="29"/>
    <w:rsid w:val="003362A2"/>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3362A2"/>
    <w:pPr>
      <w:ind w:left="720"/>
      <w:contextualSpacing/>
    </w:pPr>
  </w:style>
  <w:style w:type="character" w:styleId="IntenseEmphasis">
    <w:name w:val="Intense Emphasis"/>
    <w:basedOn w:val="DefaultParagraphFont"/>
    <w:uiPriority w:val="21"/>
    <w:qFormat/>
    <w:rsid w:val="003362A2"/>
    <w:rPr>
      <w:i/>
      <w:iCs/>
      <w:color w:val="3E762A" w:themeColor="accent1" w:themeShade="BF"/>
    </w:rPr>
  </w:style>
  <w:style w:type="paragraph" w:styleId="IntenseQuote">
    <w:name w:val="Intense Quote"/>
    <w:basedOn w:val="Normal"/>
    <w:next w:val="Normal"/>
    <w:link w:val="IntenseQuoteChar"/>
    <w:uiPriority w:val="30"/>
    <w:qFormat/>
    <w:rsid w:val="003362A2"/>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3362A2"/>
    <w:rPr>
      <w:i/>
      <w:iCs/>
      <w:color w:val="3E762A" w:themeColor="accent1" w:themeShade="BF"/>
    </w:rPr>
  </w:style>
  <w:style w:type="character" w:styleId="IntenseReference">
    <w:name w:val="Intense Reference"/>
    <w:basedOn w:val="DefaultParagraphFont"/>
    <w:uiPriority w:val="32"/>
    <w:qFormat/>
    <w:rsid w:val="003362A2"/>
    <w:rPr>
      <w:b/>
      <w:bCs/>
      <w:smallCaps/>
      <w:color w:val="3E762A" w:themeColor="accent1" w:themeShade="BF"/>
      <w:spacing w:val="5"/>
    </w:rPr>
  </w:style>
  <w:style w:type="character" w:styleId="Hyperlink">
    <w:name w:val="Hyperlink"/>
    <w:basedOn w:val="DefaultParagraphFont"/>
    <w:uiPriority w:val="99"/>
    <w:unhideWhenUsed/>
    <w:rsid w:val="000E34E9"/>
    <w:rPr>
      <w:color w:val="6B9F25" w:themeColor="hyperlink"/>
      <w:u w:val="single"/>
    </w:rPr>
  </w:style>
  <w:style w:type="character" w:styleId="UnresolvedMention">
    <w:name w:val="Unresolved Mention"/>
    <w:basedOn w:val="DefaultParagraphFont"/>
    <w:uiPriority w:val="99"/>
    <w:semiHidden/>
    <w:unhideWhenUsed/>
    <w:rsid w:val="000E34E9"/>
    <w:rPr>
      <w:color w:val="605E5C"/>
      <w:shd w:val="clear" w:color="auto" w:fill="E1DFDD"/>
    </w:rPr>
  </w:style>
  <w:style w:type="paragraph" w:styleId="NoSpacing">
    <w:name w:val="No Spacing"/>
    <w:link w:val="NoSpacingChar"/>
    <w:uiPriority w:val="1"/>
    <w:qFormat/>
    <w:rsid w:val="00265DE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65DE8"/>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B84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94"/>
  </w:style>
  <w:style w:type="character" w:styleId="PageNumber">
    <w:name w:val="page number"/>
    <w:basedOn w:val="DefaultParagraphFont"/>
    <w:uiPriority w:val="99"/>
    <w:semiHidden/>
    <w:unhideWhenUsed/>
    <w:rsid w:val="00B84494"/>
  </w:style>
  <w:style w:type="paragraph" w:styleId="TOCHeading">
    <w:name w:val="TOC Heading"/>
    <w:basedOn w:val="Heading1"/>
    <w:next w:val="Normal"/>
    <w:uiPriority w:val="39"/>
    <w:unhideWhenUsed/>
    <w:qFormat/>
    <w:rsid w:val="00B8449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4494"/>
    <w:pPr>
      <w:spacing w:before="120" w:after="0"/>
    </w:pPr>
    <w:rPr>
      <w:b/>
      <w:bCs/>
      <w:i/>
      <w:iCs/>
    </w:rPr>
  </w:style>
  <w:style w:type="paragraph" w:styleId="TOC2">
    <w:name w:val="toc 2"/>
    <w:basedOn w:val="Normal"/>
    <w:next w:val="Normal"/>
    <w:autoRedefine/>
    <w:uiPriority w:val="39"/>
    <w:unhideWhenUsed/>
    <w:rsid w:val="00B84494"/>
    <w:pPr>
      <w:spacing w:before="120" w:after="0"/>
      <w:ind w:left="240"/>
    </w:pPr>
    <w:rPr>
      <w:b/>
      <w:bCs/>
      <w:sz w:val="22"/>
      <w:szCs w:val="22"/>
    </w:rPr>
  </w:style>
  <w:style w:type="paragraph" w:styleId="TOC3">
    <w:name w:val="toc 3"/>
    <w:basedOn w:val="Normal"/>
    <w:next w:val="Normal"/>
    <w:autoRedefine/>
    <w:uiPriority w:val="39"/>
    <w:unhideWhenUsed/>
    <w:rsid w:val="00B84494"/>
    <w:pPr>
      <w:spacing w:after="0"/>
      <w:ind w:left="480"/>
    </w:pPr>
    <w:rPr>
      <w:sz w:val="20"/>
      <w:szCs w:val="20"/>
    </w:rPr>
  </w:style>
  <w:style w:type="paragraph" w:styleId="TOC4">
    <w:name w:val="toc 4"/>
    <w:basedOn w:val="Normal"/>
    <w:next w:val="Normal"/>
    <w:autoRedefine/>
    <w:uiPriority w:val="39"/>
    <w:semiHidden/>
    <w:unhideWhenUsed/>
    <w:rsid w:val="00B84494"/>
    <w:pPr>
      <w:spacing w:after="0"/>
      <w:ind w:left="720"/>
    </w:pPr>
    <w:rPr>
      <w:sz w:val="20"/>
      <w:szCs w:val="20"/>
    </w:rPr>
  </w:style>
  <w:style w:type="paragraph" w:styleId="TOC5">
    <w:name w:val="toc 5"/>
    <w:basedOn w:val="Normal"/>
    <w:next w:val="Normal"/>
    <w:autoRedefine/>
    <w:uiPriority w:val="39"/>
    <w:semiHidden/>
    <w:unhideWhenUsed/>
    <w:rsid w:val="00B84494"/>
    <w:pPr>
      <w:spacing w:after="0"/>
      <w:ind w:left="960"/>
    </w:pPr>
    <w:rPr>
      <w:sz w:val="20"/>
      <w:szCs w:val="20"/>
    </w:rPr>
  </w:style>
  <w:style w:type="paragraph" w:styleId="TOC6">
    <w:name w:val="toc 6"/>
    <w:basedOn w:val="Normal"/>
    <w:next w:val="Normal"/>
    <w:autoRedefine/>
    <w:uiPriority w:val="39"/>
    <w:semiHidden/>
    <w:unhideWhenUsed/>
    <w:rsid w:val="00B84494"/>
    <w:pPr>
      <w:spacing w:after="0"/>
      <w:ind w:left="1200"/>
    </w:pPr>
    <w:rPr>
      <w:sz w:val="20"/>
      <w:szCs w:val="20"/>
    </w:rPr>
  </w:style>
  <w:style w:type="paragraph" w:styleId="TOC7">
    <w:name w:val="toc 7"/>
    <w:basedOn w:val="Normal"/>
    <w:next w:val="Normal"/>
    <w:autoRedefine/>
    <w:uiPriority w:val="39"/>
    <w:semiHidden/>
    <w:unhideWhenUsed/>
    <w:rsid w:val="00B84494"/>
    <w:pPr>
      <w:spacing w:after="0"/>
      <w:ind w:left="1440"/>
    </w:pPr>
    <w:rPr>
      <w:sz w:val="20"/>
      <w:szCs w:val="20"/>
    </w:rPr>
  </w:style>
  <w:style w:type="paragraph" w:styleId="TOC8">
    <w:name w:val="toc 8"/>
    <w:basedOn w:val="Normal"/>
    <w:next w:val="Normal"/>
    <w:autoRedefine/>
    <w:uiPriority w:val="39"/>
    <w:semiHidden/>
    <w:unhideWhenUsed/>
    <w:rsid w:val="00B84494"/>
    <w:pPr>
      <w:spacing w:after="0"/>
      <w:ind w:left="1680"/>
    </w:pPr>
    <w:rPr>
      <w:sz w:val="20"/>
      <w:szCs w:val="20"/>
    </w:rPr>
  </w:style>
  <w:style w:type="paragraph" w:styleId="TOC9">
    <w:name w:val="toc 9"/>
    <w:basedOn w:val="Normal"/>
    <w:next w:val="Normal"/>
    <w:autoRedefine/>
    <w:uiPriority w:val="39"/>
    <w:semiHidden/>
    <w:unhideWhenUsed/>
    <w:rsid w:val="00B84494"/>
    <w:pPr>
      <w:spacing w:after="0"/>
      <w:ind w:left="1920"/>
    </w:pPr>
    <w:rPr>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B722C"/>
  </w:style>
  <w:style w:type="paragraph" w:styleId="Header">
    <w:name w:val="header"/>
    <w:basedOn w:val="Normal"/>
    <w:link w:val="HeaderChar"/>
    <w:uiPriority w:val="99"/>
    <w:unhideWhenUsed/>
    <w:rsid w:val="00F35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5EC"/>
  </w:style>
  <w:style w:type="character" w:styleId="FollowedHyperlink">
    <w:name w:val="FollowedHyperlink"/>
    <w:basedOn w:val="DefaultParagraphFont"/>
    <w:uiPriority w:val="99"/>
    <w:semiHidden/>
    <w:unhideWhenUsed/>
    <w:rsid w:val="005D4997"/>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UWTSD - Software Engineering</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ACCA4022</dc:subject>
  <dc:creator>Ash Toner (2514500)</dc:creator>
  <cp:keywords/>
  <dc:description/>
  <cp:lastModifiedBy>Ash Toner (2514500)</cp:lastModifiedBy>
  <cp:revision>3</cp:revision>
  <dcterms:created xsi:type="dcterms:W3CDTF">2026-05-20T13:47:00Z</dcterms:created>
  <dcterms:modified xsi:type="dcterms:W3CDTF">2026-05-20T13:48:00Z</dcterms:modified>
</cp:coreProperties>
</file>