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E44461" w:rsidRDefault="00E62475" w:rsidP="00CA12DC">
      <w:pPr>
        <w:jc w:val="center"/>
        <w:rPr>
          <w:rFonts w:cs="Arial"/>
          <w:bCs/>
          <w:sz w:val="32"/>
          <w:szCs w:val="32"/>
        </w:rPr>
      </w:pPr>
      <w:r w:rsidRPr="00E44461">
        <w:rPr>
          <w:rFonts w:cs="Arial"/>
          <w:bCs/>
          <w:sz w:val="32"/>
          <w:szCs w:val="32"/>
        </w:rPr>
        <w:t>UNIVERSITY OF WALES TRINITY SAINT DAVID</w:t>
      </w:r>
    </w:p>
    <w:p w14:paraId="671BEFD3"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671BEFD6" w14:textId="77777777" w:rsidR="00CA12DC" w:rsidRPr="00FE7642" w:rsidRDefault="00CA12DC" w:rsidP="00CA12DC">
      <w:pPr>
        <w:jc w:val="center"/>
        <w:rPr>
          <w:rFonts w:cs="Arial"/>
          <w:b/>
          <w:sz w:val="32"/>
          <w:szCs w:val="32"/>
        </w:rPr>
      </w:pPr>
    </w:p>
    <w:p w14:paraId="671BEFD7" w14:textId="77777777" w:rsidR="00FE7642" w:rsidRPr="00FE7642" w:rsidRDefault="00CA12DC" w:rsidP="117F33A7">
      <w:pPr>
        <w:jc w:val="center"/>
        <w:rPr>
          <w:rFonts w:cs="Arial"/>
          <w:b/>
          <w:bCs/>
          <w:sz w:val="32"/>
          <w:szCs w:val="32"/>
        </w:rPr>
      </w:pPr>
      <w:r w:rsidRPr="117F33A7">
        <w:rPr>
          <w:rFonts w:cs="Arial"/>
          <w:b/>
          <w:bCs/>
          <w:sz w:val="32"/>
          <w:szCs w:val="32"/>
        </w:rPr>
        <w:t xml:space="preserve">APPLICATION </w:t>
      </w:r>
      <w:r w:rsidR="00FE7642" w:rsidRPr="117F33A7">
        <w:rPr>
          <w:rFonts w:cs="Arial"/>
          <w:b/>
          <w:bCs/>
          <w:sz w:val="32"/>
          <w:szCs w:val="32"/>
        </w:rPr>
        <w:t>FOR FELLOW</w:t>
      </w:r>
    </w:p>
    <w:p w14:paraId="671BEFD9" w14:textId="77777777" w:rsidR="00CA12DC" w:rsidRPr="00FE7642" w:rsidRDefault="00CA12DC" w:rsidP="00CA12DC">
      <w:pPr>
        <w:rPr>
          <w:rFonts w:cs="Arial"/>
          <w:sz w:val="24"/>
          <w:szCs w:val="24"/>
        </w:rPr>
      </w:pPr>
    </w:p>
    <w:p w14:paraId="671BEFDA"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671BEFDB"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671BEFDF" w14:textId="77777777" w:rsidTr="70A6C109">
        <w:tc>
          <w:tcPr>
            <w:tcW w:w="5353" w:type="dxa"/>
          </w:tcPr>
          <w:p w14:paraId="671BEFDC" w14:textId="77777777" w:rsidR="00CA12DC" w:rsidRPr="00FE7642" w:rsidRDefault="00CA12DC" w:rsidP="007E4DA3">
            <w:pPr>
              <w:rPr>
                <w:rFonts w:cs="Arial"/>
                <w:b/>
                <w:sz w:val="24"/>
                <w:szCs w:val="24"/>
              </w:rPr>
            </w:pPr>
            <w:r w:rsidRPr="00FE7642">
              <w:rPr>
                <w:rFonts w:cs="Arial"/>
                <w:b/>
                <w:sz w:val="24"/>
                <w:szCs w:val="24"/>
              </w:rPr>
              <w:t>NAME</w:t>
            </w:r>
          </w:p>
        </w:tc>
        <w:tc>
          <w:tcPr>
            <w:tcW w:w="5387" w:type="dxa"/>
          </w:tcPr>
          <w:p w14:paraId="671BEFDD" w14:textId="77777777" w:rsidR="00CA12DC" w:rsidRPr="00FE7642" w:rsidRDefault="00CA12DC" w:rsidP="007E4DA3">
            <w:pPr>
              <w:rPr>
                <w:rFonts w:cs="Arial"/>
                <w:sz w:val="24"/>
                <w:szCs w:val="24"/>
              </w:rPr>
            </w:pPr>
          </w:p>
          <w:p w14:paraId="671BEFDE" w14:textId="331FADD2" w:rsidR="00CA12DC" w:rsidRPr="00FE7642" w:rsidRDefault="009C56C5" w:rsidP="007E4DA3">
            <w:pPr>
              <w:rPr>
                <w:rFonts w:cs="Arial"/>
                <w:sz w:val="24"/>
                <w:szCs w:val="24"/>
              </w:rPr>
            </w:pPr>
            <w:r>
              <w:rPr>
                <w:rFonts w:cs="Arial"/>
                <w:sz w:val="24"/>
                <w:szCs w:val="24"/>
              </w:rPr>
              <w:t>Deborah Jenkins</w:t>
            </w:r>
          </w:p>
        </w:tc>
      </w:tr>
      <w:tr w:rsidR="00CA12DC" w:rsidRPr="00FE7642" w14:paraId="671BEFE4" w14:textId="77777777" w:rsidTr="70A6C109">
        <w:tc>
          <w:tcPr>
            <w:tcW w:w="5353" w:type="dxa"/>
          </w:tcPr>
          <w:p w14:paraId="671BEFE0" w14:textId="2FE4C7FE" w:rsidR="006C4989" w:rsidRPr="00FE7642" w:rsidRDefault="007E4DA3" w:rsidP="006C4989">
            <w:pPr>
              <w:rPr>
                <w:rFonts w:cs="Arial"/>
                <w:b/>
                <w:sz w:val="24"/>
                <w:szCs w:val="24"/>
              </w:rPr>
            </w:pPr>
            <w:r>
              <w:rPr>
                <w:rFonts w:cs="Arial"/>
                <w:b/>
                <w:sz w:val="24"/>
                <w:szCs w:val="24"/>
              </w:rPr>
              <w:t>INSTITUTE</w:t>
            </w:r>
            <w:r w:rsidR="00CA12DC" w:rsidRPr="00FE7642">
              <w:rPr>
                <w:rFonts w:cs="Arial"/>
                <w:b/>
                <w:sz w:val="24"/>
                <w:szCs w:val="24"/>
              </w:rPr>
              <w:t>/CENTRE</w:t>
            </w:r>
            <w:r w:rsidR="00740EE5">
              <w:rPr>
                <w:rFonts w:cs="Arial"/>
                <w:b/>
                <w:sz w:val="24"/>
                <w:szCs w:val="24"/>
              </w:rPr>
              <w:t>/UNIT</w:t>
            </w:r>
          </w:p>
          <w:p w14:paraId="671BEFE1" w14:textId="1B6EF2BD" w:rsidR="00CA12DC" w:rsidRPr="00FE7642" w:rsidRDefault="00CA12DC" w:rsidP="007E4DA3">
            <w:pPr>
              <w:rPr>
                <w:rFonts w:cs="Arial"/>
                <w:b/>
                <w:sz w:val="24"/>
                <w:szCs w:val="24"/>
              </w:rPr>
            </w:pPr>
          </w:p>
        </w:tc>
        <w:tc>
          <w:tcPr>
            <w:tcW w:w="5387" w:type="dxa"/>
          </w:tcPr>
          <w:p w14:paraId="671BEFE2" w14:textId="77777777" w:rsidR="00CA12DC" w:rsidRPr="00FE7642" w:rsidRDefault="00CA12DC" w:rsidP="007E4DA3">
            <w:pPr>
              <w:rPr>
                <w:rFonts w:cs="Arial"/>
                <w:sz w:val="24"/>
                <w:szCs w:val="24"/>
              </w:rPr>
            </w:pPr>
          </w:p>
          <w:p w14:paraId="671BEFE3" w14:textId="27447C1B" w:rsidR="00CA12DC" w:rsidRPr="00FE7642" w:rsidRDefault="009C56C5" w:rsidP="007E4DA3">
            <w:pPr>
              <w:rPr>
                <w:rFonts w:cs="Arial"/>
                <w:sz w:val="24"/>
                <w:szCs w:val="24"/>
              </w:rPr>
            </w:pPr>
            <w:r>
              <w:rPr>
                <w:rFonts w:cs="Arial"/>
                <w:sz w:val="24"/>
                <w:szCs w:val="24"/>
              </w:rPr>
              <w:t xml:space="preserve">UWTSD </w:t>
            </w:r>
          </w:p>
        </w:tc>
      </w:tr>
      <w:tr w:rsidR="00CA12DC" w:rsidRPr="00FE7642" w14:paraId="671BEFE9" w14:textId="77777777" w:rsidTr="70A6C109">
        <w:tc>
          <w:tcPr>
            <w:tcW w:w="5353" w:type="dxa"/>
          </w:tcPr>
          <w:p w14:paraId="671BEFE5" w14:textId="7B4856E5" w:rsidR="00CA12DC" w:rsidRPr="00FE7642" w:rsidRDefault="00CA12DC" w:rsidP="007E4DA3">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w:t>
            </w:r>
            <w:r w:rsidR="00041DC2">
              <w:rPr>
                <w:rFonts w:cs="Arial"/>
                <w:sz w:val="24"/>
                <w:szCs w:val="24"/>
              </w:rPr>
              <w:t>Director of Discipline</w:t>
            </w:r>
            <w:r w:rsidRPr="00FE7642">
              <w:rPr>
                <w:rFonts w:cs="Arial"/>
                <w:sz w:val="24"/>
                <w:szCs w:val="24"/>
              </w:rPr>
              <w:t>/Other</w:t>
            </w:r>
            <w:r w:rsidR="000E3A5B" w:rsidRPr="00FE7642">
              <w:rPr>
                <w:rFonts w:cs="Arial"/>
                <w:sz w:val="24"/>
                <w:szCs w:val="24"/>
              </w:rPr>
              <w:t xml:space="preserve"> </w:t>
            </w:r>
            <w:r w:rsidR="000E3A5B" w:rsidRPr="00FE7642">
              <w:rPr>
                <w:rFonts w:cs="Arial"/>
                <w:sz w:val="20"/>
                <w:szCs w:val="20"/>
              </w:rPr>
              <w:t>(please specify)</w:t>
            </w:r>
          </w:p>
          <w:p w14:paraId="671BEFE6" w14:textId="77777777" w:rsidR="00CA12DC" w:rsidRPr="00FE7642" w:rsidRDefault="00CA12DC" w:rsidP="007E4DA3">
            <w:pPr>
              <w:rPr>
                <w:rFonts w:cs="Arial"/>
                <w:b/>
                <w:sz w:val="24"/>
                <w:szCs w:val="24"/>
              </w:rPr>
            </w:pPr>
          </w:p>
        </w:tc>
        <w:tc>
          <w:tcPr>
            <w:tcW w:w="5387" w:type="dxa"/>
          </w:tcPr>
          <w:p w14:paraId="671BEFE7" w14:textId="77777777" w:rsidR="00CA12DC" w:rsidRPr="00FE7642" w:rsidRDefault="00CA12DC" w:rsidP="007E4DA3">
            <w:pPr>
              <w:rPr>
                <w:rFonts w:cs="Arial"/>
                <w:sz w:val="24"/>
                <w:szCs w:val="24"/>
              </w:rPr>
            </w:pPr>
          </w:p>
          <w:p w14:paraId="671BEFE8" w14:textId="4D01E33F" w:rsidR="00CA12DC" w:rsidRPr="00FE7642" w:rsidRDefault="009C56C5" w:rsidP="007E4DA3">
            <w:pPr>
              <w:rPr>
                <w:rFonts w:cs="Arial"/>
                <w:sz w:val="24"/>
                <w:szCs w:val="24"/>
              </w:rPr>
            </w:pPr>
            <w:r>
              <w:rPr>
                <w:rFonts w:cs="Arial"/>
                <w:sz w:val="24"/>
                <w:szCs w:val="24"/>
              </w:rPr>
              <w:t>Lecturer</w:t>
            </w:r>
          </w:p>
        </w:tc>
      </w:tr>
      <w:tr w:rsidR="00CA12DC" w:rsidRPr="00FE7642" w14:paraId="671BEFEE" w14:textId="77777777" w:rsidTr="70A6C109">
        <w:tc>
          <w:tcPr>
            <w:tcW w:w="5353" w:type="dxa"/>
          </w:tcPr>
          <w:p w14:paraId="671BEFEA" w14:textId="77777777" w:rsidR="00CA12DC" w:rsidRPr="00FE7642" w:rsidRDefault="00CA12DC" w:rsidP="007E4DA3">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671BEFEB" w14:textId="77777777" w:rsidR="00CA12DC" w:rsidRPr="00FE7642" w:rsidRDefault="00CA12DC" w:rsidP="007E4DA3">
            <w:pPr>
              <w:rPr>
                <w:rFonts w:cs="Arial"/>
                <w:b/>
                <w:sz w:val="24"/>
                <w:szCs w:val="24"/>
              </w:rPr>
            </w:pPr>
          </w:p>
        </w:tc>
        <w:tc>
          <w:tcPr>
            <w:tcW w:w="5387" w:type="dxa"/>
          </w:tcPr>
          <w:p w14:paraId="671BEFEC" w14:textId="77777777" w:rsidR="00CA12DC" w:rsidRPr="00FE7642" w:rsidRDefault="00CA12DC" w:rsidP="007E4DA3">
            <w:pPr>
              <w:rPr>
                <w:rFonts w:cs="Arial"/>
                <w:sz w:val="24"/>
                <w:szCs w:val="24"/>
              </w:rPr>
            </w:pPr>
          </w:p>
          <w:p w14:paraId="671BEFED" w14:textId="315F727A" w:rsidR="00CA12DC" w:rsidRPr="00FE7642" w:rsidRDefault="009C56C5" w:rsidP="007E4DA3">
            <w:pPr>
              <w:rPr>
                <w:rFonts w:cs="Arial"/>
                <w:sz w:val="24"/>
                <w:szCs w:val="24"/>
              </w:rPr>
            </w:pPr>
            <w:r>
              <w:rPr>
                <w:rFonts w:cs="Arial"/>
                <w:sz w:val="24"/>
                <w:szCs w:val="24"/>
              </w:rPr>
              <w:t>Module Lead</w:t>
            </w:r>
            <w:r w:rsidR="00A10939">
              <w:rPr>
                <w:rFonts w:cs="Arial"/>
                <w:sz w:val="24"/>
                <w:szCs w:val="24"/>
              </w:rPr>
              <w:t xml:space="preserve"> &amp; Level Lead</w:t>
            </w:r>
          </w:p>
        </w:tc>
      </w:tr>
      <w:tr w:rsidR="007E4DA3" w:rsidRPr="00FE7642" w14:paraId="20985166" w14:textId="77777777" w:rsidTr="70A6C109">
        <w:tc>
          <w:tcPr>
            <w:tcW w:w="5353" w:type="dxa"/>
          </w:tcPr>
          <w:p w14:paraId="6477497A" w14:textId="753025A3" w:rsidR="007E4DA3" w:rsidRDefault="007E4DA3" w:rsidP="007E4DA3">
            <w:pPr>
              <w:rPr>
                <w:rFonts w:cs="Arial"/>
                <w:b/>
                <w:sz w:val="24"/>
                <w:szCs w:val="24"/>
              </w:rPr>
            </w:pPr>
            <w:r>
              <w:rPr>
                <w:rFonts w:cs="Arial"/>
                <w:b/>
                <w:sz w:val="24"/>
                <w:szCs w:val="24"/>
              </w:rPr>
              <w:t>Referees</w:t>
            </w:r>
          </w:p>
          <w:p w14:paraId="49928147" w14:textId="4DDEEB67" w:rsidR="002B7BF9" w:rsidRDefault="002B7BF9" w:rsidP="002B7BF9">
            <w:pPr>
              <w:rPr>
                <w:rFonts w:cs="Arial"/>
                <w:sz w:val="24"/>
                <w:szCs w:val="24"/>
              </w:rPr>
            </w:pPr>
            <w:r w:rsidRPr="00611557">
              <w:rPr>
                <w:rFonts w:cs="Arial"/>
                <w:sz w:val="24"/>
                <w:szCs w:val="24"/>
              </w:rPr>
              <w:t>Please could you tick the box if you have sent in your referee’s statement</w:t>
            </w:r>
            <w:r w:rsidR="004F022C" w:rsidRPr="00611557">
              <w:rPr>
                <w:rFonts w:cs="Arial"/>
                <w:sz w:val="24"/>
                <w:szCs w:val="24"/>
              </w:rPr>
              <w:t xml:space="preserve">? </w:t>
            </w:r>
            <w:r w:rsidRPr="00611557">
              <w:rPr>
                <w:rFonts w:cs="Arial"/>
                <w:sz w:val="24"/>
                <w:szCs w:val="24"/>
              </w:rPr>
              <w:t xml:space="preserve">(Please be aware if we do not receive your referee’s statement at the time of the submission or </w:t>
            </w:r>
            <w:r>
              <w:rPr>
                <w:rFonts w:cs="Arial"/>
                <w:sz w:val="24"/>
                <w:szCs w:val="24"/>
              </w:rPr>
              <w:t>a</w:t>
            </w:r>
            <w:r w:rsidRPr="00611557">
              <w:rPr>
                <w:rFonts w:cs="Arial"/>
                <w:sz w:val="24"/>
                <w:szCs w:val="24"/>
              </w:rPr>
              <w:t xml:space="preserve"> maximum of 2 days after </w:t>
            </w:r>
            <w:r>
              <w:rPr>
                <w:rFonts w:cs="Arial"/>
                <w:sz w:val="24"/>
                <w:szCs w:val="24"/>
              </w:rPr>
              <w:t>the panel submission date</w:t>
            </w:r>
            <w:r w:rsidRPr="00611557">
              <w:rPr>
                <w:rFonts w:cs="Arial"/>
                <w:sz w:val="24"/>
                <w:szCs w:val="24"/>
              </w:rPr>
              <w:t xml:space="preserve"> then your application will be passed to the next Panel meeting).</w:t>
            </w:r>
          </w:p>
          <w:p w14:paraId="5C4FAFC4" w14:textId="14765A2F" w:rsidR="007E4DA3" w:rsidRDefault="002B7BF9" w:rsidP="002B7BF9">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Default="007E4DA3" w:rsidP="007E4DA3">
            <w:pPr>
              <w:rPr>
                <w:rFonts w:cs="Arial"/>
                <w:b/>
                <w:sz w:val="24"/>
                <w:szCs w:val="24"/>
              </w:rPr>
            </w:pPr>
          </w:p>
          <w:p w14:paraId="6BDE2394" w14:textId="77777777" w:rsidR="007E4DA3" w:rsidRDefault="007E4DA3" w:rsidP="007E4DA3">
            <w:pPr>
              <w:rPr>
                <w:rFonts w:cs="Arial"/>
                <w:b/>
                <w:sz w:val="24"/>
                <w:szCs w:val="24"/>
              </w:rPr>
            </w:pPr>
          </w:p>
          <w:p w14:paraId="7816DFE5" w14:textId="3A1DAE6A" w:rsidR="007E4DA3" w:rsidRPr="00FE7642" w:rsidRDefault="007E4DA3" w:rsidP="007E4DA3">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EndPr/>
              <w:sdtContent>
                <w:r w:rsidR="00C65CED">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p>
        </w:tc>
      </w:tr>
      <w:tr w:rsidR="00161D34" w:rsidRPr="00FE7642" w14:paraId="25FBE656" w14:textId="77777777" w:rsidTr="70A6C109">
        <w:tc>
          <w:tcPr>
            <w:tcW w:w="5353" w:type="dxa"/>
          </w:tcPr>
          <w:p w14:paraId="249BF481" w14:textId="3F27483B" w:rsidR="00161D34" w:rsidRDefault="00AF0355" w:rsidP="007E4DA3">
            <w:pPr>
              <w:rPr>
                <w:rFonts w:cs="Arial"/>
                <w:b/>
                <w:sz w:val="24"/>
                <w:szCs w:val="24"/>
              </w:rPr>
            </w:pPr>
            <w:r>
              <w:rPr>
                <w:rFonts w:cs="Arial"/>
                <w:b/>
                <w:sz w:val="24"/>
                <w:szCs w:val="24"/>
              </w:rPr>
              <w:t>Date of Training</w:t>
            </w:r>
          </w:p>
        </w:tc>
        <w:tc>
          <w:tcPr>
            <w:tcW w:w="5387" w:type="dxa"/>
          </w:tcPr>
          <w:p w14:paraId="0DFFB628" w14:textId="77777777" w:rsidR="00161D34" w:rsidRDefault="00161D34" w:rsidP="007E4DA3">
            <w:pPr>
              <w:rPr>
                <w:rFonts w:cs="Arial"/>
                <w:b/>
                <w:sz w:val="24"/>
                <w:szCs w:val="24"/>
              </w:rPr>
            </w:pPr>
          </w:p>
        </w:tc>
      </w:tr>
      <w:tr w:rsidR="00B5152A" w:rsidRPr="003127CB" w14:paraId="4BBE062F" w14:textId="77777777" w:rsidTr="70A6C109">
        <w:tc>
          <w:tcPr>
            <w:tcW w:w="5353" w:type="dxa"/>
          </w:tcPr>
          <w:p w14:paraId="7FB4C937" w14:textId="6FFB9E47" w:rsidR="00B5152A" w:rsidRPr="003127CB" w:rsidRDefault="00DC64F2" w:rsidP="007E4DA3">
            <w:pPr>
              <w:rPr>
                <w:rFonts w:cs="Arial"/>
                <w:b/>
                <w:sz w:val="24"/>
                <w:szCs w:val="24"/>
                <w:lang w:val="it-IT"/>
              </w:rPr>
            </w:pPr>
            <w:r w:rsidRPr="003127CB">
              <w:rPr>
                <w:rFonts w:cs="Arial"/>
                <w:b/>
                <w:sz w:val="24"/>
                <w:szCs w:val="24"/>
                <w:lang w:val="it-IT"/>
              </w:rPr>
              <w:t>Mentor</w:t>
            </w:r>
            <w:r w:rsidR="003127CB" w:rsidRPr="003127CB">
              <w:rPr>
                <w:rFonts w:cs="Arial"/>
                <w:b/>
                <w:sz w:val="24"/>
                <w:szCs w:val="24"/>
                <w:lang w:val="it-IT"/>
              </w:rPr>
              <w:t xml:space="preserve"> Errietta Bissa </w:t>
            </w:r>
          </w:p>
        </w:tc>
        <w:tc>
          <w:tcPr>
            <w:tcW w:w="5387" w:type="dxa"/>
          </w:tcPr>
          <w:p w14:paraId="5598388B" w14:textId="77777777" w:rsidR="00B5152A" w:rsidRPr="003127CB" w:rsidRDefault="00B5152A" w:rsidP="007E4DA3">
            <w:pPr>
              <w:rPr>
                <w:rFonts w:cs="Arial"/>
                <w:b/>
                <w:sz w:val="24"/>
                <w:szCs w:val="24"/>
                <w:lang w:val="it-IT"/>
              </w:rPr>
            </w:pPr>
          </w:p>
        </w:tc>
      </w:tr>
    </w:tbl>
    <w:p w14:paraId="671BEFF5" w14:textId="77777777" w:rsidR="001C6B3E" w:rsidRPr="003127CB" w:rsidRDefault="001C6B3E">
      <w:pPr>
        <w:rPr>
          <w:rFonts w:cs="Arial"/>
          <w:lang w:val="it-IT"/>
        </w:rPr>
      </w:pPr>
    </w:p>
    <w:tbl>
      <w:tblPr>
        <w:tblStyle w:val="TableGrid"/>
        <w:tblW w:w="10740" w:type="dxa"/>
        <w:tblLayout w:type="fixed"/>
        <w:tblLook w:val="04A0" w:firstRow="1" w:lastRow="0" w:firstColumn="1" w:lastColumn="0" w:noHBand="0" w:noVBand="1"/>
      </w:tblPr>
      <w:tblGrid>
        <w:gridCol w:w="10740"/>
      </w:tblGrid>
      <w:tr w:rsidR="000E3A5B" w:rsidRPr="00FE7642" w14:paraId="671BEFFE" w14:textId="77777777" w:rsidTr="001C6B3E">
        <w:tc>
          <w:tcPr>
            <w:tcW w:w="10740" w:type="dxa"/>
          </w:tcPr>
          <w:p w14:paraId="671BEFF6" w14:textId="77777777" w:rsidR="000E3A5B" w:rsidRPr="002C59C0" w:rsidRDefault="000E3A5B" w:rsidP="0056012A">
            <w:pPr>
              <w:rPr>
                <w:rFonts w:cs="Arial"/>
                <w:b/>
                <w:sz w:val="24"/>
                <w:szCs w:val="24"/>
              </w:rPr>
            </w:pPr>
          </w:p>
          <w:p w14:paraId="671BEFF7"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671BEFF8" w14:textId="77777777" w:rsidR="00A87D25" w:rsidRPr="00FE7642" w:rsidRDefault="00A87D25" w:rsidP="000E3A5B">
            <w:pPr>
              <w:jc w:val="center"/>
              <w:rPr>
                <w:rFonts w:cs="Arial"/>
                <w:b/>
                <w:sz w:val="24"/>
                <w:szCs w:val="24"/>
                <w:u w:val="single"/>
              </w:rPr>
            </w:pPr>
          </w:p>
          <w:p w14:paraId="671BEFF9"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671BEFFA" w14:textId="77777777" w:rsidR="00A87D25" w:rsidRPr="00FE7642" w:rsidRDefault="00A87D25" w:rsidP="00A87D25">
            <w:pPr>
              <w:rPr>
                <w:rFonts w:cs="Arial"/>
                <w:sz w:val="24"/>
                <w:szCs w:val="24"/>
              </w:rPr>
            </w:pPr>
          </w:p>
          <w:p w14:paraId="671BEFFD" w14:textId="09BAFDA9" w:rsidR="000E3A5B" w:rsidRPr="00DF36A9" w:rsidRDefault="00A87D25" w:rsidP="00DF36A9">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tc>
      </w:tr>
    </w:tbl>
    <w:p w14:paraId="671BEFFF" w14:textId="77777777" w:rsidR="001C6B3E" w:rsidRPr="00FE7642" w:rsidRDefault="001C6B3E">
      <w:pPr>
        <w:rPr>
          <w:rFonts w:cs="Arial"/>
        </w:rPr>
      </w:pPr>
    </w:p>
    <w:p w14:paraId="671BF004"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F015" w14:textId="77777777" w:rsidTr="001C6B3E">
        <w:tc>
          <w:tcPr>
            <w:tcW w:w="10740" w:type="dxa"/>
          </w:tcPr>
          <w:p w14:paraId="671BF005" w14:textId="77777777" w:rsidR="000E3A5B" w:rsidRPr="00FE7642" w:rsidRDefault="000E3A5B" w:rsidP="00407E26">
            <w:pPr>
              <w:jc w:val="both"/>
              <w:rPr>
                <w:rFonts w:cs="Arial"/>
                <w:b/>
                <w:sz w:val="24"/>
                <w:szCs w:val="24"/>
              </w:rPr>
            </w:pPr>
          </w:p>
          <w:p w14:paraId="671BF006" w14:textId="06F4FD2D" w:rsidR="000E3A5B" w:rsidRPr="00FE7642" w:rsidRDefault="000E3A5B" w:rsidP="00407E26">
            <w:pPr>
              <w:jc w:val="both"/>
              <w:rPr>
                <w:rFonts w:cs="Arial"/>
                <w:b/>
                <w:sz w:val="24"/>
                <w:szCs w:val="24"/>
                <w:u w:val="single"/>
              </w:rPr>
            </w:pPr>
            <w:r w:rsidRPr="00FE7642">
              <w:rPr>
                <w:rFonts w:cs="Arial"/>
                <w:b/>
                <w:sz w:val="24"/>
                <w:szCs w:val="24"/>
                <w:u w:val="single"/>
              </w:rPr>
              <w:t xml:space="preserve">General Principles to consider in preparing you </w:t>
            </w:r>
            <w:r w:rsidR="0056138E" w:rsidRPr="00FE7642">
              <w:rPr>
                <w:rFonts w:cs="Arial"/>
                <w:b/>
                <w:sz w:val="24"/>
                <w:szCs w:val="24"/>
                <w:u w:val="single"/>
              </w:rPr>
              <w:t>application.</w:t>
            </w:r>
          </w:p>
          <w:p w14:paraId="671BF007" w14:textId="77777777" w:rsidR="000E3A5B" w:rsidRPr="00FE7642" w:rsidRDefault="000E3A5B" w:rsidP="00407E26">
            <w:pPr>
              <w:jc w:val="both"/>
              <w:rPr>
                <w:rFonts w:cs="Arial"/>
                <w:sz w:val="24"/>
                <w:szCs w:val="24"/>
              </w:rPr>
            </w:pPr>
          </w:p>
          <w:p w14:paraId="671BF008" w14:textId="6E926E4B"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w:t>
            </w:r>
            <w:r w:rsidR="004F022C" w:rsidRPr="00FE7642">
              <w:rPr>
                <w:rFonts w:ascii="Arial" w:hAnsi="Arial" w:cs="Arial"/>
                <w:sz w:val="24"/>
                <w:szCs w:val="24"/>
              </w:rPr>
              <w:t>discipline,</w:t>
            </w:r>
            <w:r w:rsidRPr="00FE7642">
              <w:rPr>
                <w:rFonts w:ascii="Arial" w:hAnsi="Arial" w:cs="Arial"/>
                <w:sz w:val="24"/>
                <w:szCs w:val="24"/>
              </w:rPr>
              <w:t xml:space="preserve"> or profession in which you teach</w:t>
            </w:r>
            <w:r w:rsidR="00407E26">
              <w:rPr>
                <w:rFonts w:ascii="Arial" w:hAnsi="Arial" w:cs="Arial"/>
                <w:sz w:val="24"/>
                <w:szCs w:val="24"/>
              </w:rPr>
              <w:t xml:space="preserve">. </w:t>
            </w:r>
          </w:p>
          <w:p w14:paraId="671BF009" w14:textId="77777777" w:rsidR="00C86610" w:rsidRPr="00FE7642" w:rsidRDefault="00C86610" w:rsidP="00407E26">
            <w:pPr>
              <w:pStyle w:val="ListParagraph"/>
              <w:spacing w:after="0" w:line="240" w:lineRule="auto"/>
              <w:jc w:val="both"/>
              <w:rPr>
                <w:rFonts w:ascii="Arial" w:hAnsi="Arial" w:cs="Arial"/>
                <w:b/>
                <w:sz w:val="24"/>
                <w:szCs w:val="24"/>
              </w:rPr>
            </w:pPr>
          </w:p>
          <w:p w14:paraId="671BF00A" w14:textId="2C9FBF31"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xml:space="preserve"> and demonstrate that you reflect on your teaching practice and the students’ learning experience.</w:t>
            </w:r>
          </w:p>
          <w:p w14:paraId="671BF00B" w14:textId="77777777" w:rsidR="001C6B3E" w:rsidRPr="00FE7642" w:rsidRDefault="001C6B3E" w:rsidP="00407E26">
            <w:pPr>
              <w:pStyle w:val="ListParagraph"/>
              <w:spacing w:line="240" w:lineRule="auto"/>
              <w:jc w:val="both"/>
              <w:rPr>
                <w:rFonts w:ascii="Arial" w:hAnsi="Arial" w:cs="Arial"/>
                <w:sz w:val="24"/>
                <w:szCs w:val="24"/>
              </w:rPr>
            </w:pPr>
          </w:p>
          <w:p w14:paraId="671BF00C"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671BF00D" w14:textId="77777777" w:rsidR="00407E26" w:rsidRPr="00407E26" w:rsidRDefault="00407E26" w:rsidP="00407E26">
            <w:pPr>
              <w:pStyle w:val="ListParagraph"/>
              <w:rPr>
                <w:rFonts w:ascii="Arial" w:hAnsi="Arial" w:cs="Arial"/>
                <w:sz w:val="24"/>
                <w:szCs w:val="24"/>
              </w:rPr>
            </w:pPr>
          </w:p>
          <w:p w14:paraId="671BF00E" w14:textId="05DA25D2"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w:t>
            </w:r>
            <w:r w:rsidR="004F022C" w:rsidRPr="00FE7642">
              <w:rPr>
                <w:rFonts w:ascii="Arial" w:hAnsi="Arial" w:cs="Arial"/>
                <w:sz w:val="24"/>
                <w:szCs w:val="24"/>
              </w:rPr>
              <w:t>roles,</w:t>
            </w:r>
            <w:r w:rsidRPr="00FE7642">
              <w:rPr>
                <w:rFonts w:ascii="Arial" w:hAnsi="Arial" w:cs="Arial"/>
                <w:sz w:val="24"/>
                <w:szCs w:val="24"/>
              </w:rPr>
              <w:t xml:space="preserve"> and contexts. </w:t>
            </w:r>
            <w:r w:rsidRPr="00FE7642">
              <w:rPr>
                <w:rFonts w:ascii="Arial" w:hAnsi="Arial" w:cs="Arial"/>
                <w:b/>
                <w:sz w:val="24"/>
                <w:szCs w:val="24"/>
              </w:rPr>
              <w:t>The quality of your reflection is far more important than quantity.</w:t>
            </w:r>
          </w:p>
          <w:p w14:paraId="671BF00F" w14:textId="77777777" w:rsidR="001C6B3E" w:rsidRPr="00FE7642" w:rsidRDefault="001C6B3E" w:rsidP="00407E26">
            <w:pPr>
              <w:pStyle w:val="ListParagraph"/>
              <w:spacing w:line="240" w:lineRule="auto"/>
              <w:jc w:val="both"/>
              <w:rPr>
                <w:rFonts w:ascii="Arial" w:hAnsi="Arial" w:cs="Arial"/>
                <w:sz w:val="24"/>
                <w:szCs w:val="24"/>
              </w:rPr>
            </w:pPr>
          </w:p>
          <w:p w14:paraId="671BF010"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671BF011" w14:textId="77777777" w:rsidR="00CB2CBF" w:rsidRPr="00FE7642" w:rsidRDefault="00CB2CBF" w:rsidP="00407E26">
            <w:pPr>
              <w:pStyle w:val="ListParagraph"/>
              <w:jc w:val="both"/>
              <w:rPr>
                <w:rFonts w:ascii="Arial" w:hAnsi="Arial" w:cs="Arial"/>
                <w:b/>
                <w:sz w:val="24"/>
                <w:szCs w:val="24"/>
              </w:rPr>
            </w:pPr>
          </w:p>
          <w:p w14:paraId="671BF012"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671BF013" w14:textId="564EEC7D"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 xml:space="preserve">Think deeply about and thereby enhance the quality and effectiveness of your work </w:t>
            </w:r>
            <w:r w:rsidR="00E82EC8" w:rsidRPr="00FE7642">
              <w:rPr>
                <w:rFonts w:ascii="Arial" w:hAnsi="Arial" w:cs="Arial"/>
                <w:sz w:val="24"/>
                <w:szCs w:val="24"/>
              </w:rPr>
              <w:t>in</w:t>
            </w:r>
            <w:r w:rsidRPr="00FE7642">
              <w:rPr>
                <w:rFonts w:ascii="Arial" w:hAnsi="Arial" w:cs="Arial"/>
                <w:sz w:val="24"/>
                <w:szCs w:val="24"/>
              </w:rPr>
              <w:t xml:space="preserve"> teaching and supporting learning in HE.</w:t>
            </w:r>
          </w:p>
          <w:p w14:paraId="671BF014"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671BF016" w14:textId="563AFDF4" w:rsidR="00CA12DC" w:rsidRDefault="00CA12DC" w:rsidP="00CA12DC">
      <w:pPr>
        <w:rPr>
          <w:rFonts w:cs="Arial"/>
          <w:sz w:val="24"/>
          <w:szCs w:val="24"/>
        </w:rPr>
      </w:pPr>
    </w:p>
    <w:p w14:paraId="301F970C" w14:textId="77777777" w:rsidR="00413122" w:rsidRDefault="00413122" w:rsidP="00CA12DC">
      <w:pPr>
        <w:rPr>
          <w:rFonts w:cs="Arial"/>
          <w:b/>
          <w:sz w:val="32"/>
          <w:szCs w:val="32"/>
        </w:rPr>
        <w:sectPr w:rsidR="00413122" w:rsidSect="00C86610">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2C03DD" w:rsidRDefault="00D8778C" w:rsidP="00CA12DC">
      <w:pPr>
        <w:rPr>
          <w:rFonts w:cs="Arial"/>
          <w:b/>
          <w:sz w:val="32"/>
          <w:szCs w:val="32"/>
        </w:rPr>
      </w:pPr>
      <w:r w:rsidRPr="002C03DD">
        <w:rPr>
          <w:rFonts w:cs="Arial"/>
          <w:b/>
          <w:sz w:val="32"/>
          <w:szCs w:val="32"/>
        </w:rPr>
        <w:lastRenderedPageBreak/>
        <w:t xml:space="preserve">SECTION TWO:                 CONTEXT STATEMENT </w:t>
      </w:r>
    </w:p>
    <w:p w14:paraId="68F29415" w14:textId="0E2DE753" w:rsidR="00D8778C" w:rsidRDefault="00D8778C" w:rsidP="00CA12DC">
      <w:pPr>
        <w:rPr>
          <w:rFonts w:cs="Arial"/>
          <w:sz w:val="24"/>
          <w:szCs w:val="24"/>
        </w:rPr>
      </w:pPr>
    </w:p>
    <w:p w14:paraId="1210166C" w14:textId="1CF0EA54" w:rsidR="00D8778C" w:rsidRDefault="00D8778C" w:rsidP="00CA12DC">
      <w:pPr>
        <w:rPr>
          <w:rFonts w:cs="Arial"/>
          <w:sz w:val="24"/>
          <w:szCs w:val="24"/>
        </w:rPr>
      </w:pPr>
    </w:p>
    <w:tbl>
      <w:tblPr>
        <w:tblStyle w:val="TableGrid"/>
        <w:tblW w:w="0" w:type="auto"/>
        <w:tblLook w:val="04A0" w:firstRow="1" w:lastRow="0" w:firstColumn="1" w:lastColumn="0" w:noHBand="0" w:noVBand="1"/>
      </w:tblPr>
      <w:tblGrid>
        <w:gridCol w:w="10456"/>
      </w:tblGrid>
      <w:tr w:rsidR="00D8778C" w:rsidRPr="00D77198" w14:paraId="0228D1C6" w14:textId="77777777" w:rsidTr="00EA7467">
        <w:tc>
          <w:tcPr>
            <w:tcW w:w="10456" w:type="dxa"/>
          </w:tcPr>
          <w:p w14:paraId="269074F0" w14:textId="77777777" w:rsidR="00D8778C" w:rsidRDefault="00D8778C" w:rsidP="00EA7467">
            <w:pPr>
              <w:jc w:val="both"/>
              <w:rPr>
                <w:rFonts w:cs="Arial"/>
                <w:b/>
                <w:sz w:val="28"/>
                <w:szCs w:val="28"/>
              </w:rPr>
            </w:pPr>
            <w:r>
              <w:rPr>
                <w:rFonts w:cs="Arial"/>
                <w:b/>
                <w:sz w:val="28"/>
                <w:szCs w:val="28"/>
              </w:rPr>
              <w:t xml:space="preserve">Context Statement </w:t>
            </w:r>
          </w:p>
          <w:p w14:paraId="0EE2EB10" w14:textId="77777777" w:rsidR="00D8778C" w:rsidRDefault="00D8778C" w:rsidP="00EA7467">
            <w:pPr>
              <w:jc w:val="both"/>
              <w:rPr>
                <w:rFonts w:cs="Arial"/>
                <w:b/>
                <w:sz w:val="28"/>
                <w:szCs w:val="28"/>
              </w:rPr>
            </w:pPr>
          </w:p>
          <w:p w14:paraId="3260906B" w14:textId="3B820EE3" w:rsidR="00D8778C" w:rsidRPr="00EA7467" w:rsidRDefault="00D8778C" w:rsidP="00EA7467">
            <w:pPr>
              <w:jc w:val="both"/>
              <w:rPr>
                <w:rFonts w:cs="Arial"/>
                <w:b/>
                <w:sz w:val="24"/>
                <w:szCs w:val="24"/>
              </w:rPr>
            </w:pPr>
            <w:r>
              <w:rPr>
                <w:sz w:val="24"/>
                <w:szCs w:val="24"/>
              </w:rPr>
              <w:t>B</w:t>
            </w:r>
            <w:r w:rsidRPr="00EA7467">
              <w:rPr>
                <w:sz w:val="24"/>
                <w:szCs w:val="24"/>
              </w:rPr>
              <w:t>riefly introduce yourself and outline your role(s) and responsibilities in teaching and/or supporting learning in higher education</w:t>
            </w:r>
            <w:r>
              <w:rPr>
                <w:sz w:val="24"/>
                <w:szCs w:val="24"/>
              </w:rPr>
              <w:t xml:space="preserve"> (</w:t>
            </w:r>
            <w:r w:rsidRPr="00C510FC">
              <w:rPr>
                <w:b/>
                <w:bCs/>
                <w:sz w:val="24"/>
                <w:szCs w:val="24"/>
              </w:rPr>
              <w:t>300 Words</w:t>
            </w:r>
            <w:r>
              <w:rPr>
                <w:sz w:val="24"/>
                <w:szCs w:val="24"/>
              </w:rPr>
              <w:t xml:space="preserve">) </w:t>
            </w:r>
          </w:p>
          <w:p w14:paraId="3D9116EA" w14:textId="77777777" w:rsidR="00D8778C" w:rsidRPr="00D77198" w:rsidRDefault="00D8778C" w:rsidP="00EA7467">
            <w:pPr>
              <w:jc w:val="both"/>
              <w:rPr>
                <w:rFonts w:cs="Arial"/>
                <w:sz w:val="24"/>
                <w:szCs w:val="24"/>
              </w:rPr>
            </w:pPr>
          </w:p>
        </w:tc>
      </w:tr>
      <w:tr w:rsidR="00D8778C" w:rsidRPr="00D77198" w14:paraId="19FF4464" w14:textId="77777777" w:rsidTr="00EA7467">
        <w:tc>
          <w:tcPr>
            <w:tcW w:w="10456" w:type="dxa"/>
          </w:tcPr>
          <w:p w14:paraId="73044655" w14:textId="6EB796D8" w:rsidR="00D8778C" w:rsidRPr="001C1E28" w:rsidRDefault="00D8778C" w:rsidP="00EA7467">
            <w:pPr>
              <w:jc w:val="both"/>
              <w:rPr>
                <w:rFonts w:cs="Arial"/>
                <w:bCs/>
                <w:sz w:val="24"/>
                <w:szCs w:val="24"/>
                <w:u w:val="single"/>
              </w:rPr>
            </w:pPr>
            <w:r w:rsidRPr="001C1E28">
              <w:rPr>
                <w:rFonts w:cs="Arial"/>
                <w:bCs/>
                <w:sz w:val="24"/>
                <w:szCs w:val="24"/>
                <w:u w:val="single"/>
              </w:rPr>
              <w:t xml:space="preserve">Write your evidence </w:t>
            </w:r>
            <w:r w:rsidR="0056138E" w:rsidRPr="001C1E28">
              <w:rPr>
                <w:rFonts w:cs="Arial"/>
                <w:bCs/>
                <w:sz w:val="24"/>
                <w:szCs w:val="24"/>
                <w:u w:val="single"/>
              </w:rPr>
              <w:t>here.</w:t>
            </w:r>
          </w:p>
          <w:p w14:paraId="060B2DEF" w14:textId="77777777" w:rsidR="00D8778C" w:rsidRPr="001C1E28" w:rsidRDefault="00D8778C" w:rsidP="00EA7467">
            <w:pPr>
              <w:jc w:val="both"/>
              <w:rPr>
                <w:rFonts w:cs="Arial"/>
                <w:bCs/>
                <w:sz w:val="24"/>
                <w:szCs w:val="24"/>
              </w:rPr>
            </w:pPr>
          </w:p>
          <w:p w14:paraId="5CC04CF4" w14:textId="1B6E9A4E" w:rsidR="00D270D1" w:rsidRPr="001C1E28" w:rsidRDefault="00520C42" w:rsidP="00C32C3A">
            <w:pPr>
              <w:rPr>
                <w:rFonts w:asciiTheme="minorBidi" w:hAnsiTheme="minorBidi" w:cstheme="minorBidi"/>
                <w:bCs/>
                <w:color w:val="0D0D0D"/>
                <w:shd w:val="clear" w:color="auto" w:fill="FFFFFF"/>
              </w:rPr>
            </w:pPr>
            <w:r w:rsidRPr="001C1E28">
              <w:rPr>
                <w:rFonts w:asciiTheme="minorBidi" w:hAnsiTheme="minorBidi" w:cstheme="minorBidi"/>
                <w:bCs/>
                <w:color w:val="0D0D0D"/>
                <w:shd w:val="clear" w:color="auto" w:fill="FFFFFF"/>
              </w:rPr>
              <w:t xml:space="preserve">My </w:t>
            </w:r>
            <w:r w:rsidR="0089468D" w:rsidRPr="001C1E28">
              <w:rPr>
                <w:rFonts w:asciiTheme="minorBidi" w:hAnsiTheme="minorBidi" w:cstheme="minorBidi"/>
                <w:bCs/>
                <w:color w:val="0D0D0D"/>
                <w:shd w:val="clear" w:color="auto" w:fill="FFFFFF"/>
              </w:rPr>
              <w:t xml:space="preserve">educational </w:t>
            </w:r>
            <w:r w:rsidRPr="001C1E28">
              <w:rPr>
                <w:rFonts w:asciiTheme="minorBidi" w:hAnsiTheme="minorBidi" w:cstheme="minorBidi"/>
                <w:bCs/>
                <w:color w:val="0D0D0D"/>
                <w:shd w:val="clear" w:color="auto" w:fill="FFFFFF"/>
              </w:rPr>
              <w:t>journey highlights flexibility, innovation, and continuous learning, in times of change</w:t>
            </w:r>
            <w:r w:rsidR="00262A98" w:rsidRPr="001C1E28">
              <w:rPr>
                <w:rFonts w:asciiTheme="minorBidi" w:hAnsiTheme="minorBidi" w:cstheme="minorBidi"/>
                <w:bCs/>
                <w:color w:val="0D0D0D"/>
                <w:shd w:val="clear" w:color="auto" w:fill="FFFFFF"/>
              </w:rPr>
              <w:t>,</w:t>
            </w:r>
            <w:r w:rsidRPr="001C1E28">
              <w:rPr>
                <w:rFonts w:asciiTheme="minorBidi" w:hAnsiTheme="minorBidi" w:cstheme="minorBidi"/>
                <w:bCs/>
                <w:color w:val="0D0D0D"/>
                <w:shd w:val="clear" w:color="auto" w:fill="FFFFFF"/>
              </w:rPr>
              <w:t xml:space="preserve"> reinforces the importance of student development</w:t>
            </w:r>
            <w:r w:rsidR="00F6707A">
              <w:rPr>
                <w:rFonts w:asciiTheme="minorBidi" w:hAnsiTheme="minorBidi" w:cstheme="minorBidi"/>
                <w:bCs/>
                <w:color w:val="0D0D0D"/>
                <w:shd w:val="clear" w:color="auto" w:fill="FFFFFF"/>
              </w:rPr>
              <w:t xml:space="preserve"> </w:t>
            </w:r>
            <w:r w:rsidR="00B07861">
              <w:rPr>
                <w:rFonts w:asciiTheme="minorBidi" w:hAnsiTheme="minorBidi" w:cstheme="minorBidi"/>
                <w:bCs/>
                <w:color w:val="0D0D0D"/>
                <w:shd w:val="clear" w:color="auto" w:fill="FFFFFF"/>
              </w:rPr>
              <w:t>and my</w:t>
            </w:r>
            <w:r w:rsidR="00E34F8F" w:rsidRPr="001C1E28">
              <w:rPr>
                <w:rFonts w:asciiTheme="minorBidi" w:hAnsiTheme="minorBidi" w:cstheme="minorBidi"/>
                <w:bCs/>
              </w:rPr>
              <w:t xml:space="preserve"> </w:t>
            </w:r>
            <w:r w:rsidR="00E34F8F" w:rsidRPr="001C1E28">
              <w:rPr>
                <w:rFonts w:asciiTheme="minorBidi" w:hAnsiTheme="minorBidi" w:cstheme="minorBidi"/>
                <w:bCs/>
                <w:color w:val="0D0D0D"/>
                <w:shd w:val="clear" w:color="auto" w:fill="FFFFFF"/>
              </w:rPr>
              <w:t>experience spans teaching levels, and module lead roles</w:t>
            </w:r>
            <w:r w:rsidR="0025302F">
              <w:rPr>
                <w:rFonts w:asciiTheme="minorBidi" w:hAnsiTheme="minorBidi" w:cstheme="minorBidi"/>
                <w:bCs/>
                <w:color w:val="0D0D0D"/>
                <w:shd w:val="clear" w:color="auto" w:fill="FFFFFF"/>
              </w:rPr>
              <w:t xml:space="preserve"> highlight</w:t>
            </w:r>
            <w:r w:rsidR="003D1248">
              <w:rPr>
                <w:rFonts w:asciiTheme="minorBidi" w:hAnsiTheme="minorBidi" w:cstheme="minorBidi"/>
                <w:bCs/>
                <w:color w:val="0D0D0D"/>
                <w:shd w:val="clear" w:color="auto" w:fill="FFFFFF"/>
              </w:rPr>
              <w:t>ing</w:t>
            </w:r>
            <w:r w:rsidR="0025302F">
              <w:rPr>
                <w:rFonts w:asciiTheme="minorBidi" w:hAnsiTheme="minorBidi" w:cstheme="minorBidi"/>
                <w:bCs/>
                <w:color w:val="0D0D0D"/>
                <w:shd w:val="clear" w:color="auto" w:fill="FFFFFF"/>
              </w:rPr>
              <w:t xml:space="preserve"> my leadership abilities</w:t>
            </w:r>
            <w:r w:rsidR="00E34F8F" w:rsidRPr="001C1E28">
              <w:rPr>
                <w:rFonts w:asciiTheme="minorBidi" w:hAnsiTheme="minorBidi" w:cstheme="minorBidi"/>
                <w:bCs/>
                <w:color w:val="0D0D0D"/>
                <w:shd w:val="clear" w:color="auto" w:fill="FFFFFF"/>
              </w:rPr>
              <w:t xml:space="preserve">. </w:t>
            </w:r>
            <w:r w:rsidR="00262A98" w:rsidRPr="001C1E28">
              <w:rPr>
                <w:rFonts w:asciiTheme="minorBidi" w:hAnsiTheme="minorBidi" w:cstheme="minorBidi"/>
                <w:bCs/>
                <w:color w:val="0D0D0D"/>
                <w:shd w:val="clear" w:color="auto" w:fill="FFFFFF"/>
              </w:rPr>
              <w:t>D</w:t>
            </w:r>
            <w:r w:rsidRPr="001C1E28">
              <w:rPr>
                <w:rFonts w:asciiTheme="minorBidi" w:hAnsiTheme="minorBidi" w:cstheme="minorBidi"/>
                <w:bCs/>
                <w:color w:val="0D0D0D"/>
                <w:shd w:val="clear" w:color="auto" w:fill="FFFFFF"/>
              </w:rPr>
              <w:t>eliver</w:t>
            </w:r>
            <w:r w:rsidR="00C00DF4">
              <w:rPr>
                <w:rFonts w:asciiTheme="minorBidi" w:hAnsiTheme="minorBidi" w:cstheme="minorBidi"/>
                <w:bCs/>
                <w:color w:val="0D0D0D"/>
                <w:shd w:val="clear" w:color="auto" w:fill="FFFFFF"/>
              </w:rPr>
              <w:t xml:space="preserve">ing </w:t>
            </w:r>
            <w:r w:rsidRPr="001C1E28">
              <w:rPr>
                <w:rFonts w:asciiTheme="minorBidi" w:hAnsiTheme="minorBidi" w:cstheme="minorBidi"/>
                <w:bCs/>
                <w:color w:val="0D0D0D"/>
                <w:shd w:val="clear" w:color="auto" w:fill="FFFFFF"/>
              </w:rPr>
              <w:t>innovative theory for student engagement, technology use, practical application supporting theory</w:t>
            </w:r>
            <w:r w:rsidR="00102846">
              <w:rPr>
                <w:rFonts w:asciiTheme="minorBidi" w:hAnsiTheme="minorBidi" w:cstheme="minorBidi"/>
                <w:bCs/>
                <w:color w:val="0D0D0D"/>
                <w:shd w:val="clear" w:color="auto" w:fill="FFFFFF"/>
              </w:rPr>
              <w:t>,</w:t>
            </w:r>
            <w:r w:rsidRPr="001C1E28">
              <w:rPr>
                <w:rFonts w:asciiTheme="minorBidi" w:hAnsiTheme="minorBidi" w:cstheme="minorBidi"/>
                <w:bCs/>
                <w:color w:val="0D0D0D"/>
                <w:shd w:val="clear" w:color="auto" w:fill="FFFFFF"/>
              </w:rPr>
              <w:t xml:space="preserve"> develops students outside the classroom preparing for </w:t>
            </w:r>
            <w:r w:rsidR="00102846">
              <w:rPr>
                <w:rFonts w:asciiTheme="minorBidi" w:hAnsiTheme="minorBidi" w:cstheme="minorBidi"/>
                <w:bCs/>
                <w:color w:val="0D0D0D"/>
                <w:shd w:val="clear" w:color="auto" w:fill="FFFFFF"/>
              </w:rPr>
              <w:t>industry</w:t>
            </w:r>
            <w:r w:rsidR="006C32C0">
              <w:rPr>
                <w:rFonts w:asciiTheme="minorBidi" w:hAnsiTheme="minorBidi" w:cstheme="minorBidi"/>
                <w:bCs/>
                <w:color w:val="0D0D0D"/>
                <w:shd w:val="clear" w:color="auto" w:fill="FFFFFF"/>
              </w:rPr>
              <w:t>.</w:t>
            </w:r>
          </w:p>
          <w:p w14:paraId="2A11A0D8" w14:textId="5CED695A" w:rsidR="00EA6F23" w:rsidRPr="001C1E28" w:rsidRDefault="00520C42" w:rsidP="00D270D1">
            <w:pPr>
              <w:jc w:val="both"/>
              <w:rPr>
                <w:rFonts w:asciiTheme="minorBidi" w:hAnsiTheme="minorBidi" w:cstheme="minorBidi"/>
                <w:bCs/>
                <w:color w:val="0D0D0D"/>
                <w:shd w:val="clear" w:color="auto" w:fill="FFFFFF"/>
              </w:rPr>
            </w:pPr>
            <w:r w:rsidRPr="001C1E28">
              <w:rPr>
                <w:rFonts w:cstheme="minorHAnsi"/>
                <w:bCs/>
              </w:rPr>
              <w:t xml:space="preserve">I have </w:t>
            </w:r>
            <w:r w:rsidR="009915DC">
              <w:rPr>
                <w:rFonts w:cstheme="minorHAnsi"/>
                <w:bCs/>
              </w:rPr>
              <w:t xml:space="preserve">good </w:t>
            </w:r>
            <w:r w:rsidRPr="001C1E28">
              <w:rPr>
                <w:rFonts w:cstheme="minorHAnsi"/>
                <w:bCs/>
              </w:rPr>
              <w:t>experienc</w:t>
            </w:r>
            <w:r w:rsidR="009915DC">
              <w:rPr>
                <w:rFonts w:cstheme="minorHAnsi"/>
                <w:bCs/>
              </w:rPr>
              <w:t>e</w:t>
            </w:r>
            <w:r w:rsidRPr="001C1E28">
              <w:rPr>
                <w:rFonts w:cstheme="minorHAnsi"/>
                <w:bCs/>
              </w:rPr>
              <w:t xml:space="preserve"> </w:t>
            </w:r>
            <w:r w:rsidR="00D270D1" w:rsidRPr="001C1E28">
              <w:rPr>
                <w:rFonts w:cstheme="minorHAnsi"/>
                <w:bCs/>
              </w:rPr>
              <w:t>of</w:t>
            </w:r>
            <w:r w:rsidRPr="001C1E28">
              <w:rPr>
                <w:rFonts w:cstheme="minorHAnsi"/>
                <w:bCs/>
              </w:rPr>
              <w:t xml:space="preserve"> one-to-one</w:t>
            </w:r>
            <w:r w:rsidR="000C6070">
              <w:rPr>
                <w:rFonts w:cstheme="minorHAnsi"/>
                <w:bCs/>
              </w:rPr>
              <w:t xml:space="preserve"> </w:t>
            </w:r>
            <w:r w:rsidRPr="001C1E28">
              <w:rPr>
                <w:rFonts w:cstheme="minorHAnsi"/>
                <w:bCs/>
              </w:rPr>
              <w:t xml:space="preserve">tutorials, seminars, small groups to </w:t>
            </w:r>
            <w:r w:rsidR="00B07861" w:rsidRPr="001C1E28">
              <w:rPr>
                <w:rFonts w:cstheme="minorHAnsi"/>
                <w:bCs/>
              </w:rPr>
              <w:t>larger theatre</w:t>
            </w:r>
            <w:r w:rsidRPr="001C1E28">
              <w:rPr>
                <w:rFonts w:cstheme="minorHAnsi"/>
                <w:bCs/>
              </w:rPr>
              <w:t>-based environments online and in classroom</w:t>
            </w:r>
            <w:r w:rsidR="00D270D1" w:rsidRPr="001C1E28">
              <w:rPr>
                <w:rFonts w:cstheme="minorHAnsi"/>
                <w:bCs/>
              </w:rPr>
              <w:t xml:space="preserve">, </w:t>
            </w:r>
            <w:r w:rsidR="00B4156B">
              <w:rPr>
                <w:rFonts w:cstheme="minorHAnsi"/>
                <w:bCs/>
              </w:rPr>
              <w:t>ability</w:t>
            </w:r>
            <w:r w:rsidRPr="001C1E28">
              <w:rPr>
                <w:rFonts w:cstheme="minorHAnsi"/>
                <w:bCs/>
              </w:rPr>
              <w:t xml:space="preserve"> </w:t>
            </w:r>
            <w:r w:rsidR="00780442" w:rsidRPr="001C1E28">
              <w:rPr>
                <w:rFonts w:cstheme="minorHAnsi"/>
                <w:bCs/>
              </w:rPr>
              <w:t>to adapt</w:t>
            </w:r>
            <w:r w:rsidRPr="001C1E28">
              <w:rPr>
                <w:rFonts w:cstheme="minorHAnsi"/>
                <w:bCs/>
              </w:rPr>
              <w:t xml:space="preserve"> my teaching style to benefit learners</w:t>
            </w:r>
            <w:r w:rsidR="0016282A" w:rsidRPr="001C1E28">
              <w:rPr>
                <w:rFonts w:cstheme="minorHAnsi"/>
                <w:bCs/>
              </w:rPr>
              <w:t xml:space="preserve"> </w:t>
            </w:r>
            <w:r w:rsidR="003D1248">
              <w:rPr>
                <w:rFonts w:cstheme="minorHAnsi"/>
                <w:bCs/>
              </w:rPr>
              <w:t xml:space="preserve">across cultures and ages </w:t>
            </w:r>
            <w:r w:rsidR="0016282A" w:rsidRPr="001C1E28">
              <w:rPr>
                <w:rFonts w:cstheme="minorHAnsi"/>
                <w:bCs/>
              </w:rPr>
              <w:t>and challenges of different environments</w:t>
            </w:r>
            <w:r w:rsidR="006C32C0">
              <w:rPr>
                <w:rFonts w:cstheme="minorHAnsi"/>
                <w:bCs/>
              </w:rPr>
              <w:t>.</w:t>
            </w:r>
          </w:p>
          <w:p w14:paraId="32B21E2A" w14:textId="5036A235" w:rsidR="009744D1" w:rsidRPr="001C1E28" w:rsidRDefault="0084307A" w:rsidP="0031214F">
            <w:pPr>
              <w:jc w:val="both"/>
              <w:rPr>
                <w:rFonts w:asciiTheme="minorBidi" w:hAnsiTheme="minorBidi" w:cstheme="minorBidi"/>
                <w:bCs/>
                <w:color w:val="0D0D0D"/>
                <w:shd w:val="clear" w:color="auto" w:fill="FFFFFF"/>
              </w:rPr>
            </w:pPr>
            <w:r>
              <w:rPr>
                <w:rFonts w:cstheme="minorHAnsi"/>
                <w:bCs/>
              </w:rPr>
              <w:t>M</w:t>
            </w:r>
            <w:r w:rsidR="00D956A3">
              <w:rPr>
                <w:rFonts w:cstheme="minorHAnsi"/>
                <w:bCs/>
              </w:rPr>
              <w:t>y time</w:t>
            </w:r>
            <w:r w:rsidR="00003DA3">
              <w:rPr>
                <w:rFonts w:cstheme="minorHAnsi"/>
                <w:bCs/>
              </w:rPr>
              <w:t xml:space="preserve"> at UWTSD</w:t>
            </w:r>
            <w:r w:rsidR="00851EDD" w:rsidRPr="001C1E28">
              <w:rPr>
                <w:rFonts w:asciiTheme="minorBidi" w:hAnsiTheme="minorBidi" w:cstheme="minorBidi"/>
                <w:bCs/>
              </w:rPr>
              <w:t>,</w:t>
            </w:r>
            <w:r w:rsidR="00546434" w:rsidRPr="001C1E28">
              <w:rPr>
                <w:rFonts w:asciiTheme="minorBidi" w:hAnsiTheme="minorBidi" w:cstheme="minorBidi"/>
                <w:bCs/>
              </w:rPr>
              <w:t xml:space="preserve"> </w:t>
            </w:r>
            <w:r w:rsidR="004B1E76" w:rsidRPr="001C1E28">
              <w:rPr>
                <w:rFonts w:asciiTheme="minorBidi" w:hAnsiTheme="minorBidi" w:cstheme="minorBidi"/>
                <w:bCs/>
              </w:rPr>
              <w:t xml:space="preserve">I </w:t>
            </w:r>
            <w:r w:rsidR="000C6070">
              <w:rPr>
                <w:rFonts w:asciiTheme="minorBidi" w:hAnsiTheme="minorBidi" w:cstheme="minorBidi"/>
                <w:bCs/>
              </w:rPr>
              <w:t xml:space="preserve">have </w:t>
            </w:r>
            <w:r w:rsidR="00546434" w:rsidRPr="001C1E28">
              <w:rPr>
                <w:rFonts w:asciiTheme="minorBidi" w:hAnsiTheme="minorBidi" w:cstheme="minorBidi"/>
                <w:bCs/>
              </w:rPr>
              <w:t>develop</w:t>
            </w:r>
            <w:r w:rsidR="004B1E76" w:rsidRPr="001C1E28">
              <w:rPr>
                <w:rFonts w:asciiTheme="minorBidi" w:hAnsiTheme="minorBidi" w:cstheme="minorBidi"/>
                <w:bCs/>
              </w:rPr>
              <w:t>ed</w:t>
            </w:r>
            <w:r w:rsidR="00851EDD" w:rsidRPr="001C1E28">
              <w:rPr>
                <w:rFonts w:asciiTheme="minorBidi" w:hAnsiTheme="minorBidi" w:cstheme="minorBidi"/>
                <w:bCs/>
              </w:rPr>
              <w:t xml:space="preserve"> </w:t>
            </w:r>
            <w:r w:rsidR="00546434" w:rsidRPr="001C1E28">
              <w:rPr>
                <w:rFonts w:asciiTheme="minorBidi" w:hAnsiTheme="minorBidi" w:cstheme="minorBidi"/>
                <w:bCs/>
              </w:rPr>
              <w:t>as an entrepreneurial education lecturer</w:t>
            </w:r>
            <w:r w:rsidR="00200AA4" w:rsidRPr="001C1E28">
              <w:rPr>
                <w:rFonts w:asciiTheme="minorBidi" w:hAnsiTheme="minorBidi" w:cstheme="minorBidi"/>
                <w:bCs/>
              </w:rPr>
              <w:t>,</w:t>
            </w:r>
            <w:r w:rsidR="00851EDD" w:rsidRPr="001C1E28">
              <w:rPr>
                <w:rFonts w:asciiTheme="minorBidi" w:hAnsiTheme="minorBidi" w:cstheme="minorBidi"/>
                <w:bCs/>
              </w:rPr>
              <w:t xml:space="preserve"> </w:t>
            </w:r>
            <w:r w:rsidR="000E5A40" w:rsidRPr="001C1E28">
              <w:rPr>
                <w:rFonts w:asciiTheme="minorBidi" w:hAnsiTheme="minorBidi" w:cstheme="minorBidi"/>
                <w:bCs/>
                <w:color w:val="0D0D0D"/>
                <w:shd w:val="clear" w:color="auto" w:fill="FFFFFF"/>
              </w:rPr>
              <w:t>experienc</w:t>
            </w:r>
            <w:r w:rsidR="004B1E76" w:rsidRPr="001C1E28">
              <w:rPr>
                <w:rFonts w:asciiTheme="minorBidi" w:hAnsiTheme="minorBidi" w:cstheme="minorBidi"/>
                <w:bCs/>
                <w:color w:val="0D0D0D"/>
                <w:shd w:val="clear" w:color="auto" w:fill="FFFFFF"/>
              </w:rPr>
              <w:t>ed</w:t>
            </w:r>
            <w:r w:rsidR="00816ED1" w:rsidRPr="001C1E28">
              <w:rPr>
                <w:rFonts w:asciiTheme="minorBidi" w:hAnsiTheme="minorBidi" w:cstheme="minorBidi"/>
                <w:bCs/>
                <w:color w:val="0D0D0D"/>
                <w:shd w:val="clear" w:color="auto" w:fill="FFFFFF"/>
              </w:rPr>
              <w:t xml:space="preserve"> role </w:t>
            </w:r>
            <w:r w:rsidR="00B07861" w:rsidRPr="001C1E28">
              <w:rPr>
                <w:rFonts w:asciiTheme="minorBidi" w:hAnsiTheme="minorBidi" w:cstheme="minorBidi"/>
                <w:bCs/>
                <w:color w:val="0D0D0D"/>
                <w:shd w:val="clear" w:color="auto" w:fill="FFFFFF"/>
              </w:rPr>
              <w:t>changes,</w:t>
            </w:r>
            <w:r w:rsidR="000E5A40" w:rsidRPr="001C1E28">
              <w:rPr>
                <w:rFonts w:asciiTheme="minorBidi" w:hAnsiTheme="minorBidi" w:cstheme="minorBidi"/>
                <w:bCs/>
                <w:color w:val="0D0D0D"/>
                <w:shd w:val="clear" w:color="auto" w:fill="FFFFFF"/>
              </w:rPr>
              <w:t xml:space="preserve"> and adapt</w:t>
            </w:r>
            <w:r w:rsidR="004B1E76" w:rsidRPr="001C1E28">
              <w:rPr>
                <w:rFonts w:asciiTheme="minorBidi" w:hAnsiTheme="minorBidi" w:cstheme="minorBidi"/>
                <w:bCs/>
                <w:color w:val="0D0D0D"/>
                <w:shd w:val="clear" w:color="auto" w:fill="FFFFFF"/>
              </w:rPr>
              <w:t>ed</w:t>
            </w:r>
            <w:r w:rsidR="000E5A40" w:rsidRPr="001C1E28">
              <w:rPr>
                <w:rFonts w:asciiTheme="minorBidi" w:hAnsiTheme="minorBidi" w:cstheme="minorBidi"/>
                <w:bCs/>
                <w:color w:val="0D0D0D"/>
                <w:shd w:val="clear" w:color="auto" w:fill="FFFFFF"/>
              </w:rPr>
              <w:t xml:space="preserve"> to new challenges</w:t>
            </w:r>
            <w:r w:rsidR="00B04AFE">
              <w:rPr>
                <w:rFonts w:asciiTheme="minorBidi" w:hAnsiTheme="minorBidi" w:cstheme="minorBidi"/>
                <w:bCs/>
                <w:color w:val="0D0D0D"/>
                <w:shd w:val="clear" w:color="auto" w:fill="FFFFFF"/>
              </w:rPr>
              <w:t>,</w:t>
            </w:r>
            <w:r w:rsidR="000E5A40" w:rsidRPr="001C1E28">
              <w:rPr>
                <w:rFonts w:asciiTheme="minorBidi" w:hAnsiTheme="minorBidi" w:cstheme="minorBidi"/>
                <w:bCs/>
                <w:color w:val="0D0D0D"/>
                <w:shd w:val="clear" w:color="auto" w:fill="FFFFFF"/>
              </w:rPr>
              <w:t xml:space="preserve"> </w:t>
            </w:r>
            <w:r w:rsidR="006C2054" w:rsidRPr="001C1E28">
              <w:rPr>
                <w:rFonts w:asciiTheme="minorBidi" w:hAnsiTheme="minorBidi" w:cstheme="minorBidi"/>
                <w:bCs/>
                <w:color w:val="0D0D0D"/>
                <w:shd w:val="clear" w:color="auto" w:fill="FFFFFF"/>
              </w:rPr>
              <w:t>shifting</w:t>
            </w:r>
            <w:r w:rsidR="000E5A40" w:rsidRPr="001C1E28">
              <w:rPr>
                <w:rFonts w:asciiTheme="minorBidi" w:hAnsiTheme="minorBidi" w:cstheme="minorBidi"/>
                <w:bCs/>
                <w:color w:val="0D0D0D"/>
                <w:shd w:val="clear" w:color="auto" w:fill="FFFFFF"/>
              </w:rPr>
              <w:t xml:space="preserve"> to online teaching </w:t>
            </w:r>
            <w:r w:rsidR="006C2054" w:rsidRPr="001C1E28">
              <w:rPr>
                <w:rFonts w:asciiTheme="minorBidi" w:hAnsiTheme="minorBidi" w:cstheme="minorBidi"/>
                <w:bCs/>
                <w:color w:val="0D0D0D"/>
                <w:shd w:val="clear" w:color="auto" w:fill="FFFFFF"/>
              </w:rPr>
              <w:t>in</w:t>
            </w:r>
            <w:r w:rsidR="000E5A40" w:rsidRPr="001C1E28">
              <w:rPr>
                <w:rFonts w:asciiTheme="minorBidi" w:hAnsiTheme="minorBidi" w:cstheme="minorBidi"/>
                <w:bCs/>
                <w:color w:val="0D0D0D"/>
                <w:shd w:val="clear" w:color="auto" w:fill="FFFFFF"/>
              </w:rPr>
              <w:t xml:space="preserve"> the pandemic</w:t>
            </w:r>
            <w:r w:rsidR="00E94D1F" w:rsidRPr="001C1E28">
              <w:rPr>
                <w:rFonts w:asciiTheme="minorBidi" w:hAnsiTheme="minorBidi" w:cstheme="minorBidi"/>
                <w:bCs/>
                <w:color w:val="0D0D0D"/>
                <w:shd w:val="clear" w:color="auto" w:fill="FFFFFF"/>
              </w:rPr>
              <w:t xml:space="preserve">. </w:t>
            </w:r>
            <w:r w:rsidR="005E2F16" w:rsidRPr="001C1E28">
              <w:rPr>
                <w:rFonts w:asciiTheme="minorBidi" w:hAnsiTheme="minorBidi" w:cstheme="minorBidi"/>
                <w:bCs/>
                <w:color w:val="0D0D0D"/>
                <w:shd w:val="clear" w:color="auto" w:fill="FFFFFF"/>
              </w:rPr>
              <w:t xml:space="preserve">I </w:t>
            </w:r>
            <w:r w:rsidR="00710428">
              <w:rPr>
                <w:rFonts w:asciiTheme="minorBidi" w:hAnsiTheme="minorBidi" w:cstheme="minorBidi"/>
                <w:bCs/>
                <w:color w:val="0D0D0D"/>
                <w:shd w:val="clear" w:color="auto" w:fill="FFFFFF"/>
              </w:rPr>
              <w:t>successfully</w:t>
            </w:r>
            <w:r w:rsidR="00F07285">
              <w:rPr>
                <w:rFonts w:asciiTheme="minorBidi" w:hAnsiTheme="minorBidi" w:cstheme="minorBidi"/>
                <w:bCs/>
                <w:color w:val="0D0D0D"/>
                <w:shd w:val="clear" w:color="auto" w:fill="FFFFFF"/>
              </w:rPr>
              <w:t xml:space="preserve"> undertook</w:t>
            </w:r>
            <w:r w:rsidR="001F3545" w:rsidRPr="001C1E28">
              <w:rPr>
                <w:rFonts w:asciiTheme="minorBidi" w:hAnsiTheme="minorBidi" w:cstheme="minorBidi"/>
                <w:bCs/>
                <w:color w:val="0D0D0D"/>
                <w:shd w:val="clear" w:color="auto" w:fill="FFFFFF"/>
              </w:rPr>
              <w:t xml:space="preserve"> develop</w:t>
            </w:r>
            <w:r w:rsidR="00E94D1F" w:rsidRPr="001C1E28">
              <w:rPr>
                <w:rFonts w:asciiTheme="minorBidi" w:hAnsiTheme="minorBidi" w:cstheme="minorBidi"/>
                <w:bCs/>
                <w:color w:val="0D0D0D"/>
                <w:shd w:val="clear" w:color="auto" w:fill="FFFFFF"/>
              </w:rPr>
              <w:t xml:space="preserve">ing </w:t>
            </w:r>
            <w:r w:rsidR="001F3545" w:rsidRPr="001C1E28">
              <w:rPr>
                <w:rFonts w:asciiTheme="minorBidi" w:hAnsiTheme="minorBidi" w:cstheme="minorBidi"/>
                <w:bCs/>
                <w:color w:val="0D0D0D"/>
                <w:shd w:val="clear" w:color="auto" w:fill="FFFFFF"/>
              </w:rPr>
              <w:t xml:space="preserve">the International Hotel Management </w:t>
            </w:r>
            <w:r w:rsidR="00385D13" w:rsidRPr="001C1E28">
              <w:rPr>
                <w:rFonts w:asciiTheme="minorBidi" w:hAnsiTheme="minorBidi" w:cstheme="minorBidi"/>
                <w:bCs/>
                <w:color w:val="0D0D0D"/>
                <w:shd w:val="clear" w:color="auto" w:fill="FFFFFF"/>
              </w:rPr>
              <w:t>programme</w:t>
            </w:r>
            <w:r w:rsidR="001C1A72">
              <w:rPr>
                <w:rFonts w:asciiTheme="minorBidi" w:hAnsiTheme="minorBidi" w:cstheme="minorBidi"/>
                <w:bCs/>
                <w:color w:val="0D0D0D"/>
                <w:shd w:val="clear" w:color="auto" w:fill="FFFFFF"/>
              </w:rPr>
              <w:t xml:space="preserve"> across level</w:t>
            </w:r>
            <w:r w:rsidR="00710428">
              <w:rPr>
                <w:rFonts w:asciiTheme="minorBidi" w:hAnsiTheme="minorBidi" w:cstheme="minorBidi"/>
                <w:bCs/>
                <w:color w:val="0D0D0D"/>
                <w:shd w:val="clear" w:color="auto" w:fill="FFFFFF"/>
              </w:rPr>
              <w:t>s. E</w:t>
            </w:r>
            <w:r w:rsidR="00385D13" w:rsidRPr="001C1E28">
              <w:rPr>
                <w:rFonts w:asciiTheme="minorBidi" w:hAnsiTheme="minorBidi" w:cstheme="minorBidi"/>
                <w:bCs/>
              </w:rPr>
              <w:t>ffective</w:t>
            </w:r>
            <w:r w:rsidR="00710428">
              <w:rPr>
                <w:rFonts w:asciiTheme="minorBidi" w:hAnsiTheme="minorBidi" w:cstheme="minorBidi"/>
                <w:bCs/>
              </w:rPr>
              <w:t>ly</w:t>
            </w:r>
            <w:r w:rsidR="00385D13" w:rsidRPr="001C1E28">
              <w:rPr>
                <w:rFonts w:asciiTheme="minorBidi" w:hAnsiTheme="minorBidi" w:cstheme="minorBidi"/>
                <w:bCs/>
              </w:rPr>
              <w:t xml:space="preserve"> us</w:t>
            </w:r>
            <w:r w:rsidR="00710428">
              <w:rPr>
                <w:rFonts w:asciiTheme="minorBidi" w:hAnsiTheme="minorBidi" w:cstheme="minorBidi"/>
                <w:bCs/>
              </w:rPr>
              <w:t>ing</w:t>
            </w:r>
            <w:r w:rsidR="00385D13" w:rsidRPr="001C1E28">
              <w:rPr>
                <w:rFonts w:asciiTheme="minorBidi" w:hAnsiTheme="minorBidi" w:cstheme="minorBidi"/>
                <w:bCs/>
              </w:rPr>
              <w:t xml:space="preserve"> passion and experience in hospitality, </w:t>
            </w:r>
            <w:r w:rsidR="003D1248">
              <w:rPr>
                <w:rFonts w:asciiTheme="minorBidi" w:hAnsiTheme="minorBidi" w:cstheme="minorBidi"/>
                <w:bCs/>
              </w:rPr>
              <w:t>t</w:t>
            </w:r>
            <w:r w:rsidR="00385D13" w:rsidRPr="001C1E28">
              <w:rPr>
                <w:rFonts w:asciiTheme="minorBidi" w:hAnsiTheme="minorBidi" w:cstheme="minorBidi"/>
                <w:bCs/>
              </w:rPr>
              <w:t>ourism</w:t>
            </w:r>
            <w:r w:rsidR="00C00DF4">
              <w:rPr>
                <w:rFonts w:asciiTheme="minorBidi" w:hAnsiTheme="minorBidi" w:cstheme="minorBidi"/>
                <w:bCs/>
              </w:rPr>
              <w:t xml:space="preserve"> qualifications, </w:t>
            </w:r>
            <w:r w:rsidR="00385D13" w:rsidRPr="001C1E28">
              <w:rPr>
                <w:rFonts w:asciiTheme="minorBidi" w:hAnsiTheme="minorBidi" w:cstheme="minorBidi"/>
                <w:bCs/>
              </w:rPr>
              <w:t>industry knowledge</w:t>
            </w:r>
            <w:r w:rsidR="004864EB" w:rsidRPr="001C1E28">
              <w:rPr>
                <w:rFonts w:asciiTheme="minorBidi" w:hAnsiTheme="minorBidi" w:cstheme="minorBidi"/>
                <w:bCs/>
              </w:rPr>
              <w:t>,</w:t>
            </w:r>
            <w:r w:rsidR="00385D13" w:rsidRPr="001C1E28">
              <w:rPr>
                <w:rFonts w:asciiTheme="minorBidi" w:hAnsiTheme="minorBidi" w:cstheme="minorBidi"/>
                <w:bCs/>
              </w:rPr>
              <w:t xml:space="preserve"> leadership skills,</w:t>
            </w:r>
            <w:r w:rsidR="00503DC7" w:rsidRPr="001C1E28">
              <w:rPr>
                <w:rFonts w:asciiTheme="minorBidi" w:hAnsiTheme="minorBidi" w:cstheme="minorBidi"/>
                <w:bCs/>
                <w:color w:val="0D0D0D"/>
                <w:shd w:val="clear" w:color="auto" w:fill="FFFFFF"/>
              </w:rPr>
              <w:t xml:space="preserve"> </w:t>
            </w:r>
            <w:r w:rsidR="001367E3" w:rsidRPr="001C1E28">
              <w:rPr>
                <w:rFonts w:asciiTheme="minorBidi" w:hAnsiTheme="minorBidi" w:cstheme="minorBidi"/>
                <w:bCs/>
                <w:color w:val="0D0D0D"/>
                <w:shd w:val="clear" w:color="auto" w:fill="FFFFFF"/>
              </w:rPr>
              <w:t>culminating in</w:t>
            </w:r>
            <w:r w:rsidR="009744D1" w:rsidRPr="001C1E28">
              <w:rPr>
                <w:rFonts w:asciiTheme="minorBidi" w:hAnsiTheme="minorBidi" w:cstheme="minorBidi"/>
                <w:bCs/>
                <w:color w:val="0D0D0D"/>
                <w:shd w:val="clear" w:color="auto" w:fill="FFFFFF"/>
              </w:rPr>
              <w:t xml:space="preserve"> </w:t>
            </w:r>
            <w:r w:rsidR="0010047F" w:rsidRPr="001C1E28">
              <w:rPr>
                <w:rFonts w:asciiTheme="minorBidi" w:hAnsiTheme="minorBidi" w:cstheme="minorBidi"/>
                <w:bCs/>
                <w:color w:val="0D0D0D"/>
                <w:shd w:val="clear" w:color="auto" w:fill="FFFFFF"/>
              </w:rPr>
              <w:t xml:space="preserve">challenge </w:t>
            </w:r>
            <w:r w:rsidR="001F3545" w:rsidRPr="001C1E28">
              <w:rPr>
                <w:rFonts w:asciiTheme="minorBidi" w:hAnsiTheme="minorBidi" w:cstheme="minorBidi"/>
                <w:bCs/>
                <w:color w:val="0D0D0D"/>
                <w:shd w:val="clear" w:color="auto" w:fill="FFFFFF"/>
              </w:rPr>
              <w:t>to online provision</w:t>
            </w:r>
            <w:r w:rsidR="009744D1" w:rsidRPr="001C1E28">
              <w:rPr>
                <w:rFonts w:asciiTheme="minorBidi" w:hAnsiTheme="minorBidi" w:cstheme="minorBidi"/>
                <w:bCs/>
                <w:color w:val="0D0D0D"/>
                <w:shd w:val="clear" w:color="auto" w:fill="FFFFFF"/>
              </w:rPr>
              <w:t xml:space="preserve"> </w:t>
            </w:r>
            <w:r w:rsidR="006E365A" w:rsidRPr="001C1E28">
              <w:rPr>
                <w:rFonts w:asciiTheme="minorBidi" w:hAnsiTheme="minorBidi" w:cstheme="minorBidi"/>
                <w:bCs/>
                <w:color w:val="0D0D0D"/>
                <w:shd w:val="clear" w:color="auto" w:fill="FFFFFF"/>
              </w:rPr>
              <w:t>using technolog</w:t>
            </w:r>
            <w:r w:rsidR="00710428">
              <w:rPr>
                <w:rFonts w:asciiTheme="minorBidi" w:hAnsiTheme="minorBidi" w:cstheme="minorBidi"/>
                <w:bCs/>
                <w:color w:val="0D0D0D"/>
                <w:shd w:val="clear" w:color="auto" w:fill="FFFFFF"/>
              </w:rPr>
              <w:t>ical</w:t>
            </w:r>
            <w:r w:rsidR="006E365A" w:rsidRPr="001C1E28">
              <w:rPr>
                <w:rFonts w:asciiTheme="minorBidi" w:hAnsiTheme="minorBidi" w:cstheme="minorBidi"/>
                <w:bCs/>
                <w:color w:val="0D0D0D"/>
                <w:shd w:val="clear" w:color="auto" w:fill="FFFFFF"/>
              </w:rPr>
              <w:t xml:space="preserve"> advancements </w:t>
            </w:r>
            <w:r w:rsidR="00B04AFE">
              <w:rPr>
                <w:rFonts w:asciiTheme="minorBidi" w:hAnsiTheme="minorBidi" w:cstheme="minorBidi"/>
                <w:bCs/>
                <w:color w:val="0D0D0D"/>
                <w:shd w:val="clear" w:color="auto" w:fill="FFFFFF"/>
              </w:rPr>
              <w:t>with</w:t>
            </w:r>
            <w:r w:rsidR="00B4156B">
              <w:rPr>
                <w:rFonts w:asciiTheme="minorBidi" w:hAnsiTheme="minorBidi" w:cstheme="minorBidi"/>
                <w:bCs/>
                <w:color w:val="0D0D0D"/>
                <w:shd w:val="clear" w:color="auto" w:fill="FFFFFF"/>
              </w:rPr>
              <w:t xml:space="preserve"> rapid</w:t>
            </w:r>
            <w:r w:rsidR="009744D1" w:rsidRPr="001C1E28">
              <w:rPr>
                <w:rFonts w:asciiTheme="minorBidi" w:hAnsiTheme="minorBidi" w:cstheme="minorBidi"/>
                <w:bCs/>
                <w:color w:val="0D0D0D"/>
                <w:shd w:val="clear" w:color="auto" w:fill="FFFFFF"/>
              </w:rPr>
              <w:t xml:space="preserve"> rise in </w:t>
            </w:r>
            <w:r w:rsidR="00385D13" w:rsidRPr="001C1E28">
              <w:rPr>
                <w:rFonts w:asciiTheme="minorBidi" w:hAnsiTheme="minorBidi" w:cstheme="minorBidi"/>
                <w:bCs/>
                <w:color w:val="0D0D0D"/>
                <w:shd w:val="clear" w:color="auto" w:fill="FFFFFF"/>
              </w:rPr>
              <w:t xml:space="preserve">online </w:t>
            </w:r>
            <w:r w:rsidR="009744D1" w:rsidRPr="001C1E28">
              <w:rPr>
                <w:rFonts w:asciiTheme="minorBidi" w:hAnsiTheme="minorBidi" w:cstheme="minorBidi"/>
                <w:bCs/>
                <w:color w:val="0D0D0D"/>
                <w:shd w:val="clear" w:color="auto" w:fill="FFFFFF"/>
              </w:rPr>
              <w:t>student</w:t>
            </w:r>
            <w:r w:rsidR="00710428">
              <w:rPr>
                <w:rFonts w:asciiTheme="minorBidi" w:hAnsiTheme="minorBidi" w:cstheme="minorBidi"/>
                <w:bCs/>
                <w:color w:val="0D0D0D"/>
                <w:shd w:val="clear" w:color="auto" w:fill="FFFFFF"/>
              </w:rPr>
              <w:t xml:space="preserve">s </w:t>
            </w:r>
            <w:r w:rsidR="00E55F32" w:rsidRPr="001C1E28">
              <w:rPr>
                <w:rFonts w:asciiTheme="minorBidi" w:hAnsiTheme="minorBidi" w:cstheme="minorBidi"/>
                <w:bCs/>
                <w:color w:val="0D0D0D"/>
                <w:shd w:val="clear" w:color="auto" w:fill="FFFFFF"/>
              </w:rPr>
              <w:t>during</w:t>
            </w:r>
            <w:r w:rsidR="001367E3" w:rsidRPr="001C1E28">
              <w:rPr>
                <w:rFonts w:asciiTheme="minorBidi" w:hAnsiTheme="minorBidi" w:cstheme="minorBidi"/>
                <w:bCs/>
                <w:color w:val="0D0D0D"/>
                <w:shd w:val="clear" w:color="auto" w:fill="FFFFFF"/>
              </w:rPr>
              <w:t xml:space="preserve"> the pandemic</w:t>
            </w:r>
            <w:r w:rsidR="00710428">
              <w:rPr>
                <w:rFonts w:asciiTheme="minorBidi" w:hAnsiTheme="minorBidi" w:cstheme="minorBidi"/>
                <w:bCs/>
                <w:color w:val="0D0D0D"/>
                <w:shd w:val="clear" w:color="auto" w:fill="FFFFFF"/>
              </w:rPr>
              <w:t>.</w:t>
            </w:r>
            <w:r w:rsidR="00426268" w:rsidRPr="001C1E28">
              <w:rPr>
                <w:rFonts w:asciiTheme="minorBidi" w:hAnsiTheme="minorBidi" w:cstheme="minorBidi"/>
                <w:bCs/>
                <w:color w:val="0D0D0D"/>
                <w:shd w:val="clear" w:color="auto" w:fill="FFFFFF"/>
              </w:rPr>
              <w:t xml:space="preserve"> </w:t>
            </w:r>
          </w:p>
          <w:p w14:paraId="1C50BAB5" w14:textId="1DBF39AC" w:rsidR="00F6707A" w:rsidRPr="00C32C3A" w:rsidRDefault="00F07285" w:rsidP="00F6707A">
            <w:pPr>
              <w:rPr>
                <w:rFonts w:asciiTheme="minorBidi" w:hAnsiTheme="minorBidi" w:cstheme="minorBidi"/>
                <w:color w:val="374151"/>
              </w:rPr>
            </w:pPr>
            <w:r>
              <w:rPr>
                <w:rFonts w:asciiTheme="minorBidi" w:hAnsiTheme="minorBidi" w:cstheme="minorBidi"/>
                <w:bCs/>
              </w:rPr>
              <w:t xml:space="preserve">Development of </w:t>
            </w:r>
            <w:r w:rsidR="00BF1CC2" w:rsidRPr="001C1E28">
              <w:rPr>
                <w:rFonts w:asciiTheme="minorBidi" w:hAnsiTheme="minorBidi" w:cstheme="minorBidi"/>
                <w:bCs/>
              </w:rPr>
              <w:t>p</w:t>
            </w:r>
            <w:r w:rsidR="00175AA4" w:rsidRPr="001C1E28">
              <w:rPr>
                <w:rFonts w:asciiTheme="minorBidi" w:hAnsiTheme="minorBidi" w:cstheme="minorBidi"/>
                <w:bCs/>
              </w:rPr>
              <w:t>lacement a</w:t>
            </w:r>
            <w:r w:rsidR="00356D38" w:rsidRPr="001C1E28">
              <w:rPr>
                <w:rFonts w:asciiTheme="minorBidi" w:hAnsiTheme="minorBidi" w:cstheme="minorBidi"/>
                <w:bCs/>
              </w:rPr>
              <w:t>ssessments</w:t>
            </w:r>
            <w:r w:rsidR="00D21212" w:rsidRPr="001C1E28">
              <w:rPr>
                <w:rFonts w:asciiTheme="minorBidi" w:hAnsiTheme="minorBidi" w:cstheme="minorBidi"/>
                <w:bCs/>
              </w:rPr>
              <w:t xml:space="preserve"> </w:t>
            </w:r>
            <w:r w:rsidR="005E2F16" w:rsidRPr="001C1E28">
              <w:rPr>
                <w:rFonts w:asciiTheme="minorBidi" w:hAnsiTheme="minorBidi" w:cstheme="minorBidi"/>
                <w:bCs/>
              </w:rPr>
              <w:t xml:space="preserve">included </w:t>
            </w:r>
            <w:r w:rsidR="00E54B6B" w:rsidRPr="001C1E28">
              <w:rPr>
                <w:rFonts w:asciiTheme="minorBidi" w:hAnsiTheme="minorBidi" w:cstheme="minorBidi"/>
                <w:bCs/>
              </w:rPr>
              <w:t>feedback from hotel team</w:t>
            </w:r>
            <w:r w:rsidR="00E658B3" w:rsidRPr="001C1E28">
              <w:rPr>
                <w:rFonts w:asciiTheme="minorBidi" w:hAnsiTheme="minorBidi" w:cstheme="minorBidi"/>
                <w:bCs/>
              </w:rPr>
              <w:t xml:space="preserve">, </w:t>
            </w:r>
            <w:r w:rsidR="00E54B6B" w:rsidRPr="001C1E28">
              <w:rPr>
                <w:rFonts w:asciiTheme="minorBidi" w:hAnsiTheme="minorBidi" w:cstheme="minorBidi"/>
                <w:bCs/>
              </w:rPr>
              <w:t xml:space="preserve">supportive evidence of work undertaken </w:t>
            </w:r>
            <w:r w:rsidR="00E658B3" w:rsidRPr="001C1E28">
              <w:rPr>
                <w:rFonts w:asciiTheme="minorBidi" w:hAnsiTheme="minorBidi" w:cstheme="minorBidi"/>
                <w:bCs/>
              </w:rPr>
              <w:t>by</w:t>
            </w:r>
            <w:r w:rsidR="00E54B6B" w:rsidRPr="001C1E28">
              <w:rPr>
                <w:rFonts w:asciiTheme="minorBidi" w:hAnsiTheme="minorBidi" w:cstheme="minorBidi"/>
                <w:bCs/>
              </w:rPr>
              <w:t xml:space="preserve"> students</w:t>
            </w:r>
            <w:r w:rsidR="00520C42" w:rsidRPr="001C1E28">
              <w:rPr>
                <w:rFonts w:asciiTheme="minorBidi" w:hAnsiTheme="minorBidi" w:cstheme="minorBidi"/>
                <w:bCs/>
              </w:rPr>
              <w:t>,</w:t>
            </w:r>
            <w:r w:rsidR="006B3D92" w:rsidRPr="001C1E28">
              <w:rPr>
                <w:rFonts w:asciiTheme="minorBidi" w:hAnsiTheme="minorBidi" w:cstheme="minorBidi"/>
                <w:bCs/>
              </w:rPr>
              <w:t xml:space="preserve"> </w:t>
            </w:r>
            <w:r w:rsidR="00C32C3A">
              <w:rPr>
                <w:rFonts w:asciiTheme="minorBidi" w:hAnsiTheme="minorBidi" w:cstheme="minorBidi"/>
                <w:bCs/>
              </w:rPr>
              <w:t xml:space="preserve">I </w:t>
            </w:r>
            <w:r w:rsidR="00157D25" w:rsidRPr="001C1E28">
              <w:rPr>
                <w:rFonts w:asciiTheme="minorBidi" w:hAnsiTheme="minorBidi" w:cstheme="minorBidi"/>
                <w:bCs/>
              </w:rPr>
              <w:t xml:space="preserve">aligned </w:t>
            </w:r>
            <w:r w:rsidR="00C00DF4">
              <w:rPr>
                <w:rFonts w:asciiTheme="minorBidi" w:hAnsiTheme="minorBidi" w:cstheme="minorBidi"/>
                <w:bCs/>
              </w:rPr>
              <w:t xml:space="preserve">assessment </w:t>
            </w:r>
            <w:r w:rsidR="00157D25" w:rsidRPr="001C1E28">
              <w:rPr>
                <w:rFonts w:asciiTheme="minorBidi" w:hAnsiTheme="minorBidi" w:cstheme="minorBidi"/>
                <w:bCs/>
              </w:rPr>
              <w:t>with the hotels training programme</w:t>
            </w:r>
            <w:r w:rsidR="00356D38" w:rsidRPr="001C1E28">
              <w:rPr>
                <w:rFonts w:asciiTheme="minorBidi" w:hAnsiTheme="minorBidi" w:cstheme="minorBidi"/>
                <w:bCs/>
              </w:rPr>
              <w:t xml:space="preserve"> </w:t>
            </w:r>
            <w:r w:rsidR="006F373E" w:rsidRPr="001C1E28">
              <w:rPr>
                <w:rFonts w:asciiTheme="minorBidi" w:hAnsiTheme="minorBidi" w:cstheme="minorBidi"/>
                <w:bCs/>
              </w:rPr>
              <w:t>and</w:t>
            </w:r>
            <w:r w:rsidR="00356D38" w:rsidRPr="001C1E28">
              <w:rPr>
                <w:rFonts w:asciiTheme="minorBidi" w:hAnsiTheme="minorBidi" w:cstheme="minorBidi"/>
                <w:bCs/>
              </w:rPr>
              <w:t xml:space="preserve"> supported industry </w:t>
            </w:r>
            <w:r w:rsidR="00E66D0D">
              <w:rPr>
                <w:rFonts w:asciiTheme="minorBidi" w:hAnsiTheme="minorBidi" w:cstheme="minorBidi"/>
                <w:bCs/>
              </w:rPr>
              <w:t xml:space="preserve">feedback </w:t>
            </w:r>
            <w:r w:rsidR="00356D38" w:rsidRPr="001C1E28">
              <w:rPr>
                <w:rFonts w:asciiTheme="minorBidi" w:hAnsiTheme="minorBidi" w:cstheme="minorBidi"/>
                <w:bCs/>
              </w:rPr>
              <w:t xml:space="preserve">requirements for </w:t>
            </w:r>
            <w:r w:rsidR="00175AA4" w:rsidRPr="001C1E28">
              <w:rPr>
                <w:rFonts w:asciiTheme="minorBidi" w:hAnsiTheme="minorBidi" w:cstheme="minorBidi"/>
                <w:bCs/>
              </w:rPr>
              <w:t>students</w:t>
            </w:r>
            <w:r w:rsidR="00C32C3A">
              <w:rPr>
                <w:rFonts w:asciiTheme="minorBidi" w:hAnsiTheme="minorBidi" w:cstheme="minorBidi"/>
                <w:bCs/>
              </w:rPr>
              <w:t xml:space="preserve"> as </w:t>
            </w:r>
            <w:r w:rsidR="008D06E7">
              <w:rPr>
                <w:rFonts w:ascii="Segoe UI" w:hAnsi="Segoe UI" w:cs="Segoe UI"/>
                <w:color w:val="374151"/>
              </w:rPr>
              <w:t>a</w:t>
            </w:r>
            <w:r w:rsidR="00F6707A" w:rsidRPr="00C32C3A">
              <w:rPr>
                <w:rFonts w:asciiTheme="minorBidi" w:hAnsiTheme="minorBidi" w:cstheme="minorBidi"/>
                <w:color w:val="374151"/>
              </w:rPr>
              <w:t>uthentic tasks replicat</w:t>
            </w:r>
            <w:r w:rsidR="008D06E7">
              <w:rPr>
                <w:rFonts w:asciiTheme="minorBidi" w:hAnsiTheme="minorBidi" w:cstheme="minorBidi"/>
                <w:color w:val="374151"/>
              </w:rPr>
              <w:t>ing</w:t>
            </w:r>
            <w:r w:rsidR="00F6707A" w:rsidRPr="00C32C3A">
              <w:rPr>
                <w:rFonts w:asciiTheme="minorBidi" w:hAnsiTheme="minorBidi" w:cstheme="minorBidi"/>
                <w:color w:val="374151"/>
              </w:rPr>
              <w:t xml:space="preserve"> real-world challenges and performance typically face</w:t>
            </w:r>
            <w:r w:rsidR="000F5E33">
              <w:rPr>
                <w:rFonts w:asciiTheme="minorBidi" w:hAnsiTheme="minorBidi" w:cstheme="minorBidi"/>
                <w:color w:val="374151"/>
              </w:rPr>
              <w:t>d</w:t>
            </w:r>
            <w:r w:rsidR="00F6707A" w:rsidRPr="00C32C3A">
              <w:rPr>
                <w:rFonts w:asciiTheme="minorBidi" w:hAnsiTheme="minorBidi" w:cstheme="minorBidi"/>
                <w:color w:val="374151"/>
              </w:rPr>
              <w:t xml:space="preserve"> </w:t>
            </w:r>
            <w:r w:rsidR="000F5E33">
              <w:rPr>
                <w:rFonts w:asciiTheme="minorBidi" w:hAnsiTheme="minorBidi" w:cstheme="minorBidi"/>
                <w:color w:val="374151"/>
              </w:rPr>
              <w:t>within working environments</w:t>
            </w:r>
            <w:r w:rsidR="00F6707A" w:rsidRPr="00C32C3A">
              <w:rPr>
                <w:rFonts w:asciiTheme="minorBidi" w:hAnsiTheme="minorBidi" w:cstheme="minorBidi"/>
                <w:color w:val="374151"/>
              </w:rPr>
              <w:t xml:space="preserve"> (Koh,2017)</w:t>
            </w:r>
            <w:r w:rsidR="00C32C3A">
              <w:rPr>
                <w:rFonts w:asciiTheme="minorBidi" w:hAnsiTheme="minorBidi" w:cstheme="minorBidi"/>
                <w:color w:val="374151"/>
              </w:rPr>
              <w:t>.</w:t>
            </w:r>
          </w:p>
          <w:p w14:paraId="588A10FC" w14:textId="60177C75" w:rsidR="00780442" w:rsidRPr="001C1E28" w:rsidRDefault="00780442" w:rsidP="00D65FE4">
            <w:pPr>
              <w:jc w:val="both"/>
              <w:rPr>
                <w:rFonts w:asciiTheme="minorBidi" w:hAnsiTheme="minorBidi" w:cstheme="minorBidi"/>
                <w:bCs/>
              </w:rPr>
            </w:pPr>
          </w:p>
          <w:p w14:paraId="0274E204" w14:textId="10F795C9" w:rsidR="00262A98" w:rsidRPr="001C1E28" w:rsidRDefault="00E842CB" w:rsidP="00E24451">
            <w:pPr>
              <w:jc w:val="both"/>
              <w:rPr>
                <w:rFonts w:asciiTheme="minorBidi" w:hAnsiTheme="minorBidi" w:cstheme="minorBidi"/>
                <w:bCs/>
              </w:rPr>
            </w:pPr>
            <w:r w:rsidRPr="001C1E28">
              <w:rPr>
                <w:rFonts w:asciiTheme="minorBidi" w:hAnsiTheme="minorBidi" w:cstheme="minorBidi"/>
                <w:bCs/>
              </w:rPr>
              <w:t xml:space="preserve">Student </w:t>
            </w:r>
            <w:r w:rsidR="004A779F" w:rsidRPr="001C1E28">
              <w:rPr>
                <w:rFonts w:asciiTheme="minorBidi" w:hAnsiTheme="minorBidi" w:cstheme="minorBidi"/>
                <w:bCs/>
              </w:rPr>
              <w:t>S</w:t>
            </w:r>
            <w:r w:rsidRPr="001C1E28">
              <w:rPr>
                <w:rFonts w:asciiTheme="minorBidi" w:hAnsiTheme="minorBidi" w:cstheme="minorBidi"/>
                <w:bCs/>
              </w:rPr>
              <w:t xml:space="preserve">upport </w:t>
            </w:r>
            <w:r w:rsidR="000F5E33">
              <w:rPr>
                <w:rFonts w:asciiTheme="minorBidi" w:hAnsiTheme="minorBidi" w:cstheme="minorBidi"/>
                <w:bCs/>
              </w:rPr>
              <w:t xml:space="preserve">liaison </w:t>
            </w:r>
            <w:r w:rsidR="00E66D0D">
              <w:rPr>
                <w:rFonts w:asciiTheme="minorBidi" w:hAnsiTheme="minorBidi" w:cstheme="minorBidi"/>
                <w:bCs/>
              </w:rPr>
              <w:t xml:space="preserve">role </w:t>
            </w:r>
            <w:r w:rsidR="00FF435A" w:rsidRPr="001C1E28">
              <w:rPr>
                <w:rFonts w:asciiTheme="minorBidi" w:hAnsiTheme="minorBidi" w:cstheme="minorBidi"/>
                <w:bCs/>
              </w:rPr>
              <w:t>developed</w:t>
            </w:r>
            <w:r w:rsidR="00F4484B" w:rsidRPr="001C1E28">
              <w:rPr>
                <w:rFonts w:asciiTheme="minorBidi" w:hAnsiTheme="minorBidi" w:cstheme="minorBidi"/>
                <w:bCs/>
              </w:rPr>
              <w:t xml:space="preserve"> </w:t>
            </w:r>
            <w:r w:rsidR="00B04AFE">
              <w:rPr>
                <w:rFonts w:asciiTheme="minorBidi" w:hAnsiTheme="minorBidi" w:cstheme="minorBidi"/>
                <w:bCs/>
              </w:rPr>
              <w:t>communication</w:t>
            </w:r>
            <w:r w:rsidR="00D65FE4" w:rsidRPr="001C1E28">
              <w:rPr>
                <w:rFonts w:asciiTheme="minorBidi" w:hAnsiTheme="minorBidi" w:cstheme="minorBidi"/>
                <w:bCs/>
              </w:rPr>
              <w:t>,</w:t>
            </w:r>
            <w:r w:rsidR="00F4484B" w:rsidRPr="001C1E28">
              <w:rPr>
                <w:rFonts w:asciiTheme="minorBidi" w:hAnsiTheme="minorBidi" w:cstheme="minorBidi"/>
                <w:bCs/>
              </w:rPr>
              <w:t xml:space="preserve"> </w:t>
            </w:r>
            <w:r w:rsidR="00D65FE4" w:rsidRPr="001C1E28">
              <w:rPr>
                <w:rFonts w:asciiTheme="minorBidi" w:hAnsiTheme="minorBidi" w:cstheme="minorBidi"/>
                <w:bCs/>
              </w:rPr>
              <w:t>buil</w:t>
            </w:r>
            <w:r w:rsidR="00B04AFE">
              <w:rPr>
                <w:rFonts w:asciiTheme="minorBidi" w:hAnsiTheme="minorBidi" w:cstheme="minorBidi"/>
                <w:bCs/>
              </w:rPr>
              <w:t>t</w:t>
            </w:r>
            <w:r w:rsidR="00F4484B" w:rsidRPr="001C1E28">
              <w:rPr>
                <w:rFonts w:asciiTheme="minorBidi" w:hAnsiTheme="minorBidi" w:cstheme="minorBidi"/>
                <w:bCs/>
              </w:rPr>
              <w:t xml:space="preserve"> </w:t>
            </w:r>
            <w:r w:rsidR="00B44512" w:rsidRPr="001C1E28">
              <w:rPr>
                <w:rFonts w:asciiTheme="minorBidi" w:hAnsiTheme="minorBidi" w:cstheme="minorBidi"/>
                <w:bCs/>
              </w:rPr>
              <w:t>relationships with colleagues and students</w:t>
            </w:r>
            <w:r w:rsidR="00F15050" w:rsidRPr="001C1E28">
              <w:rPr>
                <w:rFonts w:asciiTheme="minorBidi" w:hAnsiTheme="minorBidi" w:cstheme="minorBidi"/>
                <w:bCs/>
              </w:rPr>
              <w:t xml:space="preserve"> when t</w:t>
            </w:r>
            <w:r w:rsidR="00FA346A" w:rsidRPr="001C1E28">
              <w:rPr>
                <w:rFonts w:asciiTheme="minorBidi" w:hAnsiTheme="minorBidi" w:cstheme="minorBidi"/>
                <w:bCs/>
              </w:rPr>
              <w:t xml:space="preserve">he pandemic </w:t>
            </w:r>
            <w:r w:rsidR="00B560B0" w:rsidRPr="001C1E28">
              <w:rPr>
                <w:rFonts w:asciiTheme="minorBidi" w:hAnsiTheme="minorBidi" w:cstheme="minorBidi"/>
                <w:bCs/>
              </w:rPr>
              <w:t>stopped</w:t>
            </w:r>
            <w:r w:rsidR="00FA346A" w:rsidRPr="001C1E28">
              <w:rPr>
                <w:rFonts w:asciiTheme="minorBidi" w:hAnsiTheme="minorBidi" w:cstheme="minorBidi"/>
                <w:bCs/>
              </w:rPr>
              <w:t xml:space="preserve"> lecturing in </w:t>
            </w:r>
            <w:r w:rsidR="00F15050" w:rsidRPr="001C1E28">
              <w:rPr>
                <w:rFonts w:asciiTheme="minorBidi" w:hAnsiTheme="minorBidi" w:cstheme="minorBidi"/>
                <w:bCs/>
              </w:rPr>
              <w:t>classrooms</w:t>
            </w:r>
            <w:r w:rsidR="00F86F7A" w:rsidRPr="001C1E28">
              <w:rPr>
                <w:rFonts w:asciiTheme="minorBidi" w:hAnsiTheme="minorBidi" w:cstheme="minorBidi"/>
                <w:bCs/>
              </w:rPr>
              <w:t>. W</w:t>
            </w:r>
            <w:r w:rsidR="00D661D9" w:rsidRPr="001C1E28">
              <w:rPr>
                <w:rFonts w:asciiTheme="minorBidi" w:hAnsiTheme="minorBidi" w:cstheme="minorBidi"/>
                <w:bCs/>
              </w:rPr>
              <w:t>e</w:t>
            </w:r>
            <w:r w:rsidR="00FA346A" w:rsidRPr="001C1E28">
              <w:rPr>
                <w:rFonts w:asciiTheme="minorBidi" w:hAnsiTheme="minorBidi" w:cstheme="minorBidi"/>
                <w:bCs/>
              </w:rPr>
              <w:t xml:space="preserve"> developed online version </w:t>
            </w:r>
            <w:r w:rsidR="00475A28" w:rsidRPr="001C1E28">
              <w:rPr>
                <w:rFonts w:asciiTheme="minorBidi" w:hAnsiTheme="minorBidi" w:cstheme="minorBidi"/>
                <w:bCs/>
              </w:rPr>
              <w:t>o</w:t>
            </w:r>
            <w:r w:rsidR="00F475DD" w:rsidRPr="001C1E28">
              <w:rPr>
                <w:rFonts w:asciiTheme="minorBidi" w:hAnsiTheme="minorBidi" w:cstheme="minorBidi"/>
                <w:bCs/>
              </w:rPr>
              <w:t>f</w:t>
            </w:r>
            <w:r w:rsidR="00FA346A" w:rsidRPr="001C1E28">
              <w:rPr>
                <w:rFonts w:asciiTheme="minorBidi" w:hAnsiTheme="minorBidi" w:cstheme="minorBidi"/>
                <w:bCs/>
              </w:rPr>
              <w:t xml:space="preserve"> the </w:t>
            </w:r>
            <w:r w:rsidR="00B04AFE">
              <w:rPr>
                <w:rFonts w:asciiTheme="minorBidi" w:hAnsiTheme="minorBidi" w:cstheme="minorBidi"/>
                <w:bCs/>
              </w:rPr>
              <w:t>programme</w:t>
            </w:r>
            <w:r w:rsidR="008D0A7F" w:rsidRPr="001C1E28">
              <w:rPr>
                <w:rFonts w:asciiTheme="minorBidi" w:hAnsiTheme="minorBidi" w:cstheme="minorBidi"/>
                <w:bCs/>
              </w:rPr>
              <w:t xml:space="preserve"> using</w:t>
            </w:r>
            <w:r w:rsidR="006565B6" w:rsidRPr="001C1E28">
              <w:rPr>
                <w:rFonts w:asciiTheme="minorBidi" w:hAnsiTheme="minorBidi" w:cstheme="minorBidi"/>
                <w:bCs/>
              </w:rPr>
              <w:t xml:space="preserve"> TEAMS </w:t>
            </w:r>
            <w:r w:rsidR="008D0A7F" w:rsidRPr="001C1E28">
              <w:rPr>
                <w:rFonts w:asciiTheme="minorBidi" w:hAnsiTheme="minorBidi" w:cstheme="minorBidi"/>
                <w:bCs/>
              </w:rPr>
              <w:t>technology</w:t>
            </w:r>
            <w:r w:rsidR="006565B6" w:rsidRPr="001C1E28">
              <w:rPr>
                <w:rFonts w:asciiTheme="minorBidi" w:hAnsiTheme="minorBidi" w:cstheme="minorBidi"/>
                <w:bCs/>
              </w:rPr>
              <w:t xml:space="preserve"> </w:t>
            </w:r>
            <w:r w:rsidR="00B04AFE">
              <w:rPr>
                <w:rFonts w:asciiTheme="minorBidi" w:hAnsiTheme="minorBidi" w:cstheme="minorBidi"/>
                <w:bCs/>
              </w:rPr>
              <w:t>and</w:t>
            </w:r>
            <w:r w:rsidR="008D0A7F" w:rsidRPr="001C1E28">
              <w:rPr>
                <w:rFonts w:asciiTheme="minorBidi" w:hAnsiTheme="minorBidi" w:cstheme="minorBidi"/>
                <w:bCs/>
              </w:rPr>
              <w:t xml:space="preserve"> </w:t>
            </w:r>
            <w:r w:rsidR="00923E94" w:rsidRPr="001C1E28">
              <w:rPr>
                <w:rFonts w:asciiTheme="minorBidi" w:hAnsiTheme="minorBidi" w:cstheme="minorBidi"/>
                <w:bCs/>
              </w:rPr>
              <w:t xml:space="preserve">software </w:t>
            </w:r>
            <w:r w:rsidR="00DF3403" w:rsidRPr="001C1E28">
              <w:rPr>
                <w:rFonts w:asciiTheme="minorBidi" w:hAnsiTheme="minorBidi" w:cstheme="minorBidi"/>
                <w:bCs/>
              </w:rPr>
              <w:t>programme</w:t>
            </w:r>
            <w:r w:rsidR="00D661D9" w:rsidRPr="001C1E28">
              <w:rPr>
                <w:rFonts w:asciiTheme="minorBidi" w:hAnsiTheme="minorBidi" w:cstheme="minorBidi"/>
                <w:bCs/>
              </w:rPr>
              <w:t xml:space="preserve"> for placement modules</w:t>
            </w:r>
            <w:r w:rsidR="00DF3403" w:rsidRPr="001C1E28">
              <w:rPr>
                <w:rFonts w:asciiTheme="minorBidi" w:hAnsiTheme="minorBidi" w:cstheme="minorBidi"/>
                <w:bCs/>
              </w:rPr>
              <w:t xml:space="preserve"> that offered online </w:t>
            </w:r>
            <w:r w:rsidR="00201C43" w:rsidRPr="001C1E28">
              <w:rPr>
                <w:rFonts w:asciiTheme="minorBidi" w:hAnsiTheme="minorBidi" w:cstheme="minorBidi"/>
                <w:bCs/>
              </w:rPr>
              <w:t>Hotel PMS s</w:t>
            </w:r>
            <w:r w:rsidR="008E11DD" w:rsidRPr="001C1E28">
              <w:rPr>
                <w:rFonts w:asciiTheme="minorBidi" w:hAnsiTheme="minorBidi" w:cstheme="minorBidi"/>
                <w:bCs/>
              </w:rPr>
              <w:t>ystem</w:t>
            </w:r>
            <w:r w:rsidR="00844A6B" w:rsidRPr="001C1E28">
              <w:rPr>
                <w:rFonts w:asciiTheme="minorBidi" w:hAnsiTheme="minorBidi" w:cstheme="minorBidi"/>
                <w:bCs/>
              </w:rPr>
              <w:t>. This</w:t>
            </w:r>
            <w:r w:rsidR="00FA346A" w:rsidRPr="001C1E28">
              <w:rPr>
                <w:rFonts w:asciiTheme="minorBidi" w:hAnsiTheme="minorBidi" w:cstheme="minorBidi"/>
                <w:bCs/>
              </w:rPr>
              <w:t xml:space="preserve"> </w:t>
            </w:r>
            <w:r w:rsidR="004F21EE" w:rsidRPr="001C1E28">
              <w:rPr>
                <w:rFonts w:asciiTheme="minorBidi" w:hAnsiTheme="minorBidi" w:cstheme="minorBidi"/>
                <w:bCs/>
              </w:rPr>
              <w:t>meant</w:t>
            </w:r>
            <w:r w:rsidR="00FA346A" w:rsidRPr="001C1E28">
              <w:rPr>
                <w:rFonts w:asciiTheme="minorBidi" w:hAnsiTheme="minorBidi" w:cstheme="minorBidi"/>
                <w:bCs/>
              </w:rPr>
              <w:t xml:space="preserve"> </w:t>
            </w:r>
            <w:r w:rsidR="006C6374" w:rsidRPr="001C1E28">
              <w:rPr>
                <w:rFonts w:asciiTheme="minorBidi" w:hAnsiTheme="minorBidi" w:cstheme="minorBidi"/>
                <w:bCs/>
              </w:rPr>
              <w:t>planning</w:t>
            </w:r>
            <w:r w:rsidR="00D65FE4" w:rsidRPr="001C1E28">
              <w:rPr>
                <w:rFonts w:asciiTheme="minorBidi" w:hAnsiTheme="minorBidi" w:cstheme="minorBidi"/>
                <w:bCs/>
              </w:rPr>
              <w:t xml:space="preserve"> </w:t>
            </w:r>
            <w:r w:rsidR="00FA346A" w:rsidRPr="001C1E28">
              <w:rPr>
                <w:rFonts w:asciiTheme="minorBidi" w:hAnsiTheme="minorBidi" w:cstheme="minorBidi"/>
                <w:bCs/>
              </w:rPr>
              <w:t>modules</w:t>
            </w:r>
            <w:r w:rsidR="00780442" w:rsidRPr="001C1E28">
              <w:rPr>
                <w:rFonts w:asciiTheme="minorBidi" w:hAnsiTheme="minorBidi" w:cstheme="minorBidi"/>
                <w:bCs/>
              </w:rPr>
              <w:t xml:space="preserve"> to be</w:t>
            </w:r>
            <w:r w:rsidR="00FA346A" w:rsidRPr="001C1E28">
              <w:rPr>
                <w:rFonts w:asciiTheme="minorBidi" w:hAnsiTheme="minorBidi" w:cstheme="minorBidi"/>
                <w:bCs/>
              </w:rPr>
              <w:t xml:space="preserve"> re developed</w:t>
            </w:r>
            <w:r w:rsidR="00262A98" w:rsidRPr="001C1E28">
              <w:rPr>
                <w:rFonts w:asciiTheme="minorBidi" w:hAnsiTheme="minorBidi" w:cstheme="minorBidi"/>
                <w:bCs/>
              </w:rPr>
              <w:t>,</w:t>
            </w:r>
            <w:r w:rsidR="00FA346A" w:rsidRPr="001C1E28">
              <w:rPr>
                <w:rFonts w:asciiTheme="minorBidi" w:hAnsiTheme="minorBidi" w:cstheme="minorBidi"/>
                <w:bCs/>
              </w:rPr>
              <w:t xml:space="preserve"> delivered for online provision</w:t>
            </w:r>
            <w:r w:rsidR="00F475DD" w:rsidRPr="001C1E28">
              <w:rPr>
                <w:rFonts w:asciiTheme="minorBidi" w:hAnsiTheme="minorBidi" w:cstheme="minorBidi"/>
                <w:bCs/>
              </w:rPr>
              <w:t xml:space="preserve"> to new </w:t>
            </w:r>
            <w:r w:rsidR="00520C42" w:rsidRPr="001C1E28">
              <w:rPr>
                <w:rFonts w:asciiTheme="minorBidi" w:hAnsiTheme="minorBidi" w:cstheme="minorBidi"/>
                <w:bCs/>
              </w:rPr>
              <w:t>and</w:t>
            </w:r>
            <w:r w:rsidR="00F475DD" w:rsidRPr="001C1E28">
              <w:rPr>
                <w:rFonts w:asciiTheme="minorBidi" w:hAnsiTheme="minorBidi" w:cstheme="minorBidi"/>
                <w:bCs/>
              </w:rPr>
              <w:t xml:space="preserve"> existing students</w:t>
            </w:r>
            <w:r w:rsidR="006C4E87" w:rsidRPr="001C1E28">
              <w:rPr>
                <w:rFonts w:asciiTheme="minorBidi" w:hAnsiTheme="minorBidi" w:cstheme="minorBidi"/>
                <w:bCs/>
              </w:rPr>
              <w:t xml:space="preserve">, </w:t>
            </w:r>
            <w:r w:rsidR="00AB1473" w:rsidRPr="001C1E28">
              <w:rPr>
                <w:rFonts w:asciiTheme="minorBidi" w:hAnsiTheme="minorBidi" w:cstheme="minorBidi"/>
                <w:bCs/>
              </w:rPr>
              <w:t xml:space="preserve">the other module </w:t>
            </w:r>
            <w:r w:rsidR="00421AB9" w:rsidRPr="001C1E28">
              <w:rPr>
                <w:rFonts w:asciiTheme="minorBidi" w:hAnsiTheme="minorBidi" w:cstheme="minorBidi"/>
                <w:bCs/>
              </w:rPr>
              <w:t>lecturers,</w:t>
            </w:r>
            <w:r w:rsidR="00AB1473" w:rsidRPr="001C1E28">
              <w:rPr>
                <w:rFonts w:asciiTheme="minorBidi" w:hAnsiTheme="minorBidi" w:cstheme="minorBidi"/>
                <w:bCs/>
              </w:rPr>
              <w:t xml:space="preserve"> and </w:t>
            </w:r>
            <w:r w:rsidR="00B07861" w:rsidRPr="001C1E28">
              <w:rPr>
                <w:rFonts w:asciiTheme="minorBidi" w:hAnsiTheme="minorBidi" w:cstheme="minorBidi"/>
                <w:bCs/>
              </w:rPr>
              <w:t>me.</w:t>
            </w:r>
            <w:r w:rsidR="00B07861">
              <w:rPr>
                <w:rFonts w:asciiTheme="minorBidi" w:hAnsiTheme="minorBidi" w:cstheme="minorBidi"/>
                <w:bCs/>
              </w:rPr>
              <w:t xml:space="preserve"> </w:t>
            </w:r>
          </w:p>
          <w:p w14:paraId="403CDB01" w14:textId="77777777" w:rsidR="00262A98" w:rsidRPr="001C1E28" w:rsidRDefault="00262A98" w:rsidP="00D65FE4">
            <w:pPr>
              <w:jc w:val="both"/>
              <w:rPr>
                <w:rFonts w:asciiTheme="minorBidi" w:hAnsiTheme="minorBidi" w:cstheme="minorBidi"/>
                <w:bCs/>
              </w:rPr>
            </w:pPr>
          </w:p>
          <w:p w14:paraId="5F1A9627" w14:textId="6778ED2E" w:rsidR="00D8778C" w:rsidRPr="001C1E28" w:rsidRDefault="00330A39" w:rsidP="00D65FE4">
            <w:pPr>
              <w:jc w:val="both"/>
              <w:rPr>
                <w:rFonts w:asciiTheme="minorBidi" w:hAnsiTheme="minorBidi" w:cstheme="minorBidi"/>
                <w:bCs/>
                <w:sz w:val="24"/>
                <w:szCs w:val="24"/>
              </w:rPr>
            </w:pPr>
            <w:r w:rsidRPr="001C1E28">
              <w:rPr>
                <w:rFonts w:asciiTheme="minorBidi" w:hAnsiTheme="minorBidi" w:cstheme="minorBidi"/>
                <w:bCs/>
              </w:rPr>
              <w:t>In</w:t>
            </w:r>
            <w:r w:rsidR="00520C42" w:rsidRPr="001C1E28">
              <w:rPr>
                <w:rFonts w:asciiTheme="minorBidi" w:hAnsiTheme="minorBidi" w:cstheme="minorBidi"/>
                <w:bCs/>
              </w:rPr>
              <w:t xml:space="preserve"> class</w:t>
            </w:r>
            <w:r w:rsidR="006C3AD0" w:rsidRPr="001C1E28">
              <w:rPr>
                <w:rFonts w:asciiTheme="minorBidi" w:hAnsiTheme="minorBidi" w:cstheme="minorBidi"/>
                <w:bCs/>
              </w:rPr>
              <w:t xml:space="preserve"> teaching</w:t>
            </w:r>
            <w:r w:rsidR="0088280E" w:rsidRPr="001C1E28">
              <w:rPr>
                <w:rFonts w:asciiTheme="minorBidi" w:hAnsiTheme="minorBidi" w:cstheme="minorBidi"/>
                <w:bCs/>
                <w:color w:val="0D0D0D"/>
                <w:shd w:val="clear" w:color="auto" w:fill="FFFFFF"/>
              </w:rPr>
              <w:t xml:space="preserve"> </w:t>
            </w:r>
            <w:r w:rsidR="00E307EC" w:rsidRPr="001C1E28">
              <w:rPr>
                <w:rFonts w:asciiTheme="minorBidi" w:hAnsiTheme="minorBidi" w:cstheme="minorBidi"/>
                <w:bCs/>
                <w:color w:val="0D0D0D"/>
                <w:shd w:val="clear" w:color="auto" w:fill="FFFFFF"/>
              </w:rPr>
              <w:t xml:space="preserve">across levels </w:t>
            </w:r>
            <w:r w:rsidR="00B87319" w:rsidRPr="001C1E28">
              <w:rPr>
                <w:rFonts w:asciiTheme="minorBidi" w:hAnsiTheme="minorBidi" w:cstheme="minorBidi"/>
                <w:bCs/>
                <w:color w:val="0D0D0D"/>
                <w:shd w:val="clear" w:color="auto" w:fill="FFFFFF"/>
              </w:rPr>
              <w:t>proves</w:t>
            </w:r>
            <w:r w:rsidR="0088280E" w:rsidRPr="001C1E28">
              <w:rPr>
                <w:rFonts w:asciiTheme="minorBidi" w:hAnsiTheme="minorBidi" w:cstheme="minorBidi"/>
                <w:bCs/>
                <w:color w:val="0D0D0D"/>
                <w:shd w:val="clear" w:color="auto" w:fill="FFFFFF"/>
              </w:rPr>
              <w:t xml:space="preserve"> my versatility</w:t>
            </w:r>
            <w:r w:rsidR="00262A98" w:rsidRPr="001C1E28">
              <w:rPr>
                <w:rFonts w:asciiTheme="minorBidi" w:hAnsiTheme="minorBidi" w:cstheme="minorBidi"/>
                <w:bCs/>
                <w:color w:val="0D0D0D"/>
                <w:shd w:val="clear" w:color="auto" w:fill="FFFFFF"/>
              </w:rPr>
              <w:t>,</w:t>
            </w:r>
            <w:r w:rsidR="0088280E" w:rsidRPr="001C1E28">
              <w:rPr>
                <w:rFonts w:asciiTheme="minorBidi" w:hAnsiTheme="minorBidi" w:cstheme="minorBidi"/>
                <w:bCs/>
                <w:color w:val="0D0D0D"/>
                <w:shd w:val="clear" w:color="auto" w:fill="FFFFFF"/>
              </w:rPr>
              <w:t xml:space="preserve"> adaptability within educational </w:t>
            </w:r>
            <w:r w:rsidR="00216DEB" w:rsidRPr="001C1E28">
              <w:rPr>
                <w:rFonts w:asciiTheme="minorBidi" w:hAnsiTheme="minorBidi" w:cstheme="minorBidi"/>
                <w:bCs/>
                <w:color w:val="0D0D0D"/>
                <w:shd w:val="clear" w:color="auto" w:fill="FFFFFF"/>
              </w:rPr>
              <w:t>contexts,</w:t>
            </w:r>
            <w:r w:rsidR="00421BD8" w:rsidRPr="001C1E28">
              <w:rPr>
                <w:rFonts w:asciiTheme="minorBidi" w:hAnsiTheme="minorBidi" w:cstheme="minorBidi"/>
                <w:bCs/>
                <w:color w:val="0D0D0D"/>
                <w:shd w:val="clear" w:color="auto" w:fill="FFFFFF"/>
              </w:rPr>
              <w:t xml:space="preserve"> m</w:t>
            </w:r>
            <w:r w:rsidR="00421BD8" w:rsidRPr="001C1E28">
              <w:rPr>
                <w:rFonts w:asciiTheme="minorBidi" w:hAnsiTheme="minorBidi" w:cstheme="minorBidi"/>
                <w:bCs/>
              </w:rPr>
              <w:t xml:space="preserve">y passion of vocational learning </w:t>
            </w:r>
            <w:r w:rsidR="00F07285">
              <w:rPr>
                <w:rFonts w:asciiTheme="minorBidi" w:hAnsiTheme="minorBidi" w:cstheme="minorBidi"/>
                <w:bCs/>
              </w:rPr>
              <w:t>on</w:t>
            </w:r>
            <w:r w:rsidR="00421BD8" w:rsidRPr="001C1E28">
              <w:rPr>
                <w:rFonts w:asciiTheme="minorBidi" w:hAnsiTheme="minorBidi" w:cstheme="minorBidi"/>
                <w:bCs/>
              </w:rPr>
              <w:t xml:space="preserve"> field trips </w:t>
            </w:r>
            <w:r w:rsidR="00421BD8" w:rsidRPr="001C1E28">
              <w:rPr>
                <w:rFonts w:asciiTheme="minorBidi" w:hAnsiTheme="minorBidi" w:cstheme="minorBidi"/>
                <w:bCs/>
                <w:color w:val="0D0D0D"/>
                <w:shd w:val="clear" w:color="auto" w:fill="FFFFFF"/>
              </w:rPr>
              <w:t>has guided my success in teaching</w:t>
            </w:r>
            <w:r w:rsidR="00262A98" w:rsidRPr="001C1E28">
              <w:rPr>
                <w:rFonts w:asciiTheme="minorBidi" w:hAnsiTheme="minorBidi" w:cstheme="minorBidi"/>
                <w:bCs/>
                <w:color w:val="0D0D0D"/>
                <w:shd w:val="clear" w:color="auto" w:fill="FFFFFF"/>
              </w:rPr>
              <w:t>,</w:t>
            </w:r>
            <w:r w:rsidR="00421BD8" w:rsidRPr="001C1E28">
              <w:rPr>
                <w:rFonts w:asciiTheme="minorBidi" w:hAnsiTheme="minorBidi" w:cstheme="minorBidi"/>
                <w:bCs/>
                <w:color w:val="0D0D0D"/>
                <w:shd w:val="clear" w:color="auto" w:fill="FFFFFF"/>
              </w:rPr>
              <w:t xml:space="preserve"> adding practical dimensions </w:t>
            </w:r>
            <w:r w:rsidR="00FE6858" w:rsidRPr="001C1E28">
              <w:rPr>
                <w:rFonts w:asciiTheme="minorBidi" w:hAnsiTheme="minorBidi" w:cstheme="minorBidi"/>
                <w:bCs/>
                <w:color w:val="0D0D0D"/>
                <w:shd w:val="clear" w:color="auto" w:fill="FFFFFF"/>
              </w:rPr>
              <w:t>benefitting</w:t>
            </w:r>
            <w:r w:rsidR="00421BD8" w:rsidRPr="001C1E28">
              <w:rPr>
                <w:rFonts w:asciiTheme="minorBidi" w:hAnsiTheme="minorBidi" w:cstheme="minorBidi"/>
                <w:bCs/>
                <w:color w:val="0D0D0D"/>
                <w:shd w:val="clear" w:color="auto" w:fill="FFFFFF"/>
              </w:rPr>
              <w:t xml:space="preserve"> students</w:t>
            </w:r>
            <w:r w:rsidR="0084307A">
              <w:rPr>
                <w:rFonts w:asciiTheme="minorBidi" w:hAnsiTheme="minorBidi" w:cstheme="minorBidi"/>
                <w:bCs/>
                <w:color w:val="0D0D0D"/>
                <w:shd w:val="clear" w:color="auto" w:fill="FFFFFF"/>
              </w:rPr>
              <w:t>.</w:t>
            </w:r>
          </w:p>
        </w:tc>
      </w:tr>
      <w:tr w:rsidR="00D87BAF" w:rsidRPr="00D77198" w14:paraId="656EED16" w14:textId="77777777" w:rsidTr="00EA7467">
        <w:tc>
          <w:tcPr>
            <w:tcW w:w="10456" w:type="dxa"/>
          </w:tcPr>
          <w:p w14:paraId="2AB4640C" w14:textId="77777777" w:rsidR="00D87BAF" w:rsidRPr="00D77198" w:rsidRDefault="00D87BAF" w:rsidP="00EA7467">
            <w:pPr>
              <w:jc w:val="both"/>
              <w:rPr>
                <w:rFonts w:cs="Arial"/>
                <w:b/>
                <w:sz w:val="24"/>
                <w:szCs w:val="24"/>
                <w:u w:val="single"/>
              </w:rPr>
            </w:pPr>
          </w:p>
        </w:tc>
      </w:tr>
      <w:tr w:rsidR="00D87BAF" w:rsidRPr="00D77198" w14:paraId="5FAE2343" w14:textId="77777777" w:rsidTr="00EA7467">
        <w:tc>
          <w:tcPr>
            <w:tcW w:w="10456" w:type="dxa"/>
          </w:tcPr>
          <w:p w14:paraId="3199430D" w14:textId="77777777" w:rsidR="00D87BAF" w:rsidRPr="00D77198" w:rsidRDefault="00D87BAF" w:rsidP="00EA7467">
            <w:pPr>
              <w:jc w:val="both"/>
              <w:rPr>
                <w:rFonts w:cs="Arial"/>
                <w:b/>
                <w:sz w:val="24"/>
                <w:szCs w:val="24"/>
                <w:u w:val="single"/>
              </w:rPr>
            </w:pPr>
          </w:p>
        </w:tc>
      </w:tr>
    </w:tbl>
    <w:p w14:paraId="2C507DE5" w14:textId="221B6BF0" w:rsidR="00D8778C" w:rsidRDefault="00D8778C" w:rsidP="00CA12DC">
      <w:pPr>
        <w:rPr>
          <w:rFonts w:cs="Arial"/>
          <w:sz w:val="24"/>
          <w:szCs w:val="24"/>
        </w:rPr>
      </w:pPr>
    </w:p>
    <w:p w14:paraId="11089608" w14:textId="77777777" w:rsidR="00D8778C" w:rsidRDefault="00D8778C" w:rsidP="00CA12DC">
      <w:pPr>
        <w:rPr>
          <w:rFonts w:cs="Arial"/>
          <w:sz w:val="24"/>
          <w:szCs w:val="24"/>
        </w:rPr>
      </w:pPr>
    </w:p>
    <w:p w14:paraId="43154512" w14:textId="77777777" w:rsidR="00D8778C" w:rsidRPr="00FE7642" w:rsidRDefault="00D8778C" w:rsidP="00CA12DC">
      <w:pPr>
        <w:rPr>
          <w:rFonts w:cs="Arial"/>
          <w:sz w:val="24"/>
          <w:szCs w:val="24"/>
        </w:rPr>
      </w:pPr>
    </w:p>
    <w:p w14:paraId="48846309" w14:textId="77777777" w:rsidR="00411FBC" w:rsidRDefault="00411FBC" w:rsidP="002C03DD">
      <w:pPr>
        <w:tabs>
          <w:tab w:val="left" w:pos="1276"/>
        </w:tabs>
        <w:ind w:left="2880" w:hanging="2880"/>
        <w:jc w:val="both"/>
        <w:rPr>
          <w:rFonts w:cs="Arial"/>
          <w:b/>
          <w:sz w:val="32"/>
          <w:szCs w:val="32"/>
        </w:rPr>
        <w:sectPr w:rsidR="00411FBC" w:rsidSect="00C86610">
          <w:pgSz w:w="11906" w:h="16838"/>
          <w:pgMar w:top="720" w:right="720" w:bottom="720" w:left="720" w:header="708" w:footer="708" w:gutter="0"/>
          <w:cols w:space="708"/>
          <w:docGrid w:linePitch="360"/>
        </w:sectPr>
      </w:pPr>
    </w:p>
    <w:p w14:paraId="671BF017" w14:textId="077743F1" w:rsidR="00CA12DC" w:rsidRPr="00FE7642" w:rsidRDefault="00D8778C" w:rsidP="002C03DD">
      <w:pPr>
        <w:tabs>
          <w:tab w:val="left" w:pos="1276"/>
        </w:tabs>
        <w:ind w:left="2880" w:hanging="2880"/>
        <w:jc w:val="both"/>
        <w:rPr>
          <w:rFonts w:cs="Arial"/>
          <w:b/>
          <w:sz w:val="32"/>
          <w:szCs w:val="32"/>
        </w:rPr>
      </w:pPr>
      <w:r>
        <w:rPr>
          <w:rFonts w:cs="Arial"/>
          <w:b/>
          <w:sz w:val="32"/>
          <w:szCs w:val="32"/>
        </w:rPr>
        <w:lastRenderedPageBreak/>
        <w:t>SECTION THREE</w:t>
      </w:r>
      <w:r w:rsidR="00CA12DC" w:rsidRPr="00FE7642">
        <w:rPr>
          <w:rFonts w:cs="Arial"/>
          <w:b/>
          <w:sz w:val="32"/>
          <w:szCs w:val="32"/>
        </w:rPr>
        <w:t>:</w:t>
      </w:r>
      <w:r w:rsidR="00CA12DC" w:rsidRPr="00FE7642">
        <w:rPr>
          <w:rFonts w:cs="Arial"/>
          <w:b/>
          <w:sz w:val="32"/>
          <w:szCs w:val="32"/>
        </w:rPr>
        <w:tab/>
        <w:t>Your reflective account of your Continuing Professional Development</w:t>
      </w:r>
    </w:p>
    <w:p w14:paraId="671BF018" w14:textId="77777777" w:rsidR="00CA12DC" w:rsidRPr="00FE7642" w:rsidRDefault="00CA12DC" w:rsidP="00CA12DC">
      <w:pPr>
        <w:jc w:val="both"/>
        <w:rPr>
          <w:rFonts w:cs="Arial"/>
          <w:sz w:val="24"/>
          <w:szCs w:val="24"/>
        </w:rPr>
      </w:pPr>
    </w:p>
    <w:p w14:paraId="671BF019"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671BF01A" w14:textId="77777777" w:rsidR="00CA12DC" w:rsidRPr="00FE7642" w:rsidRDefault="00CA12DC" w:rsidP="00CA12DC">
      <w:pPr>
        <w:jc w:val="both"/>
        <w:rPr>
          <w:rFonts w:cs="Arial"/>
          <w:sz w:val="24"/>
          <w:szCs w:val="24"/>
        </w:rPr>
      </w:pPr>
    </w:p>
    <w:p w14:paraId="671BF01B"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671BF01C" w14:textId="77777777" w:rsidR="004F687F" w:rsidRPr="00FE7642" w:rsidRDefault="004F687F" w:rsidP="00CA12DC">
      <w:pPr>
        <w:jc w:val="both"/>
        <w:rPr>
          <w:rFonts w:cs="Arial"/>
          <w:sz w:val="24"/>
          <w:szCs w:val="24"/>
        </w:rPr>
      </w:pPr>
    </w:p>
    <w:p w14:paraId="671BF01D" w14:textId="1F4F8420" w:rsidR="00CA12DC" w:rsidRPr="00FE7642" w:rsidRDefault="00CA12DC" w:rsidP="00CA12DC">
      <w:pPr>
        <w:jc w:val="both"/>
        <w:rPr>
          <w:rFonts w:cs="Arial"/>
          <w:sz w:val="24"/>
          <w:szCs w:val="24"/>
        </w:rPr>
      </w:pPr>
      <w:r w:rsidRPr="327778CB">
        <w:rPr>
          <w:rFonts w:cs="Arial"/>
          <w:sz w:val="24"/>
          <w:szCs w:val="24"/>
        </w:rPr>
        <w:t xml:space="preserve">Your application should show successful </w:t>
      </w:r>
      <w:r w:rsidR="00534CB0" w:rsidRPr="327778CB">
        <w:rPr>
          <w:rFonts w:cs="Arial"/>
          <w:sz w:val="24"/>
          <w:szCs w:val="24"/>
        </w:rPr>
        <w:t xml:space="preserve">engagement in appropriate teaching practices related to the Areas of Activity, successful </w:t>
      </w:r>
      <w:r w:rsidRPr="327778CB">
        <w:rPr>
          <w:rFonts w:cs="Arial"/>
          <w:sz w:val="24"/>
          <w:szCs w:val="24"/>
        </w:rPr>
        <w:t>incorporation of subject and pedagogic research as part of an integrated approach to academic practice</w:t>
      </w:r>
      <w:r w:rsidR="00534CB0" w:rsidRPr="327778CB">
        <w:rPr>
          <w:rFonts w:cs="Arial"/>
          <w:sz w:val="24"/>
          <w:szCs w:val="24"/>
        </w:rPr>
        <w:t>, and</w:t>
      </w:r>
      <w:r w:rsidRPr="327778CB">
        <w:rPr>
          <w:rFonts w:cs="Arial"/>
          <w:sz w:val="24"/>
          <w:szCs w:val="24"/>
        </w:rPr>
        <w:t xml:space="preserve"> successful engagement in </w:t>
      </w:r>
      <w:r w:rsidR="00534CB0" w:rsidRPr="327778CB">
        <w:rPr>
          <w:rFonts w:cs="Arial"/>
          <w:sz w:val="24"/>
          <w:szCs w:val="24"/>
        </w:rPr>
        <w:t xml:space="preserve">professional development in </w:t>
      </w:r>
      <w:r w:rsidRPr="327778CB">
        <w:rPr>
          <w:rFonts w:cs="Arial"/>
          <w:sz w:val="24"/>
          <w:szCs w:val="24"/>
        </w:rPr>
        <w:t>relation to tea</w:t>
      </w:r>
      <w:r w:rsidR="004F687F" w:rsidRPr="327778CB">
        <w:rPr>
          <w:rFonts w:cs="Arial"/>
          <w:sz w:val="24"/>
          <w:szCs w:val="24"/>
        </w:rPr>
        <w:t xml:space="preserve">ching, learning, </w:t>
      </w:r>
      <w:r w:rsidRPr="327778CB">
        <w:rPr>
          <w:rFonts w:cs="Arial"/>
          <w:sz w:val="24"/>
          <w:szCs w:val="24"/>
        </w:rPr>
        <w:t>assessment</w:t>
      </w:r>
      <w:r w:rsidR="004F687F" w:rsidRPr="327778CB">
        <w:rPr>
          <w:rFonts w:cs="Arial"/>
          <w:sz w:val="24"/>
          <w:szCs w:val="24"/>
        </w:rPr>
        <w:t>, scholarship</w:t>
      </w:r>
      <w:r w:rsidRPr="327778CB">
        <w:rPr>
          <w:rFonts w:cs="Arial"/>
          <w:sz w:val="24"/>
          <w:szCs w:val="24"/>
        </w:rPr>
        <w:t xml:space="preserve"> </w:t>
      </w:r>
      <w:r w:rsidR="00B07861" w:rsidRPr="327778CB">
        <w:rPr>
          <w:rFonts w:cs="Arial"/>
          <w:sz w:val="24"/>
          <w:szCs w:val="24"/>
        </w:rPr>
        <w:t>and</w:t>
      </w:r>
      <w:r w:rsidR="004F687F" w:rsidRPr="327778CB">
        <w:rPr>
          <w:rFonts w:cs="Arial"/>
          <w:sz w:val="24"/>
          <w:szCs w:val="24"/>
        </w:rPr>
        <w:t xml:space="preserve"> as</w:t>
      </w:r>
      <w:r w:rsidRPr="327778CB">
        <w:rPr>
          <w:rFonts w:cs="Arial"/>
          <w:sz w:val="24"/>
          <w:szCs w:val="24"/>
        </w:rPr>
        <w:t xml:space="preserve"> appropriate</w:t>
      </w:r>
      <w:r w:rsidR="004F687F" w:rsidRPr="327778CB">
        <w:rPr>
          <w:rFonts w:cs="Arial"/>
          <w:sz w:val="24"/>
          <w:szCs w:val="24"/>
        </w:rPr>
        <w:t>,</w:t>
      </w:r>
      <w:r w:rsidRPr="327778CB">
        <w:rPr>
          <w:rFonts w:cs="Arial"/>
          <w:sz w:val="24"/>
          <w:szCs w:val="24"/>
        </w:rPr>
        <w:t xml:space="preserve"> related</w:t>
      </w:r>
      <w:r w:rsidR="004F687F" w:rsidRPr="327778CB">
        <w:rPr>
          <w:rFonts w:cs="Arial"/>
          <w:sz w:val="24"/>
          <w:szCs w:val="24"/>
        </w:rPr>
        <w:t xml:space="preserve"> academic or</w:t>
      </w:r>
      <w:r w:rsidRPr="327778CB">
        <w:rPr>
          <w:rFonts w:cs="Arial"/>
          <w:sz w:val="24"/>
          <w:szCs w:val="24"/>
        </w:rPr>
        <w:t xml:space="preserve"> professional practices.</w:t>
      </w:r>
      <w:r w:rsidR="00407E26" w:rsidRPr="327778CB">
        <w:rPr>
          <w:rFonts w:cs="Arial"/>
          <w:sz w:val="24"/>
          <w:szCs w:val="24"/>
        </w:rPr>
        <w:t xml:space="preserve"> </w:t>
      </w:r>
      <w:r w:rsidR="00407E26" w:rsidRPr="327778CB">
        <w:rPr>
          <w:rFonts w:cs="Arial"/>
          <w:b/>
          <w:bCs/>
          <w:sz w:val="24"/>
          <w:szCs w:val="24"/>
        </w:rPr>
        <w:t>The form will expand as you enter your information.</w:t>
      </w:r>
    </w:p>
    <w:p w14:paraId="2427E738" w14:textId="77777777" w:rsidR="00411FBC" w:rsidRDefault="00411FBC" w:rsidP="00EC50FF">
      <w:pPr>
        <w:jc w:val="both"/>
        <w:rPr>
          <w:rFonts w:eastAsia="Arial" w:cs="Arial"/>
          <w:sz w:val="24"/>
          <w:szCs w:val="24"/>
          <w:u w:val="single"/>
        </w:rPr>
      </w:pPr>
    </w:p>
    <w:p w14:paraId="456120FD" w14:textId="2FEF80D8" w:rsidR="00411FBC" w:rsidRPr="00411FBC" w:rsidRDefault="00411FBC" w:rsidP="00EC50FF">
      <w:pPr>
        <w:jc w:val="both"/>
        <w:rPr>
          <w:b/>
          <w:bCs/>
          <w:color w:val="000000"/>
          <w:sz w:val="27"/>
          <w:szCs w:val="27"/>
        </w:rPr>
      </w:pPr>
      <w:r w:rsidRPr="00411FBC">
        <w:rPr>
          <w:b/>
          <w:bCs/>
          <w:color w:val="000000"/>
          <w:sz w:val="27"/>
          <w:szCs w:val="27"/>
        </w:rPr>
        <w:t xml:space="preserve">Your application for Fellowship consists of a </w:t>
      </w:r>
      <w:r w:rsidR="0056138E" w:rsidRPr="00C04210">
        <w:rPr>
          <w:b/>
          <w:bCs/>
          <w:color w:val="000000"/>
          <w:sz w:val="27"/>
          <w:szCs w:val="27"/>
          <w:u w:val="single"/>
        </w:rPr>
        <w:t>3,</w:t>
      </w:r>
      <w:r w:rsidR="0056138E">
        <w:rPr>
          <w:b/>
          <w:bCs/>
          <w:color w:val="000000"/>
          <w:sz w:val="27"/>
          <w:szCs w:val="27"/>
          <w:u w:val="single"/>
        </w:rPr>
        <w:t>0</w:t>
      </w:r>
      <w:r w:rsidR="0056138E" w:rsidRPr="00C04210">
        <w:rPr>
          <w:b/>
          <w:bCs/>
          <w:color w:val="000000"/>
          <w:sz w:val="27"/>
          <w:szCs w:val="27"/>
          <w:u w:val="single"/>
        </w:rPr>
        <w:t>00-word</w:t>
      </w:r>
      <w:r w:rsidRPr="00C04210">
        <w:rPr>
          <w:b/>
          <w:bCs/>
          <w:color w:val="000000"/>
          <w:sz w:val="27"/>
          <w:szCs w:val="27"/>
          <w:u w:val="single"/>
        </w:rPr>
        <w:t xml:space="preserve"> reflective account</w:t>
      </w:r>
      <w:r w:rsidRPr="00411FBC">
        <w:rPr>
          <w:b/>
          <w:bCs/>
          <w:color w:val="000000"/>
          <w:sz w:val="27"/>
          <w:szCs w:val="27"/>
        </w:rPr>
        <w:t xml:space="preserve"> shared across all five Areas of Activity plus citations (overall maximum of </w:t>
      </w:r>
      <w:r w:rsidR="00C510FC">
        <w:rPr>
          <w:b/>
          <w:bCs/>
          <w:color w:val="000000"/>
          <w:sz w:val="27"/>
          <w:szCs w:val="27"/>
        </w:rPr>
        <w:t>3</w:t>
      </w:r>
      <w:r w:rsidRPr="00411FBC">
        <w:rPr>
          <w:b/>
          <w:bCs/>
          <w:color w:val="000000"/>
          <w:sz w:val="27"/>
          <w:szCs w:val="27"/>
        </w:rPr>
        <w:t>,</w:t>
      </w:r>
      <w:r w:rsidR="00C510FC">
        <w:rPr>
          <w:b/>
          <w:bCs/>
          <w:color w:val="000000"/>
          <w:sz w:val="27"/>
          <w:szCs w:val="27"/>
        </w:rPr>
        <w:t>5</w:t>
      </w:r>
      <w:r w:rsidRPr="00411FBC">
        <w:rPr>
          <w:b/>
          <w:bCs/>
          <w:color w:val="000000"/>
          <w:sz w:val="27"/>
          <w:szCs w:val="27"/>
        </w:rPr>
        <w:t>00 word)</w:t>
      </w:r>
    </w:p>
    <w:p w14:paraId="50D68F04" w14:textId="77777777" w:rsidR="00411FBC" w:rsidRDefault="00411FBC" w:rsidP="00EC50FF">
      <w:pPr>
        <w:jc w:val="both"/>
        <w:rPr>
          <w:rFonts w:eastAsia="Arial" w:cs="Arial"/>
          <w:sz w:val="24"/>
          <w:szCs w:val="24"/>
          <w:u w:val="single"/>
        </w:rPr>
      </w:pPr>
    </w:p>
    <w:p w14:paraId="0D58CA41" w14:textId="0CB92724" w:rsidR="00CA12DC" w:rsidRPr="00244CC6" w:rsidRDefault="0076012B" w:rsidP="00EC50FF">
      <w:pPr>
        <w:jc w:val="both"/>
        <w:rPr>
          <w:rFonts w:eastAsia="Arial" w:cs="Arial"/>
          <w:sz w:val="24"/>
          <w:szCs w:val="24"/>
        </w:rPr>
      </w:pPr>
      <w:r>
        <w:rPr>
          <w:rFonts w:eastAsia="Arial" w:cs="Arial"/>
          <w:sz w:val="24"/>
          <w:szCs w:val="24"/>
          <w:u w:val="single"/>
        </w:rPr>
        <w:t>Citations</w:t>
      </w:r>
      <w:r w:rsidR="1D136A1A" w:rsidRPr="00244CC6">
        <w:rPr>
          <w:rFonts w:eastAsia="Arial" w:cs="Arial"/>
          <w:sz w:val="24"/>
          <w:szCs w:val="24"/>
          <w:u w:val="single"/>
        </w:rPr>
        <w:t xml:space="preserve"> should be included in an overall list at the end of secti</w:t>
      </w:r>
      <w:r w:rsidR="00D8778C" w:rsidRPr="00244CC6">
        <w:rPr>
          <w:rFonts w:eastAsia="Arial" w:cs="Arial"/>
          <w:sz w:val="24"/>
          <w:szCs w:val="24"/>
          <w:u w:val="single"/>
        </w:rPr>
        <w:t>on 3</w:t>
      </w:r>
      <w:r w:rsidR="1D136A1A" w:rsidRPr="00244CC6">
        <w:rPr>
          <w:rFonts w:eastAsia="Arial" w:cs="Arial"/>
          <w:sz w:val="24"/>
          <w:szCs w:val="24"/>
          <w:u w:val="single"/>
        </w:rPr>
        <w:t xml:space="preserve"> of the document.</w:t>
      </w:r>
    </w:p>
    <w:p w14:paraId="671BF01E" w14:textId="62E4527B" w:rsidR="00CA12DC" w:rsidRPr="00FE7642" w:rsidRDefault="00CA12DC" w:rsidP="327778CB">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671BF021" w14:textId="77777777" w:rsidTr="00AC5818">
        <w:tc>
          <w:tcPr>
            <w:tcW w:w="10598" w:type="dxa"/>
            <w:gridSpan w:val="2"/>
          </w:tcPr>
          <w:p w14:paraId="671BF01F" w14:textId="7D399F36" w:rsidR="00CA12DC" w:rsidRPr="00FE7642" w:rsidRDefault="00CA12DC" w:rsidP="007E4DA3">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 xml:space="preserve">es and/or programmes of </w:t>
            </w:r>
            <w:r w:rsidR="0056138E" w:rsidRPr="00FE7642">
              <w:rPr>
                <w:rFonts w:cs="Arial"/>
                <w:b/>
                <w:sz w:val="28"/>
                <w:szCs w:val="28"/>
              </w:rPr>
              <w:t>study.</w:t>
            </w:r>
            <w:r w:rsidR="005F1278" w:rsidRPr="00FE7642">
              <w:rPr>
                <w:rFonts w:cs="Arial"/>
                <w:b/>
                <w:sz w:val="28"/>
                <w:szCs w:val="28"/>
              </w:rPr>
              <w:t xml:space="preserve"> </w:t>
            </w:r>
          </w:p>
          <w:p w14:paraId="3C58AB55" w14:textId="577B97F9" w:rsidR="003D0E94" w:rsidRDefault="003D0E94" w:rsidP="007E4DA3">
            <w:pPr>
              <w:jc w:val="both"/>
              <w:rPr>
                <w:rFonts w:cs="Arial"/>
                <w:sz w:val="24"/>
                <w:szCs w:val="24"/>
              </w:rPr>
            </w:pPr>
            <w:r w:rsidRPr="00FE7642">
              <w:rPr>
                <w:rFonts w:cs="Arial"/>
                <w:b/>
                <w:sz w:val="28"/>
                <w:szCs w:val="28"/>
              </w:rPr>
              <w:t>(</w:t>
            </w:r>
            <w:r w:rsidR="00C510FC">
              <w:rPr>
                <w:rFonts w:cs="Arial"/>
                <w:b/>
                <w:sz w:val="28"/>
                <w:szCs w:val="28"/>
              </w:rPr>
              <w:t>6</w:t>
            </w:r>
            <w:r w:rsidRPr="00FE7642">
              <w:rPr>
                <w:rFonts w:cs="Arial"/>
                <w:b/>
                <w:sz w:val="28"/>
                <w:szCs w:val="28"/>
              </w:rPr>
              <w:t>00 words)</w:t>
            </w:r>
          </w:p>
          <w:p w14:paraId="4EC89F3B" w14:textId="71DD7743" w:rsidR="00CA12DC" w:rsidRDefault="00CA12DC" w:rsidP="007E4DA3">
            <w:pPr>
              <w:jc w:val="both"/>
              <w:rPr>
                <w:rFonts w:cs="Arial"/>
                <w:sz w:val="24"/>
                <w:szCs w:val="24"/>
              </w:rPr>
            </w:pPr>
            <w:r w:rsidRPr="00FE7642">
              <w:rPr>
                <w:rFonts w:cs="Arial"/>
                <w:sz w:val="24"/>
                <w:szCs w:val="24"/>
              </w:rPr>
              <w:t xml:space="preserve">Identify how you contribute to the design and planning of effective, valuable learning </w:t>
            </w:r>
            <w:r w:rsidR="0056138E" w:rsidRPr="00FE7642">
              <w:rPr>
                <w:rFonts w:cs="Arial"/>
                <w:sz w:val="24"/>
                <w:szCs w:val="24"/>
              </w:rPr>
              <w:t>experiences.</w:t>
            </w:r>
          </w:p>
          <w:p w14:paraId="671BF020" w14:textId="2DC3E22D" w:rsidR="003D0E94" w:rsidRPr="00FE7642" w:rsidRDefault="003D0E94" w:rsidP="007E4DA3">
            <w:pPr>
              <w:jc w:val="both"/>
              <w:rPr>
                <w:rFonts w:cs="Arial"/>
                <w:sz w:val="24"/>
                <w:szCs w:val="24"/>
              </w:rPr>
            </w:pPr>
          </w:p>
        </w:tc>
      </w:tr>
      <w:tr w:rsidR="00CA12DC" w:rsidRPr="00FE7642" w14:paraId="671BF02F" w14:textId="77777777" w:rsidTr="00E0025F">
        <w:tc>
          <w:tcPr>
            <w:tcW w:w="5070" w:type="dxa"/>
          </w:tcPr>
          <w:p w14:paraId="671BF022" w14:textId="77777777" w:rsidR="00CA12DC" w:rsidRPr="00FE7642" w:rsidRDefault="00CA12DC" w:rsidP="007E4DA3">
            <w:pPr>
              <w:rPr>
                <w:rFonts w:cs="Arial"/>
                <w:sz w:val="20"/>
                <w:szCs w:val="20"/>
                <w:u w:val="single"/>
              </w:rPr>
            </w:pPr>
            <w:r w:rsidRPr="00FE7642">
              <w:rPr>
                <w:rFonts w:cs="Arial"/>
                <w:sz w:val="20"/>
                <w:szCs w:val="20"/>
                <w:u w:val="single"/>
              </w:rPr>
              <w:t>Engagement in a variety of learning activities, at a variety of levels e.g.</w:t>
            </w:r>
          </w:p>
          <w:p w14:paraId="671BF023"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671BF024" w14:textId="0D4FC98E"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w:t>
            </w:r>
            <w:r w:rsidR="004F022C" w:rsidRPr="00FE7642">
              <w:rPr>
                <w:rFonts w:ascii="Arial" w:hAnsi="Arial" w:cs="Arial"/>
                <w:sz w:val="20"/>
                <w:szCs w:val="20"/>
              </w:rPr>
              <w:t>course,</w:t>
            </w:r>
            <w:r w:rsidR="00CA12DC" w:rsidRPr="00FE7642">
              <w:rPr>
                <w:rFonts w:ascii="Arial" w:hAnsi="Arial" w:cs="Arial"/>
                <w:sz w:val="20"/>
                <w:szCs w:val="20"/>
              </w:rPr>
              <w:t xml:space="preserve"> or programme level</w:t>
            </w:r>
          </w:p>
          <w:p w14:paraId="671BF02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671BF026" w14:textId="77777777" w:rsidR="00CA12DC" w:rsidRPr="00FE7642" w:rsidRDefault="00CA12DC" w:rsidP="007E4DA3">
            <w:pPr>
              <w:rPr>
                <w:rFonts w:cs="Arial"/>
                <w:sz w:val="20"/>
                <w:szCs w:val="20"/>
              </w:rPr>
            </w:pPr>
          </w:p>
        </w:tc>
        <w:tc>
          <w:tcPr>
            <w:tcW w:w="5528" w:type="dxa"/>
          </w:tcPr>
          <w:p w14:paraId="671BF027"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28"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671BF029"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671BF02A" w14:textId="1B5E6845"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w:t>
            </w:r>
            <w:r w:rsidR="004F022C" w:rsidRPr="00FE7642">
              <w:rPr>
                <w:rFonts w:ascii="Arial" w:hAnsi="Arial" w:cs="Arial"/>
                <w:sz w:val="20"/>
                <w:szCs w:val="20"/>
              </w:rPr>
              <w:t>modules,</w:t>
            </w:r>
            <w:r w:rsidRPr="00FE7642">
              <w:rPr>
                <w:rFonts w:ascii="Arial" w:hAnsi="Arial" w:cs="Arial"/>
                <w:sz w:val="20"/>
                <w:szCs w:val="20"/>
              </w:rPr>
              <w:t xml:space="preserve"> or </w:t>
            </w:r>
            <w:r w:rsidR="0056138E" w:rsidRPr="00FE7642">
              <w:rPr>
                <w:rFonts w:ascii="Arial" w:hAnsi="Arial" w:cs="Arial"/>
                <w:sz w:val="20"/>
                <w:szCs w:val="20"/>
              </w:rPr>
              <w:t>programmes.</w:t>
            </w:r>
          </w:p>
          <w:p w14:paraId="671BF02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671BF02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671BF02D"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671BF02E" w14:textId="77777777" w:rsidR="00CA12DC" w:rsidRPr="00FE7642" w:rsidRDefault="00CA12DC" w:rsidP="007E4DA3">
            <w:pPr>
              <w:rPr>
                <w:rFonts w:cs="Arial"/>
                <w:sz w:val="20"/>
                <w:szCs w:val="20"/>
              </w:rPr>
            </w:pPr>
          </w:p>
        </w:tc>
      </w:tr>
      <w:tr w:rsidR="00AC5818" w:rsidRPr="00FE7642" w14:paraId="671BF03A" w14:textId="77777777" w:rsidTr="00AC5818">
        <w:tc>
          <w:tcPr>
            <w:tcW w:w="10598" w:type="dxa"/>
            <w:gridSpan w:val="2"/>
          </w:tcPr>
          <w:p w14:paraId="671BF030" w14:textId="79906B54" w:rsidR="00AC5818" w:rsidRPr="00930290" w:rsidRDefault="005F1278" w:rsidP="007E4DA3">
            <w:pPr>
              <w:jc w:val="both"/>
              <w:rPr>
                <w:rFonts w:asciiTheme="minorBidi" w:hAnsiTheme="minorBidi" w:cstheme="minorBidi"/>
                <w:b/>
                <w:u w:val="single"/>
              </w:rPr>
            </w:pPr>
            <w:r w:rsidRPr="00930290">
              <w:rPr>
                <w:rFonts w:asciiTheme="minorBidi" w:hAnsiTheme="minorBidi" w:cstheme="minorBidi"/>
                <w:b/>
                <w:u w:val="single"/>
              </w:rPr>
              <w:t xml:space="preserve">Write your evidence </w:t>
            </w:r>
            <w:r w:rsidR="0056138E" w:rsidRPr="00930290">
              <w:rPr>
                <w:rFonts w:asciiTheme="minorBidi" w:hAnsiTheme="minorBidi" w:cstheme="minorBidi"/>
                <w:b/>
                <w:u w:val="single"/>
              </w:rPr>
              <w:t>here.</w:t>
            </w:r>
          </w:p>
          <w:p w14:paraId="671BF031" w14:textId="77777777" w:rsidR="005F1278" w:rsidRPr="00930290" w:rsidRDefault="005F1278" w:rsidP="007E4DA3">
            <w:pPr>
              <w:jc w:val="both"/>
              <w:rPr>
                <w:rFonts w:asciiTheme="minorBidi" w:hAnsiTheme="minorBidi" w:cstheme="minorBidi"/>
              </w:rPr>
            </w:pPr>
          </w:p>
          <w:p w14:paraId="2BBCD02F" w14:textId="2127C7AA" w:rsidR="008F60A2" w:rsidRPr="00930290" w:rsidRDefault="008F60A2" w:rsidP="008F60A2">
            <w:pPr>
              <w:rPr>
                <w:rFonts w:asciiTheme="minorBidi" w:hAnsiTheme="minorBidi" w:cstheme="minorBidi"/>
              </w:rPr>
            </w:pPr>
            <w:r w:rsidRPr="00930290">
              <w:rPr>
                <w:rFonts w:asciiTheme="minorBidi" w:hAnsiTheme="minorBidi" w:cstheme="minorBidi"/>
              </w:rPr>
              <w:t xml:space="preserve">I design, </w:t>
            </w:r>
            <w:r w:rsidR="00C614AA" w:rsidRPr="00930290">
              <w:rPr>
                <w:rFonts w:asciiTheme="minorBidi" w:hAnsiTheme="minorBidi" w:cstheme="minorBidi"/>
              </w:rPr>
              <w:t>plan,</w:t>
            </w:r>
            <w:r w:rsidRPr="00930290">
              <w:rPr>
                <w:rFonts w:asciiTheme="minorBidi" w:hAnsiTheme="minorBidi" w:cstheme="minorBidi"/>
              </w:rPr>
              <w:t xml:space="preserve"> and change learning activities and programmes of study for different cohorts of students across levels 4, 5 and 6 on two programmes. As module lead</w:t>
            </w:r>
            <w:r w:rsidR="00850446">
              <w:rPr>
                <w:rFonts w:asciiTheme="minorBidi" w:hAnsiTheme="minorBidi" w:cstheme="minorBidi"/>
              </w:rPr>
              <w:t>,</w:t>
            </w:r>
            <w:r w:rsidRPr="00930290">
              <w:rPr>
                <w:rFonts w:asciiTheme="minorBidi" w:hAnsiTheme="minorBidi" w:cstheme="minorBidi"/>
              </w:rPr>
              <w:t xml:space="preserve"> responsibility in planning and designing assignments allows </w:t>
            </w:r>
            <w:r w:rsidR="00C614AA" w:rsidRPr="00930290">
              <w:rPr>
                <w:rFonts w:asciiTheme="minorBidi" w:hAnsiTheme="minorBidi" w:cstheme="minorBidi"/>
              </w:rPr>
              <w:t>constructive interaction</w:t>
            </w:r>
            <w:r w:rsidRPr="00930290">
              <w:rPr>
                <w:rFonts w:asciiTheme="minorBidi" w:hAnsiTheme="minorBidi" w:cstheme="minorBidi"/>
              </w:rPr>
              <w:t xml:space="preserve"> for students, and as Level Lead dealing with absenteeism, extenuating circumstances and offering </w:t>
            </w:r>
            <w:r w:rsidR="00850446">
              <w:rPr>
                <w:rFonts w:asciiTheme="minorBidi" w:hAnsiTheme="minorBidi" w:cstheme="minorBidi"/>
              </w:rPr>
              <w:t>support</w:t>
            </w:r>
            <w:r w:rsidRPr="00930290">
              <w:rPr>
                <w:rFonts w:asciiTheme="minorBidi" w:hAnsiTheme="minorBidi" w:cstheme="minorBidi"/>
              </w:rPr>
              <w:t xml:space="preserve"> fosters student relationships and collaboration (V2, K3)</w:t>
            </w:r>
            <w:r w:rsidR="00C614AA" w:rsidRPr="00930290">
              <w:rPr>
                <w:rFonts w:asciiTheme="minorBidi" w:hAnsiTheme="minorBidi" w:cstheme="minorBidi"/>
              </w:rPr>
              <w:t xml:space="preserve">. </w:t>
            </w:r>
            <w:r w:rsidRPr="00930290">
              <w:rPr>
                <w:rFonts w:asciiTheme="minorBidi" w:hAnsiTheme="minorBidi" w:cstheme="minorBidi"/>
              </w:rPr>
              <w:t xml:space="preserve">Meeting with </w:t>
            </w:r>
            <w:r w:rsidR="00850446">
              <w:rPr>
                <w:rFonts w:asciiTheme="minorBidi" w:hAnsiTheme="minorBidi" w:cstheme="minorBidi"/>
              </w:rPr>
              <w:t>colleagues</w:t>
            </w:r>
            <w:r w:rsidR="00E104E4" w:rsidRPr="00930290">
              <w:rPr>
                <w:rFonts w:asciiTheme="minorBidi" w:hAnsiTheme="minorBidi" w:cstheme="minorBidi"/>
              </w:rPr>
              <w:t xml:space="preserve">, affords discussion on </w:t>
            </w:r>
            <w:r w:rsidR="00930290" w:rsidRPr="00930290">
              <w:rPr>
                <w:rFonts w:asciiTheme="minorBidi" w:hAnsiTheme="minorBidi" w:cstheme="minorBidi"/>
              </w:rPr>
              <w:t>planning</w:t>
            </w:r>
            <w:r w:rsidR="00E104E4" w:rsidRPr="00930290">
              <w:rPr>
                <w:rFonts w:asciiTheme="minorBidi" w:hAnsiTheme="minorBidi" w:cstheme="minorBidi"/>
              </w:rPr>
              <w:t xml:space="preserve"> </w:t>
            </w:r>
            <w:r w:rsidR="00255F1F">
              <w:rPr>
                <w:rFonts w:asciiTheme="minorBidi" w:hAnsiTheme="minorBidi" w:cstheme="minorBidi"/>
              </w:rPr>
              <w:t>o</w:t>
            </w:r>
            <w:r w:rsidR="003B4158">
              <w:rPr>
                <w:rFonts w:asciiTheme="minorBidi" w:hAnsiTheme="minorBidi" w:cstheme="minorBidi"/>
              </w:rPr>
              <w:t>f</w:t>
            </w:r>
            <w:r w:rsidRPr="00930290">
              <w:rPr>
                <w:rFonts w:asciiTheme="minorBidi" w:hAnsiTheme="minorBidi" w:cstheme="minorBidi"/>
              </w:rPr>
              <w:t xml:space="preserve"> guest speakers or field trips / excursions, align assignment dates and methods of delivery across modules, allows for </w:t>
            </w:r>
            <w:r w:rsidR="00E104E4" w:rsidRPr="00930290">
              <w:rPr>
                <w:rFonts w:asciiTheme="minorBidi" w:hAnsiTheme="minorBidi" w:cstheme="minorBidi"/>
              </w:rPr>
              <w:t>latest updates</w:t>
            </w:r>
            <w:r w:rsidRPr="00930290">
              <w:rPr>
                <w:rFonts w:asciiTheme="minorBidi" w:hAnsiTheme="minorBidi" w:cstheme="minorBidi"/>
              </w:rPr>
              <w:t xml:space="preserve"> to the curriculum</w:t>
            </w:r>
            <w:r w:rsidR="0087342D">
              <w:rPr>
                <w:rFonts w:asciiTheme="minorBidi" w:hAnsiTheme="minorBidi" w:cstheme="minorBidi"/>
              </w:rPr>
              <w:t>, exposing</w:t>
            </w:r>
            <w:r w:rsidRPr="00930290">
              <w:rPr>
                <w:rFonts w:asciiTheme="minorBidi" w:hAnsiTheme="minorBidi" w:cstheme="minorBidi"/>
                <w:color w:val="0D0D0D"/>
                <w:shd w:val="clear" w:color="auto" w:fill="FFFFFF"/>
              </w:rPr>
              <w:t xml:space="preserve"> students to up-to-date industry information</w:t>
            </w:r>
            <w:r w:rsidRPr="00930290">
              <w:rPr>
                <w:rFonts w:asciiTheme="minorBidi" w:hAnsiTheme="minorBidi" w:cstheme="minorBidi"/>
              </w:rPr>
              <w:t xml:space="preserve"> and </w:t>
            </w:r>
            <w:r w:rsidR="007B6A71" w:rsidRPr="00930290">
              <w:rPr>
                <w:rFonts w:asciiTheme="minorBidi" w:hAnsiTheme="minorBidi" w:cstheme="minorBidi"/>
              </w:rPr>
              <w:t xml:space="preserve">learning for </w:t>
            </w:r>
            <w:r w:rsidRPr="00930290">
              <w:rPr>
                <w:rFonts w:asciiTheme="minorBidi" w:hAnsiTheme="minorBidi" w:cstheme="minorBidi"/>
              </w:rPr>
              <w:t xml:space="preserve">job application. </w:t>
            </w:r>
            <w:r w:rsidR="00666453">
              <w:rPr>
                <w:rFonts w:asciiTheme="minorBidi" w:hAnsiTheme="minorBidi" w:cstheme="minorBidi"/>
              </w:rPr>
              <w:t>C</w:t>
            </w:r>
            <w:r w:rsidRPr="00930290">
              <w:rPr>
                <w:rFonts w:asciiTheme="minorBidi" w:hAnsiTheme="minorBidi" w:cstheme="minorBidi"/>
              </w:rPr>
              <w:t xml:space="preserve">urriculum changes increase quality and rigor of education, strengthening </w:t>
            </w:r>
            <w:r w:rsidR="007B6A71" w:rsidRPr="00930290">
              <w:rPr>
                <w:rFonts w:asciiTheme="minorBidi" w:hAnsiTheme="minorBidi" w:cstheme="minorBidi"/>
              </w:rPr>
              <w:t>teamwork, communication, and engagement</w:t>
            </w:r>
            <w:r w:rsidRPr="00930290">
              <w:rPr>
                <w:rFonts w:asciiTheme="minorBidi" w:hAnsiTheme="minorBidi" w:cstheme="minorBidi"/>
              </w:rPr>
              <w:t xml:space="preserve"> </w:t>
            </w:r>
            <w:r w:rsidRPr="002C59C0">
              <w:rPr>
                <w:rFonts w:asciiTheme="minorBidi" w:hAnsiTheme="minorBidi" w:cstheme="minorBidi"/>
              </w:rPr>
              <w:t>(Kessler-Hopek, 2019)</w:t>
            </w:r>
            <w:r w:rsidR="0087342D">
              <w:rPr>
                <w:rFonts w:asciiTheme="minorBidi" w:hAnsiTheme="minorBidi" w:cstheme="minorBidi"/>
              </w:rPr>
              <w:t xml:space="preserve"> </w:t>
            </w:r>
            <w:r w:rsidRPr="00930290">
              <w:rPr>
                <w:rFonts w:asciiTheme="minorBidi" w:hAnsiTheme="minorBidi" w:cstheme="minorBidi"/>
              </w:rPr>
              <w:t>(V3, K1).</w:t>
            </w:r>
          </w:p>
          <w:p w14:paraId="0DF0E624" w14:textId="2D72762A" w:rsidR="009107CF" w:rsidRDefault="000A53DB" w:rsidP="008F60A2">
            <w:pPr>
              <w:rPr>
                <w:rFonts w:asciiTheme="minorBidi" w:hAnsiTheme="minorBidi" w:cstheme="minorBidi"/>
              </w:rPr>
            </w:pPr>
            <w:r>
              <w:t xml:space="preserve">Designing and planning my sessions successfully (A1) requires use of the </w:t>
            </w:r>
            <w:r w:rsidR="00B87319">
              <w:t>level</w:t>
            </w:r>
            <w:r>
              <w:t xml:space="preserve"> of subject knowledge (K1) and appropriate teaching and learning methods</w:t>
            </w:r>
            <w:r w:rsidR="000854C8">
              <w:t xml:space="preserve"> with technology</w:t>
            </w:r>
            <w:r>
              <w:t xml:space="preserve"> (K2</w:t>
            </w:r>
            <w:r w:rsidR="00644AC8">
              <w:t xml:space="preserve">). </w:t>
            </w:r>
            <w:r w:rsidR="007B6A71" w:rsidRPr="00930290">
              <w:rPr>
                <w:rFonts w:asciiTheme="minorBidi" w:hAnsiTheme="minorBidi" w:cstheme="minorBidi"/>
              </w:rPr>
              <w:t>Whilst p</w:t>
            </w:r>
            <w:r w:rsidR="008F60A2" w:rsidRPr="00930290">
              <w:rPr>
                <w:rFonts w:asciiTheme="minorBidi" w:hAnsiTheme="minorBidi" w:cstheme="minorBidi"/>
              </w:rPr>
              <w:t>lanning online modules my primary delivery</w:t>
            </w:r>
            <w:r w:rsidR="0087342D">
              <w:rPr>
                <w:rFonts w:asciiTheme="minorBidi" w:hAnsiTheme="minorBidi" w:cstheme="minorBidi"/>
              </w:rPr>
              <w:t xml:space="preserve"> </w:t>
            </w:r>
            <w:r w:rsidR="009107CF">
              <w:rPr>
                <w:rFonts w:asciiTheme="minorBidi" w:hAnsiTheme="minorBidi" w:cstheme="minorBidi"/>
              </w:rPr>
              <w:t xml:space="preserve">focus </w:t>
            </w:r>
            <w:r w:rsidR="0087342D">
              <w:rPr>
                <w:rFonts w:asciiTheme="minorBidi" w:hAnsiTheme="minorBidi" w:cstheme="minorBidi"/>
              </w:rPr>
              <w:t>is</w:t>
            </w:r>
            <w:r w:rsidR="008F60A2" w:rsidRPr="00930290">
              <w:rPr>
                <w:rFonts w:asciiTheme="minorBidi" w:hAnsiTheme="minorBidi" w:cstheme="minorBidi"/>
              </w:rPr>
              <w:t xml:space="preserve"> </w:t>
            </w:r>
            <w:r w:rsidR="00850446">
              <w:rPr>
                <w:rFonts w:asciiTheme="minorBidi" w:hAnsiTheme="minorBidi" w:cstheme="minorBidi"/>
              </w:rPr>
              <w:t xml:space="preserve">to </w:t>
            </w:r>
            <w:r w:rsidR="008F60A2" w:rsidRPr="00930290">
              <w:rPr>
                <w:rFonts w:asciiTheme="minorBidi" w:hAnsiTheme="minorBidi" w:cstheme="minorBidi"/>
              </w:rPr>
              <w:t xml:space="preserve">mature students with industry </w:t>
            </w:r>
            <w:r w:rsidR="007B6A71" w:rsidRPr="00930290">
              <w:rPr>
                <w:rFonts w:asciiTheme="minorBidi" w:hAnsiTheme="minorBidi" w:cstheme="minorBidi"/>
              </w:rPr>
              <w:t>experience</w:t>
            </w:r>
            <w:r w:rsidR="00850446">
              <w:rPr>
                <w:rFonts w:asciiTheme="minorBidi" w:hAnsiTheme="minorBidi" w:cstheme="minorBidi"/>
              </w:rPr>
              <w:t>s</w:t>
            </w:r>
            <w:r w:rsidR="00702437">
              <w:rPr>
                <w:rFonts w:asciiTheme="minorBidi" w:hAnsiTheme="minorBidi" w:cstheme="minorBidi"/>
              </w:rPr>
              <w:t xml:space="preserve"> (V</w:t>
            </w:r>
            <w:r w:rsidR="00F81A16">
              <w:rPr>
                <w:rFonts w:asciiTheme="minorBidi" w:hAnsiTheme="minorBidi" w:cstheme="minorBidi"/>
              </w:rPr>
              <w:t>3</w:t>
            </w:r>
            <w:r w:rsidR="00702437">
              <w:rPr>
                <w:rFonts w:asciiTheme="minorBidi" w:hAnsiTheme="minorBidi" w:cstheme="minorBidi"/>
              </w:rPr>
              <w:t>)</w:t>
            </w:r>
            <w:r w:rsidR="007B6A71" w:rsidRPr="00930290">
              <w:rPr>
                <w:rFonts w:asciiTheme="minorBidi" w:hAnsiTheme="minorBidi" w:cstheme="minorBidi"/>
              </w:rPr>
              <w:t>, including</w:t>
            </w:r>
            <w:r w:rsidR="008F60A2" w:rsidRPr="00930290">
              <w:rPr>
                <w:rFonts w:asciiTheme="minorBidi" w:hAnsiTheme="minorBidi" w:cstheme="minorBidi"/>
              </w:rPr>
              <w:t xml:space="preserve"> practical discussion as tasks </w:t>
            </w:r>
            <w:r w:rsidR="00FB59F4">
              <w:rPr>
                <w:rFonts w:asciiTheme="minorBidi" w:hAnsiTheme="minorBidi" w:cstheme="minorBidi"/>
              </w:rPr>
              <w:t xml:space="preserve">during sessions or in pre-arranged discussion forums </w:t>
            </w:r>
            <w:r w:rsidR="008F60A2" w:rsidRPr="00930290">
              <w:rPr>
                <w:rFonts w:asciiTheme="minorBidi" w:hAnsiTheme="minorBidi" w:cstheme="minorBidi"/>
              </w:rPr>
              <w:t>integrate</w:t>
            </w:r>
            <w:r w:rsidR="009107CF">
              <w:rPr>
                <w:rFonts w:asciiTheme="minorBidi" w:hAnsiTheme="minorBidi" w:cstheme="minorBidi"/>
              </w:rPr>
              <w:t>s</w:t>
            </w:r>
            <w:r w:rsidR="008F60A2" w:rsidRPr="00930290">
              <w:rPr>
                <w:rFonts w:asciiTheme="minorBidi" w:hAnsiTheme="minorBidi" w:cstheme="minorBidi"/>
              </w:rPr>
              <w:t xml:space="preserve"> new </w:t>
            </w:r>
            <w:r w:rsidR="008F60A2" w:rsidRPr="00930290">
              <w:rPr>
                <w:rFonts w:asciiTheme="minorBidi" w:hAnsiTheme="minorBidi" w:cstheme="minorBidi"/>
              </w:rPr>
              <w:lastRenderedPageBreak/>
              <w:t>perspectives in their working environments</w:t>
            </w:r>
            <w:r w:rsidR="009107CF">
              <w:rPr>
                <w:rFonts w:asciiTheme="minorBidi" w:hAnsiTheme="minorBidi" w:cstheme="minorBidi"/>
              </w:rPr>
              <w:t>,</w:t>
            </w:r>
            <w:r w:rsidR="007B6A71" w:rsidRPr="00930290">
              <w:rPr>
                <w:rFonts w:asciiTheme="minorBidi" w:hAnsiTheme="minorBidi" w:cstheme="minorBidi"/>
              </w:rPr>
              <w:t xml:space="preserve"> al</w:t>
            </w:r>
            <w:r w:rsidR="00860FBC" w:rsidRPr="00930290">
              <w:rPr>
                <w:rFonts w:asciiTheme="minorBidi" w:hAnsiTheme="minorBidi" w:cstheme="minorBidi"/>
              </w:rPr>
              <w:t>lows for clearer application of theory</w:t>
            </w:r>
            <w:r w:rsidR="008F60A2" w:rsidRPr="00930290">
              <w:rPr>
                <w:rFonts w:asciiTheme="minorBidi" w:hAnsiTheme="minorBidi" w:cstheme="minorBidi"/>
              </w:rPr>
              <w:t xml:space="preserve"> </w:t>
            </w:r>
            <w:r w:rsidR="0087342D">
              <w:rPr>
                <w:rFonts w:asciiTheme="minorBidi" w:hAnsiTheme="minorBidi" w:cstheme="minorBidi"/>
              </w:rPr>
              <w:t xml:space="preserve">and </w:t>
            </w:r>
            <w:r w:rsidR="009107CF">
              <w:rPr>
                <w:rFonts w:asciiTheme="minorBidi" w:hAnsiTheme="minorBidi" w:cstheme="minorBidi"/>
              </w:rPr>
              <w:t>gives</w:t>
            </w:r>
            <w:r w:rsidR="006E2DBF">
              <w:rPr>
                <w:rFonts w:asciiTheme="minorBidi" w:hAnsiTheme="minorBidi" w:cstheme="minorBidi"/>
              </w:rPr>
              <w:t xml:space="preserve"> me </w:t>
            </w:r>
            <w:r w:rsidR="009107CF">
              <w:rPr>
                <w:rFonts w:asciiTheme="minorBidi" w:hAnsiTheme="minorBidi" w:cstheme="minorBidi"/>
              </w:rPr>
              <w:t>strong</w:t>
            </w:r>
            <w:r w:rsidR="006E2DBF">
              <w:rPr>
                <w:rFonts w:asciiTheme="minorBidi" w:hAnsiTheme="minorBidi" w:cstheme="minorBidi"/>
              </w:rPr>
              <w:t xml:space="preserve"> student engagement </w:t>
            </w:r>
            <w:r w:rsidR="008F60A2" w:rsidRPr="00930290">
              <w:rPr>
                <w:rFonts w:asciiTheme="minorBidi" w:hAnsiTheme="minorBidi" w:cstheme="minorBidi"/>
              </w:rPr>
              <w:t>(</w:t>
            </w:r>
            <w:r w:rsidR="00644FAA">
              <w:rPr>
                <w:rFonts w:asciiTheme="minorBidi" w:hAnsiTheme="minorBidi" w:cstheme="minorBidi"/>
              </w:rPr>
              <w:t>K3</w:t>
            </w:r>
            <w:r w:rsidR="008F60A2" w:rsidRPr="00930290">
              <w:rPr>
                <w:rFonts w:asciiTheme="minorBidi" w:hAnsiTheme="minorBidi" w:cstheme="minorBidi"/>
              </w:rPr>
              <w:t xml:space="preserve">). </w:t>
            </w:r>
          </w:p>
          <w:p w14:paraId="0162E1BE" w14:textId="2AE68275" w:rsidR="00D601C1" w:rsidRDefault="009107CF" w:rsidP="00D601C1">
            <w:pPr>
              <w:rPr>
                <w:rFonts w:asciiTheme="minorBidi" w:hAnsiTheme="minorBidi" w:cstheme="minorBidi"/>
                <w:color w:val="374151"/>
              </w:rPr>
            </w:pPr>
            <w:r>
              <w:rPr>
                <w:rFonts w:asciiTheme="minorBidi" w:hAnsiTheme="minorBidi" w:cstheme="minorBidi"/>
              </w:rPr>
              <w:t xml:space="preserve">In </w:t>
            </w:r>
            <w:r w:rsidR="008F60A2" w:rsidRPr="00930290">
              <w:rPr>
                <w:rFonts w:asciiTheme="minorBidi" w:hAnsiTheme="minorBidi" w:cstheme="minorBidi"/>
              </w:rPr>
              <w:t>class teaching</w:t>
            </w:r>
            <w:r w:rsidR="00860FBC" w:rsidRPr="00930290">
              <w:rPr>
                <w:rFonts w:asciiTheme="minorBidi" w:hAnsiTheme="minorBidi" w:cstheme="minorBidi"/>
              </w:rPr>
              <w:t xml:space="preserve"> to younger students</w:t>
            </w:r>
            <w:r w:rsidR="008F60A2" w:rsidRPr="00930290">
              <w:rPr>
                <w:rFonts w:asciiTheme="minorBidi" w:hAnsiTheme="minorBidi" w:cstheme="minorBidi"/>
              </w:rPr>
              <w:t xml:space="preserve">, inspires me to explore innovative teaching methods, </w:t>
            </w:r>
            <w:r w:rsidR="00D601C1">
              <w:rPr>
                <w:rFonts w:asciiTheme="minorBidi" w:hAnsiTheme="minorBidi" w:cstheme="minorBidi"/>
              </w:rPr>
              <w:t>an example is</w:t>
            </w:r>
            <w:r w:rsidR="008F60A2" w:rsidRPr="00930290">
              <w:rPr>
                <w:rFonts w:asciiTheme="minorBidi" w:hAnsiTheme="minorBidi" w:cstheme="minorBidi"/>
              </w:rPr>
              <w:t xml:space="preserve"> immersive room technology for experiential learning opportunities </w:t>
            </w:r>
            <w:r w:rsidR="00770A37" w:rsidRPr="00930290">
              <w:rPr>
                <w:rFonts w:asciiTheme="minorBidi" w:hAnsiTheme="minorBidi" w:cstheme="minorBidi"/>
              </w:rPr>
              <w:t>by</w:t>
            </w:r>
            <w:r w:rsidR="008F60A2" w:rsidRPr="00930290">
              <w:rPr>
                <w:rFonts w:asciiTheme="minorBidi" w:hAnsiTheme="minorBidi" w:cstheme="minorBidi"/>
              </w:rPr>
              <w:t xml:space="preserve"> setting real life footage for students to experience virtual scenarios </w:t>
            </w:r>
            <w:r w:rsidR="008F60A2" w:rsidRPr="002C59C0">
              <w:rPr>
                <w:rFonts w:asciiTheme="minorBidi" w:hAnsiTheme="minorBidi" w:cstheme="minorBidi"/>
              </w:rPr>
              <w:t>(Gamage, 2023)</w:t>
            </w:r>
            <w:r w:rsidR="008F60A2" w:rsidRPr="00930290">
              <w:rPr>
                <w:rFonts w:asciiTheme="minorBidi" w:hAnsiTheme="minorBidi" w:cstheme="minorBidi"/>
              </w:rPr>
              <w:t xml:space="preserve"> </w:t>
            </w:r>
            <w:r w:rsidR="001667D7">
              <w:rPr>
                <w:rFonts w:asciiTheme="minorBidi" w:hAnsiTheme="minorBidi" w:cstheme="minorBidi"/>
              </w:rPr>
              <w:t>this</w:t>
            </w:r>
            <w:r w:rsidR="008F60A2" w:rsidRPr="00930290">
              <w:rPr>
                <w:rFonts w:asciiTheme="minorBidi" w:hAnsiTheme="minorBidi" w:cstheme="minorBidi"/>
                <w:color w:val="374151"/>
              </w:rPr>
              <w:t xml:space="preserve"> </w:t>
            </w:r>
            <w:r w:rsidR="008F60A2" w:rsidRPr="00930290">
              <w:rPr>
                <w:rFonts w:asciiTheme="minorBidi" w:hAnsiTheme="minorBidi" w:cstheme="minorBidi"/>
              </w:rPr>
              <w:t>a</w:t>
            </w:r>
            <w:r w:rsidR="008F60A2" w:rsidRPr="00930290">
              <w:rPr>
                <w:rFonts w:asciiTheme="minorBidi" w:hAnsiTheme="minorBidi" w:cstheme="minorBidi"/>
                <w:color w:val="374151"/>
              </w:rPr>
              <w:t>uthentic simulation exercise</w:t>
            </w:r>
            <w:r w:rsidR="005D7A73" w:rsidRPr="00930290">
              <w:rPr>
                <w:rFonts w:asciiTheme="minorBidi" w:hAnsiTheme="minorBidi" w:cstheme="minorBidi"/>
                <w:color w:val="374151"/>
              </w:rPr>
              <w:t xml:space="preserve"> </w:t>
            </w:r>
            <w:r w:rsidR="008F60A2" w:rsidRPr="00930290">
              <w:rPr>
                <w:rFonts w:asciiTheme="minorBidi" w:hAnsiTheme="minorBidi" w:cstheme="minorBidi"/>
                <w:color w:val="374151"/>
              </w:rPr>
              <w:t>opens group discussions, encourages exploration, alternative perspectives and</w:t>
            </w:r>
            <w:r w:rsidR="005D7A73" w:rsidRPr="00930290">
              <w:rPr>
                <w:rFonts w:asciiTheme="minorBidi" w:hAnsiTheme="minorBidi" w:cstheme="minorBidi"/>
                <w:color w:val="374151"/>
              </w:rPr>
              <w:t xml:space="preserve"> provides </w:t>
            </w:r>
            <w:r w:rsidR="006E2DBF">
              <w:rPr>
                <w:rFonts w:asciiTheme="minorBidi" w:hAnsiTheme="minorBidi" w:cstheme="minorBidi"/>
                <w:color w:val="374151"/>
              </w:rPr>
              <w:t>my</w:t>
            </w:r>
            <w:r w:rsidR="005D7A73" w:rsidRPr="00930290">
              <w:rPr>
                <w:rFonts w:asciiTheme="minorBidi" w:hAnsiTheme="minorBidi" w:cstheme="minorBidi"/>
                <w:color w:val="374151"/>
              </w:rPr>
              <w:t xml:space="preserve"> students</w:t>
            </w:r>
            <w:r w:rsidR="008F60A2" w:rsidRPr="00930290">
              <w:rPr>
                <w:rFonts w:asciiTheme="minorBidi" w:hAnsiTheme="minorBidi" w:cstheme="minorBidi"/>
                <w:color w:val="374151"/>
              </w:rPr>
              <w:t xml:space="preserve"> diverse ways of interpreting </w:t>
            </w:r>
            <w:r w:rsidR="00312E45">
              <w:rPr>
                <w:rFonts w:asciiTheme="minorBidi" w:hAnsiTheme="minorBidi" w:cstheme="minorBidi"/>
                <w:color w:val="374151"/>
              </w:rPr>
              <w:t>incidents</w:t>
            </w:r>
            <w:r w:rsidR="008F60A2" w:rsidRPr="00930290">
              <w:rPr>
                <w:rFonts w:asciiTheme="minorBidi" w:hAnsiTheme="minorBidi" w:cstheme="minorBidi"/>
                <w:color w:val="374151"/>
              </w:rPr>
              <w:t xml:space="preserve"> replicating</w:t>
            </w:r>
            <w:r w:rsidR="008F60A2" w:rsidRPr="00930290">
              <w:rPr>
                <w:rFonts w:asciiTheme="minorBidi" w:hAnsiTheme="minorBidi" w:cstheme="minorBidi"/>
                <w:color w:val="0D0D0D"/>
                <w:shd w:val="clear" w:color="auto" w:fill="FFFFFF"/>
              </w:rPr>
              <w:t xml:space="preserve"> real-world </w:t>
            </w:r>
            <w:r w:rsidR="00312E45">
              <w:rPr>
                <w:rFonts w:asciiTheme="minorBidi" w:hAnsiTheme="minorBidi" w:cstheme="minorBidi"/>
                <w:color w:val="0D0D0D"/>
                <w:shd w:val="clear" w:color="auto" w:fill="FFFFFF"/>
              </w:rPr>
              <w:t>examples</w:t>
            </w:r>
            <w:r w:rsidR="008F60A2" w:rsidRPr="00930290">
              <w:rPr>
                <w:rFonts w:asciiTheme="minorBidi" w:hAnsiTheme="minorBidi" w:cstheme="minorBidi"/>
                <w:color w:val="0D0D0D"/>
                <w:shd w:val="clear" w:color="auto" w:fill="FFFFFF"/>
              </w:rPr>
              <w:t xml:space="preserve"> essential for preparing students for the workforce</w:t>
            </w:r>
            <w:r w:rsidR="008F60A2" w:rsidRPr="00930290">
              <w:rPr>
                <w:rFonts w:asciiTheme="minorBidi" w:hAnsiTheme="minorBidi" w:cstheme="minorBidi"/>
                <w:color w:val="374151"/>
              </w:rPr>
              <w:t xml:space="preserve"> </w:t>
            </w:r>
            <w:r w:rsidR="008F60A2" w:rsidRPr="002C59C0">
              <w:rPr>
                <w:rFonts w:asciiTheme="minorBidi" w:hAnsiTheme="minorBidi" w:cstheme="minorBidi"/>
                <w:color w:val="374151"/>
              </w:rPr>
              <w:t>(Koh,2017).</w:t>
            </w:r>
            <w:r w:rsidR="008F60A2" w:rsidRPr="00930290">
              <w:rPr>
                <w:rFonts w:asciiTheme="minorBidi" w:hAnsiTheme="minorBidi" w:cstheme="minorBidi"/>
                <w:color w:val="374151"/>
              </w:rPr>
              <w:t xml:space="preserve"> </w:t>
            </w:r>
          </w:p>
          <w:p w14:paraId="60ACB6B0" w14:textId="6CE2275D" w:rsidR="00D601C1" w:rsidRDefault="009517D3" w:rsidP="00D601C1">
            <w:r w:rsidRPr="008F7D42">
              <w:rPr>
                <w:rFonts w:cstheme="minorHAnsi"/>
              </w:rPr>
              <w:t>I find group activities in a classroom environment enjoyable</w:t>
            </w:r>
            <w:r w:rsidR="00D74AF3">
              <w:rPr>
                <w:rFonts w:cstheme="minorHAnsi"/>
              </w:rPr>
              <w:t xml:space="preserve"> and motivational</w:t>
            </w:r>
            <w:r>
              <w:rPr>
                <w:rFonts w:cstheme="minorHAnsi"/>
              </w:rPr>
              <w:t xml:space="preserve">, </w:t>
            </w:r>
            <w:r w:rsidRPr="008F7D42">
              <w:rPr>
                <w:rFonts w:cstheme="minorHAnsi"/>
              </w:rPr>
              <w:t>design and deliver the learning activities to encourage student</w:t>
            </w:r>
            <w:r>
              <w:rPr>
                <w:rFonts w:cstheme="minorHAnsi"/>
              </w:rPr>
              <w:t xml:space="preserve"> </w:t>
            </w:r>
            <w:r w:rsidRPr="008F7D42">
              <w:rPr>
                <w:rFonts w:cstheme="minorHAnsi"/>
              </w:rPr>
              <w:t>led activity</w:t>
            </w:r>
            <w:r w:rsidR="00B355D9">
              <w:rPr>
                <w:rFonts w:cstheme="minorHAnsi"/>
              </w:rPr>
              <w:t xml:space="preserve"> </w:t>
            </w:r>
            <w:r w:rsidR="00B355D9">
              <w:rPr>
                <w:rFonts w:asciiTheme="minorBidi" w:hAnsiTheme="minorBidi" w:cstheme="minorBidi"/>
              </w:rPr>
              <w:t>in a workshop style,</w:t>
            </w:r>
            <w:r w:rsidR="00B355D9" w:rsidRPr="00930290">
              <w:rPr>
                <w:rFonts w:asciiTheme="minorBidi" w:hAnsiTheme="minorBidi" w:cstheme="minorBidi"/>
              </w:rPr>
              <w:t xml:space="preserve"> ensuring links to assessments every session</w:t>
            </w:r>
            <w:r w:rsidR="00B355D9">
              <w:rPr>
                <w:rFonts w:asciiTheme="minorBidi" w:hAnsiTheme="minorBidi" w:cstheme="minorBidi"/>
              </w:rPr>
              <w:t>,</w:t>
            </w:r>
            <w:r w:rsidR="00B355D9" w:rsidRPr="00930290">
              <w:rPr>
                <w:rFonts w:asciiTheme="minorBidi" w:hAnsiTheme="minorBidi" w:cstheme="minorBidi"/>
              </w:rPr>
              <w:t xml:space="preserve"> practical learning </w:t>
            </w:r>
            <w:r w:rsidR="00B355D9">
              <w:rPr>
                <w:rFonts w:asciiTheme="minorBidi" w:hAnsiTheme="minorBidi" w:cstheme="minorBidi"/>
              </w:rPr>
              <w:t>tasks</w:t>
            </w:r>
            <w:r w:rsidR="00B355D9">
              <w:rPr>
                <w:rFonts w:asciiTheme="minorBidi" w:hAnsiTheme="minorBidi" w:cstheme="minorBidi"/>
              </w:rPr>
              <w:t>, delivery of</w:t>
            </w:r>
            <w:r w:rsidR="00B355D9" w:rsidRPr="00930290">
              <w:rPr>
                <w:rFonts w:asciiTheme="minorBidi" w:hAnsiTheme="minorBidi" w:cstheme="minorBidi"/>
              </w:rPr>
              <w:t xml:space="preserve"> theory</w:t>
            </w:r>
            <w:r w:rsidR="00B355D9">
              <w:rPr>
                <w:rFonts w:asciiTheme="minorBidi" w:hAnsiTheme="minorBidi" w:cstheme="minorBidi"/>
              </w:rPr>
              <w:t xml:space="preserve"> to underpin this </w:t>
            </w:r>
            <w:r w:rsidR="00B355D9">
              <w:rPr>
                <w:rFonts w:asciiTheme="minorBidi" w:hAnsiTheme="minorBidi" w:cstheme="minorBidi"/>
              </w:rPr>
              <w:t xml:space="preserve">and </w:t>
            </w:r>
            <w:r w:rsidR="00B355D9" w:rsidRPr="00930290">
              <w:rPr>
                <w:rFonts w:asciiTheme="minorBidi" w:hAnsiTheme="minorBidi" w:cstheme="minorBidi"/>
              </w:rPr>
              <w:t>talking through specific group tasks</w:t>
            </w:r>
            <w:r w:rsidR="00B355D9">
              <w:rPr>
                <w:rFonts w:asciiTheme="minorBidi" w:hAnsiTheme="minorBidi" w:cstheme="minorBidi"/>
              </w:rPr>
              <w:t>,</w:t>
            </w:r>
            <w:r w:rsidR="00B355D9" w:rsidRPr="00930290">
              <w:rPr>
                <w:rFonts w:asciiTheme="minorBidi" w:hAnsiTheme="minorBidi" w:cstheme="minorBidi"/>
              </w:rPr>
              <w:t xml:space="preserve"> encourage</w:t>
            </w:r>
            <w:r w:rsidR="00B355D9">
              <w:rPr>
                <w:rFonts w:asciiTheme="minorBidi" w:hAnsiTheme="minorBidi" w:cstheme="minorBidi"/>
              </w:rPr>
              <w:t>s</w:t>
            </w:r>
            <w:r w:rsidR="00B355D9" w:rsidRPr="00930290">
              <w:rPr>
                <w:rFonts w:asciiTheme="minorBidi" w:hAnsiTheme="minorBidi" w:cstheme="minorBidi"/>
              </w:rPr>
              <w:t xml:space="preserve"> peer learning suggestions and during Q&amp;A sessions</w:t>
            </w:r>
            <w:r w:rsidR="00B355D9">
              <w:rPr>
                <w:rFonts w:asciiTheme="minorBidi" w:hAnsiTheme="minorBidi" w:cstheme="minorBidi"/>
              </w:rPr>
              <w:t xml:space="preserve"> support</w:t>
            </w:r>
            <w:r w:rsidR="00504F95">
              <w:rPr>
                <w:rFonts w:asciiTheme="minorBidi" w:hAnsiTheme="minorBidi" w:cstheme="minorBidi"/>
              </w:rPr>
              <w:t xml:space="preserve">s </w:t>
            </w:r>
            <w:r w:rsidR="00B355D9">
              <w:rPr>
                <w:rFonts w:asciiTheme="minorBidi" w:hAnsiTheme="minorBidi" w:cstheme="minorBidi"/>
              </w:rPr>
              <w:t>theory</w:t>
            </w:r>
            <w:r w:rsidR="00504F95">
              <w:rPr>
                <w:rFonts w:asciiTheme="minorBidi" w:hAnsiTheme="minorBidi" w:cstheme="minorBidi"/>
              </w:rPr>
              <w:t>. This</w:t>
            </w:r>
            <w:r w:rsidR="00B355D9">
              <w:rPr>
                <w:rFonts w:asciiTheme="minorBidi" w:hAnsiTheme="minorBidi" w:cstheme="minorBidi"/>
              </w:rPr>
              <w:t xml:space="preserve"> </w:t>
            </w:r>
            <w:r w:rsidR="00504F95">
              <w:rPr>
                <w:rFonts w:asciiTheme="minorBidi" w:hAnsiTheme="minorBidi" w:cstheme="minorBidi"/>
              </w:rPr>
              <w:t>gives</w:t>
            </w:r>
            <w:r w:rsidR="00B355D9">
              <w:rPr>
                <w:rFonts w:asciiTheme="minorBidi" w:hAnsiTheme="minorBidi" w:cstheme="minorBidi"/>
              </w:rPr>
              <w:t xml:space="preserve"> me full participation </w:t>
            </w:r>
            <w:r w:rsidR="00B355D9" w:rsidRPr="002C59C0">
              <w:rPr>
                <w:rFonts w:asciiTheme="minorBidi" w:hAnsiTheme="minorBidi" w:cstheme="minorBidi"/>
                <w:color w:val="374151"/>
              </w:rPr>
              <w:t>(Reeves, 2023)</w:t>
            </w:r>
            <w:r w:rsidR="00B355D9" w:rsidRPr="00930290">
              <w:rPr>
                <w:rFonts w:asciiTheme="minorBidi" w:hAnsiTheme="minorBidi" w:cstheme="minorBidi"/>
              </w:rPr>
              <w:t xml:space="preserve">, </w:t>
            </w:r>
            <w:r w:rsidR="00B355D9">
              <w:rPr>
                <w:rFonts w:asciiTheme="minorBidi" w:hAnsiTheme="minorBidi" w:cstheme="minorBidi"/>
              </w:rPr>
              <w:t>offer</w:t>
            </w:r>
            <w:r w:rsidR="00D601C1">
              <w:rPr>
                <w:rFonts w:asciiTheme="minorBidi" w:hAnsiTheme="minorBidi" w:cstheme="minorBidi"/>
              </w:rPr>
              <w:t>ing</w:t>
            </w:r>
            <w:r w:rsidR="00B355D9">
              <w:rPr>
                <w:rFonts w:asciiTheme="minorBidi" w:hAnsiTheme="minorBidi" w:cstheme="minorBidi"/>
              </w:rPr>
              <w:t xml:space="preserve"> </w:t>
            </w:r>
            <w:r w:rsidR="00B355D9" w:rsidRPr="00930290">
              <w:rPr>
                <w:rFonts w:asciiTheme="minorBidi" w:hAnsiTheme="minorBidi" w:cstheme="minorBidi"/>
              </w:rPr>
              <w:t xml:space="preserve">flexibility </w:t>
            </w:r>
            <w:r w:rsidR="00D601C1">
              <w:rPr>
                <w:rFonts w:asciiTheme="minorBidi" w:hAnsiTheme="minorBidi" w:cstheme="minorBidi"/>
              </w:rPr>
              <w:t>to</w:t>
            </w:r>
            <w:r w:rsidR="00B355D9" w:rsidRPr="00930290">
              <w:rPr>
                <w:rFonts w:asciiTheme="minorBidi" w:hAnsiTheme="minorBidi" w:cstheme="minorBidi"/>
              </w:rPr>
              <w:t xml:space="preserve"> </w:t>
            </w:r>
            <w:r w:rsidR="00B355D9">
              <w:rPr>
                <w:rFonts w:asciiTheme="minorBidi" w:hAnsiTheme="minorBidi" w:cstheme="minorBidi"/>
              </w:rPr>
              <w:t xml:space="preserve">my </w:t>
            </w:r>
            <w:r w:rsidR="00B355D9" w:rsidRPr="00930290">
              <w:rPr>
                <w:rFonts w:asciiTheme="minorBidi" w:hAnsiTheme="minorBidi" w:cstheme="minorBidi"/>
              </w:rPr>
              <w:t>delivery which I enjoy (V3, K2)</w:t>
            </w:r>
            <w:r w:rsidR="00D601C1">
              <w:rPr>
                <w:rFonts w:asciiTheme="minorBidi" w:hAnsiTheme="minorBidi" w:cstheme="minorBidi"/>
              </w:rPr>
              <w:t xml:space="preserve"> as</w:t>
            </w:r>
            <w:r w:rsidR="00D601C1">
              <w:rPr>
                <w:rFonts w:asciiTheme="minorBidi" w:hAnsiTheme="minorBidi" w:cstheme="minorBidi"/>
              </w:rPr>
              <w:t xml:space="preserve"> </w:t>
            </w:r>
            <w:r w:rsidR="00D601C1" w:rsidRPr="00930290">
              <w:rPr>
                <w:rFonts w:asciiTheme="minorBidi" w:hAnsiTheme="minorBidi" w:cstheme="minorBidi"/>
                <w:color w:val="374151"/>
              </w:rPr>
              <w:t>younger students understand that learning is acquiring theory but that practical activities encourages open discussion and peer learning</w:t>
            </w:r>
            <w:r w:rsidR="00D601C1">
              <w:rPr>
                <w:rFonts w:asciiTheme="minorBidi" w:hAnsiTheme="minorBidi" w:cstheme="minorBidi"/>
                <w:color w:val="374151"/>
              </w:rPr>
              <w:t>. S</w:t>
            </w:r>
            <w:r w:rsidR="00D601C1" w:rsidRPr="00930290">
              <w:rPr>
                <w:rFonts w:asciiTheme="minorBidi" w:hAnsiTheme="minorBidi" w:cstheme="minorBidi"/>
                <w:color w:val="374151"/>
              </w:rPr>
              <w:t xml:space="preserve">elf-conception and identity </w:t>
            </w:r>
            <w:r w:rsidR="00EF19DE" w:rsidRPr="00930290">
              <w:rPr>
                <w:rFonts w:asciiTheme="minorBidi" w:hAnsiTheme="minorBidi" w:cstheme="minorBidi"/>
                <w:color w:val="374151"/>
              </w:rPr>
              <w:t>develop</w:t>
            </w:r>
            <w:r w:rsidR="00D601C1" w:rsidRPr="00930290">
              <w:rPr>
                <w:rFonts w:asciiTheme="minorBidi" w:hAnsiTheme="minorBidi" w:cstheme="minorBidi"/>
                <w:color w:val="374151"/>
              </w:rPr>
              <w:t xml:space="preserve"> a new sense of purpose, </w:t>
            </w:r>
            <w:r w:rsidR="00504F95" w:rsidRPr="00930290">
              <w:rPr>
                <w:rFonts w:asciiTheme="minorBidi" w:hAnsiTheme="minorBidi" w:cstheme="minorBidi"/>
                <w:color w:val="374151"/>
              </w:rPr>
              <w:t>values, self</w:t>
            </w:r>
            <w:r w:rsidR="00D601C1" w:rsidRPr="00930290">
              <w:rPr>
                <w:rFonts w:asciiTheme="minorBidi" w:hAnsiTheme="minorBidi" w:cstheme="minorBidi"/>
                <w:color w:val="374151"/>
              </w:rPr>
              <w:t>-understanding of the industry</w:t>
            </w:r>
            <w:r w:rsidR="00D601C1">
              <w:rPr>
                <w:rFonts w:asciiTheme="minorBidi" w:hAnsiTheme="minorBidi" w:cstheme="minorBidi"/>
                <w:color w:val="374151"/>
              </w:rPr>
              <w:t xml:space="preserve"> </w:t>
            </w:r>
            <w:r w:rsidR="00D601C1" w:rsidRPr="002C59C0">
              <w:t>(Fleming, 2018).</w:t>
            </w:r>
            <w:r w:rsidR="00D601C1">
              <w:t xml:space="preserve"> </w:t>
            </w:r>
          </w:p>
          <w:p w14:paraId="74420BCE" w14:textId="77777777" w:rsidR="001667D7" w:rsidRDefault="001667D7" w:rsidP="00D601C1"/>
          <w:p w14:paraId="199D5D7A" w14:textId="1744EC5B" w:rsidR="00E65520" w:rsidRDefault="00D601C1" w:rsidP="00B9344B">
            <w:pPr>
              <w:rPr>
                <w:rFonts w:asciiTheme="minorBidi" w:hAnsiTheme="minorBidi" w:cstheme="minorBidi"/>
              </w:rPr>
            </w:pPr>
            <w:r>
              <w:t xml:space="preserve">I find designating half of a session for wider discussion, collaboration or ‘listen and challenge’ </w:t>
            </w:r>
            <w:r w:rsidR="00267A74">
              <w:t xml:space="preserve">tasks </w:t>
            </w:r>
            <w:r>
              <w:t xml:space="preserve">(A2) </w:t>
            </w:r>
            <w:r w:rsidR="000F7406">
              <w:t>give</w:t>
            </w:r>
            <w:r>
              <w:t xml:space="preserve"> greater engagement</w:t>
            </w:r>
            <w:r>
              <w:rPr>
                <w:rFonts w:cstheme="minorHAnsi"/>
              </w:rPr>
              <w:t xml:space="preserve">, </w:t>
            </w:r>
            <w:r w:rsidRPr="007C6543">
              <w:rPr>
                <w:rFonts w:cstheme="minorHAnsi"/>
              </w:rPr>
              <w:t xml:space="preserve">allows for students to actively engage with peers and learn in open discussion </w:t>
            </w:r>
            <w:r w:rsidR="00504F95" w:rsidRPr="007C6543">
              <w:rPr>
                <w:rFonts w:cstheme="minorHAnsi"/>
              </w:rPr>
              <w:t>approach.</w:t>
            </w:r>
            <w:r w:rsidR="00504F95">
              <w:rPr>
                <w:rFonts w:asciiTheme="minorBidi" w:hAnsiTheme="minorBidi" w:cstheme="minorBidi"/>
                <w:color w:val="374151"/>
              </w:rPr>
              <w:t xml:space="preserve"> Transformative</w:t>
            </w:r>
            <w:r w:rsidR="00FA0D13">
              <w:rPr>
                <w:rFonts w:asciiTheme="minorBidi" w:hAnsiTheme="minorBidi" w:cstheme="minorBidi"/>
                <w:color w:val="374151"/>
              </w:rPr>
              <w:t xml:space="preserve"> style </w:t>
            </w:r>
            <w:r w:rsidR="00FA0D13" w:rsidRPr="00930290">
              <w:rPr>
                <w:rFonts w:asciiTheme="minorBidi" w:hAnsiTheme="minorBidi" w:cstheme="minorBidi"/>
              </w:rPr>
              <w:t xml:space="preserve">adult education </w:t>
            </w:r>
            <w:r w:rsidR="00FA0D13">
              <w:rPr>
                <w:rFonts w:asciiTheme="minorBidi" w:hAnsiTheme="minorBidi" w:cstheme="minorBidi"/>
              </w:rPr>
              <w:t>for</w:t>
            </w:r>
            <w:r w:rsidR="00FA0D13" w:rsidRPr="00930290">
              <w:rPr>
                <w:rFonts w:asciiTheme="minorBidi" w:hAnsiTheme="minorBidi" w:cstheme="minorBidi"/>
              </w:rPr>
              <w:t xml:space="preserve"> mature and younger students must incorporate relevant context</w:t>
            </w:r>
            <w:r w:rsidR="00FA0D13">
              <w:rPr>
                <w:rFonts w:asciiTheme="minorBidi" w:hAnsiTheme="minorBidi" w:cstheme="minorBidi"/>
              </w:rPr>
              <w:t xml:space="preserve">, </w:t>
            </w:r>
            <w:r w:rsidR="00D74AF3">
              <w:rPr>
                <w:rFonts w:asciiTheme="minorBidi" w:hAnsiTheme="minorBidi" w:cstheme="minorBidi"/>
              </w:rPr>
              <w:t>with</w:t>
            </w:r>
            <w:r w:rsidR="006A3D1E" w:rsidRPr="00930290">
              <w:rPr>
                <w:rFonts w:asciiTheme="minorBidi" w:hAnsiTheme="minorBidi" w:cstheme="minorBidi"/>
              </w:rPr>
              <w:t xml:space="preserve"> pr</w:t>
            </w:r>
            <w:r w:rsidR="008F60A2" w:rsidRPr="00930290">
              <w:rPr>
                <w:rFonts w:asciiTheme="minorBidi" w:hAnsiTheme="minorBidi" w:cstheme="minorBidi"/>
              </w:rPr>
              <w:t>actical industry collaborations</w:t>
            </w:r>
            <w:r w:rsidR="00B3049B">
              <w:rPr>
                <w:rFonts w:asciiTheme="minorBidi" w:hAnsiTheme="minorBidi" w:cstheme="minorBidi"/>
              </w:rPr>
              <w:t>, this</w:t>
            </w:r>
            <w:r w:rsidR="00267A74">
              <w:rPr>
                <w:rFonts w:asciiTheme="minorBidi" w:hAnsiTheme="minorBidi" w:cstheme="minorBidi"/>
              </w:rPr>
              <w:t xml:space="preserve"> strengthen</w:t>
            </w:r>
            <w:r w:rsidR="00B3049B">
              <w:rPr>
                <w:rFonts w:asciiTheme="minorBidi" w:hAnsiTheme="minorBidi" w:cstheme="minorBidi"/>
              </w:rPr>
              <w:t>s</w:t>
            </w:r>
            <w:r w:rsidR="00267A74">
              <w:rPr>
                <w:rFonts w:asciiTheme="minorBidi" w:hAnsiTheme="minorBidi" w:cstheme="minorBidi"/>
              </w:rPr>
              <w:t xml:space="preserve"> learning experience</w:t>
            </w:r>
            <w:r w:rsidR="00B3049B">
              <w:rPr>
                <w:rFonts w:asciiTheme="minorBidi" w:hAnsiTheme="minorBidi" w:cstheme="minorBidi"/>
              </w:rPr>
              <w:t xml:space="preserve"> as</w:t>
            </w:r>
            <w:r w:rsidR="00267A74">
              <w:rPr>
                <w:rFonts w:asciiTheme="minorBidi" w:hAnsiTheme="minorBidi" w:cstheme="minorBidi"/>
              </w:rPr>
              <w:t xml:space="preserve"> my </w:t>
            </w:r>
            <w:r w:rsidR="000F7406">
              <w:rPr>
                <w:rFonts w:asciiTheme="minorBidi" w:hAnsiTheme="minorBidi" w:cstheme="minorBidi"/>
              </w:rPr>
              <w:t>students,</w:t>
            </w:r>
            <w:r w:rsidR="00267A74">
              <w:rPr>
                <w:rFonts w:asciiTheme="minorBidi" w:hAnsiTheme="minorBidi" w:cstheme="minorBidi"/>
              </w:rPr>
              <w:t xml:space="preserve"> host live events</w:t>
            </w:r>
            <w:r w:rsidR="00B3049B">
              <w:rPr>
                <w:rFonts w:asciiTheme="minorBidi" w:hAnsiTheme="minorBidi" w:cstheme="minorBidi"/>
              </w:rPr>
              <w:t>.</w:t>
            </w:r>
            <w:r w:rsidR="00267A74">
              <w:rPr>
                <w:rFonts w:asciiTheme="minorBidi" w:hAnsiTheme="minorBidi" w:cstheme="minorBidi"/>
              </w:rPr>
              <w:t xml:space="preserve"> </w:t>
            </w:r>
            <w:r w:rsidR="00B3049B">
              <w:rPr>
                <w:rFonts w:asciiTheme="minorBidi" w:hAnsiTheme="minorBidi" w:cstheme="minorBidi"/>
              </w:rPr>
              <w:t>T</w:t>
            </w:r>
            <w:r w:rsidR="00000F16">
              <w:rPr>
                <w:rFonts w:asciiTheme="minorBidi" w:hAnsiTheme="minorBidi" w:cstheme="minorBidi"/>
              </w:rPr>
              <w:t xml:space="preserve">his </w:t>
            </w:r>
            <w:r w:rsidR="008F60A2" w:rsidRPr="00930290">
              <w:rPr>
                <w:rFonts w:asciiTheme="minorBidi" w:hAnsiTheme="minorBidi" w:cstheme="minorBidi"/>
              </w:rPr>
              <w:t xml:space="preserve">experience </w:t>
            </w:r>
            <w:r w:rsidR="00F65AAF" w:rsidRPr="00930290">
              <w:rPr>
                <w:rFonts w:asciiTheme="minorBidi" w:hAnsiTheme="minorBidi" w:cstheme="minorBidi"/>
              </w:rPr>
              <w:t>support</w:t>
            </w:r>
            <w:r w:rsidR="00000F16">
              <w:rPr>
                <w:rFonts w:asciiTheme="minorBidi" w:hAnsiTheme="minorBidi" w:cstheme="minorBidi"/>
              </w:rPr>
              <w:t>s</w:t>
            </w:r>
            <w:r w:rsidR="00F65AAF" w:rsidRPr="00930290">
              <w:rPr>
                <w:rFonts w:asciiTheme="minorBidi" w:hAnsiTheme="minorBidi" w:cstheme="minorBidi"/>
              </w:rPr>
              <w:t xml:space="preserve"> theoretical understanding</w:t>
            </w:r>
            <w:r w:rsidR="00000F16">
              <w:rPr>
                <w:rFonts w:asciiTheme="minorBidi" w:hAnsiTheme="minorBidi" w:cstheme="minorBidi"/>
              </w:rPr>
              <w:t xml:space="preserve"> in real-world </w:t>
            </w:r>
            <w:r w:rsidR="00226D07">
              <w:rPr>
                <w:rFonts w:asciiTheme="minorBidi" w:hAnsiTheme="minorBidi" w:cstheme="minorBidi"/>
              </w:rPr>
              <w:t xml:space="preserve">situations, </w:t>
            </w:r>
            <w:r w:rsidR="00226D07" w:rsidRPr="00504F95">
              <w:rPr>
                <w:rFonts w:asciiTheme="minorBidi" w:hAnsiTheme="minorBidi" w:cstheme="minorBidi"/>
                <w:color w:val="0D0D0D"/>
                <w:shd w:val="clear" w:color="auto" w:fill="FFFFFF"/>
              </w:rPr>
              <w:t>emphasi</w:t>
            </w:r>
            <w:r w:rsidR="00B3049B">
              <w:rPr>
                <w:rFonts w:asciiTheme="minorBidi" w:hAnsiTheme="minorBidi" w:cstheme="minorBidi"/>
                <w:color w:val="0D0D0D"/>
                <w:shd w:val="clear" w:color="auto" w:fill="FFFFFF"/>
              </w:rPr>
              <w:t>s</w:t>
            </w:r>
            <w:r w:rsidR="00226D07" w:rsidRPr="00504F95">
              <w:rPr>
                <w:rFonts w:asciiTheme="minorBidi" w:hAnsiTheme="minorBidi" w:cstheme="minorBidi"/>
                <w:color w:val="0D0D0D"/>
                <w:shd w:val="clear" w:color="auto" w:fill="FFFFFF"/>
              </w:rPr>
              <w:t>ing</w:t>
            </w:r>
            <w:r w:rsidR="00226D07" w:rsidRPr="00504F95">
              <w:rPr>
                <w:rFonts w:asciiTheme="minorBidi" w:hAnsiTheme="minorBidi" w:cstheme="minorBidi"/>
                <w:color w:val="0D0D0D"/>
                <w:shd w:val="clear" w:color="auto" w:fill="FFFFFF"/>
              </w:rPr>
              <w:t xml:space="preserve"> hands-on, experiential learning opportunities fostering deeper understanding and personal growth.</w:t>
            </w:r>
            <w:r w:rsidR="00B9344B">
              <w:rPr>
                <w:rFonts w:asciiTheme="minorBidi" w:hAnsiTheme="minorBidi" w:cstheme="minorBidi"/>
                <w:color w:val="0D0D0D"/>
                <w:shd w:val="clear" w:color="auto" w:fill="FFFFFF"/>
              </w:rPr>
              <w:t xml:space="preserve"> </w:t>
            </w:r>
            <w:r w:rsidR="00592B97">
              <w:t>D</w:t>
            </w:r>
            <w:r w:rsidR="008F60A2" w:rsidRPr="00072233">
              <w:rPr>
                <w:rFonts w:asciiTheme="minorBidi" w:hAnsiTheme="minorBidi" w:cstheme="minorBidi"/>
              </w:rPr>
              <w:t>uring field trips</w:t>
            </w:r>
            <w:r w:rsidR="00DC6211">
              <w:rPr>
                <w:rFonts w:asciiTheme="minorBidi" w:hAnsiTheme="minorBidi" w:cstheme="minorBidi"/>
              </w:rPr>
              <w:t>,</w:t>
            </w:r>
            <w:r w:rsidR="00072233" w:rsidRPr="00072233">
              <w:rPr>
                <w:rFonts w:asciiTheme="minorBidi" w:hAnsiTheme="minorBidi" w:cstheme="minorBidi"/>
              </w:rPr>
              <w:t xml:space="preserve"> </w:t>
            </w:r>
            <w:r w:rsidR="00072233">
              <w:rPr>
                <w:rFonts w:asciiTheme="minorBidi" w:hAnsiTheme="minorBidi" w:cstheme="minorBidi"/>
              </w:rPr>
              <w:t xml:space="preserve">I </w:t>
            </w:r>
            <w:r w:rsidR="00072233" w:rsidRPr="009B0C32">
              <w:rPr>
                <w:rFonts w:cs="Arial"/>
              </w:rPr>
              <w:t xml:space="preserve">plan interaction </w:t>
            </w:r>
            <w:r w:rsidR="00867D0B">
              <w:rPr>
                <w:rFonts w:cs="Arial"/>
              </w:rPr>
              <w:t>for</w:t>
            </w:r>
            <w:r w:rsidR="00072233" w:rsidRPr="009B0C32">
              <w:rPr>
                <w:rFonts w:cs="Arial"/>
              </w:rPr>
              <w:t xml:space="preserve"> learners </w:t>
            </w:r>
            <w:r w:rsidR="004C545D" w:rsidRPr="009B0C32">
              <w:rPr>
                <w:rFonts w:cs="Arial"/>
              </w:rPr>
              <w:t xml:space="preserve">when visiting stadiums </w:t>
            </w:r>
            <w:r w:rsidR="009B0C32" w:rsidRPr="009B0C32">
              <w:rPr>
                <w:rFonts w:cs="Arial"/>
              </w:rPr>
              <w:t>or attractions</w:t>
            </w:r>
            <w:r w:rsidR="008C0278">
              <w:rPr>
                <w:rFonts w:cs="Arial"/>
              </w:rPr>
              <w:t xml:space="preserve">, </w:t>
            </w:r>
            <w:r w:rsidR="00B06019">
              <w:rPr>
                <w:rFonts w:asciiTheme="minorBidi" w:hAnsiTheme="minorBidi" w:cstheme="minorBidi"/>
              </w:rPr>
              <w:t>where</w:t>
            </w:r>
            <w:r w:rsidR="008F60A2" w:rsidRPr="00930290">
              <w:rPr>
                <w:rFonts w:asciiTheme="minorBidi" w:hAnsiTheme="minorBidi" w:cstheme="minorBidi"/>
              </w:rPr>
              <w:t xml:space="preserve"> </w:t>
            </w:r>
            <w:r w:rsidR="008F60A2" w:rsidRPr="00930290">
              <w:rPr>
                <w:rFonts w:asciiTheme="minorBidi" w:hAnsiTheme="minorBidi" w:cstheme="minorBidi"/>
                <w:color w:val="374151"/>
              </w:rPr>
              <w:t xml:space="preserve">individuals explore and reflect on alternative perspectives, after integrating </w:t>
            </w:r>
            <w:r w:rsidR="008C0278">
              <w:rPr>
                <w:rFonts w:asciiTheme="minorBidi" w:hAnsiTheme="minorBidi" w:cstheme="minorBidi"/>
                <w:color w:val="374151"/>
              </w:rPr>
              <w:t xml:space="preserve">theoretical </w:t>
            </w:r>
            <w:r w:rsidR="008F60A2" w:rsidRPr="00930290">
              <w:rPr>
                <w:rFonts w:asciiTheme="minorBidi" w:hAnsiTheme="minorBidi" w:cstheme="minorBidi"/>
                <w:color w:val="374151"/>
              </w:rPr>
              <w:t xml:space="preserve">examples into existing understanding (V1, K3). </w:t>
            </w:r>
            <w:r w:rsidR="008F60A2" w:rsidRPr="00930290">
              <w:rPr>
                <w:rFonts w:asciiTheme="minorBidi" w:hAnsiTheme="minorBidi" w:cstheme="minorBidi"/>
              </w:rPr>
              <w:t>Student interaction appraise</w:t>
            </w:r>
            <w:r w:rsidR="008C0278">
              <w:rPr>
                <w:rFonts w:asciiTheme="minorBidi" w:hAnsiTheme="minorBidi" w:cstheme="minorBidi"/>
              </w:rPr>
              <w:t>s</w:t>
            </w:r>
            <w:r w:rsidR="008F60A2" w:rsidRPr="00930290">
              <w:rPr>
                <w:rFonts w:asciiTheme="minorBidi" w:hAnsiTheme="minorBidi" w:cstheme="minorBidi"/>
              </w:rPr>
              <w:t xml:space="preserve"> my teaching content ensuring</w:t>
            </w:r>
            <w:r w:rsidR="000F7406">
              <w:rPr>
                <w:rFonts w:asciiTheme="minorBidi" w:hAnsiTheme="minorBidi" w:cstheme="minorBidi"/>
              </w:rPr>
              <w:t xml:space="preserve"> me</w:t>
            </w:r>
            <w:r w:rsidR="008F60A2" w:rsidRPr="00930290">
              <w:rPr>
                <w:rFonts w:asciiTheme="minorBidi" w:hAnsiTheme="minorBidi" w:cstheme="minorBidi"/>
              </w:rPr>
              <w:t xml:space="preserve"> the needs of students </w:t>
            </w:r>
            <w:r w:rsidR="008C0278">
              <w:rPr>
                <w:rFonts w:asciiTheme="minorBidi" w:hAnsiTheme="minorBidi" w:cstheme="minorBidi"/>
              </w:rPr>
              <w:t xml:space="preserve">are met </w:t>
            </w:r>
            <w:r w:rsidR="008F60A2" w:rsidRPr="00930290">
              <w:rPr>
                <w:rFonts w:asciiTheme="minorBidi" w:hAnsiTheme="minorBidi" w:cstheme="minorBidi"/>
              </w:rPr>
              <w:t>(K5). An example is students commented on difficulty in finding research</w:t>
            </w:r>
            <w:r w:rsidR="00EF542C">
              <w:rPr>
                <w:rFonts w:asciiTheme="minorBidi" w:hAnsiTheme="minorBidi" w:cstheme="minorBidi"/>
              </w:rPr>
              <w:t xml:space="preserve">, </w:t>
            </w:r>
            <w:r w:rsidR="008F60A2" w:rsidRPr="00930290">
              <w:rPr>
                <w:rFonts w:asciiTheme="minorBidi" w:hAnsiTheme="minorBidi" w:cstheme="minorBidi"/>
              </w:rPr>
              <w:t>I</w:t>
            </w:r>
            <w:r w:rsidR="00EE1EFF" w:rsidRPr="00930290">
              <w:rPr>
                <w:rFonts w:asciiTheme="minorBidi" w:hAnsiTheme="minorBidi" w:cstheme="minorBidi"/>
              </w:rPr>
              <w:t xml:space="preserve"> planned </w:t>
            </w:r>
            <w:r w:rsidR="008F60A2" w:rsidRPr="00930290">
              <w:rPr>
                <w:rFonts w:asciiTheme="minorBidi" w:hAnsiTheme="minorBidi" w:cstheme="minorBidi"/>
              </w:rPr>
              <w:t xml:space="preserve">a </w:t>
            </w:r>
            <w:r w:rsidR="009B0C32">
              <w:rPr>
                <w:rFonts w:asciiTheme="minorBidi" w:hAnsiTheme="minorBidi" w:cstheme="minorBidi"/>
              </w:rPr>
              <w:t xml:space="preserve">successful </w:t>
            </w:r>
            <w:r w:rsidR="008F60A2" w:rsidRPr="00930290">
              <w:rPr>
                <w:rFonts w:asciiTheme="minorBidi" w:hAnsiTheme="minorBidi" w:cstheme="minorBidi"/>
              </w:rPr>
              <w:t xml:space="preserve">drop-in session to address these concerns </w:t>
            </w:r>
            <w:r w:rsidR="00B9344B">
              <w:rPr>
                <w:rFonts w:asciiTheme="minorBidi" w:hAnsiTheme="minorBidi" w:cstheme="minorBidi"/>
              </w:rPr>
              <w:t>aided</w:t>
            </w:r>
            <w:r w:rsidR="006213CD">
              <w:rPr>
                <w:rFonts w:asciiTheme="minorBidi" w:hAnsiTheme="minorBidi" w:cstheme="minorBidi"/>
              </w:rPr>
              <w:t xml:space="preserve"> by</w:t>
            </w:r>
            <w:r w:rsidR="003B4158">
              <w:rPr>
                <w:rFonts w:asciiTheme="minorBidi" w:hAnsiTheme="minorBidi" w:cstheme="minorBidi"/>
              </w:rPr>
              <w:t xml:space="preserve"> expertise from colleagues</w:t>
            </w:r>
            <w:r w:rsidR="003944CF" w:rsidRPr="00930290">
              <w:rPr>
                <w:rFonts w:asciiTheme="minorBidi" w:hAnsiTheme="minorBidi" w:cstheme="minorBidi"/>
              </w:rPr>
              <w:t xml:space="preserve"> </w:t>
            </w:r>
            <w:r w:rsidR="008F60A2" w:rsidRPr="00930290">
              <w:rPr>
                <w:rFonts w:asciiTheme="minorBidi" w:hAnsiTheme="minorBidi" w:cstheme="minorBidi"/>
              </w:rPr>
              <w:t>(V2</w:t>
            </w:r>
            <w:r w:rsidR="004B7D7A">
              <w:rPr>
                <w:rFonts w:asciiTheme="minorBidi" w:hAnsiTheme="minorBidi" w:cstheme="minorBidi"/>
              </w:rPr>
              <w:t xml:space="preserve">, </w:t>
            </w:r>
            <w:r w:rsidR="008F60A2" w:rsidRPr="00930290">
              <w:rPr>
                <w:rFonts w:asciiTheme="minorBidi" w:hAnsiTheme="minorBidi" w:cstheme="minorBidi"/>
              </w:rPr>
              <w:t>K2</w:t>
            </w:r>
            <w:r w:rsidR="004F022C" w:rsidRPr="00930290">
              <w:rPr>
                <w:rFonts w:asciiTheme="minorBidi" w:hAnsiTheme="minorBidi" w:cstheme="minorBidi"/>
              </w:rPr>
              <w:t>).</w:t>
            </w:r>
          </w:p>
          <w:p w14:paraId="09FECFBF" w14:textId="77777777" w:rsidR="00F87ED4" w:rsidRDefault="00F87ED4" w:rsidP="006F0DCC">
            <w:pPr>
              <w:rPr>
                <w:rFonts w:asciiTheme="minorBidi" w:hAnsiTheme="minorBidi" w:cstheme="minorBidi"/>
              </w:rPr>
            </w:pPr>
          </w:p>
          <w:p w14:paraId="13F33A38" w14:textId="185F6252" w:rsidR="008F60A2" w:rsidRPr="00930290" w:rsidRDefault="00DB228D" w:rsidP="006F0DCC">
            <w:pPr>
              <w:rPr>
                <w:rFonts w:asciiTheme="minorBidi" w:hAnsiTheme="minorBidi" w:cstheme="minorBidi"/>
              </w:rPr>
            </w:pPr>
            <w:r>
              <w:rPr>
                <w:rFonts w:asciiTheme="minorBidi" w:hAnsiTheme="minorBidi" w:cstheme="minorBidi"/>
              </w:rPr>
              <w:t xml:space="preserve">By </w:t>
            </w:r>
            <w:r w:rsidR="006213CD">
              <w:rPr>
                <w:rFonts w:asciiTheme="minorBidi" w:hAnsiTheme="minorBidi" w:cstheme="minorBidi"/>
              </w:rPr>
              <w:t xml:space="preserve">redesigning and </w:t>
            </w:r>
            <w:r>
              <w:rPr>
                <w:rFonts w:asciiTheme="minorBidi" w:hAnsiTheme="minorBidi" w:cstheme="minorBidi"/>
              </w:rPr>
              <w:t>combining</w:t>
            </w:r>
            <w:r w:rsidRPr="00930290">
              <w:rPr>
                <w:rFonts w:asciiTheme="minorBidi" w:hAnsiTheme="minorBidi" w:cstheme="minorBidi"/>
              </w:rPr>
              <w:t xml:space="preserve"> Tourism and Events L4 modules</w:t>
            </w:r>
            <w:r w:rsidR="00077FD3" w:rsidRPr="00930290">
              <w:rPr>
                <w:rFonts w:asciiTheme="minorBidi" w:hAnsiTheme="minorBidi" w:cstheme="minorBidi"/>
              </w:rPr>
              <w:t>, having</w:t>
            </w:r>
            <w:r w:rsidR="008F60A2" w:rsidRPr="00930290">
              <w:rPr>
                <w:rFonts w:asciiTheme="minorBidi" w:hAnsiTheme="minorBidi" w:cstheme="minorBidi"/>
              </w:rPr>
              <w:t xml:space="preserve"> </w:t>
            </w:r>
            <w:r w:rsidR="008F60A2" w:rsidRPr="00930290">
              <w:rPr>
                <w:rFonts w:asciiTheme="minorBidi" w:hAnsiTheme="minorBidi" w:cstheme="minorBidi"/>
                <w:color w:val="0D0D0D"/>
                <w:shd w:val="clear" w:color="auto" w:fill="FFFFFF"/>
              </w:rPr>
              <w:t>recognis</w:t>
            </w:r>
            <w:r w:rsidR="00077FD3" w:rsidRPr="00930290">
              <w:rPr>
                <w:rFonts w:asciiTheme="minorBidi" w:hAnsiTheme="minorBidi" w:cstheme="minorBidi"/>
                <w:color w:val="0D0D0D"/>
                <w:shd w:val="clear" w:color="auto" w:fill="FFFFFF"/>
              </w:rPr>
              <w:t>ed the</w:t>
            </w:r>
            <w:r w:rsidR="008F60A2" w:rsidRPr="00930290">
              <w:rPr>
                <w:rFonts w:asciiTheme="minorBidi" w:hAnsiTheme="minorBidi" w:cstheme="minorBidi"/>
                <w:color w:val="0D0D0D"/>
                <w:shd w:val="clear" w:color="auto" w:fill="FFFFFF"/>
              </w:rPr>
              <w:t xml:space="preserve"> growing importance of the events industry within the broader tourism sector </w:t>
            </w:r>
            <w:r w:rsidR="008F60A2" w:rsidRPr="002C59C0">
              <w:rPr>
                <w:rFonts w:asciiTheme="minorBidi" w:hAnsiTheme="minorBidi" w:cstheme="minorBidi"/>
                <w:color w:val="1F1F1F"/>
              </w:rPr>
              <w:t>(Getz &amp; Page, 2016)</w:t>
            </w:r>
            <w:r w:rsidR="005778D8">
              <w:rPr>
                <w:rFonts w:asciiTheme="minorBidi" w:hAnsiTheme="minorBidi" w:cstheme="minorBidi"/>
                <w:color w:val="1F1F1F"/>
              </w:rPr>
              <w:t xml:space="preserve"> </w:t>
            </w:r>
            <w:r w:rsidR="00D249AB">
              <w:rPr>
                <w:rFonts w:asciiTheme="minorBidi" w:hAnsiTheme="minorBidi" w:cstheme="minorBidi"/>
                <w:color w:val="1F1F1F"/>
              </w:rPr>
              <w:t xml:space="preserve">I realised </w:t>
            </w:r>
            <w:r w:rsidR="009B6058">
              <w:rPr>
                <w:rFonts w:asciiTheme="minorBidi" w:hAnsiTheme="minorBidi" w:cstheme="minorBidi"/>
                <w:color w:val="1F1F1F"/>
              </w:rPr>
              <w:t xml:space="preserve">the relevance to all learning </w:t>
            </w:r>
            <w:r w:rsidR="005778D8">
              <w:rPr>
                <w:rFonts w:asciiTheme="minorBidi" w:hAnsiTheme="minorBidi" w:cstheme="minorBidi"/>
                <w:color w:val="1F1F1F"/>
              </w:rPr>
              <w:t>f</w:t>
            </w:r>
            <w:r w:rsidR="00B87319" w:rsidRPr="00930290">
              <w:rPr>
                <w:rFonts w:asciiTheme="minorBidi" w:hAnsiTheme="minorBidi" w:cstheme="minorBidi"/>
                <w:color w:val="1F1F1F"/>
              </w:rPr>
              <w:t>inding</w:t>
            </w:r>
            <w:r w:rsidR="008F60A2" w:rsidRPr="00930290">
              <w:rPr>
                <w:rFonts w:asciiTheme="minorBidi" w:hAnsiTheme="minorBidi" w:cstheme="minorBidi"/>
                <w:color w:val="0D0D0D"/>
                <w:shd w:val="clear" w:color="auto" w:fill="FFFFFF"/>
              </w:rPr>
              <w:t xml:space="preserve"> the cross-cutting themes of the two modules, </w:t>
            </w:r>
            <w:r w:rsidR="008F60A2" w:rsidRPr="00930290">
              <w:rPr>
                <w:rFonts w:asciiTheme="minorBidi" w:hAnsiTheme="minorBidi" w:cstheme="minorBidi"/>
              </w:rPr>
              <w:t>related to this new industry growth</w:t>
            </w:r>
            <w:r w:rsidR="00077FD3" w:rsidRPr="00930290">
              <w:rPr>
                <w:rFonts w:asciiTheme="minorBidi" w:hAnsiTheme="minorBidi" w:cstheme="minorBidi"/>
              </w:rPr>
              <w:t>,</w:t>
            </w:r>
            <w:r w:rsidR="008F60A2" w:rsidRPr="00930290">
              <w:rPr>
                <w:rFonts w:asciiTheme="minorBidi" w:hAnsiTheme="minorBidi" w:cstheme="minorBidi"/>
              </w:rPr>
              <w:t xml:space="preserve"> for example marketing strategies for tourism events or the role of events in destination branding</w:t>
            </w:r>
            <w:r w:rsidR="00077FD3" w:rsidRPr="00930290">
              <w:rPr>
                <w:rFonts w:asciiTheme="minorBidi" w:hAnsiTheme="minorBidi" w:cstheme="minorBidi"/>
              </w:rPr>
              <w:t xml:space="preserve">, </w:t>
            </w:r>
            <w:r w:rsidR="00903064" w:rsidRPr="00930290">
              <w:rPr>
                <w:rFonts w:asciiTheme="minorBidi" w:hAnsiTheme="minorBidi" w:cstheme="minorBidi"/>
              </w:rPr>
              <w:t>(</w:t>
            </w:r>
            <w:r w:rsidR="00DB18DD" w:rsidRPr="00930290">
              <w:rPr>
                <w:rFonts w:asciiTheme="minorBidi" w:hAnsiTheme="minorBidi" w:cstheme="minorBidi"/>
              </w:rPr>
              <w:t>V</w:t>
            </w:r>
            <w:r w:rsidR="00E24F50" w:rsidRPr="00930290">
              <w:rPr>
                <w:rFonts w:asciiTheme="minorBidi" w:hAnsiTheme="minorBidi" w:cstheme="minorBidi"/>
              </w:rPr>
              <w:t>1, K</w:t>
            </w:r>
            <w:r w:rsidR="008F60A2" w:rsidRPr="00930290">
              <w:rPr>
                <w:rFonts w:asciiTheme="minorBidi" w:hAnsiTheme="minorBidi" w:cstheme="minorBidi"/>
              </w:rPr>
              <w:t>5). P</w:t>
            </w:r>
            <w:r w:rsidR="008F60A2" w:rsidRPr="00930290">
              <w:rPr>
                <w:rFonts w:asciiTheme="minorBidi" w:hAnsiTheme="minorBidi" w:cstheme="minorBidi"/>
                <w:color w:val="0D0D0D"/>
                <w:shd w:val="clear" w:color="auto" w:fill="FFFFFF"/>
              </w:rPr>
              <w:t xml:space="preserve">roviding updated learning outcomes tailored to both events and tourism students, meant their curriculum stays relevant and aligned with industry demands. </w:t>
            </w:r>
            <w:r w:rsidR="008F60A2" w:rsidRPr="00930290">
              <w:rPr>
                <w:rFonts w:asciiTheme="minorBidi" w:hAnsiTheme="minorBidi" w:cstheme="minorBidi"/>
              </w:rPr>
              <w:t>The success</w:t>
            </w:r>
            <w:r w:rsidR="008E638F">
              <w:rPr>
                <w:rFonts w:asciiTheme="minorBidi" w:hAnsiTheme="minorBidi" w:cstheme="minorBidi"/>
              </w:rPr>
              <w:t xml:space="preserve"> was</w:t>
            </w:r>
            <w:r w:rsidR="008F60A2" w:rsidRPr="00930290">
              <w:rPr>
                <w:rFonts w:asciiTheme="minorBidi" w:hAnsiTheme="minorBidi" w:cstheme="minorBidi"/>
              </w:rPr>
              <w:t xml:space="preserve"> realised on delivery of group presentations, students confidently and cohesively showed understanding and discussion around the typical key benchmarking theory (</w:t>
            </w:r>
            <w:r w:rsidR="003510D0">
              <w:rPr>
                <w:rFonts w:asciiTheme="minorBidi" w:hAnsiTheme="minorBidi" w:cstheme="minorBidi"/>
              </w:rPr>
              <w:t>K5</w:t>
            </w:r>
            <w:r w:rsidR="008F60A2" w:rsidRPr="00930290">
              <w:rPr>
                <w:rFonts w:asciiTheme="minorBidi" w:hAnsiTheme="minorBidi" w:cstheme="minorBidi"/>
              </w:rPr>
              <w:t xml:space="preserve">). </w:t>
            </w:r>
          </w:p>
          <w:p w14:paraId="750D3881" w14:textId="77777777" w:rsidR="008F60A2" w:rsidRDefault="008F60A2" w:rsidP="008F60A2">
            <w:pPr>
              <w:rPr>
                <w:rFonts w:asciiTheme="minorBidi" w:hAnsiTheme="minorBidi" w:cstheme="minorBidi"/>
                <w:color w:val="374151"/>
              </w:rPr>
            </w:pPr>
          </w:p>
          <w:p w14:paraId="515B7745" w14:textId="77777777" w:rsidR="008351A9" w:rsidRDefault="008351A9" w:rsidP="008F60A2">
            <w:pPr>
              <w:rPr>
                <w:rFonts w:asciiTheme="minorBidi" w:hAnsiTheme="minorBidi" w:cstheme="minorBidi"/>
                <w:color w:val="374151"/>
              </w:rPr>
            </w:pPr>
          </w:p>
          <w:p w14:paraId="671BF034" w14:textId="77777777" w:rsidR="005F1278" w:rsidRPr="00930290" w:rsidRDefault="005F1278" w:rsidP="007E4DA3">
            <w:pPr>
              <w:jc w:val="both"/>
              <w:rPr>
                <w:rFonts w:asciiTheme="minorBidi" w:hAnsiTheme="minorBidi" w:cstheme="minorBidi"/>
              </w:rPr>
            </w:pPr>
          </w:p>
          <w:p w14:paraId="671BF035" w14:textId="77777777" w:rsidR="005F1278" w:rsidRPr="00930290" w:rsidRDefault="005F1278" w:rsidP="007E4DA3">
            <w:pPr>
              <w:jc w:val="both"/>
              <w:rPr>
                <w:rFonts w:asciiTheme="minorBidi" w:hAnsiTheme="minorBidi" w:cstheme="minorBidi"/>
              </w:rPr>
            </w:pPr>
          </w:p>
          <w:p w14:paraId="671BF036" w14:textId="77777777" w:rsidR="005F1278" w:rsidRPr="00930290" w:rsidRDefault="005F1278" w:rsidP="007E4DA3">
            <w:pPr>
              <w:jc w:val="both"/>
              <w:rPr>
                <w:rFonts w:asciiTheme="minorBidi" w:hAnsiTheme="minorBidi" w:cstheme="minorBidi"/>
              </w:rPr>
            </w:pPr>
          </w:p>
          <w:p w14:paraId="671BF037" w14:textId="77777777" w:rsidR="005407DE" w:rsidRPr="00930290" w:rsidRDefault="005407DE" w:rsidP="007E4DA3">
            <w:pPr>
              <w:jc w:val="both"/>
              <w:rPr>
                <w:rFonts w:asciiTheme="minorBidi" w:hAnsiTheme="minorBidi" w:cstheme="minorBidi"/>
              </w:rPr>
            </w:pPr>
          </w:p>
          <w:p w14:paraId="671BF039" w14:textId="77777777" w:rsidR="00407E26" w:rsidRPr="00930290" w:rsidRDefault="00407E26" w:rsidP="007E4DA3">
            <w:pPr>
              <w:jc w:val="both"/>
              <w:rPr>
                <w:rFonts w:asciiTheme="minorBidi" w:hAnsiTheme="minorBidi" w:cstheme="minorBidi"/>
              </w:rPr>
            </w:pPr>
          </w:p>
        </w:tc>
      </w:tr>
    </w:tbl>
    <w:p w14:paraId="6264938B"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3B"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671BF03E" w14:textId="77777777" w:rsidTr="17E3805D">
        <w:tc>
          <w:tcPr>
            <w:tcW w:w="10598" w:type="dxa"/>
            <w:gridSpan w:val="2"/>
          </w:tcPr>
          <w:p w14:paraId="7719DEB8" w14:textId="4858C897" w:rsidR="003D0E94" w:rsidRDefault="00CA12DC" w:rsidP="00411FBC">
            <w:pPr>
              <w:jc w:val="both"/>
              <w:rPr>
                <w:rFonts w:cs="Arial"/>
                <w:b/>
                <w:sz w:val="28"/>
                <w:szCs w:val="28"/>
              </w:rPr>
            </w:pPr>
            <w:r w:rsidRPr="00FE7642">
              <w:rPr>
                <w:rFonts w:cs="Arial"/>
                <w:b/>
                <w:sz w:val="28"/>
                <w:szCs w:val="28"/>
              </w:rPr>
              <w:t>A2:  Teachi</w:t>
            </w:r>
            <w:r w:rsidR="005F1278" w:rsidRPr="00FE7642">
              <w:rPr>
                <w:rFonts w:cs="Arial"/>
                <w:b/>
                <w:sz w:val="28"/>
                <w:szCs w:val="28"/>
              </w:rPr>
              <w:t xml:space="preserve">ng and/or supporting </w:t>
            </w:r>
            <w:r w:rsidR="0056138E" w:rsidRPr="00FE7642">
              <w:rPr>
                <w:rFonts w:cs="Arial"/>
                <w:b/>
                <w:sz w:val="28"/>
                <w:szCs w:val="28"/>
              </w:rPr>
              <w:t>learning.</w:t>
            </w:r>
            <w:r w:rsidR="005F1278" w:rsidRPr="00FE7642">
              <w:rPr>
                <w:rFonts w:cs="Arial"/>
                <w:b/>
                <w:sz w:val="28"/>
                <w:szCs w:val="28"/>
              </w:rPr>
              <w:t xml:space="preserve"> </w:t>
            </w:r>
          </w:p>
          <w:p w14:paraId="2F394BC2" w14:textId="26164607" w:rsidR="00411FBC"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3D" w14:textId="1531B6AA" w:rsidR="00CA12DC" w:rsidRPr="00FE7642" w:rsidRDefault="005F1278" w:rsidP="00411FBC">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671BF04E" w14:textId="77777777" w:rsidTr="17E3805D">
        <w:tc>
          <w:tcPr>
            <w:tcW w:w="5070" w:type="dxa"/>
          </w:tcPr>
          <w:p w14:paraId="671BF03F" w14:textId="77777777" w:rsidR="00CA12DC" w:rsidRPr="00FE7642" w:rsidRDefault="00CA12DC" w:rsidP="007E4DA3">
            <w:pPr>
              <w:rPr>
                <w:rFonts w:cs="Arial"/>
                <w:sz w:val="20"/>
                <w:szCs w:val="20"/>
                <w:u w:val="single"/>
              </w:rPr>
            </w:pPr>
            <w:r w:rsidRPr="00FE7642">
              <w:rPr>
                <w:rFonts w:cs="Arial"/>
                <w:sz w:val="20"/>
                <w:szCs w:val="20"/>
                <w:u w:val="single"/>
              </w:rPr>
              <w:t>Engagement in appropriate teaching and learning strategies including:</w:t>
            </w:r>
          </w:p>
          <w:p w14:paraId="671BF040" w14:textId="0523EA3C"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Use of a range of teaching approaches and modes of delivery</w:t>
            </w:r>
          </w:p>
          <w:p w14:paraId="671BF04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671BF04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671BF043"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671BF044" w14:textId="65C1581A"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Lecturing, </w:t>
            </w:r>
            <w:r w:rsidR="004F022C" w:rsidRPr="00FE7642">
              <w:rPr>
                <w:rFonts w:ascii="Arial" w:hAnsi="Arial" w:cs="Arial"/>
                <w:sz w:val="20"/>
                <w:szCs w:val="20"/>
              </w:rPr>
              <w:t>tutorial,</w:t>
            </w:r>
            <w:r w:rsidRPr="00FE7642">
              <w:rPr>
                <w:rFonts w:ascii="Arial" w:hAnsi="Arial" w:cs="Arial"/>
                <w:sz w:val="20"/>
                <w:szCs w:val="20"/>
              </w:rPr>
              <w:t xml:space="preserve"> or seminar work</w:t>
            </w:r>
          </w:p>
          <w:p w14:paraId="671BF045"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671BF046" w14:textId="68FE485F"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Distance </w:t>
            </w:r>
            <w:r w:rsidR="0056138E" w:rsidRPr="00FE7642">
              <w:rPr>
                <w:rFonts w:ascii="Arial" w:hAnsi="Arial" w:cs="Arial"/>
                <w:sz w:val="20"/>
                <w:szCs w:val="20"/>
              </w:rPr>
              <w:t>learning.</w:t>
            </w:r>
          </w:p>
          <w:p w14:paraId="671BF047"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671BF04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671BF04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671BF04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671BF04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671BF04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671BF04D" w14:textId="77777777" w:rsidR="005407DE" w:rsidRPr="00FE7642" w:rsidRDefault="005407DE" w:rsidP="005407DE">
            <w:pPr>
              <w:ind w:left="57"/>
              <w:rPr>
                <w:rFonts w:cs="Arial"/>
                <w:sz w:val="20"/>
                <w:szCs w:val="20"/>
              </w:rPr>
            </w:pPr>
          </w:p>
        </w:tc>
      </w:tr>
      <w:tr w:rsidR="005F1278" w:rsidRPr="00FE7642" w14:paraId="671BF058" w14:textId="77777777" w:rsidTr="17E3805D">
        <w:tc>
          <w:tcPr>
            <w:tcW w:w="10598" w:type="dxa"/>
            <w:gridSpan w:val="2"/>
          </w:tcPr>
          <w:p w14:paraId="671BF04F" w14:textId="782C7151" w:rsidR="005F1278" w:rsidRPr="00FE7642" w:rsidRDefault="005F1278" w:rsidP="007E4DA3">
            <w:pPr>
              <w:jc w:val="both"/>
              <w:rPr>
                <w:rFonts w:cs="Arial"/>
                <w:b/>
                <w:sz w:val="24"/>
                <w:szCs w:val="24"/>
                <w:u w:val="single"/>
              </w:rPr>
            </w:pPr>
            <w:r w:rsidRPr="00FE7642">
              <w:rPr>
                <w:rFonts w:cs="Arial"/>
                <w:b/>
                <w:sz w:val="24"/>
                <w:szCs w:val="24"/>
                <w:u w:val="single"/>
              </w:rPr>
              <w:t xml:space="preserve">Write your evidence </w:t>
            </w:r>
            <w:r w:rsidR="0056138E" w:rsidRPr="00FE7642">
              <w:rPr>
                <w:rFonts w:cs="Arial"/>
                <w:b/>
                <w:sz w:val="24"/>
                <w:szCs w:val="24"/>
                <w:u w:val="single"/>
              </w:rPr>
              <w:t>here.</w:t>
            </w:r>
          </w:p>
          <w:p w14:paraId="671BF050" w14:textId="77777777" w:rsidR="005F1278" w:rsidRPr="00FE7642" w:rsidRDefault="005F1278" w:rsidP="007E4DA3">
            <w:pPr>
              <w:jc w:val="both"/>
              <w:rPr>
                <w:rFonts w:cs="Arial"/>
                <w:sz w:val="24"/>
                <w:szCs w:val="24"/>
              </w:rPr>
            </w:pPr>
          </w:p>
          <w:p w14:paraId="441E00DD" w14:textId="77777777" w:rsidR="0060319D" w:rsidRDefault="003E03CC" w:rsidP="00D66A87">
            <w:pPr>
              <w:tabs>
                <w:tab w:val="left" w:pos="5485"/>
              </w:tabs>
              <w:rPr>
                <w:rFonts w:asciiTheme="minorBidi" w:hAnsiTheme="minorBidi" w:cstheme="minorBidi"/>
              </w:rPr>
            </w:pPr>
            <w:r>
              <w:t xml:space="preserve">Strategies to learning </w:t>
            </w:r>
            <w:r w:rsidR="00332C7A">
              <w:t>is</w:t>
            </w:r>
            <w:r>
              <w:t xml:space="preserve"> effective </w:t>
            </w:r>
            <w:r w:rsidRPr="0004556C">
              <w:t xml:space="preserve">based on different active learning methods </w:t>
            </w:r>
            <w:r w:rsidR="00250BCB">
              <w:t>like</w:t>
            </w:r>
            <w:r w:rsidRPr="0004556C">
              <w:t xml:space="preserve"> ICTs, collaborative </w:t>
            </w:r>
            <w:r w:rsidR="004F022C" w:rsidRPr="0004556C">
              <w:t>learning,</w:t>
            </w:r>
            <w:r w:rsidRPr="0004556C">
              <w:t xml:space="preserve"> and experiential learning</w:t>
            </w:r>
            <w:r w:rsidR="001249F9">
              <w:t>.</w:t>
            </w:r>
            <w:r>
              <w:t xml:space="preserve"> </w:t>
            </w:r>
            <w:r w:rsidR="001249F9">
              <w:t>A</w:t>
            </w:r>
            <w:r w:rsidRPr="0004556C">
              <w:t>ctive learning of engagement increase</w:t>
            </w:r>
            <w:r w:rsidR="001249F9">
              <w:t>s</w:t>
            </w:r>
            <w:r w:rsidRPr="0004556C">
              <w:t xml:space="preserve"> learning and student attitudes</w:t>
            </w:r>
            <w:r w:rsidR="001249F9">
              <w:t xml:space="preserve">, providing </w:t>
            </w:r>
            <w:r w:rsidRPr="0004556C">
              <w:t xml:space="preserve">skills for life and prepares students </w:t>
            </w:r>
            <w:r w:rsidR="00CC4BB8">
              <w:t>to work in</w:t>
            </w:r>
            <w:r>
              <w:t xml:space="preserve"> industry</w:t>
            </w:r>
            <w:r w:rsidR="003A1D1C">
              <w:t xml:space="preserve"> </w:t>
            </w:r>
            <w:r w:rsidR="003A1D1C">
              <w:rPr>
                <w:rFonts w:cstheme="minorHAnsi"/>
              </w:rPr>
              <w:t>by i</w:t>
            </w:r>
            <w:r w:rsidR="003A1D1C" w:rsidRPr="008F7D42">
              <w:rPr>
                <w:rFonts w:cstheme="minorHAnsi"/>
              </w:rPr>
              <w:t xml:space="preserve">ncorporating </w:t>
            </w:r>
            <w:r w:rsidR="003A1D1C">
              <w:rPr>
                <w:rFonts w:cstheme="minorHAnsi"/>
              </w:rPr>
              <w:t>practical elements on field trips</w:t>
            </w:r>
            <w:r>
              <w:t xml:space="preserve"> </w:t>
            </w:r>
            <w:r w:rsidRPr="002C59C0">
              <w:t>(Misseyanny et al,.2018).</w:t>
            </w:r>
            <w:r w:rsidR="00001E0C">
              <w:rPr>
                <w:rFonts w:cstheme="minorHAnsi"/>
              </w:rPr>
              <w:t xml:space="preserve"> </w:t>
            </w:r>
            <w:r w:rsidR="00001E0C">
              <w:rPr>
                <w:rFonts w:cstheme="minorHAnsi"/>
              </w:rPr>
              <w:t xml:space="preserve">During field trips I reinforce the group discussion approach and prepare industry experts prior to visits, so </w:t>
            </w:r>
            <w:r w:rsidR="00001E0C" w:rsidRPr="008F7D42">
              <w:rPr>
                <w:rFonts w:cstheme="minorHAnsi"/>
              </w:rPr>
              <w:t>contextualising</w:t>
            </w:r>
            <w:r w:rsidR="00001E0C">
              <w:rPr>
                <w:rFonts w:cstheme="minorHAnsi"/>
              </w:rPr>
              <w:t xml:space="preserve"> theoretical</w:t>
            </w:r>
            <w:r w:rsidR="00001E0C" w:rsidRPr="008F7D42">
              <w:rPr>
                <w:rFonts w:cstheme="minorHAnsi"/>
              </w:rPr>
              <w:t xml:space="preserve"> </w:t>
            </w:r>
            <w:r w:rsidR="00001E0C">
              <w:rPr>
                <w:rFonts w:cstheme="minorHAnsi"/>
              </w:rPr>
              <w:t>e</w:t>
            </w:r>
            <w:r w:rsidR="00001E0C" w:rsidRPr="00B4448C">
              <w:rPr>
                <w:rFonts w:cstheme="minorHAnsi"/>
              </w:rPr>
              <w:t xml:space="preserve">xplanations within </w:t>
            </w:r>
            <w:r w:rsidR="00001E0C" w:rsidRPr="00082B96">
              <w:rPr>
                <w:rFonts w:asciiTheme="minorBidi" w:hAnsiTheme="minorBidi" w:cstheme="minorBidi"/>
              </w:rPr>
              <w:t>practical examples,</w:t>
            </w:r>
            <w:r w:rsidR="00001E0C" w:rsidRPr="00082B96">
              <w:rPr>
                <w:rFonts w:asciiTheme="minorBidi" w:hAnsiTheme="minorBidi" w:cstheme="minorBidi"/>
                <w:color w:val="0D0D0D"/>
                <w:shd w:val="clear" w:color="auto" w:fill="FFFFFF"/>
              </w:rPr>
              <w:t xml:space="preserve"> it demonstrates the real-world relevance of academic content and reinforces key learning outcomes</w:t>
            </w:r>
            <w:r w:rsidR="00001E0C" w:rsidRPr="00082B96">
              <w:rPr>
                <w:rFonts w:asciiTheme="minorBidi" w:hAnsiTheme="minorBidi" w:cstheme="minorBidi"/>
              </w:rPr>
              <w:t xml:space="preserve"> show</w:t>
            </w:r>
            <w:r w:rsidR="00001E0C">
              <w:rPr>
                <w:rFonts w:asciiTheme="minorBidi" w:hAnsiTheme="minorBidi" w:cstheme="minorBidi"/>
              </w:rPr>
              <w:t>ing</w:t>
            </w:r>
            <w:r w:rsidR="00001E0C" w:rsidRPr="00082B96">
              <w:rPr>
                <w:rFonts w:asciiTheme="minorBidi" w:hAnsiTheme="minorBidi" w:cstheme="minorBidi"/>
              </w:rPr>
              <w:t xml:space="preserve"> good academic rigour</w:t>
            </w:r>
            <w:r w:rsidR="00001E0C">
              <w:rPr>
                <w:rFonts w:cstheme="minorHAnsi"/>
              </w:rPr>
              <w:t>, st</w:t>
            </w:r>
            <w:r w:rsidR="00001E0C" w:rsidRPr="008F7D42">
              <w:rPr>
                <w:rFonts w:cstheme="minorHAnsi"/>
              </w:rPr>
              <w:t>udents’</w:t>
            </w:r>
            <w:r w:rsidR="00001E0C">
              <w:rPr>
                <w:rFonts w:cstheme="minorHAnsi"/>
              </w:rPr>
              <w:t xml:space="preserve"> engagement with industry and placement or volunteer opportunities </w:t>
            </w:r>
            <w:r w:rsidR="00001E0C" w:rsidRPr="00082B96">
              <w:rPr>
                <w:rFonts w:asciiTheme="minorBidi" w:hAnsiTheme="minorBidi" w:cstheme="minorBidi"/>
              </w:rPr>
              <w:t>(V2, K</w:t>
            </w:r>
            <w:r w:rsidR="00001E0C">
              <w:rPr>
                <w:rFonts w:asciiTheme="minorBidi" w:hAnsiTheme="minorBidi" w:cstheme="minorBidi"/>
              </w:rPr>
              <w:t>5</w:t>
            </w:r>
            <w:r w:rsidR="00001E0C" w:rsidRPr="00082B96">
              <w:rPr>
                <w:rFonts w:asciiTheme="minorBidi" w:hAnsiTheme="minorBidi" w:cstheme="minorBidi"/>
              </w:rPr>
              <w:t xml:space="preserve">). </w:t>
            </w:r>
          </w:p>
          <w:p w14:paraId="5C8BC3AF" w14:textId="5B130DA2" w:rsidR="00A04825" w:rsidRPr="00082B96" w:rsidRDefault="002619A5" w:rsidP="0060319D">
            <w:pPr>
              <w:tabs>
                <w:tab w:val="left" w:pos="5485"/>
              </w:tabs>
              <w:rPr>
                <w:rFonts w:asciiTheme="minorBidi" w:hAnsiTheme="minorBidi" w:cstheme="minorBidi"/>
              </w:rPr>
            </w:pPr>
            <w:r>
              <w:rPr>
                <w:rFonts w:cstheme="minorHAnsi"/>
              </w:rPr>
              <w:t xml:space="preserve">I learnt </w:t>
            </w:r>
            <w:r w:rsidR="007D088D">
              <w:t xml:space="preserve">the importance of strategy implementation </w:t>
            </w:r>
            <w:r>
              <w:rPr>
                <w:rFonts w:cstheme="minorHAnsi"/>
              </w:rPr>
              <w:t xml:space="preserve">in </w:t>
            </w:r>
            <w:r w:rsidR="00A66F2B">
              <w:rPr>
                <w:rFonts w:cstheme="minorHAnsi"/>
              </w:rPr>
              <w:t xml:space="preserve">my </w:t>
            </w:r>
            <w:r>
              <w:rPr>
                <w:rFonts w:cstheme="minorHAnsi"/>
              </w:rPr>
              <w:t>MBA</w:t>
            </w:r>
            <w:r w:rsidR="00A66F2B">
              <w:rPr>
                <w:rFonts w:cstheme="minorHAnsi"/>
              </w:rPr>
              <w:t>,</w:t>
            </w:r>
            <w:r w:rsidR="0024700A">
              <w:rPr>
                <w:rFonts w:cstheme="minorHAnsi"/>
              </w:rPr>
              <w:t xml:space="preserve"> </w:t>
            </w:r>
            <w:r w:rsidR="00E251DB">
              <w:rPr>
                <w:rFonts w:cstheme="minorHAnsi"/>
              </w:rPr>
              <w:t xml:space="preserve">making sure </w:t>
            </w:r>
            <w:r w:rsidR="00B0240D">
              <w:rPr>
                <w:rFonts w:cstheme="minorHAnsi"/>
              </w:rPr>
              <w:t>e</w:t>
            </w:r>
            <w:r w:rsidR="0024700A">
              <w:t xml:space="preserve">very session </w:t>
            </w:r>
            <w:r w:rsidR="00A66F2B">
              <w:t>is</w:t>
            </w:r>
            <w:r w:rsidR="0024700A">
              <w:t xml:space="preserve"> planned with clear aims and objectives</w:t>
            </w:r>
            <w:r w:rsidR="00C56A4D">
              <w:t>,</w:t>
            </w:r>
            <w:r w:rsidR="00E251DB">
              <w:t xml:space="preserve"> this</w:t>
            </w:r>
            <w:r w:rsidR="00C56A4D">
              <w:t xml:space="preserve"> </w:t>
            </w:r>
            <w:r w:rsidR="0098214F" w:rsidRPr="008F7D42">
              <w:rPr>
                <w:rFonts w:cstheme="minorHAnsi"/>
              </w:rPr>
              <w:t xml:space="preserve">positive supportive learning </w:t>
            </w:r>
            <w:r w:rsidR="0098214F">
              <w:rPr>
                <w:rFonts w:cstheme="minorHAnsi"/>
              </w:rPr>
              <w:t>shows</w:t>
            </w:r>
            <w:r w:rsidR="0098214F" w:rsidRPr="008F7D42">
              <w:rPr>
                <w:rFonts w:cstheme="minorHAnsi"/>
              </w:rPr>
              <w:t xml:space="preserve"> improvement in student’s academic work shaping the</w:t>
            </w:r>
            <w:r w:rsidR="00EB1191">
              <w:rPr>
                <w:rFonts w:cstheme="minorHAnsi"/>
              </w:rPr>
              <w:t>ir</w:t>
            </w:r>
            <w:r w:rsidR="0098214F" w:rsidRPr="008F7D42">
              <w:rPr>
                <w:rFonts w:cstheme="minorHAnsi"/>
              </w:rPr>
              <w:t xml:space="preserve"> educational experience </w:t>
            </w:r>
            <w:r w:rsidR="00A66F2B" w:rsidRPr="008F7D42">
              <w:rPr>
                <w:rFonts w:cstheme="minorHAnsi"/>
              </w:rPr>
              <w:t>(V1, K</w:t>
            </w:r>
            <w:r w:rsidR="00332C7A">
              <w:rPr>
                <w:rFonts w:cstheme="minorHAnsi"/>
              </w:rPr>
              <w:t>4</w:t>
            </w:r>
            <w:r w:rsidR="00A66F2B" w:rsidRPr="008F7D42">
              <w:rPr>
                <w:rFonts w:cstheme="minorHAnsi"/>
              </w:rPr>
              <w:t>)</w:t>
            </w:r>
            <w:r w:rsidR="00A66F2B">
              <w:rPr>
                <w:rFonts w:cstheme="minorHAnsi"/>
              </w:rPr>
              <w:t>.</w:t>
            </w:r>
            <w:r w:rsidR="0060319D">
              <w:rPr>
                <w:rFonts w:cstheme="minorHAnsi"/>
              </w:rPr>
              <w:t xml:space="preserve"> </w:t>
            </w:r>
            <w:r w:rsidR="007333AE">
              <w:rPr>
                <w:rFonts w:cstheme="minorHAnsi"/>
              </w:rPr>
              <w:t>Relevant t</w:t>
            </w:r>
            <w:r w:rsidR="00D477CD" w:rsidRPr="007C6543">
              <w:rPr>
                <w:rFonts w:cstheme="minorHAnsi"/>
              </w:rPr>
              <w:t xml:space="preserve">heoretical approaches </w:t>
            </w:r>
            <w:r w:rsidR="00740A37" w:rsidRPr="007C6543">
              <w:rPr>
                <w:rFonts w:cstheme="minorHAnsi"/>
              </w:rPr>
              <w:t>using</w:t>
            </w:r>
            <w:r w:rsidR="00D477CD" w:rsidRPr="007C6543">
              <w:rPr>
                <w:rFonts w:cstheme="minorHAnsi"/>
              </w:rPr>
              <w:t xml:space="preserve"> innovative methods</w:t>
            </w:r>
            <w:r w:rsidR="00E251DB">
              <w:rPr>
                <w:rFonts w:cstheme="minorHAnsi"/>
              </w:rPr>
              <w:t xml:space="preserve"> shows in my </w:t>
            </w:r>
            <w:r w:rsidR="004F022C" w:rsidRPr="007C6543">
              <w:rPr>
                <w:rFonts w:cstheme="minorHAnsi"/>
              </w:rPr>
              <w:t>good levels</w:t>
            </w:r>
            <w:r w:rsidR="00D477CD" w:rsidRPr="007C6543">
              <w:rPr>
                <w:rFonts w:cstheme="minorHAnsi"/>
              </w:rPr>
              <w:t xml:space="preserve"> of engagement </w:t>
            </w:r>
            <w:r w:rsidR="00D477CD">
              <w:rPr>
                <w:rFonts w:cstheme="minorHAnsi"/>
              </w:rPr>
              <w:t>in</w:t>
            </w:r>
            <w:r w:rsidR="00BA0D26">
              <w:rPr>
                <w:rFonts w:cstheme="minorHAnsi"/>
              </w:rPr>
              <w:t xml:space="preserve"> student</w:t>
            </w:r>
            <w:r w:rsidR="00D477CD" w:rsidRPr="007C6543">
              <w:rPr>
                <w:rFonts w:cstheme="minorHAnsi"/>
              </w:rPr>
              <w:t xml:space="preserve"> attendance and willing</w:t>
            </w:r>
            <w:r w:rsidR="007333AE">
              <w:rPr>
                <w:rFonts w:cstheme="minorHAnsi"/>
              </w:rPr>
              <w:t>ness</w:t>
            </w:r>
            <w:r w:rsidR="00D477CD" w:rsidRPr="007C6543">
              <w:rPr>
                <w:rFonts w:cstheme="minorHAnsi"/>
              </w:rPr>
              <w:t xml:space="preserve"> to involve themselves in discussion, organically and confidently</w:t>
            </w:r>
            <w:r w:rsidR="00D51831">
              <w:rPr>
                <w:rFonts w:cstheme="minorHAnsi"/>
              </w:rPr>
              <w:t xml:space="preserve"> </w:t>
            </w:r>
            <w:r w:rsidR="00B0240D" w:rsidRPr="007C6543">
              <w:rPr>
                <w:rFonts w:cstheme="minorHAnsi"/>
              </w:rPr>
              <w:t>(</w:t>
            </w:r>
            <w:r w:rsidR="007333AE">
              <w:rPr>
                <w:rFonts w:cstheme="minorHAnsi"/>
              </w:rPr>
              <w:t xml:space="preserve">V3, </w:t>
            </w:r>
            <w:r w:rsidR="00B0240D" w:rsidRPr="007C6543">
              <w:rPr>
                <w:rFonts w:cstheme="minorHAnsi"/>
              </w:rPr>
              <w:t>K3)</w:t>
            </w:r>
            <w:r w:rsidR="00740A37">
              <w:rPr>
                <w:rFonts w:cstheme="minorHAnsi"/>
              </w:rPr>
              <w:t>.</w:t>
            </w:r>
            <w:r w:rsidR="00B0240D" w:rsidRPr="007C6543">
              <w:rPr>
                <w:rFonts w:cstheme="minorHAnsi"/>
              </w:rPr>
              <w:t xml:space="preserve"> </w:t>
            </w:r>
            <w:r w:rsidR="0098214F" w:rsidRPr="008F7D42">
              <w:rPr>
                <w:rFonts w:cstheme="minorHAnsi"/>
              </w:rPr>
              <w:t xml:space="preserve">This transformative approach pushing pedagogical boundaries encourages students to question deep-seated social and cultural norms, allowing learning experiences to resonate with lived experiences </w:t>
            </w:r>
            <w:r w:rsidR="00B94CBA">
              <w:t xml:space="preserve">(Gutiérrez-Ujaque </w:t>
            </w:r>
            <w:r w:rsidR="00B94CBA" w:rsidRPr="002C59C0">
              <w:t>&amp; Degen, 2023)</w:t>
            </w:r>
            <w:r w:rsidR="00B07861" w:rsidRPr="002C59C0">
              <w:t>.</w:t>
            </w:r>
            <w:r w:rsidR="00B07861">
              <w:t xml:space="preserve"> </w:t>
            </w:r>
          </w:p>
          <w:p w14:paraId="4510BDDC" w14:textId="78DF041C" w:rsidR="009431D7" w:rsidRDefault="009431D7" w:rsidP="00D66A87">
            <w:pPr>
              <w:tabs>
                <w:tab w:val="left" w:pos="5485"/>
              </w:tabs>
              <w:rPr>
                <w:rFonts w:cstheme="minorHAnsi"/>
              </w:rPr>
            </w:pPr>
          </w:p>
          <w:p w14:paraId="041EAEC1" w14:textId="2EC6C2F4" w:rsidR="00256187" w:rsidRDefault="00B07861" w:rsidP="002E57EF">
            <w:pPr>
              <w:rPr>
                <w:rFonts w:cstheme="minorHAnsi"/>
              </w:rPr>
            </w:pPr>
            <w:r>
              <w:rPr>
                <w:rFonts w:cstheme="minorHAnsi"/>
              </w:rPr>
              <w:t>Online discussion forums</w:t>
            </w:r>
            <w:r w:rsidR="003A1D1C" w:rsidRPr="007C6543">
              <w:rPr>
                <w:rFonts w:cstheme="minorHAnsi"/>
              </w:rPr>
              <w:t xml:space="preserve"> </w:t>
            </w:r>
            <w:r w:rsidR="00F15E6E">
              <w:rPr>
                <w:rFonts w:cstheme="minorHAnsi"/>
              </w:rPr>
              <w:t xml:space="preserve">I find </w:t>
            </w:r>
            <w:r w:rsidR="003A1D1C">
              <w:rPr>
                <w:rFonts w:cstheme="minorHAnsi"/>
              </w:rPr>
              <w:t xml:space="preserve">engage student </w:t>
            </w:r>
            <w:r w:rsidR="003A1D1C" w:rsidRPr="007C6543">
              <w:rPr>
                <w:rFonts w:cstheme="minorHAnsi"/>
              </w:rPr>
              <w:t>discussions with their peers and m</w:t>
            </w:r>
            <w:r w:rsidR="00743AC3">
              <w:rPr>
                <w:rFonts w:cstheme="minorHAnsi"/>
              </w:rPr>
              <w:t>e</w:t>
            </w:r>
            <w:r w:rsidR="003A1D1C" w:rsidRPr="007C6543">
              <w:rPr>
                <w:rFonts w:cstheme="minorHAnsi"/>
              </w:rPr>
              <w:t xml:space="preserve">. </w:t>
            </w:r>
            <w:r w:rsidR="00094F54">
              <w:rPr>
                <w:rFonts w:cstheme="minorHAnsi"/>
              </w:rPr>
              <w:t xml:space="preserve">Using technology </w:t>
            </w:r>
            <w:r w:rsidR="002950C5">
              <w:rPr>
                <w:rFonts w:cstheme="minorHAnsi"/>
              </w:rPr>
              <w:t xml:space="preserve">helps </w:t>
            </w:r>
            <w:r w:rsidR="00F15E6E">
              <w:rPr>
                <w:rFonts w:cstheme="minorHAnsi"/>
              </w:rPr>
              <w:t xml:space="preserve">online </w:t>
            </w:r>
            <w:r w:rsidR="004F022C" w:rsidRPr="007C6543">
              <w:rPr>
                <w:rFonts w:cstheme="minorHAnsi"/>
              </w:rPr>
              <w:t>one-to-one</w:t>
            </w:r>
            <w:r w:rsidR="002950C5">
              <w:rPr>
                <w:rFonts w:cstheme="minorHAnsi"/>
              </w:rPr>
              <w:t>,</w:t>
            </w:r>
            <w:r w:rsidR="00256187" w:rsidRPr="007C6543">
              <w:rPr>
                <w:rFonts w:cstheme="minorHAnsi"/>
              </w:rPr>
              <w:t xml:space="preserve"> allows </w:t>
            </w:r>
            <w:r w:rsidR="00E9088E">
              <w:rPr>
                <w:rFonts w:cstheme="minorHAnsi"/>
              </w:rPr>
              <w:t xml:space="preserve">popular </w:t>
            </w:r>
            <w:r w:rsidR="00256187" w:rsidRPr="007C6543">
              <w:rPr>
                <w:rFonts w:cstheme="minorHAnsi"/>
              </w:rPr>
              <w:t xml:space="preserve">asynchronous learning at a slower pace for those students </w:t>
            </w:r>
            <w:r w:rsidR="00B06399">
              <w:rPr>
                <w:rFonts w:cstheme="minorHAnsi"/>
              </w:rPr>
              <w:t>with</w:t>
            </w:r>
            <w:r w:rsidR="00256187" w:rsidRPr="007C6543">
              <w:rPr>
                <w:rFonts w:cstheme="minorHAnsi"/>
              </w:rPr>
              <w:t xml:space="preserve"> language barriers. </w:t>
            </w:r>
            <w:r w:rsidR="00B87319" w:rsidRPr="002C59C0">
              <w:rPr>
                <w:rFonts w:cstheme="minorHAnsi"/>
              </w:rPr>
              <w:t>Verenikina</w:t>
            </w:r>
            <w:r w:rsidR="0071399C" w:rsidRPr="002C59C0">
              <w:t xml:space="preserve"> (2008)</w:t>
            </w:r>
            <w:r w:rsidR="0071399C">
              <w:t xml:space="preserve"> </w:t>
            </w:r>
            <w:r w:rsidR="00387B87">
              <w:t xml:space="preserve">shows the </w:t>
            </w:r>
            <w:r w:rsidR="00F15E6E">
              <w:t xml:space="preserve">importance of </w:t>
            </w:r>
            <w:r w:rsidR="0071399C">
              <w:t xml:space="preserve">a variety of strategies to promote inclusive learning and support </w:t>
            </w:r>
            <w:r w:rsidR="00742DD1">
              <w:t>diversity</w:t>
            </w:r>
            <w:r w:rsidR="0071399C">
              <w:t xml:space="preserve"> of learners (A4, V3).</w:t>
            </w:r>
            <w:r w:rsidR="004748EE">
              <w:t xml:space="preserve"> </w:t>
            </w:r>
            <w:r w:rsidR="004748EE">
              <w:rPr>
                <w:rFonts w:cstheme="minorHAnsi"/>
              </w:rPr>
              <w:t>I found o</w:t>
            </w:r>
            <w:r w:rsidR="00E77CF2">
              <w:t>nline</w:t>
            </w:r>
            <w:r w:rsidR="0071399C">
              <w:t xml:space="preserve"> </w:t>
            </w:r>
            <w:r w:rsidR="00EC7491">
              <w:t xml:space="preserve">collaborative </w:t>
            </w:r>
            <w:r w:rsidR="0071399C">
              <w:t xml:space="preserve">activities </w:t>
            </w:r>
            <w:r w:rsidR="004748EE">
              <w:rPr>
                <w:rFonts w:cstheme="minorHAnsi"/>
              </w:rPr>
              <w:t xml:space="preserve">beneficial </w:t>
            </w:r>
            <w:r w:rsidR="00AA7980">
              <w:rPr>
                <w:rFonts w:cstheme="minorHAnsi"/>
              </w:rPr>
              <w:t xml:space="preserve">for </w:t>
            </w:r>
            <w:r w:rsidR="00C31F0D">
              <w:rPr>
                <w:rFonts w:cstheme="minorHAnsi"/>
              </w:rPr>
              <w:t>driving</w:t>
            </w:r>
            <w:r w:rsidR="004748EE" w:rsidRPr="007C6543">
              <w:rPr>
                <w:rFonts w:cstheme="minorHAnsi"/>
              </w:rPr>
              <w:t xml:space="preserve"> motivation for student</w:t>
            </w:r>
            <w:r w:rsidR="008A6A56">
              <w:rPr>
                <w:rFonts w:cstheme="minorHAnsi"/>
              </w:rPr>
              <w:t>s</w:t>
            </w:r>
            <w:r w:rsidR="004748EE">
              <w:rPr>
                <w:rFonts w:cstheme="minorHAnsi"/>
              </w:rPr>
              <w:t xml:space="preserve"> accessing</w:t>
            </w:r>
            <w:r w:rsidR="004748EE" w:rsidRPr="007C6543">
              <w:rPr>
                <w:rFonts w:cstheme="minorHAnsi"/>
              </w:rPr>
              <w:t xml:space="preserve"> sections</w:t>
            </w:r>
            <w:r w:rsidR="004748EE">
              <w:rPr>
                <w:rFonts w:cstheme="minorHAnsi"/>
              </w:rPr>
              <w:t xml:space="preserve"> at their own pace</w:t>
            </w:r>
            <w:r w:rsidR="004748EE">
              <w:t xml:space="preserve"> </w:t>
            </w:r>
            <w:r w:rsidR="0071399C">
              <w:t>support</w:t>
            </w:r>
            <w:r w:rsidR="008A6A56">
              <w:t>ing</w:t>
            </w:r>
            <w:r w:rsidR="0071399C">
              <w:t xml:space="preserve"> second language </w:t>
            </w:r>
            <w:r>
              <w:t>students</w:t>
            </w:r>
            <w:r w:rsidR="00E77CF2">
              <w:t xml:space="preserve"> </w:t>
            </w:r>
            <w:r w:rsidR="00DD043D">
              <w:t>(K4).</w:t>
            </w:r>
            <w:r w:rsidR="00AE66EB">
              <w:rPr>
                <w:rFonts w:cstheme="minorHAnsi"/>
              </w:rPr>
              <w:t xml:space="preserve"> Using technology </w:t>
            </w:r>
            <w:r w:rsidR="004F022C">
              <w:rPr>
                <w:rFonts w:cstheme="minorHAnsi"/>
              </w:rPr>
              <w:t xml:space="preserve">for </w:t>
            </w:r>
            <w:r w:rsidR="007F013B">
              <w:rPr>
                <w:rFonts w:cstheme="minorHAnsi"/>
              </w:rPr>
              <w:t xml:space="preserve">easy </w:t>
            </w:r>
            <w:r w:rsidRPr="007C6543">
              <w:rPr>
                <w:rFonts w:cstheme="minorHAnsi"/>
              </w:rPr>
              <w:t xml:space="preserve">access </w:t>
            </w:r>
            <w:r w:rsidR="008A6A56">
              <w:rPr>
                <w:rFonts w:cstheme="minorHAnsi"/>
              </w:rPr>
              <w:t>of resources</w:t>
            </w:r>
            <w:r w:rsidR="00256187" w:rsidRPr="007C6543">
              <w:rPr>
                <w:rFonts w:cstheme="minorHAnsi"/>
              </w:rPr>
              <w:t>, assignments,</w:t>
            </w:r>
            <w:r w:rsidR="007F013B">
              <w:rPr>
                <w:rFonts w:cstheme="minorHAnsi"/>
              </w:rPr>
              <w:t xml:space="preserve"> </w:t>
            </w:r>
            <w:r w:rsidR="00256187" w:rsidRPr="007C6543">
              <w:rPr>
                <w:rFonts w:cstheme="minorHAnsi"/>
              </w:rPr>
              <w:t>discussion forums on Teams or in Moodle</w:t>
            </w:r>
            <w:r w:rsidR="00FE6F7F">
              <w:rPr>
                <w:rFonts w:cstheme="minorHAnsi"/>
              </w:rPr>
              <w:t xml:space="preserve"> </w:t>
            </w:r>
            <w:r w:rsidR="00256187" w:rsidRPr="007C6543">
              <w:rPr>
                <w:rFonts w:cstheme="minorHAnsi"/>
              </w:rPr>
              <w:t xml:space="preserve">is beneficial for </w:t>
            </w:r>
            <w:r w:rsidR="00081D8F">
              <w:rPr>
                <w:rFonts w:cstheme="minorHAnsi"/>
              </w:rPr>
              <w:t xml:space="preserve">students </w:t>
            </w:r>
            <w:r w:rsidR="00256187" w:rsidRPr="007C6543">
              <w:rPr>
                <w:rFonts w:cstheme="minorHAnsi"/>
              </w:rPr>
              <w:t xml:space="preserve">who may have work or family </w:t>
            </w:r>
            <w:r w:rsidR="002E57EF" w:rsidRPr="007C6543">
              <w:rPr>
                <w:rFonts w:cstheme="minorHAnsi"/>
              </w:rPr>
              <w:t>responsibilities</w:t>
            </w:r>
            <w:r w:rsidR="00C20211">
              <w:rPr>
                <w:rFonts w:cstheme="minorHAnsi"/>
              </w:rPr>
              <w:t xml:space="preserve">, </w:t>
            </w:r>
            <w:r w:rsidR="00256187" w:rsidRPr="007C6543">
              <w:rPr>
                <w:rFonts w:cstheme="minorHAnsi"/>
              </w:rPr>
              <w:t>especially with the rise of online education</w:t>
            </w:r>
            <w:r w:rsidR="00EC4EEF">
              <w:rPr>
                <w:rFonts w:cstheme="minorHAnsi"/>
              </w:rPr>
              <w:t xml:space="preserve"> for</w:t>
            </w:r>
            <w:r w:rsidR="002E57EF">
              <w:rPr>
                <w:rFonts w:cstheme="minorHAnsi"/>
              </w:rPr>
              <w:t xml:space="preserve"> diverse learners </w:t>
            </w:r>
            <w:r w:rsidR="00C20211">
              <w:rPr>
                <w:rFonts w:cstheme="minorHAnsi"/>
              </w:rPr>
              <w:t>for</w:t>
            </w:r>
            <w:r w:rsidR="007C6D51">
              <w:rPr>
                <w:rFonts w:cstheme="minorHAnsi"/>
              </w:rPr>
              <w:t xml:space="preserve"> flexibility and access</w:t>
            </w:r>
            <w:r w:rsidR="00256187" w:rsidRPr="007C6543">
              <w:rPr>
                <w:rFonts w:cstheme="minorHAnsi"/>
              </w:rPr>
              <w:t xml:space="preserve">ibility </w:t>
            </w:r>
            <w:r w:rsidR="007C6D51">
              <w:rPr>
                <w:rFonts w:cstheme="minorHAnsi"/>
              </w:rPr>
              <w:t>to</w:t>
            </w:r>
            <w:r w:rsidR="00256187" w:rsidRPr="007C6543">
              <w:rPr>
                <w:rFonts w:cstheme="minorHAnsi"/>
              </w:rPr>
              <w:t xml:space="preserve"> different schedules and </w:t>
            </w:r>
            <w:r w:rsidR="00B87319" w:rsidRPr="007C6543">
              <w:rPr>
                <w:rFonts w:cstheme="minorHAnsi"/>
              </w:rPr>
              <w:t>commitments</w:t>
            </w:r>
            <w:r w:rsidR="00B87319">
              <w:rPr>
                <w:rFonts w:cstheme="minorHAnsi"/>
              </w:rPr>
              <w:t xml:space="preserve"> </w:t>
            </w:r>
            <w:r w:rsidR="00B87319" w:rsidRPr="002C59C0">
              <w:rPr>
                <w:rFonts w:cstheme="minorHAnsi"/>
              </w:rPr>
              <w:t>(</w:t>
            </w:r>
            <w:r w:rsidR="0056138E" w:rsidRPr="002C59C0">
              <w:rPr>
                <w:rFonts w:cstheme="minorHAnsi"/>
              </w:rPr>
              <w:t>Pritchard</w:t>
            </w:r>
            <w:r w:rsidR="00256187" w:rsidRPr="002C59C0">
              <w:rPr>
                <w:rFonts w:cstheme="minorHAnsi"/>
              </w:rPr>
              <w:t>,2013)</w:t>
            </w:r>
            <w:r w:rsidR="005C40CD" w:rsidRPr="002C59C0">
              <w:rPr>
                <w:rFonts w:cstheme="minorHAnsi"/>
              </w:rPr>
              <w:t>.</w:t>
            </w:r>
          </w:p>
          <w:p w14:paraId="1CE5B41E" w14:textId="77777777" w:rsidR="003A3959" w:rsidRDefault="003A3959" w:rsidP="00D51831">
            <w:pPr>
              <w:tabs>
                <w:tab w:val="left" w:pos="5485"/>
              </w:tabs>
              <w:rPr>
                <w:rFonts w:cstheme="minorHAnsi"/>
              </w:rPr>
            </w:pPr>
          </w:p>
          <w:p w14:paraId="05EB6822" w14:textId="769CE82E" w:rsidR="00D51831" w:rsidRDefault="00314787" w:rsidP="00D51831">
            <w:pPr>
              <w:tabs>
                <w:tab w:val="left" w:pos="5485"/>
              </w:tabs>
              <w:rPr>
                <w:rFonts w:cstheme="minorHAnsi"/>
              </w:rPr>
            </w:pPr>
            <w:r>
              <w:rPr>
                <w:rFonts w:cstheme="minorHAnsi"/>
              </w:rPr>
              <w:t>To o</w:t>
            </w:r>
            <w:r w:rsidR="005C4700">
              <w:rPr>
                <w:rFonts w:cstheme="minorHAnsi"/>
              </w:rPr>
              <w:t>vercom</w:t>
            </w:r>
            <w:r>
              <w:rPr>
                <w:rFonts w:cstheme="minorHAnsi"/>
              </w:rPr>
              <w:t>e</w:t>
            </w:r>
            <w:r w:rsidR="005C4700">
              <w:rPr>
                <w:rFonts w:cstheme="minorHAnsi"/>
              </w:rPr>
              <w:t xml:space="preserve"> </w:t>
            </w:r>
            <w:r w:rsidR="009C6B09">
              <w:rPr>
                <w:rFonts w:cstheme="minorHAnsi"/>
              </w:rPr>
              <w:t>challenges</w:t>
            </w:r>
            <w:r w:rsidR="001C047C">
              <w:rPr>
                <w:rFonts w:cstheme="minorHAnsi"/>
              </w:rPr>
              <w:t xml:space="preserve"> of </w:t>
            </w:r>
            <w:r w:rsidR="00D51831" w:rsidRPr="008F7D42">
              <w:rPr>
                <w:rFonts w:cstheme="minorHAnsi"/>
              </w:rPr>
              <w:t xml:space="preserve">creating a cohesive team atmosphere </w:t>
            </w:r>
            <w:r w:rsidR="00EB0A16">
              <w:rPr>
                <w:rFonts w:cstheme="minorHAnsi"/>
              </w:rPr>
              <w:t>online</w:t>
            </w:r>
            <w:r w:rsidR="00D23FB5">
              <w:rPr>
                <w:rFonts w:cstheme="minorHAnsi"/>
              </w:rPr>
              <w:t>,</w:t>
            </w:r>
            <w:r w:rsidR="00EB0A16">
              <w:rPr>
                <w:rFonts w:cstheme="minorHAnsi"/>
              </w:rPr>
              <w:t xml:space="preserve"> </w:t>
            </w:r>
            <w:r w:rsidR="00FD4384">
              <w:rPr>
                <w:rFonts w:cstheme="minorHAnsi"/>
              </w:rPr>
              <w:t xml:space="preserve">I plan </w:t>
            </w:r>
            <w:r w:rsidR="00184008">
              <w:rPr>
                <w:rFonts w:cstheme="minorHAnsi"/>
              </w:rPr>
              <w:t xml:space="preserve">interactive </w:t>
            </w:r>
            <w:r w:rsidR="00FD4384">
              <w:rPr>
                <w:rFonts w:cstheme="minorHAnsi"/>
              </w:rPr>
              <w:t>engagement</w:t>
            </w:r>
            <w:r w:rsidR="00D51831">
              <w:rPr>
                <w:rFonts w:cstheme="minorHAnsi"/>
              </w:rPr>
              <w:t xml:space="preserve"> with </w:t>
            </w:r>
            <w:r>
              <w:rPr>
                <w:rFonts w:cstheme="minorHAnsi"/>
              </w:rPr>
              <w:t xml:space="preserve">my classes, </w:t>
            </w:r>
            <w:r w:rsidR="00075335">
              <w:rPr>
                <w:rFonts w:cstheme="minorHAnsi"/>
              </w:rPr>
              <w:t>every session</w:t>
            </w:r>
            <w:r w:rsidR="00AF4988">
              <w:rPr>
                <w:rFonts w:cstheme="minorHAnsi"/>
              </w:rPr>
              <w:t>. C</w:t>
            </w:r>
            <w:r w:rsidR="00D51831" w:rsidRPr="008F7D42">
              <w:rPr>
                <w:rFonts w:cstheme="minorHAnsi"/>
              </w:rPr>
              <w:t xml:space="preserve">hecking in with students personally, incorporating language diversity </w:t>
            </w:r>
            <w:r w:rsidR="00256A13">
              <w:rPr>
                <w:rFonts w:cstheme="minorHAnsi"/>
              </w:rPr>
              <w:t>with</w:t>
            </w:r>
            <w:r w:rsidR="00D51831" w:rsidRPr="008F7D42">
              <w:rPr>
                <w:rFonts w:cstheme="minorHAnsi"/>
              </w:rPr>
              <w:t xml:space="preserve"> </w:t>
            </w:r>
            <w:r w:rsidR="003A3959">
              <w:rPr>
                <w:rFonts w:cstheme="minorHAnsi"/>
              </w:rPr>
              <w:t xml:space="preserve">morning </w:t>
            </w:r>
            <w:r w:rsidR="00D51831" w:rsidRPr="008F7D42">
              <w:rPr>
                <w:rFonts w:cstheme="minorHAnsi"/>
              </w:rPr>
              <w:t>greetings</w:t>
            </w:r>
            <w:r w:rsidR="00E266B0">
              <w:rPr>
                <w:rFonts w:cstheme="minorHAnsi"/>
              </w:rPr>
              <w:t>,</w:t>
            </w:r>
            <w:r w:rsidR="00D51831" w:rsidRPr="008F7D42">
              <w:rPr>
                <w:rFonts w:cstheme="minorHAnsi"/>
              </w:rPr>
              <w:t xml:space="preserve"> fun elements like colour coding </w:t>
            </w:r>
            <w:r w:rsidR="00075335">
              <w:rPr>
                <w:rFonts w:cstheme="minorHAnsi"/>
              </w:rPr>
              <w:t>or</w:t>
            </w:r>
            <w:r w:rsidR="00D51831" w:rsidRPr="008F7D42">
              <w:rPr>
                <w:rFonts w:cstheme="minorHAnsi"/>
              </w:rPr>
              <w:t xml:space="preserve"> icebreaker activities is a way </w:t>
            </w:r>
            <w:r w:rsidR="00C20211">
              <w:rPr>
                <w:rFonts w:cstheme="minorHAnsi"/>
              </w:rPr>
              <w:t>I</w:t>
            </w:r>
            <w:r w:rsidR="00EB0A16">
              <w:rPr>
                <w:rFonts w:cstheme="minorHAnsi"/>
              </w:rPr>
              <w:t xml:space="preserve"> </w:t>
            </w:r>
            <w:r w:rsidR="00E266B0">
              <w:rPr>
                <w:rFonts w:cstheme="minorHAnsi"/>
              </w:rPr>
              <w:t xml:space="preserve">engage with </w:t>
            </w:r>
            <w:r w:rsidR="00B37F12">
              <w:rPr>
                <w:rFonts w:cstheme="minorHAnsi"/>
              </w:rPr>
              <w:t>students</w:t>
            </w:r>
            <w:r w:rsidR="00A624FA">
              <w:rPr>
                <w:rFonts w:cstheme="minorHAnsi"/>
              </w:rPr>
              <w:t xml:space="preserve"> behind cameras</w:t>
            </w:r>
            <w:r w:rsidR="00715761">
              <w:rPr>
                <w:rFonts w:cstheme="minorHAnsi"/>
              </w:rPr>
              <w:t xml:space="preserve">. Mature students </w:t>
            </w:r>
            <w:r w:rsidR="001C30DC">
              <w:rPr>
                <w:rFonts w:cstheme="minorHAnsi"/>
              </w:rPr>
              <w:t>engage well as I e</w:t>
            </w:r>
            <w:r w:rsidR="00715761">
              <w:rPr>
                <w:rFonts w:cstheme="minorHAnsi"/>
              </w:rPr>
              <w:t>n</w:t>
            </w:r>
            <w:r w:rsidR="00D51831">
              <w:rPr>
                <w:rFonts w:cstheme="minorHAnsi"/>
              </w:rPr>
              <w:t>courage</w:t>
            </w:r>
            <w:r w:rsidR="00D51831" w:rsidRPr="008F7D42">
              <w:rPr>
                <w:rFonts w:cstheme="minorHAnsi"/>
              </w:rPr>
              <w:t xml:space="preserve"> </w:t>
            </w:r>
            <w:r w:rsidR="004F022C" w:rsidRPr="008F7D42">
              <w:rPr>
                <w:rFonts w:cstheme="minorHAnsi"/>
              </w:rPr>
              <w:t>participat</w:t>
            </w:r>
            <w:r w:rsidR="004F022C">
              <w:rPr>
                <w:rFonts w:cstheme="minorHAnsi"/>
              </w:rPr>
              <w:t>ion</w:t>
            </w:r>
            <w:r w:rsidR="004F022C" w:rsidRPr="008F7D42">
              <w:rPr>
                <w:rFonts w:cstheme="minorHAnsi"/>
              </w:rPr>
              <w:t xml:space="preserve">, </w:t>
            </w:r>
            <w:r w:rsidR="001C30DC">
              <w:rPr>
                <w:rFonts w:cstheme="minorHAnsi"/>
              </w:rPr>
              <w:t>using</w:t>
            </w:r>
            <w:r w:rsidR="00E266B0">
              <w:rPr>
                <w:rFonts w:cstheme="minorHAnsi"/>
              </w:rPr>
              <w:t xml:space="preserve"> in</w:t>
            </w:r>
            <w:r w:rsidR="00D51831">
              <w:rPr>
                <w:rFonts w:cstheme="minorHAnsi"/>
              </w:rPr>
              <w:t xml:space="preserve">novative </w:t>
            </w:r>
            <w:r w:rsidR="00AD18BD">
              <w:rPr>
                <w:rFonts w:cstheme="minorHAnsi"/>
              </w:rPr>
              <w:t>technology</w:t>
            </w:r>
            <w:r w:rsidR="00A95EF7">
              <w:rPr>
                <w:rFonts w:cstheme="minorHAnsi"/>
              </w:rPr>
              <w:t xml:space="preserve">, </w:t>
            </w:r>
            <w:r w:rsidR="00A95EF7">
              <w:rPr>
                <w:rFonts w:cstheme="minorHAnsi"/>
              </w:rPr>
              <w:t xml:space="preserve">chat box or Slido, </w:t>
            </w:r>
            <w:r w:rsidR="00A624FA">
              <w:rPr>
                <w:rFonts w:cstheme="minorHAnsi"/>
              </w:rPr>
              <w:t>and</w:t>
            </w:r>
            <w:r w:rsidR="00A95EF7">
              <w:rPr>
                <w:rFonts w:cstheme="minorHAnsi"/>
              </w:rPr>
              <w:t xml:space="preserve"> other interactive measures</w:t>
            </w:r>
            <w:r w:rsidR="00277BDA">
              <w:rPr>
                <w:rFonts w:cstheme="minorHAnsi"/>
              </w:rPr>
              <w:t xml:space="preserve">, </w:t>
            </w:r>
            <w:r w:rsidR="00D51831" w:rsidRPr="008F7D42">
              <w:rPr>
                <w:rFonts w:cstheme="minorHAnsi"/>
              </w:rPr>
              <w:t xml:space="preserve">exchanging real life </w:t>
            </w:r>
            <w:r w:rsidR="00D20067">
              <w:rPr>
                <w:rFonts w:cstheme="minorHAnsi"/>
              </w:rPr>
              <w:t xml:space="preserve">industry task </w:t>
            </w:r>
            <w:r w:rsidR="00D51831" w:rsidRPr="008F7D42">
              <w:rPr>
                <w:rFonts w:cstheme="minorHAnsi"/>
              </w:rPr>
              <w:t>examples</w:t>
            </w:r>
            <w:r w:rsidR="00277BDA">
              <w:rPr>
                <w:rFonts w:cstheme="minorHAnsi"/>
              </w:rPr>
              <w:t>,</w:t>
            </w:r>
            <w:r w:rsidR="00D51831">
              <w:rPr>
                <w:rFonts w:cstheme="minorHAnsi"/>
              </w:rPr>
              <w:t xml:space="preserve"> </w:t>
            </w:r>
            <w:r w:rsidR="00D51831" w:rsidRPr="008F7D42">
              <w:rPr>
                <w:rFonts w:cstheme="minorHAnsi"/>
              </w:rPr>
              <w:t>creat</w:t>
            </w:r>
            <w:r w:rsidR="00E2117D">
              <w:rPr>
                <w:rFonts w:cstheme="minorHAnsi"/>
              </w:rPr>
              <w:t>ing</w:t>
            </w:r>
            <w:r w:rsidR="00D51831" w:rsidRPr="008F7D42">
              <w:rPr>
                <w:rFonts w:cstheme="minorHAnsi"/>
              </w:rPr>
              <w:t xml:space="preserve"> </w:t>
            </w:r>
            <w:r w:rsidR="00D51831">
              <w:rPr>
                <w:rFonts w:cstheme="minorHAnsi"/>
              </w:rPr>
              <w:t>relatable,</w:t>
            </w:r>
            <w:r w:rsidR="00D51831" w:rsidRPr="008F7D42">
              <w:rPr>
                <w:rFonts w:cstheme="minorHAnsi"/>
              </w:rPr>
              <w:t xml:space="preserve"> </w:t>
            </w:r>
            <w:r w:rsidR="004F022C" w:rsidRPr="008F7D42">
              <w:rPr>
                <w:rFonts w:cstheme="minorHAnsi"/>
              </w:rPr>
              <w:t>interactive,</w:t>
            </w:r>
            <w:r w:rsidR="00D51831" w:rsidRPr="008F7D42">
              <w:rPr>
                <w:rFonts w:cstheme="minorHAnsi"/>
              </w:rPr>
              <w:t xml:space="preserve"> and collaborative online learning environment</w:t>
            </w:r>
            <w:r w:rsidR="00D51831">
              <w:rPr>
                <w:rFonts w:cstheme="minorHAnsi"/>
              </w:rPr>
              <w:t xml:space="preserve"> (V</w:t>
            </w:r>
            <w:r w:rsidR="004F022C">
              <w:rPr>
                <w:rFonts w:cstheme="minorHAnsi"/>
              </w:rPr>
              <w:t>1, K2</w:t>
            </w:r>
            <w:r w:rsidR="00D51831">
              <w:rPr>
                <w:rFonts w:cstheme="minorHAnsi"/>
              </w:rPr>
              <w:t xml:space="preserve">). </w:t>
            </w:r>
          </w:p>
          <w:p w14:paraId="6E220324" w14:textId="77777777" w:rsidR="005317C9" w:rsidRDefault="005317C9" w:rsidP="00D51831">
            <w:pPr>
              <w:tabs>
                <w:tab w:val="left" w:pos="5485"/>
              </w:tabs>
              <w:rPr>
                <w:rFonts w:cstheme="minorHAnsi"/>
              </w:rPr>
            </w:pPr>
          </w:p>
          <w:p w14:paraId="27C98C28" w14:textId="5520807B" w:rsidR="00E12FD2" w:rsidRDefault="000F01C2" w:rsidP="00E2117D">
            <w:pPr>
              <w:tabs>
                <w:tab w:val="left" w:pos="5485"/>
              </w:tabs>
              <w:rPr>
                <w:rFonts w:cstheme="minorHAnsi"/>
              </w:rPr>
            </w:pPr>
            <w:r>
              <w:rPr>
                <w:rFonts w:cstheme="minorHAnsi"/>
              </w:rPr>
              <w:t>D</w:t>
            </w:r>
            <w:r w:rsidR="00D51831" w:rsidRPr="008F7D42">
              <w:rPr>
                <w:rFonts w:cstheme="minorHAnsi"/>
              </w:rPr>
              <w:t xml:space="preserve">esigning </w:t>
            </w:r>
            <w:r w:rsidR="00D51831">
              <w:rPr>
                <w:rFonts w:cstheme="minorHAnsi"/>
              </w:rPr>
              <w:t>PowerPoint</w:t>
            </w:r>
            <w:r w:rsidR="00D51831" w:rsidRPr="008F7D42">
              <w:rPr>
                <w:rFonts w:cstheme="minorHAnsi"/>
              </w:rPr>
              <w:t xml:space="preserve"> slides</w:t>
            </w:r>
            <w:r w:rsidR="00D51831">
              <w:rPr>
                <w:rFonts w:cstheme="minorHAnsi"/>
              </w:rPr>
              <w:t>, m</w:t>
            </w:r>
            <w:r w:rsidR="00D51831" w:rsidRPr="00C07DA0">
              <w:rPr>
                <w:rFonts w:cstheme="minorHAnsi"/>
              </w:rPr>
              <w:t xml:space="preserve">y </w:t>
            </w:r>
            <w:r w:rsidR="00E2117D">
              <w:rPr>
                <w:rFonts w:cstheme="minorHAnsi"/>
              </w:rPr>
              <w:t>modules</w:t>
            </w:r>
            <w:r w:rsidR="00D51831" w:rsidRPr="00C07DA0">
              <w:rPr>
                <w:rFonts w:cstheme="minorHAnsi"/>
              </w:rPr>
              <w:t xml:space="preserve"> </w:t>
            </w:r>
            <w:r w:rsidR="00E2117D">
              <w:rPr>
                <w:rFonts w:cstheme="minorHAnsi"/>
              </w:rPr>
              <w:t>are</w:t>
            </w:r>
            <w:r w:rsidR="00D51831" w:rsidRPr="00C07DA0">
              <w:rPr>
                <w:rFonts w:cstheme="minorHAnsi"/>
              </w:rPr>
              <w:t xml:space="preserve"> practical</w:t>
            </w:r>
            <w:r w:rsidR="00D51831">
              <w:rPr>
                <w:rFonts w:cstheme="minorHAnsi"/>
              </w:rPr>
              <w:t>,</w:t>
            </w:r>
            <w:r w:rsidR="00D51831" w:rsidRPr="00C07DA0">
              <w:rPr>
                <w:rFonts w:cstheme="minorHAnsi"/>
              </w:rPr>
              <w:t xml:space="preserve"> theoretical</w:t>
            </w:r>
            <w:r w:rsidR="00D51831">
              <w:rPr>
                <w:rFonts w:cstheme="minorHAnsi"/>
              </w:rPr>
              <w:t xml:space="preserve"> and </w:t>
            </w:r>
            <w:r w:rsidR="00D51831" w:rsidRPr="00C07DA0">
              <w:rPr>
                <w:rFonts w:cstheme="minorHAnsi"/>
              </w:rPr>
              <w:t>resource intensive</w:t>
            </w:r>
            <w:r w:rsidR="00E2117D">
              <w:rPr>
                <w:rFonts w:cstheme="minorHAnsi"/>
              </w:rPr>
              <w:t>. W</w:t>
            </w:r>
            <w:r w:rsidR="00D51831" w:rsidRPr="008F7D42">
              <w:rPr>
                <w:rFonts w:cstheme="minorHAnsi"/>
              </w:rPr>
              <w:t>ith bulleted points relating to topic, up to date statistics</w:t>
            </w:r>
            <w:r w:rsidR="00030C9B">
              <w:rPr>
                <w:rFonts w:cstheme="minorHAnsi"/>
              </w:rPr>
              <w:t>,</w:t>
            </w:r>
            <w:r w:rsidR="00D51831" w:rsidRPr="008F7D42">
              <w:rPr>
                <w:rFonts w:cstheme="minorHAnsi"/>
              </w:rPr>
              <w:t xml:space="preserve"> </w:t>
            </w:r>
            <w:r w:rsidR="00D51831">
              <w:rPr>
                <w:rFonts w:cstheme="minorHAnsi"/>
              </w:rPr>
              <w:t xml:space="preserve">Harvard Refencing style </w:t>
            </w:r>
            <w:r w:rsidR="00D51831" w:rsidRPr="008F7D42">
              <w:rPr>
                <w:rFonts w:cstheme="minorHAnsi"/>
              </w:rPr>
              <w:t>information</w:t>
            </w:r>
            <w:r w:rsidR="00D51831">
              <w:rPr>
                <w:rFonts w:cstheme="minorHAnsi"/>
              </w:rPr>
              <w:t xml:space="preserve"> </w:t>
            </w:r>
            <w:r w:rsidR="00D51831" w:rsidRPr="008F7D42">
              <w:rPr>
                <w:rFonts w:cstheme="minorHAnsi"/>
              </w:rPr>
              <w:t>encourages learners to consider important point</w:t>
            </w:r>
            <w:r w:rsidR="00D51831">
              <w:rPr>
                <w:rFonts w:cstheme="minorHAnsi"/>
              </w:rPr>
              <w:t>s</w:t>
            </w:r>
            <w:r w:rsidR="00E2117D">
              <w:rPr>
                <w:rFonts w:cstheme="minorHAnsi"/>
              </w:rPr>
              <w:t xml:space="preserve"> shown</w:t>
            </w:r>
            <w:r w:rsidR="00D51831" w:rsidRPr="008F7D42">
              <w:rPr>
                <w:rFonts w:cstheme="minorHAnsi"/>
              </w:rPr>
              <w:t xml:space="preserve"> whilst listening to the wider context</w:t>
            </w:r>
            <w:r w:rsidR="00BF410E">
              <w:rPr>
                <w:rFonts w:cstheme="minorHAnsi"/>
              </w:rPr>
              <w:t xml:space="preserve">, </w:t>
            </w:r>
            <w:r w:rsidR="00E2117D">
              <w:rPr>
                <w:rFonts w:cstheme="minorHAnsi"/>
              </w:rPr>
              <w:t xml:space="preserve">using </w:t>
            </w:r>
            <w:r w:rsidR="00BF410E">
              <w:rPr>
                <w:rFonts w:cstheme="minorHAnsi"/>
              </w:rPr>
              <w:t>p</w:t>
            </w:r>
            <w:r w:rsidR="00D51831" w:rsidRPr="008F7D42">
              <w:rPr>
                <w:rFonts w:cstheme="minorHAnsi"/>
              </w:rPr>
              <w:t xml:space="preserve">ictures and graphics help </w:t>
            </w:r>
            <w:r w:rsidR="00D51831" w:rsidRPr="008F7D42">
              <w:rPr>
                <w:rFonts w:cstheme="minorHAnsi"/>
              </w:rPr>
              <w:lastRenderedPageBreak/>
              <w:t>kinesiology learning for students (</w:t>
            </w:r>
            <w:r w:rsidR="00D51831">
              <w:rPr>
                <w:rFonts w:cstheme="minorHAnsi"/>
              </w:rPr>
              <w:t xml:space="preserve">V3, </w:t>
            </w:r>
            <w:r w:rsidR="00D51831" w:rsidRPr="008F7D42">
              <w:rPr>
                <w:rFonts w:cstheme="minorHAnsi"/>
              </w:rPr>
              <w:t>K3)</w:t>
            </w:r>
            <w:r w:rsidR="00D51831">
              <w:rPr>
                <w:rFonts w:cstheme="minorHAnsi"/>
              </w:rPr>
              <w:t>.</w:t>
            </w:r>
            <w:r w:rsidR="00D51831" w:rsidRPr="00260F7F">
              <w:t xml:space="preserve"> </w:t>
            </w:r>
            <w:r w:rsidR="00D51831" w:rsidRPr="00260F7F">
              <w:rPr>
                <w:rFonts w:cstheme="minorHAnsi"/>
              </w:rPr>
              <w:t xml:space="preserve">According </w:t>
            </w:r>
            <w:r w:rsidR="00D51831" w:rsidRPr="002C59C0">
              <w:rPr>
                <w:rFonts w:cstheme="minorHAnsi"/>
              </w:rPr>
              <w:t>to Leese (2010)</w:t>
            </w:r>
            <w:r w:rsidR="00D51831" w:rsidRPr="00260F7F">
              <w:rPr>
                <w:rFonts w:cstheme="minorHAnsi"/>
              </w:rPr>
              <w:t xml:space="preserve"> structured activities and group activities develops </w:t>
            </w:r>
            <w:r w:rsidR="00B07861" w:rsidRPr="00260F7F">
              <w:rPr>
                <w:rFonts w:cstheme="minorHAnsi"/>
              </w:rPr>
              <w:t>listening</w:t>
            </w:r>
            <w:r w:rsidR="00B07861">
              <w:rPr>
                <w:rFonts w:cstheme="minorHAnsi"/>
              </w:rPr>
              <w:t xml:space="preserve">, </w:t>
            </w:r>
            <w:r w:rsidR="00B07861" w:rsidRPr="00260F7F">
              <w:rPr>
                <w:rFonts w:cstheme="minorHAnsi"/>
              </w:rPr>
              <w:t>critical</w:t>
            </w:r>
            <w:r w:rsidR="00D51831" w:rsidRPr="00260F7F">
              <w:rPr>
                <w:rFonts w:cstheme="minorHAnsi"/>
              </w:rPr>
              <w:t xml:space="preserve"> thinking skills and confidence in a team setting (V1).</w:t>
            </w:r>
            <w:r w:rsidR="003C50B8">
              <w:rPr>
                <w:rFonts w:cstheme="minorHAnsi"/>
                <w:color w:val="374151"/>
              </w:rPr>
              <w:t xml:space="preserve"> </w:t>
            </w:r>
            <w:r w:rsidR="003C50B8">
              <w:rPr>
                <w:rFonts w:cstheme="minorHAnsi"/>
                <w:color w:val="374151"/>
              </w:rPr>
              <w:t xml:space="preserve">Planning debates and presentation assessments drives </w:t>
            </w:r>
            <w:r w:rsidR="003C50B8">
              <w:rPr>
                <w:rFonts w:cstheme="minorHAnsi"/>
              </w:rPr>
              <w:t xml:space="preserve">group </w:t>
            </w:r>
            <w:r w:rsidR="003C50B8" w:rsidRPr="008F7D42">
              <w:rPr>
                <w:rFonts w:cstheme="minorHAnsi"/>
              </w:rPr>
              <w:t>discussions</w:t>
            </w:r>
            <w:r w:rsidR="003C50B8">
              <w:rPr>
                <w:rFonts w:cstheme="minorHAnsi"/>
              </w:rPr>
              <w:t xml:space="preserve"> </w:t>
            </w:r>
            <w:r w:rsidR="003C50B8">
              <w:rPr>
                <w:rFonts w:cstheme="minorHAnsi"/>
                <w:color w:val="374151"/>
              </w:rPr>
              <w:t>and</w:t>
            </w:r>
            <w:r w:rsidR="003C50B8" w:rsidRPr="008F7D42">
              <w:rPr>
                <w:rFonts w:cstheme="minorHAnsi"/>
                <w:color w:val="374151"/>
              </w:rPr>
              <w:t xml:space="preserve"> peer learning</w:t>
            </w:r>
            <w:r w:rsidR="003C50B8">
              <w:rPr>
                <w:rFonts w:cstheme="minorHAnsi"/>
                <w:color w:val="374151"/>
              </w:rPr>
              <w:t xml:space="preserve">, </w:t>
            </w:r>
            <w:r w:rsidR="003C50B8">
              <w:rPr>
                <w:rFonts w:cstheme="minorHAnsi"/>
              </w:rPr>
              <w:t>I encourage l</w:t>
            </w:r>
            <w:r w:rsidR="003C50B8" w:rsidRPr="007C6543">
              <w:rPr>
                <w:rFonts w:cstheme="minorHAnsi"/>
              </w:rPr>
              <w:t xml:space="preserve">earners </w:t>
            </w:r>
            <w:r w:rsidR="003C50B8">
              <w:rPr>
                <w:rFonts w:cstheme="minorHAnsi"/>
              </w:rPr>
              <w:t>to</w:t>
            </w:r>
            <w:r w:rsidR="003C50B8" w:rsidRPr="007C6543">
              <w:rPr>
                <w:rFonts w:cstheme="minorHAnsi"/>
              </w:rPr>
              <w:t xml:space="preserve"> ask questions and provide responses to the best of my knowledge </w:t>
            </w:r>
            <w:r w:rsidR="003C50B8">
              <w:rPr>
                <w:rFonts w:cstheme="minorHAnsi"/>
              </w:rPr>
              <w:t>or encourage further research</w:t>
            </w:r>
            <w:r w:rsidR="003C50B8">
              <w:rPr>
                <w:rFonts w:cstheme="minorHAnsi"/>
                <w:color w:val="374151"/>
              </w:rPr>
              <w:t xml:space="preserve"> in</w:t>
            </w:r>
            <w:r w:rsidR="003C50B8" w:rsidRPr="007C6543">
              <w:rPr>
                <w:rFonts w:cstheme="minorHAnsi"/>
              </w:rPr>
              <w:t xml:space="preserve"> an open</w:t>
            </w:r>
            <w:r w:rsidR="003C50B8">
              <w:rPr>
                <w:rFonts w:cstheme="minorHAnsi"/>
              </w:rPr>
              <w:t>,</w:t>
            </w:r>
            <w:r w:rsidR="003C50B8" w:rsidRPr="007C6543">
              <w:rPr>
                <w:rFonts w:cstheme="minorHAnsi"/>
              </w:rPr>
              <w:t xml:space="preserve"> active setting </w:t>
            </w:r>
            <w:r w:rsidR="003C50B8">
              <w:rPr>
                <w:rFonts w:cstheme="minorHAnsi"/>
              </w:rPr>
              <w:t xml:space="preserve">for them to </w:t>
            </w:r>
            <w:r w:rsidR="003C50B8" w:rsidRPr="007C6543">
              <w:rPr>
                <w:rFonts w:cstheme="minorHAnsi"/>
              </w:rPr>
              <w:t>grow in confidence</w:t>
            </w:r>
            <w:r w:rsidR="003C50B8">
              <w:rPr>
                <w:rFonts w:cstheme="minorHAnsi"/>
              </w:rPr>
              <w:t>. This</w:t>
            </w:r>
            <w:r w:rsidR="003C50B8" w:rsidRPr="008F7D42">
              <w:rPr>
                <w:rFonts w:cstheme="minorHAnsi"/>
              </w:rPr>
              <w:t xml:space="preserve"> deeper </w:t>
            </w:r>
            <w:r w:rsidR="003C50B8">
              <w:rPr>
                <w:rFonts w:cstheme="minorHAnsi"/>
              </w:rPr>
              <w:t>understanding of</w:t>
            </w:r>
            <w:r w:rsidR="003C50B8" w:rsidRPr="008F7D42">
              <w:rPr>
                <w:rFonts w:cstheme="minorHAnsi"/>
              </w:rPr>
              <w:t xml:space="preserve"> learning </w:t>
            </w:r>
            <w:r w:rsidR="003C50B8">
              <w:rPr>
                <w:rFonts w:cstheme="minorHAnsi"/>
              </w:rPr>
              <w:t xml:space="preserve">from </w:t>
            </w:r>
            <w:r w:rsidR="003C50B8" w:rsidRPr="008F7D42">
              <w:rPr>
                <w:rFonts w:cstheme="minorHAnsi"/>
              </w:rPr>
              <w:t>constructive dialogue</w:t>
            </w:r>
            <w:r w:rsidR="003C50B8">
              <w:rPr>
                <w:rFonts w:cstheme="minorHAnsi"/>
              </w:rPr>
              <w:t>,</w:t>
            </w:r>
            <w:r w:rsidR="003C50B8" w:rsidRPr="008F7D42">
              <w:rPr>
                <w:rFonts w:cstheme="minorHAnsi"/>
              </w:rPr>
              <w:t xml:space="preserve"> </w:t>
            </w:r>
            <w:r w:rsidR="003C50B8">
              <w:rPr>
                <w:rFonts w:cstheme="minorHAnsi"/>
              </w:rPr>
              <w:t xml:space="preserve">builds relationships as a pedagogical approach </w:t>
            </w:r>
            <w:r w:rsidR="003C50B8" w:rsidRPr="002C59C0">
              <w:rPr>
                <w:rFonts w:cstheme="minorHAnsi"/>
              </w:rPr>
              <w:t>(Lea, 2015)</w:t>
            </w:r>
            <w:r w:rsidR="003C50B8">
              <w:rPr>
                <w:rFonts w:cstheme="minorHAnsi"/>
              </w:rPr>
              <w:t>.</w:t>
            </w:r>
          </w:p>
          <w:p w14:paraId="447E55D9" w14:textId="3C139BA6" w:rsidR="00502CB2" w:rsidRDefault="005A254A" w:rsidP="00637A83">
            <w:pPr>
              <w:tabs>
                <w:tab w:val="left" w:pos="5485"/>
              </w:tabs>
            </w:pPr>
            <w:r>
              <w:rPr>
                <w:rFonts w:cstheme="minorHAnsi"/>
                <w:color w:val="374151"/>
              </w:rPr>
              <w:t xml:space="preserve">According </w:t>
            </w:r>
            <w:r w:rsidR="00B07861">
              <w:rPr>
                <w:rFonts w:cstheme="minorHAnsi"/>
                <w:color w:val="374151"/>
              </w:rPr>
              <w:t>to Lea</w:t>
            </w:r>
            <w:r w:rsidR="00502CB2" w:rsidRPr="002C59C0">
              <w:rPr>
                <w:rFonts w:cstheme="minorHAnsi"/>
              </w:rPr>
              <w:t xml:space="preserve"> (2015)</w:t>
            </w:r>
            <w:r w:rsidR="00502CB2" w:rsidRPr="008F7D42">
              <w:rPr>
                <w:rFonts w:cstheme="minorHAnsi"/>
              </w:rPr>
              <w:t xml:space="preserve"> students take on </w:t>
            </w:r>
            <w:r>
              <w:rPr>
                <w:rFonts w:cstheme="minorHAnsi"/>
              </w:rPr>
              <w:t>the</w:t>
            </w:r>
            <w:r w:rsidR="00502CB2" w:rsidRPr="008F7D42">
              <w:rPr>
                <w:rFonts w:cstheme="minorHAnsi"/>
              </w:rPr>
              <w:t xml:space="preserve"> role of a teacher through responsibility for co-teaching with staff, </w:t>
            </w:r>
            <w:r w:rsidR="00502CB2" w:rsidRPr="008F7D42">
              <w:rPr>
                <w:rFonts w:cstheme="minorHAnsi"/>
                <w:color w:val="374151"/>
              </w:rPr>
              <w:t>more in depth understanding of the topic and encourages Q &amp; A each session</w:t>
            </w:r>
            <w:r w:rsidR="00A65E70">
              <w:rPr>
                <w:rFonts w:cstheme="minorHAnsi"/>
                <w:color w:val="374151"/>
              </w:rPr>
              <w:t>.</w:t>
            </w:r>
            <w:r w:rsidR="00E12FD2">
              <w:rPr>
                <w:rFonts w:cstheme="minorHAnsi"/>
                <w:color w:val="374151"/>
              </w:rPr>
              <w:t xml:space="preserve"> </w:t>
            </w:r>
            <w:r w:rsidR="00740A48">
              <w:rPr>
                <w:rFonts w:cstheme="minorHAnsi"/>
              </w:rPr>
              <w:t>O</w:t>
            </w:r>
            <w:r w:rsidR="00A65E70" w:rsidRPr="008F7D42">
              <w:rPr>
                <w:rFonts w:cstheme="minorHAnsi"/>
              </w:rPr>
              <w:t xml:space="preserve">rganic learning ensures foundations for students </w:t>
            </w:r>
            <w:r w:rsidR="00A65E70">
              <w:rPr>
                <w:rFonts w:cstheme="minorHAnsi"/>
              </w:rPr>
              <w:t>in level 4</w:t>
            </w:r>
            <w:r w:rsidR="00FA25D4">
              <w:rPr>
                <w:rFonts w:cstheme="minorHAnsi"/>
              </w:rPr>
              <w:t>,</w:t>
            </w:r>
            <w:r w:rsidR="00A65E70" w:rsidRPr="008F7D42">
              <w:rPr>
                <w:rFonts w:cstheme="minorHAnsi"/>
              </w:rPr>
              <w:t xml:space="preserve"> </w:t>
            </w:r>
            <w:r w:rsidR="00A65E70">
              <w:rPr>
                <w:rFonts w:cstheme="minorHAnsi"/>
              </w:rPr>
              <w:t xml:space="preserve">they feel </w:t>
            </w:r>
            <w:r w:rsidR="007D5804">
              <w:rPr>
                <w:rFonts w:cstheme="minorHAnsi"/>
              </w:rPr>
              <w:t xml:space="preserve">their </w:t>
            </w:r>
            <w:r w:rsidR="00A65E70" w:rsidRPr="008F7D42">
              <w:rPr>
                <w:rFonts w:cstheme="minorHAnsi"/>
              </w:rPr>
              <w:t>contributions are valued</w:t>
            </w:r>
            <w:r w:rsidR="00F276D3">
              <w:rPr>
                <w:rFonts w:cstheme="minorHAnsi"/>
              </w:rPr>
              <w:t xml:space="preserve"> </w:t>
            </w:r>
            <w:r w:rsidR="00D51831" w:rsidRPr="008F7D42">
              <w:rPr>
                <w:rFonts w:cstheme="minorHAnsi"/>
              </w:rPr>
              <w:t>(V2</w:t>
            </w:r>
            <w:r w:rsidR="007D5804">
              <w:rPr>
                <w:rFonts w:cstheme="minorHAnsi"/>
              </w:rPr>
              <w:t>)</w:t>
            </w:r>
            <w:r w:rsidR="00740A48">
              <w:rPr>
                <w:rFonts w:cstheme="minorHAnsi"/>
              </w:rPr>
              <w:t xml:space="preserve"> c</w:t>
            </w:r>
            <w:r w:rsidR="00D51831">
              <w:rPr>
                <w:rFonts w:cstheme="minorHAnsi"/>
                <w:color w:val="374151"/>
              </w:rPr>
              <w:t xml:space="preserve">ase studies </w:t>
            </w:r>
            <w:r w:rsidR="00F376C0">
              <w:rPr>
                <w:rFonts w:cstheme="minorHAnsi"/>
                <w:color w:val="374151"/>
              </w:rPr>
              <w:t>encourage</w:t>
            </w:r>
            <w:r w:rsidR="00740A48">
              <w:rPr>
                <w:rFonts w:cstheme="minorHAnsi"/>
                <w:color w:val="374151"/>
              </w:rPr>
              <w:t xml:space="preserve"> critical thinking, </w:t>
            </w:r>
            <w:r w:rsidR="00D51831">
              <w:rPr>
                <w:rFonts w:cstheme="minorHAnsi"/>
                <w:color w:val="374151"/>
              </w:rPr>
              <w:t>challeng</w:t>
            </w:r>
            <w:r w:rsidR="006A27FB">
              <w:rPr>
                <w:rFonts w:cstheme="minorHAnsi"/>
                <w:color w:val="374151"/>
              </w:rPr>
              <w:t>ing</w:t>
            </w:r>
            <w:r w:rsidR="00D51831">
              <w:rPr>
                <w:rFonts w:cstheme="minorHAnsi"/>
                <w:color w:val="374151"/>
              </w:rPr>
              <w:t xml:space="preserve"> debates</w:t>
            </w:r>
            <w:r w:rsidR="007D5804">
              <w:rPr>
                <w:rFonts w:cstheme="minorHAnsi"/>
                <w:color w:val="374151"/>
              </w:rPr>
              <w:t xml:space="preserve"> enhances</w:t>
            </w:r>
            <w:r w:rsidR="006A27FB">
              <w:rPr>
                <w:rFonts w:cstheme="minorHAnsi"/>
                <w:color w:val="374151"/>
              </w:rPr>
              <w:t xml:space="preserve"> </w:t>
            </w:r>
            <w:r w:rsidR="009F7AD0">
              <w:rPr>
                <w:rFonts w:cstheme="minorHAnsi"/>
                <w:color w:val="374151"/>
              </w:rPr>
              <w:t>listening skills and c</w:t>
            </w:r>
            <w:r w:rsidR="002B41E2">
              <w:rPr>
                <w:rFonts w:cstheme="minorHAnsi"/>
                <w:color w:val="374151"/>
              </w:rPr>
              <w:t>o</w:t>
            </w:r>
            <w:r w:rsidR="00D51831" w:rsidRPr="008F7D42">
              <w:rPr>
                <w:rFonts w:cstheme="minorHAnsi"/>
                <w:color w:val="374151"/>
              </w:rPr>
              <w:t>mbine</w:t>
            </w:r>
            <w:r w:rsidR="002B41E2">
              <w:rPr>
                <w:rFonts w:cstheme="minorHAnsi"/>
                <w:color w:val="374151"/>
              </w:rPr>
              <w:t>d</w:t>
            </w:r>
            <w:r w:rsidR="00D51831" w:rsidRPr="008F7D42">
              <w:rPr>
                <w:rFonts w:cstheme="minorHAnsi"/>
                <w:color w:val="374151"/>
              </w:rPr>
              <w:t xml:space="preserve"> with video evidence</w:t>
            </w:r>
            <w:r w:rsidR="00D51831">
              <w:rPr>
                <w:rFonts w:cstheme="minorHAnsi"/>
                <w:color w:val="374151"/>
              </w:rPr>
              <w:t>,</w:t>
            </w:r>
            <w:r w:rsidR="00D51831" w:rsidRPr="008F7D42">
              <w:rPr>
                <w:rFonts w:cstheme="minorHAnsi"/>
                <w:color w:val="374151"/>
              </w:rPr>
              <w:t xml:space="preserve"> </w:t>
            </w:r>
            <w:r w:rsidR="00444073">
              <w:rPr>
                <w:rFonts w:cstheme="minorHAnsi"/>
                <w:color w:val="374151"/>
              </w:rPr>
              <w:t xml:space="preserve">reliable </w:t>
            </w:r>
            <w:r w:rsidR="00D51831" w:rsidRPr="008F7D42">
              <w:rPr>
                <w:rFonts w:cstheme="minorHAnsi"/>
                <w:color w:val="374151"/>
              </w:rPr>
              <w:t xml:space="preserve">industry reports and statistics </w:t>
            </w:r>
            <w:r w:rsidR="002B41E2">
              <w:rPr>
                <w:rFonts w:cstheme="minorHAnsi"/>
                <w:color w:val="374151"/>
              </w:rPr>
              <w:t>supports</w:t>
            </w:r>
            <w:r w:rsidR="00D51831" w:rsidRPr="008F7D42">
              <w:rPr>
                <w:rFonts w:cstheme="minorHAnsi"/>
                <w:color w:val="374151"/>
              </w:rPr>
              <w:t xml:space="preserve"> discussion</w:t>
            </w:r>
            <w:r w:rsidR="00D51831">
              <w:rPr>
                <w:rFonts w:cstheme="minorHAnsi"/>
                <w:color w:val="374151"/>
              </w:rPr>
              <w:t xml:space="preserve"> during </w:t>
            </w:r>
            <w:r w:rsidR="009F7AD0">
              <w:rPr>
                <w:rFonts w:cstheme="minorHAnsi"/>
                <w:color w:val="374151"/>
              </w:rPr>
              <w:t xml:space="preserve">interactive </w:t>
            </w:r>
            <w:r w:rsidR="00D51831">
              <w:rPr>
                <w:rFonts w:cstheme="minorHAnsi"/>
                <w:color w:val="374151"/>
              </w:rPr>
              <w:t xml:space="preserve">sessions </w:t>
            </w:r>
            <w:r w:rsidR="00D51831" w:rsidRPr="008F7D42">
              <w:rPr>
                <w:rFonts w:cstheme="minorHAnsi"/>
                <w:color w:val="374151"/>
              </w:rPr>
              <w:t>(V3, K2)</w:t>
            </w:r>
            <w:r w:rsidR="00D51831">
              <w:rPr>
                <w:rFonts w:cstheme="minorHAnsi"/>
                <w:color w:val="374151"/>
              </w:rPr>
              <w:t>.</w:t>
            </w:r>
            <w:r w:rsidR="002B1622" w:rsidRPr="007C6543">
              <w:rPr>
                <w:rFonts w:cstheme="minorHAnsi"/>
              </w:rPr>
              <w:t xml:space="preserve"> I embed support to suit all learning styles, through reading, writing, visual, auditory, or kinaesthetic preferences </w:t>
            </w:r>
            <w:r w:rsidR="002B1622" w:rsidRPr="002C59C0">
              <w:rPr>
                <w:rFonts w:cstheme="minorHAnsi"/>
              </w:rPr>
              <w:t>(Friere, 2001)</w:t>
            </w:r>
            <w:r w:rsidR="00B07290" w:rsidRPr="002C59C0">
              <w:rPr>
                <w:rFonts w:cstheme="minorHAnsi"/>
              </w:rPr>
              <w:t>.</w:t>
            </w:r>
            <w:r w:rsidR="00637A83">
              <w:rPr>
                <w:rFonts w:cstheme="minorHAnsi"/>
              </w:rPr>
              <w:t xml:space="preserve"> </w:t>
            </w:r>
            <w:r w:rsidR="00623F3C">
              <w:t xml:space="preserve">These </w:t>
            </w:r>
            <w:r w:rsidR="008C360C">
              <w:t xml:space="preserve">planned </w:t>
            </w:r>
            <w:r w:rsidR="00623F3C">
              <w:t>activities from diverse contexts</w:t>
            </w:r>
            <w:r w:rsidR="00352083">
              <w:t>,</w:t>
            </w:r>
            <w:r w:rsidR="00623F3C">
              <w:t xml:space="preserve"> encourage students to make valued contributions drawing on their previous experiences</w:t>
            </w:r>
            <w:r w:rsidR="009F7AD0">
              <w:t xml:space="preserve"> and real-life examples</w:t>
            </w:r>
            <w:r w:rsidR="00623F3C">
              <w:t xml:space="preserve"> (K1, V1). </w:t>
            </w:r>
          </w:p>
          <w:p w14:paraId="2AE6D96C" w14:textId="77777777" w:rsidR="00502CB2" w:rsidRDefault="00502CB2" w:rsidP="009517D3">
            <w:pPr>
              <w:tabs>
                <w:tab w:val="left" w:pos="5485"/>
              </w:tabs>
            </w:pPr>
          </w:p>
          <w:p w14:paraId="6317A5E7" w14:textId="77777777" w:rsidR="00B50B53" w:rsidRDefault="00B50B53" w:rsidP="00D51831">
            <w:pPr>
              <w:tabs>
                <w:tab w:val="left" w:pos="5485"/>
              </w:tabs>
              <w:rPr>
                <w:rFonts w:cstheme="minorHAnsi"/>
              </w:rPr>
            </w:pPr>
          </w:p>
          <w:p w14:paraId="0A3D2313" w14:textId="77777777" w:rsidR="009C1EBB" w:rsidRDefault="009C1EBB" w:rsidP="00D51831">
            <w:pPr>
              <w:tabs>
                <w:tab w:val="center" w:pos="4513"/>
              </w:tabs>
              <w:rPr>
                <w:rFonts w:cstheme="minorHAnsi"/>
              </w:rPr>
            </w:pPr>
          </w:p>
          <w:p w14:paraId="671BF052" w14:textId="77777777" w:rsidR="005F1278" w:rsidRPr="00FE7642" w:rsidRDefault="005F1278" w:rsidP="007E4DA3">
            <w:pPr>
              <w:jc w:val="both"/>
              <w:rPr>
                <w:rFonts w:cs="Arial"/>
                <w:sz w:val="24"/>
                <w:szCs w:val="24"/>
              </w:rPr>
            </w:pPr>
          </w:p>
          <w:p w14:paraId="671BF053" w14:textId="77777777" w:rsidR="005F1278" w:rsidRPr="00FE7642" w:rsidRDefault="005F1278" w:rsidP="007E4DA3">
            <w:pPr>
              <w:jc w:val="both"/>
              <w:rPr>
                <w:rFonts w:cs="Arial"/>
                <w:sz w:val="24"/>
                <w:szCs w:val="24"/>
              </w:rPr>
            </w:pPr>
          </w:p>
          <w:p w14:paraId="671BF054" w14:textId="77777777" w:rsidR="005F1278" w:rsidRPr="00FE7642" w:rsidRDefault="005F1278" w:rsidP="007E4DA3">
            <w:pPr>
              <w:jc w:val="both"/>
              <w:rPr>
                <w:rFonts w:cs="Arial"/>
                <w:sz w:val="24"/>
                <w:szCs w:val="24"/>
              </w:rPr>
            </w:pPr>
          </w:p>
          <w:p w14:paraId="671BF055" w14:textId="77777777" w:rsidR="005F1278" w:rsidRPr="00FE7642" w:rsidRDefault="005F1278" w:rsidP="007E4DA3">
            <w:pPr>
              <w:jc w:val="both"/>
              <w:rPr>
                <w:rFonts w:cs="Arial"/>
                <w:sz w:val="24"/>
                <w:szCs w:val="24"/>
              </w:rPr>
            </w:pPr>
          </w:p>
          <w:p w14:paraId="671BF056" w14:textId="77777777" w:rsidR="005F1278" w:rsidRPr="00FE7642" w:rsidRDefault="005F1278" w:rsidP="007E4DA3">
            <w:pPr>
              <w:jc w:val="both"/>
              <w:rPr>
                <w:rFonts w:cs="Arial"/>
                <w:sz w:val="24"/>
                <w:szCs w:val="24"/>
              </w:rPr>
            </w:pPr>
          </w:p>
          <w:p w14:paraId="671BF057" w14:textId="77777777" w:rsidR="005407DE" w:rsidRPr="00FE7642" w:rsidRDefault="005407DE" w:rsidP="007E4DA3">
            <w:pPr>
              <w:jc w:val="both"/>
              <w:rPr>
                <w:rFonts w:cs="Arial"/>
                <w:sz w:val="24"/>
                <w:szCs w:val="24"/>
              </w:rPr>
            </w:pPr>
          </w:p>
        </w:tc>
      </w:tr>
    </w:tbl>
    <w:p w14:paraId="477D3541" w14:textId="77777777" w:rsidR="007E55A3" w:rsidRDefault="007E55A3">
      <w:pPr>
        <w:rPr>
          <w:rFonts w:cs="Arial"/>
        </w:rPr>
        <w:sectPr w:rsidR="007E55A3" w:rsidSect="00C86610">
          <w:pgSz w:w="11906" w:h="16838"/>
          <w:pgMar w:top="720" w:right="720" w:bottom="720" w:left="720" w:header="708" w:footer="708" w:gutter="0"/>
          <w:cols w:space="708"/>
          <w:docGrid w:linePitch="360"/>
        </w:sectPr>
      </w:pPr>
    </w:p>
    <w:p w14:paraId="671BF05A"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14:paraId="671BF05D" w14:textId="77777777" w:rsidTr="327778CB">
        <w:tc>
          <w:tcPr>
            <w:tcW w:w="10598" w:type="dxa"/>
            <w:gridSpan w:val="2"/>
          </w:tcPr>
          <w:p w14:paraId="023A800D" w14:textId="47284F1F" w:rsidR="00411FBC" w:rsidRDefault="00CA12DC" w:rsidP="00411FBC">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 xml:space="preserve">d giving feedback to </w:t>
            </w:r>
            <w:r w:rsidR="004004E7" w:rsidRPr="00FE7642">
              <w:rPr>
                <w:rFonts w:cs="Arial"/>
                <w:b/>
                <w:sz w:val="28"/>
                <w:szCs w:val="28"/>
              </w:rPr>
              <w:t>learners.</w:t>
            </w:r>
            <w:r w:rsidR="005407DE" w:rsidRPr="00FE7642">
              <w:rPr>
                <w:rFonts w:cs="Arial"/>
                <w:b/>
                <w:sz w:val="28"/>
                <w:szCs w:val="28"/>
              </w:rPr>
              <w:t xml:space="preserve"> </w:t>
            </w:r>
          </w:p>
          <w:p w14:paraId="3C661805" w14:textId="3E68F258" w:rsidR="003D0E94"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5C" w14:textId="0F45C245" w:rsidR="00CA12DC" w:rsidRPr="00FE7642" w:rsidRDefault="00CA12DC" w:rsidP="00411FBC">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671BF06E" w14:textId="77777777" w:rsidTr="327778CB">
        <w:tc>
          <w:tcPr>
            <w:tcW w:w="4928" w:type="dxa"/>
          </w:tcPr>
          <w:p w14:paraId="671BF05E" w14:textId="77777777" w:rsidR="00CA12DC" w:rsidRPr="00FE7642" w:rsidRDefault="00CA12DC" w:rsidP="007E4DA3">
            <w:pPr>
              <w:rPr>
                <w:rFonts w:cs="Arial"/>
                <w:sz w:val="20"/>
                <w:szCs w:val="20"/>
                <w:u w:val="single"/>
              </w:rPr>
            </w:pPr>
            <w:r w:rsidRPr="00FE7642">
              <w:rPr>
                <w:rFonts w:cs="Arial"/>
                <w:sz w:val="20"/>
                <w:szCs w:val="20"/>
                <w:u w:val="single"/>
              </w:rPr>
              <w:t>Engagement with appropriate assessment strategies including:</w:t>
            </w:r>
          </w:p>
          <w:p w14:paraId="671BF05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671BF06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671BF061" w14:textId="353F4190"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Engagement in formal quality assurance processes relating to </w:t>
            </w:r>
            <w:r w:rsidR="004004E7" w:rsidRPr="00FE7642">
              <w:rPr>
                <w:rFonts w:ascii="Arial" w:hAnsi="Arial" w:cs="Arial"/>
                <w:sz w:val="20"/>
                <w:szCs w:val="20"/>
              </w:rPr>
              <w:t>assessment.</w:t>
            </w:r>
          </w:p>
          <w:p w14:paraId="671BF06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671BF06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6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671BF06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671BF06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671BF06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671BF06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671BF06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671BF06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671BF06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671BF06D" w14:textId="77777777" w:rsidR="005407DE" w:rsidRPr="00FE7642" w:rsidRDefault="005407DE" w:rsidP="005407DE">
            <w:pPr>
              <w:ind w:left="57"/>
              <w:rPr>
                <w:rFonts w:cs="Arial"/>
                <w:sz w:val="20"/>
                <w:szCs w:val="20"/>
              </w:rPr>
            </w:pPr>
          </w:p>
        </w:tc>
      </w:tr>
      <w:tr w:rsidR="005407DE" w:rsidRPr="00FE7642" w14:paraId="671BF076" w14:textId="77777777" w:rsidTr="327778CB">
        <w:tc>
          <w:tcPr>
            <w:tcW w:w="10598" w:type="dxa"/>
            <w:gridSpan w:val="2"/>
          </w:tcPr>
          <w:p w14:paraId="671BF06F" w14:textId="390369D9" w:rsidR="005407DE" w:rsidRDefault="005407DE" w:rsidP="007E4DA3">
            <w:pPr>
              <w:jc w:val="both"/>
              <w:rPr>
                <w:rFonts w:cs="Arial"/>
                <w:b/>
                <w:sz w:val="24"/>
                <w:szCs w:val="24"/>
                <w:u w:val="single"/>
              </w:rPr>
            </w:pPr>
            <w:r w:rsidRPr="00FE7642">
              <w:rPr>
                <w:rFonts w:cs="Arial"/>
                <w:b/>
                <w:sz w:val="24"/>
                <w:szCs w:val="24"/>
                <w:u w:val="single"/>
              </w:rPr>
              <w:t xml:space="preserve">Write your evidence </w:t>
            </w:r>
            <w:r w:rsidR="004004E7" w:rsidRPr="00FE7642">
              <w:rPr>
                <w:rFonts w:cs="Arial"/>
                <w:b/>
                <w:sz w:val="24"/>
                <w:szCs w:val="24"/>
                <w:u w:val="single"/>
              </w:rPr>
              <w:t>here.</w:t>
            </w:r>
          </w:p>
          <w:p w14:paraId="0222235F" w14:textId="77777777" w:rsidR="00343233" w:rsidRPr="00FE7642" w:rsidRDefault="00343233" w:rsidP="007E4DA3">
            <w:pPr>
              <w:jc w:val="both"/>
              <w:rPr>
                <w:rFonts w:cs="Arial"/>
                <w:b/>
                <w:sz w:val="24"/>
                <w:szCs w:val="24"/>
                <w:u w:val="single"/>
              </w:rPr>
            </w:pPr>
          </w:p>
          <w:p w14:paraId="6F80BF3A" w14:textId="711B4288" w:rsidR="002269EB" w:rsidRDefault="00DA0FFC" w:rsidP="00853E2B">
            <w:pPr>
              <w:jc w:val="both"/>
              <w:rPr>
                <w:rFonts w:cs="Arial"/>
                <w:color w:val="0D0D0D"/>
                <w:shd w:val="clear" w:color="auto" w:fill="FFFFFF"/>
              </w:rPr>
            </w:pPr>
            <w:r>
              <w:rPr>
                <w:rFonts w:cstheme="minorHAnsi"/>
              </w:rPr>
              <w:t>Understanding</w:t>
            </w:r>
            <w:r w:rsidR="007F4D90" w:rsidRPr="007C6543">
              <w:rPr>
                <w:rFonts w:cstheme="minorHAnsi"/>
              </w:rPr>
              <w:t xml:space="preserve"> formative and summative assessments</w:t>
            </w:r>
            <w:r w:rsidR="00E00F2C">
              <w:rPr>
                <w:rFonts w:cstheme="minorHAnsi"/>
              </w:rPr>
              <w:t xml:space="preserve"> </w:t>
            </w:r>
            <w:r w:rsidR="008813C2">
              <w:rPr>
                <w:rFonts w:cstheme="minorHAnsi"/>
              </w:rPr>
              <w:t>as</w:t>
            </w:r>
            <w:r w:rsidR="00E00F2C">
              <w:rPr>
                <w:rFonts w:cstheme="minorHAnsi"/>
              </w:rPr>
              <w:t xml:space="preserve"> </w:t>
            </w:r>
            <w:r w:rsidR="007F4D90" w:rsidRPr="007C6543">
              <w:rPr>
                <w:rFonts w:cstheme="minorHAnsi"/>
              </w:rPr>
              <w:t xml:space="preserve">essential in teaching and learning </w:t>
            </w:r>
            <w:r w:rsidR="008713FE">
              <w:rPr>
                <w:rFonts w:cstheme="minorHAnsi"/>
              </w:rPr>
              <w:t>practice</w:t>
            </w:r>
            <w:r w:rsidR="00E00F2C">
              <w:rPr>
                <w:rFonts w:cstheme="minorHAnsi"/>
              </w:rPr>
              <w:t>,</w:t>
            </w:r>
            <w:r>
              <w:rPr>
                <w:rFonts w:cstheme="minorHAnsi"/>
              </w:rPr>
              <w:t xml:space="preserve"> </w:t>
            </w:r>
            <w:r w:rsidR="003067B7">
              <w:rPr>
                <w:rFonts w:cstheme="minorHAnsi"/>
              </w:rPr>
              <w:t>with</w:t>
            </w:r>
            <w:r w:rsidR="007F4D90" w:rsidRPr="007C6543">
              <w:rPr>
                <w:rFonts w:cstheme="minorHAnsi"/>
              </w:rPr>
              <w:t xml:space="preserve"> </w:t>
            </w:r>
            <w:r w:rsidR="001F0F01">
              <w:rPr>
                <w:rFonts w:cstheme="minorHAnsi"/>
              </w:rPr>
              <w:t>feedback</w:t>
            </w:r>
            <w:r w:rsidR="007F4D90" w:rsidRPr="007C6543">
              <w:rPr>
                <w:rFonts w:cstheme="minorHAnsi"/>
              </w:rPr>
              <w:t xml:space="preserve"> delivered formal or informal depend</w:t>
            </w:r>
            <w:r w:rsidR="00E00F2C">
              <w:rPr>
                <w:rFonts w:cstheme="minorHAnsi"/>
              </w:rPr>
              <w:t>ing</w:t>
            </w:r>
            <w:r w:rsidR="007F4D90" w:rsidRPr="007C6543">
              <w:rPr>
                <w:rFonts w:cstheme="minorHAnsi"/>
              </w:rPr>
              <w:t xml:space="preserve"> on the context and objectives</w:t>
            </w:r>
            <w:r w:rsidR="001076D7">
              <w:rPr>
                <w:rFonts w:cstheme="minorHAnsi"/>
              </w:rPr>
              <w:t xml:space="preserve"> align</w:t>
            </w:r>
            <w:r w:rsidR="00B70C46">
              <w:rPr>
                <w:rFonts w:cstheme="minorHAnsi"/>
              </w:rPr>
              <w:t>s</w:t>
            </w:r>
            <w:r w:rsidR="005414C1" w:rsidRPr="007C6543">
              <w:rPr>
                <w:rFonts w:cstheme="minorHAnsi"/>
              </w:rPr>
              <w:t xml:space="preserve"> learning objectives</w:t>
            </w:r>
            <w:r w:rsidR="00B70C46">
              <w:rPr>
                <w:rFonts w:cstheme="minorHAnsi"/>
              </w:rPr>
              <w:t xml:space="preserve">. </w:t>
            </w:r>
            <w:r w:rsidR="00FC1F16">
              <w:rPr>
                <w:rFonts w:cstheme="minorHAnsi"/>
              </w:rPr>
              <w:t>Online s</w:t>
            </w:r>
            <w:r w:rsidR="00B70C46">
              <w:rPr>
                <w:rFonts w:cstheme="minorHAnsi"/>
              </w:rPr>
              <w:t>t</w:t>
            </w:r>
            <w:r w:rsidR="005414C1" w:rsidRPr="007C6543">
              <w:rPr>
                <w:rFonts w:cstheme="minorHAnsi"/>
              </w:rPr>
              <w:t>udents are being assessed on the skills and knowledge learnt in class</w:t>
            </w:r>
            <w:r w:rsidR="00B70C46">
              <w:rPr>
                <w:rFonts w:cstheme="minorHAnsi"/>
              </w:rPr>
              <w:t xml:space="preserve"> with i</w:t>
            </w:r>
            <w:r w:rsidR="001F0F01">
              <w:rPr>
                <w:rFonts w:cstheme="minorHAnsi"/>
              </w:rPr>
              <w:t>nformal feedback</w:t>
            </w:r>
            <w:r w:rsidR="00860F48">
              <w:rPr>
                <w:rFonts w:cstheme="minorHAnsi"/>
              </w:rPr>
              <w:t xml:space="preserve"> </w:t>
            </w:r>
            <w:r w:rsidR="005414C1" w:rsidRPr="007C6543">
              <w:rPr>
                <w:rFonts w:cstheme="minorHAnsi"/>
              </w:rPr>
              <w:t>using technology in a Teams environment</w:t>
            </w:r>
            <w:r w:rsidR="00C61314">
              <w:rPr>
                <w:rFonts w:cstheme="minorHAnsi"/>
              </w:rPr>
              <w:t xml:space="preserve">, </w:t>
            </w:r>
            <w:r w:rsidR="00FC1F16">
              <w:rPr>
                <w:rFonts w:cstheme="minorHAnsi"/>
              </w:rPr>
              <w:t>like</w:t>
            </w:r>
            <w:r w:rsidR="005414C1" w:rsidRPr="007C6543">
              <w:rPr>
                <w:rFonts w:cstheme="minorHAnsi"/>
              </w:rPr>
              <w:t xml:space="preserve"> break out rooms</w:t>
            </w:r>
            <w:r w:rsidR="00FC1F16">
              <w:rPr>
                <w:rFonts w:cstheme="minorHAnsi"/>
              </w:rPr>
              <w:t>. This</w:t>
            </w:r>
            <w:r w:rsidR="00B35952">
              <w:rPr>
                <w:rFonts w:cstheme="minorHAnsi"/>
              </w:rPr>
              <w:t xml:space="preserve"> </w:t>
            </w:r>
            <w:r w:rsidR="001F0F01">
              <w:rPr>
                <w:rFonts w:cstheme="minorHAnsi"/>
              </w:rPr>
              <w:t>allow</w:t>
            </w:r>
            <w:r w:rsidR="00C61314">
              <w:rPr>
                <w:rFonts w:cstheme="minorHAnsi"/>
              </w:rPr>
              <w:t>s</w:t>
            </w:r>
            <w:r w:rsidR="005414C1" w:rsidRPr="007C6543">
              <w:rPr>
                <w:rFonts w:cstheme="minorHAnsi"/>
              </w:rPr>
              <w:t xml:space="preserve"> me to join them for discussion</w:t>
            </w:r>
            <w:r w:rsidR="00182FA3">
              <w:rPr>
                <w:rFonts w:cstheme="minorHAnsi"/>
              </w:rPr>
              <w:t>s</w:t>
            </w:r>
            <w:r w:rsidR="005414C1" w:rsidRPr="007C6543">
              <w:rPr>
                <w:rFonts w:cstheme="minorHAnsi"/>
              </w:rPr>
              <w:t xml:space="preserve"> in smaller groups</w:t>
            </w:r>
            <w:r w:rsidR="00A4437E">
              <w:rPr>
                <w:rFonts w:cstheme="minorHAnsi"/>
              </w:rPr>
              <w:t xml:space="preserve"> </w:t>
            </w:r>
            <w:r w:rsidR="00A4437E" w:rsidRPr="007C6543">
              <w:rPr>
                <w:rFonts w:cstheme="minorHAnsi"/>
              </w:rPr>
              <w:t>(V</w:t>
            </w:r>
            <w:r w:rsidR="005414C1" w:rsidRPr="007C6543">
              <w:rPr>
                <w:rFonts w:cstheme="minorHAnsi"/>
              </w:rPr>
              <w:t>2, K2)</w:t>
            </w:r>
            <w:r w:rsidR="00C61314">
              <w:rPr>
                <w:rFonts w:cstheme="minorHAnsi"/>
              </w:rPr>
              <w:t xml:space="preserve"> addressing c</w:t>
            </w:r>
            <w:r w:rsidR="00021573" w:rsidRPr="007C6543">
              <w:rPr>
                <w:rFonts w:cstheme="minorHAnsi"/>
              </w:rPr>
              <w:t>ultural</w:t>
            </w:r>
            <w:r w:rsidR="00182FA3">
              <w:rPr>
                <w:rFonts w:cstheme="minorHAnsi"/>
              </w:rPr>
              <w:t xml:space="preserve"> language</w:t>
            </w:r>
            <w:r w:rsidR="00021573" w:rsidRPr="007C6543">
              <w:rPr>
                <w:rFonts w:cstheme="minorHAnsi"/>
              </w:rPr>
              <w:t xml:space="preserve"> dynamics</w:t>
            </w:r>
            <w:r w:rsidR="00C61314">
              <w:rPr>
                <w:rFonts w:cstheme="minorHAnsi"/>
              </w:rPr>
              <w:t xml:space="preserve"> with peers,</w:t>
            </w:r>
            <w:r w:rsidR="00C61314" w:rsidRPr="007C6543">
              <w:rPr>
                <w:rFonts w:cstheme="minorHAnsi"/>
              </w:rPr>
              <w:t xml:space="preserve"> discuss topic</w:t>
            </w:r>
            <w:r w:rsidR="00C61314">
              <w:rPr>
                <w:rFonts w:cstheme="minorHAnsi"/>
              </w:rPr>
              <w:t>s academically</w:t>
            </w:r>
            <w:r w:rsidR="00C61314" w:rsidRPr="007C6543">
              <w:rPr>
                <w:rFonts w:cstheme="minorHAnsi"/>
              </w:rPr>
              <w:t xml:space="preserve"> or </w:t>
            </w:r>
            <w:r w:rsidR="00C61314">
              <w:rPr>
                <w:rFonts w:cstheme="minorHAnsi"/>
              </w:rPr>
              <w:t>theory</w:t>
            </w:r>
            <w:r w:rsidR="00021573" w:rsidRPr="007C6543">
              <w:rPr>
                <w:rFonts w:cstheme="minorHAnsi"/>
              </w:rPr>
              <w:t xml:space="preserve"> </w:t>
            </w:r>
            <w:r w:rsidR="00CE2A4C" w:rsidRPr="002C59C0">
              <w:t>(Hattie &amp; Clarke, 2019</w:t>
            </w:r>
            <w:r w:rsidR="00CE2A4C">
              <w:t>)</w:t>
            </w:r>
            <w:r w:rsidR="00021573" w:rsidRPr="007C6543">
              <w:rPr>
                <w:rFonts w:cstheme="minorHAnsi"/>
              </w:rPr>
              <w:t>.</w:t>
            </w:r>
            <w:r w:rsidR="00FC1F16">
              <w:rPr>
                <w:rFonts w:cstheme="minorHAnsi"/>
              </w:rPr>
              <w:t xml:space="preserve"> Liasing </w:t>
            </w:r>
            <w:r w:rsidR="005C555B">
              <w:rPr>
                <w:rFonts w:cstheme="minorHAnsi"/>
              </w:rPr>
              <w:t xml:space="preserve">with </w:t>
            </w:r>
            <w:r w:rsidR="00A4437E" w:rsidRPr="007C6543">
              <w:rPr>
                <w:rFonts w:cstheme="minorHAnsi"/>
              </w:rPr>
              <w:t>students</w:t>
            </w:r>
            <w:r w:rsidR="00F92080">
              <w:rPr>
                <w:rFonts w:cstheme="minorHAnsi"/>
              </w:rPr>
              <w:t xml:space="preserve"> </w:t>
            </w:r>
            <w:r w:rsidR="004004E7" w:rsidRPr="007C6543">
              <w:rPr>
                <w:rFonts w:cstheme="minorHAnsi"/>
              </w:rPr>
              <w:t xml:space="preserve">creates </w:t>
            </w:r>
            <w:r w:rsidR="005C555B">
              <w:rPr>
                <w:rFonts w:cstheme="minorHAnsi"/>
              </w:rPr>
              <w:t>relationships</w:t>
            </w:r>
            <w:r w:rsidR="005414C1" w:rsidRPr="007C6543">
              <w:rPr>
                <w:rFonts w:cstheme="minorHAnsi"/>
              </w:rPr>
              <w:t xml:space="preserve"> </w:t>
            </w:r>
            <w:r w:rsidR="00EF6144">
              <w:rPr>
                <w:rFonts w:cstheme="minorHAnsi"/>
              </w:rPr>
              <w:t>and</w:t>
            </w:r>
            <w:r w:rsidR="00DE4BD7">
              <w:rPr>
                <w:rFonts w:cstheme="minorHAnsi"/>
              </w:rPr>
              <w:t xml:space="preserve"> helps </w:t>
            </w:r>
            <w:r w:rsidR="00F50EAF">
              <w:rPr>
                <w:rFonts w:cstheme="minorHAnsi"/>
              </w:rPr>
              <w:t>when marking</w:t>
            </w:r>
            <w:r w:rsidR="00F32C74">
              <w:rPr>
                <w:rFonts w:cstheme="minorHAnsi"/>
              </w:rPr>
              <w:t xml:space="preserve"> student </w:t>
            </w:r>
            <w:r w:rsidR="001D0E19">
              <w:rPr>
                <w:rFonts w:cstheme="minorHAnsi"/>
              </w:rPr>
              <w:t>work.</w:t>
            </w:r>
            <w:r w:rsidR="00853E2B">
              <w:rPr>
                <w:rFonts w:cstheme="minorHAnsi"/>
              </w:rPr>
              <w:t xml:space="preserve"> I</w:t>
            </w:r>
            <w:r w:rsidR="00F435AC" w:rsidRPr="007C6543">
              <w:rPr>
                <w:rFonts w:cstheme="minorHAnsi"/>
              </w:rPr>
              <w:t xml:space="preserve">nformal </w:t>
            </w:r>
            <w:r w:rsidR="00F92080">
              <w:rPr>
                <w:rFonts w:cstheme="minorHAnsi"/>
              </w:rPr>
              <w:t xml:space="preserve">feedback </w:t>
            </w:r>
            <w:r w:rsidR="00EF53E7">
              <w:rPr>
                <w:rFonts w:cstheme="minorHAnsi"/>
              </w:rPr>
              <w:t xml:space="preserve">discourages anxiety </w:t>
            </w:r>
            <w:r w:rsidR="0074554A">
              <w:rPr>
                <w:rFonts w:cstheme="minorHAnsi"/>
              </w:rPr>
              <w:t xml:space="preserve">in </w:t>
            </w:r>
            <w:r w:rsidR="00F435AC">
              <w:rPr>
                <w:rFonts w:cstheme="minorHAnsi"/>
              </w:rPr>
              <w:t xml:space="preserve">mature </w:t>
            </w:r>
            <w:r w:rsidR="003A33E5">
              <w:rPr>
                <w:rFonts w:cstheme="minorHAnsi"/>
              </w:rPr>
              <w:t xml:space="preserve">students, </w:t>
            </w:r>
            <w:r w:rsidR="00F435AC" w:rsidRPr="007C6543">
              <w:rPr>
                <w:rFonts w:cstheme="minorHAnsi"/>
              </w:rPr>
              <w:t>especially in a group setting</w:t>
            </w:r>
            <w:r w:rsidR="003A33E5">
              <w:rPr>
                <w:rFonts w:cstheme="minorHAnsi"/>
              </w:rPr>
              <w:t xml:space="preserve"> </w:t>
            </w:r>
            <w:r w:rsidR="00AC39A8">
              <w:rPr>
                <w:rFonts w:cstheme="minorHAnsi"/>
              </w:rPr>
              <w:t xml:space="preserve">and peer reviews </w:t>
            </w:r>
            <w:r w:rsidR="00F435AC" w:rsidRPr="007C6543">
              <w:rPr>
                <w:rFonts w:cstheme="minorHAnsi"/>
              </w:rPr>
              <w:t>(V</w:t>
            </w:r>
            <w:r w:rsidR="007C701C">
              <w:rPr>
                <w:rFonts w:cstheme="minorHAnsi"/>
              </w:rPr>
              <w:t>2</w:t>
            </w:r>
            <w:r w:rsidR="00F435AC" w:rsidRPr="007C6543">
              <w:rPr>
                <w:rFonts w:cstheme="minorHAnsi"/>
              </w:rPr>
              <w:t>)</w:t>
            </w:r>
            <w:r w:rsidR="00853E2B">
              <w:rPr>
                <w:rFonts w:cstheme="minorHAnsi"/>
              </w:rPr>
              <w:t>.</w:t>
            </w:r>
            <w:r w:rsidR="002269EB">
              <w:rPr>
                <w:rFonts w:cstheme="minorHAnsi"/>
              </w:rPr>
              <w:t xml:space="preserve"> </w:t>
            </w:r>
            <w:r w:rsidR="00853E2B">
              <w:rPr>
                <w:rFonts w:cstheme="minorHAnsi"/>
              </w:rPr>
              <w:t>Using</w:t>
            </w:r>
            <w:r w:rsidR="002269EB">
              <w:rPr>
                <w:rFonts w:cstheme="minorHAnsi"/>
              </w:rPr>
              <w:t xml:space="preserve"> a</w:t>
            </w:r>
            <w:r w:rsidR="00B47F8E" w:rsidRPr="00391306">
              <w:rPr>
                <w:rFonts w:cs="Arial"/>
              </w:rPr>
              <w:t xml:space="preserve"> </w:t>
            </w:r>
            <w:r w:rsidR="00AD6E69" w:rsidRPr="00391306">
              <w:rPr>
                <w:rFonts w:cs="Arial"/>
                <w:color w:val="0D0D0D"/>
                <w:shd w:val="clear" w:color="auto" w:fill="FFFFFF"/>
              </w:rPr>
              <w:t xml:space="preserve">pre-designed </w:t>
            </w:r>
            <w:r w:rsidR="00A93104" w:rsidRPr="00391306">
              <w:rPr>
                <w:rFonts w:cs="Arial"/>
                <w:color w:val="0D0D0D"/>
                <w:shd w:val="clear" w:color="auto" w:fill="FFFFFF"/>
              </w:rPr>
              <w:t>Rubrics</w:t>
            </w:r>
            <w:r w:rsidR="00391306" w:rsidRPr="00391306">
              <w:rPr>
                <w:rFonts w:cs="Arial"/>
                <w:color w:val="0D0D0D"/>
                <w:shd w:val="clear" w:color="auto" w:fill="FFFFFF"/>
              </w:rPr>
              <w:t xml:space="preserve"> </w:t>
            </w:r>
            <w:r w:rsidR="00AD6E69" w:rsidRPr="00391306">
              <w:rPr>
                <w:rFonts w:cs="Arial"/>
                <w:color w:val="0D0D0D"/>
                <w:shd w:val="clear" w:color="auto" w:fill="FFFFFF"/>
              </w:rPr>
              <w:t xml:space="preserve">marking </w:t>
            </w:r>
            <w:r w:rsidR="00776317" w:rsidRPr="00391306">
              <w:rPr>
                <w:rFonts w:cs="Arial"/>
                <w:color w:val="0D0D0D"/>
                <w:shd w:val="clear" w:color="auto" w:fill="FFFFFF"/>
              </w:rPr>
              <w:t>criteria</w:t>
            </w:r>
            <w:r w:rsidR="001E7A96">
              <w:rPr>
                <w:rFonts w:cs="Arial"/>
                <w:color w:val="0D0D0D"/>
                <w:shd w:val="clear" w:color="auto" w:fill="FFFFFF"/>
              </w:rPr>
              <w:t xml:space="preserve"> form</w:t>
            </w:r>
            <w:r w:rsidR="00C16B1A">
              <w:rPr>
                <w:rFonts w:cs="Arial"/>
                <w:color w:val="0D0D0D"/>
                <w:shd w:val="clear" w:color="auto" w:fill="FFFFFF"/>
              </w:rPr>
              <w:t xml:space="preserve"> </w:t>
            </w:r>
            <w:r w:rsidR="00853E2B">
              <w:rPr>
                <w:rFonts w:cs="Arial"/>
                <w:color w:val="0D0D0D"/>
                <w:shd w:val="clear" w:color="auto" w:fill="FFFFFF"/>
              </w:rPr>
              <w:t xml:space="preserve">that </w:t>
            </w:r>
            <w:r w:rsidR="00776317">
              <w:rPr>
                <w:rFonts w:cs="Arial"/>
                <w:color w:val="0D0D0D"/>
                <w:shd w:val="clear" w:color="auto" w:fill="FFFFFF"/>
              </w:rPr>
              <w:t>clearly show</w:t>
            </w:r>
            <w:r w:rsidR="00853E2B">
              <w:rPr>
                <w:rFonts w:cs="Arial"/>
                <w:color w:val="0D0D0D"/>
                <w:shd w:val="clear" w:color="auto" w:fill="FFFFFF"/>
              </w:rPr>
              <w:t>s</w:t>
            </w:r>
            <w:r w:rsidR="00776317">
              <w:rPr>
                <w:rFonts w:cs="Arial"/>
                <w:color w:val="0D0D0D"/>
                <w:shd w:val="clear" w:color="auto" w:fill="FFFFFF"/>
              </w:rPr>
              <w:t xml:space="preserve"> marks awarded</w:t>
            </w:r>
            <w:r w:rsidR="009E6C27">
              <w:rPr>
                <w:rFonts w:cs="Arial"/>
                <w:color w:val="0D0D0D"/>
                <w:shd w:val="clear" w:color="auto" w:fill="FFFFFF"/>
              </w:rPr>
              <w:t xml:space="preserve">, </w:t>
            </w:r>
            <w:r w:rsidR="008515C5" w:rsidRPr="00391306">
              <w:rPr>
                <w:rFonts w:cs="Arial"/>
                <w:color w:val="0D0D0D"/>
                <w:shd w:val="clear" w:color="auto" w:fill="FFFFFF"/>
              </w:rPr>
              <w:t xml:space="preserve">specific areas </w:t>
            </w:r>
            <w:r w:rsidR="00C16B1A">
              <w:rPr>
                <w:rFonts w:cs="Arial"/>
                <w:color w:val="0D0D0D"/>
                <w:shd w:val="clear" w:color="auto" w:fill="FFFFFF"/>
              </w:rPr>
              <w:t xml:space="preserve">requiring </w:t>
            </w:r>
            <w:r w:rsidR="008515C5" w:rsidRPr="00391306">
              <w:rPr>
                <w:rFonts w:cs="Arial"/>
                <w:color w:val="0D0D0D"/>
                <w:shd w:val="clear" w:color="auto" w:fill="FFFFFF"/>
              </w:rPr>
              <w:t>attention</w:t>
            </w:r>
            <w:r w:rsidR="00853E2B">
              <w:rPr>
                <w:rFonts w:cs="Arial"/>
                <w:color w:val="0D0D0D"/>
                <w:shd w:val="clear" w:color="auto" w:fill="FFFFFF"/>
              </w:rPr>
              <w:t xml:space="preserve"> </w:t>
            </w:r>
            <w:r w:rsidR="00853E2B">
              <w:rPr>
                <w:rFonts w:cs="Arial"/>
                <w:color w:val="0D0D0D"/>
                <w:shd w:val="clear" w:color="auto" w:fill="FFFFFF"/>
              </w:rPr>
              <w:t>as consistent feedback,</w:t>
            </w:r>
            <w:r w:rsidR="008515C5" w:rsidRPr="00391306">
              <w:rPr>
                <w:rFonts w:cs="Arial"/>
                <w:color w:val="0D0D0D"/>
                <w:shd w:val="clear" w:color="auto" w:fill="FFFFFF"/>
              </w:rPr>
              <w:t xml:space="preserve"> lead</w:t>
            </w:r>
            <w:r w:rsidR="00853E2B">
              <w:rPr>
                <w:rFonts w:cs="Arial"/>
                <w:color w:val="0D0D0D"/>
                <w:shd w:val="clear" w:color="auto" w:fill="FFFFFF"/>
              </w:rPr>
              <w:t>s</w:t>
            </w:r>
            <w:r w:rsidR="008515C5" w:rsidRPr="00391306">
              <w:rPr>
                <w:rFonts w:cs="Arial"/>
                <w:color w:val="0D0D0D"/>
                <w:shd w:val="clear" w:color="auto" w:fill="FFFFFF"/>
              </w:rPr>
              <w:t xml:space="preserve"> to targeted efforts for improvement</w:t>
            </w:r>
            <w:r w:rsidR="00595FA0">
              <w:rPr>
                <w:rFonts w:cs="Arial"/>
                <w:color w:val="0D0D0D"/>
                <w:shd w:val="clear" w:color="auto" w:fill="FFFFFF"/>
              </w:rPr>
              <w:t xml:space="preserve"> and </w:t>
            </w:r>
            <w:r w:rsidR="003A6DB0" w:rsidRPr="00391306">
              <w:rPr>
                <w:rFonts w:cs="Arial"/>
                <w:color w:val="0D0D0D"/>
                <w:shd w:val="clear" w:color="auto" w:fill="FFFFFF"/>
              </w:rPr>
              <w:t xml:space="preserve">final </w:t>
            </w:r>
            <w:r w:rsidR="00B47F8E" w:rsidRPr="00391306">
              <w:rPr>
                <w:rFonts w:cs="Arial"/>
                <w:color w:val="0D0D0D"/>
                <w:shd w:val="clear" w:color="auto" w:fill="FFFFFF"/>
              </w:rPr>
              <w:t>assessment</w:t>
            </w:r>
            <w:r w:rsidR="00853E2B">
              <w:rPr>
                <w:rFonts w:cs="Arial"/>
                <w:color w:val="0D0D0D"/>
                <w:shd w:val="clear" w:color="auto" w:fill="FFFFFF"/>
              </w:rPr>
              <w:t>,</w:t>
            </w:r>
            <w:r w:rsidR="009E4CE0">
              <w:rPr>
                <w:rFonts w:cs="Arial"/>
                <w:color w:val="0D0D0D"/>
                <w:shd w:val="clear" w:color="auto" w:fill="FFFFFF"/>
              </w:rPr>
              <w:t xml:space="preserve"> </w:t>
            </w:r>
            <w:r w:rsidR="00AD6E69" w:rsidRPr="00391306">
              <w:rPr>
                <w:rFonts w:cs="Arial"/>
                <w:color w:val="0D0D0D"/>
                <w:shd w:val="clear" w:color="auto" w:fill="FFFFFF"/>
              </w:rPr>
              <w:t>empower</w:t>
            </w:r>
            <w:r w:rsidR="006C5B42">
              <w:rPr>
                <w:rFonts w:cs="Arial"/>
                <w:color w:val="0D0D0D"/>
                <w:shd w:val="clear" w:color="auto" w:fill="FFFFFF"/>
              </w:rPr>
              <w:t>s</w:t>
            </w:r>
            <w:r w:rsidR="00AD6E69" w:rsidRPr="00391306">
              <w:rPr>
                <w:rFonts w:cs="Arial"/>
                <w:color w:val="0D0D0D"/>
                <w:shd w:val="clear" w:color="auto" w:fill="FFFFFF"/>
              </w:rPr>
              <w:t xml:space="preserve"> students to understand strengths and areas for improvement</w:t>
            </w:r>
            <w:r w:rsidR="00595FA0">
              <w:rPr>
                <w:rFonts w:cs="Arial"/>
                <w:color w:val="0D0D0D"/>
                <w:shd w:val="clear" w:color="auto" w:fill="FFFFFF"/>
              </w:rPr>
              <w:t xml:space="preserve"> (V3,</w:t>
            </w:r>
            <w:r w:rsidR="001E7A96">
              <w:rPr>
                <w:rFonts w:cs="Arial"/>
                <w:color w:val="0D0D0D"/>
                <w:shd w:val="clear" w:color="auto" w:fill="FFFFFF"/>
              </w:rPr>
              <w:t xml:space="preserve"> </w:t>
            </w:r>
            <w:r w:rsidR="00595FA0">
              <w:rPr>
                <w:rFonts w:cs="Arial"/>
                <w:color w:val="0D0D0D"/>
                <w:shd w:val="clear" w:color="auto" w:fill="FFFFFF"/>
              </w:rPr>
              <w:t>K3)</w:t>
            </w:r>
            <w:r w:rsidR="00B07861">
              <w:rPr>
                <w:rFonts w:cs="Arial"/>
                <w:color w:val="0D0D0D"/>
                <w:shd w:val="clear" w:color="auto" w:fill="FFFFFF"/>
              </w:rPr>
              <w:t xml:space="preserve">. </w:t>
            </w:r>
            <w:r w:rsidR="00AD6E69" w:rsidRPr="00391306">
              <w:rPr>
                <w:rFonts w:cs="Arial"/>
                <w:color w:val="0D0D0D"/>
                <w:shd w:val="clear" w:color="auto" w:fill="FFFFFF"/>
              </w:rPr>
              <w:t xml:space="preserve">Encouraging students to use the marking criteria to guide their work fosters self-assessment and reflection, essential skills for lifelong learning </w:t>
            </w:r>
            <w:r w:rsidR="00736B67">
              <w:rPr>
                <w:rFonts w:cs="Arial"/>
                <w:color w:val="0D0D0D"/>
                <w:shd w:val="clear" w:color="auto" w:fill="FFFFFF"/>
              </w:rPr>
              <w:t xml:space="preserve">which </w:t>
            </w:r>
            <w:r w:rsidR="00595FA0">
              <w:rPr>
                <w:rFonts w:cs="Arial"/>
                <w:color w:val="0D0D0D"/>
                <w:shd w:val="clear" w:color="auto" w:fill="FFFFFF"/>
              </w:rPr>
              <w:t>promot</w:t>
            </w:r>
            <w:r w:rsidR="00736B67">
              <w:rPr>
                <w:rFonts w:cs="Arial"/>
                <w:color w:val="0D0D0D"/>
                <w:shd w:val="clear" w:color="auto" w:fill="FFFFFF"/>
              </w:rPr>
              <w:t>es</w:t>
            </w:r>
            <w:r w:rsidR="00595FA0">
              <w:rPr>
                <w:rFonts w:cs="Arial"/>
                <w:color w:val="0D0D0D"/>
                <w:shd w:val="clear" w:color="auto" w:fill="FFFFFF"/>
              </w:rPr>
              <w:t xml:space="preserve"> </w:t>
            </w:r>
            <w:r w:rsidR="00595FA0" w:rsidRPr="00391306">
              <w:rPr>
                <w:rFonts w:cs="Arial"/>
                <w:color w:val="0D0D0D"/>
                <w:shd w:val="clear" w:color="auto" w:fill="FFFFFF"/>
              </w:rPr>
              <w:t>accountability, clarity, and continuous improvement</w:t>
            </w:r>
            <w:r w:rsidR="00595FA0">
              <w:rPr>
                <w:rFonts w:cs="Arial"/>
                <w:color w:val="0D0D0D"/>
                <w:shd w:val="clear" w:color="auto" w:fill="FFFFFF"/>
              </w:rPr>
              <w:t xml:space="preserve"> (K3</w:t>
            </w:r>
            <w:r w:rsidR="00595FA0" w:rsidRPr="002C59C0">
              <w:rPr>
                <w:rFonts w:cs="Arial"/>
                <w:color w:val="0D0D0D"/>
                <w:shd w:val="clear" w:color="auto" w:fill="FFFFFF"/>
              </w:rPr>
              <w:t xml:space="preserve">) </w:t>
            </w:r>
            <w:r w:rsidR="009F5CA8" w:rsidRPr="002C59C0">
              <w:rPr>
                <w:rFonts w:cs="Arial"/>
              </w:rPr>
              <w:t>(Banta et al., 2015</w:t>
            </w:r>
            <w:r w:rsidR="00391306" w:rsidRPr="002C59C0">
              <w:rPr>
                <w:rFonts w:cs="Arial"/>
              </w:rPr>
              <w:t>)</w:t>
            </w:r>
            <w:r w:rsidR="00391306" w:rsidRPr="002C59C0">
              <w:rPr>
                <w:rFonts w:cs="Arial"/>
                <w:color w:val="0D0D0D"/>
                <w:shd w:val="clear" w:color="auto" w:fill="FFFFFF"/>
              </w:rPr>
              <w:t>.</w:t>
            </w:r>
            <w:r w:rsidR="009E3585" w:rsidRPr="00391306">
              <w:rPr>
                <w:rFonts w:cs="Arial"/>
                <w:color w:val="0D0D0D"/>
                <w:shd w:val="clear" w:color="auto" w:fill="FFFFFF"/>
              </w:rPr>
              <w:t xml:space="preserve"> </w:t>
            </w:r>
          </w:p>
          <w:p w14:paraId="44829436" w14:textId="77D8DB89" w:rsidR="005414C1" w:rsidRPr="007C6543" w:rsidRDefault="00DF7C63" w:rsidP="005F29DD">
            <w:pPr>
              <w:rPr>
                <w:rFonts w:cstheme="minorHAnsi"/>
              </w:rPr>
            </w:pPr>
            <w:r>
              <w:rPr>
                <w:rFonts w:cstheme="minorHAnsi"/>
              </w:rPr>
              <w:t xml:space="preserve">Feedback from a group assessment </w:t>
            </w:r>
            <w:r w:rsidR="00D1348A">
              <w:rPr>
                <w:rFonts w:cstheme="minorHAnsi"/>
              </w:rPr>
              <w:t>taught me to consider d</w:t>
            </w:r>
            <w:r w:rsidR="005414C1" w:rsidRPr="007C6543">
              <w:rPr>
                <w:rFonts w:cstheme="minorHAnsi"/>
              </w:rPr>
              <w:t xml:space="preserve">iverse </w:t>
            </w:r>
            <w:r w:rsidR="0095021D">
              <w:rPr>
                <w:rFonts w:cstheme="minorHAnsi"/>
              </w:rPr>
              <w:t xml:space="preserve">cultural </w:t>
            </w:r>
            <w:r w:rsidR="005414C1" w:rsidRPr="007C6543">
              <w:rPr>
                <w:rFonts w:cstheme="minorHAnsi"/>
              </w:rPr>
              <w:t>backgrounds, learning styles, and abilities</w:t>
            </w:r>
            <w:r w:rsidR="00A57A2D">
              <w:rPr>
                <w:rFonts w:cstheme="minorHAnsi"/>
              </w:rPr>
              <w:t xml:space="preserve"> </w:t>
            </w:r>
            <w:r w:rsidR="009379F6">
              <w:rPr>
                <w:rFonts w:cstheme="minorHAnsi"/>
              </w:rPr>
              <w:t>i</w:t>
            </w:r>
            <w:r w:rsidR="0077374B">
              <w:rPr>
                <w:rFonts w:cstheme="minorHAnsi"/>
              </w:rPr>
              <w:t>n a group assessment</w:t>
            </w:r>
            <w:r w:rsidR="009379F6">
              <w:rPr>
                <w:rFonts w:cstheme="minorHAnsi"/>
              </w:rPr>
              <w:t xml:space="preserve">, </w:t>
            </w:r>
            <w:r w:rsidR="0074554A">
              <w:rPr>
                <w:rFonts w:cstheme="minorHAnsi"/>
              </w:rPr>
              <w:t xml:space="preserve">where </w:t>
            </w:r>
            <w:r w:rsidR="00EE19BA">
              <w:rPr>
                <w:rFonts w:cstheme="minorHAnsi"/>
              </w:rPr>
              <w:t>agreement</w:t>
            </w:r>
            <w:r w:rsidR="005414C1" w:rsidRPr="007C6543">
              <w:rPr>
                <w:rFonts w:cstheme="minorHAnsi"/>
              </w:rPr>
              <w:t xml:space="preserve"> on the outcome of a topic</w:t>
            </w:r>
            <w:r w:rsidR="0077374B">
              <w:rPr>
                <w:rFonts w:cstheme="minorHAnsi"/>
              </w:rPr>
              <w:t xml:space="preserve"> </w:t>
            </w:r>
            <w:r w:rsidR="00EE19BA">
              <w:rPr>
                <w:rFonts w:cstheme="minorHAnsi"/>
              </w:rPr>
              <w:t>differed</w:t>
            </w:r>
            <w:r w:rsidR="001A21E4">
              <w:rPr>
                <w:rFonts w:cstheme="minorHAnsi"/>
              </w:rPr>
              <w:t>,</w:t>
            </w:r>
            <w:r w:rsidR="00EE19BA">
              <w:rPr>
                <w:rFonts w:cstheme="minorHAnsi"/>
              </w:rPr>
              <w:t xml:space="preserve"> </w:t>
            </w:r>
            <w:r w:rsidR="0077374B">
              <w:rPr>
                <w:rFonts w:cstheme="minorHAnsi"/>
              </w:rPr>
              <w:t xml:space="preserve">causing </w:t>
            </w:r>
            <w:r w:rsidR="009F61FA">
              <w:rPr>
                <w:rFonts w:cstheme="minorHAnsi"/>
              </w:rPr>
              <w:t>a male and female divide</w:t>
            </w:r>
            <w:r w:rsidR="009379F6">
              <w:rPr>
                <w:rFonts w:cstheme="minorHAnsi"/>
              </w:rPr>
              <w:t>.</w:t>
            </w:r>
            <w:r w:rsidR="0095021D">
              <w:t xml:space="preserve"> </w:t>
            </w:r>
            <w:r w:rsidR="0095021D">
              <w:t>(V2, K2)</w:t>
            </w:r>
            <w:r w:rsidR="00D206D2">
              <w:t xml:space="preserve">. </w:t>
            </w:r>
            <w:r w:rsidR="005414C1" w:rsidRPr="007C6543">
              <w:rPr>
                <w:rFonts w:cstheme="minorHAnsi"/>
              </w:rPr>
              <w:t xml:space="preserve">This was managed by splitting </w:t>
            </w:r>
            <w:r w:rsidR="009A691C">
              <w:rPr>
                <w:rFonts w:cstheme="minorHAnsi"/>
              </w:rPr>
              <w:t>the group</w:t>
            </w:r>
            <w:r w:rsidR="003E0AF4" w:rsidRPr="007C6543">
              <w:rPr>
                <w:rFonts w:cstheme="minorHAnsi"/>
              </w:rPr>
              <w:t>,</w:t>
            </w:r>
            <w:r w:rsidR="009F61FA">
              <w:rPr>
                <w:rFonts w:cstheme="minorHAnsi"/>
              </w:rPr>
              <w:t xml:space="preserve"> I learnt </w:t>
            </w:r>
            <w:r w:rsidR="000605F7" w:rsidRPr="007C6543">
              <w:rPr>
                <w:rFonts w:cstheme="minorHAnsi"/>
              </w:rPr>
              <w:t xml:space="preserve">managing cultural </w:t>
            </w:r>
            <w:r w:rsidR="00D206D2">
              <w:rPr>
                <w:rFonts w:cstheme="minorHAnsi"/>
              </w:rPr>
              <w:t>a</w:t>
            </w:r>
            <w:r w:rsidR="00D206D2" w:rsidRPr="007C6543">
              <w:rPr>
                <w:rFonts w:cstheme="minorHAnsi"/>
              </w:rPr>
              <w:t>ge-related</w:t>
            </w:r>
            <w:r w:rsidR="005414C1" w:rsidRPr="007C6543">
              <w:rPr>
                <w:rFonts w:cstheme="minorHAnsi"/>
              </w:rPr>
              <w:t xml:space="preserve"> dynamics within groups</w:t>
            </w:r>
            <w:r w:rsidR="009F61FA">
              <w:rPr>
                <w:rFonts w:cstheme="minorHAnsi"/>
              </w:rPr>
              <w:t>,</w:t>
            </w:r>
            <w:r w:rsidR="005414C1" w:rsidRPr="007C6543">
              <w:rPr>
                <w:rFonts w:cstheme="minorHAnsi"/>
              </w:rPr>
              <w:t xml:space="preserve"> </w:t>
            </w:r>
            <w:r w:rsidR="000605F7">
              <w:rPr>
                <w:rFonts w:cstheme="minorHAnsi"/>
              </w:rPr>
              <w:t>must be</w:t>
            </w:r>
            <w:r w:rsidR="00520EB6">
              <w:rPr>
                <w:rFonts w:cstheme="minorHAnsi"/>
              </w:rPr>
              <w:t xml:space="preserve"> consider</w:t>
            </w:r>
            <w:r w:rsidR="000605F7">
              <w:rPr>
                <w:rFonts w:cstheme="minorHAnsi"/>
              </w:rPr>
              <w:t>ed</w:t>
            </w:r>
            <w:r w:rsidR="005414C1" w:rsidRPr="007C6543">
              <w:rPr>
                <w:rFonts w:cstheme="minorHAnsi"/>
              </w:rPr>
              <w:t xml:space="preserve"> between older men and younger women students</w:t>
            </w:r>
            <w:r w:rsidR="00B8660A">
              <w:rPr>
                <w:rFonts w:cstheme="minorHAnsi"/>
              </w:rPr>
              <w:t>. In f</w:t>
            </w:r>
            <w:r w:rsidR="00342BA3">
              <w:rPr>
                <w:rFonts w:cstheme="minorHAnsi"/>
              </w:rPr>
              <w:t>uture</w:t>
            </w:r>
            <w:r w:rsidR="00CE5064">
              <w:rPr>
                <w:rFonts w:cstheme="minorHAnsi"/>
              </w:rPr>
              <w:t xml:space="preserve">, planning of </w:t>
            </w:r>
            <w:r w:rsidR="00342BA3">
              <w:rPr>
                <w:rFonts w:cstheme="minorHAnsi"/>
              </w:rPr>
              <w:t xml:space="preserve">group </w:t>
            </w:r>
            <w:r w:rsidR="00B07861">
              <w:rPr>
                <w:rFonts w:cstheme="minorHAnsi"/>
              </w:rPr>
              <w:t xml:space="preserve">assessments </w:t>
            </w:r>
            <w:r w:rsidR="00D206D2">
              <w:rPr>
                <w:rFonts w:cstheme="minorHAnsi"/>
              </w:rPr>
              <w:t xml:space="preserve">I now </w:t>
            </w:r>
            <w:r w:rsidR="00FD6927">
              <w:rPr>
                <w:rFonts w:cstheme="minorHAnsi"/>
              </w:rPr>
              <w:t xml:space="preserve">focus on </w:t>
            </w:r>
            <w:r w:rsidR="003E0AF4">
              <w:rPr>
                <w:rFonts w:cstheme="minorHAnsi"/>
              </w:rPr>
              <w:t xml:space="preserve">cultural diversity and </w:t>
            </w:r>
            <w:r w:rsidR="003E0AF4" w:rsidRPr="002C59C0">
              <w:rPr>
                <w:rFonts w:cstheme="minorHAnsi"/>
              </w:rPr>
              <w:t>ages</w:t>
            </w:r>
            <w:r w:rsidR="00B557AE" w:rsidRPr="002C59C0">
              <w:rPr>
                <w:rFonts w:cstheme="minorHAnsi"/>
              </w:rPr>
              <w:t xml:space="preserve"> </w:t>
            </w:r>
            <w:r w:rsidR="00046077" w:rsidRPr="002C59C0">
              <w:t>(Bender &amp; Adams, 2021)</w:t>
            </w:r>
            <w:r w:rsidR="009F4D7A" w:rsidRPr="002C59C0">
              <w:rPr>
                <w:rFonts w:cstheme="minorHAnsi"/>
              </w:rPr>
              <w:t>.</w:t>
            </w:r>
            <w:r w:rsidR="009F4D7A">
              <w:rPr>
                <w:rFonts w:cstheme="minorHAnsi"/>
              </w:rPr>
              <w:t xml:space="preserve"> </w:t>
            </w:r>
          </w:p>
          <w:p w14:paraId="191A840B" w14:textId="77777777" w:rsidR="00546C30" w:rsidRDefault="00546C30" w:rsidP="005414C1">
            <w:pPr>
              <w:rPr>
                <w:rFonts w:cstheme="minorHAnsi"/>
              </w:rPr>
            </w:pPr>
          </w:p>
          <w:p w14:paraId="396D1C5F" w14:textId="3B11CA9F" w:rsidR="00BD738E" w:rsidRDefault="00701EA7" w:rsidP="00AC1AD2">
            <w:pPr>
              <w:rPr>
                <w:rFonts w:cstheme="minorHAnsi"/>
              </w:rPr>
            </w:pPr>
            <w:r w:rsidRPr="007C6543">
              <w:rPr>
                <w:rFonts w:cstheme="minorHAnsi"/>
              </w:rPr>
              <w:t xml:space="preserve">Activity versus passive engagement encourages </w:t>
            </w:r>
            <w:r>
              <w:rPr>
                <w:rFonts w:cstheme="minorHAnsi"/>
              </w:rPr>
              <w:t xml:space="preserve">group </w:t>
            </w:r>
            <w:r w:rsidRPr="007C6543">
              <w:rPr>
                <w:rFonts w:cstheme="minorHAnsi"/>
              </w:rPr>
              <w:t xml:space="preserve">discussions </w:t>
            </w:r>
            <w:r>
              <w:rPr>
                <w:rFonts w:cstheme="minorHAnsi"/>
              </w:rPr>
              <w:t xml:space="preserve">and research </w:t>
            </w:r>
            <w:r w:rsidRPr="007C6543">
              <w:rPr>
                <w:rFonts w:cstheme="minorHAnsi"/>
              </w:rPr>
              <w:t>dedicated to theory allow</w:t>
            </w:r>
            <w:r>
              <w:rPr>
                <w:rFonts w:cstheme="minorHAnsi"/>
              </w:rPr>
              <w:t>ing</w:t>
            </w:r>
            <w:r w:rsidRPr="007C6543">
              <w:rPr>
                <w:rFonts w:cstheme="minorHAnsi"/>
              </w:rPr>
              <w:t xml:space="preserve"> reflect</w:t>
            </w:r>
            <w:r>
              <w:rPr>
                <w:rFonts w:cstheme="minorHAnsi"/>
              </w:rPr>
              <w:t>ion</w:t>
            </w:r>
            <w:r w:rsidRPr="007C6543">
              <w:rPr>
                <w:rFonts w:cstheme="minorHAnsi"/>
              </w:rPr>
              <w:t xml:space="preserve"> learning </w:t>
            </w:r>
            <w:r w:rsidR="00D206D2">
              <w:rPr>
                <w:rFonts w:cstheme="minorHAnsi"/>
              </w:rPr>
              <w:t xml:space="preserve">as feedback </w:t>
            </w:r>
            <w:r w:rsidRPr="007C6543">
              <w:rPr>
                <w:rFonts w:cstheme="minorHAnsi"/>
              </w:rPr>
              <w:t>(K2)</w:t>
            </w:r>
            <w:r>
              <w:t xml:space="preserve"> </w:t>
            </w:r>
            <w:r w:rsidRPr="002C59C0">
              <w:t>(Tullis &amp; Goldstone,</w:t>
            </w:r>
            <w:r>
              <w:t xml:space="preserve"> 2020). </w:t>
            </w:r>
            <w:r w:rsidR="005414C1" w:rsidRPr="007C6543">
              <w:rPr>
                <w:rFonts w:cstheme="minorHAnsi"/>
              </w:rPr>
              <w:t xml:space="preserve">In class </w:t>
            </w:r>
            <w:r w:rsidR="00D206D2">
              <w:rPr>
                <w:rFonts w:cstheme="minorHAnsi"/>
              </w:rPr>
              <w:t>a</w:t>
            </w:r>
            <w:r w:rsidR="005414C1" w:rsidRPr="007C6543">
              <w:rPr>
                <w:rFonts w:cstheme="minorHAnsi"/>
              </w:rPr>
              <w:t xml:space="preserve"> formative assessment </w:t>
            </w:r>
            <w:r w:rsidR="00D206D2">
              <w:rPr>
                <w:rFonts w:cstheme="minorHAnsi"/>
              </w:rPr>
              <w:t>of</w:t>
            </w:r>
            <w:r w:rsidR="007A2FF9">
              <w:rPr>
                <w:rFonts w:cstheme="minorHAnsi"/>
              </w:rPr>
              <w:t xml:space="preserve"> draft deadlines</w:t>
            </w:r>
            <w:r w:rsidR="007A2FF9" w:rsidRPr="007C6543">
              <w:rPr>
                <w:rFonts w:cstheme="minorHAnsi"/>
              </w:rPr>
              <w:t>, serves as</w:t>
            </w:r>
            <w:r w:rsidR="007A2FF9">
              <w:rPr>
                <w:rFonts w:cstheme="minorHAnsi"/>
              </w:rPr>
              <w:t xml:space="preserve"> effective informal feedback,</w:t>
            </w:r>
            <w:r w:rsidR="007A2FF9" w:rsidRPr="007C6543">
              <w:rPr>
                <w:rFonts w:cstheme="minorHAnsi"/>
              </w:rPr>
              <w:t xml:space="preserve"> a motivational tool</w:t>
            </w:r>
            <w:r w:rsidR="007F3DD8">
              <w:rPr>
                <w:rFonts w:cstheme="minorHAnsi"/>
              </w:rPr>
              <w:t>,</w:t>
            </w:r>
            <w:r w:rsidR="007A2FF9">
              <w:rPr>
                <w:rFonts w:cstheme="minorHAnsi"/>
              </w:rPr>
              <w:t xml:space="preserve"> </w:t>
            </w:r>
            <w:r w:rsidR="007A2FF9" w:rsidRPr="007C6543">
              <w:rPr>
                <w:rFonts w:cstheme="minorHAnsi"/>
              </w:rPr>
              <w:t>help</w:t>
            </w:r>
            <w:r w:rsidR="007A2FF9">
              <w:rPr>
                <w:rFonts w:cstheme="minorHAnsi"/>
              </w:rPr>
              <w:t>s</w:t>
            </w:r>
            <w:r w:rsidR="007A2FF9" w:rsidRPr="007C6543">
              <w:rPr>
                <w:rFonts w:cstheme="minorHAnsi"/>
              </w:rPr>
              <w:t xml:space="preserve"> </w:t>
            </w:r>
            <w:r w:rsidR="007A2FF9">
              <w:rPr>
                <w:rFonts w:cstheme="minorHAnsi"/>
              </w:rPr>
              <w:t>students learn time management skills</w:t>
            </w:r>
            <w:r w:rsidR="007F3DD8">
              <w:rPr>
                <w:rFonts w:cstheme="minorHAnsi"/>
              </w:rPr>
              <w:t xml:space="preserve">, </w:t>
            </w:r>
            <w:r w:rsidR="007A2FF9">
              <w:rPr>
                <w:rFonts w:cstheme="minorHAnsi"/>
              </w:rPr>
              <w:t>improv</w:t>
            </w:r>
            <w:r w:rsidR="007F3DD8">
              <w:rPr>
                <w:rFonts w:cstheme="minorHAnsi"/>
              </w:rPr>
              <w:t>ing</w:t>
            </w:r>
            <w:r w:rsidR="007A2FF9" w:rsidRPr="007C6543">
              <w:rPr>
                <w:rFonts w:cstheme="minorHAnsi"/>
              </w:rPr>
              <w:t xml:space="preserve"> final </w:t>
            </w:r>
            <w:r w:rsidR="007A2FF9">
              <w:rPr>
                <w:rFonts w:cstheme="minorHAnsi"/>
              </w:rPr>
              <w:t>submission mark</w:t>
            </w:r>
            <w:r w:rsidR="007F3DD8">
              <w:rPr>
                <w:rFonts w:cstheme="minorHAnsi"/>
              </w:rPr>
              <w:t>s</w:t>
            </w:r>
            <w:r w:rsidR="007A2FF9">
              <w:rPr>
                <w:rFonts w:cstheme="minorHAnsi"/>
              </w:rPr>
              <w:t xml:space="preserve"> (V2, K2).</w:t>
            </w:r>
            <w:r w:rsidR="007A2FF9" w:rsidRPr="007C6543">
              <w:rPr>
                <w:rFonts w:cstheme="minorHAnsi"/>
              </w:rPr>
              <w:t xml:space="preserve"> </w:t>
            </w:r>
            <w:r w:rsidR="00991D81">
              <w:rPr>
                <w:rFonts w:cstheme="minorHAnsi"/>
              </w:rPr>
              <w:t>I plan informal</w:t>
            </w:r>
            <w:r w:rsidR="00991D81" w:rsidRPr="007C6543">
              <w:rPr>
                <w:rFonts w:cstheme="minorHAnsi"/>
              </w:rPr>
              <w:t xml:space="preserve"> </w:t>
            </w:r>
            <w:r w:rsidR="00363991">
              <w:rPr>
                <w:rFonts w:cstheme="minorHAnsi"/>
              </w:rPr>
              <w:t xml:space="preserve">feedback </w:t>
            </w:r>
            <w:r w:rsidR="00991D81" w:rsidRPr="007C6543">
              <w:rPr>
                <w:rFonts w:cstheme="minorHAnsi"/>
              </w:rPr>
              <w:t>assessments</w:t>
            </w:r>
            <w:r w:rsidR="00FB12D8">
              <w:rPr>
                <w:rFonts w:cstheme="minorHAnsi"/>
              </w:rPr>
              <w:t xml:space="preserve"> </w:t>
            </w:r>
            <w:r w:rsidR="00363991" w:rsidRPr="007C6543">
              <w:rPr>
                <w:rFonts w:cstheme="minorHAnsi"/>
              </w:rPr>
              <w:t>throughout the instructional period</w:t>
            </w:r>
            <w:r w:rsidR="00304EB6">
              <w:rPr>
                <w:rFonts w:cstheme="minorHAnsi"/>
              </w:rPr>
              <w:t xml:space="preserve"> </w:t>
            </w:r>
            <w:r w:rsidR="008A310F">
              <w:rPr>
                <w:rFonts w:cstheme="minorHAnsi"/>
              </w:rPr>
              <w:t>for feedback</w:t>
            </w:r>
            <w:r w:rsidR="00304EB6">
              <w:rPr>
                <w:rFonts w:cstheme="minorHAnsi"/>
              </w:rPr>
              <w:t xml:space="preserve"> to show </w:t>
            </w:r>
            <w:r w:rsidR="009517D3">
              <w:rPr>
                <w:rFonts w:cstheme="minorHAnsi"/>
              </w:rPr>
              <w:t xml:space="preserve">understanding </w:t>
            </w:r>
            <w:r w:rsidR="00304EB6">
              <w:rPr>
                <w:rFonts w:cstheme="minorHAnsi"/>
              </w:rPr>
              <w:t xml:space="preserve">of </w:t>
            </w:r>
            <w:r w:rsidR="009517D3">
              <w:rPr>
                <w:rFonts w:cstheme="minorHAnsi"/>
              </w:rPr>
              <w:t>theory</w:t>
            </w:r>
            <w:r w:rsidR="00991D81">
              <w:rPr>
                <w:rFonts w:cstheme="minorHAnsi"/>
              </w:rPr>
              <w:t xml:space="preserve">, </w:t>
            </w:r>
            <w:r w:rsidR="00304EB6">
              <w:rPr>
                <w:rFonts w:cstheme="minorHAnsi"/>
              </w:rPr>
              <w:t xml:space="preserve">this </w:t>
            </w:r>
            <w:r w:rsidR="005414C1" w:rsidRPr="007C6543">
              <w:rPr>
                <w:rFonts w:cstheme="minorHAnsi"/>
              </w:rPr>
              <w:t>allow</w:t>
            </w:r>
            <w:r>
              <w:rPr>
                <w:rFonts w:cstheme="minorHAnsi"/>
              </w:rPr>
              <w:t>s</w:t>
            </w:r>
            <w:r w:rsidR="005414C1" w:rsidRPr="007C6543">
              <w:rPr>
                <w:rFonts w:cstheme="minorHAnsi"/>
              </w:rPr>
              <w:t xml:space="preserve"> adaption of teaching methods based on students’ needs</w:t>
            </w:r>
            <w:r w:rsidR="006F6F01">
              <w:rPr>
                <w:rFonts w:cstheme="minorHAnsi"/>
              </w:rPr>
              <w:t>.</w:t>
            </w:r>
            <w:r w:rsidR="005414C1" w:rsidRPr="007C6543">
              <w:rPr>
                <w:rFonts w:cstheme="minorHAnsi"/>
              </w:rPr>
              <w:t xml:space="preserve"> </w:t>
            </w:r>
            <w:r w:rsidR="00C065C0" w:rsidRPr="0078133D">
              <w:rPr>
                <w:rFonts w:cstheme="minorHAnsi"/>
              </w:rPr>
              <w:t xml:space="preserve">I plan </w:t>
            </w:r>
            <w:r w:rsidR="008A310F">
              <w:rPr>
                <w:rFonts w:cstheme="minorHAnsi"/>
              </w:rPr>
              <w:t>timeous</w:t>
            </w:r>
            <w:r w:rsidR="00661431">
              <w:rPr>
                <w:rFonts w:cstheme="minorHAnsi"/>
              </w:rPr>
              <w:t xml:space="preserve"> points</w:t>
            </w:r>
            <w:r w:rsidR="00304EB6">
              <w:rPr>
                <w:rFonts w:cstheme="minorHAnsi"/>
              </w:rPr>
              <w:t xml:space="preserve"> </w:t>
            </w:r>
            <w:r w:rsidR="00304EB6" w:rsidRPr="0078133D">
              <w:rPr>
                <w:rFonts w:cstheme="minorHAnsi"/>
              </w:rPr>
              <w:t>to</w:t>
            </w:r>
            <w:r w:rsidR="00C065C0" w:rsidRPr="0078133D">
              <w:rPr>
                <w:rFonts w:cstheme="minorHAnsi"/>
              </w:rPr>
              <w:t xml:space="preserve"> evaluat</w:t>
            </w:r>
            <w:r w:rsidR="00661431">
              <w:rPr>
                <w:rFonts w:cstheme="minorHAnsi"/>
              </w:rPr>
              <w:t>e</w:t>
            </w:r>
            <w:r w:rsidR="00C065C0" w:rsidRPr="0078133D">
              <w:rPr>
                <w:rFonts w:cstheme="minorHAnsi"/>
              </w:rPr>
              <w:t xml:space="preserve"> </w:t>
            </w:r>
            <w:r w:rsidR="00661431">
              <w:rPr>
                <w:rFonts w:cstheme="minorHAnsi"/>
              </w:rPr>
              <w:t>with open</w:t>
            </w:r>
            <w:r w:rsidR="00C065C0" w:rsidRPr="0078133D">
              <w:rPr>
                <w:rFonts w:cstheme="minorHAnsi"/>
              </w:rPr>
              <w:t xml:space="preserve"> Q &amp; A or a </w:t>
            </w:r>
            <w:r w:rsidR="00FD02D4">
              <w:rPr>
                <w:rFonts w:cstheme="minorHAnsi"/>
              </w:rPr>
              <w:t xml:space="preserve">practical group </w:t>
            </w:r>
            <w:r w:rsidR="00C065C0" w:rsidRPr="0078133D">
              <w:rPr>
                <w:rFonts w:cstheme="minorHAnsi"/>
              </w:rPr>
              <w:t>task</w:t>
            </w:r>
            <w:r w:rsidR="0036472F">
              <w:rPr>
                <w:rFonts w:cstheme="minorHAnsi"/>
              </w:rPr>
              <w:t xml:space="preserve"> and f</w:t>
            </w:r>
            <w:r w:rsidR="00CF607A">
              <w:rPr>
                <w:rFonts w:cstheme="minorHAnsi"/>
              </w:rPr>
              <w:t>eedback</w:t>
            </w:r>
            <w:r w:rsidR="00490EAE" w:rsidRPr="007C6543">
              <w:rPr>
                <w:rFonts w:cstheme="minorHAnsi"/>
              </w:rPr>
              <w:t xml:space="preserve"> </w:t>
            </w:r>
            <w:r w:rsidR="00BD738E">
              <w:rPr>
                <w:rFonts w:cstheme="minorHAnsi"/>
              </w:rPr>
              <w:t>on</w:t>
            </w:r>
            <w:r w:rsidR="00490EAE" w:rsidRPr="007C6543">
              <w:rPr>
                <w:rFonts w:cstheme="minorHAnsi"/>
              </w:rPr>
              <w:t xml:space="preserve"> assignment </w:t>
            </w:r>
            <w:r w:rsidR="00490EAE">
              <w:rPr>
                <w:rFonts w:cstheme="minorHAnsi"/>
              </w:rPr>
              <w:t>requirements</w:t>
            </w:r>
            <w:r w:rsidR="0036472F">
              <w:rPr>
                <w:rFonts w:cstheme="minorHAnsi"/>
              </w:rPr>
              <w:t>. F</w:t>
            </w:r>
            <w:r w:rsidR="00490EAE" w:rsidRPr="007C6543">
              <w:rPr>
                <w:rFonts w:cstheme="minorHAnsi"/>
              </w:rPr>
              <w:t xml:space="preserve">ostering discussion </w:t>
            </w:r>
            <w:r w:rsidR="00490EAE">
              <w:rPr>
                <w:rFonts w:cstheme="minorHAnsi"/>
              </w:rPr>
              <w:t>of theory</w:t>
            </w:r>
            <w:r w:rsidR="00BD738E">
              <w:rPr>
                <w:rFonts w:cstheme="minorHAnsi"/>
              </w:rPr>
              <w:t xml:space="preserve"> </w:t>
            </w:r>
            <w:r w:rsidR="00203157">
              <w:rPr>
                <w:rFonts w:cstheme="minorHAnsi"/>
              </w:rPr>
              <w:t>is a</w:t>
            </w:r>
            <w:r w:rsidR="00C37902">
              <w:rPr>
                <w:rFonts w:cstheme="minorHAnsi"/>
              </w:rPr>
              <w:t xml:space="preserve"> </w:t>
            </w:r>
            <w:r w:rsidR="00C37902" w:rsidRPr="007C6543">
              <w:rPr>
                <w:rFonts w:cstheme="minorHAnsi"/>
              </w:rPr>
              <w:t xml:space="preserve">‘feedforward’ concept </w:t>
            </w:r>
            <w:r w:rsidR="003A03A2">
              <w:rPr>
                <w:rFonts w:cstheme="minorHAnsi"/>
              </w:rPr>
              <w:t xml:space="preserve">that </w:t>
            </w:r>
            <w:r w:rsidR="00C37902" w:rsidRPr="007C6543">
              <w:rPr>
                <w:rFonts w:cstheme="minorHAnsi"/>
              </w:rPr>
              <w:t xml:space="preserve">serves as guidance for future work </w:t>
            </w:r>
            <w:r w:rsidR="00C37902" w:rsidRPr="002C59C0">
              <w:rPr>
                <w:rFonts w:cstheme="minorHAnsi"/>
              </w:rPr>
              <w:t>(Hirsch, 2017)</w:t>
            </w:r>
            <w:r w:rsidR="00490EAE" w:rsidRPr="002C59C0">
              <w:rPr>
                <w:rFonts w:cstheme="minorHAnsi"/>
              </w:rPr>
              <w:t>.</w:t>
            </w:r>
            <w:r w:rsidR="00490EAE" w:rsidRPr="007C6543">
              <w:rPr>
                <w:rFonts w:cstheme="minorHAnsi"/>
              </w:rPr>
              <w:t xml:space="preserve"> </w:t>
            </w:r>
          </w:p>
          <w:p w14:paraId="02F67813" w14:textId="77777777" w:rsidR="00BD738E" w:rsidRDefault="00BD738E" w:rsidP="00AC1AD2">
            <w:pPr>
              <w:rPr>
                <w:rFonts w:cstheme="minorHAnsi"/>
              </w:rPr>
            </w:pPr>
          </w:p>
          <w:p w14:paraId="5AEC5146" w14:textId="3D8CFA9D" w:rsidR="00203157" w:rsidRDefault="00703584" w:rsidP="00E662F4">
            <w:pPr>
              <w:tabs>
                <w:tab w:val="left" w:pos="5485"/>
              </w:tabs>
              <w:rPr>
                <w:rFonts w:cstheme="minorHAnsi"/>
              </w:rPr>
            </w:pPr>
            <w:r w:rsidRPr="007C6543">
              <w:rPr>
                <w:rFonts w:cstheme="minorHAnsi"/>
              </w:rPr>
              <w:t xml:space="preserve">Understanding the assessment pattern and modular descriptor is aligned with specific learning outlined in the module handbook. </w:t>
            </w:r>
            <w:r>
              <w:rPr>
                <w:rFonts w:cstheme="minorHAnsi"/>
              </w:rPr>
              <w:t>I have d</w:t>
            </w:r>
            <w:r w:rsidRPr="007C6543">
              <w:rPr>
                <w:rFonts w:cstheme="minorHAnsi"/>
              </w:rPr>
              <w:t>esigned a sequential assessment structure in two halves with a distinct focus</w:t>
            </w:r>
            <w:r w:rsidR="00701EA7">
              <w:rPr>
                <w:rFonts w:cstheme="minorHAnsi"/>
              </w:rPr>
              <w:t xml:space="preserve"> for modules</w:t>
            </w:r>
            <w:r w:rsidR="00CF607A">
              <w:rPr>
                <w:rFonts w:cstheme="minorHAnsi"/>
              </w:rPr>
              <w:t>.</w:t>
            </w:r>
            <w:r w:rsidR="00C614AE">
              <w:rPr>
                <w:rFonts w:cstheme="minorHAnsi"/>
              </w:rPr>
              <w:t xml:space="preserve"> </w:t>
            </w:r>
            <w:r w:rsidR="00CF607A">
              <w:rPr>
                <w:rFonts w:cstheme="minorHAnsi"/>
              </w:rPr>
              <w:t>T</w:t>
            </w:r>
            <w:r w:rsidRPr="007C6543">
              <w:rPr>
                <w:rFonts w:cstheme="minorHAnsi"/>
              </w:rPr>
              <w:t xml:space="preserve">he first assessment </w:t>
            </w:r>
            <w:r>
              <w:rPr>
                <w:rFonts w:cstheme="minorHAnsi"/>
              </w:rPr>
              <w:t>supports</w:t>
            </w:r>
            <w:r w:rsidRPr="007C6543">
              <w:rPr>
                <w:rFonts w:cstheme="minorHAnsi"/>
              </w:rPr>
              <w:t xml:space="preserve"> written application in an essay or report format whilst the second assessment </w:t>
            </w:r>
            <w:r>
              <w:rPr>
                <w:rFonts w:cstheme="minorHAnsi"/>
              </w:rPr>
              <w:t xml:space="preserve">is a </w:t>
            </w:r>
            <w:r w:rsidRPr="007C6543">
              <w:rPr>
                <w:rFonts w:cstheme="minorHAnsi"/>
              </w:rPr>
              <w:t>practical application</w:t>
            </w:r>
            <w:r w:rsidR="00C614AE">
              <w:rPr>
                <w:rFonts w:cstheme="minorHAnsi"/>
              </w:rPr>
              <w:t xml:space="preserve"> (V3, K3).</w:t>
            </w:r>
            <w:r w:rsidR="00CF607A">
              <w:rPr>
                <w:rFonts w:cstheme="minorHAnsi"/>
              </w:rPr>
              <w:t xml:space="preserve"> </w:t>
            </w:r>
            <w:r w:rsidR="00BD458A">
              <w:rPr>
                <w:rFonts w:cstheme="minorHAnsi"/>
              </w:rPr>
              <w:t>C</w:t>
            </w:r>
            <w:r w:rsidR="00203157">
              <w:rPr>
                <w:rFonts w:cstheme="minorHAnsi"/>
              </w:rPr>
              <w:t xml:space="preserve">lass </w:t>
            </w:r>
            <w:r w:rsidR="005414C1" w:rsidRPr="007C6543">
              <w:rPr>
                <w:rFonts w:cstheme="minorHAnsi"/>
              </w:rPr>
              <w:t>presentations prompts inclusion</w:t>
            </w:r>
            <w:r w:rsidR="00203157">
              <w:rPr>
                <w:rFonts w:cstheme="minorHAnsi"/>
              </w:rPr>
              <w:t>, t</w:t>
            </w:r>
            <w:r w:rsidR="005414C1" w:rsidRPr="007C6543">
              <w:rPr>
                <w:rFonts w:cstheme="minorHAnsi"/>
              </w:rPr>
              <w:t>eam</w:t>
            </w:r>
            <w:r w:rsidR="00A34D48">
              <w:rPr>
                <w:rFonts w:cstheme="minorHAnsi"/>
              </w:rPr>
              <w:t xml:space="preserve"> </w:t>
            </w:r>
            <w:r w:rsidR="000903C3">
              <w:rPr>
                <w:rFonts w:cstheme="minorHAnsi"/>
              </w:rPr>
              <w:t>collaboration encourages</w:t>
            </w:r>
            <w:r w:rsidR="00A34D48">
              <w:rPr>
                <w:rFonts w:cstheme="minorHAnsi"/>
              </w:rPr>
              <w:t xml:space="preserve"> peer learning</w:t>
            </w:r>
            <w:r w:rsidR="005414C1" w:rsidRPr="007C6543">
              <w:rPr>
                <w:rFonts w:cstheme="minorHAnsi"/>
              </w:rPr>
              <w:t xml:space="preserve">, constructive </w:t>
            </w:r>
            <w:r w:rsidR="00B07861" w:rsidRPr="007C6543">
              <w:rPr>
                <w:rFonts w:cstheme="minorHAnsi"/>
              </w:rPr>
              <w:t>feedback,</w:t>
            </w:r>
            <w:r w:rsidR="005414C1" w:rsidRPr="007C6543">
              <w:rPr>
                <w:rFonts w:cstheme="minorHAnsi"/>
              </w:rPr>
              <w:t xml:space="preserve"> an</w:t>
            </w:r>
            <w:r w:rsidR="00BD458A">
              <w:rPr>
                <w:rFonts w:cstheme="minorHAnsi"/>
              </w:rPr>
              <w:t xml:space="preserve">d </w:t>
            </w:r>
            <w:r w:rsidR="009002B5">
              <w:rPr>
                <w:rFonts w:cstheme="minorHAnsi"/>
              </w:rPr>
              <w:t>a</w:t>
            </w:r>
            <w:r w:rsidR="005414C1" w:rsidRPr="007C6543">
              <w:rPr>
                <w:rFonts w:cstheme="minorHAnsi"/>
              </w:rPr>
              <w:t xml:space="preserve"> dynamic learning experience</w:t>
            </w:r>
            <w:r w:rsidR="001C5144">
              <w:rPr>
                <w:rFonts w:cstheme="minorHAnsi"/>
              </w:rPr>
              <w:t>. T</w:t>
            </w:r>
            <w:r w:rsidR="005414C1" w:rsidRPr="007C6543">
              <w:rPr>
                <w:rFonts w:cstheme="minorHAnsi"/>
              </w:rPr>
              <w:t xml:space="preserve">hrough my MBA </w:t>
            </w:r>
            <w:r w:rsidR="00686E23">
              <w:rPr>
                <w:rFonts w:cstheme="minorHAnsi"/>
              </w:rPr>
              <w:t>I have learnt</w:t>
            </w:r>
            <w:r w:rsidR="000903C3">
              <w:rPr>
                <w:rFonts w:cstheme="minorHAnsi"/>
              </w:rPr>
              <w:t xml:space="preserve"> </w:t>
            </w:r>
            <w:r w:rsidR="005414C1" w:rsidRPr="007C6543">
              <w:rPr>
                <w:rFonts w:cstheme="minorHAnsi"/>
              </w:rPr>
              <w:t>focusing on cognitive, motivational/affective, and behavioural team processes improve</w:t>
            </w:r>
            <w:r w:rsidR="00E662F4">
              <w:rPr>
                <w:rFonts w:cstheme="minorHAnsi"/>
              </w:rPr>
              <w:t>s</w:t>
            </w:r>
            <w:r w:rsidR="005414C1" w:rsidRPr="007C6543">
              <w:rPr>
                <w:rFonts w:cstheme="minorHAnsi"/>
              </w:rPr>
              <w:t xml:space="preserve"> effective </w:t>
            </w:r>
            <w:r w:rsidR="004004E7" w:rsidRPr="007C6543">
              <w:rPr>
                <w:rFonts w:cstheme="minorHAnsi"/>
              </w:rPr>
              <w:t xml:space="preserve">learning </w:t>
            </w:r>
            <w:r w:rsidR="00244F51" w:rsidRPr="002C59C0">
              <w:rPr>
                <w:rFonts w:cstheme="minorHAnsi"/>
              </w:rPr>
              <w:t>(Kozlowski</w:t>
            </w:r>
            <w:r w:rsidR="005414C1" w:rsidRPr="002C59C0">
              <w:rPr>
                <w:rFonts w:cstheme="minorHAnsi"/>
              </w:rPr>
              <w:t xml:space="preserve"> and Ilgen, 2006)</w:t>
            </w:r>
            <w:r w:rsidR="005414C1" w:rsidRPr="007C6543">
              <w:rPr>
                <w:rFonts w:cstheme="minorHAnsi"/>
              </w:rPr>
              <w:t xml:space="preserve"> </w:t>
            </w:r>
            <w:r w:rsidR="00244F51" w:rsidRPr="007C6543">
              <w:rPr>
                <w:rFonts w:cstheme="minorHAnsi"/>
              </w:rPr>
              <w:t>(V</w:t>
            </w:r>
            <w:r w:rsidR="005414C1" w:rsidRPr="007C6543">
              <w:rPr>
                <w:rFonts w:cstheme="minorHAnsi"/>
              </w:rPr>
              <w:t>3</w:t>
            </w:r>
            <w:r w:rsidR="00E662F4">
              <w:rPr>
                <w:rFonts w:cstheme="minorHAnsi"/>
              </w:rPr>
              <w:t>,</w:t>
            </w:r>
            <w:r w:rsidR="005414C1" w:rsidRPr="007C6543">
              <w:rPr>
                <w:rFonts w:cstheme="minorHAnsi"/>
              </w:rPr>
              <w:t xml:space="preserve"> K3). </w:t>
            </w:r>
          </w:p>
          <w:p w14:paraId="479FC7F7" w14:textId="77777777" w:rsidR="001C5144" w:rsidRDefault="001C5144" w:rsidP="00E662F4">
            <w:pPr>
              <w:tabs>
                <w:tab w:val="left" w:pos="5485"/>
              </w:tabs>
              <w:rPr>
                <w:rFonts w:cstheme="minorHAnsi"/>
              </w:rPr>
            </w:pPr>
          </w:p>
          <w:p w14:paraId="16FB16C7" w14:textId="518DC85E" w:rsidR="00657BDD" w:rsidRDefault="0036472F" w:rsidP="004D4E9B">
            <w:r>
              <w:lastRenderedPageBreak/>
              <w:t>Exposing students</w:t>
            </w:r>
            <w:r w:rsidR="0059633F">
              <w:t xml:space="preserve"> to </w:t>
            </w:r>
            <w:r w:rsidR="005228A5">
              <w:t xml:space="preserve">practical </w:t>
            </w:r>
            <w:r w:rsidR="00A51AC9">
              <w:t xml:space="preserve">relatable feedback </w:t>
            </w:r>
            <w:r w:rsidR="005228A5">
              <w:t>examples</w:t>
            </w:r>
            <w:r w:rsidR="0059633F">
              <w:t>, has brought their academic rigour close to their abilities in a professional capacity in industry</w:t>
            </w:r>
            <w:r w:rsidR="00E01E94">
              <w:t xml:space="preserve"> </w:t>
            </w:r>
            <w:r w:rsidR="001C64D9">
              <w:t xml:space="preserve">and opportunities for their future careers </w:t>
            </w:r>
            <w:r w:rsidR="00E01E94">
              <w:t>(V</w:t>
            </w:r>
            <w:r w:rsidR="001C64D9">
              <w:t xml:space="preserve">4). </w:t>
            </w:r>
            <w:r w:rsidR="0076229C">
              <w:t xml:space="preserve">An example was allowing the </w:t>
            </w:r>
            <w:r w:rsidR="00FA7CD5">
              <w:t>L</w:t>
            </w:r>
            <w:r w:rsidR="0076229C">
              <w:t>evel 5 students to feedback their summer working experiences to the new Level 4 cohorts during a session (V1, K5)</w:t>
            </w:r>
            <w:r w:rsidR="00FA7CD5">
              <w:t xml:space="preserve">. </w:t>
            </w:r>
            <w:r w:rsidR="00A82591">
              <w:t>The s</w:t>
            </w:r>
            <w:r w:rsidR="007A01E5">
              <w:t>tudents experience</w:t>
            </w:r>
            <w:r w:rsidR="00782612">
              <w:t xml:space="preserve">, </w:t>
            </w:r>
            <w:r w:rsidR="0051542E">
              <w:t xml:space="preserve">feedback </w:t>
            </w:r>
            <w:r w:rsidR="007A01E5">
              <w:t xml:space="preserve">of summer work as part of a </w:t>
            </w:r>
            <w:r w:rsidR="00B07861">
              <w:t>second-year</w:t>
            </w:r>
            <w:r w:rsidR="007A01E5">
              <w:t xml:space="preserve"> module</w:t>
            </w:r>
            <w:r w:rsidR="00782612">
              <w:t>,</w:t>
            </w:r>
            <w:r w:rsidR="0051542E">
              <w:t xml:space="preserve"> </w:t>
            </w:r>
            <w:r w:rsidR="00D22563">
              <w:t>was beneficial</w:t>
            </w:r>
            <w:r w:rsidR="00A82591">
              <w:t xml:space="preserve"> for</w:t>
            </w:r>
            <w:r w:rsidR="00AE1EC3">
              <w:t xml:space="preserve"> their</w:t>
            </w:r>
            <w:r w:rsidR="007A01E5">
              <w:t xml:space="preserve"> final summative assessment</w:t>
            </w:r>
            <w:r w:rsidR="00D22563">
              <w:t>.</w:t>
            </w:r>
          </w:p>
          <w:p w14:paraId="7E8B73E3" w14:textId="1FC750D6" w:rsidR="005414C1" w:rsidRPr="007C6543" w:rsidRDefault="00435B9B" w:rsidP="005414C1">
            <w:pPr>
              <w:rPr>
                <w:rFonts w:cstheme="minorHAnsi"/>
              </w:rPr>
            </w:pPr>
            <w:r>
              <w:rPr>
                <w:rFonts w:cstheme="minorHAnsi"/>
              </w:rPr>
              <w:t>Types of a</w:t>
            </w:r>
            <w:r w:rsidR="005414C1" w:rsidRPr="007C6543">
              <w:rPr>
                <w:rFonts w:cstheme="minorHAnsi"/>
              </w:rPr>
              <w:t xml:space="preserve">ssessment </w:t>
            </w:r>
            <w:r w:rsidR="00B07861" w:rsidRPr="007C6543">
              <w:rPr>
                <w:rFonts w:cstheme="minorHAnsi"/>
              </w:rPr>
              <w:t>link</w:t>
            </w:r>
            <w:r w:rsidR="00AE1EC3">
              <w:rPr>
                <w:rFonts w:cstheme="minorHAnsi"/>
              </w:rPr>
              <w:t>,</w:t>
            </w:r>
            <w:r w:rsidR="005414C1" w:rsidRPr="007C6543">
              <w:rPr>
                <w:rFonts w:cstheme="minorHAnsi"/>
              </w:rPr>
              <w:t xml:space="preserve"> to the level of study</w:t>
            </w:r>
            <w:r w:rsidR="007C20A9">
              <w:rPr>
                <w:rFonts w:cstheme="minorHAnsi"/>
              </w:rPr>
              <w:t xml:space="preserve"> and student profile</w:t>
            </w:r>
            <w:r w:rsidR="001076D7">
              <w:rPr>
                <w:rFonts w:cstheme="minorHAnsi"/>
              </w:rPr>
              <w:t>, p</w:t>
            </w:r>
            <w:r w:rsidR="005414C1" w:rsidRPr="007C6543">
              <w:rPr>
                <w:rFonts w:cstheme="minorHAnsi"/>
              </w:rPr>
              <w:t xml:space="preserve">ractical components unique to certain </w:t>
            </w:r>
            <w:r w:rsidR="004004E7" w:rsidRPr="007C6543">
              <w:rPr>
                <w:rFonts w:cstheme="minorHAnsi"/>
              </w:rPr>
              <w:t>subjects</w:t>
            </w:r>
            <w:r w:rsidR="005414C1" w:rsidRPr="007C6543">
              <w:rPr>
                <w:rFonts w:cstheme="minorHAnsi"/>
              </w:rPr>
              <w:t xml:space="preserve"> provide a balanced approach</w:t>
            </w:r>
            <w:r w:rsidR="00AE1EC3">
              <w:rPr>
                <w:rFonts w:cstheme="minorHAnsi"/>
              </w:rPr>
              <w:t xml:space="preserve"> and</w:t>
            </w:r>
            <w:r w:rsidR="005414C1" w:rsidRPr="007C6543">
              <w:rPr>
                <w:rFonts w:cstheme="minorHAnsi"/>
              </w:rPr>
              <w:t xml:space="preserve"> learning experience (V2)</w:t>
            </w:r>
            <w:r w:rsidR="00B40BC3">
              <w:rPr>
                <w:rFonts w:cstheme="minorHAnsi"/>
              </w:rPr>
              <w:t xml:space="preserve"> </w:t>
            </w:r>
            <w:r w:rsidR="00B40BC3">
              <w:t>(</w:t>
            </w:r>
            <w:r w:rsidR="00B40BC3" w:rsidRPr="002C59C0">
              <w:t>Bingham &amp; Hall</w:t>
            </w:r>
            <w:r w:rsidR="00B40BC3" w:rsidRPr="002C59C0">
              <w:rPr>
                <w:rFonts w:ascii="Cambria Math" w:hAnsi="Cambria Math" w:cs="Cambria Math"/>
              </w:rPr>
              <w:t>‐</w:t>
            </w:r>
            <w:r w:rsidR="00B40BC3">
              <w:t>Kenyon, 2011).</w:t>
            </w:r>
          </w:p>
          <w:p w14:paraId="4103A94C" w14:textId="77777777" w:rsidR="005414C1" w:rsidRPr="00FE7642" w:rsidRDefault="005414C1" w:rsidP="007E4DA3">
            <w:pPr>
              <w:jc w:val="both"/>
              <w:rPr>
                <w:rFonts w:cs="Arial"/>
                <w:sz w:val="24"/>
                <w:szCs w:val="24"/>
              </w:rPr>
            </w:pPr>
          </w:p>
          <w:p w14:paraId="671BF071" w14:textId="77777777" w:rsidR="005407DE" w:rsidRPr="00FE7642" w:rsidRDefault="005407DE" w:rsidP="007E4DA3">
            <w:pPr>
              <w:jc w:val="both"/>
              <w:rPr>
                <w:rFonts w:cs="Arial"/>
                <w:sz w:val="24"/>
                <w:szCs w:val="24"/>
              </w:rPr>
            </w:pPr>
          </w:p>
          <w:p w14:paraId="671BF072" w14:textId="77777777" w:rsidR="005407DE" w:rsidRPr="00FE7642" w:rsidRDefault="005407DE" w:rsidP="007E4DA3">
            <w:pPr>
              <w:jc w:val="both"/>
              <w:rPr>
                <w:rFonts w:cs="Arial"/>
                <w:sz w:val="24"/>
                <w:szCs w:val="24"/>
              </w:rPr>
            </w:pPr>
          </w:p>
          <w:p w14:paraId="671BF073" w14:textId="77777777" w:rsidR="005407DE" w:rsidRPr="00FE7642" w:rsidRDefault="005407DE" w:rsidP="007E4DA3">
            <w:pPr>
              <w:jc w:val="both"/>
              <w:rPr>
                <w:rFonts w:cs="Arial"/>
                <w:sz w:val="24"/>
                <w:szCs w:val="24"/>
              </w:rPr>
            </w:pPr>
          </w:p>
          <w:p w14:paraId="671BF074" w14:textId="77777777" w:rsidR="005407DE" w:rsidRDefault="005407DE" w:rsidP="007E4DA3">
            <w:pPr>
              <w:jc w:val="both"/>
              <w:rPr>
                <w:rFonts w:cs="Arial"/>
                <w:sz w:val="24"/>
                <w:szCs w:val="24"/>
              </w:rPr>
            </w:pPr>
          </w:p>
          <w:p w14:paraId="671BF075" w14:textId="77777777" w:rsidR="00407E26" w:rsidRPr="00FE7642" w:rsidRDefault="00407E26" w:rsidP="007E4DA3">
            <w:pPr>
              <w:jc w:val="both"/>
              <w:rPr>
                <w:rFonts w:cs="Arial"/>
                <w:sz w:val="24"/>
                <w:szCs w:val="24"/>
              </w:rPr>
            </w:pPr>
          </w:p>
        </w:tc>
      </w:tr>
    </w:tbl>
    <w:p w14:paraId="2970DED3"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7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671BF07A" w14:textId="77777777" w:rsidTr="00E0025F">
        <w:tc>
          <w:tcPr>
            <w:tcW w:w="10598" w:type="dxa"/>
            <w:gridSpan w:val="2"/>
          </w:tcPr>
          <w:p w14:paraId="671BF078" w14:textId="743CA83F" w:rsidR="00CA12DC" w:rsidRDefault="00CA12DC" w:rsidP="007E4DA3">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w:t>
            </w:r>
            <w:r w:rsidR="004004E7" w:rsidRPr="00FE7642">
              <w:rPr>
                <w:rFonts w:cs="Arial"/>
                <w:b/>
                <w:sz w:val="28"/>
                <w:szCs w:val="28"/>
              </w:rPr>
              <w:t>guidance.</w:t>
            </w:r>
            <w:r w:rsidR="005407DE" w:rsidRPr="00FE7642">
              <w:rPr>
                <w:rFonts w:cs="Arial"/>
                <w:b/>
                <w:sz w:val="28"/>
                <w:szCs w:val="28"/>
              </w:rPr>
              <w:t xml:space="preserve"> </w:t>
            </w:r>
          </w:p>
          <w:p w14:paraId="03721775" w14:textId="03C93502" w:rsidR="003D0E94" w:rsidRPr="00FE7642"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 xml:space="preserve">00 </w:t>
            </w:r>
            <w:r w:rsidRPr="18A6A3B5">
              <w:rPr>
                <w:rFonts w:cs="Arial"/>
                <w:b/>
                <w:bCs/>
                <w:sz w:val="28"/>
                <w:szCs w:val="28"/>
              </w:rPr>
              <w:t>words</w:t>
            </w:r>
            <w:r w:rsidRPr="00FE7642">
              <w:rPr>
                <w:rFonts w:cs="Arial"/>
                <w:b/>
                <w:sz w:val="28"/>
                <w:szCs w:val="28"/>
              </w:rPr>
              <w:t>)</w:t>
            </w:r>
          </w:p>
          <w:p w14:paraId="671BF079" w14:textId="77777777" w:rsidR="00CA12DC" w:rsidRPr="00FE7642" w:rsidRDefault="00502713" w:rsidP="007E4DA3">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671BF089" w14:textId="77777777" w:rsidTr="00E0025F">
        <w:tc>
          <w:tcPr>
            <w:tcW w:w="5070" w:type="dxa"/>
          </w:tcPr>
          <w:p w14:paraId="671BF07B" w14:textId="77777777" w:rsidR="00CA12DC" w:rsidRPr="00FE7642" w:rsidRDefault="00CA12DC" w:rsidP="007E4DA3">
            <w:pPr>
              <w:rPr>
                <w:rFonts w:cs="Arial"/>
                <w:sz w:val="20"/>
                <w:szCs w:val="20"/>
                <w:u w:val="single"/>
              </w:rPr>
            </w:pPr>
            <w:r w:rsidRPr="00FE7642">
              <w:rPr>
                <w:rFonts w:cs="Arial"/>
                <w:sz w:val="20"/>
                <w:szCs w:val="20"/>
                <w:u w:val="single"/>
              </w:rPr>
              <w:t>Engagement with:</w:t>
            </w:r>
          </w:p>
          <w:p w14:paraId="671BF07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671BF07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kinds of learners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671BF07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14:paraId="671BF07F"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671BF080"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671BF081"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671BF082"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671BF08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8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671BF085"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671BF08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671BF08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671BF08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671BF08F" w14:textId="77777777" w:rsidTr="00E0025F">
        <w:tc>
          <w:tcPr>
            <w:tcW w:w="10598" w:type="dxa"/>
            <w:gridSpan w:val="2"/>
          </w:tcPr>
          <w:p w14:paraId="671BF08A" w14:textId="046F8D7C" w:rsidR="00502713" w:rsidRPr="00407E26" w:rsidRDefault="00502713" w:rsidP="007E4DA3">
            <w:pPr>
              <w:jc w:val="both"/>
              <w:rPr>
                <w:rFonts w:cs="Arial"/>
                <w:b/>
                <w:sz w:val="24"/>
                <w:szCs w:val="24"/>
              </w:rPr>
            </w:pPr>
            <w:r w:rsidRPr="00407E26">
              <w:rPr>
                <w:rFonts w:cs="Arial"/>
                <w:b/>
                <w:sz w:val="24"/>
                <w:szCs w:val="24"/>
              </w:rPr>
              <w:t xml:space="preserve">Write your evidence </w:t>
            </w:r>
            <w:r w:rsidR="004004E7" w:rsidRPr="00407E26">
              <w:rPr>
                <w:rFonts w:cs="Arial"/>
                <w:b/>
                <w:sz w:val="24"/>
                <w:szCs w:val="24"/>
              </w:rPr>
              <w:t>here.</w:t>
            </w:r>
          </w:p>
          <w:p w14:paraId="671BF08B" w14:textId="77777777" w:rsidR="00502713" w:rsidRPr="00FE7642" w:rsidRDefault="00502713" w:rsidP="007E4DA3">
            <w:pPr>
              <w:jc w:val="both"/>
              <w:rPr>
                <w:rFonts w:cs="Arial"/>
                <w:sz w:val="24"/>
                <w:szCs w:val="24"/>
              </w:rPr>
            </w:pPr>
          </w:p>
          <w:p w14:paraId="245803C2" w14:textId="3DD458E9" w:rsidR="00091232" w:rsidRDefault="00D12BF1" w:rsidP="00D12BF1">
            <w:r w:rsidRPr="007C6543">
              <w:rPr>
                <w:rFonts w:cstheme="minorHAnsi"/>
                <w:color w:val="374151"/>
              </w:rPr>
              <w:t xml:space="preserve">By combining </w:t>
            </w:r>
            <w:r w:rsidR="00603165">
              <w:rPr>
                <w:rFonts w:cstheme="minorHAnsi"/>
                <w:color w:val="374151"/>
              </w:rPr>
              <w:t xml:space="preserve">and delivering </w:t>
            </w:r>
            <w:r w:rsidRPr="007C6543">
              <w:rPr>
                <w:rFonts w:cstheme="minorHAnsi"/>
                <w:color w:val="374151"/>
              </w:rPr>
              <w:t xml:space="preserve">different theories creates </w:t>
            </w:r>
            <w:r w:rsidR="00E82EC8" w:rsidRPr="007C6543">
              <w:rPr>
                <w:rFonts w:cstheme="minorHAnsi"/>
                <w:color w:val="374151"/>
              </w:rPr>
              <w:t>an integrated approach</w:t>
            </w:r>
            <w:r w:rsidRPr="007C6543">
              <w:rPr>
                <w:rFonts w:cstheme="minorHAnsi"/>
                <w:color w:val="374151"/>
              </w:rPr>
              <w:t xml:space="preserve"> to learning and in my experience greater success for the students in </w:t>
            </w:r>
            <w:r w:rsidRPr="002C59C0">
              <w:rPr>
                <w:rFonts w:cstheme="minorHAnsi"/>
                <w:color w:val="374151"/>
              </w:rPr>
              <w:t>industry</w:t>
            </w:r>
            <w:r w:rsidR="00267085" w:rsidRPr="002C59C0">
              <w:rPr>
                <w:rFonts w:cstheme="minorHAnsi"/>
                <w:color w:val="374151"/>
              </w:rPr>
              <w:t xml:space="preserve"> </w:t>
            </w:r>
            <w:r w:rsidR="00267085" w:rsidRPr="002C59C0">
              <w:t>(Wren &amp; Wren, 2009)</w:t>
            </w:r>
            <w:r w:rsidR="00091232" w:rsidRPr="002C59C0">
              <w:t>.</w:t>
            </w:r>
          </w:p>
          <w:p w14:paraId="7F0B3059" w14:textId="1663C614" w:rsidR="00187CE3" w:rsidRDefault="006D3557" w:rsidP="00D12BF1">
            <w:pPr>
              <w:rPr>
                <w:rFonts w:cstheme="minorHAnsi"/>
              </w:rPr>
            </w:pPr>
            <w:r>
              <w:rPr>
                <w:rFonts w:cstheme="minorHAnsi"/>
                <w:color w:val="374151"/>
              </w:rPr>
              <w:t>W</w:t>
            </w:r>
            <w:r w:rsidR="00F701BA">
              <w:rPr>
                <w:rFonts w:cstheme="minorHAnsi"/>
                <w:color w:val="374151"/>
              </w:rPr>
              <w:t xml:space="preserve">ith </w:t>
            </w:r>
            <w:r w:rsidR="00D12BF1" w:rsidRPr="007C6543">
              <w:rPr>
                <w:rFonts w:cstheme="minorHAnsi"/>
                <w:color w:val="374151"/>
              </w:rPr>
              <w:t xml:space="preserve">students’ personal development </w:t>
            </w:r>
            <w:r>
              <w:rPr>
                <w:rFonts w:cstheme="minorHAnsi"/>
                <w:color w:val="374151"/>
              </w:rPr>
              <w:t>in mind</w:t>
            </w:r>
            <w:r w:rsidR="00AC39A8">
              <w:rPr>
                <w:rFonts w:cstheme="minorHAnsi"/>
                <w:color w:val="374151"/>
              </w:rPr>
              <w:t>,</w:t>
            </w:r>
            <w:r>
              <w:rPr>
                <w:rFonts w:cstheme="minorHAnsi"/>
                <w:color w:val="374151"/>
              </w:rPr>
              <w:t xml:space="preserve"> </w:t>
            </w:r>
            <w:r w:rsidRPr="007C6543">
              <w:rPr>
                <w:rFonts w:cstheme="minorHAnsi"/>
                <w:color w:val="374151"/>
              </w:rPr>
              <w:t>fostering a</w:t>
            </w:r>
            <w:r w:rsidR="0058680F">
              <w:rPr>
                <w:rFonts w:cstheme="minorHAnsi"/>
                <w:color w:val="374151"/>
              </w:rPr>
              <w:t xml:space="preserve"> learning</w:t>
            </w:r>
            <w:r w:rsidRPr="007C6543">
              <w:rPr>
                <w:rFonts w:cstheme="minorHAnsi"/>
                <w:color w:val="374151"/>
              </w:rPr>
              <w:t xml:space="preserve"> environment to support academic achievement</w:t>
            </w:r>
            <w:r>
              <w:rPr>
                <w:rFonts w:cstheme="minorHAnsi"/>
                <w:color w:val="374151"/>
              </w:rPr>
              <w:t xml:space="preserve"> </w:t>
            </w:r>
            <w:r w:rsidR="008559F1">
              <w:rPr>
                <w:rFonts w:cstheme="minorHAnsi"/>
                <w:color w:val="374151"/>
              </w:rPr>
              <w:t>with</w:t>
            </w:r>
            <w:r w:rsidR="00D12BF1" w:rsidRPr="007C6543">
              <w:rPr>
                <w:rFonts w:cstheme="minorHAnsi"/>
                <w:color w:val="374151"/>
              </w:rPr>
              <w:t xml:space="preserve"> field trips and industry expertise</w:t>
            </w:r>
            <w:r w:rsidR="005D7328">
              <w:rPr>
                <w:rFonts w:cstheme="minorHAnsi"/>
                <w:color w:val="374151"/>
              </w:rPr>
              <w:t>,</w:t>
            </w:r>
            <w:r w:rsidR="00D12BF1" w:rsidRPr="007C6543">
              <w:rPr>
                <w:rFonts w:cstheme="minorHAnsi"/>
                <w:color w:val="374151"/>
              </w:rPr>
              <w:t xml:space="preserve"> means students can relate to their own </w:t>
            </w:r>
            <w:r w:rsidR="00F701BA">
              <w:rPr>
                <w:rFonts w:cstheme="minorHAnsi"/>
                <w:color w:val="374151"/>
              </w:rPr>
              <w:t>experiences</w:t>
            </w:r>
            <w:r w:rsidR="00D12BF1" w:rsidRPr="007C6543">
              <w:rPr>
                <w:rFonts w:cstheme="minorHAnsi"/>
                <w:color w:val="374151"/>
              </w:rPr>
              <w:t xml:space="preserve"> </w:t>
            </w:r>
            <w:r w:rsidR="00F701BA">
              <w:rPr>
                <w:rFonts w:cstheme="minorHAnsi"/>
                <w:color w:val="374151"/>
              </w:rPr>
              <w:t>in</w:t>
            </w:r>
            <w:r w:rsidR="00D12BF1" w:rsidRPr="007C6543">
              <w:rPr>
                <w:rFonts w:cstheme="minorHAnsi"/>
                <w:color w:val="374151"/>
              </w:rPr>
              <w:t xml:space="preserve"> real life and environment culture. </w:t>
            </w:r>
            <w:r>
              <w:rPr>
                <w:rFonts w:cstheme="minorHAnsi"/>
                <w:color w:val="374151"/>
              </w:rPr>
              <w:t>T</w:t>
            </w:r>
            <w:r w:rsidR="00671350">
              <w:rPr>
                <w:rFonts w:cstheme="minorHAnsi"/>
                <w:color w:val="374151"/>
              </w:rPr>
              <w:t>he</w:t>
            </w:r>
            <w:r w:rsidR="00D12BF1" w:rsidRPr="007C6543">
              <w:rPr>
                <w:rFonts w:cstheme="minorHAnsi"/>
                <w:color w:val="374151"/>
              </w:rPr>
              <w:t xml:space="preserve"> learning environment</w:t>
            </w:r>
            <w:r w:rsidR="008559F1">
              <w:rPr>
                <w:rFonts w:cstheme="minorHAnsi"/>
                <w:color w:val="374151"/>
              </w:rPr>
              <w:t xml:space="preserve"> </w:t>
            </w:r>
            <w:r>
              <w:rPr>
                <w:rFonts w:cstheme="minorHAnsi"/>
                <w:color w:val="374151"/>
              </w:rPr>
              <w:t>of where learning</w:t>
            </w:r>
            <w:r w:rsidR="008559F1">
              <w:rPr>
                <w:rFonts w:cstheme="minorHAnsi"/>
                <w:color w:val="374151"/>
              </w:rPr>
              <w:t xml:space="preserve"> is delivered </w:t>
            </w:r>
            <w:r>
              <w:rPr>
                <w:rFonts w:cstheme="minorHAnsi"/>
                <w:color w:val="374151"/>
              </w:rPr>
              <w:t>must</w:t>
            </w:r>
            <w:r w:rsidR="00671350">
              <w:rPr>
                <w:rFonts w:cstheme="minorHAnsi"/>
                <w:color w:val="374151"/>
              </w:rPr>
              <w:t xml:space="preserve"> </w:t>
            </w:r>
            <w:r>
              <w:rPr>
                <w:rFonts w:cstheme="minorHAnsi"/>
                <w:color w:val="374151"/>
              </w:rPr>
              <w:t>p</w:t>
            </w:r>
            <w:r w:rsidR="00D12BF1" w:rsidRPr="007C6543">
              <w:rPr>
                <w:rFonts w:cstheme="minorHAnsi"/>
                <w:color w:val="374151"/>
              </w:rPr>
              <w:t>rovid</w:t>
            </w:r>
            <w:r>
              <w:rPr>
                <w:rFonts w:cstheme="minorHAnsi"/>
                <w:color w:val="374151"/>
              </w:rPr>
              <w:t>e</w:t>
            </w:r>
            <w:r w:rsidR="00D12BF1" w:rsidRPr="007C6543">
              <w:rPr>
                <w:rFonts w:cstheme="minorHAnsi"/>
                <w:color w:val="374151"/>
              </w:rPr>
              <w:t xml:space="preserve"> a supportive relationship with tutors</w:t>
            </w:r>
            <w:r w:rsidR="0038127B">
              <w:rPr>
                <w:rFonts w:cstheme="minorHAnsi"/>
                <w:color w:val="374151"/>
              </w:rPr>
              <w:t xml:space="preserve"> and</w:t>
            </w:r>
            <w:r w:rsidR="00D12BF1" w:rsidRPr="007C6543">
              <w:rPr>
                <w:rFonts w:cstheme="minorHAnsi"/>
                <w:color w:val="374151"/>
              </w:rPr>
              <w:t xml:space="preserve"> encourag</w:t>
            </w:r>
            <w:r w:rsidR="0038127B">
              <w:rPr>
                <w:rFonts w:cstheme="minorHAnsi"/>
                <w:color w:val="374151"/>
              </w:rPr>
              <w:t xml:space="preserve">e </w:t>
            </w:r>
            <w:r w:rsidR="00D12BF1" w:rsidRPr="007C6543">
              <w:rPr>
                <w:rFonts w:cstheme="minorHAnsi"/>
                <w:color w:val="374151"/>
              </w:rPr>
              <w:t xml:space="preserve">a greater sense of </w:t>
            </w:r>
            <w:r w:rsidR="00E3025C" w:rsidRPr="007C6543">
              <w:rPr>
                <w:rFonts w:cstheme="minorHAnsi"/>
                <w:color w:val="374151"/>
              </w:rPr>
              <w:t>collaborating</w:t>
            </w:r>
            <w:r w:rsidR="00D12BF1" w:rsidRPr="007C6543">
              <w:rPr>
                <w:rFonts w:cstheme="minorHAnsi"/>
                <w:color w:val="374151"/>
              </w:rPr>
              <w:t xml:space="preserve"> with </w:t>
            </w:r>
            <w:r w:rsidR="004004E7" w:rsidRPr="007C6543">
              <w:rPr>
                <w:rFonts w:cstheme="minorHAnsi"/>
                <w:color w:val="374151"/>
              </w:rPr>
              <w:t>peers’</w:t>
            </w:r>
            <w:r w:rsidR="00D12BF1" w:rsidRPr="007C6543">
              <w:rPr>
                <w:rFonts w:cstheme="minorHAnsi"/>
                <w:color w:val="374151"/>
              </w:rPr>
              <w:t xml:space="preserve"> enhancing opportunities for team working </w:t>
            </w:r>
            <w:r w:rsidR="00D12BF1" w:rsidRPr="002C59C0">
              <w:rPr>
                <w:rFonts w:cstheme="minorHAnsi"/>
                <w:color w:val="374151"/>
              </w:rPr>
              <w:t>skills</w:t>
            </w:r>
            <w:r w:rsidR="0038127B" w:rsidRPr="002C59C0">
              <w:rPr>
                <w:rFonts w:cstheme="minorHAnsi"/>
              </w:rPr>
              <w:t xml:space="preserve"> (Davies et al., 2013).</w:t>
            </w:r>
          </w:p>
          <w:p w14:paraId="75C3DE8D" w14:textId="580C1766" w:rsidR="00D12BF1" w:rsidRDefault="00D12BF1" w:rsidP="00D12BF1">
            <w:r w:rsidRPr="007C6543">
              <w:rPr>
                <w:rFonts w:cstheme="minorHAnsi"/>
                <w:color w:val="1F1F1F"/>
              </w:rPr>
              <w:t xml:space="preserve">I incorporate theory </w:t>
            </w:r>
            <w:r w:rsidR="008D6BED">
              <w:rPr>
                <w:rFonts w:cstheme="minorHAnsi"/>
                <w:color w:val="1F1F1F"/>
              </w:rPr>
              <w:t>and practical learning i</w:t>
            </w:r>
            <w:r w:rsidR="00E01D8A">
              <w:rPr>
                <w:rFonts w:cstheme="minorHAnsi"/>
                <w:color w:val="1F1F1F"/>
              </w:rPr>
              <w:t xml:space="preserve">n a diverse learning </w:t>
            </w:r>
            <w:r w:rsidR="00035639">
              <w:rPr>
                <w:rFonts w:cstheme="minorHAnsi"/>
                <w:color w:val="1F1F1F"/>
              </w:rPr>
              <w:t>environment, formally</w:t>
            </w:r>
            <w:r w:rsidR="00FD06BC">
              <w:rPr>
                <w:rFonts w:cstheme="minorHAnsi"/>
                <w:color w:val="1F1F1F"/>
              </w:rPr>
              <w:t xml:space="preserve"> presented</w:t>
            </w:r>
            <w:r w:rsidRPr="007C6543">
              <w:rPr>
                <w:rFonts w:cstheme="minorHAnsi"/>
                <w:color w:val="1F1F1F"/>
              </w:rPr>
              <w:t xml:space="preserve"> in class</w:t>
            </w:r>
            <w:r w:rsidR="00FD06BC">
              <w:rPr>
                <w:rFonts w:cstheme="minorHAnsi"/>
                <w:color w:val="1F1F1F"/>
              </w:rPr>
              <w:t xml:space="preserve">, informally </w:t>
            </w:r>
            <w:r w:rsidRPr="007C6543">
              <w:rPr>
                <w:rFonts w:cstheme="minorHAnsi"/>
                <w:color w:val="1F1F1F"/>
              </w:rPr>
              <w:t>on field trips</w:t>
            </w:r>
            <w:r w:rsidR="00FD06BC">
              <w:rPr>
                <w:rFonts w:cstheme="minorHAnsi"/>
                <w:color w:val="1F1F1F"/>
              </w:rPr>
              <w:t xml:space="preserve"> with </w:t>
            </w:r>
            <w:r w:rsidR="001F77A3">
              <w:rPr>
                <w:rFonts w:cstheme="minorHAnsi"/>
                <w:color w:val="1F1F1F"/>
              </w:rPr>
              <w:t>discussions</w:t>
            </w:r>
            <w:r w:rsidR="0038127B">
              <w:rPr>
                <w:rFonts w:cstheme="minorHAnsi"/>
                <w:color w:val="1F1F1F"/>
              </w:rPr>
              <w:t xml:space="preserve"> and </w:t>
            </w:r>
            <w:r w:rsidRPr="007C6543">
              <w:rPr>
                <w:rFonts w:cstheme="minorHAnsi"/>
                <w:color w:val="1F1F1F"/>
              </w:rPr>
              <w:t>enhance this</w:t>
            </w:r>
            <w:r w:rsidR="00035639">
              <w:rPr>
                <w:rFonts w:cstheme="minorHAnsi"/>
                <w:color w:val="1F1F1F"/>
              </w:rPr>
              <w:t xml:space="preserve"> with the use of innovative technology. E</w:t>
            </w:r>
            <w:r w:rsidR="00F741D1">
              <w:rPr>
                <w:rFonts w:cstheme="minorHAnsi"/>
                <w:color w:val="1F1F1F"/>
              </w:rPr>
              <w:t>ncouraging</w:t>
            </w:r>
            <w:r w:rsidRPr="007C6543">
              <w:rPr>
                <w:rFonts w:cstheme="minorHAnsi"/>
                <w:color w:val="1F1F1F"/>
              </w:rPr>
              <w:t xml:space="preserve"> </w:t>
            </w:r>
            <w:r w:rsidR="00FE5BD3" w:rsidRPr="00FE5BD3">
              <w:rPr>
                <w:rFonts w:cstheme="minorHAnsi"/>
                <w:color w:val="1F1F1F"/>
              </w:rPr>
              <w:t xml:space="preserve">informal feedback </w:t>
            </w:r>
            <w:r w:rsidR="00F741D1">
              <w:rPr>
                <w:rFonts w:cstheme="minorHAnsi"/>
                <w:color w:val="1F1F1F"/>
              </w:rPr>
              <w:t xml:space="preserve">in </w:t>
            </w:r>
            <w:r w:rsidR="00B75C66">
              <w:rPr>
                <w:rFonts w:cstheme="minorHAnsi"/>
                <w:color w:val="1F1F1F"/>
              </w:rPr>
              <w:t xml:space="preserve">class </w:t>
            </w:r>
            <w:r w:rsidR="00F741D1">
              <w:rPr>
                <w:rFonts w:cstheme="minorHAnsi"/>
                <w:color w:val="1F1F1F"/>
              </w:rPr>
              <w:t xml:space="preserve">discussions </w:t>
            </w:r>
            <w:r w:rsidRPr="007C6543">
              <w:rPr>
                <w:rFonts w:cstheme="minorHAnsi"/>
                <w:color w:val="1F1F1F"/>
              </w:rPr>
              <w:t xml:space="preserve">and incorporating </w:t>
            </w:r>
            <w:r w:rsidR="006515C3">
              <w:rPr>
                <w:rFonts w:cstheme="minorHAnsi"/>
                <w:color w:val="1F1F1F"/>
              </w:rPr>
              <w:t xml:space="preserve">knowledge </w:t>
            </w:r>
            <w:r w:rsidRPr="007C6543">
              <w:rPr>
                <w:rFonts w:cstheme="minorHAnsi"/>
                <w:color w:val="1F1F1F"/>
              </w:rPr>
              <w:t xml:space="preserve">in assessments </w:t>
            </w:r>
            <w:r w:rsidRPr="007C6543">
              <w:rPr>
                <w:rFonts w:cstheme="minorHAnsi"/>
                <w:color w:val="374151"/>
              </w:rPr>
              <w:t>form</w:t>
            </w:r>
            <w:r w:rsidR="006515C3">
              <w:rPr>
                <w:rFonts w:cstheme="minorHAnsi"/>
                <w:color w:val="374151"/>
              </w:rPr>
              <w:t>s</w:t>
            </w:r>
            <w:r w:rsidRPr="007C6543">
              <w:rPr>
                <w:rFonts w:cstheme="minorHAnsi"/>
                <w:color w:val="374151"/>
              </w:rPr>
              <w:t xml:space="preserve"> a comprehensive overview of a specific topic </w:t>
            </w:r>
            <w:r w:rsidR="006515C3">
              <w:rPr>
                <w:rFonts w:cstheme="minorHAnsi"/>
                <w:color w:val="374151"/>
              </w:rPr>
              <w:t>(V3, K5)</w:t>
            </w:r>
            <w:r w:rsidR="00E93998">
              <w:rPr>
                <w:rFonts w:cstheme="minorHAnsi"/>
                <w:color w:val="374151"/>
              </w:rPr>
              <w:t>. U</w:t>
            </w:r>
            <w:r w:rsidR="00F8003F">
              <w:t>nderstanding</w:t>
            </w:r>
            <w:r w:rsidR="00D2059C">
              <w:t xml:space="preserve"> </w:t>
            </w:r>
            <w:r w:rsidR="00F8003F">
              <w:t>students’</w:t>
            </w:r>
            <w:r w:rsidR="00D2059C">
              <w:t xml:space="preserve"> needs</w:t>
            </w:r>
            <w:r w:rsidR="00F8003F">
              <w:t>,</w:t>
            </w:r>
            <w:r w:rsidR="00D2059C">
              <w:t xml:space="preserve"> in conjunction with the learning objectives of the modules </w:t>
            </w:r>
            <w:r w:rsidR="00F8003F">
              <w:t>I</w:t>
            </w:r>
            <w:r w:rsidR="00D2059C">
              <w:t xml:space="preserve"> deliver</w:t>
            </w:r>
            <w:r w:rsidR="004202F6">
              <w:t>,</w:t>
            </w:r>
            <w:r w:rsidR="00F8003F">
              <w:t xml:space="preserve"> </w:t>
            </w:r>
            <w:r w:rsidR="00D2059C">
              <w:t>preparation for employment is key and practical skill acquisition is supported by theoretical underpinning</w:t>
            </w:r>
            <w:r w:rsidR="00F8003F">
              <w:t>.</w:t>
            </w:r>
          </w:p>
          <w:p w14:paraId="271297E1" w14:textId="77777777" w:rsidR="00F8003F" w:rsidRDefault="00F8003F" w:rsidP="00D12BF1">
            <w:pPr>
              <w:rPr>
                <w:rFonts w:cstheme="minorHAnsi"/>
                <w:color w:val="374151"/>
              </w:rPr>
            </w:pPr>
          </w:p>
          <w:p w14:paraId="3459A34F" w14:textId="3EE6B5AE" w:rsidR="006A2E47" w:rsidRDefault="00B42D9D" w:rsidP="00F8003F">
            <w:pPr>
              <w:rPr>
                <w:rFonts w:cstheme="minorHAnsi"/>
                <w:color w:val="2A2A2A"/>
                <w:shd w:val="clear" w:color="auto" w:fill="FFFFFF"/>
              </w:rPr>
            </w:pPr>
            <w:r>
              <w:rPr>
                <w:rFonts w:cstheme="minorHAnsi"/>
                <w:color w:val="374151"/>
              </w:rPr>
              <w:t>A</w:t>
            </w:r>
            <w:r w:rsidRPr="007C6543">
              <w:rPr>
                <w:rFonts w:cstheme="minorHAnsi"/>
                <w:color w:val="374151"/>
              </w:rPr>
              <w:t xml:space="preserve">ddressing the cultural aspect of learning, highlighting the importance of an inclusive and supportive learning culture </w:t>
            </w:r>
            <w:r w:rsidR="005F67C0">
              <w:rPr>
                <w:rFonts w:cstheme="minorHAnsi"/>
              </w:rPr>
              <w:t>with</w:t>
            </w:r>
            <w:r w:rsidR="00D12BF1" w:rsidRPr="00556E5C">
              <w:rPr>
                <w:rFonts w:cstheme="minorHAnsi"/>
              </w:rPr>
              <w:t xml:space="preserve"> </w:t>
            </w:r>
            <w:r w:rsidR="004004E7" w:rsidRPr="00556E5C">
              <w:rPr>
                <w:rFonts w:cstheme="minorHAnsi"/>
              </w:rPr>
              <w:t>online</w:t>
            </w:r>
            <w:r w:rsidR="00D12BF1" w:rsidRPr="00556E5C">
              <w:rPr>
                <w:rFonts w:cstheme="minorHAnsi"/>
              </w:rPr>
              <w:t xml:space="preserve"> </w:t>
            </w:r>
            <w:r w:rsidR="005F67C0">
              <w:rPr>
                <w:rFonts w:cstheme="minorHAnsi"/>
              </w:rPr>
              <w:t xml:space="preserve">international </w:t>
            </w:r>
            <w:r w:rsidR="00D12BF1" w:rsidRPr="00556E5C">
              <w:rPr>
                <w:rFonts w:cstheme="minorHAnsi"/>
              </w:rPr>
              <w:t>students</w:t>
            </w:r>
            <w:r w:rsidR="007F2B09">
              <w:rPr>
                <w:rFonts w:cstheme="minorHAnsi"/>
              </w:rPr>
              <w:t xml:space="preserve"> </w:t>
            </w:r>
            <w:r w:rsidR="006515C3">
              <w:rPr>
                <w:rFonts w:cstheme="minorHAnsi"/>
              </w:rPr>
              <w:t xml:space="preserve">who </w:t>
            </w:r>
            <w:r w:rsidR="007F2B09">
              <w:rPr>
                <w:rFonts w:cstheme="minorHAnsi"/>
              </w:rPr>
              <w:t>are</w:t>
            </w:r>
            <w:r w:rsidR="007F2B09" w:rsidRPr="007F2B09">
              <w:rPr>
                <w:rFonts w:cstheme="minorHAnsi"/>
              </w:rPr>
              <w:t xml:space="preserve"> culturally diverse</w:t>
            </w:r>
            <w:r w:rsidR="006672CC">
              <w:rPr>
                <w:rFonts w:cstheme="minorHAnsi"/>
              </w:rPr>
              <w:t>,</w:t>
            </w:r>
            <w:r w:rsidR="00D058AC">
              <w:rPr>
                <w:rFonts w:cstheme="minorHAnsi"/>
              </w:rPr>
              <w:t xml:space="preserve"> </w:t>
            </w:r>
            <w:r w:rsidR="006515C3">
              <w:rPr>
                <w:rFonts w:cstheme="minorHAnsi"/>
              </w:rPr>
              <w:t xml:space="preserve">with </w:t>
            </w:r>
            <w:r w:rsidR="00946D49">
              <w:rPr>
                <w:rFonts w:cstheme="minorHAnsi"/>
              </w:rPr>
              <w:t>E</w:t>
            </w:r>
            <w:r w:rsidR="00946D49" w:rsidRPr="00556E5C">
              <w:rPr>
                <w:rFonts w:cstheme="minorHAnsi"/>
              </w:rPr>
              <w:t>nglish</w:t>
            </w:r>
            <w:r w:rsidR="00D12BF1" w:rsidRPr="00556E5C">
              <w:rPr>
                <w:rFonts w:cstheme="minorHAnsi"/>
              </w:rPr>
              <w:t xml:space="preserve"> as a second </w:t>
            </w:r>
            <w:r w:rsidR="00556E5C">
              <w:rPr>
                <w:rFonts w:cstheme="minorHAnsi"/>
              </w:rPr>
              <w:t>language</w:t>
            </w:r>
            <w:r w:rsidR="006515C3">
              <w:rPr>
                <w:rFonts w:cstheme="minorHAnsi"/>
              </w:rPr>
              <w:t xml:space="preserve"> has taught me </w:t>
            </w:r>
            <w:r w:rsidR="00633260">
              <w:rPr>
                <w:rFonts w:cstheme="minorHAnsi"/>
              </w:rPr>
              <w:t>more</w:t>
            </w:r>
            <w:r w:rsidR="00F91115">
              <w:rPr>
                <w:rFonts w:cstheme="minorHAnsi"/>
              </w:rPr>
              <w:t xml:space="preserve"> c</w:t>
            </w:r>
            <w:r w:rsidR="007F2B09" w:rsidRPr="00556E5C">
              <w:rPr>
                <w:rFonts w:cstheme="minorHAnsi"/>
              </w:rPr>
              <w:t xml:space="preserve">onsideration </w:t>
            </w:r>
            <w:r>
              <w:rPr>
                <w:rFonts w:cstheme="minorHAnsi"/>
              </w:rPr>
              <w:t>and</w:t>
            </w:r>
            <w:r w:rsidR="00D12BF1" w:rsidRPr="007C6543">
              <w:rPr>
                <w:rFonts w:cstheme="minorHAnsi"/>
              </w:rPr>
              <w:t xml:space="preserve"> awareness </w:t>
            </w:r>
            <w:r w:rsidR="00F91115">
              <w:rPr>
                <w:rFonts w:cstheme="minorHAnsi"/>
              </w:rPr>
              <w:t xml:space="preserve">of </w:t>
            </w:r>
            <w:r w:rsidR="00D12BF1" w:rsidRPr="007C6543">
              <w:rPr>
                <w:rFonts w:cstheme="minorHAnsi"/>
              </w:rPr>
              <w:t xml:space="preserve">equal opportunities, diversity, and </w:t>
            </w:r>
            <w:r w:rsidR="00F91115">
              <w:rPr>
                <w:rFonts w:cstheme="minorHAnsi"/>
              </w:rPr>
              <w:t xml:space="preserve">the need for </w:t>
            </w:r>
            <w:r w:rsidR="00D12BF1" w:rsidRPr="007C6543">
              <w:rPr>
                <w:rFonts w:cstheme="minorHAnsi"/>
              </w:rPr>
              <w:t xml:space="preserve">bespoke general support </w:t>
            </w:r>
            <w:r w:rsidR="00F91115">
              <w:rPr>
                <w:rFonts w:cstheme="minorHAnsi"/>
              </w:rPr>
              <w:t xml:space="preserve">to </w:t>
            </w:r>
            <w:r w:rsidR="00D11541" w:rsidRPr="007C6543">
              <w:rPr>
                <w:rFonts w:cstheme="minorHAnsi"/>
              </w:rPr>
              <w:t>creating an inclusive learning environment</w:t>
            </w:r>
            <w:r w:rsidR="004F6B44">
              <w:rPr>
                <w:rFonts w:cstheme="minorHAnsi"/>
              </w:rPr>
              <w:t xml:space="preserve"> (V2,K3).</w:t>
            </w:r>
            <w:r w:rsidR="00D11541" w:rsidRPr="007C6543">
              <w:rPr>
                <w:rFonts w:cstheme="minorHAnsi"/>
              </w:rPr>
              <w:t xml:space="preserve"> </w:t>
            </w:r>
            <w:r w:rsidR="00255E6A">
              <w:rPr>
                <w:rFonts w:cstheme="minorHAnsi"/>
                <w:color w:val="374151"/>
              </w:rPr>
              <w:t>R</w:t>
            </w:r>
            <w:r w:rsidR="00D11541" w:rsidRPr="007C6543">
              <w:rPr>
                <w:rFonts w:cstheme="minorHAnsi"/>
                <w:color w:val="374151"/>
              </w:rPr>
              <w:t>ecognizing that the students require more time due to language barriers</w:t>
            </w:r>
            <w:r w:rsidR="009C084B">
              <w:rPr>
                <w:rFonts w:cstheme="minorHAnsi"/>
                <w:color w:val="374151"/>
              </w:rPr>
              <w:t>, special disability needs</w:t>
            </w:r>
            <w:r w:rsidR="00D11541" w:rsidRPr="007C6543">
              <w:rPr>
                <w:rFonts w:cstheme="minorHAnsi"/>
                <w:color w:val="374151"/>
              </w:rPr>
              <w:t xml:space="preserve"> and work commitments</w:t>
            </w:r>
            <w:r w:rsidR="00633260">
              <w:rPr>
                <w:rFonts w:cstheme="minorHAnsi"/>
                <w:color w:val="374151"/>
              </w:rPr>
              <w:t>,</w:t>
            </w:r>
            <w:r w:rsidR="00255E6A">
              <w:rPr>
                <w:rFonts w:cstheme="minorHAnsi"/>
                <w:color w:val="374151"/>
              </w:rPr>
              <w:t xml:space="preserve"> I </w:t>
            </w:r>
            <w:r w:rsidR="004F6B44">
              <w:rPr>
                <w:rFonts w:cstheme="minorHAnsi"/>
                <w:color w:val="374151"/>
              </w:rPr>
              <w:t>p</w:t>
            </w:r>
            <w:r w:rsidR="00D12BF1" w:rsidRPr="007C6543">
              <w:rPr>
                <w:rFonts w:cstheme="minorHAnsi"/>
              </w:rPr>
              <w:t>rovid</w:t>
            </w:r>
            <w:r w:rsidR="00255E6A">
              <w:rPr>
                <w:rFonts w:cstheme="minorHAnsi"/>
              </w:rPr>
              <w:t>e</w:t>
            </w:r>
            <w:r w:rsidR="00D12BF1" w:rsidRPr="007C6543">
              <w:rPr>
                <w:rFonts w:cstheme="minorHAnsi"/>
                <w:color w:val="374151"/>
              </w:rPr>
              <w:t xml:space="preserve"> accessible materials on Moodle and Teams pages</w:t>
            </w:r>
            <w:r w:rsidR="004F6B44">
              <w:rPr>
                <w:rFonts w:cstheme="minorHAnsi"/>
                <w:color w:val="374151"/>
              </w:rPr>
              <w:t xml:space="preserve">, recording lessons, </w:t>
            </w:r>
            <w:r w:rsidR="005E3DE6">
              <w:rPr>
                <w:rFonts w:cstheme="minorHAnsi"/>
                <w:color w:val="374151"/>
              </w:rPr>
              <w:t xml:space="preserve">offering smaller break out room discussions or one to one </w:t>
            </w:r>
            <w:r w:rsidR="00B70127">
              <w:rPr>
                <w:rFonts w:cstheme="minorHAnsi"/>
                <w:color w:val="374151"/>
              </w:rPr>
              <w:t>support</w:t>
            </w:r>
            <w:r w:rsidR="005E3DE6">
              <w:rPr>
                <w:rFonts w:cstheme="minorHAnsi"/>
                <w:color w:val="374151"/>
              </w:rPr>
              <w:t xml:space="preserve">, </w:t>
            </w:r>
            <w:r w:rsidR="00D12BF1" w:rsidRPr="007C6543">
              <w:rPr>
                <w:rFonts w:cstheme="minorHAnsi"/>
                <w:color w:val="374151"/>
              </w:rPr>
              <w:t xml:space="preserve">allows these students to participate </w:t>
            </w:r>
            <w:r w:rsidR="005E3DE6">
              <w:rPr>
                <w:rFonts w:cstheme="minorHAnsi"/>
                <w:color w:val="374151"/>
              </w:rPr>
              <w:t>at their</w:t>
            </w:r>
            <w:r w:rsidR="00D12BF1" w:rsidRPr="007C6543">
              <w:rPr>
                <w:rFonts w:cstheme="minorHAnsi"/>
                <w:color w:val="374151"/>
              </w:rPr>
              <w:t xml:space="preserve"> own </w:t>
            </w:r>
            <w:r w:rsidR="005E3DE6">
              <w:rPr>
                <w:rFonts w:cstheme="minorHAnsi"/>
                <w:color w:val="374151"/>
              </w:rPr>
              <w:t>pace</w:t>
            </w:r>
            <w:r w:rsidR="00B70127">
              <w:rPr>
                <w:rFonts w:cstheme="minorHAnsi"/>
                <w:color w:val="374151"/>
              </w:rPr>
              <w:t>, asynchronous</w:t>
            </w:r>
            <w:r w:rsidR="00D12BF1" w:rsidRPr="007C6543">
              <w:rPr>
                <w:rFonts w:cstheme="minorHAnsi"/>
                <w:color w:val="374151"/>
              </w:rPr>
              <w:t xml:space="preserve"> learning after the taught sessions further support</w:t>
            </w:r>
            <w:r w:rsidR="00B70127">
              <w:rPr>
                <w:rFonts w:cstheme="minorHAnsi"/>
                <w:color w:val="374151"/>
              </w:rPr>
              <w:t xml:space="preserve">s </w:t>
            </w:r>
            <w:r w:rsidR="00D12BF1" w:rsidRPr="007C6543">
              <w:rPr>
                <w:rFonts w:cstheme="minorHAnsi"/>
                <w:color w:val="374151"/>
              </w:rPr>
              <w:t>in a student led pace</w:t>
            </w:r>
            <w:r w:rsidR="00735E3B">
              <w:rPr>
                <w:rFonts w:cstheme="minorHAnsi"/>
                <w:color w:val="374151"/>
              </w:rPr>
              <w:t xml:space="preserve"> </w:t>
            </w:r>
            <w:r w:rsidR="00D12BF1" w:rsidRPr="007C6543">
              <w:rPr>
                <w:rFonts w:cstheme="minorHAnsi"/>
              </w:rPr>
              <w:t>(V2</w:t>
            </w:r>
            <w:r w:rsidR="00F34F6A">
              <w:rPr>
                <w:rFonts w:cstheme="minorHAnsi"/>
              </w:rPr>
              <w:t>, K4</w:t>
            </w:r>
            <w:r w:rsidR="00D12BF1" w:rsidRPr="007C6543">
              <w:rPr>
                <w:rFonts w:cstheme="minorHAnsi"/>
              </w:rPr>
              <w:t>). I</w:t>
            </w:r>
            <w:r w:rsidR="00B70127">
              <w:rPr>
                <w:rFonts w:cstheme="minorHAnsi"/>
              </w:rPr>
              <w:t xml:space="preserve"> </w:t>
            </w:r>
            <w:r w:rsidR="00B232C5">
              <w:rPr>
                <w:rFonts w:cstheme="minorHAnsi"/>
              </w:rPr>
              <w:t xml:space="preserve">have experienced </w:t>
            </w:r>
            <w:r w:rsidR="00D12BF1" w:rsidRPr="007C6543">
              <w:rPr>
                <w:rFonts w:cstheme="minorHAnsi"/>
              </w:rPr>
              <w:t xml:space="preserve">break out rooms </w:t>
            </w:r>
            <w:r w:rsidR="00B70127">
              <w:rPr>
                <w:rFonts w:cstheme="minorHAnsi"/>
              </w:rPr>
              <w:t>assists</w:t>
            </w:r>
            <w:r w:rsidR="00D12BF1" w:rsidRPr="007C6543">
              <w:rPr>
                <w:rFonts w:cstheme="minorHAnsi"/>
              </w:rPr>
              <w:t xml:space="preserve"> weaker students</w:t>
            </w:r>
            <w:r w:rsidR="00B70127">
              <w:rPr>
                <w:rFonts w:cstheme="minorHAnsi"/>
              </w:rPr>
              <w:t xml:space="preserve"> who </w:t>
            </w:r>
            <w:r w:rsidR="00D12BF1" w:rsidRPr="007C6543">
              <w:rPr>
                <w:rFonts w:cstheme="minorHAnsi"/>
              </w:rPr>
              <w:t xml:space="preserve">feel overwhelmed, </w:t>
            </w:r>
            <w:r w:rsidR="008E6244">
              <w:rPr>
                <w:rFonts w:cstheme="minorHAnsi"/>
              </w:rPr>
              <w:t>fosters</w:t>
            </w:r>
            <w:r w:rsidR="008E6244" w:rsidRPr="007C6543">
              <w:rPr>
                <w:rFonts w:cstheme="minorHAnsi"/>
              </w:rPr>
              <w:t xml:space="preserve"> interaction and social support for collaborative learning </w:t>
            </w:r>
            <w:r w:rsidR="00871538">
              <w:rPr>
                <w:rFonts w:cstheme="minorHAnsi"/>
                <w:color w:val="2A2A2A"/>
                <w:shd w:val="clear" w:color="auto" w:fill="FFFFFF"/>
              </w:rPr>
              <w:t>and</w:t>
            </w:r>
            <w:r w:rsidR="00B70127">
              <w:rPr>
                <w:rFonts w:cstheme="minorHAnsi"/>
                <w:color w:val="2A2A2A"/>
                <w:shd w:val="clear" w:color="auto" w:fill="FFFFFF"/>
              </w:rPr>
              <w:t xml:space="preserve"> gives </w:t>
            </w:r>
            <w:r w:rsidR="00D12BF1" w:rsidRPr="007C6543">
              <w:rPr>
                <w:rFonts w:cstheme="minorHAnsi"/>
                <w:color w:val="2A2A2A"/>
                <w:shd w:val="clear" w:color="auto" w:fill="FFFFFF"/>
              </w:rPr>
              <w:t xml:space="preserve">opportunity for a “reflective interaction” </w:t>
            </w:r>
            <w:r w:rsidR="00FC0192">
              <w:rPr>
                <w:rFonts w:cstheme="minorHAnsi"/>
                <w:color w:val="2A2A2A"/>
                <w:shd w:val="clear" w:color="auto" w:fill="FFFFFF"/>
              </w:rPr>
              <w:t>over</w:t>
            </w:r>
            <w:r w:rsidR="00255E6A">
              <w:rPr>
                <w:rFonts w:cstheme="minorHAnsi"/>
                <w:color w:val="2A2A2A"/>
                <w:shd w:val="clear" w:color="auto" w:fill="FFFFFF"/>
              </w:rPr>
              <w:t xml:space="preserve"> </w:t>
            </w:r>
            <w:r w:rsidR="00FC0192">
              <w:rPr>
                <w:rFonts w:cstheme="minorHAnsi"/>
                <w:color w:val="2A2A2A"/>
                <w:shd w:val="clear" w:color="auto" w:fill="FFFFFF"/>
              </w:rPr>
              <w:t xml:space="preserve">coming cultural barriers </w:t>
            </w:r>
            <w:r w:rsidR="00BD394A" w:rsidRPr="002C59C0">
              <w:t>(Edmundson, 2007)</w:t>
            </w:r>
            <w:r w:rsidR="006351F7" w:rsidRPr="002C59C0">
              <w:rPr>
                <w:rFonts w:cstheme="minorHAnsi"/>
                <w:color w:val="2A2A2A"/>
                <w:shd w:val="clear" w:color="auto" w:fill="FFFFFF"/>
              </w:rPr>
              <w:t>.</w:t>
            </w:r>
            <w:r w:rsidR="005A131D">
              <w:rPr>
                <w:rFonts w:cstheme="minorHAnsi"/>
                <w:color w:val="2A2A2A"/>
                <w:shd w:val="clear" w:color="auto" w:fill="FFFFFF"/>
              </w:rPr>
              <w:t xml:space="preserve"> </w:t>
            </w:r>
          </w:p>
          <w:p w14:paraId="200D9B7B" w14:textId="77777777" w:rsidR="00F8003F" w:rsidRDefault="00F8003F" w:rsidP="00F8003F">
            <w:pPr>
              <w:rPr>
                <w:rFonts w:cstheme="minorHAnsi"/>
                <w:color w:val="2A2A2A"/>
                <w:shd w:val="clear" w:color="auto" w:fill="FFFFFF"/>
              </w:rPr>
            </w:pPr>
          </w:p>
          <w:p w14:paraId="5EB3F507" w14:textId="58C53A8B" w:rsidR="00FC3B36" w:rsidRDefault="005A131D" w:rsidP="006A385C">
            <w:pPr>
              <w:rPr>
                <w:rFonts w:cstheme="minorHAnsi"/>
                <w:color w:val="333333"/>
              </w:rPr>
            </w:pPr>
            <w:r>
              <w:rPr>
                <w:rFonts w:cstheme="minorHAnsi"/>
                <w:color w:val="2A2A2A"/>
                <w:shd w:val="clear" w:color="auto" w:fill="FFFFFF"/>
              </w:rPr>
              <w:t xml:space="preserve">I find that </w:t>
            </w:r>
            <w:r w:rsidR="00D12BF1" w:rsidRPr="007C6543">
              <w:rPr>
                <w:rFonts w:cstheme="minorHAnsi"/>
                <w:color w:val="2A2A2A"/>
                <w:shd w:val="clear" w:color="auto" w:fill="FFFFFF"/>
              </w:rPr>
              <w:t xml:space="preserve">using technology </w:t>
            </w:r>
            <w:r w:rsidR="006A385C">
              <w:rPr>
                <w:rFonts w:cstheme="minorHAnsi"/>
                <w:color w:val="2A2A2A"/>
                <w:shd w:val="clear" w:color="auto" w:fill="FFFFFF"/>
              </w:rPr>
              <w:t xml:space="preserve">in the immersive room </w:t>
            </w:r>
            <w:r w:rsidR="00734E8F">
              <w:rPr>
                <w:rFonts w:cstheme="minorHAnsi"/>
                <w:color w:val="2A2A2A"/>
                <w:shd w:val="clear" w:color="auto" w:fill="FFFFFF"/>
              </w:rPr>
              <w:t xml:space="preserve">with </w:t>
            </w:r>
            <w:r w:rsidR="00D92F26">
              <w:rPr>
                <w:rFonts w:cstheme="minorHAnsi"/>
                <w:color w:val="2A2A2A"/>
                <w:shd w:val="clear" w:color="auto" w:fill="FFFFFF"/>
              </w:rPr>
              <w:t xml:space="preserve">younger students </w:t>
            </w:r>
            <w:r w:rsidR="00A2580E">
              <w:rPr>
                <w:rFonts w:cstheme="minorHAnsi"/>
                <w:color w:val="2A2A2A"/>
                <w:shd w:val="clear" w:color="auto" w:fill="FFFFFF"/>
              </w:rPr>
              <w:t xml:space="preserve">encourages </w:t>
            </w:r>
            <w:r w:rsidR="00455616">
              <w:rPr>
                <w:rFonts w:cstheme="minorHAnsi"/>
                <w:color w:val="2A2A2A"/>
                <w:shd w:val="clear" w:color="auto" w:fill="FFFFFF"/>
              </w:rPr>
              <w:t>collective</w:t>
            </w:r>
            <w:r w:rsidR="00D12BF1" w:rsidRPr="007C6543">
              <w:rPr>
                <w:rFonts w:cstheme="minorHAnsi"/>
                <w:color w:val="2A2A2A"/>
                <w:shd w:val="clear" w:color="auto" w:fill="FFFFFF"/>
              </w:rPr>
              <w:t xml:space="preserve"> learning, </w:t>
            </w:r>
            <w:r w:rsidRPr="007C6543">
              <w:rPr>
                <w:rFonts w:cstheme="minorHAnsi"/>
                <w:color w:val="2A2A2A"/>
                <w:shd w:val="clear" w:color="auto" w:fill="FFFFFF"/>
              </w:rPr>
              <w:t>discussion</w:t>
            </w:r>
            <w:r w:rsidR="006A385C">
              <w:rPr>
                <w:rFonts w:cstheme="minorHAnsi"/>
                <w:color w:val="2A2A2A"/>
                <w:shd w:val="clear" w:color="auto" w:fill="FFFFFF"/>
              </w:rPr>
              <w:t>,</w:t>
            </w:r>
            <w:r>
              <w:rPr>
                <w:rFonts w:cstheme="minorHAnsi"/>
                <w:color w:val="2A2A2A"/>
                <w:shd w:val="clear" w:color="auto" w:fill="FFFFFF"/>
              </w:rPr>
              <w:t xml:space="preserve"> </w:t>
            </w:r>
            <w:r w:rsidR="00D12BF1" w:rsidRPr="007C6543">
              <w:rPr>
                <w:rFonts w:cstheme="minorHAnsi"/>
                <w:color w:val="2A2A2A"/>
                <w:shd w:val="clear" w:color="auto" w:fill="FFFFFF"/>
              </w:rPr>
              <w:t>task engagement</w:t>
            </w:r>
            <w:r w:rsidR="006A385C">
              <w:rPr>
                <w:rFonts w:cstheme="minorHAnsi"/>
                <w:color w:val="2A2A2A"/>
                <w:shd w:val="clear" w:color="auto" w:fill="FFFFFF"/>
              </w:rPr>
              <w:t>,</w:t>
            </w:r>
            <w:r w:rsidR="00D12BF1" w:rsidRPr="007C6543">
              <w:rPr>
                <w:rFonts w:cstheme="minorHAnsi"/>
                <w:color w:val="2A2A2A"/>
                <w:shd w:val="clear" w:color="auto" w:fill="FFFFFF"/>
              </w:rPr>
              <w:t xml:space="preserve"> </w:t>
            </w:r>
            <w:r w:rsidR="00475F3B">
              <w:rPr>
                <w:rFonts w:cstheme="minorHAnsi"/>
                <w:color w:val="2A2A2A"/>
                <w:shd w:val="clear" w:color="auto" w:fill="FFFFFF"/>
              </w:rPr>
              <w:t xml:space="preserve">in depth analysis and </w:t>
            </w:r>
            <w:r w:rsidR="006E6F96">
              <w:rPr>
                <w:rFonts w:cstheme="minorHAnsi"/>
                <w:color w:val="2A2A2A"/>
                <w:shd w:val="clear" w:color="auto" w:fill="FFFFFF"/>
              </w:rPr>
              <w:t xml:space="preserve">real </w:t>
            </w:r>
            <w:r w:rsidR="00A6709B">
              <w:rPr>
                <w:rFonts w:cstheme="minorHAnsi"/>
                <w:color w:val="2A2A2A"/>
                <w:shd w:val="clear" w:color="auto" w:fill="FFFFFF"/>
              </w:rPr>
              <w:t>cognition for assessment</w:t>
            </w:r>
            <w:r w:rsidR="007E31AE">
              <w:rPr>
                <w:rFonts w:cstheme="minorHAnsi"/>
                <w:color w:val="2A2A2A"/>
                <w:shd w:val="clear" w:color="auto" w:fill="FFFFFF"/>
              </w:rPr>
              <w:t xml:space="preserve"> is </w:t>
            </w:r>
            <w:r w:rsidR="00B07861">
              <w:rPr>
                <w:rFonts w:cstheme="minorHAnsi"/>
                <w:color w:val="2A2A2A"/>
                <w:shd w:val="clear" w:color="auto" w:fill="FFFFFF"/>
              </w:rPr>
              <w:t>produced (</w:t>
            </w:r>
            <w:r w:rsidR="00D12BF1" w:rsidRPr="002C59C0">
              <w:rPr>
                <w:rFonts w:cstheme="minorHAnsi"/>
                <w:bdr w:val="none" w:sz="0" w:space="0" w:color="auto" w:frame="1"/>
                <w:shd w:val="clear" w:color="auto" w:fill="FFFFFF"/>
              </w:rPr>
              <w:t>Pressley &amp; McCormick, 1995</w:t>
            </w:r>
            <w:r w:rsidR="00D12BF1" w:rsidRPr="002C59C0">
              <w:rPr>
                <w:rFonts w:cstheme="minorHAnsi"/>
                <w:color w:val="2A2A2A"/>
                <w:shd w:val="clear" w:color="auto" w:fill="FFFFFF"/>
              </w:rPr>
              <w:t>).</w:t>
            </w:r>
            <w:r w:rsidR="00D12BF1" w:rsidRPr="007C6543">
              <w:rPr>
                <w:rFonts w:cstheme="minorHAnsi"/>
              </w:rPr>
              <w:t xml:space="preserve"> </w:t>
            </w:r>
            <w:r w:rsidR="00D12BF1" w:rsidRPr="005A131D">
              <w:rPr>
                <w:rFonts w:cstheme="minorHAnsi"/>
              </w:rPr>
              <w:t>I use a variety</w:t>
            </w:r>
            <w:r w:rsidR="00D12BF1" w:rsidRPr="007C6543">
              <w:rPr>
                <w:rFonts w:cstheme="minorHAnsi"/>
                <w:i/>
                <w:iCs/>
              </w:rPr>
              <w:t xml:space="preserve"> </w:t>
            </w:r>
            <w:r w:rsidR="00D12BF1" w:rsidRPr="007C6543">
              <w:rPr>
                <w:rFonts w:cstheme="minorHAnsi"/>
                <w:color w:val="374151"/>
              </w:rPr>
              <w:t>of instructional methods</w:t>
            </w:r>
            <w:r>
              <w:rPr>
                <w:rFonts w:cstheme="minorHAnsi"/>
                <w:color w:val="374151"/>
              </w:rPr>
              <w:t xml:space="preserve"> in class delivery</w:t>
            </w:r>
            <w:r w:rsidR="00D12BF1" w:rsidRPr="007C6543">
              <w:rPr>
                <w:rFonts w:cstheme="minorHAnsi"/>
                <w:color w:val="374151"/>
              </w:rPr>
              <w:t xml:space="preserve"> </w:t>
            </w:r>
            <w:r w:rsidR="007E31AE">
              <w:rPr>
                <w:rFonts w:cstheme="minorHAnsi"/>
                <w:color w:val="374151"/>
              </w:rPr>
              <w:t>like</w:t>
            </w:r>
            <w:r w:rsidR="00D12BF1" w:rsidRPr="007C6543">
              <w:rPr>
                <w:rFonts w:cstheme="minorHAnsi"/>
                <w:color w:val="374151"/>
              </w:rPr>
              <w:t xml:space="preserve"> </w:t>
            </w:r>
            <w:r w:rsidR="00DA0AD7">
              <w:rPr>
                <w:rFonts w:cstheme="minorHAnsi"/>
                <w:color w:val="374151"/>
              </w:rPr>
              <w:t xml:space="preserve">informal </w:t>
            </w:r>
            <w:r w:rsidR="00D12BF1" w:rsidRPr="007C6543">
              <w:rPr>
                <w:rFonts w:cstheme="minorHAnsi"/>
                <w:color w:val="374151"/>
              </w:rPr>
              <w:t xml:space="preserve">group </w:t>
            </w:r>
            <w:r w:rsidR="006E6F96">
              <w:rPr>
                <w:rFonts w:cstheme="minorHAnsi"/>
                <w:color w:val="374151"/>
              </w:rPr>
              <w:t xml:space="preserve">debates </w:t>
            </w:r>
            <w:r w:rsidR="00DB771C">
              <w:rPr>
                <w:rFonts w:cstheme="minorHAnsi"/>
                <w:color w:val="374151"/>
              </w:rPr>
              <w:t xml:space="preserve">with </w:t>
            </w:r>
            <w:r w:rsidR="00D12BF1" w:rsidRPr="007C6543">
              <w:rPr>
                <w:rFonts w:cstheme="minorHAnsi"/>
                <w:color w:val="374151"/>
              </w:rPr>
              <w:t>industry case studies</w:t>
            </w:r>
            <w:r w:rsidR="002F2126">
              <w:rPr>
                <w:rFonts w:cstheme="minorHAnsi"/>
                <w:color w:val="374151"/>
              </w:rPr>
              <w:t xml:space="preserve">, </w:t>
            </w:r>
            <w:r w:rsidR="00D12BF1" w:rsidRPr="007C6543">
              <w:rPr>
                <w:rFonts w:cstheme="minorHAnsi"/>
                <w:color w:val="374151"/>
              </w:rPr>
              <w:t xml:space="preserve">video evidence during the </w:t>
            </w:r>
            <w:r w:rsidR="00DB771C">
              <w:rPr>
                <w:rFonts w:cstheme="minorHAnsi"/>
                <w:color w:val="374151"/>
              </w:rPr>
              <w:t xml:space="preserve">PowerPoint </w:t>
            </w:r>
            <w:r w:rsidR="00D12BF1" w:rsidRPr="007C6543">
              <w:rPr>
                <w:rFonts w:cstheme="minorHAnsi"/>
                <w:color w:val="374151"/>
              </w:rPr>
              <w:t>presentation</w:t>
            </w:r>
            <w:r w:rsidR="00DB771C">
              <w:rPr>
                <w:rFonts w:cstheme="minorHAnsi"/>
                <w:color w:val="374151"/>
              </w:rPr>
              <w:t xml:space="preserve">, </w:t>
            </w:r>
            <w:r w:rsidR="00D12BF1" w:rsidRPr="007C6543">
              <w:rPr>
                <w:rFonts w:cstheme="minorHAnsi"/>
                <w:color w:val="374151"/>
              </w:rPr>
              <w:t xml:space="preserve">industry reports and statistics from reliable sources </w:t>
            </w:r>
            <w:r w:rsidR="00526D99">
              <w:rPr>
                <w:rFonts w:cstheme="minorHAnsi"/>
                <w:color w:val="374151"/>
              </w:rPr>
              <w:t xml:space="preserve">supporting </w:t>
            </w:r>
            <w:r w:rsidR="00D12BF1" w:rsidRPr="007C6543">
              <w:rPr>
                <w:rFonts w:cstheme="minorHAnsi"/>
                <w:color w:val="374151"/>
              </w:rPr>
              <w:t xml:space="preserve">discussion and practical hands-on </w:t>
            </w:r>
            <w:r w:rsidR="00FA2E57">
              <w:rPr>
                <w:rFonts w:cstheme="minorHAnsi"/>
                <w:color w:val="374151"/>
              </w:rPr>
              <w:t xml:space="preserve">group </w:t>
            </w:r>
            <w:r w:rsidR="00D12BF1" w:rsidRPr="007C6543">
              <w:rPr>
                <w:rFonts w:cstheme="minorHAnsi"/>
                <w:color w:val="374151"/>
              </w:rPr>
              <w:t>activities</w:t>
            </w:r>
            <w:r w:rsidR="00582BC8">
              <w:rPr>
                <w:rFonts w:cstheme="minorHAnsi"/>
                <w:color w:val="374151"/>
              </w:rPr>
              <w:t xml:space="preserve"> for </w:t>
            </w:r>
            <w:r w:rsidR="00582BC8" w:rsidRPr="00582BC8">
              <w:rPr>
                <w:rFonts w:cstheme="minorHAnsi"/>
                <w:color w:val="374151"/>
              </w:rPr>
              <w:t>sensory and embodied learning</w:t>
            </w:r>
            <w:r w:rsidR="006A385C">
              <w:rPr>
                <w:rFonts w:cstheme="minorHAnsi"/>
                <w:color w:val="374151"/>
              </w:rPr>
              <w:t xml:space="preserve"> environment</w:t>
            </w:r>
            <w:r w:rsidR="00AD2FA4">
              <w:rPr>
                <w:rFonts w:cstheme="minorHAnsi"/>
                <w:color w:val="374151"/>
              </w:rPr>
              <w:t>. This</w:t>
            </w:r>
            <w:r w:rsidR="00582BC8">
              <w:rPr>
                <w:rFonts w:cstheme="minorHAnsi"/>
                <w:color w:val="374151"/>
              </w:rPr>
              <w:t xml:space="preserve"> </w:t>
            </w:r>
            <w:r w:rsidR="00526D99">
              <w:rPr>
                <w:rFonts w:cstheme="minorHAnsi"/>
                <w:color w:val="374151"/>
              </w:rPr>
              <w:t>encourages</w:t>
            </w:r>
            <w:r w:rsidR="00D12BF1" w:rsidRPr="007C6543">
              <w:rPr>
                <w:rFonts w:cstheme="minorHAnsi"/>
                <w:color w:val="374151"/>
              </w:rPr>
              <w:t xml:space="preserve"> student </w:t>
            </w:r>
            <w:r w:rsidR="0064688B">
              <w:rPr>
                <w:rFonts w:cstheme="minorHAnsi"/>
                <w:color w:val="374151"/>
              </w:rPr>
              <w:t>engage</w:t>
            </w:r>
            <w:r w:rsidR="00526D99">
              <w:rPr>
                <w:rFonts w:cstheme="minorHAnsi"/>
                <w:color w:val="374151"/>
              </w:rPr>
              <w:t>ment</w:t>
            </w:r>
            <w:r w:rsidR="0064688B">
              <w:rPr>
                <w:rFonts w:cstheme="minorHAnsi"/>
                <w:color w:val="374151"/>
              </w:rPr>
              <w:t xml:space="preserve"> </w:t>
            </w:r>
            <w:r w:rsidR="000F0129">
              <w:rPr>
                <w:rFonts w:cstheme="minorHAnsi"/>
                <w:color w:val="374151"/>
              </w:rPr>
              <w:t xml:space="preserve">with </w:t>
            </w:r>
            <w:r w:rsidR="00526D99">
              <w:rPr>
                <w:rFonts w:cstheme="minorHAnsi"/>
                <w:color w:val="374151"/>
              </w:rPr>
              <w:t>peers</w:t>
            </w:r>
            <w:r w:rsidR="00D12BF1" w:rsidRPr="007C6543">
              <w:rPr>
                <w:rFonts w:cstheme="minorHAnsi"/>
                <w:color w:val="374151"/>
              </w:rPr>
              <w:t xml:space="preserve">, </w:t>
            </w:r>
            <w:r w:rsidR="00DA0AD7">
              <w:rPr>
                <w:rFonts w:cstheme="minorHAnsi"/>
                <w:color w:val="374151"/>
              </w:rPr>
              <w:t>develop</w:t>
            </w:r>
            <w:r w:rsidR="00526D99">
              <w:rPr>
                <w:rFonts w:cstheme="minorHAnsi"/>
                <w:color w:val="374151"/>
              </w:rPr>
              <w:t>s</w:t>
            </w:r>
            <w:r w:rsidR="00D12BF1" w:rsidRPr="007C6543">
              <w:rPr>
                <w:rFonts w:cstheme="minorHAnsi"/>
                <w:color w:val="374151"/>
              </w:rPr>
              <w:t xml:space="preserve"> in depth understanding of the topic from various sources</w:t>
            </w:r>
            <w:r w:rsidR="00526D99">
              <w:rPr>
                <w:rFonts w:cstheme="minorHAnsi"/>
                <w:color w:val="374151"/>
              </w:rPr>
              <w:t>,</w:t>
            </w:r>
            <w:r w:rsidR="00D12BF1" w:rsidRPr="007C6543">
              <w:rPr>
                <w:rFonts w:cstheme="minorHAnsi"/>
                <w:color w:val="374151"/>
              </w:rPr>
              <w:t xml:space="preserve"> encourages them to </w:t>
            </w:r>
            <w:r w:rsidR="00DA0AD7">
              <w:rPr>
                <w:rFonts w:cstheme="minorHAnsi"/>
                <w:color w:val="374151"/>
              </w:rPr>
              <w:t>foster</w:t>
            </w:r>
            <w:r w:rsidR="00D12BF1" w:rsidRPr="007C6543">
              <w:rPr>
                <w:rFonts w:cstheme="minorHAnsi"/>
                <w:color w:val="374151"/>
              </w:rPr>
              <w:t xml:space="preserve"> their own opinions</w:t>
            </w:r>
            <w:r w:rsidR="00DD0151">
              <w:rPr>
                <w:rFonts w:cstheme="minorHAnsi"/>
                <w:color w:val="374151"/>
              </w:rPr>
              <w:t>,</w:t>
            </w:r>
            <w:r w:rsidR="00D12BF1" w:rsidRPr="007C6543">
              <w:rPr>
                <w:rFonts w:cstheme="minorHAnsi"/>
                <w:color w:val="374151"/>
              </w:rPr>
              <w:t xml:space="preserve"> </w:t>
            </w:r>
            <w:r w:rsidR="006A385C">
              <w:rPr>
                <w:rFonts w:cstheme="minorHAnsi"/>
                <w:color w:val="374151"/>
              </w:rPr>
              <w:t>supported by</w:t>
            </w:r>
            <w:r w:rsidR="00D12BF1" w:rsidRPr="007C6543">
              <w:rPr>
                <w:rFonts w:cstheme="minorHAnsi"/>
                <w:color w:val="374151"/>
              </w:rPr>
              <w:t xml:space="preserve"> Q &amp; A activities </w:t>
            </w:r>
            <w:r w:rsidR="00FA2E57">
              <w:rPr>
                <w:rFonts w:cstheme="minorHAnsi"/>
                <w:color w:val="374151"/>
              </w:rPr>
              <w:t xml:space="preserve">planned </w:t>
            </w:r>
            <w:r w:rsidR="00D12BF1" w:rsidRPr="007C6543">
              <w:rPr>
                <w:rFonts w:cstheme="minorHAnsi"/>
                <w:color w:val="374151"/>
              </w:rPr>
              <w:t xml:space="preserve">at the end of each session </w:t>
            </w:r>
            <w:r w:rsidR="000F0129" w:rsidRPr="007C6543">
              <w:rPr>
                <w:rFonts w:cstheme="minorHAnsi"/>
                <w:color w:val="374151"/>
              </w:rPr>
              <w:t xml:space="preserve">(V3, </w:t>
            </w:r>
            <w:r w:rsidR="004004E7" w:rsidRPr="007C6543">
              <w:rPr>
                <w:rFonts w:cstheme="minorHAnsi"/>
                <w:color w:val="374151"/>
              </w:rPr>
              <w:t>K2)</w:t>
            </w:r>
            <w:r w:rsidR="000F0129">
              <w:rPr>
                <w:rFonts w:cstheme="minorHAnsi"/>
                <w:color w:val="374151"/>
              </w:rPr>
              <w:t>.</w:t>
            </w:r>
            <w:r w:rsidR="00AD2FA4">
              <w:rPr>
                <w:rFonts w:cstheme="minorHAnsi"/>
                <w:color w:val="374151"/>
              </w:rPr>
              <w:t xml:space="preserve"> </w:t>
            </w:r>
            <w:r w:rsidR="00AD2FA4" w:rsidRPr="007C6543">
              <w:rPr>
                <w:rFonts w:cstheme="minorHAnsi"/>
                <w:color w:val="374151"/>
              </w:rPr>
              <w:t xml:space="preserve">According to </w:t>
            </w:r>
            <w:r w:rsidR="00AD2FA4" w:rsidRPr="002C59C0">
              <w:rPr>
                <w:rFonts w:cstheme="minorHAnsi"/>
                <w:color w:val="374151"/>
              </w:rPr>
              <w:t>Leese (2010)</w:t>
            </w:r>
            <w:r w:rsidR="00AD2FA4" w:rsidRPr="007C6543">
              <w:rPr>
                <w:rFonts w:cstheme="minorHAnsi"/>
                <w:color w:val="374151"/>
              </w:rPr>
              <w:t xml:space="preserve"> </w:t>
            </w:r>
            <w:r w:rsidR="00AD2FA4" w:rsidRPr="007C6543">
              <w:rPr>
                <w:rFonts w:cstheme="minorHAnsi"/>
                <w:color w:val="374151"/>
              </w:rPr>
              <w:lastRenderedPageBreak/>
              <w:t>survey</w:t>
            </w:r>
            <w:r w:rsidR="00AD2FA4">
              <w:rPr>
                <w:rFonts w:cstheme="minorHAnsi"/>
                <w:color w:val="374151"/>
              </w:rPr>
              <w:t>,</w:t>
            </w:r>
            <w:r w:rsidR="00AD2FA4" w:rsidRPr="007C6543">
              <w:rPr>
                <w:rFonts w:cstheme="minorHAnsi"/>
                <w:color w:val="374151"/>
              </w:rPr>
              <w:t xml:space="preserve"> students need structured activities and clear instructions</w:t>
            </w:r>
            <w:r w:rsidR="00AD2FA4">
              <w:rPr>
                <w:rFonts w:cstheme="minorHAnsi"/>
                <w:color w:val="374151"/>
              </w:rPr>
              <w:t xml:space="preserve"> </w:t>
            </w:r>
            <w:r w:rsidR="00AD2FA4" w:rsidRPr="007C6543">
              <w:rPr>
                <w:rFonts w:cstheme="minorHAnsi"/>
                <w:color w:val="374151"/>
              </w:rPr>
              <w:t xml:space="preserve">to </w:t>
            </w:r>
            <w:r w:rsidR="00AD2FA4">
              <w:rPr>
                <w:rFonts w:cstheme="minorHAnsi"/>
                <w:color w:val="374151"/>
              </w:rPr>
              <w:t>‘</w:t>
            </w:r>
            <w:r w:rsidR="00AD2FA4" w:rsidRPr="007C6543">
              <w:rPr>
                <w:rFonts w:cstheme="minorHAnsi"/>
                <w:color w:val="374151"/>
              </w:rPr>
              <w:t>fit in</w:t>
            </w:r>
            <w:r w:rsidR="00AD2FA4">
              <w:rPr>
                <w:rFonts w:cstheme="minorHAnsi"/>
                <w:color w:val="374151"/>
              </w:rPr>
              <w:t>’</w:t>
            </w:r>
            <w:r w:rsidR="00AD2FA4" w:rsidRPr="007C6543">
              <w:rPr>
                <w:rFonts w:cstheme="minorHAnsi"/>
                <w:color w:val="374151"/>
              </w:rPr>
              <w:t xml:space="preserve"> when undertaking campus activities</w:t>
            </w:r>
            <w:r w:rsidR="00AD2FA4">
              <w:rPr>
                <w:rFonts w:cstheme="minorHAnsi"/>
                <w:color w:val="374151"/>
              </w:rPr>
              <w:t>.</w:t>
            </w:r>
            <w:r w:rsidR="006A385C">
              <w:rPr>
                <w:rFonts w:cstheme="minorHAnsi"/>
                <w:color w:val="374151"/>
              </w:rPr>
              <w:t xml:space="preserve"> </w:t>
            </w:r>
            <w:r w:rsidR="0034113F">
              <w:t xml:space="preserve">The students are encouraged to </w:t>
            </w:r>
            <w:r w:rsidR="00F66B81">
              <w:t>participate and run events</w:t>
            </w:r>
            <w:r w:rsidR="00B07861">
              <w:t xml:space="preserve">. </w:t>
            </w:r>
            <w:r w:rsidR="0034113F">
              <w:t xml:space="preserve">Following the conference, </w:t>
            </w:r>
            <w:r w:rsidR="00706B8E">
              <w:t>links to industry opportunities for work pla</w:t>
            </w:r>
            <w:r w:rsidR="00590655">
              <w:t xml:space="preserve">cements and support career planning for the students </w:t>
            </w:r>
            <w:r w:rsidR="006A385C">
              <w:t xml:space="preserve">is </w:t>
            </w:r>
            <w:r w:rsidR="00A31A69">
              <w:t xml:space="preserve">followed up with students receiving help with CV, interview techniques and </w:t>
            </w:r>
            <w:r w:rsidR="00A508DE">
              <w:t xml:space="preserve">support (V2). Resources are </w:t>
            </w:r>
            <w:r w:rsidR="0034113F">
              <w:t xml:space="preserve">uploaded from the event for students to access (K4). </w:t>
            </w:r>
            <w:r w:rsidR="00D12BF1" w:rsidRPr="007C6543">
              <w:rPr>
                <w:rFonts w:cstheme="minorHAnsi"/>
                <w:color w:val="333333"/>
              </w:rPr>
              <w:t xml:space="preserve">I </w:t>
            </w:r>
            <w:r w:rsidR="00A45A4A">
              <w:rPr>
                <w:rFonts w:cstheme="minorHAnsi"/>
                <w:color w:val="333333"/>
              </w:rPr>
              <w:t xml:space="preserve">have found that </w:t>
            </w:r>
            <w:r w:rsidR="00FD5C27">
              <w:rPr>
                <w:rFonts w:cstheme="minorHAnsi"/>
                <w:color w:val="333333"/>
              </w:rPr>
              <w:t xml:space="preserve">this learning environment </w:t>
            </w:r>
            <w:r w:rsidR="00AC758E">
              <w:rPr>
                <w:rFonts w:cstheme="minorHAnsi"/>
                <w:color w:val="333333"/>
              </w:rPr>
              <w:t xml:space="preserve">of inclusiveness </w:t>
            </w:r>
            <w:r w:rsidR="00D12BF1" w:rsidRPr="007C6543">
              <w:rPr>
                <w:rFonts w:cstheme="minorHAnsi"/>
                <w:color w:val="333333"/>
              </w:rPr>
              <w:t>develops critical thinking skills</w:t>
            </w:r>
            <w:r w:rsidR="008B00F9">
              <w:rPr>
                <w:rFonts w:cstheme="minorHAnsi"/>
                <w:color w:val="333333"/>
              </w:rPr>
              <w:t xml:space="preserve"> and</w:t>
            </w:r>
            <w:r w:rsidR="00D12BF1" w:rsidRPr="007C6543">
              <w:rPr>
                <w:rFonts w:cstheme="minorHAnsi"/>
                <w:color w:val="333333"/>
              </w:rPr>
              <w:t xml:space="preserve"> confidence in </w:t>
            </w:r>
            <w:r w:rsidR="00C2787D">
              <w:rPr>
                <w:rFonts w:cstheme="minorHAnsi"/>
                <w:color w:val="333333"/>
              </w:rPr>
              <w:t>formal assessment</w:t>
            </w:r>
            <w:r w:rsidR="008B00F9">
              <w:rPr>
                <w:rFonts w:cstheme="minorHAnsi"/>
                <w:color w:val="333333"/>
              </w:rPr>
              <w:t>. E</w:t>
            </w:r>
            <w:r w:rsidR="00624D85">
              <w:rPr>
                <w:rFonts w:cstheme="minorHAnsi"/>
                <w:color w:val="333333"/>
              </w:rPr>
              <w:t>vidence of this</w:t>
            </w:r>
            <w:r w:rsidR="00550D8F">
              <w:rPr>
                <w:rFonts w:cstheme="minorHAnsi"/>
                <w:color w:val="333333"/>
              </w:rPr>
              <w:t xml:space="preserve"> development</w:t>
            </w:r>
            <w:r w:rsidR="00624D85">
              <w:rPr>
                <w:rFonts w:cstheme="minorHAnsi"/>
                <w:color w:val="333333"/>
              </w:rPr>
              <w:t xml:space="preserve"> </w:t>
            </w:r>
            <w:r w:rsidR="00EC0756">
              <w:rPr>
                <w:rFonts w:cstheme="minorHAnsi"/>
                <w:color w:val="333333"/>
              </w:rPr>
              <w:t xml:space="preserve">in the </w:t>
            </w:r>
            <w:r w:rsidR="008B00F9">
              <w:rPr>
                <w:rFonts w:cstheme="minorHAnsi"/>
                <w:color w:val="333333"/>
              </w:rPr>
              <w:t xml:space="preserve">students </w:t>
            </w:r>
            <w:r w:rsidR="00550D8F">
              <w:rPr>
                <w:rFonts w:cstheme="minorHAnsi"/>
                <w:color w:val="333333"/>
              </w:rPr>
              <w:t xml:space="preserve">shows in </w:t>
            </w:r>
            <w:r w:rsidR="00FB6866">
              <w:rPr>
                <w:rFonts w:cstheme="minorHAnsi"/>
                <w:color w:val="333333"/>
              </w:rPr>
              <w:t>select</w:t>
            </w:r>
            <w:r w:rsidR="00550D8F">
              <w:rPr>
                <w:rFonts w:cstheme="minorHAnsi"/>
                <w:color w:val="333333"/>
              </w:rPr>
              <w:t>ion</w:t>
            </w:r>
            <w:r w:rsidR="00FB6866">
              <w:rPr>
                <w:rFonts w:cstheme="minorHAnsi"/>
                <w:color w:val="333333"/>
              </w:rPr>
              <w:t xml:space="preserve"> for international placements</w:t>
            </w:r>
            <w:r w:rsidR="00AC758E">
              <w:rPr>
                <w:rFonts w:cstheme="minorHAnsi"/>
                <w:color w:val="333333"/>
              </w:rPr>
              <w:t xml:space="preserve"> </w:t>
            </w:r>
            <w:r w:rsidR="00D12BF1" w:rsidRPr="007C6543">
              <w:rPr>
                <w:rFonts w:cstheme="minorHAnsi"/>
                <w:color w:val="333333"/>
              </w:rPr>
              <w:t>(V</w:t>
            </w:r>
            <w:r w:rsidR="004004E7">
              <w:rPr>
                <w:rFonts w:cstheme="minorHAnsi"/>
                <w:color w:val="333333"/>
              </w:rPr>
              <w:t>2, K</w:t>
            </w:r>
            <w:r w:rsidR="00244F51">
              <w:rPr>
                <w:rFonts w:cstheme="minorHAnsi"/>
                <w:color w:val="333333"/>
              </w:rPr>
              <w:t>3)</w:t>
            </w:r>
            <w:r w:rsidR="00D12BF1" w:rsidRPr="007C6543">
              <w:rPr>
                <w:rFonts w:cstheme="minorHAnsi"/>
                <w:color w:val="333333"/>
              </w:rPr>
              <w:t xml:space="preserve">. </w:t>
            </w:r>
          </w:p>
          <w:p w14:paraId="0D8125B8" w14:textId="77777777" w:rsidR="00D12BF1" w:rsidRDefault="00D12BF1" w:rsidP="00D12BF1">
            <w:pPr>
              <w:rPr>
                <w:rFonts w:cstheme="minorHAnsi"/>
              </w:rPr>
            </w:pPr>
          </w:p>
          <w:p w14:paraId="2E90BBF7" w14:textId="77777777" w:rsidR="00D12BF1" w:rsidRDefault="00D12BF1" w:rsidP="00D12BF1">
            <w:pPr>
              <w:rPr>
                <w:rFonts w:cstheme="minorHAnsi"/>
              </w:rPr>
            </w:pPr>
          </w:p>
          <w:p w14:paraId="671BF08C" w14:textId="77777777" w:rsidR="00502713" w:rsidRPr="00FE7642" w:rsidRDefault="00502713" w:rsidP="007E4DA3">
            <w:pPr>
              <w:jc w:val="both"/>
              <w:rPr>
                <w:rFonts w:cs="Arial"/>
                <w:sz w:val="24"/>
                <w:szCs w:val="24"/>
              </w:rPr>
            </w:pPr>
          </w:p>
          <w:p w14:paraId="671BF08D" w14:textId="77777777" w:rsidR="00502713" w:rsidRPr="00FE7642" w:rsidRDefault="00502713" w:rsidP="007E4DA3">
            <w:pPr>
              <w:jc w:val="both"/>
              <w:rPr>
                <w:rFonts w:cs="Arial"/>
                <w:sz w:val="24"/>
                <w:szCs w:val="24"/>
              </w:rPr>
            </w:pPr>
          </w:p>
          <w:p w14:paraId="671BF08E" w14:textId="77777777" w:rsidR="00E0025F" w:rsidRPr="00FE7642" w:rsidRDefault="00E0025F" w:rsidP="007E4DA3">
            <w:pPr>
              <w:jc w:val="both"/>
              <w:rPr>
                <w:rFonts w:cs="Arial"/>
                <w:sz w:val="24"/>
                <w:szCs w:val="24"/>
              </w:rPr>
            </w:pPr>
          </w:p>
        </w:tc>
      </w:tr>
    </w:tbl>
    <w:p w14:paraId="6A2100D1"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92"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671BF095" w14:textId="77777777" w:rsidTr="17E3805D">
        <w:tc>
          <w:tcPr>
            <w:tcW w:w="10598" w:type="dxa"/>
            <w:gridSpan w:val="2"/>
          </w:tcPr>
          <w:p w14:paraId="671BF093" w14:textId="4582454F" w:rsidR="00CA12DC" w:rsidRDefault="00CA12DC" w:rsidP="007E4DA3">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 xml:space="preserve">ated professional </w:t>
            </w:r>
            <w:r w:rsidR="00244F51" w:rsidRPr="00FE7642">
              <w:rPr>
                <w:rFonts w:cs="Arial"/>
                <w:b/>
                <w:sz w:val="28"/>
                <w:szCs w:val="28"/>
              </w:rPr>
              <w:t>development.</w:t>
            </w:r>
            <w:r w:rsidR="00E0025F" w:rsidRPr="00FE7642">
              <w:rPr>
                <w:rFonts w:cs="Arial"/>
                <w:b/>
                <w:sz w:val="28"/>
                <w:szCs w:val="28"/>
              </w:rPr>
              <w:t xml:space="preserve"> </w:t>
            </w:r>
          </w:p>
          <w:p w14:paraId="379FFD09" w14:textId="5BEC9BB4" w:rsidR="003D0E94"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94"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671BF0AD" w14:textId="77777777" w:rsidTr="17E3805D">
        <w:tc>
          <w:tcPr>
            <w:tcW w:w="5211" w:type="dxa"/>
          </w:tcPr>
          <w:p w14:paraId="671BF096" w14:textId="77777777" w:rsidR="00CA12DC" w:rsidRPr="00FE7642" w:rsidRDefault="00CA12DC" w:rsidP="007E4DA3">
            <w:pPr>
              <w:rPr>
                <w:rFonts w:cs="Arial"/>
                <w:sz w:val="20"/>
                <w:szCs w:val="20"/>
                <w:u w:val="single"/>
              </w:rPr>
            </w:pPr>
            <w:r w:rsidRPr="00FE7642">
              <w:rPr>
                <w:rFonts w:cs="Arial"/>
                <w:sz w:val="20"/>
                <w:szCs w:val="20"/>
                <w:u w:val="single"/>
              </w:rPr>
              <w:t>Engagement in:</w:t>
            </w:r>
          </w:p>
          <w:p w14:paraId="671BF09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671BF098"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671BF099" w14:textId="381C99C2"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Participation in a range of activities to extend professional </w:t>
            </w:r>
            <w:r w:rsidR="00244F51" w:rsidRPr="00FE7642">
              <w:rPr>
                <w:rFonts w:ascii="Arial" w:hAnsi="Arial" w:cs="Arial"/>
                <w:sz w:val="20"/>
                <w:szCs w:val="20"/>
              </w:rPr>
              <w:t>learning.</w:t>
            </w:r>
          </w:p>
          <w:p w14:paraId="671BF09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671BF09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671BF09C"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671BF09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671BF09E" w14:textId="21D9D113"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Regular departmental meetings where the discussion is about learning and teaching </w:t>
            </w:r>
            <w:r w:rsidR="00244F51" w:rsidRPr="00FE7642">
              <w:rPr>
                <w:rFonts w:ascii="Arial" w:hAnsi="Arial" w:cs="Arial"/>
                <w:sz w:val="20"/>
                <w:szCs w:val="20"/>
              </w:rPr>
              <w:t>issues.</w:t>
            </w:r>
          </w:p>
          <w:p w14:paraId="671BF09F"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671BF0A0" w14:textId="641AECE6" w:rsidR="00A33E6F" w:rsidRPr="00FE7642" w:rsidRDefault="2AF24BD0"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Bidding for</w:t>
            </w:r>
            <w:r w:rsidR="170F727B" w:rsidRPr="17E3805D">
              <w:rPr>
                <w:rFonts w:ascii="Arial" w:hAnsi="Arial" w:cs="Arial"/>
                <w:sz w:val="20"/>
                <w:szCs w:val="20"/>
              </w:rPr>
              <w:t xml:space="preserve">, </w:t>
            </w:r>
            <w:r w:rsidRPr="17E3805D">
              <w:rPr>
                <w:rFonts w:ascii="Arial" w:hAnsi="Arial" w:cs="Arial"/>
                <w:sz w:val="20"/>
                <w:szCs w:val="20"/>
              </w:rPr>
              <w:t>and involvement in</w:t>
            </w:r>
            <w:r w:rsidR="5AC97DBB" w:rsidRPr="17E3805D">
              <w:rPr>
                <w:rFonts w:ascii="Arial" w:hAnsi="Arial" w:cs="Arial"/>
                <w:sz w:val="20"/>
                <w:szCs w:val="20"/>
              </w:rPr>
              <w:t>,</w:t>
            </w:r>
            <w:r w:rsidRPr="17E3805D">
              <w:rPr>
                <w:rFonts w:ascii="Arial" w:hAnsi="Arial" w:cs="Arial"/>
                <w:sz w:val="20"/>
                <w:szCs w:val="20"/>
              </w:rPr>
              <w:t xml:space="preserve"> projects or research on teaching and learning</w:t>
            </w:r>
          </w:p>
          <w:p w14:paraId="671BF0A1"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671BF0A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671BF0A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671BF0A4"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671BF0A5"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A6" w14:textId="1271D358"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Portfolios related to academic/professional </w:t>
            </w:r>
            <w:r w:rsidR="00244F51" w:rsidRPr="00FE7642">
              <w:rPr>
                <w:rFonts w:ascii="Arial" w:hAnsi="Arial" w:cs="Arial"/>
                <w:sz w:val="20"/>
                <w:szCs w:val="20"/>
              </w:rPr>
              <w:t>development.</w:t>
            </w:r>
          </w:p>
          <w:p w14:paraId="671BF0A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671BF0A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671BF0A9" w14:textId="1700BE24"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Exemplars of proactive changes in teaching/supporting learning based on own learning and research/scholarly </w:t>
            </w:r>
            <w:r w:rsidR="00244F51" w:rsidRPr="00FE7642">
              <w:rPr>
                <w:rFonts w:ascii="Arial" w:hAnsi="Arial" w:cs="Arial"/>
                <w:sz w:val="20"/>
                <w:szCs w:val="20"/>
              </w:rPr>
              <w:t>activity.</w:t>
            </w:r>
          </w:p>
          <w:p w14:paraId="671BF0A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671BF0AB"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671BF0AC"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671BF0B6" w14:textId="77777777" w:rsidTr="17E3805D">
        <w:tc>
          <w:tcPr>
            <w:tcW w:w="10598" w:type="dxa"/>
            <w:gridSpan w:val="2"/>
          </w:tcPr>
          <w:p w14:paraId="671BF0AE" w14:textId="15221E11" w:rsidR="00A33E6F" w:rsidRPr="00FE7642" w:rsidRDefault="00A33E6F" w:rsidP="007E4DA3">
            <w:pPr>
              <w:jc w:val="both"/>
              <w:rPr>
                <w:rFonts w:cs="Arial"/>
                <w:b/>
                <w:sz w:val="24"/>
                <w:szCs w:val="24"/>
                <w:u w:val="single"/>
              </w:rPr>
            </w:pPr>
            <w:r w:rsidRPr="00FE7642">
              <w:rPr>
                <w:rFonts w:cs="Arial"/>
                <w:b/>
                <w:sz w:val="24"/>
                <w:szCs w:val="24"/>
                <w:u w:val="single"/>
              </w:rPr>
              <w:t xml:space="preserve">Write your evidence </w:t>
            </w:r>
            <w:r w:rsidR="00244F51" w:rsidRPr="00FE7642">
              <w:rPr>
                <w:rFonts w:cs="Arial"/>
                <w:b/>
                <w:sz w:val="24"/>
                <w:szCs w:val="24"/>
                <w:u w:val="single"/>
              </w:rPr>
              <w:t>here.</w:t>
            </w:r>
          </w:p>
          <w:p w14:paraId="671BF0AF" w14:textId="77777777" w:rsidR="00A33E6F" w:rsidRPr="00FE7642" w:rsidRDefault="00A33E6F" w:rsidP="007E4DA3">
            <w:pPr>
              <w:jc w:val="both"/>
              <w:rPr>
                <w:rFonts w:cs="Arial"/>
                <w:sz w:val="24"/>
                <w:szCs w:val="24"/>
              </w:rPr>
            </w:pPr>
          </w:p>
          <w:p w14:paraId="6A30B8B9" w14:textId="0FE454B6" w:rsidR="008877F7" w:rsidRPr="007C6543" w:rsidRDefault="00425AF6" w:rsidP="008877F7">
            <w:pPr>
              <w:rPr>
                <w:rFonts w:cstheme="minorHAnsi"/>
                <w:b/>
                <w:bCs/>
              </w:rPr>
            </w:pPr>
            <w:r w:rsidRPr="00425AF6">
              <w:rPr>
                <w:rFonts w:cstheme="minorHAnsi"/>
              </w:rPr>
              <w:t xml:space="preserve"> I</w:t>
            </w:r>
            <w:r>
              <w:rPr>
                <w:rFonts w:cstheme="minorHAnsi"/>
                <w:i/>
                <w:iCs/>
              </w:rPr>
              <w:t xml:space="preserve"> </w:t>
            </w:r>
            <w:r w:rsidRPr="00425AF6">
              <w:rPr>
                <w:rFonts w:cstheme="minorHAnsi"/>
              </w:rPr>
              <w:t>believe</w:t>
            </w:r>
            <w:r>
              <w:rPr>
                <w:rFonts w:cstheme="minorHAnsi"/>
                <w:i/>
                <w:iCs/>
              </w:rPr>
              <w:t xml:space="preserve"> </w:t>
            </w:r>
            <w:r w:rsidR="008877F7" w:rsidRPr="007C6543">
              <w:rPr>
                <w:rFonts w:cstheme="minorHAnsi"/>
              </w:rPr>
              <w:t xml:space="preserve">continuous professional development (CPD) to be a key part of teaching practice and engaged with a variety of formal qualifications and practical workshops focusing on a diversity of topics </w:t>
            </w:r>
            <w:r w:rsidR="00490DD5">
              <w:rPr>
                <w:rFonts w:cstheme="minorHAnsi"/>
              </w:rPr>
              <w:t>r</w:t>
            </w:r>
            <w:r w:rsidR="008877F7" w:rsidRPr="007C6543">
              <w:rPr>
                <w:rFonts w:cstheme="minorHAnsi"/>
              </w:rPr>
              <w:t>elevant to my teaching practice and the industry (V3, K1).</w:t>
            </w:r>
          </w:p>
          <w:p w14:paraId="7A8C2CC5" w14:textId="5BC92544" w:rsidR="00B87319" w:rsidRDefault="008877F7" w:rsidP="00292C0D">
            <w:pPr>
              <w:rPr>
                <w:rFonts w:cstheme="minorHAnsi"/>
              </w:rPr>
            </w:pPr>
            <w:r w:rsidRPr="007C6543">
              <w:rPr>
                <w:rFonts w:cstheme="minorHAnsi"/>
              </w:rPr>
              <w:t>As part of my PGCE/PCET qualification</w:t>
            </w:r>
            <w:r w:rsidR="00A71865">
              <w:rPr>
                <w:rFonts w:cstheme="minorHAnsi"/>
              </w:rPr>
              <w:t xml:space="preserve"> I </w:t>
            </w:r>
            <w:r w:rsidR="002351B6">
              <w:rPr>
                <w:rFonts w:cstheme="minorHAnsi"/>
              </w:rPr>
              <w:t>included entrepreneurial education teaching module,</w:t>
            </w:r>
            <w:r w:rsidRPr="007C6543">
              <w:rPr>
                <w:rFonts w:cstheme="minorHAnsi"/>
              </w:rPr>
              <w:t xml:space="preserve"> continually engage processes of self-reflection, planning each session reflecting on outcomes from the previous </w:t>
            </w:r>
            <w:r w:rsidR="00244F51" w:rsidRPr="007C6543">
              <w:rPr>
                <w:rFonts w:cstheme="minorHAnsi"/>
              </w:rPr>
              <w:t>sessions or</w:t>
            </w:r>
            <w:r w:rsidRPr="007C6543">
              <w:rPr>
                <w:rFonts w:cstheme="minorHAnsi"/>
              </w:rPr>
              <w:t xml:space="preserve"> from field trips to incorporate the different topics within the module</w:t>
            </w:r>
            <w:r w:rsidR="00550454">
              <w:rPr>
                <w:rFonts w:cstheme="minorHAnsi"/>
              </w:rPr>
              <w:t>s</w:t>
            </w:r>
            <w:r w:rsidR="00F756E8">
              <w:rPr>
                <w:rFonts w:cstheme="minorHAnsi"/>
              </w:rPr>
              <w:t>,</w:t>
            </w:r>
            <w:r w:rsidR="00294F9E">
              <w:rPr>
                <w:rFonts w:cstheme="minorHAnsi"/>
              </w:rPr>
              <w:t xml:space="preserve"> regularly discuss with the Programme Manager and other </w:t>
            </w:r>
            <w:r w:rsidR="00991761">
              <w:rPr>
                <w:rFonts w:cstheme="minorHAnsi"/>
              </w:rPr>
              <w:t>colleagues</w:t>
            </w:r>
            <w:r w:rsidR="00294F9E">
              <w:rPr>
                <w:rFonts w:cstheme="minorHAnsi"/>
              </w:rPr>
              <w:t xml:space="preserve"> on </w:t>
            </w:r>
            <w:r w:rsidR="00C256FF">
              <w:rPr>
                <w:rFonts w:cstheme="minorHAnsi"/>
              </w:rPr>
              <w:t xml:space="preserve">modules or industry </w:t>
            </w:r>
            <w:r w:rsidR="00B07861">
              <w:rPr>
                <w:rFonts w:cstheme="minorHAnsi"/>
              </w:rPr>
              <w:t>updates.</w:t>
            </w:r>
          </w:p>
          <w:p w14:paraId="382024DD" w14:textId="14FE1B2D" w:rsidR="00A4576D" w:rsidRDefault="008877F7" w:rsidP="00292C0D">
            <w:pPr>
              <w:rPr>
                <w:rFonts w:cstheme="minorHAnsi"/>
              </w:rPr>
            </w:pPr>
            <w:r w:rsidRPr="007C6543">
              <w:rPr>
                <w:rFonts w:cstheme="minorHAnsi"/>
              </w:rPr>
              <w:t>This gives me motivation to search relevant materials, up to date</w:t>
            </w:r>
            <w:r w:rsidR="00E34394">
              <w:rPr>
                <w:rFonts w:cstheme="minorHAnsi"/>
              </w:rPr>
              <w:t xml:space="preserve"> industry </w:t>
            </w:r>
            <w:r w:rsidRPr="007C6543">
              <w:rPr>
                <w:rFonts w:cstheme="minorHAnsi"/>
              </w:rPr>
              <w:t>information and leads to consideration of additional learning needs for the students</w:t>
            </w:r>
            <w:r w:rsidR="00933A57">
              <w:rPr>
                <w:rFonts w:cstheme="minorHAnsi"/>
              </w:rPr>
              <w:t xml:space="preserve"> i</w:t>
            </w:r>
            <w:r w:rsidR="00933A57" w:rsidRPr="00933A57">
              <w:rPr>
                <w:rFonts w:cstheme="minorHAnsi"/>
              </w:rPr>
              <w:t xml:space="preserve">mplementing </w:t>
            </w:r>
            <w:r w:rsidR="00E3025C" w:rsidRPr="00933A57">
              <w:rPr>
                <w:rFonts w:cstheme="minorHAnsi"/>
              </w:rPr>
              <w:t>innovative approaches</w:t>
            </w:r>
            <w:r w:rsidRPr="007C6543">
              <w:rPr>
                <w:rFonts w:cstheme="minorHAnsi"/>
              </w:rPr>
              <w:t xml:space="preserve">. ‘Gibbs reflective cycle’ Model (2001) allows analysis that leads to action planning </w:t>
            </w:r>
            <w:r w:rsidR="00244F51" w:rsidRPr="007C6543">
              <w:rPr>
                <w:rFonts w:cstheme="minorHAnsi"/>
              </w:rPr>
              <w:t xml:space="preserve">process </w:t>
            </w:r>
            <w:r w:rsidR="00146C9E">
              <w:rPr>
                <w:rFonts w:cstheme="minorHAnsi"/>
              </w:rPr>
              <w:t xml:space="preserve">enriching content and assignments for </w:t>
            </w:r>
            <w:r w:rsidR="00FA45BC">
              <w:rPr>
                <w:rFonts w:cstheme="minorHAnsi"/>
              </w:rPr>
              <w:t xml:space="preserve">greater </w:t>
            </w:r>
            <w:r w:rsidR="00146C9E">
              <w:rPr>
                <w:rFonts w:cstheme="minorHAnsi"/>
              </w:rPr>
              <w:t>engagement</w:t>
            </w:r>
            <w:r w:rsidR="0052094F">
              <w:rPr>
                <w:rFonts w:cstheme="minorHAnsi"/>
              </w:rPr>
              <w:t xml:space="preserve">, </w:t>
            </w:r>
            <w:r w:rsidR="000140BB">
              <w:rPr>
                <w:rFonts w:cstheme="minorHAnsi"/>
              </w:rPr>
              <w:t xml:space="preserve">for </w:t>
            </w:r>
            <w:r w:rsidRPr="007C6543">
              <w:rPr>
                <w:rFonts w:cstheme="minorHAnsi"/>
              </w:rPr>
              <w:t>delivery of a growth mindset. Being organised and knowledgeable gives me confidence to deliver lectures with the intention of engagement</w:t>
            </w:r>
            <w:r w:rsidR="00A40409">
              <w:rPr>
                <w:rFonts w:cstheme="minorHAnsi"/>
              </w:rPr>
              <w:t xml:space="preserve"> and understanding </w:t>
            </w:r>
            <w:r w:rsidR="000140BB">
              <w:rPr>
                <w:rFonts w:cstheme="minorHAnsi"/>
              </w:rPr>
              <w:t>for</w:t>
            </w:r>
            <w:r w:rsidRPr="007C6543">
              <w:rPr>
                <w:rFonts w:cstheme="minorHAnsi"/>
              </w:rPr>
              <w:t xml:space="preserve"> the </w:t>
            </w:r>
            <w:r w:rsidR="00292C0D" w:rsidRPr="007C6543">
              <w:rPr>
                <w:rFonts w:cstheme="minorHAnsi"/>
              </w:rPr>
              <w:t>students.</w:t>
            </w:r>
          </w:p>
          <w:p w14:paraId="55201C81" w14:textId="13AFFD2E" w:rsidR="00BF494F" w:rsidRDefault="00292C0D" w:rsidP="00BC37DE">
            <w:r w:rsidRPr="007C6543">
              <w:rPr>
                <w:rFonts w:cstheme="minorHAnsi"/>
              </w:rPr>
              <w:t xml:space="preserve"> </w:t>
            </w:r>
            <w:r w:rsidR="007F7EBE">
              <w:rPr>
                <w:rFonts w:cstheme="minorHAnsi"/>
              </w:rPr>
              <w:t xml:space="preserve">I </w:t>
            </w:r>
            <w:r w:rsidR="008877F7" w:rsidRPr="007C6543">
              <w:rPr>
                <w:rFonts w:cstheme="minorHAnsi"/>
              </w:rPr>
              <w:t xml:space="preserve">am currently completing an MBA and have dedicated the subject of sustainability to the industry because I lecture </w:t>
            </w:r>
            <w:r>
              <w:rPr>
                <w:rFonts w:cstheme="minorHAnsi"/>
              </w:rPr>
              <w:t>this</w:t>
            </w:r>
            <w:r w:rsidR="008877F7" w:rsidRPr="007C6543">
              <w:rPr>
                <w:rFonts w:cstheme="minorHAnsi"/>
              </w:rPr>
              <w:t xml:space="preserve"> topic</w:t>
            </w:r>
            <w:r w:rsidR="007413AF">
              <w:rPr>
                <w:rFonts w:cstheme="minorHAnsi"/>
              </w:rPr>
              <w:t xml:space="preserve"> </w:t>
            </w:r>
            <w:r w:rsidR="00B920A3">
              <w:rPr>
                <w:rFonts w:cstheme="minorHAnsi"/>
              </w:rPr>
              <w:t xml:space="preserve">I enjoy </w:t>
            </w:r>
            <w:r w:rsidR="007413AF">
              <w:t xml:space="preserve">introducing </w:t>
            </w:r>
            <w:r w:rsidR="00B920A3">
              <w:t xml:space="preserve">my </w:t>
            </w:r>
            <w:r w:rsidR="007413AF">
              <w:t xml:space="preserve">learning into the scope of </w:t>
            </w:r>
            <w:r w:rsidR="007413AF">
              <w:t>my</w:t>
            </w:r>
            <w:r w:rsidR="009E1EFC">
              <w:t xml:space="preserve"> </w:t>
            </w:r>
            <w:r w:rsidR="007413AF">
              <w:t>students, supporting their knowledge in a contemporaneous way</w:t>
            </w:r>
            <w:r w:rsidR="00B920A3">
              <w:t>. T</w:t>
            </w:r>
            <w:r w:rsidR="008877F7" w:rsidRPr="007C6543">
              <w:rPr>
                <w:rFonts w:cstheme="minorHAnsi"/>
              </w:rPr>
              <w:t xml:space="preserve">hrough my research I share </w:t>
            </w:r>
            <w:r w:rsidR="00C547D4">
              <w:rPr>
                <w:rFonts w:cstheme="minorHAnsi"/>
              </w:rPr>
              <w:t xml:space="preserve">knowledge </w:t>
            </w:r>
            <w:r w:rsidR="008877F7" w:rsidRPr="007C6543">
              <w:rPr>
                <w:rFonts w:cstheme="minorHAnsi"/>
              </w:rPr>
              <w:t xml:space="preserve">with the students </w:t>
            </w:r>
            <w:r w:rsidR="00A71540">
              <w:rPr>
                <w:rFonts w:cstheme="minorHAnsi"/>
              </w:rPr>
              <w:t>during lectures</w:t>
            </w:r>
            <w:r w:rsidR="000140BB">
              <w:rPr>
                <w:rFonts w:cstheme="minorHAnsi"/>
              </w:rPr>
              <w:t xml:space="preserve"> </w:t>
            </w:r>
            <w:r w:rsidR="008877F7" w:rsidRPr="007C6543">
              <w:rPr>
                <w:rFonts w:cstheme="minorHAnsi"/>
              </w:rPr>
              <w:t>(V3</w:t>
            </w:r>
            <w:r w:rsidR="003B585B">
              <w:rPr>
                <w:rFonts w:cstheme="minorHAnsi"/>
              </w:rPr>
              <w:t>, K3</w:t>
            </w:r>
            <w:r w:rsidR="008877F7" w:rsidRPr="007C6543">
              <w:rPr>
                <w:rFonts w:cstheme="minorHAnsi"/>
              </w:rPr>
              <w:t>)</w:t>
            </w:r>
            <w:r w:rsidR="00BF494F">
              <w:rPr>
                <w:rFonts w:cstheme="minorHAnsi"/>
              </w:rPr>
              <w:t xml:space="preserve"> with</w:t>
            </w:r>
            <w:r w:rsidR="008877F7" w:rsidRPr="007C6543">
              <w:rPr>
                <w:rFonts w:cstheme="minorHAnsi"/>
              </w:rPr>
              <w:t xml:space="preserve"> </w:t>
            </w:r>
            <w:r w:rsidR="00BF494F">
              <w:t>increased consideration to underpinning theoretical knowledge</w:t>
            </w:r>
            <w:r w:rsidR="00BF494F">
              <w:t xml:space="preserve">. </w:t>
            </w:r>
          </w:p>
          <w:p w14:paraId="33A9EB18" w14:textId="77777777" w:rsidR="00885E89" w:rsidRDefault="008877F7" w:rsidP="00BC37DE">
            <w:pPr>
              <w:rPr>
                <w:rFonts w:cstheme="minorHAnsi"/>
              </w:rPr>
            </w:pPr>
            <w:r w:rsidRPr="007C6543">
              <w:rPr>
                <w:rFonts w:cstheme="minorHAnsi"/>
              </w:rPr>
              <w:t xml:space="preserve">I lecture </w:t>
            </w:r>
            <w:r w:rsidR="00FF0408">
              <w:rPr>
                <w:rFonts w:cstheme="minorHAnsi"/>
              </w:rPr>
              <w:t>festivals, conventions,</w:t>
            </w:r>
            <w:r w:rsidRPr="007C6543">
              <w:rPr>
                <w:rFonts w:cstheme="minorHAnsi"/>
              </w:rPr>
              <w:t xml:space="preserve"> </w:t>
            </w:r>
            <w:r w:rsidR="00FF0408">
              <w:rPr>
                <w:rFonts w:cstheme="minorHAnsi"/>
              </w:rPr>
              <w:t xml:space="preserve">and events </w:t>
            </w:r>
            <w:r w:rsidRPr="007C6543">
              <w:rPr>
                <w:rFonts w:cstheme="minorHAnsi"/>
              </w:rPr>
              <w:t>module</w:t>
            </w:r>
            <w:r w:rsidR="007674EE">
              <w:rPr>
                <w:rFonts w:cstheme="minorHAnsi"/>
              </w:rPr>
              <w:t xml:space="preserve"> </w:t>
            </w:r>
            <w:r w:rsidR="00FF0408">
              <w:rPr>
                <w:rFonts w:cstheme="minorHAnsi"/>
              </w:rPr>
              <w:t>so became</w:t>
            </w:r>
            <w:r w:rsidR="00FF0408" w:rsidRPr="007C6543">
              <w:rPr>
                <w:rFonts w:cstheme="minorHAnsi"/>
              </w:rPr>
              <w:t xml:space="preserve"> an ambassador for ‘Meet in Wales’ promoting MICE events</w:t>
            </w:r>
            <w:r w:rsidR="00FF0408">
              <w:rPr>
                <w:rFonts w:cstheme="minorHAnsi"/>
              </w:rPr>
              <w:t xml:space="preserve">. I </w:t>
            </w:r>
            <w:r w:rsidR="007674EE">
              <w:rPr>
                <w:rFonts w:cstheme="minorHAnsi"/>
              </w:rPr>
              <w:t>incorporate my learning in the delivery with</w:t>
            </w:r>
            <w:r w:rsidRPr="007C6543">
              <w:rPr>
                <w:rFonts w:cstheme="minorHAnsi"/>
              </w:rPr>
              <w:t xml:space="preserve"> </w:t>
            </w:r>
            <w:r w:rsidR="00B07861" w:rsidRPr="007C6543">
              <w:rPr>
                <w:rFonts w:cstheme="minorHAnsi"/>
              </w:rPr>
              <w:t>up-to-date</w:t>
            </w:r>
            <w:r w:rsidR="000140BB">
              <w:rPr>
                <w:rFonts w:cstheme="minorHAnsi"/>
              </w:rPr>
              <w:t xml:space="preserve"> industry</w:t>
            </w:r>
            <w:r w:rsidRPr="007C6543">
              <w:rPr>
                <w:rFonts w:cstheme="minorHAnsi"/>
              </w:rPr>
              <w:t xml:space="preserve"> insight</w:t>
            </w:r>
            <w:r w:rsidR="007674EE">
              <w:rPr>
                <w:rFonts w:cstheme="minorHAnsi"/>
              </w:rPr>
              <w:t xml:space="preserve">, </w:t>
            </w:r>
            <w:r w:rsidR="004D60A2">
              <w:rPr>
                <w:rFonts w:cstheme="minorHAnsi"/>
              </w:rPr>
              <w:t>networking</w:t>
            </w:r>
            <w:r w:rsidRPr="007C6543">
              <w:rPr>
                <w:rFonts w:cstheme="minorHAnsi"/>
              </w:rPr>
              <w:t xml:space="preserve"> with industry expertise</w:t>
            </w:r>
            <w:r w:rsidR="004D60A2">
              <w:rPr>
                <w:rFonts w:cstheme="minorHAnsi"/>
              </w:rPr>
              <w:t xml:space="preserve"> </w:t>
            </w:r>
            <w:r w:rsidRPr="007C6543">
              <w:rPr>
                <w:rFonts w:cstheme="minorHAnsi"/>
              </w:rPr>
              <w:t xml:space="preserve">to </w:t>
            </w:r>
            <w:r w:rsidR="004D60A2">
              <w:rPr>
                <w:rFonts w:cstheme="minorHAnsi"/>
              </w:rPr>
              <w:t>talk</w:t>
            </w:r>
            <w:r w:rsidRPr="007C6543">
              <w:rPr>
                <w:rFonts w:cstheme="minorHAnsi"/>
              </w:rPr>
              <w:t xml:space="preserve"> </w:t>
            </w:r>
            <w:r w:rsidR="004D60A2">
              <w:rPr>
                <w:rFonts w:cstheme="minorHAnsi"/>
              </w:rPr>
              <w:t xml:space="preserve">with the </w:t>
            </w:r>
            <w:r w:rsidRPr="007C6543">
              <w:rPr>
                <w:rFonts w:cstheme="minorHAnsi"/>
              </w:rPr>
              <w:t>students</w:t>
            </w:r>
            <w:r w:rsidR="00FF0408">
              <w:rPr>
                <w:rFonts w:cstheme="minorHAnsi"/>
              </w:rPr>
              <w:t>,</w:t>
            </w:r>
            <w:r w:rsidR="00ED2B98">
              <w:rPr>
                <w:rFonts w:cstheme="minorHAnsi"/>
              </w:rPr>
              <w:t xml:space="preserve"> </w:t>
            </w:r>
            <w:r w:rsidR="00B87319" w:rsidRPr="007C6543">
              <w:rPr>
                <w:rFonts w:cstheme="minorHAnsi"/>
              </w:rPr>
              <w:t xml:space="preserve">gives opportunity </w:t>
            </w:r>
            <w:r w:rsidRPr="007C6543">
              <w:rPr>
                <w:rFonts w:cstheme="minorHAnsi"/>
              </w:rPr>
              <w:t>to enhance learning experiences as well as the learning environment</w:t>
            </w:r>
            <w:r w:rsidR="00885E89">
              <w:rPr>
                <w:rFonts w:cstheme="minorHAnsi"/>
              </w:rPr>
              <w:t xml:space="preserve"> from opportunity to work in industry</w:t>
            </w:r>
            <w:r w:rsidRPr="007C6543">
              <w:rPr>
                <w:rFonts w:cstheme="minorHAnsi"/>
              </w:rPr>
              <w:t>.</w:t>
            </w:r>
          </w:p>
          <w:p w14:paraId="15C92A9E" w14:textId="4368646C" w:rsidR="00BC37DE" w:rsidRDefault="002E7679" w:rsidP="00C8202D">
            <w:pPr>
              <w:rPr>
                <w:rFonts w:cstheme="minorHAnsi"/>
                <w:color w:val="333333"/>
              </w:rPr>
            </w:pPr>
            <w:r>
              <w:t>I support a diverse range of students with confidence</w:t>
            </w:r>
            <w:r w:rsidR="00BB3F7F">
              <w:t xml:space="preserve"> because of changes in practice I have learnt</w:t>
            </w:r>
            <w:r w:rsidR="00C8202D">
              <w:t xml:space="preserve"> from training and industry, for</w:t>
            </w:r>
            <w:r>
              <w:t xml:space="preserve"> example, adapting elements of practice to support students with learning disabilities and cultural diversity more effectively (V1, V2).</w:t>
            </w:r>
            <w:r w:rsidR="00BC37DE">
              <w:t xml:space="preserve"> </w:t>
            </w:r>
            <w:r w:rsidR="00BC37DE">
              <w:rPr>
                <w:rFonts w:cstheme="minorHAnsi"/>
                <w:color w:val="374151"/>
              </w:rPr>
              <w:t>A</w:t>
            </w:r>
            <w:r w:rsidR="00BC37DE" w:rsidRPr="007C6543">
              <w:rPr>
                <w:rFonts w:cstheme="minorHAnsi"/>
                <w:color w:val="374151"/>
              </w:rPr>
              <w:t xml:space="preserve">ddressing the cultural aspect of learning, </w:t>
            </w:r>
            <w:r w:rsidR="00BC37DE">
              <w:rPr>
                <w:rFonts w:cstheme="minorHAnsi"/>
                <w:color w:val="374151"/>
              </w:rPr>
              <w:t>by valuing</w:t>
            </w:r>
            <w:r w:rsidR="00BC37DE" w:rsidRPr="007C6543">
              <w:rPr>
                <w:rFonts w:cstheme="minorHAnsi"/>
                <w:color w:val="374151"/>
              </w:rPr>
              <w:t xml:space="preserve"> the importance of an inclusive and supportive learning culture </w:t>
            </w:r>
            <w:r w:rsidR="00BC37DE">
              <w:rPr>
                <w:rFonts w:cstheme="minorHAnsi"/>
                <w:color w:val="374151"/>
              </w:rPr>
              <w:t>gives</w:t>
            </w:r>
            <w:r w:rsidR="00BC37DE" w:rsidRPr="007C6543">
              <w:rPr>
                <w:rFonts w:cstheme="minorHAnsi"/>
                <w:color w:val="333333"/>
              </w:rPr>
              <w:t xml:space="preserve"> </w:t>
            </w:r>
            <w:r w:rsidR="00BC37DE">
              <w:rPr>
                <w:rFonts w:cstheme="minorHAnsi"/>
                <w:color w:val="333333"/>
              </w:rPr>
              <w:t xml:space="preserve">student </w:t>
            </w:r>
            <w:r w:rsidR="00BC37DE" w:rsidRPr="007C6543">
              <w:rPr>
                <w:rFonts w:cstheme="minorHAnsi"/>
                <w:color w:val="333333"/>
              </w:rPr>
              <w:t xml:space="preserve">support </w:t>
            </w:r>
            <w:r w:rsidR="00BC37DE">
              <w:rPr>
                <w:rFonts w:cstheme="minorHAnsi"/>
                <w:color w:val="333333"/>
              </w:rPr>
              <w:t>that is</w:t>
            </w:r>
            <w:r w:rsidR="00BC37DE" w:rsidRPr="007C6543">
              <w:rPr>
                <w:rFonts w:cstheme="minorHAnsi"/>
                <w:color w:val="333333"/>
              </w:rPr>
              <w:t xml:space="preserve"> engaging </w:t>
            </w:r>
            <w:r w:rsidR="00BC37DE" w:rsidRPr="00BE42C1">
              <w:rPr>
                <w:rFonts w:cstheme="minorHAnsi"/>
              </w:rPr>
              <w:t>(Meierdirk &amp; Fleischer, 2022)</w:t>
            </w:r>
            <w:r w:rsidR="00BC37DE" w:rsidRPr="00BE42C1">
              <w:rPr>
                <w:rFonts w:cstheme="minorHAnsi"/>
                <w:color w:val="333333"/>
              </w:rPr>
              <w:t>.</w:t>
            </w:r>
            <w:r w:rsidR="00BC37DE" w:rsidRPr="007C6543">
              <w:rPr>
                <w:rFonts w:cstheme="minorHAnsi"/>
                <w:color w:val="333333"/>
              </w:rPr>
              <w:t> </w:t>
            </w:r>
          </w:p>
          <w:p w14:paraId="53973792" w14:textId="2FE14E05" w:rsidR="008877F7" w:rsidRPr="007C6543" w:rsidRDefault="008877F7" w:rsidP="00292C0D">
            <w:pPr>
              <w:rPr>
                <w:rFonts w:cstheme="minorHAnsi"/>
              </w:rPr>
            </w:pPr>
          </w:p>
          <w:p w14:paraId="671BF0B1" w14:textId="17963538" w:rsidR="00A33E6F" w:rsidRPr="00FE7642" w:rsidRDefault="00C8202D" w:rsidP="00143D6F">
            <w:pPr>
              <w:rPr>
                <w:rFonts w:cs="Arial"/>
                <w:sz w:val="24"/>
                <w:szCs w:val="24"/>
              </w:rPr>
            </w:pPr>
            <w:r>
              <w:rPr>
                <w:rFonts w:cstheme="minorHAnsi"/>
              </w:rPr>
              <w:lastRenderedPageBreak/>
              <w:t xml:space="preserve">My leadership abilities have improved considerably from my experience on the </w:t>
            </w:r>
            <w:r w:rsidR="008877F7" w:rsidRPr="007C6543">
              <w:rPr>
                <w:rFonts w:cstheme="minorHAnsi"/>
              </w:rPr>
              <w:t xml:space="preserve">Aurora </w:t>
            </w:r>
            <w:r w:rsidR="00244F51" w:rsidRPr="007C6543">
              <w:rPr>
                <w:rFonts w:cstheme="minorHAnsi"/>
              </w:rPr>
              <w:t>programme</w:t>
            </w:r>
            <w:r w:rsidR="008877F7" w:rsidRPr="007C6543">
              <w:rPr>
                <w:rFonts w:cstheme="minorHAnsi"/>
              </w:rPr>
              <w:t xml:space="preserve">, this has </w:t>
            </w:r>
            <w:r w:rsidR="00E82EC8" w:rsidRPr="007C6543">
              <w:rPr>
                <w:rFonts w:cstheme="minorHAnsi"/>
              </w:rPr>
              <w:t>opened</w:t>
            </w:r>
            <w:r w:rsidR="008877F7" w:rsidRPr="007C6543">
              <w:rPr>
                <w:rFonts w:cstheme="minorHAnsi"/>
              </w:rPr>
              <w:t xml:space="preserve"> discussion </w:t>
            </w:r>
            <w:r w:rsidR="0056017F">
              <w:rPr>
                <w:rFonts w:cstheme="minorHAnsi"/>
              </w:rPr>
              <w:t xml:space="preserve">of </w:t>
            </w:r>
            <w:r w:rsidR="008877F7" w:rsidRPr="007C6543">
              <w:rPr>
                <w:rFonts w:cstheme="minorHAnsi"/>
              </w:rPr>
              <w:t xml:space="preserve">delivery from </w:t>
            </w:r>
            <w:r w:rsidR="0059439B">
              <w:rPr>
                <w:rFonts w:cstheme="minorHAnsi"/>
              </w:rPr>
              <w:t>peers</w:t>
            </w:r>
            <w:r w:rsidR="008877F7" w:rsidRPr="007C6543">
              <w:rPr>
                <w:rFonts w:cstheme="minorHAnsi"/>
              </w:rPr>
              <w:t xml:space="preserve"> across the country</w:t>
            </w:r>
            <w:r w:rsidR="001F1237">
              <w:rPr>
                <w:rFonts w:cstheme="minorHAnsi"/>
              </w:rPr>
              <w:t xml:space="preserve"> (K5).</w:t>
            </w:r>
            <w:r w:rsidR="008877F7" w:rsidRPr="007C6543">
              <w:rPr>
                <w:rFonts w:cstheme="minorHAnsi"/>
              </w:rPr>
              <w:t xml:space="preserve">I have enjoyed the industry expertise knowledge and </w:t>
            </w:r>
            <w:r w:rsidR="0059439B">
              <w:rPr>
                <w:rFonts w:cstheme="minorHAnsi"/>
              </w:rPr>
              <w:t xml:space="preserve">learning of </w:t>
            </w:r>
            <w:r w:rsidR="008877F7" w:rsidRPr="007C6543">
              <w:rPr>
                <w:rFonts w:cstheme="minorHAnsi"/>
              </w:rPr>
              <w:t xml:space="preserve">the importance of </w:t>
            </w:r>
            <w:r w:rsidR="00ED09BB">
              <w:rPr>
                <w:rFonts w:cstheme="minorHAnsi"/>
              </w:rPr>
              <w:t>self -reflective practice</w:t>
            </w:r>
            <w:r w:rsidR="0056017F">
              <w:rPr>
                <w:rFonts w:cstheme="minorHAnsi"/>
              </w:rPr>
              <w:t xml:space="preserve"> and considering the learning environments </w:t>
            </w:r>
            <w:r w:rsidR="0059439B">
              <w:rPr>
                <w:rFonts w:cstheme="minorHAnsi"/>
              </w:rPr>
              <w:t>for students</w:t>
            </w:r>
            <w:r w:rsidR="0056017F">
              <w:rPr>
                <w:rFonts w:cstheme="minorHAnsi"/>
              </w:rPr>
              <w:t xml:space="preserve"> </w:t>
            </w:r>
            <w:r w:rsidR="0012539A">
              <w:rPr>
                <w:rFonts w:cstheme="minorHAnsi"/>
              </w:rPr>
              <w:t>to</w:t>
            </w:r>
            <w:r w:rsidR="0056017F" w:rsidRPr="007C6543">
              <w:rPr>
                <w:rFonts w:cstheme="minorHAnsi"/>
              </w:rPr>
              <w:t xml:space="preserve"> capitalise on the effectiveness of my teaching</w:t>
            </w:r>
            <w:r w:rsidR="0059439B">
              <w:rPr>
                <w:rFonts w:cstheme="minorHAnsi"/>
              </w:rPr>
              <w:t>. A</w:t>
            </w:r>
            <w:r w:rsidR="0056017F" w:rsidRPr="007C6543">
              <w:rPr>
                <w:rFonts w:cstheme="minorHAnsi"/>
              </w:rPr>
              <w:t xml:space="preserve">ccording </w:t>
            </w:r>
            <w:r w:rsidR="0056017F" w:rsidRPr="00BE42C1">
              <w:rPr>
                <w:rFonts w:cstheme="minorHAnsi"/>
              </w:rPr>
              <w:t>to Vaughn (2014)</w:t>
            </w:r>
            <w:r w:rsidR="0056017F" w:rsidRPr="007C6543">
              <w:rPr>
                <w:rFonts w:cstheme="minorHAnsi"/>
              </w:rPr>
              <w:t xml:space="preserve"> adaptive t</w:t>
            </w:r>
            <w:r w:rsidR="0056017F" w:rsidRPr="007C6543">
              <w:rPr>
                <w:rFonts w:cstheme="minorHAnsi"/>
                <w:color w:val="333333"/>
              </w:rPr>
              <w:t xml:space="preserve">eachers are considered visionary and effective in teaching applying a flexible approach </w:t>
            </w:r>
            <w:r w:rsidR="000140BB">
              <w:rPr>
                <w:rFonts w:cstheme="minorHAnsi"/>
                <w:color w:val="333333"/>
              </w:rPr>
              <w:t>to</w:t>
            </w:r>
            <w:r w:rsidR="0056017F">
              <w:rPr>
                <w:rFonts w:cstheme="minorHAnsi"/>
                <w:color w:val="333333"/>
              </w:rPr>
              <w:t xml:space="preserve"> </w:t>
            </w:r>
            <w:r w:rsidR="0056017F" w:rsidRPr="007C6543">
              <w:rPr>
                <w:rFonts w:cstheme="minorHAnsi"/>
                <w:color w:val="333333"/>
              </w:rPr>
              <w:t>student interests and confidence is enhanced</w:t>
            </w:r>
            <w:r w:rsidR="0056017F">
              <w:rPr>
                <w:rFonts w:cstheme="minorHAnsi"/>
                <w:color w:val="333333"/>
              </w:rPr>
              <w:t xml:space="preserve"> </w:t>
            </w:r>
            <w:r w:rsidR="0056017F" w:rsidRPr="007C6543">
              <w:rPr>
                <w:rFonts w:cstheme="minorHAnsi"/>
              </w:rPr>
              <w:t>(K</w:t>
            </w:r>
            <w:r w:rsidR="001F1237">
              <w:rPr>
                <w:rFonts w:cstheme="minorHAnsi"/>
              </w:rPr>
              <w:t>5</w:t>
            </w:r>
            <w:r w:rsidR="0056017F" w:rsidRPr="007C6543">
              <w:rPr>
                <w:rFonts w:cstheme="minorHAnsi"/>
              </w:rPr>
              <w:t>)</w:t>
            </w:r>
            <w:r w:rsidR="0056017F">
              <w:rPr>
                <w:rFonts w:cstheme="minorHAnsi"/>
              </w:rPr>
              <w:t>.</w:t>
            </w:r>
            <w:r w:rsidR="00A71865">
              <w:rPr>
                <w:rFonts w:cstheme="minorHAnsi"/>
              </w:rPr>
              <w:t xml:space="preserve"> </w:t>
            </w:r>
            <w:r w:rsidR="00A71865" w:rsidRPr="007C6543">
              <w:rPr>
                <w:rFonts w:cstheme="minorHAnsi"/>
              </w:rPr>
              <w:t>I enjoy opportunity to engage with peers and second moderate on assessments and learn new ways to deliver feedback</w:t>
            </w:r>
            <w:r w:rsidR="00A71865">
              <w:rPr>
                <w:rFonts w:cstheme="minorHAnsi"/>
              </w:rPr>
              <w:t xml:space="preserve"> </w:t>
            </w:r>
            <w:r w:rsidR="00A71865" w:rsidRPr="007C6543">
              <w:rPr>
                <w:rFonts w:cstheme="minorHAnsi"/>
              </w:rPr>
              <w:t>(</w:t>
            </w:r>
            <w:r w:rsidR="00A71865">
              <w:rPr>
                <w:rFonts w:cstheme="minorHAnsi"/>
              </w:rPr>
              <w:t>V</w:t>
            </w:r>
            <w:r w:rsidR="00A71865" w:rsidRPr="007C6543">
              <w:rPr>
                <w:rFonts w:cstheme="minorHAnsi"/>
              </w:rPr>
              <w:t>4)</w:t>
            </w:r>
            <w:r w:rsidR="00A71865">
              <w:rPr>
                <w:rFonts w:cstheme="minorHAnsi"/>
              </w:rPr>
              <w:t>.</w:t>
            </w:r>
            <w:r w:rsidR="00A71865" w:rsidRPr="007C6543">
              <w:rPr>
                <w:rFonts w:cstheme="minorHAnsi"/>
              </w:rPr>
              <w:t xml:space="preserve"> </w:t>
            </w:r>
            <w:r w:rsidR="0056017F" w:rsidRPr="00D13D25">
              <w:rPr>
                <w:rFonts w:cstheme="minorHAnsi"/>
              </w:rPr>
              <w:t xml:space="preserve">Mindset can be interpreted as </w:t>
            </w:r>
            <w:r w:rsidR="00BE5FA2">
              <w:rPr>
                <w:rFonts w:cstheme="minorHAnsi"/>
              </w:rPr>
              <w:t>opinion</w:t>
            </w:r>
            <w:r w:rsidR="0056017F" w:rsidRPr="00D13D25">
              <w:rPr>
                <w:rFonts w:cstheme="minorHAnsi"/>
              </w:rPr>
              <w:t xml:space="preserve"> </w:t>
            </w:r>
            <w:r w:rsidR="00D74AF3">
              <w:rPr>
                <w:rFonts w:cstheme="minorHAnsi"/>
              </w:rPr>
              <w:t>or</w:t>
            </w:r>
            <w:r w:rsidR="0056017F" w:rsidRPr="00D13D25">
              <w:rPr>
                <w:rFonts w:cstheme="minorHAnsi"/>
              </w:rPr>
              <w:t xml:space="preserve"> a way of thinking (Ricci 2013</w:t>
            </w:r>
            <w:r w:rsidR="005D352B" w:rsidRPr="00D13D25">
              <w:rPr>
                <w:rFonts w:cstheme="minorHAnsi"/>
              </w:rPr>
              <w:t>),</w:t>
            </w:r>
            <w:r w:rsidR="0059439B">
              <w:rPr>
                <w:rFonts w:cstheme="minorHAnsi"/>
              </w:rPr>
              <w:t xml:space="preserve"> so </w:t>
            </w:r>
            <w:r w:rsidR="0056017F" w:rsidRPr="007C6543">
              <w:rPr>
                <w:rFonts w:cstheme="minorHAnsi"/>
              </w:rPr>
              <w:t xml:space="preserve">I model a growth mindset </w:t>
            </w:r>
            <w:r w:rsidR="00B87319" w:rsidRPr="007C6543">
              <w:rPr>
                <w:rFonts w:cstheme="minorHAnsi"/>
              </w:rPr>
              <w:t>showing</w:t>
            </w:r>
            <w:r w:rsidR="0056017F" w:rsidRPr="007C6543">
              <w:rPr>
                <w:rFonts w:cstheme="minorHAnsi"/>
              </w:rPr>
              <w:t xml:space="preserve"> willingness to adapt and learn alongside students</w:t>
            </w:r>
            <w:r w:rsidR="00766898">
              <w:rPr>
                <w:rFonts w:cstheme="minorHAnsi"/>
              </w:rPr>
              <w:t xml:space="preserve"> and peers</w:t>
            </w:r>
            <w:r w:rsidR="0056017F">
              <w:rPr>
                <w:rFonts w:cstheme="minorHAnsi"/>
              </w:rPr>
              <w:t xml:space="preserve">. </w:t>
            </w:r>
            <w:r w:rsidR="0011280D">
              <w:rPr>
                <w:rFonts w:cstheme="minorHAnsi"/>
              </w:rPr>
              <w:t>E</w:t>
            </w:r>
            <w:r w:rsidR="0056017F" w:rsidRPr="007C6543">
              <w:rPr>
                <w:rFonts w:cstheme="minorHAnsi"/>
              </w:rPr>
              <w:t xml:space="preserve">mphasising perseverance, </w:t>
            </w:r>
            <w:r w:rsidR="0056017F" w:rsidRPr="00BE42C1">
              <w:rPr>
                <w:rFonts w:cstheme="minorHAnsi"/>
              </w:rPr>
              <w:t xml:space="preserve">effort, and learning from mistakes, a </w:t>
            </w:r>
            <w:r w:rsidR="00244F51" w:rsidRPr="00BE42C1">
              <w:rPr>
                <w:rFonts w:cstheme="minorHAnsi"/>
              </w:rPr>
              <w:t>teacher’s</w:t>
            </w:r>
            <w:r w:rsidR="0056017F" w:rsidRPr="00BE42C1">
              <w:rPr>
                <w:rFonts w:cstheme="minorHAnsi"/>
              </w:rPr>
              <w:t xml:space="preserve"> mindset is important to delivery and students learning (Meierdirk &amp; Fleischer, 2022). </w:t>
            </w:r>
            <w:r w:rsidR="008877F7" w:rsidRPr="00BE42C1">
              <w:rPr>
                <w:rFonts w:cstheme="minorHAnsi"/>
              </w:rPr>
              <w:t>I am committed to work to UKPSF (2011)</w:t>
            </w:r>
            <w:r w:rsidR="0011280D" w:rsidRPr="00BE42C1">
              <w:rPr>
                <w:rFonts w:cstheme="minorHAnsi"/>
              </w:rPr>
              <w:t xml:space="preserve"> standards</w:t>
            </w:r>
            <w:r w:rsidR="00143D6F">
              <w:rPr>
                <w:rFonts w:cstheme="minorHAnsi"/>
              </w:rPr>
              <w:t xml:space="preserve">, </w:t>
            </w:r>
            <w:r w:rsidR="008877F7" w:rsidRPr="00BE42C1">
              <w:rPr>
                <w:rFonts w:cstheme="minorHAnsi"/>
              </w:rPr>
              <w:t xml:space="preserve">enhance my existing skillset, address feedback </w:t>
            </w:r>
            <w:r w:rsidR="00143D6F">
              <w:rPr>
                <w:rFonts w:cstheme="minorHAnsi"/>
              </w:rPr>
              <w:t xml:space="preserve">already </w:t>
            </w:r>
            <w:r w:rsidR="008877F7" w:rsidRPr="00BE42C1">
              <w:rPr>
                <w:rFonts w:cstheme="minorHAnsi"/>
              </w:rPr>
              <w:t>received</w:t>
            </w:r>
            <w:r w:rsidR="008713FE" w:rsidRPr="00BE42C1">
              <w:rPr>
                <w:rFonts w:cstheme="minorHAnsi"/>
              </w:rPr>
              <w:t>, such as</w:t>
            </w:r>
            <w:r w:rsidR="008877F7" w:rsidRPr="00BE42C1">
              <w:rPr>
                <w:rFonts w:cstheme="minorHAnsi"/>
              </w:rPr>
              <w:t xml:space="preserve"> pace of delivery</w:t>
            </w:r>
            <w:r w:rsidR="008713FE" w:rsidRPr="00BE42C1">
              <w:rPr>
                <w:rFonts w:cstheme="minorHAnsi"/>
              </w:rPr>
              <w:t>,</w:t>
            </w:r>
            <w:r w:rsidR="0011280D" w:rsidRPr="00BE42C1">
              <w:rPr>
                <w:rFonts w:cstheme="minorHAnsi"/>
              </w:rPr>
              <w:t xml:space="preserve"> </w:t>
            </w:r>
            <w:r w:rsidR="00ED09BB">
              <w:rPr>
                <w:rFonts w:cstheme="minorHAnsi"/>
              </w:rPr>
              <w:t>with f</w:t>
            </w:r>
            <w:r w:rsidR="00ED09BB" w:rsidRPr="00BE42C1">
              <w:rPr>
                <w:rFonts w:cstheme="minorHAnsi"/>
              </w:rPr>
              <w:t xml:space="preserve">uture development to </w:t>
            </w:r>
            <w:r w:rsidR="0011280D" w:rsidRPr="00BE42C1">
              <w:rPr>
                <w:rFonts w:cstheme="minorHAnsi"/>
              </w:rPr>
              <w:t>cultural diversity</w:t>
            </w:r>
            <w:r w:rsidR="005D352B">
              <w:rPr>
                <w:rFonts w:cstheme="minorHAnsi"/>
              </w:rPr>
              <w:t>,</w:t>
            </w:r>
            <w:r w:rsidR="008877F7" w:rsidRPr="00BE42C1">
              <w:rPr>
                <w:rFonts w:cstheme="minorHAnsi"/>
              </w:rPr>
              <w:t xml:space="preserve"> encouraging open communication and one to one support</w:t>
            </w:r>
            <w:r w:rsidR="008877F7" w:rsidRPr="007C6543">
              <w:rPr>
                <w:rFonts w:cstheme="minorHAnsi"/>
              </w:rPr>
              <w:t>.</w:t>
            </w:r>
            <w:r w:rsidR="00FF1BC6">
              <w:rPr>
                <w:rFonts w:cstheme="minorHAnsi"/>
              </w:rPr>
              <w:t xml:space="preserve"> </w:t>
            </w:r>
            <w:r w:rsidR="008877F7" w:rsidRPr="007C6543">
              <w:rPr>
                <w:rFonts w:cstheme="minorHAnsi"/>
              </w:rPr>
              <w:t xml:space="preserve">This is an area I have identified </w:t>
            </w:r>
            <w:r w:rsidR="00BC37DE">
              <w:rPr>
                <w:rFonts w:cstheme="minorHAnsi"/>
              </w:rPr>
              <w:t>for</w:t>
            </w:r>
            <w:r w:rsidR="008877F7" w:rsidRPr="007C6543">
              <w:rPr>
                <w:rFonts w:cstheme="minorHAnsi"/>
              </w:rPr>
              <w:t xml:space="preserve"> </w:t>
            </w:r>
            <w:r w:rsidR="008713FE" w:rsidRPr="007C6543">
              <w:rPr>
                <w:rFonts w:cstheme="minorHAnsi"/>
              </w:rPr>
              <w:t xml:space="preserve">improvement </w:t>
            </w:r>
            <w:r w:rsidR="00BC37DE">
              <w:rPr>
                <w:rFonts w:cstheme="minorHAnsi"/>
              </w:rPr>
              <w:t>within my</w:t>
            </w:r>
            <w:r w:rsidR="008877F7" w:rsidRPr="007C6543">
              <w:rPr>
                <w:rFonts w:cstheme="minorHAnsi"/>
              </w:rPr>
              <w:t xml:space="preserve"> teaching practice. </w:t>
            </w:r>
          </w:p>
          <w:p w14:paraId="671BF0B2" w14:textId="77777777" w:rsidR="00A33E6F" w:rsidRPr="00FE7642" w:rsidRDefault="00A33E6F" w:rsidP="007E4DA3">
            <w:pPr>
              <w:jc w:val="both"/>
              <w:rPr>
                <w:rFonts w:cs="Arial"/>
                <w:sz w:val="24"/>
                <w:szCs w:val="24"/>
              </w:rPr>
            </w:pPr>
          </w:p>
          <w:p w14:paraId="671BF0B3" w14:textId="77777777" w:rsidR="00A33E6F" w:rsidRDefault="00A33E6F" w:rsidP="007E4DA3">
            <w:pPr>
              <w:jc w:val="both"/>
              <w:rPr>
                <w:rFonts w:cs="Arial"/>
                <w:sz w:val="24"/>
                <w:szCs w:val="24"/>
              </w:rPr>
            </w:pPr>
          </w:p>
          <w:p w14:paraId="671BF0B4" w14:textId="77777777" w:rsidR="00DD414C" w:rsidRDefault="00DD414C" w:rsidP="007E4DA3">
            <w:pPr>
              <w:jc w:val="both"/>
              <w:rPr>
                <w:rFonts w:cs="Arial"/>
                <w:sz w:val="24"/>
                <w:szCs w:val="24"/>
              </w:rPr>
            </w:pPr>
          </w:p>
          <w:p w14:paraId="671BF0B5" w14:textId="77777777" w:rsidR="00DD414C" w:rsidRPr="00FE7642" w:rsidRDefault="00DD414C" w:rsidP="007E4DA3">
            <w:pPr>
              <w:jc w:val="both"/>
              <w:rPr>
                <w:rFonts w:cs="Arial"/>
                <w:sz w:val="24"/>
                <w:szCs w:val="24"/>
              </w:rPr>
            </w:pPr>
          </w:p>
        </w:tc>
      </w:tr>
    </w:tbl>
    <w:p w14:paraId="0F294CA9"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B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411FBC" w14:paraId="6BDE2DFF" w14:textId="77777777" w:rsidTr="00411FBC">
        <w:tc>
          <w:tcPr>
            <w:tcW w:w="10456" w:type="dxa"/>
          </w:tcPr>
          <w:p w14:paraId="25BA01A7" w14:textId="697A1931" w:rsidR="00411FBC" w:rsidRDefault="0076012B" w:rsidP="00CA12DC">
            <w:pPr>
              <w:jc w:val="both"/>
              <w:rPr>
                <w:rFonts w:cs="Arial"/>
                <w:b/>
                <w:sz w:val="32"/>
                <w:szCs w:val="32"/>
              </w:rPr>
            </w:pPr>
            <w:r>
              <w:rPr>
                <w:rFonts w:cs="Arial"/>
                <w:b/>
                <w:sz w:val="32"/>
                <w:szCs w:val="32"/>
              </w:rPr>
              <w:t>Citations</w:t>
            </w:r>
            <w:r w:rsidR="003D0E94">
              <w:rPr>
                <w:rFonts w:cs="Arial"/>
                <w:b/>
                <w:sz w:val="32"/>
                <w:szCs w:val="32"/>
              </w:rPr>
              <w:t xml:space="preserve"> </w:t>
            </w:r>
            <w:r w:rsidR="003D0E94" w:rsidRPr="00FE7642">
              <w:rPr>
                <w:rFonts w:cs="Arial"/>
                <w:b/>
                <w:sz w:val="28"/>
                <w:szCs w:val="28"/>
              </w:rPr>
              <w:t>(</w:t>
            </w:r>
            <w:r w:rsidR="003D0E94">
              <w:rPr>
                <w:rFonts w:cs="Arial"/>
                <w:b/>
                <w:sz w:val="28"/>
                <w:szCs w:val="28"/>
              </w:rPr>
              <w:t>500</w:t>
            </w:r>
            <w:r w:rsidR="003D0E94" w:rsidRPr="18A6A3B5">
              <w:rPr>
                <w:rFonts w:cs="Arial"/>
                <w:b/>
                <w:bCs/>
                <w:sz w:val="28"/>
                <w:szCs w:val="28"/>
              </w:rPr>
              <w:t xml:space="preserve"> words</w:t>
            </w:r>
            <w:r w:rsidR="003D0E94" w:rsidRPr="00FE7642">
              <w:rPr>
                <w:rFonts w:cs="Arial"/>
                <w:b/>
                <w:sz w:val="28"/>
                <w:szCs w:val="28"/>
              </w:rPr>
              <w:t>)</w:t>
            </w:r>
          </w:p>
        </w:tc>
      </w:tr>
      <w:tr w:rsidR="00411FBC" w14:paraId="5DCA32A6" w14:textId="77777777" w:rsidTr="00411FBC">
        <w:tc>
          <w:tcPr>
            <w:tcW w:w="10456" w:type="dxa"/>
          </w:tcPr>
          <w:p w14:paraId="725AE685" w14:textId="77777777" w:rsidR="001E08E7" w:rsidRDefault="001E08E7" w:rsidP="00CE4C6F">
            <w:pPr>
              <w:pStyle w:val="NormalWeb"/>
              <w:ind w:left="567" w:hanging="567"/>
              <w:jc w:val="both"/>
              <w:rPr>
                <w:rFonts w:ascii="Arial" w:hAnsi="Arial" w:cs="Arial"/>
                <w:color w:val="232323"/>
                <w:sz w:val="22"/>
                <w:szCs w:val="22"/>
                <w:shd w:val="clear" w:color="auto" w:fill="FFFFFF"/>
              </w:rPr>
            </w:pPr>
          </w:p>
          <w:p w14:paraId="2290D6A4" w14:textId="5FFFCD97" w:rsidR="00217655" w:rsidRDefault="00217655" w:rsidP="00CE4C6F">
            <w:pPr>
              <w:pStyle w:val="NormalWeb"/>
              <w:ind w:left="567" w:hanging="567"/>
              <w:jc w:val="both"/>
              <w:rPr>
                <w:rFonts w:ascii="Arial" w:hAnsi="Arial" w:cs="Arial"/>
                <w:color w:val="232323"/>
                <w:sz w:val="22"/>
                <w:szCs w:val="22"/>
                <w:shd w:val="clear" w:color="auto" w:fill="FFFFFF"/>
              </w:rPr>
            </w:pPr>
            <w:r w:rsidRPr="00217655">
              <w:rPr>
                <w:rFonts w:ascii="Arial" w:hAnsi="Arial" w:cs="Arial"/>
                <w:color w:val="232323"/>
                <w:sz w:val="22"/>
                <w:szCs w:val="22"/>
                <w:shd w:val="clear" w:color="auto" w:fill="FFFFFF"/>
              </w:rPr>
              <w:t>Banta, T., Palomba, C. and Kinzie, J. (2015) Assessment Essentials Planning, implementing, and improving assessment in Higher Education. San Francisco, CA.</w:t>
            </w:r>
          </w:p>
          <w:p w14:paraId="422821DF" w14:textId="18758756" w:rsidR="00F27DB6" w:rsidRPr="00524D43" w:rsidRDefault="00F27DB6" w:rsidP="00CE4C6F">
            <w:pPr>
              <w:pStyle w:val="NormalWeb"/>
              <w:ind w:left="567" w:hanging="567"/>
              <w:jc w:val="both"/>
              <w:rPr>
                <w:rFonts w:ascii="Arial" w:hAnsi="Arial" w:cs="Arial"/>
                <w:sz w:val="22"/>
                <w:szCs w:val="22"/>
              </w:rPr>
            </w:pPr>
            <w:r w:rsidRPr="00F27DB6">
              <w:rPr>
                <w:rFonts w:ascii="Arial" w:hAnsi="Arial" w:cs="Arial"/>
                <w:sz w:val="22"/>
                <w:szCs w:val="22"/>
              </w:rPr>
              <w:t>Bender, M. and Adams, B. (2021) Methods and assessment in culture and psychology. Cambridge University Press.</w:t>
            </w:r>
          </w:p>
          <w:p w14:paraId="1918C4FB" w14:textId="785B2556" w:rsidR="00524D43" w:rsidRPr="009E3585" w:rsidRDefault="00524D43" w:rsidP="00CE4C6F">
            <w:pPr>
              <w:pStyle w:val="NormalWeb"/>
              <w:ind w:left="567" w:hanging="567"/>
              <w:jc w:val="both"/>
              <w:rPr>
                <w:rFonts w:ascii="Arial" w:hAnsi="Arial" w:cs="Arial"/>
                <w:sz w:val="22"/>
                <w:szCs w:val="22"/>
              </w:rPr>
            </w:pPr>
            <w:r w:rsidRPr="00B81767">
              <w:rPr>
                <w:rFonts w:ascii="Arial" w:hAnsi="Arial" w:cs="Arial"/>
                <w:sz w:val="22"/>
                <w:szCs w:val="22"/>
              </w:rPr>
              <w:t>Bingham, G. and Hall</w:t>
            </w:r>
            <w:r w:rsidRPr="00B81767">
              <w:rPr>
                <w:rFonts w:ascii="Cambria Math" w:hAnsi="Cambria Math" w:cs="Cambria Math"/>
                <w:sz w:val="22"/>
                <w:szCs w:val="22"/>
              </w:rPr>
              <w:t>‐</w:t>
            </w:r>
            <w:r w:rsidRPr="00B81767">
              <w:rPr>
                <w:rFonts w:ascii="Arial" w:hAnsi="Arial" w:cs="Arial"/>
                <w:sz w:val="22"/>
                <w:szCs w:val="22"/>
              </w:rPr>
              <w:t>Kenyon, K. (2011) ‘Examining teachers’ beliefs about and implementation of a balanced literacy framework’, Journal of Research in Reading, 36(1</w:t>
            </w:r>
            <w:r w:rsidR="00A738D6">
              <w:rPr>
                <w:rFonts w:ascii="Arial" w:hAnsi="Arial" w:cs="Arial"/>
                <w:sz w:val="22"/>
                <w:szCs w:val="22"/>
              </w:rPr>
              <w:t>)</w:t>
            </w:r>
            <w:r w:rsidRPr="00B81767">
              <w:rPr>
                <w:rFonts w:ascii="Arial" w:hAnsi="Arial" w:cs="Arial"/>
                <w:sz w:val="22"/>
                <w:szCs w:val="22"/>
              </w:rPr>
              <w:t xml:space="preserve"> </w:t>
            </w:r>
          </w:p>
          <w:p w14:paraId="66498BDA" w14:textId="3D03E62F" w:rsidR="00524D43" w:rsidRDefault="00524D43" w:rsidP="00CE4C6F">
            <w:pPr>
              <w:pStyle w:val="NormalWeb"/>
              <w:ind w:left="567" w:hanging="567"/>
              <w:jc w:val="both"/>
              <w:rPr>
                <w:rFonts w:asciiTheme="minorBidi" w:hAnsiTheme="minorBidi" w:cstheme="minorBidi"/>
                <w:sz w:val="22"/>
                <w:szCs w:val="22"/>
              </w:rPr>
            </w:pPr>
            <w:r w:rsidRPr="00FF1BC6">
              <w:rPr>
                <w:rFonts w:asciiTheme="minorBidi" w:hAnsiTheme="minorBidi" w:cstheme="minorBidi"/>
                <w:sz w:val="22"/>
                <w:szCs w:val="22"/>
              </w:rPr>
              <w:t xml:space="preserve">Bonk, </w:t>
            </w:r>
            <w:r w:rsidR="00B07861" w:rsidRPr="00FF1BC6">
              <w:rPr>
                <w:rFonts w:asciiTheme="minorBidi" w:hAnsiTheme="minorBidi" w:cstheme="minorBidi"/>
                <w:sz w:val="22"/>
                <w:szCs w:val="22"/>
              </w:rPr>
              <w:t>C.,</w:t>
            </w:r>
            <w:r w:rsidRPr="00FF1BC6">
              <w:rPr>
                <w:rFonts w:asciiTheme="minorBidi" w:hAnsiTheme="minorBidi" w:cstheme="minorBidi"/>
                <w:sz w:val="22"/>
                <w:szCs w:val="22"/>
              </w:rPr>
              <w:t xml:space="preserve"> &amp; Wisher, </w:t>
            </w:r>
            <w:r w:rsidR="00B07861" w:rsidRPr="00FF1BC6">
              <w:rPr>
                <w:rFonts w:asciiTheme="minorBidi" w:hAnsiTheme="minorBidi" w:cstheme="minorBidi"/>
                <w:sz w:val="22"/>
                <w:szCs w:val="22"/>
              </w:rPr>
              <w:t xml:space="preserve">R. </w:t>
            </w:r>
            <w:r w:rsidRPr="00FF1BC6">
              <w:rPr>
                <w:rFonts w:asciiTheme="minorBidi" w:hAnsiTheme="minorBidi" w:cstheme="minorBidi"/>
                <w:sz w:val="22"/>
                <w:szCs w:val="22"/>
              </w:rPr>
              <w:t>(2000). Applying collaborative and e-learning tools to military distance learning: A research framework (Technical Report 2207). Alexandria, VA.</w:t>
            </w:r>
          </w:p>
          <w:p w14:paraId="2E870CA7" w14:textId="788079DA" w:rsidR="00524D43" w:rsidRDefault="00524D43" w:rsidP="00CE4C6F">
            <w:pPr>
              <w:pStyle w:val="NormalWeb"/>
              <w:ind w:left="567" w:hanging="567"/>
              <w:jc w:val="both"/>
              <w:rPr>
                <w:rFonts w:ascii="Arial" w:hAnsi="Arial" w:cs="Arial"/>
                <w:sz w:val="22"/>
                <w:szCs w:val="22"/>
              </w:rPr>
            </w:pPr>
            <w:r w:rsidRPr="00524D43">
              <w:rPr>
                <w:rFonts w:ascii="Arial" w:hAnsi="Arial" w:cs="Arial"/>
                <w:sz w:val="22"/>
                <w:szCs w:val="22"/>
              </w:rPr>
              <w:t xml:space="preserve">Davies, D. </w:t>
            </w:r>
            <w:r w:rsidRPr="00524D43">
              <w:rPr>
                <w:rFonts w:ascii="Arial" w:hAnsi="Arial" w:cs="Arial"/>
                <w:i/>
                <w:iCs/>
                <w:sz w:val="22"/>
                <w:szCs w:val="22"/>
              </w:rPr>
              <w:t>et al.</w:t>
            </w:r>
            <w:r w:rsidRPr="00524D43">
              <w:rPr>
                <w:rFonts w:ascii="Arial" w:hAnsi="Arial" w:cs="Arial"/>
                <w:sz w:val="22"/>
                <w:szCs w:val="22"/>
              </w:rPr>
              <w:t xml:space="preserve"> (2013) ‘Creative learning environments in education—A systematic literature review’, </w:t>
            </w:r>
            <w:r w:rsidRPr="00524D43">
              <w:rPr>
                <w:rFonts w:ascii="Arial" w:hAnsi="Arial" w:cs="Arial"/>
                <w:i/>
                <w:iCs/>
                <w:sz w:val="22"/>
                <w:szCs w:val="22"/>
              </w:rPr>
              <w:t>Thinking Skills and Creativity</w:t>
            </w:r>
            <w:r w:rsidRPr="00524D43">
              <w:rPr>
                <w:rFonts w:ascii="Arial" w:hAnsi="Arial" w:cs="Arial"/>
                <w:sz w:val="22"/>
                <w:szCs w:val="22"/>
              </w:rPr>
              <w:t>, 8, p</w:t>
            </w:r>
            <w:r w:rsidR="00132ED1">
              <w:rPr>
                <w:rFonts w:ascii="Arial" w:hAnsi="Arial" w:cs="Arial"/>
                <w:sz w:val="22"/>
                <w:szCs w:val="22"/>
              </w:rPr>
              <w:t>.</w:t>
            </w:r>
            <w:r w:rsidRPr="00524D43">
              <w:rPr>
                <w:rFonts w:ascii="Arial" w:hAnsi="Arial" w:cs="Arial"/>
                <w:sz w:val="22"/>
                <w:szCs w:val="22"/>
              </w:rPr>
              <w:t xml:space="preserve">80. </w:t>
            </w:r>
          </w:p>
          <w:p w14:paraId="2DEC76C5" w14:textId="28169F4A" w:rsidR="00FC3274" w:rsidRPr="00524D43" w:rsidRDefault="00FC3274" w:rsidP="00CE4C6F">
            <w:pPr>
              <w:pStyle w:val="NormalWeb"/>
              <w:ind w:left="567" w:hanging="567"/>
              <w:jc w:val="both"/>
              <w:rPr>
                <w:rFonts w:ascii="Arial" w:hAnsi="Arial" w:cs="Arial"/>
                <w:sz w:val="22"/>
                <w:szCs w:val="22"/>
              </w:rPr>
            </w:pPr>
            <w:r w:rsidRPr="00FC3274">
              <w:rPr>
                <w:rFonts w:ascii="Arial" w:hAnsi="Arial" w:cs="Arial"/>
                <w:sz w:val="22"/>
                <w:szCs w:val="22"/>
              </w:rPr>
              <w:t>Edmundson, A. (2007) Globalized e-learning cultural challenges. Hershey, PA.</w:t>
            </w:r>
          </w:p>
          <w:p w14:paraId="0DFD3013" w14:textId="36E9BFFC" w:rsidR="00524D43" w:rsidRPr="008351A9" w:rsidRDefault="00524D43" w:rsidP="00CE4C6F">
            <w:pPr>
              <w:pStyle w:val="NormalWeb"/>
              <w:ind w:left="567" w:hanging="567"/>
              <w:jc w:val="both"/>
              <w:rPr>
                <w:rFonts w:asciiTheme="minorBidi" w:hAnsiTheme="minorBidi" w:cstheme="minorBidi"/>
                <w:sz w:val="22"/>
                <w:szCs w:val="22"/>
              </w:rPr>
            </w:pPr>
            <w:r w:rsidRPr="008351A9">
              <w:rPr>
                <w:rFonts w:asciiTheme="minorBidi" w:hAnsiTheme="minorBidi" w:cstheme="minorBidi"/>
                <w:sz w:val="22"/>
                <w:szCs w:val="22"/>
              </w:rPr>
              <w:t xml:space="preserve">Fleming, T. (2018) ‘Mezirow and the theory of transformative learning’, </w:t>
            </w:r>
            <w:r w:rsidRPr="008351A9">
              <w:rPr>
                <w:rFonts w:asciiTheme="minorBidi" w:hAnsiTheme="minorBidi" w:cstheme="minorBidi"/>
                <w:i/>
                <w:iCs/>
                <w:sz w:val="22"/>
                <w:szCs w:val="22"/>
              </w:rPr>
              <w:t>Advances in Standardization Research</w:t>
            </w:r>
            <w:r w:rsidRPr="008351A9">
              <w:rPr>
                <w:rFonts w:asciiTheme="minorBidi" w:hAnsiTheme="minorBidi" w:cstheme="minorBidi"/>
                <w:sz w:val="22"/>
                <w:szCs w:val="22"/>
              </w:rPr>
              <w:t xml:space="preserve">, p.120. </w:t>
            </w:r>
          </w:p>
          <w:p w14:paraId="4529EE5E" w14:textId="48D88EC4" w:rsidR="00524D43" w:rsidRDefault="00524D43" w:rsidP="00CE4C6F">
            <w:pPr>
              <w:jc w:val="both"/>
              <w:rPr>
                <w:rFonts w:cs="Arial"/>
              </w:rPr>
            </w:pPr>
            <w:r w:rsidRPr="008E5D13">
              <w:rPr>
                <w:rFonts w:cs="Arial"/>
              </w:rPr>
              <w:t xml:space="preserve">Fuller, C., Goodwyn, A. and Francis-Brophy, E. (2013). ‘Advanced skills teachers: professional identity and statuses. </w:t>
            </w:r>
            <w:r w:rsidRPr="00303849">
              <w:rPr>
                <w:rFonts w:cs="Arial"/>
                <w:i/>
                <w:iCs/>
              </w:rPr>
              <w:t>Teachers and Teaching: Theory and Practice</w:t>
            </w:r>
            <w:r w:rsidRPr="008E5D13">
              <w:rPr>
                <w:rFonts w:cs="Arial"/>
              </w:rPr>
              <w:t>, 19 (4). p.463</w:t>
            </w:r>
          </w:p>
          <w:p w14:paraId="74AA5F17" w14:textId="4BBEEFEF" w:rsidR="00524D43" w:rsidRPr="008351A9" w:rsidRDefault="00524D43" w:rsidP="00BB5374">
            <w:pPr>
              <w:pStyle w:val="NormalWeb"/>
              <w:ind w:left="567" w:hanging="567"/>
              <w:jc w:val="both"/>
              <w:rPr>
                <w:rFonts w:asciiTheme="minorBidi" w:hAnsiTheme="minorBidi" w:cstheme="minorBidi"/>
                <w:sz w:val="22"/>
                <w:szCs w:val="22"/>
              </w:rPr>
            </w:pPr>
            <w:r w:rsidRPr="008351A9">
              <w:rPr>
                <w:rFonts w:asciiTheme="minorBidi" w:hAnsiTheme="minorBidi" w:cstheme="minorBidi"/>
                <w:sz w:val="22"/>
                <w:szCs w:val="22"/>
              </w:rPr>
              <w:t xml:space="preserve">Gamage, R. (2023) </w:t>
            </w:r>
            <w:r w:rsidRPr="008351A9">
              <w:rPr>
                <w:rFonts w:asciiTheme="minorBidi" w:hAnsiTheme="minorBidi" w:cstheme="minorBidi"/>
                <w:i/>
                <w:iCs/>
                <w:sz w:val="22"/>
                <w:szCs w:val="22"/>
              </w:rPr>
              <w:t>Hospitality industry trends 2024</w:t>
            </w:r>
            <w:r w:rsidRPr="008351A9">
              <w:rPr>
                <w:rFonts w:asciiTheme="minorBidi" w:hAnsiTheme="minorBidi" w:cstheme="minorBidi"/>
                <w:sz w:val="22"/>
                <w:szCs w:val="22"/>
              </w:rPr>
              <w:t xml:space="preserve">, </w:t>
            </w:r>
            <w:r w:rsidRPr="00303849">
              <w:rPr>
                <w:rFonts w:asciiTheme="minorBidi" w:hAnsiTheme="minorBidi" w:cstheme="minorBidi"/>
                <w:sz w:val="22"/>
                <w:szCs w:val="22"/>
              </w:rPr>
              <w:t>Modern Hospitality</w:t>
            </w:r>
            <w:r w:rsidRPr="008351A9">
              <w:rPr>
                <w:rFonts w:asciiTheme="minorBidi" w:hAnsiTheme="minorBidi" w:cstheme="minorBidi"/>
                <w:sz w:val="22"/>
                <w:szCs w:val="22"/>
              </w:rPr>
              <w:t xml:space="preserve">. </w:t>
            </w:r>
          </w:p>
          <w:p w14:paraId="245F5BBB" w14:textId="266A1D29" w:rsidR="00524D43" w:rsidRPr="008E5D13" w:rsidRDefault="00524D43" w:rsidP="00CE4C6F">
            <w:pPr>
              <w:pStyle w:val="NormalWeb"/>
              <w:ind w:left="567" w:hanging="567"/>
              <w:jc w:val="both"/>
              <w:rPr>
                <w:rFonts w:ascii="Arial" w:hAnsi="Arial" w:cs="Arial"/>
                <w:sz w:val="22"/>
                <w:szCs w:val="22"/>
              </w:rPr>
            </w:pPr>
            <w:r w:rsidRPr="008E5D13">
              <w:rPr>
                <w:rFonts w:ascii="Arial" w:hAnsi="Arial" w:cs="Arial"/>
                <w:sz w:val="22"/>
                <w:szCs w:val="22"/>
              </w:rPr>
              <w:t xml:space="preserve">Getz, D. and Page, S. (2020) </w:t>
            </w:r>
            <w:r w:rsidRPr="00303849">
              <w:rPr>
                <w:rFonts w:ascii="Arial" w:hAnsi="Arial" w:cs="Arial"/>
                <w:sz w:val="22"/>
                <w:szCs w:val="22"/>
              </w:rPr>
              <w:t>Event studies</w:t>
            </w:r>
            <w:r w:rsidRPr="008E5D13">
              <w:rPr>
                <w:rFonts w:ascii="Arial" w:hAnsi="Arial" w:cs="Arial"/>
                <w:i/>
                <w:iCs/>
                <w:sz w:val="22"/>
                <w:szCs w:val="22"/>
              </w:rPr>
              <w:t xml:space="preserve">: Theory, </w:t>
            </w:r>
            <w:r w:rsidR="00B07861" w:rsidRPr="008E5D13">
              <w:rPr>
                <w:rFonts w:ascii="Arial" w:hAnsi="Arial" w:cs="Arial"/>
                <w:i/>
                <w:iCs/>
                <w:sz w:val="22"/>
                <w:szCs w:val="22"/>
              </w:rPr>
              <w:t>research,</w:t>
            </w:r>
            <w:r w:rsidRPr="008E5D13">
              <w:rPr>
                <w:rFonts w:ascii="Arial" w:hAnsi="Arial" w:cs="Arial"/>
                <w:i/>
                <w:iCs/>
                <w:sz w:val="22"/>
                <w:szCs w:val="22"/>
              </w:rPr>
              <w:t xml:space="preserve"> and policy for planned events</w:t>
            </w:r>
            <w:r w:rsidRPr="008E5D13">
              <w:rPr>
                <w:rFonts w:ascii="Arial" w:hAnsi="Arial" w:cs="Arial"/>
                <w:sz w:val="22"/>
                <w:szCs w:val="22"/>
              </w:rPr>
              <w:t xml:space="preserve">. Routledge </w:t>
            </w:r>
          </w:p>
          <w:p w14:paraId="794ECEA0" w14:textId="2C1F525C" w:rsidR="00524D43" w:rsidRDefault="00524D43" w:rsidP="00CE4C6F">
            <w:pPr>
              <w:pStyle w:val="NormalWeb"/>
              <w:ind w:left="567" w:hanging="567"/>
              <w:jc w:val="both"/>
              <w:rPr>
                <w:rFonts w:asciiTheme="minorBidi" w:hAnsiTheme="minorBidi" w:cstheme="minorBidi"/>
                <w:sz w:val="22"/>
                <w:szCs w:val="22"/>
              </w:rPr>
            </w:pPr>
            <w:r w:rsidRPr="00FF1BC6">
              <w:rPr>
                <w:rFonts w:asciiTheme="minorBidi" w:hAnsiTheme="minorBidi" w:cstheme="minorBidi"/>
                <w:sz w:val="22"/>
                <w:szCs w:val="22"/>
              </w:rPr>
              <w:t xml:space="preserve">Gutiérrez-Ujaque, D. and Degen, M. (2023) ‘Beyond critical pedagogy of place: Sensory-embodied learning through the university campus’, </w:t>
            </w:r>
            <w:r w:rsidRPr="00FF1BC6">
              <w:rPr>
                <w:rFonts w:asciiTheme="minorBidi" w:hAnsiTheme="minorBidi" w:cstheme="minorBidi"/>
                <w:i/>
                <w:iCs/>
                <w:sz w:val="22"/>
                <w:szCs w:val="22"/>
              </w:rPr>
              <w:t>Journal of Geography in Higher Education</w:t>
            </w:r>
            <w:r w:rsidR="00303849">
              <w:rPr>
                <w:rFonts w:asciiTheme="minorBidi" w:hAnsiTheme="minorBidi" w:cstheme="minorBidi"/>
                <w:i/>
                <w:iCs/>
                <w:sz w:val="22"/>
                <w:szCs w:val="22"/>
              </w:rPr>
              <w:t>.</w:t>
            </w:r>
          </w:p>
          <w:p w14:paraId="10E50138" w14:textId="52F866E5" w:rsidR="00CE2A4C" w:rsidRPr="00FF1BC6" w:rsidRDefault="00CE2A4C" w:rsidP="00CE4C6F">
            <w:pPr>
              <w:pStyle w:val="NormalWeb"/>
              <w:ind w:left="567" w:hanging="567"/>
              <w:jc w:val="both"/>
              <w:rPr>
                <w:rFonts w:asciiTheme="minorBidi" w:hAnsiTheme="minorBidi" w:cstheme="minorBidi"/>
                <w:sz w:val="22"/>
                <w:szCs w:val="22"/>
              </w:rPr>
            </w:pPr>
            <w:r w:rsidRPr="00CE2A4C">
              <w:rPr>
                <w:rFonts w:asciiTheme="minorBidi" w:hAnsiTheme="minorBidi" w:cstheme="minorBidi"/>
                <w:sz w:val="22"/>
                <w:szCs w:val="22"/>
              </w:rPr>
              <w:t>Hattie, J. and Clarke, S. (2019) Visible learning: Feedback. Routledge.</w:t>
            </w:r>
          </w:p>
          <w:p w14:paraId="5F59CB15" w14:textId="0CB879BC" w:rsidR="00524D43" w:rsidRDefault="00524D43" w:rsidP="00D158BD">
            <w:pPr>
              <w:pStyle w:val="NormalWeb"/>
              <w:ind w:left="567" w:hanging="567"/>
              <w:jc w:val="both"/>
              <w:rPr>
                <w:rFonts w:asciiTheme="minorBidi" w:hAnsiTheme="minorBidi" w:cstheme="minorBidi"/>
                <w:sz w:val="22"/>
                <w:szCs w:val="22"/>
              </w:rPr>
            </w:pPr>
            <w:r w:rsidRPr="00FF1BC6">
              <w:rPr>
                <w:rFonts w:asciiTheme="minorBidi" w:hAnsiTheme="minorBidi" w:cstheme="minorBidi"/>
                <w:sz w:val="22"/>
                <w:szCs w:val="22"/>
              </w:rPr>
              <w:t xml:space="preserve">Hirsch, J. (2017a) </w:t>
            </w:r>
            <w:r w:rsidRPr="00303849">
              <w:rPr>
                <w:rFonts w:asciiTheme="minorBidi" w:hAnsiTheme="minorBidi" w:cstheme="minorBidi"/>
                <w:sz w:val="22"/>
                <w:szCs w:val="22"/>
              </w:rPr>
              <w:t>The feedback fix</w:t>
            </w:r>
            <w:r w:rsidRPr="00FF1BC6">
              <w:rPr>
                <w:rFonts w:asciiTheme="minorBidi" w:hAnsiTheme="minorBidi" w:cstheme="minorBidi"/>
                <w:i/>
                <w:iCs/>
                <w:sz w:val="22"/>
                <w:szCs w:val="22"/>
              </w:rPr>
              <w:t>: Dump the past, embrace the future, lead the way to change</w:t>
            </w:r>
            <w:r w:rsidRPr="00FF1BC6">
              <w:rPr>
                <w:rFonts w:asciiTheme="minorBidi" w:hAnsiTheme="minorBidi" w:cstheme="minorBidi"/>
                <w:sz w:val="22"/>
                <w:szCs w:val="22"/>
              </w:rPr>
              <w:t xml:space="preserve">. </w:t>
            </w:r>
          </w:p>
          <w:p w14:paraId="6CE0C838" w14:textId="0BEDADDB" w:rsidR="00B629F7" w:rsidRPr="00FF1BC6" w:rsidRDefault="00B629F7" w:rsidP="00CE4C6F">
            <w:pPr>
              <w:pStyle w:val="NormalWeb"/>
              <w:ind w:left="567" w:hanging="567"/>
              <w:jc w:val="both"/>
              <w:rPr>
                <w:rFonts w:asciiTheme="minorBidi" w:hAnsiTheme="minorBidi" w:cstheme="minorBidi"/>
                <w:sz w:val="22"/>
                <w:szCs w:val="22"/>
              </w:rPr>
            </w:pPr>
            <w:r w:rsidRPr="00B629F7">
              <w:rPr>
                <w:rFonts w:asciiTheme="minorBidi" w:hAnsiTheme="minorBidi" w:cstheme="minorBidi"/>
                <w:sz w:val="22"/>
                <w:szCs w:val="22"/>
              </w:rPr>
              <w:t xml:space="preserve">Kessler-Hopek, T. (2019) Curriculum change: </w:t>
            </w:r>
            <w:r w:rsidRPr="00303849">
              <w:rPr>
                <w:rFonts w:asciiTheme="minorBidi" w:hAnsiTheme="minorBidi" w:cstheme="minorBidi"/>
                <w:i/>
                <w:iCs/>
                <w:sz w:val="22"/>
                <w:szCs w:val="22"/>
              </w:rPr>
              <w:t>A study on teacher perceptions of curriculum change on content standards</w:t>
            </w:r>
            <w:r w:rsidRPr="00B629F7">
              <w:rPr>
                <w:rFonts w:asciiTheme="minorBidi" w:hAnsiTheme="minorBidi" w:cstheme="minorBidi"/>
                <w:sz w:val="22"/>
                <w:szCs w:val="22"/>
              </w:rPr>
              <w:t>. Columbus, GA,.</w:t>
            </w:r>
          </w:p>
          <w:p w14:paraId="6D950E59" w14:textId="77777777" w:rsidR="00524D43" w:rsidRPr="00524D43" w:rsidRDefault="00524D43" w:rsidP="00CE4C6F">
            <w:pPr>
              <w:pStyle w:val="NormalWeb"/>
              <w:ind w:left="567" w:hanging="567"/>
              <w:jc w:val="both"/>
              <w:rPr>
                <w:rFonts w:asciiTheme="minorBidi" w:hAnsiTheme="minorBidi" w:cstheme="minorBidi"/>
                <w:color w:val="374151"/>
                <w:sz w:val="22"/>
                <w:szCs w:val="22"/>
              </w:rPr>
            </w:pPr>
            <w:r w:rsidRPr="00524D43">
              <w:rPr>
                <w:rFonts w:asciiTheme="minorBidi" w:hAnsiTheme="minorBidi" w:cstheme="minorBidi"/>
                <w:color w:val="374151"/>
                <w:sz w:val="22"/>
                <w:szCs w:val="22"/>
              </w:rPr>
              <w:t>Koh, K. (2017) Authentic Assessment. Oxford Research Encyclopaedia of Education.</w:t>
            </w:r>
          </w:p>
          <w:p w14:paraId="0A5468F1" w14:textId="7A9EC242" w:rsidR="00524D43" w:rsidRPr="00303849" w:rsidRDefault="00524D43" w:rsidP="00CE4C6F">
            <w:pPr>
              <w:jc w:val="both"/>
              <w:rPr>
                <w:rFonts w:asciiTheme="minorBidi" w:hAnsiTheme="minorBidi" w:cstheme="minorBidi"/>
                <w:i/>
                <w:iCs/>
              </w:rPr>
            </w:pPr>
            <w:r w:rsidRPr="002C59C0">
              <w:rPr>
                <w:rFonts w:asciiTheme="minorBidi" w:hAnsiTheme="minorBidi" w:cstheme="minorBidi"/>
              </w:rPr>
              <w:t>Kozlowski, S. , &amp; Ilgen, D.</w:t>
            </w:r>
            <w:r w:rsidR="00B830B5" w:rsidRPr="002C59C0">
              <w:rPr>
                <w:rFonts w:asciiTheme="minorBidi" w:hAnsiTheme="minorBidi" w:cstheme="minorBidi"/>
              </w:rPr>
              <w:t xml:space="preserve"> </w:t>
            </w:r>
            <w:r w:rsidRPr="002C59C0">
              <w:rPr>
                <w:rFonts w:asciiTheme="minorBidi" w:hAnsiTheme="minorBidi" w:cstheme="minorBidi"/>
              </w:rPr>
              <w:t xml:space="preserve">(2006). </w:t>
            </w:r>
            <w:r w:rsidRPr="00524D43">
              <w:rPr>
                <w:rFonts w:asciiTheme="minorBidi" w:hAnsiTheme="minorBidi" w:cstheme="minorBidi"/>
              </w:rPr>
              <w:t xml:space="preserve">Enhancing the Effectiveness of Work Groups and Teams. </w:t>
            </w:r>
            <w:r w:rsidRPr="00303849">
              <w:rPr>
                <w:rFonts w:asciiTheme="minorBidi" w:hAnsiTheme="minorBidi" w:cstheme="minorBidi"/>
                <w:i/>
                <w:iCs/>
              </w:rPr>
              <w:t xml:space="preserve">Psychological Science in the Public Interest, 7(3), </w:t>
            </w:r>
            <w:r w:rsidR="00132ED1">
              <w:rPr>
                <w:rFonts w:asciiTheme="minorBidi" w:hAnsiTheme="minorBidi" w:cstheme="minorBidi"/>
                <w:i/>
                <w:iCs/>
              </w:rPr>
              <w:t>P.</w:t>
            </w:r>
            <w:r w:rsidRPr="00303849">
              <w:rPr>
                <w:rFonts w:asciiTheme="minorBidi" w:hAnsiTheme="minorBidi" w:cstheme="minorBidi"/>
                <w:i/>
                <w:iCs/>
              </w:rPr>
              <w:t xml:space="preserve">77 </w:t>
            </w:r>
          </w:p>
          <w:p w14:paraId="3090B5DC" w14:textId="77777777" w:rsidR="00524D43" w:rsidRPr="00303849" w:rsidRDefault="00524D43" w:rsidP="00CE4C6F">
            <w:pPr>
              <w:jc w:val="both"/>
              <w:rPr>
                <w:rFonts w:asciiTheme="minorBidi" w:hAnsiTheme="minorBidi" w:cstheme="minorBidi"/>
                <w:i/>
                <w:iCs/>
              </w:rPr>
            </w:pPr>
          </w:p>
          <w:p w14:paraId="634A9BB9" w14:textId="0A730918" w:rsidR="00524D43" w:rsidRPr="00524D43" w:rsidRDefault="00524D43" w:rsidP="00CE4C6F">
            <w:pPr>
              <w:tabs>
                <w:tab w:val="center" w:pos="4513"/>
              </w:tabs>
              <w:jc w:val="both"/>
              <w:rPr>
                <w:rFonts w:asciiTheme="minorBidi" w:eastAsiaTheme="majorEastAsia" w:hAnsiTheme="minorBidi" w:cstheme="minorBidi"/>
              </w:rPr>
            </w:pPr>
            <w:r w:rsidRPr="00524D43">
              <w:rPr>
                <w:rFonts w:asciiTheme="minorBidi" w:eastAsiaTheme="majorEastAsia" w:hAnsiTheme="minorBidi" w:cstheme="minorBidi"/>
              </w:rPr>
              <w:t xml:space="preserve">Lea, J. (2015) </w:t>
            </w:r>
            <w:r w:rsidRPr="00303849">
              <w:rPr>
                <w:rFonts w:asciiTheme="minorBidi" w:eastAsiaTheme="majorEastAsia" w:hAnsiTheme="minorBidi" w:cstheme="minorBidi"/>
              </w:rPr>
              <w:t>Enhancing learning and teaching in higher education</w:t>
            </w:r>
            <w:r w:rsidRPr="00524D43">
              <w:rPr>
                <w:rFonts w:asciiTheme="minorBidi" w:eastAsiaTheme="majorEastAsia" w:hAnsiTheme="minorBidi" w:cstheme="minorBidi"/>
                <w:i/>
                <w:iCs/>
              </w:rPr>
              <w:t>: Engaging with the dimensions of practice</w:t>
            </w:r>
            <w:r w:rsidRPr="00524D43">
              <w:rPr>
                <w:rFonts w:asciiTheme="minorBidi" w:eastAsiaTheme="majorEastAsia" w:hAnsiTheme="minorBidi" w:cstheme="minorBidi"/>
              </w:rPr>
              <w:t xml:space="preserve">. England. </w:t>
            </w:r>
          </w:p>
          <w:p w14:paraId="2F80C26F" w14:textId="4616CE9F" w:rsidR="00524D43" w:rsidRPr="00524D43" w:rsidRDefault="00524D43" w:rsidP="00CE4C6F">
            <w:pPr>
              <w:pStyle w:val="NormalWeb"/>
              <w:ind w:left="567" w:hanging="567"/>
              <w:jc w:val="both"/>
              <w:rPr>
                <w:rFonts w:asciiTheme="minorBidi" w:hAnsiTheme="minorBidi" w:cstheme="minorBidi"/>
                <w:sz w:val="22"/>
                <w:szCs w:val="22"/>
              </w:rPr>
            </w:pPr>
            <w:r w:rsidRPr="00524D43">
              <w:rPr>
                <w:rFonts w:asciiTheme="minorBidi" w:hAnsiTheme="minorBidi" w:cstheme="minorBidi"/>
                <w:sz w:val="22"/>
                <w:szCs w:val="22"/>
              </w:rPr>
              <w:t xml:space="preserve">Leese, M. (2010) ‘Bridging the gap: Supporting student transitions into higher education’, </w:t>
            </w:r>
            <w:r w:rsidRPr="00524D43">
              <w:rPr>
                <w:rFonts w:asciiTheme="minorBidi" w:hAnsiTheme="minorBidi" w:cstheme="minorBidi"/>
                <w:i/>
                <w:iCs/>
                <w:sz w:val="22"/>
                <w:szCs w:val="22"/>
              </w:rPr>
              <w:t>Journal of Further and Higher Education</w:t>
            </w:r>
            <w:r w:rsidRPr="00524D43">
              <w:rPr>
                <w:rFonts w:asciiTheme="minorBidi" w:hAnsiTheme="minorBidi" w:cstheme="minorBidi"/>
                <w:sz w:val="22"/>
                <w:szCs w:val="22"/>
              </w:rPr>
              <w:t xml:space="preserve">, 34(2), p. 239 </w:t>
            </w:r>
          </w:p>
          <w:p w14:paraId="79AFF809" w14:textId="235C0C18" w:rsidR="00524D43" w:rsidRPr="00524D43" w:rsidRDefault="00524D43" w:rsidP="00CE4C6F">
            <w:pPr>
              <w:pStyle w:val="NormalWeb"/>
              <w:ind w:left="567" w:hanging="567"/>
              <w:jc w:val="both"/>
              <w:rPr>
                <w:rFonts w:asciiTheme="minorBidi" w:hAnsiTheme="minorBidi" w:cstheme="minorBidi"/>
                <w:sz w:val="22"/>
                <w:szCs w:val="22"/>
              </w:rPr>
            </w:pPr>
            <w:r w:rsidRPr="00524D43">
              <w:rPr>
                <w:rFonts w:asciiTheme="minorBidi" w:hAnsiTheme="minorBidi" w:cstheme="minorBidi"/>
                <w:sz w:val="22"/>
                <w:szCs w:val="22"/>
              </w:rPr>
              <w:t xml:space="preserve">Meierdirk, C. and Fleischer, S. (2022) ‘Exploring the mindset and resilience of student teachers’, </w:t>
            </w:r>
            <w:r w:rsidRPr="00524D43">
              <w:rPr>
                <w:rFonts w:asciiTheme="minorBidi" w:hAnsiTheme="minorBidi" w:cstheme="minorBidi"/>
                <w:i/>
                <w:iCs/>
                <w:sz w:val="22"/>
                <w:szCs w:val="22"/>
              </w:rPr>
              <w:t>Teacher Development</w:t>
            </w:r>
            <w:r w:rsidRPr="00524D43">
              <w:rPr>
                <w:rFonts w:asciiTheme="minorBidi" w:hAnsiTheme="minorBidi" w:cstheme="minorBidi"/>
                <w:sz w:val="22"/>
                <w:szCs w:val="22"/>
              </w:rPr>
              <w:t xml:space="preserve">, 26(2), p263. </w:t>
            </w:r>
          </w:p>
          <w:p w14:paraId="6ECB57B2" w14:textId="4E00D07A" w:rsidR="00524D43" w:rsidRPr="00524D43" w:rsidRDefault="00524D43" w:rsidP="00CE4C6F">
            <w:pPr>
              <w:tabs>
                <w:tab w:val="left" w:pos="5485"/>
              </w:tabs>
              <w:jc w:val="both"/>
              <w:rPr>
                <w:rFonts w:asciiTheme="minorBidi" w:hAnsiTheme="minorBidi" w:cstheme="minorBidi"/>
                <w:b/>
                <w:bCs/>
                <w:i/>
                <w:iCs/>
              </w:rPr>
            </w:pPr>
            <w:r w:rsidRPr="00B268EA">
              <w:rPr>
                <w:rFonts w:asciiTheme="minorBidi" w:hAnsiTheme="minorBidi" w:cstheme="minorBidi"/>
                <w:color w:val="555555"/>
                <w:shd w:val="clear" w:color="auto" w:fill="FFFFFF"/>
                <w:lang w:val="fr-FR"/>
              </w:rPr>
              <w:lastRenderedPageBreak/>
              <w:t xml:space="preserve">Misseyanni, A, Lytras, MD, </w:t>
            </w:r>
            <w:r w:rsidR="00B268EA" w:rsidRPr="00B268EA">
              <w:rPr>
                <w:rFonts w:cs="Arial"/>
                <w:i/>
                <w:iCs/>
                <w:lang w:val="fr-FR"/>
              </w:rPr>
              <w:t>et al</w:t>
            </w:r>
            <w:r w:rsidR="00B268EA" w:rsidRPr="00B268EA">
              <w:rPr>
                <w:rFonts w:asciiTheme="minorBidi" w:hAnsiTheme="minorBidi" w:cstheme="minorBidi"/>
                <w:color w:val="555555"/>
                <w:shd w:val="clear" w:color="auto" w:fill="FFFFFF"/>
                <w:lang w:val="fr-FR"/>
              </w:rPr>
              <w:t>,</w:t>
            </w:r>
            <w:r w:rsidRPr="00B268EA">
              <w:rPr>
                <w:rFonts w:asciiTheme="minorBidi" w:hAnsiTheme="minorBidi" w:cstheme="minorBidi"/>
                <w:color w:val="555555"/>
                <w:shd w:val="clear" w:color="auto" w:fill="FFFFFF"/>
                <w:lang w:val="fr-FR"/>
              </w:rPr>
              <w:t xml:space="preserve"> </w:t>
            </w:r>
            <w:r w:rsidR="00B268EA" w:rsidRPr="00B268EA">
              <w:rPr>
                <w:rFonts w:asciiTheme="minorBidi" w:hAnsiTheme="minorBidi" w:cstheme="minorBidi"/>
                <w:color w:val="555555"/>
                <w:shd w:val="clear" w:color="auto" w:fill="FFFFFF"/>
                <w:lang w:val="fr-FR"/>
              </w:rPr>
              <w:t>(</w:t>
            </w:r>
            <w:r w:rsidRPr="00B268EA">
              <w:rPr>
                <w:rFonts w:asciiTheme="minorBidi" w:hAnsiTheme="minorBidi" w:cstheme="minorBidi"/>
                <w:color w:val="555555"/>
                <w:shd w:val="clear" w:color="auto" w:fill="FFFFFF"/>
                <w:lang w:val="fr-FR"/>
              </w:rPr>
              <w:t>2018</w:t>
            </w:r>
            <w:r w:rsidR="00B268EA" w:rsidRPr="00B268EA">
              <w:rPr>
                <w:rFonts w:asciiTheme="minorBidi" w:hAnsiTheme="minorBidi" w:cstheme="minorBidi"/>
                <w:color w:val="555555"/>
                <w:shd w:val="clear" w:color="auto" w:fill="FFFFFF"/>
                <w:lang w:val="fr-FR"/>
              </w:rPr>
              <w:t>).</w:t>
            </w:r>
            <w:r w:rsidRPr="00B268EA">
              <w:rPr>
                <w:rFonts w:asciiTheme="minorBidi" w:hAnsiTheme="minorBidi" w:cstheme="minorBidi"/>
                <w:color w:val="555555"/>
                <w:shd w:val="clear" w:color="auto" w:fill="FFFFFF"/>
                <w:lang w:val="fr-FR"/>
              </w:rPr>
              <w:t xml:space="preserve"> </w:t>
            </w:r>
            <w:r w:rsidRPr="00524D43">
              <w:rPr>
                <w:rFonts w:asciiTheme="minorBidi" w:hAnsiTheme="minorBidi" w:cstheme="minorBidi"/>
                <w:color w:val="555555"/>
                <w:shd w:val="clear" w:color="auto" w:fill="FFFFFF"/>
              </w:rPr>
              <w:t xml:space="preserve">Active Learning Strategies in Higher Education: </w:t>
            </w:r>
            <w:r w:rsidRPr="00303849">
              <w:rPr>
                <w:rFonts w:asciiTheme="minorBidi" w:hAnsiTheme="minorBidi" w:cstheme="minorBidi"/>
                <w:i/>
                <w:iCs/>
                <w:color w:val="555555"/>
                <w:shd w:val="clear" w:color="auto" w:fill="FFFFFF"/>
              </w:rPr>
              <w:t>Teaching for Leadership, Innovation, and Creativity</w:t>
            </w:r>
            <w:r w:rsidRPr="00524D43">
              <w:rPr>
                <w:rFonts w:asciiTheme="minorBidi" w:hAnsiTheme="minorBidi" w:cstheme="minorBidi"/>
                <w:color w:val="555555"/>
                <w:shd w:val="clear" w:color="auto" w:fill="FFFFFF"/>
              </w:rPr>
              <w:t>, Emerald Publishing Limited.</w:t>
            </w:r>
          </w:p>
          <w:p w14:paraId="09F02D32" w14:textId="0F91556E" w:rsidR="00524D43" w:rsidRPr="00524D43" w:rsidRDefault="00524D43" w:rsidP="00CE4C6F">
            <w:pPr>
              <w:pStyle w:val="NormalWeb"/>
              <w:ind w:left="567" w:hanging="567"/>
              <w:jc w:val="both"/>
              <w:rPr>
                <w:rFonts w:asciiTheme="minorBidi" w:hAnsiTheme="minorBidi" w:cstheme="minorBidi"/>
                <w:sz w:val="22"/>
                <w:szCs w:val="22"/>
              </w:rPr>
            </w:pPr>
            <w:r w:rsidRPr="00524D43">
              <w:rPr>
                <w:rFonts w:asciiTheme="minorBidi" w:hAnsiTheme="minorBidi" w:cstheme="minorBidi"/>
                <w:sz w:val="22"/>
                <w:szCs w:val="22"/>
              </w:rPr>
              <w:t xml:space="preserve">Pressley, M. and McCormick, C. (1995) </w:t>
            </w:r>
            <w:r w:rsidRPr="00524D43">
              <w:rPr>
                <w:rFonts w:asciiTheme="minorBidi" w:hAnsiTheme="minorBidi" w:cstheme="minorBidi"/>
                <w:i/>
                <w:iCs/>
                <w:sz w:val="22"/>
                <w:szCs w:val="22"/>
              </w:rPr>
              <w:t xml:space="preserve">Cognition, </w:t>
            </w:r>
            <w:r w:rsidR="00B07861" w:rsidRPr="00524D43">
              <w:rPr>
                <w:rFonts w:asciiTheme="minorBidi" w:hAnsiTheme="minorBidi" w:cstheme="minorBidi"/>
                <w:i/>
                <w:iCs/>
                <w:sz w:val="22"/>
                <w:szCs w:val="22"/>
              </w:rPr>
              <w:t>teaching,</w:t>
            </w:r>
            <w:r w:rsidRPr="00524D43">
              <w:rPr>
                <w:rFonts w:asciiTheme="minorBidi" w:hAnsiTheme="minorBidi" w:cstheme="minorBidi"/>
                <w:i/>
                <w:iCs/>
                <w:sz w:val="22"/>
                <w:szCs w:val="22"/>
              </w:rPr>
              <w:t xml:space="preserve"> and assessment</w:t>
            </w:r>
            <w:r w:rsidRPr="00524D43">
              <w:rPr>
                <w:rFonts w:asciiTheme="minorBidi" w:hAnsiTheme="minorBidi" w:cstheme="minorBidi"/>
                <w:sz w:val="22"/>
                <w:szCs w:val="22"/>
              </w:rPr>
              <w:t>. N</w:t>
            </w:r>
            <w:r w:rsidR="00090957">
              <w:rPr>
                <w:rFonts w:asciiTheme="minorBidi" w:hAnsiTheme="minorBidi" w:cstheme="minorBidi"/>
                <w:sz w:val="22"/>
                <w:szCs w:val="22"/>
              </w:rPr>
              <w:t>Y</w:t>
            </w:r>
            <w:r w:rsidRPr="00524D43">
              <w:rPr>
                <w:rFonts w:asciiTheme="minorBidi" w:hAnsiTheme="minorBidi" w:cstheme="minorBidi"/>
                <w:sz w:val="22"/>
                <w:szCs w:val="22"/>
              </w:rPr>
              <w:t xml:space="preserve">. </w:t>
            </w:r>
          </w:p>
          <w:p w14:paraId="5E028F6F" w14:textId="2A0E94F5" w:rsidR="00524D43" w:rsidRDefault="00524D43" w:rsidP="00CE4C6F">
            <w:pPr>
              <w:jc w:val="both"/>
              <w:rPr>
                <w:rFonts w:asciiTheme="minorBidi" w:hAnsiTheme="minorBidi" w:cstheme="minorBidi"/>
              </w:rPr>
            </w:pPr>
            <w:r w:rsidRPr="00524D43">
              <w:rPr>
                <w:rFonts w:asciiTheme="minorBidi" w:hAnsiTheme="minorBidi" w:cstheme="minorBidi"/>
              </w:rPr>
              <w:t>Pritchard, A. (2013). Ways of Learning: Learning Theories and Learning Styles in the Classroom. U</w:t>
            </w:r>
            <w:r w:rsidR="00303849">
              <w:rPr>
                <w:rFonts w:asciiTheme="minorBidi" w:hAnsiTheme="minorBidi" w:cstheme="minorBidi"/>
              </w:rPr>
              <w:t>K</w:t>
            </w:r>
            <w:r w:rsidRPr="00524D43">
              <w:rPr>
                <w:rFonts w:asciiTheme="minorBidi" w:hAnsiTheme="minorBidi" w:cstheme="minorBidi"/>
              </w:rPr>
              <w:t>.</w:t>
            </w:r>
          </w:p>
          <w:p w14:paraId="17D88A5A" w14:textId="77777777" w:rsidR="00524D43" w:rsidRPr="00524D43" w:rsidRDefault="00524D43" w:rsidP="00CE4C6F">
            <w:pPr>
              <w:jc w:val="both"/>
              <w:rPr>
                <w:rFonts w:asciiTheme="minorBidi" w:hAnsiTheme="minorBidi" w:cstheme="minorBidi"/>
              </w:rPr>
            </w:pPr>
          </w:p>
          <w:p w14:paraId="23457EFA" w14:textId="1F6FAE59" w:rsidR="00524D43" w:rsidRPr="00524D43" w:rsidRDefault="00524D43" w:rsidP="00CE4C6F">
            <w:pPr>
              <w:jc w:val="both"/>
              <w:rPr>
                <w:rFonts w:asciiTheme="minorBidi" w:hAnsiTheme="minorBidi" w:cstheme="minorBidi"/>
                <w:color w:val="374151"/>
              </w:rPr>
            </w:pPr>
            <w:r w:rsidRPr="00524D43">
              <w:rPr>
                <w:rFonts w:asciiTheme="minorBidi" w:hAnsiTheme="minorBidi" w:cstheme="minorBidi"/>
                <w:color w:val="374151"/>
              </w:rPr>
              <w:t xml:space="preserve">Reeves, M. (2023a) Peer learning: ten benefits of collaboration in the workplace: </w:t>
            </w:r>
            <w:r w:rsidRPr="00303849">
              <w:rPr>
                <w:rFonts w:asciiTheme="minorBidi" w:hAnsiTheme="minorBidi" w:cstheme="minorBidi"/>
                <w:i/>
                <w:iCs/>
                <w:color w:val="374151"/>
              </w:rPr>
              <w:t>Together mentoring software</w:t>
            </w:r>
            <w:r w:rsidR="007925AE">
              <w:rPr>
                <w:rFonts w:asciiTheme="minorBidi" w:hAnsiTheme="minorBidi" w:cstheme="minorBidi"/>
                <w:color w:val="374151"/>
              </w:rPr>
              <w:t>.</w:t>
            </w:r>
            <w:r w:rsidRPr="00524D43">
              <w:rPr>
                <w:rFonts w:asciiTheme="minorBidi" w:hAnsiTheme="minorBidi" w:cstheme="minorBidi"/>
                <w:color w:val="374151"/>
              </w:rPr>
              <w:t xml:space="preserve"> Available at: https://www.togetherplatform.com/blog/peer-learning-benefits (Accessed: 22</w:t>
            </w:r>
            <w:r w:rsidR="00351EFA">
              <w:rPr>
                <w:rFonts w:asciiTheme="minorBidi" w:hAnsiTheme="minorBidi" w:cstheme="minorBidi"/>
                <w:color w:val="374151"/>
              </w:rPr>
              <w:t>/3/24</w:t>
            </w:r>
            <w:r w:rsidRPr="00524D43">
              <w:rPr>
                <w:rFonts w:asciiTheme="minorBidi" w:hAnsiTheme="minorBidi" w:cstheme="minorBidi"/>
                <w:color w:val="374151"/>
              </w:rPr>
              <w:t>)</w:t>
            </w:r>
          </w:p>
          <w:p w14:paraId="3C24F4A4" w14:textId="4D661BAC" w:rsidR="00524D43" w:rsidRPr="00524D43" w:rsidRDefault="00524D43" w:rsidP="00CE4C6F">
            <w:pPr>
              <w:pStyle w:val="NormalWeb"/>
              <w:ind w:left="567" w:hanging="567"/>
              <w:jc w:val="both"/>
              <w:rPr>
                <w:rFonts w:asciiTheme="minorBidi" w:hAnsiTheme="minorBidi" w:cstheme="minorBidi"/>
                <w:color w:val="374151"/>
                <w:sz w:val="22"/>
                <w:szCs w:val="22"/>
              </w:rPr>
            </w:pPr>
            <w:r w:rsidRPr="00524D43">
              <w:rPr>
                <w:rFonts w:asciiTheme="minorBidi" w:hAnsiTheme="minorBidi" w:cstheme="minorBidi"/>
                <w:color w:val="374151"/>
                <w:sz w:val="22"/>
                <w:szCs w:val="22"/>
              </w:rPr>
              <w:t xml:space="preserve">Ricci, M. 2013. Mindsets In the Classroom: </w:t>
            </w:r>
            <w:r w:rsidRPr="00303849">
              <w:rPr>
                <w:rFonts w:asciiTheme="minorBidi" w:hAnsiTheme="minorBidi" w:cstheme="minorBidi"/>
                <w:i/>
                <w:iCs/>
                <w:color w:val="374151"/>
                <w:sz w:val="22"/>
                <w:szCs w:val="22"/>
              </w:rPr>
              <w:t>Building a Culture of Success and Student Achievement in Schools</w:t>
            </w:r>
            <w:r w:rsidRPr="00524D43">
              <w:rPr>
                <w:rFonts w:asciiTheme="minorBidi" w:hAnsiTheme="minorBidi" w:cstheme="minorBidi"/>
                <w:color w:val="374151"/>
                <w:sz w:val="22"/>
                <w:szCs w:val="22"/>
              </w:rPr>
              <w:t xml:space="preserve">. </w:t>
            </w:r>
          </w:p>
          <w:p w14:paraId="70CA1DC7" w14:textId="3E280323" w:rsidR="00524D43" w:rsidRDefault="00524D43" w:rsidP="00CE4C6F">
            <w:pPr>
              <w:jc w:val="both"/>
              <w:rPr>
                <w:rFonts w:asciiTheme="minorBidi" w:hAnsiTheme="minorBidi" w:cstheme="minorBidi"/>
              </w:rPr>
            </w:pPr>
            <w:r w:rsidRPr="00524D43">
              <w:rPr>
                <w:rFonts w:asciiTheme="minorBidi" w:hAnsiTheme="minorBidi" w:cstheme="minorBidi"/>
              </w:rPr>
              <w:t xml:space="preserve">The UK Professional Standards </w:t>
            </w:r>
            <w:r w:rsidR="00B07861" w:rsidRPr="00524D43">
              <w:rPr>
                <w:rFonts w:asciiTheme="minorBidi" w:hAnsiTheme="minorBidi" w:cstheme="minorBidi"/>
              </w:rPr>
              <w:t>Framework (</w:t>
            </w:r>
            <w:r w:rsidRPr="00524D43">
              <w:rPr>
                <w:rFonts w:asciiTheme="minorBidi" w:hAnsiTheme="minorBidi" w:cstheme="minorBidi"/>
              </w:rPr>
              <w:t>2011). Teaching and Supporting Learning in Higher Education. https://www.heacademy.ac.uk/sites/default/files/downloads/ukpsf_2011_english.pdf</w:t>
            </w:r>
          </w:p>
          <w:p w14:paraId="778C97E7" w14:textId="77777777" w:rsidR="00524D43" w:rsidRPr="00524D43" w:rsidRDefault="00524D43" w:rsidP="00CE4C6F">
            <w:pPr>
              <w:jc w:val="both"/>
              <w:rPr>
                <w:rFonts w:asciiTheme="minorBidi" w:hAnsiTheme="minorBidi" w:cstheme="minorBidi"/>
              </w:rPr>
            </w:pPr>
          </w:p>
          <w:p w14:paraId="3C8F78EC" w14:textId="09792B7E" w:rsidR="00524D43" w:rsidRPr="00524D43" w:rsidRDefault="00524D43" w:rsidP="00CE4C6F">
            <w:pPr>
              <w:jc w:val="both"/>
              <w:rPr>
                <w:rFonts w:asciiTheme="minorBidi" w:hAnsiTheme="minorBidi" w:cstheme="minorBidi"/>
              </w:rPr>
            </w:pPr>
            <w:r w:rsidRPr="00524D43">
              <w:rPr>
                <w:rFonts w:asciiTheme="minorBidi" w:hAnsiTheme="minorBidi" w:cstheme="minorBidi"/>
              </w:rPr>
              <w:t>Tullis, J.G. and Goldstone, R.L. (2020) ‘Why does peer instruction benefit student learning?’, Cognitive Research</w:t>
            </w:r>
            <w:r w:rsidRPr="00303849">
              <w:rPr>
                <w:rFonts w:asciiTheme="minorBidi" w:hAnsiTheme="minorBidi" w:cstheme="minorBidi"/>
                <w:i/>
                <w:iCs/>
              </w:rPr>
              <w:t>: Principles and Implications</w:t>
            </w:r>
            <w:r w:rsidRPr="00524D43">
              <w:rPr>
                <w:rFonts w:asciiTheme="minorBidi" w:hAnsiTheme="minorBidi" w:cstheme="minorBidi"/>
              </w:rPr>
              <w:t xml:space="preserve">, 5(1) </w:t>
            </w:r>
          </w:p>
          <w:p w14:paraId="671EBC04" w14:textId="3B1AAD5A" w:rsidR="00524D43" w:rsidRPr="00524D43" w:rsidRDefault="00524D43" w:rsidP="00CE4C6F">
            <w:pPr>
              <w:pStyle w:val="NormalWeb"/>
              <w:ind w:left="567" w:hanging="567"/>
              <w:jc w:val="both"/>
              <w:rPr>
                <w:rFonts w:asciiTheme="minorBidi" w:hAnsiTheme="minorBidi" w:cstheme="minorBidi"/>
                <w:sz w:val="22"/>
                <w:szCs w:val="22"/>
              </w:rPr>
            </w:pPr>
            <w:r w:rsidRPr="00524D43">
              <w:rPr>
                <w:rFonts w:asciiTheme="minorBidi" w:hAnsiTheme="minorBidi" w:cstheme="minorBidi"/>
                <w:sz w:val="22"/>
                <w:szCs w:val="22"/>
              </w:rPr>
              <w:t xml:space="preserve">Vaughn, M. (2014) ‘Adaptive teaching: Reflective practice of two elementary teachers’ visions and adaptations during literacy instruction’, 16(1), pp. 43 </w:t>
            </w:r>
          </w:p>
          <w:p w14:paraId="211FCDD5" w14:textId="104AAD24" w:rsidR="00524D43" w:rsidRPr="00524D43" w:rsidRDefault="00524D43" w:rsidP="00CE4C6F">
            <w:pPr>
              <w:jc w:val="both"/>
              <w:rPr>
                <w:rFonts w:asciiTheme="minorBidi" w:hAnsiTheme="minorBidi" w:cstheme="minorBidi"/>
                <w:sz w:val="24"/>
                <w:szCs w:val="24"/>
              </w:rPr>
            </w:pPr>
            <w:r w:rsidRPr="00524D43">
              <w:rPr>
                <w:rFonts w:asciiTheme="minorBidi" w:hAnsiTheme="minorBidi" w:cstheme="minorBidi"/>
              </w:rPr>
              <w:t>Verenikina, I. (2008) Scaffolding and learning; nurturing new learners.</w:t>
            </w:r>
            <w:r w:rsidR="00B268EA">
              <w:rPr>
                <w:rFonts w:asciiTheme="minorBidi" w:hAnsiTheme="minorBidi" w:cstheme="minorBidi"/>
              </w:rPr>
              <w:t xml:space="preserve"> </w:t>
            </w:r>
            <w:r w:rsidRPr="00524D43">
              <w:rPr>
                <w:rFonts w:asciiTheme="minorBidi" w:hAnsiTheme="minorBidi" w:cstheme="minorBidi"/>
              </w:rPr>
              <w:t xml:space="preserve">Available at </w:t>
            </w:r>
            <w:r w:rsidR="007925AE" w:rsidRPr="007925AE">
              <w:rPr>
                <w:rFonts w:asciiTheme="minorBidi" w:hAnsiTheme="minorBidi" w:cstheme="minorBidi"/>
              </w:rPr>
              <w:t>https://ro.uow.edu.au/cgi</w:t>
            </w:r>
            <w:r w:rsidR="007925AE">
              <w:rPr>
                <w:rFonts w:asciiTheme="minorBidi" w:hAnsiTheme="minorBidi" w:cstheme="minorBidi"/>
              </w:rPr>
              <w:t xml:space="preserve"> </w:t>
            </w:r>
            <w:r w:rsidRPr="00524D43">
              <w:rPr>
                <w:rFonts w:asciiTheme="minorBidi" w:hAnsiTheme="minorBidi" w:cstheme="minorBidi"/>
              </w:rPr>
              <w:t>(</w:t>
            </w:r>
            <w:r w:rsidR="00351EFA">
              <w:rPr>
                <w:rFonts w:asciiTheme="minorBidi" w:hAnsiTheme="minorBidi" w:cstheme="minorBidi"/>
              </w:rPr>
              <w:t>A</w:t>
            </w:r>
            <w:r w:rsidRPr="00524D43">
              <w:rPr>
                <w:rFonts w:asciiTheme="minorBidi" w:hAnsiTheme="minorBidi" w:cstheme="minorBidi"/>
              </w:rPr>
              <w:t>ccessed</w:t>
            </w:r>
            <w:r w:rsidR="00351EFA">
              <w:rPr>
                <w:rFonts w:asciiTheme="minorBidi" w:hAnsiTheme="minorBidi" w:cstheme="minorBidi"/>
              </w:rPr>
              <w:t>:</w:t>
            </w:r>
            <w:r w:rsidRPr="00524D43">
              <w:rPr>
                <w:rFonts w:asciiTheme="minorBidi" w:hAnsiTheme="minorBidi" w:cstheme="minorBidi"/>
              </w:rPr>
              <w:t xml:space="preserve"> 27/03/24)</w:t>
            </w:r>
          </w:p>
          <w:p w14:paraId="5C2818D4" w14:textId="757AA3BB" w:rsidR="00524D43" w:rsidRPr="00524D43" w:rsidRDefault="00524D43" w:rsidP="00023C67">
            <w:pPr>
              <w:pStyle w:val="NormalWeb"/>
              <w:ind w:left="567" w:hanging="567"/>
              <w:jc w:val="both"/>
              <w:rPr>
                <w:rFonts w:asciiTheme="minorBidi" w:hAnsiTheme="minorBidi" w:cstheme="minorBidi"/>
                <w:sz w:val="22"/>
                <w:szCs w:val="22"/>
              </w:rPr>
            </w:pPr>
            <w:r w:rsidRPr="00524D43">
              <w:rPr>
                <w:rFonts w:asciiTheme="minorBidi" w:hAnsiTheme="minorBidi" w:cstheme="minorBidi"/>
                <w:sz w:val="22"/>
                <w:szCs w:val="22"/>
              </w:rPr>
              <w:t xml:space="preserve">Wren, J. and Wren, B. (2009) Enhancing learning by integrating theory and Practice. </w:t>
            </w:r>
          </w:p>
          <w:p w14:paraId="0AA56328" w14:textId="77777777" w:rsidR="00524D43" w:rsidRPr="00FE7642" w:rsidRDefault="00524D43" w:rsidP="00CE4C6F">
            <w:pPr>
              <w:jc w:val="both"/>
              <w:rPr>
                <w:rFonts w:cs="Arial"/>
                <w:sz w:val="24"/>
                <w:szCs w:val="24"/>
              </w:rPr>
            </w:pPr>
          </w:p>
          <w:p w14:paraId="05D9B872" w14:textId="77777777" w:rsidR="00524D43" w:rsidRPr="00FE7642" w:rsidRDefault="00524D43" w:rsidP="00CE4C6F">
            <w:pPr>
              <w:jc w:val="both"/>
              <w:rPr>
                <w:rFonts w:cs="Arial"/>
                <w:sz w:val="24"/>
                <w:szCs w:val="24"/>
              </w:rPr>
            </w:pPr>
          </w:p>
          <w:p w14:paraId="5CC45DDD" w14:textId="77777777" w:rsidR="00524D43" w:rsidRPr="00930290" w:rsidRDefault="00524D43" w:rsidP="00CE4C6F">
            <w:pPr>
              <w:jc w:val="both"/>
              <w:rPr>
                <w:rFonts w:asciiTheme="minorBidi" w:hAnsiTheme="minorBidi" w:cstheme="minorBidi"/>
              </w:rPr>
            </w:pPr>
          </w:p>
          <w:p w14:paraId="5B5872EB" w14:textId="77777777" w:rsidR="00411FBC" w:rsidRPr="006C3E36" w:rsidRDefault="00411FBC" w:rsidP="00CE4C6F">
            <w:pPr>
              <w:jc w:val="both"/>
              <w:rPr>
                <w:rFonts w:cs="Arial"/>
                <w:bCs/>
                <w:sz w:val="24"/>
                <w:szCs w:val="24"/>
              </w:rPr>
            </w:pPr>
          </w:p>
          <w:p w14:paraId="323C2650" w14:textId="77777777" w:rsidR="00411FBC" w:rsidRPr="006C3E36" w:rsidRDefault="00411FBC" w:rsidP="00CE4C6F">
            <w:pPr>
              <w:jc w:val="both"/>
              <w:rPr>
                <w:rFonts w:cs="Arial"/>
                <w:bCs/>
                <w:sz w:val="24"/>
                <w:szCs w:val="24"/>
              </w:rPr>
            </w:pPr>
          </w:p>
          <w:p w14:paraId="459770AB" w14:textId="6B3D859F" w:rsidR="00411FBC" w:rsidRPr="00411FBC" w:rsidRDefault="00411FBC" w:rsidP="00CE4C6F">
            <w:pPr>
              <w:jc w:val="both"/>
              <w:rPr>
                <w:rFonts w:cs="Arial"/>
                <w:bCs/>
              </w:rPr>
            </w:pPr>
          </w:p>
        </w:tc>
      </w:tr>
    </w:tbl>
    <w:p w14:paraId="671BF0C2" w14:textId="5CFE88DD" w:rsidR="00DD414C" w:rsidRPr="006C3E36" w:rsidRDefault="00DD414C" w:rsidP="00CA12DC">
      <w:pPr>
        <w:jc w:val="both"/>
        <w:rPr>
          <w:rFonts w:cs="Arial"/>
          <w:bCs/>
          <w:sz w:val="24"/>
          <w:szCs w:val="24"/>
        </w:rPr>
      </w:pPr>
    </w:p>
    <w:p w14:paraId="43BE600A" w14:textId="77777777" w:rsidR="00411FBC" w:rsidRPr="006C3E36" w:rsidRDefault="00411FBC" w:rsidP="00CA12DC">
      <w:pPr>
        <w:jc w:val="both"/>
        <w:rPr>
          <w:rFonts w:cs="Arial"/>
          <w:bCs/>
          <w:sz w:val="24"/>
          <w:szCs w:val="24"/>
        </w:rPr>
        <w:sectPr w:rsidR="00411FBC" w:rsidRPr="006C3E36" w:rsidSect="00C86610">
          <w:pgSz w:w="11906" w:h="16838"/>
          <w:pgMar w:top="720" w:right="720" w:bottom="720" w:left="720" w:header="708" w:footer="708" w:gutter="0"/>
          <w:cols w:space="708"/>
          <w:docGrid w:linePitch="360"/>
        </w:sectPr>
      </w:pPr>
    </w:p>
    <w:p w14:paraId="671BF0C3" w14:textId="77777777" w:rsidR="00CA12DC" w:rsidRPr="00FE7642" w:rsidRDefault="00CA12DC" w:rsidP="00CA12DC">
      <w:pPr>
        <w:jc w:val="both"/>
        <w:rPr>
          <w:rFonts w:cs="Arial"/>
          <w:b/>
          <w:sz w:val="32"/>
          <w:szCs w:val="32"/>
        </w:rPr>
      </w:pPr>
      <w:r w:rsidRPr="00FE7642">
        <w:rPr>
          <w:rFonts w:cs="Arial"/>
          <w:b/>
          <w:sz w:val="32"/>
          <w:szCs w:val="32"/>
        </w:rPr>
        <w:lastRenderedPageBreak/>
        <w:t>SECTION THREE:</w:t>
      </w:r>
      <w:r w:rsidRPr="00FE7642">
        <w:rPr>
          <w:rFonts w:cs="Arial"/>
          <w:b/>
          <w:sz w:val="32"/>
          <w:szCs w:val="32"/>
        </w:rPr>
        <w:tab/>
        <w:t>Referees</w:t>
      </w:r>
    </w:p>
    <w:p w14:paraId="671BF0C4" w14:textId="77777777" w:rsidR="00CA12DC" w:rsidRPr="00FE7642" w:rsidRDefault="00CA12DC" w:rsidP="00CA12DC">
      <w:pPr>
        <w:jc w:val="both"/>
        <w:rPr>
          <w:rFonts w:cs="Arial"/>
          <w:sz w:val="24"/>
          <w:szCs w:val="24"/>
        </w:rPr>
      </w:pPr>
    </w:p>
    <w:p w14:paraId="671BF0C5" w14:textId="16C7707D"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 xml:space="preserve">two </w:t>
      </w:r>
      <w:r w:rsidR="003E1147">
        <w:rPr>
          <w:rFonts w:cs="Arial"/>
          <w:b/>
          <w:sz w:val="24"/>
          <w:szCs w:val="24"/>
        </w:rPr>
        <w:t>supporting statements</w:t>
      </w:r>
      <w:r w:rsidRPr="00FE7642">
        <w:rPr>
          <w:rFonts w:cs="Arial"/>
          <w:sz w:val="24"/>
          <w:szCs w:val="24"/>
        </w:rPr>
        <w:t xml:space="preserve"> from persons who are </w:t>
      </w:r>
      <w:r w:rsidR="00E82EC8" w:rsidRPr="00FE7642">
        <w:rPr>
          <w:rFonts w:cs="Arial"/>
          <w:sz w:val="24"/>
          <w:szCs w:val="24"/>
        </w:rPr>
        <w:t>able</w:t>
      </w:r>
      <w:r w:rsidRPr="00FE7642">
        <w:rPr>
          <w:rFonts w:cs="Arial"/>
          <w:sz w:val="24"/>
          <w:szCs w:val="24"/>
        </w:rPr>
        <w:t xml:space="preserve"> to comment on your teaching and learning practices and achievements. </w:t>
      </w:r>
    </w:p>
    <w:p w14:paraId="671BF0C6" w14:textId="77777777" w:rsidR="0092057B" w:rsidRPr="00FE7642" w:rsidRDefault="0092057B" w:rsidP="00CA12DC">
      <w:pPr>
        <w:jc w:val="both"/>
        <w:rPr>
          <w:rFonts w:cs="Arial"/>
          <w:sz w:val="24"/>
          <w:szCs w:val="24"/>
        </w:rPr>
      </w:pPr>
    </w:p>
    <w:p w14:paraId="671BF0C7"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671BF0C8" w14:textId="77777777" w:rsidR="0092057B" w:rsidRPr="00FE7642" w:rsidRDefault="0092057B" w:rsidP="00CA12DC">
      <w:pPr>
        <w:jc w:val="both"/>
        <w:rPr>
          <w:rFonts w:cs="Arial"/>
          <w:sz w:val="24"/>
          <w:szCs w:val="24"/>
        </w:rPr>
      </w:pPr>
    </w:p>
    <w:p w14:paraId="671BF0C9" w14:textId="5A3D718A"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 xml:space="preserve">At least one of your Referees should either be a Fellow, Senior </w:t>
      </w:r>
      <w:r w:rsidR="00B07861" w:rsidRPr="009F67B9">
        <w:rPr>
          <w:rFonts w:cs="Arial"/>
          <w:b/>
          <w:sz w:val="24"/>
          <w:szCs w:val="24"/>
        </w:rPr>
        <w:t>Fellow,</w:t>
      </w:r>
      <w:r w:rsidRPr="009F67B9">
        <w:rPr>
          <w:rFonts w:cs="Arial"/>
          <w:b/>
          <w:sz w:val="24"/>
          <w:szCs w:val="24"/>
        </w:rPr>
        <w:t xml:space="preserve">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671BF0CA" w14:textId="77777777" w:rsidR="0092057B" w:rsidRPr="00FE7642" w:rsidRDefault="0092057B" w:rsidP="00CA12DC">
      <w:pPr>
        <w:jc w:val="both"/>
        <w:rPr>
          <w:rFonts w:cs="Arial"/>
          <w:sz w:val="24"/>
          <w:szCs w:val="24"/>
        </w:rPr>
      </w:pPr>
    </w:p>
    <w:p w14:paraId="671BF0CB"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671BF0CC"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81"/>
        <w:gridCol w:w="5875"/>
      </w:tblGrid>
      <w:tr w:rsidR="00CA12DC" w:rsidRPr="00FE7642" w14:paraId="671BF0CF" w14:textId="77777777" w:rsidTr="00DA0E81">
        <w:tc>
          <w:tcPr>
            <w:tcW w:w="10456" w:type="dxa"/>
            <w:gridSpan w:val="2"/>
          </w:tcPr>
          <w:p w14:paraId="671BF0CD" w14:textId="77777777" w:rsidR="00CA12DC" w:rsidRPr="00FE7642" w:rsidRDefault="00CA12DC" w:rsidP="117F33A7">
            <w:pPr>
              <w:jc w:val="both"/>
              <w:rPr>
                <w:rFonts w:cs="Arial"/>
                <w:b/>
                <w:bCs/>
                <w:sz w:val="24"/>
                <w:szCs w:val="24"/>
              </w:rPr>
            </w:pPr>
            <w:r w:rsidRPr="117F33A7">
              <w:rPr>
                <w:rFonts w:cs="Arial"/>
                <w:b/>
                <w:bCs/>
                <w:sz w:val="24"/>
                <w:szCs w:val="24"/>
              </w:rPr>
              <w:t>First Referee:</w:t>
            </w:r>
          </w:p>
          <w:p w14:paraId="671BF0CE" w14:textId="77777777" w:rsidR="00CA12DC" w:rsidRPr="00FE7642" w:rsidRDefault="00CA12DC" w:rsidP="007E4DA3">
            <w:pPr>
              <w:jc w:val="both"/>
              <w:rPr>
                <w:rFonts w:cs="Arial"/>
                <w:sz w:val="24"/>
                <w:szCs w:val="24"/>
              </w:rPr>
            </w:pPr>
          </w:p>
        </w:tc>
      </w:tr>
      <w:tr w:rsidR="00DA0E81" w:rsidRPr="00FE7642" w14:paraId="671BF0D2" w14:textId="77777777" w:rsidTr="00DA0E81">
        <w:tc>
          <w:tcPr>
            <w:tcW w:w="4581" w:type="dxa"/>
          </w:tcPr>
          <w:p w14:paraId="671BF0D0" w14:textId="77777777" w:rsidR="00DA0E81" w:rsidRPr="00FE7642" w:rsidRDefault="00DA0E81" w:rsidP="00DA0E81">
            <w:pPr>
              <w:jc w:val="both"/>
              <w:rPr>
                <w:rFonts w:cs="Arial"/>
                <w:sz w:val="24"/>
                <w:szCs w:val="24"/>
              </w:rPr>
            </w:pPr>
            <w:r w:rsidRPr="00FE7642">
              <w:rPr>
                <w:rFonts w:cs="Arial"/>
                <w:sz w:val="24"/>
                <w:szCs w:val="24"/>
              </w:rPr>
              <w:t>Name</w:t>
            </w:r>
          </w:p>
        </w:tc>
        <w:tc>
          <w:tcPr>
            <w:tcW w:w="5875" w:type="dxa"/>
          </w:tcPr>
          <w:p w14:paraId="671BF0D1" w14:textId="437C8A2E" w:rsidR="00DA0E81" w:rsidRPr="00FE7642" w:rsidRDefault="00DA0E81" w:rsidP="00DA0E81">
            <w:pPr>
              <w:jc w:val="both"/>
              <w:rPr>
                <w:rFonts w:cs="Arial"/>
                <w:sz w:val="24"/>
                <w:szCs w:val="24"/>
              </w:rPr>
            </w:pPr>
            <w:r>
              <w:t>Jacqui Jones</w:t>
            </w:r>
          </w:p>
        </w:tc>
      </w:tr>
      <w:tr w:rsidR="00DA0E81" w:rsidRPr="00FE7642" w14:paraId="671BF0D5" w14:textId="77777777" w:rsidTr="00DA0E81">
        <w:tc>
          <w:tcPr>
            <w:tcW w:w="4581" w:type="dxa"/>
          </w:tcPr>
          <w:p w14:paraId="671BF0D3" w14:textId="77777777" w:rsidR="00DA0E81" w:rsidRPr="00FE7642" w:rsidRDefault="00DA0E81" w:rsidP="00DA0E81">
            <w:pPr>
              <w:jc w:val="both"/>
              <w:rPr>
                <w:rFonts w:cs="Arial"/>
                <w:sz w:val="24"/>
                <w:szCs w:val="24"/>
              </w:rPr>
            </w:pPr>
            <w:r w:rsidRPr="00FE7642">
              <w:rPr>
                <w:rFonts w:cs="Arial"/>
                <w:sz w:val="24"/>
                <w:szCs w:val="24"/>
              </w:rPr>
              <w:t>Job Title</w:t>
            </w:r>
          </w:p>
        </w:tc>
        <w:tc>
          <w:tcPr>
            <w:tcW w:w="5875" w:type="dxa"/>
          </w:tcPr>
          <w:p w14:paraId="671BF0D4" w14:textId="1BCDDEE7" w:rsidR="00DA0E81" w:rsidRPr="00FE7642" w:rsidRDefault="00DA0E81" w:rsidP="00DA0E81">
            <w:pPr>
              <w:jc w:val="both"/>
              <w:rPr>
                <w:rFonts w:cs="Arial"/>
                <w:sz w:val="24"/>
                <w:szCs w:val="24"/>
              </w:rPr>
            </w:pPr>
            <w:r>
              <w:t>University of Wales Trinity Saint David</w:t>
            </w:r>
          </w:p>
        </w:tc>
      </w:tr>
      <w:tr w:rsidR="00DA0E81" w:rsidRPr="00FE7642" w14:paraId="70544590" w14:textId="77777777" w:rsidTr="00DA0E81">
        <w:tc>
          <w:tcPr>
            <w:tcW w:w="4581" w:type="dxa"/>
          </w:tcPr>
          <w:p w14:paraId="69E766F5" w14:textId="72ADAFE6" w:rsidR="00DA0E81" w:rsidRPr="00FE7642" w:rsidRDefault="00DA0E81" w:rsidP="00DA0E81">
            <w:pPr>
              <w:jc w:val="both"/>
              <w:rPr>
                <w:rFonts w:cs="Arial"/>
                <w:sz w:val="24"/>
                <w:szCs w:val="24"/>
              </w:rPr>
            </w:pPr>
            <w:r>
              <w:rPr>
                <w:rFonts w:cs="Arial"/>
                <w:sz w:val="24"/>
                <w:szCs w:val="24"/>
              </w:rPr>
              <w:t>Fellowship Status</w:t>
            </w:r>
          </w:p>
        </w:tc>
        <w:tc>
          <w:tcPr>
            <w:tcW w:w="5875" w:type="dxa"/>
          </w:tcPr>
          <w:p w14:paraId="6D65AABF" w14:textId="43ED15BD" w:rsidR="00DA0E81" w:rsidRPr="00FE7642" w:rsidRDefault="00DA0E81" w:rsidP="00DA0E81">
            <w:pPr>
              <w:jc w:val="both"/>
              <w:rPr>
                <w:rFonts w:cs="Arial"/>
                <w:sz w:val="24"/>
                <w:szCs w:val="24"/>
              </w:rPr>
            </w:pPr>
            <w:r>
              <w:t>Senior Lecturer &amp; Program Manager</w:t>
            </w:r>
          </w:p>
        </w:tc>
      </w:tr>
      <w:tr w:rsidR="00DA0E81" w:rsidRPr="00FE7642" w14:paraId="671BF0D8" w14:textId="77777777" w:rsidTr="00DA0E81">
        <w:tc>
          <w:tcPr>
            <w:tcW w:w="4581" w:type="dxa"/>
          </w:tcPr>
          <w:p w14:paraId="671BF0D6" w14:textId="22B84D5D" w:rsidR="00DA0E81" w:rsidRPr="00FE7642" w:rsidRDefault="00DA0E81" w:rsidP="00DA0E81">
            <w:pPr>
              <w:jc w:val="both"/>
              <w:rPr>
                <w:rFonts w:cs="Arial"/>
                <w:sz w:val="24"/>
                <w:szCs w:val="24"/>
              </w:rPr>
            </w:pPr>
            <w:r>
              <w:rPr>
                <w:rFonts w:cs="Arial"/>
                <w:sz w:val="24"/>
                <w:szCs w:val="24"/>
              </w:rPr>
              <w:t>Institute</w:t>
            </w:r>
            <w:r w:rsidRPr="00FE7642">
              <w:rPr>
                <w:rFonts w:cs="Arial"/>
                <w:sz w:val="24"/>
                <w:szCs w:val="24"/>
              </w:rPr>
              <w:t>/Centre</w:t>
            </w:r>
            <w:r>
              <w:rPr>
                <w:rFonts w:cs="Arial"/>
                <w:sz w:val="24"/>
                <w:szCs w:val="24"/>
              </w:rPr>
              <w:t>/Unit</w:t>
            </w:r>
          </w:p>
        </w:tc>
        <w:tc>
          <w:tcPr>
            <w:tcW w:w="5875" w:type="dxa"/>
          </w:tcPr>
          <w:p w14:paraId="671BF0D7" w14:textId="02C61854" w:rsidR="00DA0E81" w:rsidRPr="00FE7642" w:rsidRDefault="00DA0E81" w:rsidP="00DA0E81">
            <w:pPr>
              <w:jc w:val="both"/>
              <w:rPr>
                <w:rFonts w:cs="Arial"/>
                <w:sz w:val="24"/>
                <w:szCs w:val="24"/>
              </w:rPr>
            </w:pPr>
          </w:p>
        </w:tc>
      </w:tr>
      <w:tr w:rsidR="00DA0E81" w:rsidRPr="00FE7642" w14:paraId="671BF0DB" w14:textId="77777777" w:rsidTr="00DA0E81">
        <w:tc>
          <w:tcPr>
            <w:tcW w:w="4581" w:type="dxa"/>
          </w:tcPr>
          <w:p w14:paraId="671BF0D9" w14:textId="77777777" w:rsidR="00DA0E81" w:rsidRPr="00FE7642" w:rsidRDefault="00DA0E81" w:rsidP="00DA0E81">
            <w:pPr>
              <w:jc w:val="both"/>
              <w:rPr>
                <w:rFonts w:cs="Arial"/>
                <w:sz w:val="24"/>
                <w:szCs w:val="24"/>
              </w:rPr>
            </w:pPr>
            <w:r w:rsidRPr="00FE7642">
              <w:rPr>
                <w:rFonts w:cs="Arial"/>
                <w:sz w:val="24"/>
                <w:szCs w:val="24"/>
              </w:rPr>
              <w:t>Email address</w:t>
            </w:r>
          </w:p>
        </w:tc>
        <w:tc>
          <w:tcPr>
            <w:tcW w:w="5875" w:type="dxa"/>
          </w:tcPr>
          <w:p w14:paraId="671BF0DA" w14:textId="326797CD" w:rsidR="00DA0E81" w:rsidRPr="00FE7642" w:rsidRDefault="00DA0E81" w:rsidP="00DA0E81">
            <w:pPr>
              <w:jc w:val="both"/>
              <w:rPr>
                <w:rFonts w:cs="Arial"/>
                <w:sz w:val="24"/>
                <w:szCs w:val="24"/>
              </w:rPr>
            </w:pPr>
            <w:r>
              <w:t>Jacqui.jones@uwtsd.ac.uk</w:t>
            </w:r>
          </w:p>
        </w:tc>
      </w:tr>
      <w:tr w:rsidR="00DA0E81" w:rsidRPr="00FE7642" w14:paraId="671BF0E1" w14:textId="77777777" w:rsidTr="00DA0E81">
        <w:tc>
          <w:tcPr>
            <w:tcW w:w="10456" w:type="dxa"/>
            <w:gridSpan w:val="2"/>
          </w:tcPr>
          <w:p w14:paraId="671BF0DC" w14:textId="77777777" w:rsidR="00DA0E81" w:rsidRPr="00FE7642" w:rsidRDefault="00DA0E81" w:rsidP="00DA0E81">
            <w:pPr>
              <w:jc w:val="both"/>
              <w:rPr>
                <w:rFonts w:cs="Arial"/>
                <w:sz w:val="24"/>
                <w:szCs w:val="24"/>
              </w:rPr>
            </w:pPr>
            <w:r w:rsidRPr="00FE7642">
              <w:rPr>
                <w:rFonts w:cs="Arial"/>
                <w:sz w:val="24"/>
                <w:szCs w:val="24"/>
              </w:rPr>
              <w:t>In what capacity can this individual comment on your professional practice?</w:t>
            </w:r>
          </w:p>
          <w:p w14:paraId="671BF0DD" w14:textId="30B0509B" w:rsidR="00DA0E81" w:rsidRPr="00FE7642" w:rsidRDefault="002B09B5" w:rsidP="00DA0E81">
            <w:pPr>
              <w:jc w:val="both"/>
              <w:rPr>
                <w:rFonts w:cs="Arial"/>
                <w:sz w:val="24"/>
                <w:szCs w:val="24"/>
              </w:rPr>
            </w:pPr>
            <w:r>
              <w:rPr>
                <w:rFonts w:cs="Arial"/>
                <w:sz w:val="24"/>
                <w:szCs w:val="24"/>
              </w:rPr>
              <w:t>This is the Programme Manager for the programme I am currently a lecturer.</w:t>
            </w:r>
          </w:p>
          <w:p w14:paraId="671BF0DE" w14:textId="77777777" w:rsidR="00DA0E81" w:rsidRPr="00FE7642" w:rsidRDefault="00DA0E81" w:rsidP="00DA0E81">
            <w:pPr>
              <w:jc w:val="both"/>
              <w:rPr>
                <w:rFonts w:cs="Arial"/>
                <w:sz w:val="24"/>
                <w:szCs w:val="24"/>
              </w:rPr>
            </w:pPr>
          </w:p>
          <w:p w14:paraId="671BF0DF" w14:textId="77777777" w:rsidR="00DA0E81" w:rsidRPr="00FE7642" w:rsidRDefault="00DA0E81" w:rsidP="00DA0E81">
            <w:pPr>
              <w:jc w:val="both"/>
              <w:rPr>
                <w:rFonts w:cs="Arial"/>
                <w:sz w:val="24"/>
                <w:szCs w:val="24"/>
              </w:rPr>
            </w:pPr>
          </w:p>
          <w:p w14:paraId="671BF0E0" w14:textId="77777777" w:rsidR="00DA0E81" w:rsidRPr="00FE7642" w:rsidRDefault="00DA0E81" w:rsidP="00DA0E81">
            <w:pPr>
              <w:jc w:val="both"/>
              <w:rPr>
                <w:rFonts w:cs="Arial"/>
                <w:sz w:val="24"/>
                <w:szCs w:val="24"/>
              </w:rPr>
            </w:pPr>
          </w:p>
        </w:tc>
      </w:tr>
    </w:tbl>
    <w:p w14:paraId="671BF0E2"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671BF0E5" w14:textId="77777777" w:rsidTr="0092057B">
        <w:tc>
          <w:tcPr>
            <w:tcW w:w="10598" w:type="dxa"/>
            <w:gridSpan w:val="2"/>
          </w:tcPr>
          <w:p w14:paraId="671BF0E3" w14:textId="77777777" w:rsidR="00CA12DC" w:rsidRPr="00FE7642" w:rsidRDefault="00CA12DC" w:rsidP="007E4DA3">
            <w:pPr>
              <w:jc w:val="both"/>
              <w:rPr>
                <w:rFonts w:cs="Arial"/>
                <w:b/>
                <w:sz w:val="24"/>
                <w:szCs w:val="24"/>
              </w:rPr>
            </w:pPr>
            <w:r w:rsidRPr="00FE7642">
              <w:rPr>
                <w:rFonts w:cs="Arial"/>
                <w:b/>
                <w:sz w:val="24"/>
                <w:szCs w:val="24"/>
              </w:rPr>
              <w:t>Second Referee:</w:t>
            </w:r>
          </w:p>
          <w:p w14:paraId="671BF0E4" w14:textId="77777777" w:rsidR="00CA12DC" w:rsidRPr="00FE7642" w:rsidRDefault="00CA12DC" w:rsidP="007E4DA3">
            <w:pPr>
              <w:jc w:val="both"/>
              <w:rPr>
                <w:rFonts w:cs="Arial"/>
                <w:sz w:val="24"/>
                <w:szCs w:val="24"/>
              </w:rPr>
            </w:pPr>
          </w:p>
        </w:tc>
      </w:tr>
      <w:tr w:rsidR="00CA12DC" w:rsidRPr="00FE7642" w14:paraId="671BF0E8" w14:textId="77777777" w:rsidTr="0092057B">
        <w:tc>
          <w:tcPr>
            <w:tcW w:w="4621" w:type="dxa"/>
          </w:tcPr>
          <w:p w14:paraId="671BF0E6"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E7" w14:textId="7CD0B5FD" w:rsidR="00CA12DC" w:rsidRPr="00FE7642" w:rsidRDefault="002434C1" w:rsidP="007E4DA3">
            <w:pPr>
              <w:jc w:val="both"/>
              <w:rPr>
                <w:rFonts w:cs="Arial"/>
                <w:sz w:val="24"/>
                <w:szCs w:val="24"/>
              </w:rPr>
            </w:pPr>
            <w:r>
              <w:rPr>
                <w:rFonts w:cs="Arial"/>
                <w:sz w:val="24"/>
                <w:szCs w:val="24"/>
              </w:rPr>
              <w:t>Dr Jayne A Griffith-Parry</w:t>
            </w:r>
          </w:p>
        </w:tc>
      </w:tr>
      <w:tr w:rsidR="00CA12DC" w:rsidRPr="00FE7642" w14:paraId="671BF0EB" w14:textId="77777777" w:rsidTr="0092057B">
        <w:tc>
          <w:tcPr>
            <w:tcW w:w="4621" w:type="dxa"/>
          </w:tcPr>
          <w:p w14:paraId="671BF0E9"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EA" w14:textId="3AC4C5E0" w:rsidR="00CA12DC" w:rsidRPr="00FE7642" w:rsidRDefault="002434C1" w:rsidP="007E4DA3">
            <w:pPr>
              <w:jc w:val="both"/>
              <w:rPr>
                <w:rFonts w:cs="Arial"/>
                <w:sz w:val="24"/>
                <w:szCs w:val="24"/>
              </w:rPr>
            </w:pPr>
            <w:r>
              <w:rPr>
                <w:rFonts w:cs="Arial"/>
                <w:sz w:val="24"/>
                <w:szCs w:val="24"/>
              </w:rPr>
              <w:t>Academic Director – Hospitality &amp; Tourism</w:t>
            </w:r>
          </w:p>
        </w:tc>
      </w:tr>
      <w:tr w:rsidR="00B5152A" w:rsidRPr="00FE7642" w14:paraId="79445313" w14:textId="77777777" w:rsidTr="0092057B">
        <w:tc>
          <w:tcPr>
            <w:tcW w:w="4621" w:type="dxa"/>
          </w:tcPr>
          <w:p w14:paraId="2E1B608A" w14:textId="2EDB9131" w:rsidR="00B5152A" w:rsidRPr="00FE7642" w:rsidRDefault="00B5152A" w:rsidP="00B5152A">
            <w:pPr>
              <w:jc w:val="both"/>
              <w:rPr>
                <w:rFonts w:cs="Arial"/>
                <w:sz w:val="24"/>
                <w:szCs w:val="24"/>
              </w:rPr>
            </w:pPr>
            <w:r>
              <w:rPr>
                <w:rFonts w:cs="Arial"/>
                <w:sz w:val="24"/>
                <w:szCs w:val="24"/>
              </w:rPr>
              <w:t>Fellowship Status</w:t>
            </w:r>
          </w:p>
        </w:tc>
        <w:tc>
          <w:tcPr>
            <w:tcW w:w="5977" w:type="dxa"/>
          </w:tcPr>
          <w:p w14:paraId="6B536486" w14:textId="4E7C038B" w:rsidR="00B5152A" w:rsidRPr="00FE7642" w:rsidRDefault="00FC667D" w:rsidP="00B5152A">
            <w:pPr>
              <w:jc w:val="both"/>
              <w:rPr>
                <w:rFonts w:cs="Arial"/>
                <w:sz w:val="24"/>
                <w:szCs w:val="24"/>
              </w:rPr>
            </w:pPr>
            <w:r>
              <w:rPr>
                <w:rFonts w:cs="Arial"/>
                <w:sz w:val="24"/>
                <w:szCs w:val="24"/>
              </w:rPr>
              <w:t>Senior Fellow HEA</w:t>
            </w:r>
          </w:p>
        </w:tc>
      </w:tr>
      <w:tr w:rsidR="00B5152A" w:rsidRPr="00FE7642" w14:paraId="671BF0EE" w14:textId="77777777" w:rsidTr="0092057B">
        <w:tc>
          <w:tcPr>
            <w:tcW w:w="4621" w:type="dxa"/>
          </w:tcPr>
          <w:p w14:paraId="671BF0EC" w14:textId="6EE48E5B" w:rsidR="00B5152A" w:rsidRPr="00FE7642" w:rsidRDefault="00B5152A" w:rsidP="00B5152A">
            <w:pPr>
              <w:jc w:val="both"/>
              <w:rPr>
                <w:rFonts w:cs="Arial"/>
                <w:sz w:val="24"/>
                <w:szCs w:val="24"/>
              </w:rPr>
            </w:pPr>
            <w:r>
              <w:rPr>
                <w:rFonts w:cs="Arial"/>
                <w:sz w:val="24"/>
                <w:szCs w:val="24"/>
              </w:rPr>
              <w:t>Institute</w:t>
            </w:r>
            <w:r w:rsidRPr="00FE7642">
              <w:rPr>
                <w:rFonts w:cs="Arial"/>
                <w:sz w:val="24"/>
                <w:szCs w:val="24"/>
              </w:rPr>
              <w:t>/Centre/</w:t>
            </w:r>
            <w:r>
              <w:rPr>
                <w:rFonts w:cs="Arial"/>
                <w:sz w:val="24"/>
                <w:szCs w:val="24"/>
              </w:rPr>
              <w:t>Unit</w:t>
            </w:r>
          </w:p>
        </w:tc>
        <w:tc>
          <w:tcPr>
            <w:tcW w:w="5977" w:type="dxa"/>
          </w:tcPr>
          <w:p w14:paraId="671BF0ED" w14:textId="77777777" w:rsidR="00B5152A" w:rsidRPr="00FE7642" w:rsidRDefault="00B5152A" w:rsidP="00B5152A">
            <w:pPr>
              <w:jc w:val="both"/>
              <w:rPr>
                <w:rFonts w:cs="Arial"/>
                <w:sz w:val="24"/>
                <w:szCs w:val="24"/>
              </w:rPr>
            </w:pPr>
          </w:p>
        </w:tc>
      </w:tr>
      <w:tr w:rsidR="00B5152A" w:rsidRPr="00FE7642" w14:paraId="671BF0F1" w14:textId="77777777" w:rsidTr="0092057B">
        <w:tc>
          <w:tcPr>
            <w:tcW w:w="4621" w:type="dxa"/>
          </w:tcPr>
          <w:p w14:paraId="671BF0EF" w14:textId="77777777" w:rsidR="00B5152A" w:rsidRPr="00FE7642" w:rsidRDefault="00B5152A" w:rsidP="00B5152A">
            <w:pPr>
              <w:jc w:val="both"/>
              <w:rPr>
                <w:rFonts w:cs="Arial"/>
                <w:sz w:val="24"/>
                <w:szCs w:val="24"/>
              </w:rPr>
            </w:pPr>
            <w:r w:rsidRPr="00FE7642">
              <w:rPr>
                <w:rFonts w:cs="Arial"/>
                <w:sz w:val="24"/>
                <w:szCs w:val="24"/>
              </w:rPr>
              <w:t>Email address</w:t>
            </w:r>
          </w:p>
        </w:tc>
        <w:tc>
          <w:tcPr>
            <w:tcW w:w="5977" w:type="dxa"/>
          </w:tcPr>
          <w:p w14:paraId="671BF0F0" w14:textId="6FE6B6AD" w:rsidR="00B5152A" w:rsidRPr="00FE7642" w:rsidRDefault="00FC667D" w:rsidP="00B5152A">
            <w:pPr>
              <w:jc w:val="both"/>
              <w:rPr>
                <w:rFonts w:cs="Arial"/>
                <w:sz w:val="24"/>
                <w:szCs w:val="24"/>
              </w:rPr>
            </w:pPr>
            <w:r>
              <w:rPr>
                <w:rFonts w:cs="Arial"/>
                <w:sz w:val="24"/>
                <w:szCs w:val="24"/>
              </w:rPr>
              <w:t>j.griffith-parry@uwtsd.ac.uk</w:t>
            </w:r>
          </w:p>
        </w:tc>
      </w:tr>
      <w:tr w:rsidR="00B5152A" w:rsidRPr="00FE7642" w14:paraId="671BF0F7" w14:textId="77777777" w:rsidTr="0092057B">
        <w:tc>
          <w:tcPr>
            <w:tcW w:w="10598" w:type="dxa"/>
            <w:gridSpan w:val="2"/>
          </w:tcPr>
          <w:p w14:paraId="671BF0F2" w14:textId="77777777" w:rsidR="00B5152A" w:rsidRPr="00FE7642" w:rsidRDefault="00B5152A" w:rsidP="00B5152A">
            <w:pPr>
              <w:jc w:val="both"/>
              <w:rPr>
                <w:rFonts w:cs="Arial"/>
                <w:sz w:val="24"/>
                <w:szCs w:val="24"/>
              </w:rPr>
            </w:pPr>
            <w:r w:rsidRPr="00FE7642">
              <w:rPr>
                <w:rFonts w:cs="Arial"/>
                <w:sz w:val="24"/>
                <w:szCs w:val="24"/>
              </w:rPr>
              <w:t>In what capacity can this individual comment on your professional practice?</w:t>
            </w:r>
          </w:p>
          <w:p w14:paraId="671BF0F3" w14:textId="77777777" w:rsidR="00B5152A" w:rsidRPr="00FE7642" w:rsidRDefault="00B5152A" w:rsidP="00B5152A">
            <w:pPr>
              <w:jc w:val="both"/>
              <w:rPr>
                <w:rFonts w:cs="Arial"/>
                <w:sz w:val="24"/>
                <w:szCs w:val="24"/>
              </w:rPr>
            </w:pPr>
          </w:p>
          <w:p w14:paraId="671BF0F4" w14:textId="676D16B2" w:rsidR="00B5152A" w:rsidRPr="00FE7642" w:rsidRDefault="00FC667D" w:rsidP="00B5152A">
            <w:pPr>
              <w:jc w:val="both"/>
              <w:rPr>
                <w:rFonts w:cs="Arial"/>
                <w:sz w:val="24"/>
                <w:szCs w:val="24"/>
              </w:rPr>
            </w:pPr>
            <w:r>
              <w:rPr>
                <w:rFonts w:cs="Arial"/>
                <w:sz w:val="24"/>
                <w:szCs w:val="24"/>
              </w:rPr>
              <w:t>Line Manager</w:t>
            </w:r>
          </w:p>
          <w:p w14:paraId="671BF0F5" w14:textId="77777777" w:rsidR="00B5152A" w:rsidRPr="00FE7642" w:rsidRDefault="00B5152A" w:rsidP="00B5152A">
            <w:pPr>
              <w:jc w:val="both"/>
              <w:rPr>
                <w:rFonts w:cs="Arial"/>
                <w:sz w:val="24"/>
                <w:szCs w:val="24"/>
              </w:rPr>
            </w:pPr>
          </w:p>
          <w:p w14:paraId="671BF0F6" w14:textId="77777777" w:rsidR="00B5152A" w:rsidRPr="00FE7642" w:rsidRDefault="00B5152A" w:rsidP="00B5152A">
            <w:pPr>
              <w:jc w:val="both"/>
              <w:rPr>
                <w:rFonts w:cs="Arial"/>
                <w:sz w:val="24"/>
                <w:szCs w:val="24"/>
              </w:rPr>
            </w:pPr>
          </w:p>
        </w:tc>
      </w:tr>
    </w:tbl>
    <w:p w14:paraId="671BF127" w14:textId="314A7901" w:rsidR="004F687F" w:rsidRDefault="004F687F">
      <w:pPr>
        <w:rPr>
          <w:rFonts w:cs="Arial"/>
          <w:sz w:val="24"/>
          <w:szCs w:val="24"/>
        </w:rPr>
      </w:pPr>
    </w:p>
    <w:p w14:paraId="1661FF1B" w14:textId="77777777" w:rsidR="00411FBC" w:rsidRDefault="00411FBC" w:rsidP="001D748B">
      <w:pPr>
        <w:jc w:val="both"/>
        <w:rPr>
          <w:rFonts w:cs="Arial"/>
          <w:b/>
          <w:sz w:val="32"/>
          <w:szCs w:val="32"/>
        </w:rPr>
        <w:sectPr w:rsidR="00411FBC" w:rsidSect="00C86610">
          <w:pgSz w:w="11906" w:h="16838"/>
          <w:pgMar w:top="720" w:right="720" w:bottom="720" w:left="720" w:header="708" w:footer="708" w:gutter="0"/>
          <w:cols w:space="708"/>
          <w:docGrid w:linePitch="360"/>
        </w:sectPr>
      </w:pPr>
    </w:p>
    <w:p w14:paraId="7C808415" w14:textId="1715571D" w:rsidR="001D748B" w:rsidRDefault="001D748B" w:rsidP="001D748B">
      <w:pPr>
        <w:jc w:val="both"/>
        <w:rPr>
          <w:rFonts w:cs="Arial"/>
          <w:b/>
          <w:sz w:val="32"/>
          <w:szCs w:val="32"/>
        </w:rPr>
      </w:pPr>
      <w:r>
        <w:rPr>
          <w:rFonts w:cs="Arial"/>
          <w:b/>
          <w:sz w:val="32"/>
          <w:szCs w:val="32"/>
        </w:rPr>
        <w:lastRenderedPageBreak/>
        <w:t xml:space="preserve">SECTION </w:t>
      </w:r>
      <w:r w:rsidR="00E76015">
        <w:rPr>
          <w:rFonts w:cs="Arial"/>
          <w:b/>
          <w:sz w:val="32"/>
          <w:szCs w:val="32"/>
        </w:rPr>
        <w:t>FOUR</w:t>
      </w:r>
      <w:r w:rsidRPr="00D77198">
        <w:rPr>
          <w:rFonts w:cs="Arial"/>
          <w:b/>
          <w:sz w:val="32"/>
          <w:szCs w:val="32"/>
        </w:rPr>
        <w:t>:</w:t>
      </w:r>
      <w:r w:rsidR="00051148">
        <w:rPr>
          <w:rFonts w:cs="Arial"/>
          <w:b/>
          <w:sz w:val="32"/>
          <w:szCs w:val="32"/>
        </w:rPr>
        <w:t xml:space="preserve"> </w:t>
      </w:r>
      <w:r>
        <w:rPr>
          <w:rFonts w:cs="Arial"/>
          <w:b/>
          <w:sz w:val="32"/>
          <w:szCs w:val="32"/>
        </w:rPr>
        <w:t>Declaration</w:t>
      </w:r>
    </w:p>
    <w:p w14:paraId="69580D64" w14:textId="77777777" w:rsidR="001D748B" w:rsidRDefault="001D748B" w:rsidP="001D748B">
      <w:pPr>
        <w:jc w:val="both"/>
        <w:rPr>
          <w:rFonts w:cs="Arial"/>
          <w:b/>
          <w:sz w:val="32"/>
          <w:szCs w:val="32"/>
        </w:rPr>
      </w:pPr>
    </w:p>
    <w:p w14:paraId="7206A797" w14:textId="7FA69726" w:rsidR="001D748B" w:rsidRDefault="001D748B" w:rsidP="001D748B">
      <w:pPr>
        <w:jc w:val="both"/>
        <w:rPr>
          <w:rFonts w:cs="Arial"/>
          <w:sz w:val="24"/>
          <w:szCs w:val="24"/>
        </w:rPr>
      </w:pPr>
      <w:r w:rsidRPr="70A6C109">
        <w:rPr>
          <w:rFonts w:cs="Arial"/>
          <w:sz w:val="24"/>
          <w:szCs w:val="24"/>
        </w:rPr>
        <w:t>Please</w:t>
      </w:r>
      <w:r w:rsidR="00D935ED" w:rsidRPr="70A6C109">
        <w:rPr>
          <w:rFonts w:cs="Arial"/>
          <w:sz w:val="24"/>
          <w:szCs w:val="24"/>
        </w:rPr>
        <w:t xml:space="preserve"> </w:t>
      </w:r>
      <w:r w:rsidRPr="70A6C109">
        <w:rPr>
          <w:rFonts w:cs="Arial"/>
          <w:sz w:val="24"/>
          <w:szCs w:val="24"/>
        </w:rPr>
        <w:t>sign and date in the box below to confirm that the application you are submitting is your own work</w:t>
      </w:r>
      <w:r w:rsidR="00D935ED" w:rsidRPr="70A6C109">
        <w:rPr>
          <w:rFonts w:cs="Arial"/>
          <w:sz w:val="24"/>
          <w:szCs w:val="24"/>
        </w:rPr>
        <w:t>.</w:t>
      </w:r>
    </w:p>
    <w:p w14:paraId="04584C23" w14:textId="1D209349" w:rsidR="001D748B" w:rsidRDefault="001D748B" w:rsidP="001D748B">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D748B" w:rsidRPr="00D77198" w14:paraId="4EFBC018" w14:textId="77777777" w:rsidTr="00051148">
        <w:tc>
          <w:tcPr>
            <w:tcW w:w="1413" w:type="dxa"/>
          </w:tcPr>
          <w:p w14:paraId="4A6D8CFE" w14:textId="77777777" w:rsidR="001D748B" w:rsidRPr="00D77198" w:rsidRDefault="001D748B" w:rsidP="001A46A7">
            <w:pPr>
              <w:jc w:val="both"/>
              <w:rPr>
                <w:rFonts w:cs="Arial"/>
                <w:sz w:val="24"/>
                <w:szCs w:val="24"/>
              </w:rPr>
            </w:pPr>
            <w:r>
              <w:rPr>
                <w:rFonts w:cs="Arial"/>
                <w:sz w:val="24"/>
                <w:szCs w:val="24"/>
              </w:rPr>
              <w:t xml:space="preserve">Signature </w:t>
            </w:r>
          </w:p>
        </w:tc>
        <w:tc>
          <w:tcPr>
            <w:tcW w:w="9185" w:type="dxa"/>
          </w:tcPr>
          <w:p w14:paraId="67C6C18A" w14:textId="1E55389D" w:rsidR="001D748B" w:rsidRPr="00D77198" w:rsidRDefault="00325C5D" w:rsidP="001A46A7">
            <w:pPr>
              <w:jc w:val="both"/>
              <w:rPr>
                <w:rFonts w:cs="Arial"/>
                <w:sz w:val="24"/>
                <w:szCs w:val="24"/>
              </w:rPr>
            </w:pPr>
            <w:r>
              <w:rPr>
                <w:rFonts w:cs="Arial"/>
                <w:noProof/>
                <w:sz w:val="24"/>
                <w:szCs w:val="24"/>
              </w:rPr>
              <mc:AlternateContent>
                <mc:Choice Requires="wpi">
                  <w:drawing>
                    <wp:anchor distT="0" distB="0" distL="114300" distR="114300" simplePos="0" relativeHeight="251667456" behindDoc="0" locked="0" layoutInCell="1" allowOverlap="1" wp14:anchorId="576C90B9" wp14:editId="708730CA">
                      <wp:simplePos x="0" y="0"/>
                      <wp:positionH relativeFrom="column">
                        <wp:posOffset>-2540</wp:posOffset>
                      </wp:positionH>
                      <wp:positionV relativeFrom="paragraph">
                        <wp:posOffset>20320</wp:posOffset>
                      </wp:positionV>
                      <wp:extent cx="909955" cy="149225"/>
                      <wp:effectExtent l="38100" t="38100" r="23495" b="41275"/>
                      <wp:wrapNone/>
                      <wp:docPr id="777516345" name="Ink 20"/>
                      <wp:cNvGraphicFramePr/>
                      <a:graphic xmlns:a="http://schemas.openxmlformats.org/drawingml/2006/main">
                        <a:graphicData uri="http://schemas.microsoft.com/office/word/2010/wordprocessingInk">
                          <w14:contentPart bwMode="auto" r:id="rId13">
                            <w14:nvContentPartPr>
                              <w14:cNvContentPartPr/>
                            </w14:nvContentPartPr>
                            <w14:xfrm>
                              <a:off x="0" y="0"/>
                              <a:ext cx="909955" cy="149225"/>
                            </w14:xfrm>
                          </w14:contentPart>
                        </a:graphicData>
                      </a:graphic>
                    </wp:anchor>
                  </w:drawing>
                </mc:Choice>
                <mc:Fallback>
                  <w:pict>
                    <v:shapetype w14:anchorId="279041C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0" o:spid="_x0000_s1026" type="#_x0000_t75" style="position:absolute;margin-left:-.7pt;margin-top:1.1pt;width:72.6pt;height:12.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jR1y12AQAACQMAAA4AAABkcnMvZTJvRG9jLnhtbJxSy27CMBC8V+o/&#10;WL6XPAq0RAQORZU49HFoP8B1bGI19kZrQ+Dvu0mgQKuqEpfIuxOPZ2Z3Ot/aim0UegMu58kg5kw5&#10;CYVxq5y/vz3e3HPmg3CFqMCpnO+U5/PZ9dW0qTOVQglVoZARifNZU+e8DKHOosjLUlnhB1ArR6AG&#10;tCJQiauoQNEQu62iNI7HUQNY1AhSeU/dRQ/yWcevtZLhRWuvAqtyPk6SO85Cd7jlDLvDmLOPfSea&#10;TUW2QlGXRu4liQsUWWEcCfimWogg2BrNLyprJIIHHQYSbARaG6k6P+QsiX84W7rP1lUylGvMJLig&#10;XHgVGA7ZdcAlT9iKEmieoKDpiHUAvmekeP4fRi96AXJtSU8/EVSVCLQOvjS1p5gzU+Qcl0Vy1O82&#10;D0cHr3j09XwO0ESiveW/rmw12jZsUsK2Oaf927XfbpZqG5ik5iSeTEYjziRByXCSpqMWPzD3DIfq&#10;JFr65WyIp3V7/WSDZ18AAAD//wMAUEsDBBQABgAIAAAAIQDISyGPKwoAAIwkAAAQAAAAZHJzL2lu&#10;ay9pbmsxLnhtbLRaTW/kyA29B8h/EJSDL1ZbpW8Za+8pAwRIkEV2AyRHr90zbqzdHnS3xzP/Po98&#10;LInVLXt2AQcGpCoW+fjIYpWqJf/w49fHh+zLerffPG2v8rAq82y9vX2622w/XeX//uVDMeTZ/nCz&#10;vbt5eNqur/Jv633+4/Wf//TDZvvb48MlrhkQtntpPT5c5feHw+fLi4uXl5fVS7162n26qMqyvvjb&#10;9rd//D2/Nqu79cfNdnOAy30U3T5tD+uvBwG73Nxd5beHr+WkD+yfn553t+tpWCS721njsLu5XX94&#10;2j3eHCbE+5vtdv2QbW8ewfs/eXb49hmNDfx8Wu/y7HGDgItqFZq+Gf46QnDz9Sp3/WdQ3IPJY36x&#10;jPnf/wPmh1NMoVVXfdfnmVG6W38RThea88vXY/9p9/R5vTts1nOamRQb+Jbdsq/5YaJ26/3Tw7PM&#10;TZ59uXl4RspCWaIszHe4WEjIKR5y8654yMureJ5cmhoLz+fBkjaVVJzaw+ZxjUJ//DzV2GEPYBH/&#10;fNjpcqjKqinKpgj9L6G/DN1lqFfVGNxUWBVHzF93z/v7Ce/X3VyvOjJljZG9bO4O91PSy1VZt1PW&#10;fc6XbO/Xm0/3hzeNLXC1nmpnYSVqOWUWyb/WH6/yv+hizNSSAg2lCm0WxjKrmrZvz8/Ks+qsPM/L&#10;POTleZnhL7kWQUVB7ue4yI0iGzETHS91uKAydUtvWFRZBfuqaBxYVBDPCXLSIQ4xzQG9xQExj5Q8&#10;mVo7nTE7DYb8E19J53vjR5QWogAcmCmNCVlkU05pI6IkW9P4rPxWgiWzPWYVt6rLagEtqrFoiSuj&#10;lh4ItGOMZr8QY+D0umBwHI8Yku9bFE+11GNf1GIeUB6Te21j3QahVyCgIMadilE+YmAc7Ca6WlYN&#10;iswBsWI1Vly+H6wPP0kYBxZFih4LgUlcELkBK12TMBhdGm84ofLr4fjQtK0GRc2UjUyu0sKFWW25&#10;EJE5SWfXFJVQqZtsxK0dswpT2g1WEWYF2yKwlOQ2cEXDAO3hvBgwHV3Tl8lTLm6sv3eP0u37nx8/&#10;7teHq3zom1UV8us69Jj2adcqz4ohjOH9/IRx6FbjKI6wfKKj6myU7THkBffHOcu+mCCdC5IDXA19&#10;NuiAZqlnEcf0x1nwE9tkTScGWLi9VLOvRmvrZPkCEgFUFzjYSNwihXsiMhSPqG1T8hFOIgaaeEw6&#10;Dixh5H1BR7lwV7YOE8areWPEhSx9UG+0WtnmlTtGQi3uoJ1anYc669UUj4G6a89DlTVF23TvWDdD&#10;hwJtUKBt3WYVFo+VaF+fBSmdIrT6bA26y41xmwptnemGtZAYJsEPsD3tupI9S4Tm2xLq7WJWknHN&#10;Y0wRtxIVJcDR0kb0lkxlUriFbBI6m02mpUvVUrfoaMbproes1RKslFTPCY3TT24klZBOOikp8ctw&#10;fLJgIAN4CIi3LpOF1PEZo1jMnDQxQN1TEAJO5SiANEhy5SfBLIyheZrtvIug2SmVk2cec6HGdJeS&#10;tQFBNR5HPBmSXFOeRkcGiMgrjoISGEpxGqgtby3pBWztglapisCIgT5Nqvj8iJOtIOrJ9GLMYkOH&#10;djU6YhB5RjuR4SkiJg0qRFXaLmv9M30ZDwjKwCgS3Imip1ORzYEakiGem1rN2EfkjmehPBqbDBsI&#10;npC6qeAIjbaBxoCZJaYQs6wagJK7n6mFtjpv7RDTZZXEmJafSxpJIkJlwICN/ZwCZj94mpOFaLFD&#10;qJHroyt0heIAJdsmh06TQ0P8jlD3VfSgsaeUTwlOiRLbhE4sFqGWtC0wMSAjw5is55FkAVHZ6Fvy&#10;ZC+IZSKObPqoFHFVFwnRqcdmZfua6NNn4tmKosDOLg/7mHXRZhtwakpYj5Bym8OIzI8liV+vlGY9&#10;OpopJHlJUP5gR6GP0MRNkseK2wPnTS1ifs1c4pKmpCjRmiUN1x93pgQ9JlWxcBH3FgUfLBM9/R0A&#10;Df1RFM38XMR16iJIAQ2XN1It+kI3gWLUBwvWaawPIZ9ospNgxHHcY86iSMwlplMUUeYMG4WoJQNT&#10;XN5wYWAWEWRhSqKIz27hckzoFIReqaoWaGoEutLarJF7M2RBz7NF1xZVJXsMfUUqYsJAFuSuQuLU&#10;UkRPkadyOxWRj1VQtDemCe2TzpRZGWFpjVzjOMvxXF9mjVAfC0QoyQpZJ88JCyvx4ilr+4gSmduI&#10;6yQpen1YOMYMajYNwkVlqVVWPs3J5uHdwVaj0hsHFkR2MohraXYOR+I9gU86KeQJLw6LWFAciURk&#10;nTS4mQRB/BUGnCNehSKmYn5CU7fArzWpU8w7NfSXHOZffhtHAnKPlaxtXEQUF6sOmxIpzRIRi6rF&#10;NQ94rq+2DVStFMHgpjKdiGFAtKKfmUYcUChcJAMkLmWMjhzt9RigGsnSYbbTyTQtcSBN9Smepzr3&#10;I6qMiyhArsocNxhneeRM1Pxs05e5JNbvuuqUp8aeFUeIZCGYV86Y6nqJMbCk1PprNegvHqwQCQc3&#10;PV2h2KyroSiQ9+bbXNJcW9hExQ5HxMKdDiNDl0QffmTlSEMkOL5IpzmiA0cpsV/qmDMzEfuSj3+U&#10;oqwwrCMFrXrNRdyjqKhXUnMEceiWOEcrXO3gItB6TevOGcbAFVZBTiXHMYjuBDj7sF8/PIUw/77o&#10;CpzUZY3g8CcbgvFyHL3EXBIFviQtyJFOYiQ4e2akZuOHk4HvdWgIlDm+SSS+bOmJm2Q1RYeUq6bq&#10;RCQN0TrUnZKnJh7wJB0RXGBfb8tG1LBY3P4gwDqgiwhH7YFpLItBDAq8G+aG/hY4MQxqoWOkXgvC&#10;yZOolztChD4Im7g1T0yRw00ZCAQlPAiHoeQ72zDwJXiMQRE4p4mbo4Xt3EVLptjsxZ/Z+2qfdGc+&#10;yTpWWLPj4T8BOSKhvhiVd+LbUIHPeV1KByhylsRtnmfTmxwYf6qDolSGvN3g6UwdMxa6F4FouKuJ&#10;GJ4tEgtPzeN7EO0QJaZdRXj9rYjzT0Efl7XpT/VxEbakIJKpQ/B4FaWYc9H5I0jRhzpE8mA+6B4d&#10;ByxAY6KuUpGY4KHFx5cen8y0xiYtZ4SiwxcGPderk5gSRYkhkDav4mOaNXZUF815hG9YfNQCLlTI&#10;pNLjyXEQ6kBZ+BxBCsOIdeKRAwZF3WRRe8PvtcWRESVd8pjC5bgyTPJ0FLtwNA54yggm3i0rtJlq&#10;QD5fCePp5bjDoUJ0WvNlT8eTCguiwfciWWV43abTmWQEHV1Q9GkroW51FlpwxNcL2a3wfQjXTK+v&#10;tEFE50J0hB9sVBPUDEGo6ncmDsxwwl4GzEIGgABrbAtY6RgZs3ooWnyNCn1RodDxmbvC46Edu/79&#10;PheNQzmshi6/Dnj/jyMO3hDGD+rv/2kqtB2+TcEX8m9u2hKf7uXzwoD/hsGne04Nkiabo+QI77zB&#10;S1fsYG8xZVbiGoAC2kiizCje5KpZfB0s7zjkcwmymPVL30vmf8e4/h8AAAD//wMAUEsDBBQABgAI&#10;AAAAIQAnfVca3gAAAAcBAAAPAAAAZHJzL2Rvd25yZXYueG1sTI9BS8NAFITvgv9heYIXaTdJa6Ix&#10;myKCUKkKVg8et9lnEsy+DdlNE/+9ryc9DjPMfFNsZtuJIw6+daQgXkYgkCpnWqoVfLw/Lm5A+KDJ&#10;6M4RKvhBD5vy/KzQuXETveFxH2rBJeRzraAJoc+l9FWDVvul65HY+3KD1YHlUEsz6InLbSeTKEql&#10;1S3xQqN7fGiw+t6PVoG+evmMn2lMX32Wrert9ml3O10rdXkx39+BCDiHvzCc8BkdSmY6uJGMF52C&#10;RbzmpIIkAXGy1yt+cmCdpSDLQv7nL38B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2NHXLXYBAAAJAwAADgAAAAAAAAAAAAAAAAA8AgAAZHJzL2Uyb0RvYy54&#10;bWxQSwECLQAUAAYACAAAACEAyEshjysKAACMJAAAEAAAAAAAAAAAAAAAAADeAwAAZHJzL2luay9p&#10;bmsxLnhtbFBLAQItABQABgAIAAAAIQAnfVca3gAAAAcBAAAPAAAAAAAAAAAAAAAAADcOAABkcnMv&#10;ZG93bnJldi54bWxQSwECLQAUAAYACAAAACEAeRi8nb8AAAAhAQAAGQAAAAAAAAAAAAAAAABCDwAA&#10;ZHJzL19yZWxzL2Uyb0RvYy54bWwucmVsc1BLBQYAAAAABgAGAHgBAAA4EAAAAAA=&#10;">
                      <v:imagedata r:id="rId14" o:title=""/>
                    </v:shape>
                  </w:pict>
                </mc:Fallback>
              </mc:AlternateContent>
            </w:r>
          </w:p>
        </w:tc>
      </w:tr>
      <w:tr w:rsidR="001D748B" w:rsidRPr="00D77198" w14:paraId="491E65DD" w14:textId="77777777" w:rsidTr="00051148">
        <w:tc>
          <w:tcPr>
            <w:tcW w:w="1413" w:type="dxa"/>
          </w:tcPr>
          <w:p w14:paraId="2B054751" w14:textId="77777777" w:rsidR="001D748B" w:rsidRPr="00D77198" w:rsidRDefault="001D748B" w:rsidP="001A46A7">
            <w:pPr>
              <w:jc w:val="both"/>
              <w:rPr>
                <w:rFonts w:cs="Arial"/>
                <w:sz w:val="24"/>
                <w:szCs w:val="24"/>
              </w:rPr>
            </w:pPr>
            <w:r>
              <w:rPr>
                <w:rFonts w:cs="Arial"/>
                <w:sz w:val="24"/>
                <w:szCs w:val="24"/>
              </w:rPr>
              <w:t xml:space="preserve">Date </w:t>
            </w:r>
          </w:p>
        </w:tc>
        <w:tc>
          <w:tcPr>
            <w:tcW w:w="9185" w:type="dxa"/>
          </w:tcPr>
          <w:p w14:paraId="048DA5CD" w14:textId="082134D7" w:rsidR="001D748B" w:rsidRPr="00D77198" w:rsidRDefault="00C9326C" w:rsidP="001A46A7">
            <w:pPr>
              <w:jc w:val="both"/>
              <w:rPr>
                <w:rFonts w:cs="Arial"/>
                <w:sz w:val="24"/>
                <w:szCs w:val="24"/>
              </w:rPr>
            </w:pPr>
            <w:r>
              <w:rPr>
                <w:rFonts w:cs="Arial"/>
                <w:sz w:val="24"/>
                <w:szCs w:val="24"/>
              </w:rPr>
              <w:t>17/04/24</w:t>
            </w:r>
          </w:p>
        </w:tc>
      </w:tr>
    </w:tbl>
    <w:p w14:paraId="2E36B890" w14:textId="77777777" w:rsidR="001D748B" w:rsidRPr="001A46A7" w:rsidRDefault="001D748B" w:rsidP="001D748B">
      <w:pPr>
        <w:jc w:val="both"/>
        <w:rPr>
          <w:rFonts w:cs="Arial"/>
          <w:sz w:val="24"/>
          <w:szCs w:val="24"/>
        </w:rPr>
      </w:pPr>
    </w:p>
    <w:p w14:paraId="3C686DCB" w14:textId="77777777" w:rsidR="00E604DF" w:rsidRPr="00051148" w:rsidRDefault="00E604DF" w:rsidP="00E604DF">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0D48D260" w14:textId="5337197A" w:rsidR="00E604DF" w:rsidRPr="00051148" w:rsidRDefault="00E604DF" w:rsidP="00E604DF">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w:t>
      </w:r>
      <w:r w:rsidR="00E82EC8" w:rsidRPr="00051148">
        <w:rPr>
          <w:rFonts w:eastAsia="Calibri" w:cs="Arial"/>
          <w:color w:val="000000" w:themeColor="text1"/>
        </w:rPr>
        <w:t>to</w:t>
      </w:r>
      <w:r w:rsidRPr="00051148">
        <w:rPr>
          <w:rFonts w:eastAsia="Calibri" w:cs="Arial"/>
          <w:color w:val="000000" w:themeColor="text1"/>
        </w:rPr>
        <w:t xml:space="preserve"> trigger your fellowship registration and certificate being recorded on their MyAdvanceHE database. </w:t>
      </w:r>
    </w:p>
    <w:p w14:paraId="3DBB673F" w14:textId="77777777" w:rsidR="00E604DF" w:rsidRPr="00051148" w:rsidRDefault="002349DE" w:rsidP="00E604DF">
      <w:pPr>
        <w:rPr>
          <w:rFonts w:cs="Arial"/>
        </w:rPr>
      </w:pPr>
      <w:hyperlink r:id="rId15" w:history="1">
        <w:r w:rsidR="00E604DF" w:rsidRPr="00051148">
          <w:rPr>
            <w:rStyle w:val="Hyperlink"/>
            <w:rFonts w:eastAsia="Calibri" w:cs="Arial"/>
            <w:color w:val="0000FF"/>
          </w:rPr>
          <w:t>https://www.heacademy.ac.uk/my-academy-manage-your-higher-education-academy-experience</w:t>
        </w:r>
      </w:hyperlink>
      <w:r w:rsidR="00E604DF" w:rsidRPr="00051148">
        <w:rPr>
          <w:rFonts w:eastAsia="Calibri" w:cs="Arial"/>
          <w:color w:val="000000" w:themeColor="text1"/>
        </w:rPr>
        <w:t xml:space="preserve">  </w:t>
      </w:r>
    </w:p>
    <w:p w14:paraId="5974A278" w14:textId="4050E41E" w:rsidR="00E604DF" w:rsidRDefault="00E604DF" w:rsidP="00E604DF">
      <w:pPr>
        <w:rPr>
          <w:rFonts w:eastAsia="Calibri" w:cs="Arial"/>
          <w:color w:val="000000" w:themeColor="text1"/>
        </w:rPr>
      </w:pPr>
      <w:r w:rsidRPr="00051148">
        <w:rPr>
          <w:rFonts w:eastAsia="Calibri" w:cs="Arial"/>
          <w:color w:val="000000" w:themeColor="text1"/>
        </w:rPr>
        <w:t xml:space="preserve">Advance HE will make use of this data </w:t>
      </w:r>
      <w:r w:rsidR="00E82EC8" w:rsidRPr="00051148">
        <w:rPr>
          <w:rFonts w:eastAsia="Calibri" w:cs="Arial"/>
          <w:color w:val="000000" w:themeColor="text1"/>
        </w:rPr>
        <w:t>while</w:t>
      </w:r>
      <w:r w:rsidRPr="00051148">
        <w:rPr>
          <w:rFonts w:eastAsia="Calibri" w:cs="Arial"/>
          <w:color w:val="000000" w:themeColor="text1"/>
        </w:rPr>
        <w:t xml:space="preserve"> providing their Accreditation Services to UWTSD, and potentially in any reviews they might carry out of our accredited provision. </w:t>
      </w:r>
    </w:p>
    <w:p w14:paraId="6A89B37A" w14:textId="77777777" w:rsidR="00E604DF" w:rsidRPr="001D25D0" w:rsidRDefault="00E604DF" w:rsidP="00E604DF">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4C8B416D" w14:textId="77777777" w:rsidR="001D748B" w:rsidRPr="00FE7642" w:rsidRDefault="001D748B">
      <w:pPr>
        <w:rPr>
          <w:rFonts w:cs="Arial"/>
          <w:sz w:val="24"/>
          <w:szCs w:val="24"/>
        </w:rPr>
      </w:pPr>
    </w:p>
    <w:sectPr w:rsidR="001D748B" w:rsidRPr="00FE7642"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D3015" w14:textId="77777777" w:rsidR="00EE1D70" w:rsidRDefault="00EE1D70" w:rsidP="00CA12DC">
      <w:r>
        <w:separator/>
      </w:r>
    </w:p>
  </w:endnote>
  <w:endnote w:type="continuationSeparator" w:id="0">
    <w:p w14:paraId="585C8E30" w14:textId="77777777" w:rsidR="00EE1D70" w:rsidRDefault="00EE1D70" w:rsidP="00CA12DC">
      <w:r>
        <w:continuationSeparator/>
      </w:r>
    </w:p>
  </w:endnote>
  <w:endnote w:type="continuationNotice" w:id="1">
    <w:p w14:paraId="117A7E5E" w14:textId="77777777" w:rsidR="00EE1D70" w:rsidRDefault="00EE1D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7AE92" w14:textId="77777777" w:rsidR="00EE1D70" w:rsidRDefault="00EE1D70" w:rsidP="00CA12DC">
      <w:r>
        <w:separator/>
      </w:r>
    </w:p>
  </w:footnote>
  <w:footnote w:type="continuationSeparator" w:id="0">
    <w:p w14:paraId="752D3914" w14:textId="77777777" w:rsidR="00EE1D70" w:rsidRDefault="00EE1D70" w:rsidP="00CA12DC">
      <w:r>
        <w:continuationSeparator/>
      </w:r>
    </w:p>
  </w:footnote>
  <w:footnote w:type="continuationNotice" w:id="1">
    <w:p w14:paraId="387F26DD" w14:textId="77777777" w:rsidR="00EE1D70" w:rsidRDefault="00EE1D7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392024">
    <w:abstractNumId w:val="2"/>
  </w:num>
  <w:num w:numId="2" w16cid:durableId="1642150463">
    <w:abstractNumId w:val="0"/>
  </w:num>
  <w:num w:numId="3" w16cid:durableId="1974289350">
    <w:abstractNumId w:val="1"/>
  </w:num>
  <w:num w:numId="4" w16cid:durableId="678972516">
    <w:abstractNumId w:val="5"/>
  </w:num>
  <w:num w:numId="5" w16cid:durableId="1288926206">
    <w:abstractNumId w:val="4"/>
  </w:num>
  <w:num w:numId="6" w16cid:durableId="1356151638">
    <w:abstractNumId w:val="9"/>
  </w:num>
  <w:num w:numId="7" w16cid:durableId="1465150749">
    <w:abstractNumId w:val="6"/>
  </w:num>
  <w:num w:numId="8" w16cid:durableId="627585015">
    <w:abstractNumId w:val="3"/>
  </w:num>
  <w:num w:numId="9" w16cid:durableId="390084148">
    <w:abstractNumId w:val="7"/>
  </w:num>
  <w:num w:numId="10" w16cid:durableId="105585567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0F16"/>
    <w:rsid w:val="00001E0C"/>
    <w:rsid w:val="00003650"/>
    <w:rsid w:val="00003DA3"/>
    <w:rsid w:val="00006186"/>
    <w:rsid w:val="00006409"/>
    <w:rsid w:val="00007052"/>
    <w:rsid w:val="00007EDC"/>
    <w:rsid w:val="000118C4"/>
    <w:rsid w:val="000140BB"/>
    <w:rsid w:val="0001414F"/>
    <w:rsid w:val="00015B08"/>
    <w:rsid w:val="00021573"/>
    <w:rsid w:val="00021CB5"/>
    <w:rsid w:val="00023C67"/>
    <w:rsid w:val="0002429F"/>
    <w:rsid w:val="000257B3"/>
    <w:rsid w:val="00030C9B"/>
    <w:rsid w:val="00035639"/>
    <w:rsid w:val="00041909"/>
    <w:rsid w:val="00041DC2"/>
    <w:rsid w:val="00042744"/>
    <w:rsid w:val="00046077"/>
    <w:rsid w:val="00050DAB"/>
    <w:rsid w:val="00051148"/>
    <w:rsid w:val="000605F7"/>
    <w:rsid w:val="00072233"/>
    <w:rsid w:val="00075335"/>
    <w:rsid w:val="00077FD3"/>
    <w:rsid w:val="00081D8F"/>
    <w:rsid w:val="00082B96"/>
    <w:rsid w:val="00082F90"/>
    <w:rsid w:val="0008374C"/>
    <w:rsid w:val="0008388C"/>
    <w:rsid w:val="000854C8"/>
    <w:rsid w:val="000903C3"/>
    <w:rsid w:val="00090957"/>
    <w:rsid w:val="00091232"/>
    <w:rsid w:val="00091D4A"/>
    <w:rsid w:val="0009217C"/>
    <w:rsid w:val="000937AA"/>
    <w:rsid w:val="00094F54"/>
    <w:rsid w:val="00095544"/>
    <w:rsid w:val="0009690B"/>
    <w:rsid w:val="0009714F"/>
    <w:rsid w:val="00097D36"/>
    <w:rsid w:val="000A2B1C"/>
    <w:rsid w:val="000A5316"/>
    <w:rsid w:val="000A53DB"/>
    <w:rsid w:val="000B2D89"/>
    <w:rsid w:val="000B5561"/>
    <w:rsid w:val="000C1335"/>
    <w:rsid w:val="000C18C5"/>
    <w:rsid w:val="000C6070"/>
    <w:rsid w:val="000D274B"/>
    <w:rsid w:val="000D2FDA"/>
    <w:rsid w:val="000D42CE"/>
    <w:rsid w:val="000D60B9"/>
    <w:rsid w:val="000D6A5F"/>
    <w:rsid w:val="000E3A5B"/>
    <w:rsid w:val="000E5A40"/>
    <w:rsid w:val="000E7247"/>
    <w:rsid w:val="000E7372"/>
    <w:rsid w:val="000F0129"/>
    <w:rsid w:val="000F01C2"/>
    <w:rsid w:val="000F44D3"/>
    <w:rsid w:val="000F5E33"/>
    <w:rsid w:val="000F7406"/>
    <w:rsid w:val="0010047F"/>
    <w:rsid w:val="00100BDC"/>
    <w:rsid w:val="00102846"/>
    <w:rsid w:val="001076D7"/>
    <w:rsid w:val="00107E0C"/>
    <w:rsid w:val="0011280D"/>
    <w:rsid w:val="00117133"/>
    <w:rsid w:val="0012312D"/>
    <w:rsid w:val="001249F9"/>
    <w:rsid w:val="0012539A"/>
    <w:rsid w:val="00127D54"/>
    <w:rsid w:val="00132ED1"/>
    <w:rsid w:val="0013463A"/>
    <w:rsid w:val="001367E3"/>
    <w:rsid w:val="001377B1"/>
    <w:rsid w:val="00140921"/>
    <w:rsid w:val="001422BA"/>
    <w:rsid w:val="00143D6F"/>
    <w:rsid w:val="00144D4A"/>
    <w:rsid w:val="00146C9E"/>
    <w:rsid w:val="00150A2A"/>
    <w:rsid w:val="00157D25"/>
    <w:rsid w:val="00161D34"/>
    <w:rsid w:val="001624C5"/>
    <w:rsid w:val="0016282A"/>
    <w:rsid w:val="001667D7"/>
    <w:rsid w:val="00170DDA"/>
    <w:rsid w:val="00175AA4"/>
    <w:rsid w:val="00180242"/>
    <w:rsid w:val="00182814"/>
    <w:rsid w:val="00182FA3"/>
    <w:rsid w:val="0018337B"/>
    <w:rsid w:val="00184008"/>
    <w:rsid w:val="00184CBF"/>
    <w:rsid w:val="00184F1B"/>
    <w:rsid w:val="00186395"/>
    <w:rsid w:val="00187CE3"/>
    <w:rsid w:val="00194C44"/>
    <w:rsid w:val="0019625D"/>
    <w:rsid w:val="001A0660"/>
    <w:rsid w:val="001A21E4"/>
    <w:rsid w:val="001B0EBC"/>
    <w:rsid w:val="001B4855"/>
    <w:rsid w:val="001C047C"/>
    <w:rsid w:val="001C1A72"/>
    <w:rsid w:val="001C1E28"/>
    <w:rsid w:val="001C30DC"/>
    <w:rsid w:val="001C3C18"/>
    <w:rsid w:val="001C5144"/>
    <w:rsid w:val="001C64D9"/>
    <w:rsid w:val="001C6B3E"/>
    <w:rsid w:val="001D0E19"/>
    <w:rsid w:val="001D108E"/>
    <w:rsid w:val="001D2322"/>
    <w:rsid w:val="001D25D0"/>
    <w:rsid w:val="001D748B"/>
    <w:rsid w:val="001E08E7"/>
    <w:rsid w:val="001E2535"/>
    <w:rsid w:val="001E7A96"/>
    <w:rsid w:val="001F061C"/>
    <w:rsid w:val="001F0851"/>
    <w:rsid w:val="001F0F01"/>
    <w:rsid w:val="001F1237"/>
    <w:rsid w:val="001F3545"/>
    <w:rsid w:val="001F5E39"/>
    <w:rsid w:val="001F709D"/>
    <w:rsid w:val="001F77A3"/>
    <w:rsid w:val="001F7FB7"/>
    <w:rsid w:val="00200AA4"/>
    <w:rsid w:val="00201C43"/>
    <w:rsid w:val="00202605"/>
    <w:rsid w:val="00203157"/>
    <w:rsid w:val="002051BB"/>
    <w:rsid w:val="002076C1"/>
    <w:rsid w:val="00215B56"/>
    <w:rsid w:val="00216CC9"/>
    <w:rsid w:val="00216DEB"/>
    <w:rsid w:val="00217655"/>
    <w:rsid w:val="00223BB8"/>
    <w:rsid w:val="002269EB"/>
    <w:rsid w:val="00226D07"/>
    <w:rsid w:val="0022716C"/>
    <w:rsid w:val="002351B6"/>
    <w:rsid w:val="002434C1"/>
    <w:rsid w:val="00244CC6"/>
    <w:rsid w:val="00244F51"/>
    <w:rsid w:val="0024700A"/>
    <w:rsid w:val="00250BCB"/>
    <w:rsid w:val="0025302F"/>
    <w:rsid w:val="002539D3"/>
    <w:rsid w:val="00255E6A"/>
    <w:rsid w:val="00255F1F"/>
    <w:rsid w:val="00256187"/>
    <w:rsid w:val="00256A13"/>
    <w:rsid w:val="00260D6C"/>
    <w:rsid w:val="002619A5"/>
    <w:rsid w:val="00262A98"/>
    <w:rsid w:val="00267085"/>
    <w:rsid w:val="00267A74"/>
    <w:rsid w:val="00272F95"/>
    <w:rsid w:val="00274881"/>
    <w:rsid w:val="00277BDA"/>
    <w:rsid w:val="00281E83"/>
    <w:rsid w:val="00283584"/>
    <w:rsid w:val="00285A72"/>
    <w:rsid w:val="00285ADC"/>
    <w:rsid w:val="00285E40"/>
    <w:rsid w:val="00291C55"/>
    <w:rsid w:val="00292C0D"/>
    <w:rsid w:val="00294F9E"/>
    <w:rsid w:val="002950C5"/>
    <w:rsid w:val="00296A26"/>
    <w:rsid w:val="002A2D2F"/>
    <w:rsid w:val="002B09B5"/>
    <w:rsid w:val="002B1622"/>
    <w:rsid w:val="002B2123"/>
    <w:rsid w:val="002B3C84"/>
    <w:rsid w:val="002B41E2"/>
    <w:rsid w:val="002B7BF9"/>
    <w:rsid w:val="002C03DD"/>
    <w:rsid w:val="002C5441"/>
    <w:rsid w:val="002C59C0"/>
    <w:rsid w:val="002C5F30"/>
    <w:rsid w:val="002C7A77"/>
    <w:rsid w:val="002D5530"/>
    <w:rsid w:val="002D7CF4"/>
    <w:rsid w:val="002D7DDF"/>
    <w:rsid w:val="002E4CA3"/>
    <w:rsid w:val="002E57EF"/>
    <w:rsid w:val="002E7679"/>
    <w:rsid w:val="002F0083"/>
    <w:rsid w:val="002F1FC2"/>
    <w:rsid w:val="002F2126"/>
    <w:rsid w:val="002F5AA6"/>
    <w:rsid w:val="002F5EDD"/>
    <w:rsid w:val="00302C6E"/>
    <w:rsid w:val="00303849"/>
    <w:rsid w:val="00304EB6"/>
    <w:rsid w:val="003067B7"/>
    <w:rsid w:val="00307679"/>
    <w:rsid w:val="0031214F"/>
    <w:rsid w:val="003127CB"/>
    <w:rsid w:val="00312E45"/>
    <w:rsid w:val="00314787"/>
    <w:rsid w:val="00315179"/>
    <w:rsid w:val="00322572"/>
    <w:rsid w:val="00322AAF"/>
    <w:rsid w:val="0032558B"/>
    <w:rsid w:val="00325C5D"/>
    <w:rsid w:val="0032799C"/>
    <w:rsid w:val="00330A39"/>
    <w:rsid w:val="00332745"/>
    <w:rsid w:val="00332C7A"/>
    <w:rsid w:val="003376BF"/>
    <w:rsid w:val="0034113F"/>
    <w:rsid w:val="00342BA3"/>
    <w:rsid w:val="00343233"/>
    <w:rsid w:val="003438FD"/>
    <w:rsid w:val="003454A2"/>
    <w:rsid w:val="0034568A"/>
    <w:rsid w:val="003473CA"/>
    <w:rsid w:val="003474BF"/>
    <w:rsid w:val="003501D1"/>
    <w:rsid w:val="003510D0"/>
    <w:rsid w:val="00351EFA"/>
    <w:rsid w:val="00352083"/>
    <w:rsid w:val="00353104"/>
    <w:rsid w:val="00356BA8"/>
    <w:rsid w:val="00356D38"/>
    <w:rsid w:val="00361521"/>
    <w:rsid w:val="00363991"/>
    <w:rsid w:val="0036472F"/>
    <w:rsid w:val="0038127B"/>
    <w:rsid w:val="00383B12"/>
    <w:rsid w:val="0038520D"/>
    <w:rsid w:val="003854A0"/>
    <w:rsid w:val="00385741"/>
    <w:rsid w:val="00385D13"/>
    <w:rsid w:val="00387743"/>
    <w:rsid w:val="00387B87"/>
    <w:rsid w:val="00391306"/>
    <w:rsid w:val="003944CF"/>
    <w:rsid w:val="003A03A2"/>
    <w:rsid w:val="003A1D1C"/>
    <w:rsid w:val="003A33E5"/>
    <w:rsid w:val="003A3959"/>
    <w:rsid w:val="003A6DB0"/>
    <w:rsid w:val="003A6E60"/>
    <w:rsid w:val="003B1410"/>
    <w:rsid w:val="003B4158"/>
    <w:rsid w:val="003B585B"/>
    <w:rsid w:val="003B5B68"/>
    <w:rsid w:val="003C134C"/>
    <w:rsid w:val="003C3BAC"/>
    <w:rsid w:val="003C50B8"/>
    <w:rsid w:val="003D0E94"/>
    <w:rsid w:val="003D1248"/>
    <w:rsid w:val="003D4028"/>
    <w:rsid w:val="003D455E"/>
    <w:rsid w:val="003D47EE"/>
    <w:rsid w:val="003E03CC"/>
    <w:rsid w:val="003E0603"/>
    <w:rsid w:val="003E0AF4"/>
    <w:rsid w:val="003E1147"/>
    <w:rsid w:val="003E4018"/>
    <w:rsid w:val="003E6244"/>
    <w:rsid w:val="003E7629"/>
    <w:rsid w:val="003F144A"/>
    <w:rsid w:val="004004E7"/>
    <w:rsid w:val="00400AF1"/>
    <w:rsid w:val="00406AC0"/>
    <w:rsid w:val="00407CF6"/>
    <w:rsid w:val="00407E26"/>
    <w:rsid w:val="00411FBC"/>
    <w:rsid w:val="0041276A"/>
    <w:rsid w:val="00413122"/>
    <w:rsid w:val="00413FDF"/>
    <w:rsid w:val="0041531D"/>
    <w:rsid w:val="004202F6"/>
    <w:rsid w:val="00421AB9"/>
    <w:rsid w:val="00421BD8"/>
    <w:rsid w:val="00425AF6"/>
    <w:rsid w:val="00426268"/>
    <w:rsid w:val="00434471"/>
    <w:rsid w:val="00435092"/>
    <w:rsid w:val="00435B9B"/>
    <w:rsid w:val="00436253"/>
    <w:rsid w:val="00436B28"/>
    <w:rsid w:val="00444073"/>
    <w:rsid w:val="004472D6"/>
    <w:rsid w:val="00451400"/>
    <w:rsid w:val="0045302B"/>
    <w:rsid w:val="004545CD"/>
    <w:rsid w:val="00455616"/>
    <w:rsid w:val="00463077"/>
    <w:rsid w:val="00465EEA"/>
    <w:rsid w:val="004748EE"/>
    <w:rsid w:val="00475A28"/>
    <w:rsid w:val="00475F3B"/>
    <w:rsid w:val="0047760C"/>
    <w:rsid w:val="00482FA9"/>
    <w:rsid w:val="004864EB"/>
    <w:rsid w:val="00490DD5"/>
    <w:rsid w:val="00490EAE"/>
    <w:rsid w:val="00491B75"/>
    <w:rsid w:val="004942DF"/>
    <w:rsid w:val="004A779F"/>
    <w:rsid w:val="004B1126"/>
    <w:rsid w:val="004B1E76"/>
    <w:rsid w:val="004B7D7A"/>
    <w:rsid w:val="004C2925"/>
    <w:rsid w:val="004C545D"/>
    <w:rsid w:val="004C5CDA"/>
    <w:rsid w:val="004D45EF"/>
    <w:rsid w:val="004D4E9B"/>
    <w:rsid w:val="004D60A2"/>
    <w:rsid w:val="004E3DAC"/>
    <w:rsid w:val="004E64D3"/>
    <w:rsid w:val="004E6D0F"/>
    <w:rsid w:val="004F022C"/>
    <w:rsid w:val="004F134B"/>
    <w:rsid w:val="004F21EE"/>
    <w:rsid w:val="004F306C"/>
    <w:rsid w:val="004F3F34"/>
    <w:rsid w:val="004F687F"/>
    <w:rsid w:val="004F6B44"/>
    <w:rsid w:val="00500002"/>
    <w:rsid w:val="00502713"/>
    <w:rsid w:val="00502CB2"/>
    <w:rsid w:val="00503DC7"/>
    <w:rsid w:val="00504478"/>
    <w:rsid w:val="00504F95"/>
    <w:rsid w:val="00505469"/>
    <w:rsid w:val="0051484B"/>
    <w:rsid w:val="0051542E"/>
    <w:rsid w:val="0052094F"/>
    <w:rsid w:val="00520C42"/>
    <w:rsid w:val="00520EB6"/>
    <w:rsid w:val="005228A5"/>
    <w:rsid w:val="0052393B"/>
    <w:rsid w:val="00524D43"/>
    <w:rsid w:val="00526D99"/>
    <w:rsid w:val="005317C9"/>
    <w:rsid w:val="005330D1"/>
    <w:rsid w:val="00534CB0"/>
    <w:rsid w:val="0053759F"/>
    <w:rsid w:val="00540671"/>
    <w:rsid w:val="005407DE"/>
    <w:rsid w:val="005414C1"/>
    <w:rsid w:val="00546434"/>
    <w:rsid w:val="00546C30"/>
    <w:rsid w:val="005500BF"/>
    <w:rsid w:val="005502A3"/>
    <w:rsid w:val="00550454"/>
    <w:rsid w:val="00550D8F"/>
    <w:rsid w:val="00553B34"/>
    <w:rsid w:val="005542D6"/>
    <w:rsid w:val="005549B5"/>
    <w:rsid w:val="00556BB5"/>
    <w:rsid w:val="00556E5C"/>
    <w:rsid w:val="005575A5"/>
    <w:rsid w:val="0056012A"/>
    <w:rsid w:val="0056017F"/>
    <w:rsid w:val="0056138E"/>
    <w:rsid w:val="00563483"/>
    <w:rsid w:val="00566DB8"/>
    <w:rsid w:val="00573274"/>
    <w:rsid w:val="0057351B"/>
    <w:rsid w:val="00573623"/>
    <w:rsid w:val="005778D8"/>
    <w:rsid w:val="00581302"/>
    <w:rsid w:val="00582BC8"/>
    <w:rsid w:val="00584754"/>
    <w:rsid w:val="0058680F"/>
    <w:rsid w:val="00590655"/>
    <w:rsid w:val="00592B97"/>
    <w:rsid w:val="0059439B"/>
    <w:rsid w:val="0059443A"/>
    <w:rsid w:val="00594F89"/>
    <w:rsid w:val="00595FA0"/>
    <w:rsid w:val="0059633F"/>
    <w:rsid w:val="00596EA3"/>
    <w:rsid w:val="005A131D"/>
    <w:rsid w:val="005A24FA"/>
    <w:rsid w:val="005A254A"/>
    <w:rsid w:val="005A3269"/>
    <w:rsid w:val="005A63AA"/>
    <w:rsid w:val="005A69BC"/>
    <w:rsid w:val="005C1A7A"/>
    <w:rsid w:val="005C40CD"/>
    <w:rsid w:val="005C4700"/>
    <w:rsid w:val="005C555B"/>
    <w:rsid w:val="005C57C9"/>
    <w:rsid w:val="005C66B5"/>
    <w:rsid w:val="005D0817"/>
    <w:rsid w:val="005D1016"/>
    <w:rsid w:val="005D352B"/>
    <w:rsid w:val="005D6377"/>
    <w:rsid w:val="005D7328"/>
    <w:rsid w:val="005D7A73"/>
    <w:rsid w:val="005E2F16"/>
    <w:rsid w:val="005E3DE6"/>
    <w:rsid w:val="005E4C3B"/>
    <w:rsid w:val="005F1278"/>
    <w:rsid w:val="005F29DD"/>
    <w:rsid w:val="005F478E"/>
    <w:rsid w:val="005F67C0"/>
    <w:rsid w:val="0060242A"/>
    <w:rsid w:val="00603165"/>
    <w:rsid w:val="0060319D"/>
    <w:rsid w:val="00603FC2"/>
    <w:rsid w:val="006078E6"/>
    <w:rsid w:val="00612D71"/>
    <w:rsid w:val="0061359C"/>
    <w:rsid w:val="006213CD"/>
    <w:rsid w:val="00622BC9"/>
    <w:rsid w:val="00623F3C"/>
    <w:rsid w:val="006247B6"/>
    <w:rsid w:val="00624D85"/>
    <w:rsid w:val="00627C3A"/>
    <w:rsid w:val="006304E2"/>
    <w:rsid w:val="00631995"/>
    <w:rsid w:val="00633260"/>
    <w:rsid w:val="006351F7"/>
    <w:rsid w:val="00637A83"/>
    <w:rsid w:val="0064007E"/>
    <w:rsid w:val="00644959"/>
    <w:rsid w:val="00644AC8"/>
    <w:rsid w:val="00644FAA"/>
    <w:rsid w:val="0064688B"/>
    <w:rsid w:val="006502CB"/>
    <w:rsid w:val="006515C3"/>
    <w:rsid w:val="006565B6"/>
    <w:rsid w:val="00657BDD"/>
    <w:rsid w:val="00661431"/>
    <w:rsid w:val="00666309"/>
    <w:rsid w:val="00666453"/>
    <w:rsid w:val="006672CC"/>
    <w:rsid w:val="00671073"/>
    <w:rsid w:val="00671350"/>
    <w:rsid w:val="00674BCD"/>
    <w:rsid w:val="006852A3"/>
    <w:rsid w:val="00685C12"/>
    <w:rsid w:val="00686E23"/>
    <w:rsid w:val="006873C0"/>
    <w:rsid w:val="0068771C"/>
    <w:rsid w:val="00691029"/>
    <w:rsid w:val="006912E0"/>
    <w:rsid w:val="00693A14"/>
    <w:rsid w:val="00695787"/>
    <w:rsid w:val="006A0AB2"/>
    <w:rsid w:val="006A1E4E"/>
    <w:rsid w:val="006A2172"/>
    <w:rsid w:val="006A27FB"/>
    <w:rsid w:val="006A2E47"/>
    <w:rsid w:val="006A385C"/>
    <w:rsid w:val="006A3D1E"/>
    <w:rsid w:val="006A6F87"/>
    <w:rsid w:val="006B1CB1"/>
    <w:rsid w:val="006B2048"/>
    <w:rsid w:val="006B3D92"/>
    <w:rsid w:val="006C0905"/>
    <w:rsid w:val="006C2054"/>
    <w:rsid w:val="006C32C0"/>
    <w:rsid w:val="006C3AD0"/>
    <w:rsid w:val="006C3E36"/>
    <w:rsid w:val="006C4989"/>
    <w:rsid w:val="006C4C41"/>
    <w:rsid w:val="006C4E87"/>
    <w:rsid w:val="006C5B42"/>
    <w:rsid w:val="006C6374"/>
    <w:rsid w:val="006D0908"/>
    <w:rsid w:val="006D3557"/>
    <w:rsid w:val="006D4D95"/>
    <w:rsid w:val="006D6B37"/>
    <w:rsid w:val="006D7D19"/>
    <w:rsid w:val="006E15FE"/>
    <w:rsid w:val="006E2DBF"/>
    <w:rsid w:val="006E365A"/>
    <w:rsid w:val="006E6F96"/>
    <w:rsid w:val="006E775C"/>
    <w:rsid w:val="006E7EA2"/>
    <w:rsid w:val="006F0DCC"/>
    <w:rsid w:val="006F373E"/>
    <w:rsid w:val="006F54B0"/>
    <w:rsid w:val="006F6802"/>
    <w:rsid w:val="006F6F01"/>
    <w:rsid w:val="00701EA7"/>
    <w:rsid w:val="00702437"/>
    <w:rsid w:val="00703584"/>
    <w:rsid w:val="00703DA0"/>
    <w:rsid w:val="00706492"/>
    <w:rsid w:val="00706B8E"/>
    <w:rsid w:val="00710428"/>
    <w:rsid w:val="00711E7A"/>
    <w:rsid w:val="007122D9"/>
    <w:rsid w:val="0071399C"/>
    <w:rsid w:val="00715761"/>
    <w:rsid w:val="00716AAA"/>
    <w:rsid w:val="00716BF9"/>
    <w:rsid w:val="0071791E"/>
    <w:rsid w:val="0072093B"/>
    <w:rsid w:val="00721E9E"/>
    <w:rsid w:val="00726C7B"/>
    <w:rsid w:val="00731EED"/>
    <w:rsid w:val="0073237C"/>
    <w:rsid w:val="007333AE"/>
    <w:rsid w:val="00734E8F"/>
    <w:rsid w:val="00735E3B"/>
    <w:rsid w:val="00736B67"/>
    <w:rsid w:val="00740A37"/>
    <w:rsid w:val="00740A48"/>
    <w:rsid w:val="00740EE5"/>
    <w:rsid w:val="007413AF"/>
    <w:rsid w:val="00742A30"/>
    <w:rsid w:val="00742DD1"/>
    <w:rsid w:val="00742EFE"/>
    <w:rsid w:val="0074363B"/>
    <w:rsid w:val="00743AC3"/>
    <w:rsid w:val="00743D33"/>
    <w:rsid w:val="00744B74"/>
    <w:rsid w:val="0074554A"/>
    <w:rsid w:val="0075153D"/>
    <w:rsid w:val="00754156"/>
    <w:rsid w:val="007543C9"/>
    <w:rsid w:val="0076012B"/>
    <w:rsid w:val="00762222"/>
    <w:rsid w:val="0076229C"/>
    <w:rsid w:val="00764428"/>
    <w:rsid w:val="00766048"/>
    <w:rsid w:val="00766898"/>
    <w:rsid w:val="007674EE"/>
    <w:rsid w:val="00770A37"/>
    <w:rsid w:val="0077315C"/>
    <w:rsid w:val="0077374B"/>
    <w:rsid w:val="00776317"/>
    <w:rsid w:val="0077714B"/>
    <w:rsid w:val="00780442"/>
    <w:rsid w:val="00780BA8"/>
    <w:rsid w:val="00782612"/>
    <w:rsid w:val="00787060"/>
    <w:rsid w:val="007925AE"/>
    <w:rsid w:val="00794926"/>
    <w:rsid w:val="007A01E5"/>
    <w:rsid w:val="007A07FB"/>
    <w:rsid w:val="007A2FF9"/>
    <w:rsid w:val="007A54DD"/>
    <w:rsid w:val="007B5B68"/>
    <w:rsid w:val="007B6A71"/>
    <w:rsid w:val="007C20A9"/>
    <w:rsid w:val="007C4550"/>
    <w:rsid w:val="007C6D51"/>
    <w:rsid w:val="007C701C"/>
    <w:rsid w:val="007D088D"/>
    <w:rsid w:val="007D13EB"/>
    <w:rsid w:val="007D3958"/>
    <w:rsid w:val="007D5804"/>
    <w:rsid w:val="007D69AF"/>
    <w:rsid w:val="007E31AE"/>
    <w:rsid w:val="007E4DA3"/>
    <w:rsid w:val="007E55A3"/>
    <w:rsid w:val="007F013B"/>
    <w:rsid w:val="007F150C"/>
    <w:rsid w:val="007F2B09"/>
    <w:rsid w:val="007F3DD8"/>
    <w:rsid w:val="007F4D90"/>
    <w:rsid w:val="007F4F9D"/>
    <w:rsid w:val="007F7EBE"/>
    <w:rsid w:val="0080000F"/>
    <w:rsid w:val="00801AAF"/>
    <w:rsid w:val="008048CD"/>
    <w:rsid w:val="008120C1"/>
    <w:rsid w:val="00814C83"/>
    <w:rsid w:val="00816ED1"/>
    <w:rsid w:val="00822DB2"/>
    <w:rsid w:val="00823BCE"/>
    <w:rsid w:val="008249C6"/>
    <w:rsid w:val="00826CE5"/>
    <w:rsid w:val="00830219"/>
    <w:rsid w:val="00830E67"/>
    <w:rsid w:val="008351A9"/>
    <w:rsid w:val="0084307A"/>
    <w:rsid w:val="00844A6B"/>
    <w:rsid w:val="00845C78"/>
    <w:rsid w:val="00850446"/>
    <w:rsid w:val="008515C5"/>
    <w:rsid w:val="00851A14"/>
    <w:rsid w:val="00851EDD"/>
    <w:rsid w:val="008527DF"/>
    <w:rsid w:val="00853E2B"/>
    <w:rsid w:val="008559F1"/>
    <w:rsid w:val="00855BF0"/>
    <w:rsid w:val="00860F48"/>
    <w:rsid w:val="00860FBC"/>
    <w:rsid w:val="00862BDF"/>
    <w:rsid w:val="00866787"/>
    <w:rsid w:val="00867D0B"/>
    <w:rsid w:val="008713FE"/>
    <w:rsid w:val="00871538"/>
    <w:rsid w:val="0087342D"/>
    <w:rsid w:val="00874270"/>
    <w:rsid w:val="00874BC8"/>
    <w:rsid w:val="008813C2"/>
    <w:rsid w:val="00881D02"/>
    <w:rsid w:val="0088280E"/>
    <w:rsid w:val="00883E82"/>
    <w:rsid w:val="00885E89"/>
    <w:rsid w:val="00886F77"/>
    <w:rsid w:val="008875F7"/>
    <w:rsid w:val="008877F7"/>
    <w:rsid w:val="0089468D"/>
    <w:rsid w:val="008A1D44"/>
    <w:rsid w:val="008A299E"/>
    <w:rsid w:val="008A310F"/>
    <w:rsid w:val="008A6A56"/>
    <w:rsid w:val="008A7116"/>
    <w:rsid w:val="008B00F9"/>
    <w:rsid w:val="008B1083"/>
    <w:rsid w:val="008B36AA"/>
    <w:rsid w:val="008B65C8"/>
    <w:rsid w:val="008B69E6"/>
    <w:rsid w:val="008C0278"/>
    <w:rsid w:val="008C360C"/>
    <w:rsid w:val="008D06E7"/>
    <w:rsid w:val="008D0A7F"/>
    <w:rsid w:val="008D5325"/>
    <w:rsid w:val="008D6128"/>
    <w:rsid w:val="008D6BED"/>
    <w:rsid w:val="008E11DD"/>
    <w:rsid w:val="008E5D13"/>
    <w:rsid w:val="008E6244"/>
    <w:rsid w:val="008E6315"/>
    <w:rsid w:val="008E638F"/>
    <w:rsid w:val="008F1D94"/>
    <w:rsid w:val="008F60A2"/>
    <w:rsid w:val="009002B5"/>
    <w:rsid w:val="00903064"/>
    <w:rsid w:val="00907055"/>
    <w:rsid w:val="009107CF"/>
    <w:rsid w:val="0091198D"/>
    <w:rsid w:val="00912165"/>
    <w:rsid w:val="009141C1"/>
    <w:rsid w:val="009165EE"/>
    <w:rsid w:val="0092057B"/>
    <w:rsid w:val="00923E94"/>
    <w:rsid w:val="009301FE"/>
    <w:rsid w:val="00930290"/>
    <w:rsid w:val="00931D90"/>
    <w:rsid w:val="00933A57"/>
    <w:rsid w:val="009347BF"/>
    <w:rsid w:val="00934FD3"/>
    <w:rsid w:val="009379F6"/>
    <w:rsid w:val="009423F3"/>
    <w:rsid w:val="00942557"/>
    <w:rsid w:val="009431D7"/>
    <w:rsid w:val="00946154"/>
    <w:rsid w:val="00946D49"/>
    <w:rsid w:val="0095021D"/>
    <w:rsid w:val="0095103E"/>
    <w:rsid w:val="009517D3"/>
    <w:rsid w:val="0096151F"/>
    <w:rsid w:val="0096408A"/>
    <w:rsid w:val="00965F0F"/>
    <w:rsid w:val="009740D0"/>
    <w:rsid w:val="009744D1"/>
    <w:rsid w:val="0098214F"/>
    <w:rsid w:val="00985FBD"/>
    <w:rsid w:val="009915DC"/>
    <w:rsid w:val="00991761"/>
    <w:rsid w:val="00991D81"/>
    <w:rsid w:val="00996712"/>
    <w:rsid w:val="00996746"/>
    <w:rsid w:val="009A2A0B"/>
    <w:rsid w:val="009A691C"/>
    <w:rsid w:val="009B0C32"/>
    <w:rsid w:val="009B0F61"/>
    <w:rsid w:val="009B100C"/>
    <w:rsid w:val="009B2C82"/>
    <w:rsid w:val="009B2F80"/>
    <w:rsid w:val="009B3935"/>
    <w:rsid w:val="009B3994"/>
    <w:rsid w:val="009B6058"/>
    <w:rsid w:val="009C084B"/>
    <w:rsid w:val="009C0D02"/>
    <w:rsid w:val="009C1EBB"/>
    <w:rsid w:val="009C4161"/>
    <w:rsid w:val="009C56C5"/>
    <w:rsid w:val="009C6B09"/>
    <w:rsid w:val="009C78AE"/>
    <w:rsid w:val="009D2E13"/>
    <w:rsid w:val="009E19D3"/>
    <w:rsid w:val="009E1EFC"/>
    <w:rsid w:val="009E3585"/>
    <w:rsid w:val="009E4CE0"/>
    <w:rsid w:val="009E6C27"/>
    <w:rsid w:val="009F3966"/>
    <w:rsid w:val="009F4D7A"/>
    <w:rsid w:val="009F5CA8"/>
    <w:rsid w:val="009F61FA"/>
    <w:rsid w:val="009F67B9"/>
    <w:rsid w:val="009F7AD0"/>
    <w:rsid w:val="00A02109"/>
    <w:rsid w:val="00A02618"/>
    <w:rsid w:val="00A04825"/>
    <w:rsid w:val="00A05FFD"/>
    <w:rsid w:val="00A10188"/>
    <w:rsid w:val="00A10939"/>
    <w:rsid w:val="00A1372E"/>
    <w:rsid w:val="00A1699F"/>
    <w:rsid w:val="00A21301"/>
    <w:rsid w:val="00A2580E"/>
    <w:rsid w:val="00A269D8"/>
    <w:rsid w:val="00A316C4"/>
    <w:rsid w:val="00A31A69"/>
    <w:rsid w:val="00A33C26"/>
    <w:rsid w:val="00A33E6F"/>
    <w:rsid w:val="00A34D48"/>
    <w:rsid w:val="00A40409"/>
    <w:rsid w:val="00A40DD2"/>
    <w:rsid w:val="00A4437E"/>
    <w:rsid w:val="00A4576D"/>
    <w:rsid w:val="00A45A4A"/>
    <w:rsid w:val="00A477C2"/>
    <w:rsid w:val="00A50840"/>
    <w:rsid w:val="00A508DE"/>
    <w:rsid w:val="00A51AC9"/>
    <w:rsid w:val="00A52BD6"/>
    <w:rsid w:val="00A56CDE"/>
    <w:rsid w:val="00A57A2D"/>
    <w:rsid w:val="00A60C98"/>
    <w:rsid w:val="00A617DF"/>
    <w:rsid w:val="00A624FA"/>
    <w:rsid w:val="00A62A1E"/>
    <w:rsid w:val="00A6504D"/>
    <w:rsid w:val="00A65079"/>
    <w:rsid w:val="00A65E70"/>
    <w:rsid w:val="00A66F2B"/>
    <w:rsid w:val="00A6709B"/>
    <w:rsid w:val="00A71540"/>
    <w:rsid w:val="00A71865"/>
    <w:rsid w:val="00A738D6"/>
    <w:rsid w:val="00A82591"/>
    <w:rsid w:val="00A85F4A"/>
    <w:rsid w:val="00A87D25"/>
    <w:rsid w:val="00A93104"/>
    <w:rsid w:val="00A95EF7"/>
    <w:rsid w:val="00AA4BA1"/>
    <w:rsid w:val="00AA5D46"/>
    <w:rsid w:val="00AA6F41"/>
    <w:rsid w:val="00AA7980"/>
    <w:rsid w:val="00AB1473"/>
    <w:rsid w:val="00AB4659"/>
    <w:rsid w:val="00AC1AD2"/>
    <w:rsid w:val="00AC2926"/>
    <w:rsid w:val="00AC39A8"/>
    <w:rsid w:val="00AC47A3"/>
    <w:rsid w:val="00AC5818"/>
    <w:rsid w:val="00AC758E"/>
    <w:rsid w:val="00AD18BD"/>
    <w:rsid w:val="00AD1A95"/>
    <w:rsid w:val="00AD26AC"/>
    <w:rsid w:val="00AD2FA4"/>
    <w:rsid w:val="00AD3E81"/>
    <w:rsid w:val="00AD6E69"/>
    <w:rsid w:val="00AE0DE5"/>
    <w:rsid w:val="00AE1C06"/>
    <w:rsid w:val="00AE1EC3"/>
    <w:rsid w:val="00AE66EB"/>
    <w:rsid w:val="00AF0355"/>
    <w:rsid w:val="00AF28A5"/>
    <w:rsid w:val="00AF4988"/>
    <w:rsid w:val="00AF5385"/>
    <w:rsid w:val="00AF7009"/>
    <w:rsid w:val="00B0240D"/>
    <w:rsid w:val="00B04AFE"/>
    <w:rsid w:val="00B06019"/>
    <w:rsid w:val="00B06399"/>
    <w:rsid w:val="00B070EA"/>
    <w:rsid w:val="00B0723D"/>
    <w:rsid w:val="00B07290"/>
    <w:rsid w:val="00B07861"/>
    <w:rsid w:val="00B16167"/>
    <w:rsid w:val="00B16C67"/>
    <w:rsid w:val="00B232C5"/>
    <w:rsid w:val="00B268EA"/>
    <w:rsid w:val="00B3049B"/>
    <w:rsid w:val="00B3056B"/>
    <w:rsid w:val="00B327AD"/>
    <w:rsid w:val="00B355D9"/>
    <w:rsid w:val="00B35952"/>
    <w:rsid w:val="00B35A4D"/>
    <w:rsid w:val="00B37F12"/>
    <w:rsid w:val="00B40BC3"/>
    <w:rsid w:val="00B4156B"/>
    <w:rsid w:val="00B42D9D"/>
    <w:rsid w:val="00B4448C"/>
    <w:rsid w:val="00B44512"/>
    <w:rsid w:val="00B47F8E"/>
    <w:rsid w:val="00B50B53"/>
    <w:rsid w:val="00B51067"/>
    <w:rsid w:val="00B5152A"/>
    <w:rsid w:val="00B557AE"/>
    <w:rsid w:val="00B560B0"/>
    <w:rsid w:val="00B629F7"/>
    <w:rsid w:val="00B70127"/>
    <w:rsid w:val="00B70878"/>
    <w:rsid w:val="00B70C46"/>
    <w:rsid w:val="00B7119C"/>
    <w:rsid w:val="00B72F68"/>
    <w:rsid w:val="00B7323B"/>
    <w:rsid w:val="00B75C66"/>
    <w:rsid w:val="00B80BCF"/>
    <w:rsid w:val="00B81767"/>
    <w:rsid w:val="00B817FE"/>
    <w:rsid w:val="00B82659"/>
    <w:rsid w:val="00B830B5"/>
    <w:rsid w:val="00B864DE"/>
    <w:rsid w:val="00B8660A"/>
    <w:rsid w:val="00B86FE7"/>
    <w:rsid w:val="00B87319"/>
    <w:rsid w:val="00B920A3"/>
    <w:rsid w:val="00B9344B"/>
    <w:rsid w:val="00B94A13"/>
    <w:rsid w:val="00B94CBA"/>
    <w:rsid w:val="00BA0096"/>
    <w:rsid w:val="00BA0D26"/>
    <w:rsid w:val="00BA1304"/>
    <w:rsid w:val="00BA312A"/>
    <w:rsid w:val="00BA43B0"/>
    <w:rsid w:val="00BA546B"/>
    <w:rsid w:val="00BA6E74"/>
    <w:rsid w:val="00BB3F7F"/>
    <w:rsid w:val="00BB5374"/>
    <w:rsid w:val="00BC37DE"/>
    <w:rsid w:val="00BC397F"/>
    <w:rsid w:val="00BD0DB4"/>
    <w:rsid w:val="00BD2922"/>
    <w:rsid w:val="00BD394A"/>
    <w:rsid w:val="00BD458A"/>
    <w:rsid w:val="00BD738E"/>
    <w:rsid w:val="00BD7C32"/>
    <w:rsid w:val="00BE42C1"/>
    <w:rsid w:val="00BE5951"/>
    <w:rsid w:val="00BE5FA2"/>
    <w:rsid w:val="00BF1CC2"/>
    <w:rsid w:val="00BF410E"/>
    <w:rsid w:val="00BF494F"/>
    <w:rsid w:val="00C00DF4"/>
    <w:rsid w:val="00C04210"/>
    <w:rsid w:val="00C0432E"/>
    <w:rsid w:val="00C06589"/>
    <w:rsid w:val="00C065C0"/>
    <w:rsid w:val="00C140DD"/>
    <w:rsid w:val="00C16B1A"/>
    <w:rsid w:val="00C20211"/>
    <w:rsid w:val="00C20D4F"/>
    <w:rsid w:val="00C24729"/>
    <w:rsid w:val="00C24A6B"/>
    <w:rsid w:val="00C256FF"/>
    <w:rsid w:val="00C26AEF"/>
    <w:rsid w:val="00C2787D"/>
    <w:rsid w:val="00C31F0D"/>
    <w:rsid w:val="00C32C3A"/>
    <w:rsid w:val="00C336EF"/>
    <w:rsid w:val="00C34FAE"/>
    <w:rsid w:val="00C359EB"/>
    <w:rsid w:val="00C37902"/>
    <w:rsid w:val="00C433AF"/>
    <w:rsid w:val="00C510FC"/>
    <w:rsid w:val="00C547D4"/>
    <w:rsid w:val="00C55E89"/>
    <w:rsid w:val="00C56A4D"/>
    <w:rsid w:val="00C61314"/>
    <w:rsid w:val="00C614AA"/>
    <w:rsid w:val="00C614AE"/>
    <w:rsid w:val="00C63BA2"/>
    <w:rsid w:val="00C65CED"/>
    <w:rsid w:val="00C71C33"/>
    <w:rsid w:val="00C7524D"/>
    <w:rsid w:val="00C76099"/>
    <w:rsid w:val="00C77C18"/>
    <w:rsid w:val="00C8202D"/>
    <w:rsid w:val="00C86610"/>
    <w:rsid w:val="00C87286"/>
    <w:rsid w:val="00C9326C"/>
    <w:rsid w:val="00CA12DC"/>
    <w:rsid w:val="00CA239C"/>
    <w:rsid w:val="00CA53B1"/>
    <w:rsid w:val="00CB2CBF"/>
    <w:rsid w:val="00CB4797"/>
    <w:rsid w:val="00CB6197"/>
    <w:rsid w:val="00CC4149"/>
    <w:rsid w:val="00CC4BB8"/>
    <w:rsid w:val="00CC722D"/>
    <w:rsid w:val="00CE1EE7"/>
    <w:rsid w:val="00CE2A4C"/>
    <w:rsid w:val="00CE393A"/>
    <w:rsid w:val="00CE4C6F"/>
    <w:rsid w:val="00CE5064"/>
    <w:rsid w:val="00CE5C5B"/>
    <w:rsid w:val="00CF1AFF"/>
    <w:rsid w:val="00CF607A"/>
    <w:rsid w:val="00D0098C"/>
    <w:rsid w:val="00D03084"/>
    <w:rsid w:val="00D058AC"/>
    <w:rsid w:val="00D11541"/>
    <w:rsid w:val="00D12BF1"/>
    <w:rsid w:val="00D1348A"/>
    <w:rsid w:val="00D13D25"/>
    <w:rsid w:val="00D158BD"/>
    <w:rsid w:val="00D1674F"/>
    <w:rsid w:val="00D20067"/>
    <w:rsid w:val="00D20214"/>
    <w:rsid w:val="00D2059C"/>
    <w:rsid w:val="00D206D2"/>
    <w:rsid w:val="00D21212"/>
    <w:rsid w:val="00D22563"/>
    <w:rsid w:val="00D23FB5"/>
    <w:rsid w:val="00D24705"/>
    <w:rsid w:val="00D249AB"/>
    <w:rsid w:val="00D26086"/>
    <w:rsid w:val="00D26C5F"/>
    <w:rsid w:val="00D270D1"/>
    <w:rsid w:val="00D27115"/>
    <w:rsid w:val="00D32278"/>
    <w:rsid w:val="00D32DF9"/>
    <w:rsid w:val="00D33724"/>
    <w:rsid w:val="00D33A6E"/>
    <w:rsid w:val="00D373B6"/>
    <w:rsid w:val="00D42480"/>
    <w:rsid w:val="00D4342D"/>
    <w:rsid w:val="00D44246"/>
    <w:rsid w:val="00D45506"/>
    <w:rsid w:val="00D47688"/>
    <w:rsid w:val="00D477CD"/>
    <w:rsid w:val="00D51831"/>
    <w:rsid w:val="00D53BE7"/>
    <w:rsid w:val="00D601C1"/>
    <w:rsid w:val="00D65FE4"/>
    <w:rsid w:val="00D661D9"/>
    <w:rsid w:val="00D66A87"/>
    <w:rsid w:val="00D6787F"/>
    <w:rsid w:val="00D74AF3"/>
    <w:rsid w:val="00D7509E"/>
    <w:rsid w:val="00D865F8"/>
    <w:rsid w:val="00D876A1"/>
    <w:rsid w:val="00D8778C"/>
    <w:rsid w:val="00D87BAF"/>
    <w:rsid w:val="00D92F26"/>
    <w:rsid w:val="00D935ED"/>
    <w:rsid w:val="00D9396D"/>
    <w:rsid w:val="00D956A3"/>
    <w:rsid w:val="00D97D18"/>
    <w:rsid w:val="00DA0AD7"/>
    <w:rsid w:val="00DA0E5D"/>
    <w:rsid w:val="00DA0E81"/>
    <w:rsid w:val="00DA0FFC"/>
    <w:rsid w:val="00DA4AC1"/>
    <w:rsid w:val="00DA6478"/>
    <w:rsid w:val="00DB18DD"/>
    <w:rsid w:val="00DB228D"/>
    <w:rsid w:val="00DB2EAA"/>
    <w:rsid w:val="00DB3136"/>
    <w:rsid w:val="00DB771C"/>
    <w:rsid w:val="00DC1F27"/>
    <w:rsid w:val="00DC6211"/>
    <w:rsid w:val="00DC64F2"/>
    <w:rsid w:val="00DD0151"/>
    <w:rsid w:val="00DD043D"/>
    <w:rsid w:val="00DD2AAE"/>
    <w:rsid w:val="00DD414C"/>
    <w:rsid w:val="00DD6EDA"/>
    <w:rsid w:val="00DE08E3"/>
    <w:rsid w:val="00DE2F71"/>
    <w:rsid w:val="00DE4A17"/>
    <w:rsid w:val="00DE4BD7"/>
    <w:rsid w:val="00DE7EF9"/>
    <w:rsid w:val="00DF0FE3"/>
    <w:rsid w:val="00DF2BD4"/>
    <w:rsid w:val="00DF2ED6"/>
    <w:rsid w:val="00DF3403"/>
    <w:rsid w:val="00DF36A9"/>
    <w:rsid w:val="00DF4D08"/>
    <w:rsid w:val="00DF7C63"/>
    <w:rsid w:val="00E0025F"/>
    <w:rsid w:val="00E00F2C"/>
    <w:rsid w:val="00E01D8A"/>
    <w:rsid w:val="00E01E94"/>
    <w:rsid w:val="00E104E4"/>
    <w:rsid w:val="00E12FD2"/>
    <w:rsid w:val="00E14D7D"/>
    <w:rsid w:val="00E2117D"/>
    <w:rsid w:val="00E221EE"/>
    <w:rsid w:val="00E24451"/>
    <w:rsid w:val="00E24F50"/>
    <w:rsid w:val="00E251DB"/>
    <w:rsid w:val="00E266B0"/>
    <w:rsid w:val="00E27E0C"/>
    <w:rsid w:val="00E3025C"/>
    <w:rsid w:val="00E307EC"/>
    <w:rsid w:val="00E32334"/>
    <w:rsid w:val="00E32597"/>
    <w:rsid w:val="00E34394"/>
    <w:rsid w:val="00E3484B"/>
    <w:rsid w:val="00E34F8F"/>
    <w:rsid w:val="00E36D18"/>
    <w:rsid w:val="00E44461"/>
    <w:rsid w:val="00E452F4"/>
    <w:rsid w:val="00E47856"/>
    <w:rsid w:val="00E51EC0"/>
    <w:rsid w:val="00E54B6B"/>
    <w:rsid w:val="00E55F32"/>
    <w:rsid w:val="00E56521"/>
    <w:rsid w:val="00E604DF"/>
    <w:rsid w:val="00E61918"/>
    <w:rsid w:val="00E62475"/>
    <w:rsid w:val="00E65520"/>
    <w:rsid w:val="00E658B3"/>
    <w:rsid w:val="00E662F4"/>
    <w:rsid w:val="00E66D0D"/>
    <w:rsid w:val="00E74CB1"/>
    <w:rsid w:val="00E76015"/>
    <w:rsid w:val="00E76E75"/>
    <w:rsid w:val="00E771BC"/>
    <w:rsid w:val="00E77CF2"/>
    <w:rsid w:val="00E816A3"/>
    <w:rsid w:val="00E81929"/>
    <w:rsid w:val="00E82EC8"/>
    <w:rsid w:val="00E842CB"/>
    <w:rsid w:val="00E9088E"/>
    <w:rsid w:val="00E93998"/>
    <w:rsid w:val="00E93A65"/>
    <w:rsid w:val="00E94D1F"/>
    <w:rsid w:val="00EA6F23"/>
    <w:rsid w:val="00EA70CA"/>
    <w:rsid w:val="00EB0A16"/>
    <w:rsid w:val="00EB1191"/>
    <w:rsid w:val="00EB1400"/>
    <w:rsid w:val="00EB79AF"/>
    <w:rsid w:val="00EC0756"/>
    <w:rsid w:val="00EC4DB5"/>
    <w:rsid w:val="00EC4EEF"/>
    <w:rsid w:val="00EC50FF"/>
    <w:rsid w:val="00EC6336"/>
    <w:rsid w:val="00EC7491"/>
    <w:rsid w:val="00EC7EAD"/>
    <w:rsid w:val="00ED09BB"/>
    <w:rsid w:val="00ED0A61"/>
    <w:rsid w:val="00ED2B98"/>
    <w:rsid w:val="00ED3BF4"/>
    <w:rsid w:val="00EE02A3"/>
    <w:rsid w:val="00EE19BA"/>
    <w:rsid w:val="00EE1D70"/>
    <w:rsid w:val="00EE1EFF"/>
    <w:rsid w:val="00EE386A"/>
    <w:rsid w:val="00EE6F80"/>
    <w:rsid w:val="00EF091D"/>
    <w:rsid w:val="00EF19DE"/>
    <w:rsid w:val="00EF1ED0"/>
    <w:rsid w:val="00EF3232"/>
    <w:rsid w:val="00EF41AD"/>
    <w:rsid w:val="00EF53E7"/>
    <w:rsid w:val="00EF542C"/>
    <w:rsid w:val="00EF612A"/>
    <w:rsid w:val="00EF6144"/>
    <w:rsid w:val="00F04062"/>
    <w:rsid w:val="00F042A3"/>
    <w:rsid w:val="00F07285"/>
    <w:rsid w:val="00F07886"/>
    <w:rsid w:val="00F12973"/>
    <w:rsid w:val="00F15050"/>
    <w:rsid w:val="00F15A7A"/>
    <w:rsid w:val="00F15E6E"/>
    <w:rsid w:val="00F276D3"/>
    <w:rsid w:val="00F27DB6"/>
    <w:rsid w:val="00F3262D"/>
    <w:rsid w:val="00F32C74"/>
    <w:rsid w:val="00F34F6A"/>
    <w:rsid w:val="00F3612E"/>
    <w:rsid w:val="00F375C3"/>
    <w:rsid w:val="00F376C0"/>
    <w:rsid w:val="00F41D32"/>
    <w:rsid w:val="00F435AC"/>
    <w:rsid w:val="00F43DE9"/>
    <w:rsid w:val="00F4484B"/>
    <w:rsid w:val="00F475DD"/>
    <w:rsid w:val="00F47D60"/>
    <w:rsid w:val="00F506E2"/>
    <w:rsid w:val="00F50EAF"/>
    <w:rsid w:val="00F565D9"/>
    <w:rsid w:val="00F65AAF"/>
    <w:rsid w:val="00F66B81"/>
    <w:rsid w:val="00F6707A"/>
    <w:rsid w:val="00F701BA"/>
    <w:rsid w:val="00F70C74"/>
    <w:rsid w:val="00F741D1"/>
    <w:rsid w:val="00F756E8"/>
    <w:rsid w:val="00F7589A"/>
    <w:rsid w:val="00F8003F"/>
    <w:rsid w:val="00F81A16"/>
    <w:rsid w:val="00F86F7A"/>
    <w:rsid w:val="00F87ED4"/>
    <w:rsid w:val="00F91115"/>
    <w:rsid w:val="00F92080"/>
    <w:rsid w:val="00F94D20"/>
    <w:rsid w:val="00FA0D13"/>
    <w:rsid w:val="00FA25D4"/>
    <w:rsid w:val="00FA2E57"/>
    <w:rsid w:val="00FA346A"/>
    <w:rsid w:val="00FA45BC"/>
    <w:rsid w:val="00FA4897"/>
    <w:rsid w:val="00FA7CD5"/>
    <w:rsid w:val="00FA7FC8"/>
    <w:rsid w:val="00FB12D8"/>
    <w:rsid w:val="00FB59F4"/>
    <w:rsid w:val="00FB6866"/>
    <w:rsid w:val="00FB7DC0"/>
    <w:rsid w:val="00FC0192"/>
    <w:rsid w:val="00FC1F16"/>
    <w:rsid w:val="00FC3274"/>
    <w:rsid w:val="00FC3A6E"/>
    <w:rsid w:val="00FC3B36"/>
    <w:rsid w:val="00FC667D"/>
    <w:rsid w:val="00FD02D4"/>
    <w:rsid w:val="00FD06BC"/>
    <w:rsid w:val="00FD4384"/>
    <w:rsid w:val="00FD5C27"/>
    <w:rsid w:val="00FD6927"/>
    <w:rsid w:val="00FD7CA2"/>
    <w:rsid w:val="00FD7F68"/>
    <w:rsid w:val="00FE0D36"/>
    <w:rsid w:val="00FE5BD3"/>
    <w:rsid w:val="00FE6858"/>
    <w:rsid w:val="00FE6F7F"/>
    <w:rsid w:val="00FE7642"/>
    <w:rsid w:val="00FF0408"/>
    <w:rsid w:val="00FF1BC6"/>
    <w:rsid w:val="00FF341C"/>
    <w:rsid w:val="00FF435A"/>
    <w:rsid w:val="00FF6377"/>
    <w:rsid w:val="02477734"/>
    <w:rsid w:val="0D0B01C3"/>
    <w:rsid w:val="117F33A7"/>
    <w:rsid w:val="12F46D95"/>
    <w:rsid w:val="170F727B"/>
    <w:rsid w:val="173105D8"/>
    <w:rsid w:val="17E3805D"/>
    <w:rsid w:val="1D136A1A"/>
    <w:rsid w:val="2AF24BD0"/>
    <w:rsid w:val="304D2761"/>
    <w:rsid w:val="3092D1CF"/>
    <w:rsid w:val="327778CB"/>
    <w:rsid w:val="349DEACA"/>
    <w:rsid w:val="3E4530FF"/>
    <w:rsid w:val="439817FA"/>
    <w:rsid w:val="44CFDAA0"/>
    <w:rsid w:val="522784AD"/>
    <w:rsid w:val="55F24656"/>
    <w:rsid w:val="58A48FA8"/>
    <w:rsid w:val="5AC97DBB"/>
    <w:rsid w:val="69909D3E"/>
    <w:rsid w:val="70A6C109"/>
    <w:rsid w:val="77C4CB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unhideWhenUsed/>
    <w:rsid w:val="001D748B"/>
    <w:rPr>
      <w:sz w:val="20"/>
      <w:szCs w:val="20"/>
    </w:rPr>
  </w:style>
  <w:style w:type="character" w:customStyle="1" w:styleId="CommentTextChar">
    <w:name w:val="Comment Text Char"/>
    <w:basedOn w:val="DefaultParagraphFont"/>
    <w:link w:val="CommentText"/>
    <w:uiPriority w:val="99"/>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unhideWhenUsed/>
    <w:rsid w:val="005414C1"/>
    <w:pPr>
      <w:spacing w:before="100" w:beforeAutospacing="1" w:after="100" w:afterAutospacing="1"/>
    </w:pPr>
    <w:rPr>
      <w:rFonts w:ascii="Times New Roman" w:hAnsi="Times New Roman"/>
      <w:sz w:val="24"/>
      <w:szCs w:val="24"/>
      <w:lang w:eastAsia="zh-CN"/>
    </w:rPr>
  </w:style>
  <w:style w:type="character" w:styleId="UnresolvedMention">
    <w:name w:val="Unresolved Mention"/>
    <w:basedOn w:val="DefaultParagraphFont"/>
    <w:uiPriority w:val="99"/>
    <w:semiHidden/>
    <w:unhideWhenUsed/>
    <w:rsid w:val="00931D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459333">
      <w:bodyDiv w:val="1"/>
      <w:marLeft w:val="0"/>
      <w:marRight w:val="0"/>
      <w:marTop w:val="0"/>
      <w:marBottom w:val="0"/>
      <w:divBdr>
        <w:top w:val="none" w:sz="0" w:space="0" w:color="auto"/>
        <w:left w:val="none" w:sz="0" w:space="0" w:color="auto"/>
        <w:bottom w:val="none" w:sz="0" w:space="0" w:color="auto"/>
        <w:right w:val="none" w:sz="0" w:space="0" w:color="auto"/>
      </w:divBdr>
    </w:div>
    <w:div w:id="393554549">
      <w:bodyDiv w:val="1"/>
      <w:marLeft w:val="0"/>
      <w:marRight w:val="0"/>
      <w:marTop w:val="0"/>
      <w:marBottom w:val="0"/>
      <w:divBdr>
        <w:top w:val="none" w:sz="0" w:space="0" w:color="auto"/>
        <w:left w:val="none" w:sz="0" w:space="0" w:color="auto"/>
        <w:bottom w:val="none" w:sz="0" w:space="0" w:color="auto"/>
        <w:right w:val="none" w:sz="0" w:space="0" w:color="auto"/>
      </w:divBdr>
    </w:div>
    <w:div w:id="691490899">
      <w:bodyDiv w:val="1"/>
      <w:marLeft w:val="0"/>
      <w:marRight w:val="0"/>
      <w:marTop w:val="0"/>
      <w:marBottom w:val="0"/>
      <w:divBdr>
        <w:top w:val="none" w:sz="0" w:space="0" w:color="auto"/>
        <w:left w:val="none" w:sz="0" w:space="0" w:color="auto"/>
        <w:bottom w:val="none" w:sz="0" w:space="0" w:color="auto"/>
        <w:right w:val="none" w:sz="0" w:space="0" w:color="auto"/>
      </w:divBdr>
    </w:div>
    <w:div w:id="1040131557">
      <w:bodyDiv w:val="1"/>
      <w:marLeft w:val="0"/>
      <w:marRight w:val="0"/>
      <w:marTop w:val="0"/>
      <w:marBottom w:val="0"/>
      <w:divBdr>
        <w:top w:val="none" w:sz="0" w:space="0" w:color="auto"/>
        <w:left w:val="none" w:sz="0" w:space="0" w:color="auto"/>
        <w:bottom w:val="none" w:sz="0" w:space="0" w:color="auto"/>
        <w:right w:val="none" w:sz="0" w:space="0" w:color="auto"/>
      </w:divBdr>
    </w:div>
    <w:div w:id="1040397221">
      <w:bodyDiv w:val="1"/>
      <w:marLeft w:val="0"/>
      <w:marRight w:val="0"/>
      <w:marTop w:val="0"/>
      <w:marBottom w:val="0"/>
      <w:divBdr>
        <w:top w:val="none" w:sz="0" w:space="0" w:color="auto"/>
        <w:left w:val="none" w:sz="0" w:space="0" w:color="auto"/>
        <w:bottom w:val="none" w:sz="0" w:space="0" w:color="auto"/>
        <w:right w:val="none" w:sz="0" w:space="0" w:color="auto"/>
      </w:divBdr>
    </w:div>
    <w:div w:id="1070687417">
      <w:bodyDiv w:val="1"/>
      <w:marLeft w:val="0"/>
      <w:marRight w:val="0"/>
      <w:marTop w:val="0"/>
      <w:marBottom w:val="0"/>
      <w:divBdr>
        <w:top w:val="none" w:sz="0" w:space="0" w:color="auto"/>
        <w:left w:val="none" w:sz="0" w:space="0" w:color="auto"/>
        <w:bottom w:val="none" w:sz="0" w:space="0" w:color="auto"/>
        <w:right w:val="none" w:sz="0" w:space="0" w:color="auto"/>
      </w:divBdr>
    </w:div>
    <w:div w:id="1142841963">
      <w:bodyDiv w:val="1"/>
      <w:marLeft w:val="0"/>
      <w:marRight w:val="0"/>
      <w:marTop w:val="0"/>
      <w:marBottom w:val="0"/>
      <w:divBdr>
        <w:top w:val="none" w:sz="0" w:space="0" w:color="auto"/>
        <w:left w:val="none" w:sz="0" w:space="0" w:color="auto"/>
        <w:bottom w:val="none" w:sz="0" w:space="0" w:color="auto"/>
        <w:right w:val="none" w:sz="0" w:space="0" w:color="auto"/>
      </w:divBdr>
    </w:div>
    <w:div w:id="1159153139">
      <w:bodyDiv w:val="1"/>
      <w:marLeft w:val="0"/>
      <w:marRight w:val="0"/>
      <w:marTop w:val="0"/>
      <w:marBottom w:val="0"/>
      <w:divBdr>
        <w:top w:val="none" w:sz="0" w:space="0" w:color="auto"/>
        <w:left w:val="none" w:sz="0" w:space="0" w:color="auto"/>
        <w:bottom w:val="none" w:sz="0" w:space="0" w:color="auto"/>
        <w:right w:val="none" w:sz="0" w:space="0" w:color="auto"/>
      </w:divBdr>
    </w:div>
    <w:div w:id="1285119868">
      <w:bodyDiv w:val="1"/>
      <w:marLeft w:val="0"/>
      <w:marRight w:val="0"/>
      <w:marTop w:val="0"/>
      <w:marBottom w:val="0"/>
      <w:divBdr>
        <w:top w:val="none" w:sz="0" w:space="0" w:color="auto"/>
        <w:left w:val="none" w:sz="0" w:space="0" w:color="auto"/>
        <w:bottom w:val="none" w:sz="0" w:space="0" w:color="auto"/>
        <w:right w:val="none" w:sz="0" w:space="0" w:color="auto"/>
      </w:divBdr>
    </w:div>
    <w:div w:id="1338576610">
      <w:bodyDiv w:val="1"/>
      <w:marLeft w:val="0"/>
      <w:marRight w:val="0"/>
      <w:marTop w:val="0"/>
      <w:marBottom w:val="0"/>
      <w:divBdr>
        <w:top w:val="none" w:sz="0" w:space="0" w:color="auto"/>
        <w:left w:val="none" w:sz="0" w:space="0" w:color="auto"/>
        <w:bottom w:val="none" w:sz="0" w:space="0" w:color="auto"/>
        <w:right w:val="none" w:sz="0" w:space="0" w:color="auto"/>
      </w:divBdr>
    </w:div>
    <w:div w:id="1365255131">
      <w:bodyDiv w:val="1"/>
      <w:marLeft w:val="0"/>
      <w:marRight w:val="0"/>
      <w:marTop w:val="0"/>
      <w:marBottom w:val="0"/>
      <w:divBdr>
        <w:top w:val="none" w:sz="0" w:space="0" w:color="auto"/>
        <w:left w:val="none" w:sz="0" w:space="0" w:color="auto"/>
        <w:bottom w:val="none" w:sz="0" w:space="0" w:color="auto"/>
        <w:right w:val="none" w:sz="0" w:space="0" w:color="auto"/>
      </w:divBdr>
    </w:div>
    <w:div w:id="1813592720">
      <w:bodyDiv w:val="1"/>
      <w:marLeft w:val="0"/>
      <w:marRight w:val="0"/>
      <w:marTop w:val="0"/>
      <w:marBottom w:val="0"/>
      <w:divBdr>
        <w:top w:val="none" w:sz="0" w:space="0" w:color="auto"/>
        <w:left w:val="none" w:sz="0" w:space="0" w:color="auto"/>
        <w:bottom w:val="none" w:sz="0" w:space="0" w:color="auto"/>
        <w:right w:val="none" w:sz="0" w:space="0" w:color="auto"/>
      </w:divBdr>
    </w:div>
    <w:div w:id="1858881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heacademy.ac.uk/my-academy-manage-your-higher-education-academy-experience"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17T17:16:13.291"/>
    </inkml:context>
    <inkml:brush xml:id="br0">
      <inkml:brushProperty name="width" value="0.035" units="cm"/>
      <inkml:brushProperty name="height" value="0.035" units="cm"/>
    </inkml:brush>
  </inkml:definitions>
  <inkml:trace contextRef="#ctx0" brushRef="#br0">215 190 24575,'0'2'0,"0"1"0,0 0 0,0 0 0,0 0 0,-1 0 0,1-1 0,-1 1 0,1 0 0,-1 0 0,0 0 0,0-1 0,0 1 0,-1-1 0,1 1 0,0-1 0,-1 1 0,-2 2 0,2-4 0,-1 1 0,1-1 0,-1 0 0,1 0 0,-1 0 0,1 0 0,-1 0 0,0-1 0,1 1 0,-1-1 0,0 1 0,0-1 0,1 0 0,-1 0 0,0-1 0,0 1 0,-3-1 0,6 1 0,-1 0 0,1-1 0,-1 1 0,0 0 0,1 0 0,-1 0 0,1 0 0,-1 0 0,0 0 0,1 0 0,-1 0 0,1 0 0,-1 0 0,1 1 0,-1-1 0,0 0 0,1 0 0,-1 0 0,1 1 0,-1-1 0,1 0 0,-1 1 0,1-1 0,-1 0 0,1 1 0,0-1 0,-1 1 0,1-1 0,-1 1 0,1-1 0,0 1 0,-1-1 0,1 1 0,0-1 0,-1 2 0,7 24 0,26 30 0,-29-51 0,0-2 0,-1 0 0,1 0 0,-1-1 0,1 1 0,0-1 0,0 0 0,0 0 0,0 0 0,0 0 0,1 0 0,-1-1 0,1 1 0,-1-1 0,1 0 0,-1 0 0,1-1 0,0 1 0,-1-1 0,1 1 0,0-1 0,-1 0 0,1-1 0,0 1 0,-1 0 0,7-3 0,11-2 0,0 0 0,0-2 0,24-11 0,-26 10 0,6-2 0,-4 3 0,-1-1 0,-1-1 0,24-14 0,-42 22 0,0 0 0,0 1 0,1-1 0,-1 1 0,0-1 0,0 0 0,0 0 0,0 0 0,0 0 0,0 0 0,0 0 0,-1 0 0,1 0 0,0 0 0,-1 0 0,1 0 0,0 0 0,-1-1 0,1 1 0,-1 0 0,0-1 0,1 1 0,-1 0 0,0 0 0,0-1 0,0 1 0,0 0 0,0-3 0,-1 2 0,0 0 0,-1 0 0,1 0 0,0 0 0,-1 0 0,0 1 0,1-1 0,-1 1 0,0-1 0,0 1 0,0-1 0,0 1 0,0 0 0,-3-2 0,-9-2 0,0-1 0,-1 1 0,-25-4 0,-4-1 0,-64-23 0,34 9 0,59 21-168,0 0 0,-1 1 0,1 1-1,-1 0 1,-18 2 0,29 0-188,-8-1-6470</inkml:trace>
  <inkml:trace contextRef="#ctx0" brushRef="#br0" timeOffset="874.21">317 3 24575,'0'0'-8191</inkml:trace>
  <inkml:trace contextRef="#ctx0" brushRef="#br0" timeOffset="1986.99">316 3 24575,'2'9'0,"1"-1"0,0 1 0,0-1 0,1 1 0,0-1 0,1 0 0,-1-1 0,1 1 0,1-1 0,7 8 0,-1 2 0,7 10 0,-1 1 0,-1 1 0,-2 0 0,0 1 0,14 46 0,-29-74 0,0 0 0,0 0 0,0 0 0,0-1 0,0 1 0,0 0 0,-1 0 0,1 0 0,-1-1 0,1 1 0,-1 0 0,0-1 0,1 1 0,-1 0 0,0-1 0,0 1 0,0-1 0,0 1 0,0-1 0,-1 0 0,1 1 0,0-1 0,-1 0 0,1 0 0,-1 0 0,1 0 0,-1 0 0,1 0 0,-1-1 0,0 1 0,1 0 0,-1-1 0,0 1 0,0-1 0,-1 1 0,-6 1 0,1 1 0,-1-1 0,1-1 0,-1 0 0,0 0 0,-10 0 0,4-4 0,0 0 0,0 0 0,1-2 0,-1 0 0,1 0 0,0-1 0,-16-10 0,13 7 0,4-3-1365,12 4-5461</inkml:trace>
  <inkml:trace contextRef="#ctx0" brushRef="#br0" timeOffset="8674.41">535 234 24575,'73'1'0,"-15"1"0,1-3 0,94-14 0,-153 14 0,0 1 0,0-1 0,-1 1 0,1-1 0,0 1 0,0-1 0,0 1 0,-1-1 0,1 1 0,0 0 0,0-1 0,-1 1 0,1-1 0,0 1 0,-1 0 0,1-1 0,-1 1 0,1 0 0,0-1 0,-1 1 0,1 0 0,-1-1 0,1 1 0,-1 0 0,1 0 0,-1 0 0,1 0 0,-1-1 0,1 1 0,-2 0 0,-21-11 0,-4 6 0,-1 0 0,0 3 0,1 0 0,-1 1 0,-38 5 0,-12-1 0,74-4 0,1 1 0,-1 0 0,0 1 0,1-1 0,-1 1 0,1-1 0,-1 1 0,1 0 0,-1 0 0,1 1 0,0-1 0,0 1 0,0-1 0,-1 1 0,2 0 0,-6 4 0,6-3 0,1-1 0,0 0 0,-1 0 0,1 1 0,0-1 0,0 1 0,0-1 0,0 1 0,1-1 0,-1 1 0,1 0 0,-1-1 0,1 1 0,0 0 0,0-1 0,0 1 0,1 0 0,-1-1 0,0 1 0,1 0 0,0-1 0,0 1 0,1 3 0,0-3 0,0 1 0,0-1 0,1 1 0,-1-1 0,1 0 0,0 0 0,-1 0 0,1-1 0,1 1 0,-1-1 0,0 1 0,1-1 0,-1 0 0,1 0 0,-1-1 0,1 1 0,0-1 0,0 0 0,0 0 0,0 0 0,5 1 0,13 1 0,0 0 0,32 0 0,-50-3 0,19 0 0,-2 1 0,-1 0 0,1-2 0,25-4 0,-40 3 0,1 1 0,0-1 0,-1 0 0,0-1 0,0 0 0,0 0 0,0 0 0,0-1 0,0 1 0,-1-1 0,1-1 0,-1 1 0,8-10 0,44-41 0,-56 52 0,0 0 0,0 0 0,0 0 0,0 0 0,0-1 0,-1 1 0,0 0 0,1-1 0,-1 1 0,0 0 0,-1-1 0,1 1 0,0 0 0,-1-1 0,0 1 0,0 0 0,0 0 0,-3-6 0,-6-16 0,9 23 0,4 12 0,3 7 0,0 2 0,-1-1 0,-1 0 0,0 1 0,-2 0 0,1 32 0,-3-62 0,0 1 0,1-1 0,0 1 0,1-1 0,0 1 0,1 0 0,5-14 0,-6 20 0,1-1 0,-1 1 0,1-1 0,0 1 0,0 0 0,1 0 0,-1 0 0,1 0 0,0 1 0,0 0 0,0-1 0,1 2 0,-1-1 0,1 0 0,-1 1 0,1 0 0,0 0 0,9-3 0,16-5 0,-22 7 0,0 0 0,0 1 0,0 0 0,0 0 0,1 0 0,15 0 0,-21 2 0,-1 1 0,1-1 0,-1 1 0,1 0 0,-1 0 0,1 0 0,-1 0 0,0 0 0,1 0 0,-1 1 0,0-1 0,0 1 0,0-1 0,0 1 0,0 0 0,0 0 0,0 0 0,-1 0 0,1 0 0,-1 0 0,0 0 0,1 1 0,-1-1 0,0 0 0,0 1 0,0-1 0,0 4 0,1 1 0,0 1 0,-1-1 0,0 1 0,-1 0 0,1-1 0,-3 16 0,2-16 0,-1 1 0,1 0 0,1 0 0,-1 0 0,4 12 0,-4-18 0,0-1 0,1 1 0,0-1 0,-1 1 0,1-1 0,-1 0 0,1 0 0,0 1 0,0-1 0,0 0 0,0 0 0,0 0 0,0 0 0,0 0 0,0 0 0,1 0 0,-1 0 0,0 0 0,0 0 0,1-1 0,-1 1 0,1-1 0,-1 1 0,0-1 0,1 1 0,-1-1 0,1 0 0,-1 0 0,1 0 0,-1 0 0,1 0 0,-1 0 0,1 0 0,-1 0 0,1 0 0,-1-1 0,1 1 0,-1-1 0,1 1 0,-1-1 0,0 1 0,2-2 0,2 0 0,0-1 0,0 1 0,-1-1 0,1 0 0,-1 0 0,0 0 0,0-1 0,0 0 0,0 0 0,4-6 0,-3 1 0,-1-1 0,0 1 0,0-1 0,-1-1 0,-1 1 0,1 0 0,-2-1 0,1 1 0,-1-22 0,-1 24 0,0-1 0,-1 1 0,1-1 0,-2 0 0,1 1 0,-1-1 0,-1 1 0,1 0 0,-1 0 0,-1 0 0,0 0 0,-7-12 0,-9 4 0,20 16 0,-1 0 0,1 0 0,0 0 0,-1 0 0,1 0 0,-1 0 0,1 0 0,0 1 0,-1-1 0,1 0 0,0 0 0,-1 0 0,1 0 0,0 0 0,-1 1 0,1-1 0,0 0 0,-1 0 0,1 1 0,0-1 0,-1 0 0,1 0 0,0 1 0,0-1 0,-1 0 0,1 1 0,0-1 0,0 0 0,0 1 0,-1-1 0,1 0 0,0 1 0,-1 3 0,1-1 0,-1 0 0,1 0 0,0 1 0,0-1 0,0 0 0,0 0 0,1 1 0,-1-1 0,1 0 0,1 4 0,15 44 0,48 174 0,-65-225 0,0 1 0,0 0 0,0 0 0,0-1 0,0 1 0,0 0 0,0 0 0,0 0 0,0-1 0,1 1 0,-1 0 0,0 0 0,1-1 0,-1 1 0,0 0 0,1-1 0,-1 1 0,1 0 0,-1-1 0,1 1 0,-1-1 0,1 1 0,-1-1 0,1 1 0,-1-1 0,1 1 0,0-1 0,-1 1 0,2-1 0,9-18 0,1-38 0,-10 40 0,9-48 0,-11 63 0,0 0 0,0-1 0,1 1 0,-1 0 0,0 0 0,1 0 0,-1-1 0,1 1 0,-1 0 0,1 0 0,-1 0 0,1 0 0,0 0 0,0 0 0,0 0 0,-1 0 0,1 0 0,0 0 0,0 1 0,0-1 0,0 0 0,0 0 0,1 1 0,-1-1 0,0 1 0,0-1 0,0 1 0,0 0 0,1-1 0,-1 1 0,0 0 0,0 0 0,1 0 0,-1 0 0,0 0 0,1 0 0,-1 0 0,0 0 0,2 1 0,-2 0 0,1 0 0,0 0 0,-1 1 0,1-1 0,-1 1 0,1-1 0,-1 1 0,0 0 0,1 0 0,-1-1 0,0 1 0,0 0 0,0 0 0,-1 0 0,1 0 0,0 0 0,-1 0 0,1 0 0,-1 0 0,0 1 0,0-1 0,0 0 0,0 0 0,0 0 0,0 0 0,0 0 0,-1 3 0,0 3 0,0 1 0,-1-2 0,0 1 0,0 0 0,-7 15 0,2-11 0,-1 8 0,9-19 0,-1 0 0,1-1 0,0 1 0,0-1 0,-1 1 0,1-1 0,0 1 0,0-1 0,0 0 0,0 1 0,0-1 0,-1 0 0,1 0 0,0 1 0,0-1 0,0 0 0,0 0 0,0 0 0,0 0 0,0 0 0,0 0 0,0-1 0,0 1 0,0 0 0,-1 0 0,2-1 0,9-1 0,0 1 0,-1 1 0,1 0 0,0 0 0,0 1 0,-1 1 0,1-1 0,-1 2 0,1-1 0,11 6 0,-21-7 0,0-1 0,1 1 0,-1-1 0,0 1 0,1-1 0,-1 1 0,0-1 0,1 0 0,-1 0 0,1 1 0,-1-1 0,1 0 0,-1 0 0,1-1 0,-1 1 0,0 0 0,1 0 0,-1-1 0,1 1 0,-1-1 0,0 1 0,1-1 0,-1 0 0,0 1 0,0-1 0,1 0 0,-1 0 0,0 0 0,0 0 0,0 0 0,0 0 0,0 0 0,0 0 0,0 0 0,0-2 0,1 0 0,-1 0 0,0-1 0,-1 1 0,1 0 0,0 0 0,-1-1 0,0 1 0,0 0 0,0-1 0,0 1 0,0 0 0,-1 0 0,1-1 0,-3-4 0,1 5 0,2 11 0,2 15 0,-1-21 0,2 10 0,0-1 0,1 0 0,0 0 0,1 0 0,0 0 0,0-1 0,2 0 0,8 11 0,-14-20 0,1-1 0,0 0 0,-1 0 0,1 0 0,0 0 0,0 0 0,-1 0 0,1 0 0,0-1 0,-1 1 0,1-1 0,0 1 0,-1-1 0,1 1 0,-1-1 0,1 0 0,-1 0 0,1 0 0,-1 0 0,1 0 0,-1 0 0,0 0 0,0-1 0,1 1 0,0-2 0,22-13 0,7 11 0,-27 5 0,0-1 0,0 1 0,0-1 0,0 0 0,0 0 0,0-1 0,6-1 0,-9 1 0,1 1 0,-1 0 0,0 0 0,1-1 0,-1 1 0,0 0 0,0-1 0,0 0 0,0 1 0,0-1 0,0 0 0,0 1 0,0-1 0,-1 0 0,1 0 0,-1 1 0,1-1 0,-1 0 0,0 0 0,0-3 0,1-6 0,-2 0 0,0 1 0,0-1 0,-5-16 0,4 19 0,0 0 0,1 0 0,0 0 0,0 0 0,1 0 0,-1 0 0,2 0 0,1-13 0,-2 20 0,0 0 0,0 0 0,0 0 0,1 0 0,-1 0 0,0 0 0,0 0 0,1 0 0,-1 0 0,1 0 0,-1 0 0,1 0 0,-1 0 0,1 0 0,0 0 0,-1 1 0,1-1 0,0 0 0,-1 0 0,1 1 0,0-1 0,0 1 0,0-1 0,0 0 0,0 1 0,0 0 0,1-1 0,-1 1 0,1 0 0,-1 1 0,0 0 0,1-1 0,-1 1 0,0-1 0,0 1 0,0 0 0,0 0 0,0 0 0,0 0 0,0 0 0,0 0 0,0 0 0,0 0 0,0 0 0,0 2 0,4 5 0,0 1 0,0 0 0,-1 0 0,4 15 0,18 83 0,-20-82 0,-6-23 0,0 0 0,0 0 0,0 0 0,0 0 0,0 0 0,1 0 0,-1 0 0,1 0 0,-1 0 0,1 0 0,0 0 0,0-1 0,0 1 0,0 0 0,0 0 0,0-1 0,0 1 0,1-1 0,-1 1 0,1-1 0,-1 1 0,1-1 0,-1 0 0,1 0 0,0 0 0,-1 0 0,1 0 0,0 0 0,0 0 0,0-1 0,0 1 0,0 0 0,0-1 0,0 0 0,0 0 0,3 1 0,180-4 0,-184 3 0,1 0 0,-1-1 0,1 1 0,-1 0 0,1 0 0,-1-1 0,1 1 0,-1 0 0,0-1 0,1 0 0,-1 1 0,0-1 0,1 0 0,-1 0 0,0 1 0,0-1 0,1 0 0,-1 0 0,0 0 0,0-1 0,0 1 0,0 0 0,-1 0 0,2-2 0,-1 0 0,0 1 0,-1-1 0,1 1 0,-1-1 0,0 0 0,0 1 0,0-1 0,0 1 0,0-1 0,-1 1 0,1-1 0,-1 1 0,-1-4 0,-1-3 0,0 0 0,-1 1 0,-1-1 0,1 0 0,-1 1 0,-10-12 0,13 18 0,-1-1 0,1 0 0,0 0 0,-1 0 0,1 0 0,1 0 0,-1 0 0,0-1 0,1 1 0,0 0 0,-1-1 0,2 1 0,-1-1 0,0 0 0,1 1 0,-1-1 0,1-6 0,1 8 0,0-1 0,0 1 0,0-1 0,0 1 0,0 0 0,1-1 0,-1 1 0,1 0 0,-1 0 0,1 0 0,0 0 0,0 0 0,0 1 0,0-1 0,0 0 0,0 1 0,0 0 0,1-1 0,-1 1 0,1 0 0,-1 0 0,1 0 0,-1 1 0,1-1 0,3 0 0,8-2 0,-1 1 0,1 0 0,-1 1 0,1 1 0,0 0 0,-1 1 0,1 0 0,21 5 0,-1 3 0,-1 1 0,39 17 0,-69-25 0,0-1 0,1 1 0,-1 0 0,0 0 0,0 0 0,0 0 0,0 1 0,-1-1 0,1 1 0,-1 0 0,1 0 0,-1-1 0,0 2 0,0-1 0,0 0 0,-1 0 0,2 5 0,-2-7 0,-1 1 0,1 0 0,-1 0 0,0-1 0,0 1 0,0 0 0,0 0 0,0-1 0,0 1 0,-1 0 0,1 0 0,0-1 0,-1 1 0,0 0 0,1-1 0,-1 1 0,0-1 0,0 1 0,0-1 0,0 1 0,0-1 0,0 1 0,0-1 0,0 0 0,-1 0 0,1 0 0,0 1 0,-1-1 0,1 0 0,-1-1 0,1 1 0,-1 0 0,1 0 0,-1-1 0,0 1 0,1-1 0,-4 1 0,-4 2 0,-1-1 0,1 0 0,0 0 0,-1-1 0,1-1 0,-1 1 0,1-2 0,-1 1 0,1-1 0,-1-1 0,1 1 0,-13-5 0,-6-4 0,1-2 0,-43-24 0,52 25 0,-1 1 0,0 0 0,-1 2 0,1 0 0,-2 1 0,-35-7 0,54 14 4,0 0-1,0 0 1,0 0-1,0 0 1,0 0-1,0 0 1,0 1-1,0-1 1,0 1 0,0-1-1,0 1 1,0 0-1,1-1 1,-1 1-1,0 0 1,0 0-1,1 1 1,-1-1-1,0 0 1,1 0-1,-3 3 1,-19 38-588,17-28-275,2-6-5967</inkml:trace>
  <inkml:trace contextRef="#ctx0" brushRef="#br0" timeOffset="9808.86">1674 119 24575,'0'0'-8191</inkml:trace>
  <inkml:trace contextRef="#ctx0" brushRef="#br0" timeOffset="11566.9">1 2 24575,'50'0'0,"-8"-2"0,1 2 0,-1 3 0,1 1 0,64 15 0,-86-16 0,0 0 0,0-1 0,1 0 0,-1-2 0,25-3 0,15 1 0,13-7-1365,-58 7-5461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customXml/itemProps3.xml><?xml version="1.0" encoding="utf-8"?>
<ds:datastoreItem xmlns:ds="http://schemas.openxmlformats.org/officeDocument/2006/customXml" ds:itemID="{E18DEF6B-6CBA-4928-9674-3F8B8AA22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12D2B8-43C8-46A8-AB1E-42977A4238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6017</Words>
  <Characters>34298</Characters>
  <Application>Microsoft Office Word</Application>
  <DocSecurity>0</DocSecurity>
  <Lines>285</Lines>
  <Paragraphs>80</Paragraphs>
  <ScaleCrop>false</ScaleCrop>
  <Company/>
  <LinksUpToDate>false</LinksUpToDate>
  <CharactersWithSpaces>40235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2024-04-17T17:20:00Z</dcterms:created>
  <dcterms:modified xsi:type="dcterms:W3CDTF">2024-04-17T17:20:00Z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