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420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A4B22" w14:paraId="23833DC3" w14:textId="77777777" w:rsidTr="009955A6">
        <w:tc>
          <w:tcPr>
            <w:tcW w:w="2254" w:type="dxa"/>
          </w:tcPr>
          <w:p w14:paraId="5C687FB6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Week </w:t>
            </w:r>
          </w:p>
        </w:tc>
        <w:tc>
          <w:tcPr>
            <w:tcW w:w="2254" w:type="dxa"/>
          </w:tcPr>
          <w:p w14:paraId="2FF84D13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Topic </w:t>
            </w:r>
          </w:p>
        </w:tc>
        <w:tc>
          <w:tcPr>
            <w:tcW w:w="2254" w:type="dxa"/>
          </w:tcPr>
          <w:p w14:paraId="63B19137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Key topic </w:t>
            </w:r>
          </w:p>
        </w:tc>
        <w:tc>
          <w:tcPr>
            <w:tcW w:w="2254" w:type="dxa"/>
          </w:tcPr>
          <w:p w14:paraId="2E1CD77A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Activities </w:t>
            </w:r>
          </w:p>
        </w:tc>
      </w:tr>
      <w:tr w:rsidR="002A4B22" w14:paraId="6B753BFB" w14:textId="77777777" w:rsidTr="009955A6">
        <w:tc>
          <w:tcPr>
            <w:tcW w:w="2254" w:type="dxa"/>
          </w:tcPr>
          <w:p w14:paraId="7CE51E87" w14:textId="14FD38F6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8D4DE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: </w:t>
            </w:r>
            <w:r w:rsidR="009C78F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  <w:r w:rsidR="009C78F8" w:rsidRPr="009C78F8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th</w:t>
            </w:r>
            <w:r w:rsidR="009C78F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January 202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2254" w:type="dxa"/>
          </w:tcPr>
          <w:p w14:paraId="7CD12630" w14:textId="182340A8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Introduction to the module </w:t>
            </w:r>
          </w:p>
        </w:tc>
        <w:tc>
          <w:tcPr>
            <w:tcW w:w="2254" w:type="dxa"/>
          </w:tcPr>
          <w:p w14:paraId="4B1F110D" w14:textId="6C30E2B8" w:rsidR="002A4B22" w:rsidRDefault="00ED108B" w:rsidP="002A4B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D108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Overview of key debates on children, young people, and their use of media technologies from various perspectives.</w:t>
            </w:r>
          </w:p>
        </w:tc>
        <w:tc>
          <w:tcPr>
            <w:tcW w:w="2254" w:type="dxa"/>
          </w:tcPr>
          <w:p w14:paraId="7B00DEEE" w14:textId="5E691B08" w:rsidR="002A4B22" w:rsidRPr="00622546" w:rsidRDefault="00ED108B" w:rsidP="002A4B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D108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Class discussion on personal experiences with media technologies; introduction to key terms and concepts.</w:t>
            </w:r>
          </w:p>
        </w:tc>
      </w:tr>
      <w:tr w:rsidR="002A4B22" w14:paraId="737814E5" w14:textId="77777777" w:rsidTr="009955A6">
        <w:tc>
          <w:tcPr>
            <w:tcW w:w="2254" w:type="dxa"/>
          </w:tcPr>
          <w:p w14:paraId="1CAAC933" w14:textId="1320CC2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  <w:r w:rsidR="009C78F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  <w:r w:rsidR="00AE77A3" w:rsidRPr="00AE77A3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th</w:t>
            </w:r>
            <w:r w:rsidR="00AE77A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February 202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  <w:p w14:paraId="0811891D" w14:textId="77777777" w:rsidR="001F4378" w:rsidRDefault="001F4378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15C96182" w14:textId="2E2713A0" w:rsidR="001F4378" w:rsidRPr="001F4378" w:rsidRDefault="001F4378" w:rsidP="001F4378">
            <w:pPr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F437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0B8AFF34" w14:textId="77777777" w:rsidR="001F4378" w:rsidRDefault="001F4378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54" w:type="dxa"/>
          </w:tcPr>
          <w:p w14:paraId="6A9D70B7" w14:textId="4BE02883" w:rsidR="002A4B22" w:rsidRDefault="00ED108B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D108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The Expanding Range of Digital Media</w:t>
            </w:r>
          </w:p>
          <w:p w14:paraId="2CC97C8D" w14:textId="4F8E223D" w:rsidR="002A4B22" w:rsidRDefault="007C0173" w:rsidP="0009759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C017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Media Literacy</w:t>
            </w:r>
          </w:p>
        </w:tc>
        <w:tc>
          <w:tcPr>
            <w:tcW w:w="2254" w:type="dxa"/>
          </w:tcPr>
          <w:p w14:paraId="52EBA834" w14:textId="77777777" w:rsidR="002A4B22" w:rsidRPr="002F1504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35A0A6E3" w14:textId="2E2DE5BF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150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="007C0173">
              <w:t xml:space="preserve"> </w:t>
            </w:r>
            <w:r w:rsidR="007C0173" w:rsidRPr="007C017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The meaning and importance of media literacy.</w:t>
            </w:r>
          </w:p>
          <w:p w14:paraId="6F2F1DB1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7D92F739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0A234384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05E1D189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4330192F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2743048E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51128551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4E914413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35ED69F7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7006F322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55AA475A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00802609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54" w:type="dxa"/>
          </w:tcPr>
          <w:p w14:paraId="10220D8E" w14:textId="77777777" w:rsidR="002A4B22" w:rsidRDefault="00ED108B" w:rsidP="002A4B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D108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Case studies on different types of digital media; group presentations on recent digital media trends.</w:t>
            </w:r>
          </w:p>
          <w:p w14:paraId="48AEC2E8" w14:textId="7DDB267E" w:rsidR="007C0173" w:rsidRDefault="007C0173" w:rsidP="002A4B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C017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Workshops on developing media literacy skills; creation of media literacy educational materials.</w:t>
            </w:r>
          </w:p>
        </w:tc>
      </w:tr>
      <w:tr w:rsidR="002A4B22" w14:paraId="4830D088" w14:textId="77777777" w:rsidTr="009955A6">
        <w:tc>
          <w:tcPr>
            <w:tcW w:w="2254" w:type="dxa"/>
          </w:tcPr>
          <w:p w14:paraId="60C6947E" w14:textId="0CB36A61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</w:t>
            </w:r>
            <w:r w:rsidR="00AE77A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 1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AE77A3" w:rsidRPr="00AE77A3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th</w:t>
            </w:r>
            <w:r w:rsidR="00AE77A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February 202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2254" w:type="dxa"/>
          </w:tcPr>
          <w:p w14:paraId="321C535C" w14:textId="2523304F" w:rsidR="002A4B22" w:rsidRDefault="00ED108B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D108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Positive and Negative Learning Experiences</w:t>
            </w:r>
          </w:p>
          <w:p w14:paraId="0397F831" w14:textId="33F40A22" w:rsidR="00AB365B" w:rsidRDefault="00AB365B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B365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Development, Learning, </w:t>
            </w:r>
            <w:r w:rsidR="00947E10" w:rsidRPr="00AB365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Behaviour</w:t>
            </w:r>
            <w:r w:rsidRPr="00AB365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, and Socialization</w:t>
            </w:r>
          </w:p>
          <w:p w14:paraId="03B6B609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137220EF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54" w:type="dxa"/>
          </w:tcPr>
          <w:p w14:paraId="425110AA" w14:textId="5165A03B" w:rsidR="002A4B22" w:rsidRDefault="00ED108B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D108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How and why digital media contribute to both positive and negative learning experiences for children and young people.</w:t>
            </w:r>
          </w:p>
          <w:p w14:paraId="56593BCB" w14:textId="0E7AD1D8" w:rsidR="00AB365B" w:rsidRDefault="00AB365B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AB365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Focus on development, </w:t>
            </w:r>
            <w:r w:rsidRPr="00AB365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 xml:space="preserve">learning, </w:t>
            </w:r>
            <w:r w:rsidR="00947E10" w:rsidRPr="00AB365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behaviour</w:t>
            </w:r>
            <w:r w:rsidRPr="00AB365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and 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socialisation</w:t>
            </w:r>
            <w:r w:rsidRPr="00AB365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  <w:p w14:paraId="3AF92326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02C63709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54" w:type="dxa"/>
          </w:tcPr>
          <w:p w14:paraId="72E7F863" w14:textId="271E14FE" w:rsidR="002A4B22" w:rsidRDefault="00ED108B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D108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>Analysis of research studies; debate on the benefits and drawbacks of digital media in education</w:t>
            </w:r>
          </w:p>
        </w:tc>
      </w:tr>
      <w:tr w:rsidR="002A4B22" w14:paraId="2C69775D" w14:textId="77777777" w:rsidTr="009955A6">
        <w:tc>
          <w:tcPr>
            <w:tcW w:w="2254" w:type="dxa"/>
          </w:tcPr>
          <w:p w14:paraId="13BCDC7B" w14:textId="67D91272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  <w:r w:rsidR="00AE77A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 1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  <w:r w:rsidR="00AE77A3" w:rsidRPr="00AE77A3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th</w:t>
            </w:r>
            <w:r w:rsidR="00AE77A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February 202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2254" w:type="dxa"/>
          </w:tcPr>
          <w:p w14:paraId="27237A78" w14:textId="7B5DF098" w:rsidR="002A4B22" w:rsidRDefault="00420E4B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Reading week</w:t>
            </w:r>
          </w:p>
          <w:p w14:paraId="171E1501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78187ECF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5EC5B4EC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54" w:type="dxa"/>
          </w:tcPr>
          <w:p w14:paraId="61BAA6F6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6EFFA9DF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6124C13A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5A15B997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0E7DC8CC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0A8D0604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5F2C7B01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4877AE01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325B31A2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</w:p>
        </w:tc>
        <w:tc>
          <w:tcPr>
            <w:tcW w:w="2254" w:type="dxa"/>
          </w:tcPr>
          <w:p w14:paraId="6F8BE273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1BC729A5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429561DA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77D7C9E6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</w:p>
        </w:tc>
      </w:tr>
      <w:tr w:rsidR="002A4B22" w14:paraId="593764AF" w14:textId="77777777" w:rsidTr="009955A6">
        <w:trPr>
          <w:trHeight w:val="1975"/>
        </w:trPr>
        <w:tc>
          <w:tcPr>
            <w:tcW w:w="2254" w:type="dxa"/>
          </w:tcPr>
          <w:p w14:paraId="6514F988" w14:textId="31385770" w:rsidR="00AE77A3" w:rsidRDefault="002A4B22" w:rsidP="005A54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  <w:r w:rsidR="00D7538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:  </w:t>
            </w:r>
            <w:r w:rsidR="005A542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  <w:r w:rsidR="005A5426" w:rsidRPr="005A5426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th</w:t>
            </w:r>
            <w:r w:rsidR="005A542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February 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2254" w:type="dxa"/>
          </w:tcPr>
          <w:p w14:paraId="19D89715" w14:textId="774CF6A2" w:rsidR="00420E4B" w:rsidRDefault="00420E4B" w:rsidP="00420E4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C72B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Addictive 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Behaviours</w:t>
            </w:r>
            <w:r w:rsidRPr="001C72B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and Digital Devices</w:t>
            </w:r>
          </w:p>
          <w:p w14:paraId="2A5FD295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391E78DE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610FB536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54" w:type="dxa"/>
          </w:tcPr>
          <w:p w14:paraId="743CA1F5" w14:textId="77777777" w:rsidR="00420E4B" w:rsidRDefault="00420E4B" w:rsidP="00420E4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C72B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Addictive behaviours and digital devices.</w:t>
            </w:r>
          </w:p>
          <w:p w14:paraId="312FBE7A" w14:textId="77777777" w:rsidR="002A4B22" w:rsidRDefault="002A4B22" w:rsidP="002A4B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54" w:type="dxa"/>
          </w:tcPr>
          <w:p w14:paraId="076C1A3E" w14:textId="77777777" w:rsidR="002A4B22" w:rsidRPr="002A4B22" w:rsidRDefault="002A4B22" w:rsidP="002A4B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2A4B22" w14:paraId="7466C65F" w14:textId="77777777" w:rsidTr="00706201">
        <w:trPr>
          <w:trHeight w:val="2542"/>
        </w:trPr>
        <w:tc>
          <w:tcPr>
            <w:tcW w:w="2254" w:type="dxa"/>
          </w:tcPr>
          <w:p w14:paraId="3D1E7533" w14:textId="5D0629C8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  <w:r w:rsidR="00B9512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: 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  <w:r w:rsidR="002A4669" w:rsidRPr="002A4669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th</w:t>
            </w:r>
            <w:r w:rsidR="002A466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March 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2254" w:type="dxa"/>
          </w:tcPr>
          <w:p w14:paraId="66E6E70D" w14:textId="77777777" w:rsidR="002A4B22" w:rsidRDefault="001C72B2" w:rsidP="002A4B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C72B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Influence of Social Media Celebrities</w:t>
            </w:r>
          </w:p>
          <w:p w14:paraId="41BF1CFC" w14:textId="3B982F65" w:rsidR="009B5DFA" w:rsidRDefault="009B5DFA" w:rsidP="002A4B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: </w:t>
            </w:r>
            <w:proofErr w:type="gramStart"/>
            <w:r w:rsidRPr="009B5D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Social Media</w:t>
            </w:r>
            <w:proofErr w:type="gramEnd"/>
            <w:r w:rsidRPr="009B5D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and Images of Childhood</w:t>
            </w:r>
          </w:p>
        </w:tc>
        <w:tc>
          <w:tcPr>
            <w:tcW w:w="2254" w:type="dxa"/>
          </w:tcPr>
          <w:p w14:paraId="6C6ED8CB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="001C72B2">
              <w:t xml:space="preserve"> </w:t>
            </w:r>
            <w:r w:rsidR="001C72B2" w:rsidRPr="001C72B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The rise in influence of social media celebrities.</w:t>
            </w:r>
          </w:p>
          <w:p w14:paraId="179D2E23" w14:textId="3EC444AC" w:rsidR="009B5DFA" w:rsidRDefault="009B5DFA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gramStart"/>
            <w:r w:rsidRPr="009B5D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How</w:t>
            </w:r>
            <w:proofErr w:type="gramEnd"/>
            <w:r w:rsidRPr="009B5D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new social media construct images of childhood and their impact on children and young people.</w:t>
            </w:r>
          </w:p>
        </w:tc>
        <w:tc>
          <w:tcPr>
            <w:tcW w:w="2254" w:type="dxa"/>
          </w:tcPr>
          <w:p w14:paraId="520A68E4" w14:textId="2B71B15A" w:rsidR="002A4B22" w:rsidRDefault="009B5DFA" w:rsidP="002A4B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9B5D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Case studies on popular social media influencers; discussions on the impact of influencers on youth </w:t>
            </w:r>
            <w:r w:rsidR="00947E10" w:rsidRPr="009B5D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behaviour</w:t>
            </w:r>
            <w:r w:rsidRPr="009B5DF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</w:p>
        </w:tc>
      </w:tr>
      <w:tr w:rsidR="002A4B22" w14:paraId="52D0F337" w14:textId="77777777" w:rsidTr="009955A6">
        <w:tc>
          <w:tcPr>
            <w:tcW w:w="2254" w:type="dxa"/>
          </w:tcPr>
          <w:p w14:paraId="25D518A9" w14:textId="2713BD0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7</w:t>
            </w:r>
            <w:r w:rsidR="002A466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: </w:t>
            </w:r>
            <w:r w:rsidR="0070620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706201" w:rsidRPr="00706201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th</w:t>
            </w:r>
            <w:r w:rsidR="0070620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March 202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2254" w:type="dxa"/>
          </w:tcPr>
          <w:p w14:paraId="2FFE6A7E" w14:textId="6E938D14" w:rsidR="002A4B22" w:rsidRDefault="00CB2E9D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Module </w:t>
            </w:r>
            <w:r w:rsidR="00547AA0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workshop </w:t>
            </w:r>
          </w:p>
        </w:tc>
        <w:tc>
          <w:tcPr>
            <w:tcW w:w="2254" w:type="dxa"/>
          </w:tcPr>
          <w:p w14:paraId="6514EA39" w14:textId="0ED9A60E" w:rsidR="002A4B22" w:rsidRDefault="00CB2E9D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In preparation for the </w:t>
            </w:r>
            <w:r w:rsidR="004E08E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assignment submission, </w:t>
            </w:r>
            <w:r w:rsidR="00D1128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</w:t>
            </w:r>
            <w:r w:rsidR="00C75EF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his </w:t>
            </w:r>
            <w:r w:rsidR="004368B8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session will re-visit module content. </w:t>
            </w:r>
          </w:p>
          <w:p w14:paraId="6E6A796D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05C139F2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60D8A964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72E74F2C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54" w:type="dxa"/>
          </w:tcPr>
          <w:p w14:paraId="0C99EB60" w14:textId="2EDF3180" w:rsidR="004368B8" w:rsidRDefault="004368B8" w:rsidP="007062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 xml:space="preserve">Students will have an opportunity to work on their assignment. </w:t>
            </w:r>
          </w:p>
          <w:p w14:paraId="73F68172" w14:textId="6CA72815" w:rsidR="002A4B22" w:rsidRDefault="00706201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14</w:t>
            </w:r>
            <w:r w:rsidRPr="00706201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th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March 2025: </w:t>
            </w:r>
            <w:r w:rsidR="00D75386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Assignment 1 Submission</w:t>
            </w:r>
            <w:r w:rsidR="000322D7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 Essay</w:t>
            </w:r>
          </w:p>
        </w:tc>
      </w:tr>
      <w:tr w:rsidR="002A4B22" w14:paraId="693E0111" w14:textId="77777777" w:rsidTr="009955A6">
        <w:tc>
          <w:tcPr>
            <w:tcW w:w="2254" w:type="dxa"/>
          </w:tcPr>
          <w:p w14:paraId="350F681D" w14:textId="39BA11FD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>8</w:t>
            </w:r>
            <w:r w:rsidR="001D07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 1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  <w:r w:rsidR="001D075F" w:rsidRPr="001D075F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th</w:t>
            </w:r>
            <w:r w:rsidR="001D07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March 202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2254" w:type="dxa"/>
          </w:tcPr>
          <w:p w14:paraId="1AB05434" w14:textId="5D1E6D2F" w:rsidR="002A4B22" w:rsidRDefault="007C0173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C017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Inequality, Social Exclusion, and Wellbeing</w:t>
            </w:r>
          </w:p>
          <w:p w14:paraId="799AFED7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54" w:type="dxa"/>
          </w:tcPr>
          <w:p w14:paraId="0E8A338A" w14:textId="3C710ABF" w:rsidR="002A4B22" w:rsidRDefault="007C0173" w:rsidP="002A4B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C0173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Contemporary concerns over inequality, social exclusion, and wellbeing of children and young people using media technologies</w:t>
            </w:r>
          </w:p>
        </w:tc>
        <w:tc>
          <w:tcPr>
            <w:tcW w:w="2254" w:type="dxa"/>
          </w:tcPr>
          <w:p w14:paraId="66E7E4B6" w14:textId="77777777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2A4B22" w14:paraId="2187E0EB" w14:textId="77777777" w:rsidTr="009955A6">
        <w:tc>
          <w:tcPr>
            <w:tcW w:w="2254" w:type="dxa"/>
          </w:tcPr>
          <w:p w14:paraId="0ABBD90C" w14:textId="796BD70D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</w:t>
            </w:r>
            <w:r w:rsidR="001D07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 2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  <w:r w:rsidR="001D075F" w:rsidRPr="001D075F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th</w:t>
            </w:r>
            <w:r w:rsidR="001D075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March </w:t>
            </w:r>
            <w:r w:rsidR="00FD081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202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2254" w:type="dxa"/>
          </w:tcPr>
          <w:p w14:paraId="58968A36" w14:textId="77777777" w:rsidR="002A4B22" w:rsidRDefault="007C0173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Censorship and control</w:t>
            </w:r>
          </w:p>
          <w:p w14:paraId="63825C1A" w14:textId="2AE29299" w:rsidR="003970C1" w:rsidRDefault="003970C1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Societies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role in monitoring digital technology </w:t>
            </w:r>
          </w:p>
        </w:tc>
        <w:tc>
          <w:tcPr>
            <w:tcW w:w="2254" w:type="dxa"/>
          </w:tcPr>
          <w:p w14:paraId="1B143ADF" w14:textId="395FBDDA" w:rsidR="002A4B22" w:rsidRDefault="009C19B2" w:rsidP="002A4B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This week will explore the idea of censorship and </w:t>
            </w:r>
            <w:r w:rsidR="00CC128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arguments for and against. </w:t>
            </w:r>
          </w:p>
          <w:p w14:paraId="782416CB" w14:textId="6ACCAA34" w:rsidR="00CC128D" w:rsidRDefault="00CC128D" w:rsidP="002A4B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In addition to this, the session will also concentrate on </w:t>
            </w:r>
            <w:proofErr w:type="gramStart"/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whether or not</w:t>
            </w:r>
            <w:proofErr w:type="gramEnd"/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society have a duty to monitor children’s </w:t>
            </w:r>
            <w:r w:rsidR="00F62024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digital consumption and activity. </w:t>
            </w:r>
          </w:p>
          <w:p w14:paraId="4E4C7773" w14:textId="05DE501A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54" w:type="dxa"/>
          </w:tcPr>
          <w:p w14:paraId="3C8AA37B" w14:textId="77777777" w:rsidR="002A4B22" w:rsidRDefault="003970C1" w:rsidP="00557EB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3970C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The role of society in monitoring and controlling the impact of digital technology on children and young people</w:t>
            </w:r>
          </w:p>
          <w:p w14:paraId="668F4646" w14:textId="600F993A" w:rsidR="00557EBB" w:rsidRDefault="00557EBB" w:rsidP="00557EB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2A4B22" w14:paraId="6EC58624" w14:textId="77777777" w:rsidTr="009955A6">
        <w:tc>
          <w:tcPr>
            <w:tcW w:w="2254" w:type="dxa"/>
          </w:tcPr>
          <w:p w14:paraId="74CC6A04" w14:textId="27794220" w:rsidR="002A4B22" w:rsidRDefault="002A4B22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10</w:t>
            </w:r>
            <w:r w:rsidR="00FD081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: </w:t>
            </w:r>
            <w:proofErr w:type="gramStart"/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  <w:r w:rsidR="00FD081F" w:rsidRPr="00FD081F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nd</w:t>
            </w:r>
            <w:proofErr w:type="gramEnd"/>
            <w:r w:rsidR="00FD081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April 202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2254" w:type="dxa"/>
          </w:tcPr>
          <w:p w14:paraId="5BB8AB75" w14:textId="77777777" w:rsidR="002A4B22" w:rsidRDefault="00D3526D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Module recap </w:t>
            </w:r>
          </w:p>
          <w:p w14:paraId="610C02B4" w14:textId="2A801128" w:rsidR="00D3526D" w:rsidRDefault="00D3526D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54" w:type="dxa"/>
          </w:tcPr>
          <w:p w14:paraId="4224BC18" w14:textId="77777777" w:rsidR="002A4B22" w:rsidRDefault="00D7300C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Revision of module of content </w:t>
            </w:r>
          </w:p>
          <w:p w14:paraId="55187676" w14:textId="43B2941E" w:rsidR="00652990" w:rsidRDefault="00652990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Debate Practice </w:t>
            </w:r>
          </w:p>
          <w:p w14:paraId="24D098EC" w14:textId="749F9E12" w:rsidR="00D7300C" w:rsidRDefault="00D7300C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254" w:type="dxa"/>
          </w:tcPr>
          <w:p w14:paraId="079C8548" w14:textId="77777777" w:rsidR="002A4B22" w:rsidRDefault="00D7300C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Students will have an opportunity to practice their debate. </w:t>
            </w:r>
          </w:p>
          <w:p w14:paraId="71874DEE" w14:textId="331FE537" w:rsidR="00D7300C" w:rsidRDefault="00D7300C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FD081F" w14:paraId="6DE14400" w14:textId="77777777" w:rsidTr="009955A6">
        <w:tc>
          <w:tcPr>
            <w:tcW w:w="2254" w:type="dxa"/>
          </w:tcPr>
          <w:p w14:paraId="58F5EACE" w14:textId="6E6C2CAF" w:rsidR="00FD081F" w:rsidRDefault="00FD081F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11: </w:t>
            </w:r>
            <w:r w:rsidR="00420E4B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29 April 2026</w:t>
            </w:r>
            <w:r w:rsidR="000578C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</w:p>
        </w:tc>
        <w:tc>
          <w:tcPr>
            <w:tcW w:w="2254" w:type="dxa"/>
          </w:tcPr>
          <w:p w14:paraId="6D3DD08D" w14:textId="39B3FC89" w:rsidR="00FD081F" w:rsidRDefault="00B54FA0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Assessment week </w:t>
            </w:r>
          </w:p>
        </w:tc>
        <w:tc>
          <w:tcPr>
            <w:tcW w:w="2254" w:type="dxa"/>
          </w:tcPr>
          <w:p w14:paraId="7776AAC1" w14:textId="061D6A8C" w:rsidR="00FD081F" w:rsidRDefault="00B54FA0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Assignment Submission and Debate </w:t>
            </w:r>
          </w:p>
        </w:tc>
        <w:tc>
          <w:tcPr>
            <w:tcW w:w="2254" w:type="dxa"/>
          </w:tcPr>
          <w:p w14:paraId="53096256" w14:textId="602B4B4B" w:rsidR="00FD081F" w:rsidRDefault="00420E4B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29</w:t>
            </w:r>
            <w:r w:rsidRPr="00420E4B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th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April 2026</w:t>
            </w:r>
            <w:r w:rsidR="00D3526D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Debate Delivery </w:t>
            </w:r>
          </w:p>
          <w:p w14:paraId="1E819FEF" w14:textId="66A94387" w:rsidR="00D3526D" w:rsidRDefault="00420E4B" w:rsidP="009955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27</w:t>
            </w:r>
            <w:r w:rsidRPr="00420E4B">
              <w:rPr>
                <w:rFonts w:ascii="Times New Roman" w:eastAsia="Times New Roman" w:hAnsi="Times New Roman" w:cs="Times New Roman"/>
                <w:kern w:val="0"/>
                <w:vertAlign w:val="superscript"/>
                <w14:ligatures w14:val="none"/>
              </w:rPr>
              <w:t>th</w:t>
            </w:r>
            <w:r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April 2026</w:t>
            </w:r>
            <w:r w:rsidR="00D7300C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: Supporting Materials Submission</w:t>
            </w:r>
          </w:p>
        </w:tc>
      </w:tr>
    </w:tbl>
    <w:p w14:paraId="40AB6EBF" w14:textId="77777777" w:rsidR="00726A92" w:rsidRDefault="00726A92"/>
    <w:p w14:paraId="56DAC535" w14:textId="77777777" w:rsidR="00ED108B" w:rsidRDefault="00ED108B"/>
    <w:sectPr w:rsidR="00ED1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B43BBC"/>
    <w:multiLevelType w:val="hybridMultilevel"/>
    <w:tmpl w:val="9E4C7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3332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B22"/>
    <w:rsid w:val="000322D7"/>
    <w:rsid w:val="0003583A"/>
    <w:rsid w:val="000578CE"/>
    <w:rsid w:val="0009759C"/>
    <w:rsid w:val="001C72B2"/>
    <w:rsid w:val="001D075F"/>
    <w:rsid w:val="001F4378"/>
    <w:rsid w:val="002A4669"/>
    <w:rsid w:val="002A4B22"/>
    <w:rsid w:val="003970C1"/>
    <w:rsid w:val="00410E6D"/>
    <w:rsid w:val="00420E4B"/>
    <w:rsid w:val="004368B8"/>
    <w:rsid w:val="00452E21"/>
    <w:rsid w:val="004E08E8"/>
    <w:rsid w:val="00547AA0"/>
    <w:rsid w:val="00557EBB"/>
    <w:rsid w:val="00591828"/>
    <w:rsid w:val="005A5426"/>
    <w:rsid w:val="005D5A20"/>
    <w:rsid w:val="00652990"/>
    <w:rsid w:val="00706201"/>
    <w:rsid w:val="00726A92"/>
    <w:rsid w:val="007958A0"/>
    <w:rsid w:val="007C0173"/>
    <w:rsid w:val="00851BC8"/>
    <w:rsid w:val="00883B73"/>
    <w:rsid w:val="008D4DE0"/>
    <w:rsid w:val="00947E10"/>
    <w:rsid w:val="009B5DFA"/>
    <w:rsid w:val="009C19B2"/>
    <w:rsid w:val="009C78F8"/>
    <w:rsid w:val="00AB365B"/>
    <w:rsid w:val="00AC149E"/>
    <w:rsid w:val="00AE77A3"/>
    <w:rsid w:val="00B54FA0"/>
    <w:rsid w:val="00B9512B"/>
    <w:rsid w:val="00BA1DBA"/>
    <w:rsid w:val="00C75EF8"/>
    <w:rsid w:val="00CB2E9D"/>
    <w:rsid w:val="00CC128D"/>
    <w:rsid w:val="00D11283"/>
    <w:rsid w:val="00D3526D"/>
    <w:rsid w:val="00D7300C"/>
    <w:rsid w:val="00D75386"/>
    <w:rsid w:val="00ED108B"/>
    <w:rsid w:val="00F53A05"/>
    <w:rsid w:val="00F62024"/>
    <w:rsid w:val="00F652D1"/>
    <w:rsid w:val="00FB52C4"/>
    <w:rsid w:val="00FD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BF48B"/>
  <w15:chartTrackingRefBased/>
  <w15:docId w15:val="{E9527F3B-3AD4-4D6D-A14F-FF07E3AE0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B22"/>
  </w:style>
  <w:style w:type="paragraph" w:styleId="Heading1">
    <w:name w:val="heading 1"/>
    <w:basedOn w:val="Normal"/>
    <w:next w:val="Normal"/>
    <w:link w:val="Heading1Char"/>
    <w:uiPriority w:val="9"/>
    <w:qFormat/>
    <w:rsid w:val="002A4B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4B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4B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4B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4B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4B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4B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4B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4B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4B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4B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4B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4B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4B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4B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4B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4B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4B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4B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4B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4B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4B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4B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4B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4B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4B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4B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4B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4B2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A4B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408</Words>
  <Characters>2330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Jan Howells-Johnson</cp:lastModifiedBy>
  <cp:revision>2</cp:revision>
  <dcterms:created xsi:type="dcterms:W3CDTF">2026-01-31T20:23:00Z</dcterms:created>
  <dcterms:modified xsi:type="dcterms:W3CDTF">2026-01-31T20:23:00Z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73fe4686-2bd6-48b9-bace-599320751935</vt:lpwstr>
  </property>
</Properties>
</file>