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44791492"/>
        <w:docPartObj>
          <w:docPartGallery w:val="Cover Pages"/>
          <w:docPartUnique/>
        </w:docPartObj>
      </w:sdtPr>
      <w:sdtEndPr/>
      <w:sdtContent>
        <w:p w14:paraId="75F0F12E" w14:textId="3CB02176" w:rsidR="00EE22E5" w:rsidRDefault="00EE22E5"/>
        <w:p w14:paraId="2D3F7CAB" w14:textId="4391EDD6" w:rsidR="00EE22E5" w:rsidRDefault="00EE22E5">
          <w:r>
            <w:rPr>
              <w:noProof/>
              <w:lang w:eastAsia="zh-CN"/>
            </w:rPr>
            <mc:AlternateContent>
              <mc:Choice Requires="wps">
                <w:drawing>
                  <wp:anchor distT="0" distB="0" distL="114300" distR="114300" simplePos="0" relativeHeight="251660288" behindDoc="0" locked="0" layoutInCell="1" allowOverlap="1" wp14:anchorId="505E0614" wp14:editId="5D9EC07D">
                    <wp:simplePos x="0" y="0"/>
                    <wp:positionH relativeFrom="column">
                      <wp:posOffset>-300587</wp:posOffset>
                    </wp:positionH>
                    <wp:positionV relativeFrom="paragraph">
                      <wp:posOffset>7575148</wp:posOffset>
                    </wp:positionV>
                    <wp:extent cx="2709747" cy="390293"/>
                    <wp:effectExtent l="0" t="0" r="8255" b="16510"/>
                    <wp:wrapNone/>
                    <wp:docPr id="1" name="Text Box 1"/>
                    <wp:cNvGraphicFramePr/>
                    <a:graphic xmlns:a="http://schemas.openxmlformats.org/drawingml/2006/main">
                      <a:graphicData uri="http://schemas.microsoft.com/office/word/2010/wordprocessingShape">
                        <wps:wsp>
                          <wps:cNvSpPr txBox="1"/>
                          <wps:spPr>
                            <a:xfrm>
                              <a:off x="0" y="0"/>
                              <a:ext cx="2709747" cy="390293"/>
                            </a:xfrm>
                            <a:prstGeom prst="rect">
                              <a:avLst/>
                            </a:prstGeom>
                            <a:solidFill>
                              <a:schemeClr val="lt1"/>
                            </a:solidFill>
                            <a:ln w="6350">
                              <a:solidFill>
                                <a:schemeClr val="bg1"/>
                              </a:solidFill>
                            </a:ln>
                          </wps:spPr>
                          <wps:txbx>
                            <w:txbxContent>
                              <w:p w14:paraId="4AB36CAD" w14:textId="33FA5C18" w:rsidR="00EE22E5" w:rsidRDefault="00EE22E5">
                                <w:r>
                                  <w:t>Bethan Francis 1802113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05E0614" id="_x0000_t202" coordsize="21600,21600" o:spt="202" path="m,l,21600r21600,l21600,xe">
                    <v:stroke joinstyle="miter"/>
                    <v:path gradientshapeok="t" o:connecttype="rect"/>
                  </v:shapetype>
                  <v:shape id="Text Box 1" o:spid="_x0000_s1026" type="#_x0000_t202" style="position:absolute;margin-left:-23.65pt;margin-top:596.45pt;width:213.35pt;height:30.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" fillcolor="white [3201]" strokecolor="white [3212]" strokeweight=".5pt">
                    <v:textbox>
                      <w:txbxContent>
                        <w:p w14:paraId="4AB36CAD" w14:textId="33FA5C18" w:rsidR="00EE22E5" w:rsidRDefault="00EE22E5">
                          <w:r>
                            <w:t>Bethan Francis 1802113</w:t>
                          </w:r>
                        </w:p>
                      </w:txbxContent>
                    </v:textbox>
                  </v:shape>
                </w:pict>
              </mc:Fallback>
            </mc:AlternateContent>
          </w:r>
          <w:r>
            <w:rPr>
              <w:noProof/>
              <w:lang w:eastAsia="zh-CN"/>
            </w:rPr>
            <mc:AlternateContent>
              <mc:Choice Requires="wpg">
                <w:drawing>
                  <wp:anchor distT="0" distB="0" distL="114300" distR="114300" simplePos="0" relativeHeight="251659264" behindDoc="1" locked="0" layoutInCell="1" allowOverlap="1" wp14:anchorId="31C33F84" wp14:editId="2A6873E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6526DE1" w14:textId="7761D1B3" w:rsidR="00EE22E5" w:rsidRDefault="00FF269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E22E5">
                                        <w:rPr>
                                          <w:color w:val="FFFFFF" w:themeColor="background1"/>
                                          <w:sz w:val="72"/>
                                          <w:szCs w:val="72"/>
                                        </w:rPr>
                                        <w:t>How effective is zero tolerance policing in today’s society?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1C33F84"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NY6wagUAAKo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6526DE1" w14:textId="7761D1B3" w:rsidR="00EE22E5" w:rsidRDefault="00EE22E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How effective is zero tolerance policing in today’s society?</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br w:type="page"/>
          </w:r>
        </w:p>
      </w:sdtContent>
    </w:sdt>
    <w:p w14:paraId="0A91C49A" w14:textId="159E17FF" w:rsidR="008C2BC4" w:rsidRDefault="00333EAC" w:rsidP="00333EAC">
      <w:pPr>
        <w:spacing w:line="360" w:lineRule="auto"/>
      </w:pPr>
      <w:r>
        <w:lastRenderedPageBreak/>
        <w:t xml:space="preserve">The police service </w:t>
      </w:r>
      <w:r w:rsidR="008067C8">
        <w:t>has</w:t>
      </w:r>
      <w:r>
        <w:t xml:space="preserve"> multiple different styles and approaches to how they provide the service of enforcing the law as well as protecting the public. This can range from intelligence led policing to evidence-based policing, however one of the most controversial approaches is zero tolerance policing. Zero tolerance is an aggressive way of enforcing the law and it looks at tackling the smaller crimes and people</w:t>
      </w:r>
      <w:r w:rsidR="002F497D">
        <w:t xml:space="preserve"> that</w:t>
      </w:r>
      <w:r>
        <w:t xml:space="preserve"> commit them</w:t>
      </w:r>
      <w:r w:rsidR="007914ED">
        <w:t>,</w:t>
      </w:r>
      <w:r>
        <w:t xml:space="preserve"> and</w:t>
      </w:r>
      <w:r w:rsidR="00F33F99">
        <w:t xml:space="preserve"> </w:t>
      </w:r>
      <w:r>
        <w:t xml:space="preserve">this in </w:t>
      </w:r>
      <w:r w:rsidR="00F33F99">
        <w:t>theory</w:t>
      </w:r>
      <w:r>
        <w:t xml:space="preserve"> should prevent the bigger crimes from happening, so by apprehending someone for selling drugs or possessing drugs they might prevent a more serious crime from happening </w:t>
      </w:r>
      <w:r w:rsidRPr="00333EAC">
        <w:t>(</w:t>
      </w:r>
      <w:proofErr w:type="spellStart"/>
      <w:r w:rsidRPr="00333EAC">
        <w:t>Grabosky</w:t>
      </w:r>
      <w:proofErr w:type="spellEnd"/>
      <w:r w:rsidRPr="00333EAC">
        <w:t>, 1999)</w:t>
      </w:r>
      <w:r>
        <w:t>.</w:t>
      </w:r>
    </w:p>
    <w:p w14:paraId="455FA23E" w14:textId="00DFF05B" w:rsidR="00333EAC" w:rsidRDefault="00333EAC" w:rsidP="00333EAC">
      <w:pPr>
        <w:spacing w:line="360" w:lineRule="auto"/>
      </w:pPr>
    </w:p>
    <w:p w14:paraId="2A147FA5" w14:textId="320FF2D5" w:rsidR="00333EAC" w:rsidRDefault="00333EAC" w:rsidP="00333EAC">
      <w:pPr>
        <w:spacing w:line="360" w:lineRule="auto"/>
      </w:pPr>
      <w:r>
        <w:t xml:space="preserve">Zero tolerance policing comes from a theory called broken windows which was theorised by George Kelling and James Wilson 1982 when they published an article in the magazine called The Atlantic.  They presented the theory in which they pictured a run-down council estate where there </w:t>
      </w:r>
      <w:r w:rsidR="007914ED">
        <w:t>was</w:t>
      </w:r>
      <w:r>
        <w:t xml:space="preserve"> graffiti on the walls of buildings, music blasting down the street, where bins are never collected or taken out, the children have no respect for anyone let alone the police and the windows on buildings are broken does this breed more serious crime.  So, if the </w:t>
      </w:r>
      <w:bookmarkStart w:id="0" w:name="_GoBack"/>
      <w:bookmarkEnd w:id="0"/>
      <w:r w:rsidR="00D673E5">
        <w:t>so-called</w:t>
      </w:r>
      <w:r>
        <w:t xml:space="preserve"> broken windows were fixed and the graffiti was washed off w</w:t>
      </w:r>
      <w:r w:rsidR="007914ED">
        <w:t>ould</w:t>
      </w:r>
      <w:r>
        <w:t xml:space="preserve"> this as a result stop children and adults from committing more serious crime</w:t>
      </w:r>
      <w:r w:rsidR="007914ED">
        <w:t>,</w:t>
      </w:r>
      <w:r>
        <w:t xml:space="preserve"> as crime is often escalated from anti-social behaviour to more serious crimes </w:t>
      </w:r>
      <w:r w:rsidRPr="00333EAC">
        <w:t>(Newburn, 2017)</w:t>
      </w:r>
      <w:r>
        <w:t xml:space="preserve">. </w:t>
      </w:r>
    </w:p>
    <w:p w14:paraId="60CD510D" w14:textId="3FAB3E48" w:rsidR="00333EAC" w:rsidRDefault="00333EAC" w:rsidP="00333EAC">
      <w:pPr>
        <w:spacing w:line="360" w:lineRule="auto"/>
      </w:pPr>
    </w:p>
    <w:p w14:paraId="6CC97FCE" w14:textId="583A57A0" w:rsidR="00333EAC" w:rsidRDefault="00333EAC" w:rsidP="00333EAC">
      <w:pPr>
        <w:spacing w:line="360" w:lineRule="auto"/>
      </w:pPr>
      <w:r>
        <w:t xml:space="preserve">The first enforcement of zero tolerance policing was seen in the New York Police Department more commonly known as the NYPD, in the 1990’s a new </w:t>
      </w:r>
      <w:r w:rsidR="007914ED">
        <w:t>M</w:t>
      </w:r>
      <w:r>
        <w:t>ayor was elected Rudolph Giuliani who was popular for his zero tolerance campaign slogan and making a point of reducing the crime that was happening on the streets of New York.  In order to put zero tolerance into place a new Commissioner was appointed in 1994 by the name of William Bratton. This way of policing was driven by a statistical approach that is known as Comp</w:t>
      </w:r>
      <w:r w:rsidR="00D673E5">
        <w:t>S</w:t>
      </w:r>
      <w:r>
        <w:t xml:space="preserve">tat which was able to measure the amount of crime that the NYPD was stopping and to look at the drop in crime that the NYPD wanted to see and this showed as in the year 2000 there was a dramatic drop of 57% in seven major crimes and they also found a 67% drop in murder. This was all achieved by the police as they took care of the minor disorder so that the larger forms of disorder were then able to take care of themselves </w:t>
      </w:r>
      <w:r w:rsidRPr="00333EAC">
        <w:t>(Edwards, 2011)</w:t>
      </w:r>
      <w:r>
        <w:t xml:space="preserve">.  However the success of zero tolerance policing by the NYPD comes with some criticisms and the most common one is that yes they have reduced crime but the reduction </w:t>
      </w:r>
      <w:r>
        <w:lastRenderedPageBreak/>
        <w:t xml:space="preserve">in crime can also be seen in some states of America when they have adopted different styles of policing that are less aggressive. The other criticism of the NYPD in regards to zero tolerance is that they were over-policing and over-criminalising the smaller crime and this could play into the public having less trust and openness to come forward and trust them, but they are also neglecting the root underlying causes for the reason that the person has committed that crime such as they are homeless or they might live in poverty </w:t>
      </w:r>
      <w:r w:rsidRPr="00333EAC">
        <w:t>(Wakefield and Fleming, 2009)</w:t>
      </w:r>
      <w:r>
        <w:t>.</w:t>
      </w:r>
    </w:p>
    <w:p w14:paraId="66C03D0A" w14:textId="77777777" w:rsidR="00333EAC" w:rsidRDefault="00333EAC" w:rsidP="00333EAC">
      <w:pPr>
        <w:spacing w:line="360" w:lineRule="auto"/>
      </w:pPr>
    </w:p>
    <w:p w14:paraId="6C522D80" w14:textId="040152DC" w:rsidR="00333EAC" w:rsidRDefault="00333EAC" w:rsidP="00333EAC">
      <w:pPr>
        <w:spacing w:line="360" w:lineRule="auto"/>
      </w:pPr>
      <w:r>
        <w:t>In the UK Tony Blair who became the Prime Minister of the UK in 1994 used many campaign slogans that were to do with being tough on crime and the causes of crime within his campaign to be Prime Minister in 1993. He was able to see what was going on in the United States with the NYPD and was able to see a market for zero tolerance policing in the UK, this is because the police were facing pressure from the Conservative party to reduce crime and Tony Blair was the leader of the Labour party so he thought that zero tolerance policing would help the UK police to reduce crime as well as increase the chances of him becoming Prime Minister as reducing crime was a big issue within the UK at the time. Within the UK the introduction of zero tolerance policing was met with mixed opinions, and this is because years prior the Brixton riots had happened in 1981. The Brixton riots happened in Brixton which is a district in the South of London and at that time it was known as being a very diverse area but also had a reputation for violent street crime. As a result of the high amount of street crime being carried out in this area the Metropolitan police introduced operation Swamp 81, this was where the Met police swamped the area with police resources and applied stop and search tactics to the streets of Brixton. The riots broke out as a result of the people living in the community feeling that the police were just stop</w:t>
      </w:r>
      <w:r w:rsidR="00AE3ED9">
        <w:t xml:space="preserve">ping </w:t>
      </w:r>
      <w:r>
        <w:t xml:space="preserve">and searching black youths and no one else that </w:t>
      </w:r>
      <w:r w:rsidR="00AE3ED9">
        <w:t xml:space="preserve">might have </w:t>
      </w:r>
      <w:r>
        <w:t>caus</w:t>
      </w:r>
      <w:r w:rsidR="00AE3ED9">
        <w:t>ed</w:t>
      </w:r>
      <w:r>
        <w:t xml:space="preserve"> the crime. This was why the British public were sceptical of zero tolerance as it had just escalated the situation when it was used in Brixton </w:t>
      </w:r>
      <w:r w:rsidRPr="00333EAC">
        <w:t>(Punch, 2007)</w:t>
      </w:r>
      <w:r>
        <w:t>.</w:t>
      </w:r>
    </w:p>
    <w:p w14:paraId="0F67ED98" w14:textId="77777777" w:rsidR="00333EAC" w:rsidRDefault="00333EAC" w:rsidP="00333EAC">
      <w:pPr>
        <w:spacing w:line="360" w:lineRule="auto"/>
      </w:pPr>
    </w:p>
    <w:p w14:paraId="54596B23" w14:textId="085190B0" w:rsidR="00333EAC" w:rsidRDefault="00333EAC" w:rsidP="00333EAC">
      <w:pPr>
        <w:spacing w:line="360" w:lineRule="auto"/>
      </w:pPr>
      <w:r>
        <w:t xml:space="preserve">The UK had a pioneer for zero tolerance policing in the 1990s and this was Detective Superintendent Ray Mallon when he introduced zero tolerance to Cleveland where he claimed to return order to the streets by controlling the smaller crimes and taking a zero tolerance approach to all crimes however big or small. However, Ray Mallon’s approach to </w:t>
      </w:r>
      <w:r>
        <w:lastRenderedPageBreak/>
        <w:t>zero tolerance policing was a high point of controversy within the wider police forces, this eventually led to the suspension and later retirement of Ray Mallon and this tarnished the thought of zero tolerance policing for many. Zero tolerance policing since then has changed shape and is still used</w:t>
      </w:r>
      <w:r w:rsidR="00AE3ED9">
        <w:t>,</w:t>
      </w:r>
      <w:r>
        <w:t xml:space="preserve"> this can be seen in cases like </w:t>
      </w:r>
      <w:r w:rsidR="00AE3ED9">
        <w:t>aft</w:t>
      </w:r>
      <w:r w:rsidR="00630CAE">
        <w:t xml:space="preserve">er the </w:t>
      </w:r>
      <w:r>
        <w:t xml:space="preserve">2011 </w:t>
      </w:r>
      <w:r w:rsidR="00630CAE">
        <w:t xml:space="preserve">London riots </w:t>
      </w:r>
      <w:r>
        <w:t>where riots were seen across London</w:t>
      </w:r>
      <w:r w:rsidR="008067C8">
        <w:t xml:space="preserve">, </w:t>
      </w:r>
      <w:r>
        <w:t xml:space="preserve">after the riots were over the police enforced zero tolerance to stop them from happening again, and zero tolerance is often used at football matches so that larger scale violence is prevented as a result </w:t>
      </w:r>
      <w:r w:rsidRPr="00333EAC">
        <w:t>(Bryant and Bryant, 2018)</w:t>
      </w:r>
      <w:r>
        <w:t xml:space="preserve">. </w:t>
      </w:r>
    </w:p>
    <w:p w14:paraId="37782638" w14:textId="77777777" w:rsidR="00333EAC" w:rsidRDefault="00333EAC" w:rsidP="00333EAC">
      <w:pPr>
        <w:spacing w:line="360" w:lineRule="auto"/>
      </w:pPr>
    </w:p>
    <w:p w14:paraId="278132D7" w14:textId="0357B093" w:rsidR="00333EAC" w:rsidRDefault="00333EAC" w:rsidP="00333EAC">
      <w:pPr>
        <w:spacing w:line="360" w:lineRule="auto"/>
      </w:pPr>
      <w:r>
        <w:t xml:space="preserve">Zero tolerance policing was used as a marketing tool by politicians in the UK this was because they noticed the so-called New York miracle and thought that they could apply it to the way the Police in the UK do their job.  Zero tolerance can be a positive way to crack down on crime  when its used in the correct way as it  enables the police to intervene and solve crime that is occurring on the streets it does also allow them to gain back parts of the city that are an issue with gang violence and drugs. However when politicians are using words such as yobs and hoodlums the people on the street selling the drugs and committing the crimes could be victims themselves and crime such a county lines is able to travel and move in order to continue and have new victims, so in theory zero tolerance is not solving the bigger issues that are often at play in the world </w:t>
      </w:r>
      <w:r w:rsidRPr="00333EAC">
        <w:t>(Newburn and Jones, 2007)</w:t>
      </w:r>
      <w:r>
        <w:t xml:space="preserve">.       </w:t>
      </w:r>
    </w:p>
    <w:p w14:paraId="561DA7A8" w14:textId="4AB5B0F9" w:rsidR="00333EAC" w:rsidRDefault="00333EAC" w:rsidP="00333EAC">
      <w:pPr>
        <w:spacing w:line="360" w:lineRule="auto"/>
      </w:pPr>
    </w:p>
    <w:p w14:paraId="31D3BF9F" w14:textId="7321FAB1" w:rsidR="00333EAC" w:rsidRDefault="00333EAC" w:rsidP="00333EAC">
      <w:pPr>
        <w:spacing w:line="360" w:lineRule="auto"/>
      </w:pPr>
      <w:r>
        <w:t>As much as the politicians liked the idea of Zero tolerance policing within the policing world it was not well received and is still not very popular within the wider ranks, this is due to the fact that with zero tolerance policing often comes a form of data known as Comp</w:t>
      </w:r>
      <w:r w:rsidR="00D673E5">
        <w:t>S</w:t>
      </w:r>
      <w:r>
        <w:t>tat and this is used to analyse the new crime data and then help send the police to where the crime has been committed as fast as possible.  This means that some parts of zero tolerance are based upon statistics, this for the police means that they become focused on the targets that were set for them, this proves problematic for many as if targets are set for specific crimes like domestic violence or car theft the police do not know what crimes are going to spike and where this makes Comp</w:t>
      </w:r>
      <w:r w:rsidR="00D673E5">
        <w:t>S</w:t>
      </w:r>
      <w:r>
        <w:t xml:space="preserve">tat an issue especially when there might not be enough police to respond to the incident as quickly as they should </w:t>
      </w:r>
      <w:r w:rsidRPr="00333EAC">
        <w:t>(Case et al., 2017)</w:t>
      </w:r>
      <w:r>
        <w:t>.</w:t>
      </w:r>
    </w:p>
    <w:p w14:paraId="5CB0BDE5" w14:textId="77777777" w:rsidR="00333EAC" w:rsidRDefault="00333EAC" w:rsidP="00333EAC">
      <w:pPr>
        <w:spacing w:line="360" w:lineRule="auto"/>
      </w:pPr>
    </w:p>
    <w:p w14:paraId="37530B3C" w14:textId="7595607A" w:rsidR="00333EAC" w:rsidRDefault="00333EAC" w:rsidP="00333EAC">
      <w:pPr>
        <w:spacing w:line="360" w:lineRule="auto"/>
      </w:pPr>
      <w:r>
        <w:t>When looking at if Zero tolerance policing has worked</w:t>
      </w:r>
      <w:r w:rsidR="00D622B1">
        <w:t xml:space="preserve">, </w:t>
      </w:r>
      <w:r>
        <w:t xml:space="preserve">the NYPD needs to be looked at as this was one of the largest scale Zero tolerance operations that has been seen, it was so </w:t>
      </w:r>
      <w:r>
        <w:lastRenderedPageBreak/>
        <w:t xml:space="preserve">large in fact that they had to employ another 6,000 police officers to work on the streets of New York this is seen as a good thing as they created more jobs for the city. The statistics do show that as a result of Zero tolerance policing there was a 60.2% drop in murders and homicides as a result of negligence, there was also a 48.4% drop in robbery and a 45.7% drop in burglary so in this case Zero tolerance policing did work in New York. However due to the fact that the police could stop and search anyone on the streets for minor crimes such as drinking in a park, this lead to problems for the police as Joel Berger who was a Civil Right Attorney </w:t>
      </w:r>
      <w:r w:rsidR="00864316">
        <w:t xml:space="preserve">who mostly represents alleged victims of police misconduct, and he found that there had been a 75% increase in reports for police misconduct at this time.  Amnesty International which is a group that campaigns for human rights reported that there was essentially a pandemic for brutality and unjustifiable use of force by the NYPD, the number of police complaints to the Civilian Complaints Review Board between 1992 and 1996 had increased more than 60% </w:t>
      </w:r>
      <w:r w:rsidR="00864316" w:rsidRPr="00864316">
        <w:t>(Greene, 1999)</w:t>
      </w:r>
      <w:r w:rsidR="00864316">
        <w:t xml:space="preserve">.   </w:t>
      </w:r>
      <w:r>
        <w:t xml:space="preserve">     </w:t>
      </w:r>
    </w:p>
    <w:p w14:paraId="64B314C0" w14:textId="5511581D" w:rsidR="008860FC" w:rsidRDefault="008860FC" w:rsidP="00333EAC">
      <w:pPr>
        <w:spacing w:line="360" w:lineRule="auto"/>
      </w:pPr>
    </w:p>
    <w:p w14:paraId="5CAD73D8" w14:textId="5367D916" w:rsidR="00475727" w:rsidRDefault="009E0942" w:rsidP="00333EAC">
      <w:pPr>
        <w:spacing w:line="360" w:lineRule="auto"/>
      </w:pPr>
      <w:r>
        <w:t xml:space="preserve">London was a target for zero tolerance policing when Boris Johnson who is now Prime Minister was elected the Mayor of London in 2008, and he announced that there would be a </w:t>
      </w:r>
      <w:r w:rsidR="00143F72">
        <w:t>zero-tolerance</w:t>
      </w:r>
      <w:r>
        <w:t xml:space="preserve"> policy on drinking alcohol on all public transport across London. </w:t>
      </w:r>
      <w:r w:rsidR="00143F72">
        <w:t xml:space="preserve"> As the Mayor of London Johnson thought that it was of the up most importance </w:t>
      </w:r>
      <w:r w:rsidR="00436971">
        <w:t>to get rid of the minor crimes as a way of driving out the more serious crime. However</w:t>
      </w:r>
      <w:r w:rsidR="00496A71">
        <w:t xml:space="preserve">, </w:t>
      </w:r>
      <w:r w:rsidR="00804F85">
        <w:t xml:space="preserve">John Graham who was a part of the Police Federation has a big problem with zero tolerance policing and that is because of the use of statistics in zero tolerance policing </w:t>
      </w:r>
      <w:r w:rsidR="00D622B1">
        <w:t>,</w:t>
      </w:r>
      <w:r w:rsidR="00804F85">
        <w:t>it will almost handicap the police in a way as instead of trying to rise the professional standards of the police</w:t>
      </w:r>
      <w:r w:rsidR="00811865">
        <w:t xml:space="preserve">. Instead of this the police will be more focused on the measurements of crime in their area and potentially the short cuts in reducing this </w:t>
      </w:r>
      <w:r w:rsidR="00811865" w:rsidRPr="00811865">
        <w:t>(Inwood, 2008)</w:t>
      </w:r>
      <w:r w:rsidR="00475727">
        <w:t>.</w:t>
      </w:r>
    </w:p>
    <w:p w14:paraId="53AF400C" w14:textId="77777777" w:rsidR="00475727" w:rsidRDefault="00475727" w:rsidP="00333EAC">
      <w:pPr>
        <w:spacing w:line="360" w:lineRule="auto"/>
      </w:pPr>
    </w:p>
    <w:p w14:paraId="156E3A30" w14:textId="276399A1" w:rsidR="009E0942" w:rsidRDefault="00EC0AB3" w:rsidP="00333EAC">
      <w:pPr>
        <w:spacing w:line="360" w:lineRule="auto"/>
      </w:pPr>
      <w:r>
        <w:t xml:space="preserve">In the UK across England and Wales each year there is a massive push in zero tolerance policing towards driving under the influence of drugs and alcohol around Christmas. This is mostly due to the fact that around the Christmas period these offences often increase, The National Police Chiefs Council have introduced roadside checks for drink and drugs as during the Christmas period people go to parties and take part in these festivities. In December of 2018 there were more than 3,000 people stopped in order to be tested for drug driving at the roadside by the police and out of these 1,871 people were found to be under the </w:t>
      </w:r>
      <w:r>
        <w:lastRenderedPageBreak/>
        <w:t>influence</w:t>
      </w:r>
      <w:r w:rsidR="00C274AD">
        <w:t xml:space="preserve">. In December of 2018 there were a total of 4,656 arrests for people that were driving either under the influence of drugs or alcohol </w:t>
      </w:r>
      <w:r w:rsidR="00C274AD" w:rsidRPr="00C274AD">
        <w:t>(BBC News, 2019)</w:t>
      </w:r>
      <w:r w:rsidR="00C274AD">
        <w:t xml:space="preserve">. </w:t>
      </w:r>
      <w:r w:rsidR="00245FB8">
        <w:t>Th</w:t>
      </w:r>
      <w:r w:rsidR="00D622B1">
        <w:t>is</w:t>
      </w:r>
      <w:r w:rsidR="00245FB8">
        <w:t xml:space="preserve"> may see</w:t>
      </w:r>
      <w:r w:rsidR="00D622B1">
        <w:t>m</w:t>
      </w:r>
      <w:r w:rsidR="00245FB8">
        <w:t xml:space="preserve"> like a small number of people across the UK that have been caught</w:t>
      </w:r>
      <w:r w:rsidR="00D622B1">
        <w:t xml:space="preserve">, </w:t>
      </w:r>
      <w:r w:rsidR="00245FB8">
        <w:t>however th</w:t>
      </w:r>
      <w:r w:rsidR="00D622B1">
        <w:t>is</w:t>
      </w:r>
      <w:r w:rsidR="00245FB8">
        <w:t xml:space="preserve"> is still people off the road that could have caused more damage to themselves or could have killed someone else, the police are hoping that people will realise as a result of zero tolerance the more embarrassing  results of driving whilst under the influence such as losing their jobs  and helpfully it will make people think twice before they get in the car and drive. This is why anyone that gets stopped by the police for anything to do with driving their car will have to carry out a breathalyser as the police are taking a </w:t>
      </w:r>
      <w:r w:rsidR="00AC29E0">
        <w:t>zero-tolerance</w:t>
      </w:r>
      <w:r w:rsidR="00245FB8">
        <w:t xml:space="preserve"> stance to this not just within the Christmas period but all year round </w:t>
      </w:r>
      <w:r w:rsidR="00245FB8" w:rsidRPr="00245FB8">
        <w:t>(</w:t>
      </w:r>
      <w:proofErr w:type="spellStart"/>
      <w:r w:rsidR="00245FB8" w:rsidRPr="00245FB8">
        <w:t>Moynagh</w:t>
      </w:r>
      <w:proofErr w:type="spellEnd"/>
      <w:r w:rsidR="00245FB8" w:rsidRPr="00245FB8">
        <w:t>, 2019)</w:t>
      </w:r>
      <w:r w:rsidR="00245FB8">
        <w:t xml:space="preserve">.   </w:t>
      </w:r>
      <w:r>
        <w:t xml:space="preserve">  </w:t>
      </w:r>
      <w:r w:rsidR="00804F85">
        <w:t xml:space="preserve"> </w:t>
      </w:r>
      <w:r w:rsidR="009E0942">
        <w:t xml:space="preserve">  </w:t>
      </w:r>
    </w:p>
    <w:p w14:paraId="2FA8A004" w14:textId="2F45CAD0" w:rsidR="006F57E9" w:rsidRDefault="006F57E9" w:rsidP="00333EAC">
      <w:pPr>
        <w:spacing w:line="360" w:lineRule="auto"/>
      </w:pPr>
    </w:p>
    <w:p w14:paraId="0F1553A9" w14:textId="0AF88C4A" w:rsidR="00921E8C" w:rsidRDefault="00092BBA" w:rsidP="00333EAC">
      <w:pPr>
        <w:spacing w:line="360" w:lineRule="auto"/>
      </w:pPr>
      <w:r>
        <w:t xml:space="preserve">Human rights and the Human Rights Act 1998 come up constantly when zero tolerance policing is brought in even as an idea, and this is because police are often scared to use it due to the ethical implications it brings as more often than not it does cross the lines of being unethical. </w:t>
      </w:r>
      <w:r w:rsidR="007E7A84">
        <w:t xml:space="preserve">Zero tolerance policing is often put forward by the advocates for zero tolerance policing as they feel it is able to give the police and aim and a purpose, however it ignores the basic reasons for the anti-social crimes being committed such as the inequality of minorities and the poverty that many people now live in. There is the issue that this is </w:t>
      </w:r>
      <w:r w:rsidR="00D673E5">
        <w:t>not just</w:t>
      </w:r>
      <w:r w:rsidR="007E7A84">
        <w:t xml:space="preserve"> a single agency issue in order for zero tolerance policing to be as effective as</w:t>
      </w:r>
      <w:r w:rsidR="00FF5410">
        <w:t xml:space="preserve"> it</w:t>
      </w:r>
      <w:r w:rsidR="007E7A84">
        <w:t xml:space="preserve"> could be it needs multiple agencies to work together as one to reduce overall crime </w:t>
      </w:r>
      <w:r w:rsidR="00575D4A" w:rsidRPr="00575D4A">
        <w:t>(</w:t>
      </w:r>
      <w:proofErr w:type="spellStart"/>
      <w:r w:rsidR="00575D4A" w:rsidRPr="00575D4A">
        <w:t>Neyroud</w:t>
      </w:r>
      <w:proofErr w:type="spellEnd"/>
      <w:r w:rsidR="00575D4A" w:rsidRPr="00575D4A">
        <w:t xml:space="preserve"> and Beckley, 2001)</w:t>
      </w:r>
      <w:r w:rsidR="00575D4A">
        <w:t>.</w:t>
      </w:r>
    </w:p>
    <w:p w14:paraId="4AAF19F6" w14:textId="77777777" w:rsidR="00921E8C" w:rsidRDefault="00921E8C" w:rsidP="00333EAC">
      <w:pPr>
        <w:spacing w:line="360" w:lineRule="auto"/>
      </w:pPr>
    </w:p>
    <w:p w14:paraId="5F0A4CAE" w14:textId="7385D523" w:rsidR="00521195" w:rsidRDefault="00921E8C" w:rsidP="00333EAC">
      <w:pPr>
        <w:spacing w:line="360" w:lineRule="auto"/>
      </w:pPr>
      <w:r>
        <w:t>Many people always look to the NYPD and the zero tolerance approach that they took</w:t>
      </w:r>
      <w:r w:rsidR="00FF5410">
        <w:t xml:space="preserve">, </w:t>
      </w:r>
      <w:r>
        <w:t>it can be said that it did reduce crime as a result, however in the NYPD zero tolerance was used for a short period of time and directly targeted people that they knew were committing the crimes. This begs the question on if zero tolerance would work over a long period of time over a whole city like London</w:t>
      </w:r>
      <w:r w:rsidR="002938CC">
        <w:t xml:space="preserve">, zero tolerance policing is feared to be almost unsustainable over a long period of time as it could also lead to larger problems for the police in the UK like we have seen before in the Brixton riots. The success in the NYPD is often attributed to zero tolerance and just that as a result of this tactic as mentioned before they had to employ 6,000 new police officers and many criminologists argue the point that </w:t>
      </w:r>
      <w:r w:rsidR="002938CC">
        <w:lastRenderedPageBreak/>
        <w:t>the increase in just the police numbers could be the result for the decrease in crime and that alone might have caused an overall decrease in crime</w:t>
      </w:r>
      <w:r w:rsidR="00521195">
        <w:t xml:space="preserve"> </w:t>
      </w:r>
      <w:r w:rsidR="002938CC" w:rsidRPr="002938CC">
        <w:t>(Joyce, 2010)</w:t>
      </w:r>
      <w:r w:rsidR="002938CC">
        <w:t xml:space="preserve">.   </w:t>
      </w:r>
      <w:r>
        <w:t xml:space="preserve"> </w:t>
      </w:r>
      <w:r w:rsidR="007E7A84">
        <w:t xml:space="preserve">  </w:t>
      </w:r>
      <w:r w:rsidR="00092BBA">
        <w:t xml:space="preserve">  </w:t>
      </w:r>
    </w:p>
    <w:p w14:paraId="223514A7" w14:textId="77777777" w:rsidR="00521195" w:rsidRDefault="00521195" w:rsidP="00333EAC">
      <w:pPr>
        <w:spacing w:line="360" w:lineRule="auto"/>
      </w:pPr>
    </w:p>
    <w:p w14:paraId="2382580B" w14:textId="2F24D846" w:rsidR="00092BBA" w:rsidRDefault="00521195" w:rsidP="00333EAC">
      <w:pPr>
        <w:spacing w:line="360" w:lineRule="auto"/>
      </w:pPr>
      <w:r>
        <w:t>The world of 2020 is a very different place than the 1990’s</w:t>
      </w:r>
      <w:r w:rsidR="002F60D1">
        <w:t xml:space="preserve"> and the way in which crime is committed is very different as with social media and the internet drugs and anti-social crimes can take many more forms compared to the old school days in New York. </w:t>
      </w:r>
      <w:r w:rsidR="00BD3157">
        <w:t>However looking at zero tolerance policing from a statistical point of view did crime decrease as a result yes it did, it also reduced the amount of harm caused as the number of killings that were committed</w:t>
      </w:r>
      <w:r w:rsidR="001C3739">
        <w:t xml:space="preserve"> as a result of drugs dropped by more than 90% from 1990’s till 2005. This shows that even though zero tolerance policing might be controversial it is able to reduce the figures of smaller crimes and then prevent the larger ones like murder when in relation to drug offences </w:t>
      </w:r>
      <w:r w:rsidR="001C3739" w:rsidRPr="001C3739">
        <w:t>(Zimring, 2011)</w:t>
      </w:r>
      <w:r w:rsidR="001C3739">
        <w:t xml:space="preserve">.  </w:t>
      </w:r>
      <w:r>
        <w:t xml:space="preserve">  </w:t>
      </w:r>
    </w:p>
    <w:p w14:paraId="557E3296" w14:textId="65677EDB" w:rsidR="00521195" w:rsidRDefault="00521195" w:rsidP="00333EAC">
      <w:pPr>
        <w:spacing w:line="360" w:lineRule="auto"/>
      </w:pPr>
    </w:p>
    <w:p w14:paraId="4E7A73A5" w14:textId="0D6DEB74" w:rsidR="00521195" w:rsidRDefault="00521195" w:rsidP="00333EAC">
      <w:pPr>
        <w:spacing w:line="360" w:lineRule="auto"/>
      </w:pPr>
    </w:p>
    <w:p w14:paraId="4CEE6DA6" w14:textId="71F14F18" w:rsidR="00EE22E5" w:rsidRDefault="00EE22E5" w:rsidP="00333EAC">
      <w:pPr>
        <w:spacing w:line="360" w:lineRule="auto"/>
      </w:pPr>
    </w:p>
    <w:p w14:paraId="51744B19" w14:textId="7571CFD3" w:rsidR="00EE22E5" w:rsidRDefault="00EE22E5" w:rsidP="00333EAC">
      <w:pPr>
        <w:spacing w:line="360" w:lineRule="auto"/>
      </w:pPr>
    </w:p>
    <w:p w14:paraId="2A3ED860" w14:textId="47FFA521" w:rsidR="00EE22E5" w:rsidRDefault="00EE22E5" w:rsidP="00333EAC">
      <w:pPr>
        <w:spacing w:line="360" w:lineRule="auto"/>
      </w:pPr>
    </w:p>
    <w:p w14:paraId="356EBD0E" w14:textId="7457824C" w:rsidR="00EE22E5" w:rsidRDefault="00EE22E5" w:rsidP="00333EAC">
      <w:pPr>
        <w:spacing w:line="360" w:lineRule="auto"/>
      </w:pPr>
    </w:p>
    <w:p w14:paraId="5C2E90FF" w14:textId="017D7C5A" w:rsidR="00EE22E5" w:rsidRDefault="00EE22E5" w:rsidP="00333EAC">
      <w:pPr>
        <w:spacing w:line="360" w:lineRule="auto"/>
      </w:pPr>
    </w:p>
    <w:p w14:paraId="461849E2" w14:textId="2CD73DFE" w:rsidR="00EE22E5" w:rsidRDefault="00EE22E5" w:rsidP="00333EAC">
      <w:pPr>
        <w:spacing w:line="360" w:lineRule="auto"/>
      </w:pPr>
    </w:p>
    <w:p w14:paraId="587204E0" w14:textId="2931E9C8" w:rsidR="00EE22E5" w:rsidRDefault="00EE22E5" w:rsidP="00333EAC">
      <w:pPr>
        <w:spacing w:line="360" w:lineRule="auto"/>
      </w:pPr>
    </w:p>
    <w:p w14:paraId="7AE2606A" w14:textId="5999BCA4" w:rsidR="00EE22E5" w:rsidRDefault="00EE22E5" w:rsidP="00333EAC">
      <w:pPr>
        <w:spacing w:line="360" w:lineRule="auto"/>
      </w:pPr>
    </w:p>
    <w:p w14:paraId="79E6BC69" w14:textId="23D70A5F" w:rsidR="00EE22E5" w:rsidRDefault="00EE22E5" w:rsidP="00333EAC">
      <w:pPr>
        <w:spacing w:line="360" w:lineRule="auto"/>
      </w:pPr>
    </w:p>
    <w:p w14:paraId="0BB5ACAA" w14:textId="53ADBA8B" w:rsidR="00EE22E5" w:rsidRDefault="00EE22E5" w:rsidP="00333EAC">
      <w:pPr>
        <w:spacing w:line="360" w:lineRule="auto"/>
      </w:pPr>
    </w:p>
    <w:p w14:paraId="4ADA3698" w14:textId="306D45BA" w:rsidR="00EE22E5" w:rsidRDefault="00EE22E5" w:rsidP="00333EAC">
      <w:pPr>
        <w:spacing w:line="360" w:lineRule="auto"/>
      </w:pPr>
    </w:p>
    <w:p w14:paraId="6B18C89C" w14:textId="30D4F2EC" w:rsidR="00EE22E5" w:rsidRDefault="00EE22E5" w:rsidP="00333EAC">
      <w:pPr>
        <w:spacing w:line="360" w:lineRule="auto"/>
      </w:pPr>
    </w:p>
    <w:p w14:paraId="74781116" w14:textId="3D347287" w:rsidR="00EE22E5" w:rsidRDefault="00EE22E5" w:rsidP="00333EAC">
      <w:pPr>
        <w:spacing w:line="360" w:lineRule="auto"/>
      </w:pPr>
    </w:p>
    <w:p w14:paraId="201A707F" w14:textId="315A8E9B" w:rsidR="00EE22E5" w:rsidRDefault="00EE22E5" w:rsidP="00333EAC">
      <w:pPr>
        <w:spacing w:line="360" w:lineRule="auto"/>
      </w:pPr>
    </w:p>
    <w:p w14:paraId="7A1D9B4F" w14:textId="5CDC1F15" w:rsidR="00EE22E5" w:rsidRDefault="00EE22E5" w:rsidP="00333EAC">
      <w:pPr>
        <w:spacing w:line="360" w:lineRule="auto"/>
      </w:pPr>
    </w:p>
    <w:p w14:paraId="03A14C5D" w14:textId="5DFB3631" w:rsidR="00EE22E5" w:rsidRDefault="00EE22E5" w:rsidP="00333EAC">
      <w:pPr>
        <w:spacing w:line="360" w:lineRule="auto"/>
      </w:pPr>
    </w:p>
    <w:p w14:paraId="095AEEAA" w14:textId="0082A2B7" w:rsidR="00EE22E5" w:rsidRDefault="00EE22E5" w:rsidP="00333EAC">
      <w:pPr>
        <w:spacing w:line="360" w:lineRule="auto"/>
      </w:pPr>
    </w:p>
    <w:p w14:paraId="5B0A7E01" w14:textId="3C90E2C0" w:rsidR="00EE22E5" w:rsidRDefault="00EE22E5" w:rsidP="00333EAC">
      <w:pPr>
        <w:spacing w:line="360" w:lineRule="auto"/>
      </w:pPr>
    </w:p>
    <w:p w14:paraId="1D57B94B" w14:textId="44C81550" w:rsidR="00EE22E5" w:rsidRPr="00EE22E5" w:rsidRDefault="00EE22E5" w:rsidP="00333EAC">
      <w:pPr>
        <w:spacing w:line="360" w:lineRule="auto"/>
        <w:rPr>
          <w:u w:val="single"/>
        </w:rPr>
      </w:pPr>
      <w:r w:rsidRPr="00EE22E5">
        <w:rPr>
          <w:u w:val="single"/>
        </w:rPr>
        <w:lastRenderedPageBreak/>
        <w:t xml:space="preserve">Reference List </w:t>
      </w:r>
    </w:p>
    <w:p w14:paraId="4AE6731B" w14:textId="77777777" w:rsidR="00EE22E5" w:rsidRDefault="00EE22E5" w:rsidP="00EE22E5">
      <w:pPr>
        <w:spacing w:line="360" w:lineRule="auto"/>
      </w:pPr>
      <w:r w:rsidRPr="00977378">
        <w:t>BBC News. (</w:t>
      </w:r>
      <w:proofErr w:type="gramStart"/>
      <w:r w:rsidRPr="00977378">
        <w:t>2019</w:t>
      </w:r>
      <w:r>
        <w:t xml:space="preserve"> </w:t>
      </w:r>
      <w:r w:rsidRPr="00977378">
        <w:t>)</w:t>
      </w:r>
      <w:proofErr w:type="gramEnd"/>
      <w:r w:rsidRPr="00977378">
        <w:t xml:space="preserve">. </w:t>
      </w:r>
      <w:r w:rsidRPr="00A613CE">
        <w:rPr>
          <w:i/>
          <w:iCs/>
        </w:rPr>
        <w:t>Drug-drivers facing renewed Christmas crackdown</w:t>
      </w:r>
      <w:r>
        <w:rPr>
          <w:i/>
          <w:iCs/>
        </w:rPr>
        <w:t>.</w:t>
      </w:r>
      <w:r>
        <w:t xml:space="preserve"> Available at: </w:t>
      </w:r>
      <w:hyperlink r:id="rId6" w:history="1">
        <w:r w:rsidRPr="00DF3A54">
          <w:rPr>
            <w:rStyle w:val="Hyperlink"/>
          </w:rPr>
          <w:t>https://www.bbc.co.uk/news/uk-england-50404498</w:t>
        </w:r>
      </w:hyperlink>
      <w:r>
        <w:t xml:space="preserve"> (Accessed 3rd January 2020)</w:t>
      </w:r>
    </w:p>
    <w:p w14:paraId="05DAB2DF" w14:textId="77777777" w:rsidR="00EE22E5" w:rsidRDefault="00EE22E5" w:rsidP="00EE22E5">
      <w:pPr>
        <w:spacing w:line="360" w:lineRule="auto"/>
      </w:pPr>
    </w:p>
    <w:p w14:paraId="320CC33E" w14:textId="77777777" w:rsidR="00EE22E5" w:rsidRDefault="00EE22E5" w:rsidP="00EE22E5">
      <w:pPr>
        <w:spacing w:line="360" w:lineRule="auto"/>
      </w:pPr>
      <w:r w:rsidRPr="0029609C">
        <w:t xml:space="preserve">Bryant, R. and Bryant, S. (2018). </w:t>
      </w:r>
      <w:r w:rsidRPr="00F90E09">
        <w:rPr>
          <w:i/>
          <w:iCs/>
        </w:rPr>
        <w:t>Blackstone's Handbook for Policing Students</w:t>
      </w:r>
      <w:r w:rsidRPr="0029609C">
        <w:t>. 13th ed. Oxford: Oxford University Press.</w:t>
      </w:r>
    </w:p>
    <w:p w14:paraId="2EAAFE23" w14:textId="77777777" w:rsidR="00EE22E5" w:rsidRDefault="00EE22E5" w:rsidP="00EE22E5">
      <w:pPr>
        <w:spacing w:line="360" w:lineRule="auto"/>
      </w:pPr>
    </w:p>
    <w:p w14:paraId="70E44BAB" w14:textId="77777777" w:rsidR="00EE22E5" w:rsidRDefault="00EE22E5" w:rsidP="00EE22E5">
      <w:pPr>
        <w:spacing w:line="360" w:lineRule="auto"/>
      </w:pPr>
      <w:r w:rsidRPr="0029609C">
        <w:t xml:space="preserve">Case, S., Johnson, P., </w:t>
      </w:r>
      <w:proofErr w:type="spellStart"/>
      <w:r w:rsidRPr="0029609C">
        <w:t>Manlow</w:t>
      </w:r>
      <w:proofErr w:type="spellEnd"/>
      <w:r w:rsidRPr="0029609C">
        <w:t xml:space="preserve">, D., Smith, R. and Williams, K. (2017). </w:t>
      </w:r>
      <w:r w:rsidRPr="00A613CE">
        <w:rPr>
          <w:i/>
          <w:iCs/>
        </w:rPr>
        <w:t>Criminology</w:t>
      </w:r>
      <w:r w:rsidRPr="0029609C">
        <w:t>. Oxford: Oxford University Press.</w:t>
      </w:r>
    </w:p>
    <w:p w14:paraId="0137DFDA" w14:textId="77777777" w:rsidR="00EE22E5" w:rsidRDefault="00EE22E5" w:rsidP="00EE22E5">
      <w:pPr>
        <w:spacing w:line="360" w:lineRule="auto"/>
      </w:pPr>
    </w:p>
    <w:p w14:paraId="57936411" w14:textId="77777777" w:rsidR="00EE22E5" w:rsidRDefault="00EE22E5" w:rsidP="00EE22E5">
      <w:pPr>
        <w:spacing w:line="360" w:lineRule="auto"/>
      </w:pPr>
      <w:r w:rsidRPr="0029609C">
        <w:t xml:space="preserve">Edwards, C. (2011). </w:t>
      </w:r>
      <w:r w:rsidRPr="00F90E09">
        <w:rPr>
          <w:i/>
          <w:iCs/>
        </w:rPr>
        <w:t>Changing policing theories for 21st century societies.</w:t>
      </w:r>
      <w:r w:rsidRPr="0029609C">
        <w:t xml:space="preserve"> 3rd ed. Annandale: Federation Press.</w:t>
      </w:r>
    </w:p>
    <w:p w14:paraId="4C72D105" w14:textId="77777777" w:rsidR="00EE22E5" w:rsidRDefault="00EE22E5" w:rsidP="00EE22E5">
      <w:pPr>
        <w:spacing w:line="360" w:lineRule="auto"/>
      </w:pPr>
    </w:p>
    <w:p w14:paraId="6BC980E2" w14:textId="77777777" w:rsidR="00EE22E5" w:rsidRDefault="00EE22E5" w:rsidP="00EE22E5">
      <w:pPr>
        <w:spacing w:line="360" w:lineRule="auto"/>
      </w:pPr>
      <w:proofErr w:type="spellStart"/>
      <w:r w:rsidRPr="0029609C">
        <w:t>Grabosky</w:t>
      </w:r>
      <w:proofErr w:type="spellEnd"/>
      <w:r w:rsidRPr="0029609C">
        <w:t xml:space="preserve">, P. (1999). </w:t>
      </w:r>
      <w:r>
        <w:t>‘</w:t>
      </w:r>
      <w:r w:rsidRPr="0029609C">
        <w:t>Zero Tolerance Policing</w:t>
      </w:r>
      <w:r>
        <w:t>’</w:t>
      </w:r>
      <w:r w:rsidRPr="0029609C">
        <w:t xml:space="preserve">. </w:t>
      </w:r>
      <w:r w:rsidRPr="00F90E09">
        <w:rPr>
          <w:i/>
          <w:iCs/>
        </w:rPr>
        <w:t>Australian institute trends &amp; issues in crime and criminal justice,</w:t>
      </w:r>
      <w:r w:rsidRPr="0029609C">
        <w:t xml:space="preserve"> 102.</w:t>
      </w:r>
    </w:p>
    <w:p w14:paraId="2C6256AA" w14:textId="77777777" w:rsidR="00EE22E5" w:rsidRDefault="00EE22E5" w:rsidP="00EE22E5">
      <w:pPr>
        <w:spacing w:line="360" w:lineRule="auto"/>
      </w:pPr>
    </w:p>
    <w:p w14:paraId="53A37546" w14:textId="77777777" w:rsidR="00EE22E5" w:rsidRDefault="00EE22E5" w:rsidP="00EE22E5">
      <w:pPr>
        <w:spacing w:line="360" w:lineRule="auto"/>
      </w:pPr>
      <w:r w:rsidRPr="0042088A">
        <w:t xml:space="preserve">Greene, J. (1999). </w:t>
      </w:r>
      <w:r>
        <w:t>‘</w:t>
      </w:r>
      <w:r w:rsidRPr="0042088A">
        <w:t>Zero Tolerance: A Case Study of Police Policies and Practices in New York</w:t>
      </w:r>
      <w:r>
        <w:t xml:space="preserve"> </w:t>
      </w:r>
      <w:r w:rsidRPr="0042088A">
        <w:t>City</w:t>
      </w:r>
      <w:r>
        <w:t>’</w:t>
      </w:r>
      <w:r w:rsidRPr="0042088A">
        <w:t xml:space="preserve">. </w:t>
      </w:r>
      <w:r w:rsidRPr="00A613CE">
        <w:rPr>
          <w:i/>
          <w:iCs/>
        </w:rPr>
        <w:t>Crime &amp; Delinquency</w:t>
      </w:r>
      <w:r w:rsidRPr="0042088A">
        <w:t>, 45(2), pp.171-187.</w:t>
      </w:r>
    </w:p>
    <w:p w14:paraId="40D6DD24" w14:textId="77777777" w:rsidR="00EE22E5" w:rsidRDefault="00EE22E5" w:rsidP="00EE22E5">
      <w:pPr>
        <w:spacing w:line="360" w:lineRule="auto"/>
      </w:pPr>
    </w:p>
    <w:p w14:paraId="0DEE7856" w14:textId="77777777" w:rsidR="00EE22E5" w:rsidRDefault="00EE22E5" w:rsidP="00EE22E5">
      <w:pPr>
        <w:spacing w:line="360" w:lineRule="auto"/>
      </w:pPr>
      <w:r w:rsidRPr="00C26B60">
        <w:t xml:space="preserve">Inwood, J. (2008). </w:t>
      </w:r>
      <w:r w:rsidRPr="00A613CE">
        <w:rPr>
          <w:i/>
          <w:iCs/>
        </w:rPr>
        <w:t>'Zero-tolerance' policing.</w:t>
      </w:r>
      <w:r>
        <w:rPr>
          <w:i/>
          <w:iCs/>
        </w:rPr>
        <w:t xml:space="preserve"> </w:t>
      </w:r>
      <w:r>
        <w:t xml:space="preserve">Available at: </w:t>
      </w:r>
      <w:hyperlink r:id="rId7" w:history="1">
        <w:r w:rsidRPr="00DF3A54">
          <w:rPr>
            <w:rStyle w:val="Hyperlink"/>
          </w:rPr>
          <w:t>http://news.bbc.co.uk/1/hi/programmes/politics_show/7385778.stm</w:t>
        </w:r>
      </w:hyperlink>
      <w:r>
        <w:t xml:space="preserve"> (Accessed 3rd January 2020)</w:t>
      </w:r>
    </w:p>
    <w:p w14:paraId="108B2EF2" w14:textId="77777777" w:rsidR="00EE22E5" w:rsidRDefault="00EE22E5" w:rsidP="00EE22E5">
      <w:pPr>
        <w:spacing w:line="360" w:lineRule="auto"/>
      </w:pPr>
    </w:p>
    <w:p w14:paraId="4694BA21" w14:textId="77777777" w:rsidR="00EE22E5" w:rsidRDefault="00EE22E5" w:rsidP="00EE22E5">
      <w:pPr>
        <w:spacing w:line="360" w:lineRule="auto"/>
      </w:pPr>
      <w:r w:rsidRPr="00172E90">
        <w:t xml:space="preserve">Joyce, P. (2010). </w:t>
      </w:r>
      <w:r w:rsidRPr="00A613CE">
        <w:rPr>
          <w:i/>
          <w:iCs/>
        </w:rPr>
        <w:t>Policing: Development and Contemporary Practice</w:t>
      </w:r>
      <w:r w:rsidRPr="00172E90">
        <w:t>. London: SAGE.</w:t>
      </w:r>
    </w:p>
    <w:p w14:paraId="52B55104" w14:textId="77777777" w:rsidR="00EE22E5" w:rsidRDefault="00EE22E5" w:rsidP="00EE22E5">
      <w:pPr>
        <w:spacing w:line="360" w:lineRule="auto"/>
      </w:pPr>
    </w:p>
    <w:p w14:paraId="10F1D5CE" w14:textId="77777777" w:rsidR="00EE22E5" w:rsidRDefault="00EE22E5" w:rsidP="00EE22E5">
      <w:pPr>
        <w:spacing w:line="360" w:lineRule="auto"/>
      </w:pPr>
      <w:r w:rsidRPr="0029609C">
        <w:t xml:space="preserve">Kelling, G. and Wilson, J. (1982). </w:t>
      </w:r>
      <w:r w:rsidRPr="00F90E09">
        <w:rPr>
          <w:i/>
          <w:iCs/>
        </w:rPr>
        <w:t>Broken Windows</w:t>
      </w:r>
      <w:r>
        <w:rPr>
          <w:i/>
          <w:iCs/>
        </w:rPr>
        <w:t xml:space="preserve">. </w:t>
      </w:r>
      <w:r>
        <w:t xml:space="preserve">Available at: </w:t>
      </w:r>
      <w:hyperlink r:id="rId8" w:history="1">
        <w:r w:rsidRPr="00DF3A54">
          <w:rPr>
            <w:rStyle w:val="Hyperlink"/>
          </w:rPr>
          <w:t>https://www.theatlantic.com/magazine/archive/1982/03/broken-windows/304465/</w:t>
        </w:r>
      </w:hyperlink>
      <w:r>
        <w:t xml:space="preserve"> (Accessed 11</w:t>
      </w:r>
      <w:r w:rsidRPr="00F90E09">
        <w:rPr>
          <w:vertAlign w:val="superscript"/>
        </w:rPr>
        <w:t>th</w:t>
      </w:r>
      <w:r>
        <w:t xml:space="preserve"> December 2019)</w:t>
      </w:r>
    </w:p>
    <w:p w14:paraId="28A40106" w14:textId="77777777" w:rsidR="00EE22E5" w:rsidRDefault="00EE22E5" w:rsidP="00EE22E5">
      <w:pPr>
        <w:spacing w:line="360" w:lineRule="auto"/>
      </w:pPr>
    </w:p>
    <w:p w14:paraId="36C81E12" w14:textId="77777777" w:rsidR="00EE22E5" w:rsidRDefault="00EE22E5" w:rsidP="00EE22E5">
      <w:pPr>
        <w:spacing w:line="360" w:lineRule="auto"/>
      </w:pPr>
      <w:proofErr w:type="spellStart"/>
      <w:r w:rsidRPr="00C657BB">
        <w:t>Moynagh</w:t>
      </w:r>
      <w:proofErr w:type="spellEnd"/>
      <w:r w:rsidRPr="00C657BB">
        <w:t xml:space="preserve">, A. (2019). </w:t>
      </w:r>
      <w:r w:rsidRPr="00A613CE">
        <w:rPr>
          <w:i/>
          <w:iCs/>
        </w:rPr>
        <w:t>Police warn of 'shameful risk' of drink-driving</w:t>
      </w:r>
      <w:r w:rsidRPr="00C657BB">
        <w:t>.</w:t>
      </w:r>
      <w:r>
        <w:t xml:space="preserve"> Available at: </w:t>
      </w:r>
      <w:hyperlink r:id="rId9" w:history="1">
        <w:r w:rsidRPr="00DF3A54">
          <w:rPr>
            <w:rStyle w:val="Hyperlink"/>
          </w:rPr>
          <w:t>https://www.bbc.co.uk/news/uk-northern-ireland-50586911</w:t>
        </w:r>
      </w:hyperlink>
      <w:r>
        <w:t xml:space="preserve"> (Accessed 3rd January 2020)</w:t>
      </w:r>
    </w:p>
    <w:p w14:paraId="363658AE" w14:textId="77777777" w:rsidR="00EE22E5" w:rsidRDefault="00EE22E5" w:rsidP="00EE22E5">
      <w:pPr>
        <w:spacing w:line="360" w:lineRule="auto"/>
      </w:pPr>
    </w:p>
    <w:p w14:paraId="5DF4D144" w14:textId="77777777" w:rsidR="00EE22E5" w:rsidRDefault="00EE22E5" w:rsidP="00EE22E5">
      <w:pPr>
        <w:spacing w:line="360" w:lineRule="auto"/>
      </w:pPr>
      <w:r w:rsidRPr="0029609C">
        <w:lastRenderedPageBreak/>
        <w:t xml:space="preserve">Newburn, T. (2017). </w:t>
      </w:r>
      <w:r w:rsidRPr="00F90E09">
        <w:rPr>
          <w:i/>
          <w:iCs/>
        </w:rPr>
        <w:t>Criminology.</w:t>
      </w:r>
      <w:r w:rsidRPr="0029609C">
        <w:t xml:space="preserve"> 3rd ed. Oxon: </w:t>
      </w:r>
      <w:proofErr w:type="spellStart"/>
      <w:r w:rsidRPr="0029609C">
        <w:t>Routlege</w:t>
      </w:r>
      <w:proofErr w:type="spellEnd"/>
      <w:r w:rsidRPr="0029609C">
        <w:t>.</w:t>
      </w:r>
    </w:p>
    <w:p w14:paraId="140D178A" w14:textId="77777777" w:rsidR="00EE22E5" w:rsidRDefault="00EE22E5" w:rsidP="00EE22E5">
      <w:pPr>
        <w:spacing w:line="360" w:lineRule="auto"/>
      </w:pPr>
    </w:p>
    <w:p w14:paraId="554CC9F2" w14:textId="77777777" w:rsidR="00EE22E5" w:rsidRDefault="00EE22E5" w:rsidP="00EE22E5">
      <w:pPr>
        <w:spacing w:line="360" w:lineRule="auto"/>
      </w:pPr>
      <w:r w:rsidRPr="0029609C">
        <w:t xml:space="preserve">Newburn, T. and Jones, T. (2007). </w:t>
      </w:r>
      <w:r>
        <w:t>‘</w:t>
      </w:r>
      <w:r w:rsidRPr="0029609C">
        <w:t>Symbolizing crime control Reflections on Zero Tolerance</w:t>
      </w:r>
      <w:r>
        <w:t>’</w:t>
      </w:r>
      <w:r w:rsidRPr="0029609C">
        <w:t xml:space="preserve">. </w:t>
      </w:r>
      <w:r w:rsidRPr="00A613CE">
        <w:rPr>
          <w:i/>
          <w:iCs/>
        </w:rPr>
        <w:t>Theoretical Criminology</w:t>
      </w:r>
      <w:r w:rsidRPr="0029609C">
        <w:t>, 11(2), pp.221-243.</w:t>
      </w:r>
    </w:p>
    <w:p w14:paraId="7DEC2752" w14:textId="77777777" w:rsidR="00EE22E5" w:rsidRDefault="00EE22E5" w:rsidP="00EE22E5">
      <w:pPr>
        <w:spacing w:line="360" w:lineRule="auto"/>
      </w:pPr>
    </w:p>
    <w:p w14:paraId="67AD6FE5" w14:textId="77777777" w:rsidR="00EE22E5" w:rsidRDefault="00EE22E5" w:rsidP="00EE22E5">
      <w:pPr>
        <w:spacing w:line="360" w:lineRule="auto"/>
      </w:pPr>
      <w:proofErr w:type="spellStart"/>
      <w:r w:rsidRPr="00720243">
        <w:t>Neyroud</w:t>
      </w:r>
      <w:proofErr w:type="spellEnd"/>
      <w:r w:rsidRPr="00720243">
        <w:t xml:space="preserve">, P. and Beckley, A. (2001). </w:t>
      </w:r>
      <w:r w:rsidRPr="00A613CE">
        <w:rPr>
          <w:i/>
          <w:iCs/>
        </w:rPr>
        <w:t>Policing, Ethics and Human Rights</w:t>
      </w:r>
      <w:r w:rsidRPr="00720243">
        <w:t>. Devon: Willan Publishing.</w:t>
      </w:r>
    </w:p>
    <w:p w14:paraId="03AA8ED2" w14:textId="77777777" w:rsidR="00EE22E5" w:rsidRDefault="00EE22E5" w:rsidP="00EE22E5">
      <w:pPr>
        <w:spacing w:line="360" w:lineRule="auto"/>
      </w:pPr>
    </w:p>
    <w:p w14:paraId="4135AD9C" w14:textId="77777777" w:rsidR="00EE22E5" w:rsidRDefault="00EE22E5" w:rsidP="00EE22E5">
      <w:pPr>
        <w:spacing w:line="360" w:lineRule="auto"/>
      </w:pPr>
      <w:r w:rsidRPr="0029609C">
        <w:t xml:space="preserve">Punch, M. (2007). </w:t>
      </w:r>
      <w:r w:rsidRPr="00F90E09">
        <w:rPr>
          <w:i/>
          <w:iCs/>
        </w:rPr>
        <w:t>Zero Tolerance Policing</w:t>
      </w:r>
      <w:r w:rsidRPr="0029609C">
        <w:t>. Bristol: Policy Press</w:t>
      </w:r>
    </w:p>
    <w:p w14:paraId="435210AA" w14:textId="77777777" w:rsidR="00EE22E5" w:rsidRPr="00F90E09" w:rsidRDefault="00EE22E5" w:rsidP="00EE22E5">
      <w:pPr>
        <w:spacing w:line="360" w:lineRule="auto"/>
      </w:pPr>
    </w:p>
    <w:p w14:paraId="3E561F2D" w14:textId="77777777" w:rsidR="00EE22E5" w:rsidRDefault="00EE22E5" w:rsidP="00EE22E5">
      <w:pPr>
        <w:spacing w:line="360" w:lineRule="auto"/>
      </w:pPr>
      <w:r w:rsidRPr="0029609C">
        <w:t xml:space="preserve">Wakefield, A. and Fleming, J. (2009). </w:t>
      </w:r>
      <w:r w:rsidRPr="00F90E09">
        <w:rPr>
          <w:i/>
          <w:iCs/>
        </w:rPr>
        <w:t>The Sage dictionary of policing</w:t>
      </w:r>
      <w:r w:rsidRPr="0029609C">
        <w:t>. Wiltshire: SAGE Publications.</w:t>
      </w:r>
    </w:p>
    <w:p w14:paraId="08F6DDE3" w14:textId="77777777" w:rsidR="00EE22E5" w:rsidRDefault="00EE22E5" w:rsidP="00EE22E5">
      <w:pPr>
        <w:spacing w:line="360" w:lineRule="auto"/>
      </w:pPr>
    </w:p>
    <w:p w14:paraId="01AB0D75" w14:textId="77777777" w:rsidR="00EE22E5" w:rsidRDefault="00EE22E5" w:rsidP="00EE22E5">
      <w:pPr>
        <w:spacing w:line="360" w:lineRule="auto"/>
      </w:pPr>
      <w:r w:rsidRPr="00255D28">
        <w:t xml:space="preserve">Zimring, F. (2011). </w:t>
      </w:r>
      <w:r w:rsidRPr="00A613CE">
        <w:rPr>
          <w:i/>
          <w:iCs/>
        </w:rPr>
        <w:t>The City that Became Safe: New York’s Lessons for Urban Crime and Its Control.</w:t>
      </w:r>
      <w:r w:rsidRPr="00255D28">
        <w:t xml:space="preserve"> New York: Oxford University Press.</w:t>
      </w:r>
    </w:p>
    <w:p w14:paraId="4F3D9C67" w14:textId="77777777" w:rsidR="00EE22E5" w:rsidRDefault="00EE22E5" w:rsidP="00333EAC">
      <w:pPr>
        <w:spacing w:line="360" w:lineRule="auto"/>
      </w:pPr>
    </w:p>
    <w:sectPr w:rsidR="00EE22E5" w:rsidSect="00EE22E5">
      <w:headerReference w:type="default" r:id="rId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45377B" w14:textId="77777777" w:rsidR="00FF2699" w:rsidRDefault="00FF2699" w:rsidP="00EE22E5">
      <w:r>
        <w:separator/>
      </w:r>
    </w:p>
  </w:endnote>
  <w:endnote w:type="continuationSeparator" w:id="0">
    <w:p w14:paraId="67809B9D" w14:textId="77777777" w:rsidR="00FF2699" w:rsidRDefault="00FF2699" w:rsidP="00EE2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028359" w14:textId="77777777" w:rsidR="00FF2699" w:rsidRDefault="00FF2699" w:rsidP="00EE22E5">
      <w:r>
        <w:separator/>
      </w:r>
    </w:p>
  </w:footnote>
  <w:footnote w:type="continuationSeparator" w:id="0">
    <w:p w14:paraId="6529524F" w14:textId="77777777" w:rsidR="00FF2699" w:rsidRDefault="00FF2699" w:rsidP="00EE22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307DD6" w14:textId="3A43D22E" w:rsidR="00EE22E5" w:rsidRDefault="00EE22E5">
    <w:pPr>
      <w:pStyle w:val="Header"/>
    </w:pPr>
    <w:r>
      <w:t>Bethan Francis 1802113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EAC"/>
    <w:rsid w:val="00092BBA"/>
    <w:rsid w:val="000E4958"/>
    <w:rsid w:val="00143F72"/>
    <w:rsid w:val="001C3739"/>
    <w:rsid w:val="00245FB8"/>
    <w:rsid w:val="002938CC"/>
    <w:rsid w:val="002F497D"/>
    <w:rsid w:val="002F60D1"/>
    <w:rsid w:val="00333EAC"/>
    <w:rsid w:val="00436971"/>
    <w:rsid w:val="00473A0F"/>
    <w:rsid w:val="00475727"/>
    <w:rsid w:val="00496A71"/>
    <w:rsid w:val="00521195"/>
    <w:rsid w:val="00524BE4"/>
    <w:rsid w:val="00575D4A"/>
    <w:rsid w:val="00630CAE"/>
    <w:rsid w:val="006C21D2"/>
    <w:rsid w:val="006F57E9"/>
    <w:rsid w:val="007914ED"/>
    <w:rsid w:val="007E7A84"/>
    <w:rsid w:val="007F69F1"/>
    <w:rsid w:val="00804F85"/>
    <w:rsid w:val="008067C8"/>
    <w:rsid w:val="00811865"/>
    <w:rsid w:val="00864316"/>
    <w:rsid w:val="008860FC"/>
    <w:rsid w:val="00921E8C"/>
    <w:rsid w:val="009E0942"/>
    <w:rsid w:val="00A90F3E"/>
    <w:rsid w:val="00AC29E0"/>
    <w:rsid w:val="00AE3ED9"/>
    <w:rsid w:val="00BD3157"/>
    <w:rsid w:val="00C222C9"/>
    <w:rsid w:val="00C274AD"/>
    <w:rsid w:val="00D622B1"/>
    <w:rsid w:val="00D673E5"/>
    <w:rsid w:val="00EC0AB3"/>
    <w:rsid w:val="00EE22E5"/>
    <w:rsid w:val="00F33F99"/>
    <w:rsid w:val="00FF2699"/>
    <w:rsid w:val="00FF5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CC414"/>
  <w15:chartTrackingRefBased/>
  <w15:docId w15:val="{E4EC0777-C68F-E94D-AAEE-AC2363B45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2E5"/>
    <w:rPr>
      <w:color w:val="0563C1" w:themeColor="hyperlink"/>
      <w:u w:val="single"/>
    </w:rPr>
  </w:style>
  <w:style w:type="paragraph" w:styleId="Header">
    <w:name w:val="header"/>
    <w:basedOn w:val="Normal"/>
    <w:link w:val="HeaderChar"/>
    <w:uiPriority w:val="99"/>
    <w:unhideWhenUsed/>
    <w:rsid w:val="00EE22E5"/>
    <w:pPr>
      <w:tabs>
        <w:tab w:val="center" w:pos="4680"/>
        <w:tab w:val="right" w:pos="9360"/>
      </w:tabs>
    </w:pPr>
  </w:style>
  <w:style w:type="character" w:customStyle="1" w:styleId="HeaderChar">
    <w:name w:val="Header Char"/>
    <w:basedOn w:val="DefaultParagraphFont"/>
    <w:link w:val="Header"/>
    <w:uiPriority w:val="99"/>
    <w:rsid w:val="00EE22E5"/>
  </w:style>
  <w:style w:type="paragraph" w:styleId="Footer">
    <w:name w:val="footer"/>
    <w:basedOn w:val="Normal"/>
    <w:link w:val="FooterChar"/>
    <w:uiPriority w:val="99"/>
    <w:unhideWhenUsed/>
    <w:rsid w:val="00EE22E5"/>
    <w:pPr>
      <w:tabs>
        <w:tab w:val="center" w:pos="4680"/>
        <w:tab w:val="right" w:pos="9360"/>
      </w:tabs>
    </w:pPr>
  </w:style>
  <w:style w:type="character" w:customStyle="1" w:styleId="FooterChar">
    <w:name w:val="Footer Char"/>
    <w:basedOn w:val="DefaultParagraphFont"/>
    <w:link w:val="Footer"/>
    <w:uiPriority w:val="99"/>
    <w:rsid w:val="00EE22E5"/>
  </w:style>
  <w:style w:type="paragraph" w:styleId="NoSpacing">
    <w:name w:val="No Spacing"/>
    <w:link w:val="NoSpacingChar"/>
    <w:uiPriority w:val="1"/>
    <w:qFormat/>
    <w:rsid w:val="00EE22E5"/>
    <w:rPr>
      <w:rFonts w:eastAsiaTheme="minorEastAsia"/>
      <w:sz w:val="22"/>
      <w:szCs w:val="22"/>
      <w:lang w:val="en-US" w:eastAsia="zh-CN"/>
    </w:rPr>
  </w:style>
  <w:style w:type="character" w:customStyle="1" w:styleId="NoSpacingChar">
    <w:name w:val="No Spacing Char"/>
    <w:basedOn w:val="DefaultParagraphFont"/>
    <w:link w:val="NoSpacing"/>
    <w:uiPriority w:val="1"/>
    <w:rsid w:val="00EE22E5"/>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860475">
      <w:bodyDiv w:val="1"/>
      <w:marLeft w:val="0"/>
      <w:marRight w:val="0"/>
      <w:marTop w:val="0"/>
      <w:marBottom w:val="0"/>
      <w:divBdr>
        <w:top w:val="none" w:sz="0" w:space="0" w:color="auto"/>
        <w:left w:val="none" w:sz="0" w:space="0" w:color="auto"/>
        <w:bottom w:val="none" w:sz="0" w:space="0" w:color="auto"/>
        <w:right w:val="none" w:sz="0" w:space="0" w:color="auto"/>
      </w:divBdr>
    </w:div>
    <w:div w:id="260724026">
      <w:bodyDiv w:val="1"/>
      <w:marLeft w:val="0"/>
      <w:marRight w:val="0"/>
      <w:marTop w:val="0"/>
      <w:marBottom w:val="0"/>
      <w:divBdr>
        <w:top w:val="none" w:sz="0" w:space="0" w:color="auto"/>
        <w:left w:val="none" w:sz="0" w:space="0" w:color="auto"/>
        <w:bottom w:val="none" w:sz="0" w:space="0" w:color="auto"/>
        <w:right w:val="none" w:sz="0" w:space="0" w:color="auto"/>
      </w:divBdr>
    </w:div>
    <w:div w:id="502090728">
      <w:bodyDiv w:val="1"/>
      <w:marLeft w:val="0"/>
      <w:marRight w:val="0"/>
      <w:marTop w:val="0"/>
      <w:marBottom w:val="0"/>
      <w:divBdr>
        <w:top w:val="none" w:sz="0" w:space="0" w:color="auto"/>
        <w:left w:val="none" w:sz="0" w:space="0" w:color="auto"/>
        <w:bottom w:val="none" w:sz="0" w:space="0" w:color="auto"/>
        <w:right w:val="none" w:sz="0" w:space="0" w:color="auto"/>
      </w:divBdr>
    </w:div>
    <w:div w:id="523522099">
      <w:bodyDiv w:val="1"/>
      <w:marLeft w:val="0"/>
      <w:marRight w:val="0"/>
      <w:marTop w:val="0"/>
      <w:marBottom w:val="0"/>
      <w:divBdr>
        <w:top w:val="none" w:sz="0" w:space="0" w:color="auto"/>
        <w:left w:val="none" w:sz="0" w:space="0" w:color="auto"/>
        <w:bottom w:val="none" w:sz="0" w:space="0" w:color="auto"/>
        <w:right w:val="none" w:sz="0" w:space="0" w:color="auto"/>
      </w:divBdr>
    </w:div>
    <w:div w:id="748963278">
      <w:bodyDiv w:val="1"/>
      <w:marLeft w:val="0"/>
      <w:marRight w:val="0"/>
      <w:marTop w:val="0"/>
      <w:marBottom w:val="0"/>
      <w:divBdr>
        <w:top w:val="none" w:sz="0" w:space="0" w:color="auto"/>
        <w:left w:val="none" w:sz="0" w:space="0" w:color="auto"/>
        <w:bottom w:val="none" w:sz="0" w:space="0" w:color="auto"/>
        <w:right w:val="none" w:sz="0" w:space="0" w:color="auto"/>
      </w:divBdr>
    </w:div>
    <w:div w:id="916017157">
      <w:bodyDiv w:val="1"/>
      <w:marLeft w:val="0"/>
      <w:marRight w:val="0"/>
      <w:marTop w:val="0"/>
      <w:marBottom w:val="0"/>
      <w:divBdr>
        <w:top w:val="none" w:sz="0" w:space="0" w:color="auto"/>
        <w:left w:val="none" w:sz="0" w:space="0" w:color="auto"/>
        <w:bottom w:val="none" w:sz="0" w:space="0" w:color="auto"/>
        <w:right w:val="none" w:sz="0" w:space="0" w:color="auto"/>
      </w:divBdr>
    </w:div>
    <w:div w:id="1124619025">
      <w:bodyDiv w:val="1"/>
      <w:marLeft w:val="0"/>
      <w:marRight w:val="0"/>
      <w:marTop w:val="0"/>
      <w:marBottom w:val="0"/>
      <w:divBdr>
        <w:top w:val="none" w:sz="0" w:space="0" w:color="auto"/>
        <w:left w:val="none" w:sz="0" w:space="0" w:color="auto"/>
        <w:bottom w:val="none" w:sz="0" w:space="0" w:color="auto"/>
        <w:right w:val="none" w:sz="0" w:space="0" w:color="auto"/>
      </w:divBdr>
    </w:div>
    <w:div w:id="1398748283">
      <w:bodyDiv w:val="1"/>
      <w:marLeft w:val="0"/>
      <w:marRight w:val="0"/>
      <w:marTop w:val="0"/>
      <w:marBottom w:val="0"/>
      <w:divBdr>
        <w:top w:val="none" w:sz="0" w:space="0" w:color="auto"/>
        <w:left w:val="none" w:sz="0" w:space="0" w:color="auto"/>
        <w:bottom w:val="none" w:sz="0" w:space="0" w:color="auto"/>
        <w:right w:val="none" w:sz="0" w:space="0" w:color="auto"/>
      </w:divBdr>
    </w:div>
    <w:div w:id="1404451968">
      <w:bodyDiv w:val="1"/>
      <w:marLeft w:val="0"/>
      <w:marRight w:val="0"/>
      <w:marTop w:val="0"/>
      <w:marBottom w:val="0"/>
      <w:divBdr>
        <w:top w:val="none" w:sz="0" w:space="0" w:color="auto"/>
        <w:left w:val="none" w:sz="0" w:space="0" w:color="auto"/>
        <w:bottom w:val="none" w:sz="0" w:space="0" w:color="auto"/>
        <w:right w:val="none" w:sz="0" w:space="0" w:color="auto"/>
      </w:divBdr>
    </w:div>
    <w:div w:id="1449659800">
      <w:bodyDiv w:val="1"/>
      <w:marLeft w:val="0"/>
      <w:marRight w:val="0"/>
      <w:marTop w:val="0"/>
      <w:marBottom w:val="0"/>
      <w:divBdr>
        <w:top w:val="none" w:sz="0" w:space="0" w:color="auto"/>
        <w:left w:val="none" w:sz="0" w:space="0" w:color="auto"/>
        <w:bottom w:val="none" w:sz="0" w:space="0" w:color="auto"/>
        <w:right w:val="none" w:sz="0" w:space="0" w:color="auto"/>
      </w:divBdr>
    </w:div>
    <w:div w:id="1616058471">
      <w:bodyDiv w:val="1"/>
      <w:marLeft w:val="0"/>
      <w:marRight w:val="0"/>
      <w:marTop w:val="0"/>
      <w:marBottom w:val="0"/>
      <w:divBdr>
        <w:top w:val="none" w:sz="0" w:space="0" w:color="auto"/>
        <w:left w:val="none" w:sz="0" w:space="0" w:color="auto"/>
        <w:bottom w:val="none" w:sz="0" w:space="0" w:color="auto"/>
        <w:right w:val="none" w:sz="0" w:space="0" w:color="auto"/>
      </w:divBdr>
    </w:div>
    <w:div w:id="1711222637">
      <w:bodyDiv w:val="1"/>
      <w:marLeft w:val="0"/>
      <w:marRight w:val="0"/>
      <w:marTop w:val="0"/>
      <w:marBottom w:val="0"/>
      <w:divBdr>
        <w:top w:val="none" w:sz="0" w:space="0" w:color="auto"/>
        <w:left w:val="none" w:sz="0" w:space="0" w:color="auto"/>
        <w:bottom w:val="none" w:sz="0" w:space="0" w:color="auto"/>
        <w:right w:val="none" w:sz="0" w:space="0" w:color="auto"/>
      </w:divBdr>
    </w:div>
    <w:div w:id="1731033543">
      <w:bodyDiv w:val="1"/>
      <w:marLeft w:val="0"/>
      <w:marRight w:val="0"/>
      <w:marTop w:val="0"/>
      <w:marBottom w:val="0"/>
      <w:divBdr>
        <w:top w:val="none" w:sz="0" w:space="0" w:color="auto"/>
        <w:left w:val="none" w:sz="0" w:space="0" w:color="auto"/>
        <w:bottom w:val="none" w:sz="0" w:space="0" w:color="auto"/>
        <w:right w:val="none" w:sz="0" w:space="0" w:color="auto"/>
      </w:divBdr>
    </w:div>
    <w:div w:id="1846165168">
      <w:bodyDiv w:val="1"/>
      <w:marLeft w:val="0"/>
      <w:marRight w:val="0"/>
      <w:marTop w:val="0"/>
      <w:marBottom w:val="0"/>
      <w:divBdr>
        <w:top w:val="none" w:sz="0" w:space="0" w:color="auto"/>
        <w:left w:val="none" w:sz="0" w:space="0" w:color="auto"/>
        <w:bottom w:val="none" w:sz="0" w:space="0" w:color="auto"/>
        <w:right w:val="none" w:sz="0" w:space="0" w:color="auto"/>
      </w:divBdr>
    </w:div>
    <w:div w:id="1872526153">
      <w:bodyDiv w:val="1"/>
      <w:marLeft w:val="0"/>
      <w:marRight w:val="0"/>
      <w:marTop w:val="0"/>
      <w:marBottom w:val="0"/>
      <w:divBdr>
        <w:top w:val="none" w:sz="0" w:space="0" w:color="auto"/>
        <w:left w:val="none" w:sz="0" w:space="0" w:color="auto"/>
        <w:bottom w:val="none" w:sz="0" w:space="0" w:color="auto"/>
        <w:right w:val="none" w:sz="0" w:space="0" w:color="auto"/>
      </w:divBdr>
    </w:div>
    <w:div w:id="2032107077">
      <w:bodyDiv w:val="1"/>
      <w:marLeft w:val="0"/>
      <w:marRight w:val="0"/>
      <w:marTop w:val="0"/>
      <w:marBottom w:val="0"/>
      <w:divBdr>
        <w:top w:val="none" w:sz="0" w:space="0" w:color="auto"/>
        <w:left w:val="none" w:sz="0" w:space="0" w:color="auto"/>
        <w:bottom w:val="none" w:sz="0" w:space="0" w:color="auto"/>
        <w:right w:val="none" w:sz="0" w:space="0" w:color="auto"/>
      </w:divBdr>
    </w:div>
    <w:div w:id="209277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tlantic.com/magazine/archive/1982/03/broken-windows/304465/" TargetMode="External"/><Relationship Id="rId3" Type="http://schemas.openxmlformats.org/officeDocument/2006/relationships/webSettings" Target="webSettings.xml"/><Relationship Id="rId7" Type="http://schemas.openxmlformats.org/officeDocument/2006/relationships/hyperlink" Target="http://news.bbc.co.uk/1/hi/programmes/politics_show/7385778.st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england-5040449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bc.co.uk/news/uk-northern-ireland-505869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1718</TotalTime>
  <Pages>9</Pages>
  <Words>2409</Words>
  <Characters>13734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How effective is zero tolerance policing in today’s society?</vt:lpstr>
    </vt:vector>
  </TitlesOfParts>
  <Company/>
  <LinksUpToDate>false</LinksUpToDate>
  <CharactersWithSpaces>16111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effective is zero tolerance policing in today’s society?</dc:title>
  <dc:subject/>
  <dc:creator>Microsoft Office User</dc:creator>
  <cp:keywords/>
  <dc:description/>
  <cp:lastModifiedBy>Microsoft Office User</cp:lastModifiedBy>
  <cp:revision>8</cp:revision>
  <dcterms:created xsi:type="dcterms:W3CDTF">2019-12-09T18:24:00Z</dcterms:created>
  <dcterms:modified xsi:type="dcterms:W3CDTF">2020-01-09T21:03:00Z</dcterms:modified>
</cp:coreProperties>
</file>