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ackground w:color="F7CAAC" w:themeColor="accent2" w:themeTint="66"/>
  <w:body>
    <w:p xmlns:wp14="http://schemas.microsoft.com/office/word/2010/wordml" w:rsidP="0494E2BA" wp14:paraId="2C078E63" wp14:textId="6B62109A">
      <w:pPr>
        <w:jc w:val="left"/>
        <w:rPr>
          <w:sz w:val="18"/>
          <w:szCs w:val="18"/>
        </w:rPr>
      </w:pPr>
      <w:r w:rsidRPr="3FD8EE6D" w:rsidR="4093F9D7">
        <w:rPr>
          <w:sz w:val="18"/>
          <w:szCs w:val="18"/>
        </w:rPr>
        <w:t>ECEY</w:t>
      </w:r>
      <w:r w:rsidRPr="3FD8EE6D" w:rsidR="5D2F1A5C">
        <w:rPr>
          <w:sz w:val="18"/>
          <w:szCs w:val="18"/>
        </w:rPr>
        <w:t xml:space="preserve">4001    2308266   </w:t>
      </w:r>
      <w:r w:rsidRPr="3FD8EE6D" w:rsidR="219AED8B">
        <w:rPr>
          <w:sz w:val="18"/>
          <w:szCs w:val="18"/>
        </w:rPr>
        <w:t>Word Count:</w:t>
      </w:r>
      <w:r w:rsidRPr="3FD8EE6D" w:rsidR="664A1451">
        <w:rPr>
          <w:sz w:val="18"/>
          <w:szCs w:val="18"/>
        </w:rPr>
        <w:t xml:space="preserve"> 2924</w:t>
      </w:r>
    </w:p>
    <w:p w:rsidR="0494E2BA" w:rsidP="0494E2BA" w:rsidRDefault="0494E2BA" w14:paraId="5315C6EC" w14:textId="10DD7510">
      <w:pPr>
        <w:pStyle w:val="Normal"/>
        <w:jc w:val="left"/>
        <w:rPr>
          <w:sz w:val="18"/>
          <w:szCs w:val="18"/>
        </w:rPr>
      </w:pPr>
    </w:p>
    <w:p w:rsidR="404797F6" w:rsidP="0494E2BA" w:rsidRDefault="404797F6" w14:paraId="3BFA2521" w14:textId="6AE7205D">
      <w:pPr>
        <w:pStyle w:val="Normal"/>
        <w:jc w:val="center"/>
        <w:rPr>
          <w:rFonts w:ascii="Verdana Pro" w:hAnsi="Verdana Pro" w:eastAsia="Verdana Pro" w:cs="Verdana Pro"/>
          <w:b w:val="1"/>
          <w:bCs w:val="1"/>
          <w:color w:val="FF0000"/>
          <w:sz w:val="144"/>
          <w:szCs w:val="144"/>
        </w:rPr>
      </w:pPr>
      <w:r w:rsidRPr="0494E2BA" w:rsidR="404797F6">
        <w:rPr>
          <w:rFonts w:ascii="Comic Sans MS" w:hAnsi="Comic Sans MS" w:eastAsia="Comic Sans MS" w:cs="Comic Sans MS"/>
          <w:b w:val="1"/>
          <w:bCs w:val="1"/>
          <w:color w:val="FF0000"/>
          <w:sz w:val="144"/>
          <w:szCs w:val="144"/>
        </w:rPr>
        <w:t>C</w:t>
      </w:r>
      <w:r w:rsidRPr="0494E2BA" w:rsidR="404797F6">
        <w:rPr>
          <w:rFonts w:ascii="Comic Sans MS" w:hAnsi="Comic Sans MS" w:eastAsia="Comic Sans MS" w:cs="Comic Sans MS"/>
          <w:b w:val="1"/>
          <w:bCs w:val="1"/>
          <w:color w:val="7030A0"/>
          <w:sz w:val="144"/>
          <w:szCs w:val="144"/>
        </w:rPr>
        <w:t>R</w:t>
      </w:r>
      <w:r w:rsidRPr="0494E2BA" w:rsidR="404797F6">
        <w:rPr>
          <w:rFonts w:ascii="Comic Sans MS" w:hAnsi="Comic Sans MS" w:eastAsia="Comic Sans MS" w:cs="Comic Sans MS"/>
          <w:b w:val="1"/>
          <w:bCs w:val="1"/>
          <w:color w:val="92D050"/>
          <w:sz w:val="144"/>
          <w:szCs w:val="144"/>
        </w:rPr>
        <w:t>A</w:t>
      </w:r>
      <w:r w:rsidRPr="0494E2BA" w:rsidR="404797F6">
        <w:rPr>
          <w:rFonts w:ascii="Comic Sans MS" w:hAnsi="Comic Sans MS" w:eastAsia="Comic Sans MS" w:cs="Comic Sans MS"/>
          <w:b w:val="1"/>
          <w:bCs w:val="1"/>
          <w:color w:val="FFC000" w:themeColor="accent4" w:themeTint="FF" w:themeShade="FF"/>
          <w:sz w:val="144"/>
          <w:szCs w:val="144"/>
        </w:rPr>
        <w:t>Y</w:t>
      </w:r>
      <w:r w:rsidRPr="0494E2BA" w:rsidR="404797F6">
        <w:rPr>
          <w:rFonts w:ascii="Comic Sans MS" w:hAnsi="Comic Sans MS" w:eastAsia="Comic Sans MS" w:cs="Comic Sans MS"/>
          <w:b w:val="1"/>
          <w:bCs w:val="1"/>
          <w:color w:val="FFFF00"/>
          <w:sz w:val="144"/>
          <w:szCs w:val="144"/>
        </w:rPr>
        <w:t>O</w:t>
      </w:r>
      <w:r w:rsidRPr="0494E2BA" w:rsidR="404797F6">
        <w:rPr>
          <w:rFonts w:ascii="Comic Sans MS" w:hAnsi="Comic Sans MS" w:eastAsia="Comic Sans MS" w:cs="Comic Sans MS"/>
          <w:b w:val="1"/>
          <w:bCs w:val="1"/>
          <w:color w:val="00B0F0"/>
          <w:sz w:val="144"/>
          <w:szCs w:val="144"/>
        </w:rPr>
        <w:t>N</w:t>
      </w:r>
      <w:r w:rsidRPr="0494E2BA" w:rsidR="404797F6">
        <w:rPr>
          <w:rFonts w:ascii="Comic Sans MS" w:hAnsi="Comic Sans MS" w:eastAsia="Comic Sans MS" w:cs="Comic Sans MS"/>
          <w:b w:val="1"/>
          <w:bCs w:val="1"/>
          <w:color w:val="00B050"/>
          <w:sz w:val="144"/>
          <w:szCs w:val="144"/>
        </w:rPr>
        <w:t>S</w:t>
      </w:r>
      <w:r w:rsidRPr="0494E2BA" w:rsidR="404797F6">
        <w:rPr>
          <w:rFonts w:ascii="Verdana Pro" w:hAnsi="Verdana Pro" w:eastAsia="Verdana Pro" w:cs="Verdana Pro"/>
          <w:b w:val="1"/>
          <w:bCs w:val="1"/>
          <w:color w:val="FF0000"/>
          <w:sz w:val="144"/>
          <w:szCs w:val="144"/>
        </w:rPr>
        <w:t xml:space="preserve"> </w:t>
      </w:r>
      <w:r w:rsidRPr="0494E2BA" w:rsidR="404797F6">
        <w:rPr>
          <w:rFonts w:ascii="Verdana Pro" w:hAnsi="Verdana Pro" w:eastAsia="Verdana Pro" w:cs="Verdana Pro"/>
          <w:b w:val="1"/>
          <w:bCs w:val="1"/>
          <w:color w:val="000000" w:themeColor="text1" w:themeTint="FF" w:themeShade="FF"/>
          <w:sz w:val="144"/>
          <w:szCs w:val="144"/>
        </w:rPr>
        <w:t>TO</w:t>
      </w:r>
      <w:r w:rsidRPr="0494E2BA" w:rsidR="404797F6">
        <w:rPr>
          <w:rFonts w:ascii="Verdana Pro" w:hAnsi="Verdana Pro" w:eastAsia="Verdana Pro" w:cs="Verdana Pro"/>
          <w:b w:val="1"/>
          <w:bCs w:val="1"/>
          <w:color w:val="FF0000"/>
          <w:sz w:val="144"/>
          <w:szCs w:val="144"/>
        </w:rPr>
        <w:t xml:space="preserve"> </w:t>
      </w:r>
      <w:r w:rsidRPr="0494E2BA" w:rsidR="404797F6">
        <w:rPr>
          <w:rFonts w:ascii="Baguet Script" w:hAnsi="Baguet Script" w:eastAsia="Baguet Script" w:cs="Baguet Script"/>
          <w:b w:val="0"/>
          <w:bCs w:val="0"/>
          <w:i w:val="1"/>
          <w:iCs w:val="1"/>
          <w:color w:val="000000" w:themeColor="text1" w:themeTint="FF" w:themeShade="FF"/>
          <w:sz w:val="144"/>
          <w:szCs w:val="144"/>
        </w:rPr>
        <w:t>PENS</w:t>
      </w:r>
    </w:p>
    <w:p w:rsidR="27CD7CBB" w:rsidP="0494E2BA" w:rsidRDefault="27CD7CBB" w14:paraId="2130412B" w14:textId="522A5BB5">
      <w:pPr>
        <w:pStyle w:val="Normal"/>
        <w:jc w:val="center"/>
        <w:rPr>
          <w:rFonts w:ascii="Verdana Pro" w:hAnsi="Verdana Pro" w:eastAsia="Verdana Pro" w:cs="Verdana Pro"/>
          <w:b w:val="1"/>
          <w:bCs w:val="1"/>
          <w:color w:val="000000" w:themeColor="text1" w:themeTint="FF" w:themeShade="FF"/>
          <w:sz w:val="36"/>
          <w:szCs w:val="36"/>
        </w:rPr>
      </w:pPr>
      <w:r w:rsidRPr="0494E2BA" w:rsidR="27CD7CBB">
        <w:rPr>
          <w:rFonts w:ascii="Verdana Pro" w:hAnsi="Verdana Pro" w:eastAsia="Verdana Pro" w:cs="Verdana Pro"/>
          <w:b w:val="1"/>
          <w:bCs w:val="1"/>
          <w:color w:val="000000" w:themeColor="text1" w:themeTint="FF" w:themeShade="FF"/>
          <w:sz w:val="36"/>
          <w:szCs w:val="36"/>
        </w:rPr>
        <w:t>A Practitioners Guide to Navigating Transitions in Early Years Education.</w:t>
      </w:r>
      <w:r w:rsidRPr="0494E2BA" w:rsidR="27CD7CBB">
        <w:rPr>
          <w:rFonts w:ascii="Verdana Pro" w:hAnsi="Verdana Pro" w:eastAsia="Verdana Pro" w:cs="Verdana Pro"/>
          <w:b w:val="1"/>
          <w:bCs w:val="1"/>
          <w:color w:val="000000" w:themeColor="text1" w:themeTint="FF" w:themeShade="FF"/>
          <w:sz w:val="36"/>
          <w:szCs w:val="36"/>
        </w:rPr>
        <w:t xml:space="preserve"> </w:t>
      </w:r>
    </w:p>
    <w:p w:rsidR="0494E2BA" w:rsidP="0494E2BA" w:rsidRDefault="0494E2BA" w14:paraId="643623F6" w14:textId="09CF9255">
      <w:pPr>
        <w:pStyle w:val="Normal"/>
        <w:jc w:val="center"/>
        <w:rPr>
          <w:rFonts w:ascii="Verdana Pro" w:hAnsi="Verdana Pro" w:eastAsia="Verdana Pro" w:cs="Verdana Pro"/>
          <w:b w:val="1"/>
          <w:bCs w:val="1"/>
          <w:color w:val="000000" w:themeColor="text1" w:themeTint="FF" w:themeShade="FF"/>
          <w:sz w:val="36"/>
          <w:szCs w:val="36"/>
        </w:rPr>
      </w:pPr>
    </w:p>
    <w:p w:rsidR="0494E2BA" w:rsidP="3FD8EE6D" w:rsidRDefault="0494E2BA" w14:paraId="5BEF2699" w14:textId="2ACAEF12">
      <w:pPr>
        <w:pStyle w:val="Normal"/>
        <w:jc w:val="left"/>
        <w:rPr>
          <w:rFonts w:ascii="Verdana Pro" w:hAnsi="Verdana Pro" w:eastAsia="Verdana Pro" w:cs="Verdana Pro"/>
          <w:b w:val="0"/>
          <w:bCs w:val="0"/>
          <w:color w:val="000000" w:themeColor="text1" w:themeTint="FF" w:themeShade="FF"/>
          <w:sz w:val="12"/>
          <w:szCs w:val="12"/>
        </w:rPr>
      </w:pPr>
      <w:r w:rsidRPr="3FD8EE6D" w:rsidR="19136FD3">
        <w:rPr>
          <w:rFonts w:ascii="Verdana Pro" w:hAnsi="Verdana Pro" w:eastAsia="Verdana Pro" w:cs="Verdana Pro"/>
          <w:b w:val="0"/>
          <w:bCs w:val="0"/>
          <w:color w:val="000000" w:themeColor="text1" w:themeTint="FF" w:themeShade="FF"/>
          <w:sz w:val="12"/>
          <w:szCs w:val="12"/>
        </w:rPr>
        <w:t xml:space="preserve">(image </w:t>
      </w:r>
      <w:r w:rsidRPr="3FD8EE6D" w:rsidR="19136FD3">
        <w:rPr>
          <w:rFonts w:ascii="Verdana Pro" w:hAnsi="Verdana Pro" w:eastAsia="Verdana Pro" w:cs="Verdana Pro"/>
          <w:b w:val="0"/>
          <w:bCs w:val="0"/>
          <w:color w:val="000000" w:themeColor="text1" w:themeTint="FF" w:themeShade="FF"/>
          <w:sz w:val="12"/>
          <w:szCs w:val="12"/>
        </w:rPr>
        <w:t>source: clevertykes</w:t>
      </w:r>
      <w:r w:rsidRPr="3FD8EE6D" w:rsidR="19136FD3">
        <w:rPr>
          <w:rFonts w:ascii="Verdana Pro" w:hAnsi="Verdana Pro" w:eastAsia="Verdana Pro" w:cs="Verdana Pro"/>
          <w:b w:val="0"/>
          <w:bCs w:val="0"/>
          <w:color w:val="000000" w:themeColor="text1" w:themeTint="FF" w:themeShade="FF"/>
          <w:sz w:val="12"/>
          <w:szCs w:val="12"/>
        </w:rPr>
        <w:t>)</w:t>
      </w:r>
    </w:p>
    <w:p w:rsidR="24DF7DD3" w:rsidP="3FD8EE6D" w:rsidRDefault="24DF7DD3" w14:paraId="51318811" w14:textId="6BC9C2F3">
      <w:pPr>
        <w:pStyle w:val="Normal"/>
        <w:jc w:val="left"/>
        <w:rPr>
          <w:rFonts w:ascii="Times New Roman" w:hAnsi="Times New Roman" w:eastAsia="Times New Roman" w:cs="Times New Roman"/>
          <w:b w:val="1"/>
          <w:bCs w:val="1"/>
          <w:color w:val="000000" w:themeColor="text1" w:themeTint="FF" w:themeShade="FF"/>
          <w:sz w:val="24"/>
          <w:szCs w:val="24"/>
          <w:u w:val="single"/>
        </w:rPr>
      </w:pPr>
      <w:r w:rsidR="356E9636">
        <w:drawing>
          <wp:inline wp14:editId="3FD8EE6D" wp14:anchorId="337E8D9B">
            <wp:extent cx="5735656" cy="2906424"/>
            <wp:effectExtent l="152400" t="152400" r="208280" b="217805"/>
            <wp:docPr id="2014729457" name="" title=""/>
            <wp:cNvGraphicFramePr>
              <a:graphicFrameLocks noChangeAspect="1"/>
            </wp:cNvGraphicFramePr>
            <a:graphic>
              <a:graphicData uri="http://schemas.openxmlformats.org/drawingml/2006/picture">
                <pic:pic>
                  <pic:nvPicPr>
                    <pic:cNvPr id="0" name=""/>
                    <pic:cNvPicPr/>
                  </pic:nvPicPr>
                  <pic:blipFill>
                    <a:blip r:embed="R8b205f0167d64914">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a:xfrm rot="0" flipH="0" flipV="0">
                      <a:off x="0" y="0"/>
                      <a:ext cx="5735656" cy="2906424"/>
                    </a:xfrm>
                    <a:prstGeom prst="rect">
                      <a:avLst/>
                    </a:prstGeom>
                  </pic:spPr>
                </pic:pic>
              </a:graphicData>
            </a:graphic>
          </wp:inline>
        </w:drawing>
      </w:r>
    </w:p>
    <w:p w:rsidR="24DF7DD3" w:rsidP="3FD8EE6D" w:rsidRDefault="24DF7DD3" w14:textId="389E5321" w14:paraId="3C8DC6AF">
      <w:pPr>
        <w:pStyle w:val="Normal"/>
        <w:jc w:val="left"/>
        <w:rPr>
          <w:rFonts w:ascii="Times New Roman" w:hAnsi="Times New Roman" w:eastAsia="Times New Roman" w:cs="Times New Roman"/>
          <w:b w:val="1"/>
          <w:bCs w:val="1"/>
          <w:color w:val="000000" w:themeColor="text1" w:themeTint="FF" w:themeShade="FF"/>
          <w:sz w:val="24"/>
          <w:szCs w:val="24"/>
          <w:u w:val="single"/>
        </w:rPr>
      </w:pPr>
      <w:r w:rsidR="356E9636">
        <w:drawing>
          <wp:inline wp14:editId="4446AE35" wp14:anchorId="60353896">
            <wp:extent cx="5735656" cy="2906424"/>
            <wp:effectExtent l="152400" t="152400" r="208280" b="217805"/>
            <wp:docPr id="2014729457" name="" title=""/>
            <wp:cNvGraphicFramePr>
              <a:graphicFrameLocks noChangeAspect="1"/>
            </wp:cNvGraphicFramePr>
            <a:graphic>
              <a:graphicData uri="http://schemas.openxmlformats.org/drawingml/2006/picture">
                <pic:pic>
                  <pic:nvPicPr>
                    <pic:cNvPr id="0" name=""/>
                    <pic:cNvPicPr/>
                  </pic:nvPicPr>
                  <pic:blipFill>
                    <a:blip r:embed="R7a78f67433b74c64">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735656" cy="2906424"/>
                    </a:xfrm>
                    <a:prstGeom xmlns:a="http://schemas.openxmlformats.org/drawingml/2006/main" prst="rect">
                      <a:avLst/>
                    </a:prstGeom>
                    <a:ln xmlns:a="http://schemas.openxmlformats.org/drawingml/2006/main" w="127000" cap="sq">
                      <a:solidFill>
                        <a:srgbClr val="000000"/>
                      </a:solidFill>
                      <a:miter lim="800000"/>
                    </a:ln>
                    <a:effectLst xmlns:a="http://schemas.openxmlformats.org/drawingml/2006/main">
                      <a:outerShdw blurRad="57150" dist="50800" dir="2700000" algn="tl" rotWithShape="0">
                        <a:srgbClr val="000000">
                          <a:alpha val="40000"/>
                        </a:srgbClr>
                      </a:outerShdw>
                    </a:effectLst>
                  </pic:spPr>
                </pic:pic>
              </a:graphicData>
            </a:graphic>
          </wp:inline>
        </w:drawing>
      </w:r>
    </w:p>
    <w:p w:rsidR="24DF7DD3" w:rsidP="3FD8EE6D" w:rsidRDefault="24DF7DD3" w14:paraId="4B97DBA3" w14:textId="4C95B35B">
      <w:pPr>
        <w:pStyle w:val="Normal"/>
        <w:jc w:val="left"/>
        <w:rPr>
          <w:rFonts w:ascii="Times New Roman" w:hAnsi="Times New Roman" w:eastAsia="Times New Roman" w:cs="Times New Roman"/>
          <w:b w:val="1"/>
          <w:bCs w:val="1"/>
          <w:color w:val="000000" w:themeColor="text1" w:themeTint="FF" w:themeShade="FF"/>
          <w:sz w:val="24"/>
          <w:szCs w:val="24"/>
          <w:u w:val="single"/>
        </w:rPr>
      </w:pPr>
      <w:r w:rsidRPr="3FD8EE6D" w:rsidR="57D95455">
        <w:rPr>
          <w:rFonts w:ascii="Times New Roman" w:hAnsi="Times New Roman" w:eastAsia="Times New Roman" w:cs="Times New Roman"/>
          <w:b w:val="1"/>
          <w:bCs w:val="1"/>
          <w:color w:val="000000" w:themeColor="text1" w:themeTint="FF" w:themeShade="FF"/>
          <w:sz w:val="24"/>
          <w:szCs w:val="24"/>
          <w:u w:val="single"/>
        </w:rPr>
        <w:t>Contents Page</w:t>
      </w:r>
    </w:p>
    <w:p w:rsidR="24DF7DD3" w:rsidP="3FD8EE6D" w:rsidRDefault="24DF7DD3" w14:paraId="553A94DC" w14:textId="5B2554F2">
      <w:pPr>
        <w:pStyle w:val="Normal"/>
        <w:jc w:val="left"/>
        <w:rPr>
          <w:rFonts w:ascii="Times New Roman" w:hAnsi="Times New Roman" w:eastAsia="Times New Roman" w:cs="Times New Roman"/>
          <w:b w:val="0"/>
          <w:bCs w:val="0"/>
          <w:color w:val="000000" w:themeColor="text1" w:themeTint="FF" w:themeShade="FF"/>
          <w:sz w:val="24"/>
          <w:szCs w:val="24"/>
          <w:u w:val="none"/>
        </w:rPr>
      </w:pPr>
      <w:r w:rsidRPr="3FD8EE6D" w:rsidR="57D95455">
        <w:rPr>
          <w:rFonts w:ascii="Times New Roman" w:hAnsi="Times New Roman" w:eastAsia="Times New Roman" w:cs="Times New Roman"/>
          <w:b w:val="0"/>
          <w:bCs w:val="0"/>
          <w:color w:val="000000" w:themeColor="text1" w:themeTint="FF" w:themeShade="FF"/>
          <w:sz w:val="24"/>
          <w:szCs w:val="24"/>
          <w:u w:val="none"/>
        </w:rPr>
        <w:t>Cover Page.............................................................................................................................Page 1</w:t>
      </w:r>
    </w:p>
    <w:p w:rsidR="24DF7DD3" w:rsidP="3FD8EE6D" w:rsidRDefault="24DF7DD3" w14:paraId="78C3BC84" w14:textId="14EDCFC7">
      <w:pPr>
        <w:pStyle w:val="Normal"/>
        <w:jc w:val="left"/>
        <w:rPr>
          <w:rFonts w:ascii="Times New Roman" w:hAnsi="Times New Roman" w:eastAsia="Times New Roman" w:cs="Times New Roman"/>
          <w:b w:val="0"/>
          <w:bCs w:val="0"/>
          <w:color w:val="000000" w:themeColor="text1" w:themeTint="FF" w:themeShade="FF"/>
          <w:sz w:val="24"/>
          <w:szCs w:val="24"/>
          <w:u w:val="none"/>
        </w:rPr>
      </w:pPr>
      <w:r w:rsidRPr="3FD8EE6D" w:rsidR="57D95455">
        <w:rPr>
          <w:rFonts w:ascii="Times New Roman" w:hAnsi="Times New Roman" w:eastAsia="Times New Roman" w:cs="Times New Roman"/>
          <w:b w:val="0"/>
          <w:bCs w:val="0"/>
          <w:color w:val="000000" w:themeColor="text1" w:themeTint="FF" w:themeShade="FF"/>
          <w:sz w:val="24"/>
          <w:szCs w:val="24"/>
          <w:u w:val="none"/>
        </w:rPr>
        <w:t>Introduction............................................................................................................................Page 3</w:t>
      </w:r>
    </w:p>
    <w:p w:rsidR="24DF7DD3" w:rsidP="3FD8EE6D" w:rsidRDefault="24DF7DD3" w14:paraId="7F1CB9A8" w14:textId="67DF7917">
      <w:pPr>
        <w:pStyle w:val="Normal"/>
        <w:jc w:val="left"/>
        <w:rPr>
          <w:rFonts w:ascii="Times New Roman" w:hAnsi="Times New Roman" w:eastAsia="Times New Roman" w:cs="Times New Roman"/>
          <w:b w:val="0"/>
          <w:bCs w:val="0"/>
          <w:color w:val="000000" w:themeColor="text1" w:themeTint="FF" w:themeShade="FF"/>
          <w:sz w:val="24"/>
          <w:szCs w:val="24"/>
          <w:u w:val="none"/>
        </w:rPr>
      </w:pPr>
      <w:r w:rsidRPr="3FD8EE6D" w:rsidR="57D95455">
        <w:rPr>
          <w:rFonts w:ascii="Times New Roman" w:hAnsi="Times New Roman" w:eastAsia="Times New Roman" w:cs="Times New Roman"/>
          <w:b w:val="0"/>
          <w:bCs w:val="0"/>
          <w:color w:val="000000" w:themeColor="text1" w:themeTint="FF" w:themeShade="FF"/>
          <w:sz w:val="24"/>
          <w:szCs w:val="24"/>
          <w:u w:val="none"/>
        </w:rPr>
        <w:t>What</w:t>
      </w:r>
      <w:r w:rsidRPr="3FD8EE6D" w:rsidR="08F2B1D4">
        <w:rPr>
          <w:rFonts w:ascii="Times New Roman" w:hAnsi="Times New Roman" w:eastAsia="Times New Roman" w:cs="Times New Roman"/>
          <w:b w:val="0"/>
          <w:bCs w:val="0"/>
          <w:color w:val="000000" w:themeColor="text1" w:themeTint="FF" w:themeShade="FF"/>
          <w:sz w:val="24"/>
          <w:szCs w:val="24"/>
          <w:u w:val="none"/>
        </w:rPr>
        <w:t xml:space="preserve"> is Transition?................................................................................................................Page 3</w:t>
      </w:r>
    </w:p>
    <w:p w:rsidR="24DF7DD3" w:rsidP="3FD8EE6D" w:rsidRDefault="24DF7DD3" w14:paraId="51D95849" w14:textId="6F6280C5">
      <w:pPr>
        <w:pStyle w:val="Normal"/>
        <w:jc w:val="left"/>
        <w:rPr>
          <w:rFonts w:ascii="Times New Roman" w:hAnsi="Times New Roman" w:eastAsia="Times New Roman" w:cs="Times New Roman"/>
          <w:b w:val="0"/>
          <w:bCs w:val="0"/>
          <w:color w:val="000000" w:themeColor="text1" w:themeTint="FF" w:themeShade="FF"/>
          <w:sz w:val="24"/>
          <w:szCs w:val="24"/>
          <w:u w:val="none"/>
        </w:rPr>
      </w:pPr>
      <w:r w:rsidRPr="3FD8EE6D" w:rsidR="08F2B1D4">
        <w:rPr>
          <w:rFonts w:ascii="Times New Roman" w:hAnsi="Times New Roman" w:eastAsia="Times New Roman" w:cs="Times New Roman"/>
          <w:b w:val="0"/>
          <w:bCs w:val="0"/>
          <w:color w:val="000000" w:themeColor="text1" w:themeTint="FF" w:themeShade="FF"/>
          <w:sz w:val="24"/>
          <w:szCs w:val="24"/>
          <w:u w:val="none"/>
        </w:rPr>
        <w:t>What is the Adults Role?........................................................................................................Page 4</w:t>
      </w:r>
    </w:p>
    <w:p w:rsidR="24DF7DD3" w:rsidP="3FD8EE6D" w:rsidRDefault="24DF7DD3" w14:paraId="39A9F4DC" w14:textId="1BF09E48">
      <w:pPr>
        <w:pStyle w:val="Normal"/>
        <w:jc w:val="left"/>
        <w:rPr>
          <w:rFonts w:ascii="Times New Roman" w:hAnsi="Times New Roman" w:eastAsia="Times New Roman" w:cs="Times New Roman"/>
          <w:b w:val="0"/>
          <w:bCs w:val="0"/>
          <w:color w:val="000000" w:themeColor="text1" w:themeTint="FF" w:themeShade="FF"/>
          <w:sz w:val="24"/>
          <w:szCs w:val="24"/>
          <w:u w:val="none"/>
        </w:rPr>
      </w:pPr>
      <w:r w:rsidRPr="3FD8EE6D" w:rsidR="08F2B1D4">
        <w:rPr>
          <w:rFonts w:ascii="Times New Roman" w:hAnsi="Times New Roman" w:eastAsia="Times New Roman" w:cs="Times New Roman"/>
          <w:b w:val="0"/>
          <w:bCs w:val="0"/>
          <w:color w:val="000000" w:themeColor="text1" w:themeTint="FF" w:themeShade="FF"/>
          <w:sz w:val="24"/>
          <w:szCs w:val="24"/>
          <w:u w:val="none"/>
        </w:rPr>
        <w:t>The Needs of the Child..........................................................................................................Page 5</w:t>
      </w:r>
    </w:p>
    <w:p w:rsidR="24DF7DD3" w:rsidP="3FD8EE6D" w:rsidRDefault="24DF7DD3" w14:paraId="4A0B3C20" w14:textId="3FB1D2C0">
      <w:pPr>
        <w:pStyle w:val="Normal"/>
        <w:jc w:val="left"/>
        <w:rPr>
          <w:rFonts w:ascii="Times New Roman" w:hAnsi="Times New Roman" w:eastAsia="Times New Roman" w:cs="Times New Roman"/>
          <w:b w:val="0"/>
          <w:bCs w:val="0"/>
          <w:color w:val="000000" w:themeColor="text1" w:themeTint="FF" w:themeShade="FF"/>
          <w:sz w:val="24"/>
          <w:szCs w:val="24"/>
          <w:u w:val="none"/>
        </w:rPr>
      </w:pPr>
      <w:r w:rsidRPr="3FD8EE6D" w:rsidR="71C9B05B">
        <w:rPr>
          <w:rFonts w:ascii="Times New Roman" w:hAnsi="Times New Roman" w:eastAsia="Times New Roman" w:cs="Times New Roman"/>
          <w:b w:val="0"/>
          <w:bCs w:val="0"/>
          <w:color w:val="000000" w:themeColor="text1" w:themeTint="FF" w:themeShade="FF"/>
          <w:sz w:val="24"/>
          <w:szCs w:val="24"/>
          <w:u w:val="none"/>
        </w:rPr>
        <w:t>Partnerships............................................................................................................................Page 8</w:t>
      </w:r>
    </w:p>
    <w:p w:rsidR="24DF7DD3" w:rsidP="3FD8EE6D" w:rsidRDefault="24DF7DD3" w14:paraId="4464597F" w14:textId="4D335AEE">
      <w:pPr>
        <w:pStyle w:val="Normal"/>
        <w:jc w:val="left"/>
        <w:rPr>
          <w:rFonts w:ascii="Times New Roman" w:hAnsi="Times New Roman" w:eastAsia="Times New Roman" w:cs="Times New Roman"/>
          <w:b w:val="0"/>
          <w:bCs w:val="0"/>
          <w:color w:val="000000" w:themeColor="text1" w:themeTint="FF" w:themeShade="FF"/>
          <w:sz w:val="24"/>
          <w:szCs w:val="24"/>
          <w:u w:val="none"/>
        </w:rPr>
      </w:pPr>
      <w:r w:rsidRPr="3FD8EE6D" w:rsidR="71C9B05B">
        <w:rPr>
          <w:rFonts w:ascii="Times New Roman" w:hAnsi="Times New Roman" w:eastAsia="Times New Roman" w:cs="Times New Roman"/>
          <w:b w:val="0"/>
          <w:bCs w:val="0"/>
          <w:color w:val="000000" w:themeColor="text1" w:themeTint="FF" w:themeShade="FF"/>
          <w:sz w:val="24"/>
          <w:szCs w:val="24"/>
          <w:u w:val="none"/>
        </w:rPr>
        <w:t>Interventions...........................................................................................................................Page 8</w:t>
      </w:r>
    </w:p>
    <w:p w:rsidR="24DF7DD3" w:rsidP="3FD8EE6D" w:rsidRDefault="24DF7DD3" w14:paraId="16CC79D1" w14:textId="2E5FC4B6">
      <w:pPr>
        <w:pStyle w:val="Normal"/>
        <w:jc w:val="left"/>
        <w:rPr>
          <w:rFonts w:ascii="Times New Roman" w:hAnsi="Times New Roman" w:eastAsia="Times New Roman" w:cs="Times New Roman"/>
          <w:b w:val="0"/>
          <w:bCs w:val="0"/>
          <w:color w:val="000000" w:themeColor="text1" w:themeTint="FF" w:themeShade="FF"/>
          <w:sz w:val="24"/>
          <w:szCs w:val="24"/>
          <w:u w:val="none"/>
        </w:rPr>
      </w:pPr>
      <w:r w:rsidRPr="3FD8EE6D" w:rsidR="0C78A2EA">
        <w:rPr>
          <w:rFonts w:ascii="Times New Roman" w:hAnsi="Times New Roman" w:eastAsia="Times New Roman" w:cs="Times New Roman"/>
          <w:b w:val="0"/>
          <w:bCs w:val="0"/>
          <w:color w:val="000000" w:themeColor="text1" w:themeTint="FF" w:themeShade="FF"/>
          <w:sz w:val="24"/>
          <w:szCs w:val="24"/>
          <w:u w:val="none"/>
        </w:rPr>
        <w:t>Outcomes and the future of the child.....................................................................................Page 9</w:t>
      </w:r>
    </w:p>
    <w:p w:rsidR="24DF7DD3" w:rsidP="3FD8EE6D" w:rsidRDefault="24DF7DD3" w14:paraId="54D40642" w14:textId="52360963">
      <w:pPr>
        <w:pStyle w:val="Normal"/>
        <w:jc w:val="left"/>
        <w:rPr>
          <w:rFonts w:ascii="Times New Roman" w:hAnsi="Times New Roman" w:eastAsia="Times New Roman" w:cs="Times New Roman"/>
          <w:b w:val="0"/>
          <w:bCs w:val="0"/>
          <w:color w:val="000000" w:themeColor="text1" w:themeTint="FF" w:themeShade="FF"/>
          <w:sz w:val="24"/>
          <w:szCs w:val="24"/>
          <w:u w:val="none"/>
        </w:rPr>
      </w:pPr>
      <w:r w:rsidRPr="3FD8EE6D" w:rsidR="0C78A2EA">
        <w:rPr>
          <w:rFonts w:ascii="Times New Roman" w:hAnsi="Times New Roman" w:eastAsia="Times New Roman" w:cs="Times New Roman"/>
          <w:b w:val="0"/>
          <w:bCs w:val="0"/>
          <w:color w:val="000000" w:themeColor="text1" w:themeTint="FF" w:themeShade="FF"/>
          <w:sz w:val="24"/>
          <w:szCs w:val="24"/>
          <w:u w:val="none"/>
        </w:rPr>
        <w:t>Conclusion............................................................................................................................Page 10</w:t>
      </w:r>
    </w:p>
    <w:p w:rsidR="24DF7DD3" w:rsidP="3FD8EE6D" w:rsidRDefault="24DF7DD3" w14:paraId="3B22D3B4" w14:textId="13CBBD6B">
      <w:pPr>
        <w:pStyle w:val="Normal"/>
        <w:jc w:val="left"/>
        <w:rPr>
          <w:rFonts w:ascii="Times New Roman" w:hAnsi="Times New Roman" w:eastAsia="Times New Roman" w:cs="Times New Roman"/>
          <w:b w:val="0"/>
          <w:bCs w:val="0"/>
          <w:color w:val="000000" w:themeColor="text1" w:themeTint="FF" w:themeShade="FF"/>
          <w:sz w:val="24"/>
          <w:szCs w:val="24"/>
          <w:u w:val="none"/>
        </w:rPr>
      </w:pPr>
      <w:r w:rsidRPr="3FD8EE6D" w:rsidR="0C78A2EA">
        <w:rPr>
          <w:rFonts w:ascii="Times New Roman" w:hAnsi="Times New Roman" w:eastAsia="Times New Roman" w:cs="Times New Roman"/>
          <w:b w:val="0"/>
          <w:bCs w:val="0"/>
          <w:color w:val="000000" w:themeColor="text1" w:themeTint="FF" w:themeShade="FF"/>
          <w:sz w:val="24"/>
          <w:szCs w:val="24"/>
          <w:u w:val="none"/>
        </w:rPr>
        <w:t>References............................................................................................................................Page 10</w:t>
      </w:r>
    </w:p>
    <w:p w:rsidR="24DF7DD3" w:rsidP="3FD8EE6D" w:rsidRDefault="24DF7DD3" w14:paraId="065A79E1" w14:textId="0351F4B0">
      <w:pPr>
        <w:pStyle w:val="Normal"/>
        <w:jc w:val="left"/>
        <w:rPr>
          <w:rFonts w:ascii="Times New Roman" w:hAnsi="Times New Roman" w:eastAsia="Times New Roman" w:cs="Times New Roman"/>
          <w:b w:val="0"/>
          <w:bCs w:val="0"/>
          <w:color w:val="000000" w:themeColor="text1" w:themeTint="FF" w:themeShade="FF"/>
          <w:sz w:val="24"/>
          <w:szCs w:val="24"/>
          <w:u w:val="none"/>
        </w:rPr>
      </w:pPr>
    </w:p>
    <w:p w:rsidR="24DF7DD3" w:rsidP="3FD8EE6D" w:rsidRDefault="24DF7DD3" w14:paraId="0176BA97" w14:textId="27D2A4C7">
      <w:pPr>
        <w:pStyle w:val="Normal"/>
        <w:jc w:val="left"/>
        <w:rPr>
          <w:rFonts w:ascii="Times New Roman" w:hAnsi="Times New Roman" w:eastAsia="Times New Roman" w:cs="Times New Roman"/>
          <w:b w:val="0"/>
          <w:bCs w:val="0"/>
          <w:color w:val="000000" w:themeColor="text1" w:themeTint="FF" w:themeShade="FF"/>
          <w:sz w:val="24"/>
          <w:szCs w:val="24"/>
          <w:u w:val="none"/>
        </w:rPr>
      </w:pPr>
    </w:p>
    <w:p w:rsidR="24DF7DD3" w:rsidP="3FD8EE6D" w:rsidRDefault="24DF7DD3" w14:paraId="2539B74F" w14:textId="34E877ED">
      <w:pPr>
        <w:pStyle w:val="Normal"/>
        <w:jc w:val="left"/>
        <w:rPr>
          <w:rFonts w:ascii="Times New Roman" w:hAnsi="Times New Roman" w:eastAsia="Times New Roman" w:cs="Times New Roman"/>
          <w:b w:val="0"/>
          <w:bCs w:val="0"/>
          <w:color w:val="000000" w:themeColor="text1" w:themeTint="FF" w:themeShade="FF"/>
          <w:sz w:val="24"/>
          <w:szCs w:val="24"/>
          <w:u w:val="none"/>
        </w:rPr>
      </w:pPr>
    </w:p>
    <w:p w:rsidR="24DF7DD3" w:rsidP="3FD8EE6D" w:rsidRDefault="24DF7DD3" w14:paraId="6981BAE7" w14:textId="1BBF89F4">
      <w:pPr>
        <w:pStyle w:val="Normal"/>
        <w:jc w:val="left"/>
        <w:rPr>
          <w:rFonts w:ascii="Times New Roman" w:hAnsi="Times New Roman" w:eastAsia="Times New Roman" w:cs="Times New Roman"/>
          <w:b w:val="0"/>
          <w:bCs w:val="0"/>
          <w:color w:val="000000" w:themeColor="text1" w:themeTint="FF" w:themeShade="FF"/>
          <w:sz w:val="24"/>
          <w:szCs w:val="24"/>
          <w:u w:val="none"/>
        </w:rPr>
      </w:pPr>
    </w:p>
    <w:p w:rsidR="24DF7DD3" w:rsidP="3FD8EE6D" w:rsidRDefault="24DF7DD3" w14:paraId="7A5A7272" w14:textId="704F160F">
      <w:pPr>
        <w:pStyle w:val="Normal"/>
        <w:jc w:val="left"/>
        <w:rPr>
          <w:rFonts w:ascii="Times New Roman" w:hAnsi="Times New Roman" w:eastAsia="Times New Roman" w:cs="Times New Roman"/>
          <w:b w:val="1"/>
          <w:bCs w:val="1"/>
          <w:color w:val="000000" w:themeColor="text1" w:themeTint="FF" w:themeShade="FF"/>
          <w:sz w:val="24"/>
          <w:szCs w:val="24"/>
          <w:u w:val="single"/>
        </w:rPr>
      </w:pPr>
    </w:p>
    <w:p w:rsidR="24DF7DD3" w:rsidP="3FD8EE6D" w:rsidRDefault="24DF7DD3" w14:paraId="01D12A7D" w14:textId="6E91CF07">
      <w:pPr>
        <w:pStyle w:val="Normal"/>
        <w:jc w:val="left"/>
        <w:rPr>
          <w:rFonts w:ascii="Times New Roman" w:hAnsi="Times New Roman" w:eastAsia="Times New Roman" w:cs="Times New Roman"/>
          <w:b w:val="1"/>
          <w:bCs w:val="1"/>
          <w:color w:val="000000" w:themeColor="text1" w:themeTint="FF" w:themeShade="FF"/>
          <w:sz w:val="24"/>
          <w:szCs w:val="24"/>
          <w:u w:val="single"/>
        </w:rPr>
      </w:pPr>
    </w:p>
    <w:p w:rsidR="24DF7DD3" w:rsidP="3FD8EE6D" w:rsidRDefault="24DF7DD3" w14:paraId="009FB918" w14:textId="32A3F56C">
      <w:pPr>
        <w:pStyle w:val="Normal"/>
        <w:jc w:val="left"/>
        <w:rPr>
          <w:rFonts w:ascii="Times New Roman" w:hAnsi="Times New Roman" w:eastAsia="Times New Roman" w:cs="Times New Roman"/>
          <w:b w:val="1"/>
          <w:bCs w:val="1"/>
          <w:color w:val="000000" w:themeColor="text1" w:themeTint="FF" w:themeShade="FF"/>
          <w:sz w:val="24"/>
          <w:szCs w:val="24"/>
          <w:u w:val="single"/>
        </w:rPr>
      </w:pPr>
    </w:p>
    <w:p w:rsidR="24DF7DD3" w:rsidP="3FD8EE6D" w:rsidRDefault="24DF7DD3" w14:paraId="608DD9A2" w14:textId="3B7C3352">
      <w:pPr>
        <w:pStyle w:val="Normal"/>
        <w:jc w:val="left"/>
        <w:rPr>
          <w:rFonts w:ascii="Times New Roman" w:hAnsi="Times New Roman" w:eastAsia="Times New Roman" w:cs="Times New Roman"/>
          <w:b w:val="1"/>
          <w:bCs w:val="1"/>
          <w:color w:val="000000" w:themeColor="text1" w:themeTint="FF" w:themeShade="FF"/>
          <w:sz w:val="24"/>
          <w:szCs w:val="24"/>
          <w:u w:val="single"/>
        </w:rPr>
      </w:pPr>
    </w:p>
    <w:p w:rsidR="24DF7DD3" w:rsidP="3FD8EE6D" w:rsidRDefault="24DF7DD3" w14:paraId="3799FDF3" w14:textId="1D08F5B9">
      <w:pPr>
        <w:pStyle w:val="Normal"/>
        <w:jc w:val="left"/>
        <w:rPr>
          <w:rFonts w:ascii="Times New Roman" w:hAnsi="Times New Roman" w:eastAsia="Times New Roman" w:cs="Times New Roman"/>
          <w:b w:val="1"/>
          <w:bCs w:val="1"/>
          <w:color w:val="000000" w:themeColor="text1" w:themeTint="FF" w:themeShade="FF"/>
          <w:sz w:val="24"/>
          <w:szCs w:val="24"/>
          <w:u w:val="single"/>
        </w:rPr>
      </w:pPr>
    </w:p>
    <w:p w:rsidR="24DF7DD3" w:rsidP="3FD8EE6D" w:rsidRDefault="24DF7DD3" w14:paraId="051307BA" w14:textId="6E680F60">
      <w:pPr>
        <w:pStyle w:val="Normal"/>
        <w:jc w:val="left"/>
        <w:rPr>
          <w:rFonts w:ascii="Times New Roman" w:hAnsi="Times New Roman" w:eastAsia="Times New Roman" w:cs="Times New Roman"/>
          <w:b w:val="1"/>
          <w:bCs w:val="1"/>
          <w:color w:val="000000" w:themeColor="text1" w:themeTint="FF" w:themeShade="FF"/>
          <w:sz w:val="24"/>
          <w:szCs w:val="24"/>
          <w:u w:val="single"/>
        </w:rPr>
      </w:pPr>
    </w:p>
    <w:p w:rsidR="24DF7DD3" w:rsidP="3FD8EE6D" w:rsidRDefault="24DF7DD3" w14:paraId="076750A2" w14:textId="5FA72433">
      <w:pPr>
        <w:pStyle w:val="Normal"/>
        <w:jc w:val="left"/>
        <w:rPr>
          <w:rFonts w:ascii="Times New Roman" w:hAnsi="Times New Roman" w:eastAsia="Times New Roman" w:cs="Times New Roman"/>
          <w:b w:val="1"/>
          <w:bCs w:val="1"/>
          <w:color w:val="000000" w:themeColor="text1" w:themeTint="FF" w:themeShade="FF"/>
          <w:sz w:val="24"/>
          <w:szCs w:val="24"/>
          <w:u w:val="single"/>
        </w:rPr>
      </w:pPr>
    </w:p>
    <w:p w:rsidR="24DF7DD3" w:rsidP="3FD8EE6D" w:rsidRDefault="24DF7DD3" w14:paraId="6400ED5C" w14:textId="5119C099">
      <w:pPr>
        <w:pStyle w:val="Normal"/>
        <w:jc w:val="left"/>
        <w:rPr>
          <w:rFonts w:ascii="Times New Roman" w:hAnsi="Times New Roman" w:eastAsia="Times New Roman" w:cs="Times New Roman"/>
          <w:b w:val="1"/>
          <w:bCs w:val="1"/>
          <w:color w:val="000000" w:themeColor="text1" w:themeTint="FF" w:themeShade="FF"/>
          <w:sz w:val="24"/>
          <w:szCs w:val="24"/>
          <w:u w:val="single"/>
        </w:rPr>
      </w:pPr>
    </w:p>
    <w:p w:rsidR="24DF7DD3" w:rsidP="3FD8EE6D" w:rsidRDefault="24DF7DD3" w14:paraId="7280A540" w14:textId="7A1F1712">
      <w:pPr>
        <w:pStyle w:val="Normal"/>
        <w:jc w:val="left"/>
        <w:rPr>
          <w:rFonts w:ascii="Times New Roman" w:hAnsi="Times New Roman" w:eastAsia="Times New Roman" w:cs="Times New Roman"/>
          <w:b w:val="1"/>
          <w:bCs w:val="1"/>
          <w:color w:val="000000" w:themeColor="text1" w:themeTint="FF" w:themeShade="FF"/>
          <w:sz w:val="24"/>
          <w:szCs w:val="24"/>
          <w:u w:val="single"/>
        </w:rPr>
      </w:pPr>
    </w:p>
    <w:p w:rsidR="24DF7DD3" w:rsidP="3FD8EE6D" w:rsidRDefault="24DF7DD3" w14:paraId="0786148C" w14:textId="749937BC">
      <w:pPr>
        <w:pStyle w:val="Normal"/>
        <w:jc w:val="left"/>
        <w:rPr>
          <w:rFonts w:ascii="Times New Roman" w:hAnsi="Times New Roman" w:eastAsia="Times New Roman" w:cs="Times New Roman"/>
          <w:b w:val="1"/>
          <w:bCs w:val="1"/>
          <w:color w:val="000000" w:themeColor="text1" w:themeTint="FF" w:themeShade="FF"/>
          <w:sz w:val="24"/>
          <w:szCs w:val="24"/>
          <w:u w:val="single"/>
        </w:rPr>
      </w:pPr>
    </w:p>
    <w:p w:rsidR="24DF7DD3" w:rsidP="3FD8EE6D" w:rsidRDefault="24DF7DD3" w14:paraId="0937F01C" w14:textId="07BD2763">
      <w:pPr>
        <w:pStyle w:val="Normal"/>
        <w:jc w:val="left"/>
        <w:rPr>
          <w:rFonts w:ascii="Times New Roman" w:hAnsi="Times New Roman" w:eastAsia="Times New Roman" w:cs="Times New Roman"/>
          <w:b w:val="1"/>
          <w:bCs w:val="1"/>
          <w:color w:val="000000" w:themeColor="text1" w:themeTint="FF" w:themeShade="FF"/>
          <w:sz w:val="24"/>
          <w:szCs w:val="24"/>
          <w:u w:val="single"/>
        </w:rPr>
      </w:pPr>
    </w:p>
    <w:p w:rsidR="24DF7DD3" w:rsidP="3FD8EE6D" w:rsidRDefault="24DF7DD3" w14:paraId="079E63E8" w14:textId="22AD6A17">
      <w:pPr>
        <w:pStyle w:val="Normal"/>
        <w:jc w:val="left"/>
        <w:rPr>
          <w:rFonts w:ascii="Times New Roman" w:hAnsi="Times New Roman" w:eastAsia="Times New Roman" w:cs="Times New Roman"/>
          <w:b w:val="1"/>
          <w:bCs w:val="1"/>
          <w:color w:val="000000" w:themeColor="text1" w:themeTint="FF" w:themeShade="FF"/>
          <w:sz w:val="24"/>
          <w:szCs w:val="24"/>
          <w:u w:val="single"/>
        </w:rPr>
      </w:pPr>
    </w:p>
    <w:p w:rsidR="24DF7DD3" w:rsidP="3FD8EE6D" w:rsidRDefault="24DF7DD3" w14:paraId="0EB0C4CA" w14:textId="73B2BC45">
      <w:pPr>
        <w:pStyle w:val="Normal"/>
        <w:jc w:val="left"/>
        <w:rPr>
          <w:rFonts w:ascii="Times New Roman" w:hAnsi="Times New Roman" w:eastAsia="Times New Roman" w:cs="Times New Roman"/>
          <w:b w:val="1"/>
          <w:bCs w:val="1"/>
          <w:color w:val="000000" w:themeColor="text1" w:themeTint="FF" w:themeShade="FF"/>
          <w:sz w:val="24"/>
          <w:szCs w:val="24"/>
          <w:u w:val="single"/>
        </w:rPr>
      </w:pPr>
    </w:p>
    <w:p w:rsidR="24DF7DD3" w:rsidP="3FD8EE6D" w:rsidRDefault="24DF7DD3" w14:paraId="695B90CB" w14:textId="7BB360D0">
      <w:pPr>
        <w:pStyle w:val="Normal"/>
        <w:jc w:val="left"/>
        <w:rPr>
          <w:rFonts w:ascii="Times New Roman" w:hAnsi="Times New Roman" w:eastAsia="Times New Roman" w:cs="Times New Roman"/>
          <w:b w:val="1"/>
          <w:bCs w:val="1"/>
          <w:color w:val="000000" w:themeColor="text1" w:themeTint="FF" w:themeShade="FF"/>
          <w:sz w:val="24"/>
          <w:szCs w:val="24"/>
          <w:u w:val="single"/>
        </w:rPr>
      </w:pPr>
    </w:p>
    <w:p w:rsidR="24DF7DD3" w:rsidP="3FD8EE6D" w:rsidRDefault="24DF7DD3" w14:paraId="1020415B" w14:textId="7F4AD8A9">
      <w:pPr>
        <w:pStyle w:val="Normal"/>
        <w:jc w:val="left"/>
        <w:rPr>
          <w:rFonts w:ascii="Times New Roman" w:hAnsi="Times New Roman" w:eastAsia="Times New Roman" w:cs="Times New Roman"/>
          <w:b w:val="1"/>
          <w:bCs w:val="1"/>
          <w:color w:val="000000" w:themeColor="text1" w:themeTint="FF" w:themeShade="FF"/>
          <w:sz w:val="24"/>
          <w:szCs w:val="24"/>
          <w:u w:val="single"/>
        </w:rPr>
      </w:pPr>
    </w:p>
    <w:p w:rsidR="24DF7DD3" w:rsidP="3FD8EE6D" w:rsidRDefault="24DF7DD3" w14:paraId="717211F1" w14:textId="6636BA99">
      <w:pPr>
        <w:pStyle w:val="Normal"/>
        <w:jc w:val="left"/>
        <w:rPr>
          <w:rFonts w:ascii="Times New Roman" w:hAnsi="Times New Roman" w:eastAsia="Times New Roman" w:cs="Times New Roman"/>
          <w:b w:val="1"/>
          <w:bCs w:val="1"/>
          <w:color w:val="000000" w:themeColor="text1" w:themeTint="FF" w:themeShade="FF"/>
          <w:sz w:val="24"/>
          <w:szCs w:val="24"/>
          <w:u w:val="single"/>
        </w:rPr>
      </w:pPr>
    </w:p>
    <w:p w:rsidR="24DF7DD3" w:rsidP="3FD8EE6D" w:rsidRDefault="24DF7DD3" w14:paraId="7BB8F16A" w14:textId="3E5A5CE9">
      <w:pPr>
        <w:pStyle w:val="Normal"/>
        <w:jc w:val="left"/>
        <w:rPr>
          <w:rFonts w:ascii="Times New Roman" w:hAnsi="Times New Roman" w:eastAsia="Times New Roman" w:cs="Times New Roman"/>
          <w:b w:val="1"/>
          <w:bCs w:val="1"/>
          <w:color w:val="000000" w:themeColor="text1" w:themeTint="FF" w:themeShade="FF"/>
          <w:sz w:val="24"/>
          <w:szCs w:val="24"/>
          <w:u w:val="single"/>
        </w:rPr>
      </w:pPr>
    </w:p>
    <w:p w:rsidR="24DF7DD3" w:rsidP="2F552BC2" w:rsidRDefault="24DF7DD3" w14:paraId="6BE51739" w14:textId="6BC58AFA">
      <w:pPr>
        <w:pStyle w:val="Normal"/>
        <w:jc w:val="left"/>
        <w:rPr>
          <w:rFonts w:ascii="Verdana Pro" w:hAnsi="Verdana Pro" w:eastAsia="Verdana Pro" w:cs="Verdana Pro"/>
          <w:b w:val="1"/>
          <w:bCs w:val="1"/>
          <w:color w:val="000000" w:themeColor="text1" w:themeTint="FF" w:themeShade="FF"/>
          <w:sz w:val="24"/>
          <w:szCs w:val="24"/>
          <w:u w:val="single"/>
        </w:rPr>
      </w:pPr>
      <w:r w:rsidRPr="3FD8EE6D" w:rsidR="24DF7DD3">
        <w:rPr>
          <w:rFonts w:ascii="Times New Roman" w:hAnsi="Times New Roman" w:eastAsia="Times New Roman" w:cs="Times New Roman"/>
          <w:b w:val="1"/>
          <w:bCs w:val="1"/>
          <w:color w:val="000000" w:themeColor="text1" w:themeTint="FF" w:themeShade="FF"/>
          <w:sz w:val="24"/>
          <w:szCs w:val="24"/>
          <w:u w:val="single"/>
        </w:rPr>
        <w:t>Introduction</w:t>
      </w:r>
    </w:p>
    <w:p w:rsidR="7BC55858" w:rsidP="2F552BC2" w:rsidRDefault="7BC55858" w14:paraId="6B430D5D" w14:textId="207EC5C4">
      <w:pPr>
        <w:pStyle w:val="Normal"/>
        <w:spacing w:line="360" w:lineRule="auto"/>
        <w:jc w:val="left"/>
        <w:rPr>
          <w:rFonts w:ascii="Times New Roman" w:hAnsi="Times New Roman" w:eastAsia="Times New Roman" w:cs="Times New Roman"/>
          <w:b w:val="0"/>
          <w:bCs w:val="0"/>
          <w:color w:val="000000" w:themeColor="text1" w:themeTint="FF" w:themeShade="FF"/>
          <w:sz w:val="24"/>
          <w:szCs w:val="24"/>
        </w:rPr>
      </w:pPr>
      <w:r w:rsidRPr="3FD8EE6D" w:rsidR="7BC55858">
        <w:rPr>
          <w:rFonts w:ascii="Times New Roman" w:hAnsi="Times New Roman" w:eastAsia="Times New Roman" w:cs="Times New Roman"/>
          <w:b w:val="0"/>
          <w:bCs w:val="0"/>
          <w:color w:val="000000" w:themeColor="text1" w:themeTint="FF" w:themeShade="FF"/>
          <w:sz w:val="24"/>
          <w:szCs w:val="24"/>
        </w:rPr>
        <w:t>What is a transition in education?</w:t>
      </w:r>
      <w:r w:rsidRPr="3FD8EE6D" w:rsidR="4396B6E2">
        <w:rPr>
          <w:rFonts w:ascii="Times New Roman" w:hAnsi="Times New Roman" w:eastAsia="Times New Roman" w:cs="Times New Roman"/>
          <w:b w:val="0"/>
          <w:bCs w:val="0"/>
          <w:color w:val="000000" w:themeColor="text1" w:themeTint="FF" w:themeShade="FF"/>
          <w:sz w:val="24"/>
          <w:szCs w:val="24"/>
        </w:rPr>
        <w:t xml:space="preserve"> The process or a period of changing from one space or condition to another (</w:t>
      </w:r>
      <w:r w:rsidRPr="3FD8EE6D" w:rsidR="7D7972A6">
        <w:rPr>
          <w:rFonts w:ascii="Times New Roman" w:hAnsi="Times New Roman" w:eastAsia="Times New Roman" w:cs="Times New Roman"/>
          <w:b w:val="0"/>
          <w:bCs w:val="0"/>
          <w:color w:val="000000" w:themeColor="text1" w:themeTint="FF" w:themeShade="FF"/>
          <w:sz w:val="24"/>
          <w:szCs w:val="24"/>
        </w:rPr>
        <w:t>O</w:t>
      </w:r>
      <w:r w:rsidRPr="3FD8EE6D" w:rsidR="4396B6E2">
        <w:rPr>
          <w:rFonts w:ascii="Times New Roman" w:hAnsi="Times New Roman" w:eastAsia="Times New Roman" w:cs="Times New Roman"/>
          <w:b w:val="0"/>
          <w:bCs w:val="0"/>
          <w:color w:val="000000" w:themeColor="text1" w:themeTint="FF" w:themeShade="FF"/>
          <w:sz w:val="24"/>
          <w:szCs w:val="24"/>
        </w:rPr>
        <w:t>xford</w:t>
      </w:r>
      <w:r w:rsidRPr="3FD8EE6D" w:rsidR="337E8D9B">
        <w:rPr>
          <w:rFonts w:ascii="Times New Roman" w:hAnsi="Times New Roman" w:eastAsia="Times New Roman" w:cs="Times New Roman"/>
          <w:b w:val="0"/>
          <w:bCs w:val="0"/>
          <w:color w:val="000000" w:themeColor="text1" w:themeTint="FF" w:themeShade="FF"/>
          <w:sz w:val="24"/>
          <w:szCs w:val="24"/>
        </w:rPr>
        <w:t xml:space="preserve"> Dictionary 2023</w:t>
      </w:r>
      <w:r w:rsidRPr="3FD8EE6D" w:rsidR="4396B6E2">
        <w:rPr>
          <w:rFonts w:ascii="Times New Roman" w:hAnsi="Times New Roman" w:eastAsia="Times New Roman" w:cs="Times New Roman"/>
          <w:b w:val="0"/>
          <w:bCs w:val="0"/>
          <w:color w:val="000000" w:themeColor="text1" w:themeTint="FF" w:themeShade="FF"/>
          <w:sz w:val="24"/>
          <w:szCs w:val="24"/>
        </w:rPr>
        <w:t xml:space="preserve">). </w:t>
      </w:r>
      <w:r w:rsidRPr="3FD8EE6D" w:rsidR="24DF7DD3">
        <w:rPr>
          <w:rFonts w:ascii="Times New Roman" w:hAnsi="Times New Roman" w:eastAsia="Times New Roman" w:cs="Times New Roman"/>
          <w:b w:val="0"/>
          <w:bCs w:val="0"/>
          <w:color w:val="000000" w:themeColor="text1" w:themeTint="FF" w:themeShade="FF"/>
          <w:sz w:val="24"/>
          <w:szCs w:val="24"/>
        </w:rPr>
        <w:t>When a child must go through some kind of transition period</w:t>
      </w:r>
      <w:r w:rsidRPr="3FD8EE6D" w:rsidR="4B3F92F8">
        <w:rPr>
          <w:rFonts w:ascii="Times New Roman" w:hAnsi="Times New Roman" w:eastAsia="Times New Roman" w:cs="Times New Roman"/>
          <w:b w:val="0"/>
          <w:bCs w:val="0"/>
          <w:color w:val="000000" w:themeColor="text1" w:themeTint="FF" w:themeShade="FF"/>
          <w:sz w:val="24"/>
          <w:szCs w:val="24"/>
        </w:rPr>
        <w:t>, it is important that all who</w:t>
      </w:r>
      <w:r w:rsidRPr="3FD8EE6D" w:rsidR="53797574">
        <w:rPr>
          <w:rFonts w:ascii="Times New Roman" w:hAnsi="Times New Roman" w:eastAsia="Times New Roman" w:cs="Times New Roman"/>
          <w:b w:val="0"/>
          <w:bCs w:val="0"/>
          <w:color w:val="000000" w:themeColor="text1" w:themeTint="FF" w:themeShade="FF"/>
          <w:sz w:val="24"/>
          <w:szCs w:val="24"/>
        </w:rPr>
        <w:t xml:space="preserve"> are involved in the process are understanding of the fact that children are very </w:t>
      </w:r>
      <w:r w:rsidRPr="3FD8EE6D" w:rsidR="2F09DD06">
        <w:rPr>
          <w:rFonts w:ascii="Times New Roman" w:hAnsi="Times New Roman" w:eastAsia="Times New Roman" w:cs="Times New Roman"/>
          <w:b w:val="0"/>
          <w:bCs w:val="0"/>
          <w:color w:val="000000" w:themeColor="text1" w:themeTint="FF" w:themeShade="FF"/>
          <w:sz w:val="24"/>
          <w:szCs w:val="24"/>
        </w:rPr>
        <w:t>vulnerable</w:t>
      </w:r>
      <w:r w:rsidRPr="3FD8EE6D" w:rsidR="53797574">
        <w:rPr>
          <w:rFonts w:ascii="Times New Roman" w:hAnsi="Times New Roman" w:eastAsia="Times New Roman" w:cs="Times New Roman"/>
          <w:b w:val="0"/>
          <w:bCs w:val="0"/>
          <w:color w:val="000000" w:themeColor="text1" w:themeTint="FF" w:themeShade="FF"/>
          <w:sz w:val="24"/>
          <w:szCs w:val="24"/>
        </w:rPr>
        <w:t xml:space="preserve">, and they </w:t>
      </w:r>
      <w:r w:rsidRPr="3FD8EE6D" w:rsidR="53797574">
        <w:rPr>
          <w:rFonts w:ascii="Times New Roman" w:hAnsi="Times New Roman" w:eastAsia="Times New Roman" w:cs="Times New Roman"/>
          <w:b w:val="0"/>
          <w:bCs w:val="0"/>
          <w:color w:val="000000" w:themeColor="text1" w:themeTint="FF" w:themeShade="FF"/>
          <w:sz w:val="24"/>
          <w:szCs w:val="24"/>
        </w:rPr>
        <w:t>re</w:t>
      </w:r>
      <w:r w:rsidRPr="3FD8EE6D" w:rsidR="53797574">
        <w:rPr>
          <w:rFonts w:ascii="Times New Roman" w:hAnsi="Times New Roman" w:eastAsia="Times New Roman" w:cs="Times New Roman"/>
          <w:b w:val="0"/>
          <w:bCs w:val="0"/>
          <w:color w:val="000000" w:themeColor="text1" w:themeTint="FF" w:themeShade="FF"/>
          <w:sz w:val="24"/>
          <w:szCs w:val="24"/>
        </w:rPr>
        <w:t>quire</w:t>
      </w:r>
      <w:r w:rsidRPr="3FD8EE6D" w:rsidR="53797574">
        <w:rPr>
          <w:rFonts w:ascii="Times New Roman" w:hAnsi="Times New Roman" w:eastAsia="Times New Roman" w:cs="Times New Roman"/>
          <w:b w:val="0"/>
          <w:bCs w:val="0"/>
          <w:color w:val="000000" w:themeColor="text1" w:themeTint="FF" w:themeShade="FF"/>
          <w:sz w:val="24"/>
          <w:szCs w:val="24"/>
        </w:rPr>
        <w:t xml:space="preserve"> t</w:t>
      </w:r>
      <w:r w:rsidRPr="3FD8EE6D" w:rsidR="53797574">
        <w:rPr>
          <w:rFonts w:ascii="Times New Roman" w:hAnsi="Times New Roman" w:eastAsia="Times New Roman" w:cs="Times New Roman"/>
          <w:b w:val="0"/>
          <w:bCs w:val="0"/>
          <w:color w:val="000000" w:themeColor="text1" w:themeTint="FF" w:themeShade="FF"/>
          <w:sz w:val="24"/>
          <w:szCs w:val="24"/>
        </w:rPr>
        <w:t xml:space="preserve">he best care during this potentially </w:t>
      </w:r>
      <w:r w:rsidRPr="3FD8EE6D" w:rsidR="72AA99BF">
        <w:rPr>
          <w:rFonts w:ascii="Times New Roman" w:hAnsi="Times New Roman" w:eastAsia="Times New Roman" w:cs="Times New Roman"/>
          <w:b w:val="0"/>
          <w:bCs w:val="0"/>
          <w:color w:val="000000" w:themeColor="text1" w:themeTint="FF" w:themeShade="FF"/>
          <w:sz w:val="24"/>
          <w:szCs w:val="24"/>
        </w:rPr>
        <w:t>challenging time</w:t>
      </w:r>
      <w:r w:rsidRPr="3FD8EE6D" w:rsidR="01B14C1B">
        <w:rPr>
          <w:rFonts w:ascii="Times New Roman" w:hAnsi="Times New Roman" w:eastAsia="Times New Roman" w:cs="Times New Roman"/>
          <w:b w:val="0"/>
          <w:bCs w:val="0"/>
          <w:color w:val="000000" w:themeColor="text1" w:themeTint="FF" w:themeShade="FF"/>
          <w:sz w:val="24"/>
          <w:szCs w:val="24"/>
        </w:rPr>
        <w:t xml:space="preserve"> f</w:t>
      </w:r>
      <w:r w:rsidRPr="3FD8EE6D" w:rsidR="01B14C1B">
        <w:rPr>
          <w:rFonts w:ascii="Times New Roman" w:hAnsi="Times New Roman" w:eastAsia="Times New Roman" w:cs="Times New Roman"/>
          <w:b w:val="0"/>
          <w:bCs w:val="0"/>
          <w:color w:val="000000" w:themeColor="text1" w:themeTint="FF" w:themeShade="FF"/>
          <w:sz w:val="24"/>
          <w:szCs w:val="24"/>
        </w:rPr>
        <w:t>or them</w:t>
      </w:r>
      <w:r w:rsidRPr="3FD8EE6D" w:rsidR="75A500B3">
        <w:rPr>
          <w:rFonts w:ascii="Times New Roman" w:hAnsi="Times New Roman" w:eastAsia="Times New Roman" w:cs="Times New Roman"/>
          <w:b w:val="0"/>
          <w:bCs w:val="0"/>
          <w:color w:val="000000" w:themeColor="text1" w:themeTint="FF" w:themeShade="FF"/>
          <w:sz w:val="24"/>
          <w:szCs w:val="24"/>
        </w:rPr>
        <w:t xml:space="preserve">, especially </w:t>
      </w:r>
      <w:r w:rsidRPr="3FD8EE6D" w:rsidR="580F47E6">
        <w:rPr>
          <w:rFonts w:ascii="Times New Roman" w:hAnsi="Times New Roman" w:eastAsia="Times New Roman" w:cs="Times New Roman"/>
          <w:b w:val="0"/>
          <w:bCs w:val="0"/>
          <w:color w:val="000000" w:themeColor="text1" w:themeTint="FF" w:themeShade="FF"/>
          <w:sz w:val="24"/>
          <w:szCs w:val="24"/>
        </w:rPr>
        <w:t>during the developmental stages of early years.</w:t>
      </w:r>
      <w:r w:rsidRPr="3FD8EE6D" w:rsidR="580F47E6">
        <w:rPr>
          <w:rFonts w:ascii="Times New Roman" w:hAnsi="Times New Roman" w:eastAsia="Times New Roman" w:cs="Times New Roman"/>
          <w:b w:val="0"/>
          <w:bCs w:val="0"/>
          <w:color w:val="000000" w:themeColor="text1" w:themeTint="FF" w:themeShade="FF"/>
          <w:sz w:val="24"/>
          <w:szCs w:val="24"/>
        </w:rPr>
        <w:t xml:space="preserve"> In this handbook, the </w:t>
      </w:r>
      <w:r w:rsidRPr="3FD8EE6D" w:rsidR="160E5CC4">
        <w:rPr>
          <w:rFonts w:ascii="Times New Roman" w:hAnsi="Times New Roman" w:eastAsia="Times New Roman" w:cs="Times New Roman"/>
          <w:b w:val="0"/>
          <w:bCs w:val="0"/>
          <w:color w:val="000000" w:themeColor="text1" w:themeTint="FF" w:themeShade="FF"/>
          <w:sz w:val="24"/>
          <w:szCs w:val="24"/>
        </w:rPr>
        <w:t xml:space="preserve">needs of the child and the correct methods of transition will be taught. The </w:t>
      </w:r>
      <w:r w:rsidRPr="3FD8EE6D" w:rsidR="54B341F5">
        <w:rPr>
          <w:rFonts w:ascii="Times New Roman" w:hAnsi="Times New Roman" w:eastAsia="Times New Roman" w:cs="Times New Roman"/>
          <w:b w:val="0"/>
          <w:bCs w:val="0"/>
          <w:color w:val="000000" w:themeColor="text1" w:themeTint="FF" w:themeShade="FF"/>
          <w:sz w:val="24"/>
          <w:szCs w:val="24"/>
        </w:rPr>
        <w:t>handbook</w:t>
      </w:r>
      <w:r w:rsidRPr="3FD8EE6D" w:rsidR="160E5CC4">
        <w:rPr>
          <w:rFonts w:ascii="Times New Roman" w:hAnsi="Times New Roman" w:eastAsia="Times New Roman" w:cs="Times New Roman"/>
          <w:b w:val="0"/>
          <w:bCs w:val="0"/>
          <w:color w:val="000000" w:themeColor="text1" w:themeTint="FF" w:themeShade="FF"/>
          <w:sz w:val="24"/>
          <w:szCs w:val="24"/>
        </w:rPr>
        <w:t xml:space="preserve"> aims to be </w:t>
      </w:r>
      <w:r w:rsidRPr="3FD8EE6D" w:rsidR="160E5CC4">
        <w:rPr>
          <w:rFonts w:ascii="Times New Roman" w:hAnsi="Times New Roman" w:eastAsia="Times New Roman" w:cs="Times New Roman"/>
          <w:b w:val="0"/>
          <w:bCs w:val="0"/>
          <w:color w:val="000000" w:themeColor="text1" w:themeTint="FF" w:themeShade="FF"/>
          <w:sz w:val="24"/>
          <w:szCs w:val="24"/>
        </w:rPr>
        <w:t xml:space="preserve">an </w:t>
      </w:r>
      <w:r w:rsidRPr="3FD8EE6D" w:rsidR="49A422B2">
        <w:rPr>
          <w:rFonts w:ascii="Times New Roman" w:hAnsi="Times New Roman" w:eastAsia="Times New Roman" w:cs="Times New Roman"/>
          <w:b w:val="0"/>
          <w:bCs w:val="0"/>
          <w:color w:val="000000" w:themeColor="text1" w:themeTint="FF" w:themeShade="FF"/>
          <w:sz w:val="24"/>
          <w:szCs w:val="24"/>
        </w:rPr>
        <w:t xml:space="preserve">instructional guide for all those who </w:t>
      </w:r>
      <w:r w:rsidRPr="3FD8EE6D" w:rsidR="49A422B2">
        <w:rPr>
          <w:rFonts w:ascii="Times New Roman" w:hAnsi="Times New Roman" w:eastAsia="Times New Roman" w:cs="Times New Roman"/>
          <w:b w:val="0"/>
          <w:bCs w:val="0"/>
          <w:color w:val="000000" w:themeColor="text1" w:themeTint="FF" w:themeShade="FF"/>
          <w:sz w:val="24"/>
          <w:szCs w:val="24"/>
        </w:rPr>
        <w:t>are responsible for</w:t>
      </w:r>
      <w:r w:rsidRPr="3FD8EE6D" w:rsidR="49A422B2">
        <w:rPr>
          <w:rFonts w:ascii="Times New Roman" w:hAnsi="Times New Roman" w:eastAsia="Times New Roman" w:cs="Times New Roman"/>
          <w:b w:val="0"/>
          <w:bCs w:val="0"/>
          <w:color w:val="000000" w:themeColor="text1" w:themeTint="FF" w:themeShade="FF"/>
          <w:sz w:val="24"/>
          <w:szCs w:val="24"/>
        </w:rPr>
        <w:t xml:space="preserve"> a child during a transition, foc</w:t>
      </w:r>
      <w:r w:rsidRPr="3FD8EE6D" w:rsidR="0CF190C3">
        <w:rPr>
          <w:rFonts w:ascii="Times New Roman" w:hAnsi="Times New Roman" w:eastAsia="Times New Roman" w:cs="Times New Roman"/>
          <w:b w:val="0"/>
          <w:bCs w:val="0"/>
          <w:color w:val="000000" w:themeColor="text1" w:themeTint="FF" w:themeShade="FF"/>
          <w:sz w:val="24"/>
          <w:szCs w:val="24"/>
        </w:rPr>
        <w:t xml:space="preserve">using primarily on </w:t>
      </w:r>
      <w:r w:rsidRPr="3FD8EE6D" w:rsidR="37B38E2D">
        <w:rPr>
          <w:rFonts w:ascii="Times New Roman" w:hAnsi="Times New Roman" w:eastAsia="Times New Roman" w:cs="Times New Roman"/>
          <w:b w:val="0"/>
          <w:bCs w:val="0"/>
          <w:color w:val="000000" w:themeColor="text1" w:themeTint="FF" w:themeShade="FF"/>
          <w:sz w:val="24"/>
          <w:szCs w:val="24"/>
        </w:rPr>
        <w:t>the movement</w:t>
      </w:r>
      <w:r w:rsidRPr="3FD8EE6D" w:rsidR="0CF190C3">
        <w:rPr>
          <w:rFonts w:ascii="Times New Roman" w:hAnsi="Times New Roman" w:eastAsia="Times New Roman" w:cs="Times New Roman"/>
          <w:b w:val="0"/>
          <w:bCs w:val="0"/>
          <w:color w:val="000000" w:themeColor="text1" w:themeTint="FF" w:themeShade="FF"/>
          <w:sz w:val="24"/>
          <w:szCs w:val="24"/>
        </w:rPr>
        <w:t xml:space="preserve"> of a child into an early </w:t>
      </w:r>
      <w:r w:rsidRPr="3FD8EE6D" w:rsidR="3A2129FA">
        <w:rPr>
          <w:rFonts w:ascii="Times New Roman" w:hAnsi="Times New Roman" w:eastAsia="Times New Roman" w:cs="Times New Roman"/>
          <w:b w:val="0"/>
          <w:bCs w:val="0"/>
          <w:color w:val="000000" w:themeColor="text1" w:themeTint="FF" w:themeShade="FF"/>
          <w:sz w:val="24"/>
          <w:szCs w:val="24"/>
        </w:rPr>
        <w:t>year's</w:t>
      </w:r>
      <w:r w:rsidRPr="3FD8EE6D" w:rsidR="0CF190C3">
        <w:rPr>
          <w:rFonts w:ascii="Times New Roman" w:hAnsi="Times New Roman" w:eastAsia="Times New Roman" w:cs="Times New Roman"/>
          <w:b w:val="0"/>
          <w:bCs w:val="0"/>
          <w:color w:val="000000" w:themeColor="text1" w:themeTint="FF" w:themeShade="FF"/>
          <w:sz w:val="24"/>
          <w:szCs w:val="24"/>
        </w:rPr>
        <w:t xml:space="preserve"> educational setting</w:t>
      </w:r>
      <w:r w:rsidRPr="3FD8EE6D" w:rsidR="181ED460">
        <w:rPr>
          <w:rFonts w:ascii="Times New Roman" w:hAnsi="Times New Roman" w:eastAsia="Times New Roman" w:cs="Times New Roman"/>
          <w:b w:val="0"/>
          <w:bCs w:val="0"/>
          <w:color w:val="000000" w:themeColor="text1" w:themeTint="FF" w:themeShade="FF"/>
          <w:sz w:val="24"/>
          <w:szCs w:val="24"/>
        </w:rPr>
        <w:t xml:space="preserve"> from their home. </w:t>
      </w:r>
      <w:r w:rsidRPr="3FD8EE6D" w:rsidR="33ADF7F8">
        <w:rPr>
          <w:rFonts w:ascii="Times New Roman" w:hAnsi="Times New Roman" w:eastAsia="Times New Roman" w:cs="Times New Roman"/>
          <w:b w:val="0"/>
          <w:bCs w:val="0"/>
          <w:color w:val="000000" w:themeColor="text1" w:themeTint="FF" w:themeShade="FF"/>
          <w:sz w:val="24"/>
          <w:szCs w:val="24"/>
        </w:rPr>
        <w:t>T</w:t>
      </w:r>
      <w:r w:rsidRPr="3FD8EE6D" w:rsidR="7D8733B9">
        <w:rPr>
          <w:rFonts w:ascii="Times New Roman" w:hAnsi="Times New Roman" w:eastAsia="Times New Roman" w:cs="Times New Roman"/>
          <w:b w:val="0"/>
          <w:bCs w:val="0"/>
          <w:color w:val="000000" w:themeColor="text1" w:themeTint="FF" w:themeShade="FF"/>
          <w:sz w:val="24"/>
          <w:szCs w:val="24"/>
        </w:rPr>
        <w:t xml:space="preserve">his usually takes place at </w:t>
      </w:r>
      <w:r w:rsidRPr="3FD8EE6D" w:rsidR="23615531">
        <w:rPr>
          <w:rFonts w:ascii="Times New Roman" w:hAnsi="Times New Roman" w:eastAsia="Times New Roman" w:cs="Times New Roman"/>
          <w:b w:val="0"/>
          <w:bCs w:val="0"/>
          <w:color w:val="000000" w:themeColor="text1" w:themeTint="FF" w:themeShade="FF"/>
          <w:sz w:val="24"/>
          <w:szCs w:val="24"/>
        </w:rPr>
        <w:t xml:space="preserve">the age of </w:t>
      </w:r>
      <w:r w:rsidRPr="3FD8EE6D" w:rsidR="52BA35FA">
        <w:rPr>
          <w:rFonts w:ascii="Times New Roman" w:hAnsi="Times New Roman" w:eastAsia="Times New Roman" w:cs="Times New Roman"/>
          <w:b w:val="0"/>
          <w:bCs w:val="0"/>
          <w:color w:val="000000" w:themeColor="text1" w:themeTint="FF" w:themeShade="FF"/>
          <w:sz w:val="24"/>
          <w:szCs w:val="24"/>
        </w:rPr>
        <w:t>3-5</w:t>
      </w:r>
      <w:r w:rsidRPr="3FD8EE6D" w:rsidR="23CF37B0">
        <w:rPr>
          <w:rFonts w:ascii="Times New Roman" w:hAnsi="Times New Roman" w:eastAsia="Times New Roman" w:cs="Times New Roman"/>
          <w:b w:val="0"/>
          <w:bCs w:val="0"/>
          <w:color w:val="000000" w:themeColor="text1" w:themeTint="FF" w:themeShade="FF"/>
          <w:sz w:val="24"/>
          <w:szCs w:val="24"/>
        </w:rPr>
        <w:t xml:space="preserve"> years old, when they are at a massive developmental stage. </w:t>
      </w:r>
      <w:r w:rsidRPr="3FD8EE6D" w:rsidR="15B6A02E">
        <w:rPr>
          <w:rFonts w:ascii="Times New Roman" w:hAnsi="Times New Roman" w:eastAsia="Times New Roman" w:cs="Times New Roman"/>
          <w:b w:val="0"/>
          <w:bCs w:val="0"/>
          <w:color w:val="000000" w:themeColor="text1" w:themeTint="FF" w:themeShade="FF"/>
          <w:sz w:val="24"/>
          <w:szCs w:val="24"/>
        </w:rPr>
        <w:t>This guide will highlight the</w:t>
      </w:r>
      <w:r w:rsidRPr="3FD8EE6D" w:rsidR="0408430A">
        <w:rPr>
          <w:rFonts w:ascii="Times New Roman" w:hAnsi="Times New Roman" w:eastAsia="Times New Roman" w:cs="Times New Roman"/>
          <w:b w:val="0"/>
          <w:bCs w:val="0"/>
          <w:color w:val="000000" w:themeColor="text1" w:themeTint="FF" w:themeShade="FF"/>
          <w:sz w:val="24"/>
          <w:szCs w:val="24"/>
        </w:rPr>
        <w:t xml:space="preserve"> stages of development of a young </w:t>
      </w:r>
      <w:r w:rsidRPr="3FD8EE6D" w:rsidR="2B7A3986">
        <w:rPr>
          <w:rFonts w:ascii="Times New Roman" w:hAnsi="Times New Roman" w:eastAsia="Times New Roman" w:cs="Times New Roman"/>
          <w:b w:val="0"/>
          <w:bCs w:val="0"/>
          <w:color w:val="000000" w:themeColor="text1" w:themeTint="FF" w:themeShade="FF"/>
          <w:sz w:val="24"/>
          <w:szCs w:val="24"/>
        </w:rPr>
        <w:t>child and</w:t>
      </w:r>
      <w:r w:rsidRPr="3FD8EE6D" w:rsidR="0408430A">
        <w:rPr>
          <w:rFonts w:ascii="Times New Roman" w:hAnsi="Times New Roman" w:eastAsia="Times New Roman" w:cs="Times New Roman"/>
          <w:b w:val="0"/>
          <w:bCs w:val="0"/>
          <w:color w:val="000000" w:themeColor="text1" w:themeTint="FF" w:themeShade="FF"/>
          <w:sz w:val="24"/>
          <w:szCs w:val="24"/>
        </w:rPr>
        <w:t xml:space="preserve"> </w:t>
      </w:r>
      <w:r w:rsidRPr="3FD8EE6D" w:rsidR="3C6F9C04">
        <w:rPr>
          <w:rFonts w:ascii="Times New Roman" w:hAnsi="Times New Roman" w:eastAsia="Times New Roman" w:cs="Times New Roman"/>
          <w:b w:val="0"/>
          <w:bCs w:val="0"/>
          <w:color w:val="000000" w:themeColor="text1" w:themeTint="FF" w:themeShade="FF"/>
          <w:sz w:val="24"/>
          <w:szCs w:val="24"/>
        </w:rPr>
        <w:t>promote the understanding of the importance of effective communication for their education</w:t>
      </w:r>
      <w:r w:rsidRPr="3FD8EE6D" w:rsidR="360905A0">
        <w:rPr>
          <w:rFonts w:ascii="Times New Roman" w:hAnsi="Times New Roman" w:eastAsia="Times New Roman" w:cs="Times New Roman"/>
          <w:b w:val="0"/>
          <w:bCs w:val="0"/>
          <w:color w:val="000000" w:themeColor="text1" w:themeTint="FF" w:themeShade="FF"/>
          <w:sz w:val="24"/>
          <w:szCs w:val="24"/>
        </w:rPr>
        <w:t>, while they transition from home to school.</w:t>
      </w:r>
    </w:p>
    <w:p w:rsidR="58611B94" w:rsidP="2F552BC2" w:rsidRDefault="58611B94" w14:paraId="50C14993" w14:textId="602888E5">
      <w:pPr>
        <w:pStyle w:val="Normal"/>
        <w:spacing w:line="360" w:lineRule="auto"/>
        <w:jc w:val="left"/>
        <w:rPr>
          <w:rFonts w:ascii="Times New Roman" w:hAnsi="Times New Roman" w:eastAsia="Times New Roman" w:cs="Times New Roman"/>
          <w:b w:val="1"/>
          <w:bCs w:val="1"/>
          <w:color w:val="000000" w:themeColor="text1" w:themeTint="FF" w:themeShade="FF"/>
          <w:sz w:val="24"/>
          <w:szCs w:val="24"/>
          <w:u w:val="single"/>
        </w:rPr>
      </w:pPr>
      <w:r w:rsidRPr="2F552BC2" w:rsidR="6E9DCAB4">
        <w:rPr>
          <w:rFonts w:ascii="Times New Roman" w:hAnsi="Times New Roman" w:eastAsia="Times New Roman" w:cs="Times New Roman"/>
          <w:b w:val="1"/>
          <w:bCs w:val="1"/>
          <w:color w:val="000000" w:themeColor="text1" w:themeTint="FF" w:themeShade="FF"/>
          <w:sz w:val="24"/>
          <w:szCs w:val="24"/>
          <w:u w:val="single"/>
        </w:rPr>
        <w:t xml:space="preserve">What is </w:t>
      </w:r>
      <w:r w:rsidRPr="2F552BC2" w:rsidR="58611B94">
        <w:rPr>
          <w:rFonts w:ascii="Times New Roman" w:hAnsi="Times New Roman" w:eastAsia="Times New Roman" w:cs="Times New Roman"/>
          <w:b w:val="1"/>
          <w:bCs w:val="1"/>
          <w:color w:val="000000" w:themeColor="text1" w:themeTint="FF" w:themeShade="FF"/>
          <w:sz w:val="24"/>
          <w:szCs w:val="24"/>
          <w:u w:val="single"/>
        </w:rPr>
        <w:t>Transition</w:t>
      </w:r>
      <w:r w:rsidRPr="2F552BC2" w:rsidR="3E65DC68">
        <w:rPr>
          <w:rFonts w:ascii="Times New Roman" w:hAnsi="Times New Roman" w:eastAsia="Times New Roman" w:cs="Times New Roman"/>
          <w:b w:val="1"/>
          <w:bCs w:val="1"/>
          <w:color w:val="000000" w:themeColor="text1" w:themeTint="FF" w:themeShade="FF"/>
          <w:sz w:val="24"/>
          <w:szCs w:val="24"/>
          <w:u w:val="single"/>
        </w:rPr>
        <w:t>?</w:t>
      </w:r>
    </w:p>
    <w:p w:rsidR="5EF7CA96" w:rsidP="2F552BC2" w:rsidRDefault="5EF7CA96" w14:paraId="451DFDEC" w14:textId="7AE182D0">
      <w:pPr>
        <w:pStyle w:val="Normal"/>
        <w:spacing w:line="360" w:lineRule="auto"/>
        <w:jc w:val="left"/>
        <w:rPr>
          <w:rFonts w:ascii="Times New Roman" w:hAnsi="Times New Roman" w:eastAsia="Times New Roman" w:cs="Times New Roman"/>
          <w:b w:val="0"/>
          <w:bCs w:val="0"/>
          <w:color w:val="000000" w:themeColor="text1" w:themeTint="FF" w:themeShade="FF"/>
          <w:sz w:val="24"/>
          <w:szCs w:val="24"/>
        </w:rPr>
      </w:pPr>
      <w:r w:rsidRPr="2F552BC2" w:rsidR="5EF7CA96">
        <w:rPr>
          <w:rFonts w:ascii="Times New Roman" w:hAnsi="Times New Roman" w:eastAsia="Times New Roman" w:cs="Times New Roman"/>
          <w:b w:val="0"/>
          <w:bCs w:val="0"/>
          <w:color w:val="000000" w:themeColor="text1" w:themeTint="FF" w:themeShade="FF"/>
          <w:sz w:val="24"/>
          <w:szCs w:val="24"/>
        </w:rPr>
        <w:t xml:space="preserve">Transitions are the process or a period of changing from one space or condition to another as </w:t>
      </w:r>
      <w:r w:rsidRPr="2F552BC2" w:rsidR="5EF7CA96">
        <w:rPr>
          <w:rFonts w:ascii="Times New Roman" w:hAnsi="Times New Roman" w:eastAsia="Times New Roman" w:cs="Times New Roman"/>
          <w:b w:val="0"/>
          <w:bCs w:val="0"/>
          <w:color w:val="000000" w:themeColor="text1" w:themeTint="FF" w:themeShade="FF"/>
          <w:sz w:val="24"/>
          <w:szCs w:val="24"/>
        </w:rPr>
        <w:t>stated</w:t>
      </w:r>
      <w:r w:rsidRPr="2F552BC2" w:rsidR="5EF7CA96">
        <w:rPr>
          <w:rFonts w:ascii="Times New Roman" w:hAnsi="Times New Roman" w:eastAsia="Times New Roman" w:cs="Times New Roman"/>
          <w:b w:val="0"/>
          <w:bCs w:val="0"/>
          <w:color w:val="000000" w:themeColor="text1" w:themeTint="FF" w:themeShade="FF"/>
          <w:sz w:val="24"/>
          <w:szCs w:val="24"/>
        </w:rPr>
        <w:t xml:space="preserve"> by the introduction </w:t>
      </w:r>
      <w:r w:rsidRPr="2F552BC2" w:rsidR="34FD5890">
        <w:rPr>
          <w:rFonts w:ascii="Times New Roman" w:hAnsi="Times New Roman" w:eastAsia="Times New Roman" w:cs="Times New Roman"/>
          <w:b w:val="0"/>
          <w:bCs w:val="0"/>
          <w:color w:val="000000" w:themeColor="text1" w:themeTint="FF" w:themeShade="FF"/>
          <w:sz w:val="24"/>
          <w:szCs w:val="24"/>
        </w:rPr>
        <w:t>above</w:t>
      </w:r>
      <w:r w:rsidRPr="2F552BC2" w:rsidR="5EF7CA96">
        <w:rPr>
          <w:rFonts w:ascii="Times New Roman" w:hAnsi="Times New Roman" w:eastAsia="Times New Roman" w:cs="Times New Roman"/>
          <w:b w:val="0"/>
          <w:bCs w:val="0"/>
          <w:color w:val="000000" w:themeColor="text1" w:themeTint="FF" w:themeShade="FF"/>
          <w:sz w:val="24"/>
          <w:szCs w:val="24"/>
        </w:rPr>
        <w:t xml:space="preserve">. </w:t>
      </w:r>
      <w:r w:rsidRPr="2F552BC2" w:rsidR="5EF7CA96">
        <w:rPr>
          <w:rFonts w:ascii="Times New Roman" w:hAnsi="Times New Roman" w:eastAsia="Times New Roman" w:cs="Times New Roman"/>
          <w:b w:val="0"/>
          <w:bCs w:val="0"/>
          <w:color w:val="000000" w:themeColor="text1" w:themeTint="FF" w:themeShade="FF"/>
          <w:sz w:val="24"/>
          <w:szCs w:val="24"/>
        </w:rPr>
        <w:t xml:space="preserve">Transitions are important to </w:t>
      </w:r>
      <w:r w:rsidRPr="2F552BC2" w:rsidR="1D6C972A">
        <w:rPr>
          <w:rFonts w:ascii="Times New Roman" w:hAnsi="Times New Roman" w:eastAsia="Times New Roman" w:cs="Times New Roman"/>
          <w:b w:val="0"/>
          <w:bCs w:val="0"/>
          <w:color w:val="000000" w:themeColor="text1" w:themeTint="FF" w:themeShade="FF"/>
          <w:sz w:val="24"/>
          <w:szCs w:val="24"/>
        </w:rPr>
        <w:t xml:space="preserve">the </w:t>
      </w:r>
      <w:r w:rsidRPr="2F552BC2" w:rsidR="2B90D2AC">
        <w:rPr>
          <w:rFonts w:ascii="Times New Roman" w:hAnsi="Times New Roman" w:eastAsia="Times New Roman" w:cs="Times New Roman"/>
          <w:b w:val="0"/>
          <w:bCs w:val="0"/>
          <w:color w:val="000000" w:themeColor="text1" w:themeTint="FF" w:themeShade="FF"/>
          <w:sz w:val="24"/>
          <w:szCs w:val="24"/>
        </w:rPr>
        <w:t>child's</w:t>
      </w:r>
      <w:r w:rsidRPr="2F552BC2" w:rsidR="1D6C972A">
        <w:rPr>
          <w:rFonts w:ascii="Times New Roman" w:hAnsi="Times New Roman" w:eastAsia="Times New Roman" w:cs="Times New Roman"/>
          <w:b w:val="0"/>
          <w:bCs w:val="0"/>
          <w:color w:val="000000" w:themeColor="text1" w:themeTint="FF" w:themeShade="FF"/>
          <w:sz w:val="24"/>
          <w:szCs w:val="24"/>
        </w:rPr>
        <w:t xml:space="preserve"> </w:t>
      </w:r>
      <w:r w:rsidRPr="2F552BC2" w:rsidR="5AA52A93">
        <w:rPr>
          <w:rFonts w:ascii="Times New Roman" w:hAnsi="Times New Roman" w:eastAsia="Times New Roman" w:cs="Times New Roman"/>
          <w:b w:val="0"/>
          <w:bCs w:val="0"/>
          <w:color w:val="000000" w:themeColor="text1" w:themeTint="FF" w:themeShade="FF"/>
          <w:sz w:val="24"/>
          <w:szCs w:val="24"/>
        </w:rPr>
        <w:t>development,</w:t>
      </w:r>
      <w:r w:rsidRPr="2F552BC2" w:rsidR="1D6C972A">
        <w:rPr>
          <w:rFonts w:ascii="Times New Roman" w:hAnsi="Times New Roman" w:eastAsia="Times New Roman" w:cs="Times New Roman"/>
          <w:b w:val="0"/>
          <w:bCs w:val="0"/>
          <w:color w:val="000000" w:themeColor="text1" w:themeTint="FF" w:themeShade="FF"/>
          <w:sz w:val="24"/>
          <w:szCs w:val="24"/>
        </w:rPr>
        <w:t xml:space="preserve"> and they are a natural part of life.</w:t>
      </w:r>
      <w:r w:rsidRPr="2F552BC2" w:rsidR="1D6C972A">
        <w:rPr>
          <w:rFonts w:ascii="Times New Roman" w:hAnsi="Times New Roman" w:eastAsia="Times New Roman" w:cs="Times New Roman"/>
          <w:b w:val="0"/>
          <w:bCs w:val="0"/>
          <w:color w:val="000000" w:themeColor="text1" w:themeTint="FF" w:themeShade="FF"/>
          <w:sz w:val="24"/>
          <w:szCs w:val="24"/>
        </w:rPr>
        <w:t xml:space="preserve"> The thought of adults sitting crossed legged on</w:t>
      </w:r>
      <w:r w:rsidRPr="2F552BC2" w:rsidR="6E3CDB43">
        <w:rPr>
          <w:rFonts w:ascii="Times New Roman" w:hAnsi="Times New Roman" w:eastAsia="Times New Roman" w:cs="Times New Roman"/>
          <w:b w:val="0"/>
          <w:bCs w:val="0"/>
          <w:color w:val="000000" w:themeColor="text1" w:themeTint="FF" w:themeShade="FF"/>
          <w:sz w:val="24"/>
          <w:szCs w:val="24"/>
        </w:rPr>
        <w:t xml:space="preserve"> a carpet in preschool learning their ABC’s is amusing</w:t>
      </w:r>
      <w:r w:rsidRPr="2F552BC2" w:rsidR="18E141A2">
        <w:rPr>
          <w:rFonts w:ascii="Times New Roman" w:hAnsi="Times New Roman" w:eastAsia="Times New Roman" w:cs="Times New Roman"/>
          <w:b w:val="0"/>
          <w:bCs w:val="0"/>
          <w:color w:val="000000" w:themeColor="text1" w:themeTint="FF" w:themeShade="FF"/>
          <w:sz w:val="24"/>
          <w:szCs w:val="24"/>
        </w:rPr>
        <w:t xml:space="preserve">, as the process of advancing through education and moving between educational settings is </w:t>
      </w:r>
      <w:r w:rsidRPr="2F552BC2" w:rsidR="21FA964A">
        <w:rPr>
          <w:rFonts w:ascii="Times New Roman" w:hAnsi="Times New Roman" w:eastAsia="Times New Roman" w:cs="Times New Roman"/>
          <w:b w:val="0"/>
          <w:bCs w:val="0"/>
          <w:color w:val="000000" w:themeColor="text1" w:themeTint="FF" w:themeShade="FF"/>
          <w:sz w:val="24"/>
          <w:szCs w:val="24"/>
        </w:rPr>
        <w:t>natural.</w:t>
      </w:r>
      <w:r w:rsidRPr="2F552BC2" w:rsidR="578626D3">
        <w:rPr>
          <w:rFonts w:ascii="Times New Roman" w:hAnsi="Times New Roman" w:eastAsia="Times New Roman" w:cs="Times New Roman"/>
          <w:b w:val="0"/>
          <w:bCs w:val="0"/>
          <w:color w:val="000000" w:themeColor="text1" w:themeTint="FF" w:themeShade="FF"/>
          <w:sz w:val="24"/>
          <w:szCs w:val="24"/>
        </w:rPr>
        <w:t xml:space="preserve"> However, the process should always be handled with care. While it is true that transitions are natural, it can still be daunting to the child and can affect</w:t>
      </w:r>
      <w:r w:rsidRPr="2F552BC2" w:rsidR="5DECBD37">
        <w:rPr>
          <w:rFonts w:ascii="Times New Roman" w:hAnsi="Times New Roman" w:eastAsia="Times New Roman" w:cs="Times New Roman"/>
          <w:b w:val="0"/>
          <w:bCs w:val="0"/>
          <w:color w:val="000000" w:themeColor="text1" w:themeTint="FF" w:themeShade="FF"/>
          <w:sz w:val="24"/>
          <w:szCs w:val="24"/>
        </w:rPr>
        <w:t xml:space="preserve"> their development if it is not dealt with in a professional manner. Birthto5</w:t>
      </w:r>
      <w:r w:rsidRPr="2F552BC2" w:rsidR="28DA9D0F">
        <w:rPr>
          <w:rFonts w:ascii="Times New Roman" w:hAnsi="Times New Roman" w:eastAsia="Times New Roman" w:cs="Times New Roman"/>
          <w:b w:val="0"/>
          <w:bCs w:val="0"/>
          <w:color w:val="000000" w:themeColor="text1" w:themeTint="FF" w:themeShade="FF"/>
          <w:sz w:val="24"/>
          <w:szCs w:val="24"/>
        </w:rPr>
        <w:t>matters (</w:t>
      </w:r>
      <w:r w:rsidRPr="2F552BC2" w:rsidR="28DA9D0F">
        <w:rPr>
          <w:rFonts w:ascii="Times New Roman" w:hAnsi="Times New Roman" w:eastAsia="Times New Roman" w:cs="Times New Roman"/>
          <w:b w:val="0"/>
          <w:bCs w:val="0"/>
          <w:color w:val="000000" w:themeColor="text1" w:themeTint="FF" w:themeShade="FF"/>
          <w:sz w:val="24"/>
          <w:szCs w:val="24"/>
        </w:rPr>
        <w:t>n.d</w:t>
      </w:r>
      <w:r w:rsidRPr="2F552BC2" w:rsidR="28DA9D0F">
        <w:rPr>
          <w:rFonts w:ascii="Times New Roman" w:hAnsi="Times New Roman" w:eastAsia="Times New Roman" w:cs="Times New Roman"/>
          <w:b w:val="0"/>
          <w:bCs w:val="0"/>
          <w:color w:val="000000" w:themeColor="text1" w:themeTint="FF" w:themeShade="FF"/>
          <w:sz w:val="24"/>
          <w:szCs w:val="24"/>
        </w:rPr>
        <w:t xml:space="preserve">) correctly states that transitions are not just </w:t>
      </w:r>
      <w:r w:rsidRPr="2F552BC2" w:rsidR="46D1F4D9">
        <w:rPr>
          <w:rFonts w:ascii="Times New Roman" w:hAnsi="Times New Roman" w:eastAsia="Times New Roman" w:cs="Times New Roman"/>
          <w:b w:val="0"/>
          <w:bCs w:val="0"/>
          <w:color w:val="000000" w:themeColor="text1" w:themeTint="FF" w:themeShade="FF"/>
          <w:sz w:val="24"/>
          <w:szCs w:val="24"/>
        </w:rPr>
        <w:t>movements</w:t>
      </w:r>
      <w:r w:rsidRPr="2F552BC2" w:rsidR="28DA9D0F">
        <w:rPr>
          <w:rFonts w:ascii="Times New Roman" w:hAnsi="Times New Roman" w:eastAsia="Times New Roman" w:cs="Times New Roman"/>
          <w:b w:val="0"/>
          <w:bCs w:val="0"/>
          <w:color w:val="000000" w:themeColor="text1" w:themeTint="FF" w:themeShade="FF"/>
          <w:sz w:val="24"/>
          <w:szCs w:val="24"/>
        </w:rPr>
        <w:t xml:space="preserve"> to different education settings, they are also </w:t>
      </w:r>
      <w:r w:rsidRPr="2F552BC2" w:rsidR="738EBD14">
        <w:rPr>
          <w:rFonts w:ascii="Times New Roman" w:hAnsi="Times New Roman" w:eastAsia="Times New Roman" w:cs="Times New Roman"/>
          <w:b w:val="0"/>
          <w:bCs w:val="0"/>
          <w:color w:val="000000" w:themeColor="text1" w:themeTint="FF" w:themeShade="FF"/>
          <w:sz w:val="24"/>
          <w:szCs w:val="24"/>
        </w:rPr>
        <w:t>movements</w:t>
      </w:r>
      <w:r w:rsidRPr="2F552BC2" w:rsidR="28DA9D0F">
        <w:rPr>
          <w:rFonts w:ascii="Times New Roman" w:hAnsi="Times New Roman" w:eastAsia="Times New Roman" w:cs="Times New Roman"/>
          <w:b w:val="0"/>
          <w:bCs w:val="0"/>
          <w:color w:val="000000" w:themeColor="text1" w:themeTint="FF" w:themeShade="FF"/>
          <w:sz w:val="24"/>
          <w:szCs w:val="24"/>
        </w:rPr>
        <w:t xml:space="preserve"> from one </w:t>
      </w:r>
      <w:r w:rsidRPr="2F552BC2" w:rsidR="5B36879A">
        <w:rPr>
          <w:rFonts w:ascii="Times New Roman" w:hAnsi="Times New Roman" w:eastAsia="Times New Roman" w:cs="Times New Roman"/>
          <w:b w:val="0"/>
          <w:bCs w:val="0"/>
          <w:color w:val="000000" w:themeColor="text1" w:themeTint="FF" w:themeShade="FF"/>
          <w:sz w:val="24"/>
          <w:szCs w:val="24"/>
        </w:rPr>
        <w:t xml:space="preserve">room to another in the same setting, or transitioning to more structured periods of the school day, such as </w:t>
      </w:r>
      <w:r w:rsidRPr="2F552BC2" w:rsidR="26246772">
        <w:rPr>
          <w:rFonts w:ascii="Times New Roman" w:hAnsi="Times New Roman" w:eastAsia="Times New Roman" w:cs="Times New Roman"/>
          <w:b w:val="0"/>
          <w:bCs w:val="0"/>
          <w:color w:val="000000" w:themeColor="text1" w:themeTint="FF" w:themeShade="FF"/>
          <w:sz w:val="24"/>
          <w:szCs w:val="24"/>
        </w:rPr>
        <w:t>‘lunchtime’ or even between a home to a childmind</w:t>
      </w:r>
      <w:r w:rsidRPr="2F552BC2" w:rsidR="64C94CA3">
        <w:rPr>
          <w:rFonts w:ascii="Times New Roman" w:hAnsi="Times New Roman" w:eastAsia="Times New Roman" w:cs="Times New Roman"/>
          <w:b w:val="0"/>
          <w:bCs w:val="0"/>
          <w:color w:val="000000" w:themeColor="text1" w:themeTint="FF" w:themeShade="FF"/>
          <w:sz w:val="24"/>
          <w:szCs w:val="24"/>
        </w:rPr>
        <w:t xml:space="preserve">er or home to a nursery and back again within the span of a single day. They go on to explain that </w:t>
      </w:r>
      <w:r w:rsidRPr="2F552BC2" w:rsidR="10BEA0CB">
        <w:rPr>
          <w:rFonts w:ascii="Times New Roman" w:hAnsi="Times New Roman" w:eastAsia="Times New Roman" w:cs="Times New Roman"/>
          <w:b w:val="0"/>
          <w:bCs w:val="0"/>
          <w:color w:val="000000" w:themeColor="text1" w:themeTint="FF" w:themeShade="FF"/>
          <w:sz w:val="24"/>
          <w:szCs w:val="24"/>
        </w:rPr>
        <w:t xml:space="preserve">the </w:t>
      </w:r>
      <w:r w:rsidRPr="2F552BC2" w:rsidR="02C0A46E">
        <w:rPr>
          <w:rFonts w:ascii="Times New Roman" w:hAnsi="Times New Roman" w:eastAsia="Times New Roman" w:cs="Times New Roman"/>
          <w:b w:val="0"/>
          <w:bCs w:val="0"/>
          <w:color w:val="000000" w:themeColor="text1" w:themeTint="FF" w:themeShade="FF"/>
          <w:sz w:val="24"/>
          <w:szCs w:val="24"/>
        </w:rPr>
        <w:t>effectiveness</w:t>
      </w:r>
      <w:r w:rsidRPr="2F552BC2" w:rsidR="10BEA0CB">
        <w:rPr>
          <w:rFonts w:ascii="Times New Roman" w:hAnsi="Times New Roman" w:eastAsia="Times New Roman" w:cs="Times New Roman"/>
          <w:b w:val="0"/>
          <w:bCs w:val="0"/>
          <w:color w:val="000000" w:themeColor="text1" w:themeTint="FF" w:themeShade="FF"/>
          <w:sz w:val="24"/>
          <w:szCs w:val="24"/>
        </w:rPr>
        <w:t xml:space="preserve"> of a transition depends on it being a continuous process rather than a singular event</w:t>
      </w:r>
      <w:r w:rsidRPr="2F552BC2" w:rsidR="02A002E2">
        <w:rPr>
          <w:rFonts w:ascii="Times New Roman" w:hAnsi="Times New Roman" w:eastAsia="Times New Roman" w:cs="Times New Roman"/>
          <w:b w:val="0"/>
          <w:bCs w:val="0"/>
          <w:color w:val="000000" w:themeColor="text1" w:themeTint="FF" w:themeShade="FF"/>
          <w:sz w:val="24"/>
          <w:szCs w:val="24"/>
        </w:rPr>
        <w:t xml:space="preserve">, and it should be approached with careful planning. Early Years practitioners display this by </w:t>
      </w:r>
      <w:r w:rsidRPr="2F552BC2" w:rsidR="02A002E2">
        <w:rPr>
          <w:rFonts w:ascii="Times New Roman" w:hAnsi="Times New Roman" w:eastAsia="Times New Roman" w:cs="Times New Roman"/>
          <w:b w:val="0"/>
          <w:bCs w:val="0"/>
          <w:color w:val="000000" w:themeColor="text1" w:themeTint="FF" w:themeShade="FF"/>
          <w:sz w:val="24"/>
          <w:szCs w:val="24"/>
        </w:rPr>
        <w:t>facilitating</w:t>
      </w:r>
      <w:r w:rsidRPr="2F552BC2" w:rsidR="02A002E2">
        <w:rPr>
          <w:rFonts w:ascii="Times New Roman" w:hAnsi="Times New Roman" w:eastAsia="Times New Roman" w:cs="Times New Roman"/>
          <w:b w:val="0"/>
          <w:bCs w:val="0"/>
          <w:color w:val="000000" w:themeColor="text1" w:themeTint="FF" w:themeShade="FF"/>
          <w:sz w:val="24"/>
          <w:szCs w:val="24"/>
        </w:rPr>
        <w:t xml:space="preserve"> a tho</w:t>
      </w:r>
      <w:r w:rsidRPr="2F552BC2" w:rsidR="4165899F">
        <w:rPr>
          <w:rFonts w:ascii="Times New Roman" w:hAnsi="Times New Roman" w:eastAsia="Times New Roman" w:cs="Times New Roman"/>
          <w:b w:val="0"/>
          <w:bCs w:val="0"/>
          <w:color w:val="000000" w:themeColor="text1" w:themeTint="FF" w:themeShade="FF"/>
          <w:sz w:val="24"/>
          <w:szCs w:val="24"/>
        </w:rPr>
        <w:t>rough familiarisation for the children and their families with the destination and the individuals involved, ensuring a so</w:t>
      </w:r>
      <w:r w:rsidRPr="2F552BC2" w:rsidR="20B7FC38">
        <w:rPr>
          <w:rFonts w:ascii="Times New Roman" w:hAnsi="Times New Roman" w:eastAsia="Times New Roman" w:cs="Times New Roman"/>
          <w:b w:val="0"/>
          <w:bCs w:val="0"/>
          <w:color w:val="000000" w:themeColor="text1" w:themeTint="FF" w:themeShade="FF"/>
          <w:sz w:val="24"/>
          <w:szCs w:val="24"/>
        </w:rPr>
        <w:t xml:space="preserve">lid foundation of relationships before the actual transition itself occurs. </w:t>
      </w:r>
      <w:r w:rsidRPr="2F552BC2" w:rsidR="3848BD9E">
        <w:rPr>
          <w:rFonts w:ascii="Times New Roman" w:hAnsi="Times New Roman" w:eastAsia="Times New Roman" w:cs="Times New Roman"/>
          <w:b w:val="0"/>
          <w:bCs w:val="0"/>
          <w:color w:val="000000" w:themeColor="text1" w:themeTint="FF" w:themeShade="FF"/>
          <w:sz w:val="24"/>
          <w:szCs w:val="24"/>
        </w:rPr>
        <w:t>This is achieved by the most important part of early years practice, and indeed the transition period, communication. Communication betwe</w:t>
      </w:r>
      <w:r w:rsidRPr="2F552BC2" w:rsidR="179B3037">
        <w:rPr>
          <w:rFonts w:ascii="Times New Roman" w:hAnsi="Times New Roman" w:eastAsia="Times New Roman" w:cs="Times New Roman"/>
          <w:b w:val="0"/>
          <w:bCs w:val="0"/>
          <w:color w:val="000000" w:themeColor="text1" w:themeTint="FF" w:themeShade="FF"/>
          <w:sz w:val="24"/>
          <w:szCs w:val="24"/>
        </w:rPr>
        <w:t>en the child and the practitioner, the practitioner and other peers and staff, and communication between settings should always be utilised.</w:t>
      </w:r>
      <w:r w:rsidRPr="2F552BC2" w:rsidR="56401568">
        <w:rPr>
          <w:rFonts w:ascii="Times New Roman" w:hAnsi="Times New Roman" w:eastAsia="Times New Roman" w:cs="Times New Roman"/>
          <w:b w:val="0"/>
          <w:bCs w:val="0"/>
          <w:color w:val="000000" w:themeColor="text1" w:themeTint="FF" w:themeShade="FF"/>
          <w:sz w:val="24"/>
          <w:szCs w:val="24"/>
        </w:rPr>
        <w:t xml:space="preserve"> This will ensure efficient and effective transition for the safety and wellbeing of the child and the parents and staff also. </w:t>
      </w:r>
    </w:p>
    <w:p w:rsidR="1852EC83" w:rsidP="2F552BC2" w:rsidRDefault="1852EC83" w14:paraId="7B59C9A9" w14:textId="4F681B79">
      <w:pPr>
        <w:pStyle w:val="Normal"/>
        <w:spacing w:line="360" w:lineRule="auto"/>
        <w:jc w:val="left"/>
        <w:rPr>
          <w:rFonts w:ascii="Times New Roman" w:hAnsi="Times New Roman" w:eastAsia="Times New Roman" w:cs="Times New Roman"/>
          <w:b w:val="1"/>
          <w:bCs w:val="1"/>
          <w:color w:val="000000" w:themeColor="text1" w:themeTint="FF" w:themeShade="FF"/>
          <w:sz w:val="24"/>
          <w:szCs w:val="24"/>
          <w:u w:val="single"/>
        </w:rPr>
      </w:pPr>
      <w:r w:rsidRPr="2F552BC2" w:rsidR="1852EC83">
        <w:rPr>
          <w:rFonts w:ascii="Times New Roman" w:hAnsi="Times New Roman" w:eastAsia="Times New Roman" w:cs="Times New Roman"/>
          <w:b w:val="1"/>
          <w:bCs w:val="1"/>
          <w:color w:val="000000" w:themeColor="text1" w:themeTint="FF" w:themeShade="FF"/>
          <w:sz w:val="24"/>
          <w:szCs w:val="24"/>
          <w:u w:val="single"/>
        </w:rPr>
        <w:t>What is The Adults Role?</w:t>
      </w:r>
    </w:p>
    <w:p w:rsidR="0545A434" w:rsidP="2F552BC2" w:rsidRDefault="0545A434" w14:paraId="47E5A462" w14:textId="3B137D8E">
      <w:pPr>
        <w:pStyle w:val="Normal"/>
        <w:spacing w:line="360" w:lineRule="auto"/>
        <w:jc w:val="left"/>
        <w:rPr>
          <w:rFonts w:ascii="Times New Roman" w:hAnsi="Times New Roman" w:eastAsia="Times New Roman" w:cs="Times New Roman"/>
          <w:b w:val="0"/>
          <w:bCs w:val="0"/>
          <w:color w:val="000000" w:themeColor="text1" w:themeTint="FF" w:themeShade="FF"/>
          <w:sz w:val="24"/>
          <w:szCs w:val="24"/>
          <w:u w:val="none"/>
        </w:rPr>
      </w:pPr>
      <w:r w:rsidRPr="2F552BC2" w:rsidR="0545A434">
        <w:rPr>
          <w:rFonts w:ascii="Times New Roman" w:hAnsi="Times New Roman" w:eastAsia="Times New Roman" w:cs="Times New Roman"/>
          <w:b w:val="0"/>
          <w:bCs w:val="0"/>
          <w:color w:val="000000" w:themeColor="text1" w:themeTint="FF" w:themeShade="FF"/>
          <w:sz w:val="24"/>
          <w:szCs w:val="24"/>
          <w:u w:val="none"/>
        </w:rPr>
        <w:t xml:space="preserve">The transition itself is not only the </w:t>
      </w:r>
      <w:r w:rsidRPr="2F552BC2" w:rsidR="1049CB51">
        <w:rPr>
          <w:rFonts w:ascii="Times New Roman" w:hAnsi="Times New Roman" w:eastAsia="Times New Roman" w:cs="Times New Roman"/>
          <w:b w:val="0"/>
          <w:bCs w:val="0"/>
          <w:color w:val="000000" w:themeColor="text1" w:themeTint="FF" w:themeShade="FF"/>
          <w:sz w:val="24"/>
          <w:szCs w:val="24"/>
          <w:u w:val="none"/>
        </w:rPr>
        <w:t xml:space="preserve">for the child to bare, </w:t>
      </w:r>
      <w:r w:rsidRPr="2F552BC2" w:rsidR="7D9A3A46">
        <w:rPr>
          <w:rFonts w:ascii="Times New Roman" w:hAnsi="Times New Roman" w:eastAsia="Times New Roman" w:cs="Times New Roman"/>
          <w:b w:val="0"/>
          <w:bCs w:val="0"/>
          <w:color w:val="000000" w:themeColor="text1" w:themeTint="FF" w:themeShade="FF"/>
          <w:sz w:val="24"/>
          <w:szCs w:val="24"/>
          <w:u w:val="none"/>
        </w:rPr>
        <w:t>but also</w:t>
      </w:r>
      <w:r w:rsidRPr="2F552BC2" w:rsidR="1049CB51">
        <w:rPr>
          <w:rFonts w:ascii="Times New Roman" w:hAnsi="Times New Roman" w:eastAsia="Times New Roman" w:cs="Times New Roman"/>
          <w:b w:val="0"/>
          <w:bCs w:val="0"/>
          <w:color w:val="000000" w:themeColor="text1" w:themeTint="FF" w:themeShade="FF"/>
          <w:sz w:val="24"/>
          <w:szCs w:val="24"/>
          <w:u w:val="none"/>
        </w:rPr>
        <w:t xml:space="preserve"> the responsibility of all the adults involved. </w:t>
      </w:r>
      <w:r w:rsidRPr="2F552BC2" w:rsidR="037C9E89">
        <w:rPr>
          <w:rFonts w:ascii="Times New Roman" w:hAnsi="Times New Roman" w:eastAsia="Times New Roman" w:cs="Times New Roman"/>
          <w:b w:val="0"/>
          <w:bCs w:val="0"/>
          <w:color w:val="000000" w:themeColor="text1" w:themeTint="FF" w:themeShade="FF"/>
          <w:sz w:val="24"/>
          <w:szCs w:val="24"/>
          <w:u w:val="none"/>
        </w:rPr>
        <w:t>This is achieved simply through affective communication</w:t>
      </w:r>
      <w:r w:rsidRPr="2F552BC2" w:rsidR="65ED9860">
        <w:rPr>
          <w:rFonts w:ascii="Times New Roman" w:hAnsi="Times New Roman" w:eastAsia="Times New Roman" w:cs="Times New Roman"/>
          <w:b w:val="0"/>
          <w:bCs w:val="0"/>
          <w:color w:val="000000" w:themeColor="text1" w:themeTint="FF" w:themeShade="FF"/>
          <w:sz w:val="24"/>
          <w:szCs w:val="24"/>
          <w:u w:val="none"/>
        </w:rPr>
        <w:t xml:space="preserve">, which is extremely beneficial for the </w:t>
      </w:r>
      <w:r w:rsidRPr="2F552BC2" w:rsidR="5257E020">
        <w:rPr>
          <w:rFonts w:ascii="Times New Roman" w:hAnsi="Times New Roman" w:eastAsia="Times New Roman" w:cs="Times New Roman"/>
          <w:b w:val="0"/>
          <w:bCs w:val="0"/>
          <w:color w:val="000000" w:themeColor="text1" w:themeTint="FF" w:themeShade="FF"/>
          <w:sz w:val="24"/>
          <w:szCs w:val="24"/>
          <w:u w:val="none"/>
        </w:rPr>
        <w:t xml:space="preserve">child's wellbeing </w:t>
      </w:r>
      <w:r w:rsidRPr="2F552BC2" w:rsidR="23354DE7">
        <w:rPr>
          <w:rFonts w:ascii="Times New Roman" w:hAnsi="Times New Roman" w:eastAsia="Times New Roman" w:cs="Times New Roman"/>
          <w:b w:val="0"/>
          <w:bCs w:val="0"/>
          <w:color w:val="000000" w:themeColor="text1" w:themeTint="FF" w:themeShade="FF"/>
          <w:sz w:val="24"/>
          <w:szCs w:val="24"/>
          <w:u w:val="none"/>
        </w:rPr>
        <w:t>while moving from one setting to another.</w:t>
      </w:r>
      <w:r w:rsidRPr="2F552BC2" w:rsidR="3BFECF69">
        <w:rPr>
          <w:rFonts w:ascii="Times New Roman" w:hAnsi="Times New Roman" w:eastAsia="Times New Roman" w:cs="Times New Roman"/>
          <w:b w:val="0"/>
          <w:bCs w:val="0"/>
          <w:color w:val="000000" w:themeColor="text1" w:themeTint="FF" w:themeShade="FF"/>
          <w:sz w:val="24"/>
          <w:szCs w:val="24"/>
          <w:u w:val="none"/>
        </w:rPr>
        <w:t xml:space="preserve"> Cooks-Campbell (2022)</w:t>
      </w:r>
      <w:r w:rsidRPr="2F552BC2" w:rsidR="7D59EA37">
        <w:rPr>
          <w:rFonts w:ascii="Times New Roman" w:hAnsi="Times New Roman" w:eastAsia="Times New Roman" w:cs="Times New Roman"/>
          <w:b w:val="0"/>
          <w:bCs w:val="0"/>
          <w:color w:val="000000" w:themeColor="text1" w:themeTint="FF" w:themeShade="FF"/>
          <w:sz w:val="24"/>
          <w:szCs w:val="24"/>
          <w:u w:val="none"/>
        </w:rPr>
        <w:t xml:space="preserve"> explains that </w:t>
      </w:r>
      <w:r w:rsidRPr="2F552BC2" w:rsidR="3BFECF69">
        <w:rPr>
          <w:rFonts w:ascii="Times New Roman" w:hAnsi="Times New Roman" w:eastAsia="Times New Roman" w:cs="Times New Roman"/>
          <w:b w:val="0"/>
          <w:bCs w:val="0"/>
          <w:color w:val="000000" w:themeColor="text1" w:themeTint="FF" w:themeShade="FF"/>
          <w:sz w:val="24"/>
          <w:szCs w:val="24"/>
          <w:u w:val="none"/>
        </w:rPr>
        <w:t xml:space="preserve">workplace communication </w:t>
      </w:r>
      <w:r w:rsidRPr="2F552BC2" w:rsidR="185A77FA">
        <w:rPr>
          <w:rFonts w:ascii="Times New Roman" w:hAnsi="Times New Roman" w:eastAsia="Times New Roman" w:cs="Times New Roman"/>
          <w:b w:val="0"/>
          <w:bCs w:val="0"/>
          <w:color w:val="000000" w:themeColor="text1" w:themeTint="FF" w:themeShade="FF"/>
          <w:sz w:val="24"/>
          <w:szCs w:val="24"/>
          <w:u w:val="none"/>
        </w:rPr>
        <w:t xml:space="preserve">is crucial, as it enhances the moral of employees, engagement, </w:t>
      </w:r>
      <w:r w:rsidRPr="2F552BC2" w:rsidR="44976948">
        <w:rPr>
          <w:rFonts w:ascii="Times New Roman" w:hAnsi="Times New Roman" w:eastAsia="Times New Roman" w:cs="Times New Roman"/>
          <w:b w:val="0"/>
          <w:bCs w:val="0"/>
          <w:color w:val="000000" w:themeColor="text1" w:themeTint="FF" w:themeShade="FF"/>
          <w:sz w:val="24"/>
          <w:szCs w:val="24"/>
          <w:u w:val="none"/>
        </w:rPr>
        <w:t>productivity,</w:t>
      </w:r>
      <w:r w:rsidRPr="2F552BC2" w:rsidR="185A77FA">
        <w:rPr>
          <w:rFonts w:ascii="Times New Roman" w:hAnsi="Times New Roman" w:eastAsia="Times New Roman" w:cs="Times New Roman"/>
          <w:b w:val="0"/>
          <w:bCs w:val="0"/>
          <w:color w:val="000000" w:themeColor="text1" w:themeTint="FF" w:themeShade="FF"/>
          <w:sz w:val="24"/>
          <w:szCs w:val="24"/>
          <w:u w:val="none"/>
        </w:rPr>
        <w:t xml:space="preserve"> and satisfaction</w:t>
      </w:r>
      <w:r w:rsidRPr="2F552BC2" w:rsidR="0C591A7B">
        <w:rPr>
          <w:rFonts w:ascii="Times New Roman" w:hAnsi="Times New Roman" w:eastAsia="Times New Roman" w:cs="Times New Roman"/>
          <w:b w:val="0"/>
          <w:bCs w:val="0"/>
          <w:color w:val="000000" w:themeColor="text1" w:themeTint="FF" w:themeShade="FF"/>
          <w:sz w:val="24"/>
          <w:szCs w:val="24"/>
          <w:u w:val="none"/>
        </w:rPr>
        <w:t xml:space="preserve">. Collaboration and cooperation are </w:t>
      </w:r>
      <w:r w:rsidRPr="2F552BC2" w:rsidR="541ACBAD">
        <w:rPr>
          <w:rFonts w:ascii="Times New Roman" w:hAnsi="Times New Roman" w:eastAsia="Times New Roman" w:cs="Times New Roman"/>
          <w:b w:val="0"/>
          <w:bCs w:val="0"/>
          <w:color w:val="000000" w:themeColor="text1" w:themeTint="FF" w:themeShade="FF"/>
          <w:sz w:val="24"/>
          <w:szCs w:val="24"/>
          <w:u w:val="none"/>
        </w:rPr>
        <w:t>improved,</w:t>
      </w:r>
      <w:r w:rsidRPr="2F552BC2" w:rsidR="0C591A7B">
        <w:rPr>
          <w:rFonts w:ascii="Times New Roman" w:hAnsi="Times New Roman" w:eastAsia="Times New Roman" w:cs="Times New Roman"/>
          <w:b w:val="0"/>
          <w:bCs w:val="0"/>
          <w:color w:val="000000" w:themeColor="text1" w:themeTint="FF" w:themeShade="FF"/>
          <w:sz w:val="24"/>
          <w:szCs w:val="24"/>
          <w:u w:val="none"/>
        </w:rPr>
        <w:t xml:space="preserve"> and it contributes to achieving superior results </w:t>
      </w:r>
      <w:r w:rsidRPr="2F552BC2" w:rsidR="09DAA6DA">
        <w:rPr>
          <w:rFonts w:ascii="Times New Roman" w:hAnsi="Times New Roman" w:eastAsia="Times New Roman" w:cs="Times New Roman"/>
          <w:b w:val="0"/>
          <w:bCs w:val="0"/>
          <w:color w:val="000000" w:themeColor="text1" w:themeTint="FF" w:themeShade="FF"/>
          <w:sz w:val="24"/>
          <w:szCs w:val="24"/>
          <w:u w:val="none"/>
        </w:rPr>
        <w:t>for individuals, teams, and organisations. In the case of Early Years, th</w:t>
      </w:r>
      <w:r w:rsidRPr="2F552BC2" w:rsidR="092CEBD6">
        <w:rPr>
          <w:rFonts w:ascii="Times New Roman" w:hAnsi="Times New Roman" w:eastAsia="Times New Roman" w:cs="Times New Roman"/>
          <w:b w:val="0"/>
          <w:bCs w:val="0"/>
          <w:color w:val="000000" w:themeColor="text1" w:themeTint="FF" w:themeShade="FF"/>
          <w:sz w:val="24"/>
          <w:szCs w:val="24"/>
          <w:u w:val="none"/>
        </w:rPr>
        <w:t xml:space="preserve">e outcome is a seamless and safe transition period for the child. </w:t>
      </w:r>
      <w:r w:rsidRPr="2F552BC2" w:rsidR="01EB8F26">
        <w:rPr>
          <w:rFonts w:ascii="Times New Roman" w:hAnsi="Times New Roman" w:eastAsia="Times New Roman" w:cs="Times New Roman"/>
          <w:b w:val="0"/>
          <w:bCs w:val="0"/>
          <w:color w:val="000000" w:themeColor="text1" w:themeTint="FF" w:themeShade="FF"/>
          <w:sz w:val="24"/>
          <w:szCs w:val="24"/>
          <w:u w:val="none"/>
        </w:rPr>
        <w:t xml:space="preserve">Communication is a tool that should be utilised by all </w:t>
      </w:r>
      <w:r w:rsidRPr="2F552BC2" w:rsidR="34C69A4F">
        <w:rPr>
          <w:rFonts w:ascii="Times New Roman" w:hAnsi="Times New Roman" w:eastAsia="Times New Roman" w:cs="Times New Roman"/>
          <w:b w:val="0"/>
          <w:bCs w:val="0"/>
          <w:color w:val="000000" w:themeColor="text1" w:themeTint="FF" w:themeShade="FF"/>
          <w:sz w:val="24"/>
          <w:szCs w:val="24"/>
          <w:u w:val="none"/>
        </w:rPr>
        <w:t xml:space="preserve">practitioners, but not only for the benefit of other staff, but also for the children. </w:t>
      </w:r>
      <w:r w:rsidRPr="2F552BC2" w:rsidR="68F0CA7E">
        <w:rPr>
          <w:rFonts w:ascii="Times New Roman" w:hAnsi="Times New Roman" w:eastAsia="Times New Roman" w:cs="Times New Roman"/>
          <w:b w:val="0"/>
          <w:bCs w:val="0"/>
          <w:color w:val="000000" w:themeColor="text1" w:themeTint="FF" w:themeShade="FF"/>
          <w:sz w:val="24"/>
          <w:szCs w:val="24"/>
          <w:u w:val="none"/>
        </w:rPr>
        <w:t>Uk Gov</w:t>
      </w:r>
      <w:r w:rsidRPr="2F552BC2" w:rsidR="56484230">
        <w:rPr>
          <w:rFonts w:ascii="Times New Roman" w:hAnsi="Times New Roman" w:eastAsia="Times New Roman" w:cs="Times New Roman"/>
          <w:b w:val="0"/>
          <w:bCs w:val="0"/>
          <w:color w:val="000000" w:themeColor="text1" w:themeTint="FF" w:themeShade="FF"/>
          <w:sz w:val="24"/>
          <w:szCs w:val="24"/>
          <w:u w:val="none"/>
        </w:rPr>
        <w:t>ernment</w:t>
      </w:r>
      <w:r w:rsidRPr="2F552BC2" w:rsidR="68F0CA7E">
        <w:rPr>
          <w:rFonts w:ascii="Times New Roman" w:hAnsi="Times New Roman" w:eastAsia="Times New Roman" w:cs="Times New Roman"/>
          <w:b w:val="0"/>
          <w:bCs w:val="0"/>
          <w:color w:val="000000" w:themeColor="text1" w:themeTint="FF" w:themeShade="FF"/>
          <w:sz w:val="24"/>
          <w:szCs w:val="24"/>
          <w:u w:val="none"/>
        </w:rPr>
        <w:t xml:space="preserve"> (</w:t>
      </w:r>
      <w:r w:rsidRPr="2F552BC2" w:rsidR="68F0CA7E">
        <w:rPr>
          <w:rFonts w:ascii="Times New Roman" w:hAnsi="Times New Roman" w:eastAsia="Times New Roman" w:cs="Times New Roman"/>
          <w:b w:val="0"/>
          <w:bCs w:val="0"/>
          <w:color w:val="000000" w:themeColor="text1" w:themeTint="FF" w:themeShade="FF"/>
          <w:sz w:val="24"/>
          <w:szCs w:val="24"/>
          <w:u w:val="none"/>
        </w:rPr>
        <w:t>n.d</w:t>
      </w:r>
      <w:r w:rsidRPr="2F552BC2" w:rsidR="68F0CA7E">
        <w:rPr>
          <w:rFonts w:ascii="Times New Roman" w:hAnsi="Times New Roman" w:eastAsia="Times New Roman" w:cs="Times New Roman"/>
          <w:b w:val="0"/>
          <w:bCs w:val="0"/>
          <w:color w:val="000000" w:themeColor="text1" w:themeTint="FF" w:themeShade="FF"/>
          <w:sz w:val="24"/>
          <w:szCs w:val="24"/>
          <w:u w:val="none"/>
        </w:rPr>
        <w:t>) states that creating connections through communication and e</w:t>
      </w:r>
      <w:r w:rsidRPr="2F552BC2" w:rsidR="099E57E6">
        <w:rPr>
          <w:rFonts w:ascii="Times New Roman" w:hAnsi="Times New Roman" w:eastAsia="Times New Roman" w:cs="Times New Roman"/>
          <w:b w:val="0"/>
          <w:bCs w:val="0"/>
          <w:color w:val="000000" w:themeColor="text1" w:themeTint="FF" w:themeShade="FF"/>
          <w:sz w:val="24"/>
          <w:szCs w:val="24"/>
          <w:u w:val="none"/>
        </w:rPr>
        <w:t xml:space="preserve">xchanging experiences contributes to personal, </w:t>
      </w:r>
      <w:r w:rsidRPr="2F552BC2" w:rsidR="302E498F">
        <w:rPr>
          <w:rFonts w:ascii="Times New Roman" w:hAnsi="Times New Roman" w:eastAsia="Times New Roman" w:cs="Times New Roman"/>
          <w:b w:val="0"/>
          <w:bCs w:val="0"/>
          <w:color w:val="000000" w:themeColor="text1" w:themeTint="FF" w:themeShade="FF"/>
          <w:sz w:val="24"/>
          <w:szCs w:val="24"/>
          <w:u w:val="none"/>
        </w:rPr>
        <w:t>social,</w:t>
      </w:r>
      <w:r w:rsidRPr="2F552BC2" w:rsidR="099E57E6">
        <w:rPr>
          <w:rFonts w:ascii="Times New Roman" w:hAnsi="Times New Roman" w:eastAsia="Times New Roman" w:cs="Times New Roman"/>
          <w:b w:val="0"/>
          <w:bCs w:val="0"/>
          <w:color w:val="000000" w:themeColor="text1" w:themeTint="FF" w:themeShade="FF"/>
          <w:sz w:val="24"/>
          <w:szCs w:val="24"/>
          <w:u w:val="none"/>
        </w:rPr>
        <w:t xml:space="preserve"> and emotional growth,</w:t>
      </w:r>
      <w:r w:rsidRPr="2F552BC2" w:rsidR="7390FDDB">
        <w:rPr>
          <w:rFonts w:ascii="Times New Roman" w:hAnsi="Times New Roman" w:eastAsia="Times New Roman" w:cs="Times New Roman"/>
          <w:b w:val="0"/>
          <w:bCs w:val="0"/>
          <w:color w:val="000000" w:themeColor="text1" w:themeTint="FF" w:themeShade="FF"/>
          <w:sz w:val="24"/>
          <w:szCs w:val="24"/>
          <w:u w:val="none"/>
        </w:rPr>
        <w:t xml:space="preserve"> </w:t>
      </w:r>
      <w:r w:rsidRPr="2F552BC2" w:rsidR="099E57E6">
        <w:rPr>
          <w:rFonts w:ascii="Times New Roman" w:hAnsi="Times New Roman" w:eastAsia="Times New Roman" w:cs="Times New Roman"/>
          <w:b w:val="0"/>
          <w:bCs w:val="0"/>
          <w:color w:val="000000" w:themeColor="text1" w:themeTint="FF" w:themeShade="FF"/>
          <w:sz w:val="24"/>
          <w:szCs w:val="24"/>
          <w:u w:val="none"/>
        </w:rPr>
        <w:t xml:space="preserve">along </w:t>
      </w:r>
      <w:r w:rsidRPr="2F552BC2" w:rsidR="50DBD6F6">
        <w:rPr>
          <w:rFonts w:ascii="Times New Roman" w:hAnsi="Times New Roman" w:eastAsia="Times New Roman" w:cs="Times New Roman"/>
          <w:b w:val="0"/>
          <w:bCs w:val="0"/>
          <w:color w:val="000000" w:themeColor="text1" w:themeTint="FF" w:themeShade="FF"/>
          <w:sz w:val="24"/>
          <w:szCs w:val="24"/>
          <w:u w:val="none"/>
        </w:rPr>
        <w:t>with the development of early literacy skills. The ability to engage so</w:t>
      </w:r>
      <w:r w:rsidRPr="2F552BC2" w:rsidR="7189645D">
        <w:rPr>
          <w:rFonts w:ascii="Times New Roman" w:hAnsi="Times New Roman" w:eastAsia="Times New Roman" w:cs="Times New Roman"/>
          <w:b w:val="0"/>
          <w:bCs w:val="0"/>
          <w:color w:val="000000" w:themeColor="text1" w:themeTint="FF" w:themeShade="FF"/>
          <w:sz w:val="24"/>
          <w:szCs w:val="24"/>
          <w:u w:val="none"/>
        </w:rPr>
        <w:t>cially and articulate thoughts effectively through language, is essential for succ</w:t>
      </w:r>
      <w:r w:rsidRPr="2F552BC2" w:rsidR="59F8A2F7">
        <w:rPr>
          <w:rFonts w:ascii="Times New Roman" w:hAnsi="Times New Roman" w:eastAsia="Times New Roman" w:cs="Times New Roman"/>
          <w:b w:val="0"/>
          <w:bCs w:val="0"/>
          <w:color w:val="000000" w:themeColor="text1" w:themeTint="FF" w:themeShade="FF"/>
          <w:sz w:val="24"/>
          <w:szCs w:val="24"/>
          <w:u w:val="none"/>
        </w:rPr>
        <w:t>essful learning in all areas. Young children at this s</w:t>
      </w:r>
      <w:r w:rsidRPr="2F552BC2" w:rsidR="62143B12">
        <w:rPr>
          <w:rFonts w:ascii="Times New Roman" w:hAnsi="Times New Roman" w:eastAsia="Times New Roman" w:cs="Times New Roman"/>
          <w:b w:val="0"/>
          <w:bCs w:val="0"/>
          <w:color w:val="000000" w:themeColor="text1" w:themeTint="FF" w:themeShade="FF"/>
          <w:sz w:val="24"/>
          <w:szCs w:val="24"/>
          <w:u w:val="none"/>
        </w:rPr>
        <w:t xml:space="preserve">tage benefit from </w:t>
      </w:r>
      <w:r w:rsidRPr="2F552BC2" w:rsidR="62143B12">
        <w:rPr>
          <w:rFonts w:ascii="Times New Roman" w:hAnsi="Times New Roman" w:eastAsia="Times New Roman" w:cs="Times New Roman"/>
          <w:b w:val="0"/>
          <w:bCs w:val="0"/>
          <w:color w:val="000000" w:themeColor="text1" w:themeTint="FF" w:themeShade="FF"/>
          <w:sz w:val="24"/>
          <w:szCs w:val="24"/>
          <w:u w:val="none"/>
        </w:rPr>
        <w:t>observing</w:t>
      </w:r>
      <w:r w:rsidRPr="2F552BC2" w:rsidR="62143B12">
        <w:rPr>
          <w:rFonts w:ascii="Times New Roman" w:hAnsi="Times New Roman" w:eastAsia="Times New Roman" w:cs="Times New Roman"/>
          <w:b w:val="0"/>
          <w:bCs w:val="0"/>
          <w:color w:val="000000" w:themeColor="text1" w:themeTint="FF" w:themeShade="FF"/>
          <w:sz w:val="24"/>
          <w:szCs w:val="24"/>
          <w:u w:val="none"/>
        </w:rPr>
        <w:t>. If a child is exposed to correct communication, displayed by the adults who care for t</w:t>
      </w:r>
      <w:r w:rsidRPr="2F552BC2" w:rsidR="3C014B2D">
        <w:rPr>
          <w:rFonts w:ascii="Times New Roman" w:hAnsi="Times New Roman" w:eastAsia="Times New Roman" w:cs="Times New Roman"/>
          <w:b w:val="0"/>
          <w:bCs w:val="0"/>
          <w:color w:val="000000" w:themeColor="text1" w:themeTint="FF" w:themeShade="FF"/>
          <w:sz w:val="24"/>
          <w:szCs w:val="24"/>
          <w:u w:val="none"/>
        </w:rPr>
        <w:t xml:space="preserve">hem, then they will develop skills that will aid in their learning, not just for their transition period, but for their life as they </w:t>
      </w:r>
      <w:r w:rsidRPr="2F552BC2" w:rsidR="1CF71528">
        <w:rPr>
          <w:rFonts w:ascii="Times New Roman" w:hAnsi="Times New Roman" w:eastAsia="Times New Roman" w:cs="Times New Roman"/>
          <w:b w:val="0"/>
          <w:bCs w:val="0"/>
          <w:color w:val="000000" w:themeColor="text1" w:themeTint="FF" w:themeShade="FF"/>
          <w:sz w:val="24"/>
          <w:szCs w:val="24"/>
          <w:u w:val="none"/>
        </w:rPr>
        <w:t>grow older and transition into advanced educational settings. The Uk Government</w:t>
      </w:r>
      <w:r w:rsidRPr="2F552BC2" w:rsidR="1E09F363">
        <w:rPr>
          <w:rFonts w:ascii="Times New Roman" w:hAnsi="Times New Roman" w:eastAsia="Times New Roman" w:cs="Times New Roman"/>
          <w:b w:val="0"/>
          <w:bCs w:val="0"/>
          <w:color w:val="000000" w:themeColor="text1" w:themeTint="FF" w:themeShade="FF"/>
          <w:sz w:val="24"/>
          <w:szCs w:val="24"/>
          <w:u w:val="none"/>
        </w:rPr>
        <w:t xml:space="preserve"> (</w:t>
      </w:r>
      <w:r w:rsidRPr="2F552BC2" w:rsidR="1E09F363">
        <w:rPr>
          <w:rFonts w:ascii="Times New Roman" w:hAnsi="Times New Roman" w:eastAsia="Times New Roman" w:cs="Times New Roman"/>
          <w:b w:val="0"/>
          <w:bCs w:val="0"/>
          <w:color w:val="000000" w:themeColor="text1" w:themeTint="FF" w:themeShade="FF"/>
          <w:sz w:val="24"/>
          <w:szCs w:val="24"/>
          <w:u w:val="none"/>
        </w:rPr>
        <w:t>n.d</w:t>
      </w:r>
      <w:r w:rsidRPr="2F552BC2" w:rsidR="1E09F363">
        <w:rPr>
          <w:rFonts w:ascii="Times New Roman" w:hAnsi="Times New Roman" w:eastAsia="Times New Roman" w:cs="Times New Roman"/>
          <w:b w:val="0"/>
          <w:bCs w:val="0"/>
          <w:color w:val="000000" w:themeColor="text1" w:themeTint="FF" w:themeShade="FF"/>
          <w:sz w:val="24"/>
          <w:szCs w:val="24"/>
          <w:u w:val="none"/>
        </w:rPr>
        <w:t xml:space="preserve">) continues to </w:t>
      </w:r>
      <w:r w:rsidRPr="2F552BC2" w:rsidR="1E09F363">
        <w:rPr>
          <w:rFonts w:ascii="Times New Roman" w:hAnsi="Times New Roman" w:eastAsia="Times New Roman" w:cs="Times New Roman"/>
          <w:b w:val="0"/>
          <w:bCs w:val="0"/>
          <w:color w:val="000000" w:themeColor="text1" w:themeTint="FF" w:themeShade="FF"/>
          <w:sz w:val="24"/>
          <w:szCs w:val="24"/>
          <w:u w:val="none"/>
        </w:rPr>
        <w:t>state</w:t>
      </w:r>
      <w:r w:rsidRPr="2F552BC2" w:rsidR="1E09F363">
        <w:rPr>
          <w:rFonts w:ascii="Times New Roman" w:hAnsi="Times New Roman" w:eastAsia="Times New Roman" w:cs="Times New Roman"/>
          <w:b w:val="0"/>
          <w:bCs w:val="0"/>
          <w:color w:val="000000" w:themeColor="text1" w:themeTint="FF" w:themeShade="FF"/>
          <w:sz w:val="24"/>
          <w:szCs w:val="24"/>
          <w:u w:val="none"/>
        </w:rPr>
        <w:t xml:space="preserve"> that positive interactions between adults and children play a significant role</w:t>
      </w:r>
      <w:r w:rsidRPr="2F552BC2" w:rsidR="4F72E322">
        <w:rPr>
          <w:rFonts w:ascii="Times New Roman" w:hAnsi="Times New Roman" w:eastAsia="Times New Roman" w:cs="Times New Roman"/>
          <w:b w:val="0"/>
          <w:bCs w:val="0"/>
          <w:color w:val="000000" w:themeColor="text1" w:themeTint="FF" w:themeShade="FF"/>
          <w:sz w:val="24"/>
          <w:szCs w:val="24"/>
          <w:u w:val="none"/>
        </w:rPr>
        <w:t xml:space="preserve"> in shaping the development of communication and language skills. Children thrive when surrounded by respo</w:t>
      </w:r>
      <w:r w:rsidRPr="2F552BC2" w:rsidR="58FE77CD">
        <w:rPr>
          <w:rFonts w:ascii="Times New Roman" w:hAnsi="Times New Roman" w:eastAsia="Times New Roman" w:cs="Times New Roman"/>
          <w:b w:val="0"/>
          <w:bCs w:val="0"/>
          <w:color w:val="000000" w:themeColor="text1" w:themeTint="FF" w:themeShade="FF"/>
          <w:sz w:val="24"/>
          <w:szCs w:val="24"/>
          <w:u w:val="none"/>
        </w:rPr>
        <w:t xml:space="preserve">nsive and enthusiastic adults who actively engage in conversations and </w:t>
      </w:r>
      <w:r w:rsidRPr="2F552BC2" w:rsidR="58FE77CD">
        <w:rPr>
          <w:rFonts w:ascii="Times New Roman" w:hAnsi="Times New Roman" w:eastAsia="Times New Roman" w:cs="Times New Roman"/>
          <w:b w:val="0"/>
          <w:bCs w:val="0"/>
          <w:color w:val="000000" w:themeColor="text1" w:themeTint="FF" w:themeShade="FF"/>
          <w:sz w:val="24"/>
          <w:szCs w:val="24"/>
          <w:u w:val="none"/>
        </w:rPr>
        <w:t>demonstrate</w:t>
      </w:r>
      <w:r w:rsidRPr="2F552BC2" w:rsidR="58FE77CD">
        <w:rPr>
          <w:rFonts w:ascii="Times New Roman" w:hAnsi="Times New Roman" w:eastAsia="Times New Roman" w:cs="Times New Roman"/>
          <w:b w:val="0"/>
          <w:bCs w:val="0"/>
          <w:color w:val="000000" w:themeColor="text1" w:themeTint="FF" w:themeShade="FF"/>
          <w:sz w:val="24"/>
          <w:szCs w:val="24"/>
          <w:u w:val="none"/>
        </w:rPr>
        <w:t xml:space="preserve"> a genuine i</w:t>
      </w:r>
      <w:r w:rsidRPr="2F552BC2" w:rsidR="20C02900">
        <w:rPr>
          <w:rFonts w:ascii="Times New Roman" w:hAnsi="Times New Roman" w:eastAsia="Times New Roman" w:cs="Times New Roman"/>
          <w:b w:val="0"/>
          <w:bCs w:val="0"/>
          <w:color w:val="000000" w:themeColor="text1" w:themeTint="FF" w:themeShade="FF"/>
          <w:sz w:val="24"/>
          <w:szCs w:val="24"/>
          <w:u w:val="none"/>
        </w:rPr>
        <w:t xml:space="preserve">nterest in communicating with them. </w:t>
      </w:r>
    </w:p>
    <w:p w:rsidR="727D91B2" w:rsidP="3FD8EE6D" w:rsidRDefault="727D91B2" w14:paraId="27272363" w14:textId="38C3F236">
      <w:pPr>
        <w:pStyle w:val="Normal"/>
        <w:spacing w:line="360" w:lineRule="auto"/>
        <w:jc w:val="left"/>
        <w:rPr>
          <w:rFonts w:ascii="Times New Roman" w:hAnsi="Times New Roman" w:eastAsia="Times New Roman" w:cs="Times New Roman"/>
          <w:b w:val="0"/>
          <w:bCs w:val="0"/>
          <w:i w:val="0"/>
          <w:iCs w:val="0"/>
          <w:caps w:val="0"/>
          <w:smallCaps w:val="0"/>
          <w:noProof w:val="0"/>
          <w:color w:val="0F0F0F" w:themeColor="text1" w:themeTint="FF" w:themeShade="FF"/>
          <w:sz w:val="24"/>
          <w:szCs w:val="24"/>
          <w:lang w:val="en-GB"/>
        </w:rPr>
      </w:pPr>
      <w:r w:rsidRPr="3FD8EE6D" w:rsidR="22906894">
        <w:rPr>
          <w:rFonts w:ascii="Times New Roman" w:hAnsi="Times New Roman" w:eastAsia="Times New Roman" w:cs="Times New Roman"/>
          <w:b w:val="0"/>
          <w:bCs w:val="0"/>
          <w:color w:val="000000" w:themeColor="text1" w:themeTint="FF" w:themeShade="FF"/>
          <w:sz w:val="24"/>
          <w:szCs w:val="24"/>
          <w:u w:val="none"/>
        </w:rPr>
        <w:t>It would be beneficial for the practitioner to create a relationship with the parents and carers of the child</w:t>
      </w:r>
      <w:r w:rsidRPr="3FD8EE6D" w:rsidR="25BC9739">
        <w:rPr>
          <w:rFonts w:ascii="Times New Roman" w:hAnsi="Times New Roman" w:eastAsia="Times New Roman" w:cs="Times New Roman"/>
          <w:b w:val="0"/>
          <w:bCs w:val="0"/>
          <w:color w:val="000000" w:themeColor="text1" w:themeTint="FF" w:themeShade="FF"/>
          <w:sz w:val="24"/>
          <w:szCs w:val="24"/>
          <w:u w:val="none"/>
        </w:rPr>
        <w:t xml:space="preserve">. Getting the parents and carers involved </w:t>
      </w:r>
      <w:r w:rsidRPr="3FD8EE6D" w:rsidR="25BC9739">
        <w:rPr>
          <w:rFonts w:ascii="Times New Roman" w:hAnsi="Times New Roman" w:eastAsia="Times New Roman" w:cs="Times New Roman"/>
          <w:b w:val="0"/>
          <w:bCs w:val="0"/>
          <w:color w:val="000000" w:themeColor="text1" w:themeTint="FF" w:themeShade="FF"/>
          <w:sz w:val="24"/>
          <w:szCs w:val="24"/>
          <w:u w:val="none"/>
        </w:rPr>
        <w:t>in the process of transition</w:t>
      </w:r>
      <w:r w:rsidRPr="3FD8EE6D" w:rsidR="25BC9739">
        <w:rPr>
          <w:rFonts w:ascii="Times New Roman" w:hAnsi="Times New Roman" w:eastAsia="Times New Roman" w:cs="Times New Roman"/>
          <w:b w:val="0"/>
          <w:bCs w:val="0"/>
          <w:color w:val="000000" w:themeColor="text1" w:themeTint="FF" w:themeShade="FF"/>
          <w:sz w:val="24"/>
          <w:szCs w:val="24"/>
          <w:u w:val="none"/>
        </w:rPr>
        <w:t xml:space="preserve"> can be </w:t>
      </w:r>
      <w:r w:rsidRPr="3FD8EE6D" w:rsidR="54FD28CC">
        <w:rPr>
          <w:rFonts w:ascii="Times New Roman" w:hAnsi="Times New Roman" w:eastAsia="Times New Roman" w:cs="Times New Roman"/>
          <w:b w:val="0"/>
          <w:bCs w:val="0"/>
          <w:color w:val="000000" w:themeColor="text1" w:themeTint="FF" w:themeShade="FF"/>
          <w:sz w:val="24"/>
          <w:szCs w:val="24"/>
          <w:u w:val="none"/>
        </w:rPr>
        <w:t>a wonderful way</w:t>
      </w:r>
      <w:r w:rsidRPr="3FD8EE6D" w:rsidR="62FB2529">
        <w:rPr>
          <w:rFonts w:ascii="Times New Roman" w:hAnsi="Times New Roman" w:eastAsia="Times New Roman" w:cs="Times New Roman"/>
          <w:b w:val="0"/>
          <w:bCs w:val="0"/>
          <w:color w:val="000000" w:themeColor="text1" w:themeTint="FF" w:themeShade="FF"/>
          <w:sz w:val="24"/>
          <w:szCs w:val="24"/>
          <w:u w:val="none"/>
        </w:rPr>
        <w:t xml:space="preserve"> to </w:t>
      </w:r>
      <w:r w:rsidRPr="3FD8EE6D" w:rsidR="7331A931">
        <w:rPr>
          <w:rFonts w:ascii="Times New Roman" w:hAnsi="Times New Roman" w:eastAsia="Times New Roman" w:cs="Times New Roman"/>
          <w:b w:val="0"/>
          <w:bCs w:val="0"/>
          <w:color w:val="000000" w:themeColor="text1" w:themeTint="FF" w:themeShade="FF"/>
          <w:sz w:val="24"/>
          <w:szCs w:val="24"/>
          <w:u w:val="none"/>
        </w:rPr>
        <w:t xml:space="preserve">relax the child into the new setting. </w:t>
      </w:r>
      <w:r w:rsidRPr="3FD8EE6D" w:rsidR="2AC4AB2C">
        <w:rPr>
          <w:rFonts w:ascii="Times New Roman" w:hAnsi="Times New Roman" w:eastAsia="Times New Roman" w:cs="Times New Roman"/>
          <w:b w:val="0"/>
          <w:bCs w:val="0"/>
          <w:color w:val="000000" w:themeColor="text1" w:themeTint="FF" w:themeShade="FF"/>
          <w:sz w:val="24"/>
          <w:szCs w:val="24"/>
          <w:u w:val="none"/>
        </w:rPr>
        <w:t>Communicating with the parents can be done in many ways.</w:t>
      </w:r>
      <w:r w:rsidRPr="3FD8EE6D" w:rsidR="6E58F9D3">
        <w:rPr>
          <w:rFonts w:ascii="Times New Roman" w:hAnsi="Times New Roman" w:eastAsia="Times New Roman" w:cs="Times New Roman"/>
          <w:b w:val="0"/>
          <w:bCs w:val="0"/>
          <w:color w:val="000000" w:themeColor="text1" w:themeTint="FF" w:themeShade="FF"/>
          <w:sz w:val="24"/>
          <w:szCs w:val="24"/>
          <w:u w:val="none"/>
        </w:rPr>
        <w:t xml:space="preserve"> Practitioners may utilise letters, </w:t>
      </w:r>
      <w:r w:rsidRPr="3FD8EE6D" w:rsidR="26338ACA">
        <w:rPr>
          <w:rFonts w:ascii="Times New Roman" w:hAnsi="Times New Roman" w:eastAsia="Times New Roman" w:cs="Times New Roman"/>
          <w:b w:val="0"/>
          <w:bCs w:val="0"/>
          <w:color w:val="000000" w:themeColor="text1" w:themeTint="FF" w:themeShade="FF"/>
          <w:sz w:val="24"/>
          <w:szCs w:val="24"/>
          <w:u w:val="none"/>
        </w:rPr>
        <w:t>emails,</w:t>
      </w:r>
      <w:r w:rsidRPr="3FD8EE6D" w:rsidR="35433920">
        <w:rPr>
          <w:rFonts w:ascii="Times New Roman" w:hAnsi="Times New Roman" w:eastAsia="Times New Roman" w:cs="Times New Roman"/>
          <w:b w:val="0"/>
          <w:bCs w:val="0"/>
          <w:color w:val="000000" w:themeColor="text1" w:themeTint="FF" w:themeShade="FF"/>
          <w:sz w:val="24"/>
          <w:szCs w:val="24"/>
          <w:u w:val="none"/>
        </w:rPr>
        <w:t xml:space="preserve"> and </w:t>
      </w:r>
      <w:r w:rsidRPr="3FD8EE6D" w:rsidR="6E58F9D3">
        <w:rPr>
          <w:rFonts w:ascii="Times New Roman" w:hAnsi="Times New Roman" w:eastAsia="Times New Roman" w:cs="Times New Roman"/>
          <w:b w:val="0"/>
          <w:bCs w:val="0"/>
          <w:color w:val="000000" w:themeColor="text1" w:themeTint="FF" w:themeShade="FF"/>
          <w:sz w:val="24"/>
          <w:szCs w:val="24"/>
          <w:u w:val="none"/>
        </w:rPr>
        <w:t>phone calls</w:t>
      </w:r>
      <w:r w:rsidRPr="3FD8EE6D" w:rsidR="226D505C">
        <w:rPr>
          <w:rFonts w:ascii="Times New Roman" w:hAnsi="Times New Roman" w:eastAsia="Times New Roman" w:cs="Times New Roman"/>
          <w:b w:val="0"/>
          <w:bCs w:val="0"/>
          <w:color w:val="000000" w:themeColor="text1" w:themeTint="FF" w:themeShade="FF"/>
          <w:sz w:val="24"/>
          <w:szCs w:val="24"/>
          <w:u w:val="none"/>
        </w:rPr>
        <w:t xml:space="preserve"> to </w:t>
      </w:r>
      <w:r w:rsidRPr="3FD8EE6D" w:rsidR="5EFF5F12">
        <w:rPr>
          <w:rFonts w:ascii="Times New Roman" w:hAnsi="Times New Roman" w:eastAsia="Times New Roman" w:cs="Times New Roman"/>
          <w:b w:val="0"/>
          <w:bCs w:val="0"/>
          <w:color w:val="000000" w:themeColor="text1" w:themeTint="FF" w:themeShade="FF"/>
          <w:sz w:val="24"/>
          <w:szCs w:val="24"/>
          <w:u w:val="none"/>
        </w:rPr>
        <w:t>connect with the family communities</w:t>
      </w:r>
      <w:r w:rsidRPr="3FD8EE6D" w:rsidR="0B747BE5">
        <w:rPr>
          <w:rFonts w:ascii="Times New Roman" w:hAnsi="Times New Roman" w:eastAsia="Times New Roman" w:cs="Times New Roman"/>
          <w:b w:val="0"/>
          <w:bCs w:val="0"/>
          <w:color w:val="000000" w:themeColor="text1" w:themeTint="FF" w:themeShade="FF"/>
          <w:sz w:val="24"/>
          <w:szCs w:val="24"/>
          <w:u w:val="none"/>
        </w:rPr>
        <w:t>, and it is now popular with schools to use technology such as ClassDojo</w:t>
      </w:r>
      <w:r w:rsidRPr="3FD8EE6D" w:rsidR="4CCF96B3">
        <w:rPr>
          <w:rFonts w:ascii="Times New Roman" w:hAnsi="Times New Roman" w:eastAsia="Times New Roman" w:cs="Times New Roman"/>
          <w:b w:val="0"/>
          <w:bCs w:val="0"/>
          <w:color w:val="000000" w:themeColor="text1" w:themeTint="FF" w:themeShade="FF"/>
          <w:sz w:val="24"/>
          <w:szCs w:val="24"/>
          <w:u w:val="none"/>
        </w:rPr>
        <w:t xml:space="preserve"> to reach parents. </w:t>
      </w:r>
      <w:r w:rsidRPr="3FD8EE6D" w:rsidR="323FB2EC">
        <w:rPr>
          <w:rFonts w:ascii="Times New Roman" w:hAnsi="Times New Roman" w:eastAsia="Times New Roman" w:cs="Times New Roman"/>
          <w:b w:val="0"/>
          <w:bCs w:val="0"/>
          <w:color w:val="000000" w:themeColor="text1" w:themeTint="FF" w:themeShade="FF"/>
          <w:sz w:val="24"/>
          <w:szCs w:val="24"/>
          <w:u w:val="none"/>
        </w:rPr>
        <w:t>ClassDojo</w:t>
      </w:r>
      <w:r w:rsidRPr="3FD8EE6D" w:rsidR="323FB2EC">
        <w:rPr>
          <w:rFonts w:ascii="Times New Roman" w:hAnsi="Times New Roman" w:eastAsia="Times New Roman" w:cs="Times New Roman"/>
          <w:b w:val="0"/>
          <w:bCs w:val="0"/>
          <w:color w:val="000000" w:themeColor="text1" w:themeTint="FF" w:themeShade="FF"/>
          <w:sz w:val="24"/>
          <w:szCs w:val="24"/>
          <w:u w:val="none"/>
        </w:rPr>
        <w:t xml:space="preserve"> </w:t>
      </w:r>
      <w:r w:rsidRPr="3FD8EE6D" w:rsidR="323FB2EC">
        <w:rPr>
          <w:rFonts w:ascii="Times New Roman" w:hAnsi="Times New Roman" w:eastAsia="Times New Roman" w:cs="Times New Roman"/>
          <w:b w:val="0"/>
          <w:bCs w:val="0"/>
          <w:i w:val="0"/>
          <w:iCs w:val="0"/>
          <w:caps w:val="0"/>
          <w:smallCaps w:val="0"/>
          <w:noProof w:val="0"/>
          <w:color w:val="0F0F0F"/>
          <w:sz w:val="24"/>
          <w:szCs w:val="24"/>
          <w:lang w:val="en-GB"/>
        </w:rPr>
        <w:t>facilitates communication among primary school teachers, students, and families through various features, including a feed highlighting photos and videos from the school day</w:t>
      </w:r>
      <w:r w:rsidRPr="3FD8EE6D" w:rsidR="4C86A9EF">
        <w:rPr>
          <w:rFonts w:ascii="Times New Roman" w:hAnsi="Times New Roman" w:eastAsia="Times New Roman" w:cs="Times New Roman"/>
          <w:b w:val="0"/>
          <w:bCs w:val="0"/>
          <w:i w:val="0"/>
          <w:iCs w:val="0"/>
          <w:caps w:val="0"/>
          <w:smallCaps w:val="0"/>
          <w:noProof w:val="0"/>
          <w:color w:val="0F0F0F"/>
          <w:sz w:val="24"/>
          <w:szCs w:val="24"/>
          <w:lang w:val="en-GB"/>
        </w:rPr>
        <w:t xml:space="preserve"> and </w:t>
      </w:r>
      <w:r w:rsidRPr="3FD8EE6D" w:rsidR="323FB2EC">
        <w:rPr>
          <w:rFonts w:ascii="Times New Roman" w:hAnsi="Times New Roman" w:eastAsia="Times New Roman" w:cs="Times New Roman"/>
          <w:b w:val="0"/>
          <w:bCs w:val="0"/>
          <w:i w:val="0"/>
          <w:iCs w:val="0"/>
          <w:caps w:val="0"/>
          <w:smallCaps w:val="0"/>
          <w:noProof w:val="0"/>
          <w:color w:val="0F0F0F"/>
          <w:sz w:val="24"/>
          <w:szCs w:val="24"/>
          <w:lang w:val="en-GB"/>
        </w:rPr>
        <w:t>the messaging function can be translated into over 35 languages, ensuring effective communication for a diverse audience.</w:t>
      </w:r>
      <w:r w:rsidRPr="3FD8EE6D" w:rsidR="18D1A55A">
        <w:rPr>
          <w:rFonts w:ascii="Times New Roman" w:hAnsi="Times New Roman" w:eastAsia="Times New Roman" w:cs="Times New Roman"/>
          <w:b w:val="0"/>
          <w:bCs w:val="0"/>
          <w:i w:val="0"/>
          <w:iCs w:val="0"/>
          <w:caps w:val="0"/>
          <w:smallCaps w:val="0"/>
          <w:noProof w:val="0"/>
          <w:color w:val="0F0F0F"/>
          <w:sz w:val="24"/>
          <w:szCs w:val="24"/>
          <w:lang w:val="en-GB"/>
        </w:rPr>
        <w:t xml:space="preserve"> This kind of communication with the parents will </w:t>
      </w:r>
      <w:r w:rsidRPr="3FD8EE6D" w:rsidR="08B369EA">
        <w:rPr>
          <w:rFonts w:ascii="Times New Roman" w:hAnsi="Times New Roman" w:eastAsia="Times New Roman" w:cs="Times New Roman"/>
          <w:b w:val="0"/>
          <w:bCs w:val="0"/>
          <w:i w:val="0"/>
          <w:iCs w:val="0"/>
          <w:caps w:val="0"/>
          <w:smallCaps w:val="0"/>
          <w:noProof w:val="0"/>
          <w:color w:val="0F0F0F"/>
          <w:sz w:val="24"/>
          <w:szCs w:val="24"/>
          <w:lang w:val="en-GB"/>
        </w:rPr>
        <w:t xml:space="preserve">be beneficial in creating a </w:t>
      </w:r>
      <w:r w:rsidRPr="3FD8EE6D" w:rsidR="293D905C">
        <w:rPr>
          <w:rFonts w:ascii="Times New Roman" w:hAnsi="Times New Roman" w:eastAsia="Times New Roman" w:cs="Times New Roman"/>
          <w:b w:val="0"/>
          <w:bCs w:val="0"/>
          <w:i w:val="0"/>
          <w:iCs w:val="0"/>
          <w:caps w:val="0"/>
          <w:smallCaps w:val="0"/>
          <w:noProof w:val="0"/>
          <w:color w:val="0F0F0F"/>
          <w:sz w:val="24"/>
          <w:szCs w:val="24"/>
          <w:lang w:val="en-GB"/>
        </w:rPr>
        <w:t>positive environment for the child.</w:t>
      </w:r>
    </w:p>
    <w:p w:rsidR="33500BCE" w:rsidP="3FD8EE6D" w:rsidRDefault="33500BCE" w14:paraId="450FD146" w14:textId="10FEA8E3">
      <w:pPr>
        <w:pStyle w:val="Normal"/>
        <w:spacing w:line="360" w:lineRule="auto"/>
        <w:jc w:val="left"/>
        <w:rPr>
          <w:rFonts w:ascii="Times New Roman" w:hAnsi="Times New Roman" w:eastAsia="Times New Roman" w:cs="Times New Roman"/>
          <w:b w:val="0"/>
          <w:bCs w:val="0"/>
          <w:color w:val="000000" w:themeColor="text1" w:themeTint="FF" w:themeShade="FF"/>
          <w:sz w:val="24"/>
          <w:szCs w:val="24"/>
          <w:u w:val="none"/>
        </w:rPr>
      </w:pPr>
      <w:r w:rsidRPr="3FD8EE6D" w:rsidR="1852EC83">
        <w:rPr>
          <w:rFonts w:ascii="Times New Roman" w:hAnsi="Times New Roman" w:eastAsia="Times New Roman" w:cs="Times New Roman"/>
          <w:b w:val="1"/>
          <w:bCs w:val="1"/>
          <w:color w:val="000000" w:themeColor="text1" w:themeTint="FF" w:themeShade="FF"/>
          <w:sz w:val="24"/>
          <w:szCs w:val="24"/>
          <w:u w:val="single"/>
        </w:rPr>
        <w:t xml:space="preserve">The Needs of The </w:t>
      </w:r>
      <w:r w:rsidRPr="3FD8EE6D" w:rsidR="1852EC83">
        <w:rPr>
          <w:rFonts w:ascii="Times New Roman" w:hAnsi="Times New Roman" w:eastAsia="Times New Roman" w:cs="Times New Roman"/>
          <w:b w:val="1"/>
          <w:bCs w:val="1"/>
          <w:color w:val="000000" w:themeColor="text1" w:themeTint="FF" w:themeShade="FF"/>
          <w:sz w:val="24"/>
          <w:szCs w:val="24"/>
          <w:u w:val="single"/>
        </w:rPr>
        <w:t>Chil</w:t>
      </w:r>
      <w:r w:rsidRPr="3FD8EE6D" w:rsidR="2EF582F7">
        <w:rPr>
          <w:rFonts w:ascii="Times New Roman" w:hAnsi="Times New Roman" w:eastAsia="Times New Roman" w:cs="Times New Roman"/>
          <w:b w:val="1"/>
          <w:bCs w:val="1"/>
          <w:color w:val="000000" w:themeColor="text1" w:themeTint="FF" w:themeShade="FF"/>
          <w:sz w:val="24"/>
          <w:szCs w:val="24"/>
          <w:u w:val="single"/>
        </w:rPr>
        <w:t>d</w:t>
      </w:r>
    </w:p>
    <w:p w:rsidR="33500BCE" w:rsidP="3FD8EE6D" w:rsidRDefault="33500BCE" w14:paraId="67B62DF6" w14:textId="20C869F9">
      <w:pPr>
        <w:pStyle w:val="Normal"/>
        <w:spacing w:before="0" w:beforeAutospacing="off" w:line="360" w:lineRule="auto"/>
        <w:jc w:val="left"/>
        <w:rPr>
          <w:rFonts w:ascii="Times New Roman" w:hAnsi="Times New Roman" w:eastAsia="Times New Roman" w:cs="Times New Roman"/>
          <w:b w:val="0"/>
          <w:bCs w:val="0"/>
          <w:i w:val="0"/>
          <w:iCs w:val="0"/>
          <w:caps w:val="0"/>
          <w:smallCaps w:val="0"/>
          <w:noProof w:val="0"/>
          <w:color w:val="auto"/>
          <w:sz w:val="24"/>
          <w:szCs w:val="24"/>
          <w:lang w:val="en-GB"/>
        </w:rPr>
      </w:pPr>
      <w:r w:rsidRPr="2F552BC2" w:rsidR="60B728A5">
        <w:rPr>
          <w:rFonts w:ascii="Times New Roman" w:hAnsi="Times New Roman" w:eastAsia="Times New Roman" w:cs="Times New Roman"/>
          <w:b w:val="0"/>
          <w:bCs w:val="0"/>
          <w:color w:val="000000" w:themeColor="text1" w:themeTint="FF" w:themeShade="FF"/>
          <w:sz w:val="24"/>
          <w:szCs w:val="24"/>
          <w:u w:val="none"/>
        </w:rPr>
        <w:t>The nee</w:t>
      </w:r>
      <w:r w:rsidRPr="2F552BC2" w:rsidR="60B728A5">
        <w:rPr>
          <w:rFonts w:ascii="Times New Roman" w:hAnsi="Times New Roman" w:eastAsia="Times New Roman" w:cs="Times New Roman"/>
          <w:b w:val="0"/>
          <w:bCs w:val="0"/>
          <w:color w:val="000000" w:themeColor="text1" w:themeTint="FF" w:themeShade="FF"/>
          <w:sz w:val="24"/>
          <w:szCs w:val="24"/>
          <w:u w:val="none"/>
        </w:rPr>
        <w:t>ds of the child are an obvious part of transition that should be considered. This sectio</w:t>
      </w:r>
      <w:r w:rsidRPr="2F552BC2" w:rsidR="77447B79">
        <w:rPr>
          <w:rFonts w:ascii="Times New Roman" w:hAnsi="Times New Roman" w:eastAsia="Times New Roman" w:cs="Times New Roman"/>
          <w:b w:val="0"/>
          <w:bCs w:val="0"/>
          <w:color w:val="000000" w:themeColor="text1" w:themeTint="FF" w:themeShade="FF"/>
          <w:sz w:val="24"/>
          <w:szCs w:val="24"/>
          <w:u w:val="none"/>
        </w:rPr>
        <w:t xml:space="preserve">n will delve into the </w:t>
      </w:r>
      <w:r w:rsidRPr="2F552BC2" w:rsidR="045698C2">
        <w:rPr>
          <w:rFonts w:ascii="Times New Roman" w:hAnsi="Times New Roman" w:eastAsia="Times New Roman" w:cs="Times New Roman"/>
          <w:b w:val="0"/>
          <w:bCs w:val="0"/>
          <w:color w:val="000000" w:themeColor="text1" w:themeTint="FF" w:themeShade="FF"/>
          <w:sz w:val="24"/>
          <w:szCs w:val="24"/>
          <w:u w:val="none"/>
        </w:rPr>
        <w:t xml:space="preserve">true needs of the child and the psychological development that </w:t>
      </w:r>
      <w:r w:rsidRPr="2F552BC2" w:rsidR="35CF4EC1">
        <w:rPr>
          <w:rFonts w:ascii="Times New Roman" w:hAnsi="Times New Roman" w:eastAsia="Times New Roman" w:cs="Times New Roman"/>
          <w:b w:val="0"/>
          <w:bCs w:val="0"/>
          <w:color w:val="000000" w:themeColor="text1" w:themeTint="FF" w:themeShade="FF"/>
          <w:sz w:val="24"/>
          <w:szCs w:val="24"/>
          <w:u w:val="none"/>
        </w:rPr>
        <w:t>all children go through.</w:t>
      </w:r>
      <w:r w:rsidRPr="2F552BC2" w:rsidR="7EE1055E">
        <w:rPr>
          <w:rFonts w:ascii="Times New Roman" w:hAnsi="Times New Roman" w:eastAsia="Times New Roman" w:cs="Times New Roman"/>
          <w:b w:val="0"/>
          <w:bCs w:val="0"/>
          <w:color w:val="000000" w:themeColor="text1" w:themeTint="FF" w:themeShade="FF"/>
          <w:sz w:val="24"/>
          <w:szCs w:val="24"/>
          <w:u w:val="none"/>
        </w:rPr>
        <w:t xml:space="preserve"> “The nursery school is an </w:t>
      </w:r>
      <w:r w:rsidRPr="2F552BC2" w:rsidR="76B73429">
        <w:rPr>
          <w:rFonts w:ascii="Times New Roman" w:hAnsi="Times New Roman" w:eastAsia="Times New Roman" w:cs="Times New Roman"/>
          <w:b w:val="0"/>
          <w:bCs w:val="0"/>
          <w:color w:val="000000" w:themeColor="text1" w:themeTint="FF" w:themeShade="FF"/>
          <w:sz w:val="24"/>
          <w:szCs w:val="24"/>
          <w:u w:val="none"/>
        </w:rPr>
        <w:t>extension</w:t>
      </w:r>
      <w:r w:rsidRPr="2F552BC2" w:rsidR="7EE1055E">
        <w:rPr>
          <w:rFonts w:ascii="Times New Roman" w:hAnsi="Times New Roman" w:eastAsia="Times New Roman" w:cs="Times New Roman"/>
          <w:b w:val="0"/>
          <w:bCs w:val="0"/>
          <w:color w:val="000000" w:themeColor="text1" w:themeTint="FF" w:themeShade="FF"/>
          <w:sz w:val="24"/>
          <w:szCs w:val="24"/>
          <w:u w:val="none"/>
        </w:rPr>
        <w:t xml:space="preserve"> </w:t>
      </w:r>
      <w:r w:rsidRPr="2F552BC2" w:rsidR="6E1E60A9">
        <w:rPr>
          <w:rFonts w:ascii="Times New Roman" w:hAnsi="Times New Roman" w:eastAsia="Times New Roman" w:cs="Times New Roman"/>
          <w:b w:val="0"/>
          <w:bCs w:val="0"/>
          <w:color w:val="000000" w:themeColor="text1" w:themeTint="FF" w:themeShade="FF"/>
          <w:sz w:val="24"/>
          <w:szCs w:val="24"/>
          <w:u w:val="none"/>
        </w:rPr>
        <w:t>of the function of home, not a substitute for it” Isaacs (</w:t>
      </w:r>
      <w:r w:rsidRPr="2F552BC2" w:rsidR="445B499E">
        <w:rPr>
          <w:rFonts w:ascii="Times New Roman" w:hAnsi="Times New Roman" w:eastAsia="Times New Roman" w:cs="Times New Roman"/>
          <w:b w:val="0"/>
          <w:bCs w:val="0"/>
          <w:color w:val="000000" w:themeColor="text1" w:themeTint="FF" w:themeShade="FF"/>
          <w:sz w:val="24"/>
          <w:szCs w:val="24"/>
          <w:u w:val="none"/>
        </w:rPr>
        <w:t xml:space="preserve">1954, quoted in Nutbrown, Clough and </w:t>
      </w:r>
      <w:r w:rsidRPr="2F552BC2" w:rsidR="445B499E">
        <w:rPr>
          <w:rFonts w:ascii="Times New Roman" w:hAnsi="Times New Roman" w:eastAsia="Times New Roman" w:cs="Times New Roman"/>
          <w:b w:val="0"/>
          <w:bCs w:val="0"/>
          <w:color w:val="000000" w:themeColor="text1" w:themeTint="FF" w:themeShade="FF"/>
          <w:sz w:val="24"/>
          <w:szCs w:val="24"/>
          <w:u w:val="none"/>
        </w:rPr>
        <w:t>Selbie</w:t>
      </w:r>
      <w:r w:rsidRPr="2F552BC2" w:rsidR="445B499E">
        <w:rPr>
          <w:rFonts w:ascii="Times New Roman" w:hAnsi="Times New Roman" w:eastAsia="Times New Roman" w:cs="Times New Roman"/>
          <w:b w:val="0"/>
          <w:bCs w:val="0"/>
          <w:color w:val="000000" w:themeColor="text1" w:themeTint="FF" w:themeShade="FF"/>
          <w:sz w:val="24"/>
          <w:szCs w:val="24"/>
          <w:u w:val="none"/>
        </w:rPr>
        <w:t>, 2008, p.55).</w:t>
      </w:r>
      <w:r w:rsidRPr="2F552BC2" w:rsidR="29131EB5">
        <w:rPr>
          <w:rFonts w:ascii="Times New Roman" w:hAnsi="Times New Roman" w:eastAsia="Times New Roman" w:cs="Times New Roman"/>
          <w:b w:val="0"/>
          <w:bCs w:val="0"/>
          <w:color w:val="000000" w:themeColor="text1" w:themeTint="FF" w:themeShade="FF"/>
          <w:sz w:val="24"/>
          <w:szCs w:val="24"/>
          <w:u w:val="none"/>
        </w:rPr>
        <w:t xml:space="preserve"> Practitioners should be </w:t>
      </w:r>
      <w:r w:rsidRPr="2F552BC2" w:rsidR="29131EB5">
        <w:rPr>
          <w:rFonts w:ascii="Times New Roman" w:hAnsi="Times New Roman" w:eastAsia="Times New Roman" w:cs="Times New Roman"/>
          <w:b w:val="0"/>
          <w:bCs w:val="0"/>
          <w:color w:val="000000" w:themeColor="text1" w:themeTint="FF" w:themeShade="FF"/>
          <w:sz w:val="24"/>
          <w:szCs w:val="24"/>
          <w:u w:val="none"/>
        </w:rPr>
        <w:t>providing</w:t>
      </w:r>
      <w:r w:rsidRPr="2F552BC2" w:rsidR="29131EB5">
        <w:rPr>
          <w:rFonts w:ascii="Times New Roman" w:hAnsi="Times New Roman" w:eastAsia="Times New Roman" w:cs="Times New Roman"/>
          <w:b w:val="0"/>
          <w:bCs w:val="0"/>
          <w:color w:val="000000" w:themeColor="text1" w:themeTint="FF" w:themeShade="FF"/>
          <w:sz w:val="24"/>
          <w:szCs w:val="24"/>
          <w:u w:val="none"/>
        </w:rPr>
        <w:t xml:space="preserve"> a safe and inviting space for children to grow and learn in. The transition process will be easier for everybody invol</w:t>
      </w:r>
      <w:r w:rsidRPr="2F552BC2" w:rsidR="14AE8BF4">
        <w:rPr>
          <w:rFonts w:ascii="Times New Roman" w:hAnsi="Times New Roman" w:eastAsia="Times New Roman" w:cs="Times New Roman"/>
          <w:b w:val="0"/>
          <w:bCs w:val="0"/>
          <w:color w:val="000000" w:themeColor="text1" w:themeTint="FF" w:themeShade="FF"/>
          <w:sz w:val="24"/>
          <w:szCs w:val="24"/>
          <w:u w:val="none"/>
        </w:rPr>
        <w:t>ved if the child is safe and happy.</w:t>
      </w:r>
      <w:r w:rsidRPr="2F552BC2" w:rsidR="785936F8">
        <w:rPr>
          <w:rFonts w:ascii="Times New Roman" w:hAnsi="Times New Roman" w:eastAsia="Times New Roman" w:cs="Times New Roman"/>
          <w:b w:val="0"/>
          <w:bCs w:val="0"/>
          <w:color w:val="000000" w:themeColor="text1" w:themeTint="FF" w:themeShade="FF"/>
          <w:sz w:val="24"/>
          <w:szCs w:val="24"/>
          <w:u w:val="none"/>
        </w:rPr>
        <w:t xml:space="preserve"> </w:t>
      </w:r>
      <w:r w:rsidRPr="2F552BC2" w:rsidR="35CF4EC1">
        <w:rPr>
          <w:rFonts w:ascii="Times New Roman" w:hAnsi="Times New Roman" w:eastAsia="Times New Roman" w:cs="Times New Roman"/>
          <w:b w:val="0"/>
          <w:bCs w:val="0"/>
          <w:color w:val="000000" w:themeColor="text1" w:themeTint="FF" w:themeShade="FF"/>
          <w:sz w:val="24"/>
          <w:szCs w:val="24"/>
          <w:u w:val="none"/>
        </w:rPr>
        <w:t>Understanding their</w:t>
      </w:r>
      <w:r w:rsidRPr="2F552BC2" w:rsidR="5EBEB368">
        <w:rPr>
          <w:rFonts w:ascii="Times New Roman" w:hAnsi="Times New Roman" w:eastAsia="Times New Roman" w:cs="Times New Roman"/>
          <w:b w:val="0"/>
          <w:bCs w:val="0"/>
          <w:color w:val="000000" w:themeColor="text1" w:themeTint="FF" w:themeShade="FF"/>
          <w:sz w:val="24"/>
          <w:szCs w:val="24"/>
          <w:u w:val="none"/>
        </w:rPr>
        <w:t xml:space="preserve"> development will help the practitioner to appreciate the </w:t>
      </w:r>
      <w:r w:rsidRPr="2F552BC2" w:rsidR="642415E6">
        <w:rPr>
          <w:rFonts w:ascii="Times New Roman" w:hAnsi="Times New Roman" w:eastAsia="Times New Roman" w:cs="Times New Roman"/>
          <w:b w:val="0"/>
          <w:bCs w:val="0"/>
          <w:color w:val="000000" w:themeColor="text1" w:themeTint="FF" w:themeShade="FF"/>
          <w:sz w:val="24"/>
          <w:szCs w:val="24"/>
          <w:u w:val="none"/>
        </w:rPr>
        <w:t>child's</w:t>
      </w:r>
      <w:r w:rsidRPr="2F552BC2" w:rsidR="5EBEB368">
        <w:rPr>
          <w:rFonts w:ascii="Times New Roman" w:hAnsi="Times New Roman" w:eastAsia="Times New Roman" w:cs="Times New Roman"/>
          <w:b w:val="0"/>
          <w:bCs w:val="0"/>
          <w:color w:val="000000" w:themeColor="text1" w:themeTint="FF" w:themeShade="FF"/>
          <w:sz w:val="24"/>
          <w:szCs w:val="24"/>
          <w:u w:val="none"/>
        </w:rPr>
        <w:t xml:space="preserve"> </w:t>
      </w:r>
      <w:r w:rsidRPr="2F552BC2" w:rsidR="079A788D">
        <w:rPr>
          <w:rFonts w:ascii="Times New Roman" w:hAnsi="Times New Roman" w:eastAsia="Times New Roman" w:cs="Times New Roman"/>
          <w:b w:val="0"/>
          <w:bCs w:val="0"/>
          <w:color w:val="000000" w:themeColor="text1" w:themeTint="FF" w:themeShade="FF"/>
          <w:sz w:val="24"/>
          <w:szCs w:val="24"/>
          <w:u w:val="none"/>
        </w:rPr>
        <w:t>requirements</w:t>
      </w:r>
      <w:r w:rsidRPr="2F552BC2" w:rsidR="5EBEB368">
        <w:rPr>
          <w:rFonts w:ascii="Times New Roman" w:hAnsi="Times New Roman" w:eastAsia="Times New Roman" w:cs="Times New Roman"/>
          <w:b w:val="0"/>
          <w:bCs w:val="0"/>
          <w:color w:val="000000" w:themeColor="text1" w:themeTint="FF" w:themeShade="FF"/>
          <w:sz w:val="24"/>
          <w:szCs w:val="24"/>
          <w:u w:val="none"/>
        </w:rPr>
        <w:t xml:space="preserve"> and </w:t>
      </w:r>
      <w:r w:rsidRPr="2F552BC2" w:rsidR="21C47872">
        <w:rPr>
          <w:rFonts w:ascii="Times New Roman" w:hAnsi="Times New Roman" w:eastAsia="Times New Roman" w:cs="Times New Roman"/>
          <w:b w:val="0"/>
          <w:bCs w:val="0"/>
          <w:color w:val="000000" w:themeColor="text1" w:themeTint="FF" w:themeShade="FF"/>
          <w:sz w:val="24"/>
          <w:szCs w:val="24"/>
          <w:u w:val="none"/>
        </w:rPr>
        <w:t>behaviours</w:t>
      </w:r>
      <w:r w:rsidRPr="2F552BC2" w:rsidR="5EBEB368">
        <w:rPr>
          <w:rFonts w:ascii="Times New Roman" w:hAnsi="Times New Roman" w:eastAsia="Times New Roman" w:cs="Times New Roman"/>
          <w:b w:val="0"/>
          <w:bCs w:val="0"/>
          <w:color w:val="000000" w:themeColor="text1" w:themeTint="FF" w:themeShade="FF"/>
          <w:sz w:val="24"/>
          <w:szCs w:val="24"/>
          <w:u w:val="none"/>
        </w:rPr>
        <w:t xml:space="preserve"> duri</w:t>
      </w:r>
      <w:r w:rsidRPr="2F552BC2" w:rsidR="73A7784B">
        <w:rPr>
          <w:rFonts w:ascii="Times New Roman" w:hAnsi="Times New Roman" w:eastAsia="Times New Roman" w:cs="Times New Roman"/>
          <w:b w:val="0"/>
          <w:bCs w:val="0"/>
          <w:color w:val="000000" w:themeColor="text1" w:themeTint="FF" w:themeShade="FF"/>
          <w:sz w:val="24"/>
          <w:szCs w:val="24"/>
          <w:u w:val="none"/>
        </w:rPr>
        <w:t xml:space="preserve">ng the potentially difficult </w:t>
      </w:r>
      <w:r w:rsidRPr="2F552BC2" w:rsidR="46B57D36">
        <w:rPr>
          <w:rFonts w:ascii="Times New Roman" w:hAnsi="Times New Roman" w:eastAsia="Times New Roman" w:cs="Times New Roman"/>
          <w:b w:val="0"/>
          <w:bCs w:val="0"/>
          <w:color w:val="000000" w:themeColor="text1" w:themeTint="FF" w:themeShade="FF"/>
          <w:sz w:val="24"/>
          <w:szCs w:val="24"/>
          <w:u w:val="none"/>
        </w:rPr>
        <w:t>transition.</w:t>
      </w:r>
      <w:r w:rsidRPr="2F552BC2" w:rsidR="0F095E08">
        <w:rPr>
          <w:rFonts w:ascii="Times New Roman" w:hAnsi="Times New Roman" w:eastAsia="Times New Roman" w:cs="Times New Roman"/>
          <w:b w:val="0"/>
          <w:bCs w:val="0"/>
          <w:color w:val="000000" w:themeColor="text1" w:themeTint="FF" w:themeShade="FF"/>
          <w:sz w:val="24"/>
          <w:szCs w:val="24"/>
          <w:u w:val="none"/>
        </w:rPr>
        <w:t xml:space="preserve"> Human needs are</w:t>
      </w:r>
      <w:r w:rsidRPr="2F552BC2" w:rsidR="6212D5FA">
        <w:rPr>
          <w:rFonts w:ascii="Times New Roman" w:hAnsi="Times New Roman" w:eastAsia="Times New Roman" w:cs="Times New Roman"/>
          <w:b w:val="0"/>
          <w:bCs w:val="0"/>
          <w:color w:val="000000" w:themeColor="text1" w:themeTint="FF" w:themeShade="FF"/>
          <w:sz w:val="24"/>
          <w:szCs w:val="24"/>
          <w:u w:val="none"/>
        </w:rPr>
        <w:t xml:space="preserve"> placed in a</w:t>
      </w:r>
      <w:r w:rsidRPr="2F552BC2" w:rsidR="5D090EBE">
        <w:rPr>
          <w:rFonts w:ascii="Times New Roman" w:hAnsi="Times New Roman" w:eastAsia="Times New Roman" w:cs="Times New Roman"/>
          <w:b w:val="0"/>
          <w:bCs w:val="0"/>
          <w:color w:val="000000" w:themeColor="text1" w:themeTint="FF" w:themeShade="FF"/>
          <w:sz w:val="24"/>
          <w:szCs w:val="24"/>
          <w:u w:val="none"/>
        </w:rPr>
        <w:t xml:space="preserve"> </w:t>
      </w:r>
      <w:r w:rsidRPr="2F552BC2" w:rsidR="6212D5FA">
        <w:rPr>
          <w:rFonts w:ascii="Times New Roman" w:hAnsi="Times New Roman" w:eastAsia="Times New Roman" w:cs="Times New Roman"/>
          <w:b w:val="0"/>
          <w:bCs w:val="0"/>
          <w:color w:val="000000" w:themeColor="text1" w:themeTint="FF" w:themeShade="FF"/>
          <w:sz w:val="24"/>
          <w:szCs w:val="24"/>
          <w:u w:val="none"/>
        </w:rPr>
        <w:t xml:space="preserve">hierarchy by </w:t>
      </w:r>
      <w:r w:rsidRPr="2F552BC2" w:rsidR="4A8FBBFA">
        <w:rPr>
          <w:rFonts w:ascii="Times New Roman" w:hAnsi="Times New Roman" w:eastAsia="Times New Roman" w:cs="Times New Roman"/>
          <w:b w:val="0"/>
          <w:bCs w:val="0"/>
          <w:color w:val="000000" w:themeColor="text1" w:themeTint="FF" w:themeShade="FF"/>
          <w:sz w:val="24"/>
          <w:szCs w:val="24"/>
          <w:u w:val="none"/>
        </w:rPr>
        <w:t>Maslow</w:t>
      </w:r>
      <w:r w:rsidRPr="2F552BC2" w:rsidR="058D3F8A">
        <w:rPr>
          <w:rFonts w:ascii="Times New Roman" w:hAnsi="Times New Roman" w:eastAsia="Times New Roman" w:cs="Times New Roman"/>
          <w:b w:val="0"/>
          <w:bCs w:val="0"/>
          <w:color w:val="000000" w:themeColor="text1" w:themeTint="FF" w:themeShade="FF"/>
          <w:sz w:val="24"/>
          <w:szCs w:val="24"/>
          <w:u w:val="none"/>
        </w:rPr>
        <w:t xml:space="preserve"> (1943)</w:t>
      </w:r>
      <w:r w:rsidRPr="2F552BC2" w:rsidR="4A8FBBFA">
        <w:rPr>
          <w:rFonts w:ascii="Times New Roman" w:hAnsi="Times New Roman" w:eastAsia="Times New Roman" w:cs="Times New Roman"/>
          <w:b w:val="0"/>
          <w:bCs w:val="0"/>
          <w:color w:val="000000" w:themeColor="text1" w:themeTint="FF" w:themeShade="FF"/>
          <w:sz w:val="24"/>
          <w:szCs w:val="24"/>
          <w:u w:val="none"/>
        </w:rPr>
        <w:t>, who visualised it</w:t>
      </w:r>
      <w:r w:rsidRPr="2F552BC2" w:rsidR="1C31ABDD">
        <w:rPr>
          <w:rFonts w:ascii="Times New Roman" w:hAnsi="Times New Roman" w:eastAsia="Times New Roman" w:cs="Times New Roman"/>
          <w:b w:val="0"/>
          <w:bCs w:val="0"/>
          <w:color w:val="000000" w:themeColor="text1" w:themeTint="FF" w:themeShade="FF"/>
          <w:sz w:val="24"/>
          <w:szCs w:val="24"/>
          <w:u w:val="none"/>
        </w:rPr>
        <w:t xml:space="preserve"> </w:t>
      </w:r>
      <w:r w:rsidRPr="2F552BC2" w:rsidR="4A8FBBFA">
        <w:rPr>
          <w:rFonts w:ascii="Times New Roman" w:hAnsi="Times New Roman" w:eastAsia="Times New Roman" w:cs="Times New Roman"/>
          <w:b w:val="0"/>
          <w:bCs w:val="0"/>
          <w:color w:val="000000" w:themeColor="text1" w:themeTint="FF" w:themeShade="FF"/>
          <w:sz w:val="24"/>
          <w:szCs w:val="24"/>
          <w:u w:val="none"/>
        </w:rPr>
        <w:t>as a</w:t>
      </w:r>
      <w:r w:rsidRPr="2F552BC2" w:rsidR="50514B6E">
        <w:rPr>
          <w:rFonts w:ascii="Times New Roman" w:hAnsi="Times New Roman" w:eastAsia="Times New Roman" w:cs="Times New Roman"/>
          <w:b w:val="0"/>
          <w:bCs w:val="0"/>
          <w:color w:val="000000" w:themeColor="text1" w:themeTint="FF" w:themeShade="FF"/>
          <w:sz w:val="24"/>
          <w:szCs w:val="24"/>
          <w:u w:val="none"/>
        </w:rPr>
        <w:t xml:space="preserve"> </w:t>
      </w:r>
      <w:r w:rsidRPr="2F552BC2" w:rsidR="4A8FBBFA">
        <w:rPr>
          <w:rFonts w:ascii="Times New Roman" w:hAnsi="Times New Roman" w:eastAsia="Times New Roman" w:cs="Times New Roman"/>
          <w:b w:val="0"/>
          <w:bCs w:val="0"/>
          <w:color w:val="000000" w:themeColor="text1" w:themeTint="FF" w:themeShade="FF"/>
          <w:sz w:val="24"/>
          <w:szCs w:val="24"/>
          <w:u w:val="none"/>
        </w:rPr>
        <w:t xml:space="preserve">pyramid structure </w:t>
      </w:r>
      <w:r w:rsidRPr="2F552BC2" w:rsidR="7AFC6EDD">
        <w:rPr>
          <w:rFonts w:ascii="Times New Roman" w:hAnsi="Times New Roman" w:eastAsia="Times New Roman" w:cs="Times New Roman"/>
          <w:b w:val="0"/>
          <w:bCs w:val="0"/>
          <w:color w:val="000000" w:themeColor="text1" w:themeTint="FF" w:themeShade="FF"/>
          <w:sz w:val="24"/>
          <w:szCs w:val="24"/>
          <w:u w:val="none"/>
        </w:rPr>
        <w:t xml:space="preserve">with </w:t>
      </w:r>
      <w:r w:rsidRPr="2F552BC2" w:rsidR="30B8C4B0">
        <w:rPr>
          <w:rFonts w:ascii="Times New Roman" w:hAnsi="Times New Roman" w:eastAsia="Times New Roman" w:cs="Times New Roman"/>
          <w:b w:val="0"/>
          <w:bCs w:val="0"/>
          <w:color w:val="000000" w:themeColor="text1" w:themeTint="FF" w:themeShade="FF"/>
          <w:sz w:val="24"/>
          <w:szCs w:val="24"/>
          <w:u w:val="none"/>
        </w:rPr>
        <w:t>P</w:t>
      </w:r>
      <w:r w:rsidRPr="2F552BC2" w:rsidR="7AFC6EDD">
        <w:rPr>
          <w:rFonts w:ascii="Times New Roman" w:hAnsi="Times New Roman" w:eastAsia="Times New Roman" w:cs="Times New Roman"/>
          <w:b w:val="0"/>
          <w:bCs w:val="0"/>
          <w:color w:val="000000" w:themeColor="text1" w:themeTint="FF" w:themeShade="FF"/>
          <w:sz w:val="24"/>
          <w:szCs w:val="24"/>
          <w:u w:val="none"/>
        </w:rPr>
        <w:t xml:space="preserve">hysiological needs being the base. These are the basic things humans need to survive, air, water, food, shelter, </w:t>
      </w:r>
      <w:r w:rsidRPr="2F552BC2" w:rsidR="2F7EFBFA">
        <w:rPr>
          <w:rFonts w:ascii="Times New Roman" w:hAnsi="Times New Roman" w:eastAsia="Times New Roman" w:cs="Times New Roman"/>
          <w:b w:val="0"/>
          <w:bCs w:val="0"/>
          <w:color w:val="000000" w:themeColor="text1" w:themeTint="FF" w:themeShade="FF"/>
          <w:sz w:val="24"/>
          <w:szCs w:val="24"/>
          <w:u w:val="none"/>
        </w:rPr>
        <w:t xml:space="preserve">sleep, and clothing. </w:t>
      </w:r>
      <w:r w:rsidRPr="2F552BC2" w:rsidR="1E9D1E04">
        <w:rPr>
          <w:rFonts w:ascii="Times New Roman" w:hAnsi="Times New Roman" w:eastAsia="Times New Roman" w:cs="Times New Roman"/>
          <w:b w:val="0"/>
          <w:bCs w:val="0"/>
          <w:color w:val="000000" w:themeColor="text1" w:themeTint="FF" w:themeShade="FF"/>
          <w:sz w:val="24"/>
          <w:szCs w:val="24"/>
          <w:u w:val="none"/>
        </w:rPr>
        <w:t xml:space="preserve">The next layer is </w:t>
      </w:r>
      <w:r w:rsidRPr="2F552BC2" w:rsidR="729A7560">
        <w:rPr>
          <w:rFonts w:ascii="Times New Roman" w:hAnsi="Times New Roman" w:eastAsia="Times New Roman" w:cs="Times New Roman"/>
          <w:b w:val="0"/>
          <w:bCs w:val="0"/>
          <w:color w:val="000000" w:themeColor="text1" w:themeTint="FF" w:themeShade="FF"/>
          <w:sz w:val="24"/>
          <w:szCs w:val="24"/>
          <w:u w:val="none"/>
        </w:rPr>
        <w:t>Safety needs</w:t>
      </w:r>
      <w:r w:rsidRPr="2F552BC2" w:rsidR="21F264DA">
        <w:rPr>
          <w:rFonts w:ascii="Times New Roman" w:hAnsi="Times New Roman" w:eastAsia="Times New Roman" w:cs="Times New Roman"/>
          <w:b w:val="0"/>
          <w:bCs w:val="0"/>
          <w:color w:val="000000" w:themeColor="text1" w:themeTint="FF" w:themeShade="FF"/>
          <w:sz w:val="24"/>
          <w:szCs w:val="24"/>
          <w:u w:val="none"/>
        </w:rPr>
        <w:t xml:space="preserve"> which</w:t>
      </w:r>
      <w:r w:rsidRPr="2F552BC2" w:rsidR="7E7B2EBD">
        <w:rPr>
          <w:rFonts w:ascii="Times New Roman" w:hAnsi="Times New Roman" w:eastAsia="Times New Roman" w:cs="Times New Roman"/>
          <w:b w:val="0"/>
          <w:bCs w:val="0"/>
          <w:color w:val="000000" w:themeColor="text1" w:themeTint="FF" w:themeShade="FF"/>
          <w:sz w:val="24"/>
          <w:szCs w:val="24"/>
          <w:u w:val="none"/>
        </w:rPr>
        <w:t xml:space="preserve"> reflects on the child's need for </w:t>
      </w:r>
      <w:r w:rsidRPr="2F552BC2" w:rsidR="6BB1DC0D">
        <w:rPr>
          <w:rFonts w:ascii="Times New Roman" w:hAnsi="Times New Roman" w:eastAsia="Times New Roman" w:cs="Times New Roman"/>
          <w:b w:val="0"/>
          <w:bCs w:val="0"/>
          <w:color w:val="000000" w:themeColor="text1" w:themeTint="FF" w:themeShade="FF"/>
          <w:sz w:val="24"/>
          <w:szCs w:val="24"/>
          <w:u w:val="none"/>
        </w:rPr>
        <w:t>safety, security,</w:t>
      </w:r>
      <w:r w:rsidRPr="2F552BC2" w:rsidR="7E7B2EBD">
        <w:rPr>
          <w:rFonts w:ascii="Times New Roman" w:hAnsi="Times New Roman" w:eastAsia="Times New Roman" w:cs="Times New Roman"/>
          <w:b w:val="0"/>
          <w:bCs w:val="0"/>
          <w:color w:val="000000" w:themeColor="text1" w:themeTint="FF" w:themeShade="FF"/>
          <w:sz w:val="24"/>
          <w:szCs w:val="24"/>
          <w:u w:val="none"/>
        </w:rPr>
        <w:t xml:space="preserve"> and </w:t>
      </w:r>
      <w:r w:rsidRPr="2F552BC2" w:rsidR="66B8F5AD">
        <w:rPr>
          <w:rFonts w:ascii="Times New Roman" w:hAnsi="Times New Roman" w:eastAsia="Times New Roman" w:cs="Times New Roman"/>
          <w:b w:val="0"/>
          <w:bCs w:val="0"/>
          <w:color w:val="000000" w:themeColor="text1" w:themeTint="FF" w:themeShade="FF"/>
          <w:sz w:val="24"/>
          <w:szCs w:val="24"/>
          <w:u w:val="none"/>
        </w:rPr>
        <w:t>stability</w:t>
      </w:r>
      <w:r w:rsidRPr="2F552BC2" w:rsidR="43D72B3B">
        <w:rPr>
          <w:rFonts w:ascii="Times New Roman" w:hAnsi="Times New Roman" w:eastAsia="Times New Roman" w:cs="Times New Roman"/>
          <w:b w:val="0"/>
          <w:bCs w:val="0"/>
          <w:color w:val="000000" w:themeColor="text1" w:themeTint="FF" w:themeShade="FF"/>
          <w:sz w:val="24"/>
          <w:szCs w:val="24"/>
          <w:u w:val="none"/>
        </w:rPr>
        <w:t xml:space="preserve">, which can be supplied by parents, </w:t>
      </w:r>
      <w:r w:rsidRPr="2F552BC2" w:rsidR="43D72B3B">
        <w:rPr>
          <w:rFonts w:ascii="Times New Roman" w:hAnsi="Times New Roman" w:eastAsia="Times New Roman" w:cs="Times New Roman"/>
          <w:b w:val="0"/>
          <w:bCs w:val="0"/>
          <w:color w:val="000000" w:themeColor="text1" w:themeTint="FF" w:themeShade="FF"/>
          <w:sz w:val="24"/>
          <w:szCs w:val="24"/>
          <w:u w:val="none"/>
        </w:rPr>
        <w:t>caregivers</w:t>
      </w:r>
      <w:r w:rsidRPr="2F552BC2" w:rsidR="43D72B3B">
        <w:rPr>
          <w:rFonts w:ascii="Times New Roman" w:hAnsi="Times New Roman" w:eastAsia="Times New Roman" w:cs="Times New Roman"/>
          <w:b w:val="0"/>
          <w:bCs w:val="0"/>
          <w:color w:val="000000" w:themeColor="text1" w:themeTint="FF" w:themeShade="FF"/>
          <w:sz w:val="24"/>
          <w:szCs w:val="24"/>
          <w:u w:val="none"/>
        </w:rPr>
        <w:t xml:space="preserve"> and schools</w:t>
      </w:r>
      <w:r w:rsidRPr="2F552BC2" w:rsidR="66B8F5AD">
        <w:rPr>
          <w:rFonts w:ascii="Times New Roman" w:hAnsi="Times New Roman" w:eastAsia="Times New Roman" w:cs="Times New Roman"/>
          <w:b w:val="0"/>
          <w:bCs w:val="0"/>
          <w:color w:val="000000" w:themeColor="text1" w:themeTint="FF" w:themeShade="FF"/>
          <w:sz w:val="24"/>
          <w:szCs w:val="24"/>
          <w:u w:val="none"/>
        </w:rPr>
        <w:t>.</w:t>
      </w:r>
      <w:r w:rsidRPr="2F552BC2" w:rsidR="6508EAC4">
        <w:rPr>
          <w:rFonts w:ascii="Times New Roman" w:hAnsi="Times New Roman" w:eastAsia="Times New Roman" w:cs="Times New Roman"/>
          <w:b w:val="0"/>
          <w:bCs w:val="0"/>
          <w:color w:val="000000" w:themeColor="text1" w:themeTint="FF" w:themeShade="FF"/>
          <w:sz w:val="24"/>
          <w:szCs w:val="24"/>
          <w:u w:val="none"/>
        </w:rPr>
        <w:t xml:space="preserve"> The next layer is </w:t>
      </w:r>
      <w:r w:rsidRPr="2F552BC2" w:rsidR="5D07144F">
        <w:rPr>
          <w:rFonts w:ascii="Times New Roman" w:hAnsi="Times New Roman" w:eastAsia="Times New Roman" w:cs="Times New Roman"/>
          <w:b w:val="0"/>
          <w:bCs w:val="0"/>
          <w:color w:val="000000" w:themeColor="text1" w:themeTint="FF" w:themeShade="FF"/>
          <w:sz w:val="24"/>
          <w:szCs w:val="24"/>
          <w:u w:val="none"/>
        </w:rPr>
        <w:t xml:space="preserve">Love and Belongingness which refers to the </w:t>
      </w:r>
      <w:r w:rsidRPr="2F552BC2" w:rsidR="1BABF981">
        <w:rPr>
          <w:rFonts w:ascii="Times New Roman" w:hAnsi="Times New Roman" w:eastAsia="Times New Roman" w:cs="Times New Roman"/>
          <w:b w:val="0"/>
          <w:bCs w:val="0"/>
          <w:color w:val="000000" w:themeColor="text1" w:themeTint="FF" w:themeShade="FF"/>
          <w:sz w:val="24"/>
          <w:szCs w:val="24"/>
          <w:u w:val="none"/>
        </w:rPr>
        <w:t>more emotional needs of a developing child for creating relationships</w:t>
      </w:r>
      <w:r w:rsidRPr="2F552BC2" w:rsidR="4BCEB033">
        <w:rPr>
          <w:rFonts w:ascii="Times New Roman" w:hAnsi="Times New Roman" w:eastAsia="Times New Roman" w:cs="Times New Roman"/>
          <w:b w:val="0"/>
          <w:bCs w:val="0"/>
          <w:color w:val="000000" w:themeColor="text1" w:themeTint="FF" w:themeShade="FF"/>
          <w:sz w:val="24"/>
          <w:szCs w:val="24"/>
          <w:u w:val="none"/>
        </w:rPr>
        <w:t xml:space="preserve">, being part of a group and being connected with other people. </w:t>
      </w:r>
      <w:r w:rsidRPr="2F552BC2" w:rsidR="2F5D9241">
        <w:rPr>
          <w:rFonts w:ascii="Times New Roman" w:hAnsi="Times New Roman" w:eastAsia="Times New Roman" w:cs="Times New Roman"/>
          <w:b w:val="0"/>
          <w:bCs w:val="0"/>
          <w:color w:val="000000" w:themeColor="text1" w:themeTint="FF" w:themeShade="FF"/>
          <w:sz w:val="24"/>
          <w:szCs w:val="24"/>
          <w:u w:val="none"/>
        </w:rPr>
        <w:t xml:space="preserve">The fourth layer is Esteem needs, </w:t>
      </w:r>
      <w:r w:rsidRPr="2F552BC2" w:rsidR="46D9A385">
        <w:rPr>
          <w:rFonts w:ascii="Times New Roman" w:hAnsi="Times New Roman" w:eastAsia="Times New Roman" w:cs="Times New Roman"/>
          <w:b w:val="0"/>
          <w:bCs w:val="0"/>
          <w:color w:val="000000" w:themeColor="text1" w:themeTint="FF" w:themeShade="FF"/>
          <w:sz w:val="24"/>
          <w:szCs w:val="24"/>
          <w:u w:val="none"/>
        </w:rPr>
        <w:t xml:space="preserve">which are respect, </w:t>
      </w:r>
      <w:r w:rsidRPr="2F552BC2" w:rsidR="46D9A385">
        <w:rPr>
          <w:rFonts w:ascii="Times New Roman" w:hAnsi="Times New Roman" w:eastAsia="Times New Roman" w:cs="Times New Roman"/>
          <w:b w:val="0"/>
          <w:bCs w:val="0"/>
          <w:color w:val="000000" w:themeColor="text1" w:themeTint="FF" w:themeShade="FF"/>
          <w:sz w:val="24"/>
          <w:szCs w:val="24"/>
          <w:u w:val="none"/>
        </w:rPr>
        <w:t>self-worth</w:t>
      </w:r>
      <w:r w:rsidRPr="2F552BC2" w:rsidR="46D9A385">
        <w:rPr>
          <w:rFonts w:ascii="Times New Roman" w:hAnsi="Times New Roman" w:eastAsia="Times New Roman" w:cs="Times New Roman"/>
          <w:b w:val="0"/>
          <w:bCs w:val="0"/>
          <w:color w:val="000000" w:themeColor="text1" w:themeTint="FF" w:themeShade="FF"/>
          <w:sz w:val="24"/>
          <w:szCs w:val="24"/>
          <w:u w:val="none"/>
        </w:rPr>
        <w:t xml:space="preserve"> and accomplishment.</w:t>
      </w:r>
      <w:r w:rsidRPr="2F552BC2" w:rsidR="0E21A8DD">
        <w:rPr>
          <w:rFonts w:ascii="Times New Roman" w:hAnsi="Times New Roman" w:eastAsia="Times New Roman" w:cs="Times New Roman"/>
          <w:b w:val="0"/>
          <w:bCs w:val="0"/>
          <w:color w:val="000000" w:themeColor="text1" w:themeTint="FF" w:themeShade="FF"/>
          <w:sz w:val="24"/>
          <w:szCs w:val="24"/>
          <w:u w:val="none"/>
        </w:rPr>
        <w:t xml:space="preserve"> </w:t>
      </w:r>
      <w:r w:rsidRPr="2F552BC2" w:rsidR="75BCBFD4">
        <w:rPr>
          <w:rFonts w:ascii="Times New Roman" w:hAnsi="Times New Roman" w:eastAsia="Times New Roman" w:cs="Times New Roman"/>
          <w:b w:val="0"/>
          <w:bCs w:val="0"/>
          <w:color w:val="000000" w:themeColor="text1" w:themeTint="FF" w:themeShade="FF"/>
          <w:sz w:val="24"/>
          <w:szCs w:val="24"/>
          <w:u w:val="none"/>
        </w:rPr>
        <w:t xml:space="preserve">Finally, the peak of the pyramid is </w:t>
      </w:r>
      <w:r w:rsidRPr="2F552BC2" w:rsidR="67BEC377">
        <w:rPr>
          <w:rFonts w:ascii="Times New Roman" w:hAnsi="Times New Roman" w:eastAsia="Times New Roman" w:cs="Times New Roman"/>
          <w:b w:val="0"/>
          <w:bCs w:val="0"/>
          <w:color w:val="000000" w:themeColor="text1" w:themeTint="FF" w:themeShade="FF"/>
          <w:sz w:val="24"/>
          <w:szCs w:val="24"/>
          <w:u w:val="none"/>
        </w:rPr>
        <w:t>Self-Actualisation</w:t>
      </w:r>
      <w:r w:rsidRPr="2F552BC2" w:rsidR="75BCBFD4">
        <w:rPr>
          <w:rFonts w:ascii="Times New Roman" w:hAnsi="Times New Roman" w:eastAsia="Times New Roman" w:cs="Times New Roman"/>
          <w:b w:val="0"/>
          <w:bCs w:val="0"/>
          <w:color w:val="000000" w:themeColor="text1" w:themeTint="FF" w:themeShade="FF"/>
          <w:sz w:val="24"/>
          <w:szCs w:val="24"/>
          <w:u w:val="none"/>
        </w:rPr>
        <w:t xml:space="preserve"> needs. </w:t>
      </w:r>
      <w:r w:rsidRPr="2F552BC2" w:rsidR="64FE7F45">
        <w:rPr>
          <w:rFonts w:ascii="Times New Roman" w:hAnsi="Times New Roman" w:eastAsia="Times New Roman" w:cs="Times New Roman"/>
          <w:b w:val="0"/>
          <w:bCs w:val="0"/>
          <w:color w:val="000000" w:themeColor="text1" w:themeTint="FF" w:themeShade="FF"/>
          <w:sz w:val="24"/>
          <w:szCs w:val="24"/>
          <w:u w:val="none"/>
        </w:rPr>
        <w:t xml:space="preserve">This refers to </w:t>
      </w:r>
      <w:r w:rsidRPr="2F552BC2" w:rsidR="7733ECC2">
        <w:rPr>
          <w:rFonts w:ascii="Times New Roman" w:hAnsi="Times New Roman" w:eastAsia="Times New Roman" w:cs="Times New Roman"/>
          <w:b w:val="0"/>
          <w:bCs w:val="0"/>
          <w:color w:val="000000" w:themeColor="text1" w:themeTint="FF" w:themeShade="FF"/>
          <w:sz w:val="24"/>
          <w:szCs w:val="24"/>
          <w:u w:val="none"/>
        </w:rPr>
        <w:t xml:space="preserve">self-fulfilment, personal </w:t>
      </w:r>
      <w:r w:rsidRPr="2F552BC2" w:rsidR="7733ECC2">
        <w:rPr>
          <w:rFonts w:ascii="Times New Roman" w:hAnsi="Times New Roman" w:eastAsia="Times New Roman" w:cs="Times New Roman"/>
          <w:b w:val="0"/>
          <w:bCs w:val="0"/>
          <w:color w:val="000000" w:themeColor="text1" w:themeTint="FF" w:themeShade="FF"/>
          <w:sz w:val="24"/>
          <w:szCs w:val="24"/>
          <w:u w:val="none"/>
        </w:rPr>
        <w:t>growth</w:t>
      </w:r>
      <w:r w:rsidRPr="2F552BC2" w:rsidR="7733ECC2">
        <w:rPr>
          <w:rFonts w:ascii="Times New Roman" w:hAnsi="Times New Roman" w:eastAsia="Times New Roman" w:cs="Times New Roman"/>
          <w:b w:val="0"/>
          <w:bCs w:val="0"/>
          <w:color w:val="000000" w:themeColor="text1" w:themeTint="FF" w:themeShade="FF"/>
          <w:sz w:val="24"/>
          <w:szCs w:val="24"/>
          <w:u w:val="none"/>
        </w:rPr>
        <w:t xml:space="preserve"> </w:t>
      </w:r>
      <w:r w:rsidRPr="2F552BC2" w:rsidR="71DB223D">
        <w:rPr>
          <w:rFonts w:ascii="Times New Roman" w:hAnsi="Times New Roman" w:eastAsia="Times New Roman" w:cs="Times New Roman"/>
          <w:b w:val="0"/>
          <w:bCs w:val="0"/>
          <w:color w:val="000000" w:themeColor="text1" w:themeTint="FF" w:themeShade="FF"/>
          <w:sz w:val="24"/>
          <w:szCs w:val="24"/>
          <w:u w:val="none"/>
        </w:rPr>
        <w:t>and the</w:t>
      </w:r>
      <w:r w:rsidRPr="2F552BC2" w:rsidR="7733ECC2">
        <w:rPr>
          <w:rFonts w:ascii="Times New Roman" w:hAnsi="Times New Roman" w:eastAsia="Times New Roman" w:cs="Times New Roman"/>
          <w:b w:val="0"/>
          <w:bCs w:val="0"/>
          <w:color w:val="000000" w:themeColor="text1" w:themeTint="FF" w:themeShade="FF"/>
          <w:sz w:val="24"/>
          <w:szCs w:val="24"/>
          <w:u w:val="none"/>
        </w:rPr>
        <w:t xml:space="preserve"> </w:t>
      </w:r>
      <w:r w:rsidRPr="2F552BC2" w:rsidR="1A5BCB94">
        <w:rPr>
          <w:rFonts w:ascii="Times New Roman" w:hAnsi="Times New Roman" w:eastAsia="Times New Roman" w:cs="Times New Roman"/>
          <w:b w:val="0"/>
          <w:bCs w:val="0"/>
          <w:color w:val="000000" w:themeColor="text1" w:themeTint="FF" w:themeShade="FF"/>
          <w:sz w:val="24"/>
          <w:szCs w:val="24"/>
          <w:u w:val="none"/>
        </w:rPr>
        <w:t xml:space="preserve">realisation </w:t>
      </w:r>
      <w:r w:rsidRPr="2F552BC2" w:rsidR="20438A18">
        <w:rPr>
          <w:rFonts w:ascii="Times New Roman" w:hAnsi="Times New Roman" w:eastAsia="Times New Roman" w:cs="Times New Roman"/>
          <w:b w:val="0"/>
          <w:bCs w:val="0"/>
          <w:color w:val="000000" w:themeColor="text1" w:themeTint="FF" w:themeShade="FF"/>
          <w:sz w:val="24"/>
          <w:szCs w:val="24"/>
          <w:u w:val="none"/>
        </w:rPr>
        <w:t xml:space="preserve">of </w:t>
      </w:r>
      <w:r w:rsidRPr="2F552BC2" w:rsidR="20438A18">
        <w:rPr>
          <w:rFonts w:ascii="Times New Roman" w:hAnsi="Times New Roman" w:eastAsia="Times New Roman" w:cs="Times New Roman"/>
          <w:b w:val="0"/>
          <w:bCs w:val="0"/>
          <w:color w:val="000000" w:themeColor="text1" w:themeTint="FF" w:themeShade="FF"/>
          <w:sz w:val="24"/>
          <w:szCs w:val="24"/>
          <w:u w:val="none"/>
        </w:rPr>
        <w:t>one's</w:t>
      </w:r>
      <w:r w:rsidRPr="2F552BC2" w:rsidR="20438A18">
        <w:rPr>
          <w:rFonts w:ascii="Times New Roman" w:hAnsi="Times New Roman" w:eastAsia="Times New Roman" w:cs="Times New Roman"/>
          <w:b w:val="0"/>
          <w:bCs w:val="0"/>
          <w:color w:val="000000" w:themeColor="text1" w:themeTint="FF" w:themeShade="FF"/>
          <w:sz w:val="24"/>
          <w:szCs w:val="24"/>
          <w:u w:val="none"/>
        </w:rPr>
        <w:t xml:space="preserve"> potential. </w:t>
      </w:r>
      <w:r w:rsidRPr="2F552BC2" w:rsidR="6F5D2B59">
        <w:rPr>
          <w:rFonts w:ascii="Times New Roman" w:hAnsi="Times New Roman" w:eastAsia="Times New Roman" w:cs="Times New Roman"/>
          <w:b w:val="0"/>
          <w:bCs w:val="0"/>
          <w:color w:val="000000" w:themeColor="text1" w:themeTint="FF" w:themeShade="FF"/>
          <w:sz w:val="24"/>
          <w:szCs w:val="24"/>
          <w:u w:val="none"/>
        </w:rPr>
        <w:t>According to</w:t>
      </w:r>
      <w:r w:rsidRPr="2F552BC2" w:rsidR="2EA9A9A2">
        <w:rPr>
          <w:rFonts w:ascii="Times New Roman" w:hAnsi="Times New Roman" w:eastAsia="Times New Roman" w:cs="Times New Roman"/>
          <w:b w:val="0"/>
          <w:bCs w:val="0"/>
          <w:color w:val="000000" w:themeColor="text1" w:themeTint="FF" w:themeShade="FF"/>
          <w:sz w:val="24"/>
          <w:szCs w:val="24"/>
          <w:u w:val="none"/>
        </w:rPr>
        <w:t xml:space="preserve"> Mc</w:t>
      </w:r>
      <w:r w:rsidRPr="2F552BC2" w:rsidR="0B801C8F">
        <w:rPr>
          <w:rFonts w:ascii="Times New Roman" w:hAnsi="Times New Roman" w:eastAsia="Times New Roman" w:cs="Times New Roman"/>
          <w:b w:val="0"/>
          <w:bCs w:val="0"/>
          <w:color w:val="000000" w:themeColor="text1" w:themeTint="FF" w:themeShade="FF"/>
          <w:sz w:val="24"/>
          <w:szCs w:val="24"/>
          <w:u w:val="none"/>
        </w:rPr>
        <w:t xml:space="preserve">Leod (2023) there are ways for each layer of </w:t>
      </w:r>
      <w:r w:rsidRPr="2F552BC2" w:rsidR="43BE6B5C">
        <w:rPr>
          <w:rFonts w:ascii="Times New Roman" w:hAnsi="Times New Roman" w:eastAsia="Times New Roman" w:cs="Times New Roman"/>
          <w:b w:val="0"/>
          <w:bCs w:val="0"/>
          <w:color w:val="000000" w:themeColor="text1" w:themeTint="FF" w:themeShade="FF"/>
          <w:sz w:val="24"/>
          <w:szCs w:val="24"/>
          <w:u w:val="none"/>
        </w:rPr>
        <w:t>Maslow's</w:t>
      </w:r>
      <w:r w:rsidRPr="2F552BC2" w:rsidR="0B801C8F">
        <w:rPr>
          <w:rFonts w:ascii="Times New Roman" w:hAnsi="Times New Roman" w:eastAsia="Times New Roman" w:cs="Times New Roman"/>
          <w:b w:val="0"/>
          <w:bCs w:val="0"/>
          <w:color w:val="000000" w:themeColor="text1" w:themeTint="FF" w:themeShade="FF"/>
          <w:sz w:val="24"/>
          <w:szCs w:val="24"/>
          <w:u w:val="none"/>
        </w:rPr>
        <w:t xml:space="preserve"> </w:t>
      </w:r>
      <w:r w:rsidRPr="2F552BC2" w:rsidR="3BCEC494">
        <w:rPr>
          <w:rFonts w:ascii="Times New Roman" w:hAnsi="Times New Roman" w:eastAsia="Times New Roman" w:cs="Times New Roman"/>
          <w:b w:val="0"/>
          <w:bCs w:val="0"/>
          <w:color w:val="000000" w:themeColor="text1" w:themeTint="FF" w:themeShade="FF"/>
          <w:sz w:val="24"/>
          <w:szCs w:val="24"/>
          <w:u w:val="none"/>
        </w:rPr>
        <w:t>Hierarchy</w:t>
      </w:r>
      <w:r w:rsidRPr="2F552BC2" w:rsidR="0B801C8F">
        <w:rPr>
          <w:rFonts w:ascii="Times New Roman" w:hAnsi="Times New Roman" w:eastAsia="Times New Roman" w:cs="Times New Roman"/>
          <w:b w:val="0"/>
          <w:bCs w:val="0"/>
          <w:color w:val="000000" w:themeColor="text1" w:themeTint="FF" w:themeShade="FF"/>
          <w:sz w:val="24"/>
          <w:szCs w:val="24"/>
          <w:u w:val="none"/>
        </w:rPr>
        <w:t xml:space="preserve"> of </w:t>
      </w:r>
      <w:r w:rsidRPr="2F552BC2" w:rsidR="11680F90">
        <w:rPr>
          <w:rFonts w:ascii="Times New Roman" w:hAnsi="Times New Roman" w:eastAsia="Times New Roman" w:cs="Times New Roman"/>
          <w:b w:val="0"/>
          <w:bCs w:val="0"/>
          <w:color w:val="000000" w:themeColor="text1" w:themeTint="FF" w:themeShade="FF"/>
          <w:sz w:val="24"/>
          <w:szCs w:val="24"/>
          <w:u w:val="none"/>
        </w:rPr>
        <w:t>N</w:t>
      </w:r>
      <w:r w:rsidRPr="2F552BC2" w:rsidR="4F8E31D4">
        <w:rPr>
          <w:rFonts w:ascii="Times New Roman" w:hAnsi="Times New Roman" w:eastAsia="Times New Roman" w:cs="Times New Roman"/>
          <w:b w:val="0"/>
          <w:bCs w:val="0"/>
          <w:color w:val="000000" w:themeColor="text1" w:themeTint="FF" w:themeShade="FF"/>
          <w:sz w:val="24"/>
          <w:szCs w:val="24"/>
          <w:u w:val="none"/>
        </w:rPr>
        <w:t xml:space="preserve">eeds to be implemented by practitioners into </w:t>
      </w:r>
      <w:r w:rsidRPr="2F552BC2" w:rsidR="5BA2CE42">
        <w:rPr>
          <w:rFonts w:ascii="Times New Roman" w:hAnsi="Times New Roman" w:eastAsia="Times New Roman" w:cs="Times New Roman"/>
          <w:b w:val="0"/>
          <w:bCs w:val="0"/>
          <w:color w:val="000000" w:themeColor="text1" w:themeTint="FF" w:themeShade="FF"/>
          <w:sz w:val="24"/>
          <w:szCs w:val="24"/>
          <w:u w:val="none"/>
        </w:rPr>
        <w:t>the classroom.</w:t>
      </w:r>
      <w:r w:rsidRPr="2F552BC2" w:rsidR="75B0F45A">
        <w:rPr>
          <w:rFonts w:ascii="Times New Roman" w:hAnsi="Times New Roman" w:eastAsia="Times New Roman" w:cs="Times New Roman"/>
          <w:b w:val="0"/>
          <w:bCs w:val="0"/>
          <w:color w:val="000000" w:themeColor="text1" w:themeTint="FF" w:themeShade="FF"/>
          <w:sz w:val="24"/>
          <w:szCs w:val="24"/>
          <w:u w:val="none"/>
        </w:rPr>
        <w:t xml:space="preserve"> </w:t>
      </w:r>
      <w:r w:rsidRPr="3FD8EE6D" w:rsidR="75B0F45A">
        <w:rPr>
          <w:rFonts w:ascii="Times New Roman" w:hAnsi="Times New Roman" w:eastAsia="Times New Roman" w:cs="Times New Roman"/>
          <w:b w:val="0"/>
          <w:bCs w:val="0"/>
          <w:i w:val="0"/>
          <w:iCs w:val="0"/>
          <w:caps w:val="0"/>
          <w:smallCaps w:val="0"/>
          <w:noProof w:val="0"/>
          <w:color w:val="auto"/>
          <w:sz w:val="24"/>
          <w:szCs w:val="24"/>
          <w:lang w:val="en-GB"/>
        </w:rPr>
        <w:t xml:space="preserve">To help students thrive, consider their </w:t>
      </w:r>
      <w:r w:rsidRPr="3FD8EE6D" w:rsidR="75B0F45A">
        <w:rPr>
          <w:rFonts w:ascii="Times New Roman" w:hAnsi="Times New Roman" w:eastAsia="Times New Roman" w:cs="Times New Roman"/>
          <w:b w:val="0"/>
          <w:bCs w:val="0"/>
          <w:i w:val="0"/>
          <w:iCs w:val="0"/>
          <w:caps w:val="0"/>
          <w:smallCaps w:val="0"/>
          <w:noProof w:val="0"/>
          <w:color w:val="auto"/>
          <w:sz w:val="24"/>
          <w:szCs w:val="24"/>
          <w:lang w:val="en-GB"/>
        </w:rPr>
        <w:t>different needs</w:t>
      </w:r>
      <w:r w:rsidRPr="3FD8EE6D" w:rsidR="75B0F45A">
        <w:rPr>
          <w:rFonts w:ascii="Times New Roman" w:hAnsi="Times New Roman" w:eastAsia="Times New Roman" w:cs="Times New Roman"/>
          <w:b w:val="0"/>
          <w:bCs w:val="0"/>
          <w:i w:val="0"/>
          <w:iCs w:val="0"/>
          <w:caps w:val="0"/>
          <w:smallCaps w:val="0"/>
          <w:noProof w:val="0"/>
          <w:color w:val="auto"/>
          <w:sz w:val="24"/>
          <w:szCs w:val="24"/>
          <w:lang w:val="en-GB"/>
        </w:rPr>
        <w:t>:</w:t>
      </w:r>
    </w:p>
    <w:p w:rsidR="33500BCE" w:rsidP="3FD8EE6D" w:rsidRDefault="33500BCE" w14:paraId="07C44266" w14:textId="3A1F19A1">
      <w:pPr>
        <w:pStyle w:val="ListParagraph"/>
        <w:numPr>
          <w:ilvl w:val="0"/>
          <w:numId w:val="1"/>
        </w:numPr>
        <w:spacing w:before="0" w:beforeAutospacing="off" w:after="0" w:afterAutospacing="off" w:line="240" w:lineRule="auto"/>
        <w:jc w:val="left"/>
        <w:rPr>
          <w:rFonts w:ascii="Times New Roman" w:hAnsi="Times New Roman" w:eastAsia="Times New Roman" w:cs="Times New Roman"/>
          <w:b w:val="0"/>
          <w:bCs w:val="0"/>
          <w:i w:val="0"/>
          <w:iCs w:val="0"/>
          <w:caps w:val="0"/>
          <w:smallCaps w:val="0"/>
          <w:noProof w:val="0"/>
          <w:color w:val="auto"/>
          <w:sz w:val="24"/>
          <w:szCs w:val="24"/>
          <w:lang w:val="en-GB"/>
        </w:rPr>
      </w:pPr>
      <w:r w:rsidRPr="3FD8EE6D" w:rsidR="75B0F45A">
        <w:rPr>
          <w:rFonts w:ascii="Consolas" w:hAnsi="Consolas" w:eastAsia="Consolas" w:cs="Consolas"/>
          <w:b w:val="1"/>
          <w:bCs w:val="1"/>
          <w:i w:val="0"/>
          <w:iCs w:val="0"/>
          <w:caps w:val="0"/>
          <w:smallCaps w:val="0"/>
          <w:noProof w:val="0"/>
          <w:color w:val="FF0000"/>
          <w:sz w:val="24"/>
          <w:szCs w:val="24"/>
          <w:lang w:val="en-GB"/>
        </w:rPr>
        <w:t>Physiologica</w:t>
      </w:r>
      <w:r w:rsidRPr="3FD8EE6D" w:rsidR="75B0F45A">
        <w:rPr>
          <w:rFonts w:ascii="Consolas" w:hAnsi="Consolas" w:eastAsia="Consolas" w:cs="Consolas"/>
          <w:b w:val="1"/>
          <w:bCs w:val="1"/>
          <w:i w:val="0"/>
          <w:iCs w:val="0"/>
          <w:caps w:val="0"/>
          <w:smallCaps w:val="0"/>
          <w:noProof w:val="0"/>
          <w:color w:val="FF0000"/>
          <w:sz w:val="24"/>
          <w:szCs w:val="24"/>
          <w:lang w:val="en-GB"/>
        </w:rPr>
        <w:t>l</w:t>
      </w:r>
      <w:r w:rsidRPr="3FD8EE6D" w:rsidR="75B0F45A">
        <w:rPr>
          <w:rFonts w:ascii="Times New Roman" w:hAnsi="Times New Roman" w:eastAsia="Times New Roman" w:cs="Times New Roman"/>
          <w:b w:val="0"/>
          <w:bCs w:val="0"/>
          <w:i w:val="0"/>
          <w:iCs w:val="0"/>
          <w:caps w:val="0"/>
          <w:smallCaps w:val="0"/>
          <w:noProof w:val="0"/>
          <w:color w:val="auto"/>
          <w:sz w:val="24"/>
          <w:szCs w:val="24"/>
          <w:lang w:val="en-GB"/>
        </w:rPr>
        <w:t>:</w:t>
      </w:r>
      <w:r w:rsidRPr="3FD8EE6D" w:rsidR="75B0F45A">
        <w:rPr>
          <w:rFonts w:ascii="Times New Roman" w:hAnsi="Times New Roman" w:eastAsia="Times New Roman" w:cs="Times New Roman"/>
          <w:b w:val="1"/>
          <w:bCs w:val="1"/>
          <w:i w:val="0"/>
          <w:iCs w:val="0"/>
          <w:caps w:val="0"/>
          <w:smallCaps w:val="0"/>
          <w:noProof w:val="0"/>
          <w:color w:val="auto"/>
          <w:sz w:val="24"/>
          <w:szCs w:val="24"/>
          <w:lang w:val="en-GB"/>
        </w:rPr>
        <w:t xml:space="preserve"> </w:t>
      </w:r>
      <w:r w:rsidRPr="3FD8EE6D" w:rsidR="75B0F45A">
        <w:rPr>
          <w:rFonts w:ascii="Times New Roman" w:hAnsi="Times New Roman" w:eastAsia="Times New Roman" w:cs="Times New Roman"/>
          <w:b w:val="0"/>
          <w:bCs w:val="0"/>
          <w:i w:val="0"/>
          <w:iCs w:val="0"/>
          <w:caps w:val="0"/>
          <w:smallCaps w:val="0"/>
          <w:noProof w:val="0"/>
          <w:color w:val="auto"/>
          <w:sz w:val="24"/>
          <w:szCs w:val="24"/>
          <w:lang w:val="en-GB"/>
        </w:rPr>
        <w:t>Make sure they have water, food, and breaks. Allow snacks and movement.</w:t>
      </w:r>
    </w:p>
    <w:p w:rsidR="33500BCE" w:rsidP="3FD8EE6D" w:rsidRDefault="33500BCE" w14:paraId="7F44EADA" w14:textId="7CD683B6">
      <w:pPr>
        <w:pStyle w:val="ListParagraph"/>
        <w:numPr>
          <w:ilvl w:val="0"/>
          <w:numId w:val="1"/>
        </w:numPr>
        <w:spacing w:before="0" w:beforeAutospacing="off" w:after="0" w:afterAutospacing="off" w:line="240" w:lineRule="auto"/>
        <w:jc w:val="left"/>
        <w:rPr>
          <w:rFonts w:ascii="Times New Roman" w:hAnsi="Times New Roman" w:eastAsia="Times New Roman" w:cs="Times New Roman"/>
          <w:b w:val="0"/>
          <w:bCs w:val="0"/>
          <w:i w:val="0"/>
          <w:iCs w:val="0"/>
          <w:caps w:val="0"/>
          <w:smallCaps w:val="0"/>
          <w:noProof w:val="0"/>
          <w:color w:val="auto"/>
          <w:sz w:val="24"/>
          <w:szCs w:val="24"/>
          <w:lang w:val="en-GB"/>
        </w:rPr>
      </w:pPr>
      <w:r w:rsidRPr="3FD8EE6D" w:rsidR="75B0F45A">
        <w:rPr>
          <w:rFonts w:ascii="Consolas" w:hAnsi="Consolas" w:eastAsia="Consolas" w:cs="Consolas"/>
          <w:b w:val="1"/>
          <w:bCs w:val="1"/>
          <w:i w:val="0"/>
          <w:iCs w:val="0"/>
          <w:caps w:val="0"/>
          <w:smallCaps w:val="0"/>
          <w:noProof w:val="0"/>
          <w:color w:val="ED7D31" w:themeColor="accent2" w:themeTint="FF" w:themeShade="FF"/>
          <w:sz w:val="24"/>
          <w:szCs w:val="24"/>
          <w:lang w:val="en-GB"/>
        </w:rPr>
        <w:t>Safety</w:t>
      </w:r>
      <w:r w:rsidRPr="3FD8EE6D" w:rsidR="75B0F45A">
        <w:rPr>
          <w:rFonts w:ascii="Times New Roman" w:hAnsi="Times New Roman" w:eastAsia="Times New Roman" w:cs="Times New Roman"/>
          <w:b w:val="0"/>
          <w:bCs w:val="0"/>
          <w:i w:val="0"/>
          <w:iCs w:val="0"/>
          <w:caps w:val="0"/>
          <w:smallCaps w:val="0"/>
          <w:noProof w:val="0"/>
          <w:color w:val="auto"/>
          <w:sz w:val="24"/>
          <w:szCs w:val="24"/>
          <w:lang w:val="en-GB"/>
        </w:rPr>
        <w:t>: Keep the class organi</w:t>
      </w:r>
      <w:r w:rsidRPr="3FD8EE6D" w:rsidR="290E1DC0">
        <w:rPr>
          <w:rFonts w:ascii="Times New Roman" w:hAnsi="Times New Roman" w:eastAsia="Times New Roman" w:cs="Times New Roman"/>
          <w:b w:val="0"/>
          <w:bCs w:val="0"/>
          <w:i w:val="0"/>
          <w:iCs w:val="0"/>
          <w:caps w:val="0"/>
          <w:smallCaps w:val="0"/>
          <w:noProof w:val="0"/>
          <w:color w:val="auto"/>
          <w:sz w:val="24"/>
          <w:szCs w:val="24"/>
          <w:lang w:val="en-GB"/>
        </w:rPr>
        <w:t>s</w:t>
      </w:r>
      <w:r w:rsidRPr="3FD8EE6D" w:rsidR="75B0F45A">
        <w:rPr>
          <w:rFonts w:ascii="Times New Roman" w:hAnsi="Times New Roman" w:eastAsia="Times New Roman" w:cs="Times New Roman"/>
          <w:b w:val="0"/>
          <w:bCs w:val="0"/>
          <w:i w:val="0"/>
          <w:iCs w:val="0"/>
          <w:caps w:val="0"/>
          <w:smallCaps w:val="0"/>
          <w:noProof w:val="0"/>
          <w:color w:val="auto"/>
          <w:sz w:val="24"/>
          <w:szCs w:val="24"/>
          <w:lang w:val="en-GB"/>
        </w:rPr>
        <w:t>ed, prevent bullying, and create a safe space for mistakes.</w:t>
      </w:r>
    </w:p>
    <w:p w:rsidR="33500BCE" w:rsidP="3FD8EE6D" w:rsidRDefault="33500BCE" w14:paraId="0114479A" w14:textId="27210BBD">
      <w:pPr>
        <w:pStyle w:val="ListParagraph"/>
        <w:numPr>
          <w:ilvl w:val="0"/>
          <w:numId w:val="1"/>
        </w:numPr>
        <w:spacing w:before="0" w:beforeAutospacing="off" w:after="0" w:afterAutospacing="off" w:line="240" w:lineRule="auto"/>
        <w:jc w:val="left"/>
        <w:rPr>
          <w:rFonts w:ascii="Times New Roman" w:hAnsi="Times New Roman" w:eastAsia="Times New Roman" w:cs="Times New Roman"/>
          <w:b w:val="0"/>
          <w:bCs w:val="0"/>
          <w:i w:val="0"/>
          <w:iCs w:val="0"/>
          <w:caps w:val="0"/>
          <w:smallCaps w:val="0"/>
          <w:noProof w:val="0"/>
          <w:color w:val="auto"/>
          <w:sz w:val="24"/>
          <w:szCs w:val="24"/>
          <w:lang w:val="en-GB"/>
        </w:rPr>
      </w:pPr>
      <w:r w:rsidRPr="3FD8EE6D" w:rsidR="75B0F45A">
        <w:rPr>
          <w:rFonts w:ascii="Consolas" w:hAnsi="Consolas" w:eastAsia="Consolas" w:cs="Consolas"/>
          <w:b w:val="1"/>
          <w:bCs w:val="1"/>
          <w:i w:val="0"/>
          <w:iCs w:val="0"/>
          <w:caps w:val="0"/>
          <w:smallCaps w:val="0"/>
          <w:noProof w:val="0"/>
          <w:color w:val="FFFF00"/>
          <w:sz w:val="24"/>
          <w:szCs w:val="24"/>
          <w:lang w:val="en-GB"/>
        </w:rPr>
        <w:t>Belongingness</w:t>
      </w:r>
      <w:r w:rsidRPr="3FD8EE6D" w:rsidR="75B0F45A">
        <w:rPr>
          <w:rFonts w:ascii="Times New Roman" w:hAnsi="Times New Roman" w:eastAsia="Times New Roman" w:cs="Times New Roman"/>
          <w:b w:val="0"/>
          <w:bCs w:val="0"/>
          <w:i w:val="0"/>
          <w:iCs w:val="0"/>
          <w:caps w:val="0"/>
          <w:smallCaps w:val="0"/>
          <w:noProof w:val="0"/>
          <w:color w:val="auto"/>
          <w:sz w:val="24"/>
          <w:szCs w:val="24"/>
          <w:lang w:val="en-GB"/>
        </w:rPr>
        <w:t>:</w:t>
      </w:r>
      <w:r w:rsidRPr="3FD8EE6D" w:rsidR="75B0F45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FD8EE6D" w:rsidR="75B0F45A">
        <w:rPr>
          <w:rFonts w:ascii="Times New Roman" w:hAnsi="Times New Roman" w:eastAsia="Times New Roman" w:cs="Times New Roman"/>
          <w:b w:val="0"/>
          <w:bCs w:val="0"/>
          <w:i w:val="0"/>
          <w:iCs w:val="0"/>
          <w:caps w:val="0"/>
          <w:smallCaps w:val="0"/>
          <w:noProof w:val="0"/>
          <w:color w:val="auto"/>
          <w:sz w:val="24"/>
          <w:szCs w:val="24"/>
          <w:lang w:val="en-GB"/>
        </w:rPr>
        <w:t>Encourage teamwork, learn about students, and celebrate diversity.</w:t>
      </w:r>
    </w:p>
    <w:p w:rsidR="33500BCE" w:rsidP="3FD8EE6D" w:rsidRDefault="33500BCE" w14:paraId="672BB99C" w14:textId="7BA21E47">
      <w:pPr>
        <w:pStyle w:val="ListParagraph"/>
        <w:numPr>
          <w:ilvl w:val="0"/>
          <w:numId w:val="1"/>
        </w:numPr>
        <w:spacing w:before="0" w:beforeAutospacing="off" w:after="0" w:afterAutospacing="off" w:line="240" w:lineRule="auto"/>
        <w:jc w:val="left"/>
        <w:rPr>
          <w:rFonts w:ascii="Times New Roman" w:hAnsi="Times New Roman" w:eastAsia="Times New Roman" w:cs="Times New Roman"/>
          <w:b w:val="0"/>
          <w:bCs w:val="0"/>
          <w:i w:val="0"/>
          <w:iCs w:val="0"/>
          <w:caps w:val="0"/>
          <w:smallCaps w:val="0"/>
          <w:noProof w:val="0"/>
          <w:color w:val="auto"/>
          <w:sz w:val="24"/>
          <w:szCs w:val="24"/>
          <w:lang w:val="en-GB"/>
        </w:rPr>
      </w:pPr>
      <w:r w:rsidRPr="3FD8EE6D" w:rsidR="75B0F45A">
        <w:rPr>
          <w:rFonts w:ascii="Consolas" w:hAnsi="Consolas" w:eastAsia="Consolas" w:cs="Consolas"/>
          <w:b w:val="1"/>
          <w:bCs w:val="1"/>
          <w:i w:val="0"/>
          <w:iCs w:val="0"/>
          <w:caps w:val="0"/>
          <w:smallCaps w:val="0"/>
          <w:noProof w:val="0"/>
          <w:color w:val="00B050"/>
          <w:sz w:val="24"/>
          <w:szCs w:val="24"/>
          <w:lang w:val="en-GB"/>
        </w:rPr>
        <w:t>Esteem</w:t>
      </w:r>
      <w:r w:rsidRPr="3FD8EE6D" w:rsidR="75B0F45A">
        <w:rPr>
          <w:rFonts w:ascii="Times New Roman" w:hAnsi="Times New Roman" w:eastAsia="Times New Roman" w:cs="Times New Roman"/>
          <w:b w:val="0"/>
          <w:bCs w:val="0"/>
          <w:i w:val="0"/>
          <w:iCs w:val="0"/>
          <w:caps w:val="0"/>
          <w:smallCaps w:val="0"/>
          <w:noProof w:val="0"/>
          <w:color w:val="auto"/>
          <w:sz w:val="24"/>
          <w:szCs w:val="24"/>
          <w:lang w:val="en-GB"/>
        </w:rPr>
        <w:t>: Recogni</w:t>
      </w:r>
      <w:r w:rsidRPr="3FD8EE6D" w:rsidR="676D0335">
        <w:rPr>
          <w:rFonts w:ascii="Times New Roman" w:hAnsi="Times New Roman" w:eastAsia="Times New Roman" w:cs="Times New Roman"/>
          <w:b w:val="0"/>
          <w:bCs w:val="0"/>
          <w:i w:val="0"/>
          <w:iCs w:val="0"/>
          <w:caps w:val="0"/>
          <w:smallCaps w:val="0"/>
          <w:noProof w:val="0"/>
          <w:color w:val="auto"/>
          <w:sz w:val="24"/>
          <w:szCs w:val="24"/>
          <w:lang w:val="en-GB"/>
        </w:rPr>
        <w:t>s</w:t>
      </w:r>
      <w:r w:rsidRPr="3FD8EE6D" w:rsidR="75B0F45A">
        <w:rPr>
          <w:rFonts w:ascii="Times New Roman" w:hAnsi="Times New Roman" w:eastAsia="Times New Roman" w:cs="Times New Roman"/>
          <w:b w:val="0"/>
          <w:bCs w:val="0"/>
          <w:i w:val="0"/>
          <w:iCs w:val="0"/>
          <w:caps w:val="0"/>
          <w:smallCaps w:val="0"/>
          <w:noProof w:val="0"/>
          <w:color w:val="auto"/>
          <w:sz w:val="24"/>
          <w:szCs w:val="24"/>
          <w:lang w:val="en-GB"/>
        </w:rPr>
        <w:t>e strengths, display their work, and praise efforts.</w:t>
      </w:r>
    </w:p>
    <w:p w:rsidR="33500BCE" w:rsidP="3FD8EE6D" w:rsidRDefault="33500BCE" w14:paraId="336CE288" w14:textId="59E9050B">
      <w:pPr>
        <w:pStyle w:val="ListParagraph"/>
        <w:numPr>
          <w:ilvl w:val="0"/>
          <w:numId w:val="1"/>
        </w:numPr>
        <w:spacing w:before="0" w:beforeAutospacing="off" w:after="0" w:afterAutospacing="off" w:line="240" w:lineRule="auto"/>
        <w:jc w:val="left"/>
        <w:rPr>
          <w:rFonts w:ascii="Times New Roman" w:hAnsi="Times New Roman" w:eastAsia="Times New Roman" w:cs="Times New Roman"/>
          <w:b w:val="0"/>
          <w:bCs w:val="0"/>
          <w:i w:val="0"/>
          <w:iCs w:val="0"/>
          <w:caps w:val="0"/>
          <w:smallCaps w:val="0"/>
          <w:noProof w:val="0"/>
          <w:color w:val="auto"/>
          <w:sz w:val="24"/>
          <w:szCs w:val="24"/>
          <w:lang w:val="en-GB"/>
        </w:rPr>
      </w:pPr>
      <w:r w:rsidRPr="3FD8EE6D" w:rsidR="75B0F45A">
        <w:rPr>
          <w:rFonts w:ascii="Consolas" w:hAnsi="Consolas" w:eastAsia="Consolas" w:cs="Consolas"/>
          <w:b w:val="1"/>
          <w:bCs w:val="1"/>
          <w:i w:val="0"/>
          <w:iCs w:val="0"/>
          <w:caps w:val="0"/>
          <w:smallCaps w:val="0"/>
          <w:noProof w:val="0"/>
          <w:color w:val="0070C0"/>
          <w:sz w:val="24"/>
          <w:szCs w:val="24"/>
          <w:lang w:val="en-GB"/>
        </w:rPr>
        <w:t>Self-Actuali</w:t>
      </w:r>
      <w:r w:rsidRPr="3FD8EE6D" w:rsidR="0B01792C">
        <w:rPr>
          <w:rFonts w:ascii="Consolas" w:hAnsi="Consolas" w:eastAsia="Consolas" w:cs="Consolas"/>
          <w:b w:val="1"/>
          <w:bCs w:val="1"/>
          <w:i w:val="0"/>
          <w:iCs w:val="0"/>
          <w:caps w:val="0"/>
          <w:smallCaps w:val="0"/>
          <w:noProof w:val="0"/>
          <w:color w:val="0070C0"/>
          <w:sz w:val="24"/>
          <w:szCs w:val="24"/>
          <w:lang w:val="en-GB"/>
        </w:rPr>
        <w:t>s</w:t>
      </w:r>
      <w:r w:rsidRPr="3FD8EE6D" w:rsidR="75B0F45A">
        <w:rPr>
          <w:rFonts w:ascii="Consolas" w:hAnsi="Consolas" w:eastAsia="Consolas" w:cs="Consolas"/>
          <w:b w:val="1"/>
          <w:bCs w:val="1"/>
          <w:i w:val="0"/>
          <w:iCs w:val="0"/>
          <w:caps w:val="0"/>
          <w:smallCaps w:val="0"/>
          <w:noProof w:val="0"/>
          <w:color w:val="0070C0"/>
          <w:sz w:val="24"/>
          <w:szCs w:val="24"/>
          <w:lang w:val="en-GB"/>
        </w:rPr>
        <w:t>ation</w:t>
      </w:r>
      <w:r w:rsidRPr="3FD8EE6D" w:rsidR="75B0F45A">
        <w:rPr>
          <w:rFonts w:ascii="Times New Roman" w:hAnsi="Times New Roman" w:eastAsia="Times New Roman" w:cs="Times New Roman"/>
          <w:b w:val="0"/>
          <w:bCs w:val="0"/>
          <w:i w:val="0"/>
          <w:iCs w:val="0"/>
          <w:caps w:val="0"/>
          <w:smallCaps w:val="0"/>
          <w:noProof w:val="0"/>
          <w:color w:val="auto"/>
          <w:sz w:val="24"/>
          <w:szCs w:val="24"/>
          <w:lang w:val="en-GB"/>
        </w:rPr>
        <w:t xml:space="preserve">: Support creative projects, let them pursue interests, and set goals. </w:t>
      </w:r>
    </w:p>
    <w:p w:rsidR="33500BCE" w:rsidP="3FD8EE6D" w:rsidRDefault="33500BCE" w14:paraId="15AB53E0" w14:textId="1649062D">
      <w:pPr>
        <w:pStyle w:val="Normal"/>
        <w:spacing w:before="0" w:beforeAutospacing="off" w:after="0" w:afterAutospacing="off" w:line="240" w:lineRule="auto"/>
        <w:ind w:left="0"/>
        <w:jc w:val="left"/>
      </w:pPr>
      <w:r w:rsidR="08326684">
        <w:drawing>
          <wp:inline wp14:editId="64229110" wp14:anchorId="4FF9BAEA">
            <wp:extent cx="3805364" cy="2687538"/>
            <wp:effectExtent l="0" t="0" r="0" b="0"/>
            <wp:docPr id="907627276" name="" title=""/>
            <wp:cNvGraphicFramePr>
              <a:graphicFrameLocks noChangeAspect="1"/>
            </wp:cNvGraphicFramePr>
            <a:graphic>
              <a:graphicData uri="http://schemas.openxmlformats.org/drawingml/2006/picture">
                <pic:pic>
                  <pic:nvPicPr>
                    <pic:cNvPr id="0" name=""/>
                    <pic:cNvPicPr/>
                  </pic:nvPicPr>
                  <pic:blipFill>
                    <a:blip r:embed="R411ced9c29374063">
                      <a:extLst>
                        <a:ext xmlns:a="http://schemas.openxmlformats.org/drawingml/2006/main" uri="{28A0092B-C50C-407E-A947-70E740481C1C}">
                          <a14:useLocalDpi val="0"/>
                        </a:ext>
                      </a:extLst>
                    </a:blip>
                    <a:stretch>
                      <a:fillRect/>
                    </a:stretch>
                  </pic:blipFill>
                  <pic:spPr>
                    <a:xfrm>
                      <a:off x="0" y="0"/>
                      <a:ext cx="3805364" cy="2687538"/>
                    </a:xfrm>
                    <a:prstGeom prst="rect">
                      <a:avLst/>
                    </a:prstGeom>
                  </pic:spPr>
                </pic:pic>
              </a:graphicData>
            </a:graphic>
          </wp:inline>
        </w:drawing>
      </w:r>
      <w:r w:rsidR="08326684">
        <w:rPr/>
        <w:t xml:space="preserve"> </w:t>
      </w:r>
    </w:p>
    <w:p w:rsidR="33500BCE" w:rsidP="3FD8EE6D" w:rsidRDefault="33500BCE" w14:paraId="0B4A7985" w14:textId="72E89D39">
      <w:pPr>
        <w:pStyle w:val="Normal"/>
        <w:spacing w:before="0" w:beforeAutospacing="off" w:after="0" w:afterAutospacing="off" w:line="240" w:lineRule="auto"/>
        <w:ind w:left="0"/>
        <w:jc w:val="left"/>
        <w:rPr>
          <w:rFonts w:ascii="Times New Roman" w:hAnsi="Times New Roman" w:eastAsia="Times New Roman" w:cs="Times New Roman"/>
          <w:sz w:val="16"/>
          <w:szCs w:val="16"/>
        </w:rPr>
      </w:pPr>
      <w:r w:rsidRPr="3FD8EE6D" w:rsidR="481498C9">
        <w:rPr>
          <w:rFonts w:ascii="Times New Roman" w:hAnsi="Times New Roman" w:eastAsia="Times New Roman" w:cs="Times New Roman"/>
          <w:sz w:val="16"/>
          <w:szCs w:val="16"/>
        </w:rPr>
        <w:t>(Image source: McLeod 2023)</w:t>
      </w:r>
    </w:p>
    <w:p w:rsidR="33500BCE" w:rsidP="3FD8EE6D" w:rsidRDefault="33500BCE" w14:paraId="67BBB67D" w14:textId="2AEE955F">
      <w:pPr>
        <w:pStyle w:val="Normal"/>
        <w:spacing w:before="0" w:beforeAutospacing="off" w:line="360" w:lineRule="auto"/>
        <w:jc w:val="left"/>
        <w:rPr>
          <w:rFonts w:ascii="Times New Roman" w:hAnsi="Times New Roman" w:eastAsia="Times New Roman" w:cs="Times New Roman"/>
          <w:b w:val="0"/>
          <w:bCs w:val="0"/>
          <w:i w:val="0"/>
          <w:iCs w:val="0"/>
          <w:caps w:val="0"/>
          <w:smallCaps w:val="0"/>
          <w:noProof w:val="0"/>
          <w:color w:val="auto"/>
          <w:sz w:val="24"/>
          <w:szCs w:val="24"/>
          <w:lang w:val="en-GB"/>
        </w:rPr>
      </w:pPr>
      <w:r w:rsidRPr="2F552BC2" w:rsidR="632B4E75">
        <w:rPr>
          <w:rFonts w:ascii="Times New Roman" w:hAnsi="Times New Roman" w:eastAsia="Times New Roman" w:cs="Times New Roman"/>
          <w:b w:val="0"/>
          <w:bCs w:val="0"/>
          <w:color w:val="000000" w:themeColor="text1" w:themeTint="FF" w:themeShade="FF"/>
          <w:sz w:val="24"/>
          <w:szCs w:val="24"/>
          <w:u w:val="none"/>
        </w:rPr>
        <w:t>Bronfenbrenner (1977</w:t>
      </w:r>
      <w:r w:rsidRPr="2F552BC2" w:rsidR="0B8A66BB">
        <w:rPr>
          <w:rFonts w:ascii="Times New Roman" w:hAnsi="Times New Roman" w:eastAsia="Times New Roman" w:cs="Times New Roman"/>
          <w:b w:val="0"/>
          <w:bCs w:val="0"/>
          <w:color w:val="000000" w:themeColor="text1" w:themeTint="FF" w:themeShade="FF"/>
          <w:sz w:val="24"/>
          <w:szCs w:val="24"/>
          <w:u w:val="none"/>
        </w:rPr>
        <w:t>) also created a simplified structure</w:t>
      </w:r>
      <w:r w:rsidRPr="2F552BC2" w:rsidR="7A549F31">
        <w:rPr>
          <w:rFonts w:ascii="Times New Roman" w:hAnsi="Times New Roman" w:eastAsia="Times New Roman" w:cs="Times New Roman"/>
          <w:b w:val="0"/>
          <w:bCs w:val="0"/>
          <w:color w:val="000000" w:themeColor="text1" w:themeTint="FF" w:themeShade="FF"/>
          <w:sz w:val="24"/>
          <w:szCs w:val="24"/>
          <w:u w:val="none"/>
        </w:rPr>
        <w:t xml:space="preserve"> similarly to Maslow, which proposed that a </w:t>
      </w:r>
      <w:r w:rsidRPr="2F552BC2" w:rsidR="600DA82E">
        <w:rPr>
          <w:rFonts w:ascii="Times New Roman" w:hAnsi="Times New Roman" w:eastAsia="Times New Roman" w:cs="Times New Roman"/>
          <w:b w:val="0"/>
          <w:bCs w:val="0"/>
          <w:color w:val="000000" w:themeColor="text1" w:themeTint="FF" w:themeShade="FF"/>
          <w:sz w:val="24"/>
          <w:szCs w:val="24"/>
          <w:u w:val="none"/>
        </w:rPr>
        <w:t>child's</w:t>
      </w:r>
      <w:r w:rsidRPr="2F552BC2" w:rsidR="7A549F31">
        <w:rPr>
          <w:rFonts w:ascii="Times New Roman" w:hAnsi="Times New Roman" w:eastAsia="Times New Roman" w:cs="Times New Roman"/>
          <w:b w:val="0"/>
          <w:bCs w:val="0"/>
          <w:color w:val="000000" w:themeColor="text1" w:themeTint="FF" w:themeShade="FF"/>
          <w:sz w:val="24"/>
          <w:szCs w:val="24"/>
          <w:u w:val="none"/>
        </w:rPr>
        <w:t xml:space="preserve"> </w:t>
      </w:r>
      <w:r w:rsidRPr="2F552BC2" w:rsidR="3292EDFF">
        <w:rPr>
          <w:rFonts w:ascii="Times New Roman" w:hAnsi="Times New Roman" w:eastAsia="Times New Roman" w:cs="Times New Roman"/>
          <w:b w:val="0"/>
          <w:bCs w:val="0"/>
          <w:color w:val="000000" w:themeColor="text1" w:themeTint="FF" w:themeShade="FF"/>
          <w:sz w:val="24"/>
          <w:szCs w:val="24"/>
          <w:u w:val="none"/>
        </w:rPr>
        <w:t xml:space="preserve">environment had a direct correlation to their development. </w:t>
      </w:r>
      <w:r w:rsidRPr="2F552BC2" w:rsidR="61477434">
        <w:rPr>
          <w:rFonts w:ascii="Times New Roman" w:hAnsi="Times New Roman" w:eastAsia="Times New Roman" w:cs="Times New Roman"/>
          <w:b w:val="0"/>
          <w:bCs w:val="0"/>
          <w:color w:val="000000" w:themeColor="text1" w:themeTint="FF" w:themeShade="FF"/>
          <w:sz w:val="24"/>
          <w:szCs w:val="24"/>
          <w:u w:val="none"/>
        </w:rPr>
        <w:t xml:space="preserve">He showed this with a series of layers that form a sort of onion </w:t>
      </w:r>
      <w:r w:rsidRPr="2F552BC2" w:rsidR="779E6994">
        <w:rPr>
          <w:rFonts w:ascii="Times New Roman" w:hAnsi="Times New Roman" w:eastAsia="Times New Roman" w:cs="Times New Roman"/>
          <w:b w:val="0"/>
          <w:bCs w:val="0"/>
          <w:color w:val="000000" w:themeColor="text1" w:themeTint="FF" w:themeShade="FF"/>
          <w:sz w:val="24"/>
          <w:szCs w:val="24"/>
          <w:u w:val="none"/>
        </w:rPr>
        <w:t xml:space="preserve">of child development. They are arranged based on their varying degrees of influence on a child. </w:t>
      </w:r>
      <w:r w:rsidRPr="2F552BC2" w:rsidR="7E04FFF8">
        <w:rPr>
          <w:rFonts w:ascii="Times New Roman" w:hAnsi="Times New Roman" w:eastAsia="Times New Roman" w:cs="Times New Roman"/>
          <w:b w:val="0"/>
          <w:bCs w:val="0"/>
          <w:color w:val="000000" w:themeColor="text1" w:themeTint="FF" w:themeShade="FF"/>
          <w:sz w:val="24"/>
          <w:szCs w:val="24"/>
          <w:u w:val="none"/>
        </w:rPr>
        <w:t>The innermost core of the structure is the child themself which is surrounded by the next layer which is named the Microsystem</w:t>
      </w:r>
      <w:r w:rsidRPr="2F552BC2" w:rsidR="1D23E548">
        <w:rPr>
          <w:rFonts w:ascii="Times New Roman" w:hAnsi="Times New Roman" w:eastAsia="Times New Roman" w:cs="Times New Roman"/>
          <w:b w:val="0"/>
          <w:bCs w:val="0"/>
          <w:color w:val="000000" w:themeColor="text1" w:themeTint="FF" w:themeShade="FF"/>
          <w:sz w:val="24"/>
          <w:szCs w:val="24"/>
          <w:u w:val="none"/>
        </w:rPr>
        <w:t xml:space="preserve">. The </w:t>
      </w:r>
      <w:r w:rsidRPr="2F552BC2" w:rsidR="63E46294">
        <w:rPr>
          <w:rFonts w:ascii="Times New Roman" w:hAnsi="Times New Roman" w:eastAsia="Times New Roman" w:cs="Times New Roman"/>
          <w:b w:val="0"/>
          <w:bCs w:val="0"/>
          <w:color w:val="000000" w:themeColor="text1" w:themeTint="FF" w:themeShade="FF"/>
          <w:sz w:val="24"/>
          <w:szCs w:val="24"/>
          <w:u w:val="none"/>
        </w:rPr>
        <w:t xml:space="preserve">Microsystem </w:t>
      </w:r>
      <w:r w:rsidRPr="2F552BC2" w:rsidR="1D23E548">
        <w:rPr>
          <w:rFonts w:ascii="Times New Roman" w:hAnsi="Times New Roman" w:eastAsia="Times New Roman" w:cs="Times New Roman"/>
          <w:b w:val="0"/>
          <w:bCs w:val="0"/>
          <w:color w:val="000000" w:themeColor="text1" w:themeTint="FF" w:themeShade="FF"/>
          <w:sz w:val="24"/>
          <w:szCs w:val="24"/>
          <w:u w:val="none"/>
        </w:rPr>
        <w:t xml:space="preserve">contains </w:t>
      </w:r>
      <w:r w:rsidRPr="2F552BC2" w:rsidR="3FBD8938">
        <w:rPr>
          <w:rFonts w:ascii="Times New Roman" w:hAnsi="Times New Roman" w:eastAsia="Times New Roman" w:cs="Times New Roman"/>
          <w:b w:val="0"/>
          <w:bCs w:val="0"/>
          <w:color w:val="000000" w:themeColor="text1" w:themeTint="FF" w:themeShade="FF"/>
          <w:sz w:val="24"/>
          <w:szCs w:val="24"/>
          <w:u w:val="none"/>
        </w:rPr>
        <w:t>things that directly interact</w:t>
      </w:r>
      <w:r w:rsidRPr="2F552BC2" w:rsidR="02F94C7E">
        <w:rPr>
          <w:rFonts w:ascii="Times New Roman" w:hAnsi="Times New Roman" w:eastAsia="Times New Roman" w:cs="Times New Roman"/>
          <w:b w:val="0"/>
          <w:bCs w:val="0"/>
          <w:color w:val="000000" w:themeColor="text1" w:themeTint="FF" w:themeShade="FF"/>
          <w:sz w:val="24"/>
          <w:szCs w:val="24"/>
          <w:u w:val="none"/>
        </w:rPr>
        <w:t xml:space="preserve"> with the child like friends and family, school. </w:t>
      </w:r>
      <w:r w:rsidRPr="2F552BC2" w:rsidR="647C06F6">
        <w:rPr>
          <w:rFonts w:ascii="Times New Roman" w:hAnsi="Times New Roman" w:eastAsia="Times New Roman" w:cs="Times New Roman"/>
          <w:b w:val="0"/>
          <w:bCs w:val="0"/>
          <w:color w:val="000000" w:themeColor="text1" w:themeTint="FF" w:themeShade="FF"/>
          <w:sz w:val="24"/>
          <w:szCs w:val="24"/>
          <w:u w:val="none"/>
        </w:rPr>
        <w:t xml:space="preserve">Next is the </w:t>
      </w:r>
      <w:r w:rsidRPr="2F552BC2" w:rsidR="6AE29D5A">
        <w:rPr>
          <w:rFonts w:ascii="Times New Roman" w:hAnsi="Times New Roman" w:eastAsia="Times New Roman" w:cs="Times New Roman"/>
          <w:b w:val="0"/>
          <w:bCs w:val="0"/>
          <w:color w:val="000000" w:themeColor="text1" w:themeTint="FF" w:themeShade="FF"/>
          <w:sz w:val="24"/>
          <w:szCs w:val="24"/>
          <w:u w:val="none"/>
        </w:rPr>
        <w:t>Mesosystem,</w:t>
      </w:r>
      <w:r w:rsidRPr="2F552BC2" w:rsidR="647C06F6">
        <w:rPr>
          <w:rFonts w:ascii="Times New Roman" w:hAnsi="Times New Roman" w:eastAsia="Times New Roman" w:cs="Times New Roman"/>
          <w:b w:val="0"/>
          <w:bCs w:val="0"/>
          <w:color w:val="000000" w:themeColor="text1" w:themeTint="FF" w:themeShade="FF"/>
          <w:sz w:val="24"/>
          <w:szCs w:val="24"/>
          <w:u w:val="none"/>
        </w:rPr>
        <w:t xml:space="preserve"> which </w:t>
      </w:r>
      <w:r w:rsidRPr="3FD8EE6D" w:rsidR="647C06F6">
        <w:rPr>
          <w:rFonts w:ascii="Times New Roman" w:hAnsi="Times New Roman" w:eastAsia="Times New Roman" w:cs="Times New Roman"/>
          <w:b w:val="0"/>
          <w:bCs w:val="0"/>
          <w:i w:val="0"/>
          <w:iCs w:val="0"/>
          <w:caps w:val="0"/>
          <w:smallCaps w:val="0"/>
          <w:noProof w:val="0"/>
          <w:color w:val="auto"/>
          <w:sz w:val="24"/>
          <w:szCs w:val="24"/>
          <w:lang w:val="en-GB"/>
        </w:rPr>
        <w:t>is a concept where an individual's microsystems, the immediate</w:t>
      </w:r>
      <w:r w:rsidRPr="3FD8EE6D" w:rsidR="72DEA8B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FD8EE6D" w:rsidR="647C06F6">
        <w:rPr>
          <w:rFonts w:ascii="Times New Roman" w:hAnsi="Times New Roman" w:eastAsia="Times New Roman" w:cs="Times New Roman"/>
          <w:b w:val="0"/>
          <w:bCs w:val="0"/>
          <w:i w:val="0"/>
          <w:iCs w:val="0"/>
          <w:caps w:val="0"/>
          <w:smallCaps w:val="0"/>
          <w:noProof w:val="0"/>
          <w:color w:val="auto"/>
          <w:sz w:val="24"/>
          <w:szCs w:val="24"/>
          <w:lang w:val="en-GB"/>
        </w:rPr>
        <w:t>environments they experience, are not isolated but instead interact and influence each other. It entails the interplay between different microsystems in a person's life. An example is the communication link between a child's parents and teachers, which fosters consistency across both the home and school environments</w:t>
      </w:r>
      <w:r w:rsidRPr="3FD8EE6D" w:rsidR="2320EC28">
        <w:rPr>
          <w:rFonts w:ascii="Times New Roman" w:hAnsi="Times New Roman" w:eastAsia="Times New Roman" w:cs="Times New Roman"/>
          <w:b w:val="0"/>
          <w:bCs w:val="0"/>
          <w:i w:val="0"/>
          <w:iCs w:val="0"/>
          <w:caps w:val="0"/>
          <w:smallCaps w:val="0"/>
          <w:noProof w:val="0"/>
          <w:color w:val="auto"/>
          <w:sz w:val="24"/>
          <w:szCs w:val="24"/>
          <w:lang w:val="en-GB"/>
        </w:rPr>
        <w:t xml:space="preserve">, which is extremely important for the child's development during a transitionary period. </w:t>
      </w:r>
      <w:r w:rsidRPr="3FD8EE6D" w:rsidR="46FAA834">
        <w:rPr>
          <w:rFonts w:ascii="Times New Roman" w:hAnsi="Times New Roman" w:eastAsia="Times New Roman" w:cs="Times New Roman"/>
          <w:b w:val="0"/>
          <w:bCs w:val="0"/>
          <w:i w:val="0"/>
          <w:iCs w:val="0"/>
          <w:caps w:val="0"/>
          <w:smallCaps w:val="0"/>
          <w:noProof w:val="0"/>
          <w:color w:val="auto"/>
          <w:sz w:val="24"/>
          <w:szCs w:val="24"/>
          <w:lang w:val="en-GB"/>
        </w:rPr>
        <w:t>Next in the structure is the Exosystem</w:t>
      </w:r>
      <w:r w:rsidRPr="3FD8EE6D" w:rsidR="0B250E18">
        <w:rPr>
          <w:rFonts w:ascii="Times New Roman" w:hAnsi="Times New Roman" w:eastAsia="Times New Roman" w:cs="Times New Roman"/>
          <w:b w:val="0"/>
          <w:bCs w:val="0"/>
          <w:i w:val="0"/>
          <w:iCs w:val="0"/>
          <w:caps w:val="0"/>
          <w:smallCaps w:val="0"/>
          <w:noProof w:val="0"/>
          <w:color w:val="auto"/>
          <w:sz w:val="24"/>
          <w:szCs w:val="24"/>
          <w:lang w:val="en-GB"/>
        </w:rPr>
        <w:t xml:space="preserve">. The exosystem, within the framework, includes both formal and informal social structures. Even though it doesn't involve direct interaction with the child, the exosystem has an impact on the microsystems. For </w:t>
      </w:r>
      <w:r w:rsidRPr="3FD8EE6D" w:rsidR="5AF41E4B">
        <w:rPr>
          <w:rFonts w:ascii="Times New Roman" w:hAnsi="Times New Roman" w:eastAsia="Times New Roman" w:cs="Times New Roman"/>
          <w:b w:val="0"/>
          <w:bCs w:val="0"/>
          <w:i w:val="0"/>
          <w:iCs w:val="0"/>
          <w:caps w:val="0"/>
          <w:smallCaps w:val="0"/>
          <w:noProof w:val="0"/>
          <w:color w:val="auto"/>
          <w:sz w:val="24"/>
          <w:szCs w:val="24"/>
          <w:lang w:val="en-GB"/>
        </w:rPr>
        <w:t>example</w:t>
      </w:r>
      <w:r w:rsidRPr="3FD8EE6D" w:rsidR="0B250E18">
        <w:rPr>
          <w:rFonts w:ascii="Times New Roman" w:hAnsi="Times New Roman" w:eastAsia="Times New Roman" w:cs="Times New Roman"/>
          <w:b w:val="0"/>
          <w:bCs w:val="0"/>
          <w:i w:val="0"/>
          <w:iCs w:val="0"/>
          <w:caps w:val="0"/>
          <w:smallCaps w:val="0"/>
          <w:noProof w:val="0"/>
          <w:color w:val="auto"/>
          <w:sz w:val="24"/>
          <w:szCs w:val="24"/>
          <w:lang w:val="en-GB"/>
        </w:rPr>
        <w:t xml:space="preserve">, a parent's demanding job and work schedule can influence their availability, resources, and mood at home with their </w:t>
      </w:r>
      <w:r w:rsidRPr="3FD8EE6D" w:rsidR="24C7A3BC">
        <w:rPr>
          <w:rFonts w:ascii="Times New Roman" w:hAnsi="Times New Roman" w:eastAsia="Times New Roman" w:cs="Times New Roman"/>
          <w:b w:val="0"/>
          <w:bCs w:val="0"/>
          <w:i w:val="0"/>
          <w:iCs w:val="0"/>
          <w:caps w:val="0"/>
          <w:smallCaps w:val="0"/>
          <w:noProof w:val="0"/>
          <w:color w:val="auto"/>
          <w:sz w:val="24"/>
          <w:szCs w:val="24"/>
          <w:lang w:val="en-GB"/>
        </w:rPr>
        <w:t>child.</w:t>
      </w:r>
      <w:r w:rsidRPr="3FD8EE6D" w:rsidR="0A45DBA3">
        <w:rPr>
          <w:rFonts w:ascii="Times New Roman" w:hAnsi="Times New Roman" w:eastAsia="Times New Roman" w:cs="Times New Roman"/>
          <w:b w:val="0"/>
          <w:bCs w:val="0"/>
          <w:i w:val="0"/>
          <w:iCs w:val="0"/>
          <w:caps w:val="0"/>
          <w:smallCaps w:val="0"/>
          <w:noProof w:val="0"/>
          <w:color w:val="auto"/>
          <w:sz w:val="24"/>
          <w:szCs w:val="24"/>
          <w:lang w:val="en-GB"/>
        </w:rPr>
        <w:t xml:space="preserve"> According to Guy-Evans</w:t>
      </w:r>
      <w:r w:rsidRPr="3FD8EE6D" w:rsidR="5B161FBC">
        <w:rPr>
          <w:rFonts w:ascii="Times New Roman" w:hAnsi="Times New Roman" w:eastAsia="Times New Roman" w:cs="Times New Roman"/>
          <w:b w:val="0"/>
          <w:bCs w:val="0"/>
          <w:i w:val="0"/>
          <w:iCs w:val="0"/>
          <w:caps w:val="0"/>
          <w:smallCaps w:val="0"/>
          <w:noProof w:val="0"/>
          <w:color w:val="auto"/>
          <w:sz w:val="24"/>
          <w:szCs w:val="24"/>
          <w:lang w:val="en-GB"/>
        </w:rPr>
        <w:t xml:space="preserve"> (2023) the next layer which is Macrosystem </w:t>
      </w:r>
      <w:r w:rsidRPr="3FD8EE6D" w:rsidR="67E34C84">
        <w:rPr>
          <w:rFonts w:ascii="Times New Roman" w:hAnsi="Times New Roman" w:eastAsia="Times New Roman" w:cs="Times New Roman"/>
          <w:b w:val="0"/>
          <w:bCs w:val="0"/>
          <w:i w:val="0"/>
          <w:iCs w:val="0"/>
          <w:caps w:val="0"/>
          <w:smallCaps w:val="0"/>
          <w:noProof w:val="0"/>
          <w:color w:val="auto"/>
          <w:sz w:val="24"/>
          <w:szCs w:val="24"/>
          <w:lang w:val="en-GB"/>
        </w:rPr>
        <w:t>looks at how cultural aspects influence a child's growth, including beliefs, attitudes, and broader societal conditions. Unlike the earlier systems, it doesn't zoom in on a specific child's environments but considers the overall society and culture in which the child is raised. Cultural beliefs about gender roles, individualism, family structures, and societal issues shape the norms and values in a child's immediate surroundings. For example, in patriarchal cultures, boys may be taught to take on dominant masculine roles as part of their upbringing.</w:t>
      </w:r>
      <w:r w:rsidRPr="3FD8EE6D" w:rsidR="00DD57D6">
        <w:rPr>
          <w:rFonts w:ascii="Times New Roman" w:hAnsi="Times New Roman" w:eastAsia="Times New Roman" w:cs="Times New Roman"/>
          <w:b w:val="0"/>
          <w:bCs w:val="0"/>
          <w:i w:val="0"/>
          <w:iCs w:val="0"/>
          <w:caps w:val="0"/>
          <w:smallCaps w:val="0"/>
          <w:noProof w:val="0"/>
          <w:color w:val="auto"/>
          <w:sz w:val="24"/>
          <w:szCs w:val="24"/>
          <w:lang w:val="en-GB"/>
        </w:rPr>
        <w:t xml:space="preserve"> Guy-Evans (2023) goes on to explain the </w:t>
      </w:r>
      <w:r w:rsidRPr="3FD8EE6D" w:rsidR="138CE8E0">
        <w:rPr>
          <w:rFonts w:ascii="Times New Roman" w:hAnsi="Times New Roman" w:eastAsia="Times New Roman" w:cs="Times New Roman"/>
          <w:b w:val="0"/>
          <w:bCs w:val="0"/>
          <w:i w:val="0"/>
          <w:iCs w:val="0"/>
          <w:caps w:val="0"/>
          <w:smallCaps w:val="0"/>
          <w:noProof w:val="0"/>
          <w:color w:val="auto"/>
          <w:sz w:val="24"/>
          <w:szCs w:val="24"/>
          <w:lang w:val="en-GB"/>
        </w:rPr>
        <w:t>fifth and final layer, the Chronosystem</w:t>
      </w:r>
      <w:r w:rsidRPr="3FD8EE6D" w:rsidR="7A21645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FD8EE6D" w:rsidR="7A216456">
        <w:rPr>
          <w:rFonts w:ascii="Times New Roman" w:hAnsi="Times New Roman" w:eastAsia="Times New Roman" w:cs="Times New Roman"/>
          <w:b w:val="0"/>
          <w:bCs w:val="0"/>
          <w:i w:val="0"/>
          <w:iCs w:val="0"/>
          <w:caps w:val="0"/>
          <w:smallCaps w:val="0"/>
          <w:noProof w:val="0"/>
          <w:color w:val="auto"/>
          <w:sz w:val="24"/>
          <w:szCs w:val="24"/>
          <w:lang w:val="en-GB"/>
        </w:rPr>
        <w:t>The Chronosystem pertains to changes and transitions throughout a child's life. These can be expected, such as starting school, or unexpected, like parental divorce or changing schools due to a parent's job relocation, which can induce stress.</w:t>
      </w:r>
      <w:r w:rsidRPr="3FD8EE6D" w:rsidR="23DEEF9A">
        <w:rPr>
          <w:rFonts w:ascii="Times New Roman" w:hAnsi="Times New Roman" w:eastAsia="Times New Roman" w:cs="Times New Roman"/>
          <w:b w:val="0"/>
          <w:bCs w:val="0"/>
          <w:i w:val="0"/>
          <w:iCs w:val="0"/>
          <w:caps w:val="0"/>
          <w:smallCaps w:val="0"/>
          <w:noProof w:val="0"/>
          <w:color w:val="auto"/>
          <w:sz w:val="24"/>
          <w:szCs w:val="24"/>
          <w:lang w:val="en-GB"/>
        </w:rPr>
        <w:t xml:space="preserve"> H</w:t>
      </w:r>
      <w:r w:rsidRPr="3FD8EE6D" w:rsidR="7A216456">
        <w:rPr>
          <w:rFonts w:ascii="Times New Roman" w:hAnsi="Times New Roman" w:eastAsia="Times New Roman" w:cs="Times New Roman"/>
          <w:b w:val="0"/>
          <w:bCs w:val="0"/>
          <w:i w:val="0"/>
          <w:iCs w:val="0"/>
          <w:caps w:val="0"/>
          <w:smallCaps w:val="0"/>
          <w:noProof w:val="0"/>
          <w:color w:val="auto"/>
          <w:sz w:val="24"/>
          <w:szCs w:val="24"/>
          <w:lang w:val="en-GB"/>
        </w:rPr>
        <w:t xml:space="preserve">istorical events, like growing up during the Covid-19 pandemic </w:t>
      </w:r>
      <w:r w:rsidRPr="3FD8EE6D" w:rsidR="3EA8ADCA">
        <w:rPr>
          <w:rFonts w:ascii="Times New Roman" w:hAnsi="Times New Roman" w:eastAsia="Times New Roman" w:cs="Times New Roman"/>
          <w:b w:val="0"/>
          <w:bCs w:val="0"/>
          <w:i w:val="0"/>
          <w:iCs w:val="0"/>
          <w:caps w:val="0"/>
          <w:smallCaps w:val="0"/>
          <w:noProof w:val="0"/>
          <w:color w:val="auto"/>
          <w:sz w:val="24"/>
          <w:szCs w:val="24"/>
          <w:lang w:val="en-GB"/>
        </w:rPr>
        <w:t xml:space="preserve">can </w:t>
      </w:r>
      <w:r w:rsidRPr="3FD8EE6D" w:rsidR="7A216456">
        <w:rPr>
          <w:rFonts w:ascii="Times New Roman" w:hAnsi="Times New Roman" w:eastAsia="Times New Roman" w:cs="Times New Roman"/>
          <w:b w:val="0"/>
          <w:bCs w:val="0"/>
          <w:i w:val="0"/>
          <w:iCs w:val="0"/>
          <w:caps w:val="0"/>
          <w:smallCaps w:val="0"/>
          <w:noProof w:val="0"/>
          <w:color w:val="auto"/>
          <w:sz w:val="24"/>
          <w:szCs w:val="24"/>
          <w:lang w:val="en-GB"/>
        </w:rPr>
        <w:t>affect family resources or experien</w:t>
      </w:r>
      <w:r w:rsidRPr="3FD8EE6D" w:rsidR="4BAF9EC5">
        <w:rPr>
          <w:rFonts w:ascii="Times New Roman" w:hAnsi="Times New Roman" w:eastAsia="Times New Roman" w:cs="Times New Roman"/>
          <w:b w:val="0"/>
          <w:bCs w:val="0"/>
          <w:i w:val="0"/>
          <w:iCs w:val="0"/>
          <w:caps w:val="0"/>
          <w:smallCaps w:val="0"/>
          <w:noProof w:val="0"/>
          <w:color w:val="auto"/>
          <w:sz w:val="24"/>
          <w:szCs w:val="24"/>
          <w:lang w:val="en-GB"/>
        </w:rPr>
        <w:t>ces in</w:t>
      </w:r>
      <w:r w:rsidRPr="3FD8EE6D" w:rsidR="7A216456">
        <w:rPr>
          <w:rFonts w:ascii="Times New Roman" w:hAnsi="Times New Roman" w:eastAsia="Times New Roman" w:cs="Times New Roman"/>
          <w:b w:val="0"/>
          <w:bCs w:val="0"/>
          <w:i w:val="0"/>
          <w:iCs w:val="0"/>
          <w:caps w:val="0"/>
          <w:smallCaps w:val="0"/>
          <w:noProof w:val="0"/>
          <w:color w:val="auto"/>
          <w:sz w:val="24"/>
          <w:szCs w:val="24"/>
          <w:lang w:val="en-GB"/>
        </w:rPr>
        <w:t xml:space="preserve"> childhood</w:t>
      </w:r>
      <w:r w:rsidRPr="3FD8EE6D" w:rsidR="3BFD2CE9">
        <w:rPr>
          <w:rFonts w:ascii="Times New Roman" w:hAnsi="Times New Roman" w:eastAsia="Times New Roman" w:cs="Times New Roman"/>
          <w:b w:val="0"/>
          <w:bCs w:val="0"/>
          <w:i w:val="0"/>
          <w:iCs w:val="0"/>
          <w:caps w:val="0"/>
          <w:smallCaps w:val="0"/>
          <w:noProof w:val="0"/>
          <w:color w:val="auto"/>
          <w:sz w:val="24"/>
          <w:szCs w:val="24"/>
          <w:lang w:val="en-GB"/>
        </w:rPr>
        <w:t>,</w:t>
      </w:r>
      <w:r w:rsidRPr="3FD8EE6D" w:rsidR="7A21645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FD8EE6D" w:rsidR="57EC937B">
        <w:rPr>
          <w:rFonts w:ascii="Times New Roman" w:hAnsi="Times New Roman" w:eastAsia="Times New Roman" w:cs="Times New Roman"/>
          <w:b w:val="0"/>
          <w:bCs w:val="0"/>
          <w:i w:val="0"/>
          <w:iCs w:val="0"/>
          <w:caps w:val="0"/>
          <w:smallCaps w:val="0"/>
          <w:noProof w:val="0"/>
          <w:color w:val="auto"/>
          <w:sz w:val="24"/>
          <w:szCs w:val="24"/>
          <w:lang w:val="en-GB"/>
        </w:rPr>
        <w:t xml:space="preserve">can also be a part of the Chronosystem. </w:t>
      </w:r>
    </w:p>
    <w:p w:rsidR="33500BCE" w:rsidP="3FD8EE6D" w:rsidRDefault="33500BCE" w14:paraId="70E58B44" w14:textId="47041C37">
      <w:pPr>
        <w:pStyle w:val="Normal"/>
        <w:spacing w:before="0" w:beforeAutospacing="off" w:line="360" w:lineRule="auto"/>
        <w:jc w:val="left"/>
      </w:pPr>
      <w:r w:rsidR="0CA3129B">
        <w:drawing>
          <wp:inline wp14:editId="1CC94D7D" wp14:anchorId="4AEF3A96">
            <wp:extent cx="4000500" cy="4000500"/>
            <wp:effectExtent l="0" t="0" r="0" b="0"/>
            <wp:docPr id="520520993" name="" title=""/>
            <wp:cNvGraphicFramePr>
              <a:graphicFrameLocks noChangeAspect="1"/>
            </wp:cNvGraphicFramePr>
            <a:graphic>
              <a:graphicData uri="http://schemas.openxmlformats.org/drawingml/2006/picture">
                <pic:pic>
                  <pic:nvPicPr>
                    <pic:cNvPr id="0" name=""/>
                    <pic:cNvPicPr/>
                  </pic:nvPicPr>
                  <pic:blipFill>
                    <a:blip r:embed="R7d61280120d94045">
                      <a:extLst>
                        <a:ext xmlns:a="http://schemas.openxmlformats.org/drawingml/2006/main" uri="{28A0092B-C50C-407E-A947-70E740481C1C}">
                          <a14:useLocalDpi val="0"/>
                        </a:ext>
                      </a:extLst>
                    </a:blip>
                    <a:stretch>
                      <a:fillRect/>
                    </a:stretch>
                  </pic:blipFill>
                  <pic:spPr>
                    <a:xfrm>
                      <a:off x="0" y="0"/>
                      <a:ext cx="4000500" cy="4000500"/>
                    </a:xfrm>
                    <a:prstGeom prst="rect">
                      <a:avLst/>
                    </a:prstGeom>
                  </pic:spPr>
                </pic:pic>
              </a:graphicData>
            </a:graphic>
          </wp:inline>
        </w:drawing>
      </w:r>
    </w:p>
    <w:p w:rsidR="33500BCE" w:rsidP="3FD8EE6D" w:rsidRDefault="33500BCE" w14:paraId="2E84823C" w14:textId="650D4AF4">
      <w:pPr>
        <w:pStyle w:val="Normal"/>
        <w:spacing w:before="0" w:beforeAutospacing="off" w:line="360" w:lineRule="auto"/>
        <w:jc w:val="left"/>
        <w:rPr>
          <w:sz w:val="14"/>
          <w:szCs w:val="14"/>
        </w:rPr>
      </w:pPr>
      <w:r w:rsidRPr="3FD8EE6D" w:rsidR="0CA3129B">
        <w:rPr>
          <w:sz w:val="14"/>
          <w:szCs w:val="14"/>
        </w:rPr>
        <w:t>(Image source: Guy-Evans 2023)</w:t>
      </w:r>
    </w:p>
    <w:p w:rsidR="33500BCE" w:rsidP="3FD8EE6D" w:rsidRDefault="33500BCE" w14:paraId="0B7504FE" w14:textId="2E7E9FD9">
      <w:pPr>
        <w:pStyle w:val="Normal"/>
        <w:spacing w:before="0" w:beforeAutospacing="off" w:line="360" w:lineRule="auto"/>
        <w:jc w:val="left"/>
        <w:rPr>
          <w:rFonts w:ascii="Times New Roman" w:hAnsi="Times New Roman" w:eastAsia="Times New Roman" w:cs="Times New Roman"/>
          <w:b w:val="0"/>
          <w:bCs w:val="0"/>
          <w:color w:val="000000" w:themeColor="text1" w:themeTint="FF" w:themeShade="FF"/>
          <w:sz w:val="24"/>
          <w:szCs w:val="24"/>
          <w:u w:val="none"/>
        </w:rPr>
      </w:pPr>
      <w:r w:rsidRPr="2F552BC2" w:rsidR="4F8E31D4">
        <w:rPr>
          <w:rFonts w:ascii="Times New Roman" w:hAnsi="Times New Roman" w:eastAsia="Times New Roman" w:cs="Times New Roman"/>
          <w:b w:val="0"/>
          <w:bCs w:val="0"/>
          <w:color w:val="000000" w:themeColor="text1" w:themeTint="FF" w:themeShade="FF"/>
          <w:sz w:val="24"/>
          <w:szCs w:val="24"/>
          <w:u w:val="none"/>
        </w:rPr>
        <w:t>The</w:t>
      </w:r>
      <w:r w:rsidRPr="2F552BC2" w:rsidR="307CA194">
        <w:rPr>
          <w:rFonts w:ascii="Times New Roman" w:hAnsi="Times New Roman" w:eastAsia="Times New Roman" w:cs="Times New Roman"/>
          <w:b w:val="0"/>
          <w:bCs w:val="0"/>
          <w:color w:val="000000" w:themeColor="text1" w:themeTint="FF" w:themeShade="FF"/>
          <w:sz w:val="24"/>
          <w:szCs w:val="24"/>
          <w:u w:val="none"/>
        </w:rPr>
        <w:t xml:space="preserve"> rights of the child should always be considered and followed when working i</w:t>
      </w:r>
      <w:r w:rsidRPr="2F552BC2" w:rsidR="67A48EA0">
        <w:rPr>
          <w:rFonts w:ascii="Times New Roman" w:hAnsi="Times New Roman" w:eastAsia="Times New Roman" w:cs="Times New Roman"/>
          <w:b w:val="0"/>
          <w:bCs w:val="0"/>
          <w:color w:val="000000" w:themeColor="text1" w:themeTint="FF" w:themeShade="FF"/>
          <w:sz w:val="24"/>
          <w:szCs w:val="24"/>
          <w:u w:val="none"/>
        </w:rPr>
        <w:t xml:space="preserve">n an early </w:t>
      </w:r>
      <w:r w:rsidRPr="2F552BC2" w:rsidR="0B8C83C7">
        <w:rPr>
          <w:rFonts w:ascii="Times New Roman" w:hAnsi="Times New Roman" w:eastAsia="Times New Roman" w:cs="Times New Roman"/>
          <w:b w:val="0"/>
          <w:bCs w:val="0"/>
          <w:color w:val="000000" w:themeColor="text1" w:themeTint="FF" w:themeShade="FF"/>
          <w:sz w:val="24"/>
          <w:szCs w:val="24"/>
          <w:u w:val="none"/>
        </w:rPr>
        <w:t>year's</w:t>
      </w:r>
      <w:r w:rsidRPr="2F552BC2" w:rsidR="67A48EA0">
        <w:rPr>
          <w:rFonts w:ascii="Times New Roman" w:hAnsi="Times New Roman" w:eastAsia="Times New Roman" w:cs="Times New Roman"/>
          <w:b w:val="0"/>
          <w:bCs w:val="0"/>
          <w:color w:val="000000" w:themeColor="text1" w:themeTint="FF" w:themeShade="FF"/>
          <w:sz w:val="24"/>
          <w:szCs w:val="24"/>
          <w:u w:val="none"/>
        </w:rPr>
        <w:t xml:space="preserve"> education setting. Children deserve and require the best possible treatment</w:t>
      </w:r>
      <w:r w:rsidRPr="2F552BC2" w:rsidR="6735C5F6">
        <w:rPr>
          <w:rFonts w:ascii="Times New Roman" w:hAnsi="Times New Roman" w:eastAsia="Times New Roman" w:cs="Times New Roman"/>
          <w:b w:val="0"/>
          <w:bCs w:val="0"/>
          <w:color w:val="000000" w:themeColor="text1" w:themeTint="FF" w:themeShade="FF"/>
          <w:sz w:val="24"/>
          <w:szCs w:val="24"/>
          <w:u w:val="none"/>
        </w:rPr>
        <w:t xml:space="preserve">, so all practitioners should understand the rights </w:t>
      </w:r>
      <w:r w:rsidRPr="2F552BC2" w:rsidR="38830BD4">
        <w:rPr>
          <w:rFonts w:ascii="Times New Roman" w:hAnsi="Times New Roman" w:eastAsia="Times New Roman" w:cs="Times New Roman"/>
          <w:b w:val="0"/>
          <w:bCs w:val="0"/>
          <w:color w:val="000000" w:themeColor="text1" w:themeTint="FF" w:themeShade="FF"/>
          <w:sz w:val="24"/>
          <w:szCs w:val="24"/>
          <w:u w:val="none"/>
        </w:rPr>
        <w:t>of the child, especially during a transition, so that the child is safely transitioned. The U</w:t>
      </w:r>
      <w:r w:rsidRPr="2F552BC2" w:rsidR="25D37ACA">
        <w:rPr>
          <w:rFonts w:ascii="Times New Roman" w:hAnsi="Times New Roman" w:eastAsia="Times New Roman" w:cs="Times New Roman"/>
          <w:b w:val="0"/>
          <w:bCs w:val="0"/>
          <w:color w:val="000000" w:themeColor="text1" w:themeTint="FF" w:themeShade="FF"/>
          <w:sz w:val="24"/>
          <w:szCs w:val="24"/>
          <w:u w:val="none"/>
        </w:rPr>
        <w:t xml:space="preserve">N convention is the most complete statement of </w:t>
      </w:r>
      <w:r w:rsidRPr="2F552BC2" w:rsidR="07DC2300">
        <w:rPr>
          <w:rFonts w:ascii="Times New Roman" w:hAnsi="Times New Roman" w:eastAsia="Times New Roman" w:cs="Times New Roman"/>
          <w:b w:val="0"/>
          <w:bCs w:val="0"/>
          <w:color w:val="000000" w:themeColor="text1" w:themeTint="FF" w:themeShade="FF"/>
          <w:sz w:val="24"/>
          <w:szCs w:val="24"/>
          <w:u w:val="none"/>
        </w:rPr>
        <w:t xml:space="preserve">children's rights ever produced and it is the most approved international human rights treaty in history according to </w:t>
      </w:r>
      <w:r w:rsidRPr="2F552BC2" w:rsidR="57B96C4D">
        <w:rPr>
          <w:rFonts w:ascii="Times New Roman" w:hAnsi="Times New Roman" w:eastAsia="Times New Roman" w:cs="Times New Roman"/>
          <w:b w:val="0"/>
          <w:bCs w:val="0"/>
          <w:color w:val="000000" w:themeColor="text1" w:themeTint="FF" w:themeShade="FF"/>
          <w:sz w:val="24"/>
          <w:szCs w:val="24"/>
          <w:u w:val="none"/>
        </w:rPr>
        <w:t>U</w:t>
      </w:r>
      <w:r w:rsidRPr="2F552BC2" w:rsidR="57B96C4D">
        <w:rPr>
          <w:rFonts w:ascii="Times New Roman" w:hAnsi="Times New Roman" w:eastAsia="Times New Roman" w:cs="Times New Roman"/>
          <w:b w:val="0"/>
          <w:bCs w:val="0"/>
          <w:color w:val="000000" w:themeColor="text1" w:themeTint="FF" w:themeShade="FF"/>
          <w:sz w:val="24"/>
          <w:szCs w:val="24"/>
          <w:u w:val="none"/>
        </w:rPr>
        <w:t>nicef</w:t>
      </w:r>
      <w:r w:rsidRPr="2F552BC2" w:rsidR="57B96C4D">
        <w:rPr>
          <w:rFonts w:ascii="Times New Roman" w:hAnsi="Times New Roman" w:eastAsia="Times New Roman" w:cs="Times New Roman"/>
          <w:b w:val="0"/>
          <w:bCs w:val="0"/>
          <w:color w:val="000000" w:themeColor="text1" w:themeTint="FF" w:themeShade="FF"/>
          <w:sz w:val="24"/>
          <w:szCs w:val="24"/>
          <w:u w:val="none"/>
        </w:rPr>
        <w:t xml:space="preserve"> </w:t>
      </w:r>
      <w:r w:rsidRPr="2F552BC2" w:rsidR="57B96C4D">
        <w:rPr>
          <w:rFonts w:ascii="Times New Roman" w:hAnsi="Times New Roman" w:eastAsia="Times New Roman" w:cs="Times New Roman"/>
          <w:b w:val="0"/>
          <w:bCs w:val="0"/>
          <w:color w:val="000000" w:themeColor="text1" w:themeTint="FF" w:themeShade="FF"/>
          <w:sz w:val="24"/>
          <w:szCs w:val="24"/>
          <w:u w:val="none"/>
        </w:rPr>
        <w:t xml:space="preserve">(2023). The convention is </w:t>
      </w:r>
      <w:r w:rsidRPr="2F552BC2" w:rsidR="57B96C4D">
        <w:rPr>
          <w:rFonts w:ascii="Times New Roman" w:hAnsi="Times New Roman" w:eastAsia="Times New Roman" w:cs="Times New Roman"/>
          <w:b w:val="0"/>
          <w:bCs w:val="0"/>
          <w:color w:val="000000" w:themeColor="text1" w:themeTint="FF" w:themeShade="FF"/>
          <w:sz w:val="24"/>
          <w:szCs w:val="24"/>
          <w:u w:val="none"/>
        </w:rPr>
        <w:t>c</w:t>
      </w:r>
      <w:r w:rsidRPr="2F552BC2" w:rsidR="57B96C4D">
        <w:rPr>
          <w:rFonts w:ascii="Times New Roman" w:hAnsi="Times New Roman" w:eastAsia="Times New Roman" w:cs="Times New Roman"/>
          <w:b w:val="0"/>
          <w:bCs w:val="0"/>
          <w:color w:val="000000" w:themeColor="text1" w:themeTint="FF" w:themeShade="FF"/>
          <w:sz w:val="24"/>
          <w:szCs w:val="24"/>
          <w:u w:val="none"/>
        </w:rPr>
        <w:t>omprised</w:t>
      </w:r>
      <w:r w:rsidRPr="2F552BC2" w:rsidR="57B96C4D">
        <w:rPr>
          <w:rFonts w:ascii="Times New Roman" w:hAnsi="Times New Roman" w:eastAsia="Times New Roman" w:cs="Times New Roman"/>
          <w:b w:val="0"/>
          <w:bCs w:val="0"/>
          <w:color w:val="000000" w:themeColor="text1" w:themeTint="FF" w:themeShade="FF"/>
          <w:sz w:val="24"/>
          <w:szCs w:val="24"/>
          <w:u w:val="none"/>
        </w:rPr>
        <w:t xml:space="preserve"> </w:t>
      </w:r>
      <w:r w:rsidRPr="2F552BC2" w:rsidR="57B96C4D">
        <w:rPr>
          <w:rFonts w:ascii="Times New Roman" w:hAnsi="Times New Roman" w:eastAsia="Times New Roman" w:cs="Times New Roman"/>
          <w:b w:val="0"/>
          <w:bCs w:val="0"/>
          <w:color w:val="000000" w:themeColor="text1" w:themeTint="FF" w:themeShade="FF"/>
          <w:sz w:val="24"/>
          <w:szCs w:val="24"/>
          <w:u w:val="none"/>
        </w:rPr>
        <w:t xml:space="preserve">of 54 articles which </w:t>
      </w:r>
      <w:r w:rsidRPr="2F552BC2" w:rsidR="1D41E9A7">
        <w:rPr>
          <w:rFonts w:ascii="Times New Roman" w:hAnsi="Times New Roman" w:eastAsia="Times New Roman" w:cs="Times New Roman"/>
          <w:b w:val="0"/>
          <w:bCs w:val="0"/>
          <w:color w:val="000000" w:themeColor="text1" w:themeTint="FF" w:themeShade="FF"/>
          <w:sz w:val="24"/>
          <w:szCs w:val="24"/>
          <w:u w:val="none"/>
        </w:rPr>
        <w:t xml:space="preserve">encompasses every </w:t>
      </w:r>
      <w:r w:rsidRPr="2F552BC2" w:rsidR="1D41E9A7">
        <w:rPr>
          <w:rFonts w:ascii="Times New Roman" w:hAnsi="Times New Roman" w:eastAsia="Times New Roman" w:cs="Times New Roman"/>
          <w:b w:val="0"/>
          <w:bCs w:val="0"/>
          <w:color w:val="000000" w:themeColor="text1" w:themeTint="FF" w:themeShade="FF"/>
          <w:sz w:val="24"/>
          <w:szCs w:val="24"/>
          <w:u w:val="none"/>
        </w:rPr>
        <w:t>f</w:t>
      </w:r>
      <w:r w:rsidRPr="2F552BC2" w:rsidR="1D41E9A7">
        <w:rPr>
          <w:rFonts w:ascii="Times New Roman" w:hAnsi="Times New Roman" w:eastAsia="Times New Roman" w:cs="Times New Roman"/>
          <w:b w:val="0"/>
          <w:bCs w:val="0"/>
          <w:color w:val="000000" w:themeColor="text1" w:themeTint="FF" w:themeShade="FF"/>
          <w:sz w:val="24"/>
          <w:szCs w:val="24"/>
          <w:u w:val="none"/>
        </w:rPr>
        <w:t>acet</w:t>
      </w:r>
      <w:r w:rsidRPr="2F552BC2" w:rsidR="1D41E9A7">
        <w:rPr>
          <w:rFonts w:ascii="Times New Roman" w:hAnsi="Times New Roman" w:eastAsia="Times New Roman" w:cs="Times New Roman"/>
          <w:b w:val="0"/>
          <w:bCs w:val="0"/>
          <w:color w:val="000000" w:themeColor="text1" w:themeTint="FF" w:themeShade="FF"/>
          <w:sz w:val="24"/>
          <w:szCs w:val="24"/>
          <w:u w:val="none"/>
        </w:rPr>
        <w:t xml:space="preserve"> </w:t>
      </w:r>
      <w:r w:rsidRPr="2F552BC2" w:rsidR="1D41E9A7">
        <w:rPr>
          <w:rFonts w:ascii="Times New Roman" w:hAnsi="Times New Roman" w:eastAsia="Times New Roman" w:cs="Times New Roman"/>
          <w:b w:val="0"/>
          <w:bCs w:val="0"/>
          <w:color w:val="000000" w:themeColor="text1" w:themeTint="FF" w:themeShade="FF"/>
          <w:sz w:val="24"/>
          <w:szCs w:val="24"/>
          <w:u w:val="none"/>
        </w:rPr>
        <w:t xml:space="preserve">of child's life. It </w:t>
      </w:r>
      <w:r w:rsidRPr="2F552BC2" w:rsidR="1D41E9A7">
        <w:rPr>
          <w:rFonts w:ascii="Times New Roman" w:hAnsi="Times New Roman" w:eastAsia="Times New Roman" w:cs="Times New Roman"/>
          <w:b w:val="0"/>
          <w:bCs w:val="0"/>
          <w:color w:val="000000" w:themeColor="text1" w:themeTint="FF" w:themeShade="FF"/>
          <w:sz w:val="24"/>
          <w:szCs w:val="24"/>
          <w:u w:val="none"/>
        </w:rPr>
        <w:t>c</w:t>
      </w:r>
      <w:r w:rsidRPr="2F552BC2" w:rsidR="1D41E9A7">
        <w:rPr>
          <w:rFonts w:ascii="Times New Roman" w:hAnsi="Times New Roman" w:eastAsia="Times New Roman" w:cs="Times New Roman"/>
          <w:b w:val="0"/>
          <w:bCs w:val="0"/>
          <w:color w:val="000000" w:themeColor="text1" w:themeTint="FF" w:themeShade="FF"/>
          <w:sz w:val="24"/>
          <w:szCs w:val="24"/>
          <w:u w:val="none"/>
        </w:rPr>
        <w:t>ontains</w:t>
      </w:r>
      <w:r w:rsidRPr="2F552BC2" w:rsidR="1D41E9A7">
        <w:rPr>
          <w:rFonts w:ascii="Times New Roman" w:hAnsi="Times New Roman" w:eastAsia="Times New Roman" w:cs="Times New Roman"/>
          <w:b w:val="0"/>
          <w:bCs w:val="0"/>
          <w:color w:val="000000" w:themeColor="text1" w:themeTint="FF" w:themeShade="FF"/>
          <w:sz w:val="24"/>
          <w:szCs w:val="24"/>
          <w:u w:val="none"/>
        </w:rPr>
        <w:t xml:space="preserve"> </w:t>
      </w:r>
      <w:r w:rsidRPr="2F552BC2" w:rsidR="1D41E9A7">
        <w:rPr>
          <w:rFonts w:ascii="Times New Roman" w:hAnsi="Times New Roman" w:eastAsia="Times New Roman" w:cs="Times New Roman"/>
          <w:b w:val="0"/>
          <w:bCs w:val="0"/>
          <w:color w:val="000000" w:themeColor="text1" w:themeTint="FF" w:themeShade="FF"/>
          <w:sz w:val="24"/>
          <w:szCs w:val="24"/>
          <w:u w:val="none"/>
        </w:rPr>
        <w:t xml:space="preserve">the rights that all children around </w:t>
      </w:r>
      <w:r w:rsidRPr="2F552BC2" w:rsidR="1CBDB785">
        <w:rPr>
          <w:rFonts w:ascii="Times New Roman" w:hAnsi="Times New Roman" w:eastAsia="Times New Roman" w:cs="Times New Roman"/>
          <w:b w:val="0"/>
          <w:bCs w:val="0"/>
          <w:color w:val="000000" w:themeColor="text1" w:themeTint="FF" w:themeShade="FF"/>
          <w:sz w:val="24"/>
          <w:szCs w:val="24"/>
          <w:u w:val="none"/>
        </w:rPr>
        <w:t xml:space="preserve">the world are entitled to including civil rights, political, economic, </w:t>
      </w:r>
      <w:r w:rsidRPr="2F552BC2" w:rsidR="052CF61F">
        <w:rPr>
          <w:rFonts w:ascii="Times New Roman" w:hAnsi="Times New Roman" w:eastAsia="Times New Roman" w:cs="Times New Roman"/>
          <w:b w:val="0"/>
          <w:bCs w:val="0"/>
          <w:color w:val="000000" w:themeColor="text1" w:themeTint="FF" w:themeShade="FF"/>
          <w:sz w:val="24"/>
          <w:szCs w:val="24"/>
          <w:u w:val="none"/>
        </w:rPr>
        <w:t>social, and cultural rights. It also describes the collaborative responsibility of adults and governments to fulfil</w:t>
      </w:r>
      <w:r w:rsidRPr="2F552BC2" w:rsidR="132AF27C">
        <w:rPr>
          <w:rFonts w:ascii="Times New Roman" w:hAnsi="Times New Roman" w:eastAsia="Times New Roman" w:cs="Times New Roman"/>
          <w:b w:val="0"/>
          <w:bCs w:val="0"/>
          <w:color w:val="000000" w:themeColor="text1" w:themeTint="FF" w:themeShade="FF"/>
          <w:sz w:val="24"/>
          <w:szCs w:val="24"/>
          <w:u w:val="none"/>
        </w:rPr>
        <w:t xml:space="preserve"> these important rights</w:t>
      </w:r>
      <w:r w:rsidRPr="2F552BC2" w:rsidR="4A1560D6">
        <w:rPr>
          <w:rFonts w:ascii="Times New Roman" w:hAnsi="Times New Roman" w:eastAsia="Times New Roman" w:cs="Times New Roman"/>
          <w:b w:val="0"/>
          <w:bCs w:val="0"/>
          <w:color w:val="000000" w:themeColor="text1" w:themeTint="FF" w:themeShade="FF"/>
          <w:sz w:val="24"/>
          <w:szCs w:val="24"/>
          <w:u w:val="none"/>
        </w:rPr>
        <w:t xml:space="preserve">. </w:t>
      </w:r>
      <w:r w:rsidRPr="2F552BC2" w:rsidR="27426EC0">
        <w:rPr>
          <w:rFonts w:ascii="Times New Roman" w:hAnsi="Times New Roman" w:eastAsia="Times New Roman" w:cs="Times New Roman"/>
          <w:b w:val="0"/>
          <w:bCs w:val="0"/>
          <w:color w:val="000000" w:themeColor="text1" w:themeTint="FF" w:themeShade="FF"/>
          <w:sz w:val="24"/>
          <w:szCs w:val="24"/>
          <w:u w:val="none"/>
        </w:rPr>
        <w:t>Rights that should be particularly emphasised in the early years</w:t>
      </w:r>
      <w:r w:rsidRPr="2F552BC2" w:rsidR="061EE851">
        <w:rPr>
          <w:rFonts w:ascii="Times New Roman" w:hAnsi="Times New Roman" w:eastAsia="Times New Roman" w:cs="Times New Roman"/>
          <w:b w:val="0"/>
          <w:bCs w:val="0"/>
          <w:color w:val="000000" w:themeColor="text1" w:themeTint="FF" w:themeShade="FF"/>
          <w:sz w:val="24"/>
          <w:szCs w:val="24"/>
          <w:u w:val="none"/>
        </w:rPr>
        <w:t xml:space="preserve"> drawn from Save the Children (2011) include</w:t>
      </w:r>
      <w:r w:rsidRPr="2F552BC2" w:rsidR="27426EC0">
        <w:rPr>
          <w:rFonts w:ascii="Times New Roman" w:hAnsi="Times New Roman" w:eastAsia="Times New Roman" w:cs="Times New Roman"/>
          <w:b w:val="0"/>
          <w:bCs w:val="0"/>
          <w:color w:val="000000" w:themeColor="text1" w:themeTint="FF" w:themeShade="FF"/>
          <w:sz w:val="24"/>
          <w:szCs w:val="24"/>
          <w:u w:val="none"/>
        </w:rPr>
        <w:t xml:space="preserve"> Article 2 (non-discrimination), A</w:t>
      </w:r>
      <w:r w:rsidRPr="2F552BC2" w:rsidR="4C6263D9">
        <w:rPr>
          <w:rFonts w:ascii="Times New Roman" w:hAnsi="Times New Roman" w:eastAsia="Times New Roman" w:cs="Times New Roman"/>
          <w:b w:val="0"/>
          <w:bCs w:val="0"/>
          <w:color w:val="000000" w:themeColor="text1" w:themeTint="FF" w:themeShade="FF"/>
          <w:sz w:val="24"/>
          <w:szCs w:val="24"/>
          <w:u w:val="none"/>
        </w:rPr>
        <w:t xml:space="preserve">rticle 3 (the best interests of the child), Article 12 (respect for </w:t>
      </w:r>
      <w:r w:rsidRPr="2F552BC2" w:rsidR="64702703">
        <w:rPr>
          <w:rFonts w:ascii="Times New Roman" w:hAnsi="Times New Roman" w:eastAsia="Times New Roman" w:cs="Times New Roman"/>
          <w:b w:val="0"/>
          <w:bCs w:val="0"/>
          <w:color w:val="000000" w:themeColor="text1" w:themeTint="FF" w:themeShade="FF"/>
          <w:sz w:val="24"/>
          <w:szCs w:val="24"/>
          <w:u w:val="none"/>
        </w:rPr>
        <w:t>children's</w:t>
      </w:r>
      <w:r w:rsidRPr="2F552BC2" w:rsidR="4C6263D9">
        <w:rPr>
          <w:rFonts w:ascii="Times New Roman" w:hAnsi="Times New Roman" w:eastAsia="Times New Roman" w:cs="Times New Roman"/>
          <w:b w:val="0"/>
          <w:bCs w:val="0"/>
          <w:color w:val="000000" w:themeColor="text1" w:themeTint="FF" w:themeShade="FF"/>
          <w:sz w:val="24"/>
          <w:szCs w:val="24"/>
          <w:u w:val="none"/>
        </w:rPr>
        <w:t xml:space="preserve"> views) </w:t>
      </w:r>
      <w:r w:rsidRPr="2F552BC2" w:rsidR="0CB7CD85">
        <w:rPr>
          <w:rFonts w:ascii="Times New Roman" w:hAnsi="Times New Roman" w:eastAsia="Times New Roman" w:cs="Times New Roman"/>
          <w:b w:val="0"/>
          <w:bCs w:val="0"/>
          <w:color w:val="000000" w:themeColor="text1" w:themeTint="FF" w:themeShade="FF"/>
          <w:sz w:val="24"/>
          <w:szCs w:val="24"/>
          <w:u w:val="none"/>
        </w:rPr>
        <w:t>and Article 29 (education and children's development)</w:t>
      </w:r>
      <w:r w:rsidRPr="2F552BC2" w:rsidR="58D35610">
        <w:rPr>
          <w:rFonts w:ascii="Times New Roman" w:hAnsi="Times New Roman" w:eastAsia="Times New Roman" w:cs="Times New Roman"/>
          <w:b w:val="0"/>
          <w:bCs w:val="0"/>
          <w:color w:val="000000" w:themeColor="text1" w:themeTint="FF" w:themeShade="FF"/>
          <w:sz w:val="24"/>
          <w:szCs w:val="24"/>
          <w:u w:val="none"/>
        </w:rPr>
        <w:t>.</w:t>
      </w:r>
      <w:r w:rsidRPr="2F552BC2" w:rsidR="0E1828E4">
        <w:rPr>
          <w:rFonts w:ascii="Times New Roman" w:hAnsi="Times New Roman" w:eastAsia="Times New Roman" w:cs="Times New Roman"/>
          <w:b w:val="0"/>
          <w:bCs w:val="0"/>
          <w:color w:val="000000" w:themeColor="text1" w:themeTint="FF" w:themeShade="FF"/>
          <w:sz w:val="24"/>
          <w:szCs w:val="24"/>
          <w:u w:val="none"/>
        </w:rPr>
        <w:t xml:space="preserve"> </w:t>
      </w:r>
      <w:r w:rsidRPr="2F552BC2" w:rsidR="796886B7">
        <w:rPr>
          <w:rFonts w:ascii="Times New Roman" w:hAnsi="Times New Roman" w:eastAsia="Times New Roman" w:cs="Times New Roman"/>
          <w:b w:val="0"/>
          <w:bCs w:val="0"/>
          <w:color w:val="000000" w:themeColor="text1" w:themeTint="FF" w:themeShade="FF"/>
          <w:sz w:val="24"/>
          <w:szCs w:val="24"/>
          <w:u w:val="none"/>
        </w:rPr>
        <w:t xml:space="preserve">These are all important as they </w:t>
      </w:r>
      <w:r w:rsidRPr="2F552BC2" w:rsidR="3BEC3E78">
        <w:rPr>
          <w:rFonts w:ascii="Times New Roman" w:hAnsi="Times New Roman" w:eastAsia="Times New Roman" w:cs="Times New Roman"/>
          <w:b w:val="0"/>
          <w:bCs w:val="0"/>
          <w:color w:val="000000" w:themeColor="text1" w:themeTint="FF" w:themeShade="FF"/>
          <w:sz w:val="24"/>
          <w:szCs w:val="24"/>
          <w:u w:val="none"/>
        </w:rPr>
        <w:t xml:space="preserve">protect the </w:t>
      </w:r>
      <w:r w:rsidRPr="2F552BC2" w:rsidR="43BCB979">
        <w:rPr>
          <w:rFonts w:ascii="Times New Roman" w:hAnsi="Times New Roman" w:eastAsia="Times New Roman" w:cs="Times New Roman"/>
          <w:b w:val="0"/>
          <w:bCs w:val="0"/>
          <w:color w:val="000000" w:themeColor="text1" w:themeTint="FF" w:themeShade="FF"/>
          <w:sz w:val="24"/>
          <w:szCs w:val="24"/>
          <w:u w:val="none"/>
        </w:rPr>
        <w:t>child and</w:t>
      </w:r>
      <w:r w:rsidRPr="2F552BC2" w:rsidR="3BEC3E78">
        <w:rPr>
          <w:rFonts w:ascii="Times New Roman" w:hAnsi="Times New Roman" w:eastAsia="Times New Roman" w:cs="Times New Roman"/>
          <w:b w:val="0"/>
          <w:bCs w:val="0"/>
          <w:color w:val="000000" w:themeColor="text1" w:themeTint="FF" w:themeShade="FF"/>
          <w:sz w:val="24"/>
          <w:szCs w:val="24"/>
          <w:u w:val="none"/>
        </w:rPr>
        <w:t xml:space="preserve"> allow them to develop safely and live a happy life. </w:t>
      </w:r>
    </w:p>
    <w:p w:rsidR="33500BCE" w:rsidP="2F552BC2" w:rsidRDefault="33500BCE" w14:paraId="59975695" w14:textId="1DC8C178">
      <w:pPr>
        <w:pStyle w:val="Normal"/>
        <w:spacing w:line="360" w:lineRule="auto"/>
        <w:jc w:val="left"/>
        <w:rPr>
          <w:rFonts w:ascii="Times New Roman" w:hAnsi="Times New Roman" w:eastAsia="Times New Roman" w:cs="Times New Roman"/>
          <w:b w:val="1"/>
          <w:bCs w:val="1"/>
          <w:color w:val="000000" w:themeColor="text1" w:themeTint="FF" w:themeShade="FF"/>
          <w:sz w:val="24"/>
          <w:szCs w:val="24"/>
          <w:u w:val="single"/>
        </w:rPr>
      </w:pPr>
      <w:r w:rsidRPr="3FD8EE6D" w:rsidR="1852EC83">
        <w:rPr>
          <w:rFonts w:ascii="Times New Roman" w:hAnsi="Times New Roman" w:eastAsia="Times New Roman" w:cs="Times New Roman"/>
          <w:b w:val="1"/>
          <w:bCs w:val="1"/>
          <w:color w:val="000000" w:themeColor="text1" w:themeTint="FF" w:themeShade="FF"/>
          <w:sz w:val="24"/>
          <w:szCs w:val="24"/>
          <w:u w:val="single"/>
        </w:rPr>
        <w:t>Partnerships</w:t>
      </w:r>
    </w:p>
    <w:p w:rsidR="4D9702D1" w:rsidP="2F552BC2" w:rsidRDefault="4D9702D1" w14:paraId="58F8C01D" w14:textId="232560E6">
      <w:pPr>
        <w:pStyle w:val="Normal"/>
        <w:spacing w:line="360" w:lineRule="auto"/>
        <w:jc w:val="left"/>
        <w:rPr>
          <w:rFonts w:ascii="Times New Roman" w:hAnsi="Times New Roman" w:eastAsia="Times New Roman" w:cs="Times New Roman"/>
          <w:b w:val="0"/>
          <w:bCs w:val="0"/>
          <w:color w:val="000000" w:themeColor="text1" w:themeTint="FF" w:themeShade="FF"/>
          <w:sz w:val="24"/>
          <w:szCs w:val="24"/>
          <w:u w:val="none"/>
        </w:rPr>
      </w:pPr>
      <w:r w:rsidRPr="3FD8EE6D" w:rsidR="71EF46FF">
        <w:rPr>
          <w:rFonts w:ascii="Times New Roman" w:hAnsi="Times New Roman" w:eastAsia="Times New Roman" w:cs="Times New Roman"/>
          <w:b w:val="0"/>
          <w:bCs w:val="0"/>
          <w:color w:val="000000" w:themeColor="text1" w:themeTint="FF" w:themeShade="FF"/>
          <w:sz w:val="24"/>
          <w:szCs w:val="24"/>
          <w:u w:val="none"/>
        </w:rPr>
        <w:t xml:space="preserve">Another aspect of transition to consider is utilising external agencies to aid in the </w:t>
      </w:r>
      <w:r w:rsidRPr="3FD8EE6D" w:rsidR="60BEBE8D">
        <w:rPr>
          <w:rFonts w:ascii="Times New Roman" w:hAnsi="Times New Roman" w:eastAsia="Times New Roman" w:cs="Times New Roman"/>
          <w:b w:val="0"/>
          <w:bCs w:val="0"/>
          <w:color w:val="000000" w:themeColor="text1" w:themeTint="FF" w:themeShade="FF"/>
          <w:sz w:val="24"/>
          <w:szCs w:val="24"/>
          <w:u w:val="none"/>
        </w:rPr>
        <w:t>child's</w:t>
      </w:r>
      <w:r w:rsidRPr="3FD8EE6D" w:rsidR="71EF46FF">
        <w:rPr>
          <w:rFonts w:ascii="Times New Roman" w:hAnsi="Times New Roman" w:eastAsia="Times New Roman" w:cs="Times New Roman"/>
          <w:b w:val="0"/>
          <w:bCs w:val="0"/>
          <w:color w:val="000000" w:themeColor="text1" w:themeTint="FF" w:themeShade="FF"/>
          <w:sz w:val="24"/>
          <w:szCs w:val="24"/>
          <w:u w:val="none"/>
        </w:rPr>
        <w:t xml:space="preserve"> movement between settings, in this case, the</w:t>
      </w:r>
      <w:r w:rsidRPr="3FD8EE6D" w:rsidR="51CCB7F7">
        <w:rPr>
          <w:rFonts w:ascii="Times New Roman" w:hAnsi="Times New Roman" w:eastAsia="Times New Roman" w:cs="Times New Roman"/>
          <w:b w:val="0"/>
          <w:bCs w:val="0"/>
          <w:color w:val="000000" w:themeColor="text1" w:themeTint="FF" w:themeShade="FF"/>
          <w:sz w:val="24"/>
          <w:szCs w:val="24"/>
          <w:u w:val="none"/>
        </w:rPr>
        <w:t xml:space="preserve">ir home to a school environment. </w:t>
      </w:r>
      <w:r w:rsidRPr="3FD8EE6D" w:rsidR="3072DB84">
        <w:rPr>
          <w:rFonts w:ascii="Times New Roman" w:hAnsi="Times New Roman" w:eastAsia="Times New Roman" w:cs="Times New Roman"/>
          <w:b w:val="0"/>
          <w:bCs w:val="0"/>
          <w:color w:val="000000" w:themeColor="text1" w:themeTint="FF" w:themeShade="FF"/>
          <w:sz w:val="24"/>
          <w:szCs w:val="24"/>
          <w:u w:val="none"/>
        </w:rPr>
        <w:t>According to Westgate Primary (</w:t>
      </w:r>
      <w:r w:rsidRPr="3FD8EE6D" w:rsidR="3072DB84">
        <w:rPr>
          <w:rFonts w:ascii="Times New Roman" w:hAnsi="Times New Roman" w:eastAsia="Times New Roman" w:cs="Times New Roman"/>
          <w:b w:val="0"/>
          <w:bCs w:val="0"/>
          <w:color w:val="000000" w:themeColor="text1" w:themeTint="FF" w:themeShade="FF"/>
          <w:sz w:val="24"/>
          <w:szCs w:val="24"/>
          <w:u w:val="none"/>
        </w:rPr>
        <w:t>n.d</w:t>
      </w:r>
      <w:r w:rsidRPr="3FD8EE6D" w:rsidR="3072DB84">
        <w:rPr>
          <w:rFonts w:ascii="Times New Roman" w:hAnsi="Times New Roman" w:eastAsia="Times New Roman" w:cs="Times New Roman"/>
          <w:b w:val="0"/>
          <w:bCs w:val="0"/>
          <w:color w:val="000000" w:themeColor="text1" w:themeTint="FF" w:themeShade="FF"/>
          <w:sz w:val="24"/>
          <w:szCs w:val="24"/>
          <w:u w:val="none"/>
        </w:rPr>
        <w:t xml:space="preserve">) agencies help the child by working directly with </w:t>
      </w:r>
      <w:r w:rsidRPr="3FD8EE6D" w:rsidR="20F70744">
        <w:rPr>
          <w:rFonts w:ascii="Times New Roman" w:hAnsi="Times New Roman" w:eastAsia="Times New Roman" w:cs="Times New Roman"/>
          <w:b w:val="0"/>
          <w:bCs w:val="0"/>
          <w:color w:val="000000" w:themeColor="text1" w:themeTint="FF" w:themeShade="FF"/>
          <w:sz w:val="24"/>
          <w:szCs w:val="24"/>
          <w:u w:val="none"/>
        </w:rPr>
        <w:t xml:space="preserve">children or supporting school staff to help children. These agencies bring specialised knowledge and resources, which support communication among </w:t>
      </w:r>
      <w:r w:rsidRPr="3FD8EE6D" w:rsidR="20F70744">
        <w:rPr>
          <w:rFonts w:ascii="Times New Roman" w:hAnsi="Times New Roman" w:eastAsia="Times New Roman" w:cs="Times New Roman"/>
          <w:b w:val="0"/>
          <w:bCs w:val="0"/>
          <w:color w:val="000000" w:themeColor="text1" w:themeTint="FF" w:themeShade="FF"/>
          <w:sz w:val="24"/>
          <w:szCs w:val="24"/>
          <w:u w:val="none"/>
        </w:rPr>
        <w:t>practitioners and parents</w:t>
      </w:r>
      <w:r w:rsidRPr="3FD8EE6D" w:rsidR="20F70744">
        <w:rPr>
          <w:rFonts w:ascii="Times New Roman" w:hAnsi="Times New Roman" w:eastAsia="Times New Roman" w:cs="Times New Roman"/>
          <w:b w:val="0"/>
          <w:bCs w:val="0"/>
          <w:color w:val="000000" w:themeColor="text1" w:themeTint="FF" w:themeShade="FF"/>
          <w:sz w:val="24"/>
          <w:szCs w:val="24"/>
          <w:u w:val="none"/>
        </w:rPr>
        <w:t xml:space="preserve"> and caregivers. They can </w:t>
      </w:r>
      <w:r w:rsidRPr="3FD8EE6D" w:rsidR="20F70744">
        <w:rPr>
          <w:rFonts w:ascii="Times New Roman" w:hAnsi="Times New Roman" w:eastAsia="Times New Roman" w:cs="Times New Roman"/>
          <w:b w:val="0"/>
          <w:bCs w:val="0"/>
          <w:color w:val="000000" w:themeColor="text1" w:themeTint="FF" w:themeShade="FF"/>
          <w:sz w:val="24"/>
          <w:szCs w:val="24"/>
          <w:u w:val="none"/>
        </w:rPr>
        <w:t>provide</w:t>
      </w:r>
      <w:r w:rsidRPr="3FD8EE6D" w:rsidR="61D5204E">
        <w:rPr>
          <w:rFonts w:ascii="Times New Roman" w:hAnsi="Times New Roman" w:eastAsia="Times New Roman" w:cs="Times New Roman"/>
          <w:b w:val="0"/>
          <w:bCs w:val="0"/>
          <w:color w:val="000000" w:themeColor="text1" w:themeTint="FF" w:themeShade="FF"/>
          <w:sz w:val="24"/>
          <w:szCs w:val="24"/>
          <w:u w:val="none"/>
        </w:rPr>
        <w:t xml:space="preserve"> personalised </w:t>
      </w:r>
      <w:r w:rsidRPr="3FD8EE6D" w:rsidR="61D5204E">
        <w:rPr>
          <w:rFonts w:ascii="Times New Roman" w:hAnsi="Times New Roman" w:eastAsia="Times New Roman" w:cs="Times New Roman"/>
          <w:b w:val="0"/>
          <w:bCs w:val="0"/>
          <w:color w:val="000000" w:themeColor="text1" w:themeTint="FF" w:themeShade="FF"/>
          <w:sz w:val="24"/>
          <w:szCs w:val="24"/>
          <w:u w:val="none"/>
        </w:rPr>
        <w:t>assistance</w:t>
      </w:r>
      <w:r w:rsidRPr="3FD8EE6D" w:rsidR="61D5204E">
        <w:rPr>
          <w:rFonts w:ascii="Times New Roman" w:hAnsi="Times New Roman" w:eastAsia="Times New Roman" w:cs="Times New Roman"/>
          <w:b w:val="0"/>
          <w:bCs w:val="0"/>
          <w:color w:val="000000" w:themeColor="text1" w:themeTint="FF" w:themeShade="FF"/>
          <w:sz w:val="24"/>
          <w:szCs w:val="24"/>
          <w:u w:val="none"/>
        </w:rPr>
        <w:t xml:space="preserve"> based on a child's needs </w:t>
      </w:r>
      <w:r w:rsidRPr="3FD8EE6D" w:rsidR="3F5D27B8">
        <w:rPr>
          <w:rFonts w:ascii="Times New Roman" w:hAnsi="Times New Roman" w:eastAsia="Times New Roman" w:cs="Times New Roman"/>
          <w:b w:val="0"/>
          <w:bCs w:val="0"/>
          <w:color w:val="000000" w:themeColor="text1" w:themeTint="FF" w:themeShade="FF"/>
          <w:sz w:val="24"/>
          <w:szCs w:val="24"/>
          <w:u w:val="none"/>
        </w:rPr>
        <w:t xml:space="preserve">and they can offer insights into children's development and education, which is especially important during transition. </w:t>
      </w:r>
      <w:r w:rsidRPr="3FD8EE6D" w:rsidR="450E77AF">
        <w:rPr>
          <w:rFonts w:ascii="Times New Roman" w:hAnsi="Times New Roman" w:eastAsia="Times New Roman" w:cs="Times New Roman"/>
          <w:b w:val="0"/>
          <w:bCs w:val="0"/>
          <w:color w:val="000000" w:themeColor="text1" w:themeTint="FF" w:themeShade="FF"/>
          <w:sz w:val="24"/>
          <w:szCs w:val="24"/>
          <w:u w:val="none"/>
        </w:rPr>
        <w:t>Similarly,</w:t>
      </w:r>
      <w:r w:rsidRPr="3FD8EE6D" w:rsidR="77B0DFFD">
        <w:rPr>
          <w:rFonts w:ascii="Times New Roman" w:hAnsi="Times New Roman" w:eastAsia="Times New Roman" w:cs="Times New Roman"/>
          <w:b w:val="0"/>
          <w:bCs w:val="0"/>
          <w:color w:val="000000" w:themeColor="text1" w:themeTint="FF" w:themeShade="FF"/>
          <w:sz w:val="24"/>
          <w:szCs w:val="24"/>
          <w:u w:val="none"/>
        </w:rPr>
        <w:t xml:space="preserve"> </w:t>
      </w:r>
      <w:r w:rsidRPr="3FD8EE6D" w:rsidR="185E6D65">
        <w:rPr>
          <w:rFonts w:ascii="Times New Roman" w:hAnsi="Times New Roman" w:eastAsia="Times New Roman" w:cs="Times New Roman"/>
          <w:b w:val="0"/>
          <w:bCs w:val="0"/>
          <w:color w:val="000000" w:themeColor="text1" w:themeTint="FF" w:themeShade="FF"/>
          <w:sz w:val="24"/>
          <w:szCs w:val="24"/>
          <w:u w:val="none"/>
        </w:rPr>
        <w:t xml:space="preserve">to how practitioners should involve </w:t>
      </w:r>
      <w:r w:rsidRPr="3FD8EE6D" w:rsidR="0712DF9F">
        <w:rPr>
          <w:rFonts w:ascii="Times New Roman" w:hAnsi="Times New Roman" w:eastAsia="Times New Roman" w:cs="Times New Roman"/>
          <w:b w:val="0"/>
          <w:bCs w:val="0"/>
          <w:color w:val="000000" w:themeColor="text1" w:themeTint="FF" w:themeShade="FF"/>
          <w:sz w:val="24"/>
          <w:szCs w:val="24"/>
          <w:u w:val="none"/>
        </w:rPr>
        <w:t xml:space="preserve">parents and communities with the child’s transition, agencies can create a similar outcome by engaging </w:t>
      </w:r>
      <w:r w:rsidRPr="3FD8EE6D" w:rsidR="63BB15E6">
        <w:rPr>
          <w:rFonts w:ascii="Times New Roman" w:hAnsi="Times New Roman" w:eastAsia="Times New Roman" w:cs="Times New Roman"/>
          <w:b w:val="0"/>
          <w:bCs w:val="0"/>
          <w:color w:val="000000" w:themeColor="text1" w:themeTint="FF" w:themeShade="FF"/>
          <w:sz w:val="24"/>
          <w:szCs w:val="24"/>
          <w:u w:val="none"/>
        </w:rPr>
        <w:t xml:space="preserve">and creating a supportive environment perfect for a transitionary period. Agencies also organise programs </w:t>
      </w:r>
      <w:r w:rsidRPr="3FD8EE6D" w:rsidR="53C8EAD7">
        <w:rPr>
          <w:rFonts w:ascii="Times New Roman" w:hAnsi="Times New Roman" w:eastAsia="Times New Roman" w:cs="Times New Roman"/>
          <w:b w:val="0"/>
          <w:bCs w:val="0"/>
          <w:color w:val="000000" w:themeColor="text1" w:themeTint="FF" w:themeShade="FF"/>
          <w:sz w:val="24"/>
          <w:szCs w:val="24"/>
          <w:u w:val="none"/>
        </w:rPr>
        <w:t>and can act as a bridge between different educational settings</w:t>
      </w:r>
      <w:r w:rsidRPr="3FD8EE6D" w:rsidR="3DD7CED8">
        <w:rPr>
          <w:rFonts w:ascii="Times New Roman" w:hAnsi="Times New Roman" w:eastAsia="Times New Roman" w:cs="Times New Roman"/>
          <w:b w:val="0"/>
          <w:bCs w:val="0"/>
          <w:color w:val="000000" w:themeColor="text1" w:themeTint="FF" w:themeShade="FF"/>
          <w:sz w:val="24"/>
          <w:szCs w:val="24"/>
          <w:u w:val="none"/>
        </w:rPr>
        <w:t xml:space="preserve"> and they often aid in monitoring progress to ensure a smooth transition. The involvement of agencies such as</w:t>
      </w:r>
      <w:r w:rsidRPr="3FD8EE6D" w:rsidR="7BA44845">
        <w:rPr>
          <w:rFonts w:ascii="Times New Roman" w:hAnsi="Times New Roman" w:eastAsia="Times New Roman" w:cs="Times New Roman"/>
          <w:b w:val="0"/>
          <w:bCs w:val="0"/>
          <w:color w:val="000000" w:themeColor="text1" w:themeTint="FF" w:themeShade="FF"/>
          <w:sz w:val="24"/>
          <w:szCs w:val="24"/>
          <w:u w:val="none"/>
        </w:rPr>
        <w:t xml:space="preserve"> health visitors, educational psychologists</w:t>
      </w:r>
      <w:r w:rsidRPr="3FD8EE6D" w:rsidR="5E2A6FF8">
        <w:rPr>
          <w:rFonts w:ascii="Times New Roman" w:hAnsi="Times New Roman" w:eastAsia="Times New Roman" w:cs="Times New Roman"/>
          <w:b w:val="0"/>
          <w:bCs w:val="0"/>
          <w:color w:val="000000" w:themeColor="text1" w:themeTint="FF" w:themeShade="FF"/>
          <w:sz w:val="24"/>
          <w:szCs w:val="24"/>
          <w:u w:val="none"/>
        </w:rPr>
        <w:t xml:space="preserve">, systematic family therapists, </w:t>
      </w:r>
      <w:r w:rsidRPr="3FD8EE6D" w:rsidR="3B43AEB8">
        <w:rPr>
          <w:rFonts w:ascii="Times New Roman" w:hAnsi="Times New Roman" w:eastAsia="Times New Roman" w:cs="Times New Roman"/>
          <w:b w:val="0"/>
          <w:bCs w:val="0"/>
          <w:color w:val="000000" w:themeColor="text1" w:themeTint="FF" w:themeShade="FF"/>
          <w:sz w:val="24"/>
          <w:szCs w:val="24"/>
          <w:u w:val="none"/>
        </w:rPr>
        <w:t xml:space="preserve">sensory impairment teams, and ALN specialists, </w:t>
      </w:r>
      <w:r w:rsidRPr="3FD8EE6D" w:rsidR="4CB415DF">
        <w:rPr>
          <w:rFonts w:ascii="Times New Roman" w:hAnsi="Times New Roman" w:eastAsia="Times New Roman" w:cs="Times New Roman"/>
          <w:b w:val="0"/>
          <w:bCs w:val="0"/>
          <w:color w:val="000000" w:themeColor="text1" w:themeTint="FF" w:themeShade="FF"/>
          <w:sz w:val="24"/>
          <w:szCs w:val="24"/>
          <w:u w:val="none"/>
        </w:rPr>
        <w:t xml:space="preserve">simplifies and enhances the process of getting young children ready for their introduction into school. </w:t>
      </w:r>
    </w:p>
    <w:p w:rsidR="1852EC83" w:rsidP="2F552BC2" w:rsidRDefault="1852EC83" w14:paraId="750276FD" w14:textId="6A328232">
      <w:pPr>
        <w:pStyle w:val="Normal"/>
        <w:spacing w:line="360" w:lineRule="auto"/>
        <w:jc w:val="left"/>
        <w:rPr>
          <w:rFonts w:ascii="Times New Roman" w:hAnsi="Times New Roman" w:eastAsia="Times New Roman" w:cs="Times New Roman"/>
          <w:b w:val="1"/>
          <w:bCs w:val="1"/>
          <w:color w:val="000000" w:themeColor="text1" w:themeTint="FF" w:themeShade="FF"/>
          <w:sz w:val="24"/>
          <w:szCs w:val="24"/>
          <w:u w:val="single"/>
        </w:rPr>
      </w:pPr>
      <w:r w:rsidRPr="3FD8EE6D" w:rsidR="1852EC83">
        <w:rPr>
          <w:rFonts w:ascii="Times New Roman" w:hAnsi="Times New Roman" w:eastAsia="Times New Roman" w:cs="Times New Roman"/>
          <w:b w:val="1"/>
          <w:bCs w:val="1"/>
          <w:color w:val="000000" w:themeColor="text1" w:themeTint="FF" w:themeShade="FF"/>
          <w:sz w:val="24"/>
          <w:szCs w:val="24"/>
          <w:u w:val="single"/>
        </w:rPr>
        <w:t>Interventions</w:t>
      </w:r>
    </w:p>
    <w:p w:rsidR="1852EC83" w:rsidP="3FD8EE6D" w:rsidRDefault="1852EC83" w14:paraId="099B92B7" w14:textId="6A4C8BBE">
      <w:pPr>
        <w:pStyle w:val="Normal"/>
        <w:spacing w:before="0" w:beforeAutospacing="off" w:after="0" w:afterAutospacing="off" w:line="360" w:lineRule="auto"/>
        <w:jc w:val="left"/>
        <w:rPr>
          <w:rFonts w:ascii="Times New Roman" w:hAnsi="Times New Roman" w:eastAsia="Times New Roman" w:cs="Times New Roman"/>
          <w:b w:val="1"/>
          <w:bCs w:val="1"/>
          <w:color w:val="000000" w:themeColor="text1" w:themeTint="FF" w:themeShade="FF"/>
          <w:sz w:val="24"/>
          <w:szCs w:val="24"/>
          <w:u w:val="single"/>
        </w:rPr>
      </w:pPr>
      <w:r w:rsidRPr="3FD8EE6D" w:rsidR="3D88D3CD">
        <w:rPr>
          <w:rFonts w:ascii="Times New Roman" w:hAnsi="Times New Roman" w:eastAsia="Times New Roman" w:cs="Times New Roman"/>
          <w:b w:val="0"/>
          <w:bCs w:val="0"/>
          <w:color w:val="auto"/>
          <w:sz w:val="24"/>
          <w:szCs w:val="24"/>
          <w:u w:val="none"/>
        </w:rPr>
        <w:t xml:space="preserve">There are methods that a practitioner can utilise to create a stronger bond with the </w:t>
      </w:r>
      <w:r w:rsidRPr="3FD8EE6D" w:rsidR="527198B0">
        <w:rPr>
          <w:rFonts w:ascii="Times New Roman" w:hAnsi="Times New Roman" w:eastAsia="Times New Roman" w:cs="Times New Roman"/>
          <w:b w:val="0"/>
          <w:bCs w:val="0"/>
          <w:color w:val="auto"/>
          <w:sz w:val="24"/>
          <w:szCs w:val="24"/>
          <w:u w:val="none"/>
        </w:rPr>
        <w:t>child</w:t>
      </w:r>
      <w:r w:rsidRPr="3FD8EE6D" w:rsidR="3D88D3CD">
        <w:rPr>
          <w:rFonts w:ascii="Times New Roman" w:hAnsi="Times New Roman" w:eastAsia="Times New Roman" w:cs="Times New Roman"/>
          <w:b w:val="0"/>
          <w:bCs w:val="0"/>
          <w:color w:val="auto"/>
          <w:sz w:val="24"/>
          <w:szCs w:val="24"/>
          <w:u w:val="none"/>
        </w:rPr>
        <w:t xml:space="preserve"> and </w:t>
      </w:r>
      <w:r w:rsidRPr="3FD8EE6D" w:rsidR="285F6234">
        <w:rPr>
          <w:rFonts w:ascii="Times New Roman" w:hAnsi="Times New Roman" w:eastAsia="Times New Roman" w:cs="Times New Roman"/>
          <w:b w:val="0"/>
          <w:bCs w:val="0"/>
          <w:color w:val="auto"/>
          <w:sz w:val="24"/>
          <w:szCs w:val="24"/>
          <w:u w:val="none"/>
        </w:rPr>
        <w:t>their</w:t>
      </w:r>
      <w:r w:rsidRPr="3FD8EE6D" w:rsidR="3D88D3CD">
        <w:rPr>
          <w:rFonts w:ascii="Times New Roman" w:hAnsi="Times New Roman" w:eastAsia="Times New Roman" w:cs="Times New Roman"/>
          <w:b w:val="0"/>
          <w:bCs w:val="0"/>
          <w:color w:val="auto"/>
          <w:sz w:val="24"/>
          <w:szCs w:val="24"/>
          <w:u w:val="none"/>
        </w:rPr>
        <w:t xml:space="preserve"> family with the Early </w:t>
      </w:r>
      <w:r w:rsidRPr="3FD8EE6D" w:rsidR="651B96BD">
        <w:rPr>
          <w:rFonts w:ascii="Times New Roman" w:hAnsi="Times New Roman" w:eastAsia="Times New Roman" w:cs="Times New Roman"/>
          <w:b w:val="0"/>
          <w:bCs w:val="0"/>
          <w:color w:val="auto"/>
          <w:sz w:val="24"/>
          <w:szCs w:val="24"/>
          <w:u w:val="none"/>
        </w:rPr>
        <w:t xml:space="preserve">years </w:t>
      </w:r>
      <w:r w:rsidRPr="3FD8EE6D" w:rsidR="5293F038">
        <w:rPr>
          <w:rFonts w:ascii="Times New Roman" w:hAnsi="Times New Roman" w:eastAsia="Times New Roman" w:cs="Times New Roman"/>
          <w:b w:val="0"/>
          <w:bCs w:val="0"/>
          <w:color w:val="auto"/>
          <w:sz w:val="24"/>
          <w:szCs w:val="24"/>
          <w:u w:val="none"/>
        </w:rPr>
        <w:t xml:space="preserve">educational setting. One such intervention is home visits which according to </w:t>
      </w:r>
      <w:r w:rsidRPr="3FD8EE6D" w:rsidR="65438142">
        <w:rPr>
          <w:rFonts w:ascii="Times New Roman" w:hAnsi="Times New Roman" w:eastAsia="Times New Roman" w:cs="Times New Roman"/>
          <w:b w:val="0"/>
          <w:bCs w:val="0"/>
          <w:color w:val="auto"/>
          <w:sz w:val="24"/>
          <w:szCs w:val="24"/>
          <w:u w:val="none"/>
        </w:rPr>
        <w:t xml:space="preserve">Houghton (2022) </w:t>
      </w:r>
      <w:r w:rsidRPr="3FD8EE6D" w:rsidR="6DCD35D9">
        <w:rPr>
          <w:rFonts w:ascii="Times New Roman" w:hAnsi="Times New Roman" w:eastAsia="Times New Roman" w:cs="Times New Roman"/>
          <w:b w:val="0"/>
          <w:bCs w:val="0"/>
          <w:color w:val="auto"/>
          <w:sz w:val="24"/>
          <w:szCs w:val="24"/>
          <w:u w:val="none"/>
        </w:rPr>
        <w:t>establishes</w:t>
      </w:r>
      <w:r w:rsidRPr="3FD8EE6D" w:rsidR="6DCD35D9">
        <w:rPr>
          <w:rFonts w:ascii="Times New Roman" w:hAnsi="Times New Roman" w:eastAsia="Times New Roman" w:cs="Times New Roman"/>
          <w:b w:val="0"/>
          <w:bCs w:val="0"/>
          <w:color w:val="auto"/>
          <w:sz w:val="24"/>
          <w:szCs w:val="24"/>
          <w:u w:val="none"/>
        </w:rPr>
        <w:t xml:space="preserve"> a respectful working relationship with parents which is highly beneficial for both the child and teachers. This collaboration allows teachers to gather valuable insights into the child's learning and development, </w:t>
      </w:r>
      <w:r w:rsidRPr="3FD8EE6D" w:rsidR="6DCD35D9">
        <w:rPr>
          <w:rFonts w:ascii="Times New Roman" w:hAnsi="Times New Roman" w:eastAsia="Times New Roman" w:cs="Times New Roman"/>
          <w:b w:val="0"/>
          <w:bCs w:val="0"/>
          <w:i w:val="0"/>
          <w:iCs w:val="0"/>
          <w:caps w:val="0"/>
          <w:smallCaps w:val="0"/>
          <w:noProof w:val="0"/>
          <w:color w:val="auto"/>
          <w:sz w:val="24"/>
          <w:szCs w:val="24"/>
          <w:lang w:val="en-GB"/>
        </w:rPr>
        <w:t>facilitating</w:t>
      </w:r>
      <w:r w:rsidRPr="3FD8EE6D" w:rsidR="6DCD35D9">
        <w:rPr>
          <w:rFonts w:ascii="Times New Roman" w:hAnsi="Times New Roman" w:eastAsia="Times New Roman" w:cs="Times New Roman"/>
          <w:b w:val="0"/>
          <w:bCs w:val="0"/>
          <w:i w:val="0"/>
          <w:iCs w:val="0"/>
          <w:caps w:val="0"/>
          <w:smallCaps w:val="0"/>
          <w:noProof w:val="0"/>
          <w:color w:val="auto"/>
          <w:sz w:val="24"/>
          <w:szCs w:val="24"/>
          <w:lang w:val="en-GB"/>
        </w:rPr>
        <w:t xml:space="preserve"> a more comprehensive understanding that, in turn, aids the child's progress. Houghton (2022) that during her time as a nursery teacher, conducting home visits proved to be particularly valuable. It </w:t>
      </w:r>
      <w:r w:rsidRPr="3FD8EE6D" w:rsidR="6DCD35D9">
        <w:rPr>
          <w:rFonts w:ascii="Times New Roman" w:hAnsi="Times New Roman" w:eastAsia="Times New Roman" w:cs="Times New Roman"/>
          <w:b w:val="0"/>
          <w:bCs w:val="0"/>
          <w:i w:val="0"/>
          <w:iCs w:val="0"/>
          <w:caps w:val="0"/>
          <w:smallCaps w:val="0"/>
          <w:noProof w:val="0"/>
          <w:color w:val="auto"/>
          <w:sz w:val="24"/>
          <w:szCs w:val="24"/>
          <w:lang w:val="en-GB"/>
        </w:rPr>
        <w:t>provided</w:t>
      </w:r>
      <w:r w:rsidRPr="3FD8EE6D" w:rsidR="6DCD35D9">
        <w:rPr>
          <w:rFonts w:ascii="Times New Roman" w:hAnsi="Times New Roman" w:eastAsia="Times New Roman" w:cs="Times New Roman"/>
          <w:b w:val="0"/>
          <w:bCs w:val="0"/>
          <w:i w:val="0"/>
          <w:iCs w:val="0"/>
          <w:caps w:val="0"/>
          <w:smallCaps w:val="0"/>
          <w:noProof w:val="0"/>
          <w:color w:val="auto"/>
          <w:sz w:val="24"/>
          <w:szCs w:val="24"/>
          <w:lang w:val="en-GB"/>
        </w:rPr>
        <w:t xml:space="preserve"> an opportunity to </w:t>
      </w:r>
      <w:r w:rsidRPr="3FD8EE6D" w:rsidR="6DCD35D9">
        <w:rPr>
          <w:rFonts w:ascii="Times New Roman" w:hAnsi="Times New Roman" w:eastAsia="Times New Roman" w:cs="Times New Roman"/>
          <w:b w:val="0"/>
          <w:bCs w:val="0"/>
          <w:i w:val="0"/>
          <w:iCs w:val="0"/>
          <w:caps w:val="0"/>
          <w:smallCaps w:val="0"/>
          <w:noProof w:val="0"/>
          <w:color w:val="auto"/>
          <w:sz w:val="24"/>
          <w:szCs w:val="24"/>
          <w:lang w:val="en-GB"/>
        </w:rPr>
        <w:t>observe</w:t>
      </w:r>
      <w:r w:rsidRPr="3FD8EE6D" w:rsidR="6DCD35D9">
        <w:rPr>
          <w:rFonts w:ascii="Times New Roman" w:hAnsi="Times New Roman" w:eastAsia="Times New Roman" w:cs="Times New Roman"/>
          <w:b w:val="0"/>
          <w:bCs w:val="0"/>
          <w:i w:val="0"/>
          <w:iCs w:val="0"/>
          <w:caps w:val="0"/>
          <w:smallCaps w:val="0"/>
          <w:noProof w:val="0"/>
          <w:color w:val="auto"/>
          <w:sz w:val="24"/>
          <w:szCs w:val="24"/>
          <w:lang w:val="en-GB"/>
        </w:rPr>
        <w:t xml:space="preserve"> the child in their home environment, enabling personalised conversations and fostering a warm, trusting relationship.</w:t>
      </w:r>
      <w:r w:rsidRPr="3FD8EE6D" w:rsidR="3D9C460D">
        <w:rPr>
          <w:rFonts w:ascii="Times New Roman" w:hAnsi="Times New Roman" w:eastAsia="Times New Roman" w:cs="Times New Roman"/>
          <w:b w:val="0"/>
          <w:bCs w:val="0"/>
          <w:i w:val="0"/>
          <w:iCs w:val="0"/>
          <w:caps w:val="0"/>
          <w:smallCaps w:val="0"/>
          <w:noProof w:val="0"/>
          <w:color w:val="auto"/>
          <w:sz w:val="24"/>
          <w:szCs w:val="24"/>
          <w:lang w:val="en-GB"/>
        </w:rPr>
        <w:t xml:space="preserve"> H</w:t>
      </w:r>
      <w:r w:rsidRPr="3FD8EE6D" w:rsidR="6DCD35D9">
        <w:rPr>
          <w:rFonts w:ascii="Times New Roman" w:hAnsi="Times New Roman" w:eastAsia="Times New Roman" w:cs="Times New Roman"/>
          <w:b w:val="0"/>
          <w:bCs w:val="0"/>
          <w:i w:val="0"/>
          <w:iCs w:val="0"/>
          <w:caps w:val="0"/>
          <w:smallCaps w:val="0"/>
          <w:noProof w:val="0"/>
          <w:color w:val="auto"/>
          <w:sz w:val="24"/>
          <w:szCs w:val="24"/>
          <w:lang w:val="en-GB"/>
        </w:rPr>
        <w:t>ome visits allow</w:t>
      </w:r>
      <w:r w:rsidRPr="3FD8EE6D" w:rsidR="47E6AA10">
        <w:rPr>
          <w:rFonts w:ascii="Times New Roman" w:hAnsi="Times New Roman" w:eastAsia="Times New Roman" w:cs="Times New Roman"/>
          <w:b w:val="0"/>
          <w:bCs w:val="0"/>
          <w:i w:val="0"/>
          <w:iCs w:val="0"/>
          <w:caps w:val="0"/>
          <w:smallCaps w:val="0"/>
          <w:noProof w:val="0"/>
          <w:color w:val="auto"/>
          <w:sz w:val="24"/>
          <w:szCs w:val="24"/>
          <w:lang w:val="en-GB"/>
        </w:rPr>
        <w:t>s practitioners</w:t>
      </w:r>
      <w:r w:rsidRPr="3FD8EE6D" w:rsidR="6DCD35D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FD8EE6D" w:rsidR="6DCD35D9">
        <w:rPr>
          <w:rFonts w:ascii="Times New Roman" w:hAnsi="Times New Roman" w:eastAsia="Times New Roman" w:cs="Times New Roman"/>
          <w:b w:val="0"/>
          <w:bCs w:val="0"/>
          <w:i w:val="0"/>
          <w:iCs w:val="0"/>
          <w:caps w:val="0"/>
          <w:smallCaps w:val="0"/>
          <w:noProof w:val="0"/>
          <w:color w:val="auto"/>
          <w:sz w:val="24"/>
          <w:szCs w:val="24"/>
          <w:lang w:val="en-GB"/>
        </w:rPr>
        <w:t>to get to know the child on a deeper level than would have been possible without this personal connection.</w:t>
      </w:r>
      <w:r w:rsidRPr="3FD8EE6D" w:rsidR="1CEEB8A6">
        <w:rPr>
          <w:rFonts w:ascii="Times New Roman" w:hAnsi="Times New Roman" w:eastAsia="Times New Roman" w:cs="Times New Roman"/>
          <w:b w:val="0"/>
          <w:bCs w:val="0"/>
          <w:i w:val="0"/>
          <w:iCs w:val="0"/>
          <w:caps w:val="0"/>
          <w:smallCaps w:val="0"/>
          <w:noProof w:val="0"/>
          <w:color w:val="auto"/>
          <w:sz w:val="24"/>
          <w:szCs w:val="24"/>
          <w:lang w:val="en-GB"/>
        </w:rPr>
        <w:t xml:space="preserve"> This kind of connection is extremely beneficial for a transitionary period. </w:t>
      </w:r>
      <w:r w:rsidRPr="3FD8EE6D" w:rsidR="75886606">
        <w:rPr>
          <w:rFonts w:ascii="Times New Roman" w:hAnsi="Times New Roman" w:eastAsia="Times New Roman" w:cs="Times New Roman"/>
          <w:b w:val="0"/>
          <w:bCs w:val="0"/>
          <w:i w:val="0"/>
          <w:iCs w:val="0"/>
          <w:caps w:val="0"/>
          <w:smallCaps w:val="0"/>
          <w:noProof w:val="0"/>
          <w:color w:val="auto"/>
          <w:sz w:val="24"/>
          <w:szCs w:val="24"/>
          <w:lang w:val="en-GB"/>
        </w:rPr>
        <w:t>Home visits are important for creating a bond of communicatio</w:t>
      </w:r>
      <w:r w:rsidRPr="3FD8EE6D" w:rsidR="728C364F">
        <w:rPr>
          <w:rFonts w:ascii="Times New Roman" w:hAnsi="Times New Roman" w:eastAsia="Times New Roman" w:cs="Times New Roman"/>
          <w:b w:val="0"/>
          <w:bCs w:val="0"/>
          <w:i w:val="0"/>
          <w:iCs w:val="0"/>
          <w:caps w:val="0"/>
          <w:smallCaps w:val="0"/>
          <w:noProof w:val="0"/>
          <w:color w:val="auto"/>
          <w:sz w:val="24"/>
          <w:szCs w:val="24"/>
          <w:lang w:val="en-GB"/>
        </w:rPr>
        <w:t xml:space="preserve">n between the parents or carers and the school. Another </w:t>
      </w:r>
      <w:r w:rsidRPr="3FD8EE6D" w:rsidR="7B51865B">
        <w:rPr>
          <w:rFonts w:ascii="Times New Roman" w:hAnsi="Times New Roman" w:eastAsia="Times New Roman" w:cs="Times New Roman"/>
          <w:b w:val="0"/>
          <w:bCs w:val="0"/>
          <w:i w:val="0"/>
          <w:iCs w:val="0"/>
          <w:caps w:val="0"/>
          <w:smallCaps w:val="0"/>
          <w:noProof w:val="0"/>
          <w:color w:val="auto"/>
          <w:sz w:val="24"/>
          <w:szCs w:val="24"/>
          <w:lang w:val="en-GB"/>
        </w:rPr>
        <w:t xml:space="preserve">way to foster this connection is by inviting parents to info sessions and </w:t>
      </w:r>
      <w:r w:rsidRPr="3FD8EE6D" w:rsidR="195A09EA">
        <w:rPr>
          <w:rFonts w:ascii="Times New Roman" w:hAnsi="Times New Roman" w:eastAsia="Times New Roman" w:cs="Times New Roman"/>
          <w:b w:val="0"/>
          <w:bCs w:val="0"/>
          <w:i w:val="0"/>
          <w:iCs w:val="0"/>
          <w:caps w:val="0"/>
          <w:smallCaps w:val="0"/>
          <w:noProof w:val="0"/>
          <w:color w:val="auto"/>
          <w:sz w:val="24"/>
          <w:szCs w:val="24"/>
          <w:lang w:val="en-GB"/>
        </w:rPr>
        <w:t xml:space="preserve">home to school visits. </w:t>
      </w:r>
      <w:r w:rsidRPr="3FD8EE6D" w:rsidR="4AC493F7">
        <w:rPr>
          <w:rFonts w:ascii="Times New Roman" w:hAnsi="Times New Roman" w:eastAsia="Times New Roman" w:cs="Times New Roman"/>
          <w:b w:val="0"/>
          <w:bCs w:val="0"/>
          <w:i w:val="0"/>
          <w:iCs w:val="0"/>
          <w:caps w:val="0"/>
          <w:smallCaps w:val="0"/>
          <w:noProof w:val="0"/>
          <w:color w:val="auto"/>
          <w:sz w:val="24"/>
          <w:szCs w:val="24"/>
          <w:lang w:val="en-GB"/>
        </w:rPr>
        <w:t xml:space="preserve">Early Years </w:t>
      </w:r>
      <w:r w:rsidRPr="3FD8EE6D" w:rsidR="364822CD">
        <w:rPr>
          <w:rFonts w:ascii="Times New Roman" w:hAnsi="Times New Roman" w:eastAsia="Times New Roman" w:cs="Times New Roman"/>
          <w:b w:val="0"/>
          <w:bCs w:val="0"/>
          <w:i w:val="0"/>
          <w:iCs w:val="0"/>
          <w:caps w:val="0"/>
          <w:smallCaps w:val="0"/>
          <w:noProof w:val="0"/>
          <w:color w:val="auto"/>
          <w:sz w:val="24"/>
          <w:szCs w:val="24"/>
          <w:lang w:val="en-GB"/>
        </w:rPr>
        <w:t xml:space="preserve">Alliance (2019) explains </w:t>
      </w:r>
      <w:r w:rsidRPr="3FD8EE6D" w:rsidR="3EFC4715">
        <w:rPr>
          <w:rFonts w:ascii="Times New Roman" w:hAnsi="Times New Roman" w:eastAsia="Times New Roman" w:cs="Times New Roman"/>
          <w:b w:val="0"/>
          <w:bCs w:val="0"/>
          <w:i w:val="0"/>
          <w:iCs w:val="0"/>
          <w:caps w:val="0"/>
          <w:smallCaps w:val="0"/>
          <w:noProof w:val="0"/>
          <w:color w:val="auto"/>
          <w:sz w:val="24"/>
          <w:szCs w:val="24"/>
          <w:lang w:val="en-GB"/>
        </w:rPr>
        <w:t>how crucial it is to</w:t>
      </w:r>
      <w:r w:rsidRPr="3FD8EE6D" w:rsidR="3B5316AC">
        <w:rPr>
          <w:rFonts w:ascii="Times New Roman" w:hAnsi="Times New Roman" w:eastAsia="Times New Roman" w:cs="Times New Roman"/>
          <w:b w:val="0"/>
          <w:bCs w:val="0"/>
          <w:i w:val="0"/>
          <w:iCs w:val="0"/>
          <w:caps w:val="0"/>
          <w:smallCaps w:val="0"/>
          <w:noProof w:val="0"/>
          <w:color w:val="auto"/>
          <w:sz w:val="24"/>
          <w:szCs w:val="24"/>
          <w:lang w:val="en-GB"/>
        </w:rPr>
        <w:t xml:space="preserve"> encourage and welcome contributions from all parents. This involvement can take various forms, such as helping during sessions, sharing interests or cultural information, and </w:t>
      </w:r>
      <w:r w:rsidRPr="3FD8EE6D" w:rsidR="3B5316AC">
        <w:rPr>
          <w:rFonts w:ascii="Times New Roman" w:hAnsi="Times New Roman" w:eastAsia="Times New Roman" w:cs="Times New Roman"/>
          <w:b w:val="0"/>
          <w:bCs w:val="0"/>
          <w:i w:val="0"/>
          <w:iCs w:val="0"/>
          <w:caps w:val="0"/>
          <w:smallCaps w:val="0"/>
          <w:noProof w:val="0"/>
          <w:color w:val="auto"/>
          <w:sz w:val="24"/>
          <w:szCs w:val="24"/>
          <w:lang w:val="en-GB"/>
        </w:rPr>
        <w:t>participating</w:t>
      </w:r>
      <w:r w:rsidRPr="3FD8EE6D" w:rsidR="3B5316AC">
        <w:rPr>
          <w:rFonts w:ascii="Times New Roman" w:hAnsi="Times New Roman" w:eastAsia="Times New Roman" w:cs="Times New Roman"/>
          <w:b w:val="0"/>
          <w:bCs w:val="0"/>
          <w:i w:val="0"/>
          <w:iCs w:val="0"/>
          <w:caps w:val="0"/>
          <w:smallCaps w:val="0"/>
          <w:noProof w:val="0"/>
          <w:color w:val="auto"/>
          <w:sz w:val="24"/>
          <w:szCs w:val="24"/>
          <w:lang w:val="en-GB"/>
        </w:rPr>
        <w:t xml:space="preserve"> in discussions about the childcare service. These interactions not only allow parents to contribute but also offer them insights into their children's learning, both in the childcare setting and at home.</w:t>
      </w:r>
      <w:r w:rsidRPr="3FD8EE6D" w:rsidR="1CEEB8A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FD8EE6D" w:rsidR="048F3D8E">
        <w:rPr>
          <w:rFonts w:ascii="Times New Roman" w:hAnsi="Times New Roman" w:eastAsia="Times New Roman" w:cs="Times New Roman"/>
          <w:b w:val="0"/>
          <w:bCs w:val="0"/>
          <w:i w:val="0"/>
          <w:iCs w:val="0"/>
          <w:caps w:val="0"/>
          <w:smallCaps w:val="0"/>
          <w:noProof w:val="0"/>
          <w:color w:val="auto"/>
          <w:sz w:val="24"/>
          <w:szCs w:val="24"/>
          <w:lang w:val="en-GB"/>
        </w:rPr>
        <w:t xml:space="preserve">They continue by pointing out that in some early </w:t>
      </w:r>
      <w:r w:rsidRPr="3FD8EE6D" w:rsidR="048F3D8E">
        <w:rPr>
          <w:rFonts w:ascii="Times New Roman" w:hAnsi="Times New Roman" w:eastAsia="Times New Roman" w:cs="Times New Roman"/>
          <w:b w:val="0"/>
          <w:bCs w:val="0"/>
          <w:i w:val="0"/>
          <w:iCs w:val="0"/>
          <w:caps w:val="0"/>
          <w:smallCaps w:val="0"/>
          <w:noProof w:val="0"/>
          <w:color w:val="auto"/>
          <w:sz w:val="24"/>
          <w:szCs w:val="24"/>
          <w:lang w:val="en-GB"/>
        </w:rPr>
        <w:t>years</w:t>
      </w:r>
      <w:r w:rsidRPr="3FD8EE6D" w:rsidR="048F3D8E">
        <w:rPr>
          <w:rFonts w:ascii="Times New Roman" w:hAnsi="Times New Roman" w:eastAsia="Times New Roman" w:cs="Times New Roman"/>
          <w:b w:val="0"/>
          <w:bCs w:val="0"/>
          <w:i w:val="0"/>
          <w:iCs w:val="0"/>
          <w:caps w:val="0"/>
          <w:smallCaps w:val="0"/>
          <w:noProof w:val="0"/>
          <w:color w:val="auto"/>
          <w:sz w:val="24"/>
          <w:szCs w:val="24"/>
          <w:lang w:val="en-GB"/>
        </w:rPr>
        <w:t xml:space="preserve"> settings, certain groups of parents, like fathers, those living apart from their children, or working parents, might be less represented. To address this, tailored strategies and consultations may be necessary to </w:t>
      </w:r>
      <w:r w:rsidRPr="3FD8EE6D" w:rsidR="048F3D8E">
        <w:rPr>
          <w:rFonts w:ascii="Times New Roman" w:hAnsi="Times New Roman" w:eastAsia="Times New Roman" w:cs="Times New Roman"/>
          <w:b w:val="0"/>
          <w:bCs w:val="0"/>
          <w:i w:val="0"/>
          <w:iCs w:val="0"/>
          <w:caps w:val="0"/>
          <w:smallCaps w:val="0"/>
          <w:noProof w:val="0"/>
          <w:color w:val="auto"/>
          <w:sz w:val="24"/>
          <w:szCs w:val="24"/>
          <w:lang w:val="en-GB"/>
        </w:rPr>
        <w:t>determine</w:t>
      </w:r>
      <w:r w:rsidRPr="3FD8EE6D" w:rsidR="048F3D8E">
        <w:rPr>
          <w:rFonts w:ascii="Times New Roman" w:hAnsi="Times New Roman" w:eastAsia="Times New Roman" w:cs="Times New Roman"/>
          <w:b w:val="0"/>
          <w:bCs w:val="0"/>
          <w:i w:val="0"/>
          <w:iCs w:val="0"/>
          <w:caps w:val="0"/>
          <w:smallCaps w:val="0"/>
          <w:noProof w:val="0"/>
          <w:color w:val="auto"/>
          <w:sz w:val="24"/>
          <w:szCs w:val="24"/>
          <w:lang w:val="en-GB"/>
        </w:rPr>
        <w:t xml:space="preserve"> the most effective ways to involve them. Information should be presented in ways that are accessible to parents with varying skills, specific needs, or those who speak English as an </w:t>
      </w:r>
      <w:r w:rsidRPr="3FD8EE6D" w:rsidR="048F3D8E">
        <w:rPr>
          <w:rFonts w:ascii="Times New Roman" w:hAnsi="Times New Roman" w:eastAsia="Times New Roman" w:cs="Times New Roman"/>
          <w:b w:val="0"/>
          <w:bCs w:val="0"/>
          <w:i w:val="0"/>
          <w:iCs w:val="0"/>
          <w:caps w:val="0"/>
          <w:smallCaps w:val="0"/>
          <w:noProof w:val="0"/>
          <w:color w:val="auto"/>
          <w:sz w:val="24"/>
          <w:szCs w:val="24"/>
          <w:lang w:val="en-GB"/>
        </w:rPr>
        <w:t>additional</w:t>
      </w:r>
      <w:r w:rsidRPr="3FD8EE6D" w:rsidR="048F3D8E">
        <w:rPr>
          <w:rFonts w:ascii="Times New Roman" w:hAnsi="Times New Roman" w:eastAsia="Times New Roman" w:cs="Times New Roman"/>
          <w:b w:val="0"/>
          <w:bCs w:val="0"/>
          <w:i w:val="0"/>
          <w:iCs w:val="0"/>
          <w:caps w:val="0"/>
          <w:smallCaps w:val="0"/>
          <w:noProof w:val="0"/>
          <w:color w:val="auto"/>
          <w:sz w:val="24"/>
          <w:szCs w:val="24"/>
          <w:lang w:val="en-GB"/>
        </w:rPr>
        <w:t xml:space="preserve"> langu</w:t>
      </w:r>
      <w:r w:rsidRPr="3FD8EE6D" w:rsidR="322AE9C1">
        <w:rPr>
          <w:rFonts w:ascii="Times New Roman" w:hAnsi="Times New Roman" w:eastAsia="Times New Roman" w:cs="Times New Roman"/>
          <w:b w:val="0"/>
          <w:bCs w:val="0"/>
          <w:i w:val="0"/>
          <w:iCs w:val="0"/>
          <w:caps w:val="0"/>
          <w:smallCaps w:val="0"/>
          <w:noProof w:val="0"/>
          <w:color w:val="auto"/>
          <w:sz w:val="24"/>
          <w:szCs w:val="24"/>
          <w:lang w:val="en-GB"/>
        </w:rPr>
        <w:t>age</w:t>
      </w:r>
      <w:r w:rsidRPr="3FD8EE6D" w:rsidR="0B1149E2">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1852EC83" w:rsidP="3FD8EE6D" w:rsidRDefault="1852EC83" w14:paraId="2B8D2A65" w14:textId="6D4884D9">
      <w:pPr>
        <w:pStyle w:val="Normal"/>
        <w:spacing w:before="0" w:beforeAutospacing="off" w:after="0" w:afterAutospacing="off" w:line="360" w:lineRule="auto"/>
        <w:jc w:val="left"/>
        <w:rPr>
          <w:rFonts w:ascii="Times New Roman" w:hAnsi="Times New Roman" w:eastAsia="Times New Roman" w:cs="Times New Roman"/>
          <w:b w:val="1"/>
          <w:bCs w:val="1"/>
          <w:color w:val="000000" w:themeColor="text1" w:themeTint="FF" w:themeShade="FF"/>
          <w:sz w:val="24"/>
          <w:szCs w:val="24"/>
          <w:u w:val="single"/>
        </w:rPr>
      </w:pPr>
    </w:p>
    <w:p w:rsidR="1852EC83" w:rsidP="3FD8EE6D" w:rsidRDefault="1852EC83" w14:paraId="63EFAF06" w14:textId="3C81DC79">
      <w:pPr>
        <w:pStyle w:val="Normal"/>
        <w:spacing w:before="0" w:beforeAutospacing="off" w:after="0" w:afterAutospacing="off" w:line="360" w:lineRule="auto"/>
        <w:jc w:val="left"/>
        <w:rPr>
          <w:rFonts w:ascii="Times New Roman" w:hAnsi="Times New Roman" w:eastAsia="Times New Roman" w:cs="Times New Roman"/>
          <w:b w:val="1"/>
          <w:bCs w:val="1"/>
          <w:color w:val="000000" w:themeColor="text1" w:themeTint="FF" w:themeShade="FF"/>
          <w:sz w:val="24"/>
          <w:szCs w:val="24"/>
          <w:u w:val="single"/>
        </w:rPr>
      </w:pPr>
      <w:r w:rsidRPr="3FD8EE6D" w:rsidR="1852EC83">
        <w:rPr>
          <w:rFonts w:ascii="Times New Roman" w:hAnsi="Times New Roman" w:eastAsia="Times New Roman" w:cs="Times New Roman"/>
          <w:b w:val="1"/>
          <w:bCs w:val="1"/>
          <w:color w:val="000000" w:themeColor="text1" w:themeTint="FF" w:themeShade="FF"/>
          <w:sz w:val="24"/>
          <w:szCs w:val="24"/>
          <w:u w:val="single"/>
        </w:rPr>
        <w:t>Outcomes and The Future of The Child</w:t>
      </w:r>
    </w:p>
    <w:p w:rsidR="7BC188BA" w:rsidP="3FD8EE6D" w:rsidRDefault="7BC188BA" w14:paraId="43AF4B58" w14:textId="47BCBD7E">
      <w:pPr>
        <w:pStyle w:val="Normal"/>
        <w:spacing w:line="360" w:lineRule="auto"/>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3FD8EE6D" w:rsidR="4DC4BEF2">
        <w:rPr>
          <w:rFonts w:ascii="Times New Roman" w:hAnsi="Times New Roman" w:eastAsia="Times New Roman" w:cs="Times New Roman"/>
          <w:b w:val="0"/>
          <w:bCs w:val="0"/>
          <w:color w:val="000000" w:themeColor="text1" w:themeTint="FF" w:themeShade="FF"/>
          <w:sz w:val="24"/>
          <w:szCs w:val="24"/>
          <w:u w:val="none"/>
        </w:rPr>
        <w:t xml:space="preserve">The practitioner will be aware </w:t>
      </w:r>
      <w:r w:rsidRPr="3FD8EE6D" w:rsidR="004B40D1">
        <w:rPr>
          <w:rFonts w:ascii="Times New Roman" w:hAnsi="Times New Roman" w:eastAsia="Times New Roman" w:cs="Times New Roman"/>
          <w:b w:val="0"/>
          <w:bCs w:val="0"/>
          <w:color w:val="000000" w:themeColor="text1" w:themeTint="FF" w:themeShade="FF"/>
          <w:sz w:val="24"/>
          <w:szCs w:val="24"/>
          <w:u w:val="none"/>
        </w:rPr>
        <w:t xml:space="preserve">if the transition has been successful by simply </w:t>
      </w:r>
      <w:r w:rsidRPr="3FD8EE6D" w:rsidR="004B40D1">
        <w:rPr>
          <w:rFonts w:ascii="Times New Roman" w:hAnsi="Times New Roman" w:eastAsia="Times New Roman" w:cs="Times New Roman"/>
          <w:b w:val="0"/>
          <w:bCs w:val="0"/>
          <w:color w:val="000000" w:themeColor="text1" w:themeTint="FF" w:themeShade="FF"/>
          <w:sz w:val="24"/>
          <w:szCs w:val="24"/>
          <w:u w:val="none"/>
        </w:rPr>
        <w:t>observing</w:t>
      </w:r>
      <w:r w:rsidRPr="3FD8EE6D" w:rsidR="004B40D1">
        <w:rPr>
          <w:rFonts w:ascii="Times New Roman" w:hAnsi="Times New Roman" w:eastAsia="Times New Roman" w:cs="Times New Roman"/>
          <w:b w:val="0"/>
          <w:bCs w:val="0"/>
          <w:color w:val="000000" w:themeColor="text1" w:themeTint="FF" w:themeShade="FF"/>
          <w:sz w:val="24"/>
          <w:szCs w:val="24"/>
          <w:u w:val="none"/>
        </w:rPr>
        <w:t xml:space="preserve"> the child. </w:t>
      </w:r>
      <w:r w:rsidRPr="3FD8EE6D" w:rsidR="32A72B5C">
        <w:rPr>
          <w:rFonts w:ascii="Times New Roman" w:hAnsi="Times New Roman" w:eastAsia="Times New Roman" w:cs="Times New Roman"/>
          <w:b w:val="0"/>
          <w:bCs w:val="0"/>
          <w:color w:val="000000" w:themeColor="text1" w:themeTint="FF" w:themeShade="FF"/>
          <w:sz w:val="24"/>
          <w:szCs w:val="24"/>
          <w:u w:val="none"/>
        </w:rPr>
        <w:t>A happy, healthy</w:t>
      </w:r>
      <w:r w:rsidRPr="3FD8EE6D" w:rsidR="54C0DADE">
        <w:rPr>
          <w:rFonts w:ascii="Times New Roman" w:hAnsi="Times New Roman" w:eastAsia="Times New Roman" w:cs="Times New Roman"/>
          <w:b w:val="0"/>
          <w:bCs w:val="0"/>
          <w:color w:val="000000" w:themeColor="text1" w:themeTint="FF" w:themeShade="FF"/>
          <w:sz w:val="24"/>
          <w:szCs w:val="24"/>
          <w:u w:val="none"/>
        </w:rPr>
        <w:t xml:space="preserve">, learning, engaging and playful child is one who has been taken care of and transitioned from home to school in the best </w:t>
      </w:r>
      <w:r w:rsidRPr="3FD8EE6D" w:rsidR="65EB05E0">
        <w:rPr>
          <w:rFonts w:ascii="Times New Roman" w:hAnsi="Times New Roman" w:eastAsia="Times New Roman" w:cs="Times New Roman"/>
          <w:b w:val="0"/>
          <w:bCs w:val="0"/>
          <w:color w:val="000000" w:themeColor="text1" w:themeTint="FF" w:themeShade="FF"/>
          <w:sz w:val="24"/>
          <w:szCs w:val="24"/>
          <w:u w:val="none"/>
        </w:rPr>
        <w:t>possible manner</w:t>
      </w:r>
      <w:r w:rsidRPr="3FD8EE6D" w:rsidR="0BFC0BB6">
        <w:rPr>
          <w:rFonts w:ascii="Times New Roman" w:hAnsi="Times New Roman" w:eastAsia="Times New Roman" w:cs="Times New Roman"/>
          <w:b w:val="0"/>
          <w:bCs w:val="0"/>
          <w:color w:val="000000" w:themeColor="text1" w:themeTint="FF" w:themeShade="FF"/>
          <w:sz w:val="24"/>
          <w:szCs w:val="24"/>
          <w:u w:val="none"/>
        </w:rPr>
        <w:t xml:space="preserve">. </w:t>
      </w:r>
      <w:r w:rsidRPr="3FD8EE6D" w:rsidR="7ECF57F7">
        <w:rPr>
          <w:rFonts w:ascii="Times New Roman" w:hAnsi="Times New Roman" w:eastAsia="Times New Roman" w:cs="Times New Roman"/>
          <w:b w:val="0"/>
          <w:bCs w:val="0"/>
          <w:color w:val="000000" w:themeColor="text1" w:themeTint="FF" w:themeShade="FF"/>
          <w:sz w:val="24"/>
          <w:szCs w:val="24"/>
          <w:u w:val="none"/>
        </w:rPr>
        <w:t>Bright Horizons (2020) explain how transitioning a child into a nursery setting is benefic</w:t>
      </w:r>
      <w:r w:rsidRPr="3FD8EE6D" w:rsidR="6CA3F90F">
        <w:rPr>
          <w:rFonts w:ascii="Times New Roman" w:hAnsi="Times New Roman" w:eastAsia="Times New Roman" w:cs="Times New Roman"/>
          <w:b w:val="0"/>
          <w:bCs w:val="0"/>
          <w:color w:val="000000" w:themeColor="text1" w:themeTint="FF" w:themeShade="FF"/>
          <w:sz w:val="24"/>
          <w:szCs w:val="24"/>
          <w:u w:val="none"/>
        </w:rPr>
        <w:t>ial</w:t>
      </w:r>
      <w:r w:rsidRPr="3FD8EE6D" w:rsidR="558930B1">
        <w:rPr>
          <w:rFonts w:ascii="Times New Roman" w:hAnsi="Times New Roman" w:eastAsia="Times New Roman" w:cs="Times New Roman"/>
          <w:b w:val="0"/>
          <w:bCs w:val="0"/>
          <w:color w:val="000000" w:themeColor="text1" w:themeTint="FF" w:themeShade="FF"/>
          <w:sz w:val="24"/>
          <w:szCs w:val="24"/>
          <w:u w:val="none"/>
        </w:rPr>
        <w:t xml:space="preserve">. It is </w:t>
      </w:r>
      <w:r w:rsidRPr="3FD8EE6D" w:rsidR="6CA3F90F">
        <w:rPr>
          <w:rFonts w:ascii="Times New Roman" w:hAnsi="Times New Roman" w:eastAsia="Times New Roman" w:cs="Times New Roman"/>
          <w:b w:val="0"/>
          <w:bCs w:val="0"/>
          <w:i w:val="0"/>
          <w:iCs w:val="0"/>
          <w:caps w:val="0"/>
          <w:smallCaps w:val="0"/>
          <w:noProof w:val="0"/>
          <w:color w:val="auto"/>
          <w:sz w:val="24"/>
          <w:szCs w:val="24"/>
          <w:lang w:val="en-GB"/>
        </w:rPr>
        <w:t xml:space="preserve">a place where </w:t>
      </w:r>
      <w:r w:rsidRPr="3FD8EE6D" w:rsidR="20947530">
        <w:rPr>
          <w:rFonts w:ascii="Times New Roman" w:hAnsi="Times New Roman" w:eastAsia="Times New Roman" w:cs="Times New Roman"/>
          <w:b w:val="0"/>
          <w:bCs w:val="0"/>
          <w:i w:val="0"/>
          <w:iCs w:val="0"/>
          <w:caps w:val="0"/>
          <w:smallCaps w:val="0"/>
          <w:noProof w:val="0"/>
          <w:color w:val="auto"/>
          <w:sz w:val="24"/>
          <w:szCs w:val="24"/>
          <w:lang w:val="en-GB"/>
        </w:rPr>
        <w:t xml:space="preserve">children </w:t>
      </w:r>
      <w:r w:rsidRPr="3FD8EE6D" w:rsidR="6CA3F90F">
        <w:rPr>
          <w:rFonts w:ascii="Times New Roman" w:hAnsi="Times New Roman" w:eastAsia="Times New Roman" w:cs="Times New Roman"/>
          <w:b w:val="0"/>
          <w:bCs w:val="0"/>
          <w:i w:val="0"/>
          <w:iCs w:val="0"/>
          <w:caps w:val="0"/>
          <w:smallCaps w:val="0"/>
          <w:noProof w:val="0"/>
          <w:color w:val="auto"/>
          <w:sz w:val="24"/>
          <w:szCs w:val="24"/>
          <w:lang w:val="en-GB"/>
        </w:rPr>
        <w:t xml:space="preserve">develop important life skills. They learn how to </w:t>
      </w:r>
      <w:r w:rsidRPr="3FD8EE6D" w:rsidR="6CA3F90F">
        <w:rPr>
          <w:rFonts w:ascii="Times New Roman" w:hAnsi="Times New Roman" w:eastAsia="Times New Roman" w:cs="Times New Roman"/>
          <w:b w:val="0"/>
          <w:bCs w:val="0"/>
          <w:i w:val="0"/>
          <w:iCs w:val="0"/>
          <w:caps w:val="0"/>
          <w:smallCaps w:val="0"/>
          <w:noProof w:val="0"/>
          <w:color w:val="auto"/>
          <w:sz w:val="24"/>
          <w:szCs w:val="24"/>
          <w:lang w:val="en-GB"/>
        </w:rPr>
        <w:t>get along</w:t>
      </w:r>
      <w:r w:rsidRPr="3FD8EE6D" w:rsidR="6CA3F90F">
        <w:rPr>
          <w:rFonts w:ascii="Times New Roman" w:hAnsi="Times New Roman" w:eastAsia="Times New Roman" w:cs="Times New Roman"/>
          <w:b w:val="0"/>
          <w:bCs w:val="0"/>
          <w:i w:val="0"/>
          <w:iCs w:val="0"/>
          <w:caps w:val="0"/>
          <w:smallCaps w:val="0"/>
          <w:noProof w:val="0"/>
          <w:color w:val="auto"/>
          <w:sz w:val="24"/>
          <w:szCs w:val="24"/>
          <w:lang w:val="en-GB"/>
        </w:rPr>
        <w:t xml:space="preserve"> with others, communicate effectively, and build a love </w:t>
      </w:r>
      <w:r w:rsidRPr="3FD8EE6D" w:rsidR="0FF694F5">
        <w:rPr>
          <w:rFonts w:ascii="Times New Roman" w:hAnsi="Times New Roman" w:eastAsia="Times New Roman" w:cs="Times New Roman"/>
          <w:b w:val="0"/>
          <w:bCs w:val="0"/>
          <w:i w:val="0"/>
          <w:iCs w:val="0"/>
          <w:caps w:val="0"/>
          <w:smallCaps w:val="0"/>
          <w:noProof w:val="0"/>
          <w:color w:val="auto"/>
          <w:sz w:val="24"/>
          <w:szCs w:val="24"/>
          <w:lang w:val="en-GB"/>
        </w:rPr>
        <w:t xml:space="preserve">and interest </w:t>
      </w:r>
      <w:r w:rsidRPr="3FD8EE6D" w:rsidR="6CA3F90F">
        <w:rPr>
          <w:rFonts w:ascii="Times New Roman" w:hAnsi="Times New Roman" w:eastAsia="Times New Roman" w:cs="Times New Roman"/>
          <w:b w:val="0"/>
          <w:bCs w:val="0"/>
          <w:i w:val="0"/>
          <w:iCs w:val="0"/>
          <w:caps w:val="0"/>
          <w:smallCaps w:val="0"/>
          <w:noProof w:val="0"/>
          <w:color w:val="auto"/>
          <w:sz w:val="24"/>
          <w:szCs w:val="24"/>
          <w:lang w:val="en-GB"/>
        </w:rPr>
        <w:t xml:space="preserve">for learning. The routines and structure help them feel secure and adaptable. </w:t>
      </w:r>
      <w:r w:rsidRPr="3FD8EE6D" w:rsidR="34DBA34A">
        <w:rPr>
          <w:rFonts w:ascii="Times New Roman" w:hAnsi="Times New Roman" w:eastAsia="Times New Roman" w:cs="Times New Roman"/>
          <w:b w:val="0"/>
          <w:bCs w:val="0"/>
          <w:i w:val="0"/>
          <w:iCs w:val="0"/>
          <w:caps w:val="0"/>
          <w:smallCaps w:val="0"/>
          <w:noProof w:val="0"/>
          <w:color w:val="auto"/>
          <w:sz w:val="24"/>
          <w:szCs w:val="24"/>
          <w:lang w:val="en-GB"/>
        </w:rPr>
        <w:t xml:space="preserve">Another positive aspect of nursery is strengthening the children's health. </w:t>
      </w:r>
      <w:r w:rsidRPr="3FD8EE6D" w:rsidR="6CA3F90F">
        <w:rPr>
          <w:rFonts w:ascii="Times New Roman" w:hAnsi="Times New Roman" w:eastAsia="Times New Roman" w:cs="Times New Roman"/>
          <w:b w:val="0"/>
          <w:bCs w:val="0"/>
          <w:i w:val="0"/>
          <w:iCs w:val="0"/>
          <w:caps w:val="0"/>
          <w:smallCaps w:val="0"/>
          <w:noProof w:val="0"/>
          <w:color w:val="auto"/>
          <w:sz w:val="24"/>
          <w:szCs w:val="24"/>
          <w:lang w:val="en-GB"/>
        </w:rPr>
        <w:t xml:space="preserve">Experiencing common infections </w:t>
      </w:r>
      <w:r w:rsidRPr="3FD8EE6D" w:rsidR="7380887B">
        <w:rPr>
          <w:rFonts w:ascii="Times New Roman" w:hAnsi="Times New Roman" w:eastAsia="Times New Roman" w:cs="Times New Roman"/>
          <w:b w:val="0"/>
          <w:bCs w:val="0"/>
          <w:i w:val="0"/>
          <w:iCs w:val="0"/>
          <w:caps w:val="0"/>
          <w:smallCaps w:val="0"/>
          <w:noProof w:val="0"/>
          <w:color w:val="auto"/>
          <w:sz w:val="24"/>
          <w:szCs w:val="24"/>
          <w:lang w:val="en-GB"/>
        </w:rPr>
        <w:t xml:space="preserve">such as the common cold, </w:t>
      </w:r>
      <w:r w:rsidRPr="3FD8EE6D" w:rsidR="6CA3F90F">
        <w:rPr>
          <w:rFonts w:ascii="Times New Roman" w:hAnsi="Times New Roman" w:eastAsia="Times New Roman" w:cs="Times New Roman"/>
          <w:b w:val="0"/>
          <w:bCs w:val="0"/>
          <w:i w:val="0"/>
          <w:iCs w:val="0"/>
          <w:caps w:val="0"/>
          <w:smallCaps w:val="0"/>
          <w:noProof w:val="0"/>
          <w:color w:val="auto"/>
          <w:sz w:val="24"/>
          <w:szCs w:val="24"/>
          <w:lang w:val="en-GB"/>
        </w:rPr>
        <w:t xml:space="preserve">helps them build </w:t>
      </w:r>
      <w:r w:rsidRPr="3FD8EE6D" w:rsidR="6CA3F90F">
        <w:rPr>
          <w:rFonts w:ascii="Times New Roman" w:hAnsi="Times New Roman" w:eastAsia="Times New Roman" w:cs="Times New Roman"/>
          <w:b w:val="0"/>
          <w:bCs w:val="0"/>
          <w:i w:val="0"/>
          <w:iCs w:val="0"/>
          <w:caps w:val="0"/>
          <w:smallCaps w:val="0"/>
          <w:noProof w:val="0"/>
          <w:color w:val="auto"/>
          <w:sz w:val="24"/>
          <w:szCs w:val="24"/>
          <w:lang w:val="en-GB"/>
        </w:rPr>
        <w:t>immunity</w:t>
      </w:r>
      <w:r w:rsidRPr="3FD8EE6D" w:rsidR="6CA3F90F">
        <w:rPr>
          <w:rFonts w:ascii="Times New Roman" w:hAnsi="Times New Roman" w:eastAsia="Times New Roman" w:cs="Times New Roman"/>
          <w:b w:val="0"/>
          <w:bCs w:val="0"/>
          <w:i w:val="0"/>
          <w:iCs w:val="0"/>
          <w:caps w:val="0"/>
          <w:smallCaps w:val="0"/>
          <w:noProof w:val="0"/>
          <w:color w:val="auto"/>
          <w:sz w:val="24"/>
          <w:szCs w:val="24"/>
          <w:lang w:val="en-GB"/>
        </w:rPr>
        <w:t xml:space="preserve">. Nursery school prepares children for the next step in their education, making them 'school ready.' Most importantly, it </w:t>
      </w:r>
      <w:r w:rsidRPr="3FD8EE6D" w:rsidR="2B48DE41">
        <w:rPr>
          <w:rFonts w:ascii="Times New Roman" w:hAnsi="Times New Roman" w:eastAsia="Times New Roman" w:cs="Times New Roman"/>
          <w:b w:val="0"/>
          <w:bCs w:val="0"/>
          <w:i w:val="0"/>
          <w:iCs w:val="0"/>
          <w:caps w:val="0"/>
          <w:smallCaps w:val="0"/>
          <w:noProof w:val="0"/>
          <w:color w:val="auto"/>
          <w:sz w:val="24"/>
          <w:szCs w:val="24"/>
          <w:lang w:val="en-GB"/>
        </w:rPr>
        <w:t>creates</w:t>
      </w:r>
      <w:r w:rsidRPr="3FD8EE6D" w:rsidR="6CA3F90F">
        <w:rPr>
          <w:rFonts w:ascii="Times New Roman" w:hAnsi="Times New Roman" w:eastAsia="Times New Roman" w:cs="Times New Roman"/>
          <w:b w:val="0"/>
          <w:bCs w:val="0"/>
          <w:i w:val="0"/>
          <w:iCs w:val="0"/>
          <w:caps w:val="0"/>
          <w:smallCaps w:val="0"/>
          <w:noProof w:val="0"/>
          <w:color w:val="auto"/>
          <w:sz w:val="24"/>
          <w:szCs w:val="24"/>
          <w:lang w:val="en-GB"/>
        </w:rPr>
        <w:t xml:space="preserve"> a mindset of lifelong learning</w:t>
      </w:r>
      <w:r w:rsidRPr="3FD8EE6D" w:rsidR="5D801F85">
        <w:rPr>
          <w:rFonts w:ascii="Times New Roman" w:hAnsi="Times New Roman" w:eastAsia="Times New Roman" w:cs="Times New Roman"/>
          <w:b w:val="0"/>
          <w:bCs w:val="0"/>
          <w:i w:val="0"/>
          <w:iCs w:val="0"/>
          <w:caps w:val="0"/>
          <w:smallCaps w:val="0"/>
          <w:noProof w:val="0"/>
          <w:color w:val="auto"/>
          <w:sz w:val="24"/>
          <w:szCs w:val="24"/>
          <w:lang w:val="en-GB"/>
        </w:rPr>
        <w:t xml:space="preserve">, which sets </w:t>
      </w:r>
      <w:r w:rsidRPr="3FD8EE6D" w:rsidR="6CA3F90F">
        <w:rPr>
          <w:rFonts w:ascii="Times New Roman" w:hAnsi="Times New Roman" w:eastAsia="Times New Roman" w:cs="Times New Roman"/>
          <w:b w:val="0"/>
          <w:bCs w:val="0"/>
          <w:i w:val="0"/>
          <w:iCs w:val="0"/>
          <w:caps w:val="0"/>
          <w:smallCaps w:val="0"/>
          <w:noProof w:val="0"/>
          <w:color w:val="auto"/>
          <w:sz w:val="24"/>
          <w:szCs w:val="24"/>
          <w:lang w:val="en-GB"/>
        </w:rPr>
        <w:t>them on a path for continuous growth and development.</w:t>
      </w:r>
    </w:p>
    <w:p w:rsidR="3FD8EE6D" w:rsidP="3FD8EE6D" w:rsidRDefault="3FD8EE6D" w14:paraId="5A62C605" w14:textId="109C9178">
      <w:pPr>
        <w:pStyle w:val="Normal"/>
        <w:spacing w:line="360" w:lineRule="auto"/>
        <w:jc w:val="left"/>
        <w:rPr>
          <w:rFonts w:ascii="Times New Roman" w:hAnsi="Times New Roman" w:eastAsia="Times New Roman" w:cs="Times New Roman"/>
          <w:b w:val="1"/>
          <w:bCs w:val="1"/>
          <w:color w:val="000000" w:themeColor="text1" w:themeTint="FF" w:themeShade="FF"/>
          <w:sz w:val="24"/>
          <w:szCs w:val="24"/>
          <w:u w:val="single"/>
        </w:rPr>
      </w:pPr>
    </w:p>
    <w:p w:rsidR="3FD8EE6D" w:rsidP="3FD8EE6D" w:rsidRDefault="3FD8EE6D" w14:paraId="0B89DCC1" w14:textId="4162D3CB">
      <w:pPr>
        <w:pStyle w:val="Normal"/>
        <w:spacing w:line="360" w:lineRule="auto"/>
        <w:jc w:val="left"/>
        <w:rPr>
          <w:rFonts w:ascii="Times New Roman" w:hAnsi="Times New Roman" w:eastAsia="Times New Roman" w:cs="Times New Roman"/>
          <w:b w:val="1"/>
          <w:bCs w:val="1"/>
          <w:color w:val="000000" w:themeColor="text1" w:themeTint="FF" w:themeShade="FF"/>
          <w:sz w:val="24"/>
          <w:szCs w:val="24"/>
          <w:u w:val="single"/>
        </w:rPr>
      </w:pPr>
    </w:p>
    <w:p w:rsidR="1852EC83" w:rsidP="2F552BC2" w:rsidRDefault="1852EC83" w14:paraId="1F01BAC6" w14:textId="071F2731">
      <w:pPr>
        <w:pStyle w:val="Normal"/>
        <w:spacing w:line="360" w:lineRule="auto"/>
        <w:jc w:val="left"/>
        <w:rPr>
          <w:rFonts w:ascii="Times New Roman" w:hAnsi="Times New Roman" w:eastAsia="Times New Roman" w:cs="Times New Roman"/>
          <w:b w:val="0"/>
          <w:bCs w:val="0"/>
          <w:color w:val="000000" w:themeColor="text1" w:themeTint="FF" w:themeShade="FF"/>
          <w:sz w:val="24"/>
          <w:szCs w:val="24"/>
          <w:u w:val="none"/>
        </w:rPr>
      </w:pPr>
      <w:r w:rsidRPr="2F552BC2" w:rsidR="1852EC83">
        <w:rPr>
          <w:rFonts w:ascii="Times New Roman" w:hAnsi="Times New Roman" w:eastAsia="Times New Roman" w:cs="Times New Roman"/>
          <w:b w:val="1"/>
          <w:bCs w:val="1"/>
          <w:color w:val="000000" w:themeColor="text1" w:themeTint="FF" w:themeShade="FF"/>
          <w:sz w:val="24"/>
          <w:szCs w:val="24"/>
          <w:u w:val="single"/>
        </w:rPr>
        <w:t>Conclusion</w:t>
      </w:r>
    </w:p>
    <w:p w:rsidR="1852EC83" w:rsidP="3FD8EE6D" w:rsidRDefault="1852EC83" w14:paraId="71B91C78" w14:textId="5B8F8B54">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color w:val="000000" w:themeColor="text1" w:themeTint="FF" w:themeShade="FF"/>
          <w:sz w:val="24"/>
          <w:szCs w:val="24"/>
          <w:u w:val="none"/>
        </w:rPr>
      </w:pPr>
      <w:r w:rsidRPr="3FD8EE6D" w:rsidR="787ACE4F">
        <w:rPr>
          <w:rFonts w:ascii="Times New Roman" w:hAnsi="Times New Roman" w:eastAsia="Times New Roman" w:cs="Times New Roman"/>
          <w:b w:val="0"/>
          <w:bCs w:val="0"/>
          <w:color w:val="000000" w:themeColor="text1" w:themeTint="FF" w:themeShade="FF"/>
          <w:sz w:val="24"/>
          <w:szCs w:val="24"/>
          <w:u w:val="none"/>
        </w:rPr>
        <w:t xml:space="preserve">A practitioner should always consider the health and wellbeing of the children in their care. </w:t>
      </w:r>
      <w:r w:rsidRPr="3FD8EE6D" w:rsidR="72986A0D">
        <w:rPr>
          <w:rFonts w:ascii="Times New Roman" w:hAnsi="Times New Roman" w:eastAsia="Times New Roman" w:cs="Times New Roman"/>
          <w:b w:val="0"/>
          <w:bCs w:val="0"/>
          <w:color w:val="000000" w:themeColor="text1" w:themeTint="FF" w:themeShade="FF"/>
          <w:sz w:val="24"/>
          <w:szCs w:val="24"/>
          <w:u w:val="none"/>
        </w:rPr>
        <w:t xml:space="preserve">Refer to this handbook to get to terms with the necessary things a child needs to be safely and happily </w:t>
      </w:r>
      <w:r w:rsidRPr="3FD8EE6D" w:rsidR="1672261A">
        <w:rPr>
          <w:rFonts w:ascii="Times New Roman" w:hAnsi="Times New Roman" w:eastAsia="Times New Roman" w:cs="Times New Roman"/>
          <w:b w:val="0"/>
          <w:bCs w:val="0"/>
          <w:color w:val="000000" w:themeColor="text1" w:themeTint="FF" w:themeShade="FF"/>
          <w:sz w:val="24"/>
          <w:szCs w:val="24"/>
          <w:u w:val="none"/>
        </w:rPr>
        <w:t xml:space="preserve">transitioned from their home to their first school. It should be remembered that this can be a distressing time for the child and so </w:t>
      </w:r>
      <w:r w:rsidRPr="3FD8EE6D" w:rsidR="1CD8BC7E">
        <w:rPr>
          <w:rFonts w:ascii="Times New Roman" w:hAnsi="Times New Roman" w:eastAsia="Times New Roman" w:cs="Times New Roman"/>
          <w:b w:val="0"/>
          <w:bCs w:val="0"/>
          <w:color w:val="000000" w:themeColor="text1" w:themeTint="FF" w:themeShade="FF"/>
          <w:sz w:val="24"/>
          <w:szCs w:val="24"/>
          <w:u w:val="none"/>
        </w:rPr>
        <w:t xml:space="preserve">care should be taken to look after the child. This is </w:t>
      </w:r>
      <w:r w:rsidRPr="3FD8EE6D" w:rsidR="1CD8BC7E">
        <w:rPr>
          <w:rFonts w:ascii="Times New Roman" w:hAnsi="Times New Roman" w:eastAsia="Times New Roman" w:cs="Times New Roman"/>
          <w:b w:val="0"/>
          <w:bCs w:val="0"/>
          <w:color w:val="000000" w:themeColor="text1" w:themeTint="FF" w:themeShade="FF"/>
          <w:sz w:val="24"/>
          <w:szCs w:val="24"/>
          <w:u w:val="none"/>
        </w:rPr>
        <w:t>ultimately a</w:t>
      </w:r>
      <w:r w:rsidRPr="3FD8EE6D" w:rsidR="1CD8BC7E">
        <w:rPr>
          <w:rFonts w:ascii="Times New Roman" w:hAnsi="Times New Roman" w:eastAsia="Times New Roman" w:cs="Times New Roman"/>
          <w:b w:val="0"/>
          <w:bCs w:val="0"/>
          <w:color w:val="000000" w:themeColor="text1" w:themeTint="FF" w:themeShade="FF"/>
          <w:sz w:val="24"/>
          <w:szCs w:val="24"/>
          <w:u w:val="none"/>
        </w:rPr>
        <w:t xml:space="preserve"> learning curve for the child </w:t>
      </w:r>
      <w:r w:rsidRPr="3FD8EE6D" w:rsidR="13BBF07D">
        <w:rPr>
          <w:rFonts w:ascii="Times New Roman" w:hAnsi="Times New Roman" w:eastAsia="Times New Roman" w:cs="Times New Roman"/>
          <w:b w:val="0"/>
          <w:bCs w:val="0"/>
          <w:color w:val="000000" w:themeColor="text1" w:themeTint="FF" w:themeShade="FF"/>
          <w:sz w:val="24"/>
          <w:szCs w:val="24"/>
          <w:u w:val="none"/>
        </w:rPr>
        <w:t>but also for the practitioner and school staff. All children are unique, and they all have their own likes and dislikes</w:t>
      </w:r>
      <w:r w:rsidRPr="3FD8EE6D" w:rsidR="6D2BFED3">
        <w:rPr>
          <w:rFonts w:ascii="Times New Roman" w:hAnsi="Times New Roman" w:eastAsia="Times New Roman" w:cs="Times New Roman"/>
          <w:b w:val="0"/>
          <w:bCs w:val="0"/>
          <w:color w:val="000000" w:themeColor="text1" w:themeTint="FF" w:themeShade="FF"/>
          <w:sz w:val="24"/>
          <w:szCs w:val="24"/>
          <w:u w:val="none"/>
        </w:rPr>
        <w:t xml:space="preserve">, not every technique and skill will work on every child. Learn and experience with the child to </w:t>
      </w:r>
      <w:r w:rsidRPr="3FD8EE6D" w:rsidR="04BCC03A">
        <w:rPr>
          <w:rFonts w:ascii="Times New Roman" w:hAnsi="Times New Roman" w:eastAsia="Times New Roman" w:cs="Times New Roman"/>
          <w:b w:val="0"/>
          <w:bCs w:val="0"/>
          <w:color w:val="000000" w:themeColor="text1" w:themeTint="FF" w:themeShade="FF"/>
          <w:sz w:val="24"/>
          <w:szCs w:val="24"/>
          <w:u w:val="none"/>
        </w:rPr>
        <w:t xml:space="preserve">transition with them. </w:t>
      </w:r>
    </w:p>
    <w:p w:rsidR="1852EC83" w:rsidP="3FD8EE6D" w:rsidRDefault="1852EC83" w14:paraId="006B764B" w14:textId="03A6C9D4">
      <w:pPr>
        <w:pStyle w:val="Normal"/>
        <w:spacing w:line="360" w:lineRule="auto"/>
        <w:jc w:val="left"/>
        <w:rPr>
          <w:rFonts w:ascii="Times New Roman" w:hAnsi="Times New Roman" w:eastAsia="Times New Roman" w:cs="Times New Roman"/>
          <w:b w:val="1"/>
          <w:bCs w:val="1"/>
          <w:color w:val="000000" w:themeColor="text1" w:themeTint="FF" w:themeShade="FF"/>
          <w:sz w:val="24"/>
          <w:szCs w:val="24"/>
          <w:u w:val="single"/>
        </w:rPr>
      </w:pPr>
    </w:p>
    <w:p w:rsidR="1852EC83" w:rsidP="2F552BC2" w:rsidRDefault="1852EC83" w14:paraId="3C739B6E" w14:textId="10D79E40">
      <w:pPr>
        <w:pStyle w:val="Normal"/>
        <w:spacing w:line="360" w:lineRule="auto"/>
        <w:jc w:val="left"/>
        <w:rPr>
          <w:rFonts w:ascii="Times New Roman" w:hAnsi="Times New Roman" w:eastAsia="Times New Roman" w:cs="Times New Roman"/>
          <w:b w:val="1"/>
          <w:bCs w:val="1"/>
          <w:color w:val="000000" w:themeColor="text1" w:themeTint="FF" w:themeShade="FF"/>
          <w:sz w:val="24"/>
          <w:szCs w:val="24"/>
          <w:u w:val="single"/>
        </w:rPr>
      </w:pPr>
      <w:r w:rsidRPr="3FD8EE6D" w:rsidR="1852EC83">
        <w:rPr>
          <w:rFonts w:ascii="Times New Roman" w:hAnsi="Times New Roman" w:eastAsia="Times New Roman" w:cs="Times New Roman"/>
          <w:b w:val="1"/>
          <w:bCs w:val="1"/>
          <w:color w:val="000000" w:themeColor="text1" w:themeTint="FF" w:themeShade="FF"/>
          <w:sz w:val="24"/>
          <w:szCs w:val="24"/>
          <w:u w:val="single"/>
        </w:rPr>
        <w:t>Reference List</w:t>
      </w:r>
    </w:p>
    <w:p w:rsidR="1469AA85" w:rsidP="3FD8EE6D" w:rsidRDefault="1469AA85" w14:paraId="29B8DE66" w14:textId="1AB1E1A0">
      <w:pPr>
        <w:pStyle w:val="Normal"/>
        <w:rPr>
          <w:rFonts w:ascii="Times New Roman" w:hAnsi="Times New Roman" w:eastAsia="Times New Roman" w:cs="Times New Roman"/>
          <w:noProof w:val="0"/>
          <w:sz w:val="24"/>
          <w:szCs w:val="24"/>
          <w:lang w:val="en-US"/>
        </w:rPr>
      </w:pPr>
      <w:r w:rsidRPr="3FD8EE6D" w:rsidR="1469AA85">
        <w:rPr>
          <w:rFonts w:ascii="Times New Roman" w:hAnsi="Times New Roman" w:eastAsia="Times New Roman" w:cs="Times New Roman"/>
          <w:noProof w:val="0"/>
          <w:sz w:val="24"/>
          <w:szCs w:val="24"/>
          <w:lang w:val="en-US"/>
        </w:rPr>
        <w:t xml:space="preserve">Birth To 5 Matters (n.d.). </w:t>
      </w:r>
      <w:r w:rsidRPr="3FD8EE6D" w:rsidR="1469AA85">
        <w:rPr>
          <w:rFonts w:ascii="Times New Roman" w:hAnsi="Times New Roman" w:eastAsia="Times New Roman" w:cs="Times New Roman"/>
          <w:i w:val="1"/>
          <w:iCs w:val="1"/>
          <w:noProof w:val="0"/>
          <w:sz w:val="24"/>
          <w:szCs w:val="24"/>
          <w:lang w:val="en-US"/>
        </w:rPr>
        <w:t>Transitions – Birth To 5 Matters</w:t>
      </w:r>
      <w:r w:rsidRPr="3FD8EE6D" w:rsidR="1469AA85">
        <w:rPr>
          <w:rFonts w:ascii="Times New Roman" w:hAnsi="Times New Roman" w:eastAsia="Times New Roman" w:cs="Times New Roman"/>
          <w:noProof w:val="0"/>
          <w:sz w:val="24"/>
          <w:szCs w:val="24"/>
          <w:lang w:val="en-US"/>
        </w:rPr>
        <w:t xml:space="preserve">. [online] Birth to 5 Matters. Available at: </w:t>
      </w:r>
      <w:hyperlink r:id="R626986a2c01d4f41">
        <w:r w:rsidRPr="3FD8EE6D" w:rsidR="1469AA85">
          <w:rPr>
            <w:rStyle w:val="Hyperlink"/>
            <w:rFonts w:ascii="Times New Roman" w:hAnsi="Times New Roman" w:eastAsia="Times New Roman" w:cs="Times New Roman"/>
            <w:noProof w:val="0"/>
            <w:sz w:val="24"/>
            <w:szCs w:val="24"/>
            <w:lang w:val="en-US"/>
          </w:rPr>
          <w:t>https://birthto5matters.org.uk/transitions/</w:t>
        </w:r>
      </w:hyperlink>
      <w:r w:rsidRPr="3FD8EE6D" w:rsidR="1469AA85">
        <w:rPr>
          <w:rFonts w:ascii="Times New Roman" w:hAnsi="Times New Roman" w:eastAsia="Times New Roman" w:cs="Times New Roman"/>
          <w:noProof w:val="0"/>
          <w:sz w:val="24"/>
          <w:szCs w:val="24"/>
          <w:lang w:val="en-US"/>
        </w:rPr>
        <w:t>. (</w:t>
      </w:r>
      <w:r w:rsidRPr="3FD8EE6D" w:rsidR="46C59510">
        <w:rPr>
          <w:rFonts w:ascii="Times New Roman" w:hAnsi="Times New Roman" w:eastAsia="Times New Roman" w:cs="Times New Roman"/>
          <w:noProof w:val="0"/>
          <w:sz w:val="24"/>
          <w:szCs w:val="24"/>
          <w:lang w:val="en-US"/>
        </w:rPr>
        <w:t>Accessed 2</w:t>
      </w:r>
      <w:r w:rsidRPr="3FD8EE6D" w:rsidR="181A0B4C">
        <w:rPr>
          <w:rFonts w:ascii="Times New Roman" w:hAnsi="Times New Roman" w:eastAsia="Times New Roman" w:cs="Times New Roman"/>
          <w:noProof w:val="0"/>
          <w:sz w:val="24"/>
          <w:szCs w:val="24"/>
          <w:lang w:val="en-US"/>
        </w:rPr>
        <w:t>7</w:t>
      </w:r>
      <w:r w:rsidRPr="3FD8EE6D" w:rsidR="46C59510">
        <w:rPr>
          <w:rFonts w:ascii="Times New Roman" w:hAnsi="Times New Roman" w:eastAsia="Times New Roman" w:cs="Times New Roman"/>
          <w:noProof w:val="0"/>
          <w:sz w:val="24"/>
          <w:szCs w:val="24"/>
          <w:vertAlign w:val="superscript"/>
          <w:lang w:val="en-US"/>
        </w:rPr>
        <w:t>th</w:t>
      </w:r>
      <w:r w:rsidRPr="3FD8EE6D" w:rsidR="46C59510">
        <w:rPr>
          <w:rFonts w:ascii="Times New Roman" w:hAnsi="Times New Roman" w:eastAsia="Times New Roman" w:cs="Times New Roman"/>
          <w:noProof w:val="0"/>
          <w:sz w:val="24"/>
          <w:szCs w:val="24"/>
          <w:lang w:val="en-US"/>
        </w:rPr>
        <w:t xml:space="preserve"> Nov 2023)</w:t>
      </w:r>
    </w:p>
    <w:p w:rsidR="1469AA85" w:rsidP="3FD8EE6D" w:rsidRDefault="1469AA85" w14:paraId="0622DC93" w14:textId="43131331">
      <w:pPr>
        <w:spacing w:before="0" w:beforeAutospacing="off" w:line="360" w:lineRule="auto"/>
        <w:rPr>
          <w:rFonts w:ascii="Times New Roman" w:hAnsi="Times New Roman" w:eastAsia="Times New Roman" w:cs="Times New Roman"/>
          <w:noProof w:val="0"/>
          <w:sz w:val="24"/>
          <w:szCs w:val="24"/>
          <w:lang w:val="en-US"/>
        </w:rPr>
      </w:pPr>
      <w:r w:rsidRPr="3FD8EE6D" w:rsidR="1469AA85">
        <w:rPr>
          <w:rFonts w:ascii="Times New Roman" w:hAnsi="Times New Roman" w:eastAsia="Times New Roman" w:cs="Times New Roman"/>
          <w:noProof w:val="0"/>
          <w:sz w:val="24"/>
          <w:szCs w:val="24"/>
          <w:lang w:val="en-US"/>
        </w:rPr>
        <w:t xml:space="preserve">Bright Horizons (2020). </w:t>
      </w:r>
      <w:r w:rsidRPr="3FD8EE6D" w:rsidR="1469AA85">
        <w:rPr>
          <w:rFonts w:ascii="Times New Roman" w:hAnsi="Times New Roman" w:eastAsia="Times New Roman" w:cs="Times New Roman"/>
          <w:i w:val="1"/>
          <w:iCs w:val="1"/>
          <w:noProof w:val="0"/>
          <w:sz w:val="24"/>
          <w:szCs w:val="24"/>
          <w:lang w:val="en-US"/>
        </w:rPr>
        <w:t>8 Ways in which Children can Benefit from a Nursery Environment</w:t>
      </w:r>
      <w:r w:rsidRPr="3FD8EE6D" w:rsidR="1469AA85">
        <w:rPr>
          <w:rFonts w:ascii="Times New Roman" w:hAnsi="Times New Roman" w:eastAsia="Times New Roman" w:cs="Times New Roman"/>
          <w:noProof w:val="0"/>
          <w:sz w:val="24"/>
          <w:szCs w:val="24"/>
          <w:lang w:val="en-US"/>
        </w:rPr>
        <w:t xml:space="preserve">. [online] </w:t>
      </w:r>
      <w:hyperlink>
        <w:r w:rsidRPr="3FD8EE6D" w:rsidR="1469AA85">
          <w:rPr>
            <w:rStyle w:val="Hyperlink"/>
            <w:rFonts w:ascii="Times New Roman" w:hAnsi="Times New Roman" w:eastAsia="Times New Roman" w:cs="Times New Roman"/>
            <w:noProof w:val="0"/>
            <w:sz w:val="24"/>
            <w:szCs w:val="24"/>
            <w:lang w:val="en-US"/>
          </w:rPr>
          <w:t>www.brighthorizons.co.uk</w:t>
        </w:r>
      </w:hyperlink>
      <w:r w:rsidRPr="3FD8EE6D" w:rsidR="1469AA85">
        <w:rPr>
          <w:rFonts w:ascii="Times New Roman" w:hAnsi="Times New Roman" w:eastAsia="Times New Roman" w:cs="Times New Roman"/>
          <w:noProof w:val="0"/>
          <w:sz w:val="24"/>
          <w:szCs w:val="24"/>
          <w:lang w:val="en-US"/>
        </w:rPr>
        <w:t xml:space="preserve">. Available at: </w:t>
      </w:r>
      <w:hyperlink r:id="R1f10b4ed76124d34">
        <w:r w:rsidRPr="3FD8EE6D" w:rsidR="1469AA85">
          <w:rPr>
            <w:rStyle w:val="Hyperlink"/>
            <w:rFonts w:ascii="Times New Roman" w:hAnsi="Times New Roman" w:eastAsia="Times New Roman" w:cs="Times New Roman"/>
            <w:noProof w:val="0"/>
            <w:sz w:val="24"/>
            <w:szCs w:val="24"/>
            <w:lang w:val="en-US"/>
          </w:rPr>
          <w:t>https://www.brighthorizons.co.uk/family-zone/family-resources/blog/2020/10/benefits-of-nursery-environment</w:t>
        </w:r>
      </w:hyperlink>
      <w:r w:rsidRPr="3FD8EE6D" w:rsidR="1469AA85">
        <w:rPr>
          <w:rFonts w:ascii="Times New Roman" w:hAnsi="Times New Roman" w:eastAsia="Times New Roman" w:cs="Times New Roman"/>
          <w:noProof w:val="0"/>
          <w:sz w:val="24"/>
          <w:szCs w:val="24"/>
          <w:lang w:val="en-US"/>
        </w:rPr>
        <w:t>.</w:t>
      </w:r>
      <w:r w:rsidRPr="3FD8EE6D" w:rsidR="38C798B3">
        <w:rPr>
          <w:rFonts w:ascii="Times New Roman" w:hAnsi="Times New Roman" w:eastAsia="Times New Roman" w:cs="Times New Roman"/>
          <w:noProof w:val="0"/>
          <w:sz w:val="24"/>
          <w:szCs w:val="24"/>
          <w:lang w:val="en-US"/>
        </w:rPr>
        <w:t xml:space="preserve"> (Accessed 1</w:t>
      </w:r>
      <w:r w:rsidRPr="3FD8EE6D" w:rsidR="38C798B3">
        <w:rPr>
          <w:rFonts w:ascii="Times New Roman" w:hAnsi="Times New Roman" w:eastAsia="Times New Roman" w:cs="Times New Roman"/>
          <w:noProof w:val="0"/>
          <w:sz w:val="24"/>
          <w:szCs w:val="24"/>
          <w:vertAlign w:val="superscript"/>
          <w:lang w:val="en-US"/>
        </w:rPr>
        <w:t>st</w:t>
      </w:r>
      <w:r w:rsidRPr="3FD8EE6D" w:rsidR="38C798B3">
        <w:rPr>
          <w:rFonts w:ascii="Times New Roman" w:hAnsi="Times New Roman" w:eastAsia="Times New Roman" w:cs="Times New Roman"/>
          <w:noProof w:val="0"/>
          <w:sz w:val="24"/>
          <w:szCs w:val="24"/>
          <w:lang w:val="en-US"/>
        </w:rPr>
        <w:t xml:space="preserve"> Dec 2023)</w:t>
      </w:r>
    </w:p>
    <w:p w:rsidR="1469AA85" w:rsidP="3FD8EE6D" w:rsidRDefault="1469AA85" w14:paraId="1A7AF58F" w14:textId="6B738575">
      <w:pPr>
        <w:spacing w:before="0" w:beforeAutospacing="off" w:line="360" w:lineRule="auto"/>
        <w:rPr>
          <w:rFonts w:ascii="Times New Roman" w:hAnsi="Times New Roman" w:eastAsia="Times New Roman" w:cs="Times New Roman"/>
          <w:noProof w:val="0"/>
          <w:sz w:val="24"/>
          <w:szCs w:val="24"/>
          <w:lang w:val="en-US"/>
        </w:rPr>
      </w:pPr>
      <w:r w:rsidRPr="3FD8EE6D" w:rsidR="1469AA85">
        <w:rPr>
          <w:rFonts w:ascii="Times New Roman" w:hAnsi="Times New Roman" w:eastAsia="Times New Roman" w:cs="Times New Roman"/>
          <w:noProof w:val="0"/>
          <w:sz w:val="24"/>
          <w:szCs w:val="24"/>
          <w:lang w:val="en-US"/>
        </w:rPr>
        <w:t xml:space="preserve">Clever Tykes. (n.d.). </w:t>
      </w:r>
      <w:r w:rsidRPr="3FD8EE6D" w:rsidR="1469AA85">
        <w:rPr>
          <w:rFonts w:ascii="Times New Roman" w:hAnsi="Times New Roman" w:eastAsia="Times New Roman" w:cs="Times New Roman"/>
          <w:i w:val="1"/>
          <w:iCs w:val="1"/>
          <w:noProof w:val="0"/>
          <w:sz w:val="24"/>
          <w:szCs w:val="24"/>
          <w:lang w:val="en-US"/>
        </w:rPr>
        <w:t>Primary Enterprise Education</w:t>
      </w:r>
      <w:r w:rsidRPr="3FD8EE6D" w:rsidR="1469AA85">
        <w:rPr>
          <w:rFonts w:ascii="Times New Roman" w:hAnsi="Times New Roman" w:eastAsia="Times New Roman" w:cs="Times New Roman"/>
          <w:noProof w:val="0"/>
          <w:sz w:val="24"/>
          <w:szCs w:val="24"/>
          <w:lang w:val="en-US"/>
        </w:rPr>
        <w:t xml:space="preserve">. [online] Available at: </w:t>
      </w:r>
      <w:hyperlink r:id="R2a9bcd02cf6943c6">
        <w:r w:rsidRPr="3FD8EE6D" w:rsidR="1469AA85">
          <w:rPr>
            <w:rStyle w:val="Hyperlink"/>
            <w:rFonts w:ascii="Times New Roman" w:hAnsi="Times New Roman" w:eastAsia="Times New Roman" w:cs="Times New Roman"/>
            <w:noProof w:val="0"/>
            <w:sz w:val="24"/>
            <w:szCs w:val="24"/>
            <w:lang w:val="en-US"/>
          </w:rPr>
          <w:t>https://clevertykes.com/primary-enterprise-education/</w:t>
        </w:r>
      </w:hyperlink>
      <w:r w:rsidRPr="3FD8EE6D" w:rsidR="1469AA85">
        <w:rPr>
          <w:rFonts w:ascii="Times New Roman" w:hAnsi="Times New Roman" w:eastAsia="Times New Roman" w:cs="Times New Roman"/>
          <w:noProof w:val="0"/>
          <w:sz w:val="24"/>
          <w:szCs w:val="24"/>
          <w:lang w:val="en-US"/>
        </w:rPr>
        <w:t>.</w:t>
      </w:r>
      <w:r w:rsidRPr="3FD8EE6D" w:rsidR="661C57EE">
        <w:rPr>
          <w:rFonts w:ascii="Times New Roman" w:hAnsi="Times New Roman" w:eastAsia="Times New Roman" w:cs="Times New Roman"/>
          <w:noProof w:val="0"/>
          <w:sz w:val="24"/>
          <w:szCs w:val="24"/>
          <w:lang w:val="en-US"/>
        </w:rPr>
        <w:t xml:space="preserve"> </w:t>
      </w:r>
      <w:r w:rsidRPr="3FD8EE6D" w:rsidR="289F38E6">
        <w:rPr>
          <w:rFonts w:ascii="Times New Roman" w:hAnsi="Times New Roman" w:eastAsia="Times New Roman" w:cs="Times New Roman"/>
          <w:noProof w:val="0"/>
          <w:sz w:val="24"/>
          <w:szCs w:val="24"/>
          <w:lang w:val="en-US"/>
        </w:rPr>
        <w:t>(Accessed 3</w:t>
      </w:r>
      <w:r w:rsidRPr="3FD8EE6D" w:rsidR="289F38E6">
        <w:rPr>
          <w:rFonts w:ascii="Times New Roman" w:hAnsi="Times New Roman" w:eastAsia="Times New Roman" w:cs="Times New Roman"/>
          <w:noProof w:val="0"/>
          <w:sz w:val="24"/>
          <w:szCs w:val="24"/>
          <w:vertAlign w:val="superscript"/>
          <w:lang w:val="en-US"/>
        </w:rPr>
        <w:t>rd</w:t>
      </w:r>
      <w:r w:rsidRPr="3FD8EE6D" w:rsidR="289F38E6">
        <w:rPr>
          <w:rFonts w:ascii="Times New Roman" w:hAnsi="Times New Roman" w:eastAsia="Times New Roman" w:cs="Times New Roman"/>
          <w:noProof w:val="0"/>
          <w:sz w:val="24"/>
          <w:szCs w:val="24"/>
          <w:lang w:val="en-US"/>
        </w:rPr>
        <w:t xml:space="preserve"> Dec 2023)</w:t>
      </w:r>
    </w:p>
    <w:p w:rsidR="1469AA85" w:rsidP="3FD8EE6D" w:rsidRDefault="1469AA85" w14:paraId="2C5FE21B" w14:textId="0CA0D026">
      <w:pPr>
        <w:spacing w:before="0" w:beforeAutospacing="off" w:line="360" w:lineRule="auto"/>
      </w:pPr>
      <w:r w:rsidRPr="3FD8EE6D" w:rsidR="1469AA85">
        <w:rPr>
          <w:rFonts w:ascii="Times New Roman" w:hAnsi="Times New Roman" w:eastAsia="Times New Roman" w:cs="Times New Roman"/>
          <w:noProof w:val="0"/>
          <w:sz w:val="24"/>
          <w:szCs w:val="24"/>
          <w:lang w:val="en-US"/>
        </w:rPr>
        <w:t xml:space="preserve">Cooks-Campbell, A. (2022). </w:t>
      </w:r>
      <w:r w:rsidRPr="3FD8EE6D" w:rsidR="1469AA85">
        <w:rPr>
          <w:rFonts w:ascii="Times New Roman" w:hAnsi="Times New Roman" w:eastAsia="Times New Roman" w:cs="Times New Roman"/>
          <w:i w:val="1"/>
          <w:iCs w:val="1"/>
          <w:noProof w:val="0"/>
          <w:sz w:val="24"/>
          <w:szCs w:val="24"/>
          <w:lang w:val="en-US"/>
        </w:rPr>
        <w:t xml:space="preserve">Communication is key in the workplace. </w:t>
      </w:r>
      <w:r w:rsidRPr="3FD8EE6D" w:rsidR="1469AA85">
        <w:rPr>
          <w:rFonts w:ascii="Times New Roman" w:hAnsi="Times New Roman" w:eastAsia="Times New Roman" w:cs="Times New Roman"/>
          <w:i w:val="1"/>
          <w:iCs w:val="1"/>
          <w:noProof w:val="0"/>
          <w:sz w:val="24"/>
          <w:szCs w:val="24"/>
          <w:lang w:val="en-US"/>
        </w:rPr>
        <w:t>Here’s</w:t>
      </w:r>
      <w:r w:rsidRPr="3FD8EE6D" w:rsidR="1469AA85">
        <w:rPr>
          <w:rFonts w:ascii="Times New Roman" w:hAnsi="Times New Roman" w:eastAsia="Times New Roman" w:cs="Times New Roman"/>
          <w:i w:val="1"/>
          <w:iCs w:val="1"/>
          <w:noProof w:val="0"/>
          <w:sz w:val="24"/>
          <w:szCs w:val="24"/>
          <w:lang w:val="en-US"/>
        </w:rPr>
        <w:t xml:space="preserve"> how to improve | </w:t>
      </w:r>
      <w:r w:rsidRPr="3FD8EE6D" w:rsidR="1469AA85">
        <w:rPr>
          <w:rFonts w:ascii="Times New Roman" w:hAnsi="Times New Roman" w:eastAsia="Times New Roman" w:cs="Times New Roman"/>
          <w:i w:val="1"/>
          <w:iCs w:val="1"/>
          <w:noProof w:val="0"/>
          <w:sz w:val="24"/>
          <w:szCs w:val="24"/>
          <w:lang w:val="en-US"/>
        </w:rPr>
        <w:t>BetterUp</w:t>
      </w:r>
      <w:r w:rsidRPr="3FD8EE6D" w:rsidR="1469AA85">
        <w:rPr>
          <w:rFonts w:ascii="Times New Roman" w:hAnsi="Times New Roman" w:eastAsia="Times New Roman" w:cs="Times New Roman"/>
          <w:noProof w:val="0"/>
          <w:sz w:val="24"/>
          <w:szCs w:val="24"/>
          <w:lang w:val="en-US"/>
        </w:rPr>
        <w:t xml:space="preserve">. [online] </w:t>
      </w:r>
      <w:hyperlink>
        <w:r w:rsidRPr="3FD8EE6D" w:rsidR="1469AA85">
          <w:rPr>
            <w:rStyle w:val="Hyperlink"/>
            <w:rFonts w:ascii="Times New Roman" w:hAnsi="Times New Roman" w:eastAsia="Times New Roman" w:cs="Times New Roman"/>
            <w:noProof w:val="0"/>
            <w:sz w:val="24"/>
            <w:szCs w:val="24"/>
            <w:lang w:val="en-US"/>
          </w:rPr>
          <w:t>www.betterup.com</w:t>
        </w:r>
      </w:hyperlink>
      <w:r w:rsidRPr="3FD8EE6D" w:rsidR="1469AA85">
        <w:rPr>
          <w:rFonts w:ascii="Times New Roman" w:hAnsi="Times New Roman" w:eastAsia="Times New Roman" w:cs="Times New Roman"/>
          <w:noProof w:val="0"/>
          <w:sz w:val="24"/>
          <w:szCs w:val="24"/>
          <w:lang w:val="en-US"/>
        </w:rPr>
        <w:t xml:space="preserve">. Available at: </w:t>
      </w:r>
      <w:hyperlink r:id="Ra46e5a8073e64371">
        <w:r w:rsidRPr="3FD8EE6D" w:rsidR="1469AA85">
          <w:rPr>
            <w:rStyle w:val="Hyperlink"/>
            <w:rFonts w:ascii="Times New Roman" w:hAnsi="Times New Roman" w:eastAsia="Times New Roman" w:cs="Times New Roman"/>
            <w:noProof w:val="0"/>
            <w:sz w:val="24"/>
            <w:szCs w:val="24"/>
            <w:lang w:val="en-US"/>
          </w:rPr>
          <w:t>https://www.betterup.com/blog/why-communication-is-key-to-workplace-and-how-to-improve-skills</w:t>
        </w:r>
      </w:hyperlink>
      <w:r w:rsidRPr="3FD8EE6D" w:rsidR="1469AA85">
        <w:rPr>
          <w:rFonts w:ascii="Times New Roman" w:hAnsi="Times New Roman" w:eastAsia="Times New Roman" w:cs="Times New Roman"/>
          <w:noProof w:val="0"/>
          <w:sz w:val="24"/>
          <w:szCs w:val="24"/>
          <w:lang w:val="en-US"/>
        </w:rPr>
        <w:t>.</w:t>
      </w:r>
      <w:r w:rsidRPr="3FD8EE6D" w:rsidR="50585A19">
        <w:rPr>
          <w:rFonts w:ascii="Times New Roman" w:hAnsi="Times New Roman" w:eastAsia="Times New Roman" w:cs="Times New Roman"/>
          <w:noProof w:val="0"/>
          <w:sz w:val="24"/>
          <w:szCs w:val="24"/>
          <w:lang w:val="en-US"/>
        </w:rPr>
        <w:t xml:space="preserve"> (Accessed 27</w:t>
      </w:r>
      <w:r w:rsidRPr="3FD8EE6D" w:rsidR="50585A19">
        <w:rPr>
          <w:rFonts w:ascii="Times New Roman" w:hAnsi="Times New Roman" w:eastAsia="Times New Roman" w:cs="Times New Roman"/>
          <w:noProof w:val="0"/>
          <w:sz w:val="24"/>
          <w:szCs w:val="24"/>
          <w:vertAlign w:val="superscript"/>
          <w:lang w:val="en-US"/>
        </w:rPr>
        <w:t>th</w:t>
      </w:r>
      <w:r w:rsidRPr="3FD8EE6D" w:rsidR="50585A19">
        <w:rPr>
          <w:rFonts w:ascii="Times New Roman" w:hAnsi="Times New Roman" w:eastAsia="Times New Roman" w:cs="Times New Roman"/>
          <w:noProof w:val="0"/>
          <w:sz w:val="24"/>
          <w:szCs w:val="24"/>
          <w:lang w:val="en-US"/>
        </w:rPr>
        <w:t xml:space="preserve"> Nov 2023)</w:t>
      </w:r>
    </w:p>
    <w:p w:rsidR="1469AA85" w:rsidP="3FD8EE6D" w:rsidRDefault="1469AA85" w14:paraId="60A69B2D" w14:textId="0D8B2085">
      <w:pPr>
        <w:spacing w:before="0" w:beforeAutospacing="off" w:line="360" w:lineRule="auto"/>
      </w:pPr>
      <w:r w:rsidRPr="3FD8EE6D" w:rsidR="1469AA85">
        <w:rPr>
          <w:rFonts w:ascii="Times New Roman" w:hAnsi="Times New Roman" w:eastAsia="Times New Roman" w:cs="Times New Roman"/>
          <w:noProof w:val="0"/>
          <w:sz w:val="24"/>
          <w:szCs w:val="24"/>
          <w:lang w:val="en-US"/>
        </w:rPr>
        <w:t xml:space="preserve">Early Years Alliance (2019). </w:t>
      </w:r>
      <w:r w:rsidRPr="3FD8EE6D" w:rsidR="1469AA85">
        <w:rPr>
          <w:rFonts w:ascii="Times New Roman" w:hAnsi="Times New Roman" w:eastAsia="Times New Roman" w:cs="Times New Roman"/>
          <w:i w:val="1"/>
          <w:iCs w:val="1"/>
          <w:noProof w:val="0"/>
          <w:sz w:val="24"/>
          <w:szCs w:val="24"/>
          <w:lang w:val="en-US"/>
        </w:rPr>
        <w:t>Involving Parents in Their Children’s Learning | Early Years Alliance</w:t>
      </w:r>
      <w:r w:rsidRPr="3FD8EE6D" w:rsidR="1469AA85">
        <w:rPr>
          <w:rFonts w:ascii="Times New Roman" w:hAnsi="Times New Roman" w:eastAsia="Times New Roman" w:cs="Times New Roman"/>
          <w:noProof w:val="0"/>
          <w:sz w:val="24"/>
          <w:szCs w:val="24"/>
          <w:lang w:val="en-US"/>
        </w:rPr>
        <w:t xml:space="preserve">. [online] Eyalliance.org.uk. Available at: </w:t>
      </w:r>
      <w:hyperlink r:id="Rd3a77c4359f245ea">
        <w:r w:rsidRPr="3FD8EE6D" w:rsidR="1469AA85">
          <w:rPr>
            <w:rStyle w:val="Hyperlink"/>
            <w:rFonts w:ascii="Times New Roman" w:hAnsi="Times New Roman" w:eastAsia="Times New Roman" w:cs="Times New Roman"/>
            <w:noProof w:val="0"/>
            <w:sz w:val="24"/>
            <w:szCs w:val="24"/>
            <w:lang w:val="en-US"/>
          </w:rPr>
          <w:t>https://www.eyalliance.org.uk/involving-parents-their-children%e2%80%</w:t>
        </w:r>
        <w:r w:rsidRPr="3FD8EE6D" w:rsidR="1469AA85">
          <w:rPr>
            <w:rStyle w:val="Hyperlink"/>
            <w:rFonts w:ascii="Times New Roman" w:hAnsi="Times New Roman" w:eastAsia="Times New Roman" w:cs="Times New Roman"/>
            <w:noProof w:val="0"/>
            <w:sz w:val="24"/>
            <w:szCs w:val="24"/>
            <w:lang w:val="en-US"/>
          </w:rPr>
          <w:t>99s</w:t>
        </w:r>
        <w:r w:rsidRPr="3FD8EE6D" w:rsidR="1469AA85">
          <w:rPr>
            <w:rStyle w:val="Hyperlink"/>
            <w:rFonts w:ascii="Times New Roman" w:hAnsi="Times New Roman" w:eastAsia="Times New Roman" w:cs="Times New Roman"/>
            <w:noProof w:val="0"/>
            <w:sz w:val="24"/>
            <w:szCs w:val="24"/>
            <w:lang w:val="en-US"/>
          </w:rPr>
          <w:t>-learning</w:t>
        </w:r>
      </w:hyperlink>
      <w:r w:rsidRPr="3FD8EE6D" w:rsidR="1469AA85">
        <w:rPr>
          <w:rFonts w:ascii="Times New Roman" w:hAnsi="Times New Roman" w:eastAsia="Times New Roman" w:cs="Times New Roman"/>
          <w:noProof w:val="0"/>
          <w:sz w:val="24"/>
          <w:szCs w:val="24"/>
          <w:lang w:val="en-US"/>
        </w:rPr>
        <w:t>.</w:t>
      </w:r>
      <w:r w:rsidRPr="3FD8EE6D" w:rsidR="2361D20C">
        <w:rPr>
          <w:rFonts w:ascii="Times New Roman" w:hAnsi="Times New Roman" w:eastAsia="Times New Roman" w:cs="Times New Roman"/>
          <w:noProof w:val="0"/>
          <w:sz w:val="24"/>
          <w:szCs w:val="24"/>
          <w:lang w:val="en-US"/>
        </w:rPr>
        <w:t xml:space="preserve"> (Accessed 3</w:t>
      </w:r>
      <w:r w:rsidRPr="3FD8EE6D" w:rsidR="2361D20C">
        <w:rPr>
          <w:rFonts w:ascii="Times New Roman" w:hAnsi="Times New Roman" w:eastAsia="Times New Roman" w:cs="Times New Roman"/>
          <w:noProof w:val="0"/>
          <w:sz w:val="24"/>
          <w:szCs w:val="24"/>
          <w:vertAlign w:val="superscript"/>
          <w:lang w:val="en-US"/>
        </w:rPr>
        <w:t>rd</w:t>
      </w:r>
      <w:r w:rsidRPr="3FD8EE6D" w:rsidR="2361D20C">
        <w:rPr>
          <w:rFonts w:ascii="Times New Roman" w:hAnsi="Times New Roman" w:eastAsia="Times New Roman" w:cs="Times New Roman"/>
          <w:noProof w:val="0"/>
          <w:sz w:val="24"/>
          <w:szCs w:val="24"/>
          <w:lang w:val="en-US"/>
        </w:rPr>
        <w:t xml:space="preserve"> Dec 2023)</w:t>
      </w:r>
    </w:p>
    <w:p w:rsidR="1469AA85" w:rsidP="3FD8EE6D" w:rsidRDefault="1469AA85" w14:paraId="7E6B8904" w14:textId="1071A14C">
      <w:pPr>
        <w:spacing w:before="0" w:beforeAutospacing="off" w:line="360" w:lineRule="auto"/>
      </w:pPr>
      <w:r w:rsidRPr="3FD8EE6D" w:rsidR="1469AA85">
        <w:rPr>
          <w:rFonts w:ascii="Times New Roman" w:hAnsi="Times New Roman" w:eastAsia="Times New Roman" w:cs="Times New Roman"/>
          <w:noProof w:val="0"/>
          <w:sz w:val="24"/>
          <w:szCs w:val="24"/>
          <w:lang w:val="en-US"/>
        </w:rPr>
        <w:t xml:space="preserve">Guy-Evans, O. (2023). </w:t>
      </w:r>
      <w:r w:rsidRPr="3FD8EE6D" w:rsidR="1469AA85">
        <w:rPr>
          <w:rFonts w:ascii="Times New Roman" w:hAnsi="Times New Roman" w:eastAsia="Times New Roman" w:cs="Times New Roman"/>
          <w:i w:val="1"/>
          <w:iCs w:val="1"/>
          <w:noProof w:val="0"/>
          <w:sz w:val="24"/>
          <w:szCs w:val="24"/>
          <w:lang w:val="en-US"/>
        </w:rPr>
        <w:t>Bronfenbrenner’s ecological systems theory</w:t>
      </w:r>
      <w:r w:rsidRPr="3FD8EE6D" w:rsidR="1469AA85">
        <w:rPr>
          <w:rFonts w:ascii="Times New Roman" w:hAnsi="Times New Roman" w:eastAsia="Times New Roman" w:cs="Times New Roman"/>
          <w:noProof w:val="0"/>
          <w:sz w:val="24"/>
          <w:szCs w:val="24"/>
          <w:lang w:val="en-US"/>
        </w:rPr>
        <w:t xml:space="preserve">. [online] Simply Psychology. Available at: </w:t>
      </w:r>
      <w:hyperlink r:id="R8d5143f74c544675">
        <w:r w:rsidRPr="3FD8EE6D" w:rsidR="1469AA85">
          <w:rPr>
            <w:rStyle w:val="Hyperlink"/>
            <w:rFonts w:ascii="Times New Roman" w:hAnsi="Times New Roman" w:eastAsia="Times New Roman" w:cs="Times New Roman"/>
            <w:noProof w:val="0"/>
            <w:sz w:val="24"/>
            <w:szCs w:val="24"/>
            <w:lang w:val="en-US"/>
          </w:rPr>
          <w:t>https://www.simplypsychology.org/Bronfenbrenner.html</w:t>
        </w:r>
      </w:hyperlink>
      <w:r w:rsidRPr="3FD8EE6D" w:rsidR="1469AA85">
        <w:rPr>
          <w:rFonts w:ascii="Times New Roman" w:hAnsi="Times New Roman" w:eastAsia="Times New Roman" w:cs="Times New Roman"/>
          <w:noProof w:val="0"/>
          <w:sz w:val="24"/>
          <w:szCs w:val="24"/>
          <w:lang w:val="en-US"/>
        </w:rPr>
        <w:t>.</w:t>
      </w:r>
      <w:r w:rsidRPr="3FD8EE6D" w:rsidR="36116316">
        <w:rPr>
          <w:rFonts w:ascii="Times New Roman" w:hAnsi="Times New Roman" w:eastAsia="Times New Roman" w:cs="Times New Roman"/>
          <w:noProof w:val="0"/>
          <w:sz w:val="24"/>
          <w:szCs w:val="24"/>
          <w:lang w:val="en-US"/>
        </w:rPr>
        <w:t xml:space="preserve"> (Accessed 28</w:t>
      </w:r>
      <w:r w:rsidRPr="3FD8EE6D" w:rsidR="36116316">
        <w:rPr>
          <w:rFonts w:ascii="Times New Roman" w:hAnsi="Times New Roman" w:eastAsia="Times New Roman" w:cs="Times New Roman"/>
          <w:noProof w:val="0"/>
          <w:sz w:val="24"/>
          <w:szCs w:val="24"/>
          <w:vertAlign w:val="superscript"/>
          <w:lang w:val="en-US"/>
        </w:rPr>
        <w:t>th</w:t>
      </w:r>
      <w:r w:rsidRPr="3FD8EE6D" w:rsidR="36116316">
        <w:rPr>
          <w:rFonts w:ascii="Times New Roman" w:hAnsi="Times New Roman" w:eastAsia="Times New Roman" w:cs="Times New Roman"/>
          <w:noProof w:val="0"/>
          <w:sz w:val="24"/>
          <w:szCs w:val="24"/>
          <w:lang w:val="en-US"/>
        </w:rPr>
        <w:t xml:space="preserve"> Nov 2023)</w:t>
      </w:r>
    </w:p>
    <w:p w:rsidR="1469AA85" w:rsidP="3FD8EE6D" w:rsidRDefault="1469AA85" w14:paraId="7B161005" w14:textId="452548DF">
      <w:pPr>
        <w:spacing w:before="0" w:beforeAutospacing="off" w:line="360" w:lineRule="auto"/>
      </w:pPr>
      <w:r w:rsidRPr="3FD8EE6D" w:rsidR="1469AA85">
        <w:rPr>
          <w:rFonts w:ascii="Times New Roman" w:hAnsi="Times New Roman" w:eastAsia="Times New Roman" w:cs="Times New Roman"/>
          <w:noProof w:val="0"/>
          <w:sz w:val="24"/>
          <w:szCs w:val="24"/>
          <w:lang w:val="en-US"/>
        </w:rPr>
        <w:t xml:space="preserve">help-for-early-years-providers.education.gov.uk. (n.d.). </w:t>
      </w:r>
      <w:r w:rsidRPr="3FD8EE6D" w:rsidR="1469AA85">
        <w:rPr>
          <w:rFonts w:ascii="Times New Roman" w:hAnsi="Times New Roman" w:eastAsia="Times New Roman" w:cs="Times New Roman"/>
          <w:i w:val="1"/>
          <w:iCs w:val="1"/>
          <w:noProof w:val="0"/>
          <w:sz w:val="24"/>
          <w:szCs w:val="24"/>
          <w:lang w:val="en-US"/>
        </w:rPr>
        <w:t>Interactions - Help for early years providers - GOV.UK</w:t>
      </w:r>
      <w:r w:rsidRPr="3FD8EE6D" w:rsidR="1469AA85">
        <w:rPr>
          <w:rFonts w:ascii="Times New Roman" w:hAnsi="Times New Roman" w:eastAsia="Times New Roman" w:cs="Times New Roman"/>
          <w:noProof w:val="0"/>
          <w:sz w:val="24"/>
          <w:szCs w:val="24"/>
          <w:lang w:val="en-US"/>
        </w:rPr>
        <w:t xml:space="preserve">. [online] Available at: </w:t>
      </w:r>
      <w:hyperlink w:anchor=":~:text=Developing%20relationships%20through%20communication%20and" r:id="Rffea92a35d3c4312">
        <w:r w:rsidRPr="3FD8EE6D" w:rsidR="1469AA85">
          <w:rPr>
            <w:rStyle w:val="Hyperlink"/>
            <w:rFonts w:ascii="Times New Roman" w:hAnsi="Times New Roman" w:eastAsia="Times New Roman" w:cs="Times New Roman"/>
            <w:noProof w:val="0"/>
            <w:sz w:val="24"/>
            <w:szCs w:val="24"/>
            <w:lang w:val="en-US"/>
          </w:rPr>
          <w:t>https://help-for-early-years-providers.education.gov.uk/communication-and-language/interactions#:~:text=Developing%20relationships%20through%20communication%20and</w:t>
        </w:r>
      </w:hyperlink>
      <w:r w:rsidRPr="3FD8EE6D" w:rsidR="1469AA85">
        <w:rPr>
          <w:rFonts w:ascii="Times New Roman" w:hAnsi="Times New Roman" w:eastAsia="Times New Roman" w:cs="Times New Roman"/>
          <w:noProof w:val="0"/>
          <w:sz w:val="24"/>
          <w:szCs w:val="24"/>
          <w:lang w:val="en-US"/>
        </w:rPr>
        <w:t>.</w:t>
      </w:r>
      <w:r w:rsidRPr="3FD8EE6D" w:rsidR="1563D5AF">
        <w:rPr>
          <w:rFonts w:ascii="Times New Roman" w:hAnsi="Times New Roman" w:eastAsia="Times New Roman" w:cs="Times New Roman"/>
          <w:noProof w:val="0"/>
          <w:sz w:val="24"/>
          <w:szCs w:val="24"/>
          <w:lang w:val="en-US"/>
        </w:rPr>
        <w:t xml:space="preserve"> (Accessed 29</w:t>
      </w:r>
      <w:r w:rsidRPr="3FD8EE6D" w:rsidR="1563D5AF">
        <w:rPr>
          <w:rFonts w:ascii="Times New Roman" w:hAnsi="Times New Roman" w:eastAsia="Times New Roman" w:cs="Times New Roman"/>
          <w:noProof w:val="0"/>
          <w:sz w:val="24"/>
          <w:szCs w:val="24"/>
          <w:vertAlign w:val="superscript"/>
          <w:lang w:val="en-US"/>
        </w:rPr>
        <w:t>th</w:t>
      </w:r>
      <w:r w:rsidRPr="3FD8EE6D" w:rsidR="1563D5AF">
        <w:rPr>
          <w:rFonts w:ascii="Times New Roman" w:hAnsi="Times New Roman" w:eastAsia="Times New Roman" w:cs="Times New Roman"/>
          <w:noProof w:val="0"/>
          <w:sz w:val="24"/>
          <w:szCs w:val="24"/>
          <w:lang w:val="en-US"/>
        </w:rPr>
        <w:t xml:space="preserve"> Nov 2023)</w:t>
      </w:r>
    </w:p>
    <w:p w:rsidR="1469AA85" w:rsidP="3FD8EE6D" w:rsidRDefault="1469AA85" w14:paraId="751D16B7" w14:textId="1CA554D7">
      <w:pPr>
        <w:spacing w:before="0" w:beforeAutospacing="off" w:line="360" w:lineRule="auto"/>
      </w:pPr>
      <w:r w:rsidRPr="3FD8EE6D" w:rsidR="1469AA85">
        <w:rPr>
          <w:rFonts w:ascii="Times New Roman" w:hAnsi="Times New Roman" w:eastAsia="Times New Roman" w:cs="Times New Roman"/>
          <w:noProof w:val="0"/>
          <w:sz w:val="24"/>
          <w:szCs w:val="24"/>
          <w:lang w:val="en-US"/>
        </w:rPr>
        <w:t xml:space="preserve">Houghton, K. (2022). </w:t>
      </w:r>
      <w:r w:rsidRPr="3FD8EE6D" w:rsidR="1469AA85">
        <w:rPr>
          <w:rFonts w:ascii="Times New Roman" w:hAnsi="Times New Roman" w:eastAsia="Times New Roman" w:cs="Times New Roman"/>
          <w:i w:val="1"/>
          <w:iCs w:val="1"/>
          <w:noProof w:val="0"/>
          <w:sz w:val="24"/>
          <w:szCs w:val="24"/>
          <w:lang w:val="en-US"/>
        </w:rPr>
        <w:t>Are home visits a good idea? | Early Years Blog - EYFS</w:t>
      </w:r>
      <w:r w:rsidRPr="3FD8EE6D" w:rsidR="1469AA85">
        <w:rPr>
          <w:rFonts w:ascii="Times New Roman" w:hAnsi="Times New Roman" w:eastAsia="Times New Roman" w:cs="Times New Roman"/>
          <w:noProof w:val="0"/>
          <w:sz w:val="24"/>
          <w:szCs w:val="24"/>
          <w:lang w:val="en-US"/>
        </w:rPr>
        <w:t xml:space="preserve">. [online] Early Years Staffroom. Available at: </w:t>
      </w:r>
      <w:hyperlink r:id="Ra1c74cf947294bbb">
        <w:r w:rsidRPr="3FD8EE6D" w:rsidR="1469AA85">
          <w:rPr>
            <w:rStyle w:val="Hyperlink"/>
            <w:rFonts w:ascii="Times New Roman" w:hAnsi="Times New Roman" w:eastAsia="Times New Roman" w:cs="Times New Roman"/>
            <w:noProof w:val="0"/>
            <w:sz w:val="24"/>
            <w:szCs w:val="24"/>
            <w:lang w:val="en-US"/>
          </w:rPr>
          <w:t>https://www.earlyyearsstaffroom.com/education-blog/home-visits/</w:t>
        </w:r>
      </w:hyperlink>
      <w:r w:rsidRPr="3FD8EE6D" w:rsidR="1469AA85">
        <w:rPr>
          <w:rFonts w:ascii="Times New Roman" w:hAnsi="Times New Roman" w:eastAsia="Times New Roman" w:cs="Times New Roman"/>
          <w:noProof w:val="0"/>
          <w:sz w:val="24"/>
          <w:szCs w:val="24"/>
          <w:lang w:val="en-US"/>
        </w:rPr>
        <w:t xml:space="preserve"> [Accessed 3 Dec. 2023].</w:t>
      </w:r>
    </w:p>
    <w:p w:rsidR="1469AA85" w:rsidP="3FD8EE6D" w:rsidRDefault="1469AA85" w14:paraId="2DF248E9" w14:textId="4489DC0D">
      <w:pPr>
        <w:spacing w:before="0" w:beforeAutospacing="off" w:line="360" w:lineRule="auto"/>
      </w:pPr>
      <w:r w:rsidRPr="3FD8EE6D" w:rsidR="1469AA85">
        <w:rPr>
          <w:rFonts w:ascii="Times New Roman" w:hAnsi="Times New Roman" w:eastAsia="Times New Roman" w:cs="Times New Roman"/>
          <w:noProof w:val="0"/>
          <w:sz w:val="24"/>
          <w:szCs w:val="24"/>
          <w:lang w:val="en-US"/>
        </w:rPr>
        <w:t xml:space="preserve">McLeod, S. (2023). </w:t>
      </w:r>
      <w:r w:rsidRPr="3FD8EE6D" w:rsidR="1469AA85">
        <w:rPr>
          <w:rFonts w:ascii="Times New Roman" w:hAnsi="Times New Roman" w:eastAsia="Times New Roman" w:cs="Times New Roman"/>
          <w:i w:val="1"/>
          <w:iCs w:val="1"/>
          <w:noProof w:val="0"/>
          <w:sz w:val="24"/>
          <w:szCs w:val="24"/>
          <w:lang w:val="en-US"/>
        </w:rPr>
        <w:t>Maslow’s Hierarchy of Needs</w:t>
      </w:r>
      <w:r w:rsidRPr="3FD8EE6D" w:rsidR="1469AA85">
        <w:rPr>
          <w:rFonts w:ascii="Times New Roman" w:hAnsi="Times New Roman" w:eastAsia="Times New Roman" w:cs="Times New Roman"/>
          <w:noProof w:val="0"/>
          <w:sz w:val="24"/>
          <w:szCs w:val="24"/>
          <w:lang w:val="en-US"/>
        </w:rPr>
        <w:t xml:space="preserve">. [online] Simply Psychology. Available at: </w:t>
      </w:r>
      <w:hyperlink r:id="Ref477760ff4f4f2f">
        <w:r w:rsidRPr="3FD8EE6D" w:rsidR="1469AA85">
          <w:rPr>
            <w:rStyle w:val="Hyperlink"/>
            <w:rFonts w:ascii="Times New Roman" w:hAnsi="Times New Roman" w:eastAsia="Times New Roman" w:cs="Times New Roman"/>
            <w:noProof w:val="0"/>
            <w:sz w:val="24"/>
            <w:szCs w:val="24"/>
            <w:lang w:val="en-US"/>
          </w:rPr>
          <w:t>https://www.simplypsychology.org/maslow.html</w:t>
        </w:r>
      </w:hyperlink>
      <w:r w:rsidRPr="3FD8EE6D" w:rsidR="1469AA85">
        <w:rPr>
          <w:rFonts w:ascii="Times New Roman" w:hAnsi="Times New Roman" w:eastAsia="Times New Roman" w:cs="Times New Roman"/>
          <w:noProof w:val="0"/>
          <w:sz w:val="24"/>
          <w:szCs w:val="24"/>
          <w:lang w:val="en-US"/>
        </w:rPr>
        <w:t>.</w:t>
      </w:r>
      <w:r w:rsidRPr="3FD8EE6D" w:rsidR="32AABCC4">
        <w:rPr>
          <w:rFonts w:ascii="Times New Roman" w:hAnsi="Times New Roman" w:eastAsia="Times New Roman" w:cs="Times New Roman"/>
          <w:noProof w:val="0"/>
          <w:sz w:val="24"/>
          <w:szCs w:val="24"/>
          <w:lang w:val="en-US"/>
        </w:rPr>
        <w:t xml:space="preserve"> (Accessed 2</w:t>
      </w:r>
      <w:r w:rsidRPr="3FD8EE6D" w:rsidR="32AABCC4">
        <w:rPr>
          <w:rFonts w:ascii="Times New Roman" w:hAnsi="Times New Roman" w:eastAsia="Times New Roman" w:cs="Times New Roman"/>
          <w:noProof w:val="0"/>
          <w:sz w:val="24"/>
          <w:szCs w:val="24"/>
          <w:vertAlign w:val="superscript"/>
          <w:lang w:val="en-US"/>
        </w:rPr>
        <w:t>nd</w:t>
      </w:r>
      <w:r w:rsidRPr="3FD8EE6D" w:rsidR="32AABCC4">
        <w:rPr>
          <w:rFonts w:ascii="Times New Roman" w:hAnsi="Times New Roman" w:eastAsia="Times New Roman" w:cs="Times New Roman"/>
          <w:noProof w:val="0"/>
          <w:sz w:val="24"/>
          <w:szCs w:val="24"/>
          <w:lang w:val="en-US"/>
        </w:rPr>
        <w:t xml:space="preserve"> Nov 2023)</w:t>
      </w:r>
    </w:p>
    <w:p w:rsidR="1469AA85" w:rsidP="3FD8EE6D" w:rsidRDefault="1469AA85" w14:paraId="44B99935" w14:textId="497C1B3F">
      <w:pPr>
        <w:spacing w:before="0" w:beforeAutospacing="off" w:line="360" w:lineRule="auto"/>
      </w:pPr>
      <w:r w:rsidRPr="3FD8EE6D" w:rsidR="1469AA85">
        <w:rPr>
          <w:rFonts w:ascii="Times New Roman" w:hAnsi="Times New Roman" w:eastAsia="Times New Roman" w:cs="Times New Roman"/>
          <w:noProof w:val="0"/>
          <w:sz w:val="24"/>
          <w:szCs w:val="24"/>
          <w:lang w:val="en-US"/>
        </w:rPr>
        <w:t xml:space="preserve">Save The Children (2011). </w:t>
      </w:r>
      <w:r w:rsidRPr="3FD8EE6D" w:rsidR="1469AA85">
        <w:rPr>
          <w:rFonts w:ascii="Times New Roman" w:hAnsi="Times New Roman" w:eastAsia="Times New Roman" w:cs="Times New Roman"/>
          <w:i w:val="1"/>
          <w:iCs w:val="1"/>
          <w:noProof w:val="0"/>
          <w:sz w:val="24"/>
          <w:szCs w:val="24"/>
          <w:lang w:val="en-US"/>
        </w:rPr>
        <w:t>UN convention on the rights of the child</w:t>
      </w:r>
      <w:r w:rsidRPr="3FD8EE6D" w:rsidR="1469AA85">
        <w:rPr>
          <w:rFonts w:ascii="Times New Roman" w:hAnsi="Times New Roman" w:eastAsia="Times New Roman" w:cs="Times New Roman"/>
          <w:noProof w:val="0"/>
          <w:sz w:val="24"/>
          <w:szCs w:val="24"/>
          <w:lang w:val="en-US"/>
        </w:rPr>
        <w:t xml:space="preserve">. [online] Savethechildren.org.uk. Available at: </w:t>
      </w:r>
      <w:hyperlink r:id="Rbad9010ab78a46b4">
        <w:r w:rsidRPr="3FD8EE6D" w:rsidR="1469AA85">
          <w:rPr>
            <w:rStyle w:val="Hyperlink"/>
            <w:rFonts w:ascii="Times New Roman" w:hAnsi="Times New Roman" w:eastAsia="Times New Roman" w:cs="Times New Roman"/>
            <w:noProof w:val="0"/>
            <w:sz w:val="24"/>
            <w:szCs w:val="24"/>
            <w:lang w:val="en-US"/>
          </w:rPr>
          <w:t>https://www.savethechildren.org.uk/what-we-do/childrens-rights/united-nations-convention-of-the-rights-of-the-child</w:t>
        </w:r>
      </w:hyperlink>
      <w:r w:rsidRPr="3FD8EE6D" w:rsidR="1469AA85">
        <w:rPr>
          <w:rFonts w:ascii="Times New Roman" w:hAnsi="Times New Roman" w:eastAsia="Times New Roman" w:cs="Times New Roman"/>
          <w:noProof w:val="0"/>
          <w:sz w:val="24"/>
          <w:szCs w:val="24"/>
          <w:lang w:val="en-US"/>
        </w:rPr>
        <w:t>.</w:t>
      </w:r>
      <w:r w:rsidRPr="3FD8EE6D" w:rsidR="268E00B1">
        <w:rPr>
          <w:rFonts w:ascii="Times New Roman" w:hAnsi="Times New Roman" w:eastAsia="Times New Roman" w:cs="Times New Roman"/>
          <w:noProof w:val="0"/>
          <w:sz w:val="24"/>
          <w:szCs w:val="24"/>
          <w:lang w:val="en-US"/>
        </w:rPr>
        <w:t xml:space="preserve"> (Accessed 26</w:t>
      </w:r>
      <w:r w:rsidRPr="3FD8EE6D" w:rsidR="268E00B1">
        <w:rPr>
          <w:rFonts w:ascii="Times New Roman" w:hAnsi="Times New Roman" w:eastAsia="Times New Roman" w:cs="Times New Roman"/>
          <w:noProof w:val="0"/>
          <w:sz w:val="24"/>
          <w:szCs w:val="24"/>
          <w:vertAlign w:val="superscript"/>
          <w:lang w:val="en-US"/>
        </w:rPr>
        <w:t>th</w:t>
      </w:r>
      <w:r w:rsidRPr="3FD8EE6D" w:rsidR="268E00B1">
        <w:rPr>
          <w:rFonts w:ascii="Times New Roman" w:hAnsi="Times New Roman" w:eastAsia="Times New Roman" w:cs="Times New Roman"/>
          <w:noProof w:val="0"/>
          <w:sz w:val="24"/>
          <w:szCs w:val="24"/>
          <w:lang w:val="en-US"/>
        </w:rPr>
        <w:t xml:space="preserve"> Nov 2023)</w:t>
      </w:r>
    </w:p>
    <w:p w:rsidR="1469AA85" w:rsidP="3FD8EE6D" w:rsidRDefault="1469AA85" w14:paraId="04F4931A" w14:textId="2AA83F30">
      <w:pPr>
        <w:spacing w:before="0" w:beforeAutospacing="off" w:line="360" w:lineRule="auto"/>
        <w:rPr>
          <w:rFonts w:ascii="Times New Roman" w:hAnsi="Times New Roman" w:eastAsia="Times New Roman" w:cs="Times New Roman"/>
          <w:noProof w:val="0"/>
          <w:sz w:val="24"/>
          <w:szCs w:val="24"/>
          <w:lang w:val="en-US"/>
        </w:rPr>
      </w:pPr>
      <w:r w:rsidRPr="3FD8EE6D" w:rsidR="1469AA85">
        <w:rPr>
          <w:rFonts w:ascii="Times New Roman" w:hAnsi="Times New Roman" w:eastAsia="Times New Roman" w:cs="Times New Roman"/>
          <w:noProof w:val="0"/>
          <w:sz w:val="24"/>
          <w:szCs w:val="24"/>
          <w:lang w:val="en-US"/>
        </w:rPr>
        <w:t xml:space="preserve">UNICEF (2023). </w:t>
      </w:r>
      <w:r w:rsidRPr="3FD8EE6D" w:rsidR="1469AA85">
        <w:rPr>
          <w:rFonts w:ascii="Times New Roman" w:hAnsi="Times New Roman" w:eastAsia="Times New Roman" w:cs="Times New Roman"/>
          <w:i w:val="1"/>
          <w:iCs w:val="1"/>
          <w:noProof w:val="0"/>
          <w:sz w:val="24"/>
          <w:szCs w:val="24"/>
          <w:lang w:val="en-US"/>
        </w:rPr>
        <w:t>UN Convention on the Rights of the Child (UNCRC)</w:t>
      </w:r>
      <w:r w:rsidRPr="3FD8EE6D" w:rsidR="1469AA85">
        <w:rPr>
          <w:rFonts w:ascii="Times New Roman" w:hAnsi="Times New Roman" w:eastAsia="Times New Roman" w:cs="Times New Roman"/>
          <w:noProof w:val="0"/>
          <w:sz w:val="24"/>
          <w:szCs w:val="24"/>
          <w:lang w:val="en-US"/>
        </w:rPr>
        <w:t xml:space="preserve">. [online] </w:t>
      </w:r>
      <w:r w:rsidRPr="3FD8EE6D" w:rsidR="1469AA85">
        <w:rPr>
          <w:rFonts w:ascii="Times New Roman" w:hAnsi="Times New Roman" w:eastAsia="Times New Roman" w:cs="Times New Roman"/>
          <w:noProof w:val="0"/>
          <w:sz w:val="24"/>
          <w:szCs w:val="24"/>
          <w:lang w:val="en-US"/>
        </w:rPr>
        <w:t>Unicef</w:t>
      </w:r>
      <w:r w:rsidRPr="3FD8EE6D" w:rsidR="1469AA85">
        <w:rPr>
          <w:rFonts w:ascii="Times New Roman" w:hAnsi="Times New Roman" w:eastAsia="Times New Roman" w:cs="Times New Roman"/>
          <w:noProof w:val="0"/>
          <w:sz w:val="24"/>
          <w:szCs w:val="24"/>
          <w:lang w:val="en-US"/>
        </w:rPr>
        <w:t xml:space="preserve">. Available at: </w:t>
      </w:r>
      <w:hyperlink r:id="R5025f66ca6754f87">
        <w:r w:rsidRPr="3FD8EE6D" w:rsidR="1469AA85">
          <w:rPr>
            <w:rStyle w:val="Hyperlink"/>
            <w:rFonts w:ascii="Times New Roman" w:hAnsi="Times New Roman" w:eastAsia="Times New Roman" w:cs="Times New Roman"/>
            <w:noProof w:val="0"/>
            <w:sz w:val="24"/>
            <w:szCs w:val="24"/>
            <w:lang w:val="en-US"/>
          </w:rPr>
          <w:t>https://www.unicef.org.uk/what-we-do/un-convention-child-rights/</w:t>
        </w:r>
      </w:hyperlink>
      <w:r w:rsidRPr="3FD8EE6D" w:rsidR="1469AA85">
        <w:rPr>
          <w:rFonts w:ascii="Times New Roman" w:hAnsi="Times New Roman" w:eastAsia="Times New Roman" w:cs="Times New Roman"/>
          <w:noProof w:val="0"/>
          <w:sz w:val="24"/>
          <w:szCs w:val="24"/>
          <w:lang w:val="en-US"/>
        </w:rPr>
        <w:t>.</w:t>
      </w:r>
      <w:r w:rsidRPr="3FD8EE6D" w:rsidR="243BA5B2">
        <w:rPr>
          <w:rFonts w:ascii="Times New Roman" w:hAnsi="Times New Roman" w:eastAsia="Times New Roman" w:cs="Times New Roman"/>
          <w:noProof w:val="0"/>
          <w:sz w:val="24"/>
          <w:szCs w:val="24"/>
          <w:lang w:val="en-US"/>
        </w:rPr>
        <w:t xml:space="preserve"> (Accessed 25</w:t>
      </w:r>
      <w:r w:rsidRPr="3FD8EE6D" w:rsidR="243BA5B2">
        <w:rPr>
          <w:rFonts w:ascii="Times New Roman" w:hAnsi="Times New Roman" w:eastAsia="Times New Roman" w:cs="Times New Roman"/>
          <w:noProof w:val="0"/>
          <w:sz w:val="24"/>
          <w:szCs w:val="24"/>
          <w:vertAlign w:val="superscript"/>
          <w:lang w:val="en-US"/>
        </w:rPr>
        <w:t xml:space="preserve">th Nov 2023) </w:t>
      </w:r>
    </w:p>
    <w:p w:rsidR="1469AA85" w:rsidP="3FD8EE6D" w:rsidRDefault="1469AA85" w14:paraId="5243E77F" w14:textId="3A3F3842">
      <w:pPr>
        <w:spacing w:before="0" w:beforeAutospacing="off" w:line="360" w:lineRule="auto"/>
      </w:pPr>
      <w:hyperlink>
        <w:r w:rsidRPr="3FD8EE6D" w:rsidR="1469AA85">
          <w:rPr>
            <w:rStyle w:val="Hyperlink"/>
            <w:rFonts w:ascii="Times New Roman" w:hAnsi="Times New Roman" w:eastAsia="Times New Roman" w:cs="Times New Roman"/>
            <w:noProof w:val="0"/>
            <w:sz w:val="24"/>
            <w:szCs w:val="24"/>
            <w:lang w:val="en-US"/>
          </w:rPr>
          <w:t>www.westgate-primary.com</w:t>
        </w:r>
      </w:hyperlink>
      <w:r w:rsidRPr="3FD8EE6D" w:rsidR="1469AA85">
        <w:rPr>
          <w:rFonts w:ascii="Times New Roman" w:hAnsi="Times New Roman" w:eastAsia="Times New Roman" w:cs="Times New Roman"/>
          <w:noProof w:val="0"/>
          <w:sz w:val="24"/>
          <w:szCs w:val="24"/>
          <w:lang w:val="en-US"/>
        </w:rPr>
        <w:t xml:space="preserve">. (n.d.). </w:t>
      </w:r>
      <w:r w:rsidRPr="3FD8EE6D" w:rsidR="1469AA85">
        <w:rPr>
          <w:rFonts w:ascii="Times New Roman" w:hAnsi="Times New Roman" w:eastAsia="Times New Roman" w:cs="Times New Roman"/>
          <w:i w:val="1"/>
          <w:iCs w:val="1"/>
          <w:noProof w:val="0"/>
          <w:sz w:val="24"/>
          <w:szCs w:val="24"/>
          <w:lang w:val="en-US"/>
        </w:rPr>
        <w:t>What are ‘outside agencies’ and how can they help my child? | Westgate Primary School</w:t>
      </w:r>
      <w:r w:rsidRPr="3FD8EE6D" w:rsidR="1469AA85">
        <w:rPr>
          <w:rFonts w:ascii="Times New Roman" w:hAnsi="Times New Roman" w:eastAsia="Times New Roman" w:cs="Times New Roman"/>
          <w:noProof w:val="0"/>
          <w:sz w:val="24"/>
          <w:szCs w:val="24"/>
          <w:lang w:val="en-US"/>
        </w:rPr>
        <w:t xml:space="preserve">. [online] Available at: </w:t>
      </w:r>
      <w:hyperlink r:id="R38c12bda1c134a6c">
        <w:r w:rsidRPr="3FD8EE6D" w:rsidR="1469AA85">
          <w:rPr>
            <w:rStyle w:val="Hyperlink"/>
            <w:rFonts w:ascii="Times New Roman" w:hAnsi="Times New Roman" w:eastAsia="Times New Roman" w:cs="Times New Roman"/>
            <w:noProof w:val="0"/>
            <w:sz w:val="24"/>
            <w:szCs w:val="24"/>
            <w:lang w:val="en-US"/>
          </w:rPr>
          <w:t>https://www.westgate-primary.com/what-are-outside-agencies-and-how-can-they-help--1/</w:t>
        </w:r>
      </w:hyperlink>
      <w:r w:rsidRPr="3FD8EE6D" w:rsidR="1469AA85">
        <w:rPr>
          <w:rFonts w:ascii="Times New Roman" w:hAnsi="Times New Roman" w:eastAsia="Times New Roman" w:cs="Times New Roman"/>
          <w:noProof w:val="0"/>
          <w:sz w:val="24"/>
          <w:szCs w:val="24"/>
          <w:lang w:val="en-US"/>
        </w:rPr>
        <w:t>.</w:t>
      </w:r>
      <w:r w:rsidRPr="3FD8EE6D" w:rsidR="335B2D79">
        <w:rPr>
          <w:rFonts w:ascii="Times New Roman" w:hAnsi="Times New Roman" w:eastAsia="Times New Roman" w:cs="Times New Roman"/>
          <w:noProof w:val="0"/>
          <w:sz w:val="24"/>
          <w:szCs w:val="24"/>
          <w:lang w:val="en-US"/>
        </w:rPr>
        <w:t xml:space="preserve"> </w:t>
      </w:r>
      <w:r w:rsidRPr="3FD8EE6D" w:rsidR="335B2D79">
        <w:rPr>
          <w:rFonts w:ascii="Times New Roman" w:hAnsi="Times New Roman" w:eastAsia="Times New Roman" w:cs="Times New Roman"/>
          <w:noProof w:val="0"/>
          <w:sz w:val="24"/>
          <w:szCs w:val="24"/>
          <w:lang w:val="en-US"/>
        </w:rPr>
        <w:t>(Accessed</w:t>
      </w:r>
      <w:r w:rsidRPr="3FD8EE6D" w:rsidR="335B2D79">
        <w:rPr>
          <w:rFonts w:ascii="Times New Roman" w:hAnsi="Times New Roman" w:eastAsia="Times New Roman" w:cs="Times New Roman"/>
          <w:noProof w:val="0"/>
          <w:sz w:val="24"/>
          <w:szCs w:val="24"/>
          <w:lang w:val="en-US"/>
        </w:rPr>
        <w:t xml:space="preserve"> 1</w:t>
      </w:r>
      <w:r w:rsidRPr="3FD8EE6D" w:rsidR="335B2D79">
        <w:rPr>
          <w:rFonts w:ascii="Times New Roman" w:hAnsi="Times New Roman" w:eastAsia="Times New Roman" w:cs="Times New Roman"/>
          <w:noProof w:val="0"/>
          <w:sz w:val="24"/>
          <w:szCs w:val="24"/>
          <w:vertAlign w:val="superscript"/>
          <w:lang w:val="en-US"/>
        </w:rPr>
        <w:t>st</w:t>
      </w:r>
      <w:r w:rsidRPr="3FD8EE6D" w:rsidR="335B2D79">
        <w:rPr>
          <w:rFonts w:ascii="Times New Roman" w:hAnsi="Times New Roman" w:eastAsia="Times New Roman" w:cs="Times New Roman"/>
          <w:noProof w:val="0"/>
          <w:sz w:val="24"/>
          <w:szCs w:val="24"/>
          <w:lang w:val="en-US"/>
        </w:rPr>
        <w:t xml:space="preserve"> Dec 2023)</w:t>
      </w:r>
    </w:p>
    <w:p w:rsidR="3FD8EE6D" w:rsidP="3FD8EE6D" w:rsidRDefault="3FD8EE6D" w14:paraId="1C996252" w14:textId="4C0743D4">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2E2BAC60" w:rsidP="2F552BC2" w:rsidRDefault="2E2BAC60" w14:paraId="1E4285AC" w14:textId="562BA860">
      <w:pPr>
        <w:pStyle w:val="Normal"/>
        <w:spacing w:line="360" w:lineRule="auto"/>
        <w:jc w:val="left"/>
        <w:rPr>
          <w:rFonts w:ascii="Times New Roman" w:hAnsi="Times New Roman" w:eastAsia="Times New Roman" w:cs="Times New Roman"/>
          <w:b w:val="0"/>
          <w:bCs w:val="0"/>
          <w:color w:val="000000" w:themeColor="text1" w:themeTint="FF" w:themeShade="FF"/>
          <w:sz w:val="24"/>
          <w:szCs w:val="24"/>
        </w:rPr>
      </w:pPr>
    </w:p>
    <w:p w:rsidR="0494E2BA" w:rsidP="2F552BC2" w:rsidRDefault="0494E2BA" w14:paraId="61E4C6C4" w14:textId="266EB146">
      <w:pPr>
        <w:pStyle w:val="Normal"/>
        <w:spacing w:line="360" w:lineRule="auto"/>
        <w:jc w:val="left"/>
        <w:rPr>
          <w:rFonts w:ascii="Times New Roman" w:hAnsi="Times New Roman" w:eastAsia="Times New Roman" w:cs="Times New Roman"/>
          <w:b w:val="0"/>
          <w:bCs w:val="0"/>
          <w:color w:val="000000" w:themeColor="text1" w:themeTint="FF" w:themeShade="FF"/>
          <w:sz w:val="24"/>
          <w:szCs w:val="24"/>
        </w:rPr>
      </w:pPr>
    </w:p>
    <w:sectPr>
      <w:pgSz w:w="12240" w:h="15840" w:orient="portrait"/>
      <w:pgMar w:top="1440" w:right="1440" w:bottom="1440" w:left="1440" w:header="720" w:footer="720" w:gutter="0"/>
      <w:cols w:space="720"/>
      <w:docGrid w:linePitch="360"/>
      <w:headerReference w:type="default" r:id="R1248adec74b74312"/>
      <w:footerReference w:type="default" r:id="R0fead6f7c0814de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FD8EE6D" w:rsidTr="3FD8EE6D" w14:paraId="7054FEED">
      <w:trPr>
        <w:trHeight w:val="300"/>
      </w:trPr>
      <w:tc>
        <w:tcPr>
          <w:tcW w:w="3120" w:type="dxa"/>
          <w:tcMar/>
        </w:tcPr>
        <w:p w:rsidR="3FD8EE6D" w:rsidP="3FD8EE6D" w:rsidRDefault="3FD8EE6D" w14:paraId="091E2FDB" w14:textId="1F9C86CE">
          <w:pPr>
            <w:pStyle w:val="Header"/>
            <w:bidi w:val="0"/>
            <w:ind w:left="-115"/>
            <w:jc w:val="left"/>
          </w:pPr>
        </w:p>
      </w:tc>
      <w:tc>
        <w:tcPr>
          <w:tcW w:w="3120" w:type="dxa"/>
          <w:tcMar/>
        </w:tcPr>
        <w:p w:rsidR="3FD8EE6D" w:rsidP="3FD8EE6D" w:rsidRDefault="3FD8EE6D" w14:paraId="608323F1" w14:textId="119B4344">
          <w:pPr>
            <w:pStyle w:val="Header"/>
            <w:bidi w:val="0"/>
            <w:jc w:val="center"/>
          </w:pPr>
          <w:r w:rsidR="3FD8EE6D">
            <w:rPr/>
            <w:t>1</w:t>
          </w:r>
        </w:p>
      </w:tc>
      <w:tc>
        <w:tcPr>
          <w:tcW w:w="3120" w:type="dxa"/>
          <w:tcMar/>
        </w:tcPr>
        <w:p w:rsidR="3FD8EE6D" w:rsidP="3FD8EE6D" w:rsidRDefault="3FD8EE6D" w14:paraId="2FB7EC65" w14:textId="7FADCDDF">
          <w:pPr>
            <w:pStyle w:val="Header"/>
            <w:bidi w:val="0"/>
            <w:ind w:right="-115"/>
            <w:jc w:val="right"/>
          </w:pPr>
        </w:p>
      </w:tc>
    </w:tr>
  </w:tbl>
  <w:p w:rsidR="3FD8EE6D" w:rsidP="3FD8EE6D" w:rsidRDefault="3FD8EE6D" w14:paraId="3934FCD8" w14:textId="080BDD3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FD8EE6D" w:rsidTr="3FD8EE6D" w14:paraId="208867EA">
      <w:trPr>
        <w:trHeight w:val="300"/>
      </w:trPr>
      <w:tc>
        <w:tcPr>
          <w:tcW w:w="3120" w:type="dxa"/>
          <w:tcMar/>
        </w:tcPr>
        <w:p w:rsidR="3FD8EE6D" w:rsidP="3FD8EE6D" w:rsidRDefault="3FD8EE6D" w14:paraId="79E78DF4" w14:textId="0972B6A1">
          <w:pPr>
            <w:pStyle w:val="Header"/>
            <w:bidi w:val="0"/>
            <w:ind w:left="-115"/>
            <w:jc w:val="left"/>
          </w:pPr>
        </w:p>
      </w:tc>
      <w:tc>
        <w:tcPr>
          <w:tcW w:w="3120" w:type="dxa"/>
          <w:tcMar/>
        </w:tcPr>
        <w:p w:rsidR="3FD8EE6D" w:rsidP="3FD8EE6D" w:rsidRDefault="3FD8EE6D" w14:paraId="0C105C84" w14:textId="69E3B142">
          <w:pPr>
            <w:pStyle w:val="Header"/>
            <w:bidi w:val="0"/>
            <w:jc w:val="center"/>
          </w:pPr>
        </w:p>
      </w:tc>
      <w:tc>
        <w:tcPr>
          <w:tcW w:w="3120" w:type="dxa"/>
          <w:tcMar/>
        </w:tcPr>
        <w:p w:rsidR="3FD8EE6D" w:rsidP="3FD8EE6D" w:rsidRDefault="3FD8EE6D" w14:paraId="1A65E8CB" w14:textId="0DC1B203">
          <w:pPr>
            <w:pStyle w:val="Header"/>
            <w:bidi w:val="0"/>
            <w:ind w:right="-115"/>
            <w:jc w:val="right"/>
          </w:pPr>
        </w:p>
      </w:tc>
    </w:tr>
  </w:tbl>
  <w:p w:rsidR="3FD8EE6D" w:rsidP="3FD8EE6D" w:rsidRDefault="3FD8EE6D" w14:paraId="4C0CB033" w14:textId="1284F40D">
    <w:pPr>
      <w:pStyle w:val="Header"/>
      <w:bidi w:val="0"/>
    </w:pPr>
  </w:p>
</w:hdr>
</file>

<file path=word/numbering.xml><?xml version="1.0" encoding="utf-8"?>
<w:numbering xmlns:w="http://schemas.openxmlformats.org/wordprocessingml/2006/main">
  <w:abstractNum xmlns:w="http://schemas.openxmlformats.org/wordprocessingml/2006/main" w:abstractNumId="1">
    <w:nsid w:val="421de2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67CBFF"/>
    <w:rsid w:val="0008E012"/>
    <w:rsid w:val="0012AA82"/>
    <w:rsid w:val="004B40D1"/>
    <w:rsid w:val="00DD57D6"/>
    <w:rsid w:val="015D41F8"/>
    <w:rsid w:val="018FC246"/>
    <w:rsid w:val="01AA7813"/>
    <w:rsid w:val="01B14C1B"/>
    <w:rsid w:val="01E69E2C"/>
    <w:rsid w:val="01EB8F26"/>
    <w:rsid w:val="01F55E7D"/>
    <w:rsid w:val="02939930"/>
    <w:rsid w:val="02A002E2"/>
    <w:rsid w:val="02C0A46E"/>
    <w:rsid w:val="02F94C7E"/>
    <w:rsid w:val="031BC0A6"/>
    <w:rsid w:val="037C9E89"/>
    <w:rsid w:val="03914DB2"/>
    <w:rsid w:val="03967266"/>
    <w:rsid w:val="0408430A"/>
    <w:rsid w:val="04345388"/>
    <w:rsid w:val="045698C2"/>
    <w:rsid w:val="047AC78F"/>
    <w:rsid w:val="048F3D8E"/>
    <w:rsid w:val="0494E2BA"/>
    <w:rsid w:val="04AB6860"/>
    <w:rsid w:val="04BCC03A"/>
    <w:rsid w:val="04D731C9"/>
    <w:rsid w:val="052CF61F"/>
    <w:rsid w:val="0545A434"/>
    <w:rsid w:val="057BB88B"/>
    <w:rsid w:val="058D3F8A"/>
    <w:rsid w:val="061EE851"/>
    <w:rsid w:val="06556520"/>
    <w:rsid w:val="06A80B11"/>
    <w:rsid w:val="06B74CAF"/>
    <w:rsid w:val="0712DF9F"/>
    <w:rsid w:val="073BDCA9"/>
    <w:rsid w:val="079A788D"/>
    <w:rsid w:val="07D47102"/>
    <w:rsid w:val="07DC2300"/>
    <w:rsid w:val="07EE570C"/>
    <w:rsid w:val="07FCA6B3"/>
    <w:rsid w:val="0816F3D8"/>
    <w:rsid w:val="0829FF10"/>
    <w:rsid w:val="08326684"/>
    <w:rsid w:val="089A1B6C"/>
    <w:rsid w:val="08B369EA"/>
    <w:rsid w:val="08F2B1D4"/>
    <w:rsid w:val="092CEBD6"/>
    <w:rsid w:val="099E57E6"/>
    <w:rsid w:val="09DAA6DA"/>
    <w:rsid w:val="0A08A5E9"/>
    <w:rsid w:val="0A14B517"/>
    <w:rsid w:val="0A35EBCD"/>
    <w:rsid w:val="0A45DBA3"/>
    <w:rsid w:val="0A58DCBA"/>
    <w:rsid w:val="0A6ED96E"/>
    <w:rsid w:val="0ABB8A08"/>
    <w:rsid w:val="0AD366CF"/>
    <w:rsid w:val="0AE04E80"/>
    <w:rsid w:val="0B01792C"/>
    <w:rsid w:val="0B1149E2"/>
    <w:rsid w:val="0B18902E"/>
    <w:rsid w:val="0B250E18"/>
    <w:rsid w:val="0B2B06EB"/>
    <w:rsid w:val="0B6D6790"/>
    <w:rsid w:val="0B747BE5"/>
    <w:rsid w:val="0B801C8F"/>
    <w:rsid w:val="0B8A66BB"/>
    <w:rsid w:val="0B8C83C7"/>
    <w:rsid w:val="0BA4764A"/>
    <w:rsid w:val="0BFC0BB6"/>
    <w:rsid w:val="0C591A7B"/>
    <w:rsid w:val="0C78A2EA"/>
    <w:rsid w:val="0C8DBDA9"/>
    <w:rsid w:val="0CA3129B"/>
    <w:rsid w:val="0CA7E225"/>
    <w:rsid w:val="0CB7CD85"/>
    <w:rsid w:val="0CCBA194"/>
    <w:rsid w:val="0CF190C3"/>
    <w:rsid w:val="0D4046AB"/>
    <w:rsid w:val="0D9CE346"/>
    <w:rsid w:val="0DD5FC60"/>
    <w:rsid w:val="0E1828E4"/>
    <w:rsid w:val="0E21A8DD"/>
    <w:rsid w:val="0E67678A"/>
    <w:rsid w:val="0E7632D4"/>
    <w:rsid w:val="0EBE31FB"/>
    <w:rsid w:val="0EEF3EEF"/>
    <w:rsid w:val="0F095E08"/>
    <w:rsid w:val="0F550346"/>
    <w:rsid w:val="0F6FE59A"/>
    <w:rsid w:val="0FF694F5"/>
    <w:rsid w:val="1049CB51"/>
    <w:rsid w:val="10606EF6"/>
    <w:rsid w:val="106AC922"/>
    <w:rsid w:val="10BEA0CB"/>
    <w:rsid w:val="112ACB8C"/>
    <w:rsid w:val="112CC599"/>
    <w:rsid w:val="114F9004"/>
    <w:rsid w:val="11629FF8"/>
    <w:rsid w:val="11680F90"/>
    <w:rsid w:val="11A03723"/>
    <w:rsid w:val="11F9728F"/>
    <w:rsid w:val="124484DC"/>
    <w:rsid w:val="12453446"/>
    <w:rsid w:val="12E04F77"/>
    <w:rsid w:val="132AF27C"/>
    <w:rsid w:val="133BC51C"/>
    <w:rsid w:val="138CE8E0"/>
    <w:rsid w:val="13BBF07D"/>
    <w:rsid w:val="14415BF0"/>
    <w:rsid w:val="14453DE4"/>
    <w:rsid w:val="1469AA85"/>
    <w:rsid w:val="14718748"/>
    <w:rsid w:val="14A4676A"/>
    <w:rsid w:val="14AE8BF4"/>
    <w:rsid w:val="15544C33"/>
    <w:rsid w:val="15592438"/>
    <w:rsid w:val="155ECF5C"/>
    <w:rsid w:val="155FA43D"/>
    <w:rsid w:val="1563D5AF"/>
    <w:rsid w:val="156422C1"/>
    <w:rsid w:val="15AEEA42"/>
    <w:rsid w:val="15B6A02E"/>
    <w:rsid w:val="160E5CC4"/>
    <w:rsid w:val="1672261A"/>
    <w:rsid w:val="176F07CC"/>
    <w:rsid w:val="1775E725"/>
    <w:rsid w:val="177CDEA6"/>
    <w:rsid w:val="17960703"/>
    <w:rsid w:val="179B3037"/>
    <w:rsid w:val="181A0B4C"/>
    <w:rsid w:val="181ED460"/>
    <w:rsid w:val="1852EC83"/>
    <w:rsid w:val="185A77FA"/>
    <w:rsid w:val="185E6D65"/>
    <w:rsid w:val="1896701E"/>
    <w:rsid w:val="18C3EA39"/>
    <w:rsid w:val="18D1A55A"/>
    <w:rsid w:val="18E141A2"/>
    <w:rsid w:val="19136FD3"/>
    <w:rsid w:val="195A09EA"/>
    <w:rsid w:val="199D5930"/>
    <w:rsid w:val="19CD72DB"/>
    <w:rsid w:val="1A0CFEC1"/>
    <w:rsid w:val="1A5BCB94"/>
    <w:rsid w:val="1A9B8077"/>
    <w:rsid w:val="1AAF4034"/>
    <w:rsid w:val="1B7FE397"/>
    <w:rsid w:val="1BA66D3E"/>
    <w:rsid w:val="1BA86BC7"/>
    <w:rsid w:val="1BABF981"/>
    <w:rsid w:val="1C31ABDD"/>
    <w:rsid w:val="1C34F908"/>
    <w:rsid w:val="1C3736D6"/>
    <w:rsid w:val="1C4E7AAC"/>
    <w:rsid w:val="1C613974"/>
    <w:rsid w:val="1C9F4112"/>
    <w:rsid w:val="1CBDB785"/>
    <w:rsid w:val="1CD235D9"/>
    <w:rsid w:val="1CD8BC7E"/>
    <w:rsid w:val="1CEEB8A6"/>
    <w:rsid w:val="1CF71528"/>
    <w:rsid w:val="1D23E548"/>
    <w:rsid w:val="1D2BEDF4"/>
    <w:rsid w:val="1D41E9A7"/>
    <w:rsid w:val="1D449F83"/>
    <w:rsid w:val="1D5139B0"/>
    <w:rsid w:val="1D6C972A"/>
    <w:rsid w:val="1D98A085"/>
    <w:rsid w:val="1E09F363"/>
    <w:rsid w:val="1E41E1B6"/>
    <w:rsid w:val="1E9D1E04"/>
    <w:rsid w:val="1EC7BE55"/>
    <w:rsid w:val="1EE6B6E3"/>
    <w:rsid w:val="1F6ED26F"/>
    <w:rsid w:val="1F8450B9"/>
    <w:rsid w:val="200EBABE"/>
    <w:rsid w:val="2017C951"/>
    <w:rsid w:val="2030083A"/>
    <w:rsid w:val="20438A18"/>
    <w:rsid w:val="20638EB6"/>
    <w:rsid w:val="2088DA72"/>
    <w:rsid w:val="20947530"/>
    <w:rsid w:val="20B7FC38"/>
    <w:rsid w:val="20C02900"/>
    <w:rsid w:val="20F70744"/>
    <w:rsid w:val="20FDAFF9"/>
    <w:rsid w:val="219AED8B"/>
    <w:rsid w:val="21C47872"/>
    <w:rsid w:val="21CBD89B"/>
    <w:rsid w:val="21E794C9"/>
    <w:rsid w:val="21F264DA"/>
    <w:rsid w:val="21FA964A"/>
    <w:rsid w:val="224CEB1C"/>
    <w:rsid w:val="226D505C"/>
    <w:rsid w:val="2280CB7A"/>
    <w:rsid w:val="22906894"/>
    <w:rsid w:val="2320EC28"/>
    <w:rsid w:val="23354DE7"/>
    <w:rsid w:val="23399A69"/>
    <w:rsid w:val="23615531"/>
    <w:rsid w:val="2361D20C"/>
    <w:rsid w:val="23943379"/>
    <w:rsid w:val="23CF37B0"/>
    <w:rsid w:val="23DEEF9A"/>
    <w:rsid w:val="23E50C87"/>
    <w:rsid w:val="243BA5B2"/>
    <w:rsid w:val="247C41E7"/>
    <w:rsid w:val="248008E6"/>
    <w:rsid w:val="248B5336"/>
    <w:rsid w:val="249F838F"/>
    <w:rsid w:val="24AEE67E"/>
    <w:rsid w:val="24C7A3BC"/>
    <w:rsid w:val="24CE8403"/>
    <w:rsid w:val="24DF7DD3"/>
    <w:rsid w:val="24E6CA54"/>
    <w:rsid w:val="253003DA"/>
    <w:rsid w:val="25770165"/>
    <w:rsid w:val="2577EF26"/>
    <w:rsid w:val="25BB1905"/>
    <w:rsid w:val="25BC9739"/>
    <w:rsid w:val="25BD9874"/>
    <w:rsid w:val="25D37ACA"/>
    <w:rsid w:val="25DE13F3"/>
    <w:rsid w:val="26246772"/>
    <w:rsid w:val="26338ACA"/>
    <w:rsid w:val="264AB6DF"/>
    <w:rsid w:val="268E00B1"/>
    <w:rsid w:val="2694B7A9"/>
    <w:rsid w:val="26C06B6A"/>
    <w:rsid w:val="26C39595"/>
    <w:rsid w:val="27426EC0"/>
    <w:rsid w:val="27CD7CBB"/>
    <w:rsid w:val="27D7E751"/>
    <w:rsid w:val="27EC04D8"/>
    <w:rsid w:val="280FF987"/>
    <w:rsid w:val="2854C420"/>
    <w:rsid w:val="285F6234"/>
    <w:rsid w:val="289F38E6"/>
    <w:rsid w:val="28DA9D0F"/>
    <w:rsid w:val="28E066B0"/>
    <w:rsid w:val="28F00CFE"/>
    <w:rsid w:val="290E1DC0"/>
    <w:rsid w:val="29131EB5"/>
    <w:rsid w:val="293D905C"/>
    <w:rsid w:val="297C9A96"/>
    <w:rsid w:val="29A8EA21"/>
    <w:rsid w:val="29FB968D"/>
    <w:rsid w:val="2A0149A7"/>
    <w:rsid w:val="2A16945B"/>
    <w:rsid w:val="2A194063"/>
    <w:rsid w:val="2A37756A"/>
    <w:rsid w:val="2A3B6A8D"/>
    <w:rsid w:val="2A544E0B"/>
    <w:rsid w:val="2AB18516"/>
    <w:rsid w:val="2AC4AB2C"/>
    <w:rsid w:val="2B0CFA05"/>
    <w:rsid w:val="2B0F8813"/>
    <w:rsid w:val="2B23A59A"/>
    <w:rsid w:val="2B48DE41"/>
    <w:rsid w:val="2B573AE1"/>
    <w:rsid w:val="2B7A3986"/>
    <w:rsid w:val="2B7D4D23"/>
    <w:rsid w:val="2B90D2AC"/>
    <w:rsid w:val="2B9766EE"/>
    <w:rsid w:val="2BA56734"/>
    <w:rsid w:val="2BD73AEE"/>
    <w:rsid w:val="2BDE4185"/>
    <w:rsid w:val="2BEC2230"/>
    <w:rsid w:val="2C12F3EE"/>
    <w:rsid w:val="2C3CCFF7"/>
    <w:rsid w:val="2C453058"/>
    <w:rsid w:val="2C4D5577"/>
    <w:rsid w:val="2C510985"/>
    <w:rsid w:val="2C8E1ED8"/>
    <w:rsid w:val="2C8F3E18"/>
    <w:rsid w:val="2CA42A05"/>
    <w:rsid w:val="2CB9F863"/>
    <w:rsid w:val="2CF30B42"/>
    <w:rsid w:val="2CF6E959"/>
    <w:rsid w:val="2D52FE1B"/>
    <w:rsid w:val="2D5CF0FD"/>
    <w:rsid w:val="2D74D673"/>
    <w:rsid w:val="2D810CEA"/>
    <w:rsid w:val="2D8BEECD"/>
    <w:rsid w:val="2DAEC44F"/>
    <w:rsid w:val="2E2BAC60"/>
    <w:rsid w:val="2E30F8DF"/>
    <w:rsid w:val="2E8A9D13"/>
    <w:rsid w:val="2EA9A9A2"/>
    <w:rsid w:val="2EAAE0A8"/>
    <w:rsid w:val="2EAE5CDB"/>
    <w:rsid w:val="2ED8FC96"/>
    <w:rsid w:val="2EF582F7"/>
    <w:rsid w:val="2F09DD06"/>
    <w:rsid w:val="2F552BC2"/>
    <w:rsid w:val="2F5D9241"/>
    <w:rsid w:val="2F7EFBFA"/>
    <w:rsid w:val="2F84F639"/>
    <w:rsid w:val="2F92032B"/>
    <w:rsid w:val="2F99C9CA"/>
    <w:rsid w:val="2FB922E2"/>
    <w:rsid w:val="2FF19925"/>
    <w:rsid w:val="2FF4F324"/>
    <w:rsid w:val="2FF716BD"/>
    <w:rsid w:val="30266D74"/>
    <w:rsid w:val="302E498F"/>
    <w:rsid w:val="303EBAA2"/>
    <w:rsid w:val="304A2D3C"/>
    <w:rsid w:val="3072DB84"/>
    <w:rsid w:val="307CA194"/>
    <w:rsid w:val="30B8C4B0"/>
    <w:rsid w:val="30E66511"/>
    <w:rsid w:val="3118E55F"/>
    <w:rsid w:val="3122B175"/>
    <w:rsid w:val="318D6986"/>
    <w:rsid w:val="319793C8"/>
    <w:rsid w:val="3212EB88"/>
    <w:rsid w:val="322AE9C1"/>
    <w:rsid w:val="323FB2EC"/>
    <w:rsid w:val="3292EDFF"/>
    <w:rsid w:val="32A72B5C"/>
    <w:rsid w:val="32AABCC4"/>
    <w:rsid w:val="32B07B90"/>
    <w:rsid w:val="32B4B5C0"/>
    <w:rsid w:val="334C1670"/>
    <w:rsid w:val="33500BCE"/>
    <w:rsid w:val="335B2D79"/>
    <w:rsid w:val="337E8D9B"/>
    <w:rsid w:val="33ADF7F8"/>
    <w:rsid w:val="344C4BF1"/>
    <w:rsid w:val="346D527B"/>
    <w:rsid w:val="34C69A4F"/>
    <w:rsid w:val="34CF348A"/>
    <w:rsid w:val="34DBA34A"/>
    <w:rsid w:val="34F6691A"/>
    <w:rsid w:val="34FD5890"/>
    <w:rsid w:val="35433920"/>
    <w:rsid w:val="3548803C"/>
    <w:rsid w:val="356E9636"/>
    <w:rsid w:val="357A0F17"/>
    <w:rsid w:val="35C76EFD"/>
    <w:rsid w:val="35CF4EC1"/>
    <w:rsid w:val="360905A0"/>
    <w:rsid w:val="36116316"/>
    <w:rsid w:val="36286466"/>
    <w:rsid w:val="3646FBA6"/>
    <w:rsid w:val="364822CD"/>
    <w:rsid w:val="3660DAA9"/>
    <w:rsid w:val="367C6A83"/>
    <w:rsid w:val="36F008B6"/>
    <w:rsid w:val="3731D0D7"/>
    <w:rsid w:val="37B38E2D"/>
    <w:rsid w:val="37BE7169"/>
    <w:rsid w:val="37DC4029"/>
    <w:rsid w:val="3803B764"/>
    <w:rsid w:val="38440894"/>
    <w:rsid w:val="3848BD9E"/>
    <w:rsid w:val="38830BD4"/>
    <w:rsid w:val="388BD7C2"/>
    <w:rsid w:val="388BD917"/>
    <w:rsid w:val="38C798B3"/>
    <w:rsid w:val="390E1E4E"/>
    <w:rsid w:val="3946369E"/>
    <w:rsid w:val="39FE91DA"/>
    <w:rsid w:val="3A0EA5D1"/>
    <w:rsid w:val="3A1BF15F"/>
    <w:rsid w:val="3A2129FA"/>
    <w:rsid w:val="3A5FB95E"/>
    <w:rsid w:val="3AA8FE91"/>
    <w:rsid w:val="3AC112AD"/>
    <w:rsid w:val="3B108DC0"/>
    <w:rsid w:val="3B2C28ED"/>
    <w:rsid w:val="3B43AEB8"/>
    <w:rsid w:val="3B5316AC"/>
    <w:rsid w:val="3B812548"/>
    <w:rsid w:val="3BCEC494"/>
    <w:rsid w:val="3BEC3E78"/>
    <w:rsid w:val="3BF76526"/>
    <w:rsid w:val="3BFD2CE9"/>
    <w:rsid w:val="3BFECF69"/>
    <w:rsid w:val="3C014B2D"/>
    <w:rsid w:val="3C0541FA"/>
    <w:rsid w:val="3C267501"/>
    <w:rsid w:val="3C43F544"/>
    <w:rsid w:val="3C6F9C04"/>
    <w:rsid w:val="3C7DD760"/>
    <w:rsid w:val="3CEB83E7"/>
    <w:rsid w:val="3D1CF5A9"/>
    <w:rsid w:val="3D5F4A3A"/>
    <w:rsid w:val="3D88D3CD"/>
    <w:rsid w:val="3D9C460D"/>
    <w:rsid w:val="3DD7CED8"/>
    <w:rsid w:val="3DEA64B8"/>
    <w:rsid w:val="3DEE048A"/>
    <w:rsid w:val="3E19A7C1"/>
    <w:rsid w:val="3E3746FF"/>
    <w:rsid w:val="3E65DC68"/>
    <w:rsid w:val="3EA8ADCA"/>
    <w:rsid w:val="3EC337B3"/>
    <w:rsid w:val="3EEBB687"/>
    <w:rsid w:val="3EECB8CA"/>
    <w:rsid w:val="3EFAEFDA"/>
    <w:rsid w:val="3EFB1946"/>
    <w:rsid w:val="3EFC4715"/>
    <w:rsid w:val="3F01EADE"/>
    <w:rsid w:val="3F526EDC"/>
    <w:rsid w:val="3F5D27B8"/>
    <w:rsid w:val="3F73E421"/>
    <w:rsid w:val="3F8917CF"/>
    <w:rsid w:val="3FB6131D"/>
    <w:rsid w:val="3FBD8938"/>
    <w:rsid w:val="3FD8EE6D"/>
    <w:rsid w:val="3FDAC3DE"/>
    <w:rsid w:val="404797F6"/>
    <w:rsid w:val="40674416"/>
    <w:rsid w:val="4088892B"/>
    <w:rsid w:val="4093F9D7"/>
    <w:rsid w:val="409AC648"/>
    <w:rsid w:val="40E5BF14"/>
    <w:rsid w:val="410007D6"/>
    <w:rsid w:val="4151E37E"/>
    <w:rsid w:val="416374E1"/>
    <w:rsid w:val="4165899F"/>
    <w:rsid w:val="4167982E"/>
    <w:rsid w:val="416EE7C1"/>
    <w:rsid w:val="41730493"/>
    <w:rsid w:val="41C836D0"/>
    <w:rsid w:val="4224598C"/>
    <w:rsid w:val="423696A9"/>
    <w:rsid w:val="427E27E6"/>
    <w:rsid w:val="42C9580B"/>
    <w:rsid w:val="42FDF4CB"/>
    <w:rsid w:val="4304D1F0"/>
    <w:rsid w:val="430ED4F4"/>
    <w:rsid w:val="431E1275"/>
    <w:rsid w:val="4396B6E2"/>
    <w:rsid w:val="43BCB979"/>
    <w:rsid w:val="43BE6B5C"/>
    <w:rsid w:val="43C029ED"/>
    <w:rsid w:val="43D72B3B"/>
    <w:rsid w:val="4403C83A"/>
    <w:rsid w:val="4455FD2D"/>
    <w:rsid w:val="445B499E"/>
    <w:rsid w:val="445CCC37"/>
    <w:rsid w:val="44976948"/>
    <w:rsid w:val="44E037C0"/>
    <w:rsid w:val="450E77AF"/>
    <w:rsid w:val="452F8F72"/>
    <w:rsid w:val="453D2134"/>
    <w:rsid w:val="4624B9A6"/>
    <w:rsid w:val="4675E22B"/>
    <w:rsid w:val="46B57D36"/>
    <w:rsid w:val="46C59510"/>
    <w:rsid w:val="46D1F4D9"/>
    <w:rsid w:val="46D9A385"/>
    <w:rsid w:val="46FAA834"/>
    <w:rsid w:val="4742B119"/>
    <w:rsid w:val="47E24617"/>
    <w:rsid w:val="47E6AA10"/>
    <w:rsid w:val="481498C9"/>
    <w:rsid w:val="48A1D220"/>
    <w:rsid w:val="48D79B0C"/>
    <w:rsid w:val="491045F3"/>
    <w:rsid w:val="49168701"/>
    <w:rsid w:val="4938CE23"/>
    <w:rsid w:val="498D53F9"/>
    <w:rsid w:val="49A422B2"/>
    <w:rsid w:val="49B06F53"/>
    <w:rsid w:val="4A1560D6"/>
    <w:rsid w:val="4A1C96DF"/>
    <w:rsid w:val="4A736B6D"/>
    <w:rsid w:val="4A8FBBFA"/>
    <w:rsid w:val="4A93C8B4"/>
    <w:rsid w:val="4AAC1654"/>
    <w:rsid w:val="4AC493F7"/>
    <w:rsid w:val="4AE1CDE2"/>
    <w:rsid w:val="4AF2F922"/>
    <w:rsid w:val="4B0CAFBF"/>
    <w:rsid w:val="4B3F92F8"/>
    <w:rsid w:val="4B6CCAE0"/>
    <w:rsid w:val="4B7C8CC7"/>
    <w:rsid w:val="4B86354C"/>
    <w:rsid w:val="4BAF9EC5"/>
    <w:rsid w:val="4BCEB033"/>
    <w:rsid w:val="4BD972E2"/>
    <w:rsid w:val="4C0F3BCE"/>
    <w:rsid w:val="4C6263D9"/>
    <w:rsid w:val="4C86A9EF"/>
    <w:rsid w:val="4CB415DF"/>
    <w:rsid w:val="4CC4F4BB"/>
    <w:rsid w:val="4CCBFB52"/>
    <w:rsid w:val="4CCF96B3"/>
    <w:rsid w:val="4D089B41"/>
    <w:rsid w:val="4D2155AC"/>
    <w:rsid w:val="4D9702D1"/>
    <w:rsid w:val="4DC4BEF2"/>
    <w:rsid w:val="4DFAD5EB"/>
    <w:rsid w:val="4EF7F588"/>
    <w:rsid w:val="4F1113A4"/>
    <w:rsid w:val="4F219A5D"/>
    <w:rsid w:val="4F72E322"/>
    <w:rsid w:val="4F8E31D4"/>
    <w:rsid w:val="4FD38972"/>
    <w:rsid w:val="4FE2E236"/>
    <w:rsid w:val="50514B6E"/>
    <w:rsid w:val="50585A19"/>
    <w:rsid w:val="506197A5"/>
    <w:rsid w:val="507FBCF8"/>
    <w:rsid w:val="50901BD6"/>
    <w:rsid w:val="509341D1"/>
    <w:rsid w:val="5093C5E9"/>
    <w:rsid w:val="50C3D82A"/>
    <w:rsid w:val="50DBD6F6"/>
    <w:rsid w:val="50E2ACF1"/>
    <w:rsid w:val="51476398"/>
    <w:rsid w:val="51CCB7F7"/>
    <w:rsid w:val="51DC0C64"/>
    <w:rsid w:val="51FAE004"/>
    <w:rsid w:val="52543341"/>
    <w:rsid w:val="5257E020"/>
    <w:rsid w:val="52593B1F"/>
    <w:rsid w:val="527198B0"/>
    <w:rsid w:val="527E7D52"/>
    <w:rsid w:val="528AA748"/>
    <w:rsid w:val="5293F038"/>
    <w:rsid w:val="52BA35FA"/>
    <w:rsid w:val="52BA3ACB"/>
    <w:rsid w:val="531517EC"/>
    <w:rsid w:val="533EB083"/>
    <w:rsid w:val="536E2FA0"/>
    <w:rsid w:val="53797574"/>
    <w:rsid w:val="538C9697"/>
    <w:rsid w:val="53AE04D6"/>
    <w:rsid w:val="53C8EAD7"/>
    <w:rsid w:val="53F003A2"/>
    <w:rsid w:val="541ACBAD"/>
    <w:rsid w:val="5426DB9A"/>
    <w:rsid w:val="54A255E2"/>
    <w:rsid w:val="54B341F5"/>
    <w:rsid w:val="54B39205"/>
    <w:rsid w:val="54B926F3"/>
    <w:rsid w:val="54C0DADE"/>
    <w:rsid w:val="54FD28CC"/>
    <w:rsid w:val="5567370C"/>
    <w:rsid w:val="558930B1"/>
    <w:rsid w:val="55C2ABFB"/>
    <w:rsid w:val="5616ADE8"/>
    <w:rsid w:val="56401568"/>
    <w:rsid w:val="56484230"/>
    <w:rsid w:val="564F85CD"/>
    <w:rsid w:val="569CE2A0"/>
    <w:rsid w:val="56CC4206"/>
    <w:rsid w:val="56EEFE7C"/>
    <w:rsid w:val="571EE7F7"/>
    <w:rsid w:val="5733B5BD"/>
    <w:rsid w:val="5737D90A"/>
    <w:rsid w:val="5751EE75"/>
    <w:rsid w:val="575E7C5C"/>
    <w:rsid w:val="577527F1"/>
    <w:rsid w:val="577E4C1B"/>
    <w:rsid w:val="578626D3"/>
    <w:rsid w:val="57991CA0"/>
    <w:rsid w:val="57B96C4D"/>
    <w:rsid w:val="57D95455"/>
    <w:rsid w:val="57DDE739"/>
    <w:rsid w:val="57EC937B"/>
    <w:rsid w:val="580F47E6"/>
    <w:rsid w:val="5859E608"/>
    <w:rsid w:val="586007BA"/>
    <w:rsid w:val="58611B94"/>
    <w:rsid w:val="58D35610"/>
    <w:rsid w:val="58E0C06F"/>
    <w:rsid w:val="58F53224"/>
    <w:rsid w:val="58FE77CD"/>
    <w:rsid w:val="59640ED1"/>
    <w:rsid w:val="59F8A2F7"/>
    <w:rsid w:val="5A13ADF4"/>
    <w:rsid w:val="5A4519FF"/>
    <w:rsid w:val="5AA52A93"/>
    <w:rsid w:val="5ADD58F1"/>
    <w:rsid w:val="5AF41E4B"/>
    <w:rsid w:val="5B161FBC"/>
    <w:rsid w:val="5B2AC10F"/>
    <w:rsid w:val="5B36879A"/>
    <w:rsid w:val="5B82EEAA"/>
    <w:rsid w:val="5B9FB329"/>
    <w:rsid w:val="5BA2CE42"/>
    <w:rsid w:val="5BB56EF8"/>
    <w:rsid w:val="5BD28C42"/>
    <w:rsid w:val="5C2D4D1E"/>
    <w:rsid w:val="5C31ED7F"/>
    <w:rsid w:val="5CAC5CD0"/>
    <w:rsid w:val="5CBC5A68"/>
    <w:rsid w:val="5CCCA938"/>
    <w:rsid w:val="5D07144F"/>
    <w:rsid w:val="5D090EBE"/>
    <w:rsid w:val="5D2F1A5C"/>
    <w:rsid w:val="5D513F59"/>
    <w:rsid w:val="5D801F85"/>
    <w:rsid w:val="5DB55A07"/>
    <w:rsid w:val="5DECBD37"/>
    <w:rsid w:val="5E1A6EED"/>
    <w:rsid w:val="5E2A6FF8"/>
    <w:rsid w:val="5E62B63F"/>
    <w:rsid w:val="5E94116F"/>
    <w:rsid w:val="5EBEB368"/>
    <w:rsid w:val="5ECF493E"/>
    <w:rsid w:val="5EED0FBA"/>
    <w:rsid w:val="5EF7CA96"/>
    <w:rsid w:val="5EFF5F12"/>
    <w:rsid w:val="5F0A2D04"/>
    <w:rsid w:val="5F0A92A6"/>
    <w:rsid w:val="5F1369CF"/>
    <w:rsid w:val="5F1AC577"/>
    <w:rsid w:val="5F5038C8"/>
    <w:rsid w:val="5FC7DDBB"/>
    <w:rsid w:val="5FFADA83"/>
    <w:rsid w:val="600DA82E"/>
    <w:rsid w:val="609B65D0"/>
    <w:rsid w:val="60A9E9B3"/>
    <w:rsid w:val="60B728A5"/>
    <w:rsid w:val="60BEBE8D"/>
    <w:rsid w:val="60C0D12D"/>
    <w:rsid w:val="61168C9F"/>
    <w:rsid w:val="6130FA63"/>
    <w:rsid w:val="61477434"/>
    <w:rsid w:val="617D8037"/>
    <w:rsid w:val="61A1A872"/>
    <w:rsid w:val="61CF5AAC"/>
    <w:rsid w:val="61D5204E"/>
    <w:rsid w:val="6212D5FA"/>
    <w:rsid w:val="62143B12"/>
    <w:rsid w:val="6245BA14"/>
    <w:rsid w:val="62B25D00"/>
    <w:rsid w:val="62B3B3C8"/>
    <w:rsid w:val="62CD99B3"/>
    <w:rsid w:val="62FB2529"/>
    <w:rsid w:val="6313D550"/>
    <w:rsid w:val="631C6875"/>
    <w:rsid w:val="632B4E75"/>
    <w:rsid w:val="63872D0E"/>
    <w:rsid w:val="638CC708"/>
    <w:rsid w:val="63BB15E6"/>
    <w:rsid w:val="63E18A75"/>
    <w:rsid w:val="63E46294"/>
    <w:rsid w:val="63FBE894"/>
    <w:rsid w:val="6419C8BE"/>
    <w:rsid w:val="642415E6"/>
    <w:rsid w:val="64385F03"/>
    <w:rsid w:val="64702703"/>
    <w:rsid w:val="647C06F6"/>
    <w:rsid w:val="64C94CA3"/>
    <w:rsid w:val="64D1A355"/>
    <w:rsid w:val="64F87C09"/>
    <w:rsid w:val="64FE0DAC"/>
    <w:rsid w:val="64FE7F45"/>
    <w:rsid w:val="6508EAC4"/>
    <w:rsid w:val="651B96BD"/>
    <w:rsid w:val="65438142"/>
    <w:rsid w:val="657D5AD6"/>
    <w:rsid w:val="6597B8F5"/>
    <w:rsid w:val="65E8B140"/>
    <w:rsid w:val="65EB05E0"/>
    <w:rsid w:val="65ED9860"/>
    <w:rsid w:val="660CDA4B"/>
    <w:rsid w:val="661C57EE"/>
    <w:rsid w:val="664A1451"/>
    <w:rsid w:val="6650F15A"/>
    <w:rsid w:val="66711388"/>
    <w:rsid w:val="66726D39"/>
    <w:rsid w:val="66B8F5AD"/>
    <w:rsid w:val="66FC7C2E"/>
    <w:rsid w:val="6703B6E8"/>
    <w:rsid w:val="6735C5F6"/>
    <w:rsid w:val="676D0335"/>
    <w:rsid w:val="67A03BE7"/>
    <w:rsid w:val="67A48EA0"/>
    <w:rsid w:val="67BEC377"/>
    <w:rsid w:val="67E34C84"/>
    <w:rsid w:val="67F2FE70"/>
    <w:rsid w:val="6814FC30"/>
    <w:rsid w:val="68475687"/>
    <w:rsid w:val="68726E73"/>
    <w:rsid w:val="68A3C5EA"/>
    <w:rsid w:val="68F0CA7E"/>
    <w:rsid w:val="69034E74"/>
    <w:rsid w:val="6943ECF4"/>
    <w:rsid w:val="698BA9F9"/>
    <w:rsid w:val="69B0CC91"/>
    <w:rsid w:val="69FC391A"/>
    <w:rsid w:val="6A19E96B"/>
    <w:rsid w:val="6A44B08E"/>
    <w:rsid w:val="6A6BD045"/>
    <w:rsid w:val="6AE29D5A"/>
    <w:rsid w:val="6B4484AB"/>
    <w:rsid w:val="6B6D4F30"/>
    <w:rsid w:val="6BB1DC0D"/>
    <w:rsid w:val="6BE68CB9"/>
    <w:rsid w:val="6C2367F9"/>
    <w:rsid w:val="6C26F74B"/>
    <w:rsid w:val="6C73AD0A"/>
    <w:rsid w:val="6CA3F90F"/>
    <w:rsid w:val="6D091F91"/>
    <w:rsid w:val="6D2BFED3"/>
    <w:rsid w:val="6D7C5150"/>
    <w:rsid w:val="6DA2CADA"/>
    <w:rsid w:val="6DCD35D9"/>
    <w:rsid w:val="6E0F7D6B"/>
    <w:rsid w:val="6E1E60A9"/>
    <w:rsid w:val="6E3CDB43"/>
    <w:rsid w:val="6E3CEC1D"/>
    <w:rsid w:val="6E58F9D3"/>
    <w:rsid w:val="6E62FD10"/>
    <w:rsid w:val="6E9DCAB4"/>
    <w:rsid w:val="6ECFAA3D"/>
    <w:rsid w:val="6EDB91F5"/>
    <w:rsid w:val="6EFEF954"/>
    <w:rsid w:val="6F1821B1"/>
    <w:rsid w:val="6F283E54"/>
    <w:rsid w:val="6F5D2B59"/>
    <w:rsid w:val="6FB3BFC9"/>
    <w:rsid w:val="6FC60E93"/>
    <w:rsid w:val="6FD8BC7E"/>
    <w:rsid w:val="70343162"/>
    <w:rsid w:val="7040C053"/>
    <w:rsid w:val="705CDAAF"/>
    <w:rsid w:val="708E5727"/>
    <w:rsid w:val="70B3F212"/>
    <w:rsid w:val="7111A5F9"/>
    <w:rsid w:val="71471E2D"/>
    <w:rsid w:val="71685589"/>
    <w:rsid w:val="71748CDF"/>
    <w:rsid w:val="7189645D"/>
    <w:rsid w:val="71C9B05B"/>
    <w:rsid w:val="71DB223D"/>
    <w:rsid w:val="71EF46FF"/>
    <w:rsid w:val="71F17CA1"/>
    <w:rsid w:val="72074AFF"/>
    <w:rsid w:val="72707789"/>
    <w:rsid w:val="727D91B2"/>
    <w:rsid w:val="728C364F"/>
    <w:rsid w:val="728E702F"/>
    <w:rsid w:val="72986A0D"/>
    <w:rsid w:val="729A7560"/>
    <w:rsid w:val="72A7358E"/>
    <w:rsid w:val="72AA99BF"/>
    <w:rsid w:val="72DEA8B0"/>
    <w:rsid w:val="73068A37"/>
    <w:rsid w:val="7331A931"/>
    <w:rsid w:val="733E8525"/>
    <w:rsid w:val="7380887B"/>
    <w:rsid w:val="738EBD14"/>
    <w:rsid w:val="7390FDDB"/>
    <w:rsid w:val="73A7784B"/>
    <w:rsid w:val="73EB6B53"/>
    <w:rsid w:val="7421D044"/>
    <w:rsid w:val="7486AC75"/>
    <w:rsid w:val="74AC2DA1"/>
    <w:rsid w:val="74CA679A"/>
    <w:rsid w:val="74D9607F"/>
    <w:rsid w:val="74F75A84"/>
    <w:rsid w:val="750912C6"/>
    <w:rsid w:val="751559EB"/>
    <w:rsid w:val="753EEBC1"/>
    <w:rsid w:val="7560CF5C"/>
    <w:rsid w:val="75886606"/>
    <w:rsid w:val="7591D3FC"/>
    <w:rsid w:val="75A500B3"/>
    <w:rsid w:val="75B0F45A"/>
    <w:rsid w:val="75BCBFD4"/>
    <w:rsid w:val="75BDA0A5"/>
    <w:rsid w:val="75D3287B"/>
    <w:rsid w:val="75F0E8A9"/>
    <w:rsid w:val="75FBB960"/>
    <w:rsid w:val="76157935"/>
    <w:rsid w:val="761A8F50"/>
    <w:rsid w:val="76468056"/>
    <w:rsid w:val="7647FE02"/>
    <w:rsid w:val="7667C56B"/>
    <w:rsid w:val="76A29BD1"/>
    <w:rsid w:val="76B73429"/>
    <w:rsid w:val="76E4E664"/>
    <w:rsid w:val="770FE923"/>
    <w:rsid w:val="7733ECC2"/>
    <w:rsid w:val="77447B79"/>
    <w:rsid w:val="7765D7F5"/>
    <w:rsid w:val="779E6994"/>
    <w:rsid w:val="77B0DFFD"/>
    <w:rsid w:val="77BE4D37"/>
    <w:rsid w:val="785936F8"/>
    <w:rsid w:val="787ACE4F"/>
    <w:rsid w:val="78ABE764"/>
    <w:rsid w:val="78E9F462"/>
    <w:rsid w:val="79167712"/>
    <w:rsid w:val="791D7DA9"/>
    <w:rsid w:val="792F5A90"/>
    <w:rsid w:val="79523012"/>
    <w:rsid w:val="796886B7"/>
    <w:rsid w:val="79724D81"/>
    <w:rsid w:val="799E63EA"/>
    <w:rsid w:val="79A9BB49"/>
    <w:rsid w:val="7A216456"/>
    <w:rsid w:val="7A549F31"/>
    <w:rsid w:val="7ABCAB8C"/>
    <w:rsid w:val="7AE484F7"/>
    <w:rsid w:val="7AEE0073"/>
    <w:rsid w:val="7AFC6EDD"/>
    <w:rsid w:val="7B19F179"/>
    <w:rsid w:val="7B2861FC"/>
    <w:rsid w:val="7B5068A2"/>
    <w:rsid w:val="7B51865B"/>
    <w:rsid w:val="7B67CBFF"/>
    <w:rsid w:val="7B985EE7"/>
    <w:rsid w:val="7BA44845"/>
    <w:rsid w:val="7BC188BA"/>
    <w:rsid w:val="7BC55858"/>
    <w:rsid w:val="7BEB6358"/>
    <w:rsid w:val="7BF1854D"/>
    <w:rsid w:val="7C067B44"/>
    <w:rsid w:val="7C551E6B"/>
    <w:rsid w:val="7C89D0D4"/>
    <w:rsid w:val="7CBC5122"/>
    <w:rsid w:val="7CE53DFF"/>
    <w:rsid w:val="7CF245D9"/>
    <w:rsid w:val="7D2905FE"/>
    <w:rsid w:val="7D59EA37"/>
    <w:rsid w:val="7D72B68A"/>
    <w:rsid w:val="7D7972A6"/>
    <w:rsid w:val="7D8733B9"/>
    <w:rsid w:val="7D9A3A46"/>
    <w:rsid w:val="7DFFA458"/>
    <w:rsid w:val="7E02CBB3"/>
    <w:rsid w:val="7E04FFF8"/>
    <w:rsid w:val="7E2D8EBB"/>
    <w:rsid w:val="7E42488D"/>
    <w:rsid w:val="7E582183"/>
    <w:rsid w:val="7E7B2EBD"/>
    <w:rsid w:val="7EAABD76"/>
    <w:rsid w:val="7EBDBDBA"/>
    <w:rsid w:val="7EC30142"/>
    <w:rsid w:val="7ECF57F7"/>
    <w:rsid w:val="7EE1055E"/>
    <w:rsid w:val="7EFBF079"/>
    <w:rsid w:val="7F60E264"/>
    <w:rsid w:val="7F901CAF"/>
    <w:rsid w:val="7FDE18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7CBFF"/>
  <w15:chartTrackingRefBased/>
  <w15:docId w15:val="{289F44DC-C2A2-4342-86C1-69BAFD9285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494E2B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494E2BA"/>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0494E2BA"/>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0494E2BA"/>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0494E2BA"/>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0494E2BA"/>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0494E2BA"/>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0494E2BA"/>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0494E2BA"/>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0494E2BA"/>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0494E2BA"/>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494E2BA"/>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494E2BA"/>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494E2BA"/>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494E2BA"/>
    <w:pPr>
      <w:spacing/>
      <w:ind w:left="720"/>
      <w:contextualSpacing/>
    </w:pPr>
  </w:style>
  <w:style w:type="character" w:styleId="Heading1Char" w:customStyle="true">
    <w:uiPriority w:val="9"/>
    <w:name w:val="Heading 1 Char"/>
    <w:basedOn w:val="DefaultParagraphFont"/>
    <w:link w:val="Heading1"/>
    <w:rsid w:val="0494E2BA"/>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0494E2BA"/>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494E2BA"/>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494E2BA"/>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494E2BA"/>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494E2BA"/>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494E2BA"/>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494E2BA"/>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494E2BA"/>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494E2BA"/>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494E2BA"/>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494E2BA"/>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494E2BA"/>
    <w:rPr>
      <w:i w:val="1"/>
      <w:iCs w:val="1"/>
      <w:noProof w:val="0"/>
      <w:color w:val="4472C4" w:themeColor="accent1" w:themeTint="FF" w:themeShade="FF"/>
      <w:lang w:val="en-GB"/>
    </w:rPr>
  </w:style>
  <w:style w:type="paragraph" w:styleId="TOC1">
    <w:uiPriority w:val="39"/>
    <w:name w:val="toc 1"/>
    <w:basedOn w:val="Normal"/>
    <w:next w:val="Normal"/>
    <w:unhideWhenUsed/>
    <w:rsid w:val="0494E2BA"/>
    <w:pPr>
      <w:spacing w:after="100"/>
    </w:pPr>
  </w:style>
  <w:style w:type="paragraph" w:styleId="TOC2">
    <w:uiPriority w:val="39"/>
    <w:name w:val="toc 2"/>
    <w:basedOn w:val="Normal"/>
    <w:next w:val="Normal"/>
    <w:unhideWhenUsed/>
    <w:rsid w:val="0494E2BA"/>
    <w:pPr>
      <w:spacing w:after="100"/>
      <w:ind w:left="220"/>
    </w:pPr>
  </w:style>
  <w:style w:type="paragraph" w:styleId="TOC3">
    <w:uiPriority w:val="39"/>
    <w:name w:val="toc 3"/>
    <w:basedOn w:val="Normal"/>
    <w:next w:val="Normal"/>
    <w:unhideWhenUsed/>
    <w:rsid w:val="0494E2BA"/>
    <w:pPr>
      <w:spacing w:after="100"/>
      <w:ind w:left="440"/>
    </w:pPr>
  </w:style>
  <w:style w:type="paragraph" w:styleId="TOC4">
    <w:uiPriority w:val="39"/>
    <w:name w:val="toc 4"/>
    <w:basedOn w:val="Normal"/>
    <w:next w:val="Normal"/>
    <w:unhideWhenUsed/>
    <w:rsid w:val="0494E2BA"/>
    <w:pPr>
      <w:spacing w:after="100"/>
      <w:ind w:left="660"/>
    </w:pPr>
  </w:style>
  <w:style w:type="paragraph" w:styleId="TOC5">
    <w:uiPriority w:val="39"/>
    <w:name w:val="toc 5"/>
    <w:basedOn w:val="Normal"/>
    <w:next w:val="Normal"/>
    <w:unhideWhenUsed/>
    <w:rsid w:val="0494E2BA"/>
    <w:pPr>
      <w:spacing w:after="100"/>
      <w:ind w:left="880"/>
    </w:pPr>
  </w:style>
  <w:style w:type="paragraph" w:styleId="TOC6">
    <w:uiPriority w:val="39"/>
    <w:name w:val="toc 6"/>
    <w:basedOn w:val="Normal"/>
    <w:next w:val="Normal"/>
    <w:unhideWhenUsed/>
    <w:rsid w:val="0494E2BA"/>
    <w:pPr>
      <w:spacing w:after="100"/>
      <w:ind w:left="1100"/>
    </w:pPr>
  </w:style>
  <w:style w:type="paragraph" w:styleId="TOC7">
    <w:uiPriority w:val="39"/>
    <w:name w:val="toc 7"/>
    <w:basedOn w:val="Normal"/>
    <w:next w:val="Normal"/>
    <w:unhideWhenUsed/>
    <w:rsid w:val="0494E2BA"/>
    <w:pPr>
      <w:spacing w:after="100"/>
      <w:ind w:left="1320"/>
    </w:pPr>
  </w:style>
  <w:style w:type="paragraph" w:styleId="TOC8">
    <w:uiPriority w:val="39"/>
    <w:name w:val="toc 8"/>
    <w:basedOn w:val="Normal"/>
    <w:next w:val="Normal"/>
    <w:unhideWhenUsed/>
    <w:rsid w:val="0494E2BA"/>
    <w:pPr>
      <w:spacing w:after="100"/>
      <w:ind w:left="1540"/>
    </w:pPr>
  </w:style>
  <w:style w:type="paragraph" w:styleId="TOC9">
    <w:uiPriority w:val="39"/>
    <w:name w:val="toc 9"/>
    <w:basedOn w:val="Normal"/>
    <w:next w:val="Normal"/>
    <w:unhideWhenUsed/>
    <w:rsid w:val="0494E2BA"/>
    <w:pPr>
      <w:spacing w:after="100"/>
      <w:ind w:left="1760"/>
    </w:pPr>
  </w:style>
  <w:style w:type="paragraph" w:styleId="EndnoteText">
    <w:uiPriority w:val="99"/>
    <w:name w:val="endnote text"/>
    <w:basedOn w:val="Normal"/>
    <w:semiHidden/>
    <w:unhideWhenUsed/>
    <w:link w:val="EndnoteTextChar"/>
    <w:rsid w:val="0494E2BA"/>
    <w:rPr>
      <w:sz w:val="20"/>
      <w:szCs w:val="20"/>
    </w:rPr>
    <w:pPr>
      <w:spacing w:after="0"/>
    </w:pPr>
  </w:style>
  <w:style w:type="character" w:styleId="EndnoteTextChar" w:customStyle="true">
    <w:uiPriority w:val="99"/>
    <w:name w:val="Endnote Text Char"/>
    <w:basedOn w:val="DefaultParagraphFont"/>
    <w:semiHidden/>
    <w:link w:val="EndnoteText"/>
    <w:rsid w:val="0494E2BA"/>
    <w:rPr>
      <w:noProof w:val="0"/>
      <w:sz w:val="20"/>
      <w:szCs w:val="20"/>
      <w:lang w:val="en-GB"/>
    </w:rPr>
  </w:style>
  <w:style w:type="paragraph" w:styleId="Footer">
    <w:uiPriority w:val="99"/>
    <w:name w:val="footer"/>
    <w:basedOn w:val="Normal"/>
    <w:unhideWhenUsed/>
    <w:link w:val="FooterChar"/>
    <w:rsid w:val="0494E2BA"/>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494E2BA"/>
    <w:rPr>
      <w:noProof w:val="0"/>
      <w:lang w:val="en-GB"/>
    </w:rPr>
  </w:style>
  <w:style w:type="paragraph" w:styleId="FootnoteText">
    <w:uiPriority w:val="99"/>
    <w:name w:val="footnote text"/>
    <w:basedOn w:val="Normal"/>
    <w:semiHidden/>
    <w:unhideWhenUsed/>
    <w:link w:val="FootnoteTextChar"/>
    <w:rsid w:val="0494E2BA"/>
    <w:rPr>
      <w:sz w:val="20"/>
      <w:szCs w:val="20"/>
    </w:rPr>
    <w:pPr>
      <w:spacing w:after="0"/>
    </w:pPr>
  </w:style>
  <w:style w:type="character" w:styleId="FootnoteTextChar" w:customStyle="true">
    <w:uiPriority w:val="99"/>
    <w:name w:val="Footnote Text Char"/>
    <w:basedOn w:val="DefaultParagraphFont"/>
    <w:semiHidden/>
    <w:link w:val="FootnoteText"/>
    <w:rsid w:val="0494E2BA"/>
    <w:rPr>
      <w:noProof w:val="0"/>
      <w:sz w:val="20"/>
      <w:szCs w:val="20"/>
      <w:lang w:val="en-GB"/>
    </w:rPr>
  </w:style>
  <w:style w:type="paragraph" w:styleId="Header">
    <w:uiPriority w:val="99"/>
    <w:name w:val="header"/>
    <w:basedOn w:val="Normal"/>
    <w:unhideWhenUsed/>
    <w:link w:val="HeaderChar"/>
    <w:rsid w:val="0494E2BA"/>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494E2BA"/>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7a78f67433b74c64" /><Relationship Type="http://schemas.openxmlformats.org/officeDocument/2006/relationships/image" Target="/media/image3.png" Id="R8b205f0167d64914" /><Relationship Type="http://schemas.openxmlformats.org/officeDocument/2006/relationships/image" Target="/media/image4.png" Id="R411ced9c29374063" /><Relationship Type="http://schemas.openxmlformats.org/officeDocument/2006/relationships/image" Target="/media/image5.png" Id="R7d61280120d94045" /><Relationship Type="http://schemas.openxmlformats.org/officeDocument/2006/relationships/hyperlink" Target="https://birthto5matters.org.uk/transitions/" TargetMode="External" Id="R626986a2c01d4f41" /><Relationship Type="http://schemas.openxmlformats.org/officeDocument/2006/relationships/hyperlink" Target="https://www.brighthorizons.co.uk/family-zone/family-resources/blog/2020/10/benefits-of-nursery-environment" TargetMode="External" Id="R1f10b4ed76124d34" /><Relationship Type="http://schemas.openxmlformats.org/officeDocument/2006/relationships/hyperlink" Target="https://clevertykes.com/primary-enterprise-education/" TargetMode="External" Id="R2a9bcd02cf6943c6" /><Relationship Type="http://schemas.openxmlformats.org/officeDocument/2006/relationships/hyperlink" Target="https://www.betterup.com/blog/why-communication-is-key-to-workplace-and-how-to-improve-skills" TargetMode="External" Id="Ra46e5a8073e64371" /><Relationship Type="http://schemas.openxmlformats.org/officeDocument/2006/relationships/hyperlink" Target="https://www.eyalliance.org.uk/involving-parents-their-children%e2%80%99s-learning" TargetMode="External" Id="Rd3a77c4359f245ea" /><Relationship Type="http://schemas.openxmlformats.org/officeDocument/2006/relationships/hyperlink" Target="https://www.simplypsychology.org/Bronfenbrenner.html" TargetMode="External" Id="R8d5143f74c544675" /><Relationship Type="http://schemas.openxmlformats.org/officeDocument/2006/relationships/hyperlink" Target="https://help-for-early-years-providers.education.gov.uk/communication-and-language/interactions" TargetMode="External" Id="Rffea92a35d3c4312" /><Relationship Type="http://schemas.openxmlformats.org/officeDocument/2006/relationships/hyperlink" Target="https://www.earlyyearsstaffroom.com/education-blog/home-visits/" TargetMode="External" Id="Ra1c74cf947294bbb" /><Relationship Type="http://schemas.openxmlformats.org/officeDocument/2006/relationships/hyperlink" Target="https://www.simplypsychology.org/maslow.html" TargetMode="External" Id="Ref477760ff4f4f2f" /><Relationship Type="http://schemas.openxmlformats.org/officeDocument/2006/relationships/hyperlink" Target="https://www.savethechildren.org.uk/what-we-do/childrens-rights/united-nations-convention-of-the-rights-of-the-child" TargetMode="External" Id="Rbad9010ab78a46b4" /><Relationship Type="http://schemas.openxmlformats.org/officeDocument/2006/relationships/hyperlink" Target="https://www.unicef.org.uk/what-we-do/un-convention-child-rights/" TargetMode="External" Id="R5025f66ca6754f87" /><Relationship Type="http://schemas.openxmlformats.org/officeDocument/2006/relationships/hyperlink" Target="https://www.westgate-primary.com/what-are-outside-agencies-and-how-can-they-help--1/" TargetMode="External" Id="R38c12bda1c134a6c" /><Relationship Type="http://schemas.openxmlformats.org/officeDocument/2006/relationships/header" Target="header.xml" Id="R1248adec74b74312" /><Relationship Type="http://schemas.openxmlformats.org/officeDocument/2006/relationships/footer" Target="footer.xml" Id="R0fead6f7c0814dea" /><Relationship Type="http://schemas.openxmlformats.org/officeDocument/2006/relationships/numbering" Target="numbering.xml" Id="R00904884d64e40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2023-11-12T10:40:23.0995476Z</dcterms:created>
  <dcterms:modified xsi:type="dcterms:W3CDTF">2023-12-03T13:40:53.1347766Z</dcterms:modified>
  <dc:creator>Joe Morrell (2308266)</dc:creator>
  <lastModifiedBy>Joe Morrell (2308266)</lastModifiedBy>
</coreProperties>
</file>