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Good afternoon,</w:t>
      </w:r>
    </w:p>
    <w:p w:rsidR="00000000" w:rsidDel="00000000" w:rsidP="00000000" w:rsidRDefault="00000000" w:rsidRPr="00000000" w14:paraId="00000002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Fixed-wing aircraft structures work under continuous four main forces which are, lift and it</w:t>
      </w:r>
    </w:p>
    <w:p w:rsidR="00000000" w:rsidDel="00000000" w:rsidP="00000000" w:rsidRDefault="00000000" w:rsidRPr="00000000" w14:paraId="00000003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pushes it up, weight it pulls it down, thrust moves it forward, and drag slows it down. There are</w:t>
      </w:r>
    </w:p>
    <w:p w:rsidR="00000000" w:rsidDel="00000000" w:rsidP="00000000" w:rsidRDefault="00000000" w:rsidRPr="00000000" w14:paraId="00000004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also five main forces that put stress on the airframe as the plane flies, turns or lands (FAA,</w:t>
      </w:r>
    </w:p>
    <w:p w:rsidR="00000000" w:rsidDel="00000000" w:rsidP="00000000" w:rsidRDefault="00000000" w:rsidRPr="00000000" w14:paraId="00000005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2021); tension which is the pulling or the stretching apart of the parts and it happens to the</w:t>
      </w:r>
    </w:p>
    <w:p w:rsidR="00000000" w:rsidDel="00000000" w:rsidP="00000000" w:rsidRDefault="00000000" w:rsidRPr="00000000" w14:paraId="00000006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bottom of the wing on the flight, compression and it squeezes the parts together and it also</w:t>
      </w:r>
    </w:p>
    <w:p w:rsidR="00000000" w:rsidDel="00000000" w:rsidP="00000000" w:rsidRDefault="00000000" w:rsidRPr="00000000" w14:paraId="00000007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happens to the top of the wing in flight, bending is also the stretch on one side and the</w:t>
      </w:r>
    </w:p>
    <w:p w:rsidR="00000000" w:rsidDel="00000000" w:rsidP="00000000" w:rsidRDefault="00000000" w:rsidRPr="00000000" w14:paraId="00000008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squeeze on the other and it’s a mix of both, and torsion is the twist of forces happening when</w:t>
      </w:r>
    </w:p>
    <w:p w:rsidR="00000000" w:rsidDel="00000000" w:rsidP="00000000" w:rsidRDefault="00000000" w:rsidRPr="00000000" w14:paraId="00000009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control surfaces moves, lastly the shear is the force that’s trying to slide layers.</w:t>
      </w:r>
    </w:p>
    <w:p w:rsidR="00000000" w:rsidDel="00000000" w:rsidP="00000000" w:rsidRDefault="00000000" w:rsidRPr="00000000" w14:paraId="0000000A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Spars are also the main beams inside the aircraft. They carry heavy bending forces and curved</w:t>
      </w:r>
    </w:p>
    <w:p w:rsidR="00000000" w:rsidDel="00000000" w:rsidP="00000000" w:rsidRDefault="00000000" w:rsidRPr="00000000" w14:paraId="0000000B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frames known as ribs and they hold the wing’s shape while the stringers make the outer skin</w:t>
      </w:r>
    </w:p>
    <w:p w:rsidR="00000000" w:rsidDel="00000000" w:rsidP="00000000" w:rsidRDefault="00000000" w:rsidRPr="00000000" w14:paraId="0000000C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stronger. (FAA, 2021)</w:t>
      </w:r>
    </w:p>
    <w:p w:rsidR="00000000" w:rsidDel="00000000" w:rsidP="00000000" w:rsidRDefault="00000000" w:rsidRPr="00000000" w14:paraId="0000000D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The strength of the airplane depends on the used material. There are three different types of</w:t>
      </w:r>
    </w:p>
    <w:p w:rsidR="00000000" w:rsidDel="00000000" w:rsidP="00000000" w:rsidRDefault="00000000" w:rsidRPr="00000000" w14:paraId="0000000E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materials used on airplanes and they are aluminum, composites and wood. Aluminum is</w:t>
      </w:r>
    </w:p>
    <w:p w:rsidR="00000000" w:rsidDel="00000000" w:rsidP="00000000" w:rsidRDefault="00000000" w:rsidRPr="00000000" w14:paraId="0000000F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flexible and very strong but repeated flight stress causes metal fatigue and rust. Composites</w:t>
      </w:r>
    </w:p>
    <w:p w:rsidR="00000000" w:rsidDel="00000000" w:rsidP="00000000" w:rsidRDefault="00000000" w:rsidRPr="00000000" w14:paraId="00000010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on the other hand, are strong and light but at the same time brittle and it can cause a hidden</w:t>
      </w:r>
    </w:p>
    <w:p w:rsidR="00000000" w:rsidDel="00000000" w:rsidP="00000000" w:rsidRDefault="00000000" w:rsidRPr="00000000" w14:paraId="00000011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internal damage like delamination while the outside part looks fine so you wouldn’t notice.</w:t>
      </w:r>
    </w:p>
    <w:p w:rsidR="00000000" w:rsidDel="00000000" w:rsidP="00000000" w:rsidRDefault="00000000" w:rsidRPr="00000000" w14:paraId="00000012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(FAA, 2021). Lastly, wood is light and strong along the grain but it easily gets damaged by</w:t>
      </w:r>
    </w:p>
    <w:p w:rsidR="00000000" w:rsidDel="00000000" w:rsidP="00000000" w:rsidRDefault="00000000" w:rsidRPr="00000000" w14:paraId="00000013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water, rot, or old glue.</w:t>
      </w:r>
    </w:p>
    <w:p w:rsidR="00000000" w:rsidDel="00000000" w:rsidP="00000000" w:rsidRDefault="00000000" w:rsidRPr="00000000" w14:paraId="00000014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Since these forces damage the aircraft over time slowly, the FAA requires routine checks and</w:t>
      </w:r>
    </w:p>
    <w:p w:rsidR="00000000" w:rsidDel="00000000" w:rsidP="00000000" w:rsidRDefault="00000000" w:rsidRPr="00000000" w14:paraId="00000015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examinations to keep the flights safe. First, a preflight inspection is required, which is a quick</w:t>
      </w:r>
    </w:p>
    <w:p w:rsidR="00000000" w:rsidDel="00000000" w:rsidP="00000000" w:rsidRDefault="00000000" w:rsidRPr="00000000" w14:paraId="00000016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walk around flight check and that’s when you notice visible problems such as wrinkled wings or</w:t>
      </w:r>
    </w:p>
    <w:p w:rsidR="00000000" w:rsidDel="00000000" w:rsidP="00000000" w:rsidRDefault="00000000" w:rsidRPr="00000000" w14:paraId="00000017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loose rivets. Then, there is annual and 100-hour inspection which is a deep check where</w:t>
      </w:r>
    </w:p>
    <w:p w:rsidR="00000000" w:rsidDel="00000000" w:rsidP="00000000" w:rsidRDefault="00000000" w:rsidRPr="00000000" w14:paraId="00000018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mechanics take off access panels to inspect cables, spars and pulleys. Tools like ultrasounds</w:t>
      </w:r>
    </w:p>
    <w:p w:rsidR="00000000" w:rsidDel="00000000" w:rsidP="00000000" w:rsidRDefault="00000000" w:rsidRPr="00000000" w14:paraId="00000019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are used to notice hidden cracks inside the metal. (FAA, 2021). Lastly there is a maintenance</w:t>
      </w:r>
    </w:p>
    <w:p w:rsidR="00000000" w:rsidDel="00000000" w:rsidP="00000000" w:rsidRDefault="00000000" w:rsidRPr="00000000" w14:paraId="0000001A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and records check which mechanics are required to follow the Aircraft Maintenance Manual</w:t>
      </w:r>
    </w:p>
    <w:p w:rsidR="00000000" w:rsidDel="00000000" w:rsidP="00000000" w:rsidRDefault="00000000" w:rsidRPr="00000000" w14:paraId="0000001B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(AMM) to properly rig the control cables. They are also required to write all maintenance work in</w:t>
      </w:r>
    </w:p>
    <w:p w:rsidR="00000000" w:rsidDel="00000000" w:rsidP="00000000" w:rsidRDefault="00000000" w:rsidRPr="00000000" w14:paraId="0000001C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the logbook and submit the FAA Form 337 for any alterations.</w:t>
      </w:r>
    </w:p>
    <w:p w:rsidR="00000000" w:rsidDel="00000000" w:rsidP="00000000" w:rsidRDefault="00000000" w:rsidRPr="00000000" w14:paraId="0000001D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References</w:t>
      </w:r>
    </w:p>
    <w:p w:rsidR="00000000" w:rsidDel="00000000" w:rsidP="00000000" w:rsidRDefault="00000000" w:rsidRPr="00000000" w14:paraId="0000001F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Federal Aviation Administration. (2023). Aviation maintenance technician handbook—Airframe</w:t>
      </w:r>
    </w:p>
    <w:p w:rsidR="00000000" w:rsidDel="00000000" w:rsidP="00000000" w:rsidRDefault="00000000" w:rsidRPr="00000000" w14:paraId="00000020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(FAA-H-8083-31B, Vol. 1). U.S. Department of Transportation. https://www.faa.gov/</w:t>
      </w:r>
    </w:p>
    <w:p w:rsidR="00000000" w:rsidDel="00000000" w:rsidP="00000000" w:rsidRDefault="00000000" w:rsidRPr="00000000" w14:paraId="00000021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regulations_policies/handbooks_manuals/aviation/FAA-</w:t>
      </w:r>
    </w:p>
    <w:p w:rsidR="00000000" w:rsidDel="00000000" w:rsidP="00000000" w:rsidRDefault="00000000" w:rsidRPr="00000000" w14:paraId="00000023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H-8083-31B_Aviation_Maintenance_Technician_Handbook.pdf</w:t>
      </w:r>
    </w:p>
    <w:p w:rsidR="00000000" w:rsidDel="00000000" w:rsidP="00000000" w:rsidRDefault="00000000" w:rsidRPr="00000000" w14:paraId="00000024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Federal Aviation Administration. (1998). Acceptable methods, techniques, and practices—</w:t>
      </w:r>
    </w:p>
    <w:p w:rsidR="00000000" w:rsidDel="00000000" w:rsidP="00000000" w:rsidRDefault="00000000" w:rsidRPr="00000000" w14:paraId="00000026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Aircraft inspection and repair (Advisory Circular No. AC 43.13-1B, Change 1). U.S. Department</w:t>
      </w:r>
    </w:p>
    <w:p w:rsidR="00000000" w:rsidDel="00000000" w:rsidP="00000000" w:rsidRDefault="00000000" w:rsidRPr="00000000" w14:paraId="00000027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of Transportation. https://www.faa.gov/documentlibrary/media/advisory_circular/</w:t>
      </w:r>
    </w:p>
    <w:p w:rsidR="00000000" w:rsidDel="00000000" w:rsidP="00000000" w:rsidRDefault="00000000" w:rsidRPr="00000000" w14:paraId="00000028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1"/>
          <w:szCs w:val="21"/>
          <w:rtl w:val="0"/>
        </w:rPr>
        <w:t xml:space="preserve">ac_43.13-1b_w-chg1.pdf</w:t>
      </w:r>
    </w:p>
    <w:p w:rsidR="00000000" w:rsidDel="00000000" w:rsidP="00000000" w:rsidRDefault="00000000" w:rsidRPr="00000000" w14:paraId="00000029">
      <w:pPr>
        <w:shd w:fill="ffffff" w:val="clear"/>
        <w:spacing w:after="180" w:lineRule="auto"/>
        <w:rPr>
          <w:rFonts w:ascii="Times" w:cs="Times" w:eastAsia="Times" w:hAnsi="Times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