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0EDB32F6" w14:textId="77777777" w:rsidR="009241C0" w:rsidRDefault="009241C0">
      <w:pPr>
        <w:spacing w:line="360" w:lineRule="auto"/>
        <w:jc w:val="center"/>
        <w:rPr>
          <w:rFonts w:ascii="Times New Roman" w:hAnsi="Times New Roman"/>
          <w:b/>
          <w:caps/>
          <w:sz w:val="24"/>
          <w:szCs w:val="24"/>
        </w:rPr>
      </w:pPr>
    </w:p>
    <w:p w14:paraId="3B0ED336" w14:textId="2D66F490" w:rsidR="002F103C" w:rsidRDefault="005D2EB9">
      <w:pPr>
        <w:spacing w:line="360" w:lineRule="auto"/>
        <w:jc w:val="center"/>
        <w:rPr>
          <w:rFonts w:ascii="Times New Roman" w:hAnsi="Times New Roman"/>
          <w:b/>
          <w:caps/>
          <w:sz w:val="24"/>
          <w:szCs w:val="24"/>
        </w:rPr>
      </w:pPr>
      <w:r>
        <w:rPr>
          <w:rFonts w:ascii="Times New Roman" w:hAnsi="Times New Roman"/>
          <w:b/>
          <w:caps/>
          <w:noProof/>
          <w:sz w:val="24"/>
          <w:szCs w:val="24"/>
          <w:lang w:val="bg-BG" w:eastAsia="bg-BG"/>
        </w:rPr>
        <w:drawing>
          <wp:anchor distT="0" distB="0" distL="114300" distR="114300" simplePos="0" relativeHeight="251660288" behindDoc="0" locked="0" layoutInCell="1" allowOverlap="1" wp14:anchorId="370FEB48" wp14:editId="43B1962E">
            <wp:simplePos x="0" y="0"/>
            <wp:positionH relativeFrom="margin">
              <wp:align>right</wp:align>
            </wp:positionH>
            <wp:positionV relativeFrom="paragraph">
              <wp:posOffset>85725</wp:posOffset>
            </wp:positionV>
            <wp:extent cx="3476625" cy="7706360"/>
            <wp:effectExtent l="0" t="0" r="9525" b="889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76625" cy="77063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F399D" w:rsidRPr="00AF399D">
        <w:rPr>
          <w:rFonts w:asciiTheme="minorHAnsi" w:eastAsiaTheme="minorHAnsi" w:hAnsiTheme="minorHAnsi" w:cstheme="minorBidi"/>
          <w:noProof/>
          <w:lang w:val="bg-BG" w:eastAsia="bg-BG"/>
        </w:rPr>
        <mc:AlternateContent>
          <mc:Choice Requires="wps">
            <w:drawing>
              <wp:anchor distT="0" distB="0" distL="114300" distR="114300" simplePos="0" relativeHeight="251659264" behindDoc="0" locked="0" layoutInCell="1" allowOverlap="1" wp14:anchorId="2E50377D" wp14:editId="2BA6F75A">
                <wp:simplePos x="0" y="0"/>
                <wp:positionH relativeFrom="margin">
                  <wp:align>left</wp:align>
                </wp:positionH>
                <wp:positionV relativeFrom="paragraph">
                  <wp:posOffset>53340</wp:posOffset>
                </wp:positionV>
                <wp:extent cx="3409950" cy="7753350"/>
                <wp:effectExtent l="0" t="0" r="19050" b="19050"/>
                <wp:wrapNone/>
                <wp:docPr id="9" name="Text Box 9"/>
                <wp:cNvGraphicFramePr/>
                <a:graphic xmlns:a="http://schemas.openxmlformats.org/drawingml/2006/main">
                  <a:graphicData uri="http://schemas.microsoft.com/office/word/2010/wordprocessingShape">
                    <wps:wsp>
                      <wps:cNvSpPr txBox="1"/>
                      <wps:spPr>
                        <a:xfrm>
                          <a:off x="0" y="0"/>
                          <a:ext cx="3409950" cy="7753350"/>
                        </a:xfrm>
                        <a:prstGeom prst="rect">
                          <a:avLst/>
                        </a:prstGeom>
                        <a:solidFill>
                          <a:srgbClr val="6666FF"/>
                        </a:solidFill>
                        <a:ln w="6350">
                          <a:solidFill>
                            <a:prstClr val="black"/>
                          </a:solidFill>
                        </a:ln>
                      </wps:spPr>
                      <wps:txbx>
                        <w:txbxContent>
                          <w:p w14:paraId="3DBC13B9" w14:textId="77777777" w:rsidR="00AF399D" w:rsidRPr="002B579A" w:rsidRDefault="00AF399D" w:rsidP="00AF399D">
                            <w:pPr>
                              <w:rPr>
                                <w:rFonts w:ascii="Arial" w:hAnsi="Arial" w:cs="Arial"/>
                                <w:bCs/>
                                <w:i/>
                                <w:iCs/>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B579A">
                              <w:rPr>
                                <w:rFonts w:ascii="Arial" w:hAnsi="Arial" w:cs="Arial"/>
                                <w:bCs/>
                                <w:i/>
                                <w:iCs/>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DIGITAL SKILLS AND RESEARCH METHODS</w:t>
                            </w:r>
                          </w:p>
                          <w:p w14:paraId="734D64C3" w14:textId="77777777" w:rsidR="00AF399D" w:rsidRPr="002B579A" w:rsidRDefault="00AF399D" w:rsidP="00AF399D">
                            <w:pPr>
                              <w:rPr>
                                <w:rStyle w:val="IntenseEmphasis"/>
                                <w:b/>
                                <w:color w:val="FFFFFF" w:themeColor="background1"/>
                                <w:spacing w:val="10"/>
                                <w:sz w:val="40"/>
                                <w:szCs w:val="40"/>
                                <w14:glow w14:rad="38100">
                                  <w14:schemeClr w14:val="accent1">
                                    <w14:alpha w14:val="60000"/>
                                  </w14:schemeClr>
                                </w14:glow>
                                <w14:textOutline w14:w="9525" w14:cap="flat" w14:cmpd="sng" w14:algn="ctr">
                                  <w14:solidFill>
                                    <w14:schemeClr w14:val="accent1"/>
                                  </w14:solidFill>
                                  <w14:prstDash w14:val="solid"/>
                                  <w14:round/>
                                </w14:textOutline>
                              </w:rPr>
                            </w:pPr>
                          </w:p>
                          <w:p w14:paraId="71E9EED7" w14:textId="77777777" w:rsidR="00AF399D" w:rsidRPr="002B579A" w:rsidRDefault="00AF399D" w:rsidP="00AF399D">
                            <w:pPr>
                              <w:rPr>
                                <w:rStyle w:val="IntenseEmphasis"/>
                                <w:rFonts w:ascii="Arial" w:hAnsi="Arial" w:cs="Arial"/>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4F08435" w14:textId="77777777" w:rsidR="00AF399D" w:rsidRPr="002B579A" w:rsidRDefault="00AF399D" w:rsidP="00AF399D">
                            <w:pPr>
                              <w:rPr>
                                <w:rStyle w:val="IntenseEmphasis"/>
                                <w:rFonts w:ascii="Arial" w:hAnsi="Arial" w:cs="Arial"/>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92249D3" w14:textId="04FA4FC7" w:rsidR="00AF399D" w:rsidRPr="002B579A" w:rsidRDefault="00AF399D" w:rsidP="00AF399D">
                            <w:pPr>
                              <w:rPr>
                                <w:rStyle w:val="IntenseEmphasis"/>
                                <w:rFonts w:ascii="Arial" w:hAnsi="Arial" w:cs="Arial"/>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1D3437D" w14:textId="70D0BCBE" w:rsidR="00AF399D" w:rsidRPr="002B579A" w:rsidRDefault="00AF399D" w:rsidP="00AF399D">
                            <w:pPr>
                              <w:rPr>
                                <w:rStyle w:val="IntenseEmphasis"/>
                                <w:rFonts w:ascii="Arial" w:hAnsi="Arial" w:cs="Arial"/>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B1F94C2" w14:textId="4086BF26" w:rsidR="00AF399D" w:rsidRPr="002B579A" w:rsidRDefault="00AF399D" w:rsidP="00AF399D">
                            <w:pPr>
                              <w:rPr>
                                <w:rFonts w:ascii="Arial" w:hAnsi="Arial" w:cs="Arial"/>
                                <w:bCs/>
                                <w:i/>
                                <w:iCs/>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B579A">
                              <w:rPr>
                                <w:rStyle w:val="IntenseEmphasis"/>
                                <w:rFonts w:ascii="Arial" w:hAnsi="Arial" w:cs="Arial"/>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IMPACT OF VIRTUAL LEARNING ENVIRONMENT </w:t>
                            </w:r>
                            <w:r w:rsidR="002B6649" w:rsidRPr="002B579A">
                              <w:rPr>
                                <w:rStyle w:val="IntenseEmphasis"/>
                                <w:rFonts w:ascii="Arial" w:hAnsi="Arial" w:cs="Arial"/>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(VLE</w:t>
                            </w:r>
                            <w:r w:rsidR="00BC6C0C" w:rsidRPr="002B579A">
                              <w:rPr>
                                <w:rStyle w:val="IntenseEmphasis"/>
                                <w:rFonts w:ascii="Arial" w:hAnsi="Arial" w:cs="Arial"/>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C6C0C" w:rsidRPr="002B579A">
                              <w:rPr>
                                <w:rFonts w:ascii="Arial" w:hAnsi="Arial" w:cs="Arial"/>
                                <w:color w:val="FFFFFF" w:themeColor="background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 UNIVERSITY OF WALES TRINITY SAINT DAVID</w:t>
                            </w:r>
                          </w:p>
                          <w:p w14:paraId="059AC380" w14:textId="11A70C72" w:rsidR="00AF399D" w:rsidRPr="002B579A" w:rsidRDefault="00AF399D" w:rsidP="00AF399D">
                            <w:pPr>
                              <w:rPr>
                                <w:b/>
                                <w:bCs/>
                                <w:i/>
                                <w:iCs/>
                                <w:color w:val="FFFFFF" w:themeColor="background1"/>
                                <w:sz w:val="36"/>
                                <w:szCs w:val="36"/>
                              </w:rPr>
                            </w:pPr>
                          </w:p>
                          <w:p w14:paraId="5095384C" w14:textId="079D8F02" w:rsidR="00AF399D" w:rsidRPr="002B579A" w:rsidRDefault="00AF399D" w:rsidP="00AF399D">
                            <w:pPr>
                              <w:rPr>
                                <w:b/>
                                <w:bCs/>
                                <w:i/>
                                <w:iCs/>
                                <w:color w:val="FFFFFF" w:themeColor="background1"/>
                                <w:sz w:val="36"/>
                                <w:szCs w:val="36"/>
                              </w:rPr>
                            </w:pPr>
                          </w:p>
                          <w:p w14:paraId="4283F992" w14:textId="5C0A3892" w:rsidR="00AF399D" w:rsidRPr="002B579A" w:rsidRDefault="00AF399D" w:rsidP="00AF399D">
                            <w:pPr>
                              <w:rPr>
                                <w:b/>
                                <w:bCs/>
                                <w:i/>
                                <w:iCs/>
                                <w:color w:val="FFFFFF" w:themeColor="background1"/>
                                <w:sz w:val="36"/>
                                <w:szCs w:val="36"/>
                              </w:rPr>
                            </w:pPr>
                          </w:p>
                          <w:p w14:paraId="0F290D69" w14:textId="77777777" w:rsidR="00AF399D" w:rsidRPr="002B579A" w:rsidRDefault="00AF399D" w:rsidP="00AF399D">
                            <w:pPr>
                              <w:rPr>
                                <w:b/>
                                <w:bCs/>
                                <w:i/>
                                <w:iCs/>
                                <w:color w:val="FFFFFF" w:themeColor="background1"/>
                                <w:sz w:val="36"/>
                                <w:szCs w:val="36"/>
                              </w:rPr>
                            </w:pPr>
                          </w:p>
                          <w:p w14:paraId="1D4AC411" w14:textId="77777777" w:rsidR="00AF399D" w:rsidRPr="002B579A" w:rsidRDefault="00AF399D" w:rsidP="00AF399D">
                            <w:pPr>
                              <w:rPr>
                                <w:b/>
                                <w:bCs/>
                                <w:i/>
                                <w:iCs/>
                                <w:color w:val="FFFFFF" w:themeColor="background1"/>
                                <w:sz w:val="36"/>
                                <w:szCs w:val="36"/>
                              </w:rPr>
                            </w:pPr>
                          </w:p>
                          <w:p w14:paraId="58508D5A" w14:textId="77777777" w:rsidR="00AF399D" w:rsidRPr="002B579A" w:rsidRDefault="00AF399D" w:rsidP="00AF399D">
                            <w:pPr>
                              <w:rPr>
                                <w:rFonts w:ascii="Arial" w:hAnsi="Arial" w:cs="Arial"/>
                                <w:b/>
                                <w:bCs/>
                                <w:i/>
                                <w:iCs/>
                                <w:color w:val="FFFFFF" w:themeColor="background1"/>
                              </w:rPr>
                            </w:pPr>
                            <w:r w:rsidRPr="002B579A">
                              <w:rPr>
                                <w:rFonts w:ascii="Arial" w:hAnsi="Arial" w:cs="Arial"/>
                                <w:b/>
                                <w:bCs/>
                                <w:i/>
                                <w:iCs/>
                                <w:color w:val="FFFFFF" w:themeColor="background1"/>
                              </w:rPr>
                              <w:t>Research Report</w:t>
                            </w:r>
                          </w:p>
                          <w:p w14:paraId="254B92FC" w14:textId="77777777" w:rsidR="00AF399D" w:rsidRPr="002B579A" w:rsidRDefault="00AF399D" w:rsidP="00AF399D">
                            <w:pPr>
                              <w:rPr>
                                <w:rStyle w:val="IntenseEmphasis"/>
                                <w:b/>
                                <w:bCs/>
                                <w:i w:val="0"/>
                                <w:iCs w:val="0"/>
                                <w:color w:val="FFFFFF" w:themeColor="background1"/>
                                <w:spacing w:val="10"/>
                                <w:sz w:val="36"/>
                                <w:szCs w:val="36"/>
                                <w14:glow w14:rad="38100">
                                  <w14:schemeClr w14:val="accent1">
                                    <w14:alpha w14:val="60000"/>
                                  </w14:schemeClr>
                                </w14:glow>
                                <w14:textOutline w14:w="9525" w14:cap="flat" w14:cmpd="sng" w14:algn="ctr">
                                  <w14:solidFill>
                                    <w14:schemeClr w14:val="accent1"/>
                                  </w14:solidFill>
                                  <w14:prstDash w14:val="solid"/>
                                  <w14:round/>
                                </w14:textOutline>
                              </w:rPr>
                            </w:pPr>
                          </w:p>
                          <w:p w14:paraId="5F52867E" w14:textId="77777777" w:rsidR="00AF399D" w:rsidRPr="002B579A" w:rsidRDefault="00AF399D" w:rsidP="00AF399D">
                            <w:pPr>
                              <w:rPr>
                                <w:rStyle w:val="IntenseEmphasis"/>
                                <w:rFonts w:ascii="Arial" w:hAnsi="Arial" w:cs="Arial"/>
                                <w:bCs/>
                                <w:i w:val="0"/>
                                <w:iCs w:val="0"/>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B579A">
                              <w:rPr>
                                <w:rStyle w:val="IntenseEmphasis"/>
                                <w:rFonts w:ascii="Arial" w:hAnsi="Arial" w:cs="Arial"/>
                                <w:bCs/>
                                <w:i w:val="0"/>
                                <w:iCs w:val="0"/>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Module code: BMSW4003 </w:t>
                            </w:r>
                          </w:p>
                          <w:p w14:paraId="7BFE6B68" w14:textId="738B92EF" w:rsidR="00AF399D" w:rsidRPr="002B579A" w:rsidRDefault="005D2EB9" w:rsidP="00AF399D">
                            <w:pPr>
                              <w:rPr>
                                <w:rStyle w:val="IntenseEmphasis"/>
                                <w:rFonts w:ascii="Arial" w:hAnsi="Arial" w:cs="Arial"/>
                                <w:bCs/>
                                <w:i w:val="0"/>
                                <w:iCs w:val="0"/>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B579A">
                              <w:rPr>
                                <w:rStyle w:val="IntenseEmphasis"/>
                                <w:rFonts w:ascii="Arial" w:hAnsi="Arial" w:cs="Arial"/>
                                <w:bCs/>
                                <w:i w:val="0"/>
                                <w:iCs w:val="0"/>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name</w:t>
                            </w:r>
                            <w:r w:rsidR="00AF399D" w:rsidRPr="002B579A">
                              <w:rPr>
                                <w:rStyle w:val="IntenseEmphasis"/>
                                <w:rFonts w:ascii="Arial" w:hAnsi="Arial" w:cs="Arial"/>
                                <w:bCs/>
                                <w:i w:val="0"/>
                                <w:iCs w:val="0"/>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BOZHIDAR HADZHIN </w:t>
                            </w:r>
                          </w:p>
                          <w:p w14:paraId="6A6B7A9A" w14:textId="7F5B107F" w:rsidR="00AF399D" w:rsidRPr="002B579A" w:rsidRDefault="005D2EB9" w:rsidP="00AF399D">
                            <w:pPr>
                              <w:rPr>
                                <w:rStyle w:val="IntenseEmphasis"/>
                                <w:rFonts w:ascii="Arial" w:hAnsi="Arial" w:cs="Arial"/>
                                <w:bCs/>
                                <w:i w:val="0"/>
                                <w:iCs w:val="0"/>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B579A">
                              <w:rPr>
                                <w:rStyle w:val="IntenseEmphasis"/>
                                <w:rFonts w:ascii="Arial" w:hAnsi="Arial" w:cs="Arial"/>
                                <w:bCs/>
                                <w:i w:val="0"/>
                                <w:iCs w:val="0"/>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w:t>
                            </w:r>
                            <w:r w:rsidR="00AF399D" w:rsidRPr="002B579A">
                              <w:rPr>
                                <w:rStyle w:val="IntenseEmphasis"/>
                                <w:rFonts w:ascii="Arial" w:hAnsi="Arial" w:cs="Arial"/>
                                <w:bCs/>
                                <w:i w:val="0"/>
                                <w:iCs w:val="0"/>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ID: 2020824</w:t>
                            </w:r>
                          </w:p>
                          <w:p w14:paraId="384B4FAC" w14:textId="6A618444" w:rsidR="00AF399D" w:rsidRPr="002B579A" w:rsidRDefault="005D2EB9" w:rsidP="00AF399D">
                            <w:pPr>
                              <w:rPr>
                                <w:rStyle w:val="IntenseEmphasis"/>
                                <w:rFonts w:ascii="Arial" w:hAnsi="Arial" w:cs="Arial"/>
                                <w:i w:val="0"/>
                                <w:iCs w:val="0"/>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B579A">
                              <w:rPr>
                                <w:rStyle w:val="IntenseEmphasis"/>
                                <w:rFonts w:ascii="Arial" w:hAnsi="Arial" w:cs="Arial"/>
                                <w:i w:val="0"/>
                                <w:iCs w:val="0"/>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Lecturer</w:t>
                            </w:r>
                            <w:r w:rsidR="00AF399D" w:rsidRPr="002B579A">
                              <w:rPr>
                                <w:rStyle w:val="IntenseEmphasis"/>
                                <w:rFonts w:ascii="Arial" w:hAnsi="Arial" w:cs="Arial"/>
                                <w:i w:val="0"/>
                                <w:iCs w:val="0"/>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JOHN MALAGILA</w:t>
                            </w:r>
                          </w:p>
                          <w:p w14:paraId="7357ED82" w14:textId="18DEAB0C" w:rsidR="00AF399D" w:rsidRPr="002B579A" w:rsidRDefault="00AF399D" w:rsidP="00AF399D">
                            <w:pPr>
                              <w:rPr>
                                <w:rStyle w:val="IntenseEmphasis"/>
                                <w:rFonts w:ascii="Arial" w:hAnsi="Arial" w:cs="Arial"/>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B579A">
                              <w:rPr>
                                <w:rStyle w:val="IntenseEmphasis"/>
                                <w:rFonts w:ascii="Arial" w:hAnsi="Arial" w:cs="Arial"/>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MAY 5, 2021</w:t>
                            </w:r>
                          </w:p>
                          <w:p w14:paraId="0F3F9B07" w14:textId="77777777" w:rsidR="00AF399D" w:rsidRPr="003E7293" w:rsidRDefault="00AF399D" w:rsidP="00AF399D">
                            <w:pPr>
                              <w:rPr>
                                <w:rStyle w:val="IntenseEmphasis"/>
                                <w:b/>
                                <w:color w:val="70AD47"/>
                                <w:spacing w:val="10"/>
                                <w:sz w:val="40"/>
                                <w:szCs w:val="40"/>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3E7293">
                              <w:rPr>
                                <w:rStyle w:val="IntenseEmphasis"/>
                                <w:b/>
                                <w:color w:val="70AD47"/>
                                <w:spacing w:val="10"/>
                                <w:sz w:val="40"/>
                                <w:szCs w:val="40"/>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 </w:t>
                            </w:r>
                          </w:p>
                          <w:p w14:paraId="162B0654" w14:textId="77777777" w:rsidR="00AF399D" w:rsidRPr="003E7293" w:rsidRDefault="00AF399D" w:rsidP="00AF399D">
                            <w:pPr>
                              <w:rPr>
                                <w:rStyle w:val="IntenseEmphasis"/>
                                <w:b/>
                                <w:color w:val="70AD47"/>
                                <w:spacing w:val="10"/>
                                <w:sz w:val="40"/>
                                <w:szCs w:val="40"/>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p w14:paraId="0B9E937E" w14:textId="77777777" w:rsidR="00AF399D" w:rsidRPr="003E7293" w:rsidRDefault="00AF399D" w:rsidP="00AF399D">
                            <w:pPr>
                              <w:rPr>
                                <w:rStyle w:val="IntenseEmphasis"/>
                                <w:b/>
                                <w:color w:val="70AD47"/>
                                <w:spacing w:val="10"/>
                                <w:sz w:val="40"/>
                                <w:szCs w:val="40"/>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p w14:paraId="5D8D0D7B" w14:textId="77777777" w:rsidR="00AF399D" w:rsidRPr="003319FA" w:rsidRDefault="00AF399D" w:rsidP="00AF399D">
                            <w:pPr>
                              <w:rPr>
                                <w:rStyle w:val="IntenseEmphasis"/>
                                <w:b/>
                                <w:color w:val="70AD47"/>
                                <w:spacing w:val="10"/>
                                <w:sz w:val="40"/>
                                <w:szCs w:val="40"/>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E50377D" id="_x0000_t202" coordsize="21600,21600" o:spt="202" path="m,l,21600r21600,l21600,xe">
                <v:stroke joinstyle="miter"/>
                <v:path gradientshapeok="t" o:connecttype="rect"/>
              </v:shapetype>
              <v:shape id="Text Box 9" o:spid="_x0000_s1026" type="#_x0000_t202" style="position:absolute;left:0;text-align:left;margin-left:0;margin-top:4.2pt;width:268.5pt;height:610.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hzTSQIAAKMEAAAOAAAAZHJzL2Uyb0RvYy54bWysVN9v2jAQfp+0/8Hy+xqgtB2IULFWTJOq&#10;tlI79dk4DkRzfJ5tSLq/fp+dQFnZ07Q8OPcrn+++u8vsuq012ynnKzI5H54NOFNGUlGZdc6/Py8/&#10;febMB2EKocmonL8qz6/nHz/MGjtVI9qQLpRjADF+2ticb0Kw0yzzcqNq4c/IKgNnSa4WAapbZ4UT&#10;DdBrnY0Gg8usIVdYR1J5D+tt5+TzhF+WSoaHsvQqMJ1z5BbS6dK5imc2n4np2gm7qWSfhviHLGpR&#10;GVx6gLoVQbCtq06g6ko68lSGM0l1RmVZSZVqQDXDwbtqnjbCqlQLyPH2QJP/f7DyfvfoWFXkfMKZ&#10;ETVa9KzawL5QyyaRncb6KYKeLMJCCzO6vLd7GGPRbenq+EY5DH7w/HrgNoJJGM/Hg8nkAi4J39XV&#10;xfk5FOBnb59b58NXRTWLQs4dmpc4Fbs7H7rQfUi8zZOuimWldVLcenWjHdsJNPoSz3LZo/8Rpg1r&#10;4I93n0BE7APESgv54xQB2WqDpCMrXfVRCu2q7alaUfEKphx1k+atXFbAvRM+PAqH0QIDWJfwgKPU&#10;hGSolzjbkPv1N3uMR8fh5azBqObc/9wKpzjT3wxmYTIcj+NsJ2V8cTWC4o49q2OP2dY3BJKGWEwr&#10;kxjjg96LpaP6BVu1iLfCJYzE3TkPe/EmdAuErZRqsUhBmGYrwp15sjJCR3Ijn8/ti3C2b2jALNzT&#10;fqjF9F1fu9j4paHFNlBZpaZHgjtWe96xCWls+q2Nq3asp6i3f8v8NwAAAP//AwBQSwMEFAAGAAgA&#10;AAAhALaNoUPdAAAABwEAAA8AAABkcnMvZG93bnJldi54bWxMj8FOwzAQRO9I/QdrK/WCqJM0QAlx&#10;qqpSOfRUCh/gxkuSNl5HsZuEv2c5wXE0o5k3+WayrRiw940jBfEyAoFUOtNQpeDzY/+wBuGDJqNb&#10;R6jgGz1sitldrjPjRnrH4RQqwSXkM62gDqHLpPRljVb7peuQ2PtyvdWBZV9J0+uRy20rkyh6klY3&#10;xAu17nBXY3k93ayC+8PleL0chq1M3Zg28cruTPym1GI+bV9BBJzCXxh+8RkdCmY6uxsZL1oFfCQo&#10;WKcg2HxcPbM+cypJXlKQRS7/8xc/AAAA//8DAFBLAQItABQABgAIAAAAIQC2gziS/gAAAOEBAAAT&#10;AAAAAAAAAAAAAAAAAAAAAABbQ29udGVudF9UeXBlc10ueG1sUEsBAi0AFAAGAAgAAAAhADj9If/W&#10;AAAAlAEAAAsAAAAAAAAAAAAAAAAALwEAAF9yZWxzLy5yZWxzUEsBAi0AFAAGAAgAAAAhALMKHNNJ&#10;AgAAowQAAA4AAAAAAAAAAAAAAAAALgIAAGRycy9lMm9Eb2MueG1sUEsBAi0AFAAGAAgAAAAhALaN&#10;oUPdAAAABwEAAA8AAAAAAAAAAAAAAAAAowQAAGRycy9kb3ducmV2LnhtbFBLBQYAAAAABAAEAPMA&#10;AACtBQAAAAA=&#10;" fillcolor="#66f" strokeweight=".5pt">
                <v:textbox>
                  <w:txbxContent>
                    <w:p w14:paraId="3DBC13B9" w14:textId="77777777" w:rsidR="00AF399D" w:rsidRPr="002B579A" w:rsidRDefault="00AF399D" w:rsidP="00AF399D">
                      <w:pPr>
                        <w:rPr>
                          <w:rFonts w:ascii="Arial" w:hAnsi="Arial" w:cs="Arial"/>
                          <w:bCs/>
                          <w:i/>
                          <w:iCs/>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B579A">
                        <w:rPr>
                          <w:rFonts w:ascii="Arial" w:hAnsi="Arial" w:cs="Arial"/>
                          <w:bCs/>
                          <w:i/>
                          <w:iCs/>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DIGITAL SKILLS AND RESEARCH METHODS</w:t>
                      </w:r>
                    </w:p>
                    <w:p w14:paraId="734D64C3" w14:textId="77777777" w:rsidR="00AF399D" w:rsidRPr="002B579A" w:rsidRDefault="00AF399D" w:rsidP="00AF399D">
                      <w:pPr>
                        <w:rPr>
                          <w:rStyle w:val="IntenseEmphasis"/>
                          <w:b/>
                          <w:color w:val="FFFFFF" w:themeColor="background1"/>
                          <w:spacing w:val="10"/>
                          <w:sz w:val="40"/>
                          <w:szCs w:val="40"/>
                          <w14:glow w14:rad="38100">
                            <w14:schemeClr w14:val="accent1">
                              <w14:alpha w14:val="60000"/>
                            </w14:schemeClr>
                          </w14:glow>
                          <w14:textOutline w14:w="9525" w14:cap="flat" w14:cmpd="sng" w14:algn="ctr">
                            <w14:solidFill>
                              <w14:schemeClr w14:val="accent1"/>
                            </w14:solidFill>
                            <w14:prstDash w14:val="solid"/>
                            <w14:round/>
                          </w14:textOutline>
                        </w:rPr>
                      </w:pPr>
                    </w:p>
                    <w:p w14:paraId="71E9EED7" w14:textId="77777777" w:rsidR="00AF399D" w:rsidRPr="002B579A" w:rsidRDefault="00AF399D" w:rsidP="00AF399D">
                      <w:pPr>
                        <w:rPr>
                          <w:rStyle w:val="IntenseEmphasis"/>
                          <w:rFonts w:ascii="Arial" w:hAnsi="Arial" w:cs="Arial"/>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4F08435" w14:textId="77777777" w:rsidR="00AF399D" w:rsidRPr="002B579A" w:rsidRDefault="00AF399D" w:rsidP="00AF399D">
                      <w:pPr>
                        <w:rPr>
                          <w:rStyle w:val="IntenseEmphasis"/>
                          <w:rFonts w:ascii="Arial" w:hAnsi="Arial" w:cs="Arial"/>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92249D3" w14:textId="04FA4FC7" w:rsidR="00AF399D" w:rsidRPr="002B579A" w:rsidRDefault="00AF399D" w:rsidP="00AF399D">
                      <w:pPr>
                        <w:rPr>
                          <w:rStyle w:val="IntenseEmphasis"/>
                          <w:rFonts w:ascii="Arial" w:hAnsi="Arial" w:cs="Arial"/>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1D3437D" w14:textId="70D0BCBE" w:rsidR="00AF399D" w:rsidRPr="002B579A" w:rsidRDefault="00AF399D" w:rsidP="00AF399D">
                      <w:pPr>
                        <w:rPr>
                          <w:rStyle w:val="IntenseEmphasis"/>
                          <w:rFonts w:ascii="Arial" w:hAnsi="Arial" w:cs="Arial"/>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B1F94C2" w14:textId="4086BF26" w:rsidR="00AF399D" w:rsidRPr="002B579A" w:rsidRDefault="00AF399D" w:rsidP="00AF399D">
                      <w:pPr>
                        <w:rPr>
                          <w:rFonts w:ascii="Arial" w:hAnsi="Arial" w:cs="Arial"/>
                          <w:bCs/>
                          <w:i/>
                          <w:iCs/>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B579A">
                        <w:rPr>
                          <w:rStyle w:val="IntenseEmphasis"/>
                          <w:rFonts w:ascii="Arial" w:hAnsi="Arial" w:cs="Arial"/>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IMPACT OF VIRTUAL LEARNING ENVIRONMENT </w:t>
                      </w:r>
                      <w:r w:rsidR="002B6649" w:rsidRPr="002B579A">
                        <w:rPr>
                          <w:rStyle w:val="IntenseEmphasis"/>
                          <w:rFonts w:ascii="Arial" w:hAnsi="Arial" w:cs="Arial"/>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(VLE</w:t>
                      </w:r>
                      <w:r w:rsidR="00BC6C0C" w:rsidRPr="002B579A">
                        <w:rPr>
                          <w:rStyle w:val="IntenseEmphasis"/>
                          <w:rFonts w:ascii="Arial" w:hAnsi="Arial" w:cs="Arial"/>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C6C0C" w:rsidRPr="002B579A">
                        <w:rPr>
                          <w:rFonts w:ascii="Arial" w:hAnsi="Arial" w:cs="Arial"/>
                          <w:color w:val="FFFFFF" w:themeColor="background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 UNIVERSITY OF WALES TRINITY SAINT DAVID</w:t>
                      </w:r>
                    </w:p>
                    <w:p w14:paraId="059AC380" w14:textId="11A70C72" w:rsidR="00AF399D" w:rsidRPr="002B579A" w:rsidRDefault="00AF399D" w:rsidP="00AF399D">
                      <w:pPr>
                        <w:rPr>
                          <w:b/>
                          <w:bCs/>
                          <w:i/>
                          <w:iCs/>
                          <w:color w:val="FFFFFF" w:themeColor="background1"/>
                          <w:sz w:val="36"/>
                          <w:szCs w:val="36"/>
                        </w:rPr>
                      </w:pPr>
                    </w:p>
                    <w:p w14:paraId="5095384C" w14:textId="079D8F02" w:rsidR="00AF399D" w:rsidRPr="002B579A" w:rsidRDefault="00AF399D" w:rsidP="00AF399D">
                      <w:pPr>
                        <w:rPr>
                          <w:b/>
                          <w:bCs/>
                          <w:i/>
                          <w:iCs/>
                          <w:color w:val="FFFFFF" w:themeColor="background1"/>
                          <w:sz w:val="36"/>
                          <w:szCs w:val="36"/>
                        </w:rPr>
                      </w:pPr>
                    </w:p>
                    <w:p w14:paraId="4283F992" w14:textId="5C0A3892" w:rsidR="00AF399D" w:rsidRPr="002B579A" w:rsidRDefault="00AF399D" w:rsidP="00AF399D">
                      <w:pPr>
                        <w:rPr>
                          <w:b/>
                          <w:bCs/>
                          <w:i/>
                          <w:iCs/>
                          <w:color w:val="FFFFFF" w:themeColor="background1"/>
                          <w:sz w:val="36"/>
                          <w:szCs w:val="36"/>
                        </w:rPr>
                      </w:pPr>
                    </w:p>
                    <w:p w14:paraId="0F290D69" w14:textId="77777777" w:rsidR="00AF399D" w:rsidRPr="002B579A" w:rsidRDefault="00AF399D" w:rsidP="00AF399D">
                      <w:pPr>
                        <w:rPr>
                          <w:b/>
                          <w:bCs/>
                          <w:i/>
                          <w:iCs/>
                          <w:color w:val="FFFFFF" w:themeColor="background1"/>
                          <w:sz w:val="36"/>
                          <w:szCs w:val="36"/>
                        </w:rPr>
                      </w:pPr>
                    </w:p>
                    <w:p w14:paraId="1D4AC411" w14:textId="77777777" w:rsidR="00AF399D" w:rsidRPr="002B579A" w:rsidRDefault="00AF399D" w:rsidP="00AF399D">
                      <w:pPr>
                        <w:rPr>
                          <w:b/>
                          <w:bCs/>
                          <w:i/>
                          <w:iCs/>
                          <w:color w:val="FFFFFF" w:themeColor="background1"/>
                          <w:sz w:val="36"/>
                          <w:szCs w:val="36"/>
                        </w:rPr>
                      </w:pPr>
                    </w:p>
                    <w:p w14:paraId="58508D5A" w14:textId="77777777" w:rsidR="00AF399D" w:rsidRPr="002B579A" w:rsidRDefault="00AF399D" w:rsidP="00AF399D">
                      <w:pPr>
                        <w:rPr>
                          <w:rFonts w:ascii="Arial" w:hAnsi="Arial" w:cs="Arial"/>
                          <w:b/>
                          <w:bCs/>
                          <w:i/>
                          <w:iCs/>
                          <w:color w:val="FFFFFF" w:themeColor="background1"/>
                        </w:rPr>
                      </w:pPr>
                      <w:r w:rsidRPr="002B579A">
                        <w:rPr>
                          <w:rFonts w:ascii="Arial" w:hAnsi="Arial" w:cs="Arial"/>
                          <w:b/>
                          <w:bCs/>
                          <w:i/>
                          <w:iCs/>
                          <w:color w:val="FFFFFF" w:themeColor="background1"/>
                        </w:rPr>
                        <w:t>Research Report</w:t>
                      </w:r>
                    </w:p>
                    <w:p w14:paraId="254B92FC" w14:textId="77777777" w:rsidR="00AF399D" w:rsidRPr="002B579A" w:rsidRDefault="00AF399D" w:rsidP="00AF399D">
                      <w:pPr>
                        <w:rPr>
                          <w:rStyle w:val="IntenseEmphasis"/>
                          <w:b/>
                          <w:bCs/>
                          <w:i w:val="0"/>
                          <w:iCs w:val="0"/>
                          <w:color w:val="FFFFFF" w:themeColor="background1"/>
                          <w:spacing w:val="10"/>
                          <w:sz w:val="36"/>
                          <w:szCs w:val="36"/>
                          <w14:glow w14:rad="38100">
                            <w14:schemeClr w14:val="accent1">
                              <w14:alpha w14:val="60000"/>
                            </w14:schemeClr>
                          </w14:glow>
                          <w14:textOutline w14:w="9525" w14:cap="flat" w14:cmpd="sng" w14:algn="ctr">
                            <w14:solidFill>
                              <w14:schemeClr w14:val="accent1"/>
                            </w14:solidFill>
                            <w14:prstDash w14:val="solid"/>
                            <w14:round/>
                          </w14:textOutline>
                        </w:rPr>
                      </w:pPr>
                    </w:p>
                    <w:p w14:paraId="5F52867E" w14:textId="77777777" w:rsidR="00AF399D" w:rsidRPr="002B579A" w:rsidRDefault="00AF399D" w:rsidP="00AF399D">
                      <w:pPr>
                        <w:rPr>
                          <w:rStyle w:val="IntenseEmphasis"/>
                          <w:rFonts w:ascii="Arial" w:hAnsi="Arial" w:cs="Arial"/>
                          <w:bCs/>
                          <w:i w:val="0"/>
                          <w:iCs w:val="0"/>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B579A">
                        <w:rPr>
                          <w:rStyle w:val="IntenseEmphasis"/>
                          <w:rFonts w:ascii="Arial" w:hAnsi="Arial" w:cs="Arial"/>
                          <w:bCs/>
                          <w:i w:val="0"/>
                          <w:iCs w:val="0"/>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Module code: BMSW4003 </w:t>
                      </w:r>
                    </w:p>
                    <w:p w14:paraId="7BFE6B68" w14:textId="738B92EF" w:rsidR="00AF399D" w:rsidRPr="002B579A" w:rsidRDefault="005D2EB9" w:rsidP="00AF399D">
                      <w:pPr>
                        <w:rPr>
                          <w:rStyle w:val="IntenseEmphasis"/>
                          <w:rFonts w:ascii="Arial" w:hAnsi="Arial" w:cs="Arial"/>
                          <w:bCs/>
                          <w:i w:val="0"/>
                          <w:iCs w:val="0"/>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B579A">
                        <w:rPr>
                          <w:rStyle w:val="IntenseEmphasis"/>
                          <w:rFonts w:ascii="Arial" w:hAnsi="Arial" w:cs="Arial"/>
                          <w:bCs/>
                          <w:i w:val="0"/>
                          <w:iCs w:val="0"/>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name</w:t>
                      </w:r>
                      <w:r w:rsidR="00AF399D" w:rsidRPr="002B579A">
                        <w:rPr>
                          <w:rStyle w:val="IntenseEmphasis"/>
                          <w:rFonts w:ascii="Arial" w:hAnsi="Arial" w:cs="Arial"/>
                          <w:bCs/>
                          <w:i w:val="0"/>
                          <w:iCs w:val="0"/>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BOZHIDAR HADZHIN </w:t>
                      </w:r>
                    </w:p>
                    <w:p w14:paraId="6A6B7A9A" w14:textId="7F5B107F" w:rsidR="00AF399D" w:rsidRPr="002B579A" w:rsidRDefault="005D2EB9" w:rsidP="00AF399D">
                      <w:pPr>
                        <w:rPr>
                          <w:rStyle w:val="IntenseEmphasis"/>
                          <w:rFonts w:ascii="Arial" w:hAnsi="Arial" w:cs="Arial"/>
                          <w:bCs/>
                          <w:i w:val="0"/>
                          <w:iCs w:val="0"/>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B579A">
                        <w:rPr>
                          <w:rStyle w:val="IntenseEmphasis"/>
                          <w:rFonts w:ascii="Arial" w:hAnsi="Arial" w:cs="Arial"/>
                          <w:bCs/>
                          <w:i w:val="0"/>
                          <w:iCs w:val="0"/>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w:t>
                      </w:r>
                      <w:r w:rsidR="00AF399D" w:rsidRPr="002B579A">
                        <w:rPr>
                          <w:rStyle w:val="IntenseEmphasis"/>
                          <w:rFonts w:ascii="Arial" w:hAnsi="Arial" w:cs="Arial"/>
                          <w:bCs/>
                          <w:i w:val="0"/>
                          <w:iCs w:val="0"/>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ID: 2020824</w:t>
                      </w:r>
                    </w:p>
                    <w:p w14:paraId="384B4FAC" w14:textId="6A618444" w:rsidR="00AF399D" w:rsidRPr="002B579A" w:rsidRDefault="005D2EB9" w:rsidP="00AF399D">
                      <w:pPr>
                        <w:rPr>
                          <w:rStyle w:val="IntenseEmphasis"/>
                          <w:rFonts w:ascii="Arial" w:hAnsi="Arial" w:cs="Arial"/>
                          <w:i w:val="0"/>
                          <w:iCs w:val="0"/>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B579A">
                        <w:rPr>
                          <w:rStyle w:val="IntenseEmphasis"/>
                          <w:rFonts w:ascii="Arial" w:hAnsi="Arial" w:cs="Arial"/>
                          <w:i w:val="0"/>
                          <w:iCs w:val="0"/>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Lecturer</w:t>
                      </w:r>
                      <w:r w:rsidR="00AF399D" w:rsidRPr="002B579A">
                        <w:rPr>
                          <w:rStyle w:val="IntenseEmphasis"/>
                          <w:rFonts w:ascii="Arial" w:hAnsi="Arial" w:cs="Arial"/>
                          <w:i w:val="0"/>
                          <w:iCs w:val="0"/>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JOHN MALAGILA</w:t>
                      </w:r>
                    </w:p>
                    <w:p w14:paraId="7357ED82" w14:textId="18DEAB0C" w:rsidR="00AF399D" w:rsidRPr="002B579A" w:rsidRDefault="00AF399D" w:rsidP="00AF399D">
                      <w:pPr>
                        <w:rPr>
                          <w:rStyle w:val="IntenseEmphasis"/>
                          <w:rFonts w:ascii="Arial" w:hAnsi="Arial" w:cs="Arial"/>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B579A">
                        <w:rPr>
                          <w:rStyle w:val="IntenseEmphasis"/>
                          <w:rFonts w:ascii="Arial" w:hAnsi="Arial" w:cs="Arial"/>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MAY 5, 2021</w:t>
                      </w:r>
                    </w:p>
                    <w:p w14:paraId="0F3F9B07" w14:textId="77777777" w:rsidR="00AF399D" w:rsidRPr="003E7293" w:rsidRDefault="00AF399D" w:rsidP="00AF399D">
                      <w:pPr>
                        <w:rPr>
                          <w:rStyle w:val="IntenseEmphasis"/>
                          <w:b/>
                          <w:color w:val="70AD47"/>
                          <w:spacing w:val="10"/>
                          <w:sz w:val="40"/>
                          <w:szCs w:val="40"/>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3E7293">
                        <w:rPr>
                          <w:rStyle w:val="IntenseEmphasis"/>
                          <w:b/>
                          <w:color w:val="70AD47"/>
                          <w:spacing w:val="10"/>
                          <w:sz w:val="40"/>
                          <w:szCs w:val="40"/>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 </w:t>
                      </w:r>
                    </w:p>
                    <w:p w14:paraId="162B0654" w14:textId="77777777" w:rsidR="00AF399D" w:rsidRPr="003E7293" w:rsidRDefault="00AF399D" w:rsidP="00AF399D">
                      <w:pPr>
                        <w:rPr>
                          <w:rStyle w:val="IntenseEmphasis"/>
                          <w:b/>
                          <w:color w:val="70AD47"/>
                          <w:spacing w:val="10"/>
                          <w:sz w:val="40"/>
                          <w:szCs w:val="40"/>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p w14:paraId="0B9E937E" w14:textId="77777777" w:rsidR="00AF399D" w:rsidRPr="003E7293" w:rsidRDefault="00AF399D" w:rsidP="00AF399D">
                      <w:pPr>
                        <w:rPr>
                          <w:rStyle w:val="IntenseEmphasis"/>
                          <w:b/>
                          <w:color w:val="70AD47"/>
                          <w:spacing w:val="10"/>
                          <w:sz w:val="40"/>
                          <w:szCs w:val="40"/>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p w14:paraId="5D8D0D7B" w14:textId="77777777" w:rsidR="00AF399D" w:rsidRPr="003319FA" w:rsidRDefault="00AF399D" w:rsidP="00AF399D">
                      <w:pPr>
                        <w:rPr>
                          <w:rStyle w:val="IntenseEmphasis"/>
                          <w:b/>
                          <w:color w:val="70AD47"/>
                          <w:spacing w:val="10"/>
                          <w:sz w:val="40"/>
                          <w:szCs w:val="40"/>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txbxContent>
                </v:textbox>
                <w10:wrap anchorx="margin"/>
              </v:shape>
            </w:pict>
          </mc:Fallback>
        </mc:AlternateContent>
      </w:r>
    </w:p>
    <w:bookmarkStart w:id="0" w:name="_Toc70591324" w:displacedByCustomXml="next"/>
    <w:sdt>
      <w:sdtPr>
        <w:id w:val="2081089470"/>
        <w:docPartObj>
          <w:docPartGallery w:val="Table of Contents"/>
          <w:docPartUnique/>
        </w:docPartObj>
      </w:sdtPr>
      <w:sdtEndPr>
        <w:rPr>
          <w:rFonts w:ascii="Calibri" w:eastAsia="Calibri" w:hAnsi="Calibri" w:cs="Times New Roman"/>
          <w:noProof/>
          <w:color w:val="4472C4" w:themeColor="accent1"/>
          <w:sz w:val="22"/>
          <w:szCs w:val="22"/>
          <w:lang w:val="en-US"/>
        </w:rPr>
      </w:sdtEndPr>
      <w:sdtContent>
        <w:p w14:paraId="1C61F874" w14:textId="13945ECC" w:rsidR="00FA1626" w:rsidRPr="00AD043F" w:rsidRDefault="00FA1626">
          <w:pPr>
            <w:pStyle w:val="TOCHeading"/>
            <w:rPr>
              <w:rFonts w:ascii="Arial" w:hAnsi="Arial" w:cs="Arial"/>
              <w:sz w:val="22"/>
              <w:szCs w:val="22"/>
            </w:rPr>
          </w:pPr>
          <w:r w:rsidRPr="00AD043F">
            <w:rPr>
              <w:rFonts w:ascii="Arial" w:hAnsi="Arial" w:cs="Arial"/>
              <w:sz w:val="22"/>
              <w:szCs w:val="22"/>
            </w:rPr>
            <w:t>Table of Contents</w:t>
          </w:r>
          <w:bookmarkEnd w:id="0"/>
        </w:p>
        <w:p w14:paraId="728A6FD0" w14:textId="701E118C" w:rsidR="00FA1626" w:rsidRPr="00AD043F" w:rsidRDefault="00FA1626">
          <w:pPr>
            <w:pStyle w:val="TOC1"/>
            <w:tabs>
              <w:tab w:val="right" w:leader="dot" w:pos="10790"/>
            </w:tabs>
            <w:rPr>
              <w:rFonts w:ascii="Arial" w:eastAsiaTheme="minorEastAsia" w:hAnsi="Arial" w:cs="Arial"/>
              <w:noProof/>
              <w:color w:val="4472C4" w:themeColor="accent1"/>
              <w:lang w:val="bg-BG" w:eastAsia="bg-BG"/>
            </w:rPr>
          </w:pPr>
          <w:r w:rsidRPr="00FA1626">
            <w:rPr>
              <w:color w:val="4472C4" w:themeColor="accent1"/>
            </w:rPr>
            <w:fldChar w:fldCharType="begin"/>
          </w:r>
          <w:r w:rsidRPr="00FA1626">
            <w:rPr>
              <w:color w:val="4472C4" w:themeColor="accent1"/>
            </w:rPr>
            <w:instrText xml:space="preserve"> TOC \o "1-3" \h \z \u </w:instrText>
          </w:r>
          <w:r w:rsidRPr="00FA1626">
            <w:rPr>
              <w:color w:val="4472C4" w:themeColor="accent1"/>
            </w:rPr>
            <w:fldChar w:fldCharType="separate"/>
          </w:r>
        </w:p>
        <w:p w14:paraId="43F07D44" w14:textId="77777777" w:rsidR="00FA1626" w:rsidRPr="00AD043F" w:rsidRDefault="00FA1626">
          <w:pPr>
            <w:pStyle w:val="TOC1"/>
            <w:tabs>
              <w:tab w:val="right" w:leader="dot" w:pos="10790"/>
            </w:tabs>
            <w:rPr>
              <w:rFonts w:ascii="Arial" w:eastAsiaTheme="minorEastAsia" w:hAnsi="Arial" w:cs="Arial"/>
              <w:noProof/>
              <w:color w:val="4472C4" w:themeColor="accent1"/>
              <w:lang w:val="bg-BG" w:eastAsia="bg-BG"/>
            </w:rPr>
          </w:pPr>
          <w:hyperlink w:anchor="_Toc70591325" w:history="1">
            <w:r w:rsidRPr="00AD043F">
              <w:rPr>
                <w:rStyle w:val="Hyperlink"/>
                <w:rFonts w:ascii="Arial" w:eastAsia="Verdana" w:hAnsi="Arial" w:cs="Arial"/>
                <w:noProof/>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INTRODUCTION</w:t>
            </w:r>
            <w:r w:rsidRPr="00AD043F">
              <w:rPr>
                <w:rFonts w:ascii="Arial" w:hAnsi="Arial" w:cs="Arial"/>
                <w:noProof/>
                <w:webHidden/>
                <w:color w:val="4472C4" w:themeColor="accent1"/>
              </w:rPr>
              <w:tab/>
            </w:r>
            <w:r w:rsidRPr="00AD043F">
              <w:rPr>
                <w:rFonts w:ascii="Arial" w:hAnsi="Arial" w:cs="Arial"/>
                <w:noProof/>
                <w:webHidden/>
                <w:color w:val="4472C4" w:themeColor="accent1"/>
              </w:rPr>
              <w:fldChar w:fldCharType="begin"/>
            </w:r>
            <w:r w:rsidRPr="00AD043F">
              <w:rPr>
                <w:rFonts w:ascii="Arial" w:hAnsi="Arial" w:cs="Arial"/>
                <w:noProof/>
                <w:webHidden/>
                <w:color w:val="4472C4" w:themeColor="accent1"/>
              </w:rPr>
              <w:instrText xml:space="preserve"> PAGEREF _Toc70591325 \h </w:instrText>
            </w:r>
            <w:r w:rsidRPr="00AD043F">
              <w:rPr>
                <w:rFonts w:ascii="Arial" w:hAnsi="Arial" w:cs="Arial"/>
                <w:noProof/>
                <w:webHidden/>
                <w:color w:val="4472C4" w:themeColor="accent1"/>
              </w:rPr>
            </w:r>
            <w:r w:rsidRPr="00AD043F">
              <w:rPr>
                <w:rFonts w:ascii="Arial" w:hAnsi="Arial" w:cs="Arial"/>
                <w:noProof/>
                <w:webHidden/>
                <w:color w:val="4472C4" w:themeColor="accent1"/>
              </w:rPr>
              <w:fldChar w:fldCharType="separate"/>
            </w:r>
            <w:r w:rsidRPr="00AD043F">
              <w:rPr>
                <w:rFonts w:ascii="Arial" w:hAnsi="Arial" w:cs="Arial"/>
                <w:noProof/>
                <w:webHidden/>
                <w:color w:val="4472C4" w:themeColor="accent1"/>
              </w:rPr>
              <w:t>3</w:t>
            </w:r>
            <w:r w:rsidRPr="00AD043F">
              <w:rPr>
                <w:rFonts w:ascii="Arial" w:hAnsi="Arial" w:cs="Arial"/>
                <w:noProof/>
                <w:webHidden/>
                <w:color w:val="4472C4" w:themeColor="accent1"/>
              </w:rPr>
              <w:fldChar w:fldCharType="end"/>
            </w:r>
          </w:hyperlink>
        </w:p>
        <w:p w14:paraId="7C027988" w14:textId="77777777" w:rsidR="00FA1626" w:rsidRPr="00AD043F" w:rsidRDefault="00FA1626">
          <w:pPr>
            <w:pStyle w:val="TOC1"/>
            <w:tabs>
              <w:tab w:val="right" w:leader="dot" w:pos="10790"/>
            </w:tabs>
            <w:rPr>
              <w:rFonts w:ascii="Arial" w:eastAsiaTheme="minorEastAsia" w:hAnsi="Arial" w:cs="Arial"/>
              <w:noProof/>
              <w:color w:val="4472C4" w:themeColor="accent1"/>
              <w:lang w:val="bg-BG" w:eastAsia="bg-BG"/>
            </w:rPr>
          </w:pPr>
          <w:hyperlink w:anchor="_Toc70591326" w:history="1">
            <w:r w:rsidRPr="00AD043F">
              <w:rPr>
                <w:rStyle w:val="Hyperlink"/>
                <w:rFonts w:ascii="Arial" w:eastAsia="Verdana" w:hAnsi="Arial" w:cs="Arial"/>
                <w:noProof/>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BACKGROUND</w:t>
            </w:r>
            <w:r w:rsidRPr="00AD043F">
              <w:rPr>
                <w:rFonts w:ascii="Arial" w:hAnsi="Arial" w:cs="Arial"/>
                <w:noProof/>
                <w:webHidden/>
                <w:color w:val="4472C4" w:themeColor="accent1"/>
              </w:rPr>
              <w:tab/>
            </w:r>
            <w:r w:rsidRPr="00AD043F">
              <w:rPr>
                <w:rFonts w:ascii="Arial" w:hAnsi="Arial" w:cs="Arial"/>
                <w:noProof/>
                <w:webHidden/>
                <w:color w:val="4472C4" w:themeColor="accent1"/>
              </w:rPr>
              <w:fldChar w:fldCharType="begin"/>
            </w:r>
            <w:r w:rsidRPr="00AD043F">
              <w:rPr>
                <w:rFonts w:ascii="Arial" w:hAnsi="Arial" w:cs="Arial"/>
                <w:noProof/>
                <w:webHidden/>
                <w:color w:val="4472C4" w:themeColor="accent1"/>
              </w:rPr>
              <w:instrText xml:space="preserve"> PAGEREF _Toc70591326 \h </w:instrText>
            </w:r>
            <w:r w:rsidRPr="00AD043F">
              <w:rPr>
                <w:rFonts w:ascii="Arial" w:hAnsi="Arial" w:cs="Arial"/>
                <w:noProof/>
                <w:webHidden/>
                <w:color w:val="4472C4" w:themeColor="accent1"/>
              </w:rPr>
            </w:r>
            <w:r w:rsidRPr="00AD043F">
              <w:rPr>
                <w:rFonts w:ascii="Arial" w:hAnsi="Arial" w:cs="Arial"/>
                <w:noProof/>
                <w:webHidden/>
                <w:color w:val="4472C4" w:themeColor="accent1"/>
              </w:rPr>
              <w:fldChar w:fldCharType="separate"/>
            </w:r>
            <w:r w:rsidRPr="00AD043F">
              <w:rPr>
                <w:rFonts w:ascii="Arial" w:hAnsi="Arial" w:cs="Arial"/>
                <w:noProof/>
                <w:webHidden/>
                <w:color w:val="4472C4" w:themeColor="accent1"/>
              </w:rPr>
              <w:t>3</w:t>
            </w:r>
            <w:r w:rsidRPr="00AD043F">
              <w:rPr>
                <w:rFonts w:ascii="Arial" w:hAnsi="Arial" w:cs="Arial"/>
                <w:noProof/>
                <w:webHidden/>
                <w:color w:val="4472C4" w:themeColor="accent1"/>
              </w:rPr>
              <w:fldChar w:fldCharType="end"/>
            </w:r>
          </w:hyperlink>
        </w:p>
        <w:p w14:paraId="05FD62D3" w14:textId="77777777" w:rsidR="00FA1626" w:rsidRPr="00AD043F" w:rsidRDefault="00FA1626">
          <w:pPr>
            <w:pStyle w:val="TOC1"/>
            <w:tabs>
              <w:tab w:val="right" w:leader="dot" w:pos="10790"/>
            </w:tabs>
            <w:rPr>
              <w:rFonts w:ascii="Arial" w:eastAsiaTheme="minorEastAsia" w:hAnsi="Arial" w:cs="Arial"/>
              <w:noProof/>
              <w:color w:val="4472C4" w:themeColor="accent1"/>
              <w:lang w:val="bg-BG" w:eastAsia="bg-BG"/>
            </w:rPr>
          </w:pPr>
          <w:hyperlink w:anchor="_Toc70591327" w:history="1">
            <w:r w:rsidRPr="00AD043F">
              <w:rPr>
                <w:rStyle w:val="Hyperlink"/>
                <w:rFonts w:ascii="Arial" w:eastAsia="Verdana" w:hAnsi="Arial" w:cs="Arial"/>
                <w:noProof/>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AIMS AND OBJECTIVES</w:t>
            </w:r>
            <w:r w:rsidRPr="00AD043F">
              <w:rPr>
                <w:rFonts w:ascii="Arial" w:hAnsi="Arial" w:cs="Arial"/>
                <w:noProof/>
                <w:webHidden/>
                <w:color w:val="4472C4" w:themeColor="accent1"/>
              </w:rPr>
              <w:tab/>
            </w:r>
            <w:r w:rsidRPr="00AD043F">
              <w:rPr>
                <w:rFonts w:ascii="Arial" w:hAnsi="Arial" w:cs="Arial"/>
                <w:noProof/>
                <w:webHidden/>
                <w:color w:val="4472C4" w:themeColor="accent1"/>
              </w:rPr>
              <w:fldChar w:fldCharType="begin"/>
            </w:r>
            <w:r w:rsidRPr="00AD043F">
              <w:rPr>
                <w:rFonts w:ascii="Arial" w:hAnsi="Arial" w:cs="Arial"/>
                <w:noProof/>
                <w:webHidden/>
                <w:color w:val="4472C4" w:themeColor="accent1"/>
              </w:rPr>
              <w:instrText xml:space="preserve"> PAGEREF _Toc70591327 \h </w:instrText>
            </w:r>
            <w:r w:rsidRPr="00AD043F">
              <w:rPr>
                <w:rFonts w:ascii="Arial" w:hAnsi="Arial" w:cs="Arial"/>
                <w:noProof/>
                <w:webHidden/>
                <w:color w:val="4472C4" w:themeColor="accent1"/>
              </w:rPr>
            </w:r>
            <w:r w:rsidRPr="00AD043F">
              <w:rPr>
                <w:rFonts w:ascii="Arial" w:hAnsi="Arial" w:cs="Arial"/>
                <w:noProof/>
                <w:webHidden/>
                <w:color w:val="4472C4" w:themeColor="accent1"/>
              </w:rPr>
              <w:fldChar w:fldCharType="separate"/>
            </w:r>
            <w:r w:rsidRPr="00AD043F">
              <w:rPr>
                <w:rFonts w:ascii="Arial" w:hAnsi="Arial" w:cs="Arial"/>
                <w:noProof/>
                <w:webHidden/>
                <w:color w:val="4472C4" w:themeColor="accent1"/>
              </w:rPr>
              <w:t>4</w:t>
            </w:r>
            <w:r w:rsidRPr="00AD043F">
              <w:rPr>
                <w:rFonts w:ascii="Arial" w:hAnsi="Arial" w:cs="Arial"/>
                <w:noProof/>
                <w:webHidden/>
                <w:color w:val="4472C4" w:themeColor="accent1"/>
              </w:rPr>
              <w:fldChar w:fldCharType="end"/>
            </w:r>
          </w:hyperlink>
        </w:p>
        <w:p w14:paraId="64C4FB69" w14:textId="77777777" w:rsidR="00FA1626" w:rsidRPr="00AD043F" w:rsidRDefault="00FA1626">
          <w:pPr>
            <w:pStyle w:val="TOC1"/>
            <w:tabs>
              <w:tab w:val="right" w:leader="dot" w:pos="10790"/>
            </w:tabs>
            <w:rPr>
              <w:rFonts w:ascii="Arial" w:eastAsiaTheme="minorEastAsia" w:hAnsi="Arial" w:cs="Arial"/>
              <w:noProof/>
              <w:color w:val="4472C4" w:themeColor="accent1"/>
              <w:lang w:val="bg-BG" w:eastAsia="bg-BG"/>
            </w:rPr>
          </w:pPr>
          <w:hyperlink w:anchor="_Toc70591328" w:history="1">
            <w:r w:rsidRPr="00AD043F">
              <w:rPr>
                <w:rStyle w:val="Hyperlink"/>
                <w:rFonts w:ascii="Arial" w:eastAsia="Verdana" w:hAnsi="Arial" w:cs="Arial"/>
                <w:noProof/>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METHOD</w:t>
            </w:r>
            <w:r w:rsidRPr="00AD043F">
              <w:rPr>
                <w:rFonts w:ascii="Arial" w:hAnsi="Arial" w:cs="Arial"/>
                <w:noProof/>
                <w:webHidden/>
                <w:color w:val="4472C4" w:themeColor="accent1"/>
              </w:rPr>
              <w:tab/>
            </w:r>
            <w:r w:rsidRPr="00AD043F">
              <w:rPr>
                <w:rFonts w:ascii="Arial" w:hAnsi="Arial" w:cs="Arial"/>
                <w:noProof/>
                <w:webHidden/>
                <w:color w:val="4472C4" w:themeColor="accent1"/>
              </w:rPr>
              <w:fldChar w:fldCharType="begin"/>
            </w:r>
            <w:r w:rsidRPr="00AD043F">
              <w:rPr>
                <w:rFonts w:ascii="Arial" w:hAnsi="Arial" w:cs="Arial"/>
                <w:noProof/>
                <w:webHidden/>
                <w:color w:val="4472C4" w:themeColor="accent1"/>
              </w:rPr>
              <w:instrText xml:space="preserve"> PAGEREF _Toc70591328 \h </w:instrText>
            </w:r>
            <w:r w:rsidRPr="00AD043F">
              <w:rPr>
                <w:rFonts w:ascii="Arial" w:hAnsi="Arial" w:cs="Arial"/>
                <w:noProof/>
                <w:webHidden/>
                <w:color w:val="4472C4" w:themeColor="accent1"/>
              </w:rPr>
            </w:r>
            <w:r w:rsidRPr="00AD043F">
              <w:rPr>
                <w:rFonts w:ascii="Arial" w:hAnsi="Arial" w:cs="Arial"/>
                <w:noProof/>
                <w:webHidden/>
                <w:color w:val="4472C4" w:themeColor="accent1"/>
              </w:rPr>
              <w:fldChar w:fldCharType="separate"/>
            </w:r>
            <w:r w:rsidRPr="00AD043F">
              <w:rPr>
                <w:rFonts w:ascii="Arial" w:hAnsi="Arial" w:cs="Arial"/>
                <w:noProof/>
                <w:webHidden/>
                <w:color w:val="4472C4" w:themeColor="accent1"/>
              </w:rPr>
              <w:t>5</w:t>
            </w:r>
            <w:r w:rsidRPr="00AD043F">
              <w:rPr>
                <w:rFonts w:ascii="Arial" w:hAnsi="Arial" w:cs="Arial"/>
                <w:noProof/>
                <w:webHidden/>
                <w:color w:val="4472C4" w:themeColor="accent1"/>
              </w:rPr>
              <w:fldChar w:fldCharType="end"/>
            </w:r>
          </w:hyperlink>
        </w:p>
        <w:p w14:paraId="73EDE546" w14:textId="77777777" w:rsidR="00FA1626" w:rsidRPr="00AD043F" w:rsidRDefault="00FA1626">
          <w:pPr>
            <w:pStyle w:val="TOC1"/>
            <w:tabs>
              <w:tab w:val="right" w:leader="dot" w:pos="10790"/>
            </w:tabs>
            <w:rPr>
              <w:rFonts w:ascii="Arial" w:eastAsiaTheme="minorEastAsia" w:hAnsi="Arial" w:cs="Arial"/>
              <w:noProof/>
              <w:color w:val="4472C4" w:themeColor="accent1"/>
              <w:lang w:val="bg-BG" w:eastAsia="bg-BG"/>
            </w:rPr>
          </w:pPr>
          <w:hyperlink w:anchor="_Toc70591329" w:history="1">
            <w:r w:rsidRPr="00AD043F">
              <w:rPr>
                <w:rStyle w:val="Hyperlink"/>
                <w:rFonts w:ascii="Arial" w:eastAsia="Verdana" w:hAnsi="Arial" w:cs="Arial"/>
                <w:noProof/>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RESULTS</w:t>
            </w:r>
            <w:r w:rsidRPr="00AD043F">
              <w:rPr>
                <w:rFonts w:ascii="Arial" w:hAnsi="Arial" w:cs="Arial"/>
                <w:noProof/>
                <w:webHidden/>
                <w:color w:val="4472C4" w:themeColor="accent1"/>
              </w:rPr>
              <w:tab/>
            </w:r>
            <w:r w:rsidRPr="00AD043F">
              <w:rPr>
                <w:rFonts w:ascii="Arial" w:hAnsi="Arial" w:cs="Arial"/>
                <w:noProof/>
                <w:webHidden/>
                <w:color w:val="4472C4" w:themeColor="accent1"/>
              </w:rPr>
              <w:fldChar w:fldCharType="begin"/>
            </w:r>
            <w:r w:rsidRPr="00AD043F">
              <w:rPr>
                <w:rFonts w:ascii="Arial" w:hAnsi="Arial" w:cs="Arial"/>
                <w:noProof/>
                <w:webHidden/>
                <w:color w:val="4472C4" w:themeColor="accent1"/>
              </w:rPr>
              <w:instrText xml:space="preserve"> PAGEREF _Toc70591329 \h </w:instrText>
            </w:r>
            <w:r w:rsidRPr="00AD043F">
              <w:rPr>
                <w:rFonts w:ascii="Arial" w:hAnsi="Arial" w:cs="Arial"/>
                <w:noProof/>
                <w:webHidden/>
                <w:color w:val="4472C4" w:themeColor="accent1"/>
              </w:rPr>
            </w:r>
            <w:r w:rsidRPr="00AD043F">
              <w:rPr>
                <w:rFonts w:ascii="Arial" w:hAnsi="Arial" w:cs="Arial"/>
                <w:noProof/>
                <w:webHidden/>
                <w:color w:val="4472C4" w:themeColor="accent1"/>
              </w:rPr>
              <w:fldChar w:fldCharType="separate"/>
            </w:r>
            <w:r w:rsidRPr="00AD043F">
              <w:rPr>
                <w:rFonts w:ascii="Arial" w:hAnsi="Arial" w:cs="Arial"/>
                <w:noProof/>
                <w:webHidden/>
                <w:color w:val="4472C4" w:themeColor="accent1"/>
              </w:rPr>
              <w:t>5</w:t>
            </w:r>
            <w:r w:rsidRPr="00AD043F">
              <w:rPr>
                <w:rFonts w:ascii="Arial" w:hAnsi="Arial" w:cs="Arial"/>
                <w:noProof/>
                <w:webHidden/>
                <w:color w:val="4472C4" w:themeColor="accent1"/>
              </w:rPr>
              <w:fldChar w:fldCharType="end"/>
            </w:r>
          </w:hyperlink>
        </w:p>
        <w:p w14:paraId="0881B17C" w14:textId="77777777" w:rsidR="00FA1626" w:rsidRPr="00AD043F" w:rsidRDefault="00FA1626">
          <w:pPr>
            <w:pStyle w:val="TOC1"/>
            <w:tabs>
              <w:tab w:val="right" w:leader="dot" w:pos="10790"/>
            </w:tabs>
            <w:rPr>
              <w:rFonts w:ascii="Arial" w:eastAsiaTheme="minorEastAsia" w:hAnsi="Arial" w:cs="Arial"/>
              <w:noProof/>
              <w:color w:val="4472C4" w:themeColor="accent1"/>
              <w:lang w:val="bg-BG" w:eastAsia="bg-BG"/>
            </w:rPr>
          </w:pPr>
          <w:hyperlink w:anchor="_Toc70591330" w:history="1">
            <w:r w:rsidRPr="00AD043F">
              <w:rPr>
                <w:rStyle w:val="Hyperlink"/>
                <w:rFonts w:ascii="Arial" w:eastAsia="Verdana" w:hAnsi="Arial" w:cs="Arial"/>
                <w:noProof/>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DISCUSSION</w:t>
            </w:r>
            <w:r w:rsidRPr="00AD043F">
              <w:rPr>
                <w:rFonts w:ascii="Arial" w:hAnsi="Arial" w:cs="Arial"/>
                <w:noProof/>
                <w:webHidden/>
                <w:color w:val="4472C4" w:themeColor="accent1"/>
              </w:rPr>
              <w:tab/>
            </w:r>
            <w:r w:rsidRPr="00AD043F">
              <w:rPr>
                <w:rFonts w:ascii="Arial" w:hAnsi="Arial" w:cs="Arial"/>
                <w:noProof/>
                <w:webHidden/>
                <w:color w:val="4472C4" w:themeColor="accent1"/>
              </w:rPr>
              <w:fldChar w:fldCharType="begin"/>
            </w:r>
            <w:r w:rsidRPr="00AD043F">
              <w:rPr>
                <w:rFonts w:ascii="Arial" w:hAnsi="Arial" w:cs="Arial"/>
                <w:noProof/>
                <w:webHidden/>
                <w:color w:val="4472C4" w:themeColor="accent1"/>
              </w:rPr>
              <w:instrText xml:space="preserve"> PAGEREF _Toc70591330 \h </w:instrText>
            </w:r>
            <w:r w:rsidRPr="00AD043F">
              <w:rPr>
                <w:rFonts w:ascii="Arial" w:hAnsi="Arial" w:cs="Arial"/>
                <w:noProof/>
                <w:webHidden/>
                <w:color w:val="4472C4" w:themeColor="accent1"/>
              </w:rPr>
            </w:r>
            <w:r w:rsidRPr="00AD043F">
              <w:rPr>
                <w:rFonts w:ascii="Arial" w:hAnsi="Arial" w:cs="Arial"/>
                <w:noProof/>
                <w:webHidden/>
                <w:color w:val="4472C4" w:themeColor="accent1"/>
              </w:rPr>
              <w:fldChar w:fldCharType="separate"/>
            </w:r>
            <w:r w:rsidRPr="00AD043F">
              <w:rPr>
                <w:rFonts w:ascii="Arial" w:hAnsi="Arial" w:cs="Arial"/>
                <w:noProof/>
                <w:webHidden/>
                <w:color w:val="4472C4" w:themeColor="accent1"/>
              </w:rPr>
              <w:t>11</w:t>
            </w:r>
            <w:r w:rsidRPr="00AD043F">
              <w:rPr>
                <w:rFonts w:ascii="Arial" w:hAnsi="Arial" w:cs="Arial"/>
                <w:noProof/>
                <w:webHidden/>
                <w:color w:val="4472C4" w:themeColor="accent1"/>
              </w:rPr>
              <w:fldChar w:fldCharType="end"/>
            </w:r>
          </w:hyperlink>
        </w:p>
        <w:p w14:paraId="728289AE" w14:textId="77777777" w:rsidR="00FA1626" w:rsidRPr="00AD043F" w:rsidRDefault="00FA1626">
          <w:pPr>
            <w:pStyle w:val="TOC1"/>
            <w:tabs>
              <w:tab w:val="right" w:leader="dot" w:pos="10790"/>
            </w:tabs>
            <w:rPr>
              <w:rFonts w:ascii="Arial" w:eastAsiaTheme="minorEastAsia" w:hAnsi="Arial" w:cs="Arial"/>
              <w:noProof/>
              <w:color w:val="4472C4" w:themeColor="accent1"/>
              <w:lang w:val="bg-BG" w:eastAsia="bg-BG"/>
            </w:rPr>
          </w:pPr>
          <w:hyperlink w:anchor="_Toc70591331" w:history="1">
            <w:r w:rsidRPr="00AD043F">
              <w:rPr>
                <w:rStyle w:val="Hyperlink"/>
                <w:rFonts w:ascii="Arial" w:eastAsia="Verdana" w:hAnsi="Arial" w:cs="Arial"/>
                <w:noProof/>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CONCLUSION</w:t>
            </w:r>
            <w:r w:rsidRPr="00AD043F">
              <w:rPr>
                <w:rFonts w:ascii="Arial" w:hAnsi="Arial" w:cs="Arial"/>
                <w:noProof/>
                <w:webHidden/>
                <w:color w:val="4472C4" w:themeColor="accent1"/>
              </w:rPr>
              <w:tab/>
            </w:r>
            <w:r w:rsidRPr="00AD043F">
              <w:rPr>
                <w:rFonts w:ascii="Arial" w:hAnsi="Arial" w:cs="Arial"/>
                <w:noProof/>
                <w:webHidden/>
                <w:color w:val="4472C4" w:themeColor="accent1"/>
              </w:rPr>
              <w:fldChar w:fldCharType="begin"/>
            </w:r>
            <w:r w:rsidRPr="00AD043F">
              <w:rPr>
                <w:rFonts w:ascii="Arial" w:hAnsi="Arial" w:cs="Arial"/>
                <w:noProof/>
                <w:webHidden/>
                <w:color w:val="4472C4" w:themeColor="accent1"/>
              </w:rPr>
              <w:instrText xml:space="preserve"> PAGEREF _Toc70591331 \h </w:instrText>
            </w:r>
            <w:r w:rsidRPr="00AD043F">
              <w:rPr>
                <w:rFonts w:ascii="Arial" w:hAnsi="Arial" w:cs="Arial"/>
                <w:noProof/>
                <w:webHidden/>
                <w:color w:val="4472C4" w:themeColor="accent1"/>
              </w:rPr>
            </w:r>
            <w:r w:rsidRPr="00AD043F">
              <w:rPr>
                <w:rFonts w:ascii="Arial" w:hAnsi="Arial" w:cs="Arial"/>
                <w:noProof/>
                <w:webHidden/>
                <w:color w:val="4472C4" w:themeColor="accent1"/>
              </w:rPr>
              <w:fldChar w:fldCharType="separate"/>
            </w:r>
            <w:r w:rsidRPr="00AD043F">
              <w:rPr>
                <w:rFonts w:ascii="Arial" w:hAnsi="Arial" w:cs="Arial"/>
                <w:noProof/>
                <w:webHidden/>
                <w:color w:val="4472C4" w:themeColor="accent1"/>
              </w:rPr>
              <w:t>12</w:t>
            </w:r>
            <w:r w:rsidRPr="00AD043F">
              <w:rPr>
                <w:rFonts w:ascii="Arial" w:hAnsi="Arial" w:cs="Arial"/>
                <w:noProof/>
                <w:webHidden/>
                <w:color w:val="4472C4" w:themeColor="accent1"/>
              </w:rPr>
              <w:fldChar w:fldCharType="end"/>
            </w:r>
          </w:hyperlink>
        </w:p>
        <w:p w14:paraId="14E8DBCA" w14:textId="77777777" w:rsidR="00FA1626" w:rsidRPr="00AD043F" w:rsidRDefault="00FA1626">
          <w:pPr>
            <w:pStyle w:val="TOC1"/>
            <w:tabs>
              <w:tab w:val="right" w:leader="dot" w:pos="10790"/>
            </w:tabs>
            <w:rPr>
              <w:rFonts w:ascii="Arial" w:eastAsiaTheme="minorEastAsia" w:hAnsi="Arial" w:cs="Arial"/>
              <w:noProof/>
              <w:color w:val="4472C4" w:themeColor="accent1"/>
              <w:lang w:val="bg-BG" w:eastAsia="bg-BG"/>
            </w:rPr>
          </w:pPr>
          <w:hyperlink w:anchor="_Toc70591332" w:history="1">
            <w:r w:rsidRPr="00AD043F">
              <w:rPr>
                <w:rStyle w:val="Hyperlink"/>
                <w:rFonts w:ascii="Arial" w:eastAsia="Verdana" w:hAnsi="Arial" w:cs="Arial"/>
                <w:noProof/>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REFERENCES</w:t>
            </w:r>
            <w:r w:rsidRPr="00AD043F">
              <w:rPr>
                <w:rFonts w:ascii="Arial" w:hAnsi="Arial" w:cs="Arial"/>
                <w:noProof/>
                <w:webHidden/>
                <w:color w:val="4472C4" w:themeColor="accent1"/>
              </w:rPr>
              <w:tab/>
            </w:r>
            <w:r w:rsidRPr="00AD043F">
              <w:rPr>
                <w:rFonts w:ascii="Arial" w:hAnsi="Arial" w:cs="Arial"/>
                <w:noProof/>
                <w:webHidden/>
                <w:color w:val="4472C4" w:themeColor="accent1"/>
              </w:rPr>
              <w:fldChar w:fldCharType="begin"/>
            </w:r>
            <w:r w:rsidRPr="00AD043F">
              <w:rPr>
                <w:rFonts w:ascii="Arial" w:hAnsi="Arial" w:cs="Arial"/>
                <w:noProof/>
                <w:webHidden/>
                <w:color w:val="4472C4" w:themeColor="accent1"/>
              </w:rPr>
              <w:instrText xml:space="preserve"> PAGEREF _Toc70591332 \h </w:instrText>
            </w:r>
            <w:r w:rsidRPr="00AD043F">
              <w:rPr>
                <w:rFonts w:ascii="Arial" w:hAnsi="Arial" w:cs="Arial"/>
                <w:noProof/>
                <w:webHidden/>
                <w:color w:val="4472C4" w:themeColor="accent1"/>
              </w:rPr>
            </w:r>
            <w:r w:rsidRPr="00AD043F">
              <w:rPr>
                <w:rFonts w:ascii="Arial" w:hAnsi="Arial" w:cs="Arial"/>
                <w:noProof/>
                <w:webHidden/>
                <w:color w:val="4472C4" w:themeColor="accent1"/>
              </w:rPr>
              <w:fldChar w:fldCharType="separate"/>
            </w:r>
            <w:r w:rsidRPr="00AD043F">
              <w:rPr>
                <w:rFonts w:ascii="Arial" w:hAnsi="Arial" w:cs="Arial"/>
                <w:noProof/>
                <w:webHidden/>
                <w:color w:val="4472C4" w:themeColor="accent1"/>
              </w:rPr>
              <w:t>13</w:t>
            </w:r>
            <w:r w:rsidRPr="00AD043F">
              <w:rPr>
                <w:rFonts w:ascii="Arial" w:hAnsi="Arial" w:cs="Arial"/>
                <w:noProof/>
                <w:webHidden/>
                <w:color w:val="4472C4" w:themeColor="accent1"/>
              </w:rPr>
              <w:fldChar w:fldCharType="end"/>
            </w:r>
          </w:hyperlink>
        </w:p>
        <w:p w14:paraId="4444865C" w14:textId="77777777" w:rsidR="00FA1626" w:rsidRPr="00FA1626" w:rsidRDefault="00FA1626">
          <w:pPr>
            <w:pStyle w:val="TOC1"/>
            <w:tabs>
              <w:tab w:val="right" w:leader="dot" w:pos="10790"/>
            </w:tabs>
            <w:rPr>
              <w:rFonts w:asciiTheme="minorHAnsi" w:eastAsiaTheme="minorEastAsia" w:hAnsiTheme="minorHAnsi" w:cstheme="minorBidi"/>
              <w:noProof/>
              <w:color w:val="4472C4" w:themeColor="accent1"/>
              <w:lang w:val="bg-BG" w:eastAsia="bg-BG"/>
            </w:rPr>
          </w:pPr>
          <w:hyperlink w:anchor="_Toc70591333" w:history="1">
            <w:r w:rsidRPr="00AD043F">
              <w:rPr>
                <w:rStyle w:val="Hyperlink"/>
                <w:rFonts w:ascii="Arial" w:eastAsia="Verdana" w:hAnsi="Arial" w:cs="Arial"/>
                <w:noProof/>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APPENDIX</w:t>
            </w:r>
            <w:r w:rsidRPr="00AD043F">
              <w:rPr>
                <w:rFonts w:ascii="Arial" w:hAnsi="Arial" w:cs="Arial"/>
                <w:noProof/>
                <w:webHidden/>
                <w:color w:val="4472C4" w:themeColor="accent1"/>
              </w:rPr>
              <w:tab/>
            </w:r>
            <w:r w:rsidRPr="00AD043F">
              <w:rPr>
                <w:rFonts w:ascii="Arial" w:hAnsi="Arial" w:cs="Arial"/>
                <w:noProof/>
                <w:webHidden/>
                <w:color w:val="4472C4" w:themeColor="accent1"/>
              </w:rPr>
              <w:fldChar w:fldCharType="begin"/>
            </w:r>
            <w:r w:rsidRPr="00AD043F">
              <w:rPr>
                <w:rFonts w:ascii="Arial" w:hAnsi="Arial" w:cs="Arial"/>
                <w:noProof/>
                <w:webHidden/>
                <w:color w:val="4472C4" w:themeColor="accent1"/>
              </w:rPr>
              <w:instrText xml:space="preserve"> PAGEREF _Toc70591333 \h </w:instrText>
            </w:r>
            <w:r w:rsidRPr="00AD043F">
              <w:rPr>
                <w:rFonts w:ascii="Arial" w:hAnsi="Arial" w:cs="Arial"/>
                <w:noProof/>
                <w:webHidden/>
                <w:color w:val="4472C4" w:themeColor="accent1"/>
              </w:rPr>
            </w:r>
            <w:r w:rsidRPr="00AD043F">
              <w:rPr>
                <w:rFonts w:ascii="Arial" w:hAnsi="Arial" w:cs="Arial"/>
                <w:noProof/>
                <w:webHidden/>
                <w:color w:val="4472C4" w:themeColor="accent1"/>
              </w:rPr>
              <w:fldChar w:fldCharType="separate"/>
            </w:r>
            <w:r w:rsidRPr="00AD043F">
              <w:rPr>
                <w:rFonts w:ascii="Arial" w:hAnsi="Arial" w:cs="Arial"/>
                <w:noProof/>
                <w:webHidden/>
                <w:color w:val="4472C4" w:themeColor="accent1"/>
              </w:rPr>
              <w:t>14</w:t>
            </w:r>
            <w:r w:rsidRPr="00AD043F">
              <w:rPr>
                <w:rFonts w:ascii="Arial" w:hAnsi="Arial" w:cs="Arial"/>
                <w:noProof/>
                <w:webHidden/>
                <w:color w:val="4472C4" w:themeColor="accent1"/>
              </w:rPr>
              <w:fldChar w:fldCharType="end"/>
            </w:r>
          </w:hyperlink>
        </w:p>
        <w:p w14:paraId="758546DE" w14:textId="13E3572F" w:rsidR="00FA1626" w:rsidRPr="00FA1626" w:rsidRDefault="00FA1626">
          <w:pPr>
            <w:rPr>
              <w:color w:val="4472C4" w:themeColor="accent1"/>
            </w:rPr>
          </w:pPr>
          <w:r w:rsidRPr="00FA1626">
            <w:rPr>
              <w:b/>
              <w:bCs/>
              <w:noProof/>
              <w:color w:val="4472C4" w:themeColor="accent1"/>
            </w:rPr>
            <w:fldChar w:fldCharType="end"/>
          </w:r>
        </w:p>
      </w:sdtContent>
    </w:sdt>
    <w:p w14:paraId="66914E82" w14:textId="77777777" w:rsidR="003015A1" w:rsidRDefault="003015A1">
      <w:pPr>
        <w:spacing w:line="360" w:lineRule="auto"/>
        <w:jc w:val="both"/>
        <w:rPr>
          <w:rFonts w:ascii="Times New Roman" w:hAnsi="Times New Roman"/>
          <w:b/>
          <w:caps/>
          <w:sz w:val="24"/>
          <w:szCs w:val="24"/>
          <w:u w:val="single"/>
        </w:rPr>
      </w:pPr>
    </w:p>
    <w:p w14:paraId="47348D84" w14:textId="77777777" w:rsidR="003015A1" w:rsidRDefault="003015A1">
      <w:pPr>
        <w:spacing w:line="360" w:lineRule="auto"/>
        <w:jc w:val="both"/>
        <w:rPr>
          <w:rFonts w:ascii="Times New Roman" w:hAnsi="Times New Roman"/>
          <w:b/>
          <w:caps/>
          <w:sz w:val="24"/>
          <w:szCs w:val="24"/>
          <w:u w:val="single"/>
        </w:rPr>
      </w:pPr>
    </w:p>
    <w:p w14:paraId="33648525" w14:textId="77777777" w:rsidR="003015A1" w:rsidRDefault="003015A1">
      <w:pPr>
        <w:spacing w:line="360" w:lineRule="auto"/>
        <w:jc w:val="both"/>
        <w:rPr>
          <w:rFonts w:ascii="Times New Roman" w:hAnsi="Times New Roman"/>
          <w:b/>
          <w:caps/>
          <w:sz w:val="24"/>
          <w:szCs w:val="24"/>
          <w:u w:val="single"/>
        </w:rPr>
      </w:pPr>
    </w:p>
    <w:p w14:paraId="7715777F" w14:textId="77777777" w:rsidR="003015A1" w:rsidRDefault="003015A1">
      <w:pPr>
        <w:spacing w:line="360" w:lineRule="auto"/>
        <w:jc w:val="both"/>
        <w:rPr>
          <w:rFonts w:ascii="Times New Roman" w:hAnsi="Times New Roman"/>
          <w:b/>
          <w:caps/>
          <w:sz w:val="24"/>
          <w:szCs w:val="24"/>
          <w:u w:val="single"/>
        </w:rPr>
      </w:pPr>
    </w:p>
    <w:p w14:paraId="58F2AEBB" w14:textId="77777777" w:rsidR="003015A1" w:rsidRDefault="003015A1">
      <w:pPr>
        <w:spacing w:line="360" w:lineRule="auto"/>
        <w:jc w:val="both"/>
        <w:rPr>
          <w:rFonts w:ascii="Times New Roman" w:hAnsi="Times New Roman"/>
          <w:b/>
          <w:caps/>
          <w:sz w:val="24"/>
          <w:szCs w:val="24"/>
          <w:u w:val="single"/>
        </w:rPr>
      </w:pPr>
    </w:p>
    <w:p w14:paraId="5E0CB3DE" w14:textId="77777777" w:rsidR="003015A1" w:rsidRDefault="003015A1">
      <w:pPr>
        <w:spacing w:line="360" w:lineRule="auto"/>
        <w:jc w:val="both"/>
        <w:rPr>
          <w:rFonts w:ascii="Times New Roman" w:hAnsi="Times New Roman"/>
          <w:b/>
          <w:caps/>
          <w:sz w:val="24"/>
          <w:szCs w:val="24"/>
          <w:u w:val="single"/>
        </w:rPr>
      </w:pPr>
    </w:p>
    <w:p w14:paraId="18E1392C" w14:textId="77777777" w:rsidR="003015A1" w:rsidRDefault="003015A1">
      <w:pPr>
        <w:spacing w:line="360" w:lineRule="auto"/>
        <w:jc w:val="both"/>
        <w:rPr>
          <w:rFonts w:ascii="Times New Roman" w:hAnsi="Times New Roman"/>
          <w:b/>
          <w:caps/>
          <w:sz w:val="24"/>
          <w:szCs w:val="24"/>
          <w:u w:val="single"/>
        </w:rPr>
      </w:pPr>
    </w:p>
    <w:p w14:paraId="24A386C0" w14:textId="77777777" w:rsidR="003015A1" w:rsidRDefault="003015A1">
      <w:pPr>
        <w:spacing w:line="360" w:lineRule="auto"/>
        <w:jc w:val="both"/>
        <w:rPr>
          <w:rFonts w:ascii="Times New Roman" w:hAnsi="Times New Roman"/>
          <w:b/>
          <w:caps/>
          <w:sz w:val="24"/>
          <w:szCs w:val="24"/>
          <w:u w:val="single"/>
        </w:rPr>
      </w:pPr>
    </w:p>
    <w:p w14:paraId="1A43642D" w14:textId="77777777" w:rsidR="003015A1" w:rsidRDefault="003015A1">
      <w:pPr>
        <w:spacing w:line="360" w:lineRule="auto"/>
        <w:jc w:val="both"/>
        <w:rPr>
          <w:rFonts w:ascii="Times New Roman" w:hAnsi="Times New Roman"/>
          <w:b/>
          <w:caps/>
          <w:sz w:val="24"/>
          <w:szCs w:val="24"/>
          <w:u w:val="single"/>
        </w:rPr>
      </w:pPr>
    </w:p>
    <w:p w14:paraId="4FF97EBD" w14:textId="77777777" w:rsidR="003015A1" w:rsidRDefault="003015A1">
      <w:pPr>
        <w:spacing w:line="360" w:lineRule="auto"/>
        <w:jc w:val="both"/>
        <w:rPr>
          <w:rFonts w:ascii="Times New Roman" w:hAnsi="Times New Roman"/>
          <w:b/>
          <w:caps/>
          <w:sz w:val="24"/>
          <w:szCs w:val="24"/>
          <w:u w:val="single"/>
        </w:rPr>
      </w:pPr>
    </w:p>
    <w:p w14:paraId="139B34C8" w14:textId="77777777" w:rsidR="003015A1" w:rsidRDefault="003015A1">
      <w:pPr>
        <w:spacing w:line="360" w:lineRule="auto"/>
        <w:jc w:val="both"/>
        <w:rPr>
          <w:rFonts w:ascii="Times New Roman" w:hAnsi="Times New Roman"/>
          <w:b/>
          <w:caps/>
          <w:sz w:val="24"/>
          <w:szCs w:val="24"/>
          <w:u w:val="single"/>
        </w:rPr>
      </w:pPr>
    </w:p>
    <w:p w14:paraId="142F477A" w14:textId="77777777" w:rsidR="003015A1" w:rsidRDefault="003015A1">
      <w:pPr>
        <w:spacing w:line="360" w:lineRule="auto"/>
        <w:jc w:val="both"/>
        <w:rPr>
          <w:rFonts w:ascii="Times New Roman" w:hAnsi="Times New Roman"/>
          <w:b/>
          <w:caps/>
          <w:sz w:val="24"/>
          <w:szCs w:val="24"/>
          <w:u w:val="single"/>
        </w:rPr>
      </w:pPr>
    </w:p>
    <w:p w14:paraId="4924072D" w14:textId="77777777" w:rsidR="003015A1" w:rsidRDefault="003015A1">
      <w:pPr>
        <w:spacing w:line="360" w:lineRule="auto"/>
        <w:jc w:val="both"/>
        <w:rPr>
          <w:rFonts w:ascii="Times New Roman" w:hAnsi="Times New Roman"/>
          <w:b/>
          <w:caps/>
          <w:sz w:val="24"/>
          <w:szCs w:val="24"/>
          <w:u w:val="single"/>
        </w:rPr>
      </w:pPr>
    </w:p>
    <w:p w14:paraId="1A3F2E37" w14:textId="77777777" w:rsidR="003015A1" w:rsidRDefault="003015A1">
      <w:pPr>
        <w:spacing w:line="360" w:lineRule="auto"/>
        <w:jc w:val="both"/>
        <w:rPr>
          <w:rFonts w:ascii="Times New Roman" w:hAnsi="Times New Roman"/>
          <w:b/>
          <w:caps/>
          <w:sz w:val="24"/>
          <w:szCs w:val="24"/>
          <w:u w:val="single"/>
        </w:rPr>
      </w:pPr>
    </w:p>
    <w:p w14:paraId="5ED1718F" w14:textId="23FE571D" w:rsidR="00132E2F" w:rsidRPr="00A24D8C" w:rsidRDefault="00132E2F" w:rsidP="00132E2F">
      <w:pPr>
        <w:pStyle w:val="Heading1"/>
        <w:rPr>
          <w:color w:val="70AD47"/>
          <w:spacing w:val="10"/>
          <w:sz w:val="24"/>
          <w:szCs w:val="2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bookmarkStart w:id="1" w:name="_Toc60139294"/>
      <w:bookmarkStart w:id="2" w:name="_Toc60140059"/>
      <w:bookmarkStart w:id="3" w:name="_Toc70591325"/>
      <w:r w:rsidRPr="008F3E21">
        <w:rPr>
          <w:rFonts w:ascii="Arial" w:hAnsi="Arial" w:cs="Arial"/>
          <w:b w:val="0"/>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INTRODUCTION</w:t>
      </w:r>
      <w:bookmarkEnd w:id="1"/>
      <w:bookmarkEnd w:id="2"/>
      <w:bookmarkEnd w:id="3"/>
    </w:p>
    <w:p w14:paraId="280C3D6A" w14:textId="4DC6CDC9" w:rsidR="00C808A3" w:rsidRPr="00132E2F" w:rsidRDefault="00C808A3" w:rsidP="00FB022D">
      <w:pPr>
        <w:pStyle w:val="lfejsllb"/>
        <w:rPr>
          <w:rStyle w:val="Heading1Char"/>
          <w:rFonts w:eastAsia="Calibri"/>
        </w:rPr>
      </w:pPr>
    </w:p>
    <w:p w14:paraId="789CE38C" w14:textId="632DB3D3" w:rsidR="00C808A3" w:rsidRPr="007073BA" w:rsidRDefault="004D7AA4" w:rsidP="007073BA">
      <w:pPr>
        <w:spacing w:line="360" w:lineRule="auto"/>
        <w:jc w:val="both"/>
        <w:rPr>
          <w:rFonts w:ascii="Arial" w:hAnsi="Arial" w:cs="Arial"/>
        </w:rPr>
      </w:pPr>
      <w:r w:rsidRPr="00FE5C7A">
        <w:rPr>
          <w:rFonts w:ascii="Arial" w:eastAsia="Times New Roman" w:hAnsi="Arial" w:cs="Arial"/>
          <w:caps/>
        </w:rPr>
        <w:t xml:space="preserve">         </w:t>
      </w:r>
      <w:r w:rsidRPr="007073BA">
        <w:rPr>
          <w:rFonts w:ascii="Arial" w:hAnsi="Arial" w:cs="Arial"/>
          <w:lang w:val="en-GB"/>
        </w:rPr>
        <w:t>Virtual learning environment is a learning environment that found great spread during the coronavirus pandemic. It is definitely</w:t>
      </w:r>
      <w:r w:rsidR="00FE5C7A" w:rsidRPr="007073BA">
        <w:rPr>
          <w:rFonts w:ascii="Arial" w:hAnsi="Arial" w:cs="Arial"/>
          <w:lang w:val="en-GB"/>
        </w:rPr>
        <w:t xml:space="preserve"> </w:t>
      </w:r>
      <w:r w:rsidRPr="007073BA">
        <w:rPr>
          <w:rFonts w:ascii="Arial" w:hAnsi="Arial" w:cs="Arial"/>
          <w:lang w:val="en-GB"/>
        </w:rPr>
        <w:t>not something new and, even before the coronavirus pandemic, there has been broad opportunities for remote learning through internet platforms, websites and applications (Ali, 2020) like Skype where teachers lectured students all around the globe. Schools, universities and educational centres provided people of all ages with courses remotely. But now the COVID</w:t>
      </w:r>
      <w:r w:rsidR="00A642A9" w:rsidRPr="007073BA">
        <w:rPr>
          <w:rFonts w:ascii="Arial" w:hAnsi="Arial" w:cs="Arial"/>
          <w:lang w:val="en-GB"/>
        </w:rPr>
        <w:t>-19</w:t>
      </w:r>
      <w:r w:rsidRPr="007073BA">
        <w:rPr>
          <w:rFonts w:ascii="Arial" w:hAnsi="Arial" w:cs="Arial"/>
          <w:lang w:val="en-GB"/>
        </w:rPr>
        <w:t xml:space="preserve"> crisis gave an unprecedented launch of the remote learning transforming it into the only possible way to continue learning while respecting the public health measures (Smith and Judd, 2020). </w:t>
      </w:r>
    </w:p>
    <w:p w14:paraId="4DCD39F1" w14:textId="0EDB0E41" w:rsidR="008F3E21" w:rsidRPr="007073BA" w:rsidRDefault="008F3E21" w:rsidP="007073BA">
      <w:pPr>
        <w:pStyle w:val="Heading1"/>
        <w:numPr>
          <w:ilvl w:val="0"/>
          <w:numId w:val="0"/>
        </w:numPr>
        <w:spacing w:line="360" w:lineRule="auto"/>
        <w:jc w:val="both"/>
        <w:rPr>
          <w:rFonts w:ascii="Arial" w:hAnsi="Arial" w:cs="Arial"/>
          <w:color w:val="70AD47"/>
          <w:spacing w:val="10"/>
          <w:sz w:val="22"/>
          <w:szCs w:val="2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7073BA">
        <w:rPr>
          <w:rFonts w:ascii="Arial" w:hAnsi="Arial" w:cs="Arial"/>
          <w:b w:val="0"/>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bookmarkStart w:id="4" w:name="_Toc70591326"/>
      <w:r w:rsidRPr="007073BA">
        <w:rPr>
          <w:rFonts w:ascii="Arial" w:hAnsi="Arial" w:cs="Arial"/>
          <w:b w:val="0"/>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BACKGROUND</w:t>
      </w:r>
      <w:bookmarkEnd w:id="4"/>
    </w:p>
    <w:p w14:paraId="35D25C1C" w14:textId="5471089E" w:rsidR="00C808A3" w:rsidRPr="007073BA" w:rsidRDefault="00C808A3" w:rsidP="007073BA">
      <w:pPr>
        <w:spacing w:line="360" w:lineRule="auto"/>
        <w:jc w:val="both"/>
        <w:rPr>
          <w:rStyle w:val="Heading1Char"/>
          <w:rFonts w:ascii="Arial" w:eastAsia="Calibri" w:hAnsi="Arial" w:cs="Arial"/>
          <w:sz w:val="22"/>
          <w:szCs w:val="22"/>
        </w:rPr>
      </w:pPr>
    </w:p>
    <w:p w14:paraId="62246786" w14:textId="60EB2668" w:rsidR="00C808A3" w:rsidRPr="007073BA" w:rsidRDefault="004D7AA4" w:rsidP="007073BA">
      <w:pPr>
        <w:spacing w:line="360" w:lineRule="auto"/>
        <w:jc w:val="both"/>
        <w:rPr>
          <w:rFonts w:ascii="Arial" w:hAnsi="Arial" w:cs="Arial"/>
        </w:rPr>
      </w:pPr>
      <w:r w:rsidRPr="007073BA">
        <w:rPr>
          <w:rFonts w:ascii="Arial" w:hAnsi="Arial" w:cs="Arial"/>
        </w:rPr>
        <w:t xml:space="preserve">     </w:t>
      </w:r>
      <w:r w:rsidRPr="007073BA">
        <w:rPr>
          <w:rFonts w:ascii="Arial" w:hAnsi="Arial" w:cs="Arial"/>
          <w:lang w:val="en-GB"/>
        </w:rPr>
        <w:t xml:space="preserve">The virtual learning is supposed to have found its initial spread in corporate environment. Many of the biggest companies across the globe have used it for decades, from the nineties of the twentieth century, to educate their teams in different continents and to train them for work purposes on a lower cost than if engaging local trainers and mentors (Mohelska and Sokolova, 2014). </w:t>
      </w:r>
      <w:r w:rsidR="00FE5C7A" w:rsidRPr="007073BA">
        <w:rPr>
          <w:rFonts w:ascii="Arial" w:hAnsi="Arial" w:cs="Arial"/>
          <w:lang w:val="en-GB"/>
        </w:rPr>
        <w:t>At</w:t>
      </w:r>
      <w:r w:rsidRPr="007073BA">
        <w:rPr>
          <w:rFonts w:ascii="Arial" w:hAnsi="Arial" w:cs="Arial"/>
          <w:lang w:val="en-GB"/>
        </w:rPr>
        <w:t xml:space="preserve"> the same time, the virtual learning has successfully protected the know-how of the companies during the education and trainings of their employees as courses are accessible only for the ones working in the company (Derouin</w:t>
      </w:r>
      <w:r w:rsidR="00132E2F" w:rsidRPr="007073BA">
        <w:rPr>
          <w:rFonts w:ascii="Arial" w:hAnsi="Arial" w:cs="Arial"/>
          <w:lang w:val="en-GB"/>
        </w:rPr>
        <w:t>, Fritzsche and Salas</w:t>
      </w:r>
      <w:r w:rsidRPr="007073BA">
        <w:rPr>
          <w:rFonts w:ascii="Arial" w:hAnsi="Arial" w:cs="Arial"/>
          <w:lang w:val="en-GB"/>
        </w:rPr>
        <w:t xml:space="preserve">, 2005). </w:t>
      </w:r>
    </w:p>
    <w:p w14:paraId="29A47937" w14:textId="2CF8AD2C" w:rsidR="00C808A3" w:rsidRPr="007073BA" w:rsidRDefault="004D7AA4" w:rsidP="007073BA">
      <w:pPr>
        <w:spacing w:line="360" w:lineRule="auto"/>
        <w:jc w:val="both"/>
        <w:rPr>
          <w:rFonts w:ascii="Arial" w:hAnsi="Arial" w:cs="Arial"/>
        </w:rPr>
      </w:pPr>
      <w:r w:rsidRPr="007073BA">
        <w:rPr>
          <w:rFonts w:ascii="Arial" w:hAnsi="Arial" w:cs="Arial"/>
          <w:lang w:val="en-GB"/>
        </w:rPr>
        <w:t xml:space="preserve">And finally, the virtual learning has let to companies to track in real time the real progress of their workers through tests and exercises common for all the offices, excluding the potentially partial assessment of local trainers and local team leaders that may intentionally exaggerate on how good their teams are (Jokic </w:t>
      </w:r>
      <w:r w:rsidR="003D117F" w:rsidRPr="007073BA">
        <w:rPr>
          <w:rFonts w:ascii="Arial" w:hAnsi="Arial" w:cs="Arial"/>
          <w:lang w:val="en-GB"/>
        </w:rPr>
        <w:t xml:space="preserve">et al. </w:t>
      </w:r>
      <w:r w:rsidRPr="007073BA">
        <w:rPr>
          <w:rFonts w:ascii="Arial" w:hAnsi="Arial" w:cs="Arial"/>
          <w:lang w:val="en-GB"/>
        </w:rPr>
        <w:t xml:space="preserve">2012). So definitely the virtual learning is a fruit of the efforts of the corporate world, in the context mostly of the globalisation and the outsourcing (Sambrook, 2003). </w:t>
      </w:r>
    </w:p>
    <w:p w14:paraId="25CAFE49" w14:textId="7D0318F7" w:rsidR="00C808A3" w:rsidRPr="007073BA" w:rsidRDefault="004D7AA4" w:rsidP="007073BA">
      <w:pPr>
        <w:spacing w:line="360" w:lineRule="auto"/>
        <w:jc w:val="both"/>
        <w:rPr>
          <w:rFonts w:ascii="Arial" w:hAnsi="Arial" w:cs="Arial"/>
        </w:rPr>
      </w:pPr>
      <w:r w:rsidRPr="007073BA">
        <w:rPr>
          <w:rFonts w:ascii="Arial" w:hAnsi="Arial" w:cs="Arial"/>
          <w:lang w:val="en-GB"/>
        </w:rPr>
        <w:t xml:space="preserve">      From the corporate world, the practice of e-learning has spread to the international organisations whose structure supposes collaboration and knowledge exchange between the different offices across the globe, but also the same standards of knowledge to be covered by the employees there (Jokic </w:t>
      </w:r>
      <w:r w:rsidR="00DB1AFC" w:rsidRPr="007073BA">
        <w:rPr>
          <w:rFonts w:ascii="Arial" w:hAnsi="Arial" w:cs="Arial"/>
          <w:lang w:val="en-GB"/>
        </w:rPr>
        <w:t xml:space="preserve">et al. </w:t>
      </w:r>
      <w:r w:rsidRPr="007073BA">
        <w:rPr>
          <w:rFonts w:ascii="Arial" w:hAnsi="Arial" w:cs="Arial"/>
          <w:lang w:val="en-GB"/>
        </w:rPr>
        <w:t xml:space="preserve">2012). So after gaining recognition from leading businesses and institutions the remote learning has gradually gained terrain at small businesses, universities and educational centres across the globe </w:t>
      </w:r>
      <w:r w:rsidR="00DB1AFC" w:rsidRPr="007073BA">
        <w:rPr>
          <w:rFonts w:ascii="Arial" w:hAnsi="Arial" w:cs="Arial"/>
          <w:lang w:val="en-GB"/>
        </w:rPr>
        <w:t>(Jokic et al. 2012).</w:t>
      </w:r>
    </w:p>
    <w:p w14:paraId="7789FF0C" w14:textId="39E1513C" w:rsidR="00C808A3" w:rsidRPr="007073BA" w:rsidRDefault="004D7AA4" w:rsidP="007073BA">
      <w:pPr>
        <w:spacing w:line="360" w:lineRule="auto"/>
        <w:jc w:val="both"/>
        <w:rPr>
          <w:rFonts w:ascii="Arial" w:hAnsi="Arial" w:cs="Arial"/>
        </w:rPr>
      </w:pPr>
      <w:r w:rsidRPr="007073BA">
        <w:rPr>
          <w:rFonts w:ascii="Arial" w:hAnsi="Arial" w:cs="Arial"/>
          <w:lang w:val="en-GB"/>
        </w:rPr>
        <w:t xml:space="preserve">        For the purposes of the online learning, different virtual learning environments and resources are created. Some may rely just on digitalised books within a simple online library, while other more complicated environments may have a broad range of courses, digitalised books and other materials, tests and exercises, gamified simulations, etc</w:t>
      </w:r>
      <w:r w:rsidR="00D27BF7" w:rsidRPr="007073BA">
        <w:rPr>
          <w:rFonts w:ascii="Arial" w:hAnsi="Arial" w:cs="Arial"/>
          <w:lang w:val="en-GB"/>
        </w:rPr>
        <w:t>.</w:t>
      </w:r>
      <w:r w:rsidRPr="007073BA">
        <w:rPr>
          <w:rFonts w:ascii="Arial" w:hAnsi="Arial" w:cs="Arial"/>
          <w:lang w:val="en-GB"/>
        </w:rPr>
        <w:t xml:space="preserve"> (Mohelska and Sokolova, 2014). It depends on the purposes of the company or the institution that uses them, the number of people that need to use them, their roles into the organisation, their levels of access, etc. </w:t>
      </w:r>
    </w:p>
    <w:p w14:paraId="040A68F9" w14:textId="19C0CC45" w:rsidR="00C808A3" w:rsidRPr="007073BA" w:rsidRDefault="004D7AA4" w:rsidP="007073BA">
      <w:pPr>
        <w:spacing w:line="360" w:lineRule="auto"/>
        <w:jc w:val="both"/>
        <w:rPr>
          <w:rFonts w:ascii="Arial" w:hAnsi="Arial" w:cs="Arial"/>
        </w:rPr>
      </w:pPr>
      <w:r w:rsidRPr="007073BA">
        <w:rPr>
          <w:rFonts w:ascii="Arial" w:hAnsi="Arial" w:cs="Arial"/>
          <w:lang w:val="en-GB"/>
        </w:rPr>
        <w:lastRenderedPageBreak/>
        <w:t xml:space="preserve">         An interesting phenomena that has spread across the globe is the public debate over the online learning. Opinions are very contradictory and while some see the online learning as equal and as efficient as the live one, others say that nothing can replace the face to face contact between teachers and students or between trainers and mentors and trainees </w:t>
      </w:r>
      <w:r w:rsidR="00D27BF7" w:rsidRPr="007073BA">
        <w:rPr>
          <w:rFonts w:ascii="Arial" w:hAnsi="Arial" w:cs="Arial"/>
          <w:lang w:val="en-GB"/>
        </w:rPr>
        <w:t xml:space="preserve">(Derouin, Fritzsche and Salas, 2005). </w:t>
      </w:r>
      <w:r w:rsidRPr="007073BA">
        <w:rPr>
          <w:rFonts w:ascii="Arial" w:hAnsi="Arial" w:cs="Arial"/>
          <w:lang w:val="en-GB"/>
        </w:rPr>
        <w:t xml:space="preserve"> Debate has become even harsher during the COVID</w:t>
      </w:r>
      <w:r w:rsidR="00D27BF7" w:rsidRPr="007073BA">
        <w:rPr>
          <w:rFonts w:ascii="Arial" w:hAnsi="Arial" w:cs="Arial"/>
          <w:lang w:val="en-GB"/>
        </w:rPr>
        <w:t>-</w:t>
      </w:r>
      <w:r w:rsidR="009241C0" w:rsidRPr="007073BA">
        <w:rPr>
          <w:rFonts w:ascii="Arial" w:hAnsi="Arial" w:cs="Arial"/>
          <w:lang w:val="en-GB"/>
        </w:rPr>
        <w:t>19</w:t>
      </w:r>
      <w:r w:rsidR="00D27BF7" w:rsidRPr="007073BA">
        <w:rPr>
          <w:rFonts w:ascii="Arial" w:hAnsi="Arial" w:cs="Arial"/>
          <w:lang w:val="en-GB"/>
        </w:rPr>
        <w:t xml:space="preserve"> </w:t>
      </w:r>
      <w:r w:rsidRPr="007073BA">
        <w:rPr>
          <w:rFonts w:ascii="Arial" w:hAnsi="Arial" w:cs="Arial"/>
          <w:lang w:val="en-GB"/>
        </w:rPr>
        <w:t xml:space="preserve">pandemic when countries across the globe closed schools and universities. </w:t>
      </w:r>
    </w:p>
    <w:p w14:paraId="5D7D6695" w14:textId="341618D5" w:rsidR="009241C0" w:rsidRPr="007073BA" w:rsidRDefault="009241C0" w:rsidP="007073BA">
      <w:pPr>
        <w:pStyle w:val="Heading1"/>
        <w:numPr>
          <w:ilvl w:val="0"/>
          <w:numId w:val="0"/>
        </w:numPr>
        <w:spacing w:line="360" w:lineRule="auto"/>
        <w:jc w:val="both"/>
        <w:rPr>
          <w:rFonts w:ascii="Arial" w:hAnsi="Arial" w:cs="Arial"/>
          <w:color w:val="70AD47"/>
          <w:spacing w:val="10"/>
          <w:sz w:val="22"/>
          <w:szCs w:val="2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bookmarkStart w:id="5" w:name="_Toc70591327"/>
      <w:r w:rsidRPr="007073BA">
        <w:rPr>
          <w:rFonts w:ascii="Arial" w:hAnsi="Arial" w:cs="Arial"/>
          <w:b w:val="0"/>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AIMS AND OBJECTIVES</w:t>
      </w:r>
      <w:bookmarkEnd w:id="5"/>
    </w:p>
    <w:p w14:paraId="6FBA7709" w14:textId="77777777" w:rsidR="009241C0" w:rsidRPr="007073BA" w:rsidRDefault="004D7AA4" w:rsidP="007073BA">
      <w:pPr>
        <w:spacing w:line="360" w:lineRule="auto"/>
        <w:jc w:val="both"/>
        <w:rPr>
          <w:rFonts w:ascii="Arial" w:hAnsi="Arial" w:cs="Arial"/>
          <w:b/>
          <w:bCs/>
          <w:u w:val="single"/>
        </w:rPr>
      </w:pPr>
      <w:r w:rsidRPr="007073BA">
        <w:rPr>
          <w:rFonts w:ascii="Arial" w:hAnsi="Arial" w:cs="Arial"/>
          <w:b/>
          <w:bCs/>
          <w:u w:val="single"/>
        </w:rPr>
        <w:t xml:space="preserve"> </w:t>
      </w:r>
    </w:p>
    <w:p w14:paraId="5AA1EE6D" w14:textId="0E593792" w:rsidR="00C808A3" w:rsidRPr="007073BA" w:rsidRDefault="004D7AA4" w:rsidP="007073BA">
      <w:pPr>
        <w:spacing w:line="360" w:lineRule="auto"/>
        <w:jc w:val="both"/>
        <w:rPr>
          <w:rFonts w:ascii="Arial" w:hAnsi="Arial" w:cs="Arial"/>
        </w:rPr>
      </w:pPr>
      <w:r w:rsidRPr="007073BA">
        <w:rPr>
          <w:rFonts w:ascii="Arial" w:hAnsi="Arial" w:cs="Arial"/>
        </w:rPr>
        <w:t xml:space="preserve">         </w:t>
      </w:r>
      <w:r w:rsidRPr="007073BA">
        <w:rPr>
          <w:rFonts w:ascii="Arial" w:hAnsi="Arial" w:cs="Arial"/>
          <w:lang w:val="en-GB"/>
        </w:rPr>
        <w:t xml:space="preserve">The topic of the actual study is the virtual learning environment at </w:t>
      </w:r>
      <w:r w:rsidR="004A0853" w:rsidRPr="007073BA">
        <w:rPr>
          <w:rFonts w:ascii="Arial" w:hAnsi="Arial" w:cs="Arial"/>
          <w:lang w:val="en-GB"/>
        </w:rPr>
        <w:t xml:space="preserve">University of Wales Trinity Saint David </w:t>
      </w:r>
      <w:r w:rsidRPr="007073BA">
        <w:rPr>
          <w:rFonts w:ascii="Arial" w:hAnsi="Arial" w:cs="Arial"/>
          <w:lang w:val="en-GB"/>
        </w:rPr>
        <w:t xml:space="preserve">and how students assess the remote education during the pandemic. The object of the study is the virtual learning environment itself. </w:t>
      </w:r>
    </w:p>
    <w:p w14:paraId="1144C177" w14:textId="1A9CD9B8" w:rsidR="00C808A3" w:rsidRPr="007073BA" w:rsidRDefault="004D7AA4" w:rsidP="007073BA">
      <w:pPr>
        <w:spacing w:line="360" w:lineRule="auto"/>
        <w:jc w:val="both"/>
        <w:rPr>
          <w:rFonts w:ascii="Arial" w:hAnsi="Arial" w:cs="Arial"/>
        </w:rPr>
      </w:pPr>
      <w:r w:rsidRPr="007073BA">
        <w:rPr>
          <w:rFonts w:ascii="Arial" w:hAnsi="Arial" w:cs="Arial"/>
          <w:lang w:val="en-GB"/>
        </w:rPr>
        <w:t xml:space="preserve">The study is based on a survey amongst the students at </w:t>
      </w:r>
      <w:r w:rsidR="00373307" w:rsidRPr="007073BA">
        <w:rPr>
          <w:rFonts w:ascii="Arial" w:hAnsi="Arial" w:cs="Arial"/>
          <w:lang w:val="en-GB"/>
        </w:rPr>
        <w:t xml:space="preserve">University of Wales Trinity Saint David </w:t>
      </w:r>
      <w:r w:rsidRPr="007073BA">
        <w:rPr>
          <w:rFonts w:ascii="Arial" w:hAnsi="Arial" w:cs="Arial"/>
          <w:lang w:val="en-GB"/>
        </w:rPr>
        <w:t xml:space="preserve">and the results of the survey serve as main base for conclusions on the VLE at the university and how do the students perceive it and the whole online learning as a process. </w:t>
      </w:r>
    </w:p>
    <w:p w14:paraId="15BE9AFF" w14:textId="77777777" w:rsidR="00C808A3" w:rsidRPr="007073BA" w:rsidRDefault="004D7AA4" w:rsidP="007073BA">
      <w:pPr>
        <w:spacing w:line="360" w:lineRule="auto"/>
        <w:jc w:val="both"/>
        <w:rPr>
          <w:rFonts w:ascii="Arial" w:hAnsi="Arial" w:cs="Arial"/>
        </w:rPr>
      </w:pPr>
      <w:r w:rsidRPr="007073BA">
        <w:rPr>
          <w:rFonts w:ascii="Arial" w:hAnsi="Arial" w:cs="Arial"/>
          <w:lang w:val="en-GB"/>
        </w:rPr>
        <w:t>The aims of the survey are as following:</w:t>
      </w:r>
    </w:p>
    <w:p w14:paraId="4C4CD4EB" w14:textId="44D67B09" w:rsidR="00C808A3" w:rsidRPr="007073BA" w:rsidRDefault="004D7AA4" w:rsidP="007073BA">
      <w:pPr>
        <w:spacing w:line="360" w:lineRule="auto"/>
        <w:jc w:val="both"/>
        <w:rPr>
          <w:rFonts w:ascii="Arial" w:hAnsi="Arial" w:cs="Arial"/>
        </w:rPr>
      </w:pPr>
      <w:r w:rsidRPr="007073BA">
        <w:rPr>
          <w:rFonts w:ascii="Arial" w:hAnsi="Arial" w:cs="Arial"/>
          <w:lang w:val="en-GB"/>
        </w:rPr>
        <w:t xml:space="preserve">1. Assessing the quality of the virtual learning environment at </w:t>
      </w:r>
      <w:r w:rsidR="00373307" w:rsidRPr="007073BA">
        <w:rPr>
          <w:rFonts w:ascii="Arial" w:hAnsi="Arial" w:cs="Arial"/>
          <w:lang w:val="en-GB"/>
        </w:rPr>
        <w:t>University of Wales Trinity Saint David</w:t>
      </w:r>
      <w:r w:rsidRPr="007073BA">
        <w:rPr>
          <w:rFonts w:ascii="Arial" w:hAnsi="Arial" w:cs="Arial"/>
          <w:lang w:val="en-GB"/>
        </w:rPr>
        <w:t>.</w:t>
      </w:r>
    </w:p>
    <w:p w14:paraId="3A91229F" w14:textId="372EC4C1" w:rsidR="00C808A3" w:rsidRPr="007073BA" w:rsidRDefault="004D7AA4" w:rsidP="007073BA">
      <w:pPr>
        <w:spacing w:line="360" w:lineRule="auto"/>
        <w:jc w:val="both"/>
        <w:rPr>
          <w:rFonts w:ascii="Arial" w:hAnsi="Arial" w:cs="Arial"/>
        </w:rPr>
      </w:pPr>
      <w:r w:rsidRPr="007073BA">
        <w:rPr>
          <w:rFonts w:ascii="Arial" w:hAnsi="Arial" w:cs="Arial"/>
          <w:lang w:val="en-GB"/>
        </w:rPr>
        <w:t xml:space="preserve">2. Assessing the quality of the work of the teachers at </w:t>
      </w:r>
      <w:r w:rsidR="00373307" w:rsidRPr="007073BA">
        <w:rPr>
          <w:rFonts w:ascii="Arial" w:hAnsi="Arial" w:cs="Arial"/>
          <w:lang w:val="en-GB"/>
        </w:rPr>
        <w:t>University of Wales Trinity Saint David</w:t>
      </w:r>
      <w:r w:rsidRPr="007073BA">
        <w:rPr>
          <w:rFonts w:ascii="Arial" w:hAnsi="Arial" w:cs="Arial"/>
          <w:lang w:val="en-GB"/>
        </w:rPr>
        <w:t xml:space="preserve"> during the lockdown.</w:t>
      </w:r>
    </w:p>
    <w:p w14:paraId="6CEA1323" w14:textId="77777777" w:rsidR="00C808A3" w:rsidRPr="007073BA" w:rsidRDefault="004D7AA4" w:rsidP="007073BA">
      <w:pPr>
        <w:spacing w:line="360" w:lineRule="auto"/>
        <w:jc w:val="both"/>
        <w:rPr>
          <w:rFonts w:ascii="Arial" w:hAnsi="Arial" w:cs="Arial"/>
        </w:rPr>
      </w:pPr>
      <w:r w:rsidRPr="007073BA">
        <w:rPr>
          <w:rFonts w:ascii="Arial" w:hAnsi="Arial" w:cs="Arial"/>
          <w:lang w:val="en-GB"/>
        </w:rPr>
        <w:t>3. Assessing the motivation of students during the online learning.</w:t>
      </w:r>
    </w:p>
    <w:p w14:paraId="6AED1CB3" w14:textId="77777777" w:rsidR="00C808A3" w:rsidRPr="007073BA" w:rsidRDefault="004D7AA4" w:rsidP="007073BA">
      <w:pPr>
        <w:spacing w:line="360" w:lineRule="auto"/>
        <w:jc w:val="both"/>
        <w:rPr>
          <w:rFonts w:ascii="Arial" w:hAnsi="Arial" w:cs="Arial"/>
        </w:rPr>
      </w:pPr>
      <w:r w:rsidRPr="007073BA">
        <w:rPr>
          <w:rFonts w:ascii="Arial" w:hAnsi="Arial" w:cs="Arial"/>
          <w:lang w:val="en-GB"/>
        </w:rPr>
        <w:t>4. Assessing the preferences of students regarding the live and the remote education.</w:t>
      </w:r>
    </w:p>
    <w:p w14:paraId="2572E9F4" w14:textId="77777777" w:rsidR="00C808A3" w:rsidRPr="007073BA" w:rsidRDefault="004D7AA4" w:rsidP="007073BA">
      <w:pPr>
        <w:spacing w:line="360" w:lineRule="auto"/>
        <w:jc w:val="both"/>
        <w:rPr>
          <w:rFonts w:ascii="Arial" w:hAnsi="Arial" w:cs="Arial"/>
        </w:rPr>
      </w:pPr>
      <w:r w:rsidRPr="007073BA">
        <w:rPr>
          <w:rFonts w:ascii="Arial" w:hAnsi="Arial" w:cs="Arial"/>
          <w:lang w:val="en-GB"/>
        </w:rPr>
        <w:t>The objectives of the survey are as following:</w:t>
      </w:r>
    </w:p>
    <w:p w14:paraId="4485F0E9" w14:textId="0428DF85" w:rsidR="00C808A3" w:rsidRPr="007073BA" w:rsidRDefault="004D7AA4" w:rsidP="007073BA">
      <w:pPr>
        <w:spacing w:line="360" w:lineRule="auto"/>
        <w:jc w:val="both"/>
        <w:rPr>
          <w:rFonts w:ascii="Arial" w:hAnsi="Arial" w:cs="Arial"/>
        </w:rPr>
      </w:pPr>
      <w:r w:rsidRPr="007073BA">
        <w:rPr>
          <w:rFonts w:ascii="Arial" w:hAnsi="Arial" w:cs="Arial"/>
          <w:lang w:val="en-GB"/>
        </w:rPr>
        <w:t xml:space="preserve">1. To provide the </w:t>
      </w:r>
      <w:r w:rsidR="00DD5A6E" w:rsidRPr="007073BA">
        <w:rPr>
          <w:rFonts w:ascii="Arial" w:hAnsi="Arial" w:cs="Arial"/>
          <w:lang w:val="en-GB"/>
        </w:rPr>
        <w:t>University of Wales Trinity Saint David</w:t>
      </w:r>
      <w:r w:rsidRPr="007073BA">
        <w:rPr>
          <w:rFonts w:ascii="Arial" w:hAnsi="Arial" w:cs="Arial"/>
          <w:lang w:val="en-GB"/>
        </w:rPr>
        <w:t xml:space="preserve"> </w:t>
      </w:r>
      <w:r w:rsidRPr="007073BA">
        <w:rPr>
          <w:rFonts w:ascii="Arial" w:hAnsi="Arial" w:cs="Arial"/>
          <w:lang w:val="hu-HU"/>
        </w:rPr>
        <w:t xml:space="preserve">with accurate data </w:t>
      </w:r>
      <w:r w:rsidRPr="007073BA">
        <w:rPr>
          <w:rFonts w:ascii="Arial" w:hAnsi="Arial" w:cs="Arial"/>
          <w:lang w:val="en-GB"/>
        </w:rPr>
        <w:t xml:space="preserve">on how </w:t>
      </w:r>
      <w:r w:rsidRPr="007073BA">
        <w:rPr>
          <w:rFonts w:ascii="Arial" w:hAnsi="Arial" w:cs="Arial"/>
          <w:lang w:val="hu-HU"/>
        </w:rPr>
        <w:t xml:space="preserve">the </w:t>
      </w:r>
      <w:r w:rsidRPr="007073BA">
        <w:rPr>
          <w:rFonts w:ascii="Arial" w:hAnsi="Arial" w:cs="Arial"/>
          <w:lang w:val="en-GB"/>
        </w:rPr>
        <w:t>students perceive th</w:t>
      </w:r>
      <w:r w:rsidR="00DD5A6E" w:rsidRPr="007073BA">
        <w:rPr>
          <w:rFonts w:ascii="Arial" w:hAnsi="Arial" w:cs="Arial"/>
          <w:lang w:val="en-GB"/>
        </w:rPr>
        <w:t>e virtual learning environment and</w:t>
      </w:r>
      <w:r w:rsidRPr="007073BA">
        <w:rPr>
          <w:rFonts w:ascii="Arial" w:hAnsi="Arial" w:cs="Arial"/>
          <w:lang w:val="en-GB"/>
        </w:rPr>
        <w:t xml:space="preserve"> if any recommendations arise, to be taken into account in aim to improve it.</w:t>
      </w:r>
    </w:p>
    <w:p w14:paraId="6177E81E" w14:textId="19DF8973" w:rsidR="00C808A3" w:rsidRPr="007073BA" w:rsidRDefault="004D7AA4" w:rsidP="007073BA">
      <w:pPr>
        <w:spacing w:line="360" w:lineRule="auto"/>
        <w:jc w:val="both"/>
        <w:rPr>
          <w:rFonts w:ascii="Arial" w:hAnsi="Arial" w:cs="Arial"/>
        </w:rPr>
      </w:pPr>
      <w:r w:rsidRPr="007073BA">
        <w:rPr>
          <w:rFonts w:ascii="Arial" w:hAnsi="Arial" w:cs="Arial"/>
          <w:lang w:val="en-GB"/>
        </w:rPr>
        <w:t xml:space="preserve">2.  To provide the </w:t>
      </w:r>
      <w:r w:rsidR="00DD5A6E" w:rsidRPr="007073BA">
        <w:rPr>
          <w:rFonts w:ascii="Arial" w:hAnsi="Arial" w:cs="Arial"/>
          <w:lang w:val="en-GB"/>
        </w:rPr>
        <w:t>University of Wales Trinity Saint David</w:t>
      </w:r>
      <w:r w:rsidR="00DD5A6E" w:rsidRPr="007073BA">
        <w:rPr>
          <w:rFonts w:ascii="Arial" w:hAnsi="Arial" w:cs="Arial"/>
          <w:lang w:val="hu-HU"/>
        </w:rPr>
        <w:t xml:space="preserve"> </w:t>
      </w:r>
      <w:r w:rsidRPr="007073BA">
        <w:rPr>
          <w:rFonts w:ascii="Arial" w:hAnsi="Arial" w:cs="Arial"/>
          <w:lang w:val="hu-HU"/>
        </w:rPr>
        <w:t xml:space="preserve">with accurate data </w:t>
      </w:r>
      <w:r w:rsidRPr="007073BA">
        <w:rPr>
          <w:rFonts w:ascii="Arial" w:hAnsi="Arial" w:cs="Arial"/>
          <w:lang w:val="en-GB"/>
        </w:rPr>
        <w:t xml:space="preserve">on how </w:t>
      </w:r>
      <w:r w:rsidRPr="007073BA">
        <w:rPr>
          <w:rFonts w:ascii="Arial" w:hAnsi="Arial" w:cs="Arial"/>
          <w:lang w:val="hu-HU"/>
        </w:rPr>
        <w:t xml:space="preserve">the </w:t>
      </w:r>
      <w:r w:rsidRPr="007073BA">
        <w:rPr>
          <w:rFonts w:ascii="Arial" w:hAnsi="Arial" w:cs="Arial"/>
          <w:lang w:val="en-GB"/>
        </w:rPr>
        <w:t>students perceive the work of the teachers at the university during the remote learning.</w:t>
      </w:r>
    </w:p>
    <w:p w14:paraId="5010C00F" w14:textId="67CAE5F6" w:rsidR="00C808A3" w:rsidRPr="007073BA" w:rsidRDefault="004D7AA4" w:rsidP="007073BA">
      <w:pPr>
        <w:spacing w:line="360" w:lineRule="auto"/>
        <w:jc w:val="both"/>
        <w:rPr>
          <w:rFonts w:ascii="Arial" w:hAnsi="Arial" w:cs="Arial"/>
        </w:rPr>
      </w:pPr>
      <w:r w:rsidRPr="007073BA">
        <w:rPr>
          <w:rFonts w:ascii="Arial" w:hAnsi="Arial" w:cs="Arial"/>
          <w:lang w:val="en-GB"/>
        </w:rPr>
        <w:t>3. To provide potentially the government with accurate data on what do the students expect for their high education if the pandemic endures longer than ex</w:t>
      </w:r>
      <w:r w:rsidR="009826A4" w:rsidRPr="007073BA">
        <w:rPr>
          <w:rFonts w:ascii="Arial" w:hAnsi="Arial" w:cs="Arial"/>
          <w:lang w:val="en-GB"/>
        </w:rPr>
        <w:t xml:space="preserve">pected and should the university </w:t>
      </w:r>
      <w:r w:rsidRPr="007073BA">
        <w:rPr>
          <w:rFonts w:ascii="Arial" w:hAnsi="Arial" w:cs="Arial"/>
          <w:lang w:val="en-GB"/>
        </w:rPr>
        <w:t>be allowed to restore in some kind the live education.</w:t>
      </w:r>
    </w:p>
    <w:p w14:paraId="2DA4CE46" w14:textId="7837DDB9" w:rsidR="00C808A3" w:rsidRPr="007073BA" w:rsidRDefault="004D7AA4" w:rsidP="007073BA">
      <w:pPr>
        <w:spacing w:line="360" w:lineRule="auto"/>
        <w:jc w:val="both"/>
        <w:rPr>
          <w:rFonts w:ascii="Arial" w:hAnsi="Arial" w:cs="Arial"/>
        </w:rPr>
      </w:pPr>
      <w:r w:rsidRPr="007073BA">
        <w:rPr>
          <w:rFonts w:ascii="Arial" w:hAnsi="Arial" w:cs="Arial"/>
          <w:lang w:val="en-GB"/>
        </w:rPr>
        <w:t xml:space="preserve">The stakeholders of the study could be the </w:t>
      </w:r>
      <w:r w:rsidR="009826A4" w:rsidRPr="007073BA">
        <w:rPr>
          <w:rFonts w:ascii="Arial" w:hAnsi="Arial" w:cs="Arial"/>
          <w:lang w:val="en-GB"/>
        </w:rPr>
        <w:t>University of Wales Trinity Saint David</w:t>
      </w:r>
      <w:r w:rsidRPr="007073BA">
        <w:rPr>
          <w:rFonts w:ascii="Arial" w:hAnsi="Arial" w:cs="Arial"/>
          <w:lang w:val="en-GB"/>
        </w:rPr>
        <w:t xml:space="preserve"> as an institution, its academic community and potentially the government in aim to consider the expectations of the students on how do they </w:t>
      </w:r>
      <w:r w:rsidRPr="007073BA">
        <w:rPr>
          <w:rFonts w:ascii="Arial" w:hAnsi="Arial" w:cs="Arial"/>
          <w:lang w:val="en-GB"/>
        </w:rPr>
        <w:lastRenderedPageBreak/>
        <w:t xml:space="preserve">would like to run their education – live or remotely, but also is it possible to find a consensus between the public health measures and the students’ expectations. </w:t>
      </w:r>
    </w:p>
    <w:p w14:paraId="40329538" w14:textId="05668C5A" w:rsidR="00E70331" w:rsidRPr="007073BA" w:rsidRDefault="00E70331" w:rsidP="007073BA">
      <w:pPr>
        <w:pStyle w:val="Heading1"/>
        <w:numPr>
          <w:ilvl w:val="0"/>
          <w:numId w:val="0"/>
        </w:numPr>
        <w:spacing w:line="360" w:lineRule="auto"/>
        <w:jc w:val="both"/>
        <w:rPr>
          <w:rFonts w:ascii="Arial" w:hAnsi="Arial" w:cs="Arial"/>
          <w:color w:val="70AD47"/>
          <w:spacing w:val="10"/>
          <w:sz w:val="22"/>
          <w:szCs w:val="2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bookmarkStart w:id="6" w:name="_Toc70591328"/>
      <w:r w:rsidRPr="007073BA">
        <w:rPr>
          <w:rFonts w:ascii="Arial" w:hAnsi="Arial" w:cs="Arial"/>
          <w:b w:val="0"/>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METHOD</w:t>
      </w:r>
      <w:bookmarkEnd w:id="6"/>
    </w:p>
    <w:p w14:paraId="4A230760" w14:textId="77777777" w:rsidR="00E70331" w:rsidRPr="007073BA" w:rsidRDefault="00E70331" w:rsidP="007073BA">
      <w:pPr>
        <w:spacing w:line="360" w:lineRule="auto"/>
        <w:jc w:val="both"/>
        <w:rPr>
          <w:rFonts w:ascii="Arial" w:hAnsi="Arial" w:cs="Arial"/>
        </w:rPr>
      </w:pPr>
    </w:p>
    <w:p w14:paraId="1E75FC0D" w14:textId="5C666606" w:rsidR="00C808A3" w:rsidRPr="007073BA" w:rsidRDefault="004D7AA4" w:rsidP="007073BA">
      <w:pPr>
        <w:spacing w:line="360" w:lineRule="auto"/>
        <w:jc w:val="both"/>
        <w:rPr>
          <w:rFonts w:ascii="Arial" w:hAnsi="Arial" w:cs="Arial"/>
        </w:rPr>
      </w:pPr>
      <w:r w:rsidRPr="007073BA">
        <w:rPr>
          <w:rFonts w:ascii="Arial" w:hAnsi="Arial" w:cs="Arial"/>
        </w:rPr>
        <w:t xml:space="preserve">        </w:t>
      </w:r>
      <w:r w:rsidRPr="007073BA">
        <w:rPr>
          <w:rFonts w:ascii="Arial" w:hAnsi="Arial" w:cs="Arial"/>
          <w:lang w:val="en-GB"/>
        </w:rPr>
        <w:t xml:space="preserve">The survey is absolutely anonymous and voluntarily. It includes the answers of </w:t>
      </w:r>
      <w:r w:rsidR="009746DD" w:rsidRPr="007073BA">
        <w:rPr>
          <w:rFonts w:ascii="Arial" w:hAnsi="Arial" w:cs="Arial"/>
          <w:lang w:val="en-GB"/>
        </w:rPr>
        <w:t>seventeen</w:t>
      </w:r>
      <w:r w:rsidRPr="007073BA">
        <w:rPr>
          <w:rFonts w:ascii="Arial" w:hAnsi="Arial" w:cs="Arial"/>
          <w:lang w:val="en-GB"/>
        </w:rPr>
        <w:t xml:space="preserve"> students at </w:t>
      </w:r>
      <w:r w:rsidR="009746DD" w:rsidRPr="007073BA">
        <w:rPr>
          <w:rFonts w:ascii="Arial" w:hAnsi="Arial" w:cs="Arial"/>
          <w:lang w:val="en-GB"/>
        </w:rPr>
        <w:t>University of Wales Trinity Saint David</w:t>
      </w:r>
      <w:r w:rsidRPr="007073BA">
        <w:rPr>
          <w:rFonts w:ascii="Arial" w:hAnsi="Arial" w:cs="Arial"/>
          <w:lang w:val="en-GB"/>
        </w:rPr>
        <w:t xml:space="preserve">, provided through a </w:t>
      </w:r>
      <w:r w:rsidR="009746DD" w:rsidRPr="007073BA">
        <w:rPr>
          <w:rFonts w:ascii="Arial" w:hAnsi="Arial" w:cs="Arial"/>
          <w:lang w:val="en-GB"/>
        </w:rPr>
        <w:t>Survey Monkey</w:t>
      </w:r>
      <w:r w:rsidRPr="007073BA">
        <w:rPr>
          <w:rFonts w:ascii="Arial" w:hAnsi="Arial" w:cs="Arial"/>
          <w:lang w:val="en-GB"/>
        </w:rPr>
        <w:t xml:space="preserve"> form to be filled online. The forms include </w:t>
      </w:r>
      <w:r w:rsidR="00B277A2" w:rsidRPr="007073BA">
        <w:rPr>
          <w:rFonts w:ascii="Arial" w:hAnsi="Arial" w:cs="Arial"/>
          <w:lang w:val="en-GB"/>
        </w:rPr>
        <w:t>nine</w:t>
      </w:r>
      <w:r w:rsidRPr="007073BA">
        <w:rPr>
          <w:rFonts w:ascii="Arial" w:hAnsi="Arial" w:cs="Arial"/>
          <w:lang w:val="en-GB"/>
        </w:rPr>
        <w:t xml:space="preserve"> questions of closed type</w:t>
      </w:r>
      <w:r w:rsidR="00B277A2" w:rsidRPr="007073BA">
        <w:rPr>
          <w:rFonts w:ascii="Arial" w:hAnsi="Arial" w:cs="Arial"/>
          <w:lang w:val="en-GB"/>
        </w:rPr>
        <w:t xml:space="preserve"> with</w:t>
      </w:r>
      <w:r w:rsidRPr="007073BA">
        <w:rPr>
          <w:rFonts w:ascii="Arial" w:hAnsi="Arial" w:cs="Arial"/>
          <w:lang w:val="en-GB"/>
        </w:rPr>
        <w:t xml:space="preserve"> only one </w:t>
      </w:r>
      <w:r w:rsidR="00B277A2" w:rsidRPr="007073BA">
        <w:rPr>
          <w:rFonts w:ascii="Arial" w:hAnsi="Arial" w:cs="Arial"/>
          <w:lang w:val="en-GB"/>
        </w:rPr>
        <w:t xml:space="preserve">possible </w:t>
      </w:r>
      <w:r w:rsidRPr="007073BA">
        <w:rPr>
          <w:rFonts w:ascii="Arial" w:hAnsi="Arial" w:cs="Arial"/>
          <w:lang w:val="en-GB"/>
        </w:rPr>
        <w:t>answer per question</w:t>
      </w:r>
      <w:r w:rsidR="00B277A2" w:rsidRPr="007073BA">
        <w:rPr>
          <w:rFonts w:ascii="Arial" w:hAnsi="Arial" w:cs="Arial"/>
          <w:lang w:val="en-GB"/>
        </w:rPr>
        <w:t xml:space="preserve"> and one opened type</w:t>
      </w:r>
      <w:r w:rsidRPr="007073BA">
        <w:rPr>
          <w:rFonts w:ascii="Arial" w:hAnsi="Arial" w:cs="Arial"/>
          <w:lang w:val="en-GB"/>
        </w:rPr>
        <w:t>.</w:t>
      </w:r>
    </w:p>
    <w:p w14:paraId="233DCC4D" w14:textId="2E717E11" w:rsidR="00C808A3" w:rsidRPr="007073BA" w:rsidRDefault="004D7AA4" w:rsidP="007073BA">
      <w:pPr>
        <w:spacing w:before="114" w:after="314" w:line="360" w:lineRule="auto"/>
        <w:jc w:val="both"/>
        <w:rPr>
          <w:rFonts w:ascii="Arial" w:hAnsi="Arial" w:cs="Arial"/>
          <w:b/>
          <w:bCs/>
        </w:rPr>
      </w:pPr>
      <w:r w:rsidRPr="007073BA">
        <w:rPr>
          <w:rFonts w:ascii="Arial" w:hAnsi="Arial" w:cs="Arial"/>
          <w:lang w:val="en-GB"/>
        </w:rPr>
        <w:t xml:space="preserve">The survey was done in </w:t>
      </w:r>
      <w:r w:rsidR="009746DD" w:rsidRPr="007073BA">
        <w:rPr>
          <w:rFonts w:ascii="Arial" w:hAnsi="Arial" w:cs="Arial"/>
          <w:lang w:val="en-GB"/>
        </w:rPr>
        <w:t>seven</w:t>
      </w:r>
      <w:r w:rsidRPr="007073BA">
        <w:rPr>
          <w:rFonts w:ascii="Arial" w:hAnsi="Arial" w:cs="Arial"/>
          <w:lang w:val="en-GB"/>
        </w:rPr>
        <w:t xml:space="preserve"> days. The </w:t>
      </w:r>
      <w:r w:rsidR="009746DD" w:rsidRPr="007073BA">
        <w:rPr>
          <w:rFonts w:ascii="Arial" w:hAnsi="Arial" w:cs="Arial"/>
          <w:lang w:val="en-GB"/>
        </w:rPr>
        <w:t>Survey Monkey</w:t>
      </w:r>
      <w:r w:rsidRPr="007073BA">
        <w:rPr>
          <w:rFonts w:ascii="Arial" w:hAnsi="Arial" w:cs="Arial"/>
          <w:lang w:val="en-GB"/>
        </w:rPr>
        <w:t xml:space="preserve"> forms to fill were sent by e-mail to twenty respondents </w:t>
      </w:r>
      <w:r w:rsidR="009746DD" w:rsidRPr="007073BA">
        <w:rPr>
          <w:rFonts w:ascii="Arial" w:hAnsi="Arial" w:cs="Arial"/>
          <w:lang w:val="en-GB"/>
        </w:rPr>
        <w:t>but</w:t>
      </w:r>
      <w:r w:rsidRPr="007073BA">
        <w:rPr>
          <w:rFonts w:ascii="Arial" w:hAnsi="Arial" w:cs="Arial"/>
          <w:lang w:val="en-GB"/>
        </w:rPr>
        <w:t xml:space="preserve"> </w:t>
      </w:r>
      <w:r w:rsidR="009746DD" w:rsidRPr="007073BA">
        <w:rPr>
          <w:rFonts w:ascii="Arial" w:hAnsi="Arial" w:cs="Arial"/>
          <w:lang w:val="en-GB"/>
        </w:rPr>
        <w:t>only seventeen</w:t>
      </w:r>
      <w:r w:rsidRPr="007073BA">
        <w:rPr>
          <w:rFonts w:ascii="Arial" w:hAnsi="Arial" w:cs="Arial"/>
          <w:lang w:val="en-GB"/>
        </w:rPr>
        <w:t xml:space="preserve"> of them returned their forms fully filled, which ensured a high accuracy of the survey and excluded the risk of missing information that would impact on the results.</w:t>
      </w:r>
      <w:r w:rsidR="00C33B5D" w:rsidRPr="007073BA">
        <w:rPr>
          <w:rFonts w:ascii="Arial" w:hAnsi="Arial" w:cs="Arial"/>
          <w:lang w:val="en-GB"/>
        </w:rPr>
        <w:t xml:space="preserve"> The overall return rate was fixed at 85 percent. The results were analysed through Excel tables and for each group of questions a relevant graph is done. The main method to interpret the results is the analysis, based on the answers. </w:t>
      </w:r>
    </w:p>
    <w:p w14:paraId="019313A2" w14:textId="70C3C09A" w:rsidR="00F40B29" w:rsidRPr="007073BA" w:rsidRDefault="00F40B29" w:rsidP="007073BA">
      <w:pPr>
        <w:pStyle w:val="Heading1"/>
        <w:numPr>
          <w:ilvl w:val="0"/>
          <w:numId w:val="0"/>
        </w:numPr>
        <w:spacing w:line="360" w:lineRule="auto"/>
        <w:jc w:val="both"/>
        <w:rPr>
          <w:rFonts w:ascii="Arial" w:hAnsi="Arial" w:cs="Arial"/>
          <w:b w:val="0"/>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7" w:name="_Toc70591329"/>
      <w:r w:rsidRPr="007073BA">
        <w:rPr>
          <w:rFonts w:ascii="Arial" w:hAnsi="Arial" w:cs="Arial"/>
          <w:b w:val="0"/>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RESULTS</w:t>
      </w:r>
      <w:bookmarkEnd w:id="7"/>
    </w:p>
    <w:p w14:paraId="20C0D682" w14:textId="77777777" w:rsidR="00F40B29" w:rsidRPr="007073BA" w:rsidRDefault="00F40B29" w:rsidP="007073BA">
      <w:pPr>
        <w:spacing w:line="360" w:lineRule="auto"/>
        <w:jc w:val="both"/>
        <w:rPr>
          <w:rFonts w:ascii="Arial" w:hAnsi="Arial" w:cs="Arial"/>
          <w:lang w:val="hu-HU"/>
        </w:rPr>
      </w:pPr>
    </w:p>
    <w:p w14:paraId="08D3440E" w14:textId="77777777" w:rsidR="00C808A3" w:rsidRPr="007073BA" w:rsidRDefault="004D7AA4" w:rsidP="007073BA">
      <w:pPr>
        <w:spacing w:line="360" w:lineRule="auto"/>
        <w:jc w:val="both"/>
        <w:rPr>
          <w:rFonts w:ascii="Arial" w:hAnsi="Arial" w:cs="Arial"/>
        </w:rPr>
      </w:pPr>
      <w:r w:rsidRPr="007073BA">
        <w:rPr>
          <w:rFonts w:ascii="Arial" w:eastAsia="Times New Roman" w:hAnsi="Arial" w:cs="Arial"/>
          <w:caps/>
        </w:rPr>
        <w:t xml:space="preserve">         </w:t>
      </w:r>
      <w:r w:rsidRPr="007073BA">
        <w:rPr>
          <w:rFonts w:ascii="Arial" w:hAnsi="Arial" w:cs="Arial"/>
          <w:caps/>
          <w:lang w:val="en-GB"/>
        </w:rPr>
        <w:t>t</w:t>
      </w:r>
      <w:r w:rsidRPr="007073BA">
        <w:rPr>
          <w:rFonts w:ascii="Arial" w:hAnsi="Arial" w:cs="Arial"/>
          <w:lang w:val="en-GB"/>
        </w:rPr>
        <w:t>he results are shown by number of answers per question in the tables below and each question is also graphically represented in the relevant graph below the table. The first four Yes and No questions are shown in table 1 and graph 1.</w:t>
      </w:r>
    </w:p>
    <w:p w14:paraId="2BE68522" w14:textId="77777777" w:rsidR="00C808A3" w:rsidRDefault="004D7AA4">
      <w:pPr>
        <w:spacing w:line="360" w:lineRule="auto"/>
        <w:jc w:val="center"/>
        <w:rPr>
          <w:rFonts w:ascii="Arial" w:hAnsi="Arial" w:cs="Arial"/>
          <w:b/>
          <w:bCs/>
          <w:lang w:val="en-GB"/>
        </w:rPr>
      </w:pPr>
      <w:r w:rsidRPr="00C168F3">
        <w:rPr>
          <w:rFonts w:ascii="Arial" w:hAnsi="Arial" w:cs="Arial"/>
          <w:b/>
          <w:bCs/>
          <w:lang w:val="en-GB"/>
        </w:rPr>
        <w:t xml:space="preserve">Table 1. Questions 1 to 4. </w:t>
      </w:r>
    </w:p>
    <w:p w14:paraId="51B48984" w14:textId="77777777" w:rsidR="00802BEB" w:rsidRDefault="00802BEB">
      <w:pPr>
        <w:spacing w:line="360" w:lineRule="auto"/>
        <w:jc w:val="center"/>
        <w:rPr>
          <w:rFonts w:ascii="Arial" w:hAnsi="Arial" w:cs="Arial"/>
          <w:b/>
          <w:bCs/>
          <w:lang w:val="en-GB"/>
        </w:rPr>
      </w:pPr>
    </w:p>
    <w:tbl>
      <w:tblPr>
        <w:tblStyle w:val="TableGrid"/>
        <w:tblW w:w="0" w:type="auto"/>
        <w:tblLook w:val="04A0" w:firstRow="1" w:lastRow="0" w:firstColumn="1" w:lastColumn="0" w:noHBand="0" w:noVBand="1"/>
      </w:tblPr>
      <w:tblGrid>
        <w:gridCol w:w="3596"/>
        <w:gridCol w:w="3597"/>
        <w:gridCol w:w="3597"/>
      </w:tblGrid>
      <w:tr w:rsidR="00C168F3" w14:paraId="749746EE" w14:textId="77777777" w:rsidTr="00802BEB">
        <w:tc>
          <w:tcPr>
            <w:tcW w:w="3596" w:type="dxa"/>
          </w:tcPr>
          <w:p w14:paraId="0D4D8F7F" w14:textId="7FA88B22" w:rsidR="00C168F3" w:rsidRPr="00C168F3" w:rsidRDefault="00C168F3">
            <w:pPr>
              <w:spacing w:line="360" w:lineRule="auto"/>
              <w:jc w:val="center"/>
              <w:rPr>
                <w:rFonts w:ascii="Arial" w:hAnsi="Arial" w:cs="Arial"/>
                <w:bCs/>
                <w:lang w:val="en-GB"/>
              </w:rPr>
            </w:pPr>
            <w:r w:rsidRPr="00C168F3">
              <w:rPr>
                <w:rFonts w:ascii="Arial" w:hAnsi="Arial" w:cs="Arial"/>
                <w:bCs/>
                <w:lang w:val="en-GB"/>
              </w:rPr>
              <w:t>Question</w:t>
            </w:r>
          </w:p>
        </w:tc>
        <w:tc>
          <w:tcPr>
            <w:tcW w:w="3597" w:type="dxa"/>
          </w:tcPr>
          <w:p w14:paraId="7386C1F1" w14:textId="4E96D618" w:rsidR="00C168F3" w:rsidRPr="00C168F3" w:rsidRDefault="009D3067">
            <w:pPr>
              <w:spacing w:line="360" w:lineRule="auto"/>
              <w:jc w:val="center"/>
              <w:rPr>
                <w:rFonts w:ascii="Arial" w:hAnsi="Arial" w:cs="Arial"/>
                <w:bCs/>
                <w:lang w:val="en-GB"/>
              </w:rPr>
            </w:pPr>
            <w:r>
              <w:rPr>
                <w:rFonts w:ascii="Arial" w:hAnsi="Arial" w:cs="Arial"/>
                <w:bCs/>
                <w:lang w:val="en-GB"/>
              </w:rPr>
              <w:t xml:space="preserve">ANSWERS  </w:t>
            </w:r>
            <w:r w:rsidR="00C168F3" w:rsidRPr="00C168F3">
              <w:rPr>
                <w:rFonts w:ascii="Arial" w:hAnsi="Arial" w:cs="Arial"/>
                <w:bCs/>
                <w:lang w:val="en-GB"/>
              </w:rPr>
              <w:t>YES</w:t>
            </w:r>
          </w:p>
        </w:tc>
        <w:tc>
          <w:tcPr>
            <w:tcW w:w="3597" w:type="dxa"/>
          </w:tcPr>
          <w:p w14:paraId="13CB2D58" w14:textId="2F846D3B" w:rsidR="00C168F3" w:rsidRPr="00C168F3" w:rsidRDefault="009D3067">
            <w:pPr>
              <w:spacing w:line="360" w:lineRule="auto"/>
              <w:jc w:val="center"/>
              <w:rPr>
                <w:rFonts w:ascii="Arial" w:hAnsi="Arial" w:cs="Arial"/>
                <w:bCs/>
                <w:lang w:val="en-GB"/>
              </w:rPr>
            </w:pPr>
            <w:r>
              <w:rPr>
                <w:rFonts w:ascii="Arial" w:hAnsi="Arial" w:cs="Arial"/>
                <w:bCs/>
                <w:lang w:val="en-GB"/>
              </w:rPr>
              <w:t>ANSWERS</w:t>
            </w:r>
            <w:r w:rsidRPr="00C168F3">
              <w:rPr>
                <w:rFonts w:ascii="Arial" w:hAnsi="Arial" w:cs="Arial"/>
                <w:bCs/>
                <w:lang w:val="en-GB"/>
              </w:rPr>
              <w:t xml:space="preserve"> </w:t>
            </w:r>
            <w:r>
              <w:rPr>
                <w:rFonts w:ascii="Arial" w:hAnsi="Arial" w:cs="Arial"/>
                <w:bCs/>
                <w:lang w:val="en-GB"/>
              </w:rPr>
              <w:t xml:space="preserve"> </w:t>
            </w:r>
            <w:r w:rsidR="00C168F3" w:rsidRPr="00C168F3">
              <w:rPr>
                <w:rFonts w:ascii="Arial" w:hAnsi="Arial" w:cs="Arial"/>
                <w:bCs/>
                <w:lang w:val="en-GB"/>
              </w:rPr>
              <w:t>NO</w:t>
            </w:r>
          </w:p>
        </w:tc>
      </w:tr>
      <w:tr w:rsidR="00C168F3" w14:paraId="1CE12136" w14:textId="77777777" w:rsidTr="00802BEB">
        <w:tc>
          <w:tcPr>
            <w:tcW w:w="3596" w:type="dxa"/>
          </w:tcPr>
          <w:p w14:paraId="63322434" w14:textId="77777777" w:rsidR="00C168F3" w:rsidRPr="005B271F" w:rsidRDefault="00C168F3">
            <w:pPr>
              <w:spacing w:line="360" w:lineRule="auto"/>
              <w:jc w:val="center"/>
              <w:rPr>
                <w:rFonts w:ascii="Arial" w:hAnsi="Arial" w:cs="Arial"/>
                <w:b/>
                <w:bCs/>
                <w:lang w:val="en-GB"/>
              </w:rPr>
            </w:pPr>
            <w:r w:rsidRPr="005B271F">
              <w:rPr>
                <w:rFonts w:ascii="Arial" w:hAnsi="Arial" w:cs="Arial"/>
                <w:b/>
                <w:bCs/>
                <w:lang w:val="en-GB"/>
              </w:rPr>
              <w:t>Question</w:t>
            </w:r>
            <w:r w:rsidRPr="005B271F">
              <w:rPr>
                <w:rFonts w:ascii="Arial" w:hAnsi="Arial" w:cs="Arial"/>
                <w:b/>
                <w:bCs/>
                <w:lang w:val="en-GB"/>
              </w:rPr>
              <w:t xml:space="preserve"> 01</w:t>
            </w:r>
          </w:p>
          <w:p w14:paraId="6A8920FA" w14:textId="714E3237" w:rsidR="005B271F" w:rsidRPr="00145D18" w:rsidRDefault="005B271F" w:rsidP="005B271F">
            <w:pPr>
              <w:spacing w:line="360" w:lineRule="auto"/>
              <w:rPr>
                <w:rFonts w:ascii="Arial" w:hAnsi="Arial" w:cs="Arial"/>
                <w:bCs/>
                <w:i/>
                <w:lang w:val="en-GB"/>
              </w:rPr>
            </w:pPr>
            <w:r w:rsidRPr="00145D18">
              <w:rPr>
                <w:rFonts w:ascii="Arial" w:hAnsi="Arial" w:cs="Arial"/>
                <w:i/>
              </w:rPr>
              <w:t>Do you think the VLE is better than live learning at UWTSD?</w:t>
            </w:r>
          </w:p>
        </w:tc>
        <w:tc>
          <w:tcPr>
            <w:tcW w:w="3597" w:type="dxa"/>
          </w:tcPr>
          <w:p w14:paraId="29C3153A" w14:textId="2DFE4E03" w:rsidR="00C168F3" w:rsidRPr="00C168F3" w:rsidRDefault="009D3067">
            <w:pPr>
              <w:spacing w:line="360" w:lineRule="auto"/>
              <w:jc w:val="center"/>
              <w:rPr>
                <w:rFonts w:ascii="Arial" w:hAnsi="Arial" w:cs="Arial"/>
                <w:bCs/>
                <w:lang w:val="en-GB"/>
              </w:rPr>
            </w:pPr>
            <w:r>
              <w:rPr>
                <w:rFonts w:ascii="Arial" w:hAnsi="Arial" w:cs="Arial"/>
                <w:bCs/>
                <w:lang w:val="en-GB"/>
              </w:rPr>
              <w:t>4</w:t>
            </w:r>
          </w:p>
        </w:tc>
        <w:tc>
          <w:tcPr>
            <w:tcW w:w="3597" w:type="dxa"/>
          </w:tcPr>
          <w:p w14:paraId="3C1215F5" w14:textId="10039572" w:rsidR="00C168F3" w:rsidRPr="00C168F3" w:rsidRDefault="009D3067">
            <w:pPr>
              <w:spacing w:line="360" w:lineRule="auto"/>
              <w:jc w:val="center"/>
              <w:rPr>
                <w:rFonts w:ascii="Arial" w:hAnsi="Arial" w:cs="Arial"/>
                <w:bCs/>
                <w:lang w:val="en-GB"/>
              </w:rPr>
            </w:pPr>
            <w:r>
              <w:rPr>
                <w:rFonts w:ascii="Arial" w:hAnsi="Arial" w:cs="Arial"/>
                <w:bCs/>
                <w:lang w:val="en-GB"/>
              </w:rPr>
              <w:t>13</w:t>
            </w:r>
          </w:p>
        </w:tc>
      </w:tr>
      <w:tr w:rsidR="00C168F3" w14:paraId="76C1241F" w14:textId="77777777" w:rsidTr="00802BEB">
        <w:tc>
          <w:tcPr>
            <w:tcW w:w="3596" w:type="dxa"/>
          </w:tcPr>
          <w:p w14:paraId="58D6CFBD" w14:textId="77777777" w:rsidR="00802BEB" w:rsidRDefault="00802BEB">
            <w:pPr>
              <w:spacing w:line="360" w:lineRule="auto"/>
              <w:jc w:val="center"/>
              <w:rPr>
                <w:rFonts w:ascii="Arial" w:hAnsi="Arial" w:cs="Arial"/>
                <w:b/>
                <w:bCs/>
                <w:lang w:val="en-GB"/>
              </w:rPr>
            </w:pPr>
          </w:p>
          <w:p w14:paraId="7408AA8F" w14:textId="77777777" w:rsidR="00C168F3" w:rsidRPr="00B553E6" w:rsidRDefault="00C168F3">
            <w:pPr>
              <w:spacing w:line="360" w:lineRule="auto"/>
              <w:jc w:val="center"/>
              <w:rPr>
                <w:rFonts w:ascii="Arial" w:hAnsi="Arial" w:cs="Arial"/>
                <w:b/>
                <w:bCs/>
                <w:lang w:val="en-GB"/>
              </w:rPr>
            </w:pPr>
            <w:r w:rsidRPr="00B553E6">
              <w:rPr>
                <w:rFonts w:ascii="Arial" w:hAnsi="Arial" w:cs="Arial"/>
                <w:b/>
                <w:bCs/>
                <w:lang w:val="en-GB"/>
              </w:rPr>
              <w:t>Question</w:t>
            </w:r>
            <w:r w:rsidRPr="00B553E6">
              <w:rPr>
                <w:rFonts w:ascii="Arial" w:hAnsi="Arial" w:cs="Arial"/>
                <w:b/>
                <w:bCs/>
                <w:lang w:val="en-GB"/>
              </w:rPr>
              <w:t xml:space="preserve"> 02</w:t>
            </w:r>
          </w:p>
          <w:p w14:paraId="03C3D9DB" w14:textId="3D5D313E" w:rsidR="00B553E6" w:rsidRPr="00B553E6" w:rsidRDefault="00B553E6" w:rsidP="00B553E6">
            <w:pPr>
              <w:spacing w:line="360" w:lineRule="auto"/>
              <w:rPr>
                <w:rFonts w:ascii="Arial" w:hAnsi="Arial" w:cs="Arial"/>
                <w:bCs/>
                <w:i/>
                <w:lang w:val="en-GB"/>
              </w:rPr>
            </w:pPr>
            <w:r w:rsidRPr="00B553E6">
              <w:rPr>
                <w:rFonts w:ascii="Arial" w:hAnsi="Arial" w:cs="Arial"/>
                <w:i/>
              </w:rPr>
              <w:t>Do you learn easily material at VLE?</w:t>
            </w:r>
          </w:p>
        </w:tc>
        <w:tc>
          <w:tcPr>
            <w:tcW w:w="3597" w:type="dxa"/>
          </w:tcPr>
          <w:p w14:paraId="43EC6592" w14:textId="77777777" w:rsidR="00802BEB" w:rsidRDefault="00802BEB">
            <w:pPr>
              <w:spacing w:line="360" w:lineRule="auto"/>
              <w:jc w:val="center"/>
              <w:rPr>
                <w:rFonts w:ascii="Arial" w:hAnsi="Arial" w:cs="Arial"/>
                <w:bCs/>
                <w:lang w:val="en-GB"/>
              </w:rPr>
            </w:pPr>
          </w:p>
          <w:p w14:paraId="0B8953BE" w14:textId="2946E85A" w:rsidR="00C168F3" w:rsidRPr="00C168F3" w:rsidRDefault="009D3067">
            <w:pPr>
              <w:spacing w:line="360" w:lineRule="auto"/>
              <w:jc w:val="center"/>
              <w:rPr>
                <w:rFonts w:ascii="Arial" w:hAnsi="Arial" w:cs="Arial"/>
                <w:bCs/>
                <w:lang w:val="en-GB"/>
              </w:rPr>
            </w:pPr>
            <w:r>
              <w:rPr>
                <w:rFonts w:ascii="Arial" w:hAnsi="Arial" w:cs="Arial"/>
                <w:bCs/>
                <w:lang w:val="en-GB"/>
              </w:rPr>
              <w:t>7</w:t>
            </w:r>
          </w:p>
        </w:tc>
        <w:tc>
          <w:tcPr>
            <w:tcW w:w="3597" w:type="dxa"/>
          </w:tcPr>
          <w:p w14:paraId="5F0158B2" w14:textId="77777777" w:rsidR="00802BEB" w:rsidRDefault="00802BEB">
            <w:pPr>
              <w:spacing w:line="360" w:lineRule="auto"/>
              <w:jc w:val="center"/>
              <w:rPr>
                <w:rFonts w:ascii="Arial" w:hAnsi="Arial" w:cs="Arial"/>
                <w:bCs/>
                <w:lang w:val="en-GB"/>
              </w:rPr>
            </w:pPr>
          </w:p>
          <w:p w14:paraId="2E5E67CE" w14:textId="204C9FBC" w:rsidR="00C168F3" w:rsidRPr="00C168F3" w:rsidRDefault="009D3067">
            <w:pPr>
              <w:spacing w:line="360" w:lineRule="auto"/>
              <w:jc w:val="center"/>
              <w:rPr>
                <w:rFonts w:ascii="Arial" w:hAnsi="Arial" w:cs="Arial"/>
                <w:bCs/>
                <w:lang w:val="en-GB"/>
              </w:rPr>
            </w:pPr>
            <w:r>
              <w:rPr>
                <w:rFonts w:ascii="Arial" w:hAnsi="Arial" w:cs="Arial"/>
                <w:bCs/>
                <w:lang w:val="en-GB"/>
              </w:rPr>
              <w:t>10</w:t>
            </w:r>
          </w:p>
        </w:tc>
      </w:tr>
      <w:tr w:rsidR="00C168F3" w14:paraId="75421626" w14:textId="77777777" w:rsidTr="00802BEB">
        <w:tc>
          <w:tcPr>
            <w:tcW w:w="3596" w:type="dxa"/>
          </w:tcPr>
          <w:p w14:paraId="0ECF067F" w14:textId="77777777" w:rsidR="00C168F3" w:rsidRPr="00B553E6" w:rsidRDefault="00C168F3">
            <w:pPr>
              <w:spacing w:line="360" w:lineRule="auto"/>
              <w:jc w:val="center"/>
              <w:rPr>
                <w:rFonts w:ascii="Arial" w:hAnsi="Arial" w:cs="Arial"/>
                <w:b/>
                <w:bCs/>
                <w:lang w:val="en-GB"/>
              </w:rPr>
            </w:pPr>
            <w:r w:rsidRPr="00B553E6">
              <w:rPr>
                <w:rFonts w:ascii="Arial" w:hAnsi="Arial" w:cs="Arial"/>
                <w:b/>
                <w:bCs/>
                <w:lang w:val="en-GB"/>
              </w:rPr>
              <w:lastRenderedPageBreak/>
              <w:t>Question</w:t>
            </w:r>
            <w:r w:rsidRPr="00B553E6">
              <w:rPr>
                <w:rFonts w:ascii="Arial" w:hAnsi="Arial" w:cs="Arial"/>
                <w:b/>
                <w:bCs/>
                <w:lang w:val="en-GB"/>
              </w:rPr>
              <w:t xml:space="preserve"> 03</w:t>
            </w:r>
          </w:p>
          <w:p w14:paraId="6A93B4BE" w14:textId="51CF18CA" w:rsidR="00B553E6" w:rsidRPr="00B553E6" w:rsidRDefault="00B553E6" w:rsidP="00B553E6">
            <w:pPr>
              <w:spacing w:line="360" w:lineRule="auto"/>
              <w:rPr>
                <w:rFonts w:ascii="Arial" w:hAnsi="Arial" w:cs="Arial"/>
                <w:bCs/>
                <w:i/>
                <w:lang w:val="en-GB"/>
              </w:rPr>
            </w:pPr>
            <w:r w:rsidRPr="00B553E6">
              <w:rPr>
                <w:rFonts w:ascii="Arial" w:hAnsi="Arial" w:cs="Arial"/>
                <w:i/>
              </w:rPr>
              <w:t>Does the actual VLE at UWTSD need improvement?</w:t>
            </w:r>
          </w:p>
        </w:tc>
        <w:tc>
          <w:tcPr>
            <w:tcW w:w="3597" w:type="dxa"/>
          </w:tcPr>
          <w:p w14:paraId="3F89C40D" w14:textId="3698BD60" w:rsidR="00C168F3" w:rsidRPr="00C168F3" w:rsidRDefault="009D3067">
            <w:pPr>
              <w:spacing w:line="360" w:lineRule="auto"/>
              <w:jc w:val="center"/>
              <w:rPr>
                <w:rFonts w:ascii="Arial" w:hAnsi="Arial" w:cs="Arial"/>
                <w:bCs/>
                <w:lang w:val="en-GB"/>
              </w:rPr>
            </w:pPr>
            <w:r>
              <w:rPr>
                <w:rFonts w:ascii="Arial" w:hAnsi="Arial" w:cs="Arial"/>
                <w:bCs/>
                <w:lang w:val="en-GB"/>
              </w:rPr>
              <w:t>12</w:t>
            </w:r>
          </w:p>
        </w:tc>
        <w:tc>
          <w:tcPr>
            <w:tcW w:w="3597" w:type="dxa"/>
          </w:tcPr>
          <w:p w14:paraId="2332F733" w14:textId="1CA5C9B1" w:rsidR="00C168F3" w:rsidRPr="00C168F3" w:rsidRDefault="009D3067">
            <w:pPr>
              <w:spacing w:line="360" w:lineRule="auto"/>
              <w:jc w:val="center"/>
              <w:rPr>
                <w:rFonts w:ascii="Arial" w:hAnsi="Arial" w:cs="Arial"/>
                <w:bCs/>
                <w:lang w:val="en-GB"/>
              </w:rPr>
            </w:pPr>
            <w:r>
              <w:rPr>
                <w:rFonts w:ascii="Arial" w:hAnsi="Arial" w:cs="Arial"/>
                <w:bCs/>
                <w:lang w:val="en-GB"/>
              </w:rPr>
              <w:t>5</w:t>
            </w:r>
          </w:p>
        </w:tc>
      </w:tr>
      <w:tr w:rsidR="009D3067" w14:paraId="1E1F3E24" w14:textId="77777777" w:rsidTr="00802BEB">
        <w:tc>
          <w:tcPr>
            <w:tcW w:w="3596" w:type="dxa"/>
          </w:tcPr>
          <w:p w14:paraId="60A7B893" w14:textId="77777777" w:rsidR="009D3067" w:rsidRDefault="009D3067">
            <w:pPr>
              <w:spacing w:line="360" w:lineRule="auto"/>
              <w:jc w:val="center"/>
              <w:rPr>
                <w:rFonts w:ascii="Arial" w:hAnsi="Arial" w:cs="Arial"/>
                <w:b/>
                <w:bCs/>
                <w:lang w:val="en-GB"/>
              </w:rPr>
            </w:pPr>
            <w:r w:rsidRPr="00B553E6">
              <w:rPr>
                <w:rFonts w:ascii="Arial" w:hAnsi="Arial" w:cs="Arial"/>
                <w:b/>
                <w:bCs/>
                <w:lang w:val="en-GB"/>
              </w:rPr>
              <w:t>Question 0</w:t>
            </w:r>
            <w:r w:rsidRPr="00B553E6">
              <w:rPr>
                <w:rFonts w:ascii="Arial" w:hAnsi="Arial" w:cs="Arial"/>
                <w:b/>
                <w:bCs/>
                <w:lang w:val="en-GB"/>
              </w:rPr>
              <w:t>4</w:t>
            </w:r>
          </w:p>
          <w:p w14:paraId="25858675" w14:textId="2B69EB7A" w:rsidR="00B553E6" w:rsidRPr="00B553E6" w:rsidRDefault="00B553E6" w:rsidP="00B553E6">
            <w:pPr>
              <w:spacing w:line="360" w:lineRule="auto"/>
              <w:rPr>
                <w:rFonts w:ascii="Arial" w:hAnsi="Arial" w:cs="Arial"/>
                <w:b/>
                <w:bCs/>
                <w:i/>
                <w:lang w:val="en-GB"/>
              </w:rPr>
            </w:pPr>
            <w:r w:rsidRPr="00B553E6">
              <w:rPr>
                <w:rFonts w:ascii="Arial" w:hAnsi="Arial" w:cs="Arial"/>
                <w:i/>
              </w:rPr>
              <w:t>Do you think students are more motivated when they have live lectures?</w:t>
            </w:r>
          </w:p>
        </w:tc>
        <w:tc>
          <w:tcPr>
            <w:tcW w:w="3597" w:type="dxa"/>
          </w:tcPr>
          <w:p w14:paraId="0E83F213" w14:textId="1F375F86" w:rsidR="009D3067" w:rsidRPr="00C168F3" w:rsidRDefault="009D3067">
            <w:pPr>
              <w:spacing w:line="360" w:lineRule="auto"/>
              <w:jc w:val="center"/>
              <w:rPr>
                <w:rFonts w:ascii="Arial" w:hAnsi="Arial" w:cs="Arial"/>
                <w:bCs/>
                <w:lang w:val="en-GB"/>
              </w:rPr>
            </w:pPr>
            <w:r>
              <w:rPr>
                <w:rFonts w:ascii="Arial" w:hAnsi="Arial" w:cs="Arial"/>
                <w:bCs/>
                <w:lang w:val="en-GB"/>
              </w:rPr>
              <w:t>14</w:t>
            </w:r>
          </w:p>
        </w:tc>
        <w:tc>
          <w:tcPr>
            <w:tcW w:w="3597" w:type="dxa"/>
          </w:tcPr>
          <w:p w14:paraId="76EA85E3" w14:textId="2A585173" w:rsidR="009D3067" w:rsidRPr="00C168F3" w:rsidRDefault="009D3067">
            <w:pPr>
              <w:spacing w:line="360" w:lineRule="auto"/>
              <w:jc w:val="center"/>
              <w:rPr>
                <w:rFonts w:ascii="Arial" w:hAnsi="Arial" w:cs="Arial"/>
                <w:bCs/>
                <w:lang w:val="en-GB"/>
              </w:rPr>
            </w:pPr>
            <w:r>
              <w:rPr>
                <w:rFonts w:ascii="Arial" w:hAnsi="Arial" w:cs="Arial"/>
                <w:bCs/>
                <w:lang w:val="en-GB"/>
              </w:rPr>
              <w:t>3</w:t>
            </w:r>
          </w:p>
        </w:tc>
      </w:tr>
    </w:tbl>
    <w:p w14:paraId="743942AB" w14:textId="77777777" w:rsidR="00C168F3" w:rsidRPr="00C168F3" w:rsidRDefault="00C168F3">
      <w:pPr>
        <w:spacing w:line="360" w:lineRule="auto"/>
        <w:jc w:val="center"/>
        <w:rPr>
          <w:rFonts w:ascii="Arial" w:hAnsi="Arial" w:cs="Arial"/>
          <w:b/>
          <w:bCs/>
          <w:lang w:val="en-GB"/>
        </w:rPr>
      </w:pPr>
    </w:p>
    <w:p w14:paraId="0104C894" w14:textId="135C5F0D" w:rsidR="00C808A3" w:rsidRPr="00145D18" w:rsidRDefault="0091231A">
      <w:pPr>
        <w:spacing w:before="114" w:after="314" w:line="360" w:lineRule="auto"/>
        <w:jc w:val="center"/>
        <w:rPr>
          <w:rFonts w:ascii="Arial" w:hAnsi="Arial" w:cs="Arial"/>
          <w:b/>
          <w:bCs/>
          <w:lang w:val="en-GB"/>
        </w:rPr>
      </w:pPr>
      <w:r w:rsidRPr="00145D18">
        <w:rPr>
          <w:rFonts w:ascii="Arial" w:hAnsi="Arial" w:cs="Arial"/>
          <w:noProof/>
          <w:lang w:val="bg-BG" w:eastAsia="bg-BG"/>
        </w:rPr>
        <w:drawing>
          <wp:anchor distT="0" distB="0" distL="114300" distR="114300" simplePos="0" relativeHeight="251674624" behindDoc="0" locked="0" layoutInCell="1" allowOverlap="1" wp14:anchorId="0BA9E2ED" wp14:editId="60A1642D">
            <wp:simplePos x="0" y="0"/>
            <wp:positionH relativeFrom="column">
              <wp:posOffset>1223493</wp:posOffset>
            </wp:positionH>
            <wp:positionV relativeFrom="paragraph">
              <wp:posOffset>359884</wp:posOffset>
            </wp:positionV>
            <wp:extent cx="4629150" cy="2828925"/>
            <wp:effectExtent l="0" t="0" r="0" b="95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r="410" b="1000"/>
                    <a:stretch/>
                  </pic:blipFill>
                  <pic:spPr bwMode="auto">
                    <a:xfrm>
                      <a:off x="0" y="0"/>
                      <a:ext cx="4629150" cy="28289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D7AA4" w:rsidRPr="00145D18">
        <w:rPr>
          <w:rFonts w:ascii="Arial" w:hAnsi="Arial" w:cs="Arial"/>
          <w:b/>
          <w:bCs/>
          <w:lang w:val="en-GB"/>
        </w:rPr>
        <w:t xml:space="preserve">Graph 1. Questions 1 to 4. </w:t>
      </w:r>
    </w:p>
    <w:p w14:paraId="0D510A71" w14:textId="17863999" w:rsidR="0091231A" w:rsidRDefault="0091231A">
      <w:pPr>
        <w:spacing w:before="114" w:after="314" w:line="360" w:lineRule="auto"/>
        <w:jc w:val="center"/>
        <w:rPr>
          <w:rFonts w:ascii="Times New Roman" w:hAnsi="Times New Roman"/>
          <w:b/>
          <w:bCs/>
          <w:sz w:val="24"/>
          <w:szCs w:val="24"/>
          <w:lang w:val="en-GB"/>
        </w:rPr>
      </w:pPr>
    </w:p>
    <w:p w14:paraId="7CA6DC9E" w14:textId="0C0A7132" w:rsidR="003D673D" w:rsidRPr="004C1D1E" w:rsidRDefault="003D673D" w:rsidP="003D673D">
      <w:pPr>
        <w:jc w:val="both"/>
        <w:rPr>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C1D1E">
        <w:rPr>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Responses of questions 0</w:t>
      </w:r>
      <w:r w:rsidRPr="004C1D1E">
        <w:rPr>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Pr="004C1D1E">
        <w:rPr>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0</w:t>
      </w:r>
      <w:r w:rsidRPr="004C1D1E">
        <w:rPr>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Pr="004C1D1E">
        <w:rPr>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are presented in Table 2 as follows:</w:t>
      </w:r>
    </w:p>
    <w:p w14:paraId="286AA178" w14:textId="1527ED50" w:rsidR="003D673D" w:rsidRPr="004C1D1E" w:rsidRDefault="003D673D" w:rsidP="003D673D">
      <w:pPr>
        <w:jc w:val="both"/>
        <w:rPr>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C1D1E">
        <w:rPr>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Table 2</w:t>
      </w:r>
      <w:r w:rsidR="00F36825" w:rsidRPr="004C1D1E">
        <w:rPr>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C1D1E">
        <w:rPr>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36825" w:rsidRPr="004C1D1E">
        <w:rPr>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Every time</w:t>
      </w:r>
      <w:r w:rsidRPr="004C1D1E">
        <w:rPr>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F36825" w:rsidRPr="004C1D1E">
        <w:rPr>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Often</w:t>
      </w:r>
      <w:r w:rsidRPr="004C1D1E">
        <w:rPr>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F36825" w:rsidRPr="004C1D1E">
        <w:rPr>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Rarely</w:t>
      </w:r>
      <w:r w:rsidRPr="004C1D1E">
        <w:rPr>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w:t>
      </w:r>
      <w:r w:rsidR="00F36825" w:rsidRPr="004C1D1E">
        <w:rPr>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ever</w:t>
      </w:r>
      <w:r w:rsidRPr="004C1D1E">
        <w:rPr>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sure questions as number of answers</w:t>
      </w:r>
    </w:p>
    <w:p w14:paraId="40ABDF61" w14:textId="77777777" w:rsidR="00F36825" w:rsidRDefault="00F36825" w:rsidP="003D673D">
      <w:pPr>
        <w:jc w:val="both"/>
        <w:rPr>
          <w:rFonts w:ascii="Times New Roman" w:hAnsi="Times New Roman"/>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CA56C73" w14:textId="77777777" w:rsidR="00F36825" w:rsidRDefault="00F36825" w:rsidP="003D673D">
      <w:pPr>
        <w:jc w:val="both"/>
        <w:rPr>
          <w:rFonts w:ascii="Times New Roman" w:hAnsi="Times New Roman"/>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8BE8CF4" w14:textId="77777777" w:rsidR="00697ACE" w:rsidRDefault="00697ACE" w:rsidP="003D673D">
      <w:pPr>
        <w:jc w:val="both"/>
        <w:rPr>
          <w:rFonts w:ascii="Times New Roman" w:hAnsi="Times New Roman"/>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eGrid"/>
        <w:tblW w:w="0" w:type="auto"/>
        <w:tblLook w:val="04A0" w:firstRow="1" w:lastRow="0" w:firstColumn="1" w:lastColumn="0" w:noHBand="0" w:noVBand="1"/>
      </w:tblPr>
      <w:tblGrid>
        <w:gridCol w:w="2158"/>
        <w:gridCol w:w="2158"/>
        <w:gridCol w:w="2158"/>
        <w:gridCol w:w="2158"/>
        <w:gridCol w:w="2158"/>
      </w:tblGrid>
      <w:tr w:rsidR="00F36825" w14:paraId="2223454A" w14:textId="77777777" w:rsidTr="00802BEB">
        <w:tc>
          <w:tcPr>
            <w:tcW w:w="2158" w:type="dxa"/>
          </w:tcPr>
          <w:p w14:paraId="2B5EF6CD" w14:textId="67B60891" w:rsidR="00F36825" w:rsidRPr="00AA4068" w:rsidRDefault="00F36825" w:rsidP="003D673D">
            <w:pPr>
              <w:jc w:val="both"/>
              <w:rPr>
                <w:rFonts w:ascii="Times New Roman" w:hAnsi="Times New Roman"/>
                <w:b/>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A4068">
              <w:rPr>
                <w:rFonts w:ascii="Arial" w:hAnsi="Arial" w:cs="Arial"/>
                <w:b/>
                <w:bCs/>
                <w:lang w:val="en-GB"/>
              </w:rPr>
              <w:t>Question</w:t>
            </w:r>
          </w:p>
        </w:tc>
        <w:tc>
          <w:tcPr>
            <w:tcW w:w="2158" w:type="dxa"/>
          </w:tcPr>
          <w:p w14:paraId="36DF9DBD" w14:textId="5CA848AE" w:rsidR="00F36825" w:rsidRPr="007C3BC8" w:rsidRDefault="00F36825" w:rsidP="0003197C">
            <w:pPr>
              <w:jc w:val="center"/>
              <w:rPr>
                <w:rFonts w:ascii="Arial" w:hAnsi="Arial" w:cs="Arial"/>
                <w:b/>
                <w:bCs/>
                <w:lang w:val="en-GB"/>
              </w:rPr>
            </w:pPr>
            <w:r w:rsidRPr="007C3BC8">
              <w:rPr>
                <w:rFonts w:ascii="Arial" w:hAnsi="Arial" w:cs="Arial"/>
                <w:b/>
                <w:bCs/>
                <w:lang w:val="en-GB"/>
              </w:rPr>
              <w:t>ANSWERS</w:t>
            </w:r>
          </w:p>
          <w:p w14:paraId="752ED735" w14:textId="02A5FCFB" w:rsidR="00F36825" w:rsidRPr="007C3BC8" w:rsidRDefault="00F36825" w:rsidP="0003197C">
            <w:pPr>
              <w:jc w:val="center"/>
              <w:rPr>
                <w:rFonts w:ascii="Times New Roman" w:hAnsi="Times New Roman"/>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C3BC8">
              <w:rPr>
                <w:rFonts w:ascii="Arial" w:hAnsi="Arial" w:cs="Arial"/>
                <w:bCs/>
                <w:lang w:val="en-GB"/>
              </w:rPr>
              <w:t>Every time</w:t>
            </w:r>
          </w:p>
        </w:tc>
        <w:tc>
          <w:tcPr>
            <w:tcW w:w="2158" w:type="dxa"/>
          </w:tcPr>
          <w:p w14:paraId="14CC322E" w14:textId="77777777" w:rsidR="00F36825" w:rsidRPr="007C3BC8" w:rsidRDefault="00F36825" w:rsidP="0003197C">
            <w:pPr>
              <w:jc w:val="center"/>
              <w:rPr>
                <w:rFonts w:ascii="Arial" w:hAnsi="Arial" w:cs="Arial"/>
                <w:b/>
                <w:bCs/>
                <w:lang w:val="en-GB"/>
              </w:rPr>
            </w:pPr>
            <w:r w:rsidRPr="007C3BC8">
              <w:rPr>
                <w:rFonts w:ascii="Arial" w:hAnsi="Arial" w:cs="Arial"/>
                <w:b/>
                <w:bCs/>
                <w:lang w:val="en-GB"/>
              </w:rPr>
              <w:t>ANSWERS</w:t>
            </w:r>
          </w:p>
          <w:p w14:paraId="21030A10" w14:textId="3D80D74A" w:rsidR="00F36825" w:rsidRPr="007C3BC8" w:rsidRDefault="00F36825" w:rsidP="0003197C">
            <w:pPr>
              <w:jc w:val="center"/>
              <w:rPr>
                <w:rFonts w:ascii="Times New Roman" w:hAnsi="Times New Roman"/>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C3BC8">
              <w:rPr>
                <w:rFonts w:ascii="Arial" w:hAnsi="Arial" w:cs="Arial"/>
                <w:bCs/>
                <w:lang w:val="en-GB"/>
              </w:rPr>
              <w:t>Often</w:t>
            </w:r>
          </w:p>
        </w:tc>
        <w:tc>
          <w:tcPr>
            <w:tcW w:w="2158" w:type="dxa"/>
          </w:tcPr>
          <w:p w14:paraId="53447F88" w14:textId="77777777" w:rsidR="00F36825" w:rsidRPr="007C3BC8" w:rsidRDefault="00F36825" w:rsidP="0003197C">
            <w:pPr>
              <w:jc w:val="center"/>
              <w:rPr>
                <w:rFonts w:ascii="Arial" w:hAnsi="Arial" w:cs="Arial"/>
                <w:b/>
                <w:bCs/>
                <w:lang w:val="en-GB"/>
              </w:rPr>
            </w:pPr>
            <w:r w:rsidRPr="007C3BC8">
              <w:rPr>
                <w:rFonts w:ascii="Arial" w:hAnsi="Arial" w:cs="Arial"/>
                <w:b/>
                <w:bCs/>
                <w:lang w:val="en-GB"/>
              </w:rPr>
              <w:t>ANSWERS</w:t>
            </w:r>
          </w:p>
          <w:p w14:paraId="0CA5BA64" w14:textId="1ABA0E70" w:rsidR="00F36825" w:rsidRPr="007C3BC8" w:rsidRDefault="00F36825" w:rsidP="0003197C">
            <w:pPr>
              <w:jc w:val="center"/>
              <w:rPr>
                <w:rFonts w:ascii="Times New Roman" w:hAnsi="Times New Roman"/>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C3BC8">
              <w:rPr>
                <w:rFonts w:ascii="Arial" w:hAnsi="Arial" w:cs="Arial"/>
                <w:bCs/>
                <w:lang w:val="en-GB"/>
              </w:rPr>
              <w:t>Rarely</w:t>
            </w:r>
          </w:p>
        </w:tc>
        <w:tc>
          <w:tcPr>
            <w:tcW w:w="2158" w:type="dxa"/>
          </w:tcPr>
          <w:p w14:paraId="214593CB" w14:textId="77777777" w:rsidR="00F36825" w:rsidRPr="007C3BC8" w:rsidRDefault="00F36825" w:rsidP="0003197C">
            <w:pPr>
              <w:jc w:val="center"/>
              <w:rPr>
                <w:rFonts w:ascii="Arial" w:hAnsi="Arial" w:cs="Arial"/>
                <w:b/>
                <w:bCs/>
                <w:lang w:val="en-GB"/>
              </w:rPr>
            </w:pPr>
            <w:r w:rsidRPr="007C3BC8">
              <w:rPr>
                <w:rFonts w:ascii="Arial" w:hAnsi="Arial" w:cs="Arial"/>
                <w:b/>
                <w:bCs/>
                <w:lang w:val="en-GB"/>
              </w:rPr>
              <w:t>ANSWERS</w:t>
            </w:r>
          </w:p>
          <w:p w14:paraId="4CEC591B" w14:textId="0B0B042D" w:rsidR="00F36825" w:rsidRPr="007C3BC8" w:rsidRDefault="00F36825" w:rsidP="0003197C">
            <w:pPr>
              <w:jc w:val="center"/>
              <w:rPr>
                <w:rFonts w:ascii="Times New Roman" w:hAnsi="Times New Roman"/>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C3BC8">
              <w:rPr>
                <w:rFonts w:ascii="Arial" w:hAnsi="Arial" w:cs="Arial"/>
                <w:bCs/>
                <w:lang w:val="en-GB"/>
              </w:rPr>
              <w:t>Never</w:t>
            </w:r>
          </w:p>
        </w:tc>
      </w:tr>
      <w:tr w:rsidR="00F36825" w14:paraId="26AE1843" w14:textId="77777777" w:rsidTr="00802BEB">
        <w:tc>
          <w:tcPr>
            <w:tcW w:w="2158" w:type="dxa"/>
          </w:tcPr>
          <w:p w14:paraId="47FA7B3A" w14:textId="58FE5C91" w:rsidR="00F36825" w:rsidRPr="005B271F" w:rsidRDefault="00F36825" w:rsidP="00F36825">
            <w:pPr>
              <w:spacing w:line="360" w:lineRule="auto"/>
              <w:jc w:val="center"/>
              <w:rPr>
                <w:rFonts w:ascii="Arial" w:hAnsi="Arial" w:cs="Arial"/>
                <w:b/>
                <w:bCs/>
                <w:lang w:val="en-GB"/>
              </w:rPr>
            </w:pPr>
            <w:r w:rsidRPr="005B271F">
              <w:rPr>
                <w:rFonts w:ascii="Arial" w:hAnsi="Arial" w:cs="Arial"/>
                <w:b/>
                <w:bCs/>
                <w:lang w:val="en-GB"/>
              </w:rPr>
              <w:lastRenderedPageBreak/>
              <w:t>Question 0</w:t>
            </w:r>
            <w:r>
              <w:rPr>
                <w:rFonts w:ascii="Arial" w:hAnsi="Arial" w:cs="Arial"/>
                <w:b/>
                <w:bCs/>
                <w:lang w:val="en-GB"/>
              </w:rPr>
              <w:t>5</w:t>
            </w:r>
          </w:p>
          <w:p w14:paraId="3E25F19D" w14:textId="0EEC89EF" w:rsidR="00F36825" w:rsidRPr="00F36825" w:rsidRDefault="00F36825" w:rsidP="003D673D">
            <w:pPr>
              <w:jc w:val="both"/>
              <w:rPr>
                <w:rFonts w:ascii="Arial" w:hAnsi="Arial" w:cs="Arial"/>
                <w:i/>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6825">
              <w:rPr>
                <w:rFonts w:ascii="Arial" w:hAnsi="Arial" w:cs="Arial"/>
                <w:i/>
              </w:rPr>
              <w:t>Did you have any difficulties studying at VLE?</w:t>
            </w:r>
          </w:p>
        </w:tc>
        <w:tc>
          <w:tcPr>
            <w:tcW w:w="2158" w:type="dxa"/>
          </w:tcPr>
          <w:p w14:paraId="50B2E3AF" w14:textId="0AD3A85E" w:rsidR="00F36825" w:rsidRPr="0052116F" w:rsidRDefault="00AA4068" w:rsidP="00AA4068">
            <w:pPr>
              <w:jc w:val="center"/>
              <w:rPr>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2116F">
              <w:rPr>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c>
        <w:tc>
          <w:tcPr>
            <w:tcW w:w="2158" w:type="dxa"/>
          </w:tcPr>
          <w:p w14:paraId="79D58DA2" w14:textId="74EED478" w:rsidR="00F36825" w:rsidRPr="0052116F" w:rsidRDefault="00AA4068" w:rsidP="00AA4068">
            <w:pPr>
              <w:jc w:val="center"/>
              <w:rPr>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2116F">
              <w:rPr>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p>
        </w:tc>
        <w:tc>
          <w:tcPr>
            <w:tcW w:w="2158" w:type="dxa"/>
          </w:tcPr>
          <w:p w14:paraId="10A7709F" w14:textId="0959F3E3" w:rsidR="00F36825" w:rsidRPr="0052116F" w:rsidRDefault="00AA4068" w:rsidP="00AA4068">
            <w:pPr>
              <w:jc w:val="center"/>
              <w:rPr>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2116F">
              <w:rPr>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p>
        </w:tc>
        <w:tc>
          <w:tcPr>
            <w:tcW w:w="2158" w:type="dxa"/>
          </w:tcPr>
          <w:p w14:paraId="0298457A" w14:textId="5AEDFB58" w:rsidR="00F36825" w:rsidRPr="0052116F" w:rsidRDefault="00AA4068" w:rsidP="00AA4068">
            <w:pPr>
              <w:jc w:val="center"/>
              <w:rPr>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2116F">
              <w:rPr>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p>
        </w:tc>
      </w:tr>
      <w:tr w:rsidR="00F36825" w14:paraId="18C97649" w14:textId="77777777" w:rsidTr="00802BEB">
        <w:trPr>
          <w:trHeight w:val="2430"/>
        </w:trPr>
        <w:tc>
          <w:tcPr>
            <w:tcW w:w="2158" w:type="dxa"/>
          </w:tcPr>
          <w:p w14:paraId="31320D67" w14:textId="6E438DB5" w:rsidR="00F36825" w:rsidRPr="005B271F" w:rsidRDefault="00F36825" w:rsidP="00F36825">
            <w:pPr>
              <w:spacing w:line="360" w:lineRule="auto"/>
              <w:jc w:val="center"/>
              <w:rPr>
                <w:rFonts w:ascii="Arial" w:hAnsi="Arial" w:cs="Arial"/>
                <w:b/>
                <w:bCs/>
                <w:lang w:val="en-GB"/>
              </w:rPr>
            </w:pPr>
            <w:r w:rsidRPr="005B271F">
              <w:rPr>
                <w:rFonts w:ascii="Arial" w:hAnsi="Arial" w:cs="Arial"/>
                <w:b/>
                <w:bCs/>
                <w:lang w:val="en-GB"/>
              </w:rPr>
              <w:t>Question 0</w:t>
            </w:r>
            <w:r>
              <w:rPr>
                <w:rFonts w:ascii="Arial" w:hAnsi="Arial" w:cs="Arial"/>
                <w:b/>
                <w:bCs/>
                <w:lang w:val="en-GB"/>
              </w:rPr>
              <w:t>6</w:t>
            </w:r>
          </w:p>
          <w:p w14:paraId="7FE58BFE" w14:textId="6BE99CD3" w:rsidR="00F36825" w:rsidRDefault="00F36825" w:rsidP="00AA4068">
            <w:pPr>
              <w:rPr>
                <w:rFonts w:ascii="Times New Roman" w:hAnsi="Times New Roman"/>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6825">
              <w:rPr>
                <w:rFonts w:ascii="Arial" w:hAnsi="Arial" w:cs="Arial"/>
                <w:i/>
              </w:rPr>
              <w:t>How often do you use the virtual learning platform to communicate with your colleagues and lectures?</w:t>
            </w:r>
          </w:p>
        </w:tc>
        <w:tc>
          <w:tcPr>
            <w:tcW w:w="2158" w:type="dxa"/>
          </w:tcPr>
          <w:p w14:paraId="24389552" w14:textId="76D03B6D" w:rsidR="00F36825" w:rsidRPr="0052116F" w:rsidRDefault="00AA4068" w:rsidP="00AA4068">
            <w:pPr>
              <w:jc w:val="center"/>
              <w:rPr>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2116F">
              <w:rPr>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c>
        <w:tc>
          <w:tcPr>
            <w:tcW w:w="2158" w:type="dxa"/>
          </w:tcPr>
          <w:p w14:paraId="29C542FB" w14:textId="2D84CA59" w:rsidR="00F36825" w:rsidRPr="0052116F" w:rsidRDefault="00AA4068" w:rsidP="00AA4068">
            <w:pPr>
              <w:jc w:val="center"/>
              <w:rPr>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2116F">
              <w:rPr>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w:t>
            </w:r>
          </w:p>
        </w:tc>
        <w:tc>
          <w:tcPr>
            <w:tcW w:w="2158" w:type="dxa"/>
          </w:tcPr>
          <w:p w14:paraId="0FA76902" w14:textId="5A5374A6" w:rsidR="00F36825" w:rsidRPr="0052116F" w:rsidRDefault="00AA4068" w:rsidP="00AA4068">
            <w:pPr>
              <w:jc w:val="center"/>
              <w:rPr>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2116F">
              <w:rPr>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p>
        </w:tc>
        <w:tc>
          <w:tcPr>
            <w:tcW w:w="2158" w:type="dxa"/>
          </w:tcPr>
          <w:p w14:paraId="247432B1" w14:textId="4EAEE69C" w:rsidR="00F36825" w:rsidRPr="0052116F" w:rsidRDefault="00AA4068" w:rsidP="00AA4068">
            <w:pPr>
              <w:jc w:val="center"/>
              <w:rPr>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2116F">
              <w:rPr>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p>
        </w:tc>
      </w:tr>
    </w:tbl>
    <w:p w14:paraId="1ED7AC99" w14:textId="77777777" w:rsidR="00F36825" w:rsidRPr="00696733" w:rsidRDefault="00F36825" w:rsidP="003D673D">
      <w:pPr>
        <w:jc w:val="both"/>
        <w:rPr>
          <w:rFonts w:ascii="Times New Roman" w:hAnsi="Times New Roman"/>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B61012C" w14:textId="071CA4FC" w:rsidR="003D673D" w:rsidRPr="00301495" w:rsidRDefault="007C3BC8" w:rsidP="007C3BC8">
      <w:pPr>
        <w:ind w:left="2880"/>
        <w:jc w:val="both"/>
        <w:rPr>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1495">
        <w:rPr>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D673D" w:rsidRPr="00301495">
        <w:rPr>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Chart 2 Graph on </w:t>
      </w:r>
      <w:r w:rsidR="00AA4068" w:rsidRPr="00301495">
        <w:rPr>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5th</w:t>
      </w:r>
      <w:r w:rsidR="003D673D" w:rsidRPr="00301495">
        <w:rPr>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w:t>
      </w:r>
      <w:r w:rsidR="00AA4068" w:rsidRPr="00301495">
        <w:rPr>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003D673D" w:rsidRPr="00301495">
        <w:rPr>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 questions</w:t>
      </w:r>
    </w:p>
    <w:p w14:paraId="5E0DB6C2" w14:textId="014AF193" w:rsidR="00AA4068" w:rsidRDefault="00AA4068" w:rsidP="003D673D">
      <w:pPr>
        <w:jc w:val="both"/>
        <w:rPr>
          <w:rFonts w:ascii="Times New Roman" w:hAnsi="Times New Roman"/>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lang w:val="bg-BG" w:eastAsia="bg-BG"/>
        </w:rPr>
        <w:drawing>
          <wp:anchor distT="0" distB="0" distL="114300" distR="114300" simplePos="0" relativeHeight="251676672" behindDoc="1" locked="0" layoutInCell="1" allowOverlap="1" wp14:anchorId="33224675" wp14:editId="67035D3C">
            <wp:simplePos x="0" y="0"/>
            <wp:positionH relativeFrom="margin">
              <wp:align>center</wp:align>
            </wp:positionH>
            <wp:positionV relativeFrom="paragraph">
              <wp:posOffset>330656</wp:posOffset>
            </wp:positionV>
            <wp:extent cx="4629150" cy="2819400"/>
            <wp:effectExtent l="0" t="0" r="0" b="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a:extLst>
                        <a:ext uri="{28A0092B-C50C-407E-A947-70E740481C1C}">
                          <a14:useLocalDpi xmlns:a14="http://schemas.microsoft.com/office/drawing/2010/main" val="0"/>
                        </a:ext>
                      </a:extLst>
                    </a:blip>
                    <a:srcRect l="1019" t="671" b="-1"/>
                    <a:stretch/>
                  </pic:blipFill>
                  <pic:spPr bwMode="auto">
                    <a:xfrm>
                      <a:off x="0" y="0"/>
                      <a:ext cx="4629150" cy="2819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F291016" w14:textId="77777777" w:rsidR="00AA4068" w:rsidRDefault="00AA4068" w:rsidP="003D673D">
      <w:pPr>
        <w:jc w:val="both"/>
        <w:rPr>
          <w:rFonts w:ascii="Times New Roman" w:hAnsi="Times New Roman"/>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BA2B92E" w14:textId="77777777" w:rsidR="003D673D" w:rsidRDefault="003D673D">
      <w:pPr>
        <w:spacing w:before="114" w:after="314" w:line="360" w:lineRule="auto"/>
        <w:jc w:val="center"/>
        <w:rPr>
          <w:rFonts w:ascii="Times New Roman" w:hAnsi="Times New Roman"/>
          <w:b/>
          <w:bCs/>
          <w:sz w:val="24"/>
          <w:szCs w:val="24"/>
          <w:lang w:val="en-GB"/>
        </w:rPr>
      </w:pPr>
    </w:p>
    <w:p w14:paraId="2F8F7AC8" w14:textId="77E178A2" w:rsidR="00C808A3" w:rsidRPr="00390DC4" w:rsidRDefault="004D7AA4" w:rsidP="0012204E">
      <w:pPr>
        <w:spacing w:line="360" w:lineRule="auto"/>
        <w:jc w:val="both"/>
        <w:rPr>
          <w:rFonts w:ascii="Arial" w:hAnsi="Arial" w:cs="Arial"/>
        </w:rPr>
      </w:pPr>
      <w:r w:rsidRPr="00AA4068">
        <w:rPr>
          <w:rFonts w:ascii="Arial" w:eastAsia="Times New Roman" w:hAnsi="Arial" w:cs="Arial"/>
          <w:caps/>
        </w:rPr>
        <w:t xml:space="preserve">     </w:t>
      </w:r>
      <w:r w:rsidRPr="00390DC4">
        <w:rPr>
          <w:rFonts w:ascii="Arial" w:hAnsi="Arial" w:cs="Arial"/>
          <w:caps/>
          <w:lang w:val="en-GB"/>
        </w:rPr>
        <w:t>t</w:t>
      </w:r>
      <w:r w:rsidRPr="00390DC4">
        <w:rPr>
          <w:rFonts w:ascii="Arial" w:hAnsi="Arial" w:cs="Arial"/>
          <w:lang w:val="en-GB"/>
        </w:rPr>
        <w:t xml:space="preserve">he results of the </w:t>
      </w:r>
      <w:r w:rsidR="00AA4068" w:rsidRPr="00390DC4">
        <w:rPr>
          <w:rFonts w:ascii="Arial" w:hAnsi="Arial" w:cs="Arial"/>
          <w:lang w:val="en-GB"/>
        </w:rPr>
        <w:t>third</w:t>
      </w:r>
      <w:r w:rsidRPr="00390DC4">
        <w:rPr>
          <w:rFonts w:ascii="Arial" w:hAnsi="Arial" w:cs="Arial"/>
          <w:lang w:val="en-GB"/>
        </w:rPr>
        <w:t xml:space="preserve"> group of questions that reveal the level of agreeing and disagreeing with the statement are shown in table </w:t>
      </w:r>
      <w:r w:rsidR="00AA4068" w:rsidRPr="00390DC4">
        <w:rPr>
          <w:rFonts w:ascii="Arial" w:hAnsi="Arial" w:cs="Arial"/>
          <w:lang w:val="en-GB"/>
        </w:rPr>
        <w:t>3</w:t>
      </w:r>
      <w:r w:rsidR="0022285C">
        <w:rPr>
          <w:rFonts w:ascii="Arial" w:hAnsi="Arial" w:cs="Arial"/>
          <w:lang w:val="en-GB"/>
        </w:rPr>
        <w:t xml:space="preserve"> and </w:t>
      </w:r>
      <w:r w:rsidR="0022285C" w:rsidRPr="00390DC4">
        <w:rPr>
          <w:rFonts w:ascii="Arial" w:hAnsi="Arial" w:cs="Arial"/>
          <w:lang w:val="en-GB"/>
        </w:rPr>
        <w:t xml:space="preserve">table </w:t>
      </w:r>
      <w:r w:rsidR="0022285C">
        <w:rPr>
          <w:rFonts w:ascii="Arial" w:hAnsi="Arial" w:cs="Arial"/>
          <w:lang w:val="en-GB"/>
        </w:rPr>
        <w:t>4,</w:t>
      </w:r>
      <w:r w:rsidRPr="00390DC4">
        <w:rPr>
          <w:rFonts w:ascii="Arial" w:hAnsi="Arial" w:cs="Arial"/>
          <w:lang w:val="en-GB"/>
        </w:rPr>
        <w:t xml:space="preserve"> and graph </w:t>
      </w:r>
      <w:r w:rsidR="00AA4068" w:rsidRPr="00390DC4">
        <w:rPr>
          <w:rFonts w:ascii="Arial" w:hAnsi="Arial" w:cs="Arial"/>
          <w:lang w:val="en-GB"/>
        </w:rPr>
        <w:t>3</w:t>
      </w:r>
      <w:r w:rsidR="0022285C">
        <w:rPr>
          <w:rFonts w:ascii="Arial" w:hAnsi="Arial" w:cs="Arial"/>
          <w:lang w:val="en-GB"/>
        </w:rPr>
        <w:t xml:space="preserve"> </w:t>
      </w:r>
      <w:r w:rsidR="0022285C" w:rsidRPr="00390DC4">
        <w:rPr>
          <w:rFonts w:ascii="Arial" w:hAnsi="Arial" w:cs="Arial"/>
          <w:lang w:val="en-GB"/>
        </w:rPr>
        <w:t xml:space="preserve">and graph </w:t>
      </w:r>
      <w:r w:rsidR="0022285C">
        <w:rPr>
          <w:rFonts w:ascii="Arial" w:hAnsi="Arial" w:cs="Arial"/>
          <w:lang w:val="en-GB"/>
        </w:rPr>
        <w:t>4</w:t>
      </w:r>
      <w:r w:rsidRPr="00390DC4">
        <w:rPr>
          <w:rFonts w:ascii="Arial" w:hAnsi="Arial" w:cs="Arial"/>
          <w:lang w:val="en-GB"/>
        </w:rPr>
        <w:t>.</w:t>
      </w:r>
    </w:p>
    <w:p w14:paraId="5EB17EA4" w14:textId="77777777" w:rsidR="00C46A36" w:rsidRDefault="00C46A36">
      <w:pPr>
        <w:spacing w:line="360" w:lineRule="auto"/>
        <w:jc w:val="center"/>
        <w:rPr>
          <w:rFonts w:ascii="Arial" w:hAnsi="Arial" w:cs="Arial"/>
          <w:b/>
          <w:bCs/>
          <w:lang w:val="en-GB"/>
        </w:rPr>
      </w:pPr>
    </w:p>
    <w:p w14:paraId="1AEB460A" w14:textId="77777777" w:rsidR="00514FDA" w:rsidRDefault="00514FDA">
      <w:pPr>
        <w:spacing w:line="360" w:lineRule="auto"/>
        <w:jc w:val="center"/>
        <w:rPr>
          <w:rFonts w:ascii="Arial" w:hAnsi="Arial" w:cs="Arial"/>
          <w:b/>
          <w:bCs/>
          <w:lang w:val="en-GB"/>
        </w:rPr>
      </w:pPr>
    </w:p>
    <w:p w14:paraId="2E661A28" w14:textId="1FDDDA69" w:rsidR="00C808A3" w:rsidRDefault="004D7AA4">
      <w:pPr>
        <w:spacing w:line="360" w:lineRule="auto"/>
        <w:jc w:val="center"/>
        <w:rPr>
          <w:rFonts w:ascii="Arial" w:hAnsi="Arial" w:cs="Arial"/>
          <w:b/>
          <w:bCs/>
          <w:lang w:val="en-GB"/>
        </w:rPr>
      </w:pPr>
      <w:r w:rsidRPr="00390DC4">
        <w:rPr>
          <w:rFonts w:ascii="Arial" w:hAnsi="Arial" w:cs="Arial"/>
          <w:b/>
          <w:bCs/>
          <w:lang w:val="en-GB"/>
        </w:rPr>
        <w:lastRenderedPageBreak/>
        <w:t xml:space="preserve">Table </w:t>
      </w:r>
      <w:r w:rsidR="00AA4068" w:rsidRPr="00390DC4">
        <w:rPr>
          <w:rFonts w:ascii="Arial" w:hAnsi="Arial" w:cs="Arial"/>
          <w:b/>
          <w:bCs/>
          <w:lang w:val="en-GB"/>
        </w:rPr>
        <w:t>3</w:t>
      </w:r>
      <w:r w:rsidRPr="00390DC4">
        <w:rPr>
          <w:rFonts w:ascii="Arial" w:hAnsi="Arial" w:cs="Arial"/>
          <w:b/>
          <w:bCs/>
          <w:lang w:val="en-GB"/>
        </w:rPr>
        <w:t xml:space="preserve">. Questions </w:t>
      </w:r>
      <w:r w:rsidR="00AA4068" w:rsidRPr="00390DC4">
        <w:rPr>
          <w:rFonts w:ascii="Arial" w:hAnsi="Arial" w:cs="Arial"/>
          <w:b/>
          <w:bCs/>
          <w:lang w:val="en-GB"/>
        </w:rPr>
        <w:t>7</w:t>
      </w:r>
      <w:r w:rsidRPr="00390DC4">
        <w:rPr>
          <w:rFonts w:ascii="Arial" w:hAnsi="Arial" w:cs="Arial"/>
          <w:b/>
          <w:bCs/>
          <w:lang w:val="en-GB"/>
        </w:rPr>
        <w:t xml:space="preserve"> </w:t>
      </w:r>
    </w:p>
    <w:tbl>
      <w:tblPr>
        <w:tblStyle w:val="TableGrid"/>
        <w:tblW w:w="0" w:type="auto"/>
        <w:tblLook w:val="04A0" w:firstRow="1" w:lastRow="0" w:firstColumn="1" w:lastColumn="0" w:noHBand="0" w:noVBand="1"/>
      </w:tblPr>
      <w:tblGrid>
        <w:gridCol w:w="1798"/>
        <w:gridCol w:w="1798"/>
        <w:gridCol w:w="1798"/>
        <w:gridCol w:w="1798"/>
        <w:gridCol w:w="1799"/>
        <w:gridCol w:w="1799"/>
      </w:tblGrid>
      <w:tr w:rsidR="00C46A36" w14:paraId="6C5CFCB5" w14:textId="77777777" w:rsidTr="00C46A36">
        <w:tc>
          <w:tcPr>
            <w:tcW w:w="1798" w:type="dxa"/>
          </w:tcPr>
          <w:p w14:paraId="0C9F110C" w14:textId="5D624234" w:rsidR="00C46A36" w:rsidRDefault="00C46A36">
            <w:pPr>
              <w:spacing w:line="360" w:lineRule="auto"/>
              <w:jc w:val="center"/>
              <w:rPr>
                <w:rFonts w:ascii="Arial" w:hAnsi="Arial" w:cs="Arial"/>
              </w:rPr>
            </w:pPr>
            <w:r w:rsidRPr="00AA4068">
              <w:rPr>
                <w:rFonts w:ascii="Arial" w:hAnsi="Arial" w:cs="Arial"/>
                <w:b/>
                <w:bCs/>
                <w:lang w:val="en-GB"/>
              </w:rPr>
              <w:t>Question</w:t>
            </w:r>
          </w:p>
        </w:tc>
        <w:tc>
          <w:tcPr>
            <w:tcW w:w="1798" w:type="dxa"/>
          </w:tcPr>
          <w:p w14:paraId="6591C650" w14:textId="77777777" w:rsidR="00C46A36" w:rsidRPr="00C46A36" w:rsidRDefault="00C46A36">
            <w:pPr>
              <w:spacing w:line="360" w:lineRule="auto"/>
              <w:jc w:val="center"/>
              <w:rPr>
                <w:rFonts w:ascii="Arial" w:hAnsi="Arial" w:cs="Arial"/>
                <w:b/>
                <w:bCs/>
                <w:lang w:val="en-GB"/>
              </w:rPr>
            </w:pPr>
            <w:r w:rsidRPr="00C46A36">
              <w:rPr>
                <w:rFonts w:ascii="Arial" w:hAnsi="Arial" w:cs="Arial"/>
                <w:b/>
                <w:bCs/>
                <w:lang w:val="en-GB"/>
              </w:rPr>
              <w:t>ANSWERS</w:t>
            </w:r>
          </w:p>
          <w:p w14:paraId="4D5D9EC0" w14:textId="798CD090" w:rsidR="00C46A36" w:rsidRPr="00C46A36" w:rsidRDefault="00C46A36" w:rsidP="00C46A36">
            <w:pPr>
              <w:suppressAutoHyphens w:val="0"/>
              <w:spacing w:after="160" w:line="259" w:lineRule="auto"/>
              <w:ind w:left="360"/>
              <w:rPr>
                <w:rFonts w:ascii="Arial" w:hAnsi="Arial" w:cs="Arial"/>
              </w:rPr>
            </w:pPr>
            <w:r w:rsidRPr="00C46A36">
              <w:rPr>
                <w:rFonts w:ascii="Arial" w:hAnsi="Arial" w:cs="Arial"/>
              </w:rPr>
              <w:t>Strongly disagree</w:t>
            </w:r>
          </w:p>
        </w:tc>
        <w:tc>
          <w:tcPr>
            <w:tcW w:w="1798" w:type="dxa"/>
          </w:tcPr>
          <w:p w14:paraId="7B624275" w14:textId="77777777" w:rsidR="00C46A36" w:rsidRPr="00C46A36" w:rsidRDefault="00C46A36" w:rsidP="00C46A36">
            <w:pPr>
              <w:spacing w:line="360" w:lineRule="auto"/>
              <w:jc w:val="center"/>
              <w:rPr>
                <w:rFonts w:ascii="Arial" w:hAnsi="Arial" w:cs="Arial"/>
                <w:b/>
                <w:bCs/>
                <w:lang w:val="en-GB"/>
              </w:rPr>
            </w:pPr>
            <w:r w:rsidRPr="00C46A36">
              <w:rPr>
                <w:rFonts w:ascii="Arial" w:hAnsi="Arial" w:cs="Arial"/>
                <w:b/>
                <w:bCs/>
                <w:lang w:val="en-GB"/>
              </w:rPr>
              <w:t>ANSWERS</w:t>
            </w:r>
          </w:p>
          <w:p w14:paraId="1B9FF7BB" w14:textId="468864B8" w:rsidR="00C46A36" w:rsidRPr="00C46A36" w:rsidRDefault="00C46A36" w:rsidP="00C46A36">
            <w:pPr>
              <w:suppressAutoHyphens w:val="0"/>
              <w:spacing w:after="160" w:line="259" w:lineRule="auto"/>
              <w:ind w:left="360"/>
              <w:rPr>
                <w:rFonts w:ascii="Arial" w:hAnsi="Arial" w:cs="Arial"/>
              </w:rPr>
            </w:pPr>
            <w:r w:rsidRPr="00C46A36">
              <w:rPr>
                <w:rFonts w:ascii="Arial" w:hAnsi="Arial" w:cs="Arial"/>
              </w:rPr>
              <w:t>Disagree</w:t>
            </w:r>
          </w:p>
        </w:tc>
        <w:tc>
          <w:tcPr>
            <w:tcW w:w="1798" w:type="dxa"/>
          </w:tcPr>
          <w:p w14:paraId="039C6F14" w14:textId="77777777" w:rsidR="00C46A36" w:rsidRPr="00C46A36" w:rsidRDefault="00C46A36" w:rsidP="00C46A36">
            <w:pPr>
              <w:spacing w:line="360" w:lineRule="auto"/>
              <w:jc w:val="center"/>
              <w:rPr>
                <w:rFonts w:ascii="Arial" w:hAnsi="Arial" w:cs="Arial"/>
                <w:b/>
                <w:bCs/>
                <w:lang w:val="en-GB"/>
              </w:rPr>
            </w:pPr>
            <w:r w:rsidRPr="00C46A36">
              <w:rPr>
                <w:rFonts w:ascii="Arial" w:hAnsi="Arial" w:cs="Arial"/>
                <w:b/>
                <w:bCs/>
                <w:lang w:val="en-GB"/>
              </w:rPr>
              <w:t>ANSWERS</w:t>
            </w:r>
          </w:p>
          <w:p w14:paraId="62EF7B73" w14:textId="046DF66D" w:rsidR="00C46A36" w:rsidRPr="00C46A36" w:rsidRDefault="00C46A36">
            <w:pPr>
              <w:spacing w:line="360" w:lineRule="auto"/>
              <w:jc w:val="center"/>
              <w:rPr>
                <w:rFonts w:ascii="Arial" w:hAnsi="Arial" w:cs="Arial"/>
              </w:rPr>
            </w:pPr>
            <w:r w:rsidRPr="00C46A36">
              <w:rPr>
                <w:rFonts w:ascii="Arial" w:hAnsi="Arial" w:cs="Arial"/>
              </w:rPr>
              <w:t>Undecided</w:t>
            </w:r>
          </w:p>
        </w:tc>
        <w:tc>
          <w:tcPr>
            <w:tcW w:w="1799" w:type="dxa"/>
          </w:tcPr>
          <w:p w14:paraId="235E0D63" w14:textId="77777777" w:rsidR="00C46A36" w:rsidRPr="00C46A36" w:rsidRDefault="00C46A36" w:rsidP="00C46A36">
            <w:pPr>
              <w:spacing w:line="360" w:lineRule="auto"/>
              <w:jc w:val="center"/>
              <w:rPr>
                <w:rFonts w:ascii="Arial" w:hAnsi="Arial" w:cs="Arial"/>
                <w:b/>
                <w:bCs/>
                <w:lang w:val="en-GB"/>
              </w:rPr>
            </w:pPr>
            <w:r w:rsidRPr="00C46A36">
              <w:rPr>
                <w:rFonts w:ascii="Arial" w:hAnsi="Arial" w:cs="Arial"/>
                <w:b/>
                <w:bCs/>
                <w:lang w:val="en-GB"/>
              </w:rPr>
              <w:t>ANSWERS</w:t>
            </w:r>
          </w:p>
          <w:p w14:paraId="185FE5AA" w14:textId="5E7841FD" w:rsidR="00C46A36" w:rsidRPr="00C46A36" w:rsidRDefault="00C46A36" w:rsidP="00C46A36">
            <w:pPr>
              <w:suppressAutoHyphens w:val="0"/>
              <w:spacing w:after="160" w:line="259" w:lineRule="auto"/>
              <w:ind w:left="360"/>
              <w:rPr>
                <w:rFonts w:ascii="Arial" w:hAnsi="Arial" w:cs="Arial"/>
              </w:rPr>
            </w:pPr>
            <w:r w:rsidRPr="00C46A36">
              <w:rPr>
                <w:rFonts w:ascii="Arial" w:hAnsi="Arial" w:cs="Arial"/>
              </w:rPr>
              <w:t xml:space="preserve">Agree </w:t>
            </w:r>
          </w:p>
        </w:tc>
        <w:tc>
          <w:tcPr>
            <w:tcW w:w="1799" w:type="dxa"/>
          </w:tcPr>
          <w:p w14:paraId="6A344E80" w14:textId="77777777" w:rsidR="00C46A36" w:rsidRPr="00C46A36" w:rsidRDefault="00C46A36" w:rsidP="00C46A36">
            <w:pPr>
              <w:spacing w:line="360" w:lineRule="auto"/>
              <w:jc w:val="center"/>
              <w:rPr>
                <w:rFonts w:ascii="Arial" w:hAnsi="Arial" w:cs="Arial"/>
                <w:b/>
                <w:bCs/>
                <w:lang w:val="en-GB"/>
              </w:rPr>
            </w:pPr>
            <w:r w:rsidRPr="00C46A36">
              <w:rPr>
                <w:rFonts w:ascii="Arial" w:hAnsi="Arial" w:cs="Arial"/>
                <w:b/>
                <w:bCs/>
                <w:lang w:val="en-GB"/>
              </w:rPr>
              <w:t>ANSWERS</w:t>
            </w:r>
          </w:p>
          <w:p w14:paraId="31FA5A0A" w14:textId="095FB983" w:rsidR="00C46A36" w:rsidRPr="00C46A36" w:rsidRDefault="00C46A36">
            <w:pPr>
              <w:spacing w:line="360" w:lineRule="auto"/>
              <w:jc w:val="center"/>
              <w:rPr>
                <w:rFonts w:ascii="Arial" w:hAnsi="Arial" w:cs="Arial"/>
              </w:rPr>
            </w:pPr>
            <w:r w:rsidRPr="00C46A36">
              <w:rPr>
                <w:rFonts w:ascii="Arial" w:hAnsi="Arial" w:cs="Arial"/>
              </w:rPr>
              <w:t>Strongly agree</w:t>
            </w:r>
          </w:p>
        </w:tc>
      </w:tr>
      <w:tr w:rsidR="00C46A36" w14:paraId="16F2A664" w14:textId="77777777" w:rsidTr="00C46A36">
        <w:tc>
          <w:tcPr>
            <w:tcW w:w="1798" w:type="dxa"/>
          </w:tcPr>
          <w:p w14:paraId="1EAEC97F" w14:textId="48AE636D" w:rsidR="00C46A36" w:rsidRDefault="00C46A36" w:rsidP="00C46A36">
            <w:pPr>
              <w:spacing w:line="360" w:lineRule="auto"/>
              <w:jc w:val="center"/>
              <w:rPr>
                <w:rFonts w:ascii="Arial" w:hAnsi="Arial" w:cs="Arial"/>
                <w:b/>
                <w:bCs/>
                <w:lang w:val="en-GB"/>
              </w:rPr>
            </w:pPr>
            <w:r w:rsidRPr="005B271F">
              <w:rPr>
                <w:rFonts w:ascii="Arial" w:hAnsi="Arial" w:cs="Arial"/>
                <w:b/>
                <w:bCs/>
                <w:lang w:val="en-GB"/>
              </w:rPr>
              <w:t>Question 0</w:t>
            </w:r>
            <w:r>
              <w:rPr>
                <w:rFonts w:ascii="Arial" w:hAnsi="Arial" w:cs="Arial"/>
                <w:b/>
                <w:bCs/>
                <w:lang w:val="en-GB"/>
              </w:rPr>
              <w:t>7</w:t>
            </w:r>
          </w:p>
          <w:p w14:paraId="4657AC1B" w14:textId="2ACDB800" w:rsidR="00C46A36" w:rsidRDefault="00C46A36" w:rsidP="00C46A36">
            <w:pPr>
              <w:spacing w:line="360" w:lineRule="auto"/>
              <w:rPr>
                <w:rFonts w:ascii="Arial" w:hAnsi="Arial" w:cs="Arial"/>
              </w:rPr>
            </w:pPr>
            <w:r w:rsidRPr="00C46A36">
              <w:rPr>
                <w:rFonts w:ascii="Arial" w:hAnsi="Arial" w:cs="Arial"/>
                <w:i/>
              </w:rPr>
              <w:t>Do you agree the virtual learning is helping you in reaching your learning goals?</w:t>
            </w:r>
          </w:p>
        </w:tc>
        <w:tc>
          <w:tcPr>
            <w:tcW w:w="1798" w:type="dxa"/>
          </w:tcPr>
          <w:p w14:paraId="2C72677E" w14:textId="3DB875A6" w:rsidR="00C46A36" w:rsidRDefault="00C46A36">
            <w:pPr>
              <w:spacing w:line="360" w:lineRule="auto"/>
              <w:jc w:val="center"/>
              <w:rPr>
                <w:rFonts w:ascii="Arial" w:hAnsi="Arial" w:cs="Arial"/>
              </w:rPr>
            </w:pPr>
            <w:r>
              <w:rPr>
                <w:rFonts w:ascii="Arial" w:hAnsi="Arial" w:cs="Arial"/>
              </w:rPr>
              <w:t>1</w:t>
            </w:r>
          </w:p>
        </w:tc>
        <w:tc>
          <w:tcPr>
            <w:tcW w:w="1798" w:type="dxa"/>
          </w:tcPr>
          <w:p w14:paraId="3BF924E4" w14:textId="185D79F5" w:rsidR="00C46A36" w:rsidRDefault="00C46A36">
            <w:pPr>
              <w:spacing w:line="360" w:lineRule="auto"/>
              <w:jc w:val="center"/>
              <w:rPr>
                <w:rFonts w:ascii="Arial" w:hAnsi="Arial" w:cs="Arial"/>
              </w:rPr>
            </w:pPr>
            <w:r>
              <w:rPr>
                <w:rFonts w:ascii="Arial" w:hAnsi="Arial" w:cs="Arial"/>
              </w:rPr>
              <w:t>3</w:t>
            </w:r>
          </w:p>
        </w:tc>
        <w:tc>
          <w:tcPr>
            <w:tcW w:w="1798" w:type="dxa"/>
          </w:tcPr>
          <w:p w14:paraId="600909AE" w14:textId="31189D76" w:rsidR="00C46A36" w:rsidRDefault="00C46A36">
            <w:pPr>
              <w:spacing w:line="360" w:lineRule="auto"/>
              <w:jc w:val="center"/>
              <w:rPr>
                <w:rFonts w:ascii="Arial" w:hAnsi="Arial" w:cs="Arial"/>
              </w:rPr>
            </w:pPr>
            <w:r>
              <w:rPr>
                <w:rFonts w:ascii="Arial" w:hAnsi="Arial" w:cs="Arial"/>
              </w:rPr>
              <w:t>4</w:t>
            </w:r>
          </w:p>
        </w:tc>
        <w:tc>
          <w:tcPr>
            <w:tcW w:w="1799" w:type="dxa"/>
          </w:tcPr>
          <w:p w14:paraId="55C543A8" w14:textId="551C676C" w:rsidR="00C46A36" w:rsidRDefault="00C46A36">
            <w:pPr>
              <w:spacing w:line="360" w:lineRule="auto"/>
              <w:jc w:val="center"/>
              <w:rPr>
                <w:rFonts w:ascii="Arial" w:hAnsi="Arial" w:cs="Arial"/>
              </w:rPr>
            </w:pPr>
            <w:r>
              <w:rPr>
                <w:rFonts w:ascii="Arial" w:hAnsi="Arial" w:cs="Arial"/>
              </w:rPr>
              <w:t>5</w:t>
            </w:r>
          </w:p>
        </w:tc>
        <w:tc>
          <w:tcPr>
            <w:tcW w:w="1799" w:type="dxa"/>
          </w:tcPr>
          <w:p w14:paraId="0BC17002" w14:textId="68862BDB" w:rsidR="00C46A36" w:rsidRDefault="00C46A36">
            <w:pPr>
              <w:spacing w:line="360" w:lineRule="auto"/>
              <w:jc w:val="center"/>
              <w:rPr>
                <w:rFonts w:ascii="Arial" w:hAnsi="Arial" w:cs="Arial"/>
              </w:rPr>
            </w:pPr>
            <w:r>
              <w:rPr>
                <w:rFonts w:ascii="Arial" w:hAnsi="Arial" w:cs="Arial"/>
              </w:rPr>
              <w:t>4</w:t>
            </w:r>
          </w:p>
        </w:tc>
      </w:tr>
    </w:tbl>
    <w:p w14:paraId="5A544061" w14:textId="77777777" w:rsidR="00C46A36" w:rsidRPr="00390DC4" w:rsidRDefault="00C46A36">
      <w:pPr>
        <w:spacing w:line="360" w:lineRule="auto"/>
        <w:jc w:val="center"/>
        <w:rPr>
          <w:rFonts w:ascii="Arial" w:hAnsi="Arial" w:cs="Arial"/>
        </w:rPr>
      </w:pPr>
    </w:p>
    <w:p w14:paraId="2A73C6FD" w14:textId="5B2B5239" w:rsidR="00C808A3" w:rsidRDefault="007C3BC8">
      <w:pPr>
        <w:spacing w:before="114" w:after="314" w:line="360" w:lineRule="auto"/>
        <w:jc w:val="center"/>
        <w:rPr>
          <w:rFonts w:ascii="Arial" w:hAnsi="Arial" w:cs="Arial"/>
          <w:b/>
          <w:bCs/>
          <w:lang w:val="en-GB"/>
        </w:rPr>
      </w:pPr>
      <w:r>
        <w:rPr>
          <w:rFonts w:ascii="Arial" w:hAnsi="Arial" w:cs="Arial"/>
          <w:b/>
          <w:bCs/>
          <w:noProof/>
          <w:lang w:val="bg-BG" w:eastAsia="bg-BG"/>
        </w:rPr>
        <w:drawing>
          <wp:anchor distT="0" distB="0" distL="114300" distR="114300" simplePos="0" relativeHeight="251677696" behindDoc="0" locked="0" layoutInCell="1" allowOverlap="1" wp14:anchorId="00148FB3" wp14:editId="18D45967">
            <wp:simplePos x="0" y="0"/>
            <wp:positionH relativeFrom="column">
              <wp:posOffset>1210310</wp:posOffset>
            </wp:positionH>
            <wp:positionV relativeFrom="paragraph">
              <wp:posOffset>473710</wp:posOffset>
            </wp:positionV>
            <wp:extent cx="4629785" cy="282067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29785" cy="2820670"/>
                    </a:xfrm>
                    <a:prstGeom prst="rect">
                      <a:avLst/>
                    </a:prstGeom>
                    <a:noFill/>
                    <a:ln>
                      <a:noFill/>
                    </a:ln>
                  </pic:spPr>
                </pic:pic>
              </a:graphicData>
            </a:graphic>
          </wp:anchor>
        </w:drawing>
      </w:r>
      <w:r w:rsidR="004D7AA4" w:rsidRPr="00390DC4">
        <w:rPr>
          <w:rFonts w:ascii="Arial" w:hAnsi="Arial" w:cs="Arial"/>
          <w:b/>
          <w:bCs/>
          <w:lang w:val="en-GB"/>
        </w:rPr>
        <w:t xml:space="preserve">Graph </w:t>
      </w:r>
      <w:r w:rsidR="00390DC4" w:rsidRPr="00390DC4">
        <w:rPr>
          <w:rFonts w:ascii="Arial" w:hAnsi="Arial" w:cs="Arial"/>
          <w:b/>
          <w:bCs/>
          <w:lang w:val="en-GB"/>
        </w:rPr>
        <w:t>3</w:t>
      </w:r>
      <w:r w:rsidR="004D7AA4" w:rsidRPr="00390DC4">
        <w:rPr>
          <w:rFonts w:ascii="Arial" w:hAnsi="Arial" w:cs="Arial"/>
          <w:b/>
          <w:bCs/>
          <w:lang w:val="en-GB"/>
        </w:rPr>
        <w:t xml:space="preserve">. Questions </w:t>
      </w:r>
      <w:r>
        <w:rPr>
          <w:rFonts w:ascii="Arial" w:hAnsi="Arial" w:cs="Arial"/>
          <w:b/>
          <w:bCs/>
          <w:lang w:val="en-GB"/>
        </w:rPr>
        <w:t>0</w:t>
      </w:r>
      <w:r w:rsidR="00390DC4" w:rsidRPr="00390DC4">
        <w:rPr>
          <w:rFonts w:ascii="Arial" w:hAnsi="Arial" w:cs="Arial"/>
          <w:b/>
          <w:bCs/>
          <w:lang w:val="en-GB"/>
        </w:rPr>
        <w:t>7</w:t>
      </w:r>
      <w:r w:rsidR="004D7AA4" w:rsidRPr="00390DC4">
        <w:rPr>
          <w:rFonts w:ascii="Arial" w:hAnsi="Arial" w:cs="Arial"/>
          <w:b/>
          <w:bCs/>
          <w:lang w:val="en-GB"/>
        </w:rPr>
        <w:t xml:space="preserve">. </w:t>
      </w:r>
    </w:p>
    <w:p w14:paraId="4FF792FE" w14:textId="5ED20153" w:rsidR="00753A46" w:rsidRDefault="00753A46">
      <w:pPr>
        <w:spacing w:before="114" w:after="314" w:line="360" w:lineRule="auto"/>
        <w:jc w:val="center"/>
        <w:rPr>
          <w:rFonts w:ascii="Arial" w:hAnsi="Arial" w:cs="Arial"/>
          <w:b/>
          <w:bCs/>
          <w:lang w:val="en-GB"/>
        </w:rPr>
      </w:pPr>
    </w:p>
    <w:p w14:paraId="72639DDB" w14:textId="2CAF465E" w:rsidR="007C3BC8" w:rsidRDefault="007C3BC8" w:rsidP="007C3BC8">
      <w:pPr>
        <w:spacing w:line="360" w:lineRule="auto"/>
        <w:jc w:val="center"/>
        <w:rPr>
          <w:rFonts w:ascii="Arial" w:hAnsi="Arial" w:cs="Arial"/>
          <w:b/>
          <w:bCs/>
          <w:lang w:val="en-GB"/>
        </w:rPr>
      </w:pPr>
      <w:r w:rsidRPr="00390DC4">
        <w:rPr>
          <w:rFonts w:ascii="Arial" w:hAnsi="Arial" w:cs="Arial"/>
          <w:b/>
          <w:bCs/>
          <w:lang w:val="en-GB"/>
        </w:rPr>
        <w:t xml:space="preserve">Table </w:t>
      </w:r>
      <w:r>
        <w:rPr>
          <w:rFonts w:ascii="Arial" w:hAnsi="Arial" w:cs="Arial"/>
          <w:b/>
          <w:bCs/>
          <w:lang w:val="en-GB"/>
        </w:rPr>
        <w:t>4</w:t>
      </w:r>
      <w:r w:rsidRPr="00390DC4">
        <w:rPr>
          <w:rFonts w:ascii="Arial" w:hAnsi="Arial" w:cs="Arial"/>
          <w:b/>
          <w:bCs/>
          <w:lang w:val="en-GB"/>
        </w:rPr>
        <w:t xml:space="preserve">. Questions </w:t>
      </w:r>
      <w:r>
        <w:rPr>
          <w:rFonts w:ascii="Arial" w:hAnsi="Arial" w:cs="Arial"/>
          <w:b/>
          <w:bCs/>
          <w:lang w:val="en-GB"/>
        </w:rPr>
        <w:t>08</w:t>
      </w:r>
      <w:r w:rsidRPr="00390DC4">
        <w:rPr>
          <w:rFonts w:ascii="Arial" w:hAnsi="Arial" w:cs="Arial"/>
          <w:b/>
          <w:bCs/>
          <w:lang w:val="en-GB"/>
        </w:rPr>
        <w:t xml:space="preserve"> </w:t>
      </w:r>
    </w:p>
    <w:p w14:paraId="5C162E57" w14:textId="77777777" w:rsidR="007C3BC8" w:rsidRDefault="007C3BC8" w:rsidP="007C3BC8">
      <w:pPr>
        <w:spacing w:line="360" w:lineRule="auto"/>
        <w:jc w:val="center"/>
        <w:rPr>
          <w:rFonts w:ascii="Arial" w:hAnsi="Arial" w:cs="Arial"/>
          <w:b/>
          <w:bCs/>
          <w:lang w:val="en-GB"/>
        </w:rPr>
      </w:pPr>
    </w:p>
    <w:p w14:paraId="59FCAC07" w14:textId="77777777" w:rsidR="007C3BC8" w:rsidRDefault="007C3BC8" w:rsidP="007C3BC8">
      <w:pPr>
        <w:spacing w:line="360" w:lineRule="auto"/>
        <w:jc w:val="center"/>
        <w:rPr>
          <w:rFonts w:ascii="Arial" w:hAnsi="Arial" w:cs="Arial"/>
          <w:b/>
          <w:bCs/>
          <w:lang w:val="en-GB"/>
        </w:rPr>
      </w:pPr>
    </w:p>
    <w:tbl>
      <w:tblPr>
        <w:tblStyle w:val="TableGrid"/>
        <w:tblW w:w="0" w:type="auto"/>
        <w:tblLayout w:type="fixed"/>
        <w:tblLook w:val="04A0" w:firstRow="1" w:lastRow="0" w:firstColumn="1" w:lastColumn="0" w:noHBand="0" w:noVBand="1"/>
      </w:tblPr>
      <w:tblGrid>
        <w:gridCol w:w="1980"/>
        <w:gridCol w:w="1134"/>
        <w:gridCol w:w="1134"/>
        <w:gridCol w:w="1276"/>
        <w:gridCol w:w="1275"/>
        <w:gridCol w:w="1276"/>
        <w:gridCol w:w="1366"/>
        <w:gridCol w:w="1186"/>
      </w:tblGrid>
      <w:tr w:rsidR="0034334A" w14:paraId="68A69113" w14:textId="77777777" w:rsidTr="00875196">
        <w:tc>
          <w:tcPr>
            <w:tcW w:w="1980" w:type="dxa"/>
            <w:tcBorders>
              <w:tl2br w:val="single" w:sz="4" w:space="0" w:color="auto"/>
              <w:tr2bl w:val="nil"/>
            </w:tcBorders>
          </w:tcPr>
          <w:p w14:paraId="701B0EE2" w14:textId="2CAE0825" w:rsidR="00875196" w:rsidRDefault="00875196" w:rsidP="00875196">
            <w:pPr>
              <w:spacing w:line="360" w:lineRule="auto"/>
              <w:rPr>
                <w:rFonts w:ascii="Arial" w:hAnsi="Arial" w:cs="Arial"/>
                <w:b/>
                <w:bCs/>
                <w:lang w:val="en-GB"/>
              </w:rPr>
            </w:pPr>
            <w:r w:rsidRPr="00875196">
              <w:rPr>
                <w:rFonts w:ascii="Arial" w:hAnsi="Arial" w:cs="Arial"/>
                <w:b/>
                <w:bCs/>
                <w:noProof/>
                <w:lang w:val="bg-BG" w:eastAsia="bg-BG"/>
              </w:rPr>
              <w:lastRenderedPageBreak/>
              <mc:AlternateContent>
                <mc:Choice Requires="wps">
                  <w:drawing>
                    <wp:anchor distT="45720" distB="45720" distL="114300" distR="114300" simplePos="0" relativeHeight="251680768" behindDoc="1" locked="0" layoutInCell="1" allowOverlap="1" wp14:anchorId="63627D2B" wp14:editId="3972648D">
                      <wp:simplePos x="0" y="0"/>
                      <wp:positionH relativeFrom="column">
                        <wp:posOffset>294953</wp:posOffset>
                      </wp:positionH>
                      <wp:positionV relativeFrom="paragraph">
                        <wp:posOffset>99382</wp:posOffset>
                      </wp:positionV>
                      <wp:extent cx="849630" cy="257175"/>
                      <wp:effectExtent l="0" t="0" r="26670" b="285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9630" cy="257175"/>
                              </a:xfrm>
                              <a:prstGeom prst="rect">
                                <a:avLst/>
                              </a:prstGeom>
                              <a:solidFill>
                                <a:srgbClr val="FFFFFF"/>
                              </a:solidFill>
                              <a:ln w="9525">
                                <a:solidFill>
                                  <a:srgbClr val="000000"/>
                                </a:solidFill>
                                <a:miter lim="800000"/>
                                <a:headEnd/>
                                <a:tailEnd/>
                              </a:ln>
                            </wps:spPr>
                            <wps:txbx>
                              <w:txbxContent>
                                <w:p w14:paraId="41728E92" w14:textId="697F055D" w:rsidR="00875196" w:rsidRPr="00875196" w:rsidRDefault="00875196">
                                  <w:pPr>
                                    <w:rPr>
                                      <w:rFonts w:ascii="Arial" w:hAnsi="Arial" w:cs="Arial"/>
                                      <w:b/>
                                    </w:rPr>
                                  </w:pPr>
                                  <w:r w:rsidRPr="00875196">
                                    <w:rPr>
                                      <w:rFonts w:ascii="Arial" w:hAnsi="Arial" w:cs="Arial"/>
                                      <w:b/>
                                    </w:rPr>
                                    <w:t>Answers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627D2B" id="Text Box 2" o:spid="_x0000_s1027" type="#_x0000_t202" style="position:absolute;margin-left:23.2pt;margin-top:7.85pt;width:66.9pt;height:20.25pt;z-index:-2516357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i8SJQIAAEwEAAAOAAAAZHJzL2Uyb0RvYy54bWysVNuO2yAQfa/Uf0C8N47dZLOx4qy22aaq&#10;tL1Iu/0AjHGMCgwFEjv9+g44m01vL1X9gBhmOJw5M+PVzaAVOQjnJZiK5pMpJcJwaKTZVfTL4/bV&#10;NSU+MNMwBUZU9Cg8vVm/fLHqbSkK6EA1whEEMb7sbUW7EGyZZZ53QjM/ASsMOltwmgU03S5rHOsR&#10;XausmE6vsh5cYx1w4T2e3o1Ouk74bSt4+NS2XgSiKorcQlpdWuu4ZusVK3eO2U7yEw32Dyw0kwYf&#10;PUPdscDI3snfoLTkDjy0YcJBZ9C2kouUA2aTT3/J5qFjVqRcUBxvzzL5/wfLPx4+OyKbihb5ghLD&#10;NBbpUQyBvIGBFFGf3voSwx4sBoYBj7HOKVdv74F/9cTApmNmJ26dg74TrEF+ebyZXVwdcXwEqfsP&#10;0OAzbB8gAQ2t01E8lIMgOtbpeK5NpMLx8Hq2vHqNHo6uYr7IF/P0AiufLlvnwzsBmsRNRR2WPoGz&#10;w70PkQwrn0LiWx6UbLZSqWS4Xb1RjhwYtsk2fSf0n8KUIX1Fl/NiPub/V4hp+v4EoWXAfldSY0bn&#10;IFZG1d6aJnVjYFKNe6SszEnGqNyoYRjqIVUsaRwlrqE5oq4OxvbGccRNB+47JT22dkX9tz1zghL1&#10;3mBtlvlsFmchGbP5okDDXXrqSw8zHKEqGigZt5uQ5ifqZuAWa9jKpO8zkxNlbNkk+2m84kxc2inq&#10;+Sew/gEAAP//AwBQSwMEFAAGAAgAAAAhADz1bnXfAAAACAEAAA8AAABkcnMvZG93bnJldi54bWxM&#10;j8FOwzAQRO9I/IO1SFwQdRrSNIQ4FUICwa0UBFc33iZR7XWw3TT8Pe6JHmdnNPO2Wk1GsxGd7y0J&#10;mM8SYEiNVT21Aj4/nm8LYD5IUlJbQgG/6GFVX15UslT2SO84bkLLYgn5UgroQhhKzn3ToZF+Zgek&#10;6O2sMzJE6VqunDzGcqN5miQ5N7KnuNDJAZ86bPabgxFQZK/jt3+7W381+U7fh5vl+PLjhLi+mh4f&#10;gAWcwn8YTvgRHerItLUHUp5pAVmexWS8L5bATn6RpMC2AhZ5Cryu+PkD9R8AAAD//wMAUEsBAi0A&#10;FAAGAAgAAAAhALaDOJL+AAAA4QEAABMAAAAAAAAAAAAAAAAAAAAAAFtDb250ZW50X1R5cGVzXS54&#10;bWxQSwECLQAUAAYACAAAACEAOP0h/9YAAACUAQAACwAAAAAAAAAAAAAAAAAvAQAAX3JlbHMvLnJl&#10;bHNQSwECLQAUAAYACAAAACEA3Z4vEiUCAABMBAAADgAAAAAAAAAAAAAAAAAuAgAAZHJzL2Uyb0Rv&#10;Yy54bWxQSwECLQAUAAYACAAAACEAPPVudd8AAAAIAQAADwAAAAAAAAAAAAAAAAB/BAAAZHJzL2Rv&#10;d25yZXYueG1sUEsFBgAAAAAEAAQA8wAAAIsFAAAAAA==&#10;">
                      <v:textbox>
                        <w:txbxContent>
                          <w:p w14:paraId="41728E92" w14:textId="697F055D" w:rsidR="00875196" w:rsidRPr="00875196" w:rsidRDefault="00875196">
                            <w:pPr>
                              <w:rPr>
                                <w:rFonts w:ascii="Arial" w:hAnsi="Arial" w:cs="Arial"/>
                                <w:b/>
                              </w:rPr>
                            </w:pPr>
                            <w:r w:rsidRPr="00875196">
                              <w:rPr>
                                <w:rFonts w:ascii="Arial" w:hAnsi="Arial" w:cs="Arial"/>
                                <w:b/>
                              </w:rPr>
                              <w:t>Answers</w:t>
                            </w:r>
                          </w:p>
                        </w:txbxContent>
                      </v:textbox>
                    </v:shape>
                  </w:pict>
                </mc:Fallback>
              </mc:AlternateContent>
            </w:r>
          </w:p>
          <w:p w14:paraId="5916EBE9" w14:textId="7FB3B830" w:rsidR="00875196" w:rsidRDefault="00875196" w:rsidP="00875196">
            <w:pPr>
              <w:spacing w:line="360" w:lineRule="auto"/>
              <w:rPr>
                <w:rFonts w:ascii="Arial" w:hAnsi="Arial" w:cs="Arial"/>
                <w:b/>
                <w:bCs/>
                <w:lang w:val="en-GB"/>
              </w:rPr>
            </w:pPr>
          </w:p>
          <w:p w14:paraId="5F653491" w14:textId="60633237" w:rsidR="00875196" w:rsidRDefault="00875196" w:rsidP="00875196">
            <w:pPr>
              <w:spacing w:line="360" w:lineRule="auto"/>
              <w:rPr>
                <w:rFonts w:ascii="Arial" w:hAnsi="Arial" w:cs="Arial"/>
                <w:b/>
                <w:bCs/>
                <w:lang w:val="en-GB"/>
              </w:rPr>
            </w:pPr>
          </w:p>
          <w:p w14:paraId="6517B610" w14:textId="7E01B3C5" w:rsidR="0034334A" w:rsidRDefault="0034334A" w:rsidP="00875196">
            <w:pPr>
              <w:spacing w:line="360" w:lineRule="auto"/>
              <w:rPr>
                <w:rFonts w:ascii="Arial" w:hAnsi="Arial" w:cs="Arial"/>
                <w:b/>
                <w:bCs/>
                <w:sz w:val="16"/>
                <w:szCs w:val="16"/>
                <w:lang w:val="en-GB"/>
              </w:rPr>
            </w:pPr>
            <w:r w:rsidRPr="00AA4068">
              <w:rPr>
                <w:rFonts w:ascii="Arial" w:hAnsi="Arial" w:cs="Arial"/>
                <w:b/>
                <w:bCs/>
                <w:lang w:val="en-GB"/>
              </w:rPr>
              <w:t>Question</w:t>
            </w:r>
            <w:r w:rsidR="0012204E" w:rsidRPr="0034334A">
              <w:rPr>
                <w:rFonts w:ascii="Arial" w:hAnsi="Arial" w:cs="Arial"/>
                <w:b/>
                <w:bCs/>
                <w:sz w:val="16"/>
                <w:szCs w:val="16"/>
                <w:lang w:val="en-GB"/>
              </w:rPr>
              <w:t xml:space="preserve"> </w:t>
            </w:r>
          </w:p>
          <w:p w14:paraId="349BA3F4" w14:textId="17C308AB" w:rsidR="00875196" w:rsidRDefault="00875196" w:rsidP="00875196">
            <w:pPr>
              <w:spacing w:line="360" w:lineRule="auto"/>
              <w:rPr>
                <w:rFonts w:ascii="Arial" w:hAnsi="Arial" w:cs="Arial"/>
                <w:b/>
                <w:bCs/>
                <w:lang w:val="en-GB"/>
              </w:rPr>
            </w:pPr>
          </w:p>
        </w:tc>
        <w:tc>
          <w:tcPr>
            <w:tcW w:w="1134" w:type="dxa"/>
          </w:tcPr>
          <w:p w14:paraId="51ED89BA" w14:textId="0EE2036E" w:rsidR="0034334A" w:rsidRPr="0012204E" w:rsidRDefault="0034334A" w:rsidP="0034334A">
            <w:pPr>
              <w:spacing w:before="114" w:after="314" w:line="360" w:lineRule="auto"/>
              <w:jc w:val="center"/>
              <w:rPr>
                <w:rFonts w:ascii="Arial" w:hAnsi="Arial" w:cs="Arial"/>
                <w:b/>
                <w:bCs/>
                <w:lang w:val="en-GB"/>
              </w:rPr>
            </w:pPr>
            <w:r w:rsidRPr="0012204E">
              <w:rPr>
                <w:rFonts w:ascii="Arial" w:hAnsi="Arial" w:cs="Arial"/>
              </w:rPr>
              <w:t>Strongly disagree</w:t>
            </w:r>
          </w:p>
        </w:tc>
        <w:tc>
          <w:tcPr>
            <w:tcW w:w="1134" w:type="dxa"/>
          </w:tcPr>
          <w:p w14:paraId="20C9865B" w14:textId="4C2EC73B" w:rsidR="0034334A" w:rsidRPr="0012204E" w:rsidRDefault="0034334A" w:rsidP="0034334A">
            <w:pPr>
              <w:spacing w:before="114" w:after="314" w:line="360" w:lineRule="auto"/>
              <w:jc w:val="center"/>
              <w:rPr>
                <w:rFonts w:ascii="Arial" w:hAnsi="Arial" w:cs="Arial"/>
                <w:b/>
                <w:bCs/>
                <w:lang w:val="en-GB"/>
              </w:rPr>
            </w:pPr>
            <w:r w:rsidRPr="0012204E">
              <w:rPr>
                <w:rFonts w:ascii="Arial" w:hAnsi="Arial" w:cs="Arial"/>
              </w:rPr>
              <w:t>Disagree</w:t>
            </w:r>
          </w:p>
        </w:tc>
        <w:tc>
          <w:tcPr>
            <w:tcW w:w="1276" w:type="dxa"/>
          </w:tcPr>
          <w:p w14:paraId="6E34061B" w14:textId="727FCEF3" w:rsidR="0034334A" w:rsidRPr="0012204E" w:rsidRDefault="0034334A" w:rsidP="0034334A">
            <w:pPr>
              <w:spacing w:before="114" w:after="314" w:line="360" w:lineRule="auto"/>
              <w:jc w:val="center"/>
              <w:rPr>
                <w:rFonts w:ascii="Arial" w:hAnsi="Arial" w:cs="Arial"/>
                <w:b/>
                <w:bCs/>
                <w:lang w:val="en-GB"/>
              </w:rPr>
            </w:pPr>
            <w:r w:rsidRPr="0012204E">
              <w:rPr>
                <w:rFonts w:ascii="Arial" w:hAnsi="Arial" w:cs="Arial"/>
              </w:rPr>
              <w:t>Somewhat disagree</w:t>
            </w:r>
          </w:p>
        </w:tc>
        <w:tc>
          <w:tcPr>
            <w:tcW w:w="1275" w:type="dxa"/>
          </w:tcPr>
          <w:p w14:paraId="5CDB2AB9" w14:textId="132AAA0F" w:rsidR="0034334A" w:rsidRPr="0012204E" w:rsidRDefault="0034334A" w:rsidP="0034334A">
            <w:pPr>
              <w:spacing w:before="114" w:after="314" w:line="360" w:lineRule="auto"/>
              <w:jc w:val="center"/>
              <w:rPr>
                <w:rFonts w:ascii="Arial" w:hAnsi="Arial" w:cs="Arial"/>
                <w:b/>
                <w:bCs/>
                <w:lang w:val="en-GB"/>
              </w:rPr>
            </w:pPr>
            <w:r w:rsidRPr="0012204E">
              <w:rPr>
                <w:rFonts w:ascii="Arial" w:hAnsi="Arial" w:cs="Arial"/>
                <w:bCs/>
                <w:lang w:val="en-GB"/>
              </w:rPr>
              <w:t>Neither agree nor disagree</w:t>
            </w:r>
          </w:p>
        </w:tc>
        <w:tc>
          <w:tcPr>
            <w:tcW w:w="1276" w:type="dxa"/>
          </w:tcPr>
          <w:p w14:paraId="5F02F138" w14:textId="2B3B80EC" w:rsidR="0034334A" w:rsidRPr="0012204E" w:rsidRDefault="0034334A" w:rsidP="0034334A">
            <w:pPr>
              <w:spacing w:before="114" w:after="314" w:line="360" w:lineRule="auto"/>
              <w:jc w:val="center"/>
              <w:rPr>
                <w:rFonts w:ascii="Arial" w:hAnsi="Arial" w:cs="Arial"/>
                <w:bCs/>
                <w:lang w:val="en-GB"/>
              </w:rPr>
            </w:pPr>
            <w:r w:rsidRPr="0012204E">
              <w:rPr>
                <w:rFonts w:ascii="Arial" w:hAnsi="Arial" w:cs="Arial"/>
                <w:bCs/>
                <w:lang w:val="en-GB"/>
              </w:rPr>
              <w:t>Somewhat agree</w:t>
            </w:r>
          </w:p>
        </w:tc>
        <w:tc>
          <w:tcPr>
            <w:tcW w:w="1366" w:type="dxa"/>
          </w:tcPr>
          <w:p w14:paraId="0EECCE68" w14:textId="6BD4935A" w:rsidR="0034334A" w:rsidRPr="0012204E" w:rsidRDefault="0034334A" w:rsidP="0034334A">
            <w:pPr>
              <w:spacing w:before="114" w:after="314" w:line="360" w:lineRule="auto"/>
              <w:jc w:val="center"/>
              <w:rPr>
                <w:rFonts w:ascii="Arial" w:hAnsi="Arial" w:cs="Arial"/>
                <w:b/>
                <w:bCs/>
                <w:lang w:val="en-GB"/>
              </w:rPr>
            </w:pPr>
            <w:r w:rsidRPr="0012204E">
              <w:rPr>
                <w:rFonts w:ascii="Arial" w:hAnsi="Arial" w:cs="Arial"/>
              </w:rPr>
              <w:t xml:space="preserve">Agree </w:t>
            </w:r>
          </w:p>
        </w:tc>
        <w:tc>
          <w:tcPr>
            <w:tcW w:w="1186" w:type="dxa"/>
          </w:tcPr>
          <w:p w14:paraId="2DB73630" w14:textId="29B03FC9" w:rsidR="0034334A" w:rsidRPr="0012204E" w:rsidRDefault="0034334A" w:rsidP="0034334A">
            <w:pPr>
              <w:spacing w:before="114" w:after="314" w:line="360" w:lineRule="auto"/>
              <w:jc w:val="center"/>
              <w:rPr>
                <w:rFonts w:ascii="Arial" w:hAnsi="Arial" w:cs="Arial"/>
                <w:b/>
                <w:bCs/>
                <w:lang w:val="en-GB"/>
              </w:rPr>
            </w:pPr>
            <w:r w:rsidRPr="0012204E">
              <w:rPr>
                <w:rFonts w:ascii="Arial" w:hAnsi="Arial" w:cs="Arial"/>
              </w:rPr>
              <w:t>Strongly agree</w:t>
            </w:r>
          </w:p>
        </w:tc>
      </w:tr>
      <w:tr w:rsidR="0034334A" w14:paraId="07FB26CA" w14:textId="77777777" w:rsidTr="0012204E">
        <w:tc>
          <w:tcPr>
            <w:tcW w:w="1980" w:type="dxa"/>
          </w:tcPr>
          <w:p w14:paraId="344880E4" w14:textId="695889B3" w:rsidR="0034334A" w:rsidRDefault="0034334A" w:rsidP="0034334A">
            <w:pPr>
              <w:spacing w:before="114" w:after="314" w:line="360" w:lineRule="auto"/>
              <w:jc w:val="center"/>
              <w:rPr>
                <w:rFonts w:ascii="Arial" w:hAnsi="Arial" w:cs="Arial"/>
                <w:b/>
                <w:bCs/>
                <w:lang w:val="en-GB"/>
              </w:rPr>
            </w:pPr>
            <w:r w:rsidRPr="00390DC4">
              <w:rPr>
                <w:rFonts w:ascii="Arial" w:hAnsi="Arial" w:cs="Arial"/>
                <w:b/>
                <w:bCs/>
                <w:lang w:val="en-GB"/>
              </w:rPr>
              <w:t xml:space="preserve">Questions </w:t>
            </w:r>
            <w:r>
              <w:rPr>
                <w:rFonts w:ascii="Arial" w:hAnsi="Arial" w:cs="Arial"/>
                <w:b/>
                <w:bCs/>
                <w:lang w:val="en-GB"/>
              </w:rPr>
              <w:t>08</w:t>
            </w:r>
          </w:p>
          <w:p w14:paraId="5918643C" w14:textId="2A519AE2" w:rsidR="0034334A" w:rsidRPr="00F12AA4" w:rsidRDefault="0034334A" w:rsidP="0034334A">
            <w:pPr>
              <w:rPr>
                <w:rFonts w:ascii="Arial" w:hAnsi="Arial" w:cs="Arial"/>
                <w:b/>
                <w:bCs/>
                <w:i/>
                <w:lang w:val="en-GB"/>
              </w:rPr>
            </w:pPr>
            <w:r w:rsidRPr="00F12AA4">
              <w:rPr>
                <w:rFonts w:ascii="Arial" w:hAnsi="Arial" w:cs="Arial"/>
                <w:i/>
              </w:rPr>
              <w:t>Do you agree with the statement that the quality of the knowledge and skills acquired through normal studies at UWTSD is higher than through virtual learning?</w:t>
            </w:r>
          </w:p>
        </w:tc>
        <w:tc>
          <w:tcPr>
            <w:tcW w:w="1134" w:type="dxa"/>
          </w:tcPr>
          <w:p w14:paraId="17CA45F0" w14:textId="6D7194A4" w:rsidR="0034334A" w:rsidRPr="0034334A" w:rsidRDefault="0034334A" w:rsidP="0034334A">
            <w:pPr>
              <w:spacing w:before="114" w:after="314" w:line="360" w:lineRule="auto"/>
              <w:jc w:val="center"/>
              <w:rPr>
                <w:rFonts w:ascii="Arial" w:hAnsi="Arial" w:cs="Arial"/>
                <w:bCs/>
                <w:lang w:val="en-GB"/>
              </w:rPr>
            </w:pPr>
            <w:r w:rsidRPr="0034334A">
              <w:rPr>
                <w:rFonts w:ascii="Arial" w:hAnsi="Arial" w:cs="Arial"/>
                <w:bCs/>
                <w:lang w:val="en-GB"/>
              </w:rPr>
              <w:t>0</w:t>
            </w:r>
          </w:p>
        </w:tc>
        <w:tc>
          <w:tcPr>
            <w:tcW w:w="1134" w:type="dxa"/>
          </w:tcPr>
          <w:p w14:paraId="45E9D07E" w14:textId="1E74010B" w:rsidR="0034334A" w:rsidRPr="0034334A" w:rsidRDefault="0034334A" w:rsidP="0034334A">
            <w:pPr>
              <w:spacing w:before="114" w:after="314" w:line="360" w:lineRule="auto"/>
              <w:jc w:val="center"/>
              <w:rPr>
                <w:rFonts w:ascii="Arial" w:hAnsi="Arial" w:cs="Arial"/>
                <w:bCs/>
                <w:lang w:val="en-GB"/>
              </w:rPr>
            </w:pPr>
            <w:r w:rsidRPr="0034334A">
              <w:rPr>
                <w:rFonts w:ascii="Arial" w:hAnsi="Arial" w:cs="Arial"/>
                <w:bCs/>
                <w:lang w:val="en-GB"/>
              </w:rPr>
              <w:t>0</w:t>
            </w:r>
          </w:p>
        </w:tc>
        <w:tc>
          <w:tcPr>
            <w:tcW w:w="1276" w:type="dxa"/>
          </w:tcPr>
          <w:p w14:paraId="35F0567A" w14:textId="6358D5B7" w:rsidR="0034334A" w:rsidRPr="0034334A" w:rsidRDefault="0034334A" w:rsidP="0034334A">
            <w:pPr>
              <w:spacing w:before="114" w:after="314" w:line="360" w:lineRule="auto"/>
              <w:jc w:val="center"/>
              <w:rPr>
                <w:rFonts w:ascii="Arial" w:hAnsi="Arial" w:cs="Arial"/>
                <w:bCs/>
                <w:lang w:val="en-GB"/>
              </w:rPr>
            </w:pPr>
            <w:r w:rsidRPr="0034334A">
              <w:rPr>
                <w:rFonts w:ascii="Arial" w:hAnsi="Arial" w:cs="Arial"/>
                <w:bCs/>
                <w:lang w:val="en-GB"/>
              </w:rPr>
              <w:t>1</w:t>
            </w:r>
          </w:p>
        </w:tc>
        <w:tc>
          <w:tcPr>
            <w:tcW w:w="1275" w:type="dxa"/>
          </w:tcPr>
          <w:p w14:paraId="603264F4" w14:textId="620BBBB3" w:rsidR="0034334A" w:rsidRPr="0034334A" w:rsidRDefault="0034334A" w:rsidP="0034334A">
            <w:pPr>
              <w:spacing w:before="114" w:after="314" w:line="360" w:lineRule="auto"/>
              <w:jc w:val="center"/>
              <w:rPr>
                <w:rFonts w:ascii="Arial" w:hAnsi="Arial" w:cs="Arial"/>
                <w:bCs/>
                <w:lang w:val="en-GB"/>
              </w:rPr>
            </w:pPr>
            <w:r w:rsidRPr="0034334A">
              <w:rPr>
                <w:rFonts w:ascii="Arial" w:hAnsi="Arial" w:cs="Arial"/>
                <w:bCs/>
                <w:lang w:val="en-GB"/>
              </w:rPr>
              <w:t>2</w:t>
            </w:r>
          </w:p>
        </w:tc>
        <w:tc>
          <w:tcPr>
            <w:tcW w:w="1276" w:type="dxa"/>
          </w:tcPr>
          <w:p w14:paraId="0857CE4B" w14:textId="772CA348" w:rsidR="0034334A" w:rsidRPr="0034334A" w:rsidRDefault="0034334A" w:rsidP="0034334A">
            <w:pPr>
              <w:spacing w:before="114" w:after="314" w:line="360" w:lineRule="auto"/>
              <w:jc w:val="center"/>
              <w:rPr>
                <w:rFonts w:ascii="Arial" w:hAnsi="Arial" w:cs="Arial"/>
                <w:bCs/>
                <w:lang w:val="en-GB"/>
              </w:rPr>
            </w:pPr>
            <w:r w:rsidRPr="0034334A">
              <w:rPr>
                <w:rFonts w:ascii="Arial" w:hAnsi="Arial" w:cs="Arial"/>
                <w:bCs/>
                <w:lang w:val="en-GB"/>
              </w:rPr>
              <w:t>6</w:t>
            </w:r>
          </w:p>
        </w:tc>
        <w:tc>
          <w:tcPr>
            <w:tcW w:w="1366" w:type="dxa"/>
          </w:tcPr>
          <w:p w14:paraId="2B91CB12" w14:textId="0680F885" w:rsidR="0034334A" w:rsidRPr="0034334A" w:rsidRDefault="0034334A" w:rsidP="0034334A">
            <w:pPr>
              <w:spacing w:before="114" w:after="314" w:line="360" w:lineRule="auto"/>
              <w:jc w:val="center"/>
              <w:rPr>
                <w:rFonts w:ascii="Arial" w:hAnsi="Arial" w:cs="Arial"/>
                <w:bCs/>
                <w:lang w:val="en-GB"/>
              </w:rPr>
            </w:pPr>
            <w:r w:rsidRPr="0034334A">
              <w:rPr>
                <w:rFonts w:ascii="Arial" w:hAnsi="Arial" w:cs="Arial"/>
                <w:bCs/>
                <w:lang w:val="en-GB"/>
              </w:rPr>
              <w:t>4</w:t>
            </w:r>
          </w:p>
        </w:tc>
        <w:tc>
          <w:tcPr>
            <w:tcW w:w="1186" w:type="dxa"/>
          </w:tcPr>
          <w:p w14:paraId="13283162" w14:textId="1CCAC76E" w:rsidR="0034334A" w:rsidRPr="0034334A" w:rsidRDefault="0034334A" w:rsidP="0034334A">
            <w:pPr>
              <w:spacing w:before="114" w:after="314" w:line="360" w:lineRule="auto"/>
              <w:jc w:val="center"/>
              <w:rPr>
                <w:rFonts w:ascii="Arial" w:hAnsi="Arial" w:cs="Arial"/>
                <w:bCs/>
                <w:lang w:val="en-GB"/>
              </w:rPr>
            </w:pPr>
            <w:r w:rsidRPr="0034334A">
              <w:rPr>
                <w:rFonts w:ascii="Arial" w:hAnsi="Arial" w:cs="Arial"/>
                <w:bCs/>
                <w:lang w:val="en-GB"/>
              </w:rPr>
              <w:t>4</w:t>
            </w:r>
          </w:p>
        </w:tc>
      </w:tr>
    </w:tbl>
    <w:p w14:paraId="6FC75909" w14:textId="370BABA4" w:rsidR="007C3BC8" w:rsidRDefault="008738BF">
      <w:pPr>
        <w:spacing w:before="114" w:after="314" w:line="360" w:lineRule="auto"/>
        <w:jc w:val="center"/>
        <w:rPr>
          <w:rFonts w:ascii="Arial" w:hAnsi="Arial" w:cs="Arial"/>
          <w:b/>
          <w:bCs/>
          <w:lang w:val="en-GB"/>
        </w:rPr>
      </w:pPr>
      <w:r w:rsidRPr="00390DC4">
        <w:rPr>
          <w:rFonts w:ascii="Arial" w:hAnsi="Arial" w:cs="Arial"/>
          <w:b/>
          <w:bCs/>
          <w:lang w:val="en-GB"/>
        </w:rPr>
        <w:t xml:space="preserve">Graph </w:t>
      </w:r>
      <w:r>
        <w:rPr>
          <w:rFonts w:ascii="Arial" w:hAnsi="Arial" w:cs="Arial"/>
          <w:b/>
          <w:bCs/>
          <w:lang w:val="en-GB"/>
        </w:rPr>
        <w:t>4</w:t>
      </w:r>
      <w:r w:rsidRPr="00390DC4">
        <w:rPr>
          <w:rFonts w:ascii="Arial" w:hAnsi="Arial" w:cs="Arial"/>
          <w:b/>
          <w:bCs/>
          <w:lang w:val="en-GB"/>
        </w:rPr>
        <w:t xml:space="preserve">. Questions </w:t>
      </w:r>
      <w:r>
        <w:rPr>
          <w:rFonts w:ascii="Arial" w:hAnsi="Arial" w:cs="Arial"/>
          <w:b/>
          <w:bCs/>
          <w:lang w:val="en-GB"/>
        </w:rPr>
        <w:t>0</w:t>
      </w:r>
      <w:r>
        <w:rPr>
          <w:rFonts w:ascii="Arial" w:hAnsi="Arial" w:cs="Arial"/>
          <w:b/>
          <w:bCs/>
          <w:lang w:val="en-GB"/>
        </w:rPr>
        <w:t>8</w:t>
      </w:r>
      <w:r w:rsidRPr="00390DC4">
        <w:rPr>
          <w:rFonts w:ascii="Arial" w:hAnsi="Arial" w:cs="Arial"/>
          <w:b/>
          <w:bCs/>
          <w:lang w:val="en-GB"/>
        </w:rPr>
        <w:t>.</w:t>
      </w:r>
    </w:p>
    <w:p w14:paraId="3425FAD6" w14:textId="77777777" w:rsidR="00EB65EA" w:rsidRDefault="00EB65EA">
      <w:pPr>
        <w:spacing w:before="114" w:after="314" w:line="360" w:lineRule="auto"/>
        <w:jc w:val="center"/>
        <w:rPr>
          <w:rFonts w:ascii="Arial" w:hAnsi="Arial" w:cs="Arial"/>
          <w:b/>
          <w:bCs/>
          <w:lang w:val="en-GB"/>
        </w:rPr>
      </w:pPr>
    </w:p>
    <w:p w14:paraId="6DED31D4" w14:textId="53B20C5F" w:rsidR="008738BF" w:rsidRDefault="00175D4B">
      <w:pPr>
        <w:spacing w:before="114" w:after="314" w:line="360" w:lineRule="auto"/>
        <w:jc w:val="center"/>
        <w:rPr>
          <w:rFonts w:ascii="Arial" w:hAnsi="Arial" w:cs="Arial"/>
          <w:b/>
          <w:bCs/>
          <w:lang w:val="en-GB"/>
        </w:rPr>
      </w:pPr>
      <w:r>
        <w:rPr>
          <w:rFonts w:ascii="Arial" w:hAnsi="Arial" w:cs="Arial"/>
          <w:b/>
          <w:bCs/>
          <w:noProof/>
          <w:lang w:val="bg-BG" w:eastAsia="bg-BG"/>
        </w:rPr>
        <w:drawing>
          <wp:inline distT="0" distB="0" distL="0" distR="0" wp14:anchorId="16B6617F" wp14:editId="30E2D06B">
            <wp:extent cx="5027784" cy="2929944"/>
            <wp:effectExtent l="0" t="0" r="1905"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47458" cy="2941409"/>
                    </a:xfrm>
                    <a:prstGeom prst="rect">
                      <a:avLst/>
                    </a:prstGeom>
                    <a:noFill/>
                    <a:ln>
                      <a:noFill/>
                    </a:ln>
                  </pic:spPr>
                </pic:pic>
              </a:graphicData>
            </a:graphic>
          </wp:inline>
        </w:drawing>
      </w:r>
    </w:p>
    <w:p w14:paraId="36A58F82" w14:textId="49A63798" w:rsidR="00C808A3" w:rsidRPr="00F12AA4" w:rsidRDefault="004D7AA4" w:rsidP="009E1C3C">
      <w:pPr>
        <w:spacing w:after="29" w:line="360" w:lineRule="auto"/>
        <w:jc w:val="both"/>
        <w:rPr>
          <w:rFonts w:ascii="Arial" w:hAnsi="Arial" w:cs="Arial"/>
        </w:rPr>
      </w:pPr>
      <w:r w:rsidRPr="00F12AA4">
        <w:rPr>
          <w:rFonts w:ascii="Arial" w:eastAsia="Times New Roman" w:hAnsi="Arial" w:cs="Arial"/>
          <w:lang w:val="en-GB"/>
        </w:rPr>
        <w:lastRenderedPageBreak/>
        <w:t xml:space="preserve">      </w:t>
      </w:r>
      <w:r w:rsidRPr="00F12AA4">
        <w:rPr>
          <w:rFonts w:ascii="Arial" w:hAnsi="Arial" w:cs="Arial"/>
          <w:lang w:val="en-GB"/>
        </w:rPr>
        <w:t xml:space="preserve">The results of the </w:t>
      </w:r>
      <w:r w:rsidR="00390DC4" w:rsidRPr="00F12AA4">
        <w:rPr>
          <w:rFonts w:ascii="Arial" w:hAnsi="Arial" w:cs="Arial"/>
          <w:lang w:val="en-GB"/>
        </w:rPr>
        <w:t>fourth</w:t>
      </w:r>
      <w:r w:rsidR="005039A0" w:rsidRPr="00F12AA4">
        <w:rPr>
          <w:rFonts w:ascii="Arial" w:hAnsi="Arial" w:cs="Arial"/>
          <w:lang w:val="en-GB"/>
        </w:rPr>
        <w:t xml:space="preserve"> group of Question 09 about satisfaction</w:t>
      </w:r>
      <w:r w:rsidRPr="00F12AA4">
        <w:rPr>
          <w:rFonts w:ascii="Arial" w:hAnsi="Arial" w:cs="Arial"/>
          <w:lang w:val="en-GB"/>
        </w:rPr>
        <w:t xml:space="preserve"> are shown in table </w:t>
      </w:r>
      <w:r w:rsidR="005039A0" w:rsidRPr="00F12AA4">
        <w:rPr>
          <w:rFonts w:ascii="Arial" w:hAnsi="Arial" w:cs="Arial"/>
          <w:lang w:val="en-GB"/>
        </w:rPr>
        <w:t>5</w:t>
      </w:r>
      <w:r w:rsidRPr="00F12AA4">
        <w:rPr>
          <w:rFonts w:ascii="Arial" w:hAnsi="Arial" w:cs="Arial"/>
          <w:lang w:val="en-GB"/>
        </w:rPr>
        <w:t xml:space="preserve"> and represented graphically in graph </w:t>
      </w:r>
      <w:r w:rsidR="005039A0" w:rsidRPr="00F12AA4">
        <w:rPr>
          <w:rFonts w:ascii="Arial" w:hAnsi="Arial" w:cs="Arial"/>
          <w:lang w:val="en-GB"/>
        </w:rPr>
        <w:t>5</w:t>
      </w:r>
      <w:r w:rsidRPr="00F12AA4">
        <w:rPr>
          <w:rFonts w:ascii="Arial" w:hAnsi="Arial" w:cs="Arial"/>
          <w:lang w:val="en-GB"/>
        </w:rPr>
        <w:t xml:space="preserve">. </w:t>
      </w:r>
    </w:p>
    <w:p w14:paraId="4378BF68" w14:textId="77777777" w:rsidR="000E22A8" w:rsidRDefault="000E22A8">
      <w:pPr>
        <w:spacing w:after="86" w:line="360" w:lineRule="auto"/>
        <w:jc w:val="center"/>
        <w:rPr>
          <w:rFonts w:ascii="Times New Roman" w:hAnsi="Times New Roman"/>
          <w:b/>
          <w:bCs/>
          <w:sz w:val="24"/>
          <w:szCs w:val="24"/>
          <w:lang w:val="en-GB"/>
        </w:rPr>
      </w:pPr>
    </w:p>
    <w:p w14:paraId="087F3F87" w14:textId="032C0737" w:rsidR="00C808A3" w:rsidRPr="00F12AA4" w:rsidRDefault="004D7AA4">
      <w:pPr>
        <w:spacing w:after="86" w:line="360" w:lineRule="auto"/>
        <w:jc w:val="center"/>
        <w:rPr>
          <w:rFonts w:ascii="Arial" w:hAnsi="Arial" w:cs="Arial"/>
          <w:b/>
          <w:bCs/>
          <w:lang w:val="en-GB"/>
        </w:rPr>
      </w:pPr>
      <w:r w:rsidRPr="00F12AA4">
        <w:rPr>
          <w:rFonts w:ascii="Arial" w:hAnsi="Arial" w:cs="Arial"/>
          <w:b/>
          <w:bCs/>
          <w:lang w:val="en-GB"/>
        </w:rPr>
        <w:t xml:space="preserve">Table </w:t>
      </w:r>
      <w:r w:rsidR="005039A0" w:rsidRPr="00F12AA4">
        <w:rPr>
          <w:rFonts w:ascii="Arial" w:hAnsi="Arial" w:cs="Arial"/>
          <w:b/>
          <w:bCs/>
          <w:lang w:val="en-GB"/>
        </w:rPr>
        <w:t>5</w:t>
      </w:r>
      <w:r w:rsidRPr="00F12AA4">
        <w:rPr>
          <w:rFonts w:ascii="Arial" w:hAnsi="Arial" w:cs="Arial"/>
          <w:b/>
          <w:bCs/>
          <w:lang w:val="en-GB"/>
        </w:rPr>
        <w:t xml:space="preserve">. Questions </w:t>
      </w:r>
      <w:r w:rsidR="005039A0" w:rsidRPr="00F12AA4">
        <w:rPr>
          <w:rFonts w:ascii="Arial" w:hAnsi="Arial" w:cs="Arial"/>
          <w:b/>
          <w:bCs/>
          <w:lang w:val="en-GB"/>
        </w:rPr>
        <w:t>09</w:t>
      </w:r>
      <w:r w:rsidRPr="00F12AA4">
        <w:rPr>
          <w:rFonts w:ascii="Arial" w:hAnsi="Arial" w:cs="Arial"/>
          <w:b/>
          <w:bCs/>
          <w:lang w:val="en-GB"/>
        </w:rPr>
        <w:t xml:space="preserve">. </w:t>
      </w:r>
    </w:p>
    <w:tbl>
      <w:tblPr>
        <w:tblStyle w:val="TableGrid"/>
        <w:tblW w:w="0" w:type="auto"/>
        <w:tblLook w:val="04A0" w:firstRow="1" w:lastRow="0" w:firstColumn="1" w:lastColumn="0" w:noHBand="0" w:noVBand="1"/>
      </w:tblPr>
      <w:tblGrid>
        <w:gridCol w:w="1798"/>
        <w:gridCol w:w="1798"/>
        <w:gridCol w:w="1798"/>
        <w:gridCol w:w="1798"/>
        <w:gridCol w:w="1799"/>
        <w:gridCol w:w="1799"/>
      </w:tblGrid>
      <w:tr w:rsidR="001502D2" w:rsidRPr="00F12AA4" w14:paraId="75BD2233" w14:textId="77777777" w:rsidTr="001502D2">
        <w:tc>
          <w:tcPr>
            <w:tcW w:w="1798" w:type="dxa"/>
          </w:tcPr>
          <w:p w14:paraId="1B7E7E2F" w14:textId="78D9AFB9" w:rsidR="001502D2" w:rsidRPr="00F12AA4" w:rsidRDefault="001F79D1">
            <w:pPr>
              <w:spacing w:after="86" w:line="360" w:lineRule="auto"/>
              <w:jc w:val="center"/>
              <w:rPr>
                <w:rFonts w:ascii="Arial" w:hAnsi="Arial" w:cs="Arial"/>
                <w:b/>
                <w:bCs/>
                <w:lang w:val="en-GB"/>
              </w:rPr>
            </w:pPr>
            <w:r w:rsidRPr="00F12AA4">
              <w:rPr>
                <w:rFonts w:ascii="Arial" w:hAnsi="Arial" w:cs="Arial"/>
                <w:b/>
                <w:bCs/>
                <w:lang w:val="en-GB"/>
              </w:rPr>
              <w:t>Question</w:t>
            </w:r>
          </w:p>
        </w:tc>
        <w:tc>
          <w:tcPr>
            <w:tcW w:w="1798" w:type="dxa"/>
          </w:tcPr>
          <w:p w14:paraId="6FCE6007" w14:textId="77777777" w:rsidR="001F79D1" w:rsidRPr="00F12AA4" w:rsidRDefault="001F79D1" w:rsidP="001F79D1">
            <w:pPr>
              <w:spacing w:line="360" w:lineRule="auto"/>
              <w:jc w:val="center"/>
              <w:rPr>
                <w:rFonts w:ascii="Arial" w:hAnsi="Arial" w:cs="Arial"/>
                <w:b/>
                <w:bCs/>
                <w:lang w:val="en-GB"/>
              </w:rPr>
            </w:pPr>
            <w:r w:rsidRPr="00F12AA4">
              <w:rPr>
                <w:rFonts w:ascii="Arial" w:hAnsi="Arial" w:cs="Arial"/>
                <w:b/>
                <w:bCs/>
                <w:lang w:val="en-GB"/>
              </w:rPr>
              <w:t>ANSWERS</w:t>
            </w:r>
          </w:p>
          <w:p w14:paraId="3E943A83" w14:textId="77777777" w:rsidR="00451BF0" w:rsidRPr="00F12AA4" w:rsidRDefault="00451BF0" w:rsidP="00451BF0">
            <w:pPr>
              <w:suppressAutoHyphens w:val="0"/>
              <w:spacing w:after="160" w:line="259" w:lineRule="auto"/>
              <w:ind w:left="405"/>
              <w:rPr>
                <w:rFonts w:ascii="Arial" w:hAnsi="Arial" w:cs="Arial"/>
              </w:rPr>
            </w:pPr>
            <w:r w:rsidRPr="00F12AA4">
              <w:rPr>
                <w:rFonts w:ascii="Arial" w:hAnsi="Arial" w:cs="Arial"/>
              </w:rPr>
              <w:t xml:space="preserve">  Very </w:t>
            </w:r>
          </w:p>
          <w:p w14:paraId="5EBBA00C" w14:textId="03AA5228" w:rsidR="001502D2" w:rsidRPr="00F12AA4" w:rsidRDefault="00451BF0" w:rsidP="00451BF0">
            <w:pPr>
              <w:suppressAutoHyphens w:val="0"/>
              <w:spacing w:after="160" w:line="259" w:lineRule="auto"/>
              <w:ind w:left="405"/>
              <w:rPr>
                <w:rFonts w:ascii="Arial" w:hAnsi="Arial" w:cs="Arial"/>
                <w:b/>
                <w:bCs/>
                <w:lang w:val="en-GB"/>
              </w:rPr>
            </w:pPr>
            <w:r w:rsidRPr="00F12AA4">
              <w:rPr>
                <w:rFonts w:ascii="Arial" w:hAnsi="Arial" w:cs="Arial"/>
              </w:rPr>
              <w:t>Satisfied</w:t>
            </w:r>
            <w:r w:rsidRPr="00F12AA4">
              <w:rPr>
                <w:rFonts w:ascii="Arial" w:hAnsi="Arial" w:cs="Arial"/>
              </w:rPr>
              <w:t xml:space="preserve"> </w:t>
            </w:r>
          </w:p>
        </w:tc>
        <w:tc>
          <w:tcPr>
            <w:tcW w:w="1798" w:type="dxa"/>
          </w:tcPr>
          <w:p w14:paraId="5B46DA03" w14:textId="77777777" w:rsidR="001F79D1" w:rsidRPr="00F12AA4" w:rsidRDefault="001F79D1" w:rsidP="001F79D1">
            <w:pPr>
              <w:spacing w:line="360" w:lineRule="auto"/>
              <w:jc w:val="center"/>
              <w:rPr>
                <w:rFonts w:ascii="Arial" w:hAnsi="Arial" w:cs="Arial"/>
                <w:b/>
                <w:bCs/>
                <w:lang w:val="en-GB"/>
              </w:rPr>
            </w:pPr>
            <w:r w:rsidRPr="00F12AA4">
              <w:rPr>
                <w:rFonts w:ascii="Arial" w:hAnsi="Arial" w:cs="Arial"/>
                <w:b/>
                <w:bCs/>
                <w:lang w:val="en-GB"/>
              </w:rPr>
              <w:t>ANSWERS</w:t>
            </w:r>
          </w:p>
          <w:p w14:paraId="5EF7D76E" w14:textId="381E6CB9" w:rsidR="001502D2" w:rsidRPr="00F12AA4" w:rsidRDefault="00451BF0" w:rsidP="001F79D1">
            <w:pPr>
              <w:suppressAutoHyphens w:val="0"/>
              <w:spacing w:after="160" w:line="259" w:lineRule="auto"/>
              <w:ind w:left="405"/>
              <w:rPr>
                <w:rFonts w:ascii="Arial" w:hAnsi="Arial" w:cs="Arial"/>
                <w:b/>
                <w:bCs/>
                <w:lang w:val="en-GB"/>
              </w:rPr>
            </w:pPr>
            <w:r w:rsidRPr="00F12AA4">
              <w:rPr>
                <w:rFonts w:ascii="Arial" w:hAnsi="Arial" w:cs="Arial"/>
              </w:rPr>
              <w:t>Satisfied</w:t>
            </w:r>
          </w:p>
        </w:tc>
        <w:tc>
          <w:tcPr>
            <w:tcW w:w="1798" w:type="dxa"/>
          </w:tcPr>
          <w:p w14:paraId="48268D77" w14:textId="77777777" w:rsidR="001F79D1" w:rsidRPr="00F12AA4" w:rsidRDefault="001F79D1" w:rsidP="001F79D1">
            <w:pPr>
              <w:spacing w:line="360" w:lineRule="auto"/>
              <w:jc w:val="center"/>
              <w:rPr>
                <w:rFonts w:ascii="Arial" w:hAnsi="Arial" w:cs="Arial"/>
                <w:b/>
                <w:bCs/>
                <w:lang w:val="en-GB"/>
              </w:rPr>
            </w:pPr>
            <w:r w:rsidRPr="00F12AA4">
              <w:rPr>
                <w:rFonts w:ascii="Arial" w:hAnsi="Arial" w:cs="Arial"/>
                <w:b/>
                <w:bCs/>
                <w:lang w:val="en-GB"/>
              </w:rPr>
              <w:t>ANSWERS</w:t>
            </w:r>
          </w:p>
          <w:p w14:paraId="65108674" w14:textId="12EF73F2" w:rsidR="001502D2" w:rsidRPr="00F12AA4" w:rsidRDefault="001F79D1">
            <w:pPr>
              <w:spacing w:after="86" w:line="360" w:lineRule="auto"/>
              <w:jc w:val="center"/>
              <w:rPr>
                <w:rFonts w:ascii="Arial" w:hAnsi="Arial" w:cs="Arial"/>
                <w:b/>
                <w:bCs/>
                <w:lang w:val="en-GB"/>
              </w:rPr>
            </w:pPr>
            <w:r w:rsidRPr="00F12AA4">
              <w:rPr>
                <w:rFonts w:ascii="Arial" w:hAnsi="Arial" w:cs="Arial"/>
              </w:rPr>
              <w:t>Neither Satisfied nor Disagree</w:t>
            </w:r>
          </w:p>
        </w:tc>
        <w:tc>
          <w:tcPr>
            <w:tcW w:w="1799" w:type="dxa"/>
          </w:tcPr>
          <w:p w14:paraId="0A0DE90C" w14:textId="77777777" w:rsidR="001F79D1" w:rsidRPr="00F12AA4" w:rsidRDefault="001F79D1" w:rsidP="001F79D1">
            <w:pPr>
              <w:spacing w:line="360" w:lineRule="auto"/>
              <w:jc w:val="center"/>
              <w:rPr>
                <w:rFonts w:ascii="Arial" w:hAnsi="Arial" w:cs="Arial"/>
                <w:b/>
                <w:bCs/>
                <w:lang w:val="en-GB"/>
              </w:rPr>
            </w:pPr>
            <w:r w:rsidRPr="00F12AA4">
              <w:rPr>
                <w:rFonts w:ascii="Arial" w:hAnsi="Arial" w:cs="Arial"/>
                <w:b/>
                <w:bCs/>
                <w:lang w:val="en-GB"/>
              </w:rPr>
              <w:t>ANSWERS</w:t>
            </w:r>
          </w:p>
          <w:p w14:paraId="4602F4C5" w14:textId="3635CD0E" w:rsidR="001502D2" w:rsidRPr="00F12AA4" w:rsidRDefault="001F79D1">
            <w:pPr>
              <w:spacing w:after="86" w:line="360" w:lineRule="auto"/>
              <w:jc w:val="center"/>
              <w:rPr>
                <w:rFonts w:ascii="Arial" w:hAnsi="Arial" w:cs="Arial"/>
                <w:b/>
                <w:bCs/>
                <w:lang w:val="en-GB"/>
              </w:rPr>
            </w:pPr>
            <w:r w:rsidRPr="00F12AA4">
              <w:rPr>
                <w:rFonts w:ascii="Arial" w:hAnsi="Arial" w:cs="Arial"/>
              </w:rPr>
              <w:t>Dissatisfied</w:t>
            </w:r>
          </w:p>
        </w:tc>
        <w:tc>
          <w:tcPr>
            <w:tcW w:w="1799" w:type="dxa"/>
          </w:tcPr>
          <w:p w14:paraId="52B22A87" w14:textId="77777777" w:rsidR="001F79D1" w:rsidRPr="00F12AA4" w:rsidRDefault="001F79D1" w:rsidP="001F79D1">
            <w:pPr>
              <w:spacing w:line="360" w:lineRule="auto"/>
              <w:jc w:val="center"/>
              <w:rPr>
                <w:rFonts w:ascii="Arial" w:hAnsi="Arial" w:cs="Arial"/>
                <w:b/>
                <w:bCs/>
                <w:lang w:val="en-GB"/>
              </w:rPr>
            </w:pPr>
            <w:r w:rsidRPr="00F12AA4">
              <w:rPr>
                <w:rFonts w:ascii="Arial" w:hAnsi="Arial" w:cs="Arial"/>
                <w:b/>
                <w:bCs/>
                <w:lang w:val="en-GB"/>
              </w:rPr>
              <w:t>ANSWERS</w:t>
            </w:r>
          </w:p>
          <w:p w14:paraId="40A59AE0" w14:textId="77777777" w:rsidR="002810A2" w:rsidRPr="00F12AA4" w:rsidRDefault="001F79D1">
            <w:pPr>
              <w:spacing w:after="86" w:line="360" w:lineRule="auto"/>
              <w:jc w:val="center"/>
              <w:rPr>
                <w:rFonts w:ascii="Arial" w:hAnsi="Arial" w:cs="Arial"/>
              </w:rPr>
            </w:pPr>
            <w:r w:rsidRPr="00F12AA4">
              <w:rPr>
                <w:rFonts w:ascii="Arial" w:hAnsi="Arial" w:cs="Arial"/>
              </w:rPr>
              <w:t xml:space="preserve">Very </w:t>
            </w:r>
          </w:p>
          <w:p w14:paraId="7A75013B" w14:textId="2C336994" w:rsidR="001502D2" w:rsidRPr="00F12AA4" w:rsidRDefault="001F79D1">
            <w:pPr>
              <w:spacing w:after="86" w:line="360" w:lineRule="auto"/>
              <w:jc w:val="center"/>
              <w:rPr>
                <w:rFonts w:ascii="Arial" w:hAnsi="Arial" w:cs="Arial"/>
                <w:b/>
                <w:bCs/>
                <w:lang w:val="en-GB"/>
              </w:rPr>
            </w:pPr>
            <w:r w:rsidRPr="00F12AA4">
              <w:rPr>
                <w:rFonts w:ascii="Arial" w:hAnsi="Arial" w:cs="Arial"/>
              </w:rPr>
              <w:t>Dissatisfied</w:t>
            </w:r>
          </w:p>
        </w:tc>
      </w:tr>
      <w:tr w:rsidR="001502D2" w:rsidRPr="00F12AA4" w14:paraId="7E8BCB53" w14:textId="77777777" w:rsidTr="001502D2">
        <w:tc>
          <w:tcPr>
            <w:tcW w:w="1798" w:type="dxa"/>
          </w:tcPr>
          <w:p w14:paraId="18166D97" w14:textId="77777777" w:rsidR="001502D2" w:rsidRPr="00F12AA4" w:rsidRDefault="001F79D1">
            <w:pPr>
              <w:spacing w:after="86" w:line="360" w:lineRule="auto"/>
              <w:jc w:val="center"/>
              <w:rPr>
                <w:rFonts w:ascii="Arial" w:hAnsi="Arial" w:cs="Arial"/>
                <w:b/>
                <w:bCs/>
                <w:lang w:val="en-GB"/>
              </w:rPr>
            </w:pPr>
            <w:r w:rsidRPr="00F12AA4">
              <w:rPr>
                <w:rFonts w:ascii="Arial" w:hAnsi="Arial" w:cs="Arial"/>
                <w:b/>
                <w:bCs/>
                <w:lang w:val="en-GB"/>
              </w:rPr>
              <w:t>Question</w:t>
            </w:r>
            <w:r w:rsidRPr="00F12AA4">
              <w:rPr>
                <w:rFonts w:ascii="Arial" w:hAnsi="Arial" w:cs="Arial"/>
                <w:b/>
                <w:bCs/>
                <w:lang w:val="en-GB"/>
              </w:rPr>
              <w:t xml:space="preserve"> 09</w:t>
            </w:r>
          </w:p>
          <w:p w14:paraId="73D602C6" w14:textId="7D484005" w:rsidR="001F79D1" w:rsidRPr="00F12AA4" w:rsidRDefault="001F79D1" w:rsidP="00877F22">
            <w:pPr>
              <w:rPr>
                <w:rFonts w:ascii="Arial" w:hAnsi="Arial" w:cs="Arial"/>
                <w:b/>
                <w:bCs/>
                <w:lang w:val="en-GB"/>
              </w:rPr>
            </w:pPr>
            <w:r w:rsidRPr="00F12AA4">
              <w:rPr>
                <w:rFonts w:ascii="Arial" w:hAnsi="Arial" w:cs="Arial"/>
                <w:i/>
              </w:rPr>
              <w:t>How satisfied are you to interact with lecturer on virtual learning platform than in class room?</w:t>
            </w:r>
          </w:p>
        </w:tc>
        <w:tc>
          <w:tcPr>
            <w:tcW w:w="1798" w:type="dxa"/>
          </w:tcPr>
          <w:p w14:paraId="743556B2" w14:textId="16B302C0" w:rsidR="001502D2" w:rsidRPr="00F12AA4" w:rsidRDefault="00451BF0">
            <w:pPr>
              <w:spacing w:after="86" w:line="360" w:lineRule="auto"/>
              <w:jc w:val="center"/>
              <w:rPr>
                <w:rFonts w:ascii="Arial" w:hAnsi="Arial" w:cs="Arial"/>
                <w:b/>
                <w:bCs/>
                <w:lang w:val="en-GB"/>
              </w:rPr>
            </w:pPr>
            <w:r w:rsidRPr="00F12AA4">
              <w:rPr>
                <w:rFonts w:ascii="Arial" w:hAnsi="Arial" w:cs="Arial"/>
                <w:b/>
                <w:bCs/>
                <w:lang w:val="en-GB"/>
              </w:rPr>
              <w:t>10</w:t>
            </w:r>
          </w:p>
        </w:tc>
        <w:tc>
          <w:tcPr>
            <w:tcW w:w="1798" w:type="dxa"/>
          </w:tcPr>
          <w:p w14:paraId="3D4BD2BD" w14:textId="023DC4C9" w:rsidR="001502D2" w:rsidRPr="00F12AA4" w:rsidRDefault="00451BF0">
            <w:pPr>
              <w:spacing w:after="86" w:line="360" w:lineRule="auto"/>
              <w:jc w:val="center"/>
              <w:rPr>
                <w:rFonts w:ascii="Arial" w:hAnsi="Arial" w:cs="Arial"/>
                <w:b/>
                <w:bCs/>
                <w:lang w:val="en-GB"/>
              </w:rPr>
            </w:pPr>
            <w:r w:rsidRPr="00F12AA4">
              <w:rPr>
                <w:rFonts w:ascii="Arial" w:hAnsi="Arial" w:cs="Arial"/>
                <w:b/>
                <w:bCs/>
                <w:lang w:val="en-GB"/>
              </w:rPr>
              <w:t>5</w:t>
            </w:r>
          </w:p>
        </w:tc>
        <w:tc>
          <w:tcPr>
            <w:tcW w:w="1798" w:type="dxa"/>
          </w:tcPr>
          <w:p w14:paraId="20E0820A" w14:textId="2518D756" w:rsidR="001502D2" w:rsidRPr="00F12AA4" w:rsidRDefault="00451BF0">
            <w:pPr>
              <w:spacing w:after="86" w:line="360" w:lineRule="auto"/>
              <w:jc w:val="center"/>
              <w:rPr>
                <w:rFonts w:ascii="Arial" w:hAnsi="Arial" w:cs="Arial"/>
                <w:b/>
                <w:bCs/>
                <w:lang w:val="en-GB"/>
              </w:rPr>
            </w:pPr>
            <w:r w:rsidRPr="00F12AA4">
              <w:rPr>
                <w:rFonts w:ascii="Arial" w:hAnsi="Arial" w:cs="Arial"/>
                <w:b/>
                <w:bCs/>
                <w:lang w:val="en-GB"/>
              </w:rPr>
              <w:t>2</w:t>
            </w:r>
          </w:p>
        </w:tc>
        <w:tc>
          <w:tcPr>
            <w:tcW w:w="1799" w:type="dxa"/>
          </w:tcPr>
          <w:p w14:paraId="5FE98A41" w14:textId="04F64427" w:rsidR="001502D2" w:rsidRPr="00F12AA4" w:rsidRDefault="00451BF0">
            <w:pPr>
              <w:spacing w:after="86" w:line="360" w:lineRule="auto"/>
              <w:jc w:val="center"/>
              <w:rPr>
                <w:rFonts w:ascii="Arial" w:hAnsi="Arial" w:cs="Arial"/>
                <w:b/>
                <w:bCs/>
                <w:lang w:val="en-GB"/>
              </w:rPr>
            </w:pPr>
            <w:r w:rsidRPr="00F12AA4">
              <w:rPr>
                <w:rFonts w:ascii="Arial" w:hAnsi="Arial" w:cs="Arial"/>
                <w:b/>
                <w:bCs/>
                <w:lang w:val="en-GB"/>
              </w:rPr>
              <w:t>0</w:t>
            </w:r>
          </w:p>
        </w:tc>
        <w:tc>
          <w:tcPr>
            <w:tcW w:w="1799" w:type="dxa"/>
          </w:tcPr>
          <w:p w14:paraId="1D69CA8A" w14:textId="76A14D21" w:rsidR="001502D2" w:rsidRPr="00F12AA4" w:rsidRDefault="00451BF0">
            <w:pPr>
              <w:spacing w:after="86" w:line="360" w:lineRule="auto"/>
              <w:jc w:val="center"/>
              <w:rPr>
                <w:rFonts w:ascii="Arial" w:hAnsi="Arial" w:cs="Arial"/>
                <w:b/>
                <w:bCs/>
                <w:lang w:val="en-GB"/>
              </w:rPr>
            </w:pPr>
            <w:r w:rsidRPr="00F12AA4">
              <w:rPr>
                <w:rFonts w:ascii="Arial" w:hAnsi="Arial" w:cs="Arial"/>
                <w:b/>
                <w:bCs/>
                <w:lang w:val="en-GB"/>
              </w:rPr>
              <w:t>0</w:t>
            </w:r>
          </w:p>
        </w:tc>
      </w:tr>
    </w:tbl>
    <w:p w14:paraId="0A53DD90" w14:textId="5ABE16EB" w:rsidR="000E22A8" w:rsidRDefault="000E22A8">
      <w:pPr>
        <w:spacing w:after="86" w:line="360" w:lineRule="auto"/>
        <w:jc w:val="center"/>
        <w:rPr>
          <w:rFonts w:ascii="Times New Roman" w:hAnsi="Times New Roman"/>
          <w:b/>
          <w:bCs/>
          <w:sz w:val="24"/>
          <w:szCs w:val="24"/>
          <w:lang w:val="en-GB"/>
        </w:rPr>
      </w:pPr>
    </w:p>
    <w:p w14:paraId="7DEDC04F" w14:textId="4A3051F9" w:rsidR="00C808A3" w:rsidRPr="00F12AA4" w:rsidRDefault="0041473B">
      <w:pPr>
        <w:spacing w:before="114" w:after="314" w:line="360" w:lineRule="auto"/>
        <w:jc w:val="center"/>
        <w:rPr>
          <w:rFonts w:ascii="Arial" w:hAnsi="Arial" w:cs="Arial"/>
          <w:b/>
          <w:bCs/>
          <w:lang w:val="en-GB"/>
        </w:rPr>
      </w:pPr>
      <w:r w:rsidRPr="00F12AA4">
        <w:rPr>
          <w:rFonts w:ascii="Arial" w:hAnsi="Arial" w:cs="Arial"/>
          <w:b/>
          <w:bCs/>
          <w:noProof/>
          <w:lang w:val="bg-BG" w:eastAsia="bg-BG"/>
        </w:rPr>
        <w:drawing>
          <wp:anchor distT="0" distB="0" distL="114300" distR="114300" simplePos="0" relativeHeight="251678720" behindDoc="0" locked="0" layoutInCell="1" allowOverlap="1" wp14:anchorId="5DB614D4" wp14:editId="3ACDF305">
            <wp:simplePos x="0" y="0"/>
            <wp:positionH relativeFrom="margin">
              <wp:posOffset>1242847</wp:posOffset>
            </wp:positionH>
            <wp:positionV relativeFrom="paragraph">
              <wp:posOffset>477878</wp:posOffset>
            </wp:positionV>
            <wp:extent cx="4668520" cy="3638550"/>
            <wp:effectExtent l="0" t="0" r="0" b="0"/>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68520" cy="3638550"/>
                    </a:xfrm>
                    <a:prstGeom prst="rect">
                      <a:avLst/>
                    </a:prstGeom>
                    <a:noFill/>
                    <a:ln>
                      <a:noFill/>
                    </a:ln>
                  </pic:spPr>
                </pic:pic>
              </a:graphicData>
            </a:graphic>
          </wp:anchor>
        </w:drawing>
      </w:r>
      <w:r w:rsidR="004D7AA4" w:rsidRPr="00F12AA4">
        <w:rPr>
          <w:rFonts w:ascii="Arial" w:hAnsi="Arial" w:cs="Arial"/>
          <w:b/>
          <w:bCs/>
          <w:lang w:val="en-GB"/>
        </w:rPr>
        <w:t xml:space="preserve">Graph </w:t>
      </w:r>
      <w:r w:rsidR="005039A0" w:rsidRPr="00F12AA4">
        <w:rPr>
          <w:rFonts w:ascii="Arial" w:hAnsi="Arial" w:cs="Arial"/>
          <w:b/>
          <w:bCs/>
          <w:lang w:val="en-GB"/>
        </w:rPr>
        <w:t>5</w:t>
      </w:r>
      <w:r w:rsidR="004D7AA4" w:rsidRPr="00F12AA4">
        <w:rPr>
          <w:rFonts w:ascii="Arial" w:hAnsi="Arial" w:cs="Arial"/>
          <w:b/>
          <w:bCs/>
          <w:lang w:val="en-GB"/>
        </w:rPr>
        <w:t xml:space="preserve">. Questions </w:t>
      </w:r>
      <w:r w:rsidR="005039A0" w:rsidRPr="00F12AA4">
        <w:rPr>
          <w:rFonts w:ascii="Arial" w:hAnsi="Arial" w:cs="Arial"/>
          <w:b/>
          <w:bCs/>
          <w:lang w:val="en-GB"/>
        </w:rPr>
        <w:t>09</w:t>
      </w:r>
      <w:r w:rsidR="004D7AA4" w:rsidRPr="00F12AA4">
        <w:rPr>
          <w:rFonts w:ascii="Arial" w:hAnsi="Arial" w:cs="Arial"/>
          <w:b/>
          <w:bCs/>
          <w:lang w:val="en-GB"/>
        </w:rPr>
        <w:t xml:space="preserve">. </w:t>
      </w:r>
    </w:p>
    <w:p w14:paraId="24F78FDC" w14:textId="072C511C" w:rsidR="00C808A3" w:rsidRDefault="00C808A3">
      <w:pPr>
        <w:spacing w:before="114" w:after="314" w:line="360" w:lineRule="auto"/>
        <w:jc w:val="both"/>
        <w:rPr>
          <w:rFonts w:ascii="Times New Roman" w:hAnsi="Times New Roman"/>
          <w:b/>
          <w:bCs/>
          <w:sz w:val="24"/>
          <w:szCs w:val="24"/>
          <w:lang w:val="en-GB"/>
        </w:rPr>
      </w:pPr>
    </w:p>
    <w:p w14:paraId="7F2F1600" w14:textId="411F29A3" w:rsidR="00F12AA4" w:rsidRPr="00802BEB" w:rsidRDefault="00F12AA4" w:rsidP="00F12AA4">
      <w:pPr>
        <w:jc w:val="both"/>
        <w:rPr>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02BEB">
        <w:rPr>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Responses of open </w:t>
      </w:r>
      <w:r w:rsidR="00802BEB" w:rsidRPr="00802BEB">
        <w:rPr>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w:t>
      </w:r>
      <w:r w:rsidRPr="00802BEB">
        <w:rPr>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uestion 10 are presented in Table 6 as follows.</w:t>
      </w:r>
    </w:p>
    <w:p w14:paraId="4C6C053F" w14:textId="638D21DD" w:rsidR="00F12AA4" w:rsidRPr="00802BEB" w:rsidRDefault="00F12AA4" w:rsidP="00F12AA4">
      <w:pPr>
        <w:jc w:val="both"/>
        <w:rPr>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eGrid"/>
        <w:tblW w:w="0" w:type="auto"/>
        <w:tblLook w:val="04A0" w:firstRow="1" w:lastRow="0" w:firstColumn="1" w:lastColumn="0" w:noHBand="0" w:noVBand="1"/>
      </w:tblPr>
      <w:tblGrid>
        <w:gridCol w:w="2697"/>
        <w:gridCol w:w="2697"/>
        <w:gridCol w:w="2698"/>
        <w:gridCol w:w="2698"/>
      </w:tblGrid>
      <w:tr w:rsidR="00802BEB" w:rsidRPr="00802BEB" w14:paraId="5B3341A7" w14:textId="77777777" w:rsidTr="00802BEB">
        <w:tc>
          <w:tcPr>
            <w:tcW w:w="2697" w:type="dxa"/>
          </w:tcPr>
          <w:p w14:paraId="737A21DD" w14:textId="4D1DAC91" w:rsidR="00802BEB" w:rsidRPr="00802BEB" w:rsidRDefault="00802BEB" w:rsidP="00F12AA4">
            <w:pPr>
              <w:jc w:val="both"/>
              <w:rPr>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02BEB">
              <w:rPr>
                <w:rFonts w:ascii="Arial" w:hAnsi="Arial" w:cs="Arial"/>
                <w:b/>
                <w:bCs/>
                <w:lang w:val="en-GB"/>
              </w:rPr>
              <w:t>Question</w:t>
            </w:r>
          </w:p>
        </w:tc>
        <w:tc>
          <w:tcPr>
            <w:tcW w:w="2697" w:type="dxa"/>
          </w:tcPr>
          <w:p w14:paraId="2F7221B5" w14:textId="1DAD569D" w:rsidR="00802BEB" w:rsidRPr="00802BEB" w:rsidRDefault="00802BEB" w:rsidP="009E1C3C">
            <w:pPr>
              <w:jc w:val="center"/>
              <w:rPr>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02BEB">
              <w:rPr>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Happy with the VLE platform</w:t>
            </w:r>
          </w:p>
        </w:tc>
        <w:tc>
          <w:tcPr>
            <w:tcW w:w="2698" w:type="dxa"/>
          </w:tcPr>
          <w:p w14:paraId="4883F17F" w14:textId="4D44FEF1" w:rsidR="00802BEB" w:rsidRPr="00802BEB" w:rsidRDefault="00802BEB" w:rsidP="009E1C3C">
            <w:pPr>
              <w:jc w:val="center"/>
              <w:rPr>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02BEB">
              <w:rPr>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Recommended improvements</w:t>
            </w:r>
          </w:p>
        </w:tc>
        <w:tc>
          <w:tcPr>
            <w:tcW w:w="2698" w:type="dxa"/>
          </w:tcPr>
          <w:p w14:paraId="08D47FB0" w14:textId="5557C4A0" w:rsidR="00802BEB" w:rsidRPr="00802BEB" w:rsidRDefault="00802BEB" w:rsidP="009E1C3C">
            <w:pPr>
              <w:jc w:val="center"/>
              <w:rPr>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02BEB">
              <w:rPr>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Identified future opportunities</w:t>
            </w:r>
          </w:p>
        </w:tc>
      </w:tr>
      <w:tr w:rsidR="00802BEB" w:rsidRPr="00802BEB" w14:paraId="39B2611B" w14:textId="77777777" w:rsidTr="00802BEB">
        <w:tc>
          <w:tcPr>
            <w:tcW w:w="2697" w:type="dxa"/>
          </w:tcPr>
          <w:p w14:paraId="586A7EC8" w14:textId="6146A5BE" w:rsidR="00802BEB" w:rsidRPr="00802BEB" w:rsidRDefault="00802BEB" w:rsidP="00F12AA4">
            <w:pPr>
              <w:jc w:val="both"/>
              <w:rPr>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02BEB">
              <w:rPr>
                <w:rFonts w:ascii="Arial" w:hAnsi="Arial" w:cs="Arial"/>
                <w:b/>
                <w:bCs/>
                <w:lang w:val="en-GB"/>
              </w:rPr>
              <w:t>Question</w:t>
            </w:r>
            <w:r w:rsidRPr="00802BEB">
              <w:rPr>
                <w:rFonts w:ascii="Arial" w:hAnsi="Arial" w:cs="Arial"/>
                <w:b/>
                <w:bCs/>
                <w:lang w:val="en-GB"/>
              </w:rPr>
              <w:t xml:space="preserve"> 10</w:t>
            </w:r>
          </w:p>
        </w:tc>
        <w:tc>
          <w:tcPr>
            <w:tcW w:w="2697" w:type="dxa"/>
          </w:tcPr>
          <w:p w14:paraId="088E93B4" w14:textId="231F1BBF" w:rsidR="00802BEB" w:rsidRPr="00802BEB" w:rsidRDefault="00802BEB" w:rsidP="009E1C3C">
            <w:pPr>
              <w:jc w:val="center"/>
              <w:rPr>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02BEB">
              <w:rPr>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c>
        <w:tc>
          <w:tcPr>
            <w:tcW w:w="2698" w:type="dxa"/>
          </w:tcPr>
          <w:p w14:paraId="60C51A15" w14:textId="7B783E42" w:rsidR="00802BEB" w:rsidRPr="00802BEB" w:rsidRDefault="00802BEB" w:rsidP="009E1C3C">
            <w:pPr>
              <w:jc w:val="center"/>
              <w:rPr>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02BEB">
              <w:rPr>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p>
        </w:tc>
        <w:tc>
          <w:tcPr>
            <w:tcW w:w="2698" w:type="dxa"/>
          </w:tcPr>
          <w:p w14:paraId="04869297" w14:textId="4EF95BF1" w:rsidR="00802BEB" w:rsidRPr="00802BEB" w:rsidRDefault="00802BEB" w:rsidP="009E1C3C">
            <w:pPr>
              <w:jc w:val="center"/>
              <w:rPr>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02BEB">
              <w:rPr>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c>
      </w:tr>
    </w:tbl>
    <w:p w14:paraId="6712167B" w14:textId="77777777" w:rsidR="00F12AA4" w:rsidRDefault="00F12AA4" w:rsidP="00F12AA4">
      <w:pPr>
        <w:jc w:val="both"/>
        <w:rPr>
          <w:rFonts w:ascii="Times New Roman" w:hAnsi="Times New Roman"/>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C09AF91" w14:textId="77777777" w:rsidR="00F12AA4" w:rsidRPr="00612123" w:rsidRDefault="00F12AA4" w:rsidP="00802BEB">
      <w:pPr>
        <w:ind w:left="2880" w:firstLine="720"/>
        <w:jc w:val="both"/>
        <w:rPr>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2123">
        <w:rPr>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Chart 6 Graph on 10th question</w:t>
      </w:r>
    </w:p>
    <w:p w14:paraId="3C28877E" w14:textId="77777777" w:rsidR="00E50A2F" w:rsidRDefault="00612123" w:rsidP="00E50A2F">
      <w:pPr>
        <w:spacing w:before="114" w:after="314" w:line="360" w:lineRule="auto"/>
        <w:jc w:val="both"/>
        <w:rPr>
          <w:rFonts w:ascii="Arial" w:hAnsi="Arial" w:cs="Arial"/>
          <w:b/>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b/>
          <w:bCs/>
          <w:noProof/>
          <w:sz w:val="24"/>
          <w:szCs w:val="24"/>
          <w:lang w:val="bg-BG" w:eastAsia="bg-BG"/>
        </w:rPr>
        <w:drawing>
          <wp:inline distT="0" distB="0" distL="0" distR="0" wp14:anchorId="1050E98D" wp14:editId="0BBE4457">
            <wp:extent cx="6066155" cy="4018280"/>
            <wp:effectExtent l="0" t="0" r="0" b="12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66155" cy="4018280"/>
                    </a:xfrm>
                    <a:prstGeom prst="rect">
                      <a:avLst/>
                    </a:prstGeom>
                    <a:noFill/>
                    <a:ln>
                      <a:noFill/>
                    </a:ln>
                  </pic:spPr>
                </pic:pic>
              </a:graphicData>
            </a:graphic>
          </wp:inline>
        </w:drawing>
      </w:r>
    </w:p>
    <w:p w14:paraId="62118DE8" w14:textId="365BFECB" w:rsidR="00DA164F" w:rsidRPr="00ED2990" w:rsidRDefault="00DA164F" w:rsidP="00ED2990">
      <w:pPr>
        <w:pStyle w:val="Heading1"/>
        <w:numPr>
          <w:ilvl w:val="0"/>
          <w:numId w:val="0"/>
        </w:numPr>
        <w:spacing w:line="360" w:lineRule="auto"/>
        <w:rPr>
          <w:rFonts w:ascii="Arial" w:hAnsi="Arial" w:cs="Arial"/>
          <w:b w:val="0"/>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8" w:name="_Toc70591330"/>
      <w:r w:rsidRPr="00ED2990">
        <w:rPr>
          <w:rFonts w:ascii="Arial" w:hAnsi="Arial" w:cs="Arial"/>
          <w:b w:val="0"/>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DISCUSSION</w:t>
      </w:r>
      <w:bookmarkEnd w:id="8"/>
    </w:p>
    <w:p w14:paraId="3095CCA0" w14:textId="77777777" w:rsidR="00DA164F" w:rsidRPr="00ED2990" w:rsidRDefault="00DA164F" w:rsidP="00ED2990">
      <w:pPr>
        <w:spacing w:line="360" w:lineRule="auto"/>
        <w:jc w:val="both"/>
        <w:rPr>
          <w:rFonts w:ascii="Arial" w:eastAsia="Times New Roman" w:hAnsi="Arial" w:cs="Arial"/>
          <w:caps/>
        </w:rPr>
      </w:pPr>
    </w:p>
    <w:p w14:paraId="42239165" w14:textId="77777777" w:rsidR="00C808A3" w:rsidRPr="00ED2990" w:rsidRDefault="004D7AA4" w:rsidP="00ED2990">
      <w:pPr>
        <w:spacing w:line="360" w:lineRule="auto"/>
        <w:jc w:val="both"/>
        <w:rPr>
          <w:rFonts w:ascii="Arial" w:hAnsi="Arial" w:cs="Arial"/>
        </w:rPr>
      </w:pPr>
      <w:r w:rsidRPr="00ED2990">
        <w:rPr>
          <w:rFonts w:ascii="Arial" w:eastAsia="Times New Roman" w:hAnsi="Arial" w:cs="Arial"/>
          <w:caps/>
        </w:rPr>
        <w:t xml:space="preserve">         </w:t>
      </w:r>
      <w:r w:rsidRPr="00ED2990">
        <w:rPr>
          <w:rFonts w:ascii="Arial" w:hAnsi="Arial" w:cs="Arial"/>
          <w:lang w:val="en-GB"/>
        </w:rPr>
        <w:t>The survey reveals very interesting trends within the results that can be resumed as following:</w:t>
      </w:r>
    </w:p>
    <w:p w14:paraId="698D9CF1" w14:textId="68153AB1" w:rsidR="00C808A3" w:rsidRPr="00ED2990" w:rsidRDefault="004D7AA4" w:rsidP="00ED2990">
      <w:pPr>
        <w:spacing w:line="360" w:lineRule="auto"/>
        <w:jc w:val="both"/>
        <w:rPr>
          <w:rFonts w:ascii="Arial" w:hAnsi="Arial" w:cs="Arial"/>
        </w:rPr>
      </w:pPr>
      <w:r w:rsidRPr="00ED2990">
        <w:rPr>
          <w:rFonts w:ascii="Arial" w:hAnsi="Arial" w:cs="Arial"/>
          <w:lang w:val="en-GB"/>
        </w:rPr>
        <w:t xml:space="preserve">1. </w:t>
      </w:r>
      <w:r w:rsidRPr="00ED2990">
        <w:rPr>
          <w:rFonts w:ascii="Arial" w:hAnsi="Arial" w:cs="Arial"/>
          <w:b/>
          <w:bCs/>
          <w:lang w:val="en-GB"/>
        </w:rPr>
        <w:t xml:space="preserve">The students give a very positive mark for the virtual learning environment at </w:t>
      </w:r>
      <w:r w:rsidR="005C227B" w:rsidRPr="00ED2990">
        <w:rPr>
          <w:rFonts w:ascii="Arial" w:hAnsi="Arial" w:cs="Arial"/>
          <w:b/>
          <w:bCs/>
          <w:lang w:val="en-GB"/>
        </w:rPr>
        <w:t>University of Wales Trinity Saint David</w:t>
      </w:r>
      <w:r w:rsidRPr="00ED2990">
        <w:rPr>
          <w:rFonts w:ascii="Arial" w:hAnsi="Arial" w:cs="Arial"/>
          <w:b/>
          <w:bCs/>
          <w:lang w:val="en-GB"/>
        </w:rPr>
        <w:t xml:space="preserve">. </w:t>
      </w:r>
      <w:r w:rsidR="005C227B" w:rsidRPr="00ED2990">
        <w:rPr>
          <w:rFonts w:ascii="Arial" w:hAnsi="Arial" w:cs="Arial"/>
          <w:lang w:val="en-GB"/>
        </w:rPr>
        <w:t xml:space="preserve">Eight </w:t>
      </w:r>
      <w:r w:rsidRPr="00ED2990">
        <w:rPr>
          <w:rFonts w:ascii="Arial" w:hAnsi="Arial" w:cs="Arial"/>
          <w:lang w:val="en-GB"/>
        </w:rPr>
        <w:t xml:space="preserve">of </w:t>
      </w:r>
      <w:r w:rsidR="005C227B" w:rsidRPr="00ED2990">
        <w:rPr>
          <w:rFonts w:ascii="Arial" w:hAnsi="Arial" w:cs="Arial"/>
          <w:lang w:val="en-GB"/>
        </w:rPr>
        <w:t xml:space="preserve">seventeen </w:t>
      </w:r>
      <w:r w:rsidRPr="00ED2990">
        <w:rPr>
          <w:rFonts w:ascii="Arial" w:hAnsi="Arial" w:cs="Arial"/>
          <w:lang w:val="hu-HU"/>
        </w:rPr>
        <w:t>(</w:t>
      </w:r>
      <w:r w:rsidR="005C227B" w:rsidRPr="00ED2990">
        <w:rPr>
          <w:rFonts w:ascii="Arial" w:hAnsi="Arial" w:cs="Arial"/>
          <w:lang w:val="hu-HU"/>
        </w:rPr>
        <w:t>47</w:t>
      </w:r>
      <w:r w:rsidRPr="00ED2990">
        <w:rPr>
          <w:rFonts w:ascii="Arial" w:hAnsi="Arial" w:cs="Arial"/>
          <w:lang w:val="hu-HU"/>
        </w:rPr>
        <w:t xml:space="preserve"> percent) </w:t>
      </w:r>
      <w:r w:rsidRPr="00ED2990">
        <w:rPr>
          <w:rFonts w:ascii="Arial" w:hAnsi="Arial" w:cs="Arial"/>
          <w:lang w:val="en-GB"/>
        </w:rPr>
        <w:t xml:space="preserve">say that it deserves </w:t>
      </w:r>
      <w:r w:rsidR="005C227B" w:rsidRPr="00ED2990">
        <w:rPr>
          <w:rFonts w:ascii="Arial" w:hAnsi="Arial" w:cs="Arial"/>
          <w:lang w:val="en-GB"/>
        </w:rPr>
        <w:t xml:space="preserve">a positive </w:t>
      </w:r>
      <w:r w:rsidRPr="00ED2990">
        <w:rPr>
          <w:rFonts w:ascii="Arial" w:hAnsi="Arial" w:cs="Arial"/>
          <w:lang w:val="en-GB"/>
        </w:rPr>
        <w:t xml:space="preserve">mark and </w:t>
      </w:r>
      <w:r w:rsidRPr="00ED2990">
        <w:rPr>
          <w:rFonts w:ascii="Arial" w:hAnsi="Arial" w:cs="Arial"/>
          <w:lang w:val="hu-HU"/>
        </w:rPr>
        <w:t>more</w:t>
      </w:r>
      <w:r w:rsidRPr="00ED2990">
        <w:rPr>
          <w:rFonts w:ascii="Arial" w:hAnsi="Arial" w:cs="Arial"/>
          <w:lang w:val="en-GB"/>
        </w:rPr>
        <w:t xml:space="preserve"> five</w:t>
      </w:r>
      <w:r w:rsidRPr="00ED2990">
        <w:rPr>
          <w:rFonts w:ascii="Arial" w:hAnsi="Arial" w:cs="Arial"/>
          <w:lang w:val="hu-HU"/>
        </w:rPr>
        <w:t xml:space="preserve"> </w:t>
      </w:r>
      <w:r w:rsidRPr="00ED2990">
        <w:rPr>
          <w:rFonts w:ascii="Arial" w:hAnsi="Arial" w:cs="Arial"/>
          <w:lang w:val="en-GB"/>
        </w:rPr>
        <w:t xml:space="preserve">of </w:t>
      </w:r>
      <w:r w:rsidR="005C227B" w:rsidRPr="00ED2990">
        <w:rPr>
          <w:rFonts w:ascii="Arial" w:hAnsi="Arial" w:cs="Arial"/>
          <w:lang w:val="en-GB"/>
        </w:rPr>
        <w:t>seventeen</w:t>
      </w:r>
      <w:r w:rsidRPr="00ED2990">
        <w:rPr>
          <w:rFonts w:ascii="Arial" w:hAnsi="Arial" w:cs="Arial"/>
          <w:lang w:val="en-GB"/>
        </w:rPr>
        <w:t xml:space="preserve"> </w:t>
      </w:r>
      <w:r w:rsidRPr="00ED2990">
        <w:rPr>
          <w:rFonts w:ascii="Arial" w:hAnsi="Arial" w:cs="Arial"/>
          <w:lang w:val="hu-HU"/>
        </w:rPr>
        <w:t>(2</w:t>
      </w:r>
      <w:r w:rsidR="005C227B" w:rsidRPr="00ED2990">
        <w:rPr>
          <w:rFonts w:ascii="Arial" w:hAnsi="Arial" w:cs="Arial"/>
          <w:lang w:val="hu-HU"/>
        </w:rPr>
        <w:t>9</w:t>
      </w:r>
      <w:r w:rsidRPr="00ED2990">
        <w:rPr>
          <w:rFonts w:ascii="Arial" w:hAnsi="Arial" w:cs="Arial"/>
          <w:lang w:val="hu-HU"/>
        </w:rPr>
        <w:t xml:space="preserve"> percent)</w:t>
      </w:r>
      <w:r w:rsidRPr="00ED2990">
        <w:rPr>
          <w:rFonts w:ascii="Arial" w:hAnsi="Arial" w:cs="Arial"/>
          <w:lang w:val="en-GB"/>
        </w:rPr>
        <w:t xml:space="preserve">, a mark close to the </w:t>
      </w:r>
      <w:r w:rsidR="005C227B" w:rsidRPr="00ED2990">
        <w:rPr>
          <w:rFonts w:ascii="Arial" w:hAnsi="Arial" w:cs="Arial"/>
          <w:lang w:val="en-GB"/>
        </w:rPr>
        <w:t>average</w:t>
      </w:r>
      <w:r w:rsidRPr="00ED2990">
        <w:rPr>
          <w:rFonts w:ascii="Arial" w:hAnsi="Arial" w:cs="Arial"/>
          <w:lang w:val="en-GB"/>
        </w:rPr>
        <w:t xml:space="preserve">. It means that the overall satisfaction with the quality of VLE is high. A certain part of the students – </w:t>
      </w:r>
      <w:r w:rsidR="005C227B" w:rsidRPr="00ED2990">
        <w:rPr>
          <w:rFonts w:ascii="Arial" w:hAnsi="Arial" w:cs="Arial"/>
          <w:lang w:val="en-GB"/>
        </w:rPr>
        <w:t>four</w:t>
      </w:r>
      <w:r w:rsidRPr="00ED2990">
        <w:rPr>
          <w:rFonts w:ascii="Arial" w:hAnsi="Arial" w:cs="Arial"/>
          <w:lang w:val="en-GB"/>
        </w:rPr>
        <w:t xml:space="preserve"> of </w:t>
      </w:r>
      <w:r w:rsidR="005C227B" w:rsidRPr="00ED2990">
        <w:rPr>
          <w:rFonts w:ascii="Arial" w:hAnsi="Arial" w:cs="Arial"/>
          <w:lang w:val="en-GB"/>
        </w:rPr>
        <w:t>seventeen</w:t>
      </w:r>
      <w:r w:rsidRPr="00ED2990">
        <w:rPr>
          <w:rFonts w:ascii="Arial" w:hAnsi="Arial" w:cs="Arial"/>
          <w:lang w:val="en-GB"/>
        </w:rPr>
        <w:t xml:space="preserve"> </w:t>
      </w:r>
      <w:r w:rsidRPr="00ED2990">
        <w:rPr>
          <w:rFonts w:ascii="Arial" w:hAnsi="Arial" w:cs="Arial"/>
          <w:lang w:val="hu-HU"/>
        </w:rPr>
        <w:t>(</w:t>
      </w:r>
      <w:r w:rsidR="005C227B" w:rsidRPr="00ED2990">
        <w:rPr>
          <w:rFonts w:ascii="Arial" w:hAnsi="Arial" w:cs="Arial"/>
          <w:lang w:val="hu-HU"/>
        </w:rPr>
        <w:t>24</w:t>
      </w:r>
      <w:r w:rsidRPr="00ED2990">
        <w:rPr>
          <w:rFonts w:ascii="Arial" w:hAnsi="Arial" w:cs="Arial"/>
          <w:lang w:val="hu-HU"/>
        </w:rPr>
        <w:t xml:space="preserve"> percent) </w:t>
      </w:r>
      <w:r w:rsidRPr="00ED2990">
        <w:rPr>
          <w:rFonts w:ascii="Arial" w:hAnsi="Arial" w:cs="Arial"/>
          <w:lang w:val="en-GB"/>
        </w:rPr>
        <w:t xml:space="preserve">– also would like to see the VLE at university a bit easier to use as well. </w:t>
      </w:r>
    </w:p>
    <w:p w14:paraId="78CAADCD" w14:textId="11A29253" w:rsidR="00C808A3" w:rsidRPr="00ED2990" w:rsidRDefault="004D7AA4" w:rsidP="00ED2990">
      <w:pPr>
        <w:spacing w:line="360" w:lineRule="auto"/>
        <w:jc w:val="both"/>
        <w:rPr>
          <w:rFonts w:ascii="Arial" w:hAnsi="Arial" w:cs="Arial"/>
        </w:rPr>
      </w:pPr>
      <w:r w:rsidRPr="00ED2990">
        <w:rPr>
          <w:rFonts w:ascii="Arial" w:hAnsi="Arial" w:cs="Arial"/>
          <w:lang w:val="en-GB"/>
        </w:rPr>
        <w:lastRenderedPageBreak/>
        <w:t xml:space="preserve">2. </w:t>
      </w:r>
      <w:r w:rsidRPr="00ED2990">
        <w:rPr>
          <w:rFonts w:ascii="Arial" w:hAnsi="Arial" w:cs="Arial"/>
          <w:b/>
          <w:bCs/>
          <w:lang w:val="en-GB"/>
        </w:rPr>
        <w:t xml:space="preserve">The students overall give a very positive mark for the quality of teaching that their </w:t>
      </w:r>
      <w:r w:rsidR="001A2541" w:rsidRPr="00ED2990">
        <w:rPr>
          <w:rFonts w:ascii="Arial" w:hAnsi="Arial" w:cs="Arial"/>
          <w:b/>
          <w:bCs/>
          <w:lang w:val="en-GB"/>
        </w:rPr>
        <w:t>lectur</w:t>
      </w:r>
      <w:r w:rsidRPr="00ED2990">
        <w:rPr>
          <w:rFonts w:ascii="Arial" w:hAnsi="Arial" w:cs="Arial"/>
          <w:b/>
          <w:bCs/>
          <w:lang w:val="en-GB"/>
        </w:rPr>
        <w:t xml:space="preserve">ers at </w:t>
      </w:r>
      <w:r w:rsidR="001A2541" w:rsidRPr="00ED2990">
        <w:rPr>
          <w:rFonts w:ascii="Arial" w:hAnsi="Arial" w:cs="Arial"/>
          <w:b/>
          <w:bCs/>
          <w:lang w:val="en-GB"/>
        </w:rPr>
        <w:t>University of Wales Trinity Saint David</w:t>
      </w:r>
      <w:r w:rsidRPr="00ED2990">
        <w:rPr>
          <w:rFonts w:ascii="Arial" w:hAnsi="Arial" w:cs="Arial"/>
          <w:b/>
          <w:bCs/>
          <w:lang w:val="en-GB"/>
        </w:rPr>
        <w:t xml:space="preserve"> provide them with.</w:t>
      </w:r>
      <w:r w:rsidRPr="00ED2990">
        <w:rPr>
          <w:rFonts w:ascii="Arial" w:hAnsi="Arial" w:cs="Arial"/>
          <w:lang w:val="en-GB"/>
        </w:rPr>
        <w:t xml:space="preserve"> </w:t>
      </w:r>
      <w:r w:rsidR="001A2541" w:rsidRPr="00ED2990">
        <w:rPr>
          <w:rFonts w:ascii="Arial" w:hAnsi="Arial" w:cs="Arial"/>
          <w:lang w:val="en-GB"/>
        </w:rPr>
        <w:t>Fif</w:t>
      </w:r>
      <w:r w:rsidRPr="00ED2990">
        <w:rPr>
          <w:rFonts w:ascii="Arial" w:hAnsi="Arial" w:cs="Arial"/>
          <w:lang w:val="en-GB"/>
        </w:rPr>
        <w:t xml:space="preserve">teen of </w:t>
      </w:r>
      <w:r w:rsidR="00AB65B2" w:rsidRPr="00ED2990">
        <w:rPr>
          <w:rFonts w:ascii="Arial" w:hAnsi="Arial" w:cs="Arial"/>
          <w:lang w:val="en-GB"/>
        </w:rPr>
        <w:t>seventeen</w:t>
      </w:r>
      <w:r w:rsidRPr="00ED2990">
        <w:rPr>
          <w:rFonts w:ascii="Arial" w:hAnsi="Arial" w:cs="Arial"/>
          <w:lang w:val="en-GB"/>
        </w:rPr>
        <w:t xml:space="preserve"> </w:t>
      </w:r>
      <w:r w:rsidRPr="00ED2990">
        <w:rPr>
          <w:rFonts w:ascii="Arial" w:hAnsi="Arial" w:cs="Arial"/>
          <w:lang w:val="hu-HU"/>
        </w:rPr>
        <w:t>(</w:t>
      </w:r>
      <w:r w:rsidRPr="00ED2990">
        <w:rPr>
          <w:rFonts w:ascii="Arial" w:hAnsi="Arial" w:cs="Arial"/>
          <w:lang w:val="en-GB"/>
        </w:rPr>
        <w:t>8</w:t>
      </w:r>
      <w:r w:rsidR="001A2541" w:rsidRPr="00ED2990">
        <w:rPr>
          <w:rFonts w:ascii="Arial" w:hAnsi="Arial" w:cs="Arial"/>
          <w:lang w:val="en-GB"/>
        </w:rPr>
        <w:t>8</w:t>
      </w:r>
      <w:r w:rsidRPr="00ED2990">
        <w:rPr>
          <w:rFonts w:ascii="Arial" w:hAnsi="Arial" w:cs="Arial"/>
          <w:lang w:val="hu-HU"/>
        </w:rPr>
        <w:t xml:space="preserve"> percent) </w:t>
      </w:r>
      <w:r w:rsidRPr="00ED2990">
        <w:rPr>
          <w:rFonts w:ascii="Arial" w:hAnsi="Arial" w:cs="Arial"/>
          <w:lang w:val="en-GB"/>
        </w:rPr>
        <w:t xml:space="preserve">respondents say that </w:t>
      </w:r>
      <w:r w:rsidR="001A2541" w:rsidRPr="00ED2990">
        <w:rPr>
          <w:rFonts w:ascii="Arial" w:hAnsi="Arial" w:cs="Arial"/>
          <w:lang w:val="en-GB"/>
        </w:rPr>
        <w:t>lectur</w:t>
      </w:r>
      <w:r w:rsidRPr="00ED2990">
        <w:rPr>
          <w:rFonts w:ascii="Arial" w:hAnsi="Arial" w:cs="Arial"/>
          <w:lang w:val="en-GB"/>
        </w:rPr>
        <w:t xml:space="preserve">ers are good during the remote education. It is an important recognition for the </w:t>
      </w:r>
      <w:r w:rsidR="001A2541" w:rsidRPr="00ED2990">
        <w:rPr>
          <w:rFonts w:ascii="Arial" w:hAnsi="Arial" w:cs="Arial"/>
          <w:lang w:val="en-GB"/>
        </w:rPr>
        <w:t>lecturers’</w:t>
      </w:r>
      <w:r w:rsidRPr="00ED2990">
        <w:rPr>
          <w:rFonts w:ascii="Arial" w:hAnsi="Arial" w:cs="Arial"/>
          <w:lang w:val="en-GB"/>
        </w:rPr>
        <w:t xml:space="preserve"> as well skilled professionals who manage to handle their job with even in difficult times and to provide the students with high quality education remotely.</w:t>
      </w:r>
    </w:p>
    <w:p w14:paraId="127A9307" w14:textId="50FD8EB2" w:rsidR="00C808A3" w:rsidRPr="00ED2990" w:rsidRDefault="004D7AA4" w:rsidP="00ED2990">
      <w:pPr>
        <w:spacing w:line="360" w:lineRule="auto"/>
        <w:jc w:val="both"/>
        <w:rPr>
          <w:rFonts w:ascii="Arial" w:hAnsi="Arial" w:cs="Arial"/>
        </w:rPr>
      </w:pPr>
      <w:r w:rsidRPr="00ED2990">
        <w:rPr>
          <w:rFonts w:ascii="Arial" w:hAnsi="Arial" w:cs="Arial"/>
          <w:lang w:val="en-GB"/>
        </w:rPr>
        <w:t xml:space="preserve">3. </w:t>
      </w:r>
      <w:r w:rsidRPr="00ED2990">
        <w:rPr>
          <w:rFonts w:ascii="Arial" w:hAnsi="Arial" w:cs="Arial"/>
          <w:b/>
          <w:bCs/>
          <w:lang w:val="en-GB"/>
        </w:rPr>
        <w:t xml:space="preserve">The majority of students manage to keep their motivation through the remote learning as well. </w:t>
      </w:r>
      <w:r w:rsidR="00AB65B2" w:rsidRPr="00ED2990">
        <w:rPr>
          <w:rFonts w:ascii="Arial" w:hAnsi="Arial" w:cs="Arial"/>
          <w:lang w:val="en-GB"/>
        </w:rPr>
        <w:t>Nine</w:t>
      </w:r>
      <w:r w:rsidRPr="00ED2990">
        <w:rPr>
          <w:rFonts w:ascii="Arial" w:hAnsi="Arial" w:cs="Arial"/>
          <w:lang w:val="en-GB"/>
        </w:rPr>
        <w:t xml:space="preserve"> of </w:t>
      </w:r>
      <w:r w:rsidR="00AB65B2" w:rsidRPr="00ED2990">
        <w:rPr>
          <w:rFonts w:ascii="Arial" w:hAnsi="Arial" w:cs="Arial"/>
          <w:lang w:val="en-GB"/>
        </w:rPr>
        <w:t>seventeen</w:t>
      </w:r>
      <w:r w:rsidRPr="00ED2990">
        <w:rPr>
          <w:rFonts w:ascii="Arial" w:hAnsi="Arial" w:cs="Arial"/>
          <w:lang w:val="en-GB"/>
        </w:rPr>
        <w:t xml:space="preserve"> </w:t>
      </w:r>
      <w:r w:rsidRPr="00ED2990">
        <w:rPr>
          <w:rFonts w:ascii="Arial" w:hAnsi="Arial" w:cs="Arial"/>
          <w:lang w:val="hu-HU"/>
        </w:rPr>
        <w:t>(</w:t>
      </w:r>
      <w:r w:rsidR="00AB65B2" w:rsidRPr="00ED2990">
        <w:rPr>
          <w:rFonts w:ascii="Arial" w:hAnsi="Arial" w:cs="Arial"/>
          <w:lang w:val="en-GB"/>
        </w:rPr>
        <w:t>53</w:t>
      </w:r>
      <w:r w:rsidRPr="00ED2990">
        <w:rPr>
          <w:rFonts w:ascii="Arial" w:hAnsi="Arial" w:cs="Arial"/>
          <w:lang w:val="hu-HU"/>
        </w:rPr>
        <w:t xml:space="preserve"> percent) </w:t>
      </w:r>
      <w:r w:rsidRPr="00ED2990">
        <w:rPr>
          <w:rFonts w:ascii="Arial" w:hAnsi="Arial" w:cs="Arial"/>
          <w:lang w:val="en-GB"/>
        </w:rPr>
        <w:t xml:space="preserve">of the respondents say that they manage to keep themselves motivated during online learning. </w:t>
      </w:r>
    </w:p>
    <w:p w14:paraId="03672945" w14:textId="7CE2512E" w:rsidR="00C808A3" w:rsidRPr="00ED2990" w:rsidRDefault="004D7AA4" w:rsidP="00ED2990">
      <w:pPr>
        <w:spacing w:line="360" w:lineRule="auto"/>
        <w:jc w:val="both"/>
        <w:rPr>
          <w:rFonts w:ascii="Arial" w:hAnsi="Arial" w:cs="Arial"/>
        </w:rPr>
      </w:pPr>
      <w:r w:rsidRPr="00ED2990">
        <w:rPr>
          <w:rFonts w:ascii="Arial" w:hAnsi="Arial" w:cs="Arial"/>
          <w:lang w:val="en-GB"/>
        </w:rPr>
        <w:t xml:space="preserve">4. </w:t>
      </w:r>
      <w:r w:rsidRPr="00ED2990">
        <w:rPr>
          <w:rFonts w:ascii="Arial" w:hAnsi="Arial" w:cs="Arial"/>
          <w:b/>
          <w:bCs/>
          <w:lang w:val="en-GB"/>
        </w:rPr>
        <w:t xml:space="preserve">The students – if they have the choice – would definitely choose to attend live lectures and put a preference over the traditional live education face to face instead of on the remote one. </w:t>
      </w:r>
      <w:r w:rsidR="00AB65B2" w:rsidRPr="00ED2990">
        <w:rPr>
          <w:rFonts w:ascii="Arial" w:hAnsi="Arial" w:cs="Arial"/>
          <w:lang w:val="en-GB"/>
        </w:rPr>
        <w:t>Thirteen</w:t>
      </w:r>
      <w:r w:rsidRPr="00ED2990">
        <w:rPr>
          <w:rFonts w:ascii="Arial" w:hAnsi="Arial" w:cs="Arial"/>
          <w:lang w:val="en-GB"/>
        </w:rPr>
        <w:t xml:space="preserve"> of </w:t>
      </w:r>
      <w:r w:rsidR="00AB65B2" w:rsidRPr="00ED2990">
        <w:rPr>
          <w:rFonts w:ascii="Arial" w:hAnsi="Arial" w:cs="Arial"/>
          <w:lang w:val="en-GB"/>
        </w:rPr>
        <w:t xml:space="preserve">seventeen </w:t>
      </w:r>
      <w:r w:rsidRPr="00ED2990">
        <w:rPr>
          <w:rFonts w:ascii="Arial" w:hAnsi="Arial" w:cs="Arial"/>
          <w:lang w:val="hu-HU"/>
        </w:rPr>
        <w:t>(</w:t>
      </w:r>
      <w:r w:rsidR="00AB65B2" w:rsidRPr="00ED2990">
        <w:rPr>
          <w:rFonts w:ascii="Arial" w:hAnsi="Arial" w:cs="Arial"/>
          <w:lang w:val="en-GB"/>
        </w:rPr>
        <w:t>76</w:t>
      </w:r>
      <w:r w:rsidRPr="00ED2990">
        <w:rPr>
          <w:rFonts w:ascii="Arial" w:hAnsi="Arial" w:cs="Arial"/>
          <w:lang w:val="hu-HU"/>
        </w:rPr>
        <w:t xml:space="preserve"> percent)</w:t>
      </w:r>
      <w:r w:rsidRPr="00ED2990">
        <w:rPr>
          <w:rFonts w:ascii="Arial" w:hAnsi="Arial" w:cs="Arial"/>
          <w:lang w:val="en-GB"/>
        </w:rPr>
        <w:t xml:space="preserve"> respondents say that it is the best education and </w:t>
      </w:r>
      <w:r w:rsidR="00AB65B2" w:rsidRPr="00ED2990">
        <w:rPr>
          <w:rFonts w:ascii="Arial" w:hAnsi="Arial" w:cs="Arial"/>
          <w:lang w:val="en-GB"/>
        </w:rPr>
        <w:t xml:space="preserve">four </w:t>
      </w:r>
      <w:r w:rsidRPr="00ED2990">
        <w:rPr>
          <w:rFonts w:ascii="Arial" w:hAnsi="Arial" w:cs="Arial"/>
          <w:lang w:val="en-GB"/>
        </w:rPr>
        <w:t xml:space="preserve">more </w:t>
      </w:r>
      <w:r w:rsidRPr="00ED2990">
        <w:rPr>
          <w:rFonts w:ascii="Arial" w:hAnsi="Arial" w:cs="Arial"/>
          <w:lang w:val="hu-HU"/>
        </w:rPr>
        <w:t>(</w:t>
      </w:r>
      <w:r w:rsidR="00AB65B2" w:rsidRPr="00ED2990">
        <w:rPr>
          <w:rFonts w:ascii="Arial" w:hAnsi="Arial" w:cs="Arial"/>
          <w:lang w:val="hu-HU"/>
        </w:rPr>
        <w:t>24</w:t>
      </w:r>
      <w:r w:rsidRPr="00ED2990">
        <w:rPr>
          <w:rFonts w:ascii="Arial" w:hAnsi="Arial" w:cs="Arial"/>
          <w:lang w:val="hu-HU"/>
        </w:rPr>
        <w:t xml:space="preserve"> percent)</w:t>
      </w:r>
      <w:r w:rsidRPr="00ED2990">
        <w:rPr>
          <w:rFonts w:ascii="Arial" w:hAnsi="Arial" w:cs="Arial"/>
          <w:lang w:val="en-GB"/>
        </w:rPr>
        <w:t>, a mark close to the best. It means that the students tend to prefer the face to face contact during learning.</w:t>
      </w:r>
    </w:p>
    <w:p w14:paraId="27A6F89C" w14:textId="44A62411" w:rsidR="00C808A3" w:rsidRPr="00ED2990" w:rsidRDefault="004D7AA4" w:rsidP="00ED2990">
      <w:pPr>
        <w:spacing w:line="360" w:lineRule="auto"/>
        <w:jc w:val="both"/>
        <w:rPr>
          <w:rFonts w:ascii="Arial" w:hAnsi="Arial" w:cs="Arial"/>
        </w:rPr>
      </w:pPr>
      <w:r w:rsidRPr="00ED2990">
        <w:rPr>
          <w:rFonts w:ascii="Arial" w:hAnsi="Arial" w:cs="Arial"/>
          <w:lang w:val="en-GB"/>
        </w:rPr>
        <w:t xml:space="preserve">5. </w:t>
      </w:r>
      <w:r w:rsidRPr="00ED2990">
        <w:rPr>
          <w:rFonts w:ascii="Arial" w:hAnsi="Arial" w:cs="Arial"/>
          <w:b/>
          <w:bCs/>
          <w:lang w:val="en-GB"/>
        </w:rPr>
        <w:t xml:space="preserve">The students would like that the government do something in aim to let the universities to restore the live education even in small groups each at their turn. </w:t>
      </w:r>
      <w:r w:rsidR="004F1666" w:rsidRPr="00ED2990">
        <w:rPr>
          <w:rFonts w:ascii="Arial" w:hAnsi="Arial" w:cs="Arial"/>
          <w:lang w:val="en-GB"/>
        </w:rPr>
        <w:t>Fourteen</w:t>
      </w:r>
      <w:r w:rsidRPr="00ED2990">
        <w:rPr>
          <w:rFonts w:ascii="Arial" w:hAnsi="Arial" w:cs="Arial"/>
          <w:lang w:val="en-GB"/>
        </w:rPr>
        <w:t xml:space="preserve"> of </w:t>
      </w:r>
      <w:r w:rsidR="004F1666" w:rsidRPr="00ED2990">
        <w:rPr>
          <w:rFonts w:ascii="Arial" w:hAnsi="Arial" w:cs="Arial"/>
          <w:lang w:val="en-GB"/>
        </w:rPr>
        <w:t>seventeen</w:t>
      </w:r>
      <w:r w:rsidRPr="00ED2990">
        <w:rPr>
          <w:rFonts w:ascii="Arial" w:hAnsi="Arial" w:cs="Arial"/>
          <w:lang w:val="en-GB"/>
        </w:rPr>
        <w:t xml:space="preserve"> </w:t>
      </w:r>
      <w:r w:rsidRPr="00ED2990">
        <w:rPr>
          <w:rFonts w:ascii="Arial" w:hAnsi="Arial" w:cs="Arial"/>
          <w:lang w:val="hu-HU"/>
        </w:rPr>
        <w:t>(</w:t>
      </w:r>
      <w:r w:rsidR="004F1666" w:rsidRPr="00ED2990">
        <w:rPr>
          <w:rFonts w:ascii="Arial" w:hAnsi="Arial" w:cs="Arial"/>
          <w:lang w:val="en-GB"/>
        </w:rPr>
        <w:t>82</w:t>
      </w:r>
      <w:r w:rsidRPr="00ED2990">
        <w:rPr>
          <w:rFonts w:ascii="Arial" w:hAnsi="Arial" w:cs="Arial"/>
          <w:lang w:val="hu-HU"/>
        </w:rPr>
        <w:t xml:space="preserve"> percent) </w:t>
      </w:r>
      <w:r w:rsidRPr="00ED2990">
        <w:rPr>
          <w:rFonts w:ascii="Arial" w:hAnsi="Arial" w:cs="Arial"/>
          <w:lang w:val="en-GB"/>
        </w:rPr>
        <w:t>agree completely with the possibility to restore the live education at universities even in small groups. This give a very interesting perspective on what possibilities exist for bringing the high education close to its back to normal state if the coronavirus pandemic endures more than we can expect, e.g. for one or two more years.</w:t>
      </w:r>
    </w:p>
    <w:p w14:paraId="5E0FA011" w14:textId="7FE86E2F" w:rsidR="00DA164F" w:rsidRPr="00ED2990" w:rsidRDefault="00DA164F" w:rsidP="00ED2990">
      <w:pPr>
        <w:pStyle w:val="Heading1"/>
        <w:numPr>
          <w:ilvl w:val="0"/>
          <w:numId w:val="0"/>
        </w:numPr>
        <w:spacing w:line="360" w:lineRule="auto"/>
        <w:rPr>
          <w:rFonts w:ascii="Arial" w:hAnsi="Arial" w:cs="Arial"/>
          <w:b w:val="0"/>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9" w:name="_Toc70591331"/>
      <w:r w:rsidRPr="00ED2990">
        <w:rPr>
          <w:rFonts w:ascii="Arial" w:hAnsi="Arial" w:cs="Arial"/>
          <w:b w:val="0"/>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CONCLUSION</w:t>
      </w:r>
      <w:bookmarkEnd w:id="9"/>
    </w:p>
    <w:p w14:paraId="12D80DB8" w14:textId="77777777" w:rsidR="00DA164F" w:rsidRPr="00ED2990" w:rsidRDefault="00DA164F" w:rsidP="00ED2990">
      <w:pPr>
        <w:spacing w:line="360" w:lineRule="auto"/>
        <w:jc w:val="both"/>
        <w:rPr>
          <w:rFonts w:ascii="Arial" w:hAnsi="Arial" w:cs="Arial"/>
          <w:lang w:val="en-GB"/>
        </w:rPr>
      </w:pPr>
    </w:p>
    <w:p w14:paraId="45BD4CC8" w14:textId="77777777" w:rsidR="00C808A3" w:rsidRPr="00ED2990" w:rsidRDefault="004D7AA4" w:rsidP="00ED2990">
      <w:pPr>
        <w:spacing w:line="360" w:lineRule="auto"/>
        <w:jc w:val="both"/>
        <w:rPr>
          <w:rFonts w:ascii="Arial" w:hAnsi="Arial" w:cs="Arial"/>
        </w:rPr>
      </w:pPr>
      <w:r w:rsidRPr="00ED2990">
        <w:rPr>
          <w:rFonts w:ascii="Arial" w:hAnsi="Arial" w:cs="Arial"/>
          <w:lang w:val="en-GB"/>
        </w:rPr>
        <w:t xml:space="preserve">        The answers of the respondents give precious food for thoughts on how to possible handle the impact of the pandemic over the high education. It is obvious that most of students still put a preference over the traditional face to face high education at university and that they expect, once the crisis is over, a life back to normal. In the same time, they even would like that government allows more autonomy to universities so that, if they are ready to, try to restore live education in certain manner, again respecting the anti-pandemic measures. The students are satisfied with the work of their teachers, giving them a high score on their professional attitude during online lectures.</w:t>
      </w:r>
    </w:p>
    <w:p w14:paraId="0A3769DA" w14:textId="77777777" w:rsidR="00C808A3" w:rsidRPr="00ED2990" w:rsidRDefault="00C808A3" w:rsidP="00ED2990">
      <w:pPr>
        <w:spacing w:line="360" w:lineRule="auto"/>
        <w:jc w:val="both"/>
        <w:rPr>
          <w:rFonts w:ascii="Arial" w:hAnsi="Arial" w:cs="Arial"/>
          <w:b/>
        </w:rPr>
      </w:pPr>
      <w:bookmarkStart w:id="10" w:name="_Hlk44946663"/>
      <w:bookmarkEnd w:id="10"/>
    </w:p>
    <w:p w14:paraId="0AE497D5" w14:textId="77777777" w:rsidR="00C808A3" w:rsidRDefault="00C808A3">
      <w:pPr>
        <w:spacing w:line="360" w:lineRule="auto"/>
        <w:jc w:val="both"/>
        <w:rPr>
          <w:rFonts w:ascii="Times New Roman" w:hAnsi="Times New Roman"/>
          <w:b/>
          <w:sz w:val="24"/>
          <w:szCs w:val="24"/>
        </w:rPr>
      </w:pPr>
    </w:p>
    <w:p w14:paraId="7EA16C5D" w14:textId="77777777" w:rsidR="00C808A3" w:rsidRDefault="00C808A3">
      <w:pPr>
        <w:spacing w:line="360" w:lineRule="auto"/>
        <w:jc w:val="both"/>
        <w:rPr>
          <w:rFonts w:ascii="Times New Roman" w:hAnsi="Times New Roman"/>
          <w:b/>
          <w:sz w:val="24"/>
          <w:szCs w:val="24"/>
        </w:rPr>
      </w:pPr>
    </w:p>
    <w:p w14:paraId="11C72F83" w14:textId="77777777" w:rsidR="00C808A3" w:rsidRDefault="00C808A3">
      <w:pPr>
        <w:spacing w:line="360" w:lineRule="auto"/>
        <w:jc w:val="both"/>
        <w:rPr>
          <w:rFonts w:ascii="Times New Roman" w:hAnsi="Times New Roman"/>
          <w:b/>
          <w:sz w:val="24"/>
          <w:szCs w:val="24"/>
        </w:rPr>
      </w:pPr>
    </w:p>
    <w:p w14:paraId="638A7E0A" w14:textId="79F4EF20" w:rsidR="006F43D9" w:rsidRPr="00C909EF" w:rsidRDefault="006F43D9" w:rsidP="00C909EF">
      <w:pPr>
        <w:pStyle w:val="Heading1"/>
        <w:numPr>
          <w:ilvl w:val="0"/>
          <w:numId w:val="0"/>
        </w:numPr>
        <w:spacing w:line="360" w:lineRule="auto"/>
        <w:rPr>
          <w:rFonts w:ascii="Arial" w:hAnsi="Arial" w:cs="Arial"/>
          <w:b w:val="0"/>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11" w:name="_Toc70591332"/>
      <w:r w:rsidRPr="00C909EF">
        <w:rPr>
          <w:rFonts w:ascii="Arial" w:hAnsi="Arial" w:cs="Arial"/>
          <w:b w:val="0"/>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REFERENCES</w:t>
      </w:r>
      <w:bookmarkEnd w:id="11"/>
    </w:p>
    <w:p w14:paraId="44869589" w14:textId="77777777" w:rsidR="006F43D9" w:rsidRPr="00C909EF" w:rsidRDefault="006F43D9" w:rsidP="00C909EF">
      <w:pPr>
        <w:spacing w:line="360" w:lineRule="auto"/>
        <w:rPr>
          <w:rFonts w:ascii="Arial" w:hAnsi="Arial" w:cs="Arial"/>
          <w:lang w:val="hu-HU"/>
        </w:rPr>
      </w:pPr>
    </w:p>
    <w:p w14:paraId="4EB197A6" w14:textId="6CA1766D" w:rsidR="00980102" w:rsidRPr="00C909EF" w:rsidRDefault="004D7AA4" w:rsidP="00C909EF">
      <w:pPr>
        <w:pStyle w:val="ListParagraph"/>
        <w:numPr>
          <w:ilvl w:val="0"/>
          <w:numId w:val="2"/>
        </w:numPr>
        <w:spacing w:line="360" w:lineRule="auto"/>
        <w:ind w:left="714" w:hanging="357"/>
        <w:jc w:val="both"/>
        <w:rPr>
          <w:rFonts w:ascii="Arial" w:hAnsi="Arial" w:cs="Arial"/>
        </w:rPr>
      </w:pPr>
      <w:r w:rsidRPr="00C909EF">
        <w:rPr>
          <w:rFonts w:ascii="Arial" w:hAnsi="Arial" w:cs="Arial"/>
        </w:rPr>
        <w:t xml:space="preserve">Derouin, </w:t>
      </w:r>
      <w:r w:rsidR="00980102" w:rsidRPr="00C909EF">
        <w:rPr>
          <w:rFonts w:ascii="Arial" w:hAnsi="Arial" w:cs="Arial"/>
        </w:rPr>
        <w:t>R.,</w:t>
      </w:r>
      <w:r w:rsidRPr="00C909EF">
        <w:rPr>
          <w:rFonts w:ascii="Arial" w:hAnsi="Arial" w:cs="Arial"/>
        </w:rPr>
        <w:t xml:space="preserve"> Fritzsche, B</w:t>
      </w:r>
      <w:r w:rsidR="00980102" w:rsidRPr="00C909EF">
        <w:rPr>
          <w:rFonts w:ascii="Arial" w:hAnsi="Arial" w:cs="Arial"/>
        </w:rPr>
        <w:t>., Salas, E. (2005) ’</w:t>
      </w:r>
      <w:r w:rsidRPr="00C909EF">
        <w:rPr>
          <w:rFonts w:ascii="Arial" w:hAnsi="Arial" w:cs="Arial"/>
        </w:rPr>
        <w:t>E-Learning in Organizations</w:t>
      </w:r>
      <w:r w:rsidR="00980102" w:rsidRPr="00C909EF">
        <w:rPr>
          <w:rFonts w:ascii="Arial" w:hAnsi="Arial" w:cs="Arial"/>
        </w:rPr>
        <w:t>’</w:t>
      </w:r>
      <w:r w:rsidR="005106A0" w:rsidRPr="00C909EF">
        <w:rPr>
          <w:rFonts w:ascii="Arial" w:hAnsi="Arial" w:cs="Arial"/>
        </w:rPr>
        <w:t>,</w:t>
      </w:r>
      <w:r w:rsidRPr="00C909EF">
        <w:rPr>
          <w:rFonts w:ascii="Arial" w:hAnsi="Arial" w:cs="Arial"/>
        </w:rPr>
        <w:t xml:space="preserve"> </w:t>
      </w:r>
      <w:r w:rsidRPr="00C909EF">
        <w:rPr>
          <w:rFonts w:ascii="Arial" w:hAnsi="Arial" w:cs="Arial"/>
          <w:i/>
        </w:rPr>
        <w:t>Journal of Management</w:t>
      </w:r>
      <w:r w:rsidR="00980102" w:rsidRPr="00C909EF">
        <w:rPr>
          <w:rFonts w:ascii="Arial" w:hAnsi="Arial" w:cs="Arial"/>
        </w:rPr>
        <w:t xml:space="preserve">, </w:t>
      </w:r>
      <w:r w:rsidR="00980102" w:rsidRPr="00C909EF">
        <w:rPr>
          <w:rFonts w:ascii="Arial" w:hAnsi="Arial" w:cs="Arial"/>
        </w:rPr>
        <w:t xml:space="preserve">[Online]. </w:t>
      </w:r>
      <w:r w:rsidR="00980102" w:rsidRPr="00C909EF">
        <w:rPr>
          <w:rFonts w:ascii="Arial" w:eastAsia="NSimSun" w:hAnsi="Arial" w:cs="Arial"/>
          <w:lang w:val="bg-BG"/>
        </w:rPr>
        <w:t>Available at:</w:t>
      </w:r>
      <w:r w:rsidR="00980102" w:rsidRPr="00C909EF">
        <w:rPr>
          <w:rFonts w:ascii="Arial" w:hAnsi="Arial" w:cs="Arial"/>
        </w:rPr>
        <w:t xml:space="preserve"> </w:t>
      </w:r>
      <w:hyperlink r:id="rId15" w:history="1">
        <w:r w:rsidR="00980102" w:rsidRPr="00C909EF">
          <w:rPr>
            <w:rStyle w:val="Hyperlink"/>
            <w:rFonts w:ascii="Arial" w:hAnsi="Arial" w:cs="Arial"/>
          </w:rPr>
          <w:t>https://journals.sagepub.com/doi/abs/10.1177/0149206305279815</w:t>
        </w:r>
      </w:hyperlink>
      <w:r w:rsidR="00980102" w:rsidRPr="00C909EF">
        <w:rPr>
          <w:rFonts w:ascii="Arial" w:hAnsi="Arial" w:cs="Arial"/>
        </w:rPr>
        <w:t xml:space="preserve"> </w:t>
      </w:r>
      <w:r w:rsidR="00980102" w:rsidRPr="00C909EF">
        <w:rPr>
          <w:rFonts w:ascii="Arial" w:hAnsi="Arial" w:cs="Arial"/>
        </w:rPr>
        <w:t xml:space="preserve">(Accessed: </w:t>
      </w:r>
      <w:r w:rsidR="00980102" w:rsidRPr="00C909EF">
        <w:rPr>
          <w:rFonts w:ascii="Arial" w:hAnsi="Arial" w:cs="Arial"/>
        </w:rPr>
        <w:t>12</w:t>
      </w:r>
      <w:r w:rsidR="00980102" w:rsidRPr="00C909EF">
        <w:rPr>
          <w:rFonts w:ascii="Arial" w:hAnsi="Arial" w:cs="Arial"/>
        </w:rPr>
        <w:t xml:space="preserve"> April 2021)</w:t>
      </w:r>
      <w:r w:rsidR="00980102" w:rsidRPr="00C909EF">
        <w:rPr>
          <w:rFonts w:ascii="Arial" w:hAnsi="Arial" w:cs="Arial"/>
        </w:rPr>
        <w:t>.</w:t>
      </w:r>
    </w:p>
    <w:p w14:paraId="78125198" w14:textId="77777777" w:rsidR="009A4147" w:rsidRPr="00C909EF" w:rsidRDefault="004D7AA4" w:rsidP="00C909EF">
      <w:pPr>
        <w:numPr>
          <w:ilvl w:val="0"/>
          <w:numId w:val="2"/>
        </w:numPr>
        <w:spacing w:line="360" w:lineRule="auto"/>
        <w:jc w:val="both"/>
        <w:rPr>
          <w:rFonts w:ascii="Arial" w:hAnsi="Arial" w:cs="Arial"/>
        </w:rPr>
      </w:pPr>
      <w:r w:rsidRPr="00C909EF">
        <w:rPr>
          <w:rFonts w:ascii="Arial" w:hAnsi="Arial" w:cs="Arial"/>
        </w:rPr>
        <w:t>Jokic, S</w:t>
      </w:r>
      <w:r w:rsidR="005106A0" w:rsidRPr="00C909EF">
        <w:rPr>
          <w:rFonts w:ascii="Arial" w:hAnsi="Arial" w:cs="Arial"/>
        </w:rPr>
        <w:t xml:space="preserve">. </w:t>
      </w:r>
      <w:r w:rsidR="005106A0" w:rsidRPr="00C909EF">
        <w:rPr>
          <w:rFonts w:ascii="Arial" w:eastAsia="NSimSun" w:hAnsi="Arial" w:cs="Arial"/>
          <w:lang w:val="bg-BG"/>
        </w:rPr>
        <w:t>et al.</w:t>
      </w:r>
      <w:r w:rsidRPr="00C909EF">
        <w:rPr>
          <w:rFonts w:ascii="Arial" w:hAnsi="Arial" w:cs="Arial"/>
        </w:rPr>
        <w:t xml:space="preserve"> (2012) </w:t>
      </w:r>
      <w:r w:rsidR="005106A0" w:rsidRPr="00C909EF">
        <w:rPr>
          <w:rFonts w:ascii="Arial" w:hAnsi="Arial" w:cs="Arial"/>
        </w:rPr>
        <w:t>‘</w:t>
      </w:r>
      <w:r w:rsidRPr="00C909EF">
        <w:rPr>
          <w:rFonts w:ascii="Arial" w:hAnsi="Arial" w:cs="Arial"/>
        </w:rPr>
        <w:t>Training and development of employees through e-learning</w:t>
      </w:r>
      <w:r w:rsidR="005106A0" w:rsidRPr="00C909EF">
        <w:rPr>
          <w:rFonts w:ascii="Arial" w:hAnsi="Arial" w:cs="Arial"/>
        </w:rPr>
        <w:t>’</w:t>
      </w:r>
      <w:r w:rsidRPr="00C909EF">
        <w:rPr>
          <w:rFonts w:ascii="Arial" w:hAnsi="Arial" w:cs="Arial"/>
        </w:rPr>
        <w:t xml:space="preserve"> </w:t>
      </w:r>
      <w:r w:rsidRPr="00C909EF">
        <w:rPr>
          <w:rFonts w:ascii="Arial" w:hAnsi="Arial" w:cs="Arial"/>
          <w:i/>
        </w:rPr>
        <w:t>Metalurgia international</w:t>
      </w:r>
      <w:r w:rsidR="005106A0" w:rsidRPr="00C909EF">
        <w:rPr>
          <w:rFonts w:ascii="Arial" w:hAnsi="Arial" w:cs="Arial"/>
        </w:rPr>
        <w:t>,</w:t>
      </w:r>
      <w:r w:rsidRPr="00C909EF">
        <w:rPr>
          <w:rFonts w:ascii="Arial" w:hAnsi="Arial" w:cs="Arial"/>
        </w:rPr>
        <w:t xml:space="preserve"> </w:t>
      </w:r>
      <w:r w:rsidR="005106A0" w:rsidRPr="00C909EF">
        <w:rPr>
          <w:rFonts w:ascii="Arial" w:hAnsi="Arial" w:cs="Arial"/>
        </w:rPr>
        <w:t xml:space="preserve">[Online]. </w:t>
      </w:r>
      <w:r w:rsidR="005106A0" w:rsidRPr="00C909EF">
        <w:rPr>
          <w:rFonts w:ascii="Arial" w:eastAsia="NSimSun" w:hAnsi="Arial" w:cs="Arial"/>
          <w:lang w:val="bg-BG"/>
        </w:rPr>
        <w:t>Available at:</w:t>
      </w:r>
      <w:r w:rsidR="005106A0" w:rsidRPr="00C909EF">
        <w:rPr>
          <w:rFonts w:ascii="Arial" w:hAnsi="Arial" w:cs="Arial"/>
        </w:rPr>
        <w:t xml:space="preserve"> </w:t>
      </w:r>
      <w:hyperlink r:id="rId16" w:history="1">
        <w:r w:rsidR="005106A0" w:rsidRPr="00C909EF">
          <w:rPr>
            <w:rStyle w:val="Hyperlink"/>
            <w:rFonts w:ascii="Arial" w:hAnsi="Arial" w:cs="Arial"/>
          </w:rPr>
          <w:t>https://www.researchgate.net/publication/294637124_Training_and_development_of_employees_through_e-learning</w:t>
        </w:r>
      </w:hyperlink>
      <w:r w:rsidR="005106A0" w:rsidRPr="00C909EF">
        <w:rPr>
          <w:rFonts w:ascii="Arial" w:hAnsi="Arial" w:cs="Arial"/>
        </w:rPr>
        <w:t xml:space="preserve"> </w:t>
      </w:r>
      <w:r w:rsidRPr="00C909EF">
        <w:rPr>
          <w:rFonts w:ascii="Arial" w:hAnsi="Arial" w:cs="Arial"/>
        </w:rPr>
        <w:t xml:space="preserve"> </w:t>
      </w:r>
      <w:r w:rsidR="005106A0" w:rsidRPr="00C909EF">
        <w:rPr>
          <w:rFonts w:ascii="Arial" w:hAnsi="Arial" w:cs="Arial"/>
        </w:rPr>
        <w:t>(Accessed: 1</w:t>
      </w:r>
      <w:r w:rsidR="005106A0" w:rsidRPr="00C909EF">
        <w:rPr>
          <w:rFonts w:ascii="Arial" w:hAnsi="Arial" w:cs="Arial"/>
        </w:rPr>
        <w:t>7</w:t>
      </w:r>
      <w:r w:rsidR="005106A0" w:rsidRPr="00C909EF">
        <w:rPr>
          <w:rFonts w:ascii="Arial" w:hAnsi="Arial" w:cs="Arial"/>
        </w:rPr>
        <w:t xml:space="preserve"> April 2021).</w:t>
      </w:r>
      <w:r w:rsidR="009A4147" w:rsidRPr="00C909EF">
        <w:rPr>
          <w:rFonts w:ascii="Arial" w:hAnsi="Arial" w:cs="Arial"/>
        </w:rPr>
        <w:t xml:space="preserve"> </w:t>
      </w:r>
    </w:p>
    <w:p w14:paraId="76A4DD60" w14:textId="489A21A3" w:rsidR="00AC5A18" w:rsidRPr="00C909EF" w:rsidRDefault="002E521B" w:rsidP="00C909EF">
      <w:pPr>
        <w:pStyle w:val="ListParagraph"/>
        <w:numPr>
          <w:ilvl w:val="0"/>
          <w:numId w:val="2"/>
        </w:numPr>
        <w:shd w:val="clear" w:color="auto" w:fill="FFFFFF"/>
        <w:suppressAutoHyphens w:val="0"/>
        <w:spacing w:before="100" w:beforeAutospacing="1" w:after="100" w:afterAutospacing="1" w:line="360" w:lineRule="auto"/>
        <w:ind w:left="714" w:hanging="357"/>
        <w:jc w:val="both"/>
        <w:rPr>
          <w:rFonts w:ascii="Arial" w:eastAsia="Times New Roman" w:hAnsi="Arial" w:cs="Arial"/>
          <w:lang w:val="bg-BG" w:eastAsia="bg-BG"/>
        </w:rPr>
      </w:pPr>
      <w:r w:rsidRPr="00C909EF">
        <w:rPr>
          <w:rFonts w:ascii="Arial" w:hAnsi="Arial" w:cs="Arial"/>
        </w:rPr>
        <w:t>Mohelska, H</w:t>
      </w:r>
      <w:r w:rsidR="00A60354" w:rsidRPr="00C909EF">
        <w:rPr>
          <w:rFonts w:ascii="Arial" w:hAnsi="Arial" w:cs="Arial"/>
        </w:rPr>
        <w:t>.,</w:t>
      </w:r>
      <w:r w:rsidRPr="00C909EF">
        <w:rPr>
          <w:rFonts w:ascii="Arial" w:hAnsi="Arial" w:cs="Arial"/>
        </w:rPr>
        <w:t xml:space="preserve"> Sokolová, M. (2014) </w:t>
      </w:r>
      <w:r w:rsidR="00716604" w:rsidRPr="00C909EF">
        <w:rPr>
          <w:rFonts w:ascii="Arial" w:hAnsi="Arial" w:cs="Arial"/>
        </w:rPr>
        <w:t>‘</w:t>
      </w:r>
      <w:r w:rsidRPr="00C909EF">
        <w:rPr>
          <w:rFonts w:ascii="Arial" w:hAnsi="Arial" w:cs="Arial"/>
        </w:rPr>
        <w:t>Effectiveness of using e-learning for business disciplines: The case of introductory management course</w:t>
      </w:r>
      <w:r w:rsidR="00716604" w:rsidRPr="00C909EF">
        <w:rPr>
          <w:rFonts w:ascii="Arial" w:hAnsi="Arial" w:cs="Arial"/>
        </w:rPr>
        <w:t>’,</w:t>
      </w:r>
      <w:r w:rsidRPr="00C909EF">
        <w:rPr>
          <w:rFonts w:ascii="Arial" w:hAnsi="Arial" w:cs="Arial"/>
        </w:rPr>
        <w:t xml:space="preserve"> </w:t>
      </w:r>
      <w:r w:rsidR="00716604" w:rsidRPr="00C909EF">
        <w:rPr>
          <w:rFonts w:ascii="Arial" w:hAnsi="Arial" w:cs="Arial"/>
          <w:i/>
        </w:rPr>
        <w:t xml:space="preserve">E a M: Ekonomie a </w:t>
      </w:r>
      <w:proofErr w:type="gramStart"/>
      <w:r w:rsidR="00716604" w:rsidRPr="00C909EF">
        <w:rPr>
          <w:rFonts w:ascii="Arial" w:hAnsi="Arial" w:cs="Arial"/>
          <w:i/>
        </w:rPr>
        <w:t>Management</w:t>
      </w:r>
      <w:r w:rsidR="00716604" w:rsidRPr="00C909EF">
        <w:rPr>
          <w:rFonts w:ascii="Arial" w:hAnsi="Arial" w:cs="Arial"/>
        </w:rPr>
        <w:t xml:space="preserve"> ,</w:t>
      </w:r>
      <w:proofErr w:type="gramEnd"/>
      <w:r w:rsidR="00AC5A18" w:rsidRPr="00C909EF">
        <w:rPr>
          <w:rFonts w:ascii="Arial" w:hAnsi="Arial" w:cs="Arial"/>
          <w:color w:val="555555"/>
        </w:rPr>
        <w:t xml:space="preserve"> </w:t>
      </w:r>
      <w:r w:rsidR="00AC5A18" w:rsidRPr="00C909EF">
        <w:rPr>
          <w:rFonts w:ascii="Arial" w:eastAsia="Times New Roman" w:hAnsi="Arial" w:cs="Arial"/>
          <w:lang w:val="bg-BG" w:eastAsia="bg-BG"/>
        </w:rPr>
        <w:t>17(1)</w:t>
      </w:r>
      <w:r w:rsidR="00AC5A18" w:rsidRPr="00C909EF">
        <w:rPr>
          <w:rFonts w:ascii="Arial" w:eastAsia="Times New Roman" w:hAnsi="Arial" w:cs="Arial"/>
          <w:lang w:eastAsia="bg-BG"/>
        </w:rPr>
        <w:t>,</w:t>
      </w:r>
      <w:r w:rsidR="00AC5A18" w:rsidRPr="00C909EF">
        <w:rPr>
          <w:rFonts w:ascii="Arial" w:hAnsi="Arial" w:cs="Arial"/>
        </w:rPr>
        <w:t xml:space="preserve"> </w:t>
      </w:r>
      <w:r w:rsidR="00AC5A18" w:rsidRPr="00C909EF">
        <w:rPr>
          <w:rFonts w:ascii="Arial" w:hAnsi="Arial" w:cs="Arial"/>
        </w:rPr>
        <w:t xml:space="preserve">[Online]. </w:t>
      </w:r>
      <w:r w:rsidR="00AC5A18" w:rsidRPr="00C909EF">
        <w:rPr>
          <w:rFonts w:ascii="Arial" w:eastAsia="NSimSun" w:hAnsi="Arial" w:cs="Arial"/>
          <w:lang w:val="bg-BG"/>
        </w:rPr>
        <w:t>Available at:</w:t>
      </w:r>
      <w:r w:rsidR="00AC5A18" w:rsidRPr="00C909EF">
        <w:rPr>
          <w:rFonts w:ascii="Arial" w:eastAsia="NSimSun" w:hAnsi="Arial" w:cs="Arial"/>
        </w:rPr>
        <w:t xml:space="preserve"> </w:t>
      </w:r>
      <w:hyperlink r:id="rId17" w:history="1">
        <w:r w:rsidR="00AC5A18" w:rsidRPr="00C909EF">
          <w:rPr>
            <w:rStyle w:val="Hyperlink"/>
            <w:rFonts w:ascii="Arial" w:eastAsia="NSimSun" w:hAnsi="Arial" w:cs="Arial"/>
          </w:rPr>
          <w:t>https://www.researchgate.net/publication/269581433_Effectiveness_of_using_e-learning_for_business_disciplines_The_case_of_introductory_management_course</w:t>
        </w:r>
      </w:hyperlink>
      <w:r w:rsidR="00AC5A18" w:rsidRPr="00C909EF">
        <w:rPr>
          <w:rFonts w:ascii="Arial" w:eastAsia="NSimSun" w:hAnsi="Arial" w:cs="Arial"/>
        </w:rPr>
        <w:t xml:space="preserve"> </w:t>
      </w:r>
      <w:r w:rsidR="00AC5A18" w:rsidRPr="00C909EF">
        <w:rPr>
          <w:rFonts w:ascii="Arial" w:hAnsi="Arial" w:cs="Arial"/>
        </w:rPr>
        <w:t>(Accessed: 1</w:t>
      </w:r>
      <w:r w:rsidR="00AC5A18" w:rsidRPr="00C909EF">
        <w:rPr>
          <w:rFonts w:ascii="Arial" w:hAnsi="Arial" w:cs="Arial"/>
        </w:rPr>
        <w:t>5</w:t>
      </w:r>
      <w:r w:rsidR="00AC5A18" w:rsidRPr="00C909EF">
        <w:rPr>
          <w:rFonts w:ascii="Arial" w:hAnsi="Arial" w:cs="Arial"/>
        </w:rPr>
        <w:t xml:space="preserve"> April 2021).</w:t>
      </w:r>
      <w:r w:rsidR="00AC5A18" w:rsidRPr="00C909EF">
        <w:rPr>
          <w:rFonts w:ascii="Arial" w:hAnsi="Arial" w:cs="Arial"/>
        </w:rPr>
        <w:br/>
      </w:r>
    </w:p>
    <w:p w14:paraId="60C018C6" w14:textId="7D9455D1" w:rsidR="006D2794" w:rsidRPr="00C909EF" w:rsidRDefault="002E521B" w:rsidP="00C909EF">
      <w:pPr>
        <w:pStyle w:val="ListParagraph"/>
        <w:numPr>
          <w:ilvl w:val="0"/>
          <w:numId w:val="2"/>
        </w:numPr>
        <w:spacing w:line="360" w:lineRule="auto"/>
        <w:jc w:val="both"/>
        <w:rPr>
          <w:rFonts w:ascii="Arial" w:hAnsi="Arial" w:cs="Arial"/>
        </w:rPr>
      </w:pPr>
      <w:r w:rsidRPr="00C909EF">
        <w:rPr>
          <w:rFonts w:ascii="Arial" w:hAnsi="Arial" w:cs="Arial"/>
        </w:rPr>
        <w:t>Sambrook, S</w:t>
      </w:r>
      <w:r w:rsidR="00B0325F" w:rsidRPr="00C909EF">
        <w:rPr>
          <w:rFonts w:ascii="Arial" w:hAnsi="Arial" w:cs="Arial"/>
        </w:rPr>
        <w:t>. (2003)</w:t>
      </w:r>
      <w:r w:rsidRPr="00C909EF">
        <w:rPr>
          <w:rFonts w:ascii="Arial" w:hAnsi="Arial" w:cs="Arial"/>
        </w:rPr>
        <w:t xml:space="preserve"> </w:t>
      </w:r>
      <w:r w:rsidR="00B0325F" w:rsidRPr="00C909EF">
        <w:rPr>
          <w:rFonts w:ascii="Arial" w:hAnsi="Arial" w:cs="Arial"/>
        </w:rPr>
        <w:t>‘</w:t>
      </w:r>
      <w:r w:rsidRPr="00C909EF">
        <w:rPr>
          <w:rFonts w:ascii="Arial" w:hAnsi="Arial" w:cs="Arial"/>
        </w:rPr>
        <w:t>E-Learning in Small Organisations</w:t>
      </w:r>
      <w:r w:rsidR="00B0325F" w:rsidRPr="00C909EF">
        <w:rPr>
          <w:rFonts w:ascii="Arial" w:hAnsi="Arial" w:cs="Arial"/>
        </w:rPr>
        <w:t>’,</w:t>
      </w:r>
      <w:r w:rsidRPr="00C909EF">
        <w:rPr>
          <w:rFonts w:ascii="Arial" w:hAnsi="Arial" w:cs="Arial"/>
        </w:rPr>
        <w:t xml:space="preserve"> </w:t>
      </w:r>
      <w:r w:rsidR="00B0325F" w:rsidRPr="00C909EF">
        <w:rPr>
          <w:rFonts w:ascii="Arial" w:hAnsi="Arial" w:cs="Arial"/>
          <w:i/>
        </w:rPr>
        <w:t>Education and Training,</w:t>
      </w:r>
      <w:r w:rsidR="00B0325F" w:rsidRPr="00C909EF">
        <w:rPr>
          <w:rFonts w:ascii="Arial" w:hAnsi="Arial" w:cs="Arial"/>
        </w:rPr>
        <w:t xml:space="preserve"> 45(8/9),</w:t>
      </w:r>
      <w:r w:rsidR="00940F4F" w:rsidRPr="00C909EF">
        <w:rPr>
          <w:rFonts w:ascii="Arial" w:hAnsi="Arial" w:cs="Arial"/>
        </w:rPr>
        <w:t xml:space="preserve"> </w:t>
      </w:r>
      <w:r w:rsidR="00B0325F" w:rsidRPr="00C909EF">
        <w:rPr>
          <w:rFonts w:ascii="Arial" w:hAnsi="Arial" w:cs="Arial"/>
        </w:rPr>
        <w:t xml:space="preserve">pp. 506-516, </w:t>
      </w:r>
      <w:r w:rsidR="00B0325F" w:rsidRPr="00C909EF">
        <w:rPr>
          <w:rFonts w:ascii="Arial" w:hAnsi="Arial" w:cs="Arial"/>
        </w:rPr>
        <w:t xml:space="preserve">[Online]. </w:t>
      </w:r>
      <w:r w:rsidR="00B0325F" w:rsidRPr="00C909EF">
        <w:rPr>
          <w:rFonts w:ascii="Arial" w:eastAsia="NSimSun" w:hAnsi="Arial" w:cs="Arial"/>
          <w:lang w:val="bg-BG"/>
        </w:rPr>
        <w:t>Available at:</w:t>
      </w:r>
      <w:r w:rsidR="00B0325F" w:rsidRPr="00C909EF">
        <w:rPr>
          <w:rFonts w:ascii="Arial" w:eastAsia="NSimSun" w:hAnsi="Arial" w:cs="Arial"/>
        </w:rPr>
        <w:t xml:space="preserve"> </w:t>
      </w:r>
      <w:hyperlink r:id="rId18" w:history="1">
        <w:r w:rsidR="00B0325F" w:rsidRPr="00C909EF">
          <w:rPr>
            <w:rStyle w:val="Hyperlink"/>
            <w:rFonts w:ascii="Arial" w:eastAsia="NSimSun" w:hAnsi="Arial" w:cs="Arial"/>
          </w:rPr>
          <w:t>https://www.researchgate.net/publication/235251076_E-Learning_in_Small_Organisations</w:t>
        </w:r>
      </w:hyperlink>
      <w:r w:rsidR="00B0325F" w:rsidRPr="00C909EF">
        <w:rPr>
          <w:rFonts w:ascii="Arial" w:eastAsia="NSimSun" w:hAnsi="Arial" w:cs="Arial"/>
        </w:rPr>
        <w:t xml:space="preserve"> </w:t>
      </w:r>
      <w:r w:rsidR="00B0325F" w:rsidRPr="00C909EF">
        <w:rPr>
          <w:rFonts w:ascii="Arial" w:hAnsi="Arial" w:cs="Arial"/>
        </w:rPr>
        <w:t xml:space="preserve">(Accessed: </w:t>
      </w:r>
      <w:r w:rsidR="00B0325F" w:rsidRPr="00C909EF">
        <w:rPr>
          <w:rFonts w:ascii="Arial" w:hAnsi="Arial" w:cs="Arial"/>
        </w:rPr>
        <w:t>20</w:t>
      </w:r>
      <w:r w:rsidR="00B0325F" w:rsidRPr="00C909EF">
        <w:rPr>
          <w:rFonts w:ascii="Arial" w:hAnsi="Arial" w:cs="Arial"/>
        </w:rPr>
        <w:t xml:space="preserve"> April 2021).</w:t>
      </w:r>
      <w:r w:rsidR="006D2794" w:rsidRPr="00C909EF">
        <w:rPr>
          <w:rFonts w:ascii="Arial" w:hAnsi="Arial" w:cs="Arial"/>
        </w:rPr>
        <w:br/>
      </w:r>
    </w:p>
    <w:p w14:paraId="6C16F8A0" w14:textId="44835658" w:rsidR="002E521B" w:rsidRPr="00C909EF" w:rsidRDefault="006D2794" w:rsidP="00C909EF">
      <w:pPr>
        <w:pStyle w:val="ListParagraph"/>
        <w:numPr>
          <w:ilvl w:val="0"/>
          <w:numId w:val="2"/>
        </w:numPr>
        <w:spacing w:line="360" w:lineRule="auto"/>
        <w:jc w:val="both"/>
        <w:rPr>
          <w:rFonts w:ascii="Arial" w:hAnsi="Arial" w:cs="Arial"/>
        </w:rPr>
      </w:pPr>
      <w:r w:rsidRPr="00C909EF">
        <w:rPr>
          <w:rFonts w:ascii="Arial" w:hAnsi="Arial" w:cs="Arial"/>
        </w:rPr>
        <w:t>Smith, J., Judd, J. (2020)</w:t>
      </w:r>
      <w:r w:rsidR="002E521B" w:rsidRPr="00C909EF">
        <w:rPr>
          <w:rFonts w:ascii="Arial" w:hAnsi="Arial" w:cs="Arial"/>
        </w:rPr>
        <w:t xml:space="preserve"> </w:t>
      </w:r>
      <w:r w:rsidRPr="00C909EF">
        <w:rPr>
          <w:rFonts w:ascii="Arial" w:hAnsi="Arial" w:cs="Arial"/>
        </w:rPr>
        <w:t>‘</w:t>
      </w:r>
      <w:r w:rsidR="002E521B" w:rsidRPr="00C909EF">
        <w:rPr>
          <w:rFonts w:ascii="Arial" w:hAnsi="Arial" w:cs="Arial"/>
        </w:rPr>
        <w:t>COVID-19: Vulnerability and the power of privilege in a pandemic</w:t>
      </w:r>
      <w:r w:rsidRPr="00C909EF">
        <w:rPr>
          <w:rFonts w:ascii="Arial" w:hAnsi="Arial" w:cs="Arial"/>
        </w:rPr>
        <w:t>’,</w:t>
      </w:r>
      <w:r w:rsidR="002E521B" w:rsidRPr="00C909EF">
        <w:rPr>
          <w:rFonts w:ascii="Arial" w:hAnsi="Arial" w:cs="Arial"/>
        </w:rPr>
        <w:t xml:space="preserve"> </w:t>
      </w:r>
      <w:r w:rsidR="002E521B" w:rsidRPr="00C909EF">
        <w:rPr>
          <w:rFonts w:ascii="Arial" w:hAnsi="Arial" w:cs="Arial"/>
          <w:i/>
        </w:rPr>
        <w:t>Health Promotion Journal of Australia</w:t>
      </w:r>
      <w:r w:rsidRPr="00C909EF">
        <w:rPr>
          <w:rFonts w:ascii="Arial" w:hAnsi="Arial" w:cs="Arial"/>
        </w:rPr>
        <w:t>,</w:t>
      </w:r>
      <w:r w:rsidRPr="00C909EF">
        <w:rPr>
          <w:rFonts w:ascii="Arial" w:hAnsi="Arial" w:cs="Arial"/>
          <w:color w:val="000000"/>
          <w:shd w:val="clear" w:color="auto" w:fill="FFFFFF"/>
        </w:rPr>
        <w:t xml:space="preserve"> </w:t>
      </w:r>
      <w:r w:rsidRPr="00C909EF">
        <w:rPr>
          <w:rFonts w:ascii="Arial" w:hAnsi="Arial" w:cs="Arial"/>
          <w:color w:val="000000"/>
          <w:shd w:val="clear" w:color="auto" w:fill="FFFFFF"/>
        </w:rPr>
        <w:t>31(2)</w:t>
      </w:r>
      <w:r w:rsidRPr="00C909EF">
        <w:rPr>
          <w:rFonts w:ascii="Arial" w:hAnsi="Arial" w:cs="Arial"/>
          <w:color w:val="000000"/>
          <w:shd w:val="clear" w:color="auto" w:fill="FFFFFF"/>
        </w:rPr>
        <w:t>, pp.</w:t>
      </w:r>
      <w:r w:rsidRPr="00C909EF">
        <w:rPr>
          <w:rFonts w:ascii="Arial" w:hAnsi="Arial" w:cs="Arial"/>
          <w:color w:val="000000"/>
          <w:shd w:val="clear" w:color="auto" w:fill="FFFFFF"/>
        </w:rPr>
        <w:t xml:space="preserve"> 158–160</w:t>
      </w:r>
      <w:r w:rsidRPr="00C909EF">
        <w:rPr>
          <w:rFonts w:ascii="Arial" w:hAnsi="Arial" w:cs="Arial"/>
          <w:color w:val="000000"/>
          <w:shd w:val="clear" w:color="auto" w:fill="FFFFFF"/>
        </w:rPr>
        <w:t>,</w:t>
      </w:r>
      <w:r w:rsidR="002E521B" w:rsidRPr="00C909EF">
        <w:rPr>
          <w:rFonts w:ascii="Arial" w:hAnsi="Arial" w:cs="Arial"/>
        </w:rPr>
        <w:t xml:space="preserve"> </w:t>
      </w:r>
      <w:r w:rsidRPr="00C909EF">
        <w:rPr>
          <w:rFonts w:ascii="Arial" w:hAnsi="Arial" w:cs="Arial"/>
        </w:rPr>
        <w:t xml:space="preserve">[Online]. </w:t>
      </w:r>
      <w:r w:rsidRPr="00C909EF">
        <w:rPr>
          <w:rFonts w:ascii="Arial" w:eastAsia="NSimSun" w:hAnsi="Arial" w:cs="Arial"/>
          <w:lang w:val="bg-BG"/>
        </w:rPr>
        <w:t>Available at:</w:t>
      </w:r>
      <w:r w:rsidRPr="00C909EF">
        <w:rPr>
          <w:rFonts w:ascii="Arial" w:eastAsia="NSimSun" w:hAnsi="Arial" w:cs="Arial"/>
        </w:rPr>
        <w:t xml:space="preserve"> </w:t>
      </w:r>
      <w:hyperlink r:id="rId19" w:history="1">
        <w:r w:rsidRPr="00C909EF">
          <w:rPr>
            <w:rStyle w:val="Hyperlink"/>
            <w:rFonts w:ascii="Arial" w:eastAsia="NSimSun" w:hAnsi="Arial" w:cs="Arial"/>
          </w:rPr>
          <w:t>https://www.ncbi.nlm.nih.gov/pmc/articles/PMC7165578/</w:t>
        </w:r>
      </w:hyperlink>
      <w:r w:rsidRPr="00C909EF">
        <w:rPr>
          <w:rFonts w:ascii="Arial" w:eastAsia="NSimSun" w:hAnsi="Arial" w:cs="Arial"/>
        </w:rPr>
        <w:t xml:space="preserve"> </w:t>
      </w:r>
      <w:r w:rsidRPr="00C909EF">
        <w:rPr>
          <w:rFonts w:ascii="Arial" w:hAnsi="Arial" w:cs="Arial"/>
        </w:rPr>
        <w:t>(Accessed: 2</w:t>
      </w:r>
      <w:r w:rsidRPr="00C909EF">
        <w:rPr>
          <w:rFonts w:ascii="Arial" w:hAnsi="Arial" w:cs="Arial"/>
        </w:rPr>
        <w:t>3</w:t>
      </w:r>
      <w:r w:rsidRPr="00C909EF">
        <w:rPr>
          <w:rFonts w:ascii="Arial" w:hAnsi="Arial" w:cs="Arial"/>
        </w:rPr>
        <w:t xml:space="preserve"> April 2021).</w:t>
      </w:r>
    </w:p>
    <w:p w14:paraId="65BBD873" w14:textId="71D12FFF" w:rsidR="005106A0" w:rsidRPr="00C909EF" w:rsidRDefault="009A4147" w:rsidP="00C909EF">
      <w:pPr>
        <w:numPr>
          <w:ilvl w:val="0"/>
          <w:numId w:val="2"/>
        </w:numPr>
        <w:spacing w:line="360" w:lineRule="auto"/>
        <w:jc w:val="both"/>
        <w:rPr>
          <w:rFonts w:ascii="Arial" w:hAnsi="Arial" w:cs="Arial"/>
        </w:rPr>
      </w:pPr>
      <w:r w:rsidRPr="00C909EF">
        <w:rPr>
          <w:rFonts w:ascii="Arial" w:hAnsi="Arial" w:cs="Arial"/>
        </w:rPr>
        <w:t xml:space="preserve">Wahab, A. (2020) ‘Online and Remote Learning in Higher Education Institutes: A Necessity in light of COVID-19 Pandemic’, </w:t>
      </w:r>
      <w:r w:rsidRPr="00C909EF">
        <w:rPr>
          <w:rFonts w:ascii="Arial" w:hAnsi="Arial" w:cs="Arial"/>
          <w:i/>
        </w:rPr>
        <w:t>Higher Education Studies</w:t>
      </w:r>
      <w:r w:rsidRPr="00C909EF">
        <w:rPr>
          <w:rFonts w:ascii="Arial" w:hAnsi="Arial" w:cs="Arial"/>
        </w:rPr>
        <w:t xml:space="preserve">, [Online]. </w:t>
      </w:r>
      <w:r w:rsidRPr="00C909EF">
        <w:rPr>
          <w:rFonts w:ascii="Arial" w:eastAsia="NSimSun" w:hAnsi="Arial" w:cs="Arial"/>
          <w:lang w:val="bg-BG"/>
        </w:rPr>
        <w:t>Available at:</w:t>
      </w:r>
      <w:r w:rsidRPr="00C909EF">
        <w:rPr>
          <w:rFonts w:ascii="Arial" w:hAnsi="Arial" w:cs="Arial"/>
        </w:rPr>
        <w:t xml:space="preserve">  </w:t>
      </w:r>
      <w:hyperlink r:id="rId20" w:history="1">
        <w:r w:rsidRPr="00C909EF">
          <w:rPr>
            <w:rStyle w:val="Hyperlink"/>
            <w:rFonts w:ascii="Arial" w:hAnsi="Arial" w:cs="Arial"/>
          </w:rPr>
          <w:t>http://www.ccsenet.org/journal/index.php/hes/article/view/0/42784</w:t>
        </w:r>
      </w:hyperlink>
      <w:r w:rsidRPr="00C909EF">
        <w:rPr>
          <w:rFonts w:ascii="Arial" w:hAnsi="Arial" w:cs="Arial"/>
        </w:rPr>
        <w:t xml:space="preserve"> (Accessed: 9 April 2021).</w:t>
      </w:r>
    </w:p>
    <w:p w14:paraId="12982AC7" w14:textId="77777777" w:rsidR="006F43D9" w:rsidRPr="00C909EF" w:rsidRDefault="006F43D9" w:rsidP="00C909EF">
      <w:pPr>
        <w:spacing w:line="360" w:lineRule="auto"/>
        <w:jc w:val="both"/>
        <w:rPr>
          <w:rFonts w:ascii="Arial" w:hAnsi="Arial" w:cs="Arial"/>
        </w:rPr>
      </w:pPr>
      <w:bookmarkStart w:id="12" w:name="_GoBack"/>
      <w:bookmarkEnd w:id="12"/>
    </w:p>
    <w:p w14:paraId="66AE8DA7" w14:textId="77777777" w:rsidR="006F43D9" w:rsidRPr="00C909EF" w:rsidRDefault="006F43D9" w:rsidP="00C909EF">
      <w:pPr>
        <w:spacing w:line="360" w:lineRule="auto"/>
        <w:jc w:val="both"/>
        <w:rPr>
          <w:rFonts w:ascii="Arial" w:hAnsi="Arial" w:cs="Arial"/>
        </w:rPr>
      </w:pPr>
    </w:p>
    <w:p w14:paraId="517D3322" w14:textId="77777777" w:rsidR="006F43D9" w:rsidRDefault="006F43D9" w:rsidP="006F43D9">
      <w:pPr>
        <w:spacing w:line="360" w:lineRule="auto"/>
        <w:jc w:val="both"/>
        <w:rPr>
          <w:rFonts w:ascii="Times New Roman" w:hAnsi="Times New Roman"/>
          <w:b/>
          <w:sz w:val="24"/>
          <w:szCs w:val="24"/>
        </w:rPr>
      </w:pPr>
    </w:p>
    <w:p w14:paraId="4B1F75AB" w14:textId="77777777" w:rsidR="006F43D9" w:rsidRDefault="006F43D9" w:rsidP="006F43D9">
      <w:pPr>
        <w:spacing w:line="360" w:lineRule="auto"/>
        <w:jc w:val="both"/>
        <w:rPr>
          <w:rFonts w:ascii="Times New Roman" w:hAnsi="Times New Roman"/>
          <w:b/>
          <w:sz w:val="24"/>
          <w:szCs w:val="24"/>
        </w:rPr>
      </w:pPr>
    </w:p>
    <w:p w14:paraId="10F2048E" w14:textId="77777777" w:rsidR="006F43D9" w:rsidRDefault="006F43D9" w:rsidP="006F43D9">
      <w:pPr>
        <w:spacing w:line="360" w:lineRule="auto"/>
        <w:jc w:val="both"/>
        <w:rPr>
          <w:rFonts w:ascii="Times New Roman" w:hAnsi="Times New Roman"/>
          <w:b/>
          <w:sz w:val="24"/>
          <w:szCs w:val="24"/>
        </w:rPr>
      </w:pPr>
    </w:p>
    <w:p w14:paraId="2FA5707D" w14:textId="77777777" w:rsidR="006F43D9" w:rsidRDefault="006F43D9" w:rsidP="006F43D9">
      <w:pPr>
        <w:spacing w:line="360" w:lineRule="auto"/>
        <w:jc w:val="both"/>
        <w:rPr>
          <w:rFonts w:ascii="Times New Roman" w:hAnsi="Times New Roman"/>
          <w:b/>
          <w:sz w:val="24"/>
          <w:szCs w:val="24"/>
        </w:rPr>
      </w:pPr>
    </w:p>
    <w:p w14:paraId="03028C6F" w14:textId="4D439E5A" w:rsidR="004903D7" w:rsidRDefault="004903D7" w:rsidP="004903D7">
      <w:pPr>
        <w:pStyle w:val="Heading1"/>
        <w:numPr>
          <w:ilvl w:val="0"/>
          <w:numId w:val="0"/>
        </w:numPr>
        <w:rPr>
          <w:rFonts w:ascii="Arial" w:hAnsi="Arial" w:cs="Arial"/>
          <w:b w:val="0"/>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13" w:name="_Toc70591333"/>
      <w:r>
        <w:rPr>
          <w:rFonts w:ascii="Arial" w:hAnsi="Arial" w:cs="Arial"/>
          <w:b w:val="0"/>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APPENDIX</w:t>
      </w:r>
      <w:bookmarkEnd w:id="13"/>
    </w:p>
    <w:p w14:paraId="281EB3BA" w14:textId="77777777" w:rsidR="004903D7" w:rsidRDefault="004903D7" w:rsidP="00675F41">
      <w:pPr>
        <w:spacing w:line="360" w:lineRule="auto"/>
        <w:jc w:val="both"/>
        <w:rPr>
          <w:rFonts w:ascii="Times New Roman" w:hAnsi="Times New Roman"/>
          <w:b/>
          <w:sz w:val="24"/>
          <w:szCs w:val="24"/>
        </w:rPr>
      </w:pPr>
    </w:p>
    <w:p w14:paraId="39B0DF1A" w14:textId="53C833F1" w:rsidR="004903D7" w:rsidRDefault="00390DC4">
      <w:pPr>
        <w:spacing w:line="360" w:lineRule="auto"/>
        <w:jc w:val="center"/>
        <w:rPr>
          <w:noProof/>
          <w:lang w:val="bg-BG" w:eastAsia="bg-BG"/>
        </w:rPr>
      </w:pPr>
      <w:r>
        <w:rPr>
          <w:rFonts w:ascii="Times New Roman" w:hAnsi="Times New Roman"/>
          <w:b/>
          <w:noProof/>
          <w:sz w:val="24"/>
          <w:szCs w:val="24"/>
          <w:lang w:val="bg-BG" w:eastAsia="bg-BG"/>
        </w:rPr>
        <w:drawing>
          <wp:inline distT="0" distB="0" distL="0" distR="0" wp14:anchorId="427D7D44" wp14:editId="633B75F0">
            <wp:extent cx="6362700" cy="38385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362700" cy="3838575"/>
                    </a:xfrm>
                    <a:prstGeom prst="rect">
                      <a:avLst/>
                    </a:prstGeom>
                    <a:noFill/>
                    <a:ln>
                      <a:noFill/>
                    </a:ln>
                  </pic:spPr>
                </pic:pic>
              </a:graphicData>
            </a:graphic>
          </wp:inline>
        </w:drawing>
      </w:r>
    </w:p>
    <w:p w14:paraId="14489747" w14:textId="202BEEED" w:rsidR="002D266E" w:rsidRDefault="00390DC4">
      <w:pPr>
        <w:spacing w:line="360" w:lineRule="auto"/>
        <w:jc w:val="center"/>
        <w:rPr>
          <w:noProof/>
          <w:lang w:val="bg-BG" w:eastAsia="bg-BG"/>
        </w:rPr>
      </w:pPr>
      <w:r>
        <w:rPr>
          <w:noProof/>
          <w:lang w:val="bg-BG" w:eastAsia="bg-BG"/>
        </w:rPr>
        <w:drawing>
          <wp:anchor distT="0" distB="0" distL="114300" distR="114300" simplePos="0" relativeHeight="251664384" behindDoc="1" locked="0" layoutInCell="1" allowOverlap="1" wp14:anchorId="24A2EABC" wp14:editId="4D90B299">
            <wp:simplePos x="0" y="0"/>
            <wp:positionH relativeFrom="margin">
              <wp:posOffset>180304</wp:posOffset>
            </wp:positionH>
            <wp:positionV relativeFrom="paragraph">
              <wp:posOffset>120945</wp:posOffset>
            </wp:positionV>
            <wp:extent cx="5353050" cy="2688111"/>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32077" t="44680" r="29728" b="21223"/>
                    <a:stretch/>
                  </pic:blipFill>
                  <pic:spPr bwMode="auto">
                    <a:xfrm>
                      <a:off x="0" y="0"/>
                      <a:ext cx="5353050" cy="268811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EA7452D" w14:textId="03D86874" w:rsidR="002D266E" w:rsidRDefault="002D266E">
      <w:pPr>
        <w:spacing w:line="360" w:lineRule="auto"/>
        <w:jc w:val="center"/>
        <w:rPr>
          <w:noProof/>
          <w:lang w:val="bg-BG" w:eastAsia="bg-BG"/>
        </w:rPr>
      </w:pPr>
    </w:p>
    <w:p w14:paraId="0215A093" w14:textId="77777777" w:rsidR="002D266E" w:rsidRDefault="002D266E">
      <w:pPr>
        <w:spacing w:line="360" w:lineRule="auto"/>
        <w:jc w:val="center"/>
        <w:rPr>
          <w:noProof/>
          <w:lang w:val="bg-BG" w:eastAsia="bg-BG"/>
        </w:rPr>
      </w:pPr>
    </w:p>
    <w:p w14:paraId="12BDD6FC" w14:textId="77777777" w:rsidR="002D266E" w:rsidRDefault="002D266E">
      <w:pPr>
        <w:spacing w:line="360" w:lineRule="auto"/>
        <w:jc w:val="center"/>
        <w:rPr>
          <w:noProof/>
          <w:lang w:val="bg-BG" w:eastAsia="bg-BG"/>
        </w:rPr>
      </w:pPr>
    </w:p>
    <w:p w14:paraId="17ED4224" w14:textId="77777777" w:rsidR="002D266E" w:rsidRDefault="002D266E">
      <w:pPr>
        <w:spacing w:line="360" w:lineRule="auto"/>
        <w:jc w:val="center"/>
        <w:rPr>
          <w:noProof/>
          <w:lang w:val="bg-BG" w:eastAsia="bg-BG"/>
        </w:rPr>
      </w:pPr>
    </w:p>
    <w:p w14:paraId="040F193A" w14:textId="77777777" w:rsidR="002D266E" w:rsidRDefault="002D266E">
      <w:pPr>
        <w:spacing w:line="360" w:lineRule="auto"/>
        <w:jc w:val="center"/>
        <w:rPr>
          <w:noProof/>
          <w:lang w:val="bg-BG" w:eastAsia="bg-BG"/>
        </w:rPr>
      </w:pPr>
    </w:p>
    <w:p w14:paraId="524777BF" w14:textId="77777777" w:rsidR="002D266E" w:rsidRDefault="002D266E">
      <w:pPr>
        <w:spacing w:line="360" w:lineRule="auto"/>
        <w:jc w:val="center"/>
        <w:rPr>
          <w:noProof/>
          <w:lang w:val="bg-BG" w:eastAsia="bg-BG"/>
        </w:rPr>
      </w:pPr>
    </w:p>
    <w:p w14:paraId="1AC9C4A3" w14:textId="77777777" w:rsidR="002D266E" w:rsidRDefault="002D266E">
      <w:pPr>
        <w:spacing w:line="360" w:lineRule="auto"/>
        <w:jc w:val="center"/>
        <w:rPr>
          <w:noProof/>
          <w:lang w:val="bg-BG" w:eastAsia="bg-BG"/>
        </w:rPr>
      </w:pPr>
    </w:p>
    <w:p w14:paraId="6F2A89E0" w14:textId="77777777" w:rsidR="002D266E" w:rsidRDefault="002D266E">
      <w:pPr>
        <w:spacing w:line="360" w:lineRule="auto"/>
        <w:jc w:val="center"/>
        <w:rPr>
          <w:noProof/>
          <w:lang w:val="bg-BG" w:eastAsia="bg-BG"/>
        </w:rPr>
      </w:pPr>
    </w:p>
    <w:p w14:paraId="4DF85288" w14:textId="598ECE17" w:rsidR="002D266E" w:rsidRDefault="002D266E">
      <w:pPr>
        <w:spacing w:line="360" w:lineRule="auto"/>
        <w:jc w:val="center"/>
        <w:rPr>
          <w:noProof/>
          <w:lang w:val="bg-BG" w:eastAsia="bg-BG"/>
        </w:rPr>
      </w:pPr>
    </w:p>
    <w:p w14:paraId="4A83047F" w14:textId="7D96D098" w:rsidR="002D266E" w:rsidRDefault="002D266E">
      <w:pPr>
        <w:spacing w:line="360" w:lineRule="auto"/>
        <w:jc w:val="center"/>
        <w:rPr>
          <w:noProof/>
          <w:lang w:val="bg-BG" w:eastAsia="bg-BG"/>
        </w:rPr>
      </w:pPr>
    </w:p>
    <w:p w14:paraId="1F5054DB" w14:textId="4405C5A7" w:rsidR="002D266E" w:rsidRDefault="002D266E">
      <w:pPr>
        <w:spacing w:line="360" w:lineRule="auto"/>
        <w:jc w:val="center"/>
        <w:rPr>
          <w:noProof/>
          <w:lang w:val="bg-BG" w:eastAsia="bg-BG"/>
        </w:rPr>
      </w:pPr>
    </w:p>
    <w:p w14:paraId="67D40B6E" w14:textId="2C7C7807" w:rsidR="002D266E" w:rsidRDefault="00390DC4">
      <w:pPr>
        <w:spacing w:line="360" w:lineRule="auto"/>
        <w:jc w:val="center"/>
        <w:rPr>
          <w:noProof/>
          <w:lang w:val="bg-BG" w:eastAsia="bg-BG"/>
        </w:rPr>
      </w:pPr>
      <w:r>
        <w:rPr>
          <w:noProof/>
          <w:lang w:val="bg-BG" w:eastAsia="bg-BG"/>
        </w:rPr>
        <w:drawing>
          <wp:anchor distT="0" distB="0" distL="114300" distR="114300" simplePos="0" relativeHeight="251666432" behindDoc="1" locked="0" layoutInCell="1" allowOverlap="1" wp14:anchorId="29060DEE" wp14:editId="2F5CE737">
            <wp:simplePos x="0" y="0"/>
            <wp:positionH relativeFrom="margin">
              <wp:posOffset>-73078</wp:posOffset>
            </wp:positionH>
            <wp:positionV relativeFrom="paragraph">
              <wp:posOffset>2343</wp:posOffset>
            </wp:positionV>
            <wp:extent cx="6391275" cy="3592179"/>
            <wp:effectExtent l="0" t="0" r="0" b="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extLst>
                        <a:ext uri="{28A0092B-C50C-407E-A947-70E740481C1C}">
                          <a14:useLocalDpi xmlns:a14="http://schemas.microsoft.com/office/drawing/2010/main" val="0"/>
                        </a:ext>
                      </a:extLst>
                    </a:blip>
                    <a:srcRect l="32309" t="31874" r="16526" b="17004"/>
                    <a:stretch/>
                  </pic:blipFill>
                  <pic:spPr bwMode="auto">
                    <a:xfrm>
                      <a:off x="0" y="0"/>
                      <a:ext cx="6391275" cy="359217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CC76BCD" w14:textId="47DEEFD0" w:rsidR="002D266E" w:rsidRDefault="002D266E">
      <w:pPr>
        <w:spacing w:line="360" w:lineRule="auto"/>
        <w:jc w:val="center"/>
        <w:rPr>
          <w:noProof/>
          <w:lang w:val="bg-BG" w:eastAsia="bg-BG"/>
        </w:rPr>
      </w:pPr>
    </w:p>
    <w:p w14:paraId="197F8672" w14:textId="116E7785" w:rsidR="002D266E" w:rsidRDefault="002D266E">
      <w:pPr>
        <w:spacing w:line="360" w:lineRule="auto"/>
        <w:jc w:val="center"/>
        <w:rPr>
          <w:noProof/>
          <w:lang w:val="bg-BG" w:eastAsia="bg-BG"/>
        </w:rPr>
      </w:pPr>
    </w:p>
    <w:p w14:paraId="4C557744" w14:textId="109BFA65" w:rsidR="002D266E" w:rsidRDefault="002D266E">
      <w:pPr>
        <w:spacing w:line="360" w:lineRule="auto"/>
        <w:jc w:val="center"/>
        <w:rPr>
          <w:noProof/>
          <w:lang w:val="bg-BG" w:eastAsia="bg-BG"/>
        </w:rPr>
      </w:pPr>
    </w:p>
    <w:p w14:paraId="49896A6B" w14:textId="6CA0A548" w:rsidR="002D266E" w:rsidRDefault="002D266E">
      <w:pPr>
        <w:spacing w:line="360" w:lineRule="auto"/>
        <w:jc w:val="center"/>
        <w:rPr>
          <w:noProof/>
          <w:lang w:val="bg-BG" w:eastAsia="bg-BG"/>
        </w:rPr>
      </w:pPr>
    </w:p>
    <w:p w14:paraId="254B7B5E" w14:textId="77777777" w:rsidR="002D266E" w:rsidRDefault="002D266E">
      <w:pPr>
        <w:spacing w:line="360" w:lineRule="auto"/>
        <w:jc w:val="center"/>
        <w:rPr>
          <w:noProof/>
          <w:lang w:val="bg-BG" w:eastAsia="bg-BG"/>
        </w:rPr>
      </w:pPr>
    </w:p>
    <w:p w14:paraId="2084358C" w14:textId="232E50AB" w:rsidR="002D266E" w:rsidRDefault="002D266E">
      <w:pPr>
        <w:spacing w:line="360" w:lineRule="auto"/>
        <w:jc w:val="center"/>
        <w:rPr>
          <w:noProof/>
          <w:lang w:val="bg-BG" w:eastAsia="bg-BG"/>
        </w:rPr>
      </w:pPr>
    </w:p>
    <w:p w14:paraId="0B07096A" w14:textId="69642E35" w:rsidR="002D266E" w:rsidRDefault="002D266E">
      <w:pPr>
        <w:spacing w:line="360" w:lineRule="auto"/>
        <w:jc w:val="center"/>
        <w:rPr>
          <w:noProof/>
          <w:lang w:val="bg-BG" w:eastAsia="bg-BG"/>
        </w:rPr>
      </w:pPr>
    </w:p>
    <w:p w14:paraId="2800E669" w14:textId="49506EA3" w:rsidR="002D266E" w:rsidRDefault="002D266E">
      <w:pPr>
        <w:spacing w:line="360" w:lineRule="auto"/>
        <w:jc w:val="center"/>
        <w:rPr>
          <w:noProof/>
          <w:lang w:val="bg-BG" w:eastAsia="bg-BG"/>
        </w:rPr>
      </w:pPr>
    </w:p>
    <w:p w14:paraId="493801F5" w14:textId="1A0AB9E0" w:rsidR="002D266E" w:rsidRDefault="002D266E">
      <w:pPr>
        <w:spacing w:line="360" w:lineRule="auto"/>
        <w:jc w:val="center"/>
        <w:rPr>
          <w:noProof/>
          <w:lang w:val="bg-BG" w:eastAsia="bg-BG"/>
        </w:rPr>
      </w:pPr>
    </w:p>
    <w:p w14:paraId="04AFF976" w14:textId="006F05BC" w:rsidR="002D266E" w:rsidRDefault="00390DC4">
      <w:pPr>
        <w:spacing w:line="360" w:lineRule="auto"/>
        <w:jc w:val="center"/>
        <w:rPr>
          <w:noProof/>
          <w:lang w:val="bg-BG" w:eastAsia="bg-BG"/>
        </w:rPr>
      </w:pPr>
      <w:r>
        <w:rPr>
          <w:noProof/>
          <w:lang w:val="bg-BG" w:eastAsia="bg-BG"/>
        </w:rPr>
        <w:drawing>
          <wp:anchor distT="0" distB="0" distL="114300" distR="114300" simplePos="0" relativeHeight="251668480" behindDoc="1" locked="0" layoutInCell="1" allowOverlap="1" wp14:anchorId="6AF77A4E" wp14:editId="1D47B067">
            <wp:simplePos x="0" y="0"/>
            <wp:positionH relativeFrom="margin">
              <wp:align>left</wp:align>
            </wp:positionH>
            <wp:positionV relativeFrom="paragraph">
              <wp:posOffset>122609</wp:posOffset>
            </wp:positionV>
            <wp:extent cx="6495415" cy="4419600"/>
            <wp:effectExtent l="0" t="0" r="635"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extLst>
                        <a:ext uri="{28A0092B-C50C-407E-A947-70E740481C1C}">
                          <a14:useLocalDpi xmlns:a14="http://schemas.microsoft.com/office/drawing/2010/main" val="0"/>
                        </a:ext>
                      </a:extLst>
                    </a:blip>
                    <a:srcRect l="33056" t="25027" r="16526" b="4382"/>
                    <a:stretch/>
                  </pic:blipFill>
                  <pic:spPr bwMode="auto">
                    <a:xfrm>
                      <a:off x="0" y="0"/>
                      <a:ext cx="6495415" cy="4419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E01D518" w14:textId="67C4B560" w:rsidR="002D266E" w:rsidRDefault="002D266E">
      <w:pPr>
        <w:spacing w:line="360" w:lineRule="auto"/>
        <w:jc w:val="center"/>
        <w:rPr>
          <w:noProof/>
          <w:lang w:val="bg-BG" w:eastAsia="bg-BG"/>
        </w:rPr>
      </w:pPr>
    </w:p>
    <w:p w14:paraId="5758E085" w14:textId="77777777" w:rsidR="002D266E" w:rsidRDefault="002D266E">
      <w:pPr>
        <w:spacing w:line="360" w:lineRule="auto"/>
        <w:jc w:val="center"/>
        <w:rPr>
          <w:noProof/>
          <w:lang w:val="bg-BG" w:eastAsia="bg-BG"/>
        </w:rPr>
      </w:pPr>
    </w:p>
    <w:p w14:paraId="07AA3040" w14:textId="77777777" w:rsidR="002D266E" w:rsidRDefault="002D266E">
      <w:pPr>
        <w:spacing w:line="360" w:lineRule="auto"/>
        <w:jc w:val="center"/>
        <w:rPr>
          <w:noProof/>
          <w:lang w:val="bg-BG" w:eastAsia="bg-BG"/>
        </w:rPr>
      </w:pPr>
    </w:p>
    <w:p w14:paraId="2709CA3D" w14:textId="77777777" w:rsidR="002D266E" w:rsidRDefault="002D266E">
      <w:pPr>
        <w:spacing w:line="360" w:lineRule="auto"/>
        <w:jc w:val="center"/>
        <w:rPr>
          <w:noProof/>
          <w:lang w:val="bg-BG" w:eastAsia="bg-BG"/>
        </w:rPr>
      </w:pPr>
    </w:p>
    <w:p w14:paraId="3DA04879" w14:textId="77777777" w:rsidR="002D266E" w:rsidRDefault="002D266E">
      <w:pPr>
        <w:spacing w:line="360" w:lineRule="auto"/>
        <w:jc w:val="center"/>
        <w:rPr>
          <w:noProof/>
          <w:lang w:val="bg-BG" w:eastAsia="bg-BG"/>
        </w:rPr>
      </w:pPr>
    </w:p>
    <w:p w14:paraId="49091A48" w14:textId="77777777" w:rsidR="002D266E" w:rsidRDefault="002D266E">
      <w:pPr>
        <w:spacing w:line="360" w:lineRule="auto"/>
        <w:jc w:val="center"/>
        <w:rPr>
          <w:noProof/>
          <w:lang w:val="bg-BG" w:eastAsia="bg-BG"/>
        </w:rPr>
      </w:pPr>
    </w:p>
    <w:p w14:paraId="7D420B34" w14:textId="77777777" w:rsidR="002D266E" w:rsidRDefault="002D266E">
      <w:pPr>
        <w:spacing w:line="360" w:lineRule="auto"/>
        <w:jc w:val="center"/>
        <w:rPr>
          <w:noProof/>
          <w:lang w:val="bg-BG" w:eastAsia="bg-BG"/>
        </w:rPr>
      </w:pPr>
    </w:p>
    <w:p w14:paraId="69B4BBEE" w14:textId="77777777" w:rsidR="002D266E" w:rsidRDefault="002D266E">
      <w:pPr>
        <w:spacing w:line="360" w:lineRule="auto"/>
        <w:jc w:val="center"/>
        <w:rPr>
          <w:noProof/>
          <w:lang w:val="bg-BG" w:eastAsia="bg-BG"/>
        </w:rPr>
      </w:pPr>
    </w:p>
    <w:p w14:paraId="559A84FB" w14:textId="435C5EB9" w:rsidR="002D266E" w:rsidRDefault="002D266E">
      <w:pPr>
        <w:spacing w:line="360" w:lineRule="auto"/>
        <w:jc w:val="center"/>
        <w:rPr>
          <w:noProof/>
          <w:lang w:val="bg-BG" w:eastAsia="bg-BG"/>
        </w:rPr>
      </w:pPr>
    </w:p>
    <w:p w14:paraId="23EC8420" w14:textId="6ADF1402" w:rsidR="002D266E" w:rsidRDefault="002D266E">
      <w:pPr>
        <w:spacing w:line="360" w:lineRule="auto"/>
        <w:jc w:val="center"/>
        <w:rPr>
          <w:noProof/>
          <w:lang w:val="bg-BG" w:eastAsia="bg-BG"/>
        </w:rPr>
      </w:pPr>
    </w:p>
    <w:p w14:paraId="468BFB8E" w14:textId="56DD1C38" w:rsidR="00390DC4" w:rsidRDefault="00390DC4">
      <w:pPr>
        <w:spacing w:line="360" w:lineRule="auto"/>
        <w:jc w:val="center"/>
        <w:rPr>
          <w:noProof/>
          <w:lang w:val="bg-BG" w:eastAsia="bg-BG"/>
        </w:rPr>
      </w:pPr>
    </w:p>
    <w:p w14:paraId="033E5CDE" w14:textId="55AC7175" w:rsidR="00390DC4" w:rsidRDefault="00390DC4">
      <w:pPr>
        <w:spacing w:line="360" w:lineRule="auto"/>
        <w:jc w:val="center"/>
        <w:rPr>
          <w:noProof/>
          <w:lang w:val="bg-BG" w:eastAsia="bg-BG"/>
        </w:rPr>
      </w:pPr>
    </w:p>
    <w:p w14:paraId="0A7D61CE" w14:textId="5389873F" w:rsidR="00390DC4" w:rsidRDefault="00390DC4">
      <w:pPr>
        <w:spacing w:line="360" w:lineRule="auto"/>
        <w:jc w:val="center"/>
        <w:rPr>
          <w:noProof/>
          <w:lang w:val="bg-BG" w:eastAsia="bg-BG"/>
        </w:rPr>
      </w:pPr>
      <w:r>
        <w:rPr>
          <w:noProof/>
          <w:lang w:val="bg-BG" w:eastAsia="bg-BG"/>
        </w:rPr>
        <w:drawing>
          <wp:anchor distT="0" distB="0" distL="114300" distR="114300" simplePos="0" relativeHeight="251670528" behindDoc="1" locked="0" layoutInCell="1" allowOverlap="1" wp14:anchorId="7B00FD36" wp14:editId="11BFE547">
            <wp:simplePos x="0" y="0"/>
            <wp:positionH relativeFrom="margin">
              <wp:posOffset>-58572</wp:posOffset>
            </wp:positionH>
            <wp:positionV relativeFrom="paragraph">
              <wp:posOffset>-123762</wp:posOffset>
            </wp:positionV>
            <wp:extent cx="6724650" cy="3419475"/>
            <wp:effectExtent l="0" t="0" r="0" b="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32493" t="29547" r="19583" b="27130"/>
                    <a:stretch/>
                  </pic:blipFill>
                  <pic:spPr bwMode="auto">
                    <a:xfrm>
                      <a:off x="0" y="0"/>
                      <a:ext cx="6724650" cy="3419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390DC4" w:rsidSect="009241C0">
      <w:footerReference w:type="default" r:id="rId26"/>
      <w:footerReference w:type="first" r:id="rId27"/>
      <w:pgSz w:w="12240" w:h="15840"/>
      <w:pgMar w:top="720" w:right="720" w:bottom="720" w:left="720" w:header="0" w:footer="709" w:gutter="0"/>
      <w:cols w:space="708"/>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7EB7B5" w14:textId="77777777" w:rsidR="00405680" w:rsidRDefault="00405680">
      <w:pPr>
        <w:spacing w:after="0" w:line="240" w:lineRule="auto"/>
      </w:pPr>
      <w:r>
        <w:separator/>
      </w:r>
    </w:p>
  </w:endnote>
  <w:endnote w:type="continuationSeparator" w:id="0">
    <w:p w14:paraId="41C911E8" w14:textId="77777777" w:rsidR="00405680" w:rsidRDefault="004056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EE"/>
    <w:family w:val="roman"/>
    <w:pitch w:val="variable"/>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Liberation Sans;Arial">
    <w:altName w:val="Arial"/>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447C44" w14:textId="77777777" w:rsidR="00C808A3" w:rsidRDefault="004D7AA4">
    <w:pPr>
      <w:pStyle w:val="Footer"/>
      <w:jc w:val="right"/>
    </w:pPr>
    <w:r>
      <w:fldChar w:fldCharType="begin"/>
    </w:r>
    <w:r>
      <w:instrText>PAGE</w:instrText>
    </w:r>
    <w:r>
      <w:fldChar w:fldCharType="separate"/>
    </w:r>
    <w:r w:rsidR="00C909EF">
      <w:rPr>
        <w:noProof/>
      </w:rPr>
      <w:t>16</w:t>
    </w:r>
    <w:r>
      <w:fldChar w:fldCharType="end"/>
    </w:r>
  </w:p>
  <w:p w14:paraId="356014E5" w14:textId="77777777" w:rsidR="00C808A3" w:rsidRDefault="00C808A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92C56B" w14:textId="77777777" w:rsidR="00C808A3" w:rsidRDefault="004D7AA4">
    <w:pPr>
      <w:pStyle w:val="Footer"/>
      <w:jc w:val="right"/>
    </w:pPr>
    <w:r>
      <w:fldChar w:fldCharType="begin"/>
    </w:r>
    <w:r>
      <w:instrText>PAGE</w:instrText>
    </w:r>
    <w:r>
      <w:fldChar w:fldCharType="separate"/>
    </w:r>
    <w:r w:rsidR="006D0170">
      <w:rPr>
        <w:noProof/>
      </w:rPr>
      <w:t>1</w:t>
    </w:r>
    <w:r>
      <w:fldChar w:fldCharType="end"/>
    </w:r>
  </w:p>
  <w:p w14:paraId="42AC5FDB" w14:textId="77777777" w:rsidR="00C808A3" w:rsidRDefault="00C808A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DA2FC6" w14:textId="77777777" w:rsidR="00405680" w:rsidRDefault="00405680">
      <w:pPr>
        <w:spacing w:after="0" w:line="240" w:lineRule="auto"/>
      </w:pPr>
      <w:r>
        <w:separator/>
      </w:r>
    </w:p>
  </w:footnote>
  <w:footnote w:type="continuationSeparator" w:id="0">
    <w:p w14:paraId="01292897" w14:textId="77777777" w:rsidR="00405680" w:rsidRDefault="0040568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1D63DC"/>
    <w:multiLevelType w:val="multilevel"/>
    <w:tmpl w:val="D04A2D6E"/>
    <w:lvl w:ilvl="0">
      <w:start w:val="1"/>
      <w:numFmt w:val="decimal"/>
      <w:lvlText w:val="%1."/>
      <w:lvlJc w:val="left"/>
      <w:pPr>
        <w:tabs>
          <w:tab w:val="num" w:pos="720"/>
        </w:tabs>
        <w:ind w:left="720" w:hanging="360"/>
      </w:pPr>
      <w:rPr>
        <w:rFonts w:hint="default"/>
        <w:sz w:val="20"/>
      </w:rPr>
    </w:lvl>
    <w:lvl w:ilvl="1">
      <w:start w:val="1"/>
      <w:numFmt w:val="decimal"/>
      <w:lvlText w:val="%2."/>
      <w:lvlJc w:val="left"/>
      <w:pPr>
        <w:tabs>
          <w:tab w:val="num" w:pos="1080"/>
        </w:tabs>
        <w:ind w:left="1080" w:hanging="360"/>
      </w:pPr>
      <w:rPr>
        <w:rFonts w:hint="default"/>
        <w:sz w:val="20"/>
      </w:rPr>
    </w:lvl>
    <w:lvl w:ilvl="2">
      <w:start w:val="1"/>
      <w:numFmt w:val="decimal"/>
      <w:lvlText w:val="%3."/>
      <w:lvlJc w:val="left"/>
      <w:pPr>
        <w:tabs>
          <w:tab w:val="num" w:pos="1440"/>
        </w:tabs>
        <w:ind w:left="1440" w:hanging="360"/>
      </w:pPr>
      <w:rPr>
        <w:rFonts w:hint="default"/>
        <w:sz w:val="20"/>
      </w:rPr>
    </w:lvl>
    <w:lvl w:ilvl="3">
      <w:start w:val="1"/>
      <w:numFmt w:val="decimal"/>
      <w:lvlText w:val="%4."/>
      <w:lvlJc w:val="left"/>
      <w:pPr>
        <w:tabs>
          <w:tab w:val="num" w:pos="1800"/>
        </w:tabs>
        <w:ind w:left="1800" w:hanging="360"/>
      </w:pPr>
      <w:rPr>
        <w:rFonts w:hint="default"/>
        <w:sz w:val="20"/>
      </w:rPr>
    </w:lvl>
    <w:lvl w:ilvl="4">
      <w:start w:val="1"/>
      <w:numFmt w:val="decimal"/>
      <w:lvlText w:val="%5."/>
      <w:lvlJc w:val="left"/>
      <w:pPr>
        <w:tabs>
          <w:tab w:val="num" w:pos="2160"/>
        </w:tabs>
        <w:ind w:left="2160" w:hanging="360"/>
      </w:pPr>
      <w:rPr>
        <w:rFonts w:hint="default"/>
        <w:sz w:val="20"/>
      </w:rPr>
    </w:lvl>
    <w:lvl w:ilvl="5">
      <w:start w:val="1"/>
      <w:numFmt w:val="decimal"/>
      <w:lvlText w:val="%6."/>
      <w:lvlJc w:val="left"/>
      <w:pPr>
        <w:tabs>
          <w:tab w:val="num" w:pos="2520"/>
        </w:tabs>
        <w:ind w:left="2520" w:hanging="360"/>
      </w:pPr>
      <w:rPr>
        <w:rFonts w:hint="default"/>
        <w:sz w:val="20"/>
      </w:rPr>
    </w:lvl>
    <w:lvl w:ilvl="6">
      <w:start w:val="1"/>
      <w:numFmt w:val="decimal"/>
      <w:lvlText w:val="%7."/>
      <w:lvlJc w:val="left"/>
      <w:pPr>
        <w:tabs>
          <w:tab w:val="num" w:pos="2880"/>
        </w:tabs>
        <w:ind w:left="2880" w:hanging="360"/>
      </w:pPr>
      <w:rPr>
        <w:rFonts w:hint="default"/>
        <w:sz w:val="20"/>
      </w:rPr>
    </w:lvl>
    <w:lvl w:ilvl="7">
      <w:start w:val="1"/>
      <w:numFmt w:val="decimal"/>
      <w:lvlText w:val="%8."/>
      <w:lvlJc w:val="left"/>
      <w:pPr>
        <w:tabs>
          <w:tab w:val="num" w:pos="3240"/>
        </w:tabs>
        <w:ind w:left="3240" w:hanging="360"/>
      </w:pPr>
      <w:rPr>
        <w:rFonts w:hint="default"/>
        <w:sz w:val="20"/>
      </w:rPr>
    </w:lvl>
    <w:lvl w:ilvl="8">
      <w:start w:val="1"/>
      <w:numFmt w:val="decimal"/>
      <w:lvlText w:val="%9."/>
      <w:lvlJc w:val="left"/>
      <w:pPr>
        <w:tabs>
          <w:tab w:val="num" w:pos="3600"/>
        </w:tabs>
        <w:ind w:left="3600" w:hanging="360"/>
      </w:pPr>
      <w:rPr>
        <w:rFonts w:hint="default"/>
        <w:sz w:val="20"/>
      </w:rPr>
    </w:lvl>
  </w:abstractNum>
  <w:abstractNum w:abstractNumId="1">
    <w:nsid w:val="2E024277"/>
    <w:multiLevelType w:val="hybridMultilevel"/>
    <w:tmpl w:val="1EB8BA30"/>
    <w:lvl w:ilvl="0" w:tplc="88D6FF74">
      <w:start w:val="1"/>
      <w:numFmt w:val="bullet"/>
      <w:lvlText w:val=""/>
      <w:lvlJc w:val="left"/>
      <w:pPr>
        <w:ind w:left="765" w:hanging="360"/>
      </w:pPr>
      <w:rPr>
        <w:rFonts w:ascii="Symbol" w:hAnsi="Symbol" w:hint="default"/>
      </w:rPr>
    </w:lvl>
    <w:lvl w:ilvl="1" w:tplc="04020003" w:tentative="1">
      <w:start w:val="1"/>
      <w:numFmt w:val="bullet"/>
      <w:lvlText w:val="o"/>
      <w:lvlJc w:val="left"/>
      <w:pPr>
        <w:ind w:left="1485" w:hanging="360"/>
      </w:pPr>
      <w:rPr>
        <w:rFonts w:ascii="Courier New" w:hAnsi="Courier New" w:cs="Courier New" w:hint="default"/>
      </w:rPr>
    </w:lvl>
    <w:lvl w:ilvl="2" w:tplc="04020005" w:tentative="1">
      <w:start w:val="1"/>
      <w:numFmt w:val="bullet"/>
      <w:lvlText w:val=""/>
      <w:lvlJc w:val="left"/>
      <w:pPr>
        <w:ind w:left="2205" w:hanging="360"/>
      </w:pPr>
      <w:rPr>
        <w:rFonts w:ascii="Wingdings" w:hAnsi="Wingdings" w:hint="default"/>
      </w:rPr>
    </w:lvl>
    <w:lvl w:ilvl="3" w:tplc="04020001" w:tentative="1">
      <w:start w:val="1"/>
      <w:numFmt w:val="bullet"/>
      <w:lvlText w:val=""/>
      <w:lvlJc w:val="left"/>
      <w:pPr>
        <w:ind w:left="2925" w:hanging="360"/>
      </w:pPr>
      <w:rPr>
        <w:rFonts w:ascii="Symbol" w:hAnsi="Symbol" w:hint="default"/>
      </w:rPr>
    </w:lvl>
    <w:lvl w:ilvl="4" w:tplc="04020003" w:tentative="1">
      <w:start w:val="1"/>
      <w:numFmt w:val="bullet"/>
      <w:lvlText w:val="o"/>
      <w:lvlJc w:val="left"/>
      <w:pPr>
        <w:ind w:left="3645" w:hanging="360"/>
      </w:pPr>
      <w:rPr>
        <w:rFonts w:ascii="Courier New" w:hAnsi="Courier New" w:cs="Courier New" w:hint="default"/>
      </w:rPr>
    </w:lvl>
    <w:lvl w:ilvl="5" w:tplc="04020005" w:tentative="1">
      <w:start w:val="1"/>
      <w:numFmt w:val="bullet"/>
      <w:lvlText w:val=""/>
      <w:lvlJc w:val="left"/>
      <w:pPr>
        <w:ind w:left="4365" w:hanging="360"/>
      </w:pPr>
      <w:rPr>
        <w:rFonts w:ascii="Wingdings" w:hAnsi="Wingdings" w:hint="default"/>
      </w:rPr>
    </w:lvl>
    <w:lvl w:ilvl="6" w:tplc="04020001" w:tentative="1">
      <w:start w:val="1"/>
      <w:numFmt w:val="bullet"/>
      <w:lvlText w:val=""/>
      <w:lvlJc w:val="left"/>
      <w:pPr>
        <w:ind w:left="5085" w:hanging="360"/>
      </w:pPr>
      <w:rPr>
        <w:rFonts w:ascii="Symbol" w:hAnsi="Symbol" w:hint="default"/>
      </w:rPr>
    </w:lvl>
    <w:lvl w:ilvl="7" w:tplc="04020003" w:tentative="1">
      <w:start w:val="1"/>
      <w:numFmt w:val="bullet"/>
      <w:lvlText w:val="o"/>
      <w:lvlJc w:val="left"/>
      <w:pPr>
        <w:ind w:left="5805" w:hanging="360"/>
      </w:pPr>
      <w:rPr>
        <w:rFonts w:ascii="Courier New" w:hAnsi="Courier New" w:cs="Courier New" w:hint="default"/>
      </w:rPr>
    </w:lvl>
    <w:lvl w:ilvl="8" w:tplc="04020005" w:tentative="1">
      <w:start w:val="1"/>
      <w:numFmt w:val="bullet"/>
      <w:lvlText w:val=""/>
      <w:lvlJc w:val="left"/>
      <w:pPr>
        <w:ind w:left="6525" w:hanging="360"/>
      </w:pPr>
      <w:rPr>
        <w:rFonts w:ascii="Wingdings" w:hAnsi="Wingdings" w:hint="default"/>
      </w:rPr>
    </w:lvl>
  </w:abstractNum>
  <w:abstractNum w:abstractNumId="2">
    <w:nsid w:val="47512F55"/>
    <w:multiLevelType w:val="multilevel"/>
    <w:tmpl w:val="371C8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C1F68EC"/>
    <w:multiLevelType w:val="multilevel"/>
    <w:tmpl w:val="D04A2D6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61612277"/>
    <w:multiLevelType w:val="hybridMultilevel"/>
    <w:tmpl w:val="D48EC9E8"/>
    <w:lvl w:ilvl="0" w:tplc="88D6FF74">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6ED77A32"/>
    <w:multiLevelType w:val="multilevel"/>
    <w:tmpl w:val="53429070"/>
    <w:lvl w:ilvl="0">
      <w:start w:val="1"/>
      <w:numFmt w:val="none"/>
      <w:pStyle w:val="Heading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5"/>
  </w:num>
  <w:num w:numId="2">
    <w:abstractNumId w:val="3"/>
  </w:num>
  <w:num w:numId="3">
    <w:abstractNumId w:val="2"/>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displayBackgroundShape/>
  <w:proofState w:spelling="clean" w:grammar="clean"/>
  <w:defaultTabStop w:val="720"/>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08A3"/>
    <w:rsid w:val="0003197C"/>
    <w:rsid w:val="0003673F"/>
    <w:rsid w:val="00043538"/>
    <w:rsid w:val="000645C7"/>
    <w:rsid w:val="000E22A8"/>
    <w:rsid w:val="000F5165"/>
    <w:rsid w:val="0012204E"/>
    <w:rsid w:val="001226FE"/>
    <w:rsid w:val="00132E2F"/>
    <w:rsid w:val="00134EF7"/>
    <w:rsid w:val="00145D18"/>
    <w:rsid w:val="001502D2"/>
    <w:rsid w:val="00175D4B"/>
    <w:rsid w:val="001A2541"/>
    <w:rsid w:val="001B0F4E"/>
    <w:rsid w:val="001C18DB"/>
    <w:rsid w:val="001E35F2"/>
    <w:rsid w:val="001F79D1"/>
    <w:rsid w:val="002116D8"/>
    <w:rsid w:val="0022285C"/>
    <w:rsid w:val="00244D17"/>
    <w:rsid w:val="0025149F"/>
    <w:rsid w:val="002561A7"/>
    <w:rsid w:val="002810A2"/>
    <w:rsid w:val="002B579A"/>
    <w:rsid w:val="002B6649"/>
    <w:rsid w:val="002D266E"/>
    <w:rsid w:val="002E02B6"/>
    <w:rsid w:val="002E521B"/>
    <w:rsid w:val="002F103C"/>
    <w:rsid w:val="00301495"/>
    <w:rsid w:val="003015A1"/>
    <w:rsid w:val="00305F02"/>
    <w:rsid w:val="0034334A"/>
    <w:rsid w:val="00371316"/>
    <w:rsid w:val="00373307"/>
    <w:rsid w:val="00390DC4"/>
    <w:rsid w:val="003D117F"/>
    <w:rsid w:val="003D673D"/>
    <w:rsid w:val="003F3F06"/>
    <w:rsid w:val="00405680"/>
    <w:rsid w:val="0041473B"/>
    <w:rsid w:val="00451BF0"/>
    <w:rsid w:val="004903D7"/>
    <w:rsid w:val="004A0853"/>
    <w:rsid w:val="004A13A7"/>
    <w:rsid w:val="004B08CE"/>
    <w:rsid w:val="004C1D1E"/>
    <w:rsid w:val="004D7AA4"/>
    <w:rsid w:val="004F1666"/>
    <w:rsid w:val="005039A0"/>
    <w:rsid w:val="005106A0"/>
    <w:rsid w:val="00514FDA"/>
    <w:rsid w:val="0052116F"/>
    <w:rsid w:val="00530C86"/>
    <w:rsid w:val="00537A36"/>
    <w:rsid w:val="005731DF"/>
    <w:rsid w:val="00596B30"/>
    <w:rsid w:val="005B271F"/>
    <w:rsid w:val="005C227B"/>
    <w:rsid w:val="005D2EB9"/>
    <w:rsid w:val="00612123"/>
    <w:rsid w:val="006272D1"/>
    <w:rsid w:val="00654CC4"/>
    <w:rsid w:val="00661746"/>
    <w:rsid w:val="00675F41"/>
    <w:rsid w:val="00697ACE"/>
    <w:rsid w:val="00697FAE"/>
    <w:rsid w:val="006A04F8"/>
    <w:rsid w:val="006D0170"/>
    <w:rsid w:val="006D2794"/>
    <w:rsid w:val="006F43D9"/>
    <w:rsid w:val="007073BA"/>
    <w:rsid w:val="00716604"/>
    <w:rsid w:val="00753A46"/>
    <w:rsid w:val="007C3BC8"/>
    <w:rsid w:val="007E3984"/>
    <w:rsid w:val="00802BEB"/>
    <w:rsid w:val="0081008D"/>
    <w:rsid w:val="008738BF"/>
    <w:rsid w:val="00875196"/>
    <w:rsid w:val="00877F22"/>
    <w:rsid w:val="008B258D"/>
    <w:rsid w:val="008C3621"/>
    <w:rsid w:val="008C53BE"/>
    <w:rsid w:val="008F0246"/>
    <w:rsid w:val="008F3E21"/>
    <w:rsid w:val="0091231A"/>
    <w:rsid w:val="009241C0"/>
    <w:rsid w:val="00940F4F"/>
    <w:rsid w:val="009746DD"/>
    <w:rsid w:val="00980102"/>
    <w:rsid w:val="009826A4"/>
    <w:rsid w:val="009A4147"/>
    <w:rsid w:val="009D3067"/>
    <w:rsid w:val="009E1C3C"/>
    <w:rsid w:val="00A60354"/>
    <w:rsid w:val="00A642A9"/>
    <w:rsid w:val="00A64EED"/>
    <w:rsid w:val="00A8242D"/>
    <w:rsid w:val="00AA1DBC"/>
    <w:rsid w:val="00AA4068"/>
    <w:rsid w:val="00AB65B2"/>
    <w:rsid w:val="00AC5A18"/>
    <w:rsid w:val="00AD043F"/>
    <w:rsid w:val="00AD738F"/>
    <w:rsid w:val="00AF399D"/>
    <w:rsid w:val="00B0325F"/>
    <w:rsid w:val="00B277A2"/>
    <w:rsid w:val="00B44AD2"/>
    <w:rsid w:val="00B553E6"/>
    <w:rsid w:val="00B55783"/>
    <w:rsid w:val="00BC6C0C"/>
    <w:rsid w:val="00C141F1"/>
    <w:rsid w:val="00C168F3"/>
    <w:rsid w:val="00C33B5D"/>
    <w:rsid w:val="00C44383"/>
    <w:rsid w:val="00C46A36"/>
    <w:rsid w:val="00C748F0"/>
    <w:rsid w:val="00C75A20"/>
    <w:rsid w:val="00C808A3"/>
    <w:rsid w:val="00C860FC"/>
    <w:rsid w:val="00C90746"/>
    <w:rsid w:val="00C909EF"/>
    <w:rsid w:val="00C97211"/>
    <w:rsid w:val="00CD3E40"/>
    <w:rsid w:val="00D12D83"/>
    <w:rsid w:val="00D242DE"/>
    <w:rsid w:val="00D27BF7"/>
    <w:rsid w:val="00D47F74"/>
    <w:rsid w:val="00DA164F"/>
    <w:rsid w:val="00DB1714"/>
    <w:rsid w:val="00DB1AFC"/>
    <w:rsid w:val="00DC08A8"/>
    <w:rsid w:val="00DD5A6E"/>
    <w:rsid w:val="00DE0E32"/>
    <w:rsid w:val="00E16762"/>
    <w:rsid w:val="00E4570D"/>
    <w:rsid w:val="00E50A2F"/>
    <w:rsid w:val="00E70331"/>
    <w:rsid w:val="00EB65EA"/>
    <w:rsid w:val="00ED2990"/>
    <w:rsid w:val="00F0487C"/>
    <w:rsid w:val="00F12332"/>
    <w:rsid w:val="00F12AA4"/>
    <w:rsid w:val="00F36825"/>
    <w:rsid w:val="00F403F0"/>
    <w:rsid w:val="00F40B29"/>
    <w:rsid w:val="00F771E0"/>
    <w:rsid w:val="00F82477"/>
    <w:rsid w:val="00FA1626"/>
    <w:rsid w:val="00FB022D"/>
    <w:rsid w:val="00FE11CF"/>
    <w:rsid w:val="00FE5C7A"/>
    <w:rsid w:val="00FF30F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E0F7F"/>
  <w15:docId w15:val="{DE0E018B-3B5E-44EE-891B-BD1B094DF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NSimSun" w:hAnsi="Liberation Serif" w:cs="Lucida Sans"/>
        <w:sz w:val="24"/>
        <w:szCs w:val="24"/>
        <w:lang w:val="hu-HU"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rFonts w:ascii="Calibri" w:eastAsia="Calibri" w:hAnsi="Calibri" w:cs="Times New Roman"/>
      <w:sz w:val="22"/>
      <w:szCs w:val="22"/>
      <w:lang w:val="en-US" w:bidi="ar-SA"/>
    </w:rPr>
  </w:style>
  <w:style w:type="paragraph" w:styleId="Heading1">
    <w:name w:val="heading 1"/>
    <w:basedOn w:val="Normal"/>
    <w:next w:val="Normal"/>
    <w:uiPriority w:val="9"/>
    <w:qFormat/>
    <w:pPr>
      <w:keepNext/>
      <w:keepLines/>
      <w:numPr>
        <w:numId w:val="1"/>
      </w:numPr>
      <w:spacing w:before="480" w:after="0"/>
      <w:outlineLvl w:val="0"/>
    </w:pPr>
    <w:rPr>
      <w:rFonts w:ascii="Cambria" w:eastAsia="Times New Roman" w:hAnsi="Cambria" w:cs="Cambria"/>
      <w:b/>
      <w:bCs/>
      <w:color w:val="365F91"/>
      <w:sz w:val="28"/>
      <w:szCs w:val="28"/>
      <w:lang w:val="hu-HU"/>
    </w:rPr>
  </w:style>
  <w:style w:type="paragraph" w:styleId="Heading3">
    <w:name w:val="heading 3"/>
    <w:basedOn w:val="Normal"/>
    <w:next w:val="Normal"/>
    <w:uiPriority w:val="9"/>
    <w:semiHidden/>
    <w:unhideWhenUsed/>
    <w:qFormat/>
    <w:pPr>
      <w:keepNext/>
      <w:keepLines/>
      <w:numPr>
        <w:ilvl w:val="2"/>
        <w:numId w:val="1"/>
      </w:numPr>
      <w:spacing w:before="40" w:after="0"/>
      <w:outlineLvl w:val="2"/>
    </w:pPr>
    <w:rPr>
      <w:rFonts w:ascii="Cambria" w:eastAsia="Times New Roman" w:hAnsi="Cambria" w:cs="Cambria"/>
      <w:color w:val="243F60"/>
      <w:sz w:val="24"/>
      <w:szCs w:val="24"/>
      <w:lang w:val="hu-H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Verdana" w:eastAsia="Verdana" w:hAnsi="Verdana" w:cs="Verdana"/>
      <w:b w:val="0"/>
      <w:bCs w:val="0"/>
      <w:i w:val="0"/>
      <w:iCs w:val="0"/>
      <w:strike w:val="0"/>
      <w:dstrike w:val="0"/>
      <w:color w:val="000000"/>
      <w:sz w:val="20"/>
      <w:szCs w:val="20"/>
      <w:u w:val="none"/>
    </w:rPr>
  </w:style>
  <w:style w:type="character" w:customStyle="1" w:styleId="WW8Num2z1">
    <w:name w:val="WW8Num2z1"/>
    <w:qFormat/>
    <w:rPr>
      <w:rFonts w:ascii="Courier New" w:eastAsia="Courier New" w:hAnsi="Courier New" w:cs="Courier New"/>
      <w:b w:val="0"/>
      <w:bCs w:val="0"/>
      <w:i w:val="0"/>
      <w:iCs w:val="0"/>
      <w:strike w:val="0"/>
      <w:dstrike w:val="0"/>
      <w:color w:val="000000"/>
      <w:sz w:val="20"/>
      <w:szCs w:val="20"/>
      <w:u w:val="none"/>
    </w:rPr>
  </w:style>
  <w:style w:type="character" w:customStyle="1" w:styleId="WW8Num3z0">
    <w:name w:val="WW8Num3z0"/>
    <w:qFormat/>
    <w:rPr>
      <w:rFonts w:ascii="Verdana" w:eastAsia="Verdana" w:hAnsi="Verdana" w:cs="Verdana"/>
      <w:b w:val="0"/>
      <w:bCs w:val="0"/>
      <w:i w:val="0"/>
      <w:iCs w:val="0"/>
      <w:strike w:val="0"/>
      <w:dstrike w:val="0"/>
      <w:color w:val="000000"/>
      <w:sz w:val="20"/>
      <w:szCs w:val="20"/>
      <w:u w:val="none"/>
    </w:rPr>
  </w:style>
  <w:style w:type="character" w:customStyle="1" w:styleId="WW8Num3z1">
    <w:name w:val="WW8Num3z1"/>
    <w:qFormat/>
    <w:rPr>
      <w:rFonts w:ascii="Courier New" w:eastAsia="Courier New" w:hAnsi="Courier New" w:cs="Courier New"/>
      <w:b w:val="0"/>
      <w:bCs w:val="0"/>
      <w:i w:val="0"/>
      <w:iCs w:val="0"/>
      <w:strike w:val="0"/>
      <w:dstrike w:val="0"/>
      <w:color w:val="000000"/>
      <w:sz w:val="20"/>
      <w:szCs w:val="20"/>
      <w:u w:val="none"/>
    </w:rPr>
  </w:style>
  <w:style w:type="character" w:customStyle="1" w:styleId="WW8Num4z0">
    <w:name w:val="WW8Num4z0"/>
    <w:qFormat/>
    <w:rPr>
      <w:rFonts w:ascii="Verdana" w:eastAsia="Verdana" w:hAnsi="Verdana" w:cs="Verdana"/>
      <w:b w:val="0"/>
      <w:bCs w:val="0"/>
      <w:i w:val="0"/>
      <w:iCs w:val="0"/>
      <w:strike w:val="0"/>
      <w:dstrike w:val="0"/>
      <w:color w:val="000000"/>
      <w:sz w:val="20"/>
      <w:szCs w:val="20"/>
      <w:u w:val="none"/>
    </w:rPr>
  </w:style>
  <w:style w:type="character" w:customStyle="1" w:styleId="WW8Num4z1">
    <w:name w:val="WW8Num4z1"/>
    <w:qFormat/>
    <w:rPr>
      <w:rFonts w:ascii="Courier New" w:eastAsia="Courier New" w:hAnsi="Courier New" w:cs="Courier New"/>
      <w:b w:val="0"/>
      <w:bCs w:val="0"/>
      <w:i w:val="0"/>
      <w:iCs w:val="0"/>
      <w:strike w:val="0"/>
      <w:dstrike w:val="0"/>
      <w:color w:val="000000"/>
      <w:sz w:val="20"/>
      <w:szCs w:val="20"/>
      <w:u w:val="none"/>
    </w:rPr>
  </w:style>
  <w:style w:type="character" w:customStyle="1" w:styleId="WW8Num5z0">
    <w:name w:val="WW8Num5z0"/>
    <w:qFormat/>
    <w:rPr>
      <w:rFonts w:ascii="Verdana" w:eastAsia="Verdana" w:hAnsi="Verdana" w:cs="Verdana"/>
      <w:b w:val="0"/>
      <w:bCs w:val="0"/>
      <w:i w:val="0"/>
      <w:iCs w:val="0"/>
      <w:strike w:val="0"/>
      <w:dstrike w:val="0"/>
      <w:color w:val="000000"/>
      <w:sz w:val="20"/>
      <w:szCs w:val="20"/>
      <w:u w:val="none"/>
    </w:rPr>
  </w:style>
  <w:style w:type="character" w:customStyle="1" w:styleId="WW8Num5z1">
    <w:name w:val="WW8Num5z1"/>
    <w:qFormat/>
    <w:rPr>
      <w:rFonts w:ascii="Courier New" w:eastAsia="Courier New" w:hAnsi="Courier New" w:cs="Courier New"/>
      <w:b w:val="0"/>
      <w:bCs w:val="0"/>
      <w:i w:val="0"/>
      <w:iCs w:val="0"/>
      <w:strike w:val="0"/>
      <w:dstrike w:val="0"/>
      <w:color w:val="000000"/>
      <w:sz w:val="20"/>
      <w:szCs w:val="20"/>
      <w:u w:val="none"/>
    </w:rPr>
  </w:style>
  <w:style w:type="character" w:customStyle="1" w:styleId="WW8Num6z0">
    <w:name w:val="WW8Num6z0"/>
    <w:qFormat/>
    <w:rPr>
      <w:rFonts w:ascii="Wingdings" w:hAnsi="Wingdings" w:cs="Wingdings"/>
    </w:rPr>
  </w:style>
  <w:style w:type="character" w:customStyle="1" w:styleId="WW8Num6z1">
    <w:name w:val="WW8Num6z1"/>
    <w:qFormat/>
    <w:rPr>
      <w:rFonts w:ascii="Courier New" w:hAnsi="Courier New" w:cs="Courier New"/>
    </w:rPr>
  </w:style>
  <w:style w:type="character" w:customStyle="1" w:styleId="WW8Num6z3">
    <w:name w:val="WW8Num6z3"/>
    <w:qFormat/>
    <w:rPr>
      <w:rFonts w:ascii="Symbol" w:hAnsi="Symbol" w:cs="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Symbol" w:hAnsi="Symbol" w:cs="Symbol"/>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1z0">
    <w:name w:val="WW8Num11z0"/>
    <w:qFormat/>
    <w:rPr>
      <w:rFonts w:ascii="Symbol" w:hAnsi="Symbol" w:cs="Symbol"/>
    </w:rPr>
  </w:style>
  <w:style w:type="character" w:customStyle="1" w:styleId="WW8Num11z1">
    <w:name w:val="WW8Num11z1"/>
    <w:qFormat/>
    <w:rPr>
      <w:rFonts w:ascii="Courier New" w:hAnsi="Courier New" w:cs="Courier New"/>
    </w:rPr>
  </w:style>
  <w:style w:type="character" w:customStyle="1" w:styleId="WW8Num11z2">
    <w:name w:val="WW8Num11z2"/>
    <w:qFormat/>
    <w:rPr>
      <w:rFonts w:ascii="Wingdings" w:hAnsi="Wingdings" w:cs="Wingdings"/>
    </w:rPr>
  </w:style>
  <w:style w:type="character" w:customStyle="1" w:styleId="WW8Num12z0">
    <w:name w:val="WW8Num12z0"/>
    <w:qFormat/>
    <w:rPr>
      <w:rFonts w:ascii="Times New Roman" w:hAnsi="Times New Roman" w:cs="Times New Roman"/>
      <w:sz w:val="24"/>
      <w:szCs w:val="24"/>
    </w:rPr>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ascii="Symbol" w:hAnsi="Symbol" w:cs="Symbol"/>
    </w:rPr>
  </w:style>
  <w:style w:type="character" w:customStyle="1" w:styleId="WW8Num13z1">
    <w:name w:val="WW8Num13z1"/>
    <w:qFormat/>
    <w:rPr>
      <w:rFonts w:ascii="Courier New" w:hAnsi="Courier New" w:cs="Courier New"/>
    </w:rPr>
  </w:style>
  <w:style w:type="character" w:customStyle="1" w:styleId="WW8Num13z2">
    <w:name w:val="WW8Num13z2"/>
    <w:qFormat/>
    <w:rPr>
      <w:rFonts w:ascii="Wingdings" w:hAnsi="Wingdings" w:cs="Wingdings"/>
    </w:rPr>
  </w:style>
  <w:style w:type="character" w:customStyle="1" w:styleId="WW8Num14z0">
    <w:name w:val="WW8Num14z0"/>
    <w:qFormat/>
    <w:rPr>
      <w:sz w:val="28"/>
    </w:rPr>
  </w:style>
  <w:style w:type="character" w:customStyle="1" w:styleId="WW8Num14z1">
    <w:name w:val="WW8Num14z1"/>
    <w:qFormat/>
    <w:rPr>
      <w:sz w:val="28"/>
      <w:szCs w:val="28"/>
    </w:rPr>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rFonts w:ascii="Symbol" w:hAnsi="Symbol" w:cs="Symbol"/>
    </w:rPr>
  </w:style>
  <w:style w:type="character" w:customStyle="1" w:styleId="WW8Num16z1">
    <w:name w:val="WW8Num16z1"/>
    <w:qFormat/>
    <w:rPr>
      <w:rFonts w:ascii="Courier New" w:hAnsi="Courier New" w:cs="Courier New"/>
    </w:rPr>
  </w:style>
  <w:style w:type="character" w:customStyle="1" w:styleId="WW8Num16z2">
    <w:name w:val="WW8Num16z2"/>
    <w:qFormat/>
    <w:rPr>
      <w:rFonts w:ascii="Wingdings" w:hAnsi="Wingdings" w:cs="Wingdings"/>
    </w:rPr>
  </w:style>
  <w:style w:type="character" w:customStyle="1" w:styleId="WW8Num17z0">
    <w:name w:val="WW8Num17z0"/>
    <w:qFormat/>
    <w:rPr>
      <w:rFonts w:ascii="Symbol" w:hAnsi="Symbol" w:cs="Symbol"/>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8z0">
    <w:name w:val="WW8Num18z0"/>
    <w:qFormat/>
    <w:rPr>
      <w:rFonts w:ascii="Wingdings" w:hAnsi="Wingdings" w:cs="Wingdings"/>
    </w:rPr>
  </w:style>
  <w:style w:type="character" w:customStyle="1" w:styleId="WW8Num18z1">
    <w:name w:val="WW8Num18z1"/>
    <w:qFormat/>
    <w:rPr>
      <w:rFonts w:ascii="Courier New" w:hAnsi="Courier New" w:cs="Courier New"/>
    </w:rPr>
  </w:style>
  <w:style w:type="character" w:customStyle="1" w:styleId="WW8Num18z3">
    <w:name w:val="WW8Num18z3"/>
    <w:qFormat/>
    <w:rPr>
      <w:rFonts w:ascii="Symbol" w:hAnsi="Symbol" w:cs="Symbol"/>
    </w:rPr>
  </w:style>
  <w:style w:type="character" w:customStyle="1" w:styleId="WW8Num19z0">
    <w:name w:val="WW8Num19z0"/>
    <w:qFormat/>
    <w:rPr>
      <w:rFonts w:ascii="Symbol" w:hAnsi="Symbol" w:cs="Symbol"/>
    </w:rPr>
  </w:style>
  <w:style w:type="character" w:customStyle="1" w:styleId="WW8Num19z1">
    <w:name w:val="WW8Num19z1"/>
    <w:qFormat/>
    <w:rPr>
      <w:rFonts w:ascii="Courier New" w:hAnsi="Courier New" w:cs="Courier New"/>
    </w:rPr>
  </w:style>
  <w:style w:type="character" w:customStyle="1" w:styleId="WW8Num19z2">
    <w:name w:val="WW8Num19z2"/>
    <w:qFormat/>
    <w:rPr>
      <w:rFonts w:ascii="Wingdings" w:hAnsi="Wingdings" w:cs="Wingdings"/>
    </w:rPr>
  </w:style>
  <w:style w:type="character" w:customStyle="1" w:styleId="WW8Num20z0">
    <w:name w:val="WW8Num20z0"/>
    <w:qFormat/>
    <w:rPr>
      <w:rFonts w:ascii="Symbol" w:hAnsi="Symbol" w:cs="Symbo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1z0">
    <w:name w:val="WW8Num21z0"/>
    <w:qFormat/>
  </w:style>
  <w:style w:type="character" w:customStyle="1" w:styleId="WW8Num21z1">
    <w:name w:val="WW8Num21z1"/>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rFonts w:ascii="Symbol" w:hAnsi="Symbol" w:cs="Symbol"/>
    </w:rPr>
  </w:style>
  <w:style w:type="character" w:customStyle="1" w:styleId="WW8Num23z1">
    <w:name w:val="WW8Num23z1"/>
    <w:qFormat/>
    <w:rPr>
      <w:rFonts w:ascii="Calibri" w:eastAsia="Calibri" w:hAnsi="Calibri" w:cs="Times New Roman"/>
    </w:rPr>
  </w:style>
  <w:style w:type="character" w:customStyle="1" w:styleId="WW8Num23z2">
    <w:name w:val="WW8Num23z2"/>
    <w:qFormat/>
    <w:rPr>
      <w:rFonts w:ascii="Wingdings" w:hAnsi="Wingdings" w:cs="Wingdings"/>
    </w:rPr>
  </w:style>
  <w:style w:type="character" w:customStyle="1" w:styleId="WW8Num23z4">
    <w:name w:val="WW8Num23z4"/>
    <w:qFormat/>
    <w:rPr>
      <w:rFonts w:ascii="Courier New" w:hAnsi="Courier New" w:cs="Courier New"/>
    </w:rPr>
  </w:style>
  <w:style w:type="character" w:customStyle="1" w:styleId="WW8Num24z0">
    <w:name w:val="WW8Num24z0"/>
    <w:qFormat/>
    <w:rPr>
      <w:rFonts w:ascii="Times New Roman" w:eastAsia="Times New Roman" w:hAnsi="Times New Roman" w:cs="Times New Roman"/>
    </w:rPr>
  </w:style>
  <w:style w:type="character" w:customStyle="1" w:styleId="WW8Num24z1">
    <w:name w:val="WW8Num24z1"/>
    <w:qFormat/>
    <w:rPr>
      <w:rFonts w:ascii="Courier New" w:hAnsi="Courier New" w:cs="Courier New"/>
    </w:rPr>
  </w:style>
  <w:style w:type="character" w:customStyle="1" w:styleId="WW8Num24z2">
    <w:name w:val="WW8Num24z2"/>
    <w:qFormat/>
    <w:rPr>
      <w:rFonts w:ascii="Wingdings" w:hAnsi="Wingdings" w:cs="Wingdings"/>
    </w:rPr>
  </w:style>
  <w:style w:type="character" w:customStyle="1" w:styleId="WW8Num24z3">
    <w:name w:val="WW8Num24z3"/>
    <w:qFormat/>
    <w:rPr>
      <w:rFonts w:ascii="Symbol" w:hAnsi="Symbol" w:cs="Symbol"/>
    </w:rPr>
  </w:style>
  <w:style w:type="character" w:customStyle="1" w:styleId="WW8Num25z0">
    <w:name w:val="WW8Num25z0"/>
    <w:qFormat/>
    <w:rPr>
      <w:rFonts w:ascii="Wingdings" w:hAnsi="Wingdings" w:cs="Wingdings"/>
    </w:rPr>
  </w:style>
  <w:style w:type="character" w:customStyle="1" w:styleId="WW8Num25z1">
    <w:name w:val="WW8Num25z1"/>
    <w:qFormat/>
    <w:rPr>
      <w:rFonts w:ascii="Courier New" w:hAnsi="Courier New" w:cs="Courier New"/>
    </w:rPr>
  </w:style>
  <w:style w:type="character" w:customStyle="1" w:styleId="WW8Num25z3">
    <w:name w:val="WW8Num25z3"/>
    <w:qFormat/>
    <w:rPr>
      <w:rFonts w:ascii="Symbol" w:hAnsi="Symbol" w:cs="Symbol"/>
    </w:rPr>
  </w:style>
  <w:style w:type="character" w:customStyle="1" w:styleId="WW8Num26z0">
    <w:name w:val="WW8Num26z0"/>
    <w:qFormat/>
    <w:rPr>
      <w:rFonts w:ascii="Symbol" w:hAnsi="Symbol" w:cs="Symbol"/>
    </w:rPr>
  </w:style>
  <w:style w:type="character" w:customStyle="1" w:styleId="WW8Num26z1">
    <w:name w:val="WW8Num26z1"/>
    <w:qFormat/>
    <w:rPr>
      <w:rFonts w:ascii="Courier New" w:hAnsi="Courier New" w:cs="Courier New"/>
    </w:rPr>
  </w:style>
  <w:style w:type="character" w:customStyle="1" w:styleId="WW8Num26z2">
    <w:name w:val="WW8Num26z2"/>
    <w:qFormat/>
    <w:rPr>
      <w:rFonts w:ascii="Wingdings" w:hAnsi="Wingdings" w:cs="Wingdings"/>
    </w:rPr>
  </w:style>
  <w:style w:type="character" w:customStyle="1" w:styleId="WW8Num27z0">
    <w:name w:val="WW8Num27z0"/>
    <w:qFormat/>
    <w:rPr>
      <w:rFonts w:ascii="Symbol" w:hAnsi="Symbol" w:cs="Symbol"/>
    </w:rPr>
  </w:style>
  <w:style w:type="character" w:customStyle="1" w:styleId="WW8Num27z1">
    <w:name w:val="WW8Num27z1"/>
    <w:qFormat/>
    <w:rPr>
      <w:rFonts w:ascii="Courier New" w:hAnsi="Courier New" w:cs="Courier New"/>
    </w:rPr>
  </w:style>
  <w:style w:type="character" w:customStyle="1" w:styleId="WW8Num27z2">
    <w:name w:val="WW8Num27z2"/>
    <w:qFormat/>
    <w:rPr>
      <w:rFonts w:ascii="Wingdings" w:hAnsi="Wingdings" w:cs="Wingdings"/>
    </w:rPr>
  </w:style>
  <w:style w:type="character" w:customStyle="1" w:styleId="WW8Num28z0">
    <w:name w:val="WW8Num28z0"/>
    <w:qFormat/>
    <w:rPr>
      <w:rFonts w:ascii="Symbol" w:hAnsi="Symbol" w:cs="Symbol"/>
    </w:rPr>
  </w:style>
  <w:style w:type="character" w:customStyle="1" w:styleId="WW8Num28z1">
    <w:name w:val="WW8Num28z1"/>
    <w:qFormat/>
    <w:rPr>
      <w:rFonts w:ascii="Courier New" w:hAnsi="Courier New" w:cs="Courier New"/>
    </w:rPr>
  </w:style>
  <w:style w:type="character" w:customStyle="1" w:styleId="WW8Num28z2">
    <w:name w:val="WW8Num28z2"/>
    <w:qFormat/>
    <w:rPr>
      <w:rFonts w:ascii="Wingdings" w:hAnsi="Wingdings" w:cs="Wingdings"/>
    </w:rPr>
  </w:style>
  <w:style w:type="character" w:customStyle="1" w:styleId="WW8Num29z0">
    <w:name w:val="WW8Num29z0"/>
    <w:qFormat/>
    <w:rPr>
      <w:rFonts w:ascii="Wingdings" w:hAnsi="Wingdings" w:cs="Wingdings"/>
    </w:rPr>
  </w:style>
  <w:style w:type="character" w:customStyle="1" w:styleId="WW8Num29z1">
    <w:name w:val="WW8Num29z1"/>
    <w:qFormat/>
    <w:rPr>
      <w:rFonts w:ascii="Courier New" w:hAnsi="Courier New" w:cs="Courier New"/>
    </w:rPr>
  </w:style>
  <w:style w:type="character" w:customStyle="1" w:styleId="WW8Num29z3">
    <w:name w:val="WW8Num29z3"/>
    <w:qFormat/>
    <w:rPr>
      <w:rFonts w:ascii="Symbol" w:hAnsi="Symbol" w:cs="Symbol"/>
    </w:rPr>
  </w:style>
  <w:style w:type="character" w:customStyle="1" w:styleId="WW8Num30z0">
    <w:name w:val="WW8Num30z0"/>
    <w:qFormat/>
    <w:rPr>
      <w:rFonts w:ascii="Symbol" w:hAnsi="Symbol" w:cs="Symbol"/>
    </w:rPr>
  </w:style>
  <w:style w:type="character" w:customStyle="1" w:styleId="WW8Num30z1">
    <w:name w:val="WW8Num30z1"/>
    <w:qFormat/>
    <w:rPr>
      <w:rFonts w:ascii="Courier New" w:hAnsi="Courier New" w:cs="Courier New"/>
    </w:rPr>
  </w:style>
  <w:style w:type="character" w:customStyle="1" w:styleId="WW8Num30z2">
    <w:name w:val="WW8Num30z2"/>
    <w:qFormat/>
    <w:rPr>
      <w:rFonts w:ascii="Wingdings" w:hAnsi="Wingdings" w:cs="Wingdings"/>
    </w:rPr>
  </w:style>
  <w:style w:type="character" w:customStyle="1" w:styleId="WW8Num31z0">
    <w:name w:val="WW8Num31z0"/>
    <w:qFormat/>
    <w:rPr>
      <w:rFonts w:ascii="Symbol" w:hAnsi="Symbol" w:cs="Symbol"/>
    </w:rPr>
  </w:style>
  <w:style w:type="character" w:customStyle="1" w:styleId="WW8Num31z1">
    <w:name w:val="WW8Num31z1"/>
    <w:qFormat/>
    <w:rPr>
      <w:rFonts w:ascii="Courier New" w:hAnsi="Courier New" w:cs="Courier New"/>
    </w:rPr>
  </w:style>
  <w:style w:type="character" w:customStyle="1" w:styleId="WW8Num31z2">
    <w:name w:val="WW8Num31z2"/>
    <w:qFormat/>
    <w:rPr>
      <w:rFonts w:ascii="Wingdings" w:hAnsi="Wingdings" w:cs="Wingdings"/>
    </w:rPr>
  </w:style>
  <w:style w:type="character" w:customStyle="1" w:styleId="WW8Num32z0">
    <w:name w:val="WW8Num32z0"/>
    <w:qFormat/>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style>
  <w:style w:type="character" w:customStyle="1" w:styleId="WW8Num33z1">
    <w:name w:val="WW8Num33z1"/>
    <w:qFormat/>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ascii="Wingdings" w:hAnsi="Wingdings" w:cs="Wingdings"/>
    </w:rPr>
  </w:style>
  <w:style w:type="character" w:customStyle="1" w:styleId="WW8Num34z1">
    <w:name w:val="WW8Num34z1"/>
    <w:qFormat/>
    <w:rPr>
      <w:rFonts w:ascii="Courier New" w:hAnsi="Courier New" w:cs="Courier New"/>
    </w:rPr>
  </w:style>
  <w:style w:type="character" w:customStyle="1" w:styleId="WW8Num34z3">
    <w:name w:val="WW8Num34z3"/>
    <w:qFormat/>
    <w:rPr>
      <w:rFonts w:ascii="Symbol" w:hAnsi="Symbol" w:cs="Symbol"/>
    </w:rPr>
  </w:style>
  <w:style w:type="character" w:customStyle="1" w:styleId="WW8Num35z0">
    <w:name w:val="WW8Num35z0"/>
    <w:qFormat/>
    <w:rPr>
      <w:rFonts w:ascii="Symbol" w:hAnsi="Symbol" w:cs="Symbol"/>
    </w:rPr>
  </w:style>
  <w:style w:type="character" w:customStyle="1" w:styleId="WW8Num35z1">
    <w:name w:val="WW8Num35z1"/>
    <w:qFormat/>
    <w:rPr>
      <w:rFonts w:ascii="Courier New" w:hAnsi="Courier New" w:cs="Courier New"/>
    </w:rPr>
  </w:style>
  <w:style w:type="character" w:customStyle="1" w:styleId="WW8Num35z2">
    <w:name w:val="WW8Num35z2"/>
    <w:qFormat/>
    <w:rPr>
      <w:rFonts w:ascii="Wingdings" w:hAnsi="Wingdings" w:cs="Wingdings"/>
    </w:rPr>
  </w:style>
  <w:style w:type="character" w:customStyle="1" w:styleId="WW8Num36z0">
    <w:name w:val="WW8Num36z0"/>
    <w:qFormat/>
  </w:style>
  <w:style w:type="character" w:customStyle="1" w:styleId="WW8Num36z1">
    <w:name w:val="WW8Num36z1"/>
    <w:qFormat/>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style>
  <w:style w:type="character" w:customStyle="1" w:styleId="WW8Num37z1">
    <w:name w:val="WW8Num37z1"/>
    <w:qFormat/>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rFonts w:ascii="Symbol" w:hAnsi="Symbol" w:cs="Symbol"/>
    </w:rPr>
  </w:style>
  <w:style w:type="character" w:customStyle="1" w:styleId="WW8Num38z1">
    <w:name w:val="WW8Num38z1"/>
    <w:qFormat/>
    <w:rPr>
      <w:rFonts w:ascii="Courier New" w:hAnsi="Courier New" w:cs="Courier New"/>
    </w:rPr>
  </w:style>
  <w:style w:type="character" w:customStyle="1" w:styleId="WW8Num38z2">
    <w:name w:val="WW8Num38z2"/>
    <w:qFormat/>
    <w:rPr>
      <w:rFonts w:ascii="Wingdings" w:hAnsi="Wingdings" w:cs="Wingdings"/>
    </w:rPr>
  </w:style>
  <w:style w:type="character" w:customStyle="1" w:styleId="WW8Num39z0">
    <w:name w:val="WW8Num39z0"/>
    <w:qFormat/>
    <w:rPr>
      <w:rFonts w:ascii="Symbol" w:hAnsi="Symbol" w:cs="Symbol"/>
    </w:rPr>
  </w:style>
  <w:style w:type="character" w:customStyle="1" w:styleId="WW8Num39z1">
    <w:name w:val="WW8Num39z1"/>
    <w:qFormat/>
    <w:rPr>
      <w:rFonts w:ascii="Courier New" w:hAnsi="Courier New" w:cs="Courier New"/>
    </w:rPr>
  </w:style>
  <w:style w:type="character" w:customStyle="1" w:styleId="WW8Num39z2">
    <w:name w:val="WW8Num39z2"/>
    <w:qFormat/>
    <w:rPr>
      <w:rFonts w:ascii="Wingdings" w:hAnsi="Wingdings" w:cs="Wingdings"/>
    </w:rPr>
  </w:style>
  <w:style w:type="character" w:customStyle="1" w:styleId="WW8Num40z0">
    <w:name w:val="WW8Num40z0"/>
    <w:qFormat/>
    <w:rPr>
      <w:rFonts w:ascii="Symbol" w:hAnsi="Symbol" w:cs="Symbol"/>
    </w:rPr>
  </w:style>
  <w:style w:type="character" w:customStyle="1" w:styleId="WW8Num40z1">
    <w:name w:val="WW8Num40z1"/>
    <w:qFormat/>
    <w:rPr>
      <w:rFonts w:ascii="Courier New" w:hAnsi="Courier New" w:cs="Courier New"/>
    </w:rPr>
  </w:style>
  <w:style w:type="character" w:customStyle="1" w:styleId="WW8Num40z2">
    <w:name w:val="WW8Num40z2"/>
    <w:qFormat/>
    <w:rPr>
      <w:rFonts w:ascii="Wingdings" w:hAnsi="Wingdings" w:cs="Wingdings"/>
    </w:rPr>
  </w:style>
  <w:style w:type="character" w:customStyle="1" w:styleId="WW8Num41z0">
    <w:name w:val="WW8Num41z0"/>
    <w:qFormat/>
  </w:style>
  <w:style w:type="character" w:customStyle="1" w:styleId="WW8Num41z1">
    <w:name w:val="WW8Num41z1"/>
    <w:qFormat/>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rFonts w:ascii="Wingdings" w:hAnsi="Wingdings" w:cs="Wingdings"/>
    </w:rPr>
  </w:style>
  <w:style w:type="character" w:customStyle="1" w:styleId="WW8Num42z1">
    <w:name w:val="WW8Num42z1"/>
    <w:qFormat/>
    <w:rPr>
      <w:rFonts w:ascii="Courier New" w:hAnsi="Courier New" w:cs="Courier New"/>
    </w:rPr>
  </w:style>
  <w:style w:type="character" w:customStyle="1" w:styleId="WW8Num42z3">
    <w:name w:val="WW8Num42z3"/>
    <w:qFormat/>
    <w:rPr>
      <w:rFonts w:ascii="Symbol" w:hAnsi="Symbol" w:cs="Symbol"/>
    </w:rPr>
  </w:style>
  <w:style w:type="character" w:customStyle="1" w:styleId="WW8Num43z0">
    <w:name w:val="WW8Num43z0"/>
    <w:qFormat/>
    <w:rPr>
      <w:rFonts w:ascii="Times New Roman" w:eastAsia="Times New Roman" w:hAnsi="Times New Roman" w:cs="Times New Roman"/>
    </w:rPr>
  </w:style>
  <w:style w:type="character" w:customStyle="1" w:styleId="WW8Num43z1">
    <w:name w:val="WW8Num43z1"/>
    <w:qFormat/>
    <w:rPr>
      <w:rFonts w:ascii="Courier New" w:hAnsi="Courier New" w:cs="Courier New"/>
    </w:rPr>
  </w:style>
  <w:style w:type="character" w:customStyle="1" w:styleId="WW8Num43z2">
    <w:name w:val="WW8Num43z2"/>
    <w:qFormat/>
    <w:rPr>
      <w:rFonts w:ascii="Wingdings" w:hAnsi="Wingdings" w:cs="Wingdings"/>
    </w:rPr>
  </w:style>
  <w:style w:type="character" w:customStyle="1" w:styleId="WW8Num43z3">
    <w:name w:val="WW8Num43z3"/>
    <w:qFormat/>
    <w:rPr>
      <w:rFonts w:ascii="Symbol" w:hAnsi="Symbol" w:cs="Symbol"/>
    </w:rPr>
  </w:style>
  <w:style w:type="character" w:customStyle="1" w:styleId="WW8Num44z0">
    <w:name w:val="WW8Num44z0"/>
    <w:qFormat/>
    <w:rPr>
      <w:rFonts w:ascii="Calibri" w:eastAsia="Calibri" w:hAnsi="Calibri" w:cs="Times New Roman"/>
      <w:color w:val="000000"/>
      <w:u w:val="none"/>
    </w:rPr>
  </w:style>
  <w:style w:type="character" w:customStyle="1" w:styleId="WW8Num44z1">
    <w:name w:val="WW8Num44z1"/>
    <w:qFormat/>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45z0">
    <w:name w:val="WW8Num45z0"/>
    <w:qFormat/>
    <w:rPr>
      <w:rFonts w:ascii="Wingdings" w:hAnsi="Wingdings" w:cs="Wingdings"/>
    </w:rPr>
  </w:style>
  <w:style w:type="character" w:customStyle="1" w:styleId="WW8Num45z1">
    <w:name w:val="WW8Num45z1"/>
    <w:qFormat/>
    <w:rPr>
      <w:rFonts w:ascii="Courier New" w:hAnsi="Courier New" w:cs="Courier New"/>
    </w:rPr>
  </w:style>
  <w:style w:type="character" w:customStyle="1" w:styleId="WW8Num45z3">
    <w:name w:val="WW8Num45z3"/>
    <w:qFormat/>
    <w:rPr>
      <w:rFonts w:ascii="Symbol" w:hAnsi="Symbol" w:cs="Symbol"/>
    </w:rPr>
  </w:style>
  <w:style w:type="character" w:customStyle="1" w:styleId="WW8Num46z0">
    <w:name w:val="WW8Num46z0"/>
    <w:qFormat/>
    <w:rPr>
      <w:rFonts w:ascii="Times New Roman" w:eastAsia="Georgia" w:hAnsi="Times New Roman" w:cs="Times New Roman"/>
    </w:rPr>
  </w:style>
  <w:style w:type="character" w:customStyle="1" w:styleId="WW8Num46z1">
    <w:name w:val="WW8Num46z1"/>
    <w:qFormat/>
    <w:rPr>
      <w:rFonts w:ascii="Courier New" w:hAnsi="Courier New" w:cs="Courier New"/>
    </w:rPr>
  </w:style>
  <w:style w:type="character" w:customStyle="1" w:styleId="WW8Num46z2">
    <w:name w:val="WW8Num46z2"/>
    <w:qFormat/>
    <w:rPr>
      <w:rFonts w:ascii="Wingdings" w:hAnsi="Wingdings" w:cs="Wingdings"/>
    </w:rPr>
  </w:style>
  <w:style w:type="character" w:customStyle="1" w:styleId="WW8Num46z3">
    <w:name w:val="WW8Num46z3"/>
    <w:qFormat/>
    <w:rPr>
      <w:rFonts w:ascii="Symbol" w:hAnsi="Symbol" w:cs="Symbol"/>
    </w:rPr>
  </w:style>
  <w:style w:type="character" w:customStyle="1" w:styleId="WW8Num47z0">
    <w:name w:val="WW8Num47z0"/>
    <w:qFormat/>
    <w:rPr>
      <w:rFonts w:ascii="Times New Roman" w:hAnsi="Times New Roman" w:cs="Times New Roman"/>
      <w:bCs/>
      <w:sz w:val="24"/>
      <w:szCs w:val="24"/>
    </w:rPr>
  </w:style>
  <w:style w:type="character" w:customStyle="1" w:styleId="WW8Num47z1">
    <w:name w:val="WW8Num47z1"/>
    <w:qFormat/>
  </w:style>
  <w:style w:type="character" w:customStyle="1" w:styleId="WW8Num47z2">
    <w:name w:val="WW8Num47z2"/>
    <w:qFormat/>
  </w:style>
  <w:style w:type="character" w:customStyle="1" w:styleId="WW8Num47z3">
    <w:name w:val="WW8Num47z3"/>
    <w:qFormat/>
  </w:style>
  <w:style w:type="character" w:customStyle="1" w:styleId="WW8Num47z4">
    <w:name w:val="WW8Num47z4"/>
    <w:qFormat/>
  </w:style>
  <w:style w:type="character" w:customStyle="1" w:styleId="WW8Num47z5">
    <w:name w:val="WW8Num47z5"/>
    <w:qFormat/>
  </w:style>
  <w:style w:type="character" w:customStyle="1" w:styleId="WW8Num47z6">
    <w:name w:val="WW8Num47z6"/>
    <w:qFormat/>
  </w:style>
  <w:style w:type="character" w:customStyle="1" w:styleId="WW8Num47z7">
    <w:name w:val="WW8Num47z7"/>
    <w:qFormat/>
  </w:style>
  <w:style w:type="character" w:customStyle="1" w:styleId="WW8Num47z8">
    <w:name w:val="WW8Num47z8"/>
    <w:qFormat/>
  </w:style>
  <w:style w:type="character" w:customStyle="1" w:styleId="WW8Num48z0">
    <w:name w:val="WW8Num48z0"/>
    <w:qFormat/>
  </w:style>
  <w:style w:type="character" w:customStyle="1" w:styleId="WW8Num48z1">
    <w:name w:val="WW8Num48z1"/>
    <w:qFormat/>
  </w:style>
  <w:style w:type="character" w:customStyle="1" w:styleId="WW8Num48z2">
    <w:name w:val="WW8Num48z2"/>
    <w:qFormat/>
  </w:style>
  <w:style w:type="character" w:customStyle="1" w:styleId="WW8Num48z3">
    <w:name w:val="WW8Num48z3"/>
    <w:qFormat/>
  </w:style>
  <w:style w:type="character" w:customStyle="1" w:styleId="WW8Num48z4">
    <w:name w:val="WW8Num48z4"/>
    <w:qFormat/>
  </w:style>
  <w:style w:type="character" w:customStyle="1" w:styleId="WW8Num48z5">
    <w:name w:val="WW8Num48z5"/>
    <w:qFormat/>
  </w:style>
  <w:style w:type="character" w:customStyle="1" w:styleId="WW8Num48z6">
    <w:name w:val="WW8Num48z6"/>
    <w:qFormat/>
  </w:style>
  <w:style w:type="character" w:customStyle="1" w:styleId="WW8Num48z7">
    <w:name w:val="WW8Num48z7"/>
    <w:qFormat/>
  </w:style>
  <w:style w:type="character" w:customStyle="1" w:styleId="WW8Num48z8">
    <w:name w:val="WW8Num48z8"/>
    <w:qFormat/>
  </w:style>
  <w:style w:type="character" w:customStyle="1" w:styleId="WW8Num49z0">
    <w:name w:val="WW8Num49z0"/>
    <w:qFormat/>
    <w:rPr>
      <w:rFonts w:ascii="Wingdings" w:hAnsi="Wingdings" w:cs="Wingdings"/>
    </w:rPr>
  </w:style>
  <w:style w:type="character" w:customStyle="1" w:styleId="WW8Num49z1">
    <w:name w:val="WW8Num49z1"/>
    <w:qFormat/>
    <w:rPr>
      <w:rFonts w:ascii="Courier New" w:hAnsi="Courier New" w:cs="Courier New"/>
    </w:rPr>
  </w:style>
  <w:style w:type="character" w:customStyle="1" w:styleId="WW8Num49z3">
    <w:name w:val="WW8Num49z3"/>
    <w:qFormat/>
    <w:rPr>
      <w:rFonts w:ascii="Symbol" w:hAnsi="Symbol" w:cs="Symbol"/>
    </w:rPr>
  </w:style>
  <w:style w:type="character" w:customStyle="1" w:styleId="Heading1Char">
    <w:name w:val="Heading 1 Char"/>
    <w:qFormat/>
    <w:rPr>
      <w:rFonts w:ascii="Cambria" w:eastAsia="Times New Roman" w:hAnsi="Cambria" w:cs="Times New Roman"/>
      <w:b/>
      <w:bCs/>
      <w:color w:val="365F91"/>
      <w:sz w:val="28"/>
      <w:szCs w:val="28"/>
    </w:rPr>
  </w:style>
  <w:style w:type="character" w:customStyle="1" w:styleId="HeaderChar">
    <w:name w:val="Header Char"/>
    <w:basedOn w:val="DefaultParagraphFont"/>
    <w:qFormat/>
  </w:style>
  <w:style w:type="character" w:customStyle="1" w:styleId="FooterChar">
    <w:name w:val="Footer Char"/>
    <w:basedOn w:val="DefaultParagraphFont"/>
    <w:qFormat/>
  </w:style>
  <w:style w:type="character" w:customStyle="1" w:styleId="Heading3Char">
    <w:name w:val="Heading 3 Char"/>
    <w:qFormat/>
    <w:rPr>
      <w:rFonts w:ascii="Cambria" w:eastAsia="Times New Roman" w:hAnsi="Cambria" w:cs="Times New Roman"/>
      <w:color w:val="243F60"/>
      <w:sz w:val="24"/>
      <w:szCs w:val="24"/>
    </w:rPr>
  </w:style>
  <w:style w:type="character" w:customStyle="1" w:styleId="Internet-hivatkozs">
    <w:name w:val="Internet-hivatkozás"/>
    <w:rPr>
      <w:color w:val="0000FF"/>
      <w:u w:val="single"/>
    </w:rPr>
  </w:style>
  <w:style w:type="character" w:customStyle="1" w:styleId="ZaglavieChar">
    <w:name w:val="Zaglavie Char"/>
    <w:qFormat/>
    <w:rPr>
      <w:rFonts w:ascii="Cambria" w:eastAsia="Times New Roman" w:hAnsi="Cambria" w:cs="Cambria"/>
      <w:b/>
      <w:bCs/>
      <w:smallCaps/>
      <w:color w:val="4F81BD"/>
      <w:spacing w:val="26"/>
      <w:sz w:val="32"/>
      <w:szCs w:val="28"/>
      <w:lang w:val="bg-BG" w:bidi="ar-SA"/>
    </w:rPr>
  </w:style>
  <w:style w:type="character" w:customStyle="1" w:styleId="BalloonTextChar">
    <w:name w:val="Balloon Text Char"/>
    <w:qFormat/>
    <w:rPr>
      <w:rFonts w:ascii="Segoe UI" w:hAnsi="Segoe UI" w:cs="Segoe UI"/>
      <w:sz w:val="18"/>
      <w:szCs w:val="18"/>
    </w:rPr>
  </w:style>
  <w:style w:type="character" w:customStyle="1" w:styleId="apple-converted-space">
    <w:name w:val="apple-converted-space"/>
    <w:basedOn w:val="DefaultParagraphFont"/>
    <w:qFormat/>
  </w:style>
  <w:style w:type="character" w:customStyle="1" w:styleId="FootnoteTextChar">
    <w:name w:val="Footnote Text Char"/>
    <w:basedOn w:val="DefaultParagraphFont"/>
    <w:qFormat/>
    <w:rPr>
      <w:lang w:val="en-US"/>
    </w:rPr>
  </w:style>
  <w:style w:type="character" w:customStyle="1" w:styleId="Lbjegyzet-karakterek">
    <w:name w:val="Lábjegyzet-karakterek"/>
    <w:basedOn w:val="DefaultParagraphFont"/>
    <w:qFormat/>
    <w:rPr>
      <w:vertAlign w:val="superscript"/>
    </w:rPr>
  </w:style>
  <w:style w:type="character" w:customStyle="1" w:styleId="EndnoteTextChar">
    <w:name w:val="Endnote Text Char"/>
    <w:basedOn w:val="DefaultParagraphFont"/>
    <w:qFormat/>
    <w:rPr>
      <w:lang w:val="en-US"/>
    </w:rPr>
  </w:style>
  <w:style w:type="character" w:customStyle="1" w:styleId="Vgjegyzet-karakterek">
    <w:name w:val="Végjegyzet-karakterek"/>
    <w:basedOn w:val="DefaultParagraphFont"/>
    <w:qFormat/>
    <w:rPr>
      <w:vertAlign w:val="superscript"/>
    </w:rPr>
  </w:style>
  <w:style w:type="character" w:customStyle="1" w:styleId="Szmozsjelek">
    <w:name w:val="Számozásjelek"/>
    <w:qFormat/>
  </w:style>
  <w:style w:type="paragraph" w:customStyle="1" w:styleId="Cmsor">
    <w:name w:val="Címsor"/>
    <w:basedOn w:val="Normal"/>
    <w:next w:val="BodyText"/>
    <w:qFormat/>
    <w:pPr>
      <w:keepNext/>
      <w:spacing w:before="240" w:after="120"/>
    </w:pPr>
    <w:rPr>
      <w:rFonts w:ascii="Liberation Sans;Arial" w:eastAsia="Microsoft YaHei" w:hAnsi="Liberation Sans;Arial" w:cs="Lucida Sans"/>
      <w:sz w:val="28"/>
      <w:szCs w:val="28"/>
    </w:rPr>
  </w:style>
  <w:style w:type="paragraph" w:styleId="BodyText">
    <w:name w:val="Body Text"/>
    <w:basedOn w:val="Normal"/>
    <w:pPr>
      <w:spacing w:after="140"/>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customStyle="1" w:styleId="Trgymutat">
    <w:name w:val="Tárgymutató"/>
    <w:basedOn w:val="Normal"/>
    <w:qFormat/>
    <w:pPr>
      <w:suppressLineNumbers/>
    </w:pPr>
    <w:rPr>
      <w:rFonts w:cs="Lucida Sans"/>
    </w:rPr>
  </w:style>
  <w:style w:type="paragraph" w:styleId="TOCHeading">
    <w:name w:val="TOC Heading"/>
    <w:basedOn w:val="Heading1"/>
    <w:next w:val="Normal"/>
    <w:uiPriority w:val="39"/>
    <w:qFormat/>
    <w:pPr>
      <w:numPr>
        <w:numId w:val="0"/>
      </w:numPr>
    </w:pPr>
  </w:style>
  <w:style w:type="paragraph" w:customStyle="1" w:styleId="Default">
    <w:name w:val="Default"/>
    <w:qFormat/>
    <w:pPr>
      <w:autoSpaceDE w:val="0"/>
    </w:pPr>
    <w:rPr>
      <w:rFonts w:ascii="Times New Roman" w:eastAsia="Calibri" w:hAnsi="Times New Roman" w:cs="Times New Roman"/>
      <w:color w:val="000000"/>
      <w:lang w:val="en-US" w:bidi="ar-SA"/>
    </w:rPr>
  </w:style>
  <w:style w:type="paragraph" w:styleId="NoSpacing">
    <w:name w:val="No Spacing"/>
    <w:qFormat/>
    <w:rPr>
      <w:rFonts w:ascii="Calibri" w:eastAsia="Calibri" w:hAnsi="Calibri" w:cs="Times New Roman"/>
      <w:sz w:val="22"/>
      <w:szCs w:val="22"/>
      <w:lang w:val="en-US" w:bidi="ar-SA"/>
    </w:rPr>
  </w:style>
  <w:style w:type="paragraph" w:customStyle="1" w:styleId="lfejsllb">
    <w:name w:val="Élőfej és élőláb"/>
    <w:basedOn w:val="Normal"/>
    <w:qFormat/>
    <w:pPr>
      <w:suppressLineNumbers/>
      <w:tabs>
        <w:tab w:val="center" w:pos="4819"/>
        <w:tab w:val="right" w:pos="9638"/>
      </w:tabs>
    </w:pPr>
  </w:style>
  <w:style w:type="paragraph" w:styleId="Header">
    <w:name w:val="header"/>
    <w:basedOn w:val="Normal"/>
    <w:pPr>
      <w:spacing w:after="0" w:line="240" w:lineRule="auto"/>
    </w:pPr>
  </w:style>
  <w:style w:type="paragraph" w:styleId="Footer">
    <w:name w:val="footer"/>
    <w:basedOn w:val="Normal"/>
    <w:pPr>
      <w:spacing w:after="0" w:line="240" w:lineRule="auto"/>
    </w:pPr>
  </w:style>
  <w:style w:type="paragraph" w:styleId="ListParagraph">
    <w:name w:val="List Paragraph"/>
    <w:basedOn w:val="Normal"/>
    <w:uiPriority w:val="34"/>
    <w:qFormat/>
    <w:pPr>
      <w:ind w:left="720"/>
      <w:contextualSpacing/>
    </w:pPr>
  </w:style>
  <w:style w:type="paragraph" w:styleId="TOC1">
    <w:name w:val="toc 1"/>
    <w:basedOn w:val="Normal"/>
    <w:next w:val="Normal"/>
    <w:uiPriority w:val="39"/>
    <w:pPr>
      <w:spacing w:after="100"/>
    </w:pPr>
    <w:rPr>
      <w:rFonts w:eastAsia="Times New Roman"/>
    </w:rPr>
  </w:style>
  <w:style w:type="paragraph" w:customStyle="1" w:styleId="Zaglavie">
    <w:name w:val="Zaglavie"/>
    <w:qFormat/>
    <w:pPr>
      <w:spacing w:after="200" w:line="276" w:lineRule="auto"/>
      <w:jc w:val="both"/>
    </w:pPr>
    <w:rPr>
      <w:rFonts w:ascii="Cambria" w:eastAsia="Times New Roman" w:hAnsi="Cambria" w:cs="Cambria"/>
      <w:b/>
      <w:bCs/>
      <w:smallCaps/>
      <w:color w:val="4F81BD"/>
      <w:spacing w:val="26"/>
      <w:sz w:val="32"/>
      <w:szCs w:val="28"/>
      <w:lang w:val="bg-BG" w:bidi="ar-SA"/>
    </w:rPr>
  </w:style>
  <w:style w:type="paragraph" w:styleId="BalloonText">
    <w:name w:val="Balloon Text"/>
    <w:basedOn w:val="Normal"/>
    <w:qFormat/>
    <w:pPr>
      <w:spacing w:after="0" w:line="240" w:lineRule="auto"/>
    </w:pPr>
    <w:rPr>
      <w:rFonts w:ascii="Segoe UI" w:hAnsi="Segoe UI" w:cs="Segoe UI"/>
      <w:sz w:val="18"/>
      <w:szCs w:val="18"/>
      <w:lang w:val="hu-HU"/>
    </w:rPr>
  </w:style>
  <w:style w:type="paragraph" w:styleId="NormalWeb">
    <w:name w:val="Normal (Web)"/>
    <w:basedOn w:val="Normal"/>
    <w:qFormat/>
    <w:pPr>
      <w:spacing w:before="280" w:after="280" w:line="240" w:lineRule="auto"/>
    </w:pPr>
    <w:rPr>
      <w:rFonts w:ascii="Times New Roman" w:eastAsia="Times New Roman" w:hAnsi="Times New Roman"/>
      <w:sz w:val="24"/>
      <w:szCs w:val="24"/>
      <w:lang w:val="bg-BG"/>
    </w:rPr>
  </w:style>
  <w:style w:type="paragraph" w:styleId="FootnoteText">
    <w:name w:val="footnote text"/>
    <w:basedOn w:val="Normal"/>
    <w:rPr>
      <w:sz w:val="20"/>
      <w:szCs w:val="20"/>
    </w:rPr>
  </w:style>
  <w:style w:type="paragraph" w:styleId="EndnoteText">
    <w:name w:val="endnote text"/>
    <w:basedOn w:val="Normal"/>
    <w:rPr>
      <w:sz w:val="20"/>
      <w:szCs w:val="20"/>
    </w:rPr>
  </w:style>
  <w:style w:type="paragraph" w:customStyle="1" w:styleId="Tblzattartalom">
    <w:name w:val="Táblázattartalom"/>
    <w:basedOn w:val="Normal"/>
    <w:qFormat/>
    <w:pPr>
      <w:widowControl w:val="0"/>
      <w:suppressLineNumbers/>
    </w:pPr>
  </w:style>
  <w:style w:type="paragraph" w:customStyle="1" w:styleId="Tblzatfejlc">
    <w:name w:val="Táblázatfejléc"/>
    <w:basedOn w:val="Tblzattartalom"/>
    <w:qFormat/>
    <w:pPr>
      <w:jc w:val="center"/>
    </w:pPr>
    <w:rPr>
      <w:b/>
      <w:bCs/>
    </w:rPr>
  </w:style>
  <w:style w:type="numbering" w:customStyle="1" w:styleId="WW8Num1">
    <w:name w:val="WW8Num1"/>
    <w:qFormat/>
  </w:style>
  <w:style w:type="character" w:styleId="IntenseEmphasis">
    <w:name w:val="Intense Emphasis"/>
    <w:basedOn w:val="DefaultParagraphFont"/>
    <w:uiPriority w:val="21"/>
    <w:qFormat/>
    <w:rsid w:val="00AF399D"/>
    <w:rPr>
      <w:i/>
      <w:iCs/>
      <w:color w:val="4472C4" w:themeColor="accent1"/>
    </w:rPr>
  </w:style>
  <w:style w:type="character" w:styleId="Hyperlink">
    <w:name w:val="Hyperlink"/>
    <w:basedOn w:val="DefaultParagraphFont"/>
    <w:uiPriority w:val="99"/>
    <w:unhideWhenUsed/>
    <w:rsid w:val="003015A1"/>
    <w:rPr>
      <w:color w:val="0563C1" w:themeColor="hyperlink"/>
      <w:u w:val="single"/>
    </w:rPr>
  </w:style>
  <w:style w:type="table" w:styleId="TableGrid">
    <w:name w:val="Table Grid"/>
    <w:basedOn w:val="TableNormal"/>
    <w:uiPriority w:val="39"/>
    <w:rsid w:val="00C168F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09979">
      <w:bodyDiv w:val="1"/>
      <w:marLeft w:val="0"/>
      <w:marRight w:val="0"/>
      <w:marTop w:val="0"/>
      <w:marBottom w:val="0"/>
      <w:divBdr>
        <w:top w:val="none" w:sz="0" w:space="0" w:color="auto"/>
        <w:left w:val="none" w:sz="0" w:space="0" w:color="auto"/>
        <w:bottom w:val="none" w:sz="0" w:space="0" w:color="auto"/>
        <w:right w:val="none" w:sz="0" w:space="0" w:color="auto"/>
      </w:divBdr>
    </w:div>
    <w:div w:id="135881621">
      <w:bodyDiv w:val="1"/>
      <w:marLeft w:val="0"/>
      <w:marRight w:val="0"/>
      <w:marTop w:val="0"/>
      <w:marBottom w:val="0"/>
      <w:divBdr>
        <w:top w:val="none" w:sz="0" w:space="0" w:color="auto"/>
        <w:left w:val="none" w:sz="0" w:space="0" w:color="auto"/>
        <w:bottom w:val="none" w:sz="0" w:space="0" w:color="auto"/>
        <w:right w:val="none" w:sz="0" w:space="0" w:color="auto"/>
      </w:divBdr>
    </w:div>
    <w:div w:id="243221718">
      <w:bodyDiv w:val="1"/>
      <w:marLeft w:val="0"/>
      <w:marRight w:val="0"/>
      <w:marTop w:val="0"/>
      <w:marBottom w:val="0"/>
      <w:divBdr>
        <w:top w:val="none" w:sz="0" w:space="0" w:color="auto"/>
        <w:left w:val="none" w:sz="0" w:space="0" w:color="auto"/>
        <w:bottom w:val="none" w:sz="0" w:space="0" w:color="auto"/>
        <w:right w:val="none" w:sz="0" w:space="0" w:color="auto"/>
      </w:divBdr>
      <w:divsChild>
        <w:div w:id="1452821500">
          <w:marLeft w:val="0"/>
          <w:marRight w:val="0"/>
          <w:marTop w:val="150"/>
          <w:marBottom w:val="150"/>
          <w:divBdr>
            <w:top w:val="none" w:sz="0" w:space="0" w:color="auto"/>
            <w:left w:val="none" w:sz="0" w:space="0" w:color="auto"/>
            <w:bottom w:val="none" w:sz="0" w:space="0" w:color="auto"/>
            <w:right w:val="none" w:sz="0" w:space="0" w:color="auto"/>
          </w:divBdr>
          <w:divsChild>
            <w:div w:id="436949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345037">
      <w:bodyDiv w:val="1"/>
      <w:marLeft w:val="0"/>
      <w:marRight w:val="0"/>
      <w:marTop w:val="0"/>
      <w:marBottom w:val="0"/>
      <w:divBdr>
        <w:top w:val="none" w:sz="0" w:space="0" w:color="auto"/>
        <w:left w:val="none" w:sz="0" w:space="0" w:color="auto"/>
        <w:bottom w:val="none" w:sz="0" w:space="0" w:color="auto"/>
        <w:right w:val="none" w:sz="0" w:space="0" w:color="auto"/>
      </w:divBdr>
    </w:div>
    <w:div w:id="566645043">
      <w:bodyDiv w:val="1"/>
      <w:marLeft w:val="0"/>
      <w:marRight w:val="0"/>
      <w:marTop w:val="0"/>
      <w:marBottom w:val="0"/>
      <w:divBdr>
        <w:top w:val="none" w:sz="0" w:space="0" w:color="auto"/>
        <w:left w:val="none" w:sz="0" w:space="0" w:color="auto"/>
        <w:bottom w:val="none" w:sz="0" w:space="0" w:color="auto"/>
        <w:right w:val="none" w:sz="0" w:space="0" w:color="auto"/>
      </w:divBdr>
    </w:div>
    <w:div w:id="763495545">
      <w:bodyDiv w:val="1"/>
      <w:marLeft w:val="0"/>
      <w:marRight w:val="0"/>
      <w:marTop w:val="0"/>
      <w:marBottom w:val="0"/>
      <w:divBdr>
        <w:top w:val="none" w:sz="0" w:space="0" w:color="auto"/>
        <w:left w:val="none" w:sz="0" w:space="0" w:color="auto"/>
        <w:bottom w:val="none" w:sz="0" w:space="0" w:color="auto"/>
        <w:right w:val="none" w:sz="0" w:space="0" w:color="auto"/>
      </w:divBdr>
      <w:divsChild>
        <w:div w:id="1643533205">
          <w:marLeft w:val="0"/>
          <w:marRight w:val="0"/>
          <w:marTop w:val="150"/>
          <w:marBottom w:val="150"/>
          <w:divBdr>
            <w:top w:val="none" w:sz="0" w:space="0" w:color="auto"/>
            <w:left w:val="none" w:sz="0" w:space="0" w:color="auto"/>
            <w:bottom w:val="none" w:sz="0" w:space="0" w:color="auto"/>
            <w:right w:val="none" w:sz="0" w:space="0" w:color="auto"/>
          </w:divBdr>
          <w:divsChild>
            <w:div w:id="2065450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727479">
      <w:bodyDiv w:val="1"/>
      <w:marLeft w:val="0"/>
      <w:marRight w:val="0"/>
      <w:marTop w:val="0"/>
      <w:marBottom w:val="0"/>
      <w:divBdr>
        <w:top w:val="none" w:sz="0" w:space="0" w:color="auto"/>
        <w:left w:val="none" w:sz="0" w:space="0" w:color="auto"/>
        <w:bottom w:val="none" w:sz="0" w:space="0" w:color="auto"/>
        <w:right w:val="none" w:sz="0" w:space="0" w:color="auto"/>
      </w:divBdr>
    </w:div>
    <w:div w:id="1242637676">
      <w:bodyDiv w:val="1"/>
      <w:marLeft w:val="0"/>
      <w:marRight w:val="0"/>
      <w:marTop w:val="0"/>
      <w:marBottom w:val="0"/>
      <w:divBdr>
        <w:top w:val="none" w:sz="0" w:space="0" w:color="auto"/>
        <w:left w:val="none" w:sz="0" w:space="0" w:color="auto"/>
        <w:bottom w:val="none" w:sz="0" w:space="0" w:color="auto"/>
        <w:right w:val="none" w:sz="0" w:space="0" w:color="auto"/>
      </w:divBdr>
    </w:div>
    <w:div w:id="1280332795">
      <w:bodyDiv w:val="1"/>
      <w:marLeft w:val="0"/>
      <w:marRight w:val="0"/>
      <w:marTop w:val="0"/>
      <w:marBottom w:val="0"/>
      <w:divBdr>
        <w:top w:val="none" w:sz="0" w:space="0" w:color="auto"/>
        <w:left w:val="none" w:sz="0" w:space="0" w:color="auto"/>
        <w:bottom w:val="none" w:sz="0" w:space="0" w:color="auto"/>
        <w:right w:val="none" w:sz="0" w:space="0" w:color="auto"/>
      </w:divBdr>
    </w:div>
    <w:div w:id="1324702292">
      <w:bodyDiv w:val="1"/>
      <w:marLeft w:val="0"/>
      <w:marRight w:val="0"/>
      <w:marTop w:val="0"/>
      <w:marBottom w:val="0"/>
      <w:divBdr>
        <w:top w:val="none" w:sz="0" w:space="0" w:color="auto"/>
        <w:left w:val="none" w:sz="0" w:space="0" w:color="auto"/>
        <w:bottom w:val="none" w:sz="0" w:space="0" w:color="auto"/>
        <w:right w:val="none" w:sz="0" w:space="0" w:color="auto"/>
      </w:divBdr>
    </w:div>
    <w:div w:id="2017417740">
      <w:bodyDiv w:val="1"/>
      <w:marLeft w:val="0"/>
      <w:marRight w:val="0"/>
      <w:marTop w:val="0"/>
      <w:marBottom w:val="0"/>
      <w:divBdr>
        <w:top w:val="none" w:sz="0" w:space="0" w:color="auto"/>
        <w:left w:val="none" w:sz="0" w:space="0" w:color="auto"/>
        <w:bottom w:val="none" w:sz="0" w:space="0" w:color="auto"/>
        <w:right w:val="none" w:sz="0" w:space="0" w:color="auto"/>
      </w:divBdr>
    </w:div>
    <w:div w:id="2017809076">
      <w:bodyDiv w:val="1"/>
      <w:marLeft w:val="0"/>
      <w:marRight w:val="0"/>
      <w:marTop w:val="0"/>
      <w:marBottom w:val="0"/>
      <w:divBdr>
        <w:top w:val="none" w:sz="0" w:space="0" w:color="auto"/>
        <w:left w:val="none" w:sz="0" w:space="0" w:color="auto"/>
        <w:bottom w:val="none" w:sz="0" w:space="0" w:color="auto"/>
        <w:right w:val="none" w:sz="0" w:space="0" w:color="auto"/>
      </w:divBdr>
    </w:div>
    <w:div w:id="21402932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researchgate.net/publication/235251076_E-Learning_in_Small_Organisations"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researchgate.net/publication/269581433_Effectiveness_of_using_e-learning_for_business_disciplines_The_case_of_introductory_management_course" TargetMode="External"/><Relationship Id="rId25"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hyperlink" Target="https://www.researchgate.net/publication/294637124_Training_and_development_of_employees_through_e-learning" TargetMode="External"/><Relationship Id="rId20" Type="http://schemas.openxmlformats.org/officeDocument/2006/relationships/hyperlink" Target="http://www.ccsenet.org/journal/index.php/hes/article/view/0/42784"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1.png"/><Relationship Id="rId5" Type="http://schemas.openxmlformats.org/officeDocument/2006/relationships/webSettings" Target="webSettings.xml"/><Relationship Id="rId15" Type="http://schemas.openxmlformats.org/officeDocument/2006/relationships/hyperlink" Target="https://journals.sagepub.com/doi/abs/10.1177/0149206305279815" TargetMode="External"/><Relationship Id="rId23" Type="http://schemas.openxmlformats.org/officeDocument/2006/relationships/image" Target="media/image10.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ncbi.nlm.nih.gov/pmc/articles/PMC716557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9.png"/><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AA5D86-EE31-4CB7-9D63-946C3F7DD5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389</TotalTime>
  <Pages>16</Pages>
  <Words>2234</Words>
  <Characters>12738</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Kamen</dc:creator>
  <dc:description/>
  <cp:lastModifiedBy>Not Problem</cp:lastModifiedBy>
  <cp:revision>133</cp:revision>
  <dcterms:created xsi:type="dcterms:W3CDTF">2021-04-28T17:59:00Z</dcterms:created>
  <dcterms:modified xsi:type="dcterms:W3CDTF">2021-04-29T10:12:00Z</dcterms:modified>
  <dc:language>hu-HU</dc:language>
</cp:coreProperties>
</file>