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pPr w:leftFromText="180" w:rightFromText="180" w:vertAnchor="text" w:horzAnchor="margin" w:tblpY="409"/>
        <w:tblW w:w="0" w:type="auto"/>
        <w:tblLook w:val="04A0" w:firstRow="1" w:lastRow="0" w:firstColumn="1" w:lastColumn="0" w:noHBand="0" w:noVBand="1"/>
      </w:tblPr>
      <w:tblGrid>
        <w:gridCol w:w="9576"/>
      </w:tblGrid>
      <w:tr w:rsidR="00332C73" w:rsidTr="00332C73">
        <w:tc>
          <w:tcPr>
            <w:tcW w:w="9576" w:type="dxa"/>
          </w:tcPr>
          <w:p w:rsidR="00332C73" w:rsidRPr="00E86433" w:rsidRDefault="00332C73" w:rsidP="00332C73">
            <w:pPr>
              <w:jc w:val="center"/>
              <w:rPr>
                <w:b/>
                <w:color w:val="000000" w:themeColor="text1"/>
                <w:sz w:val="32"/>
                <w:szCs w:val="32"/>
                <w:lang w:val="en-GB"/>
              </w:rPr>
            </w:pPr>
            <w:r w:rsidRPr="00E86433">
              <w:rPr>
                <w:b/>
                <w:color w:val="000000" w:themeColor="text1"/>
                <w:sz w:val="32"/>
                <w:szCs w:val="32"/>
                <w:shd w:val="clear" w:color="auto" w:fill="FFFFFF"/>
              </w:rPr>
              <w:t>UNDERSTANDING AND ENGAGING IN THE CUSTOMER EXPERIENCE</w:t>
            </w:r>
          </w:p>
          <w:p w:rsidR="00332C73" w:rsidRDefault="00332C73" w:rsidP="00332C73">
            <w:pPr>
              <w:jc w:val="center"/>
              <w:rPr>
                <w:b/>
                <w:color w:val="000000" w:themeColor="text1"/>
                <w:sz w:val="32"/>
                <w:szCs w:val="32"/>
                <w:shd w:val="clear" w:color="auto" w:fill="FFFFFF"/>
              </w:rPr>
            </w:pPr>
          </w:p>
        </w:tc>
      </w:tr>
    </w:tbl>
    <w:p w:rsidR="00270846" w:rsidRPr="00E86433" w:rsidRDefault="00270846" w:rsidP="00270846">
      <w:pPr>
        <w:jc w:val="center"/>
        <w:rPr>
          <w:b/>
          <w:color w:val="000000" w:themeColor="text1"/>
          <w:sz w:val="32"/>
          <w:szCs w:val="32"/>
          <w:shd w:val="clear" w:color="auto" w:fill="FFFFFF"/>
        </w:rPr>
      </w:pPr>
    </w:p>
    <w:p w:rsidR="00270846" w:rsidRDefault="00332C73" w:rsidP="00332C73">
      <w:pPr>
        <w:rPr>
          <w:b/>
          <w:color w:val="000000" w:themeColor="text1"/>
          <w:sz w:val="32"/>
          <w:szCs w:val="32"/>
          <w:shd w:val="clear" w:color="auto" w:fill="FFFFFF"/>
        </w:rPr>
      </w:pPr>
      <w:r>
        <w:rPr>
          <w:b/>
          <w:color w:val="000000" w:themeColor="text1"/>
          <w:sz w:val="32"/>
          <w:szCs w:val="32"/>
          <w:shd w:val="clear" w:color="auto" w:fill="FFFFFF"/>
        </w:rPr>
        <w:t>Student Name: Marlena Lungu</w:t>
      </w:r>
    </w:p>
    <w:p w:rsidR="00332C73" w:rsidRDefault="00332C73" w:rsidP="00332C73">
      <w:pPr>
        <w:rPr>
          <w:b/>
          <w:color w:val="000000" w:themeColor="text1"/>
          <w:sz w:val="32"/>
          <w:szCs w:val="32"/>
          <w:shd w:val="clear" w:color="auto" w:fill="FFFFFF"/>
        </w:rPr>
      </w:pPr>
      <w:r>
        <w:rPr>
          <w:b/>
          <w:color w:val="000000" w:themeColor="text1"/>
          <w:sz w:val="32"/>
          <w:szCs w:val="32"/>
          <w:shd w:val="clear" w:color="auto" w:fill="FFFFFF"/>
        </w:rPr>
        <w:t>Student Id : 1703949</w:t>
      </w:r>
    </w:p>
    <w:p w:rsidR="00332C73" w:rsidRDefault="00332C73" w:rsidP="00332C73">
      <w:pPr>
        <w:rPr>
          <w:b/>
          <w:color w:val="000000" w:themeColor="text1"/>
          <w:sz w:val="32"/>
          <w:szCs w:val="32"/>
          <w:shd w:val="clear" w:color="auto" w:fill="FFFFFF"/>
        </w:rPr>
      </w:pPr>
      <w:r>
        <w:rPr>
          <w:b/>
          <w:color w:val="000000" w:themeColor="text1"/>
          <w:sz w:val="32"/>
          <w:szCs w:val="32"/>
          <w:shd w:val="clear" w:color="auto" w:fill="FFFFFF"/>
        </w:rPr>
        <w:t>Lecturer: Dr Rexon Nting</w:t>
      </w:r>
    </w:p>
    <w:p w:rsidR="00332C73" w:rsidRPr="00E86433" w:rsidRDefault="00332C73" w:rsidP="00332C73">
      <w:pPr>
        <w:rPr>
          <w:b/>
          <w:color w:val="000000" w:themeColor="text1"/>
          <w:sz w:val="32"/>
          <w:szCs w:val="32"/>
          <w:shd w:val="clear" w:color="auto" w:fill="FFFFFF"/>
        </w:rPr>
      </w:pPr>
      <w:r>
        <w:rPr>
          <w:b/>
          <w:color w:val="000000" w:themeColor="text1"/>
          <w:sz w:val="32"/>
          <w:szCs w:val="32"/>
          <w:shd w:val="clear" w:color="auto" w:fill="FFFFFF"/>
        </w:rPr>
        <w:t>BMSK5003</w:t>
      </w:r>
      <w:bookmarkStart w:id="0" w:name="_GoBack"/>
      <w:bookmarkEnd w:id="0"/>
    </w:p>
    <w:p w:rsidR="00270846" w:rsidRPr="00E86433" w:rsidRDefault="00270846" w:rsidP="00270846">
      <w:pPr>
        <w:jc w:val="center"/>
        <w:rPr>
          <w:b/>
          <w:color w:val="000000" w:themeColor="text1"/>
          <w:sz w:val="32"/>
          <w:szCs w:val="32"/>
          <w:shd w:val="clear" w:color="auto" w:fill="FFFFFF"/>
        </w:rPr>
      </w:pPr>
    </w:p>
    <w:p w:rsidR="00270846" w:rsidRPr="00E86433" w:rsidRDefault="00270846" w:rsidP="00270846">
      <w:pPr>
        <w:jc w:val="center"/>
        <w:rPr>
          <w:b/>
          <w:color w:val="000000" w:themeColor="text1"/>
          <w:sz w:val="32"/>
          <w:szCs w:val="32"/>
          <w:shd w:val="clear" w:color="auto" w:fill="FFFFFF"/>
        </w:rPr>
      </w:pPr>
    </w:p>
    <w:p w:rsidR="00270846" w:rsidRPr="00E86433" w:rsidRDefault="00270846" w:rsidP="00270846">
      <w:pPr>
        <w:jc w:val="center"/>
        <w:rPr>
          <w:b/>
          <w:color w:val="000000" w:themeColor="text1"/>
          <w:sz w:val="32"/>
          <w:szCs w:val="32"/>
          <w:shd w:val="clear" w:color="auto" w:fill="FFFFFF"/>
        </w:rPr>
      </w:pPr>
    </w:p>
    <w:p w:rsidR="00270846" w:rsidRPr="00E86433" w:rsidRDefault="00270846" w:rsidP="00270846">
      <w:pPr>
        <w:jc w:val="center"/>
        <w:rPr>
          <w:b/>
          <w:color w:val="000000" w:themeColor="text1"/>
          <w:sz w:val="32"/>
          <w:szCs w:val="32"/>
          <w:shd w:val="clear" w:color="auto" w:fill="FFFFFF"/>
        </w:rPr>
      </w:pPr>
    </w:p>
    <w:p w:rsidR="00270846" w:rsidRPr="00E86433" w:rsidRDefault="00270846" w:rsidP="00270846">
      <w:pPr>
        <w:jc w:val="center"/>
        <w:rPr>
          <w:b/>
          <w:color w:val="000000" w:themeColor="text1"/>
          <w:sz w:val="32"/>
          <w:szCs w:val="32"/>
          <w:shd w:val="clear" w:color="auto" w:fill="FFFFFF"/>
        </w:rPr>
      </w:pPr>
    </w:p>
    <w:p w:rsidR="00270846" w:rsidRPr="00E86433" w:rsidRDefault="00270846" w:rsidP="00270846">
      <w:pPr>
        <w:jc w:val="center"/>
        <w:rPr>
          <w:b/>
          <w:color w:val="000000" w:themeColor="text1"/>
          <w:sz w:val="32"/>
          <w:szCs w:val="32"/>
          <w:shd w:val="clear" w:color="auto" w:fill="FFFFFF"/>
        </w:rPr>
      </w:pPr>
    </w:p>
    <w:p w:rsidR="00270846" w:rsidRPr="00E86433" w:rsidRDefault="00270846" w:rsidP="00270846">
      <w:pPr>
        <w:jc w:val="center"/>
        <w:rPr>
          <w:b/>
          <w:color w:val="000000" w:themeColor="text1"/>
          <w:sz w:val="32"/>
          <w:szCs w:val="32"/>
          <w:shd w:val="clear" w:color="auto" w:fill="FFFFFF"/>
        </w:rPr>
      </w:pPr>
    </w:p>
    <w:p w:rsidR="00270846" w:rsidRPr="00E86433" w:rsidRDefault="00270846" w:rsidP="00270846">
      <w:pPr>
        <w:jc w:val="center"/>
        <w:rPr>
          <w:b/>
          <w:color w:val="000000" w:themeColor="text1"/>
          <w:sz w:val="32"/>
          <w:szCs w:val="32"/>
          <w:shd w:val="clear" w:color="auto" w:fill="FFFFFF"/>
        </w:rPr>
      </w:pPr>
    </w:p>
    <w:p w:rsidR="00270846" w:rsidRPr="00E86433" w:rsidRDefault="00270846" w:rsidP="00270846">
      <w:pPr>
        <w:jc w:val="center"/>
        <w:rPr>
          <w:b/>
          <w:color w:val="000000" w:themeColor="text1"/>
          <w:sz w:val="32"/>
          <w:szCs w:val="32"/>
          <w:shd w:val="clear" w:color="auto" w:fill="FFFFFF"/>
        </w:rPr>
      </w:pPr>
    </w:p>
    <w:p w:rsidR="00270846" w:rsidRPr="00E86433" w:rsidRDefault="00270846" w:rsidP="00270846">
      <w:pPr>
        <w:jc w:val="center"/>
        <w:rPr>
          <w:b/>
          <w:color w:val="000000" w:themeColor="text1"/>
          <w:sz w:val="32"/>
          <w:szCs w:val="32"/>
          <w:shd w:val="clear" w:color="auto" w:fill="FFFFFF"/>
        </w:rPr>
      </w:pPr>
    </w:p>
    <w:p w:rsidR="00270846" w:rsidRPr="00E86433" w:rsidRDefault="00270846">
      <w:pPr>
        <w:rPr>
          <w:b/>
          <w:color w:val="000000" w:themeColor="text1"/>
          <w:lang w:val="en-GB"/>
        </w:rPr>
      </w:pPr>
      <w:r w:rsidRPr="00E86433">
        <w:rPr>
          <w:b/>
          <w:color w:val="000000" w:themeColor="text1"/>
          <w:lang w:val="en-GB"/>
        </w:rPr>
        <w:br w:type="page"/>
      </w:r>
    </w:p>
    <w:p w:rsidR="00F61712" w:rsidRPr="00E86433" w:rsidRDefault="00270846" w:rsidP="00270846">
      <w:pPr>
        <w:pStyle w:val="Normal1"/>
        <w:contextualSpacing w:val="0"/>
        <w:jc w:val="center"/>
        <w:rPr>
          <w:b/>
          <w:color w:val="000000" w:themeColor="text1"/>
          <w:sz w:val="28"/>
          <w:szCs w:val="28"/>
          <w:lang w:val="en-GB"/>
        </w:rPr>
      </w:pPr>
      <w:r w:rsidRPr="00E86433">
        <w:rPr>
          <w:b/>
          <w:color w:val="000000" w:themeColor="text1"/>
          <w:sz w:val="28"/>
          <w:szCs w:val="28"/>
          <w:lang w:val="en-GB"/>
        </w:rPr>
        <w:lastRenderedPageBreak/>
        <w:t>Executive   S</w:t>
      </w:r>
      <w:r w:rsidR="001C236B" w:rsidRPr="00E86433">
        <w:rPr>
          <w:b/>
          <w:color w:val="000000" w:themeColor="text1"/>
          <w:sz w:val="28"/>
          <w:szCs w:val="28"/>
          <w:lang w:val="en-GB"/>
        </w:rPr>
        <w:t>ummary</w:t>
      </w:r>
    </w:p>
    <w:p w:rsidR="00270846" w:rsidRPr="00E86433" w:rsidRDefault="00270846" w:rsidP="001D0E80">
      <w:pPr>
        <w:pStyle w:val="Normal1"/>
        <w:contextualSpacing w:val="0"/>
        <w:rPr>
          <w:color w:val="000000" w:themeColor="text1"/>
          <w:lang w:val="en-GB"/>
        </w:rPr>
      </w:pPr>
      <w:r w:rsidRPr="00E86433">
        <w:rPr>
          <w:color w:val="000000" w:themeColor="text1"/>
          <w:lang w:val="en-GB"/>
        </w:rPr>
        <w:t xml:space="preserve">This report sheds light on the importance of customer satisfaction of a business organisation and the </w:t>
      </w:r>
      <w:r w:rsidR="001C236B" w:rsidRPr="00E86433">
        <w:rPr>
          <w:color w:val="000000" w:themeColor="text1"/>
          <w:lang w:val="en-GB"/>
        </w:rPr>
        <w:t>factors</w:t>
      </w:r>
      <w:r w:rsidRPr="00E86433">
        <w:rPr>
          <w:color w:val="000000" w:themeColor="text1"/>
          <w:lang w:val="en-GB"/>
        </w:rPr>
        <w:t xml:space="preserve"> which influences </w:t>
      </w:r>
      <w:r w:rsidR="001C236B" w:rsidRPr="00E86433">
        <w:rPr>
          <w:color w:val="000000" w:themeColor="text1"/>
          <w:lang w:val="en-GB"/>
        </w:rPr>
        <w:t xml:space="preserve">customer satisfaction. In this report, Waitrose, UK has considered as the case study in order to understand the influencing factors of </w:t>
      </w:r>
      <w:r w:rsidR="003119FC" w:rsidRPr="00E86433">
        <w:rPr>
          <w:color w:val="000000" w:themeColor="text1"/>
          <w:lang w:val="en-GB"/>
        </w:rPr>
        <w:t xml:space="preserve">customer satisfaction and effectiveness of the quality process of Waitrose in terms of gaining customer satisfaction. This report starts with and </w:t>
      </w:r>
      <w:r w:rsidR="009F373F" w:rsidRPr="00E86433">
        <w:rPr>
          <w:color w:val="000000" w:themeColor="text1"/>
          <w:lang w:val="en-GB"/>
        </w:rPr>
        <w:t xml:space="preserve">introduction, which introduces the importance of customer satisfaction for the company. Next part of the report highlights the factors influencing the customer satisfaction including </w:t>
      </w:r>
      <w:r w:rsidR="001D0E80" w:rsidRPr="00E86433">
        <w:rPr>
          <w:color w:val="000000" w:themeColor="text1"/>
          <w:lang w:val="en-GB"/>
        </w:rPr>
        <w:t>Quality modules and standards, Customer service, Customer centrality, Value and purpose of customer relationship management (CRM), Buyer seller relationships</w:t>
      </w:r>
      <w:r w:rsidR="00A7367D" w:rsidRPr="00E86433">
        <w:rPr>
          <w:color w:val="000000" w:themeColor="text1"/>
          <w:lang w:val="en-GB"/>
        </w:rPr>
        <w:t>, and managing</w:t>
      </w:r>
      <w:r w:rsidR="001D0E80" w:rsidRPr="00E86433">
        <w:rPr>
          <w:color w:val="000000" w:themeColor="text1"/>
          <w:lang w:val="en-GB"/>
        </w:rPr>
        <w:t xml:space="preserve"> customer </w:t>
      </w:r>
      <w:r w:rsidR="00A7367D" w:rsidRPr="00E86433">
        <w:rPr>
          <w:color w:val="000000" w:themeColor="text1"/>
          <w:lang w:val="en-GB"/>
        </w:rPr>
        <w:t xml:space="preserve">expectations. Next part of the report critically analyse the quality process of the organisation </w:t>
      </w:r>
      <w:r w:rsidR="0046446F" w:rsidRPr="00E86433">
        <w:rPr>
          <w:color w:val="000000" w:themeColor="text1"/>
          <w:lang w:val="en-GB"/>
        </w:rPr>
        <w:t xml:space="preserve">that is Waitrose in this case, and the effectiveness of those process in case of meeting the customer satisfaction. Process of purchasing decision, importance of quality </w:t>
      </w:r>
      <w:r w:rsidR="00BF2C19" w:rsidRPr="00E86433">
        <w:rPr>
          <w:color w:val="000000" w:themeColor="text1"/>
          <w:lang w:val="en-GB"/>
        </w:rPr>
        <w:t xml:space="preserve">control and customer value </w:t>
      </w:r>
      <w:r w:rsidR="001A4B14" w:rsidRPr="00E86433">
        <w:rPr>
          <w:color w:val="000000" w:themeColor="text1"/>
          <w:lang w:val="en-GB"/>
        </w:rPr>
        <w:t xml:space="preserve">of the company are analysed here and their impact on customer satisfaction. At the end of the report some recommendations are provided based on the topis of report. Conclusion of the report provides some brief idea about the overall report and the main idea behind it. </w:t>
      </w:r>
    </w:p>
    <w:p w:rsidR="00967998" w:rsidRPr="00E86433" w:rsidRDefault="00A835F2">
      <w:pPr>
        <w:rPr>
          <w:b/>
          <w:color w:val="000000" w:themeColor="text1"/>
          <w:lang w:val="en-GB"/>
        </w:rPr>
      </w:pPr>
      <w:r w:rsidRPr="00E86433">
        <w:rPr>
          <w:b/>
          <w:color w:val="000000" w:themeColor="text1"/>
          <w:lang w:val="en-GB"/>
        </w:rPr>
        <w:br w:type="page"/>
      </w:r>
    </w:p>
    <w:sdt>
      <w:sdtPr>
        <w:rPr>
          <w:rFonts w:ascii="Times New Roman" w:eastAsia="Times New Roman" w:hAnsi="Times New Roman" w:cs="Times New Roman"/>
          <w:b w:val="0"/>
          <w:bCs w:val="0"/>
          <w:color w:val="000000" w:themeColor="text1"/>
          <w:sz w:val="24"/>
          <w:szCs w:val="24"/>
        </w:rPr>
        <w:id w:val="25767001"/>
        <w:docPartObj>
          <w:docPartGallery w:val="Table of Contents"/>
          <w:docPartUnique/>
        </w:docPartObj>
      </w:sdtPr>
      <w:sdtEndPr/>
      <w:sdtContent>
        <w:p w:rsidR="00967998" w:rsidRPr="00E86433" w:rsidRDefault="00967998" w:rsidP="00270846">
          <w:pPr>
            <w:pStyle w:val="TOCHeading"/>
            <w:spacing w:line="360" w:lineRule="auto"/>
            <w:jc w:val="center"/>
            <w:rPr>
              <w:color w:val="000000" w:themeColor="text1"/>
            </w:rPr>
          </w:pPr>
          <w:r w:rsidRPr="00E86433">
            <w:rPr>
              <w:rFonts w:ascii="Times New Roman" w:hAnsi="Times New Roman" w:cs="Times New Roman"/>
              <w:color w:val="000000" w:themeColor="text1"/>
            </w:rPr>
            <w:t>Table of Contents</w:t>
          </w:r>
        </w:p>
        <w:p w:rsidR="0074660B" w:rsidRPr="00E86433" w:rsidRDefault="00C37742">
          <w:pPr>
            <w:pStyle w:val="TOC1"/>
            <w:tabs>
              <w:tab w:val="right" w:leader="dot" w:pos="9350"/>
            </w:tabs>
            <w:rPr>
              <w:rFonts w:asciiTheme="minorHAnsi" w:eastAsiaTheme="minorEastAsia" w:hAnsiTheme="minorHAnsi" w:cstheme="minorBidi"/>
              <w:noProof/>
              <w:color w:val="000000" w:themeColor="text1"/>
              <w:sz w:val="22"/>
              <w:szCs w:val="22"/>
            </w:rPr>
          </w:pPr>
          <w:r w:rsidRPr="00E86433">
            <w:rPr>
              <w:color w:val="000000" w:themeColor="text1"/>
            </w:rPr>
            <w:fldChar w:fldCharType="begin"/>
          </w:r>
          <w:r w:rsidR="00967998" w:rsidRPr="00E86433">
            <w:rPr>
              <w:color w:val="000000" w:themeColor="text1"/>
            </w:rPr>
            <w:instrText xml:space="preserve"> TOC \o "1-3" \h \z \u </w:instrText>
          </w:r>
          <w:r w:rsidRPr="00E86433">
            <w:rPr>
              <w:color w:val="000000" w:themeColor="text1"/>
            </w:rPr>
            <w:fldChar w:fldCharType="separate"/>
          </w:r>
          <w:hyperlink w:anchor="_Toc521598093" w:history="1">
            <w:r w:rsidR="0074660B" w:rsidRPr="00E86433">
              <w:rPr>
                <w:rStyle w:val="Hyperlink"/>
                <w:noProof/>
                <w:color w:val="000000" w:themeColor="text1"/>
                <w:lang w:val="en-GB"/>
              </w:rPr>
              <w:t>Introduction</w:t>
            </w:r>
            <w:r w:rsidR="0074660B" w:rsidRPr="00E86433">
              <w:rPr>
                <w:noProof/>
                <w:webHidden/>
                <w:color w:val="000000" w:themeColor="text1"/>
              </w:rPr>
              <w:tab/>
            </w:r>
            <w:r w:rsidRPr="00E86433">
              <w:rPr>
                <w:noProof/>
                <w:webHidden/>
                <w:color w:val="000000" w:themeColor="text1"/>
              </w:rPr>
              <w:fldChar w:fldCharType="begin"/>
            </w:r>
            <w:r w:rsidR="0074660B" w:rsidRPr="00E86433">
              <w:rPr>
                <w:noProof/>
                <w:webHidden/>
                <w:color w:val="000000" w:themeColor="text1"/>
              </w:rPr>
              <w:instrText xml:space="preserve"> PAGEREF _Toc521598093 \h </w:instrText>
            </w:r>
            <w:r w:rsidRPr="00E86433">
              <w:rPr>
                <w:noProof/>
                <w:webHidden/>
                <w:color w:val="000000" w:themeColor="text1"/>
              </w:rPr>
            </w:r>
            <w:r w:rsidRPr="00E86433">
              <w:rPr>
                <w:noProof/>
                <w:webHidden/>
                <w:color w:val="000000" w:themeColor="text1"/>
              </w:rPr>
              <w:fldChar w:fldCharType="separate"/>
            </w:r>
            <w:r w:rsidR="0074660B" w:rsidRPr="00E86433">
              <w:rPr>
                <w:noProof/>
                <w:webHidden/>
                <w:color w:val="000000" w:themeColor="text1"/>
              </w:rPr>
              <w:t>4</w:t>
            </w:r>
            <w:r w:rsidRPr="00E86433">
              <w:rPr>
                <w:noProof/>
                <w:webHidden/>
                <w:color w:val="000000" w:themeColor="text1"/>
              </w:rPr>
              <w:fldChar w:fldCharType="end"/>
            </w:r>
          </w:hyperlink>
        </w:p>
        <w:p w:rsidR="0074660B" w:rsidRPr="00E86433" w:rsidRDefault="00DA5699">
          <w:pPr>
            <w:pStyle w:val="TOC1"/>
            <w:tabs>
              <w:tab w:val="right" w:leader="dot" w:pos="9350"/>
            </w:tabs>
            <w:rPr>
              <w:rFonts w:asciiTheme="minorHAnsi" w:eastAsiaTheme="minorEastAsia" w:hAnsiTheme="minorHAnsi" w:cstheme="minorBidi"/>
              <w:noProof/>
              <w:color w:val="000000" w:themeColor="text1"/>
              <w:sz w:val="22"/>
              <w:szCs w:val="22"/>
            </w:rPr>
          </w:pPr>
          <w:hyperlink w:anchor="_Toc521598094" w:history="1">
            <w:r w:rsidR="0074660B" w:rsidRPr="00E86433">
              <w:rPr>
                <w:rStyle w:val="Hyperlink"/>
                <w:noProof/>
                <w:color w:val="000000" w:themeColor="text1"/>
                <w:lang w:val="en-GB"/>
              </w:rPr>
              <w:t>1. Factors maximize customers’ values in organisation</w:t>
            </w:r>
            <w:r w:rsidR="0074660B" w:rsidRPr="00E86433">
              <w:rPr>
                <w:noProof/>
                <w:webHidden/>
                <w:color w:val="000000" w:themeColor="text1"/>
              </w:rPr>
              <w:tab/>
            </w:r>
            <w:r w:rsidR="00C37742" w:rsidRPr="00E86433">
              <w:rPr>
                <w:noProof/>
                <w:webHidden/>
                <w:color w:val="000000" w:themeColor="text1"/>
              </w:rPr>
              <w:fldChar w:fldCharType="begin"/>
            </w:r>
            <w:r w:rsidR="0074660B" w:rsidRPr="00E86433">
              <w:rPr>
                <w:noProof/>
                <w:webHidden/>
                <w:color w:val="000000" w:themeColor="text1"/>
              </w:rPr>
              <w:instrText xml:space="preserve"> PAGEREF _Toc521598094 \h </w:instrText>
            </w:r>
            <w:r w:rsidR="00C37742" w:rsidRPr="00E86433">
              <w:rPr>
                <w:noProof/>
                <w:webHidden/>
                <w:color w:val="000000" w:themeColor="text1"/>
              </w:rPr>
            </w:r>
            <w:r w:rsidR="00C37742" w:rsidRPr="00E86433">
              <w:rPr>
                <w:noProof/>
                <w:webHidden/>
                <w:color w:val="000000" w:themeColor="text1"/>
              </w:rPr>
              <w:fldChar w:fldCharType="separate"/>
            </w:r>
            <w:r w:rsidR="0074660B" w:rsidRPr="00E86433">
              <w:rPr>
                <w:noProof/>
                <w:webHidden/>
                <w:color w:val="000000" w:themeColor="text1"/>
              </w:rPr>
              <w:t>4</w:t>
            </w:r>
            <w:r w:rsidR="00C37742" w:rsidRPr="00E86433">
              <w:rPr>
                <w:noProof/>
                <w:webHidden/>
                <w:color w:val="000000" w:themeColor="text1"/>
              </w:rPr>
              <w:fldChar w:fldCharType="end"/>
            </w:r>
          </w:hyperlink>
        </w:p>
        <w:p w:rsidR="0074660B" w:rsidRPr="00E86433" w:rsidRDefault="00DA5699">
          <w:pPr>
            <w:pStyle w:val="TOC1"/>
            <w:tabs>
              <w:tab w:val="right" w:leader="dot" w:pos="9350"/>
            </w:tabs>
            <w:rPr>
              <w:rFonts w:asciiTheme="minorHAnsi" w:eastAsiaTheme="minorEastAsia" w:hAnsiTheme="minorHAnsi" w:cstheme="minorBidi"/>
              <w:noProof/>
              <w:color w:val="000000" w:themeColor="text1"/>
              <w:sz w:val="22"/>
              <w:szCs w:val="22"/>
            </w:rPr>
          </w:pPr>
          <w:hyperlink w:anchor="_Toc521598095" w:history="1">
            <w:r w:rsidR="0074660B" w:rsidRPr="00E86433">
              <w:rPr>
                <w:rStyle w:val="Hyperlink"/>
                <w:noProof/>
                <w:color w:val="000000" w:themeColor="text1"/>
              </w:rPr>
              <w:t>Quality standard and modules</w:t>
            </w:r>
            <w:r w:rsidR="0074660B" w:rsidRPr="00E86433">
              <w:rPr>
                <w:noProof/>
                <w:webHidden/>
                <w:color w:val="000000" w:themeColor="text1"/>
              </w:rPr>
              <w:tab/>
            </w:r>
            <w:r w:rsidR="00C37742" w:rsidRPr="00E86433">
              <w:rPr>
                <w:noProof/>
                <w:webHidden/>
                <w:color w:val="000000" w:themeColor="text1"/>
              </w:rPr>
              <w:fldChar w:fldCharType="begin"/>
            </w:r>
            <w:r w:rsidR="0074660B" w:rsidRPr="00E86433">
              <w:rPr>
                <w:noProof/>
                <w:webHidden/>
                <w:color w:val="000000" w:themeColor="text1"/>
              </w:rPr>
              <w:instrText xml:space="preserve"> PAGEREF _Toc521598095 \h </w:instrText>
            </w:r>
            <w:r w:rsidR="00C37742" w:rsidRPr="00E86433">
              <w:rPr>
                <w:noProof/>
                <w:webHidden/>
                <w:color w:val="000000" w:themeColor="text1"/>
              </w:rPr>
            </w:r>
            <w:r w:rsidR="00C37742" w:rsidRPr="00E86433">
              <w:rPr>
                <w:noProof/>
                <w:webHidden/>
                <w:color w:val="000000" w:themeColor="text1"/>
              </w:rPr>
              <w:fldChar w:fldCharType="separate"/>
            </w:r>
            <w:r w:rsidR="0074660B" w:rsidRPr="00E86433">
              <w:rPr>
                <w:noProof/>
                <w:webHidden/>
                <w:color w:val="000000" w:themeColor="text1"/>
              </w:rPr>
              <w:t>4</w:t>
            </w:r>
            <w:r w:rsidR="00C37742" w:rsidRPr="00E86433">
              <w:rPr>
                <w:noProof/>
                <w:webHidden/>
                <w:color w:val="000000" w:themeColor="text1"/>
              </w:rPr>
              <w:fldChar w:fldCharType="end"/>
            </w:r>
          </w:hyperlink>
        </w:p>
        <w:p w:rsidR="0074660B" w:rsidRPr="00E86433" w:rsidRDefault="00DA5699">
          <w:pPr>
            <w:pStyle w:val="TOC2"/>
            <w:tabs>
              <w:tab w:val="right" w:leader="dot" w:pos="9350"/>
            </w:tabs>
            <w:rPr>
              <w:rFonts w:asciiTheme="minorHAnsi" w:eastAsiaTheme="minorEastAsia" w:hAnsiTheme="minorHAnsi" w:cstheme="minorBidi"/>
              <w:noProof/>
              <w:color w:val="000000" w:themeColor="text1"/>
              <w:sz w:val="22"/>
              <w:szCs w:val="22"/>
            </w:rPr>
          </w:pPr>
          <w:hyperlink w:anchor="_Toc521598096" w:history="1">
            <w:r w:rsidR="0074660B" w:rsidRPr="00E86433">
              <w:rPr>
                <w:rStyle w:val="Hyperlink"/>
                <w:noProof/>
                <w:color w:val="000000" w:themeColor="text1"/>
                <w:lang w:val="en-GB"/>
              </w:rPr>
              <w:t>Customer   Service</w:t>
            </w:r>
            <w:r w:rsidR="0074660B" w:rsidRPr="00E86433">
              <w:rPr>
                <w:noProof/>
                <w:webHidden/>
                <w:color w:val="000000" w:themeColor="text1"/>
              </w:rPr>
              <w:tab/>
            </w:r>
            <w:r w:rsidR="00C37742" w:rsidRPr="00E86433">
              <w:rPr>
                <w:noProof/>
                <w:webHidden/>
                <w:color w:val="000000" w:themeColor="text1"/>
              </w:rPr>
              <w:fldChar w:fldCharType="begin"/>
            </w:r>
            <w:r w:rsidR="0074660B" w:rsidRPr="00E86433">
              <w:rPr>
                <w:noProof/>
                <w:webHidden/>
                <w:color w:val="000000" w:themeColor="text1"/>
              </w:rPr>
              <w:instrText xml:space="preserve"> PAGEREF _Toc521598096 \h </w:instrText>
            </w:r>
            <w:r w:rsidR="00C37742" w:rsidRPr="00E86433">
              <w:rPr>
                <w:noProof/>
                <w:webHidden/>
                <w:color w:val="000000" w:themeColor="text1"/>
              </w:rPr>
            </w:r>
            <w:r w:rsidR="00C37742" w:rsidRPr="00E86433">
              <w:rPr>
                <w:noProof/>
                <w:webHidden/>
                <w:color w:val="000000" w:themeColor="text1"/>
              </w:rPr>
              <w:fldChar w:fldCharType="separate"/>
            </w:r>
            <w:r w:rsidR="0074660B" w:rsidRPr="00E86433">
              <w:rPr>
                <w:noProof/>
                <w:webHidden/>
                <w:color w:val="000000" w:themeColor="text1"/>
              </w:rPr>
              <w:t>5</w:t>
            </w:r>
            <w:r w:rsidR="00C37742" w:rsidRPr="00E86433">
              <w:rPr>
                <w:noProof/>
                <w:webHidden/>
                <w:color w:val="000000" w:themeColor="text1"/>
              </w:rPr>
              <w:fldChar w:fldCharType="end"/>
            </w:r>
          </w:hyperlink>
        </w:p>
        <w:p w:rsidR="0074660B" w:rsidRPr="00E86433" w:rsidRDefault="00DA5699">
          <w:pPr>
            <w:pStyle w:val="TOC2"/>
            <w:tabs>
              <w:tab w:val="right" w:leader="dot" w:pos="9350"/>
            </w:tabs>
            <w:rPr>
              <w:rFonts w:asciiTheme="minorHAnsi" w:eastAsiaTheme="minorEastAsia" w:hAnsiTheme="minorHAnsi" w:cstheme="minorBidi"/>
              <w:noProof/>
              <w:color w:val="000000" w:themeColor="text1"/>
              <w:sz w:val="22"/>
              <w:szCs w:val="22"/>
            </w:rPr>
          </w:pPr>
          <w:hyperlink w:anchor="_Toc521598097" w:history="1">
            <w:r w:rsidR="0074660B" w:rsidRPr="00E86433">
              <w:rPr>
                <w:rStyle w:val="Hyperlink"/>
                <w:noProof/>
                <w:color w:val="000000" w:themeColor="text1"/>
                <w:lang w:val="en-GB"/>
              </w:rPr>
              <w:t>Customer centrality</w:t>
            </w:r>
            <w:r w:rsidR="0074660B" w:rsidRPr="00E86433">
              <w:rPr>
                <w:noProof/>
                <w:webHidden/>
                <w:color w:val="000000" w:themeColor="text1"/>
              </w:rPr>
              <w:tab/>
            </w:r>
            <w:r w:rsidR="00C37742" w:rsidRPr="00E86433">
              <w:rPr>
                <w:noProof/>
                <w:webHidden/>
                <w:color w:val="000000" w:themeColor="text1"/>
              </w:rPr>
              <w:fldChar w:fldCharType="begin"/>
            </w:r>
            <w:r w:rsidR="0074660B" w:rsidRPr="00E86433">
              <w:rPr>
                <w:noProof/>
                <w:webHidden/>
                <w:color w:val="000000" w:themeColor="text1"/>
              </w:rPr>
              <w:instrText xml:space="preserve"> PAGEREF _Toc521598097 \h </w:instrText>
            </w:r>
            <w:r w:rsidR="00C37742" w:rsidRPr="00E86433">
              <w:rPr>
                <w:noProof/>
                <w:webHidden/>
                <w:color w:val="000000" w:themeColor="text1"/>
              </w:rPr>
            </w:r>
            <w:r w:rsidR="00C37742" w:rsidRPr="00E86433">
              <w:rPr>
                <w:noProof/>
                <w:webHidden/>
                <w:color w:val="000000" w:themeColor="text1"/>
              </w:rPr>
              <w:fldChar w:fldCharType="separate"/>
            </w:r>
            <w:r w:rsidR="0074660B" w:rsidRPr="00E86433">
              <w:rPr>
                <w:noProof/>
                <w:webHidden/>
                <w:color w:val="000000" w:themeColor="text1"/>
              </w:rPr>
              <w:t>6</w:t>
            </w:r>
            <w:r w:rsidR="00C37742" w:rsidRPr="00E86433">
              <w:rPr>
                <w:noProof/>
                <w:webHidden/>
                <w:color w:val="000000" w:themeColor="text1"/>
              </w:rPr>
              <w:fldChar w:fldCharType="end"/>
            </w:r>
          </w:hyperlink>
        </w:p>
        <w:p w:rsidR="0074660B" w:rsidRPr="00E86433" w:rsidRDefault="00DA5699">
          <w:pPr>
            <w:pStyle w:val="TOC2"/>
            <w:tabs>
              <w:tab w:val="right" w:leader="dot" w:pos="9350"/>
            </w:tabs>
            <w:rPr>
              <w:rFonts w:asciiTheme="minorHAnsi" w:eastAsiaTheme="minorEastAsia" w:hAnsiTheme="minorHAnsi" w:cstheme="minorBidi"/>
              <w:noProof/>
              <w:color w:val="000000" w:themeColor="text1"/>
              <w:sz w:val="22"/>
              <w:szCs w:val="22"/>
            </w:rPr>
          </w:pPr>
          <w:hyperlink w:anchor="_Toc521598098" w:history="1">
            <w:r w:rsidR="0074660B" w:rsidRPr="00E86433">
              <w:rPr>
                <w:rStyle w:val="Hyperlink"/>
                <w:noProof/>
                <w:color w:val="000000" w:themeColor="text1"/>
                <w:lang w:val="en-GB"/>
              </w:rPr>
              <w:t>Purpose and value of Customer relationship management</w:t>
            </w:r>
            <w:r w:rsidR="0074660B" w:rsidRPr="00E86433">
              <w:rPr>
                <w:noProof/>
                <w:webHidden/>
                <w:color w:val="000000" w:themeColor="text1"/>
              </w:rPr>
              <w:tab/>
            </w:r>
            <w:r w:rsidR="00C37742" w:rsidRPr="00E86433">
              <w:rPr>
                <w:noProof/>
                <w:webHidden/>
                <w:color w:val="000000" w:themeColor="text1"/>
              </w:rPr>
              <w:fldChar w:fldCharType="begin"/>
            </w:r>
            <w:r w:rsidR="0074660B" w:rsidRPr="00E86433">
              <w:rPr>
                <w:noProof/>
                <w:webHidden/>
                <w:color w:val="000000" w:themeColor="text1"/>
              </w:rPr>
              <w:instrText xml:space="preserve"> PAGEREF _Toc521598098 \h </w:instrText>
            </w:r>
            <w:r w:rsidR="00C37742" w:rsidRPr="00E86433">
              <w:rPr>
                <w:noProof/>
                <w:webHidden/>
                <w:color w:val="000000" w:themeColor="text1"/>
              </w:rPr>
            </w:r>
            <w:r w:rsidR="00C37742" w:rsidRPr="00E86433">
              <w:rPr>
                <w:noProof/>
                <w:webHidden/>
                <w:color w:val="000000" w:themeColor="text1"/>
              </w:rPr>
              <w:fldChar w:fldCharType="separate"/>
            </w:r>
            <w:r w:rsidR="0074660B" w:rsidRPr="00E86433">
              <w:rPr>
                <w:noProof/>
                <w:webHidden/>
                <w:color w:val="000000" w:themeColor="text1"/>
              </w:rPr>
              <w:t>7</w:t>
            </w:r>
            <w:r w:rsidR="00C37742" w:rsidRPr="00E86433">
              <w:rPr>
                <w:noProof/>
                <w:webHidden/>
                <w:color w:val="000000" w:themeColor="text1"/>
              </w:rPr>
              <w:fldChar w:fldCharType="end"/>
            </w:r>
          </w:hyperlink>
        </w:p>
        <w:p w:rsidR="0074660B" w:rsidRPr="00E86433" w:rsidRDefault="00DA5699">
          <w:pPr>
            <w:pStyle w:val="TOC2"/>
            <w:tabs>
              <w:tab w:val="right" w:leader="dot" w:pos="9350"/>
            </w:tabs>
            <w:rPr>
              <w:rFonts w:asciiTheme="minorHAnsi" w:eastAsiaTheme="minorEastAsia" w:hAnsiTheme="minorHAnsi" w:cstheme="minorBidi"/>
              <w:noProof/>
              <w:color w:val="000000" w:themeColor="text1"/>
              <w:sz w:val="22"/>
              <w:szCs w:val="22"/>
            </w:rPr>
          </w:pPr>
          <w:hyperlink w:anchor="_Toc521598099" w:history="1">
            <w:r w:rsidR="0074660B" w:rsidRPr="00E86433">
              <w:rPr>
                <w:rStyle w:val="Hyperlink"/>
                <w:noProof/>
                <w:color w:val="000000" w:themeColor="text1"/>
                <w:lang w:val="en-GB"/>
              </w:rPr>
              <w:t>Buyer-seller relationship</w:t>
            </w:r>
            <w:r w:rsidR="0074660B" w:rsidRPr="00E86433">
              <w:rPr>
                <w:noProof/>
                <w:webHidden/>
                <w:color w:val="000000" w:themeColor="text1"/>
              </w:rPr>
              <w:tab/>
            </w:r>
            <w:r w:rsidR="00C37742" w:rsidRPr="00E86433">
              <w:rPr>
                <w:noProof/>
                <w:webHidden/>
                <w:color w:val="000000" w:themeColor="text1"/>
              </w:rPr>
              <w:fldChar w:fldCharType="begin"/>
            </w:r>
            <w:r w:rsidR="0074660B" w:rsidRPr="00E86433">
              <w:rPr>
                <w:noProof/>
                <w:webHidden/>
                <w:color w:val="000000" w:themeColor="text1"/>
              </w:rPr>
              <w:instrText xml:space="preserve"> PAGEREF _Toc521598099 \h </w:instrText>
            </w:r>
            <w:r w:rsidR="00C37742" w:rsidRPr="00E86433">
              <w:rPr>
                <w:noProof/>
                <w:webHidden/>
                <w:color w:val="000000" w:themeColor="text1"/>
              </w:rPr>
            </w:r>
            <w:r w:rsidR="00C37742" w:rsidRPr="00E86433">
              <w:rPr>
                <w:noProof/>
                <w:webHidden/>
                <w:color w:val="000000" w:themeColor="text1"/>
              </w:rPr>
              <w:fldChar w:fldCharType="separate"/>
            </w:r>
            <w:r w:rsidR="0074660B" w:rsidRPr="00E86433">
              <w:rPr>
                <w:noProof/>
                <w:webHidden/>
                <w:color w:val="000000" w:themeColor="text1"/>
              </w:rPr>
              <w:t>8</w:t>
            </w:r>
            <w:r w:rsidR="00C37742" w:rsidRPr="00E86433">
              <w:rPr>
                <w:noProof/>
                <w:webHidden/>
                <w:color w:val="000000" w:themeColor="text1"/>
              </w:rPr>
              <w:fldChar w:fldCharType="end"/>
            </w:r>
          </w:hyperlink>
        </w:p>
        <w:p w:rsidR="0074660B" w:rsidRPr="00E86433" w:rsidRDefault="00DA5699">
          <w:pPr>
            <w:pStyle w:val="TOC2"/>
            <w:tabs>
              <w:tab w:val="right" w:leader="dot" w:pos="9350"/>
            </w:tabs>
            <w:rPr>
              <w:rFonts w:asciiTheme="minorHAnsi" w:eastAsiaTheme="minorEastAsia" w:hAnsiTheme="minorHAnsi" w:cstheme="minorBidi"/>
              <w:noProof/>
              <w:color w:val="000000" w:themeColor="text1"/>
              <w:sz w:val="22"/>
              <w:szCs w:val="22"/>
            </w:rPr>
          </w:pPr>
          <w:hyperlink w:anchor="_Toc521598100" w:history="1">
            <w:r w:rsidR="0074660B" w:rsidRPr="00E86433">
              <w:rPr>
                <w:rStyle w:val="Hyperlink"/>
                <w:noProof/>
                <w:color w:val="000000" w:themeColor="text1"/>
                <w:lang w:val="en-GB"/>
              </w:rPr>
              <w:t>Managing expectations of customer</w:t>
            </w:r>
            <w:r w:rsidR="0074660B" w:rsidRPr="00E86433">
              <w:rPr>
                <w:noProof/>
                <w:webHidden/>
                <w:color w:val="000000" w:themeColor="text1"/>
              </w:rPr>
              <w:tab/>
            </w:r>
            <w:r w:rsidR="00C37742" w:rsidRPr="00E86433">
              <w:rPr>
                <w:noProof/>
                <w:webHidden/>
                <w:color w:val="000000" w:themeColor="text1"/>
              </w:rPr>
              <w:fldChar w:fldCharType="begin"/>
            </w:r>
            <w:r w:rsidR="0074660B" w:rsidRPr="00E86433">
              <w:rPr>
                <w:noProof/>
                <w:webHidden/>
                <w:color w:val="000000" w:themeColor="text1"/>
              </w:rPr>
              <w:instrText xml:space="preserve"> PAGEREF _Toc521598100 \h </w:instrText>
            </w:r>
            <w:r w:rsidR="00C37742" w:rsidRPr="00E86433">
              <w:rPr>
                <w:noProof/>
                <w:webHidden/>
                <w:color w:val="000000" w:themeColor="text1"/>
              </w:rPr>
            </w:r>
            <w:r w:rsidR="00C37742" w:rsidRPr="00E86433">
              <w:rPr>
                <w:noProof/>
                <w:webHidden/>
                <w:color w:val="000000" w:themeColor="text1"/>
              </w:rPr>
              <w:fldChar w:fldCharType="separate"/>
            </w:r>
            <w:r w:rsidR="0074660B" w:rsidRPr="00E86433">
              <w:rPr>
                <w:noProof/>
                <w:webHidden/>
                <w:color w:val="000000" w:themeColor="text1"/>
              </w:rPr>
              <w:t>9</w:t>
            </w:r>
            <w:r w:rsidR="00C37742" w:rsidRPr="00E86433">
              <w:rPr>
                <w:noProof/>
                <w:webHidden/>
                <w:color w:val="000000" w:themeColor="text1"/>
              </w:rPr>
              <w:fldChar w:fldCharType="end"/>
            </w:r>
          </w:hyperlink>
        </w:p>
        <w:p w:rsidR="0074660B" w:rsidRPr="00E86433" w:rsidRDefault="00DA5699">
          <w:pPr>
            <w:pStyle w:val="TOC1"/>
            <w:tabs>
              <w:tab w:val="right" w:leader="dot" w:pos="9350"/>
            </w:tabs>
            <w:rPr>
              <w:rFonts w:asciiTheme="minorHAnsi" w:eastAsiaTheme="minorEastAsia" w:hAnsiTheme="minorHAnsi" w:cstheme="minorBidi"/>
              <w:noProof/>
              <w:color w:val="000000" w:themeColor="text1"/>
              <w:sz w:val="22"/>
              <w:szCs w:val="22"/>
            </w:rPr>
          </w:pPr>
          <w:hyperlink w:anchor="_Toc521598101" w:history="1">
            <w:r w:rsidR="0074660B" w:rsidRPr="00E86433">
              <w:rPr>
                <w:rStyle w:val="Hyperlink"/>
                <w:noProof/>
                <w:color w:val="000000" w:themeColor="text1"/>
                <w:lang w:val="en-GB"/>
              </w:rPr>
              <w:t>2. Critical analysis of quality process of organization and effectiveness in meeting requirement of customers</w:t>
            </w:r>
            <w:r w:rsidR="0074660B" w:rsidRPr="00E86433">
              <w:rPr>
                <w:noProof/>
                <w:webHidden/>
                <w:color w:val="000000" w:themeColor="text1"/>
              </w:rPr>
              <w:tab/>
            </w:r>
            <w:r w:rsidR="00C37742" w:rsidRPr="00E86433">
              <w:rPr>
                <w:noProof/>
                <w:webHidden/>
                <w:color w:val="000000" w:themeColor="text1"/>
              </w:rPr>
              <w:fldChar w:fldCharType="begin"/>
            </w:r>
            <w:r w:rsidR="0074660B" w:rsidRPr="00E86433">
              <w:rPr>
                <w:noProof/>
                <w:webHidden/>
                <w:color w:val="000000" w:themeColor="text1"/>
              </w:rPr>
              <w:instrText xml:space="preserve"> PAGEREF _Toc521598101 \h </w:instrText>
            </w:r>
            <w:r w:rsidR="00C37742" w:rsidRPr="00E86433">
              <w:rPr>
                <w:noProof/>
                <w:webHidden/>
                <w:color w:val="000000" w:themeColor="text1"/>
              </w:rPr>
            </w:r>
            <w:r w:rsidR="00C37742" w:rsidRPr="00E86433">
              <w:rPr>
                <w:noProof/>
                <w:webHidden/>
                <w:color w:val="000000" w:themeColor="text1"/>
              </w:rPr>
              <w:fldChar w:fldCharType="separate"/>
            </w:r>
            <w:r w:rsidR="0074660B" w:rsidRPr="00E86433">
              <w:rPr>
                <w:noProof/>
                <w:webHidden/>
                <w:color w:val="000000" w:themeColor="text1"/>
              </w:rPr>
              <w:t>10</w:t>
            </w:r>
            <w:r w:rsidR="00C37742" w:rsidRPr="00E86433">
              <w:rPr>
                <w:noProof/>
                <w:webHidden/>
                <w:color w:val="000000" w:themeColor="text1"/>
              </w:rPr>
              <w:fldChar w:fldCharType="end"/>
            </w:r>
          </w:hyperlink>
        </w:p>
        <w:p w:rsidR="0074660B" w:rsidRPr="00E86433" w:rsidRDefault="00DA5699">
          <w:pPr>
            <w:pStyle w:val="TOC2"/>
            <w:tabs>
              <w:tab w:val="right" w:leader="dot" w:pos="9350"/>
            </w:tabs>
            <w:rPr>
              <w:rFonts w:asciiTheme="minorHAnsi" w:eastAsiaTheme="minorEastAsia" w:hAnsiTheme="minorHAnsi" w:cstheme="minorBidi"/>
              <w:noProof/>
              <w:color w:val="000000" w:themeColor="text1"/>
              <w:sz w:val="22"/>
              <w:szCs w:val="22"/>
            </w:rPr>
          </w:pPr>
          <w:hyperlink w:anchor="_Toc521598102" w:history="1">
            <w:r w:rsidR="0074660B" w:rsidRPr="00E86433">
              <w:rPr>
                <w:rStyle w:val="Hyperlink"/>
                <w:noProof/>
                <w:color w:val="000000" w:themeColor="text1"/>
                <w:lang w:val="en-GB"/>
              </w:rPr>
              <w:t>Process of purchasing decision making</w:t>
            </w:r>
            <w:r w:rsidR="0074660B" w:rsidRPr="00E86433">
              <w:rPr>
                <w:noProof/>
                <w:webHidden/>
                <w:color w:val="000000" w:themeColor="text1"/>
              </w:rPr>
              <w:tab/>
            </w:r>
            <w:r w:rsidR="00C37742" w:rsidRPr="00E86433">
              <w:rPr>
                <w:noProof/>
                <w:webHidden/>
                <w:color w:val="000000" w:themeColor="text1"/>
              </w:rPr>
              <w:fldChar w:fldCharType="begin"/>
            </w:r>
            <w:r w:rsidR="0074660B" w:rsidRPr="00E86433">
              <w:rPr>
                <w:noProof/>
                <w:webHidden/>
                <w:color w:val="000000" w:themeColor="text1"/>
              </w:rPr>
              <w:instrText xml:space="preserve"> PAGEREF _Toc521598102 \h </w:instrText>
            </w:r>
            <w:r w:rsidR="00C37742" w:rsidRPr="00E86433">
              <w:rPr>
                <w:noProof/>
                <w:webHidden/>
                <w:color w:val="000000" w:themeColor="text1"/>
              </w:rPr>
            </w:r>
            <w:r w:rsidR="00C37742" w:rsidRPr="00E86433">
              <w:rPr>
                <w:noProof/>
                <w:webHidden/>
                <w:color w:val="000000" w:themeColor="text1"/>
              </w:rPr>
              <w:fldChar w:fldCharType="separate"/>
            </w:r>
            <w:r w:rsidR="0074660B" w:rsidRPr="00E86433">
              <w:rPr>
                <w:noProof/>
                <w:webHidden/>
                <w:color w:val="000000" w:themeColor="text1"/>
              </w:rPr>
              <w:t>10</w:t>
            </w:r>
            <w:r w:rsidR="00C37742" w:rsidRPr="00E86433">
              <w:rPr>
                <w:noProof/>
                <w:webHidden/>
                <w:color w:val="000000" w:themeColor="text1"/>
              </w:rPr>
              <w:fldChar w:fldCharType="end"/>
            </w:r>
          </w:hyperlink>
        </w:p>
        <w:p w:rsidR="0074660B" w:rsidRPr="00E86433" w:rsidRDefault="00DA5699">
          <w:pPr>
            <w:pStyle w:val="TOC2"/>
            <w:tabs>
              <w:tab w:val="right" w:leader="dot" w:pos="9350"/>
            </w:tabs>
            <w:rPr>
              <w:rFonts w:asciiTheme="minorHAnsi" w:eastAsiaTheme="minorEastAsia" w:hAnsiTheme="minorHAnsi" w:cstheme="minorBidi"/>
              <w:noProof/>
              <w:color w:val="000000" w:themeColor="text1"/>
              <w:sz w:val="22"/>
              <w:szCs w:val="22"/>
            </w:rPr>
          </w:pPr>
          <w:hyperlink w:anchor="_Toc521598103" w:history="1">
            <w:r w:rsidR="0074660B" w:rsidRPr="00E86433">
              <w:rPr>
                <w:rStyle w:val="Hyperlink"/>
                <w:noProof/>
                <w:color w:val="000000" w:themeColor="text1"/>
                <w:lang w:val="en-GB"/>
              </w:rPr>
              <w:t>Appreciation of the importance of quality control</w:t>
            </w:r>
            <w:r w:rsidR="0074660B" w:rsidRPr="00E86433">
              <w:rPr>
                <w:noProof/>
                <w:webHidden/>
                <w:color w:val="000000" w:themeColor="text1"/>
              </w:rPr>
              <w:tab/>
            </w:r>
            <w:r w:rsidR="00C37742" w:rsidRPr="00E86433">
              <w:rPr>
                <w:noProof/>
                <w:webHidden/>
                <w:color w:val="000000" w:themeColor="text1"/>
              </w:rPr>
              <w:fldChar w:fldCharType="begin"/>
            </w:r>
            <w:r w:rsidR="0074660B" w:rsidRPr="00E86433">
              <w:rPr>
                <w:noProof/>
                <w:webHidden/>
                <w:color w:val="000000" w:themeColor="text1"/>
              </w:rPr>
              <w:instrText xml:space="preserve"> PAGEREF _Toc521598103 \h </w:instrText>
            </w:r>
            <w:r w:rsidR="00C37742" w:rsidRPr="00E86433">
              <w:rPr>
                <w:noProof/>
                <w:webHidden/>
                <w:color w:val="000000" w:themeColor="text1"/>
              </w:rPr>
            </w:r>
            <w:r w:rsidR="00C37742" w:rsidRPr="00E86433">
              <w:rPr>
                <w:noProof/>
                <w:webHidden/>
                <w:color w:val="000000" w:themeColor="text1"/>
              </w:rPr>
              <w:fldChar w:fldCharType="separate"/>
            </w:r>
            <w:r w:rsidR="0074660B" w:rsidRPr="00E86433">
              <w:rPr>
                <w:noProof/>
                <w:webHidden/>
                <w:color w:val="000000" w:themeColor="text1"/>
              </w:rPr>
              <w:t>12</w:t>
            </w:r>
            <w:r w:rsidR="00C37742" w:rsidRPr="00E86433">
              <w:rPr>
                <w:noProof/>
                <w:webHidden/>
                <w:color w:val="000000" w:themeColor="text1"/>
              </w:rPr>
              <w:fldChar w:fldCharType="end"/>
            </w:r>
          </w:hyperlink>
        </w:p>
        <w:p w:rsidR="0074660B" w:rsidRPr="00E86433" w:rsidRDefault="00DA5699">
          <w:pPr>
            <w:pStyle w:val="TOC2"/>
            <w:tabs>
              <w:tab w:val="right" w:leader="dot" w:pos="9350"/>
            </w:tabs>
            <w:rPr>
              <w:rFonts w:asciiTheme="minorHAnsi" w:eastAsiaTheme="minorEastAsia" w:hAnsiTheme="minorHAnsi" w:cstheme="minorBidi"/>
              <w:noProof/>
              <w:color w:val="000000" w:themeColor="text1"/>
              <w:sz w:val="22"/>
              <w:szCs w:val="22"/>
            </w:rPr>
          </w:pPr>
          <w:hyperlink w:anchor="_Toc521598104" w:history="1">
            <w:r w:rsidR="0074660B" w:rsidRPr="00E86433">
              <w:rPr>
                <w:rStyle w:val="Hyperlink"/>
                <w:noProof/>
                <w:color w:val="000000" w:themeColor="text1"/>
                <w:lang w:val="en-GB"/>
              </w:rPr>
              <w:t>Customer value</w:t>
            </w:r>
            <w:r w:rsidR="0074660B" w:rsidRPr="00E86433">
              <w:rPr>
                <w:noProof/>
                <w:webHidden/>
                <w:color w:val="000000" w:themeColor="text1"/>
              </w:rPr>
              <w:tab/>
            </w:r>
            <w:r w:rsidR="00C37742" w:rsidRPr="00E86433">
              <w:rPr>
                <w:noProof/>
                <w:webHidden/>
                <w:color w:val="000000" w:themeColor="text1"/>
              </w:rPr>
              <w:fldChar w:fldCharType="begin"/>
            </w:r>
            <w:r w:rsidR="0074660B" w:rsidRPr="00E86433">
              <w:rPr>
                <w:noProof/>
                <w:webHidden/>
                <w:color w:val="000000" w:themeColor="text1"/>
              </w:rPr>
              <w:instrText xml:space="preserve"> PAGEREF _Toc521598104 \h </w:instrText>
            </w:r>
            <w:r w:rsidR="00C37742" w:rsidRPr="00E86433">
              <w:rPr>
                <w:noProof/>
                <w:webHidden/>
                <w:color w:val="000000" w:themeColor="text1"/>
              </w:rPr>
            </w:r>
            <w:r w:rsidR="00C37742" w:rsidRPr="00E86433">
              <w:rPr>
                <w:noProof/>
                <w:webHidden/>
                <w:color w:val="000000" w:themeColor="text1"/>
              </w:rPr>
              <w:fldChar w:fldCharType="separate"/>
            </w:r>
            <w:r w:rsidR="0074660B" w:rsidRPr="00E86433">
              <w:rPr>
                <w:noProof/>
                <w:webHidden/>
                <w:color w:val="000000" w:themeColor="text1"/>
              </w:rPr>
              <w:t>13</w:t>
            </w:r>
            <w:r w:rsidR="00C37742" w:rsidRPr="00E86433">
              <w:rPr>
                <w:noProof/>
                <w:webHidden/>
                <w:color w:val="000000" w:themeColor="text1"/>
              </w:rPr>
              <w:fldChar w:fldCharType="end"/>
            </w:r>
          </w:hyperlink>
        </w:p>
        <w:p w:rsidR="0074660B" w:rsidRPr="00E86433" w:rsidRDefault="00DA5699">
          <w:pPr>
            <w:pStyle w:val="TOC1"/>
            <w:tabs>
              <w:tab w:val="right" w:leader="dot" w:pos="9350"/>
            </w:tabs>
            <w:rPr>
              <w:rFonts w:asciiTheme="minorHAnsi" w:eastAsiaTheme="minorEastAsia" w:hAnsiTheme="minorHAnsi" w:cstheme="minorBidi"/>
              <w:noProof/>
              <w:color w:val="000000" w:themeColor="text1"/>
              <w:sz w:val="22"/>
              <w:szCs w:val="22"/>
            </w:rPr>
          </w:pPr>
          <w:hyperlink w:anchor="_Toc521598105" w:history="1">
            <w:r w:rsidR="0074660B" w:rsidRPr="00E86433">
              <w:rPr>
                <w:rStyle w:val="Hyperlink"/>
                <w:noProof/>
                <w:color w:val="000000" w:themeColor="text1"/>
                <w:lang w:val="en-GB"/>
              </w:rPr>
              <w:t>Recommendation and Conclusion</w:t>
            </w:r>
            <w:r w:rsidR="0074660B" w:rsidRPr="00E86433">
              <w:rPr>
                <w:noProof/>
                <w:webHidden/>
                <w:color w:val="000000" w:themeColor="text1"/>
              </w:rPr>
              <w:tab/>
            </w:r>
            <w:r w:rsidR="00C37742" w:rsidRPr="00E86433">
              <w:rPr>
                <w:noProof/>
                <w:webHidden/>
                <w:color w:val="000000" w:themeColor="text1"/>
              </w:rPr>
              <w:fldChar w:fldCharType="begin"/>
            </w:r>
            <w:r w:rsidR="0074660B" w:rsidRPr="00E86433">
              <w:rPr>
                <w:noProof/>
                <w:webHidden/>
                <w:color w:val="000000" w:themeColor="text1"/>
              </w:rPr>
              <w:instrText xml:space="preserve"> PAGEREF _Toc521598105 \h </w:instrText>
            </w:r>
            <w:r w:rsidR="00C37742" w:rsidRPr="00E86433">
              <w:rPr>
                <w:noProof/>
                <w:webHidden/>
                <w:color w:val="000000" w:themeColor="text1"/>
              </w:rPr>
            </w:r>
            <w:r w:rsidR="00C37742" w:rsidRPr="00E86433">
              <w:rPr>
                <w:noProof/>
                <w:webHidden/>
                <w:color w:val="000000" w:themeColor="text1"/>
              </w:rPr>
              <w:fldChar w:fldCharType="separate"/>
            </w:r>
            <w:r w:rsidR="0074660B" w:rsidRPr="00E86433">
              <w:rPr>
                <w:noProof/>
                <w:webHidden/>
                <w:color w:val="000000" w:themeColor="text1"/>
              </w:rPr>
              <w:t>15</w:t>
            </w:r>
            <w:r w:rsidR="00C37742" w:rsidRPr="00E86433">
              <w:rPr>
                <w:noProof/>
                <w:webHidden/>
                <w:color w:val="000000" w:themeColor="text1"/>
              </w:rPr>
              <w:fldChar w:fldCharType="end"/>
            </w:r>
          </w:hyperlink>
        </w:p>
        <w:p w:rsidR="0074660B" w:rsidRPr="00E86433" w:rsidRDefault="00DA5699">
          <w:pPr>
            <w:pStyle w:val="TOC1"/>
            <w:tabs>
              <w:tab w:val="right" w:leader="dot" w:pos="9350"/>
            </w:tabs>
            <w:rPr>
              <w:rFonts w:asciiTheme="minorHAnsi" w:eastAsiaTheme="minorEastAsia" w:hAnsiTheme="minorHAnsi" w:cstheme="minorBidi"/>
              <w:noProof/>
              <w:color w:val="000000" w:themeColor="text1"/>
              <w:sz w:val="22"/>
              <w:szCs w:val="22"/>
            </w:rPr>
          </w:pPr>
          <w:hyperlink w:anchor="_Toc521598106" w:history="1">
            <w:r w:rsidR="0074660B" w:rsidRPr="00E86433">
              <w:rPr>
                <w:rStyle w:val="Hyperlink"/>
                <w:noProof/>
                <w:color w:val="000000" w:themeColor="text1"/>
                <w:lang w:val="en-GB"/>
              </w:rPr>
              <w:t>Reference List</w:t>
            </w:r>
            <w:r w:rsidR="0074660B" w:rsidRPr="00E86433">
              <w:rPr>
                <w:noProof/>
                <w:webHidden/>
                <w:color w:val="000000" w:themeColor="text1"/>
              </w:rPr>
              <w:tab/>
            </w:r>
            <w:r w:rsidR="00C37742" w:rsidRPr="00E86433">
              <w:rPr>
                <w:noProof/>
                <w:webHidden/>
                <w:color w:val="000000" w:themeColor="text1"/>
              </w:rPr>
              <w:fldChar w:fldCharType="begin"/>
            </w:r>
            <w:r w:rsidR="0074660B" w:rsidRPr="00E86433">
              <w:rPr>
                <w:noProof/>
                <w:webHidden/>
                <w:color w:val="000000" w:themeColor="text1"/>
              </w:rPr>
              <w:instrText xml:space="preserve"> PAGEREF _Toc521598106 \h </w:instrText>
            </w:r>
            <w:r w:rsidR="00C37742" w:rsidRPr="00E86433">
              <w:rPr>
                <w:noProof/>
                <w:webHidden/>
                <w:color w:val="000000" w:themeColor="text1"/>
              </w:rPr>
            </w:r>
            <w:r w:rsidR="00C37742" w:rsidRPr="00E86433">
              <w:rPr>
                <w:noProof/>
                <w:webHidden/>
                <w:color w:val="000000" w:themeColor="text1"/>
              </w:rPr>
              <w:fldChar w:fldCharType="separate"/>
            </w:r>
            <w:r w:rsidR="0074660B" w:rsidRPr="00E86433">
              <w:rPr>
                <w:noProof/>
                <w:webHidden/>
                <w:color w:val="000000" w:themeColor="text1"/>
              </w:rPr>
              <w:t>16</w:t>
            </w:r>
            <w:r w:rsidR="00C37742" w:rsidRPr="00E86433">
              <w:rPr>
                <w:noProof/>
                <w:webHidden/>
                <w:color w:val="000000" w:themeColor="text1"/>
              </w:rPr>
              <w:fldChar w:fldCharType="end"/>
            </w:r>
          </w:hyperlink>
        </w:p>
        <w:p w:rsidR="0074660B" w:rsidRPr="00E86433" w:rsidRDefault="00DA5699">
          <w:pPr>
            <w:pStyle w:val="TOC1"/>
            <w:tabs>
              <w:tab w:val="right" w:leader="dot" w:pos="9350"/>
            </w:tabs>
            <w:rPr>
              <w:rFonts w:asciiTheme="minorHAnsi" w:eastAsiaTheme="minorEastAsia" w:hAnsiTheme="minorHAnsi" w:cstheme="minorBidi"/>
              <w:noProof/>
              <w:color w:val="000000" w:themeColor="text1"/>
              <w:sz w:val="22"/>
              <w:szCs w:val="22"/>
            </w:rPr>
          </w:pPr>
          <w:hyperlink w:anchor="_Toc521598107" w:history="1">
            <w:r w:rsidR="0074660B" w:rsidRPr="00E86433">
              <w:rPr>
                <w:rStyle w:val="Hyperlink"/>
                <w:noProof/>
                <w:color w:val="000000" w:themeColor="text1"/>
                <w:lang w:val="en-GB"/>
              </w:rPr>
              <w:t>Appendix</w:t>
            </w:r>
            <w:r w:rsidR="0074660B" w:rsidRPr="00E86433">
              <w:rPr>
                <w:noProof/>
                <w:webHidden/>
                <w:color w:val="000000" w:themeColor="text1"/>
              </w:rPr>
              <w:tab/>
            </w:r>
            <w:r w:rsidR="00C37742" w:rsidRPr="00E86433">
              <w:rPr>
                <w:noProof/>
                <w:webHidden/>
                <w:color w:val="000000" w:themeColor="text1"/>
              </w:rPr>
              <w:fldChar w:fldCharType="begin"/>
            </w:r>
            <w:r w:rsidR="0074660B" w:rsidRPr="00E86433">
              <w:rPr>
                <w:noProof/>
                <w:webHidden/>
                <w:color w:val="000000" w:themeColor="text1"/>
              </w:rPr>
              <w:instrText xml:space="preserve"> PAGEREF _Toc521598107 \h </w:instrText>
            </w:r>
            <w:r w:rsidR="00C37742" w:rsidRPr="00E86433">
              <w:rPr>
                <w:noProof/>
                <w:webHidden/>
                <w:color w:val="000000" w:themeColor="text1"/>
              </w:rPr>
            </w:r>
            <w:r w:rsidR="00C37742" w:rsidRPr="00E86433">
              <w:rPr>
                <w:noProof/>
                <w:webHidden/>
                <w:color w:val="000000" w:themeColor="text1"/>
              </w:rPr>
              <w:fldChar w:fldCharType="separate"/>
            </w:r>
            <w:r w:rsidR="0074660B" w:rsidRPr="00E86433">
              <w:rPr>
                <w:noProof/>
                <w:webHidden/>
                <w:color w:val="000000" w:themeColor="text1"/>
              </w:rPr>
              <w:t>20</w:t>
            </w:r>
            <w:r w:rsidR="00C37742" w:rsidRPr="00E86433">
              <w:rPr>
                <w:noProof/>
                <w:webHidden/>
                <w:color w:val="000000" w:themeColor="text1"/>
              </w:rPr>
              <w:fldChar w:fldCharType="end"/>
            </w:r>
          </w:hyperlink>
        </w:p>
        <w:p w:rsidR="00967998" w:rsidRPr="00E86433" w:rsidRDefault="00C37742">
          <w:pPr>
            <w:rPr>
              <w:color w:val="000000" w:themeColor="text1"/>
            </w:rPr>
          </w:pPr>
          <w:r w:rsidRPr="00E86433">
            <w:rPr>
              <w:color w:val="000000" w:themeColor="text1"/>
            </w:rPr>
            <w:fldChar w:fldCharType="end"/>
          </w:r>
        </w:p>
      </w:sdtContent>
    </w:sdt>
    <w:p w:rsidR="00A835F2" w:rsidRPr="00E86433" w:rsidRDefault="00A835F2">
      <w:pPr>
        <w:rPr>
          <w:b/>
          <w:color w:val="000000" w:themeColor="text1"/>
          <w:lang w:val="en-GB"/>
        </w:rPr>
      </w:pPr>
    </w:p>
    <w:p w:rsidR="009F373F" w:rsidRPr="00E86433" w:rsidRDefault="009F373F">
      <w:pPr>
        <w:rPr>
          <w:b/>
          <w:color w:val="000000" w:themeColor="text1"/>
          <w:sz w:val="32"/>
          <w:szCs w:val="40"/>
          <w:lang w:val="en-GB"/>
        </w:rPr>
      </w:pPr>
      <w:r w:rsidRPr="00E86433">
        <w:rPr>
          <w:color w:val="000000" w:themeColor="text1"/>
          <w:lang w:val="en-GB"/>
        </w:rPr>
        <w:br w:type="page"/>
      </w:r>
    </w:p>
    <w:p w:rsidR="00F61712" w:rsidRPr="00E86433" w:rsidRDefault="001C236B" w:rsidP="00967998">
      <w:pPr>
        <w:pStyle w:val="Heading1"/>
        <w:rPr>
          <w:color w:val="000000" w:themeColor="text1"/>
          <w:lang w:val="en-GB"/>
        </w:rPr>
      </w:pPr>
      <w:bookmarkStart w:id="1" w:name="_Toc521598093"/>
      <w:r w:rsidRPr="00E86433">
        <w:rPr>
          <w:color w:val="000000" w:themeColor="text1"/>
          <w:lang w:val="en-GB"/>
        </w:rPr>
        <w:lastRenderedPageBreak/>
        <w:t>Introduction</w:t>
      </w:r>
      <w:bookmarkEnd w:id="1"/>
      <w:r w:rsidRPr="00E86433">
        <w:rPr>
          <w:color w:val="000000" w:themeColor="text1"/>
          <w:lang w:val="en-GB"/>
        </w:rPr>
        <w:t xml:space="preserve"> </w:t>
      </w:r>
    </w:p>
    <w:p w:rsidR="00F61712" w:rsidRPr="00E86433" w:rsidRDefault="001C236B">
      <w:pPr>
        <w:pStyle w:val="Normal1"/>
        <w:contextualSpacing w:val="0"/>
        <w:rPr>
          <w:color w:val="000000" w:themeColor="text1"/>
          <w:lang w:val="en-GB"/>
        </w:rPr>
      </w:pPr>
      <w:r w:rsidRPr="00E86433">
        <w:rPr>
          <w:color w:val="000000" w:themeColor="text1"/>
          <w:lang w:val="en-GB"/>
        </w:rPr>
        <w:t xml:space="preserve">In this era of globalisation, business organisations are looking for expanding their business into different markets, which eventually increase the competition in market. Thus in order to make a strong position in the market and earn maximum amount of profitability, primary concern of organisations has shifted to increasing satisfaction of customers. They are leaving not a single stone unturned in case of satisfying their customers and implementing their marketing strategies in a way that is focusing on the requirements of customers. Business organisations are now investing a huge amount of time and money in analysing the pattern of the purchasing behaviour of the customers and positioning their products in market based on that. Even though brand reputation is one of the prime </w:t>
      </w:r>
      <w:r w:rsidR="002B777D" w:rsidRPr="00E86433">
        <w:rPr>
          <w:color w:val="000000" w:themeColor="text1"/>
          <w:lang w:val="en-GB"/>
        </w:rPr>
        <w:t>factors</w:t>
      </w:r>
      <w:r w:rsidRPr="00E86433">
        <w:rPr>
          <w:color w:val="000000" w:themeColor="text1"/>
          <w:lang w:val="en-GB"/>
        </w:rPr>
        <w:t xml:space="preserve"> that influences the purchasing behaviour of the customers, some small and medium organisations with limited brand value are now providing various offer in order to satisfy the customers and increasing their loyalty. This report provides the important factors that create an impact on satisfaction of customers and effectiveness of the quality process of company for meeting the customer requirements. Waitrose, UK has considered in this report in order to analyse the organisational way of increasing customer satisfaction. </w:t>
      </w:r>
    </w:p>
    <w:p w:rsidR="00F61712" w:rsidRPr="00E86433" w:rsidRDefault="001C236B" w:rsidP="00967998">
      <w:pPr>
        <w:pStyle w:val="Heading1"/>
        <w:rPr>
          <w:color w:val="000000" w:themeColor="text1"/>
          <w:lang w:val="en-GB"/>
        </w:rPr>
      </w:pPr>
      <w:bookmarkStart w:id="2" w:name="_Toc521598094"/>
      <w:r w:rsidRPr="00E86433">
        <w:rPr>
          <w:color w:val="000000" w:themeColor="text1"/>
          <w:lang w:val="en-GB"/>
        </w:rPr>
        <w:t xml:space="preserve">1. Factors maximize </w:t>
      </w:r>
      <w:r w:rsidR="002B777D" w:rsidRPr="00E86433">
        <w:rPr>
          <w:color w:val="000000" w:themeColor="text1"/>
          <w:lang w:val="en-GB"/>
        </w:rPr>
        <w:t>customers’</w:t>
      </w:r>
      <w:r w:rsidRPr="00E86433">
        <w:rPr>
          <w:color w:val="000000" w:themeColor="text1"/>
          <w:lang w:val="en-GB"/>
        </w:rPr>
        <w:t xml:space="preserve"> values in organisation</w:t>
      </w:r>
      <w:bookmarkEnd w:id="2"/>
    </w:p>
    <w:p w:rsidR="00F61712" w:rsidRPr="00E86433" w:rsidRDefault="002B777D" w:rsidP="009F373F">
      <w:pPr>
        <w:pStyle w:val="Heading1"/>
        <w:rPr>
          <w:color w:val="000000" w:themeColor="text1"/>
        </w:rPr>
      </w:pPr>
      <w:bookmarkStart w:id="3" w:name="_Toc521598095"/>
      <w:r w:rsidRPr="00E86433">
        <w:rPr>
          <w:color w:val="000000" w:themeColor="text1"/>
        </w:rPr>
        <w:t>Quality standard</w:t>
      </w:r>
      <w:r w:rsidR="001C236B" w:rsidRPr="00E86433">
        <w:rPr>
          <w:color w:val="000000" w:themeColor="text1"/>
          <w:szCs w:val="24"/>
        </w:rPr>
        <w:t xml:space="preserve"> and modules</w:t>
      </w:r>
      <w:bookmarkEnd w:id="3"/>
    </w:p>
    <w:p w:rsidR="00F61712" w:rsidRPr="00E86433" w:rsidRDefault="001C236B">
      <w:pPr>
        <w:pStyle w:val="Normal1"/>
        <w:contextualSpacing w:val="0"/>
        <w:rPr>
          <w:color w:val="000000" w:themeColor="text1"/>
          <w:lang w:val="en-GB"/>
        </w:rPr>
      </w:pPr>
      <w:r w:rsidRPr="00E86433">
        <w:rPr>
          <w:color w:val="000000" w:themeColor="text1"/>
          <w:lang w:val="en-GB"/>
        </w:rPr>
        <w:t xml:space="preserve">Quality standard of the product indicates specification, requirement and various other characteristics and guidelines which are followed by a company in order to maintain their product values. Quality of the product is maintained in order to meet the primary purpose of the products or services. As per the view of </w:t>
      </w:r>
      <w:r w:rsidR="00A00E00" w:rsidRPr="00E86433">
        <w:rPr>
          <w:color w:val="000000" w:themeColor="text1"/>
          <w:lang w:val="en-GB"/>
        </w:rPr>
        <w:t xml:space="preserve">Min </w:t>
      </w:r>
      <w:r w:rsidR="009F0DCF" w:rsidRPr="00E86433">
        <w:rPr>
          <w:i/>
          <w:color w:val="000000" w:themeColor="text1"/>
          <w:lang w:val="en-GB"/>
        </w:rPr>
        <w:t>et al.</w:t>
      </w:r>
      <w:r w:rsidR="00A00E00" w:rsidRPr="00E86433">
        <w:rPr>
          <w:color w:val="000000" w:themeColor="text1"/>
          <w:lang w:val="en-GB"/>
        </w:rPr>
        <w:t xml:space="preserve"> </w:t>
      </w:r>
      <w:r w:rsidRPr="00E86433">
        <w:rPr>
          <w:color w:val="000000" w:themeColor="text1"/>
          <w:lang w:val="en-GB"/>
        </w:rPr>
        <w:t>(</w:t>
      </w:r>
      <w:r w:rsidR="00A00E00" w:rsidRPr="00E86433">
        <w:rPr>
          <w:color w:val="000000" w:themeColor="text1"/>
          <w:lang w:val="en-GB"/>
        </w:rPr>
        <w:t>2015, p.224</w:t>
      </w:r>
      <w:r w:rsidRPr="00E86433">
        <w:rPr>
          <w:color w:val="000000" w:themeColor="text1"/>
          <w:lang w:val="en-GB"/>
        </w:rPr>
        <w:t xml:space="preserve">), quality standard is one of the most important factor for business organisations which influences satisfaction level of the customers. Customers have specific expectations and requirements at the time of purchasing a product or availing services from a particular company regarding quality standard of the product. Thus it is necessary for companies to meet that quality standard in order to gain satisfaction of customers by fulfilling their requirements and expectations. Waitrose, which is a food retail company in </w:t>
      </w:r>
      <w:r w:rsidR="002B777D" w:rsidRPr="00E86433">
        <w:rPr>
          <w:color w:val="000000" w:themeColor="text1"/>
          <w:lang w:val="en-GB"/>
        </w:rPr>
        <w:t>UK,</w:t>
      </w:r>
      <w:r w:rsidRPr="00E86433">
        <w:rPr>
          <w:color w:val="000000" w:themeColor="text1"/>
          <w:lang w:val="en-GB"/>
        </w:rPr>
        <w:t xml:space="preserve"> has voted as one of the top supermarket due to maintaining the standard of their product which has helped them in earning the maximum amount of customer satisfaction. According to </w:t>
      </w:r>
      <w:r w:rsidR="00A00E00" w:rsidRPr="00E86433">
        <w:rPr>
          <w:color w:val="000000" w:themeColor="text1"/>
          <w:lang w:val="en-GB"/>
        </w:rPr>
        <w:t xml:space="preserve">Saeidi </w:t>
      </w:r>
      <w:r w:rsidR="009F0DCF" w:rsidRPr="00E86433">
        <w:rPr>
          <w:i/>
          <w:color w:val="000000" w:themeColor="text1"/>
          <w:lang w:val="en-GB"/>
        </w:rPr>
        <w:t>et al.</w:t>
      </w:r>
      <w:r w:rsidR="00A00E00" w:rsidRPr="00E86433">
        <w:rPr>
          <w:color w:val="000000" w:themeColor="text1"/>
          <w:lang w:val="en-GB"/>
        </w:rPr>
        <w:t xml:space="preserve"> </w:t>
      </w:r>
      <w:r w:rsidRPr="00E86433">
        <w:rPr>
          <w:color w:val="000000" w:themeColor="text1"/>
          <w:lang w:val="en-GB"/>
        </w:rPr>
        <w:t>(</w:t>
      </w:r>
      <w:r w:rsidR="00A00E00" w:rsidRPr="00E86433">
        <w:rPr>
          <w:color w:val="000000" w:themeColor="text1"/>
          <w:lang w:val="en-GB"/>
        </w:rPr>
        <w:t>2015, p.342</w:t>
      </w:r>
      <w:r w:rsidRPr="00E86433">
        <w:rPr>
          <w:color w:val="000000" w:themeColor="text1"/>
          <w:lang w:val="en-GB"/>
        </w:rPr>
        <w:t xml:space="preserve">), quality of food is the most important factor that </w:t>
      </w:r>
      <w:r w:rsidRPr="00E86433">
        <w:rPr>
          <w:color w:val="000000" w:themeColor="text1"/>
          <w:lang w:val="en-GB"/>
        </w:rPr>
        <w:lastRenderedPageBreak/>
        <w:t xml:space="preserve">influences buying order of the customers. Thus, as a food retailer, it is extremely important for Waitrose to maintain the quality of their food. However, they have successfully maintained the consistency of the quality of the food which has helped them to earn the top position among the UK retail markets based on the customer satisfaction. Apart from that </w:t>
      </w:r>
      <w:r w:rsidR="00FB4DCD" w:rsidRPr="00E86433">
        <w:rPr>
          <w:color w:val="000000" w:themeColor="text1"/>
          <w:lang w:val="en-GB"/>
        </w:rPr>
        <w:t xml:space="preserve">Radojevic </w:t>
      </w:r>
      <w:r w:rsidR="009F0DCF" w:rsidRPr="00E86433">
        <w:rPr>
          <w:i/>
          <w:color w:val="000000" w:themeColor="text1"/>
          <w:lang w:val="en-GB"/>
        </w:rPr>
        <w:t>et al.</w:t>
      </w:r>
      <w:r w:rsidR="00FB4DCD" w:rsidRPr="00E86433">
        <w:rPr>
          <w:color w:val="000000" w:themeColor="text1"/>
          <w:lang w:val="en-GB"/>
        </w:rPr>
        <w:t xml:space="preserve"> </w:t>
      </w:r>
      <w:r w:rsidRPr="00E86433">
        <w:rPr>
          <w:color w:val="000000" w:themeColor="text1"/>
          <w:lang w:val="en-GB"/>
        </w:rPr>
        <w:t>(</w:t>
      </w:r>
      <w:r w:rsidR="00FB4DCD" w:rsidRPr="00E86433">
        <w:rPr>
          <w:color w:val="000000" w:themeColor="text1"/>
          <w:lang w:val="en-GB"/>
        </w:rPr>
        <w:t>2015, p.14</w:t>
      </w:r>
      <w:r w:rsidRPr="00E86433">
        <w:rPr>
          <w:color w:val="000000" w:themeColor="text1"/>
          <w:lang w:val="en-GB"/>
        </w:rPr>
        <w:t xml:space="preserve">) mentioned that quality </w:t>
      </w:r>
      <w:r w:rsidR="002B777D" w:rsidRPr="00E86433">
        <w:rPr>
          <w:color w:val="000000" w:themeColor="text1"/>
          <w:lang w:val="en-GB"/>
        </w:rPr>
        <w:t>of products</w:t>
      </w:r>
      <w:r w:rsidRPr="00E86433">
        <w:rPr>
          <w:color w:val="000000" w:themeColor="text1"/>
          <w:lang w:val="en-GB"/>
        </w:rPr>
        <w:t xml:space="preserve"> or services has a huge impact on purchasing decision and brand loyalty of the customers. Thus the quality of foods of Waitrose supermarket has helped them in earning the loyalty of the customers. It also depends on the purchasing behaviour of the customers which resulted in </w:t>
      </w:r>
      <w:r w:rsidR="002B777D" w:rsidRPr="00E86433">
        <w:rPr>
          <w:color w:val="000000" w:themeColor="text1"/>
          <w:lang w:val="en-GB"/>
        </w:rPr>
        <w:t>net</w:t>
      </w:r>
      <w:r w:rsidRPr="00E86433">
        <w:rPr>
          <w:color w:val="000000" w:themeColor="text1"/>
          <w:lang w:val="en-GB"/>
        </w:rPr>
        <w:t xml:space="preserve"> revenue of 6.3 billion British pounds by the year 2017 (Waitrose, 2018). </w:t>
      </w:r>
    </w:p>
    <w:p w:rsidR="00F61712" w:rsidRPr="00E86433" w:rsidRDefault="001C236B">
      <w:pPr>
        <w:pStyle w:val="Normal1"/>
        <w:contextualSpacing w:val="0"/>
        <w:jc w:val="center"/>
        <w:rPr>
          <w:color w:val="000000" w:themeColor="text1"/>
          <w:lang w:val="en-GB"/>
        </w:rPr>
      </w:pPr>
      <w:r w:rsidRPr="00E86433">
        <w:rPr>
          <w:noProof/>
          <w:color w:val="000000" w:themeColor="text1"/>
          <w:lang w:val="en-GB" w:eastAsia="en-GB"/>
        </w:rPr>
        <w:drawing>
          <wp:inline distT="114300" distB="114300" distL="114300" distR="114300">
            <wp:extent cx="4991100" cy="277177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991100" cy="2771775"/>
                    </a:xfrm>
                    <a:prstGeom prst="rect">
                      <a:avLst/>
                    </a:prstGeom>
                    <a:ln/>
                  </pic:spPr>
                </pic:pic>
              </a:graphicData>
            </a:graphic>
          </wp:inline>
        </w:drawing>
      </w:r>
    </w:p>
    <w:p w:rsidR="00F61712" w:rsidRPr="00E86433" w:rsidRDefault="001C236B">
      <w:pPr>
        <w:pStyle w:val="Normal1"/>
        <w:contextualSpacing w:val="0"/>
        <w:jc w:val="center"/>
        <w:rPr>
          <w:b/>
          <w:color w:val="000000" w:themeColor="text1"/>
          <w:lang w:val="en-GB"/>
        </w:rPr>
      </w:pPr>
      <w:r w:rsidRPr="00E86433">
        <w:rPr>
          <w:b/>
          <w:color w:val="000000" w:themeColor="text1"/>
          <w:lang w:val="en-GB"/>
        </w:rPr>
        <w:t>Figure</w:t>
      </w:r>
      <w:r w:rsidR="005C0614" w:rsidRPr="00E86433">
        <w:rPr>
          <w:b/>
          <w:color w:val="000000" w:themeColor="text1"/>
          <w:lang w:val="en-GB"/>
        </w:rPr>
        <w:t xml:space="preserve"> 1</w:t>
      </w:r>
      <w:r w:rsidRPr="00E86433">
        <w:rPr>
          <w:b/>
          <w:color w:val="000000" w:themeColor="text1"/>
          <w:lang w:val="en-GB"/>
        </w:rPr>
        <w:t>: Monthly reach of Waitrose Food Magazine in 2017</w:t>
      </w:r>
    </w:p>
    <w:p w:rsidR="00F61712" w:rsidRPr="00E86433" w:rsidRDefault="001C236B">
      <w:pPr>
        <w:pStyle w:val="Normal1"/>
        <w:contextualSpacing w:val="0"/>
        <w:jc w:val="center"/>
        <w:rPr>
          <w:color w:val="000000" w:themeColor="text1"/>
          <w:lang w:val="en-GB"/>
        </w:rPr>
      </w:pPr>
      <w:r w:rsidRPr="00E86433">
        <w:rPr>
          <w:color w:val="000000" w:themeColor="text1"/>
          <w:lang w:val="en-GB"/>
        </w:rPr>
        <w:t xml:space="preserve">(Source: </w:t>
      </w:r>
      <w:r w:rsidR="005C0614" w:rsidRPr="00E86433">
        <w:rPr>
          <w:color w:val="000000" w:themeColor="text1"/>
        </w:rPr>
        <w:t>The Institute of Customer Service, 2018</w:t>
      </w:r>
      <w:r w:rsidR="009F0DCF" w:rsidRPr="00E86433">
        <w:rPr>
          <w:color w:val="000000" w:themeColor="text1"/>
          <w:lang w:val="en-GB"/>
        </w:rPr>
        <w:t>)</w:t>
      </w:r>
    </w:p>
    <w:p w:rsidR="00F61712" w:rsidRPr="00E86433" w:rsidRDefault="001C236B" w:rsidP="00967998">
      <w:pPr>
        <w:pStyle w:val="Heading2"/>
        <w:rPr>
          <w:color w:val="000000" w:themeColor="text1"/>
          <w:lang w:val="en-GB"/>
        </w:rPr>
      </w:pPr>
      <w:bookmarkStart w:id="4" w:name="_Toc521598096"/>
      <w:r w:rsidRPr="00E86433">
        <w:rPr>
          <w:color w:val="000000" w:themeColor="text1"/>
          <w:lang w:val="en-GB"/>
        </w:rPr>
        <w:t>Customer   Service</w:t>
      </w:r>
      <w:bookmarkEnd w:id="4"/>
    </w:p>
    <w:p w:rsidR="00F61712" w:rsidRPr="00E86433" w:rsidRDefault="001C236B">
      <w:pPr>
        <w:pStyle w:val="Normal1"/>
        <w:contextualSpacing w:val="0"/>
        <w:rPr>
          <w:color w:val="000000" w:themeColor="text1"/>
          <w:lang w:val="en-GB"/>
        </w:rPr>
      </w:pPr>
      <w:r w:rsidRPr="00E86433">
        <w:rPr>
          <w:color w:val="000000" w:themeColor="text1"/>
          <w:lang w:val="en-GB"/>
        </w:rPr>
        <w:t xml:space="preserve">Customer service is another important factor of the business organisation that has a huge impact on the customer satisfaction. As per the view of </w:t>
      </w:r>
      <w:r w:rsidR="00FB4DCD" w:rsidRPr="00E86433">
        <w:rPr>
          <w:color w:val="000000" w:themeColor="text1"/>
          <w:lang w:val="en-GB"/>
        </w:rPr>
        <w:t xml:space="preserve">Izogo and Ogba </w:t>
      </w:r>
      <w:r w:rsidRPr="00E86433">
        <w:rPr>
          <w:color w:val="000000" w:themeColor="text1"/>
          <w:lang w:val="en-GB"/>
        </w:rPr>
        <w:t>(</w:t>
      </w:r>
      <w:r w:rsidR="00FB4DCD" w:rsidRPr="00E86433">
        <w:rPr>
          <w:color w:val="000000" w:themeColor="text1"/>
          <w:lang w:val="en-GB"/>
        </w:rPr>
        <w:t>2015, p.251</w:t>
      </w:r>
      <w:r w:rsidRPr="00E86433">
        <w:rPr>
          <w:color w:val="000000" w:themeColor="text1"/>
          <w:lang w:val="en-GB"/>
        </w:rPr>
        <w:t xml:space="preserve">), customer satisfactions heavily rely on the customer service system of a business organisation. Thus every organisation </w:t>
      </w:r>
      <w:r w:rsidR="002B777D" w:rsidRPr="00E86433">
        <w:rPr>
          <w:color w:val="000000" w:themeColor="text1"/>
          <w:lang w:val="en-GB"/>
        </w:rPr>
        <w:t>ensures</w:t>
      </w:r>
      <w:r w:rsidRPr="00E86433">
        <w:rPr>
          <w:color w:val="000000" w:themeColor="text1"/>
          <w:lang w:val="en-GB"/>
        </w:rPr>
        <w:t xml:space="preserve"> that their customer service employee can easily connect with customers in order to provide them a helpful and pleasant service experiences. </w:t>
      </w:r>
      <w:r w:rsidR="00FB4DCD" w:rsidRPr="00E86433">
        <w:rPr>
          <w:color w:val="000000" w:themeColor="text1"/>
          <w:lang w:val="en-GB"/>
        </w:rPr>
        <w:t xml:space="preserve">Elias </w:t>
      </w:r>
      <w:r w:rsidR="009F0DCF" w:rsidRPr="00E86433">
        <w:rPr>
          <w:i/>
          <w:color w:val="000000" w:themeColor="text1"/>
          <w:lang w:val="en-GB"/>
        </w:rPr>
        <w:t>et al.</w:t>
      </w:r>
      <w:r w:rsidR="00FB4DCD" w:rsidRPr="00E86433">
        <w:rPr>
          <w:color w:val="000000" w:themeColor="text1"/>
          <w:lang w:val="en-GB"/>
        </w:rPr>
        <w:t xml:space="preserve"> </w:t>
      </w:r>
      <w:r w:rsidRPr="00E86433">
        <w:rPr>
          <w:color w:val="000000" w:themeColor="text1"/>
          <w:lang w:val="en-GB"/>
        </w:rPr>
        <w:t>(</w:t>
      </w:r>
      <w:r w:rsidR="00FB4DCD" w:rsidRPr="00E86433">
        <w:rPr>
          <w:color w:val="000000" w:themeColor="text1"/>
          <w:lang w:val="en-GB"/>
        </w:rPr>
        <w:t>2015, p.275</w:t>
      </w:r>
      <w:r w:rsidRPr="00E86433">
        <w:rPr>
          <w:color w:val="000000" w:themeColor="text1"/>
          <w:lang w:val="en-GB"/>
        </w:rPr>
        <w:t xml:space="preserve">) mentioned that the effectiveness of the customer service method can be directly measured by the level of customer satisfaction for that particular organisation. An effective customer service can be identified by the readiness of customer service employee in case of mitigating the issues faced </w:t>
      </w:r>
      <w:r w:rsidRPr="00E86433">
        <w:rPr>
          <w:color w:val="000000" w:themeColor="text1"/>
          <w:lang w:val="en-GB"/>
        </w:rPr>
        <w:lastRenderedPageBreak/>
        <w:t xml:space="preserve">by the customers at the time </w:t>
      </w:r>
      <w:r w:rsidR="002B777D" w:rsidRPr="00E86433">
        <w:rPr>
          <w:color w:val="000000" w:themeColor="text1"/>
          <w:lang w:val="en-GB"/>
        </w:rPr>
        <w:t>of purchasing</w:t>
      </w:r>
      <w:r w:rsidRPr="00E86433">
        <w:rPr>
          <w:color w:val="000000" w:themeColor="text1"/>
          <w:lang w:val="en-GB"/>
        </w:rPr>
        <w:t xml:space="preserve"> or payment or other factors. Apart from that the helpfulness and well-behaved and mannered attitude of the customer service employees also create a huge impact on the satisfaction level of the customers. </w:t>
      </w:r>
    </w:p>
    <w:p w:rsidR="00F61712" w:rsidRPr="00E86433" w:rsidRDefault="001C236B">
      <w:pPr>
        <w:pStyle w:val="Normal1"/>
        <w:contextualSpacing w:val="0"/>
        <w:rPr>
          <w:color w:val="000000" w:themeColor="text1"/>
          <w:lang w:val="en-GB"/>
        </w:rPr>
      </w:pPr>
      <w:r w:rsidRPr="00E86433">
        <w:rPr>
          <w:color w:val="000000" w:themeColor="text1"/>
          <w:lang w:val="en-GB"/>
        </w:rPr>
        <w:t xml:space="preserve">Waitrose, among a huge number of supermarkets in the market of UK has gained the maximum amount of customer satisfaction which </w:t>
      </w:r>
      <w:r w:rsidR="002B777D" w:rsidRPr="00E86433">
        <w:rPr>
          <w:color w:val="000000" w:themeColor="text1"/>
          <w:lang w:val="en-GB"/>
        </w:rPr>
        <w:t>makes</w:t>
      </w:r>
      <w:r w:rsidRPr="00E86433">
        <w:rPr>
          <w:color w:val="000000" w:themeColor="text1"/>
          <w:lang w:val="en-GB"/>
        </w:rPr>
        <w:t xml:space="preserve"> them one of the top super </w:t>
      </w:r>
      <w:r w:rsidR="00FB4DCD" w:rsidRPr="00E86433">
        <w:rPr>
          <w:color w:val="000000" w:themeColor="text1"/>
          <w:lang w:val="en-GB"/>
        </w:rPr>
        <w:t>markets</w:t>
      </w:r>
      <w:r w:rsidRPr="00E86433">
        <w:rPr>
          <w:color w:val="000000" w:themeColor="text1"/>
          <w:lang w:val="en-GB"/>
        </w:rPr>
        <w:t xml:space="preserve"> of UK. Waitrose has gained the five star score for customer satisfaction due to their high level of customer service (Smithers, 2017). Waitrose was the only chain that gained five stars for the helpfulness and availability of their customer service employee. Based on the view of </w:t>
      </w:r>
      <w:r w:rsidR="003A5376" w:rsidRPr="00E86433">
        <w:rPr>
          <w:color w:val="000000" w:themeColor="text1"/>
          <w:lang w:val="en-GB"/>
        </w:rPr>
        <w:t xml:space="preserve">Ludin and Cheng </w:t>
      </w:r>
      <w:r w:rsidRPr="00E86433">
        <w:rPr>
          <w:color w:val="000000" w:themeColor="text1"/>
          <w:lang w:val="en-GB"/>
        </w:rPr>
        <w:t>(</w:t>
      </w:r>
      <w:r w:rsidR="003A5376" w:rsidRPr="00E86433">
        <w:rPr>
          <w:color w:val="000000" w:themeColor="text1"/>
          <w:lang w:val="en-GB"/>
        </w:rPr>
        <w:t>2014, p.462</w:t>
      </w:r>
      <w:r w:rsidRPr="00E86433">
        <w:rPr>
          <w:color w:val="000000" w:themeColor="text1"/>
          <w:lang w:val="en-GB"/>
        </w:rPr>
        <w:t xml:space="preserve">), it can be said that even with a higher quality level of the product, organisations cannot achieve the customer satisfaction in case their customer service is not up to the mark. Poor customer service and improper behaviour of the employees can even create dissatisfaction among customers. Thus it can be easily said that customer service is one of the prime factor that can influence the customer satisfaction and helps in creating a strong bond with the customers. </w:t>
      </w:r>
    </w:p>
    <w:p w:rsidR="00F61712" w:rsidRPr="00E86433" w:rsidRDefault="002B777D" w:rsidP="00967998">
      <w:pPr>
        <w:pStyle w:val="Heading2"/>
        <w:rPr>
          <w:color w:val="000000" w:themeColor="text1"/>
          <w:lang w:val="en-GB"/>
        </w:rPr>
      </w:pPr>
      <w:bookmarkStart w:id="5" w:name="_Toc521598097"/>
      <w:r w:rsidRPr="00E86433">
        <w:rPr>
          <w:color w:val="000000" w:themeColor="text1"/>
          <w:lang w:val="en-GB"/>
        </w:rPr>
        <w:t>Customer centrality</w:t>
      </w:r>
      <w:bookmarkEnd w:id="5"/>
      <w:r w:rsidR="001C236B" w:rsidRPr="00E86433">
        <w:rPr>
          <w:color w:val="000000" w:themeColor="text1"/>
          <w:sz w:val="24"/>
          <w:szCs w:val="24"/>
          <w:lang w:val="en-GB"/>
        </w:rPr>
        <w:t xml:space="preserve"> </w:t>
      </w:r>
    </w:p>
    <w:p w:rsidR="00F61712" w:rsidRPr="00E86433" w:rsidRDefault="001C236B">
      <w:pPr>
        <w:pStyle w:val="Normal1"/>
        <w:contextualSpacing w:val="0"/>
        <w:rPr>
          <w:color w:val="000000" w:themeColor="text1"/>
          <w:lang w:val="en-GB"/>
        </w:rPr>
      </w:pPr>
      <w:r w:rsidRPr="00E86433">
        <w:rPr>
          <w:color w:val="000000" w:themeColor="text1"/>
          <w:lang w:val="en-GB"/>
        </w:rPr>
        <w:t xml:space="preserve">Customer centrality is another factor that helps the business organisations </w:t>
      </w:r>
      <w:r w:rsidR="002D0BDA" w:rsidRPr="00E86433">
        <w:rPr>
          <w:color w:val="000000" w:themeColor="text1"/>
          <w:lang w:val="en-GB"/>
        </w:rPr>
        <w:t>gaining huge</w:t>
      </w:r>
      <w:r w:rsidRPr="00E86433">
        <w:rPr>
          <w:color w:val="000000" w:themeColor="text1"/>
          <w:lang w:val="en-GB"/>
        </w:rPr>
        <w:t xml:space="preserve"> amount of customer satisfaction. As per the view of </w:t>
      </w:r>
      <w:r w:rsidR="003A5376" w:rsidRPr="00E86433">
        <w:rPr>
          <w:color w:val="000000" w:themeColor="text1"/>
          <w:lang w:val="en-GB"/>
        </w:rPr>
        <w:t xml:space="preserve">Hao </w:t>
      </w:r>
      <w:r w:rsidR="009F0DCF" w:rsidRPr="00E86433">
        <w:rPr>
          <w:i/>
          <w:color w:val="000000" w:themeColor="text1"/>
          <w:lang w:val="en-GB"/>
        </w:rPr>
        <w:t>et al.</w:t>
      </w:r>
      <w:r w:rsidR="003A5376" w:rsidRPr="00E86433">
        <w:rPr>
          <w:color w:val="000000" w:themeColor="text1"/>
          <w:lang w:val="en-GB"/>
        </w:rPr>
        <w:t xml:space="preserve"> </w:t>
      </w:r>
      <w:r w:rsidRPr="00E86433">
        <w:rPr>
          <w:color w:val="000000" w:themeColor="text1"/>
          <w:lang w:val="en-GB"/>
        </w:rPr>
        <w:t>(</w:t>
      </w:r>
      <w:r w:rsidR="003A5376" w:rsidRPr="00E86433">
        <w:rPr>
          <w:color w:val="000000" w:themeColor="text1"/>
          <w:lang w:val="en-GB"/>
        </w:rPr>
        <w:t>2015, p.232</w:t>
      </w:r>
      <w:r w:rsidRPr="00E86433">
        <w:rPr>
          <w:color w:val="000000" w:themeColor="text1"/>
          <w:lang w:val="en-GB"/>
        </w:rPr>
        <w:t xml:space="preserve">), customer centrality can be described as a view of some which keeps the requirement and demands of the customers at the most important factor for all their decision making procedure in their organisation. Customer centrality is applicable in more or less every business organisation as </w:t>
      </w:r>
      <w:r w:rsidR="002D0BDA" w:rsidRPr="00E86433">
        <w:rPr>
          <w:color w:val="000000" w:themeColor="text1"/>
          <w:lang w:val="en-GB"/>
        </w:rPr>
        <w:t>customers are</w:t>
      </w:r>
      <w:r w:rsidRPr="00E86433">
        <w:rPr>
          <w:color w:val="000000" w:themeColor="text1"/>
          <w:lang w:val="en-GB"/>
        </w:rPr>
        <w:t xml:space="preserve"> the most important factor of the business and they are the only source of revenue and profitability. Based on the view of </w:t>
      </w:r>
      <w:r w:rsidR="003A5376" w:rsidRPr="00E86433">
        <w:rPr>
          <w:color w:val="000000" w:themeColor="text1"/>
          <w:lang w:val="en-GB"/>
        </w:rPr>
        <w:t xml:space="preserve">Orel and Kara </w:t>
      </w:r>
      <w:r w:rsidRPr="00E86433">
        <w:rPr>
          <w:color w:val="000000" w:themeColor="text1"/>
          <w:lang w:val="en-GB"/>
        </w:rPr>
        <w:t>(</w:t>
      </w:r>
      <w:r w:rsidR="003A5376" w:rsidRPr="00E86433">
        <w:rPr>
          <w:color w:val="000000" w:themeColor="text1"/>
          <w:lang w:val="en-GB"/>
        </w:rPr>
        <w:t>2014, p.</w:t>
      </w:r>
      <w:r w:rsidR="008374E1" w:rsidRPr="00E86433">
        <w:rPr>
          <w:color w:val="000000" w:themeColor="text1"/>
          <w:lang w:val="en-GB"/>
        </w:rPr>
        <w:t>120</w:t>
      </w:r>
      <w:r w:rsidRPr="00E86433">
        <w:rPr>
          <w:color w:val="000000" w:themeColor="text1"/>
          <w:lang w:val="en-GB"/>
        </w:rPr>
        <w:t xml:space="preserve">), it can be said the idea of customer at the centre of every decision of the organisation is the primary driving force for all the marketing strategies of the company. This is one of the important </w:t>
      </w:r>
      <w:r w:rsidR="008374E1" w:rsidRPr="00E86433">
        <w:rPr>
          <w:color w:val="000000" w:themeColor="text1"/>
          <w:lang w:val="en-GB"/>
        </w:rPr>
        <w:t>factors</w:t>
      </w:r>
      <w:r w:rsidRPr="00E86433">
        <w:rPr>
          <w:color w:val="000000" w:themeColor="text1"/>
          <w:lang w:val="en-GB"/>
        </w:rPr>
        <w:t xml:space="preserve"> for the customer satisfaction strategies of Waitrose as they put their customers and their requirements before anything. </w:t>
      </w:r>
    </w:p>
    <w:p w:rsidR="00F61712" w:rsidRPr="00E86433" w:rsidRDefault="001C236B">
      <w:pPr>
        <w:pStyle w:val="Normal1"/>
        <w:contextualSpacing w:val="0"/>
        <w:jc w:val="center"/>
        <w:rPr>
          <w:color w:val="000000" w:themeColor="text1"/>
          <w:lang w:val="en-GB"/>
        </w:rPr>
      </w:pPr>
      <w:r w:rsidRPr="00E86433">
        <w:rPr>
          <w:noProof/>
          <w:color w:val="000000" w:themeColor="text1"/>
          <w:lang w:val="en-GB" w:eastAsia="en-GB"/>
        </w:rPr>
        <w:lastRenderedPageBreak/>
        <w:drawing>
          <wp:inline distT="114300" distB="114300" distL="114300" distR="114300">
            <wp:extent cx="5553075" cy="32385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553075" cy="3238500"/>
                    </a:xfrm>
                    <a:prstGeom prst="rect">
                      <a:avLst/>
                    </a:prstGeom>
                    <a:ln/>
                  </pic:spPr>
                </pic:pic>
              </a:graphicData>
            </a:graphic>
          </wp:inline>
        </w:drawing>
      </w:r>
    </w:p>
    <w:p w:rsidR="00F61712" w:rsidRPr="00E86433" w:rsidRDefault="001C236B">
      <w:pPr>
        <w:pStyle w:val="Normal1"/>
        <w:contextualSpacing w:val="0"/>
        <w:jc w:val="center"/>
        <w:rPr>
          <w:b/>
          <w:color w:val="000000" w:themeColor="text1"/>
          <w:lang w:val="en-GB"/>
        </w:rPr>
      </w:pPr>
      <w:r w:rsidRPr="00E86433">
        <w:rPr>
          <w:b/>
          <w:color w:val="000000" w:themeColor="text1"/>
          <w:lang w:val="en-GB"/>
        </w:rPr>
        <w:t>Figure</w:t>
      </w:r>
      <w:r w:rsidR="005C0614" w:rsidRPr="00E86433">
        <w:rPr>
          <w:b/>
          <w:color w:val="000000" w:themeColor="text1"/>
          <w:lang w:val="en-GB"/>
        </w:rPr>
        <w:t xml:space="preserve"> 2</w:t>
      </w:r>
      <w:r w:rsidRPr="00E86433">
        <w:rPr>
          <w:b/>
          <w:color w:val="000000" w:themeColor="text1"/>
          <w:lang w:val="en-GB"/>
        </w:rPr>
        <w:t>: Factors of Customer centrality at Waitrose</w:t>
      </w:r>
    </w:p>
    <w:p w:rsidR="00F61712" w:rsidRPr="00E86433" w:rsidRDefault="001C236B">
      <w:pPr>
        <w:pStyle w:val="Normal1"/>
        <w:contextualSpacing w:val="0"/>
        <w:jc w:val="center"/>
        <w:rPr>
          <w:color w:val="000000" w:themeColor="text1"/>
          <w:lang w:val="en-GB"/>
        </w:rPr>
      </w:pPr>
      <w:r w:rsidRPr="00E86433">
        <w:rPr>
          <w:color w:val="000000" w:themeColor="text1"/>
          <w:lang w:val="en-GB"/>
        </w:rPr>
        <w:t xml:space="preserve">(Source: </w:t>
      </w:r>
      <w:r w:rsidR="00D82174" w:rsidRPr="00E86433">
        <w:rPr>
          <w:color w:val="000000" w:themeColor="text1"/>
          <w:lang w:val="en-GB"/>
        </w:rPr>
        <w:t>Ludin and Cheng, 2014, p.462)</w:t>
      </w:r>
    </w:p>
    <w:p w:rsidR="00F61712" w:rsidRPr="00E86433" w:rsidRDefault="001C236B">
      <w:pPr>
        <w:pStyle w:val="Normal1"/>
        <w:contextualSpacing w:val="0"/>
        <w:rPr>
          <w:color w:val="000000" w:themeColor="text1"/>
          <w:lang w:val="en-GB"/>
        </w:rPr>
      </w:pPr>
      <w:r w:rsidRPr="00E86433">
        <w:rPr>
          <w:color w:val="000000" w:themeColor="text1"/>
          <w:lang w:val="en-GB"/>
        </w:rPr>
        <w:t xml:space="preserve">This approach of Waitrose </w:t>
      </w:r>
      <w:r w:rsidR="002D0BDA" w:rsidRPr="00E86433">
        <w:rPr>
          <w:color w:val="000000" w:themeColor="text1"/>
          <w:lang w:val="en-GB"/>
        </w:rPr>
        <w:t>reflects</w:t>
      </w:r>
      <w:r w:rsidRPr="00E86433">
        <w:rPr>
          <w:color w:val="000000" w:themeColor="text1"/>
          <w:lang w:val="en-GB"/>
        </w:rPr>
        <w:t xml:space="preserve"> on all their decision making procedure which resulted in positioning them as one of the top supermarket chain in UK based on the level of customer satisfaction. Customer centrality creates impact on every aspect of the organisation as it makes customer as the driving factor for all the customer services. Be it the quality or type of product or the customer service facility of the organisation everything depends on the choice and requirement of customers. Customers are also influenced by this amount of importance from a business organisation which eventually made them satisfied. </w:t>
      </w:r>
    </w:p>
    <w:p w:rsidR="00F61712" w:rsidRPr="00E86433" w:rsidRDefault="001C236B" w:rsidP="00967998">
      <w:pPr>
        <w:pStyle w:val="Heading2"/>
        <w:rPr>
          <w:color w:val="000000" w:themeColor="text1"/>
          <w:lang w:val="en-GB"/>
        </w:rPr>
      </w:pPr>
      <w:bookmarkStart w:id="6" w:name="_Toc521598098"/>
      <w:r w:rsidRPr="00E86433">
        <w:rPr>
          <w:color w:val="000000" w:themeColor="text1"/>
          <w:lang w:val="en-GB"/>
        </w:rPr>
        <w:t>Purpose and value of Customer relationship management</w:t>
      </w:r>
      <w:bookmarkEnd w:id="6"/>
    </w:p>
    <w:p w:rsidR="00F61712" w:rsidRPr="00E86433" w:rsidRDefault="001C236B">
      <w:pPr>
        <w:pStyle w:val="Normal1"/>
        <w:contextualSpacing w:val="0"/>
        <w:rPr>
          <w:color w:val="000000" w:themeColor="text1"/>
          <w:lang w:val="en-GB"/>
        </w:rPr>
      </w:pPr>
      <w:r w:rsidRPr="00E86433">
        <w:rPr>
          <w:color w:val="000000" w:themeColor="text1"/>
          <w:lang w:val="en-GB"/>
        </w:rPr>
        <w:t xml:space="preserve">Customer Relationship Management is another important factor in order to run a business successfully. As per the view of </w:t>
      </w:r>
      <w:r w:rsidR="008374E1" w:rsidRPr="00E86433">
        <w:rPr>
          <w:color w:val="000000" w:themeColor="text1"/>
          <w:lang w:val="en-GB"/>
        </w:rPr>
        <w:t xml:space="preserve">Hussain </w:t>
      </w:r>
      <w:r w:rsidR="009F0DCF" w:rsidRPr="00E86433">
        <w:rPr>
          <w:i/>
          <w:color w:val="000000" w:themeColor="text1"/>
          <w:lang w:val="en-GB"/>
        </w:rPr>
        <w:t>et al.</w:t>
      </w:r>
      <w:r w:rsidR="008374E1" w:rsidRPr="00E86433">
        <w:rPr>
          <w:color w:val="000000" w:themeColor="text1"/>
          <w:lang w:val="en-GB"/>
        </w:rPr>
        <w:t xml:space="preserve"> </w:t>
      </w:r>
      <w:r w:rsidRPr="00E86433">
        <w:rPr>
          <w:color w:val="000000" w:themeColor="text1"/>
          <w:lang w:val="en-GB"/>
        </w:rPr>
        <w:t>(</w:t>
      </w:r>
      <w:r w:rsidR="008374E1" w:rsidRPr="00E86433">
        <w:rPr>
          <w:color w:val="000000" w:themeColor="text1"/>
          <w:lang w:val="en-GB"/>
        </w:rPr>
        <w:t>2015, p.169</w:t>
      </w:r>
      <w:r w:rsidRPr="00E86433">
        <w:rPr>
          <w:color w:val="000000" w:themeColor="text1"/>
          <w:lang w:val="en-GB"/>
        </w:rPr>
        <w:t xml:space="preserve">), every organisation provide a great amount of effort for making a strong relationship with their customers. This is generally because of the fact </w:t>
      </w:r>
      <w:r w:rsidR="002D0BDA" w:rsidRPr="00E86433">
        <w:rPr>
          <w:color w:val="000000" w:themeColor="text1"/>
          <w:lang w:val="en-GB"/>
        </w:rPr>
        <w:t>that stronger</w:t>
      </w:r>
      <w:r w:rsidRPr="00E86433">
        <w:rPr>
          <w:color w:val="000000" w:themeColor="text1"/>
          <w:lang w:val="en-GB"/>
        </w:rPr>
        <w:t xml:space="preserve"> the bond with customers, easier it is for the organisation to gain competitive advantages in the market and earning a huge amount of revenue. </w:t>
      </w:r>
      <w:r w:rsidR="008374E1" w:rsidRPr="00E86433">
        <w:rPr>
          <w:color w:val="000000" w:themeColor="text1"/>
          <w:lang w:val="en-GB"/>
        </w:rPr>
        <w:t xml:space="preserve">Ennew </w:t>
      </w:r>
      <w:r w:rsidR="009F0DCF" w:rsidRPr="00E86433">
        <w:rPr>
          <w:i/>
          <w:color w:val="000000" w:themeColor="text1"/>
          <w:lang w:val="en-GB"/>
        </w:rPr>
        <w:t>et al.</w:t>
      </w:r>
      <w:r w:rsidR="008374E1" w:rsidRPr="00E86433">
        <w:rPr>
          <w:color w:val="000000" w:themeColor="text1"/>
          <w:lang w:val="en-GB"/>
        </w:rPr>
        <w:t xml:space="preserve"> </w:t>
      </w:r>
      <w:r w:rsidRPr="00E86433">
        <w:rPr>
          <w:color w:val="000000" w:themeColor="text1"/>
          <w:lang w:val="en-GB"/>
        </w:rPr>
        <w:t>(</w:t>
      </w:r>
      <w:r w:rsidR="008374E1" w:rsidRPr="00E86433">
        <w:rPr>
          <w:color w:val="000000" w:themeColor="text1"/>
          <w:lang w:val="en-GB"/>
        </w:rPr>
        <w:t>2015, p.189</w:t>
      </w:r>
      <w:r w:rsidRPr="00E86433">
        <w:rPr>
          <w:color w:val="000000" w:themeColor="text1"/>
          <w:lang w:val="en-GB"/>
        </w:rPr>
        <w:t xml:space="preserve">) highlighted the fact that some of the organisations are implementing technology in their Customer Relationship Management in order to make it more effective. Waitrose earns a huge amount of revenue every year which reflects their strong relationship with their customers. They </w:t>
      </w:r>
      <w:r w:rsidRPr="00E86433">
        <w:rPr>
          <w:color w:val="000000" w:themeColor="text1"/>
          <w:lang w:val="en-GB"/>
        </w:rPr>
        <w:lastRenderedPageBreak/>
        <w:t xml:space="preserve">have gained a huge amount of customer satisfaction and become one of the top supermarket </w:t>
      </w:r>
      <w:r w:rsidR="002D0BDA" w:rsidRPr="00E86433">
        <w:rPr>
          <w:color w:val="000000" w:themeColor="text1"/>
          <w:lang w:val="en-GB"/>
        </w:rPr>
        <w:t>chains</w:t>
      </w:r>
      <w:r w:rsidRPr="00E86433">
        <w:rPr>
          <w:color w:val="000000" w:themeColor="text1"/>
          <w:lang w:val="en-GB"/>
        </w:rPr>
        <w:t xml:space="preserve"> in UK which has </w:t>
      </w:r>
      <w:r w:rsidR="002D0BDA" w:rsidRPr="00E86433">
        <w:rPr>
          <w:color w:val="000000" w:themeColor="text1"/>
          <w:lang w:val="en-GB"/>
        </w:rPr>
        <w:t>strengthened</w:t>
      </w:r>
      <w:r w:rsidRPr="00E86433">
        <w:rPr>
          <w:color w:val="000000" w:themeColor="text1"/>
          <w:lang w:val="en-GB"/>
        </w:rPr>
        <w:t xml:space="preserve"> their relationship with their customers. </w:t>
      </w:r>
      <w:r w:rsidR="009349C6" w:rsidRPr="00E86433">
        <w:rPr>
          <w:color w:val="000000" w:themeColor="text1"/>
          <w:lang w:val="en-GB"/>
        </w:rPr>
        <w:t xml:space="preserve">Gera </w:t>
      </w:r>
      <w:r w:rsidR="009F0DCF" w:rsidRPr="00E86433">
        <w:rPr>
          <w:i/>
          <w:color w:val="000000" w:themeColor="text1"/>
          <w:lang w:val="en-GB"/>
        </w:rPr>
        <w:t>et al.</w:t>
      </w:r>
      <w:r w:rsidR="009349C6" w:rsidRPr="00E86433">
        <w:rPr>
          <w:color w:val="000000" w:themeColor="text1"/>
          <w:lang w:val="en-GB"/>
        </w:rPr>
        <w:t xml:space="preserve"> </w:t>
      </w:r>
      <w:r w:rsidRPr="00E86433">
        <w:rPr>
          <w:color w:val="000000" w:themeColor="text1"/>
          <w:lang w:val="en-GB"/>
        </w:rPr>
        <w:t>(</w:t>
      </w:r>
      <w:r w:rsidR="009349C6" w:rsidRPr="00E86433">
        <w:rPr>
          <w:color w:val="000000" w:themeColor="text1"/>
          <w:lang w:val="en-GB"/>
        </w:rPr>
        <w:t>2017, p.5</w:t>
      </w:r>
      <w:r w:rsidRPr="00E86433">
        <w:rPr>
          <w:color w:val="000000" w:themeColor="text1"/>
          <w:lang w:val="en-GB"/>
        </w:rPr>
        <w:t xml:space="preserve">) mentioned that system of CRM helps the organisation develop their prospects into their customers with the help of effective strategy in case of sorting and managing the information of customers and the organisation. </w:t>
      </w:r>
    </w:p>
    <w:p w:rsidR="00F61712" w:rsidRPr="00E86433" w:rsidRDefault="001C236B">
      <w:pPr>
        <w:pStyle w:val="Normal1"/>
        <w:contextualSpacing w:val="0"/>
        <w:rPr>
          <w:color w:val="000000" w:themeColor="text1"/>
          <w:lang w:val="en-GB"/>
        </w:rPr>
      </w:pPr>
      <w:r w:rsidRPr="00E86433">
        <w:rPr>
          <w:color w:val="000000" w:themeColor="text1"/>
          <w:lang w:val="en-GB"/>
        </w:rPr>
        <w:t xml:space="preserve">The primary purpose of a CRM system of a company is to establish some effective strategies in their business in order to attract their customers and retain them. </w:t>
      </w:r>
      <w:r w:rsidR="009349C6" w:rsidRPr="00E86433">
        <w:rPr>
          <w:color w:val="000000" w:themeColor="text1"/>
          <w:lang w:val="en-GB"/>
        </w:rPr>
        <w:t xml:space="preserve">Fornell </w:t>
      </w:r>
      <w:r w:rsidR="009F0DCF" w:rsidRPr="00E86433">
        <w:rPr>
          <w:i/>
          <w:color w:val="000000" w:themeColor="text1"/>
          <w:lang w:val="en-GB"/>
        </w:rPr>
        <w:t>et al.</w:t>
      </w:r>
      <w:r w:rsidR="009349C6" w:rsidRPr="00E86433">
        <w:rPr>
          <w:color w:val="000000" w:themeColor="text1"/>
          <w:lang w:val="en-GB"/>
        </w:rPr>
        <w:t xml:space="preserve"> </w:t>
      </w:r>
      <w:r w:rsidRPr="00E86433">
        <w:rPr>
          <w:color w:val="000000" w:themeColor="text1"/>
          <w:lang w:val="en-GB"/>
        </w:rPr>
        <w:t>(</w:t>
      </w:r>
      <w:r w:rsidR="009349C6" w:rsidRPr="00E86433">
        <w:rPr>
          <w:color w:val="000000" w:themeColor="text1"/>
          <w:lang w:val="en-GB"/>
        </w:rPr>
        <w:t>2016, p.93</w:t>
      </w:r>
      <w:r w:rsidRPr="00E86433">
        <w:rPr>
          <w:color w:val="000000" w:themeColor="text1"/>
          <w:lang w:val="en-GB"/>
        </w:rPr>
        <w:t xml:space="preserve">) highlighted that CRM system of the business organisation track their marketing, ROI measurements, customer services, forecasting, and lead generation. Purpose of CRM system includes increasing the integration of those aforementioned areas and measure and track the customer relationship value. CRM system of Waitrose is designed in such a way which helps them in achieving their goal of maximum profitability and increased efficiency. Their system of CRM ensures that the current or potentials issues and challenges faced by the customers are addressed and heard properly which in turn make their customer service facility one of the most effective one. </w:t>
      </w:r>
    </w:p>
    <w:p w:rsidR="00F61712" w:rsidRPr="00E86433" w:rsidRDefault="001C236B" w:rsidP="00967998">
      <w:pPr>
        <w:pStyle w:val="Heading2"/>
        <w:rPr>
          <w:color w:val="000000" w:themeColor="text1"/>
          <w:lang w:val="en-GB"/>
        </w:rPr>
      </w:pPr>
      <w:bookmarkStart w:id="7" w:name="_Toc521598099"/>
      <w:r w:rsidRPr="00E86433">
        <w:rPr>
          <w:color w:val="000000" w:themeColor="text1"/>
          <w:lang w:val="en-GB"/>
        </w:rPr>
        <w:t>Buyer-seller relationship</w:t>
      </w:r>
      <w:bookmarkEnd w:id="7"/>
    </w:p>
    <w:p w:rsidR="00F61712" w:rsidRPr="00E86433" w:rsidRDefault="001C236B">
      <w:pPr>
        <w:pStyle w:val="Normal1"/>
        <w:contextualSpacing w:val="0"/>
        <w:rPr>
          <w:color w:val="000000" w:themeColor="text1"/>
          <w:lang w:val="en-GB"/>
        </w:rPr>
      </w:pPr>
      <w:r w:rsidRPr="00E86433">
        <w:rPr>
          <w:color w:val="000000" w:themeColor="text1"/>
          <w:lang w:val="en-GB"/>
        </w:rPr>
        <w:t xml:space="preserve">Relationship between buyer and seller is very important as they are the two main pillar of the business. As per the view of </w:t>
      </w:r>
      <w:r w:rsidR="009349C6" w:rsidRPr="00E86433">
        <w:rPr>
          <w:color w:val="000000" w:themeColor="text1"/>
          <w:lang w:val="en-GB"/>
        </w:rPr>
        <w:t xml:space="preserve">Chandel </w:t>
      </w:r>
      <w:r w:rsidRPr="00E86433">
        <w:rPr>
          <w:color w:val="000000" w:themeColor="text1"/>
          <w:lang w:val="en-GB"/>
        </w:rPr>
        <w:t>(</w:t>
      </w:r>
      <w:r w:rsidR="009349C6" w:rsidRPr="00E86433">
        <w:rPr>
          <w:color w:val="000000" w:themeColor="text1"/>
          <w:lang w:val="en-GB"/>
        </w:rPr>
        <w:t>2015, p.32</w:t>
      </w:r>
      <w:r w:rsidRPr="00E86433">
        <w:rPr>
          <w:color w:val="000000" w:themeColor="text1"/>
          <w:lang w:val="en-GB"/>
        </w:rPr>
        <w:t xml:space="preserve">), sellers maintain a strong relationship with their buyers in order to gain competitive advantage in the market. </w:t>
      </w:r>
      <w:r w:rsidR="002D0BDA" w:rsidRPr="00E86433">
        <w:rPr>
          <w:color w:val="000000" w:themeColor="text1"/>
          <w:lang w:val="en-GB"/>
        </w:rPr>
        <w:t>Buyers interact</w:t>
      </w:r>
      <w:r w:rsidRPr="00E86433">
        <w:rPr>
          <w:color w:val="000000" w:themeColor="text1"/>
          <w:lang w:val="en-GB"/>
        </w:rPr>
        <w:t xml:space="preserve"> with other people and this social interaction and their word-of-mouth works as promoting factors for the business that company. Customer satisfaction is the main factor for identifying and measuring the relationship between the buyer and seller. On the other hand </w:t>
      </w:r>
      <w:r w:rsidR="006A2D45" w:rsidRPr="00E86433">
        <w:rPr>
          <w:color w:val="000000" w:themeColor="text1"/>
          <w:lang w:val="en-GB"/>
        </w:rPr>
        <w:t xml:space="preserve">Jie </w:t>
      </w:r>
      <w:r w:rsidR="009F0DCF" w:rsidRPr="00E86433">
        <w:rPr>
          <w:i/>
          <w:color w:val="000000" w:themeColor="text1"/>
          <w:lang w:val="en-GB"/>
        </w:rPr>
        <w:t>et al.</w:t>
      </w:r>
      <w:r w:rsidR="006A2D45" w:rsidRPr="00E86433">
        <w:rPr>
          <w:color w:val="000000" w:themeColor="text1"/>
          <w:lang w:val="en-GB"/>
        </w:rPr>
        <w:t xml:space="preserve"> </w:t>
      </w:r>
      <w:r w:rsidRPr="00E86433">
        <w:rPr>
          <w:color w:val="000000" w:themeColor="text1"/>
          <w:lang w:val="en-GB"/>
        </w:rPr>
        <w:t>(</w:t>
      </w:r>
      <w:r w:rsidR="006A2D45" w:rsidRPr="00E86433">
        <w:rPr>
          <w:color w:val="000000" w:themeColor="text1"/>
          <w:lang w:val="en-GB"/>
        </w:rPr>
        <w:t>2015, p.105</w:t>
      </w:r>
      <w:r w:rsidRPr="00E86433">
        <w:rPr>
          <w:color w:val="000000" w:themeColor="text1"/>
          <w:lang w:val="en-GB"/>
        </w:rPr>
        <w:t xml:space="preserve">) stated strong relationship between seller and buyer influences the loyalty of the buyers and their purchasing decision. Better the relationship, more preference will be given by the buyer to the seller while purchasing any product. Waitrose has an effective system of Customer Relationship Management and Customer service which are the primary contributing factors for the company to gain top place among the supermarkets of UK based on the level of customer satisfaction. </w:t>
      </w:r>
      <w:r w:rsidR="006A2D45" w:rsidRPr="00E86433">
        <w:rPr>
          <w:color w:val="000000" w:themeColor="text1"/>
          <w:lang w:val="en-GB"/>
        </w:rPr>
        <w:t xml:space="preserve">Zhang </w:t>
      </w:r>
      <w:r w:rsidR="009F0DCF" w:rsidRPr="00E86433">
        <w:rPr>
          <w:i/>
          <w:color w:val="000000" w:themeColor="text1"/>
          <w:lang w:val="en-GB"/>
        </w:rPr>
        <w:t>et al.</w:t>
      </w:r>
      <w:r w:rsidR="006A2D45" w:rsidRPr="00E86433">
        <w:rPr>
          <w:color w:val="000000" w:themeColor="text1"/>
          <w:lang w:val="en-GB"/>
        </w:rPr>
        <w:t xml:space="preserve"> </w:t>
      </w:r>
      <w:r w:rsidRPr="00E86433">
        <w:rPr>
          <w:color w:val="000000" w:themeColor="text1"/>
          <w:lang w:val="en-GB"/>
        </w:rPr>
        <w:t>(</w:t>
      </w:r>
      <w:r w:rsidR="006A2D45" w:rsidRPr="00E86433">
        <w:rPr>
          <w:color w:val="000000" w:themeColor="text1"/>
          <w:lang w:val="en-GB"/>
        </w:rPr>
        <w:t>2015, p.452</w:t>
      </w:r>
      <w:r w:rsidRPr="00E86433">
        <w:rPr>
          <w:color w:val="000000" w:themeColor="text1"/>
          <w:lang w:val="en-GB"/>
        </w:rPr>
        <w:t xml:space="preserve">) stated that relationship between the </w:t>
      </w:r>
      <w:r w:rsidR="002D0BDA" w:rsidRPr="00E86433">
        <w:rPr>
          <w:color w:val="000000" w:themeColor="text1"/>
          <w:lang w:val="en-GB"/>
        </w:rPr>
        <w:t>organisation and</w:t>
      </w:r>
      <w:r w:rsidRPr="00E86433">
        <w:rPr>
          <w:color w:val="000000" w:themeColor="text1"/>
          <w:lang w:val="en-GB"/>
        </w:rPr>
        <w:t xml:space="preserve"> their supplier is also important where the organisation is treated as the buyer. </w:t>
      </w:r>
    </w:p>
    <w:p w:rsidR="00F61712" w:rsidRPr="00E86433" w:rsidRDefault="001C236B">
      <w:pPr>
        <w:pStyle w:val="Normal1"/>
        <w:contextualSpacing w:val="0"/>
        <w:rPr>
          <w:color w:val="000000" w:themeColor="text1"/>
          <w:lang w:val="en-GB"/>
        </w:rPr>
      </w:pPr>
      <w:r w:rsidRPr="00E86433">
        <w:rPr>
          <w:color w:val="000000" w:themeColor="text1"/>
          <w:lang w:val="en-GB"/>
        </w:rPr>
        <w:lastRenderedPageBreak/>
        <w:t xml:space="preserve">In case of Waitrose, they maintain a strong relationship with their suppliers in order to get the raw materials for food with fresh quality within a reasonable price in order to keep the quality of their product intact. Relationship of Waitrose with their customers and suppliers helped them in gaining the competitive advantages in the highly competitive market of UK as the satisfied buyers promote the business of the seller in the market. This thing increases the number of buyers for Waitrose and eventually increases the amount of their annual net revenue. Relationship between seller and buyer depends on the aforementioned factors including quality standard of the product, effectiveness of customer service and the system of Customer Relationship Management. Waitrose has successfully established a strong relationship with their suppliers and customers as they have those factors as their strength. </w:t>
      </w:r>
    </w:p>
    <w:p w:rsidR="00F61712" w:rsidRPr="00E86433" w:rsidRDefault="001C236B">
      <w:pPr>
        <w:pStyle w:val="Normal1"/>
        <w:contextualSpacing w:val="0"/>
        <w:jc w:val="center"/>
        <w:rPr>
          <w:b/>
          <w:color w:val="000000" w:themeColor="text1"/>
          <w:lang w:val="en-GB"/>
        </w:rPr>
      </w:pPr>
      <w:r w:rsidRPr="00E86433">
        <w:rPr>
          <w:b/>
          <w:noProof/>
          <w:color w:val="000000" w:themeColor="text1"/>
          <w:lang w:val="en-GB" w:eastAsia="en-GB"/>
        </w:rPr>
        <w:drawing>
          <wp:inline distT="114300" distB="114300" distL="114300" distR="114300">
            <wp:extent cx="5553075" cy="323850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553075" cy="3238500"/>
                    </a:xfrm>
                    <a:prstGeom prst="rect">
                      <a:avLst/>
                    </a:prstGeom>
                    <a:ln/>
                  </pic:spPr>
                </pic:pic>
              </a:graphicData>
            </a:graphic>
          </wp:inline>
        </w:drawing>
      </w:r>
    </w:p>
    <w:p w:rsidR="00F61712" w:rsidRPr="00E86433" w:rsidRDefault="001C236B">
      <w:pPr>
        <w:pStyle w:val="Normal1"/>
        <w:contextualSpacing w:val="0"/>
        <w:jc w:val="center"/>
        <w:rPr>
          <w:b/>
          <w:color w:val="000000" w:themeColor="text1"/>
          <w:lang w:val="en-GB"/>
        </w:rPr>
      </w:pPr>
      <w:r w:rsidRPr="00E86433">
        <w:rPr>
          <w:b/>
          <w:color w:val="000000" w:themeColor="text1"/>
          <w:lang w:val="en-GB"/>
        </w:rPr>
        <w:t>Figure</w:t>
      </w:r>
      <w:r w:rsidR="005C0614" w:rsidRPr="00E86433">
        <w:rPr>
          <w:b/>
          <w:color w:val="000000" w:themeColor="text1"/>
          <w:lang w:val="en-GB"/>
        </w:rPr>
        <w:t xml:space="preserve"> 3</w:t>
      </w:r>
      <w:r w:rsidRPr="00E86433">
        <w:rPr>
          <w:b/>
          <w:color w:val="000000" w:themeColor="text1"/>
          <w:lang w:val="en-GB"/>
        </w:rPr>
        <w:t>: Impact of buyer-seller relationship at Waitrose</w:t>
      </w:r>
    </w:p>
    <w:p w:rsidR="00F61712" w:rsidRPr="00E86433" w:rsidRDefault="001C236B">
      <w:pPr>
        <w:pStyle w:val="Normal1"/>
        <w:contextualSpacing w:val="0"/>
        <w:jc w:val="center"/>
        <w:rPr>
          <w:b/>
          <w:color w:val="000000" w:themeColor="text1"/>
          <w:lang w:val="en-GB"/>
        </w:rPr>
      </w:pPr>
      <w:r w:rsidRPr="00E86433">
        <w:rPr>
          <w:color w:val="000000" w:themeColor="text1"/>
          <w:lang w:val="en-GB"/>
        </w:rPr>
        <w:t xml:space="preserve">(Source: </w:t>
      </w:r>
      <w:r w:rsidR="00D82174" w:rsidRPr="00E86433">
        <w:rPr>
          <w:color w:val="000000" w:themeColor="text1"/>
          <w:lang w:val="en-GB"/>
        </w:rPr>
        <w:t xml:space="preserve">Hussain </w:t>
      </w:r>
      <w:r w:rsidR="00D82174" w:rsidRPr="00E86433">
        <w:rPr>
          <w:i/>
          <w:color w:val="000000" w:themeColor="text1"/>
          <w:lang w:val="en-GB"/>
        </w:rPr>
        <w:t>et al.</w:t>
      </w:r>
      <w:r w:rsidR="00D82174" w:rsidRPr="00E86433">
        <w:rPr>
          <w:color w:val="000000" w:themeColor="text1"/>
          <w:lang w:val="en-GB"/>
        </w:rPr>
        <w:t xml:space="preserve"> 2015, p.169)</w:t>
      </w:r>
    </w:p>
    <w:p w:rsidR="00F61712" w:rsidRPr="00E86433" w:rsidRDefault="001C236B" w:rsidP="00967998">
      <w:pPr>
        <w:pStyle w:val="Heading2"/>
        <w:rPr>
          <w:color w:val="000000" w:themeColor="text1"/>
          <w:lang w:val="en-GB"/>
        </w:rPr>
      </w:pPr>
      <w:bookmarkStart w:id="8" w:name="_Toc521598100"/>
      <w:r w:rsidRPr="00E86433">
        <w:rPr>
          <w:color w:val="000000" w:themeColor="text1"/>
          <w:lang w:val="en-GB"/>
        </w:rPr>
        <w:t>Managing expectations of customer</w:t>
      </w:r>
      <w:bookmarkEnd w:id="8"/>
    </w:p>
    <w:p w:rsidR="00F61712" w:rsidRPr="00E86433" w:rsidRDefault="001C236B">
      <w:pPr>
        <w:pStyle w:val="Normal1"/>
        <w:contextualSpacing w:val="0"/>
        <w:rPr>
          <w:color w:val="000000" w:themeColor="text1"/>
          <w:lang w:val="en-GB"/>
        </w:rPr>
      </w:pPr>
      <w:r w:rsidRPr="00E86433">
        <w:rPr>
          <w:color w:val="000000" w:themeColor="text1"/>
          <w:lang w:val="en-GB"/>
        </w:rPr>
        <w:t xml:space="preserve">Managing the expectation of the customers effectively is the indicator for the customer satisfaction. According to </w:t>
      </w:r>
      <w:r w:rsidR="006A2D45" w:rsidRPr="00E86433">
        <w:rPr>
          <w:color w:val="000000" w:themeColor="text1"/>
          <w:lang w:val="en-GB"/>
        </w:rPr>
        <w:t xml:space="preserve">Sengupta </w:t>
      </w:r>
      <w:r w:rsidR="009F0DCF" w:rsidRPr="00E86433">
        <w:rPr>
          <w:i/>
          <w:color w:val="000000" w:themeColor="text1"/>
          <w:lang w:val="en-GB"/>
        </w:rPr>
        <w:t>et al.</w:t>
      </w:r>
      <w:r w:rsidR="006A2D45" w:rsidRPr="00E86433">
        <w:rPr>
          <w:color w:val="000000" w:themeColor="text1"/>
          <w:lang w:val="en-GB"/>
        </w:rPr>
        <w:t xml:space="preserve"> </w:t>
      </w:r>
      <w:r w:rsidRPr="00E86433">
        <w:rPr>
          <w:color w:val="000000" w:themeColor="text1"/>
          <w:lang w:val="en-GB"/>
        </w:rPr>
        <w:t>(</w:t>
      </w:r>
      <w:r w:rsidR="006A2D45" w:rsidRPr="00E86433">
        <w:rPr>
          <w:color w:val="000000" w:themeColor="text1"/>
          <w:lang w:val="en-GB"/>
        </w:rPr>
        <w:t>2015, p.666</w:t>
      </w:r>
      <w:r w:rsidRPr="00E86433">
        <w:rPr>
          <w:color w:val="000000" w:themeColor="text1"/>
          <w:lang w:val="en-GB"/>
        </w:rPr>
        <w:t xml:space="preserve">), customers get satisfied only when their expectations met the reality after purchasing any product or services from a particular business organisation. However </w:t>
      </w:r>
      <w:r w:rsidR="002D0BDA" w:rsidRPr="00E86433">
        <w:rPr>
          <w:color w:val="000000" w:themeColor="text1"/>
          <w:lang w:val="en-GB"/>
        </w:rPr>
        <w:t>expectations of the customers are</w:t>
      </w:r>
      <w:r w:rsidRPr="00E86433">
        <w:rPr>
          <w:color w:val="000000" w:themeColor="text1"/>
          <w:lang w:val="en-GB"/>
        </w:rPr>
        <w:t xml:space="preserve"> not limited to the quality standard of the product or services. Expectation of the customers are associated other factors like price of the </w:t>
      </w:r>
      <w:r w:rsidRPr="00E86433">
        <w:rPr>
          <w:color w:val="000000" w:themeColor="text1"/>
          <w:lang w:val="en-GB"/>
        </w:rPr>
        <w:lastRenderedPageBreak/>
        <w:t xml:space="preserve">product, customer service facility and customer service employee, system of Customer Relationship Management as well. Thus based on the view of </w:t>
      </w:r>
      <w:r w:rsidR="009A0EC2" w:rsidRPr="00E86433">
        <w:rPr>
          <w:color w:val="000000" w:themeColor="text1"/>
          <w:lang w:val="en-GB"/>
        </w:rPr>
        <w:t xml:space="preserve">Williams </w:t>
      </w:r>
      <w:r w:rsidR="009F0DCF" w:rsidRPr="00E86433">
        <w:rPr>
          <w:i/>
          <w:color w:val="000000" w:themeColor="text1"/>
          <w:lang w:val="en-GB"/>
        </w:rPr>
        <w:t>et al.</w:t>
      </w:r>
      <w:r w:rsidR="009A0EC2" w:rsidRPr="00E86433">
        <w:rPr>
          <w:color w:val="000000" w:themeColor="text1"/>
          <w:lang w:val="en-GB"/>
        </w:rPr>
        <w:t xml:space="preserve"> </w:t>
      </w:r>
      <w:r w:rsidRPr="00E86433">
        <w:rPr>
          <w:color w:val="000000" w:themeColor="text1"/>
          <w:lang w:val="en-GB"/>
        </w:rPr>
        <w:t>(</w:t>
      </w:r>
      <w:r w:rsidR="009A0EC2" w:rsidRPr="00E86433">
        <w:rPr>
          <w:color w:val="000000" w:themeColor="text1"/>
          <w:lang w:val="en-GB"/>
        </w:rPr>
        <w:t>2015, p.1837</w:t>
      </w:r>
      <w:r w:rsidRPr="00E86433">
        <w:rPr>
          <w:color w:val="000000" w:themeColor="text1"/>
          <w:lang w:val="en-GB"/>
        </w:rPr>
        <w:t xml:space="preserve">), it can be said that the organisation invest a huge amount of time, money and attention for analysing and identifying the expectations of the customers. Based on those identified expectations they implement some effective strategies in order to </w:t>
      </w:r>
      <w:r w:rsidR="009A0EC2" w:rsidRPr="00E86433">
        <w:rPr>
          <w:color w:val="000000" w:themeColor="text1"/>
          <w:lang w:val="en-GB"/>
        </w:rPr>
        <w:t>fulfil</w:t>
      </w:r>
      <w:r w:rsidRPr="00E86433">
        <w:rPr>
          <w:color w:val="000000" w:themeColor="text1"/>
          <w:lang w:val="en-GB"/>
        </w:rPr>
        <w:t xml:space="preserve"> those expectations as it is the only way to achieve satisfactions among customers. </w:t>
      </w:r>
      <w:r w:rsidR="009A0EC2" w:rsidRPr="00E86433">
        <w:rPr>
          <w:color w:val="000000" w:themeColor="text1"/>
          <w:lang w:val="en-GB"/>
        </w:rPr>
        <w:t>However</w:t>
      </w:r>
      <w:r w:rsidRPr="00E86433">
        <w:rPr>
          <w:color w:val="000000" w:themeColor="text1"/>
          <w:lang w:val="en-GB"/>
        </w:rPr>
        <w:t xml:space="preserve">, </w:t>
      </w:r>
      <w:r w:rsidR="009A0EC2" w:rsidRPr="00E86433">
        <w:rPr>
          <w:color w:val="000000" w:themeColor="text1"/>
          <w:lang w:val="en-GB"/>
        </w:rPr>
        <w:t xml:space="preserve">Paul </w:t>
      </w:r>
      <w:r w:rsidR="009F0DCF" w:rsidRPr="00E86433">
        <w:rPr>
          <w:i/>
          <w:color w:val="000000" w:themeColor="text1"/>
          <w:lang w:val="en-GB"/>
        </w:rPr>
        <w:t>et al.</w:t>
      </w:r>
      <w:r w:rsidR="009A0EC2" w:rsidRPr="00E86433">
        <w:rPr>
          <w:color w:val="000000" w:themeColor="text1"/>
          <w:lang w:val="en-GB"/>
        </w:rPr>
        <w:t xml:space="preserve"> </w:t>
      </w:r>
      <w:r w:rsidRPr="00E86433">
        <w:rPr>
          <w:color w:val="000000" w:themeColor="text1"/>
          <w:lang w:val="en-GB"/>
        </w:rPr>
        <w:t>(</w:t>
      </w:r>
      <w:r w:rsidR="009A0EC2" w:rsidRPr="00E86433">
        <w:rPr>
          <w:color w:val="000000" w:themeColor="text1"/>
          <w:lang w:val="en-GB"/>
        </w:rPr>
        <w:t>2016, p.607</w:t>
      </w:r>
      <w:r w:rsidRPr="00E86433">
        <w:rPr>
          <w:color w:val="000000" w:themeColor="text1"/>
          <w:lang w:val="en-GB"/>
        </w:rPr>
        <w:t>) contradicted that, competition between the supermarkets are getting fierce with the over rising of price. Thus along with the expectations of customers regarding the value for money, which remains their top priority</w:t>
      </w:r>
      <w:r w:rsidR="002D0BDA" w:rsidRPr="00E86433">
        <w:rPr>
          <w:color w:val="000000" w:themeColor="text1"/>
          <w:lang w:val="en-GB"/>
        </w:rPr>
        <w:t>, they</w:t>
      </w:r>
      <w:r w:rsidRPr="00E86433">
        <w:rPr>
          <w:color w:val="000000" w:themeColor="text1"/>
          <w:lang w:val="en-GB"/>
        </w:rPr>
        <w:t xml:space="preserve"> also have expectations regarding the in-store appearance and availability of the fresh and quality products. Waitrose has successfully managed the expectations of the customers which </w:t>
      </w:r>
      <w:r w:rsidR="00907717" w:rsidRPr="00E86433">
        <w:rPr>
          <w:color w:val="000000" w:themeColor="text1"/>
          <w:lang w:val="en-GB"/>
        </w:rPr>
        <w:t>have</w:t>
      </w:r>
      <w:r w:rsidRPr="00E86433">
        <w:rPr>
          <w:color w:val="000000" w:themeColor="text1"/>
          <w:lang w:val="en-GB"/>
        </w:rPr>
        <w:t xml:space="preserve"> contributed in making them the best supermarket in the market of UK on the basis of higher customer service level and five star score in customer satisfaction (</w:t>
      </w:r>
      <w:r w:rsidR="004660C6" w:rsidRPr="00E86433">
        <w:rPr>
          <w:color w:val="000000" w:themeColor="text1"/>
          <w:lang w:val="en-GB"/>
        </w:rPr>
        <w:t>Briggs, 2018</w:t>
      </w:r>
      <w:r w:rsidRPr="00E86433">
        <w:rPr>
          <w:color w:val="000000" w:themeColor="text1"/>
          <w:lang w:val="en-GB"/>
        </w:rPr>
        <w:t xml:space="preserve">). Their fresh and quality product along with the magnificent appearance of their stores has fulfilled the expectations of their customers. </w:t>
      </w:r>
    </w:p>
    <w:p w:rsidR="00F61712" w:rsidRPr="00E86433" w:rsidRDefault="001C236B" w:rsidP="00967998">
      <w:pPr>
        <w:pStyle w:val="Heading1"/>
        <w:rPr>
          <w:color w:val="000000" w:themeColor="text1"/>
          <w:lang w:val="en-GB"/>
        </w:rPr>
      </w:pPr>
      <w:bookmarkStart w:id="9" w:name="_Toc521598101"/>
      <w:r w:rsidRPr="00E86433">
        <w:rPr>
          <w:color w:val="000000" w:themeColor="text1"/>
          <w:lang w:val="en-GB"/>
        </w:rPr>
        <w:t>2. Critical analysis of quality process of organization and effectiveness in meeting requirement of customers</w:t>
      </w:r>
      <w:bookmarkEnd w:id="9"/>
    </w:p>
    <w:p w:rsidR="00D82174" w:rsidRPr="00E86433" w:rsidRDefault="00D82174" w:rsidP="00967998">
      <w:pPr>
        <w:pStyle w:val="Heading2"/>
        <w:rPr>
          <w:color w:val="000000" w:themeColor="text1"/>
          <w:lang w:val="en-GB"/>
        </w:rPr>
      </w:pPr>
      <w:bookmarkStart w:id="10" w:name="_Toc521598102"/>
      <w:r w:rsidRPr="00E86433">
        <w:rPr>
          <w:color w:val="000000" w:themeColor="text1"/>
          <w:lang w:val="en-GB"/>
        </w:rPr>
        <w:t>Process of purchasing decision making</w:t>
      </w:r>
      <w:bookmarkEnd w:id="10"/>
    </w:p>
    <w:p w:rsidR="00D82174" w:rsidRPr="00E86433" w:rsidRDefault="00D82174" w:rsidP="00D82174">
      <w:pPr>
        <w:pStyle w:val="Normal1"/>
        <w:contextualSpacing w:val="0"/>
        <w:rPr>
          <w:color w:val="000000" w:themeColor="text1"/>
          <w:lang w:val="en-GB"/>
        </w:rPr>
      </w:pPr>
      <w:r w:rsidRPr="00E86433">
        <w:rPr>
          <w:color w:val="000000" w:themeColor="text1"/>
          <w:lang w:val="en-GB"/>
        </w:rPr>
        <w:t xml:space="preserve">Decision making process of a customer is influenced by several factors which can be individualistic perception, self conception, learning as a result of information processing and so </w:t>
      </w:r>
      <w:r w:rsidR="00D267A1" w:rsidRPr="00E86433">
        <w:rPr>
          <w:color w:val="000000" w:themeColor="text1"/>
          <w:lang w:val="en-GB"/>
        </w:rPr>
        <w:t>on. Waitrose</w:t>
      </w:r>
      <w:r w:rsidRPr="00E86433">
        <w:rPr>
          <w:color w:val="000000" w:themeColor="text1"/>
          <w:lang w:val="en-GB"/>
        </w:rPr>
        <w:t xml:space="preserve"> has bagged the top slot among UK’s best supermarkets (Smithers, 2017). The achievement is backed by a well managed level of decision making option offered to the customers.  In order to understand and evaluate customers’ decision making process some influential steps can be taken by marketer that are discussed in the following:</w:t>
      </w:r>
    </w:p>
    <w:p w:rsidR="00D82174" w:rsidRPr="00E86433" w:rsidRDefault="00D82174" w:rsidP="00D82174">
      <w:pPr>
        <w:pStyle w:val="Normal1"/>
        <w:contextualSpacing w:val="0"/>
        <w:rPr>
          <w:color w:val="000000" w:themeColor="text1"/>
          <w:lang w:val="en-GB"/>
        </w:rPr>
      </w:pPr>
      <w:r w:rsidRPr="00E86433">
        <w:rPr>
          <w:b/>
          <w:color w:val="000000" w:themeColor="text1"/>
          <w:lang w:val="en-GB"/>
        </w:rPr>
        <w:t>Problem recognition:</w:t>
      </w:r>
      <w:r w:rsidRPr="00E86433">
        <w:rPr>
          <w:color w:val="000000" w:themeColor="text1"/>
          <w:lang w:val="en-GB"/>
        </w:rPr>
        <w:t xml:space="preserve"> In order to meet the needs of a loyal customer an organisation like Waitrose essentially looks into the quality aspect and a management team for </w:t>
      </w:r>
      <w:r w:rsidR="002A3901" w:rsidRPr="00E86433">
        <w:rPr>
          <w:color w:val="000000" w:themeColor="text1"/>
          <w:lang w:val="en-GB"/>
        </w:rPr>
        <w:t>ensuring the same (Rani, 2014, p.52</w:t>
      </w:r>
      <w:r w:rsidRPr="00E86433">
        <w:rPr>
          <w:color w:val="000000" w:themeColor="text1"/>
          <w:lang w:val="en-GB"/>
        </w:rPr>
        <w:t>) stated that generally every customer makes the buying decision based on certain aspects of needs and wants associated with a product. The degree of approach to resolve any issue or problem faced by the customer helps in their decision making process. Efficient management is the key to address and reduce customer issues and concerns.</w:t>
      </w:r>
    </w:p>
    <w:p w:rsidR="00D82174" w:rsidRPr="00E86433" w:rsidRDefault="00D82174" w:rsidP="00D82174">
      <w:pPr>
        <w:pStyle w:val="Normal1"/>
        <w:contextualSpacing w:val="0"/>
        <w:rPr>
          <w:color w:val="000000" w:themeColor="text1"/>
          <w:lang w:val="en-GB"/>
        </w:rPr>
      </w:pPr>
      <w:r w:rsidRPr="00E86433">
        <w:rPr>
          <w:b/>
          <w:color w:val="000000" w:themeColor="text1"/>
          <w:lang w:val="en-GB"/>
        </w:rPr>
        <w:lastRenderedPageBreak/>
        <w:t xml:space="preserve">Choice of alternative options: </w:t>
      </w:r>
      <w:r w:rsidRPr="00E86433">
        <w:rPr>
          <w:color w:val="000000" w:themeColor="text1"/>
          <w:lang w:val="en-GB"/>
        </w:rPr>
        <w:t>Any organisation faces competition from its closely related organisations. The</w:t>
      </w:r>
      <w:r w:rsidRPr="00E86433">
        <w:rPr>
          <w:b/>
          <w:color w:val="000000" w:themeColor="text1"/>
          <w:lang w:val="en-GB"/>
        </w:rPr>
        <w:t xml:space="preserve"> </w:t>
      </w:r>
      <w:r w:rsidRPr="00E86433">
        <w:rPr>
          <w:color w:val="000000" w:themeColor="text1"/>
          <w:lang w:val="en-GB"/>
        </w:rPr>
        <w:t>Waitrose chain of supermarkets also faces an ever rising pressure to meet customer requirements alongside staying ahead in the market compared to its competitors such as Tesco, Morrisons, J. Sainsbury PLC.  Customer oriented selling strategy and quality assurance is some of the key factors in tackling the competitive market.</w:t>
      </w:r>
    </w:p>
    <w:p w:rsidR="00D82174" w:rsidRPr="00E86433" w:rsidRDefault="00D82174" w:rsidP="00D82174">
      <w:pPr>
        <w:pStyle w:val="Normal1"/>
        <w:contextualSpacing w:val="0"/>
        <w:rPr>
          <w:color w:val="000000" w:themeColor="text1"/>
          <w:lang w:val="en-GB"/>
        </w:rPr>
      </w:pPr>
      <w:r w:rsidRPr="00E86433">
        <w:rPr>
          <w:b/>
          <w:color w:val="000000" w:themeColor="text1"/>
          <w:lang w:val="en-GB"/>
        </w:rPr>
        <w:t xml:space="preserve">Loyalty building: </w:t>
      </w:r>
      <w:r w:rsidRPr="00E86433">
        <w:rPr>
          <w:color w:val="000000" w:themeColor="text1"/>
          <w:lang w:val="en-GB"/>
        </w:rPr>
        <w:t>Under this factor, customer decision making process is an evaluative analysis which in turn affects their future transactions in other words develops loyalty. One of the recent attractions to hold customers by Waitrose was the special advantage to loyalty card holders who can now choose 10 items they want discounted (</w:t>
      </w:r>
      <w:hyperlink r:id="rId11">
        <w:r w:rsidRPr="00E86433">
          <w:rPr>
            <w:color w:val="000000" w:themeColor="text1"/>
            <w:lang w:val="en-GB"/>
          </w:rPr>
          <w:t>Neville</w:t>
        </w:r>
      </w:hyperlink>
      <w:r w:rsidRPr="00E86433">
        <w:rPr>
          <w:color w:val="000000" w:themeColor="text1"/>
          <w:lang w:val="en-GB"/>
        </w:rPr>
        <w:t xml:space="preserve">, 2017). The offer has revolutionized the way shoppers set their preferences for supermarkets based on discounts offered. In Waitrose, the loyalty card holders can now choose to continuously receive selected 10 items at 20% discount (Waitrose, 2018).   </w:t>
      </w:r>
    </w:p>
    <w:p w:rsidR="00D82174" w:rsidRPr="00E86433" w:rsidRDefault="00D82174" w:rsidP="00D82174">
      <w:pPr>
        <w:pStyle w:val="Normal1"/>
        <w:contextualSpacing w:val="0"/>
        <w:rPr>
          <w:color w:val="000000" w:themeColor="text1"/>
          <w:lang w:val="en-GB"/>
        </w:rPr>
      </w:pPr>
      <w:r w:rsidRPr="00E86433">
        <w:rPr>
          <w:b/>
          <w:color w:val="000000" w:themeColor="text1"/>
          <w:lang w:val="en-GB"/>
        </w:rPr>
        <w:t xml:space="preserve">Customers’ search for relatable goods: </w:t>
      </w:r>
      <w:r w:rsidRPr="00E86433">
        <w:rPr>
          <w:color w:val="000000" w:themeColor="text1"/>
          <w:lang w:val="en-GB"/>
        </w:rPr>
        <w:t>Customers examine products on the basis of their respective quality and accessibility. Markets that bring access to high quality and in -demand products are generally more popular among customers. Waitrose provides nutritional information on its website for general awareness of the public. It provides accurate information gathered from sources thereby entrusting its customers.</w:t>
      </w:r>
    </w:p>
    <w:p w:rsidR="00D82174" w:rsidRPr="00E86433" w:rsidRDefault="00D82174" w:rsidP="00D82174">
      <w:pPr>
        <w:pStyle w:val="Normal1"/>
        <w:contextualSpacing w:val="0"/>
        <w:rPr>
          <w:color w:val="000000" w:themeColor="text1"/>
          <w:lang w:val="en-GB"/>
        </w:rPr>
      </w:pPr>
      <w:r w:rsidRPr="00E86433">
        <w:rPr>
          <w:b/>
          <w:color w:val="000000" w:themeColor="text1"/>
          <w:lang w:val="en-GB"/>
        </w:rPr>
        <w:t xml:space="preserve">Ethical Considerations- </w:t>
      </w:r>
      <w:r w:rsidRPr="00E86433">
        <w:rPr>
          <w:color w:val="000000" w:themeColor="text1"/>
          <w:lang w:val="en-GB"/>
        </w:rPr>
        <w:t>These include factors such as fair trade, sustainable resources which largely affects customer satisfaction and development of trust thereby earning loyalty. These factors are critically monitored at Waitrose. Presence of such factors like fair trade and sustainable resources indicates development of customer support presenting an analysis of basic ethics in business like social support, responsibility, reciprocity, justified actions and so on. In any organisation, ethical considerations have a major impact in terms of earning customer loyalty and brand popularity. A</w:t>
      </w:r>
      <w:r w:rsidR="002A3901" w:rsidRPr="00E86433">
        <w:rPr>
          <w:color w:val="000000" w:themeColor="text1"/>
          <w:lang w:val="en-GB"/>
        </w:rPr>
        <w:t>ccording to Morrissey (2015, p.</w:t>
      </w:r>
      <w:r w:rsidRPr="00E86433">
        <w:rPr>
          <w:color w:val="000000" w:themeColor="text1"/>
          <w:lang w:val="en-GB"/>
        </w:rPr>
        <w:t>288), management and practice of fair trade and sustainable resources is in turn related with individual and community wellness, freedom of choice with reasonable customer empowerment. Waitrose has managed to maintain a strong corporate social responsibility (CSR) which encapsulates the ideals and principles of their founder, John Spedan Lewis.</w:t>
      </w:r>
    </w:p>
    <w:p w:rsidR="00D82174" w:rsidRPr="00E86433" w:rsidRDefault="00D82174" w:rsidP="00967998">
      <w:pPr>
        <w:pStyle w:val="Heading2"/>
        <w:rPr>
          <w:color w:val="000000" w:themeColor="text1"/>
          <w:lang w:val="en-GB"/>
        </w:rPr>
      </w:pPr>
      <w:bookmarkStart w:id="11" w:name="_Toc521598103"/>
      <w:r w:rsidRPr="00E86433">
        <w:rPr>
          <w:color w:val="000000" w:themeColor="text1"/>
          <w:lang w:val="en-GB"/>
        </w:rPr>
        <w:lastRenderedPageBreak/>
        <w:t>Appreciation of the importance of quality control</w:t>
      </w:r>
      <w:bookmarkEnd w:id="11"/>
    </w:p>
    <w:p w:rsidR="00D82174" w:rsidRPr="00E86433" w:rsidRDefault="00D82174" w:rsidP="00D82174">
      <w:pPr>
        <w:pStyle w:val="Normal1"/>
        <w:contextualSpacing w:val="0"/>
        <w:rPr>
          <w:color w:val="000000" w:themeColor="text1"/>
          <w:lang w:val="en-GB"/>
        </w:rPr>
      </w:pPr>
      <w:r w:rsidRPr="00E86433">
        <w:rPr>
          <w:color w:val="000000" w:themeColor="text1"/>
          <w:lang w:val="en-GB"/>
        </w:rPr>
        <w:t>Quality control is the method or specified set of procedures that is aimed at maintaining standards in manufactured products to meet the requirements of the customer or client. It is one of the major factors critically monitored in food retail market. The level of customer satisfaction has a major impact on their loyalty towards the supermarket or retail chain. In addition to this other factors that influence and/or enhance the quality control source are quality of product, safe transportation and availability of advanced and trendy products.</w:t>
      </w:r>
    </w:p>
    <w:p w:rsidR="00D82174" w:rsidRPr="00E86433" w:rsidRDefault="00D82174" w:rsidP="00D82174">
      <w:pPr>
        <w:pStyle w:val="Normal1"/>
        <w:contextualSpacing w:val="0"/>
        <w:rPr>
          <w:color w:val="000000" w:themeColor="text1"/>
          <w:lang w:val="en-GB"/>
        </w:rPr>
      </w:pPr>
      <w:r w:rsidRPr="00E86433">
        <w:rPr>
          <w:b/>
          <w:color w:val="000000" w:themeColor="text1"/>
          <w:lang w:val="en-GB"/>
        </w:rPr>
        <w:t xml:space="preserve">Juran’s theory of quality management: </w:t>
      </w:r>
      <w:r w:rsidRPr="00E86433">
        <w:rPr>
          <w:color w:val="000000" w:themeColor="text1"/>
          <w:lang w:val="en-GB"/>
        </w:rPr>
        <w:t xml:space="preserve">The importance of quality control can be explained by the Juran’s theory of quality management. This theory focuses on the need to build awareness of need and create opportunity for improvement, set goals for improvement and organise to reach the goals (Goetsch </w:t>
      </w:r>
      <w:r w:rsidRPr="00E86433">
        <w:rPr>
          <w:i/>
          <w:color w:val="000000" w:themeColor="text1"/>
          <w:lang w:val="en-GB"/>
        </w:rPr>
        <w:t>et al.</w:t>
      </w:r>
      <w:r w:rsidRPr="00E86433">
        <w:rPr>
          <w:color w:val="000000" w:themeColor="text1"/>
          <w:lang w:val="en-GB"/>
        </w:rPr>
        <w:t xml:space="preserve"> 2014, p.55). It also explains how an organisation can take stepwise approach to achieve quality control standards to meet the acceptance level of customer satisfaction. Apart from this Juran’s theory also explains the importance of real time application of possibilities that can help develop organisational needs. Waitrose operates on the above principles of quality management as the organization believes that quality management is the key to effective operational management. Hence the company also focuses on conducting surveys to obtain valuable feedback. These feedbacks help the company to continuously upgrade its policies as per consumer demand </w:t>
      </w:r>
      <w:r w:rsidRPr="00E86433">
        <w:rPr>
          <w:b/>
          <w:i/>
          <w:color w:val="000000" w:themeColor="text1"/>
          <w:lang w:val="en-GB"/>
        </w:rPr>
        <w:t>(Refer to appendix)</w:t>
      </w:r>
    </w:p>
    <w:p w:rsidR="00D82174" w:rsidRPr="00E86433" w:rsidRDefault="00D82174" w:rsidP="00D82174">
      <w:pPr>
        <w:pStyle w:val="Normal1"/>
        <w:contextualSpacing w:val="0"/>
        <w:rPr>
          <w:color w:val="000000" w:themeColor="text1"/>
          <w:lang w:val="en-GB"/>
        </w:rPr>
      </w:pPr>
      <w:r w:rsidRPr="00E86433">
        <w:rPr>
          <w:color w:val="000000" w:themeColor="text1"/>
          <w:lang w:val="en-GB"/>
        </w:rPr>
        <w:t>In the present day, Waitrose is the most successful, constant evolving and largest chain of supermarkets differentiating itself from its competitors by selling high quality product that result in high customer satisfaction. Waitrose commits to sell only best quality of food and hence targets high income earners as the price of its products are usually at premium. All the products are also tested every month and the shelves are stocked timely. It follows certain technical standard guidelines that need to be followed throughout the supply chain. Customer feedback is another important factor Waitrose keeps in mind while carrying out quality checks (Waitrose, 2018).</w:t>
      </w:r>
    </w:p>
    <w:p w:rsidR="00D82174" w:rsidRPr="00E86433" w:rsidRDefault="00D82174" w:rsidP="00D82174">
      <w:pPr>
        <w:pStyle w:val="Normal1"/>
        <w:contextualSpacing w:val="0"/>
        <w:rPr>
          <w:color w:val="000000" w:themeColor="text1"/>
          <w:lang w:val="en-GB"/>
        </w:rPr>
      </w:pPr>
      <w:r w:rsidRPr="00E86433">
        <w:rPr>
          <w:color w:val="000000" w:themeColor="text1"/>
          <w:lang w:val="en-GB"/>
        </w:rPr>
        <w:t xml:space="preserve">In order to promote business growth it is important to adopt the latest technologies across various levels. The high standards of food safety and hygiene are being upheld by usage of latest farming techniques. Some of them are ICM (Integrated Crop Management), HACCP (Hazard analysis and critical Control Points) and LIFE (Linking Environment and Farming). Apart from these </w:t>
      </w:r>
      <w:r w:rsidRPr="00E86433">
        <w:rPr>
          <w:color w:val="000000" w:themeColor="text1"/>
          <w:lang w:val="en-GB"/>
        </w:rPr>
        <w:lastRenderedPageBreak/>
        <w:t>Waitrose also uses the Greenlight Quality Control, one of the UK’s most recent and highly used industry standards for fresh produce quality management (Waitrose, 2018).</w:t>
      </w:r>
    </w:p>
    <w:p w:rsidR="00D82174" w:rsidRPr="00E86433" w:rsidRDefault="00D82174" w:rsidP="00D82174">
      <w:pPr>
        <w:pStyle w:val="Normal1"/>
        <w:contextualSpacing w:val="0"/>
        <w:jc w:val="center"/>
        <w:rPr>
          <w:color w:val="000000" w:themeColor="text1"/>
          <w:lang w:val="en-GB"/>
        </w:rPr>
      </w:pPr>
      <w:r w:rsidRPr="00E86433">
        <w:rPr>
          <w:noProof/>
          <w:color w:val="000000" w:themeColor="text1"/>
          <w:lang w:val="en-GB" w:eastAsia="en-GB"/>
        </w:rPr>
        <w:drawing>
          <wp:inline distT="0" distB="0" distL="0" distR="0">
            <wp:extent cx="5486400" cy="3200400"/>
            <wp:effectExtent l="0" t="0" r="0" b="0"/>
            <wp:docPr id="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D82174" w:rsidRPr="00E86433" w:rsidRDefault="00D82174" w:rsidP="00D82174">
      <w:pPr>
        <w:pStyle w:val="Normal1"/>
        <w:contextualSpacing w:val="0"/>
        <w:jc w:val="center"/>
        <w:rPr>
          <w:b/>
          <w:color w:val="000000" w:themeColor="text1"/>
          <w:lang w:val="en-GB"/>
        </w:rPr>
      </w:pPr>
      <w:r w:rsidRPr="00E86433">
        <w:rPr>
          <w:b/>
          <w:color w:val="000000" w:themeColor="text1"/>
          <w:lang w:val="en-GB"/>
        </w:rPr>
        <w:t>Figure</w:t>
      </w:r>
      <w:r w:rsidR="005C0614" w:rsidRPr="00E86433">
        <w:rPr>
          <w:b/>
          <w:color w:val="000000" w:themeColor="text1"/>
          <w:lang w:val="en-GB"/>
        </w:rPr>
        <w:t xml:space="preserve"> 4</w:t>
      </w:r>
      <w:r w:rsidRPr="00E86433">
        <w:rPr>
          <w:b/>
          <w:color w:val="000000" w:themeColor="text1"/>
          <w:lang w:val="en-GB"/>
        </w:rPr>
        <w:t>: Standards of food safety and hygiene maintained by Waitrose</w:t>
      </w:r>
    </w:p>
    <w:p w:rsidR="00D82174" w:rsidRPr="00E86433" w:rsidRDefault="00D82174" w:rsidP="00D82174">
      <w:pPr>
        <w:pStyle w:val="Normal1"/>
        <w:contextualSpacing w:val="0"/>
        <w:jc w:val="center"/>
        <w:rPr>
          <w:b/>
          <w:color w:val="000000" w:themeColor="text1"/>
          <w:lang w:val="en-GB"/>
        </w:rPr>
      </w:pPr>
      <w:r w:rsidRPr="00E86433">
        <w:rPr>
          <w:color w:val="000000" w:themeColor="text1"/>
          <w:lang w:val="en-GB"/>
        </w:rPr>
        <w:t>(Source: Waitrose, 2018)</w:t>
      </w:r>
    </w:p>
    <w:p w:rsidR="00D82174" w:rsidRPr="00E86433" w:rsidRDefault="00D82174">
      <w:pPr>
        <w:pStyle w:val="Normal1"/>
        <w:contextualSpacing w:val="0"/>
        <w:rPr>
          <w:color w:val="000000" w:themeColor="text1"/>
          <w:lang w:val="en-GB"/>
        </w:rPr>
      </w:pPr>
      <w:r w:rsidRPr="00E86433">
        <w:rPr>
          <w:color w:val="000000" w:themeColor="text1"/>
          <w:lang w:val="en-GB"/>
        </w:rPr>
        <w:t xml:space="preserve">The company website maintains a graphic representation of food along with their nutritional values and statistical data showing how customers prefer to take them. Based on the views of (Olsson </w:t>
      </w:r>
      <w:r w:rsidRPr="00E86433">
        <w:rPr>
          <w:i/>
          <w:color w:val="000000" w:themeColor="text1"/>
          <w:lang w:val="en-GB"/>
        </w:rPr>
        <w:t>et al.</w:t>
      </w:r>
      <w:r w:rsidRPr="00E86433">
        <w:rPr>
          <w:color w:val="000000" w:themeColor="text1"/>
          <w:lang w:val="en-GB"/>
        </w:rPr>
        <w:t xml:space="preserve"> 2015), this can influence customer choice and gives them a sense of empowerment by considering their feedback. The company also maintains a record of purchases during festive seasons and subsequently brings new attractions for the customers every year. Thereby Waitrose believes in customer satisfaction above competition which is the by-product of achieving the former. This justifies the position that the company holds currently in UK.</w:t>
      </w:r>
    </w:p>
    <w:p w:rsidR="00F61712" w:rsidRPr="00E86433" w:rsidRDefault="001C236B" w:rsidP="00967998">
      <w:pPr>
        <w:pStyle w:val="Heading2"/>
        <w:rPr>
          <w:color w:val="000000" w:themeColor="text1"/>
          <w:lang w:val="en-GB"/>
        </w:rPr>
      </w:pPr>
      <w:bookmarkStart w:id="12" w:name="_Toc521598104"/>
      <w:r w:rsidRPr="00E86433">
        <w:rPr>
          <w:color w:val="000000" w:themeColor="text1"/>
          <w:lang w:val="en-GB"/>
        </w:rPr>
        <w:t>Customer value</w:t>
      </w:r>
      <w:bookmarkEnd w:id="12"/>
    </w:p>
    <w:p w:rsidR="00F61712" w:rsidRPr="00E86433" w:rsidRDefault="001C236B">
      <w:pPr>
        <w:pStyle w:val="Normal1"/>
        <w:contextualSpacing w:val="0"/>
        <w:rPr>
          <w:color w:val="000000" w:themeColor="text1"/>
          <w:lang w:val="en-GB"/>
        </w:rPr>
      </w:pPr>
      <w:r w:rsidRPr="00E86433">
        <w:rPr>
          <w:color w:val="000000" w:themeColor="text1"/>
          <w:lang w:val="en-GB"/>
        </w:rPr>
        <w:t xml:space="preserve">Customer value can be described as the difference between the achievement </w:t>
      </w:r>
      <w:r w:rsidR="002D0BDA" w:rsidRPr="00E86433">
        <w:rPr>
          <w:color w:val="000000" w:themeColor="text1"/>
          <w:lang w:val="en-GB"/>
        </w:rPr>
        <w:t>of customers</w:t>
      </w:r>
      <w:r w:rsidRPr="00E86433">
        <w:rPr>
          <w:color w:val="000000" w:themeColor="text1"/>
          <w:lang w:val="en-GB"/>
        </w:rPr>
        <w:t xml:space="preserve"> from a particular product and the amount customer want to contribute in order to get that product. It is a business and marketing concept used by the business organisation in order to analyse the satisfaction of the customers after purchasing any product or service from them. In a simple way it can be described as the amount of benefit got by the customers after purchasing any product or service. Satisfaction of the customer depends on this factor as the level of satisfaction will </w:t>
      </w:r>
      <w:r w:rsidRPr="00E86433">
        <w:rPr>
          <w:color w:val="000000" w:themeColor="text1"/>
          <w:lang w:val="en-GB"/>
        </w:rPr>
        <w:lastRenderedPageBreak/>
        <w:t xml:space="preserve">increase with the increase in the amount of benefits received by the customers. As per the view of </w:t>
      </w:r>
      <w:r w:rsidR="004660C6" w:rsidRPr="00E86433">
        <w:rPr>
          <w:color w:val="000000" w:themeColor="text1"/>
          <w:lang w:val="en-GB"/>
        </w:rPr>
        <w:t xml:space="preserve">Rahimi and Kozak </w:t>
      </w:r>
      <w:r w:rsidRPr="00E86433">
        <w:rPr>
          <w:color w:val="000000" w:themeColor="text1"/>
          <w:lang w:val="en-GB"/>
        </w:rPr>
        <w:t>(</w:t>
      </w:r>
      <w:r w:rsidR="004660C6" w:rsidRPr="00E86433">
        <w:rPr>
          <w:color w:val="000000" w:themeColor="text1"/>
          <w:lang w:val="en-GB"/>
        </w:rPr>
        <w:t>2017, p.42</w:t>
      </w:r>
      <w:r w:rsidRPr="00E86433">
        <w:rPr>
          <w:color w:val="000000" w:themeColor="text1"/>
          <w:lang w:val="en-GB"/>
        </w:rPr>
        <w:t xml:space="preserve">), it also determine the customer loyalty as customers will show their loyalty to a brand only if they get benefitted after buying the product or services of that brand. </w:t>
      </w:r>
    </w:p>
    <w:p w:rsidR="00F61712" w:rsidRPr="00E86433" w:rsidRDefault="001C236B">
      <w:pPr>
        <w:pStyle w:val="Normal1"/>
        <w:contextualSpacing w:val="0"/>
        <w:rPr>
          <w:color w:val="000000" w:themeColor="text1"/>
          <w:lang w:val="en-GB"/>
        </w:rPr>
      </w:pPr>
      <w:r w:rsidRPr="00E86433">
        <w:rPr>
          <w:color w:val="000000" w:themeColor="text1"/>
          <w:lang w:val="en-GB"/>
        </w:rPr>
        <w:t xml:space="preserve">Customers often promote the business to other people in case they get benefitted by the products and services of the business. However, other factors like customer service facility, CRM and others also matters for satisfying a customer. </w:t>
      </w:r>
      <w:r w:rsidR="00FE6EF5" w:rsidRPr="00E86433">
        <w:rPr>
          <w:color w:val="000000" w:themeColor="text1"/>
          <w:lang w:val="en-GB"/>
        </w:rPr>
        <w:t xml:space="preserve">Srivastava and Kaul </w:t>
      </w:r>
      <w:r w:rsidRPr="00E86433">
        <w:rPr>
          <w:color w:val="000000" w:themeColor="text1"/>
          <w:lang w:val="en-GB"/>
        </w:rPr>
        <w:t>(</w:t>
      </w:r>
      <w:r w:rsidR="00FE6EF5" w:rsidRPr="00E86433">
        <w:rPr>
          <w:color w:val="000000" w:themeColor="text1"/>
          <w:lang w:val="en-GB"/>
        </w:rPr>
        <w:t>2014, p.1029</w:t>
      </w:r>
      <w:r w:rsidRPr="00E86433">
        <w:rPr>
          <w:color w:val="000000" w:themeColor="text1"/>
          <w:lang w:val="en-GB"/>
        </w:rPr>
        <w:t xml:space="preserve">) mentioned that there are two aspects associated with the value of the customers including desired value and perceived value. Desired value indicates the requirement or desire of the customers while purchasing a product whereas perceived value refers to the belief of customers about the benefits they will gain after purchasing a product. According to </w:t>
      </w:r>
      <w:r w:rsidR="00D127D0" w:rsidRPr="00E86433">
        <w:rPr>
          <w:color w:val="000000" w:themeColor="text1"/>
          <w:lang w:val="en-GB"/>
        </w:rPr>
        <w:t xml:space="preserve">Bishop </w:t>
      </w:r>
      <w:r w:rsidRPr="00E86433">
        <w:rPr>
          <w:color w:val="000000" w:themeColor="text1"/>
          <w:lang w:val="en-GB"/>
        </w:rPr>
        <w:t>(</w:t>
      </w:r>
      <w:r w:rsidR="00D127D0" w:rsidRPr="00E86433">
        <w:rPr>
          <w:color w:val="000000" w:themeColor="text1"/>
          <w:lang w:val="en-GB"/>
        </w:rPr>
        <w:t>2012, p.25</w:t>
      </w:r>
      <w:r w:rsidRPr="00E86433">
        <w:rPr>
          <w:color w:val="000000" w:themeColor="text1"/>
          <w:lang w:val="en-GB"/>
        </w:rPr>
        <w:t xml:space="preserve">), customer value can be measured and analysed in different level. The attributes of a product that a customer perceived to receive while buying a product can be used to determine the customer value at the lower level. However, in higher level, customer value is treated as the achievement of the desire or goal. </w:t>
      </w:r>
    </w:p>
    <w:p w:rsidR="00F61712" w:rsidRPr="00E86433" w:rsidRDefault="001C236B">
      <w:pPr>
        <w:pStyle w:val="Normal1"/>
        <w:contextualSpacing w:val="0"/>
        <w:rPr>
          <w:color w:val="000000" w:themeColor="text1"/>
          <w:lang w:val="en-GB"/>
        </w:rPr>
      </w:pPr>
      <w:r w:rsidRPr="00E86433">
        <w:rPr>
          <w:color w:val="000000" w:themeColor="text1"/>
          <w:lang w:val="en-GB"/>
        </w:rPr>
        <w:t xml:space="preserve">Customers generally derive value from the attributes of the products and the performance of those attribute at the time of deriving the value of the product. As per the view of </w:t>
      </w:r>
      <w:r w:rsidR="00D127D0" w:rsidRPr="00E86433">
        <w:rPr>
          <w:color w:val="000000" w:themeColor="text1"/>
          <w:lang w:val="en-GB"/>
        </w:rPr>
        <w:t xml:space="preserve">Greenberg </w:t>
      </w:r>
      <w:r w:rsidRPr="00E86433">
        <w:rPr>
          <w:color w:val="000000" w:themeColor="text1"/>
          <w:lang w:val="en-GB"/>
        </w:rPr>
        <w:t>(</w:t>
      </w:r>
      <w:r w:rsidR="00D127D0" w:rsidRPr="00E86433">
        <w:rPr>
          <w:color w:val="000000" w:themeColor="text1"/>
          <w:lang w:val="en-GB"/>
        </w:rPr>
        <w:t>2010, p.42</w:t>
      </w:r>
      <w:r w:rsidRPr="00E86433">
        <w:rPr>
          <w:color w:val="000000" w:themeColor="text1"/>
          <w:lang w:val="en-GB"/>
        </w:rPr>
        <w:t xml:space="preserve">), organisations must deliver the customer value in order to receive the high level of customer satisfaction. In case of developing the value proposition in order to deliver the customer value, organisation must remember that the value of a product is assessed by the customers at two stages; before as well as after they purchase the product. In order to deliver the customer value it is important for the organisation to </w:t>
      </w:r>
      <w:r w:rsidR="002D0BDA" w:rsidRPr="00E86433">
        <w:rPr>
          <w:color w:val="000000" w:themeColor="text1"/>
          <w:lang w:val="en-GB"/>
        </w:rPr>
        <w:t>understand the</w:t>
      </w:r>
      <w:r w:rsidRPr="00E86433">
        <w:rPr>
          <w:color w:val="000000" w:themeColor="text1"/>
          <w:lang w:val="en-GB"/>
        </w:rPr>
        <w:t xml:space="preserve"> value perceived by the customer. Based on the view of </w:t>
      </w:r>
      <w:r w:rsidR="00534750" w:rsidRPr="00E86433">
        <w:rPr>
          <w:color w:val="000000" w:themeColor="text1"/>
          <w:lang w:val="en-GB"/>
        </w:rPr>
        <w:t>Chandel (2015, p.33)</w:t>
      </w:r>
      <w:r w:rsidRPr="00E86433">
        <w:rPr>
          <w:color w:val="000000" w:themeColor="text1"/>
          <w:lang w:val="en-GB"/>
        </w:rPr>
        <w:t xml:space="preserve">, perceived value of a product can be measured by comparative analysis among the perceived benefits achieved from various products based on their costing factors. </w:t>
      </w:r>
    </w:p>
    <w:p w:rsidR="00F61712" w:rsidRPr="00E86433" w:rsidRDefault="001C236B">
      <w:pPr>
        <w:pStyle w:val="Normal1"/>
        <w:contextualSpacing w:val="0"/>
        <w:rPr>
          <w:color w:val="000000" w:themeColor="text1"/>
          <w:lang w:val="en-GB"/>
        </w:rPr>
      </w:pPr>
      <w:r w:rsidRPr="00E86433">
        <w:rPr>
          <w:color w:val="000000" w:themeColor="text1"/>
          <w:lang w:val="en-GB"/>
        </w:rPr>
        <w:t xml:space="preserve">In case of Waitrose, there exist a number of value driver that provide the opportunity of comparing their different food items with the product of their competitor in the market of UK. differentiation point, marketing strategies, pricing, brand value, product quality and other can be considered as those driving factors of Waitrose while analysing their customers value. Quality of the products of Waitrose has made the customers to gain their desired value after purchasing products from them which has eventually increased satisfaction of their customers. As a result </w:t>
      </w:r>
      <w:r w:rsidRPr="00E86433">
        <w:rPr>
          <w:color w:val="000000" w:themeColor="text1"/>
          <w:lang w:val="en-GB"/>
        </w:rPr>
        <w:lastRenderedPageBreak/>
        <w:t xml:space="preserve">they are voted by the customers as one of the top supermarkets of UK. </w:t>
      </w:r>
      <w:r w:rsidR="002D0BDA" w:rsidRPr="00E86433">
        <w:rPr>
          <w:color w:val="000000" w:themeColor="text1"/>
          <w:lang w:val="en-GB"/>
        </w:rPr>
        <w:t>Same</w:t>
      </w:r>
      <w:r w:rsidRPr="00E86433">
        <w:rPr>
          <w:color w:val="000000" w:themeColor="text1"/>
          <w:lang w:val="en-GB"/>
        </w:rPr>
        <w:t xml:space="preserve"> thing has reflected in their revenue as well. </w:t>
      </w:r>
    </w:p>
    <w:p w:rsidR="00F61712" w:rsidRPr="00E86433" w:rsidRDefault="001C236B" w:rsidP="00967998">
      <w:pPr>
        <w:pStyle w:val="Heading1"/>
        <w:rPr>
          <w:color w:val="000000" w:themeColor="text1"/>
          <w:lang w:val="en-GB"/>
        </w:rPr>
      </w:pPr>
      <w:bookmarkStart w:id="13" w:name="_Toc521598105"/>
      <w:r w:rsidRPr="00E86433">
        <w:rPr>
          <w:color w:val="000000" w:themeColor="text1"/>
          <w:lang w:val="en-GB"/>
        </w:rPr>
        <w:t>Recommendation and Conclusion</w:t>
      </w:r>
      <w:bookmarkEnd w:id="13"/>
    </w:p>
    <w:p w:rsidR="00F61712" w:rsidRPr="00E86433" w:rsidRDefault="001C236B">
      <w:pPr>
        <w:pStyle w:val="Normal1"/>
        <w:contextualSpacing w:val="0"/>
        <w:rPr>
          <w:color w:val="000000" w:themeColor="text1"/>
          <w:lang w:val="en-GB"/>
        </w:rPr>
      </w:pPr>
      <w:r w:rsidRPr="00E86433">
        <w:rPr>
          <w:color w:val="000000" w:themeColor="text1"/>
          <w:lang w:val="en-GB"/>
        </w:rPr>
        <w:t>From t</w:t>
      </w:r>
      <w:r w:rsidR="002D0BDA" w:rsidRPr="00E86433">
        <w:rPr>
          <w:color w:val="000000" w:themeColor="text1"/>
          <w:lang w:val="en-GB"/>
        </w:rPr>
        <w:t>he above report on the customer</w:t>
      </w:r>
      <w:r w:rsidRPr="00E86433">
        <w:rPr>
          <w:color w:val="000000" w:themeColor="text1"/>
          <w:lang w:val="en-GB"/>
        </w:rPr>
        <w:t xml:space="preserve"> satisfaction of Waitrose and the factors influencing them some of the </w:t>
      </w:r>
      <w:r w:rsidR="00D127D0" w:rsidRPr="00E86433">
        <w:rPr>
          <w:color w:val="000000" w:themeColor="text1"/>
          <w:lang w:val="en-GB"/>
        </w:rPr>
        <w:t>recommendations are</w:t>
      </w:r>
      <w:r w:rsidRPr="00E86433">
        <w:rPr>
          <w:color w:val="000000" w:themeColor="text1"/>
          <w:lang w:val="en-GB"/>
        </w:rPr>
        <w:t xml:space="preserve"> provided in this section of the report which can be useful for the business of Waitrose. For instance, they should make the view of their organisation as customer centrality which will allow them to keep customers as their first priority while planning or making decision about any strategy or launching new products in the market. This amount of importance will make the customers happy as well which will in turn increase their revenue at the end of the year. Quality standard of the product and their consistency should be maintained in order to retain the satisfaction and loyalty of the customers. With the rise in the product price, value for money is the ultimate concern for the customers. Thus Waitrose should implement strategy for price and product quality in order to deliver and manage the expectation of the customers. Waitrose should invest more on their customer service facility </w:t>
      </w:r>
      <w:r w:rsidR="002D0BDA" w:rsidRPr="00E86433">
        <w:rPr>
          <w:color w:val="000000" w:themeColor="text1"/>
          <w:lang w:val="en-GB"/>
        </w:rPr>
        <w:t>in order</w:t>
      </w:r>
      <w:r w:rsidRPr="00E86433">
        <w:rPr>
          <w:color w:val="000000" w:themeColor="text1"/>
          <w:lang w:val="en-GB"/>
        </w:rPr>
        <w:t xml:space="preserve"> to retain the satisfaction of the customers. In that case they can provide various training to their customer service employees so that their skill and experience of handling customer request and queries get improved. </w:t>
      </w:r>
    </w:p>
    <w:p w:rsidR="00F61712" w:rsidRPr="00E86433" w:rsidRDefault="001C236B">
      <w:pPr>
        <w:pStyle w:val="Normal1"/>
        <w:contextualSpacing w:val="0"/>
        <w:rPr>
          <w:color w:val="000000" w:themeColor="text1"/>
          <w:lang w:val="en-GB"/>
        </w:rPr>
      </w:pPr>
      <w:r w:rsidRPr="00E86433">
        <w:rPr>
          <w:color w:val="000000" w:themeColor="text1"/>
          <w:lang w:val="en-GB"/>
        </w:rPr>
        <w:t xml:space="preserve">Thus it can be concluded from the above report, that the satisfaction of the customers is the ultimate goal of the business organisation as the competition in the market is rising constantly. However, satisfaction of customers depends on various factors including quality of the products, customer service facility of the organisation, </w:t>
      </w:r>
      <w:r w:rsidR="002D0BDA" w:rsidRPr="00E86433">
        <w:rPr>
          <w:color w:val="000000" w:themeColor="text1"/>
          <w:lang w:val="en-GB"/>
        </w:rPr>
        <w:t>and effectiveness</w:t>
      </w:r>
      <w:r w:rsidRPr="00E86433">
        <w:rPr>
          <w:color w:val="000000" w:themeColor="text1"/>
          <w:lang w:val="en-GB"/>
        </w:rPr>
        <w:t xml:space="preserve"> of the system of Customer Relationship Management. Moreover, strategy of customer centrality, establishing strong seller-buyer relationship also influences the quality of the products. This report has been made based on the case study of Waitrose, which was voted as one of the top supermarket chain in the market of UK mainly due to their amazing quality of customer service and quality of products. Quality process of the organisation are also analysed on the basis of customer value, importance quality control in the business and process of purchasing decision. </w:t>
      </w:r>
    </w:p>
    <w:p w:rsidR="003663F4" w:rsidRPr="00E86433" w:rsidRDefault="002D0BDA" w:rsidP="00967998">
      <w:pPr>
        <w:pStyle w:val="Heading1"/>
        <w:rPr>
          <w:color w:val="000000" w:themeColor="text1"/>
          <w:lang w:val="en-GB"/>
        </w:rPr>
      </w:pPr>
      <w:r w:rsidRPr="00E86433">
        <w:rPr>
          <w:color w:val="000000" w:themeColor="text1"/>
          <w:lang w:val="en-GB"/>
        </w:rPr>
        <w:br w:type="page"/>
      </w:r>
      <w:bookmarkStart w:id="14" w:name="_Toc521598106"/>
      <w:r w:rsidR="003663F4" w:rsidRPr="00E86433">
        <w:rPr>
          <w:color w:val="000000" w:themeColor="text1"/>
          <w:lang w:val="en-GB"/>
        </w:rPr>
        <w:lastRenderedPageBreak/>
        <w:t>Reference List</w:t>
      </w:r>
      <w:bookmarkEnd w:id="14"/>
    </w:p>
    <w:p w:rsidR="00E86433" w:rsidRPr="00E86433" w:rsidRDefault="00E86433" w:rsidP="003663F4">
      <w:pPr>
        <w:pStyle w:val="Default"/>
        <w:spacing w:line="360" w:lineRule="auto"/>
        <w:jc w:val="both"/>
        <w:rPr>
          <w:rFonts w:ascii="Times New Roman" w:hAnsi="Times New Roman" w:cs="Times New Roman"/>
          <w:color w:val="000000" w:themeColor="text1"/>
          <w:lang w:val="en-GB"/>
        </w:rPr>
      </w:pPr>
      <w:r w:rsidRPr="00E86433">
        <w:rPr>
          <w:rFonts w:ascii="Times New Roman" w:hAnsi="Times New Roman" w:cs="Times New Roman"/>
          <w:color w:val="000000" w:themeColor="text1"/>
          <w:lang w:val="en-GB"/>
        </w:rPr>
        <w:t xml:space="preserve">Bishop, T. (2012). Principles of Marketing Management (Online) New Delhi: World Technologies. http://www.tsd.ac.uk/en/lrc/onlineresources/e-books/ Accessed 26 November 2013) </w:t>
      </w:r>
    </w:p>
    <w:p w:rsidR="00E86433" w:rsidRPr="00E86433" w:rsidRDefault="00E86433" w:rsidP="003663F4">
      <w:pPr>
        <w:rPr>
          <w:color w:val="000000" w:themeColor="text1"/>
          <w:lang w:val="en-GB"/>
        </w:rPr>
      </w:pPr>
      <w:r w:rsidRPr="00E86433">
        <w:rPr>
          <w:color w:val="000000" w:themeColor="text1"/>
          <w:lang w:val="en-GB"/>
        </w:rPr>
        <w:t xml:space="preserve">Briggs, F., (2018). Waitrose named top supermarket for satisfying customers, latest ICS Index shows. </w:t>
      </w:r>
      <w:r w:rsidRPr="00E86433">
        <w:rPr>
          <w:i/>
          <w:color w:val="000000" w:themeColor="text1"/>
          <w:lang w:val="en-GB"/>
        </w:rPr>
        <w:t>Retail Times</w:t>
      </w:r>
      <w:r w:rsidRPr="00E86433">
        <w:rPr>
          <w:color w:val="000000" w:themeColor="text1"/>
          <w:lang w:val="en-GB"/>
        </w:rPr>
        <w:t xml:space="preserve"> [online]. Available at: https://www.retailtimes.co.uk/waitrose-named-top-supermarket-satisfying-customers-latest-ics-index-shows/ [Accessed 04/08/2018]</w:t>
      </w:r>
    </w:p>
    <w:p w:rsidR="00E86433" w:rsidRPr="00E86433" w:rsidRDefault="00E86433" w:rsidP="003663F4">
      <w:pPr>
        <w:rPr>
          <w:color w:val="000000" w:themeColor="text1"/>
          <w:lang w:val="en-GB"/>
        </w:rPr>
      </w:pPr>
      <w:r w:rsidRPr="00E86433">
        <w:rPr>
          <w:color w:val="000000" w:themeColor="text1"/>
          <w:lang w:val="en-GB"/>
        </w:rPr>
        <w:t>Chandel, S.J., (2015). Factors affecting customer satisfaction towards shopping malls of Delhi and NCR: An empirical study. </w:t>
      </w:r>
      <w:r w:rsidRPr="00E86433">
        <w:rPr>
          <w:i/>
          <w:iCs/>
          <w:color w:val="000000" w:themeColor="text1"/>
          <w:lang w:val="en-GB"/>
        </w:rPr>
        <w:t>South Asian Journal of Marketing &amp; Management Research</w:t>
      </w:r>
      <w:r w:rsidRPr="00E86433">
        <w:rPr>
          <w:color w:val="000000" w:themeColor="text1"/>
          <w:lang w:val="en-GB"/>
        </w:rPr>
        <w:t>, </w:t>
      </w:r>
      <w:r w:rsidRPr="00E86433">
        <w:rPr>
          <w:i/>
          <w:iCs/>
          <w:color w:val="000000" w:themeColor="text1"/>
          <w:lang w:val="en-GB"/>
        </w:rPr>
        <w:t>5</w:t>
      </w:r>
      <w:r w:rsidRPr="00E86433">
        <w:rPr>
          <w:color w:val="000000" w:themeColor="text1"/>
          <w:lang w:val="en-GB"/>
        </w:rPr>
        <w:t>(1), pp.31-41.</w:t>
      </w:r>
    </w:p>
    <w:p w:rsidR="00E86433" w:rsidRPr="00E86433" w:rsidRDefault="00E86433" w:rsidP="003663F4">
      <w:pPr>
        <w:rPr>
          <w:color w:val="000000" w:themeColor="text1"/>
          <w:lang w:val="en-GB"/>
        </w:rPr>
      </w:pPr>
      <w:r w:rsidRPr="00E86433">
        <w:rPr>
          <w:color w:val="000000" w:themeColor="text1"/>
          <w:lang w:val="en-GB"/>
        </w:rPr>
        <w:t>Elias, N.F., Mohamed, H. and Arridha, R.R., (2015). A study on the factors affecting customer satisfaction in online airline services. </w:t>
      </w:r>
      <w:r w:rsidRPr="00E86433">
        <w:rPr>
          <w:i/>
          <w:iCs/>
          <w:color w:val="000000" w:themeColor="text1"/>
          <w:lang w:val="en-GB"/>
        </w:rPr>
        <w:t>International Journal of Business Information Systems</w:t>
      </w:r>
      <w:r w:rsidRPr="00E86433">
        <w:rPr>
          <w:color w:val="000000" w:themeColor="text1"/>
          <w:lang w:val="en-GB"/>
        </w:rPr>
        <w:t>, </w:t>
      </w:r>
      <w:r w:rsidRPr="00E86433">
        <w:rPr>
          <w:i/>
          <w:iCs/>
          <w:color w:val="000000" w:themeColor="text1"/>
          <w:lang w:val="en-GB"/>
        </w:rPr>
        <w:t>20</w:t>
      </w:r>
      <w:r w:rsidRPr="00E86433">
        <w:rPr>
          <w:color w:val="000000" w:themeColor="text1"/>
          <w:lang w:val="en-GB"/>
        </w:rPr>
        <w:t>(3), pp.274-288.</w:t>
      </w:r>
    </w:p>
    <w:p w:rsidR="00E86433" w:rsidRPr="00E86433" w:rsidRDefault="00E86433" w:rsidP="003663F4">
      <w:pPr>
        <w:rPr>
          <w:color w:val="000000" w:themeColor="text1"/>
          <w:lang w:val="en-GB"/>
        </w:rPr>
      </w:pPr>
      <w:r w:rsidRPr="00E86433">
        <w:rPr>
          <w:color w:val="000000" w:themeColor="text1"/>
          <w:lang w:val="en-GB"/>
        </w:rPr>
        <w:t>Ennew, C.T., Binks, M.R. and Chiplin, B., (2015). Customer satisfaction and customer retention: An examination of small businesses and their banks in the UK. In Proceedings of the 1994 Academy of Marketing Science (AMS) Annual Conference (pp. 188-192). Springer, Cham.</w:t>
      </w:r>
    </w:p>
    <w:p w:rsidR="00E86433" w:rsidRPr="00E86433" w:rsidRDefault="00E86433" w:rsidP="003663F4">
      <w:pPr>
        <w:rPr>
          <w:color w:val="000000" w:themeColor="text1"/>
          <w:lang w:val="en-GB"/>
        </w:rPr>
      </w:pPr>
      <w:r w:rsidRPr="00E86433">
        <w:rPr>
          <w:color w:val="000000" w:themeColor="text1"/>
          <w:lang w:val="en-GB"/>
        </w:rPr>
        <w:t>Fornell, C., Morgeson III, F.V. and Hult, G.T.M., (2016). Stock returns on customer satisfaction do beat the market: gauging the effect of a marketing intangible. </w:t>
      </w:r>
      <w:r w:rsidRPr="00E86433">
        <w:rPr>
          <w:i/>
          <w:iCs/>
          <w:color w:val="000000" w:themeColor="text1"/>
          <w:lang w:val="en-GB"/>
        </w:rPr>
        <w:t>Journal of Marketing</w:t>
      </w:r>
      <w:r w:rsidRPr="00E86433">
        <w:rPr>
          <w:color w:val="000000" w:themeColor="text1"/>
          <w:lang w:val="en-GB"/>
        </w:rPr>
        <w:t>, </w:t>
      </w:r>
      <w:r w:rsidRPr="00E86433">
        <w:rPr>
          <w:i/>
          <w:iCs/>
          <w:color w:val="000000" w:themeColor="text1"/>
          <w:lang w:val="en-GB"/>
        </w:rPr>
        <w:t>80</w:t>
      </w:r>
      <w:r w:rsidRPr="00E86433">
        <w:rPr>
          <w:color w:val="000000" w:themeColor="text1"/>
          <w:lang w:val="en-GB"/>
        </w:rPr>
        <w:t>(5), pp.92-107.</w:t>
      </w:r>
    </w:p>
    <w:p w:rsidR="00E86433" w:rsidRPr="00E86433" w:rsidRDefault="00E86433" w:rsidP="003663F4">
      <w:pPr>
        <w:rPr>
          <w:color w:val="000000" w:themeColor="text1"/>
          <w:lang w:val="en-GB"/>
        </w:rPr>
      </w:pPr>
      <w:r w:rsidRPr="00E86433">
        <w:rPr>
          <w:color w:val="000000" w:themeColor="text1"/>
          <w:lang w:val="en-GB"/>
        </w:rPr>
        <w:t>Gera, R., Mittal, S., Batra, D.K. and Prasad, B., (2017). Evaluating the effects of service quality, customer satisfaction, and service value on behavioral intentions with life insurance customers in India. </w:t>
      </w:r>
      <w:r w:rsidRPr="00E86433">
        <w:rPr>
          <w:i/>
          <w:iCs/>
          <w:color w:val="000000" w:themeColor="text1"/>
          <w:lang w:val="en-GB"/>
        </w:rPr>
        <w:t>International Journal of Service Science, Management, Engineering, and Technology (IJSSMET)</w:t>
      </w:r>
      <w:r w:rsidRPr="00E86433">
        <w:rPr>
          <w:color w:val="000000" w:themeColor="text1"/>
          <w:lang w:val="en-GB"/>
        </w:rPr>
        <w:t>, </w:t>
      </w:r>
      <w:r w:rsidRPr="00E86433">
        <w:rPr>
          <w:i/>
          <w:iCs/>
          <w:color w:val="000000" w:themeColor="text1"/>
          <w:lang w:val="en-GB"/>
        </w:rPr>
        <w:t>8</w:t>
      </w:r>
      <w:r w:rsidRPr="00E86433">
        <w:rPr>
          <w:color w:val="000000" w:themeColor="text1"/>
          <w:lang w:val="en-GB"/>
        </w:rPr>
        <w:t>(3), pp.1-20.</w:t>
      </w:r>
    </w:p>
    <w:p w:rsidR="00E86433" w:rsidRPr="00E86433" w:rsidRDefault="00E86433" w:rsidP="003663F4">
      <w:pPr>
        <w:rPr>
          <w:color w:val="000000" w:themeColor="text1"/>
          <w:lang w:val="en-GB"/>
        </w:rPr>
      </w:pPr>
      <w:r w:rsidRPr="00E86433">
        <w:rPr>
          <w:color w:val="000000" w:themeColor="text1"/>
          <w:lang w:val="en-GB"/>
        </w:rPr>
        <w:t>Goetsch, D.L. and Davis, S.B., (2014). </w:t>
      </w:r>
      <w:r w:rsidRPr="00E86433">
        <w:rPr>
          <w:i/>
          <w:iCs/>
          <w:color w:val="000000" w:themeColor="text1"/>
          <w:lang w:val="en-GB"/>
        </w:rPr>
        <w:t>Quality management for organizational excellence</w:t>
      </w:r>
      <w:r w:rsidRPr="00E86433">
        <w:rPr>
          <w:color w:val="000000" w:themeColor="text1"/>
          <w:lang w:val="en-GB"/>
        </w:rPr>
        <w:t>., New Jersey: Pearson.</w:t>
      </w:r>
    </w:p>
    <w:p w:rsidR="00E86433" w:rsidRPr="00E86433" w:rsidRDefault="00E86433" w:rsidP="003663F4">
      <w:pPr>
        <w:pStyle w:val="Default"/>
        <w:spacing w:line="360" w:lineRule="auto"/>
        <w:jc w:val="both"/>
        <w:rPr>
          <w:rFonts w:ascii="Times New Roman" w:hAnsi="Times New Roman" w:cs="Times New Roman"/>
          <w:color w:val="000000" w:themeColor="text1"/>
          <w:lang w:val="en-GB"/>
        </w:rPr>
      </w:pPr>
      <w:r w:rsidRPr="00E86433">
        <w:rPr>
          <w:rFonts w:ascii="Times New Roman" w:hAnsi="Times New Roman" w:cs="Times New Roman"/>
          <w:color w:val="000000" w:themeColor="text1"/>
          <w:lang w:val="en-GB"/>
        </w:rPr>
        <w:t xml:space="preserve">Greenberg, P. (2010). CRM at the speed of light: social CRM strategies, tools and techniques for engaging your customers. (Online) McGraw-Hill: New York. http://www.tsd.ac.uk/en/lrc/onlineresources/e-books/ (Accessed 26 November 2013) </w:t>
      </w:r>
    </w:p>
    <w:p w:rsidR="00E86433" w:rsidRPr="00E86433" w:rsidRDefault="00E86433" w:rsidP="003663F4">
      <w:pPr>
        <w:rPr>
          <w:color w:val="000000" w:themeColor="text1"/>
          <w:lang w:val="en-GB"/>
        </w:rPr>
      </w:pPr>
      <w:r w:rsidRPr="00E86433">
        <w:rPr>
          <w:color w:val="000000" w:themeColor="text1"/>
          <w:lang w:val="en-GB"/>
        </w:rPr>
        <w:t>Hao, J.X., Yu, Y., Law, R. and Fong, D.K.C., (2015). A genetic algorithm-based learning approach to understand customer satisfaction with OTA websites. </w:t>
      </w:r>
      <w:r w:rsidRPr="00E86433">
        <w:rPr>
          <w:i/>
          <w:iCs/>
          <w:color w:val="000000" w:themeColor="text1"/>
          <w:lang w:val="en-GB"/>
        </w:rPr>
        <w:t>Tourism Management</w:t>
      </w:r>
      <w:r w:rsidRPr="00E86433">
        <w:rPr>
          <w:color w:val="000000" w:themeColor="text1"/>
          <w:lang w:val="en-GB"/>
        </w:rPr>
        <w:t>, </w:t>
      </w:r>
      <w:r w:rsidRPr="00E86433">
        <w:rPr>
          <w:i/>
          <w:iCs/>
          <w:color w:val="000000" w:themeColor="text1"/>
          <w:lang w:val="en-GB"/>
        </w:rPr>
        <w:t>48</w:t>
      </w:r>
      <w:r w:rsidRPr="00E86433">
        <w:rPr>
          <w:color w:val="000000" w:themeColor="text1"/>
          <w:lang w:val="en-GB"/>
        </w:rPr>
        <w:t xml:space="preserve">, </w:t>
      </w:r>
      <w:r w:rsidRPr="00E86433">
        <w:rPr>
          <w:color w:val="000000" w:themeColor="text1"/>
          <w:lang w:val="en-GB"/>
        </w:rPr>
        <w:lastRenderedPageBreak/>
        <w:t>pp.231-241.</w:t>
      </w:r>
      <w:r w:rsidRPr="00E86433">
        <w:rPr>
          <w:color w:val="000000" w:themeColor="text1"/>
          <w:lang w:val="en-GB"/>
        </w:rPr>
        <w:br/>
        <w:t>Orel, F.D. and Kara, A., (2014). Supermarket self-checkout service quality, customer satisfaction, and loyalty: Empirical evidence from an emerging market. </w:t>
      </w:r>
      <w:r w:rsidRPr="00E86433">
        <w:rPr>
          <w:i/>
          <w:iCs/>
          <w:color w:val="000000" w:themeColor="text1"/>
          <w:lang w:val="en-GB"/>
        </w:rPr>
        <w:t>Journal of Retailing and Consumer Services</w:t>
      </w:r>
      <w:r w:rsidRPr="00E86433">
        <w:rPr>
          <w:color w:val="000000" w:themeColor="text1"/>
          <w:lang w:val="en-GB"/>
        </w:rPr>
        <w:t>, </w:t>
      </w:r>
      <w:r w:rsidRPr="00E86433">
        <w:rPr>
          <w:i/>
          <w:iCs/>
          <w:color w:val="000000" w:themeColor="text1"/>
          <w:lang w:val="en-GB"/>
        </w:rPr>
        <w:t>21</w:t>
      </w:r>
      <w:r w:rsidRPr="00E86433">
        <w:rPr>
          <w:color w:val="000000" w:themeColor="text1"/>
          <w:lang w:val="en-GB"/>
        </w:rPr>
        <w:t>(2), pp.118-129.</w:t>
      </w:r>
    </w:p>
    <w:p w:rsidR="00E86433" w:rsidRPr="00E86433" w:rsidRDefault="00E86433" w:rsidP="003663F4">
      <w:pPr>
        <w:rPr>
          <w:color w:val="000000" w:themeColor="text1"/>
          <w:lang w:val="en-GB"/>
        </w:rPr>
      </w:pPr>
      <w:r w:rsidRPr="00E86433">
        <w:rPr>
          <w:color w:val="000000" w:themeColor="text1"/>
          <w:lang w:val="en-GB"/>
        </w:rPr>
        <w:t>Hussain, R., Al Nasser, A. and Hussain, Y.K., (2015). Service quality and customer satisfaction of a UAE-based airline: An empirical investigation. </w:t>
      </w:r>
      <w:r w:rsidRPr="00E86433">
        <w:rPr>
          <w:i/>
          <w:iCs/>
          <w:color w:val="000000" w:themeColor="text1"/>
          <w:lang w:val="en-GB"/>
        </w:rPr>
        <w:t>Journal of Air Transport Management</w:t>
      </w:r>
      <w:r w:rsidRPr="00E86433">
        <w:rPr>
          <w:color w:val="000000" w:themeColor="text1"/>
          <w:lang w:val="en-GB"/>
        </w:rPr>
        <w:t>, </w:t>
      </w:r>
      <w:r w:rsidRPr="00E86433">
        <w:rPr>
          <w:i/>
          <w:iCs/>
          <w:color w:val="000000" w:themeColor="text1"/>
          <w:lang w:val="en-GB"/>
        </w:rPr>
        <w:t>42</w:t>
      </w:r>
      <w:r w:rsidRPr="00E86433">
        <w:rPr>
          <w:color w:val="000000" w:themeColor="text1"/>
          <w:lang w:val="en-GB"/>
        </w:rPr>
        <w:t>, pp.167-175.</w:t>
      </w:r>
    </w:p>
    <w:p w:rsidR="00E86433" w:rsidRPr="00E86433" w:rsidRDefault="00E86433" w:rsidP="003663F4">
      <w:pPr>
        <w:rPr>
          <w:color w:val="000000" w:themeColor="text1"/>
          <w:lang w:val="en-GB"/>
        </w:rPr>
      </w:pPr>
      <w:r w:rsidRPr="00E86433">
        <w:rPr>
          <w:color w:val="000000" w:themeColor="text1"/>
          <w:lang w:val="en-GB"/>
        </w:rPr>
        <w:t>Izogo, E.E. and Ogba, I.E., (2015). Service quality, customer satisfaction and loyalty in automobile repair services sector. </w:t>
      </w:r>
      <w:r w:rsidRPr="00E86433">
        <w:rPr>
          <w:i/>
          <w:iCs/>
          <w:color w:val="000000" w:themeColor="text1"/>
          <w:lang w:val="en-GB"/>
        </w:rPr>
        <w:t>International Journal of Quality &amp; Reliability Management</w:t>
      </w:r>
      <w:r w:rsidRPr="00E86433">
        <w:rPr>
          <w:color w:val="000000" w:themeColor="text1"/>
          <w:lang w:val="en-GB"/>
        </w:rPr>
        <w:t>, </w:t>
      </w:r>
      <w:r w:rsidRPr="00E86433">
        <w:rPr>
          <w:i/>
          <w:iCs/>
          <w:color w:val="000000" w:themeColor="text1"/>
          <w:lang w:val="en-GB"/>
        </w:rPr>
        <w:t>32</w:t>
      </w:r>
      <w:r w:rsidRPr="00E86433">
        <w:rPr>
          <w:color w:val="000000" w:themeColor="text1"/>
          <w:lang w:val="en-GB"/>
        </w:rPr>
        <w:t>(3), pp.250-269.</w:t>
      </w:r>
    </w:p>
    <w:p w:rsidR="00E86433" w:rsidRPr="00E86433" w:rsidRDefault="00E86433" w:rsidP="003663F4">
      <w:pPr>
        <w:rPr>
          <w:color w:val="000000" w:themeColor="text1"/>
          <w:lang w:val="en-GB"/>
        </w:rPr>
      </w:pPr>
      <w:r w:rsidRPr="00E86433">
        <w:rPr>
          <w:color w:val="000000" w:themeColor="text1"/>
          <w:lang w:val="en-GB"/>
        </w:rPr>
        <w:t>Jie, Y.U., Subramanian, N., Ning, K. and Edwards, D., (2015). Product delivery service provider selection and customer satisfaction in the era of internet of things: a Chinese e-retailers’ perspective. </w:t>
      </w:r>
      <w:r w:rsidRPr="00E86433">
        <w:rPr>
          <w:i/>
          <w:iCs/>
          <w:color w:val="000000" w:themeColor="text1"/>
          <w:lang w:val="en-GB"/>
        </w:rPr>
        <w:t>International Journal of Production Economics</w:t>
      </w:r>
      <w:r w:rsidRPr="00E86433">
        <w:rPr>
          <w:color w:val="000000" w:themeColor="text1"/>
          <w:lang w:val="en-GB"/>
        </w:rPr>
        <w:t>, </w:t>
      </w:r>
      <w:r w:rsidRPr="00E86433">
        <w:rPr>
          <w:i/>
          <w:iCs/>
          <w:color w:val="000000" w:themeColor="text1"/>
          <w:lang w:val="en-GB"/>
        </w:rPr>
        <w:t>159</w:t>
      </w:r>
      <w:r w:rsidRPr="00E86433">
        <w:rPr>
          <w:color w:val="000000" w:themeColor="text1"/>
          <w:lang w:val="en-GB"/>
        </w:rPr>
        <w:t>, pp.104-116.</w:t>
      </w:r>
    </w:p>
    <w:p w:rsidR="00E86433" w:rsidRPr="00E86433" w:rsidRDefault="00E86433" w:rsidP="003663F4">
      <w:pPr>
        <w:rPr>
          <w:color w:val="000000" w:themeColor="text1"/>
          <w:lang w:val="en-GB"/>
        </w:rPr>
      </w:pPr>
      <w:r w:rsidRPr="00E86433">
        <w:rPr>
          <w:color w:val="000000" w:themeColor="text1"/>
          <w:lang w:val="en-GB"/>
        </w:rPr>
        <w:t>Ludin, I.H.B.H. and Cheng, B.L., (2014). Factors influencing customer satisfaction and e-loyalty: Online shopping environment among the young adults. </w:t>
      </w:r>
      <w:r w:rsidRPr="00E86433">
        <w:rPr>
          <w:i/>
          <w:iCs/>
          <w:color w:val="000000" w:themeColor="text1"/>
          <w:lang w:val="en-GB"/>
        </w:rPr>
        <w:t>Management Dynamics in the Knowledge Economy</w:t>
      </w:r>
      <w:r w:rsidRPr="00E86433">
        <w:rPr>
          <w:color w:val="000000" w:themeColor="text1"/>
          <w:lang w:val="en-GB"/>
        </w:rPr>
        <w:t>, </w:t>
      </w:r>
      <w:r w:rsidRPr="00E86433">
        <w:rPr>
          <w:i/>
          <w:iCs/>
          <w:color w:val="000000" w:themeColor="text1"/>
          <w:lang w:val="en-GB"/>
        </w:rPr>
        <w:t>2</w:t>
      </w:r>
      <w:r w:rsidRPr="00E86433">
        <w:rPr>
          <w:color w:val="000000" w:themeColor="text1"/>
          <w:lang w:val="en-GB"/>
        </w:rPr>
        <w:t>(3), p.462.</w:t>
      </w:r>
    </w:p>
    <w:p w:rsidR="00E86433" w:rsidRPr="00E86433" w:rsidRDefault="00E86433" w:rsidP="003663F4">
      <w:pPr>
        <w:rPr>
          <w:color w:val="000000" w:themeColor="text1"/>
          <w:lang w:val="en-GB"/>
        </w:rPr>
      </w:pPr>
      <w:r w:rsidRPr="00E86433">
        <w:rPr>
          <w:color w:val="000000" w:themeColor="text1"/>
          <w:lang w:val="en-GB"/>
        </w:rPr>
        <w:t>Min, H., Lim, Y. and Magnini, V.P., (2015). Factors affecting customer satisfaction in responses to negative online hotel reviews: The impact of empathy, paraphrasing, and speed. </w:t>
      </w:r>
      <w:r w:rsidRPr="00E86433">
        <w:rPr>
          <w:i/>
          <w:iCs/>
          <w:color w:val="000000" w:themeColor="text1"/>
          <w:lang w:val="en-GB"/>
        </w:rPr>
        <w:t>Cornell Hospitality Quarterly</w:t>
      </w:r>
      <w:r w:rsidRPr="00E86433">
        <w:rPr>
          <w:color w:val="000000" w:themeColor="text1"/>
          <w:lang w:val="en-GB"/>
        </w:rPr>
        <w:t>, </w:t>
      </w:r>
      <w:r w:rsidRPr="00E86433">
        <w:rPr>
          <w:i/>
          <w:iCs/>
          <w:color w:val="000000" w:themeColor="text1"/>
          <w:lang w:val="en-GB"/>
        </w:rPr>
        <w:t>56</w:t>
      </w:r>
      <w:r w:rsidRPr="00E86433">
        <w:rPr>
          <w:color w:val="000000" w:themeColor="text1"/>
          <w:lang w:val="en-GB"/>
        </w:rPr>
        <w:t>(2), pp.223-231.</w:t>
      </w:r>
    </w:p>
    <w:p w:rsidR="00E86433" w:rsidRPr="00E86433" w:rsidRDefault="00E86433" w:rsidP="003663F4">
      <w:pPr>
        <w:rPr>
          <w:color w:val="000000" w:themeColor="text1"/>
          <w:lang w:val="en-GB"/>
        </w:rPr>
      </w:pPr>
      <w:r w:rsidRPr="00E86433">
        <w:rPr>
          <w:color w:val="000000" w:themeColor="text1"/>
          <w:lang w:val="en-GB"/>
        </w:rPr>
        <w:t>Morrissey, J., (2015). Training supervision: professional and ethical considerations. </w:t>
      </w:r>
      <w:r w:rsidRPr="00E86433">
        <w:rPr>
          <w:i/>
          <w:iCs/>
          <w:color w:val="000000" w:themeColor="text1"/>
          <w:lang w:val="en-GB"/>
        </w:rPr>
        <w:t>Handbook of professional and ethical practice for Psychologists, Counsellors, and Psychotherapists</w:t>
      </w:r>
      <w:r w:rsidRPr="00E86433">
        <w:rPr>
          <w:color w:val="000000" w:themeColor="text1"/>
          <w:lang w:val="en-GB"/>
        </w:rPr>
        <w:t>, pp.283-295.</w:t>
      </w:r>
    </w:p>
    <w:p w:rsidR="00E86433" w:rsidRPr="00E86433" w:rsidRDefault="00DA5699" w:rsidP="003663F4">
      <w:pPr>
        <w:textAlignment w:val="baseline"/>
        <w:rPr>
          <w:color w:val="000000" w:themeColor="text1"/>
          <w:lang w:val="en-GB"/>
        </w:rPr>
      </w:pPr>
      <w:hyperlink r:id="rId17" w:tooltip="Simon Neville" w:history="1">
        <w:r w:rsidR="00E86433" w:rsidRPr="00E86433">
          <w:rPr>
            <w:rStyle w:val="Hyperlink"/>
            <w:color w:val="000000" w:themeColor="text1"/>
            <w:bdr w:val="none" w:sz="0" w:space="0" w:color="auto" w:frame="1"/>
            <w:lang w:val="en-GB"/>
          </w:rPr>
          <w:t xml:space="preserve"> Neville</w:t>
        </w:r>
      </w:hyperlink>
      <w:r w:rsidR="00E86433" w:rsidRPr="00E86433">
        <w:rPr>
          <w:color w:val="000000" w:themeColor="text1"/>
          <w:lang w:val="en-GB"/>
        </w:rPr>
        <w:t xml:space="preserve">, S., (2017) Waitrose to let customers choose items they want discounted </w:t>
      </w:r>
      <w:r w:rsidR="00E86433" w:rsidRPr="00E86433">
        <w:rPr>
          <w:i/>
          <w:color w:val="000000" w:themeColor="text1"/>
          <w:lang w:val="en-GB"/>
        </w:rPr>
        <w:t>INDEPENDANT</w:t>
      </w:r>
      <w:r w:rsidR="00E86433" w:rsidRPr="00E86433">
        <w:rPr>
          <w:color w:val="000000" w:themeColor="text1"/>
          <w:lang w:val="en-GB"/>
        </w:rPr>
        <w:t xml:space="preserve">  [online] [Accessed on 4 August 2018] [Available at: https://www.independent.co.uk/news/uk/home-news/waitrose-launch-plans-to-allow-customers-to-choose-items-they-want-discounted-10326980.html]</w:t>
      </w:r>
    </w:p>
    <w:p w:rsidR="00E86433" w:rsidRPr="00E86433" w:rsidRDefault="00E86433" w:rsidP="003663F4">
      <w:pPr>
        <w:rPr>
          <w:i/>
          <w:iCs/>
          <w:color w:val="000000" w:themeColor="text1"/>
          <w:lang w:val="en-GB"/>
        </w:rPr>
      </w:pPr>
      <w:r w:rsidRPr="00E86433">
        <w:rPr>
          <w:color w:val="000000" w:themeColor="text1"/>
          <w:lang w:val="en-GB"/>
        </w:rPr>
        <w:t>Olsson, H.H. and Bosch, J., 2015, June. Towards continuous customer validation: a conceptual model for combining qualitative customer feedback with quantitative customer observation. In </w:t>
      </w:r>
      <w:r w:rsidRPr="00E86433">
        <w:rPr>
          <w:i/>
          <w:iCs/>
          <w:color w:val="000000" w:themeColor="text1"/>
          <w:lang w:val="en-GB"/>
        </w:rPr>
        <w:t xml:space="preserve">International Conference of Software </w:t>
      </w:r>
    </w:p>
    <w:p w:rsidR="00E86433" w:rsidRPr="00E86433" w:rsidRDefault="00E86433" w:rsidP="003663F4">
      <w:pPr>
        <w:rPr>
          <w:color w:val="000000" w:themeColor="text1"/>
          <w:lang w:val="en-GB"/>
        </w:rPr>
      </w:pPr>
      <w:r w:rsidRPr="00E86433">
        <w:rPr>
          <w:color w:val="000000" w:themeColor="text1"/>
          <w:lang w:val="en-GB"/>
        </w:rPr>
        <w:t>Paul, J., Mittal, A. and Srivastav, G., (2016). Impact of service quality on customer satisfaction in private and public sector banks. </w:t>
      </w:r>
      <w:r w:rsidRPr="00E86433">
        <w:rPr>
          <w:i/>
          <w:iCs/>
          <w:color w:val="000000" w:themeColor="text1"/>
          <w:lang w:val="en-GB"/>
        </w:rPr>
        <w:t>International Journal of Bank Marketing</w:t>
      </w:r>
      <w:r w:rsidRPr="00E86433">
        <w:rPr>
          <w:color w:val="000000" w:themeColor="text1"/>
          <w:lang w:val="en-GB"/>
        </w:rPr>
        <w:t>, </w:t>
      </w:r>
      <w:r w:rsidRPr="00E86433">
        <w:rPr>
          <w:i/>
          <w:iCs/>
          <w:color w:val="000000" w:themeColor="text1"/>
          <w:lang w:val="en-GB"/>
        </w:rPr>
        <w:t>34</w:t>
      </w:r>
      <w:r w:rsidRPr="00E86433">
        <w:rPr>
          <w:color w:val="000000" w:themeColor="text1"/>
          <w:lang w:val="en-GB"/>
        </w:rPr>
        <w:t>(5), pp.606-622.</w:t>
      </w:r>
    </w:p>
    <w:p w:rsidR="00E86433" w:rsidRPr="00E86433" w:rsidRDefault="00E86433" w:rsidP="003663F4">
      <w:pPr>
        <w:rPr>
          <w:color w:val="000000" w:themeColor="text1"/>
          <w:lang w:val="en-GB"/>
        </w:rPr>
      </w:pPr>
      <w:r w:rsidRPr="00E86433">
        <w:rPr>
          <w:color w:val="000000" w:themeColor="text1"/>
          <w:lang w:val="en-GB"/>
        </w:rPr>
        <w:lastRenderedPageBreak/>
        <w:t>Radojevic, T., Stanisic, N. and Stanic, N., (2015). Ensuring positive feedback: Factors that influence customer satisfaction in the contemporary hospitality industry. </w:t>
      </w:r>
      <w:r w:rsidRPr="00E86433">
        <w:rPr>
          <w:i/>
          <w:iCs/>
          <w:color w:val="000000" w:themeColor="text1"/>
          <w:lang w:val="en-GB"/>
        </w:rPr>
        <w:t>Tourism Management</w:t>
      </w:r>
      <w:r w:rsidRPr="00E86433">
        <w:rPr>
          <w:color w:val="000000" w:themeColor="text1"/>
          <w:lang w:val="en-GB"/>
        </w:rPr>
        <w:t>, </w:t>
      </w:r>
      <w:r w:rsidRPr="00E86433">
        <w:rPr>
          <w:i/>
          <w:iCs/>
          <w:color w:val="000000" w:themeColor="text1"/>
          <w:lang w:val="en-GB"/>
        </w:rPr>
        <w:t>51</w:t>
      </w:r>
      <w:r w:rsidRPr="00E86433">
        <w:rPr>
          <w:color w:val="000000" w:themeColor="text1"/>
          <w:lang w:val="en-GB"/>
        </w:rPr>
        <w:t>, pp.13-21.</w:t>
      </w:r>
    </w:p>
    <w:p w:rsidR="00E86433" w:rsidRPr="00E86433" w:rsidRDefault="00E86433" w:rsidP="003663F4">
      <w:pPr>
        <w:rPr>
          <w:color w:val="000000" w:themeColor="text1"/>
          <w:lang w:val="en-GB"/>
        </w:rPr>
      </w:pPr>
      <w:r w:rsidRPr="00E86433">
        <w:rPr>
          <w:color w:val="000000" w:themeColor="text1"/>
          <w:lang w:val="en-GB"/>
        </w:rPr>
        <w:t>Rahimi, R. and Kozak, M., (2017). Impact of customer relationship management on customer satisfaction: The case of a budget hotel chain. Journal of Travel &amp; Tourism Marketing, 34(1), pp.40-51.</w:t>
      </w:r>
    </w:p>
    <w:p w:rsidR="00E86433" w:rsidRPr="00E86433" w:rsidRDefault="00E86433" w:rsidP="003663F4">
      <w:pPr>
        <w:rPr>
          <w:color w:val="000000" w:themeColor="text1"/>
          <w:lang w:val="en-GB"/>
        </w:rPr>
      </w:pPr>
      <w:r w:rsidRPr="00E86433">
        <w:rPr>
          <w:color w:val="000000" w:themeColor="text1"/>
          <w:lang w:val="en-GB"/>
        </w:rPr>
        <w:t>Rani, P., (2014). Factors influencing consumer behaviour. </w:t>
      </w:r>
      <w:r w:rsidRPr="00E86433">
        <w:rPr>
          <w:i/>
          <w:iCs/>
          <w:color w:val="000000" w:themeColor="text1"/>
          <w:lang w:val="en-GB"/>
        </w:rPr>
        <w:t>International journal of current research and academic review</w:t>
      </w:r>
      <w:r w:rsidRPr="00E86433">
        <w:rPr>
          <w:color w:val="000000" w:themeColor="text1"/>
          <w:lang w:val="en-GB"/>
        </w:rPr>
        <w:t>, </w:t>
      </w:r>
      <w:r w:rsidRPr="00E86433">
        <w:rPr>
          <w:i/>
          <w:iCs/>
          <w:color w:val="000000" w:themeColor="text1"/>
          <w:lang w:val="en-GB"/>
        </w:rPr>
        <w:t>2</w:t>
      </w:r>
      <w:r w:rsidRPr="00E86433">
        <w:rPr>
          <w:color w:val="000000" w:themeColor="text1"/>
          <w:lang w:val="en-GB"/>
        </w:rPr>
        <w:t>(9), pp.52-61.</w:t>
      </w:r>
    </w:p>
    <w:p w:rsidR="00E86433" w:rsidRPr="00E86433" w:rsidRDefault="00E86433" w:rsidP="003663F4">
      <w:pPr>
        <w:rPr>
          <w:color w:val="000000" w:themeColor="text1"/>
          <w:lang w:val="en-GB"/>
        </w:rPr>
      </w:pPr>
      <w:r w:rsidRPr="00E86433">
        <w:rPr>
          <w:color w:val="000000" w:themeColor="text1"/>
          <w:lang w:val="en-GB"/>
        </w:rPr>
        <w:t>Saeidi, S.P., Sofian, S., Saeidi, P., Saeidi, S.P. and Saaeidi, S.A., (2015). How does corporate social responsibility contribute to firm financial performance? The mediating role of competitive advantage, reputation, and customer satisfaction. </w:t>
      </w:r>
      <w:r w:rsidRPr="00E86433">
        <w:rPr>
          <w:i/>
          <w:iCs/>
          <w:color w:val="000000" w:themeColor="text1"/>
          <w:lang w:val="en-GB"/>
        </w:rPr>
        <w:t>Journal of business research</w:t>
      </w:r>
      <w:r w:rsidRPr="00E86433">
        <w:rPr>
          <w:color w:val="000000" w:themeColor="text1"/>
          <w:lang w:val="en-GB"/>
        </w:rPr>
        <w:t>, </w:t>
      </w:r>
      <w:r w:rsidRPr="00E86433">
        <w:rPr>
          <w:i/>
          <w:iCs/>
          <w:color w:val="000000" w:themeColor="text1"/>
          <w:lang w:val="en-GB"/>
        </w:rPr>
        <w:t>68</w:t>
      </w:r>
      <w:r w:rsidRPr="00E86433">
        <w:rPr>
          <w:color w:val="000000" w:themeColor="text1"/>
          <w:lang w:val="en-GB"/>
        </w:rPr>
        <w:t>(2), pp.341-350.</w:t>
      </w:r>
    </w:p>
    <w:p w:rsidR="00E86433" w:rsidRPr="00E86433" w:rsidRDefault="00E86433" w:rsidP="003663F4">
      <w:pPr>
        <w:rPr>
          <w:color w:val="000000" w:themeColor="text1"/>
          <w:lang w:val="en-GB"/>
        </w:rPr>
      </w:pPr>
      <w:r w:rsidRPr="00E86433">
        <w:rPr>
          <w:color w:val="000000" w:themeColor="text1"/>
          <w:lang w:val="en-GB"/>
        </w:rPr>
        <w:t>Sengupta, A.S., Balaji, M.S. and Krishnan, B.C., (2015). How customers cope with service failure? A study of brand reputation and customer satisfaction. </w:t>
      </w:r>
      <w:r w:rsidRPr="00E86433">
        <w:rPr>
          <w:i/>
          <w:iCs/>
          <w:color w:val="000000" w:themeColor="text1"/>
          <w:lang w:val="en-GB"/>
        </w:rPr>
        <w:t>Journal of Business Research</w:t>
      </w:r>
      <w:r w:rsidRPr="00E86433">
        <w:rPr>
          <w:color w:val="000000" w:themeColor="text1"/>
          <w:lang w:val="en-GB"/>
        </w:rPr>
        <w:t>, </w:t>
      </w:r>
      <w:r w:rsidRPr="00E86433">
        <w:rPr>
          <w:i/>
          <w:iCs/>
          <w:color w:val="000000" w:themeColor="text1"/>
          <w:lang w:val="en-GB"/>
        </w:rPr>
        <w:t>68</w:t>
      </w:r>
      <w:r w:rsidRPr="00E86433">
        <w:rPr>
          <w:color w:val="000000" w:themeColor="text1"/>
          <w:lang w:val="en-GB"/>
        </w:rPr>
        <w:t>(3), pp.665-674.</w:t>
      </w:r>
    </w:p>
    <w:p w:rsidR="00E86433" w:rsidRPr="00E86433" w:rsidRDefault="00E86433" w:rsidP="003663F4">
      <w:pPr>
        <w:rPr>
          <w:color w:val="000000" w:themeColor="text1"/>
          <w:lang w:val="en-GB"/>
        </w:rPr>
      </w:pPr>
      <w:r w:rsidRPr="00E86433">
        <w:rPr>
          <w:color w:val="000000" w:themeColor="text1"/>
          <w:lang w:val="en-GB"/>
        </w:rPr>
        <w:t xml:space="preserve">Smithers, R., (2017). Waitrose voted UK's best supermarket. </w:t>
      </w:r>
      <w:r w:rsidRPr="00E86433">
        <w:rPr>
          <w:i/>
          <w:color w:val="000000" w:themeColor="text1"/>
          <w:lang w:val="en-GB"/>
        </w:rPr>
        <w:t>The guardian</w:t>
      </w:r>
      <w:r w:rsidRPr="00E86433">
        <w:rPr>
          <w:color w:val="000000" w:themeColor="text1"/>
          <w:lang w:val="en-GB"/>
        </w:rPr>
        <w:t xml:space="preserve"> [online]. Available at: https://www.theguardian.com/business/2017/feb/16/waitrose-voted-uk-best-supermarket-which-survey [Accessed 05/08/2018]</w:t>
      </w:r>
    </w:p>
    <w:p w:rsidR="00E86433" w:rsidRPr="00E86433" w:rsidRDefault="00E86433" w:rsidP="003663F4">
      <w:pPr>
        <w:rPr>
          <w:color w:val="000000" w:themeColor="text1"/>
          <w:lang w:val="en-GB"/>
        </w:rPr>
      </w:pPr>
      <w:r w:rsidRPr="00E86433">
        <w:rPr>
          <w:color w:val="000000" w:themeColor="text1"/>
          <w:lang w:val="en-GB"/>
        </w:rPr>
        <w:t>Srivastava, M. and Kaul, D., (2014). Social interaction, convenience and customer satisfaction: The mediating effect of customer experience. </w:t>
      </w:r>
      <w:r w:rsidRPr="00E86433">
        <w:rPr>
          <w:i/>
          <w:iCs/>
          <w:color w:val="000000" w:themeColor="text1"/>
          <w:lang w:val="en-GB"/>
        </w:rPr>
        <w:t>Journal of Retailing and Consumer Services</w:t>
      </w:r>
      <w:r w:rsidRPr="00E86433">
        <w:rPr>
          <w:color w:val="000000" w:themeColor="text1"/>
          <w:lang w:val="en-GB"/>
        </w:rPr>
        <w:t>, </w:t>
      </w:r>
      <w:r w:rsidRPr="00E86433">
        <w:rPr>
          <w:i/>
          <w:iCs/>
          <w:color w:val="000000" w:themeColor="text1"/>
          <w:lang w:val="en-GB"/>
        </w:rPr>
        <w:t>21</w:t>
      </w:r>
      <w:r w:rsidRPr="00E86433">
        <w:rPr>
          <w:color w:val="000000" w:themeColor="text1"/>
          <w:lang w:val="en-GB"/>
        </w:rPr>
        <w:t>(6), pp.1028-1037.</w:t>
      </w:r>
    </w:p>
    <w:p w:rsidR="00E86433" w:rsidRPr="00E86433" w:rsidRDefault="00E86433" w:rsidP="003663F4">
      <w:pPr>
        <w:rPr>
          <w:color w:val="000000" w:themeColor="text1"/>
          <w:lang w:val="en-GB"/>
        </w:rPr>
      </w:pPr>
      <w:r w:rsidRPr="00E86433">
        <w:rPr>
          <w:color w:val="000000" w:themeColor="text1"/>
          <w:lang w:val="en-GB"/>
        </w:rPr>
        <w:t xml:space="preserve">The Institute of Customer Service (2018). </w:t>
      </w:r>
      <w:r w:rsidRPr="00E86433">
        <w:rPr>
          <w:i/>
          <w:color w:val="000000" w:themeColor="text1"/>
          <w:lang w:val="en-GB"/>
        </w:rPr>
        <w:t>Waitrose tops food retail sector in UK Customer Satisfaction Index</w:t>
      </w:r>
      <w:r w:rsidRPr="00E86433">
        <w:rPr>
          <w:color w:val="000000" w:themeColor="text1"/>
          <w:lang w:val="en-GB"/>
        </w:rPr>
        <w:t>. Available at: https://www.instituteofcustomerservice.com/media-centre/customer-service-news/article/waitrose-tops-food-retail-sector-in-uk-customer-satisfaction-index [Accessed 02/08/2018]</w:t>
      </w:r>
    </w:p>
    <w:p w:rsidR="00E86433" w:rsidRPr="00E86433" w:rsidRDefault="00E86433" w:rsidP="003663F4">
      <w:pPr>
        <w:rPr>
          <w:color w:val="000000" w:themeColor="text1"/>
          <w:lang w:val="en-GB"/>
        </w:rPr>
      </w:pPr>
      <w:r w:rsidRPr="00E86433">
        <w:rPr>
          <w:color w:val="000000" w:themeColor="text1"/>
          <w:lang w:val="en-GB"/>
        </w:rPr>
        <w:t xml:space="preserve">Waitrose (2018). </w:t>
      </w:r>
      <w:r w:rsidRPr="00E86433">
        <w:rPr>
          <w:i/>
          <w:color w:val="000000" w:themeColor="text1"/>
          <w:lang w:val="en-GB"/>
        </w:rPr>
        <w:t>Sign in/Register.</w:t>
      </w:r>
      <w:r w:rsidRPr="00E86433">
        <w:rPr>
          <w:color w:val="000000" w:themeColor="text1"/>
          <w:lang w:val="en-GB"/>
        </w:rPr>
        <w:t xml:space="preserve"> Available at: https://www.waitrose.com/content/waitrose/en/home/groceries/100_Offer_Dig.html?gclid=CjwKCAjwqarbBRBtEiwArlfEIAS01DlaD2anMP-O6nlj_b-0mp2Orq0csHp7uSSML0Vedew0RQNtyhoCKVAQAvD_BwE&amp;gclsrc=aw.ds&amp;dclid=CPOLmPar39wCFQIjaAodGnoPSQ [Accessed 06/08/2018]</w:t>
      </w:r>
    </w:p>
    <w:p w:rsidR="003663F4" w:rsidRPr="00E86433" w:rsidRDefault="003663F4" w:rsidP="003663F4">
      <w:pPr>
        <w:rPr>
          <w:color w:val="000000" w:themeColor="text1"/>
          <w:lang w:val="en-GB"/>
        </w:rPr>
      </w:pPr>
      <w:r w:rsidRPr="00E86433">
        <w:rPr>
          <w:color w:val="000000" w:themeColor="text1"/>
          <w:lang w:val="en-GB"/>
        </w:rPr>
        <w:lastRenderedPageBreak/>
        <w:t>Williams, P., Ashill, N.J., Naumann, E. and Jackson, E., (2015). Relationship quality and satisfaction: Customer-perceived success factors for on-time projects. </w:t>
      </w:r>
      <w:r w:rsidRPr="00E86433">
        <w:rPr>
          <w:i/>
          <w:iCs/>
          <w:color w:val="000000" w:themeColor="text1"/>
          <w:lang w:val="en-GB"/>
        </w:rPr>
        <w:t>International Journal of Project Management</w:t>
      </w:r>
      <w:r w:rsidRPr="00E86433">
        <w:rPr>
          <w:color w:val="000000" w:themeColor="text1"/>
          <w:lang w:val="en-GB"/>
        </w:rPr>
        <w:t>, </w:t>
      </w:r>
      <w:r w:rsidRPr="00E86433">
        <w:rPr>
          <w:i/>
          <w:iCs/>
          <w:color w:val="000000" w:themeColor="text1"/>
          <w:lang w:val="en-GB"/>
        </w:rPr>
        <w:t>33</w:t>
      </w:r>
      <w:r w:rsidRPr="00E86433">
        <w:rPr>
          <w:color w:val="000000" w:themeColor="text1"/>
          <w:lang w:val="en-GB"/>
        </w:rPr>
        <w:t>(8), pp.1836-1850.</w:t>
      </w:r>
    </w:p>
    <w:p w:rsidR="003663F4" w:rsidRPr="00E86433" w:rsidRDefault="003663F4" w:rsidP="003663F4">
      <w:pPr>
        <w:rPr>
          <w:color w:val="000000" w:themeColor="text1"/>
          <w:lang w:val="en-GB"/>
        </w:rPr>
      </w:pPr>
      <w:r w:rsidRPr="00E86433">
        <w:rPr>
          <w:color w:val="000000" w:themeColor="text1"/>
          <w:lang w:val="en-GB"/>
        </w:rPr>
        <w:t>Zhang, Z., Ye, Q., Song, H. and Liu, T., (2015). The structure of customer satisfaction with cruise-line services: An empirical investigation based on online word of mouth. </w:t>
      </w:r>
      <w:r w:rsidRPr="00E86433">
        <w:rPr>
          <w:i/>
          <w:iCs/>
          <w:color w:val="000000" w:themeColor="text1"/>
          <w:lang w:val="en-GB"/>
        </w:rPr>
        <w:t>Current Issues in Tourism</w:t>
      </w:r>
      <w:r w:rsidRPr="00E86433">
        <w:rPr>
          <w:color w:val="000000" w:themeColor="text1"/>
          <w:lang w:val="en-GB"/>
        </w:rPr>
        <w:t>, </w:t>
      </w:r>
      <w:r w:rsidRPr="00E86433">
        <w:rPr>
          <w:i/>
          <w:iCs/>
          <w:color w:val="000000" w:themeColor="text1"/>
          <w:lang w:val="en-GB"/>
        </w:rPr>
        <w:t>18</w:t>
      </w:r>
      <w:r w:rsidRPr="00E86433">
        <w:rPr>
          <w:color w:val="000000" w:themeColor="text1"/>
          <w:lang w:val="en-GB"/>
        </w:rPr>
        <w:t>(5), pp.450-464.</w:t>
      </w:r>
    </w:p>
    <w:p w:rsidR="003663F4" w:rsidRPr="00E86433" w:rsidRDefault="003663F4" w:rsidP="003663F4">
      <w:pPr>
        <w:pStyle w:val="Default"/>
        <w:spacing w:line="360" w:lineRule="auto"/>
        <w:jc w:val="both"/>
        <w:rPr>
          <w:rFonts w:ascii="Times New Roman" w:hAnsi="Times New Roman" w:cs="Times New Roman"/>
          <w:color w:val="000000" w:themeColor="text1"/>
          <w:lang w:val="en-GB"/>
        </w:rPr>
      </w:pPr>
    </w:p>
    <w:p w:rsidR="003663F4" w:rsidRPr="00E86433" w:rsidRDefault="003663F4" w:rsidP="003663F4">
      <w:pPr>
        <w:rPr>
          <w:color w:val="000000" w:themeColor="text1"/>
          <w:lang w:val="en-GB"/>
        </w:rPr>
      </w:pPr>
    </w:p>
    <w:p w:rsidR="003663F4" w:rsidRPr="00E86433" w:rsidRDefault="003663F4" w:rsidP="003663F4">
      <w:pPr>
        <w:rPr>
          <w:color w:val="000000" w:themeColor="text1"/>
          <w:lang w:val="en-GB"/>
        </w:rPr>
      </w:pPr>
    </w:p>
    <w:p w:rsidR="003663F4" w:rsidRPr="00E86433" w:rsidRDefault="003663F4" w:rsidP="003663F4">
      <w:pPr>
        <w:rPr>
          <w:color w:val="000000" w:themeColor="text1"/>
          <w:lang w:val="en-GB"/>
        </w:rPr>
      </w:pPr>
    </w:p>
    <w:p w:rsidR="003663F4" w:rsidRPr="00E86433" w:rsidRDefault="003663F4" w:rsidP="003663F4">
      <w:pPr>
        <w:rPr>
          <w:b/>
          <w:color w:val="000000" w:themeColor="text1"/>
          <w:lang w:val="en-GB"/>
        </w:rPr>
      </w:pPr>
      <w:r w:rsidRPr="00E86433">
        <w:rPr>
          <w:b/>
          <w:color w:val="000000" w:themeColor="text1"/>
          <w:lang w:val="en-GB"/>
        </w:rPr>
        <w:br w:type="page"/>
      </w:r>
    </w:p>
    <w:p w:rsidR="00F61712" w:rsidRPr="00E86433" w:rsidRDefault="001C236B" w:rsidP="00967998">
      <w:pPr>
        <w:pStyle w:val="Heading1"/>
        <w:rPr>
          <w:color w:val="000000" w:themeColor="text1"/>
          <w:lang w:val="en-GB"/>
        </w:rPr>
      </w:pPr>
      <w:bookmarkStart w:id="15" w:name="_Toc521598107"/>
      <w:r w:rsidRPr="00E86433">
        <w:rPr>
          <w:color w:val="000000" w:themeColor="text1"/>
          <w:lang w:val="en-GB"/>
        </w:rPr>
        <w:lastRenderedPageBreak/>
        <w:t>Appendix</w:t>
      </w:r>
      <w:bookmarkEnd w:id="15"/>
    </w:p>
    <w:p w:rsidR="00F61712" w:rsidRPr="00E86433" w:rsidRDefault="004C7F1E" w:rsidP="004C7F1E">
      <w:pPr>
        <w:pStyle w:val="Normal1"/>
        <w:contextualSpacing w:val="0"/>
        <w:jc w:val="center"/>
        <w:rPr>
          <w:b/>
          <w:color w:val="000000" w:themeColor="text1"/>
          <w:lang w:val="en-GB"/>
        </w:rPr>
      </w:pPr>
      <w:r w:rsidRPr="00E86433">
        <w:rPr>
          <w:b/>
          <w:noProof/>
          <w:color w:val="000000" w:themeColor="text1"/>
          <w:lang w:val="en-GB" w:eastAsia="en-GB"/>
        </w:rPr>
        <w:drawing>
          <wp:inline distT="0" distB="0" distL="0" distR="0">
            <wp:extent cx="2733675" cy="2733675"/>
            <wp:effectExtent l="19050" t="0" r="9525"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srcRect/>
                    <a:stretch>
                      <a:fillRect/>
                    </a:stretch>
                  </pic:blipFill>
                  <pic:spPr bwMode="auto">
                    <a:xfrm>
                      <a:off x="0" y="0"/>
                      <a:ext cx="2733675" cy="2733675"/>
                    </a:xfrm>
                    <a:prstGeom prst="rect">
                      <a:avLst/>
                    </a:prstGeom>
                    <a:noFill/>
                    <a:ln w="9525">
                      <a:noFill/>
                      <a:miter lim="800000"/>
                      <a:headEnd/>
                      <a:tailEnd/>
                    </a:ln>
                  </pic:spPr>
                </pic:pic>
              </a:graphicData>
            </a:graphic>
          </wp:inline>
        </w:drawing>
      </w:r>
    </w:p>
    <w:p w:rsidR="004C7F1E" w:rsidRPr="00E86433" w:rsidRDefault="002A3901" w:rsidP="002A3901">
      <w:pPr>
        <w:pStyle w:val="Normal1"/>
        <w:contextualSpacing w:val="0"/>
        <w:jc w:val="center"/>
        <w:rPr>
          <w:b/>
          <w:color w:val="000000" w:themeColor="text1"/>
          <w:lang w:val="en-GB"/>
        </w:rPr>
      </w:pPr>
      <w:r w:rsidRPr="00E86433">
        <w:rPr>
          <w:b/>
          <w:color w:val="000000" w:themeColor="text1"/>
          <w:lang w:val="en-GB"/>
        </w:rPr>
        <w:t>Juran’s theory of quality management</w:t>
      </w:r>
    </w:p>
    <w:sectPr w:rsidR="004C7F1E" w:rsidRPr="00E86433" w:rsidSect="00270846">
      <w:footerReference w:type="default" r:id="rId19"/>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A5699" w:rsidRDefault="00DA5699" w:rsidP="00270846">
      <w:pPr>
        <w:spacing w:line="240" w:lineRule="auto"/>
      </w:pPr>
      <w:r>
        <w:separator/>
      </w:r>
    </w:p>
  </w:endnote>
  <w:endnote w:type="continuationSeparator" w:id="0">
    <w:p w:rsidR="00DA5699" w:rsidRDefault="00DA5699" w:rsidP="002708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5767006"/>
      <w:docPartObj>
        <w:docPartGallery w:val="Page Numbers (Bottom of Page)"/>
        <w:docPartUnique/>
      </w:docPartObj>
    </w:sdtPr>
    <w:sdtEndPr/>
    <w:sdtContent>
      <w:p w:rsidR="001C236B" w:rsidRDefault="00DA5699">
        <w:pPr>
          <w:pStyle w:val="Footer"/>
          <w:jc w:val="right"/>
        </w:pPr>
        <w:r>
          <w:rPr>
            <w:noProof/>
          </w:rPr>
          <w:fldChar w:fldCharType="begin"/>
        </w:r>
        <w:r>
          <w:rPr>
            <w:noProof/>
          </w:rPr>
          <w:instrText xml:space="preserve"> PAGE   \* MERGEFORMAT </w:instrText>
        </w:r>
        <w:r>
          <w:rPr>
            <w:noProof/>
          </w:rPr>
          <w:fldChar w:fldCharType="separate"/>
        </w:r>
        <w:r w:rsidR="00332C73">
          <w:rPr>
            <w:noProof/>
          </w:rPr>
          <w:t>1</w:t>
        </w:r>
        <w:r>
          <w:rPr>
            <w:noProof/>
          </w:rPr>
          <w:fldChar w:fldCharType="end"/>
        </w:r>
      </w:p>
    </w:sdtContent>
  </w:sdt>
  <w:p w:rsidR="001C236B" w:rsidRDefault="001C23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A5699" w:rsidRDefault="00DA5699" w:rsidP="00270846">
      <w:pPr>
        <w:spacing w:line="240" w:lineRule="auto"/>
      </w:pPr>
      <w:r>
        <w:separator/>
      </w:r>
    </w:p>
  </w:footnote>
  <w:footnote w:type="continuationSeparator" w:id="0">
    <w:p w:rsidR="00DA5699" w:rsidRDefault="00DA5699" w:rsidP="0027084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B13488"/>
    <w:multiLevelType w:val="hybridMultilevel"/>
    <w:tmpl w:val="0F045C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F61712"/>
    <w:rsid w:val="00062AED"/>
    <w:rsid w:val="001A4B14"/>
    <w:rsid w:val="001C236B"/>
    <w:rsid w:val="001D0E80"/>
    <w:rsid w:val="00270846"/>
    <w:rsid w:val="002A3901"/>
    <w:rsid w:val="002B777D"/>
    <w:rsid w:val="002D0BDA"/>
    <w:rsid w:val="003119FC"/>
    <w:rsid w:val="00332C73"/>
    <w:rsid w:val="003663F4"/>
    <w:rsid w:val="003A5376"/>
    <w:rsid w:val="0046446F"/>
    <w:rsid w:val="004660C6"/>
    <w:rsid w:val="004C7F1E"/>
    <w:rsid w:val="00534750"/>
    <w:rsid w:val="005C0614"/>
    <w:rsid w:val="006A2D45"/>
    <w:rsid w:val="0074660B"/>
    <w:rsid w:val="00794486"/>
    <w:rsid w:val="007D5655"/>
    <w:rsid w:val="008374E1"/>
    <w:rsid w:val="00907717"/>
    <w:rsid w:val="009349C6"/>
    <w:rsid w:val="00967998"/>
    <w:rsid w:val="009A0EC2"/>
    <w:rsid w:val="009F0DCF"/>
    <w:rsid w:val="009F373F"/>
    <w:rsid w:val="00A00E00"/>
    <w:rsid w:val="00A7367D"/>
    <w:rsid w:val="00A835F2"/>
    <w:rsid w:val="00BF2C19"/>
    <w:rsid w:val="00C37742"/>
    <w:rsid w:val="00D127D0"/>
    <w:rsid w:val="00D267A1"/>
    <w:rsid w:val="00D82174"/>
    <w:rsid w:val="00DA5699"/>
    <w:rsid w:val="00E86433"/>
    <w:rsid w:val="00F61712"/>
    <w:rsid w:val="00F81D3F"/>
    <w:rsid w:val="00FB4DCD"/>
    <w:rsid w:val="00FE6E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62446"/>
  <w15:docId w15:val="{F96F9E7A-6A2E-43E1-89D8-EA7D54ADA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US" w:eastAsia="en-US" w:bidi="ar-SA"/>
      </w:rPr>
    </w:rPrDefault>
    <w:pPrDefault>
      <w:pPr>
        <w:spacing w:line="360" w:lineRule="auto"/>
        <w:contextualSpacing/>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2C73"/>
  </w:style>
  <w:style w:type="paragraph" w:styleId="Heading1">
    <w:name w:val="heading 1"/>
    <w:basedOn w:val="Normal1"/>
    <w:next w:val="Normal1"/>
    <w:rsid w:val="00967998"/>
    <w:pPr>
      <w:keepNext/>
      <w:keepLines/>
      <w:spacing w:before="120" w:after="120"/>
      <w:outlineLvl w:val="0"/>
    </w:pPr>
    <w:rPr>
      <w:b/>
      <w:sz w:val="32"/>
      <w:szCs w:val="40"/>
    </w:rPr>
  </w:style>
  <w:style w:type="paragraph" w:styleId="Heading2">
    <w:name w:val="heading 2"/>
    <w:basedOn w:val="Normal1"/>
    <w:next w:val="Normal1"/>
    <w:rsid w:val="00967998"/>
    <w:pPr>
      <w:keepNext/>
      <w:keepLines/>
      <w:spacing w:before="120" w:after="120"/>
      <w:outlineLvl w:val="1"/>
    </w:pPr>
    <w:rPr>
      <w:b/>
      <w:sz w:val="28"/>
      <w:szCs w:val="32"/>
    </w:rPr>
  </w:style>
  <w:style w:type="paragraph" w:styleId="Heading3">
    <w:name w:val="heading 3"/>
    <w:basedOn w:val="Normal1"/>
    <w:next w:val="Normal1"/>
    <w:rsid w:val="00967998"/>
    <w:pPr>
      <w:keepNext/>
      <w:keepLines/>
      <w:spacing w:before="120" w:after="120"/>
      <w:outlineLvl w:val="2"/>
    </w:pPr>
    <w:rPr>
      <w:b/>
      <w:sz w:val="26"/>
      <w:szCs w:val="28"/>
    </w:rPr>
  </w:style>
  <w:style w:type="paragraph" w:styleId="Heading4">
    <w:name w:val="heading 4"/>
    <w:basedOn w:val="Normal1"/>
    <w:next w:val="Normal1"/>
    <w:rsid w:val="00F61712"/>
    <w:pPr>
      <w:keepNext/>
      <w:keepLines/>
      <w:spacing w:before="280" w:after="80"/>
      <w:outlineLvl w:val="3"/>
    </w:pPr>
    <w:rPr>
      <w:color w:val="666666"/>
    </w:rPr>
  </w:style>
  <w:style w:type="paragraph" w:styleId="Heading5">
    <w:name w:val="heading 5"/>
    <w:basedOn w:val="Normal1"/>
    <w:next w:val="Normal1"/>
    <w:rsid w:val="00F61712"/>
    <w:pPr>
      <w:keepNext/>
      <w:keepLines/>
      <w:spacing w:before="240" w:after="80"/>
      <w:outlineLvl w:val="4"/>
    </w:pPr>
    <w:rPr>
      <w:color w:val="666666"/>
      <w:sz w:val="22"/>
      <w:szCs w:val="22"/>
    </w:rPr>
  </w:style>
  <w:style w:type="paragraph" w:styleId="Heading6">
    <w:name w:val="heading 6"/>
    <w:basedOn w:val="Normal1"/>
    <w:next w:val="Normal1"/>
    <w:rsid w:val="00F6171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61712"/>
  </w:style>
  <w:style w:type="paragraph" w:styleId="Title">
    <w:name w:val="Title"/>
    <w:basedOn w:val="Normal1"/>
    <w:next w:val="Normal1"/>
    <w:rsid w:val="00F61712"/>
    <w:pPr>
      <w:keepNext/>
      <w:keepLines/>
      <w:spacing w:after="60"/>
    </w:pPr>
    <w:rPr>
      <w:sz w:val="52"/>
      <w:szCs w:val="52"/>
    </w:rPr>
  </w:style>
  <w:style w:type="paragraph" w:styleId="Subtitle">
    <w:name w:val="Subtitle"/>
    <w:basedOn w:val="Normal1"/>
    <w:next w:val="Normal1"/>
    <w:rsid w:val="00F61712"/>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F61712"/>
    <w:pPr>
      <w:spacing w:line="240" w:lineRule="auto"/>
    </w:pPr>
    <w:rPr>
      <w:sz w:val="20"/>
      <w:szCs w:val="20"/>
    </w:rPr>
  </w:style>
  <w:style w:type="character" w:customStyle="1" w:styleId="CommentTextChar">
    <w:name w:val="Comment Text Char"/>
    <w:basedOn w:val="DefaultParagraphFont"/>
    <w:link w:val="CommentText"/>
    <w:uiPriority w:val="99"/>
    <w:semiHidden/>
    <w:rsid w:val="00F61712"/>
    <w:rPr>
      <w:sz w:val="20"/>
      <w:szCs w:val="20"/>
    </w:rPr>
  </w:style>
  <w:style w:type="character" w:styleId="CommentReference">
    <w:name w:val="annotation reference"/>
    <w:basedOn w:val="DefaultParagraphFont"/>
    <w:uiPriority w:val="99"/>
    <w:semiHidden/>
    <w:unhideWhenUsed/>
    <w:rsid w:val="00F61712"/>
    <w:rPr>
      <w:sz w:val="16"/>
      <w:szCs w:val="16"/>
    </w:rPr>
  </w:style>
  <w:style w:type="paragraph" w:styleId="BalloonText">
    <w:name w:val="Balloon Text"/>
    <w:basedOn w:val="Normal"/>
    <w:link w:val="BalloonTextChar"/>
    <w:uiPriority w:val="99"/>
    <w:semiHidden/>
    <w:unhideWhenUsed/>
    <w:rsid w:val="002B777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777D"/>
    <w:rPr>
      <w:rFonts w:ascii="Tahoma" w:hAnsi="Tahoma" w:cs="Tahoma"/>
      <w:sz w:val="16"/>
      <w:szCs w:val="16"/>
    </w:rPr>
  </w:style>
  <w:style w:type="character" w:styleId="Hyperlink">
    <w:name w:val="Hyperlink"/>
    <w:basedOn w:val="DefaultParagraphFont"/>
    <w:uiPriority w:val="99"/>
    <w:unhideWhenUsed/>
    <w:rsid w:val="003663F4"/>
    <w:rPr>
      <w:color w:val="0000FF" w:themeColor="hyperlink"/>
      <w:u w:val="single"/>
    </w:rPr>
  </w:style>
  <w:style w:type="paragraph" w:customStyle="1" w:styleId="Default">
    <w:name w:val="Default"/>
    <w:rsid w:val="003663F4"/>
    <w:pPr>
      <w:autoSpaceDE w:val="0"/>
      <w:autoSpaceDN w:val="0"/>
      <w:adjustRightInd w:val="0"/>
      <w:spacing w:line="240" w:lineRule="auto"/>
      <w:contextualSpacing w:val="0"/>
      <w:jc w:val="left"/>
    </w:pPr>
    <w:rPr>
      <w:rFonts w:ascii="Arial" w:eastAsiaTheme="minorHAnsi" w:hAnsi="Arial" w:cs="Arial"/>
      <w:color w:val="000000"/>
    </w:rPr>
  </w:style>
  <w:style w:type="paragraph" w:styleId="ListParagraph">
    <w:name w:val="List Paragraph"/>
    <w:basedOn w:val="Normal"/>
    <w:uiPriority w:val="34"/>
    <w:qFormat/>
    <w:rsid w:val="003663F4"/>
    <w:pPr>
      <w:ind w:left="720"/>
    </w:pPr>
  </w:style>
  <w:style w:type="paragraph" w:styleId="TOCHeading">
    <w:name w:val="TOC Heading"/>
    <w:basedOn w:val="Heading1"/>
    <w:next w:val="Normal"/>
    <w:uiPriority w:val="39"/>
    <w:semiHidden/>
    <w:unhideWhenUsed/>
    <w:qFormat/>
    <w:rsid w:val="00967998"/>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67998"/>
    <w:pPr>
      <w:spacing w:after="100"/>
    </w:pPr>
  </w:style>
  <w:style w:type="paragraph" w:styleId="TOC2">
    <w:name w:val="toc 2"/>
    <w:basedOn w:val="Normal"/>
    <w:next w:val="Normal"/>
    <w:autoRedefine/>
    <w:uiPriority w:val="39"/>
    <w:unhideWhenUsed/>
    <w:rsid w:val="00967998"/>
    <w:pPr>
      <w:spacing w:after="100"/>
      <w:ind w:left="240"/>
    </w:pPr>
  </w:style>
  <w:style w:type="paragraph" w:styleId="Header">
    <w:name w:val="header"/>
    <w:basedOn w:val="Normal"/>
    <w:link w:val="HeaderChar"/>
    <w:uiPriority w:val="99"/>
    <w:semiHidden/>
    <w:unhideWhenUsed/>
    <w:rsid w:val="0027084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70846"/>
  </w:style>
  <w:style w:type="paragraph" w:styleId="Footer">
    <w:name w:val="footer"/>
    <w:basedOn w:val="Normal"/>
    <w:link w:val="FooterChar"/>
    <w:uiPriority w:val="99"/>
    <w:unhideWhenUsed/>
    <w:rsid w:val="00270846"/>
    <w:pPr>
      <w:tabs>
        <w:tab w:val="center" w:pos="4680"/>
        <w:tab w:val="right" w:pos="9360"/>
      </w:tabs>
      <w:spacing w:line="240" w:lineRule="auto"/>
    </w:pPr>
  </w:style>
  <w:style w:type="character" w:customStyle="1" w:styleId="FooterChar">
    <w:name w:val="Footer Char"/>
    <w:basedOn w:val="DefaultParagraphFont"/>
    <w:link w:val="Footer"/>
    <w:uiPriority w:val="99"/>
    <w:rsid w:val="00270846"/>
  </w:style>
  <w:style w:type="table" w:styleId="TableGrid">
    <w:name w:val="Table Grid"/>
    <w:basedOn w:val="TableNormal"/>
    <w:uiPriority w:val="59"/>
    <w:rsid w:val="00332C7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hyperlink" Target="https://www.independent.co.uk/author/simon-neville" TargetMode="Externa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ependent.co.uk/author/simon-neville" TargetMode="External"/><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20DC784-FBE4-45D1-A757-67F3493BF821}" type="doc">
      <dgm:prSet loTypeId="urn:microsoft.com/office/officeart/2005/8/layout/pyramid2" loCatId="list" qsTypeId="urn:microsoft.com/office/officeart/2005/8/quickstyle/simple1" qsCatId="simple" csTypeId="urn:microsoft.com/office/officeart/2005/8/colors/colorful4" csCatId="colorful" phldr="1"/>
      <dgm:spPr/>
    </dgm:pt>
    <dgm:pt modelId="{2B5DDB69-620F-4B3C-82DC-8D746C124849}">
      <dgm:prSet phldrT="[Text]" custT="1"/>
      <dgm:spPr/>
      <dgm:t>
        <a:bodyPr/>
        <a:lstStyle/>
        <a:p>
          <a:r>
            <a:rPr lang="en-GB" sz="1200" b="1">
              <a:solidFill>
                <a:schemeClr val="tx1"/>
              </a:solidFill>
              <a:latin typeface="Times New Roman" pitchFamily="18" charset="0"/>
              <a:cs typeface="Times New Roman" pitchFamily="18" charset="0"/>
            </a:rPr>
            <a:t>ICM (Integrated Crop Management), </a:t>
          </a:r>
        </a:p>
      </dgm:t>
    </dgm:pt>
    <dgm:pt modelId="{50CAFD19-C5D6-4630-A6A5-B9CD8C3D3AFB}" type="parTrans" cxnId="{13C0C211-6E8C-4B2F-AFD5-986D972E7E61}">
      <dgm:prSet/>
      <dgm:spPr/>
    </dgm:pt>
    <dgm:pt modelId="{6BFA3B9B-FD2E-4006-85E3-F698C71A6056}" type="sibTrans" cxnId="{13C0C211-6E8C-4B2F-AFD5-986D972E7E61}">
      <dgm:prSet/>
      <dgm:spPr/>
    </dgm:pt>
    <dgm:pt modelId="{3E4FD418-D043-4A5C-B452-FAC204B20307}">
      <dgm:prSet phldrT="[Text]" custT="1"/>
      <dgm:spPr/>
      <dgm:t>
        <a:bodyPr/>
        <a:lstStyle/>
        <a:p>
          <a:r>
            <a:rPr lang="en-GB" sz="1200" b="1">
              <a:solidFill>
                <a:schemeClr val="tx1"/>
              </a:solidFill>
              <a:latin typeface="Times New Roman" pitchFamily="18" charset="0"/>
              <a:cs typeface="Times New Roman" pitchFamily="18" charset="0"/>
            </a:rPr>
            <a:t>HACCP (Hazard analysis and critical Control Points)</a:t>
          </a:r>
        </a:p>
      </dgm:t>
    </dgm:pt>
    <dgm:pt modelId="{7C595E3C-351E-45AE-A73A-A75CC8A793E3}" type="parTrans" cxnId="{E00BA9E7-D208-45CC-A31F-1BA8CEA7041C}">
      <dgm:prSet/>
      <dgm:spPr/>
    </dgm:pt>
    <dgm:pt modelId="{04B1007A-C204-4BEC-ACAC-8BBF5B4021D6}" type="sibTrans" cxnId="{E00BA9E7-D208-45CC-A31F-1BA8CEA7041C}">
      <dgm:prSet/>
      <dgm:spPr/>
    </dgm:pt>
    <dgm:pt modelId="{2FCBA9A2-4BBE-4E69-BDEE-D1F7D114ADDA}">
      <dgm:prSet phldrT="[Text]" custT="1"/>
      <dgm:spPr/>
      <dgm:t>
        <a:bodyPr/>
        <a:lstStyle/>
        <a:p>
          <a:r>
            <a:rPr lang="en-GB" sz="1200" b="1">
              <a:solidFill>
                <a:schemeClr val="tx1"/>
              </a:solidFill>
              <a:latin typeface="Times New Roman" pitchFamily="18" charset="0"/>
              <a:cs typeface="Times New Roman" pitchFamily="18" charset="0"/>
            </a:rPr>
            <a:t>LIFE (Linking Environment and Farming)</a:t>
          </a:r>
        </a:p>
      </dgm:t>
    </dgm:pt>
    <dgm:pt modelId="{13E9F7A2-AB8B-4B8F-BB66-DA976E3375F8}" type="parTrans" cxnId="{159C807A-86FF-43B9-9E3C-875C59242D9F}">
      <dgm:prSet/>
      <dgm:spPr/>
    </dgm:pt>
    <dgm:pt modelId="{81359A79-5341-4AD2-8A65-1F1F054BCAA3}" type="sibTrans" cxnId="{159C807A-86FF-43B9-9E3C-875C59242D9F}">
      <dgm:prSet/>
      <dgm:spPr/>
    </dgm:pt>
    <dgm:pt modelId="{157FF0DE-76A5-4208-A315-B330BB0306D6}" type="pres">
      <dgm:prSet presAssocID="{620DC784-FBE4-45D1-A757-67F3493BF821}" presName="compositeShape" presStyleCnt="0">
        <dgm:presLayoutVars>
          <dgm:dir/>
          <dgm:resizeHandles/>
        </dgm:presLayoutVars>
      </dgm:prSet>
      <dgm:spPr/>
    </dgm:pt>
    <dgm:pt modelId="{98912F5B-87B3-4FFA-89E6-C05030B5651D}" type="pres">
      <dgm:prSet presAssocID="{620DC784-FBE4-45D1-A757-67F3493BF821}" presName="pyramid" presStyleLbl="node1" presStyleIdx="0" presStyleCnt="1"/>
      <dgm:spPr/>
    </dgm:pt>
    <dgm:pt modelId="{C7654655-A64F-43E0-B857-0909BF6835CB}" type="pres">
      <dgm:prSet presAssocID="{620DC784-FBE4-45D1-A757-67F3493BF821}" presName="theList" presStyleCnt="0"/>
      <dgm:spPr/>
    </dgm:pt>
    <dgm:pt modelId="{3A8C98A5-D6F0-474E-AD31-E624DB20440F}" type="pres">
      <dgm:prSet presAssocID="{2B5DDB69-620F-4B3C-82DC-8D746C124849}" presName="aNode" presStyleLbl="fgAcc1" presStyleIdx="0" presStyleCnt="3">
        <dgm:presLayoutVars>
          <dgm:bulletEnabled val="1"/>
        </dgm:presLayoutVars>
      </dgm:prSet>
      <dgm:spPr/>
      <dgm:t>
        <a:bodyPr/>
        <a:lstStyle/>
        <a:p>
          <a:endParaRPr lang="en-GB"/>
        </a:p>
      </dgm:t>
    </dgm:pt>
    <dgm:pt modelId="{971505D1-6F48-492C-A7D1-2C8443CBFEDB}" type="pres">
      <dgm:prSet presAssocID="{2B5DDB69-620F-4B3C-82DC-8D746C124849}" presName="aSpace" presStyleCnt="0"/>
      <dgm:spPr/>
    </dgm:pt>
    <dgm:pt modelId="{D64CE023-C2C8-405A-999D-208CEDEE08CF}" type="pres">
      <dgm:prSet presAssocID="{3E4FD418-D043-4A5C-B452-FAC204B20307}" presName="aNode" presStyleLbl="fgAcc1" presStyleIdx="1" presStyleCnt="3">
        <dgm:presLayoutVars>
          <dgm:bulletEnabled val="1"/>
        </dgm:presLayoutVars>
      </dgm:prSet>
      <dgm:spPr/>
      <dgm:t>
        <a:bodyPr/>
        <a:lstStyle/>
        <a:p>
          <a:endParaRPr lang="en-GB"/>
        </a:p>
      </dgm:t>
    </dgm:pt>
    <dgm:pt modelId="{4F2A144B-7EAF-4835-A716-18F18CC4C932}" type="pres">
      <dgm:prSet presAssocID="{3E4FD418-D043-4A5C-B452-FAC204B20307}" presName="aSpace" presStyleCnt="0"/>
      <dgm:spPr/>
    </dgm:pt>
    <dgm:pt modelId="{00A58FFE-48D5-48E2-A83A-CBB49352BEE4}" type="pres">
      <dgm:prSet presAssocID="{2FCBA9A2-4BBE-4E69-BDEE-D1F7D114ADDA}" presName="aNode" presStyleLbl="fgAcc1" presStyleIdx="2" presStyleCnt="3">
        <dgm:presLayoutVars>
          <dgm:bulletEnabled val="1"/>
        </dgm:presLayoutVars>
      </dgm:prSet>
      <dgm:spPr/>
      <dgm:t>
        <a:bodyPr/>
        <a:lstStyle/>
        <a:p>
          <a:endParaRPr lang="en-GB"/>
        </a:p>
      </dgm:t>
    </dgm:pt>
    <dgm:pt modelId="{59F962F8-B15A-4FB5-B281-27D55D2855CF}" type="pres">
      <dgm:prSet presAssocID="{2FCBA9A2-4BBE-4E69-BDEE-D1F7D114ADDA}" presName="aSpace" presStyleCnt="0"/>
      <dgm:spPr/>
    </dgm:pt>
  </dgm:ptLst>
  <dgm:cxnLst>
    <dgm:cxn modelId="{159C807A-86FF-43B9-9E3C-875C59242D9F}" srcId="{620DC784-FBE4-45D1-A757-67F3493BF821}" destId="{2FCBA9A2-4BBE-4E69-BDEE-D1F7D114ADDA}" srcOrd="2" destOrd="0" parTransId="{13E9F7A2-AB8B-4B8F-BB66-DA976E3375F8}" sibTransId="{81359A79-5341-4AD2-8A65-1F1F054BCAA3}"/>
    <dgm:cxn modelId="{BA7DBBE0-AD5B-41AA-B89D-56D3E034C43C}" type="presOf" srcId="{620DC784-FBE4-45D1-A757-67F3493BF821}" destId="{157FF0DE-76A5-4208-A315-B330BB0306D6}" srcOrd="0" destOrd="0" presId="urn:microsoft.com/office/officeart/2005/8/layout/pyramid2"/>
    <dgm:cxn modelId="{E510FB60-3941-46C0-B5E8-2F37D92451F8}" type="presOf" srcId="{2B5DDB69-620F-4B3C-82DC-8D746C124849}" destId="{3A8C98A5-D6F0-474E-AD31-E624DB20440F}" srcOrd="0" destOrd="0" presId="urn:microsoft.com/office/officeart/2005/8/layout/pyramid2"/>
    <dgm:cxn modelId="{13C0C211-6E8C-4B2F-AFD5-986D972E7E61}" srcId="{620DC784-FBE4-45D1-A757-67F3493BF821}" destId="{2B5DDB69-620F-4B3C-82DC-8D746C124849}" srcOrd="0" destOrd="0" parTransId="{50CAFD19-C5D6-4630-A6A5-B9CD8C3D3AFB}" sibTransId="{6BFA3B9B-FD2E-4006-85E3-F698C71A6056}"/>
    <dgm:cxn modelId="{E00BA9E7-D208-45CC-A31F-1BA8CEA7041C}" srcId="{620DC784-FBE4-45D1-A757-67F3493BF821}" destId="{3E4FD418-D043-4A5C-B452-FAC204B20307}" srcOrd="1" destOrd="0" parTransId="{7C595E3C-351E-45AE-A73A-A75CC8A793E3}" sibTransId="{04B1007A-C204-4BEC-ACAC-8BBF5B4021D6}"/>
    <dgm:cxn modelId="{3E72E713-29BB-45A7-9AD5-3CC4A84D47E4}" type="presOf" srcId="{3E4FD418-D043-4A5C-B452-FAC204B20307}" destId="{D64CE023-C2C8-405A-999D-208CEDEE08CF}" srcOrd="0" destOrd="0" presId="urn:microsoft.com/office/officeart/2005/8/layout/pyramid2"/>
    <dgm:cxn modelId="{850C303F-0A22-4F68-AA6B-AE3D3DB6027B}" type="presOf" srcId="{2FCBA9A2-4BBE-4E69-BDEE-D1F7D114ADDA}" destId="{00A58FFE-48D5-48E2-A83A-CBB49352BEE4}" srcOrd="0" destOrd="0" presId="urn:microsoft.com/office/officeart/2005/8/layout/pyramid2"/>
    <dgm:cxn modelId="{BFBCF597-A893-46D1-A852-7714EF057CD2}" type="presParOf" srcId="{157FF0DE-76A5-4208-A315-B330BB0306D6}" destId="{98912F5B-87B3-4FFA-89E6-C05030B5651D}" srcOrd="0" destOrd="0" presId="urn:microsoft.com/office/officeart/2005/8/layout/pyramid2"/>
    <dgm:cxn modelId="{57B66066-1AD6-4D7E-9CD1-887A5BC4556E}" type="presParOf" srcId="{157FF0DE-76A5-4208-A315-B330BB0306D6}" destId="{C7654655-A64F-43E0-B857-0909BF6835CB}" srcOrd="1" destOrd="0" presId="urn:microsoft.com/office/officeart/2005/8/layout/pyramid2"/>
    <dgm:cxn modelId="{D49AD4C2-7249-4CA2-BF2F-1EB0F688C6D0}" type="presParOf" srcId="{C7654655-A64F-43E0-B857-0909BF6835CB}" destId="{3A8C98A5-D6F0-474E-AD31-E624DB20440F}" srcOrd="0" destOrd="0" presId="urn:microsoft.com/office/officeart/2005/8/layout/pyramid2"/>
    <dgm:cxn modelId="{8B31B0E9-B188-41CE-883B-19606ACC4013}" type="presParOf" srcId="{C7654655-A64F-43E0-B857-0909BF6835CB}" destId="{971505D1-6F48-492C-A7D1-2C8443CBFEDB}" srcOrd="1" destOrd="0" presId="urn:microsoft.com/office/officeart/2005/8/layout/pyramid2"/>
    <dgm:cxn modelId="{D9A77C1F-9BFD-470E-A6F9-8EB4DF9CF611}" type="presParOf" srcId="{C7654655-A64F-43E0-B857-0909BF6835CB}" destId="{D64CE023-C2C8-405A-999D-208CEDEE08CF}" srcOrd="2" destOrd="0" presId="urn:microsoft.com/office/officeart/2005/8/layout/pyramid2"/>
    <dgm:cxn modelId="{226A4612-E7F1-4CE4-AE72-3F7129925FBC}" type="presParOf" srcId="{C7654655-A64F-43E0-B857-0909BF6835CB}" destId="{4F2A144B-7EAF-4835-A716-18F18CC4C932}" srcOrd="3" destOrd="0" presId="urn:microsoft.com/office/officeart/2005/8/layout/pyramid2"/>
    <dgm:cxn modelId="{21BFCF33-1CCA-45E0-A6B3-92D17AFF2180}" type="presParOf" srcId="{C7654655-A64F-43E0-B857-0909BF6835CB}" destId="{00A58FFE-48D5-48E2-A83A-CBB49352BEE4}" srcOrd="4" destOrd="0" presId="urn:microsoft.com/office/officeart/2005/8/layout/pyramid2"/>
    <dgm:cxn modelId="{729FF9BC-D11C-4B2E-BF8E-BA613246E6CF}" type="presParOf" srcId="{C7654655-A64F-43E0-B857-0909BF6835CB}" destId="{59F962F8-B15A-4FB5-B281-27D55D2855CF}" srcOrd="5" destOrd="0" presId="urn:microsoft.com/office/officeart/2005/8/layout/pyramid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8912F5B-87B3-4FFA-89E6-C05030B5651D}">
      <dsp:nvSpPr>
        <dsp:cNvPr id="0" name=""/>
        <dsp:cNvSpPr/>
      </dsp:nvSpPr>
      <dsp:spPr>
        <a:xfrm>
          <a:off x="902969" y="0"/>
          <a:ext cx="3200400" cy="3200400"/>
        </a:xfrm>
        <a:prstGeom prst="triangl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A8C98A5-D6F0-474E-AD31-E624DB20440F}">
      <dsp:nvSpPr>
        <dsp:cNvPr id="0" name=""/>
        <dsp:cNvSpPr/>
      </dsp:nvSpPr>
      <dsp:spPr>
        <a:xfrm>
          <a:off x="2503170" y="321758"/>
          <a:ext cx="2080260" cy="757594"/>
        </a:xfrm>
        <a:prstGeom prst="round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solidFill>
                <a:schemeClr val="tx1"/>
              </a:solidFill>
              <a:latin typeface="Times New Roman" pitchFamily="18" charset="0"/>
              <a:cs typeface="Times New Roman" pitchFamily="18" charset="0"/>
            </a:rPr>
            <a:t>ICM (Integrated Crop Management), </a:t>
          </a:r>
        </a:p>
      </dsp:txBody>
      <dsp:txXfrm>
        <a:off x="2540153" y="358741"/>
        <a:ext cx="2006294" cy="683628"/>
      </dsp:txXfrm>
    </dsp:sp>
    <dsp:sp modelId="{D64CE023-C2C8-405A-999D-208CEDEE08CF}">
      <dsp:nvSpPr>
        <dsp:cNvPr id="0" name=""/>
        <dsp:cNvSpPr/>
      </dsp:nvSpPr>
      <dsp:spPr>
        <a:xfrm>
          <a:off x="2503170" y="1174052"/>
          <a:ext cx="2080260" cy="757594"/>
        </a:xfrm>
        <a:prstGeom prst="roundRect">
          <a:avLst/>
        </a:prstGeom>
        <a:solidFill>
          <a:schemeClr val="lt1">
            <a:alpha val="90000"/>
            <a:hueOff val="0"/>
            <a:satOff val="0"/>
            <a:lumOff val="0"/>
            <a:alphaOff val="0"/>
          </a:schemeClr>
        </a:solidFill>
        <a:ln w="25400" cap="flat" cmpd="sng" algn="ctr">
          <a:solidFill>
            <a:schemeClr val="accent4">
              <a:hueOff val="-2232385"/>
              <a:satOff val="13449"/>
              <a:lumOff val="107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solidFill>
                <a:schemeClr val="tx1"/>
              </a:solidFill>
              <a:latin typeface="Times New Roman" pitchFamily="18" charset="0"/>
              <a:cs typeface="Times New Roman" pitchFamily="18" charset="0"/>
            </a:rPr>
            <a:t>HACCP (Hazard analysis and critical Control Points)</a:t>
          </a:r>
        </a:p>
      </dsp:txBody>
      <dsp:txXfrm>
        <a:off x="2540153" y="1211035"/>
        <a:ext cx="2006294" cy="683628"/>
      </dsp:txXfrm>
    </dsp:sp>
    <dsp:sp modelId="{00A58FFE-48D5-48E2-A83A-CBB49352BEE4}">
      <dsp:nvSpPr>
        <dsp:cNvPr id="0" name=""/>
        <dsp:cNvSpPr/>
      </dsp:nvSpPr>
      <dsp:spPr>
        <a:xfrm>
          <a:off x="2503170" y="2026347"/>
          <a:ext cx="2080260" cy="757594"/>
        </a:xfrm>
        <a:prstGeom prst="roundRect">
          <a:avLst/>
        </a:prstGeom>
        <a:solidFill>
          <a:schemeClr val="lt1">
            <a:alpha val="90000"/>
            <a:hueOff val="0"/>
            <a:satOff val="0"/>
            <a:lumOff val="0"/>
            <a:alphaOff val="0"/>
          </a:schemeClr>
        </a:solidFill>
        <a:ln w="25400" cap="flat" cmpd="sng" algn="ctr">
          <a:solidFill>
            <a:schemeClr val="accent4">
              <a:hueOff val="-4464770"/>
              <a:satOff val="26899"/>
              <a:lumOff val="215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solidFill>
                <a:schemeClr val="tx1"/>
              </a:solidFill>
              <a:latin typeface="Times New Roman" pitchFamily="18" charset="0"/>
              <a:cs typeface="Times New Roman" pitchFamily="18" charset="0"/>
            </a:rPr>
            <a:t>LIFE (Linking Environment and Farming)</a:t>
          </a:r>
        </a:p>
      </dsp:txBody>
      <dsp:txXfrm>
        <a:off x="2540153" y="2063330"/>
        <a:ext cx="2006294" cy="683628"/>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FCA087F0-D25A-498C-9C58-9802C907C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20</Pages>
  <Words>5389</Words>
  <Characters>30720</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Marlena Lungu (1703949)</cp:lastModifiedBy>
  <cp:revision>13</cp:revision>
  <dcterms:created xsi:type="dcterms:W3CDTF">2018-08-09T10:50:00Z</dcterms:created>
  <dcterms:modified xsi:type="dcterms:W3CDTF">2018-08-16T09:02:00Z</dcterms:modified>
</cp:coreProperties>
</file>