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ajorEastAsia" w:hAnsi="Arial" w:cs="Arial"/>
          <w:b/>
          <w:lang w:val="en-IN"/>
        </w:rPr>
        <w:id w:val="-419179109"/>
        <w:docPartObj>
          <w:docPartGallery w:val="Cover Pages"/>
          <w:docPartUnique/>
        </w:docPartObj>
      </w:sdtPr>
      <w:sdtContent>
        <w:p w14:paraId="047F4350" w14:textId="2B36E1D4" w:rsidR="00545162" w:rsidRDefault="00545162">
          <w:pPr>
            <w:rPr>
              <w:rFonts w:ascii="Arial" w:eastAsiaTheme="majorEastAsia" w:hAnsi="Arial" w:cs="Arial"/>
              <w:b/>
              <w:lang w:val="en-IN"/>
            </w:rPr>
          </w:pPr>
          <w:r w:rsidRPr="00545162">
            <w:rPr>
              <w:rFonts w:ascii="Arial" w:eastAsiaTheme="majorEastAsia" w:hAnsi="Arial" w:cs="Arial"/>
              <w:b/>
              <w:noProof/>
              <w:lang w:val="en-IN"/>
            </w:rPr>
            <mc:AlternateContent>
              <mc:Choice Requires="wps">
                <w:drawing>
                  <wp:anchor distT="0" distB="0" distL="114300" distR="114300" simplePos="0" relativeHeight="251659264" behindDoc="0" locked="0" layoutInCell="1" allowOverlap="1" wp14:anchorId="38992601" wp14:editId="6653B579">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3178"/>
                                </w:tblGrid>
                                <w:tr w:rsidR="00545162" w14:paraId="4A57CCE5" w14:textId="77777777">
                                  <w:trPr>
                                    <w:jc w:val="center"/>
                                  </w:trPr>
                                  <w:tc>
                                    <w:tcPr>
                                      <w:tcW w:w="2568" w:type="pct"/>
                                      <w:vAlign w:val="center"/>
                                    </w:tcPr>
                                    <w:p w14:paraId="14D5DF3E" w14:textId="77777777" w:rsidR="00545162" w:rsidRDefault="00545162">
                                      <w:pPr>
                                        <w:jc w:val="right"/>
                                      </w:pPr>
                                      <w:r>
                                        <w:rPr>
                                          <w:noProof/>
                                        </w:rPr>
                                        <w:drawing>
                                          <wp:inline distT="0" distB="0" distL="0" distR="0" wp14:anchorId="20043204" wp14:editId="0C3054F7">
                                            <wp:extent cx="3065006" cy="3065006"/>
                                            <wp:effectExtent l="0" t="0" r="2540" b="254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5">
                                                      <a:extLs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p>
                                    <w:p w14:paraId="6BE1FF80" w14:textId="4BE4B5C9" w:rsidR="00545162" w:rsidRPr="00545162" w:rsidRDefault="00545162">
                                      <w:pPr>
                                        <w:pStyle w:val="NoSpacing"/>
                                        <w:spacing w:line="312" w:lineRule="auto"/>
                                        <w:jc w:val="right"/>
                                        <w:rPr>
                                          <w:caps/>
                                          <w:color w:val="FF0000"/>
                                          <w:sz w:val="72"/>
                                          <w:szCs w:val="72"/>
                                        </w:rPr>
                                      </w:pPr>
                                      <w:r w:rsidRPr="00545162">
                                        <w:rPr>
                                          <w:caps/>
                                          <w:color w:val="FF0000"/>
                                          <w:sz w:val="72"/>
                                          <w:szCs w:val="72"/>
                                        </w:rPr>
                                        <w:t>Report</w:t>
                                      </w:r>
                                    </w:p>
                                    <w:p w14:paraId="5813B142" w14:textId="26714807" w:rsidR="00545162" w:rsidRDefault="00545162">
                                      <w:pPr>
                                        <w:jc w:val="right"/>
                                        <w:rPr>
                                          <w:sz w:val="24"/>
                                          <w:szCs w:val="24"/>
                                        </w:rPr>
                                      </w:pPr>
                                    </w:p>
                                  </w:tc>
                                  <w:tc>
                                    <w:tcPr>
                                      <w:tcW w:w="2432" w:type="pct"/>
                                      <w:vAlign w:val="center"/>
                                    </w:tcPr>
                                    <w:p w14:paraId="308DC6D1" w14:textId="4A110E9A" w:rsidR="003A33DB" w:rsidRPr="003A33DB" w:rsidRDefault="003A33DB">
                                      <w:pPr>
                                        <w:pStyle w:val="NoSpacing"/>
                                        <w:rPr>
                                          <w:rFonts w:ascii="Algerian" w:hAnsi="Algerian"/>
                                          <w:caps/>
                                          <w:color w:val="7030A0"/>
                                          <w:sz w:val="26"/>
                                          <w:szCs w:val="26"/>
                                        </w:rPr>
                                      </w:pPr>
                                      <w:r w:rsidRPr="003A33DB">
                                        <w:rPr>
                                          <w:rFonts w:ascii="Algerian" w:hAnsi="Algerian"/>
                                          <w:caps/>
                                          <w:color w:val="7030A0"/>
                                          <w:sz w:val="26"/>
                                          <w:szCs w:val="26"/>
                                        </w:rPr>
                                        <w:t>Module:</w:t>
                                      </w:r>
                                    </w:p>
                                    <w:p w14:paraId="06841037" w14:textId="3822F7EB" w:rsidR="00545162" w:rsidRPr="003A33DB" w:rsidRDefault="001C451F">
                                      <w:pPr>
                                        <w:pStyle w:val="NoSpacing"/>
                                        <w:rPr>
                                          <w:rFonts w:ascii="Algerian" w:hAnsi="Algerian"/>
                                          <w:caps/>
                                          <w:color w:val="7030A0"/>
                                          <w:sz w:val="26"/>
                                          <w:szCs w:val="26"/>
                                        </w:rPr>
                                      </w:pPr>
                                      <w:r w:rsidRPr="003A33DB">
                                        <w:rPr>
                                          <w:rFonts w:ascii="Algerian" w:hAnsi="Algerian"/>
                                          <w:caps/>
                                          <w:color w:val="7030A0"/>
                                          <w:sz w:val="26"/>
                                          <w:szCs w:val="26"/>
                                        </w:rPr>
                                        <w:t>ENTREPRENEURSHIP LCBB5001_BIRM</w:t>
                                      </w:r>
                                    </w:p>
                                    <w:p w14:paraId="4B701F15" w14:textId="77777777" w:rsidR="001C451F" w:rsidRPr="003A33DB" w:rsidRDefault="001C451F">
                                      <w:pPr>
                                        <w:pStyle w:val="NoSpacing"/>
                                        <w:rPr>
                                          <w:rFonts w:ascii="Algerian" w:hAnsi="Algerian"/>
                                          <w:caps/>
                                          <w:color w:val="7030A0"/>
                                          <w:sz w:val="26"/>
                                          <w:szCs w:val="26"/>
                                        </w:rPr>
                                      </w:pPr>
                                    </w:p>
                                    <w:p w14:paraId="7B87DA0D" w14:textId="77777777" w:rsidR="003A33DB" w:rsidRPr="00D21819" w:rsidRDefault="001C451F">
                                      <w:pPr>
                                        <w:pStyle w:val="NoSpacing"/>
                                        <w:rPr>
                                          <w:rFonts w:ascii="Algerian" w:hAnsi="Algerian"/>
                                          <w:caps/>
                                          <w:color w:val="1F3864" w:themeColor="accent1" w:themeShade="80"/>
                                          <w:sz w:val="26"/>
                                          <w:szCs w:val="26"/>
                                        </w:rPr>
                                      </w:pPr>
                                      <w:r w:rsidRPr="00D21819">
                                        <w:rPr>
                                          <w:rFonts w:ascii="Algerian" w:hAnsi="Algerian"/>
                                          <w:caps/>
                                          <w:color w:val="1F3864" w:themeColor="accent1" w:themeShade="80"/>
                                          <w:sz w:val="26"/>
                                          <w:szCs w:val="26"/>
                                        </w:rPr>
                                        <w:t>LECTURER:</w:t>
                                      </w:r>
                                    </w:p>
                                    <w:p w14:paraId="5D6D0A46" w14:textId="69DE5A93" w:rsidR="001C451F" w:rsidRPr="003A33DB" w:rsidRDefault="001C451F">
                                      <w:pPr>
                                        <w:pStyle w:val="NoSpacing"/>
                                        <w:rPr>
                                          <w:rFonts w:ascii="Algerian" w:hAnsi="Algerian"/>
                                          <w:caps/>
                                          <w:color w:val="171717" w:themeColor="background2" w:themeShade="1A"/>
                                          <w:sz w:val="26"/>
                                          <w:szCs w:val="26"/>
                                        </w:rPr>
                                      </w:pPr>
                                      <w:r w:rsidRPr="00D21819">
                                        <w:rPr>
                                          <w:rFonts w:ascii="Algerian" w:hAnsi="Algerian"/>
                                          <w:caps/>
                                          <w:color w:val="1F3864" w:themeColor="accent1" w:themeShade="80"/>
                                          <w:sz w:val="26"/>
                                          <w:szCs w:val="26"/>
                                        </w:rPr>
                                        <w:t>Vasilios Tavlaridis</w:t>
                                      </w:r>
                                    </w:p>
                                    <w:p w14:paraId="136EBC4A" w14:textId="47006410" w:rsidR="00545162" w:rsidRPr="003A33DB" w:rsidRDefault="00545162">
                                      <w:pPr>
                                        <w:rPr>
                                          <w:rFonts w:ascii="Algerian" w:hAnsi="Algerian"/>
                                          <w:color w:val="171717" w:themeColor="background2" w:themeShade="1A"/>
                                        </w:rPr>
                                      </w:pPr>
                                    </w:p>
                                    <w:p w14:paraId="0DA0B8CD" w14:textId="77777777" w:rsidR="003A33DB" w:rsidRPr="00D21819" w:rsidRDefault="003A33DB">
                                      <w:pPr>
                                        <w:pStyle w:val="NoSpacing"/>
                                        <w:rPr>
                                          <w:rFonts w:ascii="Algerian" w:hAnsi="Algerian" w:cstheme="minorHAnsi"/>
                                          <w:color w:val="171717" w:themeColor="background2" w:themeShade="1A"/>
                                          <w:sz w:val="20"/>
                                          <w:szCs w:val="20"/>
                                        </w:rPr>
                                      </w:pPr>
                                      <w:r w:rsidRPr="00D21819">
                                        <w:rPr>
                                          <w:rFonts w:ascii="Algerian" w:hAnsi="Algerian" w:cstheme="minorHAnsi"/>
                                          <w:color w:val="171717" w:themeColor="background2" w:themeShade="1A"/>
                                          <w:sz w:val="20"/>
                                          <w:szCs w:val="20"/>
                                        </w:rPr>
                                        <w:t>Student:</w:t>
                                      </w:r>
                                    </w:p>
                                    <w:p w14:paraId="1A3A201A" w14:textId="27A8B126" w:rsidR="00545162" w:rsidRPr="00D21819" w:rsidRDefault="00545162">
                                      <w:pPr>
                                        <w:pStyle w:val="NoSpacing"/>
                                        <w:rPr>
                                          <w:rFonts w:ascii="Algerian" w:hAnsi="Algerian" w:cstheme="minorHAnsi"/>
                                          <w:color w:val="ED7D31" w:themeColor="accent2"/>
                                          <w:sz w:val="20"/>
                                          <w:szCs w:val="20"/>
                                        </w:rPr>
                                      </w:pPr>
                                      <w:r w:rsidRPr="00D21819">
                                        <w:rPr>
                                          <w:rFonts w:ascii="Algerian" w:hAnsi="Algerian" w:cstheme="minorHAnsi"/>
                                          <w:color w:val="171717" w:themeColor="background2" w:themeShade="1A"/>
                                          <w:sz w:val="20"/>
                                          <w:szCs w:val="20"/>
                                        </w:rPr>
                                        <w:t xml:space="preserve">Krum </w:t>
                                      </w:r>
                                      <w:proofErr w:type="spellStart"/>
                                      <w:r w:rsidR="001C451F" w:rsidRPr="00D21819">
                                        <w:rPr>
                                          <w:rFonts w:ascii="Algerian" w:hAnsi="Algerian" w:cstheme="minorHAnsi"/>
                                          <w:color w:val="171717" w:themeColor="background2" w:themeShade="1A"/>
                                          <w:sz w:val="20"/>
                                          <w:szCs w:val="20"/>
                                        </w:rPr>
                                        <w:t>Evstatiev</w:t>
                                      </w:r>
                                      <w:proofErr w:type="spellEnd"/>
                                      <w:r w:rsidR="001C451F" w:rsidRPr="00D21819">
                                        <w:rPr>
                                          <w:rFonts w:ascii="Algerian" w:hAnsi="Algerian" w:cstheme="minorHAnsi"/>
                                          <w:color w:val="171717" w:themeColor="background2" w:themeShade="1A"/>
                                          <w:sz w:val="20"/>
                                          <w:szCs w:val="20"/>
                                        </w:rPr>
                                        <w:t xml:space="preserve"> </w:t>
                                      </w:r>
                                      <w:r w:rsidRPr="00D21819">
                                        <w:rPr>
                                          <w:rFonts w:ascii="Algerian" w:hAnsi="Algerian" w:cstheme="minorHAnsi"/>
                                          <w:color w:val="171717" w:themeColor="background2" w:themeShade="1A"/>
                                          <w:sz w:val="20"/>
                                          <w:szCs w:val="20"/>
                                        </w:rPr>
                                        <w:t>Marinov</w:t>
                                      </w:r>
                                      <w:r w:rsidR="001C451F" w:rsidRPr="00D21819">
                                        <w:rPr>
                                          <w:rFonts w:ascii="Algerian" w:hAnsi="Algerian" w:cstheme="minorHAnsi"/>
                                          <w:color w:val="171717" w:themeColor="background2" w:themeShade="1A"/>
                                          <w:sz w:val="20"/>
                                          <w:szCs w:val="20"/>
                                        </w:rPr>
                                        <w:t xml:space="preserve"> ID_1922542</w:t>
                                      </w:r>
                                    </w:p>
                                    <w:p w14:paraId="6F3B6719" w14:textId="77777777" w:rsidR="001C451F" w:rsidRPr="00D21819" w:rsidRDefault="001C451F">
                                      <w:pPr>
                                        <w:pStyle w:val="NoSpacing"/>
                                        <w:rPr>
                                          <w:rFonts w:ascii="Algerian" w:hAnsi="Algerian" w:cstheme="minorHAnsi"/>
                                          <w:color w:val="ED7D31" w:themeColor="accent2"/>
                                          <w:sz w:val="20"/>
                                          <w:szCs w:val="20"/>
                                        </w:rPr>
                                      </w:pPr>
                                    </w:p>
                                    <w:p w14:paraId="42EE4848" w14:textId="114F7007" w:rsidR="00545162" w:rsidRDefault="00545162">
                                      <w:pPr>
                                        <w:pStyle w:val="NoSpacing"/>
                                      </w:pPr>
                                    </w:p>
                                  </w:tc>
                                </w:tr>
                              </w:tbl>
                              <w:p w14:paraId="255C45C2" w14:textId="77777777" w:rsidR="00545162" w:rsidRDefault="0054516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8992601"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3178"/>
                          </w:tblGrid>
                          <w:tr w:rsidR="00545162" w14:paraId="4A57CCE5" w14:textId="77777777">
                            <w:trPr>
                              <w:jc w:val="center"/>
                            </w:trPr>
                            <w:tc>
                              <w:tcPr>
                                <w:tcW w:w="2568" w:type="pct"/>
                                <w:vAlign w:val="center"/>
                              </w:tcPr>
                              <w:p w14:paraId="14D5DF3E" w14:textId="77777777" w:rsidR="00545162" w:rsidRDefault="00545162">
                                <w:pPr>
                                  <w:jc w:val="right"/>
                                </w:pPr>
                                <w:r>
                                  <w:rPr>
                                    <w:noProof/>
                                  </w:rPr>
                                  <w:drawing>
                                    <wp:inline distT="0" distB="0" distL="0" distR="0" wp14:anchorId="20043204" wp14:editId="0C3054F7">
                                      <wp:extent cx="3065006" cy="3065006"/>
                                      <wp:effectExtent l="0" t="0" r="2540" b="254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5">
                                                <a:extLs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p>
                              <w:p w14:paraId="6BE1FF80" w14:textId="4BE4B5C9" w:rsidR="00545162" w:rsidRPr="00545162" w:rsidRDefault="00545162">
                                <w:pPr>
                                  <w:pStyle w:val="NoSpacing"/>
                                  <w:spacing w:line="312" w:lineRule="auto"/>
                                  <w:jc w:val="right"/>
                                  <w:rPr>
                                    <w:caps/>
                                    <w:color w:val="FF0000"/>
                                    <w:sz w:val="72"/>
                                    <w:szCs w:val="72"/>
                                  </w:rPr>
                                </w:pPr>
                                <w:r w:rsidRPr="00545162">
                                  <w:rPr>
                                    <w:caps/>
                                    <w:color w:val="FF0000"/>
                                    <w:sz w:val="72"/>
                                    <w:szCs w:val="72"/>
                                  </w:rPr>
                                  <w:t>Report</w:t>
                                </w:r>
                              </w:p>
                              <w:p w14:paraId="5813B142" w14:textId="26714807" w:rsidR="00545162" w:rsidRDefault="00545162">
                                <w:pPr>
                                  <w:jc w:val="right"/>
                                  <w:rPr>
                                    <w:sz w:val="24"/>
                                    <w:szCs w:val="24"/>
                                  </w:rPr>
                                </w:pPr>
                              </w:p>
                            </w:tc>
                            <w:tc>
                              <w:tcPr>
                                <w:tcW w:w="2432" w:type="pct"/>
                                <w:vAlign w:val="center"/>
                              </w:tcPr>
                              <w:p w14:paraId="308DC6D1" w14:textId="4A110E9A" w:rsidR="003A33DB" w:rsidRPr="003A33DB" w:rsidRDefault="003A33DB">
                                <w:pPr>
                                  <w:pStyle w:val="NoSpacing"/>
                                  <w:rPr>
                                    <w:rFonts w:ascii="Algerian" w:hAnsi="Algerian"/>
                                    <w:caps/>
                                    <w:color w:val="7030A0"/>
                                    <w:sz w:val="26"/>
                                    <w:szCs w:val="26"/>
                                  </w:rPr>
                                </w:pPr>
                                <w:r w:rsidRPr="003A33DB">
                                  <w:rPr>
                                    <w:rFonts w:ascii="Algerian" w:hAnsi="Algerian"/>
                                    <w:caps/>
                                    <w:color w:val="7030A0"/>
                                    <w:sz w:val="26"/>
                                    <w:szCs w:val="26"/>
                                  </w:rPr>
                                  <w:t>Module:</w:t>
                                </w:r>
                              </w:p>
                              <w:p w14:paraId="06841037" w14:textId="3822F7EB" w:rsidR="00545162" w:rsidRPr="003A33DB" w:rsidRDefault="001C451F">
                                <w:pPr>
                                  <w:pStyle w:val="NoSpacing"/>
                                  <w:rPr>
                                    <w:rFonts w:ascii="Algerian" w:hAnsi="Algerian"/>
                                    <w:caps/>
                                    <w:color w:val="7030A0"/>
                                    <w:sz w:val="26"/>
                                    <w:szCs w:val="26"/>
                                  </w:rPr>
                                </w:pPr>
                                <w:r w:rsidRPr="003A33DB">
                                  <w:rPr>
                                    <w:rFonts w:ascii="Algerian" w:hAnsi="Algerian"/>
                                    <w:caps/>
                                    <w:color w:val="7030A0"/>
                                    <w:sz w:val="26"/>
                                    <w:szCs w:val="26"/>
                                  </w:rPr>
                                  <w:t>ENTREPRENEURSHIP LCBB5001_BIRM</w:t>
                                </w:r>
                              </w:p>
                              <w:p w14:paraId="4B701F15" w14:textId="77777777" w:rsidR="001C451F" w:rsidRPr="003A33DB" w:rsidRDefault="001C451F">
                                <w:pPr>
                                  <w:pStyle w:val="NoSpacing"/>
                                  <w:rPr>
                                    <w:rFonts w:ascii="Algerian" w:hAnsi="Algerian"/>
                                    <w:caps/>
                                    <w:color w:val="7030A0"/>
                                    <w:sz w:val="26"/>
                                    <w:szCs w:val="26"/>
                                  </w:rPr>
                                </w:pPr>
                              </w:p>
                              <w:p w14:paraId="7B87DA0D" w14:textId="77777777" w:rsidR="003A33DB" w:rsidRPr="00D21819" w:rsidRDefault="001C451F">
                                <w:pPr>
                                  <w:pStyle w:val="NoSpacing"/>
                                  <w:rPr>
                                    <w:rFonts w:ascii="Algerian" w:hAnsi="Algerian"/>
                                    <w:caps/>
                                    <w:color w:val="1F3864" w:themeColor="accent1" w:themeShade="80"/>
                                    <w:sz w:val="26"/>
                                    <w:szCs w:val="26"/>
                                  </w:rPr>
                                </w:pPr>
                                <w:r w:rsidRPr="00D21819">
                                  <w:rPr>
                                    <w:rFonts w:ascii="Algerian" w:hAnsi="Algerian"/>
                                    <w:caps/>
                                    <w:color w:val="1F3864" w:themeColor="accent1" w:themeShade="80"/>
                                    <w:sz w:val="26"/>
                                    <w:szCs w:val="26"/>
                                  </w:rPr>
                                  <w:t>LECTURER:</w:t>
                                </w:r>
                              </w:p>
                              <w:p w14:paraId="5D6D0A46" w14:textId="69DE5A93" w:rsidR="001C451F" w:rsidRPr="003A33DB" w:rsidRDefault="001C451F">
                                <w:pPr>
                                  <w:pStyle w:val="NoSpacing"/>
                                  <w:rPr>
                                    <w:rFonts w:ascii="Algerian" w:hAnsi="Algerian"/>
                                    <w:caps/>
                                    <w:color w:val="171717" w:themeColor="background2" w:themeShade="1A"/>
                                    <w:sz w:val="26"/>
                                    <w:szCs w:val="26"/>
                                  </w:rPr>
                                </w:pPr>
                                <w:r w:rsidRPr="00D21819">
                                  <w:rPr>
                                    <w:rFonts w:ascii="Algerian" w:hAnsi="Algerian"/>
                                    <w:caps/>
                                    <w:color w:val="1F3864" w:themeColor="accent1" w:themeShade="80"/>
                                    <w:sz w:val="26"/>
                                    <w:szCs w:val="26"/>
                                  </w:rPr>
                                  <w:t>Vasilios Tavlaridis</w:t>
                                </w:r>
                              </w:p>
                              <w:p w14:paraId="136EBC4A" w14:textId="47006410" w:rsidR="00545162" w:rsidRPr="003A33DB" w:rsidRDefault="00545162">
                                <w:pPr>
                                  <w:rPr>
                                    <w:rFonts w:ascii="Algerian" w:hAnsi="Algerian"/>
                                    <w:color w:val="171717" w:themeColor="background2" w:themeShade="1A"/>
                                  </w:rPr>
                                </w:pPr>
                              </w:p>
                              <w:p w14:paraId="0DA0B8CD" w14:textId="77777777" w:rsidR="003A33DB" w:rsidRPr="00D21819" w:rsidRDefault="003A33DB">
                                <w:pPr>
                                  <w:pStyle w:val="NoSpacing"/>
                                  <w:rPr>
                                    <w:rFonts w:ascii="Algerian" w:hAnsi="Algerian" w:cstheme="minorHAnsi"/>
                                    <w:color w:val="171717" w:themeColor="background2" w:themeShade="1A"/>
                                    <w:sz w:val="20"/>
                                    <w:szCs w:val="20"/>
                                  </w:rPr>
                                </w:pPr>
                                <w:r w:rsidRPr="00D21819">
                                  <w:rPr>
                                    <w:rFonts w:ascii="Algerian" w:hAnsi="Algerian" w:cstheme="minorHAnsi"/>
                                    <w:color w:val="171717" w:themeColor="background2" w:themeShade="1A"/>
                                    <w:sz w:val="20"/>
                                    <w:szCs w:val="20"/>
                                  </w:rPr>
                                  <w:t>Student:</w:t>
                                </w:r>
                              </w:p>
                              <w:p w14:paraId="1A3A201A" w14:textId="27A8B126" w:rsidR="00545162" w:rsidRPr="00D21819" w:rsidRDefault="00545162">
                                <w:pPr>
                                  <w:pStyle w:val="NoSpacing"/>
                                  <w:rPr>
                                    <w:rFonts w:ascii="Algerian" w:hAnsi="Algerian" w:cstheme="minorHAnsi"/>
                                    <w:color w:val="ED7D31" w:themeColor="accent2"/>
                                    <w:sz w:val="20"/>
                                    <w:szCs w:val="20"/>
                                  </w:rPr>
                                </w:pPr>
                                <w:r w:rsidRPr="00D21819">
                                  <w:rPr>
                                    <w:rFonts w:ascii="Algerian" w:hAnsi="Algerian" w:cstheme="minorHAnsi"/>
                                    <w:color w:val="171717" w:themeColor="background2" w:themeShade="1A"/>
                                    <w:sz w:val="20"/>
                                    <w:szCs w:val="20"/>
                                  </w:rPr>
                                  <w:t xml:space="preserve">Krum </w:t>
                                </w:r>
                                <w:proofErr w:type="spellStart"/>
                                <w:r w:rsidR="001C451F" w:rsidRPr="00D21819">
                                  <w:rPr>
                                    <w:rFonts w:ascii="Algerian" w:hAnsi="Algerian" w:cstheme="minorHAnsi"/>
                                    <w:color w:val="171717" w:themeColor="background2" w:themeShade="1A"/>
                                    <w:sz w:val="20"/>
                                    <w:szCs w:val="20"/>
                                  </w:rPr>
                                  <w:t>Evstatiev</w:t>
                                </w:r>
                                <w:proofErr w:type="spellEnd"/>
                                <w:r w:rsidR="001C451F" w:rsidRPr="00D21819">
                                  <w:rPr>
                                    <w:rFonts w:ascii="Algerian" w:hAnsi="Algerian" w:cstheme="minorHAnsi"/>
                                    <w:color w:val="171717" w:themeColor="background2" w:themeShade="1A"/>
                                    <w:sz w:val="20"/>
                                    <w:szCs w:val="20"/>
                                  </w:rPr>
                                  <w:t xml:space="preserve"> </w:t>
                                </w:r>
                                <w:r w:rsidRPr="00D21819">
                                  <w:rPr>
                                    <w:rFonts w:ascii="Algerian" w:hAnsi="Algerian" w:cstheme="minorHAnsi"/>
                                    <w:color w:val="171717" w:themeColor="background2" w:themeShade="1A"/>
                                    <w:sz w:val="20"/>
                                    <w:szCs w:val="20"/>
                                  </w:rPr>
                                  <w:t>Marinov</w:t>
                                </w:r>
                                <w:r w:rsidR="001C451F" w:rsidRPr="00D21819">
                                  <w:rPr>
                                    <w:rFonts w:ascii="Algerian" w:hAnsi="Algerian" w:cstheme="minorHAnsi"/>
                                    <w:color w:val="171717" w:themeColor="background2" w:themeShade="1A"/>
                                    <w:sz w:val="20"/>
                                    <w:szCs w:val="20"/>
                                  </w:rPr>
                                  <w:t xml:space="preserve"> ID_1922542</w:t>
                                </w:r>
                              </w:p>
                              <w:p w14:paraId="6F3B6719" w14:textId="77777777" w:rsidR="001C451F" w:rsidRPr="00D21819" w:rsidRDefault="001C451F">
                                <w:pPr>
                                  <w:pStyle w:val="NoSpacing"/>
                                  <w:rPr>
                                    <w:rFonts w:ascii="Algerian" w:hAnsi="Algerian" w:cstheme="minorHAnsi"/>
                                    <w:color w:val="ED7D31" w:themeColor="accent2"/>
                                    <w:sz w:val="20"/>
                                    <w:szCs w:val="20"/>
                                  </w:rPr>
                                </w:pPr>
                              </w:p>
                              <w:p w14:paraId="42EE4848" w14:textId="114F7007" w:rsidR="00545162" w:rsidRDefault="00545162">
                                <w:pPr>
                                  <w:pStyle w:val="NoSpacing"/>
                                </w:pPr>
                              </w:p>
                            </w:tc>
                          </w:tr>
                        </w:tbl>
                        <w:p w14:paraId="255C45C2" w14:textId="77777777" w:rsidR="00545162" w:rsidRDefault="00545162"/>
                      </w:txbxContent>
                    </v:textbox>
                    <w10:wrap anchorx="page" anchory="page"/>
                  </v:shape>
                </w:pict>
              </mc:Fallback>
            </mc:AlternateContent>
          </w:r>
          <w:r>
            <w:rPr>
              <w:rFonts w:ascii="Arial" w:eastAsiaTheme="majorEastAsia" w:hAnsi="Arial" w:cs="Arial"/>
              <w:b/>
              <w:lang w:val="en-IN"/>
            </w:rPr>
            <w:br w:type="page"/>
          </w:r>
        </w:p>
      </w:sdtContent>
    </w:sdt>
    <w:sdt>
      <w:sdtPr>
        <w:rPr>
          <w:rFonts w:ascii="Arial" w:hAnsi="Arial" w:cs="Arial"/>
          <w:lang w:val="en-IN"/>
        </w:rPr>
        <w:id w:val="629519645"/>
        <w:docPartObj>
          <w:docPartGallery w:val="Table of Contents"/>
          <w:docPartUnique/>
        </w:docPartObj>
      </w:sdtPr>
      <w:sdtEndPr>
        <w:rPr>
          <w:b/>
          <w:bCs/>
          <w:noProof/>
        </w:rPr>
      </w:sdtEndPr>
      <w:sdtContent>
        <w:p w14:paraId="51A3D24A" w14:textId="6BD2792A" w:rsidR="003C5C9B" w:rsidRPr="003C5C9B" w:rsidRDefault="003C5C9B" w:rsidP="003C5C9B">
          <w:pPr>
            <w:keepNext/>
            <w:keepLines/>
            <w:spacing w:before="240" w:after="0" w:line="480" w:lineRule="auto"/>
            <w:jc w:val="both"/>
            <w:rPr>
              <w:rFonts w:ascii="Arial" w:eastAsiaTheme="majorEastAsia" w:hAnsi="Arial" w:cs="Arial"/>
              <w:b/>
              <w:bCs/>
              <w:color w:val="FF0000"/>
              <w:lang w:val="en-US"/>
            </w:rPr>
          </w:pPr>
          <w:r w:rsidRPr="003C5C9B">
            <w:rPr>
              <w:rFonts w:ascii="Arial" w:eastAsiaTheme="majorEastAsia" w:hAnsi="Arial" w:cs="Arial"/>
              <w:b/>
              <w:bCs/>
              <w:color w:val="FF0000"/>
              <w:lang w:val="en-US"/>
            </w:rPr>
            <w:t>Table of Contents</w:t>
          </w:r>
        </w:p>
        <w:p w14:paraId="14C747C3" w14:textId="0FDDC6DC" w:rsidR="003C5C9B" w:rsidRPr="003C5C9B" w:rsidRDefault="003C5C9B" w:rsidP="003C5C9B">
          <w:pPr>
            <w:tabs>
              <w:tab w:val="right" w:leader="dot" w:pos="9016"/>
            </w:tabs>
            <w:spacing w:after="100" w:line="480" w:lineRule="auto"/>
            <w:jc w:val="both"/>
            <w:rPr>
              <w:rFonts w:ascii="Arial" w:hAnsi="Arial" w:cs="Arial"/>
              <w:noProof/>
              <w:lang w:val="en-IN"/>
            </w:rPr>
          </w:pPr>
          <w:r w:rsidRPr="003C5C9B">
            <w:rPr>
              <w:rFonts w:ascii="Arial" w:hAnsi="Arial" w:cs="Arial"/>
              <w:lang w:val="en-IN"/>
            </w:rPr>
            <w:fldChar w:fldCharType="begin"/>
          </w:r>
          <w:r w:rsidRPr="003C5C9B">
            <w:rPr>
              <w:rFonts w:ascii="Arial" w:hAnsi="Arial" w:cs="Arial"/>
              <w:lang w:val="en-IN"/>
            </w:rPr>
            <w:instrText xml:space="preserve"> TOC \o "1-3" \h \z \u </w:instrText>
          </w:r>
          <w:r w:rsidRPr="003C5C9B">
            <w:rPr>
              <w:rFonts w:ascii="Arial" w:hAnsi="Arial" w:cs="Arial"/>
              <w:lang w:val="en-IN"/>
            </w:rPr>
            <w:fldChar w:fldCharType="separate"/>
          </w:r>
          <w:hyperlink w:anchor="_Toc87989693" w:history="1">
            <w:r w:rsidRPr="003C5C9B">
              <w:rPr>
                <w:rFonts w:ascii="Arial" w:hAnsi="Arial" w:cs="Arial"/>
                <w:noProof/>
                <w:color w:val="0563C1" w:themeColor="hyperlink"/>
                <w:u w:val="single"/>
                <w:lang w:val="en-IN"/>
              </w:rPr>
              <w:t>Introduction</w:t>
            </w:r>
            <w:r w:rsidRPr="003C5C9B">
              <w:rPr>
                <w:rFonts w:ascii="Arial" w:hAnsi="Arial" w:cs="Arial"/>
                <w:noProof/>
                <w:webHidden/>
                <w:lang w:val="en-IN"/>
              </w:rPr>
              <w:tab/>
            </w:r>
            <w:r w:rsidRPr="003C5C9B">
              <w:rPr>
                <w:rFonts w:ascii="Arial" w:hAnsi="Arial" w:cs="Arial"/>
                <w:noProof/>
                <w:webHidden/>
                <w:lang w:val="en-IN"/>
              </w:rPr>
              <w:fldChar w:fldCharType="begin"/>
            </w:r>
            <w:r w:rsidRPr="003C5C9B">
              <w:rPr>
                <w:rFonts w:ascii="Arial" w:hAnsi="Arial" w:cs="Arial"/>
                <w:noProof/>
                <w:webHidden/>
                <w:lang w:val="en-IN"/>
              </w:rPr>
              <w:instrText xml:space="preserve"> PAGEREF _Toc87989693 \h </w:instrText>
            </w:r>
            <w:r w:rsidRPr="003C5C9B">
              <w:rPr>
                <w:rFonts w:ascii="Arial" w:hAnsi="Arial" w:cs="Arial"/>
                <w:noProof/>
                <w:webHidden/>
                <w:lang w:val="en-IN"/>
              </w:rPr>
            </w:r>
            <w:r w:rsidRPr="003C5C9B">
              <w:rPr>
                <w:rFonts w:ascii="Arial" w:hAnsi="Arial" w:cs="Arial"/>
                <w:noProof/>
                <w:webHidden/>
                <w:lang w:val="en-IN"/>
              </w:rPr>
              <w:fldChar w:fldCharType="separate"/>
            </w:r>
            <w:r w:rsidR="00D21819">
              <w:rPr>
                <w:rFonts w:ascii="Arial" w:hAnsi="Arial" w:cs="Arial"/>
                <w:noProof/>
                <w:webHidden/>
                <w:lang w:val="en-IN"/>
              </w:rPr>
              <w:t>2</w:t>
            </w:r>
            <w:r w:rsidRPr="003C5C9B">
              <w:rPr>
                <w:rFonts w:ascii="Arial" w:hAnsi="Arial" w:cs="Arial"/>
                <w:noProof/>
                <w:webHidden/>
                <w:lang w:val="en-IN"/>
              </w:rPr>
              <w:fldChar w:fldCharType="end"/>
            </w:r>
          </w:hyperlink>
        </w:p>
        <w:p w14:paraId="3C18C660" w14:textId="097E6A3E" w:rsidR="003C5C9B" w:rsidRPr="003C5C9B" w:rsidRDefault="003C5C9B" w:rsidP="003C5C9B">
          <w:pPr>
            <w:tabs>
              <w:tab w:val="right" w:leader="dot" w:pos="9016"/>
            </w:tabs>
            <w:spacing w:after="100" w:line="480" w:lineRule="auto"/>
            <w:jc w:val="both"/>
            <w:rPr>
              <w:rFonts w:ascii="Arial" w:hAnsi="Arial" w:cs="Arial"/>
              <w:noProof/>
              <w:lang w:val="en-IN"/>
            </w:rPr>
          </w:pPr>
          <w:hyperlink w:anchor="_Toc87989694" w:history="1">
            <w:r w:rsidRPr="003C5C9B">
              <w:rPr>
                <w:rFonts w:ascii="Arial" w:hAnsi="Arial" w:cs="Arial"/>
                <w:noProof/>
                <w:color w:val="0563C1" w:themeColor="hyperlink"/>
                <w:u w:val="single"/>
                <w:lang w:val="en-IN"/>
              </w:rPr>
              <w:t>Critically measures the entrepreneur skills and motives that are used by the entrepreneur that impacts the local and global economy</w:t>
            </w:r>
            <w:r w:rsidRPr="003C5C9B">
              <w:rPr>
                <w:rFonts w:ascii="Arial" w:hAnsi="Arial" w:cs="Arial"/>
                <w:noProof/>
                <w:webHidden/>
                <w:lang w:val="en-IN"/>
              </w:rPr>
              <w:tab/>
            </w:r>
            <w:r w:rsidRPr="003C5C9B">
              <w:rPr>
                <w:rFonts w:ascii="Arial" w:hAnsi="Arial" w:cs="Arial"/>
                <w:noProof/>
                <w:webHidden/>
                <w:lang w:val="en-IN"/>
              </w:rPr>
              <w:fldChar w:fldCharType="begin"/>
            </w:r>
            <w:r w:rsidRPr="003C5C9B">
              <w:rPr>
                <w:rFonts w:ascii="Arial" w:hAnsi="Arial" w:cs="Arial"/>
                <w:noProof/>
                <w:webHidden/>
                <w:lang w:val="en-IN"/>
              </w:rPr>
              <w:instrText xml:space="preserve"> PAGEREF _Toc87989694 \h </w:instrText>
            </w:r>
            <w:r w:rsidRPr="003C5C9B">
              <w:rPr>
                <w:rFonts w:ascii="Arial" w:hAnsi="Arial" w:cs="Arial"/>
                <w:noProof/>
                <w:webHidden/>
                <w:lang w:val="en-IN"/>
              </w:rPr>
            </w:r>
            <w:r w:rsidRPr="003C5C9B">
              <w:rPr>
                <w:rFonts w:ascii="Arial" w:hAnsi="Arial" w:cs="Arial"/>
                <w:noProof/>
                <w:webHidden/>
                <w:lang w:val="en-IN"/>
              </w:rPr>
              <w:fldChar w:fldCharType="separate"/>
            </w:r>
            <w:r w:rsidR="00D21819">
              <w:rPr>
                <w:rFonts w:ascii="Arial" w:hAnsi="Arial" w:cs="Arial"/>
                <w:noProof/>
                <w:webHidden/>
                <w:lang w:val="en-IN"/>
              </w:rPr>
              <w:t>2</w:t>
            </w:r>
            <w:r w:rsidRPr="003C5C9B">
              <w:rPr>
                <w:rFonts w:ascii="Arial" w:hAnsi="Arial" w:cs="Arial"/>
                <w:noProof/>
                <w:webHidden/>
                <w:lang w:val="en-IN"/>
              </w:rPr>
              <w:fldChar w:fldCharType="end"/>
            </w:r>
          </w:hyperlink>
        </w:p>
        <w:p w14:paraId="1D7F361B" w14:textId="7BD24F3A" w:rsidR="003C5C9B" w:rsidRPr="003C5C9B" w:rsidRDefault="003C5C9B" w:rsidP="003C5C9B">
          <w:pPr>
            <w:tabs>
              <w:tab w:val="right" w:leader="dot" w:pos="9016"/>
            </w:tabs>
            <w:spacing w:after="100" w:line="480" w:lineRule="auto"/>
            <w:jc w:val="both"/>
            <w:rPr>
              <w:rFonts w:ascii="Arial" w:hAnsi="Arial" w:cs="Arial"/>
              <w:noProof/>
              <w:lang w:val="en-IN"/>
            </w:rPr>
          </w:pPr>
          <w:hyperlink w:anchor="_Toc87989695" w:history="1">
            <w:r w:rsidRPr="003C5C9B">
              <w:rPr>
                <w:rFonts w:ascii="Arial" w:hAnsi="Arial" w:cs="Arial"/>
                <w:noProof/>
                <w:color w:val="0563C1" w:themeColor="hyperlink"/>
                <w:u w:val="single"/>
                <w:lang w:val="en-IN"/>
              </w:rPr>
              <w:t>Motives needed by me to get better entrepreneurship success</w:t>
            </w:r>
            <w:r w:rsidRPr="003C5C9B">
              <w:rPr>
                <w:rFonts w:ascii="Arial" w:hAnsi="Arial" w:cs="Arial"/>
                <w:noProof/>
                <w:webHidden/>
                <w:lang w:val="en-IN"/>
              </w:rPr>
              <w:tab/>
            </w:r>
            <w:r w:rsidRPr="003C5C9B">
              <w:rPr>
                <w:rFonts w:ascii="Arial" w:hAnsi="Arial" w:cs="Arial"/>
                <w:noProof/>
                <w:webHidden/>
                <w:lang w:val="en-IN"/>
              </w:rPr>
              <w:fldChar w:fldCharType="begin"/>
            </w:r>
            <w:r w:rsidRPr="003C5C9B">
              <w:rPr>
                <w:rFonts w:ascii="Arial" w:hAnsi="Arial" w:cs="Arial"/>
                <w:noProof/>
                <w:webHidden/>
                <w:lang w:val="en-IN"/>
              </w:rPr>
              <w:instrText xml:space="preserve"> PAGEREF _Toc87989695 \h </w:instrText>
            </w:r>
            <w:r w:rsidRPr="003C5C9B">
              <w:rPr>
                <w:rFonts w:ascii="Arial" w:hAnsi="Arial" w:cs="Arial"/>
                <w:noProof/>
                <w:webHidden/>
                <w:lang w:val="en-IN"/>
              </w:rPr>
            </w:r>
            <w:r w:rsidRPr="003C5C9B">
              <w:rPr>
                <w:rFonts w:ascii="Arial" w:hAnsi="Arial" w:cs="Arial"/>
                <w:noProof/>
                <w:webHidden/>
                <w:lang w:val="en-IN"/>
              </w:rPr>
              <w:fldChar w:fldCharType="separate"/>
            </w:r>
            <w:r w:rsidR="00D21819">
              <w:rPr>
                <w:rFonts w:ascii="Arial" w:hAnsi="Arial" w:cs="Arial"/>
                <w:noProof/>
                <w:webHidden/>
                <w:lang w:val="en-IN"/>
              </w:rPr>
              <w:t>4</w:t>
            </w:r>
            <w:r w:rsidRPr="003C5C9B">
              <w:rPr>
                <w:rFonts w:ascii="Arial" w:hAnsi="Arial" w:cs="Arial"/>
                <w:noProof/>
                <w:webHidden/>
                <w:lang w:val="en-IN"/>
              </w:rPr>
              <w:fldChar w:fldCharType="end"/>
            </w:r>
          </w:hyperlink>
        </w:p>
        <w:p w14:paraId="344B6C7F" w14:textId="7B97CC72" w:rsidR="003C5C9B" w:rsidRPr="003C5C9B" w:rsidRDefault="003C5C9B" w:rsidP="003C5C9B">
          <w:pPr>
            <w:tabs>
              <w:tab w:val="right" w:leader="dot" w:pos="9016"/>
            </w:tabs>
            <w:spacing w:after="100" w:line="480" w:lineRule="auto"/>
            <w:jc w:val="both"/>
            <w:rPr>
              <w:rFonts w:ascii="Arial" w:hAnsi="Arial" w:cs="Arial"/>
              <w:noProof/>
              <w:lang w:val="en-IN"/>
            </w:rPr>
          </w:pPr>
          <w:hyperlink w:anchor="_Toc87989696" w:history="1">
            <w:r w:rsidRPr="003C5C9B">
              <w:rPr>
                <w:rFonts w:ascii="Arial" w:hAnsi="Arial" w:cs="Arial"/>
                <w:noProof/>
                <w:color w:val="0563C1" w:themeColor="hyperlink"/>
                <w:u w:val="single"/>
                <w:lang w:val="en-IN"/>
              </w:rPr>
              <w:t>Conclusion</w:t>
            </w:r>
            <w:r w:rsidRPr="003C5C9B">
              <w:rPr>
                <w:rFonts w:ascii="Arial" w:hAnsi="Arial" w:cs="Arial"/>
                <w:noProof/>
                <w:webHidden/>
                <w:lang w:val="en-IN"/>
              </w:rPr>
              <w:tab/>
            </w:r>
            <w:r w:rsidRPr="003C5C9B">
              <w:rPr>
                <w:rFonts w:ascii="Arial" w:hAnsi="Arial" w:cs="Arial"/>
                <w:noProof/>
                <w:webHidden/>
                <w:lang w:val="en-IN"/>
              </w:rPr>
              <w:fldChar w:fldCharType="begin"/>
            </w:r>
            <w:r w:rsidRPr="003C5C9B">
              <w:rPr>
                <w:rFonts w:ascii="Arial" w:hAnsi="Arial" w:cs="Arial"/>
                <w:noProof/>
                <w:webHidden/>
                <w:lang w:val="en-IN"/>
              </w:rPr>
              <w:instrText xml:space="preserve"> PAGEREF _Toc87989696 \h </w:instrText>
            </w:r>
            <w:r w:rsidRPr="003C5C9B">
              <w:rPr>
                <w:rFonts w:ascii="Arial" w:hAnsi="Arial" w:cs="Arial"/>
                <w:noProof/>
                <w:webHidden/>
                <w:lang w:val="en-IN"/>
              </w:rPr>
            </w:r>
            <w:r w:rsidRPr="003C5C9B">
              <w:rPr>
                <w:rFonts w:ascii="Arial" w:hAnsi="Arial" w:cs="Arial"/>
                <w:noProof/>
                <w:webHidden/>
                <w:lang w:val="en-IN"/>
              </w:rPr>
              <w:fldChar w:fldCharType="separate"/>
            </w:r>
            <w:r w:rsidR="00D21819">
              <w:rPr>
                <w:rFonts w:ascii="Arial" w:hAnsi="Arial" w:cs="Arial"/>
                <w:noProof/>
                <w:webHidden/>
                <w:lang w:val="en-IN"/>
              </w:rPr>
              <w:t>7</w:t>
            </w:r>
            <w:r w:rsidRPr="003C5C9B">
              <w:rPr>
                <w:rFonts w:ascii="Arial" w:hAnsi="Arial" w:cs="Arial"/>
                <w:noProof/>
                <w:webHidden/>
                <w:lang w:val="en-IN"/>
              </w:rPr>
              <w:fldChar w:fldCharType="end"/>
            </w:r>
          </w:hyperlink>
        </w:p>
        <w:p w14:paraId="4C8E10F0" w14:textId="587B8C82" w:rsidR="003C5C9B" w:rsidRPr="003C5C9B" w:rsidRDefault="003C5C9B" w:rsidP="003C5C9B">
          <w:pPr>
            <w:tabs>
              <w:tab w:val="right" w:leader="dot" w:pos="9016"/>
            </w:tabs>
            <w:spacing w:after="100" w:line="480" w:lineRule="auto"/>
            <w:jc w:val="both"/>
            <w:rPr>
              <w:rFonts w:ascii="Arial" w:hAnsi="Arial" w:cs="Arial"/>
              <w:noProof/>
              <w:lang w:val="en-IN"/>
            </w:rPr>
          </w:pPr>
          <w:hyperlink w:anchor="_Toc87989697" w:history="1">
            <w:r w:rsidRPr="003C5C9B">
              <w:rPr>
                <w:rFonts w:ascii="Arial" w:hAnsi="Arial" w:cs="Arial"/>
                <w:noProof/>
                <w:color w:val="0563C1" w:themeColor="hyperlink"/>
                <w:u w:val="single"/>
                <w:lang w:val="en-US"/>
              </w:rPr>
              <w:t>References:</w:t>
            </w:r>
            <w:r w:rsidRPr="003C5C9B">
              <w:rPr>
                <w:rFonts w:ascii="Arial" w:hAnsi="Arial" w:cs="Arial"/>
                <w:noProof/>
                <w:webHidden/>
                <w:lang w:val="en-IN"/>
              </w:rPr>
              <w:tab/>
            </w:r>
            <w:r w:rsidRPr="003C5C9B">
              <w:rPr>
                <w:rFonts w:ascii="Arial" w:hAnsi="Arial" w:cs="Arial"/>
                <w:noProof/>
                <w:webHidden/>
                <w:lang w:val="en-IN"/>
              </w:rPr>
              <w:fldChar w:fldCharType="begin"/>
            </w:r>
            <w:r w:rsidRPr="003C5C9B">
              <w:rPr>
                <w:rFonts w:ascii="Arial" w:hAnsi="Arial" w:cs="Arial"/>
                <w:noProof/>
                <w:webHidden/>
                <w:lang w:val="en-IN"/>
              </w:rPr>
              <w:instrText xml:space="preserve"> PAGEREF _Toc87989697 \h </w:instrText>
            </w:r>
            <w:r w:rsidRPr="003C5C9B">
              <w:rPr>
                <w:rFonts w:ascii="Arial" w:hAnsi="Arial" w:cs="Arial"/>
                <w:noProof/>
                <w:webHidden/>
                <w:lang w:val="en-IN"/>
              </w:rPr>
            </w:r>
            <w:r w:rsidRPr="003C5C9B">
              <w:rPr>
                <w:rFonts w:ascii="Arial" w:hAnsi="Arial" w:cs="Arial"/>
                <w:noProof/>
                <w:webHidden/>
                <w:lang w:val="en-IN"/>
              </w:rPr>
              <w:fldChar w:fldCharType="separate"/>
            </w:r>
            <w:r w:rsidR="00D21819">
              <w:rPr>
                <w:rFonts w:ascii="Arial" w:hAnsi="Arial" w:cs="Arial"/>
                <w:noProof/>
                <w:webHidden/>
                <w:lang w:val="en-IN"/>
              </w:rPr>
              <w:t>8</w:t>
            </w:r>
            <w:r w:rsidRPr="003C5C9B">
              <w:rPr>
                <w:rFonts w:ascii="Arial" w:hAnsi="Arial" w:cs="Arial"/>
                <w:noProof/>
                <w:webHidden/>
                <w:lang w:val="en-IN"/>
              </w:rPr>
              <w:fldChar w:fldCharType="end"/>
            </w:r>
          </w:hyperlink>
        </w:p>
        <w:p w14:paraId="012CA800" w14:textId="77777777" w:rsidR="003C5C9B" w:rsidRPr="003C5C9B" w:rsidRDefault="003C5C9B" w:rsidP="003C5C9B">
          <w:pPr>
            <w:spacing w:line="480" w:lineRule="auto"/>
            <w:jc w:val="both"/>
            <w:rPr>
              <w:rFonts w:ascii="Arial" w:hAnsi="Arial" w:cs="Arial"/>
              <w:lang w:val="en-IN"/>
            </w:rPr>
          </w:pPr>
          <w:r w:rsidRPr="003C5C9B">
            <w:rPr>
              <w:rFonts w:ascii="Arial" w:hAnsi="Arial" w:cs="Arial"/>
              <w:b/>
              <w:bCs/>
              <w:noProof/>
              <w:lang w:val="en-IN"/>
            </w:rPr>
            <w:fldChar w:fldCharType="end"/>
          </w:r>
        </w:p>
      </w:sdtContent>
    </w:sdt>
    <w:p w14:paraId="2935AF30" w14:textId="77777777" w:rsidR="003C5C9B" w:rsidRPr="003C5C9B" w:rsidRDefault="003C5C9B" w:rsidP="003C5C9B">
      <w:pPr>
        <w:spacing w:line="480" w:lineRule="auto"/>
        <w:jc w:val="both"/>
        <w:rPr>
          <w:rFonts w:ascii="Arial" w:hAnsi="Arial" w:cs="Arial"/>
          <w:lang w:val="en-US"/>
        </w:rPr>
      </w:pPr>
      <w:r w:rsidRPr="003C5C9B">
        <w:rPr>
          <w:rFonts w:ascii="Arial" w:hAnsi="Arial" w:cs="Arial"/>
          <w:lang w:val="en-US"/>
        </w:rPr>
        <w:br w:type="page"/>
      </w:r>
    </w:p>
    <w:p w14:paraId="0B8E9E35" w14:textId="77777777" w:rsidR="003C5C9B" w:rsidRPr="003C5C9B" w:rsidRDefault="003C5C9B" w:rsidP="003C5C9B">
      <w:pPr>
        <w:keepNext/>
        <w:keepLines/>
        <w:spacing w:before="240" w:after="0" w:line="480" w:lineRule="auto"/>
        <w:jc w:val="both"/>
        <w:outlineLvl w:val="0"/>
        <w:rPr>
          <w:rFonts w:ascii="Arial" w:eastAsiaTheme="majorEastAsia" w:hAnsi="Arial" w:cs="Arial"/>
          <w:b/>
          <w:lang w:val="en-IN"/>
        </w:rPr>
      </w:pPr>
      <w:bookmarkStart w:id="0" w:name="_Toc87989693"/>
      <w:r w:rsidRPr="003C5C9B">
        <w:rPr>
          <w:rFonts w:ascii="Arial" w:eastAsiaTheme="majorEastAsia" w:hAnsi="Arial" w:cs="Arial"/>
          <w:b/>
          <w:lang w:val="en-IN"/>
        </w:rPr>
        <w:lastRenderedPageBreak/>
        <w:t>Introduction</w:t>
      </w:r>
      <w:bookmarkEnd w:id="0"/>
    </w:p>
    <w:p w14:paraId="79580718" w14:textId="5572C768" w:rsidR="003C5C9B" w:rsidRPr="003C5C9B" w:rsidRDefault="003C5C9B" w:rsidP="003C5C9B">
      <w:pPr>
        <w:spacing w:line="480" w:lineRule="auto"/>
        <w:jc w:val="both"/>
        <w:rPr>
          <w:rFonts w:ascii="Arial" w:hAnsi="Arial" w:cs="Arial"/>
          <w:lang w:val="en-IN"/>
        </w:rPr>
      </w:pPr>
      <w:r w:rsidRPr="003C5C9B">
        <w:rPr>
          <w:rFonts w:ascii="Arial" w:hAnsi="Arial" w:cs="Arial"/>
          <w:lang w:val="en-IN"/>
        </w:rPr>
        <w:t>Entrepreneurship skills are referring to the skill and activities that are helpful to set up a business by enriching the personal skill set. The entrepreneurial skills help to enable the entrepreneur performance of the skill sets. It also helps to turn the business idea into feasible business opportunities. This report paper is going to highlight the venture of a successful business entity and it is going to focus on the impacts of the entrepreneurship venture on the global environment. This report also highlighted the important skill set that can be used by me to enrich my new business start</w:t>
      </w:r>
      <w:r>
        <w:rPr>
          <w:rFonts w:ascii="Arial" w:hAnsi="Arial" w:cs="Arial"/>
          <w:lang w:val="en-IN"/>
        </w:rPr>
        <w:t>-</w:t>
      </w:r>
      <w:r w:rsidRPr="003C5C9B">
        <w:rPr>
          <w:rFonts w:ascii="Arial" w:hAnsi="Arial" w:cs="Arial"/>
          <w:lang w:val="en-IN"/>
        </w:rPr>
        <w:t xml:space="preserve">up of a parcel </w:t>
      </w:r>
      <w:r>
        <w:rPr>
          <w:rFonts w:ascii="Arial" w:hAnsi="Arial" w:cs="Arial"/>
          <w:lang w:val="en-IN"/>
        </w:rPr>
        <w:t xml:space="preserve">delivery </w:t>
      </w:r>
      <w:r w:rsidRPr="003C5C9B">
        <w:rPr>
          <w:rFonts w:ascii="Arial" w:hAnsi="Arial" w:cs="Arial"/>
          <w:lang w:val="en-IN"/>
        </w:rPr>
        <w:t>company.</w:t>
      </w:r>
      <w:r w:rsidR="00950129">
        <w:rPr>
          <w:rFonts w:ascii="Arial" w:hAnsi="Arial" w:cs="Arial"/>
          <w:lang w:val="en-IN"/>
        </w:rPr>
        <w:t xml:space="preserve"> The </w:t>
      </w:r>
      <w:r w:rsidR="003D4201">
        <w:rPr>
          <w:rFonts w:ascii="Arial" w:hAnsi="Arial" w:cs="Arial"/>
          <w:lang w:val="en-IN"/>
        </w:rPr>
        <w:t>chosen Entrepreneur – Malcom McLean is a person who motivate me and make</w:t>
      </w:r>
      <w:r w:rsidR="007F1E8A">
        <w:rPr>
          <w:rFonts w:ascii="Arial" w:hAnsi="Arial" w:cs="Arial"/>
          <w:lang w:val="en-IN"/>
        </w:rPr>
        <w:t>s</w:t>
      </w:r>
      <w:r w:rsidR="003D4201">
        <w:rPr>
          <w:rFonts w:ascii="Arial" w:hAnsi="Arial" w:cs="Arial"/>
          <w:lang w:val="en-IN"/>
        </w:rPr>
        <w:t xml:space="preserve"> me </w:t>
      </w:r>
      <w:proofErr w:type="gramStart"/>
      <w:r w:rsidR="003D4201">
        <w:rPr>
          <w:rFonts w:ascii="Arial" w:hAnsi="Arial" w:cs="Arial"/>
          <w:lang w:val="en-IN"/>
        </w:rPr>
        <w:t>dream .</w:t>
      </w:r>
      <w:proofErr w:type="gramEnd"/>
      <w:r w:rsidR="003D4201">
        <w:rPr>
          <w:rFonts w:ascii="Arial" w:hAnsi="Arial" w:cs="Arial"/>
          <w:lang w:val="en-IN"/>
        </w:rPr>
        <w:t xml:space="preserve"> This report </w:t>
      </w:r>
      <w:r w:rsidRPr="003C5C9B">
        <w:rPr>
          <w:rFonts w:ascii="Arial" w:hAnsi="Arial" w:cs="Arial"/>
          <w:lang w:val="en-IN"/>
        </w:rPr>
        <w:t xml:space="preserve">also focuses on the critical analysis of the skill sets to get adequate information related to entrepreneurship ventures. </w:t>
      </w:r>
    </w:p>
    <w:p w14:paraId="41150FE1" w14:textId="77777777" w:rsidR="003C5C9B" w:rsidRPr="003C5C9B" w:rsidRDefault="003C5C9B" w:rsidP="003C5C9B">
      <w:pPr>
        <w:keepNext/>
        <w:keepLines/>
        <w:spacing w:before="240" w:after="0" w:line="480" w:lineRule="auto"/>
        <w:jc w:val="both"/>
        <w:outlineLvl w:val="0"/>
        <w:rPr>
          <w:rFonts w:ascii="Arial" w:eastAsiaTheme="majorEastAsia" w:hAnsi="Arial" w:cs="Arial"/>
          <w:b/>
          <w:lang w:val="en-IN"/>
        </w:rPr>
      </w:pPr>
      <w:bookmarkStart w:id="1" w:name="_Toc87989694"/>
      <w:r w:rsidRPr="003C5C9B">
        <w:rPr>
          <w:rFonts w:ascii="Arial" w:eastAsiaTheme="majorEastAsia" w:hAnsi="Arial" w:cs="Arial"/>
          <w:b/>
          <w:lang w:val="en-IN"/>
        </w:rPr>
        <w:t>Critically measures the entrepreneur skills and motives that are used by the entrepreneur that impacts the local and global economy</w:t>
      </w:r>
      <w:bookmarkEnd w:id="1"/>
    </w:p>
    <w:p w14:paraId="600EF909" w14:textId="100EEB59" w:rsidR="003C5C9B" w:rsidRPr="003C5C9B" w:rsidRDefault="007F1E8A" w:rsidP="003C5C9B">
      <w:pPr>
        <w:spacing w:line="480" w:lineRule="auto"/>
        <w:jc w:val="both"/>
        <w:rPr>
          <w:rFonts w:ascii="Arial" w:hAnsi="Arial" w:cs="Arial"/>
          <w:shd w:val="clear" w:color="auto" w:fill="FFFFFF"/>
          <w:lang w:val="en-IN"/>
        </w:rPr>
      </w:pPr>
      <w:r>
        <w:rPr>
          <w:rFonts w:ascii="Arial" w:hAnsi="Arial" w:cs="Arial"/>
          <w:lang w:val="en-IN"/>
        </w:rPr>
        <w:t xml:space="preserve">Malcolm Purcell McLean is born 14 November 1913 in USA. Later </w:t>
      </w:r>
      <w:r w:rsidR="00600D0B">
        <w:rPr>
          <w:rFonts w:ascii="Arial" w:hAnsi="Arial" w:cs="Arial"/>
          <w:lang w:val="en-IN"/>
        </w:rPr>
        <w:t>is</w:t>
      </w:r>
      <w:r>
        <w:rPr>
          <w:rFonts w:ascii="Arial" w:hAnsi="Arial" w:cs="Arial"/>
          <w:lang w:val="en-IN"/>
        </w:rPr>
        <w:t xml:space="preserve"> known as </w:t>
      </w:r>
      <w:r w:rsidR="003C5C9B" w:rsidRPr="003C5C9B">
        <w:rPr>
          <w:rFonts w:ascii="Arial" w:hAnsi="Arial" w:cs="Arial"/>
          <w:lang w:val="en-IN"/>
        </w:rPr>
        <w:t>Malcom Mclean</w:t>
      </w:r>
      <w:r>
        <w:rPr>
          <w:rFonts w:ascii="Arial" w:hAnsi="Arial" w:cs="Arial"/>
          <w:lang w:val="en-IN"/>
        </w:rPr>
        <w:t xml:space="preserve"> and </w:t>
      </w:r>
      <w:r w:rsidR="00600D0B">
        <w:rPr>
          <w:rFonts w:ascii="Arial" w:hAnsi="Arial" w:cs="Arial"/>
          <w:lang w:val="en-IN"/>
        </w:rPr>
        <w:t>as “</w:t>
      </w:r>
      <w:r>
        <w:rPr>
          <w:rFonts w:ascii="Arial" w:hAnsi="Arial" w:cs="Arial"/>
          <w:lang w:val="en-IN"/>
        </w:rPr>
        <w:t xml:space="preserve">the father of the modern </w:t>
      </w:r>
      <w:r w:rsidR="00600D0B">
        <w:rPr>
          <w:rFonts w:ascii="Arial" w:hAnsi="Arial" w:cs="Arial"/>
          <w:lang w:val="en-IN"/>
        </w:rPr>
        <w:t>containership”! He</w:t>
      </w:r>
      <w:r w:rsidR="003C5C9B" w:rsidRPr="003C5C9B">
        <w:rPr>
          <w:rFonts w:ascii="Arial" w:hAnsi="Arial" w:cs="Arial"/>
          <w:lang w:val="en-IN"/>
        </w:rPr>
        <w:t xml:space="preserve"> is one of the most renowned entrepreneurs who were an American businessman</w:t>
      </w:r>
      <w:r w:rsidR="00600D0B">
        <w:rPr>
          <w:rFonts w:ascii="Arial" w:hAnsi="Arial" w:cs="Arial"/>
          <w:lang w:val="en-IN"/>
        </w:rPr>
        <w:t xml:space="preserve"> who run a transport company</w:t>
      </w:r>
      <w:r w:rsidR="003C5C9B" w:rsidRPr="003C5C9B">
        <w:rPr>
          <w:rFonts w:ascii="Arial" w:hAnsi="Arial" w:cs="Arial"/>
          <w:lang w:val="en-IN"/>
        </w:rPr>
        <w:t xml:space="preserve"> </w:t>
      </w:r>
      <w:r w:rsidR="00600D0B">
        <w:rPr>
          <w:rFonts w:ascii="Arial" w:hAnsi="Arial" w:cs="Arial"/>
          <w:lang w:val="en-IN"/>
        </w:rPr>
        <w:t>and</w:t>
      </w:r>
      <w:r w:rsidR="003C5C9B" w:rsidRPr="003C5C9B">
        <w:rPr>
          <w:rFonts w:ascii="Arial" w:hAnsi="Arial" w:cs="Arial"/>
          <w:lang w:val="en-IN"/>
        </w:rPr>
        <w:t xml:space="preserve"> developed modern intermodal shipping containers. He change</w:t>
      </w:r>
      <w:r w:rsidR="00600D0B">
        <w:rPr>
          <w:rFonts w:ascii="Arial" w:hAnsi="Arial" w:cs="Arial"/>
          <w:lang w:val="en-IN"/>
        </w:rPr>
        <w:t>d</w:t>
      </w:r>
      <w:r w:rsidR="003C5C9B" w:rsidRPr="003C5C9B">
        <w:rPr>
          <w:rFonts w:ascii="Arial" w:hAnsi="Arial" w:cs="Arial"/>
          <w:lang w:val="en-IN"/>
        </w:rPr>
        <w:t xml:space="preserve"> the global trade business by bringing out the first-ever containership. The entrepreneur revolutionized transport and he also focuses on international trade in the second half of the twelfth century</w:t>
      </w:r>
      <w:r w:rsidR="003C5C9B" w:rsidRPr="003C5C9B">
        <w:rPr>
          <w:rFonts w:ascii="Arial" w:hAnsi="Arial" w:cs="Arial"/>
          <w:shd w:val="clear" w:color="auto" w:fill="FFFFFF"/>
          <w:lang w:val="en-IN"/>
        </w:rPr>
        <w:t xml:space="preserve"> (</w:t>
      </w:r>
      <w:proofErr w:type="spellStart"/>
      <w:r w:rsidR="003C5C9B" w:rsidRPr="003C5C9B">
        <w:rPr>
          <w:rFonts w:ascii="Arial" w:hAnsi="Arial" w:cs="Arial"/>
          <w:shd w:val="clear" w:color="auto" w:fill="FFFFFF"/>
          <w:lang w:val="en-IN"/>
        </w:rPr>
        <w:t>Agu</w:t>
      </w:r>
      <w:proofErr w:type="spellEnd"/>
      <w:r w:rsidR="003C5C9B" w:rsidRPr="003C5C9B">
        <w:rPr>
          <w:rFonts w:ascii="Arial" w:hAnsi="Arial" w:cs="Arial"/>
          <w:shd w:val="clear" w:color="auto" w:fill="FFFFFF"/>
          <w:lang w:val="en-IN"/>
        </w:rPr>
        <w:t xml:space="preserve"> and Nwachukwu, 2020)</w:t>
      </w:r>
      <w:proofErr w:type="gramStart"/>
      <w:r w:rsidR="003C5C9B" w:rsidRPr="003C5C9B">
        <w:rPr>
          <w:rFonts w:ascii="Arial" w:hAnsi="Arial" w:cs="Arial"/>
          <w:lang w:val="en-IN"/>
        </w:rPr>
        <w:t xml:space="preserve">.  </w:t>
      </w:r>
      <w:proofErr w:type="gramEnd"/>
      <w:r w:rsidR="003C5C9B" w:rsidRPr="003C5C9B">
        <w:rPr>
          <w:rFonts w:ascii="Arial" w:hAnsi="Arial" w:cs="Arial"/>
          <w:lang w:val="en-IN"/>
        </w:rPr>
        <w:t>He had the ability to focus on the innovative ideas that are important to get success. He changed the whole world of transport that making global trade easier</w:t>
      </w:r>
      <w:r w:rsidR="00456915">
        <w:rPr>
          <w:rFonts w:ascii="Arial" w:hAnsi="Arial" w:cs="Arial"/>
          <w:lang w:val="en-IN"/>
        </w:rPr>
        <w:t xml:space="preserve"> and affordable</w:t>
      </w:r>
      <w:r w:rsidR="003C5C9B" w:rsidRPr="003C5C9B">
        <w:rPr>
          <w:rFonts w:ascii="Arial" w:hAnsi="Arial" w:cs="Arial"/>
          <w:lang w:val="en-IN"/>
        </w:rPr>
        <w:t xml:space="preserve"> for business.</w:t>
      </w:r>
      <w:r w:rsidR="00456915">
        <w:rPr>
          <w:rFonts w:ascii="Arial" w:hAnsi="Arial" w:cs="Arial"/>
          <w:lang w:val="en-IN"/>
        </w:rPr>
        <w:t xml:space="preserve"> Thanks to Malcom McLean we all easily can order desired goods from all around the world delivered cheap and fast. </w:t>
      </w:r>
      <w:r w:rsidR="003C5C9B" w:rsidRPr="003C5C9B">
        <w:rPr>
          <w:rFonts w:ascii="Arial" w:hAnsi="Arial" w:cs="Arial"/>
          <w:lang w:val="en-IN"/>
        </w:rPr>
        <w:t>The entrepreneur focuses on the different skills sets and motives that are needed to be understood to create successful business ventures. The skills that help the entrepreneur to create enhanced business venture is mentioned below</w:t>
      </w:r>
    </w:p>
    <w:p w14:paraId="3974C75B" w14:textId="77777777" w:rsidR="003C5C9B" w:rsidRPr="003C5C9B" w:rsidRDefault="003C5C9B" w:rsidP="003C5C9B">
      <w:pPr>
        <w:spacing w:line="480" w:lineRule="auto"/>
        <w:jc w:val="both"/>
        <w:rPr>
          <w:rFonts w:ascii="Arial" w:hAnsi="Arial" w:cs="Arial"/>
          <w:b/>
          <w:lang w:val="en-IN"/>
        </w:rPr>
      </w:pPr>
      <w:r w:rsidRPr="003C5C9B">
        <w:rPr>
          <w:rFonts w:ascii="Arial" w:hAnsi="Arial" w:cs="Arial"/>
          <w:b/>
          <w:lang w:val="en-IN"/>
        </w:rPr>
        <w:t>Communication skills</w:t>
      </w:r>
    </w:p>
    <w:p w14:paraId="5010B5EA" w14:textId="77777777" w:rsidR="003C5C9B" w:rsidRPr="003C5C9B" w:rsidRDefault="003C5C9B" w:rsidP="003C5C9B">
      <w:pPr>
        <w:spacing w:line="480" w:lineRule="auto"/>
        <w:jc w:val="both"/>
        <w:rPr>
          <w:rFonts w:ascii="Arial" w:hAnsi="Arial" w:cs="Arial"/>
          <w:shd w:val="clear" w:color="auto" w:fill="FFFFFF"/>
          <w:lang w:val="en-IN"/>
        </w:rPr>
      </w:pPr>
      <w:r w:rsidRPr="003C5C9B">
        <w:rPr>
          <w:rFonts w:ascii="Arial" w:hAnsi="Arial" w:cs="Arial"/>
          <w:lang w:val="en-IN"/>
        </w:rPr>
        <w:lastRenderedPageBreak/>
        <w:t xml:space="preserve">The communication skill of the entrepreneur is one of the most important skills for creating a better business venture because he convinced the consumers that their products are delivering without any spillage issues. Communication skill also helps the entrepreneur to understand the problems of the consumers. The entrepreneur uses a steel-reinforced corner-post structure that allows the trailers to be gripped for loading from their wheeled platforms. This incident also helps to know that the entrepreneur uses his creative thinking skill that is important to mitigate the real-time problems that are related to different business </w:t>
      </w:r>
      <w:proofErr w:type="gramStart"/>
      <w:r w:rsidRPr="003C5C9B">
        <w:rPr>
          <w:rFonts w:ascii="Arial" w:hAnsi="Arial" w:cs="Arial"/>
          <w:lang w:val="en-IN"/>
        </w:rPr>
        <w:t>operations</w:t>
      </w:r>
      <w:r w:rsidRPr="003C5C9B">
        <w:rPr>
          <w:rFonts w:ascii="Arial" w:hAnsi="Arial" w:cs="Arial"/>
          <w:shd w:val="clear" w:color="auto" w:fill="FFFFFF"/>
          <w:lang w:val="en-IN"/>
        </w:rPr>
        <w:t>(</w:t>
      </w:r>
      <w:proofErr w:type="spellStart"/>
      <w:proofErr w:type="gramEnd"/>
      <w:r w:rsidRPr="003C5C9B">
        <w:rPr>
          <w:rFonts w:ascii="Arial" w:hAnsi="Arial" w:cs="Arial"/>
          <w:shd w:val="clear" w:color="auto" w:fill="FFFFFF"/>
          <w:lang w:val="en-IN"/>
        </w:rPr>
        <w:t>Aizuddin</w:t>
      </w:r>
      <w:proofErr w:type="spellEnd"/>
      <w:r w:rsidRPr="003C5C9B">
        <w:rPr>
          <w:rFonts w:ascii="Arial" w:hAnsi="Arial" w:cs="Arial"/>
          <w:shd w:val="clear" w:color="auto" w:fill="FFFFFF"/>
          <w:lang w:val="en-IN"/>
        </w:rPr>
        <w:t xml:space="preserve"> and Adam, 2021)</w:t>
      </w:r>
      <w:r w:rsidRPr="003C5C9B">
        <w:rPr>
          <w:rFonts w:ascii="Arial" w:hAnsi="Arial" w:cs="Arial"/>
          <w:lang w:val="en-IN"/>
        </w:rPr>
        <w:t>. It allows the entrepreneur to get the potential consumer base all around the globe</w:t>
      </w:r>
      <w:proofErr w:type="gramStart"/>
      <w:r w:rsidRPr="003C5C9B">
        <w:rPr>
          <w:rFonts w:ascii="Arial" w:hAnsi="Arial" w:cs="Arial"/>
          <w:lang w:val="en-IN"/>
        </w:rPr>
        <w:t xml:space="preserve">.  </w:t>
      </w:r>
      <w:proofErr w:type="gramEnd"/>
    </w:p>
    <w:p w14:paraId="2C1FB344" w14:textId="77777777" w:rsidR="003C5C9B" w:rsidRPr="003C5C9B" w:rsidRDefault="003C5C9B" w:rsidP="003C5C9B">
      <w:pPr>
        <w:spacing w:line="480" w:lineRule="auto"/>
        <w:jc w:val="both"/>
        <w:rPr>
          <w:rFonts w:ascii="Arial" w:hAnsi="Arial" w:cs="Arial"/>
          <w:b/>
          <w:lang w:val="en-IN"/>
        </w:rPr>
      </w:pPr>
      <w:r w:rsidRPr="003C5C9B">
        <w:rPr>
          <w:rFonts w:ascii="Arial" w:hAnsi="Arial" w:cs="Arial"/>
          <w:b/>
          <w:lang w:val="en-IN"/>
        </w:rPr>
        <w:t>Strategic thinking skills</w:t>
      </w:r>
    </w:p>
    <w:p w14:paraId="572D08B3" w14:textId="77777777" w:rsidR="003C5C9B" w:rsidRPr="003C5C9B" w:rsidRDefault="003C5C9B" w:rsidP="003C5C9B">
      <w:pPr>
        <w:spacing w:line="480" w:lineRule="auto"/>
        <w:jc w:val="both"/>
        <w:rPr>
          <w:rFonts w:ascii="Arial" w:hAnsi="Arial" w:cs="Arial"/>
          <w:lang w:val="en-IN"/>
        </w:rPr>
      </w:pPr>
      <w:r w:rsidRPr="003C5C9B">
        <w:rPr>
          <w:rFonts w:ascii="Arial" w:hAnsi="Arial" w:cs="Arial"/>
          <w:lang w:val="en-IN"/>
        </w:rPr>
        <w:t xml:space="preserve">The entrepreneur also focuses on the strategic thinking skills that helped the chosen entrepreneur to standardize the process of parcel transportation. The entrepreneur believes that the factors of standardization allowed him to increase the efficiency to get the standardized design for the containers. He also chose to make the patents available by issuing the royalty-free lease to the industrial organization. The move toward greater standardization helps to increase the possibilities for intermodal </w:t>
      </w:r>
      <w:proofErr w:type="gramStart"/>
      <w:r w:rsidRPr="003C5C9B">
        <w:rPr>
          <w:rFonts w:ascii="Arial" w:hAnsi="Arial" w:cs="Arial"/>
          <w:lang w:val="en-IN"/>
        </w:rPr>
        <w:t>transportation</w:t>
      </w:r>
      <w:r w:rsidRPr="003C5C9B">
        <w:rPr>
          <w:rFonts w:ascii="Arial" w:hAnsi="Arial" w:cs="Arial"/>
          <w:shd w:val="clear" w:color="auto" w:fill="FFFFFF"/>
          <w:lang w:val="en-IN"/>
        </w:rPr>
        <w:t>(</w:t>
      </w:r>
      <w:proofErr w:type="gramEnd"/>
      <w:r w:rsidRPr="003C5C9B">
        <w:rPr>
          <w:rFonts w:ascii="Arial" w:hAnsi="Arial" w:cs="Arial"/>
          <w:shd w:val="clear" w:color="auto" w:fill="FFFFFF"/>
          <w:lang w:val="en-IN"/>
        </w:rPr>
        <w:t>Lee, 2020)</w:t>
      </w:r>
      <w:r w:rsidRPr="003C5C9B">
        <w:rPr>
          <w:rFonts w:ascii="Arial" w:hAnsi="Arial" w:cs="Arial"/>
          <w:lang w:val="en-IN"/>
        </w:rPr>
        <w:t xml:space="preserve">. After issuing the standardization, the entrepreneur built up the largest cargo shaping business all around the world. </w:t>
      </w:r>
    </w:p>
    <w:p w14:paraId="75B3A26D" w14:textId="77777777" w:rsidR="003C5C9B" w:rsidRPr="003C5C9B" w:rsidRDefault="003C5C9B" w:rsidP="003C5C9B">
      <w:pPr>
        <w:spacing w:line="480" w:lineRule="auto"/>
        <w:jc w:val="both"/>
        <w:rPr>
          <w:rFonts w:ascii="Arial" w:hAnsi="Arial" w:cs="Arial"/>
          <w:b/>
          <w:lang w:val="en-IN"/>
        </w:rPr>
      </w:pPr>
      <w:r w:rsidRPr="003C5C9B">
        <w:rPr>
          <w:rFonts w:ascii="Arial" w:hAnsi="Arial" w:cs="Arial"/>
          <w:b/>
          <w:lang w:val="en-IN"/>
        </w:rPr>
        <w:t xml:space="preserve">Efficiency </w:t>
      </w:r>
    </w:p>
    <w:p w14:paraId="076B22EB" w14:textId="77777777" w:rsidR="003C5C9B" w:rsidRPr="003C5C9B" w:rsidRDefault="003C5C9B" w:rsidP="003C5C9B">
      <w:pPr>
        <w:spacing w:line="480" w:lineRule="auto"/>
        <w:jc w:val="both"/>
        <w:rPr>
          <w:rFonts w:ascii="Arial" w:hAnsi="Arial" w:cs="Arial"/>
          <w:lang w:val="en-IN"/>
        </w:rPr>
      </w:pPr>
      <w:r w:rsidRPr="003C5C9B">
        <w:rPr>
          <w:rFonts w:ascii="Arial" w:hAnsi="Arial" w:cs="Arial"/>
          <w:lang w:val="en-IN"/>
        </w:rPr>
        <w:t xml:space="preserve">It is the most important skill for an entrepreneur close the entrepreneurs use this skill to solve the problems and they are also focused on the switching process between different tasks to progress effectively. Malcolm’s Mclean is switching on different ideas and heat on better ideas to dramatically reduce labour and dock servicing time by standardizing the designs of the trailers. It is an example that clearly stated that efficiency is one of the most important factors that help the entrepreneur to enrich jibs business structure to deliver value to the consumers. </w:t>
      </w:r>
    </w:p>
    <w:p w14:paraId="34273377" w14:textId="77777777" w:rsidR="003C5C9B" w:rsidRPr="003C5C9B" w:rsidRDefault="003C5C9B" w:rsidP="003C5C9B">
      <w:pPr>
        <w:spacing w:line="480" w:lineRule="auto"/>
        <w:jc w:val="both"/>
        <w:rPr>
          <w:rFonts w:ascii="Arial" w:hAnsi="Arial" w:cs="Arial"/>
          <w:b/>
          <w:lang w:val="en-IN"/>
        </w:rPr>
      </w:pPr>
      <w:r w:rsidRPr="003C5C9B">
        <w:rPr>
          <w:rFonts w:ascii="Arial" w:hAnsi="Arial" w:cs="Arial"/>
          <w:b/>
          <w:lang w:val="en-IN"/>
        </w:rPr>
        <w:t>Business management skills</w:t>
      </w:r>
    </w:p>
    <w:p w14:paraId="5EEE2882" w14:textId="77777777" w:rsidR="003C5C9B" w:rsidRPr="003C5C9B" w:rsidRDefault="003C5C9B" w:rsidP="003C5C9B">
      <w:pPr>
        <w:spacing w:line="480" w:lineRule="auto"/>
        <w:jc w:val="both"/>
        <w:rPr>
          <w:rFonts w:ascii="Arial" w:hAnsi="Arial" w:cs="Arial"/>
          <w:lang w:val="en-IN"/>
        </w:rPr>
      </w:pPr>
      <w:r w:rsidRPr="003C5C9B">
        <w:rPr>
          <w:rFonts w:ascii="Arial" w:hAnsi="Arial" w:cs="Arial"/>
          <w:lang w:val="en-IN"/>
        </w:rPr>
        <w:lastRenderedPageBreak/>
        <w:t xml:space="preserve">Business management skills are one of the most important factors for an entrepreneur because it allows the entrepreneurs to get the enhanced skill sets to oversee and manage the operations. The skill sets of business management operations help to get an understanding of each function that allows the business to delegate the responsibilities for making critical business decisions. Critical thinking skills are one of the most important skills for managing a business because critical thinks are the successful entrepreneurs. </w:t>
      </w:r>
    </w:p>
    <w:p w14:paraId="7194D99E" w14:textId="77777777" w:rsidR="003C5C9B" w:rsidRPr="003C5C9B" w:rsidRDefault="003C5C9B" w:rsidP="003C5C9B">
      <w:pPr>
        <w:spacing w:line="480" w:lineRule="auto"/>
        <w:jc w:val="both"/>
        <w:rPr>
          <w:rFonts w:ascii="Arial" w:hAnsi="Arial" w:cs="Arial"/>
          <w:b/>
          <w:lang w:val="en-IN"/>
        </w:rPr>
      </w:pPr>
      <w:r w:rsidRPr="003C5C9B">
        <w:rPr>
          <w:rFonts w:ascii="Arial" w:hAnsi="Arial" w:cs="Arial"/>
          <w:b/>
          <w:lang w:val="en-IN"/>
        </w:rPr>
        <w:t>Impact on the global economy</w:t>
      </w:r>
    </w:p>
    <w:p w14:paraId="766D6CCB" w14:textId="77777777" w:rsidR="003C5C9B" w:rsidRPr="003C5C9B" w:rsidRDefault="003C5C9B" w:rsidP="003C5C9B">
      <w:pPr>
        <w:spacing w:line="480" w:lineRule="auto"/>
        <w:jc w:val="both"/>
        <w:rPr>
          <w:rFonts w:ascii="Arial" w:hAnsi="Arial" w:cs="Arial"/>
          <w:lang w:val="en-IN"/>
        </w:rPr>
      </w:pPr>
      <w:r w:rsidRPr="003C5C9B">
        <w:rPr>
          <w:rFonts w:ascii="Arial" w:hAnsi="Arial" w:cs="Arial"/>
          <w:lang w:val="en-IN"/>
        </w:rPr>
        <w:t xml:space="preserve">The entrepreneurship skills also impacted the global economy because the entrepreneurship ventures help to focus on the acceleration of economic growth. It also fosters creativity among the global business market help to bring out new business ideas which is important for the global economy to get the expected </w:t>
      </w:r>
      <w:proofErr w:type="gramStart"/>
      <w:r w:rsidRPr="003C5C9B">
        <w:rPr>
          <w:rFonts w:ascii="Arial" w:hAnsi="Arial" w:cs="Arial"/>
          <w:lang w:val="en-IN"/>
        </w:rPr>
        <w:t>growth</w:t>
      </w:r>
      <w:r w:rsidRPr="003C5C9B">
        <w:rPr>
          <w:rFonts w:ascii="Arial" w:hAnsi="Arial" w:cs="Arial"/>
          <w:shd w:val="clear" w:color="auto" w:fill="FFFFFF"/>
          <w:lang w:val="en-IN"/>
        </w:rPr>
        <w:t>(</w:t>
      </w:r>
      <w:proofErr w:type="spellStart"/>
      <w:proofErr w:type="gramEnd"/>
      <w:r w:rsidRPr="003C5C9B">
        <w:rPr>
          <w:rFonts w:ascii="Arial" w:hAnsi="Arial" w:cs="Arial"/>
          <w:shd w:val="clear" w:color="auto" w:fill="FFFFFF"/>
          <w:lang w:val="en-IN"/>
        </w:rPr>
        <w:t>Vicens</w:t>
      </w:r>
      <w:proofErr w:type="spellEnd"/>
      <w:r w:rsidRPr="003C5C9B">
        <w:rPr>
          <w:rFonts w:ascii="Arial" w:hAnsi="Arial" w:cs="Arial"/>
          <w:shd w:val="clear" w:color="auto" w:fill="FFFFFF"/>
          <w:lang w:val="en-IN"/>
        </w:rPr>
        <w:t xml:space="preserve"> et al., 2021)</w:t>
      </w:r>
      <w:r w:rsidRPr="003C5C9B">
        <w:rPr>
          <w:rFonts w:ascii="Arial" w:hAnsi="Arial" w:cs="Arial"/>
          <w:lang w:val="en-IN"/>
        </w:rPr>
        <w:t xml:space="preserve">. The entrepreneur had constructed the new </w:t>
      </w:r>
      <w:proofErr w:type="spellStart"/>
      <w:r w:rsidRPr="003C5C9B">
        <w:rPr>
          <w:rFonts w:ascii="Arial" w:hAnsi="Arial" w:cs="Arial"/>
          <w:lang w:val="en-IN"/>
        </w:rPr>
        <w:t>startup</w:t>
      </w:r>
      <w:proofErr w:type="spellEnd"/>
      <w:r w:rsidRPr="003C5C9B">
        <w:rPr>
          <w:rFonts w:ascii="Arial" w:hAnsi="Arial" w:cs="Arial"/>
          <w:lang w:val="en-IN"/>
        </w:rPr>
        <w:t>, it increases the number of jobs in the society and this factor eventually helps to reduce the problems of employment that can be counted as a welfare event for the societies.</w:t>
      </w:r>
    </w:p>
    <w:p w14:paraId="5EF3A540" w14:textId="77777777" w:rsidR="003C5C9B" w:rsidRPr="003C5C9B" w:rsidRDefault="003C5C9B" w:rsidP="003C5C9B">
      <w:pPr>
        <w:spacing w:line="480" w:lineRule="auto"/>
        <w:jc w:val="both"/>
        <w:rPr>
          <w:rFonts w:ascii="Arial" w:hAnsi="Arial" w:cs="Arial"/>
          <w:b/>
          <w:bCs/>
          <w:shd w:val="clear" w:color="auto" w:fill="FFFFFF"/>
          <w:lang w:val="en-IN"/>
        </w:rPr>
      </w:pPr>
      <w:r w:rsidRPr="003C5C9B">
        <w:rPr>
          <w:rFonts w:ascii="Arial" w:hAnsi="Arial" w:cs="Arial"/>
          <w:b/>
          <w:bCs/>
          <w:lang w:val="en-IN"/>
        </w:rPr>
        <w:t xml:space="preserve">Reflection </w:t>
      </w:r>
    </w:p>
    <w:p w14:paraId="44176BAE" w14:textId="77777777" w:rsidR="003C5C9B" w:rsidRPr="003C5C9B" w:rsidRDefault="003C5C9B" w:rsidP="003C5C9B">
      <w:pPr>
        <w:keepNext/>
        <w:keepLines/>
        <w:spacing w:before="240" w:after="0" w:line="480" w:lineRule="auto"/>
        <w:jc w:val="both"/>
        <w:outlineLvl w:val="0"/>
        <w:rPr>
          <w:rFonts w:ascii="Arial" w:eastAsiaTheme="majorEastAsia" w:hAnsi="Arial" w:cs="Arial"/>
          <w:b/>
          <w:lang w:val="en-IN"/>
        </w:rPr>
      </w:pPr>
      <w:bookmarkStart w:id="2" w:name="_Toc87989695"/>
      <w:r w:rsidRPr="003C5C9B">
        <w:rPr>
          <w:rFonts w:ascii="Arial" w:eastAsiaTheme="majorEastAsia" w:hAnsi="Arial" w:cs="Arial"/>
          <w:b/>
          <w:lang w:val="en-IN"/>
        </w:rPr>
        <w:t>Motives needed by me to get better entrepreneurship success</w:t>
      </w:r>
      <w:bookmarkEnd w:id="2"/>
    </w:p>
    <w:p w14:paraId="518ACD79" w14:textId="77777777" w:rsidR="003C5C9B" w:rsidRPr="003C5C9B" w:rsidRDefault="003C5C9B" w:rsidP="003C5C9B">
      <w:pPr>
        <w:spacing w:line="480" w:lineRule="auto"/>
        <w:jc w:val="both"/>
        <w:rPr>
          <w:rFonts w:ascii="Arial" w:hAnsi="Arial" w:cs="Arial"/>
          <w:lang w:val="en-IN"/>
        </w:rPr>
      </w:pPr>
      <w:r w:rsidRPr="003C5C9B">
        <w:rPr>
          <w:rFonts w:ascii="Arial" w:hAnsi="Arial" w:cs="Arial"/>
          <w:lang w:val="en-IN"/>
        </w:rPr>
        <w:t xml:space="preserve">As an entrepreneur, I </w:t>
      </w:r>
      <w:proofErr w:type="gramStart"/>
      <w:r w:rsidRPr="003C5C9B">
        <w:rPr>
          <w:rFonts w:ascii="Arial" w:hAnsi="Arial" w:cs="Arial"/>
          <w:lang w:val="en-IN"/>
        </w:rPr>
        <w:t>have to</w:t>
      </w:r>
      <w:proofErr w:type="gramEnd"/>
      <w:r w:rsidRPr="003C5C9B">
        <w:rPr>
          <w:rFonts w:ascii="Arial" w:hAnsi="Arial" w:cs="Arial"/>
          <w:lang w:val="en-IN"/>
        </w:rPr>
        <w:t xml:space="preserve"> focus on the business motives that are important to be focused on to enrich my own business. As per my point of view, I am going to focus on the financial motives that help me to get a better income from the business. The financial motives will encourage me to focus on the enhancement of my business management skills. As an entrepreneur, I </w:t>
      </w:r>
      <w:proofErr w:type="gramStart"/>
      <w:r w:rsidRPr="003C5C9B">
        <w:rPr>
          <w:rFonts w:ascii="Arial" w:hAnsi="Arial" w:cs="Arial"/>
          <w:lang w:val="en-IN"/>
        </w:rPr>
        <w:t>have to</w:t>
      </w:r>
      <w:proofErr w:type="gramEnd"/>
      <w:r w:rsidRPr="003C5C9B">
        <w:rPr>
          <w:rFonts w:ascii="Arial" w:hAnsi="Arial" w:cs="Arial"/>
          <w:lang w:val="en-IN"/>
        </w:rPr>
        <w:t xml:space="preserve"> focus on the non-financial motives such as </w:t>
      </w:r>
    </w:p>
    <w:p w14:paraId="54F97DF0" w14:textId="77777777" w:rsidR="003C5C9B" w:rsidRPr="003C5C9B" w:rsidRDefault="003C5C9B" w:rsidP="003C5C9B">
      <w:pPr>
        <w:numPr>
          <w:ilvl w:val="0"/>
          <w:numId w:val="1"/>
        </w:numPr>
        <w:spacing w:line="480" w:lineRule="auto"/>
        <w:contextualSpacing/>
        <w:jc w:val="both"/>
        <w:rPr>
          <w:rFonts w:ascii="Arial" w:hAnsi="Arial" w:cs="Arial"/>
          <w:lang w:val="en-IN"/>
        </w:rPr>
      </w:pPr>
      <w:r w:rsidRPr="003C5C9B">
        <w:rPr>
          <w:rFonts w:ascii="Arial" w:hAnsi="Arial" w:cs="Arial"/>
          <w:lang w:val="en-IN"/>
        </w:rPr>
        <w:t xml:space="preserve">I </w:t>
      </w:r>
      <w:proofErr w:type="gramStart"/>
      <w:r w:rsidRPr="003C5C9B">
        <w:rPr>
          <w:rFonts w:ascii="Arial" w:hAnsi="Arial" w:cs="Arial"/>
          <w:lang w:val="en-IN"/>
        </w:rPr>
        <w:t>have to</w:t>
      </w:r>
      <w:proofErr w:type="gramEnd"/>
      <w:r w:rsidRPr="003C5C9B">
        <w:rPr>
          <w:rFonts w:ascii="Arial" w:hAnsi="Arial" w:cs="Arial"/>
          <w:lang w:val="en-IN"/>
        </w:rPr>
        <w:t xml:space="preserve"> take advantage of different opportunities that can be helpful for me to get better business approaches to enhance my business opportunities. </w:t>
      </w:r>
    </w:p>
    <w:p w14:paraId="02613802" w14:textId="77777777" w:rsidR="003C5C9B" w:rsidRPr="003C5C9B" w:rsidRDefault="003C5C9B" w:rsidP="003C5C9B">
      <w:pPr>
        <w:numPr>
          <w:ilvl w:val="0"/>
          <w:numId w:val="1"/>
        </w:numPr>
        <w:spacing w:line="480" w:lineRule="auto"/>
        <w:contextualSpacing/>
        <w:jc w:val="both"/>
        <w:rPr>
          <w:rFonts w:ascii="Arial" w:hAnsi="Arial" w:cs="Arial"/>
          <w:lang w:val="en-IN"/>
        </w:rPr>
      </w:pPr>
      <w:r w:rsidRPr="003C5C9B">
        <w:rPr>
          <w:rFonts w:ascii="Arial" w:hAnsi="Arial" w:cs="Arial"/>
          <w:lang w:val="en-IN"/>
        </w:rPr>
        <w:t xml:space="preserve">As per the entrepreneur, I </w:t>
      </w:r>
      <w:proofErr w:type="gramStart"/>
      <w:r w:rsidRPr="003C5C9B">
        <w:rPr>
          <w:rFonts w:ascii="Arial" w:hAnsi="Arial" w:cs="Arial"/>
          <w:lang w:val="en-IN"/>
        </w:rPr>
        <w:t>have to</w:t>
      </w:r>
      <w:proofErr w:type="gramEnd"/>
      <w:r w:rsidRPr="003C5C9B">
        <w:rPr>
          <w:rFonts w:ascii="Arial" w:hAnsi="Arial" w:cs="Arial"/>
          <w:lang w:val="en-IN"/>
        </w:rPr>
        <w:t xml:space="preserve"> believe that I can create my own luck through hard work and efforts. </w:t>
      </w:r>
    </w:p>
    <w:p w14:paraId="66AE53B4" w14:textId="77777777" w:rsidR="003C5C9B" w:rsidRPr="003C5C9B" w:rsidRDefault="003C5C9B" w:rsidP="003C5C9B">
      <w:pPr>
        <w:spacing w:line="480" w:lineRule="auto"/>
        <w:jc w:val="both"/>
        <w:rPr>
          <w:rFonts w:ascii="Arial" w:hAnsi="Arial" w:cs="Arial"/>
          <w:b/>
          <w:lang w:val="en-IN"/>
        </w:rPr>
      </w:pPr>
      <w:r w:rsidRPr="003C5C9B">
        <w:rPr>
          <w:rFonts w:ascii="Arial" w:hAnsi="Arial" w:cs="Arial"/>
          <w:b/>
          <w:lang w:val="en-IN"/>
        </w:rPr>
        <w:t xml:space="preserve">My skills related to entrepreneurship venture </w:t>
      </w:r>
    </w:p>
    <w:p w14:paraId="48CE1C53" w14:textId="77777777" w:rsidR="003C5C9B" w:rsidRPr="003C5C9B" w:rsidRDefault="003C5C9B" w:rsidP="003C5C9B">
      <w:pPr>
        <w:spacing w:line="480" w:lineRule="auto"/>
        <w:jc w:val="both"/>
        <w:rPr>
          <w:rFonts w:ascii="Arial" w:hAnsi="Arial" w:cs="Arial"/>
          <w:lang w:val="en-IN"/>
        </w:rPr>
      </w:pPr>
      <w:r w:rsidRPr="003C5C9B">
        <w:rPr>
          <w:rFonts w:ascii="Arial" w:hAnsi="Arial" w:cs="Arial"/>
          <w:lang w:val="en-IN"/>
        </w:rPr>
        <w:lastRenderedPageBreak/>
        <w:t>As a modern entrepreneur, I focus on the better skill sets that help me to increase my business efficiency</w:t>
      </w:r>
    </w:p>
    <w:p w14:paraId="26217744" w14:textId="77777777" w:rsidR="003C5C9B" w:rsidRPr="003C5C9B" w:rsidRDefault="003C5C9B" w:rsidP="003C5C9B">
      <w:pPr>
        <w:spacing w:line="480" w:lineRule="auto"/>
        <w:jc w:val="both"/>
        <w:rPr>
          <w:rFonts w:ascii="Arial" w:hAnsi="Arial" w:cs="Arial"/>
          <w:lang w:val="en-IN"/>
        </w:rPr>
      </w:pPr>
      <w:r w:rsidRPr="003C5C9B">
        <w:rPr>
          <w:rFonts w:ascii="Arial" w:hAnsi="Arial" w:cs="Arial"/>
          <w:lang w:val="en-IN"/>
        </w:rPr>
        <w:t>I focus on the different factors that help me to get the knowledge about the higher need for achieving the business objectives</w:t>
      </w:r>
    </w:p>
    <w:p w14:paraId="6CE940BF" w14:textId="77777777" w:rsidR="003C5C9B" w:rsidRPr="003C5C9B" w:rsidRDefault="003C5C9B" w:rsidP="003C5C9B">
      <w:pPr>
        <w:numPr>
          <w:ilvl w:val="0"/>
          <w:numId w:val="2"/>
        </w:numPr>
        <w:spacing w:line="480" w:lineRule="auto"/>
        <w:contextualSpacing/>
        <w:jc w:val="both"/>
        <w:rPr>
          <w:rFonts w:ascii="Arial" w:hAnsi="Arial" w:cs="Arial"/>
          <w:shd w:val="clear" w:color="auto" w:fill="FFFFFF"/>
          <w:lang w:val="en-IN"/>
        </w:rPr>
      </w:pPr>
      <w:r w:rsidRPr="003C5C9B">
        <w:rPr>
          <w:rFonts w:ascii="Arial" w:hAnsi="Arial" w:cs="Arial"/>
          <w:shd w:val="clear" w:color="auto" w:fill="FFFFFF"/>
          <w:lang w:val="en-IN"/>
        </w:rPr>
        <w:t xml:space="preserve">I </w:t>
      </w:r>
      <w:proofErr w:type="gramStart"/>
      <w:r w:rsidRPr="003C5C9B">
        <w:rPr>
          <w:rFonts w:ascii="Arial" w:hAnsi="Arial" w:cs="Arial"/>
          <w:shd w:val="clear" w:color="auto" w:fill="FFFFFF"/>
          <w:lang w:val="en-IN"/>
        </w:rPr>
        <w:t>have to</w:t>
      </w:r>
      <w:proofErr w:type="gramEnd"/>
      <w:r w:rsidRPr="003C5C9B">
        <w:rPr>
          <w:rFonts w:ascii="Arial" w:hAnsi="Arial" w:cs="Arial"/>
          <w:shd w:val="clear" w:color="auto" w:fill="FFFFFF"/>
          <w:lang w:val="en-IN"/>
        </w:rPr>
        <w:t xml:space="preserve"> be restless and energetic.</w:t>
      </w:r>
    </w:p>
    <w:p w14:paraId="4B65BF72" w14:textId="77777777" w:rsidR="003C5C9B" w:rsidRPr="003C5C9B" w:rsidRDefault="003C5C9B" w:rsidP="003C5C9B">
      <w:pPr>
        <w:numPr>
          <w:ilvl w:val="0"/>
          <w:numId w:val="2"/>
        </w:numPr>
        <w:spacing w:line="480" w:lineRule="auto"/>
        <w:contextualSpacing/>
        <w:jc w:val="both"/>
        <w:rPr>
          <w:rFonts w:ascii="Arial" w:hAnsi="Arial" w:cs="Arial"/>
          <w:shd w:val="clear" w:color="auto" w:fill="FFFFFF"/>
          <w:lang w:val="en-IN"/>
        </w:rPr>
      </w:pPr>
      <w:r w:rsidRPr="003C5C9B">
        <w:rPr>
          <w:rFonts w:ascii="Arial" w:hAnsi="Arial" w:cs="Arial"/>
          <w:shd w:val="clear" w:color="auto" w:fill="FFFFFF"/>
          <w:lang w:val="en-IN"/>
        </w:rPr>
        <w:t xml:space="preserve">I </w:t>
      </w:r>
      <w:proofErr w:type="gramStart"/>
      <w:r w:rsidRPr="003C5C9B">
        <w:rPr>
          <w:rFonts w:ascii="Arial" w:hAnsi="Arial" w:cs="Arial"/>
          <w:shd w:val="clear" w:color="auto" w:fill="FFFFFF"/>
          <w:lang w:val="en-IN"/>
        </w:rPr>
        <w:t>have to</w:t>
      </w:r>
      <w:proofErr w:type="gramEnd"/>
      <w:r w:rsidRPr="003C5C9B">
        <w:rPr>
          <w:rFonts w:ascii="Arial" w:hAnsi="Arial" w:cs="Arial"/>
          <w:shd w:val="clear" w:color="auto" w:fill="FFFFFF"/>
          <w:lang w:val="en-IN"/>
        </w:rPr>
        <w:t xml:space="preserve"> make a quicker decision as per the situation that helps to get the better business initiatives. </w:t>
      </w:r>
    </w:p>
    <w:p w14:paraId="196E4D29" w14:textId="77777777" w:rsidR="003C5C9B" w:rsidRPr="003C5C9B" w:rsidRDefault="003C5C9B" w:rsidP="003C5C9B">
      <w:pPr>
        <w:numPr>
          <w:ilvl w:val="0"/>
          <w:numId w:val="2"/>
        </w:numPr>
        <w:spacing w:line="480" w:lineRule="auto"/>
        <w:contextualSpacing/>
        <w:jc w:val="both"/>
        <w:rPr>
          <w:rFonts w:ascii="Arial" w:hAnsi="Arial" w:cs="Arial"/>
          <w:shd w:val="clear" w:color="auto" w:fill="FFFFFF"/>
          <w:lang w:val="en-IN"/>
        </w:rPr>
      </w:pPr>
      <w:r w:rsidRPr="003C5C9B">
        <w:rPr>
          <w:rFonts w:ascii="Arial" w:hAnsi="Arial" w:cs="Arial"/>
          <w:shd w:val="clear" w:color="auto" w:fill="FFFFFF"/>
          <w:lang w:val="en-IN"/>
        </w:rPr>
        <w:t xml:space="preserve">The goal-oriented approaches are also important because it helps me to continue my work practices through different tasks. </w:t>
      </w:r>
    </w:p>
    <w:p w14:paraId="3792E215" w14:textId="77777777" w:rsidR="003C5C9B" w:rsidRPr="003C5C9B" w:rsidRDefault="003C5C9B" w:rsidP="003C5C9B">
      <w:pPr>
        <w:numPr>
          <w:ilvl w:val="0"/>
          <w:numId w:val="2"/>
        </w:numPr>
        <w:spacing w:line="480" w:lineRule="auto"/>
        <w:contextualSpacing/>
        <w:jc w:val="both"/>
        <w:rPr>
          <w:rFonts w:ascii="Arial" w:hAnsi="Arial" w:cs="Arial"/>
          <w:shd w:val="clear" w:color="auto" w:fill="FFFFFF"/>
          <w:lang w:val="en-IN"/>
        </w:rPr>
      </w:pPr>
      <w:r w:rsidRPr="003C5C9B">
        <w:rPr>
          <w:rFonts w:ascii="Arial" w:hAnsi="Arial" w:cs="Arial"/>
          <w:shd w:val="clear" w:color="auto" w:fill="FFFFFF"/>
          <w:lang w:val="en-IN"/>
        </w:rPr>
        <w:t xml:space="preserve">I always focus on better business ideas related to future predict that helps me to focus on task-oriented approaches to get better outcomes. </w:t>
      </w:r>
    </w:p>
    <w:p w14:paraId="18F7FE59" w14:textId="77777777" w:rsidR="003C5C9B" w:rsidRPr="003C5C9B" w:rsidRDefault="003C5C9B" w:rsidP="003C5C9B">
      <w:pPr>
        <w:spacing w:line="480" w:lineRule="auto"/>
        <w:jc w:val="both"/>
        <w:rPr>
          <w:rFonts w:ascii="Arial" w:hAnsi="Arial" w:cs="Arial"/>
          <w:b/>
          <w:bCs/>
          <w:shd w:val="clear" w:color="auto" w:fill="FFFFFF"/>
          <w:lang w:val="en-IN"/>
        </w:rPr>
      </w:pPr>
      <w:r w:rsidRPr="003C5C9B">
        <w:rPr>
          <w:rFonts w:ascii="Arial" w:hAnsi="Arial" w:cs="Arial"/>
          <w:b/>
          <w:bCs/>
          <w:shd w:val="clear" w:color="auto" w:fill="FFFFFF"/>
          <w:lang w:val="en-IN"/>
        </w:rPr>
        <w:t>Skills needed for me as an entrepreneur to achieve the business objectives to enhance my entrepreneurship venture</w:t>
      </w:r>
    </w:p>
    <w:p w14:paraId="7CE55114" w14:textId="77777777" w:rsidR="003C5C9B" w:rsidRPr="003C5C9B" w:rsidRDefault="003C5C9B" w:rsidP="003C5C9B">
      <w:pPr>
        <w:spacing w:line="480" w:lineRule="auto"/>
        <w:jc w:val="both"/>
        <w:rPr>
          <w:rFonts w:ascii="Arial" w:hAnsi="Arial" w:cs="Arial"/>
          <w:b/>
          <w:bCs/>
          <w:shd w:val="clear" w:color="auto" w:fill="FFFFFF"/>
          <w:lang w:val="en-IN"/>
        </w:rPr>
      </w:pPr>
      <w:r w:rsidRPr="003C5C9B">
        <w:rPr>
          <w:rFonts w:ascii="Arial" w:hAnsi="Arial" w:cs="Arial"/>
          <w:b/>
          <w:bCs/>
          <w:shd w:val="clear" w:color="auto" w:fill="FFFFFF"/>
          <w:lang w:val="en-IN"/>
        </w:rPr>
        <w:t xml:space="preserve">Networking </w:t>
      </w:r>
    </w:p>
    <w:p w14:paraId="046467AD" w14:textId="77777777" w:rsidR="003C5C9B" w:rsidRPr="003C5C9B" w:rsidRDefault="003C5C9B" w:rsidP="003C5C9B">
      <w:pPr>
        <w:spacing w:line="480" w:lineRule="auto"/>
        <w:jc w:val="both"/>
        <w:rPr>
          <w:rFonts w:ascii="Arial" w:hAnsi="Arial" w:cs="Arial"/>
          <w:shd w:val="clear" w:color="auto" w:fill="FFFFFF"/>
          <w:lang w:val="en-IN"/>
        </w:rPr>
      </w:pPr>
      <w:r w:rsidRPr="003C5C9B">
        <w:rPr>
          <w:rFonts w:ascii="Arial" w:hAnsi="Arial" w:cs="Arial"/>
          <w:shd w:val="clear" w:color="auto" w:fill="FFFFFF"/>
          <w:lang w:val="en-IN"/>
        </w:rPr>
        <w:t xml:space="preserve">I </w:t>
      </w:r>
      <w:proofErr w:type="gramStart"/>
      <w:r w:rsidRPr="003C5C9B">
        <w:rPr>
          <w:rFonts w:ascii="Arial" w:hAnsi="Arial" w:cs="Arial"/>
          <w:shd w:val="clear" w:color="auto" w:fill="FFFFFF"/>
          <w:lang w:val="en-IN"/>
        </w:rPr>
        <w:t>have to</w:t>
      </w:r>
      <w:proofErr w:type="gramEnd"/>
      <w:r w:rsidRPr="003C5C9B">
        <w:rPr>
          <w:rFonts w:ascii="Arial" w:hAnsi="Arial" w:cs="Arial"/>
          <w:shd w:val="clear" w:color="auto" w:fill="FFFFFF"/>
          <w:lang w:val="en-IN"/>
        </w:rPr>
        <w:t xml:space="preserve"> grow a wider network that allows me to manage my business operations. I can work with the partners that help me to introduce better ideas for enhancing my business. I </w:t>
      </w:r>
      <w:proofErr w:type="gramStart"/>
      <w:r w:rsidRPr="003C5C9B">
        <w:rPr>
          <w:rFonts w:ascii="Arial" w:hAnsi="Arial" w:cs="Arial"/>
          <w:shd w:val="clear" w:color="auto" w:fill="FFFFFF"/>
          <w:lang w:val="en-IN"/>
        </w:rPr>
        <w:t>have to</w:t>
      </w:r>
      <w:proofErr w:type="gramEnd"/>
      <w:r w:rsidRPr="003C5C9B">
        <w:rPr>
          <w:rFonts w:ascii="Arial" w:hAnsi="Arial" w:cs="Arial"/>
          <w:shd w:val="clear" w:color="auto" w:fill="FFFFFF"/>
          <w:lang w:val="en-IN"/>
        </w:rPr>
        <w:t xml:space="preserve"> find better and skilled employees to grow the network that can fasciculate the future business projections. </w:t>
      </w:r>
    </w:p>
    <w:p w14:paraId="1AEA119F" w14:textId="77777777" w:rsidR="003C5C9B" w:rsidRPr="003C5C9B" w:rsidRDefault="003C5C9B" w:rsidP="003C5C9B">
      <w:pPr>
        <w:spacing w:line="480" w:lineRule="auto"/>
        <w:jc w:val="both"/>
        <w:rPr>
          <w:rFonts w:ascii="Arial" w:hAnsi="Arial" w:cs="Arial"/>
          <w:b/>
          <w:lang w:val="en-IN"/>
        </w:rPr>
      </w:pPr>
      <w:r w:rsidRPr="003C5C9B">
        <w:rPr>
          <w:rFonts w:ascii="Arial" w:hAnsi="Arial" w:cs="Arial"/>
          <w:b/>
          <w:lang w:val="en-IN"/>
        </w:rPr>
        <w:t>Resilience</w:t>
      </w:r>
    </w:p>
    <w:p w14:paraId="20B2B5F7" w14:textId="21D3C347" w:rsidR="003C5C9B" w:rsidRPr="003C5C9B" w:rsidRDefault="003C5C9B" w:rsidP="003C5C9B">
      <w:pPr>
        <w:spacing w:line="480" w:lineRule="auto"/>
        <w:jc w:val="both"/>
        <w:rPr>
          <w:rFonts w:ascii="Arial" w:hAnsi="Arial" w:cs="Arial"/>
          <w:lang w:val="en-IN"/>
        </w:rPr>
      </w:pPr>
      <w:r w:rsidRPr="003C5C9B">
        <w:rPr>
          <w:rFonts w:ascii="Arial" w:hAnsi="Arial" w:cs="Arial"/>
          <w:lang w:val="en-IN"/>
        </w:rPr>
        <w:t xml:space="preserve"> </w:t>
      </w:r>
      <w:r w:rsidR="00D83BA3" w:rsidRPr="003C5C9B">
        <w:rPr>
          <w:rFonts w:ascii="Arial" w:hAnsi="Arial" w:cs="Arial"/>
          <w:lang w:val="en-IN"/>
        </w:rPr>
        <w:t xml:space="preserve">It is one of the most important skills for an entrepreneur because the entrepreneurs </w:t>
      </w:r>
      <w:proofErr w:type="gramStart"/>
      <w:r w:rsidR="00D83BA3" w:rsidRPr="003C5C9B">
        <w:rPr>
          <w:rFonts w:ascii="Arial" w:hAnsi="Arial" w:cs="Arial"/>
          <w:lang w:val="en-IN"/>
        </w:rPr>
        <w:t>have to</w:t>
      </w:r>
      <w:proofErr w:type="gramEnd"/>
      <w:r w:rsidR="00D83BA3" w:rsidRPr="003C5C9B">
        <w:rPr>
          <w:rFonts w:ascii="Arial" w:hAnsi="Arial" w:cs="Arial"/>
          <w:lang w:val="en-IN"/>
        </w:rPr>
        <w:t xml:space="preserve"> get the ability to handle the rejections and stress. As per the skills set of my idol, I </w:t>
      </w:r>
      <w:proofErr w:type="gramStart"/>
      <w:r w:rsidR="00D83BA3" w:rsidRPr="003C5C9B">
        <w:rPr>
          <w:rFonts w:ascii="Arial" w:hAnsi="Arial" w:cs="Arial"/>
          <w:lang w:val="en-IN"/>
        </w:rPr>
        <w:t>have to</w:t>
      </w:r>
      <w:proofErr w:type="gramEnd"/>
      <w:r w:rsidR="00D83BA3" w:rsidRPr="003C5C9B">
        <w:rPr>
          <w:rFonts w:ascii="Arial" w:hAnsi="Arial" w:cs="Arial"/>
          <w:lang w:val="en-IN"/>
        </w:rPr>
        <w:t xml:space="preserve"> focus on the determination power that helps to build a business from scratch.  It also helps me to focus on the risk-taking skills that allow me to build the business in a significant way. It also helps me to mitigate the problems of lacking focus on the working practices</w:t>
      </w:r>
      <w:proofErr w:type="gramStart"/>
      <w:r w:rsidR="00D83BA3" w:rsidRPr="003C5C9B">
        <w:rPr>
          <w:rFonts w:ascii="Arial" w:hAnsi="Arial" w:cs="Arial"/>
          <w:lang w:val="en-IN"/>
        </w:rPr>
        <w:t xml:space="preserve">.  </w:t>
      </w:r>
      <w:proofErr w:type="gramEnd"/>
      <w:r w:rsidR="00D83BA3" w:rsidRPr="003C5C9B">
        <w:rPr>
          <w:rFonts w:ascii="Arial" w:hAnsi="Arial" w:cs="Arial"/>
          <w:lang w:val="en-IN"/>
        </w:rPr>
        <w:t xml:space="preserve"> This skill is going to help me in my strategic thinking process that helps to get better testing concepts within a limited time period</w:t>
      </w:r>
      <w:proofErr w:type="gramStart"/>
      <w:r w:rsidR="00D83BA3" w:rsidRPr="003C5C9B">
        <w:rPr>
          <w:rFonts w:ascii="Arial" w:hAnsi="Arial" w:cs="Arial"/>
          <w:lang w:val="en-IN"/>
        </w:rPr>
        <w:t xml:space="preserve">.  </w:t>
      </w:r>
      <w:proofErr w:type="gramEnd"/>
    </w:p>
    <w:p w14:paraId="02FB76DD" w14:textId="77777777" w:rsidR="003C5C9B" w:rsidRPr="003C5C9B" w:rsidRDefault="003C5C9B" w:rsidP="003C5C9B">
      <w:pPr>
        <w:spacing w:line="480" w:lineRule="auto"/>
        <w:jc w:val="both"/>
        <w:rPr>
          <w:rFonts w:ascii="Arial" w:hAnsi="Arial" w:cs="Arial"/>
          <w:b/>
          <w:lang w:val="en-IN"/>
        </w:rPr>
      </w:pPr>
      <w:r w:rsidRPr="003C5C9B">
        <w:rPr>
          <w:rFonts w:ascii="Arial" w:hAnsi="Arial" w:cs="Arial"/>
          <w:b/>
          <w:lang w:val="en-IN"/>
        </w:rPr>
        <w:lastRenderedPageBreak/>
        <w:t>Communication</w:t>
      </w:r>
    </w:p>
    <w:p w14:paraId="040B9D42" w14:textId="77777777" w:rsidR="003C5C9B" w:rsidRPr="003C5C9B" w:rsidRDefault="003C5C9B" w:rsidP="003C5C9B">
      <w:pPr>
        <w:spacing w:line="480" w:lineRule="auto"/>
        <w:jc w:val="both"/>
        <w:rPr>
          <w:rFonts w:ascii="Arial" w:hAnsi="Arial" w:cs="Arial"/>
          <w:lang w:val="en-IN"/>
        </w:rPr>
      </w:pPr>
      <w:r w:rsidRPr="003C5C9B">
        <w:rPr>
          <w:rFonts w:ascii="Arial" w:hAnsi="Arial" w:cs="Arial"/>
          <w:lang w:val="en-IN"/>
        </w:rPr>
        <w:t xml:space="preserve">Communication skill is one of the most important factors for me to enhance my business approaches because the entrepreneurs improve their communication skills because it helps to assist the entrepreneurs to share the ideas and present them among the employees. It will be helpful for me to get better entrepreneurship ventures to </w:t>
      </w:r>
      <w:proofErr w:type="gramStart"/>
      <w:r w:rsidRPr="003C5C9B">
        <w:rPr>
          <w:rFonts w:ascii="Arial" w:hAnsi="Arial" w:cs="Arial"/>
          <w:lang w:val="en-IN"/>
        </w:rPr>
        <w:t>clearly and constantly work with clients and colleagues</w:t>
      </w:r>
      <w:proofErr w:type="gramEnd"/>
      <w:r w:rsidRPr="003C5C9B">
        <w:rPr>
          <w:rFonts w:ascii="Arial" w:hAnsi="Arial" w:cs="Arial"/>
          <w:lang w:val="en-IN"/>
        </w:rPr>
        <w:t xml:space="preserve">. A better communication process is important to be focused on by me to get the better business approaches that help to get a better workforce for enhancing the success of my entrepreneurship ventures. </w:t>
      </w:r>
    </w:p>
    <w:p w14:paraId="4C9C9D75" w14:textId="77777777" w:rsidR="003C5C9B" w:rsidRPr="003C5C9B" w:rsidRDefault="003C5C9B" w:rsidP="003C5C9B">
      <w:pPr>
        <w:spacing w:line="480" w:lineRule="auto"/>
        <w:jc w:val="both"/>
        <w:rPr>
          <w:rFonts w:ascii="Arial" w:hAnsi="Arial" w:cs="Arial"/>
          <w:b/>
          <w:bCs/>
          <w:lang w:val="en-IN"/>
        </w:rPr>
      </w:pPr>
      <w:r w:rsidRPr="003C5C9B">
        <w:rPr>
          <w:rFonts w:ascii="Arial" w:hAnsi="Arial" w:cs="Arial"/>
          <w:b/>
          <w:bCs/>
          <w:lang w:val="en-IN"/>
        </w:rPr>
        <w:t>Time management</w:t>
      </w:r>
    </w:p>
    <w:p w14:paraId="2F516FFB" w14:textId="77777777" w:rsidR="003C5C9B" w:rsidRPr="003C5C9B" w:rsidRDefault="003C5C9B" w:rsidP="003C5C9B">
      <w:pPr>
        <w:spacing w:line="480" w:lineRule="auto"/>
        <w:jc w:val="both"/>
        <w:rPr>
          <w:rFonts w:ascii="Arial" w:hAnsi="Arial" w:cs="Arial"/>
          <w:lang w:val="en-IN"/>
        </w:rPr>
      </w:pPr>
      <w:r w:rsidRPr="003C5C9B">
        <w:rPr>
          <w:rFonts w:ascii="Arial" w:hAnsi="Arial" w:cs="Arial"/>
          <w:lang w:val="en-IN"/>
        </w:rPr>
        <w:t>The time management skills are important to be focused on because it helps me to carefully manage the times in an accurate way that allow me to plan my business initiatives by defining the milestones to meet all the objectives of the business.</w:t>
      </w:r>
    </w:p>
    <w:p w14:paraId="6241BC9C" w14:textId="77777777" w:rsidR="003C5C9B" w:rsidRPr="003C5C9B" w:rsidRDefault="003C5C9B" w:rsidP="003C5C9B">
      <w:pPr>
        <w:spacing w:line="480" w:lineRule="auto"/>
        <w:jc w:val="both"/>
        <w:rPr>
          <w:rFonts w:ascii="Arial" w:hAnsi="Arial" w:cs="Arial"/>
          <w:b/>
          <w:bCs/>
          <w:lang w:val="en-IN"/>
        </w:rPr>
      </w:pPr>
      <w:r w:rsidRPr="003C5C9B">
        <w:rPr>
          <w:rFonts w:ascii="Arial" w:hAnsi="Arial" w:cs="Arial"/>
          <w:b/>
          <w:bCs/>
          <w:lang w:val="en-IN"/>
        </w:rPr>
        <w:t xml:space="preserve">Strategic thinking skills </w:t>
      </w:r>
    </w:p>
    <w:p w14:paraId="23E0C96D" w14:textId="54D863D9" w:rsidR="003C5C9B" w:rsidRPr="003C5C9B" w:rsidRDefault="003C5C9B" w:rsidP="003C5C9B">
      <w:pPr>
        <w:spacing w:line="480" w:lineRule="auto"/>
        <w:jc w:val="both"/>
        <w:rPr>
          <w:rFonts w:ascii="Arial" w:hAnsi="Arial" w:cs="Arial"/>
          <w:lang w:val="en-IN"/>
        </w:rPr>
      </w:pPr>
      <w:r w:rsidRPr="003C5C9B">
        <w:rPr>
          <w:rFonts w:ascii="Arial" w:hAnsi="Arial" w:cs="Arial"/>
          <w:lang w:val="en-IN"/>
        </w:rPr>
        <w:t>The strategic thinking skill can help me as an entrepreneur to solve problems and create new systems that help me to enhance my business activities. The strategic thinking skills help me to solve the problems by revealing various opportunities to figure out the creative solutions that are important to get the projected outcomes by maintaining the budget</w:t>
      </w:r>
      <w:r w:rsidR="00381EA5">
        <w:rPr>
          <w:rFonts w:ascii="Arial" w:hAnsi="Arial" w:cs="Arial"/>
          <w:lang w:val="en-IN"/>
        </w:rPr>
        <w:t>.</w:t>
      </w:r>
    </w:p>
    <w:p w14:paraId="019C108D" w14:textId="77777777" w:rsidR="003C5C9B" w:rsidRPr="003C5C9B" w:rsidRDefault="003C5C9B" w:rsidP="003C5C9B">
      <w:pPr>
        <w:spacing w:line="480" w:lineRule="auto"/>
        <w:jc w:val="both"/>
        <w:rPr>
          <w:rFonts w:ascii="Arial" w:hAnsi="Arial" w:cs="Arial"/>
          <w:b/>
          <w:bCs/>
          <w:lang w:val="en-IN"/>
        </w:rPr>
      </w:pPr>
    </w:p>
    <w:p w14:paraId="5B339C4E" w14:textId="77777777" w:rsidR="003C5C9B" w:rsidRPr="003C5C9B" w:rsidRDefault="003C5C9B" w:rsidP="003C5C9B">
      <w:pPr>
        <w:spacing w:line="480" w:lineRule="auto"/>
        <w:jc w:val="both"/>
        <w:rPr>
          <w:rFonts w:ascii="Arial" w:hAnsi="Arial" w:cs="Arial"/>
          <w:b/>
          <w:bCs/>
          <w:lang w:val="en-IN"/>
        </w:rPr>
      </w:pPr>
      <w:r w:rsidRPr="003C5C9B">
        <w:rPr>
          <w:rFonts w:ascii="Arial" w:hAnsi="Arial" w:cs="Arial"/>
          <w:b/>
          <w:bCs/>
          <w:lang w:val="en-IN"/>
        </w:rPr>
        <w:t xml:space="preserve">Branding </w:t>
      </w:r>
    </w:p>
    <w:p w14:paraId="6600472F" w14:textId="77777777" w:rsidR="003C5C9B" w:rsidRPr="003C5C9B" w:rsidRDefault="003C5C9B" w:rsidP="003C5C9B">
      <w:pPr>
        <w:spacing w:line="480" w:lineRule="auto"/>
        <w:jc w:val="both"/>
        <w:rPr>
          <w:rFonts w:ascii="Arial" w:hAnsi="Arial" w:cs="Arial"/>
          <w:shd w:val="clear" w:color="auto" w:fill="FFFFFF"/>
          <w:lang w:val="en-IN"/>
        </w:rPr>
      </w:pPr>
      <w:r w:rsidRPr="003C5C9B">
        <w:rPr>
          <w:rFonts w:ascii="Arial" w:hAnsi="Arial" w:cs="Arial"/>
          <w:lang w:val="en-IN"/>
        </w:rPr>
        <w:t xml:space="preserve">I am going to focus on the branding that helps me to build the consistent infrastructure that can help me to target the audiences who have the potential to use my services. Branding also enhanced my business reputation in the market that is important to get the enhanced market value. </w:t>
      </w:r>
    </w:p>
    <w:p w14:paraId="33B7BC21" w14:textId="77777777" w:rsidR="003C5C9B" w:rsidRPr="003C5C9B" w:rsidRDefault="003C5C9B" w:rsidP="003C5C9B">
      <w:pPr>
        <w:spacing w:line="480" w:lineRule="auto"/>
        <w:jc w:val="both"/>
        <w:rPr>
          <w:rFonts w:ascii="Arial" w:hAnsi="Arial" w:cs="Arial"/>
          <w:lang w:val="en-US"/>
        </w:rPr>
      </w:pPr>
    </w:p>
    <w:p w14:paraId="2AB9009A" w14:textId="77777777" w:rsidR="003C5C9B" w:rsidRPr="003C5C9B" w:rsidRDefault="003C5C9B" w:rsidP="003C5C9B">
      <w:pPr>
        <w:spacing w:line="480" w:lineRule="auto"/>
        <w:jc w:val="both"/>
        <w:rPr>
          <w:rFonts w:ascii="Arial" w:hAnsi="Arial" w:cs="Arial"/>
          <w:b/>
          <w:bCs/>
          <w:lang w:val="en-IN"/>
        </w:rPr>
      </w:pPr>
      <w:r w:rsidRPr="003C5C9B">
        <w:rPr>
          <w:rFonts w:ascii="Arial" w:hAnsi="Arial" w:cs="Arial"/>
          <w:lang w:val="en-IN"/>
        </w:rPr>
        <w:lastRenderedPageBreak/>
        <w:t xml:space="preserve"> </w:t>
      </w:r>
    </w:p>
    <w:p w14:paraId="1658D9C8" w14:textId="77777777" w:rsidR="003C5C9B" w:rsidRPr="003C5C9B" w:rsidRDefault="003C5C9B" w:rsidP="003C5C9B">
      <w:pPr>
        <w:spacing w:line="480" w:lineRule="auto"/>
        <w:jc w:val="both"/>
        <w:rPr>
          <w:rFonts w:ascii="Arial" w:hAnsi="Arial" w:cs="Arial"/>
          <w:lang w:val="en-IN"/>
        </w:rPr>
      </w:pPr>
      <w:r w:rsidRPr="003C5C9B">
        <w:rPr>
          <w:rFonts w:ascii="Arial" w:hAnsi="Arial" w:cs="Arial"/>
          <w:lang w:val="en-IN"/>
        </w:rPr>
        <w:t xml:space="preserve">Although I have a vast knowledge of different entrepreneurship </w:t>
      </w:r>
      <w:proofErr w:type="gramStart"/>
      <w:r w:rsidRPr="003C5C9B">
        <w:rPr>
          <w:rFonts w:ascii="Arial" w:hAnsi="Arial" w:cs="Arial"/>
          <w:lang w:val="en-IN"/>
        </w:rPr>
        <w:t>skills</w:t>
      </w:r>
      <w:proofErr w:type="gramEnd"/>
      <w:r w:rsidRPr="003C5C9B">
        <w:rPr>
          <w:rFonts w:ascii="Arial" w:hAnsi="Arial" w:cs="Arial"/>
          <w:lang w:val="en-IN"/>
        </w:rPr>
        <w:t xml:space="preserve"> I am facing various problems to maintain my efficiency. The efficiency of the business environment can be maintained by switching different ideas and making the proper decision by using creative thinking skills. The complex decision-making process is increasing the stress and restricting me from taking proper decisions. I have to focus on the </w:t>
      </w:r>
      <w:proofErr w:type="gramStart"/>
      <w:r w:rsidRPr="003C5C9B">
        <w:rPr>
          <w:rFonts w:ascii="Arial" w:hAnsi="Arial" w:cs="Arial"/>
          <w:lang w:val="en-IN"/>
        </w:rPr>
        <w:t>step by step</w:t>
      </w:r>
      <w:proofErr w:type="gramEnd"/>
      <w:r w:rsidRPr="003C5C9B">
        <w:rPr>
          <w:rFonts w:ascii="Arial" w:hAnsi="Arial" w:cs="Arial"/>
          <w:lang w:val="en-IN"/>
        </w:rPr>
        <w:t xml:space="preserve"> process of decision making that can help me to enhance my skill set for better future possibilities. </w:t>
      </w:r>
    </w:p>
    <w:p w14:paraId="69A78C38" w14:textId="77777777" w:rsidR="003C5C9B" w:rsidRPr="003C5C9B" w:rsidRDefault="003C5C9B" w:rsidP="003C5C9B">
      <w:pPr>
        <w:spacing w:line="480" w:lineRule="auto"/>
        <w:jc w:val="both"/>
        <w:rPr>
          <w:rFonts w:ascii="Arial" w:hAnsi="Arial" w:cs="Arial"/>
          <w:b/>
          <w:bCs/>
          <w:lang w:val="en-IN"/>
        </w:rPr>
      </w:pPr>
      <w:r w:rsidRPr="003C5C9B">
        <w:rPr>
          <w:rFonts w:ascii="Arial" w:hAnsi="Arial" w:cs="Arial"/>
          <w:b/>
          <w:bCs/>
          <w:lang w:val="en-IN"/>
        </w:rPr>
        <w:t xml:space="preserve">Impacts on the local community </w:t>
      </w:r>
    </w:p>
    <w:p w14:paraId="5BBB33E2" w14:textId="0474FBD6" w:rsidR="003C5C9B" w:rsidRPr="003C5C9B" w:rsidRDefault="00381EA5" w:rsidP="003C5C9B">
      <w:pPr>
        <w:spacing w:line="480" w:lineRule="auto"/>
        <w:jc w:val="both"/>
        <w:rPr>
          <w:rFonts w:ascii="Arial" w:hAnsi="Arial" w:cs="Arial"/>
          <w:lang w:val="en-IN"/>
        </w:rPr>
      </w:pPr>
      <w:r>
        <w:rPr>
          <w:rFonts w:ascii="Arial" w:hAnsi="Arial" w:cs="Arial"/>
          <w:lang w:val="en-IN"/>
        </w:rPr>
        <w:t>The</w:t>
      </w:r>
      <w:r w:rsidR="003C5C9B" w:rsidRPr="003C5C9B">
        <w:rPr>
          <w:rFonts w:ascii="Arial" w:hAnsi="Arial" w:cs="Arial"/>
          <w:lang w:val="en-IN"/>
        </w:rPr>
        <w:t xml:space="preserve"> </w:t>
      </w:r>
      <w:r>
        <w:rPr>
          <w:rFonts w:ascii="Arial" w:hAnsi="Arial" w:cs="Arial"/>
          <w:lang w:val="en-IN"/>
        </w:rPr>
        <w:t xml:space="preserve">start-up project </w:t>
      </w:r>
      <w:r w:rsidR="003C5C9B" w:rsidRPr="003C5C9B">
        <w:rPr>
          <w:rFonts w:ascii="Arial" w:hAnsi="Arial" w:cs="Arial"/>
          <w:lang w:val="en-IN"/>
        </w:rPr>
        <w:t xml:space="preserve">company deliver parcels in between UK and </w:t>
      </w:r>
      <w:r>
        <w:rPr>
          <w:rFonts w:ascii="Arial" w:hAnsi="Arial" w:cs="Arial"/>
          <w:lang w:val="en-IN"/>
        </w:rPr>
        <w:t>Bulgaria</w:t>
      </w:r>
      <w:r w:rsidR="003C5C9B" w:rsidRPr="003C5C9B">
        <w:rPr>
          <w:rFonts w:ascii="Arial" w:hAnsi="Arial" w:cs="Arial"/>
          <w:lang w:val="en-IN"/>
        </w:rPr>
        <w:t>.</w:t>
      </w:r>
      <w:r>
        <w:rPr>
          <w:rFonts w:ascii="Arial" w:hAnsi="Arial" w:cs="Arial"/>
          <w:lang w:val="en-IN"/>
        </w:rPr>
        <w:t xml:space="preserve"> Our customers are foreigners who living in UK!</w:t>
      </w:r>
      <w:r w:rsidR="003C5C9B" w:rsidRPr="003C5C9B">
        <w:rPr>
          <w:rFonts w:ascii="Arial" w:hAnsi="Arial" w:cs="Arial"/>
          <w:lang w:val="en-IN"/>
        </w:rPr>
        <w:t xml:space="preserve"> </w:t>
      </w:r>
      <w:r>
        <w:rPr>
          <w:rFonts w:ascii="Arial" w:hAnsi="Arial" w:cs="Arial"/>
          <w:lang w:val="en-IN"/>
        </w:rPr>
        <w:t>C</w:t>
      </w:r>
      <w:r w:rsidR="003C5C9B" w:rsidRPr="003C5C9B">
        <w:rPr>
          <w:rFonts w:ascii="Arial" w:hAnsi="Arial" w:cs="Arial"/>
          <w:lang w:val="en-IN"/>
        </w:rPr>
        <w:t xml:space="preserve">ompany </w:t>
      </w:r>
      <w:proofErr w:type="gramStart"/>
      <w:r w:rsidR="003C5C9B" w:rsidRPr="003C5C9B">
        <w:rPr>
          <w:rFonts w:ascii="Arial" w:hAnsi="Arial" w:cs="Arial"/>
          <w:lang w:val="en-IN"/>
        </w:rPr>
        <w:t>serve</w:t>
      </w:r>
      <w:proofErr w:type="gramEnd"/>
      <w:r w:rsidR="003C5C9B" w:rsidRPr="003C5C9B">
        <w:rPr>
          <w:rFonts w:ascii="Arial" w:hAnsi="Arial" w:cs="Arial"/>
          <w:lang w:val="en-IN"/>
        </w:rPr>
        <w:t xml:space="preserve"> the consumers with better parcel services that allow individuals to send their parcels and gifts to their families. My efficient business approach myself helps me to manage the time constraints to deliver the parcels in expected times that help me introduce the fast international delivery services at affordable prices. I</w:t>
      </w:r>
      <w:r w:rsidR="003E1928">
        <w:rPr>
          <w:rFonts w:ascii="Arial" w:hAnsi="Arial" w:cs="Arial"/>
          <w:lang w:val="en-IN"/>
        </w:rPr>
        <w:t>t</w:t>
      </w:r>
      <w:r w:rsidR="003C5C9B" w:rsidRPr="003C5C9B">
        <w:rPr>
          <w:rFonts w:ascii="Arial" w:hAnsi="Arial" w:cs="Arial"/>
          <w:lang w:val="en-IN"/>
        </w:rPr>
        <w:t xml:space="preserve"> also </w:t>
      </w:r>
      <w:proofErr w:type="gramStart"/>
      <w:r w:rsidR="003C5C9B" w:rsidRPr="003C5C9B">
        <w:rPr>
          <w:rFonts w:ascii="Arial" w:hAnsi="Arial" w:cs="Arial"/>
          <w:lang w:val="en-IN"/>
        </w:rPr>
        <w:t>create</w:t>
      </w:r>
      <w:proofErr w:type="gramEnd"/>
      <w:r w:rsidR="003C5C9B" w:rsidRPr="003C5C9B">
        <w:rPr>
          <w:rFonts w:ascii="Arial" w:hAnsi="Arial" w:cs="Arial"/>
          <w:lang w:val="en-IN"/>
        </w:rPr>
        <w:t xml:space="preserve"> jobs for the</w:t>
      </w:r>
      <w:r w:rsidR="003E1928">
        <w:rPr>
          <w:rFonts w:ascii="Arial" w:hAnsi="Arial" w:cs="Arial"/>
          <w:lang w:val="en-IN"/>
        </w:rPr>
        <w:t xml:space="preserve"> local</w:t>
      </w:r>
      <w:r w:rsidR="003C5C9B" w:rsidRPr="003C5C9B">
        <w:rPr>
          <w:rFonts w:ascii="Arial" w:hAnsi="Arial" w:cs="Arial"/>
          <w:lang w:val="en-IN"/>
        </w:rPr>
        <w:t xml:space="preserve"> </w:t>
      </w:r>
      <w:r w:rsidR="003E1928">
        <w:rPr>
          <w:rFonts w:ascii="Arial" w:hAnsi="Arial" w:cs="Arial"/>
          <w:lang w:val="en-IN"/>
        </w:rPr>
        <w:t>community</w:t>
      </w:r>
      <w:r w:rsidR="003C5C9B" w:rsidRPr="003C5C9B">
        <w:rPr>
          <w:rFonts w:ascii="Arial" w:hAnsi="Arial" w:cs="Arial"/>
          <w:lang w:val="en-IN"/>
        </w:rPr>
        <w:t xml:space="preserve"> that helps to enhance the life</w:t>
      </w:r>
      <w:r w:rsidR="003E1928">
        <w:rPr>
          <w:rFonts w:ascii="Arial" w:hAnsi="Arial" w:cs="Arial"/>
          <w:lang w:val="en-IN"/>
        </w:rPr>
        <w:t xml:space="preserve"> standard</w:t>
      </w:r>
      <w:r w:rsidR="003C5C9B" w:rsidRPr="003C5C9B">
        <w:rPr>
          <w:rFonts w:ascii="Arial" w:hAnsi="Arial" w:cs="Arial"/>
          <w:lang w:val="en-IN"/>
        </w:rPr>
        <w:t xml:space="preserve">. </w:t>
      </w:r>
    </w:p>
    <w:p w14:paraId="37C24263" w14:textId="77777777" w:rsidR="003C5C9B" w:rsidRPr="003C5C9B" w:rsidRDefault="003C5C9B" w:rsidP="003C5C9B">
      <w:pPr>
        <w:spacing w:line="480" w:lineRule="auto"/>
        <w:jc w:val="both"/>
        <w:rPr>
          <w:rFonts w:ascii="Arial" w:hAnsi="Arial" w:cs="Arial"/>
          <w:lang w:val="en-IN"/>
        </w:rPr>
      </w:pPr>
    </w:p>
    <w:p w14:paraId="3279AF46" w14:textId="77777777" w:rsidR="003C5C9B" w:rsidRPr="003C5C9B" w:rsidRDefault="003C5C9B" w:rsidP="003C5C9B">
      <w:pPr>
        <w:keepNext/>
        <w:keepLines/>
        <w:spacing w:before="240" w:after="0" w:line="480" w:lineRule="auto"/>
        <w:jc w:val="both"/>
        <w:outlineLvl w:val="0"/>
        <w:rPr>
          <w:rFonts w:ascii="Arial" w:eastAsiaTheme="majorEastAsia" w:hAnsi="Arial" w:cs="Arial"/>
          <w:b/>
          <w:lang w:val="en-IN"/>
        </w:rPr>
      </w:pPr>
      <w:bookmarkStart w:id="3" w:name="_Toc87989696"/>
      <w:r w:rsidRPr="003C5C9B">
        <w:rPr>
          <w:rFonts w:ascii="Arial" w:eastAsiaTheme="majorEastAsia" w:hAnsi="Arial" w:cs="Arial"/>
          <w:b/>
          <w:lang w:val="en-IN"/>
        </w:rPr>
        <w:t>Conclusion</w:t>
      </w:r>
      <w:bookmarkEnd w:id="3"/>
    </w:p>
    <w:p w14:paraId="0145EC12" w14:textId="77777777" w:rsidR="003C5C9B" w:rsidRPr="003C5C9B" w:rsidRDefault="003C5C9B" w:rsidP="003C5C9B">
      <w:pPr>
        <w:spacing w:line="480" w:lineRule="auto"/>
        <w:jc w:val="both"/>
        <w:rPr>
          <w:rFonts w:ascii="Arial" w:hAnsi="Arial" w:cs="Arial"/>
          <w:lang w:val="en-IN"/>
        </w:rPr>
      </w:pPr>
      <w:r w:rsidRPr="003C5C9B">
        <w:rPr>
          <w:rFonts w:ascii="Arial" w:hAnsi="Arial" w:cs="Arial"/>
          <w:lang w:val="en-IN"/>
        </w:rPr>
        <w:t>From the above discussion, it can be concluded that entrepreneurship skills are the best way to develop the business area for business scratch. An entrepreneur has to take the ability to avoid rejections to get better business ideas to increase the business opportunities to increase my parcel business in all around the world</w:t>
      </w:r>
      <w:proofErr w:type="gramStart"/>
      <w:r w:rsidRPr="003C5C9B">
        <w:rPr>
          <w:rFonts w:ascii="Arial" w:hAnsi="Arial" w:cs="Arial"/>
          <w:lang w:val="en-IN"/>
        </w:rPr>
        <w:t>. .</w:t>
      </w:r>
      <w:proofErr w:type="gramEnd"/>
      <w:r w:rsidRPr="003C5C9B">
        <w:rPr>
          <w:rFonts w:ascii="Arial" w:hAnsi="Arial" w:cs="Arial"/>
          <w:lang w:val="en-IN"/>
        </w:rPr>
        <w:t xml:space="preserve">  The entrepreneurship skills are important to be focused on that helps an entrepreneur to start a business. As I am facing various problems related to entrepreneurship skills, I can read different books related to entrepreneurship skills that can help me to enhance my skill set. </w:t>
      </w:r>
    </w:p>
    <w:p w14:paraId="727E27A2" w14:textId="77777777" w:rsidR="003C5C9B" w:rsidRPr="003C5C9B" w:rsidRDefault="003C5C9B" w:rsidP="003C5C9B">
      <w:pPr>
        <w:keepNext/>
        <w:keepLines/>
        <w:spacing w:before="240" w:after="0" w:line="480" w:lineRule="auto"/>
        <w:jc w:val="both"/>
        <w:outlineLvl w:val="0"/>
        <w:rPr>
          <w:rFonts w:ascii="Arial" w:eastAsiaTheme="majorEastAsia" w:hAnsi="Arial" w:cs="Arial"/>
          <w:b/>
          <w:lang w:val="en-US"/>
        </w:rPr>
      </w:pPr>
      <w:bookmarkStart w:id="4" w:name="_Toc87989697"/>
      <w:r w:rsidRPr="003C5C9B">
        <w:rPr>
          <w:rFonts w:ascii="Arial" w:eastAsiaTheme="majorEastAsia" w:hAnsi="Arial" w:cs="Arial"/>
          <w:b/>
          <w:lang w:val="en-US"/>
        </w:rPr>
        <w:lastRenderedPageBreak/>
        <w:t>References:</w:t>
      </w:r>
      <w:bookmarkEnd w:id="4"/>
    </w:p>
    <w:p w14:paraId="6CC35B6D" w14:textId="77777777" w:rsidR="003C5C9B" w:rsidRPr="003C5C9B" w:rsidRDefault="003C5C9B" w:rsidP="003C5C9B">
      <w:pPr>
        <w:spacing w:line="480" w:lineRule="auto"/>
        <w:jc w:val="both"/>
        <w:rPr>
          <w:rFonts w:ascii="Arial" w:hAnsi="Arial" w:cs="Arial"/>
          <w:shd w:val="clear" w:color="auto" w:fill="FFFFFF"/>
          <w:lang w:val="en-IN"/>
        </w:rPr>
      </w:pPr>
      <w:proofErr w:type="spellStart"/>
      <w:r w:rsidRPr="003C5C9B">
        <w:rPr>
          <w:rFonts w:ascii="Arial" w:hAnsi="Arial" w:cs="Arial"/>
          <w:shd w:val="clear" w:color="auto" w:fill="FFFFFF"/>
          <w:lang w:val="en-IN"/>
        </w:rPr>
        <w:t>Agu</w:t>
      </w:r>
      <w:proofErr w:type="spellEnd"/>
      <w:r w:rsidRPr="003C5C9B">
        <w:rPr>
          <w:rFonts w:ascii="Arial" w:hAnsi="Arial" w:cs="Arial"/>
          <w:shd w:val="clear" w:color="auto" w:fill="FFFFFF"/>
          <w:lang w:val="en-IN"/>
        </w:rPr>
        <w:t>, A.G. and Nwachukwu, A.N., 2020. Exploring the relevance of Igbo traditional business school in the development of entrepreneurial potential and intention in Nigeria. </w:t>
      </w:r>
      <w:r w:rsidRPr="003C5C9B">
        <w:rPr>
          <w:rFonts w:ascii="Arial" w:hAnsi="Arial" w:cs="Arial"/>
          <w:i/>
          <w:iCs/>
          <w:shd w:val="clear" w:color="auto" w:fill="FFFFFF"/>
          <w:lang w:val="en-IN"/>
        </w:rPr>
        <w:t>Small Enterprise Research</w:t>
      </w:r>
      <w:r w:rsidRPr="003C5C9B">
        <w:rPr>
          <w:rFonts w:ascii="Arial" w:hAnsi="Arial" w:cs="Arial"/>
          <w:shd w:val="clear" w:color="auto" w:fill="FFFFFF"/>
          <w:lang w:val="en-IN"/>
        </w:rPr>
        <w:t>, </w:t>
      </w:r>
      <w:r w:rsidRPr="003C5C9B">
        <w:rPr>
          <w:rFonts w:ascii="Arial" w:hAnsi="Arial" w:cs="Arial"/>
          <w:i/>
          <w:iCs/>
          <w:shd w:val="clear" w:color="auto" w:fill="FFFFFF"/>
          <w:lang w:val="en-IN"/>
        </w:rPr>
        <w:t>27</w:t>
      </w:r>
      <w:r w:rsidRPr="003C5C9B">
        <w:rPr>
          <w:rFonts w:ascii="Arial" w:hAnsi="Arial" w:cs="Arial"/>
          <w:shd w:val="clear" w:color="auto" w:fill="FFFFFF"/>
          <w:lang w:val="en-IN"/>
        </w:rPr>
        <w:t>(2), pp.223-239.</w:t>
      </w:r>
    </w:p>
    <w:p w14:paraId="1D97476E" w14:textId="77777777" w:rsidR="003C5C9B" w:rsidRPr="003C5C9B" w:rsidRDefault="003C5C9B" w:rsidP="003C5C9B">
      <w:pPr>
        <w:spacing w:line="480" w:lineRule="auto"/>
        <w:jc w:val="both"/>
        <w:rPr>
          <w:rFonts w:ascii="Arial" w:hAnsi="Arial" w:cs="Arial"/>
          <w:shd w:val="clear" w:color="auto" w:fill="FFFFFF"/>
          <w:lang w:val="en-IN"/>
        </w:rPr>
      </w:pPr>
      <w:proofErr w:type="spellStart"/>
      <w:r w:rsidRPr="003C5C9B">
        <w:rPr>
          <w:rFonts w:ascii="Arial" w:hAnsi="Arial" w:cs="Arial"/>
          <w:shd w:val="clear" w:color="auto" w:fill="FFFFFF"/>
          <w:lang w:val="en-IN"/>
        </w:rPr>
        <w:t>Aizuddin</w:t>
      </w:r>
      <w:proofErr w:type="spellEnd"/>
      <w:r w:rsidRPr="003C5C9B">
        <w:rPr>
          <w:rFonts w:ascii="Arial" w:hAnsi="Arial" w:cs="Arial"/>
          <w:shd w:val="clear" w:color="auto" w:fill="FFFFFF"/>
          <w:lang w:val="en-IN"/>
        </w:rPr>
        <w:t>, N.M.M.N. and Adam, S., 2021. A Review on Impact of Entrepreneurship Training Program towards Entrepreneur’s Entrepreneurial Performance.</w:t>
      </w:r>
    </w:p>
    <w:p w14:paraId="4F9C10EA" w14:textId="77777777" w:rsidR="003C5C9B" w:rsidRPr="003C5C9B" w:rsidRDefault="003C5C9B" w:rsidP="003C5C9B">
      <w:pPr>
        <w:spacing w:line="480" w:lineRule="auto"/>
        <w:jc w:val="both"/>
        <w:rPr>
          <w:rFonts w:ascii="Arial" w:hAnsi="Arial" w:cs="Arial"/>
          <w:shd w:val="clear" w:color="auto" w:fill="FFFFFF"/>
          <w:lang w:val="en-IN"/>
        </w:rPr>
      </w:pPr>
      <w:r w:rsidRPr="003C5C9B">
        <w:rPr>
          <w:rFonts w:ascii="Arial" w:hAnsi="Arial" w:cs="Arial"/>
          <w:shd w:val="clear" w:color="auto" w:fill="FFFFFF"/>
          <w:lang w:val="en-IN"/>
        </w:rPr>
        <w:t>Lee, B., 2020. When design and entrepreneurship meet: A qualitative study of design entrepreneurs’ challenges in running a business.</w:t>
      </w:r>
    </w:p>
    <w:p w14:paraId="3141C590" w14:textId="77777777" w:rsidR="003C5C9B" w:rsidRPr="003C5C9B" w:rsidRDefault="003C5C9B" w:rsidP="003C5C9B">
      <w:pPr>
        <w:spacing w:line="480" w:lineRule="auto"/>
        <w:jc w:val="both"/>
        <w:rPr>
          <w:rFonts w:ascii="Arial" w:hAnsi="Arial" w:cs="Arial"/>
          <w:shd w:val="clear" w:color="auto" w:fill="FFFFFF"/>
          <w:lang w:val="en-IN"/>
        </w:rPr>
      </w:pPr>
      <w:proofErr w:type="spellStart"/>
      <w:r w:rsidRPr="003C5C9B">
        <w:rPr>
          <w:rFonts w:ascii="Arial" w:hAnsi="Arial" w:cs="Arial"/>
          <w:shd w:val="clear" w:color="auto" w:fill="FFFFFF"/>
          <w:lang w:val="en-IN"/>
        </w:rPr>
        <w:t>Tolochko</w:t>
      </w:r>
      <w:proofErr w:type="spellEnd"/>
      <w:r w:rsidRPr="003C5C9B">
        <w:rPr>
          <w:rFonts w:ascii="Arial" w:hAnsi="Arial" w:cs="Arial"/>
          <w:shd w:val="clear" w:color="auto" w:fill="FFFFFF"/>
          <w:lang w:val="en-IN"/>
        </w:rPr>
        <w:t xml:space="preserve">, S., </w:t>
      </w:r>
      <w:proofErr w:type="spellStart"/>
      <w:r w:rsidRPr="003C5C9B">
        <w:rPr>
          <w:rFonts w:ascii="Arial" w:hAnsi="Arial" w:cs="Arial"/>
          <w:shd w:val="clear" w:color="auto" w:fill="FFFFFF"/>
          <w:lang w:val="en-IN"/>
        </w:rPr>
        <w:t>Bordiug</w:t>
      </w:r>
      <w:proofErr w:type="spellEnd"/>
      <w:r w:rsidRPr="003C5C9B">
        <w:rPr>
          <w:rFonts w:ascii="Arial" w:hAnsi="Arial" w:cs="Arial"/>
          <w:shd w:val="clear" w:color="auto" w:fill="FFFFFF"/>
          <w:lang w:val="en-IN"/>
        </w:rPr>
        <w:t xml:space="preserve">, N. and </w:t>
      </w:r>
      <w:proofErr w:type="spellStart"/>
      <w:r w:rsidRPr="003C5C9B">
        <w:rPr>
          <w:rFonts w:ascii="Arial" w:hAnsi="Arial" w:cs="Arial"/>
          <w:shd w:val="clear" w:color="auto" w:fill="FFFFFF"/>
          <w:lang w:val="en-IN"/>
        </w:rPr>
        <w:t>Knysh</w:t>
      </w:r>
      <w:proofErr w:type="spellEnd"/>
      <w:r w:rsidRPr="003C5C9B">
        <w:rPr>
          <w:rFonts w:ascii="Arial" w:hAnsi="Arial" w:cs="Arial"/>
          <w:shd w:val="clear" w:color="auto" w:fill="FFFFFF"/>
          <w:lang w:val="en-IN"/>
        </w:rPr>
        <w:t>, I., 2020. Transversal competencies of innovative entrepreneurship professionals in lifelong education. </w:t>
      </w:r>
      <w:r w:rsidRPr="003C5C9B">
        <w:rPr>
          <w:rFonts w:ascii="Arial" w:hAnsi="Arial" w:cs="Arial"/>
          <w:i/>
          <w:iCs/>
          <w:shd w:val="clear" w:color="auto" w:fill="FFFFFF"/>
          <w:lang w:val="en-IN"/>
        </w:rPr>
        <w:t>Baltic Journal of Economic Studies</w:t>
      </w:r>
      <w:r w:rsidRPr="003C5C9B">
        <w:rPr>
          <w:rFonts w:ascii="Arial" w:hAnsi="Arial" w:cs="Arial"/>
          <w:shd w:val="clear" w:color="auto" w:fill="FFFFFF"/>
          <w:lang w:val="en-IN"/>
        </w:rPr>
        <w:t>, </w:t>
      </w:r>
      <w:r w:rsidRPr="003C5C9B">
        <w:rPr>
          <w:rFonts w:ascii="Arial" w:hAnsi="Arial" w:cs="Arial"/>
          <w:i/>
          <w:iCs/>
          <w:shd w:val="clear" w:color="auto" w:fill="FFFFFF"/>
          <w:lang w:val="en-IN"/>
        </w:rPr>
        <w:t>6</w:t>
      </w:r>
      <w:r w:rsidRPr="003C5C9B">
        <w:rPr>
          <w:rFonts w:ascii="Arial" w:hAnsi="Arial" w:cs="Arial"/>
          <w:shd w:val="clear" w:color="auto" w:fill="FFFFFF"/>
          <w:lang w:val="en-IN"/>
        </w:rPr>
        <w:t>(3), pp.156-165.</w:t>
      </w:r>
    </w:p>
    <w:p w14:paraId="4344F603" w14:textId="77777777" w:rsidR="003C5C9B" w:rsidRPr="003C5C9B" w:rsidRDefault="003C5C9B" w:rsidP="003C5C9B">
      <w:pPr>
        <w:spacing w:line="480" w:lineRule="auto"/>
        <w:jc w:val="both"/>
        <w:rPr>
          <w:rFonts w:ascii="Arial" w:hAnsi="Arial" w:cs="Arial"/>
          <w:shd w:val="clear" w:color="auto" w:fill="FFFFFF"/>
          <w:lang w:val="en-IN"/>
        </w:rPr>
      </w:pPr>
      <w:proofErr w:type="spellStart"/>
      <w:r w:rsidRPr="003C5C9B">
        <w:rPr>
          <w:rFonts w:ascii="Arial" w:hAnsi="Arial" w:cs="Arial"/>
          <w:shd w:val="clear" w:color="auto" w:fill="FFFFFF"/>
          <w:lang w:val="en-IN"/>
        </w:rPr>
        <w:t>Vicens</w:t>
      </w:r>
      <w:proofErr w:type="spellEnd"/>
      <w:r w:rsidRPr="003C5C9B">
        <w:rPr>
          <w:rFonts w:ascii="Arial" w:hAnsi="Arial" w:cs="Arial"/>
          <w:shd w:val="clear" w:color="auto" w:fill="FFFFFF"/>
          <w:lang w:val="en-IN"/>
        </w:rPr>
        <w:t>, G.R., Casanovas, L.V.L., Canals, C.S. and Serra, L., 2021. Entrepreneurship analysis in Spanish universities. </w:t>
      </w:r>
      <w:r w:rsidRPr="003C5C9B">
        <w:rPr>
          <w:rFonts w:ascii="Arial" w:hAnsi="Arial" w:cs="Arial"/>
          <w:i/>
          <w:iCs/>
          <w:shd w:val="clear" w:color="auto" w:fill="FFFFFF"/>
          <w:lang w:val="en-IN"/>
        </w:rPr>
        <w:t>Higher Education, Skills and Work-Based Learning</w:t>
      </w:r>
      <w:r w:rsidRPr="003C5C9B">
        <w:rPr>
          <w:rFonts w:ascii="Arial" w:hAnsi="Arial" w:cs="Arial"/>
          <w:shd w:val="clear" w:color="auto" w:fill="FFFFFF"/>
          <w:lang w:val="en-IN"/>
        </w:rPr>
        <w:t>.</w:t>
      </w:r>
    </w:p>
    <w:p w14:paraId="479E9C9E" w14:textId="77777777" w:rsidR="003C5C9B" w:rsidRPr="003C5C9B" w:rsidRDefault="003C5C9B" w:rsidP="003C5C9B">
      <w:pPr>
        <w:spacing w:line="480" w:lineRule="auto"/>
        <w:jc w:val="both"/>
        <w:rPr>
          <w:rFonts w:ascii="Arial" w:hAnsi="Arial" w:cs="Arial"/>
          <w:shd w:val="clear" w:color="auto" w:fill="FFFFFF"/>
          <w:lang w:val="en-IN"/>
        </w:rPr>
      </w:pPr>
      <w:proofErr w:type="spellStart"/>
      <w:r w:rsidRPr="003C5C9B">
        <w:rPr>
          <w:rFonts w:ascii="Arial" w:hAnsi="Arial" w:cs="Arial"/>
          <w:shd w:val="clear" w:color="auto" w:fill="FFFFFF"/>
          <w:lang w:val="en-IN"/>
        </w:rPr>
        <w:t>Zazzerini</w:t>
      </w:r>
      <w:proofErr w:type="spellEnd"/>
      <w:r w:rsidRPr="003C5C9B">
        <w:rPr>
          <w:rFonts w:ascii="Arial" w:hAnsi="Arial" w:cs="Arial"/>
          <w:shd w:val="clear" w:color="auto" w:fill="FFFFFF"/>
          <w:lang w:val="en-IN"/>
        </w:rPr>
        <w:t>, G., 2021. Skills–Innovation and Entrepreneurial Skills. </w:t>
      </w:r>
      <w:r w:rsidRPr="003C5C9B">
        <w:rPr>
          <w:rFonts w:ascii="Arial" w:hAnsi="Arial" w:cs="Arial"/>
          <w:i/>
          <w:iCs/>
          <w:shd w:val="clear" w:color="auto" w:fill="FFFFFF"/>
          <w:lang w:val="en-IN"/>
        </w:rPr>
        <w:t>Innovation Economics, Engineering and Management Handbook 2: Special Themes</w:t>
      </w:r>
      <w:r w:rsidRPr="003C5C9B">
        <w:rPr>
          <w:rFonts w:ascii="Arial" w:hAnsi="Arial" w:cs="Arial"/>
          <w:shd w:val="clear" w:color="auto" w:fill="FFFFFF"/>
          <w:lang w:val="en-IN"/>
        </w:rPr>
        <w:t>, pp.241-246.</w:t>
      </w:r>
    </w:p>
    <w:p w14:paraId="6DBFF2B0" w14:textId="77777777" w:rsidR="00892B4B" w:rsidRDefault="00892B4B"/>
    <w:sectPr w:rsidR="00892B4B" w:rsidSect="0054516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70447"/>
    <w:multiLevelType w:val="hybridMultilevel"/>
    <w:tmpl w:val="83C22C20"/>
    <w:lvl w:ilvl="0" w:tplc="40427D88">
      <w:start w:val="1"/>
      <w:numFmt w:val="bullet"/>
      <w:lvlText w:val=""/>
      <w:lvlJc w:val="left"/>
      <w:pPr>
        <w:ind w:left="720" w:hanging="360"/>
      </w:pPr>
      <w:rPr>
        <w:rFonts w:ascii="Symbol" w:hAnsi="Symbol" w:hint="default"/>
      </w:rPr>
    </w:lvl>
    <w:lvl w:ilvl="1" w:tplc="45E60A3A" w:tentative="1">
      <w:start w:val="1"/>
      <w:numFmt w:val="bullet"/>
      <w:lvlText w:val="o"/>
      <w:lvlJc w:val="left"/>
      <w:pPr>
        <w:ind w:left="1440" w:hanging="360"/>
      </w:pPr>
      <w:rPr>
        <w:rFonts w:ascii="Courier New" w:hAnsi="Courier New" w:cs="Courier New" w:hint="default"/>
      </w:rPr>
    </w:lvl>
    <w:lvl w:ilvl="2" w:tplc="C282799A" w:tentative="1">
      <w:start w:val="1"/>
      <w:numFmt w:val="bullet"/>
      <w:lvlText w:val=""/>
      <w:lvlJc w:val="left"/>
      <w:pPr>
        <w:ind w:left="2160" w:hanging="360"/>
      </w:pPr>
      <w:rPr>
        <w:rFonts w:ascii="Wingdings" w:hAnsi="Wingdings" w:hint="default"/>
      </w:rPr>
    </w:lvl>
    <w:lvl w:ilvl="3" w:tplc="70B665A4" w:tentative="1">
      <w:start w:val="1"/>
      <w:numFmt w:val="bullet"/>
      <w:lvlText w:val=""/>
      <w:lvlJc w:val="left"/>
      <w:pPr>
        <w:ind w:left="2880" w:hanging="360"/>
      </w:pPr>
      <w:rPr>
        <w:rFonts w:ascii="Symbol" w:hAnsi="Symbol" w:hint="default"/>
      </w:rPr>
    </w:lvl>
    <w:lvl w:ilvl="4" w:tplc="B7942602" w:tentative="1">
      <w:start w:val="1"/>
      <w:numFmt w:val="bullet"/>
      <w:lvlText w:val="o"/>
      <w:lvlJc w:val="left"/>
      <w:pPr>
        <w:ind w:left="3600" w:hanging="360"/>
      </w:pPr>
      <w:rPr>
        <w:rFonts w:ascii="Courier New" w:hAnsi="Courier New" w:cs="Courier New" w:hint="default"/>
      </w:rPr>
    </w:lvl>
    <w:lvl w:ilvl="5" w:tplc="6450C18E" w:tentative="1">
      <w:start w:val="1"/>
      <w:numFmt w:val="bullet"/>
      <w:lvlText w:val=""/>
      <w:lvlJc w:val="left"/>
      <w:pPr>
        <w:ind w:left="4320" w:hanging="360"/>
      </w:pPr>
      <w:rPr>
        <w:rFonts w:ascii="Wingdings" w:hAnsi="Wingdings" w:hint="default"/>
      </w:rPr>
    </w:lvl>
    <w:lvl w:ilvl="6" w:tplc="D77085BE" w:tentative="1">
      <w:start w:val="1"/>
      <w:numFmt w:val="bullet"/>
      <w:lvlText w:val=""/>
      <w:lvlJc w:val="left"/>
      <w:pPr>
        <w:ind w:left="5040" w:hanging="360"/>
      </w:pPr>
      <w:rPr>
        <w:rFonts w:ascii="Symbol" w:hAnsi="Symbol" w:hint="default"/>
      </w:rPr>
    </w:lvl>
    <w:lvl w:ilvl="7" w:tplc="37588C9E" w:tentative="1">
      <w:start w:val="1"/>
      <w:numFmt w:val="bullet"/>
      <w:lvlText w:val="o"/>
      <w:lvlJc w:val="left"/>
      <w:pPr>
        <w:ind w:left="5760" w:hanging="360"/>
      </w:pPr>
      <w:rPr>
        <w:rFonts w:ascii="Courier New" w:hAnsi="Courier New" w:cs="Courier New" w:hint="default"/>
      </w:rPr>
    </w:lvl>
    <w:lvl w:ilvl="8" w:tplc="FCBC6DEE" w:tentative="1">
      <w:start w:val="1"/>
      <w:numFmt w:val="bullet"/>
      <w:lvlText w:val=""/>
      <w:lvlJc w:val="left"/>
      <w:pPr>
        <w:ind w:left="6480" w:hanging="360"/>
      </w:pPr>
      <w:rPr>
        <w:rFonts w:ascii="Wingdings" w:hAnsi="Wingdings" w:hint="default"/>
      </w:rPr>
    </w:lvl>
  </w:abstractNum>
  <w:abstractNum w:abstractNumId="1" w15:restartNumberingAfterBreak="0">
    <w:nsid w:val="4D9627DF"/>
    <w:multiLevelType w:val="hybridMultilevel"/>
    <w:tmpl w:val="ABD221E2"/>
    <w:lvl w:ilvl="0" w:tplc="443E564E">
      <w:start w:val="1"/>
      <w:numFmt w:val="bullet"/>
      <w:lvlText w:val=""/>
      <w:lvlJc w:val="left"/>
      <w:pPr>
        <w:ind w:left="720" w:hanging="360"/>
      </w:pPr>
      <w:rPr>
        <w:rFonts w:ascii="Symbol" w:hAnsi="Symbol" w:hint="default"/>
      </w:rPr>
    </w:lvl>
    <w:lvl w:ilvl="1" w:tplc="45C0311C" w:tentative="1">
      <w:start w:val="1"/>
      <w:numFmt w:val="bullet"/>
      <w:lvlText w:val="o"/>
      <w:lvlJc w:val="left"/>
      <w:pPr>
        <w:ind w:left="1440" w:hanging="360"/>
      </w:pPr>
      <w:rPr>
        <w:rFonts w:ascii="Courier New" w:hAnsi="Courier New" w:cs="Courier New" w:hint="default"/>
      </w:rPr>
    </w:lvl>
    <w:lvl w:ilvl="2" w:tplc="67606522" w:tentative="1">
      <w:start w:val="1"/>
      <w:numFmt w:val="bullet"/>
      <w:lvlText w:val=""/>
      <w:lvlJc w:val="left"/>
      <w:pPr>
        <w:ind w:left="2160" w:hanging="360"/>
      </w:pPr>
      <w:rPr>
        <w:rFonts w:ascii="Wingdings" w:hAnsi="Wingdings" w:hint="default"/>
      </w:rPr>
    </w:lvl>
    <w:lvl w:ilvl="3" w:tplc="4224BC4A" w:tentative="1">
      <w:start w:val="1"/>
      <w:numFmt w:val="bullet"/>
      <w:lvlText w:val=""/>
      <w:lvlJc w:val="left"/>
      <w:pPr>
        <w:ind w:left="2880" w:hanging="360"/>
      </w:pPr>
      <w:rPr>
        <w:rFonts w:ascii="Symbol" w:hAnsi="Symbol" w:hint="default"/>
      </w:rPr>
    </w:lvl>
    <w:lvl w:ilvl="4" w:tplc="16901B4A" w:tentative="1">
      <w:start w:val="1"/>
      <w:numFmt w:val="bullet"/>
      <w:lvlText w:val="o"/>
      <w:lvlJc w:val="left"/>
      <w:pPr>
        <w:ind w:left="3600" w:hanging="360"/>
      </w:pPr>
      <w:rPr>
        <w:rFonts w:ascii="Courier New" w:hAnsi="Courier New" w:cs="Courier New" w:hint="default"/>
      </w:rPr>
    </w:lvl>
    <w:lvl w:ilvl="5" w:tplc="5D2CF04E" w:tentative="1">
      <w:start w:val="1"/>
      <w:numFmt w:val="bullet"/>
      <w:lvlText w:val=""/>
      <w:lvlJc w:val="left"/>
      <w:pPr>
        <w:ind w:left="4320" w:hanging="360"/>
      </w:pPr>
      <w:rPr>
        <w:rFonts w:ascii="Wingdings" w:hAnsi="Wingdings" w:hint="default"/>
      </w:rPr>
    </w:lvl>
    <w:lvl w:ilvl="6" w:tplc="81E6FA30" w:tentative="1">
      <w:start w:val="1"/>
      <w:numFmt w:val="bullet"/>
      <w:lvlText w:val=""/>
      <w:lvlJc w:val="left"/>
      <w:pPr>
        <w:ind w:left="5040" w:hanging="360"/>
      </w:pPr>
      <w:rPr>
        <w:rFonts w:ascii="Symbol" w:hAnsi="Symbol" w:hint="default"/>
      </w:rPr>
    </w:lvl>
    <w:lvl w:ilvl="7" w:tplc="9C641E1A" w:tentative="1">
      <w:start w:val="1"/>
      <w:numFmt w:val="bullet"/>
      <w:lvlText w:val="o"/>
      <w:lvlJc w:val="left"/>
      <w:pPr>
        <w:ind w:left="5760" w:hanging="360"/>
      </w:pPr>
      <w:rPr>
        <w:rFonts w:ascii="Courier New" w:hAnsi="Courier New" w:cs="Courier New" w:hint="default"/>
      </w:rPr>
    </w:lvl>
    <w:lvl w:ilvl="8" w:tplc="2ABA7094"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C9B"/>
    <w:rsid w:val="001C451F"/>
    <w:rsid w:val="00381EA5"/>
    <w:rsid w:val="003A33DB"/>
    <w:rsid w:val="003C5C9B"/>
    <w:rsid w:val="003D4201"/>
    <w:rsid w:val="003E1928"/>
    <w:rsid w:val="00456915"/>
    <w:rsid w:val="00545162"/>
    <w:rsid w:val="00600D0B"/>
    <w:rsid w:val="007117BB"/>
    <w:rsid w:val="007F1E8A"/>
    <w:rsid w:val="00892B4B"/>
    <w:rsid w:val="00950129"/>
    <w:rsid w:val="00D21819"/>
    <w:rsid w:val="00D83B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A8DD5"/>
  <w15:chartTrackingRefBased/>
  <w15:docId w15:val="{A3DBD093-0917-4E9B-A0D6-1AB5E5445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3BA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4516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4516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9</Pages>
  <Words>1887</Words>
  <Characters>10756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
  <dc:creator>Krum Marinov</dc:creator>
  <cp:keywords/>
  <dc:description/>
  <cp:lastModifiedBy>Krum Marinov</cp:lastModifiedBy>
  <cp:revision>1</cp:revision>
  <dcterms:created xsi:type="dcterms:W3CDTF">2021-11-29T06:28:00Z</dcterms:created>
  <dcterms:modified xsi:type="dcterms:W3CDTF">2021-11-29T07:38:00Z</dcterms:modified>
</cp:coreProperties>
</file>