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803A69" w14:textId="48EB8CA9" w:rsidR="007A461A" w:rsidRDefault="007A461A" w:rsidP="00B52035">
      <w:pPr>
        <w:rPr>
          <w:rFonts w:eastAsia="Times New Roman" w:cstheme="minorHAnsi"/>
          <w:color w:val="000000"/>
          <w:u w:val="single"/>
          <w:lang w:eastAsia="en-GB"/>
        </w:rPr>
      </w:pPr>
    </w:p>
    <w:p w14:paraId="4B1B5F29" w14:textId="77777777" w:rsidR="00DC78E9" w:rsidRDefault="00DC78E9" w:rsidP="00DC78E9">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2C11FB2E" wp14:editId="48DDCC35">
            <wp:extent cx="2876550" cy="1047750"/>
            <wp:effectExtent l="19050" t="19050" r="19050" b="19050"/>
            <wp:docPr id="13" name="Picture 1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41E77EA" w14:textId="77777777" w:rsidR="00DC78E9" w:rsidRDefault="00DC78E9" w:rsidP="00DC78E9">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4FEB4BE9" w14:textId="77777777" w:rsidR="00DC78E9" w:rsidRPr="002E67CE" w:rsidRDefault="00DC78E9" w:rsidP="00DC78E9">
      <w:pPr>
        <w:rPr>
          <w:lang w:val="cy-GB"/>
        </w:rPr>
      </w:pPr>
    </w:p>
    <w:p w14:paraId="10CC05E2" w14:textId="77777777" w:rsidR="00DC78E9" w:rsidRDefault="00DC78E9" w:rsidP="00DC78E9">
      <w:pPr>
        <w:pStyle w:val="Heading3"/>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DC78E9" w:rsidRPr="002F467C" w14:paraId="72E711BB" w14:textId="77777777" w:rsidTr="001F7333">
        <w:trPr>
          <w:gridAfter w:val="1"/>
          <w:wAfter w:w="101" w:type="dxa"/>
          <w:trHeight w:val="614"/>
        </w:trPr>
        <w:tc>
          <w:tcPr>
            <w:tcW w:w="8755" w:type="dxa"/>
            <w:gridSpan w:val="6"/>
          </w:tcPr>
          <w:p w14:paraId="7E0A7994" w14:textId="5C2B0C2C" w:rsidR="00DC78E9" w:rsidRPr="004E25D4" w:rsidRDefault="00DC78E9" w:rsidP="001F7333">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For completion by student:</w:t>
            </w:r>
            <w:r w:rsidR="00F35E99">
              <w:rPr>
                <w:rFonts w:ascii="Calibri" w:hAnsi="Calibri" w:cs="Tahoma"/>
                <w:i/>
                <w:sz w:val="24"/>
                <w:szCs w:val="24"/>
              </w:rPr>
              <w:t xml:space="preserve"> </w:t>
            </w:r>
          </w:p>
        </w:tc>
      </w:tr>
      <w:tr w:rsidR="00DC78E9" w:rsidRPr="002F467C" w14:paraId="062ADE65" w14:textId="77777777" w:rsidTr="001F7333">
        <w:trPr>
          <w:gridAfter w:val="1"/>
          <w:wAfter w:w="101" w:type="dxa"/>
          <w:trHeight w:val="718"/>
        </w:trPr>
        <w:tc>
          <w:tcPr>
            <w:tcW w:w="8755" w:type="dxa"/>
            <w:gridSpan w:val="6"/>
          </w:tcPr>
          <w:p w14:paraId="25A03396" w14:textId="33D4CFDA" w:rsidR="00DC78E9" w:rsidRPr="00FB5C55" w:rsidRDefault="00DC78E9" w:rsidP="001F7333">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Student Name:</w:t>
            </w:r>
            <w:r w:rsidR="004E25D4">
              <w:rPr>
                <w:rFonts w:ascii="Calibri" w:hAnsi="Calibri" w:cs="Tahoma"/>
                <w:i/>
                <w:sz w:val="24"/>
                <w:szCs w:val="24"/>
              </w:rPr>
              <w:t xml:space="preserve"> </w:t>
            </w:r>
            <w:r w:rsidR="00FB5C55">
              <w:rPr>
                <w:rFonts w:ascii="Calibri" w:hAnsi="Calibri" w:cs="Tahoma"/>
                <w:iCs/>
                <w:sz w:val="24"/>
                <w:szCs w:val="24"/>
              </w:rPr>
              <w:t xml:space="preserve">Alice Elizabeth Evans </w:t>
            </w:r>
          </w:p>
          <w:p w14:paraId="0DE7D6B0" w14:textId="77777777" w:rsidR="00DC78E9" w:rsidRDefault="00DC78E9" w:rsidP="001F7333">
            <w:pPr>
              <w:pStyle w:val="NormalWeb"/>
              <w:spacing w:before="0" w:beforeAutospacing="0" w:after="0" w:afterAutospacing="0"/>
              <w:ind w:right="34"/>
              <w:rPr>
                <w:rFonts w:ascii="Calibri" w:hAnsi="Calibri" w:cs="Tahoma"/>
                <w:i/>
                <w:sz w:val="24"/>
                <w:szCs w:val="24"/>
              </w:rPr>
            </w:pPr>
          </w:p>
          <w:p w14:paraId="1223E592" w14:textId="057EDD10" w:rsidR="00DC78E9" w:rsidRPr="00FB5C55" w:rsidRDefault="00DC78E9" w:rsidP="001F7333">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hyperlink r:id="rId9" w:history="1">
              <w:r w:rsidR="006F3130" w:rsidRPr="006E2512">
                <w:rPr>
                  <w:rStyle w:val="Hyperlink"/>
                  <w:rFonts w:ascii="Calibri" w:hAnsi="Calibri" w:cs="Tahoma"/>
                  <w:iCs/>
                  <w:sz w:val="24"/>
                  <w:szCs w:val="24"/>
                </w:rPr>
                <w:t>1700556@student.uwtsd.ac.uk</w:t>
              </w:r>
            </w:hyperlink>
            <w:r w:rsidR="006F3130">
              <w:rPr>
                <w:rFonts w:ascii="Calibri" w:hAnsi="Calibri" w:cs="Tahoma"/>
                <w:iCs/>
                <w:sz w:val="24"/>
                <w:szCs w:val="24"/>
              </w:rPr>
              <w:t xml:space="preserve"> </w:t>
            </w:r>
          </w:p>
        </w:tc>
      </w:tr>
      <w:tr w:rsidR="00DC78E9" w:rsidRPr="002F467C" w14:paraId="72F8C56A" w14:textId="77777777" w:rsidTr="001F7333">
        <w:trPr>
          <w:gridAfter w:val="1"/>
          <w:wAfter w:w="101" w:type="dxa"/>
          <w:trHeight w:val="849"/>
        </w:trPr>
        <w:tc>
          <w:tcPr>
            <w:tcW w:w="4788" w:type="dxa"/>
          </w:tcPr>
          <w:p w14:paraId="35A27FB1" w14:textId="77777777" w:rsidR="00DC78E9" w:rsidRDefault="00DC78E9" w:rsidP="001F7333">
            <w:pPr>
              <w:pStyle w:val="NormalWeb"/>
              <w:spacing w:before="0" w:beforeAutospacing="0" w:after="0" w:afterAutospacing="0"/>
              <w:ind w:right="34"/>
              <w:rPr>
                <w:rFonts w:ascii="Calibri" w:hAnsi="Calibri" w:cs="Tahoma"/>
                <w:i/>
                <w:sz w:val="24"/>
                <w:szCs w:val="24"/>
              </w:rPr>
            </w:pPr>
          </w:p>
          <w:p w14:paraId="36096937" w14:textId="5C946C3D" w:rsidR="00DC78E9" w:rsidRPr="00BD7A34" w:rsidRDefault="00DC78E9" w:rsidP="001F7333">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Module code:</w:t>
            </w:r>
            <w:r w:rsidR="00BD7A34">
              <w:rPr>
                <w:rFonts w:ascii="Calibri" w:hAnsi="Calibri" w:cs="Tahoma"/>
                <w:i/>
                <w:sz w:val="24"/>
                <w:szCs w:val="24"/>
              </w:rPr>
              <w:t xml:space="preserve"> </w:t>
            </w:r>
            <w:r w:rsidR="00BD7A34">
              <w:rPr>
                <w:rFonts w:ascii="Calibri" w:hAnsi="Calibri" w:cs="Tahoma"/>
                <w:iCs/>
                <w:sz w:val="24"/>
                <w:szCs w:val="24"/>
              </w:rPr>
              <w:t>HPAN6030</w:t>
            </w:r>
          </w:p>
        </w:tc>
        <w:tc>
          <w:tcPr>
            <w:tcW w:w="2266" w:type="dxa"/>
            <w:gridSpan w:val="4"/>
          </w:tcPr>
          <w:p w14:paraId="0FB4F026" w14:textId="77777777" w:rsidR="00DC78E9" w:rsidRDefault="00DC78E9" w:rsidP="001F7333">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22163A80" w14:textId="2A93C9E6" w:rsidR="00BD7A34" w:rsidRPr="00BD7A34" w:rsidRDefault="00BD7A34" w:rsidP="001F7333">
            <w:pPr>
              <w:pStyle w:val="NormalWeb"/>
              <w:spacing w:before="0" w:beforeAutospacing="0" w:after="0" w:afterAutospacing="0"/>
              <w:ind w:right="34"/>
              <w:rPr>
                <w:rFonts w:ascii="Calibri" w:hAnsi="Calibri" w:cs="Tahoma"/>
                <w:iCs/>
                <w:sz w:val="24"/>
                <w:szCs w:val="24"/>
              </w:rPr>
            </w:pPr>
            <w:r>
              <w:rPr>
                <w:rFonts w:ascii="Calibri" w:hAnsi="Calibri" w:cs="Tahoma"/>
                <w:iCs/>
                <w:sz w:val="24"/>
                <w:szCs w:val="24"/>
              </w:rPr>
              <w:t>1700556</w:t>
            </w:r>
          </w:p>
        </w:tc>
        <w:tc>
          <w:tcPr>
            <w:tcW w:w="1701" w:type="dxa"/>
          </w:tcPr>
          <w:p w14:paraId="49CEF9F8" w14:textId="77777777" w:rsidR="00DC78E9" w:rsidRPr="002F467C" w:rsidRDefault="00DC78E9" w:rsidP="001F7333">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24588526" w14:textId="4C77129B" w:rsidR="00DC78E9" w:rsidRPr="002F467C" w:rsidRDefault="00DC78E9" w:rsidP="001F7333">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DC78E9" w:rsidRPr="002F467C" w14:paraId="24F66152" w14:textId="77777777" w:rsidTr="001F7333">
        <w:trPr>
          <w:gridAfter w:val="1"/>
          <w:wAfter w:w="101" w:type="dxa"/>
          <w:trHeight w:val="820"/>
        </w:trPr>
        <w:tc>
          <w:tcPr>
            <w:tcW w:w="8755" w:type="dxa"/>
            <w:gridSpan w:val="6"/>
          </w:tcPr>
          <w:p w14:paraId="4CBA5FB4" w14:textId="57224139" w:rsidR="00DC78E9" w:rsidRPr="005B79CA" w:rsidRDefault="00DC78E9" w:rsidP="001F7333">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Dissertation title:</w:t>
            </w:r>
            <w:r w:rsidR="005B79CA">
              <w:rPr>
                <w:rFonts w:ascii="Calibri" w:hAnsi="Calibri" w:cs="Tahoma"/>
                <w:i/>
                <w:sz w:val="24"/>
                <w:szCs w:val="24"/>
              </w:rPr>
              <w:t xml:space="preserve"> </w:t>
            </w:r>
            <w:r w:rsidR="005B79CA">
              <w:rPr>
                <w:rFonts w:ascii="Calibri" w:hAnsi="Calibri" w:cs="Tahoma"/>
                <w:iCs/>
                <w:sz w:val="24"/>
                <w:szCs w:val="24"/>
              </w:rPr>
              <w:t xml:space="preserve">The Ritual of Meditation: A liminal space </w:t>
            </w:r>
            <w:r w:rsidR="00124331">
              <w:rPr>
                <w:rFonts w:ascii="Calibri" w:hAnsi="Calibri" w:cs="Tahoma"/>
                <w:iCs/>
                <w:sz w:val="24"/>
                <w:szCs w:val="24"/>
              </w:rPr>
              <w:t xml:space="preserve">for </w:t>
            </w:r>
            <w:r w:rsidR="005B79CA">
              <w:rPr>
                <w:rFonts w:ascii="Calibri" w:hAnsi="Calibri" w:cs="Tahoma"/>
                <w:iCs/>
                <w:sz w:val="24"/>
                <w:szCs w:val="24"/>
              </w:rPr>
              <w:t>well-being</w:t>
            </w:r>
          </w:p>
        </w:tc>
      </w:tr>
      <w:tr w:rsidR="00DC78E9" w:rsidRPr="002F467C" w14:paraId="411A60C3" w14:textId="77777777" w:rsidTr="001F7333">
        <w:trPr>
          <w:gridAfter w:val="1"/>
          <w:wAfter w:w="101" w:type="dxa"/>
          <w:trHeight w:val="539"/>
        </w:trPr>
        <w:tc>
          <w:tcPr>
            <w:tcW w:w="5495" w:type="dxa"/>
            <w:gridSpan w:val="3"/>
            <w:tcBorders>
              <w:bottom w:val="single" w:sz="4" w:space="0" w:color="000000"/>
            </w:tcBorders>
          </w:tcPr>
          <w:p w14:paraId="1B0053F8" w14:textId="4726CBB4" w:rsidR="00DC78E9" w:rsidRPr="009F41AF" w:rsidRDefault="00DC78E9" w:rsidP="001F7333">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 xml:space="preserve">Supervisor: </w:t>
            </w:r>
            <w:r w:rsidR="009F41AF">
              <w:rPr>
                <w:rFonts w:ascii="Calibri" w:hAnsi="Calibri" w:cs="Tahoma"/>
                <w:iCs/>
                <w:sz w:val="24"/>
                <w:szCs w:val="24"/>
              </w:rPr>
              <w:t xml:space="preserve">Dr Luci </w:t>
            </w:r>
            <w:proofErr w:type="spellStart"/>
            <w:r w:rsidR="009F41AF">
              <w:rPr>
                <w:rFonts w:ascii="Calibri" w:hAnsi="Calibri" w:cs="Tahoma"/>
                <w:iCs/>
                <w:sz w:val="24"/>
                <w:szCs w:val="24"/>
              </w:rPr>
              <w:t>Attala</w:t>
            </w:r>
            <w:proofErr w:type="spellEnd"/>
          </w:p>
        </w:tc>
        <w:tc>
          <w:tcPr>
            <w:tcW w:w="3260" w:type="dxa"/>
            <w:gridSpan w:val="3"/>
            <w:tcBorders>
              <w:bottom w:val="single" w:sz="4" w:space="0" w:color="000000"/>
            </w:tcBorders>
          </w:tcPr>
          <w:p w14:paraId="76A20803" w14:textId="3E7EB3F6" w:rsidR="00DC78E9" w:rsidRPr="009F41AF" w:rsidRDefault="00DC78E9" w:rsidP="001F7333">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Word coun</w:t>
            </w:r>
            <w:r>
              <w:rPr>
                <w:rFonts w:ascii="Calibri" w:hAnsi="Calibri" w:cs="Tahoma"/>
                <w:i/>
                <w:sz w:val="24"/>
                <w:szCs w:val="24"/>
              </w:rPr>
              <w:t>t:</w:t>
            </w:r>
            <w:r w:rsidR="009F41AF">
              <w:rPr>
                <w:rFonts w:ascii="Calibri" w:hAnsi="Calibri" w:cs="Tahoma"/>
                <w:i/>
                <w:sz w:val="24"/>
                <w:szCs w:val="24"/>
              </w:rPr>
              <w:t xml:space="preserve"> </w:t>
            </w:r>
            <w:r w:rsidR="009F41AF">
              <w:rPr>
                <w:rFonts w:ascii="Calibri" w:hAnsi="Calibri" w:cs="Tahoma"/>
                <w:iCs/>
                <w:sz w:val="24"/>
                <w:szCs w:val="24"/>
              </w:rPr>
              <w:t>10,142</w:t>
            </w:r>
          </w:p>
        </w:tc>
      </w:tr>
      <w:tr w:rsidR="00DC78E9" w:rsidRPr="002F467C" w14:paraId="66977ADD" w14:textId="77777777" w:rsidTr="001F7333">
        <w:trPr>
          <w:gridAfter w:val="1"/>
          <w:wAfter w:w="101" w:type="dxa"/>
          <w:trHeight w:val="978"/>
        </w:trPr>
        <w:tc>
          <w:tcPr>
            <w:tcW w:w="8755" w:type="dxa"/>
            <w:gridSpan w:val="6"/>
            <w:shd w:val="clear" w:color="auto" w:fill="D9D9D9"/>
          </w:tcPr>
          <w:p w14:paraId="2BFEF47B" w14:textId="77777777" w:rsidR="00DC78E9" w:rsidRPr="002F467C" w:rsidRDefault="00DC78E9" w:rsidP="001F7333">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6EF5CBC7" w14:textId="07385807" w:rsidR="00DC78E9" w:rsidRPr="002F467C" w:rsidRDefault="00DC78E9" w:rsidP="001F7333">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r w:rsidR="000E765A">
              <w:rPr>
                <w:rFonts w:ascii="Calibri" w:hAnsi="Calibri" w:cs="Tahoma"/>
                <w:sz w:val="24"/>
                <w:szCs w:val="24"/>
              </w:rPr>
              <w:t>Alice Evans</w:t>
            </w:r>
            <w:r w:rsidRPr="002F467C">
              <w:rPr>
                <w:rFonts w:ascii="Calibri" w:hAnsi="Calibri" w:cs="Tahoma"/>
                <w:sz w:val="24"/>
                <w:szCs w:val="24"/>
              </w:rPr>
              <w:t>……………………………………………</w:t>
            </w:r>
          </w:p>
        </w:tc>
      </w:tr>
      <w:tr w:rsidR="00DC78E9" w:rsidRPr="002F467C" w14:paraId="619A518C" w14:textId="77777777" w:rsidTr="001F7333">
        <w:trPr>
          <w:gridAfter w:val="1"/>
          <w:wAfter w:w="101" w:type="dxa"/>
          <w:trHeight w:val="3972"/>
        </w:trPr>
        <w:tc>
          <w:tcPr>
            <w:tcW w:w="8755" w:type="dxa"/>
            <w:gridSpan w:val="6"/>
          </w:tcPr>
          <w:p w14:paraId="5C516DF0" w14:textId="77777777" w:rsidR="00DC78E9" w:rsidRPr="002F467C" w:rsidRDefault="00DC78E9" w:rsidP="001F7333">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3AF3817B" w14:textId="77777777" w:rsidR="00DC78E9" w:rsidRDefault="00DC78E9" w:rsidP="001F7333">
            <w:pPr>
              <w:pStyle w:val="NormalWeb"/>
              <w:rPr>
                <w:rFonts w:ascii="Calibri" w:hAnsi="Calibri" w:cs="Tahoma"/>
                <w:i/>
                <w:sz w:val="24"/>
                <w:szCs w:val="24"/>
              </w:rPr>
            </w:pPr>
            <w:r w:rsidRPr="002F467C">
              <w:rPr>
                <w:rFonts w:ascii="Calibri" w:hAnsi="Calibri" w:cs="Tahoma"/>
                <w:i/>
                <w:sz w:val="24"/>
                <w:szCs w:val="24"/>
              </w:rPr>
              <w:t>Comments:</w:t>
            </w:r>
          </w:p>
          <w:p w14:paraId="2ABB17BD" w14:textId="77777777" w:rsidR="00DC78E9" w:rsidRDefault="00DC78E9" w:rsidP="001F7333">
            <w:pPr>
              <w:pStyle w:val="NormalWeb"/>
              <w:rPr>
                <w:rFonts w:ascii="Calibri" w:hAnsi="Calibri" w:cs="Tahoma"/>
                <w:i/>
                <w:sz w:val="24"/>
                <w:szCs w:val="24"/>
              </w:rPr>
            </w:pPr>
          </w:p>
          <w:p w14:paraId="668A6F25" w14:textId="77777777" w:rsidR="00DC78E9" w:rsidRDefault="00DC78E9" w:rsidP="001F7333">
            <w:pPr>
              <w:pStyle w:val="NormalWeb"/>
              <w:rPr>
                <w:rFonts w:ascii="Calibri" w:hAnsi="Calibri" w:cs="Tahoma"/>
                <w:i/>
                <w:sz w:val="24"/>
                <w:szCs w:val="24"/>
              </w:rPr>
            </w:pPr>
          </w:p>
          <w:p w14:paraId="67D6D533" w14:textId="77777777" w:rsidR="00DC78E9" w:rsidRDefault="00DC78E9" w:rsidP="001F7333">
            <w:pPr>
              <w:pStyle w:val="NormalWeb"/>
              <w:rPr>
                <w:rFonts w:ascii="Calibri" w:hAnsi="Calibri" w:cs="Tahoma"/>
                <w:i/>
                <w:sz w:val="24"/>
                <w:szCs w:val="24"/>
              </w:rPr>
            </w:pPr>
          </w:p>
          <w:p w14:paraId="37BE01E9" w14:textId="77777777" w:rsidR="00DC78E9" w:rsidRDefault="00DC78E9" w:rsidP="001F7333">
            <w:pPr>
              <w:pStyle w:val="NormalWeb"/>
              <w:rPr>
                <w:rFonts w:ascii="Calibri" w:hAnsi="Calibri" w:cs="Tahoma"/>
                <w:i/>
                <w:sz w:val="24"/>
                <w:szCs w:val="24"/>
              </w:rPr>
            </w:pPr>
          </w:p>
          <w:p w14:paraId="0F5C0F34" w14:textId="77777777" w:rsidR="00DC78E9" w:rsidRDefault="00DC78E9" w:rsidP="001F7333">
            <w:pPr>
              <w:pStyle w:val="NormalWeb"/>
              <w:rPr>
                <w:rFonts w:ascii="Calibri" w:hAnsi="Calibri" w:cs="Tahoma"/>
                <w:i/>
                <w:sz w:val="24"/>
                <w:szCs w:val="24"/>
              </w:rPr>
            </w:pPr>
          </w:p>
          <w:p w14:paraId="59C00346" w14:textId="77777777" w:rsidR="00DC78E9" w:rsidRDefault="00DC78E9" w:rsidP="001F7333">
            <w:pPr>
              <w:pStyle w:val="NormalWeb"/>
              <w:rPr>
                <w:rFonts w:ascii="Calibri" w:hAnsi="Calibri" w:cs="Tahoma"/>
                <w:i/>
                <w:sz w:val="24"/>
                <w:szCs w:val="24"/>
              </w:rPr>
            </w:pPr>
          </w:p>
          <w:p w14:paraId="364A75EA" w14:textId="77777777" w:rsidR="00DC78E9" w:rsidRPr="002F467C" w:rsidRDefault="00DC78E9" w:rsidP="001F7333">
            <w:pPr>
              <w:pStyle w:val="NormalWeb"/>
              <w:rPr>
                <w:rFonts w:ascii="Calibri" w:hAnsi="Calibri" w:cs="Tahoma"/>
                <w:i/>
                <w:sz w:val="24"/>
                <w:szCs w:val="24"/>
              </w:rPr>
            </w:pPr>
          </w:p>
        </w:tc>
      </w:tr>
      <w:tr w:rsidR="00DC78E9" w:rsidRPr="002F467C" w14:paraId="19E91F29" w14:textId="77777777" w:rsidTr="001F7333">
        <w:trPr>
          <w:gridAfter w:val="1"/>
          <w:wAfter w:w="101" w:type="dxa"/>
          <w:trHeight w:val="492"/>
        </w:trPr>
        <w:tc>
          <w:tcPr>
            <w:tcW w:w="6768" w:type="dxa"/>
            <w:gridSpan w:val="4"/>
          </w:tcPr>
          <w:p w14:paraId="783742E5" w14:textId="77777777" w:rsidR="00DC78E9" w:rsidRPr="00B12C4F" w:rsidRDefault="00DC78E9" w:rsidP="001F7333">
            <w:pPr>
              <w:pStyle w:val="NormalWeb"/>
              <w:ind w:left="142" w:right="34"/>
              <w:rPr>
                <w:rFonts w:ascii="Calibri" w:hAnsi="Calibri" w:cs="Tahoma"/>
                <w:sz w:val="24"/>
                <w:szCs w:val="24"/>
              </w:rPr>
            </w:pPr>
            <w:r w:rsidRPr="00B12C4F">
              <w:rPr>
                <w:rFonts w:ascii="Calibri" w:hAnsi="Calibri" w:cs="Tahoma"/>
                <w:sz w:val="24"/>
                <w:szCs w:val="24"/>
              </w:rPr>
              <w:t>First Marker’s Mark:</w:t>
            </w:r>
          </w:p>
          <w:p w14:paraId="7B0E3FA0" w14:textId="77777777" w:rsidR="00DC78E9" w:rsidRPr="002F467C" w:rsidRDefault="00DC78E9" w:rsidP="001F7333">
            <w:pPr>
              <w:pStyle w:val="NormalWeb"/>
              <w:ind w:left="142" w:right="34"/>
              <w:rPr>
                <w:rFonts w:ascii="Calibri" w:hAnsi="Calibri" w:cs="Tahoma"/>
                <w:i/>
                <w:sz w:val="24"/>
                <w:szCs w:val="24"/>
              </w:rPr>
            </w:pPr>
            <w:r w:rsidRPr="00B12C4F">
              <w:rPr>
                <w:rFonts w:ascii="Calibri" w:hAnsi="Calibri" w:cs="Tahoma"/>
                <w:sz w:val="24"/>
                <w:szCs w:val="24"/>
              </w:rPr>
              <w:lastRenderedPageBreak/>
              <w:t>Signature:</w:t>
            </w:r>
            <w:r>
              <w:rPr>
                <w:rFonts w:ascii="Calibri" w:hAnsi="Calibri" w:cs="Tahoma"/>
                <w:i/>
                <w:sz w:val="24"/>
                <w:szCs w:val="24"/>
              </w:rPr>
              <w:t xml:space="preserve"> </w:t>
            </w:r>
          </w:p>
        </w:tc>
        <w:tc>
          <w:tcPr>
            <w:tcW w:w="1987" w:type="dxa"/>
            <w:gridSpan w:val="2"/>
          </w:tcPr>
          <w:p w14:paraId="6CABE7D1" w14:textId="77777777" w:rsidR="00DC78E9" w:rsidRPr="002F467C" w:rsidRDefault="00DC78E9" w:rsidP="001F7333">
            <w:pPr>
              <w:pStyle w:val="NormalWeb"/>
              <w:spacing w:after="0"/>
              <w:ind w:left="142" w:right="34"/>
              <w:rPr>
                <w:rFonts w:ascii="Calibri" w:hAnsi="Calibri" w:cs="Tahoma"/>
                <w:i/>
                <w:sz w:val="24"/>
                <w:szCs w:val="24"/>
              </w:rPr>
            </w:pPr>
            <w:r w:rsidRPr="002F467C">
              <w:rPr>
                <w:rFonts w:ascii="Calibri" w:hAnsi="Calibri" w:cs="Tahoma"/>
                <w:i/>
                <w:sz w:val="24"/>
                <w:szCs w:val="24"/>
              </w:rPr>
              <w:lastRenderedPageBreak/>
              <w:t>Date:</w:t>
            </w:r>
          </w:p>
        </w:tc>
      </w:tr>
      <w:tr w:rsidR="00DC78E9" w:rsidRPr="002F467C" w14:paraId="4D993A4C" w14:textId="77777777" w:rsidTr="001F7333">
        <w:tc>
          <w:tcPr>
            <w:tcW w:w="8856" w:type="dxa"/>
            <w:gridSpan w:val="7"/>
          </w:tcPr>
          <w:p w14:paraId="1F5D2078"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52B35463"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44B94E07"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13F34A3F"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77741558"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3B63D598"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0005EF2E" w14:textId="77777777" w:rsidR="00DC78E9" w:rsidRDefault="00DC78E9" w:rsidP="001F7333">
            <w:pPr>
              <w:pStyle w:val="NormalWeb"/>
              <w:spacing w:before="0" w:beforeAutospacing="0" w:after="0" w:afterAutospacing="0"/>
              <w:ind w:right="-334"/>
              <w:rPr>
                <w:rFonts w:ascii="Calibri" w:hAnsi="Calibri" w:cs="Tahoma"/>
                <w:bCs/>
                <w:sz w:val="24"/>
                <w:szCs w:val="24"/>
              </w:rPr>
            </w:pPr>
          </w:p>
          <w:p w14:paraId="7EB56BB5"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10F20135"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2F2518A9"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3D2FCD08"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6DD98A3D"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tc>
      </w:tr>
      <w:tr w:rsidR="00DC78E9" w:rsidRPr="002F467C" w14:paraId="3357599F" w14:textId="77777777" w:rsidTr="001F7333">
        <w:trPr>
          <w:trHeight w:val="720"/>
        </w:trPr>
        <w:tc>
          <w:tcPr>
            <w:tcW w:w="5211" w:type="dxa"/>
            <w:gridSpan w:val="2"/>
          </w:tcPr>
          <w:p w14:paraId="0A5E646F" w14:textId="77777777" w:rsidR="00DC78E9" w:rsidRDefault="00DC78E9" w:rsidP="001F733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623F9C3C"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3D59A68E"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DC78E9" w:rsidRPr="002F467C" w14:paraId="0BD65150" w14:textId="77777777" w:rsidTr="001F7333">
        <w:trPr>
          <w:trHeight w:val="720"/>
        </w:trPr>
        <w:tc>
          <w:tcPr>
            <w:tcW w:w="8856" w:type="dxa"/>
            <w:gridSpan w:val="7"/>
          </w:tcPr>
          <w:p w14:paraId="3915FFE7" w14:textId="77777777" w:rsidR="00DC78E9" w:rsidRPr="00C87244" w:rsidRDefault="00DC78E9" w:rsidP="001F7333">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1C072447" w14:textId="77777777" w:rsidR="00DC78E9" w:rsidRPr="00C87244" w:rsidRDefault="00DC78E9" w:rsidP="001F7333">
            <w:pPr>
              <w:pStyle w:val="NormalWeb"/>
              <w:spacing w:before="0" w:beforeAutospacing="0" w:after="0" w:afterAutospacing="0"/>
              <w:ind w:left="142" w:right="34"/>
              <w:rPr>
                <w:rFonts w:ascii="Calibri" w:hAnsi="Calibri" w:cs="Tahoma"/>
                <w:b/>
                <w:i/>
                <w:sz w:val="24"/>
                <w:szCs w:val="24"/>
              </w:rPr>
            </w:pPr>
          </w:p>
          <w:p w14:paraId="590765B9"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tc>
      </w:tr>
    </w:tbl>
    <w:p w14:paraId="37FA1B24" w14:textId="77777777" w:rsidR="00DC78E9" w:rsidRDefault="00DC78E9" w:rsidP="00DC78E9">
      <w:pPr>
        <w:pStyle w:val="NormalWeb"/>
        <w:spacing w:before="0" w:beforeAutospacing="0" w:after="0" w:afterAutospacing="0"/>
        <w:ind w:right="-334"/>
        <w:rPr>
          <w:rFonts w:ascii="Trebuchet MS" w:hAnsi="Trebuchet MS" w:cs="Tahoma"/>
          <w:bCs/>
          <w:sz w:val="24"/>
          <w:szCs w:val="24"/>
        </w:rPr>
      </w:pPr>
    </w:p>
    <w:p w14:paraId="10F00CF2" w14:textId="77777777" w:rsidR="00DC78E9" w:rsidRDefault="00DC78E9" w:rsidP="00DC78E9">
      <w:pPr>
        <w:pStyle w:val="NormalWeb"/>
        <w:spacing w:before="0" w:beforeAutospacing="0" w:after="0" w:afterAutospacing="0"/>
        <w:ind w:right="-334"/>
        <w:rPr>
          <w:rFonts w:ascii="Trebuchet MS" w:hAnsi="Trebuchet MS" w:cs="Tahoma"/>
          <w:bCs/>
          <w:sz w:val="24"/>
          <w:szCs w:val="24"/>
        </w:rPr>
      </w:pPr>
    </w:p>
    <w:p w14:paraId="642D63B9" w14:textId="77777777" w:rsidR="00DC78E9" w:rsidRDefault="00DC78E9" w:rsidP="00DC78E9">
      <w:pPr>
        <w:pStyle w:val="NormalWeb"/>
        <w:spacing w:before="0" w:beforeAutospacing="0" w:after="0" w:afterAutospacing="0"/>
        <w:ind w:right="-334"/>
        <w:rPr>
          <w:rFonts w:ascii="Trebuchet MS" w:hAnsi="Trebuchet MS" w:cs="Tahoma"/>
          <w:bCs/>
          <w:sz w:val="24"/>
          <w:szCs w:val="24"/>
        </w:rPr>
      </w:pPr>
    </w:p>
    <w:p w14:paraId="3C5798CF" w14:textId="77777777" w:rsidR="00DC78E9" w:rsidRDefault="00DC78E9" w:rsidP="00DC78E9">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DC78E9" w:rsidRPr="002F467C" w14:paraId="12E01E6E" w14:textId="77777777" w:rsidTr="001F7333">
        <w:tc>
          <w:tcPr>
            <w:tcW w:w="8856" w:type="dxa"/>
          </w:tcPr>
          <w:p w14:paraId="078E068F"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How agreed mark was decided upon—comments for External Examiner</w:t>
            </w:r>
            <w:r w:rsidRPr="002F467C">
              <w:rPr>
                <w:rFonts w:ascii="Calibri" w:hAnsi="Calibri" w:cs="Tahoma"/>
                <w:bCs/>
                <w:sz w:val="24"/>
                <w:szCs w:val="24"/>
              </w:rPr>
              <w:t>:</w:t>
            </w:r>
          </w:p>
          <w:p w14:paraId="6E9E48C1"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495A05C7"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1D9C9244"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1AA3EE8E"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1E038BBD"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09149673"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75DC6382"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22E27919" w14:textId="77777777" w:rsidR="00DC78E9" w:rsidRDefault="00DC78E9" w:rsidP="001F7333">
            <w:pPr>
              <w:pStyle w:val="NormalWeb"/>
              <w:spacing w:before="0" w:beforeAutospacing="0" w:after="0" w:afterAutospacing="0"/>
              <w:ind w:right="-334"/>
              <w:rPr>
                <w:rFonts w:ascii="Calibri" w:hAnsi="Calibri" w:cs="Tahoma"/>
                <w:bCs/>
                <w:sz w:val="24"/>
                <w:szCs w:val="24"/>
              </w:rPr>
            </w:pPr>
          </w:p>
          <w:p w14:paraId="654C8C1F" w14:textId="77777777" w:rsidR="00DC78E9" w:rsidRDefault="00DC78E9" w:rsidP="001F7333">
            <w:pPr>
              <w:pStyle w:val="NormalWeb"/>
              <w:spacing w:before="0" w:beforeAutospacing="0" w:after="0" w:afterAutospacing="0"/>
              <w:ind w:right="-334"/>
              <w:rPr>
                <w:rFonts w:ascii="Calibri" w:hAnsi="Calibri" w:cs="Tahoma"/>
                <w:bCs/>
                <w:sz w:val="24"/>
                <w:szCs w:val="24"/>
              </w:rPr>
            </w:pPr>
          </w:p>
          <w:p w14:paraId="44A86B83" w14:textId="77777777" w:rsidR="00DC78E9" w:rsidRDefault="00DC78E9" w:rsidP="001F7333">
            <w:pPr>
              <w:pStyle w:val="NormalWeb"/>
              <w:spacing w:before="0" w:beforeAutospacing="0" w:after="0" w:afterAutospacing="0"/>
              <w:ind w:right="-334"/>
              <w:rPr>
                <w:rFonts w:ascii="Calibri" w:hAnsi="Calibri" w:cs="Tahoma"/>
                <w:bCs/>
                <w:sz w:val="24"/>
                <w:szCs w:val="24"/>
              </w:rPr>
            </w:pPr>
          </w:p>
          <w:p w14:paraId="0C3149CC"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59E8DC58"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5559EF83"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p w14:paraId="764662BB" w14:textId="77777777" w:rsidR="00DC78E9" w:rsidRDefault="00DC78E9" w:rsidP="001F7333">
            <w:pPr>
              <w:pStyle w:val="NormalWeb"/>
              <w:spacing w:before="0" w:beforeAutospacing="0" w:after="0" w:afterAutospacing="0"/>
              <w:ind w:right="-334"/>
              <w:rPr>
                <w:rFonts w:ascii="Calibri" w:hAnsi="Calibri" w:cs="Tahoma"/>
                <w:bCs/>
                <w:sz w:val="24"/>
                <w:szCs w:val="24"/>
              </w:rPr>
            </w:pPr>
          </w:p>
          <w:p w14:paraId="0546A097" w14:textId="77777777" w:rsidR="00DC78E9" w:rsidRDefault="00DC78E9" w:rsidP="001F7333">
            <w:pPr>
              <w:pStyle w:val="NormalWeb"/>
              <w:spacing w:before="0" w:beforeAutospacing="0" w:after="0" w:afterAutospacing="0"/>
              <w:ind w:right="-334"/>
              <w:rPr>
                <w:rFonts w:ascii="Calibri" w:hAnsi="Calibri" w:cs="Tahoma"/>
                <w:bCs/>
                <w:sz w:val="24"/>
                <w:szCs w:val="24"/>
              </w:rPr>
            </w:pPr>
          </w:p>
          <w:p w14:paraId="018B6FB1" w14:textId="77777777" w:rsidR="00DC78E9" w:rsidRDefault="00DC78E9" w:rsidP="001F733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5D487A91" w14:textId="77777777" w:rsidR="00DC78E9" w:rsidRDefault="00DC78E9" w:rsidP="001F7333">
            <w:pPr>
              <w:pStyle w:val="NormalWeb"/>
              <w:spacing w:before="0" w:beforeAutospacing="0" w:after="0" w:afterAutospacing="0"/>
              <w:ind w:right="-334"/>
              <w:rPr>
                <w:rFonts w:ascii="Calibri" w:hAnsi="Calibri" w:cs="Tahoma"/>
                <w:bCs/>
                <w:sz w:val="24"/>
                <w:szCs w:val="24"/>
              </w:rPr>
            </w:pPr>
          </w:p>
          <w:p w14:paraId="4092FF64"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625C8827" w14:textId="77777777" w:rsidR="00DC78E9" w:rsidRPr="002F467C" w:rsidRDefault="00DC78E9" w:rsidP="001F7333">
            <w:pPr>
              <w:pStyle w:val="NormalWeb"/>
              <w:spacing w:before="0" w:beforeAutospacing="0" w:after="0" w:afterAutospacing="0"/>
              <w:ind w:right="-334"/>
              <w:rPr>
                <w:rFonts w:ascii="Calibri" w:hAnsi="Calibri" w:cs="Tahoma"/>
                <w:bCs/>
                <w:sz w:val="24"/>
                <w:szCs w:val="24"/>
              </w:rPr>
            </w:pPr>
          </w:p>
        </w:tc>
      </w:tr>
      <w:tr w:rsidR="00DC78E9" w:rsidRPr="002F467C" w14:paraId="76B4D9FE" w14:textId="77777777" w:rsidTr="001F7333">
        <w:trPr>
          <w:trHeight w:val="720"/>
        </w:trPr>
        <w:tc>
          <w:tcPr>
            <w:tcW w:w="8856" w:type="dxa"/>
          </w:tcPr>
          <w:p w14:paraId="3AFC28C5" w14:textId="77777777" w:rsidR="00DC78E9" w:rsidRPr="002F467C" w:rsidRDefault="00DC78E9" w:rsidP="001F7333">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131BC99B" w14:textId="77777777" w:rsidR="00DC78E9" w:rsidRPr="00D67BF8" w:rsidRDefault="00DC78E9" w:rsidP="00DC78E9">
      <w:pPr>
        <w:pStyle w:val="NormalWeb"/>
        <w:spacing w:before="0" w:beforeAutospacing="0" w:after="0" w:afterAutospacing="0"/>
        <w:ind w:right="-334"/>
        <w:rPr>
          <w:rFonts w:ascii="Trebuchet MS" w:hAnsi="Trebuchet MS" w:cs="Tahoma"/>
          <w:bCs/>
          <w:sz w:val="24"/>
          <w:szCs w:val="24"/>
        </w:rPr>
      </w:pPr>
    </w:p>
    <w:p w14:paraId="0F800F88" w14:textId="4474ACF0" w:rsidR="007A461A" w:rsidRDefault="007A461A">
      <w:pPr>
        <w:rPr>
          <w:rFonts w:eastAsia="Times New Roman" w:cstheme="minorHAnsi"/>
          <w:color w:val="000000"/>
          <w:u w:val="single"/>
          <w:lang w:eastAsia="en-GB"/>
        </w:rPr>
      </w:pPr>
    </w:p>
    <w:p w14:paraId="69B11124" w14:textId="251C1285" w:rsidR="00832DCF" w:rsidRDefault="00832DCF" w:rsidP="00B52035">
      <w:pPr>
        <w:rPr>
          <w:rFonts w:eastAsia="Times New Roman" w:cstheme="minorHAnsi"/>
          <w:color w:val="000000"/>
          <w:u w:val="single"/>
          <w:lang w:eastAsia="en-GB"/>
        </w:rPr>
      </w:pPr>
    </w:p>
    <w:p w14:paraId="0F8164CB" w14:textId="77777777" w:rsidR="00A92D6E" w:rsidRDefault="00A92D6E" w:rsidP="00A92D6E">
      <w:r>
        <w:t>DECLARATION</w:t>
      </w:r>
    </w:p>
    <w:p w14:paraId="72047731" w14:textId="77777777" w:rsidR="00A92D6E" w:rsidRDefault="00A92D6E" w:rsidP="00A92D6E"/>
    <w:p w14:paraId="305D7C87" w14:textId="77777777" w:rsidR="00A92D6E" w:rsidRDefault="00A92D6E" w:rsidP="00A92D6E"/>
    <w:p w14:paraId="0D7F05E9" w14:textId="77777777" w:rsidR="00A92D6E" w:rsidRDefault="00A92D6E" w:rsidP="00A92D6E">
      <w:r>
        <w:t>This work has not previously been accepted in substance for any degree and is not being concurrently submitted for candidature for any degree</w:t>
      </w:r>
    </w:p>
    <w:p w14:paraId="5D127E54" w14:textId="77777777" w:rsidR="00A92D6E" w:rsidRDefault="00A92D6E" w:rsidP="00A92D6E"/>
    <w:p w14:paraId="29854FAF" w14:textId="48538B87" w:rsidR="00A92D6E" w:rsidRDefault="00A92D6E" w:rsidP="00A92D6E">
      <w:r>
        <w:t>Singed………………</w:t>
      </w:r>
      <w:r w:rsidR="002C5399">
        <w:t>Alice Evans</w:t>
      </w:r>
      <w:r>
        <w:t>………………………</w:t>
      </w:r>
      <w:proofErr w:type="gramStart"/>
      <w:r>
        <w:t>…..</w:t>
      </w:r>
      <w:proofErr w:type="gramEnd"/>
      <w:r>
        <w:t xml:space="preserve"> (candidate)</w:t>
      </w:r>
    </w:p>
    <w:p w14:paraId="7A4EA704" w14:textId="299724AC" w:rsidR="00A92D6E" w:rsidRDefault="00A92D6E" w:rsidP="00A92D6E">
      <w:r>
        <w:t>Date………</w:t>
      </w:r>
      <w:r w:rsidR="002C5399">
        <w:t>16/05/20</w:t>
      </w:r>
      <w:r>
        <w:t>………………………….</w:t>
      </w:r>
    </w:p>
    <w:p w14:paraId="366A385E" w14:textId="77777777" w:rsidR="00A92D6E" w:rsidRDefault="00A92D6E" w:rsidP="00A92D6E"/>
    <w:p w14:paraId="240147FD" w14:textId="77777777" w:rsidR="00A92D6E" w:rsidRDefault="00A92D6E" w:rsidP="00A92D6E"/>
    <w:p w14:paraId="60338695" w14:textId="77777777" w:rsidR="00A92D6E" w:rsidRDefault="00A92D6E" w:rsidP="00A92D6E"/>
    <w:p w14:paraId="33BEDB85" w14:textId="77777777" w:rsidR="00A92D6E" w:rsidRDefault="00A92D6E" w:rsidP="00A92D6E"/>
    <w:p w14:paraId="3BF84B8B" w14:textId="77777777" w:rsidR="00A92D6E" w:rsidRDefault="00A92D6E" w:rsidP="00A92D6E"/>
    <w:p w14:paraId="3F76DF40" w14:textId="77777777" w:rsidR="00A92D6E" w:rsidRDefault="00A92D6E" w:rsidP="00A92D6E"/>
    <w:p w14:paraId="4E5F663A" w14:textId="77777777" w:rsidR="00A92D6E" w:rsidRDefault="00A92D6E" w:rsidP="00A92D6E"/>
    <w:p w14:paraId="3CE19FF4" w14:textId="77777777" w:rsidR="00A92D6E" w:rsidRDefault="00A92D6E" w:rsidP="00A92D6E"/>
    <w:p w14:paraId="36C22829" w14:textId="77777777" w:rsidR="00A92D6E" w:rsidRDefault="00A92D6E" w:rsidP="00A92D6E">
      <w:r>
        <w:t xml:space="preserve">STATEMENT </w:t>
      </w:r>
    </w:p>
    <w:p w14:paraId="518B8289" w14:textId="77777777" w:rsidR="00A92D6E" w:rsidRDefault="00A92D6E" w:rsidP="00A92D6E">
      <w:r>
        <w:t>This thesis is the result of my own investigation, except where otherwise stated.</w:t>
      </w:r>
    </w:p>
    <w:p w14:paraId="701BB335" w14:textId="77777777" w:rsidR="00A92D6E" w:rsidRDefault="00A92D6E" w:rsidP="00A92D6E">
      <w:r>
        <w:t>Other sources are acknowledged by explicit references and a Reference List is appended.</w:t>
      </w:r>
    </w:p>
    <w:p w14:paraId="71B6F89A" w14:textId="77777777" w:rsidR="00A92D6E" w:rsidRDefault="00A92D6E" w:rsidP="00A92D6E"/>
    <w:p w14:paraId="136C31FF" w14:textId="64D08784" w:rsidR="00A92D6E" w:rsidRDefault="00A92D6E" w:rsidP="00A92D6E">
      <w:r>
        <w:t>Singed………</w:t>
      </w:r>
      <w:r w:rsidR="002C5399">
        <w:t>Alice Evans</w:t>
      </w:r>
      <w:r>
        <w:t>…………………………</w:t>
      </w:r>
      <w:proofErr w:type="gramStart"/>
      <w:r>
        <w:t>…..</w:t>
      </w:r>
      <w:proofErr w:type="gramEnd"/>
      <w:r>
        <w:t xml:space="preserve"> (candidate)</w:t>
      </w:r>
    </w:p>
    <w:p w14:paraId="38C6B577" w14:textId="539DF5B4" w:rsidR="00A92D6E" w:rsidRDefault="00A92D6E" w:rsidP="00A92D6E">
      <w:r>
        <w:t>Date………</w:t>
      </w:r>
      <w:r w:rsidR="002C5399">
        <w:t>16/05/20</w:t>
      </w:r>
      <w:r>
        <w:t>…………………………………….</w:t>
      </w:r>
    </w:p>
    <w:p w14:paraId="3A2C680E" w14:textId="77777777" w:rsidR="00A92D6E" w:rsidRDefault="00A92D6E" w:rsidP="00A92D6E"/>
    <w:p w14:paraId="54A0A20C" w14:textId="77777777" w:rsidR="00A92D6E" w:rsidRDefault="00A92D6E" w:rsidP="00A92D6E"/>
    <w:p w14:paraId="317592B5" w14:textId="77777777" w:rsidR="00A92D6E" w:rsidRDefault="00A92D6E" w:rsidP="00A92D6E"/>
    <w:p w14:paraId="40FF2C18" w14:textId="7FEFE571" w:rsidR="00832DCF" w:rsidRDefault="00832DCF">
      <w:pPr>
        <w:rPr>
          <w:rFonts w:eastAsia="Times New Roman" w:cstheme="minorHAnsi"/>
          <w:color w:val="000000"/>
          <w:u w:val="single"/>
          <w:lang w:eastAsia="en-GB"/>
        </w:rPr>
      </w:pPr>
    </w:p>
    <w:p w14:paraId="310EF00E" w14:textId="77777777" w:rsidR="0085323D" w:rsidRDefault="0085323D" w:rsidP="00B52035">
      <w:pPr>
        <w:rPr>
          <w:rFonts w:eastAsia="Times New Roman" w:cstheme="minorHAnsi"/>
          <w:color w:val="000000"/>
          <w:u w:val="single"/>
          <w:lang w:eastAsia="en-GB"/>
        </w:rPr>
      </w:pPr>
    </w:p>
    <w:p w14:paraId="3B761CF1" w14:textId="3D411767" w:rsidR="00FE2500" w:rsidRDefault="00FE2500" w:rsidP="00B52035">
      <w:pPr>
        <w:rPr>
          <w:rFonts w:eastAsia="Times New Roman" w:cstheme="minorHAnsi"/>
          <w:color w:val="000000"/>
          <w:u w:val="single"/>
          <w:lang w:eastAsia="en-GB"/>
        </w:rPr>
      </w:pPr>
    </w:p>
    <w:p w14:paraId="052B99B2" w14:textId="74B3FBE1" w:rsidR="00FE2500" w:rsidRDefault="00FE2500" w:rsidP="00B52035">
      <w:pPr>
        <w:rPr>
          <w:rFonts w:eastAsia="Times New Roman" w:cstheme="minorHAnsi"/>
          <w:color w:val="000000"/>
          <w:u w:val="single"/>
          <w:lang w:eastAsia="en-GB"/>
        </w:rPr>
      </w:pPr>
    </w:p>
    <w:p w14:paraId="37D2EC1D" w14:textId="31B8D44D" w:rsidR="00FE2500" w:rsidRDefault="00FE2500" w:rsidP="00B52035">
      <w:pPr>
        <w:rPr>
          <w:rFonts w:eastAsia="Times New Roman" w:cstheme="minorHAnsi"/>
          <w:color w:val="000000"/>
          <w:u w:val="single"/>
          <w:lang w:eastAsia="en-GB"/>
        </w:rPr>
      </w:pPr>
    </w:p>
    <w:p w14:paraId="1AB5578E" w14:textId="39ECA44C" w:rsidR="00FE2500" w:rsidRDefault="00FE2500" w:rsidP="00B52035">
      <w:pPr>
        <w:rPr>
          <w:rFonts w:eastAsia="Times New Roman" w:cstheme="minorHAnsi"/>
          <w:color w:val="000000"/>
          <w:u w:val="single"/>
          <w:lang w:eastAsia="en-GB"/>
        </w:rPr>
      </w:pPr>
    </w:p>
    <w:p w14:paraId="4667DCEA" w14:textId="1992C6AA" w:rsidR="00FE2500" w:rsidRDefault="00FE2500" w:rsidP="00B52035">
      <w:pPr>
        <w:rPr>
          <w:rFonts w:eastAsia="Times New Roman" w:cstheme="minorHAnsi"/>
          <w:color w:val="000000"/>
          <w:u w:val="single"/>
          <w:lang w:eastAsia="en-GB"/>
        </w:rPr>
      </w:pPr>
    </w:p>
    <w:p w14:paraId="2EDC3071" w14:textId="503B19DE" w:rsidR="00FE2500" w:rsidRDefault="00FE2500" w:rsidP="00B52035">
      <w:pPr>
        <w:rPr>
          <w:rFonts w:eastAsia="Times New Roman" w:cstheme="minorHAnsi"/>
          <w:color w:val="000000"/>
          <w:u w:val="single"/>
          <w:lang w:eastAsia="en-GB"/>
        </w:rPr>
      </w:pPr>
    </w:p>
    <w:p w14:paraId="065C4A0B" w14:textId="77777777" w:rsidR="00FE2500" w:rsidRDefault="00FE2500" w:rsidP="00B52035">
      <w:pPr>
        <w:rPr>
          <w:rFonts w:eastAsia="Times New Roman" w:cstheme="minorHAnsi"/>
          <w:color w:val="000000"/>
          <w:lang w:eastAsia="en-GB"/>
        </w:rPr>
      </w:pPr>
    </w:p>
    <w:p w14:paraId="15ABD6B4" w14:textId="7C586611" w:rsidR="004D4357" w:rsidRDefault="004D4357" w:rsidP="00B52035">
      <w:pPr>
        <w:rPr>
          <w:rFonts w:eastAsia="Times New Roman" w:cstheme="minorHAnsi"/>
          <w:color w:val="000000"/>
          <w:lang w:eastAsia="en-GB"/>
        </w:rPr>
      </w:pPr>
    </w:p>
    <w:p w14:paraId="6650A098" w14:textId="0699DC1C" w:rsidR="004D4357" w:rsidRDefault="004D4357" w:rsidP="00B52035">
      <w:pPr>
        <w:rPr>
          <w:rFonts w:eastAsia="Times New Roman" w:cstheme="minorHAnsi"/>
          <w:color w:val="000000"/>
          <w:lang w:eastAsia="en-GB"/>
        </w:rPr>
      </w:pPr>
    </w:p>
    <w:p w14:paraId="579DD2EC" w14:textId="3C4454D9" w:rsidR="004D4357" w:rsidRDefault="004D4357" w:rsidP="00B52035">
      <w:pPr>
        <w:rPr>
          <w:rFonts w:eastAsia="Times New Roman" w:cstheme="minorHAnsi"/>
          <w:color w:val="000000"/>
          <w:lang w:eastAsia="en-GB"/>
        </w:rPr>
      </w:pPr>
    </w:p>
    <w:p w14:paraId="2477E1B3" w14:textId="6E7EF652" w:rsidR="004D4357" w:rsidRDefault="004D4357" w:rsidP="00B52035">
      <w:pPr>
        <w:rPr>
          <w:rFonts w:eastAsia="Times New Roman" w:cstheme="minorHAnsi"/>
          <w:color w:val="000000"/>
          <w:lang w:eastAsia="en-GB"/>
        </w:rPr>
      </w:pPr>
    </w:p>
    <w:p w14:paraId="17BCA153" w14:textId="4579E54C" w:rsidR="004D4357" w:rsidRDefault="004D4357" w:rsidP="00B52035">
      <w:pPr>
        <w:rPr>
          <w:rFonts w:eastAsia="Times New Roman" w:cstheme="minorHAnsi"/>
          <w:color w:val="000000"/>
          <w:lang w:eastAsia="en-GB"/>
        </w:rPr>
      </w:pPr>
    </w:p>
    <w:p w14:paraId="705E67A1" w14:textId="0EFA9958" w:rsidR="004D4357" w:rsidRDefault="004D4357" w:rsidP="00B52035">
      <w:pPr>
        <w:rPr>
          <w:rFonts w:eastAsia="Times New Roman" w:cstheme="minorHAnsi"/>
          <w:color w:val="000000"/>
          <w:lang w:eastAsia="en-GB"/>
        </w:rPr>
      </w:pPr>
    </w:p>
    <w:p w14:paraId="3ED97AC5" w14:textId="7AB95C1C" w:rsidR="004D4357" w:rsidRDefault="004D4357" w:rsidP="00B52035">
      <w:pPr>
        <w:rPr>
          <w:rFonts w:eastAsia="Times New Roman" w:cstheme="minorHAnsi"/>
          <w:color w:val="000000"/>
          <w:lang w:eastAsia="en-GB"/>
        </w:rPr>
      </w:pPr>
    </w:p>
    <w:p w14:paraId="340F9635" w14:textId="0C650129" w:rsidR="004D4357" w:rsidRDefault="004D4357" w:rsidP="00B52035">
      <w:pPr>
        <w:rPr>
          <w:rFonts w:eastAsia="Times New Roman" w:cstheme="minorHAnsi"/>
          <w:color w:val="000000"/>
          <w:lang w:eastAsia="en-GB"/>
        </w:rPr>
      </w:pPr>
    </w:p>
    <w:p w14:paraId="19EA2843" w14:textId="0194AAFA" w:rsidR="004D4357" w:rsidRDefault="004D4357" w:rsidP="00B52035">
      <w:pPr>
        <w:rPr>
          <w:rFonts w:eastAsia="Times New Roman" w:cstheme="minorHAnsi"/>
          <w:color w:val="000000"/>
          <w:lang w:eastAsia="en-GB"/>
        </w:rPr>
      </w:pPr>
    </w:p>
    <w:p w14:paraId="3F6FE0AF" w14:textId="591F75DE" w:rsidR="004D4357" w:rsidRDefault="004D4357" w:rsidP="00B52035">
      <w:pPr>
        <w:rPr>
          <w:rFonts w:eastAsia="Times New Roman" w:cstheme="minorHAnsi"/>
          <w:color w:val="000000"/>
          <w:lang w:eastAsia="en-GB"/>
        </w:rPr>
      </w:pPr>
    </w:p>
    <w:p w14:paraId="26F9AFD3" w14:textId="1CE45CDF" w:rsidR="00801489" w:rsidRDefault="00801489" w:rsidP="00B52035">
      <w:pPr>
        <w:rPr>
          <w:rFonts w:eastAsia="Times New Roman" w:cstheme="minorHAnsi"/>
          <w:color w:val="000000"/>
          <w:lang w:eastAsia="en-GB"/>
        </w:rPr>
      </w:pPr>
    </w:p>
    <w:p w14:paraId="7FCB86F6" w14:textId="77777777" w:rsidR="00801489" w:rsidRDefault="00801489">
      <w:pPr>
        <w:rPr>
          <w:rFonts w:eastAsia="Times New Roman" w:cstheme="minorHAnsi"/>
          <w:color w:val="000000"/>
          <w:lang w:eastAsia="en-GB"/>
        </w:rPr>
      </w:pPr>
      <w:r>
        <w:rPr>
          <w:rFonts w:eastAsia="Times New Roman" w:cstheme="minorHAnsi"/>
          <w:color w:val="000000"/>
          <w:lang w:eastAsia="en-GB"/>
        </w:rPr>
        <w:br w:type="page"/>
      </w:r>
    </w:p>
    <w:p w14:paraId="41ACCA94" w14:textId="69E0F5D0" w:rsidR="004D4357" w:rsidRDefault="004D4357" w:rsidP="00B52035">
      <w:pPr>
        <w:rPr>
          <w:rFonts w:eastAsia="Times New Roman" w:cstheme="minorHAnsi"/>
          <w:color w:val="000000"/>
          <w:lang w:eastAsia="en-GB"/>
        </w:rPr>
      </w:pPr>
    </w:p>
    <w:p w14:paraId="7738213B" w14:textId="76432CB0" w:rsidR="00801489" w:rsidRDefault="002C5399" w:rsidP="00B52035">
      <w:pPr>
        <w:rPr>
          <w:rFonts w:eastAsia="Times New Roman" w:cstheme="minorHAnsi"/>
          <w:color w:val="000000"/>
          <w:lang w:eastAsia="en-GB"/>
        </w:rPr>
      </w:pPr>
      <w:r>
        <w:rPr>
          <w:noProof/>
          <w:lang w:eastAsia="en-GB"/>
        </w:rPr>
        <w:drawing>
          <wp:anchor distT="0" distB="0" distL="114300" distR="114300" simplePos="0" relativeHeight="251659273" behindDoc="0" locked="0" layoutInCell="1" allowOverlap="1" wp14:anchorId="3D216281" wp14:editId="4A352C34">
            <wp:simplePos x="0" y="0"/>
            <wp:positionH relativeFrom="column">
              <wp:posOffset>958908</wp:posOffset>
            </wp:positionH>
            <wp:positionV relativeFrom="paragraph">
              <wp:posOffset>97155</wp:posOffset>
            </wp:positionV>
            <wp:extent cx="3641090" cy="1325880"/>
            <wp:effectExtent l="0" t="0" r="0" b="0"/>
            <wp:wrapSquare wrapText="bothSides"/>
            <wp:docPr id="14" name="Picture 1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41090" cy="1325880"/>
                    </a:xfrm>
                    <a:prstGeom prst="rect">
                      <a:avLst/>
                    </a:prstGeom>
                    <a:noFill/>
                    <a:ln w="19050" cmpd="sng">
                      <a:noFill/>
                      <a:miter lim="800000"/>
                      <a:headEnd/>
                      <a:tailEnd/>
                    </a:ln>
                    <a:effectLst/>
                  </pic:spPr>
                </pic:pic>
              </a:graphicData>
            </a:graphic>
            <wp14:sizeRelH relativeFrom="page">
              <wp14:pctWidth>0</wp14:pctWidth>
            </wp14:sizeRelH>
            <wp14:sizeRelV relativeFrom="page">
              <wp14:pctHeight>0</wp14:pctHeight>
            </wp14:sizeRelV>
          </wp:anchor>
        </w:drawing>
      </w:r>
    </w:p>
    <w:p w14:paraId="784C65BC" w14:textId="4B02488A" w:rsidR="00801489" w:rsidRDefault="00801489" w:rsidP="00B52035">
      <w:pPr>
        <w:rPr>
          <w:rFonts w:eastAsia="Times New Roman" w:cstheme="minorHAnsi"/>
          <w:color w:val="000000"/>
          <w:lang w:eastAsia="en-GB"/>
        </w:rPr>
      </w:pPr>
    </w:p>
    <w:p w14:paraId="1587B9C4" w14:textId="12EE44C2" w:rsidR="00B155F5" w:rsidRDefault="00B155F5" w:rsidP="00B52035">
      <w:pPr>
        <w:rPr>
          <w:rFonts w:eastAsia="Times New Roman" w:cstheme="minorHAnsi"/>
          <w:color w:val="000000"/>
          <w:lang w:eastAsia="en-GB"/>
        </w:rPr>
      </w:pPr>
    </w:p>
    <w:p w14:paraId="59D094ED" w14:textId="31EE28C2" w:rsidR="00B155F5" w:rsidRDefault="00B155F5" w:rsidP="00B52035">
      <w:pPr>
        <w:rPr>
          <w:rFonts w:eastAsia="Times New Roman" w:cstheme="minorHAnsi"/>
          <w:color w:val="000000"/>
          <w:lang w:eastAsia="en-GB"/>
        </w:rPr>
      </w:pPr>
    </w:p>
    <w:p w14:paraId="189E5A18" w14:textId="0DF3065D" w:rsidR="00B155F5" w:rsidRDefault="00B155F5" w:rsidP="00B52035">
      <w:pPr>
        <w:rPr>
          <w:rFonts w:eastAsia="Times New Roman" w:cstheme="minorHAnsi"/>
          <w:color w:val="000000"/>
          <w:lang w:eastAsia="en-GB"/>
        </w:rPr>
      </w:pPr>
    </w:p>
    <w:p w14:paraId="3F47E7BD" w14:textId="77777777" w:rsidR="00B155F5" w:rsidRDefault="00B155F5" w:rsidP="00B52035">
      <w:pPr>
        <w:rPr>
          <w:rFonts w:eastAsia="Times New Roman" w:cstheme="minorHAnsi"/>
          <w:color w:val="000000"/>
          <w:lang w:eastAsia="en-GB"/>
        </w:rPr>
      </w:pPr>
    </w:p>
    <w:p w14:paraId="2E42404B" w14:textId="6E40F236" w:rsidR="00801489" w:rsidRDefault="00801489" w:rsidP="00B52035">
      <w:pPr>
        <w:rPr>
          <w:rFonts w:eastAsia="Times New Roman" w:cstheme="minorHAnsi"/>
          <w:color w:val="000000"/>
          <w:lang w:eastAsia="en-GB"/>
        </w:rPr>
      </w:pPr>
    </w:p>
    <w:p w14:paraId="4C98EA71" w14:textId="1FF0FF55" w:rsidR="00801489" w:rsidRDefault="00801489" w:rsidP="00B52035">
      <w:pPr>
        <w:rPr>
          <w:rFonts w:eastAsia="Times New Roman" w:cstheme="minorHAnsi"/>
          <w:color w:val="000000"/>
          <w:lang w:eastAsia="en-GB"/>
        </w:rPr>
      </w:pPr>
    </w:p>
    <w:p w14:paraId="7B801E38" w14:textId="19D96CBC" w:rsidR="00801489" w:rsidRDefault="00801489" w:rsidP="00B52035">
      <w:pPr>
        <w:rPr>
          <w:rFonts w:eastAsia="Times New Roman" w:cstheme="minorHAnsi"/>
          <w:color w:val="000000"/>
          <w:lang w:eastAsia="en-GB"/>
        </w:rPr>
      </w:pPr>
    </w:p>
    <w:p w14:paraId="452D2630" w14:textId="646302A6" w:rsidR="00801489" w:rsidRDefault="00801489" w:rsidP="00B52035">
      <w:pPr>
        <w:rPr>
          <w:rFonts w:eastAsia="Times New Roman" w:cstheme="minorHAnsi"/>
          <w:color w:val="000000"/>
          <w:lang w:eastAsia="en-GB"/>
        </w:rPr>
      </w:pPr>
    </w:p>
    <w:p w14:paraId="456995A3" w14:textId="4CB872F5" w:rsidR="00801489" w:rsidRDefault="00801489" w:rsidP="00B52035">
      <w:pPr>
        <w:rPr>
          <w:rFonts w:eastAsia="Times New Roman" w:cstheme="minorHAnsi"/>
          <w:color w:val="000000"/>
          <w:lang w:eastAsia="en-GB"/>
        </w:rPr>
      </w:pPr>
    </w:p>
    <w:p w14:paraId="5B1F11D8" w14:textId="086066A7" w:rsidR="00801489" w:rsidRDefault="00801489" w:rsidP="00B52035">
      <w:pPr>
        <w:rPr>
          <w:rFonts w:eastAsia="Times New Roman" w:cstheme="minorHAnsi"/>
          <w:color w:val="000000"/>
          <w:lang w:eastAsia="en-GB"/>
        </w:rPr>
      </w:pPr>
    </w:p>
    <w:p w14:paraId="0777F9D5" w14:textId="20B7E8F7" w:rsidR="002C5399" w:rsidRDefault="00995A24" w:rsidP="00B52035">
      <w:pPr>
        <w:rPr>
          <w:rFonts w:eastAsia="Times New Roman" w:cstheme="minorHAnsi"/>
          <w:color w:val="000000"/>
          <w:lang w:eastAsia="en-GB"/>
        </w:rPr>
      </w:pPr>
      <w:r>
        <w:rPr>
          <w:rFonts w:eastAsia="Times New Roman" w:cstheme="minorHAnsi"/>
          <w:noProof/>
          <w:color w:val="000000"/>
          <w:lang w:eastAsia="en-GB"/>
        </w:rPr>
        <mc:AlternateContent>
          <mc:Choice Requires="wps">
            <w:drawing>
              <wp:anchor distT="0" distB="0" distL="114300" distR="114300" simplePos="0" relativeHeight="251660297" behindDoc="0" locked="0" layoutInCell="1" allowOverlap="1" wp14:anchorId="6F4C23BA" wp14:editId="061FD234">
                <wp:simplePos x="0" y="0"/>
                <wp:positionH relativeFrom="column">
                  <wp:posOffset>1163782</wp:posOffset>
                </wp:positionH>
                <wp:positionV relativeFrom="paragraph">
                  <wp:posOffset>58478</wp:posOffset>
                </wp:positionV>
                <wp:extent cx="3441469" cy="864523"/>
                <wp:effectExtent l="0" t="0" r="635" b="0"/>
                <wp:wrapNone/>
                <wp:docPr id="15" name="Text Box 15"/>
                <wp:cNvGraphicFramePr/>
                <a:graphic xmlns:a="http://schemas.openxmlformats.org/drawingml/2006/main">
                  <a:graphicData uri="http://schemas.microsoft.com/office/word/2010/wordprocessingShape">
                    <wps:wsp>
                      <wps:cNvSpPr txBox="1"/>
                      <wps:spPr>
                        <a:xfrm>
                          <a:off x="0" y="0"/>
                          <a:ext cx="3441469" cy="864523"/>
                        </a:xfrm>
                        <a:prstGeom prst="rect">
                          <a:avLst/>
                        </a:prstGeom>
                        <a:solidFill>
                          <a:schemeClr val="lt1"/>
                        </a:solidFill>
                        <a:ln w="6350">
                          <a:noFill/>
                        </a:ln>
                      </wps:spPr>
                      <wps:txbx>
                        <w:txbxContent>
                          <w:p w14:paraId="4BB00D57" w14:textId="0DCFC047" w:rsidR="00F663F9" w:rsidRPr="00995A24" w:rsidRDefault="00357CAB" w:rsidP="00995A24">
                            <w:pPr>
                              <w:jc w:val="center"/>
                              <w:rPr>
                                <w:rFonts w:ascii="Times New Roman" w:hAnsi="Times New Roman" w:cs="Times New Roman"/>
                                <w:b/>
                                <w:bCs/>
                                <w:sz w:val="40"/>
                                <w:szCs w:val="40"/>
                              </w:rPr>
                            </w:pPr>
                            <w:r w:rsidRPr="00995A24">
                              <w:rPr>
                                <w:rFonts w:ascii="Times New Roman" w:hAnsi="Times New Roman" w:cs="Times New Roman"/>
                                <w:b/>
                                <w:bCs/>
                                <w:sz w:val="40"/>
                                <w:szCs w:val="40"/>
                              </w:rPr>
                              <w:t>The Ritual of Meditation</w:t>
                            </w:r>
                            <w:r w:rsidR="00F2309A">
                              <w:rPr>
                                <w:rFonts w:ascii="Times New Roman" w:hAnsi="Times New Roman" w:cs="Times New Roman"/>
                                <w:b/>
                                <w:bCs/>
                                <w:sz w:val="40"/>
                                <w:szCs w:val="40"/>
                              </w:rPr>
                              <w:t>:</w:t>
                            </w:r>
                          </w:p>
                          <w:p w14:paraId="6B8E2AD6" w14:textId="77777777" w:rsidR="00995A24" w:rsidRDefault="00357CAB">
                            <w:pPr>
                              <w:rPr>
                                <w:rFonts w:ascii="Times New Roman" w:hAnsi="Times New Roman" w:cs="Times New Roman"/>
                                <w:b/>
                                <w:bCs/>
                                <w:sz w:val="40"/>
                                <w:szCs w:val="40"/>
                              </w:rPr>
                            </w:pPr>
                            <w:r w:rsidRPr="00995A24">
                              <w:rPr>
                                <w:rFonts w:ascii="Times New Roman" w:hAnsi="Times New Roman" w:cs="Times New Roman"/>
                                <w:b/>
                                <w:bCs/>
                                <w:sz w:val="40"/>
                                <w:szCs w:val="40"/>
                              </w:rPr>
                              <w:t>A liminal space for well-being</w:t>
                            </w:r>
                          </w:p>
                          <w:p w14:paraId="691EB801" w14:textId="77777777" w:rsidR="00995A24" w:rsidRDefault="00995A24">
                            <w:pPr>
                              <w:rPr>
                                <w:rFonts w:ascii="Times New Roman" w:hAnsi="Times New Roman" w:cs="Times New Roman"/>
                                <w:b/>
                                <w:bCs/>
                                <w:sz w:val="40"/>
                                <w:szCs w:val="40"/>
                              </w:rPr>
                            </w:pPr>
                          </w:p>
                          <w:p w14:paraId="5D726F06" w14:textId="480E56A4" w:rsidR="00357CAB" w:rsidRPr="00995A24" w:rsidRDefault="00357CAB">
                            <w:pPr>
                              <w:rPr>
                                <w:rFonts w:ascii="Times New Roman" w:hAnsi="Times New Roman" w:cs="Times New Roman"/>
                                <w:b/>
                                <w:bCs/>
                                <w:sz w:val="40"/>
                                <w:szCs w:val="40"/>
                              </w:rPr>
                            </w:pPr>
                            <w:r w:rsidRPr="00995A24">
                              <w:rPr>
                                <w:rFonts w:ascii="Times New Roman" w:hAnsi="Times New Roman" w:cs="Times New Roman"/>
                                <w:b/>
                                <w:bCs/>
                                <w:sz w:val="40"/>
                                <w:szCs w:val="4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4C23BA" id="_x0000_t202" coordsize="21600,21600" o:spt="202" path="m,l,21600r21600,l21600,xe">
                <v:stroke joinstyle="miter"/>
                <v:path gradientshapeok="t" o:connecttype="rect"/>
              </v:shapetype>
              <v:shape id="Text Box 15" o:spid="_x0000_s1026" type="#_x0000_t202" style="position:absolute;margin-left:91.65pt;margin-top:4.6pt;width:271pt;height:68.05pt;z-index:251660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" fillcolor="white [3201]" stroked="f" strokeweight=".5pt">
                <v:textbox>
                  <w:txbxContent>
                    <w:p w14:paraId="4BB00D57" w14:textId="0DCFC047" w:rsidR="00F663F9" w:rsidRPr="00995A24" w:rsidRDefault="00357CAB" w:rsidP="00995A24">
                      <w:pPr>
                        <w:jc w:val="center"/>
                        <w:rPr>
                          <w:rFonts w:ascii="Times New Roman" w:hAnsi="Times New Roman" w:cs="Times New Roman"/>
                          <w:b/>
                          <w:bCs/>
                          <w:sz w:val="40"/>
                          <w:szCs w:val="40"/>
                        </w:rPr>
                      </w:pPr>
                      <w:r w:rsidRPr="00995A24">
                        <w:rPr>
                          <w:rFonts w:ascii="Times New Roman" w:hAnsi="Times New Roman" w:cs="Times New Roman"/>
                          <w:b/>
                          <w:bCs/>
                          <w:sz w:val="40"/>
                          <w:szCs w:val="40"/>
                        </w:rPr>
                        <w:t>The Ritual of Meditation</w:t>
                      </w:r>
                      <w:r w:rsidR="00F2309A">
                        <w:rPr>
                          <w:rFonts w:ascii="Times New Roman" w:hAnsi="Times New Roman" w:cs="Times New Roman"/>
                          <w:b/>
                          <w:bCs/>
                          <w:sz w:val="40"/>
                          <w:szCs w:val="40"/>
                        </w:rPr>
                        <w:t>:</w:t>
                      </w:r>
                    </w:p>
                    <w:p w14:paraId="6B8E2AD6" w14:textId="77777777" w:rsidR="00995A24" w:rsidRDefault="00357CAB">
                      <w:pPr>
                        <w:rPr>
                          <w:rFonts w:ascii="Times New Roman" w:hAnsi="Times New Roman" w:cs="Times New Roman"/>
                          <w:b/>
                          <w:bCs/>
                          <w:sz w:val="40"/>
                          <w:szCs w:val="40"/>
                        </w:rPr>
                      </w:pPr>
                      <w:r w:rsidRPr="00995A24">
                        <w:rPr>
                          <w:rFonts w:ascii="Times New Roman" w:hAnsi="Times New Roman" w:cs="Times New Roman"/>
                          <w:b/>
                          <w:bCs/>
                          <w:sz w:val="40"/>
                          <w:szCs w:val="40"/>
                        </w:rPr>
                        <w:t>A liminal space for well-being</w:t>
                      </w:r>
                    </w:p>
                    <w:p w14:paraId="691EB801" w14:textId="77777777" w:rsidR="00995A24" w:rsidRDefault="00995A24">
                      <w:pPr>
                        <w:rPr>
                          <w:rFonts w:ascii="Times New Roman" w:hAnsi="Times New Roman" w:cs="Times New Roman"/>
                          <w:b/>
                          <w:bCs/>
                          <w:sz w:val="40"/>
                          <w:szCs w:val="40"/>
                        </w:rPr>
                      </w:pPr>
                    </w:p>
                    <w:p w14:paraId="5D726F06" w14:textId="480E56A4" w:rsidR="00357CAB" w:rsidRPr="00995A24" w:rsidRDefault="00357CAB">
                      <w:pPr>
                        <w:rPr>
                          <w:rFonts w:ascii="Times New Roman" w:hAnsi="Times New Roman" w:cs="Times New Roman"/>
                          <w:b/>
                          <w:bCs/>
                          <w:sz w:val="40"/>
                          <w:szCs w:val="40"/>
                        </w:rPr>
                      </w:pPr>
                      <w:r w:rsidRPr="00995A24">
                        <w:rPr>
                          <w:rFonts w:ascii="Times New Roman" w:hAnsi="Times New Roman" w:cs="Times New Roman"/>
                          <w:b/>
                          <w:bCs/>
                          <w:sz w:val="40"/>
                          <w:szCs w:val="40"/>
                        </w:rPr>
                        <w:t xml:space="preserve"> </w:t>
                      </w:r>
                    </w:p>
                  </w:txbxContent>
                </v:textbox>
              </v:shape>
            </w:pict>
          </mc:Fallback>
        </mc:AlternateContent>
      </w:r>
    </w:p>
    <w:p w14:paraId="5079EEC2" w14:textId="0C88ADF8" w:rsidR="002C5399" w:rsidRDefault="002C5399" w:rsidP="00B52035">
      <w:pPr>
        <w:rPr>
          <w:rFonts w:eastAsia="Times New Roman" w:cstheme="minorHAnsi"/>
          <w:color w:val="000000"/>
          <w:lang w:eastAsia="en-GB"/>
        </w:rPr>
      </w:pPr>
    </w:p>
    <w:p w14:paraId="775ABFC7" w14:textId="30A40DF3" w:rsidR="002C5399" w:rsidRDefault="002C5399" w:rsidP="00B52035">
      <w:pPr>
        <w:rPr>
          <w:rFonts w:eastAsia="Times New Roman" w:cstheme="minorHAnsi"/>
          <w:color w:val="000000"/>
          <w:lang w:eastAsia="en-GB"/>
        </w:rPr>
      </w:pPr>
    </w:p>
    <w:p w14:paraId="756E4752" w14:textId="6C380F5C" w:rsidR="00801489" w:rsidRDefault="00801489" w:rsidP="00B52035">
      <w:pPr>
        <w:rPr>
          <w:rFonts w:eastAsia="Times New Roman" w:cstheme="minorHAnsi"/>
          <w:color w:val="000000"/>
          <w:lang w:eastAsia="en-GB"/>
        </w:rPr>
      </w:pPr>
    </w:p>
    <w:p w14:paraId="62F2C417" w14:textId="26CB97A8" w:rsidR="00801489" w:rsidRDefault="00801489" w:rsidP="00B52035">
      <w:pPr>
        <w:rPr>
          <w:rFonts w:eastAsia="Times New Roman" w:cstheme="minorHAnsi"/>
          <w:color w:val="000000"/>
          <w:lang w:eastAsia="en-GB"/>
        </w:rPr>
      </w:pPr>
    </w:p>
    <w:p w14:paraId="003A3866" w14:textId="599CA914" w:rsidR="00801489" w:rsidRDefault="00801489" w:rsidP="00B52035">
      <w:pPr>
        <w:rPr>
          <w:rFonts w:eastAsia="Times New Roman" w:cstheme="minorHAnsi"/>
          <w:color w:val="000000"/>
          <w:lang w:eastAsia="en-GB"/>
        </w:rPr>
      </w:pPr>
    </w:p>
    <w:p w14:paraId="6A0F4AFD" w14:textId="0F1000D7" w:rsidR="00801489" w:rsidRDefault="00D75B3B" w:rsidP="00B52035">
      <w:pPr>
        <w:rPr>
          <w:rFonts w:eastAsia="Times New Roman" w:cstheme="minorHAnsi"/>
          <w:color w:val="000000"/>
          <w:lang w:eastAsia="en-GB"/>
        </w:rPr>
      </w:pPr>
      <w:r>
        <w:rPr>
          <w:rFonts w:eastAsia="Times New Roman" w:cstheme="minorHAnsi"/>
          <w:noProof/>
          <w:color w:val="000000"/>
          <w:lang w:eastAsia="en-GB"/>
        </w:rPr>
        <mc:AlternateContent>
          <mc:Choice Requires="wps">
            <w:drawing>
              <wp:anchor distT="0" distB="0" distL="114300" distR="114300" simplePos="0" relativeHeight="251661321" behindDoc="0" locked="0" layoutInCell="1" allowOverlap="1" wp14:anchorId="190DBF9D" wp14:editId="2E248162">
                <wp:simplePos x="0" y="0"/>
                <wp:positionH relativeFrom="column">
                  <wp:posOffset>1163320</wp:posOffset>
                </wp:positionH>
                <wp:positionV relativeFrom="paragraph">
                  <wp:posOffset>56284</wp:posOffset>
                </wp:positionV>
                <wp:extent cx="3441065" cy="947651"/>
                <wp:effectExtent l="0" t="0" r="635" b="5080"/>
                <wp:wrapNone/>
                <wp:docPr id="16" name="Text Box 16"/>
                <wp:cNvGraphicFramePr/>
                <a:graphic xmlns:a="http://schemas.openxmlformats.org/drawingml/2006/main">
                  <a:graphicData uri="http://schemas.microsoft.com/office/word/2010/wordprocessingShape">
                    <wps:wsp>
                      <wps:cNvSpPr txBox="1"/>
                      <wps:spPr>
                        <a:xfrm>
                          <a:off x="0" y="0"/>
                          <a:ext cx="3441065" cy="947651"/>
                        </a:xfrm>
                        <a:prstGeom prst="rect">
                          <a:avLst/>
                        </a:prstGeom>
                        <a:solidFill>
                          <a:schemeClr val="lt1"/>
                        </a:solidFill>
                        <a:ln w="6350">
                          <a:noFill/>
                        </a:ln>
                      </wps:spPr>
                      <wps:txbx>
                        <w:txbxContent>
                          <w:p w14:paraId="6F4B38F2" w14:textId="51B3A34D" w:rsidR="00F2309A" w:rsidRPr="00D75B3B" w:rsidRDefault="00F2309A" w:rsidP="00F2309A">
                            <w:pPr>
                              <w:jc w:val="center"/>
                              <w:rPr>
                                <w:rFonts w:ascii="Times New Roman" w:hAnsi="Times New Roman" w:cs="Times New Roman"/>
                                <w:b/>
                                <w:bCs/>
                                <w:sz w:val="28"/>
                                <w:szCs w:val="28"/>
                              </w:rPr>
                            </w:pPr>
                            <w:r w:rsidRPr="00D75B3B">
                              <w:rPr>
                                <w:rFonts w:ascii="Times New Roman" w:hAnsi="Times New Roman" w:cs="Times New Roman"/>
                                <w:b/>
                                <w:bCs/>
                                <w:sz w:val="28"/>
                                <w:szCs w:val="28"/>
                              </w:rPr>
                              <w:t xml:space="preserve">By Alice </w:t>
                            </w:r>
                            <w:r w:rsidR="003707B0" w:rsidRPr="00D75B3B">
                              <w:rPr>
                                <w:rFonts w:ascii="Times New Roman" w:hAnsi="Times New Roman" w:cs="Times New Roman"/>
                                <w:b/>
                                <w:bCs/>
                                <w:sz w:val="28"/>
                                <w:szCs w:val="28"/>
                              </w:rPr>
                              <w:t>Evans</w:t>
                            </w:r>
                          </w:p>
                          <w:p w14:paraId="738CB363" w14:textId="77CAC4D0" w:rsidR="003707B0" w:rsidRPr="00D75B3B" w:rsidRDefault="003707B0" w:rsidP="00F2309A">
                            <w:pPr>
                              <w:jc w:val="center"/>
                              <w:rPr>
                                <w:rFonts w:ascii="Times New Roman" w:hAnsi="Times New Roman" w:cs="Times New Roman"/>
                                <w:b/>
                                <w:bCs/>
                                <w:sz w:val="28"/>
                                <w:szCs w:val="28"/>
                              </w:rPr>
                            </w:pPr>
                          </w:p>
                          <w:p w14:paraId="38ED5679" w14:textId="2B73822D" w:rsidR="003707B0" w:rsidRPr="00D75B3B" w:rsidRDefault="003707B0" w:rsidP="00F2309A">
                            <w:pPr>
                              <w:jc w:val="center"/>
                              <w:rPr>
                                <w:rFonts w:ascii="Times New Roman" w:hAnsi="Times New Roman" w:cs="Times New Roman"/>
                                <w:b/>
                                <w:bCs/>
                                <w:sz w:val="28"/>
                                <w:szCs w:val="28"/>
                              </w:rPr>
                            </w:pPr>
                            <w:r w:rsidRPr="00D75B3B">
                              <w:rPr>
                                <w:rFonts w:ascii="Times New Roman" w:hAnsi="Times New Roman" w:cs="Times New Roman"/>
                                <w:b/>
                                <w:bCs/>
                                <w:sz w:val="28"/>
                                <w:szCs w:val="28"/>
                              </w:rPr>
                              <w:t>1700556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0DBF9D" id="Text Box 16" o:spid="_x0000_s1027" type="#_x0000_t202" style="position:absolute;margin-left:91.6pt;margin-top:4.45pt;width:270.95pt;height:74.6pt;z-index:25166132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" fillcolor="white [3201]" stroked="f" strokeweight=".5pt">
                <v:textbox>
                  <w:txbxContent>
                    <w:p w14:paraId="6F4B38F2" w14:textId="51B3A34D" w:rsidR="00F2309A" w:rsidRPr="00D75B3B" w:rsidRDefault="00F2309A" w:rsidP="00F2309A">
                      <w:pPr>
                        <w:jc w:val="center"/>
                        <w:rPr>
                          <w:rFonts w:ascii="Times New Roman" w:hAnsi="Times New Roman" w:cs="Times New Roman"/>
                          <w:b/>
                          <w:bCs/>
                          <w:sz w:val="28"/>
                          <w:szCs w:val="28"/>
                        </w:rPr>
                      </w:pPr>
                      <w:r w:rsidRPr="00D75B3B">
                        <w:rPr>
                          <w:rFonts w:ascii="Times New Roman" w:hAnsi="Times New Roman" w:cs="Times New Roman"/>
                          <w:b/>
                          <w:bCs/>
                          <w:sz w:val="28"/>
                          <w:szCs w:val="28"/>
                        </w:rPr>
                        <w:t xml:space="preserve">By Alice </w:t>
                      </w:r>
                      <w:r w:rsidR="003707B0" w:rsidRPr="00D75B3B">
                        <w:rPr>
                          <w:rFonts w:ascii="Times New Roman" w:hAnsi="Times New Roman" w:cs="Times New Roman"/>
                          <w:b/>
                          <w:bCs/>
                          <w:sz w:val="28"/>
                          <w:szCs w:val="28"/>
                        </w:rPr>
                        <w:t>Evans</w:t>
                      </w:r>
                    </w:p>
                    <w:p w14:paraId="738CB363" w14:textId="77CAC4D0" w:rsidR="003707B0" w:rsidRPr="00D75B3B" w:rsidRDefault="003707B0" w:rsidP="00F2309A">
                      <w:pPr>
                        <w:jc w:val="center"/>
                        <w:rPr>
                          <w:rFonts w:ascii="Times New Roman" w:hAnsi="Times New Roman" w:cs="Times New Roman"/>
                          <w:b/>
                          <w:bCs/>
                          <w:sz w:val="28"/>
                          <w:szCs w:val="28"/>
                        </w:rPr>
                      </w:pPr>
                    </w:p>
                    <w:p w14:paraId="38ED5679" w14:textId="2B73822D" w:rsidR="003707B0" w:rsidRPr="00D75B3B" w:rsidRDefault="003707B0" w:rsidP="00F2309A">
                      <w:pPr>
                        <w:jc w:val="center"/>
                        <w:rPr>
                          <w:rFonts w:ascii="Times New Roman" w:hAnsi="Times New Roman" w:cs="Times New Roman"/>
                          <w:b/>
                          <w:bCs/>
                          <w:sz w:val="28"/>
                          <w:szCs w:val="28"/>
                        </w:rPr>
                      </w:pPr>
                      <w:r w:rsidRPr="00D75B3B">
                        <w:rPr>
                          <w:rFonts w:ascii="Times New Roman" w:hAnsi="Times New Roman" w:cs="Times New Roman"/>
                          <w:b/>
                          <w:bCs/>
                          <w:sz w:val="28"/>
                          <w:szCs w:val="28"/>
                        </w:rPr>
                        <w:t>1700556</w:t>
                      </w:r>
                    </w:p>
                  </w:txbxContent>
                </v:textbox>
              </v:shape>
            </w:pict>
          </mc:Fallback>
        </mc:AlternateContent>
      </w:r>
    </w:p>
    <w:p w14:paraId="25B39336" w14:textId="768171F7" w:rsidR="00801489" w:rsidRDefault="00801489" w:rsidP="00B52035">
      <w:pPr>
        <w:rPr>
          <w:rFonts w:eastAsia="Times New Roman" w:cstheme="minorHAnsi"/>
          <w:color w:val="000000"/>
          <w:lang w:eastAsia="en-GB"/>
        </w:rPr>
      </w:pPr>
    </w:p>
    <w:p w14:paraId="3C271093" w14:textId="468247F9" w:rsidR="00801489" w:rsidRDefault="00801489" w:rsidP="00B52035">
      <w:pPr>
        <w:rPr>
          <w:rFonts w:eastAsia="Times New Roman" w:cstheme="minorHAnsi"/>
          <w:color w:val="000000"/>
          <w:lang w:eastAsia="en-GB"/>
        </w:rPr>
      </w:pPr>
    </w:p>
    <w:p w14:paraId="01C30172" w14:textId="143CE667" w:rsidR="00801489" w:rsidRDefault="00801489" w:rsidP="00B52035">
      <w:pPr>
        <w:rPr>
          <w:rFonts w:eastAsia="Times New Roman" w:cstheme="minorHAnsi"/>
          <w:color w:val="000000"/>
          <w:lang w:eastAsia="en-GB"/>
        </w:rPr>
      </w:pPr>
    </w:p>
    <w:p w14:paraId="7F5FB1CA" w14:textId="45971A3F" w:rsidR="00801489" w:rsidRDefault="00801489" w:rsidP="00B52035">
      <w:pPr>
        <w:rPr>
          <w:rFonts w:eastAsia="Times New Roman" w:cstheme="minorHAnsi"/>
          <w:color w:val="000000"/>
          <w:lang w:eastAsia="en-GB"/>
        </w:rPr>
      </w:pPr>
    </w:p>
    <w:p w14:paraId="50D6C8DD" w14:textId="37FD0D72" w:rsidR="00801489" w:rsidRDefault="00801489" w:rsidP="00B52035">
      <w:pPr>
        <w:rPr>
          <w:rFonts w:eastAsia="Times New Roman" w:cstheme="minorHAnsi"/>
          <w:color w:val="000000"/>
          <w:lang w:eastAsia="en-GB"/>
        </w:rPr>
      </w:pPr>
    </w:p>
    <w:p w14:paraId="1B9B8254" w14:textId="66B67C34" w:rsidR="00801489" w:rsidRDefault="00801489" w:rsidP="00B52035">
      <w:pPr>
        <w:rPr>
          <w:rFonts w:eastAsia="Times New Roman" w:cstheme="minorHAnsi"/>
          <w:color w:val="000000"/>
          <w:lang w:eastAsia="en-GB"/>
        </w:rPr>
      </w:pPr>
    </w:p>
    <w:p w14:paraId="01C7D0A7" w14:textId="082B1A3F" w:rsidR="00801489" w:rsidRDefault="00801489" w:rsidP="00B52035">
      <w:pPr>
        <w:rPr>
          <w:rFonts w:eastAsia="Times New Roman" w:cstheme="minorHAnsi"/>
          <w:color w:val="000000"/>
          <w:lang w:eastAsia="en-GB"/>
        </w:rPr>
      </w:pPr>
    </w:p>
    <w:p w14:paraId="746FAFDA" w14:textId="52C2DB4C" w:rsidR="00801489" w:rsidRDefault="00801489" w:rsidP="00B52035">
      <w:pPr>
        <w:rPr>
          <w:rFonts w:eastAsia="Times New Roman" w:cstheme="minorHAnsi"/>
          <w:color w:val="000000"/>
          <w:lang w:eastAsia="en-GB"/>
        </w:rPr>
      </w:pPr>
    </w:p>
    <w:p w14:paraId="6B439DF1" w14:textId="232D349D" w:rsidR="00801489" w:rsidRDefault="00801489" w:rsidP="00B52035">
      <w:pPr>
        <w:rPr>
          <w:rFonts w:eastAsia="Times New Roman" w:cstheme="minorHAnsi"/>
          <w:color w:val="000000"/>
          <w:lang w:eastAsia="en-GB"/>
        </w:rPr>
      </w:pPr>
    </w:p>
    <w:p w14:paraId="6B92DC91" w14:textId="789A8D5E" w:rsidR="00801489" w:rsidRDefault="00F51076" w:rsidP="00B52035">
      <w:pPr>
        <w:rPr>
          <w:rFonts w:eastAsia="Times New Roman" w:cstheme="minorHAnsi"/>
          <w:color w:val="000000"/>
          <w:lang w:eastAsia="en-GB"/>
        </w:rPr>
      </w:pPr>
      <w:r>
        <w:rPr>
          <w:rFonts w:eastAsia="Times New Roman" w:cstheme="minorHAnsi"/>
          <w:noProof/>
          <w:color w:val="000000"/>
          <w:lang w:eastAsia="en-GB"/>
        </w:rPr>
        <mc:AlternateContent>
          <mc:Choice Requires="wps">
            <w:drawing>
              <wp:anchor distT="0" distB="0" distL="114300" distR="114300" simplePos="0" relativeHeight="251662345" behindDoc="0" locked="0" layoutInCell="1" allowOverlap="1" wp14:anchorId="52ACA562" wp14:editId="4B1A3FA4">
                <wp:simplePos x="0" y="0"/>
                <wp:positionH relativeFrom="column">
                  <wp:posOffset>31115</wp:posOffset>
                </wp:positionH>
                <wp:positionV relativeFrom="paragraph">
                  <wp:posOffset>195176</wp:posOffset>
                </wp:positionV>
                <wp:extent cx="5863590" cy="2726055"/>
                <wp:effectExtent l="0" t="0" r="3810" b="4445"/>
                <wp:wrapNone/>
                <wp:docPr id="17" name="Text Box 17"/>
                <wp:cNvGraphicFramePr/>
                <a:graphic xmlns:a="http://schemas.openxmlformats.org/drawingml/2006/main">
                  <a:graphicData uri="http://schemas.microsoft.com/office/word/2010/wordprocessingShape">
                    <wps:wsp>
                      <wps:cNvSpPr txBox="1"/>
                      <wps:spPr>
                        <a:xfrm>
                          <a:off x="0" y="0"/>
                          <a:ext cx="5863590" cy="2726055"/>
                        </a:xfrm>
                        <a:prstGeom prst="rect">
                          <a:avLst/>
                        </a:prstGeom>
                        <a:solidFill>
                          <a:schemeClr val="lt1"/>
                        </a:solidFill>
                        <a:ln w="6350">
                          <a:noFill/>
                        </a:ln>
                      </wps:spPr>
                      <wps:txbx>
                        <w:txbxContent>
                          <w:p w14:paraId="28995498" w14:textId="77777777" w:rsidR="0051311A" w:rsidRDefault="00E547A8" w:rsidP="0051311A">
                            <w:pPr>
                              <w:jc w:val="center"/>
                              <w:rPr>
                                <w:rFonts w:ascii="Times New Roman" w:hAnsi="Times New Roman" w:cs="Times New Roman"/>
                                <w:b/>
                                <w:bCs/>
                              </w:rPr>
                            </w:pPr>
                            <w:r w:rsidRPr="004E2825">
                              <w:rPr>
                                <w:rFonts w:ascii="Times New Roman" w:hAnsi="Times New Roman" w:cs="Times New Roman"/>
                                <w:b/>
                                <w:bCs/>
                              </w:rPr>
                              <w:t>Dissertation Submitted in Partial Fulfilment of a B.A. (Hons)</w:t>
                            </w:r>
                          </w:p>
                          <w:p w14:paraId="29F3A4A9" w14:textId="1D4F26A2" w:rsidR="00D75B3B" w:rsidRPr="004E2825" w:rsidRDefault="00E547A8" w:rsidP="0051311A">
                            <w:pPr>
                              <w:jc w:val="center"/>
                              <w:rPr>
                                <w:rFonts w:ascii="Times New Roman" w:hAnsi="Times New Roman" w:cs="Times New Roman"/>
                                <w:b/>
                                <w:bCs/>
                              </w:rPr>
                            </w:pPr>
                            <w:r w:rsidRPr="004E2825">
                              <w:rPr>
                                <w:rFonts w:ascii="Times New Roman" w:hAnsi="Times New Roman" w:cs="Times New Roman"/>
                                <w:b/>
                                <w:bCs/>
                              </w:rPr>
                              <w:t>in Applied Anthropology</w:t>
                            </w:r>
                          </w:p>
                          <w:p w14:paraId="34CDFD99" w14:textId="5D86A9FA" w:rsidR="001E4461" w:rsidRPr="004E2825" w:rsidRDefault="001E4461">
                            <w:pPr>
                              <w:rPr>
                                <w:rFonts w:ascii="Times New Roman" w:hAnsi="Times New Roman" w:cs="Times New Roman"/>
                                <w:b/>
                                <w:bCs/>
                              </w:rPr>
                            </w:pPr>
                          </w:p>
                          <w:p w14:paraId="1233BC08" w14:textId="05AE8744" w:rsidR="001E4461" w:rsidRPr="004E2825" w:rsidRDefault="001E4461" w:rsidP="001E4461">
                            <w:pPr>
                              <w:jc w:val="center"/>
                              <w:rPr>
                                <w:rFonts w:ascii="Times New Roman" w:hAnsi="Times New Roman" w:cs="Times New Roman"/>
                                <w:b/>
                                <w:bCs/>
                              </w:rPr>
                            </w:pPr>
                            <w:r w:rsidRPr="004E2825">
                              <w:rPr>
                                <w:rFonts w:ascii="Times New Roman" w:hAnsi="Times New Roman" w:cs="Times New Roman"/>
                                <w:b/>
                                <w:bCs/>
                              </w:rPr>
                              <w:t>University of Wales Trinity Saint David</w:t>
                            </w:r>
                          </w:p>
                          <w:p w14:paraId="05EF7B62" w14:textId="389FE8EE" w:rsidR="001E4461" w:rsidRPr="004E2825" w:rsidRDefault="004E2825" w:rsidP="001E4461">
                            <w:pPr>
                              <w:jc w:val="center"/>
                              <w:rPr>
                                <w:rFonts w:ascii="Times New Roman" w:hAnsi="Times New Roman" w:cs="Times New Roman"/>
                                <w:b/>
                                <w:bCs/>
                              </w:rPr>
                            </w:pPr>
                            <w:r w:rsidRPr="004E2825">
                              <w:rPr>
                                <w:rFonts w:ascii="Times New Roman" w:hAnsi="Times New Roman" w:cs="Times New Roman"/>
                                <w:b/>
                                <w:bCs/>
                              </w:rPr>
                              <w:t>May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2ACA562" id="Text Box 17" o:spid="_x0000_s1028" type="#_x0000_t202" style="position:absolute;margin-left:2.45pt;margin-top:15.35pt;width:461.7pt;height:214.65pt;z-index:25166234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" fillcolor="white [3201]" stroked="f" strokeweight=".5pt">
                <v:textbox>
                  <w:txbxContent>
                    <w:p w14:paraId="28995498" w14:textId="77777777" w:rsidR="0051311A" w:rsidRDefault="00E547A8" w:rsidP="0051311A">
                      <w:pPr>
                        <w:jc w:val="center"/>
                        <w:rPr>
                          <w:rFonts w:ascii="Times New Roman" w:hAnsi="Times New Roman" w:cs="Times New Roman"/>
                          <w:b/>
                          <w:bCs/>
                        </w:rPr>
                      </w:pPr>
                      <w:r w:rsidRPr="004E2825">
                        <w:rPr>
                          <w:rFonts w:ascii="Times New Roman" w:hAnsi="Times New Roman" w:cs="Times New Roman"/>
                          <w:b/>
                          <w:bCs/>
                        </w:rPr>
                        <w:t>Dissertation Submitted in Partial Fulfilment of a B.A. (Hons)</w:t>
                      </w:r>
                    </w:p>
                    <w:p w14:paraId="29F3A4A9" w14:textId="1D4F26A2" w:rsidR="00D75B3B" w:rsidRPr="004E2825" w:rsidRDefault="00E547A8" w:rsidP="0051311A">
                      <w:pPr>
                        <w:jc w:val="center"/>
                        <w:rPr>
                          <w:rFonts w:ascii="Times New Roman" w:hAnsi="Times New Roman" w:cs="Times New Roman"/>
                          <w:b/>
                          <w:bCs/>
                        </w:rPr>
                      </w:pPr>
                      <w:r w:rsidRPr="004E2825">
                        <w:rPr>
                          <w:rFonts w:ascii="Times New Roman" w:hAnsi="Times New Roman" w:cs="Times New Roman"/>
                          <w:b/>
                          <w:bCs/>
                        </w:rPr>
                        <w:t>in Applied Anthropology</w:t>
                      </w:r>
                    </w:p>
                    <w:p w14:paraId="34CDFD99" w14:textId="5D86A9FA" w:rsidR="001E4461" w:rsidRPr="004E2825" w:rsidRDefault="001E4461">
                      <w:pPr>
                        <w:rPr>
                          <w:rFonts w:ascii="Times New Roman" w:hAnsi="Times New Roman" w:cs="Times New Roman"/>
                          <w:b/>
                          <w:bCs/>
                        </w:rPr>
                      </w:pPr>
                    </w:p>
                    <w:p w14:paraId="1233BC08" w14:textId="05AE8744" w:rsidR="001E4461" w:rsidRPr="004E2825" w:rsidRDefault="001E4461" w:rsidP="001E4461">
                      <w:pPr>
                        <w:jc w:val="center"/>
                        <w:rPr>
                          <w:rFonts w:ascii="Times New Roman" w:hAnsi="Times New Roman" w:cs="Times New Roman"/>
                          <w:b/>
                          <w:bCs/>
                        </w:rPr>
                      </w:pPr>
                      <w:r w:rsidRPr="004E2825">
                        <w:rPr>
                          <w:rFonts w:ascii="Times New Roman" w:hAnsi="Times New Roman" w:cs="Times New Roman"/>
                          <w:b/>
                          <w:bCs/>
                        </w:rPr>
                        <w:t>University of Wales Trinity Saint David</w:t>
                      </w:r>
                    </w:p>
                    <w:p w14:paraId="05EF7B62" w14:textId="389FE8EE" w:rsidR="001E4461" w:rsidRPr="004E2825" w:rsidRDefault="004E2825" w:rsidP="001E4461">
                      <w:pPr>
                        <w:jc w:val="center"/>
                        <w:rPr>
                          <w:rFonts w:ascii="Times New Roman" w:hAnsi="Times New Roman" w:cs="Times New Roman"/>
                          <w:b/>
                          <w:bCs/>
                        </w:rPr>
                      </w:pPr>
                      <w:r w:rsidRPr="004E2825">
                        <w:rPr>
                          <w:rFonts w:ascii="Times New Roman" w:hAnsi="Times New Roman" w:cs="Times New Roman"/>
                          <w:b/>
                          <w:bCs/>
                        </w:rPr>
                        <w:t>May 2020</w:t>
                      </w:r>
                    </w:p>
                  </w:txbxContent>
                </v:textbox>
              </v:shape>
            </w:pict>
          </mc:Fallback>
        </mc:AlternateContent>
      </w:r>
    </w:p>
    <w:p w14:paraId="27F97F45" w14:textId="64BDD518" w:rsidR="00801489" w:rsidRDefault="00801489" w:rsidP="00B52035">
      <w:pPr>
        <w:rPr>
          <w:rFonts w:eastAsia="Times New Roman" w:cstheme="minorHAnsi"/>
          <w:color w:val="000000"/>
          <w:lang w:eastAsia="en-GB"/>
        </w:rPr>
      </w:pPr>
    </w:p>
    <w:p w14:paraId="48B4E326" w14:textId="5DD42496" w:rsidR="00801489" w:rsidRDefault="00801489" w:rsidP="00B52035">
      <w:pPr>
        <w:rPr>
          <w:rFonts w:eastAsia="Times New Roman" w:cstheme="minorHAnsi"/>
          <w:color w:val="000000"/>
          <w:lang w:eastAsia="en-GB"/>
        </w:rPr>
      </w:pPr>
    </w:p>
    <w:p w14:paraId="2E8C700D" w14:textId="3E30F225" w:rsidR="00801489" w:rsidRDefault="00801489" w:rsidP="00B52035">
      <w:pPr>
        <w:rPr>
          <w:rFonts w:eastAsia="Times New Roman" w:cstheme="minorHAnsi"/>
          <w:color w:val="000000"/>
          <w:lang w:eastAsia="en-GB"/>
        </w:rPr>
      </w:pPr>
    </w:p>
    <w:p w14:paraId="76C65619" w14:textId="7A786A53" w:rsidR="00801489" w:rsidRDefault="00801489" w:rsidP="00B52035">
      <w:pPr>
        <w:rPr>
          <w:rFonts w:eastAsia="Times New Roman" w:cstheme="minorHAnsi"/>
          <w:color w:val="000000"/>
          <w:lang w:eastAsia="en-GB"/>
        </w:rPr>
      </w:pPr>
    </w:p>
    <w:p w14:paraId="7893F8F2" w14:textId="5BEDEAFB" w:rsidR="00801489" w:rsidRDefault="00801489" w:rsidP="00B52035">
      <w:pPr>
        <w:rPr>
          <w:rFonts w:eastAsia="Times New Roman" w:cstheme="minorHAnsi"/>
          <w:color w:val="000000"/>
          <w:lang w:eastAsia="en-GB"/>
        </w:rPr>
      </w:pPr>
    </w:p>
    <w:p w14:paraId="515C8A8E" w14:textId="373B982A" w:rsidR="00801489" w:rsidRDefault="00801489" w:rsidP="00B52035">
      <w:pPr>
        <w:rPr>
          <w:rFonts w:eastAsia="Times New Roman" w:cstheme="minorHAnsi"/>
          <w:color w:val="000000"/>
          <w:lang w:eastAsia="en-GB"/>
        </w:rPr>
      </w:pPr>
    </w:p>
    <w:p w14:paraId="044962F2" w14:textId="253304E8" w:rsidR="00801489" w:rsidRDefault="00801489" w:rsidP="00B52035">
      <w:pPr>
        <w:rPr>
          <w:rFonts w:eastAsia="Times New Roman" w:cstheme="minorHAnsi"/>
          <w:color w:val="000000"/>
          <w:lang w:eastAsia="en-GB"/>
        </w:rPr>
      </w:pPr>
    </w:p>
    <w:p w14:paraId="314FFDE4" w14:textId="43F63775" w:rsidR="00801489" w:rsidRDefault="00801489" w:rsidP="00B52035">
      <w:pPr>
        <w:rPr>
          <w:rFonts w:eastAsia="Times New Roman" w:cstheme="minorHAnsi"/>
          <w:color w:val="000000"/>
          <w:lang w:eastAsia="en-GB"/>
        </w:rPr>
      </w:pPr>
    </w:p>
    <w:p w14:paraId="57BA6D87" w14:textId="7DA97A1D" w:rsidR="00801489" w:rsidRDefault="00801489" w:rsidP="00B52035">
      <w:pPr>
        <w:rPr>
          <w:rFonts w:eastAsia="Times New Roman" w:cstheme="minorHAnsi"/>
          <w:color w:val="000000"/>
          <w:lang w:eastAsia="en-GB"/>
        </w:rPr>
      </w:pPr>
    </w:p>
    <w:p w14:paraId="69BEA33E" w14:textId="16884EE9" w:rsidR="00801489" w:rsidRDefault="00801489" w:rsidP="00B52035">
      <w:pPr>
        <w:rPr>
          <w:rFonts w:eastAsia="Times New Roman" w:cstheme="minorHAnsi"/>
          <w:color w:val="000000"/>
          <w:lang w:eastAsia="en-GB"/>
        </w:rPr>
      </w:pPr>
    </w:p>
    <w:p w14:paraId="0647ED4E" w14:textId="29B9B5C1" w:rsidR="00801489" w:rsidRDefault="00801489" w:rsidP="00B52035">
      <w:pPr>
        <w:rPr>
          <w:rFonts w:eastAsia="Times New Roman" w:cstheme="minorHAnsi"/>
          <w:color w:val="000000"/>
          <w:lang w:eastAsia="en-GB"/>
        </w:rPr>
      </w:pPr>
    </w:p>
    <w:p w14:paraId="547E8680" w14:textId="6D669D26" w:rsidR="00801489" w:rsidRDefault="00801489" w:rsidP="00B52035">
      <w:pPr>
        <w:rPr>
          <w:rFonts w:eastAsia="Times New Roman" w:cstheme="minorHAnsi"/>
          <w:color w:val="000000"/>
          <w:lang w:eastAsia="en-GB"/>
        </w:rPr>
      </w:pPr>
    </w:p>
    <w:p w14:paraId="14A79BD7" w14:textId="14778855" w:rsidR="00801489" w:rsidRDefault="00801489" w:rsidP="00B52035">
      <w:pPr>
        <w:rPr>
          <w:rFonts w:eastAsia="Times New Roman" w:cstheme="minorHAnsi"/>
          <w:color w:val="000000"/>
          <w:lang w:eastAsia="en-GB"/>
        </w:rPr>
      </w:pPr>
    </w:p>
    <w:p w14:paraId="48B5DFC6" w14:textId="30459174" w:rsidR="00801489" w:rsidRDefault="00801489" w:rsidP="00B52035">
      <w:pPr>
        <w:rPr>
          <w:rFonts w:eastAsia="Times New Roman" w:cstheme="minorHAnsi"/>
          <w:color w:val="000000"/>
          <w:lang w:eastAsia="en-GB"/>
        </w:rPr>
      </w:pPr>
    </w:p>
    <w:p w14:paraId="77E9D785" w14:textId="3631C121" w:rsidR="00801489" w:rsidRDefault="00801489" w:rsidP="00B52035">
      <w:pPr>
        <w:rPr>
          <w:rFonts w:eastAsia="Times New Roman" w:cstheme="minorHAnsi"/>
          <w:color w:val="000000"/>
          <w:lang w:eastAsia="en-GB"/>
        </w:rPr>
      </w:pPr>
    </w:p>
    <w:p w14:paraId="2DCAE588" w14:textId="06A79ED3" w:rsidR="00801489" w:rsidRDefault="00801489" w:rsidP="00B52035">
      <w:pPr>
        <w:rPr>
          <w:rFonts w:eastAsia="Times New Roman" w:cstheme="minorHAnsi"/>
          <w:color w:val="000000"/>
          <w:lang w:eastAsia="en-GB"/>
        </w:rPr>
      </w:pPr>
    </w:p>
    <w:p w14:paraId="6784AB8A" w14:textId="30BCFA2E" w:rsidR="00801489" w:rsidRDefault="00801489" w:rsidP="00B52035">
      <w:pPr>
        <w:rPr>
          <w:rFonts w:eastAsia="Times New Roman" w:cstheme="minorHAnsi"/>
          <w:color w:val="000000"/>
          <w:lang w:eastAsia="en-GB"/>
        </w:rPr>
      </w:pPr>
    </w:p>
    <w:p w14:paraId="52F87C52" w14:textId="511FD408" w:rsidR="0085323D" w:rsidRPr="00227FF5" w:rsidRDefault="0085323D" w:rsidP="001C4D3B">
      <w:pPr>
        <w:pStyle w:val="Heading1"/>
        <w:jc w:val="center"/>
        <w:rPr>
          <w:rFonts w:ascii="Times New Roman" w:eastAsia="Times New Roman" w:hAnsi="Times New Roman" w:cs="Times New Roman"/>
          <w:color w:val="000000" w:themeColor="text1"/>
          <w:sz w:val="26"/>
          <w:szCs w:val="26"/>
          <w:u w:val="single"/>
          <w:lang w:eastAsia="en-GB"/>
        </w:rPr>
      </w:pPr>
      <w:bookmarkStart w:id="0" w:name="_Toc40443271"/>
      <w:bookmarkStart w:id="1" w:name="_Toc40443438"/>
      <w:bookmarkStart w:id="2" w:name="_Toc40443550"/>
      <w:r w:rsidRPr="00227FF5">
        <w:rPr>
          <w:rFonts w:ascii="Times New Roman" w:eastAsia="Times New Roman" w:hAnsi="Times New Roman" w:cs="Times New Roman"/>
          <w:color w:val="000000" w:themeColor="text1"/>
          <w:sz w:val="26"/>
          <w:szCs w:val="26"/>
          <w:u w:val="single"/>
          <w:lang w:eastAsia="en-GB"/>
        </w:rPr>
        <w:lastRenderedPageBreak/>
        <w:t>Abstract</w:t>
      </w:r>
      <w:bookmarkEnd w:id="0"/>
      <w:bookmarkEnd w:id="1"/>
      <w:bookmarkEnd w:id="2"/>
    </w:p>
    <w:p w14:paraId="1822FCD8" w14:textId="114AB420" w:rsidR="0085323D" w:rsidRDefault="0085323D" w:rsidP="00933103">
      <w:pPr>
        <w:jc w:val="center"/>
        <w:rPr>
          <w:rFonts w:ascii="Times New Roman" w:eastAsia="Times New Roman" w:hAnsi="Times New Roman" w:cs="Times New Roman"/>
          <w:color w:val="000000"/>
          <w:u w:val="single"/>
          <w:lang w:eastAsia="en-GB"/>
        </w:rPr>
      </w:pPr>
    </w:p>
    <w:p w14:paraId="79ECF84D" w14:textId="77777777" w:rsidR="0085323D" w:rsidRDefault="0085323D" w:rsidP="00933103">
      <w:pPr>
        <w:jc w:val="center"/>
        <w:rPr>
          <w:rFonts w:ascii="Times New Roman" w:eastAsia="Times New Roman" w:hAnsi="Times New Roman" w:cs="Times New Roman"/>
          <w:color w:val="000000"/>
          <w:u w:val="single"/>
          <w:lang w:eastAsia="en-GB"/>
        </w:rPr>
      </w:pPr>
    </w:p>
    <w:p w14:paraId="4F14B782" w14:textId="77777777" w:rsidR="0085323D" w:rsidRDefault="0085323D" w:rsidP="00933103">
      <w:pPr>
        <w:jc w:val="center"/>
        <w:rPr>
          <w:rFonts w:ascii="Times New Roman" w:eastAsia="Times New Roman" w:hAnsi="Times New Roman" w:cs="Times New Roman"/>
          <w:color w:val="000000"/>
          <w:u w:val="single"/>
          <w:lang w:eastAsia="en-GB"/>
        </w:rPr>
      </w:pPr>
    </w:p>
    <w:p w14:paraId="761B5D88" w14:textId="77777777" w:rsidR="00F0560C" w:rsidRDefault="00F0560C" w:rsidP="00F0560C">
      <w:pPr>
        <w:spacing w:line="360" w:lineRule="auto"/>
        <w:rPr>
          <w:rFonts w:ascii="Times New Roman" w:eastAsia="Times New Roman" w:hAnsi="Times New Roman" w:cs="Times New Roman"/>
          <w:color w:val="000000"/>
          <w:lang w:eastAsia="en-GB"/>
        </w:rPr>
      </w:pPr>
    </w:p>
    <w:p w14:paraId="62051656" w14:textId="12E01688" w:rsidR="0085323D" w:rsidRPr="00A37FA3" w:rsidRDefault="00596C2F" w:rsidP="00F0560C">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This </w:t>
      </w:r>
      <w:r w:rsidR="009A7E3D">
        <w:rPr>
          <w:rFonts w:ascii="Times New Roman" w:eastAsia="Times New Roman" w:hAnsi="Times New Roman" w:cs="Times New Roman"/>
          <w:color w:val="000000"/>
          <w:lang w:eastAsia="en-GB"/>
        </w:rPr>
        <w:t xml:space="preserve">research </w:t>
      </w:r>
      <w:r w:rsidR="0022355E">
        <w:rPr>
          <w:rFonts w:ascii="Times New Roman" w:eastAsia="Times New Roman" w:hAnsi="Times New Roman" w:cs="Times New Roman"/>
          <w:color w:val="000000"/>
          <w:lang w:eastAsia="en-GB"/>
        </w:rPr>
        <w:t>explores the concept</w:t>
      </w:r>
      <w:r w:rsidR="009D285B">
        <w:rPr>
          <w:rFonts w:ascii="Times New Roman" w:eastAsia="Times New Roman" w:hAnsi="Times New Roman" w:cs="Times New Roman"/>
          <w:color w:val="000000"/>
          <w:lang w:eastAsia="en-GB"/>
        </w:rPr>
        <w:t xml:space="preserve"> of secular meditation as</w:t>
      </w:r>
      <w:r w:rsidR="0022355E">
        <w:rPr>
          <w:rFonts w:ascii="Times New Roman" w:eastAsia="Times New Roman" w:hAnsi="Times New Roman" w:cs="Times New Roman"/>
          <w:color w:val="000000"/>
          <w:lang w:eastAsia="en-GB"/>
        </w:rPr>
        <w:t xml:space="preserve"> </w:t>
      </w:r>
      <w:r w:rsidR="009D285B">
        <w:rPr>
          <w:rFonts w:ascii="Times New Roman" w:eastAsia="Times New Roman" w:hAnsi="Times New Roman" w:cs="Times New Roman"/>
          <w:color w:val="000000"/>
          <w:lang w:eastAsia="en-GB"/>
        </w:rPr>
        <w:t xml:space="preserve">a </w:t>
      </w:r>
      <w:r w:rsidR="0022355E">
        <w:rPr>
          <w:rFonts w:ascii="Times New Roman" w:eastAsia="Times New Roman" w:hAnsi="Times New Roman" w:cs="Times New Roman"/>
          <w:color w:val="000000"/>
          <w:lang w:eastAsia="en-GB"/>
        </w:rPr>
        <w:t>‘liminal space’</w:t>
      </w:r>
      <w:r w:rsidR="00F14624">
        <w:rPr>
          <w:rFonts w:ascii="Times New Roman" w:eastAsia="Times New Roman" w:hAnsi="Times New Roman" w:cs="Times New Roman"/>
          <w:color w:val="000000"/>
          <w:lang w:eastAsia="en-GB"/>
        </w:rPr>
        <w:t xml:space="preserve"> </w:t>
      </w:r>
      <w:r w:rsidR="00A42519">
        <w:rPr>
          <w:rFonts w:ascii="Times New Roman" w:eastAsia="Times New Roman" w:hAnsi="Times New Roman" w:cs="Times New Roman"/>
          <w:color w:val="000000"/>
          <w:lang w:eastAsia="en-GB"/>
        </w:rPr>
        <w:t xml:space="preserve">and investigates </w:t>
      </w:r>
      <w:r w:rsidR="009A7E3D">
        <w:rPr>
          <w:rFonts w:ascii="Times New Roman" w:eastAsia="Times New Roman" w:hAnsi="Times New Roman" w:cs="Times New Roman"/>
          <w:color w:val="000000"/>
          <w:lang w:eastAsia="en-GB"/>
        </w:rPr>
        <w:t>its</w:t>
      </w:r>
      <w:r w:rsidR="00A42519">
        <w:rPr>
          <w:rFonts w:ascii="Times New Roman" w:eastAsia="Times New Roman" w:hAnsi="Times New Roman" w:cs="Times New Roman"/>
          <w:color w:val="000000"/>
          <w:lang w:eastAsia="en-GB"/>
        </w:rPr>
        <w:t xml:space="preserve"> impact upon </w:t>
      </w:r>
      <w:r w:rsidR="00D62B97">
        <w:rPr>
          <w:rFonts w:ascii="Times New Roman" w:eastAsia="Times New Roman" w:hAnsi="Times New Roman" w:cs="Times New Roman"/>
          <w:color w:val="000000"/>
          <w:lang w:eastAsia="en-GB"/>
        </w:rPr>
        <w:t>human well-being and mental health.</w:t>
      </w:r>
      <w:r w:rsidR="00E53167">
        <w:rPr>
          <w:rFonts w:ascii="Times New Roman" w:eastAsia="Times New Roman" w:hAnsi="Times New Roman" w:cs="Times New Roman"/>
          <w:color w:val="000000"/>
          <w:lang w:eastAsia="en-GB"/>
        </w:rPr>
        <w:t xml:space="preserve"> Using data collected during fieldwork on a meditation retreat, this </w:t>
      </w:r>
      <w:r w:rsidR="002845A7">
        <w:rPr>
          <w:rFonts w:ascii="Times New Roman" w:eastAsia="Times New Roman" w:hAnsi="Times New Roman" w:cs="Times New Roman"/>
          <w:color w:val="000000"/>
          <w:lang w:eastAsia="en-GB"/>
        </w:rPr>
        <w:t xml:space="preserve">research </w:t>
      </w:r>
      <w:r w:rsidR="00E11687">
        <w:rPr>
          <w:rFonts w:ascii="Times New Roman" w:eastAsia="Times New Roman" w:hAnsi="Times New Roman" w:cs="Times New Roman"/>
          <w:color w:val="000000"/>
          <w:lang w:eastAsia="en-GB"/>
        </w:rPr>
        <w:t xml:space="preserve">indulges, in a sensory and autoethnographic approach, the positive effects of </w:t>
      </w:r>
      <w:r w:rsidR="005D7A59">
        <w:rPr>
          <w:rFonts w:ascii="Times New Roman" w:eastAsia="Times New Roman" w:hAnsi="Times New Roman" w:cs="Times New Roman"/>
          <w:color w:val="000000"/>
          <w:lang w:eastAsia="en-GB"/>
        </w:rPr>
        <w:t xml:space="preserve">meditation as a liminal, embodied experience </w:t>
      </w:r>
      <w:r w:rsidR="006367F0">
        <w:rPr>
          <w:rFonts w:ascii="Times New Roman" w:eastAsia="Times New Roman" w:hAnsi="Times New Roman" w:cs="Times New Roman"/>
          <w:color w:val="000000"/>
          <w:lang w:eastAsia="en-GB"/>
        </w:rPr>
        <w:t xml:space="preserve">and space </w:t>
      </w:r>
      <w:r w:rsidR="00EB7F7E">
        <w:rPr>
          <w:rFonts w:ascii="Times New Roman" w:eastAsia="Times New Roman" w:hAnsi="Times New Roman" w:cs="Times New Roman"/>
          <w:color w:val="000000"/>
          <w:lang w:eastAsia="en-GB"/>
        </w:rPr>
        <w:t xml:space="preserve">for well-being and mindfulness. </w:t>
      </w:r>
      <w:r w:rsidR="00E52BF6">
        <w:rPr>
          <w:rFonts w:ascii="Times New Roman" w:eastAsia="Times New Roman" w:hAnsi="Times New Roman" w:cs="Times New Roman"/>
          <w:color w:val="000000"/>
          <w:lang w:eastAsia="en-GB"/>
        </w:rPr>
        <w:t xml:space="preserve">By applying Van </w:t>
      </w:r>
      <w:proofErr w:type="spellStart"/>
      <w:r w:rsidR="00E52BF6">
        <w:rPr>
          <w:rFonts w:ascii="Times New Roman" w:eastAsia="Times New Roman" w:hAnsi="Times New Roman" w:cs="Times New Roman"/>
          <w:color w:val="000000"/>
          <w:lang w:eastAsia="en-GB"/>
        </w:rPr>
        <w:t>Gennep</w:t>
      </w:r>
      <w:r w:rsidR="00AD4BE8">
        <w:rPr>
          <w:rFonts w:ascii="Times New Roman" w:eastAsia="Times New Roman" w:hAnsi="Times New Roman" w:cs="Times New Roman"/>
          <w:color w:val="000000"/>
          <w:lang w:eastAsia="en-GB"/>
        </w:rPr>
        <w:t>’s</w:t>
      </w:r>
      <w:proofErr w:type="spellEnd"/>
      <w:r w:rsidR="00AD4BE8">
        <w:rPr>
          <w:rFonts w:ascii="Times New Roman" w:eastAsia="Times New Roman" w:hAnsi="Times New Roman" w:cs="Times New Roman"/>
          <w:color w:val="000000"/>
          <w:lang w:eastAsia="en-GB"/>
        </w:rPr>
        <w:t xml:space="preserve"> (1960) work on ritual and Turner’s (1969) developments of liminality, this study </w:t>
      </w:r>
      <w:r w:rsidR="007440CA">
        <w:rPr>
          <w:rFonts w:ascii="Times New Roman" w:eastAsia="Times New Roman" w:hAnsi="Times New Roman" w:cs="Times New Roman"/>
          <w:color w:val="000000"/>
          <w:lang w:eastAsia="en-GB"/>
        </w:rPr>
        <w:t xml:space="preserve">broadens the </w:t>
      </w:r>
      <w:r w:rsidR="00D57F05">
        <w:rPr>
          <w:rFonts w:ascii="Times New Roman" w:eastAsia="Times New Roman" w:hAnsi="Times New Roman" w:cs="Times New Roman"/>
          <w:color w:val="000000"/>
          <w:lang w:eastAsia="en-GB"/>
        </w:rPr>
        <w:t xml:space="preserve">concept of liminal space, suggesting its vitality </w:t>
      </w:r>
      <w:r w:rsidR="003107B6">
        <w:rPr>
          <w:rFonts w:ascii="Times New Roman" w:eastAsia="Times New Roman" w:hAnsi="Times New Roman" w:cs="Times New Roman"/>
          <w:color w:val="000000"/>
          <w:lang w:eastAsia="en-GB"/>
        </w:rPr>
        <w:t xml:space="preserve">in </w:t>
      </w:r>
      <w:r w:rsidR="009E2F44">
        <w:rPr>
          <w:rFonts w:ascii="Times New Roman" w:eastAsia="Times New Roman" w:hAnsi="Times New Roman" w:cs="Times New Roman"/>
          <w:color w:val="000000"/>
          <w:lang w:eastAsia="en-GB"/>
        </w:rPr>
        <w:t xml:space="preserve">enabling </w:t>
      </w:r>
      <w:r w:rsidR="004538F0">
        <w:rPr>
          <w:rFonts w:ascii="Times New Roman" w:eastAsia="Times New Roman" w:hAnsi="Times New Roman" w:cs="Times New Roman"/>
          <w:color w:val="000000"/>
          <w:lang w:eastAsia="en-GB"/>
        </w:rPr>
        <w:t>further</w:t>
      </w:r>
      <w:r w:rsidR="00262038">
        <w:rPr>
          <w:rFonts w:ascii="Times New Roman" w:eastAsia="Times New Roman" w:hAnsi="Times New Roman" w:cs="Times New Roman"/>
          <w:color w:val="000000"/>
          <w:lang w:eastAsia="en-GB"/>
        </w:rPr>
        <w:t xml:space="preserve"> awareness and</w:t>
      </w:r>
      <w:r w:rsidR="004538F0">
        <w:rPr>
          <w:rFonts w:ascii="Times New Roman" w:eastAsia="Times New Roman" w:hAnsi="Times New Roman" w:cs="Times New Roman"/>
          <w:color w:val="000000"/>
          <w:lang w:eastAsia="en-GB"/>
        </w:rPr>
        <w:t xml:space="preserve"> research into</w:t>
      </w:r>
      <w:r w:rsidR="009E2F44">
        <w:rPr>
          <w:rFonts w:ascii="Times New Roman" w:eastAsia="Times New Roman" w:hAnsi="Times New Roman" w:cs="Times New Roman"/>
          <w:color w:val="000000"/>
          <w:lang w:eastAsia="en-GB"/>
        </w:rPr>
        <w:t xml:space="preserve"> mental health</w:t>
      </w:r>
      <w:r w:rsidR="00262038">
        <w:rPr>
          <w:rFonts w:ascii="Times New Roman" w:eastAsia="Times New Roman" w:hAnsi="Times New Roman" w:cs="Times New Roman"/>
          <w:color w:val="000000"/>
          <w:lang w:eastAsia="en-GB"/>
        </w:rPr>
        <w:t>.</w:t>
      </w:r>
      <w:r w:rsidR="004359F6">
        <w:rPr>
          <w:rFonts w:ascii="Times New Roman" w:eastAsia="Times New Roman" w:hAnsi="Times New Roman" w:cs="Times New Roman"/>
          <w:color w:val="000000"/>
          <w:lang w:eastAsia="en-GB"/>
        </w:rPr>
        <w:t xml:space="preserve"> </w:t>
      </w:r>
      <w:r w:rsidR="00C637B8">
        <w:rPr>
          <w:rFonts w:ascii="Times New Roman" w:eastAsia="Times New Roman" w:hAnsi="Times New Roman" w:cs="Times New Roman"/>
          <w:color w:val="000000"/>
          <w:lang w:eastAsia="en-GB"/>
        </w:rPr>
        <w:t>T</w:t>
      </w:r>
      <w:r w:rsidR="007D759C">
        <w:rPr>
          <w:rFonts w:ascii="Times New Roman" w:eastAsia="Times New Roman" w:hAnsi="Times New Roman" w:cs="Times New Roman"/>
          <w:color w:val="000000"/>
          <w:lang w:eastAsia="en-GB"/>
        </w:rPr>
        <w:t>his piece follows the experience</w:t>
      </w:r>
      <w:r w:rsidR="001B0270">
        <w:rPr>
          <w:rFonts w:ascii="Times New Roman" w:eastAsia="Times New Roman" w:hAnsi="Times New Roman" w:cs="Times New Roman"/>
          <w:color w:val="000000"/>
          <w:lang w:eastAsia="en-GB"/>
        </w:rPr>
        <w:t>s</w:t>
      </w:r>
      <w:r w:rsidR="007D759C">
        <w:rPr>
          <w:rFonts w:ascii="Times New Roman" w:eastAsia="Times New Roman" w:hAnsi="Times New Roman" w:cs="Times New Roman"/>
          <w:color w:val="000000"/>
          <w:lang w:eastAsia="en-GB"/>
        </w:rPr>
        <w:t xml:space="preserve"> </w:t>
      </w:r>
      <w:r w:rsidR="001B0270">
        <w:rPr>
          <w:rFonts w:ascii="Times New Roman" w:eastAsia="Times New Roman" w:hAnsi="Times New Roman" w:cs="Times New Roman"/>
          <w:color w:val="000000"/>
          <w:lang w:eastAsia="en-GB"/>
        </w:rPr>
        <w:t>of meditation through the</w:t>
      </w:r>
      <w:r w:rsidR="007211C7">
        <w:rPr>
          <w:rFonts w:ascii="Times New Roman" w:eastAsia="Times New Roman" w:hAnsi="Times New Roman" w:cs="Times New Roman"/>
          <w:color w:val="000000"/>
          <w:lang w:eastAsia="en-GB"/>
        </w:rPr>
        <w:t xml:space="preserve"> sensory experience of </w:t>
      </w:r>
      <w:r w:rsidR="003E1998">
        <w:rPr>
          <w:rFonts w:ascii="Times New Roman" w:eastAsia="Times New Roman" w:hAnsi="Times New Roman" w:cs="Times New Roman"/>
          <w:color w:val="000000"/>
          <w:lang w:eastAsia="en-GB"/>
        </w:rPr>
        <w:t xml:space="preserve">myself as the researcher </w:t>
      </w:r>
      <w:r w:rsidR="007211C7">
        <w:rPr>
          <w:rFonts w:ascii="Times New Roman" w:eastAsia="Times New Roman" w:hAnsi="Times New Roman" w:cs="Times New Roman"/>
          <w:color w:val="000000"/>
          <w:lang w:eastAsia="en-GB"/>
        </w:rPr>
        <w:t>a</w:t>
      </w:r>
      <w:r w:rsidR="003E1998">
        <w:rPr>
          <w:rFonts w:ascii="Times New Roman" w:eastAsia="Times New Roman" w:hAnsi="Times New Roman" w:cs="Times New Roman"/>
          <w:color w:val="000000"/>
          <w:lang w:eastAsia="en-GB"/>
        </w:rPr>
        <w:t xml:space="preserve">s </w:t>
      </w:r>
      <w:r w:rsidR="00C03399">
        <w:rPr>
          <w:rFonts w:ascii="Times New Roman" w:eastAsia="Times New Roman" w:hAnsi="Times New Roman" w:cs="Times New Roman"/>
          <w:color w:val="000000"/>
          <w:lang w:eastAsia="en-GB"/>
        </w:rPr>
        <w:t xml:space="preserve">I examine the effects of meditation upon my own well-being. </w:t>
      </w:r>
      <w:r w:rsidR="00D06589">
        <w:rPr>
          <w:rFonts w:ascii="Times New Roman" w:eastAsia="Times New Roman" w:hAnsi="Times New Roman" w:cs="Times New Roman"/>
          <w:color w:val="000000"/>
          <w:lang w:eastAsia="en-GB"/>
        </w:rPr>
        <w:t xml:space="preserve">The discussions of this study suggest that </w:t>
      </w:r>
      <w:r w:rsidR="00247242">
        <w:rPr>
          <w:rFonts w:ascii="Times New Roman" w:eastAsia="Times New Roman" w:hAnsi="Times New Roman" w:cs="Times New Roman"/>
          <w:color w:val="000000"/>
          <w:lang w:eastAsia="en-GB"/>
        </w:rPr>
        <w:t>liminal space as a figurative and academic concept</w:t>
      </w:r>
      <w:r w:rsidR="008D6955">
        <w:rPr>
          <w:rFonts w:ascii="Times New Roman" w:eastAsia="Times New Roman" w:hAnsi="Times New Roman" w:cs="Times New Roman"/>
          <w:color w:val="000000"/>
          <w:lang w:eastAsia="en-GB"/>
        </w:rPr>
        <w:t xml:space="preserve">, can be extended to explore the mental and spatial liminality that practices such as meditation can </w:t>
      </w:r>
      <w:r w:rsidR="00880B0E">
        <w:rPr>
          <w:rFonts w:ascii="Times New Roman" w:eastAsia="Times New Roman" w:hAnsi="Times New Roman" w:cs="Times New Roman"/>
          <w:color w:val="000000"/>
          <w:lang w:eastAsia="en-GB"/>
        </w:rPr>
        <w:t>employ.</w:t>
      </w:r>
      <w:r w:rsidR="002C7570">
        <w:rPr>
          <w:rFonts w:ascii="Times New Roman" w:eastAsia="Times New Roman" w:hAnsi="Times New Roman" w:cs="Times New Roman"/>
          <w:color w:val="000000"/>
          <w:lang w:eastAsia="en-GB"/>
        </w:rPr>
        <w:t xml:space="preserve"> Using participant voices as well, </w:t>
      </w:r>
      <w:r w:rsidR="00177EE4">
        <w:rPr>
          <w:rFonts w:ascii="Times New Roman" w:eastAsia="Times New Roman" w:hAnsi="Times New Roman" w:cs="Times New Roman"/>
          <w:color w:val="000000"/>
          <w:lang w:eastAsia="en-GB"/>
        </w:rPr>
        <w:t>m</w:t>
      </w:r>
      <w:r w:rsidR="00407EE7">
        <w:rPr>
          <w:rFonts w:ascii="Times New Roman" w:eastAsia="Times New Roman" w:hAnsi="Times New Roman" w:cs="Times New Roman"/>
          <w:color w:val="000000"/>
          <w:lang w:eastAsia="en-GB"/>
        </w:rPr>
        <w:t xml:space="preserve">y research </w:t>
      </w:r>
      <w:r w:rsidR="002B51D9">
        <w:rPr>
          <w:rFonts w:ascii="Times New Roman" w:eastAsia="Times New Roman" w:hAnsi="Times New Roman" w:cs="Times New Roman"/>
          <w:color w:val="000000"/>
          <w:lang w:eastAsia="en-GB"/>
        </w:rPr>
        <w:t xml:space="preserve">further examines </w:t>
      </w:r>
      <w:r w:rsidR="001265B6">
        <w:rPr>
          <w:rFonts w:ascii="Times New Roman" w:eastAsia="Times New Roman" w:hAnsi="Times New Roman" w:cs="Times New Roman"/>
          <w:color w:val="000000"/>
          <w:lang w:eastAsia="en-GB"/>
        </w:rPr>
        <w:t>the outward social impact</w:t>
      </w:r>
      <w:r w:rsidR="00E7367D">
        <w:rPr>
          <w:rFonts w:ascii="Times New Roman" w:eastAsia="Times New Roman" w:hAnsi="Times New Roman" w:cs="Times New Roman"/>
          <w:color w:val="000000"/>
          <w:lang w:eastAsia="en-GB"/>
        </w:rPr>
        <w:t xml:space="preserve"> </w:t>
      </w:r>
      <w:r w:rsidR="002B51D9">
        <w:rPr>
          <w:rFonts w:ascii="Times New Roman" w:eastAsia="Times New Roman" w:hAnsi="Times New Roman" w:cs="Times New Roman"/>
          <w:color w:val="000000"/>
          <w:lang w:eastAsia="en-GB"/>
        </w:rPr>
        <w:t xml:space="preserve">and </w:t>
      </w:r>
      <w:r w:rsidR="00E7367D">
        <w:rPr>
          <w:rFonts w:ascii="Times New Roman" w:eastAsia="Times New Roman" w:hAnsi="Times New Roman" w:cs="Times New Roman"/>
          <w:color w:val="000000"/>
          <w:lang w:eastAsia="en-GB"/>
        </w:rPr>
        <w:t xml:space="preserve">the importance of meditation to those who practice it daily. </w:t>
      </w:r>
      <w:r w:rsidR="00B51AD4">
        <w:rPr>
          <w:rFonts w:ascii="Times New Roman" w:eastAsia="Times New Roman" w:hAnsi="Times New Roman" w:cs="Times New Roman"/>
          <w:color w:val="000000"/>
          <w:lang w:eastAsia="en-GB"/>
        </w:rPr>
        <w:t>Furthermore, t</w:t>
      </w:r>
      <w:r w:rsidR="000A2768">
        <w:rPr>
          <w:rFonts w:ascii="Times New Roman" w:eastAsia="Times New Roman" w:hAnsi="Times New Roman" w:cs="Times New Roman"/>
          <w:color w:val="000000"/>
          <w:lang w:eastAsia="en-GB"/>
        </w:rPr>
        <w:t>his</w:t>
      </w:r>
      <w:r w:rsidR="00B51AD4">
        <w:rPr>
          <w:rFonts w:ascii="Times New Roman" w:eastAsia="Times New Roman" w:hAnsi="Times New Roman" w:cs="Times New Roman"/>
          <w:color w:val="000000"/>
          <w:lang w:eastAsia="en-GB"/>
        </w:rPr>
        <w:t xml:space="preserve"> research</w:t>
      </w:r>
      <w:r w:rsidR="000A2768">
        <w:rPr>
          <w:rFonts w:ascii="Times New Roman" w:eastAsia="Times New Roman" w:hAnsi="Times New Roman" w:cs="Times New Roman"/>
          <w:color w:val="000000"/>
          <w:lang w:eastAsia="en-GB"/>
        </w:rPr>
        <w:t xml:space="preserve"> demonstrates</w:t>
      </w:r>
      <w:r w:rsidR="006D47A4">
        <w:rPr>
          <w:rFonts w:ascii="Times New Roman" w:eastAsia="Times New Roman" w:hAnsi="Times New Roman" w:cs="Times New Roman"/>
          <w:color w:val="000000"/>
          <w:lang w:eastAsia="en-GB"/>
        </w:rPr>
        <w:t xml:space="preserve"> and concludes</w:t>
      </w:r>
      <w:r w:rsidR="00330265">
        <w:rPr>
          <w:rFonts w:ascii="Times New Roman" w:eastAsia="Times New Roman" w:hAnsi="Times New Roman" w:cs="Times New Roman"/>
          <w:color w:val="000000"/>
          <w:lang w:eastAsia="en-GB"/>
        </w:rPr>
        <w:t xml:space="preserve"> </w:t>
      </w:r>
      <w:r w:rsidR="000A2768">
        <w:rPr>
          <w:rFonts w:ascii="Times New Roman" w:eastAsia="Times New Roman" w:hAnsi="Times New Roman" w:cs="Times New Roman"/>
          <w:color w:val="000000"/>
          <w:lang w:eastAsia="en-GB"/>
        </w:rPr>
        <w:t xml:space="preserve">that meditation </w:t>
      </w:r>
      <w:r w:rsidR="002D2AE8">
        <w:rPr>
          <w:rFonts w:ascii="Times New Roman" w:eastAsia="Times New Roman" w:hAnsi="Times New Roman" w:cs="Times New Roman"/>
          <w:color w:val="000000"/>
          <w:lang w:eastAsia="en-GB"/>
        </w:rPr>
        <w:t>is a transformative practice that</w:t>
      </w:r>
      <w:r w:rsidR="00981F9E">
        <w:rPr>
          <w:rFonts w:ascii="Times New Roman" w:eastAsia="Times New Roman" w:hAnsi="Times New Roman" w:cs="Times New Roman"/>
          <w:color w:val="000000"/>
          <w:lang w:eastAsia="en-GB"/>
        </w:rPr>
        <w:t xml:space="preserve"> enables one to transition into a positive liminal space</w:t>
      </w:r>
      <w:r w:rsidR="00154BFB">
        <w:rPr>
          <w:rFonts w:ascii="Times New Roman" w:eastAsia="Times New Roman" w:hAnsi="Times New Roman" w:cs="Times New Roman"/>
          <w:color w:val="000000"/>
          <w:lang w:eastAsia="en-GB"/>
        </w:rPr>
        <w:t xml:space="preserve"> inducing </w:t>
      </w:r>
      <w:r w:rsidR="002D2AE8">
        <w:rPr>
          <w:rFonts w:ascii="Times New Roman" w:eastAsia="Times New Roman" w:hAnsi="Times New Roman" w:cs="Times New Roman"/>
          <w:color w:val="000000"/>
          <w:lang w:eastAsia="en-GB"/>
        </w:rPr>
        <w:t>positive outcomes for well-being</w:t>
      </w:r>
      <w:r w:rsidR="00A37FA3">
        <w:rPr>
          <w:rFonts w:ascii="Times New Roman" w:eastAsia="Times New Roman" w:hAnsi="Times New Roman" w:cs="Times New Roman"/>
          <w:color w:val="000000"/>
          <w:lang w:eastAsia="en-GB"/>
        </w:rPr>
        <w:t xml:space="preserve">. </w:t>
      </w:r>
    </w:p>
    <w:p w14:paraId="6B37724F" w14:textId="77777777" w:rsidR="0085323D" w:rsidRDefault="0085323D" w:rsidP="00F0560C">
      <w:pPr>
        <w:spacing w:line="360" w:lineRule="auto"/>
        <w:jc w:val="center"/>
        <w:rPr>
          <w:rFonts w:ascii="Times New Roman" w:eastAsia="Times New Roman" w:hAnsi="Times New Roman" w:cs="Times New Roman"/>
          <w:color w:val="000000"/>
          <w:u w:val="single"/>
          <w:lang w:eastAsia="en-GB"/>
        </w:rPr>
      </w:pPr>
    </w:p>
    <w:p w14:paraId="4D8C3C99" w14:textId="77777777" w:rsidR="0085323D" w:rsidRDefault="0085323D" w:rsidP="00933103">
      <w:pPr>
        <w:jc w:val="center"/>
        <w:rPr>
          <w:rFonts w:ascii="Times New Roman" w:eastAsia="Times New Roman" w:hAnsi="Times New Roman" w:cs="Times New Roman"/>
          <w:color w:val="000000"/>
          <w:u w:val="single"/>
          <w:lang w:eastAsia="en-GB"/>
        </w:rPr>
      </w:pPr>
    </w:p>
    <w:p w14:paraId="758C0DB9" w14:textId="77777777" w:rsidR="0085323D" w:rsidRDefault="0085323D" w:rsidP="00933103">
      <w:pPr>
        <w:jc w:val="center"/>
        <w:rPr>
          <w:rFonts w:ascii="Times New Roman" w:eastAsia="Times New Roman" w:hAnsi="Times New Roman" w:cs="Times New Roman"/>
          <w:color w:val="000000"/>
          <w:u w:val="single"/>
          <w:lang w:eastAsia="en-GB"/>
        </w:rPr>
      </w:pPr>
    </w:p>
    <w:p w14:paraId="66E76395" w14:textId="77777777" w:rsidR="0085323D" w:rsidRDefault="0085323D" w:rsidP="00933103">
      <w:pPr>
        <w:jc w:val="center"/>
        <w:rPr>
          <w:rFonts w:ascii="Times New Roman" w:eastAsia="Times New Roman" w:hAnsi="Times New Roman" w:cs="Times New Roman"/>
          <w:color w:val="000000"/>
          <w:u w:val="single"/>
          <w:lang w:eastAsia="en-GB"/>
        </w:rPr>
      </w:pPr>
    </w:p>
    <w:p w14:paraId="30CEFD33" w14:textId="77777777" w:rsidR="0085323D" w:rsidRDefault="0085323D" w:rsidP="00933103">
      <w:pPr>
        <w:jc w:val="center"/>
        <w:rPr>
          <w:rFonts w:ascii="Times New Roman" w:eastAsia="Times New Roman" w:hAnsi="Times New Roman" w:cs="Times New Roman"/>
          <w:color w:val="000000"/>
          <w:u w:val="single"/>
          <w:lang w:eastAsia="en-GB"/>
        </w:rPr>
      </w:pPr>
    </w:p>
    <w:p w14:paraId="627A33B9" w14:textId="77777777" w:rsidR="0085323D" w:rsidRDefault="0085323D" w:rsidP="00933103">
      <w:pPr>
        <w:jc w:val="center"/>
        <w:rPr>
          <w:rFonts w:ascii="Times New Roman" w:eastAsia="Times New Roman" w:hAnsi="Times New Roman" w:cs="Times New Roman"/>
          <w:color w:val="000000"/>
          <w:u w:val="single"/>
          <w:lang w:eastAsia="en-GB"/>
        </w:rPr>
      </w:pPr>
    </w:p>
    <w:p w14:paraId="19787F05" w14:textId="77777777" w:rsidR="0085323D" w:rsidRDefault="0085323D" w:rsidP="00933103">
      <w:pPr>
        <w:jc w:val="center"/>
        <w:rPr>
          <w:rFonts w:ascii="Times New Roman" w:eastAsia="Times New Roman" w:hAnsi="Times New Roman" w:cs="Times New Roman"/>
          <w:color w:val="000000"/>
          <w:u w:val="single"/>
          <w:lang w:eastAsia="en-GB"/>
        </w:rPr>
      </w:pPr>
    </w:p>
    <w:p w14:paraId="2600DAAF" w14:textId="77777777" w:rsidR="0085323D" w:rsidRDefault="0085323D" w:rsidP="00933103">
      <w:pPr>
        <w:jc w:val="center"/>
        <w:rPr>
          <w:rFonts w:ascii="Times New Roman" w:eastAsia="Times New Roman" w:hAnsi="Times New Roman" w:cs="Times New Roman"/>
          <w:color w:val="000000"/>
          <w:u w:val="single"/>
          <w:lang w:eastAsia="en-GB"/>
        </w:rPr>
      </w:pPr>
    </w:p>
    <w:p w14:paraId="61D4EFA7" w14:textId="77777777" w:rsidR="0085323D" w:rsidRDefault="0085323D" w:rsidP="00933103">
      <w:pPr>
        <w:jc w:val="center"/>
        <w:rPr>
          <w:rFonts w:ascii="Times New Roman" w:eastAsia="Times New Roman" w:hAnsi="Times New Roman" w:cs="Times New Roman"/>
          <w:color w:val="000000"/>
          <w:u w:val="single"/>
          <w:lang w:eastAsia="en-GB"/>
        </w:rPr>
      </w:pPr>
    </w:p>
    <w:p w14:paraId="70BC063E" w14:textId="77777777" w:rsidR="0085323D" w:rsidRDefault="0085323D" w:rsidP="00933103">
      <w:pPr>
        <w:jc w:val="center"/>
        <w:rPr>
          <w:rFonts w:ascii="Times New Roman" w:eastAsia="Times New Roman" w:hAnsi="Times New Roman" w:cs="Times New Roman"/>
          <w:color w:val="000000"/>
          <w:u w:val="single"/>
          <w:lang w:eastAsia="en-GB"/>
        </w:rPr>
      </w:pPr>
    </w:p>
    <w:p w14:paraId="0FB0E4DE" w14:textId="77777777" w:rsidR="0085323D" w:rsidRDefault="0085323D" w:rsidP="00933103">
      <w:pPr>
        <w:jc w:val="center"/>
        <w:rPr>
          <w:rFonts w:ascii="Times New Roman" w:eastAsia="Times New Roman" w:hAnsi="Times New Roman" w:cs="Times New Roman"/>
          <w:color w:val="000000"/>
          <w:u w:val="single"/>
          <w:lang w:eastAsia="en-GB"/>
        </w:rPr>
      </w:pPr>
    </w:p>
    <w:p w14:paraId="573591FB" w14:textId="77777777" w:rsidR="0085323D" w:rsidRDefault="0085323D" w:rsidP="00933103">
      <w:pPr>
        <w:jc w:val="center"/>
        <w:rPr>
          <w:rFonts w:ascii="Times New Roman" w:eastAsia="Times New Roman" w:hAnsi="Times New Roman" w:cs="Times New Roman"/>
          <w:color w:val="000000"/>
          <w:u w:val="single"/>
          <w:lang w:eastAsia="en-GB"/>
        </w:rPr>
      </w:pPr>
    </w:p>
    <w:p w14:paraId="301175DE" w14:textId="77777777" w:rsidR="0085323D" w:rsidRDefault="0085323D" w:rsidP="00933103">
      <w:pPr>
        <w:jc w:val="center"/>
        <w:rPr>
          <w:rFonts w:ascii="Times New Roman" w:eastAsia="Times New Roman" w:hAnsi="Times New Roman" w:cs="Times New Roman"/>
          <w:color w:val="000000"/>
          <w:u w:val="single"/>
          <w:lang w:eastAsia="en-GB"/>
        </w:rPr>
      </w:pPr>
    </w:p>
    <w:p w14:paraId="3DD7E230" w14:textId="77777777" w:rsidR="0085323D" w:rsidRDefault="0085323D" w:rsidP="00933103">
      <w:pPr>
        <w:jc w:val="center"/>
        <w:rPr>
          <w:rFonts w:ascii="Times New Roman" w:eastAsia="Times New Roman" w:hAnsi="Times New Roman" w:cs="Times New Roman"/>
          <w:color w:val="000000"/>
          <w:u w:val="single"/>
          <w:lang w:eastAsia="en-GB"/>
        </w:rPr>
      </w:pPr>
    </w:p>
    <w:p w14:paraId="798424A7" w14:textId="77777777" w:rsidR="0085323D" w:rsidRDefault="0085323D" w:rsidP="00933103">
      <w:pPr>
        <w:jc w:val="center"/>
        <w:rPr>
          <w:rFonts w:ascii="Times New Roman" w:eastAsia="Times New Roman" w:hAnsi="Times New Roman" w:cs="Times New Roman"/>
          <w:color w:val="000000"/>
          <w:u w:val="single"/>
          <w:lang w:eastAsia="en-GB"/>
        </w:rPr>
      </w:pPr>
    </w:p>
    <w:p w14:paraId="2CC5942D" w14:textId="48C58C63" w:rsidR="00F0560C" w:rsidRDefault="00F0560C" w:rsidP="00C56512">
      <w:pPr>
        <w:pStyle w:val="Heading1"/>
        <w:jc w:val="center"/>
        <w:rPr>
          <w:rFonts w:ascii="Times New Roman" w:eastAsia="Times New Roman" w:hAnsi="Times New Roman" w:cs="Times New Roman"/>
          <w:color w:val="000000" w:themeColor="text1"/>
          <w:sz w:val="26"/>
          <w:szCs w:val="26"/>
          <w:u w:val="single"/>
          <w:lang w:eastAsia="en-GB"/>
        </w:rPr>
      </w:pPr>
      <w:bookmarkStart w:id="3" w:name="_Toc40443272"/>
      <w:bookmarkStart w:id="4" w:name="_Toc40443439"/>
      <w:bookmarkStart w:id="5" w:name="_Toc40443551"/>
    </w:p>
    <w:p w14:paraId="5DA7935F" w14:textId="77777777" w:rsidR="00F0560C" w:rsidRPr="00F0560C" w:rsidRDefault="00F0560C" w:rsidP="00F0560C">
      <w:pPr>
        <w:rPr>
          <w:lang w:eastAsia="en-GB"/>
        </w:rPr>
      </w:pPr>
    </w:p>
    <w:p w14:paraId="4D92579C" w14:textId="77777777" w:rsidR="00F0560C" w:rsidRDefault="00F0560C" w:rsidP="00C56512">
      <w:pPr>
        <w:pStyle w:val="Heading1"/>
        <w:jc w:val="center"/>
        <w:rPr>
          <w:rFonts w:ascii="Times New Roman" w:eastAsia="Times New Roman" w:hAnsi="Times New Roman" w:cs="Times New Roman"/>
          <w:color w:val="000000" w:themeColor="text1"/>
          <w:sz w:val="26"/>
          <w:szCs w:val="26"/>
          <w:u w:val="single"/>
          <w:lang w:eastAsia="en-GB"/>
        </w:rPr>
      </w:pPr>
    </w:p>
    <w:p w14:paraId="5FA5E97B" w14:textId="3F918B1B" w:rsidR="00D61DBB" w:rsidRPr="00C56512" w:rsidRDefault="0085323D" w:rsidP="00C56512">
      <w:pPr>
        <w:pStyle w:val="Heading1"/>
        <w:jc w:val="center"/>
        <w:rPr>
          <w:rFonts w:ascii="Times New Roman" w:eastAsia="Times New Roman" w:hAnsi="Times New Roman" w:cs="Times New Roman"/>
          <w:color w:val="000000" w:themeColor="text1"/>
          <w:sz w:val="26"/>
          <w:szCs w:val="26"/>
          <w:u w:val="single"/>
          <w:lang w:eastAsia="en-GB"/>
        </w:rPr>
      </w:pPr>
      <w:r w:rsidRPr="00227FF5">
        <w:rPr>
          <w:rFonts w:ascii="Times New Roman" w:eastAsia="Times New Roman" w:hAnsi="Times New Roman" w:cs="Times New Roman"/>
          <w:color w:val="000000" w:themeColor="text1"/>
          <w:sz w:val="26"/>
          <w:szCs w:val="26"/>
          <w:u w:val="single"/>
          <w:lang w:eastAsia="en-GB"/>
        </w:rPr>
        <w:t>Content</w:t>
      </w:r>
      <w:bookmarkEnd w:id="3"/>
      <w:bookmarkEnd w:id="4"/>
      <w:bookmarkEnd w:id="5"/>
      <w:r w:rsidR="00C56512">
        <w:rPr>
          <w:rFonts w:ascii="Times New Roman" w:eastAsia="Times New Roman" w:hAnsi="Times New Roman" w:cs="Times New Roman"/>
          <w:color w:val="000000" w:themeColor="text1"/>
          <w:sz w:val="26"/>
          <w:szCs w:val="26"/>
          <w:u w:val="single"/>
          <w:lang w:eastAsia="en-GB"/>
        </w:rPr>
        <w:t>s:</w:t>
      </w:r>
    </w:p>
    <w:p w14:paraId="0865949F" w14:textId="77777777" w:rsidR="00D61DBB" w:rsidRDefault="00D61DBB" w:rsidP="00933103">
      <w:pPr>
        <w:jc w:val="center"/>
        <w:rPr>
          <w:rFonts w:ascii="Times New Roman" w:eastAsia="Times New Roman" w:hAnsi="Times New Roman" w:cs="Times New Roman"/>
          <w:color w:val="000000"/>
          <w:u w:val="single"/>
          <w:lang w:eastAsia="en-GB"/>
        </w:rPr>
      </w:pPr>
    </w:p>
    <w:p w14:paraId="65D76FEA" w14:textId="77777777" w:rsidR="00D61DBB" w:rsidRDefault="00D61DBB" w:rsidP="00933103">
      <w:pPr>
        <w:jc w:val="center"/>
        <w:rPr>
          <w:rFonts w:ascii="Times New Roman" w:eastAsia="Times New Roman" w:hAnsi="Times New Roman" w:cs="Times New Roman"/>
          <w:color w:val="000000"/>
          <w:u w:val="single"/>
          <w:lang w:eastAsia="en-GB"/>
        </w:rPr>
      </w:pPr>
    </w:p>
    <w:p w14:paraId="374D56FF" w14:textId="77777777" w:rsidR="00D61DBB" w:rsidRDefault="00D61DBB" w:rsidP="00C56512">
      <w:pPr>
        <w:rPr>
          <w:rFonts w:ascii="Times New Roman" w:eastAsia="Times New Roman" w:hAnsi="Times New Roman" w:cs="Times New Roman"/>
          <w:color w:val="000000"/>
          <w:u w:val="single"/>
          <w:lang w:eastAsia="en-GB"/>
        </w:rPr>
      </w:pPr>
    </w:p>
    <w:sdt>
      <w:sdtPr>
        <w:rPr>
          <w:rFonts w:asciiTheme="minorHAnsi" w:eastAsiaTheme="minorHAnsi" w:hAnsiTheme="minorHAnsi" w:cstheme="minorBidi"/>
          <w:b w:val="0"/>
          <w:bCs w:val="0"/>
          <w:color w:val="auto"/>
          <w:sz w:val="24"/>
          <w:szCs w:val="24"/>
          <w:lang w:val="en-GB"/>
        </w:rPr>
        <w:id w:val="-941989773"/>
        <w:docPartObj>
          <w:docPartGallery w:val="Table of Contents"/>
          <w:docPartUnique/>
        </w:docPartObj>
      </w:sdtPr>
      <w:sdtEndPr>
        <w:rPr>
          <w:rFonts w:ascii="Times New Roman" w:hAnsi="Times New Roman" w:cs="Times New Roman"/>
          <w:noProof/>
        </w:rPr>
      </w:sdtEndPr>
      <w:sdtContent>
        <w:p w14:paraId="201738D6" w14:textId="46132D4E" w:rsidR="008152FA" w:rsidRPr="00664B95" w:rsidRDefault="00C56512">
          <w:pPr>
            <w:pStyle w:val="TOCHeading"/>
            <w:rPr>
              <w:rFonts w:ascii="Times New Roman" w:hAnsi="Times New Roman" w:cs="Times New Roman"/>
              <w:color w:val="000000" w:themeColor="text1"/>
            </w:rPr>
          </w:pPr>
          <w:r w:rsidRPr="00664B95">
            <w:rPr>
              <w:rFonts w:ascii="Times New Roman" w:hAnsi="Times New Roman" w:cs="Times New Roman"/>
              <w:color w:val="000000" w:themeColor="text1"/>
            </w:rPr>
            <w:t>Table of Contents</w:t>
          </w:r>
        </w:p>
        <w:p w14:paraId="60EDAF67" w14:textId="6573864A" w:rsidR="008152FA" w:rsidRPr="00664B95" w:rsidRDefault="008152FA">
          <w:pPr>
            <w:pStyle w:val="TOC1"/>
            <w:tabs>
              <w:tab w:val="right" w:leader="dot" w:pos="9010"/>
            </w:tabs>
            <w:rPr>
              <w:rFonts w:ascii="Times New Roman" w:eastAsiaTheme="minorEastAsia" w:hAnsi="Times New Roman" w:cs="Times New Roman"/>
              <w:b w:val="0"/>
              <w:bCs w:val="0"/>
              <w:caps/>
              <w:noProof/>
              <w:lang w:eastAsia="en-GB"/>
            </w:rPr>
          </w:pPr>
          <w:r w:rsidRPr="00664B95">
            <w:rPr>
              <w:rFonts w:ascii="Times New Roman" w:hAnsi="Times New Roman" w:cs="Times New Roman"/>
              <w:b w:val="0"/>
              <w:bCs w:val="0"/>
            </w:rPr>
            <w:fldChar w:fldCharType="begin"/>
          </w:r>
          <w:r w:rsidRPr="00664B95">
            <w:rPr>
              <w:rFonts w:ascii="Times New Roman" w:hAnsi="Times New Roman" w:cs="Times New Roman"/>
            </w:rPr>
            <w:instrText xml:space="preserve"> TOC \o "1-3" \h \z \u </w:instrText>
          </w:r>
          <w:r w:rsidRPr="00664B95">
            <w:rPr>
              <w:rFonts w:ascii="Times New Roman" w:hAnsi="Times New Roman" w:cs="Times New Roman"/>
              <w:b w:val="0"/>
              <w:bCs w:val="0"/>
            </w:rPr>
            <w:fldChar w:fldCharType="separate"/>
          </w:r>
          <w:hyperlink w:anchor="_Toc40443550" w:history="1">
            <w:r w:rsidRPr="00664B95">
              <w:rPr>
                <w:rStyle w:val="Hyperlink"/>
                <w:rFonts w:ascii="Times New Roman" w:eastAsia="Times New Roman" w:hAnsi="Times New Roman" w:cs="Times New Roman"/>
                <w:noProof/>
                <w:lang w:eastAsia="en-GB"/>
              </w:rPr>
              <w:t>Abstract</w:t>
            </w:r>
            <w:r w:rsidRPr="00664B95">
              <w:rPr>
                <w:rFonts w:ascii="Times New Roman" w:hAnsi="Times New Roman" w:cs="Times New Roman"/>
                <w:noProof/>
                <w:webHidden/>
              </w:rPr>
              <w:tab/>
            </w:r>
            <w:r w:rsidRPr="00664B95">
              <w:rPr>
                <w:rFonts w:ascii="Times New Roman" w:hAnsi="Times New Roman" w:cs="Times New Roman"/>
                <w:noProof/>
                <w:webHidden/>
              </w:rPr>
              <w:fldChar w:fldCharType="begin"/>
            </w:r>
            <w:r w:rsidRPr="00664B95">
              <w:rPr>
                <w:rFonts w:ascii="Times New Roman" w:hAnsi="Times New Roman" w:cs="Times New Roman"/>
                <w:noProof/>
                <w:webHidden/>
              </w:rPr>
              <w:instrText xml:space="preserve"> PAGEREF _Toc40443550 \h </w:instrText>
            </w:r>
            <w:r w:rsidRPr="00664B95">
              <w:rPr>
                <w:rFonts w:ascii="Times New Roman" w:hAnsi="Times New Roman" w:cs="Times New Roman"/>
                <w:noProof/>
                <w:webHidden/>
              </w:rPr>
            </w:r>
            <w:r w:rsidRPr="00664B95">
              <w:rPr>
                <w:rFonts w:ascii="Times New Roman" w:hAnsi="Times New Roman" w:cs="Times New Roman"/>
                <w:noProof/>
                <w:webHidden/>
              </w:rPr>
              <w:fldChar w:fldCharType="separate"/>
            </w:r>
            <w:r w:rsidR="00B558B1">
              <w:rPr>
                <w:rFonts w:ascii="Times New Roman" w:hAnsi="Times New Roman" w:cs="Times New Roman"/>
                <w:noProof/>
                <w:webHidden/>
              </w:rPr>
              <w:t>5</w:t>
            </w:r>
            <w:r w:rsidRPr="00664B95">
              <w:rPr>
                <w:rFonts w:ascii="Times New Roman" w:hAnsi="Times New Roman" w:cs="Times New Roman"/>
                <w:noProof/>
                <w:webHidden/>
              </w:rPr>
              <w:fldChar w:fldCharType="end"/>
            </w:r>
          </w:hyperlink>
        </w:p>
        <w:p w14:paraId="196EEC4B" w14:textId="0ED89276"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51" w:history="1">
            <w:r w:rsidR="008152FA" w:rsidRPr="00664B95">
              <w:rPr>
                <w:rStyle w:val="Hyperlink"/>
                <w:rFonts w:ascii="Times New Roman" w:eastAsia="Times New Roman" w:hAnsi="Times New Roman" w:cs="Times New Roman"/>
                <w:noProof/>
                <w:lang w:eastAsia="en-GB"/>
              </w:rPr>
              <w:t>Contents:</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_Toc40443551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6</w:t>
            </w:r>
            <w:r w:rsidR="008152FA" w:rsidRPr="00664B95">
              <w:rPr>
                <w:rFonts w:ascii="Times New Roman" w:hAnsi="Times New Roman" w:cs="Times New Roman"/>
                <w:noProof/>
                <w:webHidden/>
              </w:rPr>
              <w:fldChar w:fldCharType="end"/>
            </w:r>
          </w:hyperlink>
        </w:p>
        <w:p w14:paraId="4F6BC5F9" w14:textId="5734D962"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52" w:history="1">
            <w:r w:rsidR="008152FA" w:rsidRPr="00664B95">
              <w:rPr>
                <w:rStyle w:val="Hyperlink"/>
                <w:rFonts w:ascii="Times New Roman" w:eastAsia="Times New Roman" w:hAnsi="Times New Roman" w:cs="Times New Roman"/>
                <w:noProof/>
                <w:lang w:eastAsia="en-GB"/>
              </w:rPr>
              <w:t>List of Figures:</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_Toc40443552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7</w:t>
            </w:r>
            <w:r w:rsidR="008152FA" w:rsidRPr="00664B95">
              <w:rPr>
                <w:rFonts w:ascii="Times New Roman" w:hAnsi="Times New Roman" w:cs="Times New Roman"/>
                <w:noProof/>
                <w:webHidden/>
              </w:rPr>
              <w:fldChar w:fldCharType="end"/>
            </w:r>
          </w:hyperlink>
        </w:p>
        <w:p w14:paraId="7496BB4B" w14:textId="719C2E7B"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53" w:history="1">
            <w:r w:rsidR="008152FA" w:rsidRPr="00664B95">
              <w:rPr>
                <w:rStyle w:val="Hyperlink"/>
                <w:rFonts w:ascii="Times New Roman" w:eastAsia="Times New Roman" w:hAnsi="Times New Roman" w:cs="Times New Roman"/>
                <w:noProof/>
                <w:lang w:eastAsia="en-GB"/>
              </w:rPr>
              <w:t>Acknowledgments</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_Toc40443553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8</w:t>
            </w:r>
            <w:r w:rsidR="008152FA" w:rsidRPr="00664B95">
              <w:rPr>
                <w:rFonts w:ascii="Times New Roman" w:hAnsi="Times New Roman" w:cs="Times New Roman"/>
                <w:noProof/>
                <w:webHidden/>
              </w:rPr>
              <w:fldChar w:fldCharType="end"/>
            </w:r>
          </w:hyperlink>
        </w:p>
        <w:p w14:paraId="559C2448" w14:textId="26FB3431"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54" w:history="1">
            <w:r w:rsidR="008152FA" w:rsidRPr="00664B95">
              <w:rPr>
                <w:rStyle w:val="Hyperlink"/>
                <w:rFonts w:ascii="Times New Roman" w:hAnsi="Times New Roman" w:cs="Times New Roman"/>
                <w:noProof/>
              </w:rPr>
              <w:t>Introduction</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_Toc40443554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9</w:t>
            </w:r>
            <w:r w:rsidR="008152FA" w:rsidRPr="00664B95">
              <w:rPr>
                <w:rFonts w:ascii="Times New Roman" w:hAnsi="Times New Roman" w:cs="Times New Roman"/>
                <w:noProof/>
                <w:webHidden/>
              </w:rPr>
              <w:fldChar w:fldCharType="end"/>
            </w:r>
          </w:hyperlink>
        </w:p>
        <w:p w14:paraId="6228B7B2" w14:textId="3681ACB1"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55" w:history="1">
            <w:r w:rsidR="008152FA" w:rsidRPr="00664B95">
              <w:rPr>
                <w:rStyle w:val="Hyperlink"/>
                <w:rFonts w:ascii="Times New Roman" w:hAnsi="Times New Roman" w:cs="Times New Roman"/>
                <w:noProof/>
              </w:rPr>
              <w:t>Chapter 1: Methodology</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_Toc40443555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11</w:t>
            </w:r>
            <w:r w:rsidR="008152FA" w:rsidRPr="00664B95">
              <w:rPr>
                <w:rFonts w:ascii="Times New Roman" w:hAnsi="Times New Roman" w:cs="Times New Roman"/>
                <w:noProof/>
                <w:webHidden/>
              </w:rPr>
              <w:fldChar w:fldCharType="end"/>
            </w:r>
          </w:hyperlink>
        </w:p>
        <w:p w14:paraId="4F1C03D3" w14:textId="26BF7A65" w:rsidR="008152FA" w:rsidRPr="00664B95" w:rsidRDefault="00D03B3E">
          <w:pPr>
            <w:pStyle w:val="TOC2"/>
            <w:tabs>
              <w:tab w:val="left" w:pos="720"/>
              <w:tab w:val="right" w:leader="dot" w:pos="9010"/>
            </w:tabs>
            <w:rPr>
              <w:rFonts w:ascii="Times New Roman" w:eastAsiaTheme="minorEastAsia" w:hAnsi="Times New Roman" w:cs="Times New Roman"/>
              <w:smallCaps/>
              <w:noProof/>
              <w:sz w:val="24"/>
              <w:szCs w:val="24"/>
              <w:lang w:eastAsia="en-GB"/>
            </w:rPr>
          </w:pPr>
          <w:hyperlink w:anchor="_Toc40443556" w:history="1">
            <w:r w:rsidR="008152FA" w:rsidRPr="00664B95">
              <w:rPr>
                <w:rStyle w:val="Hyperlink"/>
                <w:rFonts w:ascii="Times New Roman" w:hAnsi="Times New Roman" w:cs="Times New Roman"/>
                <w:noProof/>
              </w:rPr>
              <w:t>i.</w:t>
            </w:r>
            <w:r w:rsidR="008152FA" w:rsidRPr="00664B95">
              <w:rPr>
                <w:rFonts w:ascii="Times New Roman" w:eastAsiaTheme="minorEastAsia" w:hAnsi="Times New Roman" w:cs="Times New Roman"/>
                <w:smallCaps/>
                <w:noProof/>
                <w:sz w:val="24"/>
                <w:szCs w:val="24"/>
                <w:lang w:eastAsia="en-GB"/>
              </w:rPr>
              <w:tab/>
            </w:r>
            <w:r w:rsidR="008152FA" w:rsidRPr="00664B95">
              <w:rPr>
                <w:rStyle w:val="Hyperlink"/>
                <w:rFonts w:ascii="Times New Roman" w:hAnsi="Times New Roman" w:cs="Times New Roman"/>
                <w:noProof/>
              </w:rPr>
              <w:t>Field Notes and Reflexivity:</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_Toc40443556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11</w:t>
            </w:r>
            <w:r w:rsidR="008152FA" w:rsidRPr="00664B95">
              <w:rPr>
                <w:rFonts w:ascii="Times New Roman" w:hAnsi="Times New Roman" w:cs="Times New Roman"/>
                <w:noProof/>
                <w:webHidden/>
              </w:rPr>
              <w:fldChar w:fldCharType="end"/>
            </w:r>
          </w:hyperlink>
        </w:p>
        <w:p w14:paraId="00CB9F88" w14:textId="6AE45EEB" w:rsidR="008152FA" w:rsidRPr="00664B95" w:rsidRDefault="00D03B3E">
          <w:pPr>
            <w:pStyle w:val="TOC2"/>
            <w:tabs>
              <w:tab w:val="left" w:pos="720"/>
              <w:tab w:val="right" w:leader="dot" w:pos="9010"/>
            </w:tabs>
            <w:rPr>
              <w:rFonts w:ascii="Times New Roman" w:eastAsiaTheme="minorEastAsia" w:hAnsi="Times New Roman" w:cs="Times New Roman"/>
              <w:smallCaps/>
              <w:noProof/>
              <w:sz w:val="24"/>
              <w:szCs w:val="24"/>
              <w:lang w:eastAsia="en-GB"/>
            </w:rPr>
          </w:pPr>
          <w:hyperlink w:anchor="_Toc40443557" w:history="1">
            <w:r w:rsidR="008152FA" w:rsidRPr="00664B95">
              <w:rPr>
                <w:rStyle w:val="Hyperlink"/>
                <w:rFonts w:ascii="Times New Roman" w:hAnsi="Times New Roman" w:cs="Times New Roman"/>
                <w:noProof/>
              </w:rPr>
              <w:t>ii.</w:t>
            </w:r>
            <w:r w:rsidR="008152FA" w:rsidRPr="00664B95">
              <w:rPr>
                <w:rFonts w:ascii="Times New Roman" w:eastAsiaTheme="minorEastAsia" w:hAnsi="Times New Roman" w:cs="Times New Roman"/>
                <w:smallCaps/>
                <w:noProof/>
                <w:sz w:val="24"/>
                <w:szCs w:val="24"/>
                <w:lang w:eastAsia="en-GB"/>
              </w:rPr>
              <w:tab/>
            </w:r>
            <w:r w:rsidR="008152FA" w:rsidRPr="00664B95">
              <w:rPr>
                <w:rStyle w:val="Hyperlink"/>
                <w:rFonts w:ascii="Times New Roman" w:hAnsi="Times New Roman" w:cs="Times New Roman"/>
                <w:noProof/>
              </w:rPr>
              <w:t>Sensory Ethnography:</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_Toc40443557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12</w:t>
            </w:r>
            <w:r w:rsidR="008152FA" w:rsidRPr="00664B95">
              <w:rPr>
                <w:rFonts w:ascii="Times New Roman" w:hAnsi="Times New Roman" w:cs="Times New Roman"/>
                <w:noProof/>
                <w:webHidden/>
              </w:rPr>
              <w:fldChar w:fldCharType="end"/>
            </w:r>
          </w:hyperlink>
        </w:p>
        <w:p w14:paraId="1EB3CAC6" w14:textId="58A11562" w:rsidR="008152FA" w:rsidRPr="00664B95" w:rsidRDefault="00D03B3E">
          <w:pPr>
            <w:pStyle w:val="TOC2"/>
            <w:tabs>
              <w:tab w:val="left" w:pos="720"/>
              <w:tab w:val="right" w:leader="dot" w:pos="9010"/>
            </w:tabs>
            <w:rPr>
              <w:rFonts w:ascii="Times New Roman" w:eastAsiaTheme="minorEastAsia" w:hAnsi="Times New Roman" w:cs="Times New Roman"/>
              <w:smallCaps/>
              <w:noProof/>
              <w:sz w:val="24"/>
              <w:szCs w:val="24"/>
              <w:lang w:eastAsia="en-GB"/>
            </w:rPr>
          </w:pPr>
          <w:hyperlink w:anchor="_Toc40443558" w:history="1">
            <w:r w:rsidR="008152FA" w:rsidRPr="00664B95">
              <w:rPr>
                <w:rStyle w:val="Hyperlink"/>
                <w:rFonts w:ascii="Times New Roman" w:hAnsi="Times New Roman" w:cs="Times New Roman"/>
                <w:noProof/>
              </w:rPr>
              <w:t>iii.</w:t>
            </w:r>
            <w:r w:rsidR="008152FA" w:rsidRPr="00664B95">
              <w:rPr>
                <w:rFonts w:ascii="Times New Roman" w:eastAsiaTheme="minorEastAsia" w:hAnsi="Times New Roman" w:cs="Times New Roman"/>
                <w:smallCaps/>
                <w:noProof/>
                <w:sz w:val="24"/>
                <w:szCs w:val="24"/>
                <w:lang w:eastAsia="en-GB"/>
              </w:rPr>
              <w:tab/>
            </w:r>
            <w:r w:rsidR="008152FA" w:rsidRPr="00664B95">
              <w:rPr>
                <w:rStyle w:val="Hyperlink"/>
                <w:rFonts w:ascii="Times New Roman" w:hAnsi="Times New Roman" w:cs="Times New Roman"/>
                <w:noProof/>
              </w:rPr>
              <w:t>Autoethnography:</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_Toc40443558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13</w:t>
            </w:r>
            <w:r w:rsidR="008152FA" w:rsidRPr="00664B95">
              <w:rPr>
                <w:rFonts w:ascii="Times New Roman" w:hAnsi="Times New Roman" w:cs="Times New Roman"/>
                <w:noProof/>
                <w:webHidden/>
              </w:rPr>
              <w:fldChar w:fldCharType="end"/>
            </w:r>
          </w:hyperlink>
        </w:p>
        <w:p w14:paraId="7276C167" w14:textId="5BF3F664" w:rsidR="008152FA" w:rsidRPr="00664B95" w:rsidRDefault="00D03B3E">
          <w:pPr>
            <w:pStyle w:val="TOC2"/>
            <w:tabs>
              <w:tab w:val="left" w:pos="720"/>
              <w:tab w:val="right" w:leader="dot" w:pos="9010"/>
            </w:tabs>
            <w:rPr>
              <w:rFonts w:ascii="Times New Roman" w:eastAsiaTheme="minorEastAsia" w:hAnsi="Times New Roman" w:cs="Times New Roman"/>
              <w:smallCaps/>
              <w:noProof/>
              <w:sz w:val="24"/>
              <w:szCs w:val="24"/>
              <w:lang w:eastAsia="en-GB"/>
            </w:rPr>
          </w:pPr>
          <w:hyperlink w:anchor="_Toc40443559" w:history="1">
            <w:r w:rsidR="008152FA" w:rsidRPr="00664B95">
              <w:rPr>
                <w:rStyle w:val="Hyperlink"/>
                <w:rFonts w:ascii="Times New Roman" w:hAnsi="Times New Roman" w:cs="Times New Roman"/>
                <w:noProof/>
              </w:rPr>
              <w:t>iv.</w:t>
            </w:r>
            <w:r w:rsidR="008152FA" w:rsidRPr="00664B95">
              <w:rPr>
                <w:rFonts w:ascii="Times New Roman" w:eastAsiaTheme="minorEastAsia" w:hAnsi="Times New Roman" w:cs="Times New Roman"/>
                <w:smallCaps/>
                <w:noProof/>
                <w:sz w:val="24"/>
                <w:szCs w:val="24"/>
                <w:lang w:eastAsia="en-GB"/>
              </w:rPr>
              <w:tab/>
            </w:r>
            <w:r w:rsidR="008152FA" w:rsidRPr="00664B95">
              <w:rPr>
                <w:rStyle w:val="Hyperlink"/>
                <w:rFonts w:ascii="Times New Roman" w:hAnsi="Times New Roman" w:cs="Times New Roman"/>
                <w:noProof/>
              </w:rPr>
              <w:t>Email Interviews:</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_Toc40443559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15</w:t>
            </w:r>
            <w:r w:rsidR="008152FA" w:rsidRPr="00664B95">
              <w:rPr>
                <w:rFonts w:ascii="Times New Roman" w:hAnsi="Times New Roman" w:cs="Times New Roman"/>
                <w:noProof/>
                <w:webHidden/>
              </w:rPr>
              <w:fldChar w:fldCharType="end"/>
            </w:r>
          </w:hyperlink>
        </w:p>
        <w:p w14:paraId="50E68FF4" w14:textId="66931D81" w:rsidR="008152FA" w:rsidRPr="00664B95" w:rsidRDefault="00D03B3E">
          <w:pPr>
            <w:pStyle w:val="TOC2"/>
            <w:tabs>
              <w:tab w:val="left" w:pos="720"/>
              <w:tab w:val="right" w:leader="dot" w:pos="9010"/>
            </w:tabs>
            <w:rPr>
              <w:rFonts w:ascii="Times New Roman" w:eastAsiaTheme="minorEastAsia" w:hAnsi="Times New Roman" w:cs="Times New Roman"/>
              <w:smallCaps/>
              <w:noProof/>
              <w:sz w:val="24"/>
              <w:szCs w:val="24"/>
              <w:lang w:eastAsia="en-GB"/>
            </w:rPr>
          </w:pPr>
          <w:hyperlink w:anchor="_Toc40443560" w:history="1">
            <w:r w:rsidR="008152FA" w:rsidRPr="00664B95">
              <w:rPr>
                <w:rStyle w:val="Hyperlink"/>
                <w:rFonts w:ascii="Times New Roman" w:hAnsi="Times New Roman" w:cs="Times New Roman"/>
                <w:noProof/>
              </w:rPr>
              <w:t>v.</w:t>
            </w:r>
            <w:r w:rsidR="008152FA" w:rsidRPr="00664B95">
              <w:rPr>
                <w:rFonts w:ascii="Times New Roman" w:eastAsiaTheme="minorEastAsia" w:hAnsi="Times New Roman" w:cs="Times New Roman"/>
                <w:smallCaps/>
                <w:noProof/>
                <w:sz w:val="24"/>
                <w:szCs w:val="24"/>
                <w:lang w:eastAsia="en-GB"/>
              </w:rPr>
              <w:tab/>
            </w:r>
            <w:r w:rsidR="008152FA" w:rsidRPr="00664B95">
              <w:rPr>
                <w:rStyle w:val="Hyperlink"/>
                <w:rFonts w:ascii="Times New Roman" w:hAnsi="Times New Roman" w:cs="Times New Roman"/>
                <w:noProof/>
              </w:rPr>
              <w:t>Limitations:</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_Toc40443560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16</w:t>
            </w:r>
            <w:r w:rsidR="008152FA" w:rsidRPr="00664B95">
              <w:rPr>
                <w:rFonts w:ascii="Times New Roman" w:hAnsi="Times New Roman" w:cs="Times New Roman"/>
                <w:noProof/>
                <w:webHidden/>
              </w:rPr>
              <w:fldChar w:fldCharType="end"/>
            </w:r>
          </w:hyperlink>
        </w:p>
        <w:p w14:paraId="382D6BB8" w14:textId="7BCE4B73"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61" w:history="1">
            <w:r w:rsidR="008152FA" w:rsidRPr="00664B95">
              <w:rPr>
                <w:rStyle w:val="Hyperlink"/>
                <w:rFonts w:ascii="Times New Roman" w:hAnsi="Times New Roman" w:cs="Times New Roman"/>
                <w:noProof/>
              </w:rPr>
              <w:t>Chapter 2: Separation</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_Toc40443561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18</w:t>
            </w:r>
            <w:r w:rsidR="008152FA" w:rsidRPr="00664B95">
              <w:rPr>
                <w:rFonts w:ascii="Times New Roman" w:hAnsi="Times New Roman" w:cs="Times New Roman"/>
                <w:noProof/>
                <w:webHidden/>
              </w:rPr>
              <w:fldChar w:fldCharType="end"/>
            </w:r>
          </w:hyperlink>
        </w:p>
        <w:p w14:paraId="418A30C9" w14:textId="321D6526" w:rsidR="008152FA" w:rsidRPr="00664B95" w:rsidRDefault="00D03B3E">
          <w:pPr>
            <w:pStyle w:val="TOC2"/>
            <w:tabs>
              <w:tab w:val="right" w:leader="dot" w:pos="9010"/>
            </w:tabs>
            <w:rPr>
              <w:rFonts w:ascii="Times New Roman" w:eastAsiaTheme="minorEastAsia" w:hAnsi="Times New Roman" w:cs="Times New Roman"/>
              <w:smallCaps/>
              <w:noProof/>
              <w:sz w:val="24"/>
              <w:szCs w:val="24"/>
              <w:lang w:eastAsia="en-GB"/>
            </w:rPr>
          </w:pPr>
          <w:hyperlink w:anchor="_Toc40443562" w:history="1">
            <w:r w:rsidR="008152FA" w:rsidRPr="00664B95">
              <w:rPr>
                <w:rStyle w:val="Hyperlink"/>
                <w:rFonts w:ascii="Times New Roman" w:hAnsi="Times New Roman" w:cs="Times New Roman"/>
                <w:noProof/>
              </w:rPr>
              <w:t>Separation in the field:</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_Toc40443562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18</w:t>
            </w:r>
            <w:r w:rsidR="008152FA" w:rsidRPr="00664B95">
              <w:rPr>
                <w:rFonts w:ascii="Times New Roman" w:hAnsi="Times New Roman" w:cs="Times New Roman"/>
                <w:noProof/>
                <w:webHidden/>
              </w:rPr>
              <w:fldChar w:fldCharType="end"/>
            </w:r>
          </w:hyperlink>
        </w:p>
        <w:p w14:paraId="6D7E58AC" w14:textId="211F8965" w:rsidR="008152FA" w:rsidRPr="00664B95" w:rsidRDefault="00D03B3E">
          <w:pPr>
            <w:pStyle w:val="TOC2"/>
            <w:tabs>
              <w:tab w:val="right" w:leader="dot" w:pos="9010"/>
            </w:tabs>
            <w:rPr>
              <w:rFonts w:ascii="Times New Roman" w:eastAsiaTheme="minorEastAsia" w:hAnsi="Times New Roman" w:cs="Times New Roman"/>
              <w:smallCaps/>
              <w:noProof/>
              <w:sz w:val="24"/>
              <w:szCs w:val="24"/>
              <w:lang w:eastAsia="en-GB"/>
            </w:rPr>
          </w:pPr>
          <w:hyperlink w:anchor="_Toc40443563" w:history="1">
            <w:r w:rsidR="008152FA" w:rsidRPr="00664B95">
              <w:rPr>
                <w:rStyle w:val="Hyperlink"/>
                <w:rFonts w:ascii="Times New Roman" w:hAnsi="Times New Roman" w:cs="Times New Roman"/>
                <w:noProof/>
              </w:rPr>
              <w:t>Pilgrimage:</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_Toc40443563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20</w:t>
            </w:r>
            <w:r w:rsidR="008152FA" w:rsidRPr="00664B95">
              <w:rPr>
                <w:rFonts w:ascii="Times New Roman" w:hAnsi="Times New Roman" w:cs="Times New Roman"/>
                <w:noProof/>
                <w:webHidden/>
              </w:rPr>
              <w:fldChar w:fldCharType="end"/>
            </w:r>
          </w:hyperlink>
        </w:p>
        <w:p w14:paraId="231CAD88" w14:textId="03F89172" w:rsidR="008152FA" w:rsidRPr="00664B95" w:rsidRDefault="00D03B3E">
          <w:pPr>
            <w:pStyle w:val="TOC2"/>
            <w:tabs>
              <w:tab w:val="right" w:leader="dot" w:pos="9010"/>
            </w:tabs>
            <w:rPr>
              <w:rFonts w:ascii="Times New Roman" w:eastAsiaTheme="minorEastAsia" w:hAnsi="Times New Roman" w:cs="Times New Roman"/>
              <w:smallCaps/>
              <w:noProof/>
              <w:sz w:val="24"/>
              <w:szCs w:val="24"/>
              <w:lang w:eastAsia="en-GB"/>
            </w:rPr>
          </w:pPr>
          <w:hyperlink w:anchor="_Toc40443564" w:history="1">
            <w:r w:rsidR="008152FA" w:rsidRPr="00664B95">
              <w:rPr>
                <w:rStyle w:val="Hyperlink"/>
                <w:rFonts w:ascii="Times New Roman" w:hAnsi="Times New Roman" w:cs="Times New Roman"/>
                <w:noProof/>
              </w:rPr>
              <w:t>Retreating from the ‘norm’:</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_Toc40443564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22</w:t>
            </w:r>
            <w:r w:rsidR="008152FA" w:rsidRPr="00664B95">
              <w:rPr>
                <w:rFonts w:ascii="Times New Roman" w:hAnsi="Times New Roman" w:cs="Times New Roman"/>
                <w:noProof/>
                <w:webHidden/>
              </w:rPr>
              <w:fldChar w:fldCharType="end"/>
            </w:r>
          </w:hyperlink>
        </w:p>
        <w:p w14:paraId="1E39F561" w14:textId="6EAEF7FB"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65" w:history="1">
            <w:r w:rsidR="008152FA" w:rsidRPr="00664B95">
              <w:rPr>
                <w:rStyle w:val="Hyperlink"/>
                <w:rFonts w:ascii="Times New Roman" w:hAnsi="Times New Roman" w:cs="Times New Roman"/>
                <w:noProof/>
              </w:rPr>
              <w:t>Chapter 3: Transition</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_Toc40443565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25</w:t>
            </w:r>
            <w:r w:rsidR="008152FA" w:rsidRPr="00664B95">
              <w:rPr>
                <w:rFonts w:ascii="Times New Roman" w:hAnsi="Times New Roman" w:cs="Times New Roman"/>
                <w:noProof/>
                <w:webHidden/>
              </w:rPr>
              <w:fldChar w:fldCharType="end"/>
            </w:r>
          </w:hyperlink>
        </w:p>
        <w:p w14:paraId="30873BD8" w14:textId="1973AEA3" w:rsidR="008152FA" w:rsidRPr="00664B95" w:rsidRDefault="00D03B3E">
          <w:pPr>
            <w:pStyle w:val="TOC2"/>
            <w:tabs>
              <w:tab w:val="right" w:leader="dot" w:pos="9010"/>
            </w:tabs>
            <w:rPr>
              <w:rFonts w:ascii="Times New Roman" w:eastAsiaTheme="minorEastAsia" w:hAnsi="Times New Roman" w:cs="Times New Roman"/>
              <w:smallCaps/>
              <w:noProof/>
              <w:sz w:val="24"/>
              <w:szCs w:val="24"/>
              <w:lang w:eastAsia="en-GB"/>
            </w:rPr>
          </w:pPr>
          <w:hyperlink w:anchor="_Toc40443566" w:history="1">
            <w:r w:rsidR="008152FA" w:rsidRPr="00664B95">
              <w:rPr>
                <w:rStyle w:val="Hyperlink"/>
                <w:rFonts w:ascii="Times New Roman" w:hAnsi="Times New Roman" w:cs="Times New Roman"/>
                <w:noProof/>
              </w:rPr>
              <w:t>Experiencing meditation:</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_Toc40443566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25</w:t>
            </w:r>
            <w:r w:rsidR="008152FA" w:rsidRPr="00664B95">
              <w:rPr>
                <w:rFonts w:ascii="Times New Roman" w:hAnsi="Times New Roman" w:cs="Times New Roman"/>
                <w:noProof/>
                <w:webHidden/>
              </w:rPr>
              <w:fldChar w:fldCharType="end"/>
            </w:r>
          </w:hyperlink>
        </w:p>
        <w:p w14:paraId="4F0F8A63" w14:textId="6E088052" w:rsidR="008152FA" w:rsidRPr="00664B95" w:rsidRDefault="00D03B3E">
          <w:pPr>
            <w:pStyle w:val="TOC2"/>
            <w:tabs>
              <w:tab w:val="right" w:leader="dot" w:pos="9010"/>
            </w:tabs>
            <w:rPr>
              <w:rFonts w:ascii="Times New Roman" w:eastAsiaTheme="minorEastAsia" w:hAnsi="Times New Roman" w:cs="Times New Roman"/>
              <w:smallCaps/>
              <w:noProof/>
              <w:sz w:val="24"/>
              <w:szCs w:val="24"/>
              <w:lang w:eastAsia="en-GB"/>
            </w:rPr>
          </w:pPr>
          <w:hyperlink w:anchor="_Toc40443567" w:history="1">
            <w:r w:rsidR="008152FA" w:rsidRPr="00664B95">
              <w:rPr>
                <w:rStyle w:val="Hyperlink"/>
                <w:rFonts w:ascii="Times New Roman" w:hAnsi="Times New Roman" w:cs="Times New Roman"/>
                <w:noProof/>
              </w:rPr>
              <w:t>Embodiment:</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_Toc40443567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26</w:t>
            </w:r>
            <w:r w:rsidR="008152FA" w:rsidRPr="00664B95">
              <w:rPr>
                <w:rFonts w:ascii="Times New Roman" w:hAnsi="Times New Roman" w:cs="Times New Roman"/>
                <w:noProof/>
                <w:webHidden/>
              </w:rPr>
              <w:fldChar w:fldCharType="end"/>
            </w:r>
          </w:hyperlink>
        </w:p>
        <w:p w14:paraId="223CC54B" w14:textId="0E06C957" w:rsidR="008152FA" w:rsidRPr="00664B95" w:rsidRDefault="00D03B3E">
          <w:pPr>
            <w:pStyle w:val="TOC2"/>
            <w:tabs>
              <w:tab w:val="right" w:leader="dot" w:pos="9010"/>
            </w:tabs>
            <w:rPr>
              <w:rFonts w:ascii="Times New Roman" w:eastAsiaTheme="minorEastAsia" w:hAnsi="Times New Roman" w:cs="Times New Roman"/>
              <w:smallCaps/>
              <w:noProof/>
              <w:sz w:val="24"/>
              <w:szCs w:val="24"/>
              <w:lang w:eastAsia="en-GB"/>
            </w:rPr>
          </w:pPr>
          <w:hyperlink w:anchor="_Toc40443568" w:history="1">
            <w:r w:rsidR="008152FA" w:rsidRPr="00664B95">
              <w:rPr>
                <w:rStyle w:val="Hyperlink"/>
                <w:rFonts w:ascii="Times New Roman" w:hAnsi="Times New Roman" w:cs="Times New Roman"/>
                <w:noProof/>
              </w:rPr>
              <w:t>Liminal Space:</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_Toc40443568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28</w:t>
            </w:r>
            <w:r w:rsidR="008152FA" w:rsidRPr="00664B95">
              <w:rPr>
                <w:rFonts w:ascii="Times New Roman" w:hAnsi="Times New Roman" w:cs="Times New Roman"/>
                <w:noProof/>
                <w:webHidden/>
              </w:rPr>
              <w:fldChar w:fldCharType="end"/>
            </w:r>
          </w:hyperlink>
        </w:p>
        <w:p w14:paraId="1069931C" w14:textId="5F513AD4"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69" w:history="1">
            <w:r w:rsidR="008152FA" w:rsidRPr="00664B95">
              <w:rPr>
                <w:rStyle w:val="Hyperlink"/>
                <w:rFonts w:ascii="Times New Roman" w:hAnsi="Times New Roman" w:cs="Times New Roman"/>
                <w:noProof/>
              </w:rPr>
              <w:t>Chapter 4: Incorporation</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_Toc40443569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31</w:t>
            </w:r>
            <w:r w:rsidR="008152FA" w:rsidRPr="00664B95">
              <w:rPr>
                <w:rFonts w:ascii="Times New Roman" w:hAnsi="Times New Roman" w:cs="Times New Roman"/>
                <w:noProof/>
                <w:webHidden/>
              </w:rPr>
              <w:fldChar w:fldCharType="end"/>
            </w:r>
          </w:hyperlink>
        </w:p>
        <w:p w14:paraId="3D3D49E0" w14:textId="78E2B722" w:rsidR="008152FA" w:rsidRPr="00664B95" w:rsidRDefault="00D03B3E">
          <w:pPr>
            <w:pStyle w:val="TOC2"/>
            <w:tabs>
              <w:tab w:val="right" w:leader="dot" w:pos="9010"/>
            </w:tabs>
            <w:rPr>
              <w:rFonts w:ascii="Times New Roman" w:eastAsiaTheme="minorEastAsia" w:hAnsi="Times New Roman" w:cs="Times New Roman"/>
              <w:smallCaps/>
              <w:noProof/>
              <w:sz w:val="24"/>
              <w:szCs w:val="24"/>
              <w:lang w:eastAsia="en-GB"/>
            </w:rPr>
          </w:pPr>
          <w:hyperlink w:anchor="_Toc40443570" w:history="1">
            <w:r w:rsidR="008152FA" w:rsidRPr="00664B95">
              <w:rPr>
                <w:rStyle w:val="Hyperlink"/>
                <w:rFonts w:ascii="Times New Roman" w:hAnsi="Times New Roman" w:cs="Times New Roman"/>
                <w:noProof/>
              </w:rPr>
              <w:t>Transformation:</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_Toc40443570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31</w:t>
            </w:r>
            <w:r w:rsidR="008152FA" w:rsidRPr="00664B95">
              <w:rPr>
                <w:rFonts w:ascii="Times New Roman" w:hAnsi="Times New Roman" w:cs="Times New Roman"/>
                <w:noProof/>
                <w:webHidden/>
              </w:rPr>
              <w:fldChar w:fldCharType="end"/>
            </w:r>
          </w:hyperlink>
        </w:p>
        <w:p w14:paraId="7347F2C2" w14:textId="10D0FCAD" w:rsidR="008152FA" w:rsidRPr="00664B95" w:rsidRDefault="00D03B3E">
          <w:pPr>
            <w:pStyle w:val="TOC2"/>
            <w:tabs>
              <w:tab w:val="right" w:leader="dot" w:pos="9010"/>
            </w:tabs>
            <w:rPr>
              <w:rFonts w:ascii="Times New Roman" w:eastAsiaTheme="minorEastAsia" w:hAnsi="Times New Roman" w:cs="Times New Roman"/>
              <w:smallCaps/>
              <w:noProof/>
              <w:sz w:val="24"/>
              <w:szCs w:val="24"/>
              <w:lang w:eastAsia="en-GB"/>
            </w:rPr>
          </w:pPr>
          <w:hyperlink w:anchor="_Toc40443571" w:history="1">
            <w:r w:rsidR="008152FA" w:rsidRPr="00664B95">
              <w:rPr>
                <w:rStyle w:val="Hyperlink"/>
                <w:rFonts w:ascii="Times New Roman" w:hAnsi="Times New Roman" w:cs="Times New Roman"/>
                <w:noProof/>
              </w:rPr>
              <w:t>“In space and time”:</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_Toc40443571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33</w:t>
            </w:r>
            <w:r w:rsidR="008152FA" w:rsidRPr="00664B95">
              <w:rPr>
                <w:rFonts w:ascii="Times New Roman" w:hAnsi="Times New Roman" w:cs="Times New Roman"/>
                <w:noProof/>
                <w:webHidden/>
              </w:rPr>
              <w:fldChar w:fldCharType="end"/>
            </w:r>
          </w:hyperlink>
        </w:p>
        <w:p w14:paraId="2A38FB42" w14:textId="3380BCFB"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72" w:history="1">
            <w:r w:rsidR="008152FA" w:rsidRPr="00664B95">
              <w:rPr>
                <w:rStyle w:val="Hyperlink"/>
                <w:rFonts w:ascii="Times New Roman" w:hAnsi="Times New Roman" w:cs="Times New Roman"/>
                <w:noProof/>
              </w:rPr>
              <w:t>Chapter 5: Conclusion</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_Toc40443572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36</w:t>
            </w:r>
            <w:r w:rsidR="008152FA" w:rsidRPr="00664B95">
              <w:rPr>
                <w:rFonts w:ascii="Times New Roman" w:hAnsi="Times New Roman" w:cs="Times New Roman"/>
                <w:noProof/>
                <w:webHidden/>
              </w:rPr>
              <w:fldChar w:fldCharType="end"/>
            </w:r>
          </w:hyperlink>
        </w:p>
        <w:p w14:paraId="670BD357" w14:textId="180C894A" w:rsidR="008152FA" w:rsidRPr="00664B95" w:rsidRDefault="00D03B3E">
          <w:pPr>
            <w:pStyle w:val="TOC1"/>
            <w:tabs>
              <w:tab w:val="right" w:leader="dot" w:pos="9010"/>
            </w:tabs>
            <w:rPr>
              <w:rFonts w:ascii="Times New Roman" w:eastAsiaTheme="minorEastAsia" w:hAnsi="Times New Roman" w:cs="Times New Roman"/>
              <w:b w:val="0"/>
              <w:bCs w:val="0"/>
              <w:caps/>
              <w:noProof/>
              <w:lang w:eastAsia="en-GB"/>
            </w:rPr>
          </w:pPr>
          <w:hyperlink w:anchor="_Toc40443573" w:history="1">
            <w:r w:rsidR="008152FA" w:rsidRPr="00664B95">
              <w:rPr>
                <w:rStyle w:val="Hyperlink"/>
                <w:rFonts w:ascii="Times New Roman" w:hAnsi="Times New Roman" w:cs="Times New Roman"/>
                <w:noProof/>
              </w:rPr>
              <w:t>References:</w:t>
            </w:r>
            <w:r w:rsidR="008152FA" w:rsidRPr="00664B95">
              <w:rPr>
                <w:rFonts w:ascii="Times New Roman" w:hAnsi="Times New Roman" w:cs="Times New Roman"/>
                <w:noProof/>
                <w:webHidden/>
              </w:rPr>
              <w:tab/>
            </w:r>
            <w:r w:rsidR="008152FA" w:rsidRPr="00664B95">
              <w:rPr>
                <w:rFonts w:ascii="Times New Roman" w:hAnsi="Times New Roman" w:cs="Times New Roman"/>
                <w:noProof/>
                <w:webHidden/>
              </w:rPr>
              <w:fldChar w:fldCharType="begin"/>
            </w:r>
            <w:r w:rsidR="008152FA" w:rsidRPr="00664B95">
              <w:rPr>
                <w:rFonts w:ascii="Times New Roman" w:hAnsi="Times New Roman" w:cs="Times New Roman"/>
                <w:noProof/>
                <w:webHidden/>
              </w:rPr>
              <w:instrText xml:space="preserve"> PAGEREF _Toc40443573 \h </w:instrText>
            </w:r>
            <w:r w:rsidR="008152FA" w:rsidRPr="00664B95">
              <w:rPr>
                <w:rFonts w:ascii="Times New Roman" w:hAnsi="Times New Roman" w:cs="Times New Roman"/>
                <w:noProof/>
                <w:webHidden/>
              </w:rPr>
            </w:r>
            <w:r w:rsidR="008152FA" w:rsidRPr="00664B95">
              <w:rPr>
                <w:rFonts w:ascii="Times New Roman" w:hAnsi="Times New Roman" w:cs="Times New Roman"/>
                <w:noProof/>
                <w:webHidden/>
              </w:rPr>
              <w:fldChar w:fldCharType="separate"/>
            </w:r>
            <w:r w:rsidR="00B558B1">
              <w:rPr>
                <w:rFonts w:ascii="Times New Roman" w:hAnsi="Times New Roman" w:cs="Times New Roman"/>
                <w:noProof/>
                <w:webHidden/>
              </w:rPr>
              <w:t>38</w:t>
            </w:r>
            <w:r w:rsidR="008152FA" w:rsidRPr="00664B95">
              <w:rPr>
                <w:rFonts w:ascii="Times New Roman" w:hAnsi="Times New Roman" w:cs="Times New Roman"/>
                <w:noProof/>
                <w:webHidden/>
              </w:rPr>
              <w:fldChar w:fldCharType="end"/>
            </w:r>
          </w:hyperlink>
        </w:p>
        <w:p w14:paraId="35EC350C" w14:textId="67D996B0" w:rsidR="008152FA" w:rsidRPr="00664B95" w:rsidRDefault="008152FA">
          <w:pPr>
            <w:rPr>
              <w:rFonts w:ascii="Times New Roman" w:hAnsi="Times New Roman" w:cs="Times New Roman"/>
            </w:rPr>
          </w:pPr>
          <w:r w:rsidRPr="00664B95">
            <w:rPr>
              <w:rFonts w:ascii="Times New Roman" w:hAnsi="Times New Roman" w:cs="Times New Roman"/>
              <w:b/>
              <w:bCs/>
              <w:noProof/>
            </w:rPr>
            <w:fldChar w:fldCharType="end"/>
          </w:r>
        </w:p>
      </w:sdtContent>
    </w:sdt>
    <w:p w14:paraId="40874161" w14:textId="77777777" w:rsidR="00D61DBB" w:rsidRPr="00664B95" w:rsidRDefault="00D61DBB" w:rsidP="00933103">
      <w:pPr>
        <w:jc w:val="center"/>
        <w:rPr>
          <w:rFonts w:ascii="Times New Roman" w:eastAsia="Times New Roman" w:hAnsi="Times New Roman" w:cs="Times New Roman"/>
          <w:color w:val="000000"/>
          <w:u w:val="single"/>
          <w:lang w:eastAsia="en-GB"/>
        </w:rPr>
      </w:pPr>
    </w:p>
    <w:p w14:paraId="08067AE6" w14:textId="77777777" w:rsidR="00D61DBB" w:rsidRPr="00664B95" w:rsidRDefault="00D61DBB" w:rsidP="00933103">
      <w:pPr>
        <w:jc w:val="center"/>
        <w:rPr>
          <w:rFonts w:ascii="Times New Roman" w:eastAsia="Times New Roman" w:hAnsi="Times New Roman" w:cs="Times New Roman"/>
          <w:color w:val="000000"/>
          <w:u w:val="single"/>
          <w:lang w:eastAsia="en-GB"/>
        </w:rPr>
      </w:pPr>
    </w:p>
    <w:p w14:paraId="1838BC61" w14:textId="77777777" w:rsidR="00D61DBB" w:rsidRDefault="00D61DBB" w:rsidP="00933103">
      <w:pPr>
        <w:jc w:val="center"/>
        <w:rPr>
          <w:rFonts w:ascii="Times New Roman" w:eastAsia="Times New Roman" w:hAnsi="Times New Roman" w:cs="Times New Roman"/>
          <w:color w:val="000000"/>
          <w:u w:val="single"/>
          <w:lang w:eastAsia="en-GB"/>
        </w:rPr>
      </w:pPr>
    </w:p>
    <w:p w14:paraId="2E577799" w14:textId="77777777" w:rsidR="00D61DBB" w:rsidRDefault="00D61DBB" w:rsidP="00933103">
      <w:pPr>
        <w:jc w:val="center"/>
        <w:rPr>
          <w:rFonts w:ascii="Times New Roman" w:eastAsia="Times New Roman" w:hAnsi="Times New Roman" w:cs="Times New Roman"/>
          <w:color w:val="000000"/>
          <w:u w:val="single"/>
          <w:lang w:eastAsia="en-GB"/>
        </w:rPr>
      </w:pPr>
    </w:p>
    <w:p w14:paraId="013FA82D" w14:textId="77777777" w:rsidR="00D61DBB" w:rsidRDefault="00D61DBB" w:rsidP="00933103">
      <w:pPr>
        <w:jc w:val="center"/>
        <w:rPr>
          <w:rFonts w:ascii="Times New Roman" w:eastAsia="Times New Roman" w:hAnsi="Times New Roman" w:cs="Times New Roman"/>
          <w:color w:val="000000"/>
          <w:u w:val="single"/>
          <w:lang w:eastAsia="en-GB"/>
        </w:rPr>
      </w:pPr>
    </w:p>
    <w:p w14:paraId="23A400BF" w14:textId="77777777" w:rsidR="00D61DBB" w:rsidRDefault="00D61DBB" w:rsidP="00933103">
      <w:pPr>
        <w:jc w:val="center"/>
        <w:rPr>
          <w:rFonts w:ascii="Times New Roman" w:eastAsia="Times New Roman" w:hAnsi="Times New Roman" w:cs="Times New Roman"/>
          <w:color w:val="000000"/>
          <w:u w:val="single"/>
          <w:lang w:eastAsia="en-GB"/>
        </w:rPr>
      </w:pPr>
    </w:p>
    <w:p w14:paraId="3C641DEC" w14:textId="77777777" w:rsidR="00467715" w:rsidRDefault="00467715" w:rsidP="00C56512">
      <w:pPr>
        <w:pStyle w:val="Heading1"/>
        <w:jc w:val="center"/>
        <w:rPr>
          <w:rFonts w:ascii="Times New Roman" w:eastAsia="Times New Roman" w:hAnsi="Times New Roman" w:cs="Times New Roman"/>
          <w:color w:val="000000" w:themeColor="text1"/>
          <w:sz w:val="26"/>
          <w:szCs w:val="26"/>
          <w:u w:val="single"/>
          <w:lang w:eastAsia="en-GB"/>
        </w:rPr>
      </w:pPr>
      <w:bookmarkStart w:id="6" w:name="_Toc40443273"/>
      <w:bookmarkStart w:id="7" w:name="_Toc40443440"/>
      <w:bookmarkStart w:id="8" w:name="_Toc40443552"/>
    </w:p>
    <w:p w14:paraId="21BA571A" w14:textId="1BE1B186" w:rsidR="00D40153" w:rsidRPr="00A34C70" w:rsidRDefault="00D61DBB" w:rsidP="00C56512">
      <w:pPr>
        <w:pStyle w:val="Heading1"/>
        <w:jc w:val="center"/>
        <w:rPr>
          <w:rFonts w:ascii="Times New Roman" w:eastAsia="Times New Roman" w:hAnsi="Times New Roman" w:cs="Times New Roman"/>
          <w:color w:val="000000" w:themeColor="text1"/>
          <w:sz w:val="26"/>
          <w:szCs w:val="26"/>
          <w:u w:val="single"/>
          <w:lang w:eastAsia="en-GB"/>
        </w:rPr>
      </w:pPr>
      <w:r w:rsidRPr="00A34C70">
        <w:rPr>
          <w:rFonts w:ascii="Times New Roman" w:eastAsia="Times New Roman" w:hAnsi="Times New Roman" w:cs="Times New Roman"/>
          <w:color w:val="000000" w:themeColor="text1"/>
          <w:sz w:val="26"/>
          <w:szCs w:val="26"/>
          <w:u w:val="single"/>
          <w:lang w:eastAsia="en-GB"/>
        </w:rPr>
        <w:t>List of Figures:</w:t>
      </w:r>
      <w:bookmarkEnd w:id="6"/>
      <w:bookmarkEnd w:id="7"/>
      <w:bookmarkEnd w:id="8"/>
    </w:p>
    <w:p w14:paraId="4D8B5481" w14:textId="7535C38F" w:rsidR="00D40153" w:rsidRDefault="00D40153" w:rsidP="00D40153">
      <w:pPr>
        <w:jc w:val="center"/>
        <w:rPr>
          <w:rFonts w:ascii="Times New Roman" w:eastAsia="Times New Roman" w:hAnsi="Times New Roman" w:cs="Times New Roman"/>
          <w:color w:val="000000"/>
          <w:u w:val="single"/>
          <w:lang w:eastAsia="en-GB"/>
        </w:rPr>
      </w:pPr>
    </w:p>
    <w:p w14:paraId="2A9C37F7" w14:textId="77777777" w:rsidR="00D40153" w:rsidRDefault="00D40153" w:rsidP="00D40153">
      <w:pPr>
        <w:rPr>
          <w:rFonts w:ascii="Times New Roman" w:eastAsia="Times New Roman" w:hAnsi="Times New Roman" w:cs="Times New Roman"/>
          <w:color w:val="000000"/>
          <w:u w:val="single"/>
          <w:lang w:eastAsia="en-GB"/>
        </w:rPr>
      </w:pPr>
    </w:p>
    <w:p w14:paraId="61E581A4" w14:textId="77777777" w:rsidR="00D40153" w:rsidRDefault="00D40153" w:rsidP="00747007">
      <w:pPr>
        <w:jc w:val="center"/>
        <w:rPr>
          <w:rFonts w:ascii="Times New Roman" w:eastAsia="Times New Roman" w:hAnsi="Times New Roman" w:cs="Times New Roman"/>
          <w:color w:val="000000"/>
          <w:u w:val="single"/>
          <w:lang w:eastAsia="en-GB"/>
        </w:rPr>
      </w:pPr>
    </w:p>
    <w:p w14:paraId="133E71F1" w14:textId="77777777" w:rsidR="00D40153" w:rsidRDefault="00D40153" w:rsidP="00747007">
      <w:pPr>
        <w:jc w:val="center"/>
        <w:rPr>
          <w:rFonts w:ascii="Times New Roman" w:eastAsia="Times New Roman" w:hAnsi="Times New Roman" w:cs="Times New Roman"/>
          <w:color w:val="000000"/>
          <w:u w:val="single"/>
          <w:lang w:eastAsia="en-GB"/>
        </w:rPr>
      </w:pPr>
    </w:p>
    <w:p w14:paraId="5C6F12F4" w14:textId="5660A6EE" w:rsidR="0054413D" w:rsidRPr="00814346" w:rsidRDefault="0054413D">
      <w:pPr>
        <w:pStyle w:val="TableofFigures"/>
        <w:tabs>
          <w:tab w:val="right" w:leader="dot" w:pos="9010"/>
        </w:tabs>
        <w:rPr>
          <w:rFonts w:ascii="Times New Roman" w:eastAsiaTheme="minorEastAsia" w:hAnsi="Times New Roman" w:cs="Times New Roman"/>
          <w:noProof/>
          <w:lang w:eastAsia="en-GB"/>
        </w:rPr>
      </w:pPr>
      <w:r w:rsidRPr="00814346">
        <w:rPr>
          <w:rFonts w:ascii="Times New Roman" w:eastAsia="Times New Roman" w:hAnsi="Times New Roman" w:cs="Times New Roman"/>
          <w:color w:val="000000"/>
          <w:u w:val="single"/>
          <w:lang w:eastAsia="en-GB"/>
        </w:rPr>
        <w:fldChar w:fldCharType="begin"/>
      </w:r>
      <w:r w:rsidRPr="00814346">
        <w:rPr>
          <w:rFonts w:ascii="Times New Roman" w:eastAsia="Times New Roman" w:hAnsi="Times New Roman" w:cs="Times New Roman"/>
          <w:color w:val="000000"/>
          <w:u w:val="single"/>
          <w:lang w:eastAsia="en-GB"/>
        </w:rPr>
        <w:instrText xml:space="preserve"> TOC \h \z \c "Figure" </w:instrText>
      </w:r>
      <w:r w:rsidRPr="00814346">
        <w:rPr>
          <w:rFonts w:ascii="Times New Roman" w:eastAsia="Times New Roman" w:hAnsi="Times New Roman" w:cs="Times New Roman"/>
          <w:color w:val="000000"/>
          <w:u w:val="single"/>
          <w:lang w:eastAsia="en-GB"/>
        </w:rPr>
        <w:fldChar w:fldCharType="separate"/>
      </w:r>
      <w:hyperlink r:id="rId10" w:anchor="_Toc40442233" w:history="1">
        <w:r w:rsidRPr="00814346">
          <w:rPr>
            <w:rStyle w:val="Hyperlink"/>
            <w:rFonts w:ascii="Times New Roman" w:hAnsi="Times New Roman" w:cs="Times New Roman"/>
            <w:noProof/>
          </w:rPr>
          <w:t>Figure 1: Meditation circle inside the Cabin. (2019).</w:t>
        </w:r>
        <w:r w:rsidRPr="00814346">
          <w:rPr>
            <w:rFonts w:ascii="Times New Roman" w:hAnsi="Times New Roman" w:cs="Times New Roman"/>
            <w:noProof/>
            <w:webHidden/>
          </w:rPr>
          <w:tab/>
        </w:r>
        <w:r w:rsidRPr="00814346">
          <w:rPr>
            <w:rFonts w:ascii="Times New Roman" w:hAnsi="Times New Roman" w:cs="Times New Roman"/>
            <w:noProof/>
            <w:webHidden/>
          </w:rPr>
          <w:fldChar w:fldCharType="begin"/>
        </w:r>
        <w:r w:rsidRPr="00814346">
          <w:rPr>
            <w:rFonts w:ascii="Times New Roman" w:hAnsi="Times New Roman" w:cs="Times New Roman"/>
            <w:noProof/>
            <w:webHidden/>
          </w:rPr>
          <w:instrText xml:space="preserve"> PAGEREF _Toc40442233 \h </w:instrText>
        </w:r>
        <w:r w:rsidRPr="00814346">
          <w:rPr>
            <w:rFonts w:ascii="Times New Roman" w:hAnsi="Times New Roman" w:cs="Times New Roman"/>
            <w:noProof/>
            <w:webHidden/>
          </w:rPr>
        </w:r>
        <w:r w:rsidRPr="00814346">
          <w:rPr>
            <w:rFonts w:ascii="Times New Roman" w:hAnsi="Times New Roman" w:cs="Times New Roman"/>
            <w:noProof/>
            <w:webHidden/>
          </w:rPr>
          <w:fldChar w:fldCharType="separate"/>
        </w:r>
        <w:r w:rsidR="002B67DF">
          <w:rPr>
            <w:rFonts w:ascii="Times New Roman" w:hAnsi="Times New Roman" w:cs="Times New Roman"/>
            <w:noProof/>
            <w:webHidden/>
          </w:rPr>
          <w:t>19</w:t>
        </w:r>
        <w:r w:rsidRPr="00814346">
          <w:rPr>
            <w:rFonts w:ascii="Times New Roman" w:hAnsi="Times New Roman" w:cs="Times New Roman"/>
            <w:noProof/>
            <w:webHidden/>
          </w:rPr>
          <w:fldChar w:fldCharType="end"/>
        </w:r>
      </w:hyperlink>
    </w:p>
    <w:p w14:paraId="2C370770" w14:textId="1A7FB34E" w:rsidR="0054413D" w:rsidRPr="00814346" w:rsidRDefault="00D03B3E">
      <w:pPr>
        <w:pStyle w:val="TableofFigures"/>
        <w:tabs>
          <w:tab w:val="right" w:leader="dot" w:pos="9010"/>
        </w:tabs>
        <w:rPr>
          <w:rFonts w:ascii="Times New Roman" w:eastAsiaTheme="minorEastAsia" w:hAnsi="Times New Roman" w:cs="Times New Roman"/>
          <w:noProof/>
          <w:lang w:eastAsia="en-GB"/>
        </w:rPr>
      </w:pPr>
      <w:hyperlink r:id="rId11" w:anchor="_Toc40442234" w:history="1">
        <w:r w:rsidR="0054413D" w:rsidRPr="00814346">
          <w:rPr>
            <w:rStyle w:val="Hyperlink"/>
            <w:rFonts w:ascii="Times New Roman" w:hAnsi="Times New Roman" w:cs="Times New Roman"/>
            <w:noProof/>
          </w:rPr>
          <w:t>Figure 2: View of a garden at the Centre. (2019).</w:t>
        </w:r>
        <w:r w:rsidR="0054413D" w:rsidRPr="00814346">
          <w:rPr>
            <w:rFonts w:ascii="Times New Roman" w:hAnsi="Times New Roman" w:cs="Times New Roman"/>
            <w:noProof/>
            <w:webHidden/>
          </w:rPr>
          <w:tab/>
        </w:r>
        <w:r w:rsidR="0054413D" w:rsidRPr="00814346">
          <w:rPr>
            <w:rFonts w:ascii="Times New Roman" w:hAnsi="Times New Roman" w:cs="Times New Roman"/>
            <w:noProof/>
            <w:webHidden/>
          </w:rPr>
          <w:fldChar w:fldCharType="begin"/>
        </w:r>
        <w:r w:rsidR="0054413D" w:rsidRPr="00814346">
          <w:rPr>
            <w:rFonts w:ascii="Times New Roman" w:hAnsi="Times New Roman" w:cs="Times New Roman"/>
            <w:noProof/>
            <w:webHidden/>
          </w:rPr>
          <w:instrText xml:space="preserve"> PAGEREF _Toc40442234 \h </w:instrText>
        </w:r>
        <w:r w:rsidR="0054413D" w:rsidRPr="00814346">
          <w:rPr>
            <w:rFonts w:ascii="Times New Roman" w:hAnsi="Times New Roman" w:cs="Times New Roman"/>
            <w:noProof/>
            <w:webHidden/>
          </w:rPr>
        </w:r>
        <w:r w:rsidR="0054413D" w:rsidRPr="00814346">
          <w:rPr>
            <w:rFonts w:ascii="Times New Roman" w:hAnsi="Times New Roman" w:cs="Times New Roman"/>
            <w:noProof/>
            <w:webHidden/>
          </w:rPr>
          <w:fldChar w:fldCharType="separate"/>
        </w:r>
        <w:r w:rsidR="002B67DF">
          <w:rPr>
            <w:rFonts w:ascii="Times New Roman" w:hAnsi="Times New Roman" w:cs="Times New Roman"/>
            <w:noProof/>
            <w:webHidden/>
          </w:rPr>
          <w:t>20</w:t>
        </w:r>
        <w:r w:rsidR="0054413D" w:rsidRPr="00814346">
          <w:rPr>
            <w:rFonts w:ascii="Times New Roman" w:hAnsi="Times New Roman" w:cs="Times New Roman"/>
            <w:noProof/>
            <w:webHidden/>
          </w:rPr>
          <w:fldChar w:fldCharType="end"/>
        </w:r>
      </w:hyperlink>
    </w:p>
    <w:p w14:paraId="562523A3" w14:textId="3DBAFB4E" w:rsidR="0054413D" w:rsidRPr="00814346" w:rsidRDefault="00D03B3E">
      <w:pPr>
        <w:pStyle w:val="TableofFigures"/>
        <w:tabs>
          <w:tab w:val="right" w:leader="dot" w:pos="9010"/>
        </w:tabs>
        <w:rPr>
          <w:rFonts w:ascii="Times New Roman" w:eastAsiaTheme="minorEastAsia" w:hAnsi="Times New Roman" w:cs="Times New Roman"/>
          <w:noProof/>
          <w:lang w:eastAsia="en-GB"/>
        </w:rPr>
      </w:pPr>
      <w:hyperlink r:id="rId12" w:anchor="_Toc40442235" w:history="1">
        <w:r w:rsidR="0054413D" w:rsidRPr="00814346">
          <w:rPr>
            <w:rStyle w:val="Hyperlink"/>
            <w:rFonts w:ascii="Times New Roman" w:hAnsi="Times New Roman" w:cs="Times New Roman"/>
            <w:noProof/>
          </w:rPr>
          <w:t>Figure 3: Working in the 'Kitchen Allotment.’ (2019).</w:t>
        </w:r>
        <w:r w:rsidR="0054413D" w:rsidRPr="00814346">
          <w:rPr>
            <w:rFonts w:ascii="Times New Roman" w:hAnsi="Times New Roman" w:cs="Times New Roman"/>
            <w:noProof/>
            <w:webHidden/>
          </w:rPr>
          <w:tab/>
        </w:r>
        <w:r w:rsidR="0054413D" w:rsidRPr="00814346">
          <w:rPr>
            <w:rFonts w:ascii="Times New Roman" w:hAnsi="Times New Roman" w:cs="Times New Roman"/>
            <w:noProof/>
            <w:webHidden/>
          </w:rPr>
          <w:fldChar w:fldCharType="begin"/>
        </w:r>
        <w:r w:rsidR="0054413D" w:rsidRPr="00814346">
          <w:rPr>
            <w:rFonts w:ascii="Times New Roman" w:hAnsi="Times New Roman" w:cs="Times New Roman"/>
            <w:noProof/>
            <w:webHidden/>
          </w:rPr>
          <w:instrText xml:space="preserve"> PAGEREF _Toc40442235 \h </w:instrText>
        </w:r>
        <w:r w:rsidR="0054413D" w:rsidRPr="00814346">
          <w:rPr>
            <w:rFonts w:ascii="Times New Roman" w:hAnsi="Times New Roman" w:cs="Times New Roman"/>
            <w:noProof/>
            <w:webHidden/>
          </w:rPr>
        </w:r>
        <w:r w:rsidR="0054413D" w:rsidRPr="00814346">
          <w:rPr>
            <w:rFonts w:ascii="Times New Roman" w:hAnsi="Times New Roman" w:cs="Times New Roman"/>
            <w:noProof/>
            <w:webHidden/>
          </w:rPr>
          <w:fldChar w:fldCharType="separate"/>
        </w:r>
        <w:r w:rsidR="002B67DF">
          <w:rPr>
            <w:rFonts w:ascii="Times New Roman" w:hAnsi="Times New Roman" w:cs="Times New Roman"/>
            <w:noProof/>
            <w:webHidden/>
          </w:rPr>
          <w:t>23</w:t>
        </w:r>
        <w:r w:rsidR="0054413D" w:rsidRPr="00814346">
          <w:rPr>
            <w:rFonts w:ascii="Times New Roman" w:hAnsi="Times New Roman" w:cs="Times New Roman"/>
            <w:noProof/>
            <w:webHidden/>
          </w:rPr>
          <w:fldChar w:fldCharType="end"/>
        </w:r>
      </w:hyperlink>
    </w:p>
    <w:p w14:paraId="69D4F6C9" w14:textId="5ED182B2" w:rsidR="0054413D" w:rsidRPr="00814346" w:rsidRDefault="00D03B3E">
      <w:pPr>
        <w:pStyle w:val="TableofFigures"/>
        <w:tabs>
          <w:tab w:val="right" w:leader="dot" w:pos="9010"/>
        </w:tabs>
        <w:rPr>
          <w:rFonts w:ascii="Times New Roman" w:eastAsiaTheme="minorEastAsia" w:hAnsi="Times New Roman" w:cs="Times New Roman"/>
          <w:noProof/>
          <w:lang w:eastAsia="en-GB"/>
        </w:rPr>
      </w:pPr>
      <w:hyperlink r:id="rId13" w:anchor="_Toc40442236" w:history="1">
        <w:r w:rsidR="0054413D" w:rsidRPr="00814346">
          <w:rPr>
            <w:rStyle w:val="Hyperlink"/>
            <w:rFonts w:ascii="Times New Roman" w:hAnsi="Times New Roman" w:cs="Times New Roman"/>
            <w:noProof/>
          </w:rPr>
          <w:t>Figure 4: Making camp during break time. (2019).</w:t>
        </w:r>
        <w:r w:rsidR="0054413D" w:rsidRPr="00814346">
          <w:rPr>
            <w:rFonts w:ascii="Times New Roman" w:hAnsi="Times New Roman" w:cs="Times New Roman"/>
            <w:noProof/>
            <w:webHidden/>
          </w:rPr>
          <w:tab/>
        </w:r>
        <w:r w:rsidR="0054413D" w:rsidRPr="00814346">
          <w:rPr>
            <w:rFonts w:ascii="Times New Roman" w:hAnsi="Times New Roman" w:cs="Times New Roman"/>
            <w:noProof/>
            <w:webHidden/>
          </w:rPr>
          <w:fldChar w:fldCharType="begin"/>
        </w:r>
        <w:r w:rsidR="0054413D" w:rsidRPr="00814346">
          <w:rPr>
            <w:rFonts w:ascii="Times New Roman" w:hAnsi="Times New Roman" w:cs="Times New Roman"/>
            <w:noProof/>
            <w:webHidden/>
          </w:rPr>
          <w:instrText xml:space="preserve"> PAGEREF _Toc40442236 \h </w:instrText>
        </w:r>
        <w:r w:rsidR="0054413D" w:rsidRPr="00814346">
          <w:rPr>
            <w:rFonts w:ascii="Times New Roman" w:hAnsi="Times New Roman" w:cs="Times New Roman"/>
            <w:noProof/>
            <w:webHidden/>
          </w:rPr>
        </w:r>
        <w:r w:rsidR="0054413D" w:rsidRPr="00814346">
          <w:rPr>
            <w:rFonts w:ascii="Times New Roman" w:hAnsi="Times New Roman" w:cs="Times New Roman"/>
            <w:noProof/>
            <w:webHidden/>
          </w:rPr>
          <w:fldChar w:fldCharType="separate"/>
        </w:r>
        <w:r w:rsidR="002B67DF">
          <w:rPr>
            <w:rFonts w:ascii="Times New Roman" w:hAnsi="Times New Roman" w:cs="Times New Roman"/>
            <w:noProof/>
            <w:webHidden/>
          </w:rPr>
          <w:t>23</w:t>
        </w:r>
        <w:r w:rsidR="0054413D" w:rsidRPr="00814346">
          <w:rPr>
            <w:rFonts w:ascii="Times New Roman" w:hAnsi="Times New Roman" w:cs="Times New Roman"/>
            <w:noProof/>
            <w:webHidden/>
          </w:rPr>
          <w:fldChar w:fldCharType="end"/>
        </w:r>
      </w:hyperlink>
    </w:p>
    <w:p w14:paraId="2A0C5D4E" w14:textId="50DAE49F" w:rsidR="0054413D" w:rsidRPr="00814346" w:rsidRDefault="00D03B3E">
      <w:pPr>
        <w:pStyle w:val="TableofFigures"/>
        <w:tabs>
          <w:tab w:val="right" w:leader="dot" w:pos="9010"/>
        </w:tabs>
        <w:rPr>
          <w:rFonts w:eastAsiaTheme="minorEastAsia"/>
          <w:noProof/>
          <w:lang w:eastAsia="en-GB"/>
        </w:rPr>
      </w:pPr>
      <w:hyperlink r:id="rId14" w:anchor="_Toc40442237" w:history="1">
        <w:r w:rsidR="0054413D" w:rsidRPr="00814346">
          <w:rPr>
            <w:rStyle w:val="Hyperlink"/>
            <w:rFonts w:ascii="Times New Roman" w:hAnsi="Times New Roman" w:cs="Times New Roman"/>
            <w:noProof/>
          </w:rPr>
          <w:t>Figure 5: A retreat member shows me her 'Extinction Rebellion Handbook' (2019). (2019).</w:t>
        </w:r>
        <w:r w:rsidR="0054413D" w:rsidRPr="00814346">
          <w:rPr>
            <w:rFonts w:ascii="Times New Roman" w:hAnsi="Times New Roman" w:cs="Times New Roman"/>
            <w:noProof/>
            <w:webHidden/>
          </w:rPr>
          <w:tab/>
        </w:r>
        <w:r w:rsidR="0054413D" w:rsidRPr="00814346">
          <w:rPr>
            <w:rFonts w:ascii="Times New Roman" w:hAnsi="Times New Roman" w:cs="Times New Roman"/>
            <w:noProof/>
            <w:webHidden/>
          </w:rPr>
          <w:fldChar w:fldCharType="begin"/>
        </w:r>
        <w:r w:rsidR="0054413D" w:rsidRPr="00814346">
          <w:rPr>
            <w:rFonts w:ascii="Times New Roman" w:hAnsi="Times New Roman" w:cs="Times New Roman"/>
            <w:noProof/>
            <w:webHidden/>
          </w:rPr>
          <w:instrText xml:space="preserve"> PAGEREF _Toc40442237 \h </w:instrText>
        </w:r>
        <w:r w:rsidR="0054413D" w:rsidRPr="00814346">
          <w:rPr>
            <w:rFonts w:ascii="Times New Roman" w:hAnsi="Times New Roman" w:cs="Times New Roman"/>
            <w:noProof/>
            <w:webHidden/>
          </w:rPr>
        </w:r>
        <w:r w:rsidR="0054413D" w:rsidRPr="00814346">
          <w:rPr>
            <w:rFonts w:ascii="Times New Roman" w:hAnsi="Times New Roman" w:cs="Times New Roman"/>
            <w:noProof/>
            <w:webHidden/>
          </w:rPr>
          <w:fldChar w:fldCharType="separate"/>
        </w:r>
        <w:r w:rsidR="002B67DF">
          <w:rPr>
            <w:rFonts w:ascii="Times New Roman" w:hAnsi="Times New Roman" w:cs="Times New Roman"/>
            <w:noProof/>
            <w:webHidden/>
          </w:rPr>
          <w:t>35</w:t>
        </w:r>
        <w:r w:rsidR="0054413D" w:rsidRPr="00814346">
          <w:rPr>
            <w:rFonts w:ascii="Times New Roman" w:hAnsi="Times New Roman" w:cs="Times New Roman"/>
            <w:noProof/>
            <w:webHidden/>
          </w:rPr>
          <w:fldChar w:fldCharType="end"/>
        </w:r>
      </w:hyperlink>
    </w:p>
    <w:p w14:paraId="404BF851" w14:textId="37643C79" w:rsidR="00D40153" w:rsidRDefault="0054413D" w:rsidP="00747007">
      <w:pPr>
        <w:jc w:val="center"/>
        <w:rPr>
          <w:rFonts w:ascii="Times New Roman" w:eastAsia="Times New Roman" w:hAnsi="Times New Roman" w:cs="Times New Roman"/>
          <w:color w:val="000000"/>
          <w:u w:val="single"/>
          <w:lang w:eastAsia="en-GB"/>
        </w:rPr>
      </w:pPr>
      <w:r w:rsidRPr="00814346">
        <w:rPr>
          <w:rFonts w:ascii="Times New Roman" w:eastAsia="Times New Roman" w:hAnsi="Times New Roman" w:cs="Times New Roman"/>
          <w:color w:val="000000"/>
          <w:u w:val="single"/>
          <w:lang w:eastAsia="en-GB"/>
        </w:rPr>
        <w:fldChar w:fldCharType="end"/>
      </w:r>
    </w:p>
    <w:p w14:paraId="657A61D4" w14:textId="77777777" w:rsidR="00D40153" w:rsidRDefault="00D40153" w:rsidP="00D40153">
      <w:pPr>
        <w:rPr>
          <w:rFonts w:eastAsia="Times New Roman" w:cstheme="minorHAnsi"/>
          <w:color w:val="000000"/>
          <w:lang w:eastAsia="en-GB"/>
        </w:rPr>
      </w:pPr>
    </w:p>
    <w:p w14:paraId="048C388E" w14:textId="77777777" w:rsidR="00D40153" w:rsidRDefault="00D40153" w:rsidP="00D40153">
      <w:pPr>
        <w:rPr>
          <w:rFonts w:eastAsia="Times New Roman" w:cstheme="minorHAnsi"/>
          <w:color w:val="000000"/>
          <w:lang w:eastAsia="en-GB"/>
        </w:rPr>
      </w:pPr>
    </w:p>
    <w:p w14:paraId="618C594F" w14:textId="77777777" w:rsidR="00D40153" w:rsidRDefault="00D40153" w:rsidP="00D40153">
      <w:pPr>
        <w:rPr>
          <w:rFonts w:eastAsia="Times New Roman" w:cstheme="minorHAnsi"/>
          <w:color w:val="000000"/>
          <w:lang w:eastAsia="en-GB"/>
        </w:rPr>
      </w:pPr>
    </w:p>
    <w:p w14:paraId="3D19E306" w14:textId="77777777" w:rsidR="00D40153" w:rsidRDefault="00D40153" w:rsidP="00D40153">
      <w:pPr>
        <w:rPr>
          <w:rFonts w:eastAsia="Times New Roman" w:cstheme="minorHAnsi"/>
          <w:color w:val="000000"/>
          <w:lang w:eastAsia="en-GB"/>
        </w:rPr>
      </w:pPr>
    </w:p>
    <w:p w14:paraId="6C3D0F13" w14:textId="77777777" w:rsidR="00D40153" w:rsidRDefault="00D40153" w:rsidP="00D40153">
      <w:pPr>
        <w:rPr>
          <w:rFonts w:eastAsia="Times New Roman" w:cstheme="minorHAnsi"/>
          <w:color w:val="000000"/>
          <w:lang w:eastAsia="en-GB"/>
        </w:rPr>
      </w:pPr>
    </w:p>
    <w:p w14:paraId="0615F2B9" w14:textId="77777777" w:rsidR="00D40153" w:rsidRDefault="00D40153" w:rsidP="00D40153">
      <w:pPr>
        <w:rPr>
          <w:rFonts w:eastAsia="Times New Roman" w:cstheme="minorHAnsi"/>
          <w:color w:val="000000"/>
          <w:lang w:eastAsia="en-GB"/>
        </w:rPr>
      </w:pPr>
    </w:p>
    <w:p w14:paraId="7FC3A043" w14:textId="77777777" w:rsidR="00D40153" w:rsidRDefault="00D40153" w:rsidP="00D40153">
      <w:pPr>
        <w:rPr>
          <w:rFonts w:eastAsia="Times New Roman" w:cstheme="minorHAnsi"/>
          <w:color w:val="000000"/>
          <w:lang w:eastAsia="en-GB"/>
        </w:rPr>
      </w:pPr>
    </w:p>
    <w:p w14:paraId="7C55E0FF" w14:textId="77777777" w:rsidR="00D40153" w:rsidRDefault="00D40153" w:rsidP="00D40153">
      <w:pPr>
        <w:rPr>
          <w:rFonts w:eastAsia="Times New Roman" w:cstheme="minorHAnsi"/>
          <w:color w:val="000000"/>
          <w:lang w:eastAsia="en-GB"/>
        </w:rPr>
      </w:pPr>
    </w:p>
    <w:p w14:paraId="3D7B9DB6" w14:textId="77777777" w:rsidR="00D40153" w:rsidRDefault="00D40153" w:rsidP="00D40153">
      <w:pPr>
        <w:rPr>
          <w:rFonts w:eastAsia="Times New Roman" w:cstheme="minorHAnsi"/>
          <w:color w:val="000000"/>
          <w:lang w:eastAsia="en-GB"/>
        </w:rPr>
      </w:pPr>
    </w:p>
    <w:p w14:paraId="188FB99A" w14:textId="77777777" w:rsidR="00D40153" w:rsidRDefault="00D40153" w:rsidP="00D40153">
      <w:pPr>
        <w:rPr>
          <w:rFonts w:eastAsia="Times New Roman" w:cstheme="minorHAnsi"/>
          <w:color w:val="000000"/>
          <w:lang w:eastAsia="en-GB"/>
        </w:rPr>
      </w:pPr>
    </w:p>
    <w:p w14:paraId="3460D265" w14:textId="77777777" w:rsidR="00D40153" w:rsidRDefault="00D40153" w:rsidP="00D40153">
      <w:pPr>
        <w:rPr>
          <w:rFonts w:eastAsia="Times New Roman" w:cstheme="minorHAnsi"/>
          <w:color w:val="000000"/>
          <w:lang w:eastAsia="en-GB"/>
        </w:rPr>
      </w:pPr>
    </w:p>
    <w:p w14:paraId="6491C346" w14:textId="77777777" w:rsidR="00D40153" w:rsidRDefault="00D40153" w:rsidP="00D40153">
      <w:pPr>
        <w:rPr>
          <w:rFonts w:eastAsia="Times New Roman" w:cstheme="minorHAnsi"/>
          <w:color w:val="000000"/>
          <w:lang w:eastAsia="en-GB"/>
        </w:rPr>
      </w:pPr>
    </w:p>
    <w:p w14:paraId="7E939445" w14:textId="77777777" w:rsidR="00D40153" w:rsidRDefault="00D40153" w:rsidP="00D40153">
      <w:pPr>
        <w:rPr>
          <w:rFonts w:eastAsia="Times New Roman" w:cstheme="minorHAnsi"/>
          <w:color w:val="000000"/>
          <w:lang w:eastAsia="en-GB"/>
        </w:rPr>
      </w:pPr>
    </w:p>
    <w:p w14:paraId="2B87F8D9" w14:textId="77777777" w:rsidR="00D40153" w:rsidRDefault="00D40153" w:rsidP="00D40153">
      <w:pPr>
        <w:rPr>
          <w:rFonts w:eastAsia="Times New Roman" w:cstheme="minorHAnsi"/>
          <w:color w:val="000000"/>
          <w:lang w:eastAsia="en-GB"/>
        </w:rPr>
      </w:pPr>
    </w:p>
    <w:p w14:paraId="4E9D7416" w14:textId="77777777" w:rsidR="00D40153" w:rsidRDefault="00D40153" w:rsidP="00D40153">
      <w:pPr>
        <w:rPr>
          <w:rFonts w:eastAsia="Times New Roman" w:cstheme="minorHAnsi"/>
          <w:color w:val="000000"/>
          <w:lang w:eastAsia="en-GB"/>
        </w:rPr>
      </w:pPr>
    </w:p>
    <w:p w14:paraId="5B58F034" w14:textId="77777777" w:rsidR="00D40153" w:rsidRDefault="00D40153" w:rsidP="00D40153">
      <w:pPr>
        <w:rPr>
          <w:rFonts w:eastAsia="Times New Roman" w:cstheme="minorHAnsi"/>
          <w:color w:val="000000"/>
          <w:lang w:eastAsia="en-GB"/>
        </w:rPr>
      </w:pPr>
    </w:p>
    <w:p w14:paraId="74F650BD" w14:textId="77777777" w:rsidR="00D40153" w:rsidRDefault="00D40153" w:rsidP="00D40153">
      <w:pPr>
        <w:rPr>
          <w:rFonts w:eastAsia="Times New Roman" w:cstheme="minorHAnsi"/>
          <w:color w:val="000000"/>
          <w:lang w:eastAsia="en-GB"/>
        </w:rPr>
      </w:pPr>
    </w:p>
    <w:p w14:paraId="79A38C19" w14:textId="77777777" w:rsidR="00D40153" w:rsidRDefault="00D40153" w:rsidP="00D40153">
      <w:pPr>
        <w:rPr>
          <w:rFonts w:eastAsia="Times New Roman" w:cstheme="minorHAnsi"/>
          <w:color w:val="000000"/>
          <w:lang w:eastAsia="en-GB"/>
        </w:rPr>
      </w:pPr>
    </w:p>
    <w:p w14:paraId="1FA838B7" w14:textId="77777777" w:rsidR="00D40153" w:rsidRDefault="00D40153" w:rsidP="00D40153">
      <w:pPr>
        <w:rPr>
          <w:rFonts w:eastAsia="Times New Roman" w:cstheme="minorHAnsi"/>
          <w:color w:val="000000"/>
          <w:lang w:eastAsia="en-GB"/>
        </w:rPr>
      </w:pPr>
    </w:p>
    <w:p w14:paraId="44854440" w14:textId="77777777" w:rsidR="00D40153" w:rsidRDefault="00D40153" w:rsidP="00D40153">
      <w:pPr>
        <w:rPr>
          <w:rFonts w:eastAsia="Times New Roman" w:cstheme="minorHAnsi"/>
          <w:color w:val="000000"/>
          <w:lang w:eastAsia="en-GB"/>
        </w:rPr>
      </w:pPr>
    </w:p>
    <w:p w14:paraId="322A1CA9" w14:textId="77777777" w:rsidR="00D40153" w:rsidRDefault="00D40153" w:rsidP="00D40153">
      <w:pPr>
        <w:rPr>
          <w:rFonts w:eastAsia="Times New Roman" w:cstheme="minorHAnsi"/>
          <w:color w:val="000000"/>
          <w:lang w:eastAsia="en-GB"/>
        </w:rPr>
      </w:pPr>
    </w:p>
    <w:p w14:paraId="7C7E7115" w14:textId="77777777" w:rsidR="00D40153" w:rsidRDefault="00D40153" w:rsidP="00D40153">
      <w:pPr>
        <w:rPr>
          <w:rFonts w:eastAsia="Times New Roman" w:cstheme="minorHAnsi"/>
          <w:color w:val="000000"/>
          <w:lang w:eastAsia="en-GB"/>
        </w:rPr>
      </w:pPr>
    </w:p>
    <w:p w14:paraId="3D83C3D1" w14:textId="77777777" w:rsidR="00D40153" w:rsidRDefault="00D40153" w:rsidP="00D40153">
      <w:pPr>
        <w:rPr>
          <w:rFonts w:eastAsia="Times New Roman" w:cstheme="minorHAnsi"/>
          <w:color w:val="000000"/>
          <w:lang w:eastAsia="en-GB"/>
        </w:rPr>
      </w:pPr>
    </w:p>
    <w:p w14:paraId="1AC076D5" w14:textId="77777777" w:rsidR="00D40153" w:rsidRDefault="00D40153" w:rsidP="00D40153">
      <w:pPr>
        <w:rPr>
          <w:rFonts w:eastAsia="Times New Roman" w:cstheme="minorHAnsi"/>
          <w:color w:val="000000"/>
          <w:lang w:eastAsia="en-GB"/>
        </w:rPr>
      </w:pPr>
    </w:p>
    <w:p w14:paraId="3E030FDC" w14:textId="77777777" w:rsidR="00D40153" w:rsidRDefault="00D40153" w:rsidP="00D40153">
      <w:pPr>
        <w:rPr>
          <w:rFonts w:eastAsia="Times New Roman" w:cstheme="minorHAnsi"/>
          <w:color w:val="000000"/>
          <w:lang w:eastAsia="en-GB"/>
        </w:rPr>
      </w:pPr>
    </w:p>
    <w:p w14:paraId="6C45F363" w14:textId="77777777" w:rsidR="00D40153" w:rsidRDefault="00D40153" w:rsidP="00D40153">
      <w:pPr>
        <w:rPr>
          <w:rFonts w:eastAsia="Times New Roman" w:cstheme="minorHAnsi"/>
          <w:color w:val="000000"/>
          <w:lang w:eastAsia="en-GB"/>
        </w:rPr>
      </w:pPr>
    </w:p>
    <w:p w14:paraId="08D6DCED" w14:textId="77777777" w:rsidR="00D40153" w:rsidRDefault="00D40153" w:rsidP="00D40153">
      <w:pPr>
        <w:rPr>
          <w:rFonts w:eastAsia="Times New Roman" w:cstheme="minorHAnsi"/>
          <w:color w:val="000000"/>
          <w:lang w:eastAsia="en-GB"/>
        </w:rPr>
      </w:pPr>
    </w:p>
    <w:p w14:paraId="5879B560" w14:textId="77777777" w:rsidR="00D40153" w:rsidRDefault="00D40153" w:rsidP="00D40153">
      <w:pPr>
        <w:rPr>
          <w:rFonts w:eastAsia="Times New Roman" w:cstheme="minorHAnsi"/>
          <w:color w:val="000000"/>
          <w:lang w:eastAsia="en-GB"/>
        </w:rPr>
      </w:pPr>
    </w:p>
    <w:p w14:paraId="5E66ED28" w14:textId="77777777" w:rsidR="00D40153" w:rsidRDefault="00D40153" w:rsidP="00D40153">
      <w:pPr>
        <w:rPr>
          <w:rFonts w:eastAsia="Times New Roman" w:cstheme="minorHAnsi"/>
          <w:color w:val="000000"/>
          <w:lang w:eastAsia="en-GB"/>
        </w:rPr>
      </w:pPr>
    </w:p>
    <w:p w14:paraId="6E4C5E2E" w14:textId="3B52F3CC" w:rsidR="00A60FBF" w:rsidRPr="00A34C70" w:rsidRDefault="00933103" w:rsidP="00A34C70">
      <w:pPr>
        <w:pStyle w:val="Heading1"/>
        <w:jc w:val="center"/>
        <w:rPr>
          <w:rFonts w:ascii="Times New Roman" w:eastAsia="Times New Roman" w:hAnsi="Times New Roman" w:cs="Times New Roman"/>
          <w:color w:val="000000" w:themeColor="text1"/>
          <w:sz w:val="26"/>
          <w:szCs w:val="26"/>
          <w:u w:val="single"/>
          <w:lang w:eastAsia="en-GB"/>
        </w:rPr>
      </w:pPr>
      <w:bookmarkStart w:id="9" w:name="_Toc40443274"/>
      <w:bookmarkStart w:id="10" w:name="_Toc40443441"/>
      <w:bookmarkStart w:id="11" w:name="_Toc40443553"/>
      <w:r w:rsidRPr="00A34C70">
        <w:rPr>
          <w:rFonts w:ascii="Times New Roman" w:eastAsia="Times New Roman" w:hAnsi="Times New Roman" w:cs="Times New Roman"/>
          <w:color w:val="000000" w:themeColor="text1"/>
          <w:sz w:val="26"/>
          <w:szCs w:val="26"/>
          <w:u w:val="single"/>
          <w:lang w:eastAsia="en-GB"/>
        </w:rPr>
        <w:lastRenderedPageBreak/>
        <w:t>Acknowledg</w:t>
      </w:r>
      <w:r w:rsidR="00932C21">
        <w:rPr>
          <w:rFonts w:ascii="Times New Roman" w:eastAsia="Times New Roman" w:hAnsi="Times New Roman" w:cs="Times New Roman"/>
          <w:color w:val="000000" w:themeColor="text1"/>
          <w:sz w:val="26"/>
          <w:szCs w:val="26"/>
          <w:u w:val="single"/>
          <w:lang w:eastAsia="en-GB"/>
        </w:rPr>
        <w:t>e</w:t>
      </w:r>
      <w:r w:rsidRPr="00A34C70">
        <w:rPr>
          <w:rFonts w:ascii="Times New Roman" w:eastAsia="Times New Roman" w:hAnsi="Times New Roman" w:cs="Times New Roman"/>
          <w:color w:val="000000" w:themeColor="text1"/>
          <w:sz w:val="26"/>
          <w:szCs w:val="26"/>
          <w:u w:val="single"/>
          <w:lang w:eastAsia="en-GB"/>
        </w:rPr>
        <w:t>ments</w:t>
      </w:r>
      <w:bookmarkEnd w:id="9"/>
      <w:bookmarkEnd w:id="10"/>
      <w:bookmarkEnd w:id="11"/>
    </w:p>
    <w:p w14:paraId="6440AE1F" w14:textId="2064CDAE" w:rsidR="00933103" w:rsidRPr="00A34C70" w:rsidRDefault="00933103" w:rsidP="00A34C70">
      <w:pPr>
        <w:pStyle w:val="Heading1"/>
        <w:jc w:val="center"/>
        <w:rPr>
          <w:rFonts w:ascii="Times New Roman" w:eastAsia="Times New Roman" w:hAnsi="Times New Roman" w:cs="Times New Roman"/>
          <w:color w:val="000000" w:themeColor="text1"/>
          <w:sz w:val="26"/>
          <w:szCs w:val="26"/>
          <w:u w:val="single"/>
          <w:lang w:eastAsia="en-GB"/>
        </w:rPr>
      </w:pPr>
    </w:p>
    <w:p w14:paraId="56334DB2" w14:textId="09389C6E" w:rsidR="00933103" w:rsidRDefault="00933103" w:rsidP="00933103">
      <w:pPr>
        <w:jc w:val="center"/>
        <w:rPr>
          <w:rFonts w:eastAsia="Times New Roman" w:cstheme="minorHAnsi"/>
          <w:color w:val="000000"/>
          <w:u w:val="single"/>
          <w:lang w:eastAsia="en-GB"/>
        </w:rPr>
      </w:pPr>
    </w:p>
    <w:p w14:paraId="5FA27148" w14:textId="7991F86E" w:rsidR="00933103" w:rsidRPr="008B0951" w:rsidRDefault="00DC658A" w:rsidP="00A82642">
      <w:pPr>
        <w:spacing w:line="360" w:lineRule="auto"/>
        <w:rPr>
          <w:rFonts w:ascii="Times New Roman" w:eastAsia="Times New Roman" w:hAnsi="Times New Roman" w:cs="Times New Roman"/>
          <w:color w:val="000000"/>
          <w:lang w:eastAsia="en-GB"/>
        </w:rPr>
      </w:pPr>
      <w:r w:rsidRPr="008B0951">
        <w:rPr>
          <w:rFonts w:ascii="Times New Roman" w:eastAsia="Times New Roman" w:hAnsi="Times New Roman" w:cs="Times New Roman"/>
          <w:color w:val="000000"/>
          <w:lang w:eastAsia="en-GB"/>
        </w:rPr>
        <w:t xml:space="preserve">There are many individuals that I would like to acknowledge and </w:t>
      </w:r>
      <w:r w:rsidR="00344B86" w:rsidRPr="008B0951">
        <w:rPr>
          <w:rFonts w:ascii="Times New Roman" w:eastAsia="Times New Roman" w:hAnsi="Times New Roman" w:cs="Times New Roman"/>
          <w:color w:val="000000"/>
          <w:lang w:eastAsia="en-GB"/>
        </w:rPr>
        <w:t xml:space="preserve">thank for making this research possible. </w:t>
      </w:r>
    </w:p>
    <w:p w14:paraId="6FF48F5E" w14:textId="142CE949" w:rsidR="00D17472" w:rsidRPr="008B0951" w:rsidRDefault="00D17472" w:rsidP="00A82642">
      <w:pPr>
        <w:spacing w:line="360" w:lineRule="auto"/>
        <w:rPr>
          <w:rFonts w:ascii="Times New Roman" w:eastAsia="Times New Roman" w:hAnsi="Times New Roman" w:cs="Times New Roman"/>
          <w:color w:val="000000"/>
          <w:lang w:eastAsia="en-GB"/>
        </w:rPr>
      </w:pPr>
    </w:p>
    <w:p w14:paraId="19FE4ACC" w14:textId="50ED1742" w:rsidR="00D17472" w:rsidRPr="008B0951" w:rsidRDefault="00D17472" w:rsidP="00A82642">
      <w:pPr>
        <w:spacing w:line="360" w:lineRule="auto"/>
        <w:rPr>
          <w:rFonts w:ascii="Times New Roman" w:eastAsia="Times New Roman" w:hAnsi="Times New Roman" w:cs="Times New Roman"/>
          <w:color w:val="000000"/>
          <w:lang w:eastAsia="en-GB"/>
        </w:rPr>
      </w:pPr>
      <w:r w:rsidRPr="008B0951">
        <w:rPr>
          <w:rFonts w:ascii="Times New Roman" w:eastAsia="Times New Roman" w:hAnsi="Times New Roman" w:cs="Times New Roman"/>
          <w:color w:val="000000"/>
          <w:lang w:eastAsia="en-GB"/>
        </w:rPr>
        <w:t>First and foremost, I would like to thank</w:t>
      </w:r>
      <w:r w:rsidR="00440767" w:rsidRPr="008B0951">
        <w:rPr>
          <w:rFonts w:ascii="Times New Roman" w:eastAsia="Times New Roman" w:hAnsi="Times New Roman" w:cs="Times New Roman"/>
          <w:color w:val="000000"/>
          <w:lang w:eastAsia="en-GB"/>
        </w:rPr>
        <w:t xml:space="preserve"> Dr</w:t>
      </w:r>
      <w:r w:rsidR="00E7342D" w:rsidRPr="008B0951">
        <w:rPr>
          <w:rFonts w:ascii="Times New Roman" w:eastAsia="Times New Roman" w:hAnsi="Times New Roman" w:cs="Times New Roman"/>
          <w:color w:val="000000"/>
          <w:lang w:eastAsia="en-GB"/>
        </w:rPr>
        <w:t xml:space="preserve"> </w:t>
      </w:r>
      <w:r w:rsidR="00440767" w:rsidRPr="008B0951">
        <w:rPr>
          <w:rFonts w:ascii="Times New Roman" w:eastAsia="Times New Roman" w:hAnsi="Times New Roman" w:cs="Times New Roman"/>
          <w:color w:val="000000"/>
          <w:lang w:eastAsia="en-GB"/>
        </w:rPr>
        <w:t xml:space="preserve">Luci </w:t>
      </w:r>
      <w:proofErr w:type="spellStart"/>
      <w:r w:rsidR="00440767" w:rsidRPr="008B0951">
        <w:rPr>
          <w:rFonts w:ascii="Times New Roman" w:eastAsia="Times New Roman" w:hAnsi="Times New Roman" w:cs="Times New Roman"/>
          <w:color w:val="000000"/>
          <w:lang w:eastAsia="en-GB"/>
        </w:rPr>
        <w:t>Attala</w:t>
      </w:r>
      <w:proofErr w:type="spellEnd"/>
      <w:r w:rsidR="00E7342D" w:rsidRPr="008B0951">
        <w:rPr>
          <w:rFonts w:ascii="Times New Roman" w:eastAsia="Times New Roman" w:hAnsi="Times New Roman" w:cs="Times New Roman"/>
          <w:color w:val="000000"/>
          <w:lang w:eastAsia="en-GB"/>
        </w:rPr>
        <w:t xml:space="preserve">, my </w:t>
      </w:r>
      <w:r w:rsidR="0038610F" w:rsidRPr="008B0951">
        <w:rPr>
          <w:rFonts w:ascii="Times New Roman" w:eastAsia="Times New Roman" w:hAnsi="Times New Roman" w:cs="Times New Roman"/>
          <w:color w:val="000000"/>
          <w:lang w:eastAsia="en-GB"/>
        </w:rPr>
        <w:t>d</w:t>
      </w:r>
      <w:r w:rsidR="00E7342D" w:rsidRPr="008B0951">
        <w:rPr>
          <w:rFonts w:ascii="Times New Roman" w:eastAsia="Times New Roman" w:hAnsi="Times New Roman" w:cs="Times New Roman"/>
          <w:color w:val="000000"/>
          <w:lang w:eastAsia="en-GB"/>
        </w:rPr>
        <w:t xml:space="preserve">issertation </w:t>
      </w:r>
      <w:r w:rsidR="0038610F" w:rsidRPr="008B0951">
        <w:rPr>
          <w:rFonts w:ascii="Times New Roman" w:eastAsia="Times New Roman" w:hAnsi="Times New Roman" w:cs="Times New Roman"/>
          <w:color w:val="000000"/>
          <w:lang w:eastAsia="en-GB"/>
        </w:rPr>
        <w:t>s</w:t>
      </w:r>
      <w:r w:rsidR="00E7342D" w:rsidRPr="008B0951">
        <w:rPr>
          <w:rFonts w:ascii="Times New Roman" w:eastAsia="Times New Roman" w:hAnsi="Times New Roman" w:cs="Times New Roman"/>
          <w:color w:val="000000"/>
          <w:lang w:eastAsia="en-GB"/>
        </w:rPr>
        <w:t>upervisor</w:t>
      </w:r>
      <w:r w:rsidR="006B0C5E" w:rsidRPr="008B0951">
        <w:rPr>
          <w:rFonts w:ascii="Times New Roman" w:eastAsia="Times New Roman" w:hAnsi="Times New Roman" w:cs="Times New Roman"/>
          <w:color w:val="000000"/>
          <w:lang w:eastAsia="en-GB"/>
        </w:rPr>
        <w:t xml:space="preserve"> and Senior Lecturer in Social Anthropology</w:t>
      </w:r>
      <w:r w:rsidR="00C842C2" w:rsidRPr="008B0951">
        <w:rPr>
          <w:rFonts w:ascii="Times New Roman" w:eastAsia="Times New Roman" w:hAnsi="Times New Roman" w:cs="Times New Roman"/>
          <w:color w:val="000000"/>
          <w:lang w:eastAsia="en-GB"/>
        </w:rPr>
        <w:t>,</w:t>
      </w:r>
      <w:r w:rsidR="00E7342D" w:rsidRPr="008B0951">
        <w:rPr>
          <w:rFonts w:ascii="Times New Roman" w:eastAsia="Times New Roman" w:hAnsi="Times New Roman" w:cs="Times New Roman"/>
          <w:color w:val="000000"/>
          <w:lang w:eastAsia="en-GB"/>
        </w:rPr>
        <w:t xml:space="preserve"> </w:t>
      </w:r>
      <w:r w:rsidR="00D75BBA" w:rsidRPr="008B0951">
        <w:rPr>
          <w:rFonts w:ascii="Times New Roman" w:eastAsia="Times New Roman" w:hAnsi="Times New Roman" w:cs="Times New Roman"/>
          <w:color w:val="000000"/>
          <w:lang w:eastAsia="en-GB"/>
        </w:rPr>
        <w:t>for her guidance and support throughout my research process</w:t>
      </w:r>
      <w:r w:rsidR="005F4016" w:rsidRPr="008B0951">
        <w:rPr>
          <w:rFonts w:ascii="Times New Roman" w:eastAsia="Times New Roman" w:hAnsi="Times New Roman" w:cs="Times New Roman"/>
          <w:color w:val="000000"/>
          <w:lang w:eastAsia="en-GB"/>
        </w:rPr>
        <w:t xml:space="preserve"> and for </w:t>
      </w:r>
      <w:r w:rsidR="003C0B7D" w:rsidRPr="008B0951">
        <w:rPr>
          <w:rFonts w:ascii="Times New Roman" w:eastAsia="Times New Roman" w:hAnsi="Times New Roman" w:cs="Times New Roman"/>
          <w:color w:val="000000"/>
          <w:lang w:eastAsia="en-GB"/>
        </w:rPr>
        <w:t xml:space="preserve">teaching and </w:t>
      </w:r>
      <w:r w:rsidR="0088534A" w:rsidRPr="008B0951">
        <w:rPr>
          <w:rFonts w:ascii="Times New Roman" w:eastAsia="Times New Roman" w:hAnsi="Times New Roman" w:cs="Times New Roman"/>
          <w:color w:val="000000"/>
          <w:lang w:eastAsia="en-GB"/>
        </w:rPr>
        <w:t xml:space="preserve">leading me through my </w:t>
      </w:r>
      <w:r w:rsidR="00F972F1" w:rsidRPr="008B0951">
        <w:rPr>
          <w:rFonts w:ascii="Times New Roman" w:eastAsia="Times New Roman" w:hAnsi="Times New Roman" w:cs="Times New Roman"/>
          <w:color w:val="000000"/>
          <w:lang w:eastAsia="en-GB"/>
        </w:rPr>
        <w:t>bachelor’s degree in Applied</w:t>
      </w:r>
      <w:r w:rsidR="0088534A" w:rsidRPr="008B0951">
        <w:rPr>
          <w:rFonts w:ascii="Times New Roman" w:eastAsia="Times New Roman" w:hAnsi="Times New Roman" w:cs="Times New Roman"/>
          <w:color w:val="000000"/>
          <w:lang w:eastAsia="en-GB"/>
        </w:rPr>
        <w:t xml:space="preserve"> Anthropology over the past three years.</w:t>
      </w:r>
      <w:r w:rsidR="00D75BBA" w:rsidRPr="008B0951">
        <w:rPr>
          <w:rFonts w:ascii="Times New Roman" w:eastAsia="Times New Roman" w:hAnsi="Times New Roman" w:cs="Times New Roman"/>
          <w:color w:val="000000"/>
          <w:lang w:eastAsia="en-GB"/>
        </w:rPr>
        <w:t xml:space="preserve"> I would also like to give a special consideration to </w:t>
      </w:r>
      <w:r w:rsidR="00032168" w:rsidRPr="008B0951">
        <w:rPr>
          <w:rFonts w:ascii="Times New Roman" w:eastAsia="Times New Roman" w:hAnsi="Times New Roman" w:cs="Times New Roman"/>
          <w:color w:val="000000"/>
          <w:lang w:eastAsia="en-GB"/>
        </w:rPr>
        <w:t xml:space="preserve">Ann Bevan, </w:t>
      </w:r>
      <w:r w:rsidR="00C71795" w:rsidRPr="008B0951">
        <w:rPr>
          <w:rFonts w:ascii="Times New Roman" w:eastAsia="Times New Roman" w:hAnsi="Times New Roman" w:cs="Times New Roman"/>
          <w:color w:val="000000"/>
          <w:lang w:eastAsia="en-GB"/>
        </w:rPr>
        <w:t xml:space="preserve">lecturer in Anthropology, Psychology and International Development, </w:t>
      </w:r>
      <w:r w:rsidR="00054935" w:rsidRPr="008B0951">
        <w:rPr>
          <w:rFonts w:ascii="Times New Roman" w:eastAsia="Times New Roman" w:hAnsi="Times New Roman" w:cs="Times New Roman"/>
          <w:color w:val="000000"/>
          <w:lang w:eastAsia="en-GB"/>
        </w:rPr>
        <w:t xml:space="preserve">for her support </w:t>
      </w:r>
      <w:r w:rsidR="00E90E83" w:rsidRPr="008B0951">
        <w:rPr>
          <w:rFonts w:ascii="Times New Roman" w:eastAsia="Times New Roman" w:hAnsi="Times New Roman" w:cs="Times New Roman"/>
          <w:color w:val="000000"/>
          <w:lang w:eastAsia="en-GB"/>
        </w:rPr>
        <w:t xml:space="preserve">and direction during the writing process of this piece. </w:t>
      </w:r>
      <w:r w:rsidR="00746DFB" w:rsidRPr="008B0951">
        <w:rPr>
          <w:rFonts w:ascii="Times New Roman" w:eastAsia="Times New Roman" w:hAnsi="Times New Roman" w:cs="Times New Roman"/>
          <w:color w:val="000000"/>
          <w:lang w:eastAsia="en-GB"/>
        </w:rPr>
        <w:t xml:space="preserve">Furthermore, </w:t>
      </w:r>
      <w:r w:rsidR="00287A84" w:rsidRPr="008B0951">
        <w:rPr>
          <w:rFonts w:ascii="Times New Roman" w:eastAsia="Times New Roman" w:hAnsi="Times New Roman" w:cs="Times New Roman"/>
          <w:color w:val="000000"/>
          <w:lang w:eastAsia="en-GB"/>
        </w:rPr>
        <w:t xml:space="preserve">I would like to </w:t>
      </w:r>
      <w:r w:rsidR="00BD7F56" w:rsidRPr="008B0951">
        <w:rPr>
          <w:rFonts w:ascii="Times New Roman" w:eastAsia="Times New Roman" w:hAnsi="Times New Roman" w:cs="Times New Roman"/>
          <w:color w:val="000000"/>
          <w:lang w:eastAsia="en-GB"/>
        </w:rPr>
        <w:t xml:space="preserve">acknowledge Helen </w:t>
      </w:r>
      <w:proofErr w:type="spellStart"/>
      <w:r w:rsidR="00BD7F56" w:rsidRPr="008B0951">
        <w:rPr>
          <w:rFonts w:ascii="Times New Roman" w:eastAsia="Times New Roman" w:hAnsi="Times New Roman" w:cs="Times New Roman"/>
          <w:color w:val="000000"/>
          <w:lang w:eastAsia="en-GB"/>
        </w:rPr>
        <w:t>Pulman</w:t>
      </w:r>
      <w:proofErr w:type="spellEnd"/>
      <w:r w:rsidR="00BD7F56" w:rsidRPr="008B0951">
        <w:rPr>
          <w:rFonts w:ascii="Times New Roman" w:eastAsia="Times New Roman" w:hAnsi="Times New Roman" w:cs="Times New Roman"/>
          <w:color w:val="000000"/>
          <w:lang w:eastAsia="en-GB"/>
        </w:rPr>
        <w:t>-Slater</w:t>
      </w:r>
      <w:r w:rsidR="00856163" w:rsidRPr="008B0951">
        <w:rPr>
          <w:rFonts w:ascii="Times New Roman" w:eastAsia="Times New Roman" w:hAnsi="Times New Roman" w:cs="Times New Roman"/>
          <w:color w:val="000000"/>
          <w:lang w:eastAsia="en-GB"/>
        </w:rPr>
        <w:t xml:space="preserve">, my mental health mentor and </w:t>
      </w:r>
      <w:r w:rsidR="00A35FDE" w:rsidRPr="008B0951">
        <w:rPr>
          <w:rFonts w:ascii="Times New Roman" w:eastAsia="Times New Roman" w:hAnsi="Times New Roman" w:cs="Times New Roman"/>
          <w:color w:val="000000"/>
          <w:lang w:eastAsia="en-GB"/>
        </w:rPr>
        <w:t xml:space="preserve">the student support staff at </w:t>
      </w:r>
      <w:r w:rsidR="00C831E7" w:rsidRPr="008B0951">
        <w:rPr>
          <w:rFonts w:ascii="Times New Roman" w:eastAsia="Times New Roman" w:hAnsi="Times New Roman" w:cs="Times New Roman"/>
          <w:color w:val="000000"/>
          <w:lang w:eastAsia="en-GB"/>
        </w:rPr>
        <w:t xml:space="preserve">the University of Wales, Trinity Saint David Lampeter campus, for </w:t>
      </w:r>
      <w:r w:rsidR="00582B95" w:rsidRPr="008B0951">
        <w:rPr>
          <w:rFonts w:ascii="Times New Roman" w:eastAsia="Times New Roman" w:hAnsi="Times New Roman" w:cs="Times New Roman"/>
          <w:color w:val="000000"/>
          <w:lang w:eastAsia="en-GB"/>
        </w:rPr>
        <w:t xml:space="preserve">their continued </w:t>
      </w:r>
      <w:r w:rsidR="00004946" w:rsidRPr="008B0951">
        <w:rPr>
          <w:rFonts w:ascii="Times New Roman" w:eastAsia="Times New Roman" w:hAnsi="Times New Roman" w:cs="Times New Roman"/>
          <w:color w:val="000000"/>
          <w:lang w:eastAsia="en-GB"/>
        </w:rPr>
        <w:t xml:space="preserve">emotional support and all of whom had a significant </w:t>
      </w:r>
      <w:r w:rsidR="00222C98" w:rsidRPr="008B0951">
        <w:rPr>
          <w:rFonts w:ascii="Times New Roman" w:eastAsia="Times New Roman" w:hAnsi="Times New Roman" w:cs="Times New Roman"/>
          <w:color w:val="000000"/>
          <w:lang w:eastAsia="en-GB"/>
        </w:rPr>
        <w:t xml:space="preserve">impact on me during the process of my research. I would like to thank all those mentioned above for their </w:t>
      </w:r>
      <w:r w:rsidR="007B259A" w:rsidRPr="008B0951">
        <w:rPr>
          <w:rFonts w:ascii="Times New Roman" w:eastAsia="Times New Roman" w:hAnsi="Times New Roman" w:cs="Times New Roman"/>
          <w:color w:val="000000"/>
          <w:lang w:eastAsia="en-GB"/>
        </w:rPr>
        <w:t>patience and gratitude and for ensuri</w:t>
      </w:r>
      <w:r w:rsidR="007311B4" w:rsidRPr="008B0951">
        <w:rPr>
          <w:rFonts w:ascii="Times New Roman" w:eastAsia="Times New Roman" w:hAnsi="Times New Roman" w:cs="Times New Roman"/>
          <w:color w:val="000000"/>
          <w:lang w:eastAsia="en-GB"/>
        </w:rPr>
        <w:t>ng my b</w:t>
      </w:r>
      <w:r w:rsidR="00FC0C26" w:rsidRPr="008B0951">
        <w:rPr>
          <w:rFonts w:ascii="Times New Roman" w:eastAsia="Times New Roman" w:hAnsi="Times New Roman" w:cs="Times New Roman"/>
          <w:color w:val="000000"/>
          <w:lang w:eastAsia="en-GB"/>
        </w:rPr>
        <w:t xml:space="preserve">est interests and supporting my well-being along the way. </w:t>
      </w:r>
      <w:r w:rsidR="00C71795" w:rsidRPr="008B0951">
        <w:rPr>
          <w:rFonts w:ascii="Times New Roman" w:eastAsia="Times New Roman" w:hAnsi="Times New Roman" w:cs="Times New Roman"/>
          <w:color w:val="000000"/>
          <w:lang w:eastAsia="en-GB"/>
        </w:rPr>
        <w:t xml:space="preserve"> </w:t>
      </w:r>
    </w:p>
    <w:p w14:paraId="4AFDF543" w14:textId="32A22AB9" w:rsidR="00933103" w:rsidRPr="008B0951" w:rsidRDefault="00933103" w:rsidP="00A82642">
      <w:pPr>
        <w:spacing w:line="360" w:lineRule="auto"/>
        <w:jc w:val="center"/>
        <w:rPr>
          <w:rFonts w:ascii="Times New Roman" w:eastAsia="Times New Roman" w:hAnsi="Times New Roman" w:cs="Times New Roman"/>
          <w:color w:val="000000"/>
          <w:u w:val="single"/>
          <w:lang w:eastAsia="en-GB"/>
        </w:rPr>
      </w:pPr>
    </w:p>
    <w:p w14:paraId="124DDCB1" w14:textId="08A3CAE1" w:rsidR="00FC0C26" w:rsidRPr="008B0951" w:rsidRDefault="00F16621" w:rsidP="00A82642">
      <w:pPr>
        <w:spacing w:line="360" w:lineRule="auto"/>
        <w:rPr>
          <w:rFonts w:ascii="Times New Roman" w:eastAsia="Times New Roman" w:hAnsi="Times New Roman" w:cs="Times New Roman"/>
          <w:color w:val="000000"/>
          <w:lang w:eastAsia="en-GB"/>
        </w:rPr>
      </w:pPr>
      <w:r w:rsidRPr="008B0951">
        <w:rPr>
          <w:rFonts w:ascii="Times New Roman" w:eastAsia="Times New Roman" w:hAnsi="Times New Roman" w:cs="Times New Roman"/>
          <w:color w:val="000000"/>
          <w:lang w:eastAsia="en-GB"/>
        </w:rPr>
        <w:t xml:space="preserve">This research would not have </w:t>
      </w:r>
      <w:r w:rsidR="00CA2AEB" w:rsidRPr="008B0951">
        <w:rPr>
          <w:rFonts w:ascii="Times New Roman" w:eastAsia="Times New Roman" w:hAnsi="Times New Roman" w:cs="Times New Roman"/>
          <w:color w:val="000000"/>
          <w:lang w:eastAsia="en-GB"/>
        </w:rPr>
        <w:t xml:space="preserve">been achievable without the kindness and willingness of the </w:t>
      </w:r>
      <w:r w:rsidR="004F5B31" w:rsidRPr="008B0951">
        <w:rPr>
          <w:rFonts w:ascii="Times New Roman" w:eastAsia="Times New Roman" w:hAnsi="Times New Roman" w:cs="Times New Roman"/>
          <w:color w:val="000000"/>
          <w:lang w:eastAsia="en-GB"/>
        </w:rPr>
        <w:t xml:space="preserve">retreat leaders from </w:t>
      </w:r>
      <w:proofErr w:type="spellStart"/>
      <w:r w:rsidR="004F5B31" w:rsidRPr="008B0951">
        <w:rPr>
          <w:rFonts w:ascii="Times New Roman" w:eastAsia="Times New Roman" w:hAnsi="Times New Roman" w:cs="Times New Roman"/>
          <w:color w:val="000000"/>
          <w:lang w:eastAsia="en-GB"/>
        </w:rPr>
        <w:t>SanghaSeva</w:t>
      </w:r>
      <w:proofErr w:type="spellEnd"/>
      <w:r w:rsidR="004F5B31" w:rsidRPr="008B0951">
        <w:rPr>
          <w:rFonts w:ascii="Times New Roman" w:eastAsia="Times New Roman" w:hAnsi="Times New Roman" w:cs="Times New Roman"/>
          <w:color w:val="000000"/>
          <w:lang w:eastAsia="en-GB"/>
        </w:rPr>
        <w:t xml:space="preserve"> who </w:t>
      </w:r>
      <w:r w:rsidR="00C7622A" w:rsidRPr="008B0951">
        <w:rPr>
          <w:rFonts w:ascii="Times New Roman" w:eastAsia="Times New Roman" w:hAnsi="Times New Roman" w:cs="Times New Roman"/>
          <w:color w:val="000000"/>
          <w:lang w:eastAsia="en-GB"/>
        </w:rPr>
        <w:t xml:space="preserve">allowed me to research during the </w:t>
      </w:r>
      <w:r w:rsidR="00983049" w:rsidRPr="008B0951">
        <w:rPr>
          <w:rFonts w:ascii="Times New Roman" w:eastAsia="Times New Roman" w:hAnsi="Times New Roman" w:cs="Times New Roman"/>
          <w:color w:val="000000"/>
          <w:lang w:eastAsia="en-GB"/>
        </w:rPr>
        <w:t xml:space="preserve">retreat. I would like to express my gratitude to the </w:t>
      </w:r>
      <w:r w:rsidR="00A82642" w:rsidRPr="008B0951">
        <w:rPr>
          <w:rFonts w:ascii="Times New Roman" w:eastAsia="Times New Roman" w:hAnsi="Times New Roman" w:cs="Times New Roman"/>
          <w:color w:val="000000"/>
          <w:lang w:eastAsia="en-GB"/>
        </w:rPr>
        <w:t>phenomenal</w:t>
      </w:r>
      <w:r w:rsidR="002008E8" w:rsidRPr="008B0951">
        <w:rPr>
          <w:rFonts w:ascii="Times New Roman" w:eastAsia="Times New Roman" w:hAnsi="Times New Roman" w:cs="Times New Roman"/>
          <w:color w:val="000000"/>
          <w:lang w:eastAsia="en-GB"/>
        </w:rPr>
        <w:t xml:space="preserve"> leaders of the trip and also </w:t>
      </w:r>
      <w:r w:rsidR="00CD2C66" w:rsidRPr="008B0951">
        <w:rPr>
          <w:rFonts w:ascii="Times New Roman" w:eastAsia="Times New Roman" w:hAnsi="Times New Roman" w:cs="Times New Roman"/>
          <w:color w:val="000000"/>
          <w:lang w:eastAsia="en-GB"/>
        </w:rPr>
        <w:t xml:space="preserve">the kind </w:t>
      </w:r>
      <w:r w:rsidR="00E1679C" w:rsidRPr="008B0951">
        <w:rPr>
          <w:rFonts w:ascii="Times New Roman" w:eastAsia="Times New Roman" w:hAnsi="Times New Roman" w:cs="Times New Roman"/>
          <w:color w:val="000000"/>
          <w:lang w:eastAsia="en-GB"/>
        </w:rPr>
        <w:t xml:space="preserve">group of </w:t>
      </w:r>
      <w:r w:rsidR="00CD2C66" w:rsidRPr="008B0951">
        <w:rPr>
          <w:rFonts w:ascii="Times New Roman" w:eastAsia="Times New Roman" w:hAnsi="Times New Roman" w:cs="Times New Roman"/>
          <w:color w:val="000000"/>
          <w:lang w:eastAsia="en-GB"/>
        </w:rPr>
        <w:t xml:space="preserve">retreat members </w:t>
      </w:r>
      <w:r w:rsidR="00E1679C" w:rsidRPr="008B0951">
        <w:rPr>
          <w:rFonts w:ascii="Times New Roman" w:eastAsia="Times New Roman" w:hAnsi="Times New Roman" w:cs="Times New Roman"/>
          <w:color w:val="000000"/>
          <w:lang w:eastAsia="en-GB"/>
        </w:rPr>
        <w:t xml:space="preserve">who welcomed my research and made the retreat </w:t>
      </w:r>
      <w:r w:rsidR="00C6288E" w:rsidRPr="008B0951">
        <w:rPr>
          <w:rFonts w:ascii="Times New Roman" w:eastAsia="Times New Roman" w:hAnsi="Times New Roman" w:cs="Times New Roman"/>
          <w:color w:val="000000"/>
          <w:lang w:eastAsia="en-GB"/>
        </w:rPr>
        <w:t xml:space="preserve">such a comfortable and lovely experience. </w:t>
      </w:r>
      <w:r w:rsidR="00F4179F" w:rsidRPr="008B0951">
        <w:rPr>
          <w:rFonts w:ascii="Times New Roman" w:eastAsia="Times New Roman" w:hAnsi="Times New Roman" w:cs="Times New Roman"/>
          <w:color w:val="000000"/>
          <w:lang w:eastAsia="en-GB"/>
        </w:rPr>
        <w:t xml:space="preserve">I would like to give special consideration also to </w:t>
      </w:r>
      <w:r w:rsidR="00942786" w:rsidRPr="008B0951">
        <w:rPr>
          <w:rFonts w:ascii="Times New Roman" w:eastAsia="Times New Roman" w:hAnsi="Times New Roman" w:cs="Times New Roman"/>
          <w:color w:val="000000"/>
          <w:lang w:eastAsia="en-GB"/>
        </w:rPr>
        <w:t xml:space="preserve">my two interviewees who responded and allowed me to </w:t>
      </w:r>
      <w:r w:rsidR="00E32C53" w:rsidRPr="008B0951">
        <w:rPr>
          <w:rFonts w:ascii="Times New Roman" w:eastAsia="Times New Roman" w:hAnsi="Times New Roman" w:cs="Times New Roman"/>
          <w:color w:val="000000"/>
          <w:lang w:eastAsia="en-GB"/>
        </w:rPr>
        <w:t xml:space="preserve">further my </w:t>
      </w:r>
      <w:r w:rsidR="004F4BAE" w:rsidRPr="008B0951">
        <w:rPr>
          <w:rFonts w:ascii="Times New Roman" w:eastAsia="Times New Roman" w:hAnsi="Times New Roman" w:cs="Times New Roman"/>
          <w:color w:val="000000"/>
          <w:lang w:eastAsia="en-GB"/>
        </w:rPr>
        <w:t xml:space="preserve">research using their extracts. For this reason, I would like to extend my gratitude to </w:t>
      </w:r>
      <w:r w:rsidR="00DE72C7" w:rsidRPr="008B0951">
        <w:rPr>
          <w:rFonts w:ascii="Times New Roman" w:eastAsia="Times New Roman" w:hAnsi="Times New Roman" w:cs="Times New Roman"/>
          <w:color w:val="000000"/>
          <w:lang w:eastAsia="en-GB"/>
        </w:rPr>
        <w:t xml:space="preserve">‘Extinction Rebellion Lampeter’ for </w:t>
      </w:r>
      <w:r w:rsidR="00F47190" w:rsidRPr="008B0951">
        <w:rPr>
          <w:rFonts w:ascii="Times New Roman" w:eastAsia="Times New Roman" w:hAnsi="Times New Roman" w:cs="Times New Roman"/>
          <w:color w:val="000000"/>
          <w:lang w:eastAsia="en-GB"/>
        </w:rPr>
        <w:t>having an interest in</w:t>
      </w:r>
      <w:r w:rsidR="007818BE">
        <w:rPr>
          <w:rFonts w:ascii="Times New Roman" w:eastAsia="Times New Roman" w:hAnsi="Times New Roman" w:cs="Times New Roman"/>
          <w:color w:val="000000"/>
          <w:lang w:eastAsia="en-GB"/>
        </w:rPr>
        <w:t xml:space="preserve"> </w:t>
      </w:r>
      <w:r w:rsidR="00F47190" w:rsidRPr="008B0951">
        <w:rPr>
          <w:rFonts w:ascii="Times New Roman" w:eastAsia="Times New Roman" w:hAnsi="Times New Roman" w:cs="Times New Roman"/>
          <w:color w:val="000000"/>
          <w:lang w:eastAsia="en-GB"/>
        </w:rPr>
        <w:t xml:space="preserve">my work and for </w:t>
      </w:r>
      <w:r w:rsidR="00DE72C7" w:rsidRPr="008B0951">
        <w:rPr>
          <w:rFonts w:ascii="Times New Roman" w:eastAsia="Times New Roman" w:hAnsi="Times New Roman" w:cs="Times New Roman"/>
          <w:color w:val="000000"/>
          <w:lang w:eastAsia="en-GB"/>
        </w:rPr>
        <w:t xml:space="preserve">ensuring </w:t>
      </w:r>
      <w:r w:rsidR="00F47190" w:rsidRPr="008B0951">
        <w:rPr>
          <w:rFonts w:ascii="Times New Roman" w:eastAsia="Times New Roman" w:hAnsi="Times New Roman" w:cs="Times New Roman"/>
          <w:color w:val="000000"/>
          <w:lang w:eastAsia="en-GB"/>
        </w:rPr>
        <w:t xml:space="preserve">that I had contacts and support </w:t>
      </w:r>
      <w:r w:rsidR="005D671F" w:rsidRPr="008B0951">
        <w:rPr>
          <w:rFonts w:ascii="Times New Roman" w:eastAsia="Times New Roman" w:hAnsi="Times New Roman" w:cs="Times New Roman"/>
          <w:color w:val="000000"/>
          <w:lang w:eastAsia="en-GB"/>
        </w:rPr>
        <w:t>throughout the research process.</w:t>
      </w:r>
    </w:p>
    <w:p w14:paraId="3993120B" w14:textId="5A27FD3F" w:rsidR="005D671F" w:rsidRPr="008B0951" w:rsidRDefault="005D671F" w:rsidP="00A82642">
      <w:pPr>
        <w:spacing w:line="360" w:lineRule="auto"/>
        <w:rPr>
          <w:rFonts w:ascii="Times New Roman" w:eastAsia="Times New Roman" w:hAnsi="Times New Roman" w:cs="Times New Roman"/>
          <w:color w:val="000000"/>
          <w:lang w:eastAsia="en-GB"/>
        </w:rPr>
      </w:pPr>
    </w:p>
    <w:p w14:paraId="3A825154" w14:textId="77777777" w:rsidR="00A82642" w:rsidRDefault="005D671F" w:rsidP="00A82642">
      <w:pPr>
        <w:spacing w:line="360" w:lineRule="auto"/>
        <w:rPr>
          <w:rFonts w:ascii="Times New Roman" w:eastAsia="Times New Roman" w:hAnsi="Times New Roman" w:cs="Times New Roman"/>
          <w:color w:val="000000"/>
          <w:lang w:eastAsia="en-GB"/>
        </w:rPr>
      </w:pPr>
      <w:r w:rsidRPr="008B0951">
        <w:rPr>
          <w:rFonts w:ascii="Times New Roman" w:eastAsia="Times New Roman" w:hAnsi="Times New Roman" w:cs="Times New Roman"/>
          <w:color w:val="000000"/>
          <w:lang w:eastAsia="en-GB"/>
        </w:rPr>
        <w:t xml:space="preserve">Finally, I would like to thank and acknowledge my family and friends and those closest to me for </w:t>
      </w:r>
      <w:r w:rsidR="00C53D6A" w:rsidRPr="008B0951">
        <w:rPr>
          <w:rFonts w:ascii="Times New Roman" w:eastAsia="Times New Roman" w:hAnsi="Times New Roman" w:cs="Times New Roman"/>
          <w:color w:val="000000"/>
          <w:lang w:eastAsia="en-GB"/>
        </w:rPr>
        <w:t xml:space="preserve">their loving </w:t>
      </w:r>
      <w:r w:rsidR="00C7624A" w:rsidRPr="008B0951">
        <w:rPr>
          <w:rFonts w:ascii="Times New Roman" w:eastAsia="Times New Roman" w:hAnsi="Times New Roman" w:cs="Times New Roman"/>
          <w:color w:val="000000"/>
          <w:lang w:eastAsia="en-GB"/>
        </w:rPr>
        <w:t>help</w:t>
      </w:r>
      <w:r w:rsidR="00C53D6A" w:rsidRPr="008B0951">
        <w:rPr>
          <w:rFonts w:ascii="Times New Roman" w:eastAsia="Times New Roman" w:hAnsi="Times New Roman" w:cs="Times New Roman"/>
          <w:color w:val="000000"/>
          <w:lang w:eastAsia="en-GB"/>
        </w:rPr>
        <w:t xml:space="preserve"> during the ups and downs </w:t>
      </w:r>
      <w:r w:rsidR="00255AF9" w:rsidRPr="008B0951">
        <w:rPr>
          <w:rFonts w:ascii="Times New Roman" w:eastAsia="Times New Roman" w:hAnsi="Times New Roman" w:cs="Times New Roman"/>
          <w:color w:val="000000"/>
          <w:lang w:eastAsia="en-GB"/>
        </w:rPr>
        <w:t xml:space="preserve">of this process. I would especially like to thank my father, Andrew D. Evans, </w:t>
      </w:r>
      <w:r w:rsidR="00C7624A" w:rsidRPr="008B0951">
        <w:rPr>
          <w:rFonts w:ascii="Times New Roman" w:eastAsia="Times New Roman" w:hAnsi="Times New Roman" w:cs="Times New Roman"/>
          <w:color w:val="000000"/>
          <w:lang w:eastAsia="en-GB"/>
        </w:rPr>
        <w:t xml:space="preserve">for supporting the </w:t>
      </w:r>
      <w:r w:rsidR="00DC0D2F" w:rsidRPr="008B0951">
        <w:rPr>
          <w:rFonts w:ascii="Times New Roman" w:eastAsia="Times New Roman" w:hAnsi="Times New Roman" w:cs="Times New Roman"/>
          <w:color w:val="000000"/>
          <w:lang w:eastAsia="en-GB"/>
        </w:rPr>
        <w:t xml:space="preserve">writing of this dissertation during the Covid-19 Pandemic by contributing books and </w:t>
      </w:r>
      <w:r w:rsidR="00F813C1" w:rsidRPr="008B0951">
        <w:rPr>
          <w:rFonts w:ascii="Times New Roman" w:eastAsia="Times New Roman" w:hAnsi="Times New Roman" w:cs="Times New Roman"/>
          <w:color w:val="000000"/>
          <w:lang w:eastAsia="en-GB"/>
        </w:rPr>
        <w:t xml:space="preserve">giving me a </w:t>
      </w:r>
      <w:r w:rsidR="00A82642" w:rsidRPr="008B0951">
        <w:rPr>
          <w:rFonts w:ascii="Times New Roman" w:eastAsia="Times New Roman" w:hAnsi="Times New Roman" w:cs="Times New Roman"/>
          <w:color w:val="000000"/>
          <w:lang w:eastAsia="en-GB"/>
        </w:rPr>
        <w:t>workspace</w:t>
      </w:r>
      <w:r w:rsidR="00B54235" w:rsidRPr="008B0951">
        <w:rPr>
          <w:rFonts w:ascii="Times New Roman" w:eastAsia="Times New Roman" w:hAnsi="Times New Roman" w:cs="Times New Roman"/>
          <w:color w:val="000000"/>
          <w:lang w:eastAsia="en-GB"/>
        </w:rPr>
        <w:t>,</w:t>
      </w:r>
      <w:r w:rsidR="00F813C1" w:rsidRPr="008B0951">
        <w:rPr>
          <w:rFonts w:ascii="Times New Roman" w:eastAsia="Times New Roman" w:hAnsi="Times New Roman" w:cs="Times New Roman"/>
          <w:color w:val="000000"/>
          <w:lang w:eastAsia="en-GB"/>
        </w:rPr>
        <w:t xml:space="preserve"> and for </w:t>
      </w:r>
      <w:r w:rsidR="008B0951" w:rsidRPr="008B0951">
        <w:rPr>
          <w:rFonts w:ascii="Times New Roman" w:eastAsia="Times New Roman" w:hAnsi="Times New Roman" w:cs="Times New Roman"/>
          <w:color w:val="000000"/>
          <w:lang w:eastAsia="en-GB"/>
        </w:rPr>
        <w:t xml:space="preserve">always </w:t>
      </w:r>
      <w:r w:rsidR="00C800BC" w:rsidRPr="008B0951">
        <w:rPr>
          <w:rFonts w:ascii="Times New Roman" w:eastAsia="Times New Roman" w:hAnsi="Times New Roman" w:cs="Times New Roman"/>
          <w:color w:val="000000"/>
          <w:lang w:eastAsia="en-GB"/>
        </w:rPr>
        <w:t xml:space="preserve">inspiring me </w:t>
      </w:r>
      <w:r w:rsidR="008B0951" w:rsidRPr="008B0951">
        <w:rPr>
          <w:rFonts w:ascii="Times New Roman" w:eastAsia="Times New Roman" w:hAnsi="Times New Roman" w:cs="Times New Roman"/>
          <w:color w:val="000000"/>
          <w:lang w:eastAsia="en-GB"/>
        </w:rPr>
        <w:t xml:space="preserve">to achieve my best. </w:t>
      </w:r>
      <w:bookmarkStart w:id="12" w:name="_Toc40443275"/>
      <w:bookmarkStart w:id="13" w:name="_Toc40443442"/>
      <w:bookmarkStart w:id="14" w:name="_Toc40443554"/>
    </w:p>
    <w:p w14:paraId="50D169D0" w14:textId="77777777" w:rsidR="00A82642" w:rsidRDefault="00A82642" w:rsidP="00A82642">
      <w:pPr>
        <w:spacing w:line="360" w:lineRule="auto"/>
        <w:rPr>
          <w:rFonts w:ascii="Times New Roman" w:eastAsia="Times New Roman" w:hAnsi="Times New Roman" w:cs="Times New Roman"/>
          <w:color w:val="000000"/>
          <w:lang w:eastAsia="en-GB"/>
        </w:rPr>
      </w:pPr>
    </w:p>
    <w:p w14:paraId="5AD526DE" w14:textId="77777777" w:rsidR="00701B5E" w:rsidRDefault="00701B5E" w:rsidP="00A82642">
      <w:pPr>
        <w:spacing w:line="360" w:lineRule="auto"/>
        <w:jc w:val="center"/>
        <w:rPr>
          <w:rFonts w:ascii="Times New Roman" w:hAnsi="Times New Roman" w:cs="Times New Roman"/>
          <w:color w:val="000000" w:themeColor="text1"/>
          <w:sz w:val="26"/>
          <w:szCs w:val="26"/>
          <w:u w:val="single"/>
        </w:rPr>
      </w:pPr>
    </w:p>
    <w:p w14:paraId="271395EE" w14:textId="5CBD1D92" w:rsidR="004D2528" w:rsidRPr="00A82642" w:rsidRDefault="00C621EC" w:rsidP="00A82642">
      <w:pPr>
        <w:spacing w:line="360" w:lineRule="auto"/>
        <w:jc w:val="center"/>
        <w:rPr>
          <w:rFonts w:ascii="Times New Roman" w:eastAsia="Times New Roman" w:hAnsi="Times New Roman" w:cs="Times New Roman"/>
          <w:color w:val="000000"/>
          <w:lang w:eastAsia="en-GB"/>
        </w:rPr>
      </w:pPr>
      <w:r w:rsidRPr="002B47A0">
        <w:rPr>
          <w:rFonts w:ascii="Times New Roman" w:hAnsi="Times New Roman" w:cs="Times New Roman"/>
          <w:color w:val="000000" w:themeColor="text1"/>
          <w:sz w:val="26"/>
          <w:szCs w:val="26"/>
          <w:u w:val="single"/>
        </w:rPr>
        <w:lastRenderedPageBreak/>
        <w:t>Introductio</w:t>
      </w:r>
      <w:bookmarkEnd w:id="12"/>
      <w:bookmarkEnd w:id="13"/>
      <w:bookmarkEnd w:id="14"/>
      <w:r w:rsidR="00701B5E">
        <w:rPr>
          <w:rFonts w:ascii="Times New Roman" w:hAnsi="Times New Roman" w:cs="Times New Roman"/>
          <w:color w:val="000000" w:themeColor="text1"/>
          <w:sz w:val="26"/>
          <w:szCs w:val="26"/>
          <w:u w:val="single"/>
        </w:rPr>
        <w:t>n</w:t>
      </w:r>
    </w:p>
    <w:p w14:paraId="7029CF18" w14:textId="77777777" w:rsidR="005B585F" w:rsidRPr="002B47A0" w:rsidRDefault="005B585F" w:rsidP="00ED4C53">
      <w:pPr>
        <w:pStyle w:val="Heading1"/>
        <w:jc w:val="center"/>
        <w:rPr>
          <w:rFonts w:ascii="Times New Roman" w:hAnsi="Times New Roman" w:cs="Times New Roman"/>
          <w:color w:val="000000" w:themeColor="text1"/>
          <w:u w:val="single"/>
        </w:rPr>
      </w:pPr>
    </w:p>
    <w:p w14:paraId="4F8CF2A8" w14:textId="6532FD3C" w:rsidR="008974C7" w:rsidRPr="00B3790B" w:rsidRDefault="00A96530" w:rsidP="00B3790B">
      <w:pPr>
        <w:spacing w:line="360" w:lineRule="auto"/>
        <w:rPr>
          <w:rFonts w:ascii="Times New Roman" w:hAnsi="Times New Roman" w:cs="Times New Roman"/>
        </w:rPr>
      </w:pPr>
      <w:r w:rsidRPr="00B3790B">
        <w:rPr>
          <w:rFonts w:ascii="Times New Roman" w:hAnsi="Times New Roman" w:cs="Times New Roman"/>
        </w:rPr>
        <w:t xml:space="preserve">In recent decades secular meditation </w:t>
      </w:r>
      <w:r w:rsidR="00BB11B3" w:rsidRPr="00B3790B">
        <w:rPr>
          <w:rFonts w:ascii="Times New Roman" w:hAnsi="Times New Roman" w:cs="Times New Roman"/>
        </w:rPr>
        <w:t>h</w:t>
      </w:r>
      <w:r w:rsidRPr="00B3790B">
        <w:rPr>
          <w:rFonts w:ascii="Times New Roman" w:hAnsi="Times New Roman" w:cs="Times New Roman"/>
        </w:rPr>
        <w:t xml:space="preserve">as gained traction as </w:t>
      </w:r>
      <w:r w:rsidR="008F3937" w:rsidRPr="00B3790B">
        <w:rPr>
          <w:rFonts w:ascii="Times New Roman" w:hAnsi="Times New Roman" w:cs="Times New Roman"/>
        </w:rPr>
        <w:t xml:space="preserve">a popular mindfulness </w:t>
      </w:r>
      <w:r w:rsidR="00CE5EB0" w:rsidRPr="00B3790B">
        <w:rPr>
          <w:rFonts w:ascii="Times New Roman" w:hAnsi="Times New Roman" w:cs="Times New Roman"/>
        </w:rPr>
        <w:t xml:space="preserve">practice and way of </w:t>
      </w:r>
      <w:r w:rsidR="003C417F" w:rsidRPr="00B3790B">
        <w:rPr>
          <w:rFonts w:ascii="Times New Roman" w:hAnsi="Times New Roman" w:cs="Times New Roman"/>
        </w:rPr>
        <w:t>relieving stress and anxiety. R</w:t>
      </w:r>
      <w:r w:rsidR="00121751" w:rsidRPr="00B3790B">
        <w:rPr>
          <w:rFonts w:ascii="Times New Roman" w:hAnsi="Times New Roman" w:cs="Times New Roman"/>
        </w:rPr>
        <w:t xml:space="preserve">esearch and studies into the cognitive effects of meditation suggest </w:t>
      </w:r>
      <w:r w:rsidR="006C65BF" w:rsidRPr="00B3790B">
        <w:rPr>
          <w:rFonts w:ascii="Times New Roman" w:hAnsi="Times New Roman" w:cs="Times New Roman"/>
        </w:rPr>
        <w:t>a positive connection between the practice and well-being</w:t>
      </w:r>
      <w:r w:rsidR="009C6335" w:rsidRPr="00B3790B">
        <w:rPr>
          <w:rFonts w:ascii="Times New Roman" w:hAnsi="Times New Roman" w:cs="Times New Roman"/>
        </w:rPr>
        <w:t xml:space="preserve">; </w:t>
      </w:r>
      <w:r w:rsidR="007C458F" w:rsidRPr="00B3790B">
        <w:rPr>
          <w:rFonts w:ascii="Times New Roman" w:hAnsi="Times New Roman" w:cs="Times New Roman"/>
        </w:rPr>
        <w:t>de</w:t>
      </w:r>
      <w:r w:rsidR="00E04983" w:rsidRPr="00B3790B">
        <w:rPr>
          <w:rFonts w:ascii="Times New Roman" w:hAnsi="Times New Roman" w:cs="Times New Roman"/>
        </w:rPr>
        <w:t xml:space="preserve">scribing </w:t>
      </w:r>
      <w:r w:rsidR="007C458F" w:rsidRPr="00B3790B">
        <w:rPr>
          <w:rFonts w:ascii="Times New Roman" w:hAnsi="Times New Roman" w:cs="Times New Roman"/>
        </w:rPr>
        <w:t xml:space="preserve">meditation as an effective </w:t>
      </w:r>
      <w:r w:rsidR="00965D38" w:rsidRPr="00B3790B">
        <w:rPr>
          <w:rFonts w:ascii="Times New Roman" w:hAnsi="Times New Roman" w:cs="Times New Roman"/>
        </w:rPr>
        <w:t xml:space="preserve">treatment for </w:t>
      </w:r>
      <w:r w:rsidR="00383601" w:rsidRPr="00B3790B">
        <w:rPr>
          <w:rFonts w:ascii="Times New Roman" w:hAnsi="Times New Roman" w:cs="Times New Roman"/>
        </w:rPr>
        <w:t xml:space="preserve">many mental health conditions. </w:t>
      </w:r>
      <w:r w:rsidR="002766A5" w:rsidRPr="00B3790B">
        <w:rPr>
          <w:rFonts w:ascii="Times New Roman" w:hAnsi="Times New Roman" w:cs="Times New Roman"/>
        </w:rPr>
        <w:t>Well-being</w:t>
      </w:r>
      <w:r w:rsidR="00E04983" w:rsidRPr="00B3790B">
        <w:rPr>
          <w:rFonts w:ascii="Times New Roman" w:hAnsi="Times New Roman" w:cs="Times New Roman"/>
        </w:rPr>
        <w:t xml:space="preserve"> </w:t>
      </w:r>
      <w:r w:rsidR="0079317D" w:rsidRPr="00B3790B">
        <w:rPr>
          <w:rFonts w:ascii="Times New Roman" w:hAnsi="Times New Roman" w:cs="Times New Roman"/>
        </w:rPr>
        <w:t xml:space="preserve">is often defined as </w:t>
      </w:r>
      <w:r w:rsidR="00FB2221" w:rsidRPr="00B3790B">
        <w:rPr>
          <w:rFonts w:ascii="Times New Roman" w:hAnsi="Times New Roman" w:cs="Times New Roman"/>
        </w:rPr>
        <w:t xml:space="preserve">being in a </w:t>
      </w:r>
      <w:r w:rsidR="00662766" w:rsidRPr="00B3790B">
        <w:rPr>
          <w:rFonts w:ascii="Times New Roman" w:hAnsi="Times New Roman" w:cs="Times New Roman"/>
        </w:rPr>
        <w:t>state of happiness</w:t>
      </w:r>
      <w:r w:rsidR="0017059E" w:rsidRPr="00B3790B">
        <w:rPr>
          <w:rFonts w:ascii="Times New Roman" w:hAnsi="Times New Roman" w:cs="Times New Roman"/>
        </w:rPr>
        <w:t>,</w:t>
      </w:r>
      <w:r w:rsidR="00FB2221" w:rsidRPr="00B3790B">
        <w:rPr>
          <w:rFonts w:ascii="Times New Roman" w:hAnsi="Times New Roman" w:cs="Times New Roman"/>
        </w:rPr>
        <w:t xml:space="preserve"> </w:t>
      </w:r>
      <w:r w:rsidR="00904C92" w:rsidRPr="00B3790B">
        <w:rPr>
          <w:rFonts w:ascii="Times New Roman" w:hAnsi="Times New Roman" w:cs="Times New Roman"/>
        </w:rPr>
        <w:t xml:space="preserve">with reduced stress and </w:t>
      </w:r>
      <w:r w:rsidR="00AA121D" w:rsidRPr="00B3790B">
        <w:rPr>
          <w:rFonts w:ascii="Times New Roman" w:hAnsi="Times New Roman" w:cs="Times New Roman"/>
        </w:rPr>
        <w:t xml:space="preserve">a better quality of life </w:t>
      </w:r>
      <w:r w:rsidR="00175C5F" w:rsidRPr="00B3790B">
        <w:rPr>
          <w:rFonts w:ascii="Times New Roman" w:hAnsi="Times New Roman" w:cs="Times New Roman"/>
        </w:rPr>
        <w:t>as one’s ability to function on a personal and social level is enhanced</w:t>
      </w:r>
      <w:r w:rsidR="0025153F" w:rsidRPr="00B3790B">
        <w:rPr>
          <w:rFonts w:ascii="Times New Roman" w:hAnsi="Times New Roman" w:cs="Times New Roman"/>
        </w:rPr>
        <w:t xml:space="preserve"> (</w:t>
      </w:r>
      <w:r w:rsidR="00A218C2" w:rsidRPr="00B3790B">
        <w:rPr>
          <w:rFonts w:ascii="Times New Roman" w:hAnsi="Times New Roman" w:cs="Times New Roman"/>
        </w:rPr>
        <w:t xml:space="preserve">Mental Health Foundation, </w:t>
      </w:r>
      <w:r w:rsidR="00E6356D" w:rsidRPr="00B3790B">
        <w:rPr>
          <w:rFonts w:ascii="Times New Roman" w:hAnsi="Times New Roman" w:cs="Times New Roman"/>
        </w:rPr>
        <w:t xml:space="preserve">2015). </w:t>
      </w:r>
      <w:r w:rsidR="00972087" w:rsidRPr="00B3790B">
        <w:rPr>
          <w:rFonts w:ascii="Times New Roman" w:hAnsi="Times New Roman" w:cs="Times New Roman"/>
        </w:rPr>
        <w:t xml:space="preserve">This study aims to explore </w:t>
      </w:r>
      <w:r w:rsidR="00D65658" w:rsidRPr="00B3790B">
        <w:rPr>
          <w:rFonts w:ascii="Times New Roman" w:hAnsi="Times New Roman" w:cs="Times New Roman"/>
        </w:rPr>
        <w:t>within an auto-ethnographic approac</w:t>
      </w:r>
      <w:r w:rsidR="00265B88" w:rsidRPr="00B3790B">
        <w:rPr>
          <w:rFonts w:ascii="Times New Roman" w:hAnsi="Times New Roman" w:cs="Times New Roman"/>
        </w:rPr>
        <w:t>h</w:t>
      </w:r>
      <w:r w:rsidR="00D65658" w:rsidRPr="00B3790B">
        <w:rPr>
          <w:rFonts w:ascii="Times New Roman" w:hAnsi="Times New Roman" w:cs="Times New Roman"/>
        </w:rPr>
        <w:t xml:space="preserve"> the </w:t>
      </w:r>
      <w:r w:rsidR="00D84FCA" w:rsidRPr="00B3790B">
        <w:rPr>
          <w:rFonts w:ascii="Times New Roman" w:hAnsi="Times New Roman" w:cs="Times New Roman"/>
        </w:rPr>
        <w:t xml:space="preserve">impact of meditation </w:t>
      </w:r>
      <w:r w:rsidR="002766A5" w:rsidRPr="00B3790B">
        <w:rPr>
          <w:rFonts w:ascii="Times New Roman" w:hAnsi="Times New Roman" w:cs="Times New Roman"/>
        </w:rPr>
        <w:t>on well-being</w:t>
      </w:r>
      <w:r w:rsidR="00E02F9E" w:rsidRPr="00B3790B">
        <w:rPr>
          <w:rFonts w:ascii="Times New Roman" w:hAnsi="Times New Roman" w:cs="Times New Roman"/>
        </w:rPr>
        <w:t xml:space="preserve"> and explores the concept of </w:t>
      </w:r>
      <w:r w:rsidR="00A144F1" w:rsidRPr="00B3790B">
        <w:rPr>
          <w:rFonts w:ascii="Times New Roman" w:hAnsi="Times New Roman" w:cs="Times New Roman"/>
        </w:rPr>
        <w:t xml:space="preserve">liminal space within the context of liminality (Turner, 1969) and ritual (Van </w:t>
      </w:r>
      <w:proofErr w:type="spellStart"/>
      <w:r w:rsidR="00A144F1" w:rsidRPr="00B3790B">
        <w:rPr>
          <w:rFonts w:ascii="Times New Roman" w:hAnsi="Times New Roman" w:cs="Times New Roman"/>
        </w:rPr>
        <w:t>Gennep</w:t>
      </w:r>
      <w:proofErr w:type="spellEnd"/>
      <w:r w:rsidR="00A144F1" w:rsidRPr="00B3790B">
        <w:rPr>
          <w:rFonts w:ascii="Times New Roman" w:hAnsi="Times New Roman" w:cs="Times New Roman"/>
        </w:rPr>
        <w:t>, 19</w:t>
      </w:r>
      <w:r w:rsidR="000828B8" w:rsidRPr="00B3790B">
        <w:rPr>
          <w:rFonts w:ascii="Times New Roman" w:hAnsi="Times New Roman" w:cs="Times New Roman"/>
        </w:rPr>
        <w:t xml:space="preserve">60). </w:t>
      </w:r>
    </w:p>
    <w:p w14:paraId="61C28C15" w14:textId="7F84F8D6" w:rsidR="000828B8" w:rsidRPr="00B3790B" w:rsidRDefault="000828B8" w:rsidP="00B3790B">
      <w:pPr>
        <w:spacing w:line="360" w:lineRule="auto"/>
        <w:rPr>
          <w:rFonts w:ascii="Times New Roman" w:hAnsi="Times New Roman" w:cs="Times New Roman"/>
        </w:rPr>
      </w:pPr>
    </w:p>
    <w:p w14:paraId="199CCE19" w14:textId="7DFCEBFB" w:rsidR="00C621EC" w:rsidRPr="00B3790B" w:rsidRDefault="00B00834" w:rsidP="00B3790B">
      <w:pPr>
        <w:spacing w:line="360" w:lineRule="auto"/>
        <w:rPr>
          <w:rFonts w:ascii="Times New Roman" w:hAnsi="Times New Roman" w:cs="Times New Roman"/>
        </w:rPr>
      </w:pPr>
      <w:r w:rsidRPr="00B3790B">
        <w:rPr>
          <w:rFonts w:ascii="Times New Roman" w:hAnsi="Times New Roman" w:cs="Times New Roman"/>
        </w:rPr>
        <w:t xml:space="preserve">To </w:t>
      </w:r>
      <w:r w:rsidR="00821102" w:rsidRPr="00B3790B">
        <w:rPr>
          <w:rFonts w:ascii="Times New Roman" w:hAnsi="Times New Roman" w:cs="Times New Roman"/>
        </w:rPr>
        <w:t xml:space="preserve">demonstrate my discussion into meditation and liminal space, I have chosen to present my data </w:t>
      </w:r>
      <w:r w:rsidR="005138DD" w:rsidRPr="00B3790B">
        <w:rPr>
          <w:rFonts w:ascii="Times New Roman" w:hAnsi="Times New Roman" w:cs="Times New Roman"/>
        </w:rPr>
        <w:t xml:space="preserve">within an autoethnographic context. </w:t>
      </w:r>
      <w:r w:rsidR="00262C1F" w:rsidRPr="00B3790B">
        <w:rPr>
          <w:rFonts w:ascii="Times New Roman" w:hAnsi="Times New Roman" w:cs="Times New Roman"/>
        </w:rPr>
        <w:t xml:space="preserve">Inspired by </w:t>
      </w:r>
      <w:r w:rsidR="00F33174" w:rsidRPr="00B3790B">
        <w:rPr>
          <w:rFonts w:ascii="Times New Roman" w:hAnsi="Times New Roman" w:cs="Times New Roman"/>
        </w:rPr>
        <w:t>Sarah Pink’s ‘Doing Sensory Ethnography</w:t>
      </w:r>
      <w:r w:rsidR="00183626" w:rsidRPr="00B3790B">
        <w:rPr>
          <w:rFonts w:ascii="Times New Roman" w:hAnsi="Times New Roman" w:cs="Times New Roman"/>
        </w:rPr>
        <w:t xml:space="preserve">’ (Pink, 2015), </w:t>
      </w:r>
      <w:r w:rsidR="00FE3FD2" w:rsidRPr="00B3790B">
        <w:rPr>
          <w:rFonts w:ascii="Times New Roman" w:hAnsi="Times New Roman" w:cs="Times New Roman"/>
        </w:rPr>
        <w:t xml:space="preserve">I chose to </w:t>
      </w:r>
      <w:r w:rsidR="0004687F" w:rsidRPr="00B3790B">
        <w:rPr>
          <w:rFonts w:ascii="Times New Roman" w:hAnsi="Times New Roman" w:cs="Times New Roman"/>
        </w:rPr>
        <w:t xml:space="preserve">conduct my research </w:t>
      </w:r>
      <w:r w:rsidR="00B70408" w:rsidRPr="00B3790B">
        <w:rPr>
          <w:rFonts w:ascii="Times New Roman" w:hAnsi="Times New Roman" w:cs="Times New Roman"/>
        </w:rPr>
        <w:t>using my</w:t>
      </w:r>
      <w:r w:rsidR="000823AC" w:rsidRPr="00B3790B">
        <w:rPr>
          <w:rFonts w:ascii="Times New Roman" w:hAnsi="Times New Roman" w:cs="Times New Roman"/>
        </w:rPr>
        <w:t>self as my main informant</w:t>
      </w:r>
      <w:r w:rsidR="002016D7" w:rsidRPr="00B3790B">
        <w:rPr>
          <w:rFonts w:ascii="Times New Roman" w:hAnsi="Times New Roman" w:cs="Times New Roman"/>
        </w:rPr>
        <w:t xml:space="preserve"> and </w:t>
      </w:r>
      <w:r w:rsidR="007C7D43" w:rsidRPr="00B3790B">
        <w:rPr>
          <w:rFonts w:ascii="Times New Roman" w:hAnsi="Times New Roman" w:cs="Times New Roman"/>
        </w:rPr>
        <w:t xml:space="preserve">spent time in the field </w:t>
      </w:r>
      <w:r w:rsidR="002A312F" w:rsidRPr="00B3790B">
        <w:rPr>
          <w:rFonts w:ascii="Times New Roman" w:hAnsi="Times New Roman" w:cs="Times New Roman"/>
        </w:rPr>
        <w:t xml:space="preserve">on a meditation retreat </w:t>
      </w:r>
      <w:r w:rsidR="00611FE9" w:rsidRPr="00B3790B">
        <w:rPr>
          <w:rFonts w:ascii="Times New Roman" w:hAnsi="Times New Roman" w:cs="Times New Roman"/>
        </w:rPr>
        <w:t xml:space="preserve">called ‘A work that reconnects’ </w:t>
      </w:r>
      <w:r w:rsidR="006A13A6" w:rsidRPr="00B3790B">
        <w:rPr>
          <w:rFonts w:ascii="Times New Roman" w:hAnsi="Times New Roman" w:cs="Times New Roman"/>
        </w:rPr>
        <w:t xml:space="preserve">led by the </w:t>
      </w:r>
      <w:proofErr w:type="spellStart"/>
      <w:r w:rsidR="006A13A6" w:rsidRPr="00B3790B">
        <w:rPr>
          <w:rFonts w:ascii="Times New Roman" w:hAnsi="Times New Roman" w:cs="Times New Roman"/>
        </w:rPr>
        <w:t>Sang</w:t>
      </w:r>
      <w:r w:rsidR="003906F2" w:rsidRPr="00B3790B">
        <w:rPr>
          <w:rFonts w:ascii="Times New Roman" w:hAnsi="Times New Roman" w:cs="Times New Roman"/>
        </w:rPr>
        <w:t>haSeva</w:t>
      </w:r>
      <w:proofErr w:type="spellEnd"/>
      <w:r w:rsidR="003906F2" w:rsidRPr="00B3790B">
        <w:rPr>
          <w:rFonts w:ascii="Times New Roman" w:hAnsi="Times New Roman" w:cs="Times New Roman"/>
        </w:rPr>
        <w:t xml:space="preserve"> </w:t>
      </w:r>
      <w:r w:rsidR="003F43F4" w:rsidRPr="00B3790B">
        <w:rPr>
          <w:rFonts w:ascii="Times New Roman" w:hAnsi="Times New Roman" w:cs="Times New Roman"/>
        </w:rPr>
        <w:t>meditation organisation</w:t>
      </w:r>
      <w:r w:rsidR="003906F2" w:rsidRPr="00B3790B">
        <w:rPr>
          <w:rFonts w:ascii="Times New Roman" w:hAnsi="Times New Roman" w:cs="Times New Roman"/>
        </w:rPr>
        <w:t xml:space="preserve"> (</w:t>
      </w:r>
      <w:proofErr w:type="spellStart"/>
      <w:r w:rsidR="003906F2" w:rsidRPr="00B3790B">
        <w:rPr>
          <w:rFonts w:ascii="Times New Roman" w:hAnsi="Times New Roman" w:cs="Times New Roman"/>
        </w:rPr>
        <w:t>SanghaSeva</w:t>
      </w:r>
      <w:proofErr w:type="spellEnd"/>
      <w:r w:rsidR="003906F2" w:rsidRPr="00B3790B">
        <w:rPr>
          <w:rFonts w:ascii="Times New Roman" w:hAnsi="Times New Roman" w:cs="Times New Roman"/>
        </w:rPr>
        <w:t xml:space="preserve">, </w:t>
      </w:r>
      <w:r w:rsidR="009D67AD" w:rsidRPr="00B3790B">
        <w:rPr>
          <w:rFonts w:ascii="Times New Roman" w:hAnsi="Times New Roman" w:cs="Times New Roman"/>
        </w:rPr>
        <w:t>2020)</w:t>
      </w:r>
      <w:r w:rsidR="00DE6AC9">
        <w:rPr>
          <w:rFonts w:ascii="Times New Roman" w:hAnsi="Times New Roman" w:cs="Times New Roman"/>
        </w:rPr>
        <w:t xml:space="preserve"> </w:t>
      </w:r>
      <w:r w:rsidR="001A1912">
        <w:rPr>
          <w:rFonts w:ascii="Times New Roman" w:hAnsi="Times New Roman" w:cs="Times New Roman"/>
        </w:rPr>
        <w:t>in Mach</w:t>
      </w:r>
      <w:r w:rsidR="002B2BDB">
        <w:rPr>
          <w:rFonts w:ascii="Times New Roman" w:hAnsi="Times New Roman" w:cs="Times New Roman"/>
        </w:rPr>
        <w:t>ynlleth, Wales</w:t>
      </w:r>
      <w:r w:rsidR="009D67AD" w:rsidRPr="00B3790B">
        <w:rPr>
          <w:rFonts w:ascii="Times New Roman" w:hAnsi="Times New Roman" w:cs="Times New Roman"/>
        </w:rPr>
        <w:t xml:space="preserve">. </w:t>
      </w:r>
      <w:r w:rsidR="000B5DF6" w:rsidRPr="00B3790B">
        <w:rPr>
          <w:rFonts w:ascii="Times New Roman" w:hAnsi="Times New Roman" w:cs="Times New Roman"/>
        </w:rPr>
        <w:t xml:space="preserve">This enabled me </w:t>
      </w:r>
      <w:r w:rsidR="002B5864" w:rsidRPr="00B3790B">
        <w:rPr>
          <w:rFonts w:ascii="Times New Roman" w:hAnsi="Times New Roman" w:cs="Times New Roman"/>
        </w:rPr>
        <w:t xml:space="preserve">to record the impact of daily meditation upon my own mental health as I explored the </w:t>
      </w:r>
      <w:r w:rsidR="0033607C" w:rsidRPr="00B3790B">
        <w:rPr>
          <w:rFonts w:ascii="Times New Roman" w:hAnsi="Times New Roman" w:cs="Times New Roman"/>
        </w:rPr>
        <w:t xml:space="preserve">possibilities of </w:t>
      </w:r>
      <w:r w:rsidR="00356C73" w:rsidRPr="00B3790B">
        <w:rPr>
          <w:rFonts w:ascii="Times New Roman" w:hAnsi="Times New Roman" w:cs="Times New Roman"/>
        </w:rPr>
        <w:t xml:space="preserve">finding a liminal space </w:t>
      </w:r>
      <w:r w:rsidR="00092582" w:rsidRPr="00B3790B">
        <w:rPr>
          <w:rFonts w:ascii="Times New Roman" w:hAnsi="Times New Roman" w:cs="Times New Roman"/>
        </w:rPr>
        <w:t xml:space="preserve">within the everyday. </w:t>
      </w:r>
      <w:r w:rsidR="00A7107A" w:rsidRPr="00B3790B">
        <w:rPr>
          <w:rFonts w:ascii="Times New Roman" w:hAnsi="Times New Roman" w:cs="Times New Roman"/>
        </w:rPr>
        <w:t>This piece</w:t>
      </w:r>
      <w:r w:rsidR="00E57C60" w:rsidRPr="00B3790B">
        <w:rPr>
          <w:rFonts w:ascii="Times New Roman" w:hAnsi="Times New Roman" w:cs="Times New Roman"/>
        </w:rPr>
        <w:t xml:space="preserve"> </w:t>
      </w:r>
      <w:r w:rsidR="00AF357B" w:rsidRPr="00B3790B">
        <w:rPr>
          <w:rFonts w:ascii="Times New Roman" w:hAnsi="Times New Roman" w:cs="Times New Roman"/>
        </w:rPr>
        <w:t xml:space="preserve">explores the application of liminality as a theory </w:t>
      </w:r>
      <w:r w:rsidR="00A34D8C" w:rsidRPr="00B3790B">
        <w:rPr>
          <w:rFonts w:ascii="Times New Roman" w:hAnsi="Times New Roman" w:cs="Times New Roman"/>
        </w:rPr>
        <w:t>on meditation</w:t>
      </w:r>
      <w:r w:rsidR="00DF1EC4" w:rsidRPr="00B3790B">
        <w:rPr>
          <w:rFonts w:ascii="Times New Roman" w:hAnsi="Times New Roman" w:cs="Times New Roman"/>
        </w:rPr>
        <w:t xml:space="preserve">. </w:t>
      </w:r>
      <w:r w:rsidR="00F867FA" w:rsidRPr="00B3790B">
        <w:rPr>
          <w:rFonts w:ascii="Times New Roman" w:hAnsi="Times New Roman" w:cs="Times New Roman"/>
        </w:rPr>
        <w:t xml:space="preserve">To do this, it is presented following the three-fold structure of ritual and rites of passage by Van </w:t>
      </w:r>
      <w:proofErr w:type="spellStart"/>
      <w:r w:rsidR="00F867FA" w:rsidRPr="00B3790B">
        <w:rPr>
          <w:rFonts w:ascii="Times New Roman" w:hAnsi="Times New Roman" w:cs="Times New Roman"/>
        </w:rPr>
        <w:t>Gennep</w:t>
      </w:r>
      <w:proofErr w:type="spellEnd"/>
      <w:r w:rsidR="00F867FA" w:rsidRPr="00B3790B">
        <w:rPr>
          <w:rFonts w:ascii="Times New Roman" w:hAnsi="Times New Roman" w:cs="Times New Roman"/>
        </w:rPr>
        <w:t xml:space="preserve"> (196</w:t>
      </w:r>
      <w:r w:rsidR="009A1E3D" w:rsidRPr="00B3790B">
        <w:rPr>
          <w:rFonts w:ascii="Times New Roman" w:hAnsi="Times New Roman" w:cs="Times New Roman"/>
        </w:rPr>
        <w:t>0</w:t>
      </w:r>
      <w:r w:rsidR="00F867FA" w:rsidRPr="00B3790B">
        <w:rPr>
          <w:rFonts w:ascii="Times New Roman" w:hAnsi="Times New Roman" w:cs="Times New Roman"/>
        </w:rPr>
        <w:t xml:space="preserve">), who originally </w:t>
      </w:r>
      <w:r w:rsidR="00D2232B" w:rsidRPr="00B3790B">
        <w:rPr>
          <w:rFonts w:ascii="Times New Roman" w:hAnsi="Times New Roman" w:cs="Times New Roman"/>
        </w:rPr>
        <w:t xml:space="preserve">developed </w:t>
      </w:r>
      <w:r w:rsidR="003400AA" w:rsidRPr="00B3790B">
        <w:rPr>
          <w:rFonts w:ascii="Times New Roman" w:hAnsi="Times New Roman" w:cs="Times New Roman"/>
        </w:rPr>
        <w:t xml:space="preserve">the concept of the liminal. </w:t>
      </w:r>
      <w:r w:rsidR="00DB5291" w:rsidRPr="00B3790B">
        <w:rPr>
          <w:rFonts w:ascii="Times New Roman" w:hAnsi="Times New Roman" w:cs="Times New Roman"/>
        </w:rPr>
        <w:t>I have chosen to present each chapter</w:t>
      </w:r>
      <w:r w:rsidR="009832A0" w:rsidRPr="00B3790B">
        <w:rPr>
          <w:rFonts w:ascii="Times New Roman" w:hAnsi="Times New Roman" w:cs="Times New Roman"/>
        </w:rPr>
        <w:t xml:space="preserve"> </w:t>
      </w:r>
      <w:r w:rsidR="001B3A80" w:rsidRPr="00B3790B">
        <w:rPr>
          <w:rFonts w:ascii="Times New Roman" w:hAnsi="Times New Roman" w:cs="Times New Roman"/>
        </w:rPr>
        <w:t xml:space="preserve">within the three-fold structure to argue </w:t>
      </w:r>
      <w:r w:rsidR="00EA37EE" w:rsidRPr="00B3790B">
        <w:rPr>
          <w:rFonts w:ascii="Times New Roman" w:hAnsi="Times New Roman" w:cs="Times New Roman"/>
        </w:rPr>
        <w:t xml:space="preserve">the liminal experience of meditation. </w:t>
      </w:r>
      <w:r w:rsidR="0021381D" w:rsidRPr="00B3790B">
        <w:rPr>
          <w:rFonts w:ascii="Times New Roman" w:hAnsi="Times New Roman" w:cs="Times New Roman"/>
        </w:rPr>
        <w:t xml:space="preserve">Beginning with my methodology, </w:t>
      </w:r>
      <w:r w:rsidR="00A2010A" w:rsidRPr="00B3790B">
        <w:rPr>
          <w:rFonts w:ascii="Times New Roman" w:hAnsi="Times New Roman" w:cs="Times New Roman"/>
        </w:rPr>
        <w:t xml:space="preserve">I then present my </w:t>
      </w:r>
      <w:r w:rsidR="00377685" w:rsidRPr="00B3790B">
        <w:rPr>
          <w:rFonts w:ascii="Times New Roman" w:hAnsi="Times New Roman" w:cs="Times New Roman"/>
        </w:rPr>
        <w:t>argument by dis</w:t>
      </w:r>
      <w:r w:rsidR="00BC0E41" w:rsidRPr="00B3790B">
        <w:rPr>
          <w:rFonts w:ascii="Times New Roman" w:hAnsi="Times New Roman" w:cs="Times New Roman"/>
        </w:rPr>
        <w:t xml:space="preserve">cussing meditation as separation, </w:t>
      </w:r>
      <w:r w:rsidR="009A1E3D" w:rsidRPr="00B3790B">
        <w:rPr>
          <w:rFonts w:ascii="Times New Roman" w:hAnsi="Times New Roman" w:cs="Times New Roman"/>
        </w:rPr>
        <w:t xml:space="preserve">transition and incorporation (Van </w:t>
      </w:r>
      <w:proofErr w:type="spellStart"/>
      <w:r w:rsidR="009A1E3D" w:rsidRPr="00B3790B">
        <w:rPr>
          <w:rFonts w:ascii="Times New Roman" w:hAnsi="Times New Roman" w:cs="Times New Roman"/>
        </w:rPr>
        <w:t>Gennep</w:t>
      </w:r>
      <w:proofErr w:type="spellEnd"/>
      <w:r w:rsidR="009A1E3D" w:rsidRPr="00B3790B">
        <w:rPr>
          <w:rFonts w:ascii="Times New Roman" w:hAnsi="Times New Roman" w:cs="Times New Roman"/>
        </w:rPr>
        <w:t>, 1960)</w:t>
      </w:r>
      <w:r w:rsidR="00F54B73" w:rsidRPr="00B3790B">
        <w:rPr>
          <w:rFonts w:ascii="Times New Roman" w:hAnsi="Times New Roman" w:cs="Times New Roman"/>
        </w:rPr>
        <w:t xml:space="preserve"> leading to my conclusion. </w:t>
      </w:r>
      <w:r w:rsidR="000B75D1" w:rsidRPr="00B3790B">
        <w:rPr>
          <w:rFonts w:ascii="Times New Roman" w:hAnsi="Times New Roman" w:cs="Times New Roman"/>
        </w:rPr>
        <w:t xml:space="preserve">I have also included </w:t>
      </w:r>
      <w:r w:rsidR="00140BAB" w:rsidRPr="00B3790B">
        <w:rPr>
          <w:rFonts w:ascii="Times New Roman" w:hAnsi="Times New Roman" w:cs="Times New Roman"/>
        </w:rPr>
        <w:t xml:space="preserve">two interviews </w:t>
      </w:r>
      <w:r w:rsidR="00CB23DF" w:rsidRPr="00B3790B">
        <w:rPr>
          <w:rFonts w:ascii="Times New Roman" w:hAnsi="Times New Roman" w:cs="Times New Roman"/>
        </w:rPr>
        <w:t xml:space="preserve">with anonymous </w:t>
      </w:r>
      <w:r w:rsidR="00E42CED" w:rsidRPr="00B3790B">
        <w:rPr>
          <w:rFonts w:ascii="Times New Roman" w:hAnsi="Times New Roman" w:cs="Times New Roman"/>
        </w:rPr>
        <w:t>informants</w:t>
      </w:r>
      <w:r w:rsidR="000D24C8" w:rsidRPr="00B3790B">
        <w:rPr>
          <w:rFonts w:ascii="Times New Roman" w:hAnsi="Times New Roman" w:cs="Times New Roman"/>
        </w:rPr>
        <w:t>,</w:t>
      </w:r>
      <w:r w:rsidR="00E42CED" w:rsidRPr="00B3790B">
        <w:rPr>
          <w:rFonts w:ascii="Times New Roman" w:hAnsi="Times New Roman" w:cs="Times New Roman"/>
        </w:rPr>
        <w:t xml:space="preserve"> from the meditation retreat and </w:t>
      </w:r>
      <w:r w:rsidR="009908CD" w:rsidRPr="00B3790B">
        <w:rPr>
          <w:rFonts w:ascii="Times New Roman" w:hAnsi="Times New Roman" w:cs="Times New Roman"/>
        </w:rPr>
        <w:t>beyond</w:t>
      </w:r>
      <w:r w:rsidR="00757296" w:rsidRPr="00B3790B">
        <w:rPr>
          <w:rFonts w:ascii="Times New Roman" w:hAnsi="Times New Roman" w:cs="Times New Roman"/>
        </w:rPr>
        <w:t xml:space="preserve">, who kindly agreed to discuss their experiences of daily meditation and the impact of this upon their own lives and well-being. </w:t>
      </w:r>
    </w:p>
    <w:p w14:paraId="0D606E4E" w14:textId="4F43563D" w:rsidR="00EF717E" w:rsidRPr="00B3790B" w:rsidRDefault="00EF717E" w:rsidP="00B3790B">
      <w:pPr>
        <w:spacing w:line="360" w:lineRule="auto"/>
        <w:rPr>
          <w:rFonts w:ascii="Times New Roman" w:hAnsi="Times New Roman" w:cs="Times New Roman"/>
        </w:rPr>
      </w:pPr>
    </w:p>
    <w:p w14:paraId="1AAEE695" w14:textId="065292DE" w:rsidR="00C621EC" w:rsidRPr="00B3790B" w:rsidRDefault="00EF717E" w:rsidP="00B3790B">
      <w:pPr>
        <w:spacing w:line="360" w:lineRule="auto"/>
        <w:rPr>
          <w:rFonts w:ascii="Times New Roman" w:hAnsi="Times New Roman" w:cs="Times New Roman"/>
        </w:rPr>
      </w:pPr>
      <w:r w:rsidRPr="00B3790B">
        <w:rPr>
          <w:rFonts w:ascii="Times New Roman" w:hAnsi="Times New Roman" w:cs="Times New Roman"/>
        </w:rPr>
        <w:t xml:space="preserve">Liminality or the liminal refers to </w:t>
      </w:r>
      <w:r w:rsidR="00E167A6" w:rsidRPr="00B3790B">
        <w:rPr>
          <w:rFonts w:ascii="Times New Roman" w:hAnsi="Times New Roman" w:cs="Times New Roman"/>
        </w:rPr>
        <w:t>a</w:t>
      </w:r>
      <w:r w:rsidR="002939DB" w:rsidRPr="00B3790B">
        <w:rPr>
          <w:rFonts w:ascii="Times New Roman" w:hAnsi="Times New Roman" w:cs="Times New Roman"/>
        </w:rPr>
        <w:t xml:space="preserve"> middle phase of </w:t>
      </w:r>
      <w:r w:rsidR="00865384" w:rsidRPr="00B3790B">
        <w:rPr>
          <w:rFonts w:ascii="Times New Roman" w:hAnsi="Times New Roman" w:cs="Times New Roman"/>
        </w:rPr>
        <w:t>uncertainty</w:t>
      </w:r>
      <w:r w:rsidR="002939DB" w:rsidRPr="00B3790B">
        <w:rPr>
          <w:rFonts w:ascii="Times New Roman" w:hAnsi="Times New Roman" w:cs="Times New Roman"/>
        </w:rPr>
        <w:t xml:space="preserve"> and anti-structure </w:t>
      </w:r>
      <w:r w:rsidR="00BB2472" w:rsidRPr="00B3790B">
        <w:rPr>
          <w:rFonts w:ascii="Times New Roman" w:hAnsi="Times New Roman" w:cs="Times New Roman"/>
        </w:rPr>
        <w:t xml:space="preserve">where an </w:t>
      </w:r>
      <w:r w:rsidR="00865384" w:rsidRPr="00B3790B">
        <w:rPr>
          <w:rFonts w:ascii="Times New Roman" w:hAnsi="Times New Roman" w:cs="Times New Roman"/>
        </w:rPr>
        <w:t>individual may find</w:t>
      </w:r>
      <w:r w:rsidR="00BB2472" w:rsidRPr="00B3790B">
        <w:rPr>
          <w:rFonts w:ascii="Times New Roman" w:hAnsi="Times New Roman" w:cs="Times New Roman"/>
        </w:rPr>
        <w:t xml:space="preserve"> themselves ‘in-between’ two circumstances. Originally, the liminal was a concept </w:t>
      </w:r>
      <w:r w:rsidR="00E365E2">
        <w:rPr>
          <w:rFonts w:ascii="Times New Roman" w:hAnsi="Times New Roman" w:cs="Times New Roman"/>
        </w:rPr>
        <w:t>named</w:t>
      </w:r>
      <w:r w:rsidR="00EF1A54" w:rsidRPr="00B3790B">
        <w:rPr>
          <w:rFonts w:ascii="Times New Roman" w:hAnsi="Times New Roman" w:cs="Times New Roman"/>
        </w:rPr>
        <w:t xml:space="preserve"> by Arnold Van </w:t>
      </w:r>
      <w:proofErr w:type="spellStart"/>
      <w:r w:rsidR="00EF1A54" w:rsidRPr="00B3790B">
        <w:rPr>
          <w:rFonts w:ascii="Times New Roman" w:hAnsi="Times New Roman" w:cs="Times New Roman"/>
        </w:rPr>
        <w:t>Gennep</w:t>
      </w:r>
      <w:proofErr w:type="spellEnd"/>
      <w:r w:rsidR="00EF1A54" w:rsidRPr="00B3790B">
        <w:rPr>
          <w:rFonts w:ascii="Times New Roman" w:hAnsi="Times New Roman" w:cs="Times New Roman"/>
        </w:rPr>
        <w:t xml:space="preserve"> (1960) in his ethnographic work on rituals and rites of passage</w:t>
      </w:r>
      <w:r w:rsidR="00D64300" w:rsidRPr="00B3790B">
        <w:rPr>
          <w:rFonts w:ascii="Times New Roman" w:hAnsi="Times New Roman" w:cs="Times New Roman"/>
        </w:rPr>
        <w:t xml:space="preserve"> and was later developed by Victor Turner </w:t>
      </w:r>
      <w:r w:rsidR="00302352" w:rsidRPr="00B3790B">
        <w:rPr>
          <w:rFonts w:ascii="Times New Roman" w:hAnsi="Times New Roman" w:cs="Times New Roman"/>
        </w:rPr>
        <w:t xml:space="preserve">(1969) </w:t>
      </w:r>
      <w:r w:rsidR="00D64300" w:rsidRPr="00B3790B">
        <w:rPr>
          <w:rFonts w:ascii="Times New Roman" w:hAnsi="Times New Roman" w:cs="Times New Roman"/>
        </w:rPr>
        <w:t xml:space="preserve">to address the moments in life </w:t>
      </w:r>
      <w:r w:rsidR="00E273AC" w:rsidRPr="00B3790B">
        <w:rPr>
          <w:rFonts w:ascii="Times New Roman" w:hAnsi="Times New Roman" w:cs="Times New Roman"/>
        </w:rPr>
        <w:lastRenderedPageBreak/>
        <w:t>where transition and change occurs</w:t>
      </w:r>
      <w:r w:rsidR="00302352" w:rsidRPr="00B3790B">
        <w:rPr>
          <w:rFonts w:ascii="Times New Roman" w:hAnsi="Times New Roman" w:cs="Times New Roman"/>
        </w:rPr>
        <w:t>.</w:t>
      </w:r>
      <w:r w:rsidR="00E273AC" w:rsidRPr="00B3790B">
        <w:rPr>
          <w:rFonts w:ascii="Times New Roman" w:hAnsi="Times New Roman" w:cs="Times New Roman"/>
        </w:rPr>
        <w:t xml:space="preserve"> </w:t>
      </w:r>
      <w:r w:rsidR="00FA4E35" w:rsidRPr="00B3790B">
        <w:rPr>
          <w:rFonts w:ascii="Times New Roman" w:hAnsi="Times New Roman" w:cs="Times New Roman"/>
        </w:rPr>
        <w:t xml:space="preserve">Across disciplines, </w:t>
      </w:r>
      <w:r w:rsidR="00B71AC7" w:rsidRPr="00B3790B">
        <w:rPr>
          <w:rFonts w:ascii="Times New Roman" w:hAnsi="Times New Roman" w:cs="Times New Roman"/>
        </w:rPr>
        <w:t>Turner’s</w:t>
      </w:r>
      <w:r w:rsidR="00302352" w:rsidRPr="00B3790B">
        <w:rPr>
          <w:rFonts w:ascii="Times New Roman" w:hAnsi="Times New Roman" w:cs="Times New Roman"/>
        </w:rPr>
        <w:t xml:space="preserve"> </w:t>
      </w:r>
      <w:r w:rsidR="00B71AC7" w:rsidRPr="00B3790B">
        <w:rPr>
          <w:rFonts w:ascii="Times New Roman" w:hAnsi="Times New Roman" w:cs="Times New Roman"/>
        </w:rPr>
        <w:t>developments of liminality</w:t>
      </w:r>
      <w:r w:rsidR="00C74393" w:rsidRPr="00B3790B">
        <w:rPr>
          <w:rFonts w:ascii="Times New Roman" w:hAnsi="Times New Roman" w:cs="Times New Roman"/>
        </w:rPr>
        <w:t xml:space="preserve"> are becoming more applied </w:t>
      </w:r>
      <w:r w:rsidR="002463FD" w:rsidRPr="00B3790B">
        <w:rPr>
          <w:rFonts w:ascii="Times New Roman" w:hAnsi="Times New Roman" w:cs="Times New Roman"/>
        </w:rPr>
        <w:t xml:space="preserve">to form a </w:t>
      </w:r>
      <w:r w:rsidR="00C74393" w:rsidRPr="00B3790B">
        <w:rPr>
          <w:rFonts w:ascii="Times New Roman" w:hAnsi="Times New Roman" w:cs="Times New Roman"/>
        </w:rPr>
        <w:t xml:space="preserve">broaden </w:t>
      </w:r>
      <w:r w:rsidR="009855B3" w:rsidRPr="00B3790B">
        <w:rPr>
          <w:rFonts w:ascii="Times New Roman" w:hAnsi="Times New Roman" w:cs="Times New Roman"/>
        </w:rPr>
        <w:t>lens of what is meant by the liminal or a liminal</w:t>
      </w:r>
      <w:r w:rsidR="007073CB">
        <w:rPr>
          <w:rFonts w:ascii="Times New Roman" w:hAnsi="Times New Roman" w:cs="Times New Roman"/>
        </w:rPr>
        <w:t>/</w:t>
      </w:r>
      <w:proofErr w:type="spellStart"/>
      <w:r w:rsidR="007073CB">
        <w:rPr>
          <w:rFonts w:ascii="Times New Roman" w:hAnsi="Times New Roman" w:cs="Times New Roman"/>
        </w:rPr>
        <w:t>lim</w:t>
      </w:r>
      <w:r w:rsidR="001C00CA">
        <w:rPr>
          <w:rFonts w:ascii="Times New Roman" w:hAnsi="Times New Roman" w:cs="Times New Roman"/>
        </w:rPr>
        <w:t>inoid</w:t>
      </w:r>
      <w:proofErr w:type="spellEnd"/>
      <w:r w:rsidR="007073CB">
        <w:rPr>
          <w:rFonts w:ascii="Times New Roman" w:hAnsi="Times New Roman" w:cs="Times New Roman"/>
        </w:rPr>
        <w:t xml:space="preserve"> </w:t>
      </w:r>
      <w:r w:rsidR="009855B3" w:rsidRPr="00B3790B">
        <w:rPr>
          <w:rFonts w:ascii="Times New Roman" w:hAnsi="Times New Roman" w:cs="Times New Roman"/>
        </w:rPr>
        <w:t xml:space="preserve">experience. </w:t>
      </w:r>
      <w:r w:rsidR="008C1FEC" w:rsidRPr="00B3790B">
        <w:rPr>
          <w:rFonts w:ascii="Times New Roman" w:hAnsi="Times New Roman" w:cs="Times New Roman"/>
        </w:rPr>
        <w:t xml:space="preserve">Moving beyond the </w:t>
      </w:r>
      <w:r w:rsidR="00AB1DE6" w:rsidRPr="00B3790B">
        <w:rPr>
          <w:rFonts w:ascii="Times New Roman" w:hAnsi="Times New Roman" w:cs="Times New Roman"/>
        </w:rPr>
        <w:t xml:space="preserve">foundations of ritual and rites of passage, liminality </w:t>
      </w:r>
      <w:r w:rsidR="0036184F" w:rsidRPr="00B3790B">
        <w:rPr>
          <w:rFonts w:ascii="Times New Roman" w:hAnsi="Times New Roman" w:cs="Times New Roman"/>
        </w:rPr>
        <w:t xml:space="preserve">as a term is being given recognition in describing </w:t>
      </w:r>
      <w:r w:rsidR="004D76E8" w:rsidRPr="00B3790B">
        <w:rPr>
          <w:rFonts w:ascii="Times New Roman" w:hAnsi="Times New Roman" w:cs="Times New Roman"/>
        </w:rPr>
        <w:t>transition</w:t>
      </w:r>
      <w:r w:rsidR="00211E5A" w:rsidRPr="00B3790B">
        <w:rPr>
          <w:rFonts w:ascii="Times New Roman" w:hAnsi="Times New Roman" w:cs="Times New Roman"/>
        </w:rPr>
        <w:t xml:space="preserve"> and change across the spectre</w:t>
      </w:r>
      <w:r w:rsidR="004D76E8" w:rsidRPr="00B3790B">
        <w:rPr>
          <w:rFonts w:ascii="Times New Roman" w:hAnsi="Times New Roman" w:cs="Times New Roman"/>
        </w:rPr>
        <w:t>. These can include political and social change (</w:t>
      </w:r>
      <w:proofErr w:type="spellStart"/>
      <w:r w:rsidR="004D76E8" w:rsidRPr="00B3790B">
        <w:rPr>
          <w:rFonts w:ascii="Times New Roman" w:hAnsi="Times New Roman" w:cs="Times New Roman"/>
        </w:rPr>
        <w:t>Thomassen</w:t>
      </w:r>
      <w:proofErr w:type="spellEnd"/>
      <w:r w:rsidR="004D76E8" w:rsidRPr="00B3790B">
        <w:rPr>
          <w:rFonts w:ascii="Times New Roman" w:hAnsi="Times New Roman" w:cs="Times New Roman"/>
        </w:rPr>
        <w:t xml:space="preserve">, 2014) as well as </w:t>
      </w:r>
      <w:r w:rsidR="00B70908" w:rsidRPr="00B3790B">
        <w:rPr>
          <w:rFonts w:ascii="Times New Roman" w:hAnsi="Times New Roman" w:cs="Times New Roman"/>
        </w:rPr>
        <w:t xml:space="preserve">identifying specific liminal experiences </w:t>
      </w:r>
      <w:r w:rsidR="00C9128E">
        <w:rPr>
          <w:rFonts w:ascii="Times New Roman" w:hAnsi="Times New Roman" w:cs="Times New Roman"/>
        </w:rPr>
        <w:t xml:space="preserve">and </w:t>
      </w:r>
      <w:r w:rsidR="002F2432" w:rsidRPr="00B3790B">
        <w:rPr>
          <w:rFonts w:ascii="Times New Roman" w:hAnsi="Times New Roman" w:cs="Times New Roman"/>
        </w:rPr>
        <w:t>places where liminality occurs</w:t>
      </w:r>
      <w:r w:rsidR="00F85F27" w:rsidRPr="00B3790B">
        <w:rPr>
          <w:rFonts w:ascii="Times New Roman" w:hAnsi="Times New Roman" w:cs="Times New Roman"/>
        </w:rPr>
        <w:t xml:space="preserve"> (</w:t>
      </w:r>
      <w:proofErr w:type="spellStart"/>
      <w:r w:rsidR="00F85F27" w:rsidRPr="00B3790B">
        <w:rPr>
          <w:rFonts w:ascii="Times New Roman" w:hAnsi="Times New Roman" w:cs="Times New Roman"/>
        </w:rPr>
        <w:t>Shortt</w:t>
      </w:r>
      <w:proofErr w:type="spellEnd"/>
      <w:r w:rsidR="00F85F27" w:rsidRPr="00B3790B">
        <w:rPr>
          <w:rFonts w:ascii="Times New Roman" w:hAnsi="Times New Roman" w:cs="Times New Roman"/>
        </w:rPr>
        <w:t xml:space="preserve">, 2015). </w:t>
      </w:r>
      <w:r w:rsidR="00BC4E51" w:rsidRPr="00B3790B">
        <w:rPr>
          <w:rFonts w:ascii="Times New Roman" w:hAnsi="Times New Roman" w:cs="Times New Roman"/>
        </w:rPr>
        <w:t xml:space="preserve">My research attempts to propose that </w:t>
      </w:r>
      <w:r w:rsidR="00A674D1" w:rsidRPr="00B3790B">
        <w:rPr>
          <w:rFonts w:ascii="Times New Roman" w:hAnsi="Times New Roman" w:cs="Times New Roman"/>
        </w:rPr>
        <w:t xml:space="preserve">liminality can exist in both a physical and mental space and that through the creation of such a space, the transformation of the liminal can be induced. </w:t>
      </w:r>
      <w:r w:rsidR="004A298F" w:rsidRPr="00B3790B">
        <w:rPr>
          <w:rFonts w:ascii="Times New Roman" w:hAnsi="Times New Roman" w:cs="Times New Roman"/>
        </w:rPr>
        <w:t>My research will attempt to a</w:t>
      </w:r>
      <w:r w:rsidR="000F7F54" w:rsidRPr="00B3790B">
        <w:rPr>
          <w:rFonts w:ascii="Times New Roman" w:hAnsi="Times New Roman" w:cs="Times New Roman"/>
        </w:rPr>
        <w:t xml:space="preserve">ddress how </w:t>
      </w:r>
      <w:r w:rsidR="00143D20" w:rsidRPr="00B3790B">
        <w:rPr>
          <w:rFonts w:ascii="Times New Roman" w:hAnsi="Times New Roman" w:cs="Times New Roman"/>
        </w:rPr>
        <w:t xml:space="preserve">meditation </w:t>
      </w:r>
      <w:r w:rsidR="00F75925" w:rsidRPr="00B3790B">
        <w:rPr>
          <w:rFonts w:ascii="Times New Roman" w:hAnsi="Times New Roman" w:cs="Times New Roman"/>
        </w:rPr>
        <w:t xml:space="preserve">can be used as a liminal space and how this liminal space affects human well-being. </w:t>
      </w:r>
    </w:p>
    <w:p w14:paraId="57DA038A" w14:textId="61C6A497" w:rsidR="00C621EC" w:rsidRPr="00B3790B" w:rsidRDefault="00C621EC" w:rsidP="00B3790B">
      <w:pPr>
        <w:spacing w:line="360" w:lineRule="auto"/>
        <w:rPr>
          <w:rFonts w:ascii="Times New Roman" w:hAnsi="Times New Roman" w:cs="Times New Roman"/>
        </w:rPr>
      </w:pPr>
    </w:p>
    <w:p w14:paraId="4A28B3E8" w14:textId="77777777" w:rsidR="00D81682" w:rsidRDefault="00D81682" w:rsidP="00B3790B">
      <w:pPr>
        <w:spacing w:line="360" w:lineRule="auto"/>
        <w:jc w:val="center"/>
        <w:rPr>
          <w:rFonts w:ascii="Times New Roman" w:hAnsi="Times New Roman" w:cs="Times New Roman"/>
          <w:u w:val="single"/>
        </w:rPr>
      </w:pPr>
    </w:p>
    <w:p w14:paraId="61E1916E" w14:textId="77777777" w:rsidR="00D81682" w:rsidRDefault="00D81682" w:rsidP="00B3790B">
      <w:pPr>
        <w:spacing w:line="360" w:lineRule="auto"/>
        <w:jc w:val="center"/>
        <w:rPr>
          <w:rFonts w:ascii="Times New Roman" w:hAnsi="Times New Roman" w:cs="Times New Roman"/>
          <w:u w:val="single"/>
        </w:rPr>
      </w:pPr>
    </w:p>
    <w:p w14:paraId="624E307C" w14:textId="77777777" w:rsidR="00D81682" w:rsidRDefault="00D81682" w:rsidP="00B3790B">
      <w:pPr>
        <w:spacing w:line="360" w:lineRule="auto"/>
        <w:jc w:val="center"/>
        <w:rPr>
          <w:rFonts w:ascii="Times New Roman" w:hAnsi="Times New Roman" w:cs="Times New Roman"/>
          <w:u w:val="single"/>
        </w:rPr>
      </w:pPr>
    </w:p>
    <w:p w14:paraId="5C8D106C" w14:textId="77777777" w:rsidR="00D81682" w:rsidRDefault="00D81682" w:rsidP="00B3790B">
      <w:pPr>
        <w:spacing w:line="360" w:lineRule="auto"/>
        <w:jc w:val="center"/>
        <w:rPr>
          <w:rFonts w:ascii="Times New Roman" w:hAnsi="Times New Roman" w:cs="Times New Roman"/>
          <w:u w:val="single"/>
        </w:rPr>
      </w:pPr>
    </w:p>
    <w:p w14:paraId="076BD293" w14:textId="77777777" w:rsidR="00D81682" w:rsidRDefault="00D81682" w:rsidP="00B3790B">
      <w:pPr>
        <w:spacing w:line="360" w:lineRule="auto"/>
        <w:jc w:val="center"/>
        <w:rPr>
          <w:rFonts w:ascii="Times New Roman" w:hAnsi="Times New Roman" w:cs="Times New Roman"/>
          <w:u w:val="single"/>
        </w:rPr>
      </w:pPr>
    </w:p>
    <w:p w14:paraId="37D55789" w14:textId="77777777" w:rsidR="00D81682" w:rsidRDefault="00D81682" w:rsidP="00B3790B">
      <w:pPr>
        <w:spacing w:line="360" w:lineRule="auto"/>
        <w:jc w:val="center"/>
        <w:rPr>
          <w:rFonts w:ascii="Times New Roman" w:hAnsi="Times New Roman" w:cs="Times New Roman"/>
          <w:u w:val="single"/>
        </w:rPr>
      </w:pPr>
    </w:p>
    <w:p w14:paraId="299AD30A" w14:textId="77777777" w:rsidR="00D81682" w:rsidRDefault="00D81682" w:rsidP="00B3790B">
      <w:pPr>
        <w:spacing w:line="360" w:lineRule="auto"/>
        <w:jc w:val="center"/>
        <w:rPr>
          <w:rFonts w:ascii="Times New Roman" w:hAnsi="Times New Roman" w:cs="Times New Roman"/>
          <w:u w:val="single"/>
        </w:rPr>
      </w:pPr>
    </w:p>
    <w:p w14:paraId="7124EA34" w14:textId="77777777" w:rsidR="00D81682" w:rsidRDefault="00D81682" w:rsidP="00B3790B">
      <w:pPr>
        <w:spacing w:line="360" w:lineRule="auto"/>
        <w:jc w:val="center"/>
        <w:rPr>
          <w:rFonts w:ascii="Times New Roman" w:hAnsi="Times New Roman" w:cs="Times New Roman"/>
          <w:u w:val="single"/>
        </w:rPr>
      </w:pPr>
    </w:p>
    <w:p w14:paraId="30959079" w14:textId="77777777" w:rsidR="00D81682" w:rsidRDefault="00D81682" w:rsidP="00B3790B">
      <w:pPr>
        <w:spacing w:line="360" w:lineRule="auto"/>
        <w:jc w:val="center"/>
        <w:rPr>
          <w:rFonts w:ascii="Times New Roman" w:hAnsi="Times New Roman" w:cs="Times New Roman"/>
          <w:u w:val="single"/>
        </w:rPr>
      </w:pPr>
    </w:p>
    <w:p w14:paraId="0CDA6066" w14:textId="77777777" w:rsidR="00D81682" w:rsidRDefault="00D81682" w:rsidP="00B3790B">
      <w:pPr>
        <w:spacing w:line="360" w:lineRule="auto"/>
        <w:jc w:val="center"/>
        <w:rPr>
          <w:rFonts w:ascii="Times New Roman" w:hAnsi="Times New Roman" w:cs="Times New Roman"/>
          <w:u w:val="single"/>
        </w:rPr>
      </w:pPr>
    </w:p>
    <w:p w14:paraId="0F6D3806" w14:textId="77777777" w:rsidR="00D81682" w:rsidRDefault="00D81682" w:rsidP="00B3790B">
      <w:pPr>
        <w:spacing w:line="360" w:lineRule="auto"/>
        <w:jc w:val="center"/>
        <w:rPr>
          <w:rFonts w:ascii="Times New Roman" w:hAnsi="Times New Roman" w:cs="Times New Roman"/>
          <w:u w:val="single"/>
        </w:rPr>
      </w:pPr>
    </w:p>
    <w:p w14:paraId="7E0A677D" w14:textId="77777777" w:rsidR="00D81682" w:rsidRDefault="00D81682" w:rsidP="00B3790B">
      <w:pPr>
        <w:spacing w:line="360" w:lineRule="auto"/>
        <w:jc w:val="center"/>
        <w:rPr>
          <w:rFonts w:ascii="Times New Roman" w:hAnsi="Times New Roman" w:cs="Times New Roman"/>
          <w:u w:val="single"/>
        </w:rPr>
      </w:pPr>
    </w:p>
    <w:p w14:paraId="2824AC79" w14:textId="77777777" w:rsidR="00D81682" w:rsidRDefault="00D81682" w:rsidP="00B3790B">
      <w:pPr>
        <w:spacing w:line="360" w:lineRule="auto"/>
        <w:jc w:val="center"/>
        <w:rPr>
          <w:rFonts w:ascii="Times New Roman" w:hAnsi="Times New Roman" w:cs="Times New Roman"/>
          <w:u w:val="single"/>
        </w:rPr>
      </w:pPr>
    </w:p>
    <w:p w14:paraId="79E02581" w14:textId="77777777" w:rsidR="00D81682" w:rsidRDefault="00D81682" w:rsidP="00B3790B">
      <w:pPr>
        <w:spacing w:line="360" w:lineRule="auto"/>
        <w:jc w:val="center"/>
        <w:rPr>
          <w:rFonts w:ascii="Times New Roman" w:hAnsi="Times New Roman" w:cs="Times New Roman"/>
          <w:u w:val="single"/>
        </w:rPr>
      </w:pPr>
    </w:p>
    <w:p w14:paraId="0747A81F" w14:textId="77777777" w:rsidR="00D81682" w:rsidRDefault="00D81682" w:rsidP="00B3790B">
      <w:pPr>
        <w:spacing w:line="360" w:lineRule="auto"/>
        <w:jc w:val="center"/>
        <w:rPr>
          <w:rFonts w:ascii="Times New Roman" w:hAnsi="Times New Roman" w:cs="Times New Roman"/>
          <w:u w:val="single"/>
        </w:rPr>
      </w:pPr>
    </w:p>
    <w:p w14:paraId="77727F9E" w14:textId="77777777" w:rsidR="00D81682" w:rsidRDefault="00D81682" w:rsidP="00B3790B">
      <w:pPr>
        <w:spacing w:line="360" w:lineRule="auto"/>
        <w:jc w:val="center"/>
        <w:rPr>
          <w:rFonts w:ascii="Times New Roman" w:hAnsi="Times New Roman" w:cs="Times New Roman"/>
          <w:u w:val="single"/>
        </w:rPr>
      </w:pPr>
    </w:p>
    <w:p w14:paraId="78D0ACA8" w14:textId="77777777" w:rsidR="00D81682" w:rsidRDefault="00D81682" w:rsidP="00B3790B">
      <w:pPr>
        <w:spacing w:line="360" w:lineRule="auto"/>
        <w:jc w:val="center"/>
        <w:rPr>
          <w:rFonts w:ascii="Times New Roman" w:hAnsi="Times New Roman" w:cs="Times New Roman"/>
          <w:u w:val="single"/>
        </w:rPr>
      </w:pPr>
    </w:p>
    <w:p w14:paraId="43B7B3F1" w14:textId="01983A85" w:rsidR="00701B5E" w:rsidRDefault="00701B5E" w:rsidP="00467715">
      <w:pPr>
        <w:pStyle w:val="Heading1"/>
        <w:jc w:val="center"/>
        <w:rPr>
          <w:rFonts w:ascii="Times New Roman" w:hAnsi="Times New Roman" w:cs="Times New Roman"/>
          <w:color w:val="000000" w:themeColor="text1"/>
          <w:sz w:val="26"/>
          <w:szCs w:val="26"/>
          <w:u w:val="single"/>
        </w:rPr>
      </w:pPr>
      <w:bookmarkStart w:id="15" w:name="_Toc40443276"/>
      <w:bookmarkStart w:id="16" w:name="_Toc40443443"/>
      <w:bookmarkStart w:id="17" w:name="_Toc40443555"/>
    </w:p>
    <w:p w14:paraId="4809C2DA" w14:textId="77777777" w:rsidR="00701B5E" w:rsidRPr="00701B5E" w:rsidRDefault="00701B5E" w:rsidP="00701B5E"/>
    <w:p w14:paraId="1ED1C815" w14:textId="4BE5A354" w:rsidR="00AF474D" w:rsidRPr="00640D91" w:rsidRDefault="00AF474D" w:rsidP="009840D4">
      <w:pPr>
        <w:pStyle w:val="Heading1"/>
        <w:jc w:val="center"/>
        <w:rPr>
          <w:rFonts w:ascii="Times New Roman" w:hAnsi="Times New Roman" w:cs="Times New Roman"/>
          <w:color w:val="000000" w:themeColor="text1"/>
          <w:sz w:val="26"/>
          <w:szCs w:val="26"/>
          <w:u w:val="single"/>
        </w:rPr>
      </w:pPr>
      <w:r w:rsidRPr="00640D91">
        <w:rPr>
          <w:rFonts w:ascii="Times New Roman" w:hAnsi="Times New Roman" w:cs="Times New Roman"/>
          <w:color w:val="000000" w:themeColor="text1"/>
          <w:sz w:val="26"/>
          <w:szCs w:val="26"/>
          <w:u w:val="single"/>
        </w:rPr>
        <w:lastRenderedPageBreak/>
        <w:t>Chapter 1: Methodology</w:t>
      </w:r>
      <w:bookmarkEnd w:id="15"/>
      <w:bookmarkEnd w:id="16"/>
      <w:bookmarkEnd w:id="17"/>
    </w:p>
    <w:p w14:paraId="4E2E5B00" w14:textId="77777777" w:rsidR="007C7F8A" w:rsidRPr="00B81856" w:rsidRDefault="007C7F8A" w:rsidP="007C7F8A">
      <w:pPr>
        <w:pStyle w:val="Heading2"/>
        <w:spacing w:line="360" w:lineRule="auto"/>
        <w:rPr>
          <w:rFonts w:ascii="Times New Roman" w:hAnsi="Times New Roman" w:cs="Times New Roman"/>
          <w:sz w:val="24"/>
          <w:szCs w:val="24"/>
        </w:rPr>
      </w:pPr>
    </w:p>
    <w:p w14:paraId="32792250" w14:textId="091011AA" w:rsidR="009C3D9D" w:rsidRPr="00B81856" w:rsidRDefault="004D2528" w:rsidP="007C7F8A">
      <w:pPr>
        <w:pStyle w:val="Heading2"/>
        <w:numPr>
          <w:ilvl w:val="0"/>
          <w:numId w:val="10"/>
        </w:numPr>
        <w:spacing w:line="360" w:lineRule="auto"/>
        <w:rPr>
          <w:rFonts w:ascii="Times New Roman" w:hAnsi="Times New Roman" w:cs="Times New Roman"/>
          <w:sz w:val="24"/>
          <w:szCs w:val="24"/>
        </w:rPr>
      </w:pPr>
      <w:bookmarkStart w:id="18" w:name="_Toc40443277"/>
      <w:bookmarkStart w:id="19" w:name="_Toc40443444"/>
      <w:bookmarkStart w:id="20" w:name="_Toc40443556"/>
      <w:r w:rsidRPr="00B81856">
        <w:rPr>
          <w:rFonts w:ascii="Times New Roman" w:hAnsi="Times New Roman" w:cs="Times New Roman"/>
          <w:sz w:val="24"/>
          <w:szCs w:val="24"/>
        </w:rPr>
        <w:t>Field Notes and Reflexivity:</w:t>
      </w:r>
      <w:bookmarkEnd w:id="18"/>
      <w:bookmarkEnd w:id="19"/>
      <w:bookmarkEnd w:id="20"/>
    </w:p>
    <w:p w14:paraId="3388A887" w14:textId="72155F48" w:rsidR="004D2528" w:rsidRPr="00B3790B" w:rsidRDefault="004D2528" w:rsidP="00B3790B">
      <w:pPr>
        <w:spacing w:line="360" w:lineRule="auto"/>
        <w:rPr>
          <w:rFonts w:ascii="Times New Roman" w:hAnsi="Times New Roman" w:cs="Times New Roman"/>
        </w:rPr>
      </w:pPr>
    </w:p>
    <w:p w14:paraId="38F54D82" w14:textId="5142E694" w:rsidR="00625B7A" w:rsidRPr="00B3790B" w:rsidRDefault="001A5CC5" w:rsidP="00B3790B">
      <w:pPr>
        <w:spacing w:line="360" w:lineRule="auto"/>
        <w:rPr>
          <w:rFonts w:ascii="Times New Roman" w:hAnsi="Times New Roman" w:cs="Times New Roman"/>
        </w:rPr>
      </w:pPr>
      <w:r w:rsidRPr="00B3790B">
        <w:rPr>
          <w:rFonts w:ascii="Times New Roman" w:hAnsi="Times New Roman" w:cs="Times New Roman"/>
        </w:rPr>
        <w:t xml:space="preserve">For the purpose of collecting </w:t>
      </w:r>
      <w:r w:rsidR="00711EF7" w:rsidRPr="00B3790B">
        <w:rPr>
          <w:rFonts w:ascii="Times New Roman" w:hAnsi="Times New Roman" w:cs="Times New Roman"/>
        </w:rPr>
        <w:t xml:space="preserve">data for my research, I intended for </w:t>
      </w:r>
      <w:r w:rsidR="005045AA" w:rsidRPr="00B3790B">
        <w:rPr>
          <w:rFonts w:ascii="Times New Roman" w:hAnsi="Times New Roman" w:cs="Times New Roman"/>
        </w:rPr>
        <w:t>m</w:t>
      </w:r>
      <w:r w:rsidR="00711EF7" w:rsidRPr="00B3790B">
        <w:rPr>
          <w:rFonts w:ascii="Times New Roman" w:hAnsi="Times New Roman" w:cs="Times New Roman"/>
        </w:rPr>
        <w:t>y main theoretical approach to be grounded on Malinowski’s (192</w:t>
      </w:r>
      <w:r w:rsidR="000F0F59" w:rsidRPr="00B3790B">
        <w:rPr>
          <w:rFonts w:ascii="Times New Roman" w:hAnsi="Times New Roman" w:cs="Times New Roman"/>
        </w:rPr>
        <w:t>2</w:t>
      </w:r>
      <w:r w:rsidR="00711EF7" w:rsidRPr="00B3790B">
        <w:rPr>
          <w:rFonts w:ascii="Times New Roman" w:hAnsi="Times New Roman" w:cs="Times New Roman"/>
        </w:rPr>
        <w:t>) participant observation</w:t>
      </w:r>
      <w:r w:rsidR="00605E5E" w:rsidRPr="00B3790B">
        <w:rPr>
          <w:rFonts w:ascii="Times New Roman" w:hAnsi="Times New Roman" w:cs="Times New Roman"/>
        </w:rPr>
        <w:t>. Participant observation as developed by Malinowski as a research metho</w:t>
      </w:r>
      <w:r w:rsidR="002F5C6A" w:rsidRPr="00B3790B">
        <w:rPr>
          <w:rFonts w:ascii="Times New Roman" w:hAnsi="Times New Roman" w:cs="Times New Roman"/>
        </w:rPr>
        <w:t>d involves a</w:t>
      </w:r>
      <w:r w:rsidR="00004A3A" w:rsidRPr="00B3790B">
        <w:rPr>
          <w:rFonts w:ascii="Times New Roman" w:hAnsi="Times New Roman" w:cs="Times New Roman"/>
        </w:rPr>
        <w:t>n assumption to participate in long term fieldwork</w:t>
      </w:r>
      <w:r w:rsidR="000F4F29" w:rsidRPr="00B3790B">
        <w:rPr>
          <w:rFonts w:ascii="Times New Roman" w:hAnsi="Times New Roman" w:cs="Times New Roman"/>
        </w:rPr>
        <w:t xml:space="preserve"> where the researcher lives within their chosen community or culture and </w:t>
      </w:r>
      <w:r w:rsidR="00DB441F" w:rsidRPr="00B3790B">
        <w:rPr>
          <w:rFonts w:ascii="Times New Roman" w:hAnsi="Times New Roman" w:cs="Times New Roman"/>
        </w:rPr>
        <w:t xml:space="preserve">actively involves themselves in their daily routines whilst observing and taking field notes. </w:t>
      </w:r>
      <w:r w:rsidR="00794AC0" w:rsidRPr="00B3790B">
        <w:rPr>
          <w:rFonts w:ascii="Times New Roman" w:hAnsi="Times New Roman" w:cs="Times New Roman"/>
        </w:rPr>
        <w:t>Although my time in the field was limited to the nature of the retreat being only a week, I maintain my argument that I was able to in fact</w:t>
      </w:r>
      <w:r w:rsidR="003676E5" w:rsidRPr="00B3790B">
        <w:rPr>
          <w:rFonts w:ascii="Times New Roman" w:hAnsi="Times New Roman" w:cs="Times New Roman"/>
        </w:rPr>
        <w:t xml:space="preserve"> participate and observe</w:t>
      </w:r>
      <w:r w:rsidR="0023395A" w:rsidRPr="00B3790B">
        <w:rPr>
          <w:rFonts w:ascii="Times New Roman" w:hAnsi="Times New Roman" w:cs="Times New Roman"/>
        </w:rPr>
        <w:t xml:space="preserve"> within the group. </w:t>
      </w:r>
      <w:r w:rsidR="000A73F1" w:rsidRPr="00B3790B">
        <w:rPr>
          <w:rFonts w:ascii="Times New Roman" w:hAnsi="Times New Roman" w:cs="Times New Roman"/>
        </w:rPr>
        <w:t>As written by Russel Bernar</w:t>
      </w:r>
      <w:r w:rsidR="007A67F6" w:rsidRPr="00B3790B">
        <w:rPr>
          <w:rFonts w:ascii="Times New Roman" w:hAnsi="Times New Roman" w:cs="Times New Roman"/>
        </w:rPr>
        <w:t xml:space="preserve">d, ‘participant observation involves immersing yourself in a culture and learning to remove yourself </w:t>
      </w:r>
      <w:r w:rsidR="003500F5" w:rsidRPr="00B3790B">
        <w:rPr>
          <w:rFonts w:ascii="Times New Roman" w:hAnsi="Times New Roman" w:cs="Times New Roman"/>
        </w:rPr>
        <w:t>every day from that immersion so you can intellectualize what you’ve seen and heard, put into perspective and write about it convincingly</w:t>
      </w:r>
      <w:r w:rsidR="0044486E" w:rsidRPr="00B3790B">
        <w:rPr>
          <w:rFonts w:ascii="Times New Roman" w:hAnsi="Times New Roman" w:cs="Times New Roman"/>
        </w:rPr>
        <w:t>’ (Russel Bernard, 2011, p.258).</w:t>
      </w:r>
      <w:r w:rsidR="00345E3B" w:rsidRPr="00B3790B">
        <w:rPr>
          <w:rFonts w:ascii="Times New Roman" w:hAnsi="Times New Roman" w:cs="Times New Roman"/>
        </w:rPr>
        <w:t xml:space="preserve"> </w:t>
      </w:r>
      <w:r w:rsidR="00C21B11" w:rsidRPr="00B3790B">
        <w:rPr>
          <w:rFonts w:ascii="Times New Roman" w:hAnsi="Times New Roman" w:cs="Times New Roman"/>
        </w:rPr>
        <w:t xml:space="preserve">I decided that to gather </w:t>
      </w:r>
      <w:r w:rsidR="000A4FC6" w:rsidRPr="00B3790B">
        <w:rPr>
          <w:rFonts w:ascii="Times New Roman" w:hAnsi="Times New Roman" w:cs="Times New Roman"/>
        </w:rPr>
        <w:t xml:space="preserve">in-depth and thorough data, I would </w:t>
      </w:r>
      <w:r w:rsidR="0099054F" w:rsidRPr="00B3790B">
        <w:rPr>
          <w:rFonts w:ascii="Times New Roman" w:hAnsi="Times New Roman" w:cs="Times New Roman"/>
        </w:rPr>
        <w:t xml:space="preserve">fully </w:t>
      </w:r>
      <w:r w:rsidR="000A4FC6" w:rsidRPr="00B3790B">
        <w:rPr>
          <w:rFonts w:ascii="Times New Roman" w:hAnsi="Times New Roman" w:cs="Times New Roman"/>
        </w:rPr>
        <w:t xml:space="preserve">immerse myself daily into all aspects of the retreat. This enabled me not simply to act on my role as a researcher but to adopt </w:t>
      </w:r>
      <w:r w:rsidR="0099054F" w:rsidRPr="00B3790B">
        <w:rPr>
          <w:rFonts w:ascii="Times New Roman" w:hAnsi="Times New Roman" w:cs="Times New Roman"/>
        </w:rPr>
        <w:t>another role as a retreat member</w:t>
      </w:r>
      <w:r w:rsidR="006556AA" w:rsidRPr="00B3790B">
        <w:rPr>
          <w:rFonts w:ascii="Times New Roman" w:hAnsi="Times New Roman" w:cs="Times New Roman"/>
        </w:rPr>
        <w:t xml:space="preserve"> and participate in every class,</w:t>
      </w:r>
      <w:r w:rsidR="00C24723" w:rsidRPr="00B3790B">
        <w:rPr>
          <w:rFonts w:ascii="Times New Roman" w:hAnsi="Times New Roman" w:cs="Times New Roman"/>
        </w:rPr>
        <w:t xml:space="preserve"> workshop,</w:t>
      </w:r>
      <w:r w:rsidR="006556AA" w:rsidRPr="00B3790B">
        <w:rPr>
          <w:rFonts w:ascii="Times New Roman" w:hAnsi="Times New Roman" w:cs="Times New Roman"/>
        </w:rPr>
        <w:t xml:space="preserve"> work slot</w:t>
      </w:r>
      <w:r w:rsidR="00C24723" w:rsidRPr="00B3790B">
        <w:rPr>
          <w:rFonts w:ascii="Times New Roman" w:hAnsi="Times New Roman" w:cs="Times New Roman"/>
        </w:rPr>
        <w:t xml:space="preserve"> and meditation session as </w:t>
      </w:r>
      <w:r w:rsidR="00106C03" w:rsidRPr="00B3790B">
        <w:rPr>
          <w:rFonts w:ascii="Times New Roman" w:hAnsi="Times New Roman" w:cs="Times New Roman"/>
        </w:rPr>
        <w:t>I could</w:t>
      </w:r>
      <w:r w:rsidR="00C24723" w:rsidRPr="00B3790B">
        <w:rPr>
          <w:rFonts w:ascii="Times New Roman" w:hAnsi="Times New Roman" w:cs="Times New Roman"/>
        </w:rPr>
        <w:t xml:space="preserve">. </w:t>
      </w:r>
      <w:r w:rsidR="00AF186C" w:rsidRPr="00B3790B">
        <w:rPr>
          <w:rFonts w:ascii="Times New Roman" w:hAnsi="Times New Roman" w:cs="Times New Roman"/>
        </w:rPr>
        <w:t xml:space="preserve">It is important to mention here also that I had paid the cost </w:t>
      </w:r>
      <w:r w:rsidR="001C0F0C" w:rsidRPr="00B3790B">
        <w:rPr>
          <w:rFonts w:ascii="Times New Roman" w:hAnsi="Times New Roman" w:cs="Times New Roman"/>
        </w:rPr>
        <w:t>to go on the retreat so that I could be as active as a retreat member as possible. As an ethical consideration however, I did notify the organisers of the trip of my intentions to research</w:t>
      </w:r>
      <w:r w:rsidR="00F31D6B" w:rsidRPr="00B3790B">
        <w:rPr>
          <w:rFonts w:ascii="Times New Roman" w:hAnsi="Times New Roman" w:cs="Times New Roman"/>
        </w:rPr>
        <w:t xml:space="preserve"> prior to the retreat</w:t>
      </w:r>
      <w:r w:rsidR="004C101D" w:rsidRPr="00B3790B">
        <w:rPr>
          <w:rFonts w:ascii="Times New Roman" w:hAnsi="Times New Roman" w:cs="Times New Roman"/>
        </w:rPr>
        <w:t xml:space="preserve"> which they welcomed. </w:t>
      </w:r>
    </w:p>
    <w:p w14:paraId="59F6262E" w14:textId="77777777" w:rsidR="000A5915" w:rsidRDefault="000A5915" w:rsidP="00B3790B">
      <w:pPr>
        <w:spacing w:line="360" w:lineRule="auto"/>
        <w:rPr>
          <w:rFonts w:ascii="Times New Roman" w:hAnsi="Times New Roman" w:cs="Times New Roman"/>
        </w:rPr>
      </w:pPr>
    </w:p>
    <w:p w14:paraId="08088AD1" w14:textId="1706BEA7" w:rsidR="003D0678" w:rsidRPr="00B3790B" w:rsidRDefault="00C72446" w:rsidP="00B3790B">
      <w:pPr>
        <w:spacing w:line="360" w:lineRule="auto"/>
        <w:rPr>
          <w:rFonts w:ascii="Times New Roman" w:hAnsi="Times New Roman" w:cs="Times New Roman"/>
        </w:rPr>
      </w:pPr>
      <w:r w:rsidRPr="00B3790B">
        <w:rPr>
          <w:rFonts w:ascii="Times New Roman" w:hAnsi="Times New Roman" w:cs="Times New Roman"/>
        </w:rPr>
        <w:t xml:space="preserve">During my time in the field, I recorded field notes in a self-reflexive journal. Every day I </w:t>
      </w:r>
      <w:r w:rsidR="00F60851" w:rsidRPr="00B3790B">
        <w:rPr>
          <w:rFonts w:ascii="Times New Roman" w:hAnsi="Times New Roman" w:cs="Times New Roman"/>
        </w:rPr>
        <w:t>made time to not only re</w:t>
      </w:r>
      <w:r w:rsidR="000E1FB0" w:rsidRPr="00B3790B">
        <w:rPr>
          <w:rFonts w:ascii="Times New Roman" w:hAnsi="Times New Roman" w:cs="Times New Roman"/>
        </w:rPr>
        <w:t>cord</w:t>
      </w:r>
      <w:r w:rsidR="00F60851" w:rsidRPr="00B3790B">
        <w:rPr>
          <w:rFonts w:ascii="Times New Roman" w:hAnsi="Times New Roman" w:cs="Times New Roman"/>
        </w:rPr>
        <w:t xml:space="preserve"> the events of each day but wrote in depth my thoughts, feelings and overall holistic experience as my main method of gathering data.</w:t>
      </w:r>
      <w:r w:rsidR="00867B46" w:rsidRPr="00B3790B">
        <w:rPr>
          <w:rFonts w:ascii="Times New Roman" w:hAnsi="Times New Roman" w:cs="Times New Roman"/>
        </w:rPr>
        <w:t xml:space="preserve"> I was inspired </w:t>
      </w:r>
      <w:r w:rsidR="00CE6FB6" w:rsidRPr="00B3790B">
        <w:rPr>
          <w:rFonts w:ascii="Times New Roman" w:hAnsi="Times New Roman" w:cs="Times New Roman"/>
        </w:rPr>
        <w:t>theoretically to address any ethical issues regarding my own reflexivity whilst in the field.</w:t>
      </w:r>
      <w:r w:rsidR="00FD2F56" w:rsidRPr="00B3790B">
        <w:rPr>
          <w:rFonts w:ascii="Times New Roman" w:hAnsi="Times New Roman" w:cs="Times New Roman"/>
        </w:rPr>
        <w:t xml:space="preserve"> Reflexivity as defined </w:t>
      </w:r>
      <w:r w:rsidR="00574521">
        <w:rPr>
          <w:rFonts w:ascii="Times New Roman" w:hAnsi="Times New Roman" w:cs="Times New Roman"/>
        </w:rPr>
        <w:t>by</w:t>
      </w:r>
      <w:r w:rsidR="00FD2F56" w:rsidRPr="00B3790B">
        <w:rPr>
          <w:rFonts w:ascii="Times New Roman" w:hAnsi="Times New Roman" w:cs="Times New Roman"/>
        </w:rPr>
        <w:t xml:space="preserve"> Davies (2008) is ‘a process of self-reference… [and] refers to the ways in which the products of research are affected by the personnel and process of doing research’ (Davies, 2008, p.4). </w:t>
      </w:r>
      <w:r w:rsidR="00F21F9D" w:rsidRPr="00B3790B">
        <w:rPr>
          <w:rFonts w:ascii="Times New Roman" w:hAnsi="Times New Roman" w:cs="Times New Roman"/>
        </w:rPr>
        <w:t xml:space="preserve">By </w:t>
      </w:r>
      <w:r w:rsidR="00EA321C" w:rsidRPr="00B3790B">
        <w:rPr>
          <w:rFonts w:ascii="Times New Roman" w:hAnsi="Times New Roman" w:cs="Times New Roman"/>
        </w:rPr>
        <w:t>engaging in ‘reflexive ethnography’ (Davies,</w:t>
      </w:r>
      <w:r w:rsidR="00B7765C" w:rsidRPr="00B3790B">
        <w:rPr>
          <w:rFonts w:ascii="Times New Roman" w:hAnsi="Times New Roman" w:cs="Times New Roman"/>
        </w:rPr>
        <w:t xml:space="preserve"> 2008)</w:t>
      </w:r>
      <w:r w:rsidR="005E7D91" w:rsidRPr="00B3790B">
        <w:rPr>
          <w:rFonts w:ascii="Times New Roman" w:hAnsi="Times New Roman" w:cs="Times New Roman"/>
        </w:rPr>
        <w:t xml:space="preserve">, </w:t>
      </w:r>
      <w:r w:rsidR="009626E0" w:rsidRPr="00B3790B">
        <w:rPr>
          <w:rFonts w:ascii="Times New Roman" w:hAnsi="Times New Roman" w:cs="Times New Roman"/>
        </w:rPr>
        <w:t>by the use of my self-reflexive journal, I maintained a level of awareness as a researcher</w:t>
      </w:r>
      <w:r w:rsidR="007F01F3" w:rsidRPr="00B3790B">
        <w:rPr>
          <w:rFonts w:ascii="Times New Roman" w:hAnsi="Times New Roman" w:cs="Times New Roman"/>
        </w:rPr>
        <w:t xml:space="preserve"> of my own possible prejudices </w:t>
      </w:r>
      <w:r w:rsidR="00836AFD" w:rsidRPr="00B3790B">
        <w:rPr>
          <w:rFonts w:ascii="Times New Roman" w:hAnsi="Times New Roman" w:cs="Times New Roman"/>
        </w:rPr>
        <w:t>or misconceptions</w:t>
      </w:r>
      <w:r w:rsidR="00FD2F56" w:rsidRPr="00B3790B">
        <w:rPr>
          <w:rFonts w:ascii="Times New Roman" w:hAnsi="Times New Roman" w:cs="Times New Roman"/>
        </w:rPr>
        <w:t xml:space="preserve">. </w:t>
      </w:r>
      <w:r w:rsidR="00836AFD" w:rsidRPr="00B3790B">
        <w:rPr>
          <w:rFonts w:ascii="Times New Roman" w:hAnsi="Times New Roman" w:cs="Times New Roman"/>
        </w:rPr>
        <w:t>My journal also became vital when recording my experiences of, in particular, each meditation session</w:t>
      </w:r>
      <w:r w:rsidR="00023C1B" w:rsidRPr="00B3790B">
        <w:rPr>
          <w:rFonts w:ascii="Times New Roman" w:hAnsi="Times New Roman" w:cs="Times New Roman"/>
        </w:rPr>
        <w:t xml:space="preserve">. This method allowed me to explain in detail </w:t>
      </w:r>
      <w:r w:rsidR="00366D44" w:rsidRPr="00B3790B">
        <w:rPr>
          <w:rFonts w:ascii="Times New Roman" w:hAnsi="Times New Roman" w:cs="Times New Roman"/>
        </w:rPr>
        <w:t xml:space="preserve">the </w:t>
      </w:r>
      <w:r w:rsidR="00A469FA" w:rsidRPr="00B3790B">
        <w:rPr>
          <w:rFonts w:ascii="Times New Roman" w:hAnsi="Times New Roman" w:cs="Times New Roman"/>
        </w:rPr>
        <w:t>effects</w:t>
      </w:r>
      <w:r w:rsidR="00366D44" w:rsidRPr="00B3790B">
        <w:rPr>
          <w:rFonts w:ascii="Times New Roman" w:hAnsi="Times New Roman" w:cs="Times New Roman"/>
        </w:rPr>
        <w:t xml:space="preserve"> of each session which contributed to my overall research aims of examining </w:t>
      </w:r>
      <w:r w:rsidR="00366D44" w:rsidRPr="00B3790B">
        <w:rPr>
          <w:rFonts w:ascii="Times New Roman" w:hAnsi="Times New Roman" w:cs="Times New Roman"/>
        </w:rPr>
        <w:lastRenderedPageBreak/>
        <w:t xml:space="preserve">the use of meditation as a well-being practice. </w:t>
      </w:r>
      <w:r w:rsidR="00A469FA" w:rsidRPr="00B3790B">
        <w:rPr>
          <w:rFonts w:ascii="Times New Roman" w:hAnsi="Times New Roman" w:cs="Times New Roman"/>
        </w:rPr>
        <w:t>Essentially</w:t>
      </w:r>
      <w:r w:rsidR="009A0212" w:rsidRPr="00B3790B">
        <w:rPr>
          <w:rFonts w:ascii="Times New Roman" w:hAnsi="Times New Roman" w:cs="Times New Roman"/>
        </w:rPr>
        <w:t>,</w:t>
      </w:r>
      <w:r w:rsidR="00A469FA" w:rsidRPr="00B3790B">
        <w:rPr>
          <w:rFonts w:ascii="Times New Roman" w:hAnsi="Times New Roman" w:cs="Times New Roman"/>
        </w:rPr>
        <w:t xml:space="preserve"> my journal acted as a field journal, </w:t>
      </w:r>
      <w:r w:rsidR="00571DF5" w:rsidRPr="00B3790B">
        <w:rPr>
          <w:rFonts w:ascii="Times New Roman" w:hAnsi="Times New Roman" w:cs="Times New Roman"/>
        </w:rPr>
        <w:t>a record of my own reflexivity</w:t>
      </w:r>
      <w:r w:rsidR="00210B23" w:rsidRPr="00B3790B">
        <w:rPr>
          <w:rFonts w:ascii="Times New Roman" w:hAnsi="Times New Roman" w:cs="Times New Roman"/>
        </w:rPr>
        <w:t>,</w:t>
      </w:r>
      <w:r w:rsidR="00571DF5" w:rsidRPr="00B3790B">
        <w:rPr>
          <w:rFonts w:ascii="Times New Roman" w:hAnsi="Times New Roman" w:cs="Times New Roman"/>
        </w:rPr>
        <w:t xml:space="preserve"> as well as a measure of my own mental health and well-being throughout the trip</w:t>
      </w:r>
      <w:r w:rsidR="00954402" w:rsidRPr="00B3790B">
        <w:rPr>
          <w:rFonts w:ascii="Times New Roman" w:hAnsi="Times New Roman" w:cs="Times New Roman"/>
        </w:rPr>
        <w:t>.</w:t>
      </w:r>
    </w:p>
    <w:p w14:paraId="4044A93B" w14:textId="66B9B263" w:rsidR="00CC6041" w:rsidRPr="00B3790B" w:rsidRDefault="00CC6041" w:rsidP="00B3790B">
      <w:pPr>
        <w:spacing w:line="360" w:lineRule="auto"/>
        <w:rPr>
          <w:rFonts w:ascii="Times New Roman" w:hAnsi="Times New Roman" w:cs="Times New Roman"/>
        </w:rPr>
      </w:pPr>
    </w:p>
    <w:p w14:paraId="4F5FB0C5" w14:textId="6FE1A6AD" w:rsidR="00B53D87" w:rsidRPr="00B3790B" w:rsidRDefault="0082625E" w:rsidP="00AE7E06">
      <w:pPr>
        <w:pStyle w:val="Heading2"/>
        <w:numPr>
          <w:ilvl w:val="0"/>
          <w:numId w:val="10"/>
        </w:numPr>
        <w:spacing w:line="360" w:lineRule="auto"/>
        <w:rPr>
          <w:rFonts w:ascii="Times New Roman" w:hAnsi="Times New Roman" w:cs="Times New Roman"/>
          <w:sz w:val="24"/>
          <w:szCs w:val="24"/>
        </w:rPr>
      </w:pPr>
      <w:bookmarkStart w:id="21" w:name="_Toc40443278"/>
      <w:bookmarkStart w:id="22" w:name="_Toc40443445"/>
      <w:bookmarkStart w:id="23" w:name="_Toc40443557"/>
      <w:r w:rsidRPr="00B3790B">
        <w:rPr>
          <w:rFonts w:ascii="Times New Roman" w:hAnsi="Times New Roman" w:cs="Times New Roman"/>
          <w:sz w:val="24"/>
          <w:szCs w:val="24"/>
        </w:rPr>
        <w:t>Sensory Ethnography</w:t>
      </w:r>
      <w:r w:rsidR="00D04399" w:rsidRPr="00B3790B">
        <w:rPr>
          <w:rFonts w:ascii="Times New Roman" w:hAnsi="Times New Roman" w:cs="Times New Roman"/>
          <w:sz w:val="24"/>
          <w:szCs w:val="24"/>
        </w:rPr>
        <w:t>:</w:t>
      </w:r>
      <w:bookmarkEnd w:id="21"/>
      <w:bookmarkEnd w:id="22"/>
      <w:bookmarkEnd w:id="23"/>
    </w:p>
    <w:p w14:paraId="0FC5E5AE" w14:textId="77777777" w:rsidR="00B53D87" w:rsidRPr="00B3790B" w:rsidRDefault="00B53D87" w:rsidP="00B3790B">
      <w:pPr>
        <w:spacing w:line="360" w:lineRule="auto"/>
        <w:rPr>
          <w:rFonts w:ascii="Times New Roman" w:hAnsi="Times New Roman" w:cs="Times New Roman"/>
        </w:rPr>
      </w:pPr>
    </w:p>
    <w:p w14:paraId="1D439590" w14:textId="72C5752C" w:rsidR="00566303" w:rsidRPr="00B3790B" w:rsidRDefault="009C4869" w:rsidP="00B3790B">
      <w:pPr>
        <w:spacing w:line="360" w:lineRule="auto"/>
        <w:rPr>
          <w:rFonts w:ascii="Times New Roman" w:hAnsi="Times New Roman" w:cs="Times New Roman"/>
        </w:rPr>
      </w:pPr>
      <w:r w:rsidRPr="00B3790B">
        <w:rPr>
          <w:rFonts w:ascii="Times New Roman" w:hAnsi="Times New Roman" w:cs="Times New Roman"/>
        </w:rPr>
        <w:t>In the book, ‘Doing Sensory Ethnography’ (</w:t>
      </w:r>
      <w:r w:rsidR="00231E0B" w:rsidRPr="00B3790B">
        <w:rPr>
          <w:rFonts w:ascii="Times New Roman" w:hAnsi="Times New Roman" w:cs="Times New Roman"/>
        </w:rPr>
        <w:t xml:space="preserve">2015), Sarah Pink introduces a </w:t>
      </w:r>
      <w:r w:rsidR="00614B20" w:rsidRPr="00B3790B">
        <w:rPr>
          <w:rFonts w:ascii="Times New Roman" w:hAnsi="Times New Roman" w:cs="Times New Roman"/>
        </w:rPr>
        <w:t>different</w:t>
      </w:r>
      <w:r w:rsidR="00231E0B" w:rsidRPr="00B3790B">
        <w:rPr>
          <w:rFonts w:ascii="Times New Roman" w:hAnsi="Times New Roman" w:cs="Times New Roman"/>
        </w:rPr>
        <w:t xml:space="preserve"> methodology </w:t>
      </w:r>
      <w:r w:rsidR="007D3671" w:rsidRPr="00B3790B">
        <w:rPr>
          <w:rFonts w:ascii="Times New Roman" w:hAnsi="Times New Roman" w:cs="Times New Roman"/>
        </w:rPr>
        <w:t xml:space="preserve">known as ‘sensory ethnography.’ </w:t>
      </w:r>
      <w:r w:rsidR="00152DBB" w:rsidRPr="00B3790B">
        <w:rPr>
          <w:rFonts w:ascii="Times New Roman" w:hAnsi="Times New Roman" w:cs="Times New Roman"/>
        </w:rPr>
        <w:t xml:space="preserve"> </w:t>
      </w:r>
      <w:r w:rsidR="007576E0" w:rsidRPr="00B3790B">
        <w:rPr>
          <w:rFonts w:ascii="Times New Roman" w:hAnsi="Times New Roman" w:cs="Times New Roman"/>
        </w:rPr>
        <w:t xml:space="preserve">Sensory ethnography as defined by Pink is a methodological approach </w:t>
      </w:r>
      <w:r w:rsidR="00F26032" w:rsidRPr="00B3790B">
        <w:rPr>
          <w:rFonts w:ascii="Times New Roman" w:hAnsi="Times New Roman" w:cs="Times New Roman"/>
        </w:rPr>
        <w:t xml:space="preserve">built upon the knowledge of the senses (Pink, 2015). </w:t>
      </w:r>
      <w:r w:rsidR="00561E45" w:rsidRPr="00B3790B">
        <w:rPr>
          <w:rFonts w:ascii="Times New Roman" w:hAnsi="Times New Roman" w:cs="Times New Roman"/>
        </w:rPr>
        <w:t xml:space="preserve">Pink argues for </w:t>
      </w:r>
      <w:r w:rsidR="00CD56F3" w:rsidRPr="00B3790B">
        <w:rPr>
          <w:rFonts w:ascii="Times New Roman" w:hAnsi="Times New Roman" w:cs="Times New Roman"/>
        </w:rPr>
        <w:t xml:space="preserve">a new perspective </w:t>
      </w:r>
      <w:r w:rsidR="006C7B26" w:rsidRPr="00B3790B">
        <w:rPr>
          <w:rFonts w:ascii="Times New Roman" w:hAnsi="Times New Roman" w:cs="Times New Roman"/>
        </w:rPr>
        <w:t xml:space="preserve">to </w:t>
      </w:r>
      <w:r w:rsidR="00CD56F3" w:rsidRPr="00B3790B">
        <w:rPr>
          <w:rFonts w:ascii="Times New Roman" w:hAnsi="Times New Roman" w:cs="Times New Roman"/>
        </w:rPr>
        <w:t>ethnography</w:t>
      </w:r>
      <w:r w:rsidR="002F1AF4" w:rsidRPr="00B3790B">
        <w:rPr>
          <w:rFonts w:ascii="Times New Roman" w:hAnsi="Times New Roman" w:cs="Times New Roman"/>
        </w:rPr>
        <w:t xml:space="preserve"> in</w:t>
      </w:r>
      <w:r w:rsidR="001A376D" w:rsidRPr="00B3790B">
        <w:rPr>
          <w:rFonts w:ascii="Times New Roman" w:hAnsi="Times New Roman" w:cs="Times New Roman"/>
        </w:rPr>
        <w:t xml:space="preserve"> which the use of the</w:t>
      </w:r>
      <w:r w:rsidR="006C7B26" w:rsidRPr="00B3790B">
        <w:rPr>
          <w:rFonts w:ascii="Times New Roman" w:hAnsi="Times New Roman" w:cs="Times New Roman"/>
        </w:rPr>
        <w:t xml:space="preserve"> senses and sensory knowledge</w:t>
      </w:r>
      <w:r w:rsidR="001A376D" w:rsidRPr="00B3790B">
        <w:rPr>
          <w:rFonts w:ascii="Times New Roman" w:hAnsi="Times New Roman" w:cs="Times New Roman"/>
        </w:rPr>
        <w:t xml:space="preserve"> </w:t>
      </w:r>
      <w:r w:rsidR="002F1AF4" w:rsidRPr="00B3790B">
        <w:rPr>
          <w:rFonts w:ascii="Times New Roman" w:hAnsi="Times New Roman" w:cs="Times New Roman"/>
        </w:rPr>
        <w:t xml:space="preserve">should be more recognised </w:t>
      </w:r>
      <w:r w:rsidR="00D50A72" w:rsidRPr="00B3790B">
        <w:rPr>
          <w:rFonts w:ascii="Times New Roman" w:hAnsi="Times New Roman" w:cs="Times New Roman"/>
        </w:rPr>
        <w:t>as a methodology within itself. She argues that fieldwork</w:t>
      </w:r>
      <w:r w:rsidR="001C6322" w:rsidRPr="00B3790B">
        <w:rPr>
          <w:rFonts w:ascii="Times New Roman" w:hAnsi="Times New Roman" w:cs="Times New Roman"/>
        </w:rPr>
        <w:t xml:space="preserve"> is not just participant observation or conducting ethnographic interviews and that usually the ethnographer will </w:t>
      </w:r>
      <w:r w:rsidR="00A63006" w:rsidRPr="00B3790B">
        <w:rPr>
          <w:rFonts w:ascii="Times New Roman" w:hAnsi="Times New Roman" w:cs="Times New Roman"/>
        </w:rPr>
        <w:t xml:space="preserve">experience a form of sensory fulfilment and knowledge gain </w:t>
      </w:r>
      <w:r w:rsidR="00017E52" w:rsidRPr="00B3790B">
        <w:rPr>
          <w:rFonts w:ascii="Times New Roman" w:hAnsi="Times New Roman" w:cs="Times New Roman"/>
        </w:rPr>
        <w:t>from the fieldwork itself</w:t>
      </w:r>
      <w:r w:rsidR="00566303" w:rsidRPr="00B3790B">
        <w:rPr>
          <w:rFonts w:ascii="Times New Roman" w:hAnsi="Times New Roman" w:cs="Times New Roman"/>
        </w:rPr>
        <w:t xml:space="preserve">. </w:t>
      </w:r>
      <w:r w:rsidR="00017E52" w:rsidRPr="00B3790B">
        <w:rPr>
          <w:rFonts w:ascii="Times New Roman" w:hAnsi="Times New Roman" w:cs="Times New Roman"/>
        </w:rPr>
        <w:t>Traditionally</w:t>
      </w:r>
      <w:r w:rsidR="00B15118">
        <w:rPr>
          <w:rFonts w:ascii="Times New Roman" w:hAnsi="Times New Roman" w:cs="Times New Roman"/>
        </w:rPr>
        <w:t xml:space="preserve"> within the discipline, </w:t>
      </w:r>
      <w:r w:rsidR="00017E52" w:rsidRPr="00B3790B">
        <w:rPr>
          <w:rFonts w:ascii="Times New Roman" w:hAnsi="Times New Roman" w:cs="Times New Roman"/>
        </w:rPr>
        <w:t>the sensory experience that the ethnographer is met with</w:t>
      </w:r>
      <w:r w:rsidR="000B3055" w:rsidRPr="00B3790B">
        <w:rPr>
          <w:rFonts w:ascii="Times New Roman" w:hAnsi="Times New Roman" w:cs="Times New Roman"/>
        </w:rPr>
        <w:t>,</w:t>
      </w:r>
      <w:r w:rsidR="00017E52" w:rsidRPr="00B3790B">
        <w:rPr>
          <w:rFonts w:ascii="Times New Roman" w:hAnsi="Times New Roman" w:cs="Times New Roman"/>
        </w:rPr>
        <w:t xml:space="preserve"> is </w:t>
      </w:r>
      <w:r w:rsidR="00B15118">
        <w:rPr>
          <w:rFonts w:ascii="Times New Roman" w:hAnsi="Times New Roman" w:cs="Times New Roman"/>
        </w:rPr>
        <w:t xml:space="preserve">often </w:t>
      </w:r>
      <w:r w:rsidR="00017E52" w:rsidRPr="00B3790B">
        <w:rPr>
          <w:rFonts w:ascii="Times New Roman" w:hAnsi="Times New Roman" w:cs="Times New Roman"/>
        </w:rPr>
        <w:t xml:space="preserve">left behind or </w:t>
      </w:r>
      <w:r w:rsidR="00F675BB" w:rsidRPr="00B3790B">
        <w:rPr>
          <w:rFonts w:ascii="Times New Roman" w:hAnsi="Times New Roman" w:cs="Times New Roman"/>
        </w:rPr>
        <w:t xml:space="preserve">is given little recognition as a concrete way of understanding data collection. </w:t>
      </w:r>
      <w:r w:rsidR="00AE51E4" w:rsidRPr="00B3790B">
        <w:rPr>
          <w:rFonts w:ascii="Times New Roman" w:hAnsi="Times New Roman" w:cs="Times New Roman"/>
        </w:rPr>
        <w:t xml:space="preserve">In ‘Doing Sensory Ethnography’ </w:t>
      </w:r>
      <w:r w:rsidR="000E16E0" w:rsidRPr="00B3790B">
        <w:rPr>
          <w:rFonts w:ascii="Times New Roman" w:hAnsi="Times New Roman" w:cs="Times New Roman"/>
        </w:rPr>
        <w:t xml:space="preserve">(2015) </w:t>
      </w:r>
      <w:r w:rsidR="00AE51E4" w:rsidRPr="00B3790B">
        <w:rPr>
          <w:rFonts w:ascii="Times New Roman" w:hAnsi="Times New Roman" w:cs="Times New Roman"/>
        </w:rPr>
        <w:t xml:space="preserve">Pink brings </w:t>
      </w:r>
      <w:r w:rsidR="001405CC" w:rsidRPr="00B3790B">
        <w:rPr>
          <w:rFonts w:ascii="Times New Roman" w:hAnsi="Times New Roman" w:cs="Times New Roman"/>
        </w:rPr>
        <w:t xml:space="preserve">this power of the senses to the foreground and </w:t>
      </w:r>
      <w:r w:rsidR="004E0CBB" w:rsidRPr="00B3790B">
        <w:rPr>
          <w:rFonts w:ascii="Times New Roman" w:hAnsi="Times New Roman" w:cs="Times New Roman"/>
        </w:rPr>
        <w:t xml:space="preserve">suggests that </w:t>
      </w:r>
      <w:r w:rsidR="00FB57BC" w:rsidRPr="00B3790B">
        <w:rPr>
          <w:rFonts w:ascii="Times New Roman" w:hAnsi="Times New Roman" w:cs="Times New Roman"/>
        </w:rPr>
        <w:t xml:space="preserve">by giving a priority to sensory knowledge, the ethnographer can begin to </w:t>
      </w:r>
      <w:r w:rsidR="00A73B97" w:rsidRPr="00B3790B">
        <w:rPr>
          <w:rFonts w:ascii="Times New Roman" w:hAnsi="Times New Roman" w:cs="Times New Roman"/>
        </w:rPr>
        <w:t xml:space="preserve">construct </w:t>
      </w:r>
      <w:r w:rsidR="00753793" w:rsidRPr="00B3790B">
        <w:rPr>
          <w:rFonts w:ascii="Times New Roman" w:hAnsi="Times New Roman" w:cs="Times New Roman"/>
        </w:rPr>
        <w:t xml:space="preserve">a more holistic and </w:t>
      </w:r>
      <w:r w:rsidR="00776AF4" w:rsidRPr="00B3790B">
        <w:rPr>
          <w:rFonts w:ascii="Times New Roman" w:hAnsi="Times New Roman" w:cs="Times New Roman"/>
        </w:rPr>
        <w:t>in-depth</w:t>
      </w:r>
      <w:r w:rsidR="00753793" w:rsidRPr="00B3790B">
        <w:rPr>
          <w:rFonts w:ascii="Times New Roman" w:hAnsi="Times New Roman" w:cs="Times New Roman"/>
        </w:rPr>
        <w:t xml:space="preserve"> translation or interpretation of an </w:t>
      </w:r>
      <w:r w:rsidR="004F38E0" w:rsidRPr="00B3790B">
        <w:rPr>
          <w:rFonts w:ascii="Times New Roman" w:hAnsi="Times New Roman" w:cs="Times New Roman"/>
        </w:rPr>
        <w:t xml:space="preserve">experience </w:t>
      </w:r>
      <w:r w:rsidR="004F38E0" w:rsidRPr="00B3790B">
        <w:rPr>
          <w:rFonts w:ascii="Times New Roman" w:hAnsi="Times New Roman" w:cs="Times New Roman"/>
          <w:i/>
          <w:iCs/>
        </w:rPr>
        <w:t>felt</w:t>
      </w:r>
      <w:r w:rsidR="004F38E0" w:rsidRPr="00B3790B">
        <w:rPr>
          <w:rFonts w:ascii="Times New Roman" w:hAnsi="Times New Roman" w:cs="Times New Roman"/>
        </w:rPr>
        <w:t xml:space="preserve"> during fieldwork. </w:t>
      </w:r>
    </w:p>
    <w:p w14:paraId="257C68D3" w14:textId="540145CF" w:rsidR="00EE3C90" w:rsidRPr="00B3790B" w:rsidRDefault="00EE3C90" w:rsidP="00B3790B">
      <w:pPr>
        <w:spacing w:line="360" w:lineRule="auto"/>
        <w:rPr>
          <w:rFonts w:ascii="Times New Roman" w:hAnsi="Times New Roman" w:cs="Times New Roman"/>
        </w:rPr>
      </w:pPr>
    </w:p>
    <w:p w14:paraId="09E2424F" w14:textId="77777777" w:rsidR="00AE7E06" w:rsidRDefault="000803D7" w:rsidP="00B3790B">
      <w:pPr>
        <w:spacing w:line="360" w:lineRule="auto"/>
        <w:rPr>
          <w:rFonts w:ascii="Times New Roman" w:hAnsi="Times New Roman" w:cs="Times New Roman"/>
        </w:rPr>
      </w:pPr>
      <w:r w:rsidRPr="00B3790B">
        <w:rPr>
          <w:rFonts w:ascii="Times New Roman" w:hAnsi="Times New Roman" w:cs="Times New Roman"/>
        </w:rPr>
        <w:t xml:space="preserve">Pink argues that it would be ‘erroneous to see sensory ethnography as a method for data collection’ (Pink, 2015, p.5), but maintains </w:t>
      </w:r>
      <w:r w:rsidR="00E76980" w:rsidRPr="00B3790B">
        <w:rPr>
          <w:rFonts w:ascii="Times New Roman" w:hAnsi="Times New Roman" w:cs="Times New Roman"/>
        </w:rPr>
        <w:t>the</w:t>
      </w:r>
      <w:r w:rsidRPr="00B3790B">
        <w:rPr>
          <w:rFonts w:ascii="Times New Roman" w:hAnsi="Times New Roman" w:cs="Times New Roman"/>
        </w:rPr>
        <w:t xml:space="preserve"> argument that it should be considered more as a methodology itself. As a researcher about to embark in fieldwork,</w:t>
      </w:r>
      <w:r w:rsidR="00FB0907" w:rsidRPr="00B3790B">
        <w:rPr>
          <w:rFonts w:ascii="Times New Roman" w:hAnsi="Times New Roman" w:cs="Times New Roman"/>
        </w:rPr>
        <w:t xml:space="preserve"> I was inspired theoretically and </w:t>
      </w:r>
      <w:r w:rsidR="002E58C0" w:rsidRPr="00B3790B">
        <w:rPr>
          <w:rFonts w:ascii="Times New Roman" w:hAnsi="Times New Roman" w:cs="Times New Roman"/>
        </w:rPr>
        <w:t>methodologically by</w:t>
      </w:r>
      <w:r w:rsidRPr="00B3790B">
        <w:rPr>
          <w:rFonts w:ascii="Times New Roman" w:hAnsi="Times New Roman" w:cs="Times New Roman"/>
        </w:rPr>
        <w:t xml:space="preserve"> Pink’s Sensory Ethnography</w:t>
      </w:r>
      <w:r w:rsidR="002E58C0" w:rsidRPr="00B3790B">
        <w:rPr>
          <w:rFonts w:ascii="Times New Roman" w:hAnsi="Times New Roman" w:cs="Times New Roman"/>
        </w:rPr>
        <w:t xml:space="preserve"> and it became the foundation</w:t>
      </w:r>
      <w:r w:rsidR="00A723A4" w:rsidRPr="00B3790B">
        <w:rPr>
          <w:rFonts w:ascii="Times New Roman" w:hAnsi="Times New Roman" w:cs="Times New Roman"/>
        </w:rPr>
        <w:t xml:space="preserve"> </w:t>
      </w:r>
      <w:r w:rsidR="007248F4" w:rsidRPr="00B3790B">
        <w:rPr>
          <w:rFonts w:ascii="Times New Roman" w:hAnsi="Times New Roman" w:cs="Times New Roman"/>
        </w:rPr>
        <w:t>to my own employment of methods to gather and collect data.</w:t>
      </w:r>
      <w:r w:rsidR="00E76980" w:rsidRPr="00B3790B">
        <w:rPr>
          <w:rFonts w:ascii="Times New Roman" w:hAnsi="Times New Roman" w:cs="Times New Roman"/>
        </w:rPr>
        <w:t xml:space="preserve"> </w:t>
      </w:r>
      <w:r w:rsidR="005D10F3" w:rsidRPr="00B3790B">
        <w:rPr>
          <w:rFonts w:ascii="Times New Roman" w:hAnsi="Times New Roman" w:cs="Times New Roman"/>
        </w:rPr>
        <w:t xml:space="preserve">Prior to my time in the field, I had decided to employ sensory ethnography as </w:t>
      </w:r>
      <w:r w:rsidR="00F066C2" w:rsidRPr="00B3790B">
        <w:rPr>
          <w:rFonts w:ascii="Times New Roman" w:hAnsi="Times New Roman" w:cs="Times New Roman"/>
        </w:rPr>
        <w:t xml:space="preserve">a methodology in that </w:t>
      </w:r>
      <w:r w:rsidR="002D19D1" w:rsidRPr="00B3790B">
        <w:rPr>
          <w:rFonts w:ascii="Times New Roman" w:hAnsi="Times New Roman" w:cs="Times New Roman"/>
        </w:rPr>
        <w:t xml:space="preserve">I wanted to put my senses as a researcher to the </w:t>
      </w:r>
      <w:r w:rsidR="00924A66" w:rsidRPr="00B3790B">
        <w:rPr>
          <w:rFonts w:ascii="Times New Roman" w:hAnsi="Times New Roman" w:cs="Times New Roman"/>
        </w:rPr>
        <w:t>foreground as</w:t>
      </w:r>
      <w:r w:rsidR="002D19D1" w:rsidRPr="00B3790B">
        <w:rPr>
          <w:rFonts w:ascii="Times New Roman" w:hAnsi="Times New Roman" w:cs="Times New Roman"/>
        </w:rPr>
        <w:t xml:space="preserve"> I participated in daily meditation </w:t>
      </w:r>
      <w:r w:rsidR="00210BF2" w:rsidRPr="00B3790B">
        <w:rPr>
          <w:rFonts w:ascii="Times New Roman" w:hAnsi="Times New Roman" w:cs="Times New Roman"/>
        </w:rPr>
        <w:t xml:space="preserve">and autoethnographically (Ellis et al, 2011) </w:t>
      </w:r>
      <w:r w:rsidR="007A088D" w:rsidRPr="00B3790B">
        <w:rPr>
          <w:rFonts w:ascii="Times New Roman" w:hAnsi="Times New Roman" w:cs="Times New Roman"/>
        </w:rPr>
        <w:t>recorded my own experiences</w:t>
      </w:r>
      <w:r w:rsidR="00DE5746" w:rsidRPr="00B3790B">
        <w:rPr>
          <w:rFonts w:ascii="Times New Roman" w:hAnsi="Times New Roman" w:cs="Times New Roman"/>
        </w:rPr>
        <w:t xml:space="preserve">. As I allowed my senses to become more prioritised during </w:t>
      </w:r>
      <w:r w:rsidR="00A62DB9" w:rsidRPr="00B3790B">
        <w:rPr>
          <w:rFonts w:ascii="Times New Roman" w:hAnsi="Times New Roman" w:cs="Times New Roman"/>
        </w:rPr>
        <w:t xml:space="preserve">my process of </w:t>
      </w:r>
      <w:r w:rsidR="00D26D38" w:rsidRPr="00B3790B">
        <w:rPr>
          <w:rFonts w:ascii="Times New Roman" w:hAnsi="Times New Roman" w:cs="Times New Roman"/>
        </w:rPr>
        <w:t>data collection</w:t>
      </w:r>
      <w:r w:rsidR="00A62DB9" w:rsidRPr="00B3790B">
        <w:rPr>
          <w:rFonts w:ascii="Times New Roman" w:hAnsi="Times New Roman" w:cs="Times New Roman"/>
        </w:rPr>
        <w:t>, I</w:t>
      </w:r>
      <w:r w:rsidR="004A13B2" w:rsidRPr="00B3790B">
        <w:rPr>
          <w:rFonts w:ascii="Times New Roman" w:hAnsi="Times New Roman" w:cs="Times New Roman"/>
        </w:rPr>
        <w:t xml:space="preserve"> decided to </w:t>
      </w:r>
      <w:r w:rsidR="00A62DB9" w:rsidRPr="00B3790B">
        <w:rPr>
          <w:rFonts w:ascii="Times New Roman" w:hAnsi="Times New Roman" w:cs="Times New Roman"/>
        </w:rPr>
        <w:t>recor</w:t>
      </w:r>
      <w:r w:rsidR="00540A0E" w:rsidRPr="00B3790B">
        <w:rPr>
          <w:rFonts w:ascii="Times New Roman" w:hAnsi="Times New Roman" w:cs="Times New Roman"/>
        </w:rPr>
        <w:t>d</w:t>
      </w:r>
      <w:r w:rsidR="00A62DB9" w:rsidRPr="00B3790B">
        <w:rPr>
          <w:rFonts w:ascii="Times New Roman" w:hAnsi="Times New Roman" w:cs="Times New Roman"/>
        </w:rPr>
        <w:t xml:space="preserve"> </w:t>
      </w:r>
      <w:r w:rsidR="00540A0E" w:rsidRPr="00B3790B">
        <w:rPr>
          <w:rFonts w:ascii="Times New Roman" w:hAnsi="Times New Roman" w:cs="Times New Roman"/>
        </w:rPr>
        <w:t>primarily</w:t>
      </w:r>
      <w:r w:rsidR="00A62DB9" w:rsidRPr="00B3790B">
        <w:rPr>
          <w:rFonts w:ascii="Times New Roman" w:hAnsi="Times New Roman" w:cs="Times New Roman"/>
        </w:rPr>
        <w:t xml:space="preserve"> my </w:t>
      </w:r>
      <w:r w:rsidR="007A088D" w:rsidRPr="00B3790B">
        <w:rPr>
          <w:rFonts w:ascii="Times New Roman" w:hAnsi="Times New Roman" w:cs="Times New Roman"/>
        </w:rPr>
        <w:t>thoughts and feelings</w:t>
      </w:r>
      <w:r w:rsidR="004A13B2" w:rsidRPr="00B3790B">
        <w:rPr>
          <w:rFonts w:ascii="Times New Roman" w:hAnsi="Times New Roman" w:cs="Times New Roman"/>
        </w:rPr>
        <w:t xml:space="preserve"> and sensory experience</w:t>
      </w:r>
      <w:r w:rsidR="007A088D" w:rsidRPr="00B3790B">
        <w:rPr>
          <w:rFonts w:ascii="Times New Roman" w:hAnsi="Times New Roman" w:cs="Times New Roman"/>
        </w:rPr>
        <w:t xml:space="preserve"> rather than applying my focus onto the experiences of the other retreat members and fellow meditators.</w:t>
      </w:r>
      <w:r w:rsidR="00540A0E" w:rsidRPr="00B3790B">
        <w:rPr>
          <w:rFonts w:ascii="Times New Roman" w:hAnsi="Times New Roman" w:cs="Times New Roman"/>
        </w:rPr>
        <w:t xml:space="preserve"> This</w:t>
      </w:r>
      <w:r w:rsidR="00046359" w:rsidRPr="00B3790B">
        <w:rPr>
          <w:rFonts w:ascii="Times New Roman" w:hAnsi="Times New Roman" w:cs="Times New Roman"/>
        </w:rPr>
        <w:t xml:space="preserve"> </w:t>
      </w:r>
      <w:r w:rsidR="00540A0E" w:rsidRPr="00B3790B">
        <w:rPr>
          <w:rFonts w:ascii="Times New Roman" w:hAnsi="Times New Roman" w:cs="Times New Roman"/>
        </w:rPr>
        <w:t xml:space="preserve">also was in keeping to the limitations of </w:t>
      </w:r>
      <w:r w:rsidR="00691074" w:rsidRPr="00B3790B">
        <w:rPr>
          <w:rFonts w:ascii="Times New Roman" w:hAnsi="Times New Roman" w:cs="Times New Roman"/>
        </w:rPr>
        <w:t>my chosen field.</w:t>
      </w:r>
      <w:r w:rsidR="00472109" w:rsidRPr="00B3790B">
        <w:rPr>
          <w:rFonts w:ascii="Times New Roman" w:hAnsi="Times New Roman" w:cs="Times New Roman"/>
        </w:rPr>
        <w:t xml:space="preserve"> </w:t>
      </w:r>
      <w:r w:rsidR="00EB4143" w:rsidRPr="00B3790B">
        <w:rPr>
          <w:rFonts w:ascii="Times New Roman" w:hAnsi="Times New Roman" w:cs="Times New Roman"/>
        </w:rPr>
        <w:t xml:space="preserve">My aim was to create a ‘sensory profile’ </w:t>
      </w:r>
      <w:r w:rsidR="00EB4143" w:rsidRPr="00B3790B">
        <w:rPr>
          <w:rFonts w:ascii="Times New Roman" w:hAnsi="Times New Roman" w:cs="Times New Roman"/>
        </w:rPr>
        <w:lastRenderedPageBreak/>
        <w:t>(H</w:t>
      </w:r>
      <w:r w:rsidR="007F045C" w:rsidRPr="00B3790B">
        <w:rPr>
          <w:rFonts w:ascii="Times New Roman" w:hAnsi="Times New Roman" w:cs="Times New Roman"/>
        </w:rPr>
        <w:t xml:space="preserve">owes and Classen, 1991, p.257, cited in Pink, 2015), of </w:t>
      </w:r>
      <w:r w:rsidR="009E09F6" w:rsidRPr="00B3790B">
        <w:rPr>
          <w:rFonts w:ascii="Times New Roman" w:hAnsi="Times New Roman" w:cs="Times New Roman"/>
        </w:rPr>
        <w:t xml:space="preserve">how daily meditation affected me as an individual. </w:t>
      </w:r>
    </w:p>
    <w:p w14:paraId="1F7F36D0" w14:textId="77777777" w:rsidR="0009746A" w:rsidRDefault="0009746A" w:rsidP="00B3790B">
      <w:pPr>
        <w:spacing w:line="360" w:lineRule="auto"/>
        <w:rPr>
          <w:rFonts w:ascii="Times New Roman" w:hAnsi="Times New Roman" w:cs="Times New Roman"/>
        </w:rPr>
      </w:pPr>
    </w:p>
    <w:p w14:paraId="4FE00145" w14:textId="6B07A62F" w:rsidR="009D60A1" w:rsidRPr="00B3790B" w:rsidRDefault="004B71AE" w:rsidP="00B3790B">
      <w:pPr>
        <w:spacing w:line="360" w:lineRule="auto"/>
        <w:rPr>
          <w:rFonts w:ascii="Times New Roman" w:hAnsi="Times New Roman" w:cs="Times New Roman"/>
        </w:rPr>
      </w:pPr>
      <w:r w:rsidRPr="00B3790B">
        <w:rPr>
          <w:rFonts w:ascii="Times New Roman" w:hAnsi="Times New Roman" w:cs="Times New Roman"/>
        </w:rPr>
        <w:t xml:space="preserve">Within the field, I allowed and enabled myself to experience </w:t>
      </w:r>
      <w:r w:rsidR="00C65667" w:rsidRPr="00B3790B">
        <w:rPr>
          <w:rFonts w:ascii="Times New Roman" w:hAnsi="Times New Roman" w:cs="Times New Roman"/>
        </w:rPr>
        <w:t xml:space="preserve">the </w:t>
      </w:r>
      <w:r w:rsidRPr="00B3790B">
        <w:rPr>
          <w:rFonts w:ascii="Times New Roman" w:hAnsi="Times New Roman" w:cs="Times New Roman"/>
        </w:rPr>
        <w:t xml:space="preserve">meditation through all of my senses and </w:t>
      </w:r>
      <w:r w:rsidR="007776BF" w:rsidRPr="00B3790B">
        <w:rPr>
          <w:rFonts w:ascii="Times New Roman" w:hAnsi="Times New Roman" w:cs="Times New Roman"/>
        </w:rPr>
        <w:t xml:space="preserve">felt a sense of embodiment as I acquired a phenomenological approach </w:t>
      </w:r>
      <w:r w:rsidR="006B42FF" w:rsidRPr="00B3790B">
        <w:rPr>
          <w:rFonts w:ascii="Times New Roman" w:hAnsi="Times New Roman" w:cs="Times New Roman"/>
        </w:rPr>
        <w:t>to how I was interpreting and perceiving the experience.</w:t>
      </w:r>
      <w:r w:rsidR="00341E81" w:rsidRPr="00B3790B">
        <w:rPr>
          <w:rFonts w:ascii="Times New Roman" w:hAnsi="Times New Roman" w:cs="Times New Roman"/>
        </w:rPr>
        <w:t xml:space="preserve"> </w:t>
      </w:r>
      <w:r w:rsidR="006B42FF" w:rsidRPr="00B3790B">
        <w:rPr>
          <w:rFonts w:ascii="Times New Roman" w:hAnsi="Times New Roman" w:cs="Times New Roman"/>
        </w:rPr>
        <w:t>Pink writes, ‘the sensory ethnographer is trying to access areas of embodied</w:t>
      </w:r>
      <w:r w:rsidR="00341E81" w:rsidRPr="00B3790B">
        <w:rPr>
          <w:rFonts w:ascii="Times New Roman" w:hAnsi="Times New Roman" w:cs="Times New Roman"/>
        </w:rPr>
        <w:t>, emplaced knowing and to use these as a basis from which to understand human environments, activities, perception, experience</w:t>
      </w:r>
      <w:r w:rsidR="007B2FEB" w:rsidRPr="00B3790B">
        <w:rPr>
          <w:rFonts w:ascii="Times New Roman" w:hAnsi="Times New Roman" w:cs="Times New Roman"/>
        </w:rPr>
        <w:t xml:space="preserve">, action and meaning, and to situate this culturally and biographically’ (Pink, 2015, </w:t>
      </w:r>
      <w:r w:rsidR="00A2427A" w:rsidRPr="00B3790B">
        <w:rPr>
          <w:rFonts w:ascii="Times New Roman" w:hAnsi="Times New Roman" w:cs="Times New Roman"/>
        </w:rPr>
        <w:t xml:space="preserve">54). </w:t>
      </w:r>
      <w:r w:rsidR="00866906" w:rsidRPr="00B3790B">
        <w:rPr>
          <w:rFonts w:ascii="Times New Roman" w:hAnsi="Times New Roman" w:cs="Times New Roman"/>
        </w:rPr>
        <w:t xml:space="preserve">I felt that for the purpose of my methodology, it was important to </w:t>
      </w:r>
      <w:r w:rsidR="00062506" w:rsidRPr="00B3790B">
        <w:rPr>
          <w:rFonts w:ascii="Times New Roman" w:hAnsi="Times New Roman" w:cs="Times New Roman"/>
        </w:rPr>
        <w:t>highlight the influence of Pink’s sensory ethnography on my research as it became the basis as to why</w:t>
      </w:r>
      <w:r w:rsidR="005555DB" w:rsidRPr="00B3790B">
        <w:rPr>
          <w:rFonts w:ascii="Times New Roman" w:hAnsi="Times New Roman" w:cs="Times New Roman"/>
        </w:rPr>
        <w:t xml:space="preserve"> I chose my methods, and methodological approach</w:t>
      </w:r>
      <w:r w:rsidR="00F63712" w:rsidRPr="00B3790B">
        <w:rPr>
          <w:rFonts w:ascii="Times New Roman" w:hAnsi="Times New Roman" w:cs="Times New Roman"/>
        </w:rPr>
        <w:t>,</w:t>
      </w:r>
      <w:r w:rsidR="005555DB" w:rsidRPr="00B3790B">
        <w:rPr>
          <w:rFonts w:ascii="Times New Roman" w:hAnsi="Times New Roman" w:cs="Times New Roman"/>
        </w:rPr>
        <w:t xml:space="preserve"> and </w:t>
      </w:r>
      <w:r w:rsidR="002D645C" w:rsidRPr="00B3790B">
        <w:rPr>
          <w:rFonts w:ascii="Times New Roman" w:hAnsi="Times New Roman" w:cs="Times New Roman"/>
        </w:rPr>
        <w:t>later on, decided to write autoethnographically</w:t>
      </w:r>
      <w:r w:rsidR="00C5712A" w:rsidRPr="00B3790B">
        <w:rPr>
          <w:rFonts w:ascii="Times New Roman" w:hAnsi="Times New Roman" w:cs="Times New Roman"/>
        </w:rPr>
        <w:t xml:space="preserve"> (Ellis et al, 2011)</w:t>
      </w:r>
      <w:r w:rsidR="002D645C" w:rsidRPr="00B3790B">
        <w:rPr>
          <w:rFonts w:ascii="Times New Roman" w:hAnsi="Times New Roman" w:cs="Times New Roman"/>
        </w:rPr>
        <w:t xml:space="preserve"> </w:t>
      </w:r>
      <w:r w:rsidR="00AF7BB4" w:rsidRPr="00B3790B">
        <w:rPr>
          <w:rFonts w:ascii="Times New Roman" w:hAnsi="Times New Roman" w:cs="Times New Roman"/>
        </w:rPr>
        <w:t xml:space="preserve">as a part of a ‘narrative’ </w:t>
      </w:r>
      <w:r w:rsidR="00906268" w:rsidRPr="00B3790B">
        <w:rPr>
          <w:rFonts w:ascii="Times New Roman" w:hAnsi="Times New Roman" w:cs="Times New Roman"/>
        </w:rPr>
        <w:t xml:space="preserve"> (</w:t>
      </w:r>
      <w:proofErr w:type="spellStart"/>
      <w:r w:rsidR="00906268" w:rsidRPr="00B3790B">
        <w:rPr>
          <w:rFonts w:ascii="Times New Roman" w:hAnsi="Times New Roman" w:cs="Times New Roman"/>
        </w:rPr>
        <w:t>Clandinin</w:t>
      </w:r>
      <w:proofErr w:type="spellEnd"/>
      <w:r w:rsidR="00906268" w:rsidRPr="00B3790B">
        <w:rPr>
          <w:rFonts w:ascii="Times New Roman" w:hAnsi="Times New Roman" w:cs="Times New Roman"/>
        </w:rPr>
        <w:t xml:space="preserve"> and Conne</w:t>
      </w:r>
      <w:r w:rsidR="00AF7969" w:rsidRPr="00B3790B">
        <w:rPr>
          <w:rFonts w:ascii="Times New Roman" w:hAnsi="Times New Roman" w:cs="Times New Roman"/>
        </w:rPr>
        <w:t xml:space="preserve">lly, 2000) </w:t>
      </w:r>
      <w:r w:rsidR="00AF7BB4" w:rsidRPr="00B3790B">
        <w:rPr>
          <w:rFonts w:ascii="Times New Roman" w:hAnsi="Times New Roman" w:cs="Times New Roman"/>
        </w:rPr>
        <w:t xml:space="preserve">of my experience. </w:t>
      </w:r>
    </w:p>
    <w:p w14:paraId="1616E5E8" w14:textId="077EB307" w:rsidR="005C56B1" w:rsidRPr="00B3790B" w:rsidRDefault="005C56B1" w:rsidP="00B3790B">
      <w:pPr>
        <w:spacing w:line="360" w:lineRule="auto"/>
        <w:rPr>
          <w:rFonts w:ascii="Times New Roman" w:hAnsi="Times New Roman" w:cs="Times New Roman"/>
        </w:rPr>
      </w:pPr>
    </w:p>
    <w:p w14:paraId="02738164" w14:textId="413F5B63" w:rsidR="005C56B1" w:rsidRPr="00B3790B" w:rsidRDefault="005C56B1" w:rsidP="004C5751">
      <w:pPr>
        <w:pStyle w:val="Heading2"/>
        <w:numPr>
          <w:ilvl w:val="0"/>
          <w:numId w:val="10"/>
        </w:numPr>
        <w:spacing w:line="360" w:lineRule="auto"/>
        <w:rPr>
          <w:rFonts w:ascii="Times New Roman" w:hAnsi="Times New Roman" w:cs="Times New Roman"/>
          <w:sz w:val="24"/>
          <w:szCs w:val="24"/>
        </w:rPr>
      </w:pPr>
      <w:bookmarkStart w:id="24" w:name="_Toc40443279"/>
      <w:bookmarkStart w:id="25" w:name="_Toc40443446"/>
      <w:bookmarkStart w:id="26" w:name="_Toc40443558"/>
      <w:r w:rsidRPr="00B3790B">
        <w:rPr>
          <w:rFonts w:ascii="Times New Roman" w:hAnsi="Times New Roman" w:cs="Times New Roman"/>
          <w:sz w:val="24"/>
          <w:szCs w:val="24"/>
        </w:rPr>
        <w:t>Autoethnography</w:t>
      </w:r>
      <w:r w:rsidR="00D04399" w:rsidRPr="00B3790B">
        <w:rPr>
          <w:rFonts w:ascii="Times New Roman" w:hAnsi="Times New Roman" w:cs="Times New Roman"/>
          <w:sz w:val="24"/>
          <w:szCs w:val="24"/>
        </w:rPr>
        <w:t>:</w:t>
      </w:r>
      <w:bookmarkEnd w:id="24"/>
      <w:bookmarkEnd w:id="25"/>
      <w:bookmarkEnd w:id="26"/>
    </w:p>
    <w:p w14:paraId="3CCFA619" w14:textId="0977F5E5" w:rsidR="00D04399" w:rsidRPr="00B3790B" w:rsidRDefault="00D04399" w:rsidP="00B3790B">
      <w:pPr>
        <w:spacing w:line="360" w:lineRule="auto"/>
        <w:rPr>
          <w:rFonts w:ascii="Times New Roman" w:hAnsi="Times New Roman" w:cs="Times New Roman"/>
        </w:rPr>
      </w:pPr>
    </w:p>
    <w:p w14:paraId="1E3FE2D1" w14:textId="62F8E6CA" w:rsidR="00555445" w:rsidRPr="00B3790B" w:rsidRDefault="00555445" w:rsidP="00B3790B">
      <w:pPr>
        <w:spacing w:line="360" w:lineRule="auto"/>
        <w:rPr>
          <w:rFonts w:ascii="Times New Roman" w:hAnsi="Times New Roman" w:cs="Times New Roman"/>
        </w:rPr>
      </w:pPr>
      <w:r w:rsidRPr="00B3790B">
        <w:rPr>
          <w:rFonts w:ascii="Times New Roman" w:hAnsi="Times New Roman" w:cs="Times New Roman"/>
        </w:rPr>
        <w:t xml:space="preserve">From the onset of conducting fieldwork, I had decided to research myself within my given field and wanted to become the main informant of research within an autoethnographic approach (Ellis et al, 2011). From before the retreat, it was evident to me that it would be unethical to conduct ethnographic interviews during the trip itself and this, therefore, directed my research aims and interest and further guided me towards my autoethnographic approach. Due to the very personal nature of attending a pre-paid retreat, alongside the practical problem of not knowing or able to contact retreat members before the trip, it would have been inappropriate for me to ask to observe or conduct interviews with other members on the retreat without prior consent. With the knowledge of this, I found that my methodology was pre-shaped to fall in line with the limitations of my fieldwork </w:t>
      </w:r>
      <w:r w:rsidR="007367E2" w:rsidRPr="00B3790B">
        <w:rPr>
          <w:rFonts w:ascii="Times New Roman" w:hAnsi="Times New Roman" w:cs="Times New Roman"/>
        </w:rPr>
        <w:t xml:space="preserve">leading me </w:t>
      </w:r>
      <w:r w:rsidR="000D177A" w:rsidRPr="00B3790B">
        <w:rPr>
          <w:rFonts w:ascii="Times New Roman" w:hAnsi="Times New Roman" w:cs="Times New Roman"/>
        </w:rPr>
        <w:t xml:space="preserve">to explore the strengths of writing autoethnographically for my research topic. </w:t>
      </w:r>
    </w:p>
    <w:p w14:paraId="64F5E8F1" w14:textId="77777777" w:rsidR="004C5751" w:rsidRDefault="004C5751" w:rsidP="00B3790B">
      <w:pPr>
        <w:spacing w:line="360" w:lineRule="auto"/>
        <w:rPr>
          <w:rFonts w:ascii="Times New Roman" w:hAnsi="Times New Roman" w:cs="Times New Roman"/>
        </w:rPr>
      </w:pPr>
    </w:p>
    <w:p w14:paraId="0A22E6A6" w14:textId="294BE0BE" w:rsidR="000F795F" w:rsidRPr="00B3790B" w:rsidRDefault="000F795F" w:rsidP="00B3790B">
      <w:pPr>
        <w:spacing w:line="360" w:lineRule="auto"/>
        <w:rPr>
          <w:rFonts w:ascii="Times New Roman" w:hAnsi="Times New Roman" w:cs="Times New Roman"/>
        </w:rPr>
      </w:pPr>
      <w:r w:rsidRPr="00B3790B">
        <w:rPr>
          <w:rFonts w:ascii="Times New Roman" w:hAnsi="Times New Roman" w:cs="Times New Roman"/>
        </w:rPr>
        <w:t>‘Autoethnography’ (Ellis et al,</w:t>
      </w:r>
      <w:r w:rsidR="00BB7C1F" w:rsidRPr="00B3790B">
        <w:rPr>
          <w:rFonts w:ascii="Times New Roman" w:hAnsi="Times New Roman" w:cs="Times New Roman"/>
        </w:rPr>
        <w:t xml:space="preserve"> 2011), refers to the ethnographic writing of the self. Similar to </w:t>
      </w:r>
      <w:r w:rsidR="00331927" w:rsidRPr="00B3790B">
        <w:rPr>
          <w:rFonts w:ascii="Times New Roman" w:hAnsi="Times New Roman" w:cs="Times New Roman"/>
        </w:rPr>
        <w:t>autobiographies</w:t>
      </w:r>
      <w:r w:rsidR="00BB7C1F" w:rsidRPr="00B3790B">
        <w:rPr>
          <w:rFonts w:ascii="Times New Roman" w:hAnsi="Times New Roman" w:cs="Times New Roman"/>
        </w:rPr>
        <w:t xml:space="preserve">, an auto-ethnography </w:t>
      </w:r>
      <w:r w:rsidR="00C03EDD" w:rsidRPr="00B3790B">
        <w:rPr>
          <w:rFonts w:ascii="Times New Roman" w:hAnsi="Times New Roman" w:cs="Times New Roman"/>
        </w:rPr>
        <w:t xml:space="preserve">explores the telling of a narrative </w:t>
      </w:r>
      <w:r w:rsidR="00170826" w:rsidRPr="00B3790B">
        <w:rPr>
          <w:rFonts w:ascii="Times New Roman" w:hAnsi="Times New Roman" w:cs="Times New Roman"/>
        </w:rPr>
        <w:t>of experience/s that is personal to the author</w:t>
      </w:r>
      <w:r w:rsidR="0038199D" w:rsidRPr="00B3790B">
        <w:rPr>
          <w:rFonts w:ascii="Times New Roman" w:hAnsi="Times New Roman" w:cs="Times New Roman"/>
        </w:rPr>
        <w:t xml:space="preserve">. </w:t>
      </w:r>
      <w:r w:rsidR="00331927" w:rsidRPr="00B3790B">
        <w:rPr>
          <w:rFonts w:ascii="Times New Roman" w:hAnsi="Times New Roman" w:cs="Times New Roman"/>
        </w:rPr>
        <w:t xml:space="preserve">What distinguishes an autobiography and an autoethnography, however,  is that </w:t>
      </w:r>
      <w:r w:rsidR="00D16ADF" w:rsidRPr="00B3790B">
        <w:rPr>
          <w:rFonts w:ascii="Times New Roman" w:hAnsi="Times New Roman" w:cs="Times New Roman"/>
        </w:rPr>
        <w:t>usually the author will</w:t>
      </w:r>
      <w:r w:rsidR="00AC1648" w:rsidRPr="00B3790B">
        <w:rPr>
          <w:rFonts w:ascii="Times New Roman" w:hAnsi="Times New Roman" w:cs="Times New Roman"/>
        </w:rPr>
        <w:t xml:space="preserve"> write personally about either an experience whilst in the field or recount </w:t>
      </w:r>
      <w:r w:rsidR="003100BE" w:rsidRPr="00B3790B">
        <w:rPr>
          <w:rFonts w:ascii="Times New Roman" w:hAnsi="Times New Roman" w:cs="Times New Roman"/>
        </w:rPr>
        <w:t xml:space="preserve">their own personal stories from one’s life but relate it back to an audience </w:t>
      </w:r>
      <w:r w:rsidR="003100BE" w:rsidRPr="00B3790B">
        <w:rPr>
          <w:rFonts w:ascii="Times New Roman" w:hAnsi="Times New Roman" w:cs="Times New Roman"/>
        </w:rPr>
        <w:lastRenderedPageBreak/>
        <w:t xml:space="preserve">and use the narrative to </w:t>
      </w:r>
      <w:r w:rsidR="00443133" w:rsidRPr="00B3790B">
        <w:rPr>
          <w:rFonts w:ascii="Times New Roman" w:hAnsi="Times New Roman" w:cs="Times New Roman"/>
        </w:rPr>
        <w:t>give insight on a theoretical position (Ellis et al, 2011).</w:t>
      </w:r>
      <w:r w:rsidR="0038199D" w:rsidRPr="00B3790B">
        <w:rPr>
          <w:rFonts w:ascii="Times New Roman" w:hAnsi="Times New Roman" w:cs="Times New Roman"/>
        </w:rPr>
        <w:t xml:space="preserve"> These stories may be seen as ‘epiphanies’ (Ellis et al, 2011) that are experienced by the </w:t>
      </w:r>
      <w:proofErr w:type="spellStart"/>
      <w:r w:rsidR="0038199D" w:rsidRPr="00B3790B">
        <w:rPr>
          <w:rFonts w:ascii="Times New Roman" w:hAnsi="Times New Roman" w:cs="Times New Roman"/>
        </w:rPr>
        <w:t>autoethnographer</w:t>
      </w:r>
      <w:proofErr w:type="spellEnd"/>
      <w:r w:rsidR="008A6AF9">
        <w:rPr>
          <w:rFonts w:ascii="Times New Roman" w:hAnsi="Times New Roman" w:cs="Times New Roman"/>
        </w:rPr>
        <w:t>,</w:t>
      </w:r>
      <w:r w:rsidR="0038199D" w:rsidRPr="00B3790B">
        <w:rPr>
          <w:rFonts w:ascii="Times New Roman" w:hAnsi="Times New Roman" w:cs="Times New Roman"/>
        </w:rPr>
        <w:t xml:space="preserve"> and within an ethnographic setting, these</w:t>
      </w:r>
      <w:r w:rsidR="002A48BE" w:rsidRPr="00B3790B">
        <w:rPr>
          <w:rFonts w:ascii="Times New Roman" w:hAnsi="Times New Roman" w:cs="Times New Roman"/>
        </w:rPr>
        <w:t xml:space="preserve"> epiphanies</w:t>
      </w:r>
      <w:r w:rsidR="0038199D" w:rsidRPr="00B3790B">
        <w:rPr>
          <w:rFonts w:ascii="Times New Roman" w:hAnsi="Times New Roman" w:cs="Times New Roman"/>
        </w:rPr>
        <w:t xml:space="preserve"> may be ‘made possible by being part of a culture and/or by possessing a particular cultural identity’ (Ellis et al, 2011, p.276).</w:t>
      </w:r>
      <w:r w:rsidR="00443133" w:rsidRPr="00B3790B">
        <w:rPr>
          <w:rFonts w:ascii="Times New Roman" w:hAnsi="Times New Roman" w:cs="Times New Roman"/>
        </w:rPr>
        <w:t xml:space="preserve"> </w:t>
      </w:r>
      <w:r w:rsidR="002E7954" w:rsidRPr="00B3790B">
        <w:rPr>
          <w:rFonts w:ascii="Times New Roman" w:hAnsi="Times New Roman" w:cs="Times New Roman"/>
        </w:rPr>
        <w:t>As written by Ellis et al</w:t>
      </w:r>
      <w:r w:rsidR="00A046D2" w:rsidRPr="00B3790B">
        <w:rPr>
          <w:rFonts w:ascii="Times New Roman" w:hAnsi="Times New Roman" w:cs="Times New Roman"/>
        </w:rPr>
        <w:t>, ‘when researchers write autoethnographies, they seek to produce aesthetic and evocative thick descriptions of personal and interpersonal experience</w:t>
      </w:r>
      <w:r w:rsidR="007511F2" w:rsidRPr="00B3790B">
        <w:rPr>
          <w:rFonts w:ascii="Times New Roman" w:hAnsi="Times New Roman" w:cs="Times New Roman"/>
        </w:rPr>
        <w:t>’ (Ellis et al, 2011, p.277).</w:t>
      </w:r>
      <w:r w:rsidR="00F84028" w:rsidRPr="00B3790B">
        <w:rPr>
          <w:rFonts w:ascii="Times New Roman" w:hAnsi="Times New Roman" w:cs="Times New Roman"/>
        </w:rPr>
        <w:t xml:space="preserve"> </w:t>
      </w:r>
      <w:r w:rsidR="00A64096" w:rsidRPr="00B3790B">
        <w:rPr>
          <w:rFonts w:ascii="Times New Roman" w:hAnsi="Times New Roman" w:cs="Times New Roman"/>
        </w:rPr>
        <w:t>Clifford highlights in ‘Writing Culture’ (</w:t>
      </w:r>
      <w:r w:rsidR="00673624" w:rsidRPr="00B3790B">
        <w:rPr>
          <w:rFonts w:ascii="Times New Roman" w:hAnsi="Times New Roman" w:cs="Times New Roman"/>
        </w:rPr>
        <w:t>1986), ‘every version of an “other</w:t>
      </w:r>
      <w:r w:rsidR="0029250E" w:rsidRPr="00B3790B">
        <w:rPr>
          <w:rFonts w:ascii="Times New Roman" w:hAnsi="Times New Roman" w:cs="Times New Roman"/>
        </w:rPr>
        <w:t xml:space="preserve">”, wherever found, is also the construction of a “self” (Clifford, 1986, p.23). </w:t>
      </w:r>
      <w:r w:rsidR="008B330F" w:rsidRPr="00B3790B">
        <w:rPr>
          <w:rFonts w:ascii="Times New Roman" w:hAnsi="Times New Roman" w:cs="Times New Roman"/>
        </w:rPr>
        <w:t xml:space="preserve">Within the post-modern wave of social research, more ethnographers </w:t>
      </w:r>
      <w:r w:rsidR="005E3816" w:rsidRPr="00B3790B">
        <w:rPr>
          <w:rFonts w:ascii="Times New Roman" w:hAnsi="Times New Roman" w:cs="Times New Roman"/>
        </w:rPr>
        <w:t xml:space="preserve">found that it was </w:t>
      </w:r>
      <w:r w:rsidR="00703920" w:rsidRPr="00B3790B">
        <w:rPr>
          <w:rFonts w:ascii="Times New Roman" w:hAnsi="Times New Roman" w:cs="Times New Roman"/>
        </w:rPr>
        <w:t xml:space="preserve">becoming almost </w:t>
      </w:r>
      <w:r w:rsidR="00F84028" w:rsidRPr="00B3790B">
        <w:rPr>
          <w:rFonts w:ascii="Times New Roman" w:hAnsi="Times New Roman" w:cs="Times New Roman"/>
        </w:rPr>
        <w:t>deceptive</w:t>
      </w:r>
      <w:r w:rsidR="00703920" w:rsidRPr="00B3790B">
        <w:rPr>
          <w:rFonts w:ascii="Times New Roman" w:hAnsi="Times New Roman" w:cs="Times New Roman"/>
        </w:rPr>
        <w:t xml:space="preserve"> to assume an objective position </w:t>
      </w:r>
      <w:r w:rsidR="00F84028" w:rsidRPr="00B3790B">
        <w:rPr>
          <w:rFonts w:ascii="Times New Roman" w:hAnsi="Times New Roman" w:cs="Times New Roman"/>
        </w:rPr>
        <w:t xml:space="preserve">within research as the researcher could not </w:t>
      </w:r>
      <w:r w:rsidR="001C62B3" w:rsidRPr="00B3790B">
        <w:rPr>
          <w:rFonts w:ascii="Times New Roman" w:hAnsi="Times New Roman" w:cs="Times New Roman"/>
        </w:rPr>
        <w:t>remain separate from the field (</w:t>
      </w:r>
      <w:r w:rsidR="006C4E15" w:rsidRPr="00B3790B">
        <w:rPr>
          <w:rFonts w:ascii="Times New Roman" w:hAnsi="Times New Roman" w:cs="Times New Roman"/>
        </w:rPr>
        <w:t xml:space="preserve">Robben and </w:t>
      </w:r>
      <w:proofErr w:type="spellStart"/>
      <w:r w:rsidR="006C4E15" w:rsidRPr="00B3790B">
        <w:rPr>
          <w:rFonts w:ascii="Times New Roman" w:hAnsi="Times New Roman" w:cs="Times New Roman"/>
        </w:rPr>
        <w:t>Sluka</w:t>
      </w:r>
      <w:proofErr w:type="spellEnd"/>
      <w:r w:rsidR="008158DA" w:rsidRPr="00B3790B">
        <w:rPr>
          <w:rFonts w:ascii="Times New Roman" w:hAnsi="Times New Roman" w:cs="Times New Roman"/>
        </w:rPr>
        <w:t>, 2012).</w:t>
      </w:r>
      <w:r w:rsidR="00FF6948" w:rsidRPr="00B3790B">
        <w:rPr>
          <w:rFonts w:ascii="Times New Roman" w:hAnsi="Times New Roman" w:cs="Times New Roman"/>
        </w:rPr>
        <w:t xml:space="preserve"> As </w:t>
      </w:r>
      <w:r w:rsidR="002A7EDB" w:rsidRPr="00B3790B">
        <w:rPr>
          <w:rFonts w:ascii="Times New Roman" w:hAnsi="Times New Roman" w:cs="Times New Roman"/>
        </w:rPr>
        <w:t xml:space="preserve">researching the other </w:t>
      </w:r>
      <w:r w:rsidR="00B05A7D" w:rsidRPr="00B3790B">
        <w:rPr>
          <w:rFonts w:ascii="Times New Roman" w:hAnsi="Times New Roman" w:cs="Times New Roman"/>
        </w:rPr>
        <w:t>constructs,</w:t>
      </w:r>
      <w:r w:rsidR="002A7EDB" w:rsidRPr="00B3790B">
        <w:rPr>
          <w:rFonts w:ascii="Times New Roman" w:hAnsi="Times New Roman" w:cs="Times New Roman"/>
        </w:rPr>
        <w:t xml:space="preserve"> the self, </w:t>
      </w:r>
      <w:r w:rsidR="006D4298" w:rsidRPr="00B3790B">
        <w:rPr>
          <w:rFonts w:ascii="Times New Roman" w:hAnsi="Times New Roman" w:cs="Times New Roman"/>
        </w:rPr>
        <w:t>th</w:t>
      </w:r>
      <w:r w:rsidR="00201CD4" w:rsidRPr="00B3790B">
        <w:rPr>
          <w:rFonts w:ascii="Times New Roman" w:hAnsi="Times New Roman" w:cs="Times New Roman"/>
        </w:rPr>
        <w:t>en it can be suggested that</w:t>
      </w:r>
      <w:r w:rsidR="006D4298" w:rsidRPr="00B3790B">
        <w:rPr>
          <w:rFonts w:ascii="Times New Roman" w:hAnsi="Times New Roman" w:cs="Times New Roman"/>
        </w:rPr>
        <w:t xml:space="preserve"> </w:t>
      </w:r>
      <w:r w:rsidR="00E91C40" w:rsidRPr="00B3790B">
        <w:rPr>
          <w:rFonts w:ascii="Times New Roman" w:hAnsi="Times New Roman" w:cs="Times New Roman"/>
        </w:rPr>
        <w:t xml:space="preserve">similarly researching the </w:t>
      </w:r>
      <w:r w:rsidR="00D0303F" w:rsidRPr="00B3790B">
        <w:rPr>
          <w:rFonts w:ascii="Times New Roman" w:hAnsi="Times New Roman" w:cs="Times New Roman"/>
        </w:rPr>
        <w:t>self</w:t>
      </w:r>
      <w:r w:rsidR="00FC422F" w:rsidRPr="00B3790B">
        <w:rPr>
          <w:rFonts w:ascii="Times New Roman" w:hAnsi="Times New Roman" w:cs="Times New Roman"/>
        </w:rPr>
        <w:t xml:space="preserve">, </w:t>
      </w:r>
      <w:r w:rsidR="00D0303F" w:rsidRPr="00B3790B">
        <w:rPr>
          <w:rFonts w:ascii="Times New Roman" w:hAnsi="Times New Roman" w:cs="Times New Roman"/>
        </w:rPr>
        <w:t>constructs</w:t>
      </w:r>
      <w:r w:rsidR="00E91C40" w:rsidRPr="00B3790B">
        <w:rPr>
          <w:rFonts w:ascii="Times New Roman" w:hAnsi="Times New Roman" w:cs="Times New Roman"/>
        </w:rPr>
        <w:t xml:space="preserve"> the other (Ellis et al, 2011</w:t>
      </w:r>
      <w:r w:rsidR="00D0303F" w:rsidRPr="00B3790B">
        <w:rPr>
          <w:rFonts w:ascii="Times New Roman" w:hAnsi="Times New Roman" w:cs="Times New Roman"/>
        </w:rPr>
        <w:t>)</w:t>
      </w:r>
      <w:r w:rsidR="00007634" w:rsidRPr="00B3790B">
        <w:rPr>
          <w:rFonts w:ascii="Times New Roman" w:hAnsi="Times New Roman" w:cs="Times New Roman"/>
        </w:rPr>
        <w:t xml:space="preserve"> </w:t>
      </w:r>
      <w:r w:rsidR="007A2C5A" w:rsidRPr="00B3790B">
        <w:rPr>
          <w:rFonts w:ascii="Times New Roman" w:hAnsi="Times New Roman" w:cs="Times New Roman"/>
        </w:rPr>
        <w:t>a</w:t>
      </w:r>
      <w:r w:rsidR="00007634" w:rsidRPr="00B3790B">
        <w:rPr>
          <w:rFonts w:ascii="Times New Roman" w:hAnsi="Times New Roman" w:cs="Times New Roman"/>
        </w:rPr>
        <w:t>s well as a</w:t>
      </w:r>
      <w:r w:rsidR="007A2C5A" w:rsidRPr="00B3790B">
        <w:rPr>
          <w:rFonts w:ascii="Times New Roman" w:hAnsi="Times New Roman" w:cs="Times New Roman"/>
        </w:rPr>
        <w:t xml:space="preserve"> </w:t>
      </w:r>
      <w:r w:rsidR="0065102E" w:rsidRPr="00B3790B">
        <w:rPr>
          <w:rFonts w:ascii="Times New Roman" w:hAnsi="Times New Roman" w:cs="Times New Roman"/>
        </w:rPr>
        <w:t>solidarity created within the individual perspective between the author and the audience (</w:t>
      </w:r>
      <w:proofErr w:type="spellStart"/>
      <w:r w:rsidR="00B05A7D" w:rsidRPr="00B3790B">
        <w:rPr>
          <w:rFonts w:ascii="Times New Roman" w:hAnsi="Times New Roman" w:cs="Times New Roman"/>
        </w:rPr>
        <w:t>Okely</w:t>
      </w:r>
      <w:proofErr w:type="spellEnd"/>
      <w:r w:rsidR="00B05A7D" w:rsidRPr="00B3790B">
        <w:rPr>
          <w:rFonts w:ascii="Times New Roman" w:hAnsi="Times New Roman" w:cs="Times New Roman"/>
        </w:rPr>
        <w:t xml:space="preserve"> and Callaway, 19</w:t>
      </w:r>
      <w:r w:rsidR="007E7B05" w:rsidRPr="00B3790B">
        <w:rPr>
          <w:rFonts w:ascii="Times New Roman" w:hAnsi="Times New Roman" w:cs="Times New Roman"/>
        </w:rPr>
        <w:t>92</w:t>
      </w:r>
      <w:r w:rsidR="00B05A7D" w:rsidRPr="00B3790B">
        <w:rPr>
          <w:rFonts w:ascii="Times New Roman" w:hAnsi="Times New Roman" w:cs="Times New Roman"/>
        </w:rPr>
        <w:t>).</w:t>
      </w:r>
      <w:r w:rsidR="008158DA" w:rsidRPr="00B3790B">
        <w:rPr>
          <w:rFonts w:ascii="Times New Roman" w:hAnsi="Times New Roman" w:cs="Times New Roman"/>
        </w:rPr>
        <w:t xml:space="preserve"> </w:t>
      </w:r>
      <w:r w:rsidR="004C004D" w:rsidRPr="00B3790B">
        <w:rPr>
          <w:rFonts w:ascii="Times New Roman" w:hAnsi="Times New Roman" w:cs="Times New Roman"/>
        </w:rPr>
        <w:t xml:space="preserve">Auto-ethnography accommodates for subjectivity </w:t>
      </w:r>
      <w:r w:rsidR="0067573E" w:rsidRPr="00B3790B">
        <w:rPr>
          <w:rFonts w:ascii="Times New Roman" w:hAnsi="Times New Roman" w:cs="Times New Roman"/>
        </w:rPr>
        <w:t>giving validation to the expression of experiences</w:t>
      </w:r>
      <w:r w:rsidR="00CF3062" w:rsidRPr="00B3790B">
        <w:rPr>
          <w:rFonts w:ascii="Times New Roman" w:hAnsi="Times New Roman" w:cs="Times New Roman"/>
        </w:rPr>
        <w:t>,</w:t>
      </w:r>
      <w:r w:rsidR="0067573E" w:rsidRPr="00B3790B">
        <w:rPr>
          <w:rFonts w:ascii="Times New Roman" w:hAnsi="Times New Roman" w:cs="Times New Roman"/>
        </w:rPr>
        <w:t xml:space="preserve"> that </w:t>
      </w:r>
      <w:r w:rsidR="00CF3062" w:rsidRPr="00B3790B">
        <w:rPr>
          <w:rFonts w:ascii="Times New Roman" w:hAnsi="Times New Roman" w:cs="Times New Roman"/>
        </w:rPr>
        <w:t xml:space="preserve">without, may have been forgotten about. </w:t>
      </w:r>
    </w:p>
    <w:p w14:paraId="5EFE5CA5" w14:textId="77777777" w:rsidR="004C5751" w:rsidRDefault="004C5751" w:rsidP="00B3790B">
      <w:pPr>
        <w:spacing w:line="360" w:lineRule="auto"/>
        <w:rPr>
          <w:rFonts w:ascii="Times New Roman" w:hAnsi="Times New Roman" w:cs="Times New Roman"/>
        </w:rPr>
      </w:pPr>
    </w:p>
    <w:p w14:paraId="7129E6BF" w14:textId="77777777" w:rsidR="004C5751" w:rsidRDefault="0019029F" w:rsidP="004C5751">
      <w:pPr>
        <w:spacing w:line="360" w:lineRule="auto"/>
        <w:rPr>
          <w:rFonts w:ascii="Times New Roman" w:hAnsi="Times New Roman" w:cs="Times New Roman"/>
        </w:rPr>
      </w:pPr>
      <w:r w:rsidRPr="00B3790B">
        <w:rPr>
          <w:rFonts w:ascii="Times New Roman" w:hAnsi="Times New Roman" w:cs="Times New Roman"/>
        </w:rPr>
        <w:t xml:space="preserve">When choosing my initial area of research, </w:t>
      </w:r>
      <w:r w:rsidR="009535A0" w:rsidRPr="00B3790B">
        <w:rPr>
          <w:rFonts w:ascii="Times New Roman" w:hAnsi="Times New Roman" w:cs="Times New Roman"/>
        </w:rPr>
        <w:t xml:space="preserve">I primarily wanted to explore the concepts of meditation as a well-being practice. </w:t>
      </w:r>
      <w:r w:rsidR="00E5527D" w:rsidRPr="00B3790B">
        <w:rPr>
          <w:rFonts w:ascii="Times New Roman" w:hAnsi="Times New Roman" w:cs="Times New Roman"/>
        </w:rPr>
        <w:t>Fro</w:t>
      </w:r>
      <w:r w:rsidR="00BF7F3F" w:rsidRPr="00B3790B">
        <w:rPr>
          <w:rFonts w:ascii="Times New Roman" w:hAnsi="Times New Roman" w:cs="Times New Roman"/>
        </w:rPr>
        <w:t>m</w:t>
      </w:r>
      <w:r w:rsidR="00E5527D" w:rsidRPr="00B3790B">
        <w:rPr>
          <w:rFonts w:ascii="Times New Roman" w:hAnsi="Times New Roman" w:cs="Times New Roman"/>
        </w:rPr>
        <w:t xml:space="preserve"> the </w:t>
      </w:r>
      <w:r w:rsidR="00BF7F3F" w:rsidRPr="00B3790B">
        <w:rPr>
          <w:rFonts w:ascii="Times New Roman" w:hAnsi="Times New Roman" w:cs="Times New Roman"/>
        </w:rPr>
        <w:t>beginning</w:t>
      </w:r>
      <w:r w:rsidR="00E5527D" w:rsidRPr="00B3790B">
        <w:rPr>
          <w:rFonts w:ascii="Times New Roman" w:hAnsi="Times New Roman" w:cs="Times New Roman"/>
        </w:rPr>
        <w:t>, my research was personal</w:t>
      </w:r>
      <w:r w:rsidR="00941553" w:rsidRPr="00B3790B">
        <w:rPr>
          <w:rFonts w:ascii="Times New Roman" w:hAnsi="Times New Roman" w:cs="Times New Roman"/>
        </w:rPr>
        <w:t xml:space="preserve"> </w:t>
      </w:r>
      <w:r w:rsidR="00831E85" w:rsidRPr="00B3790B">
        <w:rPr>
          <w:rFonts w:ascii="Times New Roman" w:hAnsi="Times New Roman" w:cs="Times New Roman"/>
        </w:rPr>
        <w:t xml:space="preserve">and highly subjective </w:t>
      </w:r>
      <w:r w:rsidR="00E5527D" w:rsidRPr="00B3790B">
        <w:rPr>
          <w:rFonts w:ascii="Times New Roman" w:hAnsi="Times New Roman" w:cs="Times New Roman"/>
        </w:rPr>
        <w:t>and so</w:t>
      </w:r>
      <w:r w:rsidR="00BE1798" w:rsidRPr="00B3790B">
        <w:rPr>
          <w:rFonts w:ascii="Times New Roman" w:hAnsi="Times New Roman" w:cs="Times New Roman"/>
        </w:rPr>
        <w:t xml:space="preserve"> it became apparent to me the usefulness of</w:t>
      </w:r>
      <w:r w:rsidR="00941553" w:rsidRPr="00B3790B">
        <w:rPr>
          <w:rFonts w:ascii="Times New Roman" w:hAnsi="Times New Roman" w:cs="Times New Roman"/>
        </w:rPr>
        <w:t xml:space="preserve"> approaching fieldwork with the hope of writing an autoethnography after. </w:t>
      </w:r>
      <w:r w:rsidR="00516C74" w:rsidRPr="00B3790B">
        <w:rPr>
          <w:rFonts w:ascii="Times New Roman" w:hAnsi="Times New Roman" w:cs="Times New Roman"/>
        </w:rPr>
        <w:t xml:space="preserve">Having to learn to live with my own </w:t>
      </w:r>
      <w:r w:rsidR="007347BF" w:rsidRPr="00B3790B">
        <w:rPr>
          <w:rFonts w:ascii="Times New Roman" w:hAnsi="Times New Roman" w:cs="Times New Roman"/>
        </w:rPr>
        <w:t xml:space="preserve">diagnosed mental </w:t>
      </w:r>
      <w:r w:rsidR="00C36683" w:rsidRPr="00B3790B">
        <w:rPr>
          <w:rFonts w:ascii="Times New Roman" w:hAnsi="Times New Roman" w:cs="Times New Roman"/>
        </w:rPr>
        <w:t>disorder</w:t>
      </w:r>
      <w:r w:rsidR="007347BF" w:rsidRPr="00B3790B">
        <w:rPr>
          <w:rFonts w:ascii="Times New Roman" w:hAnsi="Times New Roman" w:cs="Times New Roman"/>
        </w:rPr>
        <w:t xml:space="preserve">, I have been for a while curious about the effectiveness of </w:t>
      </w:r>
      <w:r w:rsidR="006C4D74" w:rsidRPr="00B3790B">
        <w:rPr>
          <w:rFonts w:ascii="Times New Roman" w:hAnsi="Times New Roman" w:cs="Times New Roman"/>
        </w:rPr>
        <w:t xml:space="preserve">these well-being practises that I had seen advertised </w:t>
      </w:r>
      <w:r w:rsidR="00BC256E" w:rsidRPr="00B3790B">
        <w:rPr>
          <w:rFonts w:ascii="Times New Roman" w:hAnsi="Times New Roman" w:cs="Times New Roman"/>
        </w:rPr>
        <w:t xml:space="preserve">about from well-being and self-help books to </w:t>
      </w:r>
      <w:r w:rsidR="008D4945" w:rsidRPr="00B3790B">
        <w:rPr>
          <w:rFonts w:ascii="Times New Roman" w:hAnsi="Times New Roman" w:cs="Times New Roman"/>
        </w:rPr>
        <w:t xml:space="preserve">hearing various </w:t>
      </w:r>
      <w:r w:rsidR="00F92EC4" w:rsidRPr="00B3790B">
        <w:rPr>
          <w:rFonts w:ascii="Times New Roman" w:hAnsi="Times New Roman" w:cs="Times New Roman"/>
        </w:rPr>
        <w:t xml:space="preserve">strategies praised </w:t>
      </w:r>
      <w:r w:rsidR="008D4945" w:rsidRPr="00B3790B">
        <w:rPr>
          <w:rFonts w:ascii="Times New Roman" w:hAnsi="Times New Roman" w:cs="Times New Roman"/>
        </w:rPr>
        <w:t xml:space="preserve">about </w:t>
      </w:r>
      <w:r w:rsidR="00F92EC4" w:rsidRPr="00B3790B">
        <w:rPr>
          <w:rFonts w:ascii="Times New Roman" w:hAnsi="Times New Roman" w:cs="Times New Roman"/>
        </w:rPr>
        <w:t>in doctor</w:t>
      </w:r>
      <w:r w:rsidR="000E31F5" w:rsidRPr="00B3790B">
        <w:rPr>
          <w:rFonts w:ascii="Times New Roman" w:hAnsi="Times New Roman" w:cs="Times New Roman"/>
        </w:rPr>
        <w:t>’s</w:t>
      </w:r>
      <w:r w:rsidR="00F92EC4" w:rsidRPr="00B3790B">
        <w:rPr>
          <w:rFonts w:ascii="Times New Roman" w:hAnsi="Times New Roman" w:cs="Times New Roman"/>
        </w:rPr>
        <w:t xml:space="preserve"> offices and therapy sessions. </w:t>
      </w:r>
      <w:r w:rsidR="00BE1798" w:rsidRPr="00B3790B">
        <w:rPr>
          <w:rFonts w:ascii="Times New Roman" w:hAnsi="Times New Roman" w:cs="Times New Roman"/>
        </w:rPr>
        <w:t xml:space="preserve"> </w:t>
      </w:r>
      <w:r w:rsidR="000E31F5" w:rsidRPr="00B3790B">
        <w:rPr>
          <w:rFonts w:ascii="Times New Roman" w:hAnsi="Times New Roman" w:cs="Times New Roman"/>
        </w:rPr>
        <w:t xml:space="preserve">For me, meditation as a tool for </w:t>
      </w:r>
      <w:r w:rsidR="00F00ADD" w:rsidRPr="00B3790B">
        <w:rPr>
          <w:rFonts w:ascii="Times New Roman" w:hAnsi="Times New Roman" w:cs="Times New Roman"/>
        </w:rPr>
        <w:t xml:space="preserve">helping mental health, kept </w:t>
      </w:r>
      <w:r w:rsidR="006F31CD" w:rsidRPr="00B3790B">
        <w:rPr>
          <w:rFonts w:ascii="Times New Roman" w:hAnsi="Times New Roman" w:cs="Times New Roman"/>
        </w:rPr>
        <w:t xml:space="preserve">cropping up in my life and </w:t>
      </w:r>
      <w:r w:rsidR="00B60742" w:rsidRPr="00B3790B">
        <w:rPr>
          <w:rFonts w:ascii="Times New Roman" w:hAnsi="Times New Roman" w:cs="Times New Roman"/>
        </w:rPr>
        <w:t xml:space="preserve">admittedly I had a level of scepticism towards it. </w:t>
      </w:r>
      <w:r w:rsidR="007A5897" w:rsidRPr="00B3790B">
        <w:rPr>
          <w:rFonts w:ascii="Times New Roman" w:hAnsi="Times New Roman" w:cs="Times New Roman"/>
        </w:rPr>
        <w:t>As a person</w:t>
      </w:r>
      <w:r w:rsidR="00F61421" w:rsidRPr="00B3790B">
        <w:rPr>
          <w:rFonts w:ascii="Times New Roman" w:hAnsi="Times New Roman" w:cs="Times New Roman"/>
        </w:rPr>
        <w:t>,</w:t>
      </w:r>
      <w:r w:rsidR="007A5897" w:rsidRPr="00B3790B">
        <w:rPr>
          <w:rFonts w:ascii="Times New Roman" w:hAnsi="Times New Roman" w:cs="Times New Roman"/>
        </w:rPr>
        <w:t xml:space="preserve"> I had wanted to attend a meditation retreat to settle the curiosity arising towards it within my personal life</w:t>
      </w:r>
      <w:r w:rsidR="00B85D89" w:rsidRPr="00B3790B">
        <w:rPr>
          <w:rFonts w:ascii="Times New Roman" w:hAnsi="Times New Roman" w:cs="Times New Roman"/>
        </w:rPr>
        <w:t>.</w:t>
      </w:r>
      <w:r w:rsidR="007A5897" w:rsidRPr="00B3790B">
        <w:rPr>
          <w:rFonts w:ascii="Times New Roman" w:hAnsi="Times New Roman" w:cs="Times New Roman"/>
        </w:rPr>
        <w:t xml:space="preserve"> </w:t>
      </w:r>
      <w:r w:rsidR="00D108BC" w:rsidRPr="00B3790B">
        <w:rPr>
          <w:rFonts w:ascii="Times New Roman" w:hAnsi="Times New Roman" w:cs="Times New Roman"/>
        </w:rPr>
        <w:t>Therefore,</w:t>
      </w:r>
      <w:r w:rsidR="007A5897" w:rsidRPr="00B3790B">
        <w:rPr>
          <w:rFonts w:ascii="Times New Roman" w:hAnsi="Times New Roman" w:cs="Times New Roman"/>
        </w:rPr>
        <w:t xml:space="preserve"> as a researcher, I began to embrace the topic </w:t>
      </w:r>
      <w:r w:rsidR="00B90D1A" w:rsidRPr="00B3790B">
        <w:rPr>
          <w:rFonts w:ascii="Times New Roman" w:hAnsi="Times New Roman" w:cs="Times New Roman"/>
        </w:rPr>
        <w:t xml:space="preserve">and eventually found </w:t>
      </w:r>
      <w:r w:rsidR="00A81041" w:rsidRPr="00B3790B">
        <w:rPr>
          <w:rFonts w:ascii="Times New Roman" w:hAnsi="Times New Roman" w:cs="Times New Roman"/>
        </w:rPr>
        <w:t>a meditation retreat</w:t>
      </w:r>
      <w:r w:rsidR="00E564B1" w:rsidRPr="00B3790B">
        <w:rPr>
          <w:rFonts w:ascii="Times New Roman" w:hAnsi="Times New Roman" w:cs="Times New Roman"/>
        </w:rPr>
        <w:t xml:space="preserve"> to</w:t>
      </w:r>
      <w:r w:rsidR="00A81041" w:rsidRPr="00B3790B">
        <w:rPr>
          <w:rFonts w:ascii="Times New Roman" w:hAnsi="Times New Roman" w:cs="Times New Roman"/>
        </w:rPr>
        <w:t xml:space="preserve"> </w:t>
      </w:r>
      <w:r w:rsidR="00B85D89" w:rsidRPr="00B3790B">
        <w:rPr>
          <w:rFonts w:ascii="Times New Roman" w:hAnsi="Times New Roman" w:cs="Times New Roman"/>
        </w:rPr>
        <w:t>becom</w:t>
      </w:r>
      <w:r w:rsidR="00C15C70" w:rsidRPr="00B3790B">
        <w:rPr>
          <w:rFonts w:ascii="Times New Roman" w:hAnsi="Times New Roman" w:cs="Times New Roman"/>
        </w:rPr>
        <w:t xml:space="preserve">e my field-site. </w:t>
      </w:r>
      <w:r w:rsidR="00D108BC" w:rsidRPr="00B3790B">
        <w:rPr>
          <w:rFonts w:ascii="Times New Roman" w:hAnsi="Times New Roman" w:cs="Times New Roman"/>
        </w:rPr>
        <w:t>It is written that ‘experience happens narratively’ (</w:t>
      </w:r>
      <w:proofErr w:type="spellStart"/>
      <w:r w:rsidR="008A4A16" w:rsidRPr="00B3790B">
        <w:rPr>
          <w:rFonts w:ascii="Times New Roman" w:hAnsi="Times New Roman" w:cs="Times New Roman"/>
        </w:rPr>
        <w:t>Clandinin</w:t>
      </w:r>
      <w:proofErr w:type="spellEnd"/>
      <w:r w:rsidR="008A4A16" w:rsidRPr="00B3790B">
        <w:rPr>
          <w:rFonts w:ascii="Times New Roman" w:hAnsi="Times New Roman" w:cs="Times New Roman"/>
        </w:rPr>
        <w:t xml:space="preserve"> and Connelly, 2000), and for m</w:t>
      </w:r>
      <w:r w:rsidR="00536205" w:rsidRPr="00B3790B">
        <w:rPr>
          <w:rFonts w:ascii="Times New Roman" w:hAnsi="Times New Roman" w:cs="Times New Roman"/>
        </w:rPr>
        <w:t>yself, my research begins with the</w:t>
      </w:r>
      <w:r w:rsidR="00996637" w:rsidRPr="00B3790B">
        <w:rPr>
          <w:rFonts w:ascii="Times New Roman" w:hAnsi="Times New Roman" w:cs="Times New Roman"/>
        </w:rPr>
        <w:t xml:space="preserve"> experience of </w:t>
      </w:r>
      <w:r w:rsidR="00842EAF" w:rsidRPr="00B3790B">
        <w:rPr>
          <w:rFonts w:ascii="Times New Roman" w:hAnsi="Times New Roman" w:cs="Times New Roman"/>
        </w:rPr>
        <w:t xml:space="preserve">my </w:t>
      </w:r>
      <w:r w:rsidR="00594C5D" w:rsidRPr="00B3790B">
        <w:rPr>
          <w:rFonts w:ascii="Times New Roman" w:hAnsi="Times New Roman" w:cs="Times New Roman"/>
        </w:rPr>
        <w:t xml:space="preserve">own mental health and the impact that daily mediation </w:t>
      </w:r>
      <w:r w:rsidR="00D2266D" w:rsidRPr="00B3790B">
        <w:rPr>
          <w:rFonts w:ascii="Times New Roman" w:hAnsi="Times New Roman" w:cs="Times New Roman"/>
        </w:rPr>
        <w:t xml:space="preserve">during the retreat had on me. </w:t>
      </w:r>
      <w:r w:rsidR="00BB0107" w:rsidRPr="00B3790B">
        <w:rPr>
          <w:rFonts w:ascii="Times New Roman" w:hAnsi="Times New Roman" w:cs="Times New Roman"/>
        </w:rPr>
        <w:t>I wanted to explore through the realms of Pink’s sensory ethnography (Pink, 2015)</w:t>
      </w:r>
      <w:r w:rsidR="004A4D8F" w:rsidRPr="00B3790B">
        <w:rPr>
          <w:rFonts w:ascii="Times New Roman" w:hAnsi="Times New Roman" w:cs="Times New Roman"/>
        </w:rPr>
        <w:t>, the side of ethnography that focuses on the researcher</w:t>
      </w:r>
      <w:r w:rsidR="00722756" w:rsidRPr="00B3790B">
        <w:rPr>
          <w:rFonts w:ascii="Times New Roman" w:hAnsi="Times New Roman" w:cs="Times New Roman"/>
        </w:rPr>
        <w:t xml:space="preserve">’s experience and therefore </w:t>
      </w:r>
      <w:r w:rsidR="003771F9" w:rsidRPr="00B3790B">
        <w:rPr>
          <w:rFonts w:ascii="Times New Roman" w:hAnsi="Times New Roman" w:cs="Times New Roman"/>
        </w:rPr>
        <w:t xml:space="preserve">I decided position myself as my main body of data, leading me to </w:t>
      </w:r>
      <w:r w:rsidR="00477BAF" w:rsidRPr="00B3790B">
        <w:rPr>
          <w:rFonts w:ascii="Times New Roman" w:hAnsi="Times New Roman" w:cs="Times New Roman"/>
        </w:rPr>
        <w:t xml:space="preserve">write autoethnographically. </w:t>
      </w:r>
    </w:p>
    <w:p w14:paraId="22E75B34" w14:textId="77777777" w:rsidR="009104CB" w:rsidRDefault="009104CB" w:rsidP="004C5751">
      <w:pPr>
        <w:pStyle w:val="Heading2"/>
        <w:rPr>
          <w:rFonts w:ascii="Times New Roman" w:hAnsi="Times New Roman" w:cs="Times New Roman"/>
          <w:sz w:val="24"/>
          <w:szCs w:val="24"/>
        </w:rPr>
      </w:pPr>
    </w:p>
    <w:p w14:paraId="0D84AD76" w14:textId="20288BEC" w:rsidR="001E360B" w:rsidRPr="0076034F" w:rsidRDefault="001E360B" w:rsidP="009104CB">
      <w:pPr>
        <w:pStyle w:val="Heading2"/>
        <w:numPr>
          <w:ilvl w:val="0"/>
          <w:numId w:val="10"/>
        </w:numPr>
        <w:rPr>
          <w:rFonts w:ascii="Times New Roman" w:hAnsi="Times New Roman" w:cs="Times New Roman"/>
          <w:sz w:val="24"/>
          <w:szCs w:val="24"/>
        </w:rPr>
      </w:pPr>
      <w:bookmarkStart w:id="27" w:name="_Toc40443280"/>
      <w:bookmarkStart w:id="28" w:name="_Toc40443447"/>
      <w:bookmarkStart w:id="29" w:name="_Toc40443559"/>
      <w:r w:rsidRPr="0076034F">
        <w:rPr>
          <w:rFonts w:ascii="Times New Roman" w:hAnsi="Times New Roman" w:cs="Times New Roman"/>
          <w:sz w:val="24"/>
          <w:szCs w:val="24"/>
        </w:rPr>
        <w:t>Email Interviews:</w:t>
      </w:r>
      <w:bookmarkEnd w:id="27"/>
      <w:bookmarkEnd w:id="28"/>
      <w:bookmarkEnd w:id="29"/>
    </w:p>
    <w:p w14:paraId="5FA06C66" w14:textId="77777777" w:rsidR="00EC7A55" w:rsidRDefault="00EC7A55" w:rsidP="00B3790B">
      <w:pPr>
        <w:spacing w:line="360" w:lineRule="auto"/>
        <w:rPr>
          <w:rFonts w:ascii="Times New Roman" w:hAnsi="Times New Roman" w:cs="Times New Roman"/>
        </w:rPr>
      </w:pPr>
    </w:p>
    <w:p w14:paraId="710BB5F5" w14:textId="5A4407B1" w:rsidR="004811A9" w:rsidRPr="00B3790B" w:rsidRDefault="001E360B" w:rsidP="00B3790B">
      <w:pPr>
        <w:spacing w:line="360" w:lineRule="auto"/>
        <w:rPr>
          <w:rFonts w:ascii="Times New Roman" w:hAnsi="Times New Roman" w:cs="Times New Roman"/>
        </w:rPr>
      </w:pPr>
      <w:r w:rsidRPr="00B3790B">
        <w:rPr>
          <w:rFonts w:ascii="Times New Roman" w:hAnsi="Times New Roman" w:cs="Times New Roman"/>
        </w:rPr>
        <w:t>Initially, my fieldwork centred upon a methodological approach that was influenced b</w:t>
      </w:r>
      <w:r w:rsidR="00D65A94" w:rsidRPr="00B3790B">
        <w:rPr>
          <w:rFonts w:ascii="Times New Roman" w:hAnsi="Times New Roman" w:cs="Times New Roman"/>
        </w:rPr>
        <w:t>y,</w:t>
      </w:r>
      <w:r w:rsidRPr="00B3790B">
        <w:rPr>
          <w:rFonts w:ascii="Times New Roman" w:hAnsi="Times New Roman" w:cs="Times New Roman"/>
        </w:rPr>
        <w:t xml:space="preserve"> ‘Doing Sensory Ethnography,’ (Pink, 2015) autoethnographically (Ellis et al, 2011). For my time spent in the field during the retreat, my main method of data collection was my field notes and journal and I, for the most part, did not make any major references to the other retreat members. </w:t>
      </w:r>
      <w:r w:rsidR="008B7A1B" w:rsidRPr="00B3790B">
        <w:rPr>
          <w:rFonts w:ascii="Times New Roman" w:hAnsi="Times New Roman" w:cs="Times New Roman"/>
        </w:rPr>
        <w:t>However, this isn’t to suggest that my research was</w:t>
      </w:r>
      <w:r w:rsidR="00D85107" w:rsidRPr="00B3790B">
        <w:rPr>
          <w:rFonts w:ascii="Times New Roman" w:hAnsi="Times New Roman" w:cs="Times New Roman"/>
        </w:rPr>
        <w:t xml:space="preserve"> not</w:t>
      </w:r>
      <w:r w:rsidR="008B7A1B" w:rsidRPr="00B3790B">
        <w:rPr>
          <w:rFonts w:ascii="Times New Roman" w:hAnsi="Times New Roman" w:cs="Times New Roman"/>
        </w:rPr>
        <w:t xml:space="preserve"> influenced by those who </w:t>
      </w:r>
      <w:r w:rsidR="00FF791B" w:rsidRPr="00B3790B">
        <w:rPr>
          <w:rFonts w:ascii="Times New Roman" w:hAnsi="Times New Roman" w:cs="Times New Roman"/>
        </w:rPr>
        <w:t>I had decided to stay with during the retreat. Through the very nature of doing participant observation</w:t>
      </w:r>
      <w:r w:rsidR="00A277A7" w:rsidRPr="00B3790B">
        <w:rPr>
          <w:rFonts w:ascii="Times New Roman" w:hAnsi="Times New Roman" w:cs="Times New Roman"/>
        </w:rPr>
        <w:t xml:space="preserve"> and </w:t>
      </w:r>
      <w:r w:rsidR="00F50B87" w:rsidRPr="00B3790B">
        <w:rPr>
          <w:rFonts w:ascii="Times New Roman" w:hAnsi="Times New Roman" w:cs="Times New Roman"/>
        </w:rPr>
        <w:t>living with others for a week</w:t>
      </w:r>
      <w:r w:rsidR="00FF791B" w:rsidRPr="00B3790B">
        <w:rPr>
          <w:rFonts w:ascii="Times New Roman" w:hAnsi="Times New Roman" w:cs="Times New Roman"/>
        </w:rPr>
        <w:t xml:space="preserve">, it was inevitable that I as a researcher could not escape </w:t>
      </w:r>
      <w:r w:rsidR="00A277A7" w:rsidRPr="00B3790B">
        <w:rPr>
          <w:rFonts w:ascii="Times New Roman" w:hAnsi="Times New Roman" w:cs="Times New Roman"/>
        </w:rPr>
        <w:t>or be separated from the experience of others on the trip as it intertwined and became woven within my own experienc</w:t>
      </w:r>
      <w:r w:rsidR="00F50B87" w:rsidRPr="00B3790B">
        <w:rPr>
          <w:rFonts w:ascii="Times New Roman" w:hAnsi="Times New Roman" w:cs="Times New Roman"/>
        </w:rPr>
        <w:t xml:space="preserve">e. </w:t>
      </w:r>
      <w:r w:rsidR="00A51CB2" w:rsidRPr="00B3790B">
        <w:rPr>
          <w:rFonts w:ascii="Times New Roman" w:hAnsi="Times New Roman" w:cs="Times New Roman"/>
        </w:rPr>
        <w:t xml:space="preserve">During the </w:t>
      </w:r>
      <w:r w:rsidR="00A603BA" w:rsidRPr="00B3790B">
        <w:rPr>
          <w:rFonts w:ascii="Times New Roman" w:hAnsi="Times New Roman" w:cs="Times New Roman"/>
        </w:rPr>
        <w:t xml:space="preserve">retreat, I found myself wanting to explore the reasons as to why those around me had decided to </w:t>
      </w:r>
      <w:r w:rsidR="00944A90" w:rsidRPr="00B3790B">
        <w:rPr>
          <w:rFonts w:ascii="Times New Roman" w:hAnsi="Times New Roman" w:cs="Times New Roman"/>
        </w:rPr>
        <w:t xml:space="preserve">spend the week meditating in rural Wales. I was also more interested in the fact that I seemed to be </w:t>
      </w:r>
      <w:r w:rsidR="002619CA" w:rsidRPr="00B3790B">
        <w:rPr>
          <w:rFonts w:ascii="Times New Roman" w:hAnsi="Times New Roman" w:cs="Times New Roman"/>
        </w:rPr>
        <w:t xml:space="preserve">the most inexperienced meditator within </w:t>
      </w:r>
      <w:r w:rsidR="004932F2">
        <w:rPr>
          <w:rFonts w:ascii="Times New Roman" w:hAnsi="Times New Roman" w:cs="Times New Roman"/>
        </w:rPr>
        <w:t>a</w:t>
      </w:r>
      <w:r w:rsidR="002619CA" w:rsidRPr="00B3790B">
        <w:rPr>
          <w:rFonts w:ascii="Times New Roman" w:hAnsi="Times New Roman" w:cs="Times New Roman"/>
        </w:rPr>
        <w:t xml:space="preserve"> group of 15 people. Furthermore, it became clear through dinner time conversations and communal times together, that this particular group of meditators were all environmental activists in </w:t>
      </w:r>
      <w:r w:rsidR="00B66C26" w:rsidRPr="00B3790B">
        <w:rPr>
          <w:rFonts w:ascii="Times New Roman" w:hAnsi="Times New Roman" w:cs="Times New Roman"/>
        </w:rPr>
        <w:t>their own</w:t>
      </w:r>
      <w:r w:rsidR="002619CA" w:rsidRPr="00B3790B">
        <w:rPr>
          <w:rFonts w:ascii="Times New Roman" w:hAnsi="Times New Roman" w:cs="Times New Roman"/>
        </w:rPr>
        <w:t xml:space="preserve"> </w:t>
      </w:r>
      <w:r w:rsidR="00B66C26" w:rsidRPr="00B3790B">
        <w:rPr>
          <w:rFonts w:ascii="Times New Roman" w:hAnsi="Times New Roman" w:cs="Times New Roman"/>
        </w:rPr>
        <w:t>ways,</w:t>
      </w:r>
      <w:r w:rsidR="002619CA" w:rsidRPr="00B3790B">
        <w:rPr>
          <w:rFonts w:ascii="Times New Roman" w:hAnsi="Times New Roman" w:cs="Times New Roman"/>
        </w:rPr>
        <w:t xml:space="preserve"> and many were actively involved in the group ‘Extinction Rebellion.’ </w:t>
      </w:r>
      <w:r w:rsidR="00666C57" w:rsidRPr="00B3790B">
        <w:rPr>
          <w:rFonts w:ascii="Times New Roman" w:hAnsi="Times New Roman" w:cs="Times New Roman"/>
        </w:rPr>
        <w:t xml:space="preserve">Some members even knew each other and were </w:t>
      </w:r>
      <w:r w:rsidR="00F80AAC" w:rsidRPr="00B3790B">
        <w:rPr>
          <w:rFonts w:ascii="Times New Roman" w:hAnsi="Times New Roman" w:cs="Times New Roman"/>
        </w:rPr>
        <w:t>a part</w:t>
      </w:r>
      <w:r w:rsidR="00666C57" w:rsidRPr="00B3790B">
        <w:rPr>
          <w:rFonts w:ascii="Times New Roman" w:hAnsi="Times New Roman" w:cs="Times New Roman"/>
        </w:rPr>
        <w:t xml:space="preserve"> of a bigger movement of people within the UK that practice daily meditation </w:t>
      </w:r>
      <w:r w:rsidR="00F80AAC" w:rsidRPr="00B3790B">
        <w:rPr>
          <w:rFonts w:ascii="Times New Roman" w:hAnsi="Times New Roman" w:cs="Times New Roman"/>
        </w:rPr>
        <w:t xml:space="preserve">as a ‘life ritual.’ </w:t>
      </w:r>
      <w:r w:rsidR="001D5E99" w:rsidRPr="00B3790B">
        <w:rPr>
          <w:rFonts w:ascii="Times New Roman" w:hAnsi="Times New Roman" w:cs="Times New Roman"/>
        </w:rPr>
        <w:t xml:space="preserve">It is for this reason that in the months after the retreat, when analysing my data, I decided to </w:t>
      </w:r>
      <w:r w:rsidR="00AC2F22" w:rsidRPr="00B3790B">
        <w:rPr>
          <w:rFonts w:ascii="Times New Roman" w:hAnsi="Times New Roman" w:cs="Times New Roman"/>
        </w:rPr>
        <w:t xml:space="preserve">break the focus on myself slightly and re-connect with the retreat members </w:t>
      </w:r>
      <w:r w:rsidR="00E62F25" w:rsidRPr="00B3790B">
        <w:rPr>
          <w:rFonts w:ascii="Times New Roman" w:hAnsi="Times New Roman" w:cs="Times New Roman"/>
        </w:rPr>
        <w:t xml:space="preserve">with email interviews. </w:t>
      </w:r>
    </w:p>
    <w:p w14:paraId="1C664C20" w14:textId="77777777" w:rsidR="009104CB" w:rsidRDefault="009104CB" w:rsidP="00B3790B">
      <w:pPr>
        <w:spacing w:line="360" w:lineRule="auto"/>
        <w:rPr>
          <w:rFonts w:ascii="Times New Roman" w:hAnsi="Times New Roman" w:cs="Times New Roman"/>
        </w:rPr>
      </w:pPr>
    </w:p>
    <w:p w14:paraId="39B05466" w14:textId="5CA30556" w:rsidR="00B20D03" w:rsidRPr="00B3790B" w:rsidRDefault="00597B9D" w:rsidP="00B3790B">
      <w:pPr>
        <w:spacing w:line="360" w:lineRule="auto"/>
        <w:rPr>
          <w:rFonts w:ascii="Times New Roman" w:hAnsi="Times New Roman" w:cs="Times New Roman"/>
        </w:rPr>
      </w:pPr>
      <w:r w:rsidRPr="00B3790B">
        <w:rPr>
          <w:rFonts w:ascii="Times New Roman" w:hAnsi="Times New Roman" w:cs="Times New Roman"/>
        </w:rPr>
        <w:t xml:space="preserve">As my only source of contact with the other retreat members 5 months later was through an email thread, my best method of seeking </w:t>
      </w:r>
      <w:r w:rsidR="002B4128" w:rsidRPr="00B3790B">
        <w:rPr>
          <w:rFonts w:ascii="Times New Roman" w:hAnsi="Times New Roman" w:cs="Times New Roman"/>
        </w:rPr>
        <w:t xml:space="preserve">interest in participating in my research as well as consent was by emailing. </w:t>
      </w:r>
      <w:r w:rsidR="003E3B04" w:rsidRPr="00B3790B">
        <w:rPr>
          <w:rFonts w:ascii="Times New Roman" w:hAnsi="Times New Roman" w:cs="Times New Roman"/>
        </w:rPr>
        <w:t>I initially emailed informally to explain my</w:t>
      </w:r>
      <w:r w:rsidR="00C000D2" w:rsidRPr="00B3790B">
        <w:rPr>
          <w:rFonts w:ascii="Times New Roman" w:hAnsi="Times New Roman" w:cs="Times New Roman"/>
        </w:rPr>
        <w:t xml:space="preserve"> changing process of research and asked if </w:t>
      </w:r>
      <w:r w:rsidR="00E8495A" w:rsidRPr="00B3790B">
        <w:rPr>
          <w:rFonts w:ascii="Times New Roman" w:hAnsi="Times New Roman" w:cs="Times New Roman"/>
        </w:rPr>
        <w:t>any members would be open to an interview. Due to response rates and time constraints</w:t>
      </w:r>
      <w:r w:rsidR="00101AE6" w:rsidRPr="00B3790B">
        <w:rPr>
          <w:rFonts w:ascii="Times New Roman" w:hAnsi="Times New Roman" w:cs="Times New Roman"/>
        </w:rPr>
        <w:t>,</w:t>
      </w:r>
      <w:r w:rsidR="00E8495A" w:rsidRPr="00B3790B">
        <w:rPr>
          <w:rFonts w:ascii="Times New Roman" w:hAnsi="Times New Roman" w:cs="Times New Roman"/>
        </w:rPr>
        <w:t xml:space="preserve"> however</w:t>
      </w:r>
      <w:r w:rsidR="001A200D" w:rsidRPr="00B3790B">
        <w:rPr>
          <w:rFonts w:ascii="Times New Roman" w:hAnsi="Times New Roman" w:cs="Times New Roman"/>
        </w:rPr>
        <w:t xml:space="preserve">, with the initial email being sent in the lead up to Christmas, I decided </w:t>
      </w:r>
      <w:r w:rsidR="006E5BAC" w:rsidRPr="00B3790B">
        <w:rPr>
          <w:rFonts w:ascii="Times New Roman" w:hAnsi="Times New Roman" w:cs="Times New Roman"/>
        </w:rPr>
        <w:t>in January to follow up again and asked if any members who wished to participate to write and email me their own account</w:t>
      </w:r>
      <w:r w:rsidR="00DA47BE" w:rsidRPr="00B3790B">
        <w:rPr>
          <w:rFonts w:ascii="Times New Roman" w:hAnsi="Times New Roman" w:cs="Times New Roman"/>
        </w:rPr>
        <w:t>s with my research aims in mind.</w:t>
      </w:r>
      <w:r w:rsidR="006E5BAC" w:rsidRPr="00B3790B">
        <w:rPr>
          <w:rFonts w:ascii="Times New Roman" w:hAnsi="Times New Roman" w:cs="Times New Roman"/>
        </w:rPr>
        <w:t xml:space="preserve"> </w:t>
      </w:r>
      <w:r w:rsidR="00C94968">
        <w:rPr>
          <w:rFonts w:ascii="Times New Roman" w:hAnsi="Times New Roman" w:cs="Times New Roman"/>
        </w:rPr>
        <w:t xml:space="preserve">I also </w:t>
      </w:r>
      <w:r w:rsidR="0055054F">
        <w:rPr>
          <w:rFonts w:ascii="Times New Roman" w:hAnsi="Times New Roman" w:cs="Times New Roman"/>
        </w:rPr>
        <w:t xml:space="preserve">emailed members of a local ‘Extinction Rebellion’ Meditation group with </w:t>
      </w:r>
      <w:r w:rsidR="00C36F84">
        <w:rPr>
          <w:rFonts w:ascii="Times New Roman" w:hAnsi="Times New Roman" w:cs="Times New Roman"/>
        </w:rPr>
        <w:t xml:space="preserve">similar </w:t>
      </w:r>
      <w:r w:rsidR="0055054F">
        <w:rPr>
          <w:rFonts w:ascii="Times New Roman" w:hAnsi="Times New Roman" w:cs="Times New Roman"/>
        </w:rPr>
        <w:t xml:space="preserve">aims. </w:t>
      </w:r>
      <w:r w:rsidR="00DA47BE" w:rsidRPr="00B3790B">
        <w:rPr>
          <w:rFonts w:ascii="Times New Roman" w:hAnsi="Times New Roman" w:cs="Times New Roman"/>
        </w:rPr>
        <w:t>These research aims included asking of their</w:t>
      </w:r>
      <w:r w:rsidR="006E5BAC" w:rsidRPr="00B3790B">
        <w:rPr>
          <w:rFonts w:ascii="Times New Roman" w:hAnsi="Times New Roman" w:cs="Times New Roman"/>
        </w:rPr>
        <w:t xml:space="preserve"> use of</w:t>
      </w:r>
      <w:r w:rsidR="00034ADA" w:rsidRPr="00B3790B">
        <w:rPr>
          <w:rFonts w:ascii="Times New Roman" w:hAnsi="Times New Roman" w:cs="Times New Roman"/>
        </w:rPr>
        <w:t xml:space="preserve"> daily</w:t>
      </w:r>
      <w:r w:rsidR="006E5BAC" w:rsidRPr="00B3790B">
        <w:rPr>
          <w:rFonts w:ascii="Times New Roman" w:hAnsi="Times New Roman" w:cs="Times New Roman"/>
        </w:rPr>
        <w:t xml:space="preserve"> meditation as a practice and what this meant for them as well as their experiences as environmental activists. </w:t>
      </w:r>
      <w:r w:rsidR="0078765C" w:rsidRPr="00B3790B">
        <w:rPr>
          <w:rFonts w:ascii="Times New Roman" w:hAnsi="Times New Roman" w:cs="Times New Roman"/>
        </w:rPr>
        <w:t>I c</w:t>
      </w:r>
      <w:r w:rsidR="007475F2" w:rsidRPr="00B3790B">
        <w:rPr>
          <w:rFonts w:ascii="Times New Roman" w:hAnsi="Times New Roman" w:cs="Times New Roman"/>
        </w:rPr>
        <w:t>hose to keep the email interviews informal</w:t>
      </w:r>
      <w:r w:rsidR="00843D10" w:rsidRPr="00B3790B">
        <w:rPr>
          <w:rFonts w:ascii="Times New Roman" w:hAnsi="Times New Roman" w:cs="Times New Roman"/>
        </w:rPr>
        <w:t xml:space="preserve">, </w:t>
      </w:r>
      <w:r w:rsidR="007475F2" w:rsidRPr="00B3790B">
        <w:rPr>
          <w:rFonts w:ascii="Times New Roman" w:hAnsi="Times New Roman" w:cs="Times New Roman"/>
        </w:rPr>
        <w:t>semi-structured</w:t>
      </w:r>
      <w:r w:rsidR="00843D10" w:rsidRPr="00B3790B">
        <w:rPr>
          <w:rFonts w:ascii="Times New Roman" w:hAnsi="Times New Roman" w:cs="Times New Roman"/>
        </w:rPr>
        <w:t xml:space="preserve"> and open-ended</w:t>
      </w:r>
      <w:r w:rsidR="0072090E" w:rsidRPr="00B3790B">
        <w:rPr>
          <w:rFonts w:ascii="Times New Roman" w:hAnsi="Times New Roman" w:cs="Times New Roman"/>
        </w:rPr>
        <w:t xml:space="preserve"> (Russell Bernard,</w:t>
      </w:r>
      <w:r w:rsidR="006965DA" w:rsidRPr="00B3790B">
        <w:rPr>
          <w:rFonts w:ascii="Times New Roman" w:hAnsi="Times New Roman" w:cs="Times New Roman"/>
        </w:rPr>
        <w:t xml:space="preserve"> 2011).</w:t>
      </w:r>
      <w:r w:rsidR="00843D10" w:rsidRPr="00B3790B">
        <w:rPr>
          <w:rFonts w:ascii="Times New Roman" w:hAnsi="Times New Roman" w:cs="Times New Roman"/>
        </w:rPr>
        <w:t xml:space="preserve"> </w:t>
      </w:r>
      <w:r w:rsidR="00DB7489" w:rsidRPr="00B3790B">
        <w:rPr>
          <w:rFonts w:ascii="Times New Roman" w:hAnsi="Times New Roman" w:cs="Times New Roman"/>
        </w:rPr>
        <w:t xml:space="preserve">I wanted </w:t>
      </w:r>
      <w:r w:rsidR="00DB7489" w:rsidRPr="00B3790B">
        <w:rPr>
          <w:rFonts w:ascii="Times New Roman" w:hAnsi="Times New Roman" w:cs="Times New Roman"/>
        </w:rPr>
        <w:lastRenderedPageBreak/>
        <w:t xml:space="preserve">to keep the experience informal to enable me to </w:t>
      </w:r>
      <w:r w:rsidR="00946343" w:rsidRPr="00B3790B">
        <w:rPr>
          <w:rFonts w:ascii="Times New Roman" w:hAnsi="Times New Roman" w:cs="Times New Roman"/>
        </w:rPr>
        <w:t xml:space="preserve">maintain my healthy rapport </w:t>
      </w:r>
      <w:r w:rsidR="002600DF" w:rsidRPr="00B3790B">
        <w:rPr>
          <w:rFonts w:ascii="Times New Roman" w:hAnsi="Times New Roman" w:cs="Times New Roman"/>
        </w:rPr>
        <w:t xml:space="preserve">and </w:t>
      </w:r>
      <w:r w:rsidR="00187250">
        <w:rPr>
          <w:rFonts w:ascii="Times New Roman" w:hAnsi="Times New Roman" w:cs="Times New Roman"/>
        </w:rPr>
        <w:t xml:space="preserve">inviting manner. </w:t>
      </w:r>
      <w:r w:rsidR="00C57F4F" w:rsidRPr="00B3790B">
        <w:rPr>
          <w:rFonts w:ascii="Times New Roman" w:hAnsi="Times New Roman" w:cs="Times New Roman"/>
        </w:rPr>
        <w:t xml:space="preserve">My email interviews </w:t>
      </w:r>
      <w:r w:rsidR="00C66B0E" w:rsidRPr="00B3790B">
        <w:rPr>
          <w:rFonts w:ascii="Times New Roman" w:hAnsi="Times New Roman" w:cs="Times New Roman"/>
        </w:rPr>
        <w:t>were semi-structured</w:t>
      </w:r>
      <w:r w:rsidR="0056556F" w:rsidRPr="00B3790B">
        <w:rPr>
          <w:rFonts w:ascii="Times New Roman" w:hAnsi="Times New Roman" w:cs="Times New Roman"/>
        </w:rPr>
        <w:t xml:space="preserve"> in the sense that </w:t>
      </w:r>
      <w:r w:rsidR="00C872EB" w:rsidRPr="00B3790B">
        <w:rPr>
          <w:rFonts w:ascii="Times New Roman" w:hAnsi="Times New Roman" w:cs="Times New Roman"/>
        </w:rPr>
        <w:t xml:space="preserve">I invited </w:t>
      </w:r>
      <w:r w:rsidR="00CE7534" w:rsidRPr="00B3790B">
        <w:rPr>
          <w:rFonts w:ascii="Times New Roman" w:hAnsi="Times New Roman" w:cs="Times New Roman"/>
        </w:rPr>
        <w:t>my interviewees to write</w:t>
      </w:r>
      <w:r w:rsidR="005F75E5" w:rsidRPr="00B3790B">
        <w:rPr>
          <w:rFonts w:ascii="Times New Roman" w:hAnsi="Times New Roman" w:cs="Times New Roman"/>
        </w:rPr>
        <w:t xml:space="preserve"> </w:t>
      </w:r>
      <w:r w:rsidR="0072090E" w:rsidRPr="00B3790B">
        <w:rPr>
          <w:rFonts w:ascii="Times New Roman" w:hAnsi="Times New Roman" w:cs="Times New Roman"/>
        </w:rPr>
        <w:t xml:space="preserve">under the influence of my research aims but ultimately gave them </w:t>
      </w:r>
      <w:r w:rsidR="006965DA" w:rsidRPr="00B3790B">
        <w:rPr>
          <w:rFonts w:ascii="Times New Roman" w:hAnsi="Times New Roman" w:cs="Times New Roman"/>
        </w:rPr>
        <w:t xml:space="preserve">the freedom to </w:t>
      </w:r>
      <w:r w:rsidR="00591828" w:rsidRPr="00B3790B">
        <w:rPr>
          <w:rFonts w:ascii="Times New Roman" w:hAnsi="Times New Roman" w:cs="Times New Roman"/>
        </w:rPr>
        <w:t>explore these concepts as much or as little as they wanted</w:t>
      </w:r>
      <w:r w:rsidR="00C779AD" w:rsidRPr="00B3790B">
        <w:rPr>
          <w:rFonts w:ascii="Times New Roman" w:hAnsi="Times New Roman" w:cs="Times New Roman"/>
        </w:rPr>
        <w:t xml:space="preserve">. This </w:t>
      </w:r>
      <w:r w:rsidR="00676A9E" w:rsidRPr="00B3790B">
        <w:rPr>
          <w:rFonts w:ascii="Times New Roman" w:hAnsi="Times New Roman" w:cs="Times New Roman"/>
        </w:rPr>
        <w:t xml:space="preserve">allowed me to </w:t>
      </w:r>
      <w:r w:rsidR="003A506A" w:rsidRPr="00B3790B">
        <w:rPr>
          <w:rFonts w:ascii="Times New Roman" w:hAnsi="Times New Roman" w:cs="Times New Roman"/>
        </w:rPr>
        <w:t xml:space="preserve">conduct an in-depth analysis of their ‘lived experience’ (Russel Bernard, 2011, p. </w:t>
      </w:r>
      <w:r w:rsidR="00E44E40" w:rsidRPr="00B3790B">
        <w:rPr>
          <w:rFonts w:ascii="Times New Roman" w:hAnsi="Times New Roman" w:cs="Times New Roman"/>
        </w:rPr>
        <w:t xml:space="preserve">158) </w:t>
      </w:r>
      <w:r w:rsidR="00D71103" w:rsidRPr="00B3790B">
        <w:rPr>
          <w:rFonts w:ascii="Times New Roman" w:hAnsi="Times New Roman" w:cs="Times New Roman"/>
        </w:rPr>
        <w:t>rather than the structured responses that research questions enable</w:t>
      </w:r>
      <w:r w:rsidR="00F92698" w:rsidRPr="00B3790B">
        <w:rPr>
          <w:rFonts w:ascii="Times New Roman" w:hAnsi="Times New Roman" w:cs="Times New Roman"/>
        </w:rPr>
        <w:t xml:space="preserve">. </w:t>
      </w:r>
      <w:r w:rsidR="000575B4" w:rsidRPr="00B3790B">
        <w:rPr>
          <w:rFonts w:ascii="Times New Roman" w:hAnsi="Times New Roman" w:cs="Times New Roman"/>
        </w:rPr>
        <w:t xml:space="preserve">They were also open-ended </w:t>
      </w:r>
      <w:r w:rsidR="00485345" w:rsidRPr="00B3790B">
        <w:rPr>
          <w:rFonts w:ascii="Times New Roman" w:hAnsi="Times New Roman" w:cs="Times New Roman"/>
        </w:rPr>
        <w:t xml:space="preserve">in that </w:t>
      </w:r>
      <w:r w:rsidR="00B2374C" w:rsidRPr="00B3790B">
        <w:rPr>
          <w:rFonts w:ascii="Times New Roman" w:hAnsi="Times New Roman" w:cs="Times New Roman"/>
        </w:rPr>
        <w:t xml:space="preserve">I invited </w:t>
      </w:r>
      <w:r w:rsidR="00707757" w:rsidRPr="00B3790B">
        <w:rPr>
          <w:rFonts w:ascii="Times New Roman" w:hAnsi="Times New Roman" w:cs="Times New Roman"/>
        </w:rPr>
        <w:t xml:space="preserve">interviewees to discuss </w:t>
      </w:r>
      <w:r w:rsidR="00F30661" w:rsidRPr="00B3790B">
        <w:rPr>
          <w:rFonts w:ascii="Times New Roman" w:hAnsi="Times New Roman" w:cs="Times New Roman"/>
        </w:rPr>
        <w:t xml:space="preserve">any other experiences they thought might be relevant. </w:t>
      </w:r>
    </w:p>
    <w:p w14:paraId="3D3217DB" w14:textId="77777777" w:rsidR="009104CB" w:rsidRDefault="009104CB" w:rsidP="007C7F8A">
      <w:pPr>
        <w:pStyle w:val="Heading2"/>
        <w:spacing w:line="360" w:lineRule="auto"/>
        <w:rPr>
          <w:rFonts w:ascii="Times New Roman" w:hAnsi="Times New Roman" w:cs="Times New Roman"/>
          <w:sz w:val="24"/>
          <w:szCs w:val="24"/>
        </w:rPr>
      </w:pPr>
    </w:p>
    <w:p w14:paraId="1F4F89CF" w14:textId="15A3C4C3" w:rsidR="00C57D9F" w:rsidRPr="00B3790B" w:rsidRDefault="00C57D9F" w:rsidP="00B15B9E">
      <w:pPr>
        <w:pStyle w:val="Heading2"/>
        <w:numPr>
          <w:ilvl w:val="0"/>
          <w:numId w:val="10"/>
        </w:numPr>
        <w:spacing w:line="360" w:lineRule="auto"/>
        <w:rPr>
          <w:rFonts w:ascii="Times New Roman" w:hAnsi="Times New Roman" w:cs="Times New Roman"/>
          <w:sz w:val="24"/>
          <w:szCs w:val="24"/>
        </w:rPr>
      </w:pPr>
      <w:bookmarkStart w:id="30" w:name="_Toc40443281"/>
      <w:bookmarkStart w:id="31" w:name="_Toc40443448"/>
      <w:bookmarkStart w:id="32" w:name="_Toc40443560"/>
      <w:r w:rsidRPr="00B3790B">
        <w:rPr>
          <w:rFonts w:ascii="Times New Roman" w:hAnsi="Times New Roman" w:cs="Times New Roman"/>
          <w:sz w:val="24"/>
          <w:szCs w:val="24"/>
        </w:rPr>
        <w:t>Limitations:</w:t>
      </w:r>
      <w:bookmarkEnd w:id="30"/>
      <w:bookmarkEnd w:id="31"/>
      <w:bookmarkEnd w:id="32"/>
    </w:p>
    <w:p w14:paraId="2792353D" w14:textId="77777777" w:rsidR="00EC7A55" w:rsidRDefault="00EC7A55" w:rsidP="00B3790B">
      <w:pPr>
        <w:spacing w:line="360" w:lineRule="auto"/>
        <w:rPr>
          <w:rFonts w:ascii="Times New Roman" w:hAnsi="Times New Roman" w:cs="Times New Roman"/>
        </w:rPr>
      </w:pPr>
    </w:p>
    <w:p w14:paraId="74C67BF9" w14:textId="60EF10B9" w:rsidR="007B5BC9" w:rsidRPr="00B3790B" w:rsidRDefault="00DA032A" w:rsidP="00B3790B">
      <w:pPr>
        <w:spacing w:line="360" w:lineRule="auto"/>
        <w:rPr>
          <w:rFonts w:ascii="Times New Roman" w:hAnsi="Times New Roman" w:cs="Times New Roman"/>
        </w:rPr>
      </w:pPr>
      <w:r w:rsidRPr="00B3790B">
        <w:rPr>
          <w:rFonts w:ascii="Times New Roman" w:hAnsi="Times New Roman" w:cs="Times New Roman"/>
        </w:rPr>
        <w:t>There were many limitations that I encountered during fieldwork and throughout my research process</w:t>
      </w:r>
      <w:r w:rsidR="004140B3" w:rsidRPr="00B3790B">
        <w:rPr>
          <w:rFonts w:ascii="Times New Roman" w:hAnsi="Times New Roman" w:cs="Times New Roman"/>
        </w:rPr>
        <w:t xml:space="preserve"> that I feel significantly shaped </w:t>
      </w:r>
      <w:r w:rsidR="005D360E" w:rsidRPr="00B3790B">
        <w:rPr>
          <w:rFonts w:ascii="Times New Roman" w:hAnsi="Times New Roman" w:cs="Times New Roman"/>
        </w:rPr>
        <w:t xml:space="preserve">my overall methodology </w:t>
      </w:r>
      <w:r w:rsidR="004140B3" w:rsidRPr="00B3790B">
        <w:rPr>
          <w:rFonts w:ascii="Times New Roman" w:hAnsi="Times New Roman" w:cs="Times New Roman"/>
        </w:rPr>
        <w:t xml:space="preserve">and </w:t>
      </w:r>
      <w:r w:rsidR="005D360E" w:rsidRPr="00B3790B">
        <w:rPr>
          <w:rFonts w:ascii="Times New Roman" w:hAnsi="Times New Roman" w:cs="Times New Roman"/>
        </w:rPr>
        <w:t xml:space="preserve">the outcomes of my research. </w:t>
      </w:r>
      <w:r w:rsidR="00681DBB" w:rsidRPr="00B3790B">
        <w:rPr>
          <w:rFonts w:ascii="Times New Roman" w:hAnsi="Times New Roman" w:cs="Times New Roman"/>
        </w:rPr>
        <w:t xml:space="preserve">To begin with, my </w:t>
      </w:r>
      <w:r w:rsidR="00DC0985" w:rsidRPr="00B3790B">
        <w:rPr>
          <w:rFonts w:ascii="Times New Roman" w:hAnsi="Times New Roman" w:cs="Times New Roman"/>
        </w:rPr>
        <w:t>time spent in the field was very short. For many ethnographers, the method of participant observation</w:t>
      </w:r>
      <w:r w:rsidR="00716FC4">
        <w:rPr>
          <w:rFonts w:ascii="Times New Roman" w:hAnsi="Times New Roman" w:cs="Times New Roman"/>
        </w:rPr>
        <w:t xml:space="preserve"> (Malinowski, 1922)</w:t>
      </w:r>
      <w:r w:rsidR="00DC0985" w:rsidRPr="00B3790B">
        <w:rPr>
          <w:rFonts w:ascii="Times New Roman" w:hAnsi="Times New Roman" w:cs="Times New Roman"/>
        </w:rPr>
        <w:t xml:space="preserve"> usually refers to a more substantial and significant time in the field. This </w:t>
      </w:r>
      <w:r w:rsidR="00E6196F" w:rsidRPr="00B3790B">
        <w:rPr>
          <w:rFonts w:ascii="Times New Roman" w:hAnsi="Times New Roman" w:cs="Times New Roman"/>
        </w:rPr>
        <w:t xml:space="preserve">method is usually used for up </w:t>
      </w:r>
      <w:r w:rsidR="00DC0985" w:rsidRPr="00B3790B">
        <w:rPr>
          <w:rFonts w:ascii="Times New Roman" w:hAnsi="Times New Roman" w:cs="Times New Roman"/>
        </w:rPr>
        <w:t>to a few weeks</w:t>
      </w:r>
      <w:r w:rsidR="00E6196F" w:rsidRPr="00B3790B">
        <w:rPr>
          <w:rFonts w:ascii="Times New Roman" w:hAnsi="Times New Roman" w:cs="Times New Roman"/>
        </w:rPr>
        <w:t xml:space="preserve"> or a</w:t>
      </w:r>
      <w:r w:rsidR="00DC0985" w:rsidRPr="00B3790B">
        <w:rPr>
          <w:rFonts w:ascii="Times New Roman" w:hAnsi="Times New Roman" w:cs="Times New Roman"/>
        </w:rPr>
        <w:t xml:space="preserve"> few months and </w:t>
      </w:r>
      <w:r w:rsidR="00B709CB" w:rsidRPr="00B3790B">
        <w:rPr>
          <w:rFonts w:ascii="Times New Roman" w:hAnsi="Times New Roman" w:cs="Times New Roman"/>
        </w:rPr>
        <w:t xml:space="preserve">can extend even up to a few years (Russel Bernard, 2011). </w:t>
      </w:r>
      <w:r w:rsidR="004576B1" w:rsidRPr="00B3790B">
        <w:rPr>
          <w:rFonts w:ascii="Times New Roman" w:hAnsi="Times New Roman" w:cs="Times New Roman"/>
        </w:rPr>
        <w:t xml:space="preserve">Although the very fact that the retreat </w:t>
      </w:r>
      <w:r w:rsidR="00090210" w:rsidRPr="00B3790B">
        <w:rPr>
          <w:rFonts w:ascii="Times New Roman" w:hAnsi="Times New Roman" w:cs="Times New Roman"/>
        </w:rPr>
        <w:t xml:space="preserve">being only a week was </w:t>
      </w:r>
      <w:r w:rsidR="00A7021F" w:rsidRPr="00B3790B">
        <w:rPr>
          <w:rFonts w:ascii="Times New Roman" w:hAnsi="Times New Roman" w:cs="Times New Roman"/>
        </w:rPr>
        <w:t>a variable that I could not control</w:t>
      </w:r>
      <w:r w:rsidR="00090210" w:rsidRPr="00B3790B">
        <w:rPr>
          <w:rFonts w:ascii="Times New Roman" w:hAnsi="Times New Roman" w:cs="Times New Roman"/>
        </w:rPr>
        <w:t xml:space="preserve">, </w:t>
      </w:r>
      <w:r w:rsidR="001704D7" w:rsidRPr="00B3790B">
        <w:rPr>
          <w:rFonts w:ascii="Times New Roman" w:hAnsi="Times New Roman" w:cs="Times New Roman"/>
        </w:rPr>
        <w:t xml:space="preserve">I could have perhaps done more than one retreat in order to gain more substantial data and a more in-depth experience of </w:t>
      </w:r>
      <w:r w:rsidR="004B3612" w:rsidRPr="00B3790B">
        <w:rPr>
          <w:rFonts w:ascii="Times New Roman" w:hAnsi="Times New Roman" w:cs="Times New Roman"/>
        </w:rPr>
        <w:t xml:space="preserve">the culture of meditation retreats. This would have also enabled me to cross compare different meditation retreats to broaden and </w:t>
      </w:r>
      <w:r w:rsidR="00E50709" w:rsidRPr="00B3790B">
        <w:rPr>
          <w:rFonts w:ascii="Times New Roman" w:hAnsi="Times New Roman" w:cs="Times New Roman"/>
        </w:rPr>
        <w:t xml:space="preserve">strengthened the impacts </w:t>
      </w:r>
      <w:r w:rsidR="00591833" w:rsidRPr="00B3790B">
        <w:rPr>
          <w:rFonts w:ascii="Times New Roman" w:hAnsi="Times New Roman" w:cs="Times New Roman"/>
        </w:rPr>
        <w:t xml:space="preserve">of </w:t>
      </w:r>
      <w:r w:rsidR="004E3672" w:rsidRPr="00B3790B">
        <w:rPr>
          <w:rFonts w:ascii="Times New Roman" w:hAnsi="Times New Roman" w:cs="Times New Roman"/>
        </w:rPr>
        <w:t xml:space="preserve">the practice </w:t>
      </w:r>
      <w:r w:rsidR="00591833" w:rsidRPr="00B3790B">
        <w:rPr>
          <w:rFonts w:ascii="Times New Roman" w:hAnsi="Times New Roman" w:cs="Times New Roman"/>
        </w:rPr>
        <w:t xml:space="preserve">that I was assessing. Furthermore, </w:t>
      </w:r>
      <w:r w:rsidR="00925FD2" w:rsidRPr="00B3790B">
        <w:rPr>
          <w:rFonts w:ascii="Times New Roman" w:hAnsi="Times New Roman" w:cs="Times New Roman"/>
        </w:rPr>
        <w:t xml:space="preserve">during data analysis, </w:t>
      </w:r>
      <w:r w:rsidR="003101C2" w:rsidRPr="00B3790B">
        <w:rPr>
          <w:rFonts w:ascii="Times New Roman" w:hAnsi="Times New Roman" w:cs="Times New Roman"/>
        </w:rPr>
        <w:t xml:space="preserve">it became apparent that </w:t>
      </w:r>
      <w:r w:rsidR="00720FD0" w:rsidRPr="00B3790B">
        <w:rPr>
          <w:rFonts w:ascii="Times New Roman" w:hAnsi="Times New Roman" w:cs="Times New Roman"/>
        </w:rPr>
        <w:t>conducting ethnographic interviews during the trip would have given me</w:t>
      </w:r>
      <w:r w:rsidR="0064375C" w:rsidRPr="00B3790B">
        <w:rPr>
          <w:rFonts w:ascii="Times New Roman" w:hAnsi="Times New Roman" w:cs="Times New Roman"/>
        </w:rPr>
        <w:t xml:space="preserve"> </w:t>
      </w:r>
      <w:r w:rsidR="0008616B" w:rsidRPr="00B3790B">
        <w:rPr>
          <w:rFonts w:ascii="Times New Roman" w:hAnsi="Times New Roman" w:cs="Times New Roman"/>
        </w:rPr>
        <w:t xml:space="preserve">a better foundation of data as </w:t>
      </w:r>
      <w:r w:rsidR="003876E2" w:rsidRPr="00B3790B">
        <w:rPr>
          <w:rFonts w:ascii="Times New Roman" w:hAnsi="Times New Roman" w:cs="Times New Roman"/>
        </w:rPr>
        <w:t xml:space="preserve">I applied a theoretical stance to my research. </w:t>
      </w:r>
      <w:r w:rsidR="00AC0EE2" w:rsidRPr="00B3790B">
        <w:rPr>
          <w:rFonts w:ascii="Times New Roman" w:hAnsi="Times New Roman" w:cs="Times New Roman"/>
        </w:rPr>
        <w:t xml:space="preserve">Due to ethical consent being difficult and inappropriate to attain from other retreat members before and during the retreat, </w:t>
      </w:r>
      <w:r w:rsidR="00D81F88" w:rsidRPr="00B3790B">
        <w:rPr>
          <w:rFonts w:ascii="Times New Roman" w:hAnsi="Times New Roman" w:cs="Times New Roman"/>
        </w:rPr>
        <w:t>I became more aware in the months after that it would have been better to conduct vario</w:t>
      </w:r>
      <w:r w:rsidR="00E834A1" w:rsidRPr="00B3790B">
        <w:rPr>
          <w:rFonts w:ascii="Times New Roman" w:hAnsi="Times New Roman" w:cs="Times New Roman"/>
        </w:rPr>
        <w:t xml:space="preserve">us interviews with the retreat organisers themselves </w:t>
      </w:r>
      <w:r w:rsidR="00002BBA" w:rsidRPr="00B3790B">
        <w:rPr>
          <w:rFonts w:ascii="Times New Roman" w:hAnsi="Times New Roman" w:cs="Times New Roman"/>
        </w:rPr>
        <w:t xml:space="preserve">whilst in the field. </w:t>
      </w:r>
    </w:p>
    <w:p w14:paraId="0B1CA81D" w14:textId="656A2099" w:rsidR="00F455E2" w:rsidRPr="00B3790B" w:rsidRDefault="00F455E2" w:rsidP="00B3790B">
      <w:pPr>
        <w:spacing w:line="360" w:lineRule="auto"/>
        <w:rPr>
          <w:rFonts w:ascii="Times New Roman" w:hAnsi="Times New Roman" w:cs="Times New Roman"/>
        </w:rPr>
      </w:pPr>
    </w:p>
    <w:p w14:paraId="066AB577" w14:textId="16993873" w:rsidR="00CC0B11" w:rsidRPr="00B3790B" w:rsidRDefault="00680768" w:rsidP="00B3790B">
      <w:pPr>
        <w:spacing w:line="360" w:lineRule="auto"/>
        <w:rPr>
          <w:rFonts w:ascii="Times New Roman" w:hAnsi="Times New Roman" w:cs="Times New Roman"/>
        </w:rPr>
      </w:pPr>
      <w:r w:rsidRPr="00B3790B">
        <w:rPr>
          <w:rFonts w:ascii="Times New Roman" w:hAnsi="Times New Roman" w:cs="Times New Roman"/>
        </w:rPr>
        <w:t xml:space="preserve">A significant limitation </w:t>
      </w:r>
      <w:r w:rsidR="00F31445" w:rsidRPr="00B3790B">
        <w:rPr>
          <w:rFonts w:ascii="Times New Roman" w:hAnsi="Times New Roman" w:cs="Times New Roman"/>
        </w:rPr>
        <w:t>that occurred throughout the research and writing process was the need to overcome vulnerability</w:t>
      </w:r>
      <w:r w:rsidR="00F16236" w:rsidRPr="00B3790B">
        <w:rPr>
          <w:rFonts w:ascii="Times New Roman" w:hAnsi="Times New Roman" w:cs="Times New Roman"/>
        </w:rPr>
        <w:t xml:space="preserve">. As an </w:t>
      </w:r>
      <w:proofErr w:type="spellStart"/>
      <w:r w:rsidR="00F16236" w:rsidRPr="00B3790B">
        <w:rPr>
          <w:rFonts w:ascii="Times New Roman" w:hAnsi="Times New Roman" w:cs="Times New Roman"/>
        </w:rPr>
        <w:t>autoethnographer</w:t>
      </w:r>
      <w:proofErr w:type="spellEnd"/>
      <w:r w:rsidR="00F16236" w:rsidRPr="00B3790B">
        <w:rPr>
          <w:rFonts w:ascii="Times New Roman" w:hAnsi="Times New Roman" w:cs="Times New Roman"/>
        </w:rPr>
        <w:t xml:space="preserve">, one from the onset becomes their own </w:t>
      </w:r>
      <w:r w:rsidR="007549EB" w:rsidRPr="00B3790B">
        <w:rPr>
          <w:rFonts w:ascii="Times New Roman" w:hAnsi="Times New Roman" w:cs="Times New Roman"/>
        </w:rPr>
        <w:t xml:space="preserve">participant </w:t>
      </w:r>
      <w:r w:rsidR="00F270AE" w:rsidRPr="00B3790B">
        <w:rPr>
          <w:rFonts w:ascii="Times New Roman" w:hAnsi="Times New Roman" w:cs="Times New Roman"/>
        </w:rPr>
        <w:t xml:space="preserve">and the centre of the data that they aim to represent. Without a </w:t>
      </w:r>
      <w:r w:rsidR="00E5047C" w:rsidRPr="00B3790B">
        <w:rPr>
          <w:rFonts w:ascii="Times New Roman" w:hAnsi="Times New Roman" w:cs="Times New Roman"/>
        </w:rPr>
        <w:t xml:space="preserve">boundary or the safety net of objectivity and </w:t>
      </w:r>
      <w:r w:rsidR="00FA7B42" w:rsidRPr="00B3790B">
        <w:rPr>
          <w:rFonts w:ascii="Times New Roman" w:hAnsi="Times New Roman" w:cs="Times New Roman"/>
        </w:rPr>
        <w:t xml:space="preserve">with </w:t>
      </w:r>
      <w:r w:rsidR="00E5047C" w:rsidRPr="00B3790B">
        <w:rPr>
          <w:rFonts w:ascii="Times New Roman" w:hAnsi="Times New Roman" w:cs="Times New Roman"/>
        </w:rPr>
        <w:t xml:space="preserve">the personal depth of subjectivity, </w:t>
      </w:r>
      <w:r w:rsidR="00653A90" w:rsidRPr="00B3790B">
        <w:rPr>
          <w:rFonts w:ascii="Times New Roman" w:hAnsi="Times New Roman" w:cs="Times New Roman"/>
        </w:rPr>
        <w:t xml:space="preserve">during the entirety of the research process, the researcher finds themselves within a paradox in which they are researching </w:t>
      </w:r>
      <w:r w:rsidR="00565AB6" w:rsidRPr="00B3790B">
        <w:rPr>
          <w:rFonts w:ascii="Times New Roman" w:hAnsi="Times New Roman" w:cs="Times New Roman"/>
        </w:rPr>
        <w:t xml:space="preserve">themselves. They are holding a mirror up to themselves and </w:t>
      </w:r>
      <w:r w:rsidR="00094578" w:rsidRPr="00B3790B">
        <w:rPr>
          <w:rFonts w:ascii="Times New Roman" w:hAnsi="Times New Roman" w:cs="Times New Roman"/>
        </w:rPr>
        <w:t xml:space="preserve">are analysing their </w:t>
      </w:r>
      <w:r w:rsidR="00094578" w:rsidRPr="00B3790B">
        <w:rPr>
          <w:rFonts w:ascii="Times New Roman" w:hAnsi="Times New Roman" w:cs="Times New Roman"/>
        </w:rPr>
        <w:lastRenderedPageBreak/>
        <w:t xml:space="preserve">own actions, flaws and exposing their own vulnerabilities from the beginning. </w:t>
      </w:r>
      <w:r w:rsidR="00A42B03" w:rsidRPr="00B3790B">
        <w:rPr>
          <w:rFonts w:ascii="Times New Roman" w:hAnsi="Times New Roman" w:cs="Times New Roman"/>
        </w:rPr>
        <w:t xml:space="preserve">In </w:t>
      </w:r>
      <w:r w:rsidR="003C0661" w:rsidRPr="00B3790B">
        <w:rPr>
          <w:rFonts w:ascii="Times New Roman" w:hAnsi="Times New Roman" w:cs="Times New Roman"/>
        </w:rPr>
        <w:t>‘The Ethnographic I,’ (</w:t>
      </w:r>
      <w:r w:rsidR="009D5E52" w:rsidRPr="00B3790B">
        <w:rPr>
          <w:rFonts w:ascii="Times New Roman" w:hAnsi="Times New Roman" w:cs="Times New Roman"/>
        </w:rPr>
        <w:t xml:space="preserve">2004), </w:t>
      </w:r>
      <w:r w:rsidR="00E710AD" w:rsidRPr="00B3790B">
        <w:rPr>
          <w:rFonts w:ascii="Times New Roman" w:hAnsi="Times New Roman" w:cs="Times New Roman"/>
        </w:rPr>
        <w:t>Carolyn Ellis makes reference to the self-questioning that autoethnography demands</w:t>
      </w:r>
      <w:r w:rsidR="009A0163" w:rsidRPr="00B3790B">
        <w:rPr>
          <w:rFonts w:ascii="Times New Roman" w:hAnsi="Times New Roman" w:cs="Times New Roman"/>
        </w:rPr>
        <w:t>. She writes of the</w:t>
      </w:r>
      <w:r w:rsidR="002C67C9" w:rsidRPr="00B3790B">
        <w:rPr>
          <w:rFonts w:ascii="Times New Roman" w:hAnsi="Times New Roman" w:cs="Times New Roman"/>
        </w:rPr>
        <w:t xml:space="preserve"> ‘fears and self-doubts- and emotional pain’ (</w:t>
      </w:r>
      <w:r w:rsidR="00F734DF" w:rsidRPr="00B3790B">
        <w:rPr>
          <w:rFonts w:ascii="Times New Roman" w:hAnsi="Times New Roman" w:cs="Times New Roman"/>
        </w:rPr>
        <w:t xml:space="preserve">Ellis, 2004, </w:t>
      </w:r>
      <w:proofErr w:type="spellStart"/>
      <w:r w:rsidR="00F734DF" w:rsidRPr="00B3790B">
        <w:rPr>
          <w:rFonts w:ascii="Times New Roman" w:hAnsi="Times New Roman" w:cs="Times New Roman"/>
        </w:rPr>
        <w:t>p.xviii</w:t>
      </w:r>
      <w:proofErr w:type="spellEnd"/>
      <w:r w:rsidR="00F734DF" w:rsidRPr="00B3790B">
        <w:rPr>
          <w:rFonts w:ascii="Times New Roman" w:hAnsi="Times New Roman" w:cs="Times New Roman"/>
        </w:rPr>
        <w:t>) that revealing oneself generates.</w:t>
      </w:r>
      <w:r w:rsidR="00863347" w:rsidRPr="00B3790B">
        <w:rPr>
          <w:rFonts w:ascii="Times New Roman" w:hAnsi="Times New Roman" w:cs="Times New Roman"/>
        </w:rPr>
        <w:t xml:space="preserve"> </w:t>
      </w:r>
      <w:r w:rsidR="00154127" w:rsidRPr="00B3790B">
        <w:rPr>
          <w:rFonts w:ascii="Times New Roman" w:hAnsi="Times New Roman" w:cs="Times New Roman"/>
        </w:rPr>
        <w:t>For Ellis, the fear also resides in not having control over how the reader interpret</w:t>
      </w:r>
      <w:r w:rsidR="003F542B" w:rsidRPr="00B3790B">
        <w:rPr>
          <w:rFonts w:ascii="Times New Roman" w:hAnsi="Times New Roman" w:cs="Times New Roman"/>
        </w:rPr>
        <w:t xml:space="preserve">s </w:t>
      </w:r>
      <w:r w:rsidR="00154127" w:rsidRPr="00B3790B">
        <w:rPr>
          <w:rFonts w:ascii="Times New Roman" w:hAnsi="Times New Roman" w:cs="Times New Roman"/>
        </w:rPr>
        <w:t>the story.</w:t>
      </w:r>
      <w:r w:rsidR="00F734DF" w:rsidRPr="00B3790B">
        <w:rPr>
          <w:rFonts w:ascii="Times New Roman" w:hAnsi="Times New Roman" w:cs="Times New Roman"/>
        </w:rPr>
        <w:t xml:space="preserve"> </w:t>
      </w:r>
      <w:r w:rsidR="00A43086" w:rsidRPr="00B3790B">
        <w:rPr>
          <w:rFonts w:ascii="Times New Roman" w:hAnsi="Times New Roman" w:cs="Times New Roman"/>
        </w:rPr>
        <w:t xml:space="preserve">Furthermore, </w:t>
      </w:r>
      <w:r w:rsidR="00871C8F" w:rsidRPr="00B3790B">
        <w:rPr>
          <w:rFonts w:ascii="Times New Roman" w:hAnsi="Times New Roman" w:cs="Times New Roman"/>
        </w:rPr>
        <w:t xml:space="preserve">there can be great difficulty in how one represents themselves to their audience. </w:t>
      </w:r>
      <w:r w:rsidR="003D3F74" w:rsidRPr="00B3790B">
        <w:rPr>
          <w:rFonts w:ascii="Times New Roman" w:hAnsi="Times New Roman" w:cs="Times New Roman"/>
        </w:rPr>
        <w:t>In autoethnograph</w:t>
      </w:r>
      <w:r w:rsidR="00524B01" w:rsidRPr="00B3790B">
        <w:rPr>
          <w:rFonts w:ascii="Times New Roman" w:hAnsi="Times New Roman" w:cs="Times New Roman"/>
        </w:rPr>
        <w:t>y,</w:t>
      </w:r>
      <w:r w:rsidR="003D3F74" w:rsidRPr="00B3790B">
        <w:rPr>
          <w:rFonts w:ascii="Times New Roman" w:hAnsi="Times New Roman" w:cs="Times New Roman"/>
        </w:rPr>
        <w:t xml:space="preserve"> this problem of representation is magnified. In Sarah Wall’s </w:t>
      </w:r>
      <w:r w:rsidR="00280BA2" w:rsidRPr="00B3790B">
        <w:rPr>
          <w:rFonts w:ascii="Times New Roman" w:hAnsi="Times New Roman" w:cs="Times New Roman"/>
        </w:rPr>
        <w:t xml:space="preserve">paper on writing an </w:t>
      </w:r>
      <w:r w:rsidR="003D3F74" w:rsidRPr="00B3790B">
        <w:rPr>
          <w:rFonts w:ascii="Times New Roman" w:hAnsi="Times New Roman" w:cs="Times New Roman"/>
        </w:rPr>
        <w:t>autoethnography on her experience as an adoptive mother</w:t>
      </w:r>
      <w:r w:rsidR="00403B7C" w:rsidRPr="00B3790B">
        <w:rPr>
          <w:rFonts w:ascii="Times New Roman" w:hAnsi="Times New Roman" w:cs="Times New Roman"/>
        </w:rPr>
        <w:t xml:space="preserve">, she claims to have </w:t>
      </w:r>
      <w:r w:rsidR="00E30775" w:rsidRPr="00B3790B">
        <w:rPr>
          <w:rFonts w:ascii="Times New Roman" w:hAnsi="Times New Roman" w:cs="Times New Roman"/>
        </w:rPr>
        <w:t>experienced a ‘persistent anxiety’ (</w:t>
      </w:r>
      <w:r w:rsidR="00A05E9B" w:rsidRPr="00B3790B">
        <w:rPr>
          <w:rFonts w:ascii="Times New Roman" w:hAnsi="Times New Roman" w:cs="Times New Roman"/>
        </w:rPr>
        <w:t xml:space="preserve">Wall, 2008, </w:t>
      </w:r>
      <w:r w:rsidR="00280BA2" w:rsidRPr="00B3790B">
        <w:rPr>
          <w:rFonts w:ascii="Times New Roman" w:hAnsi="Times New Roman" w:cs="Times New Roman"/>
        </w:rPr>
        <w:t xml:space="preserve">p.41) </w:t>
      </w:r>
      <w:r w:rsidR="00E16C95" w:rsidRPr="00B3790B">
        <w:rPr>
          <w:rFonts w:ascii="Times New Roman" w:hAnsi="Times New Roman" w:cs="Times New Roman"/>
        </w:rPr>
        <w:t xml:space="preserve">of how honest she should be when representing herself and retelling her own thoughts and feelings </w:t>
      </w:r>
      <w:r w:rsidR="00524B01" w:rsidRPr="00B3790B">
        <w:rPr>
          <w:rFonts w:ascii="Times New Roman" w:hAnsi="Times New Roman" w:cs="Times New Roman"/>
        </w:rPr>
        <w:t xml:space="preserve">of her experience. </w:t>
      </w:r>
      <w:r w:rsidR="00FE6E30" w:rsidRPr="00B3790B">
        <w:rPr>
          <w:rFonts w:ascii="Times New Roman" w:hAnsi="Times New Roman" w:cs="Times New Roman"/>
        </w:rPr>
        <w:t xml:space="preserve">Within my own research process, </w:t>
      </w:r>
      <w:r w:rsidR="003B2AB0" w:rsidRPr="00B3790B">
        <w:rPr>
          <w:rFonts w:ascii="Times New Roman" w:hAnsi="Times New Roman" w:cs="Times New Roman"/>
        </w:rPr>
        <w:t xml:space="preserve">my field notes reflected back </w:t>
      </w:r>
      <w:r w:rsidR="00A93137" w:rsidRPr="00B3790B">
        <w:rPr>
          <w:rFonts w:ascii="Times New Roman" w:hAnsi="Times New Roman" w:cs="Times New Roman"/>
        </w:rPr>
        <w:t xml:space="preserve">a version of myself that highlighted my own struggles with </w:t>
      </w:r>
      <w:r w:rsidR="00D633B5" w:rsidRPr="00B3790B">
        <w:rPr>
          <w:rFonts w:ascii="Times New Roman" w:hAnsi="Times New Roman" w:cs="Times New Roman"/>
        </w:rPr>
        <w:t xml:space="preserve">my mental health. As I </w:t>
      </w:r>
      <w:r w:rsidR="00451B30" w:rsidRPr="00B3790B">
        <w:rPr>
          <w:rFonts w:ascii="Times New Roman" w:hAnsi="Times New Roman" w:cs="Times New Roman"/>
        </w:rPr>
        <w:t xml:space="preserve">wrote about using daily meditation as a well-being practice, my own well-being was being put into the ‘spotlight’ causing </w:t>
      </w:r>
      <w:r w:rsidR="00D72FE2" w:rsidRPr="00B3790B">
        <w:rPr>
          <w:rFonts w:ascii="Times New Roman" w:hAnsi="Times New Roman" w:cs="Times New Roman"/>
        </w:rPr>
        <w:t xml:space="preserve">great vulnerability for myself during data analysis. Furthermore, </w:t>
      </w:r>
      <w:r w:rsidR="000B1D0B" w:rsidRPr="00B3790B">
        <w:rPr>
          <w:rFonts w:ascii="Times New Roman" w:hAnsi="Times New Roman" w:cs="Times New Roman"/>
        </w:rPr>
        <w:t>there has been a lot of anxiety within the writing proces</w:t>
      </w:r>
      <w:r w:rsidR="00294532" w:rsidRPr="00B3790B">
        <w:rPr>
          <w:rFonts w:ascii="Times New Roman" w:hAnsi="Times New Roman" w:cs="Times New Roman"/>
        </w:rPr>
        <w:t xml:space="preserve">s </w:t>
      </w:r>
      <w:r w:rsidR="0092254F" w:rsidRPr="00B3790B">
        <w:rPr>
          <w:rFonts w:ascii="Times New Roman" w:hAnsi="Times New Roman" w:cs="Times New Roman"/>
        </w:rPr>
        <w:t xml:space="preserve">as I experience frequently </w:t>
      </w:r>
      <w:r w:rsidR="00294532" w:rsidRPr="00B3790B">
        <w:rPr>
          <w:rFonts w:ascii="Times New Roman" w:hAnsi="Times New Roman" w:cs="Times New Roman"/>
        </w:rPr>
        <w:t>the fear of exposing myself a</w:t>
      </w:r>
      <w:r w:rsidR="00CD0E3C" w:rsidRPr="00B3790B">
        <w:rPr>
          <w:rFonts w:ascii="Times New Roman" w:hAnsi="Times New Roman" w:cs="Times New Roman"/>
        </w:rPr>
        <w:t>s I</w:t>
      </w:r>
      <w:r w:rsidR="00294532" w:rsidRPr="00B3790B">
        <w:rPr>
          <w:rFonts w:ascii="Times New Roman" w:hAnsi="Times New Roman" w:cs="Times New Roman"/>
        </w:rPr>
        <w:t xml:space="preserve"> de</w:t>
      </w:r>
      <w:r w:rsidR="00CD0E3C" w:rsidRPr="00B3790B">
        <w:rPr>
          <w:rFonts w:ascii="Times New Roman" w:hAnsi="Times New Roman" w:cs="Times New Roman"/>
        </w:rPr>
        <w:t xml:space="preserve">lve into such a personal topic. </w:t>
      </w:r>
      <w:r w:rsidR="004228FF" w:rsidRPr="00B3790B">
        <w:rPr>
          <w:rFonts w:ascii="Times New Roman" w:hAnsi="Times New Roman" w:cs="Times New Roman"/>
        </w:rPr>
        <w:t xml:space="preserve">Still, I choose to reflect on the strengths of the autoethnographic process and </w:t>
      </w:r>
      <w:r w:rsidR="00304C28" w:rsidRPr="00B3790B">
        <w:rPr>
          <w:rFonts w:ascii="Times New Roman" w:hAnsi="Times New Roman" w:cs="Times New Roman"/>
        </w:rPr>
        <w:t xml:space="preserve">the rich data that the telling of one’s lived experience brings. </w:t>
      </w:r>
    </w:p>
    <w:p w14:paraId="51DE9562" w14:textId="6315C09E" w:rsidR="00304C28" w:rsidRPr="00B3790B" w:rsidRDefault="00304C28" w:rsidP="00B3790B">
      <w:pPr>
        <w:spacing w:line="360" w:lineRule="auto"/>
        <w:rPr>
          <w:rFonts w:ascii="Times New Roman" w:hAnsi="Times New Roman" w:cs="Times New Roman"/>
        </w:rPr>
      </w:pPr>
    </w:p>
    <w:p w14:paraId="548B5C71" w14:textId="6D098054" w:rsidR="00304C28" w:rsidRPr="00B3790B" w:rsidRDefault="003041A0" w:rsidP="00B3790B">
      <w:pPr>
        <w:spacing w:line="360" w:lineRule="auto"/>
        <w:rPr>
          <w:rFonts w:ascii="Times New Roman" w:hAnsi="Times New Roman" w:cs="Times New Roman"/>
        </w:rPr>
      </w:pPr>
      <w:r w:rsidRPr="00B3790B">
        <w:rPr>
          <w:rFonts w:ascii="Times New Roman" w:hAnsi="Times New Roman" w:cs="Times New Roman"/>
        </w:rPr>
        <w:t xml:space="preserve">A further limitation during my research process was the use of using </w:t>
      </w:r>
      <w:r w:rsidR="007B5D23" w:rsidRPr="00B3790B">
        <w:rPr>
          <w:rFonts w:ascii="Times New Roman" w:hAnsi="Times New Roman" w:cs="Times New Roman"/>
        </w:rPr>
        <w:t>email interviews as a core research method.</w:t>
      </w:r>
      <w:r w:rsidR="00FE5C29" w:rsidRPr="00B3790B">
        <w:rPr>
          <w:rFonts w:ascii="Times New Roman" w:hAnsi="Times New Roman" w:cs="Times New Roman"/>
        </w:rPr>
        <w:t xml:space="preserve"> </w:t>
      </w:r>
      <w:r w:rsidR="00F4358F" w:rsidRPr="00B3790B">
        <w:rPr>
          <w:rFonts w:ascii="Times New Roman" w:hAnsi="Times New Roman" w:cs="Times New Roman"/>
        </w:rPr>
        <w:t>Instead</w:t>
      </w:r>
      <w:r w:rsidR="00BA2CD0" w:rsidRPr="00B3790B">
        <w:rPr>
          <w:rFonts w:ascii="Times New Roman" w:hAnsi="Times New Roman" w:cs="Times New Roman"/>
        </w:rPr>
        <w:t xml:space="preserve"> of</w:t>
      </w:r>
      <w:r w:rsidR="00F4358F" w:rsidRPr="00B3790B">
        <w:rPr>
          <w:rFonts w:ascii="Times New Roman" w:hAnsi="Times New Roman" w:cs="Times New Roman"/>
        </w:rPr>
        <w:t xml:space="preserve"> being able to conduct ethnographic interviews during my time in the field, I </w:t>
      </w:r>
      <w:r w:rsidR="00C823E0" w:rsidRPr="00B3790B">
        <w:rPr>
          <w:rFonts w:ascii="Times New Roman" w:hAnsi="Times New Roman" w:cs="Times New Roman"/>
        </w:rPr>
        <w:t xml:space="preserve">attempted to rely on email interviews months later. This proved to become problematic and shifted the </w:t>
      </w:r>
      <w:r w:rsidR="001D7139" w:rsidRPr="00B3790B">
        <w:rPr>
          <w:rFonts w:ascii="Times New Roman" w:hAnsi="Times New Roman" w:cs="Times New Roman"/>
        </w:rPr>
        <w:t xml:space="preserve">angle of research that I became eager to explore during data analysis. </w:t>
      </w:r>
      <w:r w:rsidR="005A656A" w:rsidRPr="00B3790B">
        <w:rPr>
          <w:rFonts w:ascii="Times New Roman" w:hAnsi="Times New Roman" w:cs="Times New Roman"/>
        </w:rPr>
        <w:t xml:space="preserve">After sending out an initial email asking for participants, I </w:t>
      </w:r>
      <w:r w:rsidR="00680C1A" w:rsidRPr="00B3790B">
        <w:rPr>
          <w:rFonts w:ascii="Times New Roman" w:hAnsi="Times New Roman" w:cs="Times New Roman"/>
        </w:rPr>
        <w:t xml:space="preserve">was met with </w:t>
      </w:r>
      <w:r w:rsidR="005A656A" w:rsidRPr="00B3790B">
        <w:rPr>
          <w:rFonts w:ascii="Times New Roman" w:hAnsi="Times New Roman" w:cs="Times New Roman"/>
        </w:rPr>
        <w:t>a substantial amount of replies</w:t>
      </w:r>
      <w:r w:rsidR="0052638E" w:rsidRPr="00B3790B">
        <w:rPr>
          <w:rFonts w:ascii="Times New Roman" w:hAnsi="Times New Roman" w:cs="Times New Roman"/>
        </w:rPr>
        <w:t xml:space="preserve"> from the retreat members who carried</w:t>
      </w:r>
      <w:r w:rsidR="005A656A" w:rsidRPr="00B3790B">
        <w:rPr>
          <w:rFonts w:ascii="Times New Roman" w:hAnsi="Times New Roman" w:cs="Times New Roman"/>
        </w:rPr>
        <w:t xml:space="preserve"> </w:t>
      </w:r>
      <w:r w:rsidR="0052638E" w:rsidRPr="00B3790B">
        <w:rPr>
          <w:rFonts w:ascii="Times New Roman" w:hAnsi="Times New Roman" w:cs="Times New Roman"/>
        </w:rPr>
        <w:t xml:space="preserve">a heavy interest in being interviewed. </w:t>
      </w:r>
      <w:r w:rsidR="00893247" w:rsidRPr="00B3790B">
        <w:rPr>
          <w:rFonts w:ascii="Times New Roman" w:hAnsi="Times New Roman" w:cs="Times New Roman"/>
        </w:rPr>
        <w:t>Unfortunately,</w:t>
      </w:r>
      <w:r w:rsidR="00D36104" w:rsidRPr="00B3790B">
        <w:rPr>
          <w:rFonts w:ascii="Times New Roman" w:hAnsi="Times New Roman" w:cs="Times New Roman"/>
        </w:rPr>
        <w:t xml:space="preserve"> due to the timings of the initial email being sent, which was just before Christmas, when I invited </w:t>
      </w:r>
      <w:r w:rsidR="006C715C" w:rsidRPr="00B3790B">
        <w:rPr>
          <w:rFonts w:ascii="Times New Roman" w:hAnsi="Times New Roman" w:cs="Times New Roman"/>
        </w:rPr>
        <w:t>members to write on their experiences, I received little response.</w:t>
      </w:r>
      <w:r w:rsidR="00893247" w:rsidRPr="00B3790B">
        <w:rPr>
          <w:rFonts w:ascii="Times New Roman" w:hAnsi="Times New Roman" w:cs="Times New Roman"/>
        </w:rPr>
        <w:t xml:space="preserve"> This </w:t>
      </w:r>
      <w:r w:rsidR="005E50DF" w:rsidRPr="00B3790B">
        <w:rPr>
          <w:rFonts w:ascii="Times New Roman" w:hAnsi="Times New Roman" w:cs="Times New Roman"/>
        </w:rPr>
        <w:t>significantly affected the type of data</w:t>
      </w:r>
      <w:r w:rsidR="007E42CB" w:rsidRPr="00B3790B">
        <w:rPr>
          <w:rFonts w:ascii="Times New Roman" w:hAnsi="Times New Roman" w:cs="Times New Roman"/>
        </w:rPr>
        <w:t xml:space="preserve"> that</w:t>
      </w:r>
      <w:r w:rsidR="005E50DF" w:rsidRPr="00B3790B">
        <w:rPr>
          <w:rFonts w:ascii="Times New Roman" w:hAnsi="Times New Roman" w:cs="Times New Roman"/>
        </w:rPr>
        <w:t xml:space="preserve"> I wanted</w:t>
      </w:r>
      <w:r w:rsidR="003755C6">
        <w:rPr>
          <w:rFonts w:ascii="Times New Roman" w:hAnsi="Times New Roman" w:cs="Times New Roman"/>
        </w:rPr>
        <w:t xml:space="preserve"> in order</w:t>
      </w:r>
      <w:r w:rsidR="007E42CB" w:rsidRPr="00B3790B">
        <w:rPr>
          <w:rFonts w:ascii="Times New Roman" w:hAnsi="Times New Roman" w:cs="Times New Roman"/>
        </w:rPr>
        <w:t xml:space="preserve"> </w:t>
      </w:r>
      <w:r w:rsidR="005E50DF" w:rsidRPr="00B3790B">
        <w:rPr>
          <w:rFonts w:ascii="Times New Roman" w:hAnsi="Times New Roman" w:cs="Times New Roman"/>
        </w:rPr>
        <w:t xml:space="preserve">to be able to continue the research process. </w:t>
      </w:r>
      <w:r w:rsidR="00632926" w:rsidRPr="00B3790B">
        <w:rPr>
          <w:rFonts w:ascii="Times New Roman" w:hAnsi="Times New Roman" w:cs="Times New Roman"/>
        </w:rPr>
        <w:t xml:space="preserve">As </w:t>
      </w:r>
      <w:r w:rsidR="002F2901" w:rsidRPr="00B3790B">
        <w:rPr>
          <w:rFonts w:ascii="Times New Roman" w:hAnsi="Times New Roman" w:cs="Times New Roman"/>
        </w:rPr>
        <w:t>I was approaching writing, I decided to abandon the email interviews and to work with the data that I did receive from</w:t>
      </w:r>
      <w:r w:rsidR="00ED0D0C" w:rsidRPr="00B3790B">
        <w:rPr>
          <w:rFonts w:ascii="Times New Roman" w:hAnsi="Times New Roman" w:cs="Times New Roman"/>
        </w:rPr>
        <w:t xml:space="preserve"> </w:t>
      </w:r>
      <w:r w:rsidR="00413FC8" w:rsidRPr="00B3790B">
        <w:rPr>
          <w:rFonts w:ascii="Times New Roman" w:hAnsi="Times New Roman" w:cs="Times New Roman"/>
        </w:rPr>
        <w:t xml:space="preserve">2 informants </w:t>
      </w:r>
      <w:r w:rsidR="00A05BE7" w:rsidRPr="00B3790B">
        <w:rPr>
          <w:rFonts w:ascii="Times New Roman" w:hAnsi="Times New Roman" w:cs="Times New Roman"/>
        </w:rPr>
        <w:t xml:space="preserve">who responded to the email. </w:t>
      </w:r>
      <w:r w:rsidR="006A230C" w:rsidRPr="00B3790B">
        <w:rPr>
          <w:rFonts w:ascii="Times New Roman" w:hAnsi="Times New Roman" w:cs="Times New Roman"/>
        </w:rPr>
        <w:t xml:space="preserve">This limitation </w:t>
      </w:r>
      <w:r w:rsidR="00C9139F" w:rsidRPr="00B3790B">
        <w:rPr>
          <w:rFonts w:ascii="Times New Roman" w:hAnsi="Times New Roman" w:cs="Times New Roman"/>
        </w:rPr>
        <w:t>pulled m</w:t>
      </w:r>
      <w:r w:rsidR="00865410" w:rsidRPr="00B3790B">
        <w:rPr>
          <w:rFonts w:ascii="Times New Roman" w:hAnsi="Times New Roman" w:cs="Times New Roman"/>
        </w:rPr>
        <w:t xml:space="preserve">e </w:t>
      </w:r>
      <w:r w:rsidR="00C9139F" w:rsidRPr="00B3790B">
        <w:rPr>
          <w:rFonts w:ascii="Times New Roman" w:hAnsi="Times New Roman" w:cs="Times New Roman"/>
        </w:rPr>
        <w:t>back</w:t>
      </w:r>
      <w:r w:rsidR="00865410" w:rsidRPr="00B3790B">
        <w:rPr>
          <w:rFonts w:ascii="Times New Roman" w:hAnsi="Times New Roman" w:cs="Times New Roman"/>
        </w:rPr>
        <w:t xml:space="preserve"> further</w:t>
      </w:r>
      <w:r w:rsidR="00C9139F" w:rsidRPr="00B3790B">
        <w:rPr>
          <w:rFonts w:ascii="Times New Roman" w:hAnsi="Times New Roman" w:cs="Times New Roman"/>
        </w:rPr>
        <w:t xml:space="preserve"> into my original autoethnographic approach. </w:t>
      </w:r>
    </w:p>
    <w:p w14:paraId="46810BB4" w14:textId="7F365BDF" w:rsidR="00FF6CDE" w:rsidRDefault="00FF6CDE" w:rsidP="00E36A86">
      <w:pPr>
        <w:pStyle w:val="Heading1"/>
        <w:jc w:val="center"/>
        <w:rPr>
          <w:rFonts w:ascii="Times New Roman" w:hAnsi="Times New Roman" w:cs="Times New Roman"/>
          <w:color w:val="000000" w:themeColor="text1"/>
          <w:sz w:val="26"/>
          <w:szCs w:val="26"/>
          <w:u w:val="single"/>
        </w:rPr>
      </w:pPr>
      <w:bookmarkStart w:id="33" w:name="_Toc40443282"/>
      <w:bookmarkStart w:id="34" w:name="_Toc40443449"/>
      <w:bookmarkStart w:id="35" w:name="_Toc40443561"/>
    </w:p>
    <w:p w14:paraId="636F7950" w14:textId="77777777" w:rsidR="00FF6CDE" w:rsidRPr="00FF6CDE" w:rsidRDefault="00FF6CDE" w:rsidP="00FF6CDE"/>
    <w:p w14:paraId="50830112" w14:textId="56CE618C" w:rsidR="00AA151B" w:rsidRPr="00E36A86" w:rsidRDefault="008C7FF4" w:rsidP="00E36A86">
      <w:pPr>
        <w:pStyle w:val="Heading1"/>
        <w:jc w:val="center"/>
        <w:rPr>
          <w:rFonts w:ascii="Times New Roman" w:hAnsi="Times New Roman" w:cs="Times New Roman"/>
          <w:color w:val="000000" w:themeColor="text1"/>
          <w:sz w:val="26"/>
          <w:szCs w:val="26"/>
          <w:u w:val="single"/>
        </w:rPr>
      </w:pPr>
      <w:r w:rsidRPr="00E36A86">
        <w:rPr>
          <w:rFonts w:ascii="Times New Roman" w:hAnsi="Times New Roman" w:cs="Times New Roman"/>
          <w:color w:val="000000" w:themeColor="text1"/>
          <w:sz w:val="26"/>
          <w:szCs w:val="26"/>
          <w:u w:val="single"/>
        </w:rPr>
        <w:lastRenderedPageBreak/>
        <w:t>Chapter 2: Separation</w:t>
      </w:r>
      <w:bookmarkEnd w:id="33"/>
      <w:bookmarkEnd w:id="34"/>
      <w:bookmarkEnd w:id="35"/>
    </w:p>
    <w:p w14:paraId="73C02ABD" w14:textId="77777777" w:rsidR="002A572C" w:rsidRDefault="002A572C" w:rsidP="00B3790B">
      <w:pPr>
        <w:spacing w:line="360" w:lineRule="auto"/>
        <w:rPr>
          <w:rFonts w:ascii="Times New Roman" w:hAnsi="Times New Roman" w:cs="Times New Roman"/>
        </w:rPr>
      </w:pPr>
    </w:p>
    <w:p w14:paraId="6A2EDE2F" w14:textId="74F78837" w:rsidR="00690484" w:rsidRPr="00B3790B" w:rsidRDefault="00097386" w:rsidP="00B3790B">
      <w:pPr>
        <w:spacing w:line="360" w:lineRule="auto"/>
        <w:rPr>
          <w:rFonts w:ascii="Times New Roman" w:hAnsi="Times New Roman" w:cs="Times New Roman"/>
        </w:rPr>
      </w:pPr>
      <w:r w:rsidRPr="00B3790B">
        <w:rPr>
          <w:rFonts w:ascii="Times New Roman" w:hAnsi="Times New Roman" w:cs="Times New Roman"/>
        </w:rPr>
        <w:t xml:space="preserve">Within Van </w:t>
      </w:r>
      <w:proofErr w:type="spellStart"/>
      <w:r w:rsidRPr="00B3790B">
        <w:rPr>
          <w:rFonts w:ascii="Times New Roman" w:hAnsi="Times New Roman" w:cs="Times New Roman"/>
        </w:rPr>
        <w:t>Gennep’s</w:t>
      </w:r>
      <w:proofErr w:type="spellEnd"/>
      <w:r w:rsidRPr="00B3790B">
        <w:rPr>
          <w:rFonts w:ascii="Times New Roman" w:hAnsi="Times New Roman" w:cs="Times New Roman"/>
        </w:rPr>
        <w:t xml:space="preserve"> (19</w:t>
      </w:r>
      <w:r w:rsidR="00F060DC" w:rsidRPr="00B3790B">
        <w:rPr>
          <w:rFonts w:ascii="Times New Roman" w:hAnsi="Times New Roman" w:cs="Times New Roman"/>
        </w:rPr>
        <w:t>60</w:t>
      </w:r>
      <w:r w:rsidR="00CC6F55" w:rsidRPr="00B3790B">
        <w:rPr>
          <w:rFonts w:ascii="Times New Roman" w:hAnsi="Times New Roman" w:cs="Times New Roman"/>
        </w:rPr>
        <w:t>) three-fold structure on rites of passage and ritual,</w:t>
      </w:r>
      <w:r w:rsidR="00C87593" w:rsidRPr="00B3790B">
        <w:rPr>
          <w:rFonts w:ascii="Times New Roman" w:hAnsi="Times New Roman" w:cs="Times New Roman"/>
        </w:rPr>
        <w:t xml:space="preserve"> there </w:t>
      </w:r>
      <w:r w:rsidR="00362847" w:rsidRPr="00B3790B">
        <w:rPr>
          <w:rFonts w:ascii="Times New Roman" w:hAnsi="Times New Roman" w:cs="Times New Roman"/>
        </w:rPr>
        <w:t xml:space="preserve">is the first </w:t>
      </w:r>
      <w:r w:rsidR="0043045A" w:rsidRPr="00B3790B">
        <w:rPr>
          <w:rFonts w:ascii="Times New Roman" w:hAnsi="Times New Roman" w:cs="Times New Roman"/>
        </w:rPr>
        <w:t xml:space="preserve">stage </w:t>
      </w:r>
      <w:r w:rsidR="00362847" w:rsidRPr="00B3790B">
        <w:rPr>
          <w:rFonts w:ascii="Times New Roman" w:hAnsi="Times New Roman" w:cs="Times New Roman"/>
        </w:rPr>
        <w:t>known as ‘</w:t>
      </w:r>
      <w:r w:rsidR="0043045A" w:rsidRPr="00B3790B">
        <w:rPr>
          <w:rFonts w:ascii="Times New Roman" w:hAnsi="Times New Roman" w:cs="Times New Roman"/>
        </w:rPr>
        <w:t>separation</w:t>
      </w:r>
      <w:r w:rsidR="00362847" w:rsidRPr="00B3790B">
        <w:rPr>
          <w:rFonts w:ascii="Times New Roman" w:hAnsi="Times New Roman" w:cs="Times New Roman"/>
        </w:rPr>
        <w:t xml:space="preserve">.’ </w:t>
      </w:r>
      <w:r w:rsidR="000F26CC" w:rsidRPr="00B3790B">
        <w:rPr>
          <w:rFonts w:ascii="Times New Roman" w:hAnsi="Times New Roman" w:cs="Times New Roman"/>
        </w:rPr>
        <w:t xml:space="preserve">Van </w:t>
      </w:r>
      <w:proofErr w:type="spellStart"/>
      <w:r w:rsidR="000F26CC" w:rsidRPr="00B3790B">
        <w:rPr>
          <w:rFonts w:ascii="Times New Roman" w:hAnsi="Times New Roman" w:cs="Times New Roman"/>
        </w:rPr>
        <w:t>Gennep</w:t>
      </w:r>
      <w:proofErr w:type="spellEnd"/>
      <w:r w:rsidR="000F26CC" w:rsidRPr="00B3790B">
        <w:rPr>
          <w:rFonts w:ascii="Times New Roman" w:hAnsi="Times New Roman" w:cs="Times New Roman"/>
        </w:rPr>
        <w:t xml:space="preserve"> argues that this stage is </w:t>
      </w:r>
      <w:r w:rsidR="000662CC" w:rsidRPr="00B3790B">
        <w:rPr>
          <w:rFonts w:ascii="Times New Roman" w:hAnsi="Times New Roman" w:cs="Times New Roman"/>
        </w:rPr>
        <w:t>‘</w:t>
      </w:r>
      <w:proofErr w:type="spellStart"/>
      <w:r w:rsidR="000F26CC" w:rsidRPr="00B3790B">
        <w:rPr>
          <w:rFonts w:ascii="Times New Roman" w:hAnsi="Times New Roman" w:cs="Times New Roman"/>
        </w:rPr>
        <w:t>preliminal</w:t>
      </w:r>
      <w:proofErr w:type="spellEnd"/>
      <w:r w:rsidR="005C34DA" w:rsidRPr="00B3790B">
        <w:rPr>
          <w:rFonts w:ascii="Times New Roman" w:hAnsi="Times New Roman" w:cs="Times New Roman"/>
        </w:rPr>
        <w:t>’ (</w:t>
      </w:r>
      <w:r w:rsidR="000C4FE5" w:rsidRPr="00B3790B">
        <w:rPr>
          <w:rFonts w:ascii="Times New Roman" w:hAnsi="Times New Roman" w:cs="Times New Roman"/>
        </w:rPr>
        <w:t xml:space="preserve">Van </w:t>
      </w:r>
      <w:proofErr w:type="spellStart"/>
      <w:r w:rsidR="000C4FE5" w:rsidRPr="00B3790B">
        <w:rPr>
          <w:rFonts w:ascii="Times New Roman" w:hAnsi="Times New Roman" w:cs="Times New Roman"/>
        </w:rPr>
        <w:t>Gennep</w:t>
      </w:r>
      <w:proofErr w:type="spellEnd"/>
      <w:r w:rsidR="000C4FE5" w:rsidRPr="00B3790B">
        <w:rPr>
          <w:rFonts w:ascii="Times New Roman" w:hAnsi="Times New Roman" w:cs="Times New Roman"/>
        </w:rPr>
        <w:t>, 1960, p.20)</w:t>
      </w:r>
      <w:r w:rsidR="008F16DD" w:rsidRPr="00B3790B">
        <w:rPr>
          <w:rFonts w:ascii="Times New Roman" w:hAnsi="Times New Roman" w:cs="Times New Roman"/>
        </w:rPr>
        <w:t xml:space="preserve">, </w:t>
      </w:r>
      <w:r w:rsidR="00BD7692" w:rsidRPr="00B3790B">
        <w:rPr>
          <w:rFonts w:ascii="Times New Roman" w:hAnsi="Times New Roman" w:cs="Times New Roman"/>
        </w:rPr>
        <w:t xml:space="preserve">which in definition refers to the beginning of a rite of passage or ritual </w:t>
      </w:r>
      <w:r w:rsidR="00131078" w:rsidRPr="00B3790B">
        <w:rPr>
          <w:rFonts w:ascii="Times New Roman" w:hAnsi="Times New Roman" w:cs="Times New Roman"/>
        </w:rPr>
        <w:t xml:space="preserve">where the transition period has not yet occurred but is </w:t>
      </w:r>
      <w:r w:rsidR="00276B0C" w:rsidRPr="00B3790B">
        <w:rPr>
          <w:rFonts w:ascii="Times New Roman" w:hAnsi="Times New Roman" w:cs="Times New Roman"/>
        </w:rPr>
        <w:t>imminent</w:t>
      </w:r>
      <w:r w:rsidR="0091558C" w:rsidRPr="00B3790B">
        <w:rPr>
          <w:rFonts w:ascii="Times New Roman" w:hAnsi="Times New Roman" w:cs="Times New Roman"/>
        </w:rPr>
        <w:t>. Within the pre-liminal there is a separation</w:t>
      </w:r>
      <w:r w:rsidR="00CB0AA3" w:rsidRPr="00B3790B">
        <w:rPr>
          <w:rFonts w:ascii="Times New Roman" w:hAnsi="Times New Roman" w:cs="Times New Roman"/>
        </w:rPr>
        <w:t xml:space="preserve">. </w:t>
      </w:r>
      <w:r w:rsidR="00F04C1E" w:rsidRPr="00B3790B">
        <w:rPr>
          <w:rFonts w:ascii="Times New Roman" w:hAnsi="Times New Roman" w:cs="Times New Roman"/>
        </w:rPr>
        <w:t xml:space="preserve">This separation </w:t>
      </w:r>
      <w:r w:rsidR="00F13014" w:rsidRPr="00B3790B">
        <w:rPr>
          <w:rFonts w:ascii="Times New Roman" w:hAnsi="Times New Roman" w:cs="Times New Roman"/>
        </w:rPr>
        <w:t xml:space="preserve">is from the ‘previous state, </w:t>
      </w:r>
      <w:r w:rsidR="002A682D" w:rsidRPr="00B3790B">
        <w:rPr>
          <w:rFonts w:ascii="Times New Roman" w:hAnsi="Times New Roman" w:cs="Times New Roman"/>
        </w:rPr>
        <w:t>place, time or status’ (Bowie, 2006) and refers to a symbolic disposal of the old in order to enable movement through to transition in the liminal stage, and later</w:t>
      </w:r>
      <w:r w:rsidR="00A15442" w:rsidRPr="00B3790B">
        <w:rPr>
          <w:rFonts w:ascii="Times New Roman" w:hAnsi="Times New Roman" w:cs="Times New Roman"/>
        </w:rPr>
        <w:t xml:space="preserve"> into</w:t>
      </w:r>
      <w:r w:rsidR="002A682D" w:rsidRPr="00B3790B">
        <w:rPr>
          <w:rFonts w:ascii="Times New Roman" w:hAnsi="Times New Roman" w:cs="Times New Roman"/>
        </w:rPr>
        <w:t xml:space="preserve"> the incorporation stage.</w:t>
      </w:r>
      <w:r w:rsidR="00C61D45" w:rsidRPr="00B3790B">
        <w:rPr>
          <w:rFonts w:ascii="Times New Roman" w:hAnsi="Times New Roman" w:cs="Times New Roman"/>
        </w:rPr>
        <w:t xml:space="preserve"> </w:t>
      </w:r>
      <w:r w:rsidR="000C53EE" w:rsidRPr="00B3790B">
        <w:rPr>
          <w:rFonts w:ascii="Times New Roman" w:hAnsi="Times New Roman" w:cs="Times New Roman"/>
        </w:rPr>
        <w:t xml:space="preserve">Meditation, and more so the meditation retreat </w:t>
      </w:r>
      <w:r w:rsidR="003D12AB" w:rsidRPr="00B3790B">
        <w:rPr>
          <w:rFonts w:ascii="Times New Roman" w:hAnsi="Times New Roman" w:cs="Times New Roman"/>
        </w:rPr>
        <w:t>that I visited, I argue</w:t>
      </w:r>
      <w:r w:rsidR="0091666B">
        <w:rPr>
          <w:rFonts w:ascii="Times New Roman" w:hAnsi="Times New Roman" w:cs="Times New Roman"/>
        </w:rPr>
        <w:t>,</w:t>
      </w:r>
      <w:r w:rsidR="003D12AB" w:rsidRPr="00B3790B">
        <w:rPr>
          <w:rFonts w:ascii="Times New Roman" w:hAnsi="Times New Roman" w:cs="Times New Roman"/>
        </w:rPr>
        <w:t xml:space="preserve"> </w:t>
      </w:r>
      <w:r w:rsidR="002F4204" w:rsidRPr="00B3790B">
        <w:rPr>
          <w:rFonts w:ascii="Times New Roman" w:hAnsi="Times New Roman" w:cs="Times New Roman"/>
        </w:rPr>
        <w:t>incorporated the separation stage from</w:t>
      </w:r>
      <w:r w:rsidR="00A400CF" w:rsidRPr="00B3790B">
        <w:rPr>
          <w:rFonts w:ascii="Times New Roman" w:hAnsi="Times New Roman" w:cs="Times New Roman"/>
        </w:rPr>
        <w:t xml:space="preserve"> the moment of my arrival</w:t>
      </w:r>
      <w:r w:rsidR="00246B49" w:rsidRPr="00B3790B">
        <w:rPr>
          <w:rFonts w:ascii="Times New Roman" w:hAnsi="Times New Roman" w:cs="Times New Roman"/>
        </w:rPr>
        <w:t>. During the retreat, as I learned about what it means to find a liminal space within the everyday</w:t>
      </w:r>
      <w:r w:rsidR="004E21A8" w:rsidRPr="00B3790B">
        <w:rPr>
          <w:rFonts w:ascii="Times New Roman" w:hAnsi="Times New Roman" w:cs="Times New Roman"/>
        </w:rPr>
        <w:t xml:space="preserve">, I was finding myself being separated from </w:t>
      </w:r>
      <w:r w:rsidR="00F173BF" w:rsidRPr="00B3790B">
        <w:rPr>
          <w:rFonts w:ascii="Times New Roman" w:hAnsi="Times New Roman" w:cs="Times New Roman"/>
        </w:rPr>
        <w:t>my ‘norm’ a</w:t>
      </w:r>
      <w:r w:rsidR="001F4DC6" w:rsidRPr="00B3790B">
        <w:rPr>
          <w:rFonts w:ascii="Times New Roman" w:hAnsi="Times New Roman" w:cs="Times New Roman"/>
        </w:rPr>
        <w:t xml:space="preserve">s my </w:t>
      </w:r>
      <w:r w:rsidR="00BB18CB" w:rsidRPr="00B3790B">
        <w:rPr>
          <w:rFonts w:ascii="Times New Roman" w:hAnsi="Times New Roman" w:cs="Times New Roman"/>
        </w:rPr>
        <w:t>mind a</w:t>
      </w:r>
      <w:r w:rsidR="000039A4" w:rsidRPr="00B3790B">
        <w:rPr>
          <w:rFonts w:ascii="Times New Roman" w:hAnsi="Times New Roman" w:cs="Times New Roman"/>
        </w:rPr>
        <w:t xml:space="preserve">nd body grasped the ‘anti-structure’ of the liminal (Turner, </w:t>
      </w:r>
      <w:r w:rsidR="00FA6E30" w:rsidRPr="00B3790B">
        <w:rPr>
          <w:rFonts w:ascii="Times New Roman" w:hAnsi="Times New Roman" w:cs="Times New Roman"/>
        </w:rPr>
        <w:t xml:space="preserve">1969). </w:t>
      </w:r>
    </w:p>
    <w:p w14:paraId="04F6AA3B" w14:textId="77777777" w:rsidR="00CD1B1C" w:rsidRDefault="00CD1B1C" w:rsidP="00B3790B">
      <w:pPr>
        <w:pStyle w:val="Heading2"/>
        <w:spacing w:line="360" w:lineRule="auto"/>
        <w:rPr>
          <w:rFonts w:ascii="Times New Roman" w:hAnsi="Times New Roman" w:cs="Times New Roman"/>
          <w:sz w:val="24"/>
          <w:szCs w:val="24"/>
        </w:rPr>
      </w:pPr>
    </w:p>
    <w:p w14:paraId="2B0F3AB7" w14:textId="320F0319" w:rsidR="00C34984" w:rsidRPr="00B3790B" w:rsidRDefault="00EE1BA2" w:rsidP="00B3790B">
      <w:pPr>
        <w:pStyle w:val="Heading2"/>
        <w:spacing w:line="360" w:lineRule="auto"/>
        <w:rPr>
          <w:rFonts w:ascii="Times New Roman" w:hAnsi="Times New Roman" w:cs="Times New Roman"/>
          <w:sz w:val="24"/>
          <w:szCs w:val="24"/>
        </w:rPr>
      </w:pPr>
      <w:bookmarkStart w:id="36" w:name="_Toc40443283"/>
      <w:bookmarkStart w:id="37" w:name="_Toc40443450"/>
      <w:bookmarkStart w:id="38" w:name="_Toc40443562"/>
      <w:r w:rsidRPr="00B3790B">
        <w:rPr>
          <w:rFonts w:ascii="Times New Roman" w:hAnsi="Times New Roman" w:cs="Times New Roman"/>
          <w:sz w:val="24"/>
          <w:szCs w:val="24"/>
        </w:rPr>
        <w:t>Separation in the field:</w:t>
      </w:r>
      <w:bookmarkEnd w:id="36"/>
      <w:bookmarkEnd w:id="37"/>
      <w:bookmarkEnd w:id="38"/>
    </w:p>
    <w:p w14:paraId="03429323" w14:textId="77777777" w:rsidR="000A1606" w:rsidRDefault="000A1606" w:rsidP="00B3790B">
      <w:pPr>
        <w:spacing w:line="360" w:lineRule="auto"/>
        <w:rPr>
          <w:rFonts w:ascii="Times New Roman" w:hAnsi="Times New Roman" w:cs="Times New Roman"/>
        </w:rPr>
      </w:pPr>
    </w:p>
    <w:p w14:paraId="128D8A68" w14:textId="4281A924" w:rsidR="00C34984" w:rsidRDefault="00C34984" w:rsidP="00B3790B">
      <w:pPr>
        <w:spacing w:line="360" w:lineRule="auto"/>
        <w:rPr>
          <w:rFonts w:ascii="Times New Roman" w:hAnsi="Times New Roman" w:cs="Times New Roman"/>
        </w:rPr>
      </w:pPr>
      <w:r w:rsidRPr="00B3790B">
        <w:rPr>
          <w:rFonts w:ascii="Times New Roman" w:hAnsi="Times New Roman" w:cs="Times New Roman"/>
        </w:rPr>
        <w:t xml:space="preserve">The meditation retreat that became the epicentre of my fieldwork was held at the Centre for Alternative Technology (CAT), just north of Machynlleth, Wales. The Centre itself doubles as a sustainable </w:t>
      </w:r>
      <w:r w:rsidR="006845F2" w:rsidRPr="00B3790B">
        <w:rPr>
          <w:rFonts w:ascii="Times New Roman" w:hAnsi="Times New Roman" w:cs="Times New Roman"/>
        </w:rPr>
        <w:t xml:space="preserve">teaching </w:t>
      </w:r>
      <w:r w:rsidRPr="00B3790B">
        <w:rPr>
          <w:rFonts w:ascii="Times New Roman" w:hAnsi="Times New Roman" w:cs="Times New Roman"/>
        </w:rPr>
        <w:t>community turned into an informative attraction that welcomes guests to learn about alternative technology and promotes a sustainable way of living. It is situated within a disused slate quarry and is lined by mountains, valleys and the hillsides of the Snowdonia National Park</w:t>
      </w:r>
      <w:r w:rsidR="00993576" w:rsidRPr="00B3790B">
        <w:rPr>
          <w:rFonts w:ascii="Times New Roman" w:hAnsi="Times New Roman" w:cs="Times New Roman"/>
        </w:rPr>
        <w:t xml:space="preserve"> (</w:t>
      </w:r>
      <w:r w:rsidR="00BA5ED7" w:rsidRPr="00B3790B">
        <w:rPr>
          <w:rFonts w:ascii="Times New Roman" w:hAnsi="Times New Roman" w:cs="Times New Roman"/>
        </w:rPr>
        <w:t>Centre for Alternative Technology,</w:t>
      </w:r>
      <w:r w:rsidR="000C720D" w:rsidRPr="00B3790B">
        <w:rPr>
          <w:rFonts w:ascii="Times New Roman" w:hAnsi="Times New Roman" w:cs="Times New Roman"/>
        </w:rPr>
        <w:t xml:space="preserve"> 2020).</w:t>
      </w:r>
      <w:r w:rsidRPr="00B3790B">
        <w:rPr>
          <w:rFonts w:ascii="Times New Roman" w:hAnsi="Times New Roman" w:cs="Times New Roman"/>
        </w:rPr>
        <w:t xml:space="preserve"> As a sustainable community, the centre boasts a natural picturesque scene throughout. At any point within the centre, you are surrounded by gardens and allotments as well as the forests covering most of the hillsides. As my fieldwork was conducted during the retreat set in July, there was an overwhelming presence of wildflowers within a blanket of ‘green’ that seemed to cover the ground whilst a clear blue sky contrasted above. It was the perfect time to be at the centre. The retreat, for which the Centre acted as ‘host’, was to be held in one of the two ‘eco-cabins.’ These cabins were sustainable, self-sufficient, wooden built accommodation blocks that sat on the hillside overlooking an allotment beneath it.</w:t>
      </w:r>
      <w:r w:rsidR="004203B8" w:rsidRPr="00B3790B">
        <w:rPr>
          <w:rFonts w:ascii="Times New Roman" w:hAnsi="Times New Roman" w:cs="Times New Roman"/>
        </w:rPr>
        <w:t xml:space="preserve"> </w:t>
      </w:r>
      <w:r w:rsidR="00DE5716" w:rsidRPr="00B3790B">
        <w:rPr>
          <w:rFonts w:ascii="Times New Roman" w:hAnsi="Times New Roman" w:cs="Times New Roman"/>
        </w:rPr>
        <w:t xml:space="preserve">At its heart, cabin life was </w:t>
      </w:r>
      <w:r w:rsidR="00A36F11" w:rsidRPr="00B3790B">
        <w:rPr>
          <w:rFonts w:ascii="Times New Roman" w:hAnsi="Times New Roman" w:cs="Times New Roman"/>
        </w:rPr>
        <w:t>fully communal. There was one large open plan kitchen</w:t>
      </w:r>
      <w:r w:rsidR="009E6237" w:rsidRPr="00B3790B">
        <w:rPr>
          <w:rFonts w:ascii="Times New Roman" w:hAnsi="Times New Roman" w:cs="Times New Roman"/>
        </w:rPr>
        <w:t>-</w:t>
      </w:r>
      <w:r w:rsidR="00A36F11" w:rsidRPr="00B3790B">
        <w:rPr>
          <w:rFonts w:ascii="Times New Roman" w:hAnsi="Times New Roman" w:cs="Times New Roman"/>
        </w:rPr>
        <w:t xml:space="preserve">diner which included our meditation circle that was marked out with cushions and meditation </w:t>
      </w:r>
      <w:r w:rsidR="000D5A45" w:rsidRPr="00B3790B">
        <w:rPr>
          <w:rFonts w:ascii="Times New Roman" w:hAnsi="Times New Roman" w:cs="Times New Roman"/>
        </w:rPr>
        <w:t xml:space="preserve">stools lining the floor. We slept in groups of </w:t>
      </w:r>
      <w:r w:rsidR="00A534C6" w:rsidRPr="00B3790B">
        <w:rPr>
          <w:rFonts w:ascii="Times New Roman" w:hAnsi="Times New Roman" w:cs="Times New Roman"/>
        </w:rPr>
        <w:t xml:space="preserve">three or four </w:t>
      </w:r>
      <w:r w:rsidR="000D5A45" w:rsidRPr="00B3790B">
        <w:rPr>
          <w:rFonts w:ascii="Times New Roman" w:hAnsi="Times New Roman" w:cs="Times New Roman"/>
        </w:rPr>
        <w:t xml:space="preserve">in small </w:t>
      </w:r>
      <w:r w:rsidR="00C376D7" w:rsidRPr="00B3790B">
        <w:rPr>
          <w:rFonts w:ascii="Times New Roman" w:hAnsi="Times New Roman" w:cs="Times New Roman"/>
        </w:rPr>
        <w:t xml:space="preserve">rooms with two bunkbeds on either side and shared the few </w:t>
      </w:r>
      <w:r w:rsidR="00C376D7" w:rsidRPr="00B3790B">
        <w:rPr>
          <w:rFonts w:ascii="Times New Roman" w:hAnsi="Times New Roman" w:cs="Times New Roman"/>
        </w:rPr>
        <w:lastRenderedPageBreak/>
        <w:t>bathrooms within the cabin.</w:t>
      </w:r>
      <w:r w:rsidR="00060712" w:rsidRPr="00B3790B">
        <w:rPr>
          <w:rFonts w:ascii="Times New Roman" w:hAnsi="Times New Roman" w:cs="Times New Roman"/>
        </w:rPr>
        <w:t xml:space="preserve"> For the week, 15 people, most of whom hadn’t met prior to the retreat, were to live in close quarters together</w:t>
      </w:r>
      <w:r w:rsidR="00933DE8" w:rsidRPr="00B3790B">
        <w:rPr>
          <w:rFonts w:ascii="Times New Roman" w:hAnsi="Times New Roman" w:cs="Times New Roman"/>
        </w:rPr>
        <w:t>.</w:t>
      </w:r>
    </w:p>
    <w:p w14:paraId="4E63192A" w14:textId="13954BE0" w:rsidR="00AC3CE2" w:rsidRDefault="00BE0B9D" w:rsidP="00B3790B">
      <w:pPr>
        <w:spacing w:line="360" w:lineRule="auto"/>
        <w:rPr>
          <w:rFonts w:ascii="Times New Roman" w:hAnsi="Times New Roman" w:cs="Times New Roman"/>
        </w:rPr>
      </w:pPr>
      <w:r>
        <w:rPr>
          <w:noProof/>
        </w:rPr>
        <mc:AlternateContent>
          <mc:Choice Requires="wps">
            <w:drawing>
              <wp:anchor distT="0" distB="0" distL="114300" distR="114300" simplePos="0" relativeHeight="251658241" behindDoc="1" locked="0" layoutInCell="1" allowOverlap="1" wp14:anchorId="618C990E" wp14:editId="5E7E1459">
                <wp:simplePos x="0" y="0"/>
                <wp:positionH relativeFrom="column">
                  <wp:posOffset>225425</wp:posOffset>
                </wp:positionH>
                <wp:positionV relativeFrom="paragraph">
                  <wp:posOffset>4036060</wp:posOffset>
                </wp:positionV>
                <wp:extent cx="5153660" cy="635"/>
                <wp:effectExtent l="0" t="0" r="2540" b="12065"/>
                <wp:wrapTight wrapText="bothSides">
                  <wp:wrapPolygon edited="0">
                    <wp:start x="0" y="0"/>
                    <wp:lineTo x="0" y="0"/>
                    <wp:lineTo x="21557" y="0"/>
                    <wp:lineTo x="2155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153660" cy="635"/>
                        </a:xfrm>
                        <a:prstGeom prst="rect">
                          <a:avLst/>
                        </a:prstGeom>
                        <a:solidFill>
                          <a:prstClr val="white"/>
                        </a:solidFill>
                        <a:ln>
                          <a:noFill/>
                        </a:ln>
                      </wps:spPr>
                      <wps:txbx>
                        <w:txbxContent>
                          <w:p w14:paraId="731380F4" w14:textId="169C694B" w:rsidR="00BE0B9D" w:rsidRPr="004704A9" w:rsidRDefault="00BE0B9D" w:rsidP="005F3B41">
                            <w:pPr>
                              <w:pStyle w:val="Caption"/>
                              <w:jc w:val="center"/>
                              <w:rPr>
                                <w:rFonts w:ascii="Times New Roman" w:hAnsi="Times New Roman" w:cs="Times New Roman"/>
                                <w:noProof/>
                                <w:color w:val="auto"/>
                                <w:sz w:val="20"/>
                                <w:szCs w:val="20"/>
                              </w:rPr>
                            </w:pPr>
                            <w:bookmarkStart w:id="39" w:name="_Toc40442233"/>
                            <w:r w:rsidRPr="004704A9">
                              <w:rPr>
                                <w:rFonts w:ascii="Times New Roman" w:hAnsi="Times New Roman" w:cs="Times New Roman"/>
                                <w:color w:val="auto"/>
                                <w:sz w:val="20"/>
                                <w:szCs w:val="20"/>
                              </w:rPr>
                              <w:t xml:space="preserve">Figure </w:t>
                            </w:r>
                            <w:r w:rsidRPr="004704A9">
                              <w:rPr>
                                <w:rFonts w:ascii="Times New Roman" w:hAnsi="Times New Roman" w:cs="Times New Roman"/>
                                <w:color w:val="auto"/>
                                <w:sz w:val="20"/>
                                <w:szCs w:val="20"/>
                              </w:rPr>
                              <w:fldChar w:fldCharType="begin"/>
                            </w:r>
                            <w:r w:rsidRPr="004704A9">
                              <w:rPr>
                                <w:rFonts w:ascii="Times New Roman" w:hAnsi="Times New Roman" w:cs="Times New Roman"/>
                                <w:color w:val="auto"/>
                                <w:sz w:val="20"/>
                                <w:szCs w:val="20"/>
                              </w:rPr>
                              <w:instrText xml:space="preserve"> SEQ Figure \* ARABIC </w:instrText>
                            </w:r>
                            <w:r w:rsidRPr="004704A9">
                              <w:rPr>
                                <w:rFonts w:ascii="Times New Roman" w:hAnsi="Times New Roman" w:cs="Times New Roman"/>
                                <w:color w:val="auto"/>
                                <w:sz w:val="20"/>
                                <w:szCs w:val="20"/>
                              </w:rPr>
                              <w:fldChar w:fldCharType="separate"/>
                            </w:r>
                            <w:r w:rsidR="00220730">
                              <w:rPr>
                                <w:rFonts w:ascii="Times New Roman" w:hAnsi="Times New Roman" w:cs="Times New Roman"/>
                                <w:noProof/>
                                <w:color w:val="auto"/>
                                <w:sz w:val="20"/>
                                <w:szCs w:val="20"/>
                              </w:rPr>
                              <w:t>1</w:t>
                            </w:r>
                            <w:r w:rsidRPr="004704A9">
                              <w:rPr>
                                <w:rFonts w:ascii="Times New Roman" w:hAnsi="Times New Roman" w:cs="Times New Roman"/>
                                <w:color w:val="auto"/>
                                <w:sz w:val="20"/>
                                <w:szCs w:val="20"/>
                              </w:rPr>
                              <w:fldChar w:fldCharType="end"/>
                            </w:r>
                            <w:r w:rsidRPr="004704A9">
                              <w:rPr>
                                <w:rFonts w:ascii="Times New Roman" w:hAnsi="Times New Roman" w:cs="Times New Roman"/>
                                <w:color w:val="auto"/>
                                <w:sz w:val="20"/>
                                <w:szCs w:val="20"/>
                              </w:rPr>
                              <w:t>: Meditation circle inside the Cabin</w:t>
                            </w:r>
                            <w:r w:rsidR="00395318">
                              <w:rPr>
                                <w:rFonts w:ascii="Times New Roman" w:hAnsi="Times New Roman" w:cs="Times New Roman"/>
                                <w:color w:val="auto"/>
                                <w:sz w:val="20"/>
                                <w:szCs w:val="20"/>
                              </w:rPr>
                              <w:t>. (2019)</w:t>
                            </w:r>
                            <w:r w:rsidR="00CD1B1C">
                              <w:rPr>
                                <w:rFonts w:ascii="Times New Roman" w:hAnsi="Times New Roman" w:cs="Times New Roman"/>
                                <w:color w:val="auto"/>
                                <w:sz w:val="20"/>
                                <w:szCs w:val="20"/>
                              </w:rPr>
                              <w:t>.</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8C990E" id="Text Box 2" o:spid="_x0000_s1029" type="#_x0000_t202" style="position:absolute;margin-left:17.75pt;margin-top:317.8pt;width:405.8pt;height:.05pt;z-index:-251658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" stroked="f">
                <v:textbox style="mso-fit-shape-to-text:t" inset="0,0,0,0">
                  <w:txbxContent>
                    <w:p w14:paraId="731380F4" w14:textId="169C694B" w:rsidR="00BE0B9D" w:rsidRPr="004704A9" w:rsidRDefault="00BE0B9D" w:rsidP="005F3B41">
                      <w:pPr>
                        <w:pStyle w:val="Caption"/>
                        <w:jc w:val="center"/>
                        <w:rPr>
                          <w:rFonts w:ascii="Times New Roman" w:hAnsi="Times New Roman" w:cs="Times New Roman"/>
                          <w:noProof/>
                          <w:color w:val="auto"/>
                          <w:sz w:val="20"/>
                          <w:szCs w:val="20"/>
                        </w:rPr>
                      </w:pPr>
                      <w:bookmarkStart w:id="40" w:name="_Toc40442233"/>
                      <w:r w:rsidRPr="004704A9">
                        <w:rPr>
                          <w:rFonts w:ascii="Times New Roman" w:hAnsi="Times New Roman" w:cs="Times New Roman"/>
                          <w:color w:val="auto"/>
                          <w:sz w:val="20"/>
                          <w:szCs w:val="20"/>
                        </w:rPr>
                        <w:t xml:space="preserve">Figure </w:t>
                      </w:r>
                      <w:r w:rsidRPr="004704A9">
                        <w:rPr>
                          <w:rFonts w:ascii="Times New Roman" w:hAnsi="Times New Roman" w:cs="Times New Roman"/>
                          <w:color w:val="auto"/>
                          <w:sz w:val="20"/>
                          <w:szCs w:val="20"/>
                        </w:rPr>
                        <w:fldChar w:fldCharType="begin"/>
                      </w:r>
                      <w:r w:rsidRPr="004704A9">
                        <w:rPr>
                          <w:rFonts w:ascii="Times New Roman" w:hAnsi="Times New Roman" w:cs="Times New Roman"/>
                          <w:color w:val="auto"/>
                          <w:sz w:val="20"/>
                          <w:szCs w:val="20"/>
                        </w:rPr>
                        <w:instrText xml:space="preserve"> SEQ Figure \* ARABIC </w:instrText>
                      </w:r>
                      <w:r w:rsidRPr="004704A9">
                        <w:rPr>
                          <w:rFonts w:ascii="Times New Roman" w:hAnsi="Times New Roman" w:cs="Times New Roman"/>
                          <w:color w:val="auto"/>
                          <w:sz w:val="20"/>
                          <w:szCs w:val="20"/>
                        </w:rPr>
                        <w:fldChar w:fldCharType="separate"/>
                      </w:r>
                      <w:r w:rsidR="00220730">
                        <w:rPr>
                          <w:rFonts w:ascii="Times New Roman" w:hAnsi="Times New Roman" w:cs="Times New Roman"/>
                          <w:noProof/>
                          <w:color w:val="auto"/>
                          <w:sz w:val="20"/>
                          <w:szCs w:val="20"/>
                        </w:rPr>
                        <w:t>1</w:t>
                      </w:r>
                      <w:r w:rsidRPr="004704A9">
                        <w:rPr>
                          <w:rFonts w:ascii="Times New Roman" w:hAnsi="Times New Roman" w:cs="Times New Roman"/>
                          <w:color w:val="auto"/>
                          <w:sz w:val="20"/>
                          <w:szCs w:val="20"/>
                        </w:rPr>
                        <w:fldChar w:fldCharType="end"/>
                      </w:r>
                      <w:r w:rsidRPr="004704A9">
                        <w:rPr>
                          <w:rFonts w:ascii="Times New Roman" w:hAnsi="Times New Roman" w:cs="Times New Roman"/>
                          <w:color w:val="auto"/>
                          <w:sz w:val="20"/>
                          <w:szCs w:val="20"/>
                        </w:rPr>
                        <w:t>: Meditation circle inside the Cabin</w:t>
                      </w:r>
                      <w:r w:rsidR="00395318">
                        <w:rPr>
                          <w:rFonts w:ascii="Times New Roman" w:hAnsi="Times New Roman" w:cs="Times New Roman"/>
                          <w:color w:val="auto"/>
                          <w:sz w:val="20"/>
                          <w:szCs w:val="20"/>
                        </w:rPr>
                        <w:t>. (2019)</w:t>
                      </w:r>
                      <w:r w:rsidR="00CD1B1C">
                        <w:rPr>
                          <w:rFonts w:ascii="Times New Roman" w:hAnsi="Times New Roman" w:cs="Times New Roman"/>
                          <w:color w:val="auto"/>
                          <w:sz w:val="20"/>
                          <w:szCs w:val="20"/>
                        </w:rPr>
                        <w:t>.</w:t>
                      </w:r>
                      <w:bookmarkEnd w:id="40"/>
                    </w:p>
                  </w:txbxContent>
                </v:textbox>
                <w10:wrap type="tight"/>
              </v:shape>
            </w:pict>
          </mc:Fallback>
        </mc:AlternateContent>
      </w:r>
      <w:r w:rsidR="008B49A7">
        <w:rPr>
          <w:rFonts w:ascii="Times New Roman" w:hAnsi="Times New Roman" w:cs="Times New Roman"/>
          <w:noProof/>
        </w:rPr>
        <w:drawing>
          <wp:anchor distT="0" distB="0" distL="114300" distR="114300" simplePos="0" relativeHeight="251658240" behindDoc="1" locked="0" layoutInCell="1" allowOverlap="1" wp14:anchorId="57B337F1" wp14:editId="7C185278">
            <wp:simplePos x="0" y="0"/>
            <wp:positionH relativeFrom="column">
              <wp:posOffset>225623</wp:posOffset>
            </wp:positionH>
            <wp:positionV relativeFrom="paragraph">
              <wp:posOffset>114168</wp:posOffset>
            </wp:positionV>
            <wp:extent cx="5153660" cy="3865245"/>
            <wp:effectExtent l="0" t="0" r="2540" b="0"/>
            <wp:wrapTight wrapText="bothSides">
              <wp:wrapPolygon edited="0">
                <wp:start x="0" y="0"/>
                <wp:lineTo x="0" y="21504"/>
                <wp:lineTo x="21557" y="21504"/>
                <wp:lineTo x="21557" y="0"/>
                <wp:lineTo x="0" y="0"/>
              </wp:wrapPolygon>
            </wp:wrapTight>
            <wp:docPr id="1" name="Picture 1" descr="A living room filled with furniture and a large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7997D72-405A-483D-BE7E-250E2DB81359.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53660" cy="3865245"/>
                    </a:xfrm>
                    <a:prstGeom prst="rect">
                      <a:avLst/>
                    </a:prstGeom>
                  </pic:spPr>
                </pic:pic>
              </a:graphicData>
            </a:graphic>
            <wp14:sizeRelH relativeFrom="page">
              <wp14:pctWidth>0</wp14:pctWidth>
            </wp14:sizeRelH>
            <wp14:sizeRelV relativeFrom="page">
              <wp14:pctHeight>0</wp14:pctHeight>
            </wp14:sizeRelV>
          </wp:anchor>
        </w:drawing>
      </w:r>
    </w:p>
    <w:p w14:paraId="2395F077" w14:textId="41752553" w:rsidR="00AC3CE2" w:rsidRDefault="00AC3CE2" w:rsidP="00B3790B">
      <w:pPr>
        <w:spacing w:line="360" w:lineRule="auto"/>
        <w:rPr>
          <w:rFonts w:ascii="Times New Roman" w:hAnsi="Times New Roman" w:cs="Times New Roman"/>
        </w:rPr>
      </w:pPr>
    </w:p>
    <w:p w14:paraId="3280B099" w14:textId="126DD200" w:rsidR="00AC3CE2" w:rsidRDefault="00AC3CE2" w:rsidP="00B3790B">
      <w:pPr>
        <w:spacing w:line="360" w:lineRule="auto"/>
        <w:rPr>
          <w:rFonts w:ascii="Times New Roman" w:hAnsi="Times New Roman" w:cs="Times New Roman"/>
        </w:rPr>
      </w:pPr>
    </w:p>
    <w:p w14:paraId="3BF76611" w14:textId="77BB80D3" w:rsidR="00AC3CE2" w:rsidRDefault="00AC3CE2" w:rsidP="00B3790B">
      <w:pPr>
        <w:spacing w:line="360" w:lineRule="auto"/>
        <w:rPr>
          <w:rFonts w:ascii="Times New Roman" w:hAnsi="Times New Roman" w:cs="Times New Roman"/>
        </w:rPr>
      </w:pPr>
    </w:p>
    <w:p w14:paraId="0E620E9C" w14:textId="0D0D699D" w:rsidR="00AC3CE2" w:rsidRDefault="00AC3CE2" w:rsidP="00B3790B">
      <w:pPr>
        <w:spacing w:line="360" w:lineRule="auto"/>
        <w:rPr>
          <w:rFonts w:ascii="Times New Roman" w:hAnsi="Times New Roman" w:cs="Times New Roman"/>
        </w:rPr>
      </w:pPr>
    </w:p>
    <w:p w14:paraId="76AEE07C" w14:textId="551D5D12" w:rsidR="00AC3CE2" w:rsidRDefault="00AC3CE2" w:rsidP="00B3790B">
      <w:pPr>
        <w:spacing w:line="360" w:lineRule="auto"/>
        <w:rPr>
          <w:rFonts w:ascii="Times New Roman" w:hAnsi="Times New Roman" w:cs="Times New Roman"/>
        </w:rPr>
      </w:pPr>
    </w:p>
    <w:p w14:paraId="11E25869" w14:textId="4A5C67E1" w:rsidR="00AC3CE2" w:rsidRDefault="00AC3CE2" w:rsidP="00B3790B">
      <w:pPr>
        <w:spacing w:line="360" w:lineRule="auto"/>
        <w:rPr>
          <w:rFonts w:ascii="Times New Roman" w:hAnsi="Times New Roman" w:cs="Times New Roman"/>
        </w:rPr>
      </w:pPr>
    </w:p>
    <w:p w14:paraId="7DDB0B50" w14:textId="79661C63" w:rsidR="00AC3CE2" w:rsidRDefault="00AC3CE2" w:rsidP="00B3790B">
      <w:pPr>
        <w:spacing w:line="360" w:lineRule="auto"/>
        <w:rPr>
          <w:rFonts w:ascii="Times New Roman" w:hAnsi="Times New Roman" w:cs="Times New Roman"/>
        </w:rPr>
      </w:pPr>
    </w:p>
    <w:p w14:paraId="66BC63E6" w14:textId="2792EFF5" w:rsidR="00AC3CE2" w:rsidRDefault="00AC3CE2" w:rsidP="00B3790B">
      <w:pPr>
        <w:spacing w:line="360" w:lineRule="auto"/>
        <w:rPr>
          <w:rFonts w:ascii="Times New Roman" w:hAnsi="Times New Roman" w:cs="Times New Roman"/>
        </w:rPr>
      </w:pPr>
    </w:p>
    <w:p w14:paraId="1EF9A95B" w14:textId="06893F54" w:rsidR="00AC3CE2" w:rsidRDefault="00AC3CE2" w:rsidP="00B3790B">
      <w:pPr>
        <w:spacing w:line="360" w:lineRule="auto"/>
        <w:rPr>
          <w:rFonts w:ascii="Times New Roman" w:hAnsi="Times New Roman" w:cs="Times New Roman"/>
        </w:rPr>
      </w:pPr>
    </w:p>
    <w:p w14:paraId="18639B62" w14:textId="404CB779" w:rsidR="00AC3CE2" w:rsidRDefault="00AC3CE2" w:rsidP="00B3790B">
      <w:pPr>
        <w:spacing w:line="360" w:lineRule="auto"/>
        <w:rPr>
          <w:rFonts w:ascii="Times New Roman" w:hAnsi="Times New Roman" w:cs="Times New Roman"/>
        </w:rPr>
      </w:pPr>
    </w:p>
    <w:p w14:paraId="5A2771A0" w14:textId="2C9B5465" w:rsidR="00AC3CE2" w:rsidRDefault="00AC3CE2" w:rsidP="00B3790B">
      <w:pPr>
        <w:spacing w:line="360" w:lineRule="auto"/>
        <w:rPr>
          <w:rFonts w:ascii="Times New Roman" w:hAnsi="Times New Roman" w:cs="Times New Roman"/>
        </w:rPr>
      </w:pPr>
    </w:p>
    <w:p w14:paraId="26BEE498" w14:textId="77777777" w:rsidR="00AC3CE2" w:rsidRPr="00B3790B" w:rsidRDefault="00AC3CE2" w:rsidP="00B3790B">
      <w:pPr>
        <w:spacing w:line="360" w:lineRule="auto"/>
        <w:rPr>
          <w:rFonts w:ascii="Times New Roman" w:hAnsi="Times New Roman" w:cs="Times New Roman"/>
        </w:rPr>
      </w:pPr>
    </w:p>
    <w:p w14:paraId="5E09F0A3" w14:textId="77777777" w:rsidR="00673A1C" w:rsidRDefault="00673A1C" w:rsidP="00B3790B">
      <w:pPr>
        <w:spacing w:line="360" w:lineRule="auto"/>
        <w:rPr>
          <w:rFonts w:ascii="Times New Roman" w:hAnsi="Times New Roman" w:cs="Times New Roman"/>
        </w:rPr>
      </w:pPr>
    </w:p>
    <w:p w14:paraId="3DEA3132" w14:textId="77777777" w:rsidR="00673A1C" w:rsidRDefault="00673A1C" w:rsidP="00B3790B">
      <w:pPr>
        <w:spacing w:line="360" w:lineRule="auto"/>
        <w:rPr>
          <w:rFonts w:ascii="Times New Roman" w:hAnsi="Times New Roman" w:cs="Times New Roman"/>
        </w:rPr>
      </w:pPr>
    </w:p>
    <w:p w14:paraId="1D2C1912" w14:textId="77777777" w:rsidR="008B49A7" w:rsidRDefault="008B49A7" w:rsidP="00B3790B">
      <w:pPr>
        <w:spacing w:line="360" w:lineRule="auto"/>
        <w:rPr>
          <w:rFonts w:ascii="Times New Roman" w:hAnsi="Times New Roman" w:cs="Times New Roman"/>
        </w:rPr>
      </w:pPr>
    </w:p>
    <w:p w14:paraId="574B29B3" w14:textId="77777777" w:rsidR="008B49A7" w:rsidRDefault="008B49A7" w:rsidP="00B3790B">
      <w:pPr>
        <w:spacing w:line="360" w:lineRule="auto"/>
        <w:rPr>
          <w:rFonts w:ascii="Times New Roman" w:hAnsi="Times New Roman" w:cs="Times New Roman"/>
        </w:rPr>
      </w:pPr>
    </w:p>
    <w:p w14:paraId="51D031E9" w14:textId="77777777" w:rsidR="00E002E2" w:rsidRDefault="00E002E2" w:rsidP="00B3790B">
      <w:pPr>
        <w:spacing w:line="360" w:lineRule="auto"/>
        <w:rPr>
          <w:rFonts w:ascii="Times New Roman" w:hAnsi="Times New Roman" w:cs="Times New Roman"/>
        </w:rPr>
      </w:pPr>
    </w:p>
    <w:p w14:paraId="251A37D5" w14:textId="50D9E26C" w:rsidR="008F0279" w:rsidRPr="00B3790B" w:rsidRDefault="00AB4888" w:rsidP="00B3790B">
      <w:pPr>
        <w:spacing w:line="360" w:lineRule="auto"/>
        <w:rPr>
          <w:rFonts w:ascii="Times New Roman" w:hAnsi="Times New Roman" w:cs="Times New Roman"/>
        </w:rPr>
      </w:pPr>
      <w:r w:rsidRPr="00B3790B">
        <w:rPr>
          <w:rFonts w:ascii="Times New Roman" w:hAnsi="Times New Roman" w:cs="Times New Roman"/>
        </w:rPr>
        <w:t xml:space="preserve">From my arrival onwards, I felt </w:t>
      </w:r>
      <w:r w:rsidR="00BF1479" w:rsidRPr="00B3790B">
        <w:rPr>
          <w:rFonts w:ascii="Times New Roman" w:hAnsi="Times New Roman" w:cs="Times New Roman"/>
        </w:rPr>
        <w:t xml:space="preserve">a distinct separation from the norm, both geographically but also a separation from </w:t>
      </w:r>
      <w:r w:rsidR="000D49D5" w:rsidRPr="00B3790B">
        <w:rPr>
          <w:rFonts w:ascii="Times New Roman" w:hAnsi="Times New Roman" w:cs="Times New Roman"/>
        </w:rPr>
        <w:t xml:space="preserve">the structures I had previously lived within. </w:t>
      </w:r>
      <w:r w:rsidR="00A2656F" w:rsidRPr="00B3790B">
        <w:rPr>
          <w:rFonts w:ascii="Times New Roman" w:hAnsi="Times New Roman" w:cs="Times New Roman"/>
        </w:rPr>
        <w:t xml:space="preserve">In the </w:t>
      </w:r>
      <w:r w:rsidR="005A2375" w:rsidRPr="00B3790B">
        <w:rPr>
          <w:rFonts w:ascii="Times New Roman" w:hAnsi="Times New Roman" w:cs="Times New Roman"/>
        </w:rPr>
        <w:t>two-hour</w:t>
      </w:r>
      <w:r w:rsidR="00A2656F" w:rsidRPr="00B3790B">
        <w:rPr>
          <w:rFonts w:ascii="Times New Roman" w:hAnsi="Times New Roman" w:cs="Times New Roman"/>
        </w:rPr>
        <w:t xml:space="preserve"> drive between my house and the centre, the beginning of this separation had already begun to occur. </w:t>
      </w:r>
      <w:r w:rsidR="005A2375" w:rsidRPr="00B3790B">
        <w:rPr>
          <w:rFonts w:ascii="Times New Roman" w:hAnsi="Times New Roman" w:cs="Times New Roman"/>
        </w:rPr>
        <w:t>As I drove through the valleys and alongside the mountains, I felt ‘cut off’ from my notion of home</w:t>
      </w:r>
      <w:r w:rsidR="005764F7" w:rsidRPr="00B3790B">
        <w:rPr>
          <w:rFonts w:ascii="Times New Roman" w:hAnsi="Times New Roman" w:cs="Times New Roman"/>
        </w:rPr>
        <w:t>. Even though, the centre was in the same country as me, for the remainder of the week I felt far away</w:t>
      </w:r>
      <w:r w:rsidR="009C753E" w:rsidRPr="00B3790B">
        <w:rPr>
          <w:rFonts w:ascii="Times New Roman" w:hAnsi="Times New Roman" w:cs="Times New Roman"/>
        </w:rPr>
        <w:t xml:space="preserve">. Upon my arrival, I </w:t>
      </w:r>
      <w:r w:rsidR="000617EE" w:rsidRPr="00B3790B">
        <w:rPr>
          <w:rFonts w:ascii="Times New Roman" w:hAnsi="Times New Roman" w:cs="Times New Roman"/>
        </w:rPr>
        <w:t xml:space="preserve">walked around the centre with a few retreat members who had also arrived early. As a group, we couldn’t help but marvel at the views and </w:t>
      </w:r>
      <w:r w:rsidR="003F5FB7" w:rsidRPr="00B3790B">
        <w:rPr>
          <w:rFonts w:ascii="Times New Roman" w:hAnsi="Times New Roman" w:cs="Times New Roman"/>
        </w:rPr>
        <w:t xml:space="preserve">the overwhelming feeling that we had just stepped into a scenic green painting. </w:t>
      </w:r>
      <w:r w:rsidR="000959AF" w:rsidRPr="00B3790B">
        <w:rPr>
          <w:rFonts w:ascii="Times New Roman" w:hAnsi="Times New Roman" w:cs="Times New Roman"/>
        </w:rPr>
        <w:t xml:space="preserve">I walked around immediately making field notes at the surrealism of it all, making reference to </w:t>
      </w:r>
      <w:r w:rsidR="00B162D4" w:rsidRPr="00B3790B">
        <w:rPr>
          <w:rFonts w:ascii="Times New Roman" w:hAnsi="Times New Roman" w:cs="Times New Roman"/>
        </w:rPr>
        <w:t>Geertz’s ‘thick description’ (</w:t>
      </w:r>
      <w:r w:rsidR="00B57949" w:rsidRPr="00B3790B">
        <w:rPr>
          <w:rFonts w:ascii="Times New Roman" w:hAnsi="Times New Roman" w:cs="Times New Roman"/>
        </w:rPr>
        <w:t>Geertz, 1973) as I attempted to describe the beauty of the place.</w:t>
      </w:r>
      <w:r w:rsidR="007D75C3" w:rsidRPr="00B3790B">
        <w:rPr>
          <w:rFonts w:ascii="Times New Roman" w:hAnsi="Times New Roman" w:cs="Times New Roman"/>
        </w:rPr>
        <w:t xml:space="preserve"> </w:t>
      </w:r>
      <w:r w:rsidR="003D684B" w:rsidRPr="00B3790B">
        <w:rPr>
          <w:rFonts w:ascii="Times New Roman" w:hAnsi="Times New Roman" w:cs="Times New Roman"/>
        </w:rPr>
        <w:t xml:space="preserve">The sustainable </w:t>
      </w:r>
      <w:r w:rsidR="006D7507" w:rsidRPr="00B3790B">
        <w:rPr>
          <w:rFonts w:ascii="Times New Roman" w:hAnsi="Times New Roman" w:cs="Times New Roman"/>
        </w:rPr>
        <w:t>green worl</w:t>
      </w:r>
      <w:r w:rsidR="00CE4360" w:rsidRPr="00B3790B">
        <w:rPr>
          <w:rFonts w:ascii="Times New Roman" w:hAnsi="Times New Roman" w:cs="Times New Roman"/>
        </w:rPr>
        <w:t>d</w:t>
      </w:r>
      <w:r w:rsidR="006D7507" w:rsidRPr="00B3790B">
        <w:rPr>
          <w:rFonts w:ascii="Times New Roman" w:hAnsi="Times New Roman" w:cs="Times New Roman"/>
        </w:rPr>
        <w:t xml:space="preserve"> that the centre projected</w:t>
      </w:r>
      <w:r w:rsidR="00CE4360" w:rsidRPr="00B3790B">
        <w:rPr>
          <w:rFonts w:ascii="Times New Roman" w:hAnsi="Times New Roman" w:cs="Times New Roman"/>
        </w:rPr>
        <w:t xml:space="preserve"> </w:t>
      </w:r>
      <w:r w:rsidR="002E2997" w:rsidRPr="00B3790B">
        <w:rPr>
          <w:rFonts w:ascii="Times New Roman" w:hAnsi="Times New Roman" w:cs="Times New Roman"/>
        </w:rPr>
        <w:t>fel</w:t>
      </w:r>
      <w:r w:rsidR="007B5001" w:rsidRPr="00B3790B">
        <w:rPr>
          <w:rFonts w:ascii="Times New Roman" w:hAnsi="Times New Roman" w:cs="Times New Roman"/>
        </w:rPr>
        <w:t>t parallel to our own and yet just outside of its gates, ‘normal’</w:t>
      </w:r>
      <w:r w:rsidR="00DE61A1" w:rsidRPr="00B3790B">
        <w:rPr>
          <w:rFonts w:ascii="Times New Roman" w:hAnsi="Times New Roman" w:cs="Times New Roman"/>
        </w:rPr>
        <w:t xml:space="preserve"> </w:t>
      </w:r>
      <w:r w:rsidR="004428E1" w:rsidRPr="00B3790B">
        <w:rPr>
          <w:rFonts w:ascii="Times New Roman" w:hAnsi="Times New Roman" w:cs="Times New Roman"/>
        </w:rPr>
        <w:t xml:space="preserve">life </w:t>
      </w:r>
      <w:r w:rsidR="00DC08A2">
        <w:rPr>
          <w:rFonts w:ascii="Times New Roman" w:hAnsi="Times New Roman" w:cs="Times New Roman"/>
        </w:rPr>
        <w:t>continued</w:t>
      </w:r>
      <w:r w:rsidR="00DE61A1" w:rsidRPr="00B3790B">
        <w:rPr>
          <w:rFonts w:ascii="Times New Roman" w:hAnsi="Times New Roman" w:cs="Times New Roman"/>
        </w:rPr>
        <w:t>.</w:t>
      </w:r>
      <w:r w:rsidR="006D7507" w:rsidRPr="00B3790B">
        <w:rPr>
          <w:rFonts w:ascii="Times New Roman" w:hAnsi="Times New Roman" w:cs="Times New Roman"/>
        </w:rPr>
        <w:t xml:space="preserve"> </w:t>
      </w:r>
      <w:r w:rsidR="007D75C3" w:rsidRPr="00B3790B">
        <w:rPr>
          <w:rFonts w:ascii="Times New Roman" w:hAnsi="Times New Roman" w:cs="Times New Roman"/>
        </w:rPr>
        <w:t xml:space="preserve">As Clifford writes, </w:t>
      </w:r>
      <w:r w:rsidR="000F35CC" w:rsidRPr="00B3790B">
        <w:rPr>
          <w:rFonts w:ascii="Times New Roman" w:hAnsi="Times New Roman" w:cs="Times New Roman"/>
        </w:rPr>
        <w:t>I felt within ‘the ethnographic surreal’ (Clifford, 1981, p.540)</w:t>
      </w:r>
      <w:r w:rsidR="00456E7E" w:rsidRPr="00B3790B">
        <w:rPr>
          <w:rFonts w:ascii="Times New Roman" w:hAnsi="Times New Roman" w:cs="Times New Roman"/>
        </w:rPr>
        <w:t xml:space="preserve"> as my reality had no longer taken form in an environment that I recognised. </w:t>
      </w:r>
      <w:r w:rsidR="00091515" w:rsidRPr="00B3790B">
        <w:rPr>
          <w:rFonts w:ascii="Times New Roman" w:hAnsi="Times New Roman" w:cs="Times New Roman"/>
        </w:rPr>
        <w:t>This was</w:t>
      </w:r>
      <w:r w:rsidR="0067795E" w:rsidRPr="00B3790B">
        <w:rPr>
          <w:rFonts w:ascii="Times New Roman" w:hAnsi="Times New Roman" w:cs="Times New Roman"/>
        </w:rPr>
        <w:t xml:space="preserve"> perhaps</w:t>
      </w:r>
      <w:r w:rsidR="00091515" w:rsidRPr="00B3790B">
        <w:rPr>
          <w:rFonts w:ascii="Times New Roman" w:hAnsi="Times New Roman" w:cs="Times New Roman"/>
        </w:rPr>
        <w:t xml:space="preserve"> felt more presently however within the other retreat members. </w:t>
      </w:r>
      <w:r w:rsidR="00091515" w:rsidRPr="00B3790B">
        <w:rPr>
          <w:rFonts w:ascii="Times New Roman" w:hAnsi="Times New Roman" w:cs="Times New Roman"/>
        </w:rPr>
        <w:lastRenderedPageBreak/>
        <w:t xml:space="preserve">A few had travelled </w:t>
      </w:r>
      <w:r w:rsidR="00A67806" w:rsidRPr="00B3790B">
        <w:rPr>
          <w:rFonts w:ascii="Times New Roman" w:hAnsi="Times New Roman" w:cs="Times New Roman"/>
        </w:rPr>
        <w:t>to Wales from London and so the contrast</w:t>
      </w:r>
      <w:r w:rsidR="00854D8F" w:rsidRPr="00B3790B">
        <w:rPr>
          <w:rFonts w:ascii="Times New Roman" w:hAnsi="Times New Roman" w:cs="Times New Roman"/>
        </w:rPr>
        <w:t xml:space="preserve">ing views and the overwhelming ‘green’ </w:t>
      </w:r>
      <w:r w:rsidR="00546F74" w:rsidRPr="00B3790B">
        <w:rPr>
          <w:rFonts w:ascii="Times New Roman" w:hAnsi="Times New Roman" w:cs="Times New Roman"/>
        </w:rPr>
        <w:t xml:space="preserve">may have </w:t>
      </w:r>
      <w:r w:rsidR="00807059" w:rsidRPr="00B3790B">
        <w:rPr>
          <w:rFonts w:ascii="Times New Roman" w:hAnsi="Times New Roman" w:cs="Times New Roman"/>
        </w:rPr>
        <w:t xml:space="preserve">pushed them further into the realms of separating from </w:t>
      </w:r>
      <w:r w:rsidR="00E5506E" w:rsidRPr="00B3790B">
        <w:rPr>
          <w:rFonts w:ascii="Times New Roman" w:hAnsi="Times New Roman" w:cs="Times New Roman"/>
        </w:rPr>
        <w:t>one’s</w:t>
      </w:r>
      <w:r w:rsidR="00807059" w:rsidRPr="00B3790B">
        <w:rPr>
          <w:rFonts w:ascii="Times New Roman" w:hAnsi="Times New Roman" w:cs="Times New Roman"/>
        </w:rPr>
        <w:t xml:space="preserve"> norm</w:t>
      </w:r>
      <w:r w:rsidR="00244DBE" w:rsidRPr="00B3790B">
        <w:rPr>
          <w:rFonts w:ascii="Times New Roman" w:hAnsi="Times New Roman" w:cs="Times New Roman"/>
        </w:rPr>
        <w:t xml:space="preserve"> than myself.</w:t>
      </w:r>
      <w:r w:rsidR="00807059" w:rsidRPr="00B3790B">
        <w:rPr>
          <w:rFonts w:ascii="Times New Roman" w:hAnsi="Times New Roman" w:cs="Times New Roman"/>
        </w:rPr>
        <w:t xml:space="preserve"> </w:t>
      </w:r>
      <w:r w:rsidR="00E5506E" w:rsidRPr="00B3790B">
        <w:rPr>
          <w:rFonts w:ascii="Times New Roman" w:hAnsi="Times New Roman" w:cs="Times New Roman"/>
        </w:rPr>
        <w:t xml:space="preserve">Just as a holiday would, the retreat and the centre acted </w:t>
      </w:r>
      <w:r w:rsidR="00A12E15" w:rsidRPr="00B3790B">
        <w:rPr>
          <w:rFonts w:ascii="Times New Roman" w:hAnsi="Times New Roman" w:cs="Times New Roman"/>
        </w:rPr>
        <w:t xml:space="preserve">as an escape </w:t>
      </w:r>
      <w:r w:rsidR="00A53580">
        <w:rPr>
          <w:rFonts w:ascii="Times New Roman" w:hAnsi="Times New Roman" w:cs="Times New Roman"/>
          <w:noProof/>
        </w:rPr>
        <w:drawing>
          <wp:anchor distT="0" distB="0" distL="114300" distR="114300" simplePos="0" relativeHeight="251658242" behindDoc="1" locked="0" layoutInCell="1" allowOverlap="1" wp14:anchorId="241EE4E8" wp14:editId="73552683">
            <wp:simplePos x="0" y="0"/>
            <wp:positionH relativeFrom="column">
              <wp:posOffset>0</wp:posOffset>
            </wp:positionH>
            <wp:positionV relativeFrom="paragraph">
              <wp:posOffset>1187450</wp:posOffset>
            </wp:positionV>
            <wp:extent cx="5873750" cy="4405630"/>
            <wp:effectExtent l="0" t="0" r="6350" b="1270"/>
            <wp:wrapTight wrapText="bothSides">
              <wp:wrapPolygon edited="0">
                <wp:start x="0" y="0"/>
                <wp:lineTo x="0" y="21544"/>
                <wp:lineTo x="21577" y="21544"/>
                <wp:lineTo x="21577" y="0"/>
                <wp:lineTo x="0" y="0"/>
              </wp:wrapPolygon>
            </wp:wrapTight>
            <wp:docPr id="3" name="Picture 3" descr="A small boat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25DDFD4-1A87-4D17-93BB-C7C51201B924.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73750" cy="4405630"/>
                    </a:xfrm>
                    <a:prstGeom prst="rect">
                      <a:avLst/>
                    </a:prstGeom>
                  </pic:spPr>
                </pic:pic>
              </a:graphicData>
            </a:graphic>
            <wp14:sizeRelH relativeFrom="page">
              <wp14:pctWidth>0</wp14:pctWidth>
            </wp14:sizeRelH>
            <wp14:sizeRelV relativeFrom="page">
              <wp14:pctHeight>0</wp14:pctHeight>
            </wp14:sizeRelV>
          </wp:anchor>
        </w:drawing>
      </w:r>
      <w:r w:rsidR="009121C8">
        <w:rPr>
          <w:noProof/>
        </w:rPr>
        <mc:AlternateContent>
          <mc:Choice Requires="wps">
            <w:drawing>
              <wp:anchor distT="0" distB="0" distL="114300" distR="114300" simplePos="0" relativeHeight="251658243" behindDoc="1" locked="0" layoutInCell="1" allowOverlap="1" wp14:anchorId="4A42EFFE" wp14:editId="09A2D818">
                <wp:simplePos x="0" y="0"/>
                <wp:positionH relativeFrom="column">
                  <wp:posOffset>0</wp:posOffset>
                </wp:positionH>
                <wp:positionV relativeFrom="paragraph">
                  <wp:posOffset>5614859</wp:posOffset>
                </wp:positionV>
                <wp:extent cx="5727700" cy="635"/>
                <wp:effectExtent l="0" t="0" r="0" b="12065"/>
                <wp:wrapTight wrapText="bothSides">
                  <wp:wrapPolygon edited="0">
                    <wp:start x="0" y="0"/>
                    <wp:lineTo x="0" y="0"/>
                    <wp:lineTo x="21552" y="0"/>
                    <wp:lineTo x="21552"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0DFE0E0B" w14:textId="79E9BDC7" w:rsidR="00AC6876" w:rsidRPr="00AC6876" w:rsidRDefault="00AC6876" w:rsidP="00AC6876">
                            <w:pPr>
                              <w:pStyle w:val="Caption"/>
                              <w:jc w:val="center"/>
                              <w:rPr>
                                <w:rFonts w:ascii="Times New Roman" w:hAnsi="Times New Roman" w:cs="Times New Roman"/>
                                <w:noProof/>
                                <w:color w:val="auto"/>
                                <w:sz w:val="20"/>
                                <w:szCs w:val="20"/>
                              </w:rPr>
                            </w:pPr>
                            <w:bookmarkStart w:id="41" w:name="_Toc40442234"/>
                            <w:r w:rsidRPr="00AC6876">
                              <w:rPr>
                                <w:rFonts w:ascii="Times New Roman" w:hAnsi="Times New Roman" w:cs="Times New Roman"/>
                                <w:color w:val="auto"/>
                                <w:sz w:val="20"/>
                                <w:szCs w:val="20"/>
                              </w:rPr>
                              <w:t xml:space="preserve">Figure </w:t>
                            </w:r>
                            <w:r w:rsidRPr="00AC6876">
                              <w:rPr>
                                <w:rFonts w:ascii="Times New Roman" w:hAnsi="Times New Roman" w:cs="Times New Roman"/>
                                <w:color w:val="auto"/>
                                <w:sz w:val="20"/>
                                <w:szCs w:val="20"/>
                              </w:rPr>
                              <w:fldChar w:fldCharType="begin"/>
                            </w:r>
                            <w:r w:rsidRPr="00AC6876">
                              <w:rPr>
                                <w:rFonts w:ascii="Times New Roman" w:hAnsi="Times New Roman" w:cs="Times New Roman"/>
                                <w:color w:val="auto"/>
                                <w:sz w:val="20"/>
                                <w:szCs w:val="20"/>
                              </w:rPr>
                              <w:instrText xml:space="preserve"> SEQ Figure \* ARABIC </w:instrText>
                            </w:r>
                            <w:r w:rsidRPr="00AC6876">
                              <w:rPr>
                                <w:rFonts w:ascii="Times New Roman" w:hAnsi="Times New Roman" w:cs="Times New Roman"/>
                                <w:color w:val="auto"/>
                                <w:sz w:val="20"/>
                                <w:szCs w:val="20"/>
                              </w:rPr>
                              <w:fldChar w:fldCharType="separate"/>
                            </w:r>
                            <w:r w:rsidR="00220730">
                              <w:rPr>
                                <w:rFonts w:ascii="Times New Roman" w:hAnsi="Times New Roman" w:cs="Times New Roman"/>
                                <w:noProof/>
                                <w:color w:val="auto"/>
                                <w:sz w:val="20"/>
                                <w:szCs w:val="20"/>
                              </w:rPr>
                              <w:t>2</w:t>
                            </w:r>
                            <w:r w:rsidRPr="00AC6876">
                              <w:rPr>
                                <w:rFonts w:ascii="Times New Roman" w:hAnsi="Times New Roman" w:cs="Times New Roman"/>
                                <w:color w:val="auto"/>
                                <w:sz w:val="20"/>
                                <w:szCs w:val="20"/>
                              </w:rPr>
                              <w:fldChar w:fldCharType="end"/>
                            </w:r>
                            <w:r w:rsidRPr="00AC6876">
                              <w:rPr>
                                <w:rFonts w:ascii="Times New Roman" w:hAnsi="Times New Roman" w:cs="Times New Roman"/>
                                <w:color w:val="auto"/>
                                <w:sz w:val="20"/>
                                <w:szCs w:val="20"/>
                              </w:rPr>
                              <w:t>: View of a garden at the Centre</w:t>
                            </w:r>
                            <w:r w:rsidR="00CD1B1C">
                              <w:rPr>
                                <w:rFonts w:ascii="Times New Roman" w:hAnsi="Times New Roman" w:cs="Times New Roman"/>
                                <w:color w:val="auto"/>
                                <w:sz w:val="20"/>
                                <w:szCs w:val="20"/>
                              </w:rPr>
                              <w:t>. (2019).</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42EFFE" id="Text Box 4" o:spid="_x0000_s1030" type="#_x0000_t202" style="position:absolute;margin-left:0;margin-top:442.1pt;width:451pt;height:.05pt;z-index:-2516582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" stroked="f">
                <v:textbox style="mso-fit-shape-to-text:t" inset="0,0,0,0">
                  <w:txbxContent>
                    <w:p w14:paraId="0DFE0E0B" w14:textId="79E9BDC7" w:rsidR="00AC6876" w:rsidRPr="00AC6876" w:rsidRDefault="00AC6876" w:rsidP="00AC6876">
                      <w:pPr>
                        <w:pStyle w:val="Caption"/>
                        <w:jc w:val="center"/>
                        <w:rPr>
                          <w:rFonts w:ascii="Times New Roman" w:hAnsi="Times New Roman" w:cs="Times New Roman"/>
                          <w:noProof/>
                          <w:color w:val="auto"/>
                          <w:sz w:val="20"/>
                          <w:szCs w:val="20"/>
                        </w:rPr>
                      </w:pPr>
                      <w:bookmarkStart w:id="42" w:name="_Toc40442234"/>
                      <w:r w:rsidRPr="00AC6876">
                        <w:rPr>
                          <w:rFonts w:ascii="Times New Roman" w:hAnsi="Times New Roman" w:cs="Times New Roman"/>
                          <w:color w:val="auto"/>
                          <w:sz w:val="20"/>
                          <w:szCs w:val="20"/>
                        </w:rPr>
                        <w:t xml:space="preserve">Figure </w:t>
                      </w:r>
                      <w:r w:rsidRPr="00AC6876">
                        <w:rPr>
                          <w:rFonts w:ascii="Times New Roman" w:hAnsi="Times New Roman" w:cs="Times New Roman"/>
                          <w:color w:val="auto"/>
                          <w:sz w:val="20"/>
                          <w:szCs w:val="20"/>
                        </w:rPr>
                        <w:fldChar w:fldCharType="begin"/>
                      </w:r>
                      <w:r w:rsidRPr="00AC6876">
                        <w:rPr>
                          <w:rFonts w:ascii="Times New Roman" w:hAnsi="Times New Roman" w:cs="Times New Roman"/>
                          <w:color w:val="auto"/>
                          <w:sz w:val="20"/>
                          <w:szCs w:val="20"/>
                        </w:rPr>
                        <w:instrText xml:space="preserve"> SEQ Figure \* ARABIC </w:instrText>
                      </w:r>
                      <w:r w:rsidRPr="00AC6876">
                        <w:rPr>
                          <w:rFonts w:ascii="Times New Roman" w:hAnsi="Times New Roman" w:cs="Times New Roman"/>
                          <w:color w:val="auto"/>
                          <w:sz w:val="20"/>
                          <w:szCs w:val="20"/>
                        </w:rPr>
                        <w:fldChar w:fldCharType="separate"/>
                      </w:r>
                      <w:r w:rsidR="00220730">
                        <w:rPr>
                          <w:rFonts w:ascii="Times New Roman" w:hAnsi="Times New Roman" w:cs="Times New Roman"/>
                          <w:noProof/>
                          <w:color w:val="auto"/>
                          <w:sz w:val="20"/>
                          <w:szCs w:val="20"/>
                        </w:rPr>
                        <w:t>2</w:t>
                      </w:r>
                      <w:r w:rsidRPr="00AC6876">
                        <w:rPr>
                          <w:rFonts w:ascii="Times New Roman" w:hAnsi="Times New Roman" w:cs="Times New Roman"/>
                          <w:color w:val="auto"/>
                          <w:sz w:val="20"/>
                          <w:szCs w:val="20"/>
                        </w:rPr>
                        <w:fldChar w:fldCharType="end"/>
                      </w:r>
                      <w:r w:rsidRPr="00AC6876">
                        <w:rPr>
                          <w:rFonts w:ascii="Times New Roman" w:hAnsi="Times New Roman" w:cs="Times New Roman"/>
                          <w:color w:val="auto"/>
                          <w:sz w:val="20"/>
                          <w:szCs w:val="20"/>
                        </w:rPr>
                        <w:t>: View of a garden at the Centre</w:t>
                      </w:r>
                      <w:r w:rsidR="00CD1B1C">
                        <w:rPr>
                          <w:rFonts w:ascii="Times New Roman" w:hAnsi="Times New Roman" w:cs="Times New Roman"/>
                          <w:color w:val="auto"/>
                          <w:sz w:val="20"/>
                          <w:szCs w:val="20"/>
                        </w:rPr>
                        <w:t>. (2019).</w:t>
                      </w:r>
                      <w:bookmarkEnd w:id="42"/>
                    </w:p>
                  </w:txbxContent>
                </v:textbox>
                <w10:wrap type="tight"/>
              </v:shape>
            </w:pict>
          </mc:Fallback>
        </mc:AlternateContent>
      </w:r>
      <w:r w:rsidR="00A12E15" w:rsidRPr="00B3790B">
        <w:rPr>
          <w:rFonts w:ascii="Times New Roman" w:hAnsi="Times New Roman" w:cs="Times New Roman"/>
        </w:rPr>
        <w:t>from</w:t>
      </w:r>
      <w:r w:rsidR="008B14E9" w:rsidRPr="00B3790B">
        <w:rPr>
          <w:rFonts w:ascii="Times New Roman" w:hAnsi="Times New Roman" w:cs="Times New Roman"/>
        </w:rPr>
        <w:t xml:space="preserve"> daily lif</w:t>
      </w:r>
      <w:r w:rsidR="006407FE" w:rsidRPr="00B3790B">
        <w:rPr>
          <w:rFonts w:ascii="Times New Roman" w:hAnsi="Times New Roman" w:cs="Times New Roman"/>
        </w:rPr>
        <w:t>e</w:t>
      </w:r>
      <w:r w:rsidR="00C813BD" w:rsidRPr="00B3790B">
        <w:rPr>
          <w:rFonts w:ascii="Times New Roman" w:hAnsi="Times New Roman" w:cs="Times New Roman"/>
        </w:rPr>
        <w:t xml:space="preserve">; </w:t>
      </w:r>
      <w:r w:rsidR="008B14E9" w:rsidRPr="00B3790B">
        <w:rPr>
          <w:rFonts w:ascii="Times New Roman" w:hAnsi="Times New Roman" w:cs="Times New Roman"/>
        </w:rPr>
        <w:t>to break away and reset.</w:t>
      </w:r>
    </w:p>
    <w:p w14:paraId="2E5D1816" w14:textId="49113F64" w:rsidR="003A2B55" w:rsidRDefault="003A2B55" w:rsidP="00B3790B">
      <w:pPr>
        <w:spacing w:line="360" w:lineRule="auto"/>
        <w:rPr>
          <w:rFonts w:ascii="Times New Roman" w:hAnsi="Times New Roman" w:cs="Times New Roman"/>
        </w:rPr>
      </w:pPr>
    </w:p>
    <w:p w14:paraId="429BD0D0" w14:textId="77777777" w:rsidR="00A53580" w:rsidRDefault="00A53580" w:rsidP="00B3790B">
      <w:pPr>
        <w:pStyle w:val="Heading2"/>
        <w:spacing w:line="360" w:lineRule="auto"/>
        <w:rPr>
          <w:rFonts w:ascii="Times New Roman" w:hAnsi="Times New Roman" w:cs="Times New Roman"/>
          <w:sz w:val="24"/>
          <w:szCs w:val="24"/>
        </w:rPr>
      </w:pPr>
    </w:p>
    <w:p w14:paraId="3C53CACB" w14:textId="0A323159" w:rsidR="00453252" w:rsidRPr="00B3790B" w:rsidRDefault="00453252" w:rsidP="00B3790B">
      <w:pPr>
        <w:pStyle w:val="Heading2"/>
        <w:spacing w:line="360" w:lineRule="auto"/>
        <w:rPr>
          <w:rFonts w:ascii="Times New Roman" w:hAnsi="Times New Roman" w:cs="Times New Roman"/>
          <w:sz w:val="24"/>
          <w:szCs w:val="24"/>
        </w:rPr>
      </w:pPr>
      <w:bookmarkStart w:id="43" w:name="_Toc40443284"/>
      <w:bookmarkStart w:id="44" w:name="_Toc40443451"/>
      <w:bookmarkStart w:id="45" w:name="_Toc40443563"/>
      <w:r w:rsidRPr="00B3790B">
        <w:rPr>
          <w:rFonts w:ascii="Times New Roman" w:hAnsi="Times New Roman" w:cs="Times New Roman"/>
          <w:sz w:val="24"/>
          <w:szCs w:val="24"/>
        </w:rPr>
        <w:t>Pilgrimage:</w:t>
      </w:r>
      <w:bookmarkEnd w:id="43"/>
      <w:bookmarkEnd w:id="44"/>
      <w:bookmarkEnd w:id="45"/>
    </w:p>
    <w:p w14:paraId="3CD4127E" w14:textId="77777777" w:rsidR="00BA62F8" w:rsidRDefault="00BA62F8" w:rsidP="00B3790B">
      <w:pPr>
        <w:spacing w:line="360" w:lineRule="auto"/>
        <w:rPr>
          <w:rFonts w:ascii="Times New Roman" w:hAnsi="Times New Roman" w:cs="Times New Roman"/>
        </w:rPr>
      </w:pPr>
    </w:p>
    <w:p w14:paraId="37ED0B4B" w14:textId="3F1251AC" w:rsidR="0076463F" w:rsidRDefault="00D54B19" w:rsidP="00B3790B">
      <w:pPr>
        <w:spacing w:line="360" w:lineRule="auto"/>
        <w:rPr>
          <w:rFonts w:ascii="Times New Roman" w:hAnsi="Times New Roman" w:cs="Times New Roman"/>
        </w:rPr>
      </w:pPr>
      <w:r w:rsidRPr="00B3790B">
        <w:rPr>
          <w:rFonts w:ascii="Times New Roman" w:hAnsi="Times New Roman" w:cs="Times New Roman"/>
        </w:rPr>
        <w:t>In the book</w:t>
      </w:r>
      <w:r w:rsidR="002B47BF" w:rsidRPr="00B3790B">
        <w:rPr>
          <w:rFonts w:ascii="Times New Roman" w:hAnsi="Times New Roman" w:cs="Times New Roman"/>
        </w:rPr>
        <w:t>, ‘Image and Pilgrimage in Christian Culture’ (1978)</w:t>
      </w:r>
      <w:r w:rsidR="004F36E6" w:rsidRPr="00B3790B">
        <w:rPr>
          <w:rFonts w:ascii="Times New Roman" w:hAnsi="Times New Roman" w:cs="Times New Roman"/>
        </w:rPr>
        <w:t>, Turner describes a pilgrimage as a liminal experience</w:t>
      </w:r>
      <w:r w:rsidR="00183ACC" w:rsidRPr="00B3790B">
        <w:rPr>
          <w:rFonts w:ascii="Times New Roman" w:hAnsi="Times New Roman" w:cs="Times New Roman"/>
        </w:rPr>
        <w:t xml:space="preserve"> where Van </w:t>
      </w:r>
      <w:proofErr w:type="spellStart"/>
      <w:r w:rsidR="00183ACC" w:rsidRPr="00B3790B">
        <w:rPr>
          <w:rFonts w:ascii="Times New Roman" w:hAnsi="Times New Roman" w:cs="Times New Roman"/>
        </w:rPr>
        <w:t>Gennep</w:t>
      </w:r>
      <w:r w:rsidR="00B672F5" w:rsidRPr="00B3790B">
        <w:rPr>
          <w:rFonts w:ascii="Times New Roman" w:hAnsi="Times New Roman" w:cs="Times New Roman"/>
        </w:rPr>
        <w:t>’s</w:t>
      </w:r>
      <w:proofErr w:type="spellEnd"/>
      <w:r w:rsidR="00B672F5" w:rsidRPr="00B3790B">
        <w:rPr>
          <w:rFonts w:ascii="Times New Roman" w:hAnsi="Times New Roman" w:cs="Times New Roman"/>
        </w:rPr>
        <w:t xml:space="preserve"> (1960) rites of passage and models of ritual can be applied. Turner writes, ‘for the majority, pilgrimage was the great liminal experience of the religious life’ (Turner, </w:t>
      </w:r>
      <w:r w:rsidR="00DA2F06" w:rsidRPr="00B3790B">
        <w:rPr>
          <w:rFonts w:ascii="Times New Roman" w:hAnsi="Times New Roman" w:cs="Times New Roman"/>
        </w:rPr>
        <w:t xml:space="preserve">1978, p.6-7). If one removes the religiosity of traditional </w:t>
      </w:r>
      <w:r w:rsidR="006C1B9C" w:rsidRPr="00B3790B">
        <w:rPr>
          <w:rFonts w:ascii="Times New Roman" w:hAnsi="Times New Roman" w:cs="Times New Roman"/>
        </w:rPr>
        <w:t>pilgrimages and</w:t>
      </w:r>
      <w:r w:rsidR="005C04B5" w:rsidRPr="00B3790B">
        <w:rPr>
          <w:rFonts w:ascii="Times New Roman" w:hAnsi="Times New Roman" w:cs="Times New Roman"/>
        </w:rPr>
        <w:t xml:space="preserve"> focuses on</w:t>
      </w:r>
      <w:r w:rsidR="008C3CA3" w:rsidRPr="00B3790B">
        <w:rPr>
          <w:rFonts w:ascii="Times New Roman" w:hAnsi="Times New Roman" w:cs="Times New Roman"/>
        </w:rPr>
        <w:t xml:space="preserve"> the</w:t>
      </w:r>
      <w:r w:rsidR="00DA2F06" w:rsidRPr="00B3790B">
        <w:rPr>
          <w:rFonts w:ascii="Times New Roman" w:hAnsi="Times New Roman" w:cs="Times New Roman"/>
        </w:rPr>
        <w:t xml:space="preserve"> very act of going away and journeying through </w:t>
      </w:r>
      <w:r w:rsidR="00743BA0" w:rsidRPr="00B3790B">
        <w:rPr>
          <w:rFonts w:ascii="Times New Roman" w:hAnsi="Times New Roman" w:cs="Times New Roman"/>
        </w:rPr>
        <w:t xml:space="preserve">a </w:t>
      </w:r>
    </w:p>
    <w:p w14:paraId="518599C0" w14:textId="0E5266BF" w:rsidR="00453252" w:rsidRPr="00B3790B" w:rsidRDefault="00743BA0" w:rsidP="00B3790B">
      <w:pPr>
        <w:spacing w:line="360" w:lineRule="auto"/>
        <w:rPr>
          <w:rFonts w:ascii="Times New Roman" w:hAnsi="Times New Roman" w:cs="Times New Roman"/>
        </w:rPr>
      </w:pPr>
      <w:r w:rsidRPr="00B3790B">
        <w:rPr>
          <w:rFonts w:ascii="Times New Roman" w:hAnsi="Times New Roman" w:cs="Times New Roman"/>
        </w:rPr>
        <w:t xml:space="preserve">transition </w:t>
      </w:r>
      <w:r w:rsidR="0077225A" w:rsidRPr="00B3790B">
        <w:rPr>
          <w:rFonts w:ascii="Times New Roman" w:hAnsi="Times New Roman" w:cs="Times New Roman"/>
        </w:rPr>
        <w:t>of</w:t>
      </w:r>
      <w:r w:rsidR="001D7616">
        <w:rPr>
          <w:rFonts w:ascii="Times New Roman" w:hAnsi="Times New Roman" w:cs="Times New Roman"/>
        </w:rPr>
        <w:t xml:space="preserve"> the</w:t>
      </w:r>
      <w:r w:rsidRPr="00B3790B">
        <w:rPr>
          <w:rFonts w:ascii="Times New Roman" w:hAnsi="Times New Roman" w:cs="Times New Roman"/>
        </w:rPr>
        <w:t xml:space="preserve"> </w:t>
      </w:r>
      <w:r w:rsidR="008C3CA3" w:rsidRPr="00B3790B">
        <w:rPr>
          <w:rFonts w:ascii="Times New Roman" w:hAnsi="Times New Roman" w:cs="Times New Roman"/>
        </w:rPr>
        <w:t>self</w:t>
      </w:r>
      <w:r w:rsidRPr="00B3790B">
        <w:rPr>
          <w:rFonts w:ascii="Times New Roman" w:hAnsi="Times New Roman" w:cs="Times New Roman"/>
        </w:rPr>
        <w:t>, then the concept of a liminal pilgrimage becomes</w:t>
      </w:r>
      <w:r w:rsidR="008C3CA3" w:rsidRPr="00B3790B">
        <w:rPr>
          <w:rFonts w:ascii="Times New Roman" w:hAnsi="Times New Roman" w:cs="Times New Roman"/>
        </w:rPr>
        <w:t xml:space="preserve"> the same as the liminal of a meditation retreat. </w:t>
      </w:r>
      <w:r w:rsidR="004F41FC" w:rsidRPr="00B3790B">
        <w:rPr>
          <w:rFonts w:ascii="Times New Roman" w:hAnsi="Times New Roman" w:cs="Times New Roman"/>
        </w:rPr>
        <w:t xml:space="preserve">Another definition of pilgrimage is </w:t>
      </w:r>
      <w:r w:rsidR="00662967" w:rsidRPr="00B3790B">
        <w:rPr>
          <w:rFonts w:ascii="Times New Roman" w:hAnsi="Times New Roman" w:cs="Times New Roman"/>
        </w:rPr>
        <w:t xml:space="preserve">‘a universal quest for the </w:t>
      </w:r>
      <w:r w:rsidR="00662967" w:rsidRPr="00B3790B">
        <w:rPr>
          <w:rFonts w:ascii="Times New Roman" w:hAnsi="Times New Roman" w:cs="Times New Roman"/>
        </w:rPr>
        <w:lastRenderedPageBreak/>
        <w:t>self’ (</w:t>
      </w:r>
      <w:r w:rsidR="00B72D51" w:rsidRPr="00B3790B">
        <w:rPr>
          <w:rFonts w:ascii="Times New Roman" w:hAnsi="Times New Roman" w:cs="Times New Roman"/>
        </w:rPr>
        <w:t>Coleman and Elsner, 1995, p.198</w:t>
      </w:r>
      <w:r w:rsidR="00C04977" w:rsidRPr="00B3790B">
        <w:rPr>
          <w:rFonts w:ascii="Times New Roman" w:hAnsi="Times New Roman" w:cs="Times New Roman"/>
        </w:rPr>
        <w:t xml:space="preserve">). </w:t>
      </w:r>
      <w:r w:rsidR="00EF2DA0" w:rsidRPr="00B3790B">
        <w:rPr>
          <w:rFonts w:ascii="Times New Roman" w:hAnsi="Times New Roman" w:cs="Times New Roman"/>
        </w:rPr>
        <w:t xml:space="preserve">This definition, I argue, can also be applied </w:t>
      </w:r>
      <w:r w:rsidR="00B11F3C" w:rsidRPr="00B3790B">
        <w:rPr>
          <w:rFonts w:ascii="Times New Roman" w:hAnsi="Times New Roman" w:cs="Times New Roman"/>
        </w:rPr>
        <w:t xml:space="preserve">to my experience of the retreat. </w:t>
      </w:r>
      <w:r w:rsidR="00866D8D" w:rsidRPr="00B3790B">
        <w:rPr>
          <w:rFonts w:ascii="Times New Roman" w:hAnsi="Times New Roman" w:cs="Times New Roman"/>
        </w:rPr>
        <w:t xml:space="preserve">Similar to the act of going away on a pilgrimage, going away on a retreat provides the separation required in order to enable </w:t>
      </w:r>
      <w:r w:rsidR="001F14AD" w:rsidRPr="00B3790B">
        <w:rPr>
          <w:rFonts w:ascii="Times New Roman" w:hAnsi="Times New Roman" w:cs="Times New Roman"/>
        </w:rPr>
        <w:t xml:space="preserve">a liminal space where one can pause, remove themselves out of the everyday and reflect. </w:t>
      </w:r>
    </w:p>
    <w:p w14:paraId="2192498B" w14:textId="77777777" w:rsidR="009121C8" w:rsidRDefault="009121C8" w:rsidP="00B3790B">
      <w:pPr>
        <w:spacing w:line="360" w:lineRule="auto"/>
        <w:rPr>
          <w:rFonts w:ascii="Times New Roman" w:hAnsi="Times New Roman" w:cs="Times New Roman"/>
        </w:rPr>
      </w:pPr>
    </w:p>
    <w:p w14:paraId="75FD394B" w14:textId="64D02E6F" w:rsidR="00AB5D8D" w:rsidRPr="00B3790B" w:rsidRDefault="00F905DA" w:rsidP="00B3790B">
      <w:pPr>
        <w:spacing w:line="360" w:lineRule="auto"/>
        <w:rPr>
          <w:rFonts w:ascii="Times New Roman" w:hAnsi="Times New Roman" w:cs="Times New Roman"/>
        </w:rPr>
      </w:pPr>
      <w:r w:rsidRPr="00B3790B">
        <w:rPr>
          <w:rFonts w:ascii="Times New Roman" w:hAnsi="Times New Roman" w:cs="Times New Roman"/>
        </w:rPr>
        <w:t xml:space="preserve">The purpose of a pilgrimage is suggested to </w:t>
      </w:r>
      <w:r w:rsidR="0070022E" w:rsidRPr="00B3790B">
        <w:rPr>
          <w:rFonts w:ascii="Times New Roman" w:hAnsi="Times New Roman" w:cs="Times New Roman"/>
        </w:rPr>
        <w:t xml:space="preserve">be about </w:t>
      </w:r>
      <w:r w:rsidR="00CE7CB1" w:rsidRPr="00B3790B">
        <w:rPr>
          <w:rFonts w:ascii="Times New Roman" w:hAnsi="Times New Roman" w:cs="Times New Roman"/>
        </w:rPr>
        <w:t xml:space="preserve">a </w:t>
      </w:r>
      <w:r w:rsidR="0070022E" w:rsidRPr="00B3790B">
        <w:rPr>
          <w:rFonts w:ascii="Times New Roman" w:hAnsi="Times New Roman" w:cs="Times New Roman"/>
        </w:rPr>
        <w:t>transition</w:t>
      </w:r>
      <w:r w:rsidR="00CE7CB1" w:rsidRPr="00B3790B">
        <w:rPr>
          <w:rFonts w:ascii="Times New Roman" w:hAnsi="Times New Roman" w:cs="Times New Roman"/>
        </w:rPr>
        <w:t xml:space="preserve"> that is ‘potentially transformative’ (Bowie, </w:t>
      </w:r>
      <w:r w:rsidR="00AD5027" w:rsidRPr="00B3790B">
        <w:rPr>
          <w:rFonts w:ascii="Times New Roman" w:hAnsi="Times New Roman" w:cs="Times New Roman"/>
        </w:rPr>
        <w:t>2006, p.259)</w:t>
      </w:r>
      <w:r w:rsidR="0070022E" w:rsidRPr="00B3790B">
        <w:rPr>
          <w:rFonts w:ascii="Times New Roman" w:hAnsi="Times New Roman" w:cs="Times New Roman"/>
        </w:rPr>
        <w:t xml:space="preserve">. It is a journey that requires movement usually physically as well as </w:t>
      </w:r>
      <w:r w:rsidR="00AE488A" w:rsidRPr="00B3790B">
        <w:rPr>
          <w:rFonts w:ascii="Times New Roman" w:hAnsi="Times New Roman" w:cs="Times New Roman"/>
        </w:rPr>
        <w:t>psychologically and/or spiritually. Bowie describes pilgrimages as</w:t>
      </w:r>
      <w:r w:rsidR="00DF1908" w:rsidRPr="00B3790B">
        <w:rPr>
          <w:rFonts w:ascii="Times New Roman" w:hAnsi="Times New Roman" w:cs="Times New Roman"/>
        </w:rPr>
        <w:t xml:space="preserve"> like a rite of passage in itself and ‘a physical and emotional act’ (Bowie,</w:t>
      </w:r>
      <w:r w:rsidR="00AD5027" w:rsidRPr="00B3790B">
        <w:rPr>
          <w:rFonts w:ascii="Times New Roman" w:hAnsi="Times New Roman" w:cs="Times New Roman"/>
        </w:rPr>
        <w:t xml:space="preserve"> 2006, p.259). </w:t>
      </w:r>
      <w:r w:rsidR="00CA16C9" w:rsidRPr="00B3790B">
        <w:rPr>
          <w:rFonts w:ascii="Times New Roman" w:hAnsi="Times New Roman" w:cs="Times New Roman"/>
        </w:rPr>
        <w:t xml:space="preserve">Going on a pilgrimage refers to </w:t>
      </w:r>
      <w:r w:rsidR="00365DAC" w:rsidRPr="00B3790B">
        <w:rPr>
          <w:rFonts w:ascii="Times New Roman" w:hAnsi="Times New Roman" w:cs="Times New Roman"/>
        </w:rPr>
        <w:t>a movement. Going on a retreat, however, requires</w:t>
      </w:r>
      <w:r w:rsidR="00DF1908" w:rsidRPr="00B3790B">
        <w:rPr>
          <w:rFonts w:ascii="Times New Roman" w:hAnsi="Times New Roman" w:cs="Times New Roman"/>
        </w:rPr>
        <w:t xml:space="preserve"> </w:t>
      </w:r>
      <w:r w:rsidR="00365DAC" w:rsidRPr="00B3790B">
        <w:rPr>
          <w:rFonts w:ascii="Times New Roman" w:hAnsi="Times New Roman" w:cs="Times New Roman"/>
        </w:rPr>
        <w:t>movement to the extent of going away</w:t>
      </w:r>
      <w:r w:rsidR="00AF43C8" w:rsidRPr="00B3790B">
        <w:rPr>
          <w:rFonts w:ascii="Times New Roman" w:hAnsi="Times New Roman" w:cs="Times New Roman"/>
        </w:rPr>
        <w:t>,</w:t>
      </w:r>
      <w:r w:rsidR="00365DAC" w:rsidRPr="00B3790B">
        <w:rPr>
          <w:rFonts w:ascii="Times New Roman" w:hAnsi="Times New Roman" w:cs="Times New Roman"/>
        </w:rPr>
        <w:t xml:space="preserve"> but then usually </w:t>
      </w:r>
      <w:r w:rsidR="003F2E3F" w:rsidRPr="00B3790B">
        <w:rPr>
          <w:rFonts w:ascii="Times New Roman" w:hAnsi="Times New Roman" w:cs="Times New Roman"/>
        </w:rPr>
        <w:t xml:space="preserve">leads one to think of pausing and stopping to reset. </w:t>
      </w:r>
      <w:r w:rsidR="00762ACE" w:rsidRPr="00B3790B">
        <w:rPr>
          <w:rFonts w:ascii="Times New Roman" w:hAnsi="Times New Roman" w:cs="Times New Roman"/>
        </w:rPr>
        <w:t>In ‘Being Alive’ (</w:t>
      </w:r>
      <w:r w:rsidR="00423A5B" w:rsidRPr="00B3790B">
        <w:rPr>
          <w:rFonts w:ascii="Times New Roman" w:hAnsi="Times New Roman" w:cs="Times New Roman"/>
        </w:rPr>
        <w:t>20</w:t>
      </w:r>
      <w:r w:rsidR="005A2FCB" w:rsidRPr="00B3790B">
        <w:rPr>
          <w:rFonts w:ascii="Times New Roman" w:hAnsi="Times New Roman" w:cs="Times New Roman"/>
        </w:rPr>
        <w:t>11</w:t>
      </w:r>
      <w:r w:rsidR="00423A5B" w:rsidRPr="00B3790B">
        <w:rPr>
          <w:rFonts w:ascii="Times New Roman" w:hAnsi="Times New Roman" w:cs="Times New Roman"/>
        </w:rPr>
        <w:t xml:space="preserve">), </w:t>
      </w:r>
      <w:r w:rsidR="005A2FCB" w:rsidRPr="00B3790B">
        <w:rPr>
          <w:rFonts w:ascii="Times New Roman" w:hAnsi="Times New Roman" w:cs="Times New Roman"/>
        </w:rPr>
        <w:t>Ingold writes, ‘</w:t>
      </w:r>
      <w:r w:rsidR="007C3121" w:rsidRPr="00B3790B">
        <w:rPr>
          <w:rFonts w:ascii="Times New Roman" w:hAnsi="Times New Roman" w:cs="Times New Roman"/>
        </w:rPr>
        <w:t>knowledge is integrated not along paths of pedestrian movement but through the accumulation of observations taken from successive points of rest’ (Ingold, 2011, p.</w:t>
      </w:r>
      <w:r w:rsidR="00AA4620" w:rsidRPr="00B3790B">
        <w:rPr>
          <w:rFonts w:ascii="Times New Roman" w:hAnsi="Times New Roman" w:cs="Times New Roman"/>
        </w:rPr>
        <w:t xml:space="preserve">45). </w:t>
      </w:r>
      <w:r w:rsidR="0063028B" w:rsidRPr="00B3790B">
        <w:rPr>
          <w:rFonts w:ascii="Times New Roman" w:hAnsi="Times New Roman" w:cs="Times New Roman"/>
        </w:rPr>
        <w:t xml:space="preserve">Retreats offer </w:t>
      </w:r>
      <w:r w:rsidR="00321DED" w:rsidRPr="00B3790B">
        <w:rPr>
          <w:rFonts w:ascii="Times New Roman" w:hAnsi="Times New Roman" w:cs="Times New Roman"/>
        </w:rPr>
        <w:t xml:space="preserve">a separation where one can pause in the liminal to reflect. </w:t>
      </w:r>
      <w:r w:rsidR="003A60ED" w:rsidRPr="00B3790B">
        <w:rPr>
          <w:rFonts w:ascii="Times New Roman" w:hAnsi="Times New Roman" w:cs="Times New Roman"/>
        </w:rPr>
        <w:t>As Ingold suggests, this can lead to an in</w:t>
      </w:r>
      <w:r w:rsidR="00D60B5B" w:rsidRPr="00B3790B">
        <w:rPr>
          <w:rFonts w:ascii="Times New Roman" w:hAnsi="Times New Roman" w:cs="Times New Roman"/>
        </w:rPr>
        <w:t>corporation</w:t>
      </w:r>
      <w:r w:rsidR="003A60ED" w:rsidRPr="00B3790B">
        <w:rPr>
          <w:rFonts w:ascii="Times New Roman" w:hAnsi="Times New Roman" w:cs="Times New Roman"/>
        </w:rPr>
        <w:t xml:space="preserve"> of a </w:t>
      </w:r>
      <w:r w:rsidR="00474CD7" w:rsidRPr="00B3790B">
        <w:rPr>
          <w:rFonts w:ascii="Times New Roman" w:hAnsi="Times New Roman" w:cs="Times New Roman"/>
        </w:rPr>
        <w:t>newfound</w:t>
      </w:r>
      <w:r w:rsidR="003A60ED" w:rsidRPr="00B3790B">
        <w:rPr>
          <w:rFonts w:ascii="Times New Roman" w:hAnsi="Times New Roman" w:cs="Times New Roman"/>
        </w:rPr>
        <w:t xml:space="preserve"> knowledge that one can go onto apply into their life. </w:t>
      </w:r>
      <w:r w:rsidR="00474CD7" w:rsidRPr="00B3790B">
        <w:rPr>
          <w:rFonts w:ascii="Times New Roman" w:hAnsi="Times New Roman" w:cs="Times New Roman"/>
        </w:rPr>
        <w:t xml:space="preserve">In my argument, I suggest that </w:t>
      </w:r>
      <w:r w:rsidR="00EB5716" w:rsidRPr="00B3790B">
        <w:rPr>
          <w:rFonts w:ascii="Times New Roman" w:hAnsi="Times New Roman" w:cs="Times New Roman"/>
        </w:rPr>
        <w:t xml:space="preserve">this is parallel to the </w:t>
      </w:r>
      <w:r w:rsidR="007C6FED" w:rsidRPr="00B3790B">
        <w:rPr>
          <w:rFonts w:ascii="Times New Roman" w:hAnsi="Times New Roman" w:cs="Times New Roman"/>
        </w:rPr>
        <w:t>transition</w:t>
      </w:r>
      <w:r w:rsidR="00EB5716" w:rsidRPr="00B3790B">
        <w:rPr>
          <w:rFonts w:ascii="Times New Roman" w:hAnsi="Times New Roman" w:cs="Times New Roman"/>
        </w:rPr>
        <w:t xml:space="preserve"> found in rites of passage and ritual as there is the potentiality for </w:t>
      </w:r>
      <w:r w:rsidR="007C6FED" w:rsidRPr="00B3790B">
        <w:rPr>
          <w:rFonts w:ascii="Times New Roman" w:hAnsi="Times New Roman" w:cs="Times New Roman"/>
        </w:rPr>
        <w:t xml:space="preserve">an incorporation of new knowledge when one returns back </w:t>
      </w:r>
      <w:r w:rsidR="009B06EA" w:rsidRPr="00B3790B">
        <w:rPr>
          <w:rFonts w:ascii="Times New Roman" w:hAnsi="Times New Roman" w:cs="Times New Roman"/>
        </w:rPr>
        <w:t xml:space="preserve">to </w:t>
      </w:r>
      <w:r w:rsidR="007C6FED" w:rsidRPr="00B3790B">
        <w:rPr>
          <w:rFonts w:ascii="Times New Roman" w:hAnsi="Times New Roman" w:cs="Times New Roman"/>
        </w:rPr>
        <w:t xml:space="preserve">their norm. </w:t>
      </w:r>
      <w:r w:rsidR="007A1D03" w:rsidRPr="00B3790B">
        <w:rPr>
          <w:rFonts w:ascii="Times New Roman" w:hAnsi="Times New Roman" w:cs="Times New Roman"/>
        </w:rPr>
        <w:t xml:space="preserve">This is similar to the concept of pilgrimage being about movement. </w:t>
      </w:r>
      <w:r w:rsidR="0018774D" w:rsidRPr="00B3790B">
        <w:rPr>
          <w:rFonts w:ascii="Times New Roman" w:hAnsi="Times New Roman" w:cs="Times New Roman"/>
        </w:rPr>
        <w:t xml:space="preserve">Both a pilgrimage and a retreat </w:t>
      </w:r>
      <w:r w:rsidR="008F55F7" w:rsidRPr="00B3790B">
        <w:rPr>
          <w:rFonts w:ascii="Times New Roman" w:hAnsi="Times New Roman" w:cs="Times New Roman"/>
        </w:rPr>
        <w:t>imply</w:t>
      </w:r>
      <w:r w:rsidR="0018774D" w:rsidRPr="00B3790B">
        <w:rPr>
          <w:rFonts w:ascii="Times New Roman" w:hAnsi="Times New Roman" w:cs="Times New Roman"/>
        </w:rPr>
        <w:t xml:space="preserve"> a separation, a movement and a </w:t>
      </w:r>
      <w:r w:rsidR="008F55F7" w:rsidRPr="00B3790B">
        <w:rPr>
          <w:rFonts w:ascii="Times New Roman" w:hAnsi="Times New Roman" w:cs="Times New Roman"/>
        </w:rPr>
        <w:t>transition. Liminality offers the intermediate with both the departure and the return (</w:t>
      </w:r>
      <w:proofErr w:type="spellStart"/>
      <w:r w:rsidR="008F55F7" w:rsidRPr="00B3790B">
        <w:rPr>
          <w:rFonts w:ascii="Times New Roman" w:hAnsi="Times New Roman" w:cs="Times New Roman"/>
        </w:rPr>
        <w:t>Kakalis</w:t>
      </w:r>
      <w:proofErr w:type="spellEnd"/>
      <w:r w:rsidR="008F55F7" w:rsidRPr="00B3790B">
        <w:rPr>
          <w:rFonts w:ascii="Times New Roman" w:hAnsi="Times New Roman" w:cs="Times New Roman"/>
        </w:rPr>
        <w:t xml:space="preserve">, 2014). </w:t>
      </w:r>
    </w:p>
    <w:p w14:paraId="730709E4" w14:textId="77777777" w:rsidR="006E552D" w:rsidRDefault="006E552D" w:rsidP="00A53580">
      <w:pPr>
        <w:spacing w:line="360" w:lineRule="auto"/>
        <w:rPr>
          <w:rFonts w:ascii="Times New Roman" w:hAnsi="Times New Roman" w:cs="Times New Roman"/>
        </w:rPr>
      </w:pPr>
    </w:p>
    <w:p w14:paraId="6F4AF9DE" w14:textId="5AD330E1" w:rsidR="00A53580" w:rsidRDefault="00A42D6A" w:rsidP="00A53580">
      <w:pPr>
        <w:spacing w:line="360" w:lineRule="auto"/>
        <w:rPr>
          <w:rFonts w:ascii="Times New Roman" w:hAnsi="Times New Roman" w:cs="Times New Roman"/>
        </w:rPr>
      </w:pPr>
      <w:r w:rsidRPr="00B3790B">
        <w:rPr>
          <w:rFonts w:ascii="Times New Roman" w:hAnsi="Times New Roman" w:cs="Times New Roman"/>
        </w:rPr>
        <w:t xml:space="preserve">Similar to the traditional ideals of separation within a pilgrimage, the retreat required separation in various forms. For the week, we were encouraged to </w:t>
      </w:r>
      <w:r w:rsidR="0064178A" w:rsidRPr="00B3790B">
        <w:rPr>
          <w:rFonts w:ascii="Times New Roman" w:hAnsi="Times New Roman" w:cs="Times New Roman"/>
        </w:rPr>
        <w:t xml:space="preserve">be off our digital </w:t>
      </w:r>
      <w:r w:rsidR="002803F0" w:rsidRPr="00B3790B">
        <w:rPr>
          <w:rFonts w:ascii="Times New Roman" w:hAnsi="Times New Roman" w:cs="Times New Roman"/>
        </w:rPr>
        <w:t xml:space="preserve">belongings including phones. </w:t>
      </w:r>
      <w:r w:rsidR="005572C9" w:rsidRPr="00B3790B">
        <w:rPr>
          <w:rFonts w:ascii="Times New Roman" w:hAnsi="Times New Roman" w:cs="Times New Roman"/>
        </w:rPr>
        <w:t xml:space="preserve">Within the centre, there was also little phone signal and the cabins did not have </w:t>
      </w:r>
      <w:r w:rsidR="00AC24E0" w:rsidRPr="00B3790B">
        <w:rPr>
          <w:rFonts w:ascii="Times New Roman" w:hAnsi="Times New Roman" w:cs="Times New Roman"/>
        </w:rPr>
        <w:t>Wi</w:t>
      </w:r>
      <w:r w:rsidR="00426756" w:rsidRPr="00B3790B">
        <w:rPr>
          <w:rFonts w:ascii="Times New Roman" w:hAnsi="Times New Roman" w:cs="Times New Roman"/>
        </w:rPr>
        <w:t>-Fi</w:t>
      </w:r>
      <w:r w:rsidR="00AC24E0" w:rsidRPr="00B3790B">
        <w:rPr>
          <w:rFonts w:ascii="Times New Roman" w:hAnsi="Times New Roman" w:cs="Times New Roman"/>
        </w:rPr>
        <w:t xml:space="preserve">. </w:t>
      </w:r>
      <w:r w:rsidR="005E69B1" w:rsidRPr="00B3790B">
        <w:rPr>
          <w:rFonts w:ascii="Times New Roman" w:hAnsi="Times New Roman" w:cs="Times New Roman"/>
        </w:rPr>
        <w:t>With having little to no connection outside of the retreat and centre itself, this in turn</w:t>
      </w:r>
      <w:r w:rsidR="007401D5" w:rsidRPr="00B3790B">
        <w:rPr>
          <w:rFonts w:ascii="Times New Roman" w:hAnsi="Times New Roman" w:cs="Times New Roman"/>
        </w:rPr>
        <w:t xml:space="preserve"> made me feel even more ‘cut off’ and separated from my life and norms </w:t>
      </w:r>
      <w:r w:rsidR="00E92860" w:rsidRPr="00B3790B">
        <w:rPr>
          <w:rFonts w:ascii="Times New Roman" w:hAnsi="Times New Roman" w:cs="Times New Roman"/>
        </w:rPr>
        <w:t xml:space="preserve">outside. Furthermore, I also experienced living on a </w:t>
      </w:r>
      <w:r w:rsidR="00C77AFC" w:rsidRPr="00B3790B">
        <w:rPr>
          <w:rFonts w:ascii="Times New Roman" w:hAnsi="Times New Roman" w:cs="Times New Roman"/>
        </w:rPr>
        <w:t xml:space="preserve">vegan diet for a week for the first time. </w:t>
      </w:r>
      <w:r w:rsidR="00E97AAA" w:rsidRPr="00B3790B">
        <w:rPr>
          <w:rFonts w:ascii="Times New Roman" w:hAnsi="Times New Roman" w:cs="Times New Roman"/>
        </w:rPr>
        <w:t>Even though a diet change may seem minor or insignificant, it was another separation fr</w:t>
      </w:r>
      <w:r w:rsidR="00D446D7" w:rsidRPr="00B3790B">
        <w:rPr>
          <w:rFonts w:ascii="Times New Roman" w:hAnsi="Times New Roman" w:cs="Times New Roman"/>
        </w:rPr>
        <w:t xml:space="preserve">om the previous </w:t>
      </w:r>
      <w:r w:rsidR="00B42E22" w:rsidRPr="00B3790B">
        <w:rPr>
          <w:rFonts w:ascii="Times New Roman" w:hAnsi="Times New Roman" w:cs="Times New Roman"/>
        </w:rPr>
        <w:t xml:space="preserve">structures within my life before the retreat </w:t>
      </w:r>
      <w:r w:rsidR="0046029A" w:rsidRPr="00B3790B">
        <w:rPr>
          <w:rFonts w:ascii="Times New Roman" w:hAnsi="Times New Roman" w:cs="Times New Roman"/>
        </w:rPr>
        <w:t>and therefore</w:t>
      </w:r>
      <w:r w:rsidR="009828F9" w:rsidRPr="00B3790B">
        <w:rPr>
          <w:rFonts w:ascii="Times New Roman" w:hAnsi="Times New Roman" w:cs="Times New Roman"/>
        </w:rPr>
        <w:t xml:space="preserve">, the new food I was eating contributed to </w:t>
      </w:r>
      <w:r w:rsidR="00366113" w:rsidRPr="00B3790B">
        <w:rPr>
          <w:rFonts w:ascii="Times New Roman" w:hAnsi="Times New Roman" w:cs="Times New Roman"/>
        </w:rPr>
        <w:t xml:space="preserve">the transition and feeling of being within a new reality. </w:t>
      </w:r>
    </w:p>
    <w:p w14:paraId="5C92C8D5" w14:textId="77777777" w:rsidR="00A53580" w:rsidRDefault="00A53580" w:rsidP="00A53580">
      <w:pPr>
        <w:spacing w:line="360" w:lineRule="auto"/>
        <w:rPr>
          <w:rFonts w:ascii="Times New Roman" w:hAnsi="Times New Roman" w:cs="Times New Roman"/>
        </w:rPr>
      </w:pPr>
    </w:p>
    <w:p w14:paraId="68A83F09" w14:textId="77777777" w:rsidR="00A53580" w:rsidRDefault="00A53580" w:rsidP="00A53580">
      <w:pPr>
        <w:spacing w:line="360" w:lineRule="auto"/>
        <w:rPr>
          <w:rFonts w:ascii="Times New Roman" w:hAnsi="Times New Roman" w:cs="Times New Roman"/>
        </w:rPr>
      </w:pPr>
    </w:p>
    <w:p w14:paraId="49D5E95E" w14:textId="77777777" w:rsidR="00F377A0" w:rsidRDefault="00F377A0" w:rsidP="00A53580">
      <w:pPr>
        <w:pStyle w:val="Heading2"/>
        <w:rPr>
          <w:rFonts w:ascii="Times New Roman" w:hAnsi="Times New Roman" w:cs="Times New Roman"/>
          <w:sz w:val="24"/>
          <w:szCs w:val="24"/>
        </w:rPr>
      </w:pPr>
    </w:p>
    <w:p w14:paraId="4EFF8E66" w14:textId="1EF576A9" w:rsidR="008B14E9" w:rsidRPr="006236CC" w:rsidRDefault="00B336DC" w:rsidP="00A53580">
      <w:pPr>
        <w:pStyle w:val="Heading2"/>
        <w:rPr>
          <w:rFonts w:ascii="Times New Roman" w:hAnsi="Times New Roman" w:cs="Times New Roman"/>
          <w:sz w:val="24"/>
          <w:szCs w:val="24"/>
        </w:rPr>
      </w:pPr>
      <w:bookmarkStart w:id="46" w:name="_Toc40443285"/>
      <w:bookmarkStart w:id="47" w:name="_Toc40443452"/>
      <w:bookmarkStart w:id="48" w:name="_Toc40443564"/>
      <w:r w:rsidRPr="006236CC">
        <w:rPr>
          <w:rFonts w:ascii="Times New Roman" w:hAnsi="Times New Roman" w:cs="Times New Roman"/>
          <w:sz w:val="24"/>
          <w:szCs w:val="24"/>
        </w:rPr>
        <w:t>Retreating from the ‘norm’:</w:t>
      </w:r>
      <w:bookmarkEnd w:id="46"/>
      <w:bookmarkEnd w:id="47"/>
      <w:bookmarkEnd w:id="48"/>
    </w:p>
    <w:p w14:paraId="6A283F9D" w14:textId="251D4F1E" w:rsidR="004428E1" w:rsidRPr="00B3790B" w:rsidRDefault="004428E1" w:rsidP="00B3790B">
      <w:pPr>
        <w:spacing w:line="360" w:lineRule="auto"/>
        <w:rPr>
          <w:rFonts w:ascii="Times New Roman" w:hAnsi="Times New Roman" w:cs="Times New Roman"/>
        </w:rPr>
      </w:pPr>
    </w:p>
    <w:p w14:paraId="7070E6A5" w14:textId="379DD0F1" w:rsidR="004428E1" w:rsidRPr="00B3790B" w:rsidRDefault="00B142B6" w:rsidP="00B3790B">
      <w:pPr>
        <w:spacing w:line="360" w:lineRule="auto"/>
        <w:rPr>
          <w:rFonts w:ascii="Times New Roman" w:hAnsi="Times New Roman" w:cs="Times New Roman"/>
        </w:rPr>
      </w:pPr>
      <w:r w:rsidRPr="00B3790B">
        <w:rPr>
          <w:rFonts w:ascii="Times New Roman" w:hAnsi="Times New Roman" w:cs="Times New Roman"/>
        </w:rPr>
        <w:t xml:space="preserve">For the entirety of the retreat, every member was invited to </w:t>
      </w:r>
      <w:r w:rsidR="004E0195" w:rsidRPr="00B3790B">
        <w:rPr>
          <w:rFonts w:ascii="Times New Roman" w:hAnsi="Times New Roman" w:cs="Times New Roman"/>
        </w:rPr>
        <w:t xml:space="preserve">take part in a daily routine and structure built around meditation sessions, </w:t>
      </w:r>
      <w:r w:rsidR="00F454BA" w:rsidRPr="00B3790B">
        <w:rPr>
          <w:rFonts w:ascii="Times New Roman" w:hAnsi="Times New Roman" w:cs="Times New Roman"/>
        </w:rPr>
        <w:t>volunteer work slots</w:t>
      </w:r>
      <w:r w:rsidR="004E0195" w:rsidRPr="00B3790B">
        <w:rPr>
          <w:rFonts w:ascii="Times New Roman" w:hAnsi="Times New Roman" w:cs="Times New Roman"/>
        </w:rPr>
        <w:t xml:space="preserve">, </w:t>
      </w:r>
      <w:r w:rsidR="00B262F9" w:rsidRPr="00B3790B">
        <w:rPr>
          <w:rFonts w:ascii="Times New Roman" w:hAnsi="Times New Roman" w:cs="Times New Roman"/>
        </w:rPr>
        <w:t xml:space="preserve">workshops and times of silent reflection. </w:t>
      </w:r>
      <w:r w:rsidR="009C45E3" w:rsidRPr="00B3790B">
        <w:rPr>
          <w:rFonts w:ascii="Times New Roman" w:hAnsi="Times New Roman" w:cs="Times New Roman"/>
        </w:rPr>
        <w:t>Following the work of Buddhist Scholar Joanna Macy’s</w:t>
      </w:r>
      <w:r w:rsidR="00E67DF4" w:rsidRPr="00B3790B">
        <w:rPr>
          <w:rFonts w:ascii="Times New Roman" w:hAnsi="Times New Roman" w:cs="Times New Roman"/>
        </w:rPr>
        <w:t>,</w:t>
      </w:r>
      <w:r w:rsidR="009C45E3" w:rsidRPr="00B3790B">
        <w:rPr>
          <w:rFonts w:ascii="Times New Roman" w:hAnsi="Times New Roman" w:cs="Times New Roman"/>
        </w:rPr>
        <w:t xml:space="preserve"> ‘</w:t>
      </w:r>
      <w:r w:rsidR="005D0B20" w:rsidRPr="00B3790B">
        <w:rPr>
          <w:rFonts w:ascii="Times New Roman" w:hAnsi="Times New Roman" w:cs="Times New Roman"/>
        </w:rPr>
        <w:t xml:space="preserve">The </w:t>
      </w:r>
      <w:r w:rsidR="009C45E3" w:rsidRPr="00B3790B">
        <w:rPr>
          <w:rFonts w:ascii="Times New Roman" w:hAnsi="Times New Roman" w:cs="Times New Roman"/>
        </w:rPr>
        <w:t>Work that Reconnects’</w:t>
      </w:r>
      <w:r w:rsidR="005D0B20" w:rsidRPr="00B3790B">
        <w:rPr>
          <w:rFonts w:ascii="Times New Roman" w:hAnsi="Times New Roman" w:cs="Times New Roman"/>
        </w:rPr>
        <w:t xml:space="preserve"> (</w:t>
      </w:r>
      <w:r w:rsidR="00E67DF4" w:rsidRPr="00B3790B">
        <w:rPr>
          <w:rFonts w:ascii="Times New Roman" w:hAnsi="Times New Roman" w:cs="Times New Roman"/>
        </w:rPr>
        <w:t>Macy</w:t>
      </w:r>
      <w:r w:rsidR="00D71BDA" w:rsidRPr="00B3790B">
        <w:rPr>
          <w:rFonts w:ascii="Times New Roman" w:hAnsi="Times New Roman" w:cs="Times New Roman"/>
        </w:rPr>
        <w:t xml:space="preserve"> and Brown</w:t>
      </w:r>
      <w:r w:rsidR="00E67DF4" w:rsidRPr="00B3790B">
        <w:rPr>
          <w:rFonts w:ascii="Times New Roman" w:hAnsi="Times New Roman" w:cs="Times New Roman"/>
        </w:rPr>
        <w:t>, 2014),</w:t>
      </w:r>
      <w:r w:rsidR="009C45E3" w:rsidRPr="00B3790B">
        <w:rPr>
          <w:rFonts w:ascii="Times New Roman" w:hAnsi="Times New Roman" w:cs="Times New Roman"/>
        </w:rPr>
        <w:t xml:space="preserve"> each day had a different theme</w:t>
      </w:r>
      <w:r w:rsidR="007A302A" w:rsidRPr="00B3790B">
        <w:rPr>
          <w:rFonts w:ascii="Times New Roman" w:hAnsi="Times New Roman" w:cs="Times New Roman"/>
        </w:rPr>
        <w:t xml:space="preserve">. </w:t>
      </w:r>
      <w:r w:rsidR="0069248B" w:rsidRPr="00B3790B">
        <w:rPr>
          <w:rFonts w:ascii="Times New Roman" w:hAnsi="Times New Roman" w:cs="Times New Roman"/>
        </w:rPr>
        <w:t xml:space="preserve">For example, one day was themed ‘gratitude’ where we were invited to reflect on </w:t>
      </w:r>
      <w:r w:rsidR="00D74568" w:rsidRPr="00B3790B">
        <w:rPr>
          <w:rFonts w:ascii="Times New Roman" w:hAnsi="Times New Roman" w:cs="Times New Roman"/>
        </w:rPr>
        <w:t xml:space="preserve">things in our lives to be thankful for. </w:t>
      </w:r>
      <w:r w:rsidR="0006051C" w:rsidRPr="00B3790B">
        <w:rPr>
          <w:rFonts w:ascii="Times New Roman" w:hAnsi="Times New Roman" w:cs="Times New Roman"/>
        </w:rPr>
        <w:t>E</w:t>
      </w:r>
      <w:r w:rsidR="00E1256E" w:rsidRPr="00B3790B">
        <w:rPr>
          <w:rFonts w:ascii="Times New Roman" w:hAnsi="Times New Roman" w:cs="Times New Roman"/>
        </w:rPr>
        <w:t xml:space="preserve">very day we </w:t>
      </w:r>
      <w:r w:rsidR="008948B5" w:rsidRPr="00B3790B">
        <w:rPr>
          <w:rFonts w:ascii="Times New Roman" w:hAnsi="Times New Roman" w:cs="Times New Roman"/>
        </w:rPr>
        <w:t>followed a similar structure and</w:t>
      </w:r>
      <w:r w:rsidR="00357F3C" w:rsidRPr="00B3790B">
        <w:rPr>
          <w:rFonts w:ascii="Times New Roman" w:hAnsi="Times New Roman" w:cs="Times New Roman"/>
        </w:rPr>
        <w:t xml:space="preserve"> each day</w:t>
      </w:r>
      <w:r w:rsidR="008948B5" w:rsidRPr="00B3790B">
        <w:rPr>
          <w:rFonts w:ascii="Times New Roman" w:hAnsi="Times New Roman" w:cs="Times New Roman"/>
        </w:rPr>
        <w:t xml:space="preserve"> gave opportunities for members to take part in various activities and workshops. As a researcher and a retreat member</w:t>
      </w:r>
      <w:r w:rsidR="007C434A">
        <w:rPr>
          <w:rFonts w:ascii="Times New Roman" w:hAnsi="Times New Roman" w:cs="Times New Roman"/>
        </w:rPr>
        <w:t>,</w:t>
      </w:r>
      <w:r w:rsidR="008948B5" w:rsidRPr="00B3790B">
        <w:rPr>
          <w:rFonts w:ascii="Times New Roman" w:hAnsi="Times New Roman" w:cs="Times New Roman"/>
        </w:rPr>
        <w:t xml:space="preserve"> I tried to do as much as I could. </w:t>
      </w:r>
    </w:p>
    <w:p w14:paraId="47043262" w14:textId="77777777" w:rsidR="00930CF5" w:rsidRDefault="00930CF5" w:rsidP="00B3790B">
      <w:pPr>
        <w:spacing w:line="360" w:lineRule="auto"/>
        <w:rPr>
          <w:rFonts w:ascii="Times New Roman" w:hAnsi="Times New Roman" w:cs="Times New Roman"/>
        </w:rPr>
      </w:pPr>
    </w:p>
    <w:p w14:paraId="417C1BCD" w14:textId="6399DC4D" w:rsidR="003523D2" w:rsidRPr="00B3790B" w:rsidRDefault="003523D2" w:rsidP="00B3790B">
      <w:pPr>
        <w:spacing w:line="360" w:lineRule="auto"/>
        <w:rPr>
          <w:rFonts w:ascii="Times New Roman" w:hAnsi="Times New Roman" w:cs="Times New Roman"/>
        </w:rPr>
      </w:pPr>
      <w:r w:rsidRPr="00B3790B">
        <w:rPr>
          <w:rFonts w:ascii="Times New Roman" w:hAnsi="Times New Roman" w:cs="Times New Roman"/>
        </w:rPr>
        <w:t xml:space="preserve">A typical day would begin with </w:t>
      </w:r>
      <w:r w:rsidR="00A86151" w:rsidRPr="00B3790B">
        <w:rPr>
          <w:rFonts w:ascii="Times New Roman" w:hAnsi="Times New Roman" w:cs="Times New Roman"/>
        </w:rPr>
        <w:t xml:space="preserve">a </w:t>
      </w:r>
      <w:r w:rsidR="00D22C9B" w:rsidRPr="00B3790B">
        <w:rPr>
          <w:rFonts w:ascii="Times New Roman" w:hAnsi="Times New Roman" w:cs="Times New Roman"/>
        </w:rPr>
        <w:t>45</w:t>
      </w:r>
      <w:r w:rsidR="00D22C9B">
        <w:rPr>
          <w:rFonts w:ascii="Times New Roman" w:hAnsi="Times New Roman" w:cs="Times New Roman"/>
        </w:rPr>
        <w:t>-minute</w:t>
      </w:r>
      <w:r w:rsidR="00A86151" w:rsidRPr="00B3790B">
        <w:rPr>
          <w:rFonts w:ascii="Times New Roman" w:hAnsi="Times New Roman" w:cs="Times New Roman"/>
        </w:rPr>
        <w:t xml:space="preserve"> meditation session at 6:30 in the morning</w:t>
      </w:r>
      <w:r w:rsidR="0033643C" w:rsidRPr="00B3790B">
        <w:rPr>
          <w:rFonts w:ascii="Times New Roman" w:hAnsi="Times New Roman" w:cs="Times New Roman"/>
        </w:rPr>
        <w:t xml:space="preserve"> followed by a silent breakfast. Usually members would have been </w:t>
      </w:r>
      <w:r w:rsidR="00861237" w:rsidRPr="00B3790B">
        <w:rPr>
          <w:rFonts w:ascii="Times New Roman" w:hAnsi="Times New Roman" w:cs="Times New Roman"/>
        </w:rPr>
        <w:t xml:space="preserve">in silence since 9pm the night before until the morning workshop at around 9. </w:t>
      </w:r>
      <w:r w:rsidR="00343A53" w:rsidRPr="00B3790B">
        <w:rPr>
          <w:rFonts w:ascii="Times New Roman" w:hAnsi="Times New Roman" w:cs="Times New Roman"/>
        </w:rPr>
        <w:t>In this morning workshop, we were invited to share any reflection on</w:t>
      </w:r>
      <w:r w:rsidR="00AE38BE" w:rsidRPr="00B3790B">
        <w:rPr>
          <w:rFonts w:ascii="Times New Roman" w:hAnsi="Times New Roman" w:cs="Times New Roman"/>
        </w:rPr>
        <w:t xml:space="preserve"> our current state of </w:t>
      </w:r>
      <w:r w:rsidR="00244888" w:rsidRPr="00B3790B">
        <w:rPr>
          <w:rFonts w:ascii="Times New Roman" w:hAnsi="Times New Roman" w:cs="Times New Roman"/>
        </w:rPr>
        <w:t>mind,</w:t>
      </w:r>
      <w:r w:rsidR="00AE38BE" w:rsidRPr="00B3790B">
        <w:rPr>
          <w:rFonts w:ascii="Times New Roman" w:hAnsi="Times New Roman" w:cs="Times New Roman"/>
        </w:rPr>
        <w:t xml:space="preserve"> and we would discuss the theme for the day as well as the</w:t>
      </w:r>
      <w:r w:rsidR="009010F3" w:rsidRPr="00B3790B">
        <w:rPr>
          <w:rFonts w:ascii="Times New Roman" w:hAnsi="Times New Roman" w:cs="Times New Roman"/>
        </w:rPr>
        <w:t xml:space="preserve"> practical</w:t>
      </w:r>
      <w:r w:rsidR="00B9151C" w:rsidRPr="00B3790B">
        <w:rPr>
          <w:rFonts w:ascii="Times New Roman" w:hAnsi="Times New Roman" w:cs="Times New Roman"/>
        </w:rPr>
        <w:t>ities for that day’s</w:t>
      </w:r>
      <w:r w:rsidR="002437B4" w:rsidRPr="00B3790B">
        <w:rPr>
          <w:rFonts w:ascii="Times New Roman" w:hAnsi="Times New Roman" w:cs="Times New Roman"/>
        </w:rPr>
        <w:t xml:space="preserve"> volunteering</w:t>
      </w:r>
      <w:r w:rsidR="00AE38BE" w:rsidRPr="00B3790B">
        <w:rPr>
          <w:rFonts w:ascii="Times New Roman" w:hAnsi="Times New Roman" w:cs="Times New Roman"/>
        </w:rPr>
        <w:t xml:space="preserve">. </w:t>
      </w:r>
      <w:r w:rsidR="00244888" w:rsidRPr="00B3790B">
        <w:rPr>
          <w:rFonts w:ascii="Times New Roman" w:hAnsi="Times New Roman" w:cs="Times New Roman"/>
        </w:rPr>
        <w:t xml:space="preserve">At 9:30, we would begin to assemble to go to </w:t>
      </w:r>
      <w:r w:rsidR="00B9151C" w:rsidRPr="00B3790B">
        <w:rPr>
          <w:rFonts w:ascii="Times New Roman" w:hAnsi="Times New Roman" w:cs="Times New Roman"/>
        </w:rPr>
        <w:t xml:space="preserve">the </w:t>
      </w:r>
      <w:r w:rsidR="00244888" w:rsidRPr="00B3790B">
        <w:rPr>
          <w:rFonts w:ascii="Times New Roman" w:hAnsi="Times New Roman" w:cs="Times New Roman"/>
        </w:rPr>
        <w:t xml:space="preserve">first work slot. </w:t>
      </w:r>
      <w:r w:rsidR="003B75AF" w:rsidRPr="00B3790B">
        <w:rPr>
          <w:rFonts w:ascii="Times New Roman" w:hAnsi="Times New Roman" w:cs="Times New Roman"/>
        </w:rPr>
        <w:t xml:space="preserve">For the week we used these times to </w:t>
      </w:r>
      <w:r w:rsidR="001D25B5" w:rsidRPr="00B3790B">
        <w:rPr>
          <w:rFonts w:ascii="Times New Roman" w:hAnsi="Times New Roman" w:cs="Times New Roman"/>
        </w:rPr>
        <w:t>garden</w:t>
      </w:r>
      <w:r w:rsidR="003B75AF" w:rsidRPr="00B3790B">
        <w:rPr>
          <w:rFonts w:ascii="Times New Roman" w:hAnsi="Times New Roman" w:cs="Times New Roman"/>
        </w:rPr>
        <w:t xml:space="preserve"> and </w:t>
      </w:r>
      <w:r w:rsidR="00544BB6" w:rsidRPr="00B3790B">
        <w:rPr>
          <w:rFonts w:ascii="Times New Roman" w:hAnsi="Times New Roman" w:cs="Times New Roman"/>
        </w:rPr>
        <w:t xml:space="preserve">volunteer </w:t>
      </w:r>
      <w:r w:rsidR="001D25B5" w:rsidRPr="00B3790B">
        <w:rPr>
          <w:rFonts w:ascii="Times New Roman" w:hAnsi="Times New Roman" w:cs="Times New Roman"/>
        </w:rPr>
        <w:t>in the various allotments and gardens around the centre.</w:t>
      </w:r>
      <w:r w:rsidR="00B83E5E" w:rsidRPr="00B3790B">
        <w:rPr>
          <w:rFonts w:ascii="Times New Roman" w:hAnsi="Times New Roman" w:cs="Times New Roman"/>
        </w:rPr>
        <w:t xml:space="preserve"> Th</w:t>
      </w:r>
      <w:r w:rsidR="008B555F" w:rsidRPr="00B3790B">
        <w:rPr>
          <w:rFonts w:ascii="Times New Roman" w:hAnsi="Times New Roman" w:cs="Times New Roman"/>
        </w:rPr>
        <w:t>e first</w:t>
      </w:r>
      <w:r w:rsidR="00B83E5E" w:rsidRPr="00B3790B">
        <w:rPr>
          <w:rFonts w:ascii="Times New Roman" w:hAnsi="Times New Roman" w:cs="Times New Roman"/>
        </w:rPr>
        <w:t xml:space="preserve"> work slot would lead </w:t>
      </w:r>
      <w:r w:rsidR="00DE1AB5" w:rsidRPr="00B3790B">
        <w:rPr>
          <w:rFonts w:ascii="Times New Roman" w:hAnsi="Times New Roman" w:cs="Times New Roman"/>
        </w:rPr>
        <w:t xml:space="preserve">until </w:t>
      </w:r>
      <w:r w:rsidR="00B83E5E" w:rsidRPr="00B3790B">
        <w:rPr>
          <w:rFonts w:ascii="Times New Roman" w:hAnsi="Times New Roman" w:cs="Times New Roman"/>
        </w:rPr>
        <w:t>lunch at around 12:30</w:t>
      </w:r>
      <w:r w:rsidR="008B555F" w:rsidRPr="00B3790B">
        <w:rPr>
          <w:rFonts w:ascii="Times New Roman" w:hAnsi="Times New Roman" w:cs="Times New Roman"/>
        </w:rPr>
        <w:t>,</w:t>
      </w:r>
      <w:r w:rsidR="00B83E5E" w:rsidRPr="00B3790B">
        <w:rPr>
          <w:rFonts w:ascii="Times New Roman" w:hAnsi="Times New Roman" w:cs="Times New Roman"/>
        </w:rPr>
        <w:t xml:space="preserve"> whe</w:t>
      </w:r>
      <w:r w:rsidR="008B555F" w:rsidRPr="00B3790B">
        <w:rPr>
          <w:rFonts w:ascii="Times New Roman" w:hAnsi="Times New Roman" w:cs="Times New Roman"/>
        </w:rPr>
        <w:t>n</w:t>
      </w:r>
      <w:r w:rsidR="00B83E5E" w:rsidRPr="00B3790B">
        <w:rPr>
          <w:rFonts w:ascii="Times New Roman" w:hAnsi="Times New Roman" w:cs="Times New Roman"/>
        </w:rPr>
        <w:t xml:space="preserve"> we would go back to </w:t>
      </w:r>
      <w:r w:rsidR="008B555F" w:rsidRPr="00B3790B">
        <w:rPr>
          <w:rFonts w:ascii="Times New Roman" w:hAnsi="Times New Roman" w:cs="Times New Roman"/>
        </w:rPr>
        <w:t xml:space="preserve">the </w:t>
      </w:r>
      <w:r w:rsidR="00B83E5E" w:rsidRPr="00B3790B">
        <w:rPr>
          <w:rFonts w:ascii="Times New Roman" w:hAnsi="Times New Roman" w:cs="Times New Roman"/>
        </w:rPr>
        <w:t>cabins for sandwiches and salad</w:t>
      </w:r>
      <w:r w:rsidR="00B6057C" w:rsidRPr="00B3790B">
        <w:rPr>
          <w:rFonts w:ascii="Times New Roman" w:hAnsi="Times New Roman" w:cs="Times New Roman"/>
        </w:rPr>
        <w:t xml:space="preserve">. Afterwards we would </w:t>
      </w:r>
      <w:r w:rsidR="00557D56" w:rsidRPr="00B3790B">
        <w:rPr>
          <w:rFonts w:ascii="Times New Roman" w:hAnsi="Times New Roman" w:cs="Times New Roman"/>
        </w:rPr>
        <w:t xml:space="preserve">return </w:t>
      </w:r>
      <w:r w:rsidR="00B6057C" w:rsidRPr="00B3790B">
        <w:rPr>
          <w:rFonts w:ascii="Times New Roman" w:hAnsi="Times New Roman" w:cs="Times New Roman"/>
        </w:rPr>
        <w:t>to work until about 4pm</w:t>
      </w:r>
      <w:r w:rsidR="00557D56" w:rsidRPr="00B3790B">
        <w:rPr>
          <w:rFonts w:ascii="Times New Roman" w:hAnsi="Times New Roman" w:cs="Times New Roman"/>
        </w:rPr>
        <w:t>. From 4pm until 5pm was deemed wash time and free time</w:t>
      </w:r>
      <w:r w:rsidR="004F7BEE" w:rsidRPr="00B3790B">
        <w:rPr>
          <w:rFonts w:ascii="Times New Roman" w:hAnsi="Times New Roman" w:cs="Times New Roman"/>
        </w:rPr>
        <w:t xml:space="preserve"> and f</w:t>
      </w:r>
      <w:r w:rsidR="00A223A3" w:rsidRPr="00B3790B">
        <w:rPr>
          <w:rFonts w:ascii="Times New Roman" w:hAnsi="Times New Roman" w:cs="Times New Roman"/>
        </w:rPr>
        <w:t>or a few days, a group of us went down to the river in</w:t>
      </w:r>
      <w:r w:rsidR="003F68E3" w:rsidRPr="00B3790B">
        <w:rPr>
          <w:rFonts w:ascii="Times New Roman" w:hAnsi="Times New Roman" w:cs="Times New Roman"/>
        </w:rPr>
        <w:t xml:space="preserve"> this time for a swim. </w:t>
      </w:r>
      <w:r w:rsidR="00105A6F" w:rsidRPr="00B3790B">
        <w:rPr>
          <w:rFonts w:ascii="Times New Roman" w:hAnsi="Times New Roman" w:cs="Times New Roman"/>
        </w:rPr>
        <w:t xml:space="preserve">At 5pm we would have another meditation session </w:t>
      </w:r>
      <w:r w:rsidR="00CF7235" w:rsidRPr="00B3790B">
        <w:rPr>
          <w:rFonts w:ascii="Times New Roman" w:hAnsi="Times New Roman" w:cs="Times New Roman"/>
        </w:rPr>
        <w:t xml:space="preserve">for 45 minutes </w:t>
      </w:r>
      <w:r w:rsidR="00105A6F" w:rsidRPr="00B3790B">
        <w:rPr>
          <w:rFonts w:ascii="Times New Roman" w:hAnsi="Times New Roman" w:cs="Times New Roman"/>
        </w:rPr>
        <w:t xml:space="preserve">before going to the centre restaurant for dinner </w:t>
      </w:r>
      <w:r w:rsidR="007B798C" w:rsidRPr="00B3790B">
        <w:rPr>
          <w:rFonts w:ascii="Times New Roman" w:hAnsi="Times New Roman" w:cs="Times New Roman"/>
        </w:rPr>
        <w:t>and the day would close</w:t>
      </w:r>
      <w:r w:rsidR="000D20D0" w:rsidRPr="00B3790B">
        <w:rPr>
          <w:rFonts w:ascii="Times New Roman" w:hAnsi="Times New Roman" w:cs="Times New Roman"/>
        </w:rPr>
        <w:t xml:space="preserve"> </w:t>
      </w:r>
      <w:r w:rsidR="007B798C" w:rsidRPr="00B3790B">
        <w:rPr>
          <w:rFonts w:ascii="Times New Roman" w:hAnsi="Times New Roman" w:cs="Times New Roman"/>
        </w:rPr>
        <w:t>with another workshop at 7:30 followed by a sho</w:t>
      </w:r>
      <w:r w:rsidR="00CF7235" w:rsidRPr="00B3790B">
        <w:rPr>
          <w:rFonts w:ascii="Times New Roman" w:hAnsi="Times New Roman" w:cs="Times New Roman"/>
        </w:rPr>
        <w:t xml:space="preserve">rt </w:t>
      </w:r>
      <w:r w:rsidR="00DB39C9" w:rsidRPr="00B3790B">
        <w:rPr>
          <w:rFonts w:ascii="Times New Roman" w:hAnsi="Times New Roman" w:cs="Times New Roman"/>
        </w:rPr>
        <w:t>15-20-minute</w:t>
      </w:r>
      <w:r w:rsidR="00CF7235" w:rsidRPr="00B3790B">
        <w:rPr>
          <w:rFonts w:ascii="Times New Roman" w:hAnsi="Times New Roman" w:cs="Times New Roman"/>
        </w:rPr>
        <w:t xml:space="preserve"> meditation. The day would </w:t>
      </w:r>
      <w:r w:rsidR="008710A1">
        <w:rPr>
          <w:rFonts w:ascii="Times New Roman" w:hAnsi="Times New Roman" w:cs="Times New Roman"/>
        </w:rPr>
        <w:t>eventually</w:t>
      </w:r>
      <w:r w:rsidR="00CF7235" w:rsidRPr="00B3790B">
        <w:rPr>
          <w:rFonts w:ascii="Times New Roman" w:hAnsi="Times New Roman" w:cs="Times New Roman"/>
        </w:rPr>
        <w:t xml:space="preserve"> end at </w:t>
      </w:r>
      <w:r w:rsidR="00DB39C9" w:rsidRPr="00B3790B">
        <w:rPr>
          <w:rFonts w:ascii="Times New Roman" w:hAnsi="Times New Roman" w:cs="Times New Roman"/>
        </w:rPr>
        <w:t xml:space="preserve">9pm with everyone going into silence and going to bed. As a researcher, </w:t>
      </w:r>
      <w:r w:rsidR="00327B13" w:rsidRPr="00B3790B">
        <w:rPr>
          <w:rFonts w:ascii="Times New Roman" w:hAnsi="Times New Roman" w:cs="Times New Roman"/>
        </w:rPr>
        <w:t xml:space="preserve">I had permission from the retreat leaders to write ‘after hours’ </w:t>
      </w:r>
      <w:r w:rsidR="00702CD4" w:rsidRPr="00B3790B">
        <w:rPr>
          <w:rFonts w:ascii="Times New Roman" w:hAnsi="Times New Roman" w:cs="Times New Roman"/>
        </w:rPr>
        <w:t xml:space="preserve">and after the last meditation session I would go down to sit in my car and write before quietly returning to the cabin and going to bed.  </w:t>
      </w:r>
      <w:r w:rsidR="009C35E9" w:rsidRPr="00B3790B">
        <w:rPr>
          <w:rFonts w:ascii="Times New Roman" w:hAnsi="Times New Roman" w:cs="Times New Roman"/>
        </w:rPr>
        <w:t xml:space="preserve"> </w:t>
      </w:r>
    </w:p>
    <w:p w14:paraId="338D921E" w14:textId="77777777" w:rsidR="00A10EEF" w:rsidRDefault="00A10EEF" w:rsidP="00B3790B">
      <w:pPr>
        <w:spacing w:line="360" w:lineRule="auto"/>
        <w:rPr>
          <w:rFonts w:ascii="Times New Roman" w:hAnsi="Times New Roman" w:cs="Times New Roman"/>
        </w:rPr>
      </w:pPr>
    </w:p>
    <w:p w14:paraId="6C392F37" w14:textId="77777777" w:rsidR="00A10EEF" w:rsidRDefault="00A10EEF" w:rsidP="00B3790B">
      <w:pPr>
        <w:spacing w:line="360" w:lineRule="auto"/>
        <w:rPr>
          <w:rFonts w:ascii="Times New Roman" w:hAnsi="Times New Roman" w:cs="Times New Roman"/>
        </w:rPr>
      </w:pPr>
    </w:p>
    <w:p w14:paraId="584264B8" w14:textId="77777777" w:rsidR="00A10EEF" w:rsidRDefault="00A10EEF" w:rsidP="00B3790B">
      <w:pPr>
        <w:spacing w:line="360" w:lineRule="auto"/>
        <w:rPr>
          <w:rFonts w:ascii="Times New Roman" w:hAnsi="Times New Roman" w:cs="Times New Roman"/>
        </w:rPr>
      </w:pPr>
    </w:p>
    <w:p w14:paraId="67C6C93B" w14:textId="77777777" w:rsidR="00A10EEF" w:rsidRDefault="00A10EEF" w:rsidP="00B3790B">
      <w:pPr>
        <w:spacing w:line="360" w:lineRule="auto"/>
        <w:rPr>
          <w:rFonts w:ascii="Times New Roman" w:hAnsi="Times New Roman" w:cs="Times New Roman"/>
        </w:rPr>
      </w:pPr>
    </w:p>
    <w:p w14:paraId="62F31C58" w14:textId="77777777" w:rsidR="00A10EEF" w:rsidRDefault="00A10EEF" w:rsidP="00B3790B">
      <w:pPr>
        <w:spacing w:line="360" w:lineRule="auto"/>
        <w:rPr>
          <w:rFonts w:ascii="Times New Roman" w:hAnsi="Times New Roman" w:cs="Times New Roman"/>
        </w:rPr>
      </w:pPr>
    </w:p>
    <w:p w14:paraId="64559769" w14:textId="35B67078" w:rsidR="00A10EEF" w:rsidRDefault="00E411F8" w:rsidP="00B3790B">
      <w:pPr>
        <w:spacing w:line="360" w:lineRule="auto"/>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58244" behindDoc="0" locked="0" layoutInCell="1" allowOverlap="1" wp14:anchorId="753C29D1" wp14:editId="59DBA14E">
            <wp:simplePos x="0" y="0"/>
            <wp:positionH relativeFrom="column">
              <wp:posOffset>274955</wp:posOffset>
            </wp:positionH>
            <wp:positionV relativeFrom="paragraph">
              <wp:posOffset>537</wp:posOffset>
            </wp:positionV>
            <wp:extent cx="5063067" cy="3797300"/>
            <wp:effectExtent l="0" t="0" r="4445" b="0"/>
            <wp:wrapSquare wrapText="bothSides"/>
            <wp:docPr id="7" name="Picture 7" descr="A group of people walking down a dirt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02C7CE7-8887-448B-856F-40C4878E0283.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63067" cy="3797300"/>
                    </a:xfrm>
                    <a:prstGeom prst="rect">
                      <a:avLst/>
                    </a:prstGeom>
                  </pic:spPr>
                </pic:pic>
              </a:graphicData>
            </a:graphic>
            <wp14:sizeRelH relativeFrom="page">
              <wp14:pctWidth>0</wp14:pctWidth>
            </wp14:sizeRelH>
            <wp14:sizeRelV relativeFrom="page">
              <wp14:pctHeight>0</wp14:pctHeight>
            </wp14:sizeRelV>
          </wp:anchor>
        </w:drawing>
      </w:r>
    </w:p>
    <w:p w14:paraId="5386A389" w14:textId="77777777" w:rsidR="00A10EEF" w:rsidRDefault="00A10EEF" w:rsidP="00B3790B">
      <w:pPr>
        <w:spacing w:line="360" w:lineRule="auto"/>
        <w:rPr>
          <w:rFonts w:ascii="Times New Roman" w:hAnsi="Times New Roman" w:cs="Times New Roman"/>
        </w:rPr>
      </w:pPr>
    </w:p>
    <w:p w14:paraId="72E5803A" w14:textId="77777777" w:rsidR="00CD2DE5" w:rsidRDefault="00CD2DE5" w:rsidP="00B3790B">
      <w:pPr>
        <w:spacing w:line="360" w:lineRule="auto"/>
        <w:rPr>
          <w:rFonts w:ascii="Times New Roman" w:hAnsi="Times New Roman" w:cs="Times New Roman"/>
        </w:rPr>
      </w:pPr>
    </w:p>
    <w:p w14:paraId="4FB3BEF7" w14:textId="77777777" w:rsidR="00CD2DE5" w:rsidRDefault="00CD2DE5" w:rsidP="00B3790B">
      <w:pPr>
        <w:spacing w:line="360" w:lineRule="auto"/>
        <w:rPr>
          <w:rFonts w:ascii="Times New Roman" w:hAnsi="Times New Roman" w:cs="Times New Roman"/>
        </w:rPr>
      </w:pPr>
    </w:p>
    <w:p w14:paraId="6FF2217D" w14:textId="77777777" w:rsidR="00CD2DE5" w:rsidRDefault="00CD2DE5" w:rsidP="00B3790B">
      <w:pPr>
        <w:spacing w:line="360" w:lineRule="auto"/>
        <w:rPr>
          <w:rFonts w:ascii="Times New Roman" w:hAnsi="Times New Roman" w:cs="Times New Roman"/>
        </w:rPr>
      </w:pPr>
    </w:p>
    <w:p w14:paraId="6F7C2C82" w14:textId="77777777" w:rsidR="00CD2DE5" w:rsidRDefault="00CD2DE5" w:rsidP="00B3790B">
      <w:pPr>
        <w:spacing w:line="360" w:lineRule="auto"/>
        <w:rPr>
          <w:rFonts w:ascii="Times New Roman" w:hAnsi="Times New Roman" w:cs="Times New Roman"/>
        </w:rPr>
      </w:pPr>
    </w:p>
    <w:p w14:paraId="51A22339" w14:textId="77777777" w:rsidR="00CD2DE5" w:rsidRDefault="00CD2DE5" w:rsidP="00B3790B">
      <w:pPr>
        <w:spacing w:line="360" w:lineRule="auto"/>
        <w:rPr>
          <w:rFonts w:ascii="Times New Roman" w:hAnsi="Times New Roman" w:cs="Times New Roman"/>
        </w:rPr>
      </w:pPr>
    </w:p>
    <w:p w14:paraId="0659CD41" w14:textId="77777777" w:rsidR="00CD2DE5" w:rsidRDefault="00CD2DE5" w:rsidP="00B3790B">
      <w:pPr>
        <w:spacing w:line="360" w:lineRule="auto"/>
        <w:rPr>
          <w:rFonts w:ascii="Times New Roman" w:hAnsi="Times New Roman" w:cs="Times New Roman"/>
        </w:rPr>
      </w:pPr>
    </w:p>
    <w:p w14:paraId="0126398F" w14:textId="77777777" w:rsidR="00CD2DE5" w:rsidRDefault="00CD2DE5" w:rsidP="00B3790B">
      <w:pPr>
        <w:spacing w:line="360" w:lineRule="auto"/>
        <w:rPr>
          <w:rFonts w:ascii="Times New Roman" w:hAnsi="Times New Roman" w:cs="Times New Roman"/>
        </w:rPr>
      </w:pPr>
    </w:p>
    <w:p w14:paraId="2EB4776F" w14:textId="77777777" w:rsidR="00CD2DE5" w:rsidRDefault="00CD2DE5" w:rsidP="00B3790B">
      <w:pPr>
        <w:spacing w:line="360" w:lineRule="auto"/>
        <w:rPr>
          <w:rFonts w:ascii="Times New Roman" w:hAnsi="Times New Roman" w:cs="Times New Roman"/>
        </w:rPr>
      </w:pPr>
    </w:p>
    <w:p w14:paraId="048E5594" w14:textId="77777777" w:rsidR="00CD2DE5" w:rsidRDefault="00CD2DE5" w:rsidP="00B3790B">
      <w:pPr>
        <w:spacing w:line="360" w:lineRule="auto"/>
        <w:rPr>
          <w:rFonts w:ascii="Times New Roman" w:hAnsi="Times New Roman" w:cs="Times New Roman"/>
        </w:rPr>
      </w:pPr>
    </w:p>
    <w:p w14:paraId="36A401F7" w14:textId="77777777" w:rsidR="00CD2DE5" w:rsidRDefault="00CD2DE5" w:rsidP="00B3790B">
      <w:pPr>
        <w:spacing w:line="360" w:lineRule="auto"/>
        <w:rPr>
          <w:rFonts w:ascii="Times New Roman" w:hAnsi="Times New Roman" w:cs="Times New Roman"/>
        </w:rPr>
      </w:pPr>
    </w:p>
    <w:p w14:paraId="1C33F45D" w14:textId="77777777" w:rsidR="00CD2DE5" w:rsidRDefault="00CD2DE5" w:rsidP="00B3790B">
      <w:pPr>
        <w:spacing w:line="360" w:lineRule="auto"/>
        <w:rPr>
          <w:rFonts w:ascii="Times New Roman" w:hAnsi="Times New Roman" w:cs="Times New Roman"/>
        </w:rPr>
      </w:pPr>
    </w:p>
    <w:p w14:paraId="73D087EA" w14:textId="77777777" w:rsidR="00CD2DE5" w:rsidRDefault="00CD2DE5" w:rsidP="00B3790B">
      <w:pPr>
        <w:spacing w:line="360" w:lineRule="auto"/>
        <w:rPr>
          <w:rFonts w:ascii="Times New Roman" w:hAnsi="Times New Roman" w:cs="Times New Roman"/>
        </w:rPr>
      </w:pPr>
    </w:p>
    <w:p w14:paraId="268FBE7C" w14:textId="598CC34B" w:rsidR="00872D78" w:rsidRDefault="00A701E3" w:rsidP="00B3790B">
      <w:pPr>
        <w:spacing w:line="360" w:lineRule="auto"/>
        <w:rPr>
          <w:rFonts w:ascii="Times New Roman" w:hAnsi="Times New Roman" w:cs="Times New Roman"/>
        </w:rPr>
      </w:pPr>
      <w:r>
        <w:rPr>
          <w:noProof/>
        </w:rPr>
        <mc:AlternateContent>
          <mc:Choice Requires="wps">
            <w:drawing>
              <wp:anchor distT="0" distB="0" distL="114300" distR="114300" simplePos="0" relativeHeight="251658245" behindDoc="0" locked="0" layoutInCell="1" allowOverlap="1" wp14:anchorId="75A02FDC" wp14:editId="1A7D5E90">
                <wp:simplePos x="0" y="0"/>
                <wp:positionH relativeFrom="column">
                  <wp:posOffset>368300</wp:posOffset>
                </wp:positionH>
                <wp:positionV relativeFrom="paragraph">
                  <wp:posOffset>126609</wp:posOffset>
                </wp:positionV>
                <wp:extent cx="4843145" cy="635"/>
                <wp:effectExtent l="0" t="0" r="0" b="12065"/>
                <wp:wrapSquare wrapText="bothSides"/>
                <wp:docPr id="5" name="Text Box 5"/>
                <wp:cNvGraphicFramePr/>
                <a:graphic xmlns:a="http://schemas.openxmlformats.org/drawingml/2006/main">
                  <a:graphicData uri="http://schemas.microsoft.com/office/word/2010/wordprocessingShape">
                    <wps:wsp>
                      <wps:cNvSpPr txBox="1"/>
                      <wps:spPr>
                        <a:xfrm>
                          <a:off x="0" y="0"/>
                          <a:ext cx="4843145" cy="635"/>
                        </a:xfrm>
                        <a:prstGeom prst="rect">
                          <a:avLst/>
                        </a:prstGeom>
                        <a:solidFill>
                          <a:prstClr val="white"/>
                        </a:solidFill>
                        <a:ln>
                          <a:noFill/>
                        </a:ln>
                      </wps:spPr>
                      <wps:txbx>
                        <w:txbxContent>
                          <w:p w14:paraId="40BA8A13" w14:textId="64BFD32B" w:rsidR="003C1451" w:rsidRPr="00F23635" w:rsidRDefault="003C1451" w:rsidP="00F23635">
                            <w:pPr>
                              <w:pStyle w:val="Caption"/>
                              <w:jc w:val="center"/>
                              <w:rPr>
                                <w:rFonts w:ascii="Times New Roman" w:hAnsi="Times New Roman" w:cs="Times New Roman"/>
                                <w:noProof/>
                                <w:color w:val="000000" w:themeColor="text1"/>
                                <w:sz w:val="20"/>
                                <w:szCs w:val="20"/>
                              </w:rPr>
                            </w:pPr>
                            <w:bookmarkStart w:id="49" w:name="_Toc40442235"/>
                            <w:r w:rsidRPr="00F23635">
                              <w:rPr>
                                <w:rFonts w:ascii="Times New Roman" w:hAnsi="Times New Roman" w:cs="Times New Roman"/>
                                <w:color w:val="000000" w:themeColor="text1"/>
                                <w:sz w:val="20"/>
                                <w:szCs w:val="20"/>
                              </w:rPr>
                              <w:t xml:space="preserve">Figure </w:t>
                            </w:r>
                            <w:r w:rsidRPr="00F23635">
                              <w:rPr>
                                <w:rFonts w:ascii="Times New Roman" w:hAnsi="Times New Roman" w:cs="Times New Roman"/>
                                <w:color w:val="000000" w:themeColor="text1"/>
                                <w:sz w:val="20"/>
                                <w:szCs w:val="20"/>
                              </w:rPr>
                              <w:fldChar w:fldCharType="begin"/>
                            </w:r>
                            <w:r w:rsidRPr="00F23635">
                              <w:rPr>
                                <w:rFonts w:ascii="Times New Roman" w:hAnsi="Times New Roman" w:cs="Times New Roman"/>
                                <w:color w:val="000000" w:themeColor="text1"/>
                                <w:sz w:val="20"/>
                                <w:szCs w:val="20"/>
                              </w:rPr>
                              <w:instrText xml:space="preserve"> SEQ Figure \* ARABIC </w:instrText>
                            </w:r>
                            <w:r w:rsidRPr="00F23635">
                              <w:rPr>
                                <w:rFonts w:ascii="Times New Roman" w:hAnsi="Times New Roman" w:cs="Times New Roman"/>
                                <w:color w:val="000000" w:themeColor="text1"/>
                                <w:sz w:val="20"/>
                                <w:szCs w:val="20"/>
                              </w:rPr>
                              <w:fldChar w:fldCharType="separate"/>
                            </w:r>
                            <w:r w:rsidR="00220730">
                              <w:rPr>
                                <w:rFonts w:ascii="Times New Roman" w:hAnsi="Times New Roman" w:cs="Times New Roman"/>
                                <w:noProof/>
                                <w:color w:val="000000" w:themeColor="text1"/>
                                <w:sz w:val="20"/>
                                <w:szCs w:val="20"/>
                              </w:rPr>
                              <w:t>3</w:t>
                            </w:r>
                            <w:r w:rsidRPr="00F23635">
                              <w:rPr>
                                <w:rFonts w:ascii="Times New Roman" w:hAnsi="Times New Roman" w:cs="Times New Roman"/>
                                <w:color w:val="000000" w:themeColor="text1"/>
                                <w:sz w:val="20"/>
                                <w:szCs w:val="20"/>
                              </w:rPr>
                              <w:fldChar w:fldCharType="end"/>
                            </w:r>
                            <w:r w:rsidRPr="00F23635">
                              <w:rPr>
                                <w:rFonts w:ascii="Times New Roman" w:hAnsi="Times New Roman" w:cs="Times New Roman"/>
                                <w:color w:val="000000" w:themeColor="text1"/>
                                <w:sz w:val="20"/>
                                <w:szCs w:val="20"/>
                              </w:rPr>
                              <w:t>: Working in the 'Kitchen Allotment</w:t>
                            </w:r>
                            <w:r w:rsidR="00BA62F8">
                              <w:rPr>
                                <w:rFonts w:ascii="Times New Roman" w:hAnsi="Times New Roman" w:cs="Times New Roman"/>
                                <w:color w:val="000000" w:themeColor="text1"/>
                                <w:sz w:val="20"/>
                                <w:szCs w:val="20"/>
                              </w:rPr>
                              <w:t>.’ (2019).</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A02FDC" id="Text Box 5" o:spid="_x0000_s1031" type="#_x0000_t202" style="position:absolute;margin-left:29pt;margin-top:9.95pt;width:381.35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" stroked="f">
                <v:textbox style="mso-fit-shape-to-text:t" inset="0,0,0,0">
                  <w:txbxContent>
                    <w:p w14:paraId="40BA8A13" w14:textId="64BFD32B" w:rsidR="003C1451" w:rsidRPr="00F23635" w:rsidRDefault="003C1451" w:rsidP="00F23635">
                      <w:pPr>
                        <w:pStyle w:val="Caption"/>
                        <w:jc w:val="center"/>
                        <w:rPr>
                          <w:rFonts w:ascii="Times New Roman" w:hAnsi="Times New Roman" w:cs="Times New Roman"/>
                          <w:noProof/>
                          <w:color w:val="000000" w:themeColor="text1"/>
                          <w:sz w:val="20"/>
                          <w:szCs w:val="20"/>
                        </w:rPr>
                      </w:pPr>
                      <w:bookmarkStart w:id="50" w:name="_Toc40442235"/>
                      <w:r w:rsidRPr="00F23635">
                        <w:rPr>
                          <w:rFonts w:ascii="Times New Roman" w:hAnsi="Times New Roman" w:cs="Times New Roman"/>
                          <w:color w:val="000000" w:themeColor="text1"/>
                          <w:sz w:val="20"/>
                          <w:szCs w:val="20"/>
                        </w:rPr>
                        <w:t xml:space="preserve">Figure </w:t>
                      </w:r>
                      <w:r w:rsidRPr="00F23635">
                        <w:rPr>
                          <w:rFonts w:ascii="Times New Roman" w:hAnsi="Times New Roman" w:cs="Times New Roman"/>
                          <w:color w:val="000000" w:themeColor="text1"/>
                          <w:sz w:val="20"/>
                          <w:szCs w:val="20"/>
                        </w:rPr>
                        <w:fldChar w:fldCharType="begin"/>
                      </w:r>
                      <w:r w:rsidRPr="00F23635">
                        <w:rPr>
                          <w:rFonts w:ascii="Times New Roman" w:hAnsi="Times New Roman" w:cs="Times New Roman"/>
                          <w:color w:val="000000" w:themeColor="text1"/>
                          <w:sz w:val="20"/>
                          <w:szCs w:val="20"/>
                        </w:rPr>
                        <w:instrText xml:space="preserve"> SEQ Figure \* ARABIC </w:instrText>
                      </w:r>
                      <w:r w:rsidRPr="00F23635">
                        <w:rPr>
                          <w:rFonts w:ascii="Times New Roman" w:hAnsi="Times New Roman" w:cs="Times New Roman"/>
                          <w:color w:val="000000" w:themeColor="text1"/>
                          <w:sz w:val="20"/>
                          <w:szCs w:val="20"/>
                        </w:rPr>
                        <w:fldChar w:fldCharType="separate"/>
                      </w:r>
                      <w:r w:rsidR="00220730">
                        <w:rPr>
                          <w:rFonts w:ascii="Times New Roman" w:hAnsi="Times New Roman" w:cs="Times New Roman"/>
                          <w:noProof/>
                          <w:color w:val="000000" w:themeColor="text1"/>
                          <w:sz w:val="20"/>
                          <w:szCs w:val="20"/>
                        </w:rPr>
                        <w:t>3</w:t>
                      </w:r>
                      <w:r w:rsidRPr="00F23635">
                        <w:rPr>
                          <w:rFonts w:ascii="Times New Roman" w:hAnsi="Times New Roman" w:cs="Times New Roman"/>
                          <w:color w:val="000000" w:themeColor="text1"/>
                          <w:sz w:val="20"/>
                          <w:szCs w:val="20"/>
                        </w:rPr>
                        <w:fldChar w:fldCharType="end"/>
                      </w:r>
                      <w:r w:rsidRPr="00F23635">
                        <w:rPr>
                          <w:rFonts w:ascii="Times New Roman" w:hAnsi="Times New Roman" w:cs="Times New Roman"/>
                          <w:color w:val="000000" w:themeColor="text1"/>
                          <w:sz w:val="20"/>
                          <w:szCs w:val="20"/>
                        </w:rPr>
                        <w:t>: Working in the 'Kitchen Allotment</w:t>
                      </w:r>
                      <w:r w:rsidR="00BA62F8">
                        <w:rPr>
                          <w:rFonts w:ascii="Times New Roman" w:hAnsi="Times New Roman" w:cs="Times New Roman"/>
                          <w:color w:val="000000" w:themeColor="text1"/>
                          <w:sz w:val="20"/>
                          <w:szCs w:val="20"/>
                        </w:rPr>
                        <w:t>.’ (2019).</w:t>
                      </w:r>
                      <w:bookmarkEnd w:id="50"/>
                    </w:p>
                  </w:txbxContent>
                </v:textbox>
                <w10:wrap type="square"/>
              </v:shape>
            </w:pict>
          </mc:Fallback>
        </mc:AlternateContent>
      </w:r>
    </w:p>
    <w:p w14:paraId="46CE089F" w14:textId="3E979DC7" w:rsidR="00872D78" w:rsidRDefault="00872D78" w:rsidP="00B3790B">
      <w:pPr>
        <w:spacing w:line="360" w:lineRule="auto"/>
        <w:rPr>
          <w:rFonts w:ascii="Times New Roman" w:hAnsi="Times New Roman" w:cs="Times New Roman"/>
        </w:rPr>
      </w:pPr>
    </w:p>
    <w:p w14:paraId="14F38511" w14:textId="6E1BBE26" w:rsidR="00872D78" w:rsidRDefault="00F739E6" w:rsidP="00B3790B">
      <w:pPr>
        <w:spacing w:line="360" w:lineRule="auto"/>
        <w:rPr>
          <w:rFonts w:ascii="Times New Roman" w:hAnsi="Times New Roman" w:cs="Times New Roman"/>
        </w:rPr>
      </w:pPr>
      <w:r>
        <w:rPr>
          <w:noProof/>
        </w:rPr>
        <mc:AlternateContent>
          <mc:Choice Requires="wps">
            <w:drawing>
              <wp:anchor distT="0" distB="0" distL="114300" distR="114300" simplePos="0" relativeHeight="251658247" behindDoc="0" locked="0" layoutInCell="1" allowOverlap="1" wp14:anchorId="105C7B08" wp14:editId="66BCA8C8">
                <wp:simplePos x="0" y="0"/>
                <wp:positionH relativeFrom="column">
                  <wp:posOffset>274955</wp:posOffset>
                </wp:positionH>
                <wp:positionV relativeFrom="paragraph">
                  <wp:posOffset>4079875</wp:posOffset>
                </wp:positionV>
                <wp:extent cx="4993005" cy="635"/>
                <wp:effectExtent l="0" t="0" r="0" b="12065"/>
                <wp:wrapSquare wrapText="bothSides"/>
                <wp:docPr id="8" name="Text Box 8"/>
                <wp:cNvGraphicFramePr/>
                <a:graphic xmlns:a="http://schemas.openxmlformats.org/drawingml/2006/main">
                  <a:graphicData uri="http://schemas.microsoft.com/office/word/2010/wordprocessingShape">
                    <wps:wsp>
                      <wps:cNvSpPr txBox="1"/>
                      <wps:spPr>
                        <a:xfrm>
                          <a:off x="0" y="0"/>
                          <a:ext cx="4993005" cy="635"/>
                        </a:xfrm>
                        <a:prstGeom prst="rect">
                          <a:avLst/>
                        </a:prstGeom>
                        <a:solidFill>
                          <a:prstClr val="white"/>
                        </a:solidFill>
                        <a:ln>
                          <a:noFill/>
                        </a:ln>
                      </wps:spPr>
                      <wps:txbx>
                        <w:txbxContent>
                          <w:p w14:paraId="044E36B5" w14:textId="34A75FE9" w:rsidR="00F739E6" w:rsidRPr="00F739E6" w:rsidRDefault="00F739E6" w:rsidP="00F739E6">
                            <w:pPr>
                              <w:pStyle w:val="Caption"/>
                              <w:jc w:val="center"/>
                              <w:rPr>
                                <w:rFonts w:ascii="Times New Roman" w:hAnsi="Times New Roman" w:cs="Times New Roman"/>
                                <w:noProof/>
                                <w:color w:val="000000" w:themeColor="text1"/>
                                <w:sz w:val="20"/>
                                <w:szCs w:val="20"/>
                              </w:rPr>
                            </w:pPr>
                            <w:bookmarkStart w:id="51" w:name="_Toc40442236"/>
                            <w:r w:rsidRPr="00F739E6">
                              <w:rPr>
                                <w:color w:val="000000" w:themeColor="text1"/>
                                <w:sz w:val="20"/>
                                <w:szCs w:val="20"/>
                              </w:rPr>
                              <w:t xml:space="preserve">Figure </w:t>
                            </w:r>
                            <w:r w:rsidRPr="00F739E6">
                              <w:rPr>
                                <w:color w:val="000000" w:themeColor="text1"/>
                                <w:sz w:val="20"/>
                                <w:szCs w:val="20"/>
                              </w:rPr>
                              <w:fldChar w:fldCharType="begin"/>
                            </w:r>
                            <w:r w:rsidRPr="00F739E6">
                              <w:rPr>
                                <w:color w:val="000000" w:themeColor="text1"/>
                                <w:sz w:val="20"/>
                                <w:szCs w:val="20"/>
                              </w:rPr>
                              <w:instrText xml:space="preserve"> SEQ Figure \* ARABIC </w:instrText>
                            </w:r>
                            <w:r w:rsidRPr="00F739E6">
                              <w:rPr>
                                <w:color w:val="000000" w:themeColor="text1"/>
                                <w:sz w:val="20"/>
                                <w:szCs w:val="20"/>
                              </w:rPr>
                              <w:fldChar w:fldCharType="separate"/>
                            </w:r>
                            <w:r w:rsidR="00220730">
                              <w:rPr>
                                <w:noProof/>
                                <w:color w:val="000000" w:themeColor="text1"/>
                                <w:sz w:val="20"/>
                                <w:szCs w:val="20"/>
                              </w:rPr>
                              <w:t>4</w:t>
                            </w:r>
                            <w:r w:rsidRPr="00F739E6">
                              <w:rPr>
                                <w:color w:val="000000" w:themeColor="text1"/>
                                <w:sz w:val="20"/>
                                <w:szCs w:val="20"/>
                              </w:rPr>
                              <w:fldChar w:fldCharType="end"/>
                            </w:r>
                            <w:r w:rsidRPr="00F739E6">
                              <w:rPr>
                                <w:color w:val="000000" w:themeColor="text1"/>
                                <w:sz w:val="20"/>
                                <w:szCs w:val="20"/>
                              </w:rPr>
                              <w:t>: Making camp during break time</w:t>
                            </w:r>
                            <w:r w:rsidR="00BA62F8">
                              <w:rPr>
                                <w:color w:val="000000" w:themeColor="text1"/>
                                <w:sz w:val="20"/>
                                <w:szCs w:val="20"/>
                              </w:rPr>
                              <w:t>. (2019).</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5C7B08" id="Text Box 8" o:spid="_x0000_s1032" type="#_x0000_t202" style="position:absolute;margin-left:21.65pt;margin-top:321.25pt;width:393.1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" stroked="f">
                <v:textbox style="mso-fit-shape-to-text:t" inset="0,0,0,0">
                  <w:txbxContent>
                    <w:p w14:paraId="044E36B5" w14:textId="34A75FE9" w:rsidR="00F739E6" w:rsidRPr="00F739E6" w:rsidRDefault="00F739E6" w:rsidP="00F739E6">
                      <w:pPr>
                        <w:pStyle w:val="Caption"/>
                        <w:jc w:val="center"/>
                        <w:rPr>
                          <w:rFonts w:ascii="Times New Roman" w:hAnsi="Times New Roman" w:cs="Times New Roman"/>
                          <w:noProof/>
                          <w:color w:val="000000" w:themeColor="text1"/>
                          <w:sz w:val="20"/>
                          <w:szCs w:val="20"/>
                        </w:rPr>
                      </w:pPr>
                      <w:bookmarkStart w:id="52" w:name="_Toc40442236"/>
                      <w:r w:rsidRPr="00F739E6">
                        <w:rPr>
                          <w:color w:val="000000" w:themeColor="text1"/>
                          <w:sz w:val="20"/>
                          <w:szCs w:val="20"/>
                        </w:rPr>
                        <w:t xml:space="preserve">Figure </w:t>
                      </w:r>
                      <w:r w:rsidRPr="00F739E6">
                        <w:rPr>
                          <w:color w:val="000000" w:themeColor="text1"/>
                          <w:sz w:val="20"/>
                          <w:szCs w:val="20"/>
                        </w:rPr>
                        <w:fldChar w:fldCharType="begin"/>
                      </w:r>
                      <w:r w:rsidRPr="00F739E6">
                        <w:rPr>
                          <w:color w:val="000000" w:themeColor="text1"/>
                          <w:sz w:val="20"/>
                          <w:szCs w:val="20"/>
                        </w:rPr>
                        <w:instrText xml:space="preserve"> SEQ Figure \* ARABIC </w:instrText>
                      </w:r>
                      <w:r w:rsidRPr="00F739E6">
                        <w:rPr>
                          <w:color w:val="000000" w:themeColor="text1"/>
                          <w:sz w:val="20"/>
                          <w:szCs w:val="20"/>
                        </w:rPr>
                        <w:fldChar w:fldCharType="separate"/>
                      </w:r>
                      <w:r w:rsidR="00220730">
                        <w:rPr>
                          <w:noProof/>
                          <w:color w:val="000000" w:themeColor="text1"/>
                          <w:sz w:val="20"/>
                          <w:szCs w:val="20"/>
                        </w:rPr>
                        <w:t>4</w:t>
                      </w:r>
                      <w:r w:rsidRPr="00F739E6">
                        <w:rPr>
                          <w:color w:val="000000" w:themeColor="text1"/>
                          <w:sz w:val="20"/>
                          <w:szCs w:val="20"/>
                        </w:rPr>
                        <w:fldChar w:fldCharType="end"/>
                      </w:r>
                      <w:r w:rsidRPr="00F739E6">
                        <w:rPr>
                          <w:color w:val="000000" w:themeColor="text1"/>
                          <w:sz w:val="20"/>
                          <w:szCs w:val="20"/>
                        </w:rPr>
                        <w:t>: Making camp during break time</w:t>
                      </w:r>
                      <w:r w:rsidR="00BA62F8">
                        <w:rPr>
                          <w:color w:val="000000" w:themeColor="text1"/>
                          <w:sz w:val="20"/>
                          <w:szCs w:val="20"/>
                        </w:rPr>
                        <w:t>. (2019).</w:t>
                      </w:r>
                      <w:bookmarkEnd w:id="52"/>
                    </w:p>
                  </w:txbxContent>
                </v:textbox>
                <w10:wrap type="square"/>
              </v:shape>
            </w:pict>
          </mc:Fallback>
        </mc:AlternateContent>
      </w:r>
    </w:p>
    <w:p w14:paraId="2E733A0B" w14:textId="395AAD71" w:rsidR="00872D78" w:rsidRDefault="00F739E6" w:rsidP="00B3790B">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58246" behindDoc="0" locked="0" layoutInCell="1" allowOverlap="1" wp14:anchorId="3542130F" wp14:editId="00C9D4F0">
            <wp:simplePos x="0" y="0"/>
            <wp:positionH relativeFrom="column">
              <wp:posOffset>282541</wp:posOffset>
            </wp:positionH>
            <wp:positionV relativeFrom="paragraph">
              <wp:posOffset>15240</wp:posOffset>
            </wp:positionV>
            <wp:extent cx="4993005" cy="3744595"/>
            <wp:effectExtent l="0" t="0" r="0" b="1905"/>
            <wp:wrapSquare wrapText="bothSides"/>
            <wp:docPr id="6" name="Picture 6" descr="A picture containing outdoor, grass, ma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B7575B4-67F9-4B90-97C8-F104481B6BD3.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93005" cy="3744595"/>
                    </a:xfrm>
                    <a:prstGeom prst="rect">
                      <a:avLst/>
                    </a:prstGeom>
                  </pic:spPr>
                </pic:pic>
              </a:graphicData>
            </a:graphic>
            <wp14:sizeRelH relativeFrom="page">
              <wp14:pctWidth>0</wp14:pctWidth>
            </wp14:sizeRelH>
            <wp14:sizeRelV relativeFrom="page">
              <wp14:pctHeight>0</wp14:pctHeight>
            </wp14:sizeRelV>
          </wp:anchor>
        </w:drawing>
      </w:r>
    </w:p>
    <w:p w14:paraId="63E3AF73" w14:textId="0EBDB7BD" w:rsidR="00872D78" w:rsidRDefault="00872D78" w:rsidP="00B3790B">
      <w:pPr>
        <w:spacing w:line="360" w:lineRule="auto"/>
        <w:rPr>
          <w:rFonts w:ascii="Times New Roman" w:hAnsi="Times New Roman" w:cs="Times New Roman"/>
        </w:rPr>
      </w:pPr>
    </w:p>
    <w:p w14:paraId="0794141F" w14:textId="121D4F7D" w:rsidR="00872D78" w:rsidRDefault="00872D78" w:rsidP="00B3790B">
      <w:pPr>
        <w:spacing w:line="360" w:lineRule="auto"/>
        <w:rPr>
          <w:rFonts w:ascii="Times New Roman" w:hAnsi="Times New Roman" w:cs="Times New Roman"/>
        </w:rPr>
      </w:pPr>
    </w:p>
    <w:p w14:paraId="339F6694" w14:textId="7EEAC5E1" w:rsidR="00872D78" w:rsidRDefault="00872D78" w:rsidP="00B3790B">
      <w:pPr>
        <w:spacing w:line="360" w:lineRule="auto"/>
        <w:rPr>
          <w:rFonts w:ascii="Times New Roman" w:hAnsi="Times New Roman" w:cs="Times New Roman"/>
        </w:rPr>
      </w:pPr>
    </w:p>
    <w:p w14:paraId="7749106A" w14:textId="54A8F48A" w:rsidR="00872D78" w:rsidRDefault="00872D78" w:rsidP="00B3790B">
      <w:pPr>
        <w:spacing w:line="360" w:lineRule="auto"/>
        <w:rPr>
          <w:rFonts w:ascii="Times New Roman" w:hAnsi="Times New Roman" w:cs="Times New Roman"/>
        </w:rPr>
      </w:pPr>
    </w:p>
    <w:p w14:paraId="440CE825" w14:textId="05E9216D" w:rsidR="00872D78" w:rsidRDefault="00872D78" w:rsidP="00B3790B">
      <w:pPr>
        <w:spacing w:line="360" w:lineRule="auto"/>
        <w:rPr>
          <w:rFonts w:ascii="Times New Roman" w:hAnsi="Times New Roman" w:cs="Times New Roman"/>
        </w:rPr>
      </w:pPr>
    </w:p>
    <w:p w14:paraId="38FD9707" w14:textId="23CE25BA" w:rsidR="00872D78" w:rsidRDefault="00872D78" w:rsidP="00B3790B">
      <w:pPr>
        <w:spacing w:line="360" w:lineRule="auto"/>
        <w:rPr>
          <w:rFonts w:ascii="Times New Roman" w:hAnsi="Times New Roman" w:cs="Times New Roman"/>
        </w:rPr>
      </w:pPr>
    </w:p>
    <w:p w14:paraId="1ED18A90" w14:textId="639AADA6" w:rsidR="00872D78" w:rsidRDefault="00872D78" w:rsidP="00B3790B">
      <w:pPr>
        <w:spacing w:line="360" w:lineRule="auto"/>
        <w:rPr>
          <w:rFonts w:ascii="Times New Roman" w:hAnsi="Times New Roman" w:cs="Times New Roman"/>
        </w:rPr>
      </w:pPr>
    </w:p>
    <w:p w14:paraId="5BA4F328" w14:textId="3A35E200" w:rsidR="00F23635" w:rsidRDefault="00F23635" w:rsidP="00B3790B">
      <w:pPr>
        <w:spacing w:line="360" w:lineRule="auto"/>
        <w:rPr>
          <w:rFonts w:ascii="Times New Roman" w:hAnsi="Times New Roman" w:cs="Times New Roman"/>
        </w:rPr>
      </w:pPr>
    </w:p>
    <w:p w14:paraId="48B910FB" w14:textId="75DA54C7" w:rsidR="00F23635" w:rsidRDefault="00F23635" w:rsidP="00B3790B">
      <w:pPr>
        <w:spacing w:line="360" w:lineRule="auto"/>
        <w:rPr>
          <w:rFonts w:ascii="Times New Roman" w:hAnsi="Times New Roman" w:cs="Times New Roman"/>
        </w:rPr>
      </w:pPr>
    </w:p>
    <w:p w14:paraId="258C12F2" w14:textId="77777777" w:rsidR="00F23635" w:rsidRDefault="00F23635" w:rsidP="00B3790B">
      <w:pPr>
        <w:spacing w:line="360" w:lineRule="auto"/>
        <w:rPr>
          <w:rFonts w:ascii="Times New Roman" w:hAnsi="Times New Roman" w:cs="Times New Roman"/>
        </w:rPr>
      </w:pPr>
    </w:p>
    <w:p w14:paraId="174BB788" w14:textId="77777777" w:rsidR="00F23635" w:rsidRDefault="00F23635" w:rsidP="00B3790B">
      <w:pPr>
        <w:spacing w:line="360" w:lineRule="auto"/>
        <w:rPr>
          <w:rFonts w:ascii="Times New Roman" w:hAnsi="Times New Roman" w:cs="Times New Roman"/>
        </w:rPr>
      </w:pPr>
    </w:p>
    <w:p w14:paraId="1A119342" w14:textId="77777777" w:rsidR="00F23635" w:rsidRDefault="00F23635" w:rsidP="00B3790B">
      <w:pPr>
        <w:spacing w:line="360" w:lineRule="auto"/>
        <w:rPr>
          <w:rFonts w:ascii="Times New Roman" w:hAnsi="Times New Roman" w:cs="Times New Roman"/>
        </w:rPr>
      </w:pPr>
    </w:p>
    <w:p w14:paraId="6BA03358" w14:textId="77777777" w:rsidR="00F23635" w:rsidRDefault="00F23635" w:rsidP="00B3790B">
      <w:pPr>
        <w:spacing w:line="360" w:lineRule="auto"/>
        <w:rPr>
          <w:rFonts w:ascii="Times New Roman" w:hAnsi="Times New Roman" w:cs="Times New Roman"/>
        </w:rPr>
      </w:pPr>
    </w:p>
    <w:p w14:paraId="27F27E15" w14:textId="77777777" w:rsidR="00F23635" w:rsidRDefault="00F23635" w:rsidP="00B3790B">
      <w:pPr>
        <w:spacing w:line="360" w:lineRule="auto"/>
        <w:rPr>
          <w:rFonts w:ascii="Times New Roman" w:hAnsi="Times New Roman" w:cs="Times New Roman"/>
        </w:rPr>
      </w:pPr>
    </w:p>
    <w:p w14:paraId="31C1117B" w14:textId="77777777" w:rsidR="00F23635" w:rsidRDefault="00F23635" w:rsidP="00B3790B">
      <w:pPr>
        <w:spacing w:line="360" w:lineRule="auto"/>
        <w:rPr>
          <w:rFonts w:ascii="Times New Roman" w:hAnsi="Times New Roman" w:cs="Times New Roman"/>
        </w:rPr>
      </w:pPr>
    </w:p>
    <w:p w14:paraId="42C3B54A" w14:textId="7C184F10" w:rsidR="009C35E9" w:rsidRPr="00B3790B" w:rsidRDefault="004F33F1" w:rsidP="00B3790B">
      <w:pPr>
        <w:spacing w:line="360" w:lineRule="auto"/>
        <w:rPr>
          <w:rFonts w:ascii="Times New Roman" w:hAnsi="Times New Roman" w:cs="Times New Roman"/>
        </w:rPr>
      </w:pPr>
      <w:r w:rsidRPr="00B3790B">
        <w:rPr>
          <w:rFonts w:ascii="Times New Roman" w:hAnsi="Times New Roman" w:cs="Times New Roman"/>
        </w:rPr>
        <w:lastRenderedPageBreak/>
        <w:t xml:space="preserve">Van </w:t>
      </w:r>
      <w:proofErr w:type="spellStart"/>
      <w:r w:rsidRPr="00B3790B">
        <w:rPr>
          <w:rFonts w:ascii="Times New Roman" w:hAnsi="Times New Roman" w:cs="Times New Roman"/>
        </w:rPr>
        <w:t>Gennep</w:t>
      </w:r>
      <w:proofErr w:type="spellEnd"/>
      <w:r w:rsidRPr="00B3790B">
        <w:rPr>
          <w:rFonts w:ascii="Times New Roman" w:hAnsi="Times New Roman" w:cs="Times New Roman"/>
        </w:rPr>
        <w:t xml:space="preserve"> wrote about the ‘</w:t>
      </w:r>
      <w:proofErr w:type="spellStart"/>
      <w:r w:rsidRPr="00B3790B">
        <w:rPr>
          <w:rFonts w:ascii="Times New Roman" w:hAnsi="Times New Roman" w:cs="Times New Roman"/>
        </w:rPr>
        <w:t>preliminal</w:t>
      </w:r>
      <w:proofErr w:type="spellEnd"/>
      <w:r w:rsidRPr="00B3790B">
        <w:rPr>
          <w:rFonts w:ascii="Times New Roman" w:hAnsi="Times New Roman" w:cs="Times New Roman"/>
        </w:rPr>
        <w:t>’</w:t>
      </w:r>
      <w:r w:rsidR="008121C8" w:rsidRPr="00B3790B">
        <w:rPr>
          <w:rFonts w:ascii="Times New Roman" w:hAnsi="Times New Roman" w:cs="Times New Roman"/>
        </w:rPr>
        <w:t xml:space="preserve"> (Van </w:t>
      </w:r>
      <w:proofErr w:type="spellStart"/>
      <w:r w:rsidR="008121C8" w:rsidRPr="00B3790B">
        <w:rPr>
          <w:rFonts w:ascii="Times New Roman" w:hAnsi="Times New Roman" w:cs="Times New Roman"/>
        </w:rPr>
        <w:t>Gennep</w:t>
      </w:r>
      <w:proofErr w:type="spellEnd"/>
      <w:r w:rsidR="008121C8" w:rsidRPr="00B3790B">
        <w:rPr>
          <w:rFonts w:ascii="Times New Roman" w:hAnsi="Times New Roman" w:cs="Times New Roman"/>
        </w:rPr>
        <w:t>, 1960, p.20)</w:t>
      </w:r>
      <w:r w:rsidRPr="00B3790B">
        <w:rPr>
          <w:rFonts w:ascii="Times New Roman" w:hAnsi="Times New Roman" w:cs="Times New Roman"/>
        </w:rPr>
        <w:t xml:space="preserve"> as </w:t>
      </w:r>
      <w:r w:rsidR="008121C8" w:rsidRPr="00B3790B">
        <w:rPr>
          <w:rFonts w:ascii="Times New Roman" w:hAnsi="Times New Roman" w:cs="Times New Roman"/>
        </w:rPr>
        <w:t>a symbolic separation from what was known previously</w:t>
      </w:r>
      <w:r w:rsidR="00824299" w:rsidRPr="00B3790B">
        <w:rPr>
          <w:rFonts w:ascii="Times New Roman" w:hAnsi="Times New Roman" w:cs="Times New Roman"/>
        </w:rPr>
        <w:t>. His exploration into transitionary rites</w:t>
      </w:r>
      <w:r w:rsidR="00AC07D2" w:rsidRPr="00B3790B">
        <w:rPr>
          <w:rFonts w:ascii="Times New Roman" w:hAnsi="Times New Roman" w:cs="Times New Roman"/>
        </w:rPr>
        <w:t xml:space="preserve"> (1960)</w:t>
      </w:r>
      <w:r w:rsidR="00824299" w:rsidRPr="00B3790B">
        <w:rPr>
          <w:rFonts w:ascii="Times New Roman" w:hAnsi="Times New Roman" w:cs="Times New Roman"/>
        </w:rPr>
        <w:t xml:space="preserve"> suggests </w:t>
      </w:r>
      <w:r w:rsidR="00C54F83" w:rsidRPr="00B3790B">
        <w:rPr>
          <w:rFonts w:ascii="Times New Roman" w:hAnsi="Times New Roman" w:cs="Times New Roman"/>
        </w:rPr>
        <w:t>an emphasis on the ‘movement’ between stages</w:t>
      </w:r>
      <w:r w:rsidR="00DF0C0B" w:rsidRPr="00B3790B">
        <w:rPr>
          <w:rFonts w:ascii="Times New Roman" w:hAnsi="Times New Roman" w:cs="Times New Roman"/>
        </w:rPr>
        <w:t>, much like I discussed before under the subheading of ‘pilgrimage.’</w:t>
      </w:r>
      <w:r w:rsidR="00FD51F6" w:rsidRPr="00B3790B">
        <w:rPr>
          <w:rFonts w:ascii="Times New Roman" w:hAnsi="Times New Roman" w:cs="Times New Roman"/>
        </w:rPr>
        <w:t xml:space="preserve"> T</w:t>
      </w:r>
      <w:r w:rsidR="00CE4661" w:rsidRPr="00B3790B">
        <w:rPr>
          <w:rFonts w:ascii="Times New Roman" w:hAnsi="Times New Roman" w:cs="Times New Roman"/>
        </w:rPr>
        <w:t xml:space="preserve">he separation phase </w:t>
      </w:r>
      <w:r w:rsidR="008C39D2" w:rsidRPr="00B3790B">
        <w:rPr>
          <w:rFonts w:ascii="Times New Roman" w:hAnsi="Times New Roman" w:cs="Times New Roman"/>
        </w:rPr>
        <w:t>can be symbolic both psycholog</w:t>
      </w:r>
      <w:r w:rsidR="00FD51F6" w:rsidRPr="00B3790B">
        <w:rPr>
          <w:rFonts w:ascii="Times New Roman" w:hAnsi="Times New Roman" w:cs="Times New Roman"/>
        </w:rPr>
        <w:t>ically</w:t>
      </w:r>
      <w:r w:rsidR="00FC0FDE" w:rsidRPr="00B3790B">
        <w:rPr>
          <w:rFonts w:ascii="Times New Roman" w:hAnsi="Times New Roman" w:cs="Times New Roman"/>
        </w:rPr>
        <w:t>,</w:t>
      </w:r>
      <w:r w:rsidR="00FD51F6" w:rsidRPr="00B3790B">
        <w:rPr>
          <w:rFonts w:ascii="Times New Roman" w:hAnsi="Times New Roman" w:cs="Times New Roman"/>
        </w:rPr>
        <w:t xml:space="preserve"> and spatially and temporally. The meditation </w:t>
      </w:r>
      <w:proofErr w:type="gramStart"/>
      <w:r w:rsidR="00FD51F6" w:rsidRPr="00B3790B">
        <w:rPr>
          <w:rFonts w:ascii="Times New Roman" w:hAnsi="Times New Roman" w:cs="Times New Roman"/>
        </w:rPr>
        <w:t>retreat</w:t>
      </w:r>
      <w:proofErr w:type="gramEnd"/>
      <w:r w:rsidR="00FD51F6" w:rsidRPr="00B3790B">
        <w:rPr>
          <w:rFonts w:ascii="Times New Roman" w:hAnsi="Times New Roman" w:cs="Times New Roman"/>
        </w:rPr>
        <w:t xml:space="preserve"> physically removed </w:t>
      </w:r>
      <w:r w:rsidR="00F163DC" w:rsidRPr="00B3790B">
        <w:rPr>
          <w:rFonts w:ascii="Times New Roman" w:hAnsi="Times New Roman" w:cs="Times New Roman"/>
        </w:rPr>
        <w:t>m</w:t>
      </w:r>
      <w:r w:rsidR="008E1F29" w:rsidRPr="00B3790B">
        <w:rPr>
          <w:rFonts w:ascii="Times New Roman" w:hAnsi="Times New Roman" w:cs="Times New Roman"/>
        </w:rPr>
        <w:t xml:space="preserve">yself </w:t>
      </w:r>
      <w:r w:rsidR="00F163DC" w:rsidRPr="00B3790B">
        <w:rPr>
          <w:rFonts w:ascii="Times New Roman" w:hAnsi="Times New Roman" w:cs="Times New Roman"/>
        </w:rPr>
        <w:t>and others from</w:t>
      </w:r>
      <w:r w:rsidR="00E7054C" w:rsidRPr="00B3790B">
        <w:rPr>
          <w:rFonts w:ascii="Times New Roman" w:hAnsi="Times New Roman" w:cs="Times New Roman"/>
        </w:rPr>
        <w:t xml:space="preserve"> our own lives</w:t>
      </w:r>
      <w:r w:rsidR="00F163DC" w:rsidRPr="00B3790B">
        <w:rPr>
          <w:rFonts w:ascii="Times New Roman" w:hAnsi="Times New Roman" w:cs="Times New Roman"/>
        </w:rPr>
        <w:t xml:space="preserve"> </w:t>
      </w:r>
      <w:r w:rsidR="005867F5" w:rsidRPr="00B3790B">
        <w:rPr>
          <w:rFonts w:ascii="Times New Roman" w:hAnsi="Times New Roman" w:cs="Times New Roman"/>
        </w:rPr>
        <w:t>that</w:t>
      </w:r>
      <w:r w:rsidR="00F163DC" w:rsidRPr="00B3790B">
        <w:rPr>
          <w:rFonts w:ascii="Times New Roman" w:hAnsi="Times New Roman" w:cs="Times New Roman"/>
        </w:rPr>
        <w:t xml:space="preserve"> we knew prev</w:t>
      </w:r>
      <w:r w:rsidR="00E7054C" w:rsidRPr="00B3790B">
        <w:rPr>
          <w:rFonts w:ascii="Times New Roman" w:hAnsi="Times New Roman" w:cs="Times New Roman"/>
        </w:rPr>
        <w:t>iously and put us into an unfamiliar environment that was both temporary and liminal as</w:t>
      </w:r>
      <w:r w:rsidR="004E6DF3" w:rsidRPr="00B3790B">
        <w:rPr>
          <w:rFonts w:ascii="Times New Roman" w:hAnsi="Times New Roman" w:cs="Times New Roman"/>
        </w:rPr>
        <w:t xml:space="preserve"> we lived within our new reality for only a week. The retreat was separational in the spatial</w:t>
      </w:r>
      <w:r w:rsidR="003A57E2" w:rsidRPr="00B3790B">
        <w:rPr>
          <w:rFonts w:ascii="Times New Roman" w:hAnsi="Times New Roman" w:cs="Times New Roman"/>
        </w:rPr>
        <w:t xml:space="preserve"> within</w:t>
      </w:r>
      <w:r w:rsidR="005353C6" w:rsidRPr="00B3790B">
        <w:rPr>
          <w:rFonts w:ascii="Times New Roman" w:hAnsi="Times New Roman" w:cs="Times New Roman"/>
        </w:rPr>
        <w:t xml:space="preserve"> the act of physically going away to the centre and also separated us in </w:t>
      </w:r>
      <w:r w:rsidR="003A57E2" w:rsidRPr="00B3790B">
        <w:rPr>
          <w:rFonts w:ascii="Times New Roman" w:hAnsi="Times New Roman" w:cs="Times New Roman"/>
        </w:rPr>
        <w:t xml:space="preserve">the </w:t>
      </w:r>
      <w:r w:rsidR="005353C6" w:rsidRPr="00B3790B">
        <w:rPr>
          <w:rFonts w:ascii="Times New Roman" w:hAnsi="Times New Roman" w:cs="Times New Roman"/>
        </w:rPr>
        <w:t xml:space="preserve">temporal as our use of time was re-structured and </w:t>
      </w:r>
      <w:r w:rsidR="00DB1674" w:rsidRPr="00B3790B">
        <w:rPr>
          <w:rFonts w:ascii="Times New Roman" w:hAnsi="Times New Roman" w:cs="Times New Roman"/>
        </w:rPr>
        <w:t xml:space="preserve">contributed to create </w:t>
      </w:r>
      <w:r w:rsidR="00380EBE">
        <w:rPr>
          <w:rFonts w:ascii="Times New Roman" w:hAnsi="Times New Roman" w:cs="Times New Roman"/>
        </w:rPr>
        <w:t>our new reality</w:t>
      </w:r>
      <w:r w:rsidR="00DB1674" w:rsidRPr="00B3790B">
        <w:rPr>
          <w:rFonts w:ascii="Times New Roman" w:hAnsi="Times New Roman" w:cs="Times New Roman"/>
        </w:rPr>
        <w:t xml:space="preserve">. </w:t>
      </w:r>
      <w:r w:rsidR="003A57E2" w:rsidRPr="00B3790B">
        <w:rPr>
          <w:rFonts w:ascii="Times New Roman" w:hAnsi="Times New Roman" w:cs="Times New Roman"/>
        </w:rPr>
        <w:t xml:space="preserve">As the retreat acted as the crucial separation that </w:t>
      </w:r>
      <w:r w:rsidR="007776BE" w:rsidRPr="00B3790B">
        <w:rPr>
          <w:rFonts w:ascii="Times New Roman" w:hAnsi="Times New Roman" w:cs="Times New Roman"/>
        </w:rPr>
        <w:t xml:space="preserve">propelled myself into my exploration of liminality, I found that there were also moments of further separation </w:t>
      </w:r>
      <w:r w:rsidR="00196F08" w:rsidRPr="00B3790B">
        <w:rPr>
          <w:rFonts w:ascii="Times New Roman" w:hAnsi="Times New Roman" w:cs="Times New Roman"/>
        </w:rPr>
        <w:t>within my experience of meditating.</w:t>
      </w:r>
    </w:p>
    <w:p w14:paraId="2FADEE2A" w14:textId="3E968F8F" w:rsidR="00196F08" w:rsidRPr="00B3790B" w:rsidRDefault="00196F08" w:rsidP="00B3790B">
      <w:pPr>
        <w:spacing w:line="360" w:lineRule="auto"/>
        <w:rPr>
          <w:rFonts w:ascii="Times New Roman" w:hAnsi="Times New Roman" w:cs="Times New Roman"/>
        </w:rPr>
      </w:pPr>
    </w:p>
    <w:p w14:paraId="5D56C170" w14:textId="3B932B51" w:rsidR="00196F08" w:rsidRPr="00B3790B" w:rsidRDefault="00A13391" w:rsidP="00B3790B">
      <w:pPr>
        <w:spacing w:line="360" w:lineRule="auto"/>
        <w:rPr>
          <w:rFonts w:ascii="Times New Roman" w:hAnsi="Times New Roman" w:cs="Times New Roman"/>
        </w:rPr>
      </w:pPr>
      <w:r w:rsidRPr="00B3790B">
        <w:rPr>
          <w:rFonts w:ascii="Times New Roman" w:hAnsi="Times New Roman" w:cs="Times New Roman"/>
        </w:rPr>
        <w:t xml:space="preserve">When meditation sessions were due to begin, a chime would be heard throughout the cabin signalling to members to assemble in the meditation circle. We would gather within a circle and </w:t>
      </w:r>
      <w:r w:rsidR="001A057A" w:rsidRPr="00B3790B">
        <w:rPr>
          <w:rFonts w:ascii="Times New Roman" w:hAnsi="Times New Roman" w:cs="Times New Roman"/>
        </w:rPr>
        <w:t>would posture ourselves into our comfortable meditation positions, which differed from person to person.</w:t>
      </w:r>
      <w:r w:rsidR="00312EFF" w:rsidRPr="00B3790B">
        <w:rPr>
          <w:rFonts w:ascii="Times New Roman" w:hAnsi="Times New Roman" w:cs="Times New Roman"/>
        </w:rPr>
        <w:t xml:space="preserve"> Some would use meditation stools, </w:t>
      </w:r>
      <w:r w:rsidR="008E04F9" w:rsidRPr="00B3790B">
        <w:rPr>
          <w:rFonts w:ascii="Times New Roman" w:hAnsi="Times New Roman" w:cs="Times New Roman"/>
        </w:rPr>
        <w:t>other</w:t>
      </w:r>
      <w:r w:rsidR="00263634" w:rsidRPr="00B3790B">
        <w:rPr>
          <w:rFonts w:ascii="Times New Roman" w:hAnsi="Times New Roman" w:cs="Times New Roman"/>
        </w:rPr>
        <w:t xml:space="preserve">’s </w:t>
      </w:r>
      <w:r w:rsidR="00312EFF" w:rsidRPr="00B3790B">
        <w:rPr>
          <w:rFonts w:ascii="Times New Roman" w:hAnsi="Times New Roman" w:cs="Times New Roman"/>
        </w:rPr>
        <w:t xml:space="preserve">cushions. </w:t>
      </w:r>
      <w:r w:rsidR="008E04F9" w:rsidRPr="00B3790B">
        <w:rPr>
          <w:rFonts w:ascii="Times New Roman" w:hAnsi="Times New Roman" w:cs="Times New Roman"/>
        </w:rPr>
        <w:t xml:space="preserve">The meditation leader, usually one of the retreat leaders, would chime the bell once more and within an instance a sudden silence would fall upon the room. </w:t>
      </w:r>
      <w:r w:rsidR="00DF47C2" w:rsidRPr="00B3790B">
        <w:rPr>
          <w:rFonts w:ascii="Times New Roman" w:hAnsi="Times New Roman" w:cs="Times New Roman"/>
        </w:rPr>
        <w:t xml:space="preserve">Sometimes the meditation would </w:t>
      </w:r>
      <w:r w:rsidR="00831CA2" w:rsidRPr="00B3790B">
        <w:rPr>
          <w:rFonts w:ascii="Times New Roman" w:hAnsi="Times New Roman" w:cs="Times New Roman"/>
        </w:rPr>
        <w:t>be silent from beginning to end</w:t>
      </w:r>
      <w:r w:rsidR="00BA2DD1" w:rsidRPr="00B3790B">
        <w:rPr>
          <w:rFonts w:ascii="Times New Roman" w:hAnsi="Times New Roman" w:cs="Times New Roman"/>
        </w:rPr>
        <w:t>.</w:t>
      </w:r>
      <w:r w:rsidR="00831CA2" w:rsidRPr="00B3790B">
        <w:rPr>
          <w:rFonts w:ascii="Times New Roman" w:hAnsi="Times New Roman" w:cs="Times New Roman"/>
        </w:rPr>
        <w:t xml:space="preserve"> </w:t>
      </w:r>
      <w:r w:rsidR="00BA2DD1" w:rsidRPr="00B3790B">
        <w:rPr>
          <w:rFonts w:ascii="Times New Roman" w:hAnsi="Times New Roman" w:cs="Times New Roman"/>
        </w:rPr>
        <w:t>S</w:t>
      </w:r>
      <w:r w:rsidR="00831CA2" w:rsidRPr="00B3790B">
        <w:rPr>
          <w:rFonts w:ascii="Times New Roman" w:hAnsi="Times New Roman" w:cs="Times New Roman"/>
        </w:rPr>
        <w:t xml:space="preserve">ometimes the meditation leader would </w:t>
      </w:r>
      <w:r w:rsidR="00621F86" w:rsidRPr="00B3790B">
        <w:rPr>
          <w:rFonts w:ascii="Times New Roman" w:hAnsi="Times New Roman" w:cs="Times New Roman"/>
        </w:rPr>
        <w:t>guide</w:t>
      </w:r>
      <w:r w:rsidR="00831CA2" w:rsidRPr="00B3790B">
        <w:rPr>
          <w:rFonts w:ascii="Times New Roman" w:hAnsi="Times New Roman" w:cs="Times New Roman"/>
        </w:rPr>
        <w:t xml:space="preserve"> </w:t>
      </w:r>
      <w:r w:rsidR="005A5685" w:rsidRPr="00B3790B">
        <w:rPr>
          <w:rFonts w:ascii="Times New Roman" w:hAnsi="Times New Roman" w:cs="Times New Roman"/>
        </w:rPr>
        <w:t>the members</w:t>
      </w:r>
      <w:r w:rsidR="00AA6317" w:rsidRPr="00B3790B">
        <w:rPr>
          <w:rFonts w:ascii="Times New Roman" w:hAnsi="Times New Roman" w:cs="Times New Roman"/>
        </w:rPr>
        <w:t xml:space="preserve"> into a meditative state at the beginning</w:t>
      </w:r>
      <w:r w:rsidR="005A5685" w:rsidRPr="00B3790B">
        <w:rPr>
          <w:rFonts w:ascii="Times New Roman" w:hAnsi="Times New Roman" w:cs="Times New Roman"/>
        </w:rPr>
        <w:t xml:space="preserve">. They would call out instructions such as inviting the group to take deep heavy breathes, to feel their body sink into the ground, to release any anxious thoughts or fears and to be present within the moment. </w:t>
      </w:r>
      <w:r w:rsidR="00BA41F4" w:rsidRPr="00B3790B">
        <w:rPr>
          <w:rFonts w:ascii="Times New Roman" w:hAnsi="Times New Roman" w:cs="Times New Roman"/>
        </w:rPr>
        <w:t xml:space="preserve">From the chime of the bell, </w:t>
      </w:r>
      <w:r w:rsidR="009531EA" w:rsidRPr="00B3790B">
        <w:rPr>
          <w:rFonts w:ascii="Times New Roman" w:hAnsi="Times New Roman" w:cs="Times New Roman"/>
        </w:rPr>
        <w:t xml:space="preserve">I felt my mind separate from all structure. I would </w:t>
      </w:r>
      <w:r w:rsidR="00FF20DD" w:rsidRPr="00B3790B">
        <w:rPr>
          <w:rFonts w:ascii="Times New Roman" w:hAnsi="Times New Roman" w:cs="Times New Roman"/>
        </w:rPr>
        <w:t xml:space="preserve">actively try to not think, but simply be. I felt </w:t>
      </w:r>
      <w:r w:rsidR="00704133" w:rsidRPr="00B3790B">
        <w:rPr>
          <w:rFonts w:ascii="Times New Roman" w:hAnsi="Times New Roman" w:cs="Times New Roman"/>
        </w:rPr>
        <w:t>a separation from the racing thoughts</w:t>
      </w:r>
      <w:r w:rsidR="00621F86" w:rsidRPr="00B3790B">
        <w:rPr>
          <w:rFonts w:ascii="Times New Roman" w:hAnsi="Times New Roman" w:cs="Times New Roman"/>
        </w:rPr>
        <w:t>,</w:t>
      </w:r>
      <w:r w:rsidR="00704133" w:rsidRPr="00B3790B">
        <w:rPr>
          <w:rFonts w:ascii="Times New Roman" w:hAnsi="Times New Roman" w:cs="Times New Roman"/>
        </w:rPr>
        <w:t xml:space="preserve"> fears and anxieties that occupied my mind just moments before. </w:t>
      </w:r>
      <w:r w:rsidR="00CE71B0" w:rsidRPr="00B3790B">
        <w:rPr>
          <w:rFonts w:ascii="Times New Roman" w:hAnsi="Times New Roman" w:cs="Times New Roman"/>
        </w:rPr>
        <w:t xml:space="preserve">The deeper I fell into my meditative state, the further away </w:t>
      </w:r>
      <w:r w:rsidR="00305012" w:rsidRPr="00B3790B">
        <w:rPr>
          <w:rFonts w:ascii="Times New Roman" w:hAnsi="Times New Roman" w:cs="Times New Roman"/>
        </w:rPr>
        <w:t xml:space="preserve">I felt from the routines of my life and the thought patterns that engulfed it. It was a paradox; on </w:t>
      </w:r>
      <w:r w:rsidR="00C47D2D" w:rsidRPr="00B3790B">
        <w:rPr>
          <w:rFonts w:ascii="Times New Roman" w:hAnsi="Times New Roman" w:cs="Times New Roman"/>
        </w:rPr>
        <w:t xml:space="preserve">one hand I became truly present within the moment, but on the other hand I separated from </w:t>
      </w:r>
      <w:r w:rsidR="00C558D1" w:rsidRPr="00B3790B">
        <w:rPr>
          <w:rFonts w:ascii="Times New Roman" w:hAnsi="Times New Roman" w:cs="Times New Roman"/>
        </w:rPr>
        <w:t xml:space="preserve">the </w:t>
      </w:r>
      <w:r w:rsidR="009F78B2" w:rsidRPr="00B3790B">
        <w:rPr>
          <w:rFonts w:ascii="Times New Roman" w:hAnsi="Times New Roman" w:cs="Times New Roman"/>
        </w:rPr>
        <w:t xml:space="preserve">performativity of my ‘norm’ </w:t>
      </w:r>
      <w:r w:rsidR="00C558D1" w:rsidRPr="00B3790B">
        <w:rPr>
          <w:rFonts w:ascii="Times New Roman" w:hAnsi="Times New Roman" w:cs="Times New Roman"/>
        </w:rPr>
        <w:t xml:space="preserve">and found myself existing within a new, liminal realm. </w:t>
      </w:r>
    </w:p>
    <w:p w14:paraId="245D72FD" w14:textId="3E983AFA" w:rsidR="00B336DC" w:rsidRPr="00B3790B" w:rsidRDefault="00B336DC" w:rsidP="00B3790B">
      <w:pPr>
        <w:spacing w:line="360" w:lineRule="auto"/>
        <w:rPr>
          <w:rFonts w:ascii="Times New Roman" w:hAnsi="Times New Roman" w:cs="Times New Roman"/>
        </w:rPr>
      </w:pPr>
    </w:p>
    <w:p w14:paraId="711B68BA" w14:textId="13AFE317" w:rsidR="00672922" w:rsidRPr="00B3790B" w:rsidRDefault="00672922" w:rsidP="00B3790B">
      <w:pPr>
        <w:spacing w:line="360" w:lineRule="auto"/>
        <w:rPr>
          <w:rFonts w:ascii="Times New Roman" w:hAnsi="Times New Roman" w:cs="Times New Roman"/>
        </w:rPr>
      </w:pPr>
    </w:p>
    <w:p w14:paraId="099374ED" w14:textId="77777777" w:rsidR="00E402FC" w:rsidRDefault="00E402FC" w:rsidP="00705532">
      <w:pPr>
        <w:pStyle w:val="Heading1"/>
        <w:jc w:val="center"/>
        <w:rPr>
          <w:rFonts w:ascii="Times New Roman" w:hAnsi="Times New Roman" w:cs="Times New Roman"/>
          <w:color w:val="000000" w:themeColor="text1"/>
          <w:sz w:val="26"/>
          <w:szCs w:val="26"/>
          <w:u w:val="single"/>
        </w:rPr>
      </w:pPr>
      <w:bookmarkStart w:id="53" w:name="_Toc40443286"/>
      <w:bookmarkStart w:id="54" w:name="_Toc40443453"/>
      <w:bookmarkStart w:id="55" w:name="_Toc40443565"/>
    </w:p>
    <w:p w14:paraId="7D4A84BC" w14:textId="4998E4EF" w:rsidR="00837FA9" w:rsidRPr="00705532" w:rsidRDefault="00837FA9" w:rsidP="00705532">
      <w:pPr>
        <w:pStyle w:val="Heading1"/>
        <w:jc w:val="center"/>
        <w:rPr>
          <w:rFonts w:ascii="Times New Roman" w:hAnsi="Times New Roman" w:cs="Times New Roman"/>
          <w:color w:val="000000" w:themeColor="text1"/>
          <w:sz w:val="26"/>
          <w:szCs w:val="26"/>
          <w:u w:val="single"/>
        </w:rPr>
      </w:pPr>
      <w:r w:rsidRPr="00705532">
        <w:rPr>
          <w:rFonts w:ascii="Times New Roman" w:hAnsi="Times New Roman" w:cs="Times New Roman"/>
          <w:color w:val="000000" w:themeColor="text1"/>
          <w:sz w:val="26"/>
          <w:szCs w:val="26"/>
          <w:u w:val="single"/>
        </w:rPr>
        <w:t>Chapter 3: Transition</w:t>
      </w:r>
      <w:bookmarkEnd w:id="53"/>
      <w:bookmarkEnd w:id="54"/>
      <w:bookmarkEnd w:id="55"/>
    </w:p>
    <w:p w14:paraId="757B75B2" w14:textId="77777777" w:rsidR="00837FA9" w:rsidRPr="00B3790B" w:rsidRDefault="00837FA9" w:rsidP="00B3790B">
      <w:pPr>
        <w:spacing w:line="360" w:lineRule="auto"/>
        <w:jc w:val="center"/>
        <w:rPr>
          <w:rFonts w:ascii="Times New Roman" w:hAnsi="Times New Roman" w:cs="Times New Roman"/>
          <w:u w:val="single"/>
        </w:rPr>
      </w:pPr>
    </w:p>
    <w:p w14:paraId="1FBCDE7E" w14:textId="11963C36" w:rsidR="003C052C" w:rsidRPr="00B3790B" w:rsidRDefault="00F37042" w:rsidP="00B3790B">
      <w:pPr>
        <w:spacing w:line="360" w:lineRule="auto"/>
        <w:rPr>
          <w:rFonts w:ascii="Times New Roman" w:hAnsi="Times New Roman" w:cs="Times New Roman"/>
        </w:rPr>
      </w:pPr>
      <w:r w:rsidRPr="00B3790B">
        <w:rPr>
          <w:rFonts w:ascii="Times New Roman" w:hAnsi="Times New Roman" w:cs="Times New Roman"/>
        </w:rPr>
        <w:t xml:space="preserve">After separation in Van </w:t>
      </w:r>
      <w:proofErr w:type="spellStart"/>
      <w:r w:rsidRPr="00B3790B">
        <w:rPr>
          <w:rFonts w:ascii="Times New Roman" w:hAnsi="Times New Roman" w:cs="Times New Roman"/>
        </w:rPr>
        <w:t>Gennep’s</w:t>
      </w:r>
      <w:proofErr w:type="spellEnd"/>
      <w:r w:rsidRPr="00B3790B">
        <w:rPr>
          <w:rFonts w:ascii="Times New Roman" w:hAnsi="Times New Roman" w:cs="Times New Roman"/>
        </w:rPr>
        <w:t xml:space="preserve"> (19</w:t>
      </w:r>
      <w:r w:rsidR="00030477" w:rsidRPr="00B3790B">
        <w:rPr>
          <w:rFonts w:ascii="Times New Roman" w:hAnsi="Times New Roman" w:cs="Times New Roman"/>
        </w:rPr>
        <w:t>6</w:t>
      </w:r>
      <w:r w:rsidRPr="00B3790B">
        <w:rPr>
          <w:rFonts w:ascii="Times New Roman" w:hAnsi="Times New Roman" w:cs="Times New Roman"/>
        </w:rPr>
        <w:t>0) threefold structure, there</w:t>
      </w:r>
      <w:r w:rsidR="0055517D" w:rsidRPr="00B3790B">
        <w:rPr>
          <w:rFonts w:ascii="Times New Roman" w:hAnsi="Times New Roman" w:cs="Times New Roman"/>
        </w:rPr>
        <w:t xml:space="preserve"> is a transition within the ‘liminal’ stage. </w:t>
      </w:r>
      <w:r w:rsidR="009454AE" w:rsidRPr="00B3790B">
        <w:rPr>
          <w:rFonts w:ascii="Times New Roman" w:hAnsi="Times New Roman" w:cs="Times New Roman"/>
        </w:rPr>
        <w:t xml:space="preserve">This middle stage, Van </w:t>
      </w:r>
      <w:proofErr w:type="spellStart"/>
      <w:r w:rsidR="009454AE" w:rsidRPr="00B3790B">
        <w:rPr>
          <w:rFonts w:ascii="Times New Roman" w:hAnsi="Times New Roman" w:cs="Times New Roman"/>
        </w:rPr>
        <w:t>Gennep</w:t>
      </w:r>
      <w:proofErr w:type="spellEnd"/>
      <w:r w:rsidR="009454AE" w:rsidRPr="00B3790B">
        <w:rPr>
          <w:rFonts w:ascii="Times New Roman" w:hAnsi="Times New Roman" w:cs="Times New Roman"/>
        </w:rPr>
        <w:t xml:space="preserve"> argues is </w:t>
      </w:r>
      <w:r w:rsidR="00503DEB" w:rsidRPr="00B3790B">
        <w:rPr>
          <w:rFonts w:ascii="Times New Roman" w:hAnsi="Times New Roman" w:cs="Times New Roman"/>
        </w:rPr>
        <w:t xml:space="preserve">‘neither one thing nor the other’ (Bowie, </w:t>
      </w:r>
      <w:r w:rsidR="00252475" w:rsidRPr="00B3790B">
        <w:rPr>
          <w:rFonts w:ascii="Times New Roman" w:hAnsi="Times New Roman" w:cs="Times New Roman"/>
        </w:rPr>
        <w:t xml:space="preserve">2006, p.139). </w:t>
      </w:r>
      <w:r w:rsidR="00016C8A" w:rsidRPr="00B3790B">
        <w:rPr>
          <w:rFonts w:ascii="Times New Roman" w:hAnsi="Times New Roman" w:cs="Times New Roman"/>
        </w:rPr>
        <w:t xml:space="preserve">Within the liminal, structure no longer applies as </w:t>
      </w:r>
      <w:r w:rsidR="00A62737" w:rsidRPr="00B3790B">
        <w:rPr>
          <w:rFonts w:ascii="Times New Roman" w:hAnsi="Times New Roman" w:cs="Times New Roman"/>
        </w:rPr>
        <w:t xml:space="preserve">the individual or group has separated from what was known previously. </w:t>
      </w:r>
      <w:r w:rsidR="009F2086" w:rsidRPr="00B3790B">
        <w:rPr>
          <w:rFonts w:ascii="Times New Roman" w:hAnsi="Times New Roman" w:cs="Times New Roman"/>
        </w:rPr>
        <w:t>T</w:t>
      </w:r>
      <w:r w:rsidR="007C25DE" w:rsidRPr="00B3790B">
        <w:rPr>
          <w:rFonts w:ascii="Times New Roman" w:hAnsi="Times New Roman" w:cs="Times New Roman"/>
        </w:rPr>
        <w:t>urner defines this phase as ‘betwixt and between’ (</w:t>
      </w:r>
      <w:r w:rsidR="00030477" w:rsidRPr="00B3790B">
        <w:rPr>
          <w:rFonts w:ascii="Times New Roman" w:hAnsi="Times New Roman" w:cs="Times New Roman"/>
        </w:rPr>
        <w:t xml:space="preserve">Turner, 1969) and focused </w:t>
      </w:r>
      <w:r w:rsidR="00055DC6" w:rsidRPr="00B3790B">
        <w:rPr>
          <w:rFonts w:ascii="Times New Roman" w:hAnsi="Times New Roman" w:cs="Times New Roman"/>
        </w:rPr>
        <w:t xml:space="preserve">heavily on this stage which </w:t>
      </w:r>
      <w:r w:rsidR="0044004B" w:rsidRPr="00B3790B">
        <w:rPr>
          <w:rFonts w:ascii="Times New Roman" w:hAnsi="Times New Roman" w:cs="Times New Roman"/>
        </w:rPr>
        <w:t xml:space="preserve">birthed liminality as a theory. </w:t>
      </w:r>
      <w:r w:rsidR="009A58CA" w:rsidRPr="00B3790B">
        <w:rPr>
          <w:rFonts w:ascii="Times New Roman" w:hAnsi="Times New Roman" w:cs="Times New Roman"/>
        </w:rPr>
        <w:t xml:space="preserve">To find oneself within the liminal means to </w:t>
      </w:r>
      <w:r w:rsidR="00FF0FD5" w:rsidRPr="00B3790B">
        <w:rPr>
          <w:rFonts w:ascii="Times New Roman" w:hAnsi="Times New Roman" w:cs="Times New Roman"/>
        </w:rPr>
        <w:t xml:space="preserve">be suspended in a temporary </w:t>
      </w:r>
      <w:r w:rsidR="00254055" w:rsidRPr="00B3790B">
        <w:rPr>
          <w:rFonts w:ascii="Times New Roman" w:hAnsi="Times New Roman" w:cs="Times New Roman"/>
        </w:rPr>
        <w:t xml:space="preserve">‘place’ where the norm has separated </w:t>
      </w:r>
      <w:r w:rsidR="00CB0FE0" w:rsidRPr="00B3790B">
        <w:rPr>
          <w:rFonts w:ascii="Times New Roman" w:hAnsi="Times New Roman" w:cs="Times New Roman"/>
        </w:rPr>
        <w:t>and there is a movement and transition</w:t>
      </w:r>
      <w:r w:rsidR="002E2952" w:rsidRPr="00B3790B">
        <w:rPr>
          <w:rFonts w:ascii="Times New Roman" w:hAnsi="Times New Roman" w:cs="Times New Roman"/>
        </w:rPr>
        <w:t xml:space="preserve"> on </w:t>
      </w:r>
      <w:r w:rsidR="009A7EF6" w:rsidRPr="00B3790B">
        <w:rPr>
          <w:rFonts w:ascii="Times New Roman" w:hAnsi="Times New Roman" w:cs="Times New Roman"/>
        </w:rPr>
        <w:t>a personal individual level.</w:t>
      </w:r>
      <w:r w:rsidR="00CB0FE0" w:rsidRPr="00B3790B">
        <w:rPr>
          <w:rFonts w:ascii="Times New Roman" w:hAnsi="Times New Roman" w:cs="Times New Roman"/>
        </w:rPr>
        <w:t xml:space="preserve"> </w:t>
      </w:r>
      <w:r w:rsidR="00295B89" w:rsidRPr="00B3790B">
        <w:rPr>
          <w:rFonts w:ascii="Times New Roman" w:hAnsi="Times New Roman" w:cs="Times New Roman"/>
        </w:rPr>
        <w:t>This middle stage is vital to move into an</w:t>
      </w:r>
      <w:r w:rsidR="00CB0FE0" w:rsidRPr="00B3790B">
        <w:rPr>
          <w:rFonts w:ascii="Times New Roman" w:hAnsi="Times New Roman" w:cs="Times New Roman"/>
        </w:rPr>
        <w:t xml:space="preserve"> </w:t>
      </w:r>
      <w:r w:rsidR="00F875D8" w:rsidRPr="00B3790B">
        <w:rPr>
          <w:rFonts w:ascii="Times New Roman" w:hAnsi="Times New Roman" w:cs="Times New Roman"/>
        </w:rPr>
        <w:t xml:space="preserve">incorporation </w:t>
      </w:r>
      <w:r w:rsidR="0052317C" w:rsidRPr="00B3790B">
        <w:rPr>
          <w:rFonts w:ascii="Times New Roman" w:hAnsi="Times New Roman" w:cs="Times New Roman"/>
        </w:rPr>
        <w:t xml:space="preserve">of a new knowledge found within the liminal (Van </w:t>
      </w:r>
      <w:proofErr w:type="spellStart"/>
      <w:r w:rsidR="0052317C" w:rsidRPr="00B3790B">
        <w:rPr>
          <w:rFonts w:ascii="Times New Roman" w:hAnsi="Times New Roman" w:cs="Times New Roman"/>
        </w:rPr>
        <w:t>Gennep</w:t>
      </w:r>
      <w:proofErr w:type="spellEnd"/>
      <w:r w:rsidR="0052317C" w:rsidRPr="00B3790B">
        <w:rPr>
          <w:rFonts w:ascii="Times New Roman" w:hAnsi="Times New Roman" w:cs="Times New Roman"/>
        </w:rPr>
        <w:t xml:space="preserve">, 1960). </w:t>
      </w:r>
      <w:r w:rsidR="005573BF" w:rsidRPr="00B3790B">
        <w:rPr>
          <w:rFonts w:ascii="Times New Roman" w:hAnsi="Times New Roman" w:cs="Times New Roman"/>
        </w:rPr>
        <w:t xml:space="preserve">I argue that the practice of </w:t>
      </w:r>
      <w:r w:rsidR="00857F15" w:rsidRPr="00B3790B">
        <w:rPr>
          <w:rFonts w:ascii="Times New Roman" w:hAnsi="Times New Roman" w:cs="Times New Roman"/>
        </w:rPr>
        <w:t xml:space="preserve">daily </w:t>
      </w:r>
      <w:r w:rsidR="005573BF" w:rsidRPr="00B3790B">
        <w:rPr>
          <w:rFonts w:ascii="Times New Roman" w:hAnsi="Times New Roman" w:cs="Times New Roman"/>
        </w:rPr>
        <w:t>meditation creates a</w:t>
      </w:r>
      <w:r w:rsidR="00857F15" w:rsidRPr="00B3790B">
        <w:rPr>
          <w:rFonts w:ascii="Times New Roman" w:hAnsi="Times New Roman" w:cs="Times New Roman"/>
        </w:rPr>
        <w:t>n opportunity for a daily liminal space</w:t>
      </w:r>
      <w:r w:rsidR="00F41406" w:rsidRPr="00B3790B">
        <w:rPr>
          <w:rFonts w:ascii="Times New Roman" w:hAnsi="Times New Roman" w:cs="Times New Roman"/>
        </w:rPr>
        <w:t xml:space="preserve">. </w:t>
      </w:r>
    </w:p>
    <w:p w14:paraId="25C03836" w14:textId="77777777" w:rsidR="00061C8C" w:rsidRDefault="00061C8C" w:rsidP="00B3790B">
      <w:pPr>
        <w:pStyle w:val="Heading2"/>
        <w:spacing w:line="360" w:lineRule="auto"/>
        <w:rPr>
          <w:rFonts w:ascii="Times New Roman" w:hAnsi="Times New Roman" w:cs="Times New Roman"/>
          <w:sz w:val="24"/>
          <w:szCs w:val="24"/>
        </w:rPr>
      </w:pPr>
    </w:p>
    <w:p w14:paraId="51C93EFD" w14:textId="7827B10D" w:rsidR="00FB6CE8" w:rsidRPr="00B3790B" w:rsidRDefault="00FB6CE8" w:rsidP="00B3790B">
      <w:pPr>
        <w:pStyle w:val="Heading2"/>
        <w:spacing w:line="360" w:lineRule="auto"/>
        <w:rPr>
          <w:rFonts w:ascii="Times New Roman" w:hAnsi="Times New Roman" w:cs="Times New Roman"/>
          <w:sz w:val="24"/>
          <w:szCs w:val="24"/>
        </w:rPr>
      </w:pPr>
      <w:bookmarkStart w:id="56" w:name="_Toc40443287"/>
      <w:bookmarkStart w:id="57" w:name="_Toc40443454"/>
      <w:bookmarkStart w:id="58" w:name="_Toc40443566"/>
      <w:r w:rsidRPr="00B3790B">
        <w:rPr>
          <w:rFonts w:ascii="Times New Roman" w:hAnsi="Times New Roman" w:cs="Times New Roman"/>
          <w:sz w:val="24"/>
          <w:szCs w:val="24"/>
        </w:rPr>
        <w:t>Experiencing meditation:</w:t>
      </w:r>
      <w:bookmarkEnd w:id="56"/>
      <w:bookmarkEnd w:id="57"/>
      <w:bookmarkEnd w:id="58"/>
    </w:p>
    <w:p w14:paraId="4AF7C9AE" w14:textId="77777777" w:rsidR="00DF63D9" w:rsidRDefault="00DF63D9" w:rsidP="00B3790B">
      <w:pPr>
        <w:spacing w:line="360" w:lineRule="auto"/>
        <w:rPr>
          <w:rFonts w:ascii="Times New Roman" w:hAnsi="Times New Roman" w:cs="Times New Roman"/>
        </w:rPr>
      </w:pPr>
    </w:p>
    <w:p w14:paraId="5D3CDD58" w14:textId="4C96A9AA" w:rsidR="008225BA" w:rsidRPr="00B3790B" w:rsidRDefault="00012C87" w:rsidP="00B3790B">
      <w:pPr>
        <w:spacing w:line="360" w:lineRule="auto"/>
        <w:rPr>
          <w:rFonts w:ascii="Times New Roman" w:hAnsi="Times New Roman" w:cs="Times New Roman"/>
        </w:rPr>
      </w:pPr>
      <w:r w:rsidRPr="00B3790B">
        <w:rPr>
          <w:rFonts w:ascii="Times New Roman" w:hAnsi="Times New Roman" w:cs="Times New Roman"/>
        </w:rPr>
        <w:t xml:space="preserve">Each day, during meditation sessions, the chime of the bell symbolised </w:t>
      </w:r>
      <w:r w:rsidR="004863F4" w:rsidRPr="00B3790B">
        <w:rPr>
          <w:rFonts w:ascii="Times New Roman" w:hAnsi="Times New Roman" w:cs="Times New Roman"/>
        </w:rPr>
        <w:t xml:space="preserve">the separation within my mind from </w:t>
      </w:r>
      <w:r w:rsidR="000A5A09" w:rsidRPr="00B3790B">
        <w:rPr>
          <w:rFonts w:ascii="Times New Roman" w:hAnsi="Times New Roman" w:cs="Times New Roman"/>
        </w:rPr>
        <w:t xml:space="preserve">the structured patterns of my own thought. </w:t>
      </w:r>
      <w:r w:rsidR="00CB7659" w:rsidRPr="00B3790B">
        <w:rPr>
          <w:rFonts w:ascii="Times New Roman" w:hAnsi="Times New Roman" w:cs="Times New Roman"/>
        </w:rPr>
        <w:t xml:space="preserve">As my mind settled, and I found </w:t>
      </w:r>
      <w:r w:rsidR="003B7315" w:rsidRPr="00B3790B">
        <w:rPr>
          <w:rFonts w:ascii="Times New Roman" w:hAnsi="Times New Roman" w:cs="Times New Roman"/>
        </w:rPr>
        <w:t xml:space="preserve">myself </w:t>
      </w:r>
      <w:r w:rsidR="00F50125" w:rsidRPr="00B3790B">
        <w:rPr>
          <w:rFonts w:ascii="Times New Roman" w:hAnsi="Times New Roman" w:cs="Times New Roman"/>
        </w:rPr>
        <w:t>falling further into a meditative state</w:t>
      </w:r>
      <w:r w:rsidR="00863263" w:rsidRPr="00B3790B">
        <w:rPr>
          <w:rFonts w:ascii="Times New Roman" w:hAnsi="Times New Roman" w:cs="Times New Roman"/>
        </w:rPr>
        <w:t xml:space="preserve">, I would transition, I argue, into a liminal space. </w:t>
      </w:r>
      <w:r w:rsidR="006225C3" w:rsidRPr="00B3790B">
        <w:rPr>
          <w:rFonts w:ascii="Times New Roman" w:hAnsi="Times New Roman" w:cs="Times New Roman"/>
        </w:rPr>
        <w:t xml:space="preserve">From the beginning of the retreat, I had little </w:t>
      </w:r>
      <w:r w:rsidR="00413A13" w:rsidRPr="00B3790B">
        <w:rPr>
          <w:rFonts w:ascii="Times New Roman" w:hAnsi="Times New Roman" w:cs="Times New Roman"/>
        </w:rPr>
        <w:t>meditation experience. I had for a few years practised breathing techniques</w:t>
      </w:r>
      <w:r w:rsidR="007E47C6" w:rsidRPr="00B3790B">
        <w:rPr>
          <w:rFonts w:ascii="Times New Roman" w:hAnsi="Times New Roman" w:cs="Times New Roman"/>
        </w:rPr>
        <w:t>,</w:t>
      </w:r>
      <w:r w:rsidR="00413A13" w:rsidRPr="00B3790B">
        <w:rPr>
          <w:rFonts w:ascii="Times New Roman" w:hAnsi="Times New Roman" w:cs="Times New Roman"/>
        </w:rPr>
        <w:t xml:space="preserve"> </w:t>
      </w:r>
      <w:r w:rsidR="005B7FC6" w:rsidRPr="00B3790B">
        <w:rPr>
          <w:rFonts w:ascii="Times New Roman" w:hAnsi="Times New Roman" w:cs="Times New Roman"/>
        </w:rPr>
        <w:t>as a form of stress relief</w:t>
      </w:r>
      <w:r w:rsidR="007E47C6" w:rsidRPr="00B3790B">
        <w:rPr>
          <w:rFonts w:ascii="Times New Roman" w:hAnsi="Times New Roman" w:cs="Times New Roman"/>
        </w:rPr>
        <w:t xml:space="preserve">, </w:t>
      </w:r>
      <w:r w:rsidR="00413A13" w:rsidRPr="00B3790B">
        <w:rPr>
          <w:rFonts w:ascii="Times New Roman" w:hAnsi="Times New Roman" w:cs="Times New Roman"/>
        </w:rPr>
        <w:t xml:space="preserve">which </w:t>
      </w:r>
      <w:r w:rsidR="0007380A" w:rsidRPr="00B3790B">
        <w:rPr>
          <w:rFonts w:ascii="Times New Roman" w:hAnsi="Times New Roman" w:cs="Times New Roman"/>
        </w:rPr>
        <w:t xml:space="preserve">resembled the heavy breathing that </w:t>
      </w:r>
      <w:r w:rsidR="00240B74" w:rsidRPr="00B3790B">
        <w:rPr>
          <w:rFonts w:ascii="Times New Roman" w:hAnsi="Times New Roman" w:cs="Times New Roman"/>
        </w:rPr>
        <w:t>many do when settling into meditation</w:t>
      </w:r>
      <w:r w:rsidR="00C069C6" w:rsidRPr="00B3790B">
        <w:rPr>
          <w:rFonts w:ascii="Times New Roman" w:hAnsi="Times New Roman" w:cs="Times New Roman"/>
        </w:rPr>
        <w:t>,</w:t>
      </w:r>
      <w:r w:rsidR="007E47C6" w:rsidRPr="00B3790B">
        <w:rPr>
          <w:rFonts w:ascii="Times New Roman" w:hAnsi="Times New Roman" w:cs="Times New Roman"/>
        </w:rPr>
        <w:t xml:space="preserve"> without in fact practising meditation itself. </w:t>
      </w:r>
      <w:r w:rsidR="00996371" w:rsidRPr="00B3790B">
        <w:rPr>
          <w:rFonts w:ascii="Times New Roman" w:hAnsi="Times New Roman" w:cs="Times New Roman"/>
        </w:rPr>
        <w:t>When I joined in on the first meditation session of the retreat, I didn’t know what to expect. To begin with, I did</w:t>
      </w:r>
      <w:r w:rsidR="006024EC" w:rsidRPr="00B3790B">
        <w:rPr>
          <w:rFonts w:ascii="Times New Roman" w:hAnsi="Times New Roman" w:cs="Times New Roman"/>
        </w:rPr>
        <w:t xml:space="preserve">n’t know what posture to have. </w:t>
      </w:r>
      <w:r w:rsidR="00F64CBF" w:rsidRPr="00B3790B">
        <w:rPr>
          <w:rFonts w:ascii="Times New Roman" w:hAnsi="Times New Roman" w:cs="Times New Roman"/>
        </w:rPr>
        <w:t xml:space="preserve">The other members, who mostly already practised daily meditation, had brought their own </w:t>
      </w:r>
      <w:r w:rsidR="00410E1A" w:rsidRPr="00B3790B">
        <w:rPr>
          <w:rFonts w:ascii="Times New Roman" w:hAnsi="Times New Roman" w:cs="Times New Roman"/>
        </w:rPr>
        <w:t>stools and cushions and seemed to have their own personalised positions. I sat, cross-legged, on the hard wood floor</w:t>
      </w:r>
      <w:r w:rsidR="00F52AB8" w:rsidRPr="00B3790B">
        <w:rPr>
          <w:rFonts w:ascii="Times New Roman" w:hAnsi="Times New Roman" w:cs="Times New Roman"/>
        </w:rPr>
        <w:t xml:space="preserve"> which I soon found to be completely ineffective as </w:t>
      </w:r>
      <w:r w:rsidR="00C332AF" w:rsidRPr="00B3790B">
        <w:rPr>
          <w:rFonts w:ascii="Times New Roman" w:hAnsi="Times New Roman" w:cs="Times New Roman"/>
        </w:rPr>
        <w:t xml:space="preserve">my mind became </w:t>
      </w:r>
      <w:r w:rsidR="00E07EAD" w:rsidRPr="00B3790B">
        <w:rPr>
          <w:rFonts w:ascii="Times New Roman" w:hAnsi="Times New Roman" w:cs="Times New Roman"/>
        </w:rPr>
        <w:t>preoccupied with</w:t>
      </w:r>
      <w:r w:rsidR="00C332AF" w:rsidRPr="00B3790B">
        <w:rPr>
          <w:rFonts w:ascii="Times New Roman" w:hAnsi="Times New Roman" w:cs="Times New Roman"/>
        </w:rPr>
        <w:t xml:space="preserve"> the painful </w:t>
      </w:r>
      <w:r w:rsidR="00695482" w:rsidRPr="00B3790B">
        <w:rPr>
          <w:rFonts w:ascii="Times New Roman" w:hAnsi="Times New Roman" w:cs="Times New Roman"/>
        </w:rPr>
        <w:t>cramp</w:t>
      </w:r>
      <w:r w:rsidR="00E07EAD" w:rsidRPr="00B3790B">
        <w:rPr>
          <w:rFonts w:ascii="Times New Roman" w:hAnsi="Times New Roman" w:cs="Times New Roman"/>
        </w:rPr>
        <w:t>s</w:t>
      </w:r>
      <w:r w:rsidR="00C332AF" w:rsidRPr="00B3790B">
        <w:rPr>
          <w:rFonts w:ascii="Times New Roman" w:hAnsi="Times New Roman" w:cs="Times New Roman"/>
        </w:rPr>
        <w:t xml:space="preserve"> I was enduring within my legs</w:t>
      </w:r>
      <w:r w:rsidR="00E07EAD" w:rsidRPr="00B3790B">
        <w:rPr>
          <w:rFonts w:ascii="Times New Roman" w:hAnsi="Times New Roman" w:cs="Times New Roman"/>
        </w:rPr>
        <w:t xml:space="preserve">. </w:t>
      </w:r>
      <w:r w:rsidR="00516B72" w:rsidRPr="00B3790B">
        <w:rPr>
          <w:rFonts w:ascii="Times New Roman" w:hAnsi="Times New Roman" w:cs="Times New Roman"/>
        </w:rPr>
        <w:t>By the time the next session</w:t>
      </w:r>
      <w:r w:rsidR="00FB12B8" w:rsidRPr="00B3790B">
        <w:rPr>
          <w:rFonts w:ascii="Times New Roman" w:hAnsi="Times New Roman" w:cs="Times New Roman"/>
        </w:rPr>
        <w:t xml:space="preserve"> started</w:t>
      </w:r>
      <w:r w:rsidR="00516B72" w:rsidRPr="00B3790B">
        <w:rPr>
          <w:rFonts w:ascii="Times New Roman" w:hAnsi="Times New Roman" w:cs="Times New Roman"/>
        </w:rPr>
        <w:t>, one of the retreat leaders</w:t>
      </w:r>
      <w:r w:rsidR="002A08A0" w:rsidRPr="00B3790B">
        <w:rPr>
          <w:rFonts w:ascii="Times New Roman" w:hAnsi="Times New Roman" w:cs="Times New Roman"/>
        </w:rPr>
        <w:t xml:space="preserve"> lent</w:t>
      </w:r>
      <w:r w:rsidR="00516B72" w:rsidRPr="00B3790B">
        <w:rPr>
          <w:rFonts w:ascii="Times New Roman" w:hAnsi="Times New Roman" w:cs="Times New Roman"/>
        </w:rPr>
        <w:t xml:space="preserve"> me a </w:t>
      </w:r>
      <w:r w:rsidR="00695482" w:rsidRPr="00B3790B">
        <w:rPr>
          <w:rFonts w:ascii="Times New Roman" w:hAnsi="Times New Roman" w:cs="Times New Roman"/>
        </w:rPr>
        <w:t>meditation stool and taught me how to position myself</w:t>
      </w:r>
      <w:r w:rsidR="00D6546F" w:rsidRPr="00B3790B">
        <w:rPr>
          <w:rFonts w:ascii="Times New Roman" w:hAnsi="Times New Roman" w:cs="Times New Roman"/>
        </w:rPr>
        <w:t xml:space="preserve">. </w:t>
      </w:r>
      <w:r w:rsidR="00373F7E" w:rsidRPr="00B3790B">
        <w:rPr>
          <w:rFonts w:ascii="Times New Roman" w:hAnsi="Times New Roman" w:cs="Times New Roman"/>
        </w:rPr>
        <w:t xml:space="preserve">Although </w:t>
      </w:r>
      <w:r w:rsidR="00532D12" w:rsidRPr="00B3790B">
        <w:rPr>
          <w:rFonts w:ascii="Times New Roman" w:hAnsi="Times New Roman" w:cs="Times New Roman"/>
        </w:rPr>
        <w:t xml:space="preserve">the first session </w:t>
      </w:r>
      <w:r w:rsidR="003C237E" w:rsidRPr="00B3790B">
        <w:rPr>
          <w:rFonts w:ascii="Times New Roman" w:hAnsi="Times New Roman" w:cs="Times New Roman"/>
        </w:rPr>
        <w:t xml:space="preserve">seemed almost wasted for me as I could not truly meditate, </w:t>
      </w:r>
      <w:r w:rsidR="00B42863" w:rsidRPr="00B3790B">
        <w:rPr>
          <w:rFonts w:ascii="Times New Roman" w:hAnsi="Times New Roman" w:cs="Times New Roman"/>
        </w:rPr>
        <w:t>I began to find myself becoming more aware of my body as a result</w:t>
      </w:r>
      <w:r w:rsidR="00F67231" w:rsidRPr="00B3790B">
        <w:rPr>
          <w:rFonts w:ascii="Times New Roman" w:hAnsi="Times New Roman" w:cs="Times New Roman"/>
        </w:rPr>
        <w:t xml:space="preserve">. </w:t>
      </w:r>
    </w:p>
    <w:p w14:paraId="578DA502" w14:textId="77777777" w:rsidR="008225BA" w:rsidRPr="00B3790B" w:rsidRDefault="008225BA" w:rsidP="00B3790B">
      <w:pPr>
        <w:spacing w:line="360" w:lineRule="auto"/>
        <w:rPr>
          <w:rFonts w:ascii="Times New Roman" w:hAnsi="Times New Roman" w:cs="Times New Roman"/>
        </w:rPr>
      </w:pPr>
    </w:p>
    <w:p w14:paraId="1A6AD489" w14:textId="29F59AE2" w:rsidR="00FB6CE8" w:rsidRPr="00B3790B" w:rsidRDefault="00202F05" w:rsidP="00B3790B">
      <w:pPr>
        <w:spacing w:line="360" w:lineRule="auto"/>
        <w:rPr>
          <w:rFonts w:ascii="Times New Roman" w:hAnsi="Times New Roman" w:cs="Times New Roman"/>
        </w:rPr>
      </w:pPr>
      <w:r w:rsidRPr="00B3790B">
        <w:rPr>
          <w:rFonts w:ascii="Times New Roman" w:hAnsi="Times New Roman" w:cs="Times New Roman"/>
        </w:rPr>
        <w:lastRenderedPageBreak/>
        <w:t xml:space="preserve">At the beginning of every session, I would strive to position myself properly as I would be concerned about body cramps. When the bell would chime, I followed the guidance carefully. I would </w:t>
      </w:r>
      <w:r w:rsidR="00D75BB4" w:rsidRPr="00B3790B">
        <w:rPr>
          <w:rFonts w:ascii="Times New Roman" w:hAnsi="Times New Roman" w:cs="Times New Roman"/>
        </w:rPr>
        <w:t>slow my breath, feel my body sink into the ground</w:t>
      </w:r>
      <w:r w:rsidR="00FD5E15" w:rsidRPr="00B3790B">
        <w:rPr>
          <w:rFonts w:ascii="Times New Roman" w:hAnsi="Times New Roman" w:cs="Times New Roman"/>
        </w:rPr>
        <w:t xml:space="preserve">, and </w:t>
      </w:r>
      <w:r w:rsidR="000F7509" w:rsidRPr="00B3790B">
        <w:rPr>
          <w:rFonts w:ascii="Times New Roman" w:hAnsi="Times New Roman" w:cs="Times New Roman"/>
        </w:rPr>
        <w:t>cleared my mind</w:t>
      </w:r>
      <w:r w:rsidR="00FE6BC3" w:rsidRPr="00B3790B">
        <w:rPr>
          <w:rFonts w:ascii="Times New Roman" w:hAnsi="Times New Roman" w:cs="Times New Roman"/>
        </w:rPr>
        <w:t xml:space="preserve"> as I </w:t>
      </w:r>
      <w:r w:rsidR="00C60379" w:rsidRPr="00B3790B">
        <w:rPr>
          <w:rFonts w:ascii="Times New Roman" w:hAnsi="Times New Roman" w:cs="Times New Roman"/>
        </w:rPr>
        <w:t>‘</w:t>
      </w:r>
      <w:r w:rsidR="00FE6BC3" w:rsidRPr="00B3790B">
        <w:rPr>
          <w:rFonts w:ascii="Times New Roman" w:hAnsi="Times New Roman" w:cs="Times New Roman"/>
        </w:rPr>
        <w:t>became present</w:t>
      </w:r>
      <w:r w:rsidR="00C60379" w:rsidRPr="00B3790B">
        <w:rPr>
          <w:rFonts w:ascii="Times New Roman" w:hAnsi="Times New Roman" w:cs="Times New Roman"/>
        </w:rPr>
        <w:t>’</w:t>
      </w:r>
      <w:r w:rsidR="00FE6BC3" w:rsidRPr="00B3790B">
        <w:rPr>
          <w:rFonts w:ascii="Times New Roman" w:hAnsi="Times New Roman" w:cs="Times New Roman"/>
        </w:rPr>
        <w:t xml:space="preserve">. I would allow myself </w:t>
      </w:r>
      <w:r w:rsidR="0063249F" w:rsidRPr="00B3790B">
        <w:rPr>
          <w:rFonts w:ascii="Times New Roman" w:hAnsi="Times New Roman" w:cs="Times New Roman"/>
        </w:rPr>
        <w:t xml:space="preserve">to simply ‘be’ </w:t>
      </w:r>
      <w:r w:rsidR="00593C95" w:rsidRPr="00B3790B">
        <w:rPr>
          <w:rFonts w:ascii="Times New Roman" w:hAnsi="Times New Roman" w:cs="Times New Roman"/>
        </w:rPr>
        <w:t xml:space="preserve">and no longer felt </w:t>
      </w:r>
      <w:r w:rsidR="00CA2C7C" w:rsidRPr="00B3790B">
        <w:rPr>
          <w:rFonts w:ascii="Times New Roman" w:hAnsi="Times New Roman" w:cs="Times New Roman"/>
        </w:rPr>
        <w:t>restricted</w:t>
      </w:r>
      <w:r w:rsidR="00593C95" w:rsidRPr="00B3790B">
        <w:rPr>
          <w:rFonts w:ascii="Times New Roman" w:hAnsi="Times New Roman" w:cs="Times New Roman"/>
        </w:rPr>
        <w:t xml:space="preserve"> with </w:t>
      </w:r>
      <w:r w:rsidR="003310A4" w:rsidRPr="00B3790B">
        <w:rPr>
          <w:rFonts w:ascii="Times New Roman" w:hAnsi="Times New Roman" w:cs="Times New Roman"/>
        </w:rPr>
        <w:t xml:space="preserve">the overthinking of my every day. </w:t>
      </w:r>
      <w:r w:rsidR="00970D07" w:rsidRPr="00B3790B">
        <w:rPr>
          <w:rFonts w:ascii="Times New Roman" w:hAnsi="Times New Roman" w:cs="Times New Roman"/>
        </w:rPr>
        <w:t>I felt</w:t>
      </w:r>
      <w:r w:rsidR="00D9292D" w:rsidRPr="00B3790B">
        <w:rPr>
          <w:rFonts w:ascii="Times New Roman" w:hAnsi="Times New Roman" w:cs="Times New Roman"/>
        </w:rPr>
        <w:t xml:space="preserve"> an enhanced inter-connectedness between my mind and body</w:t>
      </w:r>
      <w:r w:rsidR="009E65B0" w:rsidRPr="00B3790B">
        <w:rPr>
          <w:rFonts w:ascii="Times New Roman" w:hAnsi="Times New Roman" w:cs="Times New Roman"/>
        </w:rPr>
        <w:t xml:space="preserve">. I became more away of my legs and feet as </w:t>
      </w:r>
      <w:r w:rsidR="00F06B0A" w:rsidRPr="00B3790B">
        <w:rPr>
          <w:rFonts w:ascii="Times New Roman" w:hAnsi="Times New Roman" w:cs="Times New Roman"/>
        </w:rPr>
        <w:t xml:space="preserve">I would feel </w:t>
      </w:r>
      <w:r w:rsidR="00DC553F" w:rsidRPr="00B3790B">
        <w:rPr>
          <w:rFonts w:ascii="Times New Roman" w:hAnsi="Times New Roman" w:cs="Times New Roman"/>
        </w:rPr>
        <w:t xml:space="preserve">the </w:t>
      </w:r>
      <w:r w:rsidR="00F06B0A" w:rsidRPr="00B3790B">
        <w:rPr>
          <w:rFonts w:ascii="Times New Roman" w:hAnsi="Times New Roman" w:cs="Times New Roman"/>
        </w:rPr>
        <w:t>ground</w:t>
      </w:r>
      <w:r w:rsidR="00DC553F" w:rsidRPr="00B3790B">
        <w:rPr>
          <w:rFonts w:ascii="Times New Roman" w:hAnsi="Times New Roman" w:cs="Times New Roman"/>
        </w:rPr>
        <w:t xml:space="preserve"> beneath me</w:t>
      </w:r>
      <w:r w:rsidR="009F3E4E" w:rsidRPr="00B3790B">
        <w:rPr>
          <w:rFonts w:ascii="Times New Roman" w:hAnsi="Times New Roman" w:cs="Times New Roman"/>
        </w:rPr>
        <w:t xml:space="preserve">. </w:t>
      </w:r>
      <w:r w:rsidR="006863BC" w:rsidRPr="00B3790B">
        <w:rPr>
          <w:rFonts w:ascii="Times New Roman" w:hAnsi="Times New Roman" w:cs="Times New Roman"/>
        </w:rPr>
        <w:t xml:space="preserve">As I closed my eyes, I </w:t>
      </w:r>
      <w:r w:rsidR="00DC553F" w:rsidRPr="00B3790B">
        <w:rPr>
          <w:rFonts w:ascii="Times New Roman" w:hAnsi="Times New Roman" w:cs="Times New Roman"/>
        </w:rPr>
        <w:t xml:space="preserve">was </w:t>
      </w:r>
      <w:r w:rsidR="006863BC" w:rsidRPr="00B3790B">
        <w:rPr>
          <w:rFonts w:ascii="Times New Roman" w:hAnsi="Times New Roman" w:cs="Times New Roman"/>
        </w:rPr>
        <w:t>no longer conc</w:t>
      </w:r>
      <w:r w:rsidR="00FF77B6" w:rsidRPr="00B3790B">
        <w:rPr>
          <w:rFonts w:ascii="Times New Roman" w:hAnsi="Times New Roman" w:cs="Times New Roman"/>
        </w:rPr>
        <w:t xml:space="preserve">erned of my surroundings but more aware of it within myself. </w:t>
      </w:r>
      <w:r w:rsidR="00D815B6" w:rsidRPr="00B3790B">
        <w:rPr>
          <w:rFonts w:ascii="Times New Roman" w:hAnsi="Times New Roman" w:cs="Times New Roman"/>
        </w:rPr>
        <w:t xml:space="preserve">I would notice the draft in the room or the birds chirping outside which </w:t>
      </w:r>
      <w:r w:rsidR="00193F6F" w:rsidRPr="00B3790B">
        <w:rPr>
          <w:rFonts w:ascii="Times New Roman" w:hAnsi="Times New Roman" w:cs="Times New Roman"/>
        </w:rPr>
        <w:t xml:space="preserve">wouldn’t occur to me or be as loud to me </w:t>
      </w:r>
      <w:r w:rsidR="00571CF1" w:rsidRPr="00B3790B">
        <w:rPr>
          <w:rFonts w:ascii="Times New Roman" w:hAnsi="Times New Roman" w:cs="Times New Roman"/>
        </w:rPr>
        <w:t>outside of our meditation sessions</w:t>
      </w:r>
      <w:r w:rsidR="00193F6F" w:rsidRPr="00B3790B">
        <w:rPr>
          <w:rFonts w:ascii="Times New Roman" w:hAnsi="Times New Roman" w:cs="Times New Roman"/>
        </w:rPr>
        <w:t xml:space="preserve">. </w:t>
      </w:r>
      <w:r w:rsidR="00E45E89" w:rsidRPr="00B3790B">
        <w:rPr>
          <w:rFonts w:ascii="Times New Roman" w:hAnsi="Times New Roman" w:cs="Times New Roman"/>
        </w:rPr>
        <w:t xml:space="preserve">My understanding of my body changed as well. </w:t>
      </w:r>
      <w:r w:rsidR="00C009AB" w:rsidRPr="00B3790B">
        <w:rPr>
          <w:rFonts w:ascii="Times New Roman" w:hAnsi="Times New Roman" w:cs="Times New Roman"/>
        </w:rPr>
        <w:t xml:space="preserve">I found myself </w:t>
      </w:r>
      <w:r w:rsidR="000510C8" w:rsidRPr="00B3790B">
        <w:rPr>
          <w:rFonts w:ascii="Times New Roman" w:hAnsi="Times New Roman" w:cs="Times New Roman"/>
        </w:rPr>
        <w:t>fixating on the use of my breath.</w:t>
      </w:r>
      <w:r w:rsidR="00132B96" w:rsidRPr="00B3790B">
        <w:rPr>
          <w:rFonts w:ascii="Times New Roman" w:hAnsi="Times New Roman" w:cs="Times New Roman"/>
        </w:rPr>
        <w:t xml:space="preserve"> </w:t>
      </w:r>
      <w:r w:rsidR="00C17DD1" w:rsidRPr="00B3790B">
        <w:rPr>
          <w:rFonts w:ascii="Times New Roman" w:hAnsi="Times New Roman" w:cs="Times New Roman"/>
        </w:rPr>
        <w:t xml:space="preserve">My relationship and perspective of </w:t>
      </w:r>
      <w:r w:rsidR="00151CC3" w:rsidRPr="00B3790B">
        <w:rPr>
          <w:rFonts w:ascii="Times New Roman" w:hAnsi="Times New Roman" w:cs="Times New Roman"/>
        </w:rPr>
        <w:t xml:space="preserve">my body’s breathing had </w:t>
      </w:r>
      <w:r w:rsidR="002749D1">
        <w:rPr>
          <w:rFonts w:ascii="Times New Roman" w:hAnsi="Times New Roman" w:cs="Times New Roman"/>
        </w:rPr>
        <w:t>changed</w:t>
      </w:r>
      <w:r w:rsidR="00151CC3" w:rsidRPr="00B3790B">
        <w:rPr>
          <w:rFonts w:ascii="Times New Roman" w:hAnsi="Times New Roman" w:cs="Times New Roman"/>
        </w:rPr>
        <w:t xml:space="preserve">. </w:t>
      </w:r>
      <w:r w:rsidR="00BB7B5F" w:rsidRPr="00B3790B">
        <w:rPr>
          <w:rFonts w:ascii="Times New Roman" w:hAnsi="Times New Roman" w:cs="Times New Roman"/>
        </w:rPr>
        <w:t>The meditation leaders would often guide us to think about the oxygen we were inhaling</w:t>
      </w:r>
      <w:r w:rsidR="00D302FF" w:rsidRPr="00B3790B">
        <w:rPr>
          <w:rFonts w:ascii="Times New Roman" w:hAnsi="Times New Roman" w:cs="Times New Roman"/>
        </w:rPr>
        <w:t xml:space="preserve">. They would speak of </w:t>
      </w:r>
      <w:r w:rsidR="009358CB" w:rsidRPr="00B3790B">
        <w:rPr>
          <w:rFonts w:ascii="Times New Roman" w:hAnsi="Times New Roman" w:cs="Times New Roman"/>
        </w:rPr>
        <w:t xml:space="preserve">it as almost a different entity that comes from the earth and moves through us. </w:t>
      </w:r>
      <w:r w:rsidR="001F3340" w:rsidRPr="00B3790B">
        <w:rPr>
          <w:rFonts w:ascii="Times New Roman" w:hAnsi="Times New Roman" w:cs="Times New Roman"/>
        </w:rPr>
        <w:t xml:space="preserve">I also felt that with every exhale, I was also exhaling anxieties, fears and negative thoughts </w:t>
      </w:r>
      <w:r w:rsidR="00665905" w:rsidRPr="00B3790B">
        <w:rPr>
          <w:rFonts w:ascii="Times New Roman" w:hAnsi="Times New Roman" w:cs="Times New Roman"/>
        </w:rPr>
        <w:t>that I had allow</w:t>
      </w:r>
      <w:r w:rsidR="00A971BD" w:rsidRPr="00B3790B">
        <w:rPr>
          <w:rFonts w:ascii="Times New Roman" w:hAnsi="Times New Roman" w:cs="Times New Roman"/>
        </w:rPr>
        <w:t>ed</w:t>
      </w:r>
      <w:r w:rsidR="00665905" w:rsidRPr="00B3790B">
        <w:rPr>
          <w:rFonts w:ascii="Times New Roman" w:hAnsi="Times New Roman" w:cs="Times New Roman"/>
        </w:rPr>
        <w:t xml:space="preserve"> to stay within. Even though scien</w:t>
      </w:r>
      <w:r w:rsidR="00DF230C" w:rsidRPr="00B3790B">
        <w:rPr>
          <w:rFonts w:ascii="Times New Roman" w:hAnsi="Times New Roman" w:cs="Times New Roman"/>
        </w:rPr>
        <w:t>tific reason</w:t>
      </w:r>
      <w:r w:rsidR="00665905" w:rsidRPr="00B3790B">
        <w:rPr>
          <w:rFonts w:ascii="Times New Roman" w:hAnsi="Times New Roman" w:cs="Times New Roman"/>
        </w:rPr>
        <w:t xml:space="preserve"> tells me I was exhaling carbon dioxide as a toxin from my body, my mind began to believe I was also releasing toxicity </w:t>
      </w:r>
      <w:r w:rsidR="00D160ED" w:rsidRPr="00B3790B">
        <w:rPr>
          <w:rFonts w:ascii="Times New Roman" w:hAnsi="Times New Roman" w:cs="Times New Roman"/>
        </w:rPr>
        <w:t xml:space="preserve">in the form of my thoughts. </w:t>
      </w:r>
      <w:r w:rsidR="00DC2B7A" w:rsidRPr="00B3790B">
        <w:rPr>
          <w:rFonts w:ascii="Times New Roman" w:hAnsi="Times New Roman" w:cs="Times New Roman"/>
        </w:rPr>
        <w:t>My body was informing my mind as much as my mind informs my body.</w:t>
      </w:r>
      <w:r w:rsidR="00CE23A5" w:rsidRPr="00B3790B">
        <w:rPr>
          <w:rFonts w:ascii="Times New Roman" w:hAnsi="Times New Roman" w:cs="Times New Roman"/>
        </w:rPr>
        <w:t xml:space="preserve"> I felt embodied.</w:t>
      </w:r>
    </w:p>
    <w:p w14:paraId="1E2300B5" w14:textId="1DCDEDF0" w:rsidR="004167A2" w:rsidRPr="00B3790B" w:rsidRDefault="004167A2" w:rsidP="00B3790B">
      <w:pPr>
        <w:spacing w:line="360" w:lineRule="auto"/>
        <w:rPr>
          <w:rFonts w:ascii="Times New Roman" w:hAnsi="Times New Roman" w:cs="Times New Roman"/>
        </w:rPr>
      </w:pPr>
    </w:p>
    <w:p w14:paraId="002DC6BD" w14:textId="3406F38D" w:rsidR="00EC5CCB" w:rsidRPr="00B3790B" w:rsidRDefault="00EC5CCB" w:rsidP="00B3790B">
      <w:pPr>
        <w:pStyle w:val="Heading2"/>
        <w:spacing w:line="360" w:lineRule="auto"/>
        <w:rPr>
          <w:rFonts w:ascii="Times New Roman" w:hAnsi="Times New Roman" w:cs="Times New Roman"/>
          <w:sz w:val="24"/>
          <w:szCs w:val="24"/>
        </w:rPr>
      </w:pPr>
      <w:bookmarkStart w:id="59" w:name="_Toc40443288"/>
      <w:bookmarkStart w:id="60" w:name="_Toc40443455"/>
      <w:bookmarkStart w:id="61" w:name="_Toc40443567"/>
      <w:r w:rsidRPr="00B3790B">
        <w:rPr>
          <w:rFonts w:ascii="Times New Roman" w:hAnsi="Times New Roman" w:cs="Times New Roman"/>
          <w:sz w:val="24"/>
          <w:szCs w:val="24"/>
        </w:rPr>
        <w:t>Embodiment:</w:t>
      </w:r>
      <w:bookmarkEnd w:id="59"/>
      <w:bookmarkEnd w:id="60"/>
      <w:bookmarkEnd w:id="61"/>
    </w:p>
    <w:p w14:paraId="4DB2A4D2" w14:textId="77777777" w:rsidR="0014187E" w:rsidRDefault="0014187E" w:rsidP="00B3790B">
      <w:pPr>
        <w:spacing w:line="360" w:lineRule="auto"/>
        <w:rPr>
          <w:rFonts w:ascii="Times New Roman" w:hAnsi="Times New Roman" w:cs="Times New Roman"/>
        </w:rPr>
      </w:pPr>
    </w:p>
    <w:p w14:paraId="2A4AC15F" w14:textId="1A15B44D" w:rsidR="00CB46C6" w:rsidRPr="00B3790B" w:rsidRDefault="000737DD" w:rsidP="00B3790B">
      <w:pPr>
        <w:spacing w:line="360" w:lineRule="auto"/>
        <w:rPr>
          <w:rFonts w:ascii="Times New Roman" w:hAnsi="Times New Roman" w:cs="Times New Roman"/>
        </w:rPr>
      </w:pPr>
      <w:r w:rsidRPr="00B3790B">
        <w:rPr>
          <w:rFonts w:ascii="Times New Roman" w:hAnsi="Times New Roman" w:cs="Times New Roman"/>
        </w:rPr>
        <w:t xml:space="preserve">Embodiment as a term refers to </w:t>
      </w:r>
      <w:r w:rsidR="00C80DD1" w:rsidRPr="00B3790B">
        <w:rPr>
          <w:rFonts w:ascii="Times New Roman" w:hAnsi="Times New Roman" w:cs="Times New Roman"/>
        </w:rPr>
        <w:t>the concept that there is no divide between the mind and body</w:t>
      </w:r>
      <w:r w:rsidR="00F67DB5" w:rsidRPr="00B3790B">
        <w:rPr>
          <w:rFonts w:ascii="Times New Roman" w:hAnsi="Times New Roman" w:cs="Times New Roman"/>
        </w:rPr>
        <w:t>; accounting for t</w:t>
      </w:r>
      <w:r w:rsidR="00A25A9F" w:rsidRPr="00B3790B">
        <w:rPr>
          <w:rFonts w:ascii="Times New Roman" w:hAnsi="Times New Roman" w:cs="Times New Roman"/>
        </w:rPr>
        <w:t>he mind, body and spirit</w:t>
      </w:r>
      <w:r w:rsidR="000F46E7" w:rsidRPr="00B3790B">
        <w:rPr>
          <w:rFonts w:ascii="Times New Roman" w:hAnsi="Times New Roman" w:cs="Times New Roman"/>
        </w:rPr>
        <w:t xml:space="preserve">/soul dichotomy. </w:t>
      </w:r>
      <w:r w:rsidR="00F531FA" w:rsidRPr="00B3790B">
        <w:rPr>
          <w:rFonts w:ascii="Times New Roman" w:hAnsi="Times New Roman" w:cs="Times New Roman"/>
        </w:rPr>
        <w:t xml:space="preserve">As a core characteristic within Turner’s theory of liminality (Turner, 1969), </w:t>
      </w:r>
      <w:r w:rsidR="003D3D8C" w:rsidRPr="00B3790B">
        <w:rPr>
          <w:rFonts w:ascii="Times New Roman" w:hAnsi="Times New Roman" w:cs="Times New Roman"/>
        </w:rPr>
        <w:t>embodiment recognises the influence of the</w:t>
      </w:r>
      <w:r w:rsidR="00565597" w:rsidRPr="00B3790B">
        <w:rPr>
          <w:rFonts w:ascii="Times New Roman" w:hAnsi="Times New Roman" w:cs="Times New Roman"/>
        </w:rPr>
        <w:t xml:space="preserve"> experience of the </w:t>
      </w:r>
      <w:r w:rsidR="003D3D8C" w:rsidRPr="00B3790B">
        <w:rPr>
          <w:rFonts w:ascii="Times New Roman" w:hAnsi="Times New Roman" w:cs="Times New Roman"/>
        </w:rPr>
        <w:t xml:space="preserve">body </w:t>
      </w:r>
      <w:r w:rsidR="00565597" w:rsidRPr="00B3790B">
        <w:rPr>
          <w:rFonts w:ascii="Times New Roman" w:hAnsi="Times New Roman" w:cs="Times New Roman"/>
        </w:rPr>
        <w:t xml:space="preserve">upon the mind through the transitioning </w:t>
      </w:r>
      <w:r w:rsidR="00D515CD" w:rsidRPr="00B3790B">
        <w:rPr>
          <w:rFonts w:ascii="Times New Roman" w:hAnsi="Times New Roman" w:cs="Times New Roman"/>
        </w:rPr>
        <w:t>of</w:t>
      </w:r>
      <w:r w:rsidR="005207E3" w:rsidRPr="00B3790B">
        <w:rPr>
          <w:rFonts w:ascii="Times New Roman" w:hAnsi="Times New Roman" w:cs="Times New Roman"/>
        </w:rPr>
        <w:t xml:space="preserve"> the liminal. </w:t>
      </w:r>
      <w:r w:rsidR="00B33027" w:rsidRPr="00B3790B">
        <w:rPr>
          <w:rFonts w:ascii="Times New Roman" w:hAnsi="Times New Roman" w:cs="Times New Roman"/>
        </w:rPr>
        <w:t xml:space="preserve">In transitory rites of passage and ritual, both Turner and Van </w:t>
      </w:r>
      <w:proofErr w:type="spellStart"/>
      <w:r w:rsidR="00B33027" w:rsidRPr="00B3790B">
        <w:rPr>
          <w:rFonts w:ascii="Times New Roman" w:hAnsi="Times New Roman" w:cs="Times New Roman"/>
        </w:rPr>
        <w:t>Gennep</w:t>
      </w:r>
      <w:proofErr w:type="spellEnd"/>
      <w:r w:rsidR="00B33027" w:rsidRPr="00B3790B">
        <w:rPr>
          <w:rFonts w:ascii="Times New Roman" w:hAnsi="Times New Roman" w:cs="Times New Roman"/>
        </w:rPr>
        <w:t xml:space="preserve"> account for the physicality of the process, referencing the </w:t>
      </w:r>
      <w:r w:rsidR="001314E5" w:rsidRPr="00B3790B">
        <w:rPr>
          <w:rFonts w:ascii="Times New Roman" w:hAnsi="Times New Roman" w:cs="Times New Roman"/>
        </w:rPr>
        <w:t>‘psychobiological urges’ (Turner, 1969, p.</w:t>
      </w:r>
      <w:r w:rsidR="00533361" w:rsidRPr="00B3790B">
        <w:rPr>
          <w:rFonts w:ascii="Times New Roman" w:hAnsi="Times New Roman" w:cs="Times New Roman"/>
        </w:rPr>
        <w:t xml:space="preserve">105) and the </w:t>
      </w:r>
      <w:r w:rsidR="00B81BFF" w:rsidRPr="00B3790B">
        <w:rPr>
          <w:rFonts w:ascii="Times New Roman" w:hAnsi="Times New Roman" w:cs="Times New Roman"/>
        </w:rPr>
        <w:t>‘</w:t>
      </w:r>
      <w:r w:rsidR="00AA55E0" w:rsidRPr="00B3790B">
        <w:rPr>
          <w:rFonts w:ascii="Times New Roman" w:hAnsi="Times New Roman" w:cs="Times New Roman"/>
        </w:rPr>
        <w:t>physiological process</w:t>
      </w:r>
      <w:r w:rsidR="00B81BFF" w:rsidRPr="00B3790B">
        <w:rPr>
          <w:rFonts w:ascii="Times New Roman" w:hAnsi="Times New Roman" w:cs="Times New Roman"/>
        </w:rPr>
        <w:t>’ (Turner, 1969, p.</w:t>
      </w:r>
      <w:r w:rsidR="00F867E2" w:rsidRPr="00B3790B">
        <w:rPr>
          <w:rFonts w:ascii="Times New Roman" w:hAnsi="Times New Roman" w:cs="Times New Roman"/>
        </w:rPr>
        <w:t>107)</w:t>
      </w:r>
      <w:r w:rsidR="003179DC" w:rsidRPr="00B3790B">
        <w:rPr>
          <w:rFonts w:ascii="Times New Roman" w:hAnsi="Times New Roman" w:cs="Times New Roman"/>
        </w:rPr>
        <w:t xml:space="preserve"> of moving into and through the liminal. </w:t>
      </w:r>
      <w:r w:rsidR="00AD706F" w:rsidRPr="00B3790B">
        <w:rPr>
          <w:rFonts w:ascii="Times New Roman" w:hAnsi="Times New Roman" w:cs="Times New Roman"/>
        </w:rPr>
        <w:t xml:space="preserve">Consequentially, to have a liminal experience often refers to </w:t>
      </w:r>
      <w:r w:rsidR="008B23CB" w:rsidRPr="00B3790B">
        <w:rPr>
          <w:rFonts w:ascii="Times New Roman" w:hAnsi="Times New Roman" w:cs="Times New Roman"/>
        </w:rPr>
        <w:t>experience an</w:t>
      </w:r>
      <w:r w:rsidR="00AD706F" w:rsidRPr="00B3790B">
        <w:rPr>
          <w:rFonts w:ascii="Times New Roman" w:hAnsi="Times New Roman" w:cs="Times New Roman"/>
        </w:rPr>
        <w:t xml:space="preserve"> embodied one</w:t>
      </w:r>
      <w:r w:rsidR="008B23CB" w:rsidRPr="00B3790B">
        <w:rPr>
          <w:rFonts w:ascii="Times New Roman" w:hAnsi="Times New Roman" w:cs="Times New Roman"/>
        </w:rPr>
        <w:t xml:space="preserve">. </w:t>
      </w:r>
      <w:r w:rsidR="000C20F5" w:rsidRPr="00B3790B">
        <w:rPr>
          <w:rFonts w:ascii="Times New Roman" w:hAnsi="Times New Roman" w:cs="Times New Roman"/>
        </w:rPr>
        <w:t>T</w:t>
      </w:r>
      <w:r w:rsidR="008D18C2" w:rsidRPr="00B3790B">
        <w:rPr>
          <w:rFonts w:ascii="Times New Roman" w:hAnsi="Times New Roman" w:cs="Times New Roman"/>
        </w:rPr>
        <w:t xml:space="preserve">he body, therefore, plays an essential role </w:t>
      </w:r>
      <w:r w:rsidR="008A283B" w:rsidRPr="00B3790B">
        <w:rPr>
          <w:rFonts w:ascii="Times New Roman" w:hAnsi="Times New Roman" w:cs="Times New Roman"/>
        </w:rPr>
        <w:t xml:space="preserve">within the transitioning through Van </w:t>
      </w:r>
      <w:proofErr w:type="spellStart"/>
      <w:r w:rsidR="008A283B" w:rsidRPr="00B3790B">
        <w:rPr>
          <w:rFonts w:ascii="Times New Roman" w:hAnsi="Times New Roman" w:cs="Times New Roman"/>
        </w:rPr>
        <w:t>Gennep’s</w:t>
      </w:r>
      <w:proofErr w:type="spellEnd"/>
      <w:r w:rsidR="008A283B" w:rsidRPr="00B3790B">
        <w:rPr>
          <w:rFonts w:ascii="Times New Roman" w:hAnsi="Times New Roman" w:cs="Times New Roman"/>
        </w:rPr>
        <w:t xml:space="preserve"> (1960) threefold structure</w:t>
      </w:r>
      <w:r w:rsidR="002F41EA" w:rsidRPr="00B3790B">
        <w:rPr>
          <w:rFonts w:ascii="Times New Roman" w:hAnsi="Times New Roman" w:cs="Times New Roman"/>
        </w:rPr>
        <w:t xml:space="preserve"> as it informs the mind for incorporation. </w:t>
      </w:r>
    </w:p>
    <w:p w14:paraId="5AA0B52E" w14:textId="77777777" w:rsidR="00CB46C6" w:rsidRPr="00B3790B" w:rsidRDefault="00CB46C6" w:rsidP="00B3790B">
      <w:pPr>
        <w:spacing w:line="360" w:lineRule="auto"/>
        <w:rPr>
          <w:rFonts w:ascii="Times New Roman" w:hAnsi="Times New Roman" w:cs="Times New Roman"/>
        </w:rPr>
      </w:pPr>
    </w:p>
    <w:p w14:paraId="2D93D50F" w14:textId="11F4C03E" w:rsidR="00DC2B7A" w:rsidRPr="00B3790B" w:rsidRDefault="004035BC" w:rsidP="00B3790B">
      <w:pPr>
        <w:spacing w:line="360" w:lineRule="auto"/>
        <w:rPr>
          <w:rFonts w:ascii="Times New Roman" w:hAnsi="Times New Roman" w:cs="Times New Roman"/>
        </w:rPr>
      </w:pPr>
      <w:r w:rsidRPr="00B3790B">
        <w:rPr>
          <w:rFonts w:ascii="Times New Roman" w:hAnsi="Times New Roman" w:cs="Times New Roman"/>
        </w:rPr>
        <w:t xml:space="preserve">Sarah Pink refers to the body as a ‘site of knowing’ </w:t>
      </w:r>
      <w:r w:rsidR="001075DD" w:rsidRPr="00B3790B">
        <w:rPr>
          <w:rFonts w:ascii="Times New Roman" w:hAnsi="Times New Roman" w:cs="Times New Roman"/>
        </w:rPr>
        <w:t xml:space="preserve">(Pink, 2015, p.26). </w:t>
      </w:r>
      <w:r w:rsidR="00B24100" w:rsidRPr="00B3790B">
        <w:rPr>
          <w:rFonts w:ascii="Times New Roman" w:hAnsi="Times New Roman" w:cs="Times New Roman"/>
        </w:rPr>
        <w:t>In ‘Doing Sensory Ethnography</w:t>
      </w:r>
      <w:r w:rsidR="005407A8" w:rsidRPr="00B3790B">
        <w:rPr>
          <w:rFonts w:ascii="Times New Roman" w:hAnsi="Times New Roman" w:cs="Times New Roman"/>
        </w:rPr>
        <w:t xml:space="preserve">’ (2015) Pink argues </w:t>
      </w:r>
      <w:r w:rsidR="00EE22B8" w:rsidRPr="00B3790B">
        <w:rPr>
          <w:rFonts w:ascii="Times New Roman" w:hAnsi="Times New Roman" w:cs="Times New Roman"/>
        </w:rPr>
        <w:t xml:space="preserve">for the </w:t>
      </w:r>
      <w:r w:rsidR="002D26EB" w:rsidRPr="00B3790B">
        <w:rPr>
          <w:rFonts w:ascii="Times New Roman" w:hAnsi="Times New Roman" w:cs="Times New Roman"/>
        </w:rPr>
        <w:t xml:space="preserve">use of the senses as a pathway to </w:t>
      </w:r>
      <w:r w:rsidR="002874E0" w:rsidRPr="00B3790B">
        <w:rPr>
          <w:rFonts w:ascii="Times New Roman" w:hAnsi="Times New Roman" w:cs="Times New Roman"/>
        </w:rPr>
        <w:t xml:space="preserve">doing research and </w:t>
      </w:r>
      <w:r w:rsidR="00A51E56" w:rsidRPr="00B3790B">
        <w:rPr>
          <w:rFonts w:ascii="Times New Roman" w:hAnsi="Times New Roman" w:cs="Times New Roman"/>
        </w:rPr>
        <w:lastRenderedPageBreak/>
        <w:t xml:space="preserve">explores the concept of embodiment to support the notion that </w:t>
      </w:r>
      <w:r w:rsidR="00A2799A" w:rsidRPr="00B3790B">
        <w:rPr>
          <w:rFonts w:ascii="Times New Roman" w:hAnsi="Times New Roman" w:cs="Times New Roman"/>
        </w:rPr>
        <w:t>the body can be used and is used</w:t>
      </w:r>
      <w:r w:rsidR="00B3178E" w:rsidRPr="00B3790B">
        <w:rPr>
          <w:rFonts w:ascii="Times New Roman" w:hAnsi="Times New Roman" w:cs="Times New Roman"/>
        </w:rPr>
        <w:t xml:space="preserve"> </w:t>
      </w:r>
      <w:r w:rsidR="00CA7185" w:rsidRPr="00B3790B">
        <w:rPr>
          <w:rFonts w:ascii="Times New Roman" w:hAnsi="Times New Roman" w:cs="Times New Roman"/>
        </w:rPr>
        <w:t xml:space="preserve">daily </w:t>
      </w:r>
      <w:r w:rsidR="00B3178E" w:rsidRPr="00B3790B">
        <w:rPr>
          <w:rFonts w:ascii="Times New Roman" w:hAnsi="Times New Roman" w:cs="Times New Roman"/>
        </w:rPr>
        <w:t xml:space="preserve">as </w:t>
      </w:r>
      <w:r w:rsidR="00CA7185" w:rsidRPr="00B3790B">
        <w:rPr>
          <w:rFonts w:ascii="Times New Roman" w:hAnsi="Times New Roman" w:cs="Times New Roman"/>
        </w:rPr>
        <w:t xml:space="preserve">a </w:t>
      </w:r>
      <w:r w:rsidR="008F6E4A" w:rsidRPr="00B3790B">
        <w:rPr>
          <w:rFonts w:ascii="Times New Roman" w:hAnsi="Times New Roman" w:cs="Times New Roman"/>
        </w:rPr>
        <w:t xml:space="preserve">source to gain knowledge. </w:t>
      </w:r>
      <w:r w:rsidR="00F047CD" w:rsidRPr="00B3790B">
        <w:rPr>
          <w:rFonts w:ascii="Times New Roman" w:hAnsi="Times New Roman" w:cs="Times New Roman"/>
        </w:rPr>
        <w:t xml:space="preserve">Just as I </w:t>
      </w:r>
      <w:r w:rsidR="001F1E31" w:rsidRPr="00B3790B">
        <w:rPr>
          <w:rFonts w:ascii="Times New Roman" w:hAnsi="Times New Roman" w:cs="Times New Roman"/>
        </w:rPr>
        <w:t>discovered</w:t>
      </w:r>
      <w:r w:rsidR="00F047CD" w:rsidRPr="00B3790B">
        <w:rPr>
          <w:rFonts w:ascii="Times New Roman" w:hAnsi="Times New Roman" w:cs="Times New Roman"/>
        </w:rPr>
        <w:t xml:space="preserve"> a</w:t>
      </w:r>
      <w:r w:rsidR="00224F10" w:rsidRPr="00B3790B">
        <w:rPr>
          <w:rFonts w:ascii="Times New Roman" w:hAnsi="Times New Roman" w:cs="Times New Roman"/>
        </w:rPr>
        <w:t xml:space="preserve">n over-whelming sense of connectedness and embodiment during meditation, I also found that my senses were enhanced </w:t>
      </w:r>
      <w:r w:rsidR="00EC7EF0" w:rsidRPr="00B3790B">
        <w:rPr>
          <w:rFonts w:ascii="Times New Roman" w:hAnsi="Times New Roman" w:cs="Times New Roman"/>
        </w:rPr>
        <w:t xml:space="preserve">within my present being as my mind </w:t>
      </w:r>
      <w:r w:rsidR="00EA27F1" w:rsidRPr="00B3790B">
        <w:rPr>
          <w:rFonts w:ascii="Times New Roman" w:hAnsi="Times New Roman" w:cs="Times New Roman"/>
        </w:rPr>
        <w:t>enabled m</w:t>
      </w:r>
      <w:r w:rsidR="00AA2C29" w:rsidRPr="00B3790B">
        <w:rPr>
          <w:rFonts w:ascii="Times New Roman" w:hAnsi="Times New Roman" w:cs="Times New Roman"/>
        </w:rPr>
        <w:t>yself</w:t>
      </w:r>
      <w:r w:rsidR="00EA27F1" w:rsidRPr="00B3790B">
        <w:rPr>
          <w:rFonts w:ascii="Times New Roman" w:hAnsi="Times New Roman" w:cs="Times New Roman"/>
        </w:rPr>
        <w:t xml:space="preserve"> room to conceive my surroundings more. </w:t>
      </w:r>
      <w:r w:rsidR="008649CE" w:rsidRPr="00B3790B">
        <w:rPr>
          <w:rFonts w:ascii="Times New Roman" w:hAnsi="Times New Roman" w:cs="Times New Roman"/>
        </w:rPr>
        <w:t>Thus,</w:t>
      </w:r>
      <w:r w:rsidR="00B4042A" w:rsidRPr="00B3790B">
        <w:rPr>
          <w:rFonts w:ascii="Times New Roman" w:hAnsi="Times New Roman" w:cs="Times New Roman"/>
        </w:rPr>
        <w:t xml:space="preserve"> suggesting that in my moments of deep meditation, my </w:t>
      </w:r>
      <w:r w:rsidR="00077358" w:rsidRPr="00B3790B">
        <w:rPr>
          <w:rFonts w:ascii="Times New Roman" w:hAnsi="Times New Roman" w:cs="Times New Roman"/>
        </w:rPr>
        <w:t>surroundings were inf</w:t>
      </w:r>
      <w:r w:rsidR="00393828" w:rsidRPr="00B3790B">
        <w:rPr>
          <w:rFonts w:ascii="Times New Roman" w:hAnsi="Times New Roman" w:cs="Times New Roman"/>
        </w:rPr>
        <w:t xml:space="preserve">luencing </w:t>
      </w:r>
      <w:r w:rsidR="00077358" w:rsidRPr="00B3790B">
        <w:rPr>
          <w:rFonts w:ascii="Times New Roman" w:hAnsi="Times New Roman" w:cs="Times New Roman"/>
        </w:rPr>
        <w:t>my body which was inf</w:t>
      </w:r>
      <w:r w:rsidR="00393828" w:rsidRPr="00B3790B">
        <w:rPr>
          <w:rFonts w:ascii="Times New Roman" w:hAnsi="Times New Roman" w:cs="Times New Roman"/>
        </w:rPr>
        <w:t>luencing</w:t>
      </w:r>
      <w:r w:rsidR="00077358" w:rsidRPr="00B3790B">
        <w:rPr>
          <w:rFonts w:ascii="Times New Roman" w:hAnsi="Times New Roman" w:cs="Times New Roman"/>
        </w:rPr>
        <w:t xml:space="preserve"> my mind</w:t>
      </w:r>
      <w:r w:rsidR="00A872CF" w:rsidRPr="00B3790B">
        <w:rPr>
          <w:rFonts w:ascii="Times New Roman" w:hAnsi="Times New Roman" w:cs="Times New Roman"/>
        </w:rPr>
        <w:t xml:space="preserve"> as</w:t>
      </w:r>
      <w:r w:rsidR="00F601F9" w:rsidRPr="00B3790B">
        <w:rPr>
          <w:rFonts w:ascii="Times New Roman" w:hAnsi="Times New Roman" w:cs="Times New Roman"/>
        </w:rPr>
        <w:t xml:space="preserve"> </w:t>
      </w:r>
      <w:r w:rsidR="00817ACE" w:rsidRPr="00B3790B">
        <w:rPr>
          <w:rFonts w:ascii="Times New Roman" w:hAnsi="Times New Roman" w:cs="Times New Roman"/>
        </w:rPr>
        <w:t>one organism</w:t>
      </w:r>
      <w:r w:rsidR="00832D63" w:rsidRPr="00B3790B">
        <w:rPr>
          <w:rFonts w:ascii="Times New Roman" w:hAnsi="Times New Roman" w:cs="Times New Roman"/>
        </w:rPr>
        <w:t xml:space="preserve"> (Ingold, </w:t>
      </w:r>
      <w:r w:rsidR="00CF6CBD" w:rsidRPr="00B3790B">
        <w:rPr>
          <w:rFonts w:ascii="Times New Roman" w:hAnsi="Times New Roman" w:cs="Times New Roman"/>
        </w:rPr>
        <w:t>20</w:t>
      </w:r>
      <w:r w:rsidR="00E91F11" w:rsidRPr="00B3790B">
        <w:rPr>
          <w:rFonts w:ascii="Times New Roman" w:hAnsi="Times New Roman" w:cs="Times New Roman"/>
        </w:rPr>
        <w:t>00</w:t>
      </w:r>
      <w:r w:rsidR="00CF6CBD" w:rsidRPr="00B3790B">
        <w:rPr>
          <w:rFonts w:ascii="Times New Roman" w:hAnsi="Times New Roman" w:cs="Times New Roman"/>
        </w:rPr>
        <w:t>).</w:t>
      </w:r>
      <w:r w:rsidR="00187805" w:rsidRPr="00B3790B">
        <w:rPr>
          <w:rFonts w:ascii="Times New Roman" w:hAnsi="Times New Roman" w:cs="Times New Roman"/>
        </w:rPr>
        <w:t xml:space="preserve"> </w:t>
      </w:r>
      <w:r w:rsidR="008649CE" w:rsidRPr="00B3790B">
        <w:rPr>
          <w:rFonts w:ascii="Times New Roman" w:hAnsi="Times New Roman" w:cs="Times New Roman"/>
        </w:rPr>
        <w:t xml:space="preserve">I refer to this </w:t>
      </w:r>
      <w:r w:rsidR="00F601F9" w:rsidRPr="00B3790B">
        <w:rPr>
          <w:rFonts w:ascii="Times New Roman" w:hAnsi="Times New Roman" w:cs="Times New Roman"/>
        </w:rPr>
        <w:t xml:space="preserve">as </w:t>
      </w:r>
      <w:r w:rsidR="008649CE" w:rsidRPr="00B3790B">
        <w:rPr>
          <w:rFonts w:ascii="Times New Roman" w:hAnsi="Times New Roman" w:cs="Times New Roman"/>
        </w:rPr>
        <w:t>an integral part within my own liminal experience</w:t>
      </w:r>
      <w:r w:rsidR="00582515" w:rsidRPr="00B3790B">
        <w:rPr>
          <w:rFonts w:ascii="Times New Roman" w:hAnsi="Times New Roman" w:cs="Times New Roman"/>
        </w:rPr>
        <w:t xml:space="preserve"> as </w:t>
      </w:r>
      <w:r w:rsidR="006001ED" w:rsidRPr="00B3790B">
        <w:rPr>
          <w:rFonts w:ascii="Times New Roman" w:hAnsi="Times New Roman" w:cs="Times New Roman"/>
        </w:rPr>
        <w:t>I grew into a heightened</w:t>
      </w:r>
      <w:r w:rsidR="00742C9E" w:rsidRPr="00B3790B">
        <w:rPr>
          <w:rFonts w:ascii="Times New Roman" w:hAnsi="Times New Roman" w:cs="Times New Roman"/>
        </w:rPr>
        <w:t xml:space="preserve"> awareness </w:t>
      </w:r>
      <w:r w:rsidR="001E7B25" w:rsidRPr="00B3790B">
        <w:rPr>
          <w:rFonts w:ascii="Times New Roman" w:hAnsi="Times New Roman" w:cs="Times New Roman"/>
        </w:rPr>
        <w:t>an</w:t>
      </w:r>
      <w:r w:rsidR="006001ED" w:rsidRPr="00B3790B">
        <w:rPr>
          <w:rFonts w:ascii="Times New Roman" w:hAnsi="Times New Roman" w:cs="Times New Roman"/>
        </w:rPr>
        <w:t>d</w:t>
      </w:r>
      <w:r w:rsidR="001E7B25" w:rsidRPr="00B3790B">
        <w:rPr>
          <w:rFonts w:ascii="Times New Roman" w:hAnsi="Times New Roman" w:cs="Times New Roman"/>
        </w:rPr>
        <w:t xml:space="preserve"> insight into my relationship with my own mind</w:t>
      </w:r>
      <w:r w:rsidR="002A6BCC" w:rsidRPr="00B3790B">
        <w:rPr>
          <w:rFonts w:ascii="Times New Roman" w:hAnsi="Times New Roman" w:cs="Times New Roman"/>
        </w:rPr>
        <w:t xml:space="preserve">; </w:t>
      </w:r>
      <w:r w:rsidR="000A65D9" w:rsidRPr="00B3790B">
        <w:rPr>
          <w:rFonts w:ascii="Times New Roman" w:hAnsi="Times New Roman" w:cs="Times New Roman"/>
        </w:rPr>
        <w:t xml:space="preserve">a </w:t>
      </w:r>
      <w:r w:rsidR="00715247" w:rsidRPr="00B3790B">
        <w:rPr>
          <w:rFonts w:ascii="Times New Roman" w:hAnsi="Times New Roman" w:cs="Times New Roman"/>
        </w:rPr>
        <w:t xml:space="preserve">paradox for myself when </w:t>
      </w:r>
      <w:r w:rsidR="006411D6" w:rsidRPr="00B3790B">
        <w:rPr>
          <w:rFonts w:ascii="Times New Roman" w:hAnsi="Times New Roman" w:cs="Times New Roman"/>
        </w:rPr>
        <w:t xml:space="preserve">referring to mental health </w:t>
      </w:r>
      <w:r w:rsidR="00B316B3" w:rsidRPr="00B3790B">
        <w:rPr>
          <w:rFonts w:ascii="Times New Roman" w:hAnsi="Times New Roman" w:cs="Times New Roman"/>
        </w:rPr>
        <w:t xml:space="preserve">as </w:t>
      </w:r>
      <w:r w:rsidR="002A6276" w:rsidRPr="00B3790B">
        <w:rPr>
          <w:rFonts w:ascii="Times New Roman" w:hAnsi="Times New Roman" w:cs="Times New Roman"/>
        </w:rPr>
        <w:t xml:space="preserve">something that can be informed as it equally </w:t>
      </w:r>
      <w:r w:rsidR="00050AE3" w:rsidRPr="00B3790B">
        <w:rPr>
          <w:rFonts w:ascii="Times New Roman" w:hAnsi="Times New Roman" w:cs="Times New Roman"/>
        </w:rPr>
        <w:t xml:space="preserve">informs me. </w:t>
      </w:r>
      <w:r w:rsidR="002B71F7" w:rsidRPr="00B3790B">
        <w:rPr>
          <w:rFonts w:ascii="Times New Roman" w:hAnsi="Times New Roman" w:cs="Times New Roman"/>
        </w:rPr>
        <w:t xml:space="preserve">This </w:t>
      </w:r>
      <w:r w:rsidR="00640D4E" w:rsidRPr="00B3790B">
        <w:rPr>
          <w:rFonts w:ascii="Times New Roman" w:hAnsi="Times New Roman" w:cs="Times New Roman"/>
        </w:rPr>
        <w:t xml:space="preserve">shift in my own perspective applied agency </w:t>
      </w:r>
      <w:r w:rsidR="00801958" w:rsidRPr="00B3790B">
        <w:rPr>
          <w:rFonts w:ascii="Times New Roman" w:hAnsi="Times New Roman" w:cs="Times New Roman"/>
        </w:rPr>
        <w:t xml:space="preserve">over </w:t>
      </w:r>
      <w:r w:rsidR="00324005" w:rsidRPr="00B3790B">
        <w:rPr>
          <w:rFonts w:ascii="Times New Roman" w:hAnsi="Times New Roman" w:cs="Times New Roman"/>
        </w:rPr>
        <w:t xml:space="preserve">experience of the body, rather than </w:t>
      </w:r>
      <w:r w:rsidR="00FA5287" w:rsidRPr="00B3790B">
        <w:rPr>
          <w:rFonts w:ascii="Times New Roman" w:hAnsi="Times New Roman" w:cs="Times New Roman"/>
        </w:rPr>
        <w:t xml:space="preserve">a fixation on the agency </w:t>
      </w:r>
      <w:r w:rsidR="007B2C62" w:rsidRPr="00B3790B">
        <w:rPr>
          <w:rFonts w:ascii="Times New Roman" w:hAnsi="Times New Roman" w:cs="Times New Roman"/>
        </w:rPr>
        <w:t xml:space="preserve">of one’s mental health and mind. </w:t>
      </w:r>
      <w:r w:rsidR="0000635E" w:rsidRPr="00B3790B">
        <w:rPr>
          <w:rFonts w:ascii="Times New Roman" w:hAnsi="Times New Roman" w:cs="Times New Roman"/>
        </w:rPr>
        <w:t>Ingold</w:t>
      </w:r>
      <w:r w:rsidR="0025598A" w:rsidRPr="00B3790B">
        <w:rPr>
          <w:rFonts w:ascii="Times New Roman" w:hAnsi="Times New Roman" w:cs="Times New Roman"/>
        </w:rPr>
        <w:t xml:space="preserve"> also explores the concept of </w:t>
      </w:r>
      <w:r w:rsidR="00F34AB5" w:rsidRPr="00B3790B">
        <w:rPr>
          <w:rFonts w:ascii="Times New Roman" w:hAnsi="Times New Roman" w:cs="Times New Roman"/>
        </w:rPr>
        <w:t>embodied knowing:</w:t>
      </w:r>
    </w:p>
    <w:p w14:paraId="71478729" w14:textId="5C991423" w:rsidR="00DC15CE" w:rsidRPr="00B3790B" w:rsidRDefault="00DC15CE" w:rsidP="00B3790B">
      <w:pPr>
        <w:spacing w:line="360" w:lineRule="auto"/>
        <w:rPr>
          <w:rFonts w:ascii="Times New Roman" w:hAnsi="Times New Roman" w:cs="Times New Roman"/>
        </w:rPr>
      </w:pPr>
    </w:p>
    <w:p w14:paraId="555195E0" w14:textId="314514A8" w:rsidR="003C05BA" w:rsidRPr="00B3790B" w:rsidRDefault="00DC15CE" w:rsidP="008F138B">
      <w:pPr>
        <w:spacing w:line="360" w:lineRule="auto"/>
        <w:ind w:left="720" w:right="567"/>
        <w:rPr>
          <w:rFonts w:ascii="Times New Roman" w:hAnsi="Times New Roman" w:cs="Times New Roman"/>
        </w:rPr>
      </w:pPr>
      <w:r w:rsidRPr="00B3790B">
        <w:rPr>
          <w:rFonts w:ascii="Times New Roman" w:hAnsi="Times New Roman" w:cs="Times New Roman"/>
        </w:rPr>
        <w:t xml:space="preserve"> ‘</w:t>
      </w:r>
      <w:r w:rsidR="00AF7BC3" w:rsidRPr="00B3790B">
        <w:rPr>
          <w:rFonts w:ascii="Times New Roman" w:hAnsi="Times New Roman" w:cs="Times New Roman"/>
        </w:rPr>
        <w:t xml:space="preserve">If mind is anywhere, then, it is not ‘inside the head’ rather </w:t>
      </w:r>
      <w:r w:rsidR="007502BF" w:rsidRPr="00B3790B">
        <w:rPr>
          <w:rFonts w:ascii="Times New Roman" w:hAnsi="Times New Roman" w:cs="Times New Roman"/>
        </w:rPr>
        <w:t>than ‘out there’ in the world.</w:t>
      </w:r>
      <w:r w:rsidR="009A4935" w:rsidRPr="00B3790B">
        <w:rPr>
          <w:rFonts w:ascii="Times New Roman" w:hAnsi="Times New Roman" w:cs="Times New Roman"/>
        </w:rPr>
        <w:t xml:space="preserve"> To the contrary, it is immanent in the network of sensory pathways that are set up </w:t>
      </w:r>
      <w:r w:rsidR="005603E0" w:rsidRPr="00B3790B">
        <w:rPr>
          <w:rFonts w:ascii="Times New Roman" w:hAnsi="Times New Roman" w:cs="Times New Roman"/>
        </w:rPr>
        <w:t xml:space="preserve">by virtue of the </w:t>
      </w:r>
      <w:r w:rsidR="007B789E" w:rsidRPr="00B3790B">
        <w:rPr>
          <w:rFonts w:ascii="Times New Roman" w:hAnsi="Times New Roman" w:cs="Times New Roman"/>
        </w:rPr>
        <w:t>perceiver’s</w:t>
      </w:r>
      <w:r w:rsidR="005603E0" w:rsidRPr="00B3790B">
        <w:rPr>
          <w:rFonts w:ascii="Times New Roman" w:hAnsi="Times New Roman" w:cs="Times New Roman"/>
        </w:rPr>
        <w:t xml:space="preserve"> immersion</w:t>
      </w:r>
      <w:r w:rsidR="003570CF" w:rsidRPr="00B3790B">
        <w:rPr>
          <w:rFonts w:ascii="Times New Roman" w:hAnsi="Times New Roman" w:cs="Times New Roman"/>
        </w:rPr>
        <w:t xml:space="preserve"> in his or her environment’ (Ingold, </w:t>
      </w:r>
      <w:r w:rsidR="002C48CA" w:rsidRPr="00B3790B">
        <w:rPr>
          <w:rFonts w:ascii="Times New Roman" w:hAnsi="Times New Roman" w:cs="Times New Roman"/>
        </w:rPr>
        <w:t>20</w:t>
      </w:r>
      <w:r w:rsidR="00971421" w:rsidRPr="00B3790B">
        <w:rPr>
          <w:rFonts w:ascii="Times New Roman" w:hAnsi="Times New Roman" w:cs="Times New Roman"/>
        </w:rPr>
        <w:t>00</w:t>
      </w:r>
      <w:r w:rsidR="007632B8" w:rsidRPr="00B3790B">
        <w:rPr>
          <w:rFonts w:ascii="Times New Roman" w:hAnsi="Times New Roman" w:cs="Times New Roman"/>
        </w:rPr>
        <w:t>, p</w:t>
      </w:r>
      <w:r w:rsidR="001326C4" w:rsidRPr="00B3790B">
        <w:rPr>
          <w:rFonts w:ascii="Times New Roman" w:hAnsi="Times New Roman" w:cs="Times New Roman"/>
        </w:rPr>
        <w:t xml:space="preserve">.3). </w:t>
      </w:r>
    </w:p>
    <w:p w14:paraId="2908BE64" w14:textId="715B1E34" w:rsidR="00D63180" w:rsidRPr="00B3790B" w:rsidRDefault="00D63180" w:rsidP="00B77C52">
      <w:pPr>
        <w:spacing w:line="360" w:lineRule="auto"/>
        <w:ind w:right="567"/>
        <w:rPr>
          <w:rFonts w:ascii="Times New Roman" w:hAnsi="Times New Roman" w:cs="Times New Roman"/>
        </w:rPr>
      </w:pPr>
    </w:p>
    <w:p w14:paraId="20EE3F27" w14:textId="6B266C7C" w:rsidR="00775AF5" w:rsidRPr="00B3790B" w:rsidRDefault="006056AC" w:rsidP="00B3790B">
      <w:pPr>
        <w:spacing w:line="360" w:lineRule="auto"/>
        <w:rPr>
          <w:rFonts w:ascii="Times New Roman" w:hAnsi="Times New Roman" w:cs="Times New Roman"/>
        </w:rPr>
      </w:pPr>
      <w:r w:rsidRPr="00B3790B">
        <w:rPr>
          <w:rFonts w:ascii="Times New Roman" w:hAnsi="Times New Roman" w:cs="Times New Roman"/>
        </w:rPr>
        <w:t xml:space="preserve">During meditation, </w:t>
      </w:r>
      <w:r w:rsidR="0073358E" w:rsidRPr="00B3790B">
        <w:rPr>
          <w:rFonts w:ascii="Times New Roman" w:hAnsi="Times New Roman" w:cs="Times New Roman"/>
        </w:rPr>
        <w:t xml:space="preserve">I became aware of my own embodiment. </w:t>
      </w:r>
      <w:r w:rsidR="00AA2D72" w:rsidRPr="00B3790B">
        <w:rPr>
          <w:rFonts w:ascii="Times New Roman" w:hAnsi="Times New Roman" w:cs="Times New Roman"/>
        </w:rPr>
        <w:t xml:space="preserve">Within the liminal, </w:t>
      </w:r>
      <w:r w:rsidR="00A8492A" w:rsidRPr="00B3790B">
        <w:rPr>
          <w:rFonts w:ascii="Times New Roman" w:hAnsi="Times New Roman" w:cs="Times New Roman"/>
        </w:rPr>
        <w:t>I would encounter a new phenomenological perspective of myself. My mind and body became</w:t>
      </w:r>
      <w:r w:rsidR="005D4523" w:rsidRPr="00B3790B">
        <w:rPr>
          <w:rFonts w:ascii="Times New Roman" w:hAnsi="Times New Roman" w:cs="Times New Roman"/>
        </w:rPr>
        <w:t>,</w:t>
      </w:r>
      <w:r w:rsidR="00A8492A" w:rsidRPr="00B3790B">
        <w:rPr>
          <w:rFonts w:ascii="Times New Roman" w:hAnsi="Times New Roman" w:cs="Times New Roman"/>
        </w:rPr>
        <w:t xml:space="preserve"> </w:t>
      </w:r>
      <w:r w:rsidR="009F7989" w:rsidRPr="00B3790B">
        <w:rPr>
          <w:rFonts w:ascii="Times New Roman" w:hAnsi="Times New Roman" w:cs="Times New Roman"/>
        </w:rPr>
        <w:t>within the present moment of my meditative state</w:t>
      </w:r>
      <w:r w:rsidR="005D4523" w:rsidRPr="00B3790B">
        <w:rPr>
          <w:rFonts w:ascii="Times New Roman" w:hAnsi="Times New Roman" w:cs="Times New Roman"/>
        </w:rPr>
        <w:t>,</w:t>
      </w:r>
      <w:r w:rsidR="009F7989" w:rsidRPr="00B3790B">
        <w:rPr>
          <w:rFonts w:ascii="Times New Roman" w:hAnsi="Times New Roman" w:cs="Times New Roman"/>
        </w:rPr>
        <w:t xml:space="preserve"> one within the other and my surroundings became an extension of my</w:t>
      </w:r>
      <w:r w:rsidR="003E6168" w:rsidRPr="00B3790B">
        <w:rPr>
          <w:rFonts w:ascii="Times New Roman" w:hAnsi="Times New Roman" w:cs="Times New Roman"/>
        </w:rPr>
        <w:t xml:space="preserve">self as </w:t>
      </w:r>
      <w:r w:rsidR="00117C06" w:rsidRPr="00B3790B">
        <w:rPr>
          <w:rFonts w:ascii="Times New Roman" w:hAnsi="Times New Roman" w:cs="Times New Roman"/>
        </w:rPr>
        <w:t>they i</w:t>
      </w:r>
      <w:r w:rsidR="00BA07A9" w:rsidRPr="00B3790B">
        <w:rPr>
          <w:rFonts w:ascii="Times New Roman" w:hAnsi="Times New Roman" w:cs="Times New Roman"/>
        </w:rPr>
        <w:t xml:space="preserve">nfluenced </w:t>
      </w:r>
      <w:r w:rsidR="00775AF5" w:rsidRPr="00B3790B">
        <w:rPr>
          <w:rFonts w:ascii="Times New Roman" w:hAnsi="Times New Roman" w:cs="Times New Roman"/>
        </w:rPr>
        <w:t xml:space="preserve">and informed </w:t>
      </w:r>
      <w:r w:rsidR="00117C06" w:rsidRPr="00B3790B">
        <w:rPr>
          <w:rFonts w:ascii="Times New Roman" w:hAnsi="Times New Roman" w:cs="Times New Roman"/>
        </w:rPr>
        <w:t>my b</w:t>
      </w:r>
      <w:r w:rsidR="00506857" w:rsidRPr="00B3790B">
        <w:rPr>
          <w:rFonts w:ascii="Times New Roman" w:hAnsi="Times New Roman" w:cs="Times New Roman"/>
        </w:rPr>
        <w:t>ody and mind</w:t>
      </w:r>
      <w:r w:rsidR="00775AF5" w:rsidRPr="00B3790B">
        <w:rPr>
          <w:rFonts w:ascii="Times New Roman" w:hAnsi="Times New Roman" w:cs="Times New Roman"/>
        </w:rPr>
        <w:t xml:space="preserve"> through my senses</w:t>
      </w:r>
      <w:r w:rsidR="00506857" w:rsidRPr="00B3790B">
        <w:rPr>
          <w:rFonts w:ascii="Times New Roman" w:hAnsi="Times New Roman" w:cs="Times New Roman"/>
        </w:rPr>
        <w:t xml:space="preserve">. </w:t>
      </w:r>
      <w:r w:rsidR="00101915" w:rsidRPr="00B3790B">
        <w:rPr>
          <w:rFonts w:ascii="Times New Roman" w:hAnsi="Times New Roman" w:cs="Times New Roman"/>
        </w:rPr>
        <w:t>I found myself adopting a</w:t>
      </w:r>
      <w:r w:rsidR="009F7989" w:rsidRPr="00B3790B">
        <w:rPr>
          <w:rFonts w:ascii="Times New Roman" w:hAnsi="Times New Roman" w:cs="Times New Roman"/>
        </w:rPr>
        <w:t xml:space="preserve">n </w:t>
      </w:r>
      <w:r w:rsidR="00314ED5" w:rsidRPr="00B3790B">
        <w:rPr>
          <w:rFonts w:ascii="Times New Roman" w:hAnsi="Times New Roman" w:cs="Times New Roman"/>
        </w:rPr>
        <w:t xml:space="preserve">‘Ingold’ </w:t>
      </w:r>
      <w:r w:rsidR="009F7989" w:rsidRPr="00B3790B">
        <w:rPr>
          <w:rFonts w:ascii="Times New Roman" w:hAnsi="Times New Roman" w:cs="Times New Roman"/>
        </w:rPr>
        <w:t xml:space="preserve">perception of </w:t>
      </w:r>
      <w:r w:rsidR="00314ED5" w:rsidRPr="00B3790B">
        <w:rPr>
          <w:rFonts w:ascii="Times New Roman" w:hAnsi="Times New Roman" w:cs="Times New Roman"/>
        </w:rPr>
        <w:t>environment and</w:t>
      </w:r>
      <w:r w:rsidR="008D1524" w:rsidRPr="00B3790B">
        <w:rPr>
          <w:rFonts w:ascii="Times New Roman" w:hAnsi="Times New Roman" w:cs="Times New Roman"/>
        </w:rPr>
        <w:t xml:space="preserve"> the world and reality (Ingold, 20</w:t>
      </w:r>
      <w:r w:rsidR="00DA1A2D" w:rsidRPr="00B3790B">
        <w:rPr>
          <w:rFonts w:ascii="Times New Roman" w:hAnsi="Times New Roman" w:cs="Times New Roman"/>
        </w:rPr>
        <w:t>00</w:t>
      </w:r>
      <w:r w:rsidR="008D1524" w:rsidRPr="00B3790B">
        <w:rPr>
          <w:rFonts w:ascii="Times New Roman" w:hAnsi="Times New Roman" w:cs="Times New Roman"/>
        </w:rPr>
        <w:t xml:space="preserve">). </w:t>
      </w:r>
      <w:r w:rsidR="0008379E" w:rsidRPr="00B3790B">
        <w:rPr>
          <w:rFonts w:ascii="Times New Roman" w:hAnsi="Times New Roman" w:cs="Times New Roman"/>
        </w:rPr>
        <w:t xml:space="preserve">This </w:t>
      </w:r>
      <w:r w:rsidR="0071786B" w:rsidRPr="00B3790B">
        <w:rPr>
          <w:rFonts w:ascii="Times New Roman" w:hAnsi="Times New Roman" w:cs="Times New Roman"/>
        </w:rPr>
        <w:t xml:space="preserve">approach to viewing life, in turn, shifted my perspective of my mental health. </w:t>
      </w:r>
      <w:r w:rsidR="008E007D" w:rsidRPr="00B3790B">
        <w:rPr>
          <w:rFonts w:ascii="Times New Roman" w:hAnsi="Times New Roman" w:cs="Times New Roman"/>
        </w:rPr>
        <w:t>When exploring embodiment and cognitive science</w:t>
      </w:r>
      <w:r w:rsidR="0081186E" w:rsidRPr="00B3790B">
        <w:rPr>
          <w:rFonts w:ascii="Times New Roman" w:hAnsi="Times New Roman" w:cs="Times New Roman"/>
        </w:rPr>
        <w:t xml:space="preserve">, Gibbs </w:t>
      </w:r>
      <w:r w:rsidR="00B30222" w:rsidRPr="00B3790B">
        <w:rPr>
          <w:rFonts w:ascii="Times New Roman" w:hAnsi="Times New Roman" w:cs="Times New Roman"/>
        </w:rPr>
        <w:t>writes</w:t>
      </w:r>
      <w:r w:rsidR="00C05421" w:rsidRPr="00B3790B">
        <w:rPr>
          <w:rFonts w:ascii="Times New Roman" w:hAnsi="Times New Roman" w:cs="Times New Roman"/>
        </w:rPr>
        <w:t>:</w:t>
      </w:r>
    </w:p>
    <w:p w14:paraId="3C1CCEC7" w14:textId="77777777" w:rsidR="0097454F" w:rsidRPr="00B3790B" w:rsidRDefault="0097454F" w:rsidP="00B3790B">
      <w:pPr>
        <w:spacing w:line="360" w:lineRule="auto"/>
        <w:rPr>
          <w:rFonts w:ascii="Times New Roman" w:hAnsi="Times New Roman" w:cs="Times New Roman"/>
        </w:rPr>
      </w:pPr>
    </w:p>
    <w:p w14:paraId="0C0C5D1C" w14:textId="54F8D3C9" w:rsidR="00DE0A20" w:rsidRPr="00B3790B" w:rsidRDefault="007E0AB7" w:rsidP="008F138B">
      <w:pPr>
        <w:spacing w:line="360" w:lineRule="auto"/>
        <w:ind w:left="720" w:right="567"/>
        <w:rPr>
          <w:rFonts w:ascii="Times New Roman" w:hAnsi="Times New Roman" w:cs="Times New Roman"/>
        </w:rPr>
      </w:pPr>
      <w:r>
        <w:rPr>
          <w:rFonts w:ascii="Times New Roman" w:hAnsi="Times New Roman" w:cs="Times New Roman"/>
        </w:rPr>
        <w:t xml:space="preserve"> </w:t>
      </w:r>
      <w:r w:rsidR="00B30222" w:rsidRPr="00B3790B">
        <w:rPr>
          <w:rFonts w:ascii="Times New Roman" w:hAnsi="Times New Roman" w:cs="Times New Roman"/>
        </w:rPr>
        <w:t xml:space="preserve">‘the mind </w:t>
      </w:r>
      <w:r w:rsidR="00C05421" w:rsidRPr="00B3790B">
        <w:rPr>
          <w:rFonts w:ascii="Times New Roman" w:hAnsi="Times New Roman" w:cs="Times New Roman"/>
        </w:rPr>
        <w:t>(its images, thoughts, representations) is created from ideas that are closely related to brain representations of the body and to the bo</w:t>
      </w:r>
      <w:r w:rsidR="00B00080" w:rsidRPr="00B3790B">
        <w:rPr>
          <w:rFonts w:ascii="Times New Roman" w:hAnsi="Times New Roman" w:cs="Times New Roman"/>
        </w:rPr>
        <w:t>dy’s continued activities in the real world’ (</w:t>
      </w:r>
      <w:r w:rsidR="003E6F2D" w:rsidRPr="00B3790B">
        <w:rPr>
          <w:rFonts w:ascii="Times New Roman" w:hAnsi="Times New Roman" w:cs="Times New Roman"/>
        </w:rPr>
        <w:t>Gibbs</w:t>
      </w:r>
      <w:r w:rsidR="00AC3FE8" w:rsidRPr="00B3790B">
        <w:rPr>
          <w:rFonts w:ascii="Times New Roman" w:hAnsi="Times New Roman" w:cs="Times New Roman"/>
        </w:rPr>
        <w:t xml:space="preserve"> Jr</w:t>
      </w:r>
      <w:r w:rsidR="003E6F2D" w:rsidRPr="00B3790B">
        <w:rPr>
          <w:rFonts w:ascii="Times New Roman" w:hAnsi="Times New Roman" w:cs="Times New Roman"/>
        </w:rPr>
        <w:t xml:space="preserve">, </w:t>
      </w:r>
      <w:r w:rsidR="004819A4" w:rsidRPr="00B3790B">
        <w:rPr>
          <w:rFonts w:ascii="Times New Roman" w:hAnsi="Times New Roman" w:cs="Times New Roman"/>
        </w:rPr>
        <w:t>2006, p.</w:t>
      </w:r>
      <w:r w:rsidR="000A04E2" w:rsidRPr="00B3790B">
        <w:rPr>
          <w:rFonts w:ascii="Times New Roman" w:hAnsi="Times New Roman" w:cs="Times New Roman"/>
        </w:rPr>
        <w:t>10).</w:t>
      </w:r>
    </w:p>
    <w:p w14:paraId="7BE6B112" w14:textId="5C23F420" w:rsidR="00DE0A20" w:rsidRPr="00B3790B" w:rsidRDefault="00DE0A20" w:rsidP="009E3134">
      <w:pPr>
        <w:spacing w:line="360" w:lineRule="auto"/>
        <w:ind w:left="720" w:rightChars="720" w:right="1728"/>
        <w:rPr>
          <w:rFonts w:ascii="Times New Roman" w:hAnsi="Times New Roman" w:cs="Times New Roman"/>
        </w:rPr>
      </w:pPr>
    </w:p>
    <w:p w14:paraId="1437E068" w14:textId="4A32D53D" w:rsidR="00636419" w:rsidRPr="00B3790B" w:rsidRDefault="00C613DF" w:rsidP="00B3790B">
      <w:pPr>
        <w:spacing w:line="360" w:lineRule="auto"/>
        <w:rPr>
          <w:rFonts w:ascii="Times New Roman" w:hAnsi="Times New Roman" w:cs="Times New Roman"/>
        </w:rPr>
      </w:pPr>
      <w:r w:rsidRPr="00B3790B">
        <w:rPr>
          <w:rFonts w:ascii="Times New Roman" w:hAnsi="Times New Roman" w:cs="Times New Roman"/>
        </w:rPr>
        <w:t>Embodiment as a perspective offers a movement away from the Cart</w:t>
      </w:r>
      <w:r w:rsidR="001E2DD4" w:rsidRPr="00B3790B">
        <w:rPr>
          <w:rFonts w:ascii="Times New Roman" w:hAnsi="Times New Roman" w:cs="Times New Roman"/>
        </w:rPr>
        <w:t>esian dualism (Gibbs</w:t>
      </w:r>
      <w:r w:rsidR="0028248E" w:rsidRPr="00B3790B">
        <w:rPr>
          <w:rFonts w:ascii="Times New Roman" w:hAnsi="Times New Roman" w:cs="Times New Roman"/>
        </w:rPr>
        <w:t xml:space="preserve"> Jr</w:t>
      </w:r>
      <w:r w:rsidR="001E2DD4" w:rsidRPr="00B3790B">
        <w:rPr>
          <w:rFonts w:ascii="Times New Roman" w:hAnsi="Times New Roman" w:cs="Times New Roman"/>
        </w:rPr>
        <w:t xml:space="preserve">, 2006, p.4) that suggests a separation between thought and the physical world. </w:t>
      </w:r>
      <w:proofErr w:type="spellStart"/>
      <w:r w:rsidR="00636419" w:rsidRPr="00B3790B">
        <w:rPr>
          <w:rFonts w:ascii="Times New Roman" w:hAnsi="Times New Roman" w:cs="Times New Roman"/>
        </w:rPr>
        <w:t>Zuesse</w:t>
      </w:r>
      <w:proofErr w:type="spellEnd"/>
      <w:r w:rsidR="00EF2F07" w:rsidRPr="00B3790B">
        <w:rPr>
          <w:rFonts w:ascii="Times New Roman" w:hAnsi="Times New Roman" w:cs="Times New Roman"/>
        </w:rPr>
        <w:t xml:space="preserve"> (1975)</w:t>
      </w:r>
      <w:r w:rsidR="00636419" w:rsidRPr="00B3790B">
        <w:rPr>
          <w:rFonts w:ascii="Times New Roman" w:hAnsi="Times New Roman" w:cs="Times New Roman"/>
        </w:rPr>
        <w:t xml:space="preserve"> </w:t>
      </w:r>
      <w:r w:rsidR="00443086" w:rsidRPr="00B3790B">
        <w:rPr>
          <w:rFonts w:ascii="Times New Roman" w:hAnsi="Times New Roman" w:cs="Times New Roman"/>
        </w:rPr>
        <w:t xml:space="preserve">applies this to ritual </w:t>
      </w:r>
      <w:r w:rsidR="00B512F5" w:rsidRPr="00B3790B">
        <w:rPr>
          <w:rFonts w:ascii="Times New Roman" w:hAnsi="Times New Roman" w:cs="Times New Roman"/>
        </w:rPr>
        <w:t xml:space="preserve">and </w:t>
      </w:r>
      <w:r w:rsidR="00F10666" w:rsidRPr="00B3790B">
        <w:rPr>
          <w:rFonts w:ascii="Times New Roman" w:hAnsi="Times New Roman" w:cs="Times New Roman"/>
        </w:rPr>
        <w:t xml:space="preserve">suggests that within </w:t>
      </w:r>
      <w:r w:rsidR="00443086" w:rsidRPr="00B3790B">
        <w:rPr>
          <w:rFonts w:ascii="Times New Roman" w:hAnsi="Times New Roman" w:cs="Times New Roman"/>
        </w:rPr>
        <w:t xml:space="preserve">a </w:t>
      </w:r>
      <w:r w:rsidR="00F10666" w:rsidRPr="00B3790B">
        <w:rPr>
          <w:rFonts w:ascii="Times New Roman" w:hAnsi="Times New Roman" w:cs="Times New Roman"/>
        </w:rPr>
        <w:t xml:space="preserve">ritual there </w:t>
      </w:r>
      <w:r w:rsidR="006D0D7A" w:rsidRPr="00B3790B">
        <w:rPr>
          <w:rFonts w:ascii="Times New Roman" w:hAnsi="Times New Roman" w:cs="Times New Roman"/>
        </w:rPr>
        <w:t>is a</w:t>
      </w:r>
      <w:r w:rsidR="003D41ED" w:rsidRPr="00B3790B">
        <w:rPr>
          <w:rFonts w:ascii="Times New Roman" w:hAnsi="Times New Roman" w:cs="Times New Roman"/>
        </w:rPr>
        <w:t xml:space="preserve">n active meeting between reality and consciousness, arguing that the body acts as </w:t>
      </w:r>
      <w:r w:rsidR="004E7836" w:rsidRPr="00B3790B">
        <w:rPr>
          <w:rFonts w:ascii="Times New Roman" w:hAnsi="Times New Roman" w:cs="Times New Roman"/>
        </w:rPr>
        <w:t xml:space="preserve">a </w:t>
      </w:r>
      <w:r w:rsidR="008A2D8D" w:rsidRPr="00B3790B">
        <w:rPr>
          <w:rFonts w:ascii="Times New Roman" w:hAnsi="Times New Roman" w:cs="Times New Roman"/>
        </w:rPr>
        <w:t xml:space="preserve">‘bridge.’ </w:t>
      </w:r>
      <w:proofErr w:type="spellStart"/>
      <w:r w:rsidR="0081044F" w:rsidRPr="00B3790B">
        <w:rPr>
          <w:rFonts w:ascii="Times New Roman" w:hAnsi="Times New Roman" w:cs="Times New Roman"/>
        </w:rPr>
        <w:t>Csordas</w:t>
      </w:r>
      <w:proofErr w:type="spellEnd"/>
      <w:r w:rsidR="0081044F" w:rsidRPr="00B3790B">
        <w:rPr>
          <w:rFonts w:ascii="Times New Roman" w:hAnsi="Times New Roman" w:cs="Times New Roman"/>
        </w:rPr>
        <w:t xml:space="preserve"> </w:t>
      </w:r>
      <w:r w:rsidR="004607AD" w:rsidRPr="00B3790B">
        <w:rPr>
          <w:rFonts w:ascii="Times New Roman" w:hAnsi="Times New Roman" w:cs="Times New Roman"/>
        </w:rPr>
        <w:t xml:space="preserve">(1990) </w:t>
      </w:r>
      <w:r w:rsidR="0081044F" w:rsidRPr="00B3790B">
        <w:rPr>
          <w:rFonts w:ascii="Times New Roman" w:hAnsi="Times New Roman" w:cs="Times New Roman"/>
        </w:rPr>
        <w:t xml:space="preserve">discusses </w:t>
      </w:r>
      <w:r w:rsidR="0081044F" w:rsidRPr="00B3790B">
        <w:rPr>
          <w:rFonts w:ascii="Times New Roman" w:hAnsi="Times New Roman" w:cs="Times New Roman"/>
        </w:rPr>
        <w:lastRenderedPageBreak/>
        <w:t xml:space="preserve">the ‘paradigm of embodiment’ when exploring embodied theories and religious experience. He argues that </w:t>
      </w:r>
      <w:r w:rsidR="00F94B67" w:rsidRPr="00B3790B">
        <w:rPr>
          <w:rFonts w:ascii="Times New Roman" w:hAnsi="Times New Roman" w:cs="Times New Roman"/>
        </w:rPr>
        <w:t xml:space="preserve">‘on a perception level it is not legitimate to distinguish between </w:t>
      </w:r>
      <w:r w:rsidR="00134AC5" w:rsidRPr="00B3790B">
        <w:rPr>
          <w:rFonts w:ascii="Times New Roman" w:hAnsi="Times New Roman" w:cs="Times New Roman"/>
        </w:rPr>
        <w:t>mind and body</w:t>
      </w:r>
      <w:r w:rsidR="00916925" w:rsidRPr="00B3790B">
        <w:rPr>
          <w:rFonts w:ascii="Times New Roman" w:hAnsi="Times New Roman" w:cs="Times New Roman"/>
        </w:rPr>
        <w:t>’</w:t>
      </w:r>
      <w:r w:rsidR="00134AC5" w:rsidRPr="00B3790B">
        <w:rPr>
          <w:rFonts w:ascii="Times New Roman" w:hAnsi="Times New Roman" w:cs="Times New Roman"/>
        </w:rPr>
        <w:t xml:space="preserve"> (</w:t>
      </w:r>
      <w:proofErr w:type="spellStart"/>
      <w:r w:rsidR="00916925" w:rsidRPr="00B3790B">
        <w:rPr>
          <w:rFonts w:ascii="Times New Roman" w:hAnsi="Times New Roman" w:cs="Times New Roman"/>
        </w:rPr>
        <w:t>C</w:t>
      </w:r>
      <w:r w:rsidR="0035063E" w:rsidRPr="00B3790B">
        <w:rPr>
          <w:rFonts w:ascii="Times New Roman" w:hAnsi="Times New Roman" w:cs="Times New Roman"/>
        </w:rPr>
        <w:t>sordas</w:t>
      </w:r>
      <w:proofErr w:type="spellEnd"/>
      <w:r w:rsidR="0035063E" w:rsidRPr="00B3790B">
        <w:rPr>
          <w:rFonts w:ascii="Times New Roman" w:hAnsi="Times New Roman" w:cs="Times New Roman"/>
        </w:rPr>
        <w:t xml:space="preserve">, 1990, p.36) </w:t>
      </w:r>
      <w:r w:rsidR="00B045CB" w:rsidRPr="00B3790B">
        <w:rPr>
          <w:rFonts w:ascii="Times New Roman" w:hAnsi="Times New Roman" w:cs="Times New Roman"/>
        </w:rPr>
        <w:t xml:space="preserve">and that the duality of mind and body only becomes preserved when </w:t>
      </w:r>
      <w:r w:rsidR="00C51BD6" w:rsidRPr="00B3790B">
        <w:rPr>
          <w:rFonts w:ascii="Times New Roman" w:hAnsi="Times New Roman" w:cs="Times New Roman"/>
        </w:rPr>
        <w:t xml:space="preserve">thought and reflection on the matter objectifies </w:t>
      </w:r>
      <w:r w:rsidR="00F87172" w:rsidRPr="00B3790B">
        <w:rPr>
          <w:rFonts w:ascii="Times New Roman" w:hAnsi="Times New Roman" w:cs="Times New Roman"/>
        </w:rPr>
        <w:t xml:space="preserve">both as a way of discussing and explaining. </w:t>
      </w:r>
      <w:proofErr w:type="spellStart"/>
      <w:r w:rsidR="001427D1" w:rsidRPr="00B3790B">
        <w:rPr>
          <w:rFonts w:ascii="Times New Roman" w:hAnsi="Times New Roman" w:cs="Times New Roman"/>
        </w:rPr>
        <w:t>Zuesse</w:t>
      </w:r>
      <w:proofErr w:type="spellEnd"/>
      <w:r w:rsidR="001427D1" w:rsidRPr="00B3790B">
        <w:rPr>
          <w:rFonts w:ascii="Times New Roman" w:hAnsi="Times New Roman" w:cs="Times New Roman"/>
        </w:rPr>
        <w:t xml:space="preserve"> argues that ‘ritual occurs in a dual mode; </w:t>
      </w:r>
      <w:r w:rsidR="00A4799E" w:rsidRPr="00B3790B">
        <w:rPr>
          <w:rFonts w:ascii="Times New Roman" w:hAnsi="Times New Roman" w:cs="Times New Roman"/>
        </w:rPr>
        <w:t>it is both consciousness and body</w:t>
      </w:r>
      <w:r w:rsidR="00F210D5" w:rsidRPr="00B3790B">
        <w:rPr>
          <w:rFonts w:ascii="Times New Roman" w:hAnsi="Times New Roman" w:cs="Times New Roman"/>
        </w:rPr>
        <w:t>’</w:t>
      </w:r>
      <w:r w:rsidR="00D15647" w:rsidRPr="00B3790B">
        <w:rPr>
          <w:rFonts w:ascii="Times New Roman" w:hAnsi="Times New Roman" w:cs="Times New Roman"/>
        </w:rPr>
        <w:t xml:space="preserve"> (</w:t>
      </w:r>
      <w:proofErr w:type="spellStart"/>
      <w:r w:rsidR="009E2A91" w:rsidRPr="00B3790B">
        <w:rPr>
          <w:rFonts w:ascii="Times New Roman" w:hAnsi="Times New Roman" w:cs="Times New Roman"/>
        </w:rPr>
        <w:t>Zuesse</w:t>
      </w:r>
      <w:proofErr w:type="spellEnd"/>
      <w:r w:rsidR="009E2A91" w:rsidRPr="00B3790B">
        <w:rPr>
          <w:rFonts w:ascii="Times New Roman" w:hAnsi="Times New Roman" w:cs="Times New Roman"/>
        </w:rPr>
        <w:t>, 1975, p.</w:t>
      </w:r>
      <w:r w:rsidR="0004196D" w:rsidRPr="00B3790B">
        <w:rPr>
          <w:rFonts w:ascii="Times New Roman" w:hAnsi="Times New Roman" w:cs="Times New Roman"/>
        </w:rPr>
        <w:t xml:space="preserve">518). </w:t>
      </w:r>
      <w:r w:rsidR="00B05CB8" w:rsidRPr="00B3790B">
        <w:rPr>
          <w:rFonts w:ascii="Times New Roman" w:hAnsi="Times New Roman" w:cs="Times New Roman"/>
        </w:rPr>
        <w:t xml:space="preserve">As previously discussed, embodiment provides a notion that the mind and body </w:t>
      </w:r>
      <w:r w:rsidR="007C4F0F" w:rsidRPr="00B3790B">
        <w:rPr>
          <w:rFonts w:ascii="Times New Roman" w:hAnsi="Times New Roman" w:cs="Times New Roman"/>
        </w:rPr>
        <w:t xml:space="preserve">act within and through each other. In meditation, the connection between the two </w:t>
      </w:r>
      <w:r w:rsidR="00A83F80" w:rsidRPr="00B3790B">
        <w:rPr>
          <w:rFonts w:ascii="Times New Roman" w:hAnsi="Times New Roman" w:cs="Times New Roman"/>
        </w:rPr>
        <w:t xml:space="preserve">gave me </w:t>
      </w:r>
      <w:r w:rsidR="00191385" w:rsidRPr="00B3790B">
        <w:rPr>
          <w:rFonts w:ascii="Times New Roman" w:hAnsi="Times New Roman" w:cs="Times New Roman"/>
        </w:rPr>
        <w:t xml:space="preserve">an outward perspective </w:t>
      </w:r>
      <w:r w:rsidR="00FC5137" w:rsidRPr="00B3790B">
        <w:rPr>
          <w:rFonts w:ascii="Times New Roman" w:hAnsi="Times New Roman" w:cs="Times New Roman"/>
        </w:rPr>
        <w:t xml:space="preserve">of the self. After </w:t>
      </w:r>
      <w:r w:rsidR="00E00DB5" w:rsidRPr="00B3790B">
        <w:rPr>
          <w:rFonts w:ascii="Times New Roman" w:hAnsi="Times New Roman" w:cs="Times New Roman"/>
        </w:rPr>
        <w:t xml:space="preserve">meditation, there was a strong sense of </w:t>
      </w:r>
      <w:r w:rsidR="002E5490" w:rsidRPr="00B3790B">
        <w:rPr>
          <w:rFonts w:ascii="Times New Roman" w:hAnsi="Times New Roman" w:cs="Times New Roman"/>
        </w:rPr>
        <w:t xml:space="preserve">fulfilment and </w:t>
      </w:r>
      <w:r w:rsidR="00196CC0" w:rsidRPr="00B3790B">
        <w:rPr>
          <w:rFonts w:ascii="Times New Roman" w:hAnsi="Times New Roman" w:cs="Times New Roman"/>
        </w:rPr>
        <w:t xml:space="preserve">an enhanced view </w:t>
      </w:r>
      <w:r w:rsidR="000D17F6" w:rsidRPr="00B3790B">
        <w:rPr>
          <w:rFonts w:ascii="Times New Roman" w:hAnsi="Times New Roman" w:cs="Times New Roman"/>
        </w:rPr>
        <w:t xml:space="preserve">of the </w:t>
      </w:r>
      <w:r w:rsidR="00AD7795" w:rsidRPr="00B3790B">
        <w:rPr>
          <w:rFonts w:ascii="Times New Roman" w:hAnsi="Times New Roman" w:cs="Times New Roman"/>
        </w:rPr>
        <w:t xml:space="preserve">world and my body within it. </w:t>
      </w:r>
      <w:proofErr w:type="spellStart"/>
      <w:r w:rsidR="00EB4DEB" w:rsidRPr="00B3790B">
        <w:rPr>
          <w:rFonts w:ascii="Times New Roman" w:hAnsi="Times New Roman" w:cs="Times New Roman"/>
        </w:rPr>
        <w:t>Zuesse</w:t>
      </w:r>
      <w:proofErr w:type="spellEnd"/>
      <w:r w:rsidR="00EB4DEB" w:rsidRPr="00B3790B">
        <w:rPr>
          <w:rFonts w:ascii="Times New Roman" w:hAnsi="Times New Roman" w:cs="Times New Roman"/>
        </w:rPr>
        <w:t xml:space="preserve"> writes </w:t>
      </w:r>
      <w:r w:rsidR="00A853F0" w:rsidRPr="00B3790B">
        <w:rPr>
          <w:rFonts w:ascii="Times New Roman" w:hAnsi="Times New Roman" w:cs="Times New Roman"/>
        </w:rPr>
        <w:t>that a function of ritual is ‘the guarantor of mental health</w:t>
      </w:r>
      <w:r w:rsidR="0019049F" w:rsidRPr="00B3790B">
        <w:rPr>
          <w:rFonts w:ascii="Times New Roman" w:hAnsi="Times New Roman" w:cs="Times New Roman"/>
        </w:rPr>
        <w:t xml:space="preserve">… for through </w:t>
      </w:r>
      <w:proofErr w:type="gramStart"/>
      <w:r w:rsidR="0019049F" w:rsidRPr="00B3790B">
        <w:rPr>
          <w:rFonts w:ascii="Times New Roman" w:hAnsi="Times New Roman" w:cs="Times New Roman"/>
        </w:rPr>
        <w:t>it</w:t>
      </w:r>
      <w:proofErr w:type="gramEnd"/>
      <w:r w:rsidR="0019049F" w:rsidRPr="00B3790B">
        <w:rPr>
          <w:rFonts w:ascii="Times New Roman" w:hAnsi="Times New Roman" w:cs="Times New Roman"/>
        </w:rPr>
        <w:t xml:space="preserve"> sensation, emotion and the other reflective consciousness are brought into harmony with clear thought and culture’ (</w:t>
      </w:r>
      <w:proofErr w:type="spellStart"/>
      <w:r w:rsidR="0019049F" w:rsidRPr="00B3790B">
        <w:rPr>
          <w:rFonts w:ascii="Times New Roman" w:hAnsi="Times New Roman" w:cs="Times New Roman"/>
        </w:rPr>
        <w:t>Zuesse</w:t>
      </w:r>
      <w:proofErr w:type="spellEnd"/>
      <w:r w:rsidR="0019049F" w:rsidRPr="00B3790B">
        <w:rPr>
          <w:rFonts w:ascii="Times New Roman" w:hAnsi="Times New Roman" w:cs="Times New Roman"/>
        </w:rPr>
        <w:t xml:space="preserve">, 1975, p.519). </w:t>
      </w:r>
      <w:r w:rsidR="00AF18C8" w:rsidRPr="00B3790B">
        <w:rPr>
          <w:rFonts w:ascii="Times New Roman" w:hAnsi="Times New Roman" w:cs="Times New Roman"/>
        </w:rPr>
        <w:t>The feeling of being present and still and separate from structured thought</w:t>
      </w:r>
      <w:r w:rsidR="00066AA1" w:rsidRPr="00B3790B">
        <w:rPr>
          <w:rFonts w:ascii="Times New Roman" w:hAnsi="Times New Roman" w:cs="Times New Roman"/>
        </w:rPr>
        <w:t xml:space="preserve"> allowed me to </w:t>
      </w:r>
      <w:r w:rsidR="00AF18C8" w:rsidRPr="00B3790B">
        <w:rPr>
          <w:rFonts w:ascii="Times New Roman" w:hAnsi="Times New Roman" w:cs="Times New Roman"/>
        </w:rPr>
        <w:t>renew and reset</w:t>
      </w:r>
      <w:r w:rsidR="00066AA1" w:rsidRPr="00B3790B">
        <w:rPr>
          <w:rFonts w:ascii="Times New Roman" w:hAnsi="Times New Roman" w:cs="Times New Roman"/>
        </w:rPr>
        <w:t xml:space="preserve">, to </w:t>
      </w:r>
      <w:r w:rsidR="003E734E" w:rsidRPr="00B3790B">
        <w:rPr>
          <w:rFonts w:ascii="Times New Roman" w:hAnsi="Times New Roman" w:cs="Times New Roman"/>
        </w:rPr>
        <w:t xml:space="preserve">feel connected to my body and </w:t>
      </w:r>
      <w:r w:rsidR="006D56D2" w:rsidRPr="00B3790B">
        <w:rPr>
          <w:rFonts w:ascii="Times New Roman" w:hAnsi="Times New Roman" w:cs="Times New Roman"/>
        </w:rPr>
        <w:t>my environment, which in turn had a positive impact upon my well-being.</w:t>
      </w:r>
    </w:p>
    <w:p w14:paraId="4180F542" w14:textId="0B4DB60D" w:rsidR="0019049F" w:rsidRPr="00B3790B" w:rsidRDefault="0019049F" w:rsidP="00B3790B">
      <w:pPr>
        <w:spacing w:line="360" w:lineRule="auto"/>
        <w:rPr>
          <w:rFonts w:ascii="Times New Roman" w:hAnsi="Times New Roman" w:cs="Times New Roman"/>
        </w:rPr>
      </w:pPr>
    </w:p>
    <w:p w14:paraId="7EF3F0C6" w14:textId="17BA7FD5" w:rsidR="00932C91" w:rsidRPr="00B3790B" w:rsidRDefault="00932C91" w:rsidP="00B3790B">
      <w:pPr>
        <w:pStyle w:val="Heading2"/>
        <w:spacing w:line="360" w:lineRule="auto"/>
        <w:rPr>
          <w:rFonts w:ascii="Times New Roman" w:hAnsi="Times New Roman" w:cs="Times New Roman"/>
          <w:sz w:val="24"/>
          <w:szCs w:val="24"/>
        </w:rPr>
      </w:pPr>
      <w:bookmarkStart w:id="62" w:name="_Toc40443289"/>
      <w:bookmarkStart w:id="63" w:name="_Toc40443456"/>
      <w:bookmarkStart w:id="64" w:name="_Toc40443568"/>
      <w:r w:rsidRPr="00B3790B">
        <w:rPr>
          <w:rFonts w:ascii="Times New Roman" w:hAnsi="Times New Roman" w:cs="Times New Roman"/>
          <w:sz w:val="24"/>
          <w:szCs w:val="24"/>
        </w:rPr>
        <w:t>Liminal Space:</w:t>
      </w:r>
      <w:bookmarkEnd w:id="62"/>
      <w:bookmarkEnd w:id="63"/>
      <w:bookmarkEnd w:id="64"/>
    </w:p>
    <w:p w14:paraId="68C6CFDD" w14:textId="050A983F" w:rsidR="00932C91" w:rsidRPr="00B3790B" w:rsidRDefault="00932C91" w:rsidP="00B3790B">
      <w:pPr>
        <w:spacing w:line="360" w:lineRule="auto"/>
        <w:rPr>
          <w:rFonts w:ascii="Times New Roman" w:hAnsi="Times New Roman" w:cs="Times New Roman"/>
        </w:rPr>
      </w:pPr>
    </w:p>
    <w:p w14:paraId="027F5972" w14:textId="65C1A5CC" w:rsidR="00AD5834" w:rsidRPr="00B3790B" w:rsidRDefault="005869E3" w:rsidP="00B3790B">
      <w:pPr>
        <w:spacing w:line="360" w:lineRule="auto"/>
        <w:rPr>
          <w:rFonts w:ascii="Times New Roman" w:hAnsi="Times New Roman" w:cs="Times New Roman"/>
        </w:rPr>
      </w:pPr>
      <w:r w:rsidRPr="00B3790B">
        <w:rPr>
          <w:rFonts w:ascii="Times New Roman" w:hAnsi="Times New Roman" w:cs="Times New Roman"/>
        </w:rPr>
        <w:t>In ‘Rites of Passage’</w:t>
      </w:r>
      <w:r w:rsidR="00246DF0" w:rsidRPr="00B3790B">
        <w:rPr>
          <w:rFonts w:ascii="Times New Roman" w:hAnsi="Times New Roman" w:cs="Times New Roman"/>
        </w:rPr>
        <w:t xml:space="preserve"> (1960)</w:t>
      </w:r>
      <w:r w:rsidRPr="00B3790B">
        <w:rPr>
          <w:rFonts w:ascii="Times New Roman" w:hAnsi="Times New Roman" w:cs="Times New Roman"/>
        </w:rPr>
        <w:t xml:space="preserve">, Van </w:t>
      </w:r>
      <w:proofErr w:type="spellStart"/>
      <w:r w:rsidRPr="00B3790B">
        <w:rPr>
          <w:rFonts w:ascii="Times New Roman" w:hAnsi="Times New Roman" w:cs="Times New Roman"/>
        </w:rPr>
        <w:t>Gennep</w:t>
      </w:r>
      <w:proofErr w:type="spellEnd"/>
      <w:r w:rsidRPr="00B3790B">
        <w:rPr>
          <w:rFonts w:ascii="Times New Roman" w:hAnsi="Times New Roman" w:cs="Times New Roman"/>
        </w:rPr>
        <w:t xml:space="preserve"> defines the liminal period of </w:t>
      </w:r>
      <w:r w:rsidR="00B36062" w:rsidRPr="00B3790B">
        <w:rPr>
          <w:rFonts w:ascii="Times New Roman" w:hAnsi="Times New Roman" w:cs="Times New Roman"/>
        </w:rPr>
        <w:t xml:space="preserve">initiation rituals as a ‘transition.’ As previously discussed, </w:t>
      </w:r>
      <w:r w:rsidR="004C63E1" w:rsidRPr="00B3790B">
        <w:rPr>
          <w:rFonts w:ascii="Times New Roman" w:hAnsi="Times New Roman" w:cs="Times New Roman"/>
        </w:rPr>
        <w:t xml:space="preserve">this </w:t>
      </w:r>
      <w:r w:rsidR="00C75CD1" w:rsidRPr="00B3790B">
        <w:rPr>
          <w:rFonts w:ascii="Times New Roman" w:hAnsi="Times New Roman" w:cs="Times New Roman"/>
        </w:rPr>
        <w:t xml:space="preserve">middle stage is a </w:t>
      </w:r>
      <w:r w:rsidR="00504F7A" w:rsidRPr="00B3790B">
        <w:rPr>
          <w:rFonts w:ascii="Times New Roman" w:hAnsi="Times New Roman" w:cs="Times New Roman"/>
        </w:rPr>
        <w:t xml:space="preserve">symbolic </w:t>
      </w:r>
      <w:r w:rsidR="00C75CD1" w:rsidRPr="00B3790B">
        <w:rPr>
          <w:rFonts w:ascii="Times New Roman" w:hAnsi="Times New Roman" w:cs="Times New Roman"/>
        </w:rPr>
        <w:t xml:space="preserve">temporary </w:t>
      </w:r>
      <w:r w:rsidR="00FC4A2B" w:rsidRPr="00B3790B">
        <w:rPr>
          <w:rFonts w:ascii="Times New Roman" w:hAnsi="Times New Roman" w:cs="Times New Roman"/>
        </w:rPr>
        <w:t xml:space="preserve">movement between separation and incorporation where </w:t>
      </w:r>
      <w:r w:rsidR="00246DF0" w:rsidRPr="00B3790B">
        <w:rPr>
          <w:rFonts w:ascii="Times New Roman" w:hAnsi="Times New Roman" w:cs="Times New Roman"/>
        </w:rPr>
        <w:t>an individual or group are in a state of ‘becoming’ (</w:t>
      </w:r>
      <w:r w:rsidR="00066CFE" w:rsidRPr="00B3790B">
        <w:rPr>
          <w:rFonts w:ascii="Times New Roman" w:hAnsi="Times New Roman" w:cs="Times New Roman"/>
        </w:rPr>
        <w:t xml:space="preserve">Van </w:t>
      </w:r>
      <w:proofErr w:type="spellStart"/>
      <w:r w:rsidR="00066CFE" w:rsidRPr="00B3790B">
        <w:rPr>
          <w:rFonts w:ascii="Times New Roman" w:hAnsi="Times New Roman" w:cs="Times New Roman"/>
        </w:rPr>
        <w:t>Gennep</w:t>
      </w:r>
      <w:proofErr w:type="spellEnd"/>
      <w:r w:rsidR="00066CFE" w:rsidRPr="00B3790B">
        <w:rPr>
          <w:rFonts w:ascii="Times New Roman" w:hAnsi="Times New Roman" w:cs="Times New Roman"/>
        </w:rPr>
        <w:t xml:space="preserve">, 1960). </w:t>
      </w:r>
      <w:r w:rsidR="00692F71" w:rsidRPr="00B3790B">
        <w:rPr>
          <w:rFonts w:ascii="Times New Roman" w:hAnsi="Times New Roman" w:cs="Times New Roman"/>
        </w:rPr>
        <w:t xml:space="preserve">Turner (1969) </w:t>
      </w:r>
      <w:r w:rsidR="00836CD2" w:rsidRPr="00B3790B">
        <w:rPr>
          <w:rFonts w:ascii="Times New Roman" w:hAnsi="Times New Roman" w:cs="Times New Roman"/>
        </w:rPr>
        <w:t xml:space="preserve">extended the concept of the liminal </w:t>
      </w:r>
      <w:r w:rsidR="00FD0F44" w:rsidRPr="00B3790B">
        <w:rPr>
          <w:rFonts w:ascii="Times New Roman" w:hAnsi="Times New Roman" w:cs="Times New Roman"/>
        </w:rPr>
        <w:t xml:space="preserve">and </w:t>
      </w:r>
      <w:r w:rsidR="00B3191D" w:rsidRPr="00B3790B">
        <w:rPr>
          <w:rFonts w:ascii="Times New Roman" w:hAnsi="Times New Roman" w:cs="Times New Roman"/>
        </w:rPr>
        <w:t xml:space="preserve">explored key characteristics that </w:t>
      </w:r>
      <w:r w:rsidR="00231445" w:rsidRPr="00B3790B">
        <w:rPr>
          <w:rFonts w:ascii="Times New Roman" w:hAnsi="Times New Roman" w:cs="Times New Roman"/>
        </w:rPr>
        <w:t>create th</w:t>
      </w:r>
      <w:r w:rsidR="00860912" w:rsidRPr="00B3790B">
        <w:rPr>
          <w:rFonts w:ascii="Times New Roman" w:hAnsi="Times New Roman" w:cs="Times New Roman"/>
        </w:rPr>
        <w:t xml:space="preserve">is transitory phase, </w:t>
      </w:r>
      <w:r w:rsidR="00C03BFF" w:rsidRPr="00B3790B">
        <w:rPr>
          <w:rFonts w:ascii="Times New Roman" w:hAnsi="Times New Roman" w:cs="Times New Roman"/>
        </w:rPr>
        <w:t>including ‘</w:t>
      </w:r>
      <w:proofErr w:type="spellStart"/>
      <w:r w:rsidR="00C03BFF" w:rsidRPr="00B3790B">
        <w:rPr>
          <w:rFonts w:ascii="Times New Roman" w:hAnsi="Times New Roman" w:cs="Times New Roman"/>
        </w:rPr>
        <w:t>communitas</w:t>
      </w:r>
      <w:proofErr w:type="spellEnd"/>
      <w:r w:rsidR="00C03BFF" w:rsidRPr="00B3790B">
        <w:rPr>
          <w:rFonts w:ascii="Times New Roman" w:hAnsi="Times New Roman" w:cs="Times New Roman"/>
        </w:rPr>
        <w:t xml:space="preserve">’ and ‘embodiment.’ </w:t>
      </w:r>
      <w:r w:rsidR="00904798" w:rsidRPr="00B3790B">
        <w:rPr>
          <w:rFonts w:ascii="Times New Roman" w:hAnsi="Times New Roman" w:cs="Times New Roman"/>
        </w:rPr>
        <w:t xml:space="preserve">At </w:t>
      </w:r>
      <w:r w:rsidR="001E7B16" w:rsidRPr="00B3790B">
        <w:rPr>
          <w:rFonts w:ascii="Times New Roman" w:hAnsi="Times New Roman" w:cs="Times New Roman"/>
        </w:rPr>
        <w:t>its</w:t>
      </w:r>
      <w:r w:rsidR="00904798" w:rsidRPr="00B3790B">
        <w:rPr>
          <w:rFonts w:ascii="Times New Roman" w:hAnsi="Times New Roman" w:cs="Times New Roman"/>
        </w:rPr>
        <w:t xml:space="preserve"> core, however, </w:t>
      </w:r>
      <w:r w:rsidR="00F56E8F" w:rsidRPr="00B3790B">
        <w:rPr>
          <w:rFonts w:ascii="Times New Roman" w:hAnsi="Times New Roman" w:cs="Times New Roman"/>
        </w:rPr>
        <w:t xml:space="preserve">liminality or the liminal is </w:t>
      </w:r>
      <w:r w:rsidR="00554990" w:rsidRPr="00B3790B">
        <w:rPr>
          <w:rFonts w:ascii="Times New Roman" w:hAnsi="Times New Roman" w:cs="Times New Roman"/>
        </w:rPr>
        <w:t xml:space="preserve">transition. In studying ritual and </w:t>
      </w:r>
      <w:r w:rsidR="008F086C" w:rsidRPr="00B3790B">
        <w:rPr>
          <w:rFonts w:ascii="Times New Roman" w:hAnsi="Times New Roman" w:cs="Times New Roman"/>
        </w:rPr>
        <w:t xml:space="preserve">rites of passage, Van </w:t>
      </w:r>
      <w:proofErr w:type="spellStart"/>
      <w:r w:rsidR="008F086C" w:rsidRPr="00B3790B">
        <w:rPr>
          <w:rFonts w:ascii="Times New Roman" w:hAnsi="Times New Roman" w:cs="Times New Roman"/>
        </w:rPr>
        <w:t>Gennep</w:t>
      </w:r>
      <w:proofErr w:type="spellEnd"/>
      <w:r w:rsidR="008F086C" w:rsidRPr="00B3790B">
        <w:rPr>
          <w:rFonts w:ascii="Times New Roman" w:hAnsi="Times New Roman" w:cs="Times New Roman"/>
        </w:rPr>
        <w:t xml:space="preserve"> viewed the liminal as an active coming away from </w:t>
      </w:r>
      <w:r w:rsidR="008C09F5" w:rsidRPr="00B3790B">
        <w:rPr>
          <w:rFonts w:ascii="Times New Roman" w:hAnsi="Times New Roman" w:cs="Times New Roman"/>
        </w:rPr>
        <w:t xml:space="preserve">a former ‘life’ or mindset and moving into a </w:t>
      </w:r>
      <w:r w:rsidR="00536BDC" w:rsidRPr="00B3790B">
        <w:rPr>
          <w:rFonts w:ascii="Times New Roman" w:hAnsi="Times New Roman" w:cs="Times New Roman"/>
        </w:rPr>
        <w:t>renewed state</w:t>
      </w:r>
      <w:r w:rsidR="00264C74" w:rsidRPr="00B3790B">
        <w:rPr>
          <w:rFonts w:ascii="Times New Roman" w:hAnsi="Times New Roman" w:cs="Times New Roman"/>
        </w:rPr>
        <w:t xml:space="preserve">. </w:t>
      </w:r>
      <w:r w:rsidR="00756C66" w:rsidRPr="00B3790B">
        <w:rPr>
          <w:rFonts w:ascii="Times New Roman" w:hAnsi="Times New Roman" w:cs="Times New Roman"/>
        </w:rPr>
        <w:t>In this manner, normal behaviour and rules are suspended</w:t>
      </w:r>
      <w:r w:rsidR="006B3A12" w:rsidRPr="00B3790B">
        <w:rPr>
          <w:rFonts w:ascii="Times New Roman" w:hAnsi="Times New Roman" w:cs="Times New Roman"/>
        </w:rPr>
        <w:t xml:space="preserve">. There is a sense of liberation and freedom as </w:t>
      </w:r>
      <w:r w:rsidR="002A10B3" w:rsidRPr="00B3790B">
        <w:rPr>
          <w:rFonts w:ascii="Times New Roman" w:hAnsi="Times New Roman" w:cs="Times New Roman"/>
        </w:rPr>
        <w:t xml:space="preserve">the liminal is the ‘anti-structure’ (Turner, </w:t>
      </w:r>
      <w:r w:rsidR="009F14A9" w:rsidRPr="00B3790B">
        <w:rPr>
          <w:rFonts w:ascii="Times New Roman" w:hAnsi="Times New Roman" w:cs="Times New Roman"/>
        </w:rPr>
        <w:t xml:space="preserve">1969). </w:t>
      </w:r>
      <w:r w:rsidR="000658A6" w:rsidRPr="00B3790B">
        <w:rPr>
          <w:rFonts w:ascii="Times New Roman" w:hAnsi="Times New Roman" w:cs="Times New Roman"/>
        </w:rPr>
        <w:t>In traditional rites of passage or ritual, the</w:t>
      </w:r>
      <w:r w:rsidR="00D76910" w:rsidRPr="00B3790B">
        <w:rPr>
          <w:rFonts w:ascii="Times New Roman" w:hAnsi="Times New Roman" w:cs="Times New Roman"/>
        </w:rPr>
        <w:t xml:space="preserve"> liminal </w:t>
      </w:r>
      <w:r w:rsidR="006A6FCE" w:rsidRPr="00B3790B">
        <w:rPr>
          <w:rFonts w:ascii="Times New Roman" w:hAnsi="Times New Roman" w:cs="Times New Roman"/>
        </w:rPr>
        <w:t>transition</w:t>
      </w:r>
      <w:r w:rsidR="00D76910" w:rsidRPr="00B3790B">
        <w:rPr>
          <w:rFonts w:ascii="Times New Roman" w:hAnsi="Times New Roman" w:cs="Times New Roman"/>
        </w:rPr>
        <w:t xml:space="preserve"> is at its core symbolic. For example, within a traditional ‘westernised’ </w:t>
      </w:r>
      <w:r w:rsidR="00991794" w:rsidRPr="00B3790B">
        <w:rPr>
          <w:rFonts w:ascii="Times New Roman" w:hAnsi="Times New Roman" w:cs="Times New Roman"/>
        </w:rPr>
        <w:t xml:space="preserve">Christian wedding, the honeymoon </w:t>
      </w:r>
      <w:r w:rsidR="00C65290" w:rsidRPr="00B3790B">
        <w:rPr>
          <w:rFonts w:ascii="Times New Roman" w:hAnsi="Times New Roman" w:cs="Times New Roman"/>
        </w:rPr>
        <w:t>can be viewed as the liminal period within a marriage</w:t>
      </w:r>
      <w:r w:rsidR="008844EA" w:rsidRPr="00B3790B">
        <w:rPr>
          <w:rFonts w:ascii="Times New Roman" w:hAnsi="Times New Roman" w:cs="Times New Roman"/>
        </w:rPr>
        <w:t xml:space="preserve"> (Bowie, </w:t>
      </w:r>
      <w:r w:rsidR="00150594" w:rsidRPr="00B3790B">
        <w:rPr>
          <w:rFonts w:ascii="Times New Roman" w:hAnsi="Times New Roman" w:cs="Times New Roman"/>
        </w:rPr>
        <w:t>2006, p.150). It symbolises and marks the transition of two people as they enter into married life</w:t>
      </w:r>
      <w:r w:rsidR="001E7B16" w:rsidRPr="00B3790B">
        <w:rPr>
          <w:rFonts w:ascii="Times New Roman" w:hAnsi="Times New Roman" w:cs="Times New Roman"/>
        </w:rPr>
        <w:t xml:space="preserve">. </w:t>
      </w:r>
      <w:r w:rsidR="008E757A" w:rsidRPr="00B3790B">
        <w:rPr>
          <w:rFonts w:ascii="Times New Roman" w:hAnsi="Times New Roman" w:cs="Times New Roman"/>
        </w:rPr>
        <w:t>The liminal can be unfamiliar and can provoke a change in behaviour</w:t>
      </w:r>
      <w:r w:rsidR="008A42CC" w:rsidRPr="00B3790B">
        <w:rPr>
          <w:rFonts w:ascii="Times New Roman" w:hAnsi="Times New Roman" w:cs="Times New Roman"/>
        </w:rPr>
        <w:t xml:space="preserve">. </w:t>
      </w:r>
      <w:r w:rsidR="00473CC8" w:rsidRPr="00B3790B">
        <w:rPr>
          <w:rFonts w:ascii="Times New Roman" w:hAnsi="Times New Roman" w:cs="Times New Roman"/>
        </w:rPr>
        <w:t xml:space="preserve">It is temporary because it </w:t>
      </w:r>
      <w:r w:rsidR="00801E44" w:rsidRPr="00B3790B">
        <w:rPr>
          <w:rFonts w:ascii="Times New Roman" w:hAnsi="Times New Roman" w:cs="Times New Roman"/>
        </w:rPr>
        <w:t xml:space="preserve">relies on a sense of movement. </w:t>
      </w:r>
      <w:r w:rsidR="0059705E" w:rsidRPr="00B3790B">
        <w:rPr>
          <w:rFonts w:ascii="Times New Roman" w:hAnsi="Times New Roman" w:cs="Times New Roman"/>
        </w:rPr>
        <w:t xml:space="preserve">Thus, suggesting that in order for a state </w:t>
      </w:r>
      <w:r w:rsidR="002314D5" w:rsidRPr="00B3790B">
        <w:rPr>
          <w:rFonts w:ascii="Times New Roman" w:hAnsi="Times New Roman" w:cs="Times New Roman"/>
        </w:rPr>
        <w:t xml:space="preserve">or phase to be liminal, one must move </w:t>
      </w:r>
      <w:r w:rsidR="002314D5" w:rsidRPr="00B3790B">
        <w:rPr>
          <w:rFonts w:ascii="Times New Roman" w:hAnsi="Times New Roman" w:cs="Times New Roman"/>
        </w:rPr>
        <w:lastRenderedPageBreak/>
        <w:t xml:space="preserve">through this period where a change of some form is enacted, and then </w:t>
      </w:r>
      <w:r w:rsidR="00990744" w:rsidRPr="00B3790B">
        <w:rPr>
          <w:rFonts w:ascii="Times New Roman" w:hAnsi="Times New Roman" w:cs="Times New Roman"/>
        </w:rPr>
        <w:t xml:space="preserve">one progresses back out of the liminal. </w:t>
      </w:r>
    </w:p>
    <w:p w14:paraId="510277B2" w14:textId="66B6D9C7" w:rsidR="001C46C6" w:rsidRPr="00B3790B" w:rsidRDefault="001C46C6" w:rsidP="00B3790B">
      <w:pPr>
        <w:spacing w:line="360" w:lineRule="auto"/>
        <w:rPr>
          <w:rFonts w:ascii="Times New Roman" w:hAnsi="Times New Roman" w:cs="Times New Roman"/>
        </w:rPr>
      </w:pPr>
    </w:p>
    <w:p w14:paraId="0FCD99A3" w14:textId="5D450D7C" w:rsidR="001C46C6" w:rsidRPr="00B3790B" w:rsidRDefault="009212C2" w:rsidP="00B3790B">
      <w:pPr>
        <w:spacing w:line="360" w:lineRule="auto"/>
        <w:rPr>
          <w:rFonts w:ascii="Times New Roman" w:hAnsi="Times New Roman" w:cs="Times New Roman"/>
        </w:rPr>
      </w:pPr>
      <w:r w:rsidRPr="00B3790B">
        <w:rPr>
          <w:rFonts w:ascii="Times New Roman" w:hAnsi="Times New Roman" w:cs="Times New Roman"/>
        </w:rPr>
        <w:t xml:space="preserve">Many theorists </w:t>
      </w:r>
      <w:r w:rsidR="006E51D7" w:rsidRPr="00B3790B">
        <w:rPr>
          <w:rFonts w:ascii="Times New Roman" w:hAnsi="Times New Roman" w:cs="Times New Roman"/>
        </w:rPr>
        <w:t>suggest that as human beings we a</w:t>
      </w:r>
      <w:r w:rsidR="002752D4" w:rsidRPr="00B3790B">
        <w:rPr>
          <w:rFonts w:ascii="Times New Roman" w:hAnsi="Times New Roman" w:cs="Times New Roman"/>
        </w:rPr>
        <w:t xml:space="preserve">re always in a state of ‘becoming’ and </w:t>
      </w:r>
      <w:r w:rsidR="003A4D6F" w:rsidRPr="00B3790B">
        <w:rPr>
          <w:rFonts w:ascii="Times New Roman" w:hAnsi="Times New Roman" w:cs="Times New Roman"/>
        </w:rPr>
        <w:t xml:space="preserve">moving through liminal periods </w:t>
      </w:r>
      <w:r w:rsidR="00790D58" w:rsidRPr="00B3790B">
        <w:rPr>
          <w:rFonts w:ascii="Times New Roman" w:hAnsi="Times New Roman" w:cs="Times New Roman"/>
        </w:rPr>
        <w:t>and phases throughout life (</w:t>
      </w:r>
      <w:proofErr w:type="spellStart"/>
      <w:r w:rsidR="004A2B37" w:rsidRPr="00B3790B">
        <w:rPr>
          <w:rFonts w:ascii="Times New Roman" w:hAnsi="Times New Roman" w:cs="Times New Roman"/>
        </w:rPr>
        <w:t>Thomassen</w:t>
      </w:r>
      <w:proofErr w:type="spellEnd"/>
      <w:r w:rsidR="004A2B37" w:rsidRPr="00B3790B">
        <w:rPr>
          <w:rFonts w:ascii="Times New Roman" w:hAnsi="Times New Roman" w:cs="Times New Roman"/>
        </w:rPr>
        <w:t xml:space="preserve">, </w:t>
      </w:r>
      <w:r w:rsidR="0066787A" w:rsidRPr="00B3790B">
        <w:rPr>
          <w:rFonts w:ascii="Times New Roman" w:hAnsi="Times New Roman" w:cs="Times New Roman"/>
        </w:rPr>
        <w:t>2014</w:t>
      </w:r>
      <w:r w:rsidR="006C5B39" w:rsidRPr="00B3790B">
        <w:rPr>
          <w:rFonts w:ascii="Times New Roman" w:hAnsi="Times New Roman" w:cs="Times New Roman"/>
        </w:rPr>
        <w:t xml:space="preserve">). </w:t>
      </w:r>
      <w:r w:rsidR="0063199A" w:rsidRPr="00B3790B">
        <w:rPr>
          <w:rFonts w:ascii="Times New Roman" w:hAnsi="Times New Roman" w:cs="Times New Roman"/>
        </w:rPr>
        <w:t>There’s</w:t>
      </w:r>
      <w:r w:rsidR="00007BD5" w:rsidRPr="00B3790B">
        <w:rPr>
          <w:rFonts w:ascii="Times New Roman" w:hAnsi="Times New Roman" w:cs="Times New Roman"/>
        </w:rPr>
        <w:t xml:space="preserve"> an increasing </w:t>
      </w:r>
      <w:r w:rsidR="00010E19" w:rsidRPr="00B3790B">
        <w:rPr>
          <w:rFonts w:ascii="Times New Roman" w:hAnsi="Times New Roman" w:cs="Times New Roman"/>
        </w:rPr>
        <w:t>awareness of</w:t>
      </w:r>
      <w:r w:rsidR="00CF7CA0" w:rsidRPr="00B3790B">
        <w:rPr>
          <w:rFonts w:ascii="Times New Roman" w:hAnsi="Times New Roman" w:cs="Times New Roman"/>
        </w:rPr>
        <w:t xml:space="preserve"> the concept </w:t>
      </w:r>
      <w:r w:rsidR="00B50874" w:rsidRPr="00B3790B">
        <w:rPr>
          <w:rFonts w:ascii="Times New Roman" w:hAnsi="Times New Roman" w:cs="Times New Roman"/>
        </w:rPr>
        <w:t xml:space="preserve">that as beings we are constantly in </w:t>
      </w:r>
      <w:r w:rsidR="002561DC" w:rsidRPr="00B3790B">
        <w:rPr>
          <w:rFonts w:ascii="Times New Roman" w:hAnsi="Times New Roman" w:cs="Times New Roman"/>
        </w:rPr>
        <w:t>transition and moving</w:t>
      </w:r>
      <w:r w:rsidR="009077F1" w:rsidRPr="00B3790B">
        <w:rPr>
          <w:rFonts w:ascii="Times New Roman" w:hAnsi="Times New Roman" w:cs="Times New Roman"/>
        </w:rPr>
        <w:t xml:space="preserve">. An enhanced </w:t>
      </w:r>
      <w:r w:rsidR="009A77DC" w:rsidRPr="00B3790B">
        <w:rPr>
          <w:rFonts w:ascii="Times New Roman" w:hAnsi="Times New Roman" w:cs="Times New Roman"/>
        </w:rPr>
        <w:t xml:space="preserve">approach that nothing stays stagnate within </w:t>
      </w:r>
      <w:r w:rsidR="008177A8" w:rsidRPr="00B3790B">
        <w:rPr>
          <w:rFonts w:ascii="Times New Roman" w:hAnsi="Times New Roman" w:cs="Times New Roman"/>
        </w:rPr>
        <w:t xml:space="preserve">the </w:t>
      </w:r>
      <w:r w:rsidR="002561DC" w:rsidRPr="00B3790B">
        <w:rPr>
          <w:rFonts w:ascii="Times New Roman" w:hAnsi="Times New Roman" w:cs="Times New Roman"/>
        </w:rPr>
        <w:t>meshwork</w:t>
      </w:r>
      <w:r w:rsidR="008177A8" w:rsidRPr="00B3790B">
        <w:rPr>
          <w:rFonts w:ascii="Times New Roman" w:hAnsi="Times New Roman" w:cs="Times New Roman"/>
        </w:rPr>
        <w:t xml:space="preserve"> </w:t>
      </w:r>
      <w:r w:rsidR="00A51CFC" w:rsidRPr="00B3790B">
        <w:rPr>
          <w:rFonts w:ascii="Times New Roman" w:hAnsi="Times New Roman" w:cs="Times New Roman"/>
        </w:rPr>
        <w:t xml:space="preserve">of living organisms </w:t>
      </w:r>
      <w:r w:rsidR="002561DC" w:rsidRPr="00B3790B">
        <w:rPr>
          <w:rFonts w:ascii="Times New Roman" w:hAnsi="Times New Roman" w:cs="Times New Roman"/>
        </w:rPr>
        <w:t xml:space="preserve">(Ingold, </w:t>
      </w:r>
      <w:r w:rsidR="00482B57" w:rsidRPr="00B3790B">
        <w:rPr>
          <w:rFonts w:ascii="Times New Roman" w:hAnsi="Times New Roman" w:cs="Times New Roman"/>
        </w:rPr>
        <w:t>2011</w:t>
      </w:r>
      <w:r w:rsidR="0064604A" w:rsidRPr="00B3790B">
        <w:rPr>
          <w:rFonts w:ascii="Times New Roman" w:hAnsi="Times New Roman" w:cs="Times New Roman"/>
        </w:rPr>
        <w:t xml:space="preserve">). </w:t>
      </w:r>
      <w:r w:rsidR="002664C6" w:rsidRPr="00B3790B">
        <w:rPr>
          <w:rFonts w:ascii="Times New Roman" w:hAnsi="Times New Roman" w:cs="Times New Roman"/>
        </w:rPr>
        <w:t>Turner’s</w:t>
      </w:r>
      <w:r w:rsidR="009169E5" w:rsidRPr="00B3790B">
        <w:rPr>
          <w:rFonts w:ascii="Times New Roman" w:hAnsi="Times New Roman" w:cs="Times New Roman"/>
        </w:rPr>
        <w:t xml:space="preserve"> (1969)</w:t>
      </w:r>
      <w:r w:rsidR="002664C6" w:rsidRPr="00B3790B">
        <w:rPr>
          <w:rFonts w:ascii="Times New Roman" w:hAnsi="Times New Roman" w:cs="Times New Roman"/>
        </w:rPr>
        <w:t xml:space="preserve"> </w:t>
      </w:r>
      <w:r w:rsidR="00FC2599" w:rsidRPr="00B3790B">
        <w:rPr>
          <w:rFonts w:ascii="Times New Roman" w:hAnsi="Times New Roman" w:cs="Times New Roman"/>
        </w:rPr>
        <w:t xml:space="preserve">concept </w:t>
      </w:r>
      <w:r w:rsidR="002664C6" w:rsidRPr="00B3790B">
        <w:rPr>
          <w:rFonts w:ascii="Times New Roman" w:hAnsi="Times New Roman" w:cs="Times New Roman"/>
        </w:rPr>
        <w:t>o</w:t>
      </w:r>
      <w:r w:rsidR="009169E5" w:rsidRPr="00B3790B">
        <w:rPr>
          <w:rFonts w:ascii="Times New Roman" w:hAnsi="Times New Roman" w:cs="Times New Roman"/>
        </w:rPr>
        <w:t xml:space="preserve">f </w:t>
      </w:r>
      <w:r w:rsidR="002664C6" w:rsidRPr="00B3790B">
        <w:rPr>
          <w:rFonts w:ascii="Times New Roman" w:hAnsi="Times New Roman" w:cs="Times New Roman"/>
        </w:rPr>
        <w:t xml:space="preserve">liminality </w:t>
      </w:r>
      <w:r w:rsidR="0027677F" w:rsidRPr="00B3790B">
        <w:rPr>
          <w:rFonts w:ascii="Times New Roman" w:hAnsi="Times New Roman" w:cs="Times New Roman"/>
        </w:rPr>
        <w:t xml:space="preserve">is being increasingly applied </w:t>
      </w:r>
      <w:r w:rsidR="0003574C" w:rsidRPr="00B3790B">
        <w:rPr>
          <w:rFonts w:ascii="Times New Roman" w:hAnsi="Times New Roman" w:cs="Times New Roman"/>
        </w:rPr>
        <w:t>by social researchers to</w:t>
      </w:r>
      <w:r w:rsidR="00A51CFC" w:rsidRPr="00B3790B">
        <w:rPr>
          <w:rFonts w:ascii="Times New Roman" w:hAnsi="Times New Roman" w:cs="Times New Roman"/>
        </w:rPr>
        <w:t xml:space="preserve"> address </w:t>
      </w:r>
      <w:r w:rsidR="008F7691" w:rsidRPr="00B3790B">
        <w:rPr>
          <w:rFonts w:ascii="Times New Roman" w:hAnsi="Times New Roman" w:cs="Times New Roman"/>
        </w:rPr>
        <w:t xml:space="preserve">the transitions found in all walks of life </w:t>
      </w:r>
      <w:r w:rsidR="002A3FEF" w:rsidRPr="00B3790B">
        <w:rPr>
          <w:rFonts w:ascii="Times New Roman" w:hAnsi="Times New Roman" w:cs="Times New Roman"/>
        </w:rPr>
        <w:t xml:space="preserve">in attempts to explain our humanly nature to evolve and adapt </w:t>
      </w:r>
      <w:r w:rsidR="0004022C" w:rsidRPr="00B3790B">
        <w:rPr>
          <w:rFonts w:ascii="Times New Roman" w:hAnsi="Times New Roman" w:cs="Times New Roman"/>
        </w:rPr>
        <w:t xml:space="preserve">socially, physically and psychologically. </w:t>
      </w:r>
      <w:r w:rsidR="002C69AF" w:rsidRPr="00B3790B">
        <w:rPr>
          <w:rFonts w:ascii="Times New Roman" w:hAnsi="Times New Roman" w:cs="Times New Roman"/>
        </w:rPr>
        <w:t>To be within the liminal, means to embark through a change and to sep</w:t>
      </w:r>
      <w:r w:rsidR="00C95BBD" w:rsidRPr="00B3790B">
        <w:rPr>
          <w:rFonts w:ascii="Times New Roman" w:hAnsi="Times New Roman" w:cs="Times New Roman"/>
        </w:rPr>
        <w:t xml:space="preserve">arate from an old mindset </w:t>
      </w:r>
      <w:r w:rsidR="00F84BC9" w:rsidRPr="00B3790B">
        <w:rPr>
          <w:rFonts w:ascii="Times New Roman" w:hAnsi="Times New Roman" w:cs="Times New Roman"/>
        </w:rPr>
        <w:t>creating room for a ‘new</w:t>
      </w:r>
      <w:r w:rsidR="008D49EC" w:rsidRPr="00B3790B">
        <w:rPr>
          <w:rFonts w:ascii="Times New Roman" w:hAnsi="Times New Roman" w:cs="Times New Roman"/>
        </w:rPr>
        <w:t xml:space="preserve">’; in whatever form that may take. </w:t>
      </w:r>
      <w:r w:rsidR="00E911F7" w:rsidRPr="00B3790B">
        <w:rPr>
          <w:rFonts w:ascii="Times New Roman" w:hAnsi="Times New Roman" w:cs="Times New Roman"/>
        </w:rPr>
        <w:t xml:space="preserve">Often, current research into the liminal refers to </w:t>
      </w:r>
      <w:r w:rsidR="00EB6266" w:rsidRPr="00B3790B">
        <w:rPr>
          <w:rFonts w:ascii="Times New Roman" w:hAnsi="Times New Roman" w:cs="Times New Roman"/>
        </w:rPr>
        <w:t xml:space="preserve">a figurative </w:t>
      </w:r>
      <w:r w:rsidR="009801F0" w:rsidRPr="00B3790B">
        <w:rPr>
          <w:rFonts w:ascii="Times New Roman" w:hAnsi="Times New Roman" w:cs="Times New Roman"/>
        </w:rPr>
        <w:t xml:space="preserve">period of </w:t>
      </w:r>
      <w:r w:rsidR="00B37B31" w:rsidRPr="00B3790B">
        <w:rPr>
          <w:rFonts w:ascii="Times New Roman" w:hAnsi="Times New Roman" w:cs="Times New Roman"/>
        </w:rPr>
        <w:t>time that is usually felt on a psychological basis</w:t>
      </w:r>
      <w:r w:rsidR="009801F0" w:rsidRPr="00B3790B">
        <w:rPr>
          <w:rFonts w:ascii="Times New Roman" w:hAnsi="Times New Roman" w:cs="Times New Roman"/>
        </w:rPr>
        <w:t xml:space="preserve"> suggesting that </w:t>
      </w:r>
      <w:r w:rsidR="00E45702" w:rsidRPr="00B3790B">
        <w:rPr>
          <w:rFonts w:ascii="Times New Roman" w:hAnsi="Times New Roman" w:cs="Times New Roman"/>
        </w:rPr>
        <w:t xml:space="preserve">outside of ritual and rites of passage, the liminal </w:t>
      </w:r>
      <w:r w:rsidR="005771E1" w:rsidRPr="00B3790B">
        <w:rPr>
          <w:rFonts w:ascii="Times New Roman" w:hAnsi="Times New Roman" w:cs="Times New Roman"/>
        </w:rPr>
        <w:t xml:space="preserve">can be felt and not just physically enacted. For example, </w:t>
      </w:r>
      <w:r w:rsidR="0027416D" w:rsidRPr="00B3790B">
        <w:rPr>
          <w:rFonts w:ascii="Times New Roman" w:hAnsi="Times New Roman" w:cs="Times New Roman"/>
        </w:rPr>
        <w:t xml:space="preserve">liminality has been applied </w:t>
      </w:r>
      <w:r w:rsidR="00CA615C" w:rsidRPr="00B3790B">
        <w:rPr>
          <w:rFonts w:ascii="Times New Roman" w:hAnsi="Times New Roman" w:cs="Times New Roman"/>
        </w:rPr>
        <w:t>several times to</w:t>
      </w:r>
      <w:r w:rsidR="00C24FF2" w:rsidRPr="00B3790B">
        <w:rPr>
          <w:rFonts w:ascii="Times New Roman" w:hAnsi="Times New Roman" w:cs="Times New Roman"/>
        </w:rPr>
        <w:t xml:space="preserve"> the journey felt by Cancer patients</w:t>
      </w:r>
      <w:r w:rsidR="00134334" w:rsidRPr="00B3790B">
        <w:rPr>
          <w:rFonts w:ascii="Times New Roman" w:hAnsi="Times New Roman" w:cs="Times New Roman"/>
        </w:rPr>
        <w:t>; such as ‘Liminality as a Descriptor for the Cancer Experience’</w:t>
      </w:r>
      <w:r w:rsidR="00986F75" w:rsidRPr="00B3790B">
        <w:rPr>
          <w:rFonts w:ascii="Times New Roman" w:hAnsi="Times New Roman" w:cs="Times New Roman"/>
        </w:rPr>
        <w:t xml:space="preserve"> (</w:t>
      </w:r>
      <w:r w:rsidR="008352FC" w:rsidRPr="00B3790B">
        <w:rPr>
          <w:rFonts w:ascii="Times New Roman" w:hAnsi="Times New Roman" w:cs="Times New Roman"/>
        </w:rPr>
        <w:t>2007)</w:t>
      </w:r>
      <w:r w:rsidR="00134334" w:rsidRPr="00B3790B">
        <w:rPr>
          <w:rFonts w:ascii="Times New Roman" w:hAnsi="Times New Roman" w:cs="Times New Roman"/>
        </w:rPr>
        <w:t xml:space="preserve"> by </w:t>
      </w:r>
      <w:r w:rsidR="00986F75" w:rsidRPr="00B3790B">
        <w:rPr>
          <w:rFonts w:ascii="Times New Roman" w:hAnsi="Times New Roman" w:cs="Times New Roman"/>
        </w:rPr>
        <w:t xml:space="preserve">Kimberly Thompson. </w:t>
      </w:r>
      <w:r w:rsidR="006D43B2" w:rsidRPr="00B3790B">
        <w:rPr>
          <w:rFonts w:ascii="Times New Roman" w:hAnsi="Times New Roman" w:cs="Times New Roman"/>
        </w:rPr>
        <w:t xml:space="preserve">Although the liminal </w:t>
      </w:r>
      <w:r w:rsidR="00137CF0" w:rsidRPr="00B3790B">
        <w:rPr>
          <w:rFonts w:ascii="Times New Roman" w:hAnsi="Times New Roman" w:cs="Times New Roman"/>
        </w:rPr>
        <w:t xml:space="preserve">is often a temporal </w:t>
      </w:r>
      <w:r w:rsidR="00D926B6" w:rsidRPr="00B3790B">
        <w:rPr>
          <w:rFonts w:ascii="Times New Roman" w:hAnsi="Times New Roman" w:cs="Times New Roman"/>
        </w:rPr>
        <w:t>and symbolic as well as figurative change</w:t>
      </w:r>
      <w:r w:rsidR="00E718EF" w:rsidRPr="00B3790B">
        <w:rPr>
          <w:rFonts w:ascii="Times New Roman" w:hAnsi="Times New Roman" w:cs="Times New Roman"/>
        </w:rPr>
        <w:t xml:space="preserve">, </w:t>
      </w:r>
      <w:r w:rsidR="00094EAC" w:rsidRPr="00B3790B">
        <w:rPr>
          <w:rFonts w:ascii="Times New Roman" w:hAnsi="Times New Roman" w:cs="Times New Roman"/>
        </w:rPr>
        <w:t xml:space="preserve">it can still be </w:t>
      </w:r>
      <w:r w:rsidR="007153DD" w:rsidRPr="00B3790B">
        <w:rPr>
          <w:rFonts w:ascii="Times New Roman" w:hAnsi="Times New Roman" w:cs="Times New Roman"/>
        </w:rPr>
        <w:t>a physical act in itself</w:t>
      </w:r>
      <w:r w:rsidR="00036F3E" w:rsidRPr="00B3790B">
        <w:rPr>
          <w:rFonts w:ascii="Times New Roman" w:hAnsi="Times New Roman" w:cs="Times New Roman"/>
        </w:rPr>
        <w:t xml:space="preserve"> where a liminal ‘space’ may occur.</w:t>
      </w:r>
    </w:p>
    <w:p w14:paraId="6AE4E8D7" w14:textId="6AC56CD3" w:rsidR="00036F3E" w:rsidRPr="00B3790B" w:rsidRDefault="00036F3E" w:rsidP="00B3790B">
      <w:pPr>
        <w:spacing w:line="360" w:lineRule="auto"/>
        <w:rPr>
          <w:rFonts w:ascii="Times New Roman" w:hAnsi="Times New Roman" w:cs="Times New Roman"/>
        </w:rPr>
      </w:pPr>
    </w:p>
    <w:p w14:paraId="32ECCA12" w14:textId="4BE49550" w:rsidR="00036F3E" w:rsidRPr="00B3790B" w:rsidRDefault="00C90730" w:rsidP="00B3790B">
      <w:pPr>
        <w:spacing w:line="360" w:lineRule="auto"/>
        <w:rPr>
          <w:rFonts w:ascii="Times New Roman" w:hAnsi="Times New Roman" w:cs="Times New Roman"/>
        </w:rPr>
      </w:pPr>
      <w:r w:rsidRPr="00B3790B">
        <w:rPr>
          <w:rFonts w:ascii="Times New Roman" w:hAnsi="Times New Roman" w:cs="Times New Roman"/>
        </w:rPr>
        <w:t xml:space="preserve">Van </w:t>
      </w:r>
      <w:proofErr w:type="spellStart"/>
      <w:r w:rsidRPr="00B3790B">
        <w:rPr>
          <w:rFonts w:ascii="Times New Roman" w:hAnsi="Times New Roman" w:cs="Times New Roman"/>
        </w:rPr>
        <w:t>Gennep</w:t>
      </w:r>
      <w:proofErr w:type="spellEnd"/>
      <w:r w:rsidRPr="00B3790B">
        <w:rPr>
          <w:rFonts w:ascii="Times New Roman" w:hAnsi="Times New Roman" w:cs="Times New Roman"/>
        </w:rPr>
        <w:t xml:space="preserve"> (1969) focused heavily on the physical separation and transition of rites of passage and ritual. </w:t>
      </w:r>
      <w:r w:rsidR="00FF4AA8" w:rsidRPr="00B3790B">
        <w:rPr>
          <w:rFonts w:ascii="Times New Roman" w:hAnsi="Times New Roman" w:cs="Times New Roman"/>
        </w:rPr>
        <w:t xml:space="preserve">‘Liminal’ as he originally </w:t>
      </w:r>
      <w:r w:rsidR="00A745C2" w:rsidRPr="00B3790B">
        <w:rPr>
          <w:rFonts w:ascii="Times New Roman" w:hAnsi="Times New Roman" w:cs="Times New Roman"/>
        </w:rPr>
        <w:t xml:space="preserve">named the stage, derives from the Latin </w:t>
      </w:r>
      <w:r w:rsidR="003E5B9F" w:rsidRPr="00B3790B">
        <w:rPr>
          <w:rFonts w:ascii="Times New Roman" w:hAnsi="Times New Roman" w:cs="Times New Roman"/>
        </w:rPr>
        <w:t xml:space="preserve">‘limen’ meaning ‘threshold’ (Bowie, 2006). </w:t>
      </w:r>
      <w:r w:rsidR="00EE60E6" w:rsidRPr="00B3790B">
        <w:rPr>
          <w:rFonts w:ascii="Times New Roman" w:hAnsi="Times New Roman" w:cs="Times New Roman"/>
        </w:rPr>
        <w:t xml:space="preserve">Van </w:t>
      </w:r>
      <w:proofErr w:type="spellStart"/>
      <w:r w:rsidR="00EE60E6" w:rsidRPr="00B3790B">
        <w:rPr>
          <w:rFonts w:ascii="Times New Roman" w:hAnsi="Times New Roman" w:cs="Times New Roman"/>
        </w:rPr>
        <w:t>Gennep</w:t>
      </w:r>
      <w:proofErr w:type="spellEnd"/>
      <w:r w:rsidR="00EE60E6" w:rsidRPr="00B3790B">
        <w:rPr>
          <w:rFonts w:ascii="Times New Roman" w:hAnsi="Times New Roman" w:cs="Times New Roman"/>
        </w:rPr>
        <w:t xml:space="preserve"> viewed this threshold frequently within a physical framework; for example, </w:t>
      </w:r>
      <w:r w:rsidR="00A338F9" w:rsidRPr="00B3790B">
        <w:rPr>
          <w:rFonts w:ascii="Times New Roman" w:hAnsi="Times New Roman" w:cs="Times New Roman"/>
        </w:rPr>
        <w:t>doorways or borders (</w:t>
      </w:r>
      <w:proofErr w:type="spellStart"/>
      <w:r w:rsidR="00A41FFD" w:rsidRPr="00B3790B">
        <w:rPr>
          <w:rFonts w:ascii="Times New Roman" w:hAnsi="Times New Roman" w:cs="Times New Roman"/>
        </w:rPr>
        <w:t>Shortt</w:t>
      </w:r>
      <w:proofErr w:type="spellEnd"/>
      <w:r w:rsidR="00A41FFD" w:rsidRPr="00B3790B">
        <w:rPr>
          <w:rFonts w:ascii="Times New Roman" w:hAnsi="Times New Roman" w:cs="Times New Roman"/>
        </w:rPr>
        <w:t>, 2015, p.</w:t>
      </w:r>
      <w:r w:rsidR="00A92162" w:rsidRPr="00B3790B">
        <w:rPr>
          <w:rFonts w:ascii="Times New Roman" w:hAnsi="Times New Roman" w:cs="Times New Roman"/>
        </w:rPr>
        <w:t xml:space="preserve">638). </w:t>
      </w:r>
      <w:r w:rsidR="00BF568E" w:rsidRPr="00B3790B">
        <w:rPr>
          <w:rFonts w:ascii="Times New Roman" w:hAnsi="Times New Roman" w:cs="Times New Roman"/>
        </w:rPr>
        <w:t xml:space="preserve">With a focus on the physicality and spatial dimensions of the liminal rather than just the temporal, the argument for liminality </w:t>
      </w:r>
      <w:r w:rsidR="00003E0B" w:rsidRPr="00B3790B">
        <w:rPr>
          <w:rFonts w:ascii="Times New Roman" w:hAnsi="Times New Roman" w:cs="Times New Roman"/>
        </w:rPr>
        <w:t xml:space="preserve">encompasses the prospect of </w:t>
      </w:r>
      <w:r w:rsidR="00970C5D" w:rsidRPr="00B3790B">
        <w:rPr>
          <w:rFonts w:ascii="Times New Roman" w:hAnsi="Times New Roman" w:cs="Times New Roman"/>
        </w:rPr>
        <w:t xml:space="preserve">physical ‘liminal spaces’ that can be created rather than simply occur. </w:t>
      </w:r>
      <w:r w:rsidR="00C54E4E" w:rsidRPr="00B3790B">
        <w:rPr>
          <w:rFonts w:ascii="Times New Roman" w:hAnsi="Times New Roman" w:cs="Times New Roman"/>
        </w:rPr>
        <w:t xml:space="preserve">Harriet </w:t>
      </w:r>
      <w:proofErr w:type="spellStart"/>
      <w:r w:rsidR="00C54E4E" w:rsidRPr="00B3790B">
        <w:rPr>
          <w:rFonts w:ascii="Times New Roman" w:hAnsi="Times New Roman" w:cs="Times New Roman"/>
        </w:rPr>
        <w:t>Shortt</w:t>
      </w:r>
      <w:proofErr w:type="spellEnd"/>
      <w:r w:rsidR="00063302" w:rsidRPr="00B3790B">
        <w:rPr>
          <w:rFonts w:ascii="Times New Roman" w:hAnsi="Times New Roman" w:cs="Times New Roman"/>
        </w:rPr>
        <w:t xml:space="preserve"> in her 2015 study explored the conc</w:t>
      </w:r>
      <w:r w:rsidR="008E72C7" w:rsidRPr="00B3790B">
        <w:rPr>
          <w:rFonts w:ascii="Times New Roman" w:hAnsi="Times New Roman" w:cs="Times New Roman"/>
        </w:rPr>
        <w:t xml:space="preserve">ept of liminal spaces within the workplace. </w:t>
      </w:r>
      <w:r w:rsidR="0069786C" w:rsidRPr="00B3790B">
        <w:rPr>
          <w:rFonts w:ascii="Times New Roman" w:hAnsi="Times New Roman" w:cs="Times New Roman"/>
        </w:rPr>
        <w:t xml:space="preserve">She found that workers often created liminal spaces or </w:t>
      </w:r>
      <w:r w:rsidR="000A584B" w:rsidRPr="00B3790B">
        <w:rPr>
          <w:rFonts w:ascii="Times New Roman" w:hAnsi="Times New Roman" w:cs="Times New Roman"/>
        </w:rPr>
        <w:t>a ‘dwelling place’ (</w:t>
      </w:r>
      <w:proofErr w:type="spellStart"/>
      <w:r w:rsidR="000A584B" w:rsidRPr="00B3790B">
        <w:rPr>
          <w:rFonts w:ascii="Times New Roman" w:hAnsi="Times New Roman" w:cs="Times New Roman"/>
        </w:rPr>
        <w:t>Shortt</w:t>
      </w:r>
      <w:proofErr w:type="spellEnd"/>
      <w:r w:rsidR="000A584B" w:rsidRPr="00B3790B">
        <w:rPr>
          <w:rFonts w:ascii="Times New Roman" w:hAnsi="Times New Roman" w:cs="Times New Roman"/>
        </w:rPr>
        <w:t xml:space="preserve">, 2015, p.644) of their own </w:t>
      </w:r>
      <w:r w:rsidR="00CA3BD4" w:rsidRPr="00B3790B">
        <w:rPr>
          <w:rFonts w:ascii="Times New Roman" w:hAnsi="Times New Roman" w:cs="Times New Roman"/>
        </w:rPr>
        <w:t xml:space="preserve">to reset and renew during the stresses of </w:t>
      </w:r>
      <w:r w:rsidR="00C270CE" w:rsidRPr="00B3790B">
        <w:rPr>
          <w:rFonts w:ascii="Times New Roman" w:hAnsi="Times New Roman" w:cs="Times New Roman"/>
        </w:rPr>
        <w:t>work. These were phy</w:t>
      </w:r>
      <w:r w:rsidR="00220E36" w:rsidRPr="00B3790B">
        <w:rPr>
          <w:rFonts w:ascii="Times New Roman" w:hAnsi="Times New Roman" w:cs="Times New Roman"/>
        </w:rPr>
        <w:t xml:space="preserve">sical removals away from their </w:t>
      </w:r>
      <w:r w:rsidR="003D4521" w:rsidRPr="00B3790B">
        <w:rPr>
          <w:rFonts w:ascii="Times New Roman" w:hAnsi="Times New Roman" w:cs="Times New Roman"/>
        </w:rPr>
        <w:t>duties but within their original workplaces</w:t>
      </w:r>
      <w:r w:rsidR="0014737F" w:rsidRPr="00B3790B">
        <w:rPr>
          <w:rFonts w:ascii="Times New Roman" w:hAnsi="Times New Roman" w:cs="Times New Roman"/>
        </w:rPr>
        <w:t xml:space="preserve">. For example, </w:t>
      </w:r>
      <w:r w:rsidR="004C404D" w:rsidRPr="00B3790B">
        <w:rPr>
          <w:rFonts w:ascii="Times New Roman" w:hAnsi="Times New Roman" w:cs="Times New Roman"/>
        </w:rPr>
        <w:t xml:space="preserve">she found that </w:t>
      </w:r>
      <w:r w:rsidR="001C534E" w:rsidRPr="00B3790B">
        <w:rPr>
          <w:rFonts w:ascii="Times New Roman" w:hAnsi="Times New Roman" w:cs="Times New Roman"/>
        </w:rPr>
        <w:t>the hairdressers</w:t>
      </w:r>
      <w:r w:rsidR="002507E4" w:rsidRPr="00B3790B">
        <w:rPr>
          <w:rFonts w:ascii="Times New Roman" w:hAnsi="Times New Roman" w:cs="Times New Roman"/>
        </w:rPr>
        <w:t>,</w:t>
      </w:r>
      <w:r w:rsidR="001C534E" w:rsidRPr="00B3790B">
        <w:rPr>
          <w:rFonts w:ascii="Times New Roman" w:hAnsi="Times New Roman" w:cs="Times New Roman"/>
        </w:rPr>
        <w:t xml:space="preserve"> in the </w:t>
      </w:r>
      <w:r w:rsidR="002507E4" w:rsidRPr="00B3790B">
        <w:rPr>
          <w:rFonts w:ascii="Times New Roman" w:hAnsi="Times New Roman" w:cs="Times New Roman"/>
        </w:rPr>
        <w:t xml:space="preserve">hair salon where she conducted fieldwork, often </w:t>
      </w:r>
      <w:r w:rsidR="007942D9" w:rsidRPr="00B3790B">
        <w:rPr>
          <w:rFonts w:ascii="Times New Roman" w:hAnsi="Times New Roman" w:cs="Times New Roman"/>
        </w:rPr>
        <w:t>used ‘cupboards, toilets, stairwells and doorways’</w:t>
      </w:r>
      <w:r w:rsidR="00454727" w:rsidRPr="00B3790B">
        <w:rPr>
          <w:rFonts w:ascii="Times New Roman" w:hAnsi="Times New Roman" w:cs="Times New Roman"/>
        </w:rPr>
        <w:t xml:space="preserve"> (</w:t>
      </w:r>
      <w:proofErr w:type="spellStart"/>
      <w:r w:rsidR="00B8722C" w:rsidRPr="00B3790B">
        <w:rPr>
          <w:rFonts w:ascii="Times New Roman" w:hAnsi="Times New Roman" w:cs="Times New Roman"/>
        </w:rPr>
        <w:t>Shortt</w:t>
      </w:r>
      <w:proofErr w:type="spellEnd"/>
      <w:r w:rsidR="00B8722C" w:rsidRPr="00B3790B">
        <w:rPr>
          <w:rFonts w:ascii="Times New Roman" w:hAnsi="Times New Roman" w:cs="Times New Roman"/>
        </w:rPr>
        <w:t>, 2015, p.642)</w:t>
      </w:r>
      <w:r w:rsidR="007942D9" w:rsidRPr="00B3790B">
        <w:rPr>
          <w:rFonts w:ascii="Times New Roman" w:hAnsi="Times New Roman" w:cs="Times New Roman"/>
        </w:rPr>
        <w:t xml:space="preserve"> </w:t>
      </w:r>
      <w:r w:rsidR="00E539BC" w:rsidRPr="00B3790B">
        <w:rPr>
          <w:rFonts w:ascii="Times New Roman" w:hAnsi="Times New Roman" w:cs="Times New Roman"/>
        </w:rPr>
        <w:t xml:space="preserve">as their liminal spaces. </w:t>
      </w:r>
      <w:r w:rsidR="00933304" w:rsidRPr="00B3790B">
        <w:rPr>
          <w:rFonts w:ascii="Times New Roman" w:hAnsi="Times New Roman" w:cs="Times New Roman"/>
        </w:rPr>
        <w:t xml:space="preserve">My research, however, attempts to take this further. </w:t>
      </w:r>
      <w:r w:rsidR="003542DD" w:rsidRPr="00B3790B">
        <w:rPr>
          <w:rFonts w:ascii="Times New Roman" w:hAnsi="Times New Roman" w:cs="Times New Roman"/>
        </w:rPr>
        <w:t xml:space="preserve">After each meditation session, I felt </w:t>
      </w:r>
      <w:r w:rsidR="00A14653" w:rsidRPr="00B3790B">
        <w:rPr>
          <w:rFonts w:ascii="Times New Roman" w:hAnsi="Times New Roman" w:cs="Times New Roman"/>
        </w:rPr>
        <w:t xml:space="preserve">a positive impact upon my well-being. </w:t>
      </w:r>
      <w:r w:rsidR="00EC71C8" w:rsidRPr="00B3790B">
        <w:rPr>
          <w:rFonts w:ascii="Times New Roman" w:hAnsi="Times New Roman" w:cs="Times New Roman"/>
        </w:rPr>
        <w:t>Within the sessions, there seemed to be a transition and a renewal within my</w:t>
      </w:r>
      <w:r w:rsidR="009622AF" w:rsidRPr="00B3790B">
        <w:rPr>
          <w:rFonts w:ascii="Times New Roman" w:hAnsi="Times New Roman" w:cs="Times New Roman"/>
        </w:rPr>
        <w:t xml:space="preserve">self, as found through my </w:t>
      </w:r>
      <w:r w:rsidR="008A6F96" w:rsidRPr="00B3790B">
        <w:rPr>
          <w:rFonts w:ascii="Times New Roman" w:hAnsi="Times New Roman" w:cs="Times New Roman"/>
        </w:rPr>
        <w:t xml:space="preserve">embodied </w:t>
      </w:r>
      <w:r w:rsidR="008A6F96" w:rsidRPr="00B3790B">
        <w:rPr>
          <w:rFonts w:ascii="Times New Roman" w:hAnsi="Times New Roman" w:cs="Times New Roman"/>
        </w:rPr>
        <w:lastRenderedPageBreak/>
        <w:t xml:space="preserve">experience. </w:t>
      </w:r>
      <w:r w:rsidR="00E74C39" w:rsidRPr="00B3790B">
        <w:rPr>
          <w:rFonts w:ascii="Times New Roman" w:hAnsi="Times New Roman" w:cs="Times New Roman"/>
        </w:rPr>
        <w:t xml:space="preserve">I began to associate meditation </w:t>
      </w:r>
      <w:r w:rsidR="008127B8" w:rsidRPr="00B3790B">
        <w:rPr>
          <w:rFonts w:ascii="Times New Roman" w:hAnsi="Times New Roman" w:cs="Times New Roman"/>
        </w:rPr>
        <w:t xml:space="preserve">as a way of separating from </w:t>
      </w:r>
      <w:r w:rsidR="00A53C6B" w:rsidRPr="00B3790B">
        <w:rPr>
          <w:rFonts w:ascii="Times New Roman" w:hAnsi="Times New Roman" w:cs="Times New Roman"/>
        </w:rPr>
        <w:t xml:space="preserve">anxiety and a practice that would help me to begin to overcome the negative symptoms of my own disorder. </w:t>
      </w:r>
      <w:r w:rsidR="008F09F5" w:rsidRPr="00B3790B">
        <w:rPr>
          <w:rFonts w:ascii="Times New Roman" w:hAnsi="Times New Roman" w:cs="Times New Roman"/>
        </w:rPr>
        <w:t xml:space="preserve">Meditation, for me, was </w:t>
      </w:r>
      <w:r w:rsidR="002D668D" w:rsidRPr="00B3790B">
        <w:rPr>
          <w:rFonts w:ascii="Times New Roman" w:hAnsi="Times New Roman" w:cs="Times New Roman"/>
        </w:rPr>
        <w:t>a moving and transitory experience</w:t>
      </w:r>
      <w:r w:rsidR="006B4B39" w:rsidRPr="00B3790B">
        <w:rPr>
          <w:rFonts w:ascii="Times New Roman" w:hAnsi="Times New Roman" w:cs="Times New Roman"/>
        </w:rPr>
        <w:t xml:space="preserve">. </w:t>
      </w:r>
      <w:r w:rsidR="00470B10" w:rsidRPr="00B3790B">
        <w:rPr>
          <w:rFonts w:ascii="Times New Roman" w:hAnsi="Times New Roman" w:cs="Times New Roman"/>
        </w:rPr>
        <w:t xml:space="preserve">It enabled me every day to </w:t>
      </w:r>
      <w:r w:rsidR="00D61CAB" w:rsidRPr="00B3790B">
        <w:rPr>
          <w:rFonts w:ascii="Times New Roman" w:hAnsi="Times New Roman" w:cs="Times New Roman"/>
        </w:rPr>
        <w:t>physically</w:t>
      </w:r>
      <w:r w:rsidR="00470B10" w:rsidRPr="00B3790B">
        <w:rPr>
          <w:rFonts w:ascii="Times New Roman" w:hAnsi="Times New Roman" w:cs="Times New Roman"/>
        </w:rPr>
        <w:t xml:space="preserve"> and mentally position myself into a space where I could leave structured thinking behind and </w:t>
      </w:r>
      <w:r w:rsidR="00C21298" w:rsidRPr="00B3790B">
        <w:rPr>
          <w:rFonts w:ascii="Times New Roman" w:hAnsi="Times New Roman" w:cs="Times New Roman"/>
        </w:rPr>
        <w:t xml:space="preserve">‘detox.’ </w:t>
      </w:r>
      <w:r w:rsidR="007E64A9" w:rsidRPr="00B3790B">
        <w:rPr>
          <w:rFonts w:ascii="Times New Roman" w:hAnsi="Times New Roman" w:cs="Times New Roman"/>
        </w:rPr>
        <w:t xml:space="preserve">Each meditative experience upheld my argument that meditation is a practice that enables one to </w:t>
      </w:r>
      <w:r w:rsidR="009B073F" w:rsidRPr="00B3790B">
        <w:rPr>
          <w:rFonts w:ascii="Times New Roman" w:hAnsi="Times New Roman" w:cs="Times New Roman"/>
        </w:rPr>
        <w:t xml:space="preserve">enter the liminal and to </w:t>
      </w:r>
      <w:r w:rsidR="0098097A" w:rsidRPr="00B3790B">
        <w:rPr>
          <w:rFonts w:ascii="Times New Roman" w:hAnsi="Times New Roman" w:cs="Times New Roman"/>
        </w:rPr>
        <w:t xml:space="preserve">come out of it with a positive outcome. Daily meditation became my daily creation of liminal space. </w:t>
      </w:r>
    </w:p>
    <w:p w14:paraId="05E9D5EA" w14:textId="52C3CB76" w:rsidR="003F255B" w:rsidRPr="00B3790B" w:rsidRDefault="003F255B" w:rsidP="00B3790B">
      <w:pPr>
        <w:spacing w:line="360" w:lineRule="auto"/>
        <w:rPr>
          <w:rFonts w:ascii="Times New Roman" w:hAnsi="Times New Roman" w:cs="Times New Roman"/>
        </w:rPr>
      </w:pPr>
    </w:p>
    <w:p w14:paraId="3C615BB6" w14:textId="7E0839E4" w:rsidR="00C95003" w:rsidRPr="00B3790B" w:rsidRDefault="00C95003" w:rsidP="00B3790B">
      <w:pPr>
        <w:spacing w:line="360" w:lineRule="auto"/>
        <w:rPr>
          <w:rFonts w:ascii="Times New Roman" w:hAnsi="Times New Roman" w:cs="Times New Roman"/>
        </w:rPr>
      </w:pPr>
    </w:p>
    <w:p w14:paraId="4E64CC1C" w14:textId="77777777" w:rsidR="00180CFC" w:rsidRPr="00B3790B" w:rsidRDefault="00180CFC" w:rsidP="00B3790B">
      <w:pPr>
        <w:spacing w:line="360" w:lineRule="auto"/>
        <w:rPr>
          <w:rFonts w:ascii="Times New Roman" w:hAnsi="Times New Roman" w:cs="Times New Roman"/>
        </w:rPr>
      </w:pPr>
    </w:p>
    <w:p w14:paraId="4D6A332E" w14:textId="77777777" w:rsidR="00061C8C" w:rsidRDefault="00061C8C" w:rsidP="00B3790B">
      <w:pPr>
        <w:spacing w:line="360" w:lineRule="auto"/>
        <w:jc w:val="center"/>
        <w:rPr>
          <w:rFonts w:ascii="Times New Roman" w:hAnsi="Times New Roman" w:cs="Times New Roman"/>
          <w:u w:val="single"/>
        </w:rPr>
      </w:pPr>
    </w:p>
    <w:p w14:paraId="1C51867C" w14:textId="77777777" w:rsidR="00061C8C" w:rsidRDefault="00061C8C" w:rsidP="00B3790B">
      <w:pPr>
        <w:spacing w:line="360" w:lineRule="auto"/>
        <w:jc w:val="center"/>
        <w:rPr>
          <w:rFonts w:ascii="Times New Roman" w:hAnsi="Times New Roman" w:cs="Times New Roman"/>
          <w:u w:val="single"/>
        </w:rPr>
      </w:pPr>
    </w:p>
    <w:p w14:paraId="00ED3B0B" w14:textId="77777777" w:rsidR="00061C8C" w:rsidRDefault="00061C8C" w:rsidP="00B3790B">
      <w:pPr>
        <w:spacing w:line="360" w:lineRule="auto"/>
        <w:jc w:val="center"/>
        <w:rPr>
          <w:rFonts w:ascii="Times New Roman" w:hAnsi="Times New Roman" w:cs="Times New Roman"/>
          <w:u w:val="single"/>
        </w:rPr>
      </w:pPr>
    </w:p>
    <w:p w14:paraId="75D90A8E" w14:textId="77777777" w:rsidR="00061C8C" w:rsidRDefault="00061C8C" w:rsidP="00B3790B">
      <w:pPr>
        <w:spacing w:line="360" w:lineRule="auto"/>
        <w:jc w:val="center"/>
        <w:rPr>
          <w:rFonts w:ascii="Times New Roman" w:hAnsi="Times New Roman" w:cs="Times New Roman"/>
          <w:u w:val="single"/>
        </w:rPr>
      </w:pPr>
    </w:p>
    <w:p w14:paraId="479344FD" w14:textId="77777777" w:rsidR="00061C8C" w:rsidRDefault="00061C8C" w:rsidP="00B3790B">
      <w:pPr>
        <w:spacing w:line="360" w:lineRule="auto"/>
        <w:jc w:val="center"/>
        <w:rPr>
          <w:rFonts w:ascii="Times New Roman" w:hAnsi="Times New Roman" w:cs="Times New Roman"/>
          <w:u w:val="single"/>
        </w:rPr>
      </w:pPr>
    </w:p>
    <w:p w14:paraId="2F189EA3" w14:textId="77777777" w:rsidR="00061C8C" w:rsidRDefault="00061C8C" w:rsidP="00B3790B">
      <w:pPr>
        <w:spacing w:line="360" w:lineRule="auto"/>
        <w:jc w:val="center"/>
        <w:rPr>
          <w:rFonts w:ascii="Times New Roman" w:hAnsi="Times New Roman" w:cs="Times New Roman"/>
          <w:u w:val="single"/>
        </w:rPr>
      </w:pPr>
    </w:p>
    <w:p w14:paraId="068E613F" w14:textId="77777777" w:rsidR="00061C8C" w:rsidRDefault="00061C8C" w:rsidP="00B3790B">
      <w:pPr>
        <w:spacing w:line="360" w:lineRule="auto"/>
        <w:jc w:val="center"/>
        <w:rPr>
          <w:rFonts w:ascii="Times New Roman" w:hAnsi="Times New Roman" w:cs="Times New Roman"/>
          <w:u w:val="single"/>
        </w:rPr>
      </w:pPr>
    </w:p>
    <w:p w14:paraId="60A81EA4" w14:textId="77777777" w:rsidR="00061C8C" w:rsidRDefault="00061C8C" w:rsidP="00B3790B">
      <w:pPr>
        <w:spacing w:line="360" w:lineRule="auto"/>
        <w:jc w:val="center"/>
        <w:rPr>
          <w:rFonts w:ascii="Times New Roman" w:hAnsi="Times New Roman" w:cs="Times New Roman"/>
          <w:u w:val="single"/>
        </w:rPr>
      </w:pPr>
    </w:p>
    <w:p w14:paraId="6D44DC4B" w14:textId="77777777" w:rsidR="00061C8C" w:rsidRDefault="00061C8C" w:rsidP="00B3790B">
      <w:pPr>
        <w:spacing w:line="360" w:lineRule="auto"/>
        <w:jc w:val="center"/>
        <w:rPr>
          <w:rFonts w:ascii="Times New Roman" w:hAnsi="Times New Roman" w:cs="Times New Roman"/>
          <w:u w:val="single"/>
        </w:rPr>
      </w:pPr>
    </w:p>
    <w:p w14:paraId="51C1AF29" w14:textId="77777777" w:rsidR="00061C8C" w:rsidRDefault="00061C8C" w:rsidP="00B3790B">
      <w:pPr>
        <w:spacing w:line="360" w:lineRule="auto"/>
        <w:jc w:val="center"/>
        <w:rPr>
          <w:rFonts w:ascii="Times New Roman" w:hAnsi="Times New Roman" w:cs="Times New Roman"/>
          <w:u w:val="single"/>
        </w:rPr>
      </w:pPr>
    </w:p>
    <w:p w14:paraId="05337203" w14:textId="77777777" w:rsidR="00061C8C" w:rsidRDefault="00061C8C" w:rsidP="00B3790B">
      <w:pPr>
        <w:spacing w:line="360" w:lineRule="auto"/>
        <w:jc w:val="center"/>
        <w:rPr>
          <w:rFonts w:ascii="Times New Roman" w:hAnsi="Times New Roman" w:cs="Times New Roman"/>
          <w:u w:val="single"/>
        </w:rPr>
      </w:pPr>
    </w:p>
    <w:p w14:paraId="02946B69" w14:textId="77777777" w:rsidR="00061C8C" w:rsidRDefault="00061C8C" w:rsidP="00B3790B">
      <w:pPr>
        <w:spacing w:line="360" w:lineRule="auto"/>
        <w:jc w:val="center"/>
        <w:rPr>
          <w:rFonts w:ascii="Times New Roman" w:hAnsi="Times New Roman" w:cs="Times New Roman"/>
          <w:u w:val="single"/>
        </w:rPr>
      </w:pPr>
    </w:p>
    <w:p w14:paraId="1AFE6100" w14:textId="77777777" w:rsidR="00061C8C" w:rsidRDefault="00061C8C" w:rsidP="00B3790B">
      <w:pPr>
        <w:spacing w:line="360" w:lineRule="auto"/>
        <w:jc w:val="center"/>
        <w:rPr>
          <w:rFonts w:ascii="Times New Roman" w:hAnsi="Times New Roman" w:cs="Times New Roman"/>
          <w:u w:val="single"/>
        </w:rPr>
      </w:pPr>
    </w:p>
    <w:p w14:paraId="30D5FC49" w14:textId="77777777" w:rsidR="00061C8C" w:rsidRDefault="00061C8C" w:rsidP="00B3790B">
      <w:pPr>
        <w:spacing w:line="360" w:lineRule="auto"/>
        <w:jc w:val="center"/>
        <w:rPr>
          <w:rFonts w:ascii="Times New Roman" w:hAnsi="Times New Roman" w:cs="Times New Roman"/>
          <w:u w:val="single"/>
        </w:rPr>
      </w:pPr>
    </w:p>
    <w:p w14:paraId="4F7F737A" w14:textId="77777777" w:rsidR="00061C8C" w:rsidRDefault="00061C8C" w:rsidP="00B3790B">
      <w:pPr>
        <w:spacing w:line="360" w:lineRule="auto"/>
        <w:jc w:val="center"/>
        <w:rPr>
          <w:rFonts w:ascii="Times New Roman" w:hAnsi="Times New Roman" w:cs="Times New Roman"/>
          <w:u w:val="single"/>
        </w:rPr>
      </w:pPr>
    </w:p>
    <w:p w14:paraId="63D6E208" w14:textId="77777777" w:rsidR="00061C8C" w:rsidRDefault="00061C8C" w:rsidP="00B3790B">
      <w:pPr>
        <w:spacing w:line="360" w:lineRule="auto"/>
        <w:jc w:val="center"/>
        <w:rPr>
          <w:rFonts w:ascii="Times New Roman" w:hAnsi="Times New Roman" w:cs="Times New Roman"/>
          <w:u w:val="single"/>
        </w:rPr>
      </w:pPr>
    </w:p>
    <w:p w14:paraId="2DAE2744" w14:textId="77777777" w:rsidR="00061C8C" w:rsidRDefault="00061C8C" w:rsidP="00B3790B">
      <w:pPr>
        <w:spacing w:line="360" w:lineRule="auto"/>
        <w:jc w:val="center"/>
        <w:rPr>
          <w:rFonts w:ascii="Times New Roman" w:hAnsi="Times New Roman" w:cs="Times New Roman"/>
          <w:u w:val="single"/>
        </w:rPr>
      </w:pPr>
    </w:p>
    <w:p w14:paraId="630BDAA3" w14:textId="77777777" w:rsidR="00061C8C" w:rsidRDefault="00061C8C" w:rsidP="00B3790B">
      <w:pPr>
        <w:spacing w:line="360" w:lineRule="auto"/>
        <w:jc w:val="center"/>
        <w:rPr>
          <w:rFonts w:ascii="Times New Roman" w:hAnsi="Times New Roman" w:cs="Times New Roman"/>
          <w:u w:val="single"/>
        </w:rPr>
      </w:pPr>
    </w:p>
    <w:p w14:paraId="2EA82E9E" w14:textId="77777777" w:rsidR="00061C8C" w:rsidRDefault="00061C8C" w:rsidP="00B3790B">
      <w:pPr>
        <w:spacing w:line="360" w:lineRule="auto"/>
        <w:jc w:val="center"/>
        <w:rPr>
          <w:rFonts w:ascii="Times New Roman" w:hAnsi="Times New Roman" w:cs="Times New Roman"/>
          <w:u w:val="single"/>
        </w:rPr>
      </w:pPr>
    </w:p>
    <w:p w14:paraId="7C9E95EC" w14:textId="77777777" w:rsidR="00061C8C" w:rsidRDefault="00061C8C" w:rsidP="00B3790B">
      <w:pPr>
        <w:spacing w:line="360" w:lineRule="auto"/>
        <w:jc w:val="center"/>
        <w:rPr>
          <w:rFonts w:ascii="Times New Roman" w:hAnsi="Times New Roman" w:cs="Times New Roman"/>
          <w:u w:val="single"/>
        </w:rPr>
      </w:pPr>
    </w:p>
    <w:p w14:paraId="3FA49F7D" w14:textId="77777777" w:rsidR="00061C8C" w:rsidRDefault="00061C8C" w:rsidP="00B3790B">
      <w:pPr>
        <w:spacing w:line="360" w:lineRule="auto"/>
        <w:jc w:val="center"/>
        <w:rPr>
          <w:rFonts w:ascii="Times New Roman" w:hAnsi="Times New Roman" w:cs="Times New Roman"/>
          <w:u w:val="single"/>
        </w:rPr>
      </w:pPr>
    </w:p>
    <w:p w14:paraId="47DE6618" w14:textId="77777777" w:rsidR="00061C8C" w:rsidRDefault="00061C8C" w:rsidP="00B3790B">
      <w:pPr>
        <w:spacing w:line="360" w:lineRule="auto"/>
        <w:jc w:val="center"/>
        <w:rPr>
          <w:rFonts w:ascii="Times New Roman" w:hAnsi="Times New Roman" w:cs="Times New Roman"/>
          <w:u w:val="single"/>
        </w:rPr>
      </w:pPr>
    </w:p>
    <w:p w14:paraId="1B976CBE" w14:textId="77777777" w:rsidR="00061C8C" w:rsidRDefault="00061C8C" w:rsidP="00B3790B">
      <w:pPr>
        <w:spacing w:line="360" w:lineRule="auto"/>
        <w:jc w:val="center"/>
        <w:rPr>
          <w:rFonts w:ascii="Times New Roman" w:hAnsi="Times New Roman" w:cs="Times New Roman"/>
          <w:u w:val="single"/>
        </w:rPr>
      </w:pPr>
    </w:p>
    <w:p w14:paraId="1FFD3400" w14:textId="77777777" w:rsidR="00061C8C" w:rsidRDefault="00061C8C" w:rsidP="00B3790B">
      <w:pPr>
        <w:spacing w:line="360" w:lineRule="auto"/>
        <w:jc w:val="center"/>
        <w:rPr>
          <w:rFonts w:ascii="Times New Roman" w:hAnsi="Times New Roman" w:cs="Times New Roman"/>
          <w:u w:val="single"/>
        </w:rPr>
      </w:pPr>
    </w:p>
    <w:p w14:paraId="633C4E1A" w14:textId="77777777" w:rsidR="007D7520" w:rsidRDefault="007D7520" w:rsidP="00B3790B">
      <w:pPr>
        <w:spacing w:line="360" w:lineRule="auto"/>
        <w:jc w:val="center"/>
        <w:rPr>
          <w:rFonts w:ascii="Times New Roman" w:hAnsi="Times New Roman" w:cs="Times New Roman"/>
          <w:u w:val="single"/>
        </w:rPr>
      </w:pPr>
    </w:p>
    <w:p w14:paraId="11564216" w14:textId="77777777" w:rsidR="007D7520" w:rsidRDefault="007D7520" w:rsidP="00B3790B">
      <w:pPr>
        <w:spacing w:line="360" w:lineRule="auto"/>
        <w:jc w:val="center"/>
        <w:rPr>
          <w:rFonts w:ascii="Times New Roman" w:hAnsi="Times New Roman" w:cs="Times New Roman"/>
          <w:u w:val="single"/>
        </w:rPr>
      </w:pPr>
    </w:p>
    <w:p w14:paraId="5C0AE1EF" w14:textId="77777777" w:rsidR="007D7520" w:rsidRDefault="007D7520" w:rsidP="00B3790B">
      <w:pPr>
        <w:spacing w:line="360" w:lineRule="auto"/>
        <w:jc w:val="center"/>
        <w:rPr>
          <w:rFonts w:ascii="Times New Roman" w:hAnsi="Times New Roman" w:cs="Times New Roman"/>
          <w:u w:val="single"/>
        </w:rPr>
      </w:pPr>
    </w:p>
    <w:p w14:paraId="5A9C7FC1" w14:textId="35320C33" w:rsidR="00C95003" w:rsidRPr="00A149F9" w:rsidRDefault="00C320B7" w:rsidP="00A149F9">
      <w:pPr>
        <w:pStyle w:val="Heading1"/>
        <w:jc w:val="center"/>
        <w:rPr>
          <w:rFonts w:ascii="Times New Roman" w:hAnsi="Times New Roman" w:cs="Times New Roman"/>
          <w:color w:val="000000" w:themeColor="text1"/>
          <w:sz w:val="26"/>
          <w:szCs w:val="26"/>
          <w:u w:val="single"/>
        </w:rPr>
      </w:pPr>
      <w:bookmarkStart w:id="65" w:name="_Toc40443290"/>
      <w:bookmarkStart w:id="66" w:name="_Toc40443457"/>
      <w:bookmarkStart w:id="67" w:name="_Toc40443569"/>
      <w:r w:rsidRPr="00A149F9">
        <w:rPr>
          <w:rFonts w:ascii="Times New Roman" w:hAnsi="Times New Roman" w:cs="Times New Roman"/>
          <w:color w:val="000000" w:themeColor="text1"/>
          <w:sz w:val="26"/>
          <w:szCs w:val="26"/>
          <w:u w:val="single"/>
        </w:rPr>
        <w:t>Chapter 4: Incorporation</w:t>
      </w:r>
      <w:bookmarkEnd w:id="65"/>
      <w:bookmarkEnd w:id="66"/>
      <w:bookmarkEnd w:id="67"/>
    </w:p>
    <w:p w14:paraId="295EBD38" w14:textId="77777777" w:rsidR="0079666D" w:rsidRDefault="0079666D" w:rsidP="00B3790B">
      <w:pPr>
        <w:spacing w:line="360" w:lineRule="auto"/>
        <w:rPr>
          <w:rFonts w:ascii="Times New Roman" w:hAnsi="Times New Roman" w:cs="Times New Roman"/>
          <w:u w:val="single"/>
        </w:rPr>
      </w:pPr>
    </w:p>
    <w:p w14:paraId="149E410F" w14:textId="1A96E1BD" w:rsidR="005E2AF4" w:rsidRPr="00B3790B" w:rsidRDefault="00646337" w:rsidP="00B3790B">
      <w:pPr>
        <w:spacing w:line="360" w:lineRule="auto"/>
        <w:rPr>
          <w:rFonts w:ascii="Times New Roman" w:hAnsi="Times New Roman" w:cs="Times New Roman"/>
        </w:rPr>
      </w:pPr>
      <w:r w:rsidRPr="00B3790B">
        <w:rPr>
          <w:rFonts w:ascii="Times New Roman" w:hAnsi="Times New Roman" w:cs="Times New Roman"/>
        </w:rPr>
        <w:t xml:space="preserve">The third and final stage of Van </w:t>
      </w:r>
      <w:proofErr w:type="spellStart"/>
      <w:r w:rsidRPr="00B3790B">
        <w:rPr>
          <w:rFonts w:ascii="Times New Roman" w:hAnsi="Times New Roman" w:cs="Times New Roman"/>
        </w:rPr>
        <w:t>Gennep’s</w:t>
      </w:r>
      <w:proofErr w:type="spellEnd"/>
      <w:r w:rsidRPr="00B3790B">
        <w:rPr>
          <w:rFonts w:ascii="Times New Roman" w:hAnsi="Times New Roman" w:cs="Times New Roman"/>
        </w:rPr>
        <w:t xml:space="preserve"> rites of passage and ritual is ‘incorporation’ (1960). </w:t>
      </w:r>
      <w:r w:rsidR="002724DC" w:rsidRPr="00B3790B">
        <w:rPr>
          <w:rFonts w:ascii="Times New Roman" w:hAnsi="Times New Roman" w:cs="Times New Roman"/>
        </w:rPr>
        <w:t>In this stage, the individual or group are r</w:t>
      </w:r>
      <w:r w:rsidR="00CD3DE1" w:rsidRPr="00B3790B">
        <w:rPr>
          <w:rFonts w:ascii="Times New Roman" w:hAnsi="Times New Roman" w:cs="Times New Roman"/>
        </w:rPr>
        <w:t xml:space="preserve">eintegrated back into society </w:t>
      </w:r>
      <w:r w:rsidR="00DE0293" w:rsidRPr="00B3790B">
        <w:rPr>
          <w:rFonts w:ascii="Times New Roman" w:hAnsi="Times New Roman" w:cs="Times New Roman"/>
        </w:rPr>
        <w:t xml:space="preserve">but ‘transformed.’ </w:t>
      </w:r>
      <w:r w:rsidR="00A43EE0" w:rsidRPr="00B3790B">
        <w:rPr>
          <w:rFonts w:ascii="Times New Roman" w:hAnsi="Times New Roman" w:cs="Times New Roman"/>
        </w:rPr>
        <w:t xml:space="preserve">Within incorporation, as one returns back into the normality of </w:t>
      </w:r>
      <w:r w:rsidR="001B1E74" w:rsidRPr="00B3790B">
        <w:rPr>
          <w:rFonts w:ascii="Times New Roman" w:hAnsi="Times New Roman" w:cs="Times New Roman"/>
        </w:rPr>
        <w:t>their society or life, on</w:t>
      </w:r>
      <w:r w:rsidR="005E2AF4" w:rsidRPr="00B3790B">
        <w:rPr>
          <w:rFonts w:ascii="Times New Roman" w:hAnsi="Times New Roman" w:cs="Times New Roman"/>
        </w:rPr>
        <w:t xml:space="preserve">e is often ‘a mirror image of the first stage’ (Bowie, 2006, p.151). </w:t>
      </w:r>
      <w:r w:rsidR="00C20ABA" w:rsidRPr="00B3790B">
        <w:rPr>
          <w:rFonts w:ascii="Times New Roman" w:hAnsi="Times New Roman" w:cs="Times New Roman"/>
        </w:rPr>
        <w:t xml:space="preserve">One may present as the same as before but are often changed </w:t>
      </w:r>
      <w:r w:rsidR="00BF1832" w:rsidRPr="00B3790B">
        <w:rPr>
          <w:rFonts w:ascii="Times New Roman" w:hAnsi="Times New Roman" w:cs="Times New Roman"/>
        </w:rPr>
        <w:t xml:space="preserve">or transformed on some level. </w:t>
      </w:r>
      <w:r w:rsidR="00104BFB" w:rsidRPr="00B3790B">
        <w:rPr>
          <w:rFonts w:ascii="Times New Roman" w:hAnsi="Times New Roman" w:cs="Times New Roman"/>
        </w:rPr>
        <w:t>‘One is n</w:t>
      </w:r>
      <w:r w:rsidR="00BA2658" w:rsidRPr="00B3790B">
        <w:rPr>
          <w:rFonts w:ascii="Times New Roman" w:hAnsi="Times New Roman" w:cs="Times New Roman"/>
        </w:rPr>
        <w:t>ot exactly the same as the person who embarked on the rite of passage’</w:t>
      </w:r>
      <w:r w:rsidR="00DA63D5" w:rsidRPr="00B3790B">
        <w:rPr>
          <w:rFonts w:ascii="Times New Roman" w:hAnsi="Times New Roman" w:cs="Times New Roman"/>
        </w:rPr>
        <w:t xml:space="preserve"> (Bowie, 2006, p.151)</w:t>
      </w:r>
      <w:r w:rsidR="00BA2658" w:rsidRPr="00B3790B">
        <w:rPr>
          <w:rFonts w:ascii="Times New Roman" w:hAnsi="Times New Roman" w:cs="Times New Roman"/>
        </w:rPr>
        <w:t xml:space="preserve"> or ritual</w:t>
      </w:r>
      <w:r w:rsidR="00DA63D5" w:rsidRPr="00B3790B">
        <w:rPr>
          <w:rFonts w:ascii="Times New Roman" w:hAnsi="Times New Roman" w:cs="Times New Roman"/>
        </w:rPr>
        <w:t xml:space="preserve">. </w:t>
      </w:r>
      <w:r w:rsidR="007D4DE0" w:rsidRPr="00B3790B">
        <w:rPr>
          <w:rFonts w:ascii="Times New Roman" w:hAnsi="Times New Roman" w:cs="Times New Roman"/>
        </w:rPr>
        <w:t>After meditation,</w:t>
      </w:r>
      <w:r w:rsidR="00F62AD4" w:rsidRPr="00B3790B">
        <w:rPr>
          <w:rFonts w:ascii="Times New Roman" w:hAnsi="Times New Roman" w:cs="Times New Roman"/>
        </w:rPr>
        <w:t xml:space="preserve"> a person will return back to their daily activities but for many, including myself,</w:t>
      </w:r>
      <w:r w:rsidR="00246356" w:rsidRPr="00B3790B">
        <w:rPr>
          <w:rFonts w:ascii="Times New Roman" w:hAnsi="Times New Roman" w:cs="Times New Roman"/>
        </w:rPr>
        <w:t xml:space="preserve"> </w:t>
      </w:r>
      <w:r w:rsidR="00065668" w:rsidRPr="00B3790B">
        <w:rPr>
          <w:rFonts w:ascii="Times New Roman" w:hAnsi="Times New Roman" w:cs="Times New Roman"/>
        </w:rPr>
        <w:t xml:space="preserve">the </w:t>
      </w:r>
      <w:r w:rsidR="00FF74E0" w:rsidRPr="00B3790B">
        <w:rPr>
          <w:rFonts w:ascii="Times New Roman" w:hAnsi="Times New Roman" w:cs="Times New Roman"/>
        </w:rPr>
        <w:t>re-emergence</w:t>
      </w:r>
      <w:r w:rsidR="00065668" w:rsidRPr="00B3790B">
        <w:rPr>
          <w:rFonts w:ascii="Times New Roman" w:hAnsi="Times New Roman" w:cs="Times New Roman"/>
        </w:rPr>
        <w:t xml:space="preserve"> back into</w:t>
      </w:r>
      <w:r w:rsidR="00FF74E0" w:rsidRPr="00B3790B">
        <w:rPr>
          <w:rFonts w:ascii="Times New Roman" w:hAnsi="Times New Roman" w:cs="Times New Roman"/>
        </w:rPr>
        <w:t xml:space="preserve"> normal day is met with a transformed renewal or resetting </w:t>
      </w:r>
      <w:r w:rsidR="00E83789" w:rsidRPr="00B3790B">
        <w:rPr>
          <w:rFonts w:ascii="Times New Roman" w:hAnsi="Times New Roman" w:cs="Times New Roman"/>
        </w:rPr>
        <w:t xml:space="preserve">that the slowing down of </w:t>
      </w:r>
      <w:r w:rsidR="00D858BB" w:rsidRPr="00B3790B">
        <w:rPr>
          <w:rFonts w:ascii="Times New Roman" w:hAnsi="Times New Roman" w:cs="Times New Roman"/>
        </w:rPr>
        <w:t xml:space="preserve">the </w:t>
      </w:r>
      <w:r w:rsidR="00E83789" w:rsidRPr="00B3790B">
        <w:rPr>
          <w:rFonts w:ascii="Times New Roman" w:hAnsi="Times New Roman" w:cs="Times New Roman"/>
        </w:rPr>
        <w:t>liminal brings</w:t>
      </w:r>
      <w:r w:rsidR="00D858BB" w:rsidRPr="00B3790B">
        <w:rPr>
          <w:rFonts w:ascii="Times New Roman" w:hAnsi="Times New Roman" w:cs="Times New Roman"/>
        </w:rPr>
        <w:t xml:space="preserve">. </w:t>
      </w:r>
      <w:r w:rsidR="0034539C" w:rsidRPr="00B3790B">
        <w:rPr>
          <w:rFonts w:ascii="Times New Roman" w:hAnsi="Times New Roman" w:cs="Times New Roman"/>
        </w:rPr>
        <w:t xml:space="preserve">A feeling that often increases overtime </w:t>
      </w:r>
      <w:r w:rsidR="00562A25" w:rsidRPr="00B3790B">
        <w:rPr>
          <w:rFonts w:ascii="Times New Roman" w:hAnsi="Times New Roman" w:cs="Times New Roman"/>
        </w:rPr>
        <w:t xml:space="preserve">as meditation </w:t>
      </w:r>
      <w:r w:rsidR="00B02FD9" w:rsidRPr="00B3790B">
        <w:rPr>
          <w:rFonts w:ascii="Times New Roman" w:hAnsi="Times New Roman" w:cs="Times New Roman"/>
        </w:rPr>
        <w:t xml:space="preserve">becomes a daily practice. </w:t>
      </w:r>
    </w:p>
    <w:p w14:paraId="720278E8" w14:textId="77777777" w:rsidR="00061C8C" w:rsidRDefault="00061C8C" w:rsidP="00B3790B">
      <w:pPr>
        <w:pStyle w:val="Heading2"/>
        <w:spacing w:line="360" w:lineRule="auto"/>
        <w:rPr>
          <w:rFonts w:ascii="Times New Roman" w:hAnsi="Times New Roman" w:cs="Times New Roman"/>
          <w:sz w:val="24"/>
          <w:szCs w:val="24"/>
        </w:rPr>
      </w:pPr>
    </w:p>
    <w:p w14:paraId="7522689D" w14:textId="5E5B5CC2" w:rsidR="009A2FA7" w:rsidRPr="00B3790B" w:rsidRDefault="00845166" w:rsidP="00B3790B">
      <w:pPr>
        <w:pStyle w:val="Heading2"/>
        <w:spacing w:line="360" w:lineRule="auto"/>
        <w:rPr>
          <w:rFonts w:ascii="Times New Roman" w:hAnsi="Times New Roman" w:cs="Times New Roman"/>
          <w:sz w:val="24"/>
          <w:szCs w:val="24"/>
        </w:rPr>
      </w:pPr>
      <w:bookmarkStart w:id="68" w:name="_Toc40443291"/>
      <w:bookmarkStart w:id="69" w:name="_Toc40443458"/>
      <w:bookmarkStart w:id="70" w:name="_Toc40443570"/>
      <w:r w:rsidRPr="00B3790B">
        <w:rPr>
          <w:rFonts w:ascii="Times New Roman" w:hAnsi="Times New Roman" w:cs="Times New Roman"/>
          <w:sz w:val="24"/>
          <w:szCs w:val="24"/>
        </w:rPr>
        <w:t>Transformation:</w:t>
      </w:r>
      <w:bookmarkEnd w:id="68"/>
      <w:bookmarkEnd w:id="69"/>
      <w:bookmarkEnd w:id="70"/>
    </w:p>
    <w:p w14:paraId="25CCE442" w14:textId="405D88C0" w:rsidR="00845166" w:rsidRPr="00B3790B" w:rsidRDefault="00845166" w:rsidP="00B3790B">
      <w:pPr>
        <w:spacing w:line="360" w:lineRule="auto"/>
        <w:rPr>
          <w:rFonts w:ascii="Times New Roman" w:hAnsi="Times New Roman" w:cs="Times New Roman"/>
        </w:rPr>
      </w:pPr>
    </w:p>
    <w:p w14:paraId="7A074413" w14:textId="189C210E" w:rsidR="002E07A4" w:rsidRPr="00B3790B" w:rsidRDefault="00FC1FC9" w:rsidP="00B3790B">
      <w:pPr>
        <w:spacing w:line="360" w:lineRule="auto"/>
        <w:rPr>
          <w:rFonts w:ascii="Times New Roman" w:hAnsi="Times New Roman" w:cs="Times New Roman"/>
        </w:rPr>
      </w:pPr>
      <w:r w:rsidRPr="00B3790B">
        <w:rPr>
          <w:rFonts w:ascii="Times New Roman" w:hAnsi="Times New Roman" w:cs="Times New Roman"/>
        </w:rPr>
        <w:t>For the duration of the retreat, I</w:t>
      </w:r>
      <w:r w:rsidR="008E2E74" w:rsidRPr="00B3790B">
        <w:rPr>
          <w:rFonts w:ascii="Times New Roman" w:hAnsi="Times New Roman" w:cs="Times New Roman"/>
        </w:rPr>
        <w:t xml:space="preserve"> reflected at the end of the day how, for the most part, grounded and calm I felt. </w:t>
      </w:r>
      <w:r w:rsidR="00AC6D93" w:rsidRPr="00B3790B">
        <w:rPr>
          <w:rFonts w:ascii="Times New Roman" w:hAnsi="Times New Roman" w:cs="Times New Roman"/>
        </w:rPr>
        <w:t xml:space="preserve">As </w:t>
      </w:r>
      <w:r w:rsidR="00502E8E" w:rsidRPr="00B3790B">
        <w:rPr>
          <w:rFonts w:ascii="Times New Roman" w:hAnsi="Times New Roman" w:cs="Times New Roman"/>
        </w:rPr>
        <w:t xml:space="preserve">my first trip away alone, I was surprised at </w:t>
      </w:r>
      <w:r w:rsidR="001C2EAB" w:rsidRPr="00B3790B">
        <w:rPr>
          <w:rFonts w:ascii="Times New Roman" w:hAnsi="Times New Roman" w:cs="Times New Roman"/>
        </w:rPr>
        <w:t>how happy and</w:t>
      </w:r>
      <w:r w:rsidR="00502E8E" w:rsidRPr="00B3790B">
        <w:rPr>
          <w:rFonts w:ascii="Times New Roman" w:hAnsi="Times New Roman" w:cs="Times New Roman"/>
        </w:rPr>
        <w:t xml:space="preserve"> in control</w:t>
      </w:r>
      <w:r w:rsidR="001C2EAB" w:rsidRPr="00B3790B">
        <w:rPr>
          <w:rFonts w:ascii="Times New Roman" w:hAnsi="Times New Roman" w:cs="Times New Roman"/>
        </w:rPr>
        <w:t xml:space="preserve"> my mind was</w:t>
      </w:r>
      <w:r w:rsidR="00021A07" w:rsidRPr="00B3790B">
        <w:rPr>
          <w:rFonts w:ascii="Times New Roman" w:hAnsi="Times New Roman" w:cs="Times New Roman"/>
        </w:rPr>
        <w:t xml:space="preserve">. After every meditation, I would discuss with the group how </w:t>
      </w:r>
      <w:r w:rsidR="006532D1" w:rsidRPr="00B3790B">
        <w:rPr>
          <w:rFonts w:ascii="Times New Roman" w:hAnsi="Times New Roman" w:cs="Times New Roman"/>
        </w:rPr>
        <w:t xml:space="preserve">‘good’ I felt </w:t>
      </w:r>
      <w:r w:rsidR="001566A6" w:rsidRPr="00B3790B">
        <w:rPr>
          <w:rFonts w:ascii="Times New Roman" w:hAnsi="Times New Roman" w:cs="Times New Roman"/>
        </w:rPr>
        <w:t>afterwards,</w:t>
      </w:r>
      <w:r w:rsidR="006532D1" w:rsidRPr="00B3790B">
        <w:rPr>
          <w:rFonts w:ascii="Times New Roman" w:hAnsi="Times New Roman" w:cs="Times New Roman"/>
        </w:rPr>
        <w:t xml:space="preserve"> and this was found to be a similar feeling felt by most group members after a session.</w:t>
      </w:r>
      <w:r w:rsidR="001566A6" w:rsidRPr="00B3790B">
        <w:rPr>
          <w:rFonts w:ascii="Times New Roman" w:hAnsi="Times New Roman" w:cs="Times New Roman"/>
        </w:rPr>
        <w:t xml:space="preserve"> I </w:t>
      </w:r>
      <w:r w:rsidR="00984E3E" w:rsidRPr="00B3790B">
        <w:rPr>
          <w:rFonts w:ascii="Times New Roman" w:hAnsi="Times New Roman" w:cs="Times New Roman"/>
        </w:rPr>
        <w:t xml:space="preserve">think </w:t>
      </w:r>
      <w:r w:rsidR="00D226D7" w:rsidRPr="00B3790B">
        <w:rPr>
          <w:rFonts w:ascii="Times New Roman" w:hAnsi="Times New Roman" w:cs="Times New Roman"/>
        </w:rPr>
        <w:t>it’s</w:t>
      </w:r>
      <w:r w:rsidR="00984E3E" w:rsidRPr="00B3790B">
        <w:rPr>
          <w:rFonts w:ascii="Times New Roman" w:hAnsi="Times New Roman" w:cs="Times New Roman"/>
        </w:rPr>
        <w:t xml:space="preserve"> important here to state that there </w:t>
      </w:r>
      <w:r w:rsidR="00712BD8" w:rsidRPr="00B3790B">
        <w:rPr>
          <w:rFonts w:ascii="Times New Roman" w:hAnsi="Times New Roman" w:cs="Times New Roman"/>
        </w:rPr>
        <w:t>was</w:t>
      </w:r>
      <w:r w:rsidR="00984E3E" w:rsidRPr="00B3790B">
        <w:rPr>
          <w:rFonts w:ascii="Times New Roman" w:hAnsi="Times New Roman" w:cs="Times New Roman"/>
        </w:rPr>
        <w:t xml:space="preserve"> probably a combination of factors that </w:t>
      </w:r>
      <w:r w:rsidR="00D226D7" w:rsidRPr="00B3790B">
        <w:rPr>
          <w:rFonts w:ascii="Times New Roman" w:hAnsi="Times New Roman" w:cs="Times New Roman"/>
        </w:rPr>
        <w:t xml:space="preserve">contributed to my heightened well-being for the week. </w:t>
      </w:r>
      <w:r w:rsidR="003854AE" w:rsidRPr="00B3790B">
        <w:rPr>
          <w:rFonts w:ascii="Times New Roman" w:hAnsi="Times New Roman" w:cs="Times New Roman"/>
        </w:rPr>
        <w:t>Although</w:t>
      </w:r>
      <w:r w:rsidR="00712BD8" w:rsidRPr="00B3790B">
        <w:rPr>
          <w:rFonts w:ascii="Times New Roman" w:hAnsi="Times New Roman" w:cs="Times New Roman"/>
        </w:rPr>
        <w:t xml:space="preserve">, overtime, I have come to recognise that I benefit hugely from regular meditation, I want to be careful to not over romanticise the experience and present it as a tool to ‘fix all problems.’ </w:t>
      </w:r>
    </w:p>
    <w:p w14:paraId="2FAF7C10" w14:textId="77777777" w:rsidR="002E07A4" w:rsidRPr="00B3790B" w:rsidRDefault="002E07A4" w:rsidP="00B3790B">
      <w:pPr>
        <w:spacing w:line="360" w:lineRule="auto"/>
        <w:rPr>
          <w:rFonts w:ascii="Times New Roman" w:hAnsi="Times New Roman" w:cs="Times New Roman"/>
        </w:rPr>
      </w:pPr>
    </w:p>
    <w:p w14:paraId="20B1BE4C" w14:textId="303CD9B2" w:rsidR="001D11F7" w:rsidRPr="00B3790B" w:rsidRDefault="00A27D9D" w:rsidP="00B3790B">
      <w:pPr>
        <w:spacing w:line="360" w:lineRule="auto"/>
        <w:rPr>
          <w:rFonts w:ascii="Times New Roman" w:hAnsi="Times New Roman" w:cs="Times New Roman"/>
        </w:rPr>
      </w:pPr>
      <w:r w:rsidRPr="00B3790B">
        <w:rPr>
          <w:rFonts w:ascii="Times New Roman" w:hAnsi="Times New Roman" w:cs="Times New Roman"/>
        </w:rPr>
        <w:t xml:space="preserve">For the week, I was away in a beautiful spot during a beautiful time of the year. I felt safe and comfortable within the group and </w:t>
      </w:r>
      <w:r w:rsidR="00DB2DBF" w:rsidRPr="00B3790B">
        <w:rPr>
          <w:rFonts w:ascii="Times New Roman" w:hAnsi="Times New Roman" w:cs="Times New Roman"/>
        </w:rPr>
        <w:t xml:space="preserve">I was </w:t>
      </w:r>
      <w:r w:rsidR="00E23C23" w:rsidRPr="00B3790B">
        <w:rPr>
          <w:rFonts w:ascii="Times New Roman" w:hAnsi="Times New Roman" w:cs="Times New Roman"/>
        </w:rPr>
        <w:t xml:space="preserve">partaking in therapeutic activities such as gardening as well as meditation. </w:t>
      </w:r>
      <w:r w:rsidR="00641730" w:rsidRPr="00B3790B">
        <w:rPr>
          <w:rFonts w:ascii="Times New Roman" w:hAnsi="Times New Roman" w:cs="Times New Roman"/>
        </w:rPr>
        <w:t xml:space="preserve">The very nature of a retreat usually implies </w:t>
      </w:r>
      <w:r w:rsidR="00045CCB" w:rsidRPr="00B3790B">
        <w:rPr>
          <w:rFonts w:ascii="Times New Roman" w:hAnsi="Times New Roman" w:cs="Times New Roman"/>
        </w:rPr>
        <w:t xml:space="preserve">a period of </w:t>
      </w:r>
      <w:r w:rsidR="004A2CE4" w:rsidRPr="00B3790B">
        <w:rPr>
          <w:rFonts w:ascii="Times New Roman" w:hAnsi="Times New Roman" w:cs="Times New Roman"/>
        </w:rPr>
        <w:t xml:space="preserve">relaxation, </w:t>
      </w:r>
      <w:r w:rsidR="008A115A" w:rsidRPr="00B3790B">
        <w:rPr>
          <w:rFonts w:ascii="Times New Roman" w:hAnsi="Times New Roman" w:cs="Times New Roman"/>
        </w:rPr>
        <w:t>h</w:t>
      </w:r>
      <w:r w:rsidR="00F1130E" w:rsidRPr="00B3790B">
        <w:rPr>
          <w:rFonts w:ascii="Times New Roman" w:hAnsi="Times New Roman" w:cs="Times New Roman"/>
        </w:rPr>
        <w:t>owever, a</w:t>
      </w:r>
      <w:r w:rsidR="005A01ED" w:rsidRPr="00B3790B">
        <w:rPr>
          <w:rFonts w:ascii="Times New Roman" w:hAnsi="Times New Roman" w:cs="Times New Roman"/>
        </w:rPr>
        <w:t>s anyone has</w:t>
      </w:r>
      <w:r w:rsidR="001E2B7D" w:rsidRPr="00B3790B">
        <w:rPr>
          <w:rFonts w:ascii="Times New Roman" w:hAnsi="Times New Roman" w:cs="Times New Roman"/>
        </w:rPr>
        <w:t xml:space="preserve"> ‘bad days’</w:t>
      </w:r>
      <w:r w:rsidR="00F1130E" w:rsidRPr="00B3790B">
        <w:rPr>
          <w:rFonts w:ascii="Times New Roman" w:hAnsi="Times New Roman" w:cs="Times New Roman"/>
        </w:rPr>
        <w:t>,</w:t>
      </w:r>
      <w:r w:rsidR="001E2B7D" w:rsidRPr="00B3790B">
        <w:rPr>
          <w:rFonts w:ascii="Times New Roman" w:hAnsi="Times New Roman" w:cs="Times New Roman"/>
        </w:rPr>
        <w:t xml:space="preserve"> the retreat </w:t>
      </w:r>
      <w:r w:rsidR="00D37ACE" w:rsidRPr="00B3790B">
        <w:rPr>
          <w:rFonts w:ascii="Times New Roman" w:hAnsi="Times New Roman" w:cs="Times New Roman"/>
        </w:rPr>
        <w:t>didn’t fully cure me of t</w:t>
      </w:r>
      <w:r w:rsidR="00F1130E" w:rsidRPr="00B3790B">
        <w:rPr>
          <w:rFonts w:ascii="Times New Roman" w:hAnsi="Times New Roman" w:cs="Times New Roman"/>
        </w:rPr>
        <w:t xml:space="preserve">he turmoil </w:t>
      </w:r>
      <w:r w:rsidR="0014356B" w:rsidRPr="00B3790B">
        <w:rPr>
          <w:rFonts w:ascii="Times New Roman" w:hAnsi="Times New Roman" w:cs="Times New Roman"/>
        </w:rPr>
        <w:t xml:space="preserve">of </w:t>
      </w:r>
      <w:r w:rsidR="00A063D8" w:rsidRPr="00B3790B">
        <w:rPr>
          <w:rFonts w:ascii="Times New Roman" w:hAnsi="Times New Roman" w:cs="Times New Roman"/>
        </w:rPr>
        <w:t>negative emotions</w:t>
      </w:r>
      <w:r w:rsidR="00813D6B" w:rsidRPr="00B3790B">
        <w:rPr>
          <w:rFonts w:ascii="Times New Roman" w:hAnsi="Times New Roman" w:cs="Times New Roman"/>
        </w:rPr>
        <w:t xml:space="preserve"> as I wouldn’t expect it to. </w:t>
      </w:r>
      <w:r w:rsidR="00402293" w:rsidRPr="00B3790B">
        <w:rPr>
          <w:rFonts w:ascii="Times New Roman" w:hAnsi="Times New Roman" w:cs="Times New Roman"/>
        </w:rPr>
        <w:t>A few days into the retreat</w:t>
      </w:r>
      <w:r w:rsidR="00756E8E" w:rsidRPr="00B3790B">
        <w:rPr>
          <w:rFonts w:ascii="Times New Roman" w:hAnsi="Times New Roman" w:cs="Times New Roman"/>
        </w:rPr>
        <w:t xml:space="preserve">, for the first time during the trip, I </w:t>
      </w:r>
      <w:r w:rsidR="00A91FBD" w:rsidRPr="00B3790B">
        <w:rPr>
          <w:rFonts w:ascii="Times New Roman" w:hAnsi="Times New Roman" w:cs="Times New Roman"/>
        </w:rPr>
        <w:t xml:space="preserve">woke up </w:t>
      </w:r>
      <w:r w:rsidR="00E57CD1" w:rsidRPr="00B3790B">
        <w:rPr>
          <w:rFonts w:ascii="Times New Roman" w:hAnsi="Times New Roman" w:cs="Times New Roman"/>
        </w:rPr>
        <w:t>feeling low</w:t>
      </w:r>
      <w:r w:rsidR="001B35E5" w:rsidRPr="00B3790B">
        <w:rPr>
          <w:rFonts w:ascii="Times New Roman" w:hAnsi="Times New Roman" w:cs="Times New Roman"/>
        </w:rPr>
        <w:t xml:space="preserve">. </w:t>
      </w:r>
      <w:r w:rsidR="001E1632" w:rsidRPr="00B3790B">
        <w:rPr>
          <w:rFonts w:ascii="Times New Roman" w:hAnsi="Times New Roman" w:cs="Times New Roman"/>
        </w:rPr>
        <w:t xml:space="preserve">Just as any average person might wake up feeling sad for no </w:t>
      </w:r>
      <w:r w:rsidR="001E1632" w:rsidRPr="00B3790B">
        <w:rPr>
          <w:rFonts w:ascii="Times New Roman" w:hAnsi="Times New Roman" w:cs="Times New Roman"/>
        </w:rPr>
        <w:lastRenderedPageBreak/>
        <w:t>reason</w:t>
      </w:r>
      <w:r w:rsidR="005677B3" w:rsidRPr="00B3790B">
        <w:rPr>
          <w:rFonts w:ascii="Times New Roman" w:hAnsi="Times New Roman" w:cs="Times New Roman"/>
        </w:rPr>
        <w:t>,</w:t>
      </w:r>
      <w:r w:rsidR="001E1632" w:rsidRPr="00B3790B">
        <w:rPr>
          <w:rFonts w:ascii="Times New Roman" w:hAnsi="Times New Roman" w:cs="Times New Roman"/>
        </w:rPr>
        <w:t xml:space="preserve"> I </w:t>
      </w:r>
      <w:r w:rsidR="00EB10EA" w:rsidRPr="00B3790B">
        <w:rPr>
          <w:rFonts w:ascii="Times New Roman" w:hAnsi="Times New Roman" w:cs="Times New Roman"/>
        </w:rPr>
        <w:t xml:space="preserve">continued </w:t>
      </w:r>
      <w:r w:rsidR="002529E7" w:rsidRPr="00B3790B">
        <w:rPr>
          <w:rFonts w:ascii="Times New Roman" w:hAnsi="Times New Roman" w:cs="Times New Roman"/>
        </w:rPr>
        <w:t xml:space="preserve">as normal with the day’s activities. </w:t>
      </w:r>
      <w:r w:rsidR="00C92F7A" w:rsidRPr="00B3790B">
        <w:rPr>
          <w:rFonts w:ascii="Times New Roman" w:hAnsi="Times New Roman" w:cs="Times New Roman"/>
        </w:rPr>
        <w:t>Halfway</w:t>
      </w:r>
      <w:r w:rsidR="007A5097" w:rsidRPr="00B3790B">
        <w:rPr>
          <w:rFonts w:ascii="Times New Roman" w:hAnsi="Times New Roman" w:cs="Times New Roman"/>
        </w:rPr>
        <w:t xml:space="preserve"> through the morning, however, I knew something wasn’t quite right. </w:t>
      </w:r>
      <w:r w:rsidR="009D6AE1" w:rsidRPr="00B3790B">
        <w:rPr>
          <w:rFonts w:ascii="Times New Roman" w:hAnsi="Times New Roman" w:cs="Times New Roman"/>
        </w:rPr>
        <w:t xml:space="preserve">I had </w:t>
      </w:r>
      <w:r w:rsidR="00C92F7A" w:rsidRPr="00B3790B">
        <w:rPr>
          <w:rFonts w:ascii="Times New Roman" w:hAnsi="Times New Roman" w:cs="Times New Roman"/>
        </w:rPr>
        <w:t xml:space="preserve">a strong feeling of panic and dread and felt </w:t>
      </w:r>
      <w:r w:rsidR="00564694" w:rsidRPr="00B3790B">
        <w:rPr>
          <w:rFonts w:ascii="Times New Roman" w:hAnsi="Times New Roman" w:cs="Times New Roman"/>
        </w:rPr>
        <w:t>lower</w:t>
      </w:r>
      <w:r w:rsidR="00B91F45" w:rsidRPr="00B3790B">
        <w:rPr>
          <w:rFonts w:ascii="Times New Roman" w:hAnsi="Times New Roman" w:cs="Times New Roman"/>
        </w:rPr>
        <w:t xml:space="preserve"> than before. I </w:t>
      </w:r>
      <w:r w:rsidR="00844DCE" w:rsidRPr="00B3790B">
        <w:rPr>
          <w:rFonts w:ascii="Times New Roman" w:hAnsi="Times New Roman" w:cs="Times New Roman"/>
        </w:rPr>
        <w:t xml:space="preserve">decided to skip the morning work slot. Instead, I found the most secluded bench I could within the centre grounds. It was in a </w:t>
      </w:r>
      <w:r w:rsidR="007F75F3" w:rsidRPr="00B3790B">
        <w:rPr>
          <w:rFonts w:ascii="Times New Roman" w:hAnsi="Times New Roman" w:cs="Times New Roman"/>
        </w:rPr>
        <w:t xml:space="preserve">quiet spot of the </w:t>
      </w:r>
      <w:r w:rsidR="00844DCE" w:rsidRPr="00B3790B">
        <w:rPr>
          <w:rFonts w:ascii="Times New Roman" w:hAnsi="Times New Roman" w:cs="Times New Roman"/>
        </w:rPr>
        <w:t>forest</w:t>
      </w:r>
      <w:r w:rsidR="00564694" w:rsidRPr="00B3790B">
        <w:rPr>
          <w:rFonts w:ascii="Times New Roman" w:hAnsi="Times New Roman" w:cs="Times New Roman"/>
        </w:rPr>
        <w:t xml:space="preserve">, away from any of the working gardens. </w:t>
      </w:r>
      <w:r w:rsidR="00625388" w:rsidRPr="00B3790B">
        <w:rPr>
          <w:rFonts w:ascii="Times New Roman" w:hAnsi="Times New Roman" w:cs="Times New Roman"/>
        </w:rPr>
        <w:t>I began to feel</w:t>
      </w:r>
      <w:r w:rsidR="006C0D61" w:rsidRPr="00B3790B">
        <w:rPr>
          <w:rFonts w:ascii="Times New Roman" w:hAnsi="Times New Roman" w:cs="Times New Roman"/>
        </w:rPr>
        <w:t xml:space="preserve"> safe again</w:t>
      </w:r>
      <w:r w:rsidR="0036521F" w:rsidRPr="00B3790B">
        <w:rPr>
          <w:rFonts w:ascii="Times New Roman" w:hAnsi="Times New Roman" w:cs="Times New Roman"/>
        </w:rPr>
        <w:t xml:space="preserve">. I meditated </w:t>
      </w:r>
      <w:r w:rsidR="00AC3BA8" w:rsidRPr="00B3790B">
        <w:rPr>
          <w:rFonts w:ascii="Times New Roman" w:hAnsi="Times New Roman" w:cs="Times New Roman"/>
        </w:rPr>
        <w:t xml:space="preserve">until the feeling of panic in my gut had eased. </w:t>
      </w:r>
      <w:r w:rsidR="001D7BE2" w:rsidRPr="00B3790B">
        <w:rPr>
          <w:rFonts w:ascii="Times New Roman" w:hAnsi="Times New Roman" w:cs="Times New Roman"/>
        </w:rPr>
        <w:t xml:space="preserve">This was perhaps the moment when </w:t>
      </w:r>
      <w:r w:rsidR="00E64CF3" w:rsidRPr="00B3790B">
        <w:rPr>
          <w:rFonts w:ascii="Times New Roman" w:hAnsi="Times New Roman" w:cs="Times New Roman"/>
        </w:rPr>
        <w:t>my ideas of the liminal dawned upon me. I needed to retreat away and separate</w:t>
      </w:r>
      <w:r w:rsidR="00AF4E2C" w:rsidRPr="00B3790B">
        <w:rPr>
          <w:rFonts w:ascii="Times New Roman" w:hAnsi="Times New Roman" w:cs="Times New Roman"/>
        </w:rPr>
        <w:t xml:space="preserve">; </w:t>
      </w:r>
      <w:r w:rsidR="00E64CF3" w:rsidRPr="00B3790B">
        <w:rPr>
          <w:rFonts w:ascii="Times New Roman" w:hAnsi="Times New Roman" w:cs="Times New Roman"/>
        </w:rPr>
        <w:t>just as the group</w:t>
      </w:r>
      <w:r w:rsidR="00AF4E2C" w:rsidRPr="00B3790B">
        <w:rPr>
          <w:rFonts w:ascii="Times New Roman" w:hAnsi="Times New Roman" w:cs="Times New Roman"/>
        </w:rPr>
        <w:t xml:space="preserve"> </w:t>
      </w:r>
      <w:r w:rsidR="00E23E63" w:rsidRPr="00B3790B">
        <w:rPr>
          <w:rFonts w:ascii="Times New Roman" w:hAnsi="Times New Roman" w:cs="Times New Roman"/>
        </w:rPr>
        <w:t>went away on a retreat</w:t>
      </w:r>
      <w:r w:rsidR="00F14C49" w:rsidRPr="00B3790B">
        <w:rPr>
          <w:rFonts w:ascii="Times New Roman" w:hAnsi="Times New Roman" w:cs="Times New Roman"/>
        </w:rPr>
        <w:t xml:space="preserve">. Within this, </w:t>
      </w:r>
      <w:r w:rsidR="00AD29AA" w:rsidRPr="00B3790B">
        <w:rPr>
          <w:rFonts w:ascii="Times New Roman" w:hAnsi="Times New Roman" w:cs="Times New Roman"/>
        </w:rPr>
        <w:t xml:space="preserve">the very act of </w:t>
      </w:r>
      <w:r w:rsidR="00F664D5" w:rsidRPr="00B3790B">
        <w:rPr>
          <w:rFonts w:ascii="Times New Roman" w:hAnsi="Times New Roman" w:cs="Times New Roman"/>
        </w:rPr>
        <w:t xml:space="preserve">closing my eyes and </w:t>
      </w:r>
      <w:r w:rsidR="004169C9" w:rsidRPr="00B3790B">
        <w:rPr>
          <w:rFonts w:ascii="Times New Roman" w:hAnsi="Times New Roman" w:cs="Times New Roman"/>
        </w:rPr>
        <w:t>meditating</w:t>
      </w:r>
      <w:r w:rsidR="00E923B8" w:rsidRPr="00B3790B">
        <w:rPr>
          <w:rFonts w:ascii="Times New Roman" w:hAnsi="Times New Roman" w:cs="Times New Roman"/>
        </w:rPr>
        <w:t xml:space="preserve">, allowed me to temporarily </w:t>
      </w:r>
      <w:r w:rsidR="008D520E" w:rsidRPr="00B3790B">
        <w:rPr>
          <w:rFonts w:ascii="Times New Roman" w:hAnsi="Times New Roman" w:cs="Times New Roman"/>
        </w:rPr>
        <w:t xml:space="preserve">‘stop thinking.’ I was able to create a space </w:t>
      </w:r>
      <w:r w:rsidR="0020383B" w:rsidRPr="00B3790B">
        <w:rPr>
          <w:rFonts w:ascii="Times New Roman" w:hAnsi="Times New Roman" w:cs="Times New Roman"/>
        </w:rPr>
        <w:t>where I could</w:t>
      </w:r>
      <w:r w:rsidR="00B53344" w:rsidRPr="00B3790B">
        <w:rPr>
          <w:rFonts w:ascii="Times New Roman" w:hAnsi="Times New Roman" w:cs="Times New Roman"/>
        </w:rPr>
        <w:t xml:space="preserve"> have a better grasp over</w:t>
      </w:r>
      <w:r w:rsidR="0020383B" w:rsidRPr="00B3790B">
        <w:rPr>
          <w:rFonts w:ascii="Times New Roman" w:hAnsi="Times New Roman" w:cs="Times New Roman"/>
        </w:rPr>
        <w:t xml:space="preserve"> my negative thoughts </w:t>
      </w:r>
      <w:r w:rsidR="00A51966" w:rsidRPr="00B3790B">
        <w:rPr>
          <w:rFonts w:ascii="Times New Roman" w:hAnsi="Times New Roman" w:cs="Times New Roman"/>
        </w:rPr>
        <w:t xml:space="preserve">and remove myself from a situation that </w:t>
      </w:r>
      <w:r w:rsidR="004B47BA" w:rsidRPr="00B3790B">
        <w:rPr>
          <w:rFonts w:ascii="Times New Roman" w:hAnsi="Times New Roman" w:cs="Times New Roman"/>
        </w:rPr>
        <w:t xml:space="preserve">induced fear and panic. </w:t>
      </w:r>
      <w:r w:rsidR="00B60672" w:rsidRPr="00B3790B">
        <w:rPr>
          <w:rFonts w:ascii="Times New Roman" w:hAnsi="Times New Roman" w:cs="Times New Roman"/>
        </w:rPr>
        <w:t>After spending a couple of hours sat on the bench writing my realisation down, I re-join</w:t>
      </w:r>
      <w:r w:rsidR="005217E6" w:rsidRPr="00B3790B">
        <w:rPr>
          <w:rFonts w:ascii="Times New Roman" w:hAnsi="Times New Roman" w:cs="Times New Roman"/>
        </w:rPr>
        <w:t>ed</w:t>
      </w:r>
      <w:r w:rsidR="00B60672" w:rsidRPr="00B3790B">
        <w:rPr>
          <w:rFonts w:ascii="Times New Roman" w:hAnsi="Times New Roman" w:cs="Times New Roman"/>
        </w:rPr>
        <w:t xml:space="preserve"> the group</w:t>
      </w:r>
      <w:r w:rsidR="00B52F63" w:rsidRPr="00B3790B">
        <w:rPr>
          <w:rFonts w:ascii="Times New Roman" w:hAnsi="Times New Roman" w:cs="Times New Roman"/>
        </w:rPr>
        <w:t>,</w:t>
      </w:r>
      <w:r w:rsidR="005217E6" w:rsidRPr="00B3790B">
        <w:rPr>
          <w:rFonts w:ascii="Times New Roman" w:hAnsi="Times New Roman" w:cs="Times New Roman"/>
        </w:rPr>
        <w:t xml:space="preserve"> once again feeling</w:t>
      </w:r>
      <w:r w:rsidR="00B60672" w:rsidRPr="00B3790B">
        <w:rPr>
          <w:rFonts w:ascii="Times New Roman" w:hAnsi="Times New Roman" w:cs="Times New Roman"/>
        </w:rPr>
        <w:t xml:space="preserve"> ‘calm and collected.’ </w:t>
      </w:r>
    </w:p>
    <w:p w14:paraId="2978457A" w14:textId="060E1B90" w:rsidR="00B52F63" w:rsidRPr="00B3790B" w:rsidRDefault="00B52F63" w:rsidP="00B3790B">
      <w:pPr>
        <w:spacing w:line="360" w:lineRule="auto"/>
        <w:rPr>
          <w:rFonts w:ascii="Times New Roman" w:hAnsi="Times New Roman" w:cs="Times New Roman"/>
        </w:rPr>
      </w:pPr>
    </w:p>
    <w:p w14:paraId="5C097DD2" w14:textId="77777777" w:rsidR="00E31246" w:rsidRPr="00B3790B" w:rsidRDefault="0051105A" w:rsidP="00B3790B">
      <w:pPr>
        <w:spacing w:line="360" w:lineRule="auto"/>
        <w:rPr>
          <w:rFonts w:ascii="Times New Roman" w:hAnsi="Times New Roman" w:cs="Times New Roman"/>
        </w:rPr>
      </w:pPr>
      <w:r w:rsidRPr="00B3790B">
        <w:rPr>
          <w:rFonts w:ascii="Times New Roman" w:hAnsi="Times New Roman" w:cs="Times New Roman"/>
        </w:rPr>
        <w:t xml:space="preserve">As the week progressed, </w:t>
      </w:r>
      <w:r w:rsidR="004E7BA5" w:rsidRPr="00B3790B">
        <w:rPr>
          <w:rFonts w:ascii="Times New Roman" w:hAnsi="Times New Roman" w:cs="Times New Roman"/>
        </w:rPr>
        <w:t xml:space="preserve">it became more apparent to me that </w:t>
      </w:r>
      <w:r w:rsidR="009C5137" w:rsidRPr="00B3790B">
        <w:rPr>
          <w:rFonts w:ascii="Times New Roman" w:hAnsi="Times New Roman" w:cs="Times New Roman"/>
        </w:rPr>
        <w:t xml:space="preserve">the notion of </w:t>
      </w:r>
      <w:r w:rsidR="00B97F62" w:rsidRPr="00B3790B">
        <w:rPr>
          <w:rFonts w:ascii="Times New Roman" w:hAnsi="Times New Roman" w:cs="Times New Roman"/>
        </w:rPr>
        <w:t xml:space="preserve">finding one’s liminal space </w:t>
      </w:r>
      <w:r w:rsidR="00DB0CA2" w:rsidRPr="00B3790B">
        <w:rPr>
          <w:rFonts w:ascii="Times New Roman" w:hAnsi="Times New Roman" w:cs="Times New Roman"/>
        </w:rPr>
        <w:t xml:space="preserve">was </w:t>
      </w:r>
      <w:r w:rsidR="009F1596" w:rsidRPr="00B3790B">
        <w:rPr>
          <w:rFonts w:ascii="Times New Roman" w:hAnsi="Times New Roman" w:cs="Times New Roman"/>
        </w:rPr>
        <w:t xml:space="preserve">an integral part of my day. </w:t>
      </w:r>
      <w:r w:rsidR="003F7245" w:rsidRPr="00B3790B">
        <w:rPr>
          <w:rFonts w:ascii="Times New Roman" w:hAnsi="Times New Roman" w:cs="Times New Roman"/>
        </w:rPr>
        <w:t xml:space="preserve">I recall, after a particular meditation session, telling another retreat member that </w:t>
      </w:r>
      <w:r w:rsidR="0082416B" w:rsidRPr="00B3790B">
        <w:rPr>
          <w:rFonts w:ascii="Times New Roman" w:hAnsi="Times New Roman" w:cs="Times New Roman"/>
        </w:rPr>
        <w:t xml:space="preserve">I </w:t>
      </w:r>
      <w:r w:rsidR="000D4956" w:rsidRPr="00B3790B">
        <w:rPr>
          <w:rFonts w:ascii="Times New Roman" w:hAnsi="Times New Roman" w:cs="Times New Roman"/>
        </w:rPr>
        <w:t xml:space="preserve">understood why </w:t>
      </w:r>
      <w:r w:rsidR="00816F62" w:rsidRPr="00B3790B">
        <w:rPr>
          <w:rFonts w:ascii="Times New Roman" w:hAnsi="Times New Roman" w:cs="Times New Roman"/>
        </w:rPr>
        <w:t xml:space="preserve">many </w:t>
      </w:r>
      <w:r w:rsidR="00FA1787" w:rsidRPr="00B3790B">
        <w:rPr>
          <w:rFonts w:ascii="Times New Roman" w:hAnsi="Times New Roman" w:cs="Times New Roman"/>
        </w:rPr>
        <w:t>so many see it as a vital</w:t>
      </w:r>
      <w:r w:rsidR="00F74E95" w:rsidRPr="00B3790B">
        <w:rPr>
          <w:rFonts w:ascii="Times New Roman" w:hAnsi="Times New Roman" w:cs="Times New Roman"/>
        </w:rPr>
        <w:t xml:space="preserve"> practice</w:t>
      </w:r>
      <w:r w:rsidR="00FA1787" w:rsidRPr="00B3790B">
        <w:rPr>
          <w:rFonts w:ascii="Times New Roman" w:hAnsi="Times New Roman" w:cs="Times New Roman"/>
        </w:rPr>
        <w:t xml:space="preserve">. </w:t>
      </w:r>
      <w:r w:rsidR="007667E6" w:rsidRPr="00B3790B">
        <w:rPr>
          <w:rFonts w:ascii="Times New Roman" w:hAnsi="Times New Roman" w:cs="Times New Roman"/>
        </w:rPr>
        <w:t>On the fourth night into the retreat,</w:t>
      </w:r>
      <w:r w:rsidR="00FA1787" w:rsidRPr="00B3790B">
        <w:rPr>
          <w:rFonts w:ascii="Times New Roman" w:hAnsi="Times New Roman" w:cs="Times New Roman"/>
        </w:rPr>
        <w:t xml:space="preserve"> </w:t>
      </w:r>
      <w:r w:rsidR="000848E0" w:rsidRPr="00B3790B">
        <w:rPr>
          <w:rFonts w:ascii="Times New Roman" w:hAnsi="Times New Roman" w:cs="Times New Roman"/>
        </w:rPr>
        <w:t>I had another experience that enlightened</w:t>
      </w:r>
      <w:r w:rsidR="006A347F" w:rsidRPr="00B3790B">
        <w:rPr>
          <w:rFonts w:ascii="Times New Roman" w:hAnsi="Times New Roman" w:cs="Times New Roman"/>
        </w:rPr>
        <w:t xml:space="preserve"> me</w:t>
      </w:r>
      <w:r w:rsidR="000848E0" w:rsidRPr="00B3790B">
        <w:rPr>
          <w:rFonts w:ascii="Times New Roman" w:hAnsi="Times New Roman" w:cs="Times New Roman"/>
        </w:rPr>
        <w:t xml:space="preserve"> further </w:t>
      </w:r>
      <w:r w:rsidR="006A347F" w:rsidRPr="00B3790B">
        <w:rPr>
          <w:rFonts w:ascii="Times New Roman" w:hAnsi="Times New Roman" w:cs="Times New Roman"/>
        </w:rPr>
        <w:t>of</w:t>
      </w:r>
      <w:r w:rsidR="000848E0" w:rsidRPr="00B3790B">
        <w:rPr>
          <w:rFonts w:ascii="Times New Roman" w:hAnsi="Times New Roman" w:cs="Times New Roman"/>
        </w:rPr>
        <w:t xml:space="preserve"> the benefits of meditation and finding the liminal.</w:t>
      </w:r>
      <w:r w:rsidR="007667E6" w:rsidRPr="00B3790B">
        <w:rPr>
          <w:rFonts w:ascii="Times New Roman" w:hAnsi="Times New Roman" w:cs="Times New Roman"/>
        </w:rPr>
        <w:t xml:space="preserve"> </w:t>
      </w:r>
    </w:p>
    <w:p w14:paraId="169ACC96" w14:textId="77777777" w:rsidR="00E31246" w:rsidRPr="00B3790B" w:rsidRDefault="00E31246" w:rsidP="00B3790B">
      <w:pPr>
        <w:spacing w:line="360" w:lineRule="auto"/>
        <w:rPr>
          <w:rFonts w:ascii="Times New Roman" w:hAnsi="Times New Roman" w:cs="Times New Roman"/>
        </w:rPr>
      </w:pPr>
    </w:p>
    <w:p w14:paraId="2D4E70B5" w14:textId="76B5FAF4" w:rsidR="00FB18D4" w:rsidRPr="00B3790B" w:rsidRDefault="003B2FFC" w:rsidP="00B3790B">
      <w:pPr>
        <w:spacing w:line="360" w:lineRule="auto"/>
        <w:rPr>
          <w:rFonts w:ascii="Times New Roman" w:hAnsi="Times New Roman" w:cs="Times New Roman"/>
        </w:rPr>
      </w:pPr>
      <w:r w:rsidRPr="00B3790B">
        <w:rPr>
          <w:rFonts w:ascii="Times New Roman" w:hAnsi="Times New Roman" w:cs="Times New Roman"/>
        </w:rPr>
        <w:t xml:space="preserve">I had gone down to my car </w:t>
      </w:r>
      <w:r w:rsidR="00F45231" w:rsidRPr="00B3790B">
        <w:rPr>
          <w:rFonts w:ascii="Times New Roman" w:hAnsi="Times New Roman" w:cs="Times New Roman"/>
        </w:rPr>
        <w:t>to write after hours, which I did every night</w:t>
      </w:r>
      <w:r w:rsidR="00D67CCF" w:rsidRPr="00B3790B">
        <w:rPr>
          <w:rFonts w:ascii="Times New Roman" w:hAnsi="Times New Roman" w:cs="Times New Roman"/>
        </w:rPr>
        <w:t>.</w:t>
      </w:r>
      <w:r w:rsidR="00A0752F" w:rsidRPr="00B3790B">
        <w:rPr>
          <w:rFonts w:ascii="Times New Roman" w:hAnsi="Times New Roman" w:cs="Times New Roman"/>
        </w:rPr>
        <w:t xml:space="preserve"> On this particular night</w:t>
      </w:r>
      <w:r w:rsidR="00C60755" w:rsidRPr="00B3790B">
        <w:rPr>
          <w:rFonts w:ascii="Times New Roman" w:hAnsi="Times New Roman" w:cs="Times New Roman"/>
        </w:rPr>
        <w:t xml:space="preserve">, </w:t>
      </w:r>
      <w:r w:rsidR="00165680" w:rsidRPr="00B3790B">
        <w:rPr>
          <w:rFonts w:ascii="Times New Roman" w:hAnsi="Times New Roman" w:cs="Times New Roman"/>
        </w:rPr>
        <w:t xml:space="preserve">whilst writing, </w:t>
      </w:r>
      <w:r w:rsidR="002741A9" w:rsidRPr="00B3790B">
        <w:rPr>
          <w:rFonts w:ascii="Times New Roman" w:hAnsi="Times New Roman" w:cs="Times New Roman"/>
        </w:rPr>
        <w:t xml:space="preserve">I was hit with a wave of panic and paranoia. </w:t>
      </w:r>
      <w:r w:rsidR="002704B6" w:rsidRPr="00B3790B">
        <w:rPr>
          <w:rFonts w:ascii="Times New Roman" w:hAnsi="Times New Roman" w:cs="Times New Roman"/>
        </w:rPr>
        <w:t xml:space="preserve">My car was parked down </w:t>
      </w:r>
      <w:r w:rsidR="004A65A5" w:rsidRPr="00B3790B">
        <w:rPr>
          <w:rFonts w:ascii="Times New Roman" w:hAnsi="Times New Roman" w:cs="Times New Roman"/>
        </w:rPr>
        <w:t xml:space="preserve">a hill, a walk away from the cabins. </w:t>
      </w:r>
      <w:r w:rsidR="00A352BD" w:rsidRPr="00B3790B">
        <w:rPr>
          <w:rFonts w:ascii="Times New Roman" w:hAnsi="Times New Roman" w:cs="Times New Roman"/>
        </w:rPr>
        <w:t>Between</w:t>
      </w:r>
      <w:r w:rsidR="007F7C1B">
        <w:rPr>
          <w:rFonts w:ascii="Times New Roman" w:hAnsi="Times New Roman" w:cs="Times New Roman"/>
        </w:rPr>
        <w:t>,</w:t>
      </w:r>
      <w:r w:rsidR="007B5448" w:rsidRPr="00B3790B">
        <w:rPr>
          <w:rFonts w:ascii="Times New Roman" w:hAnsi="Times New Roman" w:cs="Times New Roman"/>
        </w:rPr>
        <w:t xml:space="preserve"> was a forest that every night I scrambled my way through with a torch. </w:t>
      </w:r>
      <w:r w:rsidR="00126ABA" w:rsidRPr="00B3790B">
        <w:rPr>
          <w:rFonts w:ascii="Times New Roman" w:hAnsi="Times New Roman" w:cs="Times New Roman"/>
        </w:rPr>
        <w:t xml:space="preserve">This particular night, however, I could </w:t>
      </w:r>
      <w:r w:rsidR="00797941" w:rsidRPr="00B3790B">
        <w:rPr>
          <w:rFonts w:ascii="Times New Roman" w:hAnsi="Times New Roman" w:cs="Times New Roman"/>
        </w:rPr>
        <w:t>‘</w:t>
      </w:r>
      <w:r w:rsidR="00126ABA" w:rsidRPr="00B3790B">
        <w:rPr>
          <w:rFonts w:ascii="Times New Roman" w:hAnsi="Times New Roman" w:cs="Times New Roman"/>
        </w:rPr>
        <w:t>feel</w:t>
      </w:r>
      <w:r w:rsidR="00797941" w:rsidRPr="00B3790B">
        <w:rPr>
          <w:rFonts w:ascii="Times New Roman" w:hAnsi="Times New Roman" w:cs="Times New Roman"/>
        </w:rPr>
        <w:t>’</w:t>
      </w:r>
      <w:r w:rsidR="00126ABA" w:rsidRPr="00B3790B">
        <w:rPr>
          <w:rFonts w:ascii="Times New Roman" w:hAnsi="Times New Roman" w:cs="Times New Roman"/>
        </w:rPr>
        <w:t xml:space="preserve"> the distance</w:t>
      </w:r>
      <w:r w:rsidR="00797941" w:rsidRPr="00B3790B">
        <w:rPr>
          <w:rFonts w:ascii="Times New Roman" w:hAnsi="Times New Roman" w:cs="Times New Roman"/>
        </w:rPr>
        <w:t xml:space="preserve"> and immediately felt</w:t>
      </w:r>
      <w:r w:rsidR="00C52674" w:rsidRPr="00B3790B">
        <w:rPr>
          <w:rFonts w:ascii="Times New Roman" w:hAnsi="Times New Roman" w:cs="Times New Roman"/>
        </w:rPr>
        <w:t xml:space="preserve"> in danger</w:t>
      </w:r>
      <w:r w:rsidR="00797941" w:rsidRPr="00B3790B">
        <w:rPr>
          <w:rFonts w:ascii="Times New Roman" w:hAnsi="Times New Roman" w:cs="Times New Roman"/>
        </w:rPr>
        <w:t xml:space="preserve">. </w:t>
      </w:r>
      <w:r w:rsidR="00337C7C" w:rsidRPr="00B3790B">
        <w:rPr>
          <w:rFonts w:ascii="Times New Roman" w:hAnsi="Times New Roman" w:cs="Times New Roman"/>
        </w:rPr>
        <w:t xml:space="preserve">I had become convinced that it would be unsafe for me to leave the car and return to the cabins. </w:t>
      </w:r>
      <w:r w:rsidR="00DE6E0A" w:rsidRPr="00B3790B">
        <w:rPr>
          <w:rFonts w:ascii="Times New Roman" w:hAnsi="Times New Roman" w:cs="Times New Roman"/>
        </w:rPr>
        <w:t xml:space="preserve">Paranoia kicked in. </w:t>
      </w:r>
      <w:r w:rsidR="00E70E0C" w:rsidRPr="00B3790B">
        <w:rPr>
          <w:rFonts w:ascii="Times New Roman" w:hAnsi="Times New Roman" w:cs="Times New Roman"/>
        </w:rPr>
        <w:t xml:space="preserve">Soon I was fighting a delusion that someone was outside of my car, waiting </w:t>
      </w:r>
      <w:r w:rsidR="000F6340" w:rsidRPr="00B3790B">
        <w:rPr>
          <w:rFonts w:ascii="Times New Roman" w:hAnsi="Times New Roman" w:cs="Times New Roman"/>
        </w:rPr>
        <w:t xml:space="preserve">to harm me. </w:t>
      </w:r>
      <w:r w:rsidR="00E04FBF" w:rsidRPr="00B3790B">
        <w:rPr>
          <w:rFonts w:ascii="Times New Roman" w:hAnsi="Times New Roman" w:cs="Times New Roman"/>
        </w:rPr>
        <w:t xml:space="preserve">It is important to explain here that </w:t>
      </w:r>
      <w:r w:rsidR="00260562" w:rsidRPr="00B3790B">
        <w:rPr>
          <w:rFonts w:ascii="Times New Roman" w:hAnsi="Times New Roman" w:cs="Times New Roman"/>
        </w:rPr>
        <w:t>a key symptom of my disorder, under heightened stress</w:t>
      </w:r>
      <w:r w:rsidR="00451E9E" w:rsidRPr="00B3790B">
        <w:rPr>
          <w:rFonts w:ascii="Times New Roman" w:hAnsi="Times New Roman" w:cs="Times New Roman"/>
        </w:rPr>
        <w:t>,</w:t>
      </w:r>
      <w:r w:rsidR="00260562" w:rsidRPr="00B3790B">
        <w:rPr>
          <w:rFonts w:ascii="Times New Roman" w:hAnsi="Times New Roman" w:cs="Times New Roman"/>
        </w:rPr>
        <w:t xml:space="preserve"> is paranoid delusions</w:t>
      </w:r>
      <w:r w:rsidR="006B616E" w:rsidRPr="00B3790B">
        <w:rPr>
          <w:rFonts w:ascii="Times New Roman" w:hAnsi="Times New Roman" w:cs="Times New Roman"/>
        </w:rPr>
        <w:t>. Uncontrollable paralysing beliefs that I am in danger</w:t>
      </w:r>
      <w:r w:rsidR="003C32FA" w:rsidRPr="00B3790B">
        <w:rPr>
          <w:rFonts w:ascii="Times New Roman" w:hAnsi="Times New Roman" w:cs="Times New Roman"/>
        </w:rPr>
        <w:t xml:space="preserve">; which is what happened that particular night in my car. </w:t>
      </w:r>
      <w:r w:rsidR="002C4E15" w:rsidRPr="00B3790B">
        <w:rPr>
          <w:rFonts w:ascii="Times New Roman" w:hAnsi="Times New Roman" w:cs="Times New Roman"/>
        </w:rPr>
        <w:t xml:space="preserve">I was having a panic attack and struggling to breathe when soon I found myself practising my breathing techniques as if I was about to settle down to meditate. </w:t>
      </w:r>
      <w:r w:rsidR="000844D5" w:rsidRPr="00B3790B">
        <w:rPr>
          <w:rFonts w:ascii="Times New Roman" w:hAnsi="Times New Roman" w:cs="Times New Roman"/>
        </w:rPr>
        <w:t xml:space="preserve">I eventually managed to meditate </w:t>
      </w:r>
      <w:r w:rsidR="00E77CEE" w:rsidRPr="00B3790B">
        <w:rPr>
          <w:rFonts w:ascii="Times New Roman" w:hAnsi="Times New Roman" w:cs="Times New Roman"/>
        </w:rPr>
        <w:t>for a short time which I belie</w:t>
      </w:r>
      <w:r w:rsidR="00443C0F" w:rsidRPr="00B3790B">
        <w:rPr>
          <w:rFonts w:ascii="Times New Roman" w:hAnsi="Times New Roman" w:cs="Times New Roman"/>
        </w:rPr>
        <w:t xml:space="preserve">ve </w:t>
      </w:r>
      <w:r w:rsidR="00E77CEE" w:rsidRPr="00B3790B">
        <w:rPr>
          <w:rFonts w:ascii="Times New Roman" w:hAnsi="Times New Roman" w:cs="Times New Roman"/>
        </w:rPr>
        <w:t xml:space="preserve">gave me the strength to leave the car and hurry back up to the cabins. </w:t>
      </w:r>
      <w:r w:rsidR="0095293E" w:rsidRPr="00B3790B">
        <w:rPr>
          <w:rFonts w:ascii="Times New Roman" w:hAnsi="Times New Roman" w:cs="Times New Roman"/>
        </w:rPr>
        <w:t xml:space="preserve">In that moment, although the delusion didn’t go away, </w:t>
      </w:r>
      <w:r w:rsidR="00074C02" w:rsidRPr="00B3790B">
        <w:rPr>
          <w:rFonts w:ascii="Times New Roman" w:hAnsi="Times New Roman" w:cs="Times New Roman"/>
        </w:rPr>
        <w:t>meditation gave me an escape from the fear</w:t>
      </w:r>
      <w:r w:rsidR="00EE5EE1" w:rsidRPr="00B3790B">
        <w:rPr>
          <w:rFonts w:ascii="Times New Roman" w:hAnsi="Times New Roman" w:cs="Times New Roman"/>
        </w:rPr>
        <w:t xml:space="preserve"> </w:t>
      </w:r>
      <w:r w:rsidR="006B3A4F" w:rsidRPr="00B3790B">
        <w:rPr>
          <w:rFonts w:ascii="Times New Roman" w:hAnsi="Times New Roman" w:cs="Times New Roman"/>
        </w:rPr>
        <w:t>I was fighting</w:t>
      </w:r>
      <w:r w:rsidR="00074C02" w:rsidRPr="00B3790B">
        <w:rPr>
          <w:rFonts w:ascii="Times New Roman" w:hAnsi="Times New Roman" w:cs="Times New Roman"/>
        </w:rPr>
        <w:t xml:space="preserve">. </w:t>
      </w:r>
      <w:r w:rsidR="008B70E6" w:rsidRPr="00B3790B">
        <w:rPr>
          <w:rFonts w:ascii="Times New Roman" w:hAnsi="Times New Roman" w:cs="Times New Roman"/>
        </w:rPr>
        <w:t xml:space="preserve">I focused on slowing down and being present, attempting to remind myself that I was in fact safe. </w:t>
      </w:r>
    </w:p>
    <w:p w14:paraId="3F9FEEC5" w14:textId="7597D999" w:rsidR="000B5CE8" w:rsidRPr="00B3790B" w:rsidRDefault="000B5CE8" w:rsidP="00B3790B">
      <w:pPr>
        <w:spacing w:line="360" w:lineRule="auto"/>
        <w:rPr>
          <w:rFonts w:ascii="Times New Roman" w:hAnsi="Times New Roman" w:cs="Times New Roman"/>
        </w:rPr>
      </w:pPr>
    </w:p>
    <w:p w14:paraId="5D83C136" w14:textId="478035C7" w:rsidR="000B5CE8" w:rsidRPr="00B3790B" w:rsidRDefault="00DB271D" w:rsidP="00B3790B">
      <w:pPr>
        <w:spacing w:line="360" w:lineRule="auto"/>
        <w:rPr>
          <w:rFonts w:ascii="Times New Roman" w:hAnsi="Times New Roman" w:cs="Times New Roman"/>
        </w:rPr>
      </w:pPr>
      <w:r w:rsidRPr="00B3790B">
        <w:rPr>
          <w:rFonts w:ascii="Times New Roman" w:hAnsi="Times New Roman" w:cs="Times New Roman"/>
        </w:rPr>
        <w:t xml:space="preserve">Throughout my research, it became clear to me that meditation had an enhanced effect on my well-being and helped to control the symptoms of my mental health disorder. Many studies </w:t>
      </w:r>
      <w:r w:rsidR="009A31D1" w:rsidRPr="00B3790B">
        <w:rPr>
          <w:rFonts w:ascii="Times New Roman" w:hAnsi="Times New Roman" w:cs="Times New Roman"/>
        </w:rPr>
        <w:t xml:space="preserve">conducted on the </w:t>
      </w:r>
      <w:r w:rsidR="001C038C" w:rsidRPr="00B3790B">
        <w:rPr>
          <w:rFonts w:ascii="Times New Roman" w:hAnsi="Times New Roman" w:cs="Times New Roman"/>
        </w:rPr>
        <w:t>effects</w:t>
      </w:r>
      <w:r w:rsidR="00653F01" w:rsidRPr="00B3790B">
        <w:rPr>
          <w:rFonts w:ascii="Times New Roman" w:hAnsi="Times New Roman" w:cs="Times New Roman"/>
        </w:rPr>
        <w:t xml:space="preserve"> of </w:t>
      </w:r>
      <w:r w:rsidR="001C038C" w:rsidRPr="00B3790B">
        <w:rPr>
          <w:rFonts w:ascii="Times New Roman" w:hAnsi="Times New Roman" w:cs="Times New Roman"/>
        </w:rPr>
        <w:t>meditation</w:t>
      </w:r>
      <w:r w:rsidR="00653F01" w:rsidRPr="00B3790B">
        <w:rPr>
          <w:rFonts w:ascii="Times New Roman" w:hAnsi="Times New Roman" w:cs="Times New Roman"/>
        </w:rPr>
        <w:t xml:space="preserve"> for well-being, also suggest </w:t>
      </w:r>
      <w:r w:rsidR="00E32205" w:rsidRPr="00B3790B">
        <w:rPr>
          <w:rFonts w:ascii="Times New Roman" w:hAnsi="Times New Roman" w:cs="Times New Roman"/>
        </w:rPr>
        <w:t>that there is an indication</w:t>
      </w:r>
      <w:r w:rsidR="00F029BA" w:rsidRPr="00B3790B">
        <w:rPr>
          <w:rFonts w:ascii="Times New Roman" w:hAnsi="Times New Roman" w:cs="Times New Roman"/>
        </w:rPr>
        <w:t xml:space="preserve"> of ‘a healing relationship’ between </w:t>
      </w:r>
      <w:r w:rsidR="00965B04" w:rsidRPr="00B3790B">
        <w:rPr>
          <w:rFonts w:ascii="Times New Roman" w:hAnsi="Times New Roman" w:cs="Times New Roman"/>
        </w:rPr>
        <w:t xml:space="preserve">the practice </w:t>
      </w:r>
      <w:r w:rsidR="00F029BA" w:rsidRPr="00B3790B">
        <w:rPr>
          <w:rFonts w:ascii="Times New Roman" w:hAnsi="Times New Roman" w:cs="Times New Roman"/>
        </w:rPr>
        <w:t>and mental health issues (</w:t>
      </w:r>
      <w:proofErr w:type="spellStart"/>
      <w:r w:rsidR="00390E0B" w:rsidRPr="00B3790B">
        <w:rPr>
          <w:rFonts w:ascii="Times New Roman" w:hAnsi="Times New Roman" w:cs="Times New Roman"/>
        </w:rPr>
        <w:t>Bi</w:t>
      </w:r>
      <w:r w:rsidR="00661D51" w:rsidRPr="00B3790B">
        <w:rPr>
          <w:rFonts w:ascii="Times New Roman" w:hAnsi="Times New Roman" w:cs="Times New Roman"/>
        </w:rPr>
        <w:t>lican</w:t>
      </w:r>
      <w:proofErr w:type="spellEnd"/>
      <w:r w:rsidR="00661D51" w:rsidRPr="00B3790B">
        <w:rPr>
          <w:rFonts w:ascii="Times New Roman" w:hAnsi="Times New Roman" w:cs="Times New Roman"/>
        </w:rPr>
        <w:t xml:space="preserve">, </w:t>
      </w:r>
      <w:r w:rsidR="007E5192" w:rsidRPr="00B3790B">
        <w:rPr>
          <w:rFonts w:ascii="Times New Roman" w:hAnsi="Times New Roman" w:cs="Times New Roman"/>
        </w:rPr>
        <w:t xml:space="preserve">2016, </w:t>
      </w:r>
      <w:r w:rsidR="001C038C" w:rsidRPr="00B3790B">
        <w:rPr>
          <w:rFonts w:ascii="Times New Roman" w:hAnsi="Times New Roman" w:cs="Times New Roman"/>
        </w:rPr>
        <w:t xml:space="preserve">p.1981). </w:t>
      </w:r>
      <w:r w:rsidR="005F25A9" w:rsidRPr="00B3790B">
        <w:rPr>
          <w:rFonts w:ascii="Times New Roman" w:hAnsi="Times New Roman" w:cs="Times New Roman"/>
        </w:rPr>
        <w:t xml:space="preserve">Between </w:t>
      </w:r>
      <w:r w:rsidR="00A14738" w:rsidRPr="00B3790B">
        <w:rPr>
          <w:rFonts w:ascii="Times New Roman" w:hAnsi="Times New Roman" w:cs="Times New Roman"/>
        </w:rPr>
        <w:t xml:space="preserve">2009 and 2011, Neely Myers (2015) conducted ethnographic fieldwork and interviews with </w:t>
      </w:r>
      <w:r w:rsidR="005E195D" w:rsidRPr="00B3790B">
        <w:rPr>
          <w:rFonts w:ascii="Times New Roman" w:hAnsi="Times New Roman" w:cs="Times New Roman"/>
        </w:rPr>
        <w:t xml:space="preserve">meditation teachers and students in the US; </w:t>
      </w:r>
      <w:r w:rsidR="00A92359" w:rsidRPr="00B3790B">
        <w:rPr>
          <w:rFonts w:ascii="Times New Roman" w:hAnsi="Times New Roman" w:cs="Times New Roman"/>
        </w:rPr>
        <w:t xml:space="preserve">focusing particularly </w:t>
      </w:r>
      <w:r w:rsidR="009A1A3C" w:rsidRPr="00B3790B">
        <w:rPr>
          <w:rFonts w:ascii="Times New Roman" w:hAnsi="Times New Roman" w:cs="Times New Roman"/>
        </w:rPr>
        <w:t xml:space="preserve">on meditation as </w:t>
      </w:r>
      <w:r w:rsidR="00760922" w:rsidRPr="00B3790B">
        <w:rPr>
          <w:rFonts w:ascii="Times New Roman" w:hAnsi="Times New Roman" w:cs="Times New Roman"/>
        </w:rPr>
        <w:t xml:space="preserve">treatment for trauma. </w:t>
      </w:r>
      <w:r w:rsidR="005D4D58" w:rsidRPr="00B3790B">
        <w:rPr>
          <w:rFonts w:ascii="Times New Roman" w:hAnsi="Times New Roman" w:cs="Times New Roman"/>
        </w:rPr>
        <w:t xml:space="preserve">Myers writes, ‘the practice of meditation enables one to focus </w:t>
      </w:r>
      <w:r w:rsidR="00D1245A" w:rsidRPr="00B3790B">
        <w:rPr>
          <w:rFonts w:ascii="Times New Roman" w:hAnsi="Times New Roman" w:cs="Times New Roman"/>
        </w:rPr>
        <w:t xml:space="preserve">on the lived present rather than </w:t>
      </w:r>
      <w:r w:rsidR="008D7726" w:rsidRPr="00B3790B">
        <w:rPr>
          <w:rFonts w:ascii="Times New Roman" w:hAnsi="Times New Roman" w:cs="Times New Roman"/>
        </w:rPr>
        <w:t>traumatic memories, to accept pain and “open” one</w:t>
      </w:r>
      <w:r w:rsidR="0076452D" w:rsidRPr="00B3790B">
        <w:rPr>
          <w:rFonts w:ascii="Times New Roman" w:hAnsi="Times New Roman" w:cs="Times New Roman"/>
        </w:rPr>
        <w:t>’s heart, and to make use of silenc</w:t>
      </w:r>
      <w:r w:rsidR="00F30592" w:rsidRPr="00B3790B">
        <w:rPr>
          <w:rFonts w:ascii="Times New Roman" w:hAnsi="Times New Roman" w:cs="Times New Roman"/>
        </w:rPr>
        <w:t>e’ (Myers</w:t>
      </w:r>
      <w:r w:rsidR="003F767C" w:rsidRPr="00B3790B">
        <w:rPr>
          <w:rFonts w:ascii="Times New Roman" w:hAnsi="Times New Roman" w:cs="Times New Roman"/>
        </w:rPr>
        <w:t xml:space="preserve"> et al, </w:t>
      </w:r>
      <w:r w:rsidR="00D17E95" w:rsidRPr="00B3790B">
        <w:rPr>
          <w:rFonts w:ascii="Times New Roman" w:hAnsi="Times New Roman" w:cs="Times New Roman"/>
        </w:rPr>
        <w:t xml:space="preserve">2015, p.2). </w:t>
      </w:r>
      <w:r w:rsidR="00FB68A8" w:rsidRPr="00B3790B">
        <w:rPr>
          <w:rFonts w:ascii="Times New Roman" w:hAnsi="Times New Roman" w:cs="Times New Roman"/>
        </w:rPr>
        <w:t xml:space="preserve">The study also </w:t>
      </w:r>
      <w:r w:rsidR="00E61676" w:rsidRPr="00B3790B">
        <w:rPr>
          <w:rFonts w:ascii="Times New Roman" w:hAnsi="Times New Roman" w:cs="Times New Roman"/>
        </w:rPr>
        <w:t xml:space="preserve">highlights </w:t>
      </w:r>
      <w:r w:rsidR="00E96963" w:rsidRPr="00B3790B">
        <w:rPr>
          <w:rFonts w:ascii="Times New Roman" w:hAnsi="Times New Roman" w:cs="Times New Roman"/>
        </w:rPr>
        <w:t xml:space="preserve">the </w:t>
      </w:r>
      <w:r w:rsidR="00871185" w:rsidRPr="00B3790B">
        <w:rPr>
          <w:rFonts w:ascii="Times New Roman" w:hAnsi="Times New Roman" w:cs="Times New Roman"/>
        </w:rPr>
        <w:t xml:space="preserve">benefits of embodiment found through meditation. </w:t>
      </w:r>
      <w:r w:rsidR="00F94E81" w:rsidRPr="00B3790B">
        <w:rPr>
          <w:rFonts w:ascii="Times New Roman" w:hAnsi="Times New Roman" w:cs="Times New Roman"/>
        </w:rPr>
        <w:t>Myers d</w:t>
      </w:r>
      <w:r w:rsidR="00547F77" w:rsidRPr="00B3790B">
        <w:rPr>
          <w:rFonts w:ascii="Times New Roman" w:hAnsi="Times New Roman" w:cs="Times New Roman"/>
        </w:rPr>
        <w:t xml:space="preserve">emonstrates that </w:t>
      </w:r>
      <w:r w:rsidR="00A82A60" w:rsidRPr="00B3790B">
        <w:rPr>
          <w:rFonts w:ascii="Times New Roman" w:hAnsi="Times New Roman" w:cs="Times New Roman"/>
        </w:rPr>
        <w:t xml:space="preserve">the body helps the mind to stay present and </w:t>
      </w:r>
      <w:r w:rsidR="00FC4B71" w:rsidRPr="00B3790B">
        <w:rPr>
          <w:rFonts w:ascii="Times New Roman" w:hAnsi="Times New Roman" w:cs="Times New Roman"/>
        </w:rPr>
        <w:t>shows how for many trauma patients</w:t>
      </w:r>
      <w:r w:rsidR="003670C4" w:rsidRPr="00B3790B">
        <w:rPr>
          <w:rFonts w:ascii="Times New Roman" w:hAnsi="Times New Roman" w:cs="Times New Roman"/>
        </w:rPr>
        <w:t>, meditation changes perspectives</w:t>
      </w:r>
      <w:r w:rsidR="001611BE" w:rsidRPr="00B3790B">
        <w:rPr>
          <w:rFonts w:ascii="Times New Roman" w:hAnsi="Times New Roman" w:cs="Times New Roman"/>
        </w:rPr>
        <w:t xml:space="preserve"> </w:t>
      </w:r>
      <w:r w:rsidR="005D3497" w:rsidRPr="00B3790B">
        <w:rPr>
          <w:rFonts w:ascii="Times New Roman" w:hAnsi="Times New Roman" w:cs="Times New Roman"/>
        </w:rPr>
        <w:t xml:space="preserve">and enables patients to relate to their traumatic </w:t>
      </w:r>
      <w:r w:rsidR="006B329B" w:rsidRPr="00B3790B">
        <w:rPr>
          <w:rFonts w:ascii="Times New Roman" w:hAnsi="Times New Roman" w:cs="Times New Roman"/>
        </w:rPr>
        <w:t xml:space="preserve">memories differently </w:t>
      </w:r>
      <w:r w:rsidR="00DD20CD" w:rsidRPr="00B3790B">
        <w:rPr>
          <w:rFonts w:ascii="Times New Roman" w:hAnsi="Times New Roman" w:cs="Times New Roman"/>
        </w:rPr>
        <w:t xml:space="preserve">from before </w:t>
      </w:r>
      <w:r w:rsidR="006B329B" w:rsidRPr="00B3790B">
        <w:rPr>
          <w:rFonts w:ascii="Times New Roman" w:hAnsi="Times New Roman" w:cs="Times New Roman"/>
        </w:rPr>
        <w:t xml:space="preserve">(Myers, 2015). </w:t>
      </w:r>
      <w:r w:rsidR="00430C2A" w:rsidRPr="00B3790B">
        <w:rPr>
          <w:rFonts w:ascii="Times New Roman" w:hAnsi="Times New Roman" w:cs="Times New Roman"/>
        </w:rPr>
        <w:t xml:space="preserve">This was a similar occurrence found within my own research. </w:t>
      </w:r>
    </w:p>
    <w:p w14:paraId="1C9BDC47" w14:textId="225E4020" w:rsidR="00154FB3" w:rsidRPr="00B3790B" w:rsidRDefault="00154FB3" w:rsidP="00B3790B">
      <w:pPr>
        <w:spacing w:line="360" w:lineRule="auto"/>
        <w:rPr>
          <w:rFonts w:ascii="Times New Roman" w:hAnsi="Times New Roman" w:cs="Times New Roman"/>
        </w:rPr>
      </w:pPr>
    </w:p>
    <w:p w14:paraId="34B28CFE" w14:textId="595C4A79" w:rsidR="00016865" w:rsidRPr="00B3790B" w:rsidRDefault="009036B1" w:rsidP="00B3790B">
      <w:pPr>
        <w:pStyle w:val="Heading2"/>
        <w:spacing w:line="360" w:lineRule="auto"/>
        <w:rPr>
          <w:rFonts w:ascii="Times New Roman" w:hAnsi="Times New Roman" w:cs="Times New Roman"/>
          <w:sz w:val="24"/>
          <w:szCs w:val="24"/>
        </w:rPr>
      </w:pPr>
      <w:bookmarkStart w:id="71" w:name="_Toc40443292"/>
      <w:bookmarkStart w:id="72" w:name="_Toc40443459"/>
      <w:bookmarkStart w:id="73" w:name="_Toc40443571"/>
      <w:r w:rsidRPr="00B3790B">
        <w:rPr>
          <w:rFonts w:ascii="Times New Roman" w:hAnsi="Times New Roman" w:cs="Times New Roman"/>
          <w:sz w:val="24"/>
          <w:szCs w:val="24"/>
        </w:rPr>
        <w:t>“</w:t>
      </w:r>
      <w:r w:rsidR="00016865" w:rsidRPr="00B3790B">
        <w:rPr>
          <w:rFonts w:ascii="Times New Roman" w:hAnsi="Times New Roman" w:cs="Times New Roman"/>
          <w:sz w:val="24"/>
          <w:szCs w:val="24"/>
        </w:rPr>
        <w:t>In space and time</w:t>
      </w:r>
      <w:r w:rsidRPr="00B3790B">
        <w:rPr>
          <w:rFonts w:ascii="Times New Roman" w:hAnsi="Times New Roman" w:cs="Times New Roman"/>
          <w:sz w:val="24"/>
          <w:szCs w:val="24"/>
        </w:rPr>
        <w:t>”</w:t>
      </w:r>
      <w:r w:rsidR="00016865" w:rsidRPr="00B3790B">
        <w:rPr>
          <w:rFonts w:ascii="Times New Roman" w:hAnsi="Times New Roman" w:cs="Times New Roman"/>
          <w:sz w:val="24"/>
          <w:szCs w:val="24"/>
        </w:rPr>
        <w:t>:</w:t>
      </w:r>
      <w:bookmarkEnd w:id="71"/>
      <w:bookmarkEnd w:id="72"/>
      <w:bookmarkEnd w:id="73"/>
    </w:p>
    <w:p w14:paraId="34824FAB" w14:textId="77777777" w:rsidR="008C7F6B" w:rsidRDefault="008C7F6B" w:rsidP="00B3790B">
      <w:pPr>
        <w:spacing w:line="360" w:lineRule="auto"/>
        <w:rPr>
          <w:rFonts w:ascii="Times New Roman" w:hAnsi="Times New Roman" w:cs="Times New Roman"/>
        </w:rPr>
      </w:pPr>
    </w:p>
    <w:p w14:paraId="748A74B3" w14:textId="549D6040" w:rsidR="00016865" w:rsidRPr="00B3790B" w:rsidRDefault="00F42B1E" w:rsidP="00B3790B">
      <w:pPr>
        <w:spacing w:line="360" w:lineRule="auto"/>
        <w:rPr>
          <w:rFonts w:ascii="Times New Roman" w:hAnsi="Times New Roman" w:cs="Times New Roman"/>
        </w:rPr>
      </w:pPr>
      <w:r w:rsidRPr="00B3790B">
        <w:rPr>
          <w:rFonts w:ascii="Times New Roman" w:hAnsi="Times New Roman" w:cs="Times New Roman"/>
        </w:rPr>
        <w:t xml:space="preserve">After leaving the retreat, my walk with meditation continued. </w:t>
      </w:r>
      <w:r w:rsidR="005A1FB6" w:rsidRPr="00B3790B">
        <w:rPr>
          <w:rFonts w:ascii="Times New Roman" w:hAnsi="Times New Roman" w:cs="Times New Roman"/>
        </w:rPr>
        <w:t xml:space="preserve">I had discovered that </w:t>
      </w:r>
      <w:r w:rsidR="00AB5372" w:rsidRPr="00B3790B">
        <w:rPr>
          <w:rFonts w:ascii="Times New Roman" w:hAnsi="Times New Roman" w:cs="Times New Roman"/>
        </w:rPr>
        <w:t xml:space="preserve">daily </w:t>
      </w:r>
      <w:r w:rsidR="00500C79" w:rsidRPr="00B3790B">
        <w:rPr>
          <w:rFonts w:ascii="Times New Roman" w:hAnsi="Times New Roman" w:cs="Times New Roman"/>
        </w:rPr>
        <w:t xml:space="preserve">meditation was a </w:t>
      </w:r>
      <w:r w:rsidR="00AB5372" w:rsidRPr="00B3790B">
        <w:rPr>
          <w:rFonts w:ascii="Times New Roman" w:hAnsi="Times New Roman" w:cs="Times New Roman"/>
        </w:rPr>
        <w:t xml:space="preserve">vital </w:t>
      </w:r>
      <w:r w:rsidR="00A154DE" w:rsidRPr="00B3790B">
        <w:rPr>
          <w:rFonts w:ascii="Times New Roman" w:hAnsi="Times New Roman" w:cs="Times New Roman"/>
        </w:rPr>
        <w:t xml:space="preserve">time of my day and gave me a space </w:t>
      </w:r>
      <w:r w:rsidR="00D17F64" w:rsidRPr="00B3790B">
        <w:rPr>
          <w:rFonts w:ascii="Times New Roman" w:hAnsi="Times New Roman" w:cs="Times New Roman"/>
        </w:rPr>
        <w:t xml:space="preserve">where I could feel </w:t>
      </w:r>
      <w:r w:rsidR="00AA59DA" w:rsidRPr="00B3790B">
        <w:rPr>
          <w:rFonts w:ascii="Times New Roman" w:hAnsi="Times New Roman" w:cs="Times New Roman"/>
        </w:rPr>
        <w:t xml:space="preserve">strengthened within my embodied present. </w:t>
      </w:r>
      <w:r w:rsidR="002D37A9" w:rsidRPr="00B3790B">
        <w:rPr>
          <w:rFonts w:ascii="Times New Roman" w:hAnsi="Times New Roman" w:cs="Times New Roman"/>
        </w:rPr>
        <w:t>For this reason, I continued to use meditation as a part of my own therapy</w:t>
      </w:r>
      <w:r w:rsidR="00516F26" w:rsidRPr="00B3790B">
        <w:rPr>
          <w:rFonts w:ascii="Times New Roman" w:hAnsi="Times New Roman" w:cs="Times New Roman"/>
        </w:rPr>
        <w:t xml:space="preserve">. </w:t>
      </w:r>
      <w:r w:rsidR="00B144A7" w:rsidRPr="00B3790B">
        <w:rPr>
          <w:rFonts w:ascii="Times New Roman" w:hAnsi="Times New Roman" w:cs="Times New Roman"/>
        </w:rPr>
        <w:t xml:space="preserve">Although I have primarily and heavily focused on meditation </w:t>
      </w:r>
      <w:r w:rsidR="00871691" w:rsidRPr="00B3790B">
        <w:rPr>
          <w:rFonts w:ascii="Times New Roman" w:hAnsi="Times New Roman" w:cs="Times New Roman"/>
        </w:rPr>
        <w:t xml:space="preserve">as a tool for well-being, I encountered another common theme </w:t>
      </w:r>
      <w:r w:rsidR="00F52A5B" w:rsidRPr="00B3790B">
        <w:rPr>
          <w:rFonts w:ascii="Times New Roman" w:hAnsi="Times New Roman" w:cs="Times New Roman"/>
        </w:rPr>
        <w:t>from my research.</w:t>
      </w:r>
      <w:r w:rsidR="00D54B42" w:rsidRPr="00B3790B">
        <w:rPr>
          <w:rFonts w:ascii="Times New Roman" w:hAnsi="Times New Roman" w:cs="Times New Roman"/>
        </w:rPr>
        <w:t xml:space="preserve"> As I </w:t>
      </w:r>
      <w:r w:rsidR="002222B8" w:rsidRPr="00B3790B">
        <w:rPr>
          <w:rFonts w:ascii="Times New Roman" w:hAnsi="Times New Roman" w:cs="Times New Roman"/>
        </w:rPr>
        <w:t xml:space="preserve">furthered my study into the practice and </w:t>
      </w:r>
      <w:r w:rsidR="0001672B" w:rsidRPr="00B3790B">
        <w:rPr>
          <w:rFonts w:ascii="Times New Roman" w:hAnsi="Times New Roman" w:cs="Times New Roman"/>
        </w:rPr>
        <w:t xml:space="preserve">met more </w:t>
      </w:r>
      <w:r w:rsidR="00D97440" w:rsidRPr="00B3790B">
        <w:rPr>
          <w:rFonts w:ascii="Times New Roman" w:hAnsi="Times New Roman" w:cs="Times New Roman"/>
        </w:rPr>
        <w:t>meditation users, I found t</w:t>
      </w:r>
      <w:r w:rsidR="008938FC" w:rsidRPr="00B3790B">
        <w:rPr>
          <w:rFonts w:ascii="Times New Roman" w:hAnsi="Times New Roman" w:cs="Times New Roman"/>
        </w:rPr>
        <w:t xml:space="preserve">hat many were heavily involved in environmental activism and attribute meditation for </w:t>
      </w:r>
      <w:r w:rsidR="000323DD" w:rsidRPr="00B3790B">
        <w:rPr>
          <w:rFonts w:ascii="Times New Roman" w:hAnsi="Times New Roman" w:cs="Times New Roman"/>
        </w:rPr>
        <w:t xml:space="preserve">‘helping’ with their activist lives. </w:t>
      </w:r>
      <w:r w:rsidR="003E0D5F" w:rsidRPr="00B3790B">
        <w:rPr>
          <w:rFonts w:ascii="Times New Roman" w:hAnsi="Times New Roman" w:cs="Times New Roman"/>
        </w:rPr>
        <w:t xml:space="preserve">The retreat itself </w:t>
      </w:r>
      <w:r w:rsidR="00EE60AE" w:rsidRPr="00B3790B">
        <w:rPr>
          <w:rFonts w:ascii="Times New Roman" w:hAnsi="Times New Roman" w:cs="Times New Roman"/>
        </w:rPr>
        <w:t xml:space="preserve">had an environmentalist </w:t>
      </w:r>
      <w:r w:rsidR="000A1C4C" w:rsidRPr="00B3790B">
        <w:rPr>
          <w:rFonts w:ascii="Times New Roman" w:hAnsi="Times New Roman" w:cs="Times New Roman"/>
        </w:rPr>
        <w:t>theme</w:t>
      </w:r>
      <w:r w:rsidR="004873AD" w:rsidRPr="00B3790B">
        <w:rPr>
          <w:rFonts w:ascii="Times New Roman" w:hAnsi="Times New Roman" w:cs="Times New Roman"/>
        </w:rPr>
        <w:t xml:space="preserve"> and therefore it was no surprise to me that </w:t>
      </w:r>
      <w:r w:rsidR="00D5736A" w:rsidRPr="00B3790B">
        <w:rPr>
          <w:rFonts w:ascii="Times New Roman" w:hAnsi="Times New Roman" w:cs="Times New Roman"/>
        </w:rPr>
        <w:t xml:space="preserve">most people within the group were environmental </w:t>
      </w:r>
      <w:r w:rsidR="00674EBE" w:rsidRPr="00B3790B">
        <w:rPr>
          <w:rFonts w:ascii="Times New Roman" w:hAnsi="Times New Roman" w:cs="Times New Roman"/>
        </w:rPr>
        <w:t xml:space="preserve">activists and enthusiasts. </w:t>
      </w:r>
      <w:r w:rsidR="00AD03FF" w:rsidRPr="00B3790B">
        <w:rPr>
          <w:rFonts w:ascii="Times New Roman" w:hAnsi="Times New Roman" w:cs="Times New Roman"/>
        </w:rPr>
        <w:t xml:space="preserve">A group of the retreat members were </w:t>
      </w:r>
      <w:r w:rsidR="003E6FE0" w:rsidRPr="00B3790B">
        <w:rPr>
          <w:rFonts w:ascii="Times New Roman" w:hAnsi="Times New Roman" w:cs="Times New Roman"/>
        </w:rPr>
        <w:t>actively leading within the climat</w:t>
      </w:r>
      <w:r w:rsidR="009748B8" w:rsidRPr="00B3790B">
        <w:rPr>
          <w:rFonts w:ascii="Times New Roman" w:hAnsi="Times New Roman" w:cs="Times New Roman"/>
        </w:rPr>
        <w:t xml:space="preserve">e change action group ‘Extinction Rebellion’ </w:t>
      </w:r>
      <w:r w:rsidR="005B6E23" w:rsidRPr="00B3790B">
        <w:rPr>
          <w:rFonts w:ascii="Times New Roman" w:hAnsi="Times New Roman" w:cs="Times New Roman"/>
        </w:rPr>
        <w:t>(2020)</w:t>
      </w:r>
      <w:r w:rsidR="00C702AD" w:rsidRPr="00B3790B">
        <w:rPr>
          <w:rFonts w:ascii="Times New Roman" w:hAnsi="Times New Roman" w:cs="Times New Roman"/>
        </w:rPr>
        <w:t xml:space="preserve">. </w:t>
      </w:r>
      <w:r w:rsidR="00470BD5" w:rsidRPr="00B3790B">
        <w:rPr>
          <w:rFonts w:ascii="Times New Roman" w:hAnsi="Times New Roman" w:cs="Times New Roman"/>
        </w:rPr>
        <w:t>Through various conversations that I had with</w:t>
      </w:r>
      <w:r w:rsidR="002A5F33" w:rsidRPr="00B3790B">
        <w:rPr>
          <w:rFonts w:ascii="Times New Roman" w:hAnsi="Times New Roman" w:cs="Times New Roman"/>
        </w:rPr>
        <w:t xml:space="preserve"> these members throughout the retreat, it became clear that </w:t>
      </w:r>
      <w:r w:rsidR="00E04F15" w:rsidRPr="00B3790B">
        <w:rPr>
          <w:rFonts w:ascii="Times New Roman" w:hAnsi="Times New Roman" w:cs="Times New Roman"/>
        </w:rPr>
        <w:t>there was a direct link between the practice of meditation and the</w:t>
      </w:r>
      <w:r w:rsidR="00B51F45" w:rsidRPr="00B3790B">
        <w:rPr>
          <w:rFonts w:ascii="Times New Roman" w:hAnsi="Times New Roman" w:cs="Times New Roman"/>
        </w:rPr>
        <w:t>ir</w:t>
      </w:r>
      <w:r w:rsidR="00E04F15" w:rsidRPr="00B3790B">
        <w:rPr>
          <w:rFonts w:ascii="Times New Roman" w:hAnsi="Times New Roman" w:cs="Times New Roman"/>
        </w:rPr>
        <w:t xml:space="preserve"> activism. </w:t>
      </w:r>
      <w:r w:rsidR="006A2D03" w:rsidRPr="00B3790B">
        <w:rPr>
          <w:rFonts w:ascii="Times New Roman" w:hAnsi="Times New Roman" w:cs="Times New Roman"/>
        </w:rPr>
        <w:t xml:space="preserve">Months after </w:t>
      </w:r>
      <w:r w:rsidR="00F81D2F" w:rsidRPr="00B3790B">
        <w:rPr>
          <w:rFonts w:ascii="Times New Roman" w:hAnsi="Times New Roman" w:cs="Times New Roman"/>
        </w:rPr>
        <w:t xml:space="preserve">the retreat, I contacted </w:t>
      </w:r>
      <w:r w:rsidR="008C2B7D" w:rsidRPr="00B3790B">
        <w:rPr>
          <w:rFonts w:ascii="Times New Roman" w:hAnsi="Times New Roman" w:cs="Times New Roman"/>
        </w:rPr>
        <w:t>those I had met as well as</w:t>
      </w:r>
      <w:r w:rsidR="00F81D2F" w:rsidRPr="00B3790B">
        <w:rPr>
          <w:rFonts w:ascii="Times New Roman" w:hAnsi="Times New Roman" w:cs="Times New Roman"/>
        </w:rPr>
        <w:t xml:space="preserve"> members of </w:t>
      </w:r>
      <w:r w:rsidR="00993120" w:rsidRPr="00B3790B">
        <w:rPr>
          <w:rFonts w:ascii="Times New Roman" w:hAnsi="Times New Roman" w:cs="Times New Roman"/>
        </w:rPr>
        <w:t xml:space="preserve">an Extinction Rebellion meditation group to find out </w:t>
      </w:r>
      <w:r w:rsidR="008E13D2" w:rsidRPr="00B3790B">
        <w:rPr>
          <w:rFonts w:ascii="Times New Roman" w:hAnsi="Times New Roman" w:cs="Times New Roman"/>
        </w:rPr>
        <w:t>how and why practicing daily meditation may be important to them.</w:t>
      </w:r>
      <w:r w:rsidR="001E079E" w:rsidRPr="00B3790B">
        <w:rPr>
          <w:rFonts w:ascii="Times New Roman" w:hAnsi="Times New Roman" w:cs="Times New Roman"/>
        </w:rPr>
        <w:t xml:space="preserve"> One </w:t>
      </w:r>
      <w:r w:rsidR="00A80727" w:rsidRPr="00B3790B">
        <w:rPr>
          <w:rFonts w:ascii="Times New Roman" w:hAnsi="Times New Roman" w:cs="Times New Roman"/>
        </w:rPr>
        <w:t xml:space="preserve">retreat member </w:t>
      </w:r>
      <w:r w:rsidR="001E079E" w:rsidRPr="00B3790B">
        <w:rPr>
          <w:rFonts w:ascii="Times New Roman" w:hAnsi="Times New Roman" w:cs="Times New Roman"/>
        </w:rPr>
        <w:t>said the following:</w:t>
      </w:r>
    </w:p>
    <w:p w14:paraId="1FCC2E13" w14:textId="6FA36394" w:rsidR="00A80727" w:rsidRPr="00B3790B" w:rsidRDefault="00A80727" w:rsidP="00B3790B">
      <w:pPr>
        <w:spacing w:line="360" w:lineRule="auto"/>
        <w:rPr>
          <w:rFonts w:ascii="Times New Roman" w:hAnsi="Times New Roman" w:cs="Times New Roman"/>
        </w:rPr>
      </w:pPr>
      <w:r w:rsidRPr="00B3790B">
        <w:rPr>
          <w:rFonts w:ascii="Times New Roman" w:hAnsi="Times New Roman" w:cs="Times New Roman"/>
        </w:rPr>
        <w:t xml:space="preserve"> </w:t>
      </w:r>
    </w:p>
    <w:p w14:paraId="5564CABE" w14:textId="77777777" w:rsidR="008C7F6B" w:rsidRDefault="00055D67" w:rsidP="00B3790B">
      <w:pPr>
        <w:spacing w:line="360" w:lineRule="auto"/>
        <w:rPr>
          <w:rFonts w:ascii="Times New Roman" w:hAnsi="Times New Roman" w:cs="Times New Roman"/>
          <w:i/>
          <w:iCs/>
        </w:rPr>
      </w:pPr>
      <w:r w:rsidRPr="00B3790B">
        <w:rPr>
          <w:rFonts w:ascii="Times New Roman" w:hAnsi="Times New Roman" w:cs="Times New Roman"/>
        </w:rPr>
        <w:lastRenderedPageBreak/>
        <w:t xml:space="preserve"> </w:t>
      </w:r>
      <w:r w:rsidR="00A80727" w:rsidRPr="00BA62F8">
        <w:rPr>
          <w:rFonts w:ascii="Times New Roman" w:hAnsi="Times New Roman" w:cs="Times New Roman"/>
          <w:i/>
          <w:iCs/>
        </w:rPr>
        <w:t>“</w:t>
      </w:r>
      <w:r w:rsidR="001A664A" w:rsidRPr="00BA62F8">
        <w:rPr>
          <w:rFonts w:ascii="Times New Roman" w:hAnsi="Times New Roman" w:cs="Times New Roman"/>
          <w:i/>
          <w:iCs/>
        </w:rPr>
        <w:t>For me, the meditation/reconnection aspect has two effects: one is to see the bigger picture, feel part of the web of life, in space and time</w:t>
      </w:r>
      <w:r w:rsidR="006827AC" w:rsidRPr="00BA62F8">
        <w:rPr>
          <w:rFonts w:ascii="Times New Roman" w:hAnsi="Times New Roman" w:cs="Times New Roman"/>
          <w:i/>
          <w:iCs/>
        </w:rPr>
        <w:t>; the other, perhaps more important, is to make sure the action comes from the ‘right’ place</w:t>
      </w:r>
      <w:r w:rsidR="004A0CE4" w:rsidRPr="00BA62F8">
        <w:rPr>
          <w:rFonts w:ascii="Times New Roman" w:hAnsi="Times New Roman" w:cs="Times New Roman"/>
          <w:i/>
          <w:iCs/>
        </w:rPr>
        <w:t xml:space="preserve">, e.g. not from a place of anger, or righteousness, but from a place of true love and compassion” </w:t>
      </w:r>
      <w:r w:rsidR="004A0CE4" w:rsidRPr="00BA62F8">
        <w:rPr>
          <w:rFonts w:ascii="Times New Roman" w:hAnsi="Times New Roman" w:cs="Times New Roman"/>
        </w:rPr>
        <w:t>(2019).</w:t>
      </w:r>
      <w:r w:rsidR="004A0CE4" w:rsidRPr="00BA62F8">
        <w:rPr>
          <w:rFonts w:ascii="Times New Roman" w:hAnsi="Times New Roman" w:cs="Times New Roman"/>
          <w:i/>
          <w:iCs/>
        </w:rPr>
        <w:t xml:space="preserve"> </w:t>
      </w:r>
    </w:p>
    <w:p w14:paraId="4F296B55" w14:textId="0707E83B" w:rsidR="001B0E0C" w:rsidRPr="008C7F6B" w:rsidRDefault="006F1B09" w:rsidP="00B3790B">
      <w:pPr>
        <w:spacing w:line="360" w:lineRule="auto"/>
        <w:rPr>
          <w:rFonts w:ascii="Times New Roman" w:hAnsi="Times New Roman" w:cs="Times New Roman"/>
          <w:i/>
          <w:iCs/>
        </w:rPr>
      </w:pPr>
      <w:r w:rsidRPr="00B3790B">
        <w:rPr>
          <w:rFonts w:ascii="Times New Roman" w:hAnsi="Times New Roman" w:cs="Times New Roman"/>
        </w:rPr>
        <w:t xml:space="preserve">Time to separate from the anxieties of climate change through meditating, </w:t>
      </w:r>
      <w:r w:rsidR="00D91996" w:rsidRPr="00B3790B">
        <w:rPr>
          <w:rFonts w:ascii="Times New Roman" w:hAnsi="Times New Roman" w:cs="Times New Roman"/>
        </w:rPr>
        <w:t xml:space="preserve">it is suggested, </w:t>
      </w:r>
      <w:r w:rsidRPr="00B3790B">
        <w:rPr>
          <w:rFonts w:ascii="Times New Roman" w:hAnsi="Times New Roman" w:cs="Times New Roman"/>
        </w:rPr>
        <w:t>directly help</w:t>
      </w:r>
      <w:r w:rsidR="00D91996" w:rsidRPr="00B3790B">
        <w:rPr>
          <w:rFonts w:ascii="Times New Roman" w:hAnsi="Times New Roman" w:cs="Times New Roman"/>
        </w:rPr>
        <w:t>s</w:t>
      </w:r>
      <w:r w:rsidRPr="00B3790B">
        <w:rPr>
          <w:rFonts w:ascii="Times New Roman" w:hAnsi="Times New Roman" w:cs="Times New Roman"/>
        </w:rPr>
        <w:t xml:space="preserve"> to ease the overwhelming load of environmental activism; to calm the stresses and fears of fighting for a cause that has no</w:t>
      </w:r>
      <w:r w:rsidR="009108E7" w:rsidRPr="00B3790B">
        <w:rPr>
          <w:rFonts w:ascii="Times New Roman" w:hAnsi="Times New Roman" w:cs="Times New Roman"/>
        </w:rPr>
        <w:t xml:space="preserve">t </w:t>
      </w:r>
      <w:r w:rsidRPr="00B3790B">
        <w:rPr>
          <w:rFonts w:ascii="Times New Roman" w:hAnsi="Times New Roman" w:cs="Times New Roman"/>
        </w:rPr>
        <w:t>yet seen a major breakthrough perhaps. As a keen environmental activis</w:t>
      </w:r>
      <w:r w:rsidR="00FA593C" w:rsidRPr="00B3790B">
        <w:rPr>
          <w:rFonts w:ascii="Times New Roman" w:hAnsi="Times New Roman" w:cs="Times New Roman"/>
        </w:rPr>
        <w:t>t</w:t>
      </w:r>
      <w:r w:rsidRPr="00B3790B">
        <w:rPr>
          <w:rFonts w:ascii="Times New Roman" w:hAnsi="Times New Roman" w:cs="Times New Roman"/>
        </w:rPr>
        <w:t xml:space="preserve"> and Extinction Rebellion member myself, I also made this connection on a personal level.</w:t>
      </w:r>
      <w:r w:rsidR="007200F2" w:rsidRPr="00B3790B">
        <w:rPr>
          <w:rFonts w:ascii="Times New Roman" w:hAnsi="Times New Roman" w:cs="Times New Roman"/>
        </w:rPr>
        <w:t xml:space="preserve"> </w:t>
      </w:r>
    </w:p>
    <w:p w14:paraId="52698C6D" w14:textId="77777777" w:rsidR="001B0E0C" w:rsidRPr="00B3790B" w:rsidRDefault="001B0E0C" w:rsidP="00B3790B">
      <w:pPr>
        <w:spacing w:line="360" w:lineRule="auto"/>
        <w:rPr>
          <w:rFonts w:ascii="Times New Roman" w:hAnsi="Times New Roman" w:cs="Times New Roman"/>
        </w:rPr>
      </w:pPr>
    </w:p>
    <w:p w14:paraId="47ACAC95" w14:textId="2BA249BE" w:rsidR="008957A0" w:rsidRPr="00B3790B" w:rsidRDefault="007200F2" w:rsidP="00B3790B">
      <w:pPr>
        <w:spacing w:line="360" w:lineRule="auto"/>
        <w:rPr>
          <w:rFonts w:ascii="Times New Roman" w:hAnsi="Times New Roman" w:cs="Times New Roman"/>
        </w:rPr>
      </w:pPr>
      <w:r w:rsidRPr="00B3790B">
        <w:rPr>
          <w:rFonts w:ascii="Times New Roman" w:hAnsi="Times New Roman" w:cs="Times New Roman"/>
        </w:rPr>
        <w:t>On a contrasting note,</w:t>
      </w:r>
      <w:r w:rsidR="006F1B09" w:rsidRPr="00B3790B">
        <w:rPr>
          <w:rFonts w:ascii="Times New Roman" w:hAnsi="Times New Roman" w:cs="Times New Roman"/>
        </w:rPr>
        <w:t xml:space="preserve"> </w:t>
      </w:r>
      <w:r w:rsidRPr="00B3790B">
        <w:rPr>
          <w:rFonts w:ascii="Times New Roman" w:hAnsi="Times New Roman" w:cs="Times New Roman"/>
        </w:rPr>
        <w:t>a</w:t>
      </w:r>
      <w:r w:rsidR="00E174C8" w:rsidRPr="00B3790B">
        <w:rPr>
          <w:rFonts w:ascii="Times New Roman" w:hAnsi="Times New Roman" w:cs="Times New Roman"/>
        </w:rPr>
        <w:t xml:space="preserve"> member </w:t>
      </w:r>
      <w:r w:rsidR="00A55E48" w:rsidRPr="00B3790B">
        <w:rPr>
          <w:rFonts w:ascii="Times New Roman" w:hAnsi="Times New Roman" w:cs="Times New Roman"/>
        </w:rPr>
        <w:t xml:space="preserve">of a local Extinction Rebellion meditation group </w:t>
      </w:r>
      <w:r w:rsidR="00A47B60" w:rsidRPr="00B3790B">
        <w:rPr>
          <w:rFonts w:ascii="Times New Roman" w:hAnsi="Times New Roman" w:cs="Times New Roman"/>
        </w:rPr>
        <w:t xml:space="preserve">explained to me that </w:t>
      </w:r>
      <w:r w:rsidR="001D7CB5" w:rsidRPr="00B3790B">
        <w:rPr>
          <w:rFonts w:ascii="Times New Roman" w:hAnsi="Times New Roman" w:cs="Times New Roman"/>
        </w:rPr>
        <w:t xml:space="preserve">they </w:t>
      </w:r>
      <w:r w:rsidR="002568AA" w:rsidRPr="00B3790B">
        <w:rPr>
          <w:rFonts w:ascii="Times New Roman" w:hAnsi="Times New Roman" w:cs="Times New Roman"/>
        </w:rPr>
        <w:t xml:space="preserve">did not believe that </w:t>
      </w:r>
      <w:r w:rsidR="0031545A" w:rsidRPr="00B3790B">
        <w:rPr>
          <w:rFonts w:ascii="Times New Roman" w:hAnsi="Times New Roman" w:cs="Times New Roman"/>
        </w:rPr>
        <w:t>meditation had largely or di</w:t>
      </w:r>
      <w:r w:rsidR="001B0E0C" w:rsidRPr="00B3790B">
        <w:rPr>
          <w:rFonts w:ascii="Times New Roman" w:hAnsi="Times New Roman" w:cs="Times New Roman"/>
        </w:rPr>
        <w:t xml:space="preserve">rectly impacted </w:t>
      </w:r>
      <w:r w:rsidR="001D7CB5" w:rsidRPr="00B3790B">
        <w:rPr>
          <w:rFonts w:ascii="Times New Roman" w:hAnsi="Times New Roman" w:cs="Times New Roman"/>
        </w:rPr>
        <w:t>their</w:t>
      </w:r>
      <w:r w:rsidR="001B0E0C" w:rsidRPr="00B3790B">
        <w:rPr>
          <w:rFonts w:ascii="Times New Roman" w:hAnsi="Times New Roman" w:cs="Times New Roman"/>
        </w:rPr>
        <w:t xml:space="preserve"> activism but that it seemed to be more of a personal tool for managing well-being within being an activist through struggling times</w:t>
      </w:r>
      <w:r w:rsidR="00BD5240" w:rsidRPr="00B3790B">
        <w:rPr>
          <w:rFonts w:ascii="Times New Roman" w:hAnsi="Times New Roman" w:cs="Times New Roman"/>
        </w:rPr>
        <w:t>. They said the following:</w:t>
      </w:r>
    </w:p>
    <w:p w14:paraId="0DF99F67" w14:textId="3C64F10F" w:rsidR="001D7CB5" w:rsidRPr="00B3790B" w:rsidRDefault="001D7CB5" w:rsidP="00B3790B">
      <w:pPr>
        <w:spacing w:line="360" w:lineRule="auto"/>
        <w:rPr>
          <w:rFonts w:ascii="Times New Roman" w:hAnsi="Times New Roman" w:cs="Times New Roman"/>
        </w:rPr>
      </w:pPr>
    </w:p>
    <w:p w14:paraId="0780A099" w14:textId="6490AF84" w:rsidR="001D7CB5" w:rsidRPr="00B3790B" w:rsidRDefault="000D3474" w:rsidP="00B3790B">
      <w:pPr>
        <w:spacing w:line="360" w:lineRule="auto"/>
        <w:rPr>
          <w:rFonts w:ascii="Times New Roman" w:hAnsi="Times New Roman" w:cs="Times New Roman"/>
        </w:rPr>
      </w:pPr>
      <w:r w:rsidRPr="00B3790B">
        <w:rPr>
          <w:rFonts w:ascii="Times New Roman" w:hAnsi="Times New Roman" w:cs="Times New Roman"/>
        </w:rPr>
        <w:t xml:space="preserve"> </w:t>
      </w:r>
      <w:r w:rsidR="001D7CB5" w:rsidRPr="001A5537">
        <w:rPr>
          <w:rFonts w:ascii="Times New Roman" w:hAnsi="Times New Roman" w:cs="Times New Roman"/>
          <w:i/>
          <w:iCs/>
        </w:rPr>
        <w:t xml:space="preserve">“So far I guess </w:t>
      </w:r>
      <w:r w:rsidR="00BD5240" w:rsidRPr="001A5537">
        <w:rPr>
          <w:rFonts w:ascii="Times New Roman" w:hAnsi="Times New Roman" w:cs="Times New Roman"/>
          <w:i/>
          <w:iCs/>
        </w:rPr>
        <w:t>I’m saying meditation hasn’t figured largely or directly in my activism</w:t>
      </w:r>
      <w:r w:rsidR="00C85017" w:rsidRPr="001A5537">
        <w:rPr>
          <w:rFonts w:ascii="Times New Roman" w:hAnsi="Times New Roman" w:cs="Times New Roman"/>
          <w:i/>
          <w:iCs/>
        </w:rPr>
        <w:t>. But it is a very important part of my resilience. It underpins everything. Mostly, when possible, I sit outdoors (even today). The effect of being in the natural wo</w:t>
      </w:r>
      <w:r w:rsidR="007F2427" w:rsidRPr="001A5537">
        <w:rPr>
          <w:rFonts w:ascii="Times New Roman" w:hAnsi="Times New Roman" w:cs="Times New Roman"/>
          <w:i/>
          <w:iCs/>
        </w:rPr>
        <w:t>rl</w:t>
      </w:r>
      <w:r w:rsidR="00C85017" w:rsidRPr="001A5537">
        <w:rPr>
          <w:rFonts w:ascii="Times New Roman" w:hAnsi="Times New Roman" w:cs="Times New Roman"/>
          <w:i/>
          <w:iCs/>
        </w:rPr>
        <w:t xml:space="preserve">d is so powerful. The connection to the trees, the wind, earth- all of </w:t>
      </w:r>
      <w:r w:rsidR="00653D80" w:rsidRPr="001A5537">
        <w:rPr>
          <w:rFonts w:ascii="Times New Roman" w:hAnsi="Times New Roman" w:cs="Times New Roman"/>
          <w:i/>
          <w:iCs/>
        </w:rPr>
        <w:t xml:space="preserve">it- is utterly strengthening” </w:t>
      </w:r>
      <w:r w:rsidR="00653D80" w:rsidRPr="00B3790B">
        <w:rPr>
          <w:rFonts w:ascii="Times New Roman" w:hAnsi="Times New Roman" w:cs="Times New Roman"/>
        </w:rPr>
        <w:t xml:space="preserve">(2019). </w:t>
      </w:r>
    </w:p>
    <w:p w14:paraId="3F18F690" w14:textId="3BB7C004" w:rsidR="008E33EA" w:rsidRPr="00B3790B" w:rsidRDefault="008E33EA" w:rsidP="00B3790B">
      <w:pPr>
        <w:spacing w:line="360" w:lineRule="auto"/>
        <w:rPr>
          <w:rFonts w:ascii="Times New Roman" w:hAnsi="Times New Roman" w:cs="Times New Roman"/>
        </w:rPr>
      </w:pPr>
    </w:p>
    <w:p w14:paraId="5AE7A846" w14:textId="6360F443" w:rsidR="00912EC6" w:rsidRPr="00B3790B" w:rsidRDefault="001C793B" w:rsidP="00B3790B">
      <w:pPr>
        <w:spacing w:line="360" w:lineRule="auto"/>
        <w:rPr>
          <w:rFonts w:ascii="Times New Roman" w:hAnsi="Times New Roman" w:cs="Times New Roman"/>
        </w:rPr>
      </w:pPr>
      <w:r w:rsidRPr="00B3790B">
        <w:rPr>
          <w:rFonts w:ascii="Times New Roman" w:hAnsi="Times New Roman" w:cs="Times New Roman"/>
        </w:rPr>
        <w:t xml:space="preserve">Similar to my own experience of meditation acting as </w:t>
      </w:r>
      <w:r w:rsidR="00B83966" w:rsidRPr="00B3790B">
        <w:rPr>
          <w:rFonts w:ascii="Times New Roman" w:hAnsi="Times New Roman" w:cs="Times New Roman"/>
        </w:rPr>
        <w:t xml:space="preserve">not only an escape but a way to </w:t>
      </w:r>
      <w:r w:rsidR="001515E6" w:rsidRPr="00B3790B">
        <w:rPr>
          <w:rFonts w:ascii="Times New Roman" w:hAnsi="Times New Roman" w:cs="Times New Roman"/>
        </w:rPr>
        <w:t>‘filter’ out my own negative thoughts and feelings</w:t>
      </w:r>
      <w:r w:rsidR="00BF66CC" w:rsidRPr="00B3790B">
        <w:rPr>
          <w:rFonts w:ascii="Times New Roman" w:hAnsi="Times New Roman" w:cs="Times New Roman"/>
        </w:rPr>
        <w:t xml:space="preserve">, there seems to be a common </w:t>
      </w:r>
      <w:r w:rsidR="00ED1A1D" w:rsidRPr="00B3790B">
        <w:rPr>
          <w:rFonts w:ascii="Times New Roman" w:hAnsi="Times New Roman" w:cs="Times New Roman"/>
        </w:rPr>
        <w:t>concept</w:t>
      </w:r>
      <w:r w:rsidR="00A9602B" w:rsidRPr="00B3790B">
        <w:rPr>
          <w:rFonts w:ascii="Times New Roman" w:hAnsi="Times New Roman" w:cs="Times New Roman"/>
        </w:rPr>
        <w:t xml:space="preserve"> </w:t>
      </w:r>
      <w:r w:rsidR="00C56CD8" w:rsidRPr="00B3790B">
        <w:rPr>
          <w:rFonts w:ascii="Times New Roman" w:hAnsi="Times New Roman" w:cs="Times New Roman"/>
        </w:rPr>
        <w:t>of meditation bringing one into the present</w:t>
      </w:r>
      <w:r w:rsidR="00F50C5B" w:rsidRPr="00B3790B">
        <w:rPr>
          <w:rFonts w:ascii="Times New Roman" w:hAnsi="Times New Roman" w:cs="Times New Roman"/>
        </w:rPr>
        <w:t xml:space="preserve">, </w:t>
      </w:r>
      <w:r w:rsidR="00F50C5B" w:rsidRPr="00EB4803">
        <w:rPr>
          <w:rFonts w:ascii="Times New Roman" w:hAnsi="Times New Roman" w:cs="Times New Roman"/>
          <w:i/>
          <w:iCs/>
        </w:rPr>
        <w:t>“in space and time”,</w:t>
      </w:r>
      <w:r w:rsidR="00F50C5B" w:rsidRPr="00B3790B">
        <w:rPr>
          <w:rFonts w:ascii="Times New Roman" w:hAnsi="Times New Roman" w:cs="Times New Roman"/>
        </w:rPr>
        <w:t xml:space="preserve"> </w:t>
      </w:r>
      <w:r w:rsidR="00385FCA" w:rsidRPr="00B3790B">
        <w:rPr>
          <w:rFonts w:ascii="Times New Roman" w:hAnsi="Times New Roman" w:cs="Times New Roman"/>
        </w:rPr>
        <w:t xml:space="preserve">where the mind can open up to </w:t>
      </w:r>
      <w:r w:rsidR="00D935D5" w:rsidRPr="00B3790B">
        <w:rPr>
          <w:rFonts w:ascii="Times New Roman" w:hAnsi="Times New Roman" w:cs="Times New Roman"/>
        </w:rPr>
        <w:t xml:space="preserve">indulge in new perspectives and creativity. Meditation seems to provoke not only a ‘safety net’ for the mind but </w:t>
      </w:r>
      <w:r w:rsidR="001E14CD" w:rsidRPr="00B3790B">
        <w:rPr>
          <w:rFonts w:ascii="Times New Roman" w:hAnsi="Times New Roman" w:cs="Times New Roman"/>
        </w:rPr>
        <w:t>induce a sense of purpose, hope and change</w:t>
      </w:r>
      <w:r w:rsidR="00DC079A" w:rsidRPr="00B3790B">
        <w:rPr>
          <w:rFonts w:ascii="Times New Roman" w:hAnsi="Times New Roman" w:cs="Times New Roman"/>
        </w:rPr>
        <w:t xml:space="preserve">. </w:t>
      </w:r>
      <w:r w:rsidR="00BF0DF4" w:rsidRPr="00B3790B">
        <w:rPr>
          <w:rFonts w:ascii="Times New Roman" w:hAnsi="Times New Roman" w:cs="Times New Roman"/>
        </w:rPr>
        <w:t>As the above member also said</w:t>
      </w:r>
      <w:r w:rsidR="00912EC6" w:rsidRPr="00B3790B">
        <w:rPr>
          <w:rFonts w:ascii="Times New Roman" w:hAnsi="Times New Roman" w:cs="Times New Roman"/>
        </w:rPr>
        <w:t xml:space="preserve">, </w:t>
      </w:r>
      <w:r w:rsidR="00912EC6" w:rsidRPr="00790588">
        <w:rPr>
          <w:rFonts w:ascii="Times New Roman" w:hAnsi="Times New Roman" w:cs="Times New Roman"/>
          <w:i/>
          <w:iCs/>
        </w:rPr>
        <w:t>“</w:t>
      </w:r>
      <w:r w:rsidR="009803F7" w:rsidRPr="00790588">
        <w:rPr>
          <w:rFonts w:ascii="Times New Roman" w:hAnsi="Times New Roman" w:cs="Times New Roman"/>
          <w:i/>
          <w:iCs/>
        </w:rPr>
        <w:t xml:space="preserve">the clearest thought is that meditation is utterly essential as the way forward </w:t>
      </w:r>
      <w:r w:rsidR="00C02B8F" w:rsidRPr="00790588">
        <w:rPr>
          <w:rFonts w:ascii="Times New Roman" w:hAnsi="Times New Roman" w:cs="Times New Roman"/>
          <w:i/>
          <w:iCs/>
        </w:rPr>
        <w:t>unfolds”</w:t>
      </w:r>
      <w:r w:rsidR="00C02B8F" w:rsidRPr="00B3790B">
        <w:rPr>
          <w:rFonts w:ascii="Times New Roman" w:hAnsi="Times New Roman" w:cs="Times New Roman"/>
        </w:rPr>
        <w:t xml:space="preserve"> (2019). </w:t>
      </w:r>
    </w:p>
    <w:p w14:paraId="3FA48AB3" w14:textId="77777777" w:rsidR="008C7F6B" w:rsidRDefault="008C7F6B" w:rsidP="00B3790B">
      <w:pPr>
        <w:spacing w:line="360" w:lineRule="auto"/>
        <w:rPr>
          <w:rFonts w:ascii="Times New Roman" w:hAnsi="Times New Roman" w:cs="Times New Roman"/>
        </w:rPr>
      </w:pPr>
    </w:p>
    <w:p w14:paraId="4985F3D0" w14:textId="20783C0D" w:rsidR="00773556" w:rsidRPr="00B3790B" w:rsidRDefault="00466EC7" w:rsidP="00B3790B">
      <w:pPr>
        <w:spacing w:line="360" w:lineRule="auto"/>
        <w:rPr>
          <w:rFonts w:ascii="Times New Roman" w:hAnsi="Times New Roman" w:cs="Times New Roman"/>
        </w:rPr>
      </w:pPr>
      <w:r w:rsidRPr="00B3790B">
        <w:rPr>
          <w:rFonts w:ascii="Times New Roman" w:hAnsi="Times New Roman" w:cs="Times New Roman"/>
        </w:rPr>
        <w:t>Both my ethnographic field notes/reflection and the data collected from my email interviews</w:t>
      </w:r>
      <w:r w:rsidR="00250DA8" w:rsidRPr="00B3790B">
        <w:rPr>
          <w:rFonts w:ascii="Times New Roman" w:hAnsi="Times New Roman" w:cs="Times New Roman"/>
        </w:rPr>
        <w:t xml:space="preserve"> present to me evidence </w:t>
      </w:r>
      <w:r w:rsidR="00A70EF7" w:rsidRPr="00B3790B">
        <w:rPr>
          <w:rFonts w:ascii="Times New Roman" w:hAnsi="Times New Roman" w:cs="Times New Roman"/>
        </w:rPr>
        <w:t>portraying</w:t>
      </w:r>
      <w:r w:rsidR="00250DA8" w:rsidRPr="00B3790B">
        <w:rPr>
          <w:rFonts w:ascii="Times New Roman" w:hAnsi="Times New Roman" w:cs="Times New Roman"/>
        </w:rPr>
        <w:t xml:space="preserve"> the act of meditation </w:t>
      </w:r>
      <w:r w:rsidR="00A70EF7" w:rsidRPr="00B3790B">
        <w:rPr>
          <w:rFonts w:ascii="Times New Roman" w:hAnsi="Times New Roman" w:cs="Times New Roman"/>
        </w:rPr>
        <w:t>as</w:t>
      </w:r>
      <w:r w:rsidR="00250DA8" w:rsidRPr="00B3790B">
        <w:rPr>
          <w:rFonts w:ascii="Times New Roman" w:hAnsi="Times New Roman" w:cs="Times New Roman"/>
        </w:rPr>
        <w:t xml:space="preserve"> an immersive</w:t>
      </w:r>
      <w:r w:rsidR="006F3B5A" w:rsidRPr="00B3790B">
        <w:rPr>
          <w:rFonts w:ascii="Times New Roman" w:hAnsi="Times New Roman" w:cs="Times New Roman"/>
        </w:rPr>
        <w:t>,</w:t>
      </w:r>
      <w:r w:rsidR="00250DA8" w:rsidRPr="00B3790B">
        <w:rPr>
          <w:rFonts w:ascii="Times New Roman" w:hAnsi="Times New Roman" w:cs="Times New Roman"/>
        </w:rPr>
        <w:t xml:space="preserve"> </w:t>
      </w:r>
      <w:r w:rsidR="004F51CC" w:rsidRPr="00B3790B">
        <w:rPr>
          <w:rFonts w:ascii="Times New Roman" w:hAnsi="Times New Roman" w:cs="Times New Roman"/>
        </w:rPr>
        <w:t>embodied</w:t>
      </w:r>
      <w:r w:rsidR="006F3B5A" w:rsidRPr="00B3790B">
        <w:rPr>
          <w:rFonts w:ascii="Times New Roman" w:hAnsi="Times New Roman" w:cs="Times New Roman"/>
        </w:rPr>
        <w:t xml:space="preserve"> and </w:t>
      </w:r>
      <w:r w:rsidR="004F51CC" w:rsidRPr="00B3790B">
        <w:rPr>
          <w:rFonts w:ascii="Times New Roman" w:hAnsi="Times New Roman" w:cs="Times New Roman"/>
        </w:rPr>
        <w:t xml:space="preserve">transformative </w:t>
      </w:r>
      <w:r w:rsidR="005E0FC9" w:rsidRPr="00B3790B">
        <w:rPr>
          <w:rFonts w:ascii="Times New Roman" w:hAnsi="Times New Roman" w:cs="Times New Roman"/>
        </w:rPr>
        <w:t xml:space="preserve">practice. </w:t>
      </w:r>
      <w:r w:rsidR="0056682D" w:rsidRPr="00B3790B">
        <w:rPr>
          <w:rFonts w:ascii="Times New Roman" w:hAnsi="Times New Roman" w:cs="Times New Roman"/>
        </w:rPr>
        <w:t xml:space="preserve">For myself as a researcher and as a person, </w:t>
      </w:r>
      <w:r w:rsidR="00050955" w:rsidRPr="00B3790B">
        <w:rPr>
          <w:rFonts w:ascii="Times New Roman" w:hAnsi="Times New Roman" w:cs="Times New Roman"/>
        </w:rPr>
        <w:t xml:space="preserve">daily </w:t>
      </w:r>
      <w:r w:rsidR="0056682D" w:rsidRPr="00B3790B">
        <w:rPr>
          <w:rFonts w:ascii="Times New Roman" w:hAnsi="Times New Roman" w:cs="Times New Roman"/>
        </w:rPr>
        <w:t xml:space="preserve">meditation </w:t>
      </w:r>
      <w:r w:rsidR="00050955" w:rsidRPr="00B3790B">
        <w:rPr>
          <w:rFonts w:ascii="Times New Roman" w:hAnsi="Times New Roman" w:cs="Times New Roman"/>
        </w:rPr>
        <w:t xml:space="preserve">acts as a daily ritual </w:t>
      </w:r>
      <w:r w:rsidR="00A30809" w:rsidRPr="00B3790B">
        <w:rPr>
          <w:rFonts w:ascii="Times New Roman" w:hAnsi="Times New Roman" w:cs="Times New Roman"/>
        </w:rPr>
        <w:t>where I find myself propelled into a liminal space</w:t>
      </w:r>
      <w:r w:rsidR="00E50C58" w:rsidRPr="00B3790B">
        <w:rPr>
          <w:rFonts w:ascii="Times New Roman" w:hAnsi="Times New Roman" w:cs="Times New Roman"/>
        </w:rPr>
        <w:t xml:space="preserve"> before incorporating back into daily life with a renewed perspective. </w:t>
      </w:r>
      <w:r w:rsidR="004A6AE6" w:rsidRPr="00B3790B">
        <w:rPr>
          <w:rFonts w:ascii="Times New Roman" w:hAnsi="Times New Roman" w:cs="Times New Roman"/>
        </w:rPr>
        <w:t xml:space="preserve">Ritual and </w:t>
      </w:r>
      <w:r w:rsidR="007323CC" w:rsidRPr="00B3790B">
        <w:rPr>
          <w:rFonts w:ascii="Times New Roman" w:hAnsi="Times New Roman" w:cs="Times New Roman"/>
        </w:rPr>
        <w:t xml:space="preserve">liminality </w:t>
      </w:r>
      <w:r w:rsidR="00E87F77" w:rsidRPr="00B3790B">
        <w:rPr>
          <w:rFonts w:ascii="Times New Roman" w:hAnsi="Times New Roman" w:cs="Times New Roman"/>
        </w:rPr>
        <w:t>include</w:t>
      </w:r>
      <w:r w:rsidR="0003552B" w:rsidRPr="00B3790B">
        <w:rPr>
          <w:rFonts w:ascii="Times New Roman" w:hAnsi="Times New Roman" w:cs="Times New Roman"/>
        </w:rPr>
        <w:t xml:space="preserve"> </w:t>
      </w:r>
      <w:r w:rsidR="006C3356" w:rsidRPr="00B3790B">
        <w:rPr>
          <w:rFonts w:ascii="Times New Roman" w:hAnsi="Times New Roman" w:cs="Times New Roman"/>
        </w:rPr>
        <w:t xml:space="preserve">finding a </w:t>
      </w:r>
      <w:r w:rsidR="007323CC" w:rsidRPr="00B3790B">
        <w:rPr>
          <w:rFonts w:ascii="Times New Roman" w:hAnsi="Times New Roman" w:cs="Times New Roman"/>
        </w:rPr>
        <w:t>trans</w:t>
      </w:r>
      <w:r w:rsidR="004E2324" w:rsidRPr="00B3790B">
        <w:rPr>
          <w:rFonts w:ascii="Times New Roman" w:hAnsi="Times New Roman" w:cs="Times New Roman"/>
        </w:rPr>
        <w:t>formative power (Alexander</w:t>
      </w:r>
      <w:r w:rsidR="00B74935" w:rsidRPr="00B3790B">
        <w:rPr>
          <w:rFonts w:ascii="Times New Roman" w:hAnsi="Times New Roman" w:cs="Times New Roman"/>
        </w:rPr>
        <w:t>, 1997)</w:t>
      </w:r>
      <w:r w:rsidR="008E14A2" w:rsidRPr="00B3790B">
        <w:rPr>
          <w:rFonts w:ascii="Times New Roman" w:hAnsi="Times New Roman" w:cs="Times New Roman"/>
        </w:rPr>
        <w:t xml:space="preserve">. </w:t>
      </w:r>
      <w:r w:rsidR="00E87F77" w:rsidRPr="00B3790B">
        <w:rPr>
          <w:rFonts w:ascii="Times New Roman" w:hAnsi="Times New Roman" w:cs="Times New Roman"/>
        </w:rPr>
        <w:t xml:space="preserve">Although the source of this ‘power’ may differentiate </w:t>
      </w:r>
      <w:r w:rsidR="00FD18CF" w:rsidRPr="00B3790B">
        <w:rPr>
          <w:rFonts w:ascii="Times New Roman" w:hAnsi="Times New Roman" w:cs="Times New Roman"/>
        </w:rPr>
        <w:t xml:space="preserve">from the </w:t>
      </w:r>
      <w:r w:rsidR="00FD18CF" w:rsidRPr="00B3790B">
        <w:rPr>
          <w:rFonts w:ascii="Times New Roman" w:hAnsi="Times New Roman" w:cs="Times New Roman"/>
        </w:rPr>
        <w:lastRenderedPageBreak/>
        <w:t>type of ritual</w:t>
      </w:r>
      <w:r w:rsidR="006047B3" w:rsidRPr="00B3790B">
        <w:rPr>
          <w:rFonts w:ascii="Times New Roman" w:hAnsi="Times New Roman" w:cs="Times New Roman"/>
        </w:rPr>
        <w:t xml:space="preserve"> or liminal space, </w:t>
      </w:r>
      <w:r w:rsidR="004D720F" w:rsidRPr="00B3790B">
        <w:rPr>
          <w:rFonts w:ascii="Times New Roman" w:hAnsi="Times New Roman" w:cs="Times New Roman"/>
        </w:rPr>
        <w:t xml:space="preserve">liminality invites a transformation </w:t>
      </w:r>
      <w:r w:rsidR="006D3041" w:rsidRPr="00B3790B">
        <w:rPr>
          <w:rFonts w:ascii="Times New Roman" w:hAnsi="Times New Roman" w:cs="Times New Roman"/>
        </w:rPr>
        <w:t>and</w:t>
      </w:r>
      <w:r w:rsidR="00563592" w:rsidRPr="00B3790B">
        <w:rPr>
          <w:rFonts w:ascii="Times New Roman" w:hAnsi="Times New Roman" w:cs="Times New Roman"/>
        </w:rPr>
        <w:t xml:space="preserve">, </w:t>
      </w:r>
      <w:r w:rsidR="006D3041" w:rsidRPr="00B3790B">
        <w:rPr>
          <w:rFonts w:ascii="Times New Roman" w:hAnsi="Times New Roman" w:cs="Times New Roman"/>
        </w:rPr>
        <w:t xml:space="preserve">as </w:t>
      </w:r>
      <w:r w:rsidR="00563592" w:rsidRPr="00B3790B">
        <w:rPr>
          <w:rFonts w:ascii="Times New Roman" w:hAnsi="Times New Roman" w:cs="Times New Roman"/>
        </w:rPr>
        <w:t xml:space="preserve">Turner writes, may be ‘capable of unlocking energy sources </w:t>
      </w:r>
      <w:r w:rsidR="001C3F57" w:rsidRPr="00B3790B">
        <w:rPr>
          <w:rFonts w:ascii="Times New Roman" w:hAnsi="Times New Roman" w:cs="Times New Roman"/>
        </w:rPr>
        <w:t>in individual participants</w:t>
      </w:r>
      <w:r w:rsidR="00883E39" w:rsidRPr="00B3790B">
        <w:rPr>
          <w:rFonts w:ascii="Times New Roman" w:hAnsi="Times New Roman" w:cs="Times New Roman"/>
        </w:rPr>
        <w:t>’ (Turner,</w:t>
      </w:r>
      <w:r w:rsidR="00240A31" w:rsidRPr="00B3790B">
        <w:rPr>
          <w:rFonts w:ascii="Times New Roman" w:hAnsi="Times New Roman" w:cs="Times New Roman"/>
        </w:rPr>
        <w:t xml:space="preserve"> 1986</w:t>
      </w:r>
      <w:r w:rsidR="00C50136" w:rsidRPr="00B3790B">
        <w:rPr>
          <w:rFonts w:ascii="Times New Roman" w:hAnsi="Times New Roman" w:cs="Times New Roman"/>
        </w:rPr>
        <w:t xml:space="preserve">, </w:t>
      </w:r>
      <w:r w:rsidR="007346CC" w:rsidRPr="00B3790B">
        <w:rPr>
          <w:rFonts w:ascii="Times New Roman" w:hAnsi="Times New Roman" w:cs="Times New Roman"/>
        </w:rPr>
        <w:t>p.43</w:t>
      </w:r>
      <w:r w:rsidR="00240A31" w:rsidRPr="00B3790B">
        <w:rPr>
          <w:rFonts w:ascii="Times New Roman" w:hAnsi="Times New Roman" w:cs="Times New Roman"/>
        </w:rPr>
        <w:t xml:space="preserve">). </w:t>
      </w:r>
      <w:r w:rsidR="00C50136" w:rsidRPr="00B3790B">
        <w:rPr>
          <w:rFonts w:ascii="Times New Roman" w:hAnsi="Times New Roman" w:cs="Times New Roman"/>
        </w:rPr>
        <w:t>T</w:t>
      </w:r>
      <w:r w:rsidR="00DD6914" w:rsidRPr="00B3790B">
        <w:rPr>
          <w:rFonts w:ascii="Times New Roman" w:hAnsi="Times New Roman" w:cs="Times New Roman"/>
        </w:rPr>
        <w:t xml:space="preserve">o </w:t>
      </w:r>
      <w:r w:rsidR="00735B28" w:rsidRPr="00B3790B">
        <w:rPr>
          <w:rFonts w:ascii="Times New Roman" w:hAnsi="Times New Roman" w:cs="Times New Roman"/>
        </w:rPr>
        <w:t xml:space="preserve">many of the retreat members, meditation </w:t>
      </w:r>
      <w:r w:rsidR="004767EE" w:rsidRPr="00B3790B">
        <w:rPr>
          <w:rFonts w:ascii="Times New Roman" w:hAnsi="Times New Roman" w:cs="Times New Roman"/>
        </w:rPr>
        <w:t xml:space="preserve">contributed to their ability to continue within their environmental activism. </w:t>
      </w:r>
      <w:r w:rsidR="005B79DB" w:rsidRPr="00B3790B">
        <w:rPr>
          <w:rFonts w:ascii="Times New Roman" w:hAnsi="Times New Roman" w:cs="Times New Roman"/>
        </w:rPr>
        <w:t xml:space="preserve">As </w:t>
      </w:r>
      <w:proofErr w:type="spellStart"/>
      <w:r w:rsidR="00305A3D" w:rsidRPr="00B3790B">
        <w:rPr>
          <w:rFonts w:ascii="Times New Roman" w:hAnsi="Times New Roman" w:cs="Times New Roman"/>
        </w:rPr>
        <w:t>Thomassen</w:t>
      </w:r>
      <w:proofErr w:type="spellEnd"/>
      <w:r w:rsidR="00305A3D" w:rsidRPr="00B3790B">
        <w:rPr>
          <w:rFonts w:ascii="Times New Roman" w:hAnsi="Times New Roman" w:cs="Times New Roman"/>
        </w:rPr>
        <w:t xml:space="preserve"> writes</w:t>
      </w:r>
      <w:r w:rsidR="00DD6914" w:rsidRPr="00B3790B">
        <w:rPr>
          <w:rFonts w:ascii="Times New Roman" w:hAnsi="Times New Roman" w:cs="Times New Roman"/>
        </w:rPr>
        <w:t xml:space="preserve"> ‘</w:t>
      </w:r>
      <w:r w:rsidR="00A8275C" w:rsidRPr="00B3790B">
        <w:rPr>
          <w:rFonts w:ascii="Times New Roman" w:hAnsi="Times New Roman" w:cs="Times New Roman"/>
        </w:rPr>
        <w:t>…liminality represents an unordered, chaotic element of creativity and freedom in a modern world that was drowning with too much rationality</w:t>
      </w:r>
      <w:r w:rsidR="00CF39F5" w:rsidRPr="00B3790B">
        <w:rPr>
          <w:rFonts w:ascii="Times New Roman" w:hAnsi="Times New Roman" w:cs="Times New Roman"/>
        </w:rPr>
        <w:t>’ (</w:t>
      </w:r>
      <w:proofErr w:type="spellStart"/>
      <w:r w:rsidR="00CF39F5" w:rsidRPr="00B3790B">
        <w:rPr>
          <w:rFonts w:ascii="Times New Roman" w:hAnsi="Times New Roman" w:cs="Times New Roman"/>
        </w:rPr>
        <w:t>Thomassen</w:t>
      </w:r>
      <w:proofErr w:type="spellEnd"/>
      <w:r w:rsidR="00CF39F5" w:rsidRPr="00B3790B">
        <w:rPr>
          <w:rFonts w:ascii="Times New Roman" w:hAnsi="Times New Roman" w:cs="Times New Roman"/>
        </w:rPr>
        <w:t>, 2014, p.</w:t>
      </w:r>
      <w:r w:rsidR="00A37610" w:rsidRPr="00B3790B">
        <w:rPr>
          <w:rFonts w:ascii="Times New Roman" w:hAnsi="Times New Roman" w:cs="Times New Roman"/>
        </w:rPr>
        <w:t xml:space="preserve">227). </w:t>
      </w:r>
      <w:r w:rsidR="00DC0EAD" w:rsidRPr="00B3790B">
        <w:rPr>
          <w:rFonts w:ascii="Times New Roman" w:hAnsi="Times New Roman" w:cs="Times New Roman"/>
        </w:rPr>
        <w:t xml:space="preserve">Their liminal spaces </w:t>
      </w:r>
      <w:r w:rsidR="00C51A41" w:rsidRPr="00B3790B">
        <w:rPr>
          <w:rFonts w:ascii="Times New Roman" w:hAnsi="Times New Roman" w:cs="Times New Roman"/>
        </w:rPr>
        <w:t>created opportunit</w:t>
      </w:r>
      <w:r w:rsidR="00042B65" w:rsidRPr="00B3790B">
        <w:rPr>
          <w:rFonts w:ascii="Times New Roman" w:hAnsi="Times New Roman" w:cs="Times New Roman"/>
        </w:rPr>
        <w:t xml:space="preserve">ies for </w:t>
      </w:r>
      <w:r w:rsidR="0097597B" w:rsidRPr="00B3790B">
        <w:rPr>
          <w:rFonts w:ascii="Times New Roman" w:hAnsi="Times New Roman" w:cs="Times New Roman"/>
        </w:rPr>
        <w:t>not only well-being but also to</w:t>
      </w:r>
      <w:r w:rsidR="00A55481" w:rsidRPr="00B3790B">
        <w:rPr>
          <w:rFonts w:ascii="Times New Roman" w:hAnsi="Times New Roman" w:cs="Times New Roman"/>
        </w:rPr>
        <w:t xml:space="preserve"> fixate on </w:t>
      </w:r>
      <w:r w:rsidR="00797B65" w:rsidRPr="00B3790B">
        <w:rPr>
          <w:rFonts w:ascii="Times New Roman" w:hAnsi="Times New Roman" w:cs="Times New Roman"/>
        </w:rPr>
        <w:t xml:space="preserve">their surroundings, the environment and </w:t>
      </w:r>
      <w:r w:rsidR="00B70016" w:rsidRPr="00B3790B">
        <w:rPr>
          <w:rFonts w:ascii="Times New Roman" w:hAnsi="Times New Roman" w:cs="Times New Roman"/>
        </w:rPr>
        <w:t xml:space="preserve">their own relationship with </w:t>
      </w:r>
      <w:r w:rsidR="00B07382" w:rsidRPr="00B3790B">
        <w:rPr>
          <w:rFonts w:ascii="Times New Roman" w:hAnsi="Times New Roman" w:cs="Times New Roman"/>
        </w:rPr>
        <w:t xml:space="preserve">activism and action; often enhancing it. </w:t>
      </w:r>
      <w:proofErr w:type="spellStart"/>
      <w:r w:rsidR="004C27CC" w:rsidRPr="00B3790B">
        <w:rPr>
          <w:rFonts w:ascii="Times New Roman" w:hAnsi="Times New Roman" w:cs="Times New Roman"/>
        </w:rPr>
        <w:t>Thomassen</w:t>
      </w:r>
      <w:proofErr w:type="spellEnd"/>
      <w:r w:rsidR="004C27CC" w:rsidRPr="00B3790B">
        <w:rPr>
          <w:rFonts w:ascii="Times New Roman" w:hAnsi="Times New Roman" w:cs="Times New Roman"/>
        </w:rPr>
        <w:t xml:space="preserve"> argues that </w:t>
      </w:r>
      <w:r w:rsidR="00375AF5" w:rsidRPr="00B3790B">
        <w:rPr>
          <w:rFonts w:ascii="Times New Roman" w:hAnsi="Times New Roman" w:cs="Times New Roman"/>
        </w:rPr>
        <w:t>‘</w:t>
      </w:r>
      <w:r w:rsidR="00FA1DF3" w:rsidRPr="00B3790B">
        <w:rPr>
          <w:rFonts w:ascii="Times New Roman" w:hAnsi="Times New Roman" w:cs="Times New Roman"/>
        </w:rPr>
        <w:t xml:space="preserve">liminality </w:t>
      </w:r>
      <w:r w:rsidR="00375AF5" w:rsidRPr="00B3790B">
        <w:rPr>
          <w:rFonts w:ascii="Times New Roman" w:hAnsi="Times New Roman" w:cs="Times New Roman"/>
        </w:rPr>
        <w:t xml:space="preserve">involves a potentially unlimited freedom from any kind of structure. This sparks creativity and innovation, peaking in </w:t>
      </w:r>
      <w:r w:rsidR="00EA07EE" w:rsidRPr="00B3790B">
        <w:rPr>
          <w:rFonts w:ascii="Times New Roman" w:hAnsi="Times New Roman" w:cs="Times New Roman"/>
        </w:rPr>
        <w:t>transfiguring moments of sublimity’ (</w:t>
      </w:r>
      <w:proofErr w:type="spellStart"/>
      <w:r w:rsidR="00EA07EE" w:rsidRPr="00B3790B">
        <w:rPr>
          <w:rFonts w:ascii="Times New Roman" w:hAnsi="Times New Roman" w:cs="Times New Roman"/>
        </w:rPr>
        <w:t>Thomassen</w:t>
      </w:r>
      <w:proofErr w:type="spellEnd"/>
      <w:r w:rsidR="00EA07EE" w:rsidRPr="00B3790B">
        <w:rPr>
          <w:rFonts w:ascii="Times New Roman" w:hAnsi="Times New Roman" w:cs="Times New Roman"/>
        </w:rPr>
        <w:t xml:space="preserve">, </w:t>
      </w:r>
      <w:r w:rsidR="00286A95" w:rsidRPr="00B3790B">
        <w:rPr>
          <w:rFonts w:ascii="Times New Roman" w:hAnsi="Times New Roman" w:cs="Times New Roman"/>
        </w:rPr>
        <w:t>2014, p.</w:t>
      </w:r>
      <w:r w:rsidR="002F0D26" w:rsidRPr="00B3790B">
        <w:rPr>
          <w:rFonts w:ascii="Times New Roman" w:hAnsi="Times New Roman" w:cs="Times New Roman"/>
        </w:rPr>
        <w:t xml:space="preserve">1). </w:t>
      </w:r>
      <w:r w:rsidR="00AF03B7" w:rsidRPr="00B3790B">
        <w:rPr>
          <w:rFonts w:ascii="Times New Roman" w:hAnsi="Times New Roman" w:cs="Times New Roman"/>
        </w:rPr>
        <w:t>Therefore</w:t>
      </w:r>
      <w:r w:rsidR="00F81340" w:rsidRPr="00B3790B">
        <w:rPr>
          <w:rFonts w:ascii="Times New Roman" w:hAnsi="Times New Roman" w:cs="Times New Roman"/>
        </w:rPr>
        <w:t xml:space="preserve">, I </w:t>
      </w:r>
      <w:r w:rsidR="00052E08" w:rsidRPr="00B3790B">
        <w:rPr>
          <w:rFonts w:ascii="Times New Roman" w:hAnsi="Times New Roman" w:cs="Times New Roman"/>
        </w:rPr>
        <w:t xml:space="preserve">suggest </w:t>
      </w:r>
      <w:r w:rsidR="00F81340" w:rsidRPr="00B3790B">
        <w:rPr>
          <w:rFonts w:ascii="Times New Roman" w:hAnsi="Times New Roman" w:cs="Times New Roman"/>
        </w:rPr>
        <w:t xml:space="preserve">that liminality </w:t>
      </w:r>
      <w:r w:rsidR="000E576F" w:rsidRPr="00B3790B">
        <w:rPr>
          <w:rFonts w:ascii="Times New Roman" w:hAnsi="Times New Roman" w:cs="Times New Roman"/>
        </w:rPr>
        <w:t xml:space="preserve">within </w:t>
      </w:r>
      <w:r w:rsidR="00F81340" w:rsidRPr="00B3790B">
        <w:rPr>
          <w:rFonts w:ascii="Times New Roman" w:hAnsi="Times New Roman" w:cs="Times New Roman"/>
        </w:rPr>
        <w:t xml:space="preserve">meditation </w:t>
      </w:r>
      <w:r w:rsidR="00052E08" w:rsidRPr="00B3790B">
        <w:rPr>
          <w:rFonts w:ascii="Times New Roman" w:hAnsi="Times New Roman" w:cs="Times New Roman"/>
        </w:rPr>
        <w:t>can be transformation and innovation for one’s well-being a</w:t>
      </w:r>
      <w:r w:rsidR="00020DE9" w:rsidRPr="00B3790B">
        <w:rPr>
          <w:rFonts w:ascii="Times New Roman" w:hAnsi="Times New Roman" w:cs="Times New Roman"/>
        </w:rPr>
        <w:t>s well as</w:t>
      </w:r>
      <w:r w:rsidR="00052E08" w:rsidRPr="00B3790B">
        <w:rPr>
          <w:rFonts w:ascii="Times New Roman" w:hAnsi="Times New Roman" w:cs="Times New Roman"/>
        </w:rPr>
        <w:t xml:space="preserve"> more</w:t>
      </w:r>
      <w:r w:rsidR="0039474D" w:rsidRPr="00B3790B">
        <w:rPr>
          <w:rFonts w:ascii="Times New Roman" w:hAnsi="Times New Roman" w:cs="Times New Roman"/>
        </w:rPr>
        <w:t xml:space="preserve">. </w:t>
      </w:r>
    </w:p>
    <w:p w14:paraId="7D5A55BA" w14:textId="46548A1A" w:rsidR="000E576A" w:rsidRPr="00B3790B" w:rsidRDefault="00220730" w:rsidP="00B3790B">
      <w:pPr>
        <w:spacing w:line="360" w:lineRule="auto"/>
        <w:rPr>
          <w:rFonts w:ascii="Times New Roman" w:hAnsi="Times New Roman" w:cs="Times New Roman"/>
        </w:rPr>
      </w:pPr>
      <w:r>
        <w:rPr>
          <w:rFonts w:ascii="Times New Roman" w:hAnsi="Times New Roman" w:cs="Times New Roman"/>
          <w:noProof/>
          <w:u w:val="single"/>
        </w:rPr>
        <w:lastRenderedPageBreak/>
        <w:drawing>
          <wp:anchor distT="0" distB="0" distL="114300" distR="114300" simplePos="0" relativeHeight="251658248" behindDoc="0" locked="0" layoutInCell="1" allowOverlap="1" wp14:anchorId="31299882" wp14:editId="55DFD6BD">
            <wp:simplePos x="0" y="0"/>
            <wp:positionH relativeFrom="column">
              <wp:posOffset>603250</wp:posOffset>
            </wp:positionH>
            <wp:positionV relativeFrom="paragraph">
              <wp:posOffset>152400</wp:posOffset>
            </wp:positionV>
            <wp:extent cx="4364355" cy="5820410"/>
            <wp:effectExtent l="0" t="0" r="4445" b="0"/>
            <wp:wrapSquare wrapText="bothSides"/>
            <wp:docPr id="9" name="Picture 9"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898E981-CB22-4F73-AC94-5769659B558C.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64355" cy="5820410"/>
                    </a:xfrm>
                    <a:prstGeom prst="rect">
                      <a:avLst/>
                    </a:prstGeom>
                  </pic:spPr>
                </pic:pic>
              </a:graphicData>
            </a:graphic>
            <wp14:sizeRelH relativeFrom="page">
              <wp14:pctWidth>0</wp14:pctWidth>
            </wp14:sizeRelH>
            <wp14:sizeRelV relativeFrom="page">
              <wp14:pctHeight>0</wp14:pctHeight>
            </wp14:sizeRelV>
          </wp:anchor>
        </w:drawing>
      </w:r>
    </w:p>
    <w:p w14:paraId="1013718B" w14:textId="51C7F177" w:rsidR="000E576A" w:rsidRPr="00B3790B" w:rsidRDefault="000E576A" w:rsidP="00B3790B">
      <w:pPr>
        <w:spacing w:line="360" w:lineRule="auto"/>
        <w:jc w:val="center"/>
        <w:rPr>
          <w:rFonts w:ascii="Times New Roman" w:hAnsi="Times New Roman" w:cs="Times New Roman"/>
        </w:rPr>
      </w:pPr>
    </w:p>
    <w:p w14:paraId="62EB8381" w14:textId="77777777" w:rsidR="00FB4380" w:rsidRDefault="00FB4380" w:rsidP="00B3790B">
      <w:pPr>
        <w:spacing w:line="360" w:lineRule="auto"/>
        <w:jc w:val="center"/>
        <w:rPr>
          <w:rFonts w:ascii="Times New Roman" w:hAnsi="Times New Roman" w:cs="Times New Roman"/>
          <w:u w:val="single"/>
        </w:rPr>
      </w:pPr>
    </w:p>
    <w:p w14:paraId="087AABF5" w14:textId="77777777" w:rsidR="00FB4380" w:rsidRDefault="00FB4380" w:rsidP="00B3790B">
      <w:pPr>
        <w:spacing w:line="360" w:lineRule="auto"/>
        <w:jc w:val="center"/>
        <w:rPr>
          <w:rFonts w:ascii="Times New Roman" w:hAnsi="Times New Roman" w:cs="Times New Roman"/>
          <w:u w:val="single"/>
        </w:rPr>
      </w:pPr>
    </w:p>
    <w:p w14:paraId="1F8651ED" w14:textId="77777777" w:rsidR="00FB4380" w:rsidRDefault="00FB4380" w:rsidP="00B3790B">
      <w:pPr>
        <w:spacing w:line="360" w:lineRule="auto"/>
        <w:jc w:val="center"/>
        <w:rPr>
          <w:rFonts w:ascii="Times New Roman" w:hAnsi="Times New Roman" w:cs="Times New Roman"/>
          <w:u w:val="single"/>
        </w:rPr>
      </w:pPr>
    </w:p>
    <w:p w14:paraId="7CD9EFA8" w14:textId="77777777" w:rsidR="00FB4380" w:rsidRDefault="00FB4380" w:rsidP="00B3790B">
      <w:pPr>
        <w:spacing w:line="360" w:lineRule="auto"/>
        <w:jc w:val="center"/>
        <w:rPr>
          <w:rFonts w:ascii="Times New Roman" w:hAnsi="Times New Roman" w:cs="Times New Roman"/>
          <w:u w:val="single"/>
        </w:rPr>
      </w:pPr>
    </w:p>
    <w:p w14:paraId="6100C63B" w14:textId="77777777" w:rsidR="00FB4380" w:rsidRDefault="00FB4380" w:rsidP="00B3790B">
      <w:pPr>
        <w:spacing w:line="360" w:lineRule="auto"/>
        <w:jc w:val="center"/>
        <w:rPr>
          <w:rFonts w:ascii="Times New Roman" w:hAnsi="Times New Roman" w:cs="Times New Roman"/>
          <w:u w:val="single"/>
        </w:rPr>
      </w:pPr>
    </w:p>
    <w:p w14:paraId="22891544" w14:textId="77777777" w:rsidR="00FB4380" w:rsidRDefault="00FB4380" w:rsidP="00B3790B">
      <w:pPr>
        <w:spacing w:line="360" w:lineRule="auto"/>
        <w:jc w:val="center"/>
        <w:rPr>
          <w:rFonts w:ascii="Times New Roman" w:hAnsi="Times New Roman" w:cs="Times New Roman"/>
          <w:u w:val="single"/>
        </w:rPr>
      </w:pPr>
    </w:p>
    <w:p w14:paraId="5592C50E" w14:textId="5564E779" w:rsidR="00FB4380" w:rsidRDefault="00FB4380" w:rsidP="00B3790B">
      <w:pPr>
        <w:spacing w:line="360" w:lineRule="auto"/>
        <w:jc w:val="center"/>
        <w:rPr>
          <w:rFonts w:ascii="Times New Roman" w:hAnsi="Times New Roman" w:cs="Times New Roman"/>
          <w:u w:val="single"/>
        </w:rPr>
      </w:pPr>
    </w:p>
    <w:p w14:paraId="2E887703" w14:textId="4053EDDE" w:rsidR="00FB4380" w:rsidRDefault="00FB4380" w:rsidP="00B3790B">
      <w:pPr>
        <w:spacing w:line="360" w:lineRule="auto"/>
        <w:jc w:val="center"/>
        <w:rPr>
          <w:rFonts w:ascii="Times New Roman" w:hAnsi="Times New Roman" w:cs="Times New Roman"/>
          <w:u w:val="single"/>
        </w:rPr>
      </w:pPr>
    </w:p>
    <w:p w14:paraId="77EC228C" w14:textId="38A00BCF" w:rsidR="00FB4380" w:rsidRDefault="00FB4380" w:rsidP="00B3790B">
      <w:pPr>
        <w:spacing w:line="360" w:lineRule="auto"/>
        <w:jc w:val="center"/>
        <w:rPr>
          <w:rFonts w:ascii="Times New Roman" w:hAnsi="Times New Roman" w:cs="Times New Roman"/>
          <w:u w:val="single"/>
        </w:rPr>
      </w:pPr>
    </w:p>
    <w:p w14:paraId="5BCB6856" w14:textId="77777777" w:rsidR="00FB4380" w:rsidRDefault="00FB4380" w:rsidP="00B3790B">
      <w:pPr>
        <w:spacing w:line="360" w:lineRule="auto"/>
        <w:jc w:val="center"/>
        <w:rPr>
          <w:rFonts w:ascii="Times New Roman" w:hAnsi="Times New Roman" w:cs="Times New Roman"/>
          <w:u w:val="single"/>
        </w:rPr>
      </w:pPr>
    </w:p>
    <w:p w14:paraId="1D899611" w14:textId="59D38485" w:rsidR="00FB4380" w:rsidRDefault="00FB4380" w:rsidP="00B3790B">
      <w:pPr>
        <w:spacing w:line="360" w:lineRule="auto"/>
        <w:jc w:val="center"/>
        <w:rPr>
          <w:rFonts w:ascii="Times New Roman" w:hAnsi="Times New Roman" w:cs="Times New Roman"/>
          <w:u w:val="single"/>
        </w:rPr>
      </w:pPr>
    </w:p>
    <w:p w14:paraId="66A56999" w14:textId="77777777" w:rsidR="00FB4380" w:rsidRDefault="00FB4380" w:rsidP="00B3790B">
      <w:pPr>
        <w:spacing w:line="360" w:lineRule="auto"/>
        <w:jc w:val="center"/>
        <w:rPr>
          <w:rFonts w:ascii="Times New Roman" w:hAnsi="Times New Roman" w:cs="Times New Roman"/>
          <w:u w:val="single"/>
        </w:rPr>
      </w:pPr>
    </w:p>
    <w:p w14:paraId="58016F41" w14:textId="77777777" w:rsidR="00FB4380" w:rsidRDefault="00FB4380" w:rsidP="00B3790B">
      <w:pPr>
        <w:spacing w:line="360" w:lineRule="auto"/>
        <w:jc w:val="center"/>
        <w:rPr>
          <w:rFonts w:ascii="Times New Roman" w:hAnsi="Times New Roman" w:cs="Times New Roman"/>
          <w:u w:val="single"/>
        </w:rPr>
      </w:pPr>
    </w:p>
    <w:p w14:paraId="4637B128" w14:textId="77777777" w:rsidR="00FB4380" w:rsidRDefault="00FB4380" w:rsidP="00B3790B">
      <w:pPr>
        <w:spacing w:line="360" w:lineRule="auto"/>
        <w:jc w:val="center"/>
        <w:rPr>
          <w:rFonts w:ascii="Times New Roman" w:hAnsi="Times New Roman" w:cs="Times New Roman"/>
          <w:u w:val="single"/>
        </w:rPr>
      </w:pPr>
    </w:p>
    <w:p w14:paraId="0C1CB72B" w14:textId="77777777" w:rsidR="00FB4380" w:rsidRDefault="00FB4380" w:rsidP="00B3790B">
      <w:pPr>
        <w:spacing w:line="360" w:lineRule="auto"/>
        <w:jc w:val="center"/>
        <w:rPr>
          <w:rFonts w:ascii="Times New Roman" w:hAnsi="Times New Roman" w:cs="Times New Roman"/>
          <w:u w:val="single"/>
        </w:rPr>
      </w:pPr>
    </w:p>
    <w:p w14:paraId="090C9B08" w14:textId="77777777" w:rsidR="00FB4380" w:rsidRDefault="00FB4380" w:rsidP="00B3790B">
      <w:pPr>
        <w:spacing w:line="360" w:lineRule="auto"/>
        <w:jc w:val="center"/>
        <w:rPr>
          <w:rFonts w:ascii="Times New Roman" w:hAnsi="Times New Roman" w:cs="Times New Roman"/>
          <w:u w:val="single"/>
        </w:rPr>
      </w:pPr>
    </w:p>
    <w:p w14:paraId="0D4A8628" w14:textId="77777777" w:rsidR="00FB4380" w:rsidRDefault="00FB4380" w:rsidP="00B3790B">
      <w:pPr>
        <w:spacing w:line="360" w:lineRule="auto"/>
        <w:jc w:val="center"/>
        <w:rPr>
          <w:rFonts w:ascii="Times New Roman" w:hAnsi="Times New Roman" w:cs="Times New Roman"/>
          <w:u w:val="single"/>
        </w:rPr>
      </w:pPr>
    </w:p>
    <w:p w14:paraId="26EB706F" w14:textId="1B1F51B8" w:rsidR="00FB4380" w:rsidRDefault="00FB4380" w:rsidP="00B3790B">
      <w:pPr>
        <w:spacing w:line="360" w:lineRule="auto"/>
        <w:jc w:val="center"/>
        <w:rPr>
          <w:rFonts w:ascii="Times New Roman" w:hAnsi="Times New Roman" w:cs="Times New Roman"/>
          <w:u w:val="single"/>
        </w:rPr>
      </w:pPr>
    </w:p>
    <w:p w14:paraId="423B4148" w14:textId="130AEEC5" w:rsidR="00FB4380" w:rsidRDefault="00FB4380" w:rsidP="00B3790B">
      <w:pPr>
        <w:spacing w:line="360" w:lineRule="auto"/>
        <w:jc w:val="center"/>
        <w:rPr>
          <w:rFonts w:ascii="Times New Roman" w:hAnsi="Times New Roman" w:cs="Times New Roman"/>
          <w:u w:val="single"/>
        </w:rPr>
      </w:pPr>
    </w:p>
    <w:p w14:paraId="78B5581A" w14:textId="2B1F6A7B" w:rsidR="00912C7B" w:rsidRDefault="00912C7B" w:rsidP="00B3790B">
      <w:pPr>
        <w:spacing w:line="360" w:lineRule="auto"/>
        <w:jc w:val="center"/>
        <w:rPr>
          <w:rFonts w:ascii="Times New Roman" w:hAnsi="Times New Roman" w:cs="Times New Roman"/>
          <w:u w:val="single"/>
        </w:rPr>
      </w:pPr>
    </w:p>
    <w:p w14:paraId="41002DE1" w14:textId="6F44C0B4" w:rsidR="00912C7B" w:rsidRDefault="00A149F9" w:rsidP="00B3790B">
      <w:pPr>
        <w:spacing w:line="360" w:lineRule="auto"/>
        <w:jc w:val="center"/>
        <w:rPr>
          <w:rFonts w:ascii="Times New Roman" w:hAnsi="Times New Roman" w:cs="Times New Roman"/>
          <w:u w:val="single"/>
        </w:rPr>
      </w:pPr>
      <w:r>
        <w:rPr>
          <w:noProof/>
        </w:rPr>
        <mc:AlternateContent>
          <mc:Choice Requires="wps">
            <w:drawing>
              <wp:anchor distT="0" distB="0" distL="114300" distR="114300" simplePos="0" relativeHeight="251658249" behindDoc="0" locked="0" layoutInCell="1" allowOverlap="1" wp14:anchorId="54D4BC27" wp14:editId="2763BE1B">
                <wp:simplePos x="0" y="0"/>
                <wp:positionH relativeFrom="column">
                  <wp:posOffset>973475</wp:posOffset>
                </wp:positionH>
                <wp:positionV relativeFrom="paragraph">
                  <wp:posOffset>231775</wp:posOffset>
                </wp:positionV>
                <wp:extent cx="3684270" cy="635"/>
                <wp:effectExtent l="0" t="0" r="0" b="12065"/>
                <wp:wrapSquare wrapText="bothSides"/>
                <wp:docPr id="10" name="Text Box 10"/>
                <wp:cNvGraphicFramePr/>
                <a:graphic xmlns:a="http://schemas.openxmlformats.org/drawingml/2006/main">
                  <a:graphicData uri="http://schemas.microsoft.com/office/word/2010/wordprocessingShape">
                    <wps:wsp>
                      <wps:cNvSpPr txBox="1"/>
                      <wps:spPr>
                        <a:xfrm>
                          <a:off x="0" y="0"/>
                          <a:ext cx="3684270" cy="635"/>
                        </a:xfrm>
                        <a:prstGeom prst="rect">
                          <a:avLst/>
                        </a:prstGeom>
                        <a:solidFill>
                          <a:prstClr val="white"/>
                        </a:solidFill>
                        <a:ln>
                          <a:noFill/>
                        </a:ln>
                      </wps:spPr>
                      <wps:txbx>
                        <w:txbxContent>
                          <w:p w14:paraId="4C7DAF32" w14:textId="21E8298E" w:rsidR="00220730" w:rsidRPr="00F01FC4" w:rsidRDefault="00220730" w:rsidP="00F01FC4">
                            <w:pPr>
                              <w:pStyle w:val="Caption"/>
                              <w:jc w:val="center"/>
                              <w:rPr>
                                <w:rFonts w:ascii="Times New Roman" w:hAnsi="Times New Roman" w:cs="Times New Roman"/>
                                <w:noProof/>
                                <w:color w:val="000000" w:themeColor="text1"/>
                                <w:sz w:val="20"/>
                                <w:szCs w:val="20"/>
                                <w:u w:val="single"/>
                              </w:rPr>
                            </w:pPr>
                            <w:bookmarkStart w:id="74" w:name="_Toc40442237"/>
                            <w:r w:rsidRPr="00F01FC4">
                              <w:rPr>
                                <w:color w:val="000000" w:themeColor="text1"/>
                                <w:sz w:val="20"/>
                                <w:szCs w:val="20"/>
                              </w:rPr>
                              <w:t xml:space="preserve">Figure </w:t>
                            </w:r>
                            <w:r w:rsidRPr="00F01FC4">
                              <w:rPr>
                                <w:color w:val="000000" w:themeColor="text1"/>
                                <w:sz w:val="20"/>
                                <w:szCs w:val="20"/>
                              </w:rPr>
                              <w:fldChar w:fldCharType="begin"/>
                            </w:r>
                            <w:r w:rsidRPr="00F01FC4">
                              <w:rPr>
                                <w:color w:val="000000" w:themeColor="text1"/>
                                <w:sz w:val="20"/>
                                <w:szCs w:val="20"/>
                              </w:rPr>
                              <w:instrText xml:space="preserve"> SEQ Figure \* ARABIC </w:instrText>
                            </w:r>
                            <w:r w:rsidRPr="00F01FC4">
                              <w:rPr>
                                <w:color w:val="000000" w:themeColor="text1"/>
                                <w:sz w:val="20"/>
                                <w:szCs w:val="20"/>
                              </w:rPr>
                              <w:fldChar w:fldCharType="separate"/>
                            </w:r>
                            <w:r w:rsidRPr="00F01FC4">
                              <w:rPr>
                                <w:noProof/>
                                <w:color w:val="000000" w:themeColor="text1"/>
                                <w:sz w:val="20"/>
                                <w:szCs w:val="20"/>
                              </w:rPr>
                              <w:t>5</w:t>
                            </w:r>
                            <w:r w:rsidRPr="00F01FC4">
                              <w:rPr>
                                <w:color w:val="000000" w:themeColor="text1"/>
                                <w:sz w:val="20"/>
                                <w:szCs w:val="20"/>
                              </w:rPr>
                              <w:fldChar w:fldCharType="end"/>
                            </w:r>
                            <w:r w:rsidRPr="00F01FC4">
                              <w:rPr>
                                <w:color w:val="000000" w:themeColor="text1"/>
                                <w:sz w:val="20"/>
                                <w:szCs w:val="20"/>
                              </w:rPr>
                              <w:t>: A retreat member shows me her 'Extinction Rebellion Handbook' (2019). (2019).</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D4BC27" id="Text Box 10" o:spid="_x0000_s1033" type="#_x0000_t202" style="position:absolute;left:0;text-align:left;margin-left:76.65pt;margin-top:18.25pt;width:290.1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" stroked="f">
                <v:textbox style="mso-fit-shape-to-text:t" inset="0,0,0,0">
                  <w:txbxContent>
                    <w:p w14:paraId="4C7DAF32" w14:textId="21E8298E" w:rsidR="00220730" w:rsidRPr="00F01FC4" w:rsidRDefault="00220730" w:rsidP="00F01FC4">
                      <w:pPr>
                        <w:pStyle w:val="Caption"/>
                        <w:jc w:val="center"/>
                        <w:rPr>
                          <w:rFonts w:ascii="Times New Roman" w:hAnsi="Times New Roman" w:cs="Times New Roman"/>
                          <w:noProof/>
                          <w:color w:val="000000" w:themeColor="text1"/>
                          <w:sz w:val="20"/>
                          <w:szCs w:val="20"/>
                          <w:u w:val="single"/>
                        </w:rPr>
                      </w:pPr>
                      <w:bookmarkStart w:id="75" w:name="_Toc40442237"/>
                      <w:r w:rsidRPr="00F01FC4">
                        <w:rPr>
                          <w:color w:val="000000" w:themeColor="text1"/>
                          <w:sz w:val="20"/>
                          <w:szCs w:val="20"/>
                        </w:rPr>
                        <w:t xml:space="preserve">Figure </w:t>
                      </w:r>
                      <w:r w:rsidRPr="00F01FC4">
                        <w:rPr>
                          <w:color w:val="000000" w:themeColor="text1"/>
                          <w:sz w:val="20"/>
                          <w:szCs w:val="20"/>
                        </w:rPr>
                        <w:fldChar w:fldCharType="begin"/>
                      </w:r>
                      <w:r w:rsidRPr="00F01FC4">
                        <w:rPr>
                          <w:color w:val="000000" w:themeColor="text1"/>
                          <w:sz w:val="20"/>
                          <w:szCs w:val="20"/>
                        </w:rPr>
                        <w:instrText xml:space="preserve"> SEQ Figure \* ARABIC </w:instrText>
                      </w:r>
                      <w:r w:rsidRPr="00F01FC4">
                        <w:rPr>
                          <w:color w:val="000000" w:themeColor="text1"/>
                          <w:sz w:val="20"/>
                          <w:szCs w:val="20"/>
                        </w:rPr>
                        <w:fldChar w:fldCharType="separate"/>
                      </w:r>
                      <w:r w:rsidRPr="00F01FC4">
                        <w:rPr>
                          <w:noProof/>
                          <w:color w:val="000000" w:themeColor="text1"/>
                          <w:sz w:val="20"/>
                          <w:szCs w:val="20"/>
                        </w:rPr>
                        <w:t>5</w:t>
                      </w:r>
                      <w:r w:rsidRPr="00F01FC4">
                        <w:rPr>
                          <w:color w:val="000000" w:themeColor="text1"/>
                          <w:sz w:val="20"/>
                          <w:szCs w:val="20"/>
                        </w:rPr>
                        <w:fldChar w:fldCharType="end"/>
                      </w:r>
                      <w:r w:rsidRPr="00F01FC4">
                        <w:rPr>
                          <w:color w:val="000000" w:themeColor="text1"/>
                          <w:sz w:val="20"/>
                          <w:szCs w:val="20"/>
                        </w:rPr>
                        <w:t>: A retreat member shows me her 'Extinction Rebellion Handbook' (2019). (2019).</w:t>
                      </w:r>
                      <w:bookmarkEnd w:id="75"/>
                    </w:p>
                  </w:txbxContent>
                </v:textbox>
                <w10:wrap type="square"/>
              </v:shape>
            </w:pict>
          </mc:Fallback>
        </mc:AlternateContent>
      </w:r>
    </w:p>
    <w:p w14:paraId="06A57148" w14:textId="77777777" w:rsidR="00A149F9" w:rsidRDefault="00A149F9" w:rsidP="00B3790B">
      <w:pPr>
        <w:spacing w:line="360" w:lineRule="auto"/>
        <w:jc w:val="center"/>
        <w:rPr>
          <w:rFonts w:ascii="Times New Roman" w:hAnsi="Times New Roman" w:cs="Times New Roman"/>
          <w:u w:val="single"/>
        </w:rPr>
      </w:pPr>
    </w:p>
    <w:p w14:paraId="1863737C" w14:textId="77777777" w:rsidR="00A149F9" w:rsidRDefault="00A149F9" w:rsidP="00B3790B">
      <w:pPr>
        <w:spacing w:line="360" w:lineRule="auto"/>
        <w:jc w:val="center"/>
        <w:rPr>
          <w:rFonts w:ascii="Times New Roman" w:hAnsi="Times New Roman" w:cs="Times New Roman"/>
          <w:u w:val="single"/>
        </w:rPr>
      </w:pPr>
    </w:p>
    <w:p w14:paraId="7D987024" w14:textId="13F77C2D" w:rsidR="00FF7921" w:rsidRPr="006D29FD" w:rsidRDefault="00FF7921" w:rsidP="006D29FD">
      <w:pPr>
        <w:pStyle w:val="Heading1"/>
        <w:jc w:val="center"/>
        <w:rPr>
          <w:rFonts w:ascii="Times New Roman" w:hAnsi="Times New Roman" w:cs="Times New Roman"/>
          <w:color w:val="000000" w:themeColor="text1"/>
          <w:sz w:val="26"/>
          <w:szCs w:val="26"/>
          <w:u w:val="single"/>
        </w:rPr>
      </w:pPr>
      <w:bookmarkStart w:id="76" w:name="_Toc40443293"/>
      <w:bookmarkStart w:id="77" w:name="_Toc40443460"/>
      <w:bookmarkStart w:id="78" w:name="_Toc40443572"/>
      <w:r w:rsidRPr="006D29FD">
        <w:rPr>
          <w:rFonts w:ascii="Times New Roman" w:hAnsi="Times New Roman" w:cs="Times New Roman"/>
          <w:color w:val="000000" w:themeColor="text1"/>
          <w:sz w:val="26"/>
          <w:szCs w:val="26"/>
          <w:u w:val="single"/>
        </w:rPr>
        <w:t>Chapter 5: Conclusion</w:t>
      </w:r>
      <w:bookmarkEnd w:id="76"/>
      <w:bookmarkEnd w:id="77"/>
      <w:bookmarkEnd w:id="78"/>
    </w:p>
    <w:p w14:paraId="34362664" w14:textId="77777777" w:rsidR="008C7F6B" w:rsidRDefault="008C7F6B" w:rsidP="00B3790B">
      <w:pPr>
        <w:spacing w:line="360" w:lineRule="auto"/>
        <w:rPr>
          <w:rFonts w:ascii="Times New Roman" w:hAnsi="Times New Roman" w:cs="Times New Roman"/>
          <w:u w:val="single"/>
        </w:rPr>
      </w:pPr>
    </w:p>
    <w:p w14:paraId="71815986" w14:textId="77312A71" w:rsidR="00773556" w:rsidRPr="00B3790B" w:rsidRDefault="009E597A" w:rsidP="00B3790B">
      <w:pPr>
        <w:spacing w:line="360" w:lineRule="auto"/>
        <w:rPr>
          <w:rFonts w:ascii="Times New Roman" w:hAnsi="Times New Roman" w:cs="Times New Roman"/>
        </w:rPr>
      </w:pPr>
      <w:r w:rsidRPr="00B3790B">
        <w:rPr>
          <w:rFonts w:ascii="Times New Roman" w:hAnsi="Times New Roman" w:cs="Times New Roman"/>
        </w:rPr>
        <w:t>Throughout my discussion, I have attempted to</w:t>
      </w:r>
      <w:r w:rsidR="00C74B50" w:rsidRPr="00B3790B">
        <w:rPr>
          <w:rFonts w:ascii="Times New Roman" w:hAnsi="Times New Roman" w:cs="Times New Roman"/>
        </w:rPr>
        <w:t xml:space="preserve"> </w:t>
      </w:r>
      <w:r w:rsidR="002D3E17" w:rsidRPr="00B3790B">
        <w:rPr>
          <w:rFonts w:ascii="Times New Roman" w:hAnsi="Times New Roman" w:cs="Times New Roman"/>
        </w:rPr>
        <w:t xml:space="preserve">argue </w:t>
      </w:r>
      <w:r w:rsidR="00364137" w:rsidRPr="00B3790B">
        <w:rPr>
          <w:rFonts w:ascii="Times New Roman" w:hAnsi="Times New Roman" w:cs="Times New Roman"/>
        </w:rPr>
        <w:t xml:space="preserve">and suggest that the act of meditation </w:t>
      </w:r>
      <w:r w:rsidR="00D33C4E" w:rsidRPr="00B3790B">
        <w:rPr>
          <w:rFonts w:ascii="Times New Roman" w:hAnsi="Times New Roman" w:cs="Times New Roman"/>
        </w:rPr>
        <w:t xml:space="preserve">is a practice that can be used to create a liminal space within </w:t>
      </w:r>
      <w:r w:rsidR="007932E1" w:rsidRPr="00B3790B">
        <w:rPr>
          <w:rFonts w:ascii="Times New Roman" w:hAnsi="Times New Roman" w:cs="Times New Roman"/>
        </w:rPr>
        <w:t xml:space="preserve">daily life. </w:t>
      </w:r>
      <w:r w:rsidR="006538E8" w:rsidRPr="00B3790B">
        <w:rPr>
          <w:rFonts w:ascii="Times New Roman" w:hAnsi="Times New Roman" w:cs="Times New Roman"/>
        </w:rPr>
        <w:t xml:space="preserve">By comparing meditation and ‘ritual,’ I have applied </w:t>
      </w:r>
      <w:r w:rsidR="004420D4" w:rsidRPr="00B3790B">
        <w:rPr>
          <w:rFonts w:ascii="Times New Roman" w:hAnsi="Times New Roman" w:cs="Times New Roman"/>
        </w:rPr>
        <w:t xml:space="preserve">Van </w:t>
      </w:r>
      <w:proofErr w:type="spellStart"/>
      <w:r w:rsidR="004420D4" w:rsidRPr="00B3790B">
        <w:rPr>
          <w:rFonts w:ascii="Times New Roman" w:hAnsi="Times New Roman" w:cs="Times New Roman"/>
        </w:rPr>
        <w:t>Gennep’s</w:t>
      </w:r>
      <w:proofErr w:type="spellEnd"/>
      <w:r w:rsidR="004420D4" w:rsidRPr="00B3790B">
        <w:rPr>
          <w:rFonts w:ascii="Times New Roman" w:hAnsi="Times New Roman" w:cs="Times New Roman"/>
        </w:rPr>
        <w:t xml:space="preserve"> threefold structure</w:t>
      </w:r>
      <w:r w:rsidR="008174D6" w:rsidRPr="00B3790B">
        <w:rPr>
          <w:rFonts w:ascii="Times New Roman" w:hAnsi="Times New Roman" w:cs="Times New Roman"/>
        </w:rPr>
        <w:t xml:space="preserve"> (1960)</w:t>
      </w:r>
      <w:r w:rsidR="004420D4" w:rsidRPr="00B3790B">
        <w:rPr>
          <w:rFonts w:ascii="Times New Roman" w:hAnsi="Times New Roman" w:cs="Times New Roman"/>
        </w:rPr>
        <w:t xml:space="preserve"> of rites of passage and transitory ritual to suggest </w:t>
      </w:r>
      <w:r w:rsidR="0001799E" w:rsidRPr="00B3790B">
        <w:rPr>
          <w:rFonts w:ascii="Times New Roman" w:hAnsi="Times New Roman" w:cs="Times New Roman"/>
        </w:rPr>
        <w:t xml:space="preserve">that meditation </w:t>
      </w:r>
      <w:r w:rsidR="00436711" w:rsidRPr="00B3790B">
        <w:rPr>
          <w:rFonts w:ascii="Times New Roman" w:hAnsi="Times New Roman" w:cs="Times New Roman"/>
        </w:rPr>
        <w:t xml:space="preserve">can also be an embodied </w:t>
      </w:r>
      <w:r w:rsidR="000F24D6" w:rsidRPr="00B3790B">
        <w:rPr>
          <w:rFonts w:ascii="Times New Roman" w:hAnsi="Times New Roman" w:cs="Times New Roman"/>
        </w:rPr>
        <w:t xml:space="preserve">liminal </w:t>
      </w:r>
      <w:r w:rsidR="00436711" w:rsidRPr="00B3790B">
        <w:rPr>
          <w:rFonts w:ascii="Times New Roman" w:hAnsi="Times New Roman" w:cs="Times New Roman"/>
        </w:rPr>
        <w:t>experience</w:t>
      </w:r>
      <w:r w:rsidR="000F24D6" w:rsidRPr="00B3790B">
        <w:rPr>
          <w:rFonts w:ascii="Times New Roman" w:hAnsi="Times New Roman" w:cs="Times New Roman"/>
        </w:rPr>
        <w:t xml:space="preserve">. </w:t>
      </w:r>
      <w:r w:rsidR="006444BA" w:rsidRPr="00B3790B">
        <w:rPr>
          <w:rFonts w:ascii="Times New Roman" w:hAnsi="Times New Roman" w:cs="Times New Roman"/>
        </w:rPr>
        <w:t xml:space="preserve">Developed from Van </w:t>
      </w:r>
      <w:proofErr w:type="spellStart"/>
      <w:r w:rsidR="006444BA" w:rsidRPr="00B3790B">
        <w:rPr>
          <w:rFonts w:ascii="Times New Roman" w:hAnsi="Times New Roman" w:cs="Times New Roman"/>
        </w:rPr>
        <w:t>Gennep’s</w:t>
      </w:r>
      <w:proofErr w:type="spellEnd"/>
      <w:r w:rsidR="006444BA" w:rsidRPr="00B3790B">
        <w:rPr>
          <w:rFonts w:ascii="Times New Roman" w:hAnsi="Times New Roman" w:cs="Times New Roman"/>
        </w:rPr>
        <w:t xml:space="preserve"> rites of passage</w:t>
      </w:r>
      <w:r w:rsidR="00CA5927" w:rsidRPr="00B3790B">
        <w:rPr>
          <w:rFonts w:ascii="Times New Roman" w:hAnsi="Times New Roman" w:cs="Times New Roman"/>
        </w:rPr>
        <w:t xml:space="preserve"> and insight into ritual</w:t>
      </w:r>
      <w:r w:rsidR="006444BA" w:rsidRPr="00B3790B">
        <w:rPr>
          <w:rFonts w:ascii="Times New Roman" w:hAnsi="Times New Roman" w:cs="Times New Roman"/>
        </w:rPr>
        <w:t>, Turner (19</w:t>
      </w:r>
      <w:r w:rsidR="00CA5927" w:rsidRPr="00B3790B">
        <w:rPr>
          <w:rFonts w:ascii="Times New Roman" w:hAnsi="Times New Roman" w:cs="Times New Roman"/>
        </w:rPr>
        <w:t xml:space="preserve">69) produced the applicable theory of liminality that has since been used to </w:t>
      </w:r>
      <w:r w:rsidR="00816A63" w:rsidRPr="00B3790B">
        <w:rPr>
          <w:rFonts w:ascii="Times New Roman" w:hAnsi="Times New Roman" w:cs="Times New Roman"/>
        </w:rPr>
        <w:t xml:space="preserve">demonstrate </w:t>
      </w:r>
      <w:r w:rsidR="005B5AE0" w:rsidRPr="00B3790B">
        <w:rPr>
          <w:rFonts w:ascii="Times New Roman" w:hAnsi="Times New Roman" w:cs="Times New Roman"/>
        </w:rPr>
        <w:lastRenderedPageBreak/>
        <w:t xml:space="preserve">experiences </w:t>
      </w:r>
      <w:r w:rsidR="00881927" w:rsidRPr="00B3790B">
        <w:rPr>
          <w:rFonts w:ascii="Times New Roman" w:hAnsi="Times New Roman" w:cs="Times New Roman"/>
        </w:rPr>
        <w:t xml:space="preserve">of transition and </w:t>
      </w:r>
      <w:r w:rsidR="00805036" w:rsidRPr="00B3790B">
        <w:rPr>
          <w:rFonts w:ascii="Times New Roman" w:hAnsi="Times New Roman" w:cs="Times New Roman"/>
        </w:rPr>
        <w:t xml:space="preserve">the ‘in-between’ moments found in life when structure is </w:t>
      </w:r>
      <w:r w:rsidR="005D192E" w:rsidRPr="00B3790B">
        <w:rPr>
          <w:rFonts w:ascii="Times New Roman" w:hAnsi="Times New Roman" w:cs="Times New Roman"/>
        </w:rPr>
        <w:t>liberated,</w:t>
      </w:r>
      <w:r w:rsidR="00805036" w:rsidRPr="00B3790B">
        <w:rPr>
          <w:rFonts w:ascii="Times New Roman" w:hAnsi="Times New Roman" w:cs="Times New Roman"/>
        </w:rPr>
        <w:t xml:space="preserve"> and </w:t>
      </w:r>
      <w:r w:rsidR="00706784" w:rsidRPr="00B3790B">
        <w:rPr>
          <w:rFonts w:ascii="Times New Roman" w:hAnsi="Times New Roman" w:cs="Times New Roman"/>
        </w:rPr>
        <w:t xml:space="preserve">transformation occurs. </w:t>
      </w:r>
      <w:r w:rsidR="008A412F" w:rsidRPr="00B3790B">
        <w:rPr>
          <w:rFonts w:ascii="Times New Roman" w:hAnsi="Times New Roman" w:cs="Times New Roman"/>
        </w:rPr>
        <w:t xml:space="preserve">Throughout my time in the field on a meditation retreat, it became apparent to me that </w:t>
      </w:r>
      <w:r w:rsidR="005D192E" w:rsidRPr="00B3790B">
        <w:rPr>
          <w:rFonts w:ascii="Times New Roman" w:hAnsi="Times New Roman" w:cs="Times New Roman"/>
        </w:rPr>
        <w:t xml:space="preserve">meditation </w:t>
      </w:r>
      <w:r w:rsidR="005A343E" w:rsidRPr="00B3790B">
        <w:rPr>
          <w:rFonts w:ascii="Times New Roman" w:hAnsi="Times New Roman" w:cs="Times New Roman"/>
        </w:rPr>
        <w:t xml:space="preserve">upholds the unique, anti-structural, moving characteristics of the liminal. </w:t>
      </w:r>
      <w:r w:rsidR="00194D5C" w:rsidRPr="00B3790B">
        <w:rPr>
          <w:rFonts w:ascii="Times New Roman" w:hAnsi="Times New Roman" w:cs="Times New Roman"/>
        </w:rPr>
        <w:t xml:space="preserve">Meditation requires a separation from </w:t>
      </w:r>
      <w:r w:rsidR="00EA4BFD" w:rsidRPr="00B3790B">
        <w:rPr>
          <w:rFonts w:ascii="Times New Roman" w:hAnsi="Times New Roman" w:cs="Times New Roman"/>
        </w:rPr>
        <w:t>daily routine</w:t>
      </w:r>
      <w:r w:rsidR="000D602D" w:rsidRPr="00B3790B">
        <w:rPr>
          <w:rFonts w:ascii="Times New Roman" w:hAnsi="Times New Roman" w:cs="Times New Roman"/>
        </w:rPr>
        <w:t xml:space="preserve"> and</w:t>
      </w:r>
      <w:r w:rsidR="00C813D6" w:rsidRPr="00B3790B">
        <w:rPr>
          <w:rFonts w:ascii="Times New Roman" w:hAnsi="Times New Roman" w:cs="Times New Roman"/>
        </w:rPr>
        <w:t xml:space="preserve"> the structured patterns of thought </w:t>
      </w:r>
      <w:r w:rsidR="0055125F" w:rsidRPr="00B3790B">
        <w:rPr>
          <w:rFonts w:ascii="Times New Roman" w:hAnsi="Times New Roman" w:cs="Times New Roman"/>
        </w:rPr>
        <w:t xml:space="preserve">and emotion that </w:t>
      </w:r>
      <w:r w:rsidR="009942D6" w:rsidRPr="00B3790B">
        <w:rPr>
          <w:rFonts w:ascii="Times New Roman" w:hAnsi="Times New Roman" w:cs="Times New Roman"/>
        </w:rPr>
        <w:t>exist in a constant flux</w:t>
      </w:r>
      <w:r w:rsidR="00881871" w:rsidRPr="00B3790B">
        <w:rPr>
          <w:rFonts w:ascii="Times New Roman" w:hAnsi="Times New Roman" w:cs="Times New Roman"/>
        </w:rPr>
        <w:t xml:space="preserve"> forming the stresses and anxieties</w:t>
      </w:r>
      <w:r w:rsidR="00815D33" w:rsidRPr="00B3790B">
        <w:rPr>
          <w:rFonts w:ascii="Times New Roman" w:hAnsi="Times New Roman" w:cs="Times New Roman"/>
        </w:rPr>
        <w:t xml:space="preserve"> of life. </w:t>
      </w:r>
      <w:r w:rsidR="00633F43" w:rsidRPr="00B3790B">
        <w:rPr>
          <w:rFonts w:ascii="Times New Roman" w:hAnsi="Times New Roman" w:cs="Times New Roman"/>
        </w:rPr>
        <w:t xml:space="preserve">It </w:t>
      </w:r>
      <w:r w:rsidR="00026E8A" w:rsidRPr="00B3790B">
        <w:rPr>
          <w:rFonts w:ascii="Times New Roman" w:hAnsi="Times New Roman" w:cs="Times New Roman"/>
        </w:rPr>
        <w:t xml:space="preserve">invites the slowing down, embodied </w:t>
      </w:r>
      <w:r w:rsidR="000C1B7F" w:rsidRPr="00B3790B">
        <w:rPr>
          <w:rFonts w:ascii="Times New Roman" w:hAnsi="Times New Roman" w:cs="Times New Roman"/>
        </w:rPr>
        <w:t xml:space="preserve">interconnectedness </w:t>
      </w:r>
      <w:r w:rsidR="00AE7C80" w:rsidRPr="00B3790B">
        <w:rPr>
          <w:rFonts w:ascii="Times New Roman" w:hAnsi="Times New Roman" w:cs="Times New Roman"/>
        </w:rPr>
        <w:t xml:space="preserve">of being in the present. </w:t>
      </w:r>
      <w:r w:rsidR="009A21E1" w:rsidRPr="00B3790B">
        <w:rPr>
          <w:rFonts w:ascii="Times New Roman" w:hAnsi="Times New Roman" w:cs="Times New Roman"/>
        </w:rPr>
        <w:t xml:space="preserve">Furthermore, </w:t>
      </w:r>
      <w:r w:rsidR="00A36777" w:rsidRPr="00B3790B">
        <w:rPr>
          <w:rFonts w:ascii="Times New Roman" w:hAnsi="Times New Roman" w:cs="Times New Roman"/>
        </w:rPr>
        <w:t>i</w:t>
      </w:r>
      <w:r w:rsidR="00263234" w:rsidRPr="00B3790B">
        <w:rPr>
          <w:rFonts w:ascii="Times New Roman" w:hAnsi="Times New Roman" w:cs="Times New Roman"/>
        </w:rPr>
        <w:t xml:space="preserve">t enables transformation; </w:t>
      </w:r>
      <w:r w:rsidR="007078E7" w:rsidRPr="00B3790B">
        <w:rPr>
          <w:rFonts w:ascii="Times New Roman" w:hAnsi="Times New Roman" w:cs="Times New Roman"/>
        </w:rPr>
        <w:t>both an i</w:t>
      </w:r>
      <w:r w:rsidR="00B46CBB" w:rsidRPr="00B3790B">
        <w:rPr>
          <w:rFonts w:ascii="Times New Roman" w:hAnsi="Times New Roman" w:cs="Times New Roman"/>
        </w:rPr>
        <w:t>nward and outward view of the self</w:t>
      </w:r>
      <w:r w:rsidR="00CE14BE" w:rsidRPr="00B3790B">
        <w:rPr>
          <w:rFonts w:ascii="Times New Roman" w:hAnsi="Times New Roman" w:cs="Times New Roman"/>
        </w:rPr>
        <w:t xml:space="preserve"> and the world, </w:t>
      </w:r>
      <w:r w:rsidR="00E26E94" w:rsidRPr="00B3790B">
        <w:rPr>
          <w:rFonts w:ascii="Times New Roman" w:hAnsi="Times New Roman" w:cs="Times New Roman"/>
        </w:rPr>
        <w:t xml:space="preserve">improved </w:t>
      </w:r>
      <w:r w:rsidR="00CE14BE" w:rsidRPr="00B3790B">
        <w:rPr>
          <w:rFonts w:ascii="Times New Roman" w:hAnsi="Times New Roman" w:cs="Times New Roman"/>
        </w:rPr>
        <w:t xml:space="preserve">mental clarity and </w:t>
      </w:r>
      <w:r w:rsidR="00BB473E" w:rsidRPr="00B3790B">
        <w:rPr>
          <w:rFonts w:ascii="Times New Roman" w:hAnsi="Times New Roman" w:cs="Times New Roman"/>
        </w:rPr>
        <w:t xml:space="preserve">an enhanced well-being. </w:t>
      </w:r>
    </w:p>
    <w:p w14:paraId="7C478225" w14:textId="5E58CAAA" w:rsidR="00147CB8" w:rsidRPr="00B3790B" w:rsidRDefault="00147CB8" w:rsidP="00B3790B">
      <w:pPr>
        <w:spacing w:line="360" w:lineRule="auto"/>
        <w:rPr>
          <w:rFonts w:ascii="Times New Roman" w:hAnsi="Times New Roman" w:cs="Times New Roman"/>
        </w:rPr>
      </w:pPr>
    </w:p>
    <w:p w14:paraId="12384D47" w14:textId="6B19B210" w:rsidR="004A7725" w:rsidRPr="00B3790B" w:rsidRDefault="002321DD" w:rsidP="00B3790B">
      <w:pPr>
        <w:spacing w:line="360" w:lineRule="auto"/>
        <w:rPr>
          <w:rFonts w:ascii="Times New Roman" w:hAnsi="Times New Roman" w:cs="Times New Roman"/>
        </w:rPr>
      </w:pPr>
      <w:r w:rsidRPr="00B3790B">
        <w:rPr>
          <w:rFonts w:ascii="Times New Roman" w:hAnsi="Times New Roman" w:cs="Times New Roman"/>
        </w:rPr>
        <w:t xml:space="preserve">In recent decades, research and studies </w:t>
      </w:r>
      <w:r w:rsidR="009E0B85" w:rsidRPr="00B3790B">
        <w:rPr>
          <w:rFonts w:ascii="Times New Roman" w:hAnsi="Times New Roman" w:cs="Times New Roman"/>
        </w:rPr>
        <w:t xml:space="preserve">on the effects of meditation suggest a direct positive impact </w:t>
      </w:r>
      <w:r w:rsidR="00A44F4C" w:rsidRPr="00B3790B">
        <w:rPr>
          <w:rFonts w:ascii="Times New Roman" w:hAnsi="Times New Roman" w:cs="Times New Roman"/>
        </w:rPr>
        <w:t xml:space="preserve">of regular meditation </w:t>
      </w:r>
      <w:r w:rsidR="0090685D" w:rsidRPr="00B3790B">
        <w:rPr>
          <w:rFonts w:ascii="Times New Roman" w:hAnsi="Times New Roman" w:cs="Times New Roman"/>
        </w:rPr>
        <w:t xml:space="preserve">on </w:t>
      </w:r>
      <w:r w:rsidR="004929DB" w:rsidRPr="00B3790B">
        <w:rPr>
          <w:rFonts w:ascii="Times New Roman" w:hAnsi="Times New Roman" w:cs="Times New Roman"/>
        </w:rPr>
        <w:t xml:space="preserve">psychological </w:t>
      </w:r>
      <w:r w:rsidR="0090685D" w:rsidRPr="00B3790B">
        <w:rPr>
          <w:rFonts w:ascii="Times New Roman" w:hAnsi="Times New Roman" w:cs="Times New Roman"/>
        </w:rPr>
        <w:t>well-being and mental health conditions (</w:t>
      </w:r>
      <w:proofErr w:type="spellStart"/>
      <w:r w:rsidR="009256EC" w:rsidRPr="00B3790B">
        <w:rPr>
          <w:rFonts w:ascii="Times New Roman" w:hAnsi="Times New Roman" w:cs="Times New Roman"/>
        </w:rPr>
        <w:t>Bilican</w:t>
      </w:r>
      <w:proofErr w:type="spellEnd"/>
      <w:r w:rsidR="009256EC" w:rsidRPr="00B3790B">
        <w:rPr>
          <w:rFonts w:ascii="Times New Roman" w:hAnsi="Times New Roman" w:cs="Times New Roman"/>
        </w:rPr>
        <w:t xml:space="preserve">, 2016). </w:t>
      </w:r>
      <w:r w:rsidR="001C78F1" w:rsidRPr="00B3790B">
        <w:rPr>
          <w:rFonts w:ascii="Times New Roman" w:hAnsi="Times New Roman" w:cs="Times New Roman"/>
        </w:rPr>
        <w:t xml:space="preserve">Within </w:t>
      </w:r>
      <w:r w:rsidR="00D8499F" w:rsidRPr="00B3790B">
        <w:rPr>
          <w:rFonts w:ascii="Times New Roman" w:hAnsi="Times New Roman" w:cs="Times New Roman"/>
        </w:rPr>
        <w:t xml:space="preserve">my own walk of life, meditation was a frequent advertisement </w:t>
      </w:r>
      <w:r w:rsidR="00927512" w:rsidRPr="00B3790B">
        <w:rPr>
          <w:rFonts w:ascii="Times New Roman" w:hAnsi="Times New Roman" w:cs="Times New Roman"/>
        </w:rPr>
        <w:t>given to me by doctors and therapists</w:t>
      </w:r>
      <w:r w:rsidR="005E3144" w:rsidRPr="00B3790B">
        <w:rPr>
          <w:rFonts w:ascii="Times New Roman" w:hAnsi="Times New Roman" w:cs="Times New Roman"/>
        </w:rPr>
        <w:t xml:space="preserve"> as ad</w:t>
      </w:r>
      <w:r w:rsidR="00CD0759" w:rsidRPr="00B3790B">
        <w:rPr>
          <w:rFonts w:ascii="Times New Roman" w:hAnsi="Times New Roman" w:cs="Times New Roman"/>
        </w:rPr>
        <w:t>equate and effective treatment</w:t>
      </w:r>
      <w:r w:rsidR="001C07DA" w:rsidRPr="00B3790B">
        <w:rPr>
          <w:rFonts w:ascii="Times New Roman" w:hAnsi="Times New Roman" w:cs="Times New Roman"/>
        </w:rPr>
        <w:t>.</w:t>
      </w:r>
      <w:r w:rsidR="00927512" w:rsidRPr="00B3790B">
        <w:rPr>
          <w:rFonts w:ascii="Times New Roman" w:hAnsi="Times New Roman" w:cs="Times New Roman"/>
        </w:rPr>
        <w:t xml:space="preserve"> </w:t>
      </w:r>
      <w:r w:rsidR="005E3144" w:rsidRPr="00B3790B">
        <w:rPr>
          <w:rFonts w:ascii="Times New Roman" w:hAnsi="Times New Roman" w:cs="Times New Roman"/>
        </w:rPr>
        <w:t xml:space="preserve">During fieldwork and after, my level of scepticism </w:t>
      </w:r>
      <w:r w:rsidR="001C389B" w:rsidRPr="00B3790B">
        <w:rPr>
          <w:rFonts w:ascii="Times New Roman" w:hAnsi="Times New Roman" w:cs="Times New Roman"/>
        </w:rPr>
        <w:t xml:space="preserve">towards the practice lessened and diminished. </w:t>
      </w:r>
      <w:r w:rsidR="008F58F8" w:rsidRPr="00B3790B">
        <w:rPr>
          <w:rFonts w:ascii="Times New Roman" w:hAnsi="Times New Roman" w:cs="Times New Roman"/>
        </w:rPr>
        <w:t xml:space="preserve">Overtime I discovered that </w:t>
      </w:r>
      <w:r w:rsidR="005F46C2" w:rsidRPr="00B3790B">
        <w:rPr>
          <w:rFonts w:ascii="Times New Roman" w:hAnsi="Times New Roman" w:cs="Times New Roman"/>
        </w:rPr>
        <w:t xml:space="preserve">meditation as an act allowed myself and others around me to </w:t>
      </w:r>
      <w:r w:rsidR="005801F1" w:rsidRPr="00B3790B">
        <w:rPr>
          <w:rFonts w:ascii="Times New Roman" w:hAnsi="Times New Roman" w:cs="Times New Roman"/>
        </w:rPr>
        <w:t xml:space="preserve">‘escape’ on a temporary basis from the </w:t>
      </w:r>
      <w:r w:rsidR="003173A6" w:rsidRPr="00B3790B">
        <w:rPr>
          <w:rFonts w:ascii="Times New Roman" w:hAnsi="Times New Roman" w:cs="Times New Roman"/>
        </w:rPr>
        <w:t xml:space="preserve">hardships and </w:t>
      </w:r>
      <w:r w:rsidR="00C204FB" w:rsidRPr="00B3790B">
        <w:rPr>
          <w:rFonts w:ascii="Times New Roman" w:hAnsi="Times New Roman" w:cs="Times New Roman"/>
        </w:rPr>
        <w:t xml:space="preserve">struggles of life that bound us. For myself, </w:t>
      </w:r>
      <w:r w:rsidR="007233B3" w:rsidRPr="00B3790B">
        <w:rPr>
          <w:rFonts w:ascii="Times New Roman" w:hAnsi="Times New Roman" w:cs="Times New Roman"/>
        </w:rPr>
        <w:t xml:space="preserve">the discipline </w:t>
      </w:r>
      <w:r w:rsidR="00707ACD" w:rsidRPr="00B3790B">
        <w:rPr>
          <w:rFonts w:ascii="Times New Roman" w:hAnsi="Times New Roman" w:cs="Times New Roman"/>
        </w:rPr>
        <w:t xml:space="preserve">improves </w:t>
      </w:r>
      <w:r w:rsidR="00717C56" w:rsidRPr="00B3790B">
        <w:rPr>
          <w:rFonts w:ascii="Times New Roman" w:hAnsi="Times New Roman" w:cs="Times New Roman"/>
        </w:rPr>
        <w:t xml:space="preserve">my awareness, helping me to feel grounded and safe </w:t>
      </w:r>
      <w:r w:rsidR="00B40837" w:rsidRPr="00B3790B">
        <w:rPr>
          <w:rFonts w:ascii="Times New Roman" w:hAnsi="Times New Roman" w:cs="Times New Roman"/>
        </w:rPr>
        <w:t xml:space="preserve">and contributes to </w:t>
      </w:r>
      <w:r w:rsidR="005A3A4C" w:rsidRPr="00B3790B">
        <w:rPr>
          <w:rFonts w:ascii="Times New Roman" w:hAnsi="Times New Roman" w:cs="Times New Roman"/>
        </w:rPr>
        <w:t>lessening the negative symptoms of my disorder</w:t>
      </w:r>
      <w:r w:rsidR="00574762" w:rsidRPr="00B3790B">
        <w:rPr>
          <w:rFonts w:ascii="Times New Roman" w:hAnsi="Times New Roman" w:cs="Times New Roman"/>
        </w:rPr>
        <w:t xml:space="preserve">. </w:t>
      </w:r>
      <w:r w:rsidR="00F24E84" w:rsidRPr="00B3790B">
        <w:rPr>
          <w:rFonts w:ascii="Times New Roman" w:hAnsi="Times New Roman" w:cs="Times New Roman"/>
        </w:rPr>
        <w:t>Throughout my argument, I have attempted to demonstrate that m</w:t>
      </w:r>
      <w:r w:rsidR="002D6898" w:rsidRPr="00B3790B">
        <w:rPr>
          <w:rFonts w:ascii="Times New Roman" w:hAnsi="Times New Roman" w:cs="Times New Roman"/>
        </w:rPr>
        <w:t xml:space="preserve">editation embodies the separation, </w:t>
      </w:r>
      <w:r w:rsidR="00F24E84" w:rsidRPr="00B3790B">
        <w:rPr>
          <w:rFonts w:ascii="Times New Roman" w:hAnsi="Times New Roman" w:cs="Times New Roman"/>
        </w:rPr>
        <w:t>transition</w:t>
      </w:r>
      <w:r w:rsidR="00CB7A8A" w:rsidRPr="00B3790B">
        <w:rPr>
          <w:rFonts w:ascii="Times New Roman" w:hAnsi="Times New Roman" w:cs="Times New Roman"/>
        </w:rPr>
        <w:t xml:space="preserve"> and incorporation of a liminal </w:t>
      </w:r>
      <w:r w:rsidR="003A14D9" w:rsidRPr="00B3790B">
        <w:rPr>
          <w:rFonts w:ascii="Times New Roman" w:hAnsi="Times New Roman" w:cs="Times New Roman"/>
        </w:rPr>
        <w:t xml:space="preserve">experience. </w:t>
      </w:r>
      <w:r w:rsidR="006E1CC1" w:rsidRPr="00B3790B">
        <w:rPr>
          <w:rFonts w:ascii="Times New Roman" w:hAnsi="Times New Roman" w:cs="Times New Roman"/>
        </w:rPr>
        <w:t xml:space="preserve">Both as a researcher and as a person, the liminal </w:t>
      </w:r>
      <w:r w:rsidR="006A5A46" w:rsidRPr="00B3790B">
        <w:rPr>
          <w:rFonts w:ascii="Times New Roman" w:hAnsi="Times New Roman" w:cs="Times New Roman"/>
        </w:rPr>
        <w:t xml:space="preserve">experience became a vital </w:t>
      </w:r>
      <w:r w:rsidR="005F3B3D" w:rsidRPr="00B3790B">
        <w:rPr>
          <w:rFonts w:ascii="Times New Roman" w:hAnsi="Times New Roman" w:cs="Times New Roman"/>
        </w:rPr>
        <w:t xml:space="preserve">enhancement </w:t>
      </w:r>
      <w:r w:rsidR="00A627BC" w:rsidRPr="00B3790B">
        <w:rPr>
          <w:rFonts w:ascii="Times New Roman" w:hAnsi="Times New Roman" w:cs="Times New Roman"/>
        </w:rPr>
        <w:t>upon</w:t>
      </w:r>
      <w:r w:rsidR="00FC1C6E" w:rsidRPr="00B3790B">
        <w:rPr>
          <w:rFonts w:ascii="Times New Roman" w:hAnsi="Times New Roman" w:cs="Times New Roman"/>
        </w:rPr>
        <w:t xml:space="preserve"> my well-being</w:t>
      </w:r>
      <w:r w:rsidR="00432484" w:rsidRPr="00B3790B">
        <w:rPr>
          <w:rFonts w:ascii="Times New Roman" w:hAnsi="Times New Roman" w:cs="Times New Roman"/>
        </w:rPr>
        <w:t xml:space="preserve"> and in turn, has become </w:t>
      </w:r>
      <w:r w:rsidR="00C30C4C" w:rsidRPr="00B3790B">
        <w:rPr>
          <w:rFonts w:ascii="Times New Roman" w:hAnsi="Times New Roman" w:cs="Times New Roman"/>
        </w:rPr>
        <w:t xml:space="preserve">an effective treatment for myself overtime. </w:t>
      </w:r>
    </w:p>
    <w:p w14:paraId="3D2FC5BA" w14:textId="77777777" w:rsidR="004A7725" w:rsidRPr="00B3790B" w:rsidRDefault="004A7725" w:rsidP="00B3790B">
      <w:pPr>
        <w:spacing w:line="360" w:lineRule="auto"/>
        <w:rPr>
          <w:rFonts w:ascii="Times New Roman" w:hAnsi="Times New Roman" w:cs="Times New Roman"/>
        </w:rPr>
      </w:pPr>
    </w:p>
    <w:p w14:paraId="0F63B41A" w14:textId="401E4776" w:rsidR="00147CB8" w:rsidRPr="00B3790B" w:rsidRDefault="001F054D" w:rsidP="00B3790B">
      <w:pPr>
        <w:spacing w:line="360" w:lineRule="auto"/>
        <w:rPr>
          <w:rFonts w:ascii="Times New Roman" w:hAnsi="Times New Roman" w:cs="Times New Roman"/>
        </w:rPr>
      </w:pPr>
      <w:r w:rsidRPr="00B3790B">
        <w:rPr>
          <w:rFonts w:ascii="Times New Roman" w:hAnsi="Times New Roman" w:cs="Times New Roman"/>
        </w:rPr>
        <w:t xml:space="preserve">As previously </w:t>
      </w:r>
      <w:r w:rsidR="00A605BF" w:rsidRPr="00B3790B">
        <w:rPr>
          <w:rFonts w:ascii="Times New Roman" w:hAnsi="Times New Roman" w:cs="Times New Roman"/>
        </w:rPr>
        <w:t xml:space="preserve">explored </w:t>
      </w:r>
      <w:r w:rsidRPr="00B3790B">
        <w:rPr>
          <w:rFonts w:ascii="Times New Roman" w:hAnsi="Times New Roman" w:cs="Times New Roman"/>
        </w:rPr>
        <w:t xml:space="preserve">within my discussion, </w:t>
      </w:r>
      <w:r w:rsidR="0031101E" w:rsidRPr="00B3790B">
        <w:rPr>
          <w:rFonts w:ascii="Times New Roman" w:hAnsi="Times New Roman" w:cs="Times New Roman"/>
        </w:rPr>
        <w:t xml:space="preserve">liminality </w:t>
      </w:r>
      <w:r w:rsidR="00002A96" w:rsidRPr="00B3790B">
        <w:rPr>
          <w:rFonts w:ascii="Times New Roman" w:hAnsi="Times New Roman" w:cs="Times New Roman"/>
        </w:rPr>
        <w:t xml:space="preserve">and the liminal often refers to an experience </w:t>
      </w:r>
      <w:r w:rsidR="00397607" w:rsidRPr="00B3790B">
        <w:rPr>
          <w:rFonts w:ascii="Times New Roman" w:hAnsi="Times New Roman" w:cs="Times New Roman"/>
        </w:rPr>
        <w:t>over an expansive time frame. It is more so temporal than it is spatial. My argument</w:t>
      </w:r>
      <w:r w:rsidR="0054247B" w:rsidRPr="00B3790B">
        <w:rPr>
          <w:rFonts w:ascii="Times New Roman" w:hAnsi="Times New Roman" w:cs="Times New Roman"/>
        </w:rPr>
        <w:t xml:space="preserve"> is that </w:t>
      </w:r>
      <w:r w:rsidR="00892675" w:rsidRPr="00B3790B">
        <w:rPr>
          <w:rFonts w:ascii="Times New Roman" w:hAnsi="Times New Roman" w:cs="Times New Roman"/>
        </w:rPr>
        <w:t xml:space="preserve">a liminal experience can also be induced by creating a liminal space. </w:t>
      </w:r>
      <w:r w:rsidR="001C6EBB" w:rsidRPr="00B3790B">
        <w:rPr>
          <w:rFonts w:ascii="Times New Roman" w:hAnsi="Times New Roman" w:cs="Times New Roman"/>
        </w:rPr>
        <w:t xml:space="preserve">Further research </w:t>
      </w:r>
      <w:r w:rsidR="006E7787" w:rsidRPr="00B3790B">
        <w:rPr>
          <w:rFonts w:ascii="Times New Roman" w:hAnsi="Times New Roman" w:cs="Times New Roman"/>
        </w:rPr>
        <w:t xml:space="preserve">into </w:t>
      </w:r>
      <w:r w:rsidR="001351D2" w:rsidRPr="00B3790B">
        <w:rPr>
          <w:rFonts w:ascii="Times New Roman" w:hAnsi="Times New Roman" w:cs="Times New Roman"/>
        </w:rPr>
        <w:t xml:space="preserve">the concept of liminal space can </w:t>
      </w:r>
      <w:r w:rsidR="00C745FE" w:rsidRPr="00B3790B">
        <w:rPr>
          <w:rFonts w:ascii="Times New Roman" w:hAnsi="Times New Roman" w:cs="Times New Roman"/>
        </w:rPr>
        <w:t>broaden</w:t>
      </w:r>
      <w:r w:rsidR="00AB5BEB" w:rsidRPr="00B3790B">
        <w:rPr>
          <w:rFonts w:ascii="Times New Roman" w:hAnsi="Times New Roman" w:cs="Times New Roman"/>
        </w:rPr>
        <w:t xml:space="preserve"> </w:t>
      </w:r>
      <w:r w:rsidR="00DA750F" w:rsidRPr="00B3790B">
        <w:rPr>
          <w:rFonts w:ascii="Times New Roman" w:hAnsi="Times New Roman" w:cs="Times New Roman"/>
        </w:rPr>
        <w:t xml:space="preserve">the ideas of </w:t>
      </w:r>
      <w:r w:rsidR="005B69B2" w:rsidRPr="00B3790B">
        <w:rPr>
          <w:rFonts w:ascii="Times New Roman" w:hAnsi="Times New Roman" w:cs="Times New Roman"/>
        </w:rPr>
        <w:t xml:space="preserve">retreat for mental health and </w:t>
      </w:r>
      <w:r w:rsidR="00667A9E" w:rsidRPr="00B3790B">
        <w:rPr>
          <w:rFonts w:ascii="Times New Roman" w:hAnsi="Times New Roman" w:cs="Times New Roman"/>
        </w:rPr>
        <w:t>expand</w:t>
      </w:r>
      <w:r w:rsidR="00C61B8C" w:rsidRPr="00B3790B">
        <w:rPr>
          <w:rFonts w:ascii="Times New Roman" w:hAnsi="Times New Roman" w:cs="Times New Roman"/>
        </w:rPr>
        <w:t xml:space="preserve"> the horizons </w:t>
      </w:r>
      <w:r w:rsidR="00294551" w:rsidRPr="00B3790B">
        <w:rPr>
          <w:rFonts w:ascii="Times New Roman" w:hAnsi="Times New Roman" w:cs="Times New Roman"/>
        </w:rPr>
        <w:t>of liminality and what is meant by a liminal experience.</w:t>
      </w:r>
      <w:r w:rsidR="00C745FE" w:rsidRPr="00B3790B">
        <w:rPr>
          <w:rFonts w:ascii="Times New Roman" w:hAnsi="Times New Roman" w:cs="Times New Roman"/>
        </w:rPr>
        <w:t xml:space="preserve"> </w:t>
      </w:r>
      <w:r w:rsidR="00ED6FBD" w:rsidRPr="00B3790B">
        <w:rPr>
          <w:rFonts w:ascii="Times New Roman" w:hAnsi="Times New Roman" w:cs="Times New Roman"/>
        </w:rPr>
        <w:t xml:space="preserve">During my research, meditation acted as my liminal space. </w:t>
      </w:r>
      <w:r w:rsidR="002731CD" w:rsidRPr="00B3790B">
        <w:rPr>
          <w:rFonts w:ascii="Times New Roman" w:hAnsi="Times New Roman" w:cs="Times New Roman"/>
        </w:rPr>
        <w:t xml:space="preserve">From the notion of </w:t>
      </w:r>
      <w:r w:rsidR="001376BE" w:rsidRPr="00B3790B">
        <w:rPr>
          <w:rFonts w:ascii="Times New Roman" w:hAnsi="Times New Roman" w:cs="Times New Roman"/>
        </w:rPr>
        <w:t xml:space="preserve">settling down </w:t>
      </w:r>
      <w:r w:rsidR="00EF3FAD" w:rsidRPr="00B3790B">
        <w:rPr>
          <w:rFonts w:ascii="Times New Roman" w:hAnsi="Times New Roman" w:cs="Times New Roman"/>
        </w:rPr>
        <w:t xml:space="preserve">into a meditative posture and state, </w:t>
      </w:r>
      <w:r w:rsidR="005455CB" w:rsidRPr="00B3790B">
        <w:rPr>
          <w:rFonts w:ascii="Times New Roman" w:hAnsi="Times New Roman" w:cs="Times New Roman"/>
        </w:rPr>
        <w:t xml:space="preserve">to the closing of my eyes and the </w:t>
      </w:r>
      <w:r w:rsidR="00D30B68" w:rsidRPr="00B3790B">
        <w:rPr>
          <w:rFonts w:ascii="Times New Roman" w:hAnsi="Times New Roman" w:cs="Times New Roman"/>
        </w:rPr>
        <w:t xml:space="preserve">awareness of being </w:t>
      </w:r>
      <w:r w:rsidR="006E3CD7" w:rsidRPr="00B3790B">
        <w:rPr>
          <w:rFonts w:ascii="Times New Roman" w:hAnsi="Times New Roman" w:cs="Times New Roman"/>
        </w:rPr>
        <w:t xml:space="preserve">present, </w:t>
      </w:r>
      <w:r w:rsidR="00140B30" w:rsidRPr="00B3790B">
        <w:rPr>
          <w:rFonts w:ascii="Times New Roman" w:hAnsi="Times New Roman" w:cs="Times New Roman"/>
        </w:rPr>
        <w:t xml:space="preserve">it became both a physical and mental space </w:t>
      </w:r>
      <w:r w:rsidR="00920861" w:rsidRPr="00B3790B">
        <w:rPr>
          <w:rFonts w:ascii="Times New Roman" w:hAnsi="Times New Roman" w:cs="Times New Roman"/>
        </w:rPr>
        <w:t>with transformative results</w:t>
      </w:r>
      <w:r w:rsidR="001C6EBB" w:rsidRPr="00B3790B">
        <w:rPr>
          <w:rFonts w:ascii="Times New Roman" w:hAnsi="Times New Roman" w:cs="Times New Roman"/>
        </w:rPr>
        <w:t xml:space="preserve">. </w:t>
      </w:r>
      <w:r w:rsidR="00EE7A3E" w:rsidRPr="00B3790B">
        <w:rPr>
          <w:rFonts w:ascii="Times New Roman" w:hAnsi="Times New Roman" w:cs="Times New Roman"/>
        </w:rPr>
        <w:t>Daily meditation</w:t>
      </w:r>
      <w:r w:rsidR="00B33089" w:rsidRPr="00B3790B">
        <w:rPr>
          <w:rFonts w:ascii="Times New Roman" w:hAnsi="Times New Roman" w:cs="Times New Roman"/>
        </w:rPr>
        <w:t xml:space="preserve">, I </w:t>
      </w:r>
      <w:r w:rsidR="00F312FF" w:rsidRPr="00B3790B">
        <w:rPr>
          <w:rFonts w:ascii="Times New Roman" w:hAnsi="Times New Roman" w:cs="Times New Roman"/>
        </w:rPr>
        <w:t>conclude</w:t>
      </w:r>
      <w:r w:rsidR="005D38A2" w:rsidRPr="00B3790B">
        <w:rPr>
          <w:rFonts w:ascii="Times New Roman" w:hAnsi="Times New Roman" w:cs="Times New Roman"/>
        </w:rPr>
        <w:t>,</w:t>
      </w:r>
      <w:r w:rsidR="00B33089" w:rsidRPr="00B3790B">
        <w:rPr>
          <w:rFonts w:ascii="Times New Roman" w:hAnsi="Times New Roman" w:cs="Times New Roman"/>
        </w:rPr>
        <w:t xml:space="preserve"> provides a daily liminal </w:t>
      </w:r>
      <w:r w:rsidR="00FD52E7" w:rsidRPr="00B3790B">
        <w:rPr>
          <w:rFonts w:ascii="Times New Roman" w:hAnsi="Times New Roman" w:cs="Times New Roman"/>
        </w:rPr>
        <w:t>embodied experience</w:t>
      </w:r>
      <w:r w:rsidR="00402EB9" w:rsidRPr="00B3790B">
        <w:rPr>
          <w:rFonts w:ascii="Times New Roman" w:hAnsi="Times New Roman" w:cs="Times New Roman"/>
        </w:rPr>
        <w:t xml:space="preserve">; a liminal space for well-being. </w:t>
      </w:r>
    </w:p>
    <w:p w14:paraId="1E31BE9D" w14:textId="756A4946" w:rsidR="00B60672" w:rsidRPr="00B3790B" w:rsidRDefault="00B60672" w:rsidP="00B3790B">
      <w:pPr>
        <w:spacing w:line="360" w:lineRule="auto"/>
        <w:rPr>
          <w:rFonts w:ascii="Times New Roman" w:hAnsi="Times New Roman" w:cs="Times New Roman"/>
        </w:rPr>
      </w:pPr>
    </w:p>
    <w:p w14:paraId="098A0422" w14:textId="77777777" w:rsidR="00B60672" w:rsidRPr="00B3790B" w:rsidRDefault="00B60672" w:rsidP="00B3790B">
      <w:pPr>
        <w:spacing w:line="360" w:lineRule="auto"/>
        <w:rPr>
          <w:rFonts w:ascii="Times New Roman" w:hAnsi="Times New Roman" w:cs="Times New Roman"/>
        </w:rPr>
      </w:pPr>
    </w:p>
    <w:p w14:paraId="38305AC3" w14:textId="360B9627" w:rsidR="00504060" w:rsidRPr="00B3790B" w:rsidRDefault="008A7EC8" w:rsidP="00B3790B">
      <w:pPr>
        <w:spacing w:line="360" w:lineRule="auto"/>
        <w:rPr>
          <w:rFonts w:ascii="Times New Roman" w:hAnsi="Times New Roman" w:cs="Times New Roman"/>
        </w:rPr>
      </w:pPr>
      <w:r w:rsidRPr="00B3790B">
        <w:rPr>
          <w:rFonts w:ascii="Times New Roman" w:hAnsi="Times New Roman" w:cs="Times New Roman"/>
        </w:rPr>
        <w:lastRenderedPageBreak/>
        <w:t>Word Count: 10,</w:t>
      </w:r>
      <w:r w:rsidR="00164833">
        <w:rPr>
          <w:rFonts w:ascii="Times New Roman" w:hAnsi="Times New Roman" w:cs="Times New Roman"/>
        </w:rPr>
        <w:t>142</w:t>
      </w:r>
      <w:r w:rsidR="00F77D9E" w:rsidRPr="00B3790B">
        <w:rPr>
          <w:rFonts w:ascii="Times New Roman" w:hAnsi="Times New Roman" w:cs="Times New Roman"/>
        </w:rPr>
        <w:t xml:space="preserve"> words </w:t>
      </w:r>
    </w:p>
    <w:p w14:paraId="2AB2C4DB" w14:textId="77777777" w:rsidR="00504060" w:rsidRPr="00B3790B" w:rsidRDefault="00504060" w:rsidP="00B3790B">
      <w:pPr>
        <w:spacing w:line="360" w:lineRule="auto"/>
        <w:rPr>
          <w:rFonts w:ascii="Times New Roman" w:hAnsi="Times New Roman" w:cs="Times New Roman"/>
        </w:rPr>
      </w:pPr>
    </w:p>
    <w:p w14:paraId="6922EF2B" w14:textId="2A96867E" w:rsidR="00621F86" w:rsidRPr="00B3790B" w:rsidRDefault="00621F86" w:rsidP="00B3790B">
      <w:pPr>
        <w:pStyle w:val="Heading2"/>
        <w:spacing w:line="360" w:lineRule="auto"/>
        <w:rPr>
          <w:rFonts w:ascii="Times New Roman" w:hAnsi="Times New Roman" w:cs="Times New Roman"/>
          <w:sz w:val="24"/>
          <w:szCs w:val="24"/>
        </w:rPr>
      </w:pPr>
    </w:p>
    <w:p w14:paraId="27DC4DD4" w14:textId="7DBA3197" w:rsidR="000B4D67" w:rsidRPr="00B3790B" w:rsidRDefault="000B4D67" w:rsidP="00B3790B">
      <w:pPr>
        <w:spacing w:line="360" w:lineRule="auto"/>
        <w:rPr>
          <w:rFonts w:ascii="Times New Roman" w:hAnsi="Times New Roman" w:cs="Times New Roman"/>
        </w:rPr>
      </w:pPr>
    </w:p>
    <w:p w14:paraId="6B0D62BE" w14:textId="096EFF97" w:rsidR="00B336DC" w:rsidRPr="00B3790B" w:rsidRDefault="00B336DC" w:rsidP="00B3790B">
      <w:pPr>
        <w:spacing w:line="360" w:lineRule="auto"/>
        <w:rPr>
          <w:rFonts w:ascii="Times New Roman" w:hAnsi="Times New Roman" w:cs="Times New Roman"/>
        </w:rPr>
      </w:pPr>
    </w:p>
    <w:p w14:paraId="520E5741" w14:textId="0B362C03" w:rsidR="000B4D67" w:rsidRPr="00B3790B" w:rsidRDefault="000B4D67" w:rsidP="00B3790B">
      <w:pPr>
        <w:spacing w:line="360" w:lineRule="auto"/>
        <w:rPr>
          <w:rFonts w:ascii="Times New Roman" w:hAnsi="Times New Roman" w:cs="Times New Roman"/>
        </w:rPr>
      </w:pPr>
    </w:p>
    <w:p w14:paraId="384328EF" w14:textId="03863B5C" w:rsidR="000B4D67" w:rsidRPr="00B3790B" w:rsidRDefault="000B4D67" w:rsidP="00B3790B">
      <w:pPr>
        <w:spacing w:line="360" w:lineRule="auto"/>
        <w:rPr>
          <w:rFonts w:ascii="Times New Roman" w:hAnsi="Times New Roman" w:cs="Times New Roman"/>
        </w:rPr>
      </w:pPr>
    </w:p>
    <w:p w14:paraId="4F9FE66D" w14:textId="0B7906AE" w:rsidR="000B4D67" w:rsidRDefault="000B4D67" w:rsidP="00B3790B">
      <w:pPr>
        <w:spacing w:line="360" w:lineRule="auto"/>
        <w:rPr>
          <w:rFonts w:ascii="Times New Roman" w:hAnsi="Times New Roman" w:cs="Times New Roman"/>
        </w:rPr>
      </w:pPr>
    </w:p>
    <w:p w14:paraId="3D01EE9E" w14:textId="0E2C0017" w:rsidR="009E1CE7" w:rsidRDefault="009E1CE7" w:rsidP="00B3790B">
      <w:pPr>
        <w:spacing w:line="360" w:lineRule="auto"/>
        <w:rPr>
          <w:rFonts w:ascii="Times New Roman" w:hAnsi="Times New Roman" w:cs="Times New Roman"/>
        </w:rPr>
      </w:pPr>
    </w:p>
    <w:p w14:paraId="490C19EB" w14:textId="704B229C" w:rsidR="009E1CE7" w:rsidRDefault="009E1CE7" w:rsidP="00B3790B">
      <w:pPr>
        <w:spacing w:line="360" w:lineRule="auto"/>
        <w:rPr>
          <w:rFonts w:ascii="Times New Roman" w:hAnsi="Times New Roman" w:cs="Times New Roman"/>
        </w:rPr>
      </w:pPr>
    </w:p>
    <w:p w14:paraId="0D7BBD80" w14:textId="5F2190AB" w:rsidR="009E1CE7" w:rsidRDefault="009E1CE7" w:rsidP="00B3790B">
      <w:pPr>
        <w:spacing w:line="360" w:lineRule="auto"/>
        <w:rPr>
          <w:rFonts w:ascii="Times New Roman" w:hAnsi="Times New Roman" w:cs="Times New Roman"/>
        </w:rPr>
      </w:pPr>
    </w:p>
    <w:p w14:paraId="25B7E0AA" w14:textId="1A32ACDB" w:rsidR="009E1CE7" w:rsidRDefault="009E1CE7" w:rsidP="00B3790B">
      <w:pPr>
        <w:spacing w:line="360" w:lineRule="auto"/>
        <w:rPr>
          <w:rFonts w:ascii="Times New Roman" w:hAnsi="Times New Roman" w:cs="Times New Roman"/>
        </w:rPr>
      </w:pPr>
    </w:p>
    <w:p w14:paraId="251E11E5" w14:textId="0DA14AD9" w:rsidR="009E1CE7" w:rsidRDefault="009E1CE7" w:rsidP="00B3790B">
      <w:pPr>
        <w:spacing w:line="360" w:lineRule="auto"/>
        <w:rPr>
          <w:rFonts w:ascii="Times New Roman" w:hAnsi="Times New Roman" w:cs="Times New Roman"/>
        </w:rPr>
      </w:pPr>
    </w:p>
    <w:p w14:paraId="7FC11356" w14:textId="2D0FC666" w:rsidR="009E1CE7" w:rsidRDefault="009E1CE7" w:rsidP="00B3790B">
      <w:pPr>
        <w:spacing w:line="360" w:lineRule="auto"/>
        <w:rPr>
          <w:rFonts w:ascii="Times New Roman" w:hAnsi="Times New Roman" w:cs="Times New Roman"/>
        </w:rPr>
      </w:pPr>
    </w:p>
    <w:p w14:paraId="513B1025" w14:textId="61E73428" w:rsidR="009E1CE7" w:rsidRDefault="009E1CE7" w:rsidP="00B3790B">
      <w:pPr>
        <w:spacing w:line="360" w:lineRule="auto"/>
        <w:rPr>
          <w:rFonts w:ascii="Times New Roman" w:hAnsi="Times New Roman" w:cs="Times New Roman"/>
        </w:rPr>
      </w:pPr>
    </w:p>
    <w:p w14:paraId="7DC8BEC4" w14:textId="194B560C" w:rsidR="009E1CE7" w:rsidRDefault="009E1CE7" w:rsidP="00B3790B">
      <w:pPr>
        <w:spacing w:line="360" w:lineRule="auto"/>
        <w:rPr>
          <w:rFonts w:ascii="Times New Roman" w:hAnsi="Times New Roman" w:cs="Times New Roman"/>
        </w:rPr>
      </w:pPr>
    </w:p>
    <w:p w14:paraId="7A30D31D" w14:textId="3E1FE7B0" w:rsidR="009E1CE7" w:rsidRDefault="009E1CE7" w:rsidP="00B3790B">
      <w:pPr>
        <w:spacing w:line="360" w:lineRule="auto"/>
        <w:rPr>
          <w:rFonts w:ascii="Times New Roman" w:hAnsi="Times New Roman" w:cs="Times New Roman"/>
        </w:rPr>
      </w:pPr>
    </w:p>
    <w:p w14:paraId="690810FE" w14:textId="7580DA1B" w:rsidR="009E1CE7" w:rsidRDefault="009E1CE7" w:rsidP="00B3790B">
      <w:pPr>
        <w:spacing w:line="360" w:lineRule="auto"/>
        <w:rPr>
          <w:rFonts w:ascii="Times New Roman" w:hAnsi="Times New Roman" w:cs="Times New Roman"/>
        </w:rPr>
      </w:pPr>
    </w:p>
    <w:p w14:paraId="6B3C24FC" w14:textId="7D63B607" w:rsidR="009E1CE7" w:rsidRDefault="009E1CE7" w:rsidP="00B3790B">
      <w:pPr>
        <w:spacing w:line="360" w:lineRule="auto"/>
        <w:rPr>
          <w:rFonts w:ascii="Times New Roman" w:hAnsi="Times New Roman" w:cs="Times New Roman"/>
        </w:rPr>
      </w:pPr>
    </w:p>
    <w:p w14:paraId="754B2CB1" w14:textId="5FFE6FC5" w:rsidR="009E1CE7" w:rsidRDefault="009E1CE7" w:rsidP="00B3790B">
      <w:pPr>
        <w:spacing w:line="360" w:lineRule="auto"/>
        <w:rPr>
          <w:rFonts w:ascii="Times New Roman" w:hAnsi="Times New Roman" w:cs="Times New Roman"/>
        </w:rPr>
      </w:pPr>
    </w:p>
    <w:p w14:paraId="3F12C0F1" w14:textId="4D80B85D" w:rsidR="009E1CE7" w:rsidRDefault="009E1CE7" w:rsidP="00B3790B">
      <w:pPr>
        <w:spacing w:line="360" w:lineRule="auto"/>
        <w:rPr>
          <w:rFonts w:ascii="Times New Roman" w:hAnsi="Times New Roman" w:cs="Times New Roman"/>
        </w:rPr>
      </w:pPr>
    </w:p>
    <w:p w14:paraId="5E2DA751" w14:textId="1878BEF9" w:rsidR="009E1CE7" w:rsidRDefault="009E1CE7" w:rsidP="00B3790B">
      <w:pPr>
        <w:spacing w:line="360" w:lineRule="auto"/>
        <w:rPr>
          <w:rFonts w:ascii="Times New Roman" w:hAnsi="Times New Roman" w:cs="Times New Roman"/>
        </w:rPr>
      </w:pPr>
    </w:p>
    <w:p w14:paraId="6B430330" w14:textId="04DE3324" w:rsidR="009E1CE7" w:rsidRDefault="009E1CE7" w:rsidP="00B3790B">
      <w:pPr>
        <w:spacing w:line="360" w:lineRule="auto"/>
        <w:rPr>
          <w:rFonts w:ascii="Times New Roman" w:hAnsi="Times New Roman" w:cs="Times New Roman"/>
        </w:rPr>
      </w:pPr>
    </w:p>
    <w:p w14:paraId="5B5C925D" w14:textId="0967F306" w:rsidR="009E1CE7" w:rsidRDefault="009E1CE7" w:rsidP="00B3790B">
      <w:pPr>
        <w:spacing w:line="360" w:lineRule="auto"/>
        <w:rPr>
          <w:rFonts w:ascii="Times New Roman" w:hAnsi="Times New Roman" w:cs="Times New Roman"/>
        </w:rPr>
      </w:pPr>
    </w:p>
    <w:p w14:paraId="73E2DC9B" w14:textId="613625AF" w:rsidR="009E1CE7" w:rsidRDefault="009E1CE7" w:rsidP="00B3790B">
      <w:pPr>
        <w:spacing w:line="360" w:lineRule="auto"/>
        <w:rPr>
          <w:rFonts w:ascii="Times New Roman" w:hAnsi="Times New Roman" w:cs="Times New Roman"/>
        </w:rPr>
      </w:pPr>
    </w:p>
    <w:p w14:paraId="7550A2AE" w14:textId="44DD0D8B" w:rsidR="009E1CE7" w:rsidRPr="00595DE6" w:rsidRDefault="001A5A25" w:rsidP="007F612B">
      <w:pPr>
        <w:pStyle w:val="Heading1"/>
        <w:jc w:val="center"/>
        <w:rPr>
          <w:rFonts w:ascii="Times New Roman" w:hAnsi="Times New Roman" w:cs="Times New Roman"/>
          <w:color w:val="000000" w:themeColor="text1"/>
          <w:sz w:val="26"/>
          <w:szCs w:val="26"/>
          <w:u w:val="single"/>
        </w:rPr>
      </w:pPr>
      <w:bookmarkStart w:id="79" w:name="_Toc40443294"/>
      <w:bookmarkStart w:id="80" w:name="_Toc40443461"/>
      <w:bookmarkStart w:id="81" w:name="_Toc40443573"/>
      <w:r w:rsidRPr="00595DE6">
        <w:rPr>
          <w:rFonts w:ascii="Times New Roman" w:hAnsi="Times New Roman" w:cs="Times New Roman"/>
          <w:color w:val="000000" w:themeColor="text1"/>
          <w:sz w:val="26"/>
          <w:szCs w:val="26"/>
          <w:u w:val="single"/>
        </w:rPr>
        <w:t>References:</w:t>
      </w:r>
      <w:bookmarkEnd w:id="79"/>
      <w:bookmarkEnd w:id="80"/>
      <w:bookmarkEnd w:id="81"/>
    </w:p>
    <w:p w14:paraId="6F5D6B74" w14:textId="6DF038CC" w:rsidR="001A5A25" w:rsidRPr="00595DE6" w:rsidRDefault="001A5A25" w:rsidP="007F612B">
      <w:pPr>
        <w:pStyle w:val="Heading1"/>
        <w:jc w:val="center"/>
        <w:rPr>
          <w:rFonts w:ascii="Times New Roman" w:hAnsi="Times New Roman" w:cs="Times New Roman"/>
          <w:color w:val="000000" w:themeColor="text1"/>
          <w:sz w:val="26"/>
          <w:szCs w:val="26"/>
          <w:u w:val="single"/>
        </w:rPr>
      </w:pPr>
    </w:p>
    <w:p w14:paraId="65058B60" w14:textId="77777777" w:rsidR="001A5A25" w:rsidRPr="00351015" w:rsidRDefault="001A5A25" w:rsidP="001A5A25">
      <w:pPr>
        <w:rPr>
          <w:rFonts w:ascii="Times New Roman" w:hAnsi="Times New Roman" w:cs="Times New Roman"/>
        </w:rPr>
      </w:pPr>
      <w:r w:rsidRPr="00351015">
        <w:rPr>
          <w:rFonts w:ascii="Times New Roman" w:hAnsi="Times New Roman" w:cs="Times New Roman"/>
        </w:rPr>
        <w:t>Books and Journals:</w:t>
      </w:r>
    </w:p>
    <w:p w14:paraId="20C0D4F8" w14:textId="77777777" w:rsidR="001A5A25" w:rsidRPr="00351015" w:rsidRDefault="001A5A25" w:rsidP="001A5A25">
      <w:pPr>
        <w:rPr>
          <w:rFonts w:ascii="Times New Roman" w:hAnsi="Times New Roman" w:cs="Times New Roman"/>
        </w:rPr>
      </w:pPr>
    </w:p>
    <w:p w14:paraId="20B6E192" w14:textId="0A8428AE"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Alexander, B.C. (1997) ‘Ritual and current studies of ritual: overview’, </w:t>
      </w:r>
      <w:r w:rsidRPr="00252854">
        <w:rPr>
          <w:rFonts w:ascii="Times New Roman" w:hAnsi="Times New Roman" w:cs="Times New Roman"/>
          <w:i/>
          <w:iCs/>
          <w:lang w:val="en-US"/>
        </w:rPr>
        <w:t xml:space="preserve">Anthropology of Religion: A Handbook, </w:t>
      </w:r>
      <w:r w:rsidRPr="00252854">
        <w:rPr>
          <w:rFonts w:ascii="Times New Roman" w:hAnsi="Times New Roman" w:cs="Times New Roman"/>
          <w:lang w:val="en-US"/>
        </w:rPr>
        <w:t>100 (1), pp. 139-160.</w:t>
      </w:r>
    </w:p>
    <w:p w14:paraId="22F86FB7" w14:textId="77777777" w:rsidR="001A5A25" w:rsidRPr="00351015" w:rsidRDefault="001A5A25" w:rsidP="00252854">
      <w:pPr>
        <w:rPr>
          <w:rFonts w:ascii="Times New Roman" w:hAnsi="Times New Roman" w:cs="Times New Roman"/>
          <w:lang w:val="en-US"/>
        </w:rPr>
      </w:pPr>
    </w:p>
    <w:p w14:paraId="2FE27282" w14:textId="77777777" w:rsidR="001A5A25" w:rsidRPr="00252854" w:rsidRDefault="001A5A25" w:rsidP="00252854">
      <w:pPr>
        <w:rPr>
          <w:rFonts w:ascii="Times New Roman" w:hAnsi="Times New Roman" w:cs="Times New Roman"/>
          <w:lang w:val="en-US"/>
        </w:rPr>
      </w:pPr>
      <w:proofErr w:type="spellStart"/>
      <w:r w:rsidRPr="00252854">
        <w:rPr>
          <w:rFonts w:ascii="Times New Roman" w:hAnsi="Times New Roman" w:cs="Times New Roman"/>
          <w:lang w:val="en-US"/>
        </w:rPr>
        <w:t>Bilican</w:t>
      </w:r>
      <w:proofErr w:type="spellEnd"/>
      <w:r w:rsidRPr="00252854">
        <w:rPr>
          <w:rFonts w:ascii="Times New Roman" w:hAnsi="Times New Roman" w:cs="Times New Roman"/>
          <w:lang w:val="en-US"/>
        </w:rPr>
        <w:t xml:space="preserve">, F.I. (2016) ‘The Relationship between Focused Attention Meditation Practice Habits, Psychological </w:t>
      </w:r>
      <w:proofErr w:type="spellStart"/>
      <w:r w:rsidRPr="00252854">
        <w:rPr>
          <w:rFonts w:ascii="Times New Roman" w:hAnsi="Times New Roman" w:cs="Times New Roman"/>
          <w:lang w:val="en-US"/>
        </w:rPr>
        <w:t>Symptons</w:t>
      </w:r>
      <w:proofErr w:type="spellEnd"/>
      <w:r w:rsidRPr="00252854">
        <w:rPr>
          <w:rFonts w:ascii="Times New Roman" w:hAnsi="Times New Roman" w:cs="Times New Roman"/>
          <w:lang w:val="en-US"/>
        </w:rPr>
        <w:t xml:space="preserve">, and Quality of Life’, </w:t>
      </w:r>
      <w:r w:rsidRPr="00252854">
        <w:rPr>
          <w:rFonts w:ascii="Times New Roman" w:hAnsi="Times New Roman" w:cs="Times New Roman"/>
          <w:i/>
          <w:iCs/>
          <w:lang w:val="en-US"/>
        </w:rPr>
        <w:t xml:space="preserve">Journal of Religion and Health, </w:t>
      </w:r>
      <w:r w:rsidRPr="00252854">
        <w:rPr>
          <w:rFonts w:ascii="Times New Roman" w:hAnsi="Times New Roman" w:cs="Times New Roman"/>
          <w:lang w:val="en-US"/>
        </w:rPr>
        <w:t xml:space="preserve">55 (6), pp. 1980-1995. </w:t>
      </w:r>
    </w:p>
    <w:p w14:paraId="1D4FB374" w14:textId="77777777" w:rsidR="001A5A25" w:rsidRPr="00351015" w:rsidRDefault="001A5A25" w:rsidP="00252854">
      <w:pPr>
        <w:rPr>
          <w:rFonts w:ascii="Times New Roman" w:hAnsi="Times New Roman" w:cs="Times New Roman"/>
          <w:lang w:val="en-US"/>
        </w:rPr>
      </w:pPr>
    </w:p>
    <w:p w14:paraId="15A434E5"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lastRenderedPageBreak/>
        <w:t xml:space="preserve">Bowie, F. (2006) </w:t>
      </w:r>
      <w:r w:rsidRPr="00252854">
        <w:rPr>
          <w:rFonts w:ascii="Times New Roman" w:hAnsi="Times New Roman" w:cs="Times New Roman"/>
          <w:i/>
          <w:iCs/>
          <w:lang w:val="en-US"/>
        </w:rPr>
        <w:t xml:space="preserve">The Anthropology of Religion: An Introduction. </w:t>
      </w:r>
      <w:r w:rsidRPr="00252854">
        <w:rPr>
          <w:rFonts w:ascii="Times New Roman" w:hAnsi="Times New Roman" w:cs="Times New Roman"/>
          <w:lang w:val="en-US"/>
        </w:rPr>
        <w:t xml:space="preserve">2nd Ed. Oxford: Blackwell Publishing, Ltd. </w:t>
      </w:r>
    </w:p>
    <w:p w14:paraId="578E012B" w14:textId="77777777" w:rsidR="001A5A25" w:rsidRPr="00351015" w:rsidRDefault="001A5A25" w:rsidP="00252854">
      <w:pPr>
        <w:rPr>
          <w:rFonts w:ascii="Times New Roman" w:hAnsi="Times New Roman" w:cs="Times New Roman"/>
          <w:lang w:val="en-US"/>
        </w:rPr>
      </w:pPr>
    </w:p>
    <w:p w14:paraId="7DCFAF80" w14:textId="38B09180" w:rsidR="001A5A25" w:rsidRDefault="001A5A25" w:rsidP="00252854">
      <w:pPr>
        <w:rPr>
          <w:rFonts w:ascii="Times New Roman" w:hAnsi="Times New Roman" w:cs="Times New Roman"/>
          <w:lang w:val="en-US"/>
        </w:rPr>
      </w:pPr>
      <w:proofErr w:type="spellStart"/>
      <w:r w:rsidRPr="00252854">
        <w:rPr>
          <w:rFonts w:ascii="Times New Roman" w:hAnsi="Times New Roman" w:cs="Times New Roman"/>
          <w:lang w:val="en-US"/>
        </w:rPr>
        <w:t>Clandinin</w:t>
      </w:r>
      <w:proofErr w:type="spellEnd"/>
      <w:r w:rsidRPr="00252854">
        <w:rPr>
          <w:rFonts w:ascii="Times New Roman" w:hAnsi="Times New Roman" w:cs="Times New Roman"/>
          <w:lang w:val="en-US"/>
        </w:rPr>
        <w:t xml:space="preserve">, D.J. and Connelly, F.M. (2000) </w:t>
      </w:r>
      <w:r w:rsidRPr="00252854">
        <w:rPr>
          <w:rFonts w:ascii="Times New Roman" w:hAnsi="Times New Roman" w:cs="Times New Roman"/>
          <w:i/>
          <w:iCs/>
          <w:lang w:val="en-US"/>
        </w:rPr>
        <w:t xml:space="preserve">Narrative Inquiry: Experience and Story in Qualitative Research. </w:t>
      </w:r>
      <w:r w:rsidRPr="00252854">
        <w:rPr>
          <w:rFonts w:ascii="Times New Roman" w:hAnsi="Times New Roman" w:cs="Times New Roman"/>
          <w:lang w:val="en-US"/>
        </w:rPr>
        <w:t xml:space="preserve">San Francisco: John Wiley &amp; Sons, Inc. </w:t>
      </w:r>
    </w:p>
    <w:p w14:paraId="68CAB497" w14:textId="77777777" w:rsidR="00E402FC" w:rsidRPr="00252854" w:rsidRDefault="00E402FC" w:rsidP="00252854">
      <w:pPr>
        <w:rPr>
          <w:rFonts w:ascii="Times New Roman" w:hAnsi="Times New Roman" w:cs="Times New Roman"/>
          <w:lang w:val="en-US"/>
        </w:rPr>
      </w:pPr>
    </w:p>
    <w:p w14:paraId="238CBC62"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Clifford, J. (1981) ‘On Ethnographic Surrealism’, </w:t>
      </w:r>
      <w:r w:rsidRPr="00252854">
        <w:rPr>
          <w:rFonts w:ascii="Times New Roman" w:hAnsi="Times New Roman" w:cs="Times New Roman"/>
          <w:i/>
          <w:iCs/>
          <w:lang w:val="en-US"/>
        </w:rPr>
        <w:t xml:space="preserve">Comparative Studies in Society and History, </w:t>
      </w:r>
      <w:r w:rsidRPr="00252854">
        <w:rPr>
          <w:rFonts w:ascii="Times New Roman" w:hAnsi="Times New Roman" w:cs="Times New Roman"/>
          <w:lang w:val="en-US"/>
        </w:rPr>
        <w:t>23 (4), pp. 539-564.</w:t>
      </w:r>
    </w:p>
    <w:p w14:paraId="6923D13E" w14:textId="77777777" w:rsidR="001A5A25" w:rsidRPr="00351015" w:rsidRDefault="001A5A25" w:rsidP="00252854">
      <w:pPr>
        <w:rPr>
          <w:rFonts w:ascii="Times New Roman" w:hAnsi="Times New Roman" w:cs="Times New Roman"/>
          <w:lang w:val="en-US"/>
        </w:rPr>
      </w:pPr>
    </w:p>
    <w:p w14:paraId="1E1F28F8"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Clifford, J. and Marcus, G.E. (1986) </w:t>
      </w:r>
      <w:r w:rsidRPr="00252854">
        <w:rPr>
          <w:rFonts w:ascii="Times New Roman" w:hAnsi="Times New Roman" w:cs="Times New Roman"/>
          <w:i/>
          <w:iCs/>
          <w:lang w:val="en-US"/>
        </w:rPr>
        <w:t xml:space="preserve">Writing Culture: The Poetics and Politics of Ethnography. </w:t>
      </w:r>
      <w:r w:rsidRPr="00252854">
        <w:rPr>
          <w:rFonts w:ascii="Times New Roman" w:hAnsi="Times New Roman" w:cs="Times New Roman"/>
          <w:lang w:val="en-US"/>
        </w:rPr>
        <w:t xml:space="preserve">London: University of California Press, Ltd. </w:t>
      </w:r>
    </w:p>
    <w:p w14:paraId="2C7365B9" w14:textId="77777777" w:rsidR="001A5A25" w:rsidRPr="00351015" w:rsidRDefault="001A5A25" w:rsidP="00252854">
      <w:pPr>
        <w:rPr>
          <w:rFonts w:ascii="Times New Roman" w:hAnsi="Times New Roman" w:cs="Times New Roman"/>
          <w:lang w:val="en-US"/>
        </w:rPr>
      </w:pPr>
    </w:p>
    <w:p w14:paraId="62122373"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Coleman, S. and Elsner, J. (1995) </w:t>
      </w:r>
      <w:r w:rsidRPr="00252854">
        <w:rPr>
          <w:rFonts w:ascii="Times New Roman" w:hAnsi="Times New Roman" w:cs="Times New Roman"/>
          <w:i/>
          <w:iCs/>
          <w:lang w:val="en-US"/>
        </w:rPr>
        <w:t xml:space="preserve">Pilgrimage: Past and Present in the World Religions. </w:t>
      </w:r>
      <w:r w:rsidRPr="00252854">
        <w:rPr>
          <w:rFonts w:ascii="Times New Roman" w:hAnsi="Times New Roman" w:cs="Times New Roman"/>
          <w:lang w:val="en-US"/>
        </w:rPr>
        <w:t>London: British Museum Press.</w:t>
      </w:r>
    </w:p>
    <w:p w14:paraId="6CE6EA49" w14:textId="77777777" w:rsidR="001A5A25" w:rsidRPr="00351015" w:rsidRDefault="001A5A25" w:rsidP="00252854">
      <w:pPr>
        <w:rPr>
          <w:rFonts w:ascii="Times New Roman" w:hAnsi="Times New Roman" w:cs="Times New Roman"/>
          <w:lang w:val="en-US"/>
        </w:rPr>
      </w:pPr>
    </w:p>
    <w:p w14:paraId="71B6E7DB" w14:textId="77777777" w:rsidR="001A5A25" w:rsidRPr="00252854" w:rsidRDefault="001A5A25" w:rsidP="00252854">
      <w:pPr>
        <w:rPr>
          <w:rFonts w:ascii="Times New Roman" w:hAnsi="Times New Roman" w:cs="Times New Roman"/>
          <w:lang w:val="en-US"/>
        </w:rPr>
      </w:pPr>
      <w:proofErr w:type="spellStart"/>
      <w:r w:rsidRPr="00252854">
        <w:rPr>
          <w:rFonts w:ascii="Times New Roman" w:hAnsi="Times New Roman" w:cs="Times New Roman"/>
          <w:lang w:val="en-US"/>
        </w:rPr>
        <w:t>Csordas</w:t>
      </w:r>
      <w:proofErr w:type="spellEnd"/>
      <w:r w:rsidRPr="00252854">
        <w:rPr>
          <w:rFonts w:ascii="Times New Roman" w:hAnsi="Times New Roman" w:cs="Times New Roman"/>
          <w:lang w:val="en-US"/>
        </w:rPr>
        <w:t xml:space="preserve">, T.J. (1990) ‘Embodiment as a Paradigm for Anthropology’, </w:t>
      </w:r>
      <w:r w:rsidRPr="00252854">
        <w:rPr>
          <w:rFonts w:ascii="Times New Roman" w:hAnsi="Times New Roman" w:cs="Times New Roman"/>
          <w:i/>
          <w:iCs/>
          <w:lang w:val="en-US"/>
        </w:rPr>
        <w:t xml:space="preserve">Ethos, </w:t>
      </w:r>
      <w:r w:rsidRPr="00252854">
        <w:rPr>
          <w:rFonts w:ascii="Times New Roman" w:hAnsi="Times New Roman" w:cs="Times New Roman"/>
          <w:lang w:val="en-US"/>
        </w:rPr>
        <w:t xml:space="preserve">18 (1), pp. 5-47. </w:t>
      </w:r>
    </w:p>
    <w:p w14:paraId="10E9A7C9" w14:textId="77777777" w:rsidR="001A5A25" w:rsidRPr="00252854" w:rsidRDefault="001A5A25" w:rsidP="00252854">
      <w:pPr>
        <w:rPr>
          <w:rFonts w:ascii="Times New Roman" w:hAnsi="Times New Roman" w:cs="Times New Roman"/>
        </w:rPr>
      </w:pPr>
      <w:r w:rsidRPr="00252854">
        <w:rPr>
          <w:rFonts w:ascii="Times New Roman" w:hAnsi="Times New Roman" w:cs="Times New Roman"/>
        </w:rPr>
        <w:t xml:space="preserve">Davies, C.A. (2008) </w:t>
      </w:r>
      <w:r w:rsidRPr="00252854">
        <w:rPr>
          <w:rFonts w:ascii="Times New Roman" w:hAnsi="Times New Roman" w:cs="Times New Roman"/>
          <w:i/>
          <w:iCs/>
        </w:rPr>
        <w:t xml:space="preserve">Reflexive Ethnography: A guide to researching selves and others. </w:t>
      </w:r>
      <w:r w:rsidRPr="00252854">
        <w:rPr>
          <w:rFonts w:ascii="Times New Roman" w:hAnsi="Times New Roman" w:cs="Times New Roman"/>
        </w:rPr>
        <w:t>2</w:t>
      </w:r>
      <w:r w:rsidRPr="00252854">
        <w:rPr>
          <w:rFonts w:ascii="Times New Roman" w:hAnsi="Times New Roman" w:cs="Times New Roman"/>
          <w:vertAlign w:val="superscript"/>
        </w:rPr>
        <w:t>nd</w:t>
      </w:r>
      <w:r w:rsidRPr="00252854">
        <w:rPr>
          <w:rFonts w:ascii="Times New Roman" w:hAnsi="Times New Roman" w:cs="Times New Roman"/>
        </w:rPr>
        <w:t xml:space="preserve"> Ed. New York: Routledge. </w:t>
      </w:r>
    </w:p>
    <w:p w14:paraId="6ED67ACC" w14:textId="77777777" w:rsidR="001A5A25" w:rsidRPr="00351015" w:rsidRDefault="001A5A25" w:rsidP="00252854">
      <w:pPr>
        <w:rPr>
          <w:rFonts w:ascii="Times New Roman" w:hAnsi="Times New Roman" w:cs="Times New Roman"/>
        </w:rPr>
      </w:pPr>
    </w:p>
    <w:p w14:paraId="3531C777" w14:textId="77777777" w:rsidR="001A5A25" w:rsidRPr="00252854" w:rsidRDefault="001A5A25" w:rsidP="00252854">
      <w:pPr>
        <w:rPr>
          <w:rFonts w:ascii="Times New Roman" w:hAnsi="Times New Roman" w:cs="Times New Roman"/>
        </w:rPr>
      </w:pPr>
      <w:r w:rsidRPr="00252854">
        <w:rPr>
          <w:rFonts w:ascii="Times New Roman" w:hAnsi="Times New Roman" w:cs="Times New Roman"/>
        </w:rPr>
        <w:t xml:space="preserve">Ellis, C. (2004) </w:t>
      </w:r>
      <w:r w:rsidRPr="00252854">
        <w:rPr>
          <w:rFonts w:ascii="Times New Roman" w:hAnsi="Times New Roman" w:cs="Times New Roman"/>
          <w:i/>
          <w:iCs/>
        </w:rPr>
        <w:t xml:space="preserve">The Ethnographic I: A Methodological Novel about Autoethnography. </w:t>
      </w:r>
      <w:r w:rsidRPr="00252854">
        <w:rPr>
          <w:rFonts w:ascii="Times New Roman" w:hAnsi="Times New Roman" w:cs="Times New Roman"/>
        </w:rPr>
        <w:t xml:space="preserve">Oxford: </w:t>
      </w:r>
      <w:proofErr w:type="spellStart"/>
      <w:r w:rsidRPr="00252854">
        <w:rPr>
          <w:rFonts w:ascii="Times New Roman" w:hAnsi="Times New Roman" w:cs="Times New Roman"/>
        </w:rPr>
        <w:t>AltaMira</w:t>
      </w:r>
      <w:proofErr w:type="spellEnd"/>
      <w:r w:rsidRPr="00252854">
        <w:rPr>
          <w:rFonts w:ascii="Times New Roman" w:hAnsi="Times New Roman" w:cs="Times New Roman"/>
        </w:rPr>
        <w:t xml:space="preserve"> Press.</w:t>
      </w:r>
    </w:p>
    <w:p w14:paraId="51BDF4AD" w14:textId="77777777" w:rsidR="001A5A25" w:rsidRPr="00351015" w:rsidRDefault="001A5A25" w:rsidP="00252854">
      <w:pPr>
        <w:rPr>
          <w:rFonts w:ascii="Times New Roman" w:hAnsi="Times New Roman" w:cs="Times New Roman"/>
        </w:rPr>
      </w:pPr>
    </w:p>
    <w:p w14:paraId="7F605F85"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Ellis, C., Adams, T.E. and </w:t>
      </w:r>
      <w:proofErr w:type="spellStart"/>
      <w:r w:rsidRPr="00252854">
        <w:rPr>
          <w:rFonts w:ascii="Times New Roman" w:hAnsi="Times New Roman" w:cs="Times New Roman"/>
          <w:lang w:val="en-US"/>
        </w:rPr>
        <w:t>Bochner</w:t>
      </w:r>
      <w:proofErr w:type="spellEnd"/>
      <w:r w:rsidRPr="00252854">
        <w:rPr>
          <w:rFonts w:ascii="Times New Roman" w:hAnsi="Times New Roman" w:cs="Times New Roman"/>
          <w:lang w:val="en-US"/>
        </w:rPr>
        <w:t xml:space="preserve">, A.P. (2011) ‘Autoethnography: an overview’, </w:t>
      </w:r>
      <w:r w:rsidRPr="00252854">
        <w:rPr>
          <w:rFonts w:ascii="Times New Roman" w:hAnsi="Times New Roman" w:cs="Times New Roman"/>
          <w:i/>
          <w:iCs/>
          <w:lang w:val="en-US"/>
        </w:rPr>
        <w:t xml:space="preserve">Historical Social Research, </w:t>
      </w:r>
      <w:r w:rsidRPr="00252854">
        <w:rPr>
          <w:rFonts w:ascii="Times New Roman" w:hAnsi="Times New Roman" w:cs="Times New Roman"/>
          <w:lang w:val="en-US"/>
        </w:rPr>
        <w:t xml:space="preserve">36 (4), pp. 273-290. </w:t>
      </w:r>
    </w:p>
    <w:p w14:paraId="2F3D66E1" w14:textId="77777777" w:rsidR="001A5A25" w:rsidRPr="00351015" w:rsidRDefault="001A5A25" w:rsidP="00252854">
      <w:pPr>
        <w:rPr>
          <w:rFonts w:ascii="Times New Roman" w:hAnsi="Times New Roman" w:cs="Times New Roman"/>
          <w:lang w:val="en-US"/>
        </w:rPr>
      </w:pPr>
    </w:p>
    <w:p w14:paraId="61A09F6D"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Extinction Rebellion. (2019) </w:t>
      </w:r>
      <w:r w:rsidRPr="00252854">
        <w:rPr>
          <w:rFonts w:ascii="Times New Roman" w:hAnsi="Times New Roman" w:cs="Times New Roman"/>
          <w:i/>
          <w:iCs/>
          <w:lang w:val="en-US"/>
        </w:rPr>
        <w:t xml:space="preserve">This is not a drill: An Extinction Rebellion Handbook. </w:t>
      </w:r>
      <w:r w:rsidRPr="00252854">
        <w:rPr>
          <w:rFonts w:ascii="Times New Roman" w:hAnsi="Times New Roman" w:cs="Times New Roman"/>
          <w:lang w:val="en-US"/>
        </w:rPr>
        <w:t>Milton Keynes: Penguin Books.</w:t>
      </w:r>
    </w:p>
    <w:p w14:paraId="6A1102B2" w14:textId="77777777" w:rsidR="001A5A25" w:rsidRPr="00351015" w:rsidRDefault="001A5A25" w:rsidP="00252854">
      <w:pPr>
        <w:rPr>
          <w:rFonts w:ascii="Times New Roman" w:hAnsi="Times New Roman" w:cs="Times New Roman"/>
          <w:lang w:val="en-US"/>
        </w:rPr>
      </w:pPr>
    </w:p>
    <w:p w14:paraId="29A1484C" w14:textId="77777777" w:rsidR="001A5A25" w:rsidRPr="00252854" w:rsidRDefault="001A5A25" w:rsidP="00252854">
      <w:pPr>
        <w:rPr>
          <w:rFonts w:ascii="Times New Roman" w:hAnsi="Times New Roman" w:cs="Times New Roman"/>
        </w:rPr>
      </w:pPr>
      <w:r w:rsidRPr="00252854">
        <w:rPr>
          <w:rFonts w:ascii="Times New Roman" w:hAnsi="Times New Roman" w:cs="Times New Roman"/>
        </w:rPr>
        <w:t xml:space="preserve">Geertz, C. (1973) </w:t>
      </w:r>
      <w:r w:rsidRPr="00252854">
        <w:rPr>
          <w:rFonts w:ascii="Times New Roman" w:hAnsi="Times New Roman" w:cs="Times New Roman"/>
          <w:i/>
          <w:iCs/>
        </w:rPr>
        <w:t xml:space="preserve">The Interpretation of Cultures. </w:t>
      </w:r>
      <w:r w:rsidRPr="00252854">
        <w:rPr>
          <w:rFonts w:ascii="Times New Roman" w:hAnsi="Times New Roman" w:cs="Times New Roman"/>
        </w:rPr>
        <w:t xml:space="preserve">New York: Basic Books, Inc. </w:t>
      </w:r>
    </w:p>
    <w:p w14:paraId="2B5F5916" w14:textId="77777777" w:rsidR="001A5A25" w:rsidRPr="00351015" w:rsidRDefault="001A5A25" w:rsidP="00252854">
      <w:pPr>
        <w:rPr>
          <w:rFonts w:ascii="Times New Roman" w:hAnsi="Times New Roman" w:cs="Times New Roman"/>
        </w:rPr>
      </w:pPr>
    </w:p>
    <w:p w14:paraId="03E973CB"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Gibbs Jr, R.W. (2006) </w:t>
      </w:r>
      <w:r w:rsidRPr="00252854">
        <w:rPr>
          <w:rFonts w:ascii="Times New Roman" w:hAnsi="Times New Roman" w:cs="Times New Roman"/>
          <w:i/>
          <w:iCs/>
          <w:lang w:val="en-US"/>
        </w:rPr>
        <w:t xml:space="preserve">Embodiment and Cognitive Science. </w:t>
      </w:r>
      <w:r w:rsidRPr="00252854">
        <w:rPr>
          <w:rFonts w:ascii="Times New Roman" w:hAnsi="Times New Roman" w:cs="Times New Roman"/>
          <w:lang w:val="en-US"/>
        </w:rPr>
        <w:t xml:space="preserve">New York: Cambridge University Press. </w:t>
      </w:r>
    </w:p>
    <w:p w14:paraId="2E0BDB35" w14:textId="77777777" w:rsidR="001A5A25" w:rsidRPr="00351015" w:rsidRDefault="001A5A25" w:rsidP="00252854">
      <w:pPr>
        <w:rPr>
          <w:rFonts w:ascii="Times New Roman" w:hAnsi="Times New Roman" w:cs="Times New Roman"/>
          <w:lang w:val="en-US"/>
        </w:rPr>
      </w:pPr>
    </w:p>
    <w:p w14:paraId="17E55D64" w14:textId="77D843AD" w:rsidR="001A5A25" w:rsidRDefault="001A5A25" w:rsidP="00252854">
      <w:pPr>
        <w:rPr>
          <w:rFonts w:ascii="Times New Roman" w:hAnsi="Times New Roman" w:cs="Times New Roman"/>
          <w:lang w:val="en-US"/>
        </w:rPr>
      </w:pPr>
      <w:r w:rsidRPr="00252854">
        <w:rPr>
          <w:rFonts w:ascii="Times New Roman" w:hAnsi="Times New Roman" w:cs="Times New Roman"/>
          <w:lang w:val="en-US"/>
        </w:rPr>
        <w:t xml:space="preserve">Howes, D. and Classen, C. (1991) ‘Conclusion: sounding sensory profiles’, </w:t>
      </w:r>
      <w:r w:rsidRPr="00252854">
        <w:rPr>
          <w:rFonts w:ascii="Times New Roman" w:hAnsi="Times New Roman" w:cs="Times New Roman"/>
          <w:i/>
          <w:iCs/>
          <w:lang w:val="en-US"/>
        </w:rPr>
        <w:t xml:space="preserve">The Varieties of Sensory Experience: A sourcebook in the anthropology of the senses. </w:t>
      </w:r>
      <w:r w:rsidRPr="00252854">
        <w:rPr>
          <w:rFonts w:ascii="Times New Roman" w:hAnsi="Times New Roman" w:cs="Times New Roman"/>
          <w:lang w:val="en-US"/>
        </w:rPr>
        <w:t xml:space="preserve">Toronto: University of Toronto Press, pp. 257-288. </w:t>
      </w:r>
    </w:p>
    <w:p w14:paraId="3EA944A6" w14:textId="77777777" w:rsidR="00252854" w:rsidRPr="00252854" w:rsidRDefault="00252854" w:rsidP="00252854">
      <w:pPr>
        <w:rPr>
          <w:rFonts w:ascii="Times New Roman" w:hAnsi="Times New Roman" w:cs="Times New Roman"/>
          <w:lang w:val="en-US"/>
        </w:rPr>
      </w:pPr>
    </w:p>
    <w:p w14:paraId="553C96B3"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Ingold, T. (2000) </w:t>
      </w:r>
      <w:r w:rsidRPr="00252854">
        <w:rPr>
          <w:rFonts w:ascii="Times New Roman" w:hAnsi="Times New Roman" w:cs="Times New Roman"/>
          <w:i/>
          <w:iCs/>
          <w:lang w:val="en-US"/>
        </w:rPr>
        <w:t xml:space="preserve">The Perception of the Environment: Essays on livelihood, dwelling and skill. </w:t>
      </w:r>
      <w:r w:rsidRPr="00252854">
        <w:rPr>
          <w:rFonts w:ascii="Times New Roman" w:hAnsi="Times New Roman" w:cs="Times New Roman"/>
          <w:lang w:val="en-US"/>
        </w:rPr>
        <w:t xml:space="preserve">New York: Routledge. </w:t>
      </w:r>
    </w:p>
    <w:p w14:paraId="106E34E9" w14:textId="77777777" w:rsidR="001A5A25" w:rsidRPr="00351015" w:rsidRDefault="001A5A25" w:rsidP="00252854">
      <w:pPr>
        <w:rPr>
          <w:rFonts w:ascii="Times New Roman" w:hAnsi="Times New Roman" w:cs="Times New Roman"/>
          <w:lang w:val="en-US"/>
        </w:rPr>
      </w:pPr>
    </w:p>
    <w:p w14:paraId="6EF086FD"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Ingold, T. (2011) </w:t>
      </w:r>
      <w:r w:rsidRPr="00252854">
        <w:rPr>
          <w:rFonts w:ascii="Times New Roman" w:hAnsi="Times New Roman" w:cs="Times New Roman"/>
          <w:i/>
          <w:iCs/>
          <w:lang w:val="en-US"/>
        </w:rPr>
        <w:t xml:space="preserve">Being Alive: Essays on movement, knowledge and description. </w:t>
      </w:r>
      <w:r w:rsidRPr="00252854">
        <w:rPr>
          <w:rFonts w:ascii="Times New Roman" w:hAnsi="Times New Roman" w:cs="Times New Roman"/>
          <w:lang w:val="en-US"/>
        </w:rPr>
        <w:t>New York: Routledge.</w:t>
      </w:r>
    </w:p>
    <w:p w14:paraId="1C778888" w14:textId="77777777" w:rsidR="001A5A25" w:rsidRPr="00351015" w:rsidRDefault="001A5A25" w:rsidP="00252854">
      <w:pPr>
        <w:rPr>
          <w:rFonts w:ascii="Times New Roman" w:hAnsi="Times New Roman" w:cs="Times New Roman"/>
          <w:lang w:val="en-US"/>
        </w:rPr>
      </w:pPr>
    </w:p>
    <w:p w14:paraId="30BD7D2F" w14:textId="77777777" w:rsidR="001A5A25" w:rsidRPr="00252854" w:rsidRDefault="001A5A25" w:rsidP="00252854">
      <w:pPr>
        <w:rPr>
          <w:rFonts w:ascii="Times New Roman" w:hAnsi="Times New Roman" w:cs="Times New Roman"/>
          <w:lang w:val="en-US"/>
        </w:rPr>
      </w:pPr>
      <w:proofErr w:type="spellStart"/>
      <w:r w:rsidRPr="00252854">
        <w:rPr>
          <w:rFonts w:ascii="Times New Roman" w:hAnsi="Times New Roman" w:cs="Times New Roman"/>
          <w:lang w:val="en-US"/>
        </w:rPr>
        <w:t>Kakalis</w:t>
      </w:r>
      <w:proofErr w:type="spellEnd"/>
      <w:r w:rsidRPr="00252854">
        <w:rPr>
          <w:rFonts w:ascii="Times New Roman" w:hAnsi="Times New Roman" w:cs="Times New Roman"/>
          <w:lang w:val="en-US"/>
        </w:rPr>
        <w:t xml:space="preserve">, C. (2013) </w:t>
      </w:r>
      <w:r w:rsidRPr="00252854">
        <w:rPr>
          <w:rFonts w:ascii="Times New Roman" w:hAnsi="Times New Roman" w:cs="Times New Roman"/>
          <w:i/>
          <w:iCs/>
          <w:lang w:val="en-US"/>
        </w:rPr>
        <w:t xml:space="preserve">Place Experience of the Sacred: Liminality, Pilgrimage and the Topography of Mount Athos- Volume I. </w:t>
      </w:r>
      <w:r w:rsidRPr="00252854">
        <w:rPr>
          <w:rFonts w:ascii="Times New Roman" w:hAnsi="Times New Roman" w:cs="Times New Roman"/>
          <w:lang w:val="en-US"/>
        </w:rPr>
        <w:t xml:space="preserve">Unpublished PhD thesis. University of Edinburgh. </w:t>
      </w:r>
    </w:p>
    <w:p w14:paraId="70783B41" w14:textId="77777777" w:rsidR="001A5A25" w:rsidRPr="00351015" w:rsidRDefault="001A5A25" w:rsidP="00252854">
      <w:pPr>
        <w:rPr>
          <w:rFonts w:ascii="Times New Roman" w:hAnsi="Times New Roman" w:cs="Times New Roman"/>
          <w:lang w:val="en-US"/>
        </w:rPr>
      </w:pPr>
    </w:p>
    <w:p w14:paraId="4F861BE2"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Macy, J. and Brown, M. (2014) </w:t>
      </w:r>
      <w:r w:rsidRPr="00252854">
        <w:rPr>
          <w:rFonts w:ascii="Times New Roman" w:hAnsi="Times New Roman" w:cs="Times New Roman"/>
          <w:i/>
          <w:iCs/>
          <w:lang w:val="en-US"/>
        </w:rPr>
        <w:t xml:space="preserve">Coming back to life. </w:t>
      </w:r>
      <w:r w:rsidRPr="00252854">
        <w:rPr>
          <w:rFonts w:ascii="Times New Roman" w:hAnsi="Times New Roman" w:cs="Times New Roman"/>
          <w:lang w:val="en-US"/>
        </w:rPr>
        <w:t xml:space="preserve">Canada: New Society Publishers. </w:t>
      </w:r>
    </w:p>
    <w:p w14:paraId="66E87CE6" w14:textId="77777777" w:rsidR="001A5A25" w:rsidRPr="00351015" w:rsidRDefault="001A5A25" w:rsidP="00252854">
      <w:pPr>
        <w:rPr>
          <w:rFonts w:ascii="Times New Roman" w:hAnsi="Times New Roman" w:cs="Times New Roman"/>
          <w:lang w:val="en-US"/>
        </w:rPr>
      </w:pPr>
    </w:p>
    <w:p w14:paraId="000C6E8E" w14:textId="77777777" w:rsidR="001A5A25" w:rsidRPr="00252854" w:rsidRDefault="001A5A25" w:rsidP="00252854">
      <w:pPr>
        <w:rPr>
          <w:rFonts w:ascii="Times New Roman" w:hAnsi="Times New Roman" w:cs="Times New Roman"/>
        </w:rPr>
      </w:pPr>
      <w:r w:rsidRPr="00252854">
        <w:rPr>
          <w:rFonts w:ascii="Times New Roman" w:hAnsi="Times New Roman" w:cs="Times New Roman"/>
        </w:rPr>
        <w:t xml:space="preserve">Malinowski, B. (1922) </w:t>
      </w:r>
      <w:r w:rsidRPr="00252854">
        <w:rPr>
          <w:rFonts w:ascii="Times New Roman" w:hAnsi="Times New Roman" w:cs="Times New Roman"/>
          <w:i/>
          <w:iCs/>
        </w:rPr>
        <w:t xml:space="preserve">Argonauts of the Western Pacific. </w:t>
      </w:r>
      <w:r w:rsidRPr="00252854">
        <w:rPr>
          <w:rFonts w:ascii="Times New Roman" w:hAnsi="Times New Roman" w:cs="Times New Roman"/>
        </w:rPr>
        <w:t xml:space="preserve">New York: Dutton. </w:t>
      </w:r>
    </w:p>
    <w:p w14:paraId="77F9FFBF" w14:textId="77777777" w:rsidR="001A5A25" w:rsidRPr="00351015" w:rsidRDefault="001A5A25" w:rsidP="00252854">
      <w:pPr>
        <w:rPr>
          <w:rFonts w:ascii="Times New Roman" w:hAnsi="Times New Roman" w:cs="Times New Roman"/>
        </w:rPr>
      </w:pPr>
    </w:p>
    <w:p w14:paraId="4CD52B23"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lastRenderedPageBreak/>
        <w:t xml:space="preserve">Myers, N., Lewis, D. and Dutton, M. (2016) ‘Open Mind, Open Heart: An Anthropological Study of the Therapeutics of Meditation Practice in the US’, </w:t>
      </w:r>
      <w:r w:rsidRPr="00252854">
        <w:rPr>
          <w:rFonts w:ascii="Times New Roman" w:hAnsi="Times New Roman" w:cs="Times New Roman"/>
          <w:i/>
          <w:iCs/>
          <w:lang w:val="en-US"/>
        </w:rPr>
        <w:t xml:space="preserve">Cult Med Psychiatry, </w:t>
      </w:r>
      <w:r w:rsidRPr="00252854">
        <w:rPr>
          <w:rFonts w:ascii="Times New Roman" w:hAnsi="Times New Roman" w:cs="Times New Roman"/>
          <w:lang w:val="en-US"/>
        </w:rPr>
        <w:t xml:space="preserve">39 (3), pp. 487-504. </w:t>
      </w:r>
    </w:p>
    <w:p w14:paraId="28E4C2CB" w14:textId="77777777" w:rsidR="001A5A25" w:rsidRPr="00351015" w:rsidRDefault="001A5A25" w:rsidP="00252854">
      <w:pPr>
        <w:rPr>
          <w:rFonts w:ascii="Times New Roman" w:hAnsi="Times New Roman" w:cs="Times New Roman"/>
          <w:lang w:val="en-US"/>
        </w:rPr>
      </w:pPr>
    </w:p>
    <w:p w14:paraId="6B11C0DB" w14:textId="77777777" w:rsidR="001A5A25" w:rsidRPr="00252854" w:rsidRDefault="001A5A25" w:rsidP="00252854">
      <w:pPr>
        <w:rPr>
          <w:rFonts w:ascii="Times New Roman" w:hAnsi="Times New Roman" w:cs="Times New Roman"/>
        </w:rPr>
      </w:pPr>
      <w:proofErr w:type="spellStart"/>
      <w:r w:rsidRPr="00252854">
        <w:rPr>
          <w:rFonts w:ascii="Times New Roman" w:hAnsi="Times New Roman" w:cs="Times New Roman"/>
        </w:rPr>
        <w:t>Okely</w:t>
      </w:r>
      <w:proofErr w:type="spellEnd"/>
      <w:r w:rsidRPr="00252854">
        <w:rPr>
          <w:rFonts w:ascii="Times New Roman" w:hAnsi="Times New Roman" w:cs="Times New Roman"/>
        </w:rPr>
        <w:t xml:space="preserve">, J. and Callaway, H. (1992) </w:t>
      </w:r>
      <w:r w:rsidRPr="00252854">
        <w:rPr>
          <w:rFonts w:ascii="Times New Roman" w:hAnsi="Times New Roman" w:cs="Times New Roman"/>
          <w:i/>
          <w:iCs/>
        </w:rPr>
        <w:t xml:space="preserve">Anthropology and Autobiography. </w:t>
      </w:r>
      <w:r w:rsidRPr="00252854">
        <w:rPr>
          <w:rFonts w:ascii="Times New Roman" w:hAnsi="Times New Roman" w:cs="Times New Roman"/>
        </w:rPr>
        <w:t xml:space="preserve">New York: Routledge. </w:t>
      </w:r>
    </w:p>
    <w:p w14:paraId="23208CF8"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Pink, S. (2015) </w:t>
      </w:r>
      <w:r w:rsidRPr="00252854">
        <w:rPr>
          <w:rFonts w:ascii="Times New Roman" w:hAnsi="Times New Roman" w:cs="Times New Roman"/>
          <w:i/>
          <w:iCs/>
          <w:lang w:val="en-US"/>
        </w:rPr>
        <w:t xml:space="preserve">Doing Sensory Ethnography. </w:t>
      </w:r>
      <w:r w:rsidRPr="00252854">
        <w:rPr>
          <w:rFonts w:ascii="Times New Roman" w:hAnsi="Times New Roman" w:cs="Times New Roman"/>
          <w:lang w:val="en-US"/>
        </w:rPr>
        <w:t>2</w:t>
      </w:r>
      <w:r w:rsidRPr="00252854">
        <w:rPr>
          <w:rFonts w:ascii="Times New Roman" w:hAnsi="Times New Roman" w:cs="Times New Roman"/>
          <w:vertAlign w:val="superscript"/>
          <w:lang w:val="en-US"/>
        </w:rPr>
        <w:t>nd</w:t>
      </w:r>
      <w:r w:rsidRPr="00252854">
        <w:rPr>
          <w:rFonts w:ascii="Times New Roman" w:hAnsi="Times New Roman" w:cs="Times New Roman"/>
          <w:lang w:val="en-US"/>
        </w:rPr>
        <w:t xml:space="preserve"> Ed. London: SAGE Publications Ltd.</w:t>
      </w:r>
    </w:p>
    <w:p w14:paraId="32CCBFDD"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Robben, C.G.M and </w:t>
      </w:r>
      <w:proofErr w:type="spellStart"/>
      <w:r w:rsidRPr="00252854">
        <w:rPr>
          <w:rFonts w:ascii="Times New Roman" w:hAnsi="Times New Roman" w:cs="Times New Roman"/>
          <w:lang w:val="en-US"/>
        </w:rPr>
        <w:t>Sluka</w:t>
      </w:r>
      <w:proofErr w:type="spellEnd"/>
      <w:r w:rsidRPr="00252854">
        <w:rPr>
          <w:rFonts w:ascii="Times New Roman" w:hAnsi="Times New Roman" w:cs="Times New Roman"/>
          <w:lang w:val="en-US"/>
        </w:rPr>
        <w:t xml:space="preserve">, J.A. (2012) </w:t>
      </w:r>
      <w:r w:rsidRPr="00252854">
        <w:rPr>
          <w:rFonts w:ascii="Times New Roman" w:hAnsi="Times New Roman" w:cs="Times New Roman"/>
          <w:i/>
          <w:iCs/>
          <w:lang w:val="en-US"/>
        </w:rPr>
        <w:t xml:space="preserve">Ethnographic Fieldwork: An Anthropological Reader. </w:t>
      </w:r>
      <w:r w:rsidRPr="00252854">
        <w:rPr>
          <w:rFonts w:ascii="Times New Roman" w:hAnsi="Times New Roman" w:cs="Times New Roman"/>
          <w:lang w:val="en-US"/>
        </w:rPr>
        <w:t>2</w:t>
      </w:r>
      <w:r w:rsidRPr="00252854">
        <w:rPr>
          <w:rFonts w:ascii="Times New Roman" w:hAnsi="Times New Roman" w:cs="Times New Roman"/>
          <w:vertAlign w:val="superscript"/>
          <w:lang w:val="en-US"/>
        </w:rPr>
        <w:t>nd</w:t>
      </w:r>
      <w:r w:rsidRPr="00252854">
        <w:rPr>
          <w:rFonts w:ascii="Times New Roman" w:hAnsi="Times New Roman" w:cs="Times New Roman"/>
          <w:lang w:val="en-US"/>
        </w:rPr>
        <w:t xml:space="preserve"> Ed. John Wiley &amp; Sons, Ltd. </w:t>
      </w:r>
    </w:p>
    <w:p w14:paraId="73E95CD8" w14:textId="77777777" w:rsidR="001A5A25" w:rsidRPr="00351015" w:rsidRDefault="001A5A25" w:rsidP="00252854">
      <w:pPr>
        <w:rPr>
          <w:rFonts w:ascii="Times New Roman" w:hAnsi="Times New Roman" w:cs="Times New Roman"/>
          <w:lang w:val="en-US"/>
        </w:rPr>
      </w:pPr>
    </w:p>
    <w:p w14:paraId="5A9BC952" w14:textId="77777777" w:rsidR="001A5A25" w:rsidRPr="00252854" w:rsidRDefault="001A5A25" w:rsidP="00252854">
      <w:pPr>
        <w:rPr>
          <w:rFonts w:ascii="Times New Roman" w:hAnsi="Times New Roman" w:cs="Times New Roman"/>
        </w:rPr>
      </w:pPr>
      <w:r w:rsidRPr="00252854">
        <w:rPr>
          <w:rFonts w:ascii="Times New Roman" w:hAnsi="Times New Roman" w:cs="Times New Roman"/>
        </w:rPr>
        <w:t xml:space="preserve">Russel Bernard, H. (2011) </w:t>
      </w:r>
      <w:r w:rsidRPr="00252854">
        <w:rPr>
          <w:rFonts w:ascii="Times New Roman" w:hAnsi="Times New Roman" w:cs="Times New Roman"/>
          <w:i/>
          <w:iCs/>
        </w:rPr>
        <w:t xml:space="preserve">Research Methods in Anthropology: Qualitative and Quantitative Approaches. </w:t>
      </w:r>
      <w:r w:rsidRPr="00252854">
        <w:rPr>
          <w:rFonts w:ascii="Times New Roman" w:hAnsi="Times New Roman" w:cs="Times New Roman"/>
        </w:rPr>
        <w:t>5</w:t>
      </w:r>
      <w:r w:rsidRPr="00252854">
        <w:rPr>
          <w:rFonts w:ascii="Times New Roman" w:hAnsi="Times New Roman" w:cs="Times New Roman"/>
          <w:vertAlign w:val="superscript"/>
        </w:rPr>
        <w:t>th</w:t>
      </w:r>
      <w:r w:rsidRPr="00252854">
        <w:rPr>
          <w:rFonts w:ascii="Times New Roman" w:hAnsi="Times New Roman" w:cs="Times New Roman"/>
        </w:rPr>
        <w:t xml:space="preserve"> Ed. Plymouth: </w:t>
      </w:r>
      <w:proofErr w:type="spellStart"/>
      <w:r w:rsidRPr="00252854">
        <w:rPr>
          <w:rFonts w:ascii="Times New Roman" w:hAnsi="Times New Roman" w:cs="Times New Roman"/>
        </w:rPr>
        <w:t>AltaMira</w:t>
      </w:r>
      <w:proofErr w:type="spellEnd"/>
      <w:r w:rsidRPr="00252854">
        <w:rPr>
          <w:rFonts w:ascii="Times New Roman" w:hAnsi="Times New Roman" w:cs="Times New Roman"/>
        </w:rPr>
        <w:t xml:space="preserve"> Press. </w:t>
      </w:r>
    </w:p>
    <w:p w14:paraId="25873C90" w14:textId="77777777" w:rsidR="001A5A25" w:rsidRPr="00351015" w:rsidRDefault="001A5A25" w:rsidP="00252854">
      <w:pPr>
        <w:rPr>
          <w:rFonts w:ascii="Times New Roman" w:hAnsi="Times New Roman" w:cs="Times New Roman"/>
        </w:rPr>
      </w:pPr>
    </w:p>
    <w:p w14:paraId="502B17C2" w14:textId="77777777" w:rsidR="001A5A25" w:rsidRPr="00252854" w:rsidRDefault="001A5A25" w:rsidP="00252854">
      <w:pPr>
        <w:rPr>
          <w:rFonts w:ascii="Times New Roman" w:hAnsi="Times New Roman" w:cs="Times New Roman"/>
          <w:lang w:val="en-US"/>
        </w:rPr>
      </w:pPr>
      <w:proofErr w:type="spellStart"/>
      <w:r w:rsidRPr="00252854">
        <w:rPr>
          <w:rFonts w:ascii="Times New Roman" w:hAnsi="Times New Roman" w:cs="Times New Roman"/>
          <w:lang w:val="en-US"/>
        </w:rPr>
        <w:t>Shortt</w:t>
      </w:r>
      <w:proofErr w:type="spellEnd"/>
      <w:r w:rsidRPr="00252854">
        <w:rPr>
          <w:rFonts w:ascii="Times New Roman" w:hAnsi="Times New Roman" w:cs="Times New Roman"/>
          <w:lang w:val="en-US"/>
        </w:rPr>
        <w:t xml:space="preserve">, H. (2015) ‘Liminality, space and the importance of ‘transitory dwelling places’ at work’, </w:t>
      </w:r>
      <w:r w:rsidRPr="00252854">
        <w:rPr>
          <w:rFonts w:ascii="Times New Roman" w:hAnsi="Times New Roman" w:cs="Times New Roman"/>
          <w:i/>
          <w:iCs/>
          <w:lang w:val="en-US"/>
        </w:rPr>
        <w:t xml:space="preserve">Human Relations, </w:t>
      </w:r>
      <w:r w:rsidRPr="00252854">
        <w:rPr>
          <w:rFonts w:ascii="Times New Roman" w:hAnsi="Times New Roman" w:cs="Times New Roman"/>
          <w:lang w:val="en-US"/>
        </w:rPr>
        <w:t xml:space="preserve">68 (4), pp. 633-658. </w:t>
      </w:r>
    </w:p>
    <w:p w14:paraId="203B5734" w14:textId="77777777" w:rsidR="001A5A25" w:rsidRPr="00351015" w:rsidRDefault="001A5A25" w:rsidP="00252854">
      <w:pPr>
        <w:rPr>
          <w:rFonts w:ascii="Times New Roman" w:hAnsi="Times New Roman" w:cs="Times New Roman"/>
          <w:lang w:val="en-US"/>
        </w:rPr>
      </w:pPr>
    </w:p>
    <w:p w14:paraId="1F8D24AF" w14:textId="77777777" w:rsidR="001A5A25" w:rsidRPr="00252854" w:rsidRDefault="001A5A25" w:rsidP="00252854">
      <w:pPr>
        <w:rPr>
          <w:rFonts w:ascii="Times New Roman" w:hAnsi="Times New Roman" w:cs="Times New Roman"/>
          <w:lang w:val="en-US"/>
        </w:rPr>
      </w:pPr>
      <w:proofErr w:type="spellStart"/>
      <w:r w:rsidRPr="00252854">
        <w:rPr>
          <w:rFonts w:ascii="Times New Roman" w:hAnsi="Times New Roman" w:cs="Times New Roman"/>
          <w:lang w:val="en-US"/>
        </w:rPr>
        <w:t>Thomassen</w:t>
      </w:r>
      <w:proofErr w:type="spellEnd"/>
      <w:r w:rsidRPr="00252854">
        <w:rPr>
          <w:rFonts w:ascii="Times New Roman" w:hAnsi="Times New Roman" w:cs="Times New Roman"/>
          <w:lang w:val="en-US"/>
        </w:rPr>
        <w:t xml:space="preserve">, B. (2014) </w:t>
      </w:r>
      <w:r w:rsidRPr="00252854">
        <w:rPr>
          <w:rFonts w:ascii="Times New Roman" w:hAnsi="Times New Roman" w:cs="Times New Roman"/>
          <w:i/>
          <w:iCs/>
          <w:lang w:val="en-US"/>
        </w:rPr>
        <w:t xml:space="preserve">Liminality and the Modern: Living through the In-Between. </w:t>
      </w:r>
      <w:r w:rsidRPr="00252854">
        <w:rPr>
          <w:rFonts w:ascii="Times New Roman" w:hAnsi="Times New Roman" w:cs="Times New Roman"/>
          <w:lang w:val="en-US"/>
        </w:rPr>
        <w:t xml:space="preserve">New York: Ashgate Publishing. </w:t>
      </w:r>
    </w:p>
    <w:p w14:paraId="04C5094C" w14:textId="77777777" w:rsidR="001A5A25" w:rsidRPr="00351015" w:rsidRDefault="001A5A25" w:rsidP="00252854">
      <w:pPr>
        <w:rPr>
          <w:rFonts w:ascii="Times New Roman" w:hAnsi="Times New Roman" w:cs="Times New Roman"/>
          <w:lang w:val="en-US"/>
        </w:rPr>
      </w:pPr>
    </w:p>
    <w:p w14:paraId="1602532C"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Thompson, K. (2007) ‘Liminality as a Descriptor for the Cancer Experience’, </w:t>
      </w:r>
      <w:r w:rsidRPr="00252854">
        <w:rPr>
          <w:rFonts w:ascii="Times New Roman" w:hAnsi="Times New Roman" w:cs="Times New Roman"/>
          <w:i/>
          <w:iCs/>
          <w:lang w:val="en-US"/>
        </w:rPr>
        <w:t>Illness, Crisis &amp; Loss,</w:t>
      </w:r>
      <w:r w:rsidRPr="00252854">
        <w:rPr>
          <w:rFonts w:ascii="Times New Roman" w:hAnsi="Times New Roman" w:cs="Times New Roman"/>
          <w:lang w:val="en-US"/>
        </w:rPr>
        <w:t xml:space="preserve"> 15 (4), pp. 333-351. </w:t>
      </w:r>
    </w:p>
    <w:p w14:paraId="723D790D" w14:textId="77777777" w:rsidR="001A5A25" w:rsidRPr="00351015" w:rsidRDefault="001A5A25" w:rsidP="00252854">
      <w:pPr>
        <w:rPr>
          <w:rFonts w:ascii="Times New Roman" w:hAnsi="Times New Roman" w:cs="Times New Roman"/>
          <w:lang w:val="en-US"/>
        </w:rPr>
      </w:pPr>
    </w:p>
    <w:p w14:paraId="3B59DF29"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Turner, V. (1969) </w:t>
      </w:r>
      <w:r w:rsidRPr="00252854">
        <w:rPr>
          <w:rFonts w:ascii="Times New Roman" w:hAnsi="Times New Roman" w:cs="Times New Roman"/>
          <w:i/>
          <w:iCs/>
          <w:lang w:val="en-US"/>
        </w:rPr>
        <w:t xml:space="preserve">The Ritual Process: Structure and Anti-Structure. </w:t>
      </w:r>
      <w:r w:rsidRPr="00252854">
        <w:rPr>
          <w:rFonts w:ascii="Times New Roman" w:hAnsi="Times New Roman" w:cs="Times New Roman"/>
          <w:lang w:val="en-US"/>
        </w:rPr>
        <w:t>London:</w:t>
      </w:r>
      <w:r w:rsidRPr="00252854">
        <w:rPr>
          <w:rFonts w:ascii="Times New Roman" w:hAnsi="Times New Roman" w:cs="Times New Roman"/>
          <w:i/>
          <w:iCs/>
          <w:lang w:val="en-US"/>
        </w:rPr>
        <w:t xml:space="preserve"> </w:t>
      </w:r>
      <w:proofErr w:type="spellStart"/>
      <w:r w:rsidRPr="00252854">
        <w:rPr>
          <w:rFonts w:ascii="Times New Roman" w:hAnsi="Times New Roman" w:cs="Times New Roman"/>
          <w:lang w:val="en-US"/>
        </w:rPr>
        <w:t>AldineTransaction</w:t>
      </w:r>
      <w:proofErr w:type="spellEnd"/>
      <w:r w:rsidRPr="00252854">
        <w:rPr>
          <w:rFonts w:ascii="Times New Roman" w:hAnsi="Times New Roman" w:cs="Times New Roman"/>
          <w:lang w:val="en-US"/>
        </w:rPr>
        <w:t xml:space="preserve">. </w:t>
      </w:r>
    </w:p>
    <w:p w14:paraId="01D2F00E" w14:textId="77777777" w:rsidR="001A5A25" w:rsidRPr="00351015" w:rsidRDefault="001A5A25" w:rsidP="00252854">
      <w:pPr>
        <w:rPr>
          <w:rFonts w:ascii="Times New Roman" w:hAnsi="Times New Roman" w:cs="Times New Roman"/>
          <w:lang w:val="en-US"/>
        </w:rPr>
      </w:pPr>
    </w:p>
    <w:p w14:paraId="144FF97E"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Turner, V. and Turner, E. (1978) </w:t>
      </w:r>
      <w:r w:rsidRPr="00252854">
        <w:rPr>
          <w:rFonts w:ascii="Times New Roman" w:hAnsi="Times New Roman" w:cs="Times New Roman"/>
          <w:i/>
          <w:iCs/>
          <w:lang w:val="en-US"/>
        </w:rPr>
        <w:t xml:space="preserve">Image and Pilgrimage in Christian Culture. </w:t>
      </w:r>
      <w:r w:rsidRPr="00252854">
        <w:rPr>
          <w:rFonts w:ascii="Times New Roman" w:hAnsi="Times New Roman" w:cs="Times New Roman"/>
          <w:lang w:val="en-US"/>
        </w:rPr>
        <w:t xml:space="preserve">New York: Colombia University Press. </w:t>
      </w:r>
    </w:p>
    <w:p w14:paraId="5B23174A" w14:textId="77777777" w:rsidR="001A5A25" w:rsidRPr="00351015" w:rsidRDefault="001A5A25" w:rsidP="00252854">
      <w:pPr>
        <w:rPr>
          <w:rFonts w:ascii="Times New Roman" w:hAnsi="Times New Roman" w:cs="Times New Roman"/>
          <w:lang w:val="en-US"/>
        </w:rPr>
      </w:pPr>
    </w:p>
    <w:p w14:paraId="6C414B6B"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Van </w:t>
      </w:r>
      <w:proofErr w:type="spellStart"/>
      <w:r w:rsidRPr="00252854">
        <w:rPr>
          <w:rFonts w:ascii="Times New Roman" w:hAnsi="Times New Roman" w:cs="Times New Roman"/>
          <w:lang w:val="en-US"/>
        </w:rPr>
        <w:t>Gennep</w:t>
      </w:r>
      <w:proofErr w:type="spellEnd"/>
      <w:r w:rsidRPr="00252854">
        <w:rPr>
          <w:rFonts w:ascii="Times New Roman" w:hAnsi="Times New Roman" w:cs="Times New Roman"/>
          <w:lang w:val="en-US"/>
        </w:rPr>
        <w:t xml:space="preserve">, A. (1960) </w:t>
      </w:r>
      <w:r w:rsidRPr="00252854">
        <w:rPr>
          <w:rFonts w:ascii="Times New Roman" w:hAnsi="Times New Roman" w:cs="Times New Roman"/>
          <w:i/>
          <w:iCs/>
          <w:lang w:val="en-US"/>
        </w:rPr>
        <w:t xml:space="preserve">The Rites of Passage. </w:t>
      </w:r>
      <w:r w:rsidRPr="00252854">
        <w:rPr>
          <w:rFonts w:ascii="Times New Roman" w:hAnsi="Times New Roman" w:cs="Times New Roman"/>
          <w:lang w:val="en-US"/>
        </w:rPr>
        <w:t>London: The University of Chicago Press.</w:t>
      </w:r>
    </w:p>
    <w:p w14:paraId="1FF74A66" w14:textId="77777777" w:rsidR="001A5A25" w:rsidRPr="00252854" w:rsidRDefault="001A5A25" w:rsidP="00252854">
      <w:pPr>
        <w:rPr>
          <w:rFonts w:ascii="Times New Roman" w:hAnsi="Times New Roman" w:cs="Times New Roman"/>
        </w:rPr>
      </w:pPr>
      <w:r w:rsidRPr="00252854">
        <w:rPr>
          <w:rFonts w:ascii="Times New Roman" w:hAnsi="Times New Roman" w:cs="Times New Roman"/>
        </w:rPr>
        <w:t xml:space="preserve">Wall, S. (2008) ‘Easier Said than Done: Writing an Autoethnography’, </w:t>
      </w:r>
      <w:r w:rsidRPr="00252854">
        <w:rPr>
          <w:rFonts w:ascii="Times New Roman" w:hAnsi="Times New Roman" w:cs="Times New Roman"/>
          <w:i/>
          <w:iCs/>
        </w:rPr>
        <w:t xml:space="preserve">International Journal of Qualitative Methods, </w:t>
      </w:r>
      <w:r w:rsidRPr="00252854">
        <w:rPr>
          <w:rFonts w:ascii="Times New Roman" w:hAnsi="Times New Roman" w:cs="Times New Roman"/>
        </w:rPr>
        <w:t xml:space="preserve">7 (1), pp. 38-53. Available at: </w:t>
      </w:r>
      <w:hyperlink r:id="rId20" w:history="1">
        <w:r w:rsidRPr="00252854">
          <w:rPr>
            <w:rStyle w:val="Hyperlink"/>
            <w:rFonts w:ascii="Times New Roman" w:hAnsi="Times New Roman" w:cs="Times New Roman"/>
          </w:rPr>
          <w:t>https://journals.sagepub.com/doi/pdf/10.1177/160940690800700103</w:t>
        </w:r>
      </w:hyperlink>
      <w:r w:rsidRPr="00252854">
        <w:rPr>
          <w:rFonts w:ascii="Times New Roman" w:hAnsi="Times New Roman" w:cs="Times New Roman"/>
        </w:rPr>
        <w:t xml:space="preserve"> (Accessed 1</w:t>
      </w:r>
      <w:r w:rsidRPr="00252854">
        <w:rPr>
          <w:rFonts w:ascii="Times New Roman" w:hAnsi="Times New Roman" w:cs="Times New Roman"/>
          <w:vertAlign w:val="superscript"/>
        </w:rPr>
        <w:t>st</w:t>
      </w:r>
      <w:r w:rsidRPr="00252854">
        <w:rPr>
          <w:rFonts w:ascii="Times New Roman" w:hAnsi="Times New Roman" w:cs="Times New Roman"/>
        </w:rPr>
        <w:t xml:space="preserve"> April 2020). </w:t>
      </w:r>
    </w:p>
    <w:p w14:paraId="6CEDEEB6" w14:textId="77777777" w:rsidR="001A5A25" w:rsidRPr="00351015" w:rsidRDefault="001A5A25" w:rsidP="00252854">
      <w:pPr>
        <w:rPr>
          <w:rFonts w:ascii="Times New Roman" w:hAnsi="Times New Roman" w:cs="Times New Roman"/>
        </w:rPr>
      </w:pPr>
    </w:p>
    <w:p w14:paraId="7EEBBD24" w14:textId="77777777" w:rsidR="001A5A25" w:rsidRPr="00252854" w:rsidRDefault="001A5A25" w:rsidP="00252854">
      <w:pPr>
        <w:rPr>
          <w:rFonts w:ascii="Times New Roman" w:hAnsi="Times New Roman" w:cs="Times New Roman"/>
          <w:lang w:val="en-US"/>
        </w:rPr>
      </w:pPr>
      <w:proofErr w:type="spellStart"/>
      <w:r w:rsidRPr="00252854">
        <w:rPr>
          <w:rFonts w:ascii="Times New Roman" w:hAnsi="Times New Roman" w:cs="Times New Roman"/>
          <w:lang w:val="en-US"/>
        </w:rPr>
        <w:t>Zuesse</w:t>
      </w:r>
      <w:proofErr w:type="spellEnd"/>
      <w:r w:rsidRPr="00252854">
        <w:rPr>
          <w:rFonts w:ascii="Times New Roman" w:hAnsi="Times New Roman" w:cs="Times New Roman"/>
          <w:lang w:val="en-US"/>
        </w:rPr>
        <w:t xml:space="preserve">, E.M. (1975) ‘Meditation on Ritual’, </w:t>
      </w:r>
      <w:r w:rsidRPr="00252854">
        <w:rPr>
          <w:rFonts w:ascii="Times New Roman" w:hAnsi="Times New Roman" w:cs="Times New Roman"/>
          <w:i/>
          <w:iCs/>
          <w:lang w:val="en-US"/>
        </w:rPr>
        <w:t xml:space="preserve">Journal of the American Academy of Religion, </w:t>
      </w:r>
      <w:r w:rsidRPr="00252854">
        <w:rPr>
          <w:rFonts w:ascii="Times New Roman" w:hAnsi="Times New Roman" w:cs="Times New Roman"/>
          <w:lang w:val="en-US"/>
        </w:rPr>
        <w:t xml:space="preserve">43 (3), pp. 517-530. </w:t>
      </w:r>
    </w:p>
    <w:p w14:paraId="34C40630" w14:textId="77777777" w:rsidR="001A5A25" w:rsidRPr="00351015" w:rsidRDefault="001A5A25" w:rsidP="00252854">
      <w:pPr>
        <w:rPr>
          <w:rFonts w:ascii="Times New Roman" w:hAnsi="Times New Roman" w:cs="Times New Roman"/>
          <w:lang w:val="en-US"/>
        </w:rPr>
      </w:pPr>
    </w:p>
    <w:p w14:paraId="38EE7512" w14:textId="77777777" w:rsidR="00351015" w:rsidRDefault="00351015" w:rsidP="00252854">
      <w:pPr>
        <w:rPr>
          <w:rFonts w:ascii="Times New Roman" w:hAnsi="Times New Roman" w:cs="Times New Roman"/>
          <w:lang w:val="en-US"/>
        </w:rPr>
      </w:pPr>
    </w:p>
    <w:p w14:paraId="0C551F16" w14:textId="76FBE789" w:rsidR="001A5A25" w:rsidRPr="00351015" w:rsidRDefault="001A5A25" w:rsidP="00252854">
      <w:pPr>
        <w:rPr>
          <w:rFonts w:ascii="Times New Roman" w:hAnsi="Times New Roman" w:cs="Times New Roman"/>
          <w:lang w:val="en-US"/>
        </w:rPr>
      </w:pPr>
      <w:r w:rsidRPr="00351015">
        <w:rPr>
          <w:rFonts w:ascii="Times New Roman" w:hAnsi="Times New Roman" w:cs="Times New Roman"/>
          <w:lang w:val="en-US"/>
        </w:rPr>
        <w:t>Websites:</w:t>
      </w:r>
    </w:p>
    <w:p w14:paraId="38965700" w14:textId="77777777" w:rsidR="001A5A25" w:rsidRPr="00351015" w:rsidRDefault="001A5A25" w:rsidP="00252854">
      <w:pPr>
        <w:rPr>
          <w:rFonts w:ascii="Times New Roman" w:hAnsi="Times New Roman" w:cs="Times New Roman"/>
          <w:lang w:val="en-US"/>
        </w:rPr>
      </w:pPr>
    </w:p>
    <w:p w14:paraId="7A9463D4"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Centre for Alternative Technology (2020) </w:t>
      </w:r>
      <w:r w:rsidRPr="00252854">
        <w:rPr>
          <w:rFonts w:ascii="Times New Roman" w:hAnsi="Times New Roman" w:cs="Times New Roman"/>
          <w:i/>
          <w:iCs/>
          <w:lang w:val="en-US"/>
        </w:rPr>
        <w:t xml:space="preserve">History. </w:t>
      </w:r>
      <w:r w:rsidRPr="00252854">
        <w:rPr>
          <w:rFonts w:ascii="Times New Roman" w:hAnsi="Times New Roman" w:cs="Times New Roman"/>
          <w:lang w:val="en-US"/>
        </w:rPr>
        <w:t xml:space="preserve">Available at: </w:t>
      </w:r>
      <w:hyperlink r:id="rId21" w:history="1">
        <w:r w:rsidRPr="00252854">
          <w:rPr>
            <w:rStyle w:val="Hyperlink"/>
            <w:rFonts w:ascii="Times New Roman" w:hAnsi="Times New Roman" w:cs="Times New Roman"/>
            <w:lang w:val="en-US"/>
          </w:rPr>
          <w:t>https://www.cat.org.uk/about-us/what-we-do/history/</w:t>
        </w:r>
      </w:hyperlink>
      <w:r w:rsidRPr="00252854">
        <w:rPr>
          <w:rFonts w:ascii="Times New Roman" w:hAnsi="Times New Roman" w:cs="Times New Roman"/>
          <w:lang w:val="en-US"/>
        </w:rPr>
        <w:t xml:space="preserve">  (Accessed: 23</w:t>
      </w:r>
      <w:r w:rsidRPr="00252854">
        <w:rPr>
          <w:rFonts w:ascii="Times New Roman" w:hAnsi="Times New Roman" w:cs="Times New Roman"/>
          <w:vertAlign w:val="superscript"/>
          <w:lang w:val="en-US"/>
        </w:rPr>
        <w:t>rd</w:t>
      </w:r>
      <w:r w:rsidRPr="00252854">
        <w:rPr>
          <w:rFonts w:ascii="Times New Roman" w:hAnsi="Times New Roman" w:cs="Times New Roman"/>
          <w:lang w:val="en-US"/>
        </w:rPr>
        <w:t xml:space="preserve"> March 2020). </w:t>
      </w:r>
    </w:p>
    <w:p w14:paraId="29C6AB23" w14:textId="77777777" w:rsidR="001A5A25" w:rsidRPr="00351015" w:rsidRDefault="001A5A25" w:rsidP="00252854">
      <w:pPr>
        <w:rPr>
          <w:rFonts w:ascii="Times New Roman" w:hAnsi="Times New Roman" w:cs="Times New Roman"/>
          <w:i/>
          <w:iCs/>
          <w:lang w:val="en-US"/>
        </w:rPr>
      </w:pPr>
    </w:p>
    <w:p w14:paraId="45A01F94"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Extinction Rebellion (2020) Available at: </w:t>
      </w:r>
      <w:hyperlink r:id="rId22" w:history="1">
        <w:r w:rsidRPr="00252854">
          <w:rPr>
            <w:rStyle w:val="Hyperlink"/>
            <w:rFonts w:ascii="Times New Roman" w:hAnsi="Times New Roman" w:cs="Times New Roman"/>
            <w:lang w:val="en-US"/>
          </w:rPr>
          <w:t>https://rebellion.earth</w:t>
        </w:r>
      </w:hyperlink>
      <w:r w:rsidRPr="00252854">
        <w:rPr>
          <w:rFonts w:ascii="Times New Roman" w:hAnsi="Times New Roman" w:cs="Times New Roman"/>
          <w:lang w:val="en-US"/>
        </w:rPr>
        <w:t xml:space="preserve"> (Accessed: 1</w:t>
      </w:r>
      <w:r w:rsidRPr="00252854">
        <w:rPr>
          <w:rFonts w:ascii="Times New Roman" w:hAnsi="Times New Roman" w:cs="Times New Roman"/>
          <w:vertAlign w:val="superscript"/>
          <w:lang w:val="en-US"/>
        </w:rPr>
        <w:t>st</w:t>
      </w:r>
      <w:r w:rsidRPr="00252854">
        <w:rPr>
          <w:rFonts w:ascii="Times New Roman" w:hAnsi="Times New Roman" w:cs="Times New Roman"/>
          <w:lang w:val="en-US"/>
        </w:rPr>
        <w:t xml:space="preserve"> April 2020). </w:t>
      </w:r>
    </w:p>
    <w:p w14:paraId="2AE83DA5" w14:textId="77777777" w:rsidR="001A5A25" w:rsidRPr="00351015" w:rsidRDefault="001A5A25" w:rsidP="00252854">
      <w:pPr>
        <w:rPr>
          <w:rFonts w:ascii="Times New Roman" w:hAnsi="Times New Roman" w:cs="Times New Roman"/>
          <w:lang w:val="en-US"/>
        </w:rPr>
      </w:pPr>
    </w:p>
    <w:p w14:paraId="2A91A45B" w14:textId="77777777" w:rsidR="001A5A25" w:rsidRPr="00252854" w:rsidRDefault="001A5A25" w:rsidP="00252854">
      <w:pPr>
        <w:rPr>
          <w:rFonts w:ascii="Times New Roman" w:hAnsi="Times New Roman" w:cs="Times New Roman"/>
          <w:lang w:val="en-US"/>
        </w:rPr>
      </w:pPr>
      <w:r w:rsidRPr="00252854">
        <w:rPr>
          <w:rFonts w:ascii="Times New Roman" w:hAnsi="Times New Roman" w:cs="Times New Roman"/>
          <w:lang w:val="en-US"/>
        </w:rPr>
        <w:t xml:space="preserve">Mental Health Foundation (2015) </w:t>
      </w:r>
      <w:r w:rsidRPr="00252854">
        <w:rPr>
          <w:rFonts w:ascii="Times New Roman" w:hAnsi="Times New Roman" w:cs="Times New Roman"/>
          <w:i/>
          <w:iCs/>
          <w:lang w:val="en-US"/>
        </w:rPr>
        <w:t xml:space="preserve">What is wellbeing, how can we measure it and how can we support people to improve </w:t>
      </w:r>
      <w:proofErr w:type="gramStart"/>
      <w:r w:rsidRPr="00252854">
        <w:rPr>
          <w:rFonts w:ascii="Times New Roman" w:hAnsi="Times New Roman" w:cs="Times New Roman"/>
          <w:i/>
          <w:iCs/>
          <w:lang w:val="en-US"/>
        </w:rPr>
        <w:t>it?.</w:t>
      </w:r>
      <w:proofErr w:type="gramEnd"/>
      <w:r w:rsidRPr="00252854">
        <w:rPr>
          <w:rFonts w:ascii="Times New Roman" w:hAnsi="Times New Roman" w:cs="Times New Roman"/>
          <w:i/>
          <w:iCs/>
          <w:lang w:val="en-US"/>
        </w:rPr>
        <w:t xml:space="preserve"> </w:t>
      </w:r>
      <w:r w:rsidRPr="00252854">
        <w:rPr>
          <w:rFonts w:ascii="Times New Roman" w:hAnsi="Times New Roman" w:cs="Times New Roman"/>
          <w:lang w:val="en-US"/>
        </w:rPr>
        <w:t xml:space="preserve">Available at: </w:t>
      </w:r>
      <w:hyperlink r:id="rId23" w:history="1">
        <w:r w:rsidRPr="00252854">
          <w:rPr>
            <w:rStyle w:val="Hyperlink"/>
            <w:rFonts w:ascii="Times New Roman" w:hAnsi="Times New Roman" w:cs="Times New Roman"/>
            <w:lang w:val="en-US"/>
          </w:rPr>
          <w:t>https://www.mentalhealth.org.uk/blog/what-wellbeing-how-can-we-measure-it-and-how-can-we-support-people-improve-it</w:t>
        </w:r>
      </w:hyperlink>
      <w:r w:rsidRPr="00252854">
        <w:rPr>
          <w:rFonts w:ascii="Times New Roman" w:hAnsi="Times New Roman" w:cs="Times New Roman"/>
          <w:lang w:val="en-US"/>
        </w:rPr>
        <w:t xml:space="preserve"> (Accessed: 10</w:t>
      </w:r>
      <w:r w:rsidRPr="00252854">
        <w:rPr>
          <w:rFonts w:ascii="Times New Roman" w:hAnsi="Times New Roman" w:cs="Times New Roman"/>
          <w:vertAlign w:val="superscript"/>
          <w:lang w:val="en-US"/>
        </w:rPr>
        <w:t>th</w:t>
      </w:r>
      <w:r w:rsidRPr="00252854">
        <w:rPr>
          <w:rFonts w:ascii="Times New Roman" w:hAnsi="Times New Roman" w:cs="Times New Roman"/>
          <w:lang w:val="en-US"/>
        </w:rPr>
        <w:t xml:space="preserve"> May 2020). </w:t>
      </w:r>
    </w:p>
    <w:p w14:paraId="305B007D" w14:textId="77777777" w:rsidR="001A5A25" w:rsidRPr="00351015" w:rsidRDefault="001A5A25" w:rsidP="00252854">
      <w:pPr>
        <w:rPr>
          <w:rFonts w:ascii="Times New Roman" w:hAnsi="Times New Roman" w:cs="Times New Roman"/>
          <w:lang w:val="en-US"/>
        </w:rPr>
      </w:pPr>
    </w:p>
    <w:p w14:paraId="2E2E958D" w14:textId="198A53B6" w:rsidR="001A5A25" w:rsidRPr="00252854" w:rsidRDefault="001A5A25" w:rsidP="00252854">
      <w:pPr>
        <w:rPr>
          <w:rFonts w:ascii="Times New Roman" w:hAnsi="Times New Roman" w:cs="Times New Roman"/>
          <w:lang w:val="en-US"/>
        </w:rPr>
      </w:pPr>
      <w:proofErr w:type="spellStart"/>
      <w:r w:rsidRPr="00252854">
        <w:rPr>
          <w:rFonts w:ascii="Times New Roman" w:hAnsi="Times New Roman" w:cs="Times New Roman"/>
          <w:lang w:val="en-US"/>
        </w:rPr>
        <w:lastRenderedPageBreak/>
        <w:t>SanghaSeva</w:t>
      </w:r>
      <w:proofErr w:type="spellEnd"/>
      <w:r w:rsidRPr="00252854">
        <w:rPr>
          <w:rFonts w:ascii="Times New Roman" w:hAnsi="Times New Roman" w:cs="Times New Roman"/>
          <w:lang w:val="en-US"/>
        </w:rPr>
        <w:t xml:space="preserve"> (2020) Available at: </w:t>
      </w:r>
      <w:hyperlink r:id="rId24" w:anchor="what" w:history="1">
        <w:r w:rsidRPr="00252854">
          <w:rPr>
            <w:rStyle w:val="Hyperlink"/>
            <w:rFonts w:ascii="Times New Roman" w:hAnsi="Times New Roman" w:cs="Times New Roman"/>
            <w:lang w:val="en-US"/>
          </w:rPr>
          <w:t>https://www.sanghaseva.org/infosanghaseva.html#what</w:t>
        </w:r>
      </w:hyperlink>
      <w:r w:rsidRPr="00252854">
        <w:rPr>
          <w:rFonts w:ascii="Times New Roman" w:hAnsi="Times New Roman" w:cs="Times New Roman"/>
          <w:lang w:val="en-US"/>
        </w:rPr>
        <w:t xml:space="preserve"> (Accessed: 1</w:t>
      </w:r>
      <w:r w:rsidRPr="00252854">
        <w:rPr>
          <w:rFonts w:ascii="Times New Roman" w:hAnsi="Times New Roman" w:cs="Times New Roman"/>
          <w:vertAlign w:val="superscript"/>
          <w:lang w:val="en-US"/>
        </w:rPr>
        <w:t>st</w:t>
      </w:r>
      <w:r w:rsidRPr="00252854">
        <w:rPr>
          <w:rFonts w:ascii="Times New Roman" w:hAnsi="Times New Roman" w:cs="Times New Roman"/>
          <w:lang w:val="en-US"/>
        </w:rPr>
        <w:t xml:space="preserve"> April 2020). </w:t>
      </w:r>
    </w:p>
    <w:p w14:paraId="4C2C0967" w14:textId="77777777" w:rsidR="001A5A25" w:rsidRPr="00351015" w:rsidRDefault="001A5A25" w:rsidP="00252854">
      <w:pPr>
        <w:rPr>
          <w:rFonts w:ascii="Times New Roman" w:hAnsi="Times New Roman" w:cs="Times New Roman"/>
          <w:lang w:val="en-US"/>
        </w:rPr>
      </w:pPr>
    </w:p>
    <w:p w14:paraId="5071A3B0" w14:textId="77777777" w:rsidR="001A5A25" w:rsidRPr="00351015" w:rsidRDefault="001A5A25" w:rsidP="00252854">
      <w:pPr>
        <w:rPr>
          <w:rFonts w:ascii="Times New Roman" w:hAnsi="Times New Roman" w:cs="Times New Roman"/>
          <w:lang w:val="en-US"/>
        </w:rPr>
      </w:pPr>
    </w:p>
    <w:p w14:paraId="33BFED76" w14:textId="77777777" w:rsidR="001A5A25" w:rsidRPr="00351015" w:rsidRDefault="001A5A25" w:rsidP="00351015">
      <w:pPr>
        <w:spacing w:line="360" w:lineRule="auto"/>
        <w:rPr>
          <w:rFonts w:ascii="Times New Roman" w:hAnsi="Times New Roman" w:cs="Times New Roman"/>
        </w:rPr>
      </w:pPr>
    </w:p>
    <w:p w14:paraId="1FFC073C" w14:textId="77777777" w:rsidR="00B20D03" w:rsidRPr="00351015" w:rsidDel="000B4D67" w:rsidRDefault="00B20D03" w:rsidP="00351015">
      <w:pPr>
        <w:spacing w:line="360" w:lineRule="auto"/>
        <w:rPr>
          <w:del w:id="82" w:author="Alice Evans (1700556)" w:date="2020-04-28T15:05:00Z"/>
          <w:rFonts w:ascii="Times New Roman" w:hAnsi="Times New Roman" w:cs="Times New Roman"/>
        </w:rPr>
      </w:pPr>
    </w:p>
    <w:p w14:paraId="12538F35" w14:textId="77777777" w:rsidR="00B20D03" w:rsidRPr="00B3790B" w:rsidDel="000B4D67" w:rsidRDefault="00B20D03" w:rsidP="00351015">
      <w:pPr>
        <w:spacing w:line="360" w:lineRule="auto"/>
        <w:rPr>
          <w:del w:id="83" w:author="Alice Evans (1700556)" w:date="2020-04-28T15:05:00Z"/>
          <w:rFonts w:ascii="Times New Roman" w:hAnsi="Times New Roman" w:cs="Times New Roman"/>
        </w:rPr>
      </w:pPr>
    </w:p>
    <w:p w14:paraId="47C9EB9F" w14:textId="77777777" w:rsidR="00B20D03" w:rsidRPr="00B3790B" w:rsidDel="000B4D67" w:rsidRDefault="00B20D03" w:rsidP="00351015">
      <w:pPr>
        <w:spacing w:line="360" w:lineRule="auto"/>
        <w:rPr>
          <w:del w:id="84" w:author="Alice Evans (1700556)" w:date="2020-04-28T15:05:00Z"/>
          <w:rFonts w:ascii="Times New Roman" w:hAnsi="Times New Roman" w:cs="Times New Roman"/>
        </w:rPr>
      </w:pPr>
    </w:p>
    <w:p w14:paraId="2F413534" w14:textId="77777777" w:rsidR="00B20D03" w:rsidRPr="00B3790B" w:rsidDel="000B4D67" w:rsidRDefault="00B20D03" w:rsidP="00351015">
      <w:pPr>
        <w:spacing w:line="360" w:lineRule="auto"/>
        <w:rPr>
          <w:del w:id="85" w:author="Alice Evans (1700556)" w:date="2020-04-28T15:05:00Z"/>
          <w:rFonts w:ascii="Times New Roman" w:hAnsi="Times New Roman" w:cs="Times New Roman"/>
        </w:rPr>
      </w:pPr>
    </w:p>
    <w:p w14:paraId="4976DE13" w14:textId="77777777" w:rsidR="00B20D03" w:rsidRPr="00B3790B" w:rsidDel="000B4D67" w:rsidRDefault="00B20D03" w:rsidP="00B3790B">
      <w:pPr>
        <w:spacing w:line="360" w:lineRule="auto"/>
        <w:rPr>
          <w:del w:id="86" w:author="Alice Evans (1700556)" w:date="2020-04-28T15:05:00Z"/>
          <w:rFonts w:ascii="Times New Roman" w:hAnsi="Times New Roman" w:cs="Times New Roman"/>
        </w:rPr>
      </w:pPr>
    </w:p>
    <w:p w14:paraId="7B9FFFE1" w14:textId="77777777" w:rsidR="000F795F" w:rsidRPr="00B3790B" w:rsidDel="000B4D67" w:rsidRDefault="000F795F" w:rsidP="00B3790B">
      <w:pPr>
        <w:spacing w:line="360" w:lineRule="auto"/>
        <w:rPr>
          <w:del w:id="87" w:author="Alice Evans (1700556)" w:date="2020-04-28T15:05:00Z"/>
          <w:rFonts w:ascii="Times New Roman" w:hAnsi="Times New Roman" w:cs="Times New Roman"/>
        </w:rPr>
      </w:pPr>
    </w:p>
    <w:p w14:paraId="4D419F8F" w14:textId="55AB26BF" w:rsidR="00DF010D" w:rsidRPr="00B3790B" w:rsidDel="000B4D67" w:rsidRDefault="00DF010D" w:rsidP="00B3790B">
      <w:pPr>
        <w:spacing w:line="360" w:lineRule="auto"/>
        <w:rPr>
          <w:del w:id="88" w:author="Alice Evans (1700556)" w:date="2020-04-28T15:05:00Z"/>
          <w:rFonts w:ascii="Times New Roman" w:hAnsi="Times New Roman" w:cs="Times New Roman"/>
        </w:rPr>
      </w:pPr>
    </w:p>
    <w:p w14:paraId="21FA546A" w14:textId="021E667F" w:rsidR="00A5377C" w:rsidRPr="00B3790B" w:rsidDel="000B4D67" w:rsidRDefault="00A5377C" w:rsidP="00B3790B">
      <w:pPr>
        <w:spacing w:line="360" w:lineRule="auto"/>
        <w:rPr>
          <w:del w:id="89" w:author="Alice Evans (1700556)" w:date="2020-04-28T15:05:00Z"/>
          <w:rFonts w:ascii="Times New Roman" w:hAnsi="Times New Roman" w:cs="Times New Roman"/>
        </w:rPr>
      </w:pPr>
    </w:p>
    <w:p w14:paraId="495C75B1" w14:textId="77777777" w:rsidR="00DF010D" w:rsidRPr="00B3790B" w:rsidDel="000B4D67" w:rsidRDefault="00DF010D" w:rsidP="00B3790B">
      <w:pPr>
        <w:spacing w:line="360" w:lineRule="auto"/>
        <w:rPr>
          <w:del w:id="90" w:author="Alice Evans (1700556)" w:date="2020-04-28T15:05:00Z"/>
          <w:rFonts w:ascii="Times New Roman" w:hAnsi="Times New Roman" w:cs="Times New Roman"/>
        </w:rPr>
      </w:pPr>
    </w:p>
    <w:p w14:paraId="0EA4BCA0" w14:textId="77777777" w:rsidR="004D2528" w:rsidRPr="00B3790B" w:rsidDel="000B4D67" w:rsidRDefault="004D2528" w:rsidP="00B3790B">
      <w:pPr>
        <w:spacing w:line="360" w:lineRule="auto"/>
        <w:rPr>
          <w:del w:id="91" w:author="Alice Evans (1700556)" w:date="2020-04-28T15:05:00Z"/>
          <w:rFonts w:ascii="Times New Roman" w:hAnsi="Times New Roman" w:cs="Times New Roman"/>
        </w:rPr>
      </w:pPr>
    </w:p>
    <w:p w14:paraId="77453708" w14:textId="77777777" w:rsidR="00CA39B4" w:rsidRPr="00B3790B" w:rsidDel="000B4D67" w:rsidRDefault="00CA39B4" w:rsidP="00B3790B">
      <w:pPr>
        <w:spacing w:line="360" w:lineRule="auto"/>
        <w:rPr>
          <w:del w:id="92" w:author="Alice Evans (1700556)" w:date="2020-04-28T15:05:00Z"/>
          <w:rFonts w:ascii="Times New Roman" w:hAnsi="Times New Roman" w:cs="Times New Roman"/>
        </w:rPr>
      </w:pPr>
    </w:p>
    <w:p w14:paraId="299E9679" w14:textId="77777777" w:rsidR="000B4D67" w:rsidRPr="00B3790B" w:rsidRDefault="000B4D67" w:rsidP="00B3790B">
      <w:pPr>
        <w:spacing w:line="360" w:lineRule="auto"/>
        <w:rPr>
          <w:ins w:id="93" w:author="Alice Evans (1700556)" w:date="2020-04-28T15:05:00Z"/>
          <w:rFonts w:ascii="Times New Roman" w:hAnsi="Times New Roman" w:cs="Times New Roman"/>
        </w:rPr>
      </w:pPr>
    </w:p>
    <w:p w14:paraId="75EF9FBC" w14:textId="7B3A427B" w:rsidR="001010A0" w:rsidRPr="00B3790B" w:rsidRDefault="001010A0" w:rsidP="00B3790B">
      <w:pPr>
        <w:spacing w:line="360" w:lineRule="auto"/>
        <w:ind w:firstLine="60"/>
        <w:rPr>
          <w:rFonts w:ascii="Times New Roman" w:hAnsi="Times New Roman" w:cs="Times New Roman"/>
        </w:rPr>
      </w:pPr>
    </w:p>
    <w:sectPr w:rsidR="001010A0" w:rsidRPr="00B3790B" w:rsidSect="00B558B1">
      <w:footerReference w:type="even" r:id="rId25"/>
      <w:footerReference w:type="default" r:id="rId26"/>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BC7D7E" w14:textId="77777777" w:rsidR="00D03B3E" w:rsidRDefault="00D03B3E" w:rsidP="00A60FBF">
      <w:r>
        <w:separator/>
      </w:r>
    </w:p>
  </w:endnote>
  <w:endnote w:type="continuationSeparator" w:id="0">
    <w:p w14:paraId="421BBC8B" w14:textId="77777777" w:rsidR="00D03B3E" w:rsidRDefault="00D03B3E" w:rsidP="00A60FBF">
      <w:r>
        <w:continuationSeparator/>
      </w:r>
    </w:p>
  </w:endnote>
  <w:endnote w:type="continuationNotice" w:id="1">
    <w:p w14:paraId="1935C404" w14:textId="77777777" w:rsidR="00D03B3E" w:rsidRDefault="00D03B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4986700"/>
      <w:docPartObj>
        <w:docPartGallery w:val="Page Numbers (Bottom of Page)"/>
        <w:docPartUnique/>
      </w:docPartObj>
    </w:sdtPr>
    <w:sdtContent>
      <w:p w14:paraId="37F88452" w14:textId="14DE7ABE" w:rsidR="00B16A67" w:rsidRDefault="00B16A67" w:rsidP="00D955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791A72" w14:textId="77777777" w:rsidR="00B16A67" w:rsidRDefault="00B16A67" w:rsidP="00B16A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3780971"/>
      <w:docPartObj>
        <w:docPartGallery w:val="Page Numbers (Bottom of Page)"/>
        <w:docPartUnique/>
      </w:docPartObj>
    </w:sdtPr>
    <w:sdtContent>
      <w:p w14:paraId="0F8855D4" w14:textId="053C637D" w:rsidR="00D955F7" w:rsidRDefault="00D955F7" w:rsidP="006E25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46CD9FE1" w14:textId="77777777" w:rsidR="00B16A67" w:rsidRDefault="00B16A67" w:rsidP="00B16A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57E2A5" w14:textId="77777777" w:rsidR="00D03B3E" w:rsidRDefault="00D03B3E" w:rsidP="00A60FBF">
      <w:r>
        <w:separator/>
      </w:r>
    </w:p>
  </w:footnote>
  <w:footnote w:type="continuationSeparator" w:id="0">
    <w:p w14:paraId="686B8AB4" w14:textId="77777777" w:rsidR="00D03B3E" w:rsidRDefault="00D03B3E" w:rsidP="00A60FBF">
      <w:r>
        <w:continuationSeparator/>
      </w:r>
    </w:p>
  </w:footnote>
  <w:footnote w:type="continuationNotice" w:id="1">
    <w:p w14:paraId="3A501D2C" w14:textId="77777777" w:rsidR="00D03B3E" w:rsidRDefault="00D03B3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6762D"/>
    <w:multiLevelType w:val="hybridMultilevel"/>
    <w:tmpl w:val="64ACA10A"/>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713146"/>
    <w:multiLevelType w:val="multilevel"/>
    <w:tmpl w:val="F05CA314"/>
    <w:lvl w:ilvl="0">
      <w:start w:val="1"/>
      <w:numFmt w:val="lowerRoman"/>
      <w:lvlText w:val="%1."/>
      <w:lvlJc w:val="right"/>
      <w:pPr>
        <w:ind w:left="720" w:hanging="360"/>
      </w:pPr>
      <w:rPr>
        <w:rFonts w:hint="default"/>
        <w:sz w:val="20"/>
      </w:rPr>
    </w:lvl>
    <w:lvl w:ilvl="1">
      <w:start w:val="1"/>
      <w:numFmt w:val="lowerRoman"/>
      <w:lvlText w:val="%2."/>
      <w:lvlJc w:val="right"/>
      <w:pPr>
        <w:ind w:left="1440" w:hanging="360"/>
      </w:pPr>
      <w:rPr>
        <w:rFonts w:hint="default"/>
      </w:rPr>
    </w:lvl>
    <w:lvl w:ilvl="2">
      <w:start w:val="5"/>
      <w:numFmt w:val="upperRoman"/>
      <w:lvlText w:val="%3."/>
      <w:lvlJc w:val="left"/>
      <w:pPr>
        <w:ind w:left="2520" w:hanging="72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64131"/>
    <w:multiLevelType w:val="hybridMultilevel"/>
    <w:tmpl w:val="7F72C064"/>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8B7594"/>
    <w:multiLevelType w:val="hybridMultilevel"/>
    <w:tmpl w:val="F29E5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811EDA"/>
    <w:multiLevelType w:val="multilevel"/>
    <w:tmpl w:val="B0927954"/>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440" w:hanging="360"/>
      </w:pPr>
      <w:rPr>
        <w:rFonts w:hint="default"/>
      </w:rPr>
    </w:lvl>
    <w:lvl w:ilvl="2">
      <w:start w:val="1"/>
      <w:numFmt w:val="decimal"/>
      <w:lvlText w:val="%3."/>
      <w:lvlJc w:val="left"/>
      <w:pPr>
        <w:ind w:left="2160" w:hanging="360"/>
      </w:pPr>
      <w:rPr>
        <w:rFonts w:hint="default"/>
      </w:rPr>
    </w:lvl>
    <w:lvl w:ilvl="3">
      <w:start w:val="1"/>
      <w:numFmt w:val="bullet"/>
      <w:lvlText w:val=""/>
      <w:lvlJc w:val="left"/>
      <w:pPr>
        <w:ind w:left="2880" w:hanging="360"/>
      </w:pPr>
      <w:rPr>
        <w:rFonts w:ascii="Symbol" w:hAnsi="Symbol" w:hint="default"/>
      </w:rPr>
    </w:lvl>
    <w:lvl w:ilvl="4">
      <w:start w:val="1"/>
      <w:numFmt w:val="lowerRoman"/>
      <w:lvlText w:val="%5."/>
      <w:lvlJc w:val="left"/>
      <w:pPr>
        <w:ind w:left="3960" w:hanging="720"/>
      </w:pPr>
      <w:rPr>
        <w:rFonts w:hint="default"/>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0D486B"/>
    <w:multiLevelType w:val="hybridMultilevel"/>
    <w:tmpl w:val="ED02F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77492C"/>
    <w:multiLevelType w:val="multilevel"/>
    <w:tmpl w:val="91029B18"/>
    <w:lvl w:ilvl="0">
      <w:start w:val="1"/>
      <w:numFmt w:val="lowerRoman"/>
      <w:lvlText w:val="%1."/>
      <w:lvlJc w:val="right"/>
      <w:pPr>
        <w:ind w:left="720" w:hanging="360"/>
      </w:pPr>
      <w:rPr>
        <w:rFonts w:hint="default"/>
        <w:sz w:val="20"/>
      </w:rPr>
    </w:lvl>
    <w:lvl w:ilvl="1">
      <w:start w:val="1"/>
      <w:numFmt w:val="lowerRoman"/>
      <w:lvlText w:val="%2."/>
      <w:lvlJc w:val="righ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916ED5"/>
    <w:multiLevelType w:val="hybridMultilevel"/>
    <w:tmpl w:val="6B146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BE2504"/>
    <w:multiLevelType w:val="hybridMultilevel"/>
    <w:tmpl w:val="9F748FCC"/>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C20DE2"/>
    <w:multiLevelType w:val="multilevel"/>
    <w:tmpl w:val="966E7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12589B"/>
    <w:multiLevelType w:val="hybridMultilevel"/>
    <w:tmpl w:val="46269356"/>
    <w:lvl w:ilvl="0" w:tplc="F0881C84">
      <w:start w:val="2"/>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96239C"/>
    <w:multiLevelType w:val="multilevel"/>
    <w:tmpl w:val="916AF99C"/>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left"/>
      <w:pPr>
        <w:ind w:left="1800" w:hanging="720"/>
      </w:pPr>
      <w:rPr>
        <w:rFonts w:hint="default"/>
      </w:rPr>
    </w:lvl>
    <w:lvl w:ilvl="2">
      <w:start w:val="4"/>
      <w:numFmt w:val="lowerRoman"/>
      <w:lvlText w:val="%3."/>
      <w:lvlJc w:val="left"/>
      <w:pPr>
        <w:ind w:left="2520" w:hanging="72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4"/>
  </w:num>
  <w:num w:numId="4">
    <w:abstractNumId w:val="11"/>
  </w:num>
  <w:num w:numId="5">
    <w:abstractNumId w:val="0"/>
  </w:num>
  <w:num w:numId="6">
    <w:abstractNumId w:val="8"/>
  </w:num>
  <w:num w:numId="7">
    <w:abstractNumId w:val="7"/>
  </w:num>
  <w:num w:numId="8">
    <w:abstractNumId w:val="2"/>
  </w:num>
  <w:num w:numId="9">
    <w:abstractNumId w:val="10"/>
  </w:num>
  <w:num w:numId="10">
    <w:abstractNumId w:val="6"/>
  </w:num>
  <w:num w:numId="11">
    <w:abstractNumId w:val="3"/>
  </w:num>
  <w:num w:numId="12">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lice Evans (1700556)">
    <w15:presenceInfo w15:providerId="AD" w15:userId="S::1700556@student.uwtsd.ac.uk::c6e7e383-40af-476e-9059-c91853f9f1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8EA"/>
    <w:rsid w:val="00000ACE"/>
    <w:rsid w:val="00002A96"/>
    <w:rsid w:val="00002BBA"/>
    <w:rsid w:val="000039A4"/>
    <w:rsid w:val="00003E0B"/>
    <w:rsid w:val="00004946"/>
    <w:rsid w:val="00004A3A"/>
    <w:rsid w:val="0000635E"/>
    <w:rsid w:val="00007634"/>
    <w:rsid w:val="00007BD5"/>
    <w:rsid w:val="00010887"/>
    <w:rsid w:val="00010E19"/>
    <w:rsid w:val="00011624"/>
    <w:rsid w:val="00012C87"/>
    <w:rsid w:val="00015B09"/>
    <w:rsid w:val="0001672B"/>
    <w:rsid w:val="00016865"/>
    <w:rsid w:val="00016C8A"/>
    <w:rsid w:val="00016FA2"/>
    <w:rsid w:val="00017602"/>
    <w:rsid w:val="0001799E"/>
    <w:rsid w:val="00017E52"/>
    <w:rsid w:val="00020DE9"/>
    <w:rsid w:val="00021A07"/>
    <w:rsid w:val="00021E6D"/>
    <w:rsid w:val="00022DCE"/>
    <w:rsid w:val="0002310D"/>
    <w:rsid w:val="00023A77"/>
    <w:rsid w:val="00023C1B"/>
    <w:rsid w:val="00026E8A"/>
    <w:rsid w:val="00030477"/>
    <w:rsid w:val="00031CBA"/>
    <w:rsid w:val="00032168"/>
    <w:rsid w:val="000323DD"/>
    <w:rsid w:val="00033ED1"/>
    <w:rsid w:val="000341EC"/>
    <w:rsid w:val="000341F7"/>
    <w:rsid w:val="00034271"/>
    <w:rsid w:val="00034ADA"/>
    <w:rsid w:val="0003552B"/>
    <w:rsid w:val="0003574C"/>
    <w:rsid w:val="00036F3E"/>
    <w:rsid w:val="00037B9A"/>
    <w:rsid w:val="0004022C"/>
    <w:rsid w:val="0004196D"/>
    <w:rsid w:val="00042B65"/>
    <w:rsid w:val="00045B1D"/>
    <w:rsid w:val="00045CCB"/>
    <w:rsid w:val="00046359"/>
    <w:rsid w:val="000467F4"/>
    <w:rsid w:val="0004687F"/>
    <w:rsid w:val="00050955"/>
    <w:rsid w:val="00050AE3"/>
    <w:rsid w:val="000510C8"/>
    <w:rsid w:val="00052E08"/>
    <w:rsid w:val="00054935"/>
    <w:rsid w:val="00055D67"/>
    <w:rsid w:val="00055DC6"/>
    <w:rsid w:val="0005652E"/>
    <w:rsid w:val="0005681E"/>
    <w:rsid w:val="000575B4"/>
    <w:rsid w:val="0006051C"/>
    <w:rsid w:val="00060712"/>
    <w:rsid w:val="000617EE"/>
    <w:rsid w:val="00061C8C"/>
    <w:rsid w:val="00062506"/>
    <w:rsid w:val="00063302"/>
    <w:rsid w:val="00065668"/>
    <w:rsid w:val="000658A6"/>
    <w:rsid w:val="000662CC"/>
    <w:rsid w:val="000668A8"/>
    <w:rsid w:val="00066AA1"/>
    <w:rsid w:val="00066CFE"/>
    <w:rsid w:val="00067A08"/>
    <w:rsid w:val="0007343B"/>
    <w:rsid w:val="000737DD"/>
    <w:rsid w:val="0007380A"/>
    <w:rsid w:val="00074C02"/>
    <w:rsid w:val="00077358"/>
    <w:rsid w:val="000803D7"/>
    <w:rsid w:val="000823AC"/>
    <w:rsid w:val="000828B8"/>
    <w:rsid w:val="0008379E"/>
    <w:rsid w:val="000844D5"/>
    <w:rsid w:val="000848E0"/>
    <w:rsid w:val="0008616B"/>
    <w:rsid w:val="000865FD"/>
    <w:rsid w:val="00090210"/>
    <w:rsid w:val="00091515"/>
    <w:rsid w:val="00092582"/>
    <w:rsid w:val="000926C6"/>
    <w:rsid w:val="00092FF7"/>
    <w:rsid w:val="00094578"/>
    <w:rsid w:val="0009495E"/>
    <w:rsid w:val="00094CB2"/>
    <w:rsid w:val="00094EAC"/>
    <w:rsid w:val="000959AF"/>
    <w:rsid w:val="0009642B"/>
    <w:rsid w:val="00097386"/>
    <w:rsid w:val="0009746A"/>
    <w:rsid w:val="00097FB9"/>
    <w:rsid w:val="000A04E2"/>
    <w:rsid w:val="000A1606"/>
    <w:rsid w:val="000A1C4C"/>
    <w:rsid w:val="000A26DB"/>
    <w:rsid w:val="000A2768"/>
    <w:rsid w:val="000A4FC6"/>
    <w:rsid w:val="000A584B"/>
    <w:rsid w:val="000A5915"/>
    <w:rsid w:val="000A5A09"/>
    <w:rsid w:val="000A65D9"/>
    <w:rsid w:val="000A6899"/>
    <w:rsid w:val="000A73F1"/>
    <w:rsid w:val="000B0AB7"/>
    <w:rsid w:val="000B0E90"/>
    <w:rsid w:val="000B1D0B"/>
    <w:rsid w:val="000B2169"/>
    <w:rsid w:val="000B28BA"/>
    <w:rsid w:val="000B3055"/>
    <w:rsid w:val="000B3744"/>
    <w:rsid w:val="000B4D67"/>
    <w:rsid w:val="000B5CE8"/>
    <w:rsid w:val="000B5DF6"/>
    <w:rsid w:val="000B75D1"/>
    <w:rsid w:val="000B78A4"/>
    <w:rsid w:val="000C0B64"/>
    <w:rsid w:val="000C0DFB"/>
    <w:rsid w:val="000C1B7F"/>
    <w:rsid w:val="000C1DB9"/>
    <w:rsid w:val="000C20F5"/>
    <w:rsid w:val="000C2680"/>
    <w:rsid w:val="000C2CAE"/>
    <w:rsid w:val="000C4FE5"/>
    <w:rsid w:val="000C53EE"/>
    <w:rsid w:val="000C67B1"/>
    <w:rsid w:val="000C720D"/>
    <w:rsid w:val="000D177A"/>
    <w:rsid w:val="000D17F6"/>
    <w:rsid w:val="000D20D0"/>
    <w:rsid w:val="000D213E"/>
    <w:rsid w:val="000D24C8"/>
    <w:rsid w:val="000D3474"/>
    <w:rsid w:val="000D4956"/>
    <w:rsid w:val="000D49D5"/>
    <w:rsid w:val="000D5A45"/>
    <w:rsid w:val="000D602D"/>
    <w:rsid w:val="000D6F1F"/>
    <w:rsid w:val="000E16E0"/>
    <w:rsid w:val="000E1FB0"/>
    <w:rsid w:val="000E31F5"/>
    <w:rsid w:val="000E576A"/>
    <w:rsid w:val="000E576F"/>
    <w:rsid w:val="000E765A"/>
    <w:rsid w:val="000E7712"/>
    <w:rsid w:val="000F0F59"/>
    <w:rsid w:val="000F24D6"/>
    <w:rsid w:val="000F26CC"/>
    <w:rsid w:val="000F35CC"/>
    <w:rsid w:val="000F46E7"/>
    <w:rsid w:val="000F4F29"/>
    <w:rsid w:val="000F6340"/>
    <w:rsid w:val="000F7509"/>
    <w:rsid w:val="000F795F"/>
    <w:rsid w:val="000F7F54"/>
    <w:rsid w:val="001001DB"/>
    <w:rsid w:val="001010A0"/>
    <w:rsid w:val="00101915"/>
    <w:rsid w:val="00101AE6"/>
    <w:rsid w:val="00103614"/>
    <w:rsid w:val="00104BFB"/>
    <w:rsid w:val="00105A6F"/>
    <w:rsid w:val="00106C03"/>
    <w:rsid w:val="001075DD"/>
    <w:rsid w:val="00111C3E"/>
    <w:rsid w:val="00115635"/>
    <w:rsid w:val="00116F4D"/>
    <w:rsid w:val="0011776D"/>
    <w:rsid w:val="00117C06"/>
    <w:rsid w:val="00121751"/>
    <w:rsid w:val="00123EED"/>
    <w:rsid w:val="00124331"/>
    <w:rsid w:val="00125B90"/>
    <w:rsid w:val="00125F60"/>
    <w:rsid w:val="001265B6"/>
    <w:rsid w:val="00126ABA"/>
    <w:rsid w:val="00131078"/>
    <w:rsid w:val="001314E5"/>
    <w:rsid w:val="001326C4"/>
    <w:rsid w:val="00132B96"/>
    <w:rsid w:val="00134334"/>
    <w:rsid w:val="00134AC5"/>
    <w:rsid w:val="001351D2"/>
    <w:rsid w:val="00136286"/>
    <w:rsid w:val="001376BE"/>
    <w:rsid w:val="00137CF0"/>
    <w:rsid w:val="001405CC"/>
    <w:rsid w:val="00140B30"/>
    <w:rsid w:val="00140BAB"/>
    <w:rsid w:val="00140BE1"/>
    <w:rsid w:val="0014187E"/>
    <w:rsid w:val="001427D1"/>
    <w:rsid w:val="0014356B"/>
    <w:rsid w:val="00143D20"/>
    <w:rsid w:val="00146DB9"/>
    <w:rsid w:val="0014737F"/>
    <w:rsid w:val="00147CB8"/>
    <w:rsid w:val="00150594"/>
    <w:rsid w:val="001515E6"/>
    <w:rsid w:val="00151CC3"/>
    <w:rsid w:val="00152DBB"/>
    <w:rsid w:val="0015336B"/>
    <w:rsid w:val="00154127"/>
    <w:rsid w:val="00154BFB"/>
    <w:rsid w:val="00154FB3"/>
    <w:rsid w:val="00154FF2"/>
    <w:rsid w:val="001566A6"/>
    <w:rsid w:val="0016000A"/>
    <w:rsid w:val="00160ECD"/>
    <w:rsid w:val="001611BE"/>
    <w:rsid w:val="001638A6"/>
    <w:rsid w:val="001645C8"/>
    <w:rsid w:val="00164833"/>
    <w:rsid w:val="00165680"/>
    <w:rsid w:val="001704D7"/>
    <w:rsid w:val="0017059E"/>
    <w:rsid w:val="00170826"/>
    <w:rsid w:val="00175C5F"/>
    <w:rsid w:val="00177EE4"/>
    <w:rsid w:val="00180CFC"/>
    <w:rsid w:val="00182425"/>
    <w:rsid w:val="001825F8"/>
    <w:rsid w:val="00183626"/>
    <w:rsid w:val="00183ACC"/>
    <w:rsid w:val="00185177"/>
    <w:rsid w:val="00187250"/>
    <w:rsid w:val="0018774D"/>
    <w:rsid w:val="00187805"/>
    <w:rsid w:val="0019029F"/>
    <w:rsid w:val="0019049F"/>
    <w:rsid w:val="00191385"/>
    <w:rsid w:val="001930A0"/>
    <w:rsid w:val="00193F6F"/>
    <w:rsid w:val="00194D5C"/>
    <w:rsid w:val="00196CC0"/>
    <w:rsid w:val="00196F08"/>
    <w:rsid w:val="001A057A"/>
    <w:rsid w:val="001A1912"/>
    <w:rsid w:val="001A1AFC"/>
    <w:rsid w:val="001A200D"/>
    <w:rsid w:val="001A376D"/>
    <w:rsid w:val="001A49D4"/>
    <w:rsid w:val="001A5537"/>
    <w:rsid w:val="001A5A25"/>
    <w:rsid w:val="001A5CC5"/>
    <w:rsid w:val="001A664A"/>
    <w:rsid w:val="001B0270"/>
    <w:rsid w:val="001B07CA"/>
    <w:rsid w:val="001B0C31"/>
    <w:rsid w:val="001B0E0C"/>
    <w:rsid w:val="001B1E74"/>
    <w:rsid w:val="001B35E5"/>
    <w:rsid w:val="001B3A80"/>
    <w:rsid w:val="001C00CA"/>
    <w:rsid w:val="001C038C"/>
    <w:rsid w:val="001C07DA"/>
    <w:rsid w:val="001C0F0C"/>
    <w:rsid w:val="001C1934"/>
    <w:rsid w:val="001C29CB"/>
    <w:rsid w:val="001C2EAB"/>
    <w:rsid w:val="001C389B"/>
    <w:rsid w:val="001C3F57"/>
    <w:rsid w:val="001C46C6"/>
    <w:rsid w:val="001C4708"/>
    <w:rsid w:val="001C4D3B"/>
    <w:rsid w:val="001C534E"/>
    <w:rsid w:val="001C62B3"/>
    <w:rsid w:val="001C6322"/>
    <w:rsid w:val="001C6EBB"/>
    <w:rsid w:val="001C770C"/>
    <w:rsid w:val="001C78F1"/>
    <w:rsid w:val="001C793B"/>
    <w:rsid w:val="001C79FF"/>
    <w:rsid w:val="001D11F7"/>
    <w:rsid w:val="001D25B5"/>
    <w:rsid w:val="001D5E99"/>
    <w:rsid w:val="001D7139"/>
    <w:rsid w:val="001D7616"/>
    <w:rsid w:val="001D7BE2"/>
    <w:rsid w:val="001D7CB5"/>
    <w:rsid w:val="001E0413"/>
    <w:rsid w:val="001E079E"/>
    <w:rsid w:val="001E0E43"/>
    <w:rsid w:val="001E14CD"/>
    <w:rsid w:val="001E1632"/>
    <w:rsid w:val="001E2B7D"/>
    <w:rsid w:val="001E2DD4"/>
    <w:rsid w:val="001E360B"/>
    <w:rsid w:val="001E3A19"/>
    <w:rsid w:val="001E4461"/>
    <w:rsid w:val="001E4B89"/>
    <w:rsid w:val="001E5EFB"/>
    <w:rsid w:val="001E6006"/>
    <w:rsid w:val="001E6BE3"/>
    <w:rsid w:val="001E7B16"/>
    <w:rsid w:val="001E7B25"/>
    <w:rsid w:val="001F054D"/>
    <w:rsid w:val="001F14AD"/>
    <w:rsid w:val="001F1E31"/>
    <w:rsid w:val="001F3340"/>
    <w:rsid w:val="001F4DC6"/>
    <w:rsid w:val="001F513F"/>
    <w:rsid w:val="001F6AC0"/>
    <w:rsid w:val="001F7882"/>
    <w:rsid w:val="00200013"/>
    <w:rsid w:val="002008E8"/>
    <w:rsid w:val="002016D7"/>
    <w:rsid w:val="00201CD4"/>
    <w:rsid w:val="00202F05"/>
    <w:rsid w:val="0020383B"/>
    <w:rsid w:val="00210B23"/>
    <w:rsid w:val="00210BF2"/>
    <w:rsid w:val="00211844"/>
    <w:rsid w:val="00211E5A"/>
    <w:rsid w:val="0021381D"/>
    <w:rsid w:val="00213F41"/>
    <w:rsid w:val="0021476C"/>
    <w:rsid w:val="00214C97"/>
    <w:rsid w:val="00220730"/>
    <w:rsid w:val="00220E36"/>
    <w:rsid w:val="002222B8"/>
    <w:rsid w:val="00222C98"/>
    <w:rsid w:val="0022355E"/>
    <w:rsid w:val="002244A6"/>
    <w:rsid w:val="00224684"/>
    <w:rsid w:val="00224F10"/>
    <w:rsid w:val="002258A9"/>
    <w:rsid w:val="002259C6"/>
    <w:rsid w:val="00226C68"/>
    <w:rsid w:val="00227FF5"/>
    <w:rsid w:val="00231445"/>
    <w:rsid w:val="002314D5"/>
    <w:rsid w:val="00231E0B"/>
    <w:rsid w:val="002321DD"/>
    <w:rsid w:val="0023395A"/>
    <w:rsid w:val="002371C2"/>
    <w:rsid w:val="0023757D"/>
    <w:rsid w:val="00237603"/>
    <w:rsid w:val="00240A31"/>
    <w:rsid w:val="00240B74"/>
    <w:rsid w:val="00240C07"/>
    <w:rsid w:val="0024145E"/>
    <w:rsid w:val="00242789"/>
    <w:rsid w:val="002437B4"/>
    <w:rsid w:val="00244888"/>
    <w:rsid w:val="00244DBE"/>
    <w:rsid w:val="002453EE"/>
    <w:rsid w:val="002461C0"/>
    <w:rsid w:val="00246356"/>
    <w:rsid w:val="002463FD"/>
    <w:rsid w:val="002464A8"/>
    <w:rsid w:val="00246B49"/>
    <w:rsid w:val="00246DF0"/>
    <w:rsid w:val="00247173"/>
    <w:rsid w:val="00247242"/>
    <w:rsid w:val="00247A54"/>
    <w:rsid w:val="002507E4"/>
    <w:rsid w:val="00250DA8"/>
    <w:rsid w:val="0025100C"/>
    <w:rsid w:val="0025153F"/>
    <w:rsid w:val="00252475"/>
    <w:rsid w:val="0025277E"/>
    <w:rsid w:val="00252854"/>
    <w:rsid w:val="002529E7"/>
    <w:rsid w:val="00253679"/>
    <w:rsid w:val="00253D29"/>
    <w:rsid w:val="00254055"/>
    <w:rsid w:val="0025598A"/>
    <w:rsid w:val="00255AF9"/>
    <w:rsid w:val="00255B4D"/>
    <w:rsid w:val="002561DC"/>
    <w:rsid w:val="002568AA"/>
    <w:rsid w:val="002600DF"/>
    <w:rsid w:val="00260562"/>
    <w:rsid w:val="002619CA"/>
    <w:rsid w:val="00262038"/>
    <w:rsid w:val="00262C1F"/>
    <w:rsid w:val="00263234"/>
    <w:rsid w:val="00263634"/>
    <w:rsid w:val="00264C74"/>
    <w:rsid w:val="00265B88"/>
    <w:rsid w:val="0026600B"/>
    <w:rsid w:val="002664C6"/>
    <w:rsid w:val="00266CD5"/>
    <w:rsid w:val="00266FA9"/>
    <w:rsid w:val="002704B6"/>
    <w:rsid w:val="00271DC7"/>
    <w:rsid w:val="002724DC"/>
    <w:rsid w:val="002731CD"/>
    <w:rsid w:val="00273C0D"/>
    <w:rsid w:val="0027416D"/>
    <w:rsid w:val="002741A9"/>
    <w:rsid w:val="002749D1"/>
    <w:rsid w:val="002752D4"/>
    <w:rsid w:val="002766A5"/>
    <w:rsid w:val="0027677F"/>
    <w:rsid w:val="00276B0C"/>
    <w:rsid w:val="002803F0"/>
    <w:rsid w:val="00280BA2"/>
    <w:rsid w:val="0028248E"/>
    <w:rsid w:val="00283EE2"/>
    <w:rsid w:val="002845A7"/>
    <w:rsid w:val="00286A95"/>
    <w:rsid w:val="002874E0"/>
    <w:rsid w:val="00287A84"/>
    <w:rsid w:val="00287AD5"/>
    <w:rsid w:val="0029250E"/>
    <w:rsid w:val="002938AF"/>
    <w:rsid w:val="002939DB"/>
    <w:rsid w:val="00294532"/>
    <w:rsid w:val="00294551"/>
    <w:rsid w:val="00295B89"/>
    <w:rsid w:val="00297F7C"/>
    <w:rsid w:val="002A0818"/>
    <w:rsid w:val="002A08A0"/>
    <w:rsid w:val="002A10B3"/>
    <w:rsid w:val="002A13B7"/>
    <w:rsid w:val="002A2CE4"/>
    <w:rsid w:val="002A312F"/>
    <w:rsid w:val="002A3FEF"/>
    <w:rsid w:val="002A48BE"/>
    <w:rsid w:val="002A572C"/>
    <w:rsid w:val="002A5F33"/>
    <w:rsid w:val="002A6276"/>
    <w:rsid w:val="002A682D"/>
    <w:rsid w:val="002A6BCC"/>
    <w:rsid w:val="002A7EDB"/>
    <w:rsid w:val="002B2BDB"/>
    <w:rsid w:val="002B4128"/>
    <w:rsid w:val="002B47A0"/>
    <w:rsid w:val="002B47BF"/>
    <w:rsid w:val="002B51D9"/>
    <w:rsid w:val="002B5864"/>
    <w:rsid w:val="002B6489"/>
    <w:rsid w:val="002B67DF"/>
    <w:rsid w:val="002B71F7"/>
    <w:rsid w:val="002C0B8E"/>
    <w:rsid w:val="002C2862"/>
    <w:rsid w:val="002C48CA"/>
    <w:rsid w:val="002C4E15"/>
    <w:rsid w:val="002C5399"/>
    <w:rsid w:val="002C67C9"/>
    <w:rsid w:val="002C69AF"/>
    <w:rsid w:val="002C7570"/>
    <w:rsid w:val="002D1799"/>
    <w:rsid w:val="002D19D1"/>
    <w:rsid w:val="002D26EB"/>
    <w:rsid w:val="002D2AE8"/>
    <w:rsid w:val="002D3326"/>
    <w:rsid w:val="002D37A9"/>
    <w:rsid w:val="002D3E17"/>
    <w:rsid w:val="002D42BF"/>
    <w:rsid w:val="002D437E"/>
    <w:rsid w:val="002D645C"/>
    <w:rsid w:val="002D668D"/>
    <w:rsid w:val="002D6898"/>
    <w:rsid w:val="002E061E"/>
    <w:rsid w:val="002E07A4"/>
    <w:rsid w:val="002E2952"/>
    <w:rsid w:val="002E2997"/>
    <w:rsid w:val="002E4C31"/>
    <w:rsid w:val="002E5490"/>
    <w:rsid w:val="002E58C0"/>
    <w:rsid w:val="002E6B78"/>
    <w:rsid w:val="002E7586"/>
    <w:rsid w:val="002E7954"/>
    <w:rsid w:val="002E7E50"/>
    <w:rsid w:val="002F0D26"/>
    <w:rsid w:val="002F0E04"/>
    <w:rsid w:val="002F1AF4"/>
    <w:rsid w:val="002F2432"/>
    <w:rsid w:val="002F2901"/>
    <w:rsid w:val="002F2C2C"/>
    <w:rsid w:val="002F41EA"/>
    <w:rsid w:val="002F4204"/>
    <w:rsid w:val="002F4403"/>
    <w:rsid w:val="002F5C6A"/>
    <w:rsid w:val="002F7B23"/>
    <w:rsid w:val="00302352"/>
    <w:rsid w:val="003041A0"/>
    <w:rsid w:val="00304C28"/>
    <w:rsid w:val="00305012"/>
    <w:rsid w:val="00305A3D"/>
    <w:rsid w:val="003100BE"/>
    <w:rsid w:val="003101C2"/>
    <w:rsid w:val="003107B6"/>
    <w:rsid w:val="0031101E"/>
    <w:rsid w:val="00312EFF"/>
    <w:rsid w:val="003137B0"/>
    <w:rsid w:val="0031453F"/>
    <w:rsid w:val="00314A31"/>
    <w:rsid w:val="00314ED5"/>
    <w:rsid w:val="0031545A"/>
    <w:rsid w:val="003173A6"/>
    <w:rsid w:val="003174EC"/>
    <w:rsid w:val="003179DC"/>
    <w:rsid w:val="00317C57"/>
    <w:rsid w:val="00321DED"/>
    <w:rsid w:val="00324005"/>
    <w:rsid w:val="00326132"/>
    <w:rsid w:val="00327B13"/>
    <w:rsid w:val="00330265"/>
    <w:rsid w:val="003310A4"/>
    <w:rsid w:val="00331927"/>
    <w:rsid w:val="00334353"/>
    <w:rsid w:val="00335C07"/>
    <w:rsid w:val="0033607C"/>
    <w:rsid w:val="003360DD"/>
    <w:rsid w:val="0033643C"/>
    <w:rsid w:val="003364B8"/>
    <w:rsid w:val="00337C7C"/>
    <w:rsid w:val="003400AA"/>
    <w:rsid w:val="00341E81"/>
    <w:rsid w:val="00343A53"/>
    <w:rsid w:val="00344B86"/>
    <w:rsid w:val="0034539C"/>
    <w:rsid w:val="00345E3B"/>
    <w:rsid w:val="00346419"/>
    <w:rsid w:val="00346557"/>
    <w:rsid w:val="00346C03"/>
    <w:rsid w:val="003475A4"/>
    <w:rsid w:val="003500F5"/>
    <w:rsid w:val="003504DA"/>
    <w:rsid w:val="003505A1"/>
    <w:rsid w:val="0035063E"/>
    <w:rsid w:val="00351015"/>
    <w:rsid w:val="003523D2"/>
    <w:rsid w:val="00352558"/>
    <w:rsid w:val="00353F5C"/>
    <w:rsid w:val="003542DD"/>
    <w:rsid w:val="00356C73"/>
    <w:rsid w:val="003570CF"/>
    <w:rsid w:val="00357CAB"/>
    <w:rsid w:val="00357F3C"/>
    <w:rsid w:val="0036184F"/>
    <w:rsid w:val="00362847"/>
    <w:rsid w:val="003633D9"/>
    <w:rsid w:val="00364137"/>
    <w:rsid w:val="00364D6D"/>
    <w:rsid w:val="0036521F"/>
    <w:rsid w:val="00365269"/>
    <w:rsid w:val="00365DAC"/>
    <w:rsid w:val="00366113"/>
    <w:rsid w:val="00366D44"/>
    <w:rsid w:val="003670C4"/>
    <w:rsid w:val="003676E5"/>
    <w:rsid w:val="00367DAA"/>
    <w:rsid w:val="00367EC8"/>
    <w:rsid w:val="003707B0"/>
    <w:rsid w:val="00373F7E"/>
    <w:rsid w:val="00374741"/>
    <w:rsid w:val="003755C6"/>
    <w:rsid w:val="00375979"/>
    <w:rsid w:val="00375AF5"/>
    <w:rsid w:val="00376346"/>
    <w:rsid w:val="003771F9"/>
    <w:rsid w:val="00377685"/>
    <w:rsid w:val="00377F1C"/>
    <w:rsid w:val="00380379"/>
    <w:rsid w:val="00380EBE"/>
    <w:rsid w:val="0038199D"/>
    <w:rsid w:val="00383218"/>
    <w:rsid w:val="00383601"/>
    <w:rsid w:val="003837FF"/>
    <w:rsid w:val="00383BF1"/>
    <w:rsid w:val="0038469E"/>
    <w:rsid w:val="00384F1F"/>
    <w:rsid w:val="003854AE"/>
    <w:rsid w:val="00385FCA"/>
    <w:rsid w:val="0038610F"/>
    <w:rsid w:val="003876E2"/>
    <w:rsid w:val="003906F2"/>
    <w:rsid w:val="00390715"/>
    <w:rsid w:val="00390E0B"/>
    <w:rsid w:val="00391305"/>
    <w:rsid w:val="00392EEB"/>
    <w:rsid w:val="00393828"/>
    <w:rsid w:val="003942AF"/>
    <w:rsid w:val="0039474D"/>
    <w:rsid w:val="00395318"/>
    <w:rsid w:val="00397607"/>
    <w:rsid w:val="003A0A77"/>
    <w:rsid w:val="003A14D9"/>
    <w:rsid w:val="003A2B55"/>
    <w:rsid w:val="003A4BFA"/>
    <w:rsid w:val="003A4D6F"/>
    <w:rsid w:val="003A506A"/>
    <w:rsid w:val="003A57E2"/>
    <w:rsid w:val="003A60ED"/>
    <w:rsid w:val="003A6A09"/>
    <w:rsid w:val="003B0CAF"/>
    <w:rsid w:val="003B1606"/>
    <w:rsid w:val="003B2AB0"/>
    <w:rsid w:val="003B2FFC"/>
    <w:rsid w:val="003B49BF"/>
    <w:rsid w:val="003B7315"/>
    <w:rsid w:val="003B75AF"/>
    <w:rsid w:val="003C052C"/>
    <w:rsid w:val="003C05BA"/>
    <w:rsid w:val="003C0661"/>
    <w:rsid w:val="003C0B7D"/>
    <w:rsid w:val="003C1451"/>
    <w:rsid w:val="003C237E"/>
    <w:rsid w:val="003C32FA"/>
    <w:rsid w:val="003C417F"/>
    <w:rsid w:val="003C5F5E"/>
    <w:rsid w:val="003D0678"/>
    <w:rsid w:val="003D12AB"/>
    <w:rsid w:val="003D20DF"/>
    <w:rsid w:val="003D2427"/>
    <w:rsid w:val="003D3D8C"/>
    <w:rsid w:val="003D3F74"/>
    <w:rsid w:val="003D41ED"/>
    <w:rsid w:val="003D4521"/>
    <w:rsid w:val="003D684B"/>
    <w:rsid w:val="003E0D5F"/>
    <w:rsid w:val="003E1998"/>
    <w:rsid w:val="003E3B04"/>
    <w:rsid w:val="003E4F9B"/>
    <w:rsid w:val="003E5B9F"/>
    <w:rsid w:val="003E5EA8"/>
    <w:rsid w:val="003E6168"/>
    <w:rsid w:val="003E6F2D"/>
    <w:rsid w:val="003E6FE0"/>
    <w:rsid w:val="003E734E"/>
    <w:rsid w:val="003F092D"/>
    <w:rsid w:val="003F255B"/>
    <w:rsid w:val="003F2E3F"/>
    <w:rsid w:val="003F34DB"/>
    <w:rsid w:val="003F43F4"/>
    <w:rsid w:val="003F542B"/>
    <w:rsid w:val="003F5B56"/>
    <w:rsid w:val="003F5FB7"/>
    <w:rsid w:val="003F68E3"/>
    <w:rsid w:val="003F7245"/>
    <w:rsid w:val="003F767C"/>
    <w:rsid w:val="00402293"/>
    <w:rsid w:val="00402EB9"/>
    <w:rsid w:val="004035BC"/>
    <w:rsid w:val="00403B7C"/>
    <w:rsid w:val="00403DB3"/>
    <w:rsid w:val="0040451A"/>
    <w:rsid w:val="00407EE7"/>
    <w:rsid w:val="00410E1A"/>
    <w:rsid w:val="00411317"/>
    <w:rsid w:val="00411A3E"/>
    <w:rsid w:val="00413A13"/>
    <w:rsid w:val="00413FC8"/>
    <w:rsid w:val="004140B3"/>
    <w:rsid w:val="004150E1"/>
    <w:rsid w:val="004167A2"/>
    <w:rsid w:val="004169C9"/>
    <w:rsid w:val="004175C7"/>
    <w:rsid w:val="004203B8"/>
    <w:rsid w:val="00421E52"/>
    <w:rsid w:val="00422501"/>
    <w:rsid w:val="004228FF"/>
    <w:rsid w:val="00423A5B"/>
    <w:rsid w:val="00424D7C"/>
    <w:rsid w:val="00426225"/>
    <w:rsid w:val="00426462"/>
    <w:rsid w:val="00426756"/>
    <w:rsid w:val="00426FEB"/>
    <w:rsid w:val="0043045A"/>
    <w:rsid w:val="00430C2A"/>
    <w:rsid w:val="00432484"/>
    <w:rsid w:val="00432938"/>
    <w:rsid w:val="00432F3B"/>
    <w:rsid w:val="0043522A"/>
    <w:rsid w:val="004359F6"/>
    <w:rsid w:val="00436711"/>
    <w:rsid w:val="0044004B"/>
    <w:rsid w:val="00440767"/>
    <w:rsid w:val="004420D4"/>
    <w:rsid w:val="004428E1"/>
    <w:rsid w:val="00443086"/>
    <w:rsid w:val="00443133"/>
    <w:rsid w:val="00443C0F"/>
    <w:rsid w:val="00444377"/>
    <w:rsid w:val="0044486E"/>
    <w:rsid w:val="00451B30"/>
    <w:rsid w:val="00451E9E"/>
    <w:rsid w:val="00453252"/>
    <w:rsid w:val="004538F0"/>
    <w:rsid w:val="00454727"/>
    <w:rsid w:val="004558F8"/>
    <w:rsid w:val="00456797"/>
    <w:rsid w:val="00456E7E"/>
    <w:rsid w:val="004576B1"/>
    <w:rsid w:val="0046029A"/>
    <w:rsid w:val="0046069F"/>
    <w:rsid w:val="004607AD"/>
    <w:rsid w:val="00463A1B"/>
    <w:rsid w:val="0046556E"/>
    <w:rsid w:val="00466EC7"/>
    <w:rsid w:val="00467715"/>
    <w:rsid w:val="0047022E"/>
    <w:rsid w:val="004704A9"/>
    <w:rsid w:val="00470B10"/>
    <w:rsid w:val="00470BD5"/>
    <w:rsid w:val="00471850"/>
    <w:rsid w:val="00472109"/>
    <w:rsid w:val="0047248C"/>
    <w:rsid w:val="00473CC8"/>
    <w:rsid w:val="00474CD7"/>
    <w:rsid w:val="004767EE"/>
    <w:rsid w:val="00477BAF"/>
    <w:rsid w:val="004811A9"/>
    <w:rsid w:val="004819A4"/>
    <w:rsid w:val="0048220B"/>
    <w:rsid w:val="00482B57"/>
    <w:rsid w:val="00485345"/>
    <w:rsid w:val="004863F4"/>
    <w:rsid w:val="004873AD"/>
    <w:rsid w:val="00487E88"/>
    <w:rsid w:val="00491C77"/>
    <w:rsid w:val="004929DB"/>
    <w:rsid w:val="0049324C"/>
    <w:rsid w:val="004932F2"/>
    <w:rsid w:val="0049364B"/>
    <w:rsid w:val="004943F4"/>
    <w:rsid w:val="004A0822"/>
    <w:rsid w:val="004A0CE4"/>
    <w:rsid w:val="004A13B2"/>
    <w:rsid w:val="004A298F"/>
    <w:rsid w:val="004A2B37"/>
    <w:rsid w:val="004A2CE4"/>
    <w:rsid w:val="004A4D8F"/>
    <w:rsid w:val="004A65A5"/>
    <w:rsid w:val="004A6AE6"/>
    <w:rsid w:val="004A7725"/>
    <w:rsid w:val="004A79A3"/>
    <w:rsid w:val="004B3612"/>
    <w:rsid w:val="004B47BA"/>
    <w:rsid w:val="004B71AE"/>
    <w:rsid w:val="004C004D"/>
    <w:rsid w:val="004C101D"/>
    <w:rsid w:val="004C1F92"/>
    <w:rsid w:val="004C27CC"/>
    <w:rsid w:val="004C404D"/>
    <w:rsid w:val="004C476C"/>
    <w:rsid w:val="004C5751"/>
    <w:rsid w:val="004C5C8E"/>
    <w:rsid w:val="004C63E1"/>
    <w:rsid w:val="004D10E6"/>
    <w:rsid w:val="004D2528"/>
    <w:rsid w:val="004D4357"/>
    <w:rsid w:val="004D447C"/>
    <w:rsid w:val="004D5FF0"/>
    <w:rsid w:val="004D720F"/>
    <w:rsid w:val="004D76E8"/>
    <w:rsid w:val="004E0195"/>
    <w:rsid w:val="004E0CBB"/>
    <w:rsid w:val="004E21A8"/>
    <w:rsid w:val="004E2324"/>
    <w:rsid w:val="004E25D4"/>
    <w:rsid w:val="004E27BE"/>
    <w:rsid w:val="004E2825"/>
    <w:rsid w:val="004E338A"/>
    <w:rsid w:val="004E3672"/>
    <w:rsid w:val="004E602D"/>
    <w:rsid w:val="004E6626"/>
    <w:rsid w:val="004E6DF3"/>
    <w:rsid w:val="004E7836"/>
    <w:rsid w:val="004E7BA5"/>
    <w:rsid w:val="004F1CF9"/>
    <w:rsid w:val="004F2EE0"/>
    <w:rsid w:val="004F33F1"/>
    <w:rsid w:val="004F36E6"/>
    <w:rsid w:val="004F38E0"/>
    <w:rsid w:val="004F41FC"/>
    <w:rsid w:val="004F4BAE"/>
    <w:rsid w:val="004F51CC"/>
    <w:rsid w:val="004F5B31"/>
    <w:rsid w:val="004F7A8E"/>
    <w:rsid w:val="004F7BEE"/>
    <w:rsid w:val="00500C79"/>
    <w:rsid w:val="00502BF9"/>
    <w:rsid w:val="00502E8E"/>
    <w:rsid w:val="00503DEB"/>
    <w:rsid w:val="00504060"/>
    <w:rsid w:val="005045AA"/>
    <w:rsid w:val="00504F7A"/>
    <w:rsid w:val="00506857"/>
    <w:rsid w:val="00506BB6"/>
    <w:rsid w:val="0051105A"/>
    <w:rsid w:val="00511EA1"/>
    <w:rsid w:val="0051311A"/>
    <w:rsid w:val="005138DD"/>
    <w:rsid w:val="0051488D"/>
    <w:rsid w:val="00515B9B"/>
    <w:rsid w:val="00516B72"/>
    <w:rsid w:val="00516C74"/>
    <w:rsid w:val="00516F26"/>
    <w:rsid w:val="005207E3"/>
    <w:rsid w:val="005217E6"/>
    <w:rsid w:val="005223C4"/>
    <w:rsid w:val="0052317C"/>
    <w:rsid w:val="005233EC"/>
    <w:rsid w:val="00524B01"/>
    <w:rsid w:val="0052638E"/>
    <w:rsid w:val="0053091C"/>
    <w:rsid w:val="00532D12"/>
    <w:rsid w:val="00533361"/>
    <w:rsid w:val="005353C6"/>
    <w:rsid w:val="00536204"/>
    <w:rsid w:val="00536205"/>
    <w:rsid w:val="00536BDC"/>
    <w:rsid w:val="005407A8"/>
    <w:rsid w:val="00540A0E"/>
    <w:rsid w:val="0054247B"/>
    <w:rsid w:val="0054413D"/>
    <w:rsid w:val="0054419B"/>
    <w:rsid w:val="00544BB6"/>
    <w:rsid w:val="005455CB"/>
    <w:rsid w:val="00545743"/>
    <w:rsid w:val="00545879"/>
    <w:rsid w:val="00545BD3"/>
    <w:rsid w:val="00546085"/>
    <w:rsid w:val="005467CE"/>
    <w:rsid w:val="00546F74"/>
    <w:rsid w:val="005479E8"/>
    <w:rsid w:val="00547F77"/>
    <w:rsid w:val="0055054F"/>
    <w:rsid w:val="0055125F"/>
    <w:rsid w:val="00554990"/>
    <w:rsid w:val="0055517D"/>
    <w:rsid w:val="00555445"/>
    <w:rsid w:val="005555DB"/>
    <w:rsid w:val="005572C9"/>
    <w:rsid w:val="005573BF"/>
    <w:rsid w:val="00557D56"/>
    <w:rsid w:val="005603E0"/>
    <w:rsid w:val="00561E45"/>
    <w:rsid w:val="00562A25"/>
    <w:rsid w:val="00563592"/>
    <w:rsid w:val="00564694"/>
    <w:rsid w:val="0056556F"/>
    <w:rsid w:val="00565597"/>
    <w:rsid w:val="00565AB6"/>
    <w:rsid w:val="00566303"/>
    <w:rsid w:val="0056682D"/>
    <w:rsid w:val="00566DED"/>
    <w:rsid w:val="005677B3"/>
    <w:rsid w:val="00570884"/>
    <w:rsid w:val="0057109C"/>
    <w:rsid w:val="00571AED"/>
    <w:rsid w:val="00571CF1"/>
    <w:rsid w:val="00571DF5"/>
    <w:rsid w:val="00572DB4"/>
    <w:rsid w:val="00574521"/>
    <w:rsid w:val="00574762"/>
    <w:rsid w:val="005764F7"/>
    <w:rsid w:val="00576F5C"/>
    <w:rsid w:val="005771E1"/>
    <w:rsid w:val="005778AE"/>
    <w:rsid w:val="005801F1"/>
    <w:rsid w:val="00582515"/>
    <w:rsid w:val="00582B95"/>
    <w:rsid w:val="005867F5"/>
    <w:rsid w:val="005869E3"/>
    <w:rsid w:val="00591828"/>
    <w:rsid w:val="00591833"/>
    <w:rsid w:val="00593C95"/>
    <w:rsid w:val="00593DF7"/>
    <w:rsid w:val="00594C5D"/>
    <w:rsid w:val="00595DE6"/>
    <w:rsid w:val="00596BA2"/>
    <w:rsid w:val="00596C2F"/>
    <w:rsid w:val="0059705E"/>
    <w:rsid w:val="00597B9D"/>
    <w:rsid w:val="005A01ED"/>
    <w:rsid w:val="005A1FB6"/>
    <w:rsid w:val="005A2375"/>
    <w:rsid w:val="005A2FCB"/>
    <w:rsid w:val="005A343E"/>
    <w:rsid w:val="005A3A4C"/>
    <w:rsid w:val="005A5685"/>
    <w:rsid w:val="005A5C95"/>
    <w:rsid w:val="005A656A"/>
    <w:rsid w:val="005A7DD1"/>
    <w:rsid w:val="005B1B59"/>
    <w:rsid w:val="005B22AE"/>
    <w:rsid w:val="005B394B"/>
    <w:rsid w:val="005B585F"/>
    <w:rsid w:val="005B5AE0"/>
    <w:rsid w:val="005B6735"/>
    <w:rsid w:val="005B69B2"/>
    <w:rsid w:val="005B6E23"/>
    <w:rsid w:val="005B73A7"/>
    <w:rsid w:val="005B79CA"/>
    <w:rsid w:val="005B79DB"/>
    <w:rsid w:val="005B7FC6"/>
    <w:rsid w:val="005C04B5"/>
    <w:rsid w:val="005C169E"/>
    <w:rsid w:val="005C34DA"/>
    <w:rsid w:val="005C3E41"/>
    <w:rsid w:val="005C40DA"/>
    <w:rsid w:val="005C544F"/>
    <w:rsid w:val="005C56B1"/>
    <w:rsid w:val="005C56B5"/>
    <w:rsid w:val="005D03A2"/>
    <w:rsid w:val="005D0B20"/>
    <w:rsid w:val="005D0CB8"/>
    <w:rsid w:val="005D10F3"/>
    <w:rsid w:val="005D192E"/>
    <w:rsid w:val="005D278D"/>
    <w:rsid w:val="005D3497"/>
    <w:rsid w:val="005D360E"/>
    <w:rsid w:val="005D38A2"/>
    <w:rsid w:val="005D43CC"/>
    <w:rsid w:val="005D4523"/>
    <w:rsid w:val="005D4D58"/>
    <w:rsid w:val="005D6459"/>
    <w:rsid w:val="005D671F"/>
    <w:rsid w:val="005D7A59"/>
    <w:rsid w:val="005E0FC9"/>
    <w:rsid w:val="005E109E"/>
    <w:rsid w:val="005E195D"/>
    <w:rsid w:val="005E2AF4"/>
    <w:rsid w:val="005E3144"/>
    <w:rsid w:val="005E3816"/>
    <w:rsid w:val="005E50DF"/>
    <w:rsid w:val="005E50F0"/>
    <w:rsid w:val="005E69B1"/>
    <w:rsid w:val="005E7D91"/>
    <w:rsid w:val="005F0C9A"/>
    <w:rsid w:val="005F1E84"/>
    <w:rsid w:val="005F25A9"/>
    <w:rsid w:val="005F3A19"/>
    <w:rsid w:val="005F3B3D"/>
    <w:rsid w:val="005F3B41"/>
    <w:rsid w:val="005F4016"/>
    <w:rsid w:val="005F46C2"/>
    <w:rsid w:val="005F6CAE"/>
    <w:rsid w:val="005F75E5"/>
    <w:rsid w:val="006001ED"/>
    <w:rsid w:val="00601A16"/>
    <w:rsid w:val="006024EC"/>
    <w:rsid w:val="006047B3"/>
    <w:rsid w:val="006050FE"/>
    <w:rsid w:val="006056AC"/>
    <w:rsid w:val="00605E5E"/>
    <w:rsid w:val="00605F7D"/>
    <w:rsid w:val="00607054"/>
    <w:rsid w:val="006100B8"/>
    <w:rsid w:val="00611FE9"/>
    <w:rsid w:val="00613F97"/>
    <w:rsid w:val="00614B20"/>
    <w:rsid w:val="0061746B"/>
    <w:rsid w:val="00621066"/>
    <w:rsid w:val="00621F86"/>
    <w:rsid w:val="006225C3"/>
    <w:rsid w:val="006236CC"/>
    <w:rsid w:val="00625388"/>
    <w:rsid w:val="00625B7A"/>
    <w:rsid w:val="00625C4D"/>
    <w:rsid w:val="00626459"/>
    <w:rsid w:val="0063028B"/>
    <w:rsid w:val="0063199A"/>
    <w:rsid w:val="0063249F"/>
    <w:rsid w:val="00632926"/>
    <w:rsid w:val="00633F43"/>
    <w:rsid w:val="00635C83"/>
    <w:rsid w:val="00636227"/>
    <w:rsid w:val="00636419"/>
    <w:rsid w:val="006367F0"/>
    <w:rsid w:val="006407FE"/>
    <w:rsid w:val="00640D4E"/>
    <w:rsid w:val="00640D91"/>
    <w:rsid w:val="006411D6"/>
    <w:rsid w:val="00641730"/>
    <w:rsid w:val="0064178A"/>
    <w:rsid w:val="006430C7"/>
    <w:rsid w:val="0064375C"/>
    <w:rsid w:val="006444BA"/>
    <w:rsid w:val="00645CFA"/>
    <w:rsid w:val="0064604A"/>
    <w:rsid w:val="00646112"/>
    <w:rsid w:val="00646337"/>
    <w:rsid w:val="0065102E"/>
    <w:rsid w:val="006532D1"/>
    <w:rsid w:val="006535EC"/>
    <w:rsid w:val="006538E8"/>
    <w:rsid w:val="00653A90"/>
    <w:rsid w:val="00653D80"/>
    <w:rsid w:val="00653F01"/>
    <w:rsid w:val="006556AA"/>
    <w:rsid w:val="00661833"/>
    <w:rsid w:val="00661D51"/>
    <w:rsid w:val="00662766"/>
    <w:rsid w:val="00662967"/>
    <w:rsid w:val="00664962"/>
    <w:rsid w:val="00664B95"/>
    <w:rsid w:val="00665458"/>
    <w:rsid w:val="00665905"/>
    <w:rsid w:val="00666C57"/>
    <w:rsid w:val="0066787A"/>
    <w:rsid w:val="00667A9E"/>
    <w:rsid w:val="006718BA"/>
    <w:rsid w:val="00672922"/>
    <w:rsid w:val="00673624"/>
    <w:rsid w:val="00673A1C"/>
    <w:rsid w:val="00674EBE"/>
    <w:rsid w:val="0067573E"/>
    <w:rsid w:val="00676A9E"/>
    <w:rsid w:val="006772AE"/>
    <w:rsid w:val="0067795E"/>
    <w:rsid w:val="00680768"/>
    <w:rsid w:val="00680C1A"/>
    <w:rsid w:val="00680F07"/>
    <w:rsid w:val="00681DBB"/>
    <w:rsid w:val="00681E33"/>
    <w:rsid w:val="006827AC"/>
    <w:rsid w:val="006831F4"/>
    <w:rsid w:val="006845F2"/>
    <w:rsid w:val="006863BC"/>
    <w:rsid w:val="0068714E"/>
    <w:rsid w:val="00687AFD"/>
    <w:rsid w:val="00690484"/>
    <w:rsid w:val="00691074"/>
    <w:rsid w:val="0069184F"/>
    <w:rsid w:val="0069248B"/>
    <w:rsid w:val="00692F71"/>
    <w:rsid w:val="00694AC7"/>
    <w:rsid w:val="00695482"/>
    <w:rsid w:val="00695AA8"/>
    <w:rsid w:val="006965DA"/>
    <w:rsid w:val="0069786C"/>
    <w:rsid w:val="006A0698"/>
    <w:rsid w:val="006A13A6"/>
    <w:rsid w:val="006A230C"/>
    <w:rsid w:val="006A2D03"/>
    <w:rsid w:val="006A347F"/>
    <w:rsid w:val="006A3945"/>
    <w:rsid w:val="006A53AA"/>
    <w:rsid w:val="006A5A46"/>
    <w:rsid w:val="006A5D56"/>
    <w:rsid w:val="006A6618"/>
    <w:rsid w:val="006A6FCE"/>
    <w:rsid w:val="006B0C5E"/>
    <w:rsid w:val="006B1BBE"/>
    <w:rsid w:val="006B3082"/>
    <w:rsid w:val="006B329B"/>
    <w:rsid w:val="006B3A12"/>
    <w:rsid w:val="006B3A4F"/>
    <w:rsid w:val="006B42FF"/>
    <w:rsid w:val="006B4B39"/>
    <w:rsid w:val="006B616E"/>
    <w:rsid w:val="006B7F27"/>
    <w:rsid w:val="006C0D61"/>
    <w:rsid w:val="006C1B9C"/>
    <w:rsid w:val="006C2EB6"/>
    <w:rsid w:val="006C3356"/>
    <w:rsid w:val="006C4D74"/>
    <w:rsid w:val="006C4E15"/>
    <w:rsid w:val="006C5B39"/>
    <w:rsid w:val="006C60D3"/>
    <w:rsid w:val="006C65BF"/>
    <w:rsid w:val="006C68AF"/>
    <w:rsid w:val="006C715C"/>
    <w:rsid w:val="006C7B26"/>
    <w:rsid w:val="006D0D7A"/>
    <w:rsid w:val="006D29FD"/>
    <w:rsid w:val="006D3041"/>
    <w:rsid w:val="006D4298"/>
    <w:rsid w:val="006D43B2"/>
    <w:rsid w:val="006D47A4"/>
    <w:rsid w:val="006D56D2"/>
    <w:rsid w:val="006D7507"/>
    <w:rsid w:val="006E1A64"/>
    <w:rsid w:val="006E1CC1"/>
    <w:rsid w:val="006E3CD7"/>
    <w:rsid w:val="006E51D7"/>
    <w:rsid w:val="006E552D"/>
    <w:rsid w:val="006E5BAC"/>
    <w:rsid w:val="006E618C"/>
    <w:rsid w:val="006E667E"/>
    <w:rsid w:val="006E7787"/>
    <w:rsid w:val="006F1B09"/>
    <w:rsid w:val="006F3130"/>
    <w:rsid w:val="006F31CD"/>
    <w:rsid w:val="006F3B5A"/>
    <w:rsid w:val="006F5001"/>
    <w:rsid w:val="006F5CB1"/>
    <w:rsid w:val="006F6DA0"/>
    <w:rsid w:val="0070022E"/>
    <w:rsid w:val="00701B5E"/>
    <w:rsid w:val="00702CD4"/>
    <w:rsid w:val="00702EAD"/>
    <w:rsid w:val="00703920"/>
    <w:rsid w:val="00703C3A"/>
    <w:rsid w:val="00704133"/>
    <w:rsid w:val="0070518E"/>
    <w:rsid w:val="00705532"/>
    <w:rsid w:val="00706784"/>
    <w:rsid w:val="007073CB"/>
    <w:rsid w:val="00707757"/>
    <w:rsid w:val="007078E7"/>
    <w:rsid w:val="00707ACD"/>
    <w:rsid w:val="00711EF7"/>
    <w:rsid w:val="00712BD8"/>
    <w:rsid w:val="0071313F"/>
    <w:rsid w:val="00713EE3"/>
    <w:rsid w:val="0071462E"/>
    <w:rsid w:val="00715247"/>
    <w:rsid w:val="007153DD"/>
    <w:rsid w:val="00716FC4"/>
    <w:rsid w:val="0071786B"/>
    <w:rsid w:val="00717C56"/>
    <w:rsid w:val="007200F2"/>
    <w:rsid w:val="0072090E"/>
    <w:rsid w:val="00720FD0"/>
    <w:rsid w:val="007211C7"/>
    <w:rsid w:val="00722756"/>
    <w:rsid w:val="007233B3"/>
    <w:rsid w:val="007248F4"/>
    <w:rsid w:val="00726D6D"/>
    <w:rsid w:val="00727775"/>
    <w:rsid w:val="007311B4"/>
    <w:rsid w:val="007323CC"/>
    <w:rsid w:val="007325ED"/>
    <w:rsid w:val="0073358E"/>
    <w:rsid w:val="00733D26"/>
    <w:rsid w:val="007346CC"/>
    <w:rsid w:val="007347BF"/>
    <w:rsid w:val="00735B28"/>
    <w:rsid w:val="007367E2"/>
    <w:rsid w:val="007401D5"/>
    <w:rsid w:val="00742C9E"/>
    <w:rsid w:val="00743BA0"/>
    <w:rsid w:val="007440CA"/>
    <w:rsid w:val="00745EC8"/>
    <w:rsid w:val="00746D25"/>
    <w:rsid w:val="00746DFB"/>
    <w:rsid w:val="00747007"/>
    <w:rsid w:val="007475F2"/>
    <w:rsid w:val="00747C28"/>
    <w:rsid w:val="007502BF"/>
    <w:rsid w:val="007511F2"/>
    <w:rsid w:val="007520BB"/>
    <w:rsid w:val="00753793"/>
    <w:rsid w:val="007549EB"/>
    <w:rsid w:val="00756C66"/>
    <w:rsid w:val="00756E8E"/>
    <w:rsid w:val="00757296"/>
    <w:rsid w:val="007576E0"/>
    <w:rsid w:val="007602EF"/>
    <w:rsid w:val="0076034F"/>
    <w:rsid w:val="00760922"/>
    <w:rsid w:val="00762ACE"/>
    <w:rsid w:val="007632B8"/>
    <w:rsid w:val="0076452D"/>
    <w:rsid w:val="0076463F"/>
    <w:rsid w:val="00765B91"/>
    <w:rsid w:val="00766256"/>
    <w:rsid w:val="007667E6"/>
    <w:rsid w:val="00771540"/>
    <w:rsid w:val="00771605"/>
    <w:rsid w:val="0077225A"/>
    <w:rsid w:val="00773556"/>
    <w:rsid w:val="0077415D"/>
    <w:rsid w:val="00775AF5"/>
    <w:rsid w:val="00775E55"/>
    <w:rsid w:val="00776AF4"/>
    <w:rsid w:val="007772F3"/>
    <w:rsid w:val="007776BE"/>
    <w:rsid w:val="007776BF"/>
    <w:rsid w:val="00780A84"/>
    <w:rsid w:val="007818BE"/>
    <w:rsid w:val="00783971"/>
    <w:rsid w:val="00784C57"/>
    <w:rsid w:val="007875A3"/>
    <w:rsid w:val="0078765C"/>
    <w:rsid w:val="00790588"/>
    <w:rsid w:val="00790D58"/>
    <w:rsid w:val="007928A5"/>
    <w:rsid w:val="00792B73"/>
    <w:rsid w:val="0079317D"/>
    <w:rsid w:val="007932E1"/>
    <w:rsid w:val="007942D9"/>
    <w:rsid w:val="00794AC0"/>
    <w:rsid w:val="007962D4"/>
    <w:rsid w:val="0079666D"/>
    <w:rsid w:val="0079742C"/>
    <w:rsid w:val="00797941"/>
    <w:rsid w:val="00797B65"/>
    <w:rsid w:val="007A088D"/>
    <w:rsid w:val="007A1D03"/>
    <w:rsid w:val="007A2054"/>
    <w:rsid w:val="007A2C5A"/>
    <w:rsid w:val="007A302A"/>
    <w:rsid w:val="007A461A"/>
    <w:rsid w:val="007A4B02"/>
    <w:rsid w:val="007A5097"/>
    <w:rsid w:val="007A54C7"/>
    <w:rsid w:val="007A5897"/>
    <w:rsid w:val="007A67F6"/>
    <w:rsid w:val="007B1412"/>
    <w:rsid w:val="007B1627"/>
    <w:rsid w:val="007B259A"/>
    <w:rsid w:val="007B2C62"/>
    <w:rsid w:val="007B2FEB"/>
    <w:rsid w:val="007B34BE"/>
    <w:rsid w:val="007B5001"/>
    <w:rsid w:val="007B5448"/>
    <w:rsid w:val="007B5BC9"/>
    <w:rsid w:val="007B5D23"/>
    <w:rsid w:val="007B789E"/>
    <w:rsid w:val="007B798C"/>
    <w:rsid w:val="007C25DE"/>
    <w:rsid w:val="007C3121"/>
    <w:rsid w:val="007C434A"/>
    <w:rsid w:val="007C458F"/>
    <w:rsid w:val="007C4927"/>
    <w:rsid w:val="007C4F0F"/>
    <w:rsid w:val="007C6794"/>
    <w:rsid w:val="007C6FED"/>
    <w:rsid w:val="007C707A"/>
    <w:rsid w:val="007C7D43"/>
    <w:rsid w:val="007C7F8A"/>
    <w:rsid w:val="007D2940"/>
    <w:rsid w:val="007D2A46"/>
    <w:rsid w:val="007D3671"/>
    <w:rsid w:val="007D4DE0"/>
    <w:rsid w:val="007D7520"/>
    <w:rsid w:val="007D759C"/>
    <w:rsid w:val="007D75C3"/>
    <w:rsid w:val="007D7E27"/>
    <w:rsid w:val="007E0AB7"/>
    <w:rsid w:val="007E1D31"/>
    <w:rsid w:val="007E42CB"/>
    <w:rsid w:val="007E47C6"/>
    <w:rsid w:val="007E4EB8"/>
    <w:rsid w:val="007E510E"/>
    <w:rsid w:val="007E5192"/>
    <w:rsid w:val="007E64A9"/>
    <w:rsid w:val="007E7B05"/>
    <w:rsid w:val="007F01F3"/>
    <w:rsid w:val="007F045C"/>
    <w:rsid w:val="007F2427"/>
    <w:rsid w:val="007F612B"/>
    <w:rsid w:val="007F75F3"/>
    <w:rsid w:val="007F7C1B"/>
    <w:rsid w:val="00801489"/>
    <w:rsid w:val="00801958"/>
    <w:rsid w:val="00801B0B"/>
    <w:rsid w:val="00801E44"/>
    <w:rsid w:val="008041AA"/>
    <w:rsid w:val="00804D7D"/>
    <w:rsid w:val="00805036"/>
    <w:rsid w:val="00805B8D"/>
    <w:rsid w:val="00807059"/>
    <w:rsid w:val="0081044F"/>
    <w:rsid w:val="0081186E"/>
    <w:rsid w:val="00811963"/>
    <w:rsid w:val="00811A43"/>
    <w:rsid w:val="008121C8"/>
    <w:rsid w:val="008127B8"/>
    <w:rsid w:val="008131FD"/>
    <w:rsid w:val="00813D6B"/>
    <w:rsid w:val="00814346"/>
    <w:rsid w:val="008148EA"/>
    <w:rsid w:val="008152FA"/>
    <w:rsid w:val="008158DA"/>
    <w:rsid w:val="00815D33"/>
    <w:rsid w:val="00816A1A"/>
    <w:rsid w:val="00816A63"/>
    <w:rsid w:val="00816F62"/>
    <w:rsid w:val="008173EC"/>
    <w:rsid w:val="008174D6"/>
    <w:rsid w:val="008177A8"/>
    <w:rsid w:val="00817ACE"/>
    <w:rsid w:val="00817BAD"/>
    <w:rsid w:val="00821102"/>
    <w:rsid w:val="00821BC9"/>
    <w:rsid w:val="008225BA"/>
    <w:rsid w:val="0082416B"/>
    <w:rsid w:val="00824299"/>
    <w:rsid w:val="0082625E"/>
    <w:rsid w:val="00827CD3"/>
    <w:rsid w:val="008304E7"/>
    <w:rsid w:val="00831CA2"/>
    <w:rsid w:val="00831E85"/>
    <w:rsid w:val="00832D63"/>
    <w:rsid w:val="00832DCF"/>
    <w:rsid w:val="008352FC"/>
    <w:rsid w:val="00836AFD"/>
    <w:rsid w:val="00836CD2"/>
    <w:rsid w:val="00837FA9"/>
    <w:rsid w:val="008400DA"/>
    <w:rsid w:val="00840A90"/>
    <w:rsid w:val="00842EAF"/>
    <w:rsid w:val="00843952"/>
    <w:rsid w:val="00843D10"/>
    <w:rsid w:val="00844461"/>
    <w:rsid w:val="00844DCE"/>
    <w:rsid w:val="00845132"/>
    <w:rsid w:val="00845166"/>
    <w:rsid w:val="00850E14"/>
    <w:rsid w:val="0085323D"/>
    <w:rsid w:val="0085458F"/>
    <w:rsid w:val="00854D8F"/>
    <w:rsid w:val="00855173"/>
    <w:rsid w:val="00856163"/>
    <w:rsid w:val="00857F15"/>
    <w:rsid w:val="00860912"/>
    <w:rsid w:val="00861237"/>
    <w:rsid w:val="00863263"/>
    <w:rsid w:val="00863347"/>
    <w:rsid w:val="008649CE"/>
    <w:rsid w:val="00865384"/>
    <w:rsid w:val="00865410"/>
    <w:rsid w:val="00866906"/>
    <w:rsid w:val="00866D8D"/>
    <w:rsid w:val="00867B46"/>
    <w:rsid w:val="008710A1"/>
    <w:rsid w:val="00871185"/>
    <w:rsid w:val="00871691"/>
    <w:rsid w:val="00871C8F"/>
    <w:rsid w:val="00872D78"/>
    <w:rsid w:val="008767D6"/>
    <w:rsid w:val="00877BEA"/>
    <w:rsid w:val="00880B0E"/>
    <w:rsid w:val="00880D4B"/>
    <w:rsid w:val="00881871"/>
    <w:rsid w:val="00881927"/>
    <w:rsid w:val="0088239E"/>
    <w:rsid w:val="00883E39"/>
    <w:rsid w:val="008844EA"/>
    <w:rsid w:val="0088534A"/>
    <w:rsid w:val="00885498"/>
    <w:rsid w:val="00890256"/>
    <w:rsid w:val="008925DF"/>
    <w:rsid w:val="00892675"/>
    <w:rsid w:val="00893247"/>
    <w:rsid w:val="008938FC"/>
    <w:rsid w:val="008948B5"/>
    <w:rsid w:val="008957A0"/>
    <w:rsid w:val="008974C7"/>
    <w:rsid w:val="008A115A"/>
    <w:rsid w:val="008A1E78"/>
    <w:rsid w:val="008A283B"/>
    <w:rsid w:val="008A2D8D"/>
    <w:rsid w:val="008A412F"/>
    <w:rsid w:val="008A42CC"/>
    <w:rsid w:val="008A46D7"/>
    <w:rsid w:val="008A4759"/>
    <w:rsid w:val="008A4A16"/>
    <w:rsid w:val="008A62E8"/>
    <w:rsid w:val="008A65FF"/>
    <w:rsid w:val="008A6AF9"/>
    <w:rsid w:val="008A6F96"/>
    <w:rsid w:val="008A7B5A"/>
    <w:rsid w:val="008A7EC8"/>
    <w:rsid w:val="008B0951"/>
    <w:rsid w:val="008B14E9"/>
    <w:rsid w:val="008B1A6E"/>
    <w:rsid w:val="008B23CB"/>
    <w:rsid w:val="008B330F"/>
    <w:rsid w:val="008B3A73"/>
    <w:rsid w:val="008B49A7"/>
    <w:rsid w:val="008B555F"/>
    <w:rsid w:val="008B5AC4"/>
    <w:rsid w:val="008B7089"/>
    <w:rsid w:val="008B70E6"/>
    <w:rsid w:val="008B7A1B"/>
    <w:rsid w:val="008C04B3"/>
    <w:rsid w:val="008C09F5"/>
    <w:rsid w:val="008C11F5"/>
    <w:rsid w:val="008C1834"/>
    <w:rsid w:val="008C1FEC"/>
    <w:rsid w:val="008C2B7D"/>
    <w:rsid w:val="008C39D2"/>
    <w:rsid w:val="008C3CA3"/>
    <w:rsid w:val="008C5F42"/>
    <w:rsid w:val="008C7F6B"/>
    <w:rsid w:val="008C7FF4"/>
    <w:rsid w:val="008D0186"/>
    <w:rsid w:val="008D1524"/>
    <w:rsid w:val="008D152F"/>
    <w:rsid w:val="008D1702"/>
    <w:rsid w:val="008D18C2"/>
    <w:rsid w:val="008D3B01"/>
    <w:rsid w:val="008D3DAE"/>
    <w:rsid w:val="008D4945"/>
    <w:rsid w:val="008D49EC"/>
    <w:rsid w:val="008D520E"/>
    <w:rsid w:val="008D6955"/>
    <w:rsid w:val="008D7726"/>
    <w:rsid w:val="008E007D"/>
    <w:rsid w:val="008E04F9"/>
    <w:rsid w:val="008E13D2"/>
    <w:rsid w:val="008E14A2"/>
    <w:rsid w:val="008E1B3B"/>
    <w:rsid w:val="008E1F29"/>
    <w:rsid w:val="008E2BC9"/>
    <w:rsid w:val="008E2DD2"/>
    <w:rsid w:val="008E2E74"/>
    <w:rsid w:val="008E33EA"/>
    <w:rsid w:val="008E72C7"/>
    <w:rsid w:val="008E757A"/>
    <w:rsid w:val="008F0279"/>
    <w:rsid w:val="008F086C"/>
    <w:rsid w:val="008F09F5"/>
    <w:rsid w:val="008F138B"/>
    <w:rsid w:val="008F16DD"/>
    <w:rsid w:val="008F1CA3"/>
    <w:rsid w:val="008F3572"/>
    <w:rsid w:val="008F3937"/>
    <w:rsid w:val="008F4C6F"/>
    <w:rsid w:val="008F55F7"/>
    <w:rsid w:val="008F58F8"/>
    <w:rsid w:val="008F6E4A"/>
    <w:rsid w:val="008F7691"/>
    <w:rsid w:val="009010F3"/>
    <w:rsid w:val="00902199"/>
    <w:rsid w:val="009036B1"/>
    <w:rsid w:val="00904798"/>
    <w:rsid w:val="00904C92"/>
    <w:rsid w:val="00906268"/>
    <w:rsid w:val="0090685D"/>
    <w:rsid w:val="00907677"/>
    <w:rsid w:val="009077F1"/>
    <w:rsid w:val="009104CB"/>
    <w:rsid w:val="009108E7"/>
    <w:rsid w:val="009121C8"/>
    <w:rsid w:val="00912AFC"/>
    <w:rsid w:val="00912C7B"/>
    <w:rsid w:val="00912EC6"/>
    <w:rsid w:val="0091558C"/>
    <w:rsid w:val="00915AEC"/>
    <w:rsid w:val="0091666B"/>
    <w:rsid w:val="00916764"/>
    <w:rsid w:val="00916925"/>
    <w:rsid w:val="009169E5"/>
    <w:rsid w:val="00920861"/>
    <w:rsid w:val="009212C2"/>
    <w:rsid w:val="00921EA8"/>
    <w:rsid w:val="0092254F"/>
    <w:rsid w:val="00922FE0"/>
    <w:rsid w:val="00923131"/>
    <w:rsid w:val="00923856"/>
    <w:rsid w:val="00924A66"/>
    <w:rsid w:val="00924A8F"/>
    <w:rsid w:val="009256EC"/>
    <w:rsid w:val="00925916"/>
    <w:rsid w:val="00925FD2"/>
    <w:rsid w:val="00926AD1"/>
    <w:rsid w:val="00926CFB"/>
    <w:rsid w:val="00927512"/>
    <w:rsid w:val="00927E56"/>
    <w:rsid w:val="00930CF5"/>
    <w:rsid w:val="00932C21"/>
    <w:rsid w:val="00932C91"/>
    <w:rsid w:val="00933103"/>
    <w:rsid w:val="009332A1"/>
    <w:rsid w:val="00933304"/>
    <w:rsid w:val="00933DE8"/>
    <w:rsid w:val="00934078"/>
    <w:rsid w:val="009358CB"/>
    <w:rsid w:val="00935C75"/>
    <w:rsid w:val="00936647"/>
    <w:rsid w:val="00936FDC"/>
    <w:rsid w:val="009406B9"/>
    <w:rsid w:val="00941553"/>
    <w:rsid w:val="009426FA"/>
    <w:rsid w:val="00942786"/>
    <w:rsid w:val="009436A9"/>
    <w:rsid w:val="00944A90"/>
    <w:rsid w:val="009454AE"/>
    <w:rsid w:val="00945AC8"/>
    <w:rsid w:val="00946343"/>
    <w:rsid w:val="00950686"/>
    <w:rsid w:val="009513BD"/>
    <w:rsid w:val="0095293E"/>
    <w:rsid w:val="009531EA"/>
    <w:rsid w:val="009535A0"/>
    <w:rsid w:val="00954402"/>
    <w:rsid w:val="009622AF"/>
    <w:rsid w:val="009626E0"/>
    <w:rsid w:val="00964BE6"/>
    <w:rsid w:val="0096504B"/>
    <w:rsid w:val="00965B04"/>
    <w:rsid w:val="00965D38"/>
    <w:rsid w:val="00967A34"/>
    <w:rsid w:val="00970C5D"/>
    <w:rsid w:val="00970D07"/>
    <w:rsid w:val="00971421"/>
    <w:rsid w:val="00972087"/>
    <w:rsid w:val="00973B40"/>
    <w:rsid w:val="0097454F"/>
    <w:rsid w:val="009748B8"/>
    <w:rsid w:val="0097597B"/>
    <w:rsid w:val="00976B5D"/>
    <w:rsid w:val="00980181"/>
    <w:rsid w:val="009801F0"/>
    <w:rsid w:val="009803F7"/>
    <w:rsid w:val="0098097A"/>
    <w:rsid w:val="00981F9E"/>
    <w:rsid w:val="00982224"/>
    <w:rsid w:val="009828F9"/>
    <w:rsid w:val="00983049"/>
    <w:rsid w:val="009832A0"/>
    <w:rsid w:val="00983391"/>
    <w:rsid w:val="009840D4"/>
    <w:rsid w:val="00984E3E"/>
    <w:rsid w:val="009855B3"/>
    <w:rsid w:val="00985F1C"/>
    <w:rsid w:val="00986B2E"/>
    <w:rsid w:val="00986F75"/>
    <w:rsid w:val="009900A8"/>
    <w:rsid w:val="0099054F"/>
    <w:rsid w:val="00990744"/>
    <w:rsid w:val="009907A2"/>
    <w:rsid w:val="009908CD"/>
    <w:rsid w:val="00991794"/>
    <w:rsid w:val="00993120"/>
    <w:rsid w:val="00993576"/>
    <w:rsid w:val="009942D6"/>
    <w:rsid w:val="0099594E"/>
    <w:rsid w:val="00995A24"/>
    <w:rsid w:val="00996371"/>
    <w:rsid w:val="00996637"/>
    <w:rsid w:val="009A0163"/>
    <w:rsid w:val="009A0212"/>
    <w:rsid w:val="009A1A3C"/>
    <w:rsid w:val="009A1E3D"/>
    <w:rsid w:val="009A21E1"/>
    <w:rsid w:val="009A2AC8"/>
    <w:rsid w:val="009A2FA7"/>
    <w:rsid w:val="009A31D1"/>
    <w:rsid w:val="009A4935"/>
    <w:rsid w:val="009A58CA"/>
    <w:rsid w:val="009A69C0"/>
    <w:rsid w:val="009A6F79"/>
    <w:rsid w:val="009A77DC"/>
    <w:rsid w:val="009A7E3D"/>
    <w:rsid w:val="009A7EF6"/>
    <w:rsid w:val="009B06EA"/>
    <w:rsid w:val="009B073F"/>
    <w:rsid w:val="009B2736"/>
    <w:rsid w:val="009B5CF9"/>
    <w:rsid w:val="009C30CD"/>
    <w:rsid w:val="009C35E9"/>
    <w:rsid w:val="009C3D9D"/>
    <w:rsid w:val="009C45E3"/>
    <w:rsid w:val="009C4869"/>
    <w:rsid w:val="009C50C9"/>
    <w:rsid w:val="009C5137"/>
    <w:rsid w:val="009C525F"/>
    <w:rsid w:val="009C5DB9"/>
    <w:rsid w:val="009C60EB"/>
    <w:rsid w:val="009C6335"/>
    <w:rsid w:val="009C753E"/>
    <w:rsid w:val="009C7BA5"/>
    <w:rsid w:val="009D1097"/>
    <w:rsid w:val="009D285B"/>
    <w:rsid w:val="009D3ED4"/>
    <w:rsid w:val="009D417E"/>
    <w:rsid w:val="009D5B8A"/>
    <w:rsid w:val="009D5E52"/>
    <w:rsid w:val="009D60A1"/>
    <w:rsid w:val="009D67AD"/>
    <w:rsid w:val="009D6AE1"/>
    <w:rsid w:val="009E09F6"/>
    <w:rsid w:val="009E0B85"/>
    <w:rsid w:val="009E199B"/>
    <w:rsid w:val="009E1CE7"/>
    <w:rsid w:val="009E2A91"/>
    <w:rsid w:val="009E2F44"/>
    <w:rsid w:val="009E3129"/>
    <w:rsid w:val="009E3134"/>
    <w:rsid w:val="009E4926"/>
    <w:rsid w:val="009E597A"/>
    <w:rsid w:val="009E6237"/>
    <w:rsid w:val="009E65B0"/>
    <w:rsid w:val="009E7FC9"/>
    <w:rsid w:val="009F14A9"/>
    <w:rsid w:val="009F1596"/>
    <w:rsid w:val="009F2086"/>
    <w:rsid w:val="009F268B"/>
    <w:rsid w:val="009F3E4E"/>
    <w:rsid w:val="009F41AF"/>
    <w:rsid w:val="009F47A1"/>
    <w:rsid w:val="009F6CD5"/>
    <w:rsid w:val="009F78B2"/>
    <w:rsid w:val="009F7989"/>
    <w:rsid w:val="00A01036"/>
    <w:rsid w:val="00A01313"/>
    <w:rsid w:val="00A04444"/>
    <w:rsid w:val="00A046D2"/>
    <w:rsid w:val="00A05BE7"/>
    <w:rsid w:val="00A05E9B"/>
    <w:rsid w:val="00A05F22"/>
    <w:rsid w:val="00A063D8"/>
    <w:rsid w:val="00A0752F"/>
    <w:rsid w:val="00A10B88"/>
    <w:rsid w:val="00A10EEF"/>
    <w:rsid w:val="00A12E15"/>
    <w:rsid w:val="00A13391"/>
    <w:rsid w:val="00A144F1"/>
    <w:rsid w:val="00A14653"/>
    <w:rsid w:val="00A14738"/>
    <w:rsid w:val="00A149F9"/>
    <w:rsid w:val="00A14A7C"/>
    <w:rsid w:val="00A15442"/>
    <w:rsid w:val="00A154DE"/>
    <w:rsid w:val="00A16474"/>
    <w:rsid w:val="00A16A88"/>
    <w:rsid w:val="00A17C49"/>
    <w:rsid w:val="00A2010A"/>
    <w:rsid w:val="00A218C2"/>
    <w:rsid w:val="00A223A3"/>
    <w:rsid w:val="00A22E50"/>
    <w:rsid w:val="00A2427A"/>
    <w:rsid w:val="00A244C4"/>
    <w:rsid w:val="00A25351"/>
    <w:rsid w:val="00A25A9F"/>
    <w:rsid w:val="00A26130"/>
    <w:rsid w:val="00A2656F"/>
    <w:rsid w:val="00A26BCB"/>
    <w:rsid w:val="00A277A7"/>
    <w:rsid w:val="00A2799A"/>
    <w:rsid w:val="00A27D9D"/>
    <w:rsid w:val="00A27F36"/>
    <w:rsid w:val="00A30809"/>
    <w:rsid w:val="00A334BD"/>
    <w:rsid w:val="00A338F9"/>
    <w:rsid w:val="00A349B0"/>
    <w:rsid w:val="00A34C70"/>
    <w:rsid w:val="00A34D8C"/>
    <w:rsid w:val="00A352BD"/>
    <w:rsid w:val="00A354EF"/>
    <w:rsid w:val="00A35E28"/>
    <w:rsid w:val="00A35FDE"/>
    <w:rsid w:val="00A36777"/>
    <w:rsid w:val="00A36C49"/>
    <w:rsid w:val="00A36F11"/>
    <w:rsid w:val="00A37610"/>
    <w:rsid w:val="00A37FA3"/>
    <w:rsid w:val="00A400CF"/>
    <w:rsid w:val="00A41FFD"/>
    <w:rsid w:val="00A42519"/>
    <w:rsid w:val="00A42B03"/>
    <w:rsid w:val="00A42D6A"/>
    <w:rsid w:val="00A43086"/>
    <w:rsid w:val="00A43EE0"/>
    <w:rsid w:val="00A44F4C"/>
    <w:rsid w:val="00A45835"/>
    <w:rsid w:val="00A469FA"/>
    <w:rsid w:val="00A4799E"/>
    <w:rsid w:val="00A47B60"/>
    <w:rsid w:val="00A51966"/>
    <w:rsid w:val="00A51CB2"/>
    <w:rsid w:val="00A51CFC"/>
    <w:rsid w:val="00A51E56"/>
    <w:rsid w:val="00A527C0"/>
    <w:rsid w:val="00A534C6"/>
    <w:rsid w:val="00A53580"/>
    <w:rsid w:val="00A5377C"/>
    <w:rsid w:val="00A53C6B"/>
    <w:rsid w:val="00A55481"/>
    <w:rsid w:val="00A55819"/>
    <w:rsid w:val="00A55DC0"/>
    <w:rsid w:val="00A55E48"/>
    <w:rsid w:val="00A55E69"/>
    <w:rsid w:val="00A57D5E"/>
    <w:rsid w:val="00A603BA"/>
    <w:rsid w:val="00A605BF"/>
    <w:rsid w:val="00A60E45"/>
    <w:rsid w:val="00A60FBF"/>
    <w:rsid w:val="00A61A07"/>
    <w:rsid w:val="00A61D7A"/>
    <w:rsid w:val="00A62737"/>
    <w:rsid w:val="00A627BC"/>
    <w:rsid w:val="00A62DB9"/>
    <w:rsid w:val="00A63006"/>
    <w:rsid w:val="00A64096"/>
    <w:rsid w:val="00A66DBF"/>
    <w:rsid w:val="00A674D1"/>
    <w:rsid w:val="00A67806"/>
    <w:rsid w:val="00A701E3"/>
    <w:rsid w:val="00A7021F"/>
    <w:rsid w:val="00A70EF7"/>
    <w:rsid w:val="00A7107A"/>
    <w:rsid w:val="00A723A4"/>
    <w:rsid w:val="00A73B97"/>
    <w:rsid w:val="00A745C2"/>
    <w:rsid w:val="00A76E38"/>
    <w:rsid w:val="00A80727"/>
    <w:rsid w:val="00A81041"/>
    <w:rsid w:val="00A82300"/>
    <w:rsid w:val="00A82642"/>
    <w:rsid w:val="00A8275C"/>
    <w:rsid w:val="00A82A60"/>
    <w:rsid w:val="00A83F80"/>
    <w:rsid w:val="00A8492A"/>
    <w:rsid w:val="00A853F0"/>
    <w:rsid w:val="00A86151"/>
    <w:rsid w:val="00A86652"/>
    <w:rsid w:val="00A872CF"/>
    <w:rsid w:val="00A91FBD"/>
    <w:rsid w:val="00A92162"/>
    <w:rsid w:val="00A92359"/>
    <w:rsid w:val="00A92D6E"/>
    <w:rsid w:val="00A93137"/>
    <w:rsid w:val="00A9602B"/>
    <w:rsid w:val="00A96530"/>
    <w:rsid w:val="00A966F4"/>
    <w:rsid w:val="00A971BD"/>
    <w:rsid w:val="00A974FB"/>
    <w:rsid w:val="00AA121D"/>
    <w:rsid w:val="00AA151B"/>
    <w:rsid w:val="00AA154D"/>
    <w:rsid w:val="00AA2C29"/>
    <w:rsid w:val="00AA2D72"/>
    <w:rsid w:val="00AA3D39"/>
    <w:rsid w:val="00AA4620"/>
    <w:rsid w:val="00AA55E0"/>
    <w:rsid w:val="00AA59DA"/>
    <w:rsid w:val="00AA6317"/>
    <w:rsid w:val="00AB1DE6"/>
    <w:rsid w:val="00AB4888"/>
    <w:rsid w:val="00AB5372"/>
    <w:rsid w:val="00AB5BEB"/>
    <w:rsid w:val="00AB5D8D"/>
    <w:rsid w:val="00AC07D2"/>
    <w:rsid w:val="00AC0D8B"/>
    <w:rsid w:val="00AC0EE2"/>
    <w:rsid w:val="00AC1648"/>
    <w:rsid w:val="00AC24E0"/>
    <w:rsid w:val="00AC2F22"/>
    <w:rsid w:val="00AC3BA8"/>
    <w:rsid w:val="00AC3CE2"/>
    <w:rsid w:val="00AC3FE8"/>
    <w:rsid w:val="00AC5C03"/>
    <w:rsid w:val="00AC6876"/>
    <w:rsid w:val="00AC6D93"/>
    <w:rsid w:val="00AD03FF"/>
    <w:rsid w:val="00AD0D98"/>
    <w:rsid w:val="00AD0FB4"/>
    <w:rsid w:val="00AD24A2"/>
    <w:rsid w:val="00AD26F9"/>
    <w:rsid w:val="00AD29AA"/>
    <w:rsid w:val="00AD3FD1"/>
    <w:rsid w:val="00AD4014"/>
    <w:rsid w:val="00AD4BE8"/>
    <w:rsid w:val="00AD5027"/>
    <w:rsid w:val="00AD5834"/>
    <w:rsid w:val="00AD5B69"/>
    <w:rsid w:val="00AD706F"/>
    <w:rsid w:val="00AD7795"/>
    <w:rsid w:val="00AE1593"/>
    <w:rsid w:val="00AE36B1"/>
    <w:rsid w:val="00AE38BE"/>
    <w:rsid w:val="00AE3FF3"/>
    <w:rsid w:val="00AE488A"/>
    <w:rsid w:val="00AE51E4"/>
    <w:rsid w:val="00AE55F1"/>
    <w:rsid w:val="00AE5F85"/>
    <w:rsid w:val="00AE6FBD"/>
    <w:rsid w:val="00AE7C80"/>
    <w:rsid w:val="00AE7E06"/>
    <w:rsid w:val="00AF03B7"/>
    <w:rsid w:val="00AF186C"/>
    <w:rsid w:val="00AF18C8"/>
    <w:rsid w:val="00AF357B"/>
    <w:rsid w:val="00AF43C8"/>
    <w:rsid w:val="00AF474D"/>
    <w:rsid w:val="00AF4966"/>
    <w:rsid w:val="00AF4E2C"/>
    <w:rsid w:val="00AF517C"/>
    <w:rsid w:val="00AF59C3"/>
    <w:rsid w:val="00AF6B42"/>
    <w:rsid w:val="00AF7969"/>
    <w:rsid w:val="00AF7BB4"/>
    <w:rsid w:val="00AF7BC3"/>
    <w:rsid w:val="00B00080"/>
    <w:rsid w:val="00B00834"/>
    <w:rsid w:val="00B02938"/>
    <w:rsid w:val="00B02FD9"/>
    <w:rsid w:val="00B0318A"/>
    <w:rsid w:val="00B045CB"/>
    <w:rsid w:val="00B05A7D"/>
    <w:rsid w:val="00B05CB8"/>
    <w:rsid w:val="00B07382"/>
    <w:rsid w:val="00B11F3C"/>
    <w:rsid w:val="00B14042"/>
    <w:rsid w:val="00B142B6"/>
    <w:rsid w:val="00B144A7"/>
    <w:rsid w:val="00B15118"/>
    <w:rsid w:val="00B155F5"/>
    <w:rsid w:val="00B15B9E"/>
    <w:rsid w:val="00B162D4"/>
    <w:rsid w:val="00B16993"/>
    <w:rsid w:val="00B16A67"/>
    <w:rsid w:val="00B2091F"/>
    <w:rsid w:val="00B20D03"/>
    <w:rsid w:val="00B21984"/>
    <w:rsid w:val="00B21E20"/>
    <w:rsid w:val="00B2374C"/>
    <w:rsid w:val="00B24100"/>
    <w:rsid w:val="00B262F9"/>
    <w:rsid w:val="00B27221"/>
    <w:rsid w:val="00B30222"/>
    <w:rsid w:val="00B316B3"/>
    <w:rsid w:val="00B3178E"/>
    <w:rsid w:val="00B3191D"/>
    <w:rsid w:val="00B33027"/>
    <w:rsid w:val="00B33089"/>
    <w:rsid w:val="00B336DC"/>
    <w:rsid w:val="00B35377"/>
    <w:rsid w:val="00B36062"/>
    <w:rsid w:val="00B36B00"/>
    <w:rsid w:val="00B3790B"/>
    <w:rsid w:val="00B37B31"/>
    <w:rsid w:val="00B37F4C"/>
    <w:rsid w:val="00B4042A"/>
    <w:rsid w:val="00B40837"/>
    <w:rsid w:val="00B42863"/>
    <w:rsid w:val="00B42E22"/>
    <w:rsid w:val="00B43952"/>
    <w:rsid w:val="00B46A19"/>
    <w:rsid w:val="00B46A7C"/>
    <w:rsid w:val="00B46CBB"/>
    <w:rsid w:val="00B47393"/>
    <w:rsid w:val="00B50874"/>
    <w:rsid w:val="00B512F5"/>
    <w:rsid w:val="00B51AD4"/>
    <w:rsid w:val="00B51F45"/>
    <w:rsid w:val="00B52035"/>
    <w:rsid w:val="00B52F63"/>
    <w:rsid w:val="00B53344"/>
    <w:rsid w:val="00B53D87"/>
    <w:rsid w:val="00B54235"/>
    <w:rsid w:val="00B558B1"/>
    <w:rsid w:val="00B57949"/>
    <w:rsid w:val="00B6057C"/>
    <w:rsid w:val="00B60672"/>
    <w:rsid w:val="00B60742"/>
    <w:rsid w:val="00B60BBA"/>
    <w:rsid w:val="00B60E42"/>
    <w:rsid w:val="00B61F69"/>
    <w:rsid w:val="00B6218F"/>
    <w:rsid w:val="00B63701"/>
    <w:rsid w:val="00B64081"/>
    <w:rsid w:val="00B65F07"/>
    <w:rsid w:val="00B66C26"/>
    <w:rsid w:val="00B672F5"/>
    <w:rsid w:val="00B70016"/>
    <w:rsid w:val="00B70408"/>
    <w:rsid w:val="00B70908"/>
    <w:rsid w:val="00B709CB"/>
    <w:rsid w:val="00B71AC7"/>
    <w:rsid w:val="00B72D51"/>
    <w:rsid w:val="00B74935"/>
    <w:rsid w:val="00B7765C"/>
    <w:rsid w:val="00B77C52"/>
    <w:rsid w:val="00B81856"/>
    <w:rsid w:val="00B81BFF"/>
    <w:rsid w:val="00B823CA"/>
    <w:rsid w:val="00B82438"/>
    <w:rsid w:val="00B83966"/>
    <w:rsid w:val="00B83E5E"/>
    <w:rsid w:val="00B8525F"/>
    <w:rsid w:val="00B85D89"/>
    <w:rsid w:val="00B85D99"/>
    <w:rsid w:val="00B86E03"/>
    <w:rsid w:val="00B8722C"/>
    <w:rsid w:val="00B90D1A"/>
    <w:rsid w:val="00B9151C"/>
    <w:rsid w:val="00B91966"/>
    <w:rsid w:val="00B91A08"/>
    <w:rsid w:val="00B91F45"/>
    <w:rsid w:val="00B93DF5"/>
    <w:rsid w:val="00B93F78"/>
    <w:rsid w:val="00B947FF"/>
    <w:rsid w:val="00B97F62"/>
    <w:rsid w:val="00BA07A9"/>
    <w:rsid w:val="00BA2658"/>
    <w:rsid w:val="00BA2CD0"/>
    <w:rsid w:val="00BA2DD1"/>
    <w:rsid w:val="00BA41F4"/>
    <w:rsid w:val="00BA4BFD"/>
    <w:rsid w:val="00BA4EF8"/>
    <w:rsid w:val="00BA59D2"/>
    <w:rsid w:val="00BA5ED7"/>
    <w:rsid w:val="00BA62F8"/>
    <w:rsid w:val="00BB0107"/>
    <w:rsid w:val="00BB11B3"/>
    <w:rsid w:val="00BB18CB"/>
    <w:rsid w:val="00BB2472"/>
    <w:rsid w:val="00BB448C"/>
    <w:rsid w:val="00BB473E"/>
    <w:rsid w:val="00BB71C3"/>
    <w:rsid w:val="00BB7B5F"/>
    <w:rsid w:val="00BB7C1F"/>
    <w:rsid w:val="00BC0E41"/>
    <w:rsid w:val="00BC256E"/>
    <w:rsid w:val="00BC2C27"/>
    <w:rsid w:val="00BC2D2C"/>
    <w:rsid w:val="00BC2FB5"/>
    <w:rsid w:val="00BC4C1A"/>
    <w:rsid w:val="00BC4E51"/>
    <w:rsid w:val="00BC51D1"/>
    <w:rsid w:val="00BC5293"/>
    <w:rsid w:val="00BD11DB"/>
    <w:rsid w:val="00BD4017"/>
    <w:rsid w:val="00BD5240"/>
    <w:rsid w:val="00BD7692"/>
    <w:rsid w:val="00BD7A34"/>
    <w:rsid w:val="00BD7AE3"/>
    <w:rsid w:val="00BD7F56"/>
    <w:rsid w:val="00BE0B9D"/>
    <w:rsid w:val="00BE1798"/>
    <w:rsid w:val="00BE3F71"/>
    <w:rsid w:val="00BE54C7"/>
    <w:rsid w:val="00BE709D"/>
    <w:rsid w:val="00BF0DF4"/>
    <w:rsid w:val="00BF1479"/>
    <w:rsid w:val="00BF1832"/>
    <w:rsid w:val="00BF28F6"/>
    <w:rsid w:val="00BF568E"/>
    <w:rsid w:val="00BF66CC"/>
    <w:rsid w:val="00BF7F3F"/>
    <w:rsid w:val="00C000D2"/>
    <w:rsid w:val="00C001CF"/>
    <w:rsid w:val="00C009AB"/>
    <w:rsid w:val="00C02B8F"/>
    <w:rsid w:val="00C030B7"/>
    <w:rsid w:val="00C03399"/>
    <w:rsid w:val="00C03BFF"/>
    <w:rsid w:val="00C03EDD"/>
    <w:rsid w:val="00C04977"/>
    <w:rsid w:val="00C05421"/>
    <w:rsid w:val="00C069C6"/>
    <w:rsid w:val="00C1167F"/>
    <w:rsid w:val="00C15C70"/>
    <w:rsid w:val="00C176AA"/>
    <w:rsid w:val="00C17DD1"/>
    <w:rsid w:val="00C204FB"/>
    <w:rsid w:val="00C20ABA"/>
    <w:rsid w:val="00C21298"/>
    <w:rsid w:val="00C21403"/>
    <w:rsid w:val="00C21B11"/>
    <w:rsid w:val="00C241CE"/>
    <w:rsid w:val="00C24723"/>
    <w:rsid w:val="00C24FF2"/>
    <w:rsid w:val="00C2595B"/>
    <w:rsid w:val="00C25F59"/>
    <w:rsid w:val="00C268F0"/>
    <w:rsid w:val="00C270CE"/>
    <w:rsid w:val="00C3020E"/>
    <w:rsid w:val="00C30C4C"/>
    <w:rsid w:val="00C312E3"/>
    <w:rsid w:val="00C320B7"/>
    <w:rsid w:val="00C32127"/>
    <w:rsid w:val="00C332AF"/>
    <w:rsid w:val="00C34984"/>
    <w:rsid w:val="00C3498F"/>
    <w:rsid w:val="00C34AEF"/>
    <w:rsid w:val="00C35F72"/>
    <w:rsid w:val="00C36683"/>
    <w:rsid w:val="00C36F84"/>
    <w:rsid w:val="00C376AE"/>
    <w:rsid w:val="00C376D7"/>
    <w:rsid w:val="00C40790"/>
    <w:rsid w:val="00C43AB7"/>
    <w:rsid w:val="00C447FB"/>
    <w:rsid w:val="00C453BA"/>
    <w:rsid w:val="00C46D37"/>
    <w:rsid w:val="00C47D2D"/>
    <w:rsid w:val="00C50136"/>
    <w:rsid w:val="00C51A41"/>
    <w:rsid w:val="00C51BD6"/>
    <w:rsid w:val="00C52674"/>
    <w:rsid w:val="00C52A0D"/>
    <w:rsid w:val="00C52CD1"/>
    <w:rsid w:val="00C52F92"/>
    <w:rsid w:val="00C52FB8"/>
    <w:rsid w:val="00C53D6A"/>
    <w:rsid w:val="00C54E4E"/>
    <w:rsid w:val="00C54F83"/>
    <w:rsid w:val="00C558D1"/>
    <w:rsid w:val="00C56512"/>
    <w:rsid w:val="00C56CD8"/>
    <w:rsid w:val="00C5712A"/>
    <w:rsid w:val="00C578EE"/>
    <w:rsid w:val="00C57D9F"/>
    <w:rsid w:val="00C57F4F"/>
    <w:rsid w:val="00C60379"/>
    <w:rsid w:val="00C60755"/>
    <w:rsid w:val="00C613DF"/>
    <w:rsid w:val="00C61B8C"/>
    <w:rsid w:val="00C61D45"/>
    <w:rsid w:val="00C621EC"/>
    <w:rsid w:val="00C6288E"/>
    <w:rsid w:val="00C637B8"/>
    <w:rsid w:val="00C643C0"/>
    <w:rsid w:val="00C65290"/>
    <w:rsid w:val="00C65667"/>
    <w:rsid w:val="00C66B0E"/>
    <w:rsid w:val="00C702AD"/>
    <w:rsid w:val="00C71795"/>
    <w:rsid w:val="00C72446"/>
    <w:rsid w:val="00C7250D"/>
    <w:rsid w:val="00C7302D"/>
    <w:rsid w:val="00C73B46"/>
    <w:rsid w:val="00C74393"/>
    <w:rsid w:val="00C745FE"/>
    <w:rsid w:val="00C74B50"/>
    <w:rsid w:val="00C75CD1"/>
    <w:rsid w:val="00C75D9E"/>
    <w:rsid w:val="00C75DB1"/>
    <w:rsid w:val="00C7622A"/>
    <w:rsid w:val="00C7624A"/>
    <w:rsid w:val="00C779AD"/>
    <w:rsid w:val="00C77AFC"/>
    <w:rsid w:val="00C800BC"/>
    <w:rsid w:val="00C80DD1"/>
    <w:rsid w:val="00C813BD"/>
    <w:rsid w:val="00C813D6"/>
    <w:rsid w:val="00C8152D"/>
    <w:rsid w:val="00C823E0"/>
    <w:rsid w:val="00C82A3B"/>
    <w:rsid w:val="00C831E7"/>
    <w:rsid w:val="00C840D2"/>
    <w:rsid w:val="00C842C2"/>
    <w:rsid w:val="00C85017"/>
    <w:rsid w:val="00C86968"/>
    <w:rsid w:val="00C872EB"/>
    <w:rsid w:val="00C87593"/>
    <w:rsid w:val="00C90730"/>
    <w:rsid w:val="00C9128E"/>
    <w:rsid w:val="00C9139F"/>
    <w:rsid w:val="00C9222C"/>
    <w:rsid w:val="00C92F7A"/>
    <w:rsid w:val="00C94968"/>
    <w:rsid w:val="00C95003"/>
    <w:rsid w:val="00C95BBD"/>
    <w:rsid w:val="00CA16C9"/>
    <w:rsid w:val="00CA2AEB"/>
    <w:rsid w:val="00CA2C7C"/>
    <w:rsid w:val="00CA39B4"/>
    <w:rsid w:val="00CA3BD4"/>
    <w:rsid w:val="00CA452B"/>
    <w:rsid w:val="00CA4649"/>
    <w:rsid w:val="00CA5927"/>
    <w:rsid w:val="00CA615C"/>
    <w:rsid w:val="00CA6D59"/>
    <w:rsid w:val="00CA7185"/>
    <w:rsid w:val="00CB0AA3"/>
    <w:rsid w:val="00CB0E8E"/>
    <w:rsid w:val="00CB0FE0"/>
    <w:rsid w:val="00CB228D"/>
    <w:rsid w:val="00CB23DF"/>
    <w:rsid w:val="00CB3E65"/>
    <w:rsid w:val="00CB46C6"/>
    <w:rsid w:val="00CB4840"/>
    <w:rsid w:val="00CB5901"/>
    <w:rsid w:val="00CB65D6"/>
    <w:rsid w:val="00CB7463"/>
    <w:rsid w:val="00CB7659"/>
    <w:rsid w:val="00CB7A8A"/>
    <w:rsid w:val="00CC0B11"/>
    <w:rsid w:val="00CC38F9"/>
    <w:rsid w:val="00CC4522"/>
    <w:rsid w:val="00CC5AB2"/>
    <w:rsid w:val="00CC6041"/>
    <w:rsid w:val="00CC6F55"/>
    <w:rsid w:val="00CD0759"/>
    <w:rsid w:val="00CD0E3C"/>
    <w:rsid w:val="00CD1162"/>
    <w:rsid w:val="00CD1B1C"/>
    <w:rsid w:val="00CD2C66"/>
    <w:rsid w:val="00CD2DE5"/>
    <w:rsid w:val="00CD3DE1"/>
    <w:rsid w:val="00CD4198"/>
    <w:rsid w:val="00CD56F3"/>
    <w:rsid w:val="00CD5E43"/>
    <w:rsid w:val="00CE14BE"/>
    <w:rsid w:val="00CE23A5"/>
    <w:rsid w:val="00CE2B07"/>
    <w:rsid w:val="00CE37E7"/>
    <w:rsid w:val="00CE4360"/>
    <w:rsid w:val="00CE4661"/>
    <w:rsid w:val="00CE5EB0"/>
    <w:rsid w:val="00CE60A7"/>
    <w:rsid w:val="00CE6A71"/>
    <w:rsid w:val="00CE6FB6"/>
    <w:rsid w:val="00CE71B0"/>
    <w:rsid w:val="00CE7534"/>
    <w:rsid w:val="00CE7CB1"/>
    <w:rsid w:val="00CF1D9B"/>
    <w:rsid w:val="00CF24A6"/>
    <w:rsid w:val="00CF3062"/>
    <w:rsid w:val="00CF39F5"/>
    <w:rsid w:val="00CF3DE2"/>
    <w:rsid w:val="00CF4562"/>
    <w:rsid w:val="00CF6CBD"/>
    <w:rsid w:val="00CF6D7E"/>
    <w:rsid w:val="00CF7235"/>
    <w:rsid w:val="00CF7CA0"/>
    <w:rsid w:val="00D0303F"/>
    <w:rsid w:val="00D03B3E"/>
    <w:rsid w:val="00D04399"/>
    <w:rsid w:val="00D06589"/>
    <w:rsid w:val="00D06EF9"/>
    <w:rsid w:val="00D07A9E"/>
    <w:rsid w:val="00D108BC"/>
    <w:rsid w:val="00D1245A"/>
    <w:rsid w:val="00D14AA2"/>
    <w:rsid w:val="00D15647"/>
    <w:rsid w:val="00D15A8F"/>
    <w:rsid w:val="00D160ED"/>
    <w:rsid w:val="00D16ADF"/>
    <w:rsid w:val="00D17366"/>
    <w:rsid w:val="00D17472"/>
    <w:rsid w:val="00D17E95"/>
    <w:rsid w:val="00D17F64"/>
    <w:rsid w:val="00D2232B"/>
    <w:rsid w:val="00D2266D"/>
    <w:rsid w:val="00D226D7"/>
    <w:rsid w:val="00D22C9B"/>
    <w:rsid w:val="00D25043"/>
    <w:rsid w:val="00D26CB5"/>
    <w:rsid w:val="00D26D38"/>
    <w:rsid w:val="00D302FF"/>
    <w:rsid w:val="00D30B68"/>
    <w:rsid w:val="00D3131E"/>
    <w:rsid w:val="00D33C4E"/>
    <w:rsid w:val="00D36104"/>
    <w:rsid w:val="00D37ACE"/>
    <w:rsid w:val="00D40153"/>
    <w:rsid w:val="00D4068B"/>
    <w:rsid w:val="00D40B19"/>
    <w:rsid w:val="00D41C18"/>
    <w:rsid w:val="00D42827"/>
    <w:rsid w:val="00D446D7"/>
    <w:rsid w:val="00D47740"/>
    <w:rsid w:val="00D50A72"/>
    <w:rsid w:val="00D515CD"/>
    <w:rsid w:val="00D53EF4"/>
    <w:rsid w:val="00D54B19"/>
    <w:rsid w:val="00D54B42"/>
    <w:rsid w:val="00D5736A"/>
    <w:rsid w:val="00D57F05"/>
    <w:rsid w:val="00D60B5B"/>
    <w:rsid w:val="00D61CAB"/>
    <w:rsid w:val="00D61DBB"/>
    <w:rsid w:val="00D62004"/>
    <w:rsid w:val="00D62577"/>
    <w:rsid w:val="00D62B97"/>
    <w:rsid w:val="00D63180"/>
    <w:rsid w:val="00D633B5"/>
    <w:rsid w:val="00D63559"/>
    <w:rsid w:val="00D64300"/>
    <w:rsid w:val="00D648ED"/>
    <w:rsid w:val="00D6546F"/>
    <w:rsid w:val="00D65658"/>
    <w:rsid w:val="00D65669"/>
    <w:rsid w:val="00D65A94"/>
    <w:rsid w:val="00D65EEA"/>
    <w:rsid w:val="00D66C00"/>
    <w:rsid w:val="00D67CCF"/>
    <w:rsid w:val="00D71103"/>
    <w:rsid w:val="00D71BDA"/>
    <w:rsid w:val="00D72B4A"/>
    <w:rsid w:val="00D72FE2"/>
    <w:rsid w:val="00D74568"/>
    <w:rsid w:val="00D75B3B"/>
    <w:rsid w:val="00D75BB4"/>
    <w:rsid w:val="00D75BBA"/>
    <w:rsid w:val="00D76910"/>
    <w:rsid w:val="00D771D9"/>
    <w:rsid w:val="00D8140F"/>
    <w:rsid w:val="00D815B6"/>
    <w:rsid w:val="00D81682"/>
    <w:rsid w:val="00D81F88"/>
    <w:rsid w:val="00D82111"/>
    <w:rsid w:val="00D8499F"/>
    <w:rsid w:val="00D84FCA"/>
    <w:rsid w:val="00D85107"/>
    <w:rsid w:val="00D858BB"/>
    <w:rsid w:val="00D85B89"/>
    <w:rsid w:val="00D86725"/>
    <w:rsid w:val="00D91996"/>
    <w:rsid w:val="00D91F21"/>
    <w:rsid w:val="00D926B6"/>
    <w:rsid w:val="00D9292D"/>
    <w:rsid w:val="00D935D5"/>
    <w:rsid w:val="00D9360F"/>
    <w:rsid w:val="00D9538C"/>
    <w:rsid w:val="00D955F7"/>
    <w:rsid w:val="00D97440"/>
    <w:rsid w:val="00DA032A"/>
    <w:rsid w:val="00DA1A2D"/>
    <w:rsid w:val="00DA2F06"/>
    <w:rsid w:val="00DA3198"/>
    <w:rsid w:val="00DA47BE"/>
    <w:rsid w:val="00DA55DD"/>
    <w:rsid w:val="00DA63D5"/>
    <w:rsid w:val="00DA750F"/>
    <w:rsid w:val="00DB0969"/>
    <w:rsid w:val="00DB0CA2"/>
    <w:rsid w:val="00DB1674"/>
    <w:rsid w:val="00DB271D"/>
    <w:rsid w:val="00DB2DBF"/>
    <w:rsid w:val="00DB39C9"/>
    <w:rsid w:val="00DB441F"/>
    <w:rsid w:val="00DB5291"/>
    <w:rsid w:val="00DB68FC"/>
    <w:rsid w:val="00DB7489"/>
    <w:rsid w:val="00DC079A"/>
    <w:rsid w:val="00DC08A2"/>
    <w:rsid w:val="00DC0985"/>
    <w:rsid w:val="00DC0D2F"/>
    <w:rsid w:val="00DC0EAD"/>
    <w:rsid w:val="00DC15CE"/>
    <w:rsid w:val="00DC16D2"/>
    <w:rsid w:val="00DC1BD3"/>
    <w:rsid w:val="00DC2B7A"/>
    <w:rsid w:val="00DC409B"/>
    <w:rsid w:val="00DC553F"/>
    <w:rsid w:val="00DC658A"/>
    <w:rsid w:val="00DC695B"/>
    <w:rsid w:val="00DC78E9"/>
    <w:rsid w:val="00DD20CD"/>
    <w:rsid w:val="00DD3BC6"/>
    <w:rsid w:val="00DD5D6E"/>
    <w:rsid w:val="00DD6914"/>
    <w:rsid w:val="00DE0293"/>
    <w:rsid w:val="00DE0A20"/>
    <w:rsid w:val="00DE0D00"/>
    <w:rsid w:val="00DE1AB5"/>
    <w:rsid w:val="00DE2B37"/>
    <w:rsid w:val="00DE5716"/>
    <w:rsid w:val="00DE5746"/>
    <w:rsid w:val="00DE61A1"/>
    <w:rsid w:val="00DE6AC9"/>
    <w:rsid w:val="00DE6E0A"/>
    <w:rsid w:val="00DE72C7"/>
    <w:rsid w:val="00DF010D"/>
    <w:rsid w:val="00DF0C0B"/>
    <w:rsid w:val="00DF1908"/>
    <w:rsid w:val="00DF1EC4"/>
    <w:rsid w:val="00DF223B"/>
    <w:rsid w:val="00DF230C"/>
    <w:rsid w:val="00DF2570"/>
    <w:rsid w:val="00DF47C2"/>
    <w:rsid w:val="00DF5E9F"/>
    <w:rsid w:val="00DF5FB1"/>
    <w:rsid w:val="00DF63D9"/>
    <w:rsid w:val="00E002E2"/>
    <w:rsid w:val="00E00DB5"/>
    <w:rsid w:val="00E02F9E"/>
    <w:rsid w:val="00E04983"/>
    <w:rsid w:val="00E04F15"/>
    <w:rsid w:val="00E04FBF"/>
    <w:rsid w:val="00E05A1C"/>
    <w:rsid w:val="00E07EAD"/>
    <w:rsid w:val="00E10698"/>
    <w:rsid w:val="00E10D4C"/>
    <w:rsid w:val="00E10D5C"/>
    <w:rsid w:val="00E11687"/>
    <w:rsid w:val="00E1256E"/>
    <w:rsid w:val="00E15BD1"/>
    <w:rsid w:val="00E1679C"/>
    <w:rsid w:val="00E167A6"/>
    <w:rsid w:val="00E16970"/>
    <w:rsid w:val="00E16C93"/>
    <w:rsid w:val="00E16C95"/>
    <w:rsid w:val="00E174C8"/>
    <w:rsid w:val="00E17F29"/>
    <w:rsid w:val="00E23C23"/>
    <w:rsid w:val="00E23E63"/>
    <w:rsid w:val="00E25A37"/>
    <w:rsid w:val="00E25A7C"/>
    <w:rsid w:val="00E26E94"/>
    <w:rsid w:val="00E273AC"/>
    <w:rsid w:val="00E3005A"/>
    <w:rsid w:val="00E30775"/>
    <w:rsid w:val="00E31246"/>
    <w:rsid w:val="00E32205"/>
    <w:rsid w:val="00E32C53"/>
    <w:rsid w:val="00E365E2"/>
    <w:rsid w:val="00E36A86"/>
    <w:rsid w:val="00E402FC"/>
    <w:rsid w:val="00E411E6"/>
    <w:rsid w:val="00E411F8"/>
    <w:rsid w:val="00E41ACF"/>
    <w:rsid w:val="00E42CED"/>
    <w:rsid w:val="00E44E40"/>
    <w:rsid w:val="00E45515"/>
    <w:rsid w:val="00E45702"/>
    <w:rsid w:val="00E45E89"/>
    <w:rsid w:val="00E47EF3"/>
    <w:rsid w:val="00E5047C"/>
    <w:rsid w:val="00E50709"/>
    <w:rsid w:val="00E5072C"/>
    <w:rsid w:val="00E50C3C"/>
    <w:rsid w:val="00E50C58"/>
    <w:rsid w:val="00E514C5"/>
    <w:rsid w:val="00E52BF6"/>
    <w:rsid w:val="00E530A0"/>
    <w:rsid w:val="00E53167"/>
    <w:rsid w:val="00E5334B"/>
    <w:rsid w:val="00E5397C"/>
    <w:rsid w:val="00E539BC"/>
    <w:rsid w:val="00E53A14"/>
    <w:rsid w:val="00E547A8"/>
    <w:rsid w:val="00E5506E"/>
    <w:rsid w:val="00E5527D"/>
    <w:rsid w:val="00E564B1"/>
    <w:rsid w:val="00E568D3"/>
    <w:rsid w:val="00E57C60"/>
    <w:rsid w:val="00E57CD1"/>
    <w:rsid w:val="00E6118D"/>
    <w:rsid w:val="00E61676"/>
    <w:rsid w:val="00E6196F"/>
    <w:rsid w:val="00E62F25"/>
    <w:rsid w:val="00E6356D"/>
    <w:rsid w:val="00E6388A"/>
    <w:rsid w:val="00E64CF3"/>
    <w:rsid w:val="00E67DF4"/>
    <w:rsid w:val="00E7054C"/>
    <w:rsid w:val="00E70E0C"/>
    <w:rsid w:val="00E70F89"/>
    <w:rsid w:val="00E710AD"/>
    <w:rsid w:val="00E71647"/>
    <w:rsid w:val="00E718EF"/>
    <w:rsid w:val="00E71C2D"/>
    <w:rsid w:val="00E7342D"/>
    <w:rsid w:val="00E7367D"/>
    <w:rsid w:val="00E74C39"/>
    <w:rsid w:val="00E76980"/>
    <w:rsid w:val="00E76E3B"/>
    <w:rsid w:val="00E773D0"/>
    <w:rsid w:val="00E77CEE"/>
    <w:rsid w:val="00E834A1"/>
    <w:rsid w:val="00E83789"/>
    <w:rsid w:val="00E8495A"/>
    <w:rsid w:val="00E85338"/>
    <w:rsid w:val="00E87F77"/>
    <w:rsid w:val="00E90E83"/>
    <w:rsid w:val="00E911F7"/>
    <w:rsid w:val="00E91C40"/>
    <w:rsid w:val="00E91F11"/>
    <w:rsid w:val="00E923B8"/>
    <w:rsid w:val="00E92860"/>
    <w:rsid w:val="00E93194"/>
    <w:rsid w:val="00E94E2B"/>
    <w:rsid w:val="00E96963"/>
    <w:rsid w:val="00E97AAA"/>
    <w:rsid w:val="00EA07EE"/>
    <w:rsid w:val="00EA0FDA"/>
    <w:rsid w:val="00EA27F1"/>
    <w:rsid w:val="00EA2C4C"/>
    <w:rsid w:val="00EA321C"/>
    <w:rsid w:val="00EA37EE"/>
    <w:rsid w:val="00EA4BFD"/>
    <w:rsid w:val="00EA668F"/>
    <w:rsid w:val="00EA7470"/>
    <w:rsid w:val="00EB10EA"/>
    <w:rsid w:val="00EB2DCB"/>
    <w:rsid w:val="00EB4143"/>
    <w:rsid w:val="00EB4803"/>
    <w:rsid w:val="00EB4DEB"/>
    <w:rsid w:val="00EB5716"/>
    <w:rsid w:val="00EB5E3C"/>
    <w:rsid w:val="00EB6266"/>
    <w:rsid w:val="00EB7F7E"/>
    <w:rsid w:val="00EC5CCB"/>
    <w:rsid w:val="00EC63A0"/>
    <w:rsid w:val="00EC70C9"/>
    <w:rsid w:val="00EC71C8"/>
    <w:rsid w:val="00EC7773"/>
    <w:rsid w:val="00EC7A55"/>
    <w:rsid w:val="00EC7EF0"/>
    <w:rsid w:val="00ED0D0C"/>
    <w:rsid w:val="00ED1A1D"/>
    <w:rsid w:val="00ED4C53"/>
    <w:rsid w:val="00ED6D3D"/>
    <w:rsid w:val="00ED6FBD"/>
    <w:rsid w:val="00EE1482"/>
    <w:rsid w:val="00EE1BA2"/>
    <w:rsid w:val="00EE22B8"/>
    <w:rsid w:val="00EE3C90"/>
    <w:rsid w:val="00EE4D42"/>
    <w:rsid w:val="00EE5EE1"/>
    <w:rsid w:val="00EE60AE"/>
    <w:rsid w:val="00EE60E6"/>
    <w:rsid w:val="00EE7A3E"/>
    <w:rsid w:val="00EF01E6"/>
    <w:rsid w:val="00EF034C"/>
    <w:rsid w:val="00EF1A54"/>
    <w:rsid w:val="00EF2DA0"/>
    <w:rsid w:val="00EF2F07"/>
    <w:rsid w:val="00EF3D18"/>
    <w:rsid w:val="00EF3FAD"/>
    <w:rsid w:val="00EF717E"/>
    <w:rsid w:val="00F00ADD"/>
    <w:rsid w:val="00F01FC4"/>
    <w:rsid w:val="00F029BA"/>
    <w:rsid w:val="00F047CD"/>
    <w:rsid w:val="00F04C1E"/>
    <w:rsid w:val="00F0560C"/>
    <w:rsid w:val="00F060DC"/>
    <w:rsid w:val="00F066C2"/>
    <w:rsid w:val="00F06B0A"/>
    <w:rsid w:val="00F10666"/>
    <w:rsid w:val="00F10AB3"/>
    <w:rsid w:val="00F1130E"/>
    <w:rsid w:val="00F120ED"/>
    <w:rsid w:val="00F13014"/>
    <w:rsid w:val="00F13C12"/>
    <w:rsid w:val="00F14624"/>
    <w:rsid w:val="00F14C49"/>
    <w:rsid w:val="00F16236"/>
    <w:rsid w:val="00F163DC"/>
    <w:rsid w:val="00F16621"/>
    <w:rsid w:val="00F173BF"/>
    <w:rsid w:val="00F210D5"/>
    <w:rsid w:val="00F21F9D"/>
    <w:rsid w:val="00F22A7E"/>
    <w:rsid w:val="00F2309A"/>
    <w:rsid w:val="00F23635"/>
    <w:rsid w:val="00F24012"/>
    <w:rsid w:val="00F24E84"/>
    <w:rsid w:val="00F26032"/>
    <w:rsid w:val="00F26CCF"/>
    <w:rsid w:val="00F270AE"/>
    <w:rsid w:val="00F30592"/>
    <w:rsid w:val="00F30661"/>
    <w:rsid w:val="00F30D70"/>
    <w:rsid w:val="00F312FF"/>
    <w:rsid w:val="00F31445"/>
    <w:rsid w:val="00F31D6B"/>
    <w:rsid w:val="00F31F7E"/>
    <w:rsid w:val="00F32EA7"/>
    <w:rsid w:val="00F33174"/>
    <w:rsid w:val="00F333AE"/>
    <w:rsid w:val="00F33E58"/>
    <w:rsid w:val="00F34AB5"/>
    <w:rsid w:val="00F35788"/>
    <w:rsid w:val="00F358D1"/>
    <w:rsid w:val="00F35E99"/>
    <w:rsid w:val="00F368E0"/>
    <w:rsid w:val="00F37042"/>
    <w:rsid w:val="00F377A0"/>
    <w:rsid w:val="00F41406"/>
    <w:rsid w:val="00F4179F"/>
    <w:rsid w:val="00F42B1E"/>
    <w:rsid w:val="00F4358F"/>
    <w:rsid w:val="00F45231"/>
    <w:rsid w:val="00F454BA"/>
    <w:rsid w:val="00F455E2"/>
    <w:rsid w:val="00F47190"/>
    <w:rsid w:val="00F50125"/>
    <w:rsid w:val="00F50B87"/>
    <w:rsid w:val="00F50C5B"/>
    <w:rsid w:val="00F51076"/>
    <w:rsid w:val="00F51126"/>
    <w:rsid w:val="00F51628"/>
    <w:rsid w:val="00F51E4B"/>
    <w:rsid w:val="00F52046"/>
    <w:rsid w:val="00F52A5B"/>
    <w:rsid w:val="00F52AB8"/>
    <w:rsid w:val="00F531FA"/>
    <w:rsid w:val="00F54B73"/>
    <w:rsid w:val="00F54F8C"/>
    <w:rsid w:val="00F55A9C"/>
    <w:rsid w:val="00F5636D"/>
    <w:rsid w:val="00F5695A"/>
    <w:rsid w:val="00F56E8F"/>
    <w:rsid w:val="00F5793B"/>
    <w:rsid w:val="00F601F9"/>
    <w:rsid w:val="00F60851"/>
    <w:rsid w:val="00F61421"/>
    <w:rsid w:val="00F6174B"/>
    <w:rsid w:val="00F62AD4"/>
    <w:rsid w:val="00F63054"/>
    <w:rsid w:val="00F63712"/>
    <w:rsid w:val="00F64CBF"/>
    <w:rsid w:val="00F663F9"/>
    <w:rsid w:val="00F664D5"/>
    <w:rsid w:val="00F67231"/>
    <w:rsid w:val="00F675BB"/>
    <w:rsid w:val="00F67DB5"/>
    <w:rsid w:val="00F72FDE"/>
    <w:rsid w:val="00F72FFD"/>
    <w:rsid w:val="00F734DF"/>
    <w:rsid w:val="00F739E6"/>
    <w:rsid w:val="00F74436"/>
    <w:rsid w:val="00F74E95"/>
    <w:rsid w:val="00F75925"/>
    <w:rsid w:val="00F77D9E"/>
    <w:rsid w:val="00F804AE"/>
    <w:rsid w:val="00F80AAC"/>
    <w:rsid w:val="00F80D07"/>
    <w:rsid w:val="00F81340"/>
    <w:rsid w:val="00F813C1"/>
    <w:rsid w:val="00F81D2F"/>
    <w:rsid w:val="00F81F25"/>
    <w:rsid w:val="00F83F53"/>
    <w:rsid w:val="00F84028"/>
    <w:rsid w:val="00F84BC9"/>
    <w:rsid w:val="00F8514C"/>
    <w:rsid w:val="00F853FD"/>
    <w:rsid w:val="00F85F27"/>
    <w:rsid w:val="00F867E2"/>
    <w:rsid w:val="00F867FA"/>
    <w:rsid w:val="00F87172"/>
    <w:rsid w:val="00F875D8"/>
    <w:rsid w:val="00F905DA"/>
    <w:rsid w:val="00F90C16"/>
    <w:rsid w:val="00F92698"/>
    <w:rsid w:val="00F92EC4"/>
    <w:rsid w:val="00F94B67"/>
    <w:rsid w:val="00F94E81"/>
    <w:rsid w:val="00F970C2"/>
    <w:rsid w:val="00F972F1"/>
    <w:rsid w:val="00F976D9"/>
    <w:rsid w:val="00FA1324"/>
    <w:rsid w:val="00FA1787"/>
    <w:rsid w:val="00FA1A5B"/>
    <w:rsid w:val="00FA1DF3"/>
    <w:rsid w:val="00FA3060"/>
    <w:rsid w:val="00FA4E35"/>
    <w:rsid w:val="00FA5287"/>
    <w:rsid w:val="00FA593C"/>
    <w:rsid w:val="00FA6E30"/>
    <w:rsid w:val="00FA722A"/>
    <w:rsid w:val="00FA7B42"/>
    <w:rsid w:val="00FB0907"/>
    <w:rsid w:val="00FB12B8"/>
    <w:rsid w:val="00FB170A"/>
    <w:rsid w:val="00FB18D4"/>
    <w:rsid w:val="00FB2221"/>
    <w:rsid w:val="00FB4380"/>
    <w:rsid w:val="00FB4630"/>
    <w:rsid w:val="00FB4C16"/>
    <w:rsid w:val="00FB5585"/>
    <w:rsid w:val="00FB57BC"/>
    <w:rsid w:val="00FB5C55"/>
    <w:rsid w:val="00FB65CF"/>
    <w:rsid w:val="00FB66B9"/>
    <w:rsid w:val="00FB68A8"/>
    <w:rsid w:val="00FB6C80"/>
    <w:rsid w:val="00FB6CE8"/>
    <w:rsid w:val="00FC0C26"/>
    <w:rsid w:val="00FC0EBA"/>
    <w:rsid w:val="00FC0FDE"/>
    <w:rsid w:val="00FC1C6E"/>
    <w:rsid w:val="00FC1FC9"/>
    <w:rsid w:val="00FC2338"/>
    <w:rsid w:val="00FC2599"/>
    <w:rsid w:val="00FC2C80"/>
    <w:rsid w:val="00FC422F"/>
    <w:rsid w:val="00FC4A2B"/>
    <w:rsid w:val="00FC4B71"/>
    <w:rsid w:val="00FC5137"/>
    <w:rsid w:val="00FC6118"/>
    <w:rsid w:val="00FC65FB"/>
    <w:rsid w:val="00FD0F44"/>
    <w:rsid w:val="00FD18CF"/>
    <w:rsid w:val="00FD2F56"/>
    <w:rsid w:val="00FD3969"/>
    <w:rsid w:val="00FD51F6"/>
    <w:rsid w:val="00FD52E7"/>
    <w:rsid w:val="00FD5E15"/>
    <w:rsid w:val="00FE1230"/>
    <w:rsid w:val="00FE230F"/>
    <w:rsid w:val="00FE2500"/>
    <w:rsid w:val="00FE2761"/>
    <w:rsid w:val="00FE3FD2"/>
    <w:rsid w:val="00FE4204"/>
    <w:rsid w:val="00FE5C29"/>
    <w:rsid w:val="00FE6BC3"/>
    <w:rsid w:val="00FE6E30"/>
    <w:rsid w:val="00FF0FD5"/>
    <w:rsid w:val="00FF179D"/>
    <w:rsid w:val="00FF20DD"/>
    <w:rsid w:val="00FF2A10"/>
    <w:rsid w:val="00FF3DFE"/>
    <w:rsid w:val="00FF4AA8"/>
    <w:rsid w:val="00FF6948"/>
    <w:rsid w:val="00FF6CDE"/>
    <w:rsid w:val="00FF74E0"/>
    <w:rsid w:val="00FF77B6"/>
    <w:rsid w:val="00FF791B"/>
    <w:rsid w:val="00FF7921"/>
    <w:rsid w:val="00FF7A25"/>
    <w:rsid w:val="00FF7C3C"/>
    <w:rsid w:val="2629B62E"/>
    <w:rsid w:val="29A9F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A0EB7"/>
  <w15:chartTrackingRefBased/>
  <w15:docId w15:val="{32D4E181-1398-8846-A93E-87007D04B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8EA"/>
  </w:style>
  <w:style w:type="paragraph" w:styleId="Heading1">
    <w:name w:val="heading 1"/>
    <w:basedOn w:val="Normal"/>
    <w:next w:val="Normal"/>
    <w:link w:val="Heading1Char"/>
    <w:uiPriority w:val="9"/>
    <w:qFormat/>
    <w:rsid w:val="004D25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59C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252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9C6"/>
    <w:pPr>
      <w:ind w:left="720"/>
      <w:contextualSpacing/>
    </w:pPr>
  </w:style>
  <w:style w:type="character" w:customStyle="1" w:styleId="Heading2Char">
    <w:name w:val="Heading 2 Char"/>
    <w:basedOn w:val="DefaultParagraphFont"/>
    <w:link w:val="Heading2"/>
    <w:uiPriority w:val="9"/>
    <w:rsid w:val="002259C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D25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D2528"/>
    <w:rPr>
      <w:rFonts w:asciiTheme="majorHAnsi" w:eastAsiaTheme="majorEastAsia" w:hAnsiTheme="majorHAnsi" w:cstheme="majorBidi"/>
      <w:color w:val="1F3763" w:themeColor="accent1" w:themeShade="7F"/>
    </w:rPr>
  </w:style>
  <w:style w:type="paragraph" w:styleId="NoSpacing">
    <w:name w:val="No Spacing"/>
    <w:uiPriority w:val="1"/>
    <w:qFormat/>
    <w:rsid w:val="004D2528"/>
  </w:style>
  <w:style w:type="paragraph" w:styleId="Revision">
    <w:name w:val="Revision"/>
    <w:hidden/>
    <w:uiPriority w:val="99"/>
    <w:semiHidden/>
    <w:rsid w:val="000C1DB9"/>
  </w:style>
  <w:style w:type="paragraph" w:styleId="BalloonText">
    <w:name w:val="Balloon Text"/>
    <w:basedOn w:val="Normal"/>
    <w:link w:val="BalloonTextChar"/>
    <w:uiPriority w:val="99"/>
    <w:semiHidden/>
    <w:unhideWhenUsed/>
    <w:rsid w:val="000C1DB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C1DB9"/>
    <w:rPr>
      <w:rFonts w:ascii="Times New Roman" w:hAnsi="Times New Roman" w:cs="Times New Roman"/>
      <w:sz w:val="18"/>
      <w:szCs w:val="18"/>
    </w:rPr>
  </w:style>
  <w:style w:type="paragraph" w:styleId="Caption">
    <w:name w:val="caption"/>
    <w:basedOn w:val="Normal"/>
    <w:next w:val="Normal"/>
    <w:uiPriority w:val="35"/>
    <w:unhideWhenUsed/>
    <w:qFormat/>
    <w:rsid w:val="00BE0B9D"/>
    <w:pPr>
      <w:spacing w:after="200"/>
    </w:pPr>
    <w:rPr>
      <w:i/>
      <w:iCs/>
      <w:color w:val="44546A" w:themeColor="text2"/>
      <w:sz w:val="18"/>
      <w:szCs w:val="18"/>
    </w:rPr>
  </w:style>
  <w:style w:type="character" w:styleId="Hyperlink">
    <w:name w:val="Hyperlink"/>
    <w:basedOn w:val="DefaultParagraphFont"/>
    <w:uiPriority w:val="99"/>
    <w:unhideWhenUsed/>
    <w:rsid w:val="001A5A25"/>
    <w:rPr>
      <w:color w:val="0563C1" w:themeColor="hyperlink"/>
      <w:u w:val="single"/>
    </w:rPr>
  </w:style>
  <w:style w:type="paragraph" w:styleId="Footer">
    <w:name w:val="footer"/>
    <w:basedOn w:val="Normal"/>
    <w:link w:val="FooterChar"/>
    <w:uiPriority w:val="99"/>
    <w:unhideWhenUsed/>
    <w:rsid w:val="00A60FBF"/>
    <w:pPr>
      <w:tabs>
        <w:tab w:val="center" w:pos="4680"/>
        <w:tab w:val="right" w:pos="9360"/>
      </w:tabs>
    </w:pPr>
  </w:style>
  <w:style w:type="character" w:customStyle="1" w:styleId="FooterChar">
    <w:name w:val="Footer Char"/>
    <w:basedOn w:val="DefaultParagraphFont"/>
    <w:link w:val="Footer"/>
    <w:uiPriority w:val="99"/>
    <w:rsid w:val="00A60FBF"/>
  </w:style>
  <w:style w:type="character" w:styleId="PageNumber">
    <w:name w:val="page number"/>
    <w:basedOn w:val="DefaultParagraphFont"/>
    <w:uiPriority w:val="99"/>
    <w:semiHidden/>
    <w:unhideWhenUsed/>
    <w:rsid w:val="00A60FBF"/>
  </w:style>
  <w:style w:type="paragraph" w:styleId="Header">
    <w:name w:val="header"/>
    <w:basedOn w:val="Normal"/>
    <w:link w:val="HeaderChar"/>
    <w:uiPriority w:val="99"/>
    <w:unhideWhenUsed/>
    <w:rsid w:val="002D437E"/>
    <w:pPr>
      <w:tabs>
        <w:tab w:val="center" w:pos="4680"/>
        <w:tab w:val="right" w:pos="9360"/>
      </w:tabs>
    </w:pPr>
  </w:style>
  <w:style w:type="character" w:customStyle="1" w:styleId="HeaderChar">
    <w:name w:val="Header Char"/>
    <w:basedOn w:val="DefaultParagraphFont"/>
    <w:link w:val="Header"/>
    <w:uiPriority w:val="99"/>
    <w:rsid w:val="002D437E"/>
  </w:style>
  <w:style w:type="paragraph" w:styleId="TOCHeading">
    <w:name w:val="TOC Heading"/>
    <w:basedOn w:val="Heading1"/>
    <w:next w:val="Normal"/>
    <w:uiPriority w:val="39"/>
    <w:unhideWhenUsed/>
    <w:qFormat/>
    <w:rsid w:val="00391305"/>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391305"/>
    <w:pPr>
      <w:spacing w:before="120"/>
      <w:ind w:left="240"/>
    </w:pPr>
    <w:rPr>
      <w:b/>
      <w:bCs/>
      <w:sz w:val="22"/>
      <w:szCs w:val="22"/>
    </w:rPr>
  </w:style>
  <w:style w:type="paragraph" w:styleId="TOC1">
    <w:name w:val="toc 1"/>
    <w:basedOn w:val="Normal"/>
    <w:next w:val="Normal"/>
    <w:autoRedefine/>
    <w:uiPriority w:val="39"/>
    <w:unhideWhenUsed/>
    <w:rsid w:val="00391305"/>
    <w:pPr>
      <w:spacing w:before="120"/>
    </w:pPr>
    <w:rPr>
      <w:b/>
      <w:bCs/>
      <w:i/>
      <w:iCs/>
    </w:rPr>
  </w:style>
  <w:style w:type="paragraph" w:styleId="TOC3">
    <w:name w:val="toc 3"/>
    <w:basedOn w:val="Normal"/>
    <w:next w:val="Normal"/>
    <w:autoRedefine/>
    <w:uiPriority w:val="39"/>
    <w:unhideWhenUsed/>
    <w:rsid w:val="00391305"/>
    <w:pPr>
      <w:ind w:left="480"/>
    </w:pPr>
    <w:rPr>
      <w:sz w:val="20"/>
      <w:szCs w:val="20"/>
    </w:rPr>
  </w:style>
  <w:style w:type="paragraph" w:styleId="TOC4">
    <w:name w:val="toc 4"/>
    <w:basedOn w:val="Normal"/>
    <w:next w:val="Normal"/>
    <w:autoRedefine/>
    <w:uiPriority w:val="39"/>
    <w:unhideWhenUsed/>
    <w:rsid w:val="00391305"/>
    <w:pPr>
      <w:ind w:left="720"/>
    </w:pPr>
    <w:rPr>
      <w:sz w:val="20"/>
      <w:szCs w:val="20"/>
    </w:rPr>
  </w:style>
  <w:style w:type="paragraph" w:styleId="TOC5">
    <w:name w:val="toc 5"/>
    <w:basedOn w:val="Normal"/>
    <w:next w:val="Normal"/>
    <w:autoRedefine/>
    <w:uiPriority w:val="39"/>
    <w:unhideWhenUsed/>
    <w:rsid w:val="00391305"/>
    <w:pPr>
      <w:ind w:left="960"/>
    </w:pPr>
    <w:rPr>
      <w:sz w:val="20"/>
      <w:szCs w:val="20"/>
    </w:rPr>
  </w:style>
  <w:style w:type="paragraph" w:styleId="TOC6">
    <w:name w:val="toc 6"/>
    <w:basedOn w:val="Normal"/>
    <w:next w:val="Normal"/>
    <w:autoRedefine/>
    <w:uiPriority w:val="39"/>
    <w:unhideWhenUsed/>
    <w:rsid w:val="00391305"/>
    <w:pPr>
      <w:ind w:left="1200"/>
    </w:pPr>
    <w:rPr>
      <w:sz w:val="20"/>
      <w:szCs w:val="20"/>
    </w:rPr>
  </w:style>
  <w:style w:type="paragraph" w:styleId="TOC7">
    <w:name w:val="toc 7"/>
    <w:basedOn w:val="Normal"/>
    <w:next w:val="Normal"/>
    <w:autoRedefine/>
    <w:uiPriority w:val="39"/>
    <w:unhideWhenUsed/>
    <w:rsid w:val="00391305"/>
    <w:pPr>
      <w:ind w:left="1440"/>
    </w:pPr>
    <w:rPr>
      <w:sz w:val="20"/>
      <w:szCs w:val="20"/>
    </w:rPr>
  </w:style>
  <w:style w:type="paragraph" w:styleId="TOC8">
    <w:name w:val="toc 8"/>
    <w:basedOn w:val="Normal"/>
    <w:next w:val="Normal"/>
    <w:autoRedefine/>
    <w:uiPriority w:val="39"/>
    <w:unhideWhenUsed/>
    <w:rsid w:val="00391305"/>
    <w:pPr>
      <w:ind w:left="1680"/>
    </w:pPr>
    <w:rPr>
      <w:sz w:val="20"/>
      <w:szCs w:val="20"/>
    </w:rPr>
  </w:style>
  <w:style w:type="paragraph" w:styleId="TOC9">
    <w:name w:val="toc 9"/>
    <w:basedOn w:val="Normal"/>
    <w:next w:val="Normal"/>
    <w:autoRedefine/>
    <w:uiPriority w:val="39"/>
    <w:unhideWhenUsed/>
    <w:rsid w:val="00391305"/>
    <w:pPr>
      <w:ind w:left="1920"/>
    </w:pPr>
    <w:rPr>
      <w:sz w:val="20"/>
      <w:szCs w:val="20"/>
    </w:rPr>
  </w:style>
  <w:style w:type="paragraph" w:styleId="TableofFigures">
    <w:name w:val="table of figures"/>
    <w:basedOn w:val="Normal"/>
    <w:next w:val="Normal"/>
    <w:uiPriority w:val="99"/>
    <w:unhideWhenUsed/>
    <w:rsid w:val="0054413D"/>
    <w:pPr>
      <w:spacing w:before="240" w:after="240"/>
    </w:pPr>
  </w:style>
  <w:style w:type="paragraph" w:styleId="Title">
    <w:name w:val="Title"/>
    <w:basedOn w:val="Normal"/>
    <w:next w:val="Normal"/>
    <w:link w:val="TitleChar"/>
    <w:uiPriority w:val="10"/>
    <w:qFormat/>
    <w:rsid w:val="00ED4C5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4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4C5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D4C53"/>
    <w:rPr>
      <w:rFonts w:eastAsiaTheme="minorEastAsia"/>
      <w:color w:val="5A5A5A" w:themeColor="text1" w:themeTint="A5"/>
      <w:spacing w:val="15"/>
      <w:sz w:val="22"/>
      <w:szCs w:val="22"/>
    </w:rPr>
  </w:style>
  <w:style w:type="paragraph" w:styleId="NormalWeb">
    <w:name w:val="Normal (Web)"/>
    <w:basedOn w:val="Normal"/>
    <w:rsid w:val="00DC78E9"/>
    <w:pPr>
      <w:spacing w:before="100" w:beforeAutospacing="1" w:after="100" w:afterAutospacing="1"/>
    </w:pPr>
    <w:rPr>
      <w:rFonts w:ascii="Georgia" w:eastAsia="SimSun" w:hAnsi="Georgia" w:cs="Times New Roman"/>
      <w:color w:val="000000"/>
      <w:sz w:val="21"/>
      <w:szCs w:val="21"/>
      <w:lang w:eastAsia="zh-CN"/>
    </w:rPr>
  </w:style>
  <w:style w:type="character" w:styleId="UnresolvedMention">
    <w:name w:val="Unresolved Mention"/>
    <w:basedOn w:val="DefaultParagraphFont"/>
    <w:uiPriority w:val="99"/>
    <w:semiHidden/>
    <w:unhideWhenUsed/>
    <w:rsid w:val="006F31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owtsd-my.sharepoint.com/personal/1700556_student_uwtsd_ac_uk/Documents/Dissertation.docx" TargetMode="External"/><Relationship Id="rId18" Type="http://schemas.openxmlformats.org/officeDocument/2006/relationships/image" Target="media/image5.jpe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cat.org.uk/about-us/what-we-do/history/" TargetMode="External"/><Relationship Id="rId7" Type="http://schemas.openxmlformats.org/officeDocument/2006/relationships/endnotes" Target="endnotes.xml"/><Relationship Id="rId12" Type="http://schemas.openxmlformats.org/officeDocument/2006/relationships/hyperlink" Target="https://uowtsd-my.sharepoint.com/personal/1700556_student_uwtsd_ac_uk/Documents/Dissertation.docx" TargetMode="External"/><Relationship Id="rId17" Type="http://schemas.openxmlformats.org/officeDocument/2006/relationships/image" Target="media/image4.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hyperlink" Target="https://journals.sagepub.com/doi/pdf/10.1177/16094069080070010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1700556_student_uwtsd_ac_uk/Documents/Dissertation.docx" TargetMode="External"/><Relationship Id="rId24" Type="http://schemas.openxmlformats.org/officeDocument/2006/relationships/hyperlink" Target="https://www.sanghaseva.org/infosanghaseva.html" TargetMode="Externa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www.mentalhealth.org.uk/blog/what-wellbeing-how-can-we-measure-it-and-how-can-we-support-people-improve-it" TargetMode="External"/><Relationship Id="rId28" Type="http://schemas.microsoft.com/office/2011/relationships/people" Target="people.xml"/><Relationship Id="rId10" Type="http://schemas.openxmlformats.org/officeDocument/2006/relationships/hyperlink" Target="https://uowtsd-my.sharepoint.com/personal/1700556_student_uwtsd_ac_uk/Documents/Dissertation.docx"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mailto:1700556@student.uwtsd.ac.uk" TargetMode="External"/><Relationship Id="rId14" Type="http://schemas.openxmlformats.org/officeDocument/2006/relationships/hyperlink" Target="https://uowtsd-my.sharepoint.com/personal/1700556_student_uwtsd_ac_uk/Documents/Dissertation.docx" TargetMode="External"/><Relationship Id="rId22" Type="http://schemas.openxmlformats.org/officeDocument/2006/relationships/hyperlink" Target="https://rebellion.earth"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6D8F2E-3161-1F4C-8BB4-D675A9ACE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2065</TotalTime>
  <Pages>41</Pages>
  <Words>11251</Words>
  <Characters>64135</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Evans (1700556)</dc:creator>
  <cp:keywords/>
  <dc:description/>
  <cp:lastModifiedBy>Alice Evans (1700556)</cp:lastModifiedBy>
  <cp:revision>2104</cp:revision>
  <dcterms:created xsi:type="dcterms:W3CDTF">2020-04-28T14:04:00Z</dcterms:created>
  <dcterms:modified xsi:type="dcterms:W3CDTF">2020-05-16T09:51:00Z</dcterms:modified>
</cp:coreProperties>
</file>