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597509" w14:textId="779D0F04" w:rsidR="004425E1" w:rsidRDefault="005A7225" w:rsidP="00FB54A7">
      <w:pPr>
        <w:rPr>
          <w:rFonts w:ascii="Times New Roman" w:hAnsi="Times New Roman" w:cs="Times New Roman"/>
          <w:b/>
          <w:bCs/>
          <w:sz w:val="32"/>
          <w:szCs w:val="32"/>
        </w:rPr>
      </w:pPr>
      <w:r>
        <w:rPr>
          <w:rFonts w:ascii="Times New Roman" w:hAnsi="Times New Roman" w:cs="Times New Roman"/>
          <w:b/>
          <w:bCs/>
          <w:sz w:val="32"/>
          <w:szCs w:val="32"/>
        </w:rPr>
        <w:t xml:space="preserve">                                    </w:t>
      </w:r>
      <w:r w:rsidR="005E709E">
        <w:rPr>
          <w:noProof/>
        </w:rPr>
        <w:drawing>
          <wp:inline distT="0" distB="0" distL="0" distR="0" wp14:anchorId="6E78B737" wp14:editId="2819B42A">
            <wp:extent cx="1980000" cy="824400"/>
            <wp:effectExtent l="0" t="0" r="1270" b="0"/>
            <wp:docPr id="2" name="Picture 2"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text on a white backgroun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p>
    <w:p w14:paraId="0A46533A" w14:textId="481D0BC6" w:rsidR="00FB54A7" w:rsidRPr="009D06E2" w:rsidRDefault="00FB54A7" w:rsidP="00FB54A7">
      <w:pPr>
        <w:rPr>
          <w:rFonts w:ascii="Times New Roman" w:hAnsi="Times New Roman" w:cs="Times New Roman"/>
          <w:b/>
          <w:bCs/>
          <w:sz w:val="28"/>
          <w:szCs w:val="28"/>
        </w:rPr>
      </w:pPr>
      <w:r w:rsidRPr="009D06E2">
        <w:rPr>
          <w:rFonts w:ascii="Times New Roman" w:hAnsi="Times New Roman" w:cs="Times New Roman"/>
          <w:b/>
          <w:bCs/>
          <w:sz w:val="28"/>
          <w:szCs w:val="28"/>
        </w:rPr>
        <w:t>EVALUATING THE LINK BETWEEN ECONOMIC DIVERSIFICATION AND SUSTAINABLE DEVELOPMENT: THE CASE OF THE TOURISM SECTOR IN SIERRA LEONE</w:t>
      </w:r>
    </w:p>
    <w:p w14:paraId="5F4FA7E6" w14:textId="1F3E4F62" w:rsidR="00FB54A7" w:rsidRPr="00C72B20" w:rsidRDefault="005A704C">
      <w:pPr>
        <w:rPr>
          <w:rFonts w:ascii="Times New Roman" w:hAnsi="Times New Roman" w:cs="Times New Roman"/>
        </w:rPr>
      </w:pPr>
      <w:r w:rsidRPr="00C72B20">
        <w:rPr>
          <w:rFonts w:ascii="Times New Roman" w:hAnsi="Times New Roman" w:cs="Times New Roman"/>
        </w:rPr>
        <w:t xml:space="preserve">                                                                  BY</w:t>
      </w:r>
    </w:p>
    <w:p w14:paraId="6840F969" w14:textId="479CFC18" w:rsidR="00FB54A7" w:rsidRPr="00651C86" w:rsidRDefault="005A704C">
      <w:pPr>
        <w:rPr>
          <w:rFonts w:ascii="Times New Roman" w:hAnsi="Times New Roman" w:cs="Times New Roman"/>
          <w:b/>
          <w:bCs/>
        </w:rPr>
      </w:pPr>
      <w:r w:rsidRPr="00651C86">
        <w:rPr>
          <w:rFonts w:ascii="Times New Roman" w:hAnsi="Times New Roman" w:cs="Times New Roman"/>
          <w:b/>
          <w:bCs/>
        </w:rPr>
        <w:t xml:space="preserve">                                                         </w:t>
      </w:r>
      <w:r w:rsidR="00FB54A7" w:rsidRPr="00651C86">
        <w:rPr>
          <w:rFonts w:ascii="Times New Roman" w:hAnsi="Times New Roman" w:cs="Times New Roman"/>
          <w:b/>
          <w:bCs/>
        </w:rPr>
        <w:t xml:space="preserve"> Abdulai Turay</w:t>
      </w:r>
    </w:p>
    <w:p w14:paraId="5B6C844D" w14:textId="49613107" w:rsidR="00FB54A7" w:rsidRPr="00C72B20" w:rsidRDefault="005A704C">
      <w:pPr>
        <w:rPr>
          <w:rFonts w:ascii="Times New Roman" w:hAnsi="Times New Roman" w:cs="Times New Roman"/>
        </w:rPr>
      </w:pPr>
      <w:r w:rsidRPr="00C72B20">
        <w:rPr>
          <w:rFonts w:ascii="Times New Roman" w:hAnsi="Times New Roman" w:cs="Times New Roman"/>
        </w:rPr>
        <w:t xml:space="preserve">                                                          </w:t>
      </w:r>
      <w:r w:rsidR="00FB54A7" w:rsidRPr="00C72B20">
        <w:rPr>
          <w:rFonts w:ascii="Times New Roman" w:hAnsi="Times New Roman" w:cs="Times New Roman"/>
        </w:rPr>
        <w:t>ID      2018268</w:t>
      </w:r>
    </w:p>
    <w:p w14:paraId="7B75AC9D" w14:textId="620679C6" w:rsidR="00257C9B" w:rsidRPr="00C72B20" w:rsidRDefault="005A704C">
      <w:pPr>
        <w:rPr>
          <w:rFonts w:ascii="Times New Roman" w:hAnsi="Times New Roman" w:cs="Times New Roman"/>
        </w:rPr>
      </w:pPr>
      <w:r w:rsidRPr="00C72B20">
        <w:rPr>
          <w:rFonts w:ascii="Times New Roman" w:hAnsi="Times New Roman" w:cs="Times New Roman"/>
        </w:rPr>
        <w:t xml:space="preserve">                                                 </w:t>
      </w:r>
      <w:r w:rsidR="00C72B20" w:rsidRPr="00C72B20">
        <w:rPr>
          <w:rFonts w:ascii="Times New Roman" w:hAnsi="Times New Roman" w:cs="Times New Roman"/>
        </w:rPr>
        <w:t xml:space="preserve">Supervisor - </w:t>
      </w:r>
      <w:r w:rsidR="00257C9B" w:rsidRPr="00C72B20">
        <w:rPr>
          <w:rFonts w:ascii="Times New Roman" w:hAnsi="Times New Roman" w:cs="Times New Roman"/>
        </w:rPr>
        <w:t>Dr. Akshay Narayanan</w:t>
      </w:r>
    </w:p>
    <w:p w14:paraId="6F011D66" w14:textId="77777777" w:rsidR="00127F86" w:rsidRPr="00C72B20" w:rsidRDefault="00127F86" w:rsidP="00127F86">
      <w:pPr>
        <w:spacing w:after="169"/>
        <w:jc w:val="center"/>
        <w:rPr>
          <w:rFonts w:ascii="Times New Roman" w:hAnsi="Times New Roman" w:cs="Times New Roman"/>
          <w:b/>
          <w:bCs/>
        </w:rPr>
      </w:pPr>
      <w:r w:rsidRPr="00C72B20">
        <w:rPr>
          <w:rFonts w:ascii="Times New Roman" w:hAnsi="Times New Roman" w:cs="Times New Roman"/>
          <w:b/>
          <w:bCs/>
        </w:rPr>
        <w:t>The Institute of Inner-City Learning</w:t>
      </w:r>
    </w:p>
    <w:p w14:paraId="18D1BD81" w14:textId="77777777" w:rsidR="00127F86" w:rsidRPr="00C72B20" w:rsidRDefault="00127F86" w:rsidP="00127F86">
      <w:pPr>
        <w:spacing w:after="169"/>
        <w:jc w:val="center"/>
        <w:rPr>
          <w:rFonts w:ascii="Times New Roman" w:hAnsi="Times New Roman" w:cs="Times New Roman"/>
          <w:b/>
          <w:bCs/>
        </w:rPr>
      </w:pPr>
      <w:r w:rsidRPr="00C72B20">
        <w:rPr>
          <w:rFonts w:ascii="Times New Roman" w:hAnsi="Times New Roman" w:cs="Times New Roman"/>
          <w:b/>
          <w:bCs/>
        </w:rPr>
        <w:t>University of Wales Trinity Saint David – London Campus</w:t>
      </w:r>
    </w:p>
    <w:p w14:paraId="3521DBFC" w14:textId="08A09FEE" w:rsidR="00127F86" w:rsidRPr="00651C86" w:rsidRDefault="00763AD4">
      <w:pPr>
        <w:rPr>
          <w:rFonts w:ascii="Times New Roman" w:hAnsi="Times New Roman" w:cs="Times New Roman"/>
          <w:b/>
          <w:bCs/>
        </w:rPr>
      </w:pPr>
      <w:r>
        <w:t xml:space="preserve">                                                                         </w:t>
      </w:r>
      <w:r w:rsidRPr="00651C86">
        <w:rPr>
          <w:rFonts w:ascii="Times New Roman" w:hAnsi="Times New Roman" w:cs="Times New Roman"/>
          <w:b/>
          <w:bCs/>
        </w:rPr>
        <w:t>February 2026</w:t>
      </w:r>
    </w:p>
    <w:p w14:paraId="4E648460" w14:textId="30E8AD13" w:rsidR="00FB54A7" w:rsidRPr="00AC7EE0" w:rsidRDefault="00FB54A7" w:rsidP="00AC7EE0">
      <w:pPr>
        <w:spacing w:after="157"/>
        <w:ind w:left="2367" w:right="2357"/>
        <w:rPr>
          <w:rFonts w:ascii="Arial" w:hAnsi="Arial" w:cs="Arial"/>
          <w:b/>
          <w:bCs/>
        </w:rPr>
      </w:pPr>
      <w:r>
        <w:br w:type="page"/>
      </w:r>
    </w:p>
    <w:p w14:paraId="1C9E79CF" w14:textId="6EF00A10" w:rsidR="00FB54A7" w:rsidRPr="00FB54A7" w:rsidRDefault="00FB54A7" w:rsidP="00FB54A7">
      <w:pPr>
        <w:pStyle w:val="Heading1"/>
        <w:rPr>
          <w:rFonts w:ascii="Times New Roman" w:hAnsi="Times New Roman" w:cs="Times New Roman"/>
          <w:b/>
          <w:bCs/>
          <w:sz w:val="32"/>
          <w:szCs w:val="32"/>
        </w:rPr>
      </w:pPr>
      <w:bookmarkStart w:id="0" w:name="_Toc228263218"/>
      <w:r w:rsidRPr="00FB54A7">
        <w:rPr>
          <w:rFonts w:ascii="Times New Roman" w:hAnsi="Times New Roman" w:cs="Times New Roman"/>
          <w:b/>
          <w:bCs/>
          <w:sz w:val="32"/>
          <w:szCs w:val="32"/>
        </w:rPr>
        <w:lastRenderedPageBreak/>
        <w:t>Abstract</w:t>
      </w:r>
      <w:bookmarkEnd w:id="0"/>
    </w:p>
    <w:p w14:paraId="3F65965B" w14:textId="04F5BEFE" w:rsidR="00FB54A7" w:rsidRDefault="00FB54A7">
      <w:pPr>
        <w:rPr>
          <w:rFonts w:ascii="Times New Roman" w:hAnsi="Times New Roman" w:cs="Times New Roman"/>
        </w:rPr>
      </w:pPr>
      <w:r w:rsidRPr="00FB54A7">
        <w:rPr>
          <w:rFonts w:ascii="Times New Roman" w:hAnsi="Times New Roman" w:cs="Times New Roman"/>
        </w:rPr>
        <w:t>This research explores the connection between the development of tourism, economic diversification and sustainable development in a post-conflict, low-income economy</w:t>
      </w:r>
      <w:r>
        <w:rPr>
          <w:rFonts w:ascii="Times New Roman" w:hAnsi="Times New Roman" w:cs="Times New Roman"/>
        </w:rPr>
        <w:t>,</w:t>
      </w:r>
      <w:r w:rsidRPr="00FB54A7">
        <w:rPr>
          <w:rFonts w:ascii="Times New Roman" w:hAnsi="Times New Roman" w:cs="Times New Roman"/>
        </w:rPr>
        <w:t xml:space="preserve"> aiming at lessening its dependency on the capricious iron-ore mining industry, namely Sierra Leone. Although political will toward tourism as a diversification strategy and investment has escalated significantly, a verifiable linkage between tourism development and tangible economic and social impacts still remains scarce in the body of empirical research literature. A convergent mixed-methods research design was applied</w:t>
      </w:r>
      <w:r>
        <w:rPr>
          <w:rFonts w:ascii="Times New Roman" w:hAnsi="Times New Roman" w:cs="Times New Roman"/>
        </w:rPr>
        <w:t>,</w:t>
      </w:r>
      <w:r w:rsidRPr="00FB54A7">
        <w:rPr>
          <w:rFonts w:ascii="Times New Roman" w:hAnsi="Times New Roman" w:cs="Times New Roman"/>
        </w:rPr>
        <w:t xml:space="preserve"> where survey data from 20 stakeholders in the tourism sector and ten semi-structured interviews were gathered across the Western Area Peninsula and several eco-tourism sites. A pragmatic philosophy underpinned this research</w:t>
      </w:r>
      <w:r>
        <w:rPr>
          <w:rFonts w:ascii="Times New Roman" w:hAnsi="Times New Roman" w:cs="Times New Roman"/>
        </w:rPr>
        <w:t xml:space="preserve">, </w:t>
      </w:r>
      <w:r w:rsidRPr="00FB54A7">
        <w:rPr>
          <w:rFonts w:ascii="Times New Roman" w:hAnsi="Times New Roman" w:cs="Times New Roman"/>
        </w:rPr>
        <w:t>and the descriptive statistics (frequencies, percentages, means, standard deviations) were used to analyse quantitative data and thematic analysis for qualitative data. The results showed tourism can offer diversified livelihoods to households but has yet to effect structural economic transformation. Water scarcity and manual waste disposal issues affect the environmental aspect of the tourism sector. Constraints included low levels of skill, enforcement and imports. In order for tourism to bring sustainable development, Sierra Leone needs to address constraints in human capital,</w:t>
      </w:r>
      <w:r>
        <w:rPr>
          <w:rFonts w:ascii="Times New Roman" w:hAnsi="Times New Roman" w:cs="Times New Roman"/>
        </w:rPr>
        <w:t xml:space="preserve"> </w:t>
      </w:r>
      <w:r w:rsidRPr="00FB54A7">
        <w:rPr>
          <w:rFonts w:ascii="Times New Roman" w:hAnsi="Times New Roman" w:cs="Times New Roman"/>
        </w:rPr>
        <w:t>institutions and chain linkages.</w:t>
      </w:r>
    </w:p>
    <w:p w14:paraId="1B68498B" w14:textId="427818A1" w:rsidR="00FB54A7" w:rsidRDefault="00FB54A7">
      <w:pPr>
        <w:rPr>
          <w:rFonts w:ascii="Times New Roman" w:hAnsi="Times New Roman" w:cs="Times New Roman"/>
        </w:rPr>
      </w:pPr>
      <w:r w:rsidRPr="00FB54A7">
        <w:rPr>
          <w:rFonts w:ascii="Times New Roman" w:hAnsi="Times New Roman" w:cs="Times New Roman"/>
          <w:b/>
          <w:bCs/>
        </w:rPr>
        <w:t>Keywords:</w:t>
      </w:r>
      <w:r w:rsidRPr="00FB54A7">
        <w:rPr>
          <w:rFonts w:ascii="Times New Roman" w:hAnsi="Times New Roman" w:cs="Times New Roman"/>
        </w:rPr>
        <w:t> Tourism-led diversification, sustainable development, mixed-methods, Sierra Leone, eco-tourism</w:t>
      </w:r>
    </w:p>
    <w:p w14:paraId="4A0FEFD2" w14:textId="77777777" w:rsidR="00FB54A7" w:rsidRDefault="00FB54A7">
      <w:pPr>
        <w:rPr>
          <w:rFonts w:ascii="Times New Roman" w:hAnsi="Times New Roman" w:cs="Times New Roman"/>
        </w:rPr>
      </w:pPr>
    </w:p>
    <w:p w14:paraId="4B723BF5" w14:textId="77777777" w:rsidR="00FB54A7" w:rsidRDefault="00FB54A7">
      <w:pPr>
        <w:rPr>
          <w:rFonts w:ascii="Times New Roman" w:hAnsi="Times New Roman" w:cs="Times New Roman"/>
        </w:rPr>
      </w:pPr>
    </w:p>
    <w:p w14:paraId="718293F8" w14:textId="77777777" w:rsidR="00FB54A7" w:rsidRDefault="00FB54A7">
      <w:pPr>
        <w:rPr>
          <w:rFonts w:ascii="Times New Roman" w:hAnsi="Times New Roman" w:cs="Times New Roman"/>
        </w:rPr>
      </w:pPr>
    </w:p>
    <w:p w14:paraId="222F5BA2" w14:textId="77777777" w:rsidR="00FB54A7" w:rsidRDefault="00FB54A7">
      <w:pPr>
        <w:rPr>
          <w:rFonts w:ascii="Times New Roman" w:hAnsi="Times New Roman" w:cs="Times New Roman"/>
        </w:rPr>
      </w:pPr>
    </w:p>
    <w:p w14:paraId="2A5D2685" w14:textId="77777777" w:rsidR="00FB54A7" w:rsidRDefault="00FB54A7">
      <w:pPr>
        <w:rPr>
          <w:rFonts w:ascii="Times New Roman" w:hAnsi="Times New Roman" w:cs="Times New Roman"/>
        </w:rPr>
      </w:pPr>
    </w:p>
    <w:p w14:paraId="351BB6DE" w14:textId="77777777" w:rsidR="00FB54A7" w:rsidRDefault="00FB54A7">
      <w:pPr>
        <w:rPr>
          <w:rFonts w:ascii="Times New Roman" w:hAnsi="Times New Roman" w:cs="Times New Roman"/>
        </w:rPr>
      </w:pPr>
    </w:p>
    <w:p w14:paraId="46856CCC" w14:textId="07AB9FA3" w:rsidR="00FB54A7" w:rsidRDefault="00FB54A7">
      <w:pPr>
        <w:rPr>
          <w:rFonts w:ascii="Times New Roman" w:hAnsi="Times New Roman" w:cs="Times New Roman"/>
        </w:rPr>
      </w:pPr>
      <w:r>
        <w:rPr>
          <w:rFonts w:ascii="Times New Roman" w:hAnsi="Times New Roman" w:cs="Times New Roman"/>
        </w:rPr>
        <w:br w:type="page"/>
      </w:r>
    </w:p>
    <w:sdt>
      <w:sdtPr>
        <w:rPr>
          <w:rFonts w:asciiTheme="minorHAnsi" w:eastAsiaTheme="minorEastAsia" w:hAnsiTheme="minorHAnsi" w:cstheme="minorBidi"/>
          <w:color w:val="auto"/>
          <w:kern w:val="2"/>
          <w:sz w:val="24"/>
          <w:szCs w:val="24"/>
          <w:lang w:val="en-GB" w:eastAsia="zh-CN"/>
          <w14:ligatures w14:val="standardContextual"/>
        </w:rPr>
        <w:id w:val="584191611"/>
        <w:docPartObj>
          <w:docPartGallery w:val="Table of Contents"/>
          <w:docPartUnique/>
        </w:docPartObj>
      </w:sdtPr>
      <w:sdtEndPr>
        <w:rPr>
          <w:b/>
          <w:bCs/>
          <w:noProof/>
        </w:rPr>
      </w:sdtEndPr>
      <w:sdtContent>
        <w:p w14:paraId="2FF87988" w14:textId="6FEA7A77" w:rsidR="00FB54A7" w:rsidRPr="009D06E2" w:rsidRDefault="00FB54A7">
          <w:pPr>
            <w:pStyle w:val="TOCHeading"/>
            <w:rPr>
              <w:rFonts w:ascii="Times New Roman" w:hAnsi="Times New Roman" w:cs="Times New Roman"/>
              <w:b/>
              <w:bCs/>
            </w:rPr>
          </w:pPr>
          <w:r w:rsidRPr="009D06E2">
            <w:rPr>
              <w:rFonts w:ascii="Times New Roman" w:hAnsi="Times New Roman" w:cs="Times New Roman"/>
              <w:b/>
              <w:bCs/>
            </w:rPr>
            <w:t>Contents</w:t>
          </w:r>
        </w:p>
        <w:p w14:paraId="73D87F90" w14:textId="3C89147D" w:rsidR="002E3CA3" w:rsidRDefault="00FB54A7">
          <w:pPr>
            <w:pStyle w:val="TOC1"/>
            <w:tabs>
              <w:tab w:val="right" w:leader="dot" w:pos="9016"/>
            </w:tabs>
            <w:rPr>
              <w:noProof/>
            </w:rPr>
          </w:pPr>
          <w:r>
            <w:fldChar w:fldCharType="begin"/>
          </w:r>
          <w:r>
            <w:instrText xml:space="preserve"> TOC \o "1-3" \h \z \u </w:instrText>
          </w:r>
          <w:r>
            <w:fldChar w:fldCharType="separate"/>
          </w:r>
          <w:hyperlink w:anchor="_Toc228263218" w:history="1">
            <w:r w:rsidR="002E3CA3" w:rsidRPr="00DD1703">
              <w:rPr>
                <w:rStyle w:val="Hyperlink"/>
                <w:rFonts w:ascii="Times New Roman" w:hAnsi="Times New Roman" w:cs="Times New Roman"/>
                <w:b/>
                <w:bCs/>
                <w:noProof/>
              </w:rPr>
              <w:t>Abstract</w:t>
            </w:r>
            <w:r w:rsidR="002E3CA3">
              <w:rPr>
                <w:noProof/>
                <w:webHidden/>
              </w:rPr>
              <w:tab/>
            </w:r>
            <w:r w:rsidR="002E3CA3">
              <w:rPr>
                <w:noProof/>
                <w:webHidden/>
              </w:rPr>
              <w:fldChar w:fldCharType="begin"/>
            </w:r>
            <w:r w:rsidR="002E3CA3">
              <w:rPr>
                <w:noProof/>
                <w:webHidden/>
              </w:rPr>
              <w:instrText xml:space="preserve"> PAGEREF _Toc228263218 \h </w:instrText>
            </w:r>
            <w:r w:rsidR="002E3CA3">
              <w:rPr>
                <w:noProof/>
                <w:webHidden/>
              </w:rPr>
            </w:r>
            <w:r w:rsidR="002E3CA3">
              <w:rPr>
                <w:noProof/>
                <w:webHidden/>
              </w:rPr>
              <w:fldChar w:fldCharType="separate"/>
            </w:r>
            <w:r w:rsidR="002E3CA3">
              <w:rPr>
                <w:noProof/>
                <w:webHidden/>
              </w:rPr>
              <w:t>2</w:t>
            </w:r>
            <w:r w:rsidR="002E3CA3">
              <w:rPr>
                <w:noProof/>
                <w:webHidden/>
              </w:rPr>
              <w:fldChar w:fldCharType="end"/>
            </w:r>
          </w:hyperlink>
        </w:p>
        <w:p w14:paraId="53A2AE86" w14:textId="4D5FDA6E" w:rsidR="002E3CA3" w:rsidRDefault="002E3CA3">
          <w:pPr>
            <w:pStyle w:val="TOC1"/>
            <w:tabs>
              <w:tab w:val="right" w:leader="dot" w:pos="9016"/>
            </w:tabs>
            <w:rPr>
              <w:noProof/>
            </w:rPr>
          </w:pPr>
          <w:hyperlink w:anchor="_Toc228263219" w:history="1">
            <w:r w:rsidRPr="00DD1703">
              <w:rPr>
                <w:rStyle w:val="Hyperlink"/>
                <w:rFonts w:ascii="Times New Roman" w:hAnsi="Times New Roman" w:cs="Times New Roman"/>
                <w:b/>
                <w:bCs/>
                <w:noProof/>
              </w:rPr>
              <w:t>CHAPTER 1: INTRODUCTION</w:t>
            </w:r>
            <w:r>
              <w:rPr>
                <w:noProof/>
                <w:webHidden/>
              </w:rPr>
              <w:tab/>
            </w:r>
            <w:r>
              <w:rPr>
                <w:noProof/>
                <w:webHidden/>
              </w:rPr>
              <w:fldChar w:fldCharType="begin"/>
            </w:r>
            <w:r>
              <w:rPr>
                <w:noProof/>
                <w:webHidden/>
              </w:rPr>
              <w:instrText xml:space="preserve"> PAGEREF _Toc228263219 \h </w:instrText>
            </w:r>
            <w:r>
              <w:rPr>
                <w:noProof/>
                <w:webHidden/>
              </w:rPr>
            </w:r>
            <w:r>
              <w:rPr>
                <w:noProof/>
                <w:webHidden/>
              </w:rPr>
              <w:fldChar w:fldCharType="separate"/>
            </w:r>
            <w:r>
              <w:rPr>
                <w:noProof/>
                <w:webHidden/>
              </w:rPr>
              <w:t>5</w:t>
            </w:r>
            <w:r>
              <w:rPr>
                <w:noProof/>
                <w:webHidden/>
              </w:rPr>
              <w:fldChar w:fldCharType="end"/>
            </w:r>
          </w:hyperlink>
        </w:p>
        <w:p w14:paraId="230E2439" w14:textId="7A29CF31" w:rsidR="002E3CA3" w:rsidRDefault="002E3CA3">
          <w:pPr>
            <w:pStyle w:val="TOC3"/>
            <w:tabs>
              <w:tab w:val="right" w:leader="dot" w:pos="9016"/>
            </w:tabs>
            <w:rPr>
              <w:noProof/>
            </w:rPr>
          </w:pPr>
          <w:hyperlink w:anchor="_Toc228263220" w:history="1">
            <w:r w:rsidRPr="00DD1703">
              <w:rPr>
                <w:rStyle w:val="Hyperlink"/>
                <w:rFonts w:ascii="Times New Roman" w:hAnsi="Times New Roman" w:cs="Times New Roman"/>
                <w:b/>
                <w:bCs/>
                <w:noProof/>
              </w:rPr>
              <w:t>1.1 Background</w:t>
            </w:r>
            <w:r>
              <w:rPr>
                <w:noProof/>
                <w:webHidden/>
              </w:rPr>
              <w:tab/>
            </w:r>
            <w:r>
              <w:rPr>
                <w:noProof/>
                <w:webHidden/>
              </w:rPr>
              <w:fldChar w:fldCharType="begin"/>
            </w:r>
            <w:r>
              <w:rPr>
                <w:noProof/>
                <w:webHidden/>
              </w:rPr>
              <w:instrText xml:space="preserve"> PAGEREF _Toc228263220 \h </w:instrText>
            </w:r>
            <w:r>
              <w:rPr>
                <w:noProof/>
                <w:webHidden/>
              </w:rPr>
            </w:r>
            <w:r>
              <w:rPr>
                <w:noProof/>
                <w:webHidden/>
              </w:rPr>
              <w:fldChar w:fldCharType="separate"/>
            </w:r>
            <w:r>
              <w:rPr>
                <w:noProof/>
                <w:webHidden/>
              </w:rPr>
              <w:t>5</w:t>
            </w:r>
            <w:r>
              <w:rPr>
                <w:noProof/>
                <w:webHidden/>
              </w:rPr>
              <w:fldChar w:fldCharType="end"/>
            </w:r>
          </w:hyperlink>
        </w:p>
        <w:p w14:paraId="70905481" w14:textId="306C7402" w:rsidR="002E3CA3" w:rsidRDefault="002E3CA3">
          <w:pPr>
            <w:pStyle w:val="TOC3"/>
            <w:tabs>
              <w:tab w:val="right" w:leader="dot" w:pos="9016"/>
            </w:tabs>
            <w:rPr>
              <w:noProof/>
            </w:rPr>
          </w:pPr>
          <w:hyperlink w:anchor="_Toc228263221" w:history="1">
            <w:r w:rsidRPr="00DD1703">
              <w:rPr>
                <w:rStyle w:val="Hyperlink"/>
                <w:rFonts w:ascii="Times New Roman" w:hAnsi="Times New Roman" w:cs="Times New Roman"/>
                <w:b/>
                <w:bCs/>
                <w:noProof/>
              </w:rPr>
              <w:t>1.2 Problem Statement</w:t>
            </w:r>
            <w:r>
              <w:rPr>
                <w:noProof/>
                <w:webHidden/>
              </w:rPr>
              <w:tab/>
            </w:r>
            <w:r>
              <w:rPr>
                <w:noProof/>
                <w:webHidden/>
              </w:rPr>
              <w:fldChar w:fldCharType="begin"/>
            </w:r>
            <w:r>
              <w:rPr>
                <w:noProof/>
                <w:webHidden/>
              </w:rPr>
              <w:instrText xml:space="preserve"> PAGEREF _Toc228263221 \h </w:instrText>
            </w:r>
            <w:r>
              <w:rPr>
                <w:noProof/>
                <w:webHidden/>
              </w:rPr>
            </w:r>
            <w:r>
              <w:rPr>
                <w:noProof/>
                <w:webHidden/>
              </w:rPr>
              <w:fldChar w:fldCharType="separate"/>
            </w:r>
            <w:r>
              <w:rPr>
                <w:noProof/>
                <w:webHidden/>
              </w:rPr>
              <w:t>5</w:t>
            </w:r>
            <w:r>
              <w:rPr>
                <w:noProof/>
                <w:webHidden/>
              </w:rPr>
              <w:fldChar w:fldCharType="end"/>
            </w:r>
          </w:hyperlink>
        </w:p>
        <w:p w14:paraId="6C06C2BC" w14:textId="02FFA961" w:rsidR="002E3CA3" w:rsidRDefault="002E3CA3">
          <w:pPr>
            <w:pStyle w:val="TOC3"/>
            <w:tabs>
              <w:tab w:val="right" w:leader="dot" w:pos="9016"/>
            </w:tabs>
            <w:rPr>
              <w:noProof/>
            </w:rPr>
          </w:pPr>
          <w:hyperlink w:anchor="_Toc228263222" w:history="1">
            <w:r w:rsidRPr="00DD1703">
              <w:rPr>
                <w:rStyle w:val="Hyperlink"/>
                <w:rFonts w:ascii="Times New Roman" w:hAnsi="Times New Roman" w:cs="Times New Roman"/>
                <w:b/>
                <w:bCs/>
                <w:noProof/>
              </w:rPr>
              <w:t>1.3 Research Aim and Objectives</w:t>
            </w:r>
            <w:r>
              <w:rPr>
                <w:noProof/>
                <w:webHidden/>
              </w:rPr>
              <w:tab/>
            </w:r>
            <w:r>
              <w:rPr>
                <w:noProof/>
                <w:webHidden/>
              </w:rPr>
              <w:fldChar w:fldCharType="begin"/>
            </w:r>
            <w:r>
              <w:rPr>
                <w:noProof/>
                <w:webHidden/>
              </w:rPr>
              <w:instrText xml:space="preserve"> PAGEREF _Toc228263222 \h </w:instrText>
            </w:r>
            <w:r>
              <w:rPr>
                <w:noProof/>
                <w:webHidden/>
              </w:rPr>
            </w:r>
            <w:r>
              <w:rPr>
                <w:noProof/>
                <w:webHidden/>
              </w:rPr>
              <w:fldChar w:fldCharType="separate"/>
            </w:r>
            <w:r>
              <w:rPr>
                <w:noProof/>
                <w:webHidden/>
              </w:rPr>
              <w:t>6</w:t>
            </w:r>
            <w:r>
              <w:rPr>
                <w:noProof/>
                <w:webHidden/>
              </w:rPr>
              <w:fldChar w:fldCharType="end"/>
            </w:r>
          </w:hyperlink>
        </w:p>
        <w:p w14:paraId="5A699976" w14:textId="32FC7E0F" w:rsidR="002E3CA3" w:rsidRDefault="002E3CA3">
          <w:pPr>
            <w:pStyle w:val="TOC3"/>
            <w:tabs>
              <w:tab w:val="right" w:leader="dot" w:pos="9016"/>
            </w:tabs>
            <w:rPr>
              <w:noProof/>
            </w:rPr>
          </w:pPr>
          <w:hyperlink w:anchor="_Toc228263223" w:history="1">
            <w:r w:rsidRPr="00DD1703">
              <w:rPr>
                <w:rStyle w:val="Hyperlink"/>
                <w:rFonts w:ascii="Times New Roman" w:hAnsi="Times New Roman" w:cs="Times New Roman"/>
                <w:b/>
                <w:bCs/>
                <w:noProof/>
              </w:rPr>
              <w:t>1.4 Research Questions</w:t>
            </w:r>
            <w:r>
              <w:rPr>
                <w:noProof/>
                <w:webHidden/>
              </w:rPr>
              <w:tab/>
            </w:r>
            <w:r>
              <w:rPr>
                <w:noProof/>
                <w:webHidden/>
              </w:rPr>
              <w:fldChar w:fldCharType="begin"/>
            </w:r>
            <w:r>
              <w:rPr>
                <w:noProof/>
                <w:webHidden/>
              </w:rPr>
              <w:instrText xml:space="preserve"> PAGEREF _Toc228263223 \h </w:instrText>
            </w:r>
            <w:r>
              <w:rPr>
                <w:noProof/>
                <w:webHidden/>
              </w:rPr>
            </w:r>
            <w:r>
              <w:rPr>
                <w:noProof/>
                <w:webHidden/>
              </w:rPr>
              <w:fldChar w:fldCharType="separate"/>
            </w:r>
            <w:r>
              <w:rPr>
                <w:noProof/>
                <w:webHidden/>
              </w:rPr>
              <w:t>6</w:t>
            </w:r>
            <w:r>
              <w:rPr>
                <w:noProof/>
                <w:webHidden/>
              </w:rPr>
              <w:fldChar w:fldCharType="end"/>
            </w:r>
          </w:hyperlink>
        </w:p>
        <w:p w14:paraId="203124C0" w14:textId="1D365219" w:rsidR="002E3CA3" w:rsidRDefault="002E3CA3">
          <w:pPr>
            <w:pStyle w:val="TOC3"/>
            <w:tabs>
              <w:tab w:val="right" w:leader="dot" w:pos="9016"/>
            </w:tabs>
            <w:rPr>
              <w:noProof/>
            </w:rPr>
          </w:pPr>
          <w:hyperlink w:anchor="_Toc228263224" w:history="1">
            <w:r w:rsidRPr="00DD1703">
              <w:rPr>
                <w:rStyle w:val="Hyperlink"/>
                <w:rFonts w:ascii="Times New Roman" w:hAnsi="Times New Roman" w:cs="Times New Roman"/>
                <w:b/>
                <w:bCs/>
                <w:noProof/>
              </w:rPr>
              <w:t>1.5 Scope and Delimitations</w:t>
            </w:r>
            <w:r>
              <w:rPr>
                <w:noProof/>
                <w:webHidden/>
              </w:rPr>
              <w:tab/>
            </w:r>
            <w:r>
              <w:rPr>
                <w:noProof/>
                <w:webHidden/>
              </w:rPr>
              <w:fldChar w:fldCharType="begin"/>
            </w:r>
            <w:r>
              <w:rPr>
                <w:noProof/>
                <w:webHidden/>
              </w:rPr>
              <w:instrText xml:space="preserve"> PAGEREF _Toc228263224 \h </w:instrText>
            </w:r>
            <w:r>
              <w:rPr>
                <w:noProof/>
                <w:webHidden/>
              </w:rPr>
            </w:r>
            <w:r>
              <w:rPr>
                <w:noProof/>
                <w:webHidden/>
              </w:rPr>
              <w:fldChar w:fldCharType="separate"/>
            </w:r>
            <w:r>
              <w:rPr>
                <w:noProof/>
                <w:webHidden/>
              </w:rPr>
              <w:t>6</w:t>
            </w:r>
            <w:r>
              <w:rPr>
                <w:noProof/>
                <w:webHidden/>
              </w:rPr>
              <w:fldChar w:fldCharType="end"/>
            </w:r>
          </w:hyperlink>
        </w:p>
        <w:p w14:paraId="185BAE46" w14:textId="19380BA0" w:rsidR="002E3CA3" w:rsidRDefault="002E3CA3">
          <w:pPr>
            <w:pStyle w:val="TOC1"/>
            <w:tabs>
              <w:tab w:val="right" w:leader="dot" w:pos="9016"/>
            </w:tabs>
            <w:rPr>
              <w:noProof/>
            </w:rPr>
          </w:pPr>
          <w:hyperlink w:anchor="_Toc228263225" w:history="1">
            <w:r w:rsidRPr="00DD1703">
              <w:rPr>
                <w:rStyle w:val="Hyperlink"/>
                <w:rFonts w:ascii="Times New Roman" w:hAnsi="Times New Roman" w:cs="Times New Roman"/>
                <w:b/>
                <w:bCs/>
                <w:noProof/>
              </w:rPr>
              <w:t>CHAPTER 2: LITERATURE REVIEW</w:t>
            </w:r>
            <w:r>
              <w:rPr>
                <w:noProof/>
                <w:webHidden/>
              </w:rPr>
              <w:tab/>
            </w:r>
            <w:r>
              <w:rPr>
                <w:noProof/>
                <w:webHidden/>
              </w:rPr>
              <w:fldChar w:fldCharType="begin"/>
            </w:r>
            <w:r>
              <w:rPr>
                <w:noProof/>
                <w:webHidden/>
              </w:rPr>
              <w:instrText xml:space="preserve"> PAGEREF _Toc228263225 \h </w:instrText>
            </w:r>
            <w:r>
              <w:rPr>
                <w:noProof/>
                <w:webHidden/>
              </w:rPr>
            </w:r>
            <w:r>
              <w:rPr>
                <w:noProof/>
                <w:webHidden/>
              </w:rPr>
              <w:fldChar w:fldCharType="separate"/>
            </w:r>
            <w:r>
              <w:rPr>
                <w:noProof/>
                <w:webHidden/>
              </w:rPr>
              <w:t>6</w:t>
            </w:r>
            <w:r>
              <w:rPr>
                <w:noProof/>
                <w:webHidden/>
              </w:rPr>
              <w:fldChar w:fldCharType="end"/>
            </w:r>
          </w:hyperlink>
        </w:p>
        <w:p w14:paraId="103962B6" w14:textId="4B332265" w:rsidR="002E3CA3" w:rsidRDefault="002E3CA3">
          <w:pPr>
            <w:pStyle w:val="TOC3"/>
            <w:tabs>
              <w:tab w:val="right" w:leader="dot" w:pos="9016"/>
            </w:tabs>
            <w:rPr>
              <w:noProof/>
            </w:rPr>
          </w:pPr>
          <w:hyperlink w:anchor="_Toc228263226" w:history="1">
            <w:r w:rsidRPr="00DD1703">
              <w:rPr>
                <w:rStyle w:val="Hyperlink"/>
                <w:rFonts w:ascii="Times New Roman" w:hAnsi="Times New Roman" w:cs="Times New Roman"/>
                <w:b/>
                <w:bCs/>
                <w:noProof/>
              </w:rPr>
              <w:t>2.1 Theoretical Foundations of Economic Diversification</w:t>
            </w:r>
            <w:r>
              <w:rPr>
                <w:noProof/>
                <w:webHidden/>
              </w:rPr>
              <w:tab/>
            </w:r>
            <w:r>
              <w:rPr>
                <w:noProof/>
                <w:webHidden/>
              </w:rPr>
              <w:fldChar w:fldCharType="begin"/>
            </w:r>
            <w:r>
              <w:rPr>
                <w:noProof/>
                <w:webHidden/>
              </w:rPr>
              <w:instrText xml:space="preserve"> PAGEREF _Toc228263226 \h </w:instrText>
            </w:r>
            <w:r>
              <w:rPr>
                <w:noProof/>
                <w:webHidden/>
              </w:rPr>
            </w:r>
            <w:r>
              <w:rPr>
                <w:noProof/>
                <w:webHidden/>
              </w:rPr>
              <w:fldChar w:fldCharType="separate"/>
            </w:r>
            <w:r>
              <w:rPr>
                <w:noProof/>
                <w:webHidden/>
              </w:rPr>
              <w:t>6</w:t>
            </w:r>
            <w:r>
              <w:rPr>
                <w:noProof/>
                <w:webHidden/>
              </w:rPr>
              <w:fldChar w:fldCharType="end"/>
            </w:r>
          </w:hyperlink>
        </w:p>
        <w:p w14:paraId="048CAB33" w14:textId="42D70964" w:rsidR="002E3CA3" w:rsidRDefault="002E3CA3">
          <w:pPr>
            <w:pStyle w:val="TOC3"/>
            <w:tabs>
              <w:tab w:val="right" w:leader="dot" w:pos="9016"/>
            </w:tabs>
            <w:rPr>
              <w:noProof/>
            </w:rPr>
          </w:pPr>
          <w:hyperlink w:anchor="_Toc228263227" w:history="1">
            <w:r w:rsidRPr="00DD1703">
              <w:rPr>
                <w:rStyle w:val="Hyperlink"/>
                <w:rFonts w:ascii="Times New Roman" w:hAnsi="Times New Roman" w:cs="Times New Roman"/>
                <w:b/>
                <w:bCs/>
                <w:noProof/>
              </w:rPr>
              <w:t>2.2 Sustainable Development and Tourism</w:t>
            </w:r>
            <w:r>
              <w:rPr>
                <w:noProof/>
                <w:webHidden/>
              </w:rPr>
              <w:tab/>
            </w:r>
            <w:r>
              <w:rPr>
                <w:noProof/>
                <w:webHidden/>
              </w:rPr>
              <w:fldChar w:fldCharType="begin"/>
            </w:r>
            <w:r>
              <w:rPr>
                <w:noProof/>
                <w:webHidden/>
              </w:rPr>
              <w:instrText xml:space="preserve"> PAGEREF _Toc228263227 \h </w:instrText>
            </w:r>
            <w:r>
              <w:rPr>
                <w:noProof/>
                <w:webHidden/>
              </w:rPr>
            </w:r>
            <w:r>
              <w:rPr>
                <w:noProof/>
                <w:webHidden/>
              </w:rPr>
              <w:fldChar w:fldCharType="separate"/>
            </w:r>
            <w:r>
              <w:rPr>
                <w:noProof/>
                <w:webHidden/>
              </w:rPr>
              <w:t>7</w:t>
            </w:r>
            <w:r>
              <w:rPr>
                <w:noProof/>
                <w:webHidden/>
              </w:rPr>
              <w:fldChar w:fldCharType="end"/>
            </w:r>
          </w:hyperlink>
        </w:p>
        <w:p w14:paraId="23907728" w14:textId="0A7D4624" w:rsidR="002E3CA3" w:rsidRDefault="002E3CA3">
          <w:pPr>
            <w:pStyle w:val="TOC3"/>
            <w:tabs>
              <w:tab w:val="right" w:leader="dot" w:pos="9016"/>
            </w:tabs>
            <w:rPr>
              <w:noProof/>
            </w:rPr>
          </w:pPr>
          <w:hyperlink w:anchor="_Toc228263228" w:history="1">
            <w:r w:rsidRPr="00DD1703">
              <w:rPr>
                <w:rStyle w:val="Hyperlink"/>
                <w:rFonts w:ascii="Times New Roman" w:hAnsi="Times New Roman" w:cs="Times New Roman"/>
                <w:b/>
                <w:bCs/>
                <w:noProof/>
              </w:rPr>
              <w:t>2.3 Sierra Leone Tourism Context</w:t>
            </w:r>
            <w:r>
              <w:rPr>
                <w:noProof/>
                <w:webHidden/>
              </w:rPr>
              <w:tab/>
            </w:r>
            <w:r>
              <w:rPr>
                <w:noProof/>
                <w:webHidden/>
              </w:rPr>
              <w:fldChar w:fldCharType="begin"/>
            </w:r>
            <w:r>
              <w:rPr>
                <w:noProof/>
                <w:webHidden/>
              </w:rPr>
              <w:instrText xml:space="preserve"> PAGEREF _Toc228263228 \h </w:instrText>
            </w:r>
            <w:r>
              <w:rPr>
                <w:noProof/>
                <w:webHidden/>
              </w:rPr>
            </w:r>
            <w:r>
              <w:rPr>
                <w:noProof/>
                <w:webHidden/>
              </w:rPr>
              <w:fldChar w:fldCharType="separate"/>
            </w:r>
            <w:r>
              <w:rPr>
                <w:noProof/>
                <w:webHidden/>
              </w:rPr>
              <w:t>7</w:t>
            </w:r>
            <w:r>
              <w:rPr>
                <w:noProof/>
                <w:webHidden/>
              </w:rPr>
              <w:fldChar w:fldCharType="end"/>
            </w:r>
          </w:hyperlink>
        </w:p>
        <w:p w14:paraId="7837F2C6" w14:textId="12ADCE81" w:rsidR="002E3CA3" w:rsidRDefault="002E3CA3">
          <w:pPr>
            <w:pStyle w:val="TOC3"/>
            <w:tabs>
              <w:tab w:val="right" w:leader="dot" w:pos="9016"/>
            </w:tabs>
            <w:rPr>
              <w:noProof/>
            </w:rPr>
          </w:pPr>
          <w:hyperlink w:anchor="_Toc228263229" w:history="1">
            <w:r w:rsidRPr="00DD1703">
              <w:rPr>
                <w:rStyle w:val="Hyperlink"/>
                <w:rFonts w:ascii="Times New Roman" w:hAnsi="Times New Roman" w:cs="Times New Roman"/>
                <w:b/>
                <w:bCs/>
                <w:noProof/>
              </w:rPr>
              <w:t>2.4 Conceptual Framework</w:t>
            </w:r>
            <w:r>
              <w:rPr>
                <w:noProof/>
                <w:webHidden/>
              </w:rPr>
              <w:tab/>
            </w:r>
            <w:r>
              <w:rPr>
                <w:noProof/>
                <w:webHidden/>
              </w:rPr>
              <w:fldChar w:fldCharType="begin"/>
            </w:r>
            <w:r>
              <w:rPr>
                <w:noProof/>
                <w:webHidden/>
              </w:rPr>
              <w:instrText xml:space="preserve"> PAGEREF _Toc228263229 \h </w:instrText>
            </w:r>
            <w:r>
              <w:rPr>
                <w:noProof/>
                <w:webHidden/>
              </w:rPr>
            </w:r>
            <w:r>
              <w:rPr>
                <w:noProof/>
                <w:webHidden/>
              </w:rPr>
              <w:fldChar w:fldCharType="separate"/>
            </w:r>
            <w:r>
              <w:rPr>
                <w:noProof/>
                <w:webHidden/>
              </w:rPr>
              <w:t>7</w:t>
            </w:r>
            <w:r>
              <w:rPr>
                <w:noProof/>
                <w:webHidden/>
              </w:rPr>
              <w:fldChar w:fldCharType="end"/>
            </w:r>
          </w:hyperlink>
        </w:p>
        <w:p w14:paraId="15698D71" w14:textId="647F5805" w:rsidR="002E3CA3" w:rsidRDefault="002E3CA3">
          <w:pPr>
            <w:pStyle w:val="TOC1"/>
            <w:tabs>
              <w:tab w:val="right" w:leader="dot" w:pos="9016"/>
            </w:tabs>
            <w:rPr>
              <w:noProof/>
            </w:rPr>
          </w:pPr>
          <w:hyperlink w:anchor="_Toc228263230" w:history="1">
            <w:r w:rsidRPr="00DD1703">
              <w:rPr>
                <w:rStyle w:val="Hyperlink"/>
                <w:rFonts w:ascii="Times New Roman" w:hAnsi="Times New Roman" w:cs="Times New Roman"/>
                <w:b/>
                <w:bCs/>
                <w:noProof/>
              </w:rPr>
              <w:t>CHAPTER 3: METHODOLOGY</w:t>
            </w:r>
            <w:r>
              <w:rPr>
                <w:noProof/>
                <w:webHidden/>
              </w:rPr>
              <w:tab/>
            </w:r>
            <w:r>
              <w:rPr>
                <w:noProof/>
                <w:webHidden/>
              </w:rPr>
              <w:fldChar w:fldCharType="begin"/>
            </w:r>
            <w:r>
              <w:rPr>
                <w:noProof/>
                <w:webHidden/>
              </w:rPr>
              <w:instrText xml:space="preserve"> PAGEREF _Toc228263230 \h </w:instrText>
            </w:r>
            <w:r>
              <w:rPr>
                <w:noProof/>
                <w:webHidden/>
              </w:rPr>
            </w:r>
            <w:r>
              <w:rPr>
                <w:noProof/>
                <w:webHidden/>
              </w:rPr>
              <w:fldChar w:fldCharType="separate"/>
            </w:r>
            <w:r>
              <w:rPr>
                <w:noProof/>
                <w:webHidden/>
              </w:rPr>
              <w:t>8</w:t>
            </w:r>
            <w:r>
              <w:rPr>
                <w:noProof/>
                <w:webHidden/>
              </w:rPr>
              <w:fldChar w:fldCharType="end"/>
            </w:r>
          </w:hyperlink>
        </w:p>
        <w:p w14:paraId="0D63F71B" w14:textId="0AD72824" w:rsidR="002E3CA3" w:rsidRDefault="002E3CA3">
          <w:pPr>
            <w:pStyle w:val="TOC3"/>
            <w:tabs>
              <w:tab w:val="right" w:leader="dot" w:pos="9016"/>
            </w:tabs>
            <w:rPr>
              <w:noProof/>
            </w:rPr>
          </w:pPr>
          <w:hyperlink w:anchor="_Toc228263231" w:history="1">
            <w:r w:rsidRPr="00DD1703">
              <w:rPr>
                <w:rStyle w:val="Hyperlink"/>
                <w:rFonts w:ascii="Times New Roman" w:hAnsi="Times New Roman" w:cs="Times New Roman"/>
                <w:b/>
                <w:bCs/>
                <w:noProof/>
              </w:rPr>
              <w:t>3.1 Research Philosophy and Design</w:t>
            </w:r>
            <w:r>
              <w:rPr>
                <w:noProof/>
                <w:webHidden/>
              </w:rPr>
              <w:tab/>
            </w:r>
            <w:r>
              <w:rPr>
                <w:noProof/>
                <w:webHidden/>
              </w:rPr>
              <w:fldChar w:fldCharType="begin"/>
            </w:r>
            <w:r>
              <w:rPr>
                <w:noProof/>
                <w:webHidden/>
              </w:rPr>
              <w:instrText xml:space="preserve"> PAGEREF _Toc228263231 \h </w:instrText>
            </w:r>
            <w:r>
              <w:rPr>
                <w:noProof/>
                <w:webHidden/>
              </w:rPr>
            </w:r>
            <w:r>
              <w:rPr>
                <w:noProof/>
                <w:webHidden/>
              </w:rPr>
              <w:fldChar w:fldCharType="separate"/>
            </w:r>
            <w:r>
              <w:rPr>
                <w:noProof/>
                <w:webHidden/>
              </w:rPr>
              <w:t>8</w:t>
            </w:r>
            <w:r>
              <w:rPr>
                <w:noProof/>
                <w:webHidden/>
              </w:rPr>
              <w:fldChar w:fldCharType="end"/>
            </w:r>
          </w:hyperlink>
        </w:p>
        <w:p w14:paraId="4F0B6C1F" w14:textId="564D7BA4" w:rsidR="002E3CA3" w:rsidRDefault="002E3CA3">
          <w:pPr>
            <w:pStyle w:val="TOC3"/>
            <w:tabs>
              <w:tab w:val="right" w:leader="dot" w:pos="9016"/>
            </w:tabs>
            <w:rPr>
              <w:noProof/>
            </w:rPr>
          </w:pPr>
          <w:hyperlink w:anchor="_Toc228263232" w:history="1">
            <w:r w:rsidRPr="00DD1703">
              <w:rPr>
                <w:rStyle w:val="Hyperlink"/>
                <w:rFonts w:ascii="Times New Roman" w:hAnsi="Times New Roman" w:cs="Times New Roman"/>
                <w:b/>
                <w:bCs/>
                <w:noProof/>
              </w:rPr>
              <w:t>3.2 Sampling and Data Collection</w:t>
            </w:r>
            <w:r>
              <w:rPr>
                <w:noProof/>
                <w:webHidden/>
              </w:rPr>
              <w:tab/>
            </w:r>
            <w:r>
              <w:rPr>
                <w:noProof/>
                <w:webHidden/>
              </w:rPr>
              <w:fldChar w:fldCharType="begin"/>
            </w:r>
            <w:r>
              <w:rPr>
                <w:noProof/>
                <w:webHidden/>
              </w:rPr>
              <w:instrText xml:space="preserve"> PAGEREF _Toc228263232 \h </w:instrText>
            </w:r>
            <w:r>
              <w:rPr>
                <w:noProof/>
                <w:webHidden/>
              </w:rPr>
            </w:r>
            <w:r>
              <w:rPr>
                <w:noProof/>
                <w:webHidden/>
              </w:rPr>
              <w:fldChar w:fldCharType="separate"/>
            </w:r>
            <w:r>
              <w:rPr>
                <w:noProof/>
                <w:webHidden/>
              </w:rPr>
              <w:t>8</w:t>
            </w:r>
            <w:r>
              <w:rPr>
                <w:noProof/>
                <w:webHidden/>
              </w:rPr>
              <w:fldChar w:fldCharType="end"/>
            </w:r>
          </w:hyperlink>
        </w:p>
        <w:p w14:paraId="043FCCA3" w14:textId="43C6ECAE" w:rsidR="002E3CA3" w:rsidRDefault="002E3CA3">
          <w:pPr>
            <w:pStyle w:val="TOC3"/>
            <w:tabs>
              <w:tab w:val="right" w:leader="dot" w:pos="9016"/>
            </w:tabs>
            <w:rPr>
              <w:noProof/>
            </w:rPr>
          </w:pPr>
          <w:hyperlink w:anchor="_Toc228263233" w:history="1">
            <w:r w:rsidRPr="00DD1703">
              <w:rPr>
                <w:rStyle w:val="Hyperlink"/>
                <w:rFonts w:ascii="Times New Roman" w:hAnsi="Times New Roman" w:cs="Times New Roman"/>
                <w:b/>
                <w:bCs/>
                <w:noProof/>
              </w:rPr>
              <w:t>3.3 Data Analysis Procedures</w:t>
            </w:r>
            <w:r>
              <w:rPr>
                <w:noProof/>
                <w:webHidden/>
              </w:rPr>
              <w:tab/>
            </w:r>
            <w:r>
              <w:rPr>
                <w:noProof/>
                <w:webHidden/>
              </w:rPr>
              <w:fldChar w:fldCharType="begin"/>
            </w:r>
            <w:r>
              <w:rPr>
                <w:noProof/>
                <w:webHidden/>
              </w:rPr>
              <w:instrText xml:space="preserve"> PAGEREF _Toc228263233 \h </w:instrText>
            </w:r>
            <w:r>
              <w:rPr>
                <w:noProof/>
                <w:webHidden/>
              </w:rPr>
            </w:r>
            <w:r>
              <w:rPr>
                <w:noProof/>
                <w:webHidden/>
              </w:rPr>
              <w:fldChar w:fldCharType="separate"/>
            </w:r>
            <w:r>
              <w:rPr>
                <w:noProof/>
                <w:webHidden/>
              </w:rPr>
              <w:t>9</w:t>
            </w:r>
            <w:r>
              <w:rPr>
                <w:noProof/>
                <w:webHidden/>
              </w:rPr>
              <w:fldChar w:fldCharType="end"/>
            </w:r>
          </w:hyperlink>
        </w:p>
        <w:p w14:paraId="1E9A47DB" w14:textId="63F7C9FC" w:rsidR="002E3CA3" w:rsidRDefault="002E3CA3">
          <w:pPr>
            <w:pStyle w:val="TOC3"/>
            <w:tabs>
              <w:tab w:val="right" w:leader="dot" w:pos="9016"/>
            </w:tabs>
            <w:rPr>
              <w:noProof/>
            </w:rPr>
          </w:pPr>
          <w:hyperlink w:anchor="_Toc228263234" w:history="1">
            <w:r w:rsidRPr="00DD1703">
              <w:rPr>
                <w:rStyle w:val="Hyperlink"/>
                <w:rFonts w:ascii="Times New Roman" w:hAnsi="Times New Roman" w:cs="Times New Roman"/>
                <w:b/>
                <w:bCs/>
                <w:noProof/>
              </w:rPr>
              <w:t>3.4 Ethical Considerations</w:t>
            </w:r>
            <w:r>
              <w:rPr>
                <w:noProof/>
                <w:webHidden/>
              </w:rPr>
              <w:tab/>
            </w:r>
            <w:r>
              <w:rPr>
                <w:noProof/>
                <w:webHidden/>
              </w:rPr>
              <w:fldChar w:fldCharType="begin"/>
            </w:r>
            <w:r>
              <w:rPr>
                <w:noProof/>
                <w:webHidden/>
              </w:rPr>
              <w:instrText xml:space="preserve"> PAGEREF _Toc228263234 \h </w:instrText>
            </w:r>
            <w:r>
              <w:rPr>
                <w:noProof/>
                <w:webHidden/>
              </w:rPr>
            </w:r>
            <w:r>
              <w:rPr>
                <w:noProof/>
                <w:webHidden/>
              </w:rPr>
              <w:fldChar w:fldCharType="separate"/>
            </w:r>
            <w:r>
              <w:rPr>
                <w:noProof/>
                <w:webHidden/>
              </w:rPr>
              <w:t>9</w:t>
            </w:r>
            <w:r>
              <w:rPr>
                <w:noProof/>
                <w:webHidden/>
              </w:rPr>
              <w:fldChar w:fldCharType="end"/>
            </w:r>
          </w:hyperlink>
        </w:p>
        <w:p w14:paraId="1FC370B5" w14:textId="6414BDC1" w:rsidR="002E3CA3" w:rsidRDefault="002E3CA3">
          <w:pPr>
            <w:pStyle w:val="TOC3"/>
            <w:tabs>
              <w:tab w:val="right" w:leader="dot" w:pos="9016"/>
            </w:tabs>
            <w:rPr>
              <w:noProof/>
            </w:rPr>
          </w:pPr>
          <w:hyperlink w:anchor="_Toc228263235" w:history="1">
            <w:r w:rsidRPr="00DD1703">
              <w:rPr>
                <w:rStyle w:val="Hyperlink"/>
                <w:rFonts w:ascii="Times New Roman" w:hAnsi="Times New Roman" w:cs="Times New Roman"/>
                <w:b/>
                <w:bCs/>
                <w:noProof/>
              </w:rPr>
              <w:t>3.5 Limitations</w:t>
            </w:r>
            <w:r>
              <w:rPr>
                <w:noProof/>
                <w:webHidden/>
              </w:rPr>
              <w:tab/>
            </w:r>
            <w:r>
              <w:rPr>
                <w:noProof/>
                <w:webHidden/>
              </w:rPr>
              <w:fldChar w:fldCharType="begin"/>
            </w:r>
            <w:r>
              <w:rPr>
                <w:noProof/>
                <w:webHidden/>
              </w:rPr>
              <w:instrText xml:space="preserve"> PAGEREF _Toc228263235 \h </w:instrText>
            </w:r>
            <w:r>
              <w:rPr>
                <w:noProof/>
                <w:webHidden/>
              </w:rPr>
            </w:r>
            <w:r>
              <w:rPr>
                <w:noProof/>
                <w:webHidden/>
              </w:rPr>
              <w:fldChar w:fldCharType="separate"/>
            </w:r>
            <w:r>
              <w:rPr>
                <w:noProof/>
                <w:webHidden/>
              </w:rPr>
              <w:t>9</w:t>
            </w:r>
            <w:r>
              <w:rPr>
                <w:noProof/>
                <w:webHidden/>
              </w:rPr>
              <w:fldChar w:fldCharType="end"/>
            </w:r>
          </w:hyperlink>
        </w:p>
        <w:p w14:paraId="27C7828F" w14:textId="17D4259F" w:rsidR="002E3CA3" w:rsidRDefault="002E3CA3">
          <w:pPr>
            <w:pStyle w:val="TOC1"/>
            <w:tabs>
              <w:tab w:val="right" w:leader="dot" w:pos="9016"/>
            </w:tabs>
            <w:rPr>
              <w:noProof/>
            </w:rPr>
          </w:pPr>
          <w:hyperlink w:anchor="_Toc228263236" w:history="1">
            <w:r w:rsidRPr="00DD1703">
              <w:rPr>
                <w:rStyle w:val="Hyperlink"/>
                <w:rFonts w:ascii="Times New Roman" w:hAnsi="Times New Roman" w:cs="Times New Roman"/>
                <w:b/>
                <w:bCs/>
                <w:noProof/>
              </w:rPr>
              <w:t>CHAPTER 4: FINDINGS AND DISCUSSION</w:t>
            </w:r>
            <w:r>
              <w:rPr>
                <w:noProof/>
                <w:webHidden/>
              </w:rPr>
              <w:tab/>
            </w:r>
            <w:r>
              <w:rPr>
                <w:noProof/>
                <w:webHidden/>
              </w:rPr>
              <w:fldChar w:fldCharType="begin"/>
            </w:r>
            <w:r>
              <w:rPr>
                <w:noProof/>
                <w:webHidden/>
              </w:rPr>
              <w:instrText xml:space="preserve"> PAGEREF _Toc228263236 \h </w:instrText>
            </w:r>
            <w:r>
              <w:rPr>
                <w:noProof/>
                <w:webHidden/>
              </w:rPr>
            </w:r>
            <w:r>
              <w:rPr>
                <w:noProof/>
                <w:webHidden/>
              </w:rPr>
              <w:fldChar w:fldCharType="separate"/>
            </w:r>
            <w:r>
              <w:rPr>
                <w:noProof/>
                <w:webHidden/>
              </w:rPr>
              <w:t>10</w:t>
            </w:r>
            <w:r>
              <w:rPr>
                <w:noProof/>
                <w:webHidden/>
              </w:rPr>
              <w:fldChar w:fldCharType="end"/>
            </w:r>
          </w:hyperlink>
        </w:p>
        <w:p w14:paraId="2BE86145" w14:textId="5294D5D9" w:rsidR="002E3CA3" w:rsidRDefault="002E3CA3">
          <w:pPr>
            <w:pStyle w:val="TOC3"/>
            <w:tabs>
              <w:tab w:val="right" w:leader="dot" w:pos="9016"/>
            </w:tabs>
            <w:rPr>
              <w:noProof/>
            </w:rPr>
          </w:pPr>
          <w:hyperlink w:anchor="_Toc228263237" w:history="1">
            <w:r w:rsidRPr="00DD1703">
              <w:rPr>
                <w:rStyle w:val="Hyperlink"/>
                <w:rFonts w:ascii="Times New Roman" w:hAnsi="Times New Roman" w:cs="Times New Roman"/>
                <w:b/>
                <w:bCs/>
                <w:noProof/>
              </w:rPr>
              <w:t>4.1 Introduction</w:t>
            </w:r>
            <w:r>
              <w:rPr>
                <w:noProof/>
                <w:webHidden/>
              </w:rPr>
              <w:tab/>
            </w:r>
            <w:r>
              <w:rPr>
                <w:noProof/>
                <w:webHidden/>
              </w:rPr>
              <w:fldChar w:fldCharType="begin"/>
            </w:r>
            <w:r>
              <w:rPr>
                <w:noProof/>
                <w:webHidden/>
              </w:rPr>
              <w:instrText xml:space="preserve"> PAGEREF _Toc228263237 \h </w:instrText>
            </w:r>
            <w:r>
              <w:rPr>
                <w:noProof/>
                <w:webHidden/>
              </w:rPr>
            </w:r>
            <w:r>
              <w:rPr>
                <w:noProof/>
                <w:webHidden/>
              </w:rPr>
              <w:fldChar w:fldCharType="separate"/>
            </w:r>
            <w:r>
              <w:rPr>
                <w:noProof/>
                <w:webHidden/>
              </w:rPr>
              <w:t>10</w:t>
            </w:r>
            <w:r>
              <w:rPr>
                <w:noProof/>
                <w:webHidden/>
              </w:rPr>
              <w:fldChar w:fldCharType="end"/>
            </w:r>
          </w:hyperlink>
        </w:p>
        <w:p w14:paraId="0CE86C2F" w14:textId="5D6C5038" w:rsidR="002E3CA3" w:rsidRDefault="002E3CA3">
          <w:pPr>
            <w:pStyle w:val="TOC3"/>
            <w:tabs>
              <w:tab w:val="right" w:leader="dot" w:pos="9016"/>
            </w:tabs>
            <w:rPr>
              <w:noProof/>
            </w:rPr>
          </w:pPr>
          <w:hyperlink w:anchor="_Toc228263238" w:history="1">
            <w:r w:rsidRPr="00DD1703">
              <w:rPr>
                <w:rStyle w:val="Hyperlink"/>
                <w:rFonts w:ascii="Times New Roman" w:hAnsi="Times New Roman" w:cs="Times New Roman"/>
                <w:b/>
                <w:bCs/>
                <w:noProof/>
              </w:rPr>
              <w:t>4.2 Demographic Profile of Survey Respondents</w:t>
            </w:r>
            <w:r>
              <w:rPr>
                <w:noProof/>
                <w:webHidden/>
              </w:rPr>
              <w:tab/>
            </w:r>
            <w:r>
              <w:rPr>
                <w:noProof/>
                <w:webHidden/>
              </w:rPr>
              <w:fldChar w:fldCharType="begin"/>
            </w:r>
            <w:r>
              <w:rPr>
                <w:noProof/>
                <w:webHidden/>
              </w:rPr>
              <w:instrText xml:space="preserve"> PAGEREF _Toc228263238 \h </w:instrText>
            </w:r>
            <w:r>
              <w:rPr>
                <w:noProof/>
                <w:webHidden/>
              </w:rPr>
            </w:r>
            <w:r>
              <w:rPr>
                <w:noProof/>
                <w:webHidden/>
              </w:rPr>
              <w:fldChar w:fldCharType="separate"/>
            </w:r>
            <w:r>
              <w:rPr>
                <w:noProof/>
                <w:webHidden/>
              </w:rPr>
              <w:t>10</w:t>
            </w:r>
            <w:r>
              <w:rPr>
                <w:noProof/>
                <w:webHidden/>
              </w:rPr>
              <w:fldChar w:fldCharType="end"/>
            </w:r>
          </w:hyperlink>
        </w:p>
        <w:p w14:paraId="4B8B11ED" w14:textId="1BF75D48" w:rsidR="002E3CA3" w:rsidRDefault="002E3CA3">
          <w:pPr>
            <w:pStyle w:val="TOC3"/>
            <w:tabs>
              <w:tab w:val="right" w:leader="dot" w:pos="9016"/>
            </w:tabs>
            <w:rPr>
              <w:noProof/>
            </w:rPr>
          </w:pPr>
          <w:hyperlink w:anchor="_Toc228263239" w:history="1">
            <w:r w:rsidRPr="00DD1703">
              <w:rPr>
                <w:rStyle w:val="Hyperlink"/>
                <w:rFonts w:ascii="Times New Roman" w:hAnsi="Times New Roman" w:cs="Times New Roman"/>
                <w:b/>
                <w:bCs/>
                <w:noProof/>
              </w:rPr>
              <w:t>4.3 Contribution of Tourism to Employment, Income and Livelihood Diversification</w:t>
            </w:r>
            <w:r>
              <w:rPr>
                <w:noProof/>
                <w:webHidden/>
              </w:rPr>
              <w:tab/>
            </w:r>
            <w:r>
              <w:rPr>
                <w:noProof/>
                <w:webHidden/>
              </w:rPr>
              <w:fldChar w:fldCharType="begin"/>
            </w:r>
            <w:r>
              <w:rPr>
                <w:noProof/>
                <w:webHidden/>
              </w:rPr>
              <w:instrText xml:space="preserve"> PAGEREF _Toc228263239 \h </w:instrText>
            </w:r>
            <w:r>
              <w:rPr>
                <w:noProof/>
                <w:webHidden/>
              </w:rPr>
            </w:r>
            <w:r>
              <w:rPr>
                <w:noProof/>
                <w:webHidden/>
              </w:rPr>
              <w:fldChar w:fldCharType="separate"/>
            </w:r>
            <w:r>
              <w:rPr>
                <w:noProof/>
                <w:webHidden/>
              </w:rPr>
              <w:t>12</w:t>
            </w:r>
            <w:r>
              <w:rPr>
                <w:noProof/>
                <w:webHidden/>
              </w:rPr>
              <w:fldChar w:fldCharType="end"/>
            </w:r>
          </w:hyperlink>
        </w:p>
        <w:p w14:paraId="313B9C8C" w14:textId="68027C2D" w:rsidR="002E3CA3" w:rsidRDefault="002E3CA3">
          <w:pPr>
            <w:pStyle w:val="TOC3"/>
            <w:tabs>
              <w:tab w:val="right" w:leader="dot" w:pos="9016"/>
            </w:tabs>
            <w:rPr>
              <w:noProof/>
            </w:rPr>
          </w:pPr>
          <w:hyperlink w:anchor="_Toc228263240" w:history="1">
            <w:r w:rsidRPr="00DD1703">
              <w:rPr>
                <w:rStyle w:val="Hyperlink"/>
                <w:rFonts w:ascii="Times New Roman" w:hAnsi="Times New Roman" w:cs="Times New Roman"/>
                <w:b/>
                <w:bCs/>
                <w:noProof/>
              </w:rPr>
              <w:t>4.4Sustainability of Tourism Development</w:t>
            </w:r>
            <w:r>
              <w:rPr>
                <w:noProof/>
                <w:webHidden/>
              </w:rPr>
              <w:tab/>
            </w:r>
            <w:r>
              <w:rPr>
                <w:noProof/>
                <w:webHidden/>
              </w:rPr>
              <w:fldChar w:fldCharType="begin"/>
            </w:r>
            <w:r>
              <w:rPr>
                <w:noProof/>
                <w:webHidden/>
              </w:rPr>
              <w:instrText xml:space="preserve"> PAGEREF _Toc228263240 \h </w:instrText>
            </w:r>
            <w:r>
              <w:rPr>
                <w:noProof/>
                <w:webHidden/>
              </w:rPr>
            </w:r>
            <w:r>
              <w:rPr>
                <w:noProof/>
                <w:webHidden/>
              </w:rPr>
              <w:fldChar w:fldCharType="separate"/>
            </w:r>
            <w:r>
              <w:rPr>
                <w:noProof/>
                <w:webHidden/>
              </w:rPr>
              <w:t>13</w:t>
            </w:r>
            <w:r>
              <w:rPr>
                <w:noProof/>
                <w:webHidden/>
              </w:rPr>
              <w:fldChar w:fldCharType="end"/>
            </w:r>
          </w:hyperlink>
        </w:p>
        <w:p w14:paraId="56F16C77" w14:textId="5F8BFCBA" w:rsidR="002E3CA3" w:rsidRDefault="002E3CA3">
          <w:pPr>
            <w:pStyle w:val="TOC3"/>
            <w:tabs>
              <w:tab w:val="right" w:leader="dot" w:pos="9016"/>
            </w:tabs>
            <w:rPr>
              <w:noProof/>
            </w:rPr>
          </w:pPr>
          <w:hyperlink w:anchor="_Toc228263241" w:history="1">
            <w:r w:rsidRPr="00DD1703">
              <w:rPr>
                <w:rStyle w:val="Hyperlink"/>
                <w:rFonts w:ascii="Times New Roman" w:hAnsi="Times New Roman" w:cs="Times New Roman"/>
                <w:b/>
                <w:bCs/>
                <w:noProof/>
              </w:rPr>
              <w:t>4.5 Opportunities and Constraints Affecting Tourism Potential</w:t>
            </w:r>
            <w:r>
              <w:rPr>
                <w:noProof/>
                <w:webHidden/>
              </w:rPr>
              <w:tab/>
            </w:r>
            <w:r>
              <w:rPr>
                <w:noProof/>
                <w:webHidden/>
              </w:rPr>
              <w:fldChar w:fldCharType="begin"/>
            </w:r>
            <w:r>
              <w:rPr>
                <w:noProof/>
                <w:webHidden/>
              </w:rPr>
              <w:instrText xml:space="preserve"> PAGEREF _Toc228263241 \h </w:instrText>
            </w:r>
            <w:r>
              <w:rPr>
                <w:noProof/>
                <w:webHidden/>
              </w:rPr>
            </w:r>
            <w:r>
              <w:rPr>
                <w:noProof/>
                <w:webHidden/>
              </w:rPr>
              <w:fldChar w:fldCharType="separate"/>
            </w:r>
            <w:r>
              <w:rPr>
                <w:noProof/>
                <w:webHidden/>
              </w:rPr>
              <w:t>13</w:t>
            </w:r>
            <w:r>
              <w:rPr>
                <w:noProof/>
                <w:webHidden/>
              </w:rPr>
              <w:fldChar w:fldCharType="end"/>
            </w:r>
          </w:hyperlink>
        </w:p>
        <w:p w14:paraId="06DB079F" w14:textId="66BFD9E6" w:rsidR="002E3CA3" w:rsidRDefault="002E3CA3">
          <w:pPr>
            <w:pStyle w:val="TOC3"/>
            <w:tabs>
              <w:tab w:val="right" w:leader="dot" w:pos="9016"/>
            </w:tabs>
            <w:rPr>
              <w:noProof/>
            </w:rPr>
          </w:pPr>
          <w:hyperlink w:anchor="_Toc228263242" w:history="1">
            <w:r w:rsidRPr="00DD1703">
              <w:rPr>
                <w:rStyle w:val="Hyperlink"/>
                <w:rFonts w:ascii="Times New Roman" w:hAnsi="Times New Roman" w:cs="Times New Roman"/>
                <w:b/>
                <w:bCs/>
                <w:noProof/>
              </w:rPr>
              <w:t>4.6 Value Chain Linkages and Multiplier Effects</w:t>
            </w:r>
            <w:r>
              <w:rPr>
                <w:noProof/>
                <w:webHidden/>
              </w:rPr>
              <w:tab/>
            </w:r>
            <w:r>
              <w:rPr>
                <w:noProof/>
                <w:webHidden/>
              </w:rPr>
              <w:fldChar w:fldCharType="begin"/>
            </w:r>
            <w:r>
              <w:rPr>
                <w:noProof/>
                <w:webHidden/>
              </w:rPr>
              <w:instrText xml:space="preserve"> PAGEREF _Toc228263242 \h </w:instrText>
            </w:r>
            <w:r>
              <w:rPr>
                <w:noProof/>
                <w:webHidden/>
              </w:rPr>
            </w:r>
            <w:r>
              <w:rPr>
                <w:noProof/>
                <w:webHidden/>
              </w:rPr>
              <w:fldChar w:fldCharType="separate"/>
            </w:r>
            <w:r>
              <w:rPr>
                <w:noProof/>
                <w:webHidden/>
              </w:rPr>
              <w:t>14</w:t>
            </w:r>
            <w:r>
              <w:rPr>
                <w:noProof/>
                <w:webHidden/>
              </w:rPr>
              <w:fldChar w:fldCharType="end"/>
            </w:r>
          </w:hyperlink>
        </w:p>
        <w:p w14:paraId="1BC011F1" w14:textId="3D5E865B" w:rsidR="002E3CA3" w:rsidRDefault="002E3CA3">
          <w:pPr>
            <w:pStyle w:val="TOC3"/>
            <w:tabs>
              <w:tab w:val="right" w:leader="dot" w:pos="9016"/>
            </w:tabs>
            <w:rPr>
              <w:noProof/>
            </w:rPr>
          </w:pPr>
          <w:hyperlink w:anchor="_Toc228263243" w:history="1">
            <w:r w:rsidRPr="00DD1703">
              <w:rPr>
                <w:rStyle w:val="Hyperlink"/>
                <w:rFonts w:ascii="Times New Roman" w:hAnsi="Times New Roman" w:cs="Times New Roman"/>
                <w:b/>
                <w:bCs/>
                <w:noProof/>
              </w:rPr>
              <w:t>4.7 Policy Recommendations from Findings</w:t>
            </w:r>
            <w:r>
              <w:rPr>
                <w:noProof/>
                <w:webHidden/>
              </w:rPr>
              <w:tab/>
            </w:r>
            <w:r>
              <w:rPr>
                <w:noProof/>
                <w:webHidden/>
              </w:rPr>
              <w:fldChar w:fldCharType="begin"/>
            </w:r>
            <w:r>
              <w:rPr>
                <w:noProof/>
                <w:webHidden/>
              </w:rPr>
              <w:instrText xml:space="preserve"> PAGEREF _Toc228263243 \h </w:instrText>
            </w:r>
            <w:r>
              <w:rPr>
                <w:noProof/>
                <w:webHidden/>
              </w:rPr>
            </w:r>
            <w:r>
              <w:rPr>
                <w:noProof/>
                <w:webHidden/>
              </w:rPr>
              <w:fldChar w:fldCharType="separate"/>
            </w:r>
            <w:r>
              <w:rPr>
                <w:noProof/>
                <w:webHidden/>
              </w:rPr>
              <w:t>14</w:t>
            </w:r>
            <w:r>
              <w:rPr>
                <w:noProof/>
                <w:webHidden/>
              </w:rPr>
              <w:fldChar w:fldCharType="end"/>
            </w:r>
          </w:hyperlink>
        </w:p>
        <w:p w14:paraId="327D005A" w14:textId="553041A8" w:rsidR="002E3CA3" w:rsidRDefault="002E3CA3">
          <w:pPr>
            <w:pStyle w:val="TOC3"/>
            <w:tabs>
              <w:tab w:val="right" w:leader="dot" w:pos="9016"/>
            </w:tabs>
            <w:rPr>
              <w:noProof/>
            </w:rPr>
          </w:pPr>
          <w:hyperlink w:anchor="_Toc228263244" w:history="1">
            <w:r w:rsidRPr="00DD1703">
              <w:rPr>
                <w:rStyle w:val="Hyperlink"/>
                <w:rFonts w:ascii="Times New Roman" w:hAnsi="Times New Roman" w:cs="Times New Roman"/>
                <w:b/>
                <w:bCs/>
                <w:noProof/>
              </w:rPr>
              <w:t>4.8 RQ1: Employment, Income and Livelihood Diversification</w:t>
            </w:r>
            <w:r>
              <w:rPr>
                <w:noProof/>
                <w:webHidden/>
              </w:rPr>
              <w:tab/>
            </w:r>
            <w:r>
              <w:rPr>
                <w:noProof/>
                <w:webHidden/>
              </w:rPr>
              <w:fldChar w:fldCharType="begin"/>
            </w:r>
            <w:r>
              <w:rPr>
                <w:noProof/>
                <w:webHidden/>
              </w:rPr>
              <w:instrText xml:space="preserve"> PAGEREF _Toc228263244 \h </w:instrText>
            </w:r>
            <w:r>
              <w:rPr>
                <w:noProof/>
                <w:webHidden/>
              </w:rPr>
            </w:r>
            <w:r>
              <w:rPr>
                <w:noProof/>
                <w:webHidden/>
              </w:rPr>
              <w:fldChar w:fldCharType="separate"/>
            </w:r>
            <w:r>
              <w:rPr>
                <w:noProof/>
                <w:webHidden/>
              </w:rPr>
              <w:t>15</w:t>
            </w:r>
            <w:r>
              <w:rPr>
                <w:noProof/>
                <w:webHidden/>
              </w:rPr>
              <w:fldChar w:fldCharType="end"/>
            </w:r>
          </w:hyperlink>
        </w:p>
        <w:p w14:paraId="00834036" w14:textId="1EFBF119" w:rsidR="002E3CA3" w:rsidRDefault="002E3CA3">
          <w:pPr>
            <w:pStyle w:val="TOC3"/>
            <w:tabs>
              <w:tab w:val="right" w:leader="dot" w:pos="9016"/>
            </w:tabs>
            <w:rPr>
              <w:noProof/>
            </w:rPr>
          </w:pPr>
          <w:hyperlink w:anchor="_Toc228263245" w:history="1">
            <w:r w:rsidRPr="00DD1703">
              <w:rPr>
                <w:rStyle w:val="Hyperlink"/>
                <w:rFonts w:ascii="Times New Roman" w:hAnsi="Times New Roman" w:cs="Times New Roman"/>
                <w:b/>
                <w:bCs/>
                <w:noProof/>
              </w:rPr>
              <w:t>4.9 RQ2: Environmental Sustainability</w:t>
            </w:r>
            <w:r>
              <w:rPr>
                <w:noProof/>
                <w:webHidden/>
              </w:rPr>
              <w:tab/>
            </w:r>
            <w:r>
              <w:rPr>
                <w:noProof/>
                <w:webHidden/>
              </w:rPr>
              <w:fldChar w:fldCharType="begin"/>
            </w:r>
            <w:r>
              <w:rPr>
                <w:noProof/>
                <w:webHidden/>
              </w:rPr>
              <w:instrText xml:space="preserve"> PAGEREF _Toc228263245 \h </w:instrText>
            </w:r>
            <w:r>
              <w:rPr>
                <w:noProof/>
                <w:webHidden/>
              </w:rPr>
            </w:r>
            <w:r>
              <w:rPr>
                <w:noProof/>
                <w:webHidden/>
              </w:rPr>
              <w:fldChar w:fldCharType="separate"/>
            </w:r>
            <w:r>
              <w:rPr>
                <w:noProof/>
                <w:webHidden/>
              </w:rPr>
              <w:t>16</w:t>
            </w:r>
            <w:r>
              <w:rPr>
                <w:noProof/>
                <w:webHidden/>
              </w:rPr>
              <w:fldChar w:fldCharType="end"/>
            </w:r>
          </w:hyperlink>
        </w:p>
        <w:p w14:paraId="4642FDFB" w14:textId="0998EB04" w:rsidR="002E3CA3" w:rsidRDefault="002E3CA3">
          <w:pPr>
            <w:pStyle w:val="TOC3"/>
            <w:tabs>
              <w:tab w:val="right" w:leader="dot" w:pos="9016"/>
            </w:tabs>
            <w:rPr>
              <w:noProof/>
            </w:rPr>
          </w:pPr>
          <w:hyperlink w:anchor="_Toc228263246" w:history="1">
            <w:r w:rsidRPr="00DD1703">
              <w:rPr>
                <w:rStyle w:val="Hyperlink"/>
                <w:rFonts w:ascii="Times New Roman" w:hAnsi="Times New Roman" w:cs="Times New Roman"/>
                <w:b/>
                <w:bCs/>
                <w:noProof/>
              </w:rPr>
              <w:t>4.11 RQ4: Value Chain Linkages and Multiplier Effects</w:t>
            </w:r>
            <w:r>
              <w:rPr>
                <w:noProof/>
                <w:webHidden/>
              </w:rPr>
              <w:tab/>
            </w:r>
            <w:r>
              <w:rPr>
                <w:noProof/>
                <w:webHidden/>
              </w:rPr>
              <w:fldChar w:fldCharType="begin"/>
            </w:r>
            <w:r>
              <w:rPr>
                <w:noProof/>
                <w:webHidden/>
              </w:rPr>
              <w:instrText xml:space="preserve"> PAGEREF _Toc228263246 \h </w:instrText>
            </w:r>
            <w:r>
              <w:rPr>
                <w:noProof/>
                <w:webHidden/>
              </w:rPr>
            </w:r>
            <w:r>
              <w:rPr>
                <w:noProof/>
                <w:webHidden/>
              </w:rPr>
              <w:fldChar w:fldCharType="separate"/>
            </w:r>
            <w:r>
              <w:rPr>
                <w:noProof/>
                <w:webHidden/>
              </w:rPr>
              <w:t>18</w:t>
            </w:r>
            <w:r>
              <w:rPr>
                <w:noProof/>
                <w:webHidden/>
              </w:rPr>
              <w:fldChar w:fldCharType="end"/>
            </w:r>
          </w:hyperlink>
        </w:p>
        <w:p w14:paraId="13166007" w14:textId="2AB1A896" w:rsidR="002E3CA3" w:rsidRDefault="002E3CA3">
          <w:pPr>
            <w:pStyle w:val="TOC3"/>
            <w:tabs>
              <w:tab w:val="right" w:leader="dot" w:pos="9016"/>
            </w:tabs>
            <w:rPr>
              <w:noProof/>
            </w:rPr>
          </w:pPr>
          <w:hyperlink w:anchor="_Toc228263247" w:history="1">
            <w:r w:rsidRPr="00DD1703">
              <w:rPr>
                <w:rStyle w:val="Hyperlink"/>
                <w:rFonts w:ascii="Times New Roman" w:hAnsi="Times New Roman" w:cs="Times New Roman"/>
                <w:b/>
                <w:bCs/>
                <w:noProof/>
              </w:rPr>
              <w:t>4.12 RQ5: Policy Interventions</w:t>
            </w:r>
            <w:r>
              <w:rPr>
                <w:noProof/>
                <w:webHidden/>
              </w:rPr>
              <w:tab/>
            </w:r>
            <w:r>
              <w:rPr>
                <w:noProof/>
                <w:webHidden/>
              </w:rPr>
              <w:fldChar w:fldCharType="begin"/>
            </w:r>
            <w:r>
              <w:rPr>
                <w:noProof/>
                <w:webHidden/>
              </w:rPr>
              <w:instrText xml:space="preserve"> PAGEREF _Toc228263247 \h </w:instrText>
            </w:r>
            <w:r>
              <w:rPr>
                <w:noProof/>
                <w:webHidden/>
              </w:rPr>
            </w:r>
            <w:r>
              <w:rPr>
                <w:noProof/>
                <w:webHidden/>
              </w:rPr>
              <w:fldChar w:fldCharType="separate"/>
            </w:r>
            <w:r>
              <w:rPr>
                <w:noProof/>
                <w:webHidden/>
              </w:rPr>
              <w:t>19</w:t>
            </w:r>
            <w:r>
              <w:rPr>
                <w:noProof/>
                <w:webHidden/>
              </w:rPr>
              <w:fldChar w:fldCharType="end"/>
            </w:r>
          </w:hyperlink>
        </w:p>
        <w:p w14:paraId="5C6EA350" w14:textId="3717F229" w:rsidR="002E3CA3" w:rsidRDefault="002E3CA3">
          <w:pPr>
            <w:pStyle w:val="TOC3"/>
            <w:tabs>
              <w:tab w:val="right" w:leader="dot" w:pos="9016"/>
            </w:tabs>
            <w:rPr>
              <w:noProof/>
            </w:rPr>
          </w:pPr>
          <w:hyperlink w:anchor="_Toc228263248" w:history="1">
            <w:r w:rsidRPr="00DD1703">
              <w:rPr>
                <w:rStyle w:val="Hyperlink"/>
                <w:rFonts w:ascii="Times New Roman" w:hAnsi="Times New Roman" w:cs="Times New Roman"/>
                <w:b/>
                <w:bCs/>
                <w:noProof/>
              </w:rPr>
              <w:t>4.13 Summary of Key Findings</w:t>
            </w:r>
            <w:r>
              <w:rPr>
                <w:noProof/>
                <w:webHidden/>
              </w:rPr>
              <w:tab/>
            </w:r>
            <w:r>
              <w:rPr>
                <w:noProof/>
                <w:webHidden/>
              </w:rPr>
              <w:fldChar w:fldCharType="begin"/>
            </w:r>
            <w:r>
              <w:rPr>
                <w:noProof/>
                <w:webHidden/>
              </w:rPr>
              <w:instrText xml:space="preserve"> PAGEREF _Toc228263248 \h </w:instrText>
            </w:r>
            <w:r>
              <w:rPr>
                <w:noProof/>
                <w:webHidden/>
              </w:rPr>
            </w:r>
            <w:r>
              <w:rPr>
                <w:noProof/>
                <w:webHidden/>
              </w:rPr>
              <w:fldChar w:fldCharType="separate"/>
            </w:r>
            <w:r>
              <w:rPr>
                <w:noProof/>
                <w:webHidden/>
              </w:rPr>
              <w:t>20</w:t>
            </w:r>
            <w:r>
              <w:rPr>
                <w:noProof/>
                <w:webHidden/>
              </w:rPr>
              <w:fldChar w:fldCharType="end"/>
            </w:r>
          </w:hyperlink>
        </w:p>
        <w:p w14:paraId="1B7C2BCD" w14:textId="4142BA12" w:rsidR="002E3CA3" w:rsidRDefault="002E3CA3">
          <w:pPr>
            <w:pStyle w:val="TOC1"/>
            <w:tabs>
              <w:tab w:val="right" w:leader="dot" w:pos="9016"/>
            </w:tabs>
            <w:rPr>
              <w:noProof/>
            </w:rPr>
          </w:pPr>
          <w:hyperlink w:anchor="_Toc228263249" w:history="1">
            <w:r w:rsidRPr="00DD1703">
              <w:rPr>
                <w:rStyle w:val="Hyperlink"/>
                <w:rFonts w:ascii="Times New Roman" w:hAnsi="Times New Roman" w:cs="Times New Roman"/>
                <w:b/>
                <w:bCs/>
                <w:noProof/>
              </w:rPr>
              <w:t>CHAPTER 5: CONCLUSIONS AND RECOMMENDATIONS</w:t>
            </w:r>
            <w:r>
              <w:rPr>
                <w:noProof/>
                <w:webHidden/>
              </w:rPr>
              <w:tab/>
            </w:r>
            <w:r>
              <w:rPr>
                <w:noProof/>
                <w:webHidden/>
              </w:rPr>
              <w:fldChar w:fldCharType="begin"/>
            </w:r>
            <w:r>
              <w:rPr>
                <w:noProof/>
                <w:webHidden/>
              </w:rPr>
              <w:instrText xml:space="preserve"> PAGEREF _Toc228263249 \h </w:instrText>
            </w:r>
            <w:r>
              <w:rPr>
                <w:noProof/>
                <w:webHidden/>
              </w:rPr>
            </w:r>
            <w:r>
              <w:rPr>
                <w:noProof/>
                <w:webHidden/>
              </w:rPr>
              <w:fldChar w:fldCharType="separate"/>
            </w:r>
            <w:r>
              <w:rPr>
                <w:noProof/>
                <w:webHidden/>
              </w:rPr>
              <w:t>20</w:t>
            </w:r>
            <w:r>
              <w:rPr>
                <w:noProof/>
                <w:webHidden/>
              </w:rPr>
              <w:fldChar w:fldCharType="end"/>
            </w:r>
          </w:hyperlink>
        </w:p>
        <w:p w14:paraId="05A914FE" w14:textId="05DA79EE" w:rsidR="002E3CA3" w:rsidRDefault="002E3CA3">
          <w:pPr>
            <w:pStyle w:val="TOC3"/>
            <w:tabs>
              <w:tab w:val="right" w:leader="dot" w:pos="9016"/>
            </w:tabs>
            <w:rPr>
              <w:noProof/>
            </w:rPr>
          </w:pPr>
          <w:hyperlink w:anchor="_Toc228263250" w:history="1">
            <w:r w:rsidRPr="00DD1703">
              <w:rPr>
                <w:rStyle w:val="Hyperlink"/>
                <w:rFonts w:ascii="Times New Roman" w:hAnsi="Times New Roman" w:cs="Times New Roman"/>
                <w:b/>
                <w:bCs/>
                <w:noProof/>
              </w:rPr>
              <w:t>5.1 Introduction</w:t>
            </w:r>
            <w:r>
              <w:rPr>
                <w:noProof/>
                <w:webHidden/>
              </w:rPr>
              <w:tab/>
            </w:r>
            <w:r>
              <w:rPr>
                <w:noProof/>
                <w:webHidden/>
              </w:rPr>
              <w:fldChar w:fldCharType="begin"/>
            </w:r>
            <w:r>
              <w:rPr>
                <w:noProof/>
                <w:webHidden/>
              </w:rPr>
              <w:instrText xml:space="preserve"> PAGEREF _Toc228263250 \h </w:instrText>
            </w:r>
            <w:r>
              <w:rPr>
                <w:noProof/>
                <w:webHidden/>
              </w:rPr>
            </w:r>
            <w:r>
              <w:rPr>
                <w:noProof/>
                <w:webHidden/>
              </w:rPr>
              <w:fldChar w:fldCharType="separate"/>
            </w:r>
            <w:r>
              <w:rPr>
                <w:noProof/>
                <w:webHidden/>
              </w:rPr>
              <w:t>20</w:t>
            </w:r>
            <w:r>
              <w:rPr>
                <w:noProof/>
                <w:webHidden/>
              </w:rPr>
              <w:fldChar w:fldCharType="end"/>
            </w:r>
          </w:hyperlink>
        </w:p>
        <w:p w14:paraId="42970C9F" w14:textId="55828671" w:rsidR="002E3CA3" w:rsidRDefault="002E3CA3">
          <w:pPr>
            <w:pStyle w:val="TOC3"/>
            <w:tabs>
              <w:tab w:val="right" w:leader="dot" w:pos="9016"/>
            </w:tabs>
            <w:rPr>
              <w:noProof/>
            </w:rPr>
          </w:pPr>
          <w:hyperlink w:anchor="_Toc228263251" w:history="1">
            <w:r w:rsidRPr="00DD1703">
              <w:rPr>
                <w:rStyle w:val="Hyperlink"/>
                <w:rFonts w:ascii="Times New Roman" w:hAnsi="Times New Roman" w:cs="Times New Roman"/>
                <w:b/>
                <w:bCs/>
                <w:noProof/>
              </w:rPr>
              <w:t>5.2 Summary of Key Findings</w:t>
            </w:r>
            <w:r>
              <w:rPr>
                <w:noProof/>
                <w:webHidden/>
              </w:rPr>
              <w:tab/>
            </w:r>
            <w:r>
              <w:rPr>
                <w:noProof/>
                <w:webHidden/>
              </w:rPr>
              <w:fldChar w:fldCharType="begin"/>
            </w:r>
            <w:r>
              <w:rPr>
                <w:noProof/>
                <w:webHidden/>
              </w:rPr>
              <w:instrText xml:space="preserve"> PAGEREF _Toc228263251 \h </w:instrText>
            </w:r>
            <w:r>
              <w:rPr>
                <w:noProof/>
                <w:webHidden/>
              </w:rPr>
            </w:r>
            <w:r>
              <w:rPr>
                <w:noProof/>
                <w:webHidden/>
              </w:rPr>
              <w:fldChar w:fldCharType="separate"/>
            </w:r>
            <w:r>
              <w:rPr>
                <w:noProof/>
                <w:webHidden/>
              </w:rPr>
              <w:t>20</w:t>
            </w:r>
            <w:r>
              <w:rPr>
                <w:noProof/>
                <w:webHidden/>
              </w:rPr>
              <w:fldChar w:fldCharType="end"/>
            </w:r>
          </w:hyperlink>
        </w:p>
        <w:p w14:paraId="37CBFA04" w14:textId="5EFC6DC0" w:rsidR="002E3CA3" w:rsidRDefault="002E3CA3">
          <w:pPr>
            <w:pStyle w:val="TOC3"/>
            <w:tabs>
              <w:tab w:val="right" w:leader="dot" w:pos="9016"/>
            </w:tabs>
            <w:rPr>
              <w:noProof/>
            </w:rPr>
          </w:pPr>
          <w:hyperlink w:anchor="_Toc228263252" w:history="1">
            <w:r w:rsidRPr="00DD1703">
              <w:rPr>
                <w:rStyle w:val="Hyperlink"/>
                <w:rFonts w:ascii="Times New Roman" w:hAnsi="Times New Roman" w:cs="Times New Roman"/>
                <w:b/>
                <w:bCs/>
                <w:noProof/>
              </w:rPr>
              <w:t>5.3 Conclusions</w:t>
            </w:r>
            <w:r>
              <w:rPr>
                <w:noProof/>
                <w:webHidden/>
              </w:rPr>
              <w:tab/>
            </w:r>
            <w:r>
              <w:rPr>
                <w:noProof/>
                <w:webHidden/>
              </w:rPr>
              <w:fldChar w:fldCharType="begin"/>
            </w:r>
            <w:r>
              <w:rPr>
                <w:noProof/>
                <w:webHidden/>
              </w:rPr>
              <w:instrText xml:space="preserve"> PAGEREF _Toc228263252 \h </w:instrText>
            </w:r>
            <w:r>
              <w:rPr>
                <w:noProof/>
                <w:webHidden/>
              </w:rPr>
            </w:r>
            <w:r>
              <w:rPr>
                <w:noProof/>
                <w:webHidden/>
              </w:rPr>
              <w:fldChar w:fldCharType="separate"/>
            </w:r>
            <w:r>
              <w:rPr>
                <w:noProof/>
                <w:webHidden/>
              </w:rPr>
              <w:t>21</w:t>
            </w:r>
            <w:r>
              <w:rPr>
                <w:noProof/>
                <w:webHidden/>
              </w:rPr>
              <w:fldChar w:fldCharType="end"/>
            </w:r>
          </w:hyperlink>
        </w:p>
        <w:p w14:paraId="27434585" w14:textId="6F3E1435" w:rsidR="002E3CA3" w:rsidRDefault="002E3CA3">
          <w:pPr>
            <w:pStyle w:val="TOC3"/>
            <w:tabs>
              <w:tab w:val="right" w:leader="dot" w:pos="9016"/>
            </w:tabs>
            <w:rPr>
              <w:noProof/>
            </w:rPr>
          </w:pPr>
          <w:hyperlink w:anchor="_Toc228263253" w:history="1">
            <w:r w:rsidRPr="00DD1703">
              <w:rPr>
                <w:rStyle w:val="Hyperlink"/>
                <w:rFonts w:ascii="Times New Roman" w:hAnsi="Times New Roman" w:cs="Times New Roman"/>
                <w:b/>
                <w:bCs/>
                <w:noProof/>
              </w:rPr>
              <w:t>5.4 Recommendations</w:t>
            </w:r>
            <w:r>
              <w:rPr>
                <w:noProof/>
                <w:webHidden/>
              </w:rPr>
              <w:tab/>
            </w:r>
            <w:r>
              <w:rPr>
                <w:noProof/>
                <w:webHidden/>
              </w:rPr>
              <w:fldChar w:fldCharType="begin"/>
            </w:r>
            <w:r>
              <w:rPr>
                <w:noProof/>
                <w:webHidden/>
              </w:rPr>
              <w:instrText xml:space="preserve"> PAGEREF _Toc228263253 \h </w:instrText>
            </w:r>
            <w:r>
              <w:rPr>
                <w:noProof/>
                <w:webHidden/>
              </w:rPr>
            </w:r>
            <w:r>
              <w:rPr>
                <w:noProof/>
                <w:webHidden/>
              </w:rPr>
              <w:fldChar w:fldCharType="separate"/>
            </w:r>
            <w:r>
              <w:rPr>
                <w:noProof/>
                <w:webHidden/>
              </w:rPr>
              <w:t>22</w:t>
            </w:r>
            <w:r>
              <w:rPr>
                <w:noProof/>
                <w:webHidden/>
              </w:rPr>
              <w:fldChar w:fldCharType="end"/>
            </w:r>
          </w:hyperlink>
        </w:p>
        <w:p w14:paraId="5ACEBF87" w14:textId="2543E3CA" w:rsidR="002E3CA3" w:rsidRDefault="002E3CA3">
          <w:pPr>
            <w:pStyle w:val="TOC3"/>
            <w:tabs>
              <w:tab w:val="right" w:leader="dot" w:pos="9016"/>
            </w:tabs>
            <w:rPr>
              <w:noProof/>
            </w:rPr>
          </w:pPr>
          <w:hyperlink w:anchor="_Toc228263254" w:history="1">
            <w:r w:rsidRPr="00DD1703">
              <w:rPr>
                <w:rStyle w:val="Hyperlink"/>
                <w:rFonts w:ascii="Times New Roman" w:hAnsi="Times New Roman" w:cs="Times New Roman"/>
                <w:b/>
                <w:bCs/>
                <w:noProof/>
              </w:rPr>
              <w:t>5.5 Limitations and Future Research</w:t>
            </w:r>
            <w:r>
              <w:rPr>
                <w:noProof/>
                <w:webHidden/>
              </w:rPr>
              <w:tab/>
            </w:r>
            <w:r>
              <w:rPr>
                <w:noProof/>
                <w:webHidden/>
              </w:rPr>
              <w:fldChar w:fldCharType="begin"/>
            </w:r>
            <w:r>
              <w:rPr>
                <w:noProof/>
                <w:webHidden/>
              </w:rPr>
              <w:instrText xml:space="preserve"> PAGEREF _Toc228263254 \h </w:instrText>
            </w:r>
            <w:r>
              <w:rPr>
                <w:noProof/>
                <w:webHidden/>
              </w:rPr>
            </w:r>
            <w:r>
              <w:rPr>
                <w:noProof/>
                <w:webHidden/>
              </w:rPr>
              <w:fldChar w:fldCharType="separate"/>
            </w:r>
            <w:r>
              <w:rPr>
                <w:noProof/>
                <w:webHidden/>
              </w:rPr>
              <w:t>23</w:t>
            </w:r>
            <w:r>
              <w:rPr>
                <w:noProof/>
                <w:webHidden/>
              </w:rPr>
              <w:fldChar w:fldCharType="end"/>
            </w:r>
          </w:hyperlink>
        </w:p>
        <w:p w14:paraId="4896916F" w14:textId="19FC6B65" w:rsidR="002E3CA3" w:rsidRDefault="002E3CA3">
          <w:pPr>
            <w:pStyle w:val="TOC3"/>
            <w:tabs>
              <w:tab w:val="right" w:leader="dot" w:pos="9016"/>
            </w:tabs>
            <w:rPr>
              <w:noProof/>
            </w:rPr>
          </w:pPr>
          <w:hyperlink w:anchor="_Toc228263255" w:history="1">
            <w:r w:rsidRPr="00DD1703">
              <w:rPr>
                <w:rStyle w:val="Hyperlink"/>
                <w:rFonts w:ascii="Times New Roman" w:hAnsi="Times New Roman" w:cs="Times New Roman"/>
                <w:b/>
                <w:bCs/>
                <w:noProof/>
              </w:rPr>
              <w:t>5.6 Concluding Remarks</w:t>
            </w:r>
            <w:r>
              <w:rPr>
                <w:noProof/>
                <w:webHidden/>
              </w:rPr>
              <w:tab/>
            </w:r>
            <w:r>
              <w:rPr>
                <w:noProof/>
                <w:webHidden/>
              </w:rPr>
              <w:fldChar w:fldCharType="begin"/>
            </w:r>
            <w:r>
              <w:rPr>
                <w:noProof/>
                <w:webHidden/>
              </w:rPr>
              <w:instrText xml:space="preserve"> PAGEREF _Toc228263255 \h </w:instrText>
            </w:r>
            <w:r>
              <w:rPr>
                <w:noProof/>
                <w:webHidden/>
              </w:rPr>
            </w:r>
            <w:r>
              <w:rPr>
                <w:noProof/>
                <w:webHidden/>
              </w:rPr>
              <w:fldChar w:fldCharType="separate"/>
            </w:r>
            <w:r>
              <w:rPr>
                <w:noProof/>
                <w:webHidden/>
              </w:rPr>
              <w:t>23</w:t>
            </w:r>
            <w:r>
              <w:rPr>
                <w:noProof/>
                <w:webHidden/>
              </w:rPr>
              <w:fldChar w:fldCharType="end"/>
            </w:r>
          </w:hyperlink>
        </w:p>
        <w:p w14:paraId="53561EAC" w14:textId="312AF5DE" w:rsidR="002E3CA3" w:rsidRDefault="002E3CA3">
          <w:pPr>
            <w:pStyle w:val="TOC1"/>
            <w:tabs>
              <w:tab w:val="right" w:leader="dot" w:pos="9016"/>
            </w:tabs>
            <w:rPr>
              <w:noProof/>
            </w:rPr>
          </w:pPr>
          <w:hyperlink w:anchor="_Toc228263256" w:history="1">
            <w:r w:rsidRPr="00DD1703">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_Toc228263256 \h </w:instrText>
            </w:r>
            <w:r>
              <w:rPr>
                <w:noProof/>
                <w:webHidden/>
              </w:rPr>
            </w:r>
            <w:r>
              <w:rPr>
                <w:noProof/>
                <w:webHidden/>
              </w:rPr>
              <w:fldChar w:fldCharType="separate"/>
            </w:r>
            <w:r>
              <w:rPr>
                <w:noProof/>
                <w:webHidden/>
              </w:rPr>
              <w:t>24</w:t>
            </w:r>
            <w:r>
              <w:rPr>
                <w:noProof/>
                <w:webHidden/>
              </w:rPr>
              <w:fldChar w:fldCharType="end"/>
            </w:r>
          </w:hyperlink>
        </w:p>
        <w:p w14:paraId="29E39409" w14:textId="6C9FD63B" w:rsidR="002E3CA3" w:rsidRDefault="002E3CA3">
          <w:pPr>
            <w:pStyle w:val="TOC1"/>
            <w:tabs>
              <w:tab w:val="right" w:leader="dot" w:pos="9016"/>
            </w:tabs>
            <w:rPr>
              <w:noProof/>
            </w:rPr>
          </w:pPr>
          <w:hyperlink w:anchor="_Toc228263257" w:history="1">
            <w:r w:rsidRPr="00DD1703">
              <w:rPr>
                <w:rStyle w:val="Hyperlink"/>
                <w:rFonts w:ascii="Times New Roman" w:hAnsi="Times New Roman" w:cs="Times New Roman"/>
                <w:b/>
                <w:bCs/>
                <w:noProof/>
              </w:rPr>
              <w:t>Appendix</w:t>
            </w:r>
            <w:r>
              <w:rPr>
                <w:noProof/>
                <w:webHidden/>
              </w:rPr>
              <w:tab/>
            </w:r>
            <w:r>
              <w:rPr>
                <w:noProof/>
                <w:webHidden/>
              </w:rPr>
              <w:fldChar w:fldCharType="begin"/>
            </w:r>
            <w:r>
              <w:rPr>
                <w:noProof/>
                <w:webHidden/>
              </w:rPr>
              <w:instrText xml:space="preserve"> PAGEREF _Toc228263257 \h </w:instrText>
            </w:r>
            <w:r>
              <w:rPr>
                <w:noProof/>
                <w:webHidden/>
              </w:rPr>
            </w:r>
            <w:r>
              <w:rPr>
                <w:noProof/>
                <w:webHidden/>
              </w:rPr>
              <w:fldChar w:fldCharType="separate"/>
            </w:r>
            <w:r>
              <w:rPr>
                <w:noProof/>
                <w:webHidden/>
              </w:rPr>
              <w:t>25</w:t>
            </w:r>
            <w:r>
              <w:rPr>
                <w:noProof/>
                <w:webHidden/>
              </w:rPr>
              <w:fldChar w:fldCharType="end"/>
            </w:r>
          </w:hyperlink>
        </w:p>
        <w:p w14:paraId="1AB2F829" w14:textId="22A11561" w:rsidR="002E3CA3" w:rsidRDefault="002E3CA3">
          <w:pPr>
            <w:pStyle w:val="TOC3"/>
            <w:tabs>
              <w:tab w:val="right" w:leader="dot" w:pos="9016"/>
            </w:tabs>
            <w:rPr>
              <w:noProof/>
            </w:rPr>
          </w:pPr>
          <w:hyperlink w:anchor="_Toc228263258" w:history="1">
            <w:r w:rsidRPr="00DD1703">
              <w:rPr>
                <w:rStyle w:val="Hyperlink"/>
                <w:rFonts w:ascii="Times New Roman" w:hAnsi="Times New Roman" w:cs="Times New Roman"/>
                <w:b/>
                <w:bCs/>
                <w:noProof/>
              </w:rPr>
              <w:t>SEMI-STRUCTURED INTERVIEW QUESTIONS</w:t>
            </w:r>
            <w:r>
              <w:rPr>
                <w:noProof/>
                <w:webHidden/>
              </w:rPr>
              <w:tab/>
            </w:r>
            <w:r>
              <w:rPr>
                <w:noProof/>
                <w:webHidden/>
              </w:rPr>
              <w:fldChar w:fldCharType="begin"/>
            </w:r>
            <w:r>
              <w:rPr>
                <w:noProof/>
                <w:webHidden/>
              </w:rPr>
              <w:instrText xml:space="preserve"> PAGEREF _Toc228263258 \h </w:instrText>
            </w:r>
            <w:r>
              <w:rPr>
                <w:noProof/>
                <w:webHidden/>
              </w:rPr>
            </w:r>
            <w:r>
              <w:rPr>
                <w:noProof/>
                <w:webHidden/>
              </w:rPr>
              <w:fldChar w:fldCharType="separate"/>
            </w:r>
            <w:r>
              <w:rPr>
                <w:noProof/>
                <w:webHidden/>
              </w:rPr>
              <w:t>25</w:t>
            </w:r>
            <w:r>
              <w:rPr>
                <w:noProof/>
                <w:webHidden/>
              </w:rPr>
              <w:fldChar w:fldCharType="end"/>
            </w:r>
          </w:hyperlink>
        </w:p>
        <w:p w14:paraId="5EE6FD08" w14:textId="475FA21C" w:rsidR="002E3CA3" w:rsidRDefault="002E3CA3">
          <w:pPr>
            <w:pStyle w:val="TOC3"/>
            <w:tabs>
              <w:tab w:val="right" w:leader="dot" w:pos="9016"/>
            </w:tabs>
            <w:rPr>
              <w:noProof/>
            </w:rPr>
          </w:pPr>
          <w:hyperlink w:anchor="_Toc228263259" w:history="1">
            <w:r w:rsidRPr="00DD1703">
              <w:rPr>
                <w:rStyle w:val="Hyperlink"/>
                <w:rFonts w:ascii="Times New Roman" w:hAnsi="Times New Roman" w:cs="Times New Roman"/>
                <w:b/>
                <w:bCs/>
                <w:noProof/>
              </w:rPr>
              <w:t>Bar Charts</w:t>
            </w:r>
            <w:r>
              <w:rPr>
                <w:noProof/>
                <w:webHidden/>
              </w:rPr>
              <w:tab/>
            </w:r>
            <w:r>
              <w:rPr>
                <w:noProof/>
                <w:webHidden/>
              </w:rPr>
              <w:fldChar w:fldCharType="begin"/>
            </w:r>
            <w:r>
              <w:rPr>
                <w:noProof/>
                <w:webHidden/>
              </w:rPr>
              <w:instrText xml:space="preserve"> PAGEREF _Toc228263259 \h </w:instrText>
            </w:r>
            <w:r>
              <w:rPr>
                <w:noProof/>
                <w:webHidden/>
              </w:rPr>
            </w:r>
            <w:r>
              <w:rPr>
                <w:noProof/>
                <w:webHidden/>
              </w:rPr>
              <w:fldChar w:fldCharType="separate"/>
            </w:r>
            <w:r>
              <w:rPr>
                <w:noProof/>
                <w:webHidden/>
              </w:rPr>
              <w:t>27</w:t>
            </w:r>
            <w:r>
              <w:rPr>
                <w:noProof/>
                <w:webHidden/>
              </w:rPr>
              <w:fldChar w:fldCharType="end"/>
            </w:r>
          </w:hyperlink>
        </w:p>
        <w:p w14:paraId="6A5B23CE" w14:textId="5E860853" w:rsidR="00FB54A7" w:rsidRDefault="00FB54A7">
          <w:r>
            <w:rPr>
              <w:b/>
              <w:bCs/>
              <w:noProof/>
            </w:rPr>
            <w:fldChar w:fldCharType="end"/>
          </w:r>
        </w:p>
      </w:sdtContent>
    </w:sdt>
    <w:p w14:paraId="5E17EC4E" w14:textId="77777777" w:rsidR="00FB54A7" w:rsidRDefault="00FB54A7">
      <w:pPr>
        <w:rPr>
          <w:rFonts w:ascii="Times New Roman" w:hAnsi="Times New Roman" w:cs="Times New Roman"/>
        </w:rPr>
      </w:pPr>
    </w:p>
    <w:p w14:paraId="3F217470" w14:textId="77777777" w:rsidR="00FB54A7" w:rsidRPr="00FB54A7" w:rsidRDefault="00FB54A7" w:rsidP="00FB54A7">
      <w:pPr>
        <w:rPr>
          <w:rFonts w:ascii="Times New Roman" w:hAnsi="Times New Roman" w:cs="Times New Roman"/>
        </w:rPr>
      </w:pPr>
    </w:p>
    <w:p w14:paraId="5CE2617C" w14:textId="77777777" w:rsidR="00FB54A7" w:rsidRPr="00FB54A7" w:rsidRDefault="00FB54A7" w:rsidP="00FB54A7">
      <w:pPr>
        <w:rPr>
          <w:rFonts w:ascii="Times New Roman" w:hAnsi="Times New Roman" w:cs="Times New Roman"/>
        </w:rPr>
      </w:pPr>
    </w:p>
    <w:p w14:paraId="0FC743F1" w14:textId="77777777" w:rsidR="00FB54A7" w:rsidRPr="00FB54A7" w:rsidRDefault="00FB54A7" w:rsidP="00FB54A7">
      <w:pPr>
        <w:rPr>
          <w:rFonts w:ascii="Times New Roman" w:hAnsi="Times New Roman" w:cs="Times New Roman"/>
        </w:rPr>
      </w:pPr>
    </w:p>
    <w:p w14:paraId="360579E0" w14:textId="77777777" w:rsidR="00FB54A7" w:rsidRPr="00FB54A7" w:rsidRDefault="00FB54A7" w:rsidP="00FB54A7">
      <w:pPr>
        <w:rPr>
          <w:rFonts w:ascii="Times New Roman" w:hAnsi="Times New Roman" w:cs="Times New Roman"/>
        </w:rPr>
      </w:pPr>
    </w:p>
    <w:p w14:paraId="1686DCEB" w14:textId="77777777" w:rsidR="00FB54A7" w:rsidRPr="00FB54A7" w:rsidRDefault="00FB54A7" w:rsidP="00FB54A7">
      <w:pPr>
        <w:rPr>
          <w:rFonts w:ascii="Times New Roman" w:hAnsi="Times New Roman" w:cs="Times New Roman"/>
        </w:rPr>
      </w:pPr>
    </w:p>
    <w:p w14:paraId="7FFE6DB4" w14:textId="77777777" w:rsidR="00FB54A7" w:rsidRPr="00FB54A7" w:rsidRDefault="00FB54A7" w:rsidP="00FB54A7">
      <w:pPr>
        <w:rPr>
          <w:rFonts w:ascii="Times New Roman" w:hAnsi="Times New Roman" w:cs="Times New Roman"/>
        </w:rPr>
      </w:pPr>
    </w:p>
    <w:p w14:paraId="0E7CF2BF" w14:textId="77777777" w:rsidR="00FB54A7" w:rsidRPr="00FB54A7" w:rsidRDefault="00FB54A7" w:rsidP="00FB54A7">
      <w:pPr>
        <w:rPr>
          <w:rFonts w:ascii="Times New Roman" w:hAnsi="Times New Roman" w:cs="Times New Roman"/>
        </w:rPr>
      </w:pPr>
    </w:p>
    <w:p w14:paraId="49B609B9" w14:textId="77777777" w:rsidR="00FB54A7" w:rsidRPr="00FB54A7" w:rsidRDefault="00FB54A7" w:rsidP="00FB54A7">
      <w:pPr>
        <w:rPr>
          <w:rFonts w:ascii="Times New Roman" w:hAnsi="Times New Roman" w:cs="Times New Roman"/>
        </w:rPr>
      </w:pPr>
    </w:p>
    <w:p w14:paraId="79474081" w14:textId="77777777" w:rsidR="00FB54A7" w:rsidRPr="00FB54A7" w:rsidRDefault="00FB54A7" w:rsidP="00FB54A7">
      <w:pPr>
        <w:rPr>
          <w:rFonts w:ascii="Times New Roman" w:hAnsi="Times New Roman" w:cs="Times New Roman"/>
        </w:rPr>
      </w:pPr>
    </w:p>
    <w:p w14:paraId="53D47369" w14:textId="77777777" w:rsidR="00FB54A7" w:rsidRPr="00FB54A7" w:rsidRDefault="00FB54A7" w:rsidP="00FB54A7">
      <w:pPr>
        <w:rPr>
          <w:rFonts w:ascii="Times New Roman" w:hAnsi="Times New Roman" w:cs="Times New Roman"/>
        </w:rPr>
      </w:pPr>
    </w:p>
    <w:p w14:paraId="2ACC9CB2" w14:textId="77777777" w:rsidR="00FB54A7" w:rsidRPr="00FB54A7" w:rsidRDefault="00FB54A7" w:rsidP="00FB54A7">
      <w:pPr>
        <w:rPr>
          <w:rFonts w:ascii="Times New Roman" w:hAnsi="Times New Roman" w:cs="Times New Roman"/>
        </w:rPr>
      </w:pPr>
    </w:p>
    <w:p w14:paraId="5FC2E39E" w14:textId="77777777" w:rsidR="00FB54A7" w:rsidRPr="00FB54A7" w:rsidRDefault="00FB54A7" w:rsidP="00FB54A7">
      <w:pPr>
        <w:rPr>
          <w:rFonts w:ascii="Times New Roman" w:hAnsi="Times New Roman" w:cs="Times New Roman"/>
        </w:rPr>
      </w:pPr>
    </w:p>
    <w:p w14:paraId="546A4007" w14:textId="77777777" w:rsidR="00FB54A7" w:rsidRPr="00FB54A7" w:rsidRDefault="00FB54A7" w:rsidP="00FB54A7">
      <w:pPr>
        <w:rPr>
          <w:rFonts w:ascii="Times New Roman" w:hAnsi="Times New Roman" w:cs="Times New Roman"/>
        </w:rPr>
      </w:pPr>
    </w:p>
    <w:p w14:paraId="775A3662" w14:textId="77777777" w:rsidR="00FB54A7" w:rsidRDefault="00FB54A7" w:rsidP="00FB54A7">
      <w:pPr>
        <w:rPr>
          <w:rFonts w:ascii="Times New Roman" w:hAnsi="Times New Roman" w:cs="Times New Roman"/>
        </w:rPr>
      </w:pPr>
    </w:p>
    <w:p w14:paraId="294E5083" w14:textId="3C738D27" w:rsidR="00FB54A7" w:rsidRDefault="00FB54A7">
      <w:pPr>
        <w:rPr>
          <w:rFonts w:ascii="Times New Roman" w:hAnsi="Times New Roman" w:cs="Times New Roman"/>
        </w:rPr>
      </w:pPr>
      <w:r>
        <w:rPr>
          <w:rFonts w:ascii="Times New Roman" w:hAnsi="Times New Roman" w:cs="Times New Roman"/>
        </w:rPr>
        <w:br w:type="page"/>
      </w:r>
    </w:p>
    <w:p w14:paraId="515A3F94" w14:textId="77777777" w:rsidR="00FB54A7" w:rsidRPr="00FB54A7" w:rsidRDefault="00FB54A7" w:rsidP="00FB54A7">
      <w:pPr>
        <w:pStyle w:val="Heading1"/>
        <w:rPr>
          <w:rFonts w:ascii="Times New Roman" w:hAnsi="Times New Roman" w:cs="Times New Roman"/>
          <w:b/>
          <w:bCs/>
          <w:sz w:val="32"/>
          <w:szCs w:val="32"/>
        </w:rPr>
      </w:pPr>
      <w:bookmarkStart w:id="1" w:name="_Toc228263219"/>
      <w:r w:rsidRPr="00FB54A7">
        <w:rPr>
          <w:rFonts w:ascii="Times New Roman" w:hAnsi="Times New Roman" w:cs="Times New Roman"/>
          <w:b/>
          <w:bCs/>
          <w:sz w:val="32"/>
          <w:szCs w:val="32"/>
        </w:rPr>
        <w:lastRenderedPageBreak/>
        <w:t>CHAPTER 1: INTRODUCTION</w:t>
      </w:r>
      <w:bookmarkEnd w:id="1"/>
    </w:p>
    <w:p w14:paraId="0E4603DC" w14:textId="16F9CE3E" w:rsidR="00FB54A7" w:rsidRPr="00531B92" w:rsidRDefault="00FB54A7" w:rsidP="00BB74F7">
      <w:pPr>
        <w:pStyle w:val="Heading3"/>
        <w:rPr>
          <w:rFonts w:ascii="Times New Roman" w:hAnsi="Times New Roman" w:cs="Times New Roman"/>
          <w:b/>
          <w:bCs/>
        </w:rPr>
      </w:pPr>
      <w:bookmarkStart w:id="2" w:name="_Toc228263220"/>
      <w:r w:rsidRPr="00531B92">
        <w:rPr>
          <w:rFonts w:ascii="Times New Roman" w:hAnsi="Times New Roman" w:cs="Times New Roman"/>
          <w:b/>
          <w:bCs/>
        </w:rPr>
        <w:t>1.1 Background</w:t>
      </w:r>
      <w:bookmarkEnd w:id="2"/>
    </w:p>
    <w:p w14:paraId="37FAE9A9" w14:textId="28CB1439" w:rsidR="00FB54A7" w:rsidRDefault="00BB74F7" w:rsidP="00FB54A7">
      <w:pPr>
        <w:rPr>
          <w:rFonts w:ascii="Times New Roman" w:hAnsi="Times New Roman" w:cs="Times New Roman"/>
        </w:rPr>
      </w:pPr>
      <w:r w:rsidRPr="00BB74F7">
        <w:rPr>
          <w:rFonts w:ascii="Times New Roman" w:hAnsi="Times New Roman" w:cs="Times New Roman"/>
        </w:rPr>
        <w:t xml:space="preserve">Sierra Leone is a West African country with great potential, </w:t>
      </w:r>
      <w:r w:rsidR="00531B92">
        <w:rPr>
          <w:rFonts w:ascii="Times New Roman" w:hAnsi="Times New Roman" w:cs="Times New Roman"/>
        </w:rPr>
        <w:t>characterised</w:t>
      </w:r>
      <w:r w:rsidRPr="00BB74F7">
        <w:rPr>
          <w:rFonts w:ascii="Times New Roman" w:hAnsi="Times New Roman" w:cs="Times New Roman"/>
        </w:rPr>
        <w:t xml:space="preserve"> by stunning beaches, </w:t>
      </w:r>
      <w:r w:rsidR="00531B92">
        <w:rPr>
          <w:rFonts w:ascii="Times New Roman" w:hAnsi="Times New Roman" w:cs="Times New Roman"/>
        </w:rPr>
        <w:t>rainforests</w:t>
      </w:r>
      <w:r w:rsidRPr="00BB74F7">
        <w:rPr>
          <w:rFonts w:ascii="Times New Roman" w:hAnsi="Times New Roman" w:cs="Times New Roman"/>
        </w:rPr>
        <w:t xml:space="preserve"> and incredible diversity, but it also stands at an </w:t>
      </w:r>
      <w:r w:rsidR="00531B92">
        <w:rPr>
          <w:rFonts w:ascii="Times New Roman" w:hAnsi="Times New Roman" w:cs="Times New Roman"/>
        </w:rPr>
        <w:t>inflexion</w:t>
      </w:r>
      <w:r w:rsidRPr="00BB74F7">
        <w:rPr>
          <w:rFonts w:ascii="Times New Roman" w:hAnsi="Times New Roman" w:cs="Times New Roman"/>
        </w:rPr>
        <w:t xml:space="preserve"> point. Following a decade of civil conflict (1991-2002), Ebola (2014-2016) and COVID-19 (2020-2022), Sierra Leone has shown strong resilience while dealing with deeply rooted problems of poverty, unemployment and economic instability (World Bank, 2018). The economy is heavily reliant on mining</w:t>
      </w:r>
      <w:r w:rsidR="00531B92">
        <w:rPr>
          <w:rFonts w:ascii="Times New Roman" w:hAnsi="Times New Roman" w:cs="Times New Roman"/>
        </w:rPr>
        <w:t>,</w:t>
      </w:r>
      <w:r w:rsidRPr="00BB74F7">
        <w:rPr>
          <w:rFonts w:ascii="Times New Roman" w:hAnsi="Times New Roman" w:cs="Times New Roman"/>
        </w:rPr>
        <w:t xml:space="preserve"> with iron ore as its main export. It has a weak economy, subject to external </w:t>
      </w:r>
      <w:r w:rsidR="00531B92">
        <w:rPr>
          <w:rFonts w:ascii="Times New Roman" w:hAnsi="Times New Roman" w:cs="Times New Roman"/>
        </w:rPr>
        <w:t>shocks</w:t>
      </w:r>
      <w:r w:rsidRPr="00BB74F7">
        <w:rPr>
          <w:rFonts w:ascii="Times New Roman" w:hAnsi="Times New Roman" w:cs="Times New Roman"/>
        </w:rPr>
        <w:t xml:space="preserve">. It suffered from a financial crisis in 2014-2015 following a drop in commodity prices (World Bank, 2018; Hymel, 2024). In this regard, economic diversification is the goal of the government of Sierra Leone and is central to the Medium-Term National Development Plan 2019-2023 and others that followed it. Tourism is an emerging potential tool to help with this objective, in line with global developmental agendas (Government of Sierra Leone, 2017). Its tourism attractions include a 530km long coastline, the Western Area Peninsula National Park, Tacugama Chimpanzee Sanctuary, and Tiwai Island (Saidu-Kamara, 2016; UNDP, 2025). The government supports tourism development through a National Tourism Policy (2017) "to achieve economic diversification through tourism, generate foreign exchange, promote even development, rural </w:t>
      </w:r>
      <w:r>
        <w:rPr>
          <w:rFonts w:ascii="Times New Roman" w:hAnsi="Times New Roman" w:cs="Times New Roman"/>
        </w:rPr>
        <w:t>tourism-based</w:t>
      </w:r>
      <w:r w:rsidRPr="00BB74F7">
        <w:rPr>
          <w:rFonts w:ascii="Times New Roman" w:hAnsi="Times New Roman" w:cs="Times New Roman"/>
        </w:rPr>
        <w:t xml:space="preserve"> enterprises, </w:t>
      </w:r>
      <w:r>
        <w:rPr>
          <w:rFonts w:ascii="Times New Roman" w:hAnsi="Times New Roman" w:cs="Times New Roman"/>
        </w:rPr>
        <w:t>generate</w:t>
      </w:r>
      <w:r w:rsidRPr="00BB74F7">
        <w:rPr>
          <w:rFonts w:ascii="Times New Roman" w:hAnsi="Times New Roman" w:cs="Times New Roman"/>
        </w:rPr>
        <w:t xml:space="preserve"> employment, accelerate </w:t>
      </w:r>
      <w:r>
        <w:rPr>
          <w:rFonts w:ascii="Times New Roman" w:hAnsi="Times New Roman" w:cs="Times New Roman"/>
        </w:rPr>
        <w:t>rural-urban</w:t>
      </w:r>
      <w:r w:rsidRPr="00BB74F7">
        <w:rPr>
          <w:rFonts w:ascii="Times New Roman" w:hAnsi="Times New Roman" w:cs="Times New Roman"/>
        </w:rPr>
        <w:t xml:space="preserve"> integration and foster socio-cultural unity" (Government of Sierra Leone, 2017, page 4). The objective of achieving economic diversification is backed by international development agencies, through a $40 million grant from the World Bank's Sierra Leone Economic Diversification Project (SLEDP) and funding from UNDP's eco-tourism projects (World Bank, 2018; UNDP, 2025). </w:t>
      </w:r>
      <w:proofErr w:type="gramStart"/>
      <w:r w:rsidRPr="00BB74F7">
        <w:rPr>
          <w:rFonts w:ascii="Times New Roman" w:hAnsi="Times New Roman" w:cs="Times New Roman"/>
        </w:rPr>
        <w:t>At the moment</w:t>
      </w:r>
      <w:proofErr w:type="gramEnd"/>
      <w:r>
        <w:rPr>
          <w:rFonts w:ascii="Times New Roman" w:hAnsi="Times New Roman" w:cs="Times New Roman"/>
        </w:rPr>
        <w:t>,</w:t>
      </w:r>
      <w:r w:rsidRPr="00BB74F7">
        <w:rPr>
          <w:rFonts w:ascii="Times New Roman" w:hAnsi="Times New Roman" w:cs="Times New Roman"/>
        </w:rPr>
        <w:t xml:space="preserve"> tourism contributes to 2.6 </w:t>
      </w:r>
      <w:r>
        <w:rPr>
          <w:rFonts w:ascii="Times New Roman" w:hAnsi="Times New Roman" w:cs="Times New Roman"/>
        </w:rPr>
        <w:t>per cent</w:t>
      </w:r>
      <w:r w:rsidRPr="00BB74F7">
        <w:rPr>
          <w:rFonts w:ascii="Times New Roman" w:hAnsi="Times New Roman" w:cs="Times New Roman"/>
        </w:rPr>
        <w:t xml:space="preserve"> of the country’s GDP and sustains over 41,000 jobs (World Bank, 2024). Nonetheless</w:t>
      </w:r>
      <w:r>
        <w:rPr>
          <w:rFonts w:ascii="Times New Roman" w:hAnsi="Times New Roman" w:cs="Times New Roman"/>
        </w:rPr>
        <w:t>,</w:t>
      </w:r>
      <w:r w:rsidRPr="00BB74F7">
        <w:rPr>
          <w:rFonts w:ascii="Times New Roman" w:hAnsi="Times New Roman" w:cs="Times New Roman"/>
        </w:rPr>
        <w:t xml:space="preserve"> its potential has not yet been fully exploited due to underdeveloped infrastructure, power shortages, regulatory constraints and a deteriorated environment (Hymel, 2024). The present study evaluates the correlation between economic diversification and sustainable development in Sierra Leone’s tourism sector.</w:t>
      </w:r>
    </w:p>
    <w:p w14:paraId="270EA3ED" w14:textId="77777777" w:rsidR="00BB74F7" w:rsidRPr="00531B92" w:rsidRDefault="00BB74F7" w:rsidP="00BB74F7">
      <w:pPr>
        <w:pStyle w:val="Heading3"/>
        <w:rPr>
          <w:rFonts w:ascii="Times New Roman" w:hAnsi="Times New Roman" w:cs="Times New Roman"/>
          <w:b/>
          <w:bCs/>
        </w:rPr>
      </w:pPr>
      <w:bookmarkStart w:id="3" w:name="_Toc228263221"/>
      <w:r w:rsidRPr="00531B92">
        <w:rPr>
          <w:rFonts w:ascii="Times New Roman" w:hAnsi="Times New Roman" w:cs="Times New Roman"/>
          <w:b/>
          <w:bCs/>
        </w:rPr>
        <w:t>1.2 Problem Statement</w:t>
      </w:r>
      <w:bookmarkEnd w:id="3"/>
    </w:p>
    <w:p w14:paraId="6CD38958" w14:textId="3A7C4167" w:rsidR="00BB74F7" w:rsidRDefault="00BB74F7" w:rsidP="00BB74F7">
      <w:pPr>
        <w:rPr>
          <w:rFonts w:ascii="Times New Roman" w:hAnsi="Times New Roman" w:cs="Times New Roman"/>
        </w:rPr>
      </w:pPr>
      <w:r w:rsidRPr="00BB74F7">
        <w:rPr>
          <w:rFonts w:ascii="Times New Roman" w:hAnsi="Times New Roman" w:cs="Times New Roman"/>
        </w:rPr>
        <w:t xml:space="preserve">Although there has been a growing commitment </w:t>
      </w:r>
      <w:r>
        <w:rPr>
          <w:rFonts w:ascii="Times New Roman" w:hAnsi="Times New Roman" w:cs="Times New Roman"/>
        </w:rPr>
        <w:t>to</w:t>
      </w:r>
      <w:r w:rsidRPr="00BB74F7">
        <w:rPr>
          <w:rFonts w:ascii="Times New Roman" w:hAnsi="Times New Roman" w:cs="Times New Roman"/>
        </w:rPr>
        <w:t xml:space="preserve"> policies and </w:t>
      </w:r>
      <w:r>
        <w:rPr>
          <w:rFonts w:ascii="Times New Roman" w:hAnsi="Times New Roman" w:cs="Times New Roman"/>
        </w:rPr>
        <w:t>increased investment flows in tourism for diversification, strong empirical evidence of the link between the sector's growth and tangible development impacts in Sierra Leone is scarce</w:t>
      </w:r>
      <w:r w:rsidRPr="00BB74F7">
        <w:rPr>
          <w:rFonts w:ascii="Times New Roman" w:hAnsi="Times New Roman" w:cs="Times New Roman"/>
        </w:rPr>
        <w:t>. Specifically, three research gaps exist</w:t>
      </w:r>
      <w:r>
        <w:rPr>
          <w:rFonts w:ascii="Times New Roman" w:hAnsi="Times New Roman" w:cs="Times New Roman"/>
        </w:rPr>
        <w:t>:</w:t>
      </w:r>
      <w:r w:rsidRPr="00BB74F7">
        <w:rPr>
          <w:rFonts w:ascii="Times New Roman" w:hAnsi="Times New Roman" w:cs="Times New Roman"/>
        </w:rPr>
        <w:t xml:space="preserve"> a lack of attention to the environmental and social aspects of tourism development; Marginalization of the interests of local communities, women in business and smaller tourism businesses; </w:t>
      </w:r>
      <w:r>
        <w:rPr>
          <w:rFonts w:ascii="Times New Roman" w:hAnsi="Times New Roman" w:cs="Times New Roman"/>
        </w:rPr>
        <w:t xml:space="preserve">and </w:t>
      </w:r>
      <w:r w:rsidRPr="00BB74F7">
        <w:rPr>
          <w:rFonts w:ascii="Times New Roman" w:hAnsi="Times New Roman" w:cs="Times New Roman"/>
        </w:rPr>
        <w:t xml:space="preserve">insufficient understanding </w:t>
      </w:r>
      <w:r>
        <w:rPr>
          <w:rFonts w:ascii="Times New Roman" w:hAnsi="Times New Roman" w:cs="Times New Roman"/>
        </w:rPr>
        <w:t>of</w:t>
      </w:r>
      <w:r w:rsidRPr="00BB74F7">
        <w:rPr>
          <w:rFonts w:ascii="Times New Roman" w:hAnsi="Times New Roman" w:cs="Times New Roman"/>
        </w:rPr>
        <w:t xml:space="preserve"> the links through which tourism drives economic diversification (Mitchell &amp; Ashley, 2010; Saidu-Kamara, 2016). To </w:t>
      </w:r>
      <w:r>
        <w:rPr>
          <w:rFonts w:ascii="Times New Roman" w:hAnsi="Times New Roman" w:cs="Times New Roman"/>
        </w:rPr>
        <w:t>address this gap, this research seeks to answer the main research question: How is the growth of the tourism sector in Sierra Leone driving</w:t>
      </w:r>
      <w:r w:rsidRPr="00BB74F7">
        <w:rPr>
          <w:rFonts w:ascii="Times New Roman" w:hAnsi="Times New Roman" w:cs="Times New Roman"/>
        </w:rPr>
        <w:t xml:space="preserve"> economic diversification and sustainable development?</w:t>
      </w:r>
    </w:p>
    <w:p w14:paraId="054CBB18" w14:textId="77777777" w:rsidR="00BB74F7" w:rsidRDefault="00BB74F7" w:rsidP="00BB74F7">
      <w:pPr>
        <w:rPr>
          <w:rFonts w:ascii="Times New Roman" w:hAnsi="Times New Roman" w:cs="Times New Roman"/>
          <w:b/>
          <w:bCs/>
        </w:rPr>
      </w:pPr>
    </w:p>
    <w:p w14:paraId="4662F168" w14:textId="6E8F2A0A" w:rsidR="00BB74F7" w:rsidRPr="00531B92" w:rsidRDefault="00BB74F7" w:rsidP="00BB74F7">
      <w:pPr>
        <w:pStyle w:val="Heading3"/>
        <w:rPr>
          <w:rFonts w:ascii="Times New Roman" w:hAnsi="Times New Roman" w:cs="Times New Roman"/>
          <w:b/>
          <w:bCs/>
        </w:rPr>
      </w:pPr>
      <w:bookmarkStart w:id="4" w:name="_Toc228263222"/>
      <w:r w:rsidRPr="00531B92">
        <w:rPr>
          <w:rFonts w:ascii="Times New Roman" w:hAnsi="Times New Roman" w:cs="Times New Roman"/>
          <w:b/>
          <w:bCs/>
        </w:rPr>
        <w:lastRenderedPageBreak/>
        <w:t>1.3 Research Aim and Objectives</w:t>
      </w:r>
      <w:bookmarkEnd w:id="4"/>
    </w:p>
    <w:p w14:paraId="767ABE04" w14:textId="77777777" w:rsidR="00BB74F7" w:rsidRPr="00BB74F7" w:rsidRDefault="00BB74F7" w:rsidP="00BB74F7">
      <w:pPr>
        <w:rPr>
          <w:rFonts w:ascii="Times New Roman" w:hAnsi="Times New Roman" w:cs="Times New Roman"/>
        </w:rPr>
      </w:pPr>
      <w:r w:rsidRPr="00BB74F7">
        <w:rPr>
          <w:rFonts w:ascii="Times New Roman" w:hAnsi="Times New Roman" w:cs="Times New Roman"/>
          <w:b/>
          <w:bCs/>
        </w:rPr>
        <w:t>Aim:</w:t>
      </w:r>
      <w:r w:rsidRPr="00BB74F7">
        <w:rPr>
          <w:rFonts w:ascii="Times New Roman" w:hAnsi="Times New Roman" w:cs="Times New Roman"/>
        </w:rPr>
        <w:t> To evaluate the link between economic diversification and sustainable development through the case of Sierra Leone's tourism sector.</w:t>
      </w:r>
    </w:p>
    <w:p w14:paraId="5DD8A2F3" w14:textId="77777777" w:rsidR="00BB74F7" w:rsidRPr="00BB74F7" w:rsidRDefault="00BB74F7" w:rsidP="00BB74F7">
      <w:pPr>
        <w:rPr>
          <w:rFonts w:ascii="Times New Roman" w:hAnsi="Times New Roman" w:cs="Times New Roman"/>
        </w:rPr>
      </w:pPr>
      <w:r w:rsidRPr="00BB74F7">
        <w:rPr>
          <w:rFonts w:ascii="Times New Roman" w:hAnsi="Times New Roman" w:cs="Times New Roman"/>
          <w:b/>
          <w:bCs/>
        </w:rPr>
        <w:t>Objectives:</w:t>
      </w:r>
    </w:p>
    <w:p w14:paraId="5AF03C16" w14:textId="77777777" w:rsidR="00BB74F7" w:rsidRPr="00BB74F7" w:rsidRDefault="00BB74F7" w:rsidP="00BB74F7">
      <w:pPr>
        <w:numPr>
          <w:ilvl w:val="0"/>
          <w:numId w:val="1"/>
        </w:numPr>
        <w:rPr>
          <w:rFonts w:ascii="Times New Roman" w:hAnsi="Times New Roman" w:cs="Times New Roman"/>
        </w:rPr>
      </w:pPr>
      <w:r w:rsidRPr="00BB74F7">
        <w:rPr>
          <w:rFonts w:ascii="Times New Roman" w:hAnsi="Times New Roman" w:cs="Times New Roman"/>
        </w:rPr>
        <w:t>To assess the contribution of tourism to employment, income, and livelihood diversification.</w:t>
      </w:r>
    </w:p>
    <w:p w14:paraId="4D3E02D7" w14:textId="77777777" w:rsidR="00BB74F7" w:rsidRPr="00BB74F7" w:rsidRDefault="00BB74F7" w:rsidP="00BB74F7">
      <w:pPr>
        <w:numPr>
          <w:ilvl w:val="0"/>
          <w:numId w:val="1"/>
        </w:numPr>
        <w:rPr>
          <w:rFonts w:ascii="Times New Roman" w:hAnsi="Times New Roman" w:cs="Times New Roman"/>
        </w:rPr>
      </w:pPr>
      <w:r w:rsidRPr="00BB74F7">
        <w:rPr>
          <w:rFonts w:ascii="Times New Roman" w:hAnsi="Times New Roman" w:cs="Times New Roman"/>
        </w:rPr>
        <w:t>To evaluate the sustainability of tourism development across economic, social, and environmental dimensions.</w:t>
      </w:r>
    </w:p>
    <w:p w14:paraId="5EFFCCB1" w14:textId="77777777" w:rsidR="00BB74F7" w:rsidRPr="00BB74F7" w:rsidRDefault="00BB74F7" w:rsidP="00BB74F7">
      <w:pPr>
        <w:numPr>
          <w:ilvl w:val="0"/>
          <w:numId w:val="1"/>
        </w:numPr>
        <w:rPr>
          <w:rFonts w:ascii="Times New Roman" w:hAnsi="Times New Roman" w:cs="Times New Roman"/>
        </w:rPr>
      </w:pPr>
      <w:r w:rsidRPr="00BB74F7">
        <w:rPr>
          <w:rFonts w:ascii="Times New Roman" w:hAnsi="Times New Roman" w:cs="Times New Roman"/>
        </w:rPr>
        <w:t>To identify key opportunities and constraints affecting tourism's potential.</w:t>
      </w:r>
    </w:p>
    <w:p w14:paraId="165C934C" w14:textId="77777777" w:rsidR="00BB74F7" w:rsidRPr="00BB74F7" w:rsidRDefault="00BB74F7" w:rsidP="00BB74F7">
      <w:pPr>
        <w:numPr>
          <w:ilvl w:val="0"/>
          <w:numId w:val="1"/>
        </w:numPr>
        <w:rPr>
          <w:rFonts w:ascii="Times New Roman" w:hAnsi="Times New Roman" w:cs="Times New Roman"/>
        </w:rPr>
      </w:pPr>
      <w:r w:rsidRPr="00BB74F7">
        <w:rPr>
          <w:rFonts w:ascii="Times New Roman" w:hAnsi="Times New Roman" w:cs="Times New Roman"/>
        </w:rPr>
        <w:t>To examine value chain linkages and multiplier effects.</w:t>
      </w:r>
    </w:p>
    <w:p w14:paraId="788B7AC9" w14:textId="77777777" w:rsidR="00BB74F7" w:rsidRPr="00BB74F7" w:rsidRDefault="00BB74F7" w:rsidP="00BB74F7">
      <w:pPr>
        <w:numPr>
          <w:ilvl w:val="0"/>
          <w:numId w:val="1"/>
        </w:numPr>
        <w:rPr>
          <w:rFonts w:ascii="Times New Roman" w:hAnsi="Times New Roman" w:cs="Times New Roman"/>
        </w:rPr>
      </w:pPr>
      <w:r w:rsidRPr="00BB74F7">
        <w:rPr>
          <w:rFonts w:ascii="Times New Roman" w:hAnsi="Times New Roman" w:cs="Times New Roman"/>
        </w:rPr>
        <w:t>To develop evidence-based recommendations for policy and practice.</w:t>
      </w:r>
    </w:p>
    <w:p w14:paraId="19F2695B" w14:textId="77777777" w:rsidR="00BB74F7" w:rsidRPr="00531B92" w:rsidRDefault="00BB74F7" w:rsidP="00BB74F7">
      <w:pPr>
        <w:pStyle w:val="Heading3"/>
        <w:rPr>
          <w:rFonts w:ascii="Times New Roman" w:hAnsi="Times New Roman" w:cs="Times New Roman"/>
          <w:b/>
          <w:bCs/>
        </w:rPr>
      </w:pPr>
      <w:bookmarkStart w:id="5" w:name="_Toc228263223"/>
      <w:r w:rsidRPr="00531B92">
        <w:rPr>
          <w:rFonts w:ascii="Times New Roman" w:hAnsi="Times New Roman" w:cs="Times New Roman"/>
          <w:b/>
          <w:bCs/>
        </w:rPr>
        <w:t>1.4 Research Questions</w:t>
      </w:r>
      <w:bookmarkEnd w:id="5"/>
    </w:p>
    <w:p w14:paraId="03C0971D" w14:textId="77777777" w:rsidR="00BB74F7" w:rsidRPr="00BB74F7" w:rsidRDefault="00BB74F7" w:rsidP="00BB74F7">
      <w:pPr>
        <w:rPr>
          <w:rFonts w:ascii="Times New Roman" w:hAnsi="Times New Roman" w:cs="Times New Roman"/>
        </w:rPr>
      </w:pPr>
      <w:r w:rsidRPr="00BB74F7">
        <w:rPr>
          <w:rFonts w:ascii="Times New Roman" w:hAnsi="Times New Roman" w:cs="Times New Roman"/>
          <w:b/>
          <w:bCs/>
        </w:rPr>
        <w:t>Primary Question:</w:t>
      </w:r>
      <w:r w:rsidRPr="00BB74F7">
        <w:rPr>
          <w:rFonts w:ascii="Times New Roman" w:hAnsi="Times New Roman" w:cs="Times New Roman"/>
        </w:rPr>
        <w:t> What is the nature and significance of the link between tourism sector development and sustainable development in Sierra Leone?</w:t>
      </w:r>
    </w:p>
    <w:p w14:paraId="0E71D8DA" w14:textId="77777777" w:rsidR="00BB74F7" w:rsidRPr="00BB74F7" w:rsidRDefault="00BB74F7" w:rsidP="00BB74F7">
      <w:pPr>
        <w:rPr>
          <w:rFonts w:ascii="Times New Roman" w:hAnsi="Times New Roman" w:cs="Times New Roman"/>
        </w:rPr>
      </w:pPr>
      <w:r w:rsidRPr="00BB74F7">
        <w:rPr>
          <w:rFonts w:ascii="Times New Roman" w:hAnsi="Times New Roman" w:cs="Times New Roman"/>
          <w:b/>
          <w:bCs/>
        </w:rPr>
        <w:t>Secondary Questions:</w:t>
      </w:r>
    </w:p>
    <w:p w14:paraId="4098E834" w14:textId="77777777" w:rsidR="00BB74F7" w:rsidRPr="00BB74F7" w:rsidRDefault="00BB74F7" w:rsidP="00BB74F7">
      <w:pPr>
        <w:numPr>
          <w:ilvl w:val="0"/>
          <w:numId w:val="2"/>
        </w:numPr>
        <w:rPr>
          <w:rFonts w:ascii="Times New Roman" w:hAnsi="Times New Roman" w:cs="Times New Roman"/>
        </w:rPr>
      </w:pPr>
      <w:r w:rsidRPr="00BB74F7">
        <w:rPr>
          <w:rFonts w:ascii="Times New Roman" w:hAnsi="Times New Roman" w:cs="Times New Roman"/>
          <w:b/>
          <w:bCs/>
        </w:rPr>
        <w:t>RQ1:</w:t>
      </w:r>
      <w:r w:rsidRPr="00BB74F7">
        <w:rPr>
          <w:rFonts w:ascii="Times New Roman" w:hAnsi="Times New Roman" w:cs="Times New Roman"/>
        </w:rPr>
        <w:t> What is the current contribution of tourism to employment, income, and livelihood diversification?</w:t>
      </w:r>
    </w:p>
    <w:p w14:paraId="4510F7E5" w14:textId="77777777" w:rsidR="00BB74F7" w:rsidRPr="00BB74F7" w:rsidRDefault="00BB74F7" w:rsidP="00BB74F7">
      <w:pPr>
        <w:numPr>
          <w:ilvl w:val="0"/>
          <w:numId w:val="2"/>
        </w:numPr>
        <w:rPr>
          <w:rFonts w:ascii="Times New Roman" w:hAnsi="Times New Roman" w:cs="Times New Roman"/>
        </w:rPr>
      </w:pPr>
      <w:r w:rsidRPr="00BB74F7">
        <w:rPr>
          <w:rFonts w:ascii="Times New Roman" w:hAnsi="Times New Roman" w:cs="Times New Roman"/>
          <w:b/>
          <w:bCs/>
        </w:rPr>
        <w:t>RQ2:</w:t>
      </w:r>
      <w:r w:rsidRPr="00BB74F7">
        <w:rPr>
          <w:rFonts w:ascii="Times New Roman" w:hAnsi="Times New Roman" w:cs="Times New Roman"/>
        </w:rPr>
        <w:t> To what extent is tourism development environmentally sustainable?</w:t>
      </w:r>
    </w:p>
    <w:p w14:paraId="3702E056" w14:textId="77777777" w:rsidR="00BB74F7" w:rsidRPr="00BB74F7" w:rsidRDefault="00BB74F7" w:rsidP="00BB74F7">
      <w:pPr>
        <w:numPr>
          <w:ilvl w:val="0"/>
          <w:numId w:val="2"/>
        </w:numPr>
        <w:rPr>
          <w:rFonts w:ascii="Times New Roman" w:hAnsi="Times New Roman" w:cs="Times New Roman"/>
        </w:rPr>
      </w:pPr>
      <w:r w:rsidRPr="00BB74F7">
        <w:rPr>
          <w:rFonts w:ascii="Times New Roman" w:hAnsi="Times New Roman" w:cs="Times New Roman"/>
          <w:b/>
          <w:bCs/>
        </w:rPr>
        <w:t>RQ3:</w:t>
      </w:r>
      <w:r w:rsidRPr="00BB74F7">
        <w:rPr>
          <w:rFonts w:ascii="Times New Roman" w:hAnsi="Times New Roman" w:cs="Times New Roman"/>
        </w:rPr>
        <w:t> What are the perceived opportunities for and constraints to tourism-led development?</w:t>
      </w:r>
    </w:p>
    <w:p w14:paraId="04651C69" w14:textId="77777777" w:rsidR="00BB74F7" w:rsidRPr="00BB74F7" w:rsidRDefault="00BB74F7" w:rsidP="00BB74F7">
      <w:pPr>
        <w:numPr>
          <w:ilvl w:val="0"/>
          <w:numId w:val="2"/>
        </w:numPr>
        <w:rPr>
          <w:rFonts w:ascii="Times New Roman" w:hAnsi="Times New Roman" w:cs="Times New Roman"/>
        </w:rPr>
      </w:pPr>
      <w:r w:rsidRPr="00BB74F7">
        <w:rPr>
          <w:rFonts w:ascii="Times New Roman" w:hAnsi="Times New Roman" w:cs="Times New Roman"/>
          <w:b/>
          <w:bCs/>
        </w:rPr>
        <w:t>RQ4:</w:t>
      </w:r>
      <w:r w:rsidRPr="00BB74F7">
        <w:rPr>
          <w:rFonts w:ascii="Times New Roman" w:hAnsi="Times New Roman" w:cs="Times New Roman"/>
        </w:rPr>
        <w:t> How do value chain linkages and multiplier effects operate?</w:t>
      </w:r>
    </w:p>
    <w:p w14:paraId="35FFA177" w14:textId="77777777" w:rsidR="00BB74F7" w:rsidRPr="00BB74F7" w:rsidRDefault="00BB74F7" w:rsidP="00BB74F7">
      <w:pPr>
        <w:numPr>
          <w:ilvl w:val="0"/>
          <w:numId w:val="2"/>
        </w:numPr>
        <w:rPr>
          <w:rFonts w:ascii="Times New Roman" w:hAnsi="Times New Roman" w:cs="Times New Roman"/>
        </w:rPr>
      </w:pPr>
      <w:r w:rsidRPr="00BB74F7">
        <w:rPr>
          <w:rFonts w:ascii="Times New Roman" w:hAnsi="Times New Roman" w:cs="Times New Roman"/>
          <w:b/>
          <w:bCs/>
        </w:rPr>
        <w:t>RQ5:</w:t>
      </w:r>
      <w:r w:rsidRPr="00BB74F7">
        <w:rPr>
          <w:rFonts w:ascii="Times New Roman" w:hAnsi="Times New Roman" w:cs="Times New Roman"/>
        </w:rPr>
        <w:t> What policy interventions could enhance tourism's contribution?</w:t>
      </w:r>
    </w:p>
    <w:p w14:paraId="2AE22A59" w14:textId="77777777" w:rsidR="00BB74F7" w:rsidRPr="00531B92" w:rsidRDefault="00BB74F7" w:rsidP="00BB74F7">
      <w:pPr>
        <w:pStyle w:val="Heading3"/>
        <w:rPr>
          <w:rFonts w:ascii="Times New Roman" w:hAnsi="Times New Roman" w:cs="Times New Roman"/>
          <w:b/>
          <w:bCs/>
        </w:rPr>
      </w:pPr>
      <w:bookmarkStart w:id="6" w:name="_Toc228263224"/>
      <w:r w:rsidRPr="00531B92">
        <w:rPr>
          <w:rFonts w:ascii="Times New Roman" w:hAnsi="Times New Roman" w:cs="Times New Roman"/>
          <w:b/>
          <w:bCs/>
        </w:rPr>
        <w:t>1.5 Scope and Delimitations</w:t>
      </w:r>
      <w:bookmarkEnd w:id="6"/>
    </w:p>
    <w:p w14:paraId="3AC2007A" w14:textId="0E22721D" w:rsidR="00BB74F7" w:rsidRDefault="00D410FF" w:rsidP="00BB74F7">
      <w:pPr>
        <w:rPr>
          <w:rFonts w:ascii="Times New Roman" w:hAnsi="Times New Roman" w:cs="Times New Roman"/>
        </w:rPr>
      </w:pPr>
      <w:r w:rsidRPr="00D410FF">
        <w:rPr>
          <w:rFonts w:ascii="Times New Roman" w:hAnsi="Times New Roman" w:cs="Times New Roman"/>
        </w:rPr>
        <w:t>This research covers eco-tourism and beach tourism in Sierra Leone's Western Area (Tacugama Chimpanzee Sanctuary and beaches of Western Peninsula) as well as some eco-tourism destinations in the province. It involved 20 interview respondents and 10 survey respondents. This sample size is not statistically representative</w:t>
      </w:r>
      <w:r>
        <w:rPr>
          <w:rFonts w:ascii="Times New Roman" w:hAnsi="Times New Roman" w:cs="Times New Roman"/>
        </w:rPr>
        <w:t>,</w:t>
      </w:r>
      <w:r w:rsidRPr="00D410FF">
        <w:rPr>
          <w:rFonts w:ascii="Times New Roman" w:hAnsi="Times New Roman" w:cs="Times New Roman"/>
        </w:rPr>
        <w:t xml:space="preserve"> but it is adequate for an exploratory DBA study. No inferential tests were used; the reporting of the results is restricted to descriptive statistics (frequencies, percentages, means, standard deviations).</w:t>
      </w:r>
    </w:p>
    <w:p w14:paraId="704C7E85" w14:textId="77777777" w:rsidR="00D410FF" w:rsidRDefault="00D410FF" w:rsidP="00D410FF">
      <w:pPr>
        <w:pStyle w:val="Heading1"/>
        <w:rPr>
          <w:rFonts w:ascii="Times New Roman" w:hAnsi="Times New Roman" w:cs="Times New Roman"/>
          <w:b/>
          <w:bCs/>
          <w:sz w:val="32"/>
          <w:szCs w:val="32"/>
        </w:rPr>
      </w:pPr>
      <w:bookmarkStart w:id="7" w:name="_Toc228263225"/>
      <w:r w:rsidRPr="00741187">
        <w:rPr>
          <w:rFonts w:ascii="Times New Roman" w:hAnsi="Times New Roman" w:cs="Times New Roman"/>
          <w:b/>
          <w:bCs/>
          <w:sz w:val="32"/>
          <w:szCs w:val="32"/>
        </w:rPr>
        <w:t>CHAPTER 2: LITERATURE REVIEW</w:t>
      </w:r>
      <w:bookmarkEnd w:id="7"/>
    </w:p>
    <w:p w14:paraId="349C3E76" w14:textId="77777777" w:rsidR="00FE71AD" w:rsidRPr="00531B92" w:rsidRDefault="00FE71AD" w:rsidP="00FE71AD">
      <w:pPr>
        <w:pStyle w:val="Heading3"/>
        <w:rPr>
          <w:rFonts w:ascii="Times New Roman" w:hAnsi="Times New Roman" w:cs="Times New Roman"/>
          <w:b/>
          <w:bCs/>
        </w:rPr>
      </w:pPr>
      <w:bookmarkStart w:id="8" w:name="_Toc228263226"/>
      <w:r w:rsidRPr="00531B92">
        <w:rPr>
          <w:rFonts w:ascii="Times New Roman" w:hAnsi="Times New Roman" w:cs="Times New Roman"/>
          <w:b/>
          <w:bCs/>
        </w:rPr>
        <w:t>2.1 Theoretical Foundations of Economic Diversification</w:t>
      </w:r>
      <w:bookmarkEnd w:id="8"/>
    </w:p>
    <w:p w14:paraId="1A3438E4" w14:textId="52503919" w:rsidR="00193C88" w:rsidRPr="00193C88" w:rsidRDefault="00193C88" w:rsidP="00193C88">
      <w:pPr>
        <w:rPr>
          <w:rFonts w:ascii="Times New Roman" w:hAnsi="Times New Roman" w:cs="Times New Roman"/>
        </w:rPr>
      </w:pPr>
      <w:r w:rsidRPr="00193C88">
        <w:rPr>
          <w:rFonts w:ascii="Times New Roman" w:hAnsi="Times New Roman" w:cs="Times New Roman"/>
        </w:rPr>
        <w:t>Economic diversification is the process of broadening the variety of goods and services an economy produces, the diversity of income and employment opportunities. (</w:t>
      </w:r>
      <w:proofErr w:type="spellStart"/>
      <w:r w:rsidRPr="00193C88">
        <w:rPr>
          <w:rFonts w:ascii="Times New Roman" w:hAnsi="Times New Roman" w:cs="Times New Roman"/>
        </w:rPr>
        <w:t>Imbs</w:t>
      </w:r>
      <w:proofErr w:type="spellEnd"/>
      <w:r w:rsidRPr="00193C88">
        <w:rPr>
          <w:rFonts w:ascii="Times New Roman" w:hAnsi="Times New Roman" w:cs="Times New Roman"/>
        </w:rPr>
        <w:t xml:space="preserve"> and </w:t>
      </w:r>
      <w:proofErr w:type="spellStart"/>
      <w:r w:rsidRPr="00193C88">
        <w:rPr>
          <w:rFonts w:ascii="Times New Roman" w:hAnsi="Times New Roman" w:cs="Times New Roman"/>
        </w:rPr>
        <w:lastRenderedPageBreak/>
        <w:t>Wacziarg</w:t>
      </w:r>
      <w:proofErr w:type="spellEnd"/>
      <w:r w:rsidRPr="00193C88">
        <w:rPr>
          <w:rFonts w:ascii="Times New Roman" w:hAnsi="Times New Roman" w:cs="Times New Roman"/>
        </w:rPr>
        <w:t xml:space="preserve"> 2003). In developing economies</w:t>
      </w:r>
      <w:r>
        <w:rPr>
          <w:rFonts w:ascii="Times New Roman" w:hAnsi="Times New Roman" w:cs="Times New Roman"/>
        </w:rPr>
        <w:t>,</w:t>
      </w:r>
      <w:r w:rsidRPr="00193C88">
        <w:rPr>
          <w:rFonts w:ascii="Times New Roman" w:hAnsi="Times New Roman" w:cs="Times New Roman"/>
        </w:rPr>
        <w:t xml:space="preserve"> diversification usually involves a switch from reliance on primary commodity production to a blend of activities. (Ellis 1998). The need for diversification is apparent; reliance on </w:t>
      </w:r>
      <w:r>
        <w:rPr>
          <w:rFonts w:ascii="Times New Roman" w:hAnsi="Times New Roman" w:cs="Times New Roman"/>
        </w:rPr>
        <w:t xml:space="preserve">a </w:t>
      </w:r>
      <w:r w:rsidRPr="00193C88">
        <w:rPr>
          <w:rFonts w:ascii="Times New Roman" w:hAnsi="Times New Roman" w:cs="Times New Roman"/>
        </w:rPr>
        <w:t>few commodities makes an economy unstable to the fluctuation in prices, but with a diversified economy</w:t>
      </w:r>
      <w:r>
        <w:rPr>
          <w:rFonts w:ascii="Times New Roman" w:hAnsi="Times New Roman" w:cs="Times New Roman"/>
        </w:rPr>
        <w:t>,</w:t>
      </w:r>
      <w:r w:rsidRPr="00193C88">
        <w:rPr>
          <w:rFonts w:ascii="Times New Roman" w:hAnsi="Times New Roman" w:cs="Times New Roman"/>
        </w:rPr>
        <w:t xml:space="preserve"> the base of revenues is steadier. (Hausmann and Rodrik 2003).</w:t>
      </w:r>
    </w:p>
    <w:p w14:paraId="467709AE" w14:textId="6AAB4E25" w:rsidR="00FE71AD" w:rsidRDefault="00193C88" w:rsidP="00193C88">
      <w:pPr>
        <w:rPr>
          <w:rFonts w:ascii="Times New Roman" w:hAnsi="Times New Roman" w:cs="Times New Roman"/>
        </w:rPr>
      </w:pPr>
      <w:r w:rsidRPr="00193C88">
        <w:rPr>
          <w:rFonts w:ascii="Times New Roman" w:hAnsi="Times New Roman" w:cs="Times New Roman"/>
        </w:rPr>
        <w:t>It is helpful to look at the context of the resource curse theory (Auty 1993; Sachs and Warner 2001) to understand the need for economic diversification in Sierra Leone. Heavy reliance on a particular natural resource brings along lower growth rates and increased instability, alongside weaker institutions. Sierra Leone's dependency on iron ore is the prime reason why growth rates were initially high but slumped dramatically in 2014/15</w:t>
      </w:r>
      <w:r>
        <w:rPr>
          <w:rFonts w:ascii="Times New Roman" w:hAnsi="Times New Roman" w:cs="Times New Roman"/>
        </w:rPr>
        <w:t>,</w:t>
      </w:r>
      <w:r w:rsidRPr="00193C88">
        <w:rPr>
          <w:rFonts w:ascii="Times New Roman" w:hAnsi="Times New Roman" w:cs="Times New Roman"/>
        </w:rPr>
        <w:t xml:space="preserve"> stimulating the push towards tourism diversification (World Bank 2018). The reasons for moving towards tourism include relatively low levels of capital intensity, as well as opportunities to incorporate local inputs. (Ashley, Roe and Goodwin 2001).</w:t>
      </w:r>
    </w:p>
    <w:p w14:paraId="6DC952E6" w14:textId="77777777" w:rsidR="00E473F9" w:rsidRDefault="00E473F9" w:rsidP="00E473F9">
      <w:pPr>
        <w:pStyle w:val="Heading3"/>
        <w:rPr>
          <w:rFonts w:ascii="Times New Roman" w:hAnsi="Times New Roman" w:cs="Times New Roman"/>
          <w:b/>
          <w:bCs/>
        </w:rPr>
      </w:pPr>
      <w:bookmarkStart w:id="9" w:name="_Toc228263227"/>
      <w:r w:rsidRPr="00E473F9">
        <w:rPr>
          <w:rFonts w:ascii="Times New Roman" w:hAnsi="Times New Roman" w:cs="Times New Roman"/>
          <w:b/>
          <w:bCs/>
        </w:rPr>
        <w:t>2.2 Sustainable Development and Tourism</w:t>
      </w:r>
      <w:bookmarkEnd w:id="9"/>
    </w:p>
    <w:p w14:paraId="6ED51896" w14:textId="7170809F" w:rsidR="008163D8" w:rsidRPr="008163D8" w:rsidRDefault="008163D8" w:rsidP="008163D8">
      <w:pPr>
        <w:rPr>
          <w:rFonts w:ascii="Times New Roman" w:hAnsi="Times New Roman" w:cs="Times New Roman"/>
        </w:rPr>
      </w:pPr>
      <w:r w:rsidRPr="008163D8">
        <w:rPr>
          <w:rFonts w:ascii="Times New Roman" w:hAnsi="Times New Roman" w:cs="Times New Roman"/>
        </w:rPr>
        <w:t>Sustainable development has been defined by the Brundtland Commission as "development that meets the needs of the present without compromising the ability of future generations to meet their own needs" (WCED, 1987, p.41). The notion of sustainable development is implemented by three interrelated pillars of economic sustainability (stable growth, stability), social sustainability (equity, participation, poverty alleviation) and environmental sustainability (ecological integrity, pollution control) (UNESCO, 2023).</w:t>
      </w:r>
    </w:p>
    <w:p w14:paraId="6709B88D" w14:textId="22504A2C" w:rsidR="008163D8" w:rsidRDefault="008163D8" w:rsidP="008163D8">
      <w:pPr>
        <w:rPr>
          <w:rFonts w:ascii="Times New Roman" w:hAnsi="Times New Roman" w:cs="Times New Roman"/>
        </w:rPr>
      </w:pPr>
      <w:r w:rsidRPr="008163D8">
        <w:rPr>
          <w:rFonts w:ascii="Times New Roman" w:hAnsi="Times New Roman" w:cs="Times New Roman"/>
        </w:rPr>
        <w:t>From the 1960s, tourism in developing countries was pushed as a development strategy to generate foreign exchange, create employment, and create multiplier effects (Britton, 1982; Harrison, 2008). However, leakage (part of tourism earnings leaking out of the host economy) is particularly problematic in poor countries (Mitchell &amp; Ashley, 2010). Tourism that aims to ensure the poor gain the benefits is known as pro-poor tourism</w:t>
      </w:r>
      <w:r w:rsidR="00A938F8">
        <w:rPr>
          <w:rFonts w:ascii="Times New Roman" w:hAnsi="Times New Roman" w:cs="Times New Roman"/>
        </w:rPr>
        <w:t>,</w:t>
      </w:r>
      <w:r w:rsidRPr="008163D8">
        <w:rPr>
          <w:rFonts w:ascii="Times New Roman" w:hAnsi="Times New Roman" w:cs="Times New Roman"/>
        </w:rPr>
        <w:t xml:space="preserve"> which is "defined as tourism that </w:t>
      </w:r>
      <w:r w:rsidR="00A938F8">
        <w:rPr>
          <w:rFonts w:ascii="Times New Roman" w:hAnsi="Times New Roman" w:cs="Times New Roman"/>
        </w:rPr>
        <w:t>'</w:t>
      </w:r>
      <w:r w:rsidRPr="008163D8">
        <w:rPr>
          <w:rFonts w:ascii="Times New Roman" w:hAnsi="Times New Roman" w:cs="Times New Roman"/>
        </w:rPr>
        <w:t>generates net benefits for the poor</w:t>
      </w:r>
      <w:r w:rsidR="00A938F8">
        <w:rPr>
          <w:rFonts w:ascii="Times New Roman" w:hAnsi="Times New Roman" w:cs="Times New Roman"/>
        </w:rPr>
        <w:t>'</w:t>
      </w:r>
      <w:r w:rsidRPr="008163D8">
        <w:rPr>
          <w:rFonts w:ascii="Times New Roman" w:hAnsi="Times New Roman" w:cs="Times New Roman"/>
        </w:rPr>
        <w:t>" (Ashley, Roe &amp; Goodwin, 2001, p.2).</w:t>
      </w:r>
    </w:p>
    <w:p w14:paraId="6E1FFCD1" w14:textId="77777777" w:rsidR="003D20C3" w:rsidRDefault="003D20C3" w:rsidP="003D20C3">
      <w:pPr>
        <w:pStyle w:val="Heading3"/>
        <w:rPr>
          <w:rFonts w:ascii="Times New Roman" w:hAnsi="Times New Roman" w:cs="Times New Roman"/>
          <w:b/>
          <w:bCs/>
        </w:rPr>
      </w:pPr>
      <w:bookmarkStart w:id="10" w:name="_Toc228263228"/>
      <w:r w:rsidRPr="003D20C3">
        <w:rPr>
          <w:rFonts w:ascii="Times New Roman" w:hAnsi="Times New Roman" w:cs="Times New Roman"/>
          <w:b/>
          <w:bCs/>
        </w:rPr>
        <w:t>2.3 Sierra Leone Tourism Context</w:t>
      </w:r>
      <w:bookmarkEnd w:id="10"/>
    </w:p>
    <w:p w14:paraId="1E0691E1" w14:textId="2814A793" w:rsidR="00757CCD" w:rsidRDefault="00757CCD" w:rsidP="00757CCD">
      <w:pPr>
        <w:rPr>
          <w:rFonts w:ascii="Times New Roman" w:hAnsi="Times New Roman" w:cs="Times New Roman"/>
        </w:rPr>
      </w:pPr>
      <w:r w:rsidRPr="00757CCD">
        <w:rPr>
          <w:rFonts w:ascii="Times New Roman" w:hAnsi="Times New Roman" w:cs="Times New Roman"/>
        </w:rPr>
        <w:t>Tourism assets are significant, with Sierra Leone having 530 km of coastline and Tacugama Chimpanzee Sanctuary, amongst others (Saidu-Kamara, 2016; Hymel, 2024). The direction of travel for the sector is based on the National Tourism Policy (2017). International partners have contributed to tourism by financing, for example, the SLEDP (World Bank, 2018) and through the UNDP eco-tourism infrastructure projects (UNDP, 2025). Sustainability challenges remain evident in the context of plastic waste</w:t>
      </w:r>
      <w:r>
        <w:rPr>
          <w:rFonts w:ascii="Times New Roman" w:hAnsi="Times New Roman" w:cs="Times New Roman"/>
        </w:rPr>
        <w:t>,</w:t>
      </w:r>
      <w:r w:rsidRPr="00757CCD">
        <w:rPr>
          <w:rFonts w:ascii="Times New Roman" w:hAnsi="Times New Roman" w:cs="Times New Roman"/>
        </w:rPr>
        <w:t xml:space="preserve"> where hotels may need to allocate up to 5% of staff salaries toward beach cleaning, and the rate of recycling for plastic waste in the country is only 5.5% (World Bank, 2024).</w:t>
      </w:r>
    </w:p>
    <w:p w14:paraId="3E221268" w14:textId="77777777" w:rsidR="0060040D" w:rsidRDefault="0060040D" w:rsidP="0060040D">
      <w:pPr>
        <w:pStyle w:val="Heading3"/>
        <w:rPr>
          <w:rFonts w:ascii="Times New Roman" w:hAnsi="Times New Roman" w:cs="Times New Roman"/>
          <w:b/>
          <w:bCs/>
        </w:rPr>
      </w:pPr>
      <w:bookmarkStart w:id="11" w:name="_Toc228263229"/>
      <w:r w:rsidRPr="0060040D">
        <w:rPr>
          <w:rFonts w:ascii="Times New Roman" w:hAnsi="Times New Roman" w:cs="Times New Roman"/>
          <w:b/>
          <w:bCs/>
        </w:rPr>
        <w:t>2.4 Conceptual Framework</w:t>
      </w:r>
      <w:bookmarkEnd w:id="11"/>
    </w:p>
    <w:p w14:paraId="7C1F4AD1" w14:textId="33DC43ED" w:rsidR="00592102" w:rsidRDefault="00BE78A5" w:rsidP="00592102">
      <w:pPr>
        <w:rPr>
          <w:rFonts w:ascii="Times New Roman" w:hAnsi="Times New Roman" w:cs="Times New Roman"/>
        </w:rPr>
      </w:pPr>
      <w:r w:rsidRPr="00BE78A5">
        <w:rPr>
          <w:rFonts w:ascii="Times New Roman" w:hAnsi="Times New Roman" w:cs="Times New Roman"/>
        </w:rPr>
        <w:t xml:space="preserve">In this research, it builds upon a framework which links economic diversification and sustainable development through three channels: 1. Direct economic impacts (e.g., employment, revenue, foreign exchange), 2. Multiplier and linkage impacts (e.g. Circulation of tourists' spending within </w:t>
      </w:r>
      <w:r>
        <w:rPr>
          <w:rFonts w:ascii="Times New Roman" w:hAnsi="Times New Roman" w:cs="Times New Roman"/>
        </w:rPr>
        <w:t xml:space="preserve">the </w:t>
      </w:r>
      <w:r w:rsidRPr="00BE78A5">
        <w:rPr>
          <w:rFonts w:ascii="Times New Roman" w:hAnsi="Times New Roman" w:cs="Times New Roman"/>
        </w:rPr>
        <w:t xml:space="preserve">economy) and 3. Sustainability conditions (environmental </w:t>
      </w:r>
      <w:r w:rsidRPr="00BE78A5">
        <w:rPr>
          <w:rFonts w:ascii="Times New Roman" w:hAnsi="Times New Roman" w:cs="Times New Roman"/>
        </w:rPr>
        <w:lastRenderedPageBreak/>
        <w:t xml:space="preserve">concerns, social equity and economic sustainability). However, this framework also </w:t>
      </w:r>
      <w:r>
        <w:rPr>
          <w:rFonts w:ascii="Times New Roman" w:hAnsi="Times New Roman" w:cs="Times New Roman"/>
        </w:rPr>
        <w:t>recognises</w:t>
      </w:r>
      <w:r w:rsidRPr="00BE78A5">
        <w:rPr>
          <w:rFonts w:ascii="Times New Roman" w:hAnsi="Times New Roman" w:cs="Times New Roman"/>
        </w:rPr>
        <w:t xml:space="preserve"> conflicts between economic growth and environmental protection (Britton, 1982; Gssling &amp; Hall, 2019).</w:t>
      </w:r>
    </w:p>
    <w:p w14:paraId="07ED4E7C" w14:textId="2C330852" w:rsidR="00EE01C7" w:rsidRDefault="00EE01C7" w:rsidP="00EE01C7">
      <w:pPr>
        <w:pStyle w:val="Heading1"/>
        <w:rPr>
          <w:rFonts w:ascii="Times New Roman" w:hAnsi="Times New Roman" w:cs="Times New Roman"/>
          <w:b/>
          <w:bCs/>
          <w:sz w:val="32"/>
          <w:szCs w:val="32"/>
        </w:rPr>
      </w:pPr>
      <w:bookmarkStart w:id="12" w:name="_Toc228263230"/>
      <w:r w:rsidRPr="00EE01C7">
        <w:rPr>
          <w:rFonts w:ascii="Times New Roman" w:hAnsi="Times New Roman" w:cs="Times New Roman"/>
          <w:b/>
          <w:bCs/>
          <w:sz w:val="32"/>
          <w:szCs w:val="32"/>
        </w:rPr>
        <w:t>CHAPTER 3: METHODOLOGY</w:t>
      </w:r>
      <w:bookmarkEnd w:id="12"/>
    </w:p>
    <w:p w14:paraId="5115525B" w14:textId="77777777" w:rsidR="00E40739" w:rsidRDefault="00E40739" w:rsidP="00E40739">
      <w:pPr>
        <w:pStyle w:val="Heading3"/>
        <w:rPr>
          <w:rFonts w:ascii="Times New Roman" w:hAnsi="Times New Roman" w:cs="Times New Roman"/>
          <w:b/>
          <w:bCs/>
        </w:rPr>
      </w:pPr>
      <w:bookmarkStart w:id="13" w:name="_Toc228263231"/>
      <w:r w:rsidRPr="00E40739">
        <w:rPr>
          <w:rFonts w:ascii="Times New Roman" w:hAnsi="Times New Roman" w:cs="Times New Roman"/>
          <w:b/>
          <w:bCs/>
        </w:rPr>
        <w:t>3.1 Research Philosophy and Design</w:t>
      </w:r>
      <w:bookmarkEnd w:id="13"/>
    </w:p>
    <w:p w14:paraId="600B485E" w14:textId="2B2C8B47" w:rsidR="00F70A1E" w:rsidRPr="00F70A1E" w:rsidRDefault="00F70A1E" w:rsidP="00F70A1E">
      <w:pPr>
        <w:rPr>
          <w:rFonts w:ascii="Times New Roman" w:hAnsi="Times New Roman" w:cs="Times New Roman"/>
        </w:rPr>
      </w:pPr>
      <w:r w:rsidRPr="00F70A1E">
        <w:rPr>
          <w:rFonts w:ascii="Times New Roman" w:hAnsi="Times New Roman" w:cs="Times New Roman"/>
        </w:rPr>
        <w:t xml:space="preserve">Pragmatic approach underpins the entire study. The suitability of pragmatism can be observed where a study focuses on developing </w:t>
      </w:r>
      <w:r>
        <w:rPr>
          <w:rFonts w:ascii="Times New Roman" w:hAnsi="Times New Roman" w:cs="Times New Roman"/>
        </w:rPr>
        <w:t xml:space="preserve">a </w:t>
      </w:r>
      <w:r w:rsidRPr="00F70A1E">
        <w:rPr>
          <w:rFonts w:ascii="Times New Roman" w:hAnsi="Times New Roman" w:cs="Times New Roman"/>
        </w:rPr>
        <w:t xml:space="preserve">practical understanding of </w:t>
      </w:r>
      <w:r>
        <w:rPr>
          <w:rFonts w:ascii="Times New Roman" w:hAnsi="Times New Roman" w:cs="Times New Roman"/>
        </w:rPr>
        <w:t>real-life</w:t>
      </w:r>
      <w:r w:rsidRPr="00F70A1E">
        <w:rPr>
          <w:rFonts w:ascii="Times New Roman" w:hAnsi="Times New Roman" w:cs="Times New Roman"/>
        </w:rPr>
        <w:t xml:space="preserve"> problems</w:t>
      </w:r>
      <w:r w:rsidR="00AE45AB">
        <w:rPr>
          <w:rFonts w:ascii="Times New Roman" w:hAnsi="Times New Roman" w:cs="Times New Roman"/>
        </w:rPr>
        <w:t>,</w:t>
      </w:r>
      <w:r w:rsidRPr="00F70A1E">
        <w:rPr>
          <w:rFonts w:ascii="Times New Roman" w:hAnsi="Times New Roman" w:cs="Times New Roman"/>
        </w:rPr>
        <w:t xml:space="preserve"> and </w:t>
      </w:r>
      <w:r>
        <w:rPr>
          <w:rFonts w:ascii="Times New Roman" w:hAnsi="Times New Roman" w:cs="Times New Roman"/>
        </w:rPr>
        <w:t xml:space="preserve">a </w:t>
      </w:r>
      <w:r w:rsidRPr="00F70A1E">
        <w:rPr>
          <w:rFonts w:ascii="Times New Roman" w:hAnsi="Times New Roman" w:cs="Times New Roman"/>
        </w:rPr>
        <w:t xml:space="preserve">single methodology cannot cater for all research questions (Creswell &amp; Creswell, 2018). It does not value quantitative positivism over qualitative interpretivism and permits selection of methods for the sake of usefulness and </w:t>
      </w:r>
      <w:r w:rsidR="009338BE" w:rsidRPr="00F70A1E">
        <w:rPr>
          <w:rFonts w:ascii="Times New Roman" w:hAnsi="Times New Roman" w:cs="Times New Roman"/>
        </w:rPr>
        <w:t>explanatories</w:t>
      </w:r>
      <w:r w:rsidRPr="00F70A1E">
        <w:rPr>
          <w:rFonts w:ascii="Times New Roman" w:hAnsi="Times New Roman" w:cs="Times New Roman"/>
        </w:rPr>
        <w:t xml:space="preserve"> of the research problems (Saunders, Lewis &amp; Thornhill, 2019). The study needs to develop </w:t>
      </w:r>
      <w:r>
        <w:rPr>
          <w:rFonts w:ascii="Times New Roman" w:hAnsi="Times New Roman" w:cs="Times New Roman"/>
        </w:rPr>
        <w:t xml:space="preserve">an </w:t>
      </w:r>
      <w:r w:rsidR="000635B9">
        <w:rPr>
          <w:rFonts w:ascii="Times New Roman" w:hAnsi="Times New Roman" w:cs="Times New Roman"/>
        </w:rPr>
        <w:t>identification</w:t>
      </w:r>
      <w:r w:rsidRPr="00F70A1E">
        <w:rPr>
          <w:rFonts w:ascii="Times New Roman" w:hAnsi="Times New Roman" w:cs="Times New Roman"/>
        </w:rPr>
        <w:t xml:space="preserve"> not only </w:t>
      </w:r>
      <w:r w:rsidR="000635B9">
        <w:rPr>
          <w:rFonts w:ascii="Times New Roman" w:hAnsi="Times New Roman" w:cs="Times New Roman"/>
        </w:rPr>
        <w:t>of how</w:t>
      </w:r>
      <w:r w:rsidRPr="00F70A1E">
        <w:rPr>
          <w:rFonts w:ascii="Times New Roman" w:hAnsi="Times New Roman" w:cs="Times New Roman"/>
        </w:rPr>
        <w:t xml:space="preserve"> tourism supports diversification and sustainability, but also why and how tourism creates them, </w:t>
      </w:r>
      <w:r w:rsidR="00AE45AB">
        <w:rPr>
          <w:rFonts w:ascii="Times New Roman" w:hAnsi="Times New Roman" w:cs="Times New Roman"/>
        </w:rPr>
        <w:t>from</w:t>
      </w:r>
      <w:r w:rsidRPr="00F70A1E">
        <w:rPr>
          <w:rFonts w:ascii="Times New Roman" w:hAnsi="Times New Roman" w:cs="Times New Roman"/>
        </w:rPr>
        <w:t xml:space="preserve"> the stakeholder perspectives. While quantitative data provides measurable variables, the qualitative data help provide context, interpretation and insight into institutions.</w:t>
      </w:r>
    </w:p>
    <w:p w14:paraId="7E5E7FDE" w14:textId="147AC135" w:rsidR="00E40739" w:rsidRDefault="00F70A1E" w:rsidP="00F70A1E">
      <w:pPr>
        <w:rPr>
          <w:rFonts w:ascii="Times New Roman" w:hAnsi="Times New Roman" w:cs="Times New Roman"/>
        </w:rPr>
      </w:pPr>
      <w:r w:rsidRPr="00F70A1E">
        <w:rPr>
          <w:rFonts w:ascii="Times New Roman" w:hAnsi="Times New Roman" w:cs="Times New Roman"/>
        </w:rPr>
        <w:t xml:space="preserve">A convergent mixed methods design was </w:t>
      </w:r>
      <w:r>
        <w:rPr>
          <w:rFonts w:ascii="Times New Roman" w:hAnsi="Times New Roman" w:cs="Times New Roman"/>
        </w:rPr>
        <w:t>utilised</w:t>
      </w:r>
      <w:r w:rsidRPr="00F70A1E">
        <w:rPr>
          <w:rFonts w:ascii="Times New Roman" w:hAnsi="Times New Roman" w:cs="Times New Roman"/>
        </w:rPr>
        <w:t xml:space="preserve">. (Creswell &amp; Plano Clark, 2017) Data from both quantitative </w:t>
      </w:r>
      <w:r>
        <w:rPr>
          <w:rFonts w:ascii="Times New Roman" w:hAnsi="Times New Roman" w:cs="Times New Roman"/>
        </w:rPr>
        <w:t>surveys</w:t>
      </w:r>
      <w:r w:rsidRPr="00F70A1E">
        <w:rPr>
          <w:rFonts w:ascii="Times New Roman" w:hAnsi="Times New Roman" w:cs="Times New Roman"/>
        </w:rPr>
        <w:t xml:space="preserve"> and qualitative interviews </w:t>
      </w:r>
      <w:r>
        <w:rPr>
          <w:rFonts w:ascii="Times New Roman" w:hAnsi="Times New Roman" w:cs="Times New Roman"/>
        </w:rPr>
        <w:t>were</w:t>
      </w:r>
      <w:r w:rsidRPr="00F70A1E">
        <w:rPr>
          <w:rFonts w:ascii="Times New Roman" w:hAnsi="Times New Roman" w:cs="Times New Roman"/>
        </w:rPr>
        <w:t xml:space="preserve"> collected in the same broader period and </w:t>
      </w:r>
      <w:r>
        <w:rPr>
          <w:rFonts w:ascii="Times New Roman" w:hAnsi="Times New Roman" w:cs="Times New Roman"/>
        </w:rPr>
        <w:t>analysed</w:t>
      </w:r>
      <w:r w:rsidRPr="00F70A1E">
        <w:rPr>
          <w:rFonts w:ascii="Times New Roman" w:hAnsi="Times New Roman" w:cs="Times New Roman"/>
        </w:rPr>
        <w:t xml:space="preserve"> separately, then converged during the interpretation phase. This approach has its merits in enabling triangulation of the results and comparison between quantitative and </w:t>
      </w:r>
      <w:r>
        <w:rPr>
          <w:rFonts w:ascii="Times New Roman" w:hAnsi="Times New Roman" w:cs="Times New Roman"/>
        </w:rPr>
        <w:t>stakeholders' perspectives</w:t>
      </w:r>
      <w:r w:rsidRPr="00F70A1E">
        <w:rPr>
          <w:rFonts w:ascii="Times New Roman" w:hAnsi="Times New Roman" w:cs="Times New Roman"/>
        </w:rPr>
        <w:t xml:space="preserve"> (Flick, 2018).</w:t>
      </w:r>
    </w:p>
    <w:p w14:paraId="7DD57A56" w14:textId="77777777" w:rsidR="00451953" w:rsidRDefault="00451953" w:rsidP="00451953">
      <w:pPr>
        <w:pStyle w:val="Heading3"/>
        <w:rPr>
          <w:rFonts w:ascii="Times New Roman" w:hAnsi="Times New Roman" w:cs="Times New Roman"/>
          <w:b/>
          <w:bCs/>
        </w:rPr>
      </w:pPr>
      <w:bookmarkStart w:id="14" w:name="_Toc228263232"/>
      <w:r w:rsidRPr="00451953">
        <w:rPr>
          <w:rFonts w:ascii="Times New Roman" w:hAnsi="Times New Roman" w:cs="Times New Roman"/>
          <w:b/>
          <w:bCs/>
        </w:rPr>
        <w:t>3.2 Sampling and Data Collection</w:t>
      </w:r>
      <w:bookmarkEnd w:id="14"/>
    </w:p>
    <w:p w14:paraId="046512CD" w14:textId="58351C66" w:rsidR="00B82DF5" w:rsidRPr="00B82DF5" w:rsidRDefault="00B82DF5" w:rsidP="00B82DF5">
      <w:pPr>
        <w:rPr>
          <w:rFonts w:ascii="Times New Roman" w:hAnsi="Times New Roman" w:cs="Times New Roman"/>
        </w:rPr>
      </w:pPr>
      <w:r w:rsidRPr="00B82DF5">
        <w:rPr>
          <w:rFonts w:ascii="Times New Roman" w:hAnsi="Times New Roman" w:cs="Times New Roman"/>
        </w:rPr>
        <w:t xml:space="preserve">The target population included those individuals and </w:t>
      </w:r>
      <w:r>
        <w:rPr>
          <w:rFonts w:ascii="Times New Roman" w:hAnsi="Times New Roman" w:cs="Times New Roman"/>
        </w:rPr>
        <w:t>organisations</w:t>
      </w:r>
      <w:r w:rsidRPr="00B82DF5">
        <w:rPr>
          <w:rFonts w:ascii="Times New Roman" w:hAnsi="Times New Roman" w:cs="Times New Roman"/>
        </w:rPr>
        <w:t xml:space="preserve"> engaged in or impacted by tourism development within Sierra Leone. These included, amongst others</w:t>
      </w:r>
      <w:r>
        <w:rPr>
          <w:rFonts w:ascii="Times New Roman" w:hAnsi="Times New Roman" w:cs="Times New Roman"/>
        </w:rPr>
        <w:t>,</w:t>
      </w:r>
      <w:r w:rsidRPr="00B82DF5">
        <w:rPr>
          <w:rFonts w:ascii="Times New Roman" w:hAnsi="Times New Roman" w:cs="Times New Roman"/>
        </w:rPr>
        <w:t xml:space="preserve"> tourism business owners, hoteliers, tourism employees, officials, community leaders, </w:t>
      </w:r>
      <w:r>
        <w:rPr>
          <w:rFonts w:ascii="Times New Roman" w:hAnsi="Times New Roman" w:cs="Times New Roman"/>
        </w:rPr>
        <w:t>conservationists,</w:t>
      </w:r>
      <w:r w:rsidRPr="00B82DF5">
        <w:rPr>
          <w:rFonts w:ascii="Times New Roman" w:hAnsi="Times New Roman" w:cs="Times New Roman"/>
        </w:rPr>
        <w:t xml:space="preserve"> and sector practitioners.</w:t>
      </w:r>
    </w:p>
    <w:p w14:paraId="6ABDA59D" w14:textId="7D5992C8" w:rsidR="00B82DF5" w:rsidRPr="00B82DF5" w:rsidRDefault="00B82DF5" w:rsidP="00B82DF5">
      <w:pPr>
        <w:rPr>
          <w:rFonts w:ascii="Times New Roman" w:hAnsi="Times New Roman" w:cs="Times New Roman"/>
        </w:rPr>
      </w:pPr>
      <w:r w:rsidRPr="00B82DF5">
        <w:rPr>
          <w:rFonts w:ascii="Times New Roman" w:hAnsi="Times New Roman" w:cs="Times New Roman"/>
        </w:rPr>
        <w:t>An initial target for survey response was 120 respondents</w:t>
      </w:r>
      <w:r>
        <w:rPr>
          <w:rFonts w:ascii="Times New Roman" w:hAnsi="Times New Roman" w:cs="Times New Roman"/>
        </w:rPr>
        <w:t>,</w:t>
      </w:r>
      <w:r w:rsidRPr="00B82DF5">
        <w:rPr>
          <w:rFonts w:ascii="Times New Roman" w:hAnsi="Times New Roman" w:cs="Times New Roman"/>
        </w:rPr>
        <w:t xml:space="preserve"> but was restricted due to time, access and scheduling constraints as well as other realities on the ground</w:t>
      </w:r>
      <w:r>
        <w:rPr>
          <w:rFonts w:ascii="Times New Roman" w:hAnsi="Times New Roman" w:cs="Times New Roman"/>
        </w:rPr>
        <w:t>,</w:t>
      </w:r>
      <w:r w:rsidRPr="00B82DF5">
        <w:rPr>
          <w:rFonts w:ascii="Times New Roman" w:hAnsi="Times New Roman" w:cs="Times New Roman"/>
        </w:rPr>
        <w:t xml:space="preserve"> leading to the collection of 20 valid responses in the form of questionnaires and 10 semi-structured interviews were successfully undertaken with informants. The reduced size still remained adequate for exploratory mixed methods research with emphasis on insights rather than widespread generalisations (Patton 2015; Yin 2018).</w:t>
      </w:r>
    </w:p>
    <w:p w14:paraId="4B6DE3C3" w14:textId="6B0E4AC8" w:rsidR="00B82DF5" w:rsidRPr="00B82DF5" w:rsidRDefault="00B82DF5" w:rsidP="00B82DF5">
      <w:pPr>
        <w:rPr>
          <w:rFonts w:ascii="Times New Roman" w:hAnsi="Times New Roman" w:cs="Times New Roman"/>
        </w:rPr>
      </w:pPr>
      <w:r w:rsidRPr="00B82DF5">
        <w:rPr>
          <w:rFonts w:ascii="Times New Roman" w:hAnsi="Times New Roman" w:cs="Times New Roman"/>
        </w:rPr>
        <w:t xml:space="preserve">Purposive sampling method was adopted as the choice of respondent is based on their possession of some relevant knowledge of or direct engagement with the tourism </w:t>
      </w:r>
      <w:r w:rsidR="00395008" w:rsidRPr="00B82DF5">
        <w:rPr>
          <w:rFonts w:ascii="Times New Roman" w:hAnsi="Times New Roman" w:cs="Times New Roman"/>
        </w:rPr>
        <w:t>activities</w:t>
      </w:r>
      <w:r w:rsidR="00395008">
        <w:rPr>
          <w:rFonts w:ascii="Times New Roman" w:hAnsi="Times New Roman" w:cs="Times New Roman"/>
        </w:rPr>
        <w:t xml:space="preserve"> and</w:t>
      </w:r>
      <w:r w:rsidRPr="00B82DF5">
        <w:rPr>
          <w:rFonts w:ascii="Times New Roman" w:hAnsi="Times New Roman" w:cs="Times New Roman"/>
        </w:rPr>
        <w:t xml:space="preserve"> is frequently used in applied management research as there may be </w:t>
      </w:r>
      <w:r>
        <w:rPr>
          <w:rFonts w:ascii="Times New Roman" w:hAnsi="Times New Roman" w:cs="Times New Roman"/>
        </w:rPr>
        <w:t xml:space="preserve">a </w:t>
      </w:r>
      <w:r w:rsidRPr="00B82DF5">
        <w:rPr>
          <w:rFonts w:ascii="Times New Roman" w:hAnsi="Times New Roman" w:cs="Times New Roman"/>
        </w:rPr>
        <w:t xml:space="preserve">need to obtain feedback from specialists (Saunders, Lewis &amp; Thornhill 2019). The survey sample was comprised of 20 respondents, 7 of whom were managers/owners of tourism enterprises (35%), 6 were tourism employees (30%), 4 government officials (20%) and 3 community representatives (15%). The interview sample consisted of 10 participants </w:t>
      </w:r>
      <w:r>
        <w:rPr>
          <w:rFonts w:ascii="Times New Roman" w:hAnsi="Times New Roman" w:cs="Times New Roman"/>
        </w:rPr>
        <w:t>from</w:t>
      </w:r>
      <w:r w:rsidRPr="00B82DF5">
        <w:rPr>
          <w:rFonts w:ascii="Times New Roman" w:hAnsi="Times New Roman" w:cs="Times New Roman"/>
        </w:rPr>
        <w:t xml:space="preserve"> the survey sample.</w:t>
      </w:r>
    </w:p>
    <w:p w14:paraId="73B4EF53" w14:textId="51C7815C" w:rsidR="000635B9" w:rsidRDefault="00B82DF5" w:rsidP="00B82DF5">
      <w:pPr>
        <w:rPr>
          <w:rFonts w:ascii="Times New Roman" w:hAnsi="Times New Roman" w:cs="Times New Roman"/>
        </w:rPr>
      </w:pPr>
      <w:r w:rsidRPr="00B82DF5">
        <w:rPr>
          <w:rFonts w:ascii="Times New Roman" w:hAnsi="Times New Roman" w:cs="Times New Roman"/>
        </w:rPr>
        <w:lastRenderedPageBreak/>
        <w:t>The questionnaires required demographic details and statements which were to be responded to on a Likert scale regarding economic, social and environmental impacts of tourism development and sector constraints, while semi-structured interviews required discussion of the aforementioned aspects and permitted the exploration of additional topics not specifically mentioned, such as policy coordination, infrastructure issues and benefit sharing schemes.</w:t>
      </w:r>
    </w:p>
    <w:p w14:paraId="25E5DFAB" w14:textId="77777777" w:rsidR="0009537B" w:rsidRPr="0009537B" w:rsidRDefault="0009537B" w:rsidP="0009537B">
      <w:pPr>
        <w:pStyle w:val="Heading3"/>
        <w:rPr>
          <w:rFonts w:ascii="Times New Roman" w:hAnsi="Times New Roman" w:cs="Times New Roman"/>
          <w:b/>
          <w:bCs/>
        </w:rPr>
      </w:pPr>
      <w:bookmarkStart w:id="15" w:name="_Toc228263233"/>
      <w:r w:rsidRPr="0009537B">
        <w:rPr>
          <w:rFonts w:ascii="Times New Roman" w:hAnsi="Times New Roman" w:cs="Times New Roman"/>
          <w:b/>
          <w:bCs/>
        </w:rPr>
        <w:t>3.3 Data Analysis Procedures</w:t>
      </w:r>
      <w:bookmarkEnd w:id="15"/>
    </w:p>
    <w:p w14:paraId="790D3429" w14:textId="27AAED88" w:rsidR="00AE05C0" w:rsidRPr="00AE05C0" w:rsidRDefault="00AE05C0" w:rsidP="00AE05C0">
      <w:pPr>
        <w:rPr>
          <w:rFonts w:ascii="Times New Roman" w:hAnsi="Times New Roman" w:cs="Times New Roman"/>
        </w:rPr>
      </w:pPr>
      <w:r w:rsidRPr="00AE05C0">
        <w:rPr>
          <w:rFonts w:ascii="Times New Roman" w:hAnsi="Times New Roman" w:cs="Times New Roman"/>
        </w:rPr>
        <w:t xml:space="preserve">Quantitative data were coded and entered into SPSS for analysis. Descriptive analysis was preferred to inferential </w:t>
      </w:r>
      <w:r w:rsidR="007E0AE6" w:rsidRPr="00AE05C0">
        <w:rPr>
          <w:rFonts w:ascii="Times New Roman" w:hAnsi="Times New Roman" w:cs="Times New Roman"/>
        </w:rPr>
        <w:t>modelling</w:t>
      </w:r>
      <w:r w:rsidRPr="00AE05C0">
        <w:rPr>
          <w:rFonts w:ascii="Times New Roman" w:hAnsi="Times New Roman" w:cs="Times New Roman"/>
        </w:rPr>
        <w:t xml:space="preserve"> due to the small sample size. Frequencies and percentages were calculated for participant characteristics and response distributions. The mean and standard deviations were calculated to identify measures of central tendency and spread of views among survey items.</w:t>
      </w:r>
    </w:p>
    <w:p w14:paraId="5EAC7CC2" w14:textId="0A1E3458" w:rsidR="00AE05C0" w:rsidRPr="00AE05C0" w:rsidRDefault="00AE05C0" w:rsidP="00AE05C0">
      <w:pPr>
        <w:rPr>
          <w:rFonts w:ascii="Times New Roman" w:hAnsi="Times New Roman" w:cs="Times New Roman"/>
        </w:rPr>
      </w:pPr>
      <w:r w:rsidRPr="00AE05C0">
        <w:rPr>
          <w:rFonts w:ascii="Times New Roman" w:hAnsi="Times New Roman" w:cs="Times New Roman"/>
        </w:rPr>
        <w:t xml:space="preserve">Qualitative data were </w:t>
      </w:r>
      <w:r w:rsidR="007E0AE6" w:rsidRPr="00AE05C0">
        <w:rPr>
          <w:rFonts w:ascii="Times New Roman" w:hAnsi="Times New Roman" w:cs="Times New Roman"/>
        </w:rPr>
        <w:t>analysed</w:t>
      </w:r>
      <w:r w:rsidRPr="00AE05C0">
        <w:rPr>
          <w:rFonts w:ascii="Times New Roman" w:hAnsi="Times New Roman" w:cs="Times New Roman"/>
        </w:rPr>
        <w:t xml:space="preserve"> using a thematic approach (Braun &amp; Clarke, 2006). Each interview transcript and set of notes were read multiple times to develop recurring themes, ideas and explanations. Codes were grouped into broader themes of infrastructure limitations, human skills deficit, unequal benefits distribution, environmental management and avenues of employment for youth. Themes were contrasted with the findings from survey questions to note the extent of convergence and divergence.</w:t>
      </w:r>
    </w:p>
    <w:p w14:paraId="26E1F004" w14:textId="1A3AFA0B" w:rsidR="00E24398" w:rsidRDefault="00AE05C0" w:rsidP="00AE05C0">
      <w:pPr>
        <w:rPr>
          <w:rFonts w:ascii="Times New Roman" w:hAnsi="Times New Roman" w:cs="Times New Roman"/>
        </w:rPr>
      </w:pPr>
      <w:r w:rsidRPr="00AE05C0">
        <w:rPr>
          <w:rFonts w:ascii="Times New Roman" w:hAnsi="Times New Roman" w:cs="Times New Roman"/>
        </w:rPr>
        <w:t>Integration was conducted at the level of interpretation. The quantitative data showed patterns of stakeholder perception, but qualitative data revealed the underlying reasons of these perceptions (Fetters, Curry &amp; Creswell, 2013).</w:t>
      </w:r>
    </w:p>
    <w:p w14:paraId="6EE30240" w14:textId="77777777" w:rsidR="000C7C6C" w:rsidRDefault="000C7C6C" w:rsidP="000C7C6C">
      <w:pPr>
        <w:pStyle w:val="Heading3"/>
        <w:rPr>
          <w:rFonts w:ascii="Times New Roman" w:hAnsi="Times New Roman" w:cs="Times New Roman"/>
          <w:b/>
          <w:bCs/>
        </w:rPr>
      </w:pPr>
      <w:bookmarkStart w:id="16" w:name="_Toc228263234"/>
      <w:r w:rsidRPr="000C7C6C">
        <w:rPr>
          <w:rFonts w:ascii="Times New Roman" w:hAnsi="Times New Roman" w:cs="Times New Roman"/>
          <w:b/>
          <w:bCs/>
        </w:rPr>
        <w:t>3.4 Ethical Considerations</w:t>
      </w:r>
      <w:bookmarkEnd w:id="16"/>
    </w:p>
    <w:p w14:paraId="170E5AA0" w14:textId="16F897D1" w:rsidR="000C7C6C" w:rsidRDefault="003E736A" w:rsidP="000C7C6C">
      <w:pPr>
        <w:rPr>
          <w:rFonts w:ascii="Times New Roman" w:hAnsi="Times New Roman" w:cs="Times New Roman"/>
        </w:rPr>
      </w:pPr>
      <w:r w:rsidRPr="003E736A">
        <w:rPr>
          <w:rFonts w:ascii="Times New Roman" w:hAnsi="Times New Roman" w:cs="Times New Roman"/>
        </w:rPr>
        <w:t>The research followed established ethical guidelines. Participants volunteered and gave informed consent to participate in the study (Saunders, Lewis &amp; Thornhill, 2019). They were told what the study was about and that they could withdraw at any time. Anonymity was observed</w:t>
      </w:r>
      <w:r>
        <w:rPr>
          <w:rFonts w:ascii="Times New Roman" w:hAnsi="Times New Roman" w:cs="Times New Roman"/>
        </w:rPr>
        <w:t>,</w:t>
      </w:r>
      <w:r w:rsidRPr="003E736A">
        <w:rPr>
          <w:rFonts w:ascii="Times New Roman" w:hAnsi="Times New Roman" w:cs="Times New Roman"/>
        </w:rPr>
        <w:t xml:space="preserve"> and quotes were anonymised in places. All data were kept securely and would only be used for the study.</w:t>
      </w:r>
    </w:p>
    <w:p w14:paraId="127BAF72" w14:textId="77777777" w:rsidR="008803C5" w:rsidRDefault="008803C5" w:rsidP="008803C5">
      <w:pPr>
        <w:pStyle w:val="Heading3"/>
        <w:rPr>
          <w:rFonts w:ascii="Times New Roman" w:hAnsi="Times New Roman" w:cs="Times New Roman"/>
          <w:b/>
          <w:bCs/>
        </w:rPr>
      </w:pPr>
      <w:bookmarkStart w:id="17" w:name="_Toc228263235"/>
      <w:r w:rsidRPr="008803C5">
        <w:rPr>
          <w:rFonts w:ascii="Times New Roman" w:hAnsi="Times New Roman" w:cs="Times New Roman"/>
          <w:b/>
          <w:bCs/>
        </w:rPr>
        <w:t>3.5 Limitations</w:t>
      </w:r>
      <w:bookmarkEnd w:id="17"/>
    </w:p>
    <w:p w14:paraId="5D5AF46D" w14:textId="1DEE07F9" w:rsidR="008803C5" w:rsidRDefault="00805407" w:rsidP="008803C5">
      <w:pPr>
        <w:rPr>
          <w:rFonts w:ascii="Times New Roman" w:hAnsi="Times New Roman" w:cs="Times New Roman"/>
        </w:rPr>
      </w:pPr>
      <w:r w:rsidRPr="00805407">
        <w:rPr>
          <w:rFonts w:ascii="Times New Roman" w:hAnsi="Times New Roman" w:cs="Times New Roman"/>
        </w:rPr>
        <w:t xml:space="preserve">There were various methodological weaknesses in the study. Most critically, the survey sample ultimately obtained was of 20 respondents instead of 120 planned. </w:t>
      </w:r>
      <w:r w:rsidR="00395008" w:rsidRPr="00805407">
        <w:rPr>
          <w:rFonts w:ascii="Times New Roman" w:hAnsi="Times New Roman" w:cs="Times New Roman"/>
        </w:rPr>
        <w:t>Therefore,</w:t>
      </w:r>
      <w:r w:rsidRPr="00805407">
        <w:rPr>
          <w:rFonts w:ascii="Times New Roman" w:hAnsi="Times New Roman" w:cs="Times New Roman"/>
        </w:rPr>
        <w:t xml:space="preserve"> the findings can be viewed as exploratory and suggestive rather than statistically significant for the overall tourism industry. Limitations with generalization also apply to the purposive sampling technique and the limited reach due to lack of time and resources. Nonetheless, the mixed-methods approach yielded insight by capturing stakeholder views alongside depth of information from qualitative work. The method was appropriate in an applied DBA context for research on an underexplored industry in a difficult climate.</w:t>
      </w:r>
    </w:p>
    <w:p w14:paraId="46B16572" w14:textId="77777777" w:rsidR="00F4360D" w:rsidRPr="00F4360D" w:rsidRDefault="00F4360D" w:rsidP="00F4360D">
      <w:pPr>
        <w:pStyle w:val="Heading1"/>
        <w:rPr>
          <w:rFonts w:ascii="Times New Roman" w:hAnsi="Times New Roman" w:cs="Times New Roman"/>
          <w:b/>
          <w:bCs/>
          <w:sz w:val="32"/>
          <w:szCs w:val="32"/>
        </w:rPr>
      </w:pPr>
      <w:bookmarkStart w:id="18" w:name="_Toc228263236"/>
      <w:r w:rsidRPr="00F4360D">
        <w:rPr>
          <w:rFonts w:ascii="Times New Roman" w:hAnsi="Times New Roman" w:cs="Times New Roman"/>
          <w:b/>
          <w:bCs/>
          <w:sz w:val="32"/>
          <w:szCs w:val="32"/>
        </w:rPr>
        <w:lastRenderedPageBreak/>
        <w:t>CHAPTER 4: FINDINGS AND DISCUSSION</w:t>
      </w:r>
      <w:bookmarkEnd w:id="18"/>
    </w:p>
    <w:p w14:paraId="1E8D9E9B" w14:textId="2CB033AE" w:rsidR="00F4360D" w:rsidRDefault="00F4360D" w:rsidP="00C92D86">
      <w:pPr>
        <w:pStyle w:val="Heading3"/>
        <w:rPr>
          <w:rFonts w:ascii="Times New Roman" w:hAnsi="Times New Roman" w:cs="Times New Roman"/>
          <w:b/>
          <w:bCs/>
        </w:rPr>
      </w:pPr>
      <w:bookmarkStart w:id="19" w:name="_Toc228263237"/>
      <w:r w:rsidRPr="00C92D86">
        <w:rPr>
          <w:rFonts w:ascii="Times New Roman" w:hAnsi="Times New Roman" w:cs="Times New Roman"/>
          <w:b/>
          <w:bCs/>
        </w:rPr>
        <w:t>4.1 Introduction</w:t>
      </w:r>
      <w:bookmarkEnd w:id="19"/>
    </w:p>
    <w:p w14:paraId="41CF7D84" w14:textId="34AB0D4F" w:rsidR="00A16119" w:rsidRPr="00A16119" w:rsidRDefault="00A16119" w:rsidP="00A16119">
      <w:pPr>
        <w:rPr>
          <w:rFonts w:ascii="Times New Roman" w:hAnsi="Times New Roman" w:cs="Times New Roman"/>
        </w:rPr>
      </w:pPr>
      <w:r w:rsidRPr="00A16119">
        <w:rPr>
          <w:rFonts w:ascii="Times New Roman" w:hAnsi="Times New Roman" w:cs="Times New Roman"/>
        </w:rPr>
        <w:t>This chapter reports on the results of the research study that assessed the relationship between economic diversification and sustainable development-in the case of the tourism sector in Sierra Leone. The data for the analysis was obtained from twenty (20) respondents from a wide range of stakeholders in tourism which included owners/managers of tourism enterprise, workers in the tourism sector, officials in government and community members. The descriptive data obtained through Frequencies, Percentages, Means and Standard deviations from SPSS was used for analysis.</w:t>
      </w:r>
    </w:p>
    <w:p w14:paraId="2E40E2D1" w14:textId="2F70A6ED" w:rsidR="00D65C05" w:rsidRPr="00CC5A92" w:rsidRDefault="00A16119" w:rsidP="00D65C05">
      <w:pPr>
        <w:rPr>
          <w:rFonts w:ascii="Times New Roman" w:hAnsi="Times New Roman" w:cs="Times New Roman"/>
        </w:rPr>
      </w:pPr>
      <w:r w:rsidRPr="00A16119">
        <w:rPr>
          <w:rFonts w:ascii="Times New Roman" w:hAnsi="Times New Roman" w:cs="Times New Roman"/>
        </w:rPr>
        <w:t>The findings were then organized according to the objectives and research questions stated for the study. The analysis began with the background of the respondents followed by the analysis of tourism sector's contribution to the number of people employed in the sector, its contribution to income generation and livelihood diversification. Subsequently the study discusses sustainability of tourism development, opportunities and barriers in the development of the tourism sector and the linkages and multipliers effects of tourism value chain, before culminating in policy implications.</w:t>
      </w:r>
    </w:p>
    <w:p w14:paraId="7BC9722F" w14:textId="77777777" w:rsidR="00376D88" w:rsidRPr="00CC5A92" w:rsidRDefault="00376D88" w:rsidP="00516BD2">
      <w:pPr>
        <w:pStyle w:val="Heading3"/>
        <w:rPr>
          <w:rFonts w:ascii="Times New Roman" w:hAnsi="Times New Roman" w:cs="Times New Roman"/>
          <w:b/>
          <w:bCs/>
        </w:rPr>
      </w:pPr>
      <w:bookmarkStart w:id="20" w:name="_Toc228263238"/>
      <w:r w:rsidRPr="00516BD2">
        <w:rPr>
          <w:rFonts w:ascii="Times New Roman" w:hAnsi="Times New Roman" w:cs="Times New Roman"/>
          <w:b/>
          <w:bCs/>
        </w:rPr>
        <w:t>4.2 Demographic Profile of Survey Respondents</w:t>
      </w:r>
      <w:bookmarkEnd w:id="20"/>
    </w:p>
    <w:p w14:paraId="23EE4AC5" w14:textId="768A717D" w:rsidR="00E45917" w:rsidRDefault="00E45917" w:rsidP="00E45917">
      <w:pPr>
        <w:rPr>
          <w:rFonts w:ascii="Times New Roman" w:hAnsi="Times New Roman" w:cs="Times New Roman"/>
        </w:rPr>
      </w:pPr>
      <w:r w:rsidRPr="00CC5A92">
        <w:rPr>
          <w:rFonts w:ascii="Times New Roman" w:hAnsi="Times New Roman" w:cs="Times New Roman"/>
        </w:rPr>
        <w:t xml:space="preserve">A breakdown of the respondent's demographic profile was carried out to get a sense of who the participants were and, also to assess the reliability of their responses. The factors measured </w:t>
      </w:r>
      <w:r w:rsidR="00CC0B9B" w:rsidRPr="00CC5A92">
        <w:rPr>
          <w:rFonts w:ascii="Times New Roman" w:hAnsi="Times New Roman" w:cs="Times New Roman"/>
        </w:rPr>
        <w:t>are</w:t>
      </w:r>
      <w:r w:rsidRPr="00CC5A92">
        <w:rPr>
          <w:rFonts w:ascii="Times New Roman" w:hAnsi="Times New Roman" w:cs="Times New Roman"/>
        </w:rPr>
        <w:t xml:space="preserve"> gender, age group, type of stakeholders, location of respondent, year(s) of experience in tourism and, level of education.</w:t>
      </w:r>
    </w:p>
    <w:p w14:paraId="4A3105A1" w14:textId="1A30A0A0" w:rsidR="006154CA" w:rsidRDefault="006771BD" w:rsidP="00E45917">
      <w:pPr>
        <w:rPr>
          <w:rFonts w:ascii="Times New Roman" w:hAnsi="Times New Roman" w:cs="Times New Roman"/>
        </w:rPr>
      </w:pPr>
      <w:r>
        <w:rPr>
          <w:rFonts w:ascii="Times New Roman" w:hAnsi="Times New Roman" w:cs="Times New Roman"/>
          <w:noProof/>
        </w:rPr>
        <w:drawing>
          <wp:inline distT="0" distB="0" distL="0" distR="0" wp14:anchorId="6496C2A1" wp14:editId="4790D462">
            <wp:extent cx="4171950" cy="1219200"/>
            <wp:effectExtent l="0" t="0" r="0" b="0"/>
            <wp:docPr id="14140977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1950" cy="1219200"/>
                    </a:xfrm>
                    <a:prstGeom prst="rect">
                      <a:avLst/>
                    </a:prstGeom>
                    <a:noFill/>
                  </pic:spPr>
                </pic:pic>
              </a:graphicData>
            </a:graphic>
          </wp:inline>
        </w:drawing>
      </w:r>
    </w:p>
    <w:p w14:paraId="74137AB6" w14:textId="753F7611" w:rsidR="006771BD" w:rsidRPr="006771BD" w:rsidRDefault="006771BD" w:rsidP="00E45917">
      <w:pPr>
        <w:rPr>
          <w:rFonts w:ascii="Times New Roman" w:hAnsi="Times New Roman" w:cs="Times New Roman"/>
          <w:b/>
          <w:bCs/>
        </w:rPr>
      </w:pPr>
      <w:r w:rsidRPr="006771BD">
        <w:rPr>
          <w:rFonts w:ascii="Times New Roman" w:hAnsi="Times New Roman" w:cs="Times New Roman"/>
          <w:b/>
          <w:bCs/>
        </w:rPr>
        <w:t>Table 1</w:t>
      </w:r>
    </w:p>
    <w:p w14:paraId="1A9498A1" w14:textId="669F8D00" w:rsidR="00E45917" w:rsidRDefault="00E45917" w:rsidP="00E45917">
      <w:pPr>
        <w:rPr>
          <w:rFonts w:ascii="Times New Roman" w:hAnsi="Times New Roman" w:cs="Times New Roman"/>
        </w:rPr>
      </w:pPr>
      <w:r w:rsidRPr="00CC5A92">
        <w:rPr>
          <w:rFonts w:ascii="Times New Roman" w:hAnsi="Times New Roman" w:cs="Times New Roman"/>
        </w:rPr>
        <w:t>With regard to gender,</w:t>
      </w:r>
      <w:r w:rsidR="006771BD">
        <w:rPr>
          <w:rFonts w:ascii="Times New Roman" w:hAnsi="Times New Roman" w:cs="Times New Roman"/>
        </w:rPr>
        <w:t xml:space="preserve"> as shown </w:t>
      </w:r>
      <w:r w:rsidR="00AC5995">
        <w:rPr>
          <w:rFonts w:ascii="Times New Roman" w:hAnsi="Times New Roman" w:cs="Times New Roman"/>
        </w:rPr>
        <w:t xml:space="preserve">on </w:t>
      </w:r>
      <w:r w:rsidR="00AC5995" w:rsidRPr="00AC5995">
        <w:rPr>
          <w:rFonts w:ascii="Times New Roman" w:hAnsi="Times New Roman" w:cs="Times New Roman"/>
          <w:b/>
          <w:bCs/>
        </w:rPr>
        <w:t>Table 1</w:t>
      </w:r>
      <w:r w:rsidR="00AC5995">
        <w:rPr>
          <w:rFonts w:ascii="Times New Roman" w:hAnsi="Times New Roman" w:cs="Times New Roman"/>
          <w:b/>
          <w:bCs/>
        </w:rPr>
        <w:t>,</w:t>
      </w:r>
      <w:r w:rsidRPr="00CC5A92">
        <w:rPr>
          <w:rFonts w:ascii="Times New Roman" w:hAnsi="Times New Roman" w:cs="Times New Roman"/>
        </w:rPr>
        <w:t xml:space="preserve"> the respondents are equally distributed. Of the 20 respondents, 10 (50%) were males while 10 (50%) were females. This suggests that the responses have not been influenced by either males or females.</w:t>
      </w:r>
    </w:p>
    <w:p w14:paraId="3FFD0C52" w14:textId="0C8FAA1A" w:rsidR="008D74C2" w:rsidRDefault="0076614B" w:rsidP="00E45917">
      <w:pPr>
        <w:rPr>
          <w:rFonts w:ascii="Times New Roman" w:hAnsi="Times New Roman" w:cs="Times New Roman"/>
        </w:rPr>
      </w:pPr>
      <w:r>
        <w:rPr>
          <w:rFonts w:ascii="Times New Roman" w:hAnsi="Times New Roman" w:cs="Times New Roman"/>
          <w:noProof/>
        </w:rPr>
        <w:lastRenderedPageBreak/>
        <w:drawing>
          <wp:inline distT="0" distB="0" distL="0" distR="0" wp14:anchorId="208BE54C" wp14:editId="543B9353">
            <wp:extent cx="4429125" cy="1600200"/>
            <wp:effectExtent l="0" t="0" r="9525" b="0"/>
            <wp:docPr id="269008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29125" cy="1600200"/>
                    </a:xfrm>
                    <a:prstGeom prst="rect">
                      <a:avLst/>
                    </a:prstGeom>
                    <a:noFill/>
                  </pic:spPr>
                </pic:pic>
              </a:graphicData>
            </a:graphic>
          </wp:inline>
        </w:drawing>
      </w:r>
    </w:p>
    <w:p w14:paraId="2C5F4EAD" w14:textId="4EB49179" w:rsidR="00F3353B" w:rsidRPr="00F3353B" w:rsidRDefault="00F3353B" w:rsidP="00E45917">
      <w:pPr>
        <w:rPr>
          <w:rFonts w:ascii="Times New Roman" w:hAnsi="Times New Roman" w:cs="Times New Roman"/>
          <w:b/>
          <w:bCs/>
        </w:rPr>
      </w:pPr>
      <w:r w:rsidRPr="00F3353B">
        <w:rPr>
          <w:rFonts w:ascii="Times New Roman" w:hAnsi="Times New Roman" w:cs="Times New Roman"/>
          <w:b/>
          <w:bCs/>
        </w:rPr>
        <w:t>Table 2</w:t>
      </w:r>
    </w:p>
    <w:p w14:paraId="6E11E2FF" w14:textId="6D379A1C" w:rsidR="00E45917" w:rsidRDefault="00E45917" w:rsidP="00E45917">
      <w:pPr>
        <w:rPr>
          <w:rFonts w:ascii="Times New Roman" w:hAnsi="Times New Roman" w:cs="Times New Roman"/>
        </w:rPr>
      </w:pPr>
      <w:r w:rsidRPr="00CC5A92">
        <w:rPr>
          <w:rFonts w:ascii="Times New Roman" w:hAnsi="Times New Roman" w:cs="Times New Roman"/>
        </w:rPr>
        <w:t xml:space="preserve">Age of respondents were as follows: The largest portion (10 respondents, 50%) were in the age group 26-35 years followed by 36-45 year olds (4 respondents, 20%). Respondents between 18-25 years and 46-60 years each had 3 respondents (15%). Most of the respondents fall within the working group (which is quite relevant given that tourism is a </w:t>
      </w:r>
      <w:r w:rsidR="00CC5A92" w:rsidRPr="00CC5A92">
        <w:rPr>
          <w:rFonts w:ascii="Times New Roman" w:hAnsi="Times New Roman" w:cs="Times New Roman"/>
        </w:rPr>
        <w:t>labour-intensive</w:t>
      </w:r>
      <w:r w:rsidRPr="00CC5A92">
        <w:rPr>
          <w:rFonts w:ascii="Times New Roman" w:hAnsi="Times New Roman" w:cs="Times New Roman"/>
        </w:rPr>
        <w:t xml:space="preserve"> industry).</w:t>
      </w:r>
    </w:p>
    <w:p w14:paraId="6B61FC65" w14:textId="61810613" w:rsidR="00557E70" w:rsidRDefault="005E7A9B" w:rsidP="00E45917">
      <w:pPr>
        <w:rPr>
          <w:rFonts w:ascii="Times New Roman" w:hAnsi="Times New Roman" w:cs="Times New Roman"/>
        </w:rPr>
      </w:pPr>
      <w:r>
        <w:rPr>
          <w:rFonts w:ascii="Times New Roman" w:hAnsi="Times New Roman" w:cs="Times New Roman"/>
          <w:noProof/>
        </w:rPr>
        <w:drawing>
          <wp:inline distT="0" distB="0" distL="0" distR="0" wp14:anchorId="354A7440" wp14:editId="3A336A47">
            <wp:extent cx="5200650" cy="1743710"/>
            <wp:effectExtent l="0" t="0" r="0" b="8890"/>
            <wp:docPr id="10307660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00650" cy="1743710"/>
                    </a:xfrm>
                    <a:prstGeom prst="rect">
                      <a:avLst/>
                    </a:prstGeom>
                    <a:noFill/>
                  </pic:spPr>
                </pic:pic>
              </a:graphicData>
            </a:graphic>
          </wp:inline>
        </w:drawing>
      </w:r>
    </w:p>
    <w:p w14:paraId="2149C00F" w14:textId="77777777" w:rsidR="00A034A1" w:rsidRDefault="00A034A1" w:rsidP="00E45917">
      <w:pPr>
        <w:rPr>
          <w:rFonts w:ascii="Times New Roman" w:hAnsi="Times New Roman" w:cs="Times New Roman"/>
        </w:rPr>
      </w:pPr>
    </w:p>
    <w:p w14:paraId="6B91BB33" w14:textId="563F1608" w:rsidR="005E7A9B" w:rsidRPr="000C406B" w:rsidRDefault="005E7A9B" w:rsidP="00E45917">
      <w:pPr>
        <w:rPr>
          <w:rFonts w:ascii="Times New Roman" w:hAnsi="Times New Roman" w:cs="Times New Roman"/>
          <w:b/>
          <w:bCs/>
        </w:rPr>
      </w:pPr>
      <w:r w:rsidRPr="000C406B">
        <w:rPr>
          <w:rFonts w:ascii="Times New Roman" w:hAnsi="Times New Roman" w:cs="Times New Roman"/>
          <w:b/>
          <w:bCs/>
        </w:rPr>
        <w:t xml:space="preserve">Table </w:t>
      </w:r>
      <w:r w:rsidR="00635FAF">
        <w:rPr>
          <w:rFonts w:ascii="Times New Roman" w:hAnsi="Times New Roman" w:cs="Times New Roman"/>
          <w:b/>
          <w:bCs/>
        </w:rPr>
        <w:t>3</w:t>
      </w:r>
    </w:p>
    <w:p w14:paraId="546B1CF5" w14:textId="050FF824" w:rsidR="00E45917" w:rsidRDefault="00E45917" w:rsidP="00E45917">
      <w:pPr>
        <w:rPr>
          <w:rFonts w:ascii="Times New Roman" w:hAnsi="Times New Roman" w:cs="Times New Roman"/>
        </w:rPr>
      </w:pPr>
      <w:r w:rsidRPr="00CC5A92">
        <w:rPr>
          <w:rFonts w:ascii="Times New Roman" w:hAnsi="Times New Roman" w:cs="Times New Roman"/>
        </w:rPr>
        <w:t xml:space="preserve">Stakeholders </w:t>
      </w:r>
      <w:r w:rsidR="0034787B">
        <w:rPr>
          <w:rFonts w:ascii="Times New Roman" w:hAnsi="Times New Roman" w:cs="Times New Roman"/>
        </w:rPr>
        <w:t>(</w:t>
      </w:r>
      <w:r w:rsidR="0034787B" w:rsidRPr="0034787B">
        <w:rPr>
          <w:rFonts w:ascii="Times New Roman" w:hAnsi="Times New Roman" w:cs="Times New Roman"/>
          <w:b/>
          <w:bCs/>
        </w:rPr>
        <w:t>Table 3</w:t>
      </w:r>
      <w:r w:rsidR="0034787B">
        <w:rPr>
          <w:rFonts w:ascii="Times New Roman" w:hAnsi="Times New Roman" w:cs="Times New Roman"/>
        </w:rPr>
        <w:t xml:space="preserve">) </w:t>
      </w:r>
      <w:r w:rsidRPr="00CC5A92">
        <w:rPr>
          <w:rFonts w:ascii="Times New Roman" w:hAnsi="Times New Roman" w:cs="Times New Roman"/>
        </w:rPr>
        <w:t>surveyed are as follows: Tourism enterprise owners/managers had the highest share of respondents (7 people, 35%), followed by tourism employees (6 people, 30%). Government officials comprised 4 respondents (20%), and community representatives had 3 respondents (15%). The study included public and private stakeholders, as well as the communities involved in tourism development.</w:t>
      </w:r>
      <w:r w:rsidR="000369FA">
        <w:rPr>
          <w:rFonts w:ascii="Times New Roman" w:hAnsi="Times New Roman" w:cs="Times New Roman"/>
          <w:noProof/>
        </w:rPr>
        <w:drawing>
          <wp:inline distT="0" distB="0" distL="0" distR="0" wp14:anchorId="54622232" wp14:editId="3E63A577">
            <wp:extent cx="5200650" cy="1504950"/>
            <wp:effectExtent l="0" t="0" r="0" b="0"/>
            <wp:docPr id="9586067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00650" cy="1504950"/>
                    </a:xfrm>
                    <a:prstGeom prst="rect">
                      <a:avLst/>
                    </a:prstGeom>
                    <a:noFill/>
                  </pic:spPr>
                </pic:pic>
              </a:graphicData>
            </a:graphic>
          </wp:inline>
        </w:drawing>
      </w:r>
    </w:p>
    <w:p w14:paraId="2E50ACC4" w14:textId="3505A757" w:rsidR="000369FA" w:rsidRPr="000369FA" w:rsidRDefault="000369FA" w:rsidP="00E45917">
      <w:pPr>
        <w:rPr>
          <w:rFonts w:ascii="Times New Roman" w:hAnsi="Times New Roman" w:cs="Times New Roman"/>
          <w:b/>
          <w:bCs/>
        </w:rPr>
      </w:pPr>
      <w:r w:rsidRPr="000369FA">
        <w:rPr>
          <w:rFonts w:ascii="Times New Roman" w:hAnsi="Times New Roman" w:cs="Times New Roman"/>
          <w:b/>
          <w:bCs/>
        </w:rPr>
        <w:t>Table 4</w:t>
      </w:r>
    </w:p>
    <w:p w14:paraId="4ADE1626" w14:textId="77777777" w:rsidR="000369FA" w:rsidRPr="00CC5A92" w:rsidRDefault="000369FA" w:rsidP="00E45917">
      <w:pPr>
        <w:rPr>
          <w:rFonts w:ascii="Times New Roman" w:hAnsi="Times New Roman" w:cs="Times New Roman"/>
        </w:rPr>
      </w:pPr>
    </w:p>
    <w:p w14:paraId="6E13E1CC" w14:textId="5836F92F" w:rsidR="00DB67F6" w:rsidRDefault="00E45917" w:rsidP="00516BD2">
      <w:pPr>
        <w:rPr>
          <w:rFonts w:ascii="Times New Roman" w:hAnsi="Times New Roman" w:cs="Times New Roman"/>
        </w:rPr>
      </w:pPr>
      <w:r w:rsidRPr="00CC5A92">
        <w:rPr>
          <w:rFonts w:ascii="Times New Roman" w:hAnsi="Times New Roman" w:cs="Times New Roman"/>
        </w:rPr>
        <w:lastRenderedPageBreak/>
        <w:t>Location of the respondents</w:t>
      </w:r>
      <w:r w:rsidR="002F73CA">
        <w:rPr>
          <w:rFonts w:ascii="Times New Roman" w:hAnsi="Times New Roman" w:cs="Times New Roman"/>
        </w:rPr>
        <w:t xml:space="preserve"> as shown on </w:t>
      </w:r>
      <w:r w:rsidR="002F73CA" w:rsidRPr="002F73CA">
        <w:rPr>
          <w:rFonts w:ascii="Times New Roman" w:hAnsi="Times New Roman" w:cs="Times New Roman"/>
          <w:b/>
          <w:bCs/>
        </w:rPr>
        <w:t>Table 4</w:t>
      </w:r>
      <w:r w:rsidRPr="00CC5A92">
        <w:rPr>
          <w:rFonts w:ascii="Times New Roman" w:hAnsi="Times New Roman" w:cs="Times New Roman"/>
        </w:rPr>
        <w:t xml:space="preserve">: The majority (18 respondents, 90%) of the respondents </w:t>
      </w:r>
      <w:proofErr w:type="gramStart"/>
      <w:r w:rsidRPr="00CC5A92">
        <w:rPr>
          <w:rFonts w:ascii="Times New Roman" w:hAnsi="Times New Roman" w:cs="Times New Roman"/>
        </w:rPr>
        <w:t>were located in</w:t>
      </w:r>
      <w:proofErr w:type="gramEnd"/>
      <w:r w:rsidRPr="00CC5A92">
        <w:rPr>
          <w:rFonts w:ascii="Times New Roman" w:hAnsi="Times New Roman" w:cs="Times New Roman"/>
        </w:rPr>
        <w:t xml:space="preserve"> the Western Area (Freetown/Beaches/Tacugama), and only 2 respondents (10%) were from provincial eco-tourism sites. This is reflective of the fact that much tourism activities take place in this area.</w:t>
      </w:r>
    </w:p>
    <w:p w14:paraId="2EA31A5B" w14:textId="4AFA2ED5" w:rsidR="00E760E0" w:rsidRDefault="00ED0005" w:rsidP="00516BD2">
      <w:pPr>
        <w:rPr>
          <w:rFonts w:ascii="Times New Roman" w:hAnsi="Times New Roman" w:cs="Times New Roman"/>
        </w:rPr>
      </w:pPr>
      <w:r>
        <w:rPr>
          <w:rFonts w:ascii="Times New Roman" w:hAnsi="Times New Roman" w:cs="Times New Roman"/>
          <w:noProof/>
        </w:rPr>
        <w:drawing>
          <wp:inline distT="0" distB="0" distL="0" distR="0" wp14:anchorId="7BFB954B" wp14:editId="6002155B">
            <wp:extent cx="4762500" cy="1790700"/>
            <wp:effectExtent l="0" t="0" r="0" b="0"/>
            <wp:docPr id="7203517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62500" cy="1790700"/>
                    </a:xfrm>
                    <a:prstGeom prst="rect">
                      <a:avLst/>
                    </a:prstGeom>
                    <a:noFill/>
                  </pic:spPr>
                </pic:pic>
              </a:graphicData>
            </a:graphic>
          </wp:inline>
        </w:drawing>
      </w:r>
    </w:p>
    <w:p w14:paraId="0A5C4EFF" w14:textId="5A21A401" w:rsidR="00ED0005" w:rsidRPr="00ED0005" w:rsidRDefault="00ED0005" w:rsidP="00516BD2">
      <w:pPr>
        <w:rPr>
          <w:rFonts w:ascii="Times New Roman" w:hAnsi="Times New Roman" w:cs="Times New Roman"/>
          <w:b/>
          <w:bCs/>
        </w:rPr>
      </w:pPr>
      <w:r w:rsidRPr="00ED0005">
        <w:rPr>
          <w:rFonts w:ascii="Times New Roman" w:hAnsi="Times New Roman" w:cs="Times New Roman"/>
          <w:b/>
          <w:bCs/>
        </w:rPr>
        <w:t>Table 5</w:t>
      </w:r>
    </w:p>
    <w:p w14:paraId="21A4FD69" w14:textId="058DFE44" w:rsidR="0059681A" w:rsidRDefault="0059681A" w:rsidP="0059681A">
      <w:pPr>
        <w:rPr>
          <w:rFonts w:ascii="Times New Roman" w:hAnsi="Times New Roman" w:cs="Times New Roman"/>
        </w:rPr>
      </w:pPr>
      <w:r w:rsidRPr="0059681A">
        <w:rPr>
          <w:rFonts w:ascii="Times New Roman" w:hAnsi="Times New Roman" w:cs="Times New Roman"/>
        </w:rPr>
        <w:t>Concerning years of experience</w:t>
      </w:r>
      <w:r w:rsidR="00E224D6">
        <w:rPr>
          <w:rFonts w:ascii="Times New Roman" w:hAnsi="Times New Roman" w:cs="Times New Roman"/>
        </w:rPr>
        <w:t xml:space="preserve"> (</w:t>
      </w:r>
      <w:r w:rsidR="00E224D6" w:rsidRPr="00E224D6">
        <w:rPr>
          <w:rFonts w:ascii="Times New Roman" w:hAnsi="Times New Roman" w:cs="Times New Roman"/>
          <w:b/>
          <w:bCs/>
        </w:rPr>
        <w:t>Table 5</w:t>
      </w:r>
      <w:r w:rsidR="00E224D6">
        <w:rPr>
          <w:rFonts w:ascii="Times New Roman" w:hAnsi="Times New Roman" w:cs="Times New Roman"/>
        </w:rPr>
        <w:t>)</w:t>
      </w:r>
      <w:r w:rsidRPr="0059681A">
        <w:rPr>
          <w:rFonts w:ascii="Times New Roman" w:hAnsi="Times New Roman" w:cs="Times New Roman"/>
        </w:rPr>
        <w:t xml:space="preserve"> in the tourism sector, the largest group of respondents had 1–2 years of experience (35%). Respondents with 6–10 years and more than 10 years each represented 20%, while those with 3–5 years accounted for 15%. This indicates a mixture of relatively new entrants and experienced practitioners.</w:t>
      </w:r>
    </w:p>
    <w:p w14:paraId="007A1258" w14:textId="13126AE4" w:rsidR="007844E8" w:rsidRDefault="007844E8" w:rsidP="0059681A">
      <w:pPr>
        <w:rPr>
          <w:rFonts w:ascii="Times New Roman" w:hAnsi="Times New Roman" w:cs="Times New Roman"/>
        </w:rPr>
      </w:pPr>
      <w:r>
        <w:rPr>
          <w:rFonts w:ascii="Times New Roman" w:hAnsi="Times New Roman" w:cs="Times New Roman"/>
          <w:noProof/>
        </w:rPr>
        <w:drawing>
          <wp:inline distT="0" distB="0" distL="0" distR="0" wp14:anchorId="36C17785" wp14:editId="1367E03E">
            <wp:extent cx="5200650" cy="1695450"/>
            <wp:effectExtent l="0" t="0" r="0" b="0"/>
            <wp:docPr id="154210585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00650" cy="1695450"/>
                    </a:xfrm>
                    <a:prstGeom prst="rect">
                      <a:avLst/>
                    </a:prstGeom>
                    <a:noFill/>
                  </pic:spPr>
                </pic:pic>
              </a:graphicData>
            </a:graphic>
          </wp:inline>
        </w:drawing>
      </w:r>
    </w:p>
    <w:p w14:paraId="78E063FE" w14:textId="4C842F55" w:rsidR="000E3664" w:rsidRPr="0059681A" w:rsidRDefault="000E3664" w:rsidP="0059681A">
      <w:pPr>
        <w:rPr>
          <w:rFonts w:ascii="Times New Roman" w:hAnsi="Times New Roman" w:cs="Times New Roman"/>
          <w:b/>
          <w:bCs/>
        </w:rPr>
      </w:pPr>
      <w:r w:rsidRPr="000E3664">
        <w:rPr>
          <w:rFonts w:ascii="Times New Roman" w:hAnsi="Times New Roman" w:cs="Times New Roman"/>
          <w:b/>
          <w:bCs/>
        </w:rPr>
        <w:t>Table 6</w:t>
      </w:r>
    </w:p>
    <w:p w14:paraId="163E31BA" w14:textId="6C45D9BF" w:rsidR="0059681A" w:rsidRPr="004D514A" w:rsidRDefault="0059681A" w:rsidP="00516BD2">
      <w:pPr>
        <w:rPr>
          <w:rFonts w:ascii="Times New Roman" w:hAnsi="Times New Roman" w:cs="Times New Roman"/>
        </w:rPr>
      </w:pPr>
      <w:r w:rsidRPr="0059681A">
        <w:rPr>
          <w:rFonts w:ascii="Times New Roman" w:hAnsi="Times New Roman" w:cs="Times New Roman"/>
        </w:rPr>
        <w:t>Finally, the education profile showed that 11 respondents (55%) had completed secondary school (WASSCE), while 6 respondents (30%) had vocational or technical training. Three respondents (15%) had some secondary school education. This suggests that respondents had moderate educational attainment, supported by practical training relevant to tourism activities.</w:t>
      </w:r>
    </w:p>
    <w:p w14:paraId="5E9FF682" w14:textId="1D64695A" w:rsidR="00565677" w:rsidRDefault="00565677" w:rsidP="008054CD">
      <w:pPr>
        <w:pStyle w:val="Heading3"/>
        <w:rPr>
          <w:rFonts w:ascii="Times New Roman" w:hAnsi="Times New Roman" w:cs="Times New Roman"/>
          <w:b/>
          <w:bCs/>
        </w:rPr>
      </w:pPr>
      <w:bookmarkStart w:id="21" w:name="_Toc228263239"/>
      <w:r w:rsidRPr="008054CD">
        <w:rPr>
          <w:rFonts w:ascii="Times New Roman" w:hAnsi="Times New Roman" w:cs="Times New Roman"/>
          <w:b/>
          <w:bCs/>
        </w:rPr>
        <w:t xml:space="preserve">4.3 </w:t>
      </w:r>
      <w:r w:rsidR="00F97ED7" w:rsidRPr="00F97ED7">
        <w:rPr>
          <w:rFonts w:ascii="Times New Roman" w:hAnsi="Times New Roman" w:cs="Times New Roman"/>
          <w:b/>
          <w:bCs/>
        </w:rPr>
        <w:t>Contribution of Tourism to Employment, Income and Livelihood Diversification</w:t>
      </w:r>
      <w:bookmarkEnd w:id="21"/>
    </w:p>
    <w:p w14:paraId="5837B890" w14:textId="48DC8628" w:rsidR="00960ACA" w:rsidRPr="00960ACA" w:rsidRDefault="00960ACA" w:rsidP="00960ACA">
      <w:pPr>
        <w:rPr>
          <w:rFonts w:ascii="Times New Roman" w:hAnsi="Times New Roman" w:cs="Times New Roman"/>
        </w:rPr>
      </w:pPr>
      <w:r w:rsidRPr="00960ACA">
        <w:rPr>
          <w:rFonts w:ascii="Times New Roman" w:hAnsi="Times New Roman" w:cs="Times New Roman"/>
        </w:rPr>
        <w:t>The first specific aim was to determine the importance of tourism as a contributor to employment, income and livelihood diversification. Respondents in all categories felt that tourism provides good employment and income generation in Sierra Leone.</w:t>
      </w:r>
    </w:p>
    <w:p w14:paraId="415C297E" w14:textId="54BDEAA6" w:rsidR="00960ACA" w:rsidRPr="00960ACA" w:rsidRDefault="00960ACA" w:rsidP="00960ACA">
      <w:pPr>
        <w:rPr>
          <w:rFonts w:ascii="Times New Roman" w:hAnsi="Times New Roman" w:cs="Times New Roman"/>
        </w:rPr>
      </w:pPr>
      <w:r w:rsidRPr="00960ACA">
        <w:rPr>
          <w:rFonts w:ascii="Times New Roman" w:hAnsi="Times New Roman" w:cs="Times New Roman"/>
        </w:rPr>
        <w:lastRenderedPageBreak/>
        <w:t>Tourism is seen to create direct and indirect employment opportunities. Direct employment is found in hotels and guesthouses, restaurants and catering services, tour guide operators and guides, beach and hotel services, transportation sector and entertainment industries. Indirect employment opportunities were seen to arise from provision of foods and materials, arts and craft industries, event provision, laundry services, repairs and maintenance as well as in entertainment services. Tourism employment creation effects cut across sectors in the economy.</w:t>
      </w:r>
    </w:p>
    <w:p w14:paraId="207B5CC6" w14:textId="34B1E4D3" w:rsidR="00960ACA" w:rsidRPr="00960ACA" w:rsidRDefault="00960ACA" w:rsidP="00960ACA">
      <w:pPr>
        <w:rPr>
          <w:rFonts w:ascii="Times New Roman" w:hAnsi="Times New Roman" w:cs="Times New Roman"/>
        </w:rPr>
      </w:pPr>
      <w:r w:rsidRPr="00960ACA">
        <w:rPr>
          <w:rFonts w:ascii="Times New Roman" w:hAnsi="Times New Roman" w:cs="Times New Roman"/>
        </w:rPr>
        <w:t>Respondents felt that tourism is capable of providing employment to young people and women, primarily in hospitality sectors, in food vending, in arts and crafts industry as well as in small-scale trading. This is of significance in a country where unemployment and underemployment are critical development issues.</w:t>
      </w:r>
    </w:p>
    <w:p w14:paraId="7FE5B276" w14:textId="73777A36" w:rsidR="00960ACA" w:rsidRPr="00960ACA" w:rsidRDefault="00960ACA" w:rsidP="00960ACA">
      <w:pPr>
        <w:rPr>
          <w:rFonts w:ascii="Times New Roman" w:hAnsi="Times New Roman" w:cs="Times New Roman"/>
        </w:rPr>
      </w:pPr>
      <w:r w:rsidRPr="00960ACA">
        <w:rPr>
          <w:rFonts w:ascii="Times New Roman" w:hAnsi="Times New Roman" w:cs="Times New Roman"/>
        </w:rPr>
        <w:t>Regarding income generation, respondents identified income through wages and payment for services rendered and commissions to tour agents, and sale of products to tourists. The beneficiaries are mostly small business owners who operate near beaches and tourist spots.</w:t>
      </w:r>
    </w:p>
    <w:p w14:paraId="1A36F9B1" w14:textId="29FC5194" w:rsidR="00AA5C3A" w:rsidRDefault="00960ACA" w:rsidP="00960ACA">
      <w:pPr>
        <w:rPr>
          <w:rFonts w:ascii="Times New Roman" w:hAnsi="Times New Roman" w:cs="Times New Roman"/>
        </w:rPr>
      </w:pPr>
      <w:r w:rsidRPr="00960ACA">
        <w:rPr>
          <w:rFonts w:ascii="Times New Roman" w:hAnsi="Times New Roman" w:cs="Times New Roman"/>
        </w:rPr>
        <w:t>Evidence from findings indicate that tourism also provides avenues for livelihood diversification where income is generated from new sources outside the existing ones like mining, fishing, and subsistence agriculture.</w:t>
      </w:r>
    </w:p>
    <w:p w14:paraId="26986478" w14:textId="08388D0F" w:rsidR="00AE0C96" w:rsidRPr="004939FE" w:rsidRDefault="007B15AB" w:rsidP="00AE0C96">
      <w:pPr>
        <w:pStyle w:val="Heading3"/>
        <w:rPr>
          <w:rFonts w:ascii="Times New Roman" w:hAnsi="Times New Roman" w:cs="Times New Roman"/>
          <w:b/>
          <w:bCs/>
        </w:rPr>
      </w:pPr>
      <w:bookmarkStart w:id="22" w:name="_Toc228263240"/>
      <w:r>
        <w:rPr>
          <w:rFonts w:ascii="Times New Roman" w:hAnsi="Times New Roman" w:cs="Times New Roman"/>
          <w:b/>
          <w:bCs/>
        </w:rPr>
        <w:t>4.4</w:t>
      </w:r>
      <w:r w:rsidR="00AE0C96" w:rsidRPr="00AE0C96">
        <w:rPr>
          <w:rFonts w:ascii="Times New Roman" w:hAnsi="Times New Roman" w:cs="Times New Roman"/>
          <w:b/>
          <w:bCs/>
        </w:rPr>
        <w:t>Sustainability of Tourism Development</w:t>
      </w:r>
      <w:bookmarkEnd w:id="22"/>
    </w:p>
    <w:p w14:paraId="7541B226" w14:textId="53A2AAD2" w:rsidR="00AE0C96" w:rsidRDefault="000C5EA3" w:rsidP="00AE0C96">
      <w:r w:rsidRPr="004939FE">
        <w:rPr>
          <w:rFonts w:ascii="Times New Roman" w:hAnsi="Times New Roman" w:cs="Times New Roman"/>
        </w:rPr>
        <w:t>The second objective investigated the economic, social and environmental sustainability of tourism development. From an economic perspective respondents confirmed that tourism can be a source of revenue, increase investment and foreign exchange. Many also indicated however that tourism is relatively un-developed and season dependent in many regions, therefore it has limited economic impact. From a social perspective tourism was recognized as promoting cultural interactions and the conservation of cultural heritage sites, it also provided communities the opportunities for greater community involvement. Community members indicated that the promotion of Sierra Leone's unique cultural traits, through music and dance, traditional celebrations and local craftsmanship was key to attracting tourists. An issue highlighted by many was that the economic benefits associated with tourism were unevenly distributed among communities. Environmental considerations identified that beaches, forests, game reserves and landscapes are essential tourism assets; nonetheless issues of waste disposal, beach pollution, deforestation and ineffective environmental protection enforcement mechanisms were raised. This indicates that although tourism in Sierra Leone is inextricably dependent on environmental factors, environmental management mechanisms are still weak</w:t>
      </w:r>
      <w:r w:rsidRPr="000C5EA3">
        <w:t>.</w:t>
      </w:r>
    </w:p>
    <w:p w14:paraId="0CF62CB3" w14:textId="636E9B7D" w:rsidR="007B15AB" w:rsidRDefault="007B15AB" w:rsidP="007B15AB">
      <w:pPr>
        <w:pStyle w:val="Heading3"/>
        <w:rPr>
          <w:rFonts w:ascii="Times New Roman" w:hAnsi="Times New Roman" w:cs="Times New Roman"/>
          <w:b/>
          <w:bCs/>
        </w:rPr>
      </w:pPr>
      <w:bookmarkStart w:id="23" w:name="_Toc228263241"/>
      <w:r w:rsidRPr="007B15AB">
        <w:rPr>
          <w:rFonts w:ascii="Times New Roman" w:hAnsi="Times New Roman" w:cs="Times New Roman"/>
          <w:b/>
          <w:bCs/>
        </w:rPr>
        <w:t>4.5 Opportunities and Constraints Affecting Tourism Potential</w:t>
      </w:r>
      <w:bookmarkEnd w:id="23"/>
    </w:p>
    <w:p w14:paraId="731BA99A" w14:textId="147C7203" w:rsidR="00D3447A" w:rsidRPr="00D3447A" w:rsidRDefault="00D3447A" w:rsidP="00D3447A">
      <w:pPr>
        <w:rPr>
          <w:rFonts w:ascii="Times New Roman" w:hAnsi="Times New Roman" w:cs="Times New Roman"/>
        </w:rPr>
      </w:pPr>
      <w:r w:rsidRPr="00D3447A">
        <w:rPr>
          <w:rFonts w:ascii="Times New Roman" w:hAnsi="Times New Roman" w:cs="Times New Roman"/>
        </w:rPr>
        <w:t>The third aim was to recognize the major opportunities and threats that have an impact on tourism development in Sierra Leone.</w:t>
      </w:r>
    </w:p>
    <w:p w14:paraId="327D9CC4" w14:textId="32298912" w:rsidR="00D3447A" w:rsidRPr="00D3447A" w:rsidRDefault="00D3447A" w:rsidP="00D3447A">
      <w:pPr>
        <w:rPr>
          <w:rFonts w:ascii="Times New Roman" w:hAnsi="Times New Roman" w:cs="Times New Roman"/>
        </w:rPr>
      </w:pPr>
      <w:r w:rsidRPr="00D3447A">
        <w:rPr>
          <w:rFonts w:ascii="Times New Roman" w:hAnsi="Times New Roman" w:cs="Times New Roman"/>
        </w:rPr>
        <w:t xml:space="preserve">Several opportunities were cited by respondents. The tourism potential rests heavily on Sierra Leone's beaches, wildlife and eco-tourism resources, history and culture, and its welcoming </w:t>
      </w:r>
      <w:r w:rsidRPr="00D3447A">
        <w:rPr>
          <w:rFonts w:ascii="Times New Roman" w:hAnsi="Times New Roman" w:cs="Times New Roman"/>
        </w:rPr>
        <w:lastRenderedPageBreak/>
        <w:t>society. Also highlighted was the rise of international demand for eco-tourism and real travelling experiences, for which the country may take benefit if the tourism attractions were widely advertised.</w:t>
      </w:r>
    </w:p>
    <w:p w14:paraId="138CF60A" w14:textId="17F3C833" w:rsidR="007B15AB" w:rsidRDefault="00D3447A" w:rsidP="00D3447A">
      <w:pPr>
        <w:rPr>
          <w:rFonts w:ascii="Times New Roman" w:hAnsi="Times New Roman" w:cs="Times New Roman"/>
        </w:rPr>
      </w:pPr>
      <w:r w:rsidRPr="00D3447A">
        <w:rPr>
          <w:rFonts w:ascii="Times New Roman" w:hAnsi="Times New Roman" w:cs="Times New Roman"/>
        </w:rPr>
        <w:t xml:space="preserve">On the other hand, there were substantial threats highlighted by the respondents. They include poor roads leading to tourist attractions, inconsistent power supply, insufficient access to capital, poor destination marketing, inadequate accommodation facilities outside the major cities and lack of professional management skills in hospitality industry. Also mentioned were inconsistency in government policy, the ineffectiveness in implementation of tourism standard, negative global image attributed to instability in the past. </w:t>
      </w:r>
      <w:proofErr w:type="gramStart"/>
      <w:r w:rsidRPr="00D3447A">
        <w:rPr>
          <w:rFonts w:ascii="Times New Roman" w:hAnsi="Times New Roman" w:cs="Times New Roman"/>
        </w:rPr>
        <w:t>All of</w:t>
      </w:r>
      <w:proofErr w:type="gramEnd"/>
      <w:r w:rsidRPr="00D3447A">
        <w:rPr>
          <w:rFonts w:ascii="Times New Roman" w:hAnsi="Times New Roman" w:cs="Times New Roman"/>
        </w:rPr>
        <w:t xml:space="preserve"> these factors affect investors' confidence and limit international competitiveness of the tourism industry.</w:t>
      </w:r>
    </w:p>
    <w:p w14:paraId="1D714AFE" w14:textId="0A28EBC0" w:rsidR="00041801" w:rsidRPr="00041801" w:rsidRDefault="00041801" w:rsidP="00041801">
      <w:pPr>
        <w:pStyle w:val="Heading3"/>
        <w:rPr>
          <w:rFonts w:ascii="Times New Roman" w:hAnsi="Times New Roman" w:cs="Times New Roman"/>
          <w:b/>
          <w:bCs/>
        </w:rPr>
      </w:pPr>
      <w:bookmarkStart w:id="24" w:name="_Toc228263242"/>
      <w:r w:rsidRPr="00041801">
        <w:rPr>
          <w:rFonts w:ascii="Times New Roman" w:hAnsi="Times New Roman" w:cs="Times New Roman"/>
          <w:b/>
          <w:bCs/>
        </w:rPr>
        <w:t>4.6 Value Chain Linkages and Multiplier Effects</w:t>
      </w:r>
      <w:bookmarkEnd w:id="24"/>
    </w:p>
    <w:p w14:paraId="71339FF1" w14:textId="6A8A61BC" w:rsidR="007F1558" w:rsidRDefault="00806933" w:rsidP="00AE0C96">
      <w:pPr>
        <w:rPr>
          <w:rFonts w:ascii="Times New Roman" w:hAnsi="Times New Roman" w:cs="Times New Roman"/>
        </w:rPr>
      </w:pPr>
      <w:r w:rsidRPr="00806933">
        <w:rPr>
          <w:rFonts w:ascii="Times New Roman" w:hAnsi="Times New Roman" w:cs="Times New Roman"/>
        </w:rPr>
        <w:t>The fourth objective addressed the issue of the extent to which tourism generates linkages to other sectors. The evidence collected showed that tourism generates demand for domestically produced goods and services, ranging from fresh food products to fresh fish and fowl, drinks, transportation, cleaning services, furniture, and handicrafts. In relation to farmers and fishers, hotels and restaurants will require supply, while transport will benefit from tourist movements. In this regard it is clear that there exists a positive multiplier impact on the economy, as the expenditure of tourists leads to generation of incomes and jobs in other sectors. However, it is observed that leakages take place to some extent, due to food, drinks, furniture or expertise in management being imported from overseas to hotels. Therefore, the development of local linkages will contribute to reducing leakages and strengthening the diversification impact.</w:t>
      </w:r>
    </w:p>
    <w:p w14:paraId="6315167C" w14:textId="018B33D6" w:rsidR="007F1558" w:rsidRDefault="0098705C" w:rsidP="0098705C">
      <w:pPr>
        <w:pStyle w:val="Heading3"/>
        <w:rPr>
          <w:rFonts w:ascii="Times New Roman" w:hAnsi="Times New Roman" w:cs="Times New Roman"/>
          <w:b/>
          <w:bCs/>
        </w:rPr>
      </w:pPr>
      <w:bookmarkStart w:id="25" w:name="_Toc228263243"/>
      <w:r w:rsidRPr="0098705C">
        <w:rPr>
          <w:rFonts w:ascii="Times New Roman" w:hAnsi="Times New Roman" w:cs="Times New Roman"/>
          <w:b/>
          <w:bCs/>
        </w:rPr>
        <w:t>4.7 Policy Recommendations from Findings</w:t>
      </w:r>
      <w:bookmarkEnd w:id="25"/>
    </w:p>
    <w:p w14:paraId="616E5029" w14:textId="6D5D5E58" w:rsidR="00AF0E56" w:rsidRPr="00AF0E56" w:rsidRDefault="00AF0E56" w:rsidP="00AF0E56">
      <w:pPr>
        <w:rPr>
          <w:rFonts w:ascii="Times New Roman" w:hAnsi="Times New Roman" w:cs="Times New Roman"/>
        </w:rPr>
      </w:pPr>
      <w:r w:rsidRPr="00AF0E56">
        <w:rPr>
          <w:rFonts w:ascii="Times New Roman" w:hAnsi="Times New Roman" w:cs="Times New Roman"/>
        </w:rPr>
        <w:t>Suggestions to develop tourism's role as a vehicle of sustainable development were made. These included a need to improve roads and infrastructure to tourist destinations, increase power and water supply to the sites, and a more effective branding strategy as well as increased sense of security assurance to tourist sites.</w:t>
      </w:r>
    </w:p>
    <w:p w14:paraId="637E7352" w14:textId="5C57B698" w:rsidR="00AF0E56" w:rsidRPr="00AF0E56" w:rsidRDefault="00AF0E56" w:rsidP="00AF0E56">
      <w:pPr>
        <w:rPr>
          <w:rFonts w:ascii="Times New Roman" w:hAnsi="Times New Roman" w:cs="Times New Roman"/>
        </w:rPr>
      </w:pPr>
      <w:r w:rsidRPr="00AF0E56">
        <w:rPr>
          <w:rFonts w:ascii="Times New Roman" w:hAnsi="Times New Roman" w:cs="Times New Roman"/>
        </w:rPr>
        <w:t>Other suggestions called for the establishment of training programs for workers, financial aid to local tourism SME, establishment of robust environmental legislation, and incentives to business enterprises sourcing locally.</w:t>
      </w:r>
    </w:p>
    <w:p w14:paraId="335C4DB3" w14:textId="051AFBF1" w:rsidR="0098705C" w:rsidRDefault="00AF0E56" w:rsidP="00AF0E56">
      <w:pPr>
        <w:rPr>
          <w:rFonts w:ascii="Times New Roman" w:hAnsi="Times New Roman" w:cs="Times New Roman"/>
        </w:rPr>
      </w:pPr>
      <w:r w:rsidRPr="00AF0E56">
        <w:rPr>
          <w:rFonts w:ascii="Times New Roman" w:hAnsi="Times New Roman" w:cs="Times New Roman"/>
        </w:rPr>
        <w:t>There was a need for partnerships between the government, the private sector, local communities and the development partners.</w:t>
      </w:r>
    </w:p>
    <w:p w14:paraId="20EA1526" w14:textId="0F047676" w:rsidR="0098705C" w:rsidRDefault="004B6496" w:rsidP="008D6756">
      <w:pPr>
        <w:rPr>
          <w:rFonts w:ascii="Times New Roman" w:hAnsi="Times New Roman" w:cs="Times New Roman"/>
          <w:b/>
          <w:bCs/>
        </w:rPr>
      </w:pPr>
      <w:r w:rsidRPr="004B6496">
        <w:rPr>
          <w:rFonts w:ascii="Times New Roman" w:hAnsi="Times New Roman" w:cs="Times New Roman"/>
          <w:b/>
          <w:bCs/>
        </w:rPr>
        <w:t>Summary Findings</w:t>
      </w:r>
    </w:p>
    <w:p w14:paraId="0899E284" w14:textId="436522FD" w:rsidR="004D4BB6" w:rsidRDefault="00045D3D" w:rsidP="00313B59">
      <w:pPr>
        <w:rPr>
          <w:rFonts w:ascii="Times New Roman" w:hAnsi="Times New Roman" w:cs="Times New Roman"/>
        </w:rPr>
      </w:pPr>
      <w:r w:rsidRPr="00045D3D">
        <w:rPr>
          <w:rFonts w:ascii="Times New Roman" w:hAnsi="Times New Roman" w:cs="Times New Roman"/>
        </w:rPr>
        <w:t xml:space="preserve">In general, the analysis confirms that tourism has considerable potential to complement economic diversification and promote sustainable development in Sierra Leone. It contributes to job creation and income generation, it provides supplementary livelihoods and generates forward and backward linkages to other industries such as agriculture, fisheries, transport and small-businesses. Nevertheless, constraints imposed by a poor infrastructure, poor environmental management practices, weaknesses in the policy environment and poor local </w:t>
      </w:r>
      <w:r w:rsidRPr="00045D3D">
        <w:rPr>
          <w:rFonts w:ascii="Times New Roman" w:hAnsi="Times New Roman" w:cs="Times New Roman"/>
        </w:rPr>
        <w:lastRenderedPageBreak/>
        <w:t>linkages are impeding its positive effects. By tackling these constraints, tourism could more firmly serve as a cornerstone for inclusive and sustainable economic transformation in Sierra Leone.</w:t>
      </w:r>
    </w:p>
    <w:p w14:paraId="45E31E5A" w14:textId="560F3A6B" w:rsidR="00071946" w:rsidRDefault="004B6496" w:rsidP="008D6756">
      <w:pPr>
        <w:pStyle w:val="Heading3"/>
        <w:rPr>
          <w:rFonts w:ascii="Times New Roman" w:hAnsi="Times New Roman" w:cs="Times New Roman"/>
          <w:b/>
          <w:bCs/>
        </w:rPr>
      </w:pPr>
      <w:bookmarkStart w:id="26" w:name="_Toc228263244"/>
      <w:r w:rsidRPr="00313B59">
        <w:rPr>
          <w:rFonts w:ascii="Times New Roman" w:hAnsi="Times New Roman" w:cs="Times New Roman"/>
          <w:b/>
          <w:bCs/>
        </w:rPr>
        <w:t xml:space="preserve">4.8 </w:t>
      </w:r>
      <w:r w:rsidR="00071946" w:rsidRPr="00071946">
        <w:rPr>
          <w:rFonts w:ascii="Times New Roman" w:hAnsi="Times New Roman" w:cs="Times New Roman"/>
          <w:b/>
          <w:bCs/>
        </w:rPr>
        <w:t>RQ1: Employment, Income and Livelihood Diversification</w:t>
      </w:r>
      <w:bookmarkEnd w:id="26"/>
    </w:p>
    <w:p w14:paraId="32D68CD9" w14:textId="49C0FA85" w:rsidR="001543FC" w:rsidRPr="001543FC" w:rsidRDefault="001543FC" w:rsidP="001543FC">
      <w:pPr>
        <w:rPr>
          <w:rFonts w:ascii="Times New Roman" w:hAnsi="Times New Roman" w:cs="Times New Roman"/>
        </w:rPr>
      </w:pPr>
      <w:r w:rsidRPr="001543FC">
        <w:rPr>
          <w:rFonts w:ascii="Times New Roman" w:hAnsi="Times New Roman" w:cs="Times New Roman"/>
        </w:rPr>
        <w:t>Tourism contributes positively to household-level livelihood diversification, particularly for women and youth, but these contributions are severely constrained by seasonality (M=2.40), low wages (50% earn $25-$50 monthly), precarious employment (M=2.45 for job permanence), and perceived employment decline (80% saw decrease). Tourism supplements rather than replaces mining and agriculture.</w:t>
      </w:r>
    </w:p>
    <w:p w14:paraId="23CA6D9E" w14:textId="77777777" w:rsidR="00717B1C" w:rsidRPr="007870AE" w:rsidRDefault="00717B1C" w:rsidP="00717B1C">
      <w:pPr>
        <w:rPr>
          <w:rFonts w:ascii="Times New Roman" w:hAnsi="Times New Roman" w:cs="Times New Roman"/>
          <w:b/>
          <w:bCs/>
        </w:rPr>
      </w:pPr>
      <w:r w:rsidRPr="00717B1C">
        <w:rPr>
          <w:rFonts w:ascii="Times New Roman" w:hAnsi="Times New Roman" w:cs="Times New Roman"/>
          <w:b/>
          <w:bCs/>
        </w:rPr>
        <w:t>Quantitative Findings</w:t>
      </w:r>
    </w:p>
    <w:p w14:paraId="11C94F88" w14:textId="049465DF" w:rsidR="00D0376B" w:rsidRPr="00BE6DA8" w:rsidRDefault="00B83718" w:rsidP="00E956E8">
      <w:pPr>
        <w:rPr>
          <w:rFonts w:ascii="Times New Roman" w:hAnsi="Times New Roman" w:cs="Times New Roman"/>
        </w:rPr>
      </w:pPr>
      <w:r w:rsidRPr="00B83718">
        <w:rPr>
          <w:rFonts w:ascii="Times New Roman" w:hAnsi="Times New Roman" w:cs="Times New Roman"/>
        </w:rPr>
        <w:t>Respondents were asked to state their agreement with nine statements on tourism's effects on jobs and livelihoods. In addition, the lowest means recorded were on the regularity of income over the year and permanence of jobs. High mean scores on the statements women are becoming richer due to tourism and tourism offers new livelihood opportunities reflect a consensus on the part of the respondents on the contribution of tourism in creating new livelihood opportunities particularly for women, but relatively low means on these two statements show that concerns about regular income over the year and permanence of employment are also widespread among the respondents.</w:t>
      </w:r>
    </w:p>
    <w:p w14:paraId="6E5F69C7" w14:textId="6088D0E1" w:rsidR="00413510" w:rsidRPr="00E55DD3" w:rsidRDefault="000E6A5E" w:rsidP="00E956E8">
      <w:pPr>
        <w:rPr>
          <w:rFonts w:ascii="Times New Roman" w:hAnsi="Times New Roman" w:cs="Times New Roman"/>
        </w:rPr>
      </w:pPr>
      <w:r w:rsidRPr="000E6A5E">
        <w:rPr>
          <w:rFonts w:ascii="Times New Roman" w:hAnsi="Times New Roman" w:cs="Times New Roman"/>
        </w:rPr>
        <w:t>Respondents were also asked to give an opinion as to whether tourism employment had increased or decreased in the last 3 years. To our surprise 80% believed it had decreased, no respondents felt it had increased. This is obviously quite different to the predictions being made nationally and there appears to be a discrepancy between "spin" and the "facts".</w:t>
      </w:r>
    </w:p>
    <w:p w14:paraId="59FF6C4B" w14:textId="69FA5F87" w:rsidR="0055345D" w:rsidRDefault="0055345D" w:rsidP="00E956E8">
      <w:pPr>
        <w:rPr>
          <w:rFonts w:ascii="Times New Roman" w:hAnsi="Times New Roman" w:cs="Times New Roman"/>
        </w:rPr>
      </w:pPr>
      <w:r w:rsidRPr="0055345D">
        <w:rPr>
          <w:rFonts w:ascii="Times New Roman" w:hAnsi="Times New Roman" w:cs="Times New Roman"/>
        </w:rPr>
        <w:t>In terms of household income, 60% reported earning 1-20% from tourism, meaning that tourism only contributed to a small portion of the family income and was not the major source of revenue. In addition, 50% of them earning 500,000-1,000,000 Leones (around US $25-50) monthly shows that they get a low wage from tourism job.</w:t>
      </w:r>
    </w:p>
    <w:p w14:paraId="12630E48" w14:textId="77777777" w:rsidR="00127E43" w:rsidRPr="00127E43" w:rsidRDefault="00127E43" w:rsidP="00127E43">
      <w:pPr>
        <w:rPr>
          <w:rFonts w:ascii="Times New Roman" w:hAnsi="Times New Roman" w:cs="Times New Roman"/>
          <w:b/>
          <w:bCs/>
        </w:rPr>
      </w:pPr>
      <w:r w:rsidRPr="00127E43">
        <w:rPr>
          <w:rFonts w:ascii="Times New Roman" w:hAnsi="Times New Roman" w:cs="Times New Roman"/>
          <w:b/>
          <w:bCs/>
        </w:rPr>
        <w:t>Qualitative Findings</w:t>
      </w:r>
    </w:p>
    <w:p w14:paraId="61FB190B" w14:textId="64A50CC5" w:rsidR="00FD3E76" w:rsidRPr="00FD3E76" w:rsidRDefault="00FD3E76" w:rsidP="00FD3E76">
      <w:pPr>
        <w:rPr>
          <w:rFonts w:ascii="Times New Roman" w:hAnsi="Times New Roman" w:cs="Times New Roman"/>
        </w:rPr>
      </w:pPr>
      <w:r w:rsidRPr="00FD3E76">
        <w:rPr>
          <w:rFonts w:ascii="Times New Roman" w:hAnsi="Times New Roman" w:cs="Times New Roman"/>
        </w:rPr>
        <w:t>Thematic analysis of interview transcripts resulted in three main themes of employment and livelihood: seasonality and volatility in income, gender and tourism work and training deficits.</w:t>
      </w:r>
    </w:p>
    <w:p w14:paraId="1192719E" w14:textId="00643FBE" w:rsidR="00FD3E76" w:rsidRPr="00FD3E76" w:rsidRDefault="00FD3E76" w:rsidP="00FD3E76">
      <w:pPr>
        <w:rPr>
          <w:rFonts w:ascii="Times New Roman" w:hAnsi="Times New Roman" w:cs="Times New Roman"/>
        </w:rPr>
      </w:pPr>
      <w:r w:rsidRPr="00FD3E76">
        <w:rPr>
          <w:rFonts w:ascii="Times New Roman" w:hAnsi="Times New Roman" w:cs="Times New Roman"/>
        </w:rPr>
        <w:t>Seasonality was explained by a hotel manager in Western Area: 'From November to April we have full bookings all the rooms, all the bookings are full. But May to October the rains come down and at sometimes we have only two or three guests a week. I have to reduce the number of working hours for my employees'. A young tour guide in the North stated 'I was nobody before the tourism industry but now I am a tour guide. After the dry season, I am out of a job. Many of my friends have gone back to gold mining, they say that it pays more'.</w:t>
      </w:r>
    </w:p>
    <w:p w14:paraId="128CFBCA" w14:textId="7157A8E0" w:rsidR="00415369" w:rsidRPr="001543FC" w:rsidRDefault="00FD3E76" w:rsidP="00A308CF">
      <w:pPr>
        <w:rPr>
          <w:rFonts w:ascii="Times New Roman" w:hAnsi="Times New Roman" w:cs="Times New Roman"/>
        </w:rPr>
      </w:pPr>
      <w:r w:rsidRPr="00FD3E76">
        <w:rPr>
          <w:rFonts w:ascii="Times New Roman" w:hAnsi="Times New Roman" w:cs="Times New Roman"/>
        </w:rPr>
        <w:t xml:space="preserve">In terms of gender dimensions, a woman in crafts commented: 'The tourism sector has been good to women, I sell my tie-dye work and my baskets to tourists. However, the income </w:t>
      </w:r>
      <w:r w:rsidRPr="00FD3E76">
        <w:rPr>
          <w:rFonts w:ascii="Times New Roman" w:hAnsi="Times New Roman" w:cs="Times New Roman"/>
        </w:rPr>
        <w:lastRenderedPageBreak/>
        <w:t>derived from it is not equal to what is earned by lodges; women are at the lowest rung of the chain'. Training gaps were illustrated by the comment of a government official: 'We trained 3,000 people under the SLEDP, but that is but a fraction of those requiring skills training. Our youth require basic training in customer relations, English language and environment management.</w:t>
      </w:r>
    </w:p>
    <w:p w14:paraId="4E9DF040" w14:textId="32EB93AC" w:rsidR="00A308CF" w:rsidRPr="00A308CF" w:rsidRDefault="00A308CF" w:rsidP="00A308CF">
      <w:pPr>
        <w:rPr>
          <w:rFonts w:ascii="Times New Roman" w:hAnsi="Times New Roman" w:cs="Times New Roman"/>
          <w:b/>
          <w:bCs/>
        </w:rPr>
      </w:pPr>
      <w:r w:rsidRPr="00A308CF">
        <w:rPr>
          <w:rFonts w:ascii="Times New Roman" w:hAnsi="Times New Roman" w:cs="Times New Roman"/>
          <w:b/>
          <w:bCs/>
        </w:rPr>
        <w:t>Integration and Discussion</w:t>
      </w:r>
    </w:p>
    <w:p w14:paraId="68E11D68" w14:textId="3DCB699E" w:rsidR="00A40D18" w:rsidRPr="00A40D18" w:rsidRDefault="00A40D18" w:rsidP="00A40D18">
      <w:pPr>
        <w:rPr>
          <w:rFonts w:ascii="Times New Roman" w:hAnsi="Times New Roman" w:cs="Times New Roman"/>
        </w:rPr>
      </w:pPr>
      <w:r w:rsidRPr="00A40D18">
        <w:rPr>
          <w:rFonts w:ascii="Times New Roman" w:hAnsi="Times New Roman" w:cs="Times New Roman"/>
        </w:rPr>
        <w:t>There is good congruence between the quantitative and qualitative evidence, with both types of data highlighting how tourism is helping to generate opportunities for livelihoods and diverse income streams for households (following pro-poor tourism approach; Ashley, Roe &amp; Goodwin, 2001). However, both also identify key barriers, such as seasonality, low wages, unstable employment, and lack of skills. The fact that 80% predicted a decline in employment contrasts with national predictions (World Bank, 2024).</w:t>
      </w:r>
    </w:p>
    <w:p w14:paraId="47BE129D" w14:textId="1F321B8A" w:rsidR="00783C99" w:rsidRDefault="00A40D18" w:rsidP="00A40D18">
      <w:pPr>
        <w:rPr>
          <w:rFonts w:ascii="Times New Roman" w:hAnsi="Times New Roman" w:cs="Times New Roman"/>
        </w:rPr>
      </w:pPr>
      <w:r w:rsidRPr="00A40D18">
        <w:rPr>
          <w:rFonts w:ascii="Times New Roman" w:hAnsi="Times New Roman" w:cs="Times New Roman"/>
        </w:rPr>
        <w:t>Response to RQ1: Tourism makes positive contributions to livelihood diversification at household level (particularly women and youth), but such contributions are limited by seasonality, low wages, unstable employment and perceived decline of employment. Tourism is supplementary, not an alternative, to mining and agriculture.</w:t>
      </w:r>
    </w:p>
    <w:p w14:paraId="49EA5D5F" w14:textId="578E93E1" w:rsidR="00763447" w:rsidRPr="003A0361" w:rsidRDefault="00763447" w:rsidP="003A0361">
      <w:pPr>
        <w:pStyle w:val="Heading3"/>
        <w:rPr>
          <w:rFonts w:ascii="Times New Roman" w:hAnsi="Times New Roman" w:cs="Times New Roman"/>
          <w:b/>
          <w:bCs/>
        </w:rPr>
      </w:pPr>
      <w:bookmarkStart w:id="27" w:name="_Toc228263245"/>
      <w:r w:rsidRPr="003A0361">
        <w:rPr>
          <w:rFonts w:ascii="Times New Roman" w:hAnsi="Times New Roman" w:cs="Times New Roman"/>
          <w:b/>
          <w:bCs/>
        </w:rPr>
        <w:t>4.</w:t>
      </w:r>
      <w:r w:rsidR="002650AA">
        <w:rPr>
          <w:rFonts w:ascii="Times New Roman" w:hAnsi="Times New Roman" w:cs="Times New Roman"/>
          <w:b/>
          <w:bCs/>
        </w:rPr>
        <w:t>9</w:t>
      </w:r>
      <w:r w:rsidRPr="003A0361">
        <w:rPr>
          <w:rFonts w:ascii="Times New Roman" w:hAnsi="Times New Roman" w:cs="Times New Roman"/>
          <w:b/>
          <w:bCs/>
        </w:rPr>
        <w:t xml:space="preserve"> RQ2: Environmental Sustainability</w:t>
      </w:r>
      <w:bookmarkEnd w:id="27"/>
    </w:p>
    <w:p w14:paraId="3D05B01F" w14:textId="666A2272" w:rsidR="00763447" w:rsidRPr="00E956E8" w:rsidRDefault="00763447" w:rsidP="00A40D18">
      <w:pPr>
        <w:rPr>
          <w:rFonts w:ascii="Times New Roman" w:hAnsi="Times New Roman" w:cs="Times New Roman"/>
        </w:rPr>
      </w:pPr>
      <w:r w:rsidRPr="00763447">
        <w:rPr>
          <w:rFonts w:ascii="Times New Roman" w:hAnsi="Times New Roman" w:cs="Times New Roman"/>
        </w:rPr>
        <w:t>This section addresses the second research question: </w:t>
      </w:r>
      <w:r w:rsidRPr="00763447">
        <w:rPr>
          <w:rFonts w:ascii="Times New Roman" w:hAnsi="Times New Roman" w:cs="Times New Roman"/>
          <w:i/>
          <w:iCs/>
        </w:rPr>
        <w:t>To what extent is tourism development in Sierra Leone environmentally sustainable?</w:t>
      </w:r>
    </w:p>
    <w:p w14:paraId="3597FA49" w14:textId="77777777" w:rsidR="001179E7" w:rsidRPr="001179E7" w:rsidRDefault="001179E7" w:rsidP="001179E7">
      <w:pPr>
        <w:rPr>
          <w:rFonts w:ascii="Times New Roman" w:hAnsi="Times New Roman" w:cs="Times New Roman"/>
          <w:b/>
          <w:bCs/>
        </w:rPr>
      </w:pPr>
      <w:r w:rsidRPr="001179E7">
        <w:rPr>
          <w:rFonts w:ascii="Times New Roman" w:hAnsi="Times New Roman" w:cs="Times New Roman"/>
          <w:b/>
          <w:bCs/>
        </w:rPr>
        <w:t>Quantitative Findings</w:t>
      </w:r>
    </w:p>
    <w:p w14:paraId="0F69BF91" w14:textId="3B61E948" w:rsidR="00413510" w:rsidRPr="00006276" w:rsidRDefault="000C63C9" w:rsidP="00783C99">
      <w:pPr>
        <w:rPr>
          <w:rFonts w:ascii="Times New Roman" w:hAnsi="Times New Roman" w:cs="Times New Roman"/>
        </w:rPr>
      </w:pPr>
      <w:r w:rsidRPr="000C63C9">
        <w:rPr>
          <w:rFonts w:ascii="Times New Roman" w:hAnsi="Times New Roman" w:cs="Times New Roman"/>
        </w:rPr>
        <w:t xml:space="preserve">Questioned regarding 7 environmental concerns, all respondents agree regarding water scarcity exacerbated by tourism demand being the main environmental problem. Similarly, climate change effects and coastal erosion were ranked high among other things. </w:t>
      </w:r>
      <w:r w:rsidR="00C106AE" w:rsidRPr="000C63C9">
        <w:rPr>
          <w:rFonts w:ascii="Times New Roman" w:hAnsi="Times New Roman" w:cs="Times New Roman"/>
        </w:rPr>
        <w:t>However,</w:t>
      </w:r>
      <w:r w:rsidRPr="000C63C9">
        <w:rPr>
          <w:rFonts w:ascii="Times New Roman" w:hAnsi="Times New Roman" w:cs="Times New Roman"/>
        </w:rPr>
        <w:t xml:space="preserve"> respondents did not agree that tourism is beneficial to the environment; plastic waste has a neutral score only which would support water being considered an issue rather than plastic waste.</w:t>
      </w:r>
    </w:p>
    <w:p w14:paraId="23D2D1BE" w14:textId="62DC0F9E" w:rsidR="00555BC4" w:rsidRDefault="00206F2C" w:rsidP="00783C99">
      <w:pPr>
        <w:rPr>
          <w:rFonts w:ascii="Times New Roman" w:hAnsi="Times New Roman" w:cs="Times New Roman"/>
        </w:rPr>
      </w:pPr>
      <w:r w:rsidRPr="00206F2C">
        <w:rPr>
          <w:rFonts w:ascii="Times New Roman" w:hAnsi="Times New Roman" w:cs="Times New Roman"/>
        </w:rPr>
        <w:t xml:space="preserve">In terms of cleaning of beach all the respondents worked for a minimum of 5 hrs per day in cleaning the beach and 70% of them used to work from 5-6 hrs, </w:t>
      </w:r>
      <w:r w:rsidR="009D1ECF" w:rsidRPr="00206F2C">
        <w:rPr>
          <w:rFonts w:ascii="Times New Roman" w:hAnsi="Times New Roman" w:cs="Times New Roman"/>
        </w:rPr>
        <w:t>whereas</w:t>
      </w:r>
      <w:r w:rsidRPr="00206F2C">
        <w:rPr>
          <w:rFonts w:ascii="Times New Roman" w:hAnsi="Times New Roman" w:cs="Times New Roman"/>
        </w:rPr>
        <w:t xml:space="preserve"> 30% of them used to work more than 6 hrs. Which constitutes 60-75% of a normal working day and is significant burden on their work. Moreover 75% of respondents considered tourists as the main responsible for environmental problems. No one chooses either the government or tourism businesses and there seems to be a gap in the governance of the area.</w:t>
      </w:r>
    </w:p>
    <w:p w14:paraId="652E540B" w14:textId="77777777" w:rsidR="00590489" w:rsidRPr="00590489" w:rsidRDefault="00590489" w:rsidP="00590489">
      <w:pPr>
        <w:rPr>
          <w:rFonts w:ascii="Times New Roman" w:hAnsi="Times New Roman" w:cs="Times New Roman"/>
          <w:b/>
          <w:bCs/>
        </w:rPr>
      </w:pPr>
      <w:r w:rsidRPr="00590489">
        <w:rPr>
          <w:rFonts w:ascii="Times New Roman" w:hAnsi="Times New Roman" w:cs="Times New Roman"/>
          <w:b/>
          <w:bCs/>
        </w:rPr>
        <w:t>Qualitative Findings</w:t>
      </w:r>
    </w:p>
    <w:p w14:paraId="15C46C85" w14:textId="1DDBE482" w:rsidR="00BA7E89" w:rsidRPr="00BA7E89" w:rsidRDefault="00BA7E89" w:rsidP="00BA7E89">
      <w:pPr>
        <w:rPr>
          <w:rFonts w:ascii="Times New Roman" w:hAnsi="Times New Roman" w:cs="Times New Roman"/>
        </w:rPr>
      </w:pPr>
      <w:r w:rsidRPr="00BA7E89">
        <w:rPr>
          <w:rFonts w:ascii="Times New Roman" w:hAnsi="Times New Roman" w:cs="Times New Roman"/>
        </w:rPr>
        <w:t>The thematic analysis resulted in three environment-based themes: dominant concern of water scarcity, burden of beach cleaning and gap in governance.</w:t>
      </w:r>
    </w:p>
    <w:p w14:paraId="7C482D45" w14:textId="5227F8FF" w:rsidR="00BA7E89" w:rsidRPr="00BA7E89" w:rsidRDefault="00BA7E89" w:rsidP="00BA7E89">
      <w:pPr>
        <w:rPr>
          <w:rFonts w:ascii="Times New Roman" w:hAnsi="Times New Roman" w:cs="Times New Roman"/>
        </w:rPr>
      </w:pPr>
      <w:r w:rsidRPr="00BA7E89">
        <w:rPr>
          <w:rFonts w:ascii="Times New Roman" w:hAnsi="Times New Roman" w:cs="Times New Roman"/>
        </w:rPr>
        <w:t>Water scarcity according to an eco-lodge manager "During dry season wells are drying. Tourists expect double shower every day. Local women need water for cooking. There is conflict. Last year we had to close for two weeks, as the well was empty."</w:t>
      </w:r>
    </w:p>
    <w:p w14:paraId="588B8DD1" w14:textId="6DEB8924" w:rsidR="00BA7E89" w:rsidRPr="00BA7E89" w:rsidRDefault="00BA7E89" w:rsidP="00BA7E89">
      <w:pPr>
        <w:rPr>
          <w:rFonts w:ascii="Times New Roman" w:hAnsi="Times New Roman" w:cs="Times New Roman"/>
        </w:rPr>
      </w:pPr>
      <w:r w:rsidRPr="00BA7E89">
        <w:rPr>
          <w:rFonts w:ascii="Times New Roman" w:hAnsi="Times New Roman" w:cs="Times New Roman"/>
        </w:rPr>
        <w:lastRenderedPageBreak/>
        <w:t xml:space="preserve">Burden of beach cleaning, as described by the hotel owner: "I have to ask my employees to clean beach every morning for 5-6 hours before tourists get </w:t>
      </w:r>
      <w:r w:rsidR="002167CB" w:rsidRPr="00BA7E89">
        <w:rPr>
          <w:rFonts w:ascii="Times New Roman" w:hAnsi="Times New Roman" w:cs="Times New Roman"/>
        </w:rPr>
        <w:t>up. Plastic</w:t>
      </w:r>
      <w:r w:rsidRPr="00BA7E89">
        <w:rPr>
          <w:rFonts w:ascii="Times New Roman" w:hAnsi="Times New Roman" w:cs="Times New Roman"/>
        </w:rPr>
        <w:t xml:space="preserve"> bottles, polythene bags, and eatable items in wastage. My five percent revenue on salary of employees, I invest to make it free from waste. That fund cannot be use somewhere else."</w:t>
      </w:r>
    </w:p>
    <w:p w14:paraId="2FBA3ADD" w14:textId="7CCC77F1" w:rsidR="00590489" w:rsidRPr="00783C99" w:rsidRDefault="00BA7E89" w:rsidP="00BA7E89">
      <w:pPr>
        <w:rPr>
          <w:rFonts w:ascii="Times New Roman" w:hAnsi="Times New Roman" w:cs="Times New Roman"/>
        </w:rPr>
      </w:pPr>
      <w:r w:rsidRPr="00BA7E89">
        <w:rPr>
          <w:rFonts w:ascii="Times New Roman" w:hAnsi="Times New Roman" w:cs="Times New Roman"/>
        </w:rPr>
        <w:t>Gap in governance as observed by community leader: "Nobody approach us regarding environment management. Hotel has got their own way. State authority doesn't enforce the rules. We can see mangrove being cut, sand from the beach has been taken away. We can't even oppose it. What is use of raising objection without having powers?"</w:t>
      </w:r>
    </w:p>
    <w:p w14:paraId="50EB2999" w14:textId="77777777" w:rsidR="005914B5" w:rsidRPr="005914B5" w:rsidRDefault="005914B5" w:rsidP="005914B5">
      <w:pPr>
        <w:rPr>
          <w:rFonts w:ascii="Times New Roman" w:hAnsi="Times New Roman" w:cs="Times New Roman"/>
          <w:b/>
          <w:bCs/>
        </w:rPr>
      </w:pPr>
      <w:r w:rsidRPr="005914B5">
        <w:rPr>
          <w:rFonts w:ascii="Times New Roman" w:hAnsi="Times New Roman" w:cs="Times New Roman"/>
          <w:b/>
          <w:bCs/>
        </w:rPr>
        <w:t>Integration and Discussion</w:t>
      </w:r>
    </w:p>
    <w:p w14:paraId="6B81F0F1" w14:textId="2D976F10" w:rsidR="006F07DE" w:rsidRPr="006F07DE" w:rsidRDefault="006F07DE" w:rsidP="006F07DE">
      <w:pPr>
        <w:rPr>
          <w:rFonts w:ascii="Times New Roman" w:hAnsi="Times New Roman" w:cs="Times New Roman"/>
        </w:rPr>
      </w:pPr>
      <w:r w:rsidRPr="006F07DE">
        <w:rPr>
          <w:rFonts w:ascii="Times New Roman" w:hAnsi="Times New Roman" w:cs="Times New Roman"/>
        </w:rPr>
        <w:t xml:space="preserve">The quantitative and qualitative information supports the issue of water scarcity as the worst environmental problem. The 5–6 hours the hotels spend cleaning the beach is a significant amount of operation, supporting the World Bank (2024) information. Assigning environmental responsibility to tourists (75%), shows there is a governance </w:t>
      </w:r>
      <w:proofErr w:type="gramStart"/>
      <w:r w:rsidRPr="006F07DE">
        <w:rPr>
          <w:rFonts w:ascii="Times New Roman" w:hAnsi="Times New Roman" w:cs="Times New Roman"/>
        </w:rPr>
        <w:t>gap</w:t>
      </w:r>
      <w:proofErr w:type="gramEnd"/>
      <w:r w:rsidRPr="006F07DE">
        <w:rPr>
          <w:rFonts w:ascii="Times New Roman" w:hAnsi="Times New Roman" w:cs="Times New Roman"/>
        </w:rPr>
        <w:t xml:space="preserve"> and a shared responsibility mechanism has failed.</w:t>
      </w:r>
    </w:p>
    <w:p w14:paraId="2E70B9C9" w14:textId="3E4B82E7" w:rsidR="006A6BF9" w:rsidRDefault="006F07DE" w:rsidP="006A6BF9">
      <w:pPr>
        <w:rPr>
          <w:rStyle w:val="Heading3Char"/>
          <w:rFonts w:ascii="Times New Roman" w:hAnsi="Times New Roman" w:cs="Times New Roman"/>
          <w:b/>
          <w:bCs/>
        </w:rPr>
      </w:pPr>
      <w:r w:rsidRPr="006F07DE">
        <w:rPr>
          <w:rFonts w:ascii="Times New Roman" w:hAnsi="Times New Roman" w:cs="Times New Roman"/>
        </w:rPr>
        <w:t>Answer RQ2: Environmentally sustainability in tourism development in Sierra Leone has failed. Water scarcity is the worst environmental problem and a daily clean-up of 5–6 hours is the task undertaken by 70% of the respondents. Environmental responsibility is placed on tourists, therefore indicating a governance failure.</w:t>
      </w:r>
      <w:r w:rsidR="00783C99">
        <w:rPr>
          <w:rFonts w:ascii="Times New Roman" w:hAnsi="Times New Roman" w:cs="Times New Roman"/>
        </w:rPr>
        <w:br w:type="textWrapping" w:clear="all"/>
      </w:r>
      <w:r w:rsidR="006A6BF9" w:rsidRPr="006A6BF9">
        <w:rPr>
          <w:rStyle w:val="Heading3Char"/>
          <w:rFonts w:ascii="Times New Roman" w:hAnsi="Times New Roman" w:cs="Times New Roman"/>
          <w:b/>
          <w:bCs/>
        </w:rPr>
        <w:t>4.</w:t>
      </w:r>
      <w:r w:rsidR="002650AA">
        <w:rPr>
          <w:rStyle w:val="Heading3Char"/>
          <w:rFonts w:ascii="Times New Roman" w:hAnsi="Times New Roman" w:cs="Times New Roman"/>
          <w:b/>
          <w:bCs/>
        </w:rPr>
        <w:t>10</w:t>
      </w:r>
      <w:r w:rsidR="006A6BF9" w:rsidRPr="006A6BF9">
        <w:rPr>
          <w:rStyle w:val="Heading3Char"/>
          <w:rFonts w:ascii="Times New Roman" w:hAnsi="Times New Roman" w:cs="Times New Roman"/>
          <w:b/>
          <w:bCs/>
        </w:rPr>
        <w:t xml:space="preserve"> RQ3: Opportunities and Constraints</w:t>
      </w:r>
    </w:p>
    <w:p w14:paraId="4232F8F8" w14:textId="48C43931" w:rsidR="00022FF5" w:rsidRPr="00022FF5" w:rsidRDefault="00022FF5" w:rsidP="006A6BF9">
      <w:pPr>
        <w:rPr>
          <w:rStyle w:val="Heading3Char"/>
          <w:rFonts w:ascii="Times New Roman" w:eastAsiaTheme="minorEastAsia" w:hAnsi="Times New Roman" w:cs="Times New Roman"/>
          <w:color w:val="auto"/>
          <w:sz w:val="24"/>
          <w:szCs w:val="24"/>
        </w:rPr>
      </w:pPr>
      <w:r w:rsidRPr="00022FF5">
        <w:rPr>
          <w:rFonts w:ascii="Times New Roman" w:hAnsi="Times New Roman" w:cs="Times New Roman"/>
        </w:rPr>
        <w:t>This section addresses the third research question: </w:t>
      </w:r>
      <w:r w:rsidRPr="00022FF5">
        <w:rPr>
          <w:rFonts w:ascii="Times New Roman" w:hAnsi="Times New Roman" w:cs="Times New Roman"/>
          <w:i/>
          <w:iCs/>
        </w:rPr>
        <w:t>What are the perceived opportunities for and constraints to tourism-led development?</w:t>
      </w:r>
    </w:p>
    <w:p w14:paraId="677D283A" w14:textId="77777777" w:rsidR="00801FC5" w:rsidRPr="00801FC5" w:rsidRDefault="00801FC5" w:rsidP="00801FC5">
      <w:pPr>
        <w:rPr>
          <w:rFonts w:ascii="Times New Roman" w:hAnsi="Times New Roman" w:cs="Times New Roman"/>
          <w:b/>
          <w:bCs/>
        </w:rPr>
      </w:pPr>
      <w:r w:rsidRPr="00801FC5">
        <w:rPr>
          <w:rFonts w:ascii="Times New Roman" w:hAnsi="Times New Roman" w:cs="Times New Roman"/>
          <w:b/>
          <w:bCs/>
        </w:rPr>
        <w:t>Quantitative Findings</w:t>
      </w:r>
    </w:p>
    <w:p w14:paraId="3B09ABF6" w14:textId="24725317" w:rsidR="00331397" w:rsidRPr="00006276" w:rsidRDefault="00995400" w:rsidP="006F07DE">
      <w:pPr>
        <w:rPr>
          <w:rFonts w:ascii="Times New Roman" w:hAnsi="Times New Roman" w:cs="Times New Roman"/>
        </w:rPr>
      </w:pPr>
      <w:r w:rsidRPr="00995400">
        <w:rPr>
          <w:rFonts w:ascii="Times New Roman" w:hAnsi="Times New Roman" w:cs="Times New Roman"/>
        </w:rPr>
        <w:t>Respondents assigned a value of the perceived seriousness to twelve constraints. The most serious constraints identified were skills shortages, poor enforcement of regulations and high import costs. The three constraints have a clear impact on the three sustainability pillars - skill shortages on economic and social, enforcement on environmental and governance, and import costs through leakage on the economic pillar.</w:t>
      </w:r>
    </w:p>
    <w:p w14:paraId="6E8C534A" w14:textId="61A58DD6" w:rsidR="00331397" w:rsidRDefault="005060C0" w:rsidP="006F07DE">
      <w:pPr>
        <w:rPr>
          <w:rFonts w:ascii="Times New Roman" w:hAnsi="Times New Roman" w:cs="Times New Roman"/>
        </w:rPr>
      </w:pPr>
      <w:r w:rsidRPr="005060C0">
        <w:rPr>
          <w:rFonts w:ascii="Times New Roman" w:hAnsi="Times New Roman" w:cs="Times New Roman"/>
        </w:rPr>
        <w:t>The best opportunities were interest in ecotourism internationally and specific ecotourist assets. Government policy was ranked second highest. Projects financed by the World Bank and UNDP ranked the lowest opportunity score, which was below the neutral midpoint, showing that even though there was substantial funding, these interventions are not seen as a benefit.</w:t>
      </w:r>
    </w:p>
    <w:p w14:paraId="3BA6454D" w14:textId="77777777" w:rsidR="0006701D" w:rsidRPr="0006701D" w:rsidRDefault="0006701D" w:rsidP="0006701D">
      <w:pPr>
        <w:rPr>
          <w:rFonts w:ascii="Times New Roman" w:hAnsi="Times New Roman" w:cs="Times New Roman"/>
          <w:b/>
          <w:bCs/>
        </w:rPr>
      </w:pPr>
      <w:r w:rsidRPr="0006701D">
        <w:rPr>
          <w:rFonts w:ascii="Times New Roman" w:hAnsi="Times New Roman" w:cs="Times New Roman"/>
          <w:b/>
          <w:bCs/>
        </w:rPr>
        <w:t>Qualitative Findings</w:t>
      </w:r>
    </w:p>
    <w:p w14:paraId="0ADD151E" w14:textId="6A1001AB" w:rsidR="00893C19" w:rsidRPr="00893C19" w:rsidRDefault="00893C19" w:rsidP="00893C19">
      <w:pPr>
        <w:rPr>
          <w:rFonts w:ascii="Times New Roman" w:hAnsi="Times New Roman" w:cs="Times New Roman"/>
        </w:rPr>
      </w:pPr>
      <w:r w:rsidRPr="00893C19">
        <w:rPr>
          <w:rFonts w:ascii="Times New Roman" w:hAnsi="Times New Roman" w:cs="Times New Roman"/>
        </w:rPr>
        <w:t>A tour operator spoke of skill shortages: "Young people want work in tourism, but they don't have fundamental skills. They don't have sufficient English skills for international tourists. They don't have complaint handling skills. The government talks tourism, where is the training?"</w:t>
      </w:r>
    </w:p>
    <w:p w14:paraId="673EEE2B" w14:textId="29118CA8" w:rsidR="00893C19" w:rsidRPr="00893C19" w:rsidRDefault="00893C19" w:rsidP="00893C19">
      <w:pPr>
        <w:rPr>
          <w:rFonts w:ascii="Times New Roman" w:hAnsi="Times New Roman" w:cs="Times New Roman"/>
        </w:rPr>
      </w:pPr>
      <w:r w:rsidRPr="00893C19">
        <w:rPr>
          <w:rFonts w:ascii="Times New Roman" w:hAnsi="Times New Roman" w:cs="Times New Roman"/>
        </w:rPr>
        <w:lastRenderedPageBreak/>
        <w:t>A hotel owner spoke of regulatory compliance issues: "The government has business registration regulations and environmental legislation. They are not enforced. A new lodge opens, without a license. They throw waste straight into the sea. Those that obey the rules and invest get squeezed. They have a higher cost base than those operating outside the rules."</w:t>
      </w:r>
    </w:p>
    <w:p w14:paraId="0A5B8B08" w14:textId="19A16E0E" w:rsidR="0006701D" w:rsidRPr="00783C99" w:rsidRDefault="00893C19" w:rsidP="00893C19">
      <w:pPr>
        <w:rPr>
          <w:rFonts w:ascii="Times New Roman" w:hAnsi="Times New Roman" w:cs="Times New Roman"/>
        </w:rPr>
      </w:pPr>
      <w:r w:rsidRPr="00893C19">
        <w:rPr>
          <w:rFonts w:ascii="Times New Roman" w:hAnsi="Times New Roman" w:cs="Times New Roman"/>
        </w:rPr>
        <w:t xml:space="preserve">A representative of the community felt donor-funded projects wasted money: "The donors give money to the government, and the government doesn't act. </w:t>
      </w:r>
      <w:r w:rsidR="00AA46B5" w:rsidRPr="00893C19">
        <w:rPr>
          <w:rFonts w:ascii="Times New Roman" w:hAnsi="Times New Roman" w:cs="Times New Roman"/>
        </w:rPr>
        <w:t>So,</w:t>
      </w:r>
      <w:r w:rsidRPr="00893C19">
        <w:rPr>
          <w:rFonts w:ascii="Times New Roman" w:hAnsi="Times New Roman" w:cs="Times New Roman"/>
        </w:rPr>
        <w:t xml:space="preserve"> what happens to the donor projects? They didn't help us; the canopy walkway is for tourists. It isn't for the community".</w:t>
      </w:r>
    </w:p>
    <w:p w14:paraId="0D065C51" w14:textId="77777777" w:rsidR="00780038" w:rsidRPr="00780038" w:rsidRDefault="00780038" w:rsidP="00780038">
      <w:pPr>
        <w:rPr>
          <w:rFonts w:ascii="Times New Roman" w:hAnsi="Times New Roman" w:cs="Times New Roman"/>
          <w:b/>
          <w:bCs/>
        </w:rPr>
      </w:pPr>
      <w:r w:rsidRPr="00780038">
        <w:rPr>
          <w:rFonts w:ascii="Times New Roman" w:hAnsi="Times New Roman" w:cs="Times New Roman"/>
          <w:b/>
          <w:bCs/>
        </w:rPr>
        <w:t>Integration and Discussion</w:t>
      </w:r>
    </w:p>
    <w:p w14:paraId="2F2E230C" w14:textId="3B0D7AC0" w:rsidR="005A0F6B" w:rsidRPr="005A0F6B" w:rsidRDefault="005A0F6B" w:rsidP="005A0F6B">
      <w:pPr>
        <w:rPr>
          <w:rFonts w:ascii="Times New Roman" w:hAnsi="Times New Roman" w:cs="Times New Roman"/>
        </w:rPr>
      </w:pPr>
      <w:r w:rsidRPr="005A0F6B">
        <w:rPr>
          <w:rFonts w:ascii="Times New Roman" w:hAnsi="Times New Roman" w:cs="Times New Roman"/>
        </w:rPr>
        <w:t>The convergence of the qualitative and quantitative results for skills shortages, poor regulation, and high import costs is high. Donor projects having a low opportunity rating was worrying. This may be due to a disconnect between donor interests and what local people consider opportunities as evidenced by $40m given by donors to SLEDP.</w:t>
      </w:r>
    </w:p>
    <w:p w14:paraId="7EF93794" w14:textId="180351D0" w:rsidR="00E956E8" w:rsidRPr="00E956E8" w:rsidRDefault="005A0F6B" w:rsidP="005A0F6B">
      <w:pPr>
        <w:rPr>
          <w:rFonts w:ascii="Times New Roman" w:hAnsi="Times New Roman" w:cs="Times New Roman"/>
        </w:rPr>
      </w:pPr>
      <w:r w:rsidRPr="005A0F6B">
        <w:rPr>
          <w:rFonts w:ascii="Times New Roman" w:hAnsi="Times New Roman" w:cs="Times New Roman"/>
        </w:rPr>
        <w:t>Response to RQ3: Strongest opportunities are interest in eco-tourism worldwide and, unique assets. Strongest constraints are skills shortages, poor regulatory enforcement, high import costs, and the opportunities offered by donor projects is low.</w:t>
      </w:r>
    </w:p>
    <w:p w14:paraId="25486C1B" w14:textId="1E5AA04C" w:rsidR="00BE170C" w:rsidRPr="00746620" w:rsidRDefault="00BE170C" w:rsidP="00746620">
      <w:pPr>
        <w:pStyle w:val="Heading3"/>
        <w:rPr>
          <w:rFonts w:ascii="Times New Roman" w:hAnsi="Times New Roman" w:cs="Times New Roman"/>
          <w:b/>
          <w:bCs/>
        </w:rPr>
      </w:pPr>
      <w:bookmarkStart w:id="28" w:name="_Toc228263246"/>
      <w:r w:rsidRPr="00746620">
        <w:rPr>
          <w:rFonts w:ascii="Times New Roman" w:hAnsi="Times New Roman" w:cs="Times New Roman"/>
          <w:b/>
          <w:bCs/>
        </w:rPr>
        <w:t>4.</w:t>
      </w:r>
      <w:r w:rsidR="002650AA">
        <w:rPr>
          <w:rFonts w:ascii="Times New Roman" w:hAnsi="Times New Roman" w:cs="Times New Roman"/>
          <w:b/>
          <w:bCs/>
        </w:rPr>
        <w:t>11</w:t>
      </w:r>
      <w:r w:rsidRPr="00746620">
        <w:rPr>
          <w:rFonts w:ascii="Times New Roman" w:hAnsi="Times New Roman" w:cs="Times New Roman"/>
          <w:b/>
          <w:bCs/>
        </w:rPr>
        <w:t xml:space="preserve"> RQ4: Value Chain Linkages and Multiplier Effects</w:t>
      </w:r>
      <w:bookmarkEnd w:id="28"/>
    </w:p>
    <w:p w14:paraId="2A9C1E39" w14:textId="31FD916B" w:rsidR="00746620" w:rsidRPr="00BE170C" w:rsidRDefault="00BE170C" w:rsidP="00BE170C">
      <w:pPr>
        <w:rPr>
          <w:rFonts w:ascii="Times New Roman" w:hAnsi="Times New Roman" w:cs="Times New Roman"/>
          <w:i/>
          <w:iCs/>
        </w:rPr>
      </w:pPr>
      <w:r w:rsidRPr="00BE170C">
        <w:rPr>
          <w:rFonts w:ascii="Times New Roman" w:hAnsi="Times New Roman" w:cs="Times New Roman"/>
        </w:rPr>
        <w:t>This section addresses the fourth research question: </w:t>
      </w:r>
      <w:r w:rsidRPr="00BE170C">
        <w:rPr>
          <w:rFonts w:ascii="Times New Roman" w:hAnsi="Times New Roman" w:cs="Times New Roman"/>
          <w:i/>
          <w:iCs/>
        </w:rPr>
        <w:t>How do value chain linkages and multiplier effects operate?</w:t>
      </w:r>
    </w:p>
    <w:p w14:paraId="21F8F490" w14:textId="77777777" w:rsidR="002E5E42" w:rsidRPr="002E5E42" w:rsidRDefault="002E5E42" w:rsidP="002E5E42">
      <w:pPr>
        <w:rPr>
          <w:rFonts w:ascii="Times New Roman" w:hAnsi="Times New Roman" w:cs="Times New Roman"/>
          <w:b/>
          <w:bCs/>
        </w:rPr>
      </w:pPr>
      <w:r w:rsidRPr="002E5E42">
        <w:rPr>
          <w:rFonts w:ascii="Times New Roman" w:hAnsi="Times New Roman" w:cs="Times New Roman"/>
          <w:b/>
          <w:bCs/>
        </w:rPr>
        <w:t>Quantitative Findings</w:t>
      </w:r>
    </w:p>
    <w:p w14:paraId="02CFD5F6" w14:textId="15F7B2E8" w:rsidR="00E816C6" w:rsidRDefault="0066140F" w:rsidP="00717B1C">
      <w:pPr>
        <w:rPr>
          <w:rFonts w:ascii="Times New Roman" w:hAnsi="Times New Roman" w:cs="Times New Roman"/>
        </w:rPr>
      </w:pPr>
      <w:r w:rsidRPr="0066140F">
        <w:rPr>
          <w:rFonts w:ascii="Times New Roman" w:hAnsi="Times New Roman" w:cs="Times New Roman"/>
        </w:rPr>
        <w:t>The response results of five statements in regard to value chain linkages and leakage are shown. What appears paradoxical in this table is the high agreement in 'Tourists' money remains within the local community' along with a similarly high agreement in 'Most of the profit leaves Sierra Leone'. It might be that 'money' and 'profit' were considered differently, as wage and local purchase versus expatriated profit. Low response value in 'Local farmers benefits' show the lack of backward linkage to agriculture.</w:t>
      </w:r>
    </w:p>
    <w:p w14:paraId="18135687" w14:textId="1B7B7581" w:rsidR="00B0197B" w:rsidRPr="00717B1C" w:rsidRDefault="0045625D" w:rsidP="00717B1C">
      <w:pPr>
        <w:rPr>
          <w:rFonts w:ascii="Times New Roman" w:hAnsi="Times New Roman" w:cs="Times New Roman"/>
        </w:rPr>
      </w:pPr>
      <w:r w:rsidRPr="0045625D">
        <w:rPr>
          <w:rFonts w:ascii="Times New Roman" w:hAnsi="Times New Roman" w:cs="Times New Roman"/>
        </w:rPr>
        <w:t>Notably, all 20 respondents (100%) were unable to estimate the percentage of supplies sourced locally, indicating complete value chain opacity and information failure.</w:t>
      </w:r>
    </w:p>
    <w:p w14:paraId="7EC140CB" w14:textId="77777777" w:rsidR="002B32C7" w:rsidRPr="002B32C7" w:rsidRDefault="002B32C7" w:rsidP="002B32C7">
      <w:pPr>
        <w:rPr>
          <w:rFonts w:ascii="Times New Roman" w:hAnsi="Times New Roman" w:cs="Times New Roman"/>
          <w:b/>
          <w:bCs/>
        </w:rPr>
      </w:pPr>
      <w:r w:rsidRPr="002B32C7">
        <w:rPr>
          <w:rFonts w:ascii="Times New Roman" w:hAnsi="Times New Roman" w:cs="Times New Roman"/>
          <w:b/>
          <w:bCs/>
        </w:rPr>
        <w:t>Qualitative Findings</w:t>
      </w:r>
    </w:p>
    <w:p w14:paraId="1125241E" w14:textId="3BFA510C" w:rsidR="00213024" w:rsidRPr="00213024" w:rsidRDefault="00213024" w:rsidP="00213024">
      <w:pPr>
        <w:rPr>
          <w:rFonts w:ascii="Times New Roman" w:hAnsi="Times New Roman" w:cs="Times New Roman"/>
        </w:rPr>
      </w:pPr>
      <w:r w:rsidRPr="00213024">
        <w:rPr>
          <w:rFonts w:ascii="Times New Roman" w:hAnsi="Times New Roman" w:cs="Times New Roman"/>
        </w:rPr>
        <w:t xml:space="preserve">"The big beach lodges are owned by Europeans and Lebanese. They provide their own managers. Sometimes they have their own food from their own </w:t>
      </w:r>
      <w:r w:rsidR="008B6786" w:rsidRPr="00213024">
        <w:rPr>
          <w:rFonts w:ascii="Times New Roman" w:hAnsi="Times New Roman" w:cs="Times New Roman"/>
        </w:rPr>
        <w:t>countries,</w:t>
      </w:r>
      <w:r w:rsidRPr="00213024">
        <w:rPr>
          <w:rFonts w:ascii="Times New Roman" w:hAnsi="Times New Roman" w:cs="Times New Roman"/>
        </w:rPr>
        <w:t xml:space="preserve"> and they send the profit to their countries, not here. We have the menial jobs here. But the small guest houses are owned by Sierra </w:t>
      </w:r>
      <w:r w:rsidR="008B6786" w:rsidRPr="00213024">
        <w:rPr>
          <w:rFonts w:ascii="Times New Roman" w:hAnsi="Times New Roman" w:cs="Times New Roman"/>
        </w:rPr>
        <w:t>Leoneans,</w:t>
      </w:r>
      <w:r w:rsidRPr="00213024">
        <w:rPr>
          <w:rFonts w:ascii="Times New Roman" w:hAnsi="Times New Roman" w:cs="Times New Roman"/>
        </w:rPr>
        <w:t xml:space="preserve"> and they spend the money here."-Representative of community.</w:t>
      </w:r>
    </w:p>
    <w:p w14:paraId="211C6ACE" w14:textId="4418EC28" w:rsidR="007D3480" w:rsidRPr="004B7AC8" w:rsidRDefault="00213024" w:rsidP="00FC64CC">
      <w:pPr>
        <w:rPr>
          <w:rFonts w:ascii="Times New Roman" w:hAnsi="Times New Roman" w:cs="Times New Roman"/>
        </w:rPr>
      </w:pPr>
      <w:r w:rsidRPr="00213024">
        <w:rPr>
          <w:rFonts w:ascii="Times New Roman" w:hAnsi="Times New Roman" w:cs="Times New Roman"/>
        </w:rPr>
        <w:t xml:space="preserve">"I wish I could buy local. But local farmers just cannot guarantee a consistent supply of good quality food. Sometimes they have tomatoes and then they will have none for weeks. They just cannot guarantee that quality. But then you are also aware that tourists expect a standard </w:t>
      </w:r>
      <w:r w:rsidRPr="00213024">
        <w:rPr>
          <w:rFonts w:ascii="Times New Roman" w:hAnsi="Times New Roman" w:cs="Times New Roman"/>
        </w:rPr>
        <w:lastRenderedPageBreak/>
        <w:t>and so you can't import any old rubbish, you are still tied to suppliers from other countries."-Owner of hotel.</w:t>
      </w:r>
    </w:p>
    <w:p w14:paraId="0AA8E46D" w14:textId="3E06ACB5" w:rsidR="00FC64CC" w:rsidRPr="00FC64CC" w:rsidRDefault="00FC64CC" w:rsidP="00FC64CC">
      <w:pPr>
        <w:rPr>
          <w:rFonts w:ascii="Times New Roman" w:hAnsi="Times New Roman" w:cs="Times New Roman"/>
          <w:b/>
          <w:bCs/>
        </w:rPr>
      </w:pPr>
      <w:r w:rsidRPr="00FC64CC">
        <w:rPr>
          <w:rFonts w:ascii="Times New Roman" w:hAnsi="Times New Roman" w:cs="Times New Roman"/>
          <w:b/>
          <w:bCs/>
        </w:rPr>
        <w:t>Integration and Discussion</w:t>
      </w:r>
    </w:p>
    <w:p w14:paraId="64CDC693" w14:textId="0ED61866" w:rsidR="00387E54" w:rsidRPr="00387E54" w:rsidRDefault="00387E54" w:rsidP="00387E54">
      <w:pPr>
        <w:rPr>
          <w:rFonts w:ascii="Times New Roman" w:hAnsi="Times New Roman" w:cs="Times New Roman"/>
        </w:rPr>
      </w:pPr>
      <w:r w:rsidRPr="00387E54">
        <w:rPr>
          <w:rFonts w:ascii="Times New Roman" w:hAnsi="Times New Roman" w:cs="Times New Roman"/>
        </w:rPr>
        <w:t>The fact that 100% of respondents cannot estimate the percentage of sourcing locally highlights an information gap. A paradox exists where all agree that cash remains local, but profits escape; perhaps this relates to the duality structure in the industry; the foreign-owned lodges extract money, while the locally-owned retain value. There are poor links with agriculture; this presents an opportunity for pro-poor tourism to exploit.</w:t>
      </w:r>
    </w:p>
    <w:p w14:paraId="6FE00304" w14:textId="4547D84F" w:rsidR="008B6786" w:rsidRDefault="00387E54" w:rsidP="00387E54">
      <w:pPr>
        <w:rPr>
          <w:rFonts w:ascii="Times New Roman" w:hAnsi="Times New Roman" w:cs="Times New Roman"/>
        </w:rPr>
      </w:pPr>
      <w:r w:rsidRPr="00387E54">
        <w:rPr>
          <w:rFonts w:ascii="Times New Roman" w:hAnsi="Times New Roman" w:cs="Times New Roman"/>
        </w:rPr>
        <w:t>The answer to RQ4: Chain linkages have a dual structure: the foreign-owned lodges extract cash while locally-owned retain it. Backward links with agriculture are poor. Value chain transparency is zero-100% cannot estimate percent sourced locally.</w:t>
      </w:r>
    </w:p>
    <w:p w14:paraId="035744F3" w14:textId="7DCF8E93" w:rsidR="008F00EB" w:rsidRDefault="008F00EB" w:rsidP="00E906FD">
      <w:pPr>
        <w:pStyle w:val="Heading3"/>
        <w:rPr>
          <w:rFonts w:ascii="Times New Roman" w:hAnsi="Times New Roman" w:cs="Times New Roman"/>
          <w:b/>
          <w:bCs/>
        </w:rPr>
      </w:pPr>
      <w:bookmarkStart w:id="29" w:name="_Toc228263247"/>
      <w:r w:rsidRPr="00E906FD">
        <w:rPr>
          <w:rFonts w:ascii="Times New Roman" w:hAnsi="Times New Roman" w:cs="Times New Roman"/>
          <w:b/>
          <w:bCs/>
        </w:rPr>
        <w:t>4.</w:t>
      </w:r>
      <w:r w:rsidR="002650AA">
        <w:rPr>
          <w:rFonts w:ascii="Times New Roman" w:hAnsi="Times New Roman" w:cs="Times New Roman"/>
          <w:b/>
          <w:bCs/>
        </w:rPr>
        <w:t>12</w:t>
      </w:r>
      <w:r w:rsidRPr="00E906FD">
        <w:rPr>
          <w:rFonts w:ascii="Times New Roman" w:hAnsi="Times New Roman" w:cs="Times New Roman"/>
          <w:b/>
          <w:bCs/>
        </w:rPr>
        <w:t xml:space="preserve"> RQ5: Policy Interventions</w:t>
      </w:r>
      <w:bookmarkEnd w:id="29"/>
    </w:p>
    <w:p w14:paraId="16E3A76B" w14:textId="3AB8A36E" w:rsidR="00E906FD" w:rsidRPr="00662B17" w:rsidRDefault="00662B17" w:rsidP="00E906FD">
      <w:pPr>
        <w:rPr>
          <w:rFonts w:ascii="Times New Roman" w:hAnsi="Times New Roman" w:cs="Times New Roman"/>
        </w:rPr>
      </w:pPr>
      <w:r w:rsidRPr="00662B17">
        <w:rPr>
          <w:rFonts w:ascii="Times New Roman" w:hAnsi="Times New Roman" w:cs="Times New Roman"/>
        </w:rPr>
        <w:t>This section addresses the fifth research question: </w:t>
      </w:r>
      <w:r w:rsidRPr="00662B17">
        <w:rPr>
          <w:rFonts w:ascii="Times New Roman" w:hAnsi="Times New Roman" w:cs="Times New Roman"/>
          <w:i/>
          <w:iCs/>
        </w:rPr>
        <w:t>What policy interventions could enhance tourism's contribution to economic diversification and sustainable development?</w:t>
      </w:r>
    </w:p>
    <w:p w14:paraId="3AD19A9C" w14:textId="77777777" w:rsidR="009F6B83" w:rsidRPr="009F6B83" w:rsidRDefault="009F6B83" w:rsidP="009F6B83">
      <w:pPr>
        <w:rPr>
          <w:rFonts w:ascii="Times New Roman" w:hAnsi="Times New Roman" w:cs="Times New Roman"/>
          <w:b/>
          <w:bCs/>
        </w:rPr>
      </w:pPr>
      <w:r w:rsidRPr="009F6B83">
        <w:rPr>
          <w:rFonts w:ascii="Times New Roman" w:hAnsi="Times New Roman" w:cs="Times New Roman"/>
          <w:b/>
          <w:bCs/>
        </w:rPr>
        <w:t>Quantitative Findings</w:t>
      </w:r>
    </w:p>
    <w:p w14:paraId="3A538DC4" w14:textId="3F06084A" w:rsidR="00387E54" w:rsidRDefault="00C13335" w:rsidP="00387E54">
      <w:pPr>
        <w:rPr>
          <w:rFonts w:ascii="Times New Roman" w:hAnsi="Times New Roman" w:cs="Times New Roman"/>
        </w:rPr>
      </w:pPr>
      <w:r w:rsidRPr="00C13335">
        <w:rPr>
          <w:rFonts w:ascii="Times New Roman" w:hAnsi="Times New Roman" w:cs="Times New Roman"/>
        </w:rPr>
        <w:t>Respondents evaluated the efficacy of a range of policy interventions. 'Certification and training of tour guides' came top in terms of efficacy as this directly targets the skill shortage constraint stated in RQ3. Tax discounts on buying local and support for community-based tourism followed. Stricter environmental regulation and marketing abroad were rated the lowest, being under the neutral midpoint.</w:t>
      </w:r>
    </w:p>
    <w:p w14:paraId="090F5BCA" w14:textId="392599CC" w:rsidR="00580D7A" w:rsidRDefault="005A2EEB" w:rsidP="00387E54">
      <w:pPr>
        <w:rPr>
          <w:rFonts w:ascii="Times New Roman" w:hAnsi="Times New Roman" w:cs="Times New Roman"/>
        </w:rPr>
      </w:pPr>
      <w:r w:rsidRPr="005A2EEB">
        <w:rPr>
          <w:rFonts w:ascii="Times New Roman" w:hAnsi="Times New Roman" w:cs="Times New Roman"/>
        </w:rPr>
        <w:t>For leadership, only 15% selected private sector and no body select national government for tourism development leading role and 55% selected international donor, which means no or less confidence in national government capacity.</w:t>
      </w:r>
    </w:p>
    <w:p w14:paraId="4BAEEAC4" w14:textId="77777777" w:rsidR="00F53673" w:rsidRPr="00F53673" w:rsidRDefault="00F53673" w:rsidP="00F53673">
      <w:pPr>
        <w:rPr>
          <w:rFonts w:ascii="Times New Roman" w:hAnsi="Times New Roman" w:cs="Times New Roman"/>
          <w:b/>
          <w:bCs/>
        </w:rPr>
      </w:pPr>
      <w:r w:rsidRPr="00F53673">
        <w:rPr>
          <w:rFonts w:ascii="Times New Roman" w:hAnsi="Times New Roman" w:cs="Times New Roman"/>
          <w:b/>
          <w:bCs/>
        </w:rPr>
        <w:t>Qualitative Findings</w:t>
      </w:r>
    </w:p>
    <w:p w14:paraId="6AA534E2" w14:textId="1D838B07" w:rsidR="00151F65" w:rsidRPr="00151F65" w:rsidRDefault="00151F65" w:rsidP="00151F65">
      <w:pPr>
        <w:rPr>
          <w:rFonts w:ascii="Times New Roman" w:hAnsi="Times New Roman" w:cs="Times New Roman"/>
        </w:rPr>
      </w:pPr>
      <w:r w:rsidRPr="00151F65">
        <w:rPr>
          <w:rFonts w:ascii="Times New Roman" w:hAnsi="Times New Roman" w:cs="Times New Roman"/>
        </w:rPr>
        <w:t>An operator of a tourist business declared that "Training must be prioritized. Not the roads. Not electricity. Training. Our people must know how to do customer service, know how to be a guide, know how to do business management. That is where the work is to make tourism work."</w:t>
      </w:r>
    </w:p>
    <w:p w14:paraId="588719D3" w14:textId="74C134CF" w:rsidR="00F53673" w:rsidRDefault="00151F65" w:rsidP="00151F65">
      <w:pPr>
        <w:rPr>
          <w:rFonts w:ascii="Times New Roman" w:hAnsi="Times New Roman" w:cs="Times New Roman"/>
        </w:rPr>
      </w:pPr>
      <w:r w:rsidRPr="00151F65">
        <w:rPr>
          <w:rFonts w:ascii="Times New Roman" w:hAnsi="Times New Roman" w:cs="Times New Roman"/>
        </w:rPr>
        <w:t>A community leader wanted donors to take the initiative, "The donor gives money to the government, but the government doesn't work. We want them to work directly with the communities. We know what we need."</w:t>
      </w:r>
    </w:p>
    <w:p w14:paraId="05752503" w14:textId="77777777" w:rsidR="00452DD9" w:rsidRPr="00452DD9" w:rsidRDefault="00452DD9" w:rsidP="00452DD9">
      <w:pPr>
        <w:rPr>
          <w:rFonts w:ascii="Times New Roman" w:hAnsi="Times New Roman" w:cs="Times New Roman"/>
          <w:b/>
          <w:bCs/>
        </w:rPr>
      </w:pPr>
      <w:r w:rsidRPr="00452DD9">
        <w:rPr>
          <w:rFonts w:ascii="Times New Roman" w:hAnsi="Times New Roman" w:cs="Times New Roman"/>
          <w:b/>
          <w:bCs/>
        </w:rPr>
        <w:t>Integration and Discussion</w:t>
      </w:r>
    </w:p>
    <w:p w14:paraId="410D1A11" w14:textId="359EA2D5" w:rsidR="00281F16" w:rsidRPr="00281F16" w:rsidRDefault="00281F16" w:rsidP="00281F16">
      <w:pPr>
        <w:rPr>
          <w:rFonts w:ascii="Times New Roman" w:hAnsi="Times New Roman" w:cs="Times New Roman"/>
        </w:rPr>
      </w:pPr>
      <w:r w:rsidRPr="00281F16">
        <w:rPr>
          <w:rFonts w:ascii="Times New Roman" w:hAnsi="Times New Roman" w:cs="Times New Roman"/>
        </w:rPr>
        <w:t>High degree of consensus between qualitative and quantitative findings on the centrality of training as a first priority. Low valuation on environmental laws may point to existing laws, but poor enforcement, rather than need for new legislation. High confidence in international donors suggests a lack of confidence in government.</w:t>
      </w:r>
    </w:p>
    <w:p w14:paraId="7AEC9D03" w14:textId="4C5582B0" w:rsidR="00452DD9" w:rsidRDefault="00281F16" w:rsidP="00281F16">
      <w:pPr>
        <w:rPr>
          <w:rFonts w:ascii="Times New Roman" w:hAnsi="Times New Roman" w:cs="Times New Roman"/>
        </w:rPr>
      </w:pPr>
      <w:r w:rsidRPr="00281F16">
        <w:rPr>
          <w:rFonts w:ascii="Times New Roman" w:hAnsi="Times New Roman" w:cs="Times New Roman"/>
        </w:rPr>
        <w:lastRenderedPageBreak/>
        <w:t>RQ5 Answer. Top intervention is tour guide training, which directly targets skill gaps. Low valuation for environmental laws and advertising. Majority of respondents favour international donors lead development; shows lack of governance confidence.</w:t>
      </w:r>
    </w:p>
    <w:p w14:paraId="1370B53A" w14:textId="5C7F7E82" w:rsidR="00B3032B" w:rsidRPr="00D90038" w:rsidRDefault="00B3032B" w:rsidP="00D90038">
      <w:pPr>
        <w:pStyle w:val="Heading3"/>
        <w:rPr>
          <w:rFonts w:ascii="Times New Roman" w:hAnsi="Times New Roman" w:cs="Times New Roman"/>
          <w:b/>
          <w:bCs/>
        </w:rPr>
      </w:pPr>
      <w:bookmarkStart w:id="30" w:name="_Toc228263248"/>
      <w:r w:rsidRPr="00D90038">
        <w:rPr>
          <w:rFonts w:ascii="Times New Roman" w:hAnsi="Times New Roman" w:cs="Times New Roman"/>
          <w:b/>
          <w:bCs/>
        </w:rPr>
        <w:t>4.</w:t>
      </w:r>
      <w:r w:rsidR="002650AA">
        <w:rPr>
          <w:rFonts w:ascii="Times New Roman" w:hAnsi="Times New Roman" w:cs="Times New Roman"/>
          <w:b/>
          <w:bCs/>
        </w:rPr>
        <w:t>13</w:t>
      </w:r>
      <w:r w:rsidRPr="00D90038">
        <w:rPr>
          <w:rFonts w:ascii="Times New Roman" w:hAnsi="Times New Roman" w:cs="Times New Roman"/>
          <w:b/>
          <w:bCs/>
        </w:rPr>
        <w:t xml:space="preserve"> Summary of Key Findings</w:t>
      </w:r>
      <w:bookmarkEnd w:id="30"/>
    </w:p>
    <w:p w14:paraId="77AE71BD" w14:textId="50141105" w:rsidR="007929CC" w:rsidRPr="007929CC" w:rsidRDefault="007929CC" w:rsidP="007929CC">
      <w:pPr>
        <w:rPr>
          <w:rFonts w:ascii="Times New Roman" w:hAnsi="Times New Roman" w:cs="Times New Roman"/>
        </w:rPr>
      </w:pPr>
      <w:r w:rsidRPr="007929CC">
        <w:rPr>
          <w:rFonts w:ascii="Times New Roman" w:hAnsi="Times New Roman" w:cs="Times New Roman"/>
        </w:rPr>
        <w:t>In this chapter the empirical results pertaining to all the five research questions are discussed. The summary of key findings is:</w:t>
      </w:r>
    </w:p>
    <w:p w14:paraId="2A8A0100" w14:textId="6D89F8C9" w:rsidR="007929CC" w:rsidRPr="007929CC" w:rsidRDefault="007929CC" w:rsidP="007929CC">
      <w:pPr>
        <w:rPr>
          <w:rFonts w:ascii="Times New Roman" w:hAnsi="Times New Roman" w:cs="Times New Roman"/>
        </w:rPr>
      </w:pPr>
      <w:r w:rsidRPr="00C45BF7">
        <w:rPr>
          <w:rFonts w:ascii="Times New Roman" w:hAnsi="Times New Roman" w:cs="Times New Roman"/>
          <w:b/>
          <w:bCs/>
        </w:rPr>
        <w:t>1.</w:t>
      </w:r>
      <w:r w:rsidRPr="007929CC">
        <w:rPr>
          <w:rFonts w:ascii="Times New Roman" w:hAnsi="Times New Roman" w:cs="Times New Roman"/>
        </w:rPr>
        <w:t xml:space="preserve"> With regard to the research questions: tourism promotes income diversification at the household level, not structurally transformed livelihood strategies. Seasonal employment, low wages and perceived deterioration are defining features of employment (80% reported decrease).</w:t>
      </w:r>
    </w:p>
    <w:p w14:paraId="5DD836C7" w14:textId="6C0EB53A" w:rsidR="007929CC" w:rsidRPr="007929CC" w:rsidRDefault="007929CC" w:rsidP="007929CC">
      <w:pPr>
        <w:rPr>
          <w:rFonts w:ascii="Times New Roman" w:hAnsi="Times New Roman" w:cs="Times New Roman"/>
        </w:rPr>
      </w:pPr>
      <w:r w:rsidRPr="00C45BF7">
        <w:rPr>
          <w:rFonts w:ascii="Times New Roman" w:hAnsi="Times New Roman" w:cs="Times New Roman"/>
          <w:b/>
          <w:bCs/>
        </w:rPr>
        <w:t>2.</w:t>
      </w:r>
      <w:r w:rsidRPr="007929CC">
        <w:rPr>
          <w:rFonts w:ascii="Times New Roman" w:hAnsi="Times New Roman" w:cs="Times New Roman"/>
        </w:rPr>
        <w:t xml:space="preserve"> Most important environmental threat identified is water shortages; 70% respondents spend 5-6 hrs/ day in cleaning the beach; and environmental accountability is shifted onto tourists (75%) reflecting failures of governance.</w:t>
      </w:r>
    </w:p>
    <w:p w14:paraId="6A4FEE47" w14:textId="5FEEEFF2" w:rsidR="007929CC" w:rsidRPr="007929CC" w:rsidRDefault="007929CC" w:rsidP="007929CC">
      <w:pPr>
        <w:rPr>
          <w:rFonts w:ascii="Times New Roman" w:hAnsi="Times New Roman" w:cs="Times New Roman"/>
        </w:rPr>
      </w:pPr>
      <w:r w:rsidRPr="00C45BF7">
        <w:rPr>
          <w:rFonts w:ascii="Times New Roman" w:hAnsi="Times New Roman" w:cs="Times New Roman"/>
          <w:b/>
          <w:bCs/>
        </w:rPr>
        <w:t>3.</w:t>
      </w:r>
      <w:r w:rsidRPr="007929CC">
        <w:rPr>
          <w:rFonts w:ascii="Times New Roman" w:hAnsi="Times New Roman" w:cs="Times New Roman"/>
        </w:rPr>
        <w:t xml:space="preserve"> Greatest opportunities were: international interest in eco-tourism; unique natural attractions. Significant threats were shortage of skilled labour; ineffective regulation; high import prices; lowest opportunities were donor projects.</w:t>
      </w:r>
    </w:p>
    <w:p w14:paraId="7E514CE6" w14:textId="368585ED" w:rsidR="007929CC" w:rsidRPr="007929CC" w:rsidRDefault="007929CC" w:rsidP="007929CC">
      <w:pPr>
        <w:rPr>
          <w:rFonts w:ascii="Times New Roman" w:hAnsi="Times New Roman" w:cs="Times New Roman"/>
        </w:rPr>
      </w:pPr>
      <w:r w:rsidRPr="00C45BF7">
        <w:rPr>
          <w:rFonts w:ascii="Times New Roman" w:hAnsi="Times New Roman" w:cs="Times New Roman"/>
          <w:b/>
          <w:bCs/>
        </w:rPr>
        <w:t>4.</w:t>
      </w:r>
      <w:r w:rsidRPr="007929CC">
        <w:rPr>
          <w:rFonts w:ascii="Times New Roman" w:hAnsi="Times New Roman" w:cs="Times New Roman"/>
        </w:rPr>
        <w:t xml:space="preserve"> Complete opacity of the value chain: all respondents were unable to quantify the local sourcing level. Local farmers' interests seem to be low. Two types of enterprises: locally owned and foreign owned, were observed.</w:t>
      </w:r>
    </w:p>
    <w:p w14:paraId="6B3FAB09" w14:textId="614C3221" w:rsidR="007929CC" w:rsidRPr="007929CC" w:rsidRDefault="007929CC" w:rsidP="007929CC">
      <w:pPr>
        <w:rPr>
          <w:rFonts w:ascii="Times New Roman" w:hAnsi="Times New Roman" w:cs="Times New Roman"/>
        </w:rPr>
      </w:pPr>
      <w:r w:rsidRPr="00C45BF7">
        <w:rPr>
          <w:rFonts w:ascii="Times New Roman" w:hAnsi="Times New Roman" w:cs="Times New Roman"/>
          <w:b/>
          <w:bCs/>
        </w:rPr>
        <w:t>5.</w:t>
      </w:r>
      <w:r w:rsidRPr="007929CC">
        <w:rPr>
          <w:rFonts w:ascii="Times New Roman" w:hAnsi="Times New Roman" w:cs="Times New Roman"/>
        </w:rPr>
        <w:t xml:space="preserve"> Local stakeholders support tour guide training the most, most stakeholders (55%) favor donor initiative, implying poor confidence in the government.</w:t>
      </w:r>
    </w:p>
    <w:p w14:paraId="5019416F" w14:textId="049168F7" w:rsidR="00B3032B" w:rsidRDefault="007929CC" w:rsidP="007929CC">
      <w:pPr>
        <w:rPr>
          <w:rFonts w:ascii="Times New Roman" w:hAnsi="Times New Roman" w:cs="Times New Roman"/>
        </w:rPr>
      </w:pPr>
      <w:r w:rsidRPr="007929CC">
        <w:rPr>
          <w:rFonts w:ascii="Times New Roman" w:hAnsi="Times New Roman" w:cs="Times New Roman"/>
        </w:rPr>
        <w:t>All these points have been elaborated further in the Chapter 5, to conclude and recommend for policy and practice.</w:t>
      </w:r>
    </w:p>
    <w:p w14:paraId="003EE5BB" w14:textId="77777777" w:rsidR="006B3C23" w:rsidRDefault="006B3C23" w:rsidP="006B3C23">
      <w:pPr>
        <w:pStyle w:val="Heading1"/>
        <w:rPr>
          <w:rFonts w:ascii="Times New Roman" w:hAnsi="Times New Roman" w:cs="Times New Roman"/>
          <w:b/>
          <w:bCs/>
          <w:sz w:val="32"/>
          <w:szCs w:val="32"/>
        </w:rPr>
      </w:pPr>
      <w:bookmarkStart w:id="31" w:name="_Toc228263249"/>
      <w:r w:rsidRPr="006B3C23">
        <w:rPr>
          <w:rFonts w:ascii="Times New Roman" w:hAnsi="Times New Roman" w:cs="Times New Roman"/>
          <w:b/>
          <w:bCs/>
          <w:sz w:val="32"/>
          <w:szCs w:val="32"/>
        </w:rPr>
        <w:t>CHAPTER 5: CONCLUSIONS AND RECOMMENDATIONS</w:t>
      </w:r>
      <w:bookmarkEnd w:id="31"/>
    </w:p>
    <w:p w14:paraId="7028592E" w14:textId="4130FDEA" w:rsidR="00C33EC4" w:rsidRPr="006422FC" w:rsidRDefault="006422FC" w:rsidP="006422FC">
      <w:pPr>
        <w:pStyle w:val="Heading3"/>
        <w:rPr>
          <w:rFonts w:ascii="Times New Roman" w:hAnsi="Times New Roman" w:cs="Times New Roman"/>
          <w:b/>
          <w:bCs/>
        </w:rPr>
      </w:pPr>
      <w:bookmarkStart w:id="32" w:name="_Toc228263250"/>
      <w:r w:rsidRPr="006422FC">
        <w:rPr>
          <w:rFonts w:ascii="Times New Roman" w:hAnsi="Times New Roman" w:cs="Times New Roman"/>
          <w:b/>
          <w:bCs/>
        </w:rPr>
        <w:t>5.1 Introduction</w:t>
      </w:r>
      <w:bookmarkEnd w:id="32"/>
    </w:p>
    <w:p w14:paraId="6E791382" w14:textId="31210C6A" w:rsidR="008B77E2" w:rsidRPr="00C33EC4" w:rsidRDefault="00C33EC4" w:rsidP="008B77E2">
      <w:pPr>
        <w:rPr>
          <w:rFonts w:ascii="Times New Roman" w:hAnsi="Times New Roman" w:cs="Times New Roman"/>
        </w:rPr>
      </w:pPr>
      <w:r w:rsidRPr="00C33EC4">
        <w:rPr>
          <w:rFonts w:ascii="Times New Roman" w:hAnsi="Times New Roman" w:cs="Times New Roman"/>
        </w:rPr>
        <w:t>This chapter synthesizes the findings of the research, derives conclusions and formulates policy and practice recommendations supported by the data collected. The research tested the relationship between economic diversification and sustainable development using Sierra Leone tourism as a case, utilizing a convergent mixed-methods design.</w:t>
      </w:r>
    </w:p>
    <w:p w14:paraId="761F934C" w14:textId="5D809698" w:rsidR="000F0B02" w:rsidRDefault="000F0B02" w:rsidP="000F0B02">
      <w:pPr>
        <w:pStyle w:val="Heading3"/>
        <w:rPr>
          <w:rFonts w:ascii="Times New Roman" w:hAnsi="Times New Roman" w:cs="Times New Roman"/>
          <w:b/>
          <w:bCs/>
        </w:rPr>
      </w:pPr>
      <w:bookmarkStart w:id="33" w:name="_Toc228263251"/>
      <w:r w:rsidRPr="000F0B02">
        <w:rPr>
          <w:rFonts w:ascii="Times New Roman" w:hAnsi="Times New Roman" w:cs="Times New Roman"/>
          <w:b/>
          <w:bCs/>
        </w:rPr>
        <w:t>5.</w:t>
      </w:r>
      <w:r w:rsidR="006422FC">
        <w:rPr>
          <w:rFonts w:ascii="Times New Roman" w:hAnsi="Times New Roman" w:cs="Times New Roman"/>
          <w:b/>
          <w:bCs/>
        </w:rPr>
        <w:t>2</w:t>
      </w:r>
      <w:r w:rsidRPr="000F0B02">
        <w:rPr>
          <w:rFonts w:ascii="Times New Roman" w:hAnsi="Times New Roman" w:cs="Times New Roman"/>
          <w:b/>
          <w:bCs/>
        </w:rPr>
        <w:t xml:space="preserve"> Summary of Key Findings</w:t>
      </w:r>
      <w:bookmarkEnd w:id="33"/>
    </w:p>
    <w:p w14:paraId="1288FA8B" w14:textId="3B86F373" w:rsidR="00497624" w:rsidRPr="00497624" w:rsidRDefault="00497624" w:rsidP="00497624">
      <w:pPr>
        <w:rPr>
          <w:rFonts w:ascii="Times New Roman" w:hAnsi="Times New Roman" w:cs="Times New Roman"/>
        </w:rPr>
      </w:pPr>
      <w:r w:rsidRPr="00497624">
        <w:rPr>
          <w:rFonts w:ascii="Times New Roman" w:hAnsi="Times New Roman" w:cs="Times New Roman"/>
        </w:rPr>
        <w:t xml:space="preserve">Five major findings resulted from this analysis: First, with regards to employment and livelihood, while tourism has an impact at household level to diversify household incomes, it has no impact on structural economy change; Women are the beneficiary of the sector in economic terms (M=4.85) and new avenues of livelihood through tourism has opened (M=4.75) yet employment remains with acute seasonality (M=2.40), low remuneration with </w:t>
      </w:r>
      <w:r w:rsidRPr="00497624">
        <w:rPr>
          <w:rFonts w:ascii="Times New Roman" w:hAnsi="Times New Roman" w:cs="Times New Roman"/>
        </w:rPr>
        <w:lastRenderedPageBreak/>
        <w:t>50% of respondents earning between $25-50 per month and there appears to be decrease with 80% reporting reduction in employment during the last three years.</w:t>
      </w:r>
    </w:p>
    <w:p w14:paraId="667B678C" w14:textId="32DED647" w:rsidR="000570CE" w:rsidRPr="00497624" w:rsidRDefault="00497624" w:rsidP="00497624">
      <w:pPr>
        <w:rPr>
          <w:rFonts w:ascii="Times New Roman" w:hAnsi="Times New Roman" w:cs="Times New Roman"/>
        </w:rPr>
      </w:pPr>
      <w:r w:rsidRPr="00497624">
        <w:rPr>
          <w:rFonts w:ascii="Times New Roman" w:hAnsi="Times New Roman" w:cs="Times New Roman"/>
        </w:rPr>
        <w:t xml:space="preserve">Second, in environmental sustainability, the water deficit as a result of the tourism demand was universally agreed upon by all as the greatest threat (M=5.00) and for the 70% majority, cleaning of beaches take 5-6 hrs/day, while responsibilities is being delegated by the majority 75% of respondents to tourists as none chose the government or businesses. Third, concerning opportunities and challenges, increasing world trend toward ecotourism (M=4.70) and unusual natural attributes (M=4.35) are the most recognized opportunity and are being seriously limited by shortage in human capital skills (M=4.75), lack of proper enforcement of regulatory measures (M=4.70) and high import costs (M=4.60) while donor projects had the least opportunity value (M=2.50). Fourth, with regards to linkages in the value chain, there was agreement to the two paradoxical trends: local people know tourists' money stayed locally (M=4.75), while money spent went out of Sierra Leone (M=4.70). The benefits to farmers were modest (M=3.20) and critically all respondents could not ascertain local sourcing percentages as to all it seemed that no part of the value chain was transparent. Finally, with regard to interventions in policy, tour guide training came out as the most beneficial (M=4.75), followed by tax cuts on buying locally (M=4.40) and support for </w:t>
      </w:r>
      <w:r w:rsidR="00753AB8" w:rsidRPr="00497624">
        <w:rPr>
          <w:rFonts w:ascii="Times New Roman" w:hAnsi="Times New Roman" w:cs="Times New Roman"/>
        </w:rPr>
        <w:t>community-based</w:t>
      </w:r>
      <w:r w:rsidRPr="00497624">
        <w:rPr>
          <w:rFonts w:ascii="Times New Roman" w:hAnsi="Times New Roman" w:cs="Times New Roman"/>
        </w:rPr>
        <w:t xml:space="preserve"> tourism (M=4.35). Significantly, 55% of respondents felt international donors should lead development with no one supporting the idea that the national government should be the leading partner.</w:t>
      </w:r>
    </w:p>
    <w:p w14:paraId="0B29365B" w14:textId="0324796D" w:rsidR="000A60D2" w:rsidRDefault="000A60D2" w:rsidP="000A60D2">
      <w:pPr>
        <w:pStyle w:val="Heading3"/>
        <w:rPr>
          <w:rFonts w:ascii="Times New Roman" w:hAnsi="Times New Roman" w:cs="Times New Roman"/>
          <w:b/>
          <w:bCs/>
        </w:rPr>
      </w:pPr>
      <w:bookmarkStart w:id="34" w:name="_Toc228263252"/>
      <w:r w:rsidRPr="000A60D2">
        <w:rPr>
          <w:rFonts w:ascii="Times New Roman" w:hAnsi="Times New Roman" w:cs="Times New Roman"/>
          <w:b/>
          <w:bCs/>
        </w:rPr>
        <w:t>5.</w:t>
      </w:r>
      <w:r w:rsidR="006422FC">
        <w:rPr>
          <w:rFonts w:ascii="Times New Roman" w:hAnsi="Times New Roman" w:cs="Times New Roman"/>
          <w:b/>
          <w:bCs/>
        </w:rPr>
        <w:t>3</w:t>
      </w:r>
      <w:r w:rsidRPr="000A60D2">
        <w:rPr>
          <w:rFonts w:ascii="Times New Roman" w:hAnsi="Times New Roman" w:cs="Times New Roman"/>
          <w:b/>
          <w:bCs/>
        </w:rPr>
        <w:t xml:space="preserve"> Conclusions</w:t>
      </w:r>
      <w:bookmarkEnd w:id="34"/>
    </w:p>
    <w:p w14:paraId="164E8367" w14:textId="42CA84D8" w:rsidR="003D0012" w:rsidRPr="003D0012" w:rsidRDefault="003D0012" w:rsidP="003D0012">
      <w:pPr>
        <w:rPr>
          <w:rFonts w:ascii="Times New Roman" w:hAnsi="Times New Roman" w:cs="Times New Roman"/>
        </w:rPr>
      </w:pPr>
      <w:r w:rsidRPr="003D0012">
        <w:rPr>
          <w:rFonts w:ascii="Times New Roman" w:hAnsi="Times New Roman" w:cs="Times New Roman"/>
        </w:rPr>
        <w:t>The relation between tourism and economic diversification is a positive one but rather limited and context-bound. Tourism provides households with an additional income-earning opportunity, besides farming and petty trade, thus supplementing household income-diversification strategies. Nevertheless, at macro-economic level tourism does not seem to provide the structural changes away from a resource dependent economy which can lead to diversified economic structure.</w:t>
      </w:r>
    </w:p>
    <w:p w14:paraId="5BFCD343" w14:textId="1F2046FD" w:rsidR="003D0012" w:rsidRPr="003D0012" w:rsidRDefault="003D0012" w:rsidP="003D0012">
      <w:pPr>
        <w:rPr>
          <w:rFonts w:ascii="Times New Roman" w:hAnsi="Times New Roman" w:cs="Times New Roman"/>
        </w:rPr>
      </w:pPr>
      <w:r w:rsidRPr="003D0012">
        <w:rPr>
          <w:rFonts w:ascii="Times New Roman" w:hAnsi="Times New Roman" w:cs="Times New Roman"/>
        </w:rPr>
        <w:t xml:space="preserve">The relation between tourism and sustainable development appears weakened on all three pillars of sustainability. Economically, negative externalities of leakage through imported inputs and foreign-owned companies hinder multiplier effects. Socially, while the access for women and young people can be viewed as a positive attribute, the overall social gains are significantly constrained by low wages, seasonality, and vertical gender segregation. Environmentally, issues like water scarcity, beach erosion and cleaning, which remains largely the burden of women, indicated </w:t>
      </w:r>
      <w:r w:rsidR="00C713B3" w:rsidRPr="003D0012">
        <w:rPr>
          <w:rFonts w:ascii="Times New Roman" w:hAnsi="Times New Roman" w:cs="Times New Roman"/>
        </w:rPr>
        <w:t>an</w:t>
      </w:r>
      <w:r w:rsidRPr="003D0012">
        <w:rPr>
          <w:rFonts w:ascii="Times New Roman" w:hAnsi="Times New Roman" w:cs="Times New Roman"/>
        </w:rPr>
        <w:t xml:space="preserve"> unsustainable ecological nature of the current tourism model and lack of mutual responsibility framework.</w:t>
      </w:r>
    </w:p>
    <w:p w14:paraId="106DE314" w14:textId="0D41A1BC" w:rsidR="00943400" w:rsidRPr="003D0012" w:rsidRDefault="003D0012" w:rsidP="003D0012">
      <w:pPr>
        <w:rPr>
          <w:rFonts w:ascii="Times New Roman" w:hAnsi="Times New Roman" w:cs="Times New Roman"/>
        </w:rPr>
      </w:pPr>
      <w:r w:rsidRPr="003D0012">
        <w:rPr>
          <w:rFonts w:ascii="Times New Roman" w:hAnsi="Times New Roman" w:cs="Times New Roman"/>
        </w:rPr>
        <w:t>The study argued that tourism cannot be used as the driver of sustainable development in its current form. The constraints on human capital (skills gap), governance (weak enforcement of regulation, opaque value chain and lack of confidence in government) and the economy structure (import reliance and leakages) need to be lifted before the tourism potential could be actualized.</w:t>
      </w:r>
    </w:p>
    <w:p w14:paraId="5DF50714" w14:textId="722BB694" w:rsidR="004F6CDD" w:rsidRDefault="004F6CDD" w:rsidP="004F6CDD">
      <w:pPr>
        <w:pStyle w:val="Heading3"/>
        <w:rPr>
          <w:rFonts w:ascii="Times New Roman" w:hAnsi="Times New Roman" w:cs="Times New Roman"/>
          <w:b/>
          <w:bCs/>
        </w:rPr>
      </w:pPr>
      <w:bookmarkStart w:id="35" w:name="_Toc228263253"/>
      <w:r w:rsidRPr="004F6CDD">
        <w:rPr>
          <w:rFonts w:ascii="Times New Roman" w:hAnsi="Times New Roman" w:cs="Times New Roman"/>
          <w:b/>
          <w:bCs/>
        </w:rPr>
        <w:lastRenderedPageBreak/>
        <w:t>5.</w:t>
      </w:r>
      <w:r w:rsidR="006422FC">
        <w:rPr>
          <w:rFonts w:ascii="Times New Roman" w:hAnsi="Times New Roman" w:cs="Times New Roman"/>
          <w:b/>
          <w:bCs/>
        </w:rPr>
        <w:t>4</w:t>
      </w:r>
      <w:r w:rsidRPr="004F6CDD">
        <w:rPr>
          <w:rFonts w:ascii="Times New Roman" w:hAnsi="Times New Roman" w:cs="Times New Roman"/>
          <w:b/>
          <w:bCs/>
        </w:rPr>
        <w:t xml:space="preserve"> Recommendations</w:t>
      </w:r>
      <w:bookmarkEnd w:id="35"/>
    </w:p>
    <w:p w14:paraId="615ECAFE" w14:textId="77777777" w:rsidR="001220B3" w:rsidRPr="001220B3" w:rsidRDefault="001220B3" w:rsidP="001220B3">
      <w:pPr>
        <w:rPr>
          <w:b/>
          <w:bCs/>
        </w:rPr>
      </w:pPr>
      <w:r w:rsidRPr="001220B3">
        <w:rPr>
          <w:b/>
          <w:bCs/>
        </w:rPr>
        <w:t>Recommendations for the Ministry of Tourism and Cultural Affairs</w:t>
      </w:r>
    </w:p>
    <w:p w14:paraId="2F14F35F" w14:textId="260A8AD2" w:rsidR="00C26044" w:rsidRPr="00C26044" w:rsidRDefault="00C26044" w:rsidP="00C26044">
      <w:pPr>
        <w:rPr>
          <w:rFonts w:ascii="Times New Roman" w:hAnsi="Times New Roman" w:cs="Times New Roman"/>
        </w:rPr>
      </w:pPr>
      <w:r w:rsidRPr="00C26044">
        <w:rPr>
          <w:rFonts w:ascii="Times New Roman" w:hAnsi="Times New Roman" w:cs="Times New Roman"/>
        </w:rPr>
        <w:t>Place priority on tour guide certification and training programs as the most pressing measure (M=4.75). The training needs are customer service skills, English language abilities, environmental guiding skills, rudimentary business management, and sanitation skills. Develop a national level certification standard in collaboration with the Vocational Training Authority.</w:t>
      </w:r>
    </w:p>
    <w:p w14:paraId="32DE9096" w14:textId="37BC853E" w:rsidR="00C26044" w:rsidRPr="00C26044" w:rsidRDefault="00C26044" w:rsidP="00C26044">
      <w:pPr>
        <w:rPr>
          <w:rFonts w:ascii="Times New Roman" w:hAnsi="Times New Roman" w:cs="Times New Roman"/>
        </w:rPr>
      </w:pPr>
      <w:r w:rsidRPr="00C26044">
        <w:rPr>
          <w:rFonts w:ascii="Times New Roman" w:hAnsi="Times New Roman" w:cs="Times New Roman"/>
        </w:rPr>
        <w:t>Focus on the improvement of existing regulatory enforcement instead of developing new regulations. The interviewees ranked poor enforcement as a very critical bottleneck (M=4.70) while new environmental legislation was rated a less critical restriction (M=2.40). Set up special enforcement teams, develop reporting procedures for complaints, utilize escalating punishment, and publish periodic reports on enforcement activities.</w:t>
      </w:r>
    </w:p>
    <w:p w14:paraId="53C01EF1" w14:textId="1F5DA1DC" w:rsidR="00D21DC8" w:rsidRDefault="00C26044" w:rsidP="00C26044">
      <w:pPr>
        <w:rPr>
          <w:rFonts w:ascii="Times New Roman" w:hAnsi="Times New Roman" w:cs="Times New Roman"/>
        </w:rPr>
      </w:pPr>
      <w:r w:rsidRPr="00C26044">
        <w:rPr>
          <w:rFonts w:ascii="Times New Roman" w:hAnsi="Times New Roman" w:cs="Times New Roman"/>
        </w:rPr>
        <w:t>Form local environmental management committees for the critical tourist destinations of the Western Peninsula, Tacugama and the eco-tourism sites of the different provinces. Local representatives from the community, business owners, the local government, and environmental agencies should be appointed. The committees will be required to monitor beach cleaning, water resource use and pollution, planning for waste disposal and erosion management</w:t>
      </w:r>
    </w:p>
    <w:p w14:paraId="06128494" w14:textId="77777777" w:rsidR="00EF43B5" w:rsidRPr="00EF43B5" w:rsidRDefault="00EF43B5" w:rsidP="00EF43B5">
      <w:pPr>
        <w:rPr>
          <w:rFonts w:ascii="Times New Roman" w:hAnsi="Times New Roman" w:cs="Times New Roman"/>
          <w:b/>
          <w:bCs/>
        </w:rPr>
      </w:pPr>
      <w:r w:rsidRPr="00EF43B5">
        <w:rPr>
          <w:rFonts w:ascii="Times New Roman" w:hAnsi="Times New Roman" w:cs="Times New Roman"/>
          <w:b/>
          <w:bCs/>
        </w:rPr>
        <w:t>Recommendations for the World Bank (SLEDP) and UNDP</w:t>
      </w:r>
    </w:p>
    <w:p w14:paraId="347FD5B8" w14:textId="66D75C30" w:rsidR="00960D6F" w:rsidRPr="00960D6F" w:rsidRDefault="00960D6F" w:rsidP="00960D6F">
      <w:pPr>
        <w:rPr>
          <w:rFonts w:ascii="Times New Roman" w:hAnsi="Times New Roman" w:cs="Times New Roman"/>
        </w:rPr>
      </w:pPr>
      <w:r w:rsidRPr="00960D6F">
        <w:rPr>
          <w:rFonts w:ascii="Times New Roman" w:hAnsi="Times New Roman" w:cs="Times New Roman"/>
        </w:rPr>
        <w:t>Review project design and implementation: Donors were given the lowest opportunity rating (M=2.50). Use of participatory needs assessments; move from infrastructure projects to funding training and governance; create local advisory committees with decision making authority; and carry out ongoing stakeholder satisfaction assessments.</w:t>
      </w:r>
    </w:p>
    <w:p w14:paraId="7C2D07DD" w14:textId="41FFB837" w:rsidR="00960D6F" w:rsidRPr="00960D6F" w:rsidRDefault="00960D6F" w:rsidP="00960D6F">
      <w:pPr>
        <w:rPr>
          <w:rFonts w:ascii="Times New Roman" w:hAnsi="Times New Roman" w:cs="Times New Roman"/>
        </w:rPr>
      </w:pPr>
      <w:r w:rsidRPr="00960D6F">
        <w:rPr>
          <w:rFonts w:ascii="Times New Roman" w:hAnsi="Times New Roman" w:cs="Times New Roman"/>
        </w:rPr>
        <w:t>Fund value chain transparency efforts to respond to the fact that 100% of respondents were unable to assess local sourcing. Institute local procurement reporting from SLEDP-funded enterprises; fund a tourism value chain dashboard; fund key commodity traceability efforts; and develop local supplier databases.</w:t>
      </w:r>
    </w:p>
    <w:p w14:paraId="6DEBB52A" w14:textId="3252147E" w:rsidR="00EF43B5" w:rsidRDefault="00960D6F" w:rsidP="00960D6F">
      <w:pPr>
        <w:rPr>
          <w:rFonts w:ascii="Times New Roman" w:hAnsi="Times New Roman" w:cs="Times New Roman"/>
        </w:rPr>
      </w:pPr>
      <w:r w:rsidRPr="00960D6F">
        <w:rPr>
          <w:rFonts w:ascii="Times New Roman" w:hAnsi="Times New Roman" w:cs="Times New Roman"/>
        </w:rPr>
        <w:t xml:space="preserve">Support community-based tourism projects instead of top-down infrastructure investments (4.35 for support to community-based tourism). Provide direct funding to </w:t>
      </w:r>
      <w:r w:rsidR="0099689F" w:rsidRPr="00960D6F">
        <w:rPr>
          <w:rFonts w:ascii="Times New Roman" w:hAnsi="Times New Roman" w:cs="Times New Roman"/>
        </w:rPr>
        <w:t>community-based</w:t>
      </w:r>
      <w:r w:rsidRPr="00960D6F">
        <w:rPr>
          <w:rFonts w:ascii="Times New Roman" w:hAnsi="Times New Roman" w:cs="Times New Roman"/>
        </w:rPr>
        <w:t xml:space="preserve"> groups; deliver technical assistance to entrepreneurs; fund benefit sharing agreements; and give preference to women and youth-led activities.</w:t>
      </w:r>
    </w:p>
    <w:p w14:paraId="0D479CDB" w14:textId="77777777" w:rsidR="00AC00C9" w:rsidRPr="00AC00C9" w:rsidRDefault="00AC00C9" w:rsidP="00AC00C9">
      <w:pPr>
        <w:rPr>
          <w:rFonts w:ascii="Times New Roman" w:hAnsi="Times New Roman" w:cs="Times New Roman"/>
          <w:b/>
          <w:bCs/>
        </w:rPr>
      </w:pPr>
      <w:r w:rsidRPr="00AC00C9">
        <w:rPr>
          <w:rFonts w:ascii="Times New Roman" w:hAnsi="Times New Roman" w:cs="Times New Roman"/>
          <w:b/>
          <w:bCs/>
        </w:rPr>
        <w:t>Recommendations for Private Sector Operators</w:t>
      </w:r>
    </w:p>
    <w:p w14:paraId="6A7915D7" w14:textId="61C512B9" w:rsidR="00E13ED5" w:rsidRPr="00E13ED5" w:rsidRDefault="00E13ED5" w:rsidP="00E13ED5">
      <w:pPr>
        <w:rPr>
          <w:rFonts w:ascii="Times New Roman" w:hAnsi="Times New Roman" w:cs="Times New Roman"/>
        </w:rPr>
      </w:pPr>
      <w:r w:rsidRPr="00E13ED5">
        <w:rPr>
          <w:rFonts w:ascii="Times New Roman" w:hAnsi="Times New Roman" w:cs="Times New Roman"/>
        </w:rPr>
        <w:t>Local sourcing - Set commitment to local sourcing targets, starting with fresh produce. The study found that the benefit to the local farmer was the smallest (M=3.20), suggesting poor agriculture-tourism linkages. Internal audits, ambitious local sourcing targets (e.g. 10% increase year on year), train local suppliers, and achieve economies of scale through partnerships with other business.</w:t>
      </w:r>
    </w:p>
    <w:p w14:paraId="56719F83" w14:textId="606C330C" w:rsidR="00E13ED5" w:rsidRPr="00E13ED5" w:rsidRDefault="00E13ED5" w:rsidP="00E13ED5">
      <w:pPr>
        <w:rPr>
          <w:rFonts w:ascii="Times New Roman" w:hAnsi="Times New Roman" w:cs="Times New Roman"/>
        </w:rPr>
      </w:pPr>
      <w:r w:rsidRPr="00E13ED5">
        <w:rPr>
          <w:rFonts w:ascii="Times New Roman" w:hAnsi="Times New Roman" w:cs="Times New Roman"/>
        </w:rPr>
        <w:lastRenderedPageBreak/>
        <w:t>Skills gaps - Offer on-the-job training. Receipt of training was only moderate (M=3.75). Provide internal training schedules, utilize vocational colleges and their student internship programs, cross-train staff members in multiple functions, and mentor young workers.</w:t>
      </w:r>
    </w:p>
    <w:p w14:paraId="783899CA" w14:textId="60014BC4" w:rsidR="00AC00C9" w:rsidRDefault="00E13ED5" w:rsidP="00E13ED5">
      <w:pPr>
        <w:rPr>
          <w:rFonts w:ascii="Times New Roman" w:hAnsi="Times New Roman" w:cs="Times New Roman"/>
        </w:rPr>
      </w:pPr>
      <w:r w:rsidRPr="00E13ED5">
        <w:rPr>
          <w:rFonts w:ascii="Times New Roman" w:hAnsi="Times New Roman" w:cs="Times New Roman"/>
        </w:rPr>
        <w:t>Shared waste disposal costs - Join into cooperatives for beach cleaning activities to spread the workload. Currently hotels absorb the total cost of waste disposal which can amount to up to 5% of total wages. Cooperatives allow for the sharing of costs, partnerships with local authority for collection, and negotiating better disposal costs, along with lobbying at policy level for other solutions.</w:t>
      </w:r>
    </w:p>
    <w:p w14:paraId="6E1770F3" w14:textId="77777777" w:rsidR="003B403E" w:rsidRDefault="003B403E" w:rsidP="003B403E">
      <w:pPr>
        <w:pStyle w:val="Heading3"/>
        <w:rPr>
          <w:rFonts w:ascii="Times New Roman" w:hAnsi="Times New Roman" w:cs="Times New Roman"/>
          <w:b/>
          <w:bCs/>
        </w:rPr>
      </w:pPr>
      <w:bookmarkStart w:id="36" w:name="_Toc228263254"/>
      <w:r w:rsidRPr="003B403E">
        <w:rPr>
          <w:rFonts w:ascii="Times New Roman" w:hAnsi="Times New Roman" w:cs="Times New Roman"/>
          <w:b/>
          <w:bCs/>
        </w:rPr>
        <w:t>5.5 Limitations and Future Research</w:t>
      </w:r>
      <w:bookmarkEnd w:id="36"/>
    </w:p>
    <w:p w14:paraId="37D2341F" w14:textId="0CDBFB29" w:rsidR="00787F04" w:rsidRPr="00787F04" w:rsidRDefault="00787F04" w:rsidP="00787F04">
      <w:pPr>
        <w:rPr>
          <w:rFonts w:ascii="Times New Roman" w:hAnsi="Times New Roman" w:cs="Times New Roman"/>
        </w:rPr>
      </w:pPr>
      <w:r w:rsidRPr="00787F04">
        <w:rPr>
          <w:rFonts w:ascii="Times New Roman" w:hAnsi="Times New Roman" w:cs="Times New Roman"/>
        </w:rPr>
        <w:t>This study had several weaknesses. The sample was small (20 respondents), compared to the original 120, thus it is more an exploratory study than statistically representative. Cross-sectional design can only explain correlations do not cause. It was constrained to the Western Area of Sierra Leone, where the survey respondents (90%) were concentrated, ignoring the three other geographical regions of Sierra Leone. There was no primary measurement of environmental quality undertaken.</w:t>
      </w:r>
    </w:p>
    <w:p w14:paraId="6B1D9805" w14:textId="017B0B2A" w:rsidR="00B56645" w:rsidRDefault="00787F04" w:rsidP="00787F04">
      <w:pPr>
        <w:rPr>
          <w:rFonts w:ascii="Times New Roman" w:hAnsi="Times New Roman" w:cs="Times New Roman"/>
        </w:rPr>
      </w:pPr>
      <w:r w:rsidRPr="00787F04">
        <w:rPr>
          <w:rFonts w:ascii="Times New Roman" w:hAnsi="Times New Roman" w:cs="Times New Roman"/>
        </w:rPr>
        <w:t>Future research would require carrying out a quantitative study, with larger sample representative of all four regions. Longitudinal study and primary measurement of environmental quality (including water quality and volume/weight of waste), a cross-national comparative study, which could compare with other West African countries. A study focusing on women's entrepreneurship and youth employment.</w:t>
      </w:r>
    </w:p>
    <w:p w14:paraId="5FF0BCBC" w14:textId="77777777" w:rsidR="00974393" w:rsidRDefault="00974393" w:rsidP="00974393">
      <w:pPr>
        <w:pStyle w:val="Heading3"/>
        <w:rPr>
          <w:rFonts w:ascii="Times New Roman" w:hAnsi="Times New Roman" w:cs="Times New Roman"/>
          <w:b/>
          <w:bCs/>
        </w:rPr>
      </w:pPr>
      <w:bookmarkStart w:id="37" w:name="_Toc228263255"/>
      <w:r w:rsidRPr="00974393">
        <w:rPr>
          <w:rFonts w:ascii="Times New Roman" w:hAnsi="Times New Roman" w:cs="Times New Roman"/>
          <w:b/>
          <w:bCs/>
        </w:rPr>
        <w:t>5.6 Concluding Remarks</w:t>
      </w:r>
      <w:bookmarkEnd w:id="37"/>
    </w:p>
    <w:p w14:paraId="5365FC68" w14:textId="448FA7FD" w:rsidR="00CD4817" w:rsidRPr="00CD4817" w:rsidRDefault="00CD4817" w:rsidP="00CD4817">
      <w:pPr>
        <w:rPr>
          <w:rFonts w:ascii="Times New Roman" w:hAnsi="Times New Roman" w:cs="Times New Roman"/>
        </w:rPr>
      </w:pPr>
      <w:r w:rsidRPr="00CD4817">
        <w:rPr>
          <w:rFonts w:ascii="Times New Roman" w:hAnsi="Times New Roman" w:cs="Times New Roman"/>
        </w:rPr>
        <w:t>There is potential for extreme natural wealth for the purpose of diversifying the country led by tourism. The Tacugama chimps, white beaches, Tiwai Island primates are unparalleled in West Africa and there exists an interest in ecotourism that is genuine and has the potential to increase. However, it has been illustrated within the scope of this paper that these limitations of skills, regulation and value chain connections are a binding constraint on the country using tourism for sustainable development.</w:t>
      </w:r>
    </w:p>
    <w:p w14:paraId="0558CA50" w14:textId="36DAD032" w:rsidR="003B403E" w:rsidRPr="00D21DC8" w:rsidRDefault="00CD4817" w:rsidP="00E13ED5">
      <w:pPr>
        <w:rPr>
          <w:rFonts w:ascii="Times New Roman" w:hAnsi="Times New Roman" w:cs="Times New Roman"/>
        </w:rPr>
      </w:pPr>
      <w:r w:rsidRPr="00CD4817">
        <w:rPr>
          <w:rFonts w:ascii="Times New Roman" w:hAnsi="Times New Roman" w:cs="Times New Roman"/>
        </w:rPr>
        <w:t>The road forward should be obvious; focus should be put on training, regulation should be more effective, and the value chain should have clear lines of sight, governance regarding the environment needs to change from being externally imposed to being an internally shared responsibility. The evidence presented has drawn out a plan of action to take forward, for the Ministry of Tourism, the World Bank, UNDP, private sector developers. The extent to which the suggestions proposed here are carried out will dictate whether or not tourism can be a viable catalyst for sustained development in Sierra Leone.</w:t>
      </w:r>
    </w:p>
    <w:p w14:paraId="2B0C731B" w14:textId="77777777" w:rsidR="009F270B" w:rsidRDefault="009F270B" w:rsidP="001009D0">
      <w:pPr>
        <w:pStyle w:val="Heading1"/>
        <w:rPr>
          <w:rFonts w:ascii="Times New Roman" w:hAnsi="Times New Roman" w:cs="Times New Roman"/>
          <w:b/>
          <w:bCs/>
          <w:sz w:val="32"/>
          <w:szCs w:val="32"/>
        </w:rPr>
      </w:pPr>
    </w:p>
    <w:p w14:paraId="065980E4" w14:textId="09520813" w:rsidR="001009D0" w:rsidRPr="001009D0" w:rsidRDefault="001009D0" w:rsidP="001009D0">
      <w:pPr>
        <w:pStyle w:val="Heading1"/>
        <w:rPr>
          <w:rFonts w:ascii="Times New Roman" w:hAnsi="Times New Roman" w:cs="Times New Roman"/>
          <w:b/>
          <w:bCs/>
          <w:sz w:val="32"/>
          <w:szCs w:val="32"/>
        </w:rPr>
      </w:pPr>
      <w:bookmarkStart w:id="38" w:name="_Toc228263256"/>
      <w:r w:rsidRPr="001009D0">
        <w:rPr>
          <w:rFonts w:ascii="Times New Roman" w:hAnsi="Times New Roman" w:cs="Times New Roman"/>
          <w:b/>
          <w:bCs/>
          <w:sz w:val="32"/>
          <w:szCs w:val="32"/>
        </w:rPr>
        <w:t>REFERENCES</w:t>
      </w:r>
      <w:bookmarkEnd w:id="38"/>
    </w:p>
    <w:p w14:paraId="32B25B75"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Ashley, C., Roe, D. and Goodwin, H. (2001) </w:t>
      </w:r>
      <w:r w:rsidRPr="001009D0">
        <w:rPr>
          <w:rFonts w:ascii="Times New Roman" w:hAnsi="Times New Roman" w:cs="Times New Roman"/>
          <w:i/>
          <w:iCs/>
        </w:rPr>
        <w:t>Pro-poor tourism strategies: Making tourism work for the poor</w:t>
      </w:r>
      <w:r w:rsidRPr="001009D0">
        <w:rPr>
          <w:rFonts w:ascii="Times New Roman" w:hAnsi="Times New Roman" w:cs="Times New Roman"/>
        </w:rPr>
        <w:t>. London: Overseas Development Institute.</w:t>
      </w:r>
    </w:p>
    <w:p w14:paraId="7F6B6CEB"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Auty, R.M. (1993) </w:t>
      </w:r>
      <w:r w:rsidRPr="001009D0">
        <w:rPr>
          <w:rFonts w:ascii="Times New Roman" w:hAnsi="Times New Roman" w:cs="Times New Roman"/>
          <w:i/>
          <w:iCs/>
        </w:rPr>
        <w:t>Sustaining development in mineral economies: The resource curse thesis</w:t>
      </w:r>
      <w:r w:rsidRPr="001009D0">
        <w:rPr>
          <w:rFonts w:ascii="Times New Roman" w:hAnsi="Times New Roman" w:cs="Times New Roman"/>
        </w:rPr>
        <w:t>. London: Routledge.</w:t>
      </w:r>
    </w:p>
    <w:p w14:paraId="573E7645"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Braun, V. and Clarke, V. (2006) 'Using thematic analysis in psychology', </w:t>
      </w:r>
      <w:r w:rsidRPr="001009D0">
        <w:rPr>
          <w:rFonts w:ascii="Times New Roman" w:hAnsi="Times New Roman" w:cs="Times New Roman"/>
          <w:i/>
          <w:iCs/>
        </w:rPr>
        <w:t>Qualitative Research in Psychology</w:t>
      </w:r>
      <w:r w:rsidRPr="001009D0">
        <w:rPr>
          <w:rFonts w:ascii="Times New Roman" w:hAnsi="Times New Roman" w:cs="Times New Roman"/>
        </w:rPr>
        <w:t>, 3(2), pp. 77-101.</w:t>
      </w:r>
    </w:p>
    <w:p w14:paraId="124C1B7F"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Britton, S.G. (1982) 'The political economy of tourism in the Third World', </w:t>
      </w:r>
      <w:r w:rsidRPr="001009D0">
        <w:rPr>
          <w:rFonts w:ascii="Times New Roman" w:hAnsi="Times New Roman" w:cs="Times New Roman"/>
          <w:i/>
          <w:iCs/>
        </w:rPr>
        <w:t>Annals of Tourism Research</w:t>
      </w:r>
      <w:r w:rsidRPr="001009D0">
        <w:rPr>
          <w:rFonts w:ascii="Times New Roman" w:hAnsi="Times New Roman" w:cs="Times New Roman"/>
        </w:rPr>
        <w:t>, 9(3), pp. 331-358.</w:t>
      </w:r>
    </w:p>
    <w:p w14:paraId="0CC7963B"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Creswell, J.W. and Creswell, J.D. (2018) </w:t>
      </w:r>
      <w:r w:rsidRPr="001009D0">
        <w:rPr>
          <w:rFonts w:ascii="Times New Roman" w:hAnsi="Times New Roman" w:cs="Times New Roman"/>
          <w:i/>
          <w:iCs/>
        </w:rPr>
        <w:t>Research design: Qualitative, quantitative, and mixed methods approaches</w:t>
      </w:r>
      <w:r w:rsidRPr="001009D0">
        <w:rPr>
          <w:rFonts w:ascii="Times New Roman" w:hAnsi="Times New Roman" w:cs="Times New Roman"/>
        </w:rPr>
        <w:t>. 5th edn. Thousand Oaks, CA: SAGE Publications.</w:t>
      </w:r>
    </w:p>
    <w:p w14:paraId="5FDB06A9"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Creswell, J.W. and Plano Clark, V.L. (2017) </w:t>
      </w:r>
      <w:r w:rsidRPr="001009D0">
        <w:rPr>
          <w:rFonts w:ascii="Times New Roman" w:hAnsi="Times New Roman" w:cs="Times New Roman"/>
          <w:i/>
          <w:iCs/>
        </w:rPr>
        <w:t>Designing and conducting mixed methods research</w:t>
      </w:r>
      <w:r w:rsidRPr="001009D0">
        <w:rPr>
          <w:rFonts w:ascii="Times New Roman" w:hAnsi="Times New Roman" w:cs="Times New Roman"/>
        </w:rPr>
        <w:t>. 3rd edn. Thousand Oaks, CA: SAGE Publications.</w:t>
      </w:r>
    </w:p>
    <w:p w14:paraId="709B6832"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Ellis, F. (1998) 'Household strategies and rural livelihood diversification', </w:t>
      </w:r>
      <w:r w:rsidRPr="001009D0">
        <w:rPr>
          <w:rFonts w:ascii="Times New Roman" w:hAnsi="Times New Roman" w:cs="Times New Roman"/>
          <w:i/>
          <w:iCs/>
        </w:rPr>
        <w:t>Journal of Development Studies</w:t>
      </w:r>
      <w:r w:rsidRPr="001009D0">
        <w:rPr>
          <w:rFonts w:ascii="Times New Roman" w:hAnsi="Times New Roman" w:cs="Times New Roman"/>
        </w:rPr>
        <w:t>, 35(1), pp. 1-38.</w:t>
      </w:r>
    </w:p>
    <w:p w14:paraId="14F92819"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Fetters, M.D., Curry, L.A. and Creswell, J.W. (2013) 'Achieving integration in mixed methods designs', </w:t>
      </w:r>
      <w:r w:rsidRPr="001009D0">
        <w:rPr>
          <w:rFonts w:ascii="Times New Roman" w:hAnsi="Times New Roman" w:cs="Times New Roman"/>
          <w:i/>
          <w:iCs/>
        </w:rPr>
        <w:t>Health Services Research</w:t>
      </w:r>
      <w:r w:rsidRPr="001009D0">
        <w:rPr>
          <w:rFonts w:ascii="Times New Roman" w:hAnsi="Times New Roman" w:cs="Times New Roman"/>
        </w:rPr>
        <w:t>, 48(6pt2), pp. 2134-2156.</w:t>
      </w:r>
    </w:p>
    <w:p w14:paraId="35840A25"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Flick, U. (2018) </w:t>
      </w:r>
      <w:r w:rsidRPr="001009D0">
        <w:rPr>
          <w:rFonts w:ascii="Times New Roman" w:hAnsi="Times New Roman" w:cs="Times New Roman"/>
          <w:i/>
          <w:iCs/>
        </w:rPr>
        <w:t>An introduction to qualitative research</w:t>
      </w:r>
      <w:r w:rsidRPr="001009D0">
        <w:rPr>
          <w:rFonts w:ascii="Times New Roman" w:hAnsi="Times New Roman" w:cs="Times New Roman"/>
        </w:rPr>
        <w:t>. 6th edn. London: SAGE Publications.</w:t>
      </w:r>
    </w:p>
    <w:p w14:paraId="2585F6B9"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Gössling, S. and Hall, C.M. (2019) </w:t>
      </w:r>
      <w:r w:rsidRPr="001009D0">
        <w:rPr>
          <w:rFonts w:ascii="Times New Roman" w:hAnsi="Times New Roman" w:cs="Times New Roman"/>
          <w:i/>
          <w:iCs/>
        </w:rPr>
        <w:t>Tourism and global environmental change</w:t>
      </w:r>
      <w:r w:rsidRPr="001009D0">
        <w:rPr>
          <w:rFonts w:ascii="Times New Roman" w:hAnsi="Times New Roman" w:cs="Times New Roman"/>
        </w:rPr>
        <w:t>. London: Routledge.</w:t>
      </w:r>
    </w:p>
    <w:p w14:paraId="1F56E369"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Government of Sierra Leone (2017) </w:t>
      </w:r>
      <w:r w:rsidRPr="001009D0">
        <w:rPr>
          <w:rFonts w:ascii="Times New Roman" w:hAnsi="Times New Roman" w:cs="Times New Roman"/>
          <w:i/>
          <w:iCs/>
        </w:rPr>
        <w:t>National Tourism Policy 2017</w:t>
      </w:r>
      <w:r w:rsidRPr="001009D0">
        <w:rPr>
          <w:rFonts w:ascii="Times New Roman" w:hAnsi="Times New Roman" w:cs="Times New Roman"/>
        </w:rPr>
        <w:t>. Freetown: Ministry of Tourism and Cultural Affairs.</w:t>
      </w:r>
    </w:p>
    <w:p w14:paraId="635F0291"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Harrison, D. (2008) 'Pro-poor tourism: A critique', </w:t>
      </w:r>
      <w:r w:rsidRPr="001009D0">
        <w:rPr>
          <w:rFonts w:ascii="Times New Roman" w:hAnsi="Times New Roman" w:cs="Times New Roman"/>
          <w:i/>
          <w:iCs/>
        </w:rPr>
        <w:t>Third World Quarterly</w:t>
      </w:r>
      <w:r w:rsidRPr="001009D0">
        <w:rPr>
          <w:rFonts w:ascii="Times New Roman" w:hAnsi="Times New Roman" w:cs="Times New Roman"/>
        </w:rPr>
        <w:t>, 29(5), pp. 851-868.</w:t>
      </w:r>
    </w:p>
    <w:p w14:paraId="4EF26332"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Hausmann, R. and Rodrik, D. (2003) 'Economic development as self-discovery', </w:t>
      </w:r>
      <w:r w:rsidRPr="001009D0">
        <w:rPr>
          <w:rFonts w:ascii="Times New Roman" w:hAnsi="Times New Roman" w:cs="Times New Roman"/>
          <w:i/>
          <w:iCs/>
        </w:rPr>
        <w:t>Journal of Development Economics</w:t>
      </w:r>
      <w:r w:rsidRPr="001009D0">
        <w:rPr>
          <w:rFonts w:ascii="Times New Roman" w:hAnsi="Times New Roman" w:cs="Times New Roman"/>
        </w:rPr>
        <w:t>, 72(2), pp. 603-633.</w:t>
      </w:r>
    </w:p>
    <w:p w14:paraId="43D44BEE"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Hymel, K. (2024) 'Tourism development and environmental conflict in Sierra Leone', </w:t>
      </w:r>
      <w:r w:rsidRPr="001009D0">
        <w:rPr>
          <w:rFonts w:ascii="Times New Roman" w:hAnsi="Times New Roman" w:cs="Times New Roman"/>
          <w:i/>
          <w:iCs/>
        </w:rPr>
        <w:t>Journal of Sustainable Tourism in Africa</w:t>
      </w:r>
      <w:r w:rsidRPr="001009D0">
        <w:rPr>
          <w:rFonts w:ascii="Times New Roman" w:hAnsi="Times New Roman" w:cs="Times New Roman"/>
        </w:rPr>
        <w:t>, 12(2), pp. 41-59.</w:t>
      </w:r>
    </w:p>
    <w:p w14:paraId="4271D056"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Imbs, J. and Wacziarg, R. (2003) 'Stages of diversification', </w:t>
      </w:r>
      <w:r w:rsidRPr="001009D0">
        <w:rPr>
          <w:rFonts w:ascii="Times New Roman" w:hAnsi="Times New Roman" w:cs="Times New Roman"/>
          <w:i/>
          <w:iCs/>
        </w:rPr>
        <w:t>American Economic Review</w:t>
      </w:r>
      <w:r w:rsidRPr="001009D0">
        <w:rPr>
          <w:rFonts w:ascii="Times New Roman" w:hAnsi="Times New Roman" w:cs="Times New Roman"/>
        </w:rPr>
        <w:t>, 93(1), pp. 63-86.</w:t>
      </w:r>
    </w:p>
    <w:p w14:paraId="23525C25"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Mitchell, J. and Ashley, C. (2010) </w:t>
      </w:r>
      <w:r w:rsidRPr="001009D0">
        <w:rPr>
          <w:rFonts w:ascii="Times New Roman" w:hAnsi="Times New Roman" w:cs="Times New Roman"/>
          <w:i/>
          <w:iCs/>
        </w:rPr>
        <w:t>Tourism and poverty reduction: Pathways to prosperity</w:t>
      </w:r>
      <w:r w:rsidRPr="001009D0">
        <w:rPr>
          <w:rFonts w:ascii="Times New Roman" w:hAnsi="Times New Roman" w:cs="Times New Roman"/>
        </w:rPr>
        <w:t>. London: Earthscan.</w:t>
      </w:r>
    </w:p>
    <w:p w14:paraId="29A5B64F"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lastRenderedPageBreak/>
        <w:t>Patton, M.Q. (2015) </w:t>
      </w:r>
      <w:r w:rsidRPr="001009D0">
        <w:rPr>
          <w:rFonts w:ascii="Times New Roman" w:hAnsi="Times New Roman" w:cs="Times New Roman"/>
          <w:i/>
          <w:iCs/>
        </w:rPr>
        <w:t>Qualitative research and evaluation methods</w:t>
      </w:r>
      <w:r w:rsidRPr="001009D0">
        <w:rPr>
          <w:rFonts w:ascii="Times New Roman" w:hAnsi="Times New Roman" w:cs="Times New Roman"/>
        </w:rPr>
        <w:t>. 4th edn. Thousand Oaks, CA: SAGE Publications.</w:t>
      </w:r>
    </w:p>
    <w:p w14:paraId="554FB762"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Rodrik, D. (2016) 'Premature deindustrialization', </w:t>
      </w:r>
      <w:r w:rsidRPr="001009D0">
        <w:rPr>
          <w:rFonts w:ascii="Times New Roman" w:hAnsi="Times New Roman" w:cs="Times New Roman"/>
          <w:i/>
          <w:iCs/>
        </w:rPr>
        <w:t>Journal of Economic Growth</w:t>
      </w:r>
      <w:r w:rsidRPr="001009D0">
        <w:rPr>
          <w:rFonts w:ascii="Times New Roman" w:hAnsi="Times New Roman" w:cs="Times New Roman"/>
        </w:rPr>
        <w:t>, 21(1), pp. 1-33.</w:t>
      </w:r>
    </w:p>
    <w:p w14:paraId="6E3B1DC4"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Sachs, J.D. and Warner, A.M. (2001) 'The curse of natural resources', </w:t>
      </w:r>
      <w:r w:rsidRPr="001009D0">
        <w:rPr>
          <w:rFonts w:ascii="Times New Roman" w:hAnsi="Times New Roman" w:cs="Times New Roman"/>
          <w:i/>
          <w:iCs/>
        </w:rPr>
        <w:t>European Economic Review</w:t>
      </w:r>
      <w:r w:rsidRPr="001009D0">
        <w:rPr>
          <w:rFonts w:ascii="Times New Roman" w:hAnsi="Times New Roman" w:cs="Times New Roman"/>
        </w:rPr>
        <w:t>, 45(4-6), pp. 827-838.</w:t>
      </w:r>
    </w:p>
    <w:p w14:paraId="6CF1C902"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Saidu-Kamara, F. (2016) </w:t>
      </w:r>
      <w:r w:rsidRPr="001009D0">
        <w:rPr>
          <w:rFonts w:ascii="Times New Roman" w:hAnsi="Times New Roman" w:cs="Times New Roman"/>
          <w:i/>
          <w:iCs/>
        </w:rPr>
        <w:t>Sustainable tourism development in Sierra Leone: A policy framework analysis</w:t>
      </w:r>
      <w:r w:rsidRPr="001009D0">
        <w:rPr>
          <w:rFonts w:ascii="Times New Roman" w:hAnsi="Times New Roman" w:cs="Times New Roman"/>
        </w:rPr>
        <w:t>. PhD thesis. University of Birmingham.</w:t>
      </w:r>
    </w:p>
    <w:p w14:paraId="12B945A5"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Saunders, M., Lewis, P. and Thornhill, A. (2019) </w:t>
      </w:r>
      <w:r w:rsidRPr="001009D0">
        <w:rPr>
          <w:rFonts w:ascii="Times New Roman" w:hAnsi="Times New Roman" w:cs="Times New Roman"/>
          <w:i/>
          <w:iCs/>
        </w:rPr>
        <w:t>Research methods for business students</w:t>
      </w:r>
      <w:r w:rsidRPr="001009D0">
        <w:rPr>
          <w:rFonts w:ascii="Times New Roman" w:hAnsi="Times New Roman" w:cs="Times New Roman"/>
        </w:rPr>
        <w:t>. 8th edn. Harlow: Pearson Education.</w:t>
      </w:r>
    </w:p>
    <w:p w14:paraId="68B17E6A"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UNDP (2025) 'Sierra Leone's first canopy walkway breaks ground at Tacugama Chimpanzee Sanctuary', </w:t>
      </w:r>
      <w:r w:rsidRPr="001009D0">
        <w:rPr>
          <w:rFonts w:ascii="Times New Roman" w:hAnsi="Times New Roman" w:cs="Times New Roman"/>
          <w:i/>
          <w:iCs/>
        </w:rPr>
        <w:t>UNDP Sierra Leone News</w:t>
      </w:r>
      <w:r w:rsidRPr="001009D0">
        <w:rPr>
          <w:rFonts w:ascii="Times New Roman" w:hAnsi="Times New Roman" w:cs="Times New Roman"/>
        </w:rPr>
        <w:t>, 15 August.</w:t>
      </w:r>
    </w:p>
    <w:p w14:paraId="7C4BA08A"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UNESCO (2023) </w:t>
      </w:r>
      <w:r w:rsidRPr="001009D0">
        <w:rPr>
          <w:rFonts w:ascii="Times New Roman" w:hAnsi="Times New Roman" w:cs="Times New Roman"/>
          <w:i/>
          <w:iCs/>
        </w:rPr>
        <w:t>Education for sustainable development: A roadmap</w:t>
      </w:r>
      <w:r w:rsidRPr="001009D0">
        <w:rPr>
          <w:rFonts w:ascii="Times New Roman" w:hAnsi="Times New Roman" w:cs="Times New Roman"/>
        </w:rPr>
        <w:t>. Paris: UNESCO Publishing.</w:t>
      </w:r>
    </w:p>
    <w:p w14:paraId="7C5ACDE2"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UNWTO (2015) </w:t>
      </w:r>
      <w:r w:rsidRPr="001009D0">
        <w:rPr>
          <w:rFonts w:ascii="Times New Roman" w:hAnsi="Times New Roman" w:cs="Times New Roman"/>
          <w:i/>
          <w:iCs/>
        </w:rPr>
        <w:t>Tourism and the Sustainable Development Goals</w:t>
      </w:r>
      <w:r w:rsidRPr="001009D0">
        <w:rPr>
          <w:rFonts w:ascii="Times New Roman" w:hAnsi="Times New Roman" w:cs="Times New Roman"/>
        </w:rPr>
        <w:t>. Madrid: World Tourism Organization.</w:t>
      </w:r>
    </w:p>
    <w:p w14:paraId="42994BC4"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World Bank (2018) </w:t>
      </w:r>
      <w:r w:rsidRPr="001009D0">
        <w:rPr>
          <w:rFonts w:ascii="Times New Roman" w:hAnsi="Times New Roman" w:cs="Times New Roman"/>
          <w:i/>
          <w:iCs/>
        </w:rPr>
        <w:t>Sierra Leone Economic Diversification Project (SLEDP): Project appraisal document</w:t>
      </w:r>
      <w:r w:rsidRPr="001009D0">
        <w:rPr>
          <w:rFonts w:ascii="Times New Roman" w:hAnsi="Times New Roman" w:cs="Times New Roman"/>
        </w:rPr>
        <w:t>. Washington, DC: World Bank Group.</w:t>
      </w:r>
    </w:p>
    <w:p w14:paraId="0DFC7101"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World Bank (2024) </w:t>
      </w:r>
      <w:r w:rsidRPr="001009D0">
        <w:rPr>
          <w:rFonts w:ascii="Times New Roman" w:hAnsi="Times New Roman" w:cs="Times New Roman"/>
          <w:i/>
          <w:iCs/>
        </w:rPr>
        <w:t>Sierra Leone tourism sector diagnostic: Opportunities for inclusive growth</w:t>
      </w:r>
      <w:r w:rsidRPr="001009D0">
        <w:rPr>
          <w:rFonts w:ascii="Times New Roman" w:hAnsi="Times New Roman" w:cs="Times New Roman"/>
        </w:rPr>
        <w:t>. Washington, DC: World Bank Group.</w:t>
      </w:r>
    </w:p>
    <w:p w14:paraId="2887DBD4" w14:textId="77777777" w:rsidR="001009D0" w:rsidRPr="001009D0" w:rsidRDefault="001009D0" w:rsidP="001009D0">
      <w:pPr>
        <w:rPr>
          <w:rFonts w:ascii="Times New Roman" w:hAnsi="Times New Roman" w:cs="Times New Roman"/>
        </w:rPr>
      </w:pPr>
      <w:r w:rsidRPr="001009D0">
        <w:rPr>
          <w:rFonts w:ascii="Times New Roman" w:hAnsi="Times New Roman" w:cs="Times New Roman"/>
        </w:rPr>
        <w:t>World Commission on Environment and Development (1987) </w:t>
      </w:r>
      <w:r w:rsidRPr="001009D0">
        <w:rPr>
          <w:rFonts w:ascii="Times New Roman" w:hAnsi="Times New Roman" w:cs="Times New Roman"/>
          <w:i/>
          <w:iCs/>
        </w:rPr>
        <w:t>Our common future</w:t>
      </w:r>
      <w:r w:rsidRPr="001009D0">
        <w:rPr>
          <w:rFonts w:ascii="Times New Roman" w:hAnsi="Times New Roman" w:cs="Times New Roman"/>
        </w:rPr>
        <w:t>. Oxford: Oxford University Press.</w:t>
      </w:r>
    </w:p>
    <w:p w14:paraId="7F090AC9" w14:textId="77777777" w:rsidR="001009D0" w:rsidRDefault="001009D0" w:rsidP="001009D0">
      <w:pPr>
        <w:rPr>
          <w:rFonts w:ascii="Times New Roman" w:hAnsi="Times New Roman" w:cs="Times New Roman"/>
        </w:rPr>
      </w:pPr>
      <w:r w:rsidRPr="001009D0">
        <w:rPr>
          <w:rFonts w:ascii="Times New Roman" w:hAnsi="Times New Roman" w:cs="Times New Roman"/>
        </w:rPr>
        <w:t>Yin, R.K. (2018) </w:t>
      </w:r>
      <w:r w:rsidRPr="001009D0">
        <w:rPr>
          <w:rFonts w:ascii="Times New Roman" w:hAnsi="Times New Roman" w:cs="Times New Roman"/>
          <w:i/>
          <w:iCs/>
        </w:rPr>
        <w:t>Case study research and applications: Design and methods</w:t>
      </w:r>
      <w:r w:rsidRPr="001009D0">
        <w:rPr>
          <w:rFonts w:ascii="Times New Roman" w:hAnsi="Times New Roman" w:cs="Times New Roman"/>
        </w:rPr>
        <w:t xml:space="preserve">. 6th edn. </w:t>
      </w:r>
      <w:r w:rsidRPr="001009D0">
        <w:rPr>
          <w:rFonts w:ascii="Times New Roman" w:hAnsi="Times New Roman" w:cs="Times New Roman"/>
          <w:b/>
          <w:bCs/>
        </w:rPr>
        <w:t>Thousand</w:t>
      </w:r>
      <w:r w:rsidRPr="001009D0">
        <w:rPr>
          <w:rFonts w:ascii="Times New Roman" w:hAnsi="Times New Roman" w:cs="Times New Roman"/>
        </w:rPr>
        <w:t xml:space="preserve"> Oaks, CA: SAGE Publications</w:t>
      </w:r>
    </w:p>
    <w:p w14:paraId="25ED62A8" w14:textId="68DCC760" w:rsidR="00CE370E" w:rsidRDefault="00CE370E" w:rsidP="00CE370E">
      <w:pPr>
        <w:pStyle w:val="Heading1"/>
        <w:rPr>
          <w:rFonts w:ascii="Times New Roman" w:hAnsi="Times New Roman" w:cs="Times New Roman"/>
          <w:b/>
          <w:bCs/>
          <w:sz w:val="32"/>
          <w:szCs w:val="32"/>
        </w:rPr>
      </w:pPr>
      <w:bookmarkStart w:id="39" w:name="_Toc228263257"/>
      <w:r w:rsidRPr="00CE370E">
        <w:rPr>
          <w:rFonts w:ascii="Times New Roman" w:hAnsi="Times New Roman" w:cs="Times New Roman"/>
          <w:b/>
          <w:bCs/>
          <w:sz w:val="32"/>
          <w:szCs w:val="32"/>
        </w:rPr>
        <w:t>Appendix</w:t>
      </w:r>
      <w:bookmarkEnd w:id="39"/>
    </w:p>
    <w:p w14:paraId="353CCDC8" w14:textId="3341EF9D" w:rsidR="004E4DFE" w:rsidRPr="009F270B" w:rsidRDefault="004E4DFE" w:rsidP="009F270B">
      <w:pPr>
        <w:pStyle w:val="Heading3"/>
        <w:rPr>
          <w:rFonts w:ascii="Times New Roman" w:hAnsi="Times New Roman" w:cs="Times New Roman"/>
          <w:b/>
          <w:bCs/>
        </w:rPr>
      </w:pPr>
      <w:bookmarkStart w:id="40" w:name="_Toc228263258"/>
      <w:r w:rsidRPr="009F270B">
        <w:rPr>
          <w:rFonts w:ascii="Times New Roman" w:hAnsi="Times New Roman" w:cs="Times New Roman"/>
          <w:b/>
          <w:bCs/>
        </w:rPr>
        <w:t>SEMI-STRUCTURED INTERVIEW QUESTIONS</w:t>
      </w:r>
      <w:bookmarkEnd w:id="40"/>
    </w:p>
    <w:p w14:paraId="78AF46FF" w14:textId="77777777" w:rsidR="004E4DFE" w:rsidRPr="004E4DFE" w:rsidRDefault="004E4DFE" w:rsidP="004E4DFE">
      <w:pPr>
        <w:rPr>
          <w:rFonts w:ascii="Times New Roman" w:hAnsi="Times New Roman" w:cs="Times New Roman"/>
        </w:rPr>
      </w:pPr>
      <w:r w:rsidRPr="004E4DFE">
        <w:rPr>
          <w:rFonts w:ascii="Times New Roman" w:hAnsi="Times New Roman" w:cs="Times New Roman"/>
          <w:b/>
          <w:bCs/>
        </w:rPr>
        <w:t>Introduction:</w:t>
      </w:r>
      <w:r w:rsidRPr="004E4DFE">
        <w:rPr>
          <w:rFonts w:ascii="Times New Roman" w:hAnsi="Times New Roman" w:cs="Times New Roman"/>
        </w:rPr>
        <w:t> Thank you for agreeing to this interview. This research examines tourism development in Sierra Leone. The interview will take approximately 45 minutes. Your responses will be anonymised.</w:t>
      </w:r>
    </w:p>
    <w:p w14:paraId="7743A091" w14:textId="77777777" w:rsidR="004E4DFE" w:rsidRPr="004E4DFE" w:rsidRDefault="004E4DFE" w:rsidP="004E4DFE">
      <w:pPr>
        <w:rPr>
          <w:rFonts w:ascii="Times New Roman" w:hAnsi="Times New Roman" w:cs="Times New Roman"/>
        </w:rPr>
      </w:pPr>
      <w:r w:rsidRPr="004E4DFE">
        <w:rPr>
          <w:rFonts w:ascii="Times New Roman" w:hAnsi="Times New Roman" w:cs="Times New Roman"/>
          <w:b/>
          <w:bCs/>
        </w:rPr>
        <w:t>RQ1: Employment and Livelihoods</w:t>
      </w:r>
    </w:p>
    <w:p w14:paraId="7873C54C" w14:textId="77777777" w:rsidR="004E4DFE" w:rsidRPr="004E4DFE" w:rsidRDefault="004E4DFE" w:rsidP="004E4DFE">
      <w:pPr>
        <w:numPr>
          <w:ilvl w:val="0"/>
          <w:numId w:val="5"/>
        </w:numPr>
        <w:rPr>
          <w:rFonts w:ascii="Times New Roman" w:hAnsi="Times New Roman" w:cs="Times New Roman"/>
        </w:rPr>
      </w:pPr>
      <w:r w:rsidRPr="004E4DFE">
        <w:rPr>
          <w:rFonts w:ascii="Times New Roman" w:hAnsi="Times New Roman" w:cs="Times New Roman"/>
        </w:rPr>
        <w:t>How has tourism affected your household income compared to five years ago?</w:t>
      </w:r>
    </w:p>
    <w:p w14:paraId="0C64E0BC" w14:textId="77777777" w:rsidR="004E4DFE" w:rsidRPr="004E4DFE" w:rsidRDefault="004E4DFE" w:rsidP="004E4DFE">
      <w:pPr>
        <w:numPr>
          <w:ilvl w:val="0"/>
          <w:numId w:val="5"/>
        </w:numPr>
        <w:rPr>
          <w:rFonts w:ascii="Times New Roman" w:hAnsi="Times New Roman" w:cs="Times New Roman"/>
        </w:rPr>
      </w:pPr>
      <w:r w:rsidRPr="004E4DFE">
        <w:rPr>
          <w:rFonts w:ascii="Times New Roman" w:hAnsi="Times New Roman" w:cs="Times New Roman"/>
        </w:rPr>
        <w:t>Can you describe the seasonality of tourism work in your area?</w:t>
      </w:r>
    </w:p>
    <w:p w14:paraId="150E43F9" w14:textId="77777777" w:rsidR="004E4DFE" w:rsidRPr="004E4DFE" w:rsidRDefault="004E4DFE" w:rsidP="004E4DFE">
      <w:pPr>
        <w:numPr>
          <w:ilvl w:val="0"/>
          <w:numId w:val="5"/>
        </w:numPr>
        <w:rPr>
          <w:rFonts w:ascii="Times New Roman" w:hAnsi="Times New Roman" w:cs="Times New Roman"/>
        </w:rPr>
      </w:pPr>
      <w:r w:rsidRPr="004E4DFE">
        <w:rPr>
          <w:rFonts w:ascii="Times New Roman" w:hAnsi="Times New Roman" w:cs="Times New Roman"/>
        </w:rPr>
        <w:lastRenderedPageBreak/>
        <w:t>What are the working conditions like for tourism employees (wages, hours, job security)?</w:t>
      </w:r>
    </w:p>
    <w:p w14:paraId="5F52595C" w14:textId="77777777" w:rsidR="004E4DFE" w:rsidRPr="004E4DFE" w:rsidRDefault="004E4DFE" w:rsidP="004E4DFE">
      <w:pPr>
        <w:numPr>
          <w:ilvl w:val="0"/>
          <w:numId w:val="5"/>
        </w:numPr>
        <w:rPr>
          <w:rFonts w:ascii="Times New Roman" w:hAnsi="Times New Roman" w:cs="Times New Roman"/>
        </w:rPr>
      </w:pPr>
      <w:r w:rsidRPr="004E4DFE">
        <w:rPr>
          <w:rFonts w:ascii="Times New Roman" w:hAnsi="Times New Roman" w:cs="Times New Roman"/>
        </w:rPr>
        <w:t>Do you see differences between how men and women benefit from tourism?</w:t>
      </w:r>
    </w:p>
    <w:p w14:paraId="753AF735" w14:textId="77777777" w:rsidR="004E4DFE" w:rsidRPr="004E4DFE" w:rsidRDefault="004E4DFE" w:rsidP="004E4DFE">
      <w:pPr>
        <w:rPr>
          <w:rFonts w:ascii="Times New Roman" w:hAnsi="Times New Roman" w:cs="Times New Roman"/>
        </w:rPr>
      </w:pPr>
      <w:r w:rsidRPr="004E4DFE">
        <w:rPr>
          <w:rFonts w:ascii="Times New Roman" w:hAnsi="Times New Roman" w:cs="Times New Roman"/>
          <w:b/>
          <w:bCs/>
        </w:rPr>
        <w:t>RQ2: Environment</w:t>
      </w:r>
    </w:p>
    <w:p w14:paraId="722AB5D2" w14:textId="77777777" w:rsidR="004E4DFE" w:rsidRPr="004E4DFE" w:rsidRDefault="004E4DFE" w:rsidP="004E4DFE">
      <w:pPr>
        <w:numPr>
          <w:ilvl w:val="0"/>
          <w:numId w:val="6"/>
        </w:numPr>
        <w:rPr>
          <w:rFonts w:ascii="Times New Roman" w:hAnsi="Times New Roman" w:cs="Times New Roman"/>
        </w:rPr>
      </w:pPr>
      <w:r w:rsidRPr="004E4DFE">
        <w:rPr>
          <w:rFonts w:ascii="Times New Roman" w:hAnsi="Times New Roman" w:cs="Times New Roman"/>
        </w:rPr>
        <w:t>What environmental changes have you observed since tourism increased?</w:t>
      </w:r>
    </w:p>
    <w:p w14:paraId="6B8E2602" w14:textId="77777777" w:rsidR="004E4DFE" w:rsidRPr="004E4DFE" w:rsidRDefault="004E4DFE" w:rsidP="004E4DFE">
      <w:pPr>
        <w:numPr>
          <w:ilvl w:val="0"/>
          <w:numId w:val="6"/>
        </w:numPr>
        <w:rPr>
          <w:rFonts w:ascii="Times New Roman" w:hAnsi="Times New Roman" w:cs="Times New Roman"/>
        </w:rPr>
      </w:pPr>
      <w:r w:rsidRPr="004E4DFE">
        <w:rPr>
          <w:rFonts w:ascii="Times New Roman" w:hAnsi="Times New Roman" w:cs="Times New Roman"/>
        </w:rPr>
        <w:t>Who cleans the beaches and manages waste in your area?</w:t>
      </w:r>
    </w:p>
    <w:p w14:paraId="47550A25" w14:textId="77777777" w:rsidR="004E4DFE" w:rsidRPr="004E4DFE" w:rsidRDefault="004E4DFE" w:rsidP="004E4DFE">
      <w:pPr>
        <w:numPr>
          <w:ilvl w:val="0"/>
          <w:numId w:val="6"/>
        </w:numPr>
        <w:rPr>
          <w:rFonts w:ascii="Times New Roman" w:hAnsi="Times New Roman" w:cs="Times New Roman"/>
        </w:rPr>
      </w:pPr>
      <w:r w:rsidRPr="004E4DFE">
        <w:rPr>
          <w:rFonts w:ascii="Times New Roman" w:hAnsi="Times New Roman" w:cs="Times New Roman"/>
        </w:rPr>
        <w:t>Is there conflict between tourism development and environmental protection?</w:t>
      </w:r>
    </w:p>
    <w:p w14:paraId="24730B2E" w14:textId="77777777" w:rsidR="004E4DFE" w:rsidRPr="004E4DFE" w:rsidRDefault="004E4DFE" w:rsidP="004E4DFE">
      <w:pPr>
        <w:rPr>
          <w:rFonts w:ascii="Times New Roman" w:hAnsi="Times New Roman" w:cs="Times New Roman"/>
        </w:rPr>
      </w:pPr>
      <w:r w:rsidRPr="004E4DFE">
        <w:rPr>
          <w:rFonts w:ascii="Times New Roman" w:hAnsi="Times New Roman" w:cs="Times New Roman"/>
          <w:b/>
          <w:bCs/>
        </w:rPr>
        <w:t>RQ3: Opportunities and Constraints</w:t>
      </w:r>
    </w:p>
    <w:p w14:paraId="6C80A01A" w14:textId="77777777" w:rsidR="004E4DFE" w:rsidRPr="004E4DFE" w:rsidRDefault="004E4DFE" w:rsidP="004E4DFE">
      <w:pPr>
        <w:numPr>
          <w:ilvl w:val="0"/>
          <w:numId w:val="7"/>
        </w:numPr>
        <w:rPr>
          <w:rFonts w:ascii="Times New Roman" w:hAnsi="Times New Roman" w:cs="Times New Roman"/>
        </w:rPr>
      </w:pPr>
      <w:r w:rsidRPr="004E4DFE">
        <w:rPr>
          <w:rFonts w:ascii="Times New Roman" w:hAnsi="Times New Roman" w:cs="Times New Roman"/>
        </w:rPr>
        <w:t>What are the biggest opportunities you see for tourism to grow in Sierra Leone?</w:t>
      </w:r>
    </w:p>
    <w:p w14:paraId="1D8AEEB9" w14:textId="77777777" w:rsidR="004E4DFE" w:rsidRPr="004E4DFE" w:rsidRDefault="004E4DFE" w:rsidP="004E4DFE">
      <w:pPr>
        <w:numPr>
          <w:ilvl w:val="0"/>
          <w:numId w:val="7"/>
        </w:numPr>
        <w:rPr>
          <w:rFonts w:ascii="Times New Roman" w:hAnsi="Times New Roman" w:cs="Times New Roman"/>
        </w:rPr>
      </w:pPr>
      <w:r w:rsidRPr="004E4DFE">
        <w:rPr>
          <w:rFonts w:ascii="Times New Roman" w:hAnsi="Times New Roman" w:cs="Times New Roman"/>
        </w:rPr>
        <w:t>What are the biggest obstacles or challenges facing tourism development?</w:t>
      </w:r>
    </w:p>
    <w:p w14:paraId="75F4EA9F" w14:textId="77777777" w:rsidR="004E4DFE" w:rsidRPr="004E4DFE" w:rsidRDefault="004E4DFE" w:rsidP="004E4DFE">
      <w:pPr>
        <w:numPr>
          <w:ilvl w:val="0"/>
          <w:numId w:val="7"/>
        </w:numPr>
        <w:rPr>
          <w:rFonts w:ascii="Times New Roman" w:hAnsi="Times New Roman" w:cs="Times New Roman"/>
        </w:rPr>
      </w:pPr>
      <w:r w:rsidRPr="004E4DFE">
        <w:rPr>
          <w:rFonts w:ascii="Times New Roman" w:hAnsi="Times New Roman" w:cs="Times New Roman"/>
        </w:rPr>
        <w:t>How do government policies help or hinder tourism development?</w:t>
      </w:r>
    </w:p>
    <w:p w14:paraId="4FD9D789" w14:textId="77777777" w:rsidR="004E4DFE" w:rsidRPr="004E4DFE" w:rsidRDefault="004E4DFE" w:rsidP="004E4DFE">
      <w:pPr>
        <w:rPr>
          <w:rFonts w:ascii="Times New Roman" w:hAnsi="Times New Roman" w:cs="Times New Roman"/>
        </w:rPr>
      </w:pPr>
      <w:r w:rsidRPr="004E4DFE">
        <w:rPr>
          <w:rFonts w:ascii="Times New Roman" w:hAnsi="Times New Roman" w:cs="Times New Roman"/>
          <w:b/>
          <w:bCs/>
        </w:rPr>
        <w:t>RQ4: Value Chain</w:t>
      </w:r>
    </w:p>
    <w:p w14:paraId="732E93AF" w14:textId="77777777" w:rsidR="004E4DFE" w:rsidRPr="004E4DFE" w:rsidRDefault="004E4DFE" w:rsidP="004E4DFE">
      <w:pPr>
        <w:numPr>
          <w:ilvl w:val="0"/>
          <w:numId w:val="8"/>
        </w:numPr>
        <w:rPr>
          <w:rFonts w:ascii="Times New Roman" w:hAnsi="Times New Roman" w:cs="Times New Roman"/>
        </w:rPr>
      </w:pPr>
      <w:r w:rsidRPr="004E4DFE">
        <w:rPr>
          <w:rFonts w:ascii="Times New Roman" w:hAnsi="Times New Roman" w:cs="Times New Roman"/>
        </w:rPr>
        <w:t>Where do hotels and lodges buy their food, furniture, and supplies?</w:t>
      </w:r>
    </w:p>
    <w:p w14:paraId="5CE49683" w14:textId="77777777" w:rsidR="004E4DFE" w:rsidRPr="004E4DFE" w:rsidRDefault="004E4DFE" w:rsidP="004E4DFE">
      <w:pPr>
        <w:numPr>
          <w:ilvl w:val="0"/>
          <w:numId w:val="8"/>
        </w:numPr>
        <w:rPr>
          <w:rFonts w:ascii="Times New Roman" w:hAnsi="Times New Roman" w:cs="Times New Roman"/>
        </w:rPr>
      </w:pPr>
      <w:r w:rsidRPr="004E4DFE">
        <w:rPr>
          <w:rFonts w:ascii="Times New Roman" w:hAnsi="Times New Roman" w:cs="Times New Roman"/>
        </w:rPr>
        <w:t>Do you see tourism money staying in the local community or leaving the country?</w:t>
      </w:r>
    </w:p>
    <w:p w14:paraId="486EF5D5" w14:textId="77777777" w:rsidR="004E4DFE" w:rsidRPr="004E4DFE" w:rsidRDefault="004E4DFE" w:rsidP="004E4DFE">
      <w:pPr>
        <w:numPr>
          <w:ilvl w:val="0"/>
          <w:numId w:val="8"/>
        </w:numPr>
        <w:rPr>
          <w:rFonts w:ascii="Times New Roman" w:hAnsi="Times New Roman" w:cs="Times New Roman"/>
        </w:rPr>
      </w:pPr>
      <w:r w:rsidRPr="004E4DFE">
        <w:rPr>
          <w:rFonts w:ascii="Times New Roman" w:hAnsi="Times New Roman" w:cs="Times New Roman"/>
        </w:rPr>
        <w:t>Who owns the major tourism businesses in your area?</w:t>
      </w:r>
    </w:p>
    <w:p w14:paraId="63D9C8D7" w14:textId="77777777" w:rsidR="004E4DFE" w:rsidRPr="004E4DFE" w:rsidRDefault="004E4DFE" w:rsidP="004E4DFE">
      <w:pPr>
        <w:rPr>
          <w:rFonts w:ascii="Times New Roman" w:hAnsi="Times New Roman" w:cs="Times New Roman"/>
        </w:rPr>
      </w:pPr>
      <w:r w:rsidRPr="004E4DFE">
        <w:rPr>
          <w:rFonts w:ascii="Times New Roman" w:hAnsi="Times New Roman" w:cs="Times New Roman"/>
          <w:b/>
          <w:bCs/>
        </w:rPr>
        <w:t>RQ5: Policy</w:t>
      </w:r>
    </w:p>
    <w:p w14:paraId="34FABF7D" w14:textId="77777777" w:rsidR="004E4DFE" w:rsidRPr="004E4DFE" w:rsidRDefault="004E4DFE" w:rsidP="004E4DFE">
      <w:pPr>
        <w:numPr>
          <w:ilvl w:val="0"/>
          <w:numId w:val="9"/>
        </w:numPr>
        <w:rPr>
          <w:rFonts w:ascii="Times New Roman" w:hAnsi="Times New Roman" w:cs="Times New Roman"/>
        </w:rPr>
      </w:pPr>
      <w:r w:rsidRPr="004E4DFE">
        <w:rPr>
          <w:rFonts w:ascii="Times New Roman" w:hAnsi="Times New Roman" w:cs="Times New Roman"/>
        </w:rPr>
        <w:t>If you could change three things about tourism policy, what would they be?</w:t>
      </w:r>
    </w:p>
    <w:p w14:paraId="12910105" w14:textId="77777777" w:rsidR="004E4DFE" w:rsidRPr="004E4DFE" w:rsidRDefault="004E4DFE" w:rsidP="004E4DFE">
      <w:pPr>
        <w:numPr>
          <w:ilvl w:val="0"/>
          <w:numId w:val="9"/>
        </w:numPr>
        <w:rPr>
          <w:rFonts w:ascii="Times New Roman" w:hAnsi="Times New Roman" w:cs="Times New Roman"/>
        </w:rPr>
      </w:pPr>
      <w:r w:rsidRPr="004E4DFE">
        <w:rPr>
          <w:rFonts w:ascii="Times New Roman" w:hAnsi="Times New Roman" w:cs="Times New Roman"/>
        </w:rPr>
        <w:t>How should international donors like the World Bank and UNDP prioritise their support?</w:t>
      </w:r>
    </w:p>
    <w:p w14:paraId="5FE0D1CA" w14:textId="77777777" w:rsidR="004E4DFE" w:rsidRPr="004E4DFE" w:rsidRDefault="004E4DFE" w:rsidP="004E4DFE">
      <w:pPr>
        <w:numPr>
          <w:ilvl w:val="0"/>
          <w:numId w:val="9"/>
        </w:numPr>
        <w:rPr>
          <w:rFonts w:ascii="Times New Roman" w:hAnsi="Times New Roman" w:cs="Times New Roman"/>
        </w:rPr>
      </w:pPr>
      <w:r w:rsidRPr="004E4DFE">
        <w:rPr>
          <w:rFonts w:ascii="Times New Roman" w:hAnsi="Times New Roman" w:cs="Times New Roman"/>
        </w:rPr>
        <w:t>Who should take the lead in tourism development?</w:t>
      </w:r>
    </w:p>
    <w:p w14:paraId="4EDD1C55" w14:textId="77777777" w:rsidR="004E4DFE" w:rsidRPr="004E4DFE" w:rsidRDefault="004E4DFE" w:rsidP="004E4DFE">
      <w:pPr>
        <w:rPr>
          <w:rFonts w:ascii="Times New Roman" w:hAnsi="Times New Roman" w:cs="Times New Roman"/>
        </w:rPr>
      </w:pPr>
      <w:r w:rsidRPr="004E4DFE">
        <w:rPr>
          <w:rFonts w:ascii="Times New Roman" w:hAnsi="Times New Roman" w:cs="Times New Roman"/>
          <w:b/>
          <w:bCs/>
        </w:rPr>
        <w:t>Closing:</w:t>
      </w:r>
      <w:r w:rsidRPr="004E4DFE">
        <w:rPr>
          <w:rFonts w:ascii="Times New Roman" w:hAnsi="Times New Roman" w:cs="Times New Roman"/>
        </w:rPr>
        <w:t> Is there anything else you would like to add about tourism and development in Sierra Leon</w:t>
      </w:r>
    </w:p>
    <w:p w14:paraId="4CD18D6D" w14:textId="77777777" w:rsidR="0056732E" w:rsidRPr="004E4DFE" w:rsidRDefault="0056732E" w:rsidP="0056732E">
      <w:pPr>
        <w:rPr>
          <w:rFonts w:ascii="Times New Roman" w:hAnsi="Times New Roman" w:cs="Times New Roman"/>
        </w:rPr>
      </w:pPr>
    </w:p>
    <w:p w14:paraId="0499E81C" w14:textId="4F3379BB" w:rsidR="0056732E" w:rsidRPr="005B7194" w:rsidRDefault="005B7194" w:rsidP="005B7194">
      <w:pPr>
        <w:pStyle w:val="Heading3"/>
        <w:rPr>
          <w:rFonts w:ascii="Times New Roman" w:hAnsi="Times New Roman" w:cs="Times New Roman"/>
          <w:b/>
          <w:bCs/>
        </w:rPr>
      </w:pPr>
      <w:bookmarkStart w:id="41" w:name="_Toc228263259"/>
      <w:r w:rsidRPr="005B7194">
        <w:rPr>
          <w:rFonts w:ascii="Times New Roman" w:hAnsi="Times New Roman" w:cs="Times New Roman"/>
          <w:b/>
          <w:bCs/>
        </w:rPr>
        <w:lastRenderedPageBreak/>
        <w:t>Bar Charts</w:t>
      </w:r>
      <w:bookmarkEnd w:id="41"/>
    </w:p>
    <w:p w14:paraId="407175F6" w14:textId="782CAB73" w:rsidR="00056AF9" w:rsidRDefault="00056AF9" w:rsidP="00056AF9">
      <w:pPr>
        <w:rPr>
          <w:rFonts w:ascii="Times New Roman" w:hAnsi="Times New Roman" w:cs="Times New Roman"/>
        </w:rPr>
      </w:pPr>
      <w:r w:rsidRPr="00056AF9">
        <w:rPr>
          <w:rFonts w:ascii="Times New Roman" w:hAnsi="Times New Roman" w:cs="Times New Roman"/>
          <w:noProof/>
        </w:rPr>
        <w:drawing>
          <wp:inline distT="0" distB="0" distL="0" distR="0" wp14:anchorId="2EA30E89" wp14:editId="00FCAAAF">
            <wp:extent cx="5731510" cy="3368040"/>
            <wp:effectExtent l="0" t="0" r="2540" b="3810"/>
            <wp:docPr id="152444089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3BB2353F" w14:textId="10F6894C" w:rsidR="00BE5FD6" w:rsidRDefault="00BE5FD6" w:rsidP="00BE5FD6">
      <w:pPr>
        <w:rPr>
          <w:rFonts w:ascii="Times New Roman" w:hAnsi="Times New Roman" w:cs="Times New Roman"/>
        </w:rPr>
      </w:pPr>
      <w:r w:rsidRPr="00BE5FD6">
        <w:rPr>
          <w:rFonts w:ascii="Times New Roman" w:hAnsi="Times New Roman" w:cs="Times New Roman"/>
          <w:noProof/>
        </w:rPr>
        <w:drawing>
          <wp:inline distT="0" distB="0" distL="0" distR="0" wp14:anchorId="1C1DBB96" wp14:editId="769A1A79">
            <wp:extent cx="5731510" cy="3368040"/>
            <wp:effectExtent l="0" t="0" r="2540" b="3810"/>
            <wp:docPr id="18884893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50405A4E" w14:textId="50DA98A1" w:rsidR="00B21A0A" w:rsidRDefault="00B21A0A" w:rsidP="00B21A0A">
      <w:pPr>
        <w:rPr>
          <w:rFonts w:ascii="Times New Roman" w:hAnsi="Times New Roman" w:cs="Times New Roman"/>
        </w:rPr>
      </w:pPr>
      <w:r w:rsidRPr="00B21A0A">
        <w:rPr>
          <w:rFonts w:ascii="Times New Roman" w:hAnsi="Times New Roman" w:cs="Times New Roman"/>
          <w:noProof/>
        </w:rPr>
        <w:lastRenderedPageBreak/>
        <w:drawing>
          <wp:inline distT="0" distB="0" distL="0" distR="0" wp14:anchorId="0EDD061E" wp14:editId="5587ABE7">
            <wp:extent cx="5731510" cy="3368040"/>
            <wp:effectExtent l="0" t="0" r="2540" b="3810"/>
            <wp:docPr id="159130515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0A57AC63" w14:textId="1A6280F8" w:rsidR="00854B44" w:rsidRDefault="00854B44" w:rsidP="00854B44">
      <w:pPr>
        <w:rPr>
          <w:rFonts w:ascii="Times New Roman" w:hAnsi="Times New Roman" w:cs="Times New Roman"/>
        </w:rPr>
      </w:pPr>
      <w:r w:rsidRPr="00854B44">
        <w:rPr>
          <w:rFonts w:ascii="Times New Roman" w:hAnsi="Times New Roman" w:cs="Times New Roman"/>
          <w:noProof/>
        </w:rPr>
        <w:drawing>
          <wp:inline distT="0" distB="0" distL="0" distR="0" wp14:anchorId="68B5324D" wp14:editId="08C8CCB9">
            <wp:extent cx="5731510" cy="3368040"/>
            <wp:effectExtent l="0" t="0" r="2540" b="3810"/>
            <wp:docPr id="205201184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3ED13B38" w14:textId="6711361C" w:rsidR="007407D7" w:rsidRDefault="007407D7" w:rsidP="007407D7">
      <w:pPr>
        <w:rPr>
          <w:rFonts w:ascii="Times New Roman" w:hAnsi="Times New Roman" w:cs="Times New Roman"/>
        </w:rPr>
      </w:pPr>
      <w:r w:rsidRPr="007407D7">
        <w:rPr>
          <w:rFonts w:ascii="Times New Roman" w:hAnsi="Times New Roman" w:cs="Times New Roman"/>
          <w:noProof/>
        </w:rPr>
        <w:lastRenderedPageBreak/>
        <w:drawing>
          <wp:inline distT="0" distB="0" distL="0" distR="0" wp14:anchorId="04DA1E83" wp14:editId="6B103013">
            <wp:extent cx="5731510" cy="3368040"/>
            <wp:effectExtent l="0" t="0" r="2540" b="3810"/>
            <wp:docPr id="54905162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73F975A1" w14:textId="351D38A0" w:rsidR="00072860" w:rsidRPr="00072860" w:rsidRDefault="00072860" w:rsidP="00072860">
      <w:pPr>
        <w:rPr>
          <w:rFonts w:ascii="Times New Roman" w:hAnsi="Times New Roman" w:cs="Times New Roman"/>
        </w:rPr>
      </w:pPr>
      <w:r w:rsidRPr="00072860">
        <w:rPr>
          <w:rFonts w:ascii="Times New Roman" w:hAnsi="Times New Roman" w:cs="Times New Roman"/>
          <w:noProof/>
        </w:rPr>
        <w:drawing>
          <wp:inline distT="0" distB="0" distL="0" distR="0" wp14:anchorId="3CFA9380" wp14:editId="6F80A3EA">
            <wp:extent cx="5731510" cy="3368040"/>
            <wp:effectExtent l="0" t="0" r="2540" b="3810"/>
            <wp:docPr id="196946468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4422A36A" w14:textId="77777777" w:rsidR="00072860" w:rsidRPr="00072860" w:rsidRDefault="00072860" w:rsidP="00072860">
      <w:pPr>
        <w:rPr>
          <w:rFonts w:ascii="Times New Roman" w:hAnsi="Times New Roman" w:cs="Times New Roman"/>
        </w:rPr>
      </w:pPr>
    </w:p>
    <w:p w14:paraId="7FE3F225" w14:textId="77777777" w:rsidR="00072860" w:rsidRPr="00072860" w:rsidRDefault="00072860" w:rsidP="00072860">
      <w:pPr>
        <w:rPr>
          <w:rFonts w:ascii="Times New Roman" w:hAnsi="Times New Roman" w:cs="Times New Roman"/>
        </w:rPr>
      </w:pPr>
    </w:p>
    <w:p w14:paraId="2DEF25B1" w14:textId="77777777" w:rsidR="007407D7" w:rsidRPr="007407D7" w:rsidRDefault="007407D7" w:rsidP="007407D7">
      <w:pPr>
        <w:rPr>
          <w:rFonts w:ascii="Times New Roman" w:hAnsi="Times New Roman" w:cs="Times New Roman"/>
        </w:rPr>
      </w:pPr>
    </w:p>
    <w:p w14:paraId="7BD99AF5" w14:textId="77777777" w:rsidR="007407D7" w:rsidRPr="007407D7" w:rsidRDefault="007407D7" w:rsidP="007407D7">
      <w:pPr>
        <w:rPr>
          <w:rFonts w:ascii="Times New Roman" w:hAnsi="Times New Roman" w:cs="Times New Roman"/>
        </w:rPr>
      </w:pPr>
    </w:p>
    <w:p w14:paraId="661AAB3A" w14:textId="77777777" w:rsidR="007407D7" w:rsidRPr="007407D7" w:rsidRDefault="007407D7" w:rsidP="007407D7">
      <w:pPr>
        <w:rPr>
          <w:rFonts w:ascii="Times New Roman" w:hAnsi="Times New Roman" w:cs="Times New Roman"/>
        </w:rPr>
      </w:pPr>
    </w:p>
    <w:p w14:paraId="36AE3894" w14:textId="77777777" w:rsidR="00854B44" w:rsidRPr="00854B44" w:rsidRDefault="00854B44" w:rsidP="00854B44">
      <w:pPr>
        <w:rPr>
          <w:rFonts w:ascii="Times New Roman" w:hAnsi="Times New Roman" w:cs="Times New Roman"/>
        </w:rPr>
      </w:pPr>
    </w:p>
    <w:p w14:paraId="452DFB23" w14:textId="77777777" w:rsidR="00B21A0A" w:rsidRPr="00B21A0A" w:rsidRDefault="00B21A0A" w:rsidP="00B21A0A">
      <w:pPr>
        <w:rPr>
          <w:rFonts w:ascii="Times New Roman" w:hAnsi="Times New Roman" w:cs="Times New Roman"/>
        </w:rPr>
      </w:pPr>
    </w:p>
    <w:p w14:paraId="4FD54A86" w14:textId="77777777" w:rsidR="00B21A0A" w:rsidRPr="00B21A0A" w:rsidRDefault="00B21A0A" w:rsidP="00B21A0A">
      <w:pPr>
        <w:rPr>
          <w:rFonts w:ascii="Times New Roman" w:hAnsi="Times New Roman" w:cs="Times New Roman"/>
        </w:rPr>
      </w:pPr>
    </w:p>
    <w:p w14:paraId="4498D34B" w14:textId="77777777" w:rsidR="00B21A0A" w:rsidRPr="00B21A0A" w:rsidRDefault="00B21A0A" w:rsidP="00B21A0A">
      <w:pPr>
        <w:rPr>
          <w:rFonts w:ascii="Times New Roman" w:hAnsi="Times New Roman" w:cs="Times New Roman"/>
        </w:rPr>
      </w:pPr>
    </w:p>
    <w:p w14:paraId="5531A269" w14:textId="77777777" w:rsidR="00B21A0A" w:rsidRPr="00BE5FD6" w:rsidRDefault="00B21A0A" w:rsidP="00BE5FD6">
      <w:pPr>
        <w:rPr>
          <w:rFonts w:ascii="Times New Roman" w:hAnsi="Times New Roman" w:cs="Times New Roman"/>
        </w:rPr>
      </w:pPr>
    </w:p>
    <w:p w14:paraId="3EB17DDD" w14:textId="77777777" w:rsidR="00BE5FD6" w:rsidRPr="00BE5FD6" w:rsidRDefault="00BE5FD6" w:rsidP="00BE5FD6">
      <w:pPr>
        <w:rPr>
          <w:rFonts w:ascii="Times New Roman" w:hAnsi="Times New Roman" w:cs="Times New Roman"/>
        </w:rPr>
      </w:pPr>
    </w:p>
    <w:p w14:paraId="3A36682B" w14:textId="77777777" w:rsidR="00BE5FD6" w:rsidRPr="00BE5FD6" w:rsidRDefault="00BE5FD6" w:rsidP="00BE5FD6">
      <w:pPr>
        <w:rPr>
          <w:rFonts w:ascii="Times New Roman" w:hAnsi="Times New Roman" w:cs="Times New Roman"/>
        </w:rPr>
      </w:pPr>
    </w:p>
    <w:p w14:paraId="15B35FC2" w14:textId="77777777" w:rsidR="00056AF9" w:rsidRPr="00056AF9" w:rsidRDefault="00056AF9" w:rsidP="00056AF9">
      <w:pPr>
        <w:rPr>
          <w:rFonts w:ascii="Times New Roman" w:hAnsi="Times New Roman" w:cs="Times New Roman"/>
        </w:rPr>
      </w:pPr>
    </w:p>
    <w:p w14:paraId="5BC73030" w14:textId="77777777" w:rsidR="00056AF9" w:rsidRPr="00056AF9" w:rsidRDefault="00056AF9" w:rsidP="00056AF9">
      <w:pPr>
        <w:rPr>
          <w:rFonts w:ascii="Times New Roman" w:hAnsi="Times New Roman" w:cs="Times New Roman"/>
        </w:rPr>
      </w:pPr>
    </w:p>
    <w:p w14:paraId="039088C5" w14:textId="77777777" w:rsidR="00056AF9" w:rsidRPr="00056AF9" w:rsidRDefault="00056AF9" w:rsidP="00056AF9">
      <w:pPr>
        <w:rPr>
          <w:rFonts w:ascii="Times New Roman" w:hAnsi="Times New Roman" w:cs="Times New Roman"/>
        </w:rPr>
      </w:pPr>
    </w:p>
    <w:p w14:paraId="6D2324AB" w14:textId="77777777" w:rsidR="00BB74F7" w:rsidRPr="00FB54A7" w:rsidRDefault="00BB74F7" w:rsidP="00FB54A7">
      <w:pPr>
        <w:rPr>
          <w:rFonts w:ascii="Times New Roman" w:hAnsi="Times New Roman" w:cs="Times New Roman"/>
        </w:rPr>
      </w:pPr>
    </w:p>
    <w:sectPr w:rsidR="00BB74F7" w:rsidRPr="00FB54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A553CA" w14:textId="77777777" w:rsidR="003E61DA" w:rsidRDefault="003E61DA" w:rsidP="003E61DA">
      <w:pPr>
        <w:spacing w:after="0" w:line="240" w:lineRule="auto"/>
      </w:pPr>
      <w:r>
        <w:separator/>
      </w:r>
    </w:p>
  </w:endnote>
  <w:endnote w:type="continuationSeparator" w:id="0">
    <w:p w14:paraId="1B3CCA4B" w14:textId="77777777" w:rsidR="003E61DA" w:rsidRDefault="003E61DA" w:rsidP="003E6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D7FA49" w14:textId="77777777" w:rsidR="003E61DA" w:rsidRDefault="003E61DA" w:rsidP="003E61DA">
      <w:pPr>
        <w:spacing w:after="0" w:line="240" w:lineRule="auto"/>
      </w:pPr>
      <w:r>
        <w:separator/>
      </w:r>
    </w:p>
  </w:footnote>
  <w:footnote w:type="continuationSeparator" w:id="0">
    <w:p w14:paraId="70683B34" w14:textId="77777777" w:rsidR="003E61DA" w:rsidRDefault="003E61DA" w:rsidP="003E61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13984"/>
    <w:multiLevelType w:val="multilevel"/>
    <w:tmpl w:val="66BE1F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3D77BF"/>
    <w:multiLevelType w:val="multilevel"/>
    <w:tmpl w:val="56D0C14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DE655A"/>
    <w:multiLevelType w:val="multilevel"/>
    <w:tmpl w:val="D6A4128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5367EF"/>
    <w:multiLevelType w:val="multilevel"/>
    <w:tmpl w:val="31CA824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3C3F27"/>
    <w:multiLevelType w:val="multilevel"/>
    <w:tmpl w:val="D806D64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416FEA"/>
    <w:multiLevelType w:val="multilevel"/>
    <w:tmpl w:val="5CE2B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670A09"/>
    <w:multiLevelType w:val="multilevel"/>
    <w:tmpl w:val="71D8F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8835D3"/>
    <w:multiLevelType w:val="hybridMultilevel"/>
    <w:tmpl w:val="97204A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051DA8"/>
    <w:multiLevelType w:val="multilevel"/>
    <w:tmpl w:val="EEC0D45E"/>
    <w:lvl w:ilvl="0">
      <w:start w:val="1"/>
      <w:numFmt w:val="decimal"/>
      <w:lvlText w:val="%1."/>
      <w:lvlJc w:val="left"/>
      <w:pPr>
        <w:tabs>
          <w:tab w:val="num" w:pos="643"/>
        </w:tabs>
        <w:ind w:left="643" w:hanging="360"/>
      </w:p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num w:numId="1" w16cid:durableId="1740784635">
    <w:abstractNumId w:val="5"/>
  </w:num>
  <w:num w:numId="2" w16cid:durableId="675697046">
    <w:abstractNumId w:val="6"/>
  </w:num>
  <w:num w:numId="3" w16cid:durableId="1776486094">
    <w:abstractNumId w:val="8"/>
  </w:num>
  <w:num w:numId="4" w16cid:durableId="610938113">
    <w:abstractNumId w:val="7"/>
  </w:num>
  <w:num w:numId="5" w16cid:durableId="926383626">
    <w:abstractNumId w:val="0"/>
  </w:num>
  <w:num w:numId="6" w16cid:durableId="1974410695">
    <w:abstractNumId w:val="4"/>
  </w:num>
  <w:num w:numId="7" w16cid:durableId="1109471515">
    <w:abstractNumId w:val="1"/>
  </w:num>
  <w:num w:numId="8" w16cid:durableId="1166751024">
    <w:abstractNumId w:val="3"/>
  </w:num>
  <w:num w:numId="9" w16cid:durableId="5493462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4A7"/>
    <w:rsid w:val="00006276"/>
    <w:rsid w:val="00014066"/>
    <w:rsid w:val="00022FF5"/>
    <w:rsid w:val="000369FA"/>
    <w:rsid w:val="00037DCF"/>
    <w:rsid w:val="00041801"/>
    <w:rsid w:val="00045D3D"/>
    <w:rsid w:val="00056AF9"/>
    <w:rsid w:val="000570CE"/>
    <w:rsid w:val="000635B9"/>
    <w:rsid w:val="0006701D"/>
    <w:rsid w:val="00071946"/>
    <w:rsid w:val="00071CAF"/>
    <w:rsid w:val="000721F6"/>
    <w:rsid w:val="00072860"/>
    <w:rsid w:val="000730EF"/>
    <w:rsid w:val="00073BFC"/>
    <w:rsid w:val="00073DDD"/>
    <w:rsid w:val="00094552"/>
    <w:rsid w:val="0009537B"/>
    <w:rsid w:val="000A28DD"/>
    <w:rsid w:val="000A60D2"/>
    <w:rsid w:val="000B2E42"/>
    <w:rsid w:val="000C406B"/>
    <w:rsid w:val="000C5EA3"/>
    <w:rsid w:val="000C63C9"/>
    <w:rsid w:val="000C7C6C"/>
    <w:rsid w:val="000E3664"/>
    <w:rsid w:val="000E6A5E"/>
    <w:rsid w:val="000F0B02"/>
    <w:rsid w:val="000F6562"/>
    <w:rsid w:val="001009D0"/>
    <w:rsid w:val="001179E7"/>
    <w:rsid w:val="001220B3"/>
    <w:rsid w:val="00127E43"/>
    <w:rsid w:val="00127F86"/>
    <w:rsid w:val="001363B6"/>
    <w:rsid w:val="0014605D"/>
    <w:rsid w:val="00151F65"/>
    <w:rsid w:val="001543FC"/>
    <w:rsid w:val="00193C88"/>
    <w:rsid w:val="001B6D72"/>
    <w:rsid w:val="001F7471"/>
    <w:rsid w:val="00206F2C"/>
    <w:rsid w:val="002112C1"/>
    <w:rsid w:val="00213024"/>
    <w:rsid w:val="002167CB"/>
    <w:rsid w:val="00242DA7"/>
    <w:rsid w:val="00257C9B"/>
    <w:rsid w:val="00263D49"/>
    <w:rsid w:val="002650AA"/>
    <w:rsid w:val="00281F16"/>
    <w:rsid w:val="002A2F0C"/>
    <w:rsid w:val="002B32C7"/>
    <w:rsid w:val="002D4B74"/>
    <w:rsid w:val="002E3CA3"/>
    <w:rsid w:val="002E5E42"/>
    <w:rsid w:val="002F73CA"/>
    <w:rsid w:val="00313B59"/>
    <w:rsid w:val="00331397"/>
    <w:rsid w:val="0034787B"/>
    <w:rsid w:val="00376D88"/>
    <w:rsid w:val="00387E54"/>
    <w:rsid w:val="00390CEB"/>
    <w:rsid w:val="00395008"/>
    <w:rsid w:val="003A0361"/>
    <w:rsid w:val="003B403E"/>
    <w:rsid w:val="003D0012"/>
    <w:rsid w:val="003D20C3"/>
    <w:rsid w:val="003E61DA"/>
    <w:rsid w:val="003E68CD"/>
    <w:rsid w:val="003E736A"/>
    <w:rsid w:val="004126C5"/>
    <w:rsid w:val="00413510"/>
    <w:rsid w:val="00414DEA"/>
    <w:rsid w:val="00415369"/>
    <w:rsid w:val="004169BE"/>
    <w:rsid w:val="004425E1"/>
    <w:rsid w:val="00451953"/>
    <w:rsid w:val="00452DD9"/>
    <w:rsid w:val="0045625D"/>
    <w:rsid w:val="00461647"/>
    <w:rsid w:val="00472B84"/>
    <w:rsid w:val="004939FE"/>
    <w:rsid w:val="00497624"/>
    <w:rsid w:val="004B6496"/>
    <w:rsid w:val="004B7AC8"/>
    <w:rsid w:val="004C7DA9"/>
    <w:rsid w:val="004D4BB6"/>
    <w:rsid w:val="004D514A"/>
    <w:rsid w:val="004D75B3"/>
    <w:rsid w:val="004E4357"/>
    <w:rsid w:val="004E4635"/>
    <w:rsid w:val="004E4DFE"/>
    <w:rsid w:val="004F6CDD"/>
    <w:rsid w:val="005060C0"/>
    <w:rsid w:val="00516BD2"/>
    <w:rsid w:val="00531B92"/>
    <w:rsid w:val="0055345D"/>
    <w:rsid w:val="00555BC4"/>
    <w:rsid w:val="00557E70"/>
    <w:rsid w:val="00565677"/>
    <w:rsid w:val="0056732E"/>
    <w:rsid w:val="00571530"/>
    <w:rsid w:val="00580D7A"/>
    <w:rsid w:val="00590489"/>
    <w:rsid w:val="005914B5"/>
    <w:rsid w:val="00592102"/>
    <w:rsid w:val="0059681A"/>
    <w:rsid w:val="005A0F6B"/>
    <w:rsid w:val="005A2EEB"/>
    <w:rsid w:val="005A704C"/>
    <w:rsid w:val="005A7225"/>
    <w:rsid w:val="005B7194"/>
    <w:rsid w:val="005D5306"/>
    <w:rsid w:val="005E709E"/>
    <w:rsid w:val="005E7A9B"/>
    <w:rsid w:val="0060040D"/>
    <w:rsid w:val="006154CA"/>
    <w:rsid w:val="0062253A"/>
    <w:rsid w:val="00635FAF"/>
    <w:rsid w:val="006422FC"/>
    <w:rsid w:val="00651C86"/>
    <w:rsid w:val="0066140F"/>
    <w:rsid w:val="00662B17"/>
    <w:rsid w:val="006771BD"/>
    <w:rsid w:val="0069043D"/>
    <w:rsid w:val="00693F59"/>
    <w:rsid w:val="006A6BF9"/>
    <w:rsid w:val="006B3C23"/>
    <w:rsid w:val="006B4A24"/>
    <w:rsid w:val="006E58D4"/>
    <w:rsid w:val="006F07DE"/>
    <w:rsid w:val="00717B1C"/>
    <w:rsid w:val="007407D7"/>
    <w:rsid w:val="00741187"/>
    <w:rsid w:val="00746620"/>
    <w:rsid w:val="00750174"/>
    <w:rsid w:val="00753AB8"/>
    <w:rsid w:val="00757CCD"/>
    <w:rsid w:val="00763447"/>
    <w:rsid w:val="00763AD4"/>
    <w:rsid w:val="0076614B"/>
    <w:rsid w:val="00780038"/>
    <w:rsid w:val="00783C99"/>
    <w:rsid w:val="007844E8"/>
    <w:rsid w:val="007870AE"/>
    <w:rsid w:val="00787F04"/>
    <w:rsid w:val="007929CC"/>
    <w:rsid w:val="007A43D7"/>
    <w:rsid w:val="007B15AB"/>
    <w:rsid w:val="007B3765"/>
    <w:rsid w:val="007D3480"/>
    <w:rsid w:val="007E0AE6"/>
    <w:rsid w:val="007E3EE5"/>
    <w:rsid w:val="007F1558"/>
    <w:rsid w:val="00801FC5"/>
    <w:rsid w:val="00805407"/>
    <w:rsid w:val="008054CD"/>
    <w:rsid w:val="00806933"/>
    <w:rsid w:val="008163D8"/>
    <w:rsid w:val="00854B44"/>
    <w:rsid w:val="00864818"/>
    <w:rsid w:val="008803C5"/>
    <w:rsid w:val="00893C19"/>
    <w:rsid w:val="008940CC"/>
    <w:rsid w:val="008B6786"/>
    <w:rsid w:val="008B77E2"/>
    <w:rsid w:val="008C7A0B"/>
    <w:rsid w:val="008D6756"/>
    <w:rsid w:val="008D74C2"/>
    <w:rsid w:val="008F00EB"/>
    <w:rsid w:val="009218E5"/>
    <w:rsid w:val="009338BE"/>
    <w:rsid w:val="00943400"/>
    <w:rsid w:val="00952921"/>
    <w:rsid w:val="00960ACA"/>
    <w:rsid w:val="00960D6F"/>
    <w:rsid w:val="00974393"/>
    <w:rsid w:val="00986175"/>
    <w:rsid w:val="0098705C"/>
    <w:rsid w:val="00995400"/>
    <w:rsid w:val="0099689F"/>
    <w:rsid w:val="009B681E"/>
    <w:rsid w:val="009C34BF"/>
    <w:rsid w:val="009D06E2"/>
    <w:rsid w:val="009D1ECF"/>
    <w:rsid w:val="009F270B"/>
    <w:rsid w:val="009F363F"/>
    <w:rsid w:val="009F6B83"/>
    <w:rsid w:val="00A034A1"/>
    <w:rsid w:val="00A16119"/>
    <w:rsid w:val="00A308CF"/>
    <w:rsid w:val="00A40D18"/>
    <w:rsid w:val="00A4447C"/>
    <w:rsid w:val="00A938F8"/>
    <w:rsid w:val="00A9549B"/>
    <w:rsid w:val="00AA46B5"/>
    <w:rsid w:val="00AA5C3A"/>
    <w:rsid w:val="00AC00C9"/>
    <w:rsid w:val="00AC5995"/>
    <w:rsid w:val="00AC7EE0"/>
    <w:rsid w:val="00AE05C0"/>
    <w:rsid w:val="00AE0C96"/>
    <w:rsid w:val="00AE45AB"/>
    <w:rsid w:val="00AF0E56"/>
    <w:rsid w:val="00B0197B"/>
    <w:rsid w:val="00B21A0A"/>
    <w:rsid w:val="00B3032B"/>
    <w:rsid w:val="00B56645"/>
    <w:rsid w:val="00B63027"/>
    <w:rsid w:val="00B63AA8"/>
    <w:rsid w:val="00B82DF5"/>
    <w:rsid w:val="00B83718"/>
    <w:rsid w:val="00BA221B"/>
    <w:rsid w:val="00BA7E89"/>
    <w:rsid w:val="00BB74F7"/>
    <w:rsid w:val="00BE170C"/>
    <w:rsid w:val="00BE5FD6"/>
    <w:rsid w:val="00BE6DA8"/>
    <w:rsid w:val="00BE78A5"/>
    <w:rsid w:val="00BF4662"/>
    <w:rsid w:val="00C106AE"/>
    <w:rsid w:val="00C13335"/>
    <w:rsid w:val="00C26044"/>
    <w:rsid w:val="00C33EC4"/>
    <w:rsid w:val="00C409D7"/>
    <w:rsid w:val="00C45BF7"/>
    <w:rsid w:val="00C713B3"/>
    <w:rsid w:val="00C72B20"/>
    <w:rsid w:val="00C92D86"/>
    <w:rsid w:val="00CA3E4C"/>
    <w:rsid w:val="00CC0B9B"/>
    <w:rsid w:val="00CC5A92"/>
    <w:rsid w:val="00CD4817"/>
    <w:rsid w:val="00CE370E"/>
    <w:rsid w:val="00CF02B6"/>
    <w:rsid w:val="00D0376B"/>
    <w:rsid w:val="00D20A09"/>
    <w:rsid w:val="00D21DC8"/>
    <w:rsid w:val="00D31F0C"/>
    <w:rsid w:val="00D3447A"/>
    <w:rsid w:val="00D410FF"/>
    <w:rsid w:val="00D45500"/>
    <w:rsid w:val="00D65C05"/>
    <w:rsid w:val="00D814E8"/>
    <w:rsid w:val="00D90038"/>
    <w:rsid w:val="00D96BF0"/>
    <w:rsid w:val="00D97304"/>
    <w:rsid w:val="00DB67F6"/>
    <w:rsid w:val="00DC16A3"/>
    <w:rsid w:val="00DE562B"/>
    <w:rsid w:val="00E13ED5"/>
    <w:rsid w:val="00E224D6"/>
    <w:rsid w:val="00E24398"/>
    <w:rsid w:val="00E2701B"/>
    <w:rsid w:val="00E40739"/>
    <w:rsid w:val="00E421A3"/>
    <w:rsid w:val="00E45917"/>
    <w:rsid w:val="00E472D5"/>
    <w:rsid w:val="00E473F9"/>
    <w:rsid w:val="00E55DD3"/>
    <w:rsid w:val="00E65BA8"/>
    <w:rsid w:val="00E70B3B"/>
    <w:rsid w:val="00E760E0"/>
    <w:rsid w:val="00E816C6"/>
    <w:rsid w:val="00E906FD"/>
    <w:rsid w:val="00E956E8"/>
    <w:rsid w:val="00EA0D70"/>
    <w:rsid w:val="00ED0005"/>
    <w:rsid w:val="00EE01C7"/>
    <w:rsid w:val="00EF3AD0"/>
    <w:rsid w:val="00EF43B5"/>
    <w:rsid w:val="00F13B58"/>
    <w:rsid w:val="00F3353B"/>
    <w:rsid w:val="00F4360D"/>
    <w:rsid w:val="00F53673"/>
    <w:rsid w:val="00F70A1E"/>
    <w:rsid w:val="00F97ED7"/>
    <w:rsid w:val="00FB54A7"/>
    <w:rsid w:val="00FC64CC"/>
    <w:rsid w:val="00FD3E76"/>
    <w:rsid w:val="00FE71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A3A8F32"/>
  <w15:chartTrackingRefBased/>
  <w15:docId w15:val="{8E915BAB-CDD1-48A2-BEDE-9D96E8FA0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4A7"/>
  </w:style>
  <w:style w:type="paragraph" w:styleId="Heading1">
    <w:name w:val="heading 1"/>
    <w:basedOn w:val="Normal"/>
    <w:next w:val="Normal"/>
    <w:link w:val="Heading1Char"/>
    <w:uiPriority w:val="9"/>
    <w:qFormat/>
    <w:rsid w:val="00FB54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54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B54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54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54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54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54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54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54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4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54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B54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54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54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54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54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54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54A7"/>
    <w:rPr>
      <w:rFonts w:eastAsiaTheme="majorEastAsia" w:cstheme="majorBidi"/>
      <w:color w:val="272727" w:themeColor="text1" w:themeTint="D8"/>
    </w:rPr>
  </w:style>
  <w:style w:type="paragraph" w:styleId="Title">
    <w:name w:val="Title"/>
    <w:basedOn w:val="Normal"/>
    <w:next w:val="Normal"/>
    <w:link w:val="TitleChar"/>
    <w:uiPriority w:val="10"/>
    <w:qFormat/>
    <w:rsid w:val="00FB54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54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54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54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54A7"/>
    <w:pPr>
      <w:spacing w:before="160"/>
      <w:jc w:val="center"/>
    </w:pPr>
    <w:rPr>
      <w:i/>
      <w:iCs/>
      <w:color w:val="404040" w:themeColor="text1" w:themeTint="BF"/>
    </w:rPr>
  </w:style>
  <w:style w:type="character" w:customStyle="1" w:styleId="QuoteChar">
    <w:name w:val="Quote Char"/>
    <w:basedOn w:val="DefaultParagraphFont"/>
    <w:link w:val="Quote"/>
    <w:uiPriority w:val="29"/>
    <w:rsid w:val="00FB54A7"/>
    <w:rPr>
      <w:i/>
      <w:iCs/>
      <w:color w:val="404040" w:themeColor="text1" w:themeTint="BF"/>
    </w:rPr>
  </w:style>
  <w:style w:type="paragraph" w:styleId="ListParagraph">
    <w:name w:val="List Paragraph"/>
    <w:basedOn w:val="Normal"/>
    <w:uiPriority w:val="34"/>
    <w:qFormat/>
    <w:rsid w:val="00FB54A7"/>
    <w:pPr>
      <w:ind w:left="720"/>
      <w:contextualSpacing/>
    </w:pPr>
  </w:style>
  <w:style w:type="character" w:styleId="IntenseEmphasis">
    <w:name w:val="Intense Emphasis"/>
    <w:basedOn w:val="DefaultParagraphFont"/>
    <w:uiPriority w:val="21"/>
    <w:qFormat/>
    <w:rsid w:val="00FB54A7"/>
    <w:rPr>
      <w:i/>
      <w:iCs/>
      <w:color w:val="0F4761" w:themeColor="accent1" w:themeShade="BF"/>
    </w:rPr>
  </w:style>
  <w:style w:type="paragraph" w:styleId="IntenseQuote">
    <w:name w:val="Intense Quote"/>
    <w:basedOn w:val="Normal"/>
    <w:next w:val="Normal"/>
    <w:link w:val="IntenseQuoteChar"/>
    <w:uiPriority w:val="30"/>
    <w:qFormat/>
    <w:rsid w:val="00FB54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54A7"/>
    <w:rPr>
      <w:i/>
      <w:iCs/>
      <w:color w:val="0F4761" w:themeColor="accent1" w:themeShade="BF"/>
    </w:rPr>
  </w:style>
  <w:style w:type="character" w:styleId="IntenseReference">
    <w:name w:val="Intense Reference"/>
    <w:basedOn w:val="DefaultParagraphFont"/>
    <w:uiPriority w:val="32"/>
    <w:qFormat/>
    <w:rsid w:val="00FB54A7"/>
    <w:rPr>
      <w:b/>
      <w:bCs/>
      <w:smallCaps/>
      <w:color w:val="0F4761" w:themeColor="accent1" w:themeShade="BF"/>
      <w:spacing w:val="5"/>
    </w:rPr>
  </w:style>
  <w:style w:type="paragraph" w:styleId="NoSpacing">
    <w:name w:val="No Spacing"/>
    <w:link w:val="NoSpacingChar"/>
    <w:uiPriority w:val="1"/>
    <w:qFormat/>
    <w:rsid w:val="00FB54A7"/>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FB54A7"/>
    <w:rPr>
      <w:kern w:val="0"/>
      <w:sz w:val="22"/>
      <w:szCs w:val="22"/>
      <w:lang w:val="en-US" w:eastAsia="en-US"/>
      <w14:ligatures w14:val="none"/>
    </w:rPr>
  </w:style>
  <w:style w:type="paragraph" w:styleId="TOCHeading">
    <w:name w:val="TOC Heading"/>
    <w:basedOn w:val="Heading1"/>
    <w:next w:val="Normal"/>
    <w:uiPriority w:val="39"/>
    <w:unhideWhenUsed/>
    <w:qFormat/>
    <w:rsid w:val="00FB54A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B54A7"/>
    <w:pPr>
      <w:spacing w:after="100"/>
    </w:pPr>
  </w:style>
  <w:style w:type="character" w:styleId="Hyperlink">
    <w:name w:val="Hyperlink"/>
    <w:basedOn w:val="DefaultParagraphFont"/>
    <w:uiPriority w:val="99"/>
    <w:unhideWhenUsed/>
    <w:rsid w:val="00FB54A7"/>
    <w:rPr>
      <w:color w:val="467886" w:themeColor="hyperlink"/>
      <w:u w:val="single"/>
    </w:rPr>
  </w:style>
  <w:style w:type="paragraph" w:styleId="TOC3">
    <w:name w:val="toc 3"/>
    <w:basedOn w:val="Normal"/>
    <w:next w:val="Normal"/>
    <w:autoRedefine/>
    <w:uiPriority w:val="39"/>
    <w:unhideWhenUsed/>
    <w:rsid w:val="0069043D"/>
    <w:pPr>
      <w:spacing w:after="100"/>
      <w:ind w:left="480"/>
    </w:pPr>
  </w:style>
  <w:style w:type="paragraph" w:styleId="Header">
    <w:name w:val="header"/>
    <w:basedOn w:val="Normal"/>
    <w:link w:val="HeaderChar"/>
    <w:uiPriority w:val="99"/>
    <w:unhideWhenUsed/>
    <w:rsid w:val="003E61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1DA"/>
  </w:style>
  <w:style w:type="paragraph" w:styleId="Footer">
    <w:name w:val="footer"/>
    <w:basedOn w:val="Normal"/>
    <w:link w:val="FooterChar"/>
    <w:uiPriority w:val="99"/>
    <w:unhideWhenUsed/>
    <w:rsid w:val="003E61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1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5" ma:contentTypeDescription="Create a new document." ma:contentTypeScope="" ma:versionID="53648a359b7bb5645f47b347ade7aaad">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23d3f012a0b2ca1677129cdd8501cccf"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e817316-4aca-4b9e-ace6-40706940dca6" xsi:nil="true"/>
  </documentManagement>
</p:properties>
</file>

<file path=customXml/itemProps1.xml><?xml version="1.0" encoding="utf-8"?>
<ds:datastoreItem xmlns:ds="http://schemas.openxmlformats.org/officeDocument/2006/customXml" ds:itemID="{8E80C0F7-A8DD-4FDC-8038-103EDFECBB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500AC4-5ADF-4E4C-9E97-D407B3282BAB}">
  <ds:schemaRefs>
    <ds:schemaRef ds:uri="http://schemas.microsoft.com/sharepoint/v3/contenttype/forms"/>
  </ds:schemaRefs>
</ds:datastoreItem>
</file>

<file path=customXml/itemProps3.xml><?xml version="1.0" encoding="utf-8"?>
<ds:datastoreItem xmlns:ds="http://schemas.openxmlformats.org/officeDocument/2006/customXml" ds:itemID="{3E0C7ED2-4642-4C9A-986E-AC525CF383A1}">
  <ds:schemaRefs>
    <ds:schemaRef ds:uri="616eabd9-892f-425c-aaec-cee6893c8e0e"/>
    <ds:schemaRef ds:uri="http://schemas.microsoft.com/office/2006/documentManagement/types"/>
    <ds:schemaRef ds:uri="http://purl.org/dc/elements/1.1/"/>
    <ds:schemaRef ds:uri="http://schemas.microsoft.com/office/2006/metadata/properties"/>
    <ds:schemaRef ds:uri="http://purl.org/dc/terms/"/>
    <ds:schemaRef ds:uri="http://purl.org/dc/dcmitype/"/>
    <ds:schemaRef ds:uri="http://schemas.openxmlformats.org/package/2006/metadata/core-properties"/>
    <ds:schemaRef ds:uri="http://schemas.microsoft.com/office/infopath/2007/PartnerControls"/>
    <ds:schemaRef ds:uri="1e817316-4aca-4b9e-ace6-40706940dca6"/>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30</Pages>
  <Words>9057</Words>
  <Characters>51630</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Abdulai Turay (2018268)</dc:creator>
  <cp:keywords/>
  <dc:description/>
  <cp:lastModifiedBy>Abdulai Turay (2018268)</cp:lastModifiedBy>
  <cp:revision>2</cp:revision>
  <dcterms:created xsi:type="dcterms:W3CDTF">2026-04-28T09:27:00Z</dcterms:created>
  <dcterms:modified xsi:type="dcterms:W3CDTF">2026-04-28T09:27:00Z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b5eeddbe-414c-4176-8f39-72955f0171bd</vt:lpwstr>
  </property>
  <property fmtid="{D5CDD505-2E9C-101B-9397-08002B2CF9AE}" pid="3" name="ContentTypeId">
    <vt:lpwstr>0x01010027EF19F696A98440A924379150D22D5E</vt:lpwstr>
  </property>
</Properties>
</file>