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1848358730"/>
        <w:docPartObj>
          <w:docPartGallery w:val="Cover Pages"/>
          <w:docPartUnique/>
        </w:docPartObj>
      </w:sdtPr>
      <w:sdtEndPr>
        <w:rPr>
          <w:rFonts w:ascii="Arial" w:hAnsi="Arial" w:cs="Arial"/>
          <w:noProof/>
          <w:sz w:val="24"/>
          <w:szCs w:val="24"/>
        </w:rPr>
      </w:sdtEndPr>
      <w:sdtContent>
        <w:p w14:paraId="122188CC" w14:textId="6A7574FC" w:rsidR="00EC49F1" w:rsidRDefault="00EC49F1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4384" behindDoc="1" locked="0" layoutInCell="1" allowOverlap="1" wp14:anchorId="2B89AB6A" wp14:editId="5B81C8EA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1" name="Group 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5" name="Rectangle 5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6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19-11-15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0E5A8052" w14:textId="37F20B19" w:rsidR="00EC49F1" w:rsidRDefault="003A579E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  <w:lang w:val="en-US"/>
                                        </w:rPr>
                                        <w:t>11/15/2019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7" name="Group 7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8" name="Group 8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9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1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0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21" name="Group 21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22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420986560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2B89AB6A" id="Group 1" o:spid="_x0000_s1026" style="position:absolute;margin-left:0;margin-top:0;width:172.8pt;height:718.55pt;z-index:-25165209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">
                    <v:rect id="Rectangle 5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A9J3xQAAANoAAAAPAAAAZHJzL2Rvd25yZXYueG1sRI9Ba8JA&#10;FITvBf/D8oTe6kah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DfA9J3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19-11-15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0E5A8052" w14:textId="37F20B19" w:rsidR="00EC49F1" w:rsidRDefault="003A579E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  <w:lang w:val="en-US"/>
                                  </w:rPr>
                                  <w:t>11/15/2019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7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<v:group id="Group 8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21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6432" behindDoc="0" locked="0" layoutInCell="1" allowOverlap="1" wp14:anchorId="1D0596D2" wp14:editId="7A77B9A5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DDFF008" w14:textId="1D272D35" w:rsidR="00EC49F1" w:rsidRDefault="00261EDA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C49F1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Lucy Crocker - 1701540</w:t>
                                    </w:r>
                                  </w:sdtContent>
                                </w:sdt>
                              </w:p>
                              <w:p w14:paraId="53083733" w14:textId="4ED837CC" w:rsidR="00EC49F1" w:rsidRDefault="00261EDA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EC49F1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EC49F1">
                                  <w:rPr>
                                    <w:caps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t>M6X00873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D0596D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margin-left:0;margin-top:0;width:4in;height:28.8pt;z-index:25166643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" filled="f" stroked="f" strokeweight=".5pt">
                    <v:textbox style="mso-fit-shape-to-text:t" inset="0,0,0,0">
                      <w:txbxContent>
                        <w:p w14:paraId="3DDFF008" w14:textId="1D272D35" w:rsidR="00EC49F1" w:rsidRDefault="00261EDA">
                          <w:pPr>
                            <w:pStyle w:val="NoSpacing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EC49F1"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Lucy Crocker - 1701540</w:t>
                              </w:r>
                            </w:sdtContent>
                          </w:sdt>
                        </w:p>
                        <w:p w14:paraId="53083733" w14:textId="4ED837CC" w:rsidR="00EC49F1" w:rsidRDefault="00261EDA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EC49F1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sdtContent>
                          </w:sdt>
                          <w:r w:rsidR="00EC49F1">
                            <w:rPr>
                              <w:caps/>
                              <w:color w:val="595959" w:themeColor="text1" w:themeTint="A6"/>
                              <w:sz w:val="20"/>
                              <w:szCs w:val="20"/>
                            </w:rPr>
                            <w:t>M6X00873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5408" behindDoc="0" locked="0" layoutInCell="1" allowOverlap="1" wp14:anchorId="5E19FA75" wp14:editId="25AA3CBD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420986561" name="Text Box 4209865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94BA5EE" w14:textId="32CE7570" w:rsidR="00EC49F1" w:rsidRDefault="00261EDA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C49F1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The Future of the HR Profession</w:t>
                                    </w:r>
                                  </w:sdtContent>
                                </w:sdt>
                              </w:p>
                              <w:p w14:paraId="76297466" w14:textId="020A626E" w:rsidR="00EC49F1" w:rsidRDefault="00261EDA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C49F1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Contemporary Human Resource in Practice – Assignment 1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E19FA75" id="Text Box 420986561" o:spid="_x0000_s1056" type="#_x0000_t202" style="position:absolute;margin-left:0;margin-top:0;width:4in;height:84.25pt;z-index:25166540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" filled="f" stroked="f" strokeweight=".5pt">
                    <v:textbox style="mso-fit-shape-to-text:t" inset="0,0,0,0">
                      <w:txbxContent>
                        <w:p w14:paraId="494BA5EE" w14:textId="32CE7570" w:rsidR="00EC49F1" w:rsidRDefault="00261EDA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EC49F1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The Future of the HR Profession</w:t>
                              </w:r>
                            </w:sdtContent>
                          </w:sdt>
                        </w:p>
                        <w:p w14:paraId="76297466" w14:textId="020A626E" w:rsidR="00EC49F1" w:rsidRDefault="00261EDA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EC49F1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Contemporary Human Resource in Practice – Assignment 1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2F06D371" w14:textId="5FEED2E4" w:rsidR="00EC49F1" w:rsidRDefault="00EC49F1">
          <w:pPr>
            <w:rPr>
              <w:rFonts w:ascii="Arial" w:hAnsi="Arial" w:cs="Arial"/>
              <w:noProof/>
              <w:sz w:val="24"/>
              <w:szCs w:val="24"/>
            </w:rPr>
          </w:pPr>
          <w:r>
            <w:rPr>
              <w:rFonts w:ascii="Arial" w:hAnsi="Arial" w:cs="Arial"/>
              <w:noProof/>
              <w:sz w:val="24"/>
              <w:szCs w:val="24"/>
            </w:rPr>
            <w:br w:type="page"/>
          </w:r>
        </w:p>
      </w:sdtContent>
    </w:sdt>
    <w:p w14:paraId="483758E7" w14:textId="77777777" w:rsidR="00EC49F1" w:rsidRDefault="00EC49F1" w:rsidP="00CE67AA">
      <w:pPr>
        <w:rPr>
          <w:noProof/>
        </w:rPr>
      </w:pPr>
    </w:p>
    <w:p w14:paraId="19459C43" w14:textId="058E7F6F" w:rsidR="005A5FCC" w:rsidRPr="00CE67AA" w:rsidRDefault="009078C4" w:rsidP="003A579E">
      <w:pPr>
        <w:spacing w:line="600" w:lineRule="auto"/>
        <w:jc w:val="both"/>
        <w:rPr>
          <w:rFonts w:ascii="Arial" w:hAnsi="Arial" w:cs="Arial"/>
          <w:noProof/>
          <w:sz w:val="24"/>
          <w:szCs w:val="24"/>
        </w:rPr>
      </w:pPr>
      <w:r w:rsidRPr="00CE67AA">
        <w:rPr>
          <w:rFonts w:ascii="Arial" w:hAnsi="Arial" w:cs="Arial"/>
          <w:noProof/>
          <w:sz w:val="24"/>
          <w:szCs w:val="24"/>
        </w:rPr>
        <w:t>The role of the HR professional is one that can be described as being both reactive and proactive to the ch</w:t>
      </w:r>
      <w:r w:rsidR="00336B3E" w:rsidRPr="00CE67AA">
        <w:rPr>
          <w:rFonts w:ascii="Arial" w:hAnsi="Arial" w:cs="Arial"/>
          <w:noProof/>
          <w:sz w:val="24"/>
          <w:szCs w:val="24"/>
        </w:rPr>
        <w:t>an</w:t>
      </w:r>
      <w:r w:rsidRPr="00CE67AA">
        <w:rPr>
          <w:rFonts w:ascii="Arial" w:hAnsi="Arial" w:cs="Arial"/>
          <w:noProof/>
          <w:sz w:val="24"/>
          <w:szCs w:val="24"/>
        </w:rPr>
        <w:t>ges that occur and will occur in the future work environment. The following essay will provide a critical evaluation of the changing role that the HR professional will play and identify the skills that</w:t>
      </w:r>
      <w:r w:rsidR="00217089" w:rsidRPr="00CE67AA">
        <w:rPr>
          <w:rFonts w:ascii="Arial" w:hAnsi="Arial" w:cs="Arial"/>
          <w:noProof/>
          <w:sz w:val="24"/>
          <w:szCs w:val="24"/>
        </w:rPr>
        <w:t xml:space="preserve"> </w:t>
      </w:r>
      <w:r w:rsidRPr="00CE67AA">
        <w:rPr>
          <w:rFonts w:ascii="Arial" w:hAnsi="Arial" w:cs="Arial"/>
          <w:noProof/>
          <w:sz w:val="24"/>
          <w:szCs w:val="24"/>
        </w:rPr>
        <w:t>will be required by</w:t>
      </w:r>
      <w:r w:rsidR="00217089" w:rsidRPr="00CE67AA">
        <w:rPr>
          <w:rFonts w:ascii="Arial" w:hAnsi="Arial" w:cs="Arial"/>
          <w:noProof/>
          <w:sz w:val="24"/>
          <w:szCs w:val="24"/>
        </w:rPr>
        <w:t xml:space="preserve"> HR professionals for them to remain relevant to, and </w:t>
      </w:r>
      <w:r w:rsidRPr="00CE67AA">
        <w:rPr>
          <w:rFonts w:ascii="Arial" w:hAnsi="Arial" w:cs="Arial"/>
          <w:noProof/>
          <w:sz w:val="24"/>
          <w:szCs w:val="24"/>
        </w:rPr>
        <w:t>in response to</w:t>
      </w:r>
      <w:r w:rsidR="00217089" w:rsidRPr="00CE67AA">
        <w:rPr>
          <w:rFonts w:ascii="Arial" w:hAnsi="Arial" w:cs="Arial"/>
          <w:noProof/>
          <w:sz w:val="24"/>
          <w:szCs w:val="24"/>
        </w:rPr>
        <w:t xml:space="preserve"> </w:t>
      </w:r>
      <w:r w:rsidRPr="00CE67AA">
        <w:rPr>
          <w:rFonts w:ascii="Arial" w:hAnsi="Arial" w:cs="Arial"/>
          <w:noProof/>
          <w:sz w:val="24"/>
          <w:szCs w:val="24"/>
        </w:rPr>
        <w:t>future</w:t>
      </w:r>
      <w:r w:rsidR="004D66D2">
        <w:rPr>
          <w:rFonts w:ascii="Arial" w:hAnsi="Arial" w:cs="Arial"/>
          <w:noProof/>
          <w:sz w:val="24"/>
          <w:szCs w:val="24"/>
        </w:rPr>
        <w:t xml:space="preserve"> of </w:t>
      </w:r>
      <w:r w:rsidRPr="00CE67AA">
        <w:rPr>
          <w:rFonts w:ascii="Arial" w:hAnsi="Arial" w:cs="Arial"/>
          <w:noProof/>
          <w:sz w:val="24"/>
          <w:szCs w:val="24"/>
        </w:rPr>
        <w:t xml:space="preserve"> work changes such as the </w:t>
      </w:r>
      <w:r w:rsidR="00217089" w:rsidRPr="00CE67AA">
        <w:rPr>
          <w:rFonts w:ascii="Arial" w:hAnsi="Arial" w:cs="Arial"/>
          <w:noProof/>
          <w:sz w:val="24"/>
          <w:szCs w:val="24"/>
        </w:rPr>
        <w:t>increased inclusion of AI within organisations</w:t>
      </w:r>
      <w:r w:rsidR="004D66D2">
        <w:rPr>
          <w:rFonts w:ascii="Arial" w:hAnsi="Arial" w:cs="Arial"/>
          <w:noProof/>
          <w:sz w:val="24"/>
          <w:szCs w:val="24"/>
        </w:rPr>
        <w:t>.</w:t>
      </w:r>
    </w:p>
    <w:p w14:paraId="1E887B34" w14:textId="77777777" w:rsidR="003F4E77" w:rsidRPr="00CE67AA" w:rsidRDefault="009078C4" w:rsidP="003A579E">
      <w:pPr>
        <w:spacing w:line="600" w:lineRule="auto"/>
        <w:jc w:val="both"/>
        <w:rPr>
          <w:rFonts w:ascii="Arial" w:hAnsi="Arial" w:cs="Arial"/>
          <w:noProof/>
          <w:sz w:val="24"/>
          <w:szCs w:val="24"/>
        </w:rPr>
      </w:pPr>
      <w:r w:rsidRPr="00CE67AA">
        <w:rPr>
          <w:rFonts w:ascii="Arial" w:hAnsi="Arial" w:cs="Arial"/>
          <w:noProof/>
          <w:sz w:val="24"/>
          <w:szCs w:val="24"/>
        </w:rPr>
        <w:t>A</w:t>
      </w:r>
      <w:r w:rsidR="00403264" w:rsidRPr="00CE67AA">
        <w:rPr>
          <w:rFonts w:ascii="Arial" w:hAnsi="Arial" w:cs="Arial"/>
          <w:noProof/>
          <w:sz w:val="24"/>
          <w:szCs w:val="24"/>
        </w:rPr>
        <w:t>rtificial Intelligence has been defined by Encyclopaedia Britannica (2019) as “</w:t>
      </w:r>
      <w:r w:rsidR="00403264" w:rsidRPr="00CE67AA">
        <w:rPr>
          <w:rFonts w:ascii="Arial" w:hAnsi="Arial" w:cs="Arial"/>
          <w:i/>
          <w:iCs/>
          <w:noProof/>
          <w:sz w:val="24"/>
          <w:szCs w:val="24"/>
        </w:rPr>
        <w:t>the ability of a digital computer or computer-controlled robot to perform tasks commonly associated with intelligent beings”</w:t>
      </w:r>
      <w:r w:rsidR="002435E7" w:rsidRPr="00CE67AA">
        <w:rPr>
          <w:rFonts w:ascii="Arial" w:hAnsi="Arial" w:cs="Arial"/>
          <w:i/>
          <w:iCs/>
          <w:noProof/>
          <w:sz w:val="24"/>
          <w:szCs w:val="24"/>
        </w:rPr>
        <w:t xml:space="preserve">, </w:t>
      </w:r>
      <w:r w:rsidR="006B2751" w:rsidRPr="00CE67AA">
        <w:rPr>
          <w:rFonts w:ascii="Arial" w:hAnsi="Arial" w:cs="Arial"/>
          <w:noProof/>
          <w:sz w:val="24"/>
          <w:szCs w:val="24"/>
        </w:rPr>
        <w:t>but Deloitte (2017) has defined AI as a “</w:t>
      </w:r>
      <w:r w:rsidR="006B2751" w:rsidRPr="00CE67AA">
        <w:rPr>
          <w:rFonts w:ascii="Arial" w:hAnsi="Arial" w:cs="Arial"/>
          <w:i/>
          <w:iCs/>
          <w:noProof/>
          <w:sz w:val="24"/>
          <w:szCs w:val="24"/>
        </w:rPr>
        <w:t>broad field of science encompassing not only computer science but also psychology, philosophy, linguistics and other areas”</w:t>
      </w:r>
      <w:r w:rsidR="00F15DA8" w:rsidRPr="00CE67AA">
        <w:rPr>
          <w:rFonts w:ascii="Arial" w:hAnsi="Arial" w:cs="Arial"/>
          <w:i/>
          <w:iCs/>
          <w:noProof/>
          <w:sz w:val="24"/>
          <w:szCs w:val="24"/>
        </w:rPr>
        <w:t xml:space="preserve">. </w:t>
      </w:r>
      <w:r w:rsidR="00F72C97" w:rsidRPr="00CE67AA">
        <w:rPr>
          <w:rFonts w:ascii="Arial" w:hAnsi="Arial" w:cs="Arial"/>
          <w:noProof/>
          <w:sz w:val="24"/>
          <w:szCs w:val="24"/>
        </w:rPr>
        <w:t>These definitions provide a broad outlook of AI, however specific sources of relevant definitions tend to relate to specific examples, and thus defining AI broadly within the HR realm academically is problematic.</w:t>
      </w:r>
      <w:r w:rsidR="00F72C97" w:rsidRPr="00CE67AA">
        <w:rPr>
          <w:rFonts w:ascii="Arial" w:hAnsi="Arial" w:cs="Arial"/>
          <w:i/>
          <w:iCs/>
          <w:noProof/>
          <w:sz w:val="24"/>
          <w:szCs w:val="24"/>
        </w:rPr>
        <w:t xml:space="preserve"> </w:t>
      </w:r>
    </w:p>
    <w:p w14:paraId="74EB2A97" w14:textId="77777777" w:rsidR="00F53071" w:rsidRPr="00CE67AA" w:rsidRDefault="009078C4" w:rsidP="003A579E">
      <w:pPr>
        <w:spacing w:line="600" w:lineRule="auto"/>
        <w:jc w:val="both"/>
        <w:rPr>
          <w:rFonts w:ascii="Arial" w:hAnsi="Arial" w:cs="Arial"/>
          <w:noProof/>
          <w:sz w:val="24"/>
          <w:szCs w:val="24"/>
        </w:rPr>
      </w:pPr>
      <w:r w:rsidRPr="00CE67AA">
        <w:rPr>
          <w:rFonts w:ascii="Arial" w:hAnsi="Arial" w:cs="Arial"/>
          <w:noProof/>
          <w:sz w:val="24"/>
          <w:szCs w:val="24"/>
        </w:rPr>
        <w:t xml:space="preserve">The introduction of </w:t>
      </w:r>
      <w:r w:rsidR="00622014" w:rsidRPr="00CE67AA">
        <w:rPr>
          <w:rFonts w:ascii="Arial" w:hAnsi="Arial" w:cs="Arial"/>
          <w:noProof/>
          <w:sz w:val="24"/>
          <w:szCs w:val="24"/>
        </w:rPr>
        <w:t>Artificial Intelligen</w:t>
      </w:r>
      <w:r w:rsidR="001E07CA" w:rsidRPr="00CE67AA">
        <w:rPr>
          <w:rFonts w:ascii="Arial" w:hAnsi="Arial" w:cs="Arial"/>
          <w:noProof/>
          <w:sz w:val="24"/>
          <w:szCs w:val="24"/>
        </w:rPr>
        <w:t xml:space="preserve">ce </w:t>
      </w:r>
      <w:r w:rsidRPr="00CE67AA">
        <w:rPr>
          <w:rFonts w:ascii="Arial" w:hAnsi="Arial" w:cs="Arial"/>
          <w:noProof/>
          <w:sz w:val="24"/>
          <w:szCs w:val="24"/>
        </w:rPr>
        <w:t xml:space="preserve">within the workplace </w:t>
      </w:r>
      <w:r w:rsidR="001E07CA" w:rsidRPr="00CE67AA">
        <w:rPr>
          <w:rFonts w:ascii="Arial" w:hAnsi="Arial" w:cs="Arial"/>
          <w:noProof/>
          <w:sz w:val="24"/>
          <w:szCs w:val="24"/>
        </w:rPr>
        <w:t>has provided exciting possibilities and limitless scope</w:t>
      </w:r>
      <w:r w:rsidR="001E07CA" w:rsidRPr="00CE67AA">
        <w:rPr>
          <w:rFonts w:ascii="Arial" w:hAnsi="Arial" w:cs="Arial"/>
          <w:i/>
          <w:iCs/>
          <w:noProof/>
          <w:sz w:val="24"/>
          <w:szCs w:val="24"/>
        </w:rPr>
        <w:t xml:space="preserve"> </w:t>
      </w:r>
      <w:r w:rsidR="001E07CA" w:rsidRPr="00CE67AA">
        <w:rPr>
          <w:rFonts w:ascii="Arial" w:hAnsi="Arial" w:cs="Arial"/>
          <w:noProof/>
          <w:sz w:val="24"/>
          <w:szCs w:val="24"/>
        </w:rPr>
        <w:t>for</w:t>
      </w:r>
      <w:r w:rsidR="001E07CA" w:rsidRPr="00CE67AA">
        <w:rPr>
          <w:rFonts w:ascii="Arial" w:hAnsi="Arial" w:cs="Arial"/>
          <w:i/>
          <w:iCs/>
          <w:noProof/>
          <w:sz w:val="24"/>
          <w:szCs w:val="24"/>
        </w:rPr>
        <w:t xml:space="preserve"> </w:t>
      </w:r>
      <w:r w:rsidR="001E07CA" w:rsidRPr="00CE67AA">
        <w:rPr>
          <w:rFonts w:ascii="Arial" w:hAnsi="Arial" w:cs="Arial"/>
          <w:noProof/>
          <w:sz w:val="24"/>
          <w:szCs w:val="24"/>
        </w:rPr>
        <w:t>the</w:t>
      </w:r>
      <w:r w:rsidR="001E07CA" w:rsidRPr="00CE67AA">
        <w:rPr>
          <w:rFonts w:ascii="Arial" w:hAnsi="Arial" w:cs="Arial"/>
          <w:i/>
          <w:iCs/>
          <w:noProof/>
          <w:sz w:val="24"/>
          <w:szCs w:val="24"/>
        </w:rPr>
        <w:t xml:space="preserve"> </w:t>
      </w:r>
      <w:r w:rsidR="00F810E6" w:rsidRPr="00CE67AA">
        <w:rPr>
          <w:rFonts w:ascii="Arial" w:hAnsi="Arial" w:cs="Arial"/>
          <w:noProof/>
          <w:sz w:val="24"/>
          <w:szCs w:val="24"/>
        </w:rPr>
        <w:t>potential</w:t>
      </w:r>
      <w:r w:rsidR="001E07CA" w:rsidRPr="00CE67AA">
        <w:rPr>
          <w:rFonts w:ascii="Arial" w:hAnsi="Arial" w:cs="Arial"/>
          <w:i/>
          <w:iCs/>
          <w:noProof/>
          <w:sz w:val="24"/>
          <w:szCs w:val="24"/>
        </w:rPr>
        <w:t xml:space="preserve"> </w:t>
      </w:r>
      <w:r w:rsidR="00F810E6" w:rsidRPr="00CE67AA">
        <w:rPr>
          <w:rFonts w:ascii="Arial" w:hAnsi="Arial" w:cs="Arial"/>
          <w:noProof/>
          <w:sz w:val="24"/>
          <w:szCs w:val="24"/>
        </w:rPr>
        <w:t xml:space="preserve">for </w:t>
      </w:r>
      <w:r w:rsidR="002435E7" w:rsidRPr="00CE67AA">
        <w:rPr>
          <w:rFonts w:ascii="Arial" w:hAnsi="Arial" w:cs="Arial"/>
          <w:noProof/>
          <w:sz w:val="24"/>
          <w:szCs w:val="24"/>
        </w:rPr>
        <w:t xml:space="preserve">machines being able to learn </w:t>
      </w:r>
      <w:r w:rsidR="00834B79" w:rsidRPr="00CE67AA">
        <w:rPr>
          <w:rFonts w:ascii="Arial" w:hAnsi="Arial" w:cs="Arial"/>
          <w:noProof/>
          <w:sz w:val="24"/>
          <w:szCs w:val="24"/>
        </w:rPr>
        <w:t xml:space="preserve">from various </w:t>
      </w:r>
      <w:r w:rsidR="002435E7" w:rsidRPr="00CE67AA">
        <w:rPr>
          <w:rFonts w:ascii="Arial" w:hAnsi="Arial" w:cs="Arial"/>
          <w:noProof/>
          <w:sz w:val="24"/>
          <w:szCs w:val="24"/>
        </w:rPr>
        <w:t>experience</w:t>
      </w:r>
      <w:r w:rsidR="00834B79" w:rsidRPr="00CE67AA">
        <w:rPr>
          <w:rFonts w:ascii="Arial" w:hAnsi="Arial" w:cs="Arial"/>
          <w:noProof/>
          <w:sz w:val="24"/>
          <w:szCs w:val="24"/>
        </w:rPr>
        <w:t>s</w:t>
      </w:r>
      <w:r w:rsidR="00F810E6" w:rsidRPr="00CE67AA">
        <w:rPr>
          <w:rFonts w:ascii="Arial" w:hAnsi="Arial" w:cs="Arial"/>
          <w:noProof/>
          <w:sz w:val="24"/>
          <w:szCs w:val="24"/>
        </w:rPr>
        <w:t>,</w:t>
      </w:r>
      <w:r w:rsidR="002435E7" w:rsidRPr="00CE67AA">
        <w:rPr>
          <w:rFonts w:ascii="Arial" w:hAnsi="Arial" w:cs="Arial"/>
          <w:noProof/>
          <w:sz w:val="24"/>
          <w:szCs w:val="24"/>
        </w:rPr>
        <w:t xml:space="preserve"> and </w:t>
      </w:r>
      <w:r w:rsidRPr="00CE67AA">
        <w:rPr>
          <w:rFonts w:ascii="Arial" w:hAnsi="Arial" w:cs="Arial"/>
          <w:noProof/>
          <w:sz w:val="24"/>
          <w:szCs w:val="24"/>
        </w:rPr>
        <w:t xml:space="preserve">this technology can </w:t>
      </w:r>
      <w:r w:rsidR="002435E7" w:rsidRPr="00CE67AA">
        <w:rPr>
          <w:rFonts w:ascii="Arial" w:hAnsi="Arial" w:cs="Arial"/>
          <w:noProof/>
          <w:sz w:val="24"/>
          <w:szCs w:val="24"/>
        </w:rPr>
        <w:t>perfo</w:t>
      </w:r>
      <w:r w:rsidRPr="00CE67AA">
        <w:rPr>
          <w:rFonts w:ascii="Arial" w:hAnsi="Arial" w:cs="Arial"/>
          <w:noProof/>
          <w:sz w:val="24"/>
          <w:szCs w:val="24"/>
        </w:rPr>
        <w:t>rm</w:t>
      </w:r>
      <w:r w:rsidR="002435E7" w:rsidRPr="00CE67AA">
        <w:rPr>
          <w:rFonts w:ascii="Arial" w:hAnsi="Arial" w:cs="Arial"/>
          <w:noProof/>
          <w:sz w:val="24"/>
          <w:szCs w:val="24"/>
        </w:rPr>
        <w:t xml:space="preserve"> human-based task</w:t>
      </w:r>
      <w:r w:rsidR="00467B74" w:rsidRPr="00CE67AA">
        <w:rPr>
          <w:rFonts w:ascii="Arial" w:hAnsi="Arial" w:cs="Arial"/>
          <w:noProof/>
          <w:sz w:val="24"/>
          <w:szCs w:val="24"/>
        </w:rPr>
        <w:t xml:space="preserve">s </w:t>
      </w:r>
      <w:r w:rsidR="00F810E6" w:rsidRPr="00CE67AA">
        <w:rPr>
          <w:rFonts w:ascii="Arial" w:hAnsi="Arial" w:cs="Arial"/>
          <w:noProof/>
          <w:sz w:val="24"/>
          <w:szCs w:val="24"/>
        </w:rPr>
        <w:t>that bring</w:t>
      </w:r>
      <w:r w:rsidR="001E07CA" w:rsidRPr="00CE67AA">
        <w:rPr>
          <w:rFonts w:ascii="Arial" w:hAnsi="Arial" w:cs="Arial"/>
          <w:noProof/>
          <w:sz w:val="24"/>
          <w:szCs w:val="24"/>
        </w:rPr>
        <w:t xml:space="preserve"> AI into the realm of human resource management</w:t>
      </w:r>
      <w:r w:rsidR="00467B74" w:rsidRPr="00CE67AA">
        <w:rPr>
          <w:rFonts w:ascii="Arial" w:hAnsi="Arial" w:cs="Arial"/>
          <w:noProof/>
          <w:sz w:val="24"/>
          <w:szCs w:val="24"/>
        </w:rPr>
        <w:t xml:space="preserve"> </w:t>
      </w:r>
      <w:sdt>
        <w:sdtPr>
          <w:rPr>
            <w:rFonts w:ascii="Arial" w:hAnsi="Arial" w:cs="Arial"/>
            <w:noProof/>
            <w:sz w:val="24"/>
            <w:szCs w:val="24"/>
          </w:rPr>
          <w:id w:val="-511148629"/>
          <w:citation/>
        </w:sdtPr>
        <w:sdtEndPr/>
        <w:sdtContent>
          <w:r w:rsidR="00467B74" w:rsidRPr="00CE67AA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="00467B74" w:rsidRPr="00CE67AA">
            <w:rPr>
              <w:rFonts w:ascii="Arial" w:hAnsi="Arial" w:cs="Arial"/>
              <w:noProof/>
              <w:sz w:val="24"/>
              <w:szCs w:val="24"/>
            </w:rPr>
            <w:instrText xml:space="preserve"> CITATION SAS192 \l 2057 </w:instrText>
          </w:r>
          <w:r w:rsidR="00467B74" w:rsidRPr="00CE67AA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D116CF" w:rsidRPr="00CE67AA">
            <w:rPr>
              <w:rFonts w:ascii="Arial" w:hAnsi="Arial" w:cs="Arial"/>
              <w:noProof/>
              <w:sz w:val="24"/>
              <w:szCs w:val="24"/>
            </w:rPr>
            <w:t>(SAS UK, 2019)</w:t>
          </w:r>
          <w:r w:rsidR="00467B74" w:rsidRPr="00CE67AA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  <w:r w:rsidR="001E07CA" w:rsidRPr="00CE67AA">
        <w:rPr>
          <w:rFonts w:ascii="Arial" w:hAnsi="Arial" w:cs="Arial"/>
          <w:noProof/>
          <w:sz w:val="24"/>
          <w:szCs w:val="24"/>
        </w:rPr>
        <w:t>.</w:t>
      </w:r>
      <w:r w:rsidR="00B87661" w:rsidRPr="00CE67AA">
        <w:rPr>
          <w:rFonts w:ascii="Arial" w:hAnsi="Arial" w:cs="Arial"/>
          <w:noProof/>
          <w:sz w:val="24"/>
          <w:szCs w:val="24"/>
        </w:rPr>
        <w:t xml:space="preserve"> </w:t>
      </w:r>
      <w:r w:rsidR="007E49C0" w:rsidRPr="00CE67AA">
        <w:rPr>
          <w:rFonts w:ascii="Arial" w:hAnsi="Arial" w:cs="Arial"/>
          <w:noProof/>
          <w:sz w:val="24"/>
          <w:szCs w:val="24"/>
        </w:rPr>
        <w:t xml:space="preserve">An example of </w:t>
      </w:r>
      <w:r w:rsidR="00F810E6" w:rsidRPr="00CE67AA">
        <w:rPr>
          <w:rFonts w:ascii="Arial" w:hAnsi="Arial" w:cs="Arial"/>
          <w:noProof/>
          <w:sz w:val="24"/>
          <w:szCs w:val="24"/>
        </w:rPr>
        <w:t>AI</w:t>
      </w:r>
      <w:r w:rsidR="007E49C0" w:rsidRPr="00CE67AA">
        <w:rPr>
          <w:rFonts w:ascii="Arial" w:hAnsi="Arial" w:cs="Arial"/>
          <w:noProof/>
          <w:sz w:val="24"/>
          <w:szCs w:val="24"/>
        </w:rPr>
        <w:t xml:space="preserve"> engaging  in today’s society</w:t>
      </w:r>
      <w:r w:rsidR="00467B74" w:rsidRPr="00CE67AA">
        <w:rPr>
          <w:rFonts w:ascii="Arial" w:hAnsi="Arial" w:cs="Arial"/>
          <w:noProof/>
          <w:sz w:val="24"/>
          <w:szCs w:val="24"/>
        </w:rPr>
        <w:t xml:space="preserve"> with the general public, </w:t>
      </w:r>
      <w:r w:rsidR="007844F7" w:rsidRPr="00CE67AA">
        <w:rPr>
          <w:rFonts w:ascii="Arial" w:hAnsi="Arial" w:cs="Arial"/>
          <w:noProof/>
          <w:sz w:val="24"/>
          <w:szCs w:val="24"/>
        </w:rPr>
        <w:t xml:space="preserve">is the Amazon Alexa where individuals can complete a variety of tasks whilst communicating with the device, such </w:t>
      </w:r>
      <w:r w:rsidR="007844F7" w:rsidRPr="00CE67AA">
        <w:rPr>
          <w:rFonts w:ascii="Arial" w:hAnsi="Arial" w:cs="Arial"/>
          <w:noProof/>
          <w:sz w:val="24"/>
          <w:szCs w:val="24"/>
        </w:rPr>
        <w:lastRenderedPageBreak/>
        <w:t xml:space="preserve">as, daily reminders and searching the </w:t>
      </w:r>
      <w:r w:rsidR="007B3AB3" w:rsidRPr="00CE67AA">
        <w:rPr>
          <w:rFonts w:ascii="Arial" w:hAnsi="Arial" w:cs="Arial"/>
          <w:noProof/>
          <w:sz w:val="24"/>
          <w:szCs w:val="24"/>
        </w:rPr>
        <w:t>internet</w:t>
      </w:r>
      <w:r w:rsidR="007844F7" w:rsidRPr="00CE67AA">
        <w:rPr>
          <w:rFonts w:ascii="Arial" w:hAnsi="Arial" w:cs="Arial"/>
          <w:noProof/>
          <w:sz w:val="24"/>
          <w:szCs w:val="24"/>
        </w:rPr>
        <w:t xml:space="preserve"> for information based upon the individuals search criteria </w:t>
      </w:r>
      <w:sdt>
        <w:sdtPr>
          <w:rPr>
            <w:rFonts w:ascii="Arial" w:hAnsi="Arial" w:cs="Arial"/>
            <w:noProof/>
            <w:sz w:val="24"/>
            <w:szCs w:val="24"/>
          </w:rPr>
          <w:id w:val="-1500178839"/>
          <w:citation/>
        </w:sdtPr>
        <w:sdtEndPr/>
        <w:sdtContent>
          <w:r w:rsidR="007844F7" w:rsidRPr="00CE67AA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="007844F7" w:rsidRPr="00CE67AA">
            <w:rPr>
              <w:rFonts w:ascii="Arial" w:hAnsi="Arial" w:cs="Arial"/>
              <w:noProof/>
              <w:sz w:val="24"/>
              <w:szCs w:val="24"/>
            </w:rPr>
            <w:instrText xml:space="preserve"> CITATION For17 \l 2057 </w:instrText>
          </w:r>
          <w:r w:rsidR="007844F7" w:rsidRPr="00CE67AA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D116CF" w:rsidRPr="00CE67AA">
            <w:rPr>
              <w:rFonts w:ascii="Arial" w:hAnsi="Arial" w:cs="Arial"/>
              <w:noProof/>
              <w:sz w:val="24"/>
              <w:szCs w:val="24"/>
            </w:rPr>
            <w:t>(Forbes, 2017)</w:t>
          </w:r>
          <w:r w:rsidR="007844F7" w:rsidRPr="00CE67AA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  <w:r w:rsidR="00467B74" w:rsidRPr="00CE67AA">
        <w:rPr>
          <w:rFonts w:ascii="Arial" w:hAnsi="Arial" w:cs="Arial"/>
          <w:noProof/>
          <w:sz w:val="24"/>
          <w:szCs w:val="24"/>
        </w:rPr>
        <w:t xml:space="preserve">, examples such as this are often the public face of </w:t>
      </w:r>
      <w:r w:rsidR="00F810E6" w:rsidRPr="00CE67AA">
        <w:rPr>
          <w:rFonts w:ascii="Arial" w:hAnsi="Arial" w:cs="Arial"/>
          <w:noProof/>
          <w:sz w:val="24"/>
          <w:szCs w:val="24"/>
        </w:rPr>
        <w:t>AI</w:t>
      </w:r>
      <w:r w:rsidR="00467B74" w:rsidRPr="00CE67AA">
        <w:rPr>
          <w:rFonts w:ascii="Arial" w:hAnsi="Arial" w:cs="Arial"/>
          <w:noProof/>
          <w:sz w:val="24"/>
          <w:szCs w:val="24"/>
        </w:rPr>
        <w:t xml:space="preserve"> although as </w:t>
      </w:r>
      <w:r w:rsidR="00F810E6" w:rsidRPr="00CE67AA">
        <w:rPr>
          <w:rFonts w:ascii="Arial" w:hAnsi="Arial" w:cs="Arial"/>
          <w:noProof/>
          <w:sz w:val="24"/>
          <w:szCs w:val="24"/>
        </w:rPr>
        <w:t>AI</w:t>
      </w:r>
      <w:r w:rsidR="00467B74" w:rsidRPr="00CE67AA">
        <w:rPr>
          <w:rFonts w:ascii="Arial" w:hAnsi="Arial" w:cs="Arial"/>
          <w:noProof/>
          <w:sz w:val="24"/>
          <w:szCs w:val="24"/>
        </w:rPr>
        <w:t xml:space="preserve"> becomes incorporated into the workplace</w:t>
      </w:r>
      <w:r w:rsidR="00F810E6" w:rsidRPr="00CE67AA">
        <w:rPr>
          <w:rFonts w:ascii="Arial" w:hAnsi="Arial" w:cs="Arial"/>
          <w:noProof/>
          <w:sz w:val="24"/>
          <w:szCs w:val="24"/>
        </w:rPr>
        <w:t xml:space="preserve"> to a greater degree,</w:t>
      </w:r>
      <w:r w:rsidR="00467B74" w:rsidRPr="00CE67AA">
        <w:rPr>
          <w:rFonts w:ascii="Arial" w:hAnsi="Arial" w:cs="Arial"/>
          <w:noProof/>
          <w:sz w:val="24"/>
          <w:szCs w:val="24"/>
        </w:rPr>
        <w:t xml:space="preserve"> </w:t>
      </w:r>
      <w:r w:rsidR="00F810E6" w:rsidRPr="00CE67AA">
        <w:rPr>
          <w:rFonts w:ascii="Arial" w:hAnsi="Arial" w:cs="Arial"/>
          <w:noProof/>
          <w:sz w:val="24"/>
          <w:szCs w:val="24"/>
        </w:rPr>
        <w:t xml:space="preserve">it </w:t>
      </w:r>
      <w:r w:rsidR="00467B74" w:rsidRPr="00CE67AA">
        <w:rPr>
          <w:rFonts w:ascii="Arial" w:hAnsi="Arial" w:cs="Arial"/>
          <w:noProof/>
          <w:sz w:val="24"/>
          <w:szCs w:val="24"/>
        </w:rPr>
        <w:t xml:space="preserve">will become more familiar to those who are not already influenced by </w:t>
      </w:r>
      <w:r w:rsidR="00F810E6" w:rsidRPr="00CE67AA">
        <w:rPr>
          <w:rFonts w:ascii="Arial" w:hAnsi="Arial" w:cs="Arial"/>
          <w:noProof/>
          <w:sz w:val="24"/>
          <w:szCs w:val="24"/>
        </w:rPr>
        <w:t>AI</w:t>
      </w:r>
      <w:r w:rsidR="00467B74" w:rsidRPr="00CE67AA">
        <w:rPr>
          <w:rFonts w:ascii="Arial" w:hAnsi="Arial" w:cs="Arial"/>
          <w:noProof/>
          <w:sz w:val="24"/>
          <w:szCs w:val="24"/>
        </w:rPr>
        <w:t xml:space="preserve"> in the workplace.</w:t>
      </w:r>
    </w:p>
    <w:p w14:paraId="7CCDE59A" w14:textId="77777777" w:rsidR="00AE503D" w:rsidRPr="00CE67AA" w:rsidRDefault="009078C4" w:rsidP="003A579E">
      <w:pPr>
        <w:spacing w:line="600" w:lineRule="auto"/>
        <w:jc w:val="both"/>
        <w:rPr>
          <w:rFonts w:ascii="Arial" w:hAnsi="Arial" w:cs="Arial"/>
          <w:noProof/>
          <w:sz w:val="24"/>
          <w:szCs w:val="24"/>
        </w:rPr>
      </w:pPr>
      <w:r w:rsidRPr="00CE67AA">
        <w:rPr>
          <w:rFonts w:ascii="Arial" w:hAnsi="Arial" w:cs="Arial"/>
          <w:noProof/>
          <w:sz w:val="24"/>
          <w:szCs w:val="24"/>
        </w:rPr>
        <w:t xml:space="preserve">The continuous development of technology will </w:t>
      </w:r>
      <w:r w:rsidR="00F810E6" w:rsidRPr="00CE67AA">
        <w:rPr>
          <w:rFonts w:ascii="Arial" w:hAnsi="Arial" w:cs="Arial"/>
          <w:noProof/>
          <w:sz w:val="24"/>
          <w:szCs w:val="24"/>
        </w:rPr>
        <w:t>bring both</w:t>
      </w:r>
      <w:r w:rsidRPr="00CE67AA">
        <w:rPr>
          <w:rFonts w:ascii="Arial" w:hAnsi="Arial" w:cs="Arial"/>
          <w:noProof/>
          <w:sz w:val="24"/>
          <w:szCs w:val="24"/>
        </w:rPr>
        <w:t xml:space="preserve"> advantages and disadvantages to organisations, for example </w:t>
      </w:r>
      <w:r w:rsidR="00071F77" w:rsidRPr="00CE67AA">
        <w:rPr>
          <w:rFonts w:ascii="Arial" w:hAnsi="Arial" w:cs="Arial"/>
          <w:noProof/>
          <w:sz w:val="24"/>
          <w:szCs w:val="24"/>
        </w:rPr>
        <w:t>, the new introduction of technology may cause the demise of certain job roles, but this can create an opportunity as</w:t>
      </w:r>
      <w:r w:rsidR="002D79BA" w:rsidRPr="00CE67AA">
        <w:rPr>
          <w:rFonts w:ascii="Arial" w:hAnsi="Arial" w:cs="Arial"/>
          <w:noProof/>
          <w:sz w:val="24"/>
          <w:szCs w:val="24"/>
        </w:rPr>
        <w:t xml:space="preserve"> th</w:t>
      </w:r>
      <w:r w:rsidR="00DD733E" w:rsidRPr="00CE67AA">
        <w:rPr>
          <w:rFonts w:ascii="Arial" w:hAnsi="Arial" w:cs="Arial"/>
          <w:noProof/>
          <w:sz w:val="24"/>
          <w:szCs w:val="24"/>
        </w:rPr>
        <w:t xml:space="preserve">ose organisations with lower-wage tasks will continue to develop new opportunities </w:t>
      </w:r>
      <w:sdt>
        <w:sdtPr>
          <w:rPr>
            <w:rFonts w:ascii="Arial" w:hAnsi="Arial" w:cs="Arial"/>
            <w:noProof/>
            <w:sz w:val="24"/>
            <w:szCs w:val="24"/>
          </w:rPr>
          <w:id w:val="2869727"/>
          <w:citation/>
        </w:sdtPr>
        <w:sdtEndPr/>
        <w:sdtContent>
          <w:r w:rsidR="00DD733E" w:rsidRPr="00CE67AA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="00DD733E" w:rsidRPr="00CE67AA">
            <w:rPr>
              <w:rFonts w:ascii="Arial" w:hAnsi="Arial" w:cs="Arial"/>
              <w:noProof/>
              <w:sz w:val="24"/>
              <w:szCs w:val="24"/>
            </w:rPr>
            <w:instrText xml:space="preserve"> CITATION Peo19 \l 2057 </w:instrText>
          </w:r>
          <w:r w:rsidR="00DD733E" w:rsidRPr="00CE67AA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D116CF" w:rsidRPr="00CE67AA">
            <w:rPr>
              <w:rFonts w:ascii="Arial" w:hAnsi="Arial" w:cs="Arial"/>
              <w:noProof/>
              <w:sz w:val="24"/>
              <w:szCs w:val="24"/>
            </w:rPr>
            <w:t>(People Matters, 2019)</w:t>
          </w:r>
          <w:r w:rsidR="00DD733E" w:rsidRPr="00CE67AA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  <w:r w:rsidR="00DD733E" w:rsidRPr="00CE67AA">
        <w:rPr>
          <w:rFonts w:ascii="Arial" w:hAnsi="Arial" w:cs="Arial"/>
          <w:noProof/>
          <w:sz w:val="24"/>
          <w:szCs w:val="24"/>
        </w:rPr>
        <w:t xml:space="preserve">,  and employees </w:t>
      </w:r>
      <w:r w:rsidR="00071F77" w:rsidRPr="00CE67AA">
        <w:rPr>
          <w:rFonts w:ascii="Arial" w:hAnsi="Arial" w:cs="Arial"/>
          <w:noProof/>
          <w:sz w:val="24"/>
          <w:szCs w:val="24"/>
        </w:rPr>
        <w:t xml:space="preserve">will be required to upskill in order to redevelop skills for the future </w:t>
      </w:r>
      <w:sdt>
        <w:sdtPr>
          <w:rPr>
            <w:rFonts w:ascii="Arial" w:hAnsi="Arial" w:cs="Arial"/>
            <w:noProof/>
            <w:sz w:val="24"/>
            <w:szCs w:val="24"/>
          </w:rPr>
          <w:id w:val="-1980755251"/>
          <w:citation/>
        </w:sdtPr>
        <w:sdtEndPr/>
        <w:sdtContent>
          <w:r w:rsidR="00071F77" w:rsidRPr="00CE67AA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="00071F77" w:rsidRPr="00CE67AA">
            <w:rPr>
              <w:rFonts w:ascii="Arial" w:hAnsi="Arial" w:cs="Arial"/>
              <w:noProof/>
              <w:sz w:val="24"/>
              <w:szCs w:val="24"/>
            </w:rPr>
            <w:instrText xml:space="preserve"> CITATION AIH19 \l 2057 </w:instrText>
          </w:r>
          <w:r w:rsidR="00071F77" w:rsidRPr="00CE67AA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D116CF" w:rsidRPr="00CE67AA">
            <w:rPr>
              <w:rFonts w:ascii="Arial" w:hAnsi="Arial" w:cs="Arial"/>
              <w:noProof/>
              <w:sz w:val="24"/>
              <w:szCs w:val="24"/>
            </w:rPr>
            <w:t>(AIHR Digital, 2019)</w:t>
          </w:r>
          <w:r w:rsidR="00071F77" w:rsidRPr="00CE67AA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  <w:r w:rsidR="00071F77" w:rsidRPr="00CE67AA">
        <w:rPr>
          <w:rFonts w:ascii="Arial" w:hAnsi="Arial" w:cs="Arial"/>
          <w:noProof/>
          <w:sz w:val="24"/>
          <w:szCs w:val="24"/>
        </w:rPr>
        <w:t>.</w:t>
      </w:r>
      <w:r w:rsidR="00BC77B0" w:rsidRPr="00CE67AA">
        <w:rPr>
          <w:rFonts w:ascii="Arial" w:hAnsi="Arial" w:cs="Arial"/>
          <w:noProof/>
          <w:sz w:val="24"/>
          <w:szCs w:val="24"/>
        </w:rPr>
        <w:t xml:space="preserve"> </w:t>
      </w:r>
      <w:r w:rsidR="00962429" w:rsidRPr="00CE67AA">
        <w:rPr>
          <w:rFonts w:ascii="Arial" w:hAnsi="Arial" w:cs="Arial"/>
          <w:noProof/>
          <w:sz w:val="24"/>
          <w:szCs w:val="24"/>
        </w:rPr>
        <w:t xml:space="preserve"> </w:t>
      </w:r>
      <w:r w:rsidR="00BC77B0" w:rsidRPr="00CE67AA">
        <w:rPr>
          <w:rFonts w:ascii="Arial" w:hAnsi="Arial" w:cs="Arial"/>
          <w:noProof/>
          <w:sz w:val="24"/>
          <w:szCs w:val="24"/>
        </w:rPr>
        <w:t xml:space="preserve">An advantage of </w:t>
      </w:r>
      <w:r w:rsidR="00355336" w:rsidRPr="00CE67AA">
        <w:rPr>
          <w:rFonts w:ascii="Arial" w:hAnsi="Arial" w:cs="Arial"/>
          <w:noProof/>
          <w:sz w:val="24"/>
          <w:szCs w:val="24"/>
        </w:rPr>
        <w:t xml:space="preserve">the </w:t>
      </w:r>
      <w:r w:rsidR="00BC77B0" w:rsidRPr="00CE67AA">
        <w:rPr>
          <w:rFonts w:ascii="Arial" w:hAnsi="Arial" w:cs="Arial"/>
          <w:noProof/>
          <w:sz w:val="24"/>
          <w:szCs w:val="24"/>
        </w:rPr>
        <w:t>continuous technological enhancements from a human resource professional</w:t>
      </w:r>
      <w:r w:rsidR="00551C56" w:rsidRPr="00CE67AA">
        <w:rPr>
          <w:rFonts w:ascii="Arial" w:hAnsi="Arial" w:cs="Arial"/>
          <w:noProof/>
          <w:sz w:val="24"/>
          <w:szCs w:val="24"/>
        </w:rPr>
        <w:t>'s persp</w:t>
      </w:r>
      <w:r w:rsidR="00622014" w:rsidRPr="00CE67AA">
        <w:rPr>
          <w:rFonts w:ascii="Arial" w:hAnsi="Arial" w:cs="Arial"/>
          <w:noProof/>
          <w:sz w:val="24"/>
          <w:szCs w:val="24"/>
        </w:rPr>
        <w:t>e</w:t>
      </w:r>
      <w:r w:rsidR="00551C56" w:rsidRPr="00CE67AA">
        <w:rPr>
          <w:rFonts w:ascii="Arial" w:hAnsi="Arial" w:cs="Arial"/>
          <w:noProof/>
          <w:sz w:val="24"/>
          <w:szCs w:val="24"/>
        </w:rPr>
        <w:t xml:space="preserve">ctive </w:t>
      </w:r>
      <w:r w:rsidR="00B87661" w:rsidRPr="00CE67AA">
        <w:rPr>
          <w:rFonts w:ascii="Arial" w:hAnsi="Arial" w:cs="Arial"/>
          <w:noProof/>
          <w:sz w:val="24"/>
          <w:szCs w:val="24"/>
        </w:rPr>
        <w:t>would be to improve the efficiency of various functions within the HR department</w:t>
      </w:r>
      <w:r w:rsidR="003B6686" w:rsidRPr="00CE67AA">
        <w:rPr>
          <w:rFonts w:ascii="Arial" w:hAnsi="Arial" w:cs="Arial"/>
          <w:noProof/>
          <w:sz w:val="24"/>
          <w:szCs w:val="24"/>
        </w:rPr>
        <w:t xml:space="preserve"> and in turn the efficiency of the organisation in general. In regard </w:t>
      </w:r>
      <w:r w:rsidR="00166029" w:rsidRPr="00CE67AA">
        <w:rPr>
          <w:rFonts w:ascii="Arial" w:hAnsi="Arial" w:cs="Arial"/>
          <w:noProof/>
          <w:sz w:val="24"/>
          <w:szCs w:val="24"/>
        </w:rPr>
        <w:t>to</w:t>
      </w:r>
      <w:r w:rsidR="003B6686" w:rsidRPr="00CE67AA">
        <w:rPr>
          <w:rFonts w:ascii="Arial" w:hAnsi="Arial" w:cs="Arial"/>
          <w:noProof/>
          <w:sz w:val="24"/>
          <w:szCs w:val="24"/>
        </w:rPr>
        <w:t xml:space="preserve"> specific HR functions </w:t>
      </w:r>
      <w:r w:rsidR="00355336" w:rsidRPr="00CE67AA">
        <w:rPr>
          <w:rFonts w:ascii="Arial" w:hAnsi="Arial" w:cs="Arial"/>
          <w:noProof/>
          <w:sz w:val="24"/>
          <w:szCs w:val="24"/>
        </w:rPr>
        <w:t xml:space="preserve">those suitable for </w:t>
      </w:r>
      <w:r w:rsidR="00166029" w:rsidRPr="00CE67AA">
        <w:rPr>
          <w:rFonts w:ascii="Arial" w:hAnsi="Arial" w:cs="Arial"/>
          <w:noProof/>
          <w:sz w:val="24"/>
          <w:szCs w:val="24"/>
        </w:rPr>
        <w:t>AI</w:t>
      </w:r>
      <w:r w:rsidR="003B6686" w:rsidRPr="00CE67AA">
        <w:rPr>
          <w:rFonts w:ascii="Arial" w:hAnsi="Arial" w:cs="Arial"/>
          <w:noProof/>
          <w:sz w:val="24"/>
          <w:szCs w:val="24"/>
        </w:rPr>
        <w:t xml:space="preserve"> enhancement</w:t>
      </w:r>
      <w:r w:rsidR="00355336" w:rsidRPr="00CE67AA">
        <w:rPr>
          <w:rFonts w:ascii="Arial" w:hAnsi="Arial" w:cs="Arial"/>
          <w:noProof/>
          <w:sz w:val="24"/>
          <w:szCs w:val="24"/>
        </w:rPr>
        <w:t xml:space="preserve"> include</w:t>
      </w:r>
      <w:r w:rsidR="003B6686" w:rsidRPr="00CE67AA">
        <w:rPr>
          <w:rFonts w:ascii="Arial" w:hAnsi="Arial" w:cs="Arial"/>
          <w:noProof/>
          <w:sz w:val="24"/>
          <w:szCs w:val="24"/>
        </w:rPr>
        <w:t xml:space="preserve">, talent acquisition, </w:t>
      </w:r>
      <w:r w:rsidR="00166029" w:rsidRPr="00CE67AA">
        <w:rPr>
          <w:rFonts w:ascii="Arial" w:hAnsi="Arial" w:cs="Arial"/>
          <w:noProof/>
          <w:sz w:val="24"/>
          <w:szCs w:val="24"/>
        </w:rPr>
        <w:t xml:space="preserve">HR </w:t>
      </w:r>
      <w:r w:rsidR="003B6686" w:rsidRPr="00CE67AA">
        <w:rPr>
          <w:rFonts w:ascii="Arial" w:hAnsi="Arial" w:cs="Arial"/>
          <w:noProof/>
          <w:sz w:val="24"/>
          <w:szCs w:val="24"/>
        </w:rPr>
        <w:t xml:space="preserve">policies, recruitment and payroll </w:t>
      </w:r>
      <w:sdt>
        <w:sdtPr>
          <w:rPr>
            <w:rFonts w:ascii="Arial" w:hAnsi="Arial" w:cs="Arial"/>
            <w:noProof/>
            <w:sz w:val="24"/>
            <w:szCs w:val="24"/>
          </w:rPr>
          <w:id w:val="553666854"/>
          <w:citation/>
        </w:sdtPr>
        <w:sdtEndPr/>
        <w:sdtContent>
          <w:r w:rsidR="003B6686" w:rsidRPr="00CE67AA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="003B6686" w:rsidRPr="00CE67AA">
            <w:rPr>
              <w:rFonts w:ascii="Arial" w:hAnsi="Arial" w:cs="Arial"/>
              <w:noProof/>
              <w:sz w:val="24"/>
              <w:szCs w:val="24"/>
            </w:rPr>
            <w:instrText xml:space="preserve"> CITATION EY18 \l 2057 </w:instrText>
          </w:r>
          <w:r w:rsidR="003B6686" w:rsidRPr="00CE67AA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D116CF" w:rsidRPr="00CE67AA">
            <w:rPr>
              <w:rFonts w:ascii="Arial" w:hAnsi="Arial" w:cs="Arial"/>
              <w:noProof/>
              <w:sz w:val="24"/>
              <w:szCs w:val="24"/>
            </w:rPr>
            <w:t>(EY, 2018)</w:t>
          </w:r>
          <w:r w:rsidR="003B6686" w:rsidRPr="00CE67AA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  <w:r w:rsidR="00F975C6" w:rsidRPr="00CE67AA">
        <w:rPr>
          <w:rFonts w:ascii="Arial" w:hAnsi="Arial" w:cs="Arial"/>
          <w:noProof/>
          <w:sz w:val="24"/>
          <w:szCs w:val="24"/>
        </w:rPr>
        <w:t>.</w:t>
      </w:r>
      <w:r w:rsidR="000E3444" w:rsidRPr="00CE67AA">
        <w:rPr>
          <w:rFonts w:ascii="Arial" w:hAnsi="Arial" w:cs="Arial"/>
          <w:noProof/>
          <w:sz w:val="24"/>
          <w:szCs w:val="24"/>
        </w:rPr>
        <w:t xml:space="preserve"> The </w:t>
      </w:r>
      <w:r w:rsidR="00960000" w:rsidRPr="00CE67AA">
        <w:rPr>
          <w:rFonts w:ascii="Arial" w:hAnsi="Arial" w:cs="Arial"/>
          <w:noProof/>
          <w:sz w:val="24"/>
          <w:szCs w:val="24"/>
        </w:rPr>
        <w:t xml:space="preserve">continuous </w:t>
      </w:r>
      <w:r w:rsidR="000E3444" w:rsidRPr="00CE67AA">
        <w:rPr>
          <w:rFonts w:ascii="Arial" w:hAnsi="Arial" w:cs="Arial"/>
          <w:noProof/>
          <w:sz w:val="24"/>
          <w:szCs w:val="24"/>
        </w:rPr>
        <w:t xml:space="preserve">development of </w:t>
      </w:r>
      <w:r w:rsidR="00166029" w:rsidRPr="00CE67AA">
        <w:rPr>
          <w:rFonts w:ascii="Arial" w:hAnsi="Arial" w:cs="Arial"/>
          <w:noProof/>
          <w:sz w:val="24"/>
          <w:szCs w:val="24"/>
        </w:rPr>
        <w:t>AI</w:t>
      </w:r>
      <w:r w:rsidR="000E3444" w:rsidRPr="00CE67AA">
        <w:rPr>
          <w:rFonts w:ascii="Arial" w:hAnsi="Arial" w:cs="Arial"/>
          <w:noProof/>
          <w:sz w:val="24"/>
          <w:szCs w:val="24"/>
        </w:rPr>
        <w:t xml:space="preserve">-assisted technology for </w:t>
      </w:r>
      <w:r w:rsidR="00166029" w:rsidRPr="00CE67AA">
        <w:rPr>
          <w:rFonts w:ascii="Arial" w:hAnsi="Arial" w:cs="Arial"/>
          <w:noProof/>
          <w:sz w:val="24"/>
          <w:szCs w:val="24"/>
        </w:rPr>
        <w:t>HR</w:t>
      </w:r>
      <w:r w:rsidR="000E3444" w:rsidRPr="00CE67AA">
        <w:rPr>
          <w:rFonts w:ascii="Arial" w:hAnsi="Arial" w:cs="Arial"/>
          <w:noProof/>
          <w:sz w:val="24"/>
          <w:szCs w:val="24"/>
        </w:rPr>
        <w:t xml:space="preserve"> functions </w:t>
      </w:r>
      <w:r w:rsidR="00960000" w:rsidRPr="00CE67AA">
        <w:rPr>
          <w:rFonts w:ascii="Arial" w:hAnsi="Arial" w:cs="Arial"/>
          <w:noProof/>
          <w:sz w:val="24"/>
          <w:szCs w:val="24"/>
        </w:rPr>
        <w:t>has been described as being as an explosion that is “far from over”</w:t>
      </w:r>
      <w:r w:rsidR="00166029" w:rsidRPr="00CE67AA">
        <w:rPr>
          <w:rFonts w:ascii="Arial" w:hAnsi="Arial" w:cs="Arial"/>
          <w:noProof/>
          <w:sz w:val="24"/>
          <w:szCs w:val="24"/>
        </w:rPr>
        <w:t>,</w:t>
      </w:r>
      <w:r w:rsidR="00960000" w:rsidRPr="00CE67AA">
        <w:rPr>
          <w:rFonts w:ascii="Arial" w:hAnsi="Arial" w:cs="Arial"/>
          <w:noProof/>
          <w:sz w:val="24"/>
          <w:szCs w:val="24"/>
        </w:rPr>
        <w:t xml:space="preserve"> as technology will continue to improve and there will be hardly any functions left that will not be assisted by a wide range of software which will be designed to digitalize and automate the process</w:t>
      </w:r>
      <w:sdt>
        <w:sdtPr>
          <w:rPr>
            <w:rFonts w:ascii="Arial" w:hAnsi="Arial" w:cs="Arial"/>
            <w:noProof/>
            <w:sz w:val="24"/>
            <w:szCs w:val="24"/>
          </w:rPr>
          <w:id w:val="1259490305"/>
          <w:citation/>
        </w:sdtPr>
        <w:sdtEndPr/>
        <w:sdtContent>
          <w:r w:rsidR="00EC5A9D" w:rsidRPr="00CE67AA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="00EC5A9D" w:rsidRPr="00CE67AA">
            <w:rPr>
              <w:rFonts w:ascii="Arial" w:hAnsi="Arial" w:cs="Arial"/>
              <w:noProof/>
              <w:sz w:val="24"/>
              <w:szCs w:val="24"/>
            </w:rPr>
            <w:instrText xml:space="preserve"> CITATION AIH19 \l 2057 </w:instrText>
          </w:r>
          <w:r w:rsidR="00EC5A9D" w:rsidRPr="00CE67AA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D116CF" w:rsidRPr="00CE67AA">
            <w:rPr>
              <w:rFonts w:ascii="Arial" w:hAnsi="Arial" w:cs="Arial"/>
              <w:noProof/>
              <w:sz w:val="24"/>
              <w:szCs w:val="24"/>
            </w:rPr>
            <w:t xml:space="preserve"> (AIHR Digital, 2019)</w:t>
          </w:r>
          <w:r w:rsidR="00EC5A9D" w:rsidRPr="00CE67AA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  <w:r w:rsidR="00960000" w:rsidRPr="00CE67AA">
        <w:rPr>
          <w:rFonts w:ascii="Arial" w:hAnsi="Arial" w:cs="Arial"/>
          <w:noProof/>
          <w:sz w:val="24"/>
          <w:szCs w:val="24"/>
        </w:rPr>
        <w:t xml:space="preserve">. </w:t>
      </w:r>
    </w:p>
    <w:p w14:paraId="01EE43CE" w14:textId="77777777" w:rsidR="001F2AE4" w:rsidRPr="00CE67AA" w:rsidRDefault="009078C4" w:rsidP="003A579E">
      <w:pPr>
        <w:spacing w:line="600" w:lineRule="auto"/>
        <w:jc w:val="both"/>
        <w:rPr>
          <w:rFonts w:ascii="Arial" w:hAnsi="Arial" w:cs="Arial"/>
          <w:noProof/>
          <w:sz w:val="24"/>
          <w:szCs w:val="24"/>
          <w:highlight w:val="yellow"/>
        </w:rPr>
      </w:pPr>
      <w:r w:rsidRPr="00CE67AA">
        <w:rPr>
          <w:rFonts w:ascii="Arial" w:hAnsi="Arial" w:cs="Arial"/>
          <w:noProof/>
          <w:sz w:val="24"/>
          <w:szCs w:val="24"/>
        </w:rPr>
        <w:lastRenderedPageBreak/>
        <w:t xml:space="preserve">The use of AI </w:t>
      </w:r>
      <w:r w:rsidR="0020722D" w:rsidRPr="00CE67AA">
        <w:rPr>
          <w:rFonts w:ascii="Arial" w:hAnsi="Arial" w:cs="Arial"/>
          <w:noProof/>
          <w:sz w:val="24"/>
          <w:szCs w:val="24"/>
        </w:rPr>
        <w:t xml:space="preserve">has already been introduced to organisations </w:t>
      </w:r>
      <w:r w:rsidR="00166029" w:rsidRPr="00CE67AA">
        <w:rPr>
          <w:rFonts w:ascii="Arial" w:hAnsi="Arial" w:cs="Arial"/>
          <w:noProof/>
          <w:sz w:val="24"/>
          <w:szCs w:val="24"/>
        </w:rPr>
        <w:t>, many of</w:t>
      </w:r>
      <w:r w:rsidR="0020722D" w:rsidRPr="00CE67AA">
        <w:rPr>
          <w:rFonts w:ascii="Arial" w:hAnsi="Arial" w:cs="Arial"/>
          <w:noProof/>
          <w:sz w:val="24"/>
          <w:szCs w:val="24"/>
        </w:rPr>
        <w:t xml:space="preserve"> which have already </w:t>
      </w:r>
      <w:r w:rsidR="002435E7" w:rsidRPr="00CE67AA">
        <w:rPr>
          <w:rFonts w:ascii="Arial" w:hAnsi="Arial" w:cs="Arial"/>
          <w:noProof/>
          <w:sz w:val="24"/>
          <w:szCs w:val="24"/>
        </w:rPr>
        <w:t xml:space="preserve">achieved </w:t>
      </w:r>
      <w:r w:rsidR="0020722D" w:rsidRPr="00CE67AA">
        <w:rPr>
          <w:rFonts w:ascii="Arial" w:hAnsi="Arial" w:cs="Arial"/>
          <w:noProof/>
          <w:sz w:val="24"/>
          <w:szCs w:val="24"/>
        </w:rPr>
        <w:t>positive results such as an increase in job opportunities</w:t>
      </w:r>
      <w:r w:rsidR="00166029" w:rsidRPr="00CE67AA">
        <w:rPr>
          <w:rFonts w:ascii="Arial" w:hAnsi="Arial" w:cs="Arial"/>
          <w:noProof/>
          <w:sz w:val="24"/>
          <w:szCs w:val="24"/>
        </w:rPr>
        <w:t xml:space="preserve"> for both new and existing </w:t>
      </w:r>
      <w:r w:rsidR="00667A94" w:rsidRPr="00CE67AA">
        <w:rPr>
          <w:rFonts w:ascii="Arial" w:hAnsi="Arial" w:cs="Arial"/>
          <w:noProof/>
          <w:sz w:val="24"/>
          <w:szCs w:val="24"/>
        </w:rPr>
        <w:t xml:space="preserve">employees, the implementation of a wider range of </w:t>
      </w:r>
      <w:r w:rsidR="0020722D" w:rsidRPr="00CE67AA">
        <w:rPr>
          <w:rFonts w:ascii="Arial" w:hAnsi="Arial" w:cs="Arial"/>
          <w:noProof/>
          <w:sz w:val="24"/>
          <w:szCs w:val="24"/>
        </w:rPr>
        <w:t>employee skills</w:t>
      </w:r>
      <w:r w:rsidR="00667A94" w:rsidRPr="00CE67AA">
        <w:rPr>
          <w:rFonts w:ascii="Arial" w:hAnsi="Arial" w:cs="Arial"/>
          <w:noProof/>
          <w:sz w:val="24"/>
          <w:szCs w:val="24"/>
        </w:rPr>
        <w:t xml:space="preserve">, </w:t>
      </w:r>
      <w:r w:rsidR="0020722D" w:rsidRPr="00CE67AA">
        <w:rPr>
          <w:rFonts w:ascii="Arial" w:hAnsi="Arial" w:cs="Arial"/>
          <w:noProof/>
          <w:sz w:val="24"/>
          <w:szCs w:val="24"/>
        </w:rPr>
        <w:t xml:space="preserve">and </w:t>
      </w:r>
      <w:r w:rsidR="00557A36" w:rsidRPr="00CE67AA">
        <w:rPr>
          <w:rFonts w:ascii="Arial" w:hAnsi="Arial" w:cs="Arial"/>
          <w:noProof/>
          <w:sz w:val="24"/>
          <w:szCs w:val="24"/>
        </w:rPr>
        <w:t>the</w:t>
      </w:r>
      <w:r w:rsidR="0020722D" w:rsidRPr="00CE67AA">
        <w:rPr>
          <w:rFonts w:ascii="Arial" w:hAnsi="Arial" w:cs="Arial"/>
          <w:noProof/>
          <w:sz w:val="24"/>
          <w:szCs w:val="24"/>
        </w:rPr>
        <w:t xml:space="preserve"> enhanc</w:t>
      </w:r>
      <w:r w:rsidR="00557A36" w:rsidRPr="00CE67AA">
        <w:rPr>
          <w:rFonts w:ascii="Arial" w:hAnsi="Arial" w:cs="Arial"/>
          <w:noProof/>
          <w:sz w:val="24"/>
          <w:szCs w:val="24"/>
        </w:rPr>
        <w:t xml:space="preserve">ement of various </w:t>
      </w:r>
      <w:r w:rsidR="0020722D" w:rsidRPr="00CE67AA">
        <w:rPr>
          <w:rFonts w:ascii="Arial" w:hAnsi="Arial" w:cs="Arial"/>
          <w:noProof/>
          <w:sz w:val="24"/>
          <w:szCs w:val="24"/>
        </w:rPr>
        <w:t xml:space="preserve">roles </w:t>
      </w:r>
      <w:sdt>
        <w:sdtPr>
          <w:rPr>
            <w:rFonts w:ascii="Arial" w:hAnsi="Arial" w:cs="Arial"/>
            <w:noProof/>
            <w:sz w:val="24"/>
            <w:szCs w:val="24"/>
          </w:rPr>
          <w:id w:val="616577027"/>
          <w:citation/>
        </w:sdtPr>
        <w:sdtEndPr/>
        <w:sdtContent>
          <w:r w:rsidR="0020722D" w:rsidRPr="00CE67AA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="0020722D" w:rsidRPr="00CE67AA">
            <w:rPr>
              <w:rFonts w:ascii="Arial" w:hAnsi="Arial" w:cs="Arial"/>
              <w:noProof/>
              <w:sz w:val="24"/>
              <w:szCs w:val="24"/>
            </w:rPr>
            <w:instrText xml:space="preserve"> CITATION CIP193 \l 2057 </w:instrText>
          </w:r>
          <w:r w:rsidR="0020722D" w:rsidRPr="00CE67AA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D116CF" w:rsidRPr="00CE67AA">
            <w:rPr>
              <w:rFonts w:ascii="Arial" w:hAnsi="Arial" w:cs="Arial"/>
              <w:noProof/>
              <w:sz w:val="24"/>
              <w:szCs w:val="24"/>
            </w:rPr>
            <w:t>(CIPD, 2019)</w:t>
          </w:r>
          <w:r w:rsidR="0020722D" w:rsidRPr="00CE67AA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  <w:r w:rsidR="00073538" w:rsidRPr="00CE67AA">
        <w:rPr>
          <w:rFonts w:ascii="Arial" w:hAnsi="Arial" w:cs="Arial"/>
          <w:noProof/>
          <w:sz w:val="24"/>
          <w:szCs w:val="24"/>
        </w:rPr>
        <w:t>.</w:t>
      </w:r>
      <w:r w:rsidR="00C72250" w:rsidRPr="00CE67AA">
        <w:rPr>
          <w:rFonts w:ascii="Arial" w:hAnsi="Arial" w:cs="Arial"/>
          <w:noProof/>
          <w:sz w:val="24"/>
          <w:szCs w:val="24"/>
        </w:rPr>
        <w:t xml:space="preserve"> </w:t>
      </w:r>
      <w:r w:rsidR="00F428FA" w:rsidRPr="00CE67AA">
        <w:rPr>
          <w:rFonts w:ascii="Arial" w:hAnsi="Arial" w:cs="Arial"/>
          <w:noProof/>
          <w:sz w:val="24"/>
          <w:szCs w:val="24"/>
        </w:rPr>
        <w:t xml:space="preserve">However, </w:t>
      </w:r>
      <w:r w:rsidR="00AD116F" w:rsidRPr="00CE67AA">
        <w:rPr>
          <w:rFonts w:ascii="Arial" w:hAnsi="Arial" w:cs="Arial"/>
          <w:noProof/>
          <w:sz w:val="24"/>
          <w:szCs w:val="24"/>
        </w:rPr>
        <w:t xml:space="preserve"> </w:t>
      </w:r>
      <w:r w:rsidR="00632937" w:rsidRPr="00CE67AA">
        <w:rPr>
          <w:rFonts w:ascii="Arial" w:hAnsi="Arial" w:cs="Arial"/>
          <w:noProof/>
          <w:sz w:val="24"/>
          <w:szCs w:val="24"/>
        </w:rPr>
        <w:t>there are various negative results with the introduction of ai</w:t>
      </w:r>
      <w:r w:rsidRPr="00CE67AA">
        <w:rPr>
          <w:rFonts w:ascii="Arial" w:hAnsi="Arial" w:cs="Arial"/>
          <w:noProof/>
          <w:sz w:val="24"/>
          <w:szCs w:val="24"/>
        </w:rPr>
        <w:t xml:space="preserve">, for example, </w:t>
      </w:r>
      <w:r w:rsidR="00AC7A23" w:rsidRPr="00CE67AA">
        <w:rPr>
          <w:rFonts w:ascii="Arial" w:hAnsi="Arial" w:cs="Arial"/>
          <w:noProof/>
          <w:sz w:val="24"/>
          <w:szCs w:val="24"/>
        </w:rPr>
        <w:t>robot</w:t>
      </w:r>
      <w:r w:rsidR="00557A36" w:rsidRPr="00CE67AA">
        <w:rPr>
          <w:rFonts w:ascii="Arial" w:hAnsi="Arial" w:cs="Arial"/>
          <w:noProof/>
          <w:sz w:val="24"/>
          <w:szCs w:val="24"/>
        </w:rPr>
        <w:t>ics</w:t>
      </w:r>
      <w:r w:rsidR="00AC7A23" w:rsidRPr="00CE67AA">
        <w:rPr>
          <w:rFonts w:ascii="Arial" w:hAnsi="Arial" w:cs="Arial"/>
          <w:noProof/>
          <w:sz w:val="24"/>
          <w:szCs w:val="24"/>
        </w:rPr>
        <w:t xml:space="preserve"> could be programmed by existing employees within the organisation</w:t>
      </w:r>
      <w:r w:rsidR="00557A36" w:rsidRPr="00CE67AA">
        <w:rPr>
          <w:rFonts w:ascii="Arial" w:hAnsi="Arial" w:cs="Arial"/>
          <w:noProof/>
          <w:sz w:val="24"/>
          <w:szCs w:val="24"/>
        </w:rPr>
        <w:t>,</w:t>
      </w:r>
      <w:r w:rsidR="00AC7A23" w:rsidRPr="00CE67AA">
        <w:rPr>
          <w:rFonts w:ascii="Arial" w:hAnsi="Arial" w:cs="Arial"/>
          <w:noProof/>
          <w:sz w:val="24"/>
          <w:szCs w:val="24"/>
        </w:rPr>
        <w:t xml:space="preserve"> which may be considered as </w:t>
      </w:r>
      <w:r w:rsidR="00557A36" w:rsidRPr="00CE67AA">
        <w:rPr>
          <w:rFonts w:ascii="Arial" w:hAnsi="Arial" w:cs="Arial"/>
          <w:noProof/>
          <w:sz w:val="24"/>
          <w:szCs w:val="24"/>
        </w:rPr>
        <w:t xml:space="preserve">having a </w:t>
      </w:r>
      <w:r w:rsidR="00AC7A23" w:rsidRPr="00CE67AA">
        <w:rPr>
          <w:rFonts w:ascii="Arial" w:hAnsi="Arial" w:cs="Arial"/>
          <w:noProof/>
          <w:sz w:val="24"/>
          <w:szCs w:val="24"/>
        </w:rPr>
        <w:t>bias</w:t>
      </w:r>
      <w:r w:rsidR="00557A36" w:rsidRPr="00CE67AA">
        <w:rPr>
          <w:rFonts w:ascii="Arial" w:hAnsi="Arial" w:cs="Arial"/>
          <w:noProof/>
          <w:sz w:val="24"/>
          <w:szCs w:val="24"/>
        </w:rPr>
        <w:t>ed mindset</w:t>
      </w:r>
      <w:r w:rsidR="00AC7A23" w:rsidRPr="00CE67AA">
        <w:rPr>
          <w:rFonts w:ascii="Arial" w:hAnsi="Arial" w:cs="Arial"/>
          <w:noProof/>
          <w:sz w:val="24"/>
          <w:szCs w:val="24"/>
        </w:rPr>
        <w:t>, especially if knowledge and opinions that have been programmed were of the em</w:t>
      </w:r>
      <w:r w:rsidR="00557A36" w:rsidRPr="00CE67AA">
        <w:rPr>
          <w:rFonts w:ascii="Arial" w:hAnsi="Arial" w:cs="Arial"/>
          <w:noProof/>
          <w:sz w:val="24"/>
          <w:szCs w:val="24"/>
        </w:rPr>
        <w:t>p</w:t>
      </w:r>
      <w:r w:rsidR="00AC7A23" w:rsidRPr="00CE67AA">
        <w:rPr>
          <w:rFonts w:ascii="Arial" w:hAnsi="Arial" w:cs="Arial"/>
          <w:noProof/>
          <w:sz w:val="24"/>
          <w:szCs w:val="24"/>
        </w:rPr>
        <w:t>loyee's personal beliefs</w:t>
      </w:r>
      <w:r w:rsidR="00557A36" w:rsidRPr="00CE67AA">
        <w:rPr>
          <w:rFonts w:ascii="Arial" w:hAnsi="Arial" w:cs="Arial"/>
          <w:noProof/>
          <w:sz w:val="24"/>
          <w:szCs w:val="24"/>
        </w:rPr>
        <w:t>. In conjunction with this</w:t>
      </w:r>
      <w:r w:rsidR="00667A94" w:rsidRPr="00CE67AA">
        <w:rPr>
          <w:rFonts w:ascii="Arial" w:hAnsi="Arial" w:cs="Arial"/>
          <w:noProof/>
          <w:sz w:val="24"/>
          <w:szCs w:val="24"/>
        </w:rPr>
        <w:t>,</w:t>
      </w:r>
      <w:r w:rsidR="00557A36" w:rsidRPr="00CE67AA">
        <w:rPr>
          <w:rFonts w:ascii="Arial" w:hAnsi="Arial" w:cs="Arial"/>
          <w:noProof/>
          <w:sz w:val="24"/>
          <w:szCs w:val="24"/>
        </w:rPr>
        <w:t xml:space="preserve"> 73% of employees believe that technology can never replace human emotions and the human mindset. </w:t>
      </w:r>
      <w:r w:rsidR="00B3145C" w:rsidRPr="00CE67AA">
        <w:rPr>
          <w:rFonts w:ascii="Arial" w:hAnsi="Arial" w:cs="Arial"/>
          <w:noProof/>
          <w:sz w:val="24"/>
          <w:szCs w:val="24"/>
        </w:rPr>
        <w:t xml:space="preserve">A survey that was </w:t>
      </w:r>
      <w:r w:rsidR="009D1EF4" w:rsidRPr="00CE67AA">
        <w:rPr>
          <w:rFonts w:ascii="Arial" w:hAnsi="Arial" w:cs="Arial"/>
          <w:noProof/>
          <w:sz w:val="24"/>
          <w:szCs w:val="24"/>
        </w:rPr>
        <w:t>conducted by members of the HRPA ha</w:t>
      </w:r>
      <w:r w:rsidR="00667A94" w:rsidRPr="00CE67AA">
        <w:rPr>
          <w:rFonts w:ascii="Arial" w:hAnsi="Arial" w:cs="Arial"/>
          <w:noProof/>
          <w:sz w:val="24"/>
          <w:szCs w:val="24"/>
        </w:rPr>
        <w:t>s</w:t>
      </w:r>
      <w:r w:rsidR="009D1EF4" w:rsidRPr="00CE67AA">
        <w:rPr>
          <w:rFonts w:ascii="Arial" w:hAnsi="Arial" w:cs="Arial"/>
          <w:noProof/>
          <w:sz w:val="24"/>
          <w:szCs w:val="24"/>
        </w:rPr>
        <w:t xml:space="preserve"> found that 14% of participants had indicated that their organisations already use a form of artificial intelligence to assist with decisions related to human resources </w:t>
      </w:r>
      <w:sdt>
        <w:sdtPr>
          <w:rPr>
            <w:rFonts w:ascii="Arial" w:hAnsi="Arial" w:cs="Arial"/>
            <w:noProof/>
            <w:sz w:val="24"/>
            <w:szCs w:val="24"/>
          </w:rPr>
          <w:id w:val="644080338"/>
          <w:citation/>
        </w:sdtPr>
        <w:sdtEndPr/>
        <w:sdtContent>
          <w:r w:rsidR="009D1EF4" w:rsidRPr="00CE67AA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="009D1EF4" w:rsidRPr="00CE67AA">
            <w:rPr>
              <w:rFonts w:ascii="Arial" w:hAnsi="Arial" w:cs="Arial"/>
              <w:noProof/>
              <w:sz w:val="24"/>
              <w:szCs w:val="24"/>
            </w:rPr>
            <w:instrText xml:space="preserve"> CITATION HRP17 \l 2057 </w:instrText>
          </w:r>
          <w:r w:rsidR="009D1EF4" w:rsidRPr="00CE67AA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D116CF" w:rsidRPr="00CE67AA">
            <w:rPr>
              <w:rFonts w:ascii="Arial" w:hAnsi="Arial" w:cs="Arial"/>
              <w:noProof/>
              <w:sz w:val="24"/>
              <w:szCs w:val="24"/>
            </w:rPr>
            <w:t>(HRPA, 2017)</w:t>
          </w:r>
          <w:r w:rsidR="009D1EF4" w:rsidRPr="00CE67AA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  <w:r w:rsidR="00755D2B" w:rsidRPr="00CE67AA">
        <w:rPr>
          <w:rFonts w:ascii="Arial" w:hAnsi="Arial" w:cs="Arial"/>
          <w:noProof/>
          <w:sz w:val="24"/>
          <w:szCs w:val="24"/>
        </w:rPr>
        <w:t>.</w:t>
      </w:r>
    </w:p>
    <w:p w14:paraId="2CABD6E1" w14:textId="77777777" w:rsidR="00066192" w:rsidRPr="00CE67AA" w:rsidRDefault="009078C4" w:rsidP="003A579E">
      <w:pPr>
        <w:spacing w:line="600" w:lineRule="auto"/>
        <w:jc w:val="both"/>
        <w:rPr>
          <w:rFonts w:ascii="Arial" w:hAnsi="Arial" w:cs="Arial"/>
          <w:noProof/>
          <w:sz w:val="24"/>
          <w:szCs w:val="24"/>
        </w:rPr>
      </w:pPr>
      <w:r w:rsidRPr="00CE67AA">
        <w:rPr>
          <w:rFonts w:ascii="Arial" w:hAnsi="Arial" w:cs="Arial"/>
          <w:noProof/>
          <w:sz w:val="24"/>
          <w:szCs w:val="24"/>
        </w:rPr>
        <w:t xml:space="preserve">The introduction of artificial intelligence within the workplace has been described by Daugherty &amp; Wilson (2018), as a </w:t>
      </w:r>
      <w:r w:rsidRPr="00CE67AA">
        <w:rPr>
          <w:rFonts w:ascii="Arial" w:hAnsi="Arial" w:cs="Arial"/>
          <w:i/>
          <w:iCs/>
          <w:noProof/>
          <w:sz w:val="24"/>
          <w:szCs w:val="24"/>
        </w:rPr>
        <w:t xml:space="preserve">“major transformation in business” </w:t>
      </w:r>
      <w:r w:rsidRPr="00CE67AA">
        <w:rPr>
          <w:rFonts w:ascii="Arial" w:hAnsi="Arial" w:cs="Arial"/>
          <w:noProof/>
          <w:sz w:val="24"/>
          <w:szCs w:val="24"/>
        </w:rPr>
        <w:t>where the fundamental rules of an organisation are being re</w:t>
      </w:r>
      <w:r w:rsidR="008960AE" w:rsidRPr="00CE67AA">
        <w:rPr>
          <w:rFonts w:ascii="Arial" w:hAnsi="Arial" w:cs="Arial"/>
          <w:noProof/>
          <w:sz w:val="24"/>
          <w:szCs w:val="24"/>
        </w:rPr>
        <w:t>-</w:t>
      </w:r>
      <w:r w:rsidR="00F0182B" w:rsidRPr="00CE67AA">
        <w:rPr>
          <w:rFonts w:ascii="Arial" w:hAnsi="Arial" w:cs="Arial"/>
          <w:noProof/>
          <w:sz w:val="24"/>
          <w:szCs w:val="24"/>
        </w:rPr>
        <w:t>evaluated</w:t>
      </w:r>
      <w:r w:rsidRPr="00CE67AA">
        <w:rPr>
          <w:rFonts w:ascii="Arial" w:hAnsi="Arial" w:cs="Arial"/>
          <w:noProof/>
          <w:sz w:val="24"/>
          <w:szCs w:val="24"/>
        </w:rPr>
        <w:t xml:space="preserve"> </w:t>
      </w:r>
      <w:r w:rsidR="00455770" w:rsidRPr="00CE67AA">
        <w:rPr>
          <w:rFonts w:ascii="Arial" w:hAnsi="Arial" w:cs="Arial"/>
          <w:noProof/>
          <w:sz w:val="24"/>
          <w:szCs w:val="24"/>
        </w:rPr>
        <w:t xml:space="preserve">on a </w:t>
      </w:r>
      <w:r w:rsidR="007B0D73" w:rsidRPr="00CE67AA">
        <w:rPr>
          <w:rFonts w:ascii="Arial" w:hAnsi="Arial" w:cs="Arial"/>
          <w:noProof/>
          <w:sz w:val="24"/>
          <w:szCs w:val="24"/>
        </w:rPr>
        <w:t>regular</w:t>
      </w:r>
      <w:r w:rsidR="00455770" w:rsidRPr="00CE67AA">
        <w:rPr>
          <w:rFonts w:ascii="Arial" w:hAnsi="Arial" w:cs="Arial"/>
          <w:noProof/>
          <w:sz w:val="24"/>
          <w:szCs w:val="24"/>
        </w:rPr>
        <w:t xml:space="preserve"> basis to adapt to the continuous development of AI within the workplace.</w:t>
      </w:r>
      <w:r w:rsidR="00085DC1" w:rsidRPr="00CE67AA">
        <w:rPr>
          <w:rFonts w:ascii="Arial" w:hAnsi="Arial" w:cs="Arial"/>
          <w:noProof/>
          <w:sz w:val="24"/>
          <w:szCs w:val="24"/>
        </w:rPr>
        <w:t xml:space="preserve"> Within </w:t>
      </w:r>
      <w:r w:rsidR="00667A94" w:rsidRPr="00CE67AA">
        <w:rPr>
          <w:rFonts w:ascii="Arial" w:hAnsi="Arial" w:cs="Arial"/>
          <w:noProof/>
          <w:sz w:val="24"/>
          <w:szCs w:val="24"/>
        </w:rPr>
        <w:t>h</w:t>
      </w:r>
      <w:r w:rsidR="00085DC1" w:rsidRPr="00CE67AA">
        <w:rPr>
          <w:rFonts w:ascii="Arial" w:hAnsi="Arial" w:cs="Arial"/>
          <w:noProof/>
          <w:sz w:val="24"/>
          <w:szCs w:val="24"/>
        </w:rPr>
        <w:t xml:space="preserve">uman </w:t>
      </w:r>
      <w:r w:rsidR="00667A94" w:rsidRPr="00CE67AA">
        <w:rPr>
          <w:rFonts w:ascii="Arial" w:hAnsi="Arial" w:cs="Arial"/>
          <w:noProof/>
          <w:sz w:val="24"/>
          <w:szCs w:val="24"/>
        </w:rPr>
        <w:t>r</w:t>
      </w:r>
      <w:r w:rsidR="00085DC1" w:rsidRPr="00CE67AA">
        <w:rPr>
          <w:rFonts w:ascii="Arial" w:hAnsi="Arial" w:cs="Arial"/>
          <w:noProof/>
          <w:sz w:val="24"/>
          <w:szCs w:val="24"/>
        </w:rPr>
        <w:t>esources</w:t>
      </w:r>
      <w:r w:rsidR="00AD116F" w:rsidRPr="00CE67AA">
        <w:rPr>
          <w:rFonts w:ascii="Arial" w:hAnsi="Arial" w:cs="Arial"/>
          <w:noProof/>
          <w:sz w:val="24"/>
          <w:szCs w:val="24"/>
        </w:rPr>
        <w:t>,</w:t>
      </w:r>
      <w:r w:rsidR="00085DC1" w:rsidRPr="00CE67AA">
        <w:rPr>
          <w:rFonts w:ascii="Arial" w:hAnsi="Arial" w:cs="Arial"/>
          <w:noProof/>
          <w:sz w:val="24"/>
          <w:szCs w:val="24"/>
        </w:rPr>
        <w:t xml:space="preserve"> artificial intelligence can be of use to assist </w:t>
      </w:r>
      <w:r w:rsidR="00AD116F" w:rsidRPr="00CE67AA">
        <w:rPr>
          <w:rFonts w:ascii="Arial" w:hAnsi="Arial" w:cs="Arial"/>
          <w:noProof/>
          <w:sz w:val="24"/>
          <w:szCs w:val="24"/>
        </w:rPr>
        <w:t xml:space="preserve">with </w:t>
      </w:r>
      <w:r w:rsidR="00085DC1" w:rsidRPr="00CE67AA">
        <w:rPr>
          <w:rFonts w:ascii="Arial" w:hAnsi="Arial" w:cs="Arial"/>
          <w:noProof/>
          <w:sz w:val="24"/>
          <w:szCs w:val="24"/>
        </w:rPr>
        <w:t xml:space="preserve">eliminating repetitive tasks, </w:t>
      </w:r>
      <w:r w:rsidR="00667A94" w:rsidRPr="00CE67AA">
        <w:rPr>
          <w:rFonts w:ascii="Arial" w:hAnsi="Arial" w:cs="Arial"/>
          <w:noProof/>
          <w:sz w:val="24"/>
          <w:szCs w:val="24"/>
        </w:rPr>
        <w:t xml:space="preserve">the </w:t>
      </w:r>
      <w:r w:rsidR="00085DC1" w:rsidRPr="00CE67AA">
        <w:rPr>
          <w:rFonts w:ascii="Arial" w:hAnsi="Arial" w:cs="Arial"/>
          <w:noProof/>
          <w:sz w:val="24"/>
          <w:szCs w:val="24"/>
        </w:rPr>
        <w:t>reduc</w:t>
      </w:r>
      <w:r w:rsidR="00667A94" w:rsidRPr="00CE67AA">
        <w:rPr>
          <w:rFonts w:ascii="Arial" w:hAnsi="Arial" w:cs="Arial"/>
          <w:noProof/>
          <w:sz w:val="24"/>
          <w:szCs w:val="24"/>
        </w:rPr>
        <w:t>tion of</w:t>
      </w:r>
      <w:r w:rsidR="00085DC1" w:rsidRPr="00CE67AA">
        <w:rPr>
          <w:rFonts w:ascii="Arial" w:hAnsi="Arial" w:cs="Arial"/>
          <w:noProof/>
          <w:sz w:val="24"/>
          <w:szCs w:val="24"/>
        </w:rPr>
        <w:t xml:space="preserve"> employee attrition, </w:t>
      </w:r>
      <w:r w:rsidR="00667A94" w:rsidRPr="00CE67AA">
        <w:rPr>
          <w:rFonts w:ascii="Arial" w:hAnsi="Arial" w:cs="Arial"/>
          <w:noProof/>
          <w:sz w:val="24"/>
          <w:szCs w:val="24"/>
        </w:rPr>
        <w:t xml:space="preserve">the </w:t>
      </w:r>
      <w:r w:rsidR="00085DC1" w:rsidRPr="00CE67AA">
        <w:rPr>
          <w:rFonts w:ascii="Arial" w:hAnsi="Arial" w:cs="Arial"/>
          <w:noProof/>
          <w:sz w:val="24"/>
          <w:szCs w:val="24"/>
        </w:rPr>
        <w:t>improve</w:t>
      </w:r>
      <w:r w:rsidR="00667A94" w:rsidRPr="00CE67AA">
        <w:rPr>
          <w:rFonts w:ascii="Arial" w:hAnsi="Arial" w:cs="Arial"/>
          <w:noProof/>
          <w:sz w:val="24"/>
          <w:szCs w:val="24"/>
        </w:rPr>
        <w:t xml:space="preserve">ment </w:t>
      </w:r>
      <w:r w:rsidR="005714F8" w:rsidRPr="00CE67AA">
        <w:rPr>
          <w:rFonts w:ascii="Arial" w:hAnsi="Arial" w:cs="Arial"/>
          <w:noProof/>
          <w:sz w:val="24"/>
          <w:szCs w:val="24"/>
        </w:rPr>
        <w:t xml:space="preserve">of </w:t>
      </w:r>
      <w:r w:rsidR="00085DC1" w:rsidRPr="00CE67AA">
        <w:rPr>
          <w:rFonts w:ascii="Arial" w:hAnsi="Arial" w:cs="Arial"/>
          <w:noProof/>
          <w:sz w:val="24"/>
          <w:szCs w:val="24"/>
        </w:rPr>
        <w:t>professionals in</w:t>
      </w:r>
      <w:r w:rsidR="005714F8" w:rsidRPr="00CE67AA">
        <w:rPr>
          <w:rFonts w:ascii="Arial" w:hAnsi="Arial" w:cs="Arial"/>
          <w:noProof/>
          <w:sz w:val="24"/>
          <w:szCs w:val="24"/>
        </w:rPr>
        <w:t xml:space="preserve"> relation to</w:t>
      </w:r>
      <w:r w:rsidR="00085DC1" w:rsidRPr="00CE67AA">
        <w:rPr>
          <w:rFonts w:ascii="Arial" w:hAnsi="Arial" w:cs="Arial"/>
          <w:noProof/>
          <w:sz w:val="24"/>
          <w:szCs w:val="24"/>
        </w:rPr>
        <w:t xml:space="preserve"> researching for talen</w:t>
      </w:r>
      <w:r w:rsidR="007B61E4" w:rsidRPr="00CE67AA">
        <w:rPr>
          <w:rFonts w:ascii="Arial" w:hAnsi="Arial" w:cs="Arial"/>
          <w:noProof/>
          <w:sz w:val="24"/>
          <w:szCs w:val="24"/>
        </w:rPr>
        <w:t>t</w:t>
      </w:r>
      <w:r w:rsidR="00085DC1" w:rsidRPr="00CE67AA">
        <w:rPr>
          <w:rFonts w:ascii="Arial" w:hAnsi="Arial" w:cs="Arial"/>
          <w:noProof/>
          <w:sz w:val="24"/>
          <w:szCs w:val="24"/>
        </w:rPr>
        <w:t xml:space="preserve"> and also to improve employee engagement </w:t>
      </w:r>
      <w:sdt>
        <w:sdtPr>
          <w:rPr>
            <w:rFonts w:ascii="Arial" w:hAnsi="Arial" w:cs="Arial"/>
            <w:noProof/>
            <w:sz w:val="24"/>
            <w:szCs w:val="24"/>
          </w:rPr>
          <w:id w:val="1024756800"/>
          <w:citation/>
        </w:sdtPr>
        <w:sdtEndPr/>
        <w:sdtContent>
          <w:r w:rsidR="00085DC1" w:rsidRPr="00CE67AA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="00085DC1" w:rsidRPr="00CE67AA">
            <w:rPr>
              <w:rFonts w:ascii="Arial" w:hAnsi="Arial" w:cs="Arial"/>
              <w:noProof/>
              <w:sz w:val="24"/>
              <w:szCs w:val="24"/>
            </w:rPr>
            <w:instrText xml:space="preserve"> CITATION PWC17 \l 2057 </w:instrText>
          </w:r>
          <w:r w:rsidR="00085DC1" w:rsidRPr="00CE67AA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D116CF" w:rsidRPr="00CE67AA">
            <w:rPr>
              <w:rFonts w:ascii="Arial" w:hAnsi="Arial" w:cs="Arial"/>
              <w:noProof/>
              <w:sz w:val="24"/>
              <w:szCs w:val="24"/>
            </w:rPr>
            <w:t>(PWC , 2017)</w:t>
          </w:r>
          <w:r w:rsidR="00085DC1" w:rsidRPr="00CE67AA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  <w:r w:rsidR="00085DC1" w:rsidRPr="00CE67AA">
        <w:rPr>
          <w:rFonts w:ascii="Arial" w:hAnsi="Arial" w:cs="Arial"/>
          <w:noProof/>
          <w:sz w:val="24"/>
          <w:szCs w:val="24"/>
        </w:rPr>
        <w:t xml:space="preserve">. </w:t>
      </w:r>
      <w:r w:rsidR="00455770" w:rsidRPr="00CE67AA">
        <w:rPr>
          <w:rFonts w:ascii="Arial" w:hAnsi="Arial" w:cs="Arial"/>
          <w:noProof/>
          <w:sz w:val="24"/>
          <w:szCs w:val="24"/>
        </w:rPr>
        <w:t>In conjunction with this, the development of</w:t>
      </w:r>
      <w:r w:rsidR="00CA577E" w:rsidRPr="00CE67AA">
        <w:rPr>
          <w:rFonts w:ascii="Arial" w:hAnsi="Arial" w:cs="Arial"/>
          <w:noProof/>
          <w:sz w:val="24"/>
          <w:szCs w:val="24"/>
        </w:rPr>
        <w:t xml:space="preserve"> AI to improve a business has been described </w:t>
      </w:r>
      <w:r w:rsidR="00CA577E" w:rsidRPr="00CE67AA">
        <w:rPr>
          <w:rFonts w:ascii="Arial" w:hAnsi="Arial" w:cs="Arial"/>
          <w:noProof/>
          <w:sz w:val="24"/>
          <w:szCs w:val="24"/>
        </w:rPr>
        <w:lastRenderedPageBreak/>
        <w:t xml:space="preserve">as </w:t>
      </w:r>
      <w:r w:rsidR="00790174" w:rsidRPr="00CE67AA">
        <w:rPr>
          <w:rFonts w:ascii="Arial" w:hAnsi="Arial" w:cs="Arial"/>
          <w:noProof/>
          <w:sz w:val="24"/>
          <w:szCs w:val="24"/>
        </w:rPr>
        <w:t xml:space="preserve">being </w:t>
      </w:r>
      <w:r w:rsidR="00CA577E" w:rsidRPr="00CE67AA">
        <w:rPr>
          <w:rFonts w:ascii="Arial" w:hAnsi="Arial" w:cs="Arial"/>
          <w:noProof/>
          <w:sz w:val="24"/>
          <w:szCs w:val="24"/>
        </w:rPr>
        <w:t>unprecedented but</w:t>
      </w:r>
      <w:r w:rsidR="006763BA" w:rsidRPr="00CE67AA">
        <w:rPr>
          <w:rFonts w:ascii="Arial" w:hAnsi="Arial" w:cs="Arial"/>
          <w:noProof/>
          <w:sz w:val="24"/>
          <w:szCs w:val="24"/>
        </w:rPr>
        <w:t xml:space="preserve"> </w:t>
      </w:r>
      <w:r w:rsidR="00CA577E" w:rsidRPr="00CE67AA">
        <w:rPr>
          <w:rFonts w:ascii="Arial" w:hAnsi="Arial" w:cs="Arial"/>
          <w:noProof/>
          <w:sz w:val="24"/>
          <w:szCs w:val="24"/>
        </w:rPr>
        <w:t>is a growing and urgent challenge that many organisations are willing to adopt especially regarding employee performance.</w:t>
      </w:r>
      <w:r w:rsidR="008960AE" w:rsidRPr="00CE67AA">
        <w:rPr>
          <w:rFonts w:ascii="Arial" w:hAnsi="Arial" w:cs="Arial"/>
          <w:noProof/>
          <w:sz w:val="24"/>
          <w:szCs w:val="24"/>
        </w:rPr>
        <w:t xml:space="preserve"> </w:t>
      </w:r>
      <w:r w:rsidR="0091014C" w:rsidRPr="00CE67AA">
        <w:rPr>
          <w:rFonts w:ascii="Arial" w:hAnsi="Arial" w:cs="Arial"/>
          <w:noProof/>
          <w:sz w:val="24"/>
          <w:szCs w:val="24"/>
        </w:rPr>
        <w:t>A survey conducted by the World Economic Forum (2016), has revealed that over 35% of skills of which are considered relevant within today's workforce will change and that employees will expect AI to become a prime member of their organisation by 2026.</w:t>
      </w:r>
      <w:r w:rsidR="007B61E4" w:rsidRPr="00CE67AA">
        <w:rPr>
          <w:rFonts w:ascii="Arial" w:hAnsi="Arial" w:cs="Arial"/>
          <w:noProof/>
          <w:sz w:val="24"/>
          <w:szCs w:val="24"/>
        </w:rPr>
        <w:t xml:space="preserve"> </w:t>
      </w:r>
    </w:p>
    <w:p w14:paraId="68DCB094" w14:textId="77777777" w:rsidR="00FB4415" w:rsidRPr="00CE67AA" w:rsidRDefault="009078C4" w:rsidP="003A579E">
      <w:pPr>
        <w:spacing w:line="600" w:lineRule="auto"/>
        <w:jc w:val="both"/>
        <w:rPr>
          <w:rFonts w:ascii="Arial" w:hAnsi="Arial" w:cs="Arial"/>
          <w:sz w:val="24"/>
          <w:szCs w:val="24"/>
        </w:rPr>
      </w:pPr>
      <w:r w:rsidRPr="00CE67AA">
        <w:rPr>
          <w:rFonts w:ascii="Arial" w:hAnsi="Arial" w:cs="Arial"/>
          <w:sz w:val="24"/>
          <w:szCs w:val="24"/>
        </w:rPr>
        <w:t>In order to anticipate the skills that will be required for the future, it is important to consider the context and any changes surrounding the organisation</w:t>
      </w:r>
      <w:r w:rsidR="001F1145" w:rsidRPr="00CE67AA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730617669"/>
          <w:citation/>
        </w:sdtPr>
        <w:sdtEndPr/>
        <w:sdtContent>
          <w:r w:rsidR="001F1145" w:rsidRPr="00CE67AA">
            <w:rPr>
              <w:rFonts w:ascii="Arial" w:hAnsi="Arial" w:cs="Arial"/>
              <w:sz w:val="24"/>
              <w:szCs w:val="24"/>
            </w:rPr>
            <w:fldChar w:fldCharType="begin"/>
          </w:r>
          <w:r w:rsidR="001F1145" w:rsidRPr="00CE67AA">
            <w:rPr>
              <w:rFonts w:ascii="Arial" w:hAnsi="Arial" w:cs="Arial"/>
              <w:sz w:val="24"/>
              <w:szCs w:val="24"/>
            </w:rPr>
            <w:instrText xml:space="preserve"> CITATION Kel17 \l 2057 </w:instrText>
          </w:r>
          <w:r w:rsidR="001F1145" w:rsidRPr="00CE67AA">
            <w:rPr>
              <w:rFonts w:ascii="Arial" w:hAnsi="Arial" w:cs="Arial"/>
              <w:sz w:val="24"/>
              <w:szCs w:val="24"/>
            </w:rPr>
            <w:fldChar w:fldCharType="separate"/>
          </w:r>
          <w:r w:rsidR="00D116CF" w:rsidRPr="00CE67AA">
            <w:rPr>
              <w:rFonts w:ascii="Arial" w:hAnsi="Arial" w:cs="Arial"/>
              <w:noProof/>
              <w:sz w:val="24"/>
              <w:szCs w:val="24"/>
            </w:rPr>
            <w:t>(Kelly , et al., 2017)</w:t>
          </w:r>
          <w:r w:rsidR="001F1145" w:rsidRPr="00CE67A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CE67AA">
        <w:rPr>
          <w:rFonts w:ascii="Arial" w:hAnsi="Arial" w:cs="Arial"/>
          <w:sz w:val="24"/>
          <w:szCs w:val="24"/>
        </w:rPr>
        <w:t xml:space="preserve">. The change that is currently having the </w:t>
      </w:r>
      <w:r w:rsidR="005714F8" w:rsidRPr="00CE67AA">
        <w:rPr>
          <w:rFonts w:ascii="Arial" w:hAnsi="Arial" w:cs="Arial"/>
          <w:sz w:val="24"/>
          <w:szCs w:val="24"/>
        </w:rPr>
        <w:t xml:space="preserve">biggest global impact on organisations and specifically hr </w:t>
      </w:r>
      <w:r w:rsidR="00C142E8" w:rsidRPr="00CE67AA">
        <w:rPr>
          <w:rFonts w:ascii="Arial" w:hAnsi="Arial" w:cs="Arial"/>
          <w:sz w:val="24"/>
          <w:szCs w:val="24"/>
        </w:rPr>
        <w:t>is technology</w:t>
      </w:r>
      <w:r w:rsidR="008D4C5D" w:rsidRPr="00CE67AA">
        <w:rPr>
          <w:rFonts w:ascii="Arial" w:hAnsi="Arial" w:cs="Arial"/>
          <w:sz w:val="24"/>
          <w:szCs w:val="24"/>
        </w:rPr>
        <w:t xml:space="preserve">, </w:t>
      </w:r>
      <w:r w:rsidR="003A4050" w:rsidRPr="00CE67AA">
        <w:rPr>
          <w:rFonts w:ascii="Arial" w:hAnsi="Arial" w:cs="Arial"/>
          <w:sz w:val="24"/>
          <w:szCs w:val="24"/>
        </w:rPr>
        <w:t>an illustration of which can be seen by considering how technology</w:t>
      </w:r>
      <w:r w:rsidR="008D4C5D" w:rsidRPr="00CE67AA">
        <w:rPr>
          <w:rFonts w:ascii="Arial" w:hAnsi="Arial" w:cs="Arial"/>
          <w:sz w:val="24"/>
          <w:szCs w:val="24"/>
        </w:rPr>
        <w:t xml:space="preserve"> has driven the development </w:t>
      </w:r>
      <w:r w:rsidR="00581D19" w:rsidRPr="00CE67AA">
        <w:rPr>
          <w:rFonts w:ascii="Arial" w:hAnsi="Arial" w:cs="Arial"/>
          <w:sz w:val="24"/>
          <w:szCs w:val="24"/>
        </w:rPr>
        <w:t>of chatbots and robotics in industries.</w:t>
      </w:r>
      <w:r w:rsidR="005714F8" w:rsidRPr="00CE67AA">
        <w:rPr>
          <w:rFonts w:ascii="Arial" w:hAnsi="Arial" w:cs="Arial"/>
          <w:sz w:val="24"/>
          <w:szCs w:val="24"/>
        </w:rPr>
        <w:t xml:space="preserve"> </w:t>
      </w:r>
      <w:r w:rsidR="00581D19" w:rsidRPr="00CE67AA">
        <w:rPr>
          <w:rFonts w:ascii="Arial" w:hAnsi="Arial" w:cs="Arial"/>
          <w:sz w:val="24"/>
          <w:szCs w:val="24"/>
        </w:rPr>
        <w:t xml:space="preserve">An example of technology having an impact within HR is the development of various artificial assistants such as </w:t>
      </w:r>
      <w:r w:rsidR="00B1416D" w:rsidRPr="00CE67AA">
        <w:rPr>
          <w:rFonts w:ascii="Arial" w:hAnsi="Arial" w:cs="Arial"/>
          <w:sz w:val="24"/>
          <w:szCs w:val="24"/>
        </w:rPr>
        <w:t xml:space="preserve">Vera </w:t>
      </w:r>
      <w:r w:rsidR="00122DFF" w:rsidRPr="00CE67AA">
        <w:rPr>
          <w:rFonts w:ascii="Arial" w:hAnsi="Arial" w:cs="Arial"/>
          <w:sz w:val="24"/>
          <w:szCs w:val="24"/>
        </w:rPr>
        <w:t xml:space="preserve">who is a Russian chatbot that is currently being used by organisations such as Ikea and </w:t>
      </w:r>
      <w:r w:rsidR="00C142E8" w:rsidRPr="00CE67AA">
        <w:rPr>
          <w:rFonts w:ascii="Arial" w:hAnsi="Arial" w:cs="Arial"/>
          <w:sz w:val="24"/>
          <w:szCs w:val="24"/>
        </w:rPr>
        <w:t>L’Oréal</w:t>
      </w:r>
      <w:r w:rsidR="00122DFF" w:rsidRPr="00CE67AA">
        <w:rPr>
          <w:rFonts w:ascii="Arial" w:hAnsi="Arial" w:cs="Arial"/>
          <w:sz w:val="24"/>
          <w:szCs w:val="24"/>
        </w:rPr>
        <w:t xml:space="preserve"> to automate the recruitment process, and Matilda who was developed to read and respond to human emotions and is currently being used to conduct </w:t>
      </w:r>
      <w:r w:rsidR="004A2AD1" w:rsidRPr="00CE67AA">
        <w:rPr>
          <w:rFonts w:ascii="Arial" w:hAnsi="Arial" w:cs="Arial"/>
          <w:sz w:val="24"/>
          <w:szCs w:val="24"/>
        </w:rPr>
        <w:t xml:space="preserve">interviews, Matilda can also analyse an </w:t>
      </w:r>
      <w:r w:rsidR="00025710" w:rsidRPr="00CE67AA">
        <w:rPr>
          <w:rFonts w:ascii="Arial" w:hAnsi="Arial" w:cs="Arial"/>
          <w:sz w:val="24"/>
          <w:szCs w:val="24"/>
        </w:rPr>
        <w:t>applicant’s</w:t>
      </w:r>
      <w:r w:rsidR="004A2AD1" w:rsidRPr="00CE67AA">
        <w:rPr>
          <w:rFonts w:ascii="Arial" w:hAnsi="Arial" w:cs="Arial"/>
          <w:sz w:val="24"/>
          <w:szCs w:val="24"/>
        </w:rPr>
        <w:t xml:space="preserve"> reaction to </w:t>
      </w:r>
      <w:r w:rsidR="00EC3E96" w:rsidRPr="00CE67AA">
        <w:rPr>
          <w:rFonts w:ascii="Arial" w:hAnsi="Arial" w:cs="Arial"/>
          <w:sz w:val="24"/>
          <w:szCs w:val="24"/>
        </w:rPr>
        <w:t xml:space="preserve">various </w:t>
      </w:r>
      <w:r w:rsidR="004A2AD1" w:rsidRPr="00CE67AA">
        <w:rPr>
          <w:rFonts w:ascii="Arial" w:hAnsi="Arial" w:cs="Arial"/>
          <w:sz w:val="24"/>
          <w:szCs w:val="24"/>
        </w:rPr>
        <w:t xml:space="preserve">questions asked </w:t>
      </w:r>
      <w:r w:rsidR="003A4050" w:rsidRPr="00CE67AA">
        <w:rPr>
          <w:rFonts w:ascii="Arial" w:hAnsi="Arial" w:cs="Arial"/>
          <w:sz w:val="24"/>
          <w:szCs w:val="24"/>
        </w:rPr>
        <w:t>during</w:t>
      </w:r>
      <w:r w:rsidR="004A2AD1" w:rsidRPr="00CE67AA">
        <w:rPr>
          <w:rFonts w:ascii="Arial" w:hAnsi="Arial" w:cs="Arial"/>
          <w:sz w:val="24"/>
          <w:szCs w:val="24"/>
        </w:rPr>
        <w:t xml:space="preserve"> the recruitment process and can determine if the individual would be a possible candidate for the </w:t>
      </w:r>
      <w:r w:rsidR="00CC162E" w:rsidRPr="00CE67AA">
        <w:rPr>
          <w:rFonts w:ascii="Arial" w:hAnsi="Arial" w:cs="Arial"/>
          <w:sz w:val="24"/>
          <w:szCs w:val="24"/>
        </w:rPr>
        <w:t>position</w:t>
      </w:r>
      <w:r w:rsidR="00363775" w:rsidRPr="00CE67AA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114560185"/>
          <w:citation/>
        </w:sdtPr>
        <w:sdtEndPr/>
        <w:sdtContent>
          <w:r w:rsidR="00363775" w:rsidRPr="00CE67AA">
            <w:rPr>
              <w:rFonts w:ascii="Arial" w:hAnsi="Arial" w:cs="Arial"/>
              <w:sz w:val="24"/>
              <w:szCs w:val="24"/>
            </w:rPr>
            <w:fldChar w:fldCharType="begin"/>
          </w:r>
          <w:r w:rsidR="00363775" w:rsidRPr="00CE67AA">
            <w:rPr>
              <w:rFonts w:ascii="Arial" w:hAnsi="Arial" w:cs="Arial"/>
              <w:sz w:val="24"/>
              <w:szCs w:val="24"/>
            </w:rPr>
            <w:instrText xml:space="preserve"> CITATION ERE18 \l 2057 </w:instrText>
          </w:r>
          <w:r w:rsidR="00363775" w:rsidRPr="00CE67AA">
            <w:rPr>
              <w:rFonts w:ascii="Arial" w:hAnsi="Arial" w:cs="Arial"/>
              <w:sz w:val="24"/>
              <w:szCs w:val="24"/>
            </w:rPr>
            <w:fldChar w:fldCharType="separate"/>
          </w:r>
          <w:r w:rsidR="00D116CF" w:rsidRPr="00CE67AA">
            <w:rPr>
              <w:rFonts w:ascii="Arial" w:hAnsi="Arial" w:cs="Arial"/>
              <w:noProof/>
              <w:sz w:val="24"/>
              <w:szCs w:val="24"/>
            </w:rPr>
            <w:t>(ERE Recruitment Intelligence , 2018)</w:t>
          </w:r>
          <w:r w:rsidR="00363775" w:rsidRPr="00CE67A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63775" w:rsidRPr="00CE67AA">
        <w:rPr>
          <w:rFonts w:ascii="Arial" w:hAnsi="Arial" w:cs="Arial"/>
          <w:sz w:val="24"/>
          <w:szCs w:val="24"/>
        </w:rPr>
        <w:t xml:space="preserve">. </w:t>
      </w:r>
      <w:r w:rsidR="00EC3E96" w:rsidRPr="00CE67AA">
        <w:rPr>
          <w:rFonts w:ascii="Arial" w:hAnsi="Arial" w:cs="Arial"/>
          <w:sz w:val="24"/>
          <w:szCs w:val="24"/>
        </w:rPr>
        <w:t xml:space="preserve">According to </w:t>
      </w:r>
      <w:r w:rsidR="00EC3E96" w:rsidRPr="00CE67AA">
        <w:rPr>
          <w:rFonts w:ascii="Arial" w:hAnsi="Arial" w:cs="Arial"/>
          <w:noProof/>
          <w:sz w:val="24"/>
          <w:szCs w:val="24"/>
        </w:rPr>
        <w:t>Deloitte Insights (2019)</w:t>
      </w:r>
      <w:r w:rsidR="00720995" w:rsidRPr="00CE67AA">
        <w:rPr>
          <w:rFonts w:ascii="Arial" w:hAnsi="Arial" w:cs="Arial"/>
          <w:noProof/>
          <w:sz w:val="24"/>
          <w:szCs w:val="24"/>
        </w:rPr>
        <w:t xml:space="preserve">,the development of chatbots </w:t>
      </w:r>
      <w:r w:rsidR="00056468" w:rsidRPr="00CE67AA">
        <w:rPr>
          <w:rFonts w:ascii="Arial" w:hAnsi="Arial" w:cs="Arial"/>
          <w:noProof/>
          <w:sz w:val="24"/>
          <w:szCs w:val="24"/>
        </w:rPr>
        <w:t>will be beneficial for hr professionals</w:t>
      </w:r>
      <w:r w:rsidR="00E07D72" w:rsidRPr="00CE67AA">
        <w:rPr>
          <w:rFonts w:ascii="Arial" w:hAnsi="Arial" w:cs="Arial"/>
          <w:noProof/>
          <w:sz w:val="24"/>
          <w:szCs w:val="24"/>
        </w:rPr>
        <w:t>,</w:t>
      </w:r>
      <w:r w:rsidR="00056468" w:rsidRPr="00CE67AA">
        <w:rPr>
          <w:rFonts w:ascii="Arial" w:hAnsi="Arial" w:cs="Arial"/>
          <w:noProof/>
          <w:sz w:val="24"/>
          <w:szCs w:val="24"/>
        </w:rPr>
        <w:t xml:space="preserve"> especially in regard to recruitment </w:t>
      </w:r>
      <w:r w:rsidR="002850A9" w:rsidRPr="00CE67AA">
        <w:rPr>
          <w:rFonts w:ascii="Arial" w:hAnsi="Arial" w:cs="Arial"/>
          <w:noProof/>
          <w:sz w:val="24"/>
          <w:szCs w:val="24"/>
        </w:rPr>
        <w:t xml:space="preserve">as the chatbots are able to reduce the amount of time it can take to screen candidates by 30-50%, which </w:t>
      </w:r>
      <w:r w:rsidR="002850A9" w:rsidRPr="00CE67AA">
        <w:rPr>
          <w:rFonts w:ascii="Arial" w:hAnsi="Arial" w:cs="Arial"/>
          <w:noProof/>
          <w:sz w:val="24"/>
          <w:szCs w:val="24"/>
        </w:rPr>
        <w:lastRenderedPageBreak/>
        <w:t>will allow hr professionals to have more time to spend on other recruitment or interviewing activities</w:t>
      </w:r>
      <w:r w:rsidR="003A4050" w:rsidRPr="00CE67AA">
        <w:rPr>
          <w:rFonts w:ascii="Arial" w:hAnsi="Arial" w:cs="Arial"/>
          <w:noProof/>
          <w:sz w:val="24"/>
          <w:szCs w:val="24"/>
        </w:rPr>
        <w:t>, which are pivotal HR functions.</w:t>
      </w:r>
    </w:p>
    <w:p w14:paraId="756F00BE" w14:textId="77777777" w:rsidR="00B2229B" w:rsidRPr="00CE67AA" w:rsidRDefault="009078C4" w:rsidP="003A579E">
      <w:pPr>
        <w:spacing w:line="600" w:lineRule="auto"/>
        <w:jc w:val="both"/>
        <w:rPr>
          <w:rFonts w:ascii="Arial" w:hAnsi="Arial" w:cs="Arial"/>
          <w:noProof/>
          <w:sz w:val="24"/>
          <w:szCs w:val="24"/>
        </w:rPr>
      </w:pPr>
      <w:r w:rsidRPr="00CE67AA">
        <w:rPr>
          <w:rFonts w:ascii="Arial" w:hAnsi="Arial" w:cs="Arial"/>
          <w:sz w:val="24"/>
          <w:szCs w:val="24"/>
        </w:rPr>
        <w:t xml:space="preserve">The three main skills </w:t>
      </w:r>
      <w:r w:rsidR="00CF142F" w:rsidRPr="00CE67AA">
        <w:rPr>
          <w:rFonts w:ascii="Arial" w:hAnsi="Arial" w:cs="Arial"/>
          <w:sz w:val="24"/>
          <w:szCs w:val="24"/>
        </w:rPr>
        <w:t xml:space="preserve">in general </w:t>
      </w:r>
      <w:r w:rsidRPr="00CE67AA">
        <w:rPr>
          <w:rFonts w:ascii="Arial" w:hAnsi="Arial" w:cs="Arial"/>
          <w:sz w:val="24"/>
          <w:szCs w:val="24"/>
        </w:rPr>
        <w:t xml:space="preserve">that have been identified by both </w:t>
      </w:r>
      <w:r w:rsidRPr="00CE67AA">
        <w:rPr>
          <w:rFonts w:ascii="Arial" w:hAnsi="Arial" w:cs="Arial"/>
          <w:noProof/>
          <w:sz w:val="24"/>
          <w:szCs w:val="24"/>
        </w:rPr>
        <w:t>the World Economic Forum (2016) and Forbes (2019)</w:t>
      </w:r>
      <w:r w:rsidR="00FC2962" w:rsidRPr="00CE67AA">
        <w:rPr>
          <w:rFonts w:ascii="Arial" w:hAnsi="Arial" w:cs="Arial"/>
          <w:noProof/>
          <w:sz w:val="24"/>
          <w:szCs w:val="24"/>
        </w:rPr>
        <w:t xml:space="preserve"> as being important for professionals within the future of work are creativity, </w:t>
      </w:r>
      <w:r w:rsidR="00FA548C" w:rsidRPr="00CE67AA">
        <w:rPr>
          <w:rFonts w:ascii="Arial" w:hAnsi="Arial" w:cs="Arial"/>
          <w:noProof/>
          <w:sz w:val="24"/>
          <w:szCs w:val="24"/>
        </w:rPr>
        <w:t xml:space="preserve">complex problem solving </w:t>
      </w:r>
      <w:r w:rsidR="00FC2962" w:rsidRPr="00CE67AA">
        <w:rPr>
          <w:rFonts w:ascii="Arial" w:hAnsi="Arial" w:cs="Arial"/>
          <w:noProof/>
          <w:sz w:val="24"/>
          <w:szCs w:val="24"/>
        </w:rPr>
        <w:t>and critical thinking skills</w:t>
      </w:r>
      <w:r w:rsidR="004D4342" w:rsidRPr="00CE67AA">
        <w:rPr>
          <w:rFonts w:ascii="Arial" w:hAnsi="Arial" w:cs="Arial"/>
          <w:noProof/>
          <w:sz w:val="24"/>
          <w:szCs w:val="24"/>
        </w:rPr>
        <w:t>.</w:t>
      </w:r>
      <w:r w:rsidR="00D86311" w:rsidRPr="00CE67AA">
        <w:rPr>
          <w:rFonts w:ascii="Arial" w:hAnsi="Arial" w:cs="Arial"/>
          <w:noProof/>
          <w:sz w:val="24"/>
          <w:szCs w:val="24"/>
        </w:rPr>
        <w:t xml:space="preserve"> </w:t>
      </w:r>
      <w:r w:rsidR="0047187A" w:rsidRPr="00CE67AA">
        <w:rPr>
          <w:rFonts w:ascii="Arial" w:hAnsi="Arial" w:cs="Arial"/>
          <w:noProof/>
          <w:sz w:val="24"/>
          <w:szCs w:val="24"/>
        </w:rPr>
        <w:t xml:space="preserve"> </w:t>
      </w:r>
      <w:r w:rsidRPr="00CE67AA">
        <w:rPr>
          <w:rFonts w:ascii="Arial" w:hAnsi="Arial" w:cs="Arial"/>
          <w:noProof/>
          <w:sz w:val="24"/>
          <w:szCs w:val="24"/>
        </w:rPr>
        <w:t xml:space="preserve">The creativity, complex problem solving and critical thinking skills are skills that are currently in demand according to a survey that was conducted by </w:t>
      </w:r>
      <w:r w:rsidR="00D510C5" w:rsidRPr="00CE67AA">
        <w:rPr>
          <w:rFonts w:ascii="Arial" w:hAnsi="Arial" w:cs="Arial"/>
          <w:noProof/>
          <w:sz w:val="24"/>
          <w:szCs w:val="24"/>
        </w:rPr>
        <w:t>The World Economic Forum (2018, p. 24)</w:t>
      </w:r>
      <w:r w:rsidR="0047187A" w:rsidRPr="00CE67AA">
        <w:rPr>
          <w:rFonts w:ascii="Arial" w:hAnsi="Arial" w:cs="Arial"/>
          <w:noProof/>
          <w:sz w:val="24"/>
          <w:szCs w:val="24"/>
        </w:rPr>
        <w:t>, but these skills are also considered to be skills that will be trending and still important skills within the workplace by 2022.</w:t>
      </w:r>
    </w:p>
    <w:p w14:paraId="3E7C7734" w14:textId="77777777" w:rsidR="00304A86" w:rsidRPr="00CE67AA" w:rsidRDefault="009078C4" w:rsidP="003A579E">
      <w:pPr>
        <w:spacing w:line="600" w:lineRule="auto"/>
        <w:jc w:val="both"/>
        <w:rPr>
          <w:rFonts w:ascii="Arial" w:hAnsi="Arial" w:cs="Arial"/>
          <w:noProof/>
          <w:sz w:val="24"/>
          <w:szCs w:val="24"/>
        </w:rPr>
      </w:pPr>
      <w:r w:rsidRPr="00CE67AA">
        <w:rPr>
          <w:rFonts w:ascii="Arial" w:hAnsi="Arial" w:cs="Arial"/>
          <w:noProof/>
          <w:sz w:val="24"/>
          <w:szCs w:val="24"/>
        </w:rPr>
        <w:t>I</w:t>
      </w:r>
      <w:r w:rsidR="00CF142F" w:rsidRPr="00CE67AA">
        <w:rPr>
          <w:rFonts w:ascii="Arial" w:hAnsi="Arial" w:cs="Arial"/>
          <w:noProof/>
          <w:sz w:val="24"/>
          <w:szCs w:val="24"/>
        </w:rPr>
        <w:t>n regard to HR professionals a re</w:t>
      </w:r>
      <w:r w:rsidR="003A4050" w:rsidRPr="00CE67AA">
        <w:rPr>
          <w:rFonts w:ascii="Arial" w:hAnsi="Arial" w:cs="Arial"/>
          <w:noProof/>
          <w:sz w:val="24"/>
          <w:szCs w:val="24"/>
        </w:rPr>
        <w:t>po</w:t>
      </w:r>
      <w:r w:rsidR="00CF142F" w:rsidRPr="00CE67AA">
        <w:rPr>
          <w:rFonts w:ascii="Arial" w:hAnsi="Arial" w:cs="Arial"/>
          <w:noProof/>
          <w:sz w:val="24"/>
          <w:szCs w:val="24"/>
        </w:rPr>
        <w:t xml:space="preserve">rt published by </w:t>
      </w:r>
      <w:r w:rsidR="00E16A65" w:rsidRPr="00CE67AA">
        <w:rPr>
          <w:rFonts w:ascii="Arial" w:hAnsi="Arial" w:cs="Arial"/>
          <w:noProof/>
          <w:sz w:val="24"/>
          <w:szCs w:val="24"/>
        </w:rPr>
        <w:t xml:space="preserve">AIHR Digital (2019), has revealed that the introduction of AI will change the HR department in the near future as professionals will be required to </w:t>
      </w:r>
      <w:r w:rsidR="006003AD" w:rsidRPr="00CE67AA">
        <w:rPr>
          <w:rFonts w:ascii="Arial" w:hAnsi="Arial" w:cs="Arial"/>
          <w:noProof/>
          <w:sz w:val="24"/>
          <w:szCs w:val="24"/>
        </w:rPr>
        <w:t xml:space="preserve">familiarise </w:t>
      </w:r>
      <w:r w:rsidR="00E16A65" w:rsidRPr="00CE67AA">
        <w:rPr>
          <w:rFonts w:ascii="Arial" w:hAnsi="Arial" w:cs="Arial"/>
          <w:noProof/>
          <w:sz w:val="24"/>
          <w:szCs w:val="24"/>
        </w:rPr>
        <w:t xml:space="preserve">themselves with a </w:t>
      </w:r>
      <w:r w:rsidR="006003AD" w:rsidRPr="00CE67AA">
        <w:rPr>
          <w:rFonts w:ascii="Arial" w:hAnsi="Arial" w:cs="Arial"/>
          <w:noProof/>
          <w:sz w:val="24"/>
          <w:szCs w:val="24"/>
        </w:rPr>
        <w:t xml:space="preserve">wider </w:t>
      </w:r>
      <w:r w:rsidR="00E16A65" w:rsidRPr="00CE67AA">
        <w:rPr>
          <w:rFonts w:ascii="Arial" w:hAnsi="Arial" w:cs="Arial"/>
          <w:noProof/>
          <w:sz w:val="24"/>
          <w:szCs w:val="24"/>
        </w:rPr>
        <w:t xml:space="preserve">range of skills </w:t>
      </w:r>
      <w:r w:rsidR="00BE5B5A" w:rsidRPr="00CE67AA">
        <w:rPr>
          <w:rFonts w:ascii="Arial" w:hAnsi="Arial" w:cs="Arial"/>
          <w:noProof/>
          <w:sz w:val="24"/>
          <w:szCs w:val="24"/>
        </w:rPr>
        <w:t xml:space="preserve">for the future </w:t>
      </w:r>
      <w:r w:rsidR="00E16A65" w:rsidRPr="00CE67AA">
        <w:rPr>
          <w:rFonts w:ascii="Arial" w:hAnsi="Arial" w:cs="Arial"/>
          <w:noProof/>
          <w:sz w:val="24"/>
          <w:szCs w:val="24"/>
        </w:rPr>
        <w:t>which</w:t>
      </w:r>
      <w:r w:rsidR="006003AD" w:rsidRPr="00CE67AA">
        <w:rPr>
          <w:rFonts w:ascii="Arial" w:hAnsi="Arial" w:cs="Arial"/>
          <w:noProof/>
          <w:sz w:val="24"/>
          <w:szCs w:val="24"/>
        </w:rPr>
        <w:t xml:space="preserve"> will</w:t>
      </w:r>
      <w:r w:rsidR="00E16A65" w:rsidRPr="00CE67AA">
        <w:rPr>
          <w:rFonts w:ascii="Arial" w:hAnsi="Arial" w:cs="Arial"/>
          <w:noProof/>
          <w:sz w:val="24"/>
          <w:szCs w:val="24"/>
        </w:rPr>
        <w:t xml:space="preserve"> include digital HR, design thinking,</w:t>
      </w:r>
      <w:r w:rsidR="00790B76" w:rsidRPr="00CE67AA">
        <w:rPr>
          <w:rFonts w:ascii="Arial" w:hAnsi="Arial" w:cs="Arial"/>
          <w:noProof/>
          <w:sz w:val="24"/>
          <w:szCs w:val="24"/>
        </w:rPr>
        <w:t xml:space="preserve"> </w:t>
      </w:r>
      <w:r w:rsidR="00E16A65" w:rsidRPr="00CE67AA">
        <w:rPr>
          <w:rFonts w:ascii="Arial" w:hAnsi="Arial" w:cs="Arial"/>
          <w:noProof/>
          <w:sz w:val="24"/>
          <w:szCs w:val="24"/>
        </w:rPr>
        <w:t xml:space="preserve"> people analytics, strategic work</w:t>
      </w:r>
      <w:r w:rsidR="00BE5B5A" w:rsidRPr="00CE67AA">
        <w:rPr>
          <w:rFonts w:ascii="Arial" w:hAnsi="Arial" w:cs="Arial"/>
          <w:noProof/>
          <w:sz w:val="24"/>
          <w:szCs w:val="24"/>
        </w:rPr>
        <w:t>force planning, and stakeholder management</w:t>
      </w:r>
      <w:r w:rsidR="00790B76" w:rsidRPr="00CE67AA">
        <w:rPr>
          <w:rFonts w:ascii="Arial" w:hAnsi="Arial" w:cs="Arial"/>
          <w:noProof/>
          <w:sz w:val="24"/>
          <w:szCs w:val="24"/>
        </w:rPr>
        <w:t xml:space="preserve"> </w:t>
      </w:r>
      <w:r w:rsidR="00BE5B5A" w:rsidRPr="00CE67AA">
        <w:rPr>
          <w:rFonts w:ascii="Arial" w:hAnsi="Arial" w:cs="Arial"/>
          <w:noProof/>
          <w:sz w:val="24"/>
          <w:szCs w:val="24"/>
        </w:rPr>
        <w:t>.</w:t>
      </w:r>
      <w:r w:rsidR="003A4258" w:rsidRPr="00CE67AA">
        <w:rPr>
          <w:rFonts w:ascii="Arial" w:hAnsi="Arial" w:cs="Arial"/>
          <w:noProof/>
          <w:sz w:val="24"/>
          <w:szCs w:val="24"/>
        </w:rPr>
        <w:t xml:space="preserve"> Another similar survey was conducted by</w:t>
      </w:r>
      <w:r w:rsidR="007F2AB3" w:rsidRPr="00CE67AA">
        <w:rPr>
          <w:rFonts w:ascii="Arial" w:hAnsi="Arial" w:cs="Arial"/>
          <w:noProof/>
          <w:sz w:val="24"/>
          <w:szCs w:val="24"/>
        </w:rPr>
        <w:t xml:space="preserve"> </w:t>
      </w:r>
      <w:r w:rsidR="00883F6B" w:rsidRPr="00CE67AA">
        <w:rPr>
          <w:rFonts w:ascii="Arial" w:hAnsi="Arial" w:cs="Arial"/>
          <w:noProof/>
          <w:sz w:val="24"/>
          <w:szCs w:val="24"/>
        </w:rPr>
        <w:t xml:space="preserve">Ferrar (2019) </w:t>
      </w:r>
      <w:r w:rsidR="006003AD" w:rsidRPr="00CE67AA">
        <w:rPr>
          <w:rFonts w:ascii="Arial" w:hAnsi="Arial" w:cs="Arial"/>
          <w:noProof/>
          <w:sz w:val="24"/>
          <w:szCs w:val="24"/>
        </w:rPr>
        <w:t xml:space="preserve">and </w:t>
      </w:r>
      <w:r w:rsidRPr="00CE67AA">
        <w:rPr>
          <w:rFonts w:ascii="Arial" w:hAnsi="Arial" w:cs="Arial"/>
          <w:noProof/>
          <w:sz w:val="24"/>
          <w:szCs w:val="24"/>
        </w:rPr>
        <w:t xml:space="preserve">has concluded </w:t>
      </w:r>
      <w:r w:rsidR="003A4258" w:rsidRPr="00CE67AA">
        <w:rPr>
          <w:rFonts w:ascii="Arial" w:hAnsi="Arial" w:cs="Arial"/>
          <w:noProof/>
          <w:sz w:val="24"/>
          <w:szCs w:val="24"/>
        </w:rPr>
        <w:t>that the key skills for HR professionals are managing stakeholders, people analytics and influencing others</w:t>
      </w:r>
      <w:r w:rsidRPr="00CE67AA">
        <w:rPr>
          <w:rFonts w:ascii="Arial" w:hAnsi="Arial" w:cs="Arial"/>
          <w:noProof/>
          <w:sz w:val="24"/>
          <w:szCs w:val="24"/>
        </w:rPr>
        <w:t>.</w:t>
      </w:r>
    </w:p>
    <w:p w14:paraId="3DE8625E" w14:textId="77777777" w:rsidR="005E55DF" w:rsidRPr="00CE67AA" w:rsidRDefault="009078C4" w:rsidP="003A579E">
      <w:pPr>
        <w:spacing w:line="600" w:lineRule="auto"/>
        <w:jc w:val="both"/>
        <w:rPr>
          <w:rFonts w:ascii="Arial" w:hAnsi="Arial" w:cs="Arial"/>
          <w:sz w:val="24"/>
          <w:szCs w:val="24"/>
        </w:rPr>
      </w:pPr>
      <w:r w:rsidRPr="00CE67AA">
        <w:rPr>
          <w:rFonts w:ascii="Arial" w:hAnsi="Arial" w:cs="Arial"/>
          <w:sz w:val="24"/>
          <w:szCs w:val="24"/>
        </w:rPr>
        <w:t>The CIPD professional map is designed to provide a</w:t>
      </w:r>
      <w:r w:rsidR="00241004" w:rsidRPr="00CE67AA">
        <w:rPr>
          <w:rFonts w:ascii="Arial" w:hAnsi="Arial" w:cs="Arial"/>
          <w:sz w:val="24"/>
          <w:szCs w:val="24"/>
        </w:rPr>
        <w:t xml:space="preserve">n insight </w:t>
      </w:r>
      <w:r w:rsidR="00411E42" w:rsidRPr="00CE67AA">
        <w:rPr>
          <w:rFonts w:ascii="Arial" w:hAnsi="Arial" w:cs="Arial"/>
          <w:sz w:val="24"/>
          <w:szCs w:val="24"/>
        </w:rPr>
        <w:t xml:space="preserve">into the required knowledge, behaviour, and skills </w:t>
      </w:r>
      <w:r w:rsidR="00CE5EEA" w:rsidRPr="00CE67AA">
        <w:rPr>
          <w:rFonts w:ascii="Arial" w:hAnsi="Arial" w:cs="Arial"/>
          <w:sz w:val="24"/>
          <w:szCs w:val="24"/>
        </w:rPr>
        <w:t xml:space="preserve">that can be expected to show professionalism for hr professionals. </w:t>
      </w:r>
      <w:r w:rsidR="00523C6F" w:rsidRPr="00CE67AA">
        <w:rPr>
          <w:rFonts w:ascii="Arial" w:hAnsi="Arial" w:cs="Arial"/>
          <w:sz w:val="24"/>
          <w:szCs w:val="24"/>
        </w:rPr>
        <w:t xml:space="preserve"> The professional map will adapt to incorporate any changes such as </w:t>
      </w:r>
      <w:r w:rsidR="00523C6F" w:rsidRPr="00CE67AA">
        <w:rPr>
          <w:rFonts w:ascii="Arial" w:hAnsi="Arial" w:cs="Arial"/>
          <w:sz w:val="24"/>
          <w:szCs w:val="24"/>
        </w:rPr>
        <w:lastRenderedPageBreak/>
        <w:t xml:space="preserve">new </w:t>
      </w:r>
      <w:r w:rsidR="00F463B4" w:rsidRPr="00CE67AA">
        <w:rPr>
          <w:rFonts w:ascii="Arial" w:hAnsi="Arial" w:cs="Arial"/>
          <w:sz w:val="24"/>
          <w:szCs w:val="24"/>
        </w:rPr>
        <w:t xml:space="preserve">and improved </w:t>
      </w:r>
      <w:r w:rsidR="00523C6F" w:rsidRPr="00CE67AA">
        <w:rPr>
          <w:rFonts w:ascii="Arial" w:hAnsi="Arial" w:cs="Arial"/>
          <w:sz w:val="24"/>
          <w:szCs w:val="24"/>
        </w:rPr>
        <w:t xml:space="preserve">roles, new opportunities and </w:t>
      </w:r>
      <w:r w:rsidR="002E598B" w:rsidRPr="00CE67AA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1" locked="0" layoutInCell="1" allowOverlap="1" wp14:anchorId="4D545AF3" wp14:editId="3831F72B">
                <wp:simplePos x="0" y="0"/>
                <wp:positionH relativeFrom="column">
                  <wp:posOffset>0</wp:posOffset>
                </wp:positionH>
                <wp:positionV relativeFrom="paragraph">
                  <wp:posOffset>3296285</wp:posOffset>
                </wp:positionV>
                <wp:extent cx="4524375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  <wp:lineTo x="0" y="0"/>
                  </wp:wrapPolygon>
                </wp:wrapTight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243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7C8984F" w14:textId="77777777" w:rsidR="002E598B" w:rsidRPr="001C69A6" w:rsidRDefault="009078C4" w:rsidP="002E598B">
                            <w:pPr>
                              <w:pStyle w:val="Caption"/>
                            </w:pPr>
                            <w:r>
                              <w:t xml:space="preserve">Figure </w:t>
                            </w:r>
                            <w:r w:rsidR="00261EDA">
                              <w:fldChar w:fldCharType="begin"/>
                            </w:r>
                            <w:r w:rsidR="00261EDA">
                              <w:instrText xml:space="preserve"> SEQ Figure \* ARABIC </w:instrText>
                            </w:r>
                            <w:r w:rsidR="00261EDA"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1</w:t>
                            </w:r>
                            <w:r w:rsidR="00261EDA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The CIPD Profession Map</w:t>
                            </w:r>
                            <w:sdt>
                              <w:sdtPr>
                                <w:id w:val="131985799"/>
                                <w:citation/>
                              </w:sdtPr>
                              <w:sdtEndPr/>
                              <w:sdtContent>
                                <w:r>
                                  <w:fldChar w:fldCharType="begin"/>
                                </w:r>
                                <w:r>
                                  <w:instrText xml:space="preserve"> CITATION CIP18 \l 2057 </w:instrText>
                                </w:r>
                                <w:r>
                                  <w:fldChar w:fldCharType="separate"/>
                                </w:r>
                                <w:r w:rsidR="00D116CF">
                                  <w:rPr>
                                    <w:noProof/>
                                  </w:rPr>
                                  <w:t xml:space="preserve"> </w:t>
                                </w:r>
                                <w:r w:rsidR="00D116CF" w:rsidRPr="00D116CF">
                                  <w:rPr>
                                    <w:noProof/>
                                  </w:rPr>
                                  <w:t>(CIPD, 2018)</w:t>
                                </w:r>
                                <w: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D545AF3" id="Text Box 3" o:spid="_x0000_s1057" type="#_x0000_t202" style="position:absolute;left:0;text-align:left;margin-left:0;margin-top:259.55pt;width:356.25pt;height:.05pt;z-index:-2516541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" stroked="f">
                <v:textbox style="mso-fit-shape-to-text:t" inset="0,0,0,0">
                  <w:txbxContent>
                    <w:p w14:paraId="67C8984F" w14:textId="77777777" w:rsidR="002E598B" w:rsidRPr="001C69A6" w:rsidRDefault="009078C4" w:rsidP="002E598B">
                      <w:pPr>
                        <w:pStyle w:val="Caption"/>
                      </w:pPr>
                      <w:r>
                        <w:t xml:space="preserve">Figure </w:t>
                      </w:r>
                      <w:r w:rsidR="00261EDA">
                        <w:fldChar w:fldCharType="begin"/>
                      </w:r>
                      <w:r w:rsidR="00261EDA">
                        <w:instrText xml:space="preserve"> SEQ Figure \* ARABIC </w:instrText>
                      </w:r>
                      <w:r w:rsidR="00261EDA">
                        <w:fldChar w:fldCharType="separate"/>
                      </w:r>
                      <w:r>
                        <w:rPr>
                          <w:noProof/>
                        </w:rPr>
                        <w:t>1</w:t>
                      </w:r>
                      <w:r w:rsidR="00261EDA">
                        <w:rPr>
                          <w:noProof/>
                        </w:rPr>
                        <w:fldChar w:fldCharType="end"/>
                      </w:r>
                      <w:r>
                        <w:t xml:space="preserve"> The CIPD Profession Map</w:t>
                      </w:r>
                      <w:sdt>
                        <w:sdtPr>
                          <w:id w:val="131985799"/>
                          <w:citation/>
                        </w:sdtPr>
                        <w:sdtEndPr/>
                        <w:sdtContent>
                          <w:r>
                            <w:fldChar w:fldCharType="begin"/>
                          </w:r>
                          <w:r>
                            <w:instrText xml:space="preserve"> CITATION CIP18 \l 2057 </w:instrText>
                          </w:r>
                          <w:r>
                            <w:fldChar w:fldCharType="separate"/>
                          </w:r>
                          <w:r w:rsidR="00D116CF">
                            <w:rPr>
                              <w:noProof/>
                            </w:rPr>
                            <w:t xml:space="preserve"> </w:t>
                          </w:r>
                          <w:r w:rsidR="00D116CF" w:rsidRPr="00D116CF">
                            <w:rPr>
                              <w:noProof/>
                            </w:rPr>
                            <w:t>(CIPD, 2018)</w:t>
                          </w:r>
                          <w:r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tight"/>
              </v:shape>
            </w:pict>
          </mc:Fallback>
        </mc:AlternateContent>
      </w:r>
      <w:r w:rsidR="00F463B4" w:rsidRPr="00CE67AA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1312" behindDoc="1" locked="0" layoutInCell="1" allowOverlap="1" wp14:anchorId="6FE3ECC2" wp14:editId="15FEBAE7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4524375" cy="3239135"/>
            <wp:effectExtent l="0" t="0" r="9525" b="0"/>
            <wp:wrapTight wrapText="bothSides">
              <wp:wrapPolygon edited="0">
                <wp:start x="0" y="0"/>
                <wp:lineTo x="0" y="21469"/>
                <wp:lineTo x="21555" y="21469"/>
                <wp:lineTo x="21555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24375" cy="32391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463B4" w:rsidRPr="00CE67AA">
        <w:rPr>
          <w:rFonts w:ascii="Arial" w:hAnsi="Arial" w:cs="Arial"/>
          <w:sz w:val="24"/>
          <w:szCs w:val="24"/>
        </w:rPr>
        <w:t xml:space="preserve">changes in priorities but the core purposes and values that drive the professional standards will remain the same </w:t>
      </w:r>
      <w:sdt>
        <w:sdtPr>
          <w:rPr>
            <w:rFonts w:ascii="Arial" w:hAnsi="Arial" w:cs="Arial"/>
            <w:sz w:val="24"/>
            <w:szCs w:val="24"/>
          </w:rPr>
          <w:id w:val="-1912687287"/>
          <w:citation/>
        </w:sdtPr>
        <w:sdtEndPr/>
        <w:sdtContent>
          <w:r w:rsidR="00F463B4" w:rsidRPr="00CE67AA">
            <w:rPr>
              <w:rFonts w:ascii="Arial" w:hAnsi="Arial" w:cs="Arial"/>
              <w:sz w:val="24"/>
              <w:szCs w:val="24"/>
            </w:rPr>
            <w:fldChar w:fldCharType="begin"/>
          </w:r>
          <w:r w:rsidR="00F463B4" w:rsidRPr="00CE67AA">
            <w:rPr>
              <w:rFonts w:ascii="Arial" w:hAnsi="Arial" w:cs="Arial"/>
              <w:sz w:val="24"/>
              <w:szCs w:val="24"/>
            </w:rPr>
            <w:instrText xml:space="preserve"> CITATION CIP18 \l 2057 </w:instrText>
          </w:r>
          <w:r w:rsidR="00F463B4" w:rsidRPr="00CE67AA">
            <w:rPr>
              <w:rFonts w:ascii="Arial" w:hAnsi="Arial" w:cs="Arial"/>
              <w:sz w:val="24"/>
              <w:szCs w:val="24"/>
            </w:rPr>
            <w:fldChar w:fldCharType="separate"/>
          </w:r>
          <w:r w:rsidR="00D116CF" w:rsidRPr="00CE67AA">
            <w:rPr>
              <w:rFonts w:ascii="Arial" w:hAnsi="Arial" w:cs="Arial"/>
              <w:noProof/>
              <w:sz w:val="24"/>
              <w:szCs w:val="24"/>
            </w:rPr>
            <w:t>(CIPD, 2018)</w:t>
          </w:r>
          <w:r w:rsidR="00F463B4" w:rsidRPr="00CE67A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F463B4" w:rsidRPr="00CE67AA">
        <w:rPr>
          <w:rFonts w:ascii="Arial" w:hAnsi="Arial" w:cs="Arial"/>
          <w:sz w:val="24"/>
          <w:szCs w:val="24"/>
        </w:rPr>
        <w:t>.</w:t>
      </w:r>
      <w:r w:rsidR="00523C6F" w:rsidRPr="00CE67AA">
        <w:rPr>
          <w:rFonts w:ascii="Arial" w:hAnsi="Arial" w:cs="Arial"/>
          <w:sz w:val="24"/>
          <w:szCs w:val="24"/>
        </w:rPr>
        <w:t xml:space="preserve"> </w:t>
      </w:r>
    </w:p>
    <w:p w14:paraId="17127443" w14:textId="77777777" w:rsidR="005E55DF" w:rsidRPr="00CE67AA" w:rsidRDefault="005E55DF" w:rsidP="003A579E">
      <w:pPr>
        <w:spacing w:line="600" w:lineRule="auto"/>
        <w:jc w:val="both"/>
        <w:rPr>
          <w:rFonts w:ascii="Arial" w:hAnsi="Arial" w:cs="Arial"/>
          <w:b/>
          <w:bCs/>
          <w:noProof/>
          <w:sz w:val="24"/>
          <w:szCs w:val="24"/>
          <w:u w:val="single"/>
        </w:rPr>
      </w:pPr>
    </w:p>
    <w:p w14:paraId="3A02E616" w14:textId="77777777" w:rsidR="001F1145" w:rsidRPr="00CE67AA" w:rsidRDefault="009078C4" w:rsidP="003A579E">
      <w:pPr>
        <w:spacing w:line="600" w:lineRule="auto"/>
        <w:jc w:val="both"/>
        <w:rPr>
          <w:rFonts w:ascii="Arial" w:hAnsi="Arial" w:cs="Arial"/>
          <w:b/>
          <w:bCs/>
          <w:noProof/>
          <w:sz w:val="24"/>
          <w:szCs w:val="24"/>
          <w:u w:val="single"/>
        </w:rPr>
      </w:pPr>
      <w:r w:rsidRPr="00CE67AA">
        <w:rPr>
          <w:rFonts w:ascii="Arial" w:hAnsi="Arial" w:cs="Arial"/>
          <w:b/>
          <w:bCs/>
          <w:noProof/>
          <w:sz w:val="24"/>
          <w:szCs w:val="24"/>
          <w:u w:val="single"/>
        </w:rPr>
        <w:t>Why does HRM need to change?</w:t>
      </w:r>
    </w:p>
    <w:p w14:paraId="1C41B93B" w14:textId="77777777" w:rsidR="00442BAA" w:rsidRPr="00CE67AA" w:rsidRDefault="009078C4" w:rsidP="003A579E">
      <w:pPr>
        <w:spacing w:line="600" w:lineRule="auto"/>
        <w:jc w:val="both"/>
        <w:rPr>
          <w:rFonts w:ascii="Arial" w:hAnsi="Arial" w:cs="Arial"/>
          <w:noProof/>
          <w:sz w:val="24"/>
          <w:szCs w:val="24"/>
        </w:rPr>
      </w:pPr>
      <w:r w:rsidRPr="00CE67AA">
        <w:rPr>
          <w:rFonts w:ascii="Arial" w:hAnsi="Arial" w:cs="Arial"/>
          <w:noProof/>
          <w:sz w:val="24"/>
          <w:szCs w:val="24"/>
        </w:rPr>
        <w:t>Orga</w:t>
      </w:r>
      <w:r w:rsidR="007228F3" w:rsidRPr="00CE67AA">
        <w:rPr>
          <w:rFonts w:ascii="Arial" w:hAnsi="Arial" w:cs="Arial"/>
          <w:noProof/>
          <w:sz w:val="24"/>
          <w:szCs w:val="24"/>
        </w:rPr>
        <w:t>n</w:t>
      </w:r>
      <w:r w:rsidRPr="00CE67AA">
        <w:rPr>
          <w:rFonts w:ascii="Arial" w:hAnsi="Arial" w:cs="Arial"/>
          <w:noProof/>
          <w:sz w:val="24"/>
          <w:szCs w:val="24"/>
        </w:rPr>
        <w:t xml:space="preserve">isations </w:t>
      </w:r>
      <w:r w:rsidR="007228F3" w:rsidRPr="00CE67AA">
        <w:rPr>
          <w:rFonts w:ascii="Arial" w:hAnsi="Arial" w:cs="Arial"/>
          <w:noProof/>
          <w:sz w:val="24"/>
          <w:szCs w:val="24"/>
        </w:rPr>
        <w:t xml:space="preserve">continuously go through changes and as these organisations continue to adapt and improve, human resources also need to follow. </w:t>
      </w:r>
      <w:r w:rsidRPr="00CE67AA">
        <w:rPr>
          <w:rFonts w:ascii="Arial" w:hAnsi="Arial" w:cs="Arial"/>
          <w:noProof/>
          <w:sz w:val="24"/>
          <w:szCs w:val="24"/>
        </w:rPr>
        <w:t>There are numerous various externa</w:t>
      </w:r>
      <w:r w:rsidR="00706E00" w:rsidRPr="00CE67AA">
        <w:rPr>
          <w:rFonts w:ascii="Arial" w:hAnsi="Arial" w:cs="Arial"/>
          <w:noProof/>
          <w:sz w:val="24"/>
          <w:szCs w:val="24"/>
        </w:rPr>
        <w:t>l</w:t>
      </w:r>
      <w:r w:rsidRPr="00CE67AA">
        <w:rPr>
          <w:rFonts w:ascii="Arial" w:hAnsi="Arial" w:cs="Arial"/>
          <w:noProof/>
          <w:sz w:val="24"/>
          <w:szCs w:val="24"/>
        </w:rPr>
        <w:t xml:space="preserve"> factors</w:t>
      </w:r>
      <w:r w:rsidR="00170DEC" w:rsidRPr="00CE67AA">
        <w:rPr>
          <w:rFonts w:ascii="Arial" w:hAnsi="Arial" w:cs="Arial"/>
          <w:noProof/>
          <w:sz w:val="24"/>
          <w:szCs w:val="24"/>
        </w:rPr>
        <w:t xml:space="preserve"> that are currently driving the need for HR to change</w:t>
      </w:r>
      <w:r w:rsidRPr="00CE67AA">
        <w:rPr>
          <w:rFonts w:ascii="Arial" w:hAnsi="Arial" w:cs="Arial"/>
          <w:noProof/>
          <w:sz w:val="24"/>
          <w:szCs w:val="24"/>
        </w:rPr>
        <w:t xml:space="preserve">, such as, technology, demographics, new behaviours, globalisation, and mobility. </w:t>
      </w:r>
      <w:r w:rsidR="00706E00" w:rsidRPr="00CE67AA">
        <w:rPr>
          <w:rFonts w:ascii="Arial" w:hAnsi="Arial" w:cs="Arial"/>
          <w:noProof/>
          <w:sz w:val="24"/>
          <w:szCs w:val="24"/>
        </w:rPr>
        <w:t xml:space="preserve"> </w:t>
      </w:r>
      <w:r w:rsidR="00170DEC" w:rsidRPr="00CE67AA">
        <w:rPr>
          <w:rFonts w:ascii="Arial" w:hAnsi="Arial" w:cs="Arial"/>
          <w:noProof/>
          <w:sz w:val="24"/>
          <w:szCs w:val="24"/>
        </w:rPr>
        <w:t>From a technological perspective</w:t>
      </w:r>
      <w:r w:rsidR="008B03A3" w:rsidRPr="00CE67AA">
        <w:rPr>
          <w:rFonts w:ascii="Arial" w:hAnsi="Arial" w:cs="Arial"/>
          <w:noProof/>
          <w:sz w:val="24"/>
          <w:szCs w:val="24"/>
        </w:rPr>
        <w:t>, the continuous development of technology is driving a change</w:t>
      </w:r>
      <w:r w:rsidR="00304A86" w:rsidRPr="00CE67AA">
        <w:rPr>
          <w:rFonts w:ascii="Arial" w:hAnsi="Arial" w:cs="Arial"/>
          <w:noProof/>
          <w:sz w:val="24"/>
          <w:szCs w:val="24"/>
        </w:rPr>
        <w:t>,</w:t>
      </w:r>
      <w:r w:rsidR="00A82782" w:rsidRPr="00CE67AA">
        <w:rPr>
          <w:rFonts w:ascii="Arial" w:hAnsi="Arial" w:cs="Arial"/>
          <w:noProof/>
          <w:sz w:val="24"/>
          <w:szCs w:val="24"/>
        </w:rPr>
        <w:t xml:space="preserve"> as technology within HR</w:t>
      </w:r>
      <w:r w:rsidR="00304A86" w:rsidRPr="00CE67AA">
        <w:rPr>
          <w:rFonts w:ascii="Arial" w:hAnsi="Arial" w:cs="Arial"/>
          <w:noProof/>
          <w:sz w:val="24"/>
          <w:szCs w:val="24"/>
        </w:rPr>
        <w:t>,</w:t>
      </w:r>
      <w:r w:rsidR="00A82782" w:rsidRPr="00CE67AA">
        <w:rPr>
          <w:rFonts w:ascii="Arial" w:hAnsi="Arial" w:cs="Arial"/>
          <w:noProof/>
          <w:sz w:val="24"/>
          <w:szCs w:val="24"/>
        </w:rPr>
        <w:t xml:space="preserve"> is used to retain, attract and hire employees, the </w:t>
      </w:r>
      <w:r w:rsidR="00A82782" w:rsidRPr="00CE67AA">
        <w:rPr>
          <w:rFonts w:ascii="Arial" w:hAnsi="Arial" w:cs="Arial"/>
          <w:noProof/>
          <w:sz w:val="24"/>
          <w:szCs w:val="24"/>
        </w:rPr>
        <w:lastRenderedPageBreak/>
        <w:t xml:space="preserve">continuous development of this technology is ensuring that professionals can perform at an increased pace and to improve efficiency.  </w:t>
      </w:r>
    </w:p>
    <w:p w14:paraId="206BBABE" w14:textId="77777777" w:rsidR="00AB31EB" w:rsidRPr="00CE67AA" w:rsidRDefault="009078C4" w:rsidP="003A579E">
      <w:pPr>
        <w:spacing w:line="600" w:lineRule="auto"/>
        <w:jc w:val="both"/>
        <w:rPr>
          <w:rFonts w:ascii="Arial" w:hAnsi="Arial" w:cs="Arial"/>
          <w:b/>
          <w:bCs/>
          <w:noProof/>
          <w:sz w:val="24"/>
          <w:szCs w:val="24"/>
          <w:u w:val="single"/>
        </w:rPr>
      </w:pPr>
      <w:r w:rsidRPr="00CE67AA">
        <w:rPr>
          <w:rFonts w:ascii="Arial" w:hAnsi="Arial" w:cs="Arial"/>
          <w:noProof/>
          <w:sz w:val="24"/>
          <w:szCs w:val="24"/>
        </w:rPr>
        <w:t>The shape of HR is changing due to organisational changes such as the size, shape, and skills of an organisation. In regard to size</w:t>
      </w:r>
      <w:r w:rsidR="002C75B8" w:rsidRPr="00CE67AA">
        <w:rPr>
          <w:rFonts w:ascii="Arial" w:hAnsi="Arial" w:cs="Arial"/>
          <w:noProof/>
          <w:sz w:val="24"/>
          <w:szCs w:val="24"/>
        </w:rPr>
        <w:t xml:space="preserve">, the introduction of ai assisted technology would decrease the amount of employees required to perform tasks as organisations would complete the tasks with fewer assistance from humans and within a decreased period of time. </w:t>
      </w:r>
      <w:r w:rsidR="00F71BFA" w:rsidRPr="00CE67AA">
        <w:rPr>
          <w:rFonts w:ascii="Arial" w:hAnsi="Arial" w:cs="Arial"/>
          <w:noProof/>
          <w:sz w:val="24"/>
          <w:szCs w:val="24"/>
        </w:rPr>
        <w:t>The skills</w:t>
      </w:r>
      <w:r w:rsidR="008B45BE" w:rsidRPr="00CE67AA">
        <w:rPr>
          <w:rFonts w:ascii="Arial" w:hAnsi="Arial" w:cs="Arial"/>
          <w:noProof/>
          <w:sz w:val="24"/>
          <w:szCs w:val="24"/>
        </w:rPr>
        <w:t xml:space="preserve"> that will be</w:t>
      </w:r>
      <w:r w:rsidR="00F71BFA" w:rsidRPr="00CE67AA">
        <w:rPr>
          <w:rFonts w:ascii="Arial" w:hAnsi="Arial" w:cs="Arial"/>
          <w:noProof/>
          <w:sz w:val="24"/>
          <w:szCs w:val="24"/>
        </w:rPr>
        <w:t xml:space="preserve"> required within the organisation </w:t>
      </w:r>
      <w:r w:rsidR="008B45BE" w:rsidRPr="00CE67AA">
        <w:rPr>
          <w:rFonts w:ascii="Arial" w:hAnsi="Arial" w:cs="Arial"/>
          <w:noProof/>
          <w:sz w:val="24"/>
          <w:szCs w:val="24"/>
        </w:rPr>
        <w:t xml:space="preserve">will be changing as </w:t>
      </w:r>
      <w:r w:rsidR="00832D5E" w:rsidRPr="00CE67AA">
        <w:rPr>
          <w:rFonts w:ascii="Arial" w:hAnsi="Arial" w:cs="Arial"/>
          <w:noProof/>
          <w:sz w:val="24"/>
          <w:szCs w:val="24"/>
        </w:rPr>
        <w:t>technology advances and becomes more user-friendly, it would soon take over</w:t>
      </w:r>
      <w:r w:rsidR="007753E1" w:rsidRPr="00CE67AA">
        <w:rPr>
          <w:rFonts w:ascii="Arial" w:hAnsi="Arial" w:cs="Arial"/>
          <w:noProof/>
          <w:sz w:val="24"/>
          <w:szCs w:val="24"/>
        </w:rPr>
        <w:t xml:space="preserve"> the majority of </w:t>
      </w:r>
      <w:r w:rsidR="00832D5E" w:rsidRPr="00CE67AA">
        <w:rPr>
          <w:rFonts w:ascii="Arial" w:hAnsi="Arial" w:cs="Arial"/>
          <w:noProof/>
          <w:sz w:val="24"/>
          <w:szCs w:val="24"/>
        </w:rPr>
        <w:t>transactional tasks, where humans will need to differentiate entirely through human skills</w:t>
      </w:r>
      <w:r w:rsidR="005B0735" w:rsidRPr="00CE67AA">
        <w:rPr>
          <w:rFonts w:ascii="Arial" w:hAnsi="Arial" w:cs="Arial"/>
          <w:noProof/>
          <w:sz w:val="24"/>
          <w:szCs w:val="24"/>
        </w:rPr>
        <w:t>.</w:t>
      </w:r>
      <w:r w:rsidR="0033182A" w:rsidRPr="00CE67AA">
        <w:rPr>
          <w:rFonts w:ascii="Arial" w:hAnsi="Arial" w:cs="Arial"/>
          <w:noProof/>
          <w:sz w:val="24"/>
          <w:szCs w:val="24"/>
        </w:rPr>
        <w:t xml:space="preserve"> </w:t>
      </w:r>
      <w:r w:rsidR="00D87C9F" w:rsidRPr="00CE67AA">
        <w:rPr>
          <w:rFonts w:ascii="Arial" w:hAnsi="Arial" w:cs="Arial"/>
          <w:noProof/>
          <w:sz w:val="24"/>
          <w:szCs w:val="24"/>
        </w:rPr>
        <w:t>The shape of organisations will also be changing</w:t>
      </w:r>
      <w:r w:rsidR="0033182A" w:rsidRPr="00CE67AA">
        <w:rPr>
          <w:rFonts w:ascii="Arial" w:hAnsi="Arial" w:cs="Arial"/>
          <w:noProof/>
          <w:sz w:val="24"/>
          <w:szCs w:val="24"/>
        </w:rPr>
        <w:t>, as currently only the internal workforce is being managed and in the future</w:t>
      </w:r>
      <w:r w:rsidR="00304A86" w:rsidRPr="00CE67AA">
        <w:rPr>
          <w:rFonts w:ascii="Arial" w:hAnsi="Arial" w:cs="Arial"/>
          <w:noProof/>
          <w:sz w:val="24"/>
          <w:szCs w:val="24"/>
        </w:rPr>
        <w:t>,</w:t>
      </w:r>
      <w:r w:rsidR="0033182A" w:rsidRPr="00CE67AA">
        <w:rPr>
          <w:rFonts w:ascii="Arial" w:hAnsi="Arial" w:cs="Arial"/>
          <w:noProof/>
          <w:sz w:val="24"/>
          <w:szCs w:val="24"/>
        </w:rPr>
        <w:t xml:space="preserve"> companies will develop talent software which can compromise various talent pools which will, in turn, include multiple generations of employees </w:t>
      </w:r>
      <w:sdt>
        <w:sdtPr>
          <w:rPr>
            <w:rFonts w:ascii="Arial" w:hAnsi="Arial" w:cs="Arial"/>
            <w:noProof/>
            <w:sz w:val="24"/>
            <w:szCs w:val="24"/>
          </w:rPr>
          <w:id w:val="1234886003"/>
          <w:citation/>
        </w:sdtPr>
        <w:sdtEndPr/>
        <w:sdtContent>
          <w:r w:rsidR="0033182A" w:rsidRPr="00CE67AA">
            <w:rPr>
              <w:rFonts w:ascii="Arial" w:hAnsi="Arial" w:cs="Arial"/>
              <w:noProof/>
              <w:sz w:val="24"/>
              <w:szCs w:val="24"/>
            </w:rPr>
            <w:fldChar w:fldCharType="begin"/>
          </w:r>
          <w:r w:rsidR="0033182A" w:rsidRPr="00CE67AA">
            <w:rPr>
              <w:rFonts w:ascii="Arial" w:hAnsi="Arial" w:cs="Arial"/>
              <w:noProof/>
              <w:sz w:val="24"/>
              <w:szCs w:val="24"/>
            </w:rPr>
            <w:instrText xml:space="preserve"> CITATION Kel17 \l 2057 </w:instrText>
          </w:r>
          <w:r w:rsidR="0033182A" w:rsidRPr="00CE67AA">
            <w:rPr>
              <w:rFonts w:ascii="Arial" w:hAnsi="Arial" w:cs="Arial"/>
              <w:noProof/>
              <w:sz w:val="24"/>
              <w:szCs w:val="24"/>
            </w:rPr>
            <w:fldChar w:fldCharType="separate"/>
          </w:r>
          <w:r w:rsidR="00D116CF" w:rsidRPr="00CE67AA">
            <w:rPr>
              <w:rFonts w:ascii="Arial" w:hAnsi="Arial" w:cs="Arial"/>
              <w:noProof/>
              <w:sz w:val="24"/>
              <w:szCs w:val="24"/>
            </w:rPr>
            <w:t>(Kelly , et al., 2017)</w:t>
          </w:r>
          <w:r w:rsidR="0033182A" w:rsidRPr="00CE67AA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sdtContent>
      </w:sdt>
      <w:r w:rsidR="00203865" w:rsidRPr="00CE67AA">
        <w:rPr>
          <w:rFonts w:ascii="Arial" w:hAnsi="Arial" w:cs="Arial"/>
          <w:noProof/>
          <w:sz w:val="24"/>
          <w:szCs w:val="24"/>
        </w:rPr>
        <w:t>.</w:t>
      </w:r>
      <w:r w:rsidRPr="00CE67AA">
        <w:rPr>
          <w:rFonts w:ascii="Arial" w:hAnsi="Arial" w:cs="Arial"/>
          <w:b/>
          <w:bCs/>
          <w:noProof/>
          <w:sz w:val="24"/>
          <w:szCs w:val="24"/>
          <w:u w:val="single"/>
        </w:rPr>
        <w:t xml:space="preserve"> </w:t>
      </w:r>
    </w:p>
    <w:p w14:paraId="59F9B55C" w14:textId="6D7A9593" w:rsidR="00B84F2F" w:rsidRPr="00CE67AA" w:rsidRDefault="009078C4" w:rsidP="003A579E">
      <w:pPr>
        <w:spacing w:line="60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CE67AA">
        <w:rPr>
          <w:rFonts w:ascii="Arial" w:hAnsi="Arial" w:cs="Arial"/>
          <w:sz w:val="24"/>
          <w:szCs w:val="24"/>
        </w:rPr>
        <w:t xml:space="preserve">The Ulrich model is used to organise functions within the human resources department into four main categories. </w:t>
      </w:r>
      <w:r w:rsidR="00453FE3" w:rsidRPr="00CE67AA">
        <w:rPr>
          <w:rFonts w:ascii="Arial" w:hAnsi="Arial" w:cs="Arial"/>
          <w:sz w:val="24"/>
          <w:szCs w:val="24"/>
        </w:rPr>
        <w:t xml:space="preserve">After focusing the Ulrich model </w:t>
      </w:r>
      <w:r w:rsidRPr="00CE67AA">
        <w:rPr>
          <w:rFonts w:ascii="Arial" w:hAnsi="Arial" w:cs="Arial"/>
          <w:sz w:val="24"/>
          <w:szCs w:val="24"/>
        </w:rPr>
        <w:t xml:space="preserve">within </w:t>
      </w:r>
      <w:r w:rsidR="00453FE3" w:rsidRPr="00CE67AA">
        <w:rPr>
          <w:rFonts w:ascii="Arial" w:hAnsi="Arial" w:cs="Arial"/>
          <w:sz w:val="24"/>
          <w:szCs w:val="24"/>
        </w:rPr>
        <w:t>human resources</w:t>
      </w:r>
      <w:r w:rsidR="00304A86" w:rsidRPr="00CE67AA">
        <w:rPr>
          <w:rFonts w:ascii="Arial" w:hAnsi="Arial" w:cs="Arial"/>
          <w:sz w:val="24"/>
          <w:szCs w:val="24"/>
        </w:rPr>
        <w:t>,</w:t>
      </w:r>
      <w:r w:rsidR="00453FE3" w:rsidRPr="00CE67AA">
        <w:rPr>
          <w:rFonts w:ascii="Arial" w:hAnsi="Arial" w:cs="Arial"/>
          <w:sz w:val="24"/>
          <w:szCs w:val="24"/>
        </w:rPr>
        <w:t xml:space="preserve"> it has been revealed that it has produced numerous benefits </w:t>
      </w:r>
      <w:r w:rsidR="007660C0" w:rsidRPr="00CE67AA">
        <w:rPr>
          <w:rFonts w:ascii="Arial" w:hAnsi="Arial" w:cs="Arial"/>
          <w:sz w:val="24"/>
          <w:szCs w:val="24"/>
        </w:rPr>
        <w:t>regard</w:t>
      </w:r>
      <w:r w:rsidR="00C142E8" w:rsidRPr="00CE67AA">
        <w:rPr>
          <w:rFonts w:ascii="Arial" w:hAnsi="Arial" w:cs="Arial"/>
          <w:sz w:val="24"/>
          <w:szCs w:val="24"/>
        </w:rPr>
        <w:t>ing the</w:t>
      </w:r>
      <w:r w:rsidR="00453FE3" w:rsidRPr="00CE67AA">
        <w:rPr>
          <w:rFonts w:ascii="Arial" w:hAnsi="Arial" w:cs="Arial"/>
          <w:sz w:val="24"/>
          <w:szCs w:val="24"/>
        </w:rPr>
        <w:t xml:space="preserve"> efficiency and quality of hr operations</w:t>
      </w:r>
      <w:r w:rsidR="00304A86" w:rsidRPr="00CE67AA">
        <w:rPr>
          <w:rFonts w:ascii="Arial" w:hAnsi="Arial" w:cs="Arial"/>
          <w:sz w:val="24"/>
          <w:szCs w:val="24"/>
        </w:rPr>
        <w:t>. T</w:t>
      </w:r>
      <w:r w:rsidR="007660C0" w:rsidRPr="00CE67AA">
        <w:rPr>
          <w:rFonts w:ascii="Arial" w:hAnsi="Arial" w:cs="Arial"/>
          <w:sz w:val="24"/>
          <w:szCs w:val="24"/>
        </w:rPr>
        <w:t>hese benefits include the improvement of operational efficiencies</w:t>
      </w:r>
      <w:r w:rsidR="00823F7A" w:rsidRPr="00CE67AA">
        <w:rPr>
          <w:rFonts w:ascii="Arial" w:hAnsi="Arial" w:cs="Arial"/>
          <w:sz w:val="24"/>
          <w:szCs w:val="24"/>
        </w:rPr>
        <w:t xml:space="preserve"> within hr</w:t>
      </w:r>
      <w:r w:rsidR="007660C0" w:rsidRPr="00CE67AA">
        <w:rPr>
          <w:rFonts w:ascii="Arial" w:hAnsi="Arial" w:cs="Arial"/>
          <w:sz w:val="24"/>
          <w:szCs w:val="24"/>
        </w:rPr>
        <w:t xml:space="preserve">, </w:t>
      </w:r>
      <w:r w:rsidR="00823F7A" w:rsidRPr="00CE67AA">
        <w:rPr>
          <w:rFonts w:ascii="Arial" w:hAnsi="Arial" w:cs="Arial"/>
          <w:sz w:val="24"/>
          <w:szCs w:val="24"/>
        </w:rPr>
        <w:t xml:space="preserve">a closer adjustment with the organisations commercial objectives and the capabilities within the hr department would have improved </w:t>
      </w:r>
      <w:sdt>
        <w:sdtPr>
          <w:rPr>
            <w:rFonts w:ascii="Arial" w:hAnsi="Arial" w:cs="Arial"/>
            <w:sz w:val="24"/>
            <w:szCs w:val="24"/>
          </w:rPr>
          <w:id w:val="-282733827"/>
          <w:citation/>
        </w:sdtPr>
        <w:sdtEndPr/>
        <w:sdtContent>
          <w:r w:rsidR="00823F7A" w:rsidRPr="00CE67AA">
            <w:rPr>
              <w:rFonts w:ascii="Arial" w:hAnsi="Arial" w:cs="Arial"/>
              <w:sz w:val="24"/>
              <w:szCs w:val="24"/>
            </w:rPr>
            <w:fldChar w:fldCharType="begin"/>
          </w:r>
          <w:r w:rsidR="00823F7A" w:rsidRPr="00CE67AA">
            <w:rPr>
              <w:rFonts w:ascii="Arial" w:hAnsi="Arial" w:cs="Arial"/>
              <w:sz w:val="24"/>
              <w:szCs w:val="24"/>
            </w:rPr>
            <w:instrText xml:space="preserve"> CITATION CIP152 \l 2057 </w:instrText>
          </w:r>
          <w:r w:rsidR="00823F7A" w:rsidRPr="00CE67AA">
            <w:rPr>
              <w:rFonts w:ascii="Arial" w:hAnsi="Arial" w:cs="Arial"/>
              <w:sz w:val="24"/>
              <w:szCs w:val="24"/>
            </w:rPr>
            <w:fldChar w:fldCharType="separate"/>
          </w:r>
          <w:r w:rsidR="00D116CF" w:rsidRPr="00CE67AA">
            <w:rPr>
              <w:rFonts w:ascii="Arial" w:hAnsi="Arial" w:cs="Arial"/>
              <w:noProof/>
              <w:sz w:val="24"/>
              <w:szCs w:val="24"/>
            </w:rPr>
            <w:t>(CIPD, 2015)</w:t>
          </w:r>
          <w:r w:rsidR="00823F7A" w:rsidRPr="00CE67A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823F7A" w:rsidRPr="00CE67AA">
        <w:rPr>
          <w:rFonts w:ascii="Arial" w:hAnsi="Arial" w:cs="Arial"/>
          <w:sz w:val="24"/>
          <w:szCs w:val="24"/>
        </w:rPr>
        <w:t>.</w:t>
      </w:r>
      <w:r w:rsidR="00823F7A" w:rsidRPr="00CE67AA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5BAF6529" w14:textId="77777777" w:rsidR="00E31641" w:rsidRPr="00CE67AA" w:rsidRDefault="009078C4" w:rsidP="003A579E">
      <w:pPr>
        <w:spacing w:line="600" w:lineRule="auto"/>
        <w:jc w:val="both"/>
        <w:rPr>
          <w:rFonts w:ascii="Arial" w:hAnsi="Arial" w:cs="Arial"/>
          <w:sz w:val="24"/>
          <w:szCs w:val="24"/>
        </w:rPr>
      </w:pPr>
      <w:r w:rsidRPr="00CE67AA">
        <w:rPr>
          <w:rFonts w:ascii="Arial" w:hAnsi="Arial" w:cs="Arial"/>
          <w:sz w:val="24"/>
          <w:szCs w:val="24"/>
        </w:rPr>
        <w:lastRenderedPageBreak/>
        <w:t xml:space="preserve">A megatrend has been defined by </w:t>
      </w:r>
      <w:r w:rsidRPr="00CE67AA">
        <w:rPr>
          <w:rFonts w:ascii="Arial" w:hAnsi="Arial" w:cs="Arial"/>
          <w:noProof/>
          <w:sz w:val="24"/>
          <w:szCs w:val="24"/>
        </w:rPr>
        <w:t>PWC Uk ( 2016),</w:t>
      </w:r>
      <w:r w:rsidRPr="00CE67AA">
        <w:rPr>
          <w:rFonts w:ascii="Arial" w:hAnsi="Arial" w:cs="Arial"/>
          <w:sz w:val="24"/>
          <w:szCs w:val="24"/>
        </w:rPr>
        <w:t xml:space="preserve"> as a “</w:t>
      </w:r>
      <w:r w:rsidRPr="00CE67AA">
        <w:rPr>
          <w:rFonts w:ascii="Arial" w:hAnsi="Arial" w:cs="Arial"/>
          <w:i/>
          <w:iCs/>
          <w:sz w:val="24"/>
          <w:szCs w:val="24"/>
        </w:rPr>
        <w:t>macroeconomic and geostrategic force</w:t>
      </w:r>
      <w:r w:rsidRPr="00CE67AA">
        <w:rPr>
          <w:rFonts w:ascii="Arial" w:hAnsi="Arial" w:cs="Arial"/>
          <w:sz w:val="24"/>
          <w:szCs w:val="24"/>
        </w:rPr>
        <w:t xml:space="preserve">" which can include some of society's biggest opportunities and </w:t>
      </w:r>
      <w:r w:rsidR="003E6D53" w:rsidRPr="00CE67AA">
        <w:rPr>
          <w:rFonts w:ascii="Arial" w:hAnsi="Arial" w:cs="Arial"/>
          <w:sz w:val="24"/>
          <w:szCs w:val="24"/>
        </w:rPr>
        <w:t>challenges.</w:t>
      </w:r>
      <w:r w:rsidR="00253915" w:rsidRPr="00CE67AA">
        <w:rPr>
          <w:rFonts w:ascii="Arial" w:hAnsi="Arial" w:cs="Arial"/>
          <w:sz w:val="24"/>
          <w:szCs w:val="24"/>
        </w:rPr>
        <w:t xml:space="preserve"> A megatrend can have a major impact on organisations both locally and globally, an example of a global trend, in this case, would be climate change. </w:t>
      </w:r>
      <w:r w:rsidRPr="00CE67AA">
        <w:rPr>
          <w:rFonts w:ascii="Arial" w:hAnsi="Arial" w:cs="Arial"/>
          <w:sz w:val="24"/>
          <w:szCs w:val="24"/>
        </w:rPr>
        <w:t xml:space="preserve"> </w:t>
      </w:r>
      <w:r w:rsidR="004140C4" w:rsidRPr="00CE67AA">
        <w:rPr>
          <w:rFonts w:ascii="Arial" w:hAnsi="Arial" w:cs="Arial"/>
          <w:sz w:val="24"/>
          <w:szCs w:val="24"/>
        </w:rPr>
        <w:t xml:space="preserve">The </w:t>
      </w:r>
      <w:r w:rsidR="00D94F56" w:rsidRPr="00CE67AA">
        <w:rPr>
          <w:rFonts w:ascii="Arial" w:hAnsi="Arial" w:cs="Arial"/>
          <w:sz w:val="24"/>
          <w:szCs w:val="24"/>
        </w:rPr>
        <w:t xml:space="preserve">five megatrends that are changing the future of </w:t>
      </w:r>
      <w:r w:rsidR="00A60C0B" w:rsidRPr="00CE67AA">
        <w:rPr>
          <w:rFonts w:ascii="Arial" w:hAnsi="Arial" w:cs="Arial"/>
          <w:sz w:val="24"/>
          <w:szCs w:val="24"/>
        </w:rPr>
        <w:t>work are</w:t>
      </w:r>
      <w:r w:rsidR="004140C4" w:rsidRPr="00CE67AA">
        <w:rPr>
          <w:rFonts w:ascii="Arial" w:hAnsi="Arial" w:cs="Arial"/>
          <w:sz w:val="24"/>
          <w:szCs w:val="24"/>
        </w:rPr>
        <w:t xml:space="preserve"> </w:t>
      </w:r>
      <w:r w:rsidR="00DC6D35" w:rsidRPr="00CE67AA">
        <w:rPr>
          <w:rFonts w:ascii="Arial" w:hAnsi="Arial" w:cs="Arial"/>
          <w:sz w:val="24"/>
          <w:szCs w:val="24"/>
        </w:rPr>
        <w:t xml:space="preserve">globalisation, mobility, new behaviours, technology and millennials and changing demographics. </w:t>
      </w:r>
    </w:p>
    <w:p w14:paraId="72C8AE75" w14:textId="77777777" w:rsidR="008650CD" w:rsidRPr="00CE67AA" w:rsidRDefault="009078C4" w:rsidP="003A579E">
      <w:pPr>
        <w:spacing w:line="600" w:lineRule="auto"/>
        <w:jc w:val="both"/>
        <w:rPr>
          <w:rFonts w:ascii="Arial" w:hAnsi="Arial" w:cs="Arial"/>
          <w:sz w:val="24"/>
          <w:szCs w:val="24"/>
        </w:rPr>
      </w:pPr>
      <w:r w:rsidRPr="00CE67AA">
        <w:rPr>
          <w:rFonts w:ascii="Arial" w:hAnsi="Arial" w:cs="Arial"/>
          <w:sz w:val="24"/>
          <w:szCs w:val="24"/>
        </w:rPr>
        <w:t>The first hr megatrend is globalisation</w:t>
      </w:r>
      <w:r w:rsidR="00C557FA" w:rsidRPr="00CE67AA">
        <w:rPr>
          <w:rFonts w:ascii="Arial" w:hAnsi="Arial" w:cs="Arial"/>
          <w:sz w:val="24"/>
          <w:szCs w:val="24"/>
        </w:rPr>
        <w:t xml:space="preserve">. This </w:t>
      </w:r>
      <w:r w:rsidR="00627C87" w:rsidRPr="00CE67AA">
        <w:rPr>
          <w:rFonts w:ascii="Arial" w:hAnsi="Arial" w:cs="Arial"/>
          <w:sz w:val="24"/>
          <w:szCs w:val="24"/>
        </w:rPr>
        <w:t>can have an impact upon the hr department, in particular when an organisation expands</w:t>
      </w:r>
      <w:r w:rsidR="00682EA0" w:rsidRPr="00CE67AA">
        <w:rPr>
          <w:rFonts w:ascii="Arial" w:hAnsi="Arial" w:cs="Arial"/>
          <w:sz w:val="24"/>
          <w:szCs w:val="24"/>
        </w:rPr>
        <w:t xml:space="preserve"> and develops</w:t>
      </w:r>
      <w:r w:rsidR="00627C87" w:rsidRPr="00CE67AA">
        <w:rPr>
          <w:rFonts w:ascii="Arial" w:hAnsi="Arial" w:cs="Arial"/>
          <w:sz w:val="24"/>
          <w:szCs w:val="24"/>
        </w:rPr>
        <w:t xml:space="preserve"> </w:t>
      </w:r>
      <w:r w:rsidR="00682EA0" w:rsidRPr="00CE67AA">
        <w:rPr>
          <w:rFonts w:ascii="Arial" w:hAnsi="Arial" w:cs="Arial"/>
          <w:sz w:val="24"/>
          <w:szCs w:val="24"/>
        </w:rPr>
        <w:t xml:space="preserve">within </w:t>
      </w:r>
      <w:r w:rsidR="00627C87" w:rsidRPr="00CE67AA">
        <w:rPr>
          <w:rFonts w:ascii="Arial" w:hAnsi="Arial" w:cs="Arial"/>
          <w:sz w:val="24"/>
          <w:szCs w:val="24"/>
        </w:rPr>
        <w:t>different co</w:t>
      </w:r>
      <w:r w:rsidR="00682EA0" w:rsidRPr="00CE67AA">
        <w:rPr>
          <w:rFonts w:ascii="Arial" w:hAnsi="Arial" w:cs="Arial"/>
          <w:sz w:val="24"/>
          <w:szCs w:val="24"/>
        </w:rPr>
        <w:t>ntinents</w:t>
      </w:r>
      <w:r w:rsidR="00C557FA" w:rsidRPr="00CE67AA">
        <w:rPr>
          <w:rFonts w:ascii="Arial" w:hAnsi="Arial" w:cs="Arial"/>
          <w:sz w:val="24"/>
          <w:szCs w:val="24"/>
        </w:rPr>
        <w:t>,</w:t>
      </w:r>
      <w:r w:rsidR="00682EA0" w:rsidRPr="00CE67AA">
        <w:rPr>
          <w:rFonts w:ascii="Arial" w:hAnsi="Arial" w:cs="Arial"/>
          <w:sz w:val="24"/>
          <w:szCs w:val="24"/>
        </w:rPr>
        <w:t xml:space="preserve"> </w:t>
      </w:r>
      <w:r w:rsidR="00627C87" w:rsidRPr="00CE67AA">
        <w:rPr>
          <w:rFonts w:ascii="Arial" w:hAnsi="Arial" w:cs="Arial"/>
          <w:sz w:val="24"/>
          <w:szCs w:val="24"/>
        </w:rPr>
        <w:t xml:space="preserve"> </w:t>
      </w:r>
      <w:r w:rsidR="00682EA0" w:rsidRPr="00CE67AA">
        <w:rPr>
          <w:rFonts w:ascii="Arial" w:hAnsi="Arial" w:cs="Arial"/>
          <w:sz w:val="24"/>
          <w:szCs w:val="24"/>
        </w:rPr>
        <w:t xml:space="preserve">and hr will be required to adapt their practices in order to include any foreign regulations and cultural differences </w:t>
      </w:r>
      <w:sdt>
        <w:sdtPr>
          <w:rPr>
            <w:rFonts w:ascii="Arial" w:hAnsi="Arial" w:cs="Arial"/>
            <w:sz w:val="24"/>
            <w:szCs w:val="24"/>
          </w:rPr>
          <w:id w:val="1259634945"/>
          <w:citation/>
        </w:sdtPr>
        <w:sdtEndPr/>
        <w:sdtContent>
          <w:r w:rsidR="00682EA0" w:rsidRPr="00CE67AA">
            <w:rPr>
              <w:rFonts w:ascii="Arial" w:hAnsi="Arial" w:cs="Arial"/>
              <w:sz w:val="24"/>
              <w:szCs w:val="24"/>
            </w:rPr>
            <w:fldChar w:fldCharType="begin"/>
          </w:r>
          <w:r w:rsidR="00682EA0" w:rsidRPr="00CE67AA">
            <w:rPr>
              <w:rFonts w:ascii="Arial" w:hAnsi="Arial" w:cs="Arial"/>
              <w:sz w:val="24"/>
              <w:szCs w:val="24"/>
            </w:rPr>
            <w:instrText xml:space="preserve"> CITATION Uni17 \l 2057 </w:instrText>
          </w:r>
          <w:r w:rsidR="00682EA0" w:rsidRPr="00CE67AA">
            <w:rPr>
              <w:rFonts w:ascii="Arial" w:hAnsi="Arial" w:cs="Arial"/>
              <w:sz w:val="24"/>
              <w:szCs w:val="24"/>
            </w:rPr>
            <w:fldChar w:fldCharType="separate"/>
          </w:r>
          <w:r w:rsidR="00D116CF" w:rsidRPr="00CE67AA">
            <w:rPr>
              <w:rFonts w:ascii="Arial" w:hAnsi="Arial" w:cs="Arial"/>
              <w:noProof/>
              <w:sz w:val="24"/>
              <w:szCs w:val="24"/>
            </w:rPr>
            <w:t>(United Nations , 2017)</w:t>
          </w:r>
          <w:r w:rsidR="00682EA0" w:rsidRPr="00CE67A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682EA0" w:rsidRPr="00CE67AA">
        <w:rPr>
          <w:rFonts w:ascii="Arial" w:hAnsi="Arial" w:cs="Arial"/>
          <w:sz w:val="24"/>
          <w:szCs w:val="24"/>
        </w:rPr>
        <w:t xml:space="preserve">. </w:t>
      </w:r>
    </w:p>
    <w:p w14:paraId="17D9B32C" w14:textId="77777777" w:rsidR="008650CD" w:rsidRPr="00CE67AA" w:rsidRDefault="009078C4" w:rsidP="003A579E">
      <w:pPr>
        <w:spacing w:line="600" w:lineRule="auto"/>
        <w:jc w:val="both"/>
        <w:rPr>
          <w:rFonts w:ascii="Arial" w:hAnsi="Arial" w:cs="Arial"/>
          <w:sz w:val="24"/>
          <w:szCs w:val="24"/>
        </w:rPr>
      </w:pPr>
      <w:r w:rsidRPr="00CE67AA">
        <w:rPr>
          <w:rFonts w:ascii="Arial" w:hAnsi="Arial" w:cs="Arial"/>
          <w:sz w:val="24"/>
          <w:szCs w:val="24"/>
        </w:rPr>
        <w:t>The second hr megatrend is mobilit</w:t>
      </w:r>
      <w:r w:rsidR="00020CEB" w:rsidRPr="00CE67AA">
        <w:rPr>
          <w:rFonts w:ascii="Arial" w:hAnsi="Arial" w:cs="Arial"/>
          <w:sz w:val="24"/>
          <w:szCs w:val="24"/>
        </w:rPr>
        <w:t xml:space="preserve">y, which allows employees to </w:t>
      </w:r>
      <w:r w:rsidR="00FB6C55" w:rsidRPr="00CE67AA">
        <w:rPr>
          <w:rFonts w:ascii="Arial" w:hAnsi="Arial" w:cs="Arial"/>
          <w:sz w:val="24"/>
          <w:szCs w:val="24"/>
        </w:rPr>
        <w:t>work from a variety of places at any time.</w:t>
      </w:r>
      <w:r w:rsidR="00BC017B" w:rsidRPr="00CE67AA">
        <w:rPr>
          <w:rFonts w:ascii="Arial" w:hAnsi="Arial" w:cs="Arial"/>
          <w:sz w:val="24"/>
          <w:szCs w:val="24"/>
        </w:rPr>
        <w:t xml:space="preserve"> </w:t>
      </w:r>
      <w:r w:rsidR="00DB4A30" w:rsidRPr="00CE67AA">
        <w:rPr>
          <w:rFonts w:ascii="Arial" w:hAnsi="Arial" w:cs="Arial"/>
          <w:sz w:val="24"/>
          <w:szCs w:val="24"/>
        </w:rPr>
        <w:t xml:space="preserve">Mobility on a global scale has been predicted to be one of the most strategic areas within human resources in the next 10 years </w:t>
      </w:r>
      <w:sdt>
        <w:sdtPr>
          <w:rPr>
            <w:rFonts w:ascii="Arial" w:hAnsi="Arial" w:cs="Arial"/>
            <w:sz w:val="24"/>
            <w:szCs w:val="24"/>
          </w:rPr>
          <w:id w:val="519060613"/>
          <w:citation/>
        </w:sdtPr>
        <w:sdtEndPr/>
        <w:sdtContent>
          <w:r w:rsidR="00DB4A30" w:rsidRPr="00CE67AA">
            <w:rPr>
              <w:rFonts w:ascii="Arial" w:hAnsi="Arial" w:cs="Arial"/>
              <w:sz w:val="24"/>
              <w:szCs w:val="24"/>
            </w:rPr>
            <w:fldChar w:fldCharType="begin"/>
          </w:r>
          <w:r w:rsidR="00DB4A30" w:rsidRPr="00CE67AA">
            <w:rPr>
              <w:rFonts w:ascii="Arial" w:hAnsi="Arial" w:cs="Arial"/>
              <w:sz w:val="24"/>
              <w:szCs w:val="24"/>
            </w:rPr>
            <w:instrText xml:space="preserve"> CITATION HRM16 \l 2057 </w:instrText>
          </w:r>
          <w:r w:rsidR="00DB4A30" w:rsidRPr="00CE67AA">
            <w:rPr>
              <w:rFonts w:ascii="Arial" w:hAnsi="Arial" w:cs="Arial"/>
              <w:sz w:val="24"/>
              <w:szCs w:val="24"/>
            </w:rPr>
            <w:fldChar w:fldCharType="separate"/>
          </w:r>
          <w:r w:rsidR="00D116CF" w:rsidRPr="00CE67AA">
            <w:rPr>
              <w:rFonts w:ascii="Arial" w:hAnsi="Arial" w:cs="Arial"/>
              <w:noProof/>
              <w:sz w:val="24"/>
              <w:szCs w:val="24"/>
            </w:rPr>
            <w:t>(HR Magazine, 2016)</w:t>
          </w:r>
          <w:r w:rsidR="00DB4A30" w:rsidRPr="00CE67A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B4A30" w:rsidRPr="00CE67AA">
        <w:rPr>
          <w:rFonts w:ascii="Arial" w:hAnsi="Arial" w:cs="Arial"/>
          <w:sz w:val="24"/>
          <w:szCs w:val="24"/>
        </w:rPr>
        <w:t>.</w:t>
      </w:r>
      <w:r w:rsidR="00BC017B" w:rsidRPr="00CE67AA">
        <w:rPr>
          <w:rFonts w:ascii="Arial" w:hAnsi="Arial" w:cs="Arial"/>
          <w:sz w:val="24"/>
          <w:szCs w:val="24"/>
        </w:rPr>
        <w:t xml:space="preserve">An example of mobility </w:t>
      </w:r>
      <w:r w:rsidR="00C557FA" w:rsidRPr="00CE67AA">
        <w:rPr>
          <w:rFonts w:ascii="Arial" w:hAnsi="Arial" w:cs="Arial"/>
          <w:sz w:val="24"/>
          <w:szCs w:val="24"/>
        </w:rPr>
        <w:t>can be illustrated by considering</w:t>
      </w:r>
      <w:r w:rsidR="00BC017B" w:rsidRPr="00CE67AA">
        <w:rPr>
          <w:rFonts w:ascii="Arial" w:hAnsi="Arial" w:cs="Arial"/>
          <w:sz w:val="24"/>
          <w:szCs w:val="24"/>
        </w:rPr>
        <w:t xml:space="preserve"> employees in the Gig economy which is characterized by the prevalence of freelance positions or short- term contracts. There are various advantages to employment mobility within the Gig economy such as, </w:t>
      </w:r>
      <w:r w:rsidR="00152888" w:rsidRPr="00CE67AA">
        <w:rPr>
          <w:rFonts w:ascii="Arial" w:hAnsi="Arial" w:cs="Arial"/>
          <w:sz w:val="24"/>
          <w:szCs w:val="24"/>
        </w:rPr>
        <w:t xml:space="preserve">it can provide employees with flexibility and it offers the opportunity to gain various experiences and develop a wider </w:t>
      </w:r>
      <w:r w:rsidR="00252161" w:rsidRPr="00CE67AA">
        <w:rPr>
          <w:rFonts w:ascii="Arial" w:hAnsi="Arial" w:cs="Arial"/>
          <w:sz w:val="24"/>
          <w:szCs w:val="24"/>
        </w:rPr>
        <w:t>range of</w:t>
      </w:r>
      <w:r w:rsidR="00152888" w:rsidRPr="00CE67AA">
        <w:rPr>
          <w:rFonts w:ascii="Arial" w:hAnsi="Arial" w:cs="Arial"/>
          <w:sz w:val="24"/>
          <w:szCs w:val="24"/>
        </w:rPr>
        <w:t xml:space="preserve"> skills. On the other </w:t>
      </w:r>
      <w:r w:rsidR="00252161" w:rsidRPr="00CE67AA">
        <w:rPr>
          <w:rFonts w:ascii="Arial" w:hAnsi="Arial" w:cs="Arial"/>
          <w:sz w:val="24"/>
          <w:szCs w:val="24"/>
        </w:rPr>
        <w:t>hand,</w:t>
      </w:r>
      <w:r w:rsidR="00152888" w:rsidRPr="00CE67AA">
        <w:rPr>
          <w:rFonts w:ascii="Arial" w:hAnsi="Arial" w:cs="Arial"/>
          <w:sz w:val="24"/>
          <w:szCs w:val="24"/>
        </w:rPr>
        <w:t xml:space="preserve"> there are </w:t>
      </w:r>
      <w:r w:rsidR="001740E0" w:rsidRPr="00CE67AA">
        <w:rPr>
          <w:rFonts w:ascii="Arial" w:hAnsi="Arial" w:cs="Arial"/>
          <w:sz w:val="24"/>
          <w:szCs w:val="24"/>
        </w:rPr>
        <w:t xml:space="preserve">disadvantages to employment mobility for example, it can cause </w:t>
      </w:r>
      <w:r w:rsidR="003E6D53" w:rsidRPr="00CE67AA">
        <w:rPr>
          <w:rFonts w:ascii="Arial" w:hAnsi="Arial" w:cs="Arial"/>
          <w:sz w:val="24"/>
          <w:szCs w:val="24"/>
        </w:rPr>
        <w:t>an</w:t>
      </w:r>
      <w:r w:rsidR="001740E0" w:rsidRPr="00CE67AA">
        <w:rPr>
          <w:rFonts w:ascii="Arial" w:hAnsi="Arial" w:cs="Arial"/>
          <w:sz w:val="24"/>
          <w:szCs w:val="24"/>
        </w:rPr>
        <w:t xml:space="preserve"> unstable </w:t>
      </w:r>
      <w:r w:rsidR="001740E0" w:rsidRPr="00CE67AA">
        <w:rPr>
          <w:rFonts w:ascii="Arial" w:hAnsi="Arial" w:cs="Arial"/>
          <w:sz w:val="24"/>
          <w:szCs w:val="24"/>
        </w:rPr>
        <w:lastRenderedPageBreak/>
        <w:t xml:space="preserve">or low </w:t>
      </w:r>
      <w:r w:rsidR="00252161" w:rsidRPr="00CE67AA">
        <w:rPr>
          <w:rFonts w:ascii="Arial" w:hAnsi="Arial" w:cs="Arial"/>
          <w:sz w:val="24"/>
          <w:szCs w:val="24"/>
        </w:rPr>
        <w:t xml:space="preserve">pay, </w:t>
      </w:r>
      <w:r w:rsidR="00025710" w:rsidRPr="00CE67AA">
        <w:rPr>
          <w:rFonts w:ascii="Arial" w:hAnsi="Arial" w:cs="Arial"/>
          <w:sz w:val="24"/>
          <w:szCs w:val="24"/>
        </w:rPr>
        <w:t xml:space="preserve">can </w:t>
      </w:r>
      <w:r w:rsidR="00252161" w:rsidRPr="00CE67AA">
        <w:rPr>
          <w:rFonts w:ascii="Arial" w:hAnsi="Arial" w:cs="Arial"/>
          <w:sz w:val="24"/>
          <w:szCs w:val="24"/>
        </w:rPr>
        <w:t>cause</w:t>
      </w:r>
      <w:r w:rsidR="00BE19FE" w:rsidRPr="00CE67AA">
        <w:rPr>
          <w:rFonts w:ascii="Arial" w:hAnsi="Arial" w:cs="Arial"/>
          <w:sz w:val="24"/>
          <w:szCs w:val="24"/>
        </w:rPr>
        <w:t xml:space="preserve"> social isolation and lack career progression and development for individuals. </w:t>
      </w:r>
      <w:r w:rsidR="00F463B4" w:rsidRPr="00CE67AA">
        <w:rPr>
          <w:rFonts w:ascii="Arial" w:hAnsi="Arial" w:cs="Arial"/>
          <w:sz w:val="24"/>
          <w:szCs w:val="24"/>
        </w:rPr>
        <w:t xml:space="preserve"> </w:t>
      </w:r>
      <w:r w:rsidR="00BB5B14" w:rsidRPr="00CE67AA">
        <w:rPr>
          <w:rFonts w:ascii="Arial" w:hAnsi="Arial" w:cs="Arial"/>
          <w:sz w:val="24"/>
          <w:szCs w:val="24"/>
        </w:rPr>
        <w:t xml:space="preserve">Mobility will have an impact on hr as it is the main resource for organisations to deliver within a globalised workplace </w:t>
      </w:r>
      <w:sdt>
        <w:sdtPr>
          <w:rPr>
            <w:rFonts w:ascii="Arial" w:hAnsi="Arial" w:cs="Arial"/>
            <w:sz w:val="24"/>
            <w:szCs w:val="24"/>
          </w:rPr>
          <w:id w:val="-40282771"/>
          <w:citation/>
        </w:sdtPr>
        <w:sdtEndPr/>
        <w:sdtContent>
          <w:r w:rsidR="00BB5B14" w:rsidRPr="00CE67AA">
            <w:rPr>
              <w:rFonts w:ascii="Arial" w:hAnsi="Arial" w:cs="Arial"/>
              <w:sz w:val="24"/>
              <w:szCs w:val="24"/>
            </w:rPr>
            <w:fldChar w:fldCharType="begin"/>
          </w:r>
          <w:r w:rsidR="00BB5B14" w:rsidRPr="00CE67AA">
            <w:rPr>
              <w:rFonts w:ascii="Arial" w:hAnsi="Arial" w:cs="Arial"/>
              <w:sz w:val="24"/>
              <w:szCs w:val="24"/>
            </w:rPr>
            <w:instrText xml:space="preserve"> CITATION Del13 \l 2057 </w:instrText>
          </w:r>
          <w:r w:rsidR="00BB5B14" w:rsidRPr="00CE67AA">
            <w:rPr>
              <w:rFonts w:ascii="Arial" w:hAnsi="Arial" w:cs="Arial"/>
              <w:sz w:val="24"/>
              <w:szCs w:val="24"/>
            </w:rPr>
            <w:fldChar w:fldCharType="separate"/>
          </w:r>
          <w:r w:rsidR="00D116CF" w:rsidRPr="00CE67AA">
            <w:rPr>
              <w:rFonts w:ascii="Arial" w:hAnsi="Arial" w:cs="Arial"/>
              <w:noProof/>
              <w:sz w:val="24"/>
              <w:szCs w:val="24"/>
            </w:rPr>
            <w:t>(Deloitte, 2013)</w:t>
          </w:r>
          <w:r w:rsidR="00BB5B14" w:rsidRPr="00CE67A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BB5B14" w:rsidRPr="00CE67AA">
        <w:rPr>
          <w:rFonts w:ascii="Arial" w:hAnsi="Arial" w:cs="Arial"/>
          <w:sz w:val="24"/>
          <w:szCs w:val="24"/>
        </w:rPr>
        <w:t xml:space="preserve">. </w:t>
      </w:r>
    </w:p>
    <w:p w14:paraId="15BB4B6B" w14:textId="77777777" w:rsidR="008650CD" w:rsidRPr="00CE67AA" w:rsidRDefault="009078C4" w:rsidP="003A579E">
      <w:pPr>
        <w:spacing w:line="600" w:lineRule="auto"/>
        <w:jc w:val="both"/>
        <w:rPr>
          <w:rFonts w:ascii="Arial" w:hAnsi="Arial" w:cs="Arial"/>
          <w:sz w:val="24"/>
          <w:szCs w:val="24"/>
        </w:rPr>
      </w:pPr>
      <w:r w:rsidRPr="00CE67AA">
        <w:rPr>
          <w:rFonts w:ascii="Arial" w:hAnsi="Arial" w:cs="Arial"/>
          <w:sz w:val="24"/>
          <w:szCs w:val="24"/>
        </w:rPr>
        <w:t>The third hr megatrend is new behaviours</w:t>
      </w:r>
      <w:r w:rsidR="00BD6954" w:rsidRPr="00CE67AA">
        <w:rPr>
          <w:rFonts w:ascii="Arial" w:hAnsi="Arial" w:cs="Arial"/>
          <w:sz w:val="24"/>
          <w:szCs w:val="24"/>
        </w:rPr>
        <w:t>. New behaviours are changing the face of performance management within organisations</w:t>
      </w:r>
      <w:r w:rsidR="000E3444" w:rsidRPr="00CE67AA">
        <w:rPr>
          <w:rFonts w:ascii="Arial" w:hAnsi="Arial" w:cs="Arial"/>
          <w:sz w:val="24"/>
          <w:szCs w:val="24"/>
        </w:rPr>
        <w:t xml:space="preserve">, an example of this is the annual performance review. </w:t>
      </w:r>
      <w:r w:rsidR="00BE19FE" w:rsidRPr="00CE67AA">
        <w:rPr>
          <w:rFonts w:ascii="Arial" w:hAnsi="Arial" w:cs="Arial"/>
          <w:sz w:val="24"/>
          <w:szCs w:val="24"/>
        </w:rPr>
        <w:t xml:space="preserve"> </w:t>
      </w:r>
    </w:p>
    <w:p w14:paraId="4D4916B2" w14:textId="77777777" w:rsidR="008650CD" w:rsidRPr="00CE67AA" w:rsidRDefault="009078C4" w:rsidP="003A579E">
      <w:pPr>
        <w:spacing w:line="600" w:lineRule="auto"/>
        <w:jc w:val="both"/>
        <w:rPr>
          <w:rFonts w:ascii="Arial" w:hAnsi="Arial" w:cs="Arial"/>
          <w:sz w:val="24"/>
          <w:szCs w:val="24"/>
        </w:rPr>
      </w:pPr>
      <w:r w:rsidRPr="00CE67AA">
        <w:rPr>
          <w:rFonts w:ascii="Arial" w:hAnsi="Arial" w:cs="Arial"/>
          <w:sz w:val="24"/>
          <w:szCs w:val="24"/>
        </w:rPr>
        <w:t>The f</w:t>
      </w:r>
      <w:r w:rsidR="00555E3D" w:rsidRPr="00CE67AA">
        <w:rPr>
          <w:rFonts w:ascii="Arial" w:hAnsi="Arial" w:cs="Arial"/>
          <w:sz w:val="24"/>
          <w:szCs w:val="24"/>
        </w:rPr>
        <w:t>ourth</w:t>
      </w:r>
      <w:r w:rsidR="004505A0" w:rsidRPr="00CE67AA">
        <w:rPr>
          <w:rFonts w:ascii="Arial" w:hAnsi="Arial" w:cs="Arial"/>
          <w:sz w:val="24"/>
          <w:szCs w:val="24"/>
        </w:rPr>
        <w:t xml:space="preserve"> HR Megatrend is </w:t>
      </w:r>
      <w:r w:rsidR="002674DA" w:rsidRPr="00CE67AA">
        <w:rPr>
          <w:rFonts w:ascii="Arial" w:hAnsi="Arial" w:cs="Arial"/>
          <w:sz w:val="24"/>
          <w:szCs w:val="24"/>
        </w:rPr>
        <w:t>technology</w:t>
      </w:r>
      <w:r w:rsidR="00C557FA" w:rsidRPr="00CE67AA">
        <w:rPr>
          <w:rFonts w:ascii="Arial" w:hAnsi="Arial" w:cs="Arial"/>
          <w:sz w:val="24"/>
          <w:szCs w:val="24"/>
        </w:rPr>
        <w:t>.</w:t>
      </w:r>
      <w:r w:rsidR="002674DA" w:rsidRPr="00CE67AA">
        <w:rPr>
          <w:rFonts w:ascii="Arial" w:hAnsi="Arial" w:cs="Arial"/>
          <w:sz w:val="24"/>
          <w:szCs w:val="24"/>
        </w:rPr>
        <w:t xml:space="preserve"> </w:t>
      </w:r>
      <w:r w:rsidR="00C557FA" w:rsidRPr="00CE67AA">
        <w:rPr>
          <w:rFonts w:ascii="Arial" w:hAnsi="Arial" w:cs="Arial"/>
          <w:sz w:val="24"/>
          <w:szCs w:val="24"/>
        </w:rPr>
        <w:t>T</w:t>
      </w:r>
      <w:r w:rsidR="002674DA" w:rsidRPr="00CE67AA">
        <w:rPr>
          <w:rFonts w:ascii="Arial" w:hAnsi="Arial" w:cs="Arial"/>
          <w:sz w:val="24"/>
          <w:szCs w:val="24"/>
        </w:rPr>
        <w:t xml:space="preserve">he continuous development of technology can change how HR departments store </w:t>
      </w:r>
      <w:r w:rsidR="00124364" w:rsidRPr="00CE67AA">
        <w:rPr>
          <w:rFonts w:ascii="Arial" w:hAnsi="Arial" w:cs="Arial"/>
          <w:sz w:val="24"/>
          <w:szCs w:val="24"/>
        </w:rPr>
        <w:t xml:space="preserve">any </w:t>
      </w:r>
      <w:r w:rsidR="002674DA" w:rsidRPr="00CE67AA">
        <w:rPr>
          <w:rFonts w:ascii="Arial" w:hAnsi="Arial" w:cs="Arial"/>
          <w:sz w:val="24"/>
          <w:szCs w:val="24"/>
        </w:rPr>
        <w:t>data, contact</w:t>
      </w:r>
      <w:r w:rsidR="00124364" w:rsidRPr="00CE67AA">
        <w:rPr>
          <w:rFonts w:ascii="Arial" w:hAnsi="Arial" w:cs="Arial"/>
          <w:sz w:val="24"/>
          <w:szCs w:val="24"/>
        </w:rPr>
        <w:t xml:space="preserve"> details for employees</w:t>
      </w:r>
      <w:r w:rsidR="002674DA" w:rsidRPr="00CE67AA">
        <w:rPr>
          <w:rFonts w:ascii="Arial" w:hAnsi="Arial" w:cs="Arial"/>
          <w:sz w:val="24"/>
          <w:szCs w:val="24"/>
        </w:rPr>
        <w:t xml:space="preserve"> and how </w:t>
      </w:r>
      <w:r w:rsidR="0014014A" w:rsidRPr="00CE67AA">
        <w:rPr>
          <w:rFonts w:ascii="Arial" w:hAnsi="Arial" w:cs="Arial"/>
          <w:sz w:val="24"/>
          <w:szCs w:val="24"/>
        </w:rPr>
        <w:t xml:space="preserve">an </w:t>
      </w:r>
      <w:r w:rsidR="003A4258" w:rsidRPr="00CE67AA">
        <w:rPr>
          <w:rFonts w:ascii="Arial" w:hAnsi="Arial" w:cs="Arial"/>
          <w:sz w:val="24"/>
          <w:szCs w:val="24"/>
        </w:rPr>
        <w:t>employee’s performance</w:t>
      </w:r>
      <w:r w:rsidR="002674DA" w:rsidRPr="00CE67AA">
        <w:rPr>
          <w:rFonts w:ascii="Arial" w:hAnsi="Arial" w:cs="Arial"/>
          <w:sz w:val="24"/>
          <w:szCs w:val="24"/>
        </w:rPr>
        <w:t xml:space="preserve"> is analysed</w:t>
      </w:r>
      <w:r w:rsidR="0009228C" w:rsidRPr="00CE67AA">
        <w:rPr>
          <w:rFonts w:ascii="Arial" w:hAnsi="Arial" w:cs="Arial"/>
          <w:sz w:val="24"/>
          <w:szCs w:val="24"/>
        </w:rPr>
        <w:t xml:space="preserve">. </w:t>
      </w:r>
      <w:r w:rsidR="00124364" w:rsidRPr="00CE67AA">
        <w:rPr>
          <w:rFonts w:ascii="Arial" w:hAnsi="Arial" w:cs="Arial"/>
          <w:sz w:val="24"/>
          <w:szCs w:val="24"/>
        </w:rPr>
        <w:t xml:space="preserve"> </w:t>
      </w:r>
      <w:r w:rsidR="00C95AB0" w:rsidRPr="00CE67AA">
        <w:rPr>
          <w:rFonts w:ascii="Arial" w:hAnsi="Arial" w:cs="Arial"/>
          <w:sz w:val="24"/>
          <w:szCs w:val="24"/>
        </w:rPr>
        <w:t xml:space="preserve"> The development of technology will also have an impact on how </w:t>
      </w:r>
      <w:r w:rsidR="00773D95" w:rsidRPr="00CE67AA">
        <w:rPr>
          <w:rFonts w:ascii="Arial" w:hAnsi="Arial" w:cs="Arial"/>
          <w:sz w:val="24"/>
          <w:szCs w:val="24"/>
        </w:rPr>
        <w:t xml:space="preserve">hr </w:t>
      </w:r>
      <w:r w:rsidR="00C95AB0" w:rsidRPr="00CE67AA">
        <w:rPr>
          <w:rFonts w:ascii="Arial" w:hAnsi="Arial" w:cs="Arial"/>
          <w:sz w:val="24"/>
          <w:szCs w:val="24"/>
        </w:rPr>
        <w:t xml:space="preserve">will retain and attract talent, for example, </w:t>
      </w:r>
      <w:r w:rsidR="008E7B22" w:rsidRPr="00CE67AA">
        <w:rPr>
          <w:rFonts w:ascii="Arial" w:hAnsi="Arial" w:cs="Arial"/>
          <w:sz w:val="24"/>
          <w:szCs w:val="24"/>
        </w:rPr>
        <w:t xml:space="preserve">the recruitment </w:t>
      </w:r>
      <w:r w:rsidR="00064D03" w:rsidRPr="00CE67AA">
        <w:rPr>
          <w:rFonts w:ascii="Arial" w:hAnsi="Arial" w:cs="Arial"/>
          <w:sz w:val="24"/>
          <w:szCs w:val="24"/>
        </w:rPr>
        <w:t>process will</w:t>
      </w:r>
      <w:r w:rsidR="008E7B22" w:rsidRPr="00CE67AA">
        <w:rPr>
          <w:rFonts w:ascii="Arial" w:hAnsi="Arial" w:cs="Arial"/>
          <w:sz w:val="24"/>
          <w:szCs w:val="24"/>
        </w:rPr>
        <w:t xml:space="preserve"> become automated </w:t>
      </w:r>
      <w:r w:rsidR="00355336" w:rsidRPr="00CE67AA">
        <w:rPr>
          <w:rFonts w:ascii="Arial" w:hAnsi="Arial" w:cs="Arial"/>
          <w:sz w:val="24"/>
          <w:szCs w:val="24"/>
        </w:rPr>
        <w:t xml:space="preserve">and will </w:t>
      </w:r>
      <w:r w:rsidR="008E7B22" w:rsidRPr="00CE67AA">
        <w:rPr>
          <w:rFonts w:ascii="Arial" w:hAnsi="Arial" w:cs="Arial"/>
          <w:sz w:val="24"/>
          <w:szCs w:val="24"/>
        </w:rPr>
        <w:t>improve candidate selection.</w:t>
      </w:r>
      <w:r w:rsidR="008B45BE" w:rsidRPr="00CE67AA">
        <w:rPr>
          <w:rFonts w:ascii="Arial" w:hAnsi="Arial" w:cs="Arial"/>
          <w:sz w:val="24"/>
          <w:szCs w:val="24"/>
        </w:rPr>
        <w:t xml:space="preserve"> </w:t>
      </w:r>
      <w:r w:rsidR="00107FBF" w:rsidRPr="00CE67AA">
        <w:rPr>
          <w:rFonts w:ascii="Arial" w:hAnsi="Arial" w:cs="Arial"/>
          <w:sz w:val="24"/>
          <w:szCs w:val="24"/>
        </w:rPr>
        <w:t xml:space="preserve"> </w:t>
      </w:r>
    </w:p>
    <w:p w14:paraId="07F887CE" w14:textId="5253B12A" w:rsidR="00D26C2A" w:rsidRPr="00CE67AA" w:rsidRDefault="009078C4" w:rsidP="003A579E">
      <w:pPr>
        <w:spacing w:line="600" w:lineRule="auto"/>
        <w:jc w:val="both"/>
        <w:rPr>
          <w:rFonts w:ascii="Arial" w:hAnsi="Arial" w:cs="Arial"/>
          <w:sz w:val="24"/>
          <w:szCs w:val="24"/>
        </w:rPr>
      </w:pPr>
      <w:r w:rsidRPr="00CE67AA">
        <w:rPr>
          <w:rFonts w:ascii="Arial" w:hAnsi="Arial" w:cs="Arial"/>
          <w:sz w:val="24"/>
          <w:szCs w:val="24"/>
        </w:rPr>
        <w:t xml:space="preserve">The final hr megatrend is </w:t>
      </w:r>
      <w:r w:rsidR="008075DB" w:rsidRPr="00CE67AA">
        <w:rPr>
          <w:rFonts w:ascii="Arial" w:hAnsi="Arial" w:cs="Arial"/>
          <w:sz w:val="24"/>
          <w:szCs w:val="24"/>
        </w:rPr>
        <w:t>millennials</w:t>
      </w:r>
      <w:r w:rsidRPr="00CE67AA">
        <w:rPr>
          <w:rFonts w:ascii="Arial" w:hAnsi="Arial" w:cs="Arial"/>
          <w:sz w:val="24"/>
          <w:szCs w:val="24"/>
        </w:rPr>
        <w:t xml:space="preserve"> and changing </w:t>
      </w:r>
      <w:r w:rsidR="00C142E8" w:rsidRPr="00CE67AA">
        <w:rPr>
          <w:rFonts w:ascii="Arial" w:hAnsi="Arial" w:cs="Arial"/>
          <w:sz w:val="24"/>
          <w:szCs w:val="24"/>
        </w:rPr>
        <w:t>demographics.</w:t>
      </w:r>
      <w:r w:rsidR="00C557FA" w:rsidRPr="00CE67AA">
        <w:rPr>
          <w:rFonts w:ascii="Arial" w:hAnsi="Arial" w:cs="Arial"/>
          <w:sz w:val="24"/>
          <w:szCs w:val="24"/>
        </w:rPr>
        <w:t xml:space="preserve"> M</w:t>
      </w:r>
      <w:r w:rsidR="00576A91" w:rsidRPr="00CE67AA">
        <w:rPr>
          <w:rFonts w:ascii="Arial" w:hAnsi="Arial" w:cs="Arial"/>
          <w:sz w:val="24"/>
          <w:szCs w:val="24"/>
        </w:rPr>
        <w:t>illennials are currently reshaping the workplace</w:t>
      </w:r>
      <w:r w:rsidR="0026544C" w:rsidRPr="00CE67AA">
        <w:rPr>
          <w:rFonts w:ascii="Arial" w:hAnsi="Arial" w:cs="Arial"/>
          <w:sz w:val="24"/>
          <w:szCs w:val="24"/>
        </w:rPr>
        <w:t xml:space="preserve"> and it is expected that by 2020</w:t>
      </w:r>
      <w:r w:rsidR="00C557FA" w:rsidRPr="00CE67AA">
        <w:rPr>
          <w:rFonts w:ascii="Arial" w:hAnsi="Arial" w:cs="Arial"/>
          <w:sz w:val="24"/>
          <w:szCs w:val="24"/>
        </w:rPr>
        <w:t>,</w:t>
      </w:r>
      <w:r w:rsidR="0026544C" w:rsidRPr="00CE67AA">
        <w:rPr>
          <w:rFonts w:ascii="Arial" w:hAnsi="Arial" w:cs="Arial"/>
          <w:sz w:val="24"/>
          <w:szCs w:val="24"/>
        </w:rPr>
        <w:t xml:space="preserve"> </w:t>
      </w:r>
      <w:r w:rsidR="005C11ED" w:rsidRPr="00CE67AA">
        <w:rPr>
          <w:rFonts w:ascii="Arial" w:hAnsi="Arial" w:cs="Arial"/>
          <w:sz w:val="24"/>
          <w:szCs w:val="24"/>
        </w:rPr>
        <w:t>millennials</w:t>
      </w:r>
      <w:r w:rsidR="0026544C" w:rsidRPr="00CE67AA">
        <w:rPr>
          <w:rFonts w:ascii="Arial" w:hAnsi="Arial" w:cs="Arial"/>
          <w:sz w:val="24"/>
          <w:szCs w:val="24"/>
        </w:rPr>
        <w:t xml:space="preserve"> will make up over half of the workforce</w:t>
      </w:r>
      <w:r w:rsidR="005C11ED" w:rsidRPr="00CE67AA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59969554"/>
          <w:citation/>
        </w:sdtPr>
        <w:sdtEndPr/>
        <w:sdtContent>
          <w:r w:rsidR="005C11ED" w:rsidRPr="00CE67AA">
            <w:rPr>
              <w:rFonts w:ascii="Arial" w:hAnsi="Arial" w:cs="Arial"/>
              <w:sz w:val="24"/>
              <w:szCs w:val="24"/>
            </w:rPr>
            <w:fldChar w:fldCharType="begin"/>
          </w:r>
          <w:r w:rsidR="005C11ED" w:rsidRPr="00CE67AA">
            <w:rPr>
              <w:rFonts w:ascii="Arial" w:hAnsi="Arial" w:cs="Arial"/>
              <w:sz w:val="24"/>
              <w:szCs w:val="24"/>
            </w:rPr>
            <w:instrText xml:space="preserve"> CITATION For152 \l 2057 </w:instrText>
          </w:r>
          <w:r w:rsidR="005C11ED" w:rsidRPr="00CE67AA">
            <w:rPr>
              <w:rFonts w:ascii="Arial" w:hAnsi="Arial" w:cs="Arial"/>
              <w:sz w:val="24"/>
              <w:szCs w:val="24"/>
            </w:rPr>
            <w:fldChar w:fldCharType="separate"/>
          </w:r>
          <w:r w:rsidR="00D116CF" w:rsidRPr="00CE67AA">
            <w:rPr>
              <w:rFonts w:ascii="Arial" w:hAnsi="Arial" w:cs="Arial"/>
              <w:noProof/>
              <w:sz w:val="24"/>
              <w:szCs w:val="24"/>
            </w:rPr>
            <w:t>(Forbes, 2015)</w:t>
          </w:r>
          <w:r w:rsidR="005C11ED" w:rsidRPr="00CE67A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0A077A" w:rsidRPr="00CE67AA">
        <w:rPr>
          <w:rFonts w:ascii="Arial" w:hAnsi="Arial" w:cs="Arial"/>
          <w:sz w:val="24"/>
          <w:szCs w:val="24"/>
        </w:rPr>
        <w:t>.</w:t>
      </w:r>
      <w:r w:rsidR="0026544C" w:rsidRPr="00CE67AA">
        <w:rPr>
          <w:rFonts w:ascii="Arial" w:hAnsi="Arial" w:cs="Arial"/>
          <w:sz w:val="24"/>
          <w:szCs w:val="24"/>
        </w:rPr>
        <w:t xml:space="preserve"> </w:t>
      </w:r>
      <w:r w:rsidR="000A077A" w:rsidRPr="00CE67AA">
        <w:rPr>
          <w:rFonts w:ascii="Arial" w:hAnsi="Arial" w:cs="Arial"/>
          <w:sz w:val="24"/>
          <w:szCs w:val="24"/>
        </w:rPr>
        <w:t>E</w:t>
      </w:r>
      <w:r w:rsidR="003328C2" w:rsidRPr="00CE67AA">
        <w:rPr>
          <w:rFonts w:ascii="Arial" w:hAnsi="Arial" w:cs="Arial"/>
          <w:sz w:val="24"/>
          <w:szCs w:val="24"/>
        </w:rPr>
        <w:t xml:space="preserve">mployers </w:t>
      </w:r>
      <w:r w:rsidR="0026544C" w:rsidRPr="00CE67AA">
        <w:rPr>
          <w:rFonts w:ascii="Arial" w:hAnsi="Arial" w:cs="Arial"/>
          <w:sz w:val="24"/>
          <w:szCs w:val="24"/>
        </w:rPr>
        <w:t xml:space="preserve">will </w:t>
      </w:r>
      <w:r w:rsidR="003328C2" w:rsidRPr="00CE67AA">
        <w:rPr>
          <w:rFonts w:ascii="Arial" w:hAnsi="Arial" w:cs="Arial"/>
          <w:sz w:val="24"/>
          <w:szCs w:val="24"/>
        </w:rPr>
        <w:t>need to adapt to the needs of millennials</w:t>
      </w:r>
      <w:r w:rsidR="00C557FA" w:rsidRPr="00CE67AA">
        <w:rPr>
          <w:rFonts w:ascii="Arial" w:hAnsi="Arial" w:cs="Arial"/>
          <w:sz w:val="24"/>
          <w:szCs w:val="24"/>
        </w:rPr>
        <w:t>,</w:t>
      </w:r>
      <w:r w:rsidR="003328C2" w:rsidRPr="00CE67AA">
        <w:rPr>
          <w:rFonts w:ascii="Arial" w:hAnsi="Arial" w:cs="Arial"/>
          <w:sz w:val="24"/>
          <w:szCs w:val="24"/>
        </w:rPr>
        <w:t xml:space="preserve"> which can include adapting the technology that is used within the workplace. </w:t>
      </w:r>
      <w:r w:rsidR="00DD5A7C" w:rsidRPr="00CE67AA">
        <w:rPr>
          <w:rFonts w:ascii="Arial" w:hAnsi="Arial" w:cs="Arial"/>
          <w:sz w:val="24"/>
          <w:szCs w:val="24"/>
        </w:rPr>
        <w:t xml:space="preserve"> Demographics are also considered to be a megatrend for hr </w:t>
      </w:r>
      <w:r w:rsidR="00AD7929" w:rsidRPr="00CE67AA">
        <w:rPr>
          <w:rFonts w:ascii="Arial" w:hAnsi="Arial" w:cs="Arial"/>
          <w:sz w:val="24"/>
          <w:szCs w:val="24"/>
        </w:rPr>
        <w:t>as there are many fewer young people entering the workplace</w:t>
      </w:r>
      <w:r w:rsidR="00C25068" w:rsidRPr="00CE67AA">
        <w:rPr>
          <w:rFonts w:ascii="Arial" w:hAnsi="Arial" w:cs="Arial"/>
          <w:sz w:val="24"/>
          <w:szCs w:val="24"/>
        </w:rPr>
        <w:t>,</w:t>
      </w:r>
      <w:r w:rsidR="00AD7929" w:rsidRPr="00CE67AA">
        <w:rPr>
          <w:rFonts w:ascii="Arial" w:hAnsi="Arial" w:cs="Arial"/>
          <w:sz w:val="24"/>
          <w:szCs w:val="24"/>
        </w:rPr>
        <w:t xml:space="preserve"> </w:t>
      </w:r>
      <w:r w:rsidR="00C25068" w:rsidRPr="00CE67AA">
        <w:rPr>
          <w:rFonts w:ascii="Arial" w:hAnsi="Arial" w:cs="Arial"/>
          <w:sz w:val="24"/>
          <w:szCs w:val="24"/>
        </w:rPr>
        <w:t>coupled with</w:t>
      </w:r>
      <w:r w:rsidR="00FF7948" w:rsidRPr="00CE67AA">
        <w:rPr>
          <w:rFonts w:ascii="Arial" w:hAnsi="Arial" w:cs="Arial"/>
          <w:sz w:val="24"/>
          <w:szCs w:val="24"/>
        </w:rPr>
        <w:t xml:space="preserve"> many </w:t>
      </w:r>
      <w:r w:rsidR="0054674E" w:rsidRPr="00CE67AA">
        <w:rPr>
          <w:rFonts w:ascii="Arial" w:hAnsi="Arial" w:cs="Arial"/>
          <w:sz w:val="24"/>
          <w:szCs w:val="24"/>
        </w:rPr>
        <w:t xml:space="preserve">employees continuing to work past the retirement </w:t>
      </w:r>
      <w:r w:rsidR="003C4752" w:rsidRPr="00CE67AA">
        <w:rPr>
          <w:rFonts w:ascii="Arial" w:hAnsi="Arial" w:cs="Arial"/>
          <w:sz w:val="24"/>
          <w:szCs w:val="24"/>
        </w:rPr>
        <w:t>age, and</w:t>
      </w:r>
      <w:r w:rsidR="00AD7929" w:rsidRPr="00CE67AA">
        <w:rPr>
          <w:rFonts w:ascii="Arial" w:hAnsi="Arial" w:cs="Arial"/>
          <w:sz w:val="24"/>
          <w:szCs w:val="24"/>
        </w:rPr>
        <w:t xml:space="preserve"> for hr </w:t>
      </w:r>
      <w:r w:rsidR="00F36EEF" w:rsidRPr="00CE67AA">
        <w:rPr>
          <w:rFonts w:ascii="Arial" w:hAnsi="Arial" w:cs="Arial"/>
          <w:sz w:val="24"/>
          <w:szCs w:val="24"/>
        </w:rPr>
        <w:t xml:space="preserve">professionals, it means that more time is spent </w:t>
      </w:r>
      <w:r w:rsidR="008E34A5" w:rsidRPr="00CE67AA">
        <w:rPr>
          <w:rFonts w:ascii="Arial" w:hAnsi="Arial" w:cs="Arial"/>
          <w:sz w:val="24"/>
          <w:szCs w:val="24"/>
        </w:rPr>
        <w:t>improving the</w:t>
      </w:r>
      <w:r w:rsidR="00F36EEF" w:rsidRPr="00CE67AA">
        <w:rPr>
          <w:rFonts w:ascii="Arial" w:hAnsi="Arial" w:cs="Arial"/>
          <w:sz w:val="24"/>
          <w:szCs w:val="24"/>
        </w:rPr>
        <w:t xml:space="preserve"> skills of current employees. </w:t>
      </w:r>
    </w:p>
    <w:p w14:paraId="2D81702F" w14:textId="77777777" w:rsidR="00113410" w:rsidRPr="00CE67AA" w:rsidRDefault="00113410" w:rsidP="003A579E">
      <w:pPr>
        <w:spacing w:line="600" w:lineRule="auto"/>
        <w:jc w:val="both"/>
        <w:rPr>
          <w:rFonts w:ascii="Arial" w:hAnsi="Arial" w:cs="Arial"/>
          <w:sz w:val="24"/>
          <w:szCs w:val="24"/>
        </w:rPr>
      </w:pPr>
    </w:p>
    <w:p w14:paraId="647E94D8" w14:textId="6ED9A319" w:rsidR="0026571D" w:rsidRPr="00CE67AA" w:rsidRDefault="00CE67AA" w:rsidP="003A579E">
      <w:pPr>
        <w:spacing w:line="600" w:lineRule="auto"/>
        <w:jc w:val="both"/>
        <w:rPr>
          <w:rFonts w:ascii="Arial" w:hAnsi="Arial" w:cs="Arial"/>
          <w:sz w:val="24"/>
          <w:szCs w:val="24"/>
        </w:rPr>
      </w:pPr>
      <w:r w:rsidRPr="00CE67AA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5E9CE95B" wp14:editId="75BBE96E">
                <wp:simplePos x="0" y="0"/>
                <wp:positionH relativeFrom="column">
                  <wp:posOffset>-120590</wp:posOffset>
                </wp:positionH>
                <wp:positionV relativeFrom="paragraph">
                  <wp:posOffset>3200052</wp:posOffset>
                </wp:positionV>
                <wp:extent cx="2901315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  <wp:lineTo x="0" y="0"/>
                  </wp:wrapPolygon>
                </wp:wrapTight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0131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BA89405" w14:textId="77777777" w:rsidR="00DB3F47" w:rsidRPr="00F6321C" w:rsidRDefault="009078C4" w:rsidP="00DB3F47">
                            <w:pPr>
                              <w:pStyle w:val="Caption"/>
                            </w:pPr>
                            <w:r>
                              <w:t xml:space="preserve">Figure </w:t>
                            </w:r>
                            <w:r w:rsidR="005E55DF">
                              <w:t>2</w:t>
                            </w:r>
                            <w:r>
                              <w:t xml:space="preserve"> The VUCA Model</w:t>
                            </w:r>
                            <w:sdt>
                              <w:sdtPr>
                                <w:id w:val="2108698861"/>
                                <w:citation/>
                              </w:sdtPr>
                              <w:sdtEndPr/>
                              <w:sdtContent>
                                <w:r>
                                  <w:fldChar w:fldCharType="begin"/>
                                </w:r>
                                <w:r>
                                  <w:instrText xml:space="preserve"> CITATION Har141 \l 2057 </w:instrText>
                                </w:r>
                                <w:r>
                                  <w:fldChar w:fldCharType="separate"/>
                                </w:r>
                                <w:r w:rsidR="00D116CF">
                                  <w:rPr>
                                    <w:noProof/>
                                  </w:rPr>
                                  <w:t xml:space="preserve"> </w:t>
                                </w:r>
                                <w:r w:rsidR="00D116CF" w:rsidRPr="00D116CF">
                                  <w:rPr>
                                    <w:noProof/>
                                  </w:rPr>
                                  <w:t>(Harvard Business Review , 2014)</w:t>
                                </w:r>
                                <w: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E9CE95B" id="Text Box 2" o:spid="_x0000_s1058" type="#_x0000_t202" style="position:absolute;left:0;text-align:left;margin-left:-9.5pt;margin-top:251.95pt;width:228.45pt;height:.05pt;z-index:-251657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" stroked="f">
                <v:textbox style="mso-fit-shape-to-text:t" inset="0,0,0,0">
                  <w:txbxContent>
                    <w:p w14:paraId="1BA89405" w14:textId="77777777" w:rsidR="00DB3F47" w:rsidRPr="00F6321C" w:rsidRDefault="009078C4" w:rsidP="00DB3F47">
                      <w:pPr>
                        <w:pStyle w:val="Caption"/>
                      </w:pPr>
                      <w:r>
                        <w:t xml:space="preserve">Figure </w:t>
                      </w:r>
                      <w:r w:rsidR="005E55DF">
                        <w:t>2</w:t>
                      </w:r>
                      <w:r>
                        <w:t xml:space="preserve"> The VUCA Model</w:t>
                      </w:r>
                      <w:sdt>
                        <w:sdtPr>
                          <w:id w:val="2108698861"/>
                          <w:citation/>
                        </w:sdtPr>
                        <w:sdtEndPr/>
                        <w:sdtContent>
                          <w:r>
                            <w:fldChar w:fldCharType="begin"/>
                          </w:r>
                          <w:r>
                            <w:instrText xml:space="preserve"> CITATION Har141 \l 2057 </w:instrText>
                          </w:r>
                          <w:r>
                            <w:fldChar w:fldCharType="separate"/>
                          </w:r>
                          <w:r w:rsidR="00D116CF">
                            <w:rPr>
                              <w:noProof/>
                            </w:rPr>
                            <w:t xml:space="preserve"> </w:t>
                          </w:r>
                          <w:r w:rsidR="00D116CF" w:rsidRPr="00D116CF">
                            <w:rPr>
                              <w:noProof/>
                            </w:rPr>
                            <w:t>(Harvard Business Review , 2014)</w:t>
                          </w:r>
                          <w:r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tight"/>
              </v:shape>
            </w:pict>
          </mc:Fallback>
        </mc:AlternateContent>
      </w:r>
      <w:r w:rsidR="009078C4" w:rsidRPr="00CE67AA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8240" behindDoc="1" locked="0" layoutInCell="1" allowOverlap="1" wp14:anchorId="6854DD19" wp14:editId="1AB2F63B">
            <wp:simplePos x="0" y="0"/>
            <wp:positionH relativeFrom="margin">
              <wp:posOffset>-266700</wp:posOffset>
            </wp:positionH>
            <wp:positionV relativeFrom="paragraph">
              <wp:posOffset>12065</wp:posOffset>
            </wp:positionV>
            <wp:extent cx="2901315" cy="3159760"/>
            <wp:effectExtent l="0" t="0" r="0" b="2540"/>
            <wp:wrapTight wrapText="bothSides">
              <wp:wrapPolygon edited="0">
                <wp:start x="0" y="0"/>
                <wp:lineTo x="0" y="21487"/>
                <wp:lineTo x="21416" y="21487"/>
                <wp:lineTo x="21416" y="0"/>
                <wp:lineTo x="0" y="0"/>
              </wp:wrapPolygon>
            </wp:wrapTight>
            <wp:docPr id="4209865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9383143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01315" cy="31597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078C4" w:rsidRPr="00CE67AA">
        <w:rPr>
          <w:rFonts w:ascii="Arial" w:hAnsi="Arial" w:cs="Arial"/>
          <w:sz w:val="24"/>
          <w:szCs w:val="24"/>
        </w:rPr>
        <w:t xml:space="preserve">The </w:t>
      </w:r>
      <w:r w:rsidR="00182763" w:rsidRPr="00CE67AA">
        <w:rPr>
          <w:rFonts w:ascii="Arial" w:hAnsi="Arial" w:cs="Arial"/>
          <w:sz w:val="24"/>
          <w:szCs w:val="24"/>
        </w:rPr>
        <w:t>main five hr megatrends contribute and drive organisations to VUCA which in turn causes specific trends such as chatbots and e-learning.</w:t>
      </w:r>
      <w:r w:rsidR="006D1180" w:rsidRPr="00CE67AA">
        <w:rPr>
          <w:rFonts w:ascii="Arial" w:hAnsi="Arial" w:cs="Arial"/>
          <w:sz w:val="24"/>
          <w:szCs w:val="24"/>
        </w:rPr>
        <w:t xml:space="preserve"> VUCA is known as volatility, uncertainty, complexity and ambiguity</w:t>
      </w:r>
      <w:r w:rsidR="008826A0" w:rsidRPr="00CE67AA">
        <w:rPr>
          <w:rFonts w:ascii="Arial" w:hAnsi="Arial" w:cs="Arial"/>
          <w:sz w:val="24"/>
          <w:szCs w:val="24"/>
        </w:rPr>
        <w:t xml:space="preserve"> and </w:t>
      </w:r>
      <w:r w:rsidR="005B3EFB" w:rsidRPr="00CE67AA">
        <w:rPr>
          <w:rFonts w:ascii="Arial" w:hAnsi="Arial" w:cs="Arial"/>
          <w:sz w:val="24"/>
          <w:szCs w:val="24"/>
        </w:rPr>
        <w:t xml:space="preserve">consists </w:t>
      </w:r>
      <w:r w:rsidR="00097600" w:rsidRPr="00CE67AA">
        <w:rPr>
          <w:rFonts w:ascii="Arial" w:hAnsi="Arial" w:cs="Arial"/>
          <w:sz w:val="24"/>
          <w:szCs w:val="24"/>
        </w:rPr>
        <w:t xml:space="preserve">of four different </w:t>
      </w:r>
      <w:r w:rsidR="00833F83" w:rsidRPr="00CE67AA">
        <w:rPr>
          <w:rFonts w:ascii="Arial" w:hAnsi="Arial" w:cs="Arial"/>
          <w:sz w:val="24"/>
          <w:szCs w:val="24"/>
        </w:rPr>
        <w:t xml:space="preserve">types of responses to situations which can make knowing how to approach a difficult situation all the more challenging </w:t>
      </w:r>
      <w:sdt>
        <w:sdtPr>
          <w:rPr>
            <w:rFonts w:ascii="Arial" w:hAnsi="Arial" w:cs="Arial"/>
            <w:sz w:val="24"/>
            <w:szCs w:val="24"/>
          </w:rPr>
          <w:id w:val="-1735301801"/>
          <w:citation/>
        </w:sdtPr>
        <w:sdtEndPr/>
        <w:sdtContent>
          <w:r w:rsidR="00D0484F" w:rsidRPr="00CE67AA">
            <w:rPr>
              <w:rFonts w:ascii="Arial" w:hAnsi="Arial" w:cs="Arial"/>
              <w:sz w:val="24"/>
              <w:szCs w:val="24"/>
            </w:rPr>
            <w:fldChar w:fldCharType="begin"/>
          </w:r>
          <w:r w:rsidR="00D0484F" w:rsidRPr="00CE67AA">
            <w:rPr>
              <w:rFonts w:ascii="Arial" w:hAnsi="Arial" w:cs="Arial"/>
              <w:sz w:val="24"/>
              <w:szCs w:val="24"/>
            </w:rPr>
            <w:instrText xml:space="preserve"> CITATION Har141 \l 2057 </w:instrText>
          </w:r>
          <w:r w:rsidR="00D0484F" w:rsidRPr="00CE67AA">
            <w:rPr>
              <w:rFonts w:ascii="Arial" w:hAnsi="Arial" w:cs="Arial"/>
              <w:sz w:val="24"/>
              <w:szCs w:val="24"/>
            </w:rPr>
            <w:fldChar w:fldCharType="separate"/>
          </w:r>
          <w:r w:rsidR="00D116CF" w:rsidRPr="00CE67AA">
            <w:rPr>
              <w:rFonts w:ascii="Arial" w:hAnsi="Arial" w:cs="Arial"/>
              <w:noProof/>
              <w:sz w:val="24"/>
              <w:szCs w:val="24"/>
            </w:rPr>
            <w:t>(Harvard Business Review , 2014)</w:t>
          </w:r>
          <w:r w:rsidR="00D0484F" w:rsidRPr="00CE67A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0484F" w:rsidRPr="00CE67AA">
        <w:rPr>
          <w:rFonts w:ascii="Arial" w:hAnsi="Arial" w:cs="Arial"/>
          <w:sz w:val="24"/>
          <w:szCs w:val="24"/>
        </w:rPr>
        <w:t>.</w:t>
      </w:r>
      <w:r w:rsidR="00833F83" w:rsidRPr="00CE67AA">
        <w:rPr>
          <w:rFonts w:ascii="Arial" w:hAnsi="Arial" w:cs="Arial"/>
          <w:sz w:val="24"/>
          <w:szCs w:val="24"/>
        </w:rPr>
        <w:t xml:space="preserve"> </w:t>
      </w:r>
      <w:r w:rsidR="00F35520" w:rsidRPr="00CE67AA">
        <w:rPr>
          <w:rFonts w:ascii="Arial" w:hAnsi="Arial" w:cs="Arial"/>
          <w:sz w:val="24"/>
          <w:szCs w:val="24"/>
        </w:rPr>
        <w:t>The factors of VUCA have had a continuous effect on organisations, but HRM has especially been affected as many trends of the future have a direct impact on people management.</w:t>
      </w:r>
    </w:p>
    <w:p w14:paraId="67210659" w14:textId="58A23A71" w:rsidR="002F441C" w:rsidRPr="00CE67AA" w:rsidRDefault="00791011" w:rsidP="003A579E">
      <w:pPr>
        <w:spacing w:line="600" w:lineRule="auto"/>
        <w:jc w:val="both"/>
        <w:rPr>
          <w:rFonts w:ascii="Arial" w:hAnsi="Arial" w:cs="Arial"/>
          <w:sz w:val="24"/>
          <w:szCs w:val="24"/>
        </w:rPr>
      </w:pPr>
      <w:bookmarkStart w:id="0" w:name="_GoBack"/>
      <w:bookmarkEnd w:id="0"/>
      <w:r w:rsidRPr="00CE67AA">
        <w:rPr>
          <w:rFonts w:ascii="Arial" w:hAnsi="Arial" w:cs="Arial"/>
          <w:sz w:val="24"/>
          <w:szCs w:val="24"/>
        </w:rPr>
        <w:t>The impact of t</w:t>
      </w:r>
      <w:r w:rsidR="000656D4" w:rsidRPr="00CE67AA">
        <w:rPr>
          <w:rFonts w:ascii="Arial" w:hAnsi="Arial" w:cs="Arial"/>
          <w:sz w:val="24"/>
          <w:szCs w:val="24"/>
        </w:rPr>
        <w:t>echnology is a known megatrend that can contribute to volatility</w:t>
      </w:r>
      <w:r w:rsidR="00C25068" w:rsidRPr="00CE67AA">
        <w:rPr>
          <w:rFonts w:ascii="Arial" w:hAnsi="Arial" w:cs="Arial"/>
          <w:sz w:val="24"/>
          <w:szCs w:val="24"/>
        </w:rPr>
        <w:t xml:space="preserve">, for example, the introduction of ai within the workplace, </w:t>
      </w:r>
      <w:r w:rsidR="00602DDF" w:rsidRPr="00CE67AA">
        <w:rPr>
          <w:rFonts w:ascii="Arial" w:hAnsi="Arial" w:cs="Arial"/>
          <w:sz w:val="24"/>
          <w:szCs w:val="24"/>
        </w:rPr>
        <w:t>especially as technology is continuing to adapt and improve at a rapid speed</w:t>
      </w:r>
      <w:r w:rsidR="008C7D92" w:rsidRPr="00CE67AA">
        <w:rPr>
          <w:rFonts w:ascii="Arial" w:hAnsi="Arial" w:cs="Arial"/>
          <w:sz w:val="24"/>
          <w:szCs w:val="24"/>
        </w:rPr>
        <w:t xml:space="preserve"> and this enables professionals to be able to understand complex analysis and respond to it at  greater speed than that of over a decade ago </w:t>
      </w:r>
      <w:sdt>
        <w:sdtPr>
          <w:rPr>
            <w:rFonts w:ascii="Arial" w:hAnsi="Arial" w:cs="Arial"/>
            <w:sz w:val="24"/>
            <w:szCs w:val="24"/>
          </w:rPr>
          <w:id w:val="1852216309"/>
          <w:citation/>
        </w:sdtPr>
        <w:sdtEndPr/>
        <w:sdtContent>
          <w:r w:rsidR="008C7D92" w:rsidRPr="00CE67AA">
            <w:rPr>
              <w:rFonts w:ascii="Arial" w:hAnsi="Arial" w:cs="Arial"/>
              <w:sz w:val="24"/>
              <w:szCs w:val="24"/>
            </w:rPr>
            <w:fldChar w:fldCharType="begin"/>
          </w:r>
          <w:r w:rsidR="008C7D92" w:rsidRPr="00CE67AA">
            <w:rPr>
              <w:rFonts w:ascii="Arial" w:hAnsi="Arial" w:cs="Arial"/>
              <w:sz w:val="24"/>
              <w:szCs w:val="24"/>
            </w:rPr>
            <w:instrText xml:space="preserve"> CITATION For191 \l 2057 </w:instrText>
          </w:r>
          <w:r w:rsidR="008C7D92" w:rsidRPr="00CE67AA">
            <w:rPr>
              <w:rFonts w:ascii="Arial" w:hAnsi="Arial" w:cs="Arial"/>
              <w:sz w:val="24"/>
              <w:szCs w:val="24"/>
            </w:rPr>
            <w:fldChar w:fldCharType="separate"/>
          </w:r>
          <w:r w:rsidR="00D116CF" w:rsidRPr="00CE67AA">
            <w:rPr>
              <w:rFonts w:ascii="Arial" w:hAnsi="Arial" w:cs="Arial"/>
              <w:noProof/>
              <w:sz w:val="24"/>
              <w:szCs w:val="24"/>
            </w:rPr>
            <w:t>(Forbes , 2019)</w:t>
          </w:r>
          <w:r w:rsidR="008C7D92" w:rsidRPr="00CE67A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8C7D92" w:rsidRPr="00CE67AA">
        <w:rPr>
          <w:rFonts w:ascii="Arial" w:hAnsi="Arial" w:cs="Arial"/>
          <w:sz w:val="24"/>
          <w:szCs w:val="24"/>
        </w:rPr>
        <w:t>.</w:t>
      </w:r>
      <w:r w:rsidR="00FA196A" w:rsidRPr="00CE67AA">
        <w:rPr>
          <w:rFonts w:ascii="Arial" w:hAnsi="Arial" w:cs="Arial"/>
          <w:sz w:val="24"/>
          <w:szCs w:val="24"/>
        </w:rPr>
        <w:t xml:space="preserve"> Technology is a megatrend that is constantly being updated and improved and this can cause volatility for hr professionals as developing </w:t>
      </w:r>
      <w:r w:rsidR="00FA196A" w:rsidRPr="00CE67AA">
        <w:rPr>
          <w:rFonts w:ascii="Arial" w:hAnsi="Arial" w:cs="Arial"/>
          <w:sz w:val="24"/>
          <w:szCs w:val="24"/>
        </w:rPr>
        <w:lastRenderedPageBreak/>
        <w:t xml:space="preserve">technology has an unknown time duration but information about the next trend in technology is always available through numerous sources. </w:t>
      </w:r>
    </w:p>
    <w:p w14:paraId="78FD630A" w14:textId="77777777" w:rsidR="00DB3F47" w:rsidRPr="00CE67AA" w:rsidRDefault="009078C4" w:rsidP="003A579E">
      <w:pPr>
        <w:spacing w:line="600" w:lineRule="auto"/>
        <w:jc w:val="both"/>
        <w:rPr>
          <w:rFonts w:ascii="Arial" w:hAnsi="Arial" w:cs="Arial"/>
          <w:sz w:val="24"/>
          <w:szCs w:val="24"/>
        </w:rPr>
      </w:pPr>
      <w:r w:rsidRPr="00CE67AA">
        <w:rPr>
          <w:rFonts w:ascii="Arial" w:hAnsi="Arial" w:cs="Arial"/>
          <w:sz w:val="24"/>
          <w:szCs w:val="24"/>
        </w:rPr>
        <w:t>Changing demographics is a megatrend that can cause complexity and ambiguity within organisations and human resources</w:t>
      </w:r>
      <w:r w:rsidR="00C25068" w:rsidRPr="00CE67AA">
        <w:rPr>
          <w:rFonts w:ascii="Arial" w:hAnsi="Arial" w:cs="Arial"/>
          <w:sz w:val="24"/>
          <w:szCs w:val="24"/>
        </w:rPr>
        <w:t>,</w:t>
      </w:r>
      <w:r w:rsidRPr="00CE67AA">
        <w:rPr>
          <w:rFonts w:ascii="Arial" w:hAnsi="Arial" w:cs="Arial"/>
          <w:sz w:val="24"/>
          <w:szCs w:val="24"/>
        </w:rPr>
        <w:t xml:space="preserve"> as </w:t>
      </w:r>
      <w:r w:rsidR="008C08B3" w:rsidRPr="00CE67AA">
        <w:rPr>
          <w:rFonts w:ascii="Arial" w:hAnsi="Arial" w:cs="Arial"/>
          <w:sz w:val="24"/>
          <w:szCs w:val="24"/>
        </w:rPr>
        <w:t xml:space="preserve">changing demographics will introduce a new age distribution and will introduce different work values and ethics </w:t>
      </w:r>
      <w:sdt>
        <w:sdtPr>
          <w:rPr>
            <w:rFonts w:ascii="Arial" w:hAnsi="Arial" w:cs="Arial"/>
            <w:sz w:val="24"/>
            <w:szCs w:val="24"/>
          </w:rPr>
          <w:id w:val="-434207703"/>
          <w:citation/>
        </w:sdtPr>
        <w:sdtEndPr/>
        <w:sdtContent>
          <w:r w:rsidR="008C08B3" w:rsidRPr="00CE67AA">
            <w:rPr>
              <w:rFonts w:ascii="Arial" w:hAnsi="Arial" w:cs="Arial"/>
              <w:sz w:val="24"/>
              <w:szCs w:val="24"/>
            </w:rPr>
            <w:fldChar w:fldCharType="begin"/>
          </w:r>
          <w:r w:rsidR="00D4232D" w:rsidRPr="00CE67AA">
            <w:rPr>
              <w:rFonts w:ascii="Arial" w:hAnsi="Arial" w:cs="Arial"/>
              <w:sz w:val="24"/>
              <w:szCs w:val="24"/>
            </w:rPr>
            <w:instrText xml:space="preserve">CITATION RES16 \p 45 \l 2057 </w:instrText>
          </w:r>
          <w:r w:rsidR="008C08B3" w:rsidRPr="00CE67AA">
            <w:rPr>
              <w:rFonts w:ascii="Arial" w:hAnsi="Arial" w:cs="Arial"/>
              <w:sz w:val="24"/>
              <w:szCs w:val="24"/>
            </w:rPr>
            <w:fldChar w:fldCharType="separate"/>
          </w:r>
          <w:r w:rsidR="00D116CF" w:rsidRPr="00CE67AA">
            <w:rPr>
              <w:rFonts w:ascii="Arial" w:hAnsi="Arial" w:cs="Arial"/>
              <w:noProof/>
              <w:sz w:val="24"/>
              <w:szCs w:val="24"/>
            </w:rPr>
            <w:t>(RES, 2016, p. 45)</w:t>
          </w:r>
          <w:r w:rsidR="008C08B3" w:rsidRPr="00CE67A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8C08B3" w:rsidRPr="00CE67AA">
        <w:rPr>
          <w:rFonts w:ascii="Arial" w:hAnsi="Arial" w:cs="Arial"/>
          <w:sz w:val="24"/>
          <w:szCs w:val="24"/>
        </w:rPr>
        <w:t>.</w:t>
      </w:r>
      <w:r w:rsidR="00C10D0F" w:rsidRPr="00CE67AA">
        <w:rPr>
          <w:rFonts w:ascii="Arial" w:hAnsi="Arial" w:cs="Arial"/>
          <w:sz w:val="24"/>
          <w:szCs w:val="24"/>
        </w:rPr>
        <w:t xml:space="preserve"> This trend can cause complexity for hr professionals</w:t>
      </w:r>
      <w:r w:rsidR="00A47F95" w:rsidRPr="00CE67AA">
        <w:rPr>
          <w:rFonts w:ascii="Arial" w:hAnsi="Arial" w:cs="Arial"/>
          <w:sz w:val="24"/>
          <w:szCs w:val="24"/>
        </w:rPr>
        <w:t xml:space="preserve"> as </w:t>
      </w:r>
      <w:r w:rsidR="00336B3E" w:rsidRPr="00CE67AA">
        <w:rPr>
          <w:rFonts w:ascii="Arial" w:hAnsi="Arial" w:cs="Arial"/>
          <w:sz w:val="24"/>
          <w:szCs w:val="24"/>
        </w:rPr>
        <w:t>millennials</w:t>
      </w:r>
      <w:r w:rsidR="00A47F95" w:rsidRPr="00CE67AA">
        <w:rPr>
          <w:rFonts w:ascii="Arial" w:hAnsi="Arial" w:cs="Arial"/>
          <w:sz w:val="24"/>
          <w:szCs w:val="24"/>
        </w:rPr>
        <w:t xml:space="preserve"> will make up the majority of the workforce in the future, therefore employers are required to </w:t>
      </w:r>
      <w:r w:rsidR="005501B2" w:rsidRPr="00CE67AA">
        <w:rPr>
          <w:rFonts w:ascii="Arial" w:hAnsi="Arial" w:cs="Arial"/>
          <w:sz w:val="24"/>
          <w:szCs w:val="24"/>
        </w:rPr>
        <w:t xml:space="preserve">live </w:t>
      </w:r>
      <w:r w:rsidR="00A47F95" w:rsidRPr="00CE67AA">
        <w:rPr>
          <w:rFonts w:ascii="Arial" w:hAnsi="Arial" w:cs="Arial"/>
          <w:sz w:val="24"/>
          <w:szCs w:val="24"/>
        </w:rPr>
        <w:t xml:space="preserve">up to the </w:t>
      </w:r>
      <w:r w:rsidR="005501B2" w:rsidRPr="00CE67AA">
        <w:rPr>
          <w:rFonts w:ascii="Arial" w:hAnsi="Arial" w:cs="Arial"/>
          <w:sz w:val="24"/>
          <w:szCs w:val="24"/>
        </w:rPr>
        <w:t xml:space="preserve">high </w:t>
      </w:r>
      <w:r w:rsidR="00A47F95" w:rsidRPr="00CE67AA">
        <w:rPr>
          <w:rFonts w:ascii="Arial" w:hAnsi="Arial" w:cs="Arial"/>
          <w:sz w:val="24"/>
          <w:szCs w:val="24"/>
        </w:rPr>
        <w:t xml:space="preserve">expectations </w:t>
      </w:r>
      <w:r w:rsidR="005501B2" w:rsidRPr="00CE67AA">
        <w:rPr>
          <w:rFonts w:ascii="Arial" w:hAnsi="Arial" w:cs="Arial"/>
          <w:sz w:val="24"/>
          <w:szCs w:val="24"/>
        </w:rPr>
        <w:t>of</w:t>
      </w:r>
      <w:r w:rsidR="00A47F95" w:rsidRPr="00CE67AA">
        <w:rPr>
          <w:rFonts w:ascii="Arial" w:hAnsi="Arial" w:cs="Arial"/>
          <w:sz w:val="24"/>
          <w:szCs w:val="24"/>
        </w:rPr>
        <w:t xml:space="preserve"> those joining the workforce</w:t>
      </w:r>
      <w:r w:rsidR="005501B2" w:rsidRPr="00CE67AA">
        <w:rPr>
          <w:rFonts w:ascii="Arial" w:hAnsi="Arial" w:cs="Arial"/>
          <w:sz w:val="24"/>
          <w:szCs w:val="24"/>
        </w:rPr>
        <w:t>. T</w:t>
      </w:r>
      <w:r w:rsidR="00A20401" w:rsidRPr="00CE67AA">
        <w:rPr>
          <w:rFonts w:ascii="Arial" w:hAnsi="Arial" w:cs="Arial"/>
          <w:sz w:val="24"/>
          <w:szCs w:val="24"/>
        </w:rPr>
        <w:t xml:space="preserve">his includes hr professionals </w:t>
      </w:r>
      <w:r w:rsidR="005501B2" w:rsidRPr="00CE67AA">
        <w:rPr>
          <w:rFonts w:ascii="Arial" w:hAnsi="Arial" w:cs="Arial"/>
          <w:sz w:val="24"/>
          <w:szCs w:val="24"/>
        </w:rPr>
        <w:t xml:space="preserve">who </w:t>
      </w:r>
      <w:r w:rsidR="00BB5B14" w:rsidRPr="00CE67AA">
        <w:rPr>
          <w:rFonts w:ascii="Arial" w:hAnsi="Arial" w:cs="Arial"/>
          <w:sz w:val="24"/>
          <w:szCs w:val="24"/>
        </w:rPr>
        <w:t xml:space="preserve">will need to </w:t>
      </w:r>
      <w:r w:rsidR="00A20401" w:rsidRPr="00CE67AA">
        <w:rPr>
          <w:rFonts w:ascii="Arial" w:hAnsi="Arial" w:cs="Arial"/>
          <w:sz w:val="24"/>
          <w:szCs w:val="24"/>
        </w:rPr>
        <w:t>continuously adapt and mak</w:t>
      </w:r>
      <w:r w:rsidR="00BB5B14" w:rsidRPr="00CE67AA">
        <w:rPr>
          <w:rFonts w:ascii="Arial" w:hAnsi="Arial" w:cs="Arial"/>
          <w:sz w:val="24"/>
          <w:szCs w:val="24"/>
        </w:rPr>
        <w:t>e</w:t>
      </w:r>
      <w:r w:rsidR="00A20401" w:rsidRPr="00CE67AA">
        <w:rPr>
          <w:rFonts w:ascii="Arial" w:hAnsi="Arial" w:cs="Arial"/>
          <w:sz w:val="24"/>
          <w:szCs w:val="24"/>
        </w:rPr>
        <w:t xml:space="preserve"> changes to policies that are currently in place.</w:t>
      </w:r>
    </w:p>
    <w:p w14:paraId="70AEFD7F" w14:textId="77777777" w:rsidR="00181CE0" w:rsidRPr="00CE67AA" w:rsidRDefault="009078C4" w:rsidP="003A579E">
      <w:pPr>
        <w:spacing w:line="600" w:lineRule="auto"/>
        <w:jc w:val="both"/>
        <w:rPr>
          <w:rFonts w:ascii="Arial" w:hAnsi="Arial" w:cs="Arial"/>
          <w:sz w:val="24"/>
          <w:szCs w:val="24"/>
        </w:rPr>
      </w:pPr>
      <w:r w:rsidRPr="00CE67AA">
        <w:rPr>
          <w:rFonts w:ascii="Arial" w:hAnsi="Arial" w:cs="Arial"/>
          <w:sz w:val="24"/>
          <w:szCs w:val="24"/>
        </w:rPr>
        <w:t xml:space="preserve">To </w:t>
      </w:r>
      <w:r w:rsidR="00FD356D" w:rsidRPr="00CE67AA">
        <w:rPr>
          <w:rFonts w:ascii="Arial" w:hAnsi="Arial" w:cs="Arial"/>
          <w:sz w:val="24"/>
          <w:szCs w:val="24"/>
        </w:rPr>
        <w:t>c</w:t>
      </w:r>
      <w:r w:rsidRPr="00CE67AA">
        <w:rPr>
          <w:rFonts w:ascii="Arial" w:hAnsi="Arial" w:cs="Arial"/>
          <w:sz w:val="24"/>
          <w:szCs w:val="24"/>
        </w:rPr>
        <w:t xml:space="preserve">onclude, </w:t>
      </w:r>
      <w:r w:rsidR="0054674E" w:rsidRPr="00CE67AA">
        <w:rPr>
          <w:rFonts w:ascii="Arial" w:hAnsi="Arial" w:cs="Arial"/>
          <w:sz w:val="24"/>
          <w:szCs w:val="24"/>
        </w:rPr>
        <w:t xml:space="preserve">the roles </w:t>
      </w:r>
      <w:r w:rsidR="00FD356D" w:rsidRPr="00CE67AA">
        <w:rPr>
          <w:rFonts w:ascii="Arial" w:hAnsi="Arial" w:cs="Arial"/>
          <w:sz w:val="24"/>
          <w:szCs w:val="24"/>
        </w:rPr>
        <w:t>and skills</w:t>
      </w:r>
      <w:r w:rsidR="0054674E" w:rsidRPr="00CE67AA">
        <w:rPr>
          <w:rFonts w:ascii="Arial" w:hAnsi="Arial" w:cs="Arial"/>
          <w:sz w:val="24"/>
          <w:szCs w:val="24"/>
        </w:rPr>
        <w:t xml:space="preserve"> that </w:t>
      </w:r>
      <w:r w:rsidR="00FD356D" w:rsidRPr="00CE67AA">
        <w:rPr>
          <w:rFonts w:ascii="Arial" w:hAnsi="Arial" w:cs="Arial"/>
          <w:sz w:val="24"/>
          <w:szCs w:val="24"/>
        </w:rPr>
        <w:t xml:space="preserve">will be required by </w:t>
      </w:r>
      <w:r w:rsidR="0054674E" w:rsidRPr="00CE67AA">
        <w:rPr>
          <w:rFonts w:ascii="Arial" w:hAnsi="Arial" w:cs="Arial"/>
          <w:sz w:val="24"/>
          <w:szCs w:val="24"/>
        </w:rPr>
        <w:t>hr professionals within the future of work will</w:t>
      </w:r>
      <w:r w:rsidR="003C4752" w:rsidRPr="00CE67AA">
        <w:rPr>
          <w:rFonts w:ascii="Arial" w:hAnsi="Arial" w:cs="Arial"/>
          <w:sz w:val="24"/>
          <w:szCs w:val="24"/>
        </w:rPr>
        <w:t xml:space="preserve"> constantly change </w:t>
      </w:r>
      <w:r w:rsidR="005501B2" w:rsidRPr="00CE67AA">
        <w:rPr>
          <w:rFonts w:ascii="Arial" w:hAnsi="Arial" w:cs="Arial"/>
          <w:sz w:val="24"/>
          <w:szCs w:val="24"/>
        </w:rPr>
        <w:t>in response to a number of megatrends. This is</w:t>
      </w:r>
      <w:r w:rsidR="00D116CF" w:rsidRPr="00CE67AA">
        <w:rPr>
          <w:rFonts w:ascii="Arial" w:hAnsi="Arial" w:cs="Arial"/>
          <w:sz w:val="24"/>
          <w:szCs w:val="24"/>
        </w:rPr>
        <w:t xml:space="preserve"> particularly</w:t>
      </w:r>
      <w:r w:rsidR="005501B2" w:rsidRPr="00CE67AA">
        <w:rPr>
          <w:rFonts w:ascii="Arial" w:hAnsi="Arial" w:cs="Arial"/>
          <w:sz w:val="24"/>
          <w:szCs w:val="24"/>
        </w:rPr>
        <w:t xml:space="preserve"> </w:t>
      </w:r>
      <w:r w:rsidR="00D116CF" w:rsidRPr="00CE67AA">
        <w:rPr>
          <w:rFonts w:ascii="Arial" w:hAnsi="Arial" w:cs="Arial"/>
          <w:sz w:val="24"/>
          <w:szCs w:val="24"/>
        </w:rPr>
        <w:t>applicable</w:t>
      </w:r>
      <w:r w:rsidR="005501B2" w:rsidRPr="00CE67AA">
        <w:rPr>
          <w:rFonts w:ascii="Arial" w:hAnsi="Arial" w:cs="Arial"/>
          <w:sz w:val="24"/>
          <w:szCs w:val="24"/>
        </w:rPr>
        <w:t xml:space="preserve"> when the development and incorporation of technology</w:t>
      </w:r>
      <w:r w:rsidRPr="00CE67AA">
        <w:rPr>
          <w:rFonts w:ascii="Arial" w:hAnsi="Arial" w:cs="Arial"/>
          <w:sz w:val="24"/>
          <w:szCs w:val="24"/>
        </w:rPr>
        <w:t xml:space="preserve"> such as AI</w:t>
      </w:r>
      <w:r w:rsidR="005501B2" w:rsidRPr="00CE67AA">
        <w:rPr>
          <w:rFonts w:ascii="Arial" w:hAnsi="Arial" w:cs="Arial"/>
          <w:sz w:val="24"/>
          <w:szCs w:val="24"/>
        </w:rPr>
        <w:t xml:space="preserve"> within the workplace are considered</w:t>
      </w:r>
      <w:r w:rsidR="00D116CF" w:rsidRPr="00CE67AA">
        <w:rPr>
          <w:rFonts w:ascii="Arial" w:hAnsi="Arial" w:cs="Arial"/>
          <w:sz w:val="24"/>
          <w:szCs w:val="24"/>
        </w:rPr>
        <w:t>, especially for hr professionals who are to remain relevant in a world that can be dominated by artificial intelligence in the future of work</w:t>
      </w:r>
      <w:r w:rsidRPr="00CE67AA">
        <w:rPr>
          <w:rFonts w:ascii="Arial" w:hAnsi="Arial" w:cs="Arial"/>
          <w:sz w:val="24"/>
          <w:szCs w:val="24"/>
        </w:rPr>
        <w:t>.</w:t>
      </w:r>
      <w:r w:rsidR="00D116CF" w:rsidRPr="00CE67AA">
        <w:rPr>
          <w:rFonts w:ascii="Arial" w:hAnsi="Arial" w:cs="Arial"/>
          <w:sz w:val="24"/>
          <w:szCs w:val="24"/>
        </w:rPr>
        <w:t xml:space="preserve">  </w:t>
      </w:r>
      <w:r w:rsidRPr="00CE67AA">
        <w:rPr>
          <w:rFonts w:ascii="Arial" w:hAnsi="Arial" w:cs="Arial"/>
          <w:sz w:val="24"/>
          <w:szCs w:val="24"/>
        </w:rPr>
        <w:t xml:space="preserve">In a situation such as this the ability of the hr professional to adapt and react to such changes in a positive </w:t>
      </w:r>
      <w:r w:rsidR="00D116CF" w:rsidRPr="00CE67AA">
        <w:rPr>
          <w:rFonts w:ascii="Arial" w:hAnsi="Arial" w:cs="Arial"/>
          <w:sz w:val="24"/>
          <w:szCs w:val="24"/>
        </w:rPr>
        <w:t>way will</w:t>
      </w:r>
      <w:r w:rsidRPr="00CE67AA">
        <w:rPr>
          <w:rFonts w:ascii="Arial" w:hAnsi="Arial" w:cs="Arial"/>
          <w:sz w:val="24"/>
          <w:szCs w:val="24"/>
        </w:rPr>
        <w:t xml:space="preserve"> be vital to the success of the hrm department, and therefore the success of the organisation in general.</w:t>
      </w:r>
    </w:p>
    <w:p w14:paraId="3CADEA12" w14:textId="76F98875" w:rsidR="0087402E" w:rsidRDefault="0087402E">
      <w:pPr>
        <w:rPr>
          <w:b/>
          <w:bCs/>
          <w:u w:val="single"/>
        </w:rPr>
      </w:pPr>
    </w:p>
    <w:p w14:paraId="5DF4DB20" w14:textId="158746C0" w:rsidR="0087402E" w:rsidRDefault="0087402E">
      <w:pPr>
        <w:rPr>
          <w:b/>
          <w:bCs/>
          <w:u w:val="single"/>
        </w:rPr>
      </w:pPr>
    </w:p>
    <w:p w14:paraId="01B1EB5A" w14:textId="77777777" w:rsidR="0087402E" w:rsidRPr="004401E1" w:rsidRDefault="0087402E">
      <w:pPr>
        <w:rPr>
          <w:b/>
          <w:bCs/>
          <w:u w:val="single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953443250"/>
        <w:docPartObj>
          <w:docPartGallery w:val="Bibliographies"/>
          <w:docPartUnique/>
        </w:docPartObj>
      </w:sdtPr>
      <w:sdtEndPr/>
      <w:sdtContent>
        <w:p w14:paraId="6B99CF3F" w14:textId="77777777" w:rsidR="00B84F2F" w:rsidRDefault="009078C4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06B09E79" w14:textId="77777777" w:rsidR="00D116CF" w:rsidRDefault="009078C4" w:rsidP="00D116CF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AIHR Digital, 2019. </w:t>
              </w:r>
              <w:r>
                <w:rPr>
                  <w:i/>
                  <w:iCs/>
                  <w:noProof/>
                  <w:lang w:val="en-US"/>
                </w:rPr>
                <w:t xml:space="preserve">3 HR Roles of the Future, </w:t>
              </w:r>
              <w:r>
                <w:rPr>
                  <w:noProof/>
                  <w:lang w:val="en-US"/>
                </w:rPr>
                <w:t>Rotterdam: AIHR Digital.</w:t>
              </w:r>
            </w:p>
            <w:p w14:paraId="40BC41BA" w14:textId="77777777" w:rsidR="00D116CF" w:rsidRDefault="009078C4" w:rsidP="00D116C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CIPD , 2019. </w:t>
              </w:r>
              <w:r>
                <w:rPr>
                  <w:i/>
                  <w:iCs/>
                  <w:noProof/>
                  <w:lang w:val="en-US"/>
                </w:rPr>
                <w:t xml:space="preserve">AI and automation causing as much hiring as firing in UK businesses.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https://www.cipd.co.uk/about/media/press/ai-automation-300419</w:t>
              </w:r>
              <w:r>
                <w:rPr>
                  <w:noProof/>
                  <w:lang w:val="en-US"/>
                </w:rPr>
                <w:br/>
                <w:t>[Accessed 21 10 2019].</w:t>
              </w:r>
            </w:p>
            <w:p w14:paraId="11325823" w14:textId="77777777" w:rsidR="00D116CF" w:rsidRDefault="009078C4" w:rsidP="00D116C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CIPD, 2015. </w:t>
              </w:r>
              <w:r>
                <w:rPr>
                  <w:i/>
                  <w:iCs/>
                  <w:noProof/>
                  <w:lang w:val="en-US"/>
                </w:rPr>
                <w:t xml:space="preserve">Changing HR Operating Models, </w:t>
              </w:r>
              <w:r>
                <w:rPr>
                  <w:noProof/>
                  <w:lang w:val="en-US"/>
                </w:rPr>
                <w:t>London: CIPD.</w:t>
              </w:r>
            </w:p>
            <w:p w14:paraId="536BE8D7" w14:textId="77777777" w:rsidR="00D116CF" w:rsidRDefault="009078C4" w:rsidP="00D116C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CIPD, 2018. </w:t>
              </w:r>
              <w:r>
                <w:rPr>
                  <w:i/>
                  <w:iCs/>
                  <w:noProof/>
                  <w:lang w:val="en-US"/>
                </w:rPr>
                <w:t xml:space="preserve">The new Profession Map , </w:t>
              </w:r>
              <w:r>
                <w:rPr>
                  <w:noProof/>
                  <w:lang w:val="en-US"/>
                </w:rPr>
                <w:t>London : CIPD.</w:t>
              </w:r>
            </w:p>
            <w:p w14:paraId="6DD06DCC" w14:textId="77777777" w:rsidR="00D116CF" w:rsidRDefault="009078C4" w:rsidP="00D116C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Daugherty, P. R. &amp; Wilson, H. J., 2018. </w:t>
              </w:r>
              <w:r>
                <w:rPr>
                  <w:i/>
                  <w:iCs/>
                  <w:noProof/>
                  <w:lang w:val="en-US"/>
                </w:rPr>
                <w:t xml:space="preserve">Human + Machine: Reimagining Work in the Age of AI. </w:t>
              </w:r>
              <w:r>
                <w:rPr>
                  <w:noProof/>
                  <w:lang w:val="en-US"/>
                </w:rPr>
                <w:t>Boston: Harvard Business Review Press.</w:t>
              </w:r>
            </w:p>
            <w:p w14:paraId="70112850" w14:textId="77777777" w:rsidR="00D116CF" w:rsidRDefault="009078C4" w:rsidP="00D116C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Deloitte , 2013. </w:t>
              </w:r>
              <w:r>
                <w:rPr>
                  <w:i/>
                  <w:iCs/>
                  <w:noProof/>
                  <w:lang w:val="en-US"/>
                </w:rPr>
                <w:t xml:space="preserve">The role of HR in global mobility , </w:t>
              </w:r>
              <w:r>
                <w:rPr>
                  <w:noProof/>
                  <w:lang w:val="en-US"/>
                </w:rPr>
                <w:t>London: The Creative Studio .</w:t>
              </w:r>
            </w:p>
            <w:p w14:paraId="5D4472FB" w14:textId="77777777" w:rsidR="00D116CF" w:rsidRDefault="009078C4" w:rsidP="00D116C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Deloitte Insights, 2019. </w:t>
              </w:r>
              <w:r>
                <w:rPr>
                  <w:i/>
                  <w:iCs/>
                  <w:noProof/>
                  <w:lang w:val="en-US"/>
                </w:rPr>
                <w:t xml:space="preserve">Leading the social enterprise: Reinvent with a human focus, </w:t>
              </w:r>
              <w:r>
                <w:rPr>
                  <w:noProof/>
                  <w:lang w:val="en-US"/>
                </w:rPr>
                <w:t>United States: Deloitte University Press.</w:t>
              </w:r>
            </w:p>
            <w:p w14:paraId="25FBF302" w14:textId="77777777" w:rsidR="00D116CF" w:rsidRDefault="009078C4" w:rsidP="00D116C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Deloitte, 2017. </w:t>
              </w:r>
              <w:r>
                <w:rPr>
                  <w:i/>
                  <w:iCs/>
                  <w:noProof/>
                  <w:lang w:val="en-US"/>
                </w:rPr>
                <w:t xml:space="preserve">Artificial intelligence defined.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https://www2.deloitte.com/nl/nl/pages/data-analytics/articles/part-1-artificial-intelligence-defined.html</w:t>
              </w:r>
              <w:r>
                <w:rPr>
                  <w:noProof/>
                  <w:lang w:val="en-US"/>
                </w:rPr>
                <w:br/>
                <w:t>[Accessed 25 10 2019].</w:t>
              </w:r>
            </w:p>
            <w:p w14:paraId="4DA655D0" w14:textId="77777777" w:rsidR="00D116CF" w:rsidRDefault="009078C4" w:rsidP="00D116C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Encyclopaedia Britannica, 2019. </w:t>
              </w:r>
              <w:r>
                <w:rPr>
                  <w:i/>
                  <w:iCs/>
                  <w:noProof/>
                  <w:lang w:val="en-US"/>
                </w:rPr>
                <w:t xml:space="preserve">Artificial Intelligence.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https://www.britannica.com/technology/artificial-intelligence</w:t>
              </w:r>
              <w:r>
                <w:rPr>
                  <w:noProof/>
                  <w:lang w:val="en-US"/>
                </w:rPr>
                <w:br/>
                <w:t>[Accessed 20 10 2019].</w:t>
              </w:r>
            </w:p>
            <w:p w14:paraId="0136EE59" w14:textId="77777777" w:rsidR="00D116CF" w:rsidRDefault="009078C4" w:rsidP="00D116C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ERE Recruitment Intelligence , 2018. </w:t>
              </w:r>
              <w:r>
                <w:rPr>
                  <w:i/>
                  <w:iCs/>
                  <w:noProof/>
                  <w:lang w:val="en-US"/>
                </w:rPr>
                <w:t xml:space="preserve">Meet the Robot Recruiters.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https://www.ere.net/meet-the-robot-recruiters/</w:t>
              </w:r>
              <w:r>
                <w:rPr>
                  <w:noProof/>
                  <w:lang w:val="en-US"/>
                </w:rPr>
                <w:br/>
                <w:t>[Accessed 10 11 2019].</w:t>
              </w:r>
            </w:p>
            <w:p w14:paraId="33628162" w14:textId="77777777" w:rsidR="00D116CF" w:rsidRDefault="009078C4" w:rsidP="00D116C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EY, 2018. </w:t>
              </w:r>
              <w:r>
                <w:rPr>
                  <w:i/>
                  <w:iCs/>
                  <w:noProof/>
                  <w:lang w:val="en-US"/>
                </w:rPr>
                <w:t xml:space="preserve">The new age: artificial intelligence for human resource opportunities and functions , </w:t>
              </w:r>
              <w:r>
                <w:rPr>
                  <w:noProof/>
                  <w:lang w:val="en-US"/>
                </w:rPr>
                <w:t>United States: EY.</w:t>
              </w:r>
            </w:p>
            <w:p w14:paraId="650A5728" w14:textId="77777777" w:rsidR="00D116CF" w:rsidRDefault="009078C4" w:rsidP="00D116C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Ferrar, J., 2019. </w:t>
              </w:r>
              <w:r>
                <w:rPr>
                  <w:i/>
                  <w:iCs/>
                  <w:noProof/>
                  <w:lang w:val="en-US"/>
                </w:rPr>
                <w:t xml:space="preserve">What are the HR Skills of the Future?, </w:t>
              </w:r>
              <w:r>
                <w:rPr>
                  <w:noProof/>
                  <w:lang w:val="en-US"/>
                </w:rPr>
                <w:t>London: myHRfuture.</w:t>
              </w:r>
            </w:p>
            <w:p w14:paraId="58BE749B" w14:textId="77777777" w:rsidR="00D116CF" w:rsidRDefault="009078C4" w:rsidP="00D116C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Forbes , 2015. </w:t>
              </w:r>
              <w:r>
                <w:rPr>
                  <w:i/>
                  <w:iCs/>
                  <w:noProof/>
                  <w:lang w:val="en-US"/>
                </w:rPr>
                <w:t xml:space="preserve">The 5 Trends Shaping The Future Of Work.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https://www.forbes.com/sites/jacobmorgan/2015/02/27/the-5-trends-shaping-the-future-of-work/#5b80699430d6</w:t>
              </w:r>
              <w:r>
                <w:rPr>
                  <w:noProof/>
                  <w:lang w:val="en-US"/>
                </w:rPr>
                <w:br/>
                <w:t>[Accessed 12 11 2019].</w:t>
              </w:r>
            </w:p>
            <w:p w14:paraId="1D8C4304" w14:textId="77777777" w:rsidR="00D116CF" w:rsidRDefault="009078C4" w:rsidP="00D116C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Forbes , 2019. </w:t>
              </w:r>
              <w:r>
                <w:rPr>
                  <w:i/>
                  <w:iCs/>
                  <w:noProof/>
                  <w:lang w:val="en-US"/>
                </w:rPr>
                <w:t xml:space="preserve">The 10 Vital Skills You Will Need For The Future Of Work.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https://www.forbes.com/sites/bernardmarr/2019/04/29/the-10-vital-skills-you-will-need-for-the-future-of-work/#3a89ac9d3f5b</w:t>
              </w:r>
              <w:r>
                <w:rPr>
                  <w:noProof/>
                  <w:lang w:val="en-US"/>
                </w:rPr>
                <w:br/>
                <w:t>[Accessed 15 10 2019].</w:t>
              </w:r>
            </w:p>
            <w:p w14:paraId="28F3A8BA" w14:textId="77777777" w:rsidR="00D116CF" w:rsidRDefault="009078C4" w:rsidP="00D116C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Forbes, 2017. </w:t>
              </w:r>
              <w:r>
                <w:rPr>
                  <w:i/>
                  <w:iCs/>
                  <w:noProof/>
                  <w:lang w:val="en-US"/>
                </w:rPr>
                <w:t xml:space="preserve">10 powerful examples of artificial intelligence in use today.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https://www.forbes.com/sites/robertadams/2017/01/10/10-powerful-examples-of-</w:t>
              </w:r>
              <w:r>
                <w:rPr>
                  <w:noProof/>
                  <w:u w:val="single"/>
                  <w:lang w:val="en-US"/>
                </w:rPr>
                <w:lastRenderedPageBreak/>
                <w:t>artificial-intelligence-in-use-today/#6f6b9417420d</w:t>
              </w:r>
              <w:r>
                <w:rPr>
                  <w:noProof/>
                  <w:lang w:val="en-US"/>
                </w:rPr>
                <w:br/>
                <w:t>[Accessed 22 10 2019].</w:t>
              </w:r>
            </w:p>
            <w:p w14:paraId="269CAADC" w14:textId="77777777" w:rsidR="00D116CF" w:rsidRDefault="009078C4" w:rsidP="00D116C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Harvard Business Review , 2014. </w:t>
              </w:r>
              <w:r>
                <w:rPr>
                  <w:i/>
                  <w:iCs/>
                  <w:noProof/>
                  <w:lang w:val="en-US"/>
                </w:rPr>
                <w:t xml:space="preserve">What VUCA Really Means for You.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https://hbr.org/2014/01/what-vuca-really-means-for-you</w:t>
              </w:r>
              <w:r>
                <w:rPr>
                  <w:noProof/>
                  <w:lang w:val="en-US"/>
                </w:rPr>
                <w:br/>
                <w:t>[Accessed 06 11 2019].</w:t>
              </w:r>
            </w:p>
            <w:p w14:paraId="635371BE" w14:textId="77777777" w:rsidR="00D116CF" w:rsidRDefault="009078C4" w:rsidP="00D116C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HR Magazine, 2016. </w:t>
              </w:r>
              <w:r>
                <w:rPr>
                  <w:i/>
                  <w:iCs/>
                  <w:noProof/>
                  <w:lang w:val="en-US"/>
                </w:rPr>
                <w:t xml:space="preserve">Global Mobility , </w:t>
              </w:r>
              <w:r>
                <w:rPr>
                  <w:noProof/>
                  <w:lang w:val="en-US"/>
                </w:rPr>
                <w:t>London: HR Magazine.</w:t>
              </w:r>
            </w:p>
            <w:p w14:paraId="133F6C3B" w14:textId="77777777" w:rsidR="00D116CF" w:rsidRDefault="009078C4" w:rsidP="00D116C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HRPA , 2017. </w:t>
              </w:r>
              <w:r>
                <w:rPr>
                  <w:i/>
                  <w:iCs/>
                  <w:noProof/>
                  <w:lang w:val="en-US"/>
                </w:rPr>
                <w:t xml:space="preserve">A New Age Of Opportunities: What Does Artificial Intelligence Mean For HR Proffessionals ?, </w:t>
              </w:r>
              <w:r>
                <w:rPr>
                  <w:noProof/>
                  <w:lang w:val="en-US"/>
                </w:rPr>
                <w:t>Ontario: Human Resources Professional's Association.</w:t>
              </w:r>
            </w:p>
            <w:p w14:paraId="0327BD9F" w14:textId="77777777" w:rsidR="00D116CF" w:rsidRDefault="009078C4" w:rsidP="00D116C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Kelly , S., Farley, P., Miller, A. &amp; Christidis, A., 2017. </w:t>
              </w:r>
              <w:r>
                <w:rPr>
                  <w:i/>
                  <w:iCs/>
                  <w:noProof/>
                  <w:lang w:val="en-US"/>
                </w:rPr>
                <w:t xml:space="preserve">Delivering The Workforce For The Future, </w:t>
              </w:r>
              <w:r>
                <w:rPr>
                  <w:noProof/>
                  <w:lang w:val="en-US"/>
                </w:rPr>
                <w:t>New York: Marsh &amp; McLennan Companies.</w:t>
              </w:r>
            </w:p>
            <w:p w14:paraId="26A23A5B" w14:textId="77777777" w:rsidR="00D116CF" w:rsidRDefault="009078C4" w:rsidP="00D116C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People Matters, 2019. </w:t>
              </w:r>
              <w:r>
                <w:rPr>
                  <w:i/>
                  <w:iCs/>
                  <w:noProof/>
                  <w:lang w:val="en-US"/>
                </w:rPr>
                <w:t xml:space="preserve">It's time HR should bet on next-gen technologies: Deloitte's HR Tech leader, Chris Havrilla.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https://www.peoplemattersglobal.com/article/expert-views/its-time-hr-should-bet-on-next-gen-technologies-deloittes-hr-tech-leader-chris-havrilla-22780?utm_source=linkedin&amp;utm_medium=interstitial&amp;utm_campaign=learnings-of-the-day&amp;amp%3Butm_source=peoplemat</w:t>
              </w:r>
              <w:r>
                <w:rPr>
                  <w:noProof/>
                  <w:lang w:val="en-US"/>
                </w:rPr>
                <w:br/>
                <w:t>[Accessed 02 11 2019].</w:t>
              </w:r>
            </w:p>
            <w:p w14:paraId="38A57460" w14:textId="77777777" w:rsidR="00D116CF" w:rsidRDefault="009078C4" w:rsidP="00D116C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PWC , 2017. </w:t>
              </w:r>
              <w:r>
                <w:rPr>
                  <w:i/>
                  <w:iCs/>
                  <w:noProof/>
                  <w:lang w:val="en-US"/>
                </w:rPr>
                <w:t xml:space="preserve">Artificial Intelligence in HR: a No-brainer , </w:t>
              </w:r>
              <w:r>
                <w:rPr>
                  <w:noProof/>
                  <w:lang w:val="en-US"/>
                </w:rPr>
                <w:t>Netherlands: PricewaterhouseCoopers Belastingadviseurs N.V.</w:t>
              </w:r>
            </w:p>
            <w:p w14:paraId="3E6E6403" w14:textId="77777777" w:rsidR="00D116CF" w:rsidRDefault="009078C4" w:rsidP="00D116C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PWC Uk, 2016. </w:t>
              </w:r>
              <w:r>
                <w:rPr>
                  <w:i/>
                  <w:iCs/>
                  <w:noProof/>
                  <w:lang w:val="en-US"/>
                </w:rPr>
                <w:t xml:space="preserve">Five Megatrends , </w:t>
              </w:r>
              <w:r>
                <w:rPr>
                  <w:noProof/>
                  <w:lang w:val="en-US"/>
                </w:rPr>
                <w:t>London: PricewaterhouseCoopers LLP.</w:t>
              </w:r>
            </w:p>
            <w:p w14:paraId="2BFF9877" w14:textId="77777777" w:rsidR="00D116CF" w:rsidRDefault="009078C4" w:rsidP="00D116C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PwC UK, 2018. </w:t>
              </w:r>
              <w:r>
                <w:rPr>
                  <w:i/>
                  <w:iCs/>
                  <w:noProof/>
                  <w:lang w:val="en-US"/>
                </w:rPr>
                <w:t xml:space="preserve">Workforce of the future , </w:t>
              </w:r>
              <w:r>
                <w:rPr>
                  <w:noProof/>
                  <w:lang w:val="en-US"/>
                </w:rPr>
                <w:t>London: PwC.</w:t>
              </w:r>
            </w:p>
            <w:p w14:paraId="0788CAC0" w14:textId="77777777" w:rsidR="00D116CF" w:rsidRDefault="009078C4" w:rsidP="00D116C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RES, 2016. </w:t>
              </w:r>
              <w:r>
                <w:rPr>
                  <w:i/>
                  <w:iCs/>
                  <w:noProof/>
                  <w:lang w:val="en-US"/>
                </w:rPr>
                <w:t xml:space="preserve">Beyond Uniformity - A World of Opportunity, </w:t>
              </w:r>
              <w:r>
                <w:rPr>
                  <w:noProof/>
                  <w:lang w:val="en-US"/>
                </w:rPr>
                <w:t>Cranfield: The RES Forum.</w:t>
              </w:r>
            </w:p>
            <w:p w14:paraId="25D6E019" w14:textId="77777777" w:rsidR="00D116CF" w:rsidRDefault="009078C4" w:rsidP="00D116C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SAS UK, 2019. </w:t>
              </w:r>
              <w:r>
                <w:rPr>
                  <w:i/>
                  <w:iCs/>
                  <w:noProof/>
                  <w:lang w:val="en-US"/>
                </w:rPr>
                <w:t xml:space="preserve">Artificial Intelligence: What it is and why it matters.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https://www.sas.com/en_gb/insights/analytics/what-is-artificial-intelligence.html</w:t>
              </w:r>
              <w:r>
                <w:rPr>
                  <w:noProof/>
                  <w:lang w:val="en-US"/>
                </w:rPr>
                <w:br/>
                <w:t>[Accessed 21 10 2019].</w:t>
              </w:r>
            </w:p>
            <w:p w14:paraId="3F5FE956" w14:textId="77777777" w:rsidR="00D116CF" w:rsidRDefault="009078C4" w:rsidP="00D116C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The World Economic Forum , 2018. </w:t>
              </w:r>
              <w:r>
                <w:rPr>
                  <w:i/>
                  <w:iCs/>
                  <w:noProof/>
                  <w:lang w:val="en-US"/>
                </w:rPr>
                <w:t xml:space="preserve">The Future of Jobs Report, </w:t>
              </w:r>
              <w:r>
                <w:rPr>
                  <w:noProof/>
                  <w:lang w:val="en-US"/>
                </w:rPr>
                <w:t>Geneva : WEF.</w:t>
              </w:r>
            </w:p>
            <w:p w14:paraId="5D87624E" w14:textId="77777777" w:rsidR="00D116CF" w:rsidRDefault="009078C4" w:rsidP="00D116C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United Nations , 2017. </w:t>
              </w:r>
              <w:r>
                <w:rPr>
                  <w:i/>
                  <w:iCs/>
                  <w:noProof/>
                  <w:lang w:val="en-US"/>
                </w:rPr>
                <w:t xml:space="preserve">Globalization.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https://www.un.org/development/desa/en/news/intergovernmental-coordination/new-globalization-report.html</w:t>
              </w:r>
              <w:r>
                <w:rPr>
                  <w:noProof/>
                  <w:lang w:val="en-US"/>
                </w:rPr>
                <w:br/>
                <w:t>[Accessed 06 11 2019].</w:t>
              </w:r>
            </w:p>
            <w:p w14:paraId="2DD330EA" w14:textId="77777777" w:rsidR="00D116CF" w:rsidRDefault="009078C4" w:rsidP="00D116C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World Economic Forum , 2016. </w:t>
              </w:r>
              <w:r>
                <w:rPr>
                  <w:i/>
                  <w:iCs/>
                  <w:noProof/>
                  <w:lang w:val="en-US"/>
                </w:rPr>
                <w:t xml:space="preserve">The 10 skills you need to thrive in the Fourth Industrial Revolution.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https://www.weforum.org/agenda/2016/01/the-10-skills-you-need-to-thrive-in-the-fourth-industrial-revolution/</w:t>
              </w:r>
              <w:r>
                <w:rPr>
                  <w:noProof/>
                  <w:lang w:val="en-US"/>
                </w:rPr>
                <w:br/>
                <w:t>[Accessed 15 10 2019].</w:t>
              </w:r>
            </w:p>
            <w:p w14:paraId="1A084E09" w14:textId="77777777" w:rsidR="00B84F2F" w:rsidRDefault="009078C4" w:rsidP="00D116C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BA67E9E" w14:textId="77777777" w:rsidR="00B84F2F" w:rsidRDefault="00B84F2F"/>
    <w:sectPr w:rsidR="00B84F2F" w:rsidSect="00EC49F1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5EC97EC" w14:textId="77777777" w:rsidR="008A31F0" w:rsidRDefault="009078C4">
      <w:pPr>
        <w:spacing w:after="0" w:line="240" w:lineRule="auto"/>
      </w:pPr>
      <w:r>
        <w:separator/>
      </w:r>
    </w:p>
  </w:endnote>
  <w:endnote w:type="continuationSeparator" w:id="0">
    <w:p w14:paraId="156C39E6" w14:textId="77777777" w:rsidR="008A31F0" w:rsidRDefault="009078C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5352308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30BA375" w14:textId="77777777" w:rsidR="00253915" w:rsidRDefault="009078C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08A9E83" w14:textId="77777777" w:rsidR="00253915" w:rsidRDefault="0025391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F78EC28" w14:textId="77777777" w:rsidR="008A31F0" w:rsidRDefault="009078C4">
      <w:pPr>
        <w:spacing w:after="0" w:line="240" w:lineRule="auto"/>
      </w:pPr>
      <w:r>
        <w:separator/>
      </w:r>
    </w:p>
  </w:footnote>
  <w:footnote w:type="continuationSeparator" w:id="0">
    <w:p w14:paraId="11894023" w14:textId="77777777" w:rsidR="008A31F0" w:rsidRDefault="009078C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D2CE739" w14:textId="77777777" w:rsidR="009D4118" w:rsidRDefault="009078C4">
    <w:pPr>
      <w:pStyle w:val="Header"/>
    </w:pPr>
    <w:r>
      <w:t>Lucy Crocker - 1701540</w:t>
    </w:r>
  </w:p>
  <w:p w14:paraId="7EAF4068" w14:textId="77777777" w:rsidR="009D4118" w:rsidRDefault="009078C4">
    <w:pPr>
      <w:pStyle w:val="Header"/>
    </w:pPr>
    <w:r>
      <w:t xml:space="preserve">Contemporary Human Resources </w:t>
    </w:r>
    <w:r w:rsidR="00834B79">
      <w:t>in</w:t>
    </w:r>
    <w:r>
      <w:t xml:space="preserve"> Practice: Assignment 1</w:t>
    </w:r>
  </w:p>
  <w:p w14:paraId="2446D9A8" w14:textId="77777777" w:rsidR="009D4118" w:rsidRDefault="009078C4">
    <w:pPr>
      <w:pStyle w:val="Header"/>
    </w:pPr>
    <w:r>
      <w:t>M6X00873</w:t>
    </w:r>
  </w:p>
  <w:p w14:paraId="4D18CFE2" w14:textId="77777777" w:rsidR="009D4118" w:rsidRDefault="009D411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4F2F"/>
    <w:rsid w:val="00000F19"/>
    <w:rsid w:val="00020CEB"/>
    <w:rsid w:val="00025710"/>
    <w:rsid w:val="000313BE"/>
    <w:rsid w:val="00052545"/>
    <w:rsid w:val="00054BE9"/>
    <w:rsid w:val="00056094"/>
    <w:rsid w:val="00056468"/>
    <w:rsid w:val="000626ED"/>
    <w:rsid w:val="00064D03"/>
    <w:rsid w:val="000656D4"/>
    <w:rsid w:val="00066192"/>
    <w:rsid w:val="00071F77"/>
    <w:rsid w:val="0007274D"/>
    <w:rsid w:val="00073538"/>
    <w:rsid w:val="0008508B"/>
    <w:rsid w:val="00085DC1"/>
    <w:rsid w:val="000918C4"/>
    <w:rsid w:val="0009228C"/>
    <w:rsid w:val="00097600"/>
    <w:rsid w:val="000A0428"/>
    <w:rsid w:val="000A077A"/>
    <w:rsid w:val="000A3390"/>
    <w:rsid w:val="000A4297"/>
    <w:rsid w:val="000B01BA"/>
    <w:rsid w:val="000B5407"/>
    <w:rsid w:val="000B6B5D"/>
    <w:rsid w:val="000D1A79"/>
    <w:rsid w:val="000D3BD0"/>
    <w:rsid w:val="000E3444"/>
    <w:rsid w:val="00104CC5"/>
    <w:rsid w:val="00107FBF"/>
    <w:rsid w:val="00113410"/>
    <w:rsid w:val="001228B1"/>
    <w:rsid w:val="00122DFF"/>
    <w:rsid w:val="00124364"/>
    <w:rsid w:val="001266D2"/>
    <w:rsid w:val="00127C55"/>
    <w:rsid w:val="0014014A"/>
    <w:rsid w:val="00152888"/>
    <w:rsid w:val="00166029"/>
    <w:rsid w:val="00170DEC"/>
    <w:rsid w:val="001740E0"/>
    <w:rsid w:val="00180D8D"/>
    <w:rsid w:val="00180F30"/>
    <w:rsid w:val="00181CE0"/>
    <w:rsid w:val="00182763"/>
    <w:rsid w:val="00191141"/>
    <w:rsid w:val="00192648"/>
    <w:rsid w:val="00193CFF"/>
    <w:rsid w:val="001A77C4"/>
    <w:rsid w:val="001C69A6"/>
    <w:rsid w:val="001D3632"/>
    <w:rsid w:val="001D413E"/>
    <w:rsid w:val="001E07CA"/>
    <w:rsid w:val="001F1145"/>
    <w:rsid w:val="001F2AE4"/>
    <w:rsid w:val="001F33AC"/>
    <w:rsid w:val="001F4C43"/>
    <w:rsid w:val="00203865"/>
    <w:rsid w:val="0020722D"/>
    <w:rsid w:val="00217089"/>
    <w:rsid w:val="002216B3"/>
    <w:rsid w:val="00241004"/>
    <w:rsid w:val="002435E7"/>
    <w:rsid w:val="00246CEA"/>
    <w:rsid w:val="00252161"/>
    <w:rsid w:val="00252DEA"/>
    <w:rsid w:val="00253915"/>
    <w:rsid w:val="00255F6A"/>
    <w:rsid w:val="00261EDA"/>
    <w:rsid w:val="00262938"/>
    <w:rsid w:val="002647DE"/>
    <w:rsid w:val="0026544C"/>
    <w:rsid w:val="0026571D"/>
    <w:rsid w:val="002674DA"/>
    <w:rsid w:val="00272702"/>
    <w:rsid w:val="002734FA"/>
    <w:rsid w:val="002779FA"/>
    <w:rsid w:val="00280659"/>
    <w:rsid w:val="002850A9"/>
    <w:rsid w:val="0029453C"/>
    <w:rsid w:val="002A6AA5"/>
    <w:rsid w:val="002A7C61"/>
    <w:rsid w:val="002C75B8"/>
    <w:rsid w:val="002D7457"/>
    <w:rsid w:val="002D79BA"/>
    <w:rsid w:val="002D7FBF"/>
    <w:rsid w:val="002E1791"/>
    <w:rsid w:val="002E454A"/>
    <w:rsid w:val="002E598B"/>
    <w:rsid w:val="002F441C"/>
    <w:rsid w:val="002F6A52"/>
    <w:rsid w:val="003040FD"/>
    <w:rsid w:val="00304A86"/>
    <w:rsid w:val="00313060"/>
    <w:rsid w:val="0033182A"/>
    <w:rsid w:val="003328C2"/>
    <w:rsid w:val="00333576"/>
    <w:rsid w:val="00334DED"/>
    <w:rsid w:val="00336B3E"/>
    <w:rsid w:val="0034754A"/>
    <w:rsid w:val="0035529A"/>
    <w:rsid w:val="00355336"/>
    <w:rsid w:val="003574F3"/>
    <w:rsid w:val="00362E8A"/>
    <w:rsid w:val="00363775"/>
    <w:rsid w:val="003658BA"/>
    <w:rsid w:val="00367B56"/>
    <w:rsid w:val="00371751"/>
    <w:rsid w:val="00381D45"/>
    <w:rsid w:val="00382D1C"/>
    <w:rsid w:val="003856B4"/>
    <w:rsid w:val="00390B6E"/>
    <w:rsid w:val="003A18D9"/>
    <w:rsid w:val="003A4050"/>
    <w:rsid w:val="003A4258"/>
    <w:rsid w:val="003A579E"/>
    <w:rsid w:val="003B6686"/>
    <w:rsid w:val="003C05B6"/>
    <w:rsid w:val="003C4752"/>
    <w:rsid w:val="003D715C"/>
    <w:rsid w:val="003D7ECE"/>
    <w:rsid w:val="003E6D53"/>
    <w:rsid w:val="003F4E77"/>
    <w:rsid w:val="00403264"/>
    <w:rsid w:val="00411E42"/>
    <w:rsid w:val="004140C4"/>
    <w:rsid w:val="004149EE"/>
    <w:rsid w:val="0042733E"/>
    <w:rsid w:val="0043165E"/>
    <w:rsid w:val="00437ABC"/>
    <w:rsid w:val="00437EF4"/>
    <w:rsid w:val="004401E1"/>
    <w:rsid w:val="00442BAA"/>
    <w:rsid w:val="004505A0"/>
    <w:rsid w:val="00453FE3"/>
    <w:rsid w:val="00455770"/>
    <w:rsid w:val="00467B14"/>
    <w:rsid w:val="00467B74"/>
    <w:rsid w:val="0047187A"/>
    <w:rsid w:val="00491C18"/>
    <w:rsid w:val="004A2AD1"/>
    <w:rsid w:val="004A3605"/>
    <w:rsid w:val="004B6BDF"/>
    <w:rsid w:val="004D4342"/>
    <w:rsid w:val="004D66D2"/>
    <w:rsid w:val="004D7FAF"/>
    <w:rsid w:val="004E23D9"/>
    <w:rsid w:val="004E2A07"/>
    <w:rsid w:val="004E5717"/>
    <w:rsid w:val="004F01F6"/>
    <w:rsid w:val="00501A86"/>
    <w:rsid w:val="00507A36"/>
    <w:rsid w:val="00523C6F"/>
    <w:rsid w:val="00523F72"/>
    <w:rsid w:val="00527775"/>
    <w:rsid w:val="00530CE8"/>
    <w:rsid w:val="00531C22"/>
    <w:rsid w:val="0053209D"/>
    <w:rsid w:val="00534D60"/>
    <w:rsid w:val="0054674E"/>
    <w:rsid w:val="005501B2"/>
    <w:rsid w:val="00550E4E"/>
    <w:rsid w:val="00551C56"/>
    <w:rsid w:val="00552438"/>
    <w:rsid w:val="005547BB"/>
    <w:rsid w:val="00554999"/>
    <w:rsid w:val="00555E3D"/>
    <w:rsid w:val="00556C57"/>
    <w:rsid w:val="00557A36"/>
    <w:rsid w:val="00561CAB"/>
    <w:rsid w:val="0056736A"/>
    <w:rsid w:val="005714F8"/>
    <w:rsid w:val="00576A91"/>
    <w:rsid w:val="00580FA7"/>
    <w:rsid w:val="00581D19"/>
    <w:rsid w:val="00587B69"/>
    <w:rsid w:val="0059538A"/>
    <w:rsid w:val="005A05EF"/>
    <w:rsid w:val="005A1416"/>
    <w:rsid w:val="005A5FCC"/>
    <w:rsid w:val="005B0735"/>
    <w:rsid w:val="005B3EFB"/>
    <w:rsid w:val="005B4402"/>
    <w:rsid w:val="005B7338"/>
    <w:rsid w:val="005C11ED"/>
    <w:rsid w:val="005C7DEB"/>
    <w:rsid w:val="005E4294"/>
    <w:rsid w:val="005E55DF"/>
    <w:rsid w:val="006003AD"/>
    <w:rsid w:val="00602DDF"/>
    <w:rsid w:val="00622014"/>
    <w:rsid w:val="00627C87"/>
    <w:rsid w:val="00631CD2"/>
    <w:rsid w:val="00632937"/>
    <w:rsid w:val="00632E30"/>
    <w:rsid w:val="00640AAB"/>
    <w:rsid w:val="00642E3C"/>
    <w:rsid w:val="0064362D"/>
    <w:rsid w:val="006453B3"/>
    <w:rsid w:val="00647D0E"/>
    <w:rsid w:val="006527DF"/>
    <w:rsid w:val="00654B30"/>
    <w:rsid w:val="00667A94"/>
    <w:rsid w:val="0067295B"/>
    <w:rsid w:val="006763BA"/>
    <w:rsid w:val="00682959"/>
    <w:rsid w:val="00682EA0"/>
    <w:rsid w:val="00686FB3"/>
    <w:rsid w:val="006A2A6E"/>
    <w:rsid w:val="006A32FC"/>
    <w:rsid w:val="006B2751"/>
    <w:rsid w:val="006B2CB0"/>
    <w:rsid w:val="006C41EE"/>
    <w:rsid w:val="006D047E"/>
    <w:rsid w:val="006D1180"/>
    <w:rsid w:val="006D2864"/>
    <w:rsid w:val="006E2DB3"/>
    <w:rsid w:val="006E7262"/>
    <w:rsid w:val="006F4174"/>
    <w:rsid w:val="006F484C"/>
    <w:rsid w:val="006F4EC8"/>
    <w:rsid w:val="00703BD1"/>
    <w:rsid w:val="007061BF"/>
    <w:rsid w:val="00706E00"/>
    <w:rsid w:val="007114B3"/>
    <w:rsid w:val="007149CE"/>
    <w:rsid w:val="00720292"/>
    <w:rsid w:val="00720995"/>
    <w:rsid w:val="007228F3"/>
    <w:rsid w:val="0074602C"/>
    <w:rsid w:val="00750E2B"/>
    <w:rsid w:val="00751DA3"/>
    <w:rsid w:val="007524B0"/>
    <w:rsid w:val="00755D2B"/>
    <w:rsid w:val="007660C0"/>
    <w:rsid w:val="00773D95"/>
    <w:rsid w:val="007753E1"/>
    <w:rsid w:val="007844F7"/>
    <w:rsid w:val="00790174"/>
    <w:rsid w:val="00790B76"/>
    <w:rsid w:val="00791011"/>
    <w:rsid w:val="007B0D73"/>
    <w:rsid w:val="007B3AB3"/>
    <w:rsid w:val="007B4363"/>
    <w:rsid w:val="007B61E4"/>
    <w:rsid w:val="007B69A0"/>
    <w:rsid w:val="007C1C47"/>
    <w:rsid w:val="007D3533"/>
    <w:rsid w:val="007E11F5"/>
    <w:rsid w:val="007E49C0"/>
    <w:rsid w:val="007E5EDF"/>
    <w:rsid w:val="007F2AB3"/>
    <w:rsid w:val="007F6089"/>
    <w:rsid w:val="008075DB"/>
    <w:rsid w:val="00812DC8"/>
    <w:rsid w:val="008233A3"/>
    <w:rsid w:val="00823F7A"/>
    <w:rsid w:val="00832D5E"/>
    <w:rsid w:val="00833F83"/>
    <w:rsid w:val="00834B79"/>
    <w:rsid w:val="00834C35"/>
    <w:rsid w:val="00840791"/>
    <w:rsid w:val="00841C90"/>
    <w:rsid w:val="00843A4B"/>
    <w:rsid w:val="00846C0F"/>
    <w:rsid w:val="008650CD"/>
    <w:rsid w:val="0086766D"/>
    <w:rsid w:val="00873902"/>
    <w:rsid w:val="0087402E"/>
    <w:rsid w:val="008826A0"/>
    <w:rsid w:val="00883F6B"/>
    <w:rsid w:val="008960AE"/>
    <w:rsid w:val="008A31F0"/>
    <w:rsid w:val="008A4133"/>
    <w:rsid w:val="008A4C5B"/>
    <w:rsid w:val="008B03A3"/>
    <w:rsid w:val="008B211B"/>
    <w:rsid w:val="008B3FC3"/>
    <w:rsid w:val="008B4459"/>
    <w:rsid w:val="008B45BE"/>
    <w:rsid w:val="008B5765"/>
    <w:rsid w:val="008C0546"/>
    <w:rsid w:val="008C08B3"/>
    <w:rsid w:val="008C15F6"/>
    <w:rsid w:val="008C5643"/>
    <w:rsid w:val="008C7D92"/>
    <w:rsid w:val="008D4C5D"/>
    <w:rsid w:val="008D6B8C"/>
    <w:rsid w:val="008E0D7D"/>
    <w:rsid w:val="008E34A5"/>
    <w:rsid w:val="008E7B22"/>
    <w:rsid w:val="008F55C3"/>
    <w:rsid w:val="00904BA4"/>
    <w:rsid w:val="0090536C"/>
    <w:rsid w:val="009076F3"/>
    <w:rsid w:val="009078C4"/>
    <w:rsid w:val="0091014C"/>
    <w:rsid w:val="00917223"/>
    <w:rsid w:val="0092112B"/>
    <w:rsid w:val="00926AEE"/>
    <w:rsid w:val="00931A35"/>
    <w:rsid w:val="00932D63"/>
    <w:rsid w:val="00934644"/>
    <w:rsid w:val="0094733D"/>
    <w:rsid w:val="009508E8"/>
    <w:rsid w:val="0095268E"/>
    <w:rsid w:val="00960000"/>
    <w:rsid w:val="00961D15"/>
    <w:rsid w:val="00962429"/>
    <w:rsid w:val="00970440"/>
    <w:rsid w:val="0097438F"/>
    <w:rsid w:val="009913C3"/>
    <w:rsid w:val="009923E6"/>
    <w:rsid w:val="00994BA2"/>
    <w:rsid w:val="00997EBB"/>
    <w:rsid w:val="009A7509"/>
    <w:rsid w:val="009B51DB"/>
    <w:rsid w:val="009D1EF4"/>
    <w:rsid w:val="009D37E3"/>
    <w:rsid w:val="009D4118"/>
    <w:rsid w:val="009E4B97"/>
    <w:rsid w:val="00A06009"/>
    <w:rsid w:val="00A10202"/>
    <w:rsid w:val="00A20401"/>
    <w:rsid w:val="00A22C88"/>
    <w:rsid w:val="00A36C34"/>
    <w:rsid w:val="00A44377"/>
    <w:rsid w:val="00A44D59"/>
    <w:rsid w:val="00A47F95"/>
    <w:rsid w:val="00A5642D"/>
    <w:rsid w:val="00A60C0B"/>
    <w:rsid w:val="00A6617E"/>
    <w:rsid w:val="00A82782"/>
    <w:rsid w:val="00A906D2"/>
    <w:rsid w:val="00A95A13"/>
    <w:rsid w:val="00A96680"/>
    <w:rsid w:val="00A97972"/>
    <w:rsid w:val="00AA0CB4"/>
    <w:rsid w:val="00AA3E4B"/>
    <w:rsid w:val="00AB31EB"/>
    <w:rsid w:val="00AB721A"/>
    <w:rsid w:val="00AC33BA"/>
    <w:rsid w:val="00AC41EE"/>
    <w:rsid w:val="00AC636C"/>
    <w:rsid w:val="00AC69E3"/>
    <w:rsid w:val="00AC7A23"/>
    <w:rsid w:val="00AD116F"/>
    <w:rsid w:val="00AD260C"/>
    <w:rsid w:val="00AD7929"/>
    <w:rsid w:val="00AE503D"/>
    <w:rsid w:val="00AF49CD"/>
    <w:rsid w:val="00AF7F7F"/>
    <w:rsid w:val="00B01342"/>
    <w:rsid w:val="00B11E51"/>
    <w:rsid w:val="00B1343B"/>
    <w:rsid w:val="00B1416D"/>
    <w:rsid w:val="00B1526F"/>
    <w:rsid w:val="00B16EA5"/>
    <w:rsid w:val="00B217CF"/>
    <w:rsid w:val="00B2229B"/>
    <w:rsid w:val="00B26083"/>
    <w:rsid w:val="00B3145C"/>
    <w:rsid w:val="00B44769"/>
    <w:rsid w:val="00B45377"/>
    <w:rsid w:val="00B45BEF"/>
    <w:rsid w:val="00B47A73"/>
    <w:rsid w:val="00B47D52"/>
    <w:rsid w:val="00B73346"/>
    <w:rsid w:val="00B80819"/>
    <w:rsid w:val="00B8485A"/>
    <w:rsid w:val="00B84F2F"/>
    <w:rsid w:val="00B87661"/>
    <w:rsid w:val="00BB5B14"/>
    <w:rsid w:val="00BB7E21"/>
    <w:rsid w:val="00BC017B"/>
    <w:rsid w:val="00BC3556"/>
    <w:rsid w:val="00BC39E4"/>
    <w:rsid w:val="00BC77B0"/>
    <w:rsid w:val="00BD5455"/>
    <w:rsid w:val="00BD6954"/>
    <w:rsid w:val="00BE19FE"/>
    <w:rsid w:val="00BE5735"/>
    <w:rsid w:val="00BE5B5A"/>
    <w:rsid w:val="00BE7333"/>
    <w:rsid w:val="00BF5440"/>
    <w:rsid w:val="00BF7937"/>
    <w:rsid w:val="00C0608D"/>
    <w:rsid w:val="00C10D0F"/>
    <w:rsid w:val="00C142E8"/>
    <w:rsid w:val="00C17D90"/>
    <w:rsid w:val="00C25068"/>
    <w:rsid w:val="00C252F2"/>
    <w:rsid w:val="00C26EC0"/>
    <w:rsid w:val="00C279E4"/>
    <w:rsid w:val="00C35F75"/>
    <w:rsid w:val="00C360DA"/>
    <w:rsid w:val="00C51869"/>
    <w:rsid w:val="00C557FA"/>
    <w:rsid w:val="00C56D40"/>
    <w:rsid w:val="00C61C3F"/>
    <w:rsid w:val="00C720D7"/>
    <w:rsid w:val="00C72250"/>
    <w:rsid w:val="00C74DE7"/>
    <w:rsid w:val="00C75ADA"/>
    <w:rsid w:val="00C80352"/>
    <w:rsid w:val="00C93353"/>
    <w:rsid w:val="00C95AB0"/>
    <w:rsid w:val="00CA577E"/>
    <w:rsid w:val="00CB0855"/>
    <w:rsid w:val="00CB513A"/>
    <w:rsid w:val="00CB6911"/>
    <w:rsid w:val="00CC162E"/>
    <w:rsid w:val="00CC6C91"/>
    <w:rsid w:val="00CD3AE9"/>
    <w:rsid w:val="00CE3E86"/>
    <w:rsid w:val="00CE46C4"/>
    <w:rsid w:val="00CE5EEA"/>
    <w:rsid w:val="00CE67AA"/>
    <w:rsid w:val="00CF08AC"/>
    <w:rsid w:val="00CF142F"/>
    <w:rsid w:val="00CF780A"/>
    <w:rsid w:val="00D00ED0"/>
    <w:rsid w:val="00D0484F"/>
    <w:rsid w:val="00D116CF"/>
    <w:rsid w:val="00D15F7D"/>
    <w:rsid w:val="00D26C2A"/>
    <w:rsid w:val="00D33861"/>
    <w:rsid w:val="00D34CDE"/>
    <w:rsid w:val="00D4232D"/>
    <w:rsid w:val="00D50A9F"/>
    <w:rsid w:val="00D510C5"/>
    <w:rsid w:val="00D6177F"/>
    <w:rsid w:val="00D62D90"/>
    <w:rsid w:val="00D62E9F"/>
    <w:rsid w:val="00D73445"/>
    <w:rsid w:val="00D86311"/>
    <w:rsid w:val="00D87C9F"/>
    <w:rsid w:val="00D94F56"/>
    <w:rsid w:val="00DA3259"/>
    <w:rsid w:val="00DB3F47"/>
    <w:rsid w:val="00DB4A30"/>
    <w:rsid w:val="00DC5E27"/>
    <w:rsid w:val="00DC6D35"/>
    <w:rsid w:val="00DD5A7C"/>
    <w:rsid w:val="00DD733E"/>
    <w:rsid w:val="00DE1C0D"/>
    <w:rsid w:val="00DE3C33"/>
    <w:rsid w:val="00DE3C39"/>
    <w:rsid w:val="00DF02F9"/>
    <w:rsid w:val="00E02454"/>
    <w:rsid w:val="00E05EAD"/>
    <w:rsid w:val="00E07D72"/>
    <w:rsid w:val="00E16A65"/>
    <w:rsid w:val="00E31641"/>
    <w:rsid w:val="00E3584B"/>
    <w:rsid w:val="00E401FF"/>
    <w:rsid w:val="00E52795"/>
    <w:rsid w:val="00E90C51"/>
    <w:rsid w:val="00EA476F"/>
    <w:rsid w:val="00EA51E4"/>
    <w:rsid w:val="00EB591A"/>
    <w:rsid w:val="00EB71E1"/>
    <w:rsid w:val="00EC3E96"/>
    <w:rsid w:val="00EC49F1"/>
    <w:rsid w:val="00EC5A9D"/>
    <w:rsid w:val="00EC76F2"/>
    <w:rsid w:val="00ED021B"/>
    <w:rsid w:val="00EF5174"/>
    <w:rsid w:val="00F0182B"/>
    <w:rsid w:val="00F07D27"/>
    <w:rsid w:val="00F15DA8"/>
    <w:rsid w:val="00F1617C"/>
    <w:rsid w:val="00F24AAC"/>
    <w:rsid w:val="00F35520"/>
    <w:rsid w:val="00F366D4"/>
    <w:rsid w:val="00F36EEF"/>
    <w:rsid w:val="00F40309"/>
    <w:rsid w:val="00F42859"/>
    <w:rsid w:val="00F428FA"/>
    <w:rsid w:val="00F45522"/>
    <w:rsid w:val="00F463B4"/>
    <w:rsid w:val="00F53071"/>
    <w:rsid w:val="00F60F87"/>
    <w:rsid w:val="00F6321C"/>
    <w:rsid w:val="00F66E95"/>
    <w:rsid w:val="00F70D2E"/>
    <w:rsid w:val="00F71BFA"/>
    <w:rsid w:val="00F72C97"/>
    <w:rsid w:val="00F77B57"/>
    <w:rsid w:val="00F810E6"/>
    <w:rsid w:val="00F87917"/>
    <w:rsid w:val="00F9074E"/>
    <w:rsid w:val="00F975C6"/>
    <w:rsid w:val="00FA196A"/>
    <w:rsid w:val="00FA548C"/>
    <w:rsid w:val="00FA54B4"/>
    <w:rsid w:val="00FB4415"/>
    <w:rsid w:val="00FB6C55"/>
    <w:rsid w:val="00FC2962"/>
    <w:rsid w:val="00FD0918"/>
    <w:rsid w:val="00FD356D"/>
    <w:rsid w:val="00FE01A3"/>
    <w:rsid w:val="00FE7BD0"/>
    <w:rsid w:val="00FF1E9E"/>
    <w:rsid w:val="00FF59F4"/>
    <w:rsid w:val="00FF79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DD9172"/>
  <w15:chartTrackingRefBased/>
  <w15:docId w15:val="{BABC12BC-5EC9-40F1-85AE-6CDFEDD097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84F2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84F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84F2F"/>
  </w:style>
  <w:style w:type="paragraph" w:styleId="Footer">
    <w:name w:val="footer"/>
    <w:basedOn w:val="Normal"/>
    <w:link w:val="FooterChar"/>
    <w:uiPriority w:val="99"/>
    <w:unhideWhenUsed/>
    <w:rsid w:val="00B84F2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84F2F"/>
  </w:style>
  <w:style w:type="character" w:customStyle="1" w:styleId="Heading1Char">
    <w:name w:val="Heading 1 Char"/>
    <w:basedOn w:val="DefaultParagraphFont"/>
    <w:link w:val="Heading1"/>
    <w:uiPriority w:val="9"/>
    <w:rsid w:val="00B84F2F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56736A"/>
  </w:style>
  <w:style w:type="paragraph" w:styleId="Caption">
    <w:name w:val="caption"/>
    <w:basedOn w:val="Normal"/>
    <w:next w:val="Normal"/>
    <w:uiPriority w:val="35"/>
    <w:unhideWhenUsed/>
    <w:qFormat/>
    <w:rsid w:val="00DB3F47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NoSpacing">
    <w:name w:val="No Spacing"/>
    <w:link w:val="NoSpacingChar"/>
    <w:uiPriority w:val="1"/>
    <w:qFormat/>
    <w:rsid w:val="00EC49F1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EC49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2019-11-15T00:00:00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Dau</b:Tag>
    <b:SourceType>Book</b:SourceType>
    <b:Guid>{92081793-3EA2-4FE9-8441-CE756946D30D}</b:Guid>
    <b:Author>
      <b:Author>
        <b:NameList>
          <b:Person>
            <b:Last>Daugherty</b:Last>
            <b:Middle>R</b:Middle>
            <b:First>Paul</b:First>
          </b:Person>
          <b:Person>
            <b:Last>Wilson</b:Last>
            <b:Middle>James</b:Middle>
            <b:First>H</b:First>
          </b:Person>
        </b:NameList>
      </b:Author>
    </b:Author>
    <b:Title>Human + Machine: Reimagining Work in the Age of AI</b:Title>
    <b:Year>2018</b:Year>
    <b:City>Boston</b:City>
    <b:Publisher>Harvard Business Review Press</b:Publisher>
    <b:RefOrder>20</b:RefOrder>
  </b:Source>
  <b:Source>
    <b:Tag>Wor16</b:Tag>
    <b:SourceType>InternetSite</b:SourceType>
    <b:Guid>{3EF75466-AD92-4A03-A5E8-DD5DE4AB7EC1}</b:Guid>
    <b:Author>
      <b:Author>
        <b:Corporate>World Economic Forum </b:Corporate>
      </b:Author>
    </b:Author>
    <b:Title>The 10 skills you need to thrive in the Fourth Industrial Revolution</b:Title>
    <b:Year>2016</b:Year>
    <b:YearAccessed>2019</b:YearAccessed>
    <b:MonthAccessed>10</b:MonthAccessed>
    <b:DayAccessed>15</b:DayAccessed>
    <b:URL>https://www.weforum.org/agenda/2016/01/the-10-skills-you-need-to-thrive-in-the-fourth-industrial-revolution/</b:URL>
    <b:RefOrder>21</b:RefOrder>
  </b:Source>
  <b:Source>
    <b:Tag>For191</b:Tag>
    <b:SourceType>InternetSite</b:SourceType>
    <b:Guid>{A4D06889-1EFF-4405-89C4-D1AC60A85C82}</b:Guid>
    <b:Author>
      <b:Author>
        <b:Corporate>Forbes </b:Corporate>
      </b:Author>
    </b:Author>
    <b:Title>The 10 Vital Skills You Will Need For The Future Of Work</b:Title>
    <b:Year>2019</b:Year>
    <b:YearAccessed>2019</b:YearAccessed>
    <b:MonthAccessed>10</b:MonthAccessed>
    <b:DayAccessed>15</b:DayAccessed>
    <b:URL>https://www.forbes.com/sites/bernardmarr/2019/04/29/the-10-vital-skills-you-will-need-for-the-future-of-work/#3a89ac9d3f5b</b:URL>
    <b:RefOrder>18</b:RefOrder>
  </b:Source>
  <b:Source>
    <b:Tag>AIH19</b:Tag>
    <b:SourceType>ElectronicSource</b:SourceType>
    <b:Guid>{0D62CA19-805D-45D6-9857-0F5549D467C4}</b:Guid>
    <b:Title>3 HR Roles of the Future</b:Title>
    <b:Year>2019</b:Year>
    <b:Author>
      <b:Author>
        <b:Corporate>AIHR Digital</b:Corporate>
      </b:Author>
    </b:Author>
    <b:Publisher>AIHR Digital</b:Publisher>
    <b:City>Rotterdam</b:City>
    <b:RefOrder>4</b:RefOrder>
  </b:Source>
  <b:Source>
    <b:Tag>PWC17</b:Tag>
    <b:SourceType>Report</b:SourceType>
    <b:Guid>{C0A2A849-CC9D-4DCD-A40C-3F53BF275E84}</b:Guid>
    <b:Title>Artificial Intelligence in HR: a No-brainer </b:Title>
    <b:City>Netherlands</b:City>
    <b:Publisher> PricewaterhouseCoopers Belastingadviseurs N.V</b:Publisher>
    <b:Year>2017</b:Year>
    <b:Author>
      <b:Author>
        <b:Corporate>PWC </b:Corporate>
      </b:Author>
    </b:Author>
    <b:RefOrder>8</b:RefOrder>
  </b:Source>
  <b:Source>
    <b:Tag>HRP17</b:Tag>
    <b:SourceType>Report</b:SourceType>
    <b:Guid>{FC62E3DB-2D0A-437F-92C1-B3AC6A8D3E7D}</b:Guid>
    <b:Author>
      <b:Author>
        <b:Corporate>HRPA </b:Corporate>
      </b:Author>
    </b:Author>
    <b:Title>A New Age Of Opportunities: What Does Artificial Intelligence Mean For HR Proffessionals ?</b:Title>
    <b:Year>2017</b:Year>
    <b:Publisher>Human Resources Professional's Association</b:Publisher>
    <b:City>Ontario</b:City>
    <b:RefOrder>7</b:RefOrder>
  </b:Source>
  <b:Source>
    <b:Tag>Enc19</b:Tag>
    <b:SourceType>InternetSite</b:SourceType>
    <b:Guid>{46BB6F31-7254-41D8-89C0-B69FF6ED50EF}</b:Guid>
    <b:Title>Artificial Intelligence</b:Title>
    <b:Year>2019</b:Year>
    <b:Author>
      <b:Author>
        <b:Corporate>Encyclopaedia Britannica</b:Corporate>
      </b:Author>
    </b:Author>
    <b:YearAccessed>2019</b:YearAccessed>
    <b:MonthAccessed>10</b:MonthAccessed>
    <b:DayAccessed>20</b:DayAccessed>
    <b:URL>https://www.britannica.com/technology/artificial-intelligence</b:URL>
    <b:RefOrder>22</b:RefOrder>
  </b:Source>
  <b:Source>
    <b:Tag>CIP193</b:Tag>
    <b:SourceType>InternetSite</b:SourceType>
    <b:Guid>{8A50ECD4-EB22-4992-A162-19EFDAF1D27B}</b:Guid>
    <b:Author>
      <b:Author>
        <b:Corporate>CIPD </b:Corporate>
      </b:Author>
    </b:Author>
    <b:Title>AI and automation causing as much hiring as firing in UK businesses</b:Title>
    <b:Year>2019</b:Year>
    <b:YearAccessed>2019</b:YearAccessed>
    <b:MonthAccessed>10</b:MonthAccessed>
    <b:DayAccessed>21</b:DayAccessed>
    <b:URL>https://www.cipd.co.uk/about/media/press/ai-automation-300419</b:URL>
    <b:RefOrder>6</b:RefOrder>
  </b:Source>
  <b:Source>
    <b:Tag>SAS192</b:Tag>
    <b:SourceType>InternetSite</b:SourceType>
    <b:Guid>{86E6053C-7A86-4A1A-A073-C6C1C64BC17C}</b:Guid>
    <b:Author>
      <b:Author>
        <b:Corporate>SAS UK</b:Corporate>
      </b:Author>
    </b:Author>
    <b:Title>Artificial Intelligence: What it is and why it matters</b:Title>
    <b:Year>2019</b:Year>
    <b:YearAccessed>2019</b:YearAccessed>
    <b:MonthAccessed>10</b:MonthAccessed>
    <b:DayAccessed>21</b:DayAccessed>
    <b:URL>https://www.sas.com/en_gb/insights/analytics/what-is-artificial-intelligence.html</b:URL>
    <b:RefOrder>1</b:RefOrder>
  </b:Source>
  <b:Source>
    <b:Tag>EY18</b:Tag>
    <b:SourceType>Report</b:SourceType>
    <b:Guid>{11F9CA87-972E-4CC5-B18C-2C25FA4D5B44}</b:Guid>
    <b:Title>The new age: artificial intelligence for human resource opportunities and functions </b:Title>
    <b:Year>2018</b:Year>
    <b:Publisher>EY</b:Publisher>
    <b:City>United States</b:City>
    <b:URL>https://www.ey.com/Publication/vwLUAssets/EY-the-new-age-artificial-intelligence-for-human-resource-opportunities-and-functions/$FILE/EY-the-new-age-artificial-intelligence-for-human-resource-opportunities-and-functions.pdf</b:URL>
    <b:Author>
      <b:Author>
        <b:Corporate>EY</b:Corporate>
      </b:Author>
    </b:Author>
    <b:RefOrder>5</b:RefOrder>
  </b:Source>
  <b:Source>
    <b:Tag>For17</b:Tag>
    <b:SourceType>InternetSite</b:SourceType>
    <b:Guid>{C4AC0583-2DE9-4748-945C-423EB85D5B67}</b:Guid>
    <b:Author>
      <b:Author>
        <b:Corporate>Forbes</b:Corporate>
      </b:Author>
    </b:Author>
    <b:Title>10 powerful examples of artificial intelligence in use today</b:Title>
    <b:Year>2017</b:Year>
    <b:YearAccessed>2019</b:YearAccessed>
    <b:MonthAccessed>10</b:MonthAccessed>
    <b:DayAccessed>22</b:DayAccessed>
    <b:URL>https://www.forbes.com/sites/robertadams/2017/01/10/10-powerful-examples-of-artificial-intelligence-in-use-today/#6f6b9417420d</b:URL>
    <b:RefOrder>2</b:RefOrder>
  </b:Source>
  <b:Source>
    <b:Tag>Kel17</b:Tag>
    <b:SourceType>Report</b:SourceType>
    <b:Guid>{2C35FD21-A038-49E6-8C41-2B2F5FF896A1}</b:Guid>
    <b:Title>Delivering The Workforce For The Future</b:Title>
    <b:Year>2017</b:Year>
    <b:Publisher>Marsh &amp; McLennan Companies</b:Publisher>
    <b:City>New York</b:City>
    <b:Author>
      <b:Author>
        <b:NameList>
          <b:Person>
            <b:Last>Kelly </b:Last>
            <b:First>Stephen</b:First>
          </b:Person>
          <b:Person>
            <b:Last>Farley</b:Last>
            <b:First>Patrick</b:First>
          </b:Person>
          <b:Person>
            <b:Last>Miller</b:Last>
            <b:First>Axel</b:First>
          </b:Person>
          <b:Person>
            <b:Last>Christidis</b:Last>
            <b:First>Antonis</b:First>
          </b:Person>
        </b:NameList>
      </b:Author>
    </b:Author>
    <b:RefOrder>9</b:RefOrder>
  </b:Source>
  <b:Source>
    <b:Tag>Del17</b:Tag>
    <b:SourceType>InternetSite</b:SourceType>
    <b:Guid>{7A10A1AE-CC67-41C0-AAD0-167A4B9CFE6C}</b:Guid>
    <b:Title>Artificial intelligence defined</b:Title>
    <b:Year>2017</b:Year>
    <b:Author>
      <b:Author>
        <b:Corporate>Deloitte</b:Corporate>
      </b:Author>
    </b:Author>
    <b:YearAccessed>2019</b:YearAccessed>
    <b:MonthAccessed>10</b:MonthAccessed>
    <b:DayAccessed>25</b:DayAccessed>
    <b:URL>https://www2.deloitte.com/nl/nl/pages/data-analytics/articles/part-1-artificial-intelligence-defined.html</b:URL>
    <b:RefOrder>23</b:RefOrder>
  </b:Source>
  <b:Source>
    <b:Tag>Fer19</b:Tag>
    <b:SourceType>Report</b:SourceType>
    <b:Guid>{3299DD65-F577-40F3-8EBB-43DA69A13947}</b:Guid>
    <b:Title>What are the HR Skills of the Future?</b:Title>
    <b:Year>2019</b:Year>
    <b:City>London</b:City>
    <b:Publisher>myHRfuture</b:Publisher>
    <b:Author>
      <b:Author>
        <b:NameList>
          <b:Person>
            <b:Last>Ferrar</b:Last>
            <b:First>Jonathan</b:First>
          </b:Person>
        </b:NameList>
      </b:Author>
    </b:Author>
    <b:RefOrder>24</b:RefOrder>
  </b:Source>
  <b:Source>
    <b:Tag>PwC18</b:Tag>
    <b:SourceType>Report</b:SourceType>
    <b:Guid>{BFC5CA46-1D92-4523-860F-2AF4C8A837D6}</b:Guid>
    <b:Title>Workforce of the future </b:Title>
    <b:Year>2018</b:Year>
    <b:Author>
      <b:Author>
        <b:Corporate>PwC UK</b:Corporate>
      </b:Author>
    </b:Author>
    <b:Publisher>PwC</b:Publisher>
    <b:City>London</b:City>
    <b:RefOrder>25</b:RefOrder>
  </b:Source>
  <b:Source>
    <b:Tag>Peo19</b:Tag>
    <b:SourceType>InternetSite</b:SourceType>
    <b:Guid>{21327456-E609-4235-AE22-D6459BA7DBA3}</b:Guid>
    <b:Title>It's time HR should bet on next-gen technologies: Deloitte's HR Tech leader, Chris Havrilla</b:Title>
    <b:Year>2019</b:Year>
    <b:Author>
      <b:Author>
        <b:Corporate>People Matters</b:Corporate>
      </b:Author>
    </b:Author>
    <b:YearAccessed>2019</b:YearAccessed>
    <b:MonthAccessed>11</b:MonthAccessed>
    <b:DayAccessed>02</b:DayAccessed>
    <b:URL>https://www.peoplemattersglobal.com/article/expert-views/its-time-hr-should-bet-on-next-gen-technologies-deloittes-hr-tech-leader-chris-havrilla-22780?utm_source=linkedin&amp;utm_medium=interstitial&amp;utm_campaign=learnings-of-the-day&amp;amp%3Butm_source=peoplemat</b:URL>
    <b:RefOrder>3</b:RefOrder>
  </b:Source>
  <b:Source>
    <b:Tag>PWC16</b:Tag>
    <b:SourceType>Report</b:SourceType>
    <b:Guid>{C8BB8DC6-C8AE-49AD-B8F6-E04DFA440AD3}</b:Guid>
    <b:Title>Five Megatrends </b:Title>
    <b:Year>2016</b:Year>
    <b:Author>
      <b:Author>
        <b:Corporate>PWC Uk</b:Corporate>
      </b:Author>
    </b:Author>
    <b:Publisher> PricewaterhouseCoopers LLP</b:Publisher>
    <b:City>London</b:City>
    <b:RefOrder>26</b:RefOrder>
  </b:Source>
  <b:Source>
    <b:Tag>Har141</b:Tag>
    <b:SourceType>InternetSite</b:SourceType>
    <b:Guid>{02AA8BEB-8357-4021-8880-4055034DCFE3}</b:Guid>
    <b:Title>What VUCA Really Means for You</b:Title>
    <b:Year>2014</b:Year>
    <b:YearAccessed>2019</b:YearAccessed>
    <b:MonthAccessed>11</b:MonthAccessed>
    <b:DayAccessed>06</b:DayAccessed>
    <b:URL>https://hbr.org/2014/01/what-vuca-really-means-for-you</b:URL>
    <b:Author>
      <b:Author>
        <b:Corporate>Harvard Business Review </b:Corporate>
      </b:Author>
    </b:Author>
    <b:RefOrder>17</b:RefOrder>
  </b:Source>
  <b:Source>
    <b:Tag>Uni17</b:Tag>
    <b:SourceType>InternetSite</b:SourceType>
    <b:Guid>{ED3059D5-B82E-4B85-82EF-0E52C2BAA8D9}</b:Guid>
    <b:Author>
      <b:Author>
        <b:Corporate>United Nations </b:Corporate>
      </b:Author>
    </b:Author>
    <b:Title>Globalization </b:Title>
    <b:Year>2017</b:Year>
    <b:YearAccessed>2019</b:YearAccessed>
    <b:MonthAccessed>11</b:MonthAccessed>
    <b:DayAccessed>06</b:DayAccessed>
    <b:URL>https://www.un.org/development/desa/en/news/intergovernmental-coordination/new-globalization-report.html</b:URL>
    <b:RefOrder>13</b:RefOrder>
  </b:Source>
  <b:Source>
    <b:Tag>ERE18</b:Tag>
    <b:SourceType>InternetSite</b:SourceType>
    <b:Guid>{5B058A7B-76DC-47F1-B8C7-88962A6FA212}</b:Guid>
    <b:Author>
      <b:Author>
        <b:Corporate>ERE Recruitment Intelligence </b:Corporate>
      </b:Author>
    </b:Author>
    <b:Title>Meet the Robot Recruiters</b:Title>
    <b:Year>2018</b:Year>
    <b:YearAccessed>2019</b:YearAccessed>
    <b:MonthAccessed>11</b:MonthAccessed>
    <b:DayAccessed>10</b:DayAccessed>
    <b:URL>https://www.ere.net/meet-the-robot-recruiters/</b:URL>
    <b:RefOrder>10</b:RefOrder>
  </b:Source>
  <b:Source>
    <b:Tag>CIP152</b:Tag>
    <b:SourceType>Report</b:SourceType>
    <b:Guid>{77279735-A668-4417-9A12-16E3B22124D4}</b:Guid>
    <b:Title>Changing HR Operating Models</b:Title>
    <b:Year>2015</b:Year>
    <b:Publisher>CIPD</b:Publisher>
    <b:City>London</b:City>
    <b:Author>
      <b:Author>
        <b:Corporate>CIPD</b:Corporate>
      </b:Author>
    </b:Author>
    <b:RefOrder>12</b:RefOrder>
  </b:Source>
  <b:Source>
    <b:Tag>CIP18</b:Tag>
    <b:SourceType>Report</b:SourceType>
    <b:Guid>{FB169241-8516-450C-A445-4FC1ABB5C4D8}</b:Guid>
    <b:Title>The new Profession Map </b:Title>
    <b:Year>2018</b:Year>
    <b:City>London </b:City>
    <b:Publisher>CIPD</b:Publisher>
    <b:Author>
      <b:Author>
        <b:Corporate>CIPD</b:Corporate>
      </b:Author>
    </b:Author>
    <b:RefOrder>11</b:RefOrder>
  </b:Source>
  <b:Source>
    <b:Tag>Del191</b:Tag>
    <b:SourceType>Report</b:SourceType>
    <b:Guid>{3429F221-D69D-4BF3-9B5C-E081465D69E8}</b:Guid>
    <b:Title>Leading the social enterprise: Reinvent with a human focus</b:Title>
    <b:Year>2019</b:Year>
    <b:Author>
      <b:Author>
        <b:Corporate>Deloitte Insights</b:Corporate>
      </b:Author>
    </b:Author>
    <b:Publisher>Deloitte University Press</b:Publisher>
    <b:City>United States</b:City>
    <b:RefOrder>27</b:RefOrder>
  </b:Source>
  <b:Source>
    <b:Tag>For152</b:Tag>
    <b:SourceType>InternetSite</b:SourceType>
    <b:Guid>{F9F39DBB-21DD-433E-8299-92308E929B0F}</b:Guid>
    <b:Title>The 5 Trends Shaping The Future Of Work</b:Title>
    <b:Year>2015</b:Year>
    <b:Author>
      <b:Author>
        <b:Corporate>Forbes </b:Corporate>
      </b:Author>
    </b:Author>
    <b:YearAccessed>2019</b:YearAccessed>
    <b:MonthAccessed>11</b:MonthAccessed>
    <b:DayAccessed>12</b:DayAccessed>
    <b:URL>https://www.forbes.com/sites/jacobmorgan/2015/02/27/the-5-trends-shaping-the-future-of-work/#5b80699430d6</b:URL>
    <b:RefOrder>16</b:RefOrder>
  </b:Source>
  <b:Source>
    <b:Tag>The187</b:Tag>
    <b:SourceType>Report</b:SourceType>
    <b:Guid>{3AF34B79-841E-4D3E-962E-23D8B1A9E294}</b:Guid>
    <b:Author>
      <b:Author>
        <b:Corporate>The World Economic Forum </b:Corporate>
      </b:Author>
    </b:Author>
    <b:Title>The Future of Jobs Report</b:Title>
    <b:Year>2018</b:Year>
    <b:Publisher>WEF</b:Publisher>
    <b:City>Geneva </b:City>
    <b:RefOrder>28</b:RefOrder>
  </b:Source>
  <b:Source>
    <b:Tag>RES16</b:Tag>
    <b:SourceType>Report</b:SourceType>
    <b:Guid>{1E18D4C6-27C6-4D73-ACE1-54EA063B24EF}</b:Guid>
    <b:Author>
      <b:Author>
        <b:Corporate>RES</b:Corporate>
      </b:Author>
    </b:Author>
    <b:Title>Beyond Uniformity - A World of Opportunity</b:Title>
    <b:Year>2016</b:Year>
    <b:Publisher>The RES Forum</b:Publisher>
    <b:City>Cranfield</b:City>
    <b:RefOrder>19</b:RefOrder>
  </b:Source>
  <b:Source>
    <b:Tag>HRM16</b:Tag>
    <b:SourceType>Report</b:SourceType>
    <b:Guid>{D3A6C5E6-D298-410A-9883-7D64B9644811}</b:Guid>
    <b:Title>Global Mobility </b:Title>
    <b:Year>2016</b:Year>
    <b:Author>
      <b:Author>
        <b:Corporate>HR Magazine</b:Corporate>
      </b:Author>
    </b:Author>
    <b:Publisher>HR Magazine</b:Publisher>
    <b:City>London</b:City>
    <b:RefOrder>14</b:RefOrder>
  </b:Source>
  <b:Source>
    <b:Tag>Del13</b:Tag>
    <b:SourceType>Report</b:SourceType>
    <b:Guid>{74829095-A6C3-40F6-9E96-F58ED16ACC7F}</b:Guid>
    <b:Author>
      <b:Author>
        <b:Corporate>Deloitte </b:Corporate>
      </b:Author>
    </b:Author>
    <b:Title>The role of HR in global mobility </b:Title>
    <b:Year>2013</b:Year>
    <b:Publisher>The Creative Studio </b:Publisher>
    <b:City>London</b:City>
    <b:RefOrder>15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CFB91DA-C14C-458F-A098-763F9222719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14</Pages>
  <Words>3061</Words>
  <Characters>17452</Characters>
  <Application>Microsoft Office Word</Application>
  <DocSecurity>0</DocSecurity>
  <Lines>145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20473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Future of the HR Profession</dc:title>
  <dc:subject>Contemporary Human Resource in Practice – Assignment 1</dc:subject>
  <dc:creator>Lucy Crocker - 1701540</dc:creator>
  <cp:lastModifiedBy>Samantha Crocker</cp:lastModifiedBy>
  <cp:revision>9</cp:revision>
  <dcterms:created xsi:type="dcterms:W3CDTF">2019-11-15T09:29:00Z</dcterms:created>
  <dcterms:modified xsi:type="dcterms:W3CDTF">2019-11-15T09:38:00Z</dcterms:modified>
</cp:coreProperties>
</file>