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ANCIENT</w:t>
      </w:r>
    </w:p>
    <w:p w:rsidR="00000000" w:rsidDel="00000000" w:rsidP="00000000" w:rsidRDefault="00000000" w:rsidRPr="00000000" w14:paraId="00000001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Neolithic c. 8500 – c. 2070 BCE</w:t>
      </w:r>
    </w:p>
    <w:p w:rsidR="00000000" w:rsidDel="00000000" w:rsidP="00000000" w:rsidRDefault="00000000" w:rsidRPr="00000000" w14:paraId="00000002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Xia dynasty c. 2070 – c. 1600 BCE</w:t>
      </w:r>
    </w:p>
    <w:p w:rsidR="00000000" w:rsidDel="00000000" w:rsidP="00000000" w:rsidRDefault="00000000" w:rsidRPr="00000000" w14:paraId="00000003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Shang dynasty c. 1600 – c. 1046 BCE</w:t>
      </w:r>
    </w:p>
    <w:p w:rsidR="00000000" w:rsidDel="00000000" w:rsidP="00000000" w:rsidRDefault="00000000" w:rsidRPr="00000000" w14:paraId="00000004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Zhou dynasty c. 1046 – 256 BCE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IMPERIAL</w:t>
      </w:r>
    </w:p>
    <w:p w:rsidR="00000000" w:rsidDel="00000000" w:rsidP="00000000" w:rsidRDefault="00000000" w:rsidRPr="00000000" w14:paraId="00000007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Qin dynasty 221–206 BCE</w:t>
      </w:r>
    </w:p>
    <w:p w:rsidR="00000000" w:rsidDel="00000000" w:rsidP="00000000" w:rsidRDefault="00000000" w:rsidRPr="00000000" w14:paraId="00000008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Han dynasty 206 BC – 220 CE</w:t>
      </w:r>
    </w:p>
    <w:p w:rsidR="00000000" w:rsidDel="00000000" w:rsidP="00000000" w:rsidRDefault="00000000" w:rsidRPr="00000000" w14:paraId="00000009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Three Kingdoms 220–280</w:t>
      </w:r>
    </w:p>
    <w:p w:rsidR="00000000" w:rsidDel="00000000" w:rsidP="00000000" w:rsidRDefault="00000000" w:rsidRPr="00000000" w14:paraId="0000000A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Jin dynasty 265–420</w:t>
      </w:r>
    </w:p>
    <w:p w:rsidR="00000000" w:rsidDel="00000000" w:rsidP="00000000" w:rsidRDefault="00000000" w:rsidRPr="00000000" w14:paraId="0000000B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Northern and Southern dynasties 420–589</w:t>
      </w:r>
    </w:p>
    <w:p w:rsidR="00000000" w:rsidDel="00000000" w:rsidP="00000000" w:rsidRDefault="00000000" w:rsidRPr="00000000" w14:paraId="0000000C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Sui dynasty 581–618</w:t>
      </w:r>
    </w:p>
    <w:p w:rsidR="00000000" w:rsidDel="00000000" w:rsidP="00000000" w:rsidRDefault="00000000" w:rsidRPr="00000000" w14:paraId="0000000D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Tang dynasty 618–907</w:t>
      </w:r>
    </w:p>
    <w:p w:rsidR="00000000" w:rsidDel="00000000" w:rsidP="00000000" w:rsidRDefault="00000000" w:rsidRPr="00000000" w14:paraId="0000000E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(Second Zhou dynasty 690–705)</w:t>
      </w:r>
    </w:p>
    <w:p w:rsidR="00000000" w:rsidDel="00000000" w:rsidP="00000000" w:rsidRDefault="00000000" w:rsidRPr="00000000" w14:paraId="0000000F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Five Dynasties and Ten Kingdoms 907–960</w:t>
      </w:r>
    </w:p>
    <w:p w:rsidR="00000000" w:rsidDel="00000000" w:rsidP="00000000" w:rsidRDefault="00000000" w:rsidRPr="00000000" w14:paraId="00000010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Liao dynasty 907–1125</w:t>
      </w:r>
    </w:p>
    <w:p w:rsidR="00000000" w:rsidDel="00000000" w:rsidP="00000000" w:rsidRDefault="00000000" w:rsidRPr="00000000" w14:paraId="00000011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Song dynasty 960–1279</w:t>
      </w:r>
    </w:p>
    <w:p w:rsidR="00000000" w:rsidDel="00000000" w:rsidP="00000000" w:rsidRDefault="00000000" w:rsidRPr="00000000" w14:paraId="00000012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Yuan dynasty 1271–1368</w:t>
      </w:r>
    </w:p>
    <w:p w:rsidR="00000000" w:rsidDel="00000000" w:rsidP="00000000" w:rsidRDefault="00000000" w:rsidRPr="00000000" w14:paraId="00000013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Ming dynasty 1368–1644</w:t>
      </w:r>
    </w:p>
    <w:p w:rsidR="00000000" w:rsidDel="00000000" w:rsidP="00000000" w:rsidRDefault="00000000" w:rsidRPr="00000000" w14:paraId="00000014">
      <w:pPr>
        <w:ind w:firstLine="425.19685039370086"/>
        <w:contextualSpacing w:val="0"/>
        <w:rPr/>
      </w:pPr>
      <w:r w:rsidDel="00000000" w:rsidR="00000000" w:rsidRPr="00000000">
        <w:rPr>
          <w:rtl w:val="0"/>
        </w:rPr>
        <w:t xml:space="preserve">Qing dynasty 1644–1912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>
          <w:i w:val="1"/>
        </w:rPr>
      </w:pPr>
      <w:r w:rsidDel="00000000" w:rsidR="00000000" w:rsidRPr="00000000">
        <w:rPr>
          <w:i w:val="1"/>
          <w:rtl w:val="0"/>
        </w:rPr>
        <w:t xml:space="preserve">MODERN</w:t>
      </w:r>
    </w:p>
    <w:p w:rsidR="00000000" w:rsidDel="00000000" w:rsidP="00000000" w:rsidRDefault="00000000" w:rsidRPr="00000000" w14:paraId="00000017">
      <w:pPr>
        <w:ind w:left="425.19685039370086" w:firstLine="0"/>
        <w:contextualSpacing w:val="0"/>
        <w:rPr/>
      </w:pPr>
      <w:r w:rsidDel="00000000" w:rsidR="00000000" w:rsidRPr="00000000">
        <w:rPr>
          <w:rtl w:val="0"/>
        </w:rPr>
        <w:t xml:space="preserve">Republic of China 1912–1949</w:t>
      </w:r>
    </w:p>
    <w:p w:rsidR="00000000" w:rsidDel="00000000" w:rsidP="00000000" w:rsidRDefault="00000000" w:rsidRPr="00000000" w14:paraId="00000018">
      <w:pPr>
        <w:ind w:left="425.19685039370086" w:firstLine="0"/>
        <w:contextualSpacing w:val="0"/>
        <w:rPr/>
      </w:pPr>
      <w:r w:rsidDel="00000000" w:rsidR="00000000" w:rsidRPr="00000000">
        <w:rPr>
          <w:rtl w:val="0"/>
        </w:rPr>
        <w:t xml:space="preserve">People's Republic of China 1949–present</w:t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