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F3017E" w14:textId="1784ADF9" w:rsidR="00CB57B2" w:rsidRPr="003A4B9D" w:rsidRDefault="00CB57B2" w:rsidP="00CB57B2">
      <w:pPr>
        <w:spacing w:line="276" w:lineRule="auto"/>
        <w:jc w:val="center"/>
        <w:rPr>
          <w:rFonts w:asciiTheme="minorBidi" w:hAnsiTheme="minorBidi"/>
          <w:sz w:val="32"/>
          <w:szCs w:val="32"/>
          <w:lang w:val="en-GB"/>
        </w:rPr>
      </w:pPr>
      <w:r w:rsidRPr="003710BE">
        <w:rPr>
          <w:rFonts w:asciiTheme="minorBidi" w:hAnsiTheme="minorBidi"/>
          <w:b/>
          <w:bCs/>
          <w:sz w:val="44"/>
          <w:szCs w:val="44"/>
          <w:lang w:val="en-GB"/>
        </w:rPr>
        <w:t>University of Wales Trinity Saint David</w:t>
      </w:r>
      <w:r w:rsidRPr="006B025E">
        <w:rPr>
          <w:rFonts w:asciiTheme="minorBidi" w:hAnsiTheme="minorBidi"/>
          <w:sz w:val="40"/>
          <w:szCs w:val="40"/>
          <w:lang w:val="en-GB"/>
        </w:rPr>
        <w:br/>
      </w:r>
      <w:r>
        <w:rPr>
          <w:rFonts w:asciiTheme="minorBidi" w:hAnsiTheme="minorBidi"/>
          <w:sz w:val="32"/>
          <w:szCs w:val="32"/>
          <w:lang w:val="en-GB"/>
        </w:rPr>
        <w:br/>
      </w:r>
      <w:r w:rsidR="00B1328D" w:rsidRPr="00B1328D">
        <w:rPr>
          <w:rFonts w:asciiTheme="minorBidi" w:hAnsiTheme="minorBidi"/>
          <w:sz w:val="32"/>
          <w:szCs w:val="32"/>
          <w:lang w:val="en-GB"/>
        </w:rPr>
        <w:t>Centre of Humanities and Social Sciences</w:t>
      </w:r>
      <w:r>
        <w:rPr>
          <w:rFonts w:asciiTheme="minorBidi" w:hAnsiTheme="minorBidi"/>
          <w:sz w:val="24"/>
          <w:szCs w:val="24"/>
          <w:lang w:val="en-GB"/>
        </w:rPr>
        <w:br/>
      </w:r>
    </w:p>
    <w:p w14:paraId="2C8D17A4" w14:textId="172CF964" w:rsidR="00CB57B2" w:rsidRDefault="00CB57B2" w:rsidP="00CB57B2">
      <w:pPr>
        <w:spacing w:line="276" w:lineRule="auto"/>
        <w:jc w:val="center"/>
        <w:rPr>
          <w:rFonts w:asciiTheme="minorBidi" w:hAnsiTheme="minorBidi"/>
          <w:sz w:val="24"/>
          <w:szCs w:val="24"/>
          <w:lang w:val="en-GB"/>
        </w:rPr>
      </w:pPr>
      <w:r>
        <w:rPr>
          <w:rFonts w:asciiTheme="minorBidi" w:hAnsiTheme="minorBidi"/>
          <w:sz w:val="24"/>
          <w:szCs w:val="24"/>
          <w:lang w:val="en-GB"/>
        </w:rPr>
        <w:br/>
      </w:r>
      <w:r w:rsidRPr="003710BE">
        <w:rPr>
          <w:rFonts w:asciiTheme="minorBidi" w:hAnsiTheme="minorBidi"/>
          <w:b/>
          <w:bCs/>
          <w:sz w:val="44"/>
          <w:szCs w:val="44"/>
          <w:lang w:val="en-GB"/>
        </w:rPr>
        <w:t>MA IN CULTURAL ASTRONOMY AND ASTROLOGY</w:t>
      </w:r>
    </w:p>
    <w:p w14:paraId="3BD0B264" w14:textId="77777777" w:rsidR="00CB57B2" w:rsidRDefault="00CB57B2" w:rsidP="00CB57B2">
      <w:pPr>
        <w:spacing w:line="276" w:lineRule="auto"/>
        <w:jc w:val="center"/>
        <w:rPr>
          <w:rFonts w:asciiTheme="minorBidi" w:hAnsiTheme="minorBidi"/>
          <w:sz w:val="24"/>
          <w:szCs w:val="24"/>
          <w:lang w:val="en-GB"/>
        </w:rPr>
      </w:pPr>
    </w:p>
    <w:p w14:paraId="50586890" w14:textId="77777777" w:rsidR="00CB57B2" w:rsidRDefault="00CB57B2" w:rsidP="00CB57B2">
      <w:pPr>
        <w:spacing w:line="276" w:lineRule="auto"/>
        <w:jc w:val="center"/>
        <w:rPr>
          <w:rFonts w:asciiTheme="minorBidi" w:hAnsiTheme="minorBidi"/>
          <w:sz w:val="24"/>
          <w:szCs w:val="24"/>
          <w:lang w:val="en-GB"/>
        </w:rPr>
      </w:pPr>
    </w:p>
    <w:p w14:paraId="6AB04C07" w14:textId="77777777" w:rsidR="00CB57B2" w:rsidRDefault="00CB57B2" w:rsidP="00CB57B2">
      <w:pPr>
        <w:spacing w:line="276" w:lineRule="auto"/>
        <w:jc w:val="center"/>
        <w:rPr>
          <w:rFonts w:asciiTheme="minorBidi" w:hAnsiTheme="minorBidi"/>
          <w:sz w:val="24"/>
          <w:szCs w:val="24"/>
          <w:lang w:val="en-GB"/>
        </w:rPr>
      </w:pPr>
    </w:p>
    <w:p w14:paraId="0861A215" w14:textId="77777777" w:rsidR="00CB57B2" w:rsidRPr="001410BC" w:rsidRDefault="00CB57B2" w:rsidP="00CB57B2">
      <w:pPr>
        <w:spacing w:line="276" w:lineRule="auto"/>
        <w:jc w:val="center"/>
        <w:rPr>
          <w:rFonts w:asciiTheme="minorBidi" w:hAnsiTheme="minorBidi"/>
          <w:sz w:val="40"/>
          <w:szCs w:val="40"/>
          <w:lang w:val="en-GB"/>
        </w:rPr>
      </w:pPr>
      <w:r w:rsidRPr="001410BC">
        <w:rPr>
          <w:rFonts w:asciiTheme="minorBidi" w:hAnsiTheme="minorBidi"/>
          <w:sz w:val="40"/>
          <w:szCs w:val="40"/>
          <w:lang w:val="en-US"/>
        </w:rPr>
        <w:t xml:space="preserve">The Cosmological and Epistemological Role </w:t>
      </w:r>
      <w:r>
        <w:rPr>
          <w:rFonts w:asciiTheme="minorBidi" w:hAnsiTheme="minorBidi"/>
          <w:sz w:val="40"/>
          <w:szCs w:val="40"/>
          <w:lang w:val="en-US"/>
        </w:rPr>
        <w:br/>
      </w:r>
      <w:r w:rsidRPr="001410BC">
        <w:rPr>
          <w:rFonts w:asciiTheme="minorBidi" w:hAnsiTheme="minorBidi"/>
          <w:sz w:val="40"/>
          <w:szCs w:val="40"/>
          <w:lang w:val="en-US"/>
        </w:rPr>
        <w:t xml:space="preserve">of Astrology in Dream Divination </w:t>
      </w:r>
      <w:r>
        <w:rPr>
          <w:rFonts w:asciiTheme="minorBidi" w:hAnsiTheme="minorBidi"/>
          <w:sz w:val="40"/>
          <w:szCs w:val="40"/>
          <w:lang w:val="en-US"/>
        </w:rPr>
        <w:br/>
        <w:t>in</w:t>
      </w:r>
      <w:r w:rsidRPr="001410BC">
        <w:rPr>
          <w:rFonts w:asciiTheme="minorBidi" w:hAnsiTheme="minorBidi"/>
          <w:sz w:val="40"/>
          <w:szCs w:val="40"/>
          <w:lang w:val="en-US"/>
        </w:rPr>
        <w:t xml:space="preserve"> the Greek Magical Papyri.</w:t>
      </w:r>
    </w:p>
    <w:p w14:paraId="2493A492" w14:textId="77777777" w:rsidR="00CB57B2" w:rsidRPr="00350947" w:rsidRDefault="00CB57B2" w:rsidP="00CB57B2">
      <w:pPr>
        <w:spacing w:line="276" w:lineRule="auto"/>
        <w:jc w:val="center"/>
        <w:rPr>
          <w:rFonts w:asciiTheme="minorBidi" w:hAnsiTheme="minorBidi"/>
          <w:sz w:val="28"/>
          <w:szCs w:val="28"/>
          <w:lang w:val="en-GB"/>
        </w:rPr>
      </w:pPr>
    </w:p>
    <w:p w14:paraId="4F1D3D92" w14:textId="77777777" w:rsidR="00CB57B2" w:rsidRDefault="00CB57B2" w:rsidP="00CB57B2">
      <w:pPr>
        <w:spacing w:line="276" w:lineRule="auto"/>
        <w:jc w:val="center"/>
        <w:rPr>
          <w:rFonts w:asciiTheme="minorBidi" w:hAnsiTheme="minorBidi"/>
          <w:sz w:val="24"/>
          <w:szCs w:val="24"/>
          <w:lang w:val="en-GB"/>
        </w:rPr>
      </w:pPr>
    </w:p>
    <w:p w14:paraId="2FCFDD49" w14:textId="77777777" w:rsidR="00CB57B2" w:rsidRDefault="00CB57B2" w:rsidP="00CB57B2">
      <w:pPr>
        <w:spacing w:line="276" w:lineRule="auto"/>
        <w:jc w:val="center"/>
        <w:rPr>
          <w:rFonts w:asciiTheme="minorBidi" w:hAnsiTheme="minorBidi"/>
          <w:sz w:val="24"/>
          <w:szCs w:val="24"/>
          <w:lang w:val="en-GB"/>
        </w:rPr>
      </w:pPr>
    </w:p>
    <w:p w14:paraId="54690BCA" w14:textId="77777777" w:rsidR="00CB57B2" w:rsidRDefault="00CB57B2" w:rsidP="00CB57B2">
      <w:pPr>
        <w:spacing w:line="276" w:lineRule="auto"/>
        <w:jc w:val="center"/>
        <w:rPr>
          <w:rFonts w:asciiTheme="minorBidi" w:hAnsiTheme="minorBidi"/>
          <w:sz w:val="24"/>
          <w:szCs w:val="24"/>
          <w:lang w:val="en-GB"/>
        </w:rPr>
      </w:pPr>
    </w:p>
    <w:p w14:paraId="5CF62F27" w14:textId="77777777" w:rsidR="00CB57B2" w:rsidRDefault="00CB57B2" w:rsidP="00CB57B2">
      <w:pPr>
        <w:spacing w:line="276" w:lineRule="auto"/>
        <w:jc w:val="center"/>
        <w:rPr>
          <w:rFonts w:asciiTheme="minorBidi" w:hAnsiTheme="minorBidi"/>
          <w:sz w:val="32"/>
          <w:szCs w:val="32"/>
          <w:lang w:val="en-GB"/>
        </w:rPr>
      </w:pPr>
      <w:r w:rsidRPr="006B025E">
        <w:rPr>
          <w:rFonts w:asciiTheme="minorBidi" w:hAnsiTheme="minorBidi"/>
          <w:sz w:val="32"/>
          <w:szCs w:val="32"/>
          <w:lang w:val="en-GB"/>
        </w:rPr>
        <w:t>A dissertation submitted in fulfilment of the requirements for the degree of Master of Arts</w:t>
      </w:r>
    </w:p>
    <w:p w14:paraId="6B7BE526" w14:textId="77777777" w:rsidR="00CB57B2" w:rsidRDefault="00CB57B2" w:rsidP="00CB57B2">
      <w:pPr>
        <w:spacing w:line="276" w:lineRule="auto"/>
        <w:jc w:val="center"/>
        <w:rPr>
          <w:rFonts w:asciiTheme="minorBidi" w:hAnsiTheme="minorBidi"/>
          <w:sz w:val="32"/>
          <w:szCs w:val="32"/>
          <w:lang w:val="en-GB"/>
        </w:rPr>
      </w:pPr>
    </w:p>
    <w:p w14:paraId="0B12D7EC" w14:textId="77777777" w:rsidR="00CB57B2" w:rsidRDefault="00CB57B2" w:rsidP="00CB57B2">
      <w:pPr>
        <w:spacing w:line="276" w:lineRule="auto"/>
        <w:jc w:val="center"/>
        <w:rPr>
          <w:rFonts w:asciiTheme="minorBidi" w:hAnsiTheme="minorBidi"/>
          <w:sz w:val="32"/>
          <w:szCs w:val="32"/>
          <w:lang w:val="en-GB"/>
        </w:rPr>
      </w:pPr>
      <w:r>
        <w:rPr>
          <w:rFonts w:asciiTheme="minorBidi" w:hAnsiTheme="minorBidi"/>
          <w:sz w:val="32"/>
          <w:szCs w:val="32"/>
          <w:lang w:val="en-GB"/>
        </w:rPr>
        <w:t>2023</w:t>
      </w:r>
    </w:p>
    <w:p w14:paraId="6CF2289C" w14:textId="77777777" w:rsidR="00CB57B2" w:rsidRDefault="00CB57B2" w:rsidP="00CB57B2">
      <w:pPr>
        <w:spacing w:line="276" w:lineRule="auto"/>
        <w:jc w:val="center"/>
        <w:rPr>
          <w:rFonts w:asciiTheme="minorBidi" w:hAnsiTheme="minorBidi"/>
          <w:sz w:val="32"/>
          <w:szCs w:val="32"/>
          <w:lang w:val="en-GB"/>
        </w:rPr>
      </w:pPr>
    </w:p>
    <w:p w14:paraId="210CEB80" w14:textId="77777777" w:rsidR="00CB57B2" w:rsidRPr="00B83B56" w:rsidRDefault="00CB57B2" w:rsidP="00CB57B2">
      <w:pPr>
        <w:spacing w:line="276" w:lineRule="auto"/>
        <w:jc w:val="center"/>
        <w:rPr>
          <w:rFonts w:asciiTheme="minorBidi" w:hAnsiTheme="minorBidi"/>
          <w:sz w:val="32"/>
          <w:szCs w:val="32"/>
          <w:lang w:val="en-GB"/>
        </w:rPr>
      </w:pPr>
      <w:r w:rsidRPr="00B83B56">
        <w:rPr>
          <w:rFonts w:asciiTheme="minorBidi" w:hAnsiTheme="minorBidi"/>
          <w:sz w:val="32"/>
          <w:szCs w:val="32"/>
          <w:lang w:val="en-GB"/>
        </w:rPr>
        <w:t>Izabela Podlaska-Konkel</w:t>
      </w:r>
      <w:r w:rsidRPr="00B83B56">
        <w:rPr>
          <w:rFonts w:asciiTheme="minorBidi" w:hAnsiTheme="minorBidi"/>
          <w:sz w:val="32"/>
          <w:szCs w:val="32"/>
          <w:lang w:val="en-GB"/>
        </w:rPr>
        <w:br/>
        <w:t>(1909301)</w:t>
      </w:r>
    </w:p>
    <w:p w14:paraId="07B346AD" w14:textId="77777777" w:rsidR="00CB57B2" w:rsidRPr="00B83B56" w:rsidRDefault="00CB57B2" w:rsidP="00CB57B2">
      <w:pPr>
        <w:spacing w:line="276" w:lineRule="auto"/>
        <w:jc w:val="center"/>
        <w:rPr>
          <w:rFonts w:asciiTheme="minorBidi" w:hAnsiTheme="minorBidi"/>
          <w:sz w:val="24"/>
          <w:szCs w:val="24"/>
          <w:lang w:val="en-GB"/>
        </w:rPr>
      </w:pPr>
    </w:p>
    <w:p w14:paraId="03AAFEAB" w14:textId="77777777" w:rsidR="00CB57B2" w:rsidRPr="00B83B56" w:rsidRDefault="00CB57B2" w:rsidP="00CB57B2">
      <w:pPr>
        <w:spacing w:line="276" w:lineRule="auto"/>
        <w:jc w:val="center"/>
        <w:rPr>
          <w:rFonts w:asciiTheme="minorBidi" w:hAnsiTheme="minorBidi"/>
          <w:sz w:val="24"/>
          <w:szCs w:val="24"/>
          <w:lang w:val="en-GB"/>
        </w:rPr>
      </w:pPr>
    </w:p>
    <w:p w14:paraId="444E9157" w14:textId="77777777" w:rsidR="00CB57B2" w:rsidRDefault="00CB57B2" w:rsidP="00CB57B2">
      <w:pPr>
        <w:spacing w:line="276" w:lineRule="auto"/>
        <w:rPr>
          <w:rFonts w:asciiTheme="minorBidi" w:hAnsiTheme="minorBidi"/>
          <w:sz w:val="24"/>
          <w:szCs w:val="24"/>
          <w:lang w:val="en-GB"/>
        </w:rPr>
      </w:pPr>
    </w:p>
    <w:p w14:paraId="25DB6D35" w14:textId="77777777" w:rsidR="00B9612F" w:rsidRPr="00B83B56" w:rsidRDefault="00B9612F" w:rsidP="00CB57B2">
      <w:pPr>
        <w:spacing w:line="276" w:lineRule="auto"/>
        <w:rPr>
          <w:rFonts w:asciiTheme="minorBidi" w:hAnsiTheme="minorBidi"/>
          <w:sz w:val="24"/>
          <w:szCs w:val="24"/>
          <w:lang w:val="en-GB"/>
        </w:rPr>
      </w:pPr>
    </w:p>
    <w:p w14:paraId="152A8C67" w14:textId="77777777" w:rsidR="00CB57B2" w:rsidRPr="00951BBF" w:rsidRDefault="00CB57B2" w:rsidP="00CB57B2">
      <w:pPr>
        <w:spacing w:after="120" w:line="276" w:lineRule="auto"/>
        <w:ind w:left="720"/>
        <w:rPr>
          <w:rFonts w:ascii="Arial" w:hAnsi="Arial" w:cs="Arial"/>
        </w:rPr>
      </w:pPr>
      <w:r>
        <w:rPr>
          <w:rFonts w:ascii="Arial" w:hAnsi="Arial" w:cs="Arial"/>
          <w:noProof/>
          <w:lang w:val="en-US"/>
        </w:rPr>
        <w:drawing>
          <wp:inline distT="0" distB="0" distL="0" distR="0" wp14:anchorId="3E341C4E" wp14:editId="702EAD1B">
            <wp:extent cx="1857375" cy="762000"/>
            <wp:effectExtent l="0" t="0" r="0" b="0"/>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57375" cy="762000"/>
                    </a:xfrm>
                    <a:prstGeom prst="rect">
                      <a:avLst/>
                    </a:prstGeom>
                    <a:noFill/>
                    <a:ln>
                      <a:noFill/>
                    </a:ln>
                  </pic:spPr>
                </pic:pic>
              </a:graphicData>
            </a:graphic>
          </wp:inline>
        </w:drawing>
      </w:r>
    </w:p>
    <w:p w14:paraId="1C58FE12" w14:textId="77777777" w:rsidR="00CB57B2" w:rsidRPr="00CA5ABA" w:rsidRDefault="00CB57B2" w:rsidP="00CB57B2">
      <w:pPr>
        <w:pBdr>
          <w:top w:val="single" w:sz="4" w:space="1" w:color="auto"/>
          <w:left w:val="single" w:sz="4" w:space="4" w:color="auto"/>
          <w:bottom w:val="single" w:sz="4" w:space="1" w:color="auto"/>
          <w:right w:val="single" w:sz="4" w:space="4" w:color="auto"/>
        </w:pBdr>
        <w:spacing w:after="120" w:line="276" w:lineRule="auto"/>
        <w:jc w:val="center"/>
        <w:rPr>
          <w:rFonts w:ascii="Arial" w:hAnsi="Arial" w:cs="Arial"/>
          <w:lang w:val="en-GB"/>
        </w:rPr>
      </w:pPr>
      <w:r w:rsidRPr="00CA5ABA">
        <w:rPr>
          <w:rFonts w:ascii="Arial" w:hAnsi="Arial" w:cs="Arial"/>
          <w:b/>
          <w:lang w:val="en-GB"/>
        </w:rPr>
        <w:t>Master’s Degrees by Examination and Dissertation</w:t>
      </w:r>
    </w:p>
    <w:p w14:paraId="1D17CA4A" w14:textId="77777777" w:rsidR="00CB57B2" w:rsidRPr="00CA5ABA" w:rsidRDefault="00CB57B2" w:rsidP="00CB57B2">
      <w:pPr>
        <w:pBdr>
          <w:top w:val="single" w:sz="4" w:space="1" w:color="auto"/>
          <w:left w:val="single" w:sz="4" w:space="4" w:color="auto"/>
          <w:bottom w:val="single" w:sz="4" w:space="1" w:color="auto"/>
          <w:right w:val="single" w:sz="4" w:space="4" w:color="auto"/>
        </w:pBdr>
        <w:spacing w:after="120" w:line="276" w:lineRule="auto"/>
        <w:jc w:val="center"/>
        <w:rPr>
          <w:rFonts w:ascii="Arial" w:hAnsi="Arial" w:cs="Arial"/>
          <w:lang w:val="en-GB"/>
        </w:rPr>
      </w:pPr>
      <w:r w:rsidRPr="00CA5ABA">
        <w:rPr>
          <w:rFonts w:ascii="Arial" w:hAnsi="Arial" w:cs="Arial"/>
          <w:b/>
          <w:lang w:val="en-GB"/>
        </w:rPr>
        <w:t>Declaration Form</w:t>
      </w:r>
    </w:p>
    <w:p w14:paraId="34B832E1" w14:textId="77777777" w:rsidR="00CB57B2" w:rsidRPr="00CA5ABA" w:rsidRDefault="00CB57B2" w:rsidP="00CB57B2">
      <w:pPr>
        <w:pBdr>
          <w:top w:val="single" w:sz="4" w:space="1" w:color="auto"/>
          <w:left w:val="single" w:sz="4" w:space="4" w:color="auto"/>
          <w:bottom w:val="single" w:sz="4" w:space="1" w:color="auto"/>
          <w:right w:val="single" w:sz="4" w:space="4" w:color="auto"/>
        </w:pBdr>
        <w:spacing w:after="120" w:line="276" w:lineRule="auto"/>
        <w:rPr>
          <w:rFonts w:ascii="Arial" w:hAnsi="Arial" w:cs="Arial"/>
          <w:lang w:val="en-GB"/>
        </w:rPr>
      </w:pPr>
      <w:r w:rsidRPr="00CA5ABA">
        <w:rPr>
          <w:rFonts w:ascii="Arial" w:hAnsi="Arial" w:cs="Arial"/>
          <w:lang w:val="en-GB"/>
        </w:rPr>
        <w:t>1. This work has not previously been accepted in substance for any degree and is not being concurrently submitted in candidature for any degree.</w:t>
      </w:r>
    </w:p>
    <w:p w14:paraId="1984ABD8" w14:textId="77777777" w:rsidR="00CB57B2" w:rsidRPr="00CA5ABA" w:rsidRDefault="00CB57B2" w:rsidP="00CB57B2">
      <w:pPr>
        <w:pBdr>
          <w:top w:val="single" w:sz="4" w:space="1" w:color="auto"/>
          <w:left w:val="single" w:sz="4" w:space="4" w:color="auto"/>
          <w:bottom w:val="single" w:sz="4" w:space="1" w:color="auto"/>
          <w:right w:val="single" w:sz="4" w:space="4" w:color="auto"/>
        </w:pBdr>
        <w:spacing w:after="120" w:line="276" w:lineRule="auto"/>
        <w:rPr>
          <w:rFonts w:ascii="Arial" w:hAnsi="Arial" w:cs="Arial"/>
          <w:lang w:val="en-GB"/>
        </w:rPr>
      </w:pPr>
      <w:r w:rsidRPr="00CA5ABA">
        <w:rPr>
          <w:rFonts w:ascii="Arial" w:hAnsi="Arial" w:cs="Arial"/>
          <w:lang w:val="en-GB"/>
        </w:rPr>
        <w:t>Name Izabela Podlaska-Konkel</w:t>
      </w:r>
    </w:p>
    <w:p w14:paraId="11C14999" w14:textId="77777777" w:rsidR="00CB57B2" w:rsidRPr="00CA5ABA" w:rsidRDefault="00CB57B2" w:rsidP="00CB57B2">
      <w:pPr>
        <w:pBdr>
          <w:top w:val="single" w:sz="4" w:space="1" w:color="auto"/>
          <w:left w:val="single" w:sz="4" w:space="4" w:color="auto"/>
          <w:bottom w:val="single" w:sz="4" w:space="1" w:color="auto"/>
          <w:right w:val="single" w:sz="4" w:space="4" w:color="auto"/>
        </w:pBdr>
        <w:spacing w:after="120" w:line="276" w:lineRule="auto"/>
        <w:rPr>
          <w:rFonts w:ascii="Arial" w:hAnsi="Arial" w:cs="Arial"/>
          <w:lang w:val="en-GB"/>
        </w:rPr>
      </w:pPr>
      <w:r w:rsidRPr="00CA5ABA">
        <w:rPr>
          <w:rFonts w:ascii="Arial" w:hAnsi="Arial" w:cs="Arial"/>
          <w:lang w:val="en-GB"/>
        </w:rPr>
        <w:t>Date 29 September 2023</w:t>
      </w:r>
    </w:p>
    <w:p w14:paraId="3F313B0A" w14:textId="77777777" w:rsidR="00CB57B2" w:rsidRPr="00CA5ABA" w:rsidRDefault="00CB57B2" w:rsidP="00CB57B2">
      <w:pPr>
        <w:pBdr>
          <w:top w:val="single" w:sz="4" w:space="1" w:color="auto"/>
          <w:left w:val="single" w:sz="4" w:space="4" w:color="auto"/>
          <w:bottom w:val="single" w:sz="4" w:space="1" w:color="auto"/>
          <w:right w:val="single" w:sz="4" w:space="4" w:color="auto"/>
        </w:pBdr>
        <w:spacing w:after="120" w:line="276" w:lineRule="auto"/>
        <w:rPr>
          <w:rFonts w:ascii="Arial" w:hAnsi="Arial" w:cs="Arial"/>
          <w:lang w:val="en-GB"/>
        </w:rPr>
      </w:pPr>
      <w:r w:rsidRPr="00CA5ABA">
        <w:rPr>
          <w:rFonts w:ascii="Arial" w:hAnsi="Arial" w:cs="Arial"/>
          <w:lang w:val="en-GB"/>
        </w:rPr>
        <w:t>2. This dissertation is being submitted in partial fulfilment of the requirements for the degree of M.A. IN CULTURAL ASTRONOMY AND ASTROLOGY</w:t>
      </w:r>
    </w:p>
    <w:p w14:paraId="5EB2BAE9" w14:textId="77777777" w:rsidR="00CB57B2" w:rsidRPr="00CA5ABA" w:rsidRDefault="00CB57B2" w:rsidP="00CB57B2">
      <w:pPr>
        <w:pBdr>
          <w:top w:val="single" w:sz="4" w:space="1" w:color="auto"/>
          <w:left w:val="single" w:sz="4" w:space="4" w:color="auto"/>
          <w:bottom w:val="single" w:sz="4" w:space="1" w:color="auto"/>
          <w:right w:val="single" w:sz="4" w:space="4" w:color="auto"/>
        </w:pBdr>
        <w:spacing w:after="120" w:line="276" w:lineRule="auto"/>
        <w:rPr>
          <w:rFonts w:ascii="Arial" w:hAnsi="Arial" w:cs="Arial"/>
          <w:lang w:val="en-GB"/>
        </w:rPr>
      </w:pPr>
      <w:r w:rsidRPr="00CA5ABA">
        <w:rPr>
          <w:rFonts w:ascii="Arial" w:hAnsi="Arial" w:cs="Arial"/>
          <w:lang w:val="en-GB"/>
        </w:rPr>
        <w:t>Name Izabela Podlaska-Konkel</w:t>
      </w:r>
    </w:p>
    <w:p w14:paraId="09B9530A" w14:textId="77777777" w:rsidR="00CB57B2" w:rsidRPr="00CA5ABA" w:rsidRDefault="00CB57B2" w:rsidP="00CB57B2">
      <w:pPr>
        <w:pBdr>
          <w:top w:val="single" w:sz="4" w:space="1" w:color="auto"/>
          <w:left w:val="single" w:sz="4" w:space="4" w:color="auto"/>
          <w:bottom w:val="single" w:sz="4" w:space="1" w:color="auto"/>
          <w:right w:val="single" w:sz="4" w:space="4" w:color="auto"/>
        </w:pBdr>
        <w:spacing w:after="120" w:line="276" w:lineRule="auto"/>
        <w:rPr>
          <w:rFonts w:ascii="Arial" w:hAnsi="Arial" w:cs="Arial"/>
          <w:lang w:val="en-GB"/>
        </w:rPr>
      </w:pPr>
      <w:r w:rsidRPr="00CA5ABA">
        <w:rPr>
          <w:rFonts w:ascii="Arial" w:hAnsi="Arial" w:cs="Arial"/>
          <w:lang w:val="en-GB"/>
        </w:rPr>
        <w:t>Date 29 September 2023</w:t>
      </w:r>
    </w:p>
    <w:p w14:paraId="25B36AAB" w14:textId="77777777" w:rsidR="00CB57B2" w:rsidRPr="00CA5ABA" w:rsidRDefault="00CB57B2" w:rsidP="00CB57B2">
      <w:pPr>
        <w:pBdr>
          <w:top w:val="single" w:sz="4" w:space="1" w:color="auto"/>
          <w:left w:val="single" w:sz="4" w:space="4" w:color="auto"/>
          <w:bottom w:val="single" w:sz="4" w:space="1" w:color="auto"/>
          <w:right w:val="single" w:sz="4" w:space="4" w:color="auto"/>
        </w:pBdr>
        <w:spacing w:after="120" w:line="276" w:lineRule="auto"/>
        <w:rPr>
          <w:rFonts w:ascii="Arial" w:hAnsi="Arial" w:cs="Arial"/>
          <w:lang w:val="en-GB"/>
        </w:rPr>
      </w:pPr>
      <w:r w:rsidRPr="00CA5ABA">
        <w:rPr>
          <w:rFonts w:ascii="Arial" w:hAnsi="Arial" w:cs="Arial"/>
          <w:lang w:val="en-GB"/>
        </w:rPr>
        <w:t>3. This dissertation is the result of my own independent work/investigation, except where otherwise stated.</w:t>
      </w:r>
    </w:p>
    <w:p w14:paraId="6F0FF943" w14:textId="77777777" w:rsidR="00CB57B2" w:rsidRPr="00CA5ABA" w:rsidRDefault="00CB57B2" w:rsidP="00CB57B2">
      <w:pPr>
        <w:pBdr>
          <w:top w:val="single" w:sz="4" w:space="1" w:color="auto"/>
          <w:left w:val="single" w:sz="4" w:space="4" w:color="auto"/>
          <w:bottom w:val="single" w:sz="4" w:space="1" w:color="auto"/>
          <w:right w:val="single" w:sz="4" w:space="4" w:color="auto"/>
        </w:pBdr>
        <w:spacing w:after="120" w:line="276" w:lineRule="auto"/>
        <w:rPr>
          <w:rFonts w:ascii="Arial" w:hAnsi="Arial" w:cs="Arial"/>
          <w:lang w:val="en-GB"/>
        </w:rPr>
      </w:pPr>
      <w:r w:rsidRPr="00CA5ABA">
        <w:rPr>
          <w:rFonts w:ascii="Arial" w:hAnsi="Arial" w:cs="Arial"/>
          <w:lang w:val="en-GB"/>
        </w:rPr>
        <w:t xml:space="preserve">Other sources are acknowledged by footnotes giving explicit references. </w:t>
      </w:r>
    </w:p>
    <w:p w14:paraId="52DA62B2" w14:textId="77777777" w:rsidR="00CB57B2" w:rsidRPr="00CA5ABA" w:rsidRDefault="00CB57B2" w:rsidP="00CB57B2">
      <w:pPr>
        <w:pBdr>
          <w:top w:val="single" w:sz="4" w:space="1" w:color="auto"/>
          <w:left w:val="single" w:sz="4" w:space="4" w:color="auto"/>
          <w:bottom w:val="single" w:sz="4" w:space="1" w:color="auto"/>
          <w:right w:val="single" w:sz="4" w:space="4" w:color="auto"/>
        </w:pBdr>
        <w:spacing w:after="120" w:line="276" w:lineRule="auto"/>
        <w:rPr>
          <w:rFonts w:ascii="Arial" w:hAnsi="Arial" w:cs="Arial"/>
          <w:lang w:val="en-GB"/>
        </w:rPr>
      </w:pPr>
      <w:r w:rsidRPr="00CA5ABA">
        <w:rPr>
          <w:rFonts w:ascii="Arial" w:hAnsi="Arial" w:cs="Arial"/>
          <w:lang w:val="en-GB"/>
        </w:rPr>
        <w:t>A bibliography is appended.</w:t>
      </w:r>
    </w:p>
    <w:p w14:paraId="1F091B1C" w14:textId="77777777" w:rsidR="00CB57B2" w:rsidRPr="00CA5ABA" w:rsidRDefault="00CB57B2" w:rsidP="00CB57B2">
      <w:pPr>
        <w:pBdr>
          <w:top w:val="single" w:sz="4" w:space="1" w:color="auto"/>
          <w:left w:val="single" w:sz="4" w:space="4" w:color="auto"/>
          <w:bottom w:val="single" w:sz="4" w:space="1" w:color="auto"/>
          <w:right w:val="single" w:sz="4" w:space="4" w:color="auto"/>
        </w:pBdr>
        <w:spacing w:after="120" w:line="276" w:lineRule="auto"/>
        <w:rPr>
          <w:rFonts w:ascii="Arial" w:hAnsi="Arial" w:cs="Arial"/>
          <w:lang w:val="en-GB"/>
        </w:rPr>
      </w:pPr>
      <w:r w:rsidRPr="00CA5ABA">
        <w:rPr>
          <w:rFonts w:ascii="Arial" w:hAnsi="Arial" w:cs="Arial"/>
          <w:lang w:val="en-GB"/>
        </w:rPr>
        <w:t>Name Izabela Podlaska-Konkel</w:t>
      </w:r>
    </w:p>
    <w:p w14:paraId="3B61CFD9" w14:textId="77777777" w:rsidR="00CB57B2" w:rsidRPr="00CA5ABA" w:rsidRDefault="00CB57B2" w:rsidP="00CB57B2">
      <w:pPr>
        <w:pBdr>
          <w:top w:val="single" w:sz="4" w:space="1" w:color="auto"/>
          <w:left w:val="single" w:sz="4" w:space="4" w:color="auto"/>
          <w:bottom w:val="single" w:sz="4" w:space="1" w:color="auto"/>
          <w:right w:val="single" w:sz="4" w:space="4" w:color="auto"/>
        </w:pBdr>
        <w:spacing w:after="120" w:line="276" w:lineRule="auto"/>
        <w:rPr>
          <w:rFonts w:ascii="Arial" w:hAnsi="Arial" w:cs="Arial"/>
          <w:lang w:val="en-GB"/>
        </w:rPr>
      </w:pPr>
      <w:r w:rsidRPr="00CA5ABA">
        <w:rPr>
          <w:rFonts w:ascii="Arial" w:hAnsi="Arial" w:cs="Arial"/>
          <w:lang w:val="en-GB"/>
        </w:rPr>
        <w:t>Date 29 September 2023</w:t>
      </w:r>
    </w:p>
    <w:p w14:paraId="326F8708" w14:textId="77777777" w:rsidR="00CB57B2" w:rsidRPr="00CA5ABA" w:rsidRDefault="00CB57B2" w:rsidP="00CB57B2">
      <w:pPr>
        <w:pBdr>
          <w:top w:val="single" w:sz="4" w:space="1" w:color="auto"/>
          <w:left w:val="single" w:sz="4" w:space="4" w:color="auto"/>
          <w:bottom w:val="single" w:sz="4" w:space="1" w:color="auto"/>
          <w:right w:val="single" w:sz="4" w:space="4" w:color="auto"/>
        </w:pBdr>
        <w:spacing w:after="120" w:line="276" w:lineRule="auto"/>
        <w:rPr>
          <w:rFonts w:ascii="Arial" w:hAnsi="Arial" w:cs="Arial"/>
          <w:lang w:val="en-GB"/>
        </w:rPr>
      </w:pPr>
      <w:r w:rsidRPr="00CA5ABA">
        <w:rPr>
          <w:rFonts w:ascii="Arial" w:hAnsi="Arial" w:cs="Arial"/>
          <w:lang w:val="en-GB"/>
        </w:rPr>
        <w:t xml:space="preserve">4. I hereby give consent for my dissertation, if accepted, to be available for photocopying, inter- library loan, and for deposit in the University’s digital repository </w:t>
      </w:r>
    </w:p>
    <w:p w14:paraId="7B9C1784" w14:textId="77777777" w:rsidR="00CB57B2" w:rsidRPr="00CA5ABA" w:rsidRDefault="00CB57B2" w:rsidP="00CB57B2">
      <w:pPr>
        <w:pBdr>
          <w:top w:val="single" w:sz="4" w:space="1" w:color="auto"/>
          <w:left w:val="single" w:sz="4" w:space="4" w:color="auto"/>
          <w:bottom w:val="single" w:sz="4" w:space="1" w:color="auto"/>
          <w:right w:val="single" w:sz="4" w:space="4" w:color="auto"/>
        </w:pBdr>
        <w:spacing w:after="120" w:line="276" w:lineRule="auto"/>
        <w:rPr>
          <w:rFonts w:ascii="Arial" w:hAnsi="Arial" w:cs="Arial"/>
          <w:lang w:val="en-GB"/>
        </w:rPr>
      </w:pPr>
      <w:r w:rsidRPr="00CA5ABA">
        <w:rPr>
          <w:rFonts w:ascii="Arial" w:hAnsi="Arial" w:cs="Arial"/>
          <w:lang w:val="en-GB"/>
        </w:rPr>
        <w:t>Name Izabela Podlaska-Konkel</w:t>
      </w:r>
    </w:p>
    <w:p w14:paraId="2E3F2C73" w14:textId="77777777" w:rsidR="00CB57B2" w:rsidRPr="00CA5ABA" w:rsidRDefault="00CB57B2" w:rsidP="00CB57B2">
      <w:pPr>
        <w:pBdr>
          <w:top w:val="single" w:sz="4" w:space="1" w:color="auto"/>
          <w:left w:val="single" w:sz="4" w:space="4" w:color="auto"/>
          <w:bottom w:val="single" w:sz="4" w:space="1" w:color="auto"/>
          <w:right w:val="single" w:sz="4" w:space="4" w:color="auto"/>
        </w:pBdr>
        <w:spacing w:after="120" w:line="276" w:lineRule="auto"/>
        <w:rPr>
          <w:rFonts w:ascii="Arial" w:hAnsi="Arial" w:cs="Arial"/>
          <w:lang w:val="en-GB"/>
        </w:rPr>
      </w:pPr>
      <w:r w:rsidRPr="00CA5ABA">
        <w:rPr>
          <w:rFonts w:ascii="Arial" w:hAnsi="Arial" w:cs="Arial"/>
          <w:lang w:val="en-GB"/>
        </w:rPr>
        <w:t>Date 29 September 2023</w:t>
      </w:r>
    </w:p>
    <w:p w14:paraId="4898F73E" w14:textId="77777777" w:rsidR="00CB57B2" w:rsidRPr="00CA5ABA" w:rsidRDefault="00CB57B2" w:rsidP="00CB57B2">
      <w:pPr>
        <w:pBdr>
          <w:top w:val="single" w:sz="4" w:space="1" w:color="auto"/>
          <w:left w:val="single" w:sz="4" w:space="4" w:color="auto"/>
          <w:bottom w:val="single" w:sz="4" w:space="1" w:color="auto"/>
          <w:right w:val="single" w:sz="4" w:space="4" w:color="auto"/>
        </w:pBdr>
        <w:spacing w:after="120" w:line="276" w:lineRule="auto"/>
        <w:rPr>
          <w:rFonts w:ascii="Arial" w:hAnsi="Arial" w:cs="Arial"/>
          <w:lang w:val="en-GB"/>
        </w:rPr>
      </w:pPr>
      <w:r w:rsidRPr="00CA5ABA">
        <w:rPr>
          <w:rFonts w:ascii="Arial" w:hAnsi="Arial" w:cs="Arial"/>
          <w:b/>
          <w:lang w:val="en-GB"/>
        </w:rPr>
        <w:t>Supervisor’s Declaration</w:t>
      </w:r>
      <w:r w:rsidRPr="00CA5ABA">
        <w:rPr>
          <w:rFonts w:ascii="Arial" w:hAnsi="Arial" w:cs="Arial"/>
          <w:lang w:val="en-GB"/>
        </w:rPr>
        <w:t>.</w:t>
      </w:r>
    </w:p>
    <w:p w14:paraId="2F51D998" w14:textId="77777777" w:rsidR="00CB57B2" w:rsidRPr="00CA5ABA" w:rsidRDefault="00CB57B2" w:rsidP="00CB57B2">
      <w:pPr>
        <w:pBdr>
          <w:top w:val="single" w:sz="4" w:space="1" w:color="auto"/>
          <w:left w:val="single" w:sz="4" w:space="4" w:color="auto"/>
          <w:bottom w:val="single" w:sz="4" w:space="1" w:color="auto"/>
          <w:right w:val="single" w:sz="4" w:space="4" w:color="auto"/>
        </w:pBdr>
        <w:spacing w:after="120" w:line="276" w:lineRule="auto"/>
        <w:rPr>
          <w:rFonts w:ascii="Arial" w:hAnsi="Arial" w:cs="Arial"/>
          <w:lang w:val="en-GB"/>
        </w:rPr>
      </w:pPr>
      <w:r w:rsidRPr="00CA5ABA">
        <w:rPr>
          <w:rFonts w:ascii="Arial" w:hAnsi="Arial" w:cs="Arial"/>
          <w:lang w:val="en-GB"/>
        </w:rPr>
        <w:t>I am satisfied that this work is the result of the student’s own efforts.</w:t>
      </w:r>
    </w:p>
    <w:p w14:paraId="72156E6A" w14:textId="77777777" w:rsidR="00CB57B2" w:rsidRPr="005D3371" w:rsidRDefault="00CB57B2" w:rsidP="00CB57B2">
      <w:pPr>
        <w:pBdr>
          <w:top w:val="single" w:sz="4" w:space="1" w:color="auto"/>
          <w:left w:val="single" w:sz="4" w:space="4" w:color="auto"/>
          <w:bottom w:val="single" w:sz="4" w:space="1" w:color="auto"/>
          <w:right w:val="single" w:sz="4" w:space="4" w:color="auto"/>
        </w:pBdr>
        <w:spacing w:after="120" w:line="276" w:lineRule="auto"/>
        <w:rPr>
          <w:rFonts w:ascii="Arial" w:hAnsi="Arial" w:cs="Arial"/>
          <w:lang w:val="en-GB"/>
        </w:rPr>
      </w:pPr>
      <w:r w:rsidRPr="005D3371">
        <w:rPr>
          <w:rFonts w:ascii="Arial" w:hAnsi="Arial" w:cs="Arial"/>
          <w:lang w:val="en-GB"/>
        </w:rPr>
        <w:t>Signed:  …</w:t>
      </w:r>
      <w:r>
        <w:rPr>
          <w:rFonts w:ascii="Arial" w:hAnsi="Arial" w:cs="Arial"/>
          <w:noProof/>
          <w:lang w:val="en-US"/>
        </w:rPr>
        <w:drawing>
          <wp:inline distT="0" distB="0" distL="0" distR="0" wp14:anchorId="49B3DDAB" wp14:editId="144BC283">
            <wp:extent cx="1865376" cy="396240"/>
            <wp:effectExtent l="19050" t="0" r="1524" b="0"/>
            <wp:docPr id="2" name="Picture 1" descr="DorianSignatu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rianSignature.jpg"/>
                    <pic:cNvPicPr/>
                  </pic:nvPicPr>
                  <pic:blipFill>
                    <a:blip r:embed="rId9"/>
                    <a:stretch>
                      <a:fillRect/>
                    </a:stretch>
                  </pic:blipFill>
                  <pic:spPr>
                    <a:xfrm>
                      <a:off x="0" y="0"/>
                      <a:ext cx="1865376" cy="396240"/>
                    </a:xfrm>
                    <a:prstGeom prst="rect">
                      <a:avLst/>
                    </a:prstGeom>
                  </pic:spPr>
                </pic:pic>
              </a:graphicData>
            </a:graphic>
          </wp:inline>
        </w:drawing>
      </w:r>
      <w:r w:rsidRPr="005D3371">
        <w:rPr>
          <w:rFonts w:ascii="Arial" w:hAnsi="Arial" w:cs="Arial"/>
          <w:lang w:val="en-GB"/>
        </w:rPr>
        <w:t>………………………………………………………………………...</w:t>
      </w:r>
    </w:p>
    <w:p w14:paraId="3B39BC50" w14:textId="77777777" w:rsidR="00CB57B2" w:rsidRPr="005D3371" w:rsidRDefault="00CB57B2" w:rsidP="00CB57B2">
      <w:pPr>
        <w:pBdr>
          <w:top w:val="single" w:sz="4" w:space="1" w:color="auto"/>
          <w:left w:val="single" w:sz="4" w:space="4" w:color="auto"/>
          <w:bottom w:val="single" w:sz="4" w:space="1" w:color="auto"/>
          <w:right w:val="single" w:sz="4" w:space="4" w:color="auto"/>
        </w:pBdr>
        <w:spacing w:after="120" w:line="276" w:lineRule="auto"/>
        <w:jc w:val="both"/>
        <w:rPr>
          <w:rFonts w:ascii="Arial" w:hAnsi="Arial" w:cs="Arial"/>
          <w:lang w:val="en-GB"/>
        </w:rPr>
      </w:pPr>
      <w:r w:rsidRPr="005D3371">
        <w:rPr>
          <w:rFonts w:ascii="Arial" w:hAnsi="Arial" w:cs="Arial"/>
          <w:lang w:val="en-GB"/>
        </w:rPr>
        <w:t>Date: ……28 September 2023……………………………………………………………..</w:t>
      </w:r>
    </w:p>
    <w:p w14:paraId="30FA20CE" w14:textId="77777777" w:rsidR="00CB57B2" w:rsidRDefault="00CB57B2" w:rsidP="00CB57B2">
      <w:pPr>
        <w:spacing w:line="276" w:lineRule="auto"/>
        <w:rPr>
          <w:lang w:val="en-GB"/>
        </w:rPr>
      </w:pPr>
    </w:p>
    <w:p w14:paraId="11DE1146" w14:textId="77777777" w:rsidR="00B9612F" w:rsidRDefault="00B9612F" w:rsidP="00CB57B2">
      <w:pPr>
        <w:spacing w:line="276" w:lineRule="auto"/>
        <w:rPr>
          <w:lang w:val="en-GB"/>
        </w:rPr>
      </w:pPr>
    </w:p>
    <w:p w14:paraId="10813278" w14:textId="77777777" w:rsidR="00B9612F" w:rsidRPr="005D3371" w:rsidRDefault="00B9612F" w:rsidP="00CB57B2">
      <w:pPr>
        <w:spacing w:line="276" w:lineRule="auto"/>
        <w:rPr>
          <w:lang w:val="en-GB"/>
        </w:rPr>
      </w:pPr>
    </w:p>
    <w:p w14:paraId="1C665ED3" w14:textId="77777777" w:rsidR="003A7A2F" w:rsidRDefault="00CB57B2" w:rsidP="00CB57B2">
      <w:pPr>
        <w:spacing w:line="276" w:lineRule="auto"/>
        <w:rPr>
          <w:rFonts w:asciiTheme="minorBidi" w:hAnsiTheme="minorBidi"/>
          <w:sz w:val="24"/>
          <w:szCs w:val="24"/>
          <w:lang w:val="en-GB"/>
        </w:rPr>
      </w:pPr>
      <w:r w:rsidRPr="00A44B26">
        <w:rPr>
          <w:rFonts w:asciiTheme="minorBidi" w:hAnsiTheme="minorBidi"/>
          <w:sz w:val="24"/>
          <w:szCs w:val="24"/>
          <w:lang w:val="en-GB"/>
        </w:rPr>
        <w:br/>
      </w:r>
    </w:p>
    <w:p w14:paraId="06C94D37" w14:textId="4412B2E9" w:rsidR="00CB57B2" w:rsidRPr="00B83B56" w:rsidRDefault="00CB57B2" w:rsidP="00CB57B2">
      <w:pPr>
        <w:spacing w:line="276" w:lineRule="auto"/>
        <w:rPr>
          <w:rFonts w:asciiTheme="minorBidi" w:hAnsiTheme="minorBidi"/>
          <w:sz w:val="24"/>
          <w:szCs w:val="24"/>
          <w:lang w:val="en-GB"/>
        </w:rPr>
      </w:pPr>
      <w:r w:rsidRPr="008B354F">
        <w:rPr>
          <w:rFonts w:asciiTheme="minorBidi" w:hAnsiTheme="minorBidi"/>
          <w:b/>
          <w:bCs/>
          <w:sz w:val="24"/>
          <w:szCs w:val="24"/>
          <w:lang w:val="en-GB"/>
        </w:rPr>
        <w:lastRenderedPageBreak/>
        <w:t>TABLE OF CONTENTS</w:t>
      </w:r>
      <w:r w:rsidRPr="008B354F">
        <w:rPr>
          <w:rFonts w:asciiTheme="minorBidi" w:hAnsiTheme="minorBidi"/>
          <w:b/>
          <w:bCs/>
          <w:sz w:val="24"/>
          <w:szCs w:val="24"/>
          <w:lang w:val="en-GB"/>
        </w:rPr>
        <w:br/>
      </w:r>
      <w:r>
        <w:rPr>
          <w:rFonts w:asciiTheme="minorBidi" w:hAnsiTheme="minorBidi"/>
          <w:sz w:val="24"/>
          <w:szCs w:val="24"/>
          <w:lang w:val="en-GB"/>
        </w:rPr>
        <w:br/>
        <w:t>Abstract ……………………………………………………………………………………</w:t>
      </w:r>
      <w:r w:rsidR="00614E43">
        <w:rPr>
          <w:rFonts w:asciiTheme="minorBidi" w:hAnsiTheme="minorBidi"/>
          <w:sz w:val="24"/>
          <w:szCs w:val="24"/>
          <w:lang w:val="en-GB"/>
        </w:rPr>
        <w:t>….</w:t>
      </w:r>
      <w:r>
        <w:rPr>
          <w:rFonts w:asciiTheme="minorBidi" w:hAnsiTheme="minorBidi"/>
          <w:sz w:val="24"/>
          <w:szCs w:val="24"/>
          <w:lang w:val="en-GB"/>
        </w:rPr>
        <w:t>5</w:t>
      </w:r>
    </w:p>
    <w:p w14:paraId="73A3EA4E" w14:textId="00DC0A25" w:rsidR="00CB57B2" w:rsidRPr="00B83B56" w:rsidRDefault="00CB57B2" w:rsidP="00CB57B2">
      <w:pPr>
        <w:spacing w:line="276" w:lineRule="auto"/>
        <w:rPr>
          <w:rFonts w:asciiTheme="minorBidi" w:hAnsiTheme="minorBidi"/>
          <w:sz w:val="24"/>
          <w:szCs w:val="24"/>
          <w:lang w:val="en-GB"/>
        </w:rPr>
      </w:pPr>
      <w:r w:rsidRPr="00B83B56">
        <w:rPr>
          <w:rFonts w:asciiTheme="minorBidi" w:hAnsiTheme="minorBidi"/>
          <w:sz w:val="24"/>
          <w:szCs w:val="24"/>
          <w:lang w:val="en-GB"/>
        </w:rPr>
        <w:t>1. Introduction</w:t>
      </w:r>
      <w:r>
        <w:rPr>
          <w:rFonts w:asciiTheme="minorBidi" w:hAnsiTheme="minorBidi"/>
          <w:sz w:val="24"/>
          <w:szCs w:val="24"/>
          <w:lang w:val="en-GB"/>
        </w:rPr>
        <w:t>………………………………………………………………………………</w:t>
      </w:r>
      <w:r w:rsidR="00614E43">
        <w:rPr>
          <w:rFonts w:asciiTheme="minorBidi" w:hAnsiTheme="minorBidi"/>
          <w:sz w:val="24"/>
          <w:szCs w:val="24"/>
          <w:lang w:val="en-GB"/>
        </w:rPr>
        <w:t>...</w:t>
      </w:r>
      <w:r>
        <w:rPr>
          <w:rFonts w:asciiTheme="minorBidi" w:hAnsiTheme="minorBidi"/>
          <w:sz w:val="24"/>
          <w:szCs w:val="24"/>
          <w:lang w:val="en-GB"/>
        </w:rPr>
        <w:t>6</w:t>
      </w:r>
    </w:p>
    <w:p w14:paraId="72609C6F" w14:textId="08622632" w:rsidR="00CB57B2" w:rsidRPr="00B83B56" w:rsidRDefault="00CB57B2" w:rsidP="00CB57B2">
      <w:pPr>
        <w:spacing w:line="276" w:lineRule="auto"/>
        <w:rPr>
          <w:rFonts w:asciiTheme="minorBidi" w:hAnsiTheme="minorBidi"/>
          <w:sz w:val="24"/>
          <w:szCs w:val="24"/>
          <w:lang w:val="en-GB"/>
        </w:rPr>
      </w:pPr>
      <w:r w:rsidRPr="00B83B56">
        <w:rPr>
          <w:rFonts w:asciiTheme="minorBidi" w:hAnsiTheme="minorBidi"/>
          <w:sz w:val="24"/>
          <w:szCs w:val="24"/>
          <w:lang w:val="en-GB"/>
        </w:rPr>
        <w:t>2. Literature review</w:t>
      </w:r>
      <w:r>
        <w:rPr>
          <w:rFonts w:asciiTheme="minorBidi" w:hAnsiTheme="minorBidi"/>
          <w:sz w:val="24"/>
          <w:szCs w:val="24"/>
          <w:lang w:val="en-GB"/>
        </w:rPr>
        <w:t>………………………………………………………………………</w:t>
      </w:r>
      <w:r w:rsidR="00614E43">
        <w:rPr>
          <w:rFonts w:asciiTheme="minorBidi" w:hAnsiTheme="minorBidi"/>
          <w:sz w:val="24"/>
          <w:szCs w:val="24"/>
          <w:lang w:val="en-GB"/>
        </w:rPr>
        <w:t>…</w:t>
      </w:r>
      <w:r w:rsidR="009423F2">
        <w:rPr>
          <w:rFonts w:asciiTheme="minorBidi" w:hAnsiTheme="minorBidi"/>
          <w:sz w:val="24"/>
          <w:szCs w:val="24"/>
          <w:lang w:val="en-GB"/>
        </w:rPr>
        <w:t>10</w:t>
      </w:r>
    </w:p>
    <w:p w14:paraId="7F5E2FF4" w14:textId="0D347C30" w:rsidR="00CB57B2" w:rsidRPr="00B83B56" w:rsidRDefault="00CB57B2" w:rsidP="00CB57B2">
      <w:pPr>
        <w:spacing w:line="276" w:lineRule="auto"/>
        <w:rPr>
          <w:rFonts w:asciiTheme="minorBidi" w:hAnsiTheme="minorBidi"/>
          <w:sz w:val="24"/>
          <w:szCs w:val="24"/>
          <w:lang w:val="en-GB"/>
        </w:rPr>
      </w:pPr>
      <w:r w:rsidRPr="00B83B56">
        <w:rPr>
          <w:rFonts w:asciiTheme="minorBidi" w:hAnsiTheme="minorBidi"/>
          <w:sz w:val="24"/>
          <w:szCs w:val="24"/>
          <w:lang w:val="en-GB"/>
        </w:rPr>
        <w:t>3. Cosmological aspects of dream divination</w:t>
      </w:r>
      <w:r>
        <w:rPr>
          <w:rFonts w:asciiTheme="minorBidi" w:hAnsiTheme="minorBidi"/>
          <w:sz w:val="24"/>
          <w:szCs w:val="24"/>
          <w:lang w:val="en-GB"/>
        </w:rPr>
        <w:t>……………………………………………</w:t>
      </w:r>
      <w:r w:rsidR="00614E43">
        <w:rPr>
          <w:rFonts w:asciiTheme="minorBidi" w:hAnsiTheme="minorBidi"/>
          <w:sz w:val="24"/>
          <w:szCs w:val="24"/>
          <w:lang w:val="en-GB"/>
        </w:rPr>
        <w:t>13</w:t>
      </w:r>
    </w:p>
    <w:p w14:paraId="5B62978E" w14:textId="53611C4D" w:rsidR="00CB57B2" w:rsidRPr="002A4463" w:rsidRDefault="00CB57B2" w:rsidP="00CB57B2">
      <w:pPr>
        <w:spacing w:line="276" w:lineRule="auto"/>
        <w:rPr>
          <w:rFonts w:asciiTheme="minorBidi" w:hAnsiTheme="minorBidi"/>
          <w:sz w:val="24"/>
          <w:szCs w:val="24"/>
          <w:lang w:val="en-GB"/>
        </w:rPr>
      </w:pPr>
      <w:r w:rsidRPr="00B83B56">
        <w:rPr>
          <w:rFonts w:asciiTheme="minorBidi" w:hAnsiTheme="minorBidi"/>
          <w:sz w:val="24"/>
          <w:szCs w:val="24"/>
          <w:lang w:val="en-GB"/>
        </w:rPr>
        <w:t>3.1 Astrology and the authority of the</w:t>
      </w:r>
      <w:r w:rsidR="0084180B">
        <w:rPr>
          <w:rFonts w:asciiTheme="minorBidi" w:hAnsiTheme="minorBidi"/>
          <w:sz w:val="24"/>
          <w:szCs w:val="24"/>
          <w:lang w:val="en-GB"/>
        </w:rPr>
        <w:t xml:space="preserve"> magician</w:t>
      </w:r>
      <w:r>
        <w:rPr>
          <w:rFonts w:asciiTheme="minorBidi" w:hAnsiTheme="minorBidi"/>
          <w:sz w:val="24"/>
          <w:szCs w:val="24"/>
          <w:lang w:val="en-GB"/>
        </w:rPr>
        <w:t>…………………………………………</w:t>
      </w:r>
      <w:r w:rsidR="006637C5">
        <w:rPr>
          <w:rFonts w:asciiTheme="minorBidi" w:hAnsiTheme="minorBidi"/>
          <w:sz w:val="24"/>
          <w:szCs w:val="24"/>
          <w:lang w:val="en-GB"/>
        </w:rPr>
        <w:t>14</w:t>
      </w:r>
    </w:p>
    <w:p w14:paraId="705CFC6C" w14:textId="2C1368B9" w:rsidR="00CB57B2" w:rsidRPr="00B83B56" w:rsidRDefault="00CB57B2" w:rsidP="00CB57B2">
      <w:pPr>
        <w:spacing w:line="276" w:lineRule="auto"/>
        <w:rPr>
          <w:rFonts w:asciiTheme="minorBidi" w:hAnsiTheme="minorBidi"/>
          <w:sz w:val="24"/>
          <w:szCs w:val="24"/>
          <w:lang w:val="en-GB"/>
        </w:rPr>
      </w:pPr>
      <w:r w:rsidRPr="00B83B56">
        <w:rPr>
          <w:rFonts w:asciiTheme="minorBidi" w:hAnsiTheme="minorBidi"/>
          <w:sz w:val="24"/>
          <w:szCs w:val="24"/>
          <w:lang w:val="en-GB"/>
        </w:rPr>
        <w:t>3.2 Perfect (astrological) timing</w:t>
      </w:r>
      <w:r>
        <w:rPr>
          <w:rFonts w:asciiTheme="minorBidi" w:hAnsiTheme="minorBidi"/>
          <w:sz w:val="24"/>
          <w:szCs w:val="24"/>
          <w:lang w:val="en-GB"/>
        </w:rPr>
        <w:t>…………………………………………………………</w:t>
      </w:r>
      <w:r w:rsidR="006637C5">
        <w:rPr>
          <w:rFonts w:asciiTheme="minorBidi" w:hAnsiTheme="minorBidi"/>
          <w:sz w:val="24"/>
          <w:szCs w:val="24"/>
          <w:lang w:val="en-GB"/>
        </w:rPr>
        <w:t>...1</w:t>
      </w:r>
      <w:r w:rsidR="0076067A">
        <w:rPr>
          <w:rFonts w:asciiTheme="minorBidi" w:hAnsiTheme="minorBidi"/>
          <w:sz w:val="24"/>
          <w:szCs w:val="24"/>
          <w:lang w:val="en-GB"/>
        </w:rPr>
        <w:t>7</w:t>
      </w:r>
    </w:p>
    <w:p w14:paraId="3A4CB345" w14:textId="688CC1E0" w:rsidR="00CB57B2" w:rsidRPr="00B83B56" w:rsidRDefault="00CB57B2" w:rsidP="00CB57B2">
      <w:pPr>
        <w:spacing w:line="276" w:lineRule="auto"/>
        <w:rPr>
          <w:rFonts w:asciiTheme="minorBidi" w:hAnsiTheme="minorBidi"/>
          <w:sz w:val="24"/>
          <w:szCs w:val="24"/>
          <w:lang w:val="en-GB"/>
        </w:rPr>
      </w:pPr>
      <w:r w:rsidRPr="00B83B56">
        <w:rPr>
          <w:rFonts w:asciiTheme="minorBidi" w:hAnsiTheme="minorBidi"/>
          <w:sz w:val="24"/>
          <w:szCs w:val="24"/>
          <w:lang w:val="en-GB"/>
        </w:rPr>
        <w:t>3.3 Mapping the cosmos with astrology</w:t>
      </w:r>
      <w:r>
        <w:rPr>
          <w:rFonts w:asciiTheme="minorBidi" w:hAnsiTheme="minorBidi"/>
          <w:sz w:val="24"/>
          <w:szCs w:val="24"/>
          <w:lang w:val="en-GB"/>
        </w:rPr>
        <w:t>………………………………………………….</w:t>
      </w:r>
      <w:r w:rsidR="006637C5">
        <w:rPr>
          <w:rFonts w:asciiTheme="minorBidi" w:hAnsiTheme="minorBidi"/>
          <w:sz w:val="24"/>
          <w:szCs w:val="24"/>
          <w:lang w:val="en-GB"/>
        </w:rPr>
        <w:t>20</w:t>
      </w:r>
    </w:p>
    <w:p w14:paraId="2B86379B" w14:textId="28AA30AC" w:rsidR="00CB57B2" w:rsidRPr="00B83B56" w:rsidRDefault="00CB57B2" w:rsidP="00CB57B2">
      <w:pPr>
        <w:spacing w:line="276" w:lineRule="auto"/>
        <w:rPr>
          <w:rFonts w:asciiTheme="minorBidi" w:hAnsiTheme="minorBidi"/>
          <w:sz w:val="24"/>
          <w:szCs w:val="24"/>
          <w:lang w:val="en-GB"/>
        </w:rPr>
      </w:pPr>
      <w:r w:rsidRPr="00B83B56">
        <w:rPr>
          <w:rFonts w:asciiTheme="minorBidi" w:hAnsiTheme="minorBidi"/>
          <w:sz w:val="24"/>
          <w:szCs w:val="24"/>
          <w:lang w:val="en-GB"/>
        </w:rPr>
        <w:t>3.4 The structure of the cosmos and the planetary zodiacal rulers</w:t>
      </w:r>
      <w:r>
        <w:rPr>
          <w:rFonts w:asciiTheme="minorBidi" w:hAnsiTheme="minorBidi"/>
          <w:sz w:val="24"/>
          <w:szCs w:val="24"/>
          <w:lang w:val="en-GB"/>
        </w:rPr>
        <w:t>…………………</w:t>
      </w:r>
      <w:r w:rsidR="007D31A3">
        <w:rPr>
          <w:rFonts w:asciiTheme="minorBidi" w:hAnsiTheme="minorBidi"/>
          <w:sz w:val="24"/>
          <w:szCs w:val="24"/>
          <w:lang w:val="en-GB"/>
        </w:rPr>
        <w:t>...</w:t>
      </w:r>
      <w:r w:rsidR="006637C5">
        <w:rPr>
          <w:rFonts w:asciiTheme="minorBidi" w:hAnsiTheme="minorBidi"/>
          <w:sz w:val="24"/>
          <w:szCs w:val="24"/>
          <w:lang w:val="en-GB"/>
        </w:rPr>
        <w:t>2</w:t>
      </w:r>
      <w:r w:rsidR="00FD12CD">
        <w:rPr>
          <w:rFonts w:asciiTheme="minorBidi" w:hAnsiTheme="minorBidi"/>
          <w:sz w:val="24"/>
          <w:szCs w:val="24"/>
          <w:lang w:val="en-GB"/>
        </w:rPr>
        <w:t>3</w:t>
      </w:r>
    </w:p>
    <w:p w14:paraId="57101178" w14:textId="4B9850C3" w:rsidR="00CB57B2" w:rsidRPr="00B83B56" w:rsidRDefault="00CB57B2" w:rsidP="00CB57B2">
      <w:pPr>
        <w:spacing w:line="276" w:lineRule="auto"/>
        <w:rPr>
          <w:rFonts w:asciiTheme="minorBidi" w:hAnsiTheme="minorBidi"/>
          <w:sz w:val="24"/>
          <w:szCs w:val="24"/>
          <w:lang w:val="en-GB"/>
        </w:rPr>
      </w:pPr>
      <w:r w:rsidRPr="00B83B56">
        <w:rPr>
          <w:rFonts w:asciiTheme="minorBidi" w:hAnsiTheme="minorBidi"/>
          <w:sz w:val="24"/>
          <w:szCs w:val="24"/>
          <w:lang w:val="en-GB"/>
        </w:rPr>
        <w:t>4. The epistemological role of astrology in dream divination spells</w:t>
      </w:r>
      <w:r>
        <w:rPr>
          <w:rFonts w:asciiTheme="minorBidi" w:hAnsiTheme="minorBidi"/>
          <w:sz w:val="24"/>
          <w:szCs w:val="24"/>
          <w:lang w:val="en-GB"/>
        </w:rPr>
        <w:t>………………</w:t>
      </w:r>
      <w:r w:rsidR="007D31A3">
        <w:rPr>
          <w:rFonts w:asciiTheme="minorBidi" w:hAnsiTheme="minorBidi"/>
          <w:sz w:val="24"/>
          <w:szCs w:val="24"/>
          <w:lang w:val="en-GB"/>
        </w:rPr>
        <w:t>..</w:t>
      </w:r>
      <w:r>
        <w:rPr>
          <w:rFonts w:asciiTheme="minorBidi" w:hAnsiTheme="minorBidi"/>
          <w:sz w:val="24"/>
          <w:szCs w:val="24"/>
          <w:lang w:val="en-GB"/>
        </w:rPr>
        <w:t>…</w:t>
      </w:r>
      <w:r w:rsidR="007D31A3">
        <w:rPr>
          <w:rFonts w:asciiTheme="minorBidi" w:hAnsiTheme="minorBidi"/>
          <w:sz w:val="24"/>
          <w:szCs w:val="24"/>
          <w:lang w:val="en-GB"/>
        </w:rPr>
        <w:t>2</w:t>
      </w:r>
      <w:r w:rsidR="00A510FF">
        <w:rPr>
          <w:rFonts w:asciiTheme="minorBidi" w:hAnsiTheme="minorBidi"/>
          <w:sz w:val="24"/>
          <w:szCs w:val="24"/>
          <w:lang w:val="en-GB"/>
        </w:rPr>
        <w:t>6</w:t>
      </w:r>
    </w:p>
    <w:p w14:paraId="1E7B1278" w14:textId="1AEC6AA8" w:rsidR="00CB57B2" w:rsidRPr="00B83B56" w:rsidRDefault="00CB57B2" w:rsidP="00CB57B2">
      <w:pPr>
        <w:spacing w:line="276" w:lineRule="auto"/>
        <w:rPr>
          <w:rFonts w:asciiTheme="minorBidi" w:hAnsiTheme="minorBidi"/>
          <w:sz w:val="24"/>
          <w:szCs w:val="24"/>
          <w:lang w:val="en-GB"/>
        </w:rPr>
      </w:pPr>
      <w:r w:rsidRPr="00B83B56">
        <w:rPr>
          <w:rFonts w:asciiTheme="minorBidi" w:hAnsiTheme="minorBidi"/>
          <w:sz w:val="24"/>
          <w:szCs w:val="24"/>
          <w:lang w:val="en-GB"/>
        </w:rPr>
        <w:t>4.1 The Greek alphabet and astrology</w:t>
      </w:r>
      <w:r>
        <w:rPr>
          <w:rFonts w:asciiTheme="minorBidi" w:hAnsiTheme="minorBidi"/>
          <w:sz w:val="24"/>
          <w:szCs w:val="24"/>
          <w:lang w:val="en-GB"/>
        </w:rPr>
        <w:t>…………………………………………………..</w:t>
      </w:r>
      <w:r w:rsidR="007D31A3">
        <w:rPr>
          <w:rFonts w:asciiTheme="minorBidi" w:hAnsiTheme="minorBidi"/>
          <w:sz w:val="24"/>
          <w:szCs w:val="24"/>
          <w:lang w:val="en-GB"/>
        </w:rPr>
        <w:t>.2</w:t>
      </w:r>
      <w:r w:rsidR="00736AFE">
        <w:rPr>
          <w:rFonts w:asciiTheme="minorBidi" w:hAnsiTheme="minorBidi"/>
          <w:sz w:val="24"/>
          <w:szCs w:val="24"/>
          <w:lang w:val="en-GB"/>
        </w:rPr>
        <w:t>8</w:t>
      </w:r>
    </w:p>
    <w:p w14:paraId="72805251" w14:textId="1ECAD20D" w:rsidR="00CB57B2" w:rsidRPr="00B83B56" w:rsidRDefault="00CB57B2" w:rsidP="00CB57B2">
      <w:pPr>
        <w:spacing w:line="276" w:lineRule="auto"/>
        <w:rPr>
          <w:rFonts w:asciiTheme="minorBidi" w:hAnsiTheme="minorBidi"/>
          <w:sz w:val="24"/>
          <w:szCs w:val="24"/>
          <w:lang w:val="en-GB"/>
        </w:rPr>
      </w:pPr>
      <w:r w:rsidRPr="00B83B56">
        <w:rPr>
          <w:rFonts w:asciiTheme="minorBidi" w:hAnsiTheme="minorBidi"/>
          <w:sz w:val="24"/>
          <w:szCs w:val="24"/>
          <w:lang w:val="en-GB"/>
        </w:rPr>
        <w:t>4.2 The astrological vocabulary</w:t>
      </w:r>
      <w:r>
        <w:rPr>
          <w:rFonts w:asciiTheme="minorBidi" w:hAnsiTheme="minorBidi"/>
          <w:sz w:val="24"/>
          <w:szCs w:val="24"/>
          <w:lang w:val="en-GB"/>
        </w:rPr>
        <w:t>………………………………………………………….</w:t>
      </w:r>
      <w:r w:rsidR="007D31A3">
        <w:rPr>
          <w:rFonts w:asciiTheme="minorBidi" w:hAnsiTheme="minorBidi"/>
          <w:sz w:val="24"/>
          <w:szCs w:val="24"/>
          <w:lang w:val="en-GB"/>
        </w:rPr>
        <w:t>..3</w:t>
      </w:r>
      <w:r w:rsidR="00D06D86">
        <w:rPr>
          <w:rFonts w:asciiTheme="minorBidi" w:hAnsiTheme="minorBidi"/>
          <w:sz w:val="24"/>
          <w:szCs w:val="24"/>
          <w:lang w:val="en-GB"/>
        </w:rPr>
        <w:t>3</w:t>
      </w:r>
    </w:p>
    <w:p w14:paraId="3FE2EDA1" w14:textId="205A049C" w:rsidR="00CB57B2" w:rsidRDefault="00CB57B2" w:rsidP="00CB57B2">
      <w:pPr>
        <w:spacing w:line="276" w:lineRule="auto"/>
        <w:rPr>
          <w:rFonts w:asciiTheme="minorBidi" w:hAnsiTheme="minorBidi"/>
          <w:sz w:val="24"/>
          <w:szCs w:val="24"/>
          <w:lang w:val="en-GB"/>
        </w:rPr>
      </w:pPr>
      <w:r w:rsidRPr="00B83B56">
        <w:rPr>
          <w:rFonts w:asciiTheme="minorBidi" w:hAnsiTheme="minorBidi"/>
          <w:sz w:val="24"/>
          <w:szCs w:val="24"/>
          <w:lang w:val="en-GB"/>
        </w:rPr>
        <w:t>5. Conclusion</w:t>
      </w:r>
      <w:r>
        <w:rPr>
          <w:rFonts w:asciiTheme="minorBidi" w:hAnsiTheme="minorBidi"/>
          <w:sz w:val="24"/>
          <w:szCs w:val="24"/>
          <w:lang w:val="en-GB"/>
        </w:rPr>
        <w:t>……………………………………………………………………………</w:t>
      </w:r>
      <w:r w:rsidR="007D31A3">
        <w:rPr>
          <w:rFonts w:asciiTheme="minorBidi" w:hAnsiTheme="minorBidi"/>
          <w:sz w:val="24"/>
          <w:szCs w:val="24"/>
          <w:lang w:val="en-GB"/>
        </w:rPr>
        <w:t>…</w:t>
      </w:r>
      <w:r w:rsidR="006B269D">
        <w:rPr>
          <w:rFonts w:asciiTheme="minorBidi" w:hAnsiTheme="minorBidi"/>
          <w:sz w:val="24"/>
          <w:szCs w:val="24"/>
          <w:lang w:val="en-GB"/>
        </w:rPr>
        <w:t>..</w:t>
      </w:r>
      <w:r w:rsidR="007D31A3">
        <w:rPr>
          <w:rFonts w:asciiTheme="minorBidi" w:hAnsiTheme="minorBidi"/>
          <w:sz w:val="24"/>
          <w:szCs w:val="24"/>
          <w:lang w:val="en-GB"/>
        </w:rPr>
        <w:t>36</w:t>
      </w:r>
    </w:p>
    <w:p w14:paraId="7FC30B3B" w14:textId="1D61E2B1" w:rsidR="00CB57B2" w:rsidRDefault="007D31A3" w:rsidP="00CB57B2">
      <w:pPr>
        <w:spacing w:line="276" w:lineRule="auto"/>
        <w:rPr>
          <w:rFonts w:asciiTheme="minorBidi" w:hAnsiTheme="minorBidi"/>
          <w:sz w:val="24"/>
          <w:szCs w:val="24"/>
          <w:lang w:val="en-GB"/>
        </w:rPr>
      </w:pPr>
      <w:r>
        <w:rPr>
          <w:rFonts w:asciiTheme="minorBidi" w:hAnsiTheme="minorBidi"/>
          <w:sz w:val="24"/>
          <w:szCs w:val="24"/>
          <w:lang w:val="en-GB"/>
        </w:rPr>
        <w:t xml:space="preserve">6. </w:t>
      </w:r>
      <w:r w:rsidR="00CB57B2">
        <w:rPr>
          <w:rFonts w:asciiTheme="minorBidi" w:hAnsiTheme="minorBidi"/>
          <w:sz w:val="24"/>
          <w:szCs w:val="24"/>
          <w:lang w:val="en-GB"/>
        </w:rPr>
        <w:t>Bibliography……………………………………………………………………………</w:t>
      </w:r>
      <w:r>
        <w:rPr>
          <w:rFonts w:asciiTheme="minorBidi" w:hAnsiTheme="minorBidi"/>
          <w:sz w:val="24"/>
          <w:szCs w:val="24"/>
          <w:lang w:val="en-GB"/>
        </w:rPr>
        <w:t>…40</w:t>
      </w:r>
    </w:p>
    <w:p w14:paraId="7892DD27" w14:textId="29BC9292" w:rsidR="00CB57B2" w:rsidRDefault="007D31A3" w:rsidP="00CB57B2">
      <w:pPr>
        <w:spacing w:line="276" w:lineRule="auto"/>
        <w:rPr>
          <w:rFonts w:asciiTheme="minorBidi" w:hAnsiTheme="minorBidi"/>
          <w:sz w:val="24"/>
          <w:szCs w:val="24"/>
          <w:lang w:val="en-GB"/>
        </w:rPr>
      </w:pPr>
      <w:r>
        <w:rPr>
          <w:rFonts w:asciiTheme="minorBidi" w:hAnsiTheme="minorBidi"/>
          <w:sz w:val="24"/>
          <w:szCs w:val="24"/>
          <w:lang w:val="en-GB"/>
        </w:rPr>
        <w:t xml:space="preserve">7. </w:t>
      </w:r>
      <w:r w:rsidR="00CB57B2">
        <w:rPr>
          <w:rFonts w:asciiTheme="minorBidi" w:hAnsiTheme="minorBidi"/>
          <w:sz w:val="24"/>
          <w:szCs w:val="24"/>
          <w:lang w:val="en-GB"/>
        </w:rPr>
        <w:t>Appendix…………………………………………………………………………………</w:t>
      </w:r>
      <w:r w:rsidR="00CB2073">
        <w:rPr>
          <w:rFonts w:asciiTheme="minorBidi" w:hAnsiTheme="minorBidi"/>
          <w:sz w:val="24"/>
          <w:szCs w:val="24"/>
          <w:lang w:val="en-GB"/>
        </w:rPr>
        <w:t>.47</w:t>
      </w:r>
      <w:r w:rsidR="00CB57B2" w:rsidRPr="00E54F37">
        <w:rPr>
          <w:rFonts w:asciiTheme="minorBidi" w:hAnsiTheme="minorBidi"/>
          <w:sz w:val="24"/>
          <w:szCs w:val="24"/>
          <w:lang w:val="en-GB"/>
        </w:rPr>
        <w:br/>
      </w:r>
      <w:r w:rsidR="00CB57B2" w:rsidRPr="00E54F37">
        <w:rPr>
          <w:rFonts w:asciiTheme="minorBidi" w:hAnsiTheme="minorBidi"/>
          <w:sz w:val="24"/>
          <w:szCs w:val="24"/>
          <w:lang w:val="en-GB"/>
        </w:rPr>
        <w:br/>
      </w:r>
    </w:p>
    <w:p w14:paraId="353B11C9" w14:textId="77777777" w:rsidR="00CB57B2" w:rsidRDefault="00CB57B2" w:rsidP="00CB57B2">
      <w:pPr>
        <w:spacing w:line="276" w:lineRule="auto"/>
        <w:rPr>
          <w:rFonts w:asciiTheme="minorBidi" w:hAnsiTheme="minorBidi"/>
          <w:sz w:val="24"/>
          <w:szCs w:val="24"/>
          <w:lang w:val="en-GB"/>
        </w:rPr>
      </w:pPr>
    </w:p>
    <w:p w14:paraId="36262629" w14:textId="77777777" w:rsidR="00CB57B2" w:rsidRDefault="00CB57B2" w:rsidP="00CB57B2">
      <w:pPr>
        <w:spacing w:line="276" w:lineRule="auto"/>
        <w:rPr>
          <w:rFonts w:asciiTheme="minorBidi" w:hAnsiTheme="minorBidi"/>
          <w:sz w:val="24"/>
          <w:szCs w:val="24"/>
          <w:lang w:val="en-GB"/>
        </w:rPr>
      </w:pPr>
    </w:p>
    <w:p w14:paraId="7092BA13" w14:textId="77777777" w:rsidR="00CB57B2" w:rsidRDefault="00CB57B2" w:rsidP="00CB57B2">
      <w:pPr>
        <w:spacing w:line="276" w:lineRule="auto"/>
        <w:rPr>
          <w:rFonts w:asciiTheme="minorBidi" w:hAnsiTheme="minorBidi"/>
          <w:sz w:val="24"/>
          <w:szCs w:val="24"/>
          <w:lang w:val="en-GB"/>
        </w:rPr>
      </w:pPr>
    </w:p>
    <w:p w14:paraId="47F95A2C" w14:textId="77777777" w:rsidR="00CB57B2" w:rsidRDefault="00CB57B2" w:rsidP="00CB57B2">
      <w:pPr>
        <w:spacing w:line="276" w:lineRule="auto"/>
        <w:rPr>
          <w:rFonts w:asciiTheme="minorBidi" w:hAnsiTheme="minorBidi"/>
          <w:sz w:val="24"/>
          <w:szCs w:val="24"/>
          <w:lang w:val="en-GB"/>
        </w:rPr>
      </w:pPr>
    </w:p>
    <w:p w14:paraId="440519C8" w14:textId="77777777" w:rsidR="00CB57B2" w:rsidRDefault="00CB57B2" w:rsidP="00CB57B2">
      <w:pPr>
        <w:spacing w:line="276" w:lineRule="auto"/>
        <w:rPr>
          <w:rFonts w:asciiTheme="minorBidi" w:hAnsiTheme="minorBidi"/>
          <w:sz w:val="24"/>
          <w:szCs w:val="24"/>
          <w:lang w:val="en-GB"/>
        </w:rPr>
      </w:pPr>
    </w:p>
    <w:p w14:paraId="12BAF8A8" w14:textId="77777777" w:rsidR="00CB57B2" w:rsidRDefault="00CB57B2" w:rsidP="00CB57B2">
      <w:pPr>
        <w:spacing w:line="276" w:lineRule="auto"/>
        <w:rPr>
          <w:rFonts w:asciiTheme="minorBidi" w:hAnsiTheme="minorBidi"/>
          <w:sz w:val="24"/>
          <w:szCs w:val="24"/>
          <w:lang w:val="en-GB"/>
        </w:rPr>
      </w:pPr>
    </w:p>
    <w:p w14:paraId="29E20732" w14:textId="77777777" w:rsidR="00CB57B2" w:rsidRDefault="00CB57B2" w:rsidP="00CB57B2">
      <w:pPr>
        <w:spacing w:line="276" w:lineRule="auto"/>
        <w:rPr>
          <w:rFonts w:asciiTheme="minorBidi" w:hAnsiTheme="minorBidi"/>
          <w:sz w:val="24"/>
          <w:szCs w:val="24"/>
          <w:lang w:val="en-GB"/>
        </w:rPr>
      </w:pPr>
    </w:p>
    <w:p w14:paraId="5F3ACB8D" w14:textId="77777777" w:rsidR="00CB57B2" w:rsidRDefault="00CB57B2" w:rsidP="00CB57B2">
      <w:pPr>
        <w:spacing w:line="276" w:lineRule="auto"/>
        <w:rPr>
          <w:rFonts w:asciiTheme="minorBidi" w:hAnsiTheme="minorBidi"/>
          <w:sz w:val="24"/>
          <w:szCs w:val="24"/>
          <w:lang w:val="en-GB"/>
        </w:rPr>
      </w:pPr>
    </w:p>
    <w:p w14:paraId="6D9FB783" w14:textId="77777777" w:rsidR="00CB57B2" w:rsidRDefault="00CB57B2" w:rsidP="00CB57B2">
      <w:pPr>
        <w:spacing w:line="276" w:lineRule="auto"/>
        <w:rPr>
          <w:rFonts w:asciiTheme="minorBidi" w:hAnsiTheme="minorBidi"/>
          <w:sz w:val="24"/>
          <w:szCs w:val="24"/>
          <w:lang w:val="en-GB"/>
        </w:rPr>
      </w:pPr>
    </w:p>
    <w:p w14:paraId="23500DE2" w14:textId="77777777" w:rsidR="00CB57B2" w:rsidRDefault="00CB57B2" w:rsidP="00CB57B2">
      <w:pPr>
        <w:spacing w:line="276" w:lineRule="auto"/>
        <w:rPr>
          <w:rFonts w:asciiTheme="minorBidi" w:hAnsiTheme="minorBidi"/>
          <w:sz w:val="24"/>
          <w:szCs w:val="24"/>
          <w:lang w:val="en-GB"/>
        </w:rPr>
      </w:pPr>
    </w:p>
    <w:p w14:paraId="51316327" w14:textId="77777777" w:rsidR="00CB57B2" w:rsidRDefault="00CB57B2" w:rsidP="00CB57B2">
      <w:pPr>
        <w:spacing w:line="276" w:lineRule="auto"/>
        <w:rPr>
          <w:rFonts w:asciiTheme="minorBidi" w:hAnsiTheme="minorBidi"/>
          <w:sz w:val="24"/>
          <w:szCs w:val="24"/>
          <w:lang w:val="en-GB"/>
        </w:rPr>
      </w:pPr>
    </w:p>
    <w:p w14:paraId="6EB5B704" w14:textId="77777777" w:rsidR="00CB57B2" w:rsidRDefault="00CB57B2" w:rsidP="00CB57B2">
      <w:pPr>
        <w:spacing w:line="276" w:lineRule="auto"/>
        <w:rPr>
          <w:rFonts w:asciiTheme="minorBidi" w:hAnsiTheme="minorBidi"/>
          <w:sz w:val="24"/>
          <w:szCs w:val="24"/>
          <w:lang w:val="en-GB"/>
        </w:rPr>
      </w:pPr>
    </w:p>
    <w:p w14:paraId="4C3B0B37" w14:textId="77777777" w:rsidR="00CB57B2" w:rsidRDefault="00CB57B2" w:rsidP="00CB57B2">
      <w:pPr>
        <w:spacing w:line="276" w:lineRule="auto"/>
        <w:rPr>
          <w:rFonts w:asciiTheme="minorBidi" w:hAnsiTheme="minorBidi"/>
          <w:sz w:val="24"/>
          <w:szCs w:val="24"/>
          <w:lang w:val="en-GB"/>
        </w:rPr>
      </w:pPr>
    </w:p>
    <w:p w14:paraId="102A1314" w14:textId="77777777" w:rsidR="00CB57B2" w:rsidRPr="00E54F37" w:rsidRDefault="00CB57B2" w:rsidP="00CB57B2">
      <w:pPr>
        <w:spacing w:line="276" w:lineRule="auto"/>
        <w:rPr>
          <w:rFonts w:asciiTheme="minorBidi" w:hAnsiTheme="minorBidi"/>
          <w:sz w:val="24"/>
          <w:szCs w:val="24"/>
          <w:lang w:val="en-GB"/>
        </w:rPr>
      </w:pPr>
    </w:p>
    <w:p w14:paraId="392A8E6E" w14:textId="77777777" w:rsidR="00CB57B2" w:rsidRPr="00A01A91" w:rsidRDefault="00CB57B2" w:rsidP="00CB57B2">
      <w:pPr>
        <w:spacing w:line="276" w:lineRule="auto"/>
        <w:rPr>
          <w:rFonts w:asciiTheme="minorBidi" w:hAnsiTheme="minorBidi"/>
          <w:b/>
          <w:bCs/>
          <w:color w:val="000000" w:themeColor="text1"/>
          <w:sz w:val="24"/>
          <w:szCs w:val="24"/>
          <w:lang w:val="en-US"/>
        </w:rPr>
      </w:pPr>
      <w:r w:rsidRPr="00A01A91">
        <w:rPr>
          <w:rFonts w:asciiTheme="minorBidi" w:hAnsiTheme="minorBidi"/>
          <w:b/>
          <w:bCs/>
          <w:color w:val="000000" w:themeColor="text1"/>
          <w:sz w:val="24"/>
          <w:szCs w:val="24"/>
          <w:lang w:val="en-US"/>
        </w:rPr>
        <w:t>ACKNOWLEDGEMENTS</w:t>
      </w:r>
    </w:p>
    <w:p w14:paraId="30A6D33A" w14:textId="77777777" w:rsidR="00CB57B2" w:rsidRDefault="00CB57B2" w:rsidP="00CB57B2">
      <w:pPr>
        <w:spacing w:line="240" w:lineRule="auto"/>
        <w:jc w:val="both"/>
        <w:rPr>
          <w:rFonts w:asciiTheme="minorBidi" w:hAnsiTheme="minorBidi"/>
          <w:color w:val="000000" w:themeColor="text1"/>
          <w:sz w:val="24"/>
          <w:szCs w:val="24"/>
          <w:lang w:val="en-US"/>
        </w:rPr>
      </w:pPr>
      <w:r w:rsidRPr="00A01A91">
        <w:rPr>
          <w:rFonts w:asciiTheme="minorBidi" w:hAnsiTheme="minorBidi"/>
          <w:color w:val="000000" w:themeColor="text1"/>
          <w:sz w:val="24"/>
          <w:szCs w:val="24"/>
          <w:lang w:val="en-US"/>
        </w:rPr>
        <w:t>Thank you to all of my MA tutors. I am especially</w:t>
      </w:r>
      <w:r>
        <w:rPr>
          <w:rFonts w:asciiTheme="minorBidi" w:hAnsiTheme="minorBidi"/>
          <w:color w:val="000000" w:themeColor="text1"/>
          <w:sz w:val="24"/>
          <w:szCs w:val="24"/>
          <w:lang w:val="en-US"/>
        </w:rPr>
        <w:t xml:space="preserve"> </w:t>
      </w:r>
      <w:r w:rsidRPr="00A01A91">
        <w:rPr>
          <w:rFonts w:asciiTheme="minorBidi" w:hAnsiTheme="minorBidi"/>
          <w:color w:val="000000" w:themeColor="text1"/>
          <w:sz w:val="24"/>
          <w:szCs w:val="24"/>
          <w:lang w:val="en-US"/>
        </w:rPr>
        <w:t xml:space="preserve">grateful to </w:t>
      </w:r>
      <w:r>
        <w:rPr>
          <w:rFonts w:asciiTheme="minorBidi" w:hAnsiTheme="minorBidi"/>
          <w:color w:val="000000" w:themeColor="text1"/>
          <w:sz w:val="24"/>
          <w:szCs w:val="24"/>
          <w:lang w:val="en-US"/>
        </w:rPr>
        <w:t>Dr</w:t>
      </w:r>
      <w:r w:rsidRPr="00A01A91">
        <w:rPr>
          <w:rFonts w:asciiTheme="minorBidi" w:hAnsiTheme="minorBidi"/>
          <w:color w:val="000000" w:themeColor="text1"/>
          <w:sz w:val="24"/>
          <w:szCs w:val="24"/>
          <w:lang w:val="en-US"/>
        </w:rPr>
        <w:t xml:space="preserve"> Dorian Gies</w:t>
      </w:r>
      <w:r>
        <w:rPr>
          <w:rFonts w:asciiTheme="minorBidi" w:hAnsiTheme="minorBidi"/>
          <w:color w:val="000000" w:themeColor="text1"/>
          <w:sz w:val="24"/>
          <w:szCs w:val="24"/>
          <w:lang w:val="en-US"/>
        </w:rPr>
        <w:t>e</w:t>
      </w:r>
      <w:r w:rsidRPr="00A01A91">
        <w:rPr>
          <w:rFonts w:asciiTheme="minorBidi" w:hAnsiTheme="minorBidi"/>
          <w:color w:val="000000" w:themeColor="text1"/>
          <w:sz w:val="24"/>
          <w:szCs w:val="24"/>
          <w:lang w:val="en-US"/>
        </w:rPr>
        <w:t xml:space="preserve">ler Greenbaum, my dissertation supervisor. She provided me with </w:t>
      </w:r>
      <w:r>
        <w:rPr>
          <w:rFonts w:asciiTheme="minorBidi" w:hAnsiTheme="minorBidi"/>
          <w:color w:val="000000" w:themeColor="text1"/>
          <w:sz w:val="24"/>
          <w:szCs w:val="24"/>
          <w:lang w:val="en-US"/>
        </w:rPr>
        <w:t>valuable</w:t>
      </w:r>
      <w:r w:rsidRPr="00A01A91">
        <w:rPr>
          <w:rFonts w:asciiTheme="minorBidi" w:hAnsiTheme="minorBidi"/>
          <w:color w:val="000000" w:themeColor="text1"/>
          <w:sz w:val="24"/>
          <w:szCs w:val="24"/>
          <w:lang w:val="en-US"/>
        </w:rPr>
        <w:t xml:space="preserve"> support, guidance, and inspiration during the</w:t>
      </w:r>
      <w:r>
        <w:rPr>
          <w:rFonts w:asciiTheme="minorBidi" w:hAnsiTheme="minorBidi"/>
          <w:color w:val="000000" w:themeColor="text1"/>
          <w:sz w:val="24"/>
          <w:szCs w:val="24"/>
          <w:lang w:val="en-US"/>
        </w:rPr>
        <w:t xml:space="preserve"> formulation and</w:t>
      </w:r>
      <w:r w:rsidRPr="00A01A91">
        <w:rPr>
          <w:rFonts w:asciiTheme="minorBidi" w:hAnsiTheme="minorBidi"/>
          <w:color w:val="000000" w:themeColor="text1"/>
          <w:sz w:val="24"/>
          <w:szCs w:val="24"/>
          <w:lang w:val="en-US"/>
        </w:rPr>
        <w:t xml:space="preserve"> development of this dissertation. She also helped me edit and correct it. That said, all errors are mine alone.</w:t>
      </w:r>
      <w:r>
        <w:rPr>
          <w:rFonts w:asciiTheme="minorBidi" w:hAnsiTheme="minorBidi"/>
          <w:color w:val="000000" w:themeColor="text1"/>
          <w:sz w:val="24"/>
          <w:szCs w:val="24"/>
          <w:lang w:val="en-US"/>
        </w:rPr>
        <w:t xml:space="preserve"> </w:t>
      </w:r>
    </w:p>
    <w:p w14:paraId="0B021391" w14:textId="77777777" w:rsidR="00CB57B2" w:rsidRDefault="00CB57B2" w:rsidP="00CB57B2">
      <w:pPr>
        <w:spacing w:line="240" w:lineRule="auto"/>
        <w:rPr>
          <w:rFonts w:asciiTheme="minorBidi" w:hAnsiTheme="minorBidi"/>
          <w:sz w:val="24"/>
          <w:szCs w:val="24"/>
          <w:lang w:val="en-GB"/>
        </w:rPr>
      </w:pPr>
      <w:r w:rsidRPr="00A01A91">
        <w:rPr>
          <w:rFonts w:asciiTheme="minorBidi" w:hAnsiTheme="minorBidi"/>
          <w:color w:val="000000" w:themeColor="text1"/>
          <w:sz w:val="24"/>
          <w:szCs w:val="24"/>
          <w:lang w:val="en-US"/>
        </w:rPr>
        <w:t xml:space="preserve">I would also like to thank </w:t>
      </w:r>
      <w:r>
        <w:rPr>
          <w:rFonts w:asciiTheme="minorBidi" w:hAnsiTheme="minorBidi"/>
          <w:color w:val="000000" w:themeColor="text1"/>
          <w:sz w:val="24"/>
          <w:szCs w:val="24"/>
          <w:lang w:val="en-US"/>
        </w:rPr>
        <w:t>Dr</w:t>
      </w:r>
      <w:r w:rsidRPr="00A01A91">
        <w:rPr>
          <w:rFonts w:asciiTheme="minorBidi" w:hAnsiTheme="minorBidi"/>
          <w:color w:val="000000" w:themeColor="text1"/>
          <w:sz w:val="24"/>
          <w:szCs w:val="24"/>
          <w:lang w:val="en-US"/>
        </w:rPr>
        <w:t xml:space="preserve"> Nicholas Campion for support and inspiration during my inquiries into the history of astrology.</w:t>
      </w:r>
      <w:r>
        <w:rPr>
          <w:rFonts w:asciiTheme="minorBidi" w:hAnsiTheme="minorBidi"/>
          <w:color w:val="000000" w:themeColor="text1"/>
          <w:sz w:val="24"/>
          <w:szCs w:val="24"/>
          <w:lang w:val="en-US"/>
        </w:rPr>
        <w:br/>
      </w:r>
    </w:p>
    <w:p w14:paraId="69B55DB1" w14:textId="77777777" w:rsidR="00CB57B2" w:rsidRDefault="00CB57B2" w:rsidP="00CB57B2">
      <w:pPr>
        <w:spacing w:line="276" w:lineRule="auto"/>
        <w:rPr>
          <w:rFonts w:asciiTheme="minorBidi" w:hAnsiTheme="minorBidi"/>
          <w:b/>
          <w:bCs/>
          <w:sz w:val="24"/>
          <w:szCs w:val="24"/>
          <w:lang w:val="en-GB"/>
        </w:rPr>
      </w:pPr>
    </w:p>
    <w:p w14:paraId="6DD83C18" w14:textId="77777777" w:rsidR="00CB57B2" w:rsidRDefault="00CB57B2" w:rsidP="00CB57B2">
      <w:pPr>
        <w:spacing w:line="276" w:lineRule="auto"/>
        <w:rPr>
          <w:rFonts w:asciiTheme="minorBidi" w:hAnsiTheme="minorBidi"/>
          <w:b/>
          <w:bCs/>
          <w:sz w:val="24"/>
          <w:szCs w:val="24"/>
          <w:lang w:val="en-GB"/>
        </w:rPr>
      </w:pPr>
    </w:p>
    <w:p w14:paraId="1B865B08" w14:textId="77777777" w:rsidR="00CB57B2" w:rsidRDefault="00CB57B2" w:rsidP="00CB57B2">
      <w:pPr>
        <w:spacing w:line="276" w:lineRule="auto"/>
        <w:rPr>
          <w:rFonts w:asciiTheme="minorBidi" w:hAnsiTheme="minorBidi"/>
          <w:b/>
          <w:bCs/>
          <w:sz w:val="24"/>
          <w:szCs w:val="24"/>
          <w:lang w:val="en-GB"/>
        </w:rPr>
      </w:pPr>
    </w:p>
    <w:p w14:paraId="0C5F148E" w14:textId="77777777" w:rsidR="00CB57B2" w:rsidRDefault="00CB57B2" w:rsidP="00CB57B2">
      <w:pPr>
        <w:spacing w:line="276" w:lineRule="auto"/>
        <w:rPr>
          <w:rFonts w:asciiTheme="minorBidi" w:hAnsiTheme="minorBidi"/>
          <w:b/>
          <w:bCs/>
          <w:sz w:val="24"/>
          <w:szCs w:val="24"/>
          <w:lang w:val="en-GB"/>
        </w:rPr>
      </w:pPr>
    </w:p>
    <w:p w14:paraId="36A44C7A" w14:textId="77777777" w:rsidR="00CB57B2" w:rsidRDefault="00CB57B2" w:rsidP="00CB57B2">
      <w:pPr>
        <w:spacing w:line="276" w:lineRule="auto"/>
        <w:rPr>
          <w:rFonts w:asciiTheme="minorBidi" w:hAnsiTheme="minorBidi"/>
          <w:b/>
          <w:bCs/>
          <w:sz w:val="24"/>
          <w:szCs w:val="24"/>
          <w:lang w:val="en-GB"/>
        </w:rPr>
      </w:pPr>
    </w:p>
    <w:p w14:paraId="5816A355" w14:textId="77777777" w:rsidR="00CB57B2" w:rsidRDefault="00CB57B2" w:rsidP="00CB57B2">
      <w:pPr>
        <w:spacing w:line="276" w:lineRule="auto"/>
        <w:rPr>
          <w:rFonts w:asciiTheme="minorBidi" w:hAnsiTheme="minorBidi"/>
          <w:b/>
          <w:bCs/>
          <w:sz w:val="24"/>
          <w:szCs w:val="24"/>
          <w:lang w:val="en-GB"/>
        </w:rPr>
      </w:pPr>
    </w:p>
    <w:p w14:paraId="7784EADD" w14:textId="77777777" w:rsidR="00CB57B2" w:rsidRDefault="00CB57B2" w:rsidP="00CB57B2">
      <w:pPr>
        <w:spacing w:line="276" w:lineRule="auto"/>
        <w:rPr>
          <w:rFonts w:asciiTheme="minorBidi" w:hAnsiTheme="minorBidi"/>
          <w:b/>
          <w:bCs/>
          <w:sz w:val="24"/>
          <w:szCs w:val="24"/>
          <w:lang w:val="en-GB"/>
        </w:rPr>
      </w:pPr>
    </w:p>
    <w:p w14:paraId="41330B35" w14:textId="77777777" w:rsidR="00CB57B2" w:rsidRDefault="00CB57B2" w:rsidP="00CB57B2">
      <w:pPr>
        <w:spacing w:line="276" w:lineRule="auto"/>
        <w:rPr>
          <w:rFonts w:asciiTheme="minorBidi" w:hAnsiTheme="minorBidi"/>
          <w:b/>
          <w:bCs/>
          <w:sz w:val="24"/>
          <w:szCs w:val="24"/>
          <w:lang w:val="en-GB"/>
        </w:rPr>
      </w:pPr>
    </w:p>
    <w:p w14:paraId="5E41D1E2" w14:textId="77777777" w:rsidR="00CB57B2" w:rsidRDefault="00CB57B2" w:rsidP="00CB57B2">
      <w:pPr>
        <w:spacing w:line="276" w:lineRule="auto"/>
        <w:rPr>
          <w:rFonts w:asciiTheme="minorBidi" w:hAnsiTheme="minorBidi"/>
          <w:b/>
          <w:bCs/>
          <w:sz w:val="24"/>
          <w:szCs w:val="24"/>
          <w:lang w:val="en-GB"/>
        </w:rPr>
      </w:pPr>
    </w:p>
    <w:p w14:paraId="1E1DBEF1" w14:textId="77777777" w:rsidR="00CB57B2" w:rsidRDefault="00CB57B2" w:rsidP="00CB57B2">
      <w:pPr>
        <w:spacing w:line="276" w:lineRule="auto"/>
        <w:rPr>
          <w:rFonts w:asciiTheme="minorBidi" w:hAnsiTheme="minorBidi"/>
          <w:b/>
          <w:bCs/>
          <w:sz w:val="24"/>
          <w:szCs w:val="24"/>
          <w:lang w:val="en-GB"/>
        </w:rPr>
      </w:pPr>
    </w:p>
    <w:p w14:paraId="7632F658" w14:textId="77777777" w:rsidR="00CB57B2" w:rsidRDefault="00CB57B2" w:rsidP="00CB57B2">
      <w:pPr>
        <w:spacing w:line="276" w:lineRule="auto"/>
        <w:rPr>
          <w:rFonts w:asciiTheme="minorBidi" w:hAnsiTheme="minorBidi"/>
          <w:b/>
          <w:bCs/>
          <w:sz w:val="24"/>
          <w:szCs w:val="24"/>
          <w:lang w:val="en-GB"/>
        </w:rPr>
      </w:pPr>
    </w:p>
    <w:p w14:paraId="1C218329" w14:textId="77777777" w:rsidR="00CB57B2" w:rsidRDefault="00CB57B2" w:rsidP="00CB57B2">
      <w:pPr>
        <w:spacing w:line="276" w:lineRule="auto"/>
        <w:rPr>
          <w:rFonts w:asciiTheme="minorBidi" w:hAnsiTheme="minorBidi"/>
          <w:b/>
          <w:bCs/>
          <w:sz w:val="24"/>
          <w:szCs w:val="24"/>
          <w:lang w:val="en-GB"/>
        </w:rPr>
      </w:pPr>
    </w:p>
    <w:p w14:paraId="4CB172AB" w14:textId="77777777" w:rsidR="00CB57B2" w:rsidRDefault="00CB57B2" w:rsidP="00CB57B2">
      <w:pPr>
        <w:spacing w:line="276" w:lineRule="auto"/>
        <w:rPr>
          <w:rFonts w:asciiTheme="minorBidi" w:hAnsiTheme="minorBidi"/>
          <w:b/>
          <w:bCs/>
          <w:sz w:val="24"/>
          <w:szCs w:val="24"/>
          <w:lang w:val="en-GB"/>
        </w:rPr>
      </w:pPr>
    </w:p>
    <w:p w14:paraId="4E88DB7E" w14:textId="77777777" w:rsidR="00CB57B2" w:rsidRDefault="00CB57B2" w:rsidP="00CB57B2">
      <w:pPr>
        <w:spacing w:line="276" w:lineRule="auto"/>
        <w:rPr>
          <w:rFonts w:asciiTheme="minorBidi" w:hAnsiTheme="minorBidi"/>
          <w:b/>
          <w:bCs/>
          <w:sz w:val="24"/>
          <w:szCs w:val="24"/>
          <w:lang w:val="en-GB"/>
        </w:rPr>
      </w:pPr>
    </w:p>
    <w:p w14:paraId="735954A6" w14:textId="77777777" w:rsidR="00CB57B2" w:rsidRDefault="00CB57B2" w:rsidP="00CB57B2">
      <w:pPr>
        <w:spacing w:line="276" w:lineRule="auto"/>
        <w:rPr>
          <w:rFonts w:asciiTheme="minorBidi" w:hAnsiTheme="minorBidi"/>
          <w:b/>
          <w:bCs/>
          <w:sz w:val="24"/>
          <w:szCs w:val="24"/>
          <w:lang w:val="en-GB"/>
        </w:rPr>
      </w:pPr>
    </w:p>
    <w:p w14:paraId="45116961" w14:textId="77777777" w:rsidR="00CB57B2" w:rsidRDefault="00CB57B2" w:rsidP="00CB57B2">
      <w:pPr>
        <w:spacing w:line="276" w:lineRule="auto"/>
        <w:rPr>
          <w:rFonts w:asciiTheme="minorBidi" w:hAnsiTheme="minorBidi"/>
          <w:b/>
          <w:bCs/>
          <w:sz w:val="24"/>
          <w:szCs w:val="24"/>
          <w:lang w:val="en-GB"/>
        </w:rPr>
      </w:pPr>
    </w:p>
    <w:p w14:paraId="4804787E" w14:textId="77777777" w:rsidR="00CB57B2" w:rsidRDefault="00CB57B2" w:rsidP="00CB57B2">
      <w:pPr>
        <w:spacing w:line="276" w:lineRule="auto"/>
        <w:rPr>
          <w:rFonts w:asciiTheme="minorBidi" w:hAnsiTheme="minorBidi"/>
          <w:b/>
          <w:bCs/>
          <w:sz w:val="24"/>
          <w:szCs w:val="24"/>
          <w:lang w:val="en-GB"/>
        </w:rPr>
      </w:pPr>
    </w:p>
    <w:p w14:paraId="6E8F53D6" w14:textId="77777777" w:rsidR="00CB57B2" w:rsidRDefault="00CB57B2" w:rsidP="00CB57B2">
      <w:pPr>
        <w:spacing w:line="276" w:lineRule="auto"/>
        <w:rPr>
          <w:rFonts w:asciiTheme="minorBidi" w:hAnsiTheme="minorBidi"/>
          <w:b/>
          <w:bCs/>
          <w:sz w:val="24"/>
          <w:szCs w:val="24"/>
          <w:lang w:val="en-GB"/>
        </w:rPr>
      </w:pPr>
    </w:p>
    <w:p w14:paraId="0B901F53" w14:textId="77777777" w:rsidR="00CB57B2" w:rsidRDefault="00CB57B2" w:rsidP="00CB57B2">
      <w:pPr>
        <w:spacing w:line="276" w:lineRule="auto"/>
        <w:rPr>
          <w:rFonts w:asciiTheme="minorBidi" w:hAnsiTheme="minorBidi"/>
          <w:b/>
          <w:bCs/>
          <w:sz w:val="24"/>
          <w:szCs w:val="24"/>
          <w:lang w:val="en-GB"/>
        </w:rPr>
      </w:pPr>
    </w:p>
    <w:p w14:paraId="330E59E4" w14:textId="77777777" w:rsidR="00CB57B2" w:rsidRDefault="00CB57B2" w:rsidP="00CB57B2">
      <w:pPr>
        <w:spacing w:line="276" w:lineRule="auto"/>
        <w:rPr>
          <w:rFonts w:asciiTheme="minorBidi" w:hAnsiTheme="minorBidi"/>
          <w:b/>
          <w:bCs/>
          <w:sz w:val="24"/>
          <w:szCs w:val="24"/>
          <w:lang w:val="en-GB"/>
        </w:rPr>
      </w:pPr>
    </w:p>
    <w:p w14:paraId="489B5625" w14:textId="77777777" w:rsidR="00CB57B2" w:rsidRDefault="00CB57B2" w:rsidP="00CB57B2">
      <w:pPr>
        <w:spacing w:line="276" w:lineRule="auto"/>
        <w:rPr>
          <w:rFonts w:asciiTheme="minorBidi" w:hAnsiTheme="minorBidi"/>
          <w:b/>
          <w:bCs/>
          <w:sz w:val="24"/>
          <w:szCs w:val="24"/>
          <w:lang w:val="en-GB"/>
        </w:rPr>
      </w:pPr>
    </w:p>
    <w:p w14:paraId="0A44ACE0" w14:textId="77777777" w:rsidR="00CB57B2" w:rsidRDefault="00CB57B2" w:rsidP="00CB57B2">
      <w:pPr>
        <w:spacing w:line="276" w:lineRule="auto"/>
        <w:rPr>
          <w:rFonts w:asciiTheme="minorBidi" w:hAnsiTheme="minorBidi"/>
          <w:b/>
          <w:bCs/>
          <w:sz w:val="24"/>
          <w:szCs w:val="24"/>
          <w:lang w:val="en-GB"/>
        </w:rPr>
      </w:pPr>
    </w:p>
    <w:p w14:paraId="07A8C247" w14:textId="77777777" w:rsidR="00CB57B2" w:rsidRDefault="00CB57B2" w:rsidP="00CB57B2">
      <w:pPr>
        <w:spacing w:line="276" w:lineRule="auto"/>
        <w:rPr>
          <w:rFonts w:asciiTheme="minorBidi" w:hAnsiTheme="minorBidi"/>
          <w:b/>
          <w:bCs/>
          <w:sz w:val="24"/>
          <w:szCs w:val="24"/>
          <w:lang w:val="en-GB"/>
        </w:rPr>
      </w:pPr>
    </w:p>
    <w:p w14:paraId="7031DA68" w14:textId="77777777" w:rsidR="00CB57B2" w:rsidRDefault="00CB57B2" w:rsidP="00CB57B2">
      <w:pPr>
        <w:spacing w:line="276" w:lineRule="auto"/>
        <w:rPr>
          <w:rFonts w:asciiTheme="minorBidi" w:hAnsiTheme="minorBidi"/>
          <w:b/>
          <w:bCs/>
          <w:sz w:val="24"/>
          <w:szCs w:val="24"/>
          <w:lang w:val="en-GB"/>
        </w:rPr>
      </w:pPr>
      <w:r w:rsidRPr="00E31FF6">
        <w:rPr>
          <w:rFonts w:asciiTheme="minorBidi" w:hAnsiTheme="minorBidi"/>
          <w:b/>
          <w:bCs/>
          <w:sz w:val="24"/>
          <w:szCs w:val="24"/>
          <w:lang w:val="en-GB"/>
        </w:rPr>
        <w:lastRenderedPageBreak/>
        <w:t>ABSTRACT</w:t>
      </w:r>
    </w:p>
    <w:p w14:paraId="4394C5F6" w14:textId="793FE346" w:rsidR="00CB57B2" w:rsidRDefault="00CB57B2" w:rsidP="00A50AED">
      <w:pPr>
        <w:spacing w:line="240" w:lineRule="auto"/>
        <w:jc w:val="both"/>
        <w:rPr>
          <w:rFonts w:asciiTheme="minorBidi" w:hAnsiTheme="minorBidi"/>
          <w:color w:val="000000" w:themeColor="text1"/>
          <w:sz w:val="24"/>
          <w:szCs w:val="24"/>
          <w:lang w:val="en-US"/>
        </w:rPr>
      </w:pPr>
      <w:r>
        <w:rPr>
          <w:rFonts w:asciiTheme="minorBidi" w:hAnsiTheme="minorBidi"/>
          <w:color w:val="000000" w:themeColor="text1"/>
          <w:sz w:val="24"/>
          <w:szCs w:val="24"/>
          <w:lang w:val="en-US"/>
        </w:rPr>
        <w:t>A</w:t>
      </w:r>
      <w:r w:rsidRPr="00A01A91">
        <w:rPr>
          <w:rFonts w:asciiTheme="minorBidi" w:hAnsiTheme="minorBidi"/>
          <w:color w:val="000000" w:themeColor="text1"/>
          <w:sz w:val="24"/>
          <w:szCs w:val="24"/>
          <w:lang w:val="en-US"/>
        </w:rPr>
        <w:t xml:space="preserve"> collection of texts called the Greek Magical Papyri has survived from Ancient Egypt</w:t>
      </w:r>
      <w:r>
        <w:rPr>
          <w:rFonts w:asciiTheme="minorBidi" w:hAnsiTheme="minorBidi"/>
          <w:color w:val="000000" w:themeColor="text1"/>
          <w:sz w:val="24"/>
          <w:szCs w:val="24"/>
          <w:lang w:val="en-US"/>
        </w:rPr>
        <w:t xml:space="preserve"> </w:t>
      </w:r>
      <w:r w:rsidRPr="00FE3DB5">
        <w:rPr>
          <w:rFonts w:asciiTheme="minorBidi" w:hAnsiTheme="minorBidi"/>
          <w:color w:val="000000" w:themeColor="text1"/>
          <w:sz w:val="24"/>
          <w:szCs w:val="24"/>
          <w:lang w:val="en-US"/>
        </w:rPr>
        <w:t>and other places in the Mediterranean region</w:t>
      </w:r>
      <w:r w:rsidRPr="00A01A91">
        <w:rPr>
          <w:rFonts w:asciiTheme="minorBidi" w:hAnsiTheme="minorBidi"/>
          <w:color w:val="000000" w:themeColor="text1"/>
          <w:sz w:val="24"/>
          <w:szCs w:val="24"/>
          <w:lang w:val="en-US"/>
        </w:rPr>
        <w:t xml:space="preserve">. It </w:t>
      </w:r>
      <w:r>
        <w:rPr>
          <w:rFonts w:asciiTheme="minorBidi" w:hAnsiTheme="minorBidi"/>
          <w:color w:val="000000" w:themeColor="text1"/>
          <w:sz w:val="24"/>
          <w:szCs w:val="24"/>
          <w:lang w:val="en-US"/>
        </w:rPr>
        <w:t xml:space="preserve">contains </w:t>
      </w:r>
      <w:r w:rsidRPr="00E833C3">
        <w:rPr>
          <w:rFonts w:asciiTheme="minorBidi" w:hAnsiTheme="minorBidi"/>
          <w:color w:val="000000" w:themeColor="text1"/>
          <w:sz w:val="24"/>
          <w:szCs w:val="24"/>
          <w:lang w:val="en-US"/>
        </w:rPr>
        <w:t>noticeable</w:t>
      </w:r>
      <w:r w:rsidRPr="00A01A91">
        <w:rPr>
          <w:rFonts w:asciiTheme="minorBidi" w:hAnsiTheme="minorBidi"/>
          <w:color w:val="000000" w:themeColor="text1"/>
          <w:sz w:val="24"/>
          <w:szCs w:val="24"/>
          <w:lang w:val="en-US"/>
        </w:rPr>
        <w:t xml:space="preserve"> astronomical and astrological </w:t>
      </w:r>
      <w:r>
        <w:rPr>
          <w:rFonts w:asciiTheme="minorBidi" w:hAnsiTheme="minorBidi"/>
          <w:color w:val="000000" w:themeColor="text1"/>
          <w:sz w:val="24"/>
          <w:szCs w:val="24"/>
          <w:lang w:val="en-US"/>
        </w:rPr>
        <w:t>elements</w:t>
      </w:r>
      <w:r w:rsidRPr="00A01A91">
        <w:rPr>
          <w:rFonts w:asciiTheme="minorBidi" w:hAnsiTheme="minorBidi"/>
          <w:color w:val="000000" w:themeColor="text1"/>
          <w:sz w:val="24"/>
          <w:szCs w:val="24"/>
          <w:lang w:val="en-US"/>
        </w:rPr>
        <w:t>.</w:t>
      </w:r>
      <w:r>
        <w:rPr>
          <w:rFonts w:asciiTheme="minorBidi" w:hAnsiTheme="minorBidi"/>
          <w:color w:val="000000" w:themeColor="text1"/>
          <w:sz w:val="24"/>
          <w:szCs w:val="24"/>
          <w:lang w:val="en-US"/>
        </w:rPr>
        <w:t xml:space="preserve"> The dissertation’s aim was </w:t>
      </w:r>
      <w:r w:rsidRPr="00A01A91">
        <w:rPr>
          <w:rFonts w:asciiTheme="minorBidi" w:hAnsiTheme="minorBidi"/>
          <w:color w:val="000000" w:themeColor="text1"/>
          <w:sz w:val="24"/>
          <w:szCs w:val="24"/>
          <w:lang w:val="en-US"/>
        </w:rPr>
        <w:t xml:space="preserve">to investigate if and how </w:t>
      </w:r>
      <w:r>
        <w:rPr>
          <w:rFonts w:asciiTheme="minorBidi" w:hAnsiTheme="minorBidi"/>
          <w:color w:val="000000" w:themeColor="text1"/>
          <w:sz w:val="24"/>
          <w:szCs w:val="24"/>
          <w:lang w:val="en-US"/>
        </w:rPr>
        <w:t>these spells</w:t>
      </w:r>
      <w:r w:rsidRPr="00A01A91">
        <w:rPr>
          <w:rFonts w:asciiTheme="minorBidi" w:hAnsiTheme="minorBidi"/>
          <w:color w:val="000000" w:themeColor="text1"/>
          <w:sz w:val="24"/>
          <w:szCs w:val="24"/>
          <w:lang w:val="en-US"/>
        </w:rPr>
        <w:t xml:space="preserve"> are connected to astrological and divination practices in the Hellenistic world</w:t>
      </w:r>
      <w:r>
        <w:rPr>
          <w:rFonts w:asciiTheme="minorBidi" w:hAnsiTheme="minorBidi"/>
          <w:color w:val="000000" w:themeColor="text1"/>
          <w:sz w:val="24"/>
          <w:szCs w:val="24"/>
          <w:lang w:val="en-US"/>
        </w:rPr>
        <w:t xml:space="preserve"> (</w:t>
      </w:r>
      <w:r w:rsidRPr="00A01A91">
        <w:rPr>
          <w:rFonts w:asciiTheme="minorBidi" w:hAnsiTheme="minorBidi"/>
          <w:color w:val="000000" w:themeColor="text1"/>
          <w:sz w:val="24"/>
          <w:szCs w:val="24"/>
          <w:lang w:val="en-US"/>
        </w:rPr>
        <w:t>including incubation in sanctuaries and religious rites</w:t>
      </w:r>
      <w:r>
        <w:rPr>
          <w:rFonts w:asciiTheme="minorBidi" w:hAnsiTheme="minorBidi"/>
          <w:color w:val="000000" w:themeColor="text1"/>
          <w:sz w:val="24"/>
          <w:szCs w:val="24"/>
          <w:lang w:val="en-US"/>
        </w:rPr>
        <w:t>)</w:t>
      </w:r>
      <w:r w:rsidRPr="00A01A91">
        <w:rPr>
          <w:rFonts w:asciiTheme="minorBidi" w:hAnsiTheme="minorBidi"/>
          <w:color w:val="000000" w:themeColor="text1"/>
          <w:sz w:val="24"/>
          <w:szCs w:val="24"/>
          <w:lang w:val="en-US"/>
        </w:rPr>
        <w:t>.</w:t>
      </w:r>
      <w:r w:rsidR="00AB2EAD">
        <w:rPr>
          <w:rFonts w:asciiTheme="minorBidi" w:hAnsiTheme="minorBidi"/>
          <w:color w:val="000000" w:themeColor="text1"/>
          <w:sz w:val="24"/>
          <w:szCs w:val="24"/>
          <w:lang w:val="en-US"/>
        </w:rPr>
        <w:t xml:space="preserve"> </w:t>
      </w:r>
      <w:r>
        <w:rPr>
          <w:rFonts w:asciiTheme="minorBidi" w:hAnsiTheme="minorBidi"/>
          <w:color w:val="000000" w:themeColor="text1"/>
          <w:sz w:val="24"/>
          <w:szCs w:val="24"/>
          <w:lang w:val="en-US"/>
        </w:rPr>
        <w:t>It was also</w:t>
      </w:r>
      <w:r w:rsidRPr="00A01A91">
        <w:rPr>
          <w:rFonts w:asciiTheme="minorBidi" w:hAnsiTheme="minorBidi"/>
          <w:color w:val="000000" w:themeColor="text1"/>
          <w:sz w:val="24"/>
          <w:szCs w:val="24"/>
          <w:lang w:val="en-US"/>
        </w:rPr>
        <w:t xml:space="preserve"> intend</w:t>
      </w:r>
      <w:r>
        <w:rPr>
          <w:rFonts w:asciiTheme="minorBidi" w:hAnsiTheme="minorBidi"/>
          <w:color w:val="000000" w:themeColor="text1"/>
          <w:sz w:val="24"/>
          <w:szCs w:val="24"/>
          <w:lang w:val="en-US"/>
        </w:rPr>
        <w:t>ed</w:t>
      </w:r>
      <w:r w:rsidRPr="00A01A91">
        <w:rPr>
          <w:rFonts w:asciiTheme="minorBidi" w:hAnsiTheme="minorBidi"/>
          <w:color w:val="000000" w:themeColor="text1"/>
          <w:sz w:val="24"/>
          <w:szCs w:val="24"/>
          <w:lang w:val="en-US"/>
        </w:rPr>
        <w:t xml:space="preserve"> to examine how cosmological beliefs concerning the soul and the divine </w:t>
      </w:r>
      <w:r>
        <w:rPr>
          <w:rFonts w:asciiTheme="minorBidi" w:hAnsiTheme="minorBidi"/>
          <w:color w:val="000000" w:themeColor="text1"/>
          <w:sz w:val="24"/>
          <w:szCs w:val="24"/>
          <w:lang w:val="en-US"/>
        </w:rPr>
        <w:t>are reflected</w:t>
      </w:r>
      <w:r w:rsidRPr="00A01A91">
        <w:rPr>
          <w:rFonts w:asciiTheme="minorBidi" w:hAnsiTheme="minorBidi"/>
          <w:color w:val="000000" w:themeColor="text1"/>
          <w:sz w:val="24"/>
          <w:szCs w:val="24"/>
          <w:lang w:val="en-US"/>
        </w:rPr>
        <w:t xml:space="preserve"> in the dream divination spells </w:t>
      </w:r>
      <w:r>
        <w:rPr>
          <w:rFonts w:asciiTheme="minorBidi" w:hAnsiTheme="minorBidi"/>
          <w:color w:val="000000" w:themeColor="text1"/>
          <w:sz w:val="24"/>
          <w:szCs w:val="24"/>
          <w:lang w:val="en-US"/>
        </w:rPr>
        <w:t>from</w:t>
      </w:r>
      <w:r w:rsidRPr="00A01A91">
        <w:rPr>
          <w:rFonts w:asciiTheme="minorBidi" w:hAnsiTheme="minorBidi"/>
          <w:color w:val="000000" w:themeColor="text1"/>
          <w:sz w:val="24"/>
          <w:szCs w:val="24"/>
          <w:lang w:val="en-US"/>
        </w:rPr>
        <w:t xml:space="preserve"> the Greek Magical Papyri. </w:t>
      </w:r>
    </w:p>
    <w:p w14:paraId="3D7B43B6" w14:textId="725E4116" w:rsidR="00CB57B2" w:rsidRDefault="00CB57B2" w:rsidP="00A50AED">
      <w:pPr>
        <w:spacing w:line="240" w:lineRule="auto"/>
        <w:ind w:firstLine="708"/>
        <w:jc w:val="both"/>
        <w:rPr>
          <w:rFonts w:ascii="Arial" w:hAnsi="Arial" w:cs="Arial"/>
          <w:sz w:val="24"/>
          <w:szCs w:val="24"/>
          <w:lang w:val="en-US"/>
        </w:rPr>
      </w:pPr>
      <w:r>
        <w:rPr>
          <w:rFonts w:ascii="Arial" w:hAnsi="Arial" w:cs="Arial"/>
          <w:sz w:val="24"/>
          <w:szCs w:val="24"/>
          <w:lang w:val="en-GB"/>
        </w:rPr>
        <w:t>T</w:t>
      </w:r>
      <w:r>
        <w:rPr>
          <w:rFonts w:ascii="Arial" w:hAnsi="Arial" w:cs="Arial"/>
          <w:sz w:val="24"/>
          <w:szCs w:val="24"/>
          <w:lang w:val="en-US"/>
        </w:rPr>
        <w:t xml:space="preserve">his dissertation has critically analysed the role of astrology and astronomy in the selected dream divination spells from the Greek Magical Papyri. In the first part, the paper examined how astrology was used to reinforce the authority of the </w:t>
      </w:r>
      <w:r w:rsidRPr="000E0935">
        <w:rPr>
          <w:rFonts w:ascii="Arial" w:hAnsi="Arial" w:cs="Arial"/>
          <w:i/>
          <w:iCs/>
          <w:sz w:val="24"/>
          <w:szCs w:val="24"/>
          <w:lang w:val="en-US"/>
        </w:rPr>
        <w:t>mantis</w:t>
      </w:r>
      <w:r>
        <w:rPr>
          <w:rFonts w:ascii="Arial" w:hAnsi="Arial" w:cs="Arial"/>
          <w:sz w:val="24"/>
          <w:szCs w:val="24"/>
          <w:lang w:val="en-US"/>
        </w:rPr>
        <w:t>. The paper explored the role of astrology understood as divine knowledge in the education of the Ancient Egyptian temple priests. Furthermore, the paper analysed the importance of choosing the auspicious time to perform a ritual in accordance with astrological doctrine.</w:t>
      </w:r>
    </w:p>
    <w:p w14:paraId="3CE172B0" w14:textId="77777777" w:rsidR="00CB57B2" w:rsidRDefault="00CB57B2" w:rsidP="00A50AED">
      <w:pPr>
        <w:spacing w:line="240" w:lineRule="auto"/>
        <w:ind w:firstLine="708"/>
        <w:jc w:val="both"/>
        <w:rPr>
          <w:rFonts w:ascii="Arial" w:hAnsi="Arial" w:cs="Arial"/>
          <w:sz w:val="24"/>
          <w:szCs w:val="24"/>
          <w:lang w:val="en-US"/>
        </w:rPr>
      </w:pPr>
      <w:r>
        <w:rPr>
          <w:rFonts w:ascii="Arial" w:hAnsi="Arial" w:cs="Arial"/>
          <w:sz w:val="24"/>
          <w:szCs w:val="24"/>
          <w:lang w:val="en-US"/>
        </w:rPr>
        <w:t>In the second part, the dissertation has provided an outline of the forms of communication with the gods in the ritual speech. First, the connection between astrology and the Greek alphabet was established by analysing the relevant archaeological material and the testimonies in the Greek astrological texts that attribute the letters of the Greek alphabet to the planets and zodiacal signs. Furthermore, the tradition of assigning the numbers, musical sounds, constellations and planets to the Greek letters</w:t>
      </w:r>
      <w:r w:rsidRPr="00DA58DC">
        <w:rPr>
          <w:rFonts w:ascii="Arial" w:hAnsi="Arial" w:cs="Arial"/>
          <w:sz w:val="24"/>
          <w:szCs w:val="24"/>
          <w:lang w:val="en-US"/>
        </w:rPr>
        <w:t xml:space="preserve"> </w:t>
      </w:r>
      <w:r>
        <w:rPr>
          <w:rFonts w:ascii="Arial" w:hAnsi="Arial" w:cs="Arial"/>
          <w:sz w:val="24"/>
          <w:szCs w:val="24"/>
          <w:lang w:val="en-US"/>
        </w:rPr>
        <w:t>was examined closely.</w:t>
      </w:r>
      <w:r>
        <w:rPr>
          <w:rFonts w:asciiTheme="minorBidi" w:hAnsiTheme="minorBidi"/>
          <w:color w:val="000000" w:themeColor="text1"/>
          <w:sz w:val="24"/>
          <w:szCs w:val="24"/>
          <w:lang w:val="en-US"/>
        </w:rPr>
        <w:t xml:space="preserve"> </w:t>
      </w:r>
      <w:r>
        <w:rPr>
          <w:rFonts w:ascii="Arial" w:hAnsi="Arial" w:cs="Arial"/>
          <w:sz w:val="24"/>
          <w:szCs w:val="24"/>
          <w:lang w:val="en-US"/>
        </w:rPr>
        <w:t>The research found that astrology and astronomy of dream divination spells enriched the practice of the magician and enabled him to connect with the cosmos and the divine world.</w:t>
      </w:r>
    </w:p>
    <w:p w14:paraId="2FF98E0C" w14:textId="77777777" w:rsidR="00CB57B2" w:rsidRDefault="00CB57B2" w:rsidP="00CB57B2">
      <w:pPr>
        <w:spacing w:line="276" w:lineRule="auto"/>
        <w:ind w:firstLine="708"/>
        <w:jc w:val="both"/>
        <w:rPr>
          <w:rFonts w:ascii="Arial" w:hAnsi="Arial" w:cs="Arial"/>
          <w:sz w:val="24"/>
          <w:szCs w:val="24"/>
          <w:lang w:val="en-US"/>
        </w:rPr>
      </w:pPr>
    </w:p>
    <w:p w14:paraId="13CB4079" w14:textId="77777777" w:rsidR="00CB57B2" w:rsidRDefault="00CB57B2" w:rsidP="00CB57B2">
      <w:pPr>
        <w:spacing w:line="276" w:lineRule="auto"/>
        <w:ind w:firstLine="708"/>
        <w:jc w:val="both"/>
        <w:rPr>
          <w:rFonts w:ascii="Arial" w:hAnsi="Arial" w:cs="Arial"/>
          <w:sz w:val="24"/>
          <w:szCs w:val="24"/>
          <w:lang w:val="en-US"/>
        </w:rPr>
      </w:pPr>
    </w:p>
    <w:p w14:paraId="77751AD3" w14:textId="77777777" w:rsidR="00CB57B2" w:rsidRPr="00F8783C" w:rsidRDefault="00CB57B2" w:rsidP="00CB57B2">
      <w:pPr>
        <w:spacing w:line="276" w:lineRule="auto"/>
        <w:ind w:firstLine="708"/>
        <w:jc w:val="both"/>
        <w:rPr>
          <w:rFonts w:ascii="Arial" w:hAnsi="Arial" w:cs="Arial"/>
          <w:sz w:val="24"/>
          <w:szCs w:val="24"/>
          <w:lang w:val="en-US"/>
        </w:rPr>
      </w:pPr>
    </w:p>
    <w:p w14:paraId="62930BAF" w14:textId="77777777" w:rsidR="00CB57B2" w:rsidRPr="00C616E8" w:rsidRDefault="00CB57B2" w:rsidP="00CB57B2">
      <w:pPr>
        <w:spacing w:line="276" w:lineRule="auto"/>
        <w:rPr>
          <w:rFonts w:asciiTheme="minorBidi" w:hAnsiTheme="minorBidi"/>
          <w:color w:val="000000" w:themeColor="text1"/>
          <w:sz w:val="24"/>
          <w:szCs w:val="24"/>
          <w:lang w:val="en-US"/>
        </w:rPr>
      </w:pPr>
    </w:p>
    <w:p w14:paraId="7EF56C90" w14:textId="77777777" w:rsidR="004F595A" w:rsidRDefault="004F595A" w:rsidP="00A27B01">
      <w:pPr>
        <w:spacing w:line="276" w:lineRule="auto"/>
        <w:rPr>
          <w:rFonts w:asciiTheme="minorBidi" w:hAnsiTheme="minorBidi"/>
          <w:color w:val="000000" w:themeColor="text1"/>
          <w:sz w:val="24"/>
          <w:szCs w:val="24"/>
          <w:lang w:val="en-US"/>
        </w:rPr>
      </w:pPr>
    </w:p>
    <w:p w14:paraId="793DB214" w14:textId="77777777" w:rsidR="00CB57B2" w:rsidRDefault="00CB57B2" w:rsidP="00A27B01">
      <w:pPr>
        <w:spacing w:line="276" w:lineRule="auto"/>
        <w:rPr>
          <w:rFonts w:asciiTheme="minorBidi" w:hAnsiTheme="minorBidi"/>
          <w:color w:val="000000" w:themeColor="text1"/>
          <w:sz w:val="24"/>
          <w:szCs w:val="24"/>
          <w:lang w:val="en-US"/>
        </w:rPr>
      </w:pPr>
    </w:p>
    <w:p w14:paraId="59644C34" w14:textId="77777777" w:rsidR="00CB57B2" w:rsidRDefault="00CB57B2" w:rsidP="00A27B01">
      <w:pPr>
        <w:spacing w:line="276" w:lineRule="auto"/>
        <w:rPr>
          <w:rFonts w:asciiTheme="minorBidi" w:hAnsiTheme="minorBidi"/>
          <w:color w:val="000000" w:themeColor="text1"/>
          <w:sz w:val="24"/>
          <w:szCs w:val="24"/>
          <w:lang w:val="en-US"/>
        </w:rPr>
      </w:pPr>
    </w:p>
    <w:p w14:paraId="2EBD6B20" w14:textId="77777777" w:rsidR="00CB57B2" w:rsidRDefault="00CB57B2" w:rsidP="00A27B01">
      <w:pPr>
        <w:spacing w:line="276" w:lineRule="auto"/>
        <w:rPr>
          <w:rFonts w:asciiTheme="minorBidi" w:hAnsiTheme="minorBidi"/>
          <w:color w:val="000000" w:themeColor="text1"/>
          <w:sz w:val="24"/>
          <w:szCs w:val="24"/>
          <w:lang w:val="en-US"/>
        </w:rPr>
      </w:pPr>
    </w:p>
    <w:p w14:paraId="1201E58B" w14:textId="77777777" w:rsidR="00CB57B2" w:rsidRDefault="00CB57B2" w:rsidP="00A27B01">
      <w:pPr>
        <w:spacing w:line="276" w:lineRule="auto"/>
        <w:rPr>
          <w:rFonts w:asciiTheme="minorBidi" w:hAnsiTheme="minorBidi"/>
          <w:color w:val="000000" w:themeColor="text1"/>
          <w:sz w:val="24"/>
          <w:szCs w:val="24"/>
          <w:lang w:val="en-US"/>
        </w:rPr>
      </w:pPr>
    </w:p>
    <w:p w14:paraId="6BDF8D40" w14:textId="77777777" w:rsidR="00CB57B2" w:rsidRDefault="00CB57B2" w:rsidP="00A27B01">
      <w:pPr>
        <w:spacing w:line="276" w:lineRule="auto"/>
        <w:rPr>
          <w:rFonts w:asciiTheme="minorBidi" w:hAnsiTheme="minorBidi"/>
          <w:color w:val="000000" w:themeColor="text1"/>
          <w:sz w:val="24"/>
          <w:szCs w:val="24"/>
          <w:lang w:val="en-US"/>
        </w:rPr>
      </w:pPr>
    </w:p>
    <w:p w14:paraId="0F2EAC34" w14:textId="77777777" w:rsidR="00CB57B2" w:rsidRDefault="00CB57B2" w:rsidP="00A27B01">
      <w:pPr>
        <w:spacing w:line="276" w:lineRule="auto"/>
        <w:rPr>
          <w:rFonts w:asciiTheme="minorBidi" w:hAnsiTheme="minorBidi"/>
          <w:color w:val="000000" w:themeColor="text1"/>
          <w:sz w:val="24"/>
          <w:szCs w:val="24"/>
          <w:lang w:val="en-US"/>
        </w:rPr>
      </w:pPr>
    </w:p>
    <w:p w14:paraId="05CACE97" w14:textId="77777777" w:rsidR="00CB57B2" w:rsidRPr="00A01A91" w:rsidRDefault="00CB57B2" w:rsidP="00A27B01">
      <w:pPr>
        <w:spacing w:line="276" w:lineRule="auto"/>
        <w:rPr>
          <w:rFonts w:asciiTheme="minorBidi" w:hAnsiTheme="minorBidi"/>
          <w:color w:val="000000" w:themeColor="text1"/>
          <w:sz w:val="24"/>
          <w:szCs w:val="24"/>
          <w:lang w:val="en-US"/>
        </w:rPr>
      </w:pPr>
    </w:p>
    <w:p w14:paraId="14DA6516" w14:textId="77777777" w:rsidR="003A7A2F" w:rsidRDefault="003A7A2F" w:rsidP="00A27B01">
      <w:pPr>
        <w:spacing w:line="276" w:lineRule="auto"/>
        <w:rPr>
          <w:rFonts w:asciiTheme="minorBidi" w:hAnsiTheme="minorBidi"/>
          <w:color w:val="000000" w:themeColor="text1"/>
          <w:sz w:val="24"/>
          <w:szCs w:val="24"/>
          <w:lang w:val="en-US"/>
        </w:rPr>
      </w:pPr>
    </w:p>
    <w:p w14:paraId="5A1EAE5B" w14:textId="77777777" w:rsidR="003A7A2F" w:rsidRDefault="003A7A2F" w:rsidP="00A27B01">
      <w:pPr>
        <w:spacing w:line="276" w:lineRule="auto"/>
        <w:rPr>
          <w:rFonts w:asciiTheme="minorBidi" w:hAnsiTheme="minorBidi"/>
          <w:color w:val="000000" w:themeColor="text1"/>
          <w:sz w:val="24"/>
          <w:szCs w:val="24"/>
          <w:lang w:val="en-US"/>
        </w:rPr>
      </w:pPr>
    </w:p>
    <w:p w14:paraId="2462A2FB" w14:textId="4A9891D0" w:rsidR="004F595A" w:rsidRPr="00A01A91" w:rsidRDefault="004F595A" w:rsidP="00A27B01">
      <w:pPr>
        <w:spacing w:line="276" w:lineRule="auto"/>
        <w:rPr>
          <w:rFonts w:asciiTheme="minorBidi" w:hAnsiTheme="minorBidi"/>
          <w:color w:val="000000" w:themeColor="text1"/>
          <w:sz w:val="24"/>
          <w:szCs w:val="24"/>
          <w:lang w:val="en-US"/>
        </w:rPr>
      </w:pPr>
      <w:r w:rsidRPr="00A01A91">
        <w:rPr>
          <w:rFonts w:asciiTheme="minorBidi" w:hAnsiTheme="minorBidi"/>
          <w:b/>
          <w:bCs/>
          <w:color w:val="000000" w:themeColor="text1"/>
          <w:sz w:val="24"/>
          <w:szCs w:val="24"/>
          <w:lang w:val="en-US"/>
        </w:rPr>
        <w:lastRenderedPageBreak/>
        <w:t>1. Introduction</w:t>
      </w:r>
    </w:p>
    <w:p w14:paraId="3494209C" w14:textId="4C20AF74" w:rsidR="006A393E" w:rsidRDefault="00DF63C3" w:rsidP="00044945">
      <w:pPr>
        <w:spacing w:line="276" w:lineRule="auto"/>
        <w:jc w:val="both"/>
        <w:rPr>
          <w:rFonts w:asciiTheme="minorBidi" w:hAnsiTheme="minorBidi"/>
          <w:color w:val="000000" w:themeColor="text1"/>
          <w:sz w:val="24"/>
          <w:szCs w:val="24"/>
          <w:lang w:val="en-US"/>
        </w:rPr>
      </w:pPr>
      <w:r>
        <w:rPr>
          <w:rFonts w:asciiTheme="minorBidi" w:hAnsiTheme="minorBidi"/>
          <w:color w:val="000000" w:themeColor="text1"/>
          <w:sz w:val="24"/>
          <w:szCs w:val="24"/>
          <w:lang w:val="en-US"/>
        </w:rPr>
        <w:t>A</w:t>
      </w:r>
      <w:r w:rsidRPr="00A01A91">
        <w:rPr>
          <w:rFonts w:asciiTheme="minorBidi" w:hAnsiTheme="minorBidi"/>
          <w:color w:val="000000" w:themeColor="text1"/>
          <w:sz w:val="24"/>
          <w:szCs w:val="24"/>
          <w:lang w:val="en-US"/>
        </w:rPr>
        <w:t xml:space="preserve"> </w:t>
      </w:r>
      <w:r w:rsidR="004F595A" w:rsidRPr="00A01A91">
        <w:rPr>
          <w:rFonts w:asciiTheme="minorBidi" w:hAnsiTheme="minorBidi"/>
          <w:color w:val="000000" w:themeColor="text1"/>
          <w:sz w:val="24"/>
          <w:szCs w:val="24"/>
          <w:lang w:val="en-US"/>
        </w:rPr>
        <w:t xml:space="preserve">collection of texts called </w:t>
      </w:r>
      <w:r w:rsidR="0005604B" w:rsidRPr="00A01A91">
        <w:rPr>
          <w:rFonts w:asciiTheme="minorBidi" w:hAnsiTheme="minorBidi"/>
          <w:color w:val="000000" w:themeColor="text1"/>
          <w:sz w:val="24"/>
          <w:szCs w:val="24"/>
          <w:lang w:val="en-US"/>
        </w:rPr>
        <w:t xml:space="preserve">the </w:t>
      </w:r>
      <w:r w:rsidR="004F595A" w:rsidRPr="00A01A91">
        <w:rPr>
          <w:rFonts w:asciiTheme="minorBidi" w:hAnsiTheme="minorBidi"/>
          <w:color w:val="000000" w:themeColor="text1"/>
          <w:sz w:val="24"/>
          <w:szCs w:val="24"/>
          <w:lang w:val="en-US"/>
        </w:rPr>
        <w:t xml:space="preserve">Greek Magical Papyri </w:t>
      </w:r>
      <w:r w:rsidR="0005604B" w:rsidRPr="00A01A91">
        <w:rPr>
          <w:rFonts w:asciiTheme="minorBidi" w:hAnsiTheme="minorBidi"/>
          <w:color w:val="000000" w:themeColor="text1"/>
          <w:sz w:val="24"/>
          <w:szCs w:val="24"/>
          <w:lang w:val="en-US"/>
        </w:rPr>
        <w:t xml:space="preserve">has </w:t>
      </w:r>
      <w:r w:rsidR="004F595A" w:rsidRPr="00A01A91">
        <w:rPr>
          <w:rFonts w:asciiTheme="minorBidi" w:hAnsiTheme="minorBidi"/>
          <w:color w:val="000000" w:themeColor="text1"/>
          <w:sz w:val="24"/>
          <w:szCs w:val="24"/>
          <w:lang w:val="en-US"/>
        </w:rPr>
        <w:t>survived from Ancient Egypt</w:t>
      </w:r>
      <w:r w:rsidR="00FE3DB5">
        <w:rPr>
          <w:rFonts w:asciiTheme="minorBidi" w:hAnsiTheme="minorBidi"/>
          <w:color w:val="000000" w:themeColor="text1"/>
          <w:sz w:val="24"/>
          <w:szCs w:val="24"/>
          <w:lang w:val="en-US"/>
        </w:rPr>
        <w:t xml:space="preserve"> </w:t>
      </w:r>
      <w:r w:rsidR="00FE3DB5" w:rsidRPr="00FE3DB5">
        <w:rPr>
          <w:rFonts w:asciiTheme="minorBidi" w:hAnsiTheme="minorBidi"/>
          <w:color w:val="000000" w:themeColor="text1"/>
          <w:sz w:val="24"/>
          <w:szCs w:val="24"/>
          <w:lang w:val="en-US"/>
        </w:rPr>
        <w:t>and other places in the Mediterranean region</w:t>
      </w:r>
      <w:r w:rsidR="0005604B" w:rsidRPr="00A01A91">
        <w:rPr>
          <w:rFonts w:asciiTheme="minorBidi" w:hAnsiTheme="minorBidi"/>
          <w:color w:val="000000" w:themeColor="text1"/>
          <w:sz w:val="24"/>
          <w:szCs w:val="24"/>
          <w:lang w:val="en-US"/>
        </w:rPr>
        <w:t>. It</w:t>
      </w:r>
      <w:r w:rsidR="004F595A" w:rsidRPr="00A01A91">
        <w:rPr>
          <w:rFonts w:asciiTheme="minorBidi" w:hAnsiTheme="minorBidi"/>
          <w:color w:val="000000" w:themeColor="text1"/>
          <w:sz w:val="24"/>
          <w:szCs w:val="24"/>
          <w:lang w:val="en-US"/>
        </w:rPr>
        <w:t xml:space="preserve"> </w:t>
      </w:r>
      <w:r>
        <w:rPr>
          <w:rFonts w:asciiTheme="minorBidi" w:hAnsiTheme="minorBidi"/>
          <w:color w:val="000000" w:themeColor="text1"/>
          <w:sz w:val="24"/>
          <w:szCs w:val="24"/>
          <w:lang w:val="en-US"/>
        </w:rPr>
        <w:t xml:space="preserve">contains </w:t>
      </w:r>
      <w:r w:rsidR="00E833C3" w:rsidRPr="00E833C3">
        <w:rPr>
          <w:rFonts w:asciiTheme="minorBidi" w:hAnsiTheme="minorBidi"/>
          <w:color w:val="000000" w:themeColor="text1"/>
          <w:sz w:val="24"/>
          <w:szCs w:val="24"/>
          <w:lang w:val="en-US"/>
        </w:rPr>
        <w:t>noticeable</w:t>
      </w:r>
      <w:r w:rsidR="004F595A" w:rsidRPr="00A01A91">
        <w:rPr>
          <w:rFonts w:asciiTheme="minorBidi" w:hAnsiTheme="minorBidi"/>
          <w:color w:val="000000" w:themeColor="text1"/>
          <w:sz w:val="24"/>
          <w:szCs w:val="24"/>
          <w:lang w:val="en-US"/>
        </w:rPr>
        <w:t xml:space="preserve"> astronomical and astrological </w:t>
      </w:r>
      <w:r w:rsidR="00E833C3">
        <w:rPr>
          <w:rFonts w:asciiTheme="minorBidi" w:hAnsiTheme="minorBidi"/>
          <w:color w:val="000000" w:themeColor="text1"/>
          <w:sz w:val="24"/>
          <w:szCs w:val="24"/>
          <w:lang w:val="en-US"/>
        </w:rPr>
        <w:t>elements</w:t>
      </w:r>
      <w:r w:rsidR="0005604B" w:rsidRPr="00A01A91">
        <w:rPr>
          <w:rFonts w:asciiTheme="minorBidi" w:hAnsiTheme="minorBidi"/>
          <w:color w:val="000000" w:themeColor="text1"/>
          <w:sz w:val="24"/>
          <w:szCs w:val="24"/>
          <w:lang w:val="en-US"/>
        </w:rPr>
        <w:t xml:space="preserve">. These </w:t>
      </w:r>
      <w:r>
        <w:rPr>
          <w:rFonts w:asciiTheme="minorBidi" w:hAnsiTheme="minorBidi"/>
          <w:color w:val="000000" w:themeColor="text1"/>
          <w:sz w:val="24"/>
          <w:szCs w:val="24"/>
          <w:lang w:val="en-US"/>
        </w:rPr>
        <w:t xml:space="preserve">include </w:t>
      </w:r>
      <w:r w:rsidR="00E833C3">
        <w:rPr>
          <w:rFonts w:asciiTheme="minorBidi" w:hAnsiTheme="minorBidi"/>
          <w:color w:val="000000" w:themeColor="text1"/>
          <w:sz w:val="24"/>
          <w:szCs w:val="24"/>
          <w:lang w:val="en-US"/>
        </w:rPr>
        <w:t xml:space="preserve">the </w:t>
      </w:r>
      <w:r w:rsidR="004F595A" w:rsidRPr="00A01A91">
        <w:rPr>
          <w:rFonts w:asciiTheme="minorBidi" w:hAnsiTheme="minorBidi"/>
          <w:color w:val="000000" w:themeColor="text1"/>
          <w:sz w:val="24"/>
          <w:szCs w:val="24"/>
          <w:lang w:val="en-US"/>
        </w:rPr>
        <w:t>names</w:t>
      </w:r>
      <w:r w:rsidR="00E833C3" w:rsidRPr="00E833C3">
        <w:rPr>
          <w:rFonts w:asciiTheme="minorBidi" w:hAnsiTheme="minorBidi"/>
          <w:color w:val="000000" w:themeColor="text1"/>
          <w:sz w:val="24"/>
          <w:szCs w:val="24"/>
          <w:lang w:val="en-US"/>
        </w:rPr>
        <w:t xml:space="preserve"> </w:t>
      </w:r>
      <w:r w:rsidR="00E833C3">
        <w:rPr>
          <w:rFonts w:asciiTheme="minorBidi" w:hAnsiTheme="minorBidi"/>
          <w:color w:val="000000" w:themeColor="text1"/>
          <w:sz w:val="24"/>
          <w:szCs w:val="24"/>
          <w:lang w:val="en-US"/>
        </w:rPr>
        <w:t xml:space="preserve">of the </w:t>
      </w:r>
      <w:r w:rsidR="00E833C3" w:rsidRPr="00A01A91">
        <w:rPr>
          <w:rFonts w:asciiTheme="minorBidi" w:hAnsiTheme="minorBidi"/>
          <w:color w:val="000000" w:themeColor="text1"/>
          <w:sz w:val="24"/>
          <w:szCs w:val="24"/>
          <w:lang w:val="en-US"/>
        </w:rPr>
        <w:t>planet</w:t>
      </w:r>
      <w:r w:rsidR="00E833C3">
        <w:rPr>
          <w:rFonts w:asciiTheme="minorBidi" w:hAnsiTheme="minorBidi"/>
          <w:color w:val="000000" w:themeColor="text1"/>
          <w:sz w:val="24"/>
          <w:szCs w:val="24"/>
          <w:lang w:val="en-US"/>
        </w:rPr>
        <w:t>s</w:t>
      </w:r>
      <w:r w:rsidR="004F595A" w:rsidRPr="00A01A91">
        <w:rPr>
          <w:rFonts w:asciiTheme="minorBidi" w:hAnsiTheme="minorBidi"/>
          <w:color w:val="000000" w:themeColor="text1"/>
          <w:sz w:val="24"/>
          <w:szCs w:val="24"/>
          <w:lang w:val="en-US"/>
        </w:rPr>
        <w:t>, constellations</w:t>
      </w:r>
      <w:r w:rsidR="0005604B" w:rsidRPr="00A01A91">
        <w:rPr>
          <w:rFonts w:asciiTheme="minorBidi" w:hAnsiTheme="minorBidi"/>
          <w:color w:val="000000" w:themeColor="text1"/>
          <w:sz w:val="24"/>
          <w:szCs w:val="24"/>
          <w:lang w:val="en-US"/>
        </w:rPr>
        <w:t>,</w:t>
      </w:r>
      <w:r w:rsidR="004F595A" w:rsidRPr="00A01A91">
        <w:rPr>
          <w:rFonts w:asciiTheme="minorBidi" w:hAnsiTheme="minorBidi"/>
          <w:color w:val="000000" w:themeColor="text1"/>
          <w:sz w:val="24"/>
          <w:szCs w:val="24"/>
          <w:lang w:val="en-US"/>
        </w:rPr>
        <w:t xml:space="preserve"> zodiacal signs</w:t>
      </w:r>
      <w:r>
        <w:rPr>
          <w:rFonts w:asciiTheme="minorBidi" w:hAnsiTheme="minorBidi"/>
          <w:color w:val="000000" w:themeColor="text1"/>
          <w:sz w:val="24"/>
          <w:szCs w:val="24"/>
          <w:lang w:val="en-US"/>
        </w:rPr>
        <w:t>, and</w:t>
      </w:r>
      <w:r w:rsidR="004F595A" w:rsidRPr="00A01A91">
        <w:rPr>
          <w:rFonts w:asciiTheme="minorBidi" w:hAnsiTheme="minorBidi"/>
          <w:color w:val="000000" w:themeColor="text1"/>
          <w:sz w:val="24"/>
          <w:szCs w:val="24"/>
          <w:lang w:val="en-US"/>
        </w:rPr>
        <w:t xml:space="preserve"> advanced astrological techniques</w:t>
      </w:r>
      <w:r>
        <w:rPr>
          <w:rFonts w:asciiTheme="minorBidi" w:hAnsiTheme="minorBidi"/>
          <w:color w:val="000000" w:themeColor="text1"/>
          <w:sz w:val="24"/>
          <w:szCs w:val="24"/>
          <w:lang w:val="en-US"/>
        </w:rPr>
        <w:t xml:space="preserve"> (</w:t>
      </w:r>
      <w:r w:rsidR="004F595A" w:rsidRPr="00A01A91">
        <w:rPr>
          <w:rFonts w:asciiTheme="minorBidi" w:hAnsiTheme="minorBidi"/>
          <w:color w:val="000000" w:themeColor="text1"/>
          <w:sz w:val="24"/>
          <w:szCs w:val="24"/>
          <w:lang w:val="en-US"/>
        </w:rPr>
        <w:t xml:space="preserve">such as </w:t>
      </w:r>
      <w:r w:rsidR="0005604B" w:rsidRPr="00A01A91">
        <w:rPr>
          <w:rFonts w:asciiTheme="minorBidi" w:hAnsiTheme="minorBidi"/>
          <w:color w:val="000000" w:themeColor="text1"/>
          <w:sz w:val="24"/>
          <w:szCs w:val="24"/>
          <w:lang w:val="en-US"/>
        </w:rPr>
        <w:t xml:space="preserve">the </w:t>
      </w:r>
      <w:r w:rsidR="004F595A" w:rsidRPr="00A01A91">
        <w:rPr>
          <w:rFonts w:asciiTheme="minorBidi" w:hAnsiTheme="minorBidi"/>
          <w:color w:val="000000" w:themeColor="text1"/>
          <w:sz w:val="24"/>
          <w:szCs w:val="24"/>
          <w:lang w:val="en-US"/>
        </w:rPr>
        <w:t xml:space="preserve">planetary time lords, the lots, </w:t>
      </w:r>
      <w:r w:rsidR="0005604B" w:rsidRPr="00A01A91">
        <w:rPr>
          <w:rFonts w:asciiTheme="minorBidi" w:hAnsiTheme="minorBidi"/>
          <w:color w:val="000000" w:themeColor="text1"/>
          <w:sz w:val="24"/>
          <w:szCs w:val="24"/>
          <w:lang w:val="en-US"/>
        </w:rPr>
        <w:t xml:space="preserve">and </w:t>
      </w:r>
      <w:r w:rsidR="004F595A" w:rsidRPr="00A01A91">
        <w:rPr>
          <w:rFonts w:asciiTheme="minorBidi" w:hAnsiTheme="minorBidi"/>
          <w:color w:val="000000" w:themeColor="text1"/>
          <w:sz w:val="24"/>
          <w:szCs w:val="24"/>
          <w:lang w:val="en-US"/>
        </w:rPr>
        <w:t>the twelve houses</w:t>
      </w:r>
      <w:r>
        <w:rPr>
          <w:rFonts w:asciiTheme="minorBidi" w:hAnsiTheme="minorBidi"/>
          <w:color w:val="000000" w:themeColor="text1"/>
          <w:sz w:val="24"/>
          <w:szCs w:val="24"/>
          <w:lang w:val="en-US"/>
        </w:rPr>
        <w:t>)</w:t>
      </w:r>
      <w:r w:rsidR="004F595A" w:rsidRPr="00A01A91">
        <w:rPr>
          <w:rFonts w:asciiTheme="minorBidi" w:hAnsiTheme="minorBidi"/>
          <w:color w:val="000000" w:themeColor="text1"/>
          <w:sz w:val="24"/>
          <w:szCs w:val="24"/>
          <w:lang w:val="en-US"/>
        </w:rPr>
        <w:t xml:space="preserve">. </w:t>
      </w:r>
      <w:r w:rsidR="0005604B" w:rsidRPr="00A01A91">
        <w:rPr>
          <w:rFonts w:asciiTheme="minorBidi" w:hAnsiTheme="minorBidi"/>
          <w:color w:val="000000" w:themeColor="text1"/>
          <w:sz w:val="24"/>
          <w:szCs w:val="24"/>
          <w:lang w:val="en-US"/>
        </w:rPr>
        <w:t xml:space="preserve">As Hans Georg Gundel </w:t>
      </w:r>
      <w:r w:rsidR="001A0B3D" w:rsidRPr="00A01A91">
        <w:rPr>
          <w:rFonts w:asciiTheme="minorBidi" w:hAnsiTheme="minorBidi"/>
          <w:color w:val="000000" w:themeColor="text1"/>
          <w:sz w:val="24"/>
          <w:szCs w:val="24"/>
          <w:lang w:val="en-US"/>
        </w:rPr>
        <w:t>point</w:t>
      </w:r>
      <w:r w:rsidR="00785184">
        <w:rPr>
          <w:rFonts w:asciiTheme="minorBidi" w:hAnsiTheme="minorBidi"/>
          <w:color w:val="000000" w:themeColor="text1"/>
          <w:sz w:val="24"/>
          <w:szCs w:val="24"/>
          <w:lang w:val="en-US"/>
        </w:rPr>
        <w:t>ed</w:t>
      </w:r>
      <w:r w:rsidR="001A0B3D" w:rsidRPr="00A01A91">
        <w:rPr>
          <w:rFonts w:asciiTheme="minorBidi" w:hAnsiTheme="minorBidi"/>
          <w:color w:val="000000" w:themeColor="text1"/>
          <w:sz w:val="24"/>
          <w:szCs w:val="24"/>
          <w:lang w:val="en-US"/>
        </w:rPr>
        <w:t xml:space="preserve"> out</w:t>
      </w:r>
      <w:r w:rsidR="0005604B" w:rsidRPr="00A01A91">
        <w:rPr>
          <w:rFonts w:asciiTheme="minorBidi" w:hAnsiTheme="minorBidi"/>
          <w:color w:val="000000" w:themeColor="text1"/>
          <w:sz w:val="24"/>
          <w:szCs w:val="24"/>
          <w:lang w:val="en-US"/>
        </w:rPr>
        <w:t>, t</w:t>
      </w:r>
      <w:r w:rsidR="004F595A" w:rsidRPr="00A01A91">
        <w:rPr>
          <w:rFonts w:asciiTheme="minorBidi" w:hAnsiTheme="minorBidi"/>
          <w:color w:val="000000" w:themeColor="text1"/>
          <w:sz w:val="24"/>
          <w:szCs w:val="24"/>
          <w:lang w:val="en-US"/>
        </w:rPr>
        <w:t xml:space="preserve">here are almost </w:t>
      </w:r>
      <w:r w:rsidR="00B42269" w:rsidRPr="00A01A91">
        <w:rPr>
          <w:rFonts w:asciiTheme="minorBidi" w:hAnsiTheme="minorBidi"/>
          <w:color w:val="000000" w:themeColor="text1"/>
          <w:sz w:val="24"/>
          <w:szCs w:val="24"/>
          <w:lang w:val="en-US"/>
        </w:rPr>
        <w:t>fifty</w:t>
      </w:r>
      <w:r w:rsidR="003265F8" w:rsidRPr="00A01A91">
        <w:rPr>
          <w:rFonts w:asciiTheme="minorBidi" w:hAnsiTheme="minorBidi"/>
          <w:color w:val="000000" w:themeColor="text1"/>
          <w:sz w:val="24"/>
          <w:szCs w:val="24"/>
          <w:lang w:val="en-US"/>
        </w:rPr>
        <w:t xml:space="preserve"> </w:t>
      </w:r>
      <w:r w:rsidR="004F595A" w:rsidRPr="00A01A91">
        <w:rPr>
          <w:rFonts w:asciiTheme="minorBidi" w:hAnsiTheme="minorBidi"/>
          <w:color w:val="000000" w:themeColor="text1"/>
          <w:sz w:val="24"/>
          <w:szCs w:val="24"/>
          <w:lang w:val="en-US"/>
        </w:rPr>
        <w:t xml:space="preserve">magical papyri </w:t>
      </w:r>
      <w:r w:rsidR="0005604B" w:rsidRPr="00A01A91">
        <w:rPr>
          <w:rFonts w:asciiTheme="minorBidi" w:hAnsiTheme="minorBidi"/>
          <w:color w:val="000000" w:themeColor="text1"/>
          <w:sz w:val="24"/>
          <w:szCs w:val="24"/>
          <w:lang w:val="en-US"/>
        </w:rPr>
        <w:t xml:space="preserve">containing </w:t>
      </w:r>
      <w:r w:rsidR="004F595A" w:rsidRPr="00A01A91">
        <w:rPr>
          <w:rFonts w:asciiTheme="minorBidi" w:hAnsiTheme="minorBidi"/>
          <w:color w:val="000000" w:themeColor="text1"/>
          <w:sz w:val="24"/>
          <w:szCs w:val="24"/>
          <w:lang w:val="en-US"/>
        </w:rPr>
        <w:t xml:space="preserve">information </w:t>
      </w:r>
      <w:r w:rsidR="0005604B" w:rsidRPr="00A01A91">
        <w:rPr>
          <w:rFonts w:asciiTheme="minorBidi" w:hAnsiTheme="minorBidi"/>
          <w:color w:val="000000" w:themeColor="text1"/>
          <w:sz w:val="24"/>
          <w:szCs w:val="24"/>
          <w:lang w:val="en-US"/>
        </w:rPr>
        <w:t xml:space="preserve">about </w:t>
      </w:r>
      <w:r w:rsidR="004F595A" w:rsidRPr="00A01A91">
        <w:rPr>
          <w:rFonts w:asciiTheme="minorBidi" w:hAnsiTheme="minorBidi"/>
          <w:color w:val="000000" w:themeColor="text1"/>
          <w:sz w:val="24"/>
          <w:szCs w:val="24"/>
          <w:lang w:val="en-US"/>
        </w:rPr>
        <w:t>astrological phenomena.</w:t>
      </w:r>
      <w:r w:rsidR="004F595A" w:rsidRPr="00A01A91">
        <w:rPr>
          <w:rStyle w:val="Odwoanieprzypisudolnego"/>
          <w:rFonts w:asciiTheme="minorBidi" w:hAnsiTheme="minorBidi"/>
          <w:color w:val="000000" w:themeColor="text1"/>
          <w:sz w:val="24"/>
          <w:szCs w:val="24"/>
          <w:lang w:val="en-US"/>
        </w:rPr>
        <w:footnoteReference w:id="1"/>
      </w:r>
      <w:r w:rsidR="004F595A" w:rsidRPr="00A01A91">
        <w:rPr>
          <w:rFonts w:asciiTheme="minorBidi" w:hAnsiTheme="minorBidi"/>
          <w:color w:val="000000" w:themeColor="text1"/>
          <w:sz w:val="24"/>
          <w:szCs w:val="24"/>
          <w:lang w:val="en-US"/>
        </w:rPr>
        <w:t xml:space="preserve"> </w:t>
      </w:r>
      <w:r w:rsidR="001C7128" w:rsidRPr="00A01A91">
        <w:rPr>
          <w:rFonts w:asciiTheme="minorBidi" w:hAnsiTheme="minorBidi"/>
          <w:color w:val="000000" w:themeColor="text1"/>
          <w:sz w:val="24"/>
          <w:szCs w:val="24"/>
          <w:lang w:val="en-US"/>
        </w:rPr>
        <w:t>T</w:t>
      </w:r>
      <w:r w:rsidR="004F595A" w:rsidRPr="00A01A91">
        <w:rPr>
          <w:rFonts w:asciiTheme="minorBidi" w:hAnsiTheme="minorBidi"/>
          <w:color w:val="000000" w:themeColor="text1"/>
          <w:sz w:val="24"/>
          <w:szCs w:val="24"/>
          <w:lang w:val="en-US"/>
        </w:rPr>
        <w:t xml:space="preserve">here are </w:t>
      </w:r>
      <w:r w:rsidR="00B42269" w:rsidRPr="00A01A91">
        <w:rPr>
          <w:rFonts w:asciiTheme="minorBidi" w:hAnsiTheme="minorBidi"/>
          <w:color w:val="000000" w:themeColor="text1"/>
          <w:sz w:val="24"/>
          <w:szCs w:val="24"/>
          <w:lang w:val="en-US"/>
        </w:rPr>
        <w:t>one hundred and thirty</w:t>
      </w:r>
      <w:r w:rsidR="004F595A" w:rsidRPr="00A01A91">
        <w:rPr>
          <w:rFonts w:asciiTheme="minorBidi" w:hAnsiTheme="minorBidi"/>
          <w:color w:val="000000" w:themeColor="text1"/>
          <w:sz w:val="24"/>
          <w:szCs w:val="24"/>
          <w:lang w:val="en-US"/>
        </w:rPr>
        <w:t xml:space="preserve"> Greek spells in the collection </w:t>
      </w:r>
      <w:r>
        <w:rPr>
          <w:rFonts w:asciiTheme="minorBidi" w:hAnsiTheme="minorBidi"/>
          <w:color w:val="000000" w:themeColor="text1"/>
          <w:sz w:val="24"/>
          <w:szCs w:val="24"/>
          <w:lang w:val="en-US"/>
        </w:rPr>
        <w:t xml:space="preserve">that </w:t>
      </w:r>
      <w:r w:rsidR="004F595A" w:rsidRPr="00A01A91">
        <w:rPr>
          <w:rFonts w:asciiTheme="minorBidi" w:hAnsiTheme="minorBidi"/>
          <w:color w:val="000000" w:themeColor="text1"/>
          <w:sz w:val="24"/>
          <w:szCs w:val="24"/>
          <w:lang w:val="en-US"/>
        </w:rPr>
        <w:t>Hans Dieter Betz</w:t>
      </w:r>
      <w:r w:rsidR="001C7128" w:rsidRPr="00A01A91">
        <w:rPr>
          <w:rFonts w:asciiTheme="minorBidi" w:hAnsiTheme="minorBidi"/>
          <w:color w:val="000000" w:themeColor="text1"/>
          <w:sz w:val="24"/>
          <w:szCs w:val="24"/>
          <w:lang w:val="en-US"/>
        </w:rPr>
        <w:t xml:space="preserve"> published. This highlights </w:t>
      </w:r>
      <w:r w:rsidR="004F595A" w:rsidRPr="00A01A91">
        <w:rPr>
          <w:rFonts w:asciiTheme="minorBidi" w:hAnsiTheme="minorBidi"/>
          <w:color w:val="000000" w:themeColor="text1"/>
          <w:sz w:val="24"/>
          <w:szCs w:val="24"/>
          <w:lang w:val="en-US"/>
        </w:rPr>
        <w:t xml:space="preserve">the prevalence of astrology in </w:t>
      </w:r>
      <w:r w:rsidR="001C7128" w:rsidRPr="00A01A91">
        <w:rPr>
          <w:rFonts w:asciiTheme="minorBidi" w:hAnsiTheme="minorBidi"/>
          <w:color w:val="000000" w:themeColor="text1"/>
          <w:sz w:val="24"/>
          <w:szCs w:val="24"/>
          <w:lang w:val="en-US"/>
        </w:rPr>
        <w:t xml:space="preserve">Greek </w:t>
      </w:r>
      <w:r w:rsidR="004F595A" w:rsidRPr="00A01A91">
        <w:rPr>
          <w:rFonts w:asciiTheme="minorBidi" w:hAnsiTheme="minorBidi"/>
          <w:color w:val="000000" w:themeColor="text1"/>
          <w:sz w:val="24"/>
          <w:szCs w:val="24"/>
          <w:lang w:val="en-US"/>
        </w:rPr>
        <w:t>spells.</w:t>
      </w:r>
      <w:r w:rsidR="004F595A" w:rsidRPr="00A01A91">
        <w:rPr>
          <w:rStyle w:val="Odwoanieprzypisudolnego"/>
          <w:rFonts w:asciiTheme="minorBidi" w:hAnsiTheme="minorBidi"/>
          <w:color w:val="000000" w:themeColor="text1"/>
          <w:sz w:val="24"/>
          <w:szCs w:val="24"/>
          <w:lang w:val="en-US"/>
        </w:rPr>
        <w:footnoteReference w:id="2"/>
      </w:r>
      <w:r w:rsidR="004F595A" w:rsidRPr="00A01A91">
        <w:rPr>
          <w:rFonts w:asciiTheme="minorBidi" w:hAnsiTheme="minorBidi"/>
          <w:color w:val="000000" w:themeColor="text1"/>
          <w:sz w:val="24"/>
          <w:szCs w:val="24"/>
          <w:lang w:val="en-US"/>
        </w:rPr>
        <w:t xml:space="preserve"> </w:t>
      </w:r>
      <w:r w:rsidR="001C7128" w:rsidRPr="00A01A91">
        <w:rPr>
          <w:rFonts w:asciiTheme="minorBidi" w:hAnsiTheme="minorBidi"/>
          <w:color w:val="000000" w:themeColor="text1"/>
          <w:sz w:val="24"/>
          <w:szCs w:val="24"/>
          <w:lang w:val="en-US"/>
        </w:rPr>
        <w:t xml:space="preserve">However, not </w:t>
      </w:r>
      <w:r w:rsidR="004F595A" w:rsidRPr="00A01A91">
        <w:rPr>
          <w:rFonts w:asciiTheme="minorBidi" w:hAnsiTheme="minorBidi"/>
          <w:color w:val="000000" w:themeColor="text1"/>
          <w:sz w:val="24"/>
          <w:szCs w:val="24"/>
          <w:lang w:val="en-US"/>
        </w:rPr>
        <w:t>all of them</w:t>
      </w:r>
      <w:r w:rsidR="001C7128" w:rsidRPr="00A01A91">
        <w:rPr>
          <w:rFonts w:asciiTheme="minorBidi" w:hAnsiTheme="minorBidi"/>
          <w:color w:val="000000" w:themeColor="text1"/>
          <w:sz w:val="24"/>
          <w:szCs w:val="24"/>
          <w:lang w:val="en-US"/>
        </w:rPr>
        <w:t xml:space="preserve"> count as</w:t>
      </w:r>
      <w:r w:rsidR="004F595A" w:rsidRPr="00A01A91">
        <w:rPr>
          <w:rFonts w:asciiTheme="minorBidi" w:hAnsiTheme="minorBidi"/>
          <w:color w:val="000000" w:themeColor="text1"/>
          <w:sz w:val="24"/>
          <w:szCs w:val="24"/>
          <w:lang w:val="en-US"/>
        </w:rPr>
        <w:t xml:space="preserve"> magical spells. </w:t>
      </w:r>
      <w:r w:rsidR="001A0B3D" w:rsidRPr="00A01A91">
        <w:rPr>
          <w:rFonts w:asciiTheme="minorBidi" w:hAnsiTheme="minorBidi"/>
          <w:color w:val="000000" w:themeColor="text1"/>
          <w:sz w:val="24"/>
          <w:szCs w:val="24"/>
          <w:lang w:val="en-US"/>
        </w:rPr>
        <w:t>As Dorian Gieseler Greenbaum and Franziska Naether note</w:t>
      </w:r>
      <w:r w:rsidR="00EA2C3D">
        <w:rPr>
          <w:rFonts w:asciiTheme="minorBidi" w:hAnsiTheme="minorBidi"/>
          <w:color w:val="000000" w:themeColor="text1"/>
          <w:sz w:val="24"/>
          <w:szCs w:val="24"/>
          <w:lang w:val="en-US"/>
        </w:rPr>
        <w:t>d</w:t>
      </w:r>
      <w:r w:rsidR="001A0B3D" w:rsidRPr="00A01A91">
        <w:rPr>
          <w:rFonts w:asciiTheme="minorBidi" w:hAnsiTheme="minorBidi"/>
          <w:color w:val="000000" w:themeColor="text1"/>
          <w:sz w:val="24"/>
          <w:szCs w:val="24"/>
          <w:lang w:val="en-US"/>
        </w:rPr>
        <w:t>,</w:t>
      </w:r>
      <w:r w:rsidR="001A0B3D" w:rsidRPr="00A01A91" w:rsidDel="001C7128">
        <w:rPr>
          <w:rFonts w:asciiTheme="minorBidi" w:hAnsiTheme="minorBidi"/>
          <w:color w:val="000000" w:themeColor="text1"/>
          <w:sz w:val="24"/>
          <w:szCs w:val="24"/>
          <w:lang w:val="en-US"/>
        </w:rPr>
        <w:t xml:space="preserve"> </w:t>
      </w:r>
      <w:r w:rsidR="001A0B3D" w:rsidRPr="00A01A91">
        <w:rPr>
          <w:rFonts w:asciiTheme="minorBidi" w:hAnsiTheme="minorBidi"/>
          <w:color w:val="000000" w:themeColor="text1"/>
          <w:sz w:val="24"/>
          <w:szCs w:val="24"/>
          <w:lang w:val="en-US"/>
        </w:rPr>
        <w:t>s</w:t>
      </w:r>
      <w:r w:rsidR="004F595A" w:rsidRPr="00A01A91">
        <w:rPr>
          <w:rFonts w:asciiTheme="minorBidi" w:hAnsiTheme="minorBidi"/>
          <w:color w:val="000000" w:themeColor="text1"/>
          <w:sz w:val="24"/>
          <w:szCs w:val="24"/>
          <w:lang w:val="en-US"/>
        </w:rPr>
        <w:t xml:space="preserve">ome are simply astrological </w:t>
      </w:r>
      <w:r w:rsidRPr="00A01A91">
        <w:rPr>
          <w:rFonts w:asciiTheme="minorBidi" w:hAnsiTheme="minorBidi"/>
          <w:color w:val="000000" w:themeColor="text1"/>
          <w:sz w:val="24"/>
          <w:szCs w:val="24"/>
          <w:lang w:val="en-US"/>
        </w:rPr>
        <w:t>formula</w:t>
      </w:r>
      <w:r>
        <w:rPr>
          <w:rFonts w:asciiTheme="minorBidi" w:hAnsiTheme="minorBidi"/>
          <w:color w:val="000000" w:themeColor="text1"/>
          <w:sz w:val="24"/>
          <w:szCs w:val="24"/>
          <w:lang w:val="en-US"/>
        </w:rPr>
        <w:t>e</w:t>
      </w:r>
      <w:r w:rsidRPr="00A01A91">
        <w:rPr>
          <w:rFonts w:asciiTheme="minorBidi" w:hAnsiTheme="minorBidi"/>
          <w:color w:val="000000" w:themeColor="text1"/>
          <w:sz w:val="24"/>
          <w:szCs w:val="24"/>
          <w:lang w:val="en-US"/>
        </w:rPr>
        <w:t xml:space="preserve"> </w:t>
      </w:r>
      <w:r w:rsidR="004F595A" w:rsidRPr="00A01A91">
        <w:rPr>
          <w:rFonts w:asciiTheme="minorBidi" w:hAnsiTheme="minorBidi"/>
          <w:color w:val="000000" w:themeColor="text1"/>
          <w:sz w:val="24"/>
          <w:szCs w:val="24"/>
          <w:lang w:val="en-US"/>
        </w:rPr>
        <w:t>and fragments of written horoscopes.</w:t>
      </w:r>
      <w:r w:rsidR="00C37A54" w:rsidRPr="00A01A91">
        <w:rPr>
          <w:rStyle w:val="Odwoanieprzypisudolnego"/>
          <w:rFonts w:asciiTheme="minorBidi" w:hAnsiTheme="minorBidi"/>
          <w:color w:val="000000" w:themeColor="text1"/>
          <w:sz w:val="24"/>
          <w:szCs w:val="24"/>
          <w:lang w:val="en-US"/>
        </w:rPr>
        <w:footnoteReference w:id="3"/>
      </w:r>
      <w:r w:rsidR="004F595A" w:rsidRPr="00A01A91">
        <w:rPr>
          <w:rFonts w:asciiTheme="minorBidi" w:hAnsiTheme="minorBidi"/>
          <w:color w:val="000000" w:themeColor="text1"/>
          <w:sz w:val="24"/>
          <w:szCs w:val="24"/>
          <w:lang w:val="en-US"/>
        </w:rPr>
        <w:t xml:space="preserve"> PGM L is, </w:t>
      </w:r>
      <w:r w:rsidR="003265F8" w:rsidRPr="00A01A91">
        <w:rPr>
          <w:rFonts w:asciiTheme="minorBidi" w:hAnsiTheme="minorBidi"/>
          <w:color w:val="000000" w:themeColor="text1"/>
          <w:sz w:val="24"/>
          <w:szCs w:val="24"/>
          <w:lang w:val="en-US"/>
        </w:rPr>
        <w:t>for example</w:t>
      </w:r>
      <w:r w:rsidR="004F595A" w:rsidRPr="00A01A91">
        <w:rPr>
          <w:rFonts w:asciiTheme="minorBidi" w:hAnsiTheme="minorBidi"/>
          <w:color w:val="000000" w:themeColor="text1"/>
          <w:sz w:val="24"/>
          <w:szCs w:val="24"/>
          <w:lang w:val="en-US"/>
        </w:rPr>
        <w:t xml:space="preserve">, an astrological text that differs from </w:t>
      </w:r>
      <w:r w:rsidR="003265F8" w:rsidRPr="00A01A91">
        <w:rPr>
          <w:rFonts w:asciiTheme="minorBidi" w:hAnsiTheme="minorBidi"/>
          <w:color w:val="000000" w:themeColor="text1"/>
          <w:sz w:val="24"/>
          <w:szCs w:val="24"/>
          <w:lang w:val="en-US"/>
        </w:rPr>
        <w:t>most</w:t>
      </w:r>
      <w:r w:rsidR="004F595A" w:rsidRPr="00A01A91">
        <w:rPr>
          <w:rFonts w:asciiTheme="minorBidi" w:hAnsiTheme="minorBidi"/>
          <w:color w:val="000000" w:themeColor="text1"/>
          <w:sz w:val="24"/>
          <w:szCs w:val="24"/>
          <w:lang w:val="en-US"/>
        </w:rPr>
        <w:t xml:space="preserve"> of the magical papyri.</w:t>
      </w:r>
      <w:r w:rsidR="004F595A" w:rsidRPr="00A01A91">
        <w:rPr>
          <w:rStyle w:val="Odwoanieprzypisudolnego"/>
          <w:rFonts w:asciiTheme="minorBidi" w:hAnsiTheme="minorBidi"/>
          <w:color w:val="000000" w:themeColor="text1"/>
          <w:sz w:val="24"/>
          <w:szCs w:val="24"/>
          <w:lang w:val="en-US"/>
        </w:rPr>
        <w:footnoteReference w:id="4"/>
      </w:r>
      <w:r w:rsidR="004F595A" w:rsidRPr="00A01A91">
        <w:rPr>
          <w:rFonts w:asciiTheme="minorBidi" w:hAnsiTheme="minorBidi"/>
          <w:color w:val="000000" w:themeColor="text1"/>
          <w:sz w:val="24"/>
          <w:szCs w:val="24"/>
          <w:lang w:val="en-US"/>
        </w:rPr>
        <w:t xml:space="preserve"> Hence, the texts in the collection </w:t>
      </w:r>
      <w:r w:rsidR="003265F8" w:rsidRPr="00A01A91">
        <w:rPr>
          <w:rFonts w:asciiTheme="minorBidi" w:hAnsiTheme="minorBidi"/>
          <w:color w:val="000000" w:themeColor="text1"/>
          <w:sz w:val="24"/>
          <w:szCs w:val="24"/>
          <w:lang w:val="en-US"/>
        </w:rPr>
        <w:t>have either (a)</w:t>
      </w:r>
      <w:r w:rsidR="004F595A" w:rsidRPr="00A01A91">
        <w:rPr>
          <w:rFonts w:asciiTheme="minorBidi" w:hAnsiTheme="minorBidi"/>
          <w:color w:val="000000" w:themeColor="text1"/>
          <w:sz w:val="24"/>
          <w:szCs w:val="24"/>
          <w:lang w:val="en-US"/>
        </w:rPr>
        <w:t xml:space="preserve"> astrological content or </w:t>
      </w:r>
      <w:r w:rsidR="003265F8" w:rsidRPr="00A01A91">
        <w:rPr>
          <w:rFonts w:asciiTheme="minorBidi" w:hAnsiTheme="minorBidi"/>
          <w:color w:val="000000" w:themeColor="text1"/>
          <w:sz w:val="24"/>
          <w:szCs w:val="24"/>
          <w:lang w:val="en-US"/>
        </w:rPr>
        <w:t>(b)</w:t>
      </w:r>
      <w:r w:rsidR="004F595A" w:rsidRPr="00A01A91">
        <w:rPr>
          <w:rFonts w:asciiTheme="minorBidi" w:hAnsiTheme="minorBidi"/>
          <w:color w:val="000000" w:themeColor="text1"/>
          <w:sz w:val="24"/>
          <w:szCs w:val="24"/>
          <w:lang w:val="en-US"/>
        </w:rPr>
        <w:t xml:space="preserve"> divinatory and astrological content. The same </w:t>
      </w:r>
      <w:r w:rsidR="003265F8" w:rsidRPr="00A01A91">
        <w:rPr>
          <w:rFonts w:asciiTheme="minorBidi" w:hAnsiTheme="minorBidi"/>
          <w:color w:val="000000" w:themeColor="text1"/>
          <w:sz w:val="24"/>
          <w:szCs w:val="24"/>
          <w:lang w:val="en-US"/>
        </w:rPr>
        <w:t>applies to</w:t>
      </w:r>
      <w:r w:rsidR="004F595A" w:rsidRPr="00A01A91">
        <w:rPr>
          <w:rFonts w:asciiTheme="minorBidi" w:hAnsiTheme="minorBidi"/>
          <w:color w:val="000000" w:themeColor="text1"/>
          <w:sz w:val="24"/>
          <w:szCs w:val="24"/>
          <w:lang w:val="en-US"/>
        </w:rPr>
        <w:t xml:space="preserve"> the </w:t>
      </w:r>
      <w:r w:rsidRPr="00DF63C3">
        <w:rPr>
          <w:rFonts w:asciiTheme="minorBidi" w:hAnsiTheme="minorBidi"/>
          <w:color w:val="000000" w:themeColor="text1"/>
          <w:sz w:val="24"/>
          <w:szCs w:val="24"/>
          <w:lang w:val="en-US"/>
        </w:rPr>
        <w:t>forty</w:t>
      </w:r>
      <w:r w:rsidR="003265F8" w:rsidRPr="00A01A91">
        <w:rPr>
          <w:rFonts w:asciiTheme="minorBidi" w:hAnsiTheme="minorBidi"/>
          <w:color w:val="000000" w:themeColor="text1"/>
          <w:sz w:val="24"/>
          <w:szCs w:val="24"/>
          <w:lang w:val="en-US"/>
        </w:rPr>
        <w:t xml:space="preserve"> </w:t>
      </w:r>
      <w:r w:rsidR="004F595A" w:rsidRPr="00A01A91">
        <w:rPr>
          <w:rFonts w:asciiTheme="minorBidi" w:hAnsiTheme="minorBidi"/>
          <w:color w:val="000000" w:themeColor="text1"/>
          <w:sz w:val="24"/>
          <w:szCs w:val="24"/>
          <w:lang w:val="en-US"/>
        </w:rPr>
        <w:t xml:space="preserve">Greek dream </w:t>
      </w:r>
      <w:r w:rsidR="002827F9">
        <w:rPr>
          <w:rFonts w:asciiTheme="minorBidi" w:hAnsiTheme="minorBidi"/>
          <w:color w:val="000000" w:themeColor="text1"/>
          <w:sz w:val="24"/>
          <w:szCs w:val="24"/>
          <w:lang w:val="en-US"/>
        </w:rPr>
        <w:t>divination</w:t>
      </w:r>
      <w:r w:rsidR="002827F9" w:rsidRPr="00A01A91">
        <w:rPr>
          <w:rFonts w:asciiTheme="minorBidi" w:hAnsiTheme="minorBidi"/>
          <w:color w:val="000000" w:themeColor="text1"/>
          <w:sz w:val="24"/>
          <w:szCs w:val="24"/>
          <w:lang w:val="en-US"/>
        </w:rPr>
        <w:t xml:space="preserve"> </w:t>
      </w:r>
      <w:r w:rsidR="0005604B" w:rsidRPr="00A01A91">
        <w:rPr>
          <w:rFonts w:asciiTheme="minorBidi" w:hAnsiTheme="minorBidi"/>
          <w:color w:val="000000" w:themeColor="text1"/>
          <w:sz w:val="24"/>
          <w:szCs w:val="24"/>
          <w:lang w:val="en-US"/>
        </w:rPr>
        <w:t xml:space="preserve">spells </w:t>
      </w:r>
      <w:r w:rsidR="004F595A" w:rsidRPr="00A01A91">
        <w:rPr>
          <w:rFonts w:asciiTheme="minorBidi" w:hAnsiTheme="minorBidi"/>
          <w:color w:val="000000" w:themeColor="text1"/>
          <w:sz w:val="24"/>
          <w:szCs w:val="24"/>
          <w:lang w:val="en-US"/>
        </w:rPr>
        <w:t>in the corpus</w:t>
      </w:r>
      <w:r w:rsidR="003265F8" w:rsidRPr="00A01A91">
        <w:rPr>
          <w:rFonts w:asciiTheme="minorBidi" w:hAnsiTheme="minorBidi"/>
          <w:color w:val="000000" w:themeColor="text1"/>
          <w:sz w:val="24"/>
          <w:szCs w:val="24"/>
          <w:lang w:val="en-US"/>
        </w:rPr>
        <w:t xml:space="preserve">. Sarah Iles Johnston has meticulously </w:t>
      </w:r>
      <w:r w:rsidR="004F595A" w:rsidRPr="00A01A91">
        <w:rPr>
          <w:rFonts w:asciiTheme="minorBidi" w:hAnsiTheme="minorBidi"/>
          <w:color w:val="000000" w:themeColor="text1"/>
          <w:sz w:val="24"/>
          <w:szCs w:val="24"/>
          <w:lang w:val="en-US"/>
        </w:rPr>
        <w:t xml:space="preserve">listed and categorized </w:t>
      </w:r>
      <w:r w:rsidR="003265F8" w:rsidRPr="00A01A91">
        <w:rPr>
          <w:rFonts w:asciiTheme="minorBidi" w:hAnsiTheme="minorBidi"/>
          <w:color w:val="000000" w:themeColor="text1"/>
          <w:sz w:val="24"/>
          <w:szCs w:val="24"/>
          <w:lang w:val="en-US"/>
        </w:rPr>
        <w:t xml:space="preserve">these </w:t>
      </w:r>
      <w:r w:rsidR="00EA589A">
        <w:rPr>
          <w:rFonts w:asciiTheme="minorBidi" w:hAnsiTheme="minorBidi"/>
          <w:color w:val="000000" w:themeColor="text1"/>
          <w:sz w:val="24"/>
          <w:szCs w:val="24"/>
          <w:lang w:val="en-US"/>
        </w:rPr>
        <w:t xml:space="preserve">spells </w:t>
      </w:r>
      <w:r w:rsidR="004F595A" w:rsidRPr="00A01A91">
        <w:rPr>
          <w:rFonts w:asciiTheme="minorBidi" w:hAnsiTheme="minorBidi"/>
          <w:color w:val="000000" w:themeColor="text1"/>
          <w:sz w:val="24"/>
          <w:szCs w:val="24"/>
          <w:lang w:val="en-US"/>
        </w:rPr>
        <w:t xml:space="preserve">into three </w:t>
      </w:r>
      <w:r w:rsidR="003265F8" w:rsidRPr="00A01A91">
        <w:rPr>
          <w:rFonts w:asciiTheme="minorBidi" w:hAnsiTheme="minorBidi"/>
          <w:color w:val="000000" w:themeColor="text1"/>
          <w:sz w:val="24"/>
          <w:szCs w:val="24"/>
          <w:lang w:val="en-US"/>
        </w:rPr>
        <w:t xml:space="preserve">interrelated </w:t>
      </w:r>
      <w:r w:rsidR="004F595A" w:rsidRPr="00A01A91">
        <w:rPr>
          <w:rFonts w:asciiTheme="minorBidi" w:hAnsiTheme="minorBidi"/>
          <w:color w:val="000000" w:themeColor="text1"/>
          <w:sz w:val="24"/>
          <w:szCs w:val="24"/>
          <w:lang w:val="en-US"/>
        </w:rPr>
        <w:t>groups</w:t>
      </w:r>
      <w:r w:rsidR="003265F8" w:rsidRPr="00A01A91">
        <w:rPr>
          <w:rFonts w:asciiTheme="minorBidi" w:hAnsiTheme="minorBidi"/>
          <w:color w:val="000000" w:themeColor="text1"/>
          <w:sz w:val="24"/>
          <w:szCs w:val="24"/>
          <w:lang w:val="en-US"/>
        </w:rPr>
        <w:t>:</w:t>
      </w:r>
      <w:r w:rsidR="004F595A" w:rsidRPr="00A01A91">
        <w:rPr>
          <w:rFonts w:asciiTheme="minorBidi" w:hAnsiTheme="minorBidi"/>
          <w:color w:val="000000" w:themeColor="text1"/>
          <w:sz w:val="24"/>
          <w:szCs w:val="24"/>
          <w:lang w:val="en-US"/>
        </w:rPr>
        <w:t xml:space="preserve"> </w:t>
      </w:r>
      <w:r>
        <w:rPr>
          <w:rFonts w:asciiTheme="minorBidi" w:hAnsiTheme="minorBidi"/>
          <w:color w:val="000000" w:themeColor="text1"/>
          <w:sz w:val="24"/>
          <w:szCs w:val="24"/>
          <w:lang w:val="en-US"/>
        </w:rPr>
        <w:t xml:space="preserve">(i) </w:t>
      </w:r>
      <w:r w:rsidR="004F595A" w:rsidRPr="00A01A91">
        <w:rPr>
          <w:rFonts w:asciiTheme="minorBidi" w:hAnsiTheme="minorBidi"/>
          <w:color w:val="000000" w:themeColor="text1"/>
          <w:sz w:val="24"/>
          <w:szCs w:val="24"/>
          <w:lang w:val="en-US"/>
        </w:rPr>
        <w:t xml:space="preserve">spells for sending, </w:t>
      </w:r>
      <w:r w:rsidR="003265F8" w:rsidRPr="00A01A91">
        <w:rPr>
          <w:rFonts w:asciiTheme="minorBidi" w:hAnsiTheme="minorBidi"/>
          <w:color w:val="000000" w:themeColor="text1"/>
          <w:sz w:val="24"/>
          <w:szCs w:val="24"/>
          <w:lang w:val="en-US"/>
        </w:rPr>
        <w:t>(ii)</w:t>
      </w:r>
      <w:r w:rsidR="004F595A" w:rsidRPr="00A01A91">
        <w:rPr>
          <w:rFonts w:asciiTheme="minorBidi" w:hAnsiTheme="minorBidi"/>
          <w:color w:val="000000" w:themeColor="text1"/>
          <w:sz w:val="24"/>
          <w:szCs w:val="24"/>
          <w:lang w:val="en-US"/>
        </w:rPr>
        <w:t xml:space="preserve"> </w:t>
      </w:r>
      <w:r w:rsidRPr="003642AF">
        <w:rPr>
          <w:rFonts w:asciiTheme="minorBidi" w:hAnsiTheme="minorBidi"/>
          <w:color w:val="000000" w:themeColor="text1"/>
          <w:sz w:val="24"/>
          <w:szCs w:val="24"/>
          <w:lang w:val="en-US"/>
        </w:rPr>
        <w:t xml:space="preserve">spells for </w:t>
      </w:r>
      <w:r w:rsidR="004F595A" w:rsidRPr="00A01A91">
        <w:rPr>
          <w:rFonts w:asciiTheme="minorBidi" w:hAnsiTheme="minorBidi"/>
          <w:color w:val="000000" w:themeColor="text1"/>
          <w:sz w:val="24"/>
          <w:szCs w:val="24"/>
          <w:lang w:val="en-US"/>
        </w:rPr>
        <w:t xml:space="preserve">receiving, and </w:t>
      </w:r>
      <w:r w:rsidR="003265F8" w:rsidRPr="00A01A91">
        <w:rPr>
          <w:rFonts w:asciiTheme="minorBidi" w:hAnsiTheme="minorBidi"/>
          <w:color w:val="000000" w:themeColor="text1"/>
          <w:sz w:val="24"/>
          <w:szCs w:val="24"/>
          <w:lang w:val="en-US"/>
        </w:rPr>
        <w:t>(iii)</w:t>
      </w:r>
      <w:r w:rsidR="004F595A" w:rsidRPr="00A01A91">
        <w:rPr>
          <w:rFonts w:asciiTheme="minorBidi" w:hAnsiTheme="minorBidi"/>
          <w:color w:val="000000" w:themeColor="text1"/>
          <w:sz w:val="24"/>
          <w:szCs w:val="24"/>
          <w:lang w:val="en-US"/>
        </w:rPr>
        <w:t xml:space="preserve"> </w:t>
      </w:r>
      <w:r w:rsidRPr="003642AF">
        <w:rPr>
          <w:rFonts w:asciiTheme="minorBidi" w:hAnsiTheme="minorBidi"/>
          <w:color w:val="000000" w:themeColor="text1"/>
          <w:sz w:val="24"/>
          <w:szCs w:val="24"/>
          <w:lang w:val="en-US"/>
        </w:rPr>
        <w:t xml:space="preserve">spells for </w:t>
      </w:r>
      <w:r w:rsidR="004F595A" w:rsidRPr="00A01A91">
        <w:rPr>
          <w:rFonts w:asciiTheme="minorBidi" w:hAnsiTheme="minorBidi"/>
          <w:color w:val="000000" w:themeColor="text1"/>
          <w:sz w:val="24"/>
          <w:szCs w:val="24"/>
          <w:lang w:val="en-US"/>
        </w:rPr>
        <w:t>averting dreams.</w:t>
      </w:r>
      <w:r w:rsidR="004F595A" w:rsidRPr="00A01A91">
        <w:rPr>
          <w:rStyle w:val="Odwoanieprzypisudolnego"/>
          <w:rFonts w:asciiTheme="minorBidi" w:hAnsiTheme="minorBidi"/>
          <w:color w:val="000000" w:themeColor="text1"/>
          <w:sz w:val="24"/>
          <w:szCs w:val="24"/>
          <w:lang w:val="en-US"/>
        </w:rPr>
        <w:footnoteReference w:id="5"/>
      </w:r>
      <w:r w:rsidR="004F595A" w:rsidRPr="00A01A91">
        <w:rPr>
          <w:rFonts w:asciiTheme="minorBidi" w:hAnsiTheme="minorBidi"/>
          <w:color w:val="000000" w:themeColor="text1"/>
          <w:sz w:val="24"/>
          <w:szCs w:val="24"/>
          <w:lang w:val="en-US"/>
        </w:rPr>
        <w:t xml:space="preserve"> Not all of </w:t>
      </w:r>
      <w:r w:rsidR="003265F8" w:rsidRPr="00A01A91">
        <w:rPr>
          <w:rFonts w:asciiTheme="minorBidi" w:hAnsiTheme="minorBidi"/>
          <w:color w:val="000000" w:themeColor="text1"/>
          <w:sz w:val="24"/>
          <w:szCs w:val="24"/>
          <w:lang w:val="en-US"/>
        </w:rPr>
        <w:t xml:space="preserve">these </w:t>
      </w:r>
      <w:r w:rsidR="004F595A" w:rsidRPr="00A01A91">
        <w:rPr>
          <w:rFonts w:asciiTheme="minorBidi" w:hAnsiTheme="minorBidi"/>
          <w:color w:val="000000" w:themeColor="text1"/>
          <w:sz w:val="24"/>
          <w:szCs w:val="24"/>
          <w:lang w:val="en-US"/>
        </w:rPr>
        <w:t>contain astrological elements</w:t>
      </w:r>
      <w:r w:rsidR="003265F8" w:rsidRPr="00A01A91">
        <w:rPr>
          <w:rFonts w:asciiTheme="minorBidi" w:hAnsiTheme="minorBidi"/>
          <w:color w:val="000000" w:themeColor="text1"/>
          <w:sz w:val="24"/>
          <w:szCs w:val="24"/>
          <w:lang w:val="en-US"/>
        </w:rPr>
        <w:t>,</w:t>
      </w:r>
      <w:r w:rsidR="004F595A" w:rsidRPr="00A01A91">
        <w:rPr>
          <w:rFonts w:asciiTheme="minorBidi" w:hAnsiTheme="minorBidi"/>
          <w:color w:val="000000" w:themeColor="text1"/>
          <w:sz w:val="24"/>
          <w:szCs w:val="24"/>
          <w:lang w:val="en-US"/>
        </w:rPr>
        <w:t xml:space="preserve"> mostly due </w:t>
      </w:r>
      <w:r w:rsidRPr="00A01A91">
        <w:rPr>
          <w:rFonts w:asciiTheme="minorBidi" w:hAnsiTheme="minorBidi"/>
          <w:color w:val="000000" w:themeColor="text1"/>
          <w:sz w:val="24"/>
          <w:szCs w:val="24"/>
          <w:lang w:val="en-US"/>
        </w:rPr>
        <w:t>t</w:t>
      </w:r>
      <w:r>
        <w:rPr>
          <w:rFonts w:asciiTheme="minorBidi" w:hAnsiTheme="minorBidi"/>
          <w:color w:val="000000" w:themeColor="text1"/>
          <w:sz w:val="24"/>
          <w:szCs w:val="24"/>
          <w:lang w:val="en-US"/>
        </w:rPr>
        <w:t>o</w:t>
      </w:r>
      <w:r w:rsidRPr="00A01A91">
        <w:rPr>
          <w:rFonts w:asciiTheme="minorBidi" w:hAnsiTheme="minorBidi"/>
          <w:color w:val="000000" w:themeColor="text1"/>
          <w:sz w:val="24"/>
          <w:szCs w:val="24"/>
          <w:lang w:val="en-US"/>
        </w:rPr>
        <w:t xml:space="preserve"> </w:t>
      </w:r>
      <w:r w:rsidR="004F595A" w:rsidRPr="00A01A91">
        <w:rPr>
          <w:rFonts w:asciiTheme="minorBidi" w:hAnsiTheme="minorBidi"/>
          <w:color w:val="000000" w:themeColor="text1"/>
          <w:sz w:val="24"/>
          <w:szCs w:val="24"/>
          <w:lang w:val="en-US"/>
        </w:rPr>
        <w:t xml:space="preserve">shortness </w:t>
      </w:r>
      <w:r>
        <w:rPr>
          <w:rFonts w:asciiTheme="minorBidi" w:hAnsiTheme="minorBidi"/>
          <w:color w:val="000000" w:themeColor="text1"/>
          <w:sz w:val="24"/>
          <w:szCs w:val="24"/>
          <w:lang w:val="en-US"/>
        </w:rPr>
        <w:t xml:space="preserve">in length </w:t>
      </w:r>
      <w:r w:rsidR="004F595A" w:rsidRPr="00A01A91">
        <w:rPr>
          <w:rFonts w:asciiTheme="minorBidi" w:hAnsiTheme="minorBidi"/>
          <w:color w:val="000000" w:themeColor="text1"/>
          <w:sz w:val="24"/>
          <w:szCs w:val="24"/>
          <w:lang w:val="en-US"/>
        </w:rPr>
        <w:t>or lacunae.</w:t>
      </w:r>
    </w:p>
    <w:p w14:paraId="771332C0" w14:textId="444AD00C" w:rsidR="004F595A" w:rsidRPr="00A01A91" w:rsidRDefault="009004CD" w:rsidP="00113037">
      <w:pPr>
        <w:spacing w:line="276" w:lineRule="auto"/>
        <w:ind w:firstLine="708"/>
        <w:jc w:val="both"/>
        <w:rPr>
          <w:rFonts w:asciiTheme="minorBidi" w:hAnsiTheme="minorBidi"/>
          <w:color w:val="000000" w:themeColor="text1"/>
          <w:sz w:val="24"/>
          <w:szCs w:val="24"/>
          <w:lang w:val="en-US"/>
        </w:rPr>
      </w:pPr>
      <w:r w:rsidRPr="009004CD">
        <w:rPr>
          <w:rFonts w:asciiTheme="minorBidi" w:hAnsiTheme="minorBidi"/>
          <w:color w:val="000000" w:themeColor="text1"/>
          <w:sz w:val="24"/>
          <w:szCs w:val="24"/>
          <w:lang w:val="en-US"/>
        </w:rPr>
        <w:t>Specifically, out of forty texts</w:t>
      </w:r>
      <w:r w:rsidR="003265F8" w:rsidRPr="00A01A91">
        <w:rPr>
          <w:rFonts w:asciiTheme="minorBidi" w:hAnsiTheme="minorBidi"/>
          <w:color w:val="000000" w:themeColor="text1"/>
          <w:sz w:val="24"/>
          <w:szCs w:val="24"/>
          <w:lang w:val="en-US"/>
        </w:rPr>
        <w:t xml:space="preserve">, there </w:t>
      </w:r>
      <w:r w:rsidR="004F595A" w:rsidRPr="00A01A91">
        <w:rPr>
          <w:rFonts w:asciiTheme="minorBidi" w:hAnsiTheme="minorBidi"/>
          <w:color w:val="000000" w:themeColor="text1"/>
          <w:sz w:val="24"/>
          <w:szCs w:val="24"/>
          <w:lang w:val="en-US"/>
        </w:rPr>
        <w:t xml:space="preserve">are </w:t>
      </w:r>
      <w:r w:rsidR="00B42269" w:rsidRPr="00A01A91">
        <w:rPr>
          <w:rFonts w:asciiTheme="minorBidi" w:hAnsiTheme="minorBidi"/>
          <w:color w:val="000000" w:themeColor="text1"/>
          <w:sz w:val="24"/>
          <w:szCs w:val="24"/>
          <w:lang w:val="en-US"/>
        </w:rPr>
        <w:t xml:space="preserve">thirteen </w:t>
      </w:r>
      <w:r w:rsidR="004F595A" w:rsidRPr="00A01A91">
        <w:rPr>
          <w:rFonts w:asciiTheme="minorBidi" w:hAnsiTheme="minorBidi"/>
          <w:color w:val="000000" w:themeColor="text1"/>
          <w:sz w:val="24"/>
          <w:szCs w:val="24"/>
          <w:lang w:val="en-US"/>
        </w:rPr>
        <w:t>divination spells without apparent astrological and cosmological elements</w:t>
      </w:r>
      <w:r w:rsidR="00B42269" w:rsidRPr="00A01A91">
        <w:rPr>
          <w:rFonts w:asciiTheme="minorBidi" w:hAnsiTheme="minorBidi"/>
          <w:color w:val="000000" w:themeColor="text1"/>
          <w:sz w:val="24"/>
          <w:szCs w:val="24"/>
          <w:lang w:val="en-US"/>
        </w:rPr>
        <w:t xml:space="preserve"> (</w:t>
      </w:r>
      <w:r w:rsidR="004F595A" w:rsidRPr="00A01A91">
        <w:rPr>
          <w:rFonts w:asciiTheme="minorBidi" w:hAnsiTheme="minorBidi"/>
          <w:color w:val="000000" w:themeColor="text1"/>
          <w:sz w:val="24"/>
          <w:szCs w:val="24"/>
          <w:lang w:val="en-US"/>
        </w:rPr>
        <w:t>PGM IV.2006-</w:t>
      </w:r>
      <w:r w:rsidR="00B42269" w:rsidRPr="00A01A91">
        <w:rPr>
          <w:rFonts w:asciiTheme="minorBidi" w:hAnsiTheme="minorBidi"/>
          <w:color w:val="000000" w:themeColor="text1"/>
          <w:sz w:val="24"/>
          <w:szCs w:val="24"/>
          <w:lang w:val="en-US"/>
        </w:rPr>
        <w:t>2</w:t>
      </w:r>
      <w:r w:rsidR="004F595A" w:rsidRPr="00A01A91">
        <w:rPr>
          <w:rFonts w:asciiTheme="minorBidi" w:hAnsiTheme="minorBidi"/>
          <w:color w:val="000000" w:themeColor="text1"/>
          <w:sz w:val="24"/>
          <w:szCs w:val="24"/>
          <w:lang w:val="en-US"/>
        </w:rPr>
        <w:t>125, PGM V.447-</w:t>
      </w:r>
      <w:r w:rsidR="00B42269" w:rsidRPr="00A01A91">
        <w:rPr>
          <w:rFonts w:asciiTheme="minorBidi" w:hAnsiTheme="minorBidi"/>
          <w:color w:val="000000" w:themeColor="text1"/>
          <w:sz w:val="24"/>
          <w:szCs w:val="24"/>
          <w:lang w:val="en-US"/>
        </w:rPr>
        <w:t>4</w:t>
      </w:r>
      <w:r w:rsidR="004F595A" w:rsidRPr="00A01A91">
        <w:rPr>
          <w:rFonts w:asciiTheme="minorBidi" w:hAnsiTheme="minorBidi"/>
          <w:color w:val="000000" w:themeColor="text1"/>
          <w:sz w:val="24"/>
          <w:szCs w:val="24"/>
          <w:lang w:val="en-US"/>
        </w:rPr>
        <w:t>58, PGM VII.250-</w:t>
      </w:r>
      <w:r w:rsidR="00A837F4" w:rsidRPr="008A33C0">
        <w:rPr>
          <w:rFonts w:asciiTheme="minorBidi" w:hAnsiTheme="minorBidi"/>
          <w:color w:val="000000" w:themeColor="text1"/>
          <w:sz w:val="24"/>
          <w:szCs w:val="24"/>
          <w:lang w:val="en-US"/>
        </w:rPr>
        <w:t>2</w:t>
      </w:r>
      <w:r w:rsidR="004F595A" w:rsidRPr="00A01A91">
        <w:rPr>
          <w:rFonts w:asciiTheme="minorBidi" w:hAnsiTheme="minorBidi"/>
          <w:color w:val="000000" w:themeColor="text1"/>
          <w:sz w:val="24"/>
          <w:szCs w:val="24"/>
          <w:lang w:val="en-US"/>
        </w:rPr>
        <w:t>54, PGM VII.255-</w:t>
      </w:r>
      <w:r w:rsidR="00A837F4" w:rsidRPr="008A33C0">
        <w:rPr>
          <w:rFonts w:asciiTheme="minorBidi" w:hAnsiTheme="minorBidi"/>
          <w:color w:val="000000" w:themeColor="text1"/>
          <w:sz w:val="24"/>
          <w:szCs w:val="24"/>
          <w:lang w:val="en-US"/>
        </w:rPr>
        <w:t>2</w:t>
      </w:r>
      <w:r w:rsidR="004F595A" w:rsidRPr="00A01A91">
        <w:rPr>
          <w:rFonts w:asciiTheme="minorBidi" w:hAnsiTheme="minorBidi"/>
          <w:color w:val="000000" w:themeColor="text1"/>
          <w:sz w:val="24"/>
          <w:szCs w:val="24"/>
          <w:lang w:val="en-US"/>
        </w:rPr>
        <w:t>59, PGM VII.407-</w:t>
      </w:r>
      <w:r w:rsidR="00A837F4" w:rsidRPr="008A33C0">
        <w:rPr>
          <w:rFonts w:asciiTheme="minorBidi" w:hAnsiTheme="minorBidi"/>
          <w:color w:val="000000" w:themeColor="text1"/>
          <w:sz w:val="24"/>
          <w:szCs w:val="24"/>
          <w:lang w:val="en-US"/>
        </w:rPr>
        <w:t>4</w:t>
      </w:r>
      <w:r w:rsidR="004F595A" w:rsidRPr="00A01A91">
        <w:rPr>
          <w:rFonts w:asciiTheme="minorBidi" w:hAnsiTheme="minorBidi"/>
          <w:color w:val="000000" w:themeColor="text1"/>
          <w:sz w:val="24"/>
          <w:szCs w:val="24"/>
          <w:lang w:val="en-US"/>
        </w:rPr>
        <w:t>10, PGM VII.740-</w:t>
      </w:r>
      <w:r w:rsidR="00A837F4" w:rsidRPr="008A33C0">
        <w:rPr>
          <w:rFonts w:asciiTheme="minorBidi" w:hAnsiTheme="minorBidi"/>
          <w:color w:val="000000" w:themeColor="text1"/>
          <w:sz w:val="24"/>
          <w:szCs w:val="24"/>
          <w:lang w:val="en-US"/>
        </w:rPr>
        <w:t>7</w:t>
      </w:r>
      <w:r w:rsidR="004F595A" w:rsidRPr="00A01A91">
        <w:rPr>
          <w:rFonts w:asciiTheme="minorBidi" w:hAnsiTheme="minorBidi"/>
          <w:color w:val="000000" w:themeColor="text1"/>
          <w:sz w:val="24"/>
          <w:szCs w:val="24"/>
          <w:lang w:val="en-US"/>
        </w:rPr>
        <w:t>55, PGM VII.1009-</w:t>
      </w:r>
      <w:r w:rsidR="00A837F4" w:rsidRPr="008A33C0">
        <w:rPr>
          <w:rFonts w:asciiTheme="minorBidi" w:hAnsiTheme="minorBidi"/>
          <w:color w:val="000000" w:themeColor="text1"/>
          <w:sz w:val="24"/>
          <w:szCs w:val="24"/>
          <w:lang w:val="en-US"/>
        </w:rPr>
        <w:t>10</w:t>
      </w:r>
      <w:r w:rsidR="004F595A" w:rsidRPr="00A01A91">
        <w:rPr>
          <w:rFonts w:asciiTheme="minorBidi" w:hAnsiTheme="minorBidi"/>
          <w:color w:val="000000" w:themeColor="text1"/>
          <w:sz w:val="24"/>
          <w:szCs w:val="24"/>
          <w:lang w:val="en-US"/>
        </w:rPr>
        <w:t>16, PGM X.24-35, PGM X.36-50, PGM XII.1-13, PGM XII.107-</w:t>
      </w:r>
      <w:r w:rsidR="00A837F4" w:rsidRPr="008A33C0">
        <w:rPr>
          <w:rFonts w:asciiTheme="minorBidi" w:hAnsiTheme="minorBidi"/>
          <w:color w:val="000000" w:themeColor="text1"/>
          <w:sz w:val="24"/>
          <w:szCs w:val="24"/>
          <w:lang w:val="en-US"/>
        </w:rPr>
        <w:t>1</w:t>
      </w:r>
      <w:r w:rsidR="004F595A" w:rsidRPr="00A01A91">
        <w:rPr>
          <w:rFonts w:asciiTheme="minorBidi" w:hAnsiTheme="minorBidi"/>
          <w:color w:val="000000" w:themeColor="text1"/>
          <w:sz w:val="24"/>
          <w:szCs w:val="24"/>
          <w:lang w:val="en-US"/>
        </w:rPr>
        <w:t>21, PGM XXIIb.27-31, PGM XXIIb.32-35</w:t>
      </w:r>
      <w:r w:rsidR="00B42269" w:rsidRPr="00A01A91">
        <w:rPr>
          <w:rFonts w:asciiTheme="minorBidi" w:hAnsiTheme="minorBidi"/>
          <w:color w:val="000000" w:themeColor="text1"/>
          <w:sz w:val="24"/>
          <w:szCs w:val="24"/>
          <w:lang w:val="en-US"/>
        </w:rPr>
        <w:t>)</w:t>
      </w:r>
      <w:r w:rsidR="004F595A" w:rsidRPr="00A01A91">
        <w:rPr>
          <w:rFonts w:asciiTheme="minorBidi" w:hAnsiTheme="minorBidi"/>
          <w:color w:val="000000" w:themeColor="text1"/>
          <w:sz w:val="24"/>
          <w:szCs w:val="24"/>
          <w:lang w:val="en-US"/>
        </w:rPr>
        <w:t>.</w:t>
      </w:r>
      <w:r w:rsidR="004F595A" w:rsidRPr="00A01A91">
        <w:rPr>
          <w:rStyle w:val="Odwoanieprzypisudolnego"/>
          <w:rFonts w:asciiTheme="minorBidi" w:hAnsiTheme="minorBidi"/>
          <w:color w:val="000000" w:themeColor="text1"/>
          <w:sz w:val="24"/>
          <w:szCs w:val="24"/>
          <w:lang w:val="en-US"/>
        </w:rPr>
        <w:footnoteReference w:id="6"/>
      </w:r>
      <w:r w:rsidR="004F595A" w:rsidRPr="00A01A91">
        <w:rPr>
          <w:rFonts w:asciiTheme="minorBidi" w:hAnsiTheme="minorBidi"/>
          <w:color w:val="000000" w:themeColor="text1"/>
          <w:sz w:val="24"/>
          <w:szCs w:val="24"/>
          <w:lang w:val="en-US"/>
        </w:rPr>
        <w:t xml:space="preserve"> </w:t>
      </w:r>
      <w:r w:rsidR="00B42269" w:rsidRPr="00A01A91">
        <w:rPr>
          <w:rFonts w:asciiTheme="minorBidi" w:hAnsiTheme="minorBidi"/>
          <w:color w:val="000000" w:themeColor="text1"/>
          <w:sz w:val="24"/>
          <w:szCs w:val="24"/>
          <w:lang w:val="en-US"/>
        </w:rPr>
        <w:t>Nonetheless</w:t>
      </w:r>
      <w:r w:rsidR="004F595A" w:rsidRPr="00A01A91">
        <w:rPr>
          <w:rFonts w:asciiTheme="minorBidi" w:hAnsiTheme="minorBidi"/>
          <w:color w:val="000000" w:themeColor="text1"/>
          <w:sz w:val="24"/>
          <w:szCs w:val="24"/>
          <w:lang w:val="en-US"/>
        </w:rPr>
        <w:t xml:space="preserve">, </w:t>
      </w:r>
      <w:r w:rsidR="00B42269" w:rsidRPr="00A01A91">
        <w:rPr>
          <w:rFonts w:asciiTheme="minorBidi" w:hAnsiTheme="minorBidi"/>
          <w:color w:val="000000" w:themeColor="text1"/>
          <w:sz w:val="24"/>
          <w:szCs w:val="24"/>
          <w:lang w:val="en-US"/>
        </w:rPr>
        <w:t>most</w:t>
      </w:r>
      <w:r w:rsidR="004F595A" w:rsidRPr="00A01A91">
        <w:rPr>
          <w:rFonts w:asciiTheme="minorBidi" w:hAnsiTheme="minorBidi"/>
          <w:color w:val="000000" w:themeColor="text1"/>
          <w:sz w:val="24"/>
          <w:szCs w:val="24"/>
          <w:lang w:val="en-US"/>
        </w:rPr>
        <w:t xml:space="preserve"> of </w:t>
      </w:r>
      <w:r w:rsidR="00B42269" w:rsidRPr="00A01A91">
        <w:rPr>
          <w:rFonts w:asciiTheme="minorBidi" w:hAnsiTheme="minorBidi"/>
          <w:color w:val="000000" w:themeColor="text1"/>
          <w:sz w:val="24"/>
          <w:szCs w:val="24"/>
          <w:lang w:val="en-US"/>
        </w:rPr>
        <w:t xml:space="preserve">the </w:t>
      </w:r>
      <w:r w:rsidR="004F595A" w:rsidRPr="00A01A91">
        <w:rPr>
          <w:rFonts w:asciiTheme="minorBidi" w:hAnsiTheme="minorBidi"/>
          <w:color w:val="000000" w:themeColor="text1"/>
          <w:sz w:val="24"/>
          <w:szCs w:val="24"/>
          <w:lang w:val="en-US"/>
        </w:rPr>
        <w:t xml:space="preserve">dream divination spells address astronomical and astrological issues </w:t>
      </w:r>
      <w:r w:rsidR="00B42269" w:rsidRPr="00A01A91">
        <w:rPr>
          <w:rFonts w:asciiTheme="minorBidi" w:hAnsiTheme="minorBidi"/>
          <w:color w:val="000000" w:themeColor="text1"/>
          <w:sz w:val="24"/>
          <w:szCs w:val="24"/>
          <w:lang w:val="en-US"/>
        </w:rPr>
        <w:t xml:space="preserve">related to </w:t>
      </w:r>
      <w:r w:rsidR="004F595A" w:rsidRPr="00A01A91">
        <w:rPr>
          <w:rFonts w:asciiTheme="minorBidi" w:hAnsiTheme="minorBidi"/>
          <w:color w:val="000000" w:themeColor="text1"/>
          <w:sz w:val="24"/>
          <w:szCs w:val="24"/>
          <w:lang w:val="en-US"/>
        </w:rPr>
        <w:t>time, the heavens, the planetary gods, the stars</w:t>
      </w:r>
      <w:r w:rsidR="00B42269" w:rsidRPr="00A01A91">
        <w:rPr>
          <w:rFonts w:asciiTheme="minorBidi" w:hAnsiTheme="minorBidi"/>
          <w:color w:val="000000" w:themeColor="text1"/>
          <w:sz w:val="24"/>
          <w:szCs w:val="24"/>
          <w:lang w:val="en-US"/>
        </w:rPr>
        <w:t>,</w:t>
      </w:r>
      <w:r w:rsidR="004F595A" w:rsidRPr="00A01A91">
        <w:rPr>
          <w:rFonts w:asciiTheme="minorBidi" w:hAnsiTheme="minorBidi"/>
          <w:color w:val="000000" w:themeColor="text1"/>
          <w:sz w:val="24"/>
          <w:szCs w:val="24"/>
          <w:lang w:val="en-US"/>
        </w:rPr>
        <w:t xml:space="preserve"> and the zodiacal signs (twenty-seven out of forty: PGM I.42-195, PGM I.262-347, PGM III.1-164, PGM IV.1716-</w:t>
      </w:r>
      <w:r w:rsidR="00A837F4" w:rsidRPr="008A33C0">
        <w:rPr>
          <w:rFonts w:asciiTheme="minorBidi" w:hAnsiTheme="minorBidi"/>
          <w:color w:val="000000" w:themeColor="text1"/>
          <w:sz w:val="24"/>
          <w:szCs w:val="24"/>
          <w:lang w:val="en-US"/>
        </w:rPr>
        <w:t>1</w:t>
      </w:r>
      <w:r w:rsidR="004F595A" w:rsidRPr="00A01A91">
        <w:rPr>
          <w:rFonts w:asciiTheme="minorBidi" w:hAnsiTheme="minorBidi"/>
          <w:color w:val="000000" w:themeColor="text1"/>
          <w:sz w:val="24"/>
          <w:szCs w:val="24"/>
          <w:lang w:val="en-US"/>
        </w:rPr>
        <w:t>870, PGM IV.2006-</w:t>
      </w:r>
      <w:r w:rsidR="00A837F4" w:rsidRPr="008A33C0">
        <w:rPr>
          <w:rFonts w:asciiTheme="minorBidi" w:hAnsiTheme="minorBidi"/>
          <w:color w:val="000000" w:themeColor="text1"/>
          <w:sz w:val="24"/>
          <w:szCs w:val="24"/>
          <w:lang w:val="en-US"/>
        </w:rPr>
        <w:t>2</w:t>
      </w:r>
      <w:r w:rsidR="004F595A" w:rsidRPr="00A01A91">
        <w:rPr>
          <w:rFonts w:asciiTheme="minorBidi" w:hAnsiTheme="minorBidi"/>
          <w:color w:val="000000" w:themeColor="text1"/>
          <w:sz w:val="24"/>
          <w:szCs w:val="24"/>
          <w:lang w:val="en-US"/>
        </w:rPr>
        <w:t>125, PGM IV.2441-</w:t>
      </w:r>
      <w:r w:rsidR="00A837F4" w:rsidRPr="008A33C0">
        <w:rPr>
          <w:rFonts w:asciiTheme="minorBidi" w:hAnsiTheme="minorBidi"/>
          <w:color w:val="000000" w:themeColor="text1"/>
          <w:sz w:val="24"/>
          <w:szCs w:val="24"/>
          <w:lang w:val="en-US"/>
        </w:rPr>
        <w:t>2</w:t>
      </w:r>
      <w:r w:rsidR="004F595A" w:rsidRPr="00A01A91">
        <w:rPr>
          <w:rFonts w:asciiTheme="minorBidi" w:hAnsiTheme="minorBidi"/>
          <w:color w:val="000000" w:themeColor="text1"/>
          <w:sz w:val="24"/>
          <w:szCs w:val="24"/>
          <w:lang w:val="en-US"/>
        </w:rPr>
        <w:t>621, PGM IV.2622-</w:t>
      </w:r>
      <w:r w:rsidR="00A837F4" w:rsidRPr="008A33C0">
        <w:rPr>
          <w:rFonts w:asciiTheme="minorBidi" w:hAnsiTheme="minorBidi"/>
          <w:color w:val="000000" w:themeColor="text1"/>
          <w:sz w:val="24"/>
          <w:szCs w:val="24"/>
          <w:lang w:val="en-US"/>
        </w:rPr>
        <w:t>2</w:t>
      </w:r>
      <w:r w:rsidR="004F595A" w:rsidRPr="00A01A91">
        <w:rPr>
          <w:rFonts w:asciiTheme="minorBidi" w:hAnsiTheme="minorBidi"/>
          <w:color w:val="000000" w:themeColor="text1"/>
          <w:sz w:val="24"/>
          <w:szCs w:val="24"/>
          <w:lang w:val="en-US"/>
        </w:rPr>
        <w:t>707, PGM IV.3172-</w:t>
      </w:r>
      <w:r w:rsidR="00A837F4" w:rsidRPr="008A33C0">
        <w:rPr>
          <w:rFonts w:asciiTheme="minorBidi" w:hAnsiTheme="minorBidi"/>
          <w:color w:val="000000" w:themeColor="text1"/>
          <w:sz w:val="24"/>
          <w:szCs w:val="24"/>
          <w:lang w:val="en-US"/>
        </w:rPr>
        <w:t>3</w:t>
      </w:r>
      <w:r w:rsidR="004F595A" w:rsidRPr="00A01A91">
        <w:rPr>
          <w:rFonts w:asciiTheme="minorBidi" w:hAnsiTheme="minorBidi"/>
          <w:color w:val="000000" w:themeColor="text1"/>
          <w:sz w:val="24"/>
          <w:szCs w:val="24"/>
          <w:lang w:val="en-US"/>
        </w:rPr>
        <w:t>208, PGM V.370-446, PGM V.459-</w:t>
      </w:r>
      <w:r w:rsidR="00A837F4" w:rsidRPr="008A33C0">
        <w:rPr>
          <w:rFonts w:asciiTheme="minorBidi" w:hAnsiTheme="minorBidi"/>
          <w:color w:val="000000" w:themeColor="text1"/>
          <w:sz w:val="24"/>
          <w:szCs w:val="24"/>
          <w:lang w:val="en-US"/>
        </w:rPr>
        <w:t>4</w:t>
      </w:r>
      <w:r w:rsidR="004F595A" w:rsidRPr="00A01A91">
        <w:rPr>
          <w:rFonts w:asciiTheme="minorBidi" w:hAnsiTheme="minorBidi"/>
          <w:color w:val="000000" w:themeColor="text1"/>
          <w:sz w:val="24"/>
          <w:szCs w:val="24"/>
          <w:lang w:val="en-US"/>
        </w:rPr>
        <w:t>89, PGM VI.1-47, PGM VII.222-</w:t>
      </w:r>
      <w:r w:rsidR="00A837F4" w:rsidRPr="008A33C0">
        <w:rPr>
          <w:rFonts w:asciiTheme="minorBidi" w:hAnsiTheme="minorBidi"/>
          <w:color w:val="000000" w:themeColor="text1"/>
          <w:sz w:val="24"/>
          <w:szCs w:val="24"/>
          <w:lang w:val="en-US"/>
        </w:rPr>
        <w:t>2</w:t>
      </w:r>
      <w:r w:rsidR="004F595A" w:rsidRPr="00A01A91">
        <w:rPr>
          <w:rFonts w:asciiTheme="minorBidi" w:hAnsiTheme="minorBidi"/>
          <w:color w:val="000000" w:themeColor="text1"/>
          <w:sz w:val="24"/>
          <w:szCs w:val="24"/>
          <w:lang w:val="en-US"/>
        </w:rPr>
        <w:t>49, PGM VII.311-</w:t>
      </w:r>
      <w:r w:rsidR="00A837F4" w:rsidRPr="008A33C0">
        <w:rPr>
          <w:rFonts w:asciiTheme="minorBidi" w:hAnsiTheme="minorBidi"/>
          <w:color w:val="000000" w:themeColor="text1"/>
          <w:sz w:val="24"/>
          <w:szCs w:val="24"/>
          <w:lang w:val="en-US"/>
        </w:rPr>
        <w:t>3</w:t>
      </w:r>
      <w:r w:rsidR="004F595A" w:rsidRPr="00A01A91">
        <w:rPr>
          <w:rFonts w:asciiTheme="minorBidi" w:hAnsiTheme="minorBidi"/>
          <w:color w:val="000000" w:themeColor="text1"/>
          <w:sz w:val="24"/>
          <w:szCs w:val="24"/>
          <w:lang w:val="en-US"/>
        </w:rPr>
        <w:t>16, PGM VII.359-</w:t>
      </w:r>
      <w:r w:rsidR="00A837F4" w:rsidRPr="008A33C0">
        <w:rPr>
          <w:rFonts w:asciiTheme="minorBidi" w:hAnsiTheme="minorBidi"/>
          <w:color w:val="000000" w:themeColor="text1"/>
          <w:sz w:val="24"/>
          <w:szCs w:val="24"/>
          <w:lang w:val="en-US"/>
        </w:rPr>
        <w:t>3</w:t>
      </w:r>
      <w:r w:rsidR="004F595A" w:rsidRPr="00A01A91">
        <w:rPr>
          <w:rFonts w:asciiTheme="minorBidi" w:hAnsiTheme="minorBidi"/>
          <w:color w:val="000000" w:themeColor="text1"/>
          <w:sz w:val="24"/>
          <w:szCs w:val="24"/>
          <w:lang w:val="en-US"/>
        </w:rPr>
        <w:t>69, PGM VII.478-</w:t>
      </w:r>
      <w:r w:rsidR="00A837F4" w:rsidRPr="008A33C0">
        <w:rPr>
          <w:rFonts w:asciiTheme="minorBidi" w:hAnsiTheme="minorBidi"/>
          <w:color w:val="000000" w:themeColor="text1"/>
          <w:sz w:val="24"/>
          <w:szCs w:val="24"/>
          <w:lang w:val="en-US"/>
        </w:rPr>
        <w:t>4</w:t>
      </w:r>
      <w:r w:rsidR="004F595A" w:rsidRPr="00A01A91">
        <w:rPr>
          <w:rFonts w:asciiTheme="minorBidi" w:hAnsiTheme="minorBidi"/>
          <w:color w:val="000000" w:themeColor="text1"/>
          <w:sz w:val="24"/>
          <w:szCs w:val="24"/>
          <w:lang w:val="en-US"/>
        </w:rPr>
        <w:t>90, PGM VII.664-</w:t>
      </w:r>
      <w:r w:rsidR="00A837F4" w:rsidRPr="008A33C0">
        <w:rPr>
          <w:rFonts w:asciiTheme="minorBidi" w:hAnsiTheme="minorBidi"/>
          <w:color w:val="000000" w:themeColor="text1"/>
          <w:sz w:val="24"/>
          <w:szCs w:val="24"/>
          <w:lang w:val="en-US"/>
        </w:rPr>
        <w:t>6</w:t>
      </w:r>
      <w:r w:rsidR="004F595A" w:rsidRPr="00A01A91">
        <w:rPr>
          <w:rFonts w:asciiTheme="minorBidi" w:hAnsiTheme="minorBidi"/>
          <w:color w:val="000000" w:themeColor="text1"/>
          <w:sz w:val="24"/>
          <w:szCs w:val="24"/>
          <w:lang w:val="en-US"/>
        </w:rPr>
        <w:t>85, PGM VII.703-</w:t>
      </w:r>
      <w:r w:rsidR="00A837F4" w:rsidRPr="008A33C0">
        <w:rPr>
          <w:rFonts w:asciiTheme="minorBidi" w:hAnsiTheme="minorBidi"/>
          <w:color w:val="000000" w:themeColor="text1"/>
          <w:sz w:val="24"/>
          <w:szCs w:val="24"/>
          <w:lang w:val="en-US"/>
        </w:rPr>
        <w:t>7</w:t>
      </w:r>
      <w:r w:rsidR="004F595A" w:rsidRPr="00A01A91">
        <w:rPr>
          <w:rFonts w:asciiTheme="minorBidi" w:hAnsiTheme="minorBidi"/>
          <w:color w:val="000000" w:themeColor="text1"/>
          <w:sz w:val="24"/>
          <w:szCs w:val="24"/>
          <w:lang w:val="en-US"/>
        </w:rPr>
        <w:t>26, PGM VII.795-845, PGM VII.862-918, PGM VIII.64-110, PGM XII.14-95, PGM XII.144-</w:t>
      </w:r>
      <w:r w:rsidR="00A837F4" w:rsidRPr="008A33C0">
        <w:rPr>
          <w:rFonts w:asciiTheme="minorBidi" w:hAnsiTheme="minorBidi"/>
          <w:color w:val="000000" w:themeColor="text1"/>
          <w:sz w:val="24"/>
          <w:szCs w:val="24"/>
          <w:lang w:val="en-US"/>
        </w:rPr>
        <w:t>1</w:t>
      </w:r>
      <w:r w:rsidR="004F595A" w:rsidRPr="00A01A91">
        <w:rPr>
          <w:rFonts w:asciiTheme="minorBidi" w:hAnsiTheme="minorBidi"/>
          <w:color w:val="000000" w:themeColor="text1"/>
          <w:sz w:val="24"/>
          <w:szCs w:val="24"/>
          <w:lang w:val="en-US"/>
        </w:rPr>
        <w:t>54, PGM XII.190-</w:t>
      </w:r>
      <w:r w:rsidR="00A837F4" w:rsidRPr="008A33C0">
        <w:rPr>
          <w:rFonts w:asciiTheme="minorBidi" w:hAnsiTheme="minorBidi"/>
          <w:color w:val="000000" w:themeColor="text1"/>
          <w:sz w:val="24"/>
          <w:szCs w:val="24"/>
          <w:lang w:val="en-US"/>
        </w:rPr>
        <w:t>1</w:t>
      </w:r>
      <w:r w:rsidR="004F595A" w:rsidRPr="00A01A91">
        <w:rPr>
          <w:rFonts w:asciiTheme="minorBidi" w:hAnsiTheme="minorBidi"/>
          <w:color w:val="000000" w:themeColor="text1"/>
          <w:sz w:val="24"/>
          <w:szCs w:val="24"/>
          <w:lang w:val="en-US"/>
        </w:rPr>
        <w:t xml:space="preserve">92, PGM </w:t>
      </w:r>
      <w:r w:rsidR="004F595A" w:rsidRPr="00A01A91">
        <w:rPr>
          <w:rFonts w:asciiTheme="minorBidi" w:hAnsiTheme="minorBidi"/>
          <w:color w:val="000000" w:themeColor="text1"/>
          <w:sz w:val="24"/>
          <w:szCs w:val="24"/>
          <w:lang w:val="en-US"/>
        </w:rPr>
        <w:lastRenderedPageBreak/>
        <w:t>XII.270-350, PGM XIII.1-343, PGM XVIIa.1-25, PGM XVIIb.1-23).</w:t>
      </w:r>
      <w:r w:rsidR="004F595A" w:rsidRPr="00A01A91">
        <w:rPr>
          <w:rStyle w:val="Odwoanieprzypisudolnego"/>
          <w:rFonts w:asciiTheme="minorBidi" w:hAnsiTheme="minorBidi"/>
          <w:color w:val="000000" w:themeColor="text1"/>
          <w:sz w:val="24"/>
          <w:szCs w:val="24"/>
          <w:lang w:val="en-US"/>
        </w:rPr>
        <w:footnoteReference w:id="7"/>
      </w:r>
      <w:r w:rsidR="004F595A" w:rsidRPr="00A01A91">
        <w:rPr>
          <w:rFonts w:asciiTheme="minorBidi" w:hAnsiTheme="minorBidi"/>
          <w:color w:val="000000" w:themeColor="text1"/>
          <w:sz w:val="24"/>
          <w:szCs w:val="24"/>
          <w:lang w:val="en-US"/>
        </w:rPr>
        <w:t xml:space="preserve"> </w:t>
      </w:r>
      <w:r w:rsidR="00B42269" w:rsidRPr="00A01A91">
        <w:rPr>
          <w:rFonts w:asciiTheme="minorBidi" w:hAnsiTheme="minorBidi"/>
          <w:color w:val="000000" w:themeColor="text1"/>
          <w:sz w:val="24"/>
          <w:szCs w:val="24"/>
          <w:lang w:val="en-US"/>
        </w:rPr>
        <w:t>The same goes for</w:t>
      </w:r>
      <w:r w:rsidR="004F595A" w:rsidRPr="00A01A91">
        <w:rPr>
          <w:rFonts w:asciiTheme="minorBidi" w:hAnsiTheme="minorBidi"/>
          <w:color w:val="000000" w:themeColor="text1"/>
          <w:sz w:val="24"/>
          <w:szCs w:val="24"/>
          <w:lang w:val="en-US"/>
        </w:rPr>
        <w:t xml:space="preserve"> </w:t>
      </w:r>
      <w:r w:rsidR="00B42269" w:rsidRPr="00A01A91">
        <w:rPr>
          <w:rFonts w:asciiTheme="minorBidi" w:hAnsiTheme="minorBidi"/>
          <w:color w:val="000000" w:themeColor="text1"/>
          <w:sz w:val="24"/>
          <w:szCs w:val="24"/>
          <w:lang w:val="en-US"/>
        </w:rPr>
        <w:t xml:space="preserve">the spells’ </w:t>
      </w:r>
      <w:r w:rsidR="004F595A" w:rsidRPr="00A01A91">
        <w:rPr>
          <w:rFonts w:asciiTheme="minorBidi" w:hAnsiTheme="minorBidi"/>
          <w:color w:val="000000" w:themeColor="text1"/>
          <w:sz w:val="24"/>
          <w:szCs w:val="24"/>
          <w:lang w:val="en-US"/>
        </w:rPr>
        <w:t>titles</w:t>
      </w:r>
      <w:r w:rsidR="00B42269" w:rsidRPr="00A01A91">
        <w:rPr>
          <w:rFonts w:asciiTheme="minorBidi" w:hAnsiTheme="minorBidi"/>
          <w:color w:val="000000" w:themeColor="text1"/>
          <w:sz w:val="24"/>
          <w:szCs w:val="24"/>
          <w:lang w:val="en-US"/>
        </w:rPr>
        <w:t xml:space="preserve"> </w:t>
      </w:r>
      <w:r w:rsidR="00347A3A">
        <w:rPr>
          <w:rFonts w:asciiTheme="minorBidi" w:hAnsiTheme="minorBidi"/>
          <w:color w:val="000000" w:themeColor="text1"/>
          <w:sz w:val="24"/>
          <w:szCs w:val="24"/>
          <w:lang w:val="en-US"/>
        </w:rPr>
        <w:t xml:space="preserve">which could directly indicate astronomical or astrological content </w:t>
      </w:r>
      <w:r w:rsidR="00B42269" w:rsidRPr="00A01A91">
        <w:rPr>
          <w:rFonts w:asciiTheme="minorBidi" w:hAnsiTheme="minorBidi"/>
          <w:color w:val="000000" w:themeColor="text1"/>
          <w:sz w:val="24"/>
          <w:szCs w:val="24"/>
          <w:lang w:val="en-US"/>
        </w:rPr>
        <w:t>(</w:t>
      </w:r>
      <w:r w:rsidR="00F4769B">
        <w:rPr>
          <w:rFonts w:asciiTheme="minorBidi" w:hAnsiTheme="minorBidi"/>
          <w:color w:val="000000" w:themeColor="text1"/>
          <w:sz w:val="24"/>
          <w:szCs w:val="24"/>
          <w:lang w:val="en-US"/>
        </w:rPr>
        <w:t>for example</w:t>
      </w:r>
      <w:r w:rsidR="00B42269" w:rsidRPr="00A01A91">
        <w:rPr>
          <w:rFonts w:asciiTheme="minorBidi" w:hAnsiTheme="minorBidi"/>
          <w:color w:val="000000" w:themeColor="text1"/>
          <w:sz w:val="24"/>
          <w:szCs w:val="24"/>
          <w:lang w:val="en-US"/>
        </w:rPr>
        <w:t>,</w:t>
      </w:r>
      <w:r w:rsidR="004F595A" w:rsidRPr="00A01A91">
        <w:rPr>
          <w:rFonts w:asciiTheme="minorBidi" w:hAnsiTheme="minorBidi"/>
          <w:color w:val="000000" w:themeColor="text1"/>
          <w:sz w:val="24"/>
          <w:szCs w:val="24"/>
          <w:lang w:val="en-US"/>
        </w:rPr>
        <w:t xml:space="preserve"> PGM IV.2622-</w:t>
      </w:r>
      <w:r w:rsidR="00A837F4" w:rsidRPr="008A33C0">
        <w:rPr>
          <w:rFonts w:asciiTheme="minorBidi" w:hAnsiTheme="minorBidi"/>
          <w:color w:val="000000" w:themeColor="text1"/>
          <w:sz w:val="24"/>
          <w:szCs w:val="24"/>
          <w:lang w:val="en-US"/>
        </w:rPr>
        <w:t>2</w:t>
      </w:r>
      <w:r w:rsidR="004F595A" w:rsidRPr="00A01A91">
        <w:rPr>
          <w:rFonts w:asciiTheme="minorBidi" w:hAnsiTheme="minorBidi"/>
          <w:color w:val="000000" w:themeColor="text1"/>
          <w:sz w:val="24"/>
          <w:szCs w:val="24"/>
          <w:lang w:val="en-US"/>
        </w:rPr>
        <w:t>707: Slander Spell to Selene</w:t>
      </w:r>
      <w:r w:rsidR="00E14610">
        <w:rPr>
          <w:rFonts w:asciiTheme="minorBidi" w:hAnsiTheme="minorBidi"/>
          <w:color w:val="000000" w:themeColor="text1"/>
          <w:sz w:val="24"/>
          <w:szCs w:val="24"/>
          <w:lang w:val="en-US"/>
        </w:rPr>
        <w:t>,</w:t>
      </w:r>
      <w:r w:rsidR="004F595A" w:rsidRPr="00A01A91">
        <w:rPr>
          <w:rFonts w:asciiTheme="minorBidi" w:hAnsiTheme="minorBidi"/>
          <w:color w:val="000000" w:themeColor="text1"/>
          <w:sz w:val="24"/>
          <w:szCs w:val="24"/>
          <w:lang w:val="en-US"/>
        </w:rPr>
        <w:t xml:space="preserve"> </w:t>
      </w:r>
      <w:r w:rsidR="001275E3" w:rsidRPr="00A01A91">
        <w:rPr>
          <w:rFonts w:asciiTheme="minorBidi" w:hAnsiTheme="minorBidi"/>
          <w:color w:val="000000" w:themeColor="text1"/>
          <w:sz w:val="24"/>
          <w:szCs w:val="24"/>
          <w:lang w:val="en-US"/>
        </w:rPr>
        <w:t xml:space="preserve">and </w:t>
      </w:r>
      <w:r w:rsidR="004F595A" w:rsidRPr="00A01A91">
        <w:rPr>
          <w:rFonts w:asciiTheme="minorBidi" w:hAnsiTheme="minorBidi"/>
          <w:color w:val="000000" w:themeColor="text1"/>
          <w:sz w:val="24"/>
          <w:szCs w:val="24"/>
          <w:lang w:val="en-US"/>
        </w:rPr>
        <w:t xml:space="preserve">PGM VII.862-918: Lunar </w:t>
      </w:r>
      <w:r w:rsidR="00EE52D8">
        <w:rPr>
          <w:rFonts w:asciiTheme="minorBidi" w:hAnsiTheme="minorBidi"/>
          <w:color w:val="000000" w:themeColor="text1"/>
          <w:sz w:val="24"/>
          <w:szCs w:val="24"/>
          <w:lang w:val="en-US"/>
        </w:rPr>
        <w:t>S</w:t>
      </w:r>
      <w:r w:rsidR="00EE52D8" w:rsidRPr="00A01A91">
        <w:rPr>
          <w:rFonts w:asciiTheme="minorBidi" w:hAnsiTheme="minorBidi"/>
          <w:color w:val="000000" w:themeColor="text1"/>
          <w:sz w:val="24"/>
          <w:szCs w:val="24"/>
          <w:lang w:val="en-US"/>
        </w:rPr>
        <w:t xml:space="preserve">pell </w:t>
      </w:r>
      <w:r w:rsidR="004F595A" w:rsidRPr="00A01A91">
        <w:rPr>
          <w:rFonts w:asciiTheme="minorBidi" w:hAnsiTheme="minorBidi"/>
          <w:color w:val="000000" w:themeColor="text1"/>
          <w:sz w:val="24"/>
          <w:szCs w:val="24"/>
          <w:lang w:val="en-US"/>
        </w:rPr>
        <w:t>of Claudianus and [</w:t>
      </w:r>
      <w:r w:rsidR="00EE52D8">
        <w:rPr>
          <w:rFonts w:asciiTheme="minorBidi" w:hAnsiTheme="minorBidi"/>
          <w:color w:val="000000" w:themeColor="text1"/>
          <w:sz w:val="24"/>
          <w:szCs w:val="24"/>
          <w:lang w:val="en-US"/>
        </w:rPr>
        <w:t>R</w:t>
      </w:r>
      <w:r w:rsidR="00EE52D8" w:rsidRPr="00A01A91">
        <w:rPr>
          <w:rFonts w:asciiTheme="minorBidi" w:hAnsiTheme="minorBidi"/>
          <w:color w:val="000000" w:themeColor="text1"/>
          <w:sz w:val="24"/>
          <w:szCs w:val="24"/>
          <w:lang w:val="en-US"/>
        </w:rPr>
        <w:t>itual</w:t>
      </w:r>
      <w:r w:rsidR="004F595A" w:rsidRPr="00A01A91">
        <w:rPr>
          <w:rFonts w:asciiTheme="minorBidi" w:hAnsiTheme="minorBidi"/>
          <w:color w:val="000000" w:themeColor="text1"/>
          <w:sz w:val="24"/>
          <w:szCs w:val="24"/>
          <w:lang w:val="en-US"/>
        </w:rPr>
        <w:t>] of Heaven and the North Star</w:t>
      </w:r>
      <w:r w:rsidR="00B42269" w:rsidRPr="00A01A91">
        <w:rPr>
          <w:rFonts w:asciiTheme="minorBidi" w:hAnsiTheme="minorBidi"/>
          <w:color w:val="000000" w:themeColor="text1"/>
          <w:sz w:val="24"/>
          <w:szCs w:val="24"/>
          <w:lang w:val="en-US"/>
        </w:rPr>
        <w:t>)</w:t>
      </w:r>
      <w:r w:rsidR="004F595A" w:rsidRPr="00A01A91">
        <w:rPr>
          <w:rFonts w:asciiTheme="minorBidi" w:hAnsiTheme="minorBidi"/>
          <w:color w:val="000000" w:themeColor="text1"/>
          <w:sz w:val="24"/>
          <w:szCs w:val="24"/>
          <w:lang w:val="en-US"/>
        </w:rPr>
        <w:t>.</w:t>
      </w:r>
      <w:r w:rsidR="004F595A" w:rsidRPr="00A01A91">
        <w:rPr>
          <w:rStyle w:val="Odwoanieprzypisudolnego"/>
          <w:rFonts w:asciiTheme="minorBidi" w:hAnsiTheme="minorBidi"/>
          <w:color w:val="000000" w:themeColor="text1"/>
          <w:sz w:val="24"/>
          <w:szCs w:val="24"/>
          <w:lang w:val="en-US"/>
        </w:rPr>
        <w:footnoteReference w:id="8"/>
      </w:r>
    </w:p>
    <w:p w14:paraId="368ED91A" w14:textId="385B7585" w:rsidR="004F595A" w:rsidRPr="00A01A91" w:rsidRDefault="004F595A" w:rsidP="00113037">
      <w:pPr>
        <w:spacing w:line="276" w:lineRule="auto"/>
        <w:ind w:firstLine="708"/>
        <w:jc w:val="both"/>
        <w:rPr>
          <w:rFonts w:asciiTheme="minorBidi" w:hAnsiTheme="minorBidi"/>
          <w:color w:val="000000" w:themeColor="text1"/>
          <w:sz w:val="24"/>
          <w:szCs w:val="24"/>
          <w:lang w:val="en-US"/>
        </w:rPr>
      </w:pPr>
      <w:r w:rsidRPr="00A01A91">
        <w:rPr>
          <w:rFonts w:asciiTheme="minorBidi" w:hAnsiTheme="minorBidi"/>
          <w:color w:val="000000" w:themeColor="text1"/>
          <w:sz w:val="24"/>
          <w:szCs w:val="24"/>
          <w:lang w:val="en-US"/>
        </w:rPr>
        <w:t xml:space="preserve">The Greek Magical Papyri </w:t>
      </w:r>
      <w:r w:rsidR="001275E3" w:rsidRPr="008A33C0">
        <w:rPr>
          <w:rFonts w:asciiTheme="minorBidi" w:hAnsiTheme="minorBidi"/>
          <w:color w:val="000000" w:themeColor="text1"/>
          <w:sz w:val="24"/>
          <w:szCs w:val="24"/>
          <w:lang w:val="en-US"/>
        </w:rPr>
        <w:t>is a</w:t>
      </w:r>
      <w:r w:rsidRPr="00A01A91">
        <w:rPr>
          <w:rFonts w:asciiTheme="minorBidi" w:hAnsiTheme="minorBidi"/>
          <w:color w:val="000000" w:themeColor="text1"/>
          <w:sz w:val="24"/>
          <w:szCs w:val="24"/>
          <w:lang w:val="en-US"/>
        </w:rPr>
        <w:t xml:space="preserve"> corpus of texts </w:t>
      </w:r>
      <w:r w:rsidR="001275E3" w:rsidRPr="008A33C0">
        <w:rPr>
          <w:rFonts w:asciiTheme="minorBidi" w:hAnsiTheme="minorBidi"/>
          <w:color w:val="000000" w:themeColor="text1"/>
          <w:sz w:val="24"/>
          <w:szCs w:val="24"/>
          <w:lang w:val="en-US"/>
        </w:rPr>
        <w:t xml:space="preserve">incorporating </w:t>
      </w:r>
      <w:r w:rsidRPr="00A01A91">
        <w:rPr>
          <w:rFonts w:asciiTheme="minorBidi" w:hAnsiTheme="minorBidi"/>
          <w:color w:val="000000" w:themeColor="text1"/>
          <w:sz w:val="24"/>
          <w:szCs w:val="24"/>
          <w:lang w:val="en-US"/>
        </w:rPr>
        <w:t xml:space="preserve">rituals, spells, hymns, prayers, remedies, formulae, and other genres </w:t>
      </w:r>
      <w:r w:rsidR="00560834" w:rsidRPr="00A01A91">
        <w:rPr>
          <w:rFonts w:asciiTheme="minorBidi" w:hAnsiTheme="minorBidi"/>
          <w:color w:val="000000" w:themeColor="text1"/>
          <w:sz w:val="24"/>
          <w:szCs w:val="24"/>
          <w:lang w:val="en-US"/>
        </w:rPr>
        <w:t>originat</w:t>
      </w:r>
      <w:r w:rsidR="00560834" w:rsidRPr="008A33C0">
        <w:rPr>
          <w:rFonts w:asciiTheme="minorBidi" w:hAnsiTheme="minorBidi"/>
          <w:color w:val="000000" w:themeColor="text1"/>
          <w:sz w:val="24"/>
          <w:szCs w:val="24"/>
          <w:lang w:val="en-US"/>
        </w:rPr>
        <w:t>ing</w:t>
      </w:r>
      <w:r w:rsidR="00560834" w:rsidRPr="00A01A91">
        <w:rPr>
          <w:rFonts w:asciiTheme="minorBidi" w:hAnsiTheme="minorBidi"/>
          <w:color w:val="000000" w:themeColor="text1"/>
          <w:sz w:val="24"/>
          <w:szCs w:val="24"/>
          <w:lang w:val="en-US"/>
        </w:rPr>
        <w:t xml:space="preserve"> </w:t>
      </w:r>
      <w:r w:rsidRPr="00A01A91">
        <w:rPr>
          <w:rFonts w:asciiTheme="minorBidi" w:hAnsiTheme="minorBidi"/>
          <w:color w:val="000000" w:themeColor="text1"/>
          <w:sz w:val="24"/>
          <w:szCs w:val="24"/>
          <w:lang w:val="en-US"/>
        </w:rPr>
        <w:t>in Greco-Roman Egypt</w:t>
      </w:r>
      <w:r w:rsidR="00560834" w:rsidRPr="008A33C0">
        <w:rPr>
          <w:rFonts w:asciiTheme="minorBidi" w:hAnsiTheme="minorBidi"/>
          <w:color w:val="000000" w:themeColor="text1"/>
          <w:sz w:val="24"/>
          <w:szCs w:val="24"/>
          <w:lang w:val="en-US"/>
        </w:rPr>
        <w:t>.</w:t>
      </w:r>
      <w:r w:rsidRPr="00A01A91">
        <w:rPr>
          <w:rFonts w:asciiTheme="minorBidi" w:hAnsiTheme="minorBidi"/>
          <w:color w:val="000000" w:themeColor="text1"/>
          <w:sz w:val="24"/>
          <w:szCs w:val="24"/>
          <w:lang w:val="en-US"/>
        </w:rPr>
        <w:t xml:space="preserve"> </w:t>
      </w:r>
      <w:r w:rsidR="00DF63C3">
        <w:rPr>
          <w:rFonts w:asciiTheme="minorBidi" w:hAnsiTheme="minorBidi"/>
          <w:color w:val="000000" w:themeColor="text1"/>
          <w:sz w:val="24"/>
          <w:szCs w:val="24"/>
          <w:lang w:val="en-US"/>
        </w:rPr>
        <w:t>T</w:t>
      </w:r>
      <w:r w:rsidR="00560834" w:rsidRPr="008A33C0">
        <w:rPr>
          <w:rFonts w:asciiTheme="minorBidi" w:hAnsiTheme="minorBidi"/>
          <w:color w:val="000000" w:themeColor="text1"/>
          <w:sz w:val="24"/>
          <w:szCs w:val="24"/>
          <w:lang w:val="en-US"/>
        </w:rPr>
        <w:t xml:space="preserve">he texts </w:t>
      </w:r>
      <w:r w:rsidR="00560834" w:rsidRPr="00A01A91">
        <w:rPr>
          <w:rFonts w:asciiTheme="minorBidi" w:hAnsiTheme="minorBidi"/>
          <w:color w:val="000000" w:themeColor="text1"/>
          <w:sz w:val="24"/>
          <w:szCs w:val="24"/>
          <w:lang w:val="en-US"/>
        </w:rPr>
        <w:t>date</w:t>
      </w:r>
      <w:r w:rsidR="00560834" w:rsidRPr="008A33C0">
        <w:rPr>
          <w:rFonts w:asciiTheme="minorBidi" w:hAnsiTheme="minorBidi"/>
          <w:color w:val="000000" w:themeColor="text1"/>
          <w:sz w:val="24"/>
          <w:szCs w:val="24"/>
          <w:lang w:val="en-US"/>
        </w:rPr>
        <w:t xml:space="preserve"> from</w:t>
      </w:r>
      <w:r w:rsidR="00560834" w:rsidRPr="00A01A91">
        <w:rPr>
          <w:rFonts w:asciiTheme="minorBidi" w:hAnsiTheme="minorBidi"/>
          <w:color w:val="000000" w:themeColor="text1"/>
          <w:sz w:val="24"/>
          <w:szCs w:val="24"/>
          <w:lang w:val="en-US"/>
        </w:rPr>
        <w:t xml:space="preserve"> </w:t>
      </w:r>
      <w:r w:rsidRPr="00A01A91">
        <w:rPr>
          <w:rFonts w:asciiTheme="minorBidi" w:hAnsiTheme="minorBidi"/>
          <w:color w:val="000000" w:themeColor="text1"/>
          <w:sz w:val="24"/>
          <w:szCs w:val="24"/>
          <w:lang w:val="en-US"/>
        </w:rPr>
        <w:t xml:space="preserve">between the second century B.C.E. and the sixth century C.E. They were purchased by </w:t>
      </w:r>
      <w:r w:rsidR="00560834" w:rsidRPr="008A33C0">
        <w:rPr>
          <w:rFonts w:asciiTheme="minorBidi" w:hAnsiTheme="minorBidi"/>
          <w:color w:val="000000" w:themeColor="text1"/>
          <w:sz w:val="24"/>
          <w:szCs w:val="24"/>
          <w:lang w:val="en-US"/>
        </w:rPr>
        <w:t>Armenian</w:t>
      </w:r>
      <w:r w:rsidR="00560834" w:rsidRPr="00A01A91">
        <w:rPr>
          <w:rFonts w:asciiTheme="minorBidi" w:hAnsiTheme="minorBidi"/>
          <w:color w:val="000000" w:themeColor="text1"/>
          <w:sz w:val="24"/>
          <w:szCs w:val="24"/>
          <w:lang w:val="en-US"/>
        </w:rPr>
        <w:t xml:space="preserve"> </w:t>
      </w:r>
      <w:r w:rsidRPr="00A01A91">
        <w:rPr>
          <w:rFonts w:asciiTheme="minorBidi" w:hAnsiTheme="minorBidi"/>
          <w:color w:val="000000" w:themeColor="text1"/>
          <w:sz w:val="24"/>
          <w:szCs w:val="24"/>
          <w:lang w:val="en-US"/>
        </w:rPr>
        <w:t xml:space="preserve">diplomat Jean </w:t>
      </w:r>
      <w:r w:rsidR="00560834" w:rsidRPr="00A01A91">
        <w:rPr>
          <w:rFonts w:asciiTheme="minorBidi" w:hAnsiTheme="minorBidi"/>
          <w:color w:val="000000" w:themeColor="text1"/>
          <w:sz w:val="24"/>
          <w:szCs w:val="24"/>
          <w:lang w:val="en-US"/>
        </w:rPr>
        <w:t>d</w:t>
      </w:r>
      <w:r w:rsidR="00560834" w:rsidRPr="008A33C0">
        <w:rPr>
          <w:rFonts w:asciiTheme="minorBidi" w:hAnsiTheme="minorBidi"/>
          <w:color w:val="000000" w:themeColor="text1"/>
          <w:sz w:val="24"/>
          <w:szCs w:val="24"/>
          <w:lang w:val="en-US"/>
        </w:rPr>
        <w:t>’</w:t>
      </w:r>
      <w:r w:rsidR="00560834" w:rsidRPr="00A01A91">
        <w:rPr>
          <w:rFonts w:asciiTheme="minorBidi" w:hAnsiTheme="minorBidi"/>
          <w:color w:val="000000" w:themeColor="text1"/>
          <w:sz w:val="24"/>
          <w:szCs w:val="24"/>
          <w:lang w:val="en-US"/>
        </w:rPr>
        <w:t xml:space="preserve">Anastasi </w:t>
      </w:r>
      <w:r w:rsidRPr="00A01A91">
        <w:rPr>
          <w:rFonts w:asciiTheme="minorBidi" w:hAnsiTheme="minorBidi"/>
          <w:color w:val="000000" w:themeColor="text1"/>
          <w:sz w:val="24"/>
          <w:szCs w:val="24"/>
          <w:lang w:val="en-US"/>
        </w:rPr>
        <w:t>in Thebes (Egypt) in the nineteen century</w:t>
      </w:r>
      <w:r w:rsidR="00560834" w:rsidRPr="008A33C0">
        <w:rPr>
          <w:rFonts w:asciiTheme="minorBidi" w:hAnsiTheme="minorBidi"/>
          <w:color w:val="000000" w:themeColor="text1"/>
          <w:sz w:val="24"/>
          <w:szCs w:val="24"/>
          <w:lang w:val="en-US"/>
        </w:rPr>
        <w:t>. They were</w:t>
      </w:r>
      <w:r w:rsidR="00560834" w:rsidRPr="00A01A91">
        <w:rPr>
          <w:rFonts w:asciiTheme="minorBidi" w:hAnsiTheme="minorBidi"/>
          <w:color w:val="000000" w:themeColor="text1"/>
          <w:sz w:val="24"/>
          <w:szCs w:val="24"/>
          <w:lang w:val="en-US"/>
        </w:rPr>
        <w:t xml:space="preserve"> </w:t>
      </w:r>
      <w:r w:rsidRPr="00A01A91">
        <w:rPr>
          <w:rFonts w:asciiTheme="minorBidi" w:hAnsiTheme="minorBidi"/>
          <w:color w:val="000000" w:themeColor="text1"/>
          <w:sz w:val="24"/>
          <w:szCs w:val="24"/>
          <w:lang w:val="en-US"/>
        </w:rPr>
        <w:t xml:space="preserve">then brought to Europe where they were </w:t>
      </w:r>
      <w:r w:rsidR="00560834" w:rsidRPr="008A33C0">
        <w:rPr>
          <w:rFonts w:asciiTheme="minorBidi" w:hAnsiTheme="minorBidi"/>
          <w:color w:val="000000" w:themeColor="text1"/>
          <w:sz w:val="24"/>
          <w:szCs w:val="24"/>
          <w:lang w:val="en-US"/>
        </w:rPr>
        <w:t>purchased</w:t>
      </w:r>
      <w:r w:rsidR="00560834" w:rsidRPr="00A01A91">
        <w:rPr>
          <w:rFonts w:asciiTheme="minorBidi" w:hAnsiTheme="minorBidi"/>
          <w:color w:val="000000" w:themeColor="text1"/>
          <w:sz w:val="24"/>
          <w:szCs w:val="24"/>
          <w:lang w:val="en-US"/>
        </w:rPr>
        <w:t xml:space="preserve"> </w:t>
      </w:r>
      <w:r w:rsidRPr="00A01A91">
        <w:rPr>
          <w:rFonts w:asciiTheme="minorBidi" w:hAnsiTheme="minorBidi"/>
          <w:color w:val="000000" w:themeColor="text1"/>
          <w:sz w:val="24"/>
          <w:szCs w:val="24"/>
          <w:lang w:val="en-US"/>
        </w:rPr>
        <w:t>by different libraries.</w:t>
      </w:r>
      <w:r w:rsidR="00C37A54" w:rsidRPr="00A01A91">
        <w:rPr>
          <w:rStyle w:val="Odwoanieprzypisudolnego"/>
          <w:rFonts w:asciiTheme="minorBidi" w:hAnsiTheme="minorBidi"/>
          <w:color w:val="000000" w:themeColor="text1"/>
          <w:sz w:val="24"/>
          <w:szCs w:val="24"/>
          <w:lang w:val="en-US"/>
        </w:rPr>
        <w:footnoteReference w:id="9"/>
      </w:r>
      <w:r w:rsidRPr="00A01A91">
        <w:rPr>
          <w:rFonts w:asciiTheme="minorBidi" w:hAnsiTheme="minorBidi"/>
          <w:color w:val="000000" w:themeColor="text1"/>
          <w:sz w:val="24"/>
          <w:szCs w:val="24"/>
          <w:lang w:val="en-US"/>
        </w:rPr>
        <w:t xml:space="preserve"> They were </w:t>
      </w:r>
      <w:r w:rsidR="00560834" w:rsidRPr="008A33C0">
        <w:rPr>
          <w:rFonts w:asciiTheme="minorBidi" w:hAnsiTheme="minorBidi"/>
          <w:color w:val="000000" w:themeColor="text1"/>
          <w:sz w:val="24"/>
          <w:szCs w:val="24"/>
          <w:lang w:val="en-US"/>
        </w:rPr>
        <w:t xml:space="preserve">later again </w:t>
      </w:r>
      <w:r w:rsidRPr="00A01A91">
        <w:rPr>
          <w:rFonts w:asciiTheme="minorBidi" w:hAnsiTheme="minorBidi"/>
          <w:color w:val="000000" w:themeColor="text1"/>
          <w:sz w:val="24"/>
          <w:szCs w:val="24"/>
          <w:lang w:val="en-US"/>
        </w:rPr>
        <w:t xml:space="preserve">collected </w:t>
      </w:r>
      <w:r w:rsidR="00560834" w:rsidRPr="008A33C0">
        <w:rPr>
          <w:rFonts w:asciiTheme="minorBidi" w:hAnsiTheme="minorBidi"/>
          <w:color w:val="000000" w:themeColor="text1"/>
          <w:sz w:val="24"/>
          <w:szCs w:val="24"/>
          <w:lang w:val="en-US"/>
        </w:rPr>
        <w:t>together</w:t>
      </w:r>
      <w:r w:rsidRPr="00A01A91">
        <w:rPr>
          <w:rFonts w:asciiTheme="minorBidi" w:hAnsiTheme="minorBidi"/>
          <w:color w:val="000000" w:themeColor="text1"/>
          <w:sz w:val="24"/>
          <w:szCs w:val="24"/>
          <w:lang w:val="en-US"/>
        </w:rPr>
        <w:t>, edited</w:t>
      </w:r>
      <w:r w:rsidR="00560834" w:rsidRPr="008A33C0">
        <w:rPr>
          <w:rFonts w:asciiTheme="minorBidi" w:hAnsiTheme="minorBidi"/>
          <w:color w:val="000000" w:themeColor="text1"/>
          <w:sz w:val="24"/>
          <w:szCs w:val="24"/>
          <w:lang w:val="en-US"/>
        </w:rPr>
        <w:t>,</w:t>
      </w:r>
      <w:r w:rsidRPr="00A01A91">
        <w:rPr>
          <w:rFonts w:asciiTheme="minorBidi" w:hAnsiTheme="minorBidi"/>
          <w:color w:val="000000" w:themeColor="text1"/>
          <w:sz w:val="24"/>
          <w:szCs w:val="24"/>
          <w:lang w:val="en-US"/>
        </w:rPr>
        <w:t xml:space="preserve"> and published </w:t>
      </w:r>
      <w:r w:rsidR="00560834" w:rsidRPr="008A33C0">
        <w:rPr>
          <w:rFonts w:asciiTheme="minorBidi" w:hAnsiTheme="minorBidi"/>
          <w:color w:val="000000" w:themeColor="text1"/>
          <w:sz w:val="24"/>
          <w:szCs w:val="24"/>
          <w:lang w:val="en-US"/>
        </w:rPr>
        <w:t>in two volumes (1928 and 1931) b</w:t>
      </w:r>
      <w:r w:rsidRPr="00A01A91">
        <w:rPr>
          <w:rFonts w:asciiTheme="minorBidi" w:hAnsiTheme="minorBidi"/>
          <w:color w:val="000000" w:themeColor="text1"/>
          <w:sz w:val="24"/>
          <w:szCs w:val="24"/>
          <w:lang w:val="en-US"/>
        </w:rPr>
        <w:t>y</w:t>
      </w:r>
      <w:r w:rsidR="00DA55F8">
        <w:rPr>
          <w:rFonts w:asciiTheme="minorBidi" w:hAnsiTheme="minorBidi"/>
          <w:color w:val="000000" w:themeColor="text1"/>
          <w:sz w:val="24"/>
          <w:szCs w:val="24"/>
          <w:lang w:val="en-US"/>
        </w:rPr>
        <w:t xml:space="preserve"> Karl</w:t>
      </w:r>
      <w:r w:rsidRPr="00A01A91">
        <w:rPr>
          <w:rFonts w:asciiTheme="minorBidi" w:hAnsiTheme="minorBidi"/>
          <w:color w:val="000000" w:themeColor="text1"/>
          <w:sz w:val="24"/>
          <w:szCs w:val="24"/>
          <w:lang w:val="en-US"/>
        </w:rPr>
        <w:t xml:space="preserve"> Preisendanz and his team under the </w:t>
      </w:r>
      <w:r w:rsidR="00560834" w:rsidRPr="00A01A91">
        <w:rPr>
          <w:rFonts w:asciiTheme="minorBidi" w:hAnsiTheme="minorBidi"/>
          <w:color w:val="000000" w:themeColor="text1"/>
          <w:sz w:val="24"/>
          <w:szCs w:val="24"/>
          <w:lang w:val="en-US"/>
        </w:rPr>
        <w:t>titl</w:t>
      </w:r>
      <w:r w:rsidR="00560834" w:rsidRPr="008A33C0">
        <w:rPr>
          <w:rFonts w:asciiTheme="minorBidi" w:hAnsiTheme="minorBidi"/>
          <w:color w:val="000000" w:themeColor="text1"/>
          <w:sz w:val="24"/>
          <w:szCs w:val="24"/>
          <w:lang w:val="en-US"/>
        </w:rPr>
        <w:t>e</w:t>
      </w:r>
      <w:r w:rsidR="00560834" w:rsidRPr="00A01A91">
        <w:rPr>
          <w:rFonts w:asciiTheme="minorBidi" w:hAnsiTheme="minorBidi"/>
          <w:color w:val="000000" w:themeColor="text1"/>
          <w:sz w:val="24"/>
          <w:szCs w:val="24"/>
          <w:lang w:val="en-US"/>
        </w:rPr>
        <w:t xml:space="preserve"> </w:t>
      </w:r>
      <w:r w:rsidRPr="00A01A91">
        <w:rPr>
          <w:rFonts w:asciiTheme="minorBidi" w:hAnsiTheme="minorBidi"/>
          <w:i/>
          <w:iCs/>
          <w:color w:val="000000" w:themeColor="text1"/>
          <w:sz w:val="24"/>
          <w:szCs w:val="24"/>
          <w:lang w:val="en-US"/>
        </w:rPr>
        <w:t>Papyri Graecae Magicae</w:t>
      </w:r>
      <w:r w:rsidRPr="00A01A91">
        <w:rPr>
          <w:rFonts w:asciiTheme="minorBidi" w:hAnsiTheme="minorBidi"/>
          <w:color w:val="000000" w:themeColor="text1"/>
          <w:sz w:val="24"/>
          <w:szCs w:val="24"/>
          <w:lang w:val="en-US"/>
        </w:rPr>
        <w:t xml:space="preserve"> (</w:t>
      </w:r>
      <w:r w:rsidRPr="00A01A91">
        <w:rPr>
          <w:rFonts w:asciiTheme="minorBidi" w:hAnsiTheme="minorBidi"/>
          <w:i/>
          <w:iCs/>
          <w:color w:val="000000" w:themeColor="text1"/>
          <w:sz w:val="24"/>
          <w:szCs w:val="24"/>
          <w:lang w:val="en-US"/>
        </w:rPr>
        <w:t>PGM</w:t>
      </w:r>
      <w:r w:rsidRPr="00A01A91">
        <w:rPr>
          <w:rFonts w:asciiTheme="minorBidi" w:hAnsiTheme="minorBidi"/>
          <w:color w:val="000000" w:themeColor="text1"/>
          <w:sz w:val="24"/>
          <w:szCs w:val="24"/>
          <w:lang w:val="en-US"/>
        </w:rPr>
        <w:t>).</w:t>
      </w:r>
      <w:r w:rsidR="00C37A54" w:rsidRPr="00A01A91">
        <w:rPr>
          <w:rStyle w:val="Odwoanieprzypisudolnego"/>
          <w:rFonts w:asciiTheme="minorBidi" w:hAnsiTheme="minorBidi"/>
          <w:color w:val="000000" w:themeColor="text1"/>
          <w:sz w:val="24"/>
          <w:szCs w:val="24"/>
          <w:lang w:val="en-US"/>
        </w:rPr>
        <w:footnoteReference w:id="10"/>
      </w:r>
      <w:r w:rsidR="00C37A54" w:rsidRPr="00A01A91">
        <w:rPr>
          <w:rFonts w:asciiTheme="minorBidi" w:hAnsiTheme="minorBidi"/>
          <w:color w:val="000000" w:themeColor="text1"/>
          <w:sz w:val="24"/>
          <w:szCs w:val="24"/>
          <w:lang w:val="en-US"/>
        </w:rPr>
        <w:t xml:space="preserve"> </w:t>
      </w:r>
      <w:r w:rsidRPr="00A01A91">
        <w:rPr>
          <w:rFonts w:asciiTheme="minorBidi" w:hAnsiTheme="minorBidi"/>
          <w:color w:val="000000" w:themeColor="text1"/>
          <w:sz w:val="24"/>
          <w:szCs w:val="24"/>
          <w:lang w:val="en-US"/>
        </w:rPr>
        <w:t>In 1986</w:t>
      </w:r>
      <w:r w:rsidR="005B560B" w:rsidRPr="008A33C0">
        <w:rPr>
          <w:rFonts w:asciiTheme="minorBidi" w:hAnsiTheme="minorBidi"/>
          <w:color w:val="000000" w:themeColor="text1"/>
          <w:sz w:val="24"/>
          <w:szCs w:val="24"/>
          <w:lang w:val="en-US"/>
        </w:rPr>
        <w:t>,</w:t>
      </w:r>
      <w:r w:rsidR="001B182A">
        <w:rPr>
          <w:rFonts w:asciiTheme="minorBidi" w:hAnsiTheme="minorBidi"/>
          <w:color w:val="000000" w:themeColor="text1"/>
          <w:sz w:val="24"/>
          <w:szCs w:val="24"/>
          <w:lang w:val="en-US"/>
        </w:rPr>
        <w:t xml:space="preserve"> </w:t>
      </w:r>
      <w:r w:rsidR="001B182A" w:rsidRPr="001B182A">
        <w:rPr>
          <w:rFonts w:asciiTheme="minorBidi" w:hAnsiTheme="minorBidi"/>
          <w:color w:val="000000" w:themeColor="text1"/>
          <w:sz w:val="24"/>
          <w:szCs w:val="24"/>
          <w:lang w:val="en-US"/>
        </w:rPr>
        <w:t xml:space="preserve">Hans Dieter </w:t>
      </w:r>
      <w:r w:rsidRPr="00A01A91">
        <w:rPr>
          <w:rFonts w:asciiTheme="minorBidi" w:hAnsiTheme="minorBidi"/>
          <w:color w:val="000000" w:themeColor="text1"/>
          <w:sz w:val="24"/>
          <w:szCs w:val="24"/>
          <w:lang w:val="en-US"/>
        </w:rPr>
        <w:t xml:space="preserve">Betz published the first English translation of </w:t>
      </w:r>
      <w:r w:rsidR="005B560B" w:rsidRPr="008A33C0">
        <w:rPr>
          <w:rFonts w:asciiTheme="minorBidi" w:hAnsiTheme="minorBidi"/>
          <w:color w:val="000000" w:themeColor="text1"/>
          <w:sz w:val="24"/>
          <w:szCs w:val="24"/>
          <w:lang w:val="en-US"/>
        </w:rPr>
        <w:t xml:space="preserve">the </w:t>
      </w:r>
      <w:r w:rsidRPr="00A01A91">
        <w:rPr>
          <w:rFonts w:asciiTheme="minorBidi" w:hAnsiTheme="minorBidi"/>
          <w:color w:val="000000" w:themeColor="text1"/>
          <w:sz w:val="24"/>
          <w:szCs w:val="24"/>
          <w:lang w:val="en-US"/>
        </w:rPr>
        <w:t>Preisendanz volumes</w:t>
      </w:r>
      <w:r w:rsidR="005B560B" w:rsidRPr="008A33C0">
        <w:rPr>
          <w:rFonts w:asciiTheme="minorBidi" w:hAnsiTheme="minorBidi"/>
          <w:color w:val="000000" w:themeColor="text1"/>
          <w:sz w:val="24"/>
          <w:szCs w:val="24"/>
          <w:lang w:val="en-US"/>
        </w:rPr>
        <w:t>. Betz included</w:t>
      </w:r>
      <w:r w:rsidRPr="00A01A91">
        <w:rPr>
          <w:rFonts w:asciiTheme="minorBidi" w:hAnsiTheme="minorBidi"/>
          <w:color w:val="000000" w:themeColor="text1"/>
          <w:sz w:val="24"/>
          <w:szCs w:val="24"/>
          <w:lang w:val="en-US"/>
        </w:rPr>
        <w:t xml:space="preserve"> translated magical papyri written in Demotic Egyptian</w:t>
      </w:r>
      <w:r w:rsidR="005B560B" w:rsidRPr="008A33C0">
        <w:rPr>
          <w:rFonts w:asciiTheme="minorBidi" w:hAnsiTheme="minorBidi"/>
          <w:color w:val="000000" w:themeColor="text1"/>
          <w:sz w:val="24"/>
          <w:szCs w:val="24"/>
          <w:lang w:val="en-US"/>
        </w:rPr>
        <w:t xml:space="preserve"> (</w:t>
      </w:r>
      <w:r w:rsidRPr="00A01A91">
        <w:rPr>
          <w:rFonts w:asciiTheme="minorBidi" w:hAnsiTheme="minorBidi"/>
          <w:color w:val="000000" w:themeColor="text1"/>
          <w:sz w:val="24"/>
          <w:szCs w:val="24"/>
          <w:lang w:val="en-US"/>
        </w:rPr>
        <w:t xml:space="preserve">omitted in </w:t>
      </w:r>
      <w:r w:rsidR="00560834" w:rsidRPr="00A01A91">
        <w:rPr>
          <w:rFonts w:asciiTheme="minorBidi" w:hAnsiTheme="minorBidi"/>
          <w:color w:val="000000" w:themeColor="text1"/>
          <w:sz w:val="24"/>
          <w:szCs w:val="24"/>
          <w:lang w:val="en-US"/>
        </w:rPr>
        <w:t>Preisendanz</w:t>
      </w:r>
      <w:r w:rsidR="00560834" w:rsidRPr="008A33C0">
        <w:rPr>
          <w:rFonts w:asciiTheme="minorBidi" w:hAnsiTheme="minorBidi"/>
          <w:color w:val="000000" w:themeColor="text1"/>
          <w:sz w:val="24"/>
          <w:szCs w:val="24"/>
          <w:lang w:val="en-US"/>
        </w:rPr>
        <w:t>’</w:t>
      </w:r>
      <w:r w:rsidR="00560834" w:rsidRPr="00A01A91">
        <w:rPr>
          <w:rFonts w:asciiTheme="minorBidi" w:hAnsiTheme="minorBidi"/>
          <w:color w:val="000000" w:themeColor="text1"/>
          <w:sz w:val="24"/>
          <w:szCs w:val="24"/>
          <w:lang w:val="en-US"/>
        </w:rPr>
        <w:t xml:space="preserve">s </w:t>
      </w:r>
      <w:r w:rsidRPr="00A01A91">
        <w:rPr>
          <w:rFonts w:asciiTheme="minorBidi" w:hAnsiTheme="minorBidi"/>
          <w:color w:val="000000" w:themeColor="text1"/>
          <w:sz w:val="24"/>
          <w:szCs w:val="24"/>
          <w:lang w:val="en-US"/>
        </w:rPr>
        <w:t>edition</w:t>
      </w:r>
      <w:r w:rsidR="005B560B" w:rsidRPr="008A33C0">
        <w:rPr>
          <w:rFonts w:asciiTheme="minorBidi" w:hAnsiTheme="minorBidi"/>
          <w:color w:val="000000" w:themeColor="text1"/>
          <w:sz w:val="24"/>
          <w:szCs w:val="24"/>
          <w:lang w:val="en-US"/>
        </w:rPr>
        <w:t>)</w:t>
      </w:r>
      <w:r w:rsidRPr="00A01A91">
        <w:rPr>
          <w:rFonts w:asciiTheme="minorBidi" w:hAnsiTheme="minorBidi"/>
          <w:color w:val="000000" w:themeColor="text1"/>
          <w:sz w:val="24"/>
          <w:szCs w:val="24"/>
          <w:lang w:val="en-US"/>
        </w:rPr>
        <w:t>.</w:t>
      </w:r>
      <w:r w:rsidR="00C37A54" w:rsidRPr="00A01A91">
        <w:rPr>
          <w:rStyle w:val="Odwoanieprzypisudolnego"/>
          <w:rFonts w:asciiTheme="minorBidi" w:hAnsiTheme="minorBidi"/>
          <w:color w:val="000000" w:themeColor="text1"/>
          <w:sz w:val="24"/>
          <w:szCs w:val="24"/>
          <w:lang w:val="en-US"/>
        </w:rPr>
        <w:footnoteReference w:id="11"/>
      </w:r>
      <w:r w:rsidRPr="00A01A91">
        <w:rPr>
          <w:rFonts w:asciiTheme="minorBidi" w:hAnsiTheme="minorBidi"/>
          <w:color w:val="000000" w:themeColor="text1"/>
          <w:sz w:val="24"/>
          <w:szCs w:val="24"/>
          <w:lang w:val="en-US"/>
        </w:rPr>
        <w:t xml:space="preserve"> </w:t>
      </w:r>
      <w:r w:rsidR="005B560B" w:rsidRPr="008A33C0">
        <w:rPr>
          <w:rFonts w:asciiTheme="minorBidi" w:hAnsiTheme="minorBidi"/>
          <w:color w:val="000000" w:themeColor="text1"/>
          <w:sz w:val="24"/>
          <w:szCs w:val="24"/>
          <w:lang w:val="en-US"/>
        </w:rPr>
        <w:t xml:space="preserve">Two new English editions of the selected magical papyri (with translation and commentary) </w:t>
      </w:r>
      <w:r w:rsidRPr="00A01A91">
        <w:rPr>
          <w:rFonts w:asciiTheme="minorBidi" w:hAnsiTheme="minorBidi"/>
          <w:color w:val="000000" w:themeColor="text1"/>
          <w:sz w:val="24"/>
          <w:szCs w:val="24"/>
          <w:lang w:val="en-US"/>
        </w:rPr>
        <w:t xml:space="preserve">have </w:t>
      </w:r>
      <w:r w:rsidR="005B560B" w:rsidRPr="008A33C0">
        <w:rPr>
          <w:rFonts w:asciiTheme="minorBidi" w:hAnsiTheme="minorBidi"/>
          <w:color w:val="000000" w:themeColor="text1"/>
          <w:sz w:val="24"/>
          <w:szCs w:val="24"/>
          <w:lang w:val="en-US"/>
        </w:rPr>
        <w:t xml:space="preserve">now </w:t>
      </w:r>
      <w:r w:rsidRPr="00A01A91">
        <w:rPr>
          <w:rFonts w:asciiTheme="minorBidi" w:hAnsiTheme="minorBidi"/>
          <w:color w:val="000000" w:themeColor="text1"/>
          <w:sz w:val="24"/>
          <w:szCs w:val="24"/>
          <w:lang w:val="en-US"/>
        </w:rPr>
        <w:t>been published</w:t>
      </w:r>
      <w:r w:rsidR="005B560B" w:rsidRPr="008A33C0">
        <w:rPr>
          <w:rFonts w:asciiTheme="minorBidi" w:hAnsiTheme="minorBidi"/>
          <w:color w:val="000000" w:themeColor="text1"/>
          <w:sz w:val="24"/>
          <w:szCs w:val="24"/>
          <w:lang w:val="en-US"/>
        </w:rPr>
        <w:t>,</w:t>
      </w:r>
      <w:r w:rsidRPr="00A01A91">
        <w:rPr>
          <w:rFonts w:asciiTheme="minorBidi" w:hAnsiTheme="minorBidi"/>
          <w:color w:val="000000" w:themeColor="text1"/>
          <w:sz w:val="24"/>
          <w:szCs w:val="24"/>
          <w:lang w:val="en-US"/>
        </w:rPr>
        <w:t xml:space="preserve"> one by Ljuba Merlina B</w:t>
      </w:r>
      <w:r w:rsidR="00AD68C9">
        <w:rPr>
          <w:rFonts w:asciiTheme="minorBidi" w:hAnsiTheme="minorBidi"/>
          <w:color w:val="000000" w:themeColor="text1"/>
          <w:sz w:val="24"/>
          <w:szCs w:val="24"/>
          <w:lang w:val="en-US"/>
        </w:rPr>
        <w:t>o</w:t>
      </w:r>
      <w:r w:rsidRPr="00A01A91">
        <w:rPr>
          <w:rFonts w:asciiTheme="minorBidi" w:hAnsiTheme="minorBidi"/>
          <w:color w:val="000000" w:themeColor="text1"/>
          <w:sz w:val="24"/>
          <w:szCs w:val="24"/>
          <w:lang w:val="en-US"/>
        </w:rPr>
        <w:t>rtolani</w:t>
      </w:r>
      <w:r w:rsidR="005B560B" w:rsidRPr="008A33C0">
        <w:rPr>
          <w:rFonts w:asciiTheme="minorBidi" w:hAnsiTheme="minorBidi"/>
          <w:color w:val="000000" w:themeColor="text1"/>
          <w:sz w:val="24"/>
          <w:szCs w:val="24"/>
          <w:lang w:val="en-US"/>
        </w:rPr>
        <w:t xml:space="preserve"> and</w:t>
      </w:r>
      <w:r w:rsidR="005B560B" w:rsidRPr="00A01A91">
        <w:rPr>
          <w:rFonts w:asciiTheme="minorBidi" w:hAnsiTheme="minorBidi"/>
          <w:color w:val="000000" w:themeColor="text1"/>
          <w:sz w:val="24"/>
          <w:szCs w:val="24"/>
          <w:lang w:val="en-US"/>
        </w:rPr>
        <w:t xml:space="preserve"> </w:t>
      </w:r>
      <w:r w:rsidRPr="00A01A91">
        <w:rPr>
          <w:rFonts w:asciiTheme="minorBidi" w:hAnsiTheme="minorBidi"/>
          <w:color w:val="000000" w:themeColor="text1"/>
          <w:sz w:val="24"/>
          <w:szCs w:val="24"/>
          <w:lang w:val="en-US"/>
        </w:rPr>
        <w:t xml:space="preserve">the other by </w:t>
      </w:r>
      <w:r w:rsidR="002827F9">
        <w:rPr>
          <w:rFonts w:asciiTheme="minorBidi" w:hAnsiTheme="minorBidi"/>
          <w:color w:val="000000" w:themeColor="text1"/>
          <w:sz w:val="24"/>
          <w:szCs w:val="24"/>
          <w:lang w:val="en-US"/>
        </w:rPr>
        <w:t>Christopher</w:t>
      </w:r>
      <w:r w:rsidR="002827F9" w:rsidRPr="00A01A91">
        <w:rPr>
          <w:rFonts w:asciiTheme="minorBidi" w:hAnsiTheme="minorBidi"/>
          <w:color w:val="000000" w:themeColor="text1"/>
          <w:sz w:val="24"/>
          <w:szCs w:val="24"/>
          <w:lang w:val="en-US"/>
        </w:rPr>
        <w:t xml:space="preserve"> </w:t>
      </w:r>
      <w:r w:rsidRPr="00A01A91">
        <w:rPr>
          <w:rFonts w:asciiTheme="minorBidi" w:hAnsiTheme="minorBidi"/>
          <w:color w:val="000000" w:themeColor="text1"/>
          <w:sz w:val="24"/>
          <w:szCs w:val="24"/>
          <w:lang w:val="en-US"/>
        </w:rPr>
        <w:t>A. Faraone and Sofía Torallas Tovar.</w:t>
      </w:r>
      <w:r w:rsidRPr="00A01A91">
        <w:rPr>
          <w:rStyle w:val="Odwoanieprzypisudolnego"/>
          <w:rFonts w:asciiTheme="minorBidi" w:hAnsiTheme="minorBidi"/>
          <w:color w:val="000000" w:themeColor="text1"/>
          <w:sz w:val="24"/>
          <w:szCs w:val="24"/>
          <w:lang w:val="en-US"/>
        </w:rPr>
        <w:footnoteReference w:id="12"/>
      </w:r>
      <w:r w:rsidRPr="00A01A91">
        <w:rPr>
          <w:rFonts w:asciiTheme="minorBidi" w:hAnsiTheme="minorBidi"/>
          <w:color w:val="000000" w:themeColor="text1"/>
          <w:sz w:val="24"/>
          <w:szCs w:val="24"/>
          <w:lang w:val="en-US"/>
        </w:rPr>
        <w:t xml:space="preserve"> </w:t>
      </w:r>
      <w:r w:rsidR="0097080D" w:rsidRPr="008A33C0">
        <w:rPr>
          <w:rFonts w:asciiTheme="minorBidi" w:hAnsiTheme="minorBidi"/>
          <w:color w:val="000000" w:themeColor="text1"/>
          <w:sz w:val="24"/>
          <w:szCs w:val="24"/>
          <w:lang w:val="en-US"/>
        </w:rPr>
        <w:t>B</w:t>
      </w:r>
      <w:r w:rsidR="00E14610">
        <w:rPr>
          <w:rFonts w:asciiTheme="minorBidi" w:hAnsiTheme="minorBidi"/>
          <w:color w:val="000000" w:themeColor="text1"/>
          <w:sz w:val="24"/>
          <w:szCs w:val="24"/>
          <w:lang w:val="en-US"/>
        </w:rPr>
        <w:t>o</w:t>
      </w:r>
      <w:r w:rsidR="0097080D" w:rsidRPr="008A33C0">
        <w:rPr>
          <w:rFonts w:asciiTheme="minorBidi" w:hAnsiTheme="minorBidi"/>
          <w:color w:val="000000" w:themeColor="text1"/>
          <w:sz w:val="24"/>
          <w:szCs w:val="24"/>
          <w:lang w:val="en-US"/>
        </w:rPr>
        <w:t xml:space="preserve">rtolani’s edition contains </w:t>
      </w:r>
      <w:r w:rsidRPr="00A01A91">
        <w:rPr>
          <w:rFonts w:asciiTheme="minorBidi" w:hAnsiTheme="minorBidi"/>
          <w:color w:val="000000" w:themeColor="text1"/>
          <w:sz w:val="24"/>
          <w:szCs w:val="24"/>
          <w:lang w:val="en-US"/>
        </w:rPr>
        <w:t xml:space="preserve">fifteen hymns to gods </w:t>
      </w:r>
      <w:r w:rsidR="0097080D" w:rsidRPr="008A33C0">
        <w:rPr>
          <w:rFonts w:asciiTheme="minorBidi" w:hAnsiTheme="minorBidi"/>
          <w:color w:val="000000" w:themeColor="text1"/>
          <w:sz w:val="24"/>
          <w:szCs w:val="24"/>
          <w:lang w:val="en-US"/>
        </w:rPr>
        <w:t>(</w:t>
      </w:r>
      <w:r w:rsidRPr="00A01A91">
        <w:rPr>
          <w:rFonts w:asciiTheme="minorBidi" w:hAnsiTheme="minorBidi"/>
          <w:color w:val="000000" w:themeColor="text1"/>
          <w:sz w:val="24"/>
          <w:szCs w:val="24"/>
          <w:lang w:val="en-US"/>
        </w:rPr>
        <w:t>with commentary</w:t>
      </w:r>
      <w:r w:rsidR="0097080D" w:rsidRPr="008A33C0">
        <w:rPr>
          <w:rFonts w:asciiTheme="minorBidi" w:hAnsiTheme="minorBidi"/>
          <w:color w:val="000000" w:themeColor="text1"/>
          <w:sz w:val="24"/>
          <w:szCs w:val="24"/>
          <w:lang w:val="en-US"/>
        </w:rPr>
        <w:t>). The</w:t>
      </w:r>
      <w:r w:rsidR="00AD68C9">
        <w:rPr>
          <w:rFonts w:asciiTheme="minorBidi" w:hAnsiTheme="minorBidi"/>
          <w:color w:val="000000" w:themeColor="text1"/>
          <w:sz w:val="24"/>
          <w:szCs w:val="24"/>
          <w:lang w:val="en-US"/>
        </w:rPr>
        <w:t xml:space="preserve"> editors</w:t>
      </w:r>
      <w:r w:rsidRPr="00A01A91">
        <w:rPr>
          <w:rFonts w:asciiTheme="minorBidi" w:hAnsiTheme="minorBidi"/>
          <w:color w:val="000000" w:themeColor="text1"/>
          <w:sz w:val="24"/>
          <w:szCs w:val="24"/>
          <w:lang w:val="en-US"/>
        </w:rPr>
        <w:t xml:space="preserve"> focus</w:t>
      </w:r>
      <w:r w:rsidR="00AD68C9">
        <w:rPr>
          <w:rFonts w:asciiTheme="minorBidi" w:hAnsiTheme="minorBidi"/>
          <w:color w:val="000000" w:themeColor="text1"/>
          <w:sz w:val="24"/>
          <w:szCs w:val="24"/>
          <w:lang w:val="en-US"/>
        </w:rPr>
        <w:t>ed</w:t>
      </w:r>
      <w:r w:rsidRPr="00A01A91">
        <w:rPr>
          <w:rFonts w:asciiTheme="minorBidi" w:hAnsiTheme="minorBidi"/>
          <w:color w:val="000000" w:themeColor="text1"/>
          <w:sz w:val="24"/>
          <w:szCs w:val="24"/>
          <w:lang w:val="en-US"/>
        </w:rPr>
        <w:t xml:space="preserve"> on religious concepts of male and female deities, ritual practice, language</w:t>
      </w:r>
      <w:r w:rsidR="0097080D" w:rsidRPr="008A33C0">
        <w:rPr>
          <w:rFonts w:asciiTheme="minorBidi" w:hAnsiTheme="minorBidi"/>
          <w:color w:val="000000" w:themeColor="text1"/>
          <w:sz w:val="24"/>
          <w:szCs w:val="24"/>
          <w:lang w:val="en-US"/>
        </w:rPr>
        <w:t>,</w:t>
      </w:r>
      <w:r w:rsidRPr="00A01A91">
        <w:rPr>
          <w:rFonts w:asciiTheme="minorBidi" w:hAnsiTheme="minorBidi"/>
          <w:color w:val="000000" w:themeColor="text1"/>
          <w:sz w:val="24"/>
          <w:szCs w:val="24"/>
          <w:lang w:val="en-US"/>
        </w:rPr>
        <w:t xml:space="preserve"> and style in the context of both Greek and Egyptian religious influences. </w:t>
      </w:r>
      <w:r w:rsidR="0097080D" w:rsidRPr="008A33C0">
        <w:rPr>
          <w:rFonts w:asciiTheme="minorBidi" w:hAnsiTheme="minorBidi"/>
          <w:color w:val="000000" w:themeColor="text1"/>
          <w:sz w:val="24"/>
          <w:szCs w:val="24"/>
          <w:lang w:val="en-US"/>
        </w:rPr>
        <w:t>Faraone and Tovar’s edition</w:t>
      </w:r>
      <w:r w:rsidR="0097080D" w:rsidRPr="008A33C0" w:rsidDel="0097080D">
        <w:rPr>
          <w:rFonts w:asciiTheme="minorBidi" w:hAnsiTheme="minorBidi"/>
          <w:color w:val="000000" w:themeColor="text1"/>
          <w:sz w:val="24"/>
          <w:szCs w:val="24"/>
          <w:lang w:val="en-US"/>
        </w:rPr>
        <w:t xml:space="preserve"> </w:t>
      </w:r>
      <w:r w:rsidRPr="00A01A91">
        <w:rPr>
          <w:rFonts w:asciiTheme="minorBidi" w:hAnsiTheme="minorBidi"/>
          <w:color w:val="000000" w:themeColor="text1"/>
          <w:sz w:val="24"/>
          <w:szCs w:val="24"/>
          <w:lang w:val="en-US"/>
        </w:rPr>
        <w:t>is organized in chronological order</w:t>
      </w:r>
      <w:r w:rsidR="0097080D" w:rsidRPr="008A33C0">
        <w:rPr>
          <w:rFonts w:asciiTheme="minorBidi" w:hAnsiTheme="minorBidi"/>
          <w:color w:val="000000" w:themeColor="text1"/>
          <w:sz w:val="24"/>
          <w:szCs w:val="24"/>
          <w:lang w:val="en-US"/>
        </w:rPr>
        <w:t>.</w:t>
      </w:r>
      <w:r w:rsidRPr="00A01A91">
        <w:rPr>
          <w:rFonts w:asciiTheme="minorBidi" w:hAnsiTheme="minorBidi"/>
          <w:color w:val="000000" w:themeColor="text1"/>
          <w:sz w:val="24"/>
          <w:szCs w:val="24"/>
          <w:lang w:val="en-US"/>
        </w:rPr>
        <w:t xml:space="preserve"> </w:t>
      </w:r>
      <w:r w:rsidR="0097080D" w:rsidRPr="008A33C0">
        <w:rPr>
          <w:rFonts w:asciiTheme="minorBidi" w:hAnsiTheme="minorBidi"/>
          <w:color w:val="000000" w:themeColor="text1"/>
          <w:sz w:val="24"/>
          <w:szCs w:val="24"/>
          <w:lang w:val="en-US"/>
        </w:rPr>
        <w:t>T</w:t>
      </w:r>
      <w:r w:rsidRPr="00A01A91">
        <w:rPr>
          <w:rFonts w:asciiTheme="minorBidi" w:hAnsiTheme="minorBidi"/>
          <w:color w:val="000000" w:themeColor="text1"/>
          <w:sz w:val="24"/>
          <w:szCs w:val="24"/>
          <w:lang w:val="en-US"/>
        </w:rPr>
        <w:t>he spells are reproduced in their original versions with scribal errors, phonetic spellings, marginalia, drawings, and symbols</w:t>
      </w:r>
      <w:r w:rsidR="0097080D" w:rsidRPr="008A33C0">
        <w:rPr>
          <w:rFonts w:asciiTheme="minorBidi" w:hAnsiTheme="minorBidi"/>
          <w:color w:val="000000" w:themeColor="text1"/>
          <w:sz w:val="24"/>
          <w:szCs w:val="24"/>
          <w:lang w:val="en-US"/>
        </w:rPr>
        <w:t>. This allow</w:t>
      </w:r>
      <w:r w:rsidR="0022399B">
        <w:rPr>
          <w:rFonts w:asciiTheme="minorBidi" w:hAnsiTheme="minorBidi"/>
          <w:color w:val="000000" w:themeColor="text1"/>
          <w:sz w:val="24"/>
          <w:szCs w:val="24"/>
          <w:lang w:val="en-US"/>
        </w:rPr>
        <w:t>s</w:t>
      </w:r>
      <w:r w:rsidR="0097080D" w:rsidRPr="008A33C0">
        <w:rPr>
          <w:rFonts w:asciiTheme="minorBidi" w:hAnsiTheme="minorBidi"/>
          <w:color w:val="000000" w:themeColor="text1"/>
          <w:sz w:val="24"/>
          <w:szCs w:val="24"/>
          <w:lang w:val="en-US"/>
        </w:rPr>
        <w:t xml:space="preserve"> scholars to</w:t>
      </w:r>
      <w:r w:rsidRPr="00A01A91">
        <w:rPr>
          <w:rFonts w:asciiTheme="minorBidi" w:hAnsiTheme="minorBidi"/>
          <w:color w:val="000000" w:themeColor="text1"/>
          <w:sz w:val="24"/>
          <w:szCs w:val="24"/>
          <w:lang w:val="en-US"/>
        </w:rPr>
        <w:t xml:space="preserve"> further research the papyri and their cultural transmission.</w:t>
      </w:r>
    </w:p>
    <w:p w14:paraId="212B7CE9" w14:textId="4349CB2E" w:rsidR="004F595A" w:rsidRPr="00A01A91" w:rsidRDefault="004F595A" w:rsidP="00113037">
      <w:pPr>
        <w:spacing w:line="276" w:lineRule="auto"/>
        <w:ind w:firstLine="708"/>
        <w:jc w:val="both"/>
        <w:rPr>
          <w:rFonts w:asciiTheme="minorBidi" w:hAnsiTheme="minorBidi"/>
          <w:color w:val="000000" w:themeColor="text1"/>
          <w:sz w:val="24"/>
          <w:szCs w:val="24"/>
          <w:lang w:val="en-US"/>
        </w:rPr>
      </w:pPr>
      <w:r w:rsidRPr="00A01A91">
        <w:rPr>
          <w:rFonts w:asciiTheme="minorBidi" w:hAnsiTheme="minorBidi"/>
          <w:color w:val="000000" w:themeColor="text1"/>
          <w:sz w:val="24"/>
          <w:szCs w:val="24"/>
          <w:lang w:val="en-US"/>
        </w:rPr>
        <w:t xml:space="preserve">Betz </w:t>
      </w:r>
      <w:r w:rsidR="000467FE" w:rsidRPr="00A01A91">
        <w:rPr>
          <w:rFonts w:asciiTheme="minorBidi" w:hAnsiTheme="minorBidi"/>
          <w:color w:val="000000" w:themeColor="text1"/>
          <w:sz w:val="24"/>
          <w:szCs w:val="24"/>
          <w:lang w:val="en-US"/>
        </w:rPr>
        <w:t>name</w:t>
      </w:r>
      <w:r w:rsidR="0022399B">
        <w:rPr>
          <w:rFonts w:asciiTheme="minorBidi" w:hAnsiTheme="minorBidi"/>
          <w:color w:val="000000" w:themeColor="text1"/>
          <w:sz w:val="24"/>
          <w:szCs w:val="24"/>
          <w:lang w:val="en-US"/>
        </w:rPr>
        <w:t>d</w:t>
      </w:r>
      <w:r w:rsidR="000467FE" w:rsidRPr="00A01A91">
        <w:rPr>
          <w:rFonts w:asciiTheme="minorBidi" w:hAnsiTheme="minorBidi"/>
          <w:color w:val="000000" w:themeColor="text1"/>
          <w:sz w:val="24"/>
          <w:szCs w:val="24"/>
          <w:lang w:val="en-US"/>
        </w:rPr>
        <w:t xml:space="preserve"> </w:t>
      </w:r>
      <w:r w:rsidRPr="00A01A91">
        <w:rPr>
          <w:rFonts w:asciiTheme="minorBidi" w:hAnsiTheme="minorBidi"/>
          <w:color w:val="000000" w:themeColor="text1"/>
          <w:sz w:val="24"/>
          <w:szCs w:val="24"/>
          <w:lang w:val="en-US"/>
        </w:rPr>
        <w:t xml:space="preserve">the collection according to the unknown </w:t>
      </w:r>
      <w:r w:rsidR="00060CC7" w:rsidRPr="00A01A91">
        <w:rPr>
          <w:rFonts w:asciiTheme="minorBidi" w:hAnsiTheme="minorBidi"/>
          <w:color w:val="000000" w:themeColor="text1"/>
          <w:sz w:val="24"/>
          <w:szCs w:val="24"/>
          <w:lang w:val="en-US"/>
        </w:rPr>
        <w:t>scholars</w:t>
      </w:r>
      <w:r w:rsidR="00060CC7" w:rsidRPr="008A33C0">
        <w:rPr>
          <w:rFonts w:asciiTheme="minorBidi" w:hAnsiTheme="minorBidi"/>
          <w:color w:val="000000" w:themeColor="text1"/>
          <w:sz w:val="24"/>
          <w:szCs w:val="24"/>
          <w:lang w:val="en-US"/>
        </w:rPr>
        <w:t>’</w:t>
      </w:r>
      <w:r w:rsidR="00060CC7" w:rsidRPr="00A01A91">
        <w:rPr>
          <w:rFonts w:asciiTheme="minorBidi" w:hAnsiTheme="minorBidi"/>
          <w:color w:val="000000" w:themeColor="text1"/>
          <w:sz w:val="24"/>
          <w:szCs w:val="24"/>
          <w:lang w:val="en-US"/>
        </w:rPr>
        <w:t xml:space="preserve"> </w:t>
      </w:r>
      <w:r w:rsidRPr="00A01A91">
        <w:rPr>
          <w:rFonts w:asciiTheme="minorBidi" w:hAnsiTheme="minorBidi"/>
          <w:color w:val="000000" w:themeColor="text1"/>
          <w:sz w:val="24"/>
          <w:szCs w:val="24"/>
          <w:lang w:val="en-US"/>
        </w:rPr>
        <w:t xml:space="preserve">tradition, </w:t>
      </w:r>
      <w:r w:rsidR="00D530CD" w:rsidRPr="00A01A91">
        <w:rPr>
          <w:rFonts w:asciiTheme="minorBidi" w:hAnsiTheme="minorBidi"/>
          <w:color w:val="000000" w:themeColor="text1"/>
          <w:sz w:val="24"/>
          <w:szCs w:val="24"/>
          <w:lang w:val="en-US"/>
        </w:rPr>
        <w:t>classifie</w:t>
      </w:r>
      <w:r w:rsidR="0022399B">
        <w:rPr>
          <w:rFonts w:asciiTheme="minorBidi" w:hAnsiTheme="minorBidi"/>
          <w:color w:val="000000" w:themeColor="text1"/>
          <w:sz w:val="24"/>
          <w:szCs w:val="24"/>
          <w:lang w:val="en-US"/>
        </w:rPr>
        <w:t>d</w:t>
      </w:r>
      <w:r w:rsidR="00D530CD">
        <w:rPr>
          <w:rFonts w:asciiTheme="minorBidi" w:hAnsiTheme="minorBidi"/>
          <w:color w:val="000000" w:themeColor="text1"/>
          <w:sz w:val="24"/>
          <w:szCs w:val="24"/>
          <w:lang w:val="en-US"/>
        </w:rPr>
        <w:t xml:space="preserve"> </w:t>
      </w:r>
      <w:r w:rsidRPr="00A01A91">
        <w:rPr>
          <w:rFonts w:asciiTheme="minorBidi" w:hAnsiTheme="minorBidi"/>
          <w:color w:val="000000" w:themeColor="text1"/>
          <w:sz w:val="24"/>
          <w:szCs w:val="24"/>
          <w:lang w:val="en-US"/>
        </w:rPr>
        <w:t xml:space="preserve">them as part of </w:t>
      </w:r>
      <w:r w:rsidR="00060CC7" w:rsidRPr="008A33C0">
        <w:rPr>
          <w:rFonts w:asciiTheme="minorBidi" w:hAnsiTheme="minorBidi"/>
          <w:color w:val="000000" w:themeColor="text1"/>
          <w:sz w:val="24"/>
          <w:szCs w:val="24"/>
          <w:lang w:val="en-US"/>
        </w:rPr>
        <w:t>‘</w:t>
      </w:r>
      <w:r w:rsidR="00060CC7" w:rsidRPr="00A01A91">
        <w:rPr>
          <w:rFonts w:asciiTheme="minorBidi" w:hAnsiTheme="minorBidi"/>
          <w:color w:val="000000" w:themeColor="text1"/>
          <w:sz w:val="24"/>
          <w:szCs w:val="24"/>
          <w:lang w:val="en-US"/>
        </w:rPr>
        <w:t>the magicians</w:t>
      </w:r>
      <w:r w:rsidR="00060CC7" w:rsidRPr="008A33C0">
        <w:rPr>
          <w:rFonts w:asciiTheme="minorBidi" w:hAnsiTheme="minorBidi"/>
          <w:color w:val="000000" w:themeColor="text1"/>
          <w:sz w:val="24"/>
          <w:szCs w:val="24"/>
          <w:lang w:val="en-US"/>
        </w:rPr>
        <w:t>’</w:t>
      </w:r>
      <w:r w:rsidR="00060CC7" w:rsidRPr="00A01A91">
        <w:rPr>
          <w:rFonts w:asciiTheme="minorBidi" w:hAnsiTheme="minorBidi"/>
          <w:color w:val="000000" w:themeColor="text1"/>
          <w:sz w:val="24"/>
          <w:szCs w:val="24"/>
          <w:lang w:val="en-US"/>
        </w:rPr>
        <w:t xml:space="preserve"> </w:t>
      </w:r>
      <w:r w:rsidRPr="00A01A91">
        <w:rPr>
          <w:rFonts w:asciiTheme="minorBidi" w:hAnsiTheme="minorBidi"/>
          <w:color w:val="000000" w:themeColor="text1"/>
          <w:sz w:val="24"/>
          <w:szCs w:val="24"/>
          <w:lang w:val="en-US"/>
        </w:rPr>
        <w:t>literature</w:t>
      </w:r>
      <w:r w:rsidR="00060CC7" w:rsidRPr="008A33C0">
        <w:rPr>
          <w:rFonts w:asciiTheme="minorBidi" w:hAnsiTheme="minorBidi"/>
          <w:color w:val="000000" w:themeColor="text1"/>
          <w:sz w:val="24"/>
          <w:szCs w:val="24"/>
          <w:lang w:val="en-US"/>
        </w:rPr>
        <w:t>’,</w:t>
      </w:r>
      <w:r w:rsidRPr="00A01A91">
        <w:rPr>
          <w:rFonts w:asciiTheme="minorBidi" w:hAnsiTheme="minorBidi"/>
          <w:color w:val="000000" w:themeColor="text1"/>
          <w:sz w:val="24"/>
          <w:szCs w:val="24"/>
          <w:lang w:val="en-US"/>
        </w:rPr>
        <w:t xml:space="preserve"> and </w:t>
      </w:r>
      <w:r w:rsidR="00420023" w:rsidRPr="008A33C0">
        <w:rPr>
          <w:rFonts w:asciiTheme="minorBidi" w:hAnsiTheme="minorBidi"/>
          <w:color w:val="000000" w:themeColor="text1"/>
          <w:sz w:val="24"/>
          <w:szCs w:val="24"/>
          <w:lang w:val="en-US"/>
        </w:rPr>
        <w:t>consider</w:t>
      </w:r>
      <w:r w:rsidR="0022399B">
        <w:rPr>
          <w:rFonts w:asciiTheme="minorBidi" w:hAnsiTheme="minorBidi"/>
          <w:color w:val="000000" w:themeColor="text1"/>
          <w:sz w:val="24"/>
          <w:szCs w:val="24"/>
          <w:lang w:val="en-US"/>
        </w:rPr>
        <w:t>ed</w:t>
      </w:r>
      <w:r w:rsidR="00060CC7" w:rsidRPr="00A01A91">
        <w:rPr>
          <w:rFonts w:asciiTheme="minorBidi" w:hAnsiTheme="minorBidi"/>
          <w:color w:val="000000" w:themeColor="text1"/>
          <w:sz w:val="24"/>
          <w:szCs w:val="24"/>
          <w:lang w:val="en-US"/>
        </w:rPr>
        <w:t xml:space="preserve"> </w:t>
      </w:r>
      <w:r w:rsidRPr="00A01A91">
        <w:rPr>
          <w:rFonts w:asciiTheme="minorBidi" w:hAnsiTheme="minorBidi"/>
          <w:color w:val="000000" w:themeColor="text1"/>
          <w:sz w:val="24"/>
          <w:szCs w:val="24"/>
          <w:lang w:val="en-US"/>
        </w:rPr>
        <w:t xml:space="preserve">them </w:t>
      </w:r>
      <w:r w:rsidR="000467FE" w:rsidRPr="008A33C0">
        <w:rPr>
          <w:rFonts w:asciiTheme="minorBidi" w:hAnsiTheme="minorBidi"/>
          <w:color w:val="000000" w:themeColor="text1"/>
          <w:sz w:val="24"/>
          <w:szCs w:val="24"/>
          <w:lang w:val="en-US"/>
        </w:rPr>
        <w:t>to be a</w:t>
      </w:r>
      <w:r w:rsidRPr="00A01A91">
        <w:rPr>
          <w:rFonts w:asciiTheme="minorBidi" w:hAnsiTheme="minorBidi"/>
          <w:color w:val="000000" w:themeColor="text1"/>
          <w:sz w:val="24"/>
          <w:szCs w:val="24"/>
          <w:lang w:val="en-US"/>
        </w:rPr>
        <w:t xml:space="preserve"> primary source for study</w:t>
      </w:r>
      <w:r w:rsidR="000467FE" w:rsidRPr="008A33C0">
        <w:rPr>
          <w:rFonts w:asciiTheme="minorBidi" w:hAnsiTheme="minorBidi"/>
          <w:color w:val="000000" w:themeColor="text1"/>
          <w:sz w:val="24"/>
          <w:szCs w:val="24"/>
          <w:lang w:val="en-US"/>
        </w:rPr>
        <w:t>ing</w:t>
      </w:r>
      <w:r w:rsidRPr="00A01A91">
        <w:rPr>
          <w:rFonts w:asciiTheme="minorBidi" w:hAnsiTheme="minorBidi"/>
          <w:color w:val="000000" w:themeColor="text1"/>
          <w:sz w:val="24"/>
          <w:szCs w:val="24"/>
          <w:lang w:val="en-US"/>
        </w:rPr>
        <w:t xml:space="preserve"> ancient religions.</w:t>
      </w:r>
      <w:r w:rsidR="00C37A54" w:rsidRPr="00A01A91">
        <w:rPr>
          <w:rStyle w:val="Odwoanieprzypisudolnego"/>
          <w:rFonts w:asciiTheme="minorBidi" w:hAnsiTheme="minorBidi"/>
          <w:color w:val="000000" w:themeColor="text1"/>
          <w:sz w:val="24"/>
          <w:szCs w:val="24"/>
          <w:lang w:val="en-US"/>
        </w:rPr>
        <w:footnoteReference w:id="13"/>
      </w:r>
      <w:r w:rsidRPr="00A01A91">
        <w:rPr>
          <w:rFonts w:asciiTheme="minorBidi" w:hAnsiTheme="minorBidi"/>
          <w:color w:val="000000" w:themeColor="text1"/>
          <w:sz w:val="24"/>
          <w:szCs w:val="24"/>
          <w:lang w:val="en-US"/>
        </w:rPr>
        <w:t xml:space="preserve"> </w:t>
      </w:r>
      <w:r w:rsidR="00060CC7" w:rsidRPr="008A33C0">
        <w:rPr>
          <w:rFonts w:asciiTheme="minorBidi" w:hAnsiTheme="minorBidi"/>
          <w:color w:val="000000" w:themeColor="text1"/>
          <w:sz w:val="24"/>
          <w:szCs w:val="24"/>
          <w:lang w:val="en-US"/>
        </w:rPr>
        <w:t>T</w:t>
      </w:r>
      <w:r w:rsidRPr="00A01A91">
        <w:rPr>
          <w:rFonts w:asciiTheme="minorBidi" w:hAnsiTheme="minorBidi"/>
          <w:color w:val="000000" w:themeColor="text1"/>
          <w:sz w:val="24"/>
          <w:szCs w:val="24"/>
          <w:lang w:val="en-US"/>
        </w:rPr>
        <w:t xml:space="preserve">he collection </w:t>
      </w:r>
      <w:r w:rsidR="00D530CD">
        <w:rPr>
          <w:rFonts w:asciiTheme="minorBidi" w:hAnsiTheme="minorBidi"/>
          <w:color w:val="000000" w:themeColor="text1"/>
          <w:sz w:val="24"/>
          <w:szCs w:val="24"/>
          <w:lang w:val="en-US"/>
        </w:rPr>
        <w:t>i</w:t>
      </w:r>
      <w:r w:rsidR="00D530CD" w:rsidRPr="00A01A91">
        <w:rPr>
          <w:rFonts w:asciiTheme="minorBidi" w:hAnsiTheme="minorBidi"/>
          <w:color w:val="000000" w:themeColor="text1"/>
          <w:sz w:val="24"/>
          <w:szCs w:val="24"/>
          <w:lang w:val="en-US"/>
        </w:rPr>
        <w:t xml:space="preserve">s </w:t>
      </w:r>
      <w:r w:rsidRPr="00A01A91">
        <w:rPr>
          <w:rFonts w:asciiTheme="minorBidi" w:hAnsiTheme="minorBidi"/>
          <w:color w:val="000000" w:themeColor="text1"/>
          <w:sz w:val="24"/>
          <w:szCs w:val="24"/>
          <w:lang w:val="en-US"/>
        </w:rPr>
        <w:t xml:space="preserve">eclectic and </w:t>
      </w:r>
      <w:r w:rsidR="00060CC7" w:rsidRPr="008A33C0">
        <w:rPr>
          <w:rFonts w:asciiTheme="minorBidi" w:hAnsiTheme="minorBidi"/>
          <w:color w:val="000000" w:themeColor="text1"/>
          <w:sz w:val="24"/>
          <w:szCs w:val="24"/>
          <w:lang w:val="en-US"/>
        </w:rPr>
        <w:t>diverse in</w:t>
      </w:r>
      <w:r w:rsidR="00060CC7" w:rsidRPr="00A01A91">
        <w:rPr>
          <w:rFonts w:asciiTheme="minorBidi" w:hAnsiTheme="minorBidi"/>
          <w:color w:val="000000" w:themeColor="text1"/>
          <w:sz w:val="24"/>
          <w:szCs w:val="24"/>
          <w:lang w:val="en-US"/>
        </w:rPr>
        <w:t xml:space="preserve"> </w:t>
      </w:r>
      <w:r w:rsidRPr="00A01A91">
        <w:rPr>
          <w:rFonts w:asciiTheme="minorBidi" w:hAnsiTheme="minorBidi"/>
          <w:color w:val="000000" w:themeColor="text1"/>
          <w:sz w:val="24"/>
          <w:szCs w:val="24"/>
          <w:lang w:val="en-US"/>
        </w:rPr>
        <w:lastRenderedPageBreak/>
        <w:t>origin</w:t>
      </w:r>
      <w:r w:rsidR="00060CC7" w:rsidRPr="008A33C0">
        <w:rPr>
          <w:rFonts w:asciiTheme="minorBidi" w:hAnsiTheme="minorBidi"/>
          <w:color w:val="000000" w:themeColor="text1"/>
          <w:sz w:val="24"/>
          <w:szCs w:val="24"/>
          <w:lang w:val="en-US"/>
        </w:rPr>
        <w:t>.</w:t>
      </w:r>
      <w:r w:rsidR="00060CC7" w:rsidRPr="00A01A91">
        <w:rPr>
          <w:rFonts w:asciiTheme="minorBidi" w:hAnsiTheme="minorBidi"/>
          <w:color w:val="000000" w:themeColor="text1"/>
          <w:sz w:val="24"/>
          <w:szCs w:val="24"/>
          <w:lang w:val="en-US"/>
        </w:rPr>
        <w:t xml:space="preserve"> </w:t>
      </w:r>
      <w:r w:rsidR="00060CC7" w:rsidRPr="008A33C0">
        <w:rPr>
          <w:rFonts w:asciiTheme="minorBidi" w:hAnsiTheme="minorBidi"/>
          <w:color w:val="000000" w:themeColor="text1"/>
          <w:sz w:val="24"/>
          <w:szCs w:val="24"/>
          <w:lang w:val="en-US"/>
        </w:rPr>
        <w:t xml:space="preserve">As </w:t>
      </w:r>
      <w:r w:rsidRPr="00A01A91">
        <w:rPr>
          <w:rFonts w:asciiTheme="minorBidi" w:hAnsiTheme="minorBidi"/>
          <w:color w:val="000000" w:themeColor="text1"/>
          <w:sz w:val="24"/>
          <w:szCs w:val="24"/>
          <w:lang w:val="en-US"/>
        </w:rPr>
        <w:t xml:space="preserve">Betz </w:t>
      </w:r>
      <w:r w:rsidR="00060CC7" w:rsidRPr="008A33C0">
        <w:rPr>
          <w:rFonts w:asciiTheme="minorBidi" w:hAnsiTheme="minorBidi"/>
          <w:color w:val="000000" w:themeColor="text1"/>
          <w:sz w:val="24"/>
          <w:szCs w:val="24"/>
          <w:lang w:val="en-US"/>
        </w:rPr>
        <w:t>note</w:t>
      </w:r>
      <w:r w:rsidR="00582355">
        <w:rPr>
          <w:rFonts w:asciiTheme="minorBidi" w:hAnsiTheme="minorBidi"/>
          <w:color w:val="000000" w:themeColor="text1"/>
          <w:sz w:val="24"/>
          <w:szCs w:val="24"/>
          <w:lang w:val="en-US"/>
        </w:rPr>
        <w:t>d</w:t>
      </w:r>
      <w:r w:rsidR="00060CC7" w:rsidRPr="008A33C0">
        <w:rPr>
          <w:rFonts w:asciiTheme="minorBidi" w:hAnsiTheme="minorBidi"/>
          <w:color w:val="000000" w:themeColor="text1"/>
          <w:sz w:val="24"/>
          <w:szCs w:val="24"/>
          <w:lang w:val="en-US"/>
        </w:rPr>
        <w:t>, this ma</w:t>
      </w:r>
      <w:r w:rsidR="000467FE" w:rsidRPr="008A33C0">
        <w:rPr>
          <w:rFonts w:asciiTheme="minorBidi" w:hAnsiTheme="minorBidi"/>
          <w:color w:val="000000" w:themeColor="text1"/>
          <w:sz w:val="24"/>
          <w:szCs w:val="24"/>
          <w:lang w:val="en-US"/>
        </w:rPr>
        <w:t>kes</w:t>
      </w:r>
      <w:r w:rsidR="00060CC7" w:rsidRPr="008A33C0">
        <w:rPr>
          <w:rFonts w:asciiTheme="minorBidi" w:hAnsiTheme="minorBidi"/>
          <w:color w:val="000000" w:themeColor="text1"/>
          <w:sz w:val="24"/>
          <w:szCs w:val="24"/>
          <w:lang w:val="en-US"/>
        </w:rPr>
        <w:t xml:space="preserve"> it challenging</w:t>
      </w:r>
      <w:r w:rsidRPr="00A01A91">
        <w:rPr>
          <w:rFonts w:asciiTheme="minorBidi" w:hAnsiTheme="minorBidi"/>
          <w:color w:val="000000" w:themeColor="text1"/>
          <w:sz w:val="24"/>
          <w:szCs w:val="24"/>
          <w:lang w:val="en-US"/>
        </w:rPr>
        <w:t xml:space="preserve"> for modern scholars to investigate the syncretism of Egyptian, Greek, Babylonian, and Jewish elements </w:t>
      </w:r>
      <w:r w:rsidR="00060CC7" w:rsidRPr="008A33C0">
        <w:rPr>
          <w:rFonts w:asciiTheme="minorBidi" w:hAnsiTheme="minorBidi"/>
          <w:color w:val="000000" w:themeColor="text1"/>
          <w:sz w:val="24"/>
          <w:szCs w:val="24"/>
          <w:lang w:val="en-US"/>
        </w:rPr>
        <w:t>in</w:t>
      </w:r>
      <w:r w:rsidR="00060CC7" w:rsidRPr="00A01A91">
        <w:rPr>
          <w:rFonts w:asciiTheme="minorBidi" w:hAnsiTheme="minorBidi"/>
          <w:color w:val="000000" w:themeColor="text1"/>
          <w:sz w:val="24"/>
          <w:szCs w:val="24"/>
          <w:lang w:val="en-US"/>
        </w:rPr>
        <w:t xml:space="preserve"> </w:t>
      </w:r>
      <w:r w:rsidRPr="00A01A91">
        <w:rPr>
          <w:rFonts w:asciiTheme="minorBidi" w:hAnsiTheme="minorBidi"/>
          <w:color w:val="000000" w:themeColor="text1"/>
          <w:sz w:val="24"/>
          <w:szCs w:val="24"/>
          <w:lang w:val="en-US"/>
        </w:rPr>
        <w:t>the magic papyri.</w:t>
      </w:r>
      <w:r w:rsidR="00C37A54" w:rsidRPr="00A01A91">
        <w:rPr>
          <w:rStyle w:val="Odwoanieprzypisudolnego"/>
          <w:rFonts w:asciiTheme="minorBidi" w:hAnsiTheme="minorBidi"/>
          <w:color w:val="000000" w:themeColor="text1"/>
          <w:sz w:val="24"/>
          <w:szCs w:val="24"/>
          <w:lang w:val="en-US"/>
        </w:rPr>
        <w:footnoteReference w:id="14"/>
      </w:r>
      <w:r w:rsidRPr="00A01A91">
        <w:rPr>
          <w:rFonts w:asciiTheme="minorBidi" w:hAnsiTheme="minorBidi"/>
          <w:color w:val="000000" w:themeColor="text1"/>
          <w:sz w:val="24"/>
          <w:szCs w:val="24"/>
          <w:lang w:val="en-US"/>
        </w:rPr>
        <w:t xml:space="preserve"> </w:t>
      </w:r>
      <w:r w:rsidR="000467FE" w:rsidRPr="008A33C0">
        <w:rPr>
          <w:rFonts w:asciiTheme="minorBidi" w:hAnsiTheme="minorBidi"/>
          <w:color w:val="000000" w:themeColor="text1"/>
          <w:sz w:val="24"/>
          <w:szCs w:val="24"/>
          <w:lang w:val="en-US"/>
        </w:rPr>
        <w:t xml:space="preserve">According to </w:t>
      </w:r>
      <w:r w:rsidRPr="00A01A91">
        <w:rPr>
          <w:rFonts w:asciiTheme="minorBidi" w:hAnsiTheme="minorBidi"/>
          <w:color w:val="000000" w:themeColor="text1"/>
          <w:sz w:val="24"/>
          <w:szCs w:val="24"/>
          <w:lang w:val="en-US"/>
        </w:rPr>
        <w:t>Johnston</w:t>
      </w:r>
      <w:r w:rsidR="000467FE" w:rsidRPr="008A33C0">
        <w:rPr>
          <w:rFonts w:asciiTheme="minorBidi" w:hAnsiTheme="minorBidi"/>
          <w:color w:val="000000" w:themeColor="text1"/>
          <w:sz w:val="24"/>
          <w:szCs w:val="24"/>
          <w:lang w:val="en-US"/>
        </w:rPr>
        <w:t>, ‘</w:t>
      </w:r>
      <w:r w:rsidRPr="00A01A91">
        <w:rPr>
          <w:rFonts w:asciiTheme="minorBidi" w:hAnsiTheme="minorBidi"/>
          <w:i/>
          <w:iCs/>
          <w:color w:val="000000" w:themeColor="text1"/>
          <w:sz w:val="24"/>
          <w:szCs w:val="24"/>
          <w:lang w:val="en-US"/>
        </w:rPr>
        <w:t>PGM</w:t>
      </w:r>
      <w:r w:rsidRPr="00A01A91">
        <w:rPr>
          <w:rFonts w:asciiTheme="minorBidi" w:hAnsiTheme="minorBidi"/>
          <w:color w:val="000000" w:themeColor="text1"/>
          <w:sz w:val="24"/>
          <w:szCs w:val="24"/>
          <w:lang w:val="en-US"/>
        </w:rPr>
        <w:t xml:space="preserve"> is an artificial construct </w:t>
      </w:r>
      <w:r w:rsidR="000467FE" w:rsidRPr="008A33C0">
        <w:rPr>
          <w:rFonts w:asciiTheme="minorBidi" w:hAnsiTheme="minorBidi"/>
          <w:color w:val="000000" w:themeColor="text1"/>
          <w:sz w:val="24"/>
          <w:szCs w:val="24"/>
          <w:lang w:val="en-US"/>
        </w:rPr>
        <w:t>[</w:t>
      </w:r>
      <w:r w:rsidR="000467FE" w:rsidRPr="00A01A91">
        <w:rPr>
          <w:rFonts w:asciiTheme="minorBidi" w:hAnsiTheme="minorBidi"/>
          <w:color w:val="000000" w:themeColor="text1"/>
          <w:sz w:val="24"/>
          <w:szCs w:val="24"/>
          <w:lang w:val="en-US"/>
        </w:rPr>
        <w:t>…</w:t>
      </w:r>
      <w:r w:rsidR="000467FE" w:rsidRPr="008A33C0">
        <w:rPr>
          <w:rFonts w:asciiTheme="minorBidi" w:hAnsiTheme="minorBidi"/>
          <w:color w:val="000000" w:themeColor="text1"/>
          <w:sz w:val="24"/>
          <w:szCs w:val="24"/>
          <w:lang w:val="en-US"/>
        </w:rPr>
        <w:t>]</w:t>
      </w:r>
      <w:r w:rsidR="000467FE" w:rsidRPr="00A01A91">
        <w:rPr>
          <w:rFonts w:asciiTheme="minorBidi" w:hAnsiTheme="minorBidi"/>
          <w:color w:val="000000" w:themeColor="text1"/>
          <w:sz w:val="24"/>
          <w:szCs w:val="24"/>
          <w:lang w:val="en-US"/>
        </w:rPr>
        <w:t xml:space="preserve"> </w:t>
      </w:r>
      <w:r w:rsidRPr="00A01A91">
        <w:rPr>
          <w:rFonts w:asciiTheme="minorBidi" w:hAnsiTheme="minorBidi"/>
          <w:color w:val="000000" w:themeColor="text1"/>
          <w:sz w:val="24"/>
          <w:szCs w:val="24"/>
          <w:lang w:val="en-US"/>
        </w:rPr>
        <w:t>and it was modern minds that decided what belonged to it.</w:t>
      </w:r>
      <w:r w:rsidR="000467FE" w:rsidRPr="008A33C0">
        <w:rPr>
          <w:rFonts w:asciiTheme="minorBidi" w:hAnsiTheme="minorBidi"/>
          <w:color w:val="000000" w:themeColor="text1"/>
          <w:sz w:val="24"/>
          <w:szCs w:val="24"/>
          <w:lang w:val="en-US"/>
        </w:rPr>
        <w:t>’</w:t>
      </w:r>
      <w:r w:rsidR="00C37A54" w:rsidRPr="00A01A91">
        <w:rPr>
          <w:rStyle w:val="Odwoanieprzypisudolnego"/>
          <w:rFonts w:asciiTheme="minorBidi" w:hAnsiTheme="minorBidi"/>
          <w:color w:val="000000" w:themeColor="text1"/>
          <w:sz w:val="24"/>
          <w:szCs w:val="24"/>
          <w:lang w:val="en-US"/>
        </w:rPr>
        <w:footnoteReference w:id="15"/>
      </w:r>
      <w:r w:rsidRPr="00A01A91">
        <w:rPr>
          <w:rFonts w:asciiTheme="minorBidi" w:hAnsiTheme="minorBidi"/>
          <w:color w:val="000000" w:themeColor="text1"/>
          <w:sz w:val="24"/>
          <w:szCs w:val="24"/>
          <w:lang w:val="en-US"/>
        </w:rPr>
        <w:t xml:space="preserve"> She also </w:t>
      </w:r>
      <w:r w:rsidR="000467FE" w:rsidRPr="00A01A91">
        <w:rPr>
          <w:rFonts w:asciiTheme="minorBidi" w:hAnsiTheme="minorBidi"/>
          <w:color w:val="000000" w:themeColor="text1"/>
          <w:sz w:val="24"/>
          <w:szCs w:val="24"/>
          <w:lang w:val="en-US"/>
        </w:rPr>
        <w:t>point</w:t>
      </w:r>
      <w:r w:rsidR="00582355">
        <w:rPr>
          <w:rFonts w:asciiTheme="minorBidi" w:hAnsiTheme="minorBidi"/>
          <w:color w:val="000000" w:themeColor="text1"/>
          <w:sz w:val="24"/>
          <w:szCs w:val="24"/>
          <w:lang w:val="en-US"/>
        </w:rPr>
        <w:t>ed</w:t>
      </w:r>
      <w:r w:rsidR="000467FE" w:rsidRPr="00A01A91">
        <w:rPr>
          <w:rFonts w:asciiTheme="minorBidi" w:hAnsiTheme="minorBidi"/>
          <w:color w:val="000000" w:themeColor="text1"/>
          <w:sz w:val="24"/>
          <w:szCs w:val="24"/>
          <w:lang w:val="en-US"/>
        </w:rPr>
        <w:t xml:space="preserve"> </w:t>
      </w:r>
      <w:r w:rsidRPr="00A01A91">
        <w:rPr>
          <w:rFonts w:asciiTheme="minorBidi" w:hAnsiTheme="minorBidi"/>
          <w:color w:val="000000" w:themeColor="text1"/>
          <w:sz w:val="24"/>
          <w:szCs w:val="24"/>
          <w:lang w:val="en-US"/>
        </w:rPr>
        <w:t>out that different texts in the</w:t>
      </w:r>
      <w:r w:rsidRPr="00A01A91">
        <w:rPr>
          <w:rFonts w:asciiTheme="minorBidi" w:hAnsiTheme="minorBidi"/>
          <w:i/>
          <w:iCs/>
          <w:color w:val="000000" w:themeColor="text1"/>
          <w:sz w:val="24"/>
          <w:szCs w:val="24"/>
          <w:lang w:val="en-US"/>
        </w:rPr>
        <w:t xml:space="preserve"> </w:t>
      </w:r>
      <w:r w:rsidRPr="00A01A91">
        <w:rPr>
          <w:rFonts w:asciiTheme="minorBidi" w:hAnsiTheme="minorBidi"/>
          <w:color w:val="000000" w:themeColor="text1"/>
          <w:sz w:val="24"/>
          <w:szCs w:val="24"/>
          <w:lang w:val="en-US"/>
        </w:rPr>
        <w:t>collection</w:t>
      </w:r>
      <w:r w:rsidRPr="00A01A91">
        <w:rPr>
          <w:rFonts w:asciiTheme="minorBidi" w:hAnsiTheme="minorBidi"/>
          <w:i/>
          <w:iCs/>
          <w:color w:val="000000" w:themeColor="text1"/>
          <w:sz w:val="24"/>
          <w:szCs w:val="24"/>
          <w:lang w:val="en-US"/>
        </w:rPr>
        <w:t xml:space="preserve"> </w:t>
      </w:r>
      <w:r w:rsidRPr="00A01A91">
        <w:rPr>
          <w:rFonts w:asciiTheme="minorBidi" w:hAnsiTheme="minorBidi"/>
          <w:color w:val="000000" w:themeColor="text1"/>
          <w:sz w:val="24"/>
          <w:szCs w:val="24"/>
          <w:lang w:val="en-US"/>
        </w:rPr>
        <w:t>originate from different times</w:t>
      </w:r>
      <w:r w:rsidR="000467FE" w:rsidRPr="008A33C0">
        <w:rPr>
          <w:rFonts w:asciiTheme="minorBidi" w:hAnsiTheme="minorBidi"/>
          <w:color w:val="000000" w:themeColor="text1"/>
          <w:sz w:val="24"/>
          <w:szCs w:val="24"/>
          <w:lang w:val="en-US"/>
        </w:rPr>
        <w:t xml:space="preserve"> and</w:t>
      </w:r>
      <w:r w:rsidRPr="00A01A91">
        <w:rPr>
          <w:rFonts w:asciiTheme="minorBidi" w:hAnsiTheme="minorBidi"/>
          <w:color w:val="000000" w:themeColor="text1"/>
          <w:sz w:val="24"/>
          <w:szCs w:val="24"/>
          <w:lang w:val="en-US"/>
        </w:rPr>
        <w:t xml:space="preserve"> different cultural and religious backgrounds</w:t>
      </w:r>
      <w:r w:rsidR="000467FE" w:rsidRPr="008A33C0">
        <w:rPr>
          <w:rFonts w:asciiTheme="minorBidi" w:hAnsiTheme="minorBidi"/>
          <w:color w:val="000000" w:themeColor="text1"/>
          <w:sz w:val="24"/>
          <w:szCs w:val="24"/>
          <w:lang w:val="en-US"/>
        </w:rPr>
        <w:t>.</w:t>
      </w:r>
      <w:r w:rsidR="000467FE" w:rsidRPr="00A01A91">
        <w:rPr>
          <w:rFonts w:asciiTheme="minorBidi" w:hAnsiTheme="minorBidi"/>
          <w:color w:val="000000" w:themeColor="text1"/>
          <w:sz w:val="24"/>
          <w:szCs w:val="24"/>
          <w:lang w:val="en-US"/>
        </w:rPr>
        <w:t xml:space="preserve"> </w:t>
      </w:r>
      <w:r w:rsidR="000467FE" w:rsidRPr="008A33C0">
        <w:rPr>
          <w:rFonts w:asciiTheme="minorBidi" w:hAnsiTheme="minorBidi"/>
          <w:color w:val="000000" w:themeColor="text1"/>
          <w:sz w:val="24"/>
          <w:szCs w:val="24"/>
          <w:lang w:val="en-US"/>
        </w:rPr>
        <w:t>She maintain</w:t>
      </w:r>
      <w:r w:rsidR="00582355">
        <w:rPr>
          <w:rFonts w:asciiTheme="minorBidi" w:hAnsiTheme="minorBidi"/>
          <w:color w:val="000000" w:themeColor="text1"/>
          <w:sz w:val="24"/>
          <w:szCs w:val="24"/>
          <w:lang w:val="en-US"/>
        </w:rPr>
        <w:t>ed</w:t>
      </w:r>
      <w:r w:rsidR="000467FE" w:rsidRPr="008A33C0">
        <w:rPr>
          <w:rFonts w:asciiTheme="minorBidi" w:hAnsiTheme="minorBidi"/>
          <w:color w:val="000000" w:themeColor="text1"/>
          <w:sz w:val="24"/>
          <w:szCs w:val="24"/>
          <w:lang w:val="en-US"/>
        </w:rPr>
        <w:t xml:space="preserve"> that this</w:t>
      </w:r>
      <w:r w:rsidR="000467FE" w:rsidRPr="00A01A91">
        <w:rPr>
          <w:rFonts w:asciiTheme="minorBidi" w:hAnsiTheme="minorBidi"/>
          <w:color w:val="000000" w:themeColor="text1"/>
          <w:sz w:val="24"/>
          <w:szCs w:val="24"/>
          <w:lang w:val="en-US"/>
        </w:rPr>
        <w:t xml:space="preserve"> </w:t>
      </w:r>
      <w:r w:rsidR="000467FE" w:rsidRPr="008A33C0">
        <w:rPr>
          <w:rFonts w:asciiTheme="minorBidi" w:hAnsiTheme="minorBidi"/>
          <w:color w:val="000000" w:themeColor="text1"/>
          <w:sz w:val="24"/>
          <w:szCs w:val="24"/>
          <w:lang w:val="en-US"/>
        </w:rPr>
        <w:t>must be</w:t>
      </w:r>
      <w:r w:rsidRPr="00A01A91">
        <w:rPr>
          <w:rFonts w:asciiTheme="minorBidi" w:hAnsiTheme="minorBidi"/>
          <w:color w:val="000000" w:themeColor="text1"/>
          <w:sz w:val="24"/>
          <w:szCs w:val="24"/>
          <w:lang w:val="en-US"/>
        </w:rPr>
        <w:t xml:space="preserve"> </w:t>
      </w:r>
      <w:r w:rsidR="000467FE" w:rsidRPr="008A33C0">
        <w:rPr>
          <w:rFonts w:asciiTheme="minorBidi" w:hAnsiTheme="minorBidi"/>
          <w:color w:val="000000" w:themeColor="text1"/>
          <w:sz w:val="24"/>
          <w:szCs w:val="24"/>
          <w:lang w:val="en-US"/>
        </w:rPr>
        <w:t>taken into account</w:t>
      </w:r>
      <w:r w:rsidR="000467FE" w:rsidRPr="00A01A91">
        <w:rPr>
          <w:rFonts w:asciiTheme="minorBidi" w:hAnsiTheme="minorBidi"/>
          <w:color w:val="000000" w:themeColor="text1"/>
          <w:sz w:val="24"/>
          <w:szCs w:val="24"/>
          <w:lang w:val="en-US"/>
        </w:rPr>
        <w:t xml:space="preserve"> </w:t>
      </w:r>
      <w:r w:rsidRPr="00A01A91">
        <w:rPr>
          <w:rFonts w:asciiTheme="minorBidi" w:hAnsiTheme="minorBidi"/>
          <w:color w:val="000000" w:themeColor="text1"/>
          <w:sz w:val="24"/>
          <w:szCs w:val="24"/>
          <w:lang w:val="en-US"/>
        </w:rPr>
        <w:t xml:space="preserve">while drawing </w:t>
      </w:r>
      <w:r w:rsidR="000467FE" w:rsidRPr="008A33C0">
        <w:rPr>
          <w:rFonts w:asciiTheme="minorBidi" w:hAnsiTheme="minorBidi"/>
          <w:color w:val="000000" w:themeColor="text1"/>
          <w:sz w:val="24"/>
          <w:szCs w:val="24"/>
          <w:lang w:val="en-US"/>
        </w:rPr>
        <w:t xml:space="preserve">general </w:t>
      </w:r>
      <w:r w:rsidRPr="00A01A91">
        <w:rPr>
          <w:rFonts w:asciiTheme="minorBidi" w:hAnsiTheme="minorBidi"/>
          <w:color w:val="000000" w:themeColor="text1"/>
          <w:sz w:val="24"/>
          <w:szCs w:val="24"/>
          <w:lang w:val="en-US"/>
        </w:rPr>
        <w:t>conclusion</w:t>
      </w:r>
      <w:r w:rsidR="000467FE" w:rsidRPr="008A33C0">
        <w:rPr>
          <w:rFonts w:asciiTheme="minorBidi" w:hAnsiTheme="minorBidi"/>
          <w:color w:val="000000" w:themeColor="text1"/>
          <w:sz w:val="24"/>
          <w:szCs w:val="24"/>
          <w:lang w:val="en-US"/>
        </w:rPr>
        <w:t>s</w:t>
      </w:r>
      <w:r w:rsidRPr="00A01A91">
        <w:rPr>
          <w:rFonts w:asciiTheme="minorBidi" w:hAnsiTheme="minorBidi"/>
          <w:color w:val="000000" w:themeColor="text1"/>
          <w:sz w:val="24"/>
          <w:szCs w:val="24"/>
          <w:lang w:val="en-US"/>
        </w:rPr>
        <w:t xml:space="preserve"> about the activities </w:t>
      </w:r>
      <w:r w:rsidR="000467FE" w:rsidRPr="008A33C0">
        <w:rPr>
          <w:rFonts w:asciiTheme="minorBidi" w:hAnsiTheme="minorBidi"/>
          <w:color w:val="000000" w:themeColor="text1"/>
          <w:sz w:val="24"/>
          <w:szCs w:val="24"/>
          <w:lang w:val="en-US"/>
        </w:rPr>
        <w:t>depicted</w:t>
      </w:r>
      <w:r w:rsidR="000467FE" w:rsidRPr="00A01A91">
        <w:rPr>
          <w:rFonts w:asciiTheme="minorBidi" w:hAnsiTheme="minorBidi"/>
          <w:color w:val="000000" w:themeColor="text1"/>
          <w:sz w:val="24"/>
          <w:szCs w:val="24"/>
          <w:lang w:val="en-US"/>
        </w:rPr>
        <w:t xml:space="preserve"> </w:t>
      </w:r>
      <w:r w:rsidRPr="00A01A91">
        <w:rPr>
          <w:rFonts w:asciiTheme="minorBidi" w:hAnsiTheme="minorBidi"/>
          <w:color w:val="000000" w:themeColor="text1"/>
          <w:sz w:val="24"/>
          <w:szCs w:val="24"/>
          <w:lang w:val="en-US"/>
        </w:rPr>
        <w:t>in the collection.</w:t>
      </w:r>
      <w:r w:rsidR="00C37A54" w:rsidRPr="00A01A91">
        <w:rPr>
          <w:rStyle w:val="Odwoanieprzypisudolnego"/>
          <w:rFonts w:asciiTheme="minorBidi" w:hAnsiTheme="minorBidi"/>
          <w:color w:val="000000" w:themeColor="text1"/>
          <w:sz w:val="24"/>
          <w:szCs w:val="24"/>
          <w:lang w:val="en-US"/>
        </w:rPr>
        <w:footnoteReference w:id="16"/>
      </w:r>
    </w:p>
    <w:p w14:paraId="40956956" w14:textId="4F1D28D4" w:rsidR="00B90268" w:rsidRDefault="004F595A" w:rsidP="00113037">
      <w:pPr>
        <w:spacing w:line="276" w:lineRule="auto"/>
        <w:ind w:firstLine="708"/>
        <w:jc w:val="both"/>
        <w:rPr>
          <w:rFonts w:asciiTheme="minorBidi" w:hAnsiTheme="minorBidi"/>
          <w:color w:val="000000" w:themeColor="text1"/>
          <w:sz w:val="24"/>
          <w:szCs w:val="24"/>
          <w:lang w:val="en-US"/>
        </w:rPr>
      </w:pPr>
      <w:r w:rsidRPr="00A01A91">
        <w:rPr>
          <w:rFonts w:asciiTheme="minorBidi" w:hAnsiTheme="minorBidi"/>
          <w:color w:val="000000" w:themeColor="text1"/>
          <w:sz w:val="24"/>
          <w:szCs w:val="24"/>
          <w:lang w:val="en-US"/>
        </w:rPr>
        <w:t xml:space="preserve">Divination in the Graeco-Roman world </w:t>
      </w:r>
      <w:r w:rsidR="00AF70CC" w:rsidRPr="008A33C0">
        <w:rPr>
          <w:rFonts w:asciiTheme="minorBidi" w:hAnsiTheme="minorBidi"/>
          <w:color w:val="000000" w:themeColor="text1"/>
          <w:sz w:val="24"/>
          <w:szCs w:val="24"/>
          <w:lang w:val="en-US"/>
        </w:rPr>
        <w:t>was</w:t>
      </w:r>
      <w:r w:rsidR="00AF70CC" w:rsidRPr="00A01A91">
        <w:rPr>
          <w:rFonts w:asciiTheme="minorBidi" w:hAnsiTheme="minorBidi"/>
          <w:color w:val="000000" w:themeColor="text1"/>
          <w:sz w:val="24"/>
          <w:szCs w:val="24"/>
          <w:lang w:val="en-US"/>
        </w:rPr>
        <w:t xml:space="preserve"> </w:t>
      </w:r>
      <w:r w:rsidRPr="00A01A91">
        <w:rPr>
          <w:rFonts w:asciiTheme="minorBidi" w:hAnsiTheme="minorBidi"/>
          <w:color w:val="000000" w:themeColor="text1"/>
          <w:sz w:val="24"/>
          <w:szCs w:val="24"/>
          <w:lang w:val="en-US"/>
        </w:rPr>
        <w:t xml:space="preserve">part of both </w:t>
      </w:r>
      <w:r w:rsidR="00AF70CC" w:rsidRPr="00A01A91">
        <w:rPr>
          <w:rFonts w:asciiTheme="minorBidi" w:hAnsiTheme="minorBidi"/>
          <w:color w:val="000000" w:themeColor="text1"/>
          <w:sz w:val="24"/>
          <w:szCs w:val="24"/>
          <w:lang w:val="en-US"/>
        </w:rPr>
        <w:t>religio</w:t>
      </w:r>
      <w:r w:rsidR="00AF70CC" w:rsidRPr="008A33C0">
        <w:rPr>
          <w:rFonts w:asciiTheme="minorBidi" w:hAnsiTheme="minorBidi"/>
          <w:color w:val="000000" w:themeColor="text1"/>
          <w:sz w:val="24"/>
          <w:szCs w:val="24"/>
          <w:lang w:val="en-US"/>
        </w:rPr>
        <w:t>us</w:t>
      </w:r>
      <w:r w:rsidR="00AF70CC" w:rsidRPr="00A01A91">
        <w:rPr>
          <w:rFonts w:asciiTheme="minorBidi" w:hAnsiTheme="minorBidi"/>
          <w:color w:val="000000" w:themeColor="text1"/>
          <w:sz w:val="24"/>
          <w:szCs w:val="24"/>
          <w:lang w:val="en-US"/>
        </w:rPr>
        <w:t xml:space="preserve"> </w:t>
      </w:r>
      <w:r w:rsidRPr="00A01A91">
        <w:rPr>
          <w:rFonts w:asciiTheme="minorBidi" w:hAnsiTheme="minorBidi"/>
          <w:color w:val="000000" w:themeColor="text1"/>
          <w:sz w:val="24"/>
          <w:szCs w:val="24"/>
          <w:lang w:val="en-US"/>
        </w:rPr>
        <w:t>and magic</w:t>
      </w:r>
      <w:r w:rsidR="00AF70CC" w:rsidRPr="008A33C0">
        <w:rPr>
          <w:rFonts w:asciiTheme="minorBidi" w:hAnsiTheme="minorBidi"/>
          <w:color w:val="000000" w:themeColor="text1"/>
          <w:sz w:val="24"/>
          <w:szCs w:val="24"/>
          <w:lang w:val="en-US"/>
        </w:rPr>
        <w:t>al practices</w:t>
      </w:r>
      <w:r w:rsidRPr="00A01A91">
        <w:rPr>
          <w:rFonts w:asciiTheme="minorBidi" w:hAnsiTheme="minorBidi"/>
          <w:color w:val="000000" w:themeColor="text1"/>
          <w:sz w:val="24"/>
          <w:szCs w:val="24"/>
          <w:lang w:val="en-US"/>
        </w:rPr>
        <w:t xml:space="preserve">. </w:t>
      </w:r>
      <w:r w:rsidR="00AF70CC" w:rsidRPr="008A33C0">
        <w:rPr>
          <w:rFonts w:asciiTheme="minorBidi" w:hAnsiTheme="minorBidi"/>
          <w:color w:val="000000" w:themeColor="text1"/>
          <w:sz w:val="24"/>
          <w:szCs w:val="24"/>
          <w:lang w:val="en-US"/>
        </w:rPr>
        <w:t>I</w:t>
      </w:r>
      <w:r w:rsidRPr="00A01A91">
        <w:rPr>
          <w:rFonts w:asciiTheme="minorBidi" w:hAnsiTheme="minorBidi"/>
          <w:color w:val="000000" w:themeColor="text1"/>
          <w:sz w:val="24"/>
          <w:szCs w:val="24"/>
          <w:lang w:val="en-US"/>
        </w:rPr>
        <w:t xml:space="preserve">n the </w:t>
      </w:r>
      <w:r w:rsidRPr="00A01A91">
        <w:rPr>
          <w:rFonts w:asciiTheme="minorBidi" w:hAnsiTheme="minorBidi"/>
          <w:i/>
          <w:iCs/>
          <w:color w:val="000000" w:themeColor="text1"/>
          <w:sz w:val="24"/>
          <w:szCs w:val="24"/>
          <w:lang w:val="en-US"/>
        </w:rPr>
        <w:t>Timaeus</w:t>
      </w:r>
      <w:r w:rsidR="00AF70CC" w:rsidRPr="008A33C0">
        <w:rPr>
          <w:rFonts w:asciiTheme="minorBidi" w:hAnsiTheme="minorBidi"/>
          <w:color w:val="000000" w:themeColor="text1"/>
          <w:sz w:val="24"/>
          <w:szCs w:val="24"/>
          <w:lang w:val="en-US"/>
        </w:rPr>
        <w:t>, Plato</w:t>
      </w:r>
      <w:r w:rsidRPr="00A01A91">
        <w:rPr>
          <w:rFonts w:asciiTheme="minorBidi" w:hAnsiTheme="minorBidi"/>
          <w:color w:val="000000" w:themeColor="text1"/>
          <w:sz w:val="24"/>
          <w:szCs w:val="24"/>
          <w:lang w:val="en-US"/>
        </w:rPr>
        <w:t xml:space="preserve"> defined divination (</w:t>
      </w:r>
      <w:r w:rsidRPr="00A01A91">
        <w:rPr>
          <w:rFonts w:asciiTheme="minorBidi" w:hAnsiTheme="minorBidi"/>
          <w:i/>
          <w:iCs/>
          <w:color w:val="000000" w:themeColor="text1"/>
          <w:sz w:val="24"/>
          <w:szCs w:val="24"/>
          <w:lang w:val="en-US"/>
        </w:rPr>
        <w:t xml:space="preserve">mantikē </w:t>
      </w:r>
      <w:r w:rsidRPr="00A01A91">
        <w:rPr>
          <w:rFonts w:asciiTheme="minorBidi" w:hAnsiTheme="minorBidi"/>
          <w:color w:val="000000" w:themeColor="text1"/>
          <w:sz w:val="24"/>
          <w:szCs w:val="24"/>
          <w:lang w:val="en-US"/>
        </w:rPr>
        <w:t>in Greek) as a gift from the gods</w:t>
      </w:r>
      <w:r w:rsidR="00AF70CC" w:rsidRPr="008A33C0">
        <w:rPr>
          <w:rFonts w:asciiTheme="minorBidi" w:hAnsiTheme="minorBidi"/>
          <w:color w:val="000000" w:themeColor="text1"/>
          <w:sz w:val="24"/>
          <w:szCs w:val="24"/>
          <w:lang w:val="en-US"/>
        </w:rPr>
        <w:t>. They were</w:t>
      </w:r>
      <w:r w:rsidRPr="00A01A91">
        <w:rPr>
          <w:rFonts w:asciiTheme="minorBidi" w:hAnsiTheme="minorBidi"/>
          <w:color w:val="000000" w:themeColor="text1"/>
          <w:sz w:val="24"/>
          <w:szCs w:val="24"/>
          <w:lang w:val="en-US"/>
        </w:rPr>
        <w:t xml:space="preserve"> a way to read signs sent </w:t>
      </w:r>
      <w:r w:rsidR="00AF70CC" w:rsidRPr="008A33C0">
        <w:rPr>
          <w:rFonts w:asciiTheme="minorBidi" w:hAnsiTheme="minorBidi"/>
          <w:color w:val="000000" w:themeColor="text1"/>
          <w:sz w:val="24"/>
          <w:szCs w:val="24"/>
          <w:lang w:val="en-US"/>
        </w:rPr>
        <w:t xml:space="preserve">from the gods </w:t>
      </w:r>
      <w:r w:rsidRPr="00A01A91">
        <w:rPr>
          <w:rFonts w:asciiTheme="minorBidi" w:hAnsiTheme="minorBidi"/>
          <w:color w:val="000000" w:themeColor="text1"/>
          <w:sz w:val="24"/>
          <w:szCs w:val="24"/>
          <w:lang w:val="en-US"/>
        </w:rPr>
        <w:t>to humans concerning the past, the present</w:t>
      </w:r>
      <w:r w:rsidR="00420023">
        <w:rPr>
          <w:rFonts w:asciiTheme="minorBidi" w:hAnsiTheme="minorBidi"/>
          <w:color w:val="000000" w:themeColor="text1"/>
          <w:sz w:val="24"/>
          <w:szCs w:val="24"/>
          <w:lang w:val="en-US"/>
        </w:rPr>
        <w:t xml:space="preserve">, or </w:t>
      </w:r>
      <w:r w:rsidR="00420023" w:rsidRPr="003642AF">
        <w:rPr>
          <w:rFonts w:asciiTheme="minorBidi" w:hAnsiTheme="minorBidi"/>
          <w:color w:val="000000" w:themeColor="text1"/>
          <w:sz w:val="24"/>
          <w:szCs w:val="24"/>
          <w:lang w:val="en-US"/>
        </w:rPr>
        <w:t>the future</w:t>
      </w:r>
      <w:r w:rsidRPr="00A01A91">
        <w:rPr>
          <w:rFonts w:asciiTheme="minorBidi" w:hAnsiTheme="minorBidi"/>
          <w:color w:val="000000" w:themeColor="text1"/>
          <w:sz w:val="24"/>
          <w:szCs w:val="24"/>
          <w:lang w:val="en-US"/>
        </w:rPr>
        <w:t>.</w:t>
      </w:r>
      <w:r w:rsidR="00C37A54" w:rsidRPr="00A01A91">
        <w:rPr>
          <w:rStyle w:val="Odwoanieprzypisudolnego"/>
          <w:rFonts w:asciiTheme="minorBidi" w:hAnsiTheme="minorBidi"/>
          <w:color w:val="000000" w:themeColor="text1"/>
          <w:sz w:val="24"/>
          <w:szCs w:val="24"/>
          <w:lang w:val="en-US"/>
        </w:rPr>
        <w:footnoteReference w:id="17"/>
      </w:r>
      <w:r w:rsidRPr="00A01A91">
        <w:rPr>
          <w:rFonts w:asciiTheme="minorBidi" w:hAnsiTheme="minorBidi"/>
          <w:color w:val="000000" w:themeColor="text1"/>
          <w:sz w:val="24"/>
          <w:szCs w:val="24"/>
          <w:lang w:val="en-US"/>
        </w:rPr>
        <w:t xml:space="preserve"> </w:t>
      </w:r>
      <w:r w:rsidR="00AF70CC" w:rsidRPr="008A33C0">
        <w:rPr>
          <w:rFonts w:asciiTheme="minorBidi" w:hAnsiTheme="minorBidi"/>
          <w:color w:val="000000" w:themeColor="text1"/>
          <w:sz w:val="24"/>
          <w:szCs w:val="24"/>
          <w:lang w:val="en-US"/>
        </w:rPr>
        <w:t>Plato</w:t>
      </w:r>
      <w:r w:rsidR="00AF70CC" w:rsidRPr="00A01A91">
        <w:rPr>
          <w:rFonts w:asciiTheme="minorBidi" w:hAnsiTheme="minorBidi"/>
          <w:color w:val="000000" w:themeColor="text1"/>
          <w:sz w:val="24"/>
          <w:szCs w:val="24"/>
          <w:lang w:val="en-US"/>
        </w:rPr>
        <w:t xml:space="preserve"> </w:t>
      </w:r>
      <w:r w:rsidRPr="00A01A91">
        <w:rPr>
          <w:rFonts w:asciiTheme="minorBidi" w:hAnsiTheme="minorBidi"/>
          <w:color w:val="000000" w:themeColor="text1"/>
          <w:sz w:val="24"/>
          <w:szCs w:val="24"/>
          <w:lang w:val="en-US"/>
        </w:rPr>
        <w:t xml:space="preserve">also made a distinction between </w:t>
      </w:r>
      <w:r w:rsidR="00AF70CC" w:rsidRPr="008A33C0">
        <w:rPr>
          <w:rFonts w:asciiTheme="minorBidi" w:hAnsiTheme="minorBidi"/>
          <w:color w:val="000000" w:themeColor="text1"/>
          <w:sz w:val="24"/>
          <w:szCs w:val="24"/>
          <w:lang w:val="en-US"/>
        </w:rPr>
        <w:t xml:space="preserve">(a) </w:t>
      </w:r>
      <w:r w:rsidRPr="00A01A91">
        <w:rPr>
          <w:rFonts w:asciiTheme="minorBidi" w:hAnsiTheme="minorBidi"/>
          <w:color w:val="000000" w:themeColor="text1"/>
          <w:sz w:val="24"/>
          <w:szCs w:val="24"/>
          <w:lang w:val="en-US"/>
        </w:rPr>
        <w:t>divination inspired by the gods in dreams or visions and</w:t>
      </w:r>
      <w:r w:rsidR="00AF70CC" w:rsidRPr="008A33C0">
        <w:rPr>
          <w:rFonts w:asciiTheme="minorBidi" w:hAnsiTheme="minorBidi"/>
          <w:color w:val="000000" w:themeColor="text1"/>
          <w:sz w:val="24"/>
          <w:szCs w:val="24"/>
          <w:lang w:val="en-US"/>
        </w:rPr>
        <w:t xml:space="preserve"> (b)</w:t>
      </w:r>
      <w:r w:rsidRPr="00A01A91">
        <w:rPr>
          <w:rFonts w:asciiTheme="minorBidi" w:hAnsiTheme="minorBidi"/>
          <w:color w:val="000000" w:themeColor="text1"/>
          <w:sz w:val="24"/>
          <w:szCs w:val="24"/>
          <w:lang w:val="en-US"/>
        </w:rPr>
        <w:t xml:space="preserve"> inductive divination based on the interpretation of signs.</w:t>
      </w:r>
      <w:r w:rsidR="00C37A54" w:rsidRPr="00A01A91">
        <w:rPr>
          <w:rStyle w:val="Odwoanieprzypisudolnego"/>
          <w:rFonts w:asciiTheme="minorBidi" w:hAnsiTheme="minorBidi"/>
          <w:color w:val="000000" w:themeColor="text1"/>
          <w:sz w:val="24"/>
          <w:szCs w:val="24"/>
          <w:lang w:val="en-US"/>
        </w:rPr>
        <w:footnoteReference w:id="18"/>
      </w:r>
      <w:r w:rsidRPr="00A01A91">
        <w:rPr>
          <w:rFonts w:asciiTheme="minorBidi" w:hAnsiTheme="minorBidi"/>
          <w:color w:val="000000" w:themeColor="text1"/>
          <w:sz w:val="24"/>
          <w:szCs w:val="24"/>
          <w:lang w:val="en-US"/>
        </w:rPr>
        <w:t xml:space="preserve"> Cicero adapted Plato's classification of divinatory practices (</w:t>
      </w:r>
      <w:r w:rsidRPr="00A01A91">
        <w:rPr>
          <w:rFonts w:asciiTheme="minorBidi" w:hAnsiTheme="minorBidi"/>
          <w:i/>
          <w:iCs/>
          <w:color w:val="000000" w:themeColor="text1"/>
          <w:sz w:val="24"/>
          <w:szCs w:val="24"/>
          <w:lang w:val="en-US"/>
        </w:rPr>
        <w:t>divinatio</w:t>
      </w:r>
      <w:r w:rsidRPr="00A01A91">
        <w:rPr>
          <w:rFonts w:asciiTheme="minorBidi" w:hAnsiTheme="minorBidi"/>
          <w:color w:val="000000" w:themeColor="text1"/>
          <w:sz w:val="24"/>
          <w:szCs w:val="24"/>
          <w:lang w:val="en-US"/>
        </w:rPr>
        <w:t xml:space="preserve"> in Latin)</w:t>
      </w:r>
      <w:r w:rsidR="00AF70CC" w:rsidRPr="008A33C0">
        <w:rPr>
          <w:rFonts w:asciiTheme="minorBidi" w:hAnsiTheme="minorBidi"/>
          <w:color w:val="000000" w:themeColor="text1"/>
          <w:sz w:val="24"/>
          <w:szCs w:val="24"/>
          <w:lang w:val="en-US"/>
        </w:rPr>
        <w:t>. He</w:t>
      </w:r>
      <w:r w:rsidRPr="00A01A91">
        <w:rPr>
          <w:rFonts w:asciiTheme="minorBidi" w:hAnsiTheme="minorBidi"/>
          <w:color w:val="000000" w:themeColor="text1"/>
          <w:sz w:val="24"/>
          <w:szCs w:val="24"/>
          <w:lang w:val="en-US"/>
        </w:rPr>
        <w:t xml:space="preserve"> divided them into </w:t>
      </w:r>
      <w:r w:rsidR="00AF70CC" w:rsidRPr="008A33C0">
        <w:rPr>
          <w:rFonts w:asciiTheme="minorBidi" w:hAnsiTheme="minorBidi"/>
          <w:color w:val="000000" w:themeColor="text1"/>
          <w:sz w:val="24"/>
          <w:szCs w:val="24"/>
          <w:lang w:val="en-US"/>
        </w:rPr>
        <w:t>(a)</w:t>
      </w:r>
      <w:r w:rsidR="00AF70CC" w:rsidRPr="00A01A91">
        <w:rPr>
          <w:rFonts w:asciiTheme="minorBidi" w:hAnsiTheme="minorBidi"/>
          <w:color w:val="000000" w:themeColor="text1"/>
          <w:sz w:val="24"/>
          <w:szCs w:val="24"/>
          <w:lang w:val="en-US"/>
        </w:rPr>
        <w:t xml:space="preserve"> </w:t>
      </w:r>
      <w:r w:rsidRPr="00A01A91">
        <w:rPr>
          <w:rFonts w:asciiTheme="minorBidi" w:hAnsiTheme="minorBidi"/>
          <w:color w:val="000000" w:themeColor="text1"/>
          <w:sz w:val="24"/>
          <w:szCs w:val="24"/>
          <w:lang w:val="en-US"/>
        </w:rPr>
        <w:t xml:space="preserve">natural divination (dreams and frenzy) and </w:t>
      </w:r>
      <w:r w:rsidR="00AF70CC" w:rsidRPr="008A33C0">
        <w:rPr>
          <w:rFonts w:asciiTheme="minorBidi" w:hAnsiTheme="minorBidi"/>
          <w:color w:val="000000" w:themeColor="text1"/>
          <w:sz w:val="24"/>
          <w:szCs w:val="24"/>
          <w:lang w:val="en-US"/>
        </w:rPr>
        <w:t>(b)</w:t>
      </w:r>
      <w:r w:rsidR="00AF70CC" w:rsidRPr="00A01A91">
        <w:rPr>
          <w:rFonts w:asciiTheme="minorBidi" w:hAnsiTheme="minorBidi"/>
          <w:color w:val="000000" w:themeColor="text1"/>
          <w:sz w:val="24"/>
          <w:szCs w:val="24"/>
          <w:lang w:val="en-US"/>
        </w:rPr>
        <w:t xml:space="preserve"> </w:t>
      </w:r>
      <w:r w:rsidRPr="00A01A91">
        <w:rPr>
          <w:rFonts w:asciiTheme="minorBidi" w:hAnsiTheme="minorBidi"/>
          <w:color w:val="000000" w:themeColor="text1"/>
          <w:sz w:val="24"/>
          <w:szCs w:val="24"/>
          <w:lang w:val="en-US"/>
        </w:rPr>
        <w:t xml:space="preserve">artificial </w:t>
      </w:r>
      <w:r w:rsidR="00AF70CC" w:rsidRPr="008A33C0">
        <w:rPr>
          <w:rFonts w:asciiTheme="minorBidi" w:hAnsiTheme="minorBidi"/>
          <w:color w:val="000000" w:themeColor="text1"/>
          <w:sz w:val="24"/>
          <w:szCs w:val="24"/>
          <w:lang w:val="en-US"/>
        </w:rPr>
        <w:t>divination</w:t>
      </w:r>
      <w:r w:rsidR="00AF70CC" w:rsidRPr="00A01A91">
        <w:rPr>
          <w:rFonts w:asciiTheme="minorBidi" w:hAnsiTheme="minorBidi"/>
          <w:color w:val="000000" w:themeColor="text1"/>
          <w:sz w:val="24"/>
          <w:szCs w:val="24"/>
          <w:lang w:val="en-US"/>
        </w:rPr>
        <w:t xml:space="preserve"> </w:t>
      </w:r>
      <w:r w:rsidRPr="00A01A91">
        <w:rPr>
          <w:rFonts w:asciiTheme="minorBidi" w:hAnsiTheme="minorBidi"/>
          <w:color w:val="000000" w:themeColor="text1"/>
          <w:sz w:val="24"/>
          <w:szCs w:val="24"/>
          <w:lang w:val="en-US"/>
        </w:rPr>
        <w:t>(</w:t>
      </w:r>
      <w:r w:rsidR="00AF70CC" w:rsidRPr="008A33C0">
        <w:rPr>
          <w:rFonts w:asciiTheme="minorBidi" w:hAnsiTheme="minorBidi"/>
          <w:color w:val="000000" w:themeColor="text1"/>
          <w:sz w:val="24"/>
          <w:szCs w:val="24"/>
          <w:lang w:val="en-US"/>
        </w:rPr>
        <w:t>everything else</w:t>
      </w:r>
      <w:r w:rsidRPr="00A01A91">
        <w:rPr>
          <w:rFonts w:asciiTheme="minorBidi" w:hAnsiTheme="minorBidi"/>
          <w:color w:val="000000" w:themeColor="text1"/>
          <w:sz w:val="24"/>
          <w:szCs w:val="24"/>
          <w:lang w:val="en-US"/>
        </w:rPr>
        <w:t>, including astrology, entrails divination</w:t>
      </w:r>
      <w:r w:rsidR="00AF70CC" w:rsidRPr="008A33C0">
        <w:rPr>
          <w:rFonts w:asciiTheme="minorBidi" w:hAnsiTheme="minorBidi"/>
          <w:color w:val="000000" w:themeColor="text1"/>
          <w:sz w:val="24"/>
          <w:szCs w:val="24"/>
          <w:lang w:val="en-US"/>
        </w:rPr>
        <w:t>, and so on</w:t>
      </w:r>
      <w:r w:rsidRPr="00A01A91">
        <w:rPr>
          <w:rFonts w:asciiTheme="minorBidi" w:hAnsiTheme="minorBidi"/>
          <w:color w:val="000000" w:themeColor="text1"/>
          <w:sz w:val="24"/>
          <w:szCs w:val="24"/>
          <w:lang w:val="en-US"/>
        </w:rPr>
        <w:t>).</w:t>
      </w:r>
      <w:r w:rsidR="00C37A54" w:rsidRPr="00A01A91">
        <w:rPr>
          <w:rStyle w:val="Odwoanieprzypisudolnego"/>
          <w:rFonts w:asciiTheme="minorBidi" w:hAnsiTheme="minorBidi"/>
          <w:color w:val="000000" w:themeColor="text1"/>
          <w:sz w:val="24"/>
          <w:szCs w:val="24"/>
          <w:lang w:val="en-US"/>
        </w:rPr>
        <w:footnoteReference w:id="19"/>
      </w:r>
      <w:r w:rsidRPr="00A01A91">
        <w:rPr>
          <w:rFonts w:asciiTheme="minorBidi" w:hAnsiTheme="minorBidi"/>
          <w:color w:val="000000" w:themeColor="text1"/>
          <w:sz w:val="24"/>
          <w:szCs w:val="24"/>
          <w:lang w:val="en-US"/>
        </w:rPr>
        <w:t xml:space="preserve"> </w:t>
      </w:r>
      <w:r w:rsidR="00AF70CC" w:rsidRPr="008A33C0">
        <w:rPr>
          <w:rFonts w:asciiTheme="minorBidi" w:hAnsiTheme="minorBidi"/>
          <w:color w:val="000000" w:themeColor="text1"/>
          <w:sz w:val="24"/>
          <w:szCs w:val="24"/>
          <w:lang w:val="en-US"/>
        </w:rPr>
        <w:t>I</w:t>
      </w:r>
      <w:r w:rsidRPr="00A01A91">
        <w:rPr>
          <w:rFonts w:asciiTheme="minorBidi" w:hAnsiTheme="minorBidi"/>
          <w:color w:val="000000" w:themeColor="text1"/>
          <w:sz w:val="24"/>
          <w:szCs w:val="24"/>
          <w:lang w:val="en-US"/>
        </w:rPr>
        <w:t>n Cicero’s classification</w:t>
      </w:r>
      <w:r w:rsidR="00AF70CC" w:rsidRPr="008A33C0">
        <w:rPr>
          <w:rFonts w:asciiTheme="minorBidi" w:hAnsiTheme="minorBidi"/>
          <w:color w:val="000000" w:themeColor="text1"/>
          <w:sz w:val="24"/>
          <w:szCs w:val="24"/>
          <w:lang w:val="en-US"/>
        </w:rPr>
        <w:t>,</w:t>
      </w:r>
      <w:r w:rsidRPr="00A01A91">
        <w:rPr>
          <w:rFonts w:asciiTheme="minorBidi" w:hAnsiTheme="minorBidi"/>
          <w:color w:val="000000" w:themeColor="text1"/>
          <w:sz w:val="24"/>
          <w:szCs w:val="24"/>
          <w:lang w:val="en-US"/>
        </w:rPr>
        <w:t xml:space="preserve"> astrology is placed in the category of inductive divination</w:t>
      </w:r>
      <w:r w:rsidR="00420023">
        <w:rPr>
          <w:rFonts w:asciiTheme="minorBidi" w:hAnsiTheme="minorBidi"/>
          <w:color w:val="000000" w:themeColor="text1"/>
          <w:sz w:val="24"/>
          <w:szCs w:val="24"/>
          <w:lang w:val="en-US"/>
        </w:rPr>
        <w:t>,</w:t>
      </w:r>
      <w:r w:rsidRPr="00A01A91">
        <w:rPr>
          <w:rFonts w:asciiTheme="minorBidi" w:hAnsiTheme="minorBidi"/>
          <w:color w:val="000000" w:themeColor="text1"/>
          <w:sz w:val="24"/>
          <w:szCs w:val="24"/>
          <w:lang w:val="en-US"/>
        </w:rPr>
        <w:t xml:space="preserve"> and dreams </w:t>
      </w:r>
      <w:r w:rsidR="00AF70CC" w:rsidRPr="008A33C0">
        <w:rPr>
          <w:rFonts w:asciiTheme="minorBidi" w:hAnsiTheme="minorBidi"/>
          <w:color w:val="000000" w:themeColor="text1"/>
          <w:sz w:val="24"/>
          <w:szCs w:val="24"/>
          <w:lang w:val="en-US"/>
        </w:rPr>
        <w:t>are</w:t>
      </w:r>
      <w:r w:rsidR="00AF70CC" w:rsidRPr="00A01A91">
        <w:rPr>
          <w:rFonts w:asciiTheme="minorBidi" w:hAnsiTheme="minorBidi"/>
          <w:color w:val="000000" w:themeColor="text1"/>
          <w:sz w:val="24"/>
          <w:szCs w:val="24"/>
          <w:lang w:val="en-US"/>
        </w:rPr>
        <w:t xml:space="preserve"> </w:t>
      </w:r>
      <w:r w:rsidRPr="00A01A91">
        <w:rPr>
          <w:rFonts w:asciiTheme="minorBidi" w:hAnsiTheme="minorBidi"/>
          <w:color w:val="000000" w:themeColor="text1"/>
          <w:sz w:val="24"/>
          <w:szCs w:val="24"/>
          <w:lang w:val="en-US"/>
        </w:rPr>
        <w:t>defined as a natural form of divination</w:t>
      </w:r>
      <w:r w:rsidR="00AF70CC" w:rsidRPr="008A33C0">
        <w:rPr>
          <w:rFonts w:asciiTheme="minorBidi" w:hAnsiTheme="minorBidi"/>
          <w:color w:val="000000" w:themeColor="text1"/>
          <w:sz w:val="24"/>
          <w:szCs w:val="24"/>
          <w:lang w:val="en-US"/>
        </w:rPr>
        <w:t>. However, both are</w:t>
      </w:r>
      <w:r w:rsidR="00AF70CC" w:rsidRPr="00A01A91">
        <w:rPr>
          <w:rFonts w:asciiTheme="minorBidi" w:hAnsiTheme="minorBidi"/>
          <w:color w:val="000000" w:themeColor="text1"/>
          <w:sz w:val="24"/>
          <w:szCs w:val="24"/>
          <w:lang w:val="en-US"/>
        </w:rPr>
        <w:t xml:space="preserve"> </w:t>
      </w:r>
      <w:r w:rsidRPr="00A01A91">
        <w:rPr>
          <w:rFonts w:asciiTheme="minorBidi" w:hAnsiTheme="minorBidi"/>
          <w:color w:val="000000" w:themeColor="text1"/>
          <w:sz w:val="24"/>
          <w:szCs w:val="24"/>
          <w:lang w:val="en-US"/>
        </w:rPr>
        <w:t>frequent</w:t>
      </w:r>
      <w:r w:rsidR="00AF70CC" w:rsidRPr="008A33C0">
        <w:rPr>
          <w:rFonts w:asciiTheme="minorBidi" w:hAnsiTheme="minorBidi"/>
          <w:color w:val="000000" w:themeColor="text1"/>
          <w:sz w:val="24"/>
          <w:szCs w:val="24"/>
          <w:lang w:val="en-US"/>
        </w:rPr>
        <w:t>ly</w:t>
      </w:r>
      <w:r w:rsidRPr="00A01A91">
        <w:rPr>
          <w:rFonts w:asciiTheme="minorBidi" w:hAnsiTheme="minorBidi"/>
          <w:color w:val="000000" w:themeColor="text1"/>
          <w:sz w:val="24"/>
          <w:szCs w:val="24"/>
          <w:lang w:val="en-US"/>
        </w:rPr>
        <w:t xml:space="preserve"> use</w:t>
      </w:r>
      <w:r w:rsidR="00AF70CC" w:rsidRPr="008A33C0">
        <w:rPr>
          <w:rFonts w:asciiTheme="minorBidi" w:hAnsiTheme="minorBidi"/>
          <w:color w:val="000000" w:themeColor="text1"/>
          <w:sz w:val="24"/>
          <w:szCs w:val="24"/>
          <w:lang w:val="en-US"/>
        </w:rPr>
        <w:t>d</w:t>
      </w:r>
      <w:r w:rsidRPr="00A01A91">
        <w:rPr>
          <w:rFonts w:asciiTheme="minorBidi" w:hAnsiTheme="minorBidi"/>
          <w:color w:val="000000" w:themeColor="text1"/>
          <w:sz w:val="24"/>
          <w:szCs w:val="24"/>
          <w:lang w:val="en-US"/>
        </w:rPr>
        <w:t xml:space="preserve"> in one spell in the magical papyri</w:t>
      </w:r>
      <w:r w:rsidR="00AF70CC" w:rsidRPr="008A33C0">
        <w:rPr>
          <w:rFonts w:asciiTheme="minorBidi" w:hAnsiTheme="minorBidi"/>
          <w:color w:val="000000" w:themeColor="text1"/>
          <w:sz w:val="24"/>
          <w:szCs w:val="24"/>
          <w:lang w:val="en-US"/>
        </w:rPr>
        <w:t>. This</w:t>
      </w:r>
      <w:r w:rsidRPr="00A01A91">
        <w:rPr>
          <w:rFonts w:asciiTheme="minorBidi" w:hAnsiTheme="minorBidi"/>
          <w:color w:val="000000" w:themeColor="text1"/>
          <w:sz w:val="24"/>
          <w:szCs w:val="24"/>
          <w:lang w:val="en-US"/>
        </w:rPr>
        <w:t xml:space="preserve"> blurs </w:t>
      </w:r>
      <w:r w:rsidR="00AF70CC" w:rsidRPr="008A33C0">
        <w:rPr>
          <w:rFonts w:asciiTheme="minorBidi" w:hAnsiTheme="minorBidi"/>
          <w:color w:val="000000" w:themeColor="text1"/>
          <w:sz w:val="24"/>
          <w:szCs w:val="24"/>
          <w:lang w:val="en-US"/>
        </w:rPr>
        <w:t>any</w:t>
      </w:r>
      <w:r w:rsidR="00AF70CC" w:rsidRPr="00A01A91">
        <w:rPr>
          <w:rFonts w:asciiTheme="minorBidi" w:hAnsiTheme="minorBidi"/>
          <w:color w:val="000000" w:themeColor="text1"/>
          <w:sz w:val="24"/>
          <w:szCs w:val="24"/>
          <w:lang w:val="en-US"/>
        </w:rPr>
        <w:t xml:space="preserve"> </w:t>
      </w:r>
      <w:r w:rsidRPr="00A01A91">
        <w:rPr>
          <w:rFonts w:asciiTheme="minorBidi" w:hAnsiTheme="minorBidi"/>
          <w:color w:val="000000" w:themeColor="text1"/>
          <w:sz w:val="24"/>
          <w:szCs w:val="24"/>
          <w:lang w:val="en-US"/>
        </w:rPr>
        <w:t xml:space="preserve">clear </w:t>
      </w:r>
      <w:r w:rsidR="00AF70CC" w:rsidRPr="008A33C0">
        <w:rPr>
          <w:rFonts w:asciiTheme="minorBidi" w:hAnsiTheme="minorBidi"/>
          <w:color w:val="000000" w:themeColor="text1"/>
          <w:sz w:val="24"/>
          <w:szCs w:val="24"/>
          <w:lang w:val="en-US"/>
        </w:rPr>
        <w:t>distinction between</w:t>
      </w:r>
      <w:r w:rsidRPr="00A01A91">
        <w:rPr>
          <w:rFonts w:asciiTheme="minorBidi" w:hAnsiTheme="minorBidi"/>
          <w:color w:val="000000" w:themeColor="text1"/>
          <w:sz w:val="24"/>
          <w:szCs w:val="24"/>
          <w:lang w:val="en-US"/>
        </w:rPr>
        <w:t xml:space="preserve"> these two divinatory types. In fact, </w:t>
      </w:r>
      <w:r w:rsidR="00AF70CC" w:rsidRPr="008A33C0">
        <w:rPr>
          <w:rFonts w:asciiTheme="minorBidi" w:hAnsiTheme="minorBidi"/>
          <w:color w:val="000000" w:themeColor="text1"/>
          <w:sz w:val="24"/>
          <w:szCs w:val="24"/>
          <w:lang w:val="en-US"/>
        </w:rPr>
        <w:t>as Greenbaum note</w:t>
      </w:r>
      <w:r w:rsidR="006B2EFD">
        <w:rPr>
          <w:rFonts w:asciiTheme="minorBidi" w:hAnsiTheme="minorBidi"/>
          <w:color w:val="000000" w:themeColor="text1"/>
          <w:sz w:val="24"/>
          <w:szCs w:val="24"/>
          <w:lang w:val="en-US"/>
        </w:rPr>
        <w:t>d</w:t>
      </w:r>
      <w:r w:rsidR="00AF70CC" w:rsidRPr="008A33C0">
        <w:rPr>
          <w:rFonts w:asciiTheme="minorBidi" w:hAnsiTheme="minorBidi"/>
          <w:color w:val="000000" w:themeColor="text1"/>
          <w:sz w:val="24"/>
          <w:szCs w:val="24"/>
          <w:lang w:val="en-US"/>
        </w:rPr>
        <w:t xml:space="preserve">, astrological </w:t>
      </w:r>
      <w:r w:rsidRPr="00A01A91">
        <w:rPr>
          <w:rFonts w:asciiTheme="minorBidi" w:hAnsiTheme="minorBidi"/>
          <w:color w:val="000000" w:themeColor="text1"/>
          <w:sz w:val="24"/>
          <w:szCs w:val="24"/>
          <w:lang w:val="en-US"/>
        </w:rPr>
        <w:t xml:space="preserve">divination </w:t>
      </w:r>
      <w:r w:rsidR="00AF70CC" w:rsidRPr="008A33C0">
        <w:rPr>
          <w:rFonts w:asciiTheme="minorBidi" w:hAnsiTheme="minorBidi"/>
          <w:color w:val="000000" w:themeColor="text1"/>
          <w:sz w:val="24"/>
          <w:szCs w:val="24"/>
          <w:lang w:val="en-US"/>
        </w:rPr>
        <w:t>wa</w:t>
      </w:r>
      <w:r w:rsidRPr="00A01A91">
        <w:rPr>
          <w:rFonts w:asciiTheme="minorBidi" w:hAnsiTheme="minorBidi"/>
          <w:color w:val="000000" w:themeColor="text1"/>
          <w:sz w:val="24"/>
          <w:szCs w:val="24"/>
          <w:lang w:val="en-US"/>
        </w:rPr>
        <w:t>s practi</w:t>
      </w:r>
      <w:r w:rsidR="00F01C7A">
        <w:rPr>
          <w:rFonts w:asciiTheme="minorBidi" w:hAnsiTheme="minorBidi"/>
          <w:color w:val="000000" w:themeColor="text1"/>
          <w:sz w:val="24"/>
          <w:szCs w:val="24"/>
          <w:lang w:val="en-US"/>
        </w:rPr>
        <w:t>s</w:t>
      </w:r>
      <w:r w:rsidRPr="00A01A91">
        <w:rPr>
          <w:rFonts w:asciiTheme="minorBidi" w:hAnsiTheme="minorBidi"/>
          <w:color w:val="000000" w:themeColor="text1"/>
          <w:sz w:val="24"/>
          <w:szCs w:val="24"/>
          <w:lang w:val="en-US"/>
        </w:rPr>
        <w:t>e</w:t>
      </w:r>
      <w:r w:rsidR="00AF70CC" w:rsidRPr="008A33C0">
        <w:rPr>
          <w:rFonts w:asciiTheme="minorBidi" w:hAnsiTheme="minorBidi"/>
          <w:color w:val="000000" w:themeColor="text1"/>
          <w:sz w:val="24"/>
          <w:szCs w:val="24"/>
          <w:lang w:val="en-US"/>
        </w:rPr>
        <w:t>d</w:t>
      </w:r>
      <w:r w:rsidRPr="00A01A91">
        <w:rPr>
          <w:rFonts w:asciiTheme="minorBidi" w:hAnsiTheme="minorBidi"/>
          <w:color w:val="000000" w:themeColor="text1"/>
          <w:sz w:val="24"/>
          <w:szCs w:val="24"/>
          <w:lang w:val="en-US"/>
        </w:rPr>
        <w:t xml:space="preserve"> in </w:t>
      </w:r>
      <w:r w:rsidR="00AF70CC" w:rsidRPr="008A33C0">
        <w:rPr>
          <w:rFonts w:asciiTheme="minorBidi" w:hAnsiTheme="minorBidi"/>
          <w:color w:val="000000" w:themeColor="text1"/>
          <w:sz w:val="24"/>
          <w:szCs w:val="24"/>
          <w:lang w:val="en-US"/>
        </w:rPr>
        <w:t>many</w:t>
      </w:r>
      <w:r w:rsidR="00AF70CC" w:rsidRPr="00A01A91">
        <w:rPr>
          <w:rFonts w:asciiTheme="minorBidi" w:hAnsiTheme="minorBidi"/>
          <w:color w:val="000000" w:themeColor="text1"/>
          <w:sz w:val="24"/>
          <w:szCs w:val="24"/>
          <w:lang w:val="en-US"/>
        </w:rPr>
        <w:t xml:space="preserve"> </w:t>
      </w:r>
      <w:r w:rsidRPr="00A01A91">
        <w:rPr>
          <w:rFonts w:asciiTheme="minorBidi" w:hAnsiTheme="minorBidi"/>
          <w:color w:val="000000" w:themeColor="text1"/>
          <w:sz w:val="24"/>
          <w:szCs w:val="24"/>
          <w:lang w:val="en-US"/>
        </w:rPr>
        <w:t>ancient civilizations.</w:t>
      </w:r>
      <w:r w:rsidRPr="00A01A91">
        <w:rPr>
          <w:rStyle w:val="Odwoanieprzypisudolnego"/>
          <w:rFonts w:asciiTheme="minorBidi" w:hAnsiTheme="minorBidi"/>
          <w:color w:val="000000" w:themeColor="text1"/>
          <w:sz w:val="24"/>
          <w:szCs w:val="24"/>
          <w:lang w:val="en-US"/>
        </w:rPr>
        <w:footnoteReference w:id="20"/>
      </w:r>
    </w:p>
    <w:p w14:paraId="1C63AE8B" w14:textId="3879029B" w:rsidR="004F595A" w:rsidRPr="00A01A91" w:rsidRDefault="00AF70CC" w:rsidP="00113037">
      <w:pPr>
        <w:spacing w:line="276" w:lineRule="auto"/>
        <w:ind w:firstLine="708"/>
        <w:jc w:val="both"/>
        <w:rPr>
          <w:rFonts w:asciiTheme="minorBidi" w:hAnsiTheme="minorBidi"/>
          <w:color w:val="000000" w:themeColor="text1"/>
          <w:sz w:val="24"/>
          <w:szCs w:val="24"/>
          <w:lang w:val="en-US"/>
        </w:rPr>
      </w:pPr>
      <w:r w:rsidRPr="008A33C0">
        <w:rPr>
          <w:rFonts w:asciiTheme="minorBidi" w:hAnsiTheme="minorBidi"/>
          <w:color w:val="000000" w:themeColor="text1"/>
          <w:sz w:val="24"/>
          <w:szCs w:val="24"/>
          <w:lang w:val="en-US"/>
        </w:rPr>
        <w:t>Astrology (</w:t>
      </w:r>
      <w:r w:rsidRPr="00A01A91">
        <w:rPr>
          <w:rFonts w:asciiTheme="minorBidi" w:hAnsiTheme="minorBidi"/>
          <w:i/>
          <w:iCs/>
          <w:color w:val="000000" w:themeColor="text1"/>
          <w:kern w:val="0"/>
          <w:sz w:val="24"/>
          <w:szCs w:val="24"/>
          <w:lang w:val="en-US"/>
        </w:rPr>
        <w:t>ἀϲτρολογία</w:t>
      </w:r>
      <w:r w:rsidRPr="00A01A91">
        <w:rPr>
          <w:rFonts w:asciiTheme="minorBidi" w:hAnsiTheme="minorBidi"/>
          <w:color w:val="000000" w:themeColor="text1"/>
          <w:sz w:val="24"/>
          <w:szCs w:val="24"/>
          <w:lang w:val="en-US"/>
        </w:rPr>
        <w:t xml:space="preserve">) </w:t>
      </w:r>
      <w:r w:rsidRPr="008A33C0">
        <w:rPr>
          <w:rFonts w:asciiTheme="minorBidi" w:hAnsiTheme="minorBidi"/>
          <w:color w:val="000000" w:themeColor="text1"/>
          <w:sz w:val="24"/>
          <w:szCs w:val="24"/>
          <w:lang w:val="en-US"/>
        </w:rPr>
        <w:t>is r</w:t>
      </w:r>
      <w:r w:rsidRPr="00A01A91">
        <w:rPr>
          <w:rFonts w:asciiTheme="minorBidi" w:hAnsiTheme="minorBidi"/>
          <w:color w:val="000000" w:themeColor="text1"/>
          <w:sz w:val="24"/>
          <w:szCs w:val="24"/>
          <w:lang w:val="en-US"/>
        </w:rPr>
        <w:t xml:space="preserve">ooted </w:t>
      </w:r>
      <w:r w:rsidR="004F595A" w:rsidRPr="00A01A91">
        <w:rPr>
          <w:rFonts w:asciiTheme="minorBidi" w:hAnsiTheme="minorBidi"/>
          <w:color w:val="000000" w:themeColor="text1"/>
          <w:sz w:val="24"/>
          <w:szCs w:val="24"/>
          <w:lang w:val="en-US"/>
        </w:rPr>
        <w:t>in Babylonian, Egyptian</w:t>
      </w:r>
      <w:r w:rsidR="002827F9">
        <w:rPr>
          <w:rFonts w:asciiTheme="minorBidi" w:hAnsiTheme="minorBidi"/>
          <w:color w:val="000000" w:themeColor="text1"/>
          <w:sz w:val="24"/>
          <w:szCs w:val="24"/>
          <w:lang w:val="en-US"/>
        </w:rPr>
        <w:t>,</w:t>
      </w:r>
      <w:r w:rsidR="004F595A" w:rsidRPr="00A01A91">
        <w:rPr>
          <w:rFonts w:asciiTheme="minorBidi" w:hAnsiTheme="minorBidi"/>
          <w:color w:val="000000" w:themeColor="text1"/>
          <w:sz w:val="24"/>
          <w:szCs w:val="24"/>
          <w:lang w:val="en-US"/>
        </w:rPr>
        <w:t xml:space="preserve"> and </w:t>
      </w:r>
      <w:r w:rsidR="00A02276" w:rsidRPr="008A33C0">
        <w:rPr>
          <w:rFonts w:asciiTheme="minorBidi" w:hAnsiTheme="minorBidi"/>
          <w:color w:val="000000" w:themeColor="text1"/>
          <w:sz w:val="24"/>
          <w:szCs w:val="24"/>
          <w:lang w:val="en-US"/>
        </w:rPr>
        <w:t>Graeco</w:t>
      </w:r>
      <w:r w:rsidR="004F595A" w:rsidRPr="00A01A91">
        <w:rPr>
          <w:rFonts w:asciiTheme="minorBidi" w:hAnsiTheme="minorBidi"/>
          <w:color w:val="000000" w:themeColor="text1"/>
          <w:sz w:val="24"/>
          <w:szCs w:val="24"/>
          <w:lang w:val="en-US"/>
        </w:rPr>
        <w:t>-Roman traditions of observing and interpreting celestial patterns</w:t>
      </w:r>
      <w:r w:rsidR="00A02276" w:rsidRPr="008A33C0">
        <w:rPr>
          <w:rFonts w:asciiTheme="minorBidi" w:hAnsiTheme="minorBidi"/>
          <w:color w:val="000000" w:themeColor="text1"/>
          <w:sz w:val="24"/>
          <w:szCs w:val="24"/>
          <w:lang w:val="en-US"/>
        </w:rPr>
        <w:t>. It served to</w:t>
      </w:r>
      <w:r w:rsidR="004F595A" w:rsidRPr="00A01A91">
        <w:rPr>
          <w:rFonts w:asciiTheme="minorBidi" w:hAnsiTheme="minorBidi"/>
          <w:color w:val="000000" w:themeColor="text1"/>
          <w:sz w:val="24"/>
          <w:szCs w:val="24"/>
          <w:lang w:val="en-US"/>
        </w:rPr>
        <w:t xml:space="preserve"> interpret data </w:t>
      </w:r>
      <w:r w:rsidR="00A02276" w:rsidRPr="008A33C0">
        <w:rPr>
          <w:rFonts w:asciiTheme="minorBidi" w:hAnsiTheme="minorBidi"/>
          <w:color w:val="000000" w:themeColor="text1"/>
          <w:sz w:val="24"/>
          <w:szCs w:val="24"/>
          <w:lang w:val="en-US"/>
        </w:rPr>
        <w:t>from</w:t>
      </w:r>
      <w:r w:rsidR="004F595A" w:rsidRPr="00A01A91">
        <w:rPr>
          <w:rFonts w:asciiTheme="minorBidi" w:hAnsiTheme="minorBidi"/>
          <w:color w:val="000000" w:themeColor="text1"/>
          <w:sz w:val="24"/>
          <w:szCs w:val="24"/>
          <w:lang w:val="en-US"/>
        </w:rPr>
        <w:t xml:space="preserve"> astronomy (</w:t>
      </w:r>
      <w:r w:rsidR="004F595A" w:rsidRPr="00A01A91">
        <w:rPr>
          <w:rFonts w:asciiTheme="minorBidi" w:hAnsiTheme="minorBidi"/>
          <w:i/>
          <w:iCs/>
          <w:color w:val="000000" w:themeColor="text1"/>
          <w:kern w:val="0"/>
          <w:sz w:val="24"/>
          <w:szCs w:val="24"/>
          <w:lang w:val="en-US"/>
        </w:rPr>
        <w:t>ἀϲτρονομία</w:t>
      </w:r>
      <w:r w:rsidR="00A02276" w:rsidRPr="00A01A91">
        <w:rPr>
          <w:rFonts w:asciiTheme="minorBidi" w:hAnsiTheme="minorBidi"/>
          <w:color w:val="000000" w:themeColor="text1"/>
          <w:kern w:val="0"/>
          <w:sz w:val="24"/>
          <w:szCs w:val="24"/>
          <w:lang w:val="en-US"/>
        </w:rPr>
        <w:t>)</w:t>
      </w:r>
      <w:r w:rsidR="00A02276" w:rsidRPr="008A33C0">
        <w:rPr>
          <w:rFonts w:asciiTheme="minorBidi" w:hAnsiTheme="minorBidi"/>
          <w:color w:val="000000" w:themeColor="text1"/>
          <w:sz w:val="24"/>
          <w:szCs w:val="24"/>
          <w:lang w:val="en-US"/>
        </w:rPr>
        <w:t xml:space="preserve">. However, as </w:t>
      </w:r>
      <w:r w:rsidR="00A02276" w:rsidRPr="00A01A91">
        <w:rPr>
          <w:rFonts w:asciiTheme="minorBidi" w:hAnsiTheme="minorBidi"/>
          <w:color w:val="000000" w:themeColor="text1"/>
          <w:sz w:val="24"/>
          <w:szCs w:val="24"/>
          <w:lang w:val="en-US"/>
        </w:rPr>
        <w:t>Hübner</w:t>
      </w:r>
      <w:r w:rsidR="00A02276" w:rsidRPr="008A33C0">
        <w:rPr>
          <w:rFonts w:asciiTheme="minorBidi" w:hAnsiTheme="minorBidi"/>
          <w:color w:val="000000" w:themeColor="text1"/>
          <w:sz w:val="24"/>
          <w:szCs w:val="24"/>
          <w:lang w:val="en-US"/>
        </w:rPr>
        <w:t xml:space="preserve"> point</w:t>
      </w:r>
      <w:r w:rsidR="00290BF1">
        <w:rPr>
          <w:rFonts w:asciiTheme="minorBidi" w:hAnsiTheme="minorBidi"/>
          <w:color w:val="000000" w:themeColor="text1"/>
          <w:sz w:val="24"/>
          <w:szCs w:val="24"/>
          <w:lang w:val="en-US"/>
        </w:rPr>
        <w:t>ed</w:t>
      </w:r>
      <w:r w:rsidR="00A02276" w:rsidRPr="008A33C0">
        <w:rPr>
          <w:rFonts w:asciiTheme="minorBidi" w:hAnsiTheme="minorBidi"/>
          <w:color w:val="000000" w:themeColor="text1"/>
          <w:sz w:val="24"/>
          <w:szCs w:val="24"/>
          <w:lang w:val="en-US"/>
        </w:rPr>
        <w:t xml:space="preserve"> out,</w:t>
      </w:r>
      <w:r w:rsidR="00A02276" w:rsidRPr="00A01A91">
        <w:rPr>
          <w:rFonts w:asciiTheme="minorBidi" w:hAnsiTheme="minorBidi"/>
          <w:color w:val="000000" w:themeColor="text1"/>
          <w:sz w:val="24"/>
          <w:szCs w:val="24"/>
          <w:lang w:val="en-US"/>
        </w:rPr>
        <w:t xml:space="preserve"> </w:t>
      </w:r>
      <w:r w:rsidR="00A02276" w:rsidRPr="008A33C0">
        <w:rPr>
          <w:rFonts w:asciiTheme="minorBidi" w:hAnsiTheme="minorBidi"/>
          <w:color w:val="000000" w:themeColor="text1"/>
          <w:sz w:val="24"/>
          <w:szCs w:val="24"/>
          <w:lang w:val="en-US"/>
        </w:rPr>
        <w:t>the</w:t>
      </w:r>
      <w:r w:rsidR="004F595A" w:rsidRPr="00A01A91">
        <w:rPr>
          <w:rFonts w:asciiTheme="minorBidi" w:hAnsiTheme="minorBidi"/>
          <w:color w:val="000000" w:themeColor="text1"/>
          <w:sz w:val="24"/>
          <w:szCs w:val="24"/>
          <w:lang w:val="en-US"/>
        </w:rPr>
        <w:t xml:space="preserve"> terms </w:t>
      </w:r>
      <w:r w:rsidR="00A02276" w:rsidRPr="008A33C0">
        <w:rPr>
          <w:rFonts w:asciiTheme="minorBidi" w:hAnsiTheme="minorBidi"/>
          <w:color w:val="000000" w:themeColor="text1"/>
          <w:sz w:val="24"/>
          <w:szCs w:val="24"/>
          <w:lang w:val="en-US"/>
        </w:rPr>
        <w:t xml:space="preserve">‘astrology’ and ‘astronomy’ </w:t>
      </w:r>
      <w:r w:rsidR="004F595A" w:rsidRPr="00A01A91">
        <w:rPr>
          <w:rFonts w:asciiTheme="minorBidi" w:hAnsiTheme="minorBidi"/>
          <w:color w:val="000000" w:themeColor="text1"/>
          <w:sz w:val="24"/>
          <w:szCs w:val="24"/>
          <w:lang w:val="en-US"/>
        </w:rPr>
        <w:t xml:space="preserve">were </w:t>
      </w:r>
      <w:r w:rsidR="00A02276" w:rsidRPr="008A33C0">
        <w:rPr>
          <w:rFonts w:asciiTheme="minorBidi" w:hAnsiTheme="minorBidi"/>
          <w:color w:val="000000" w:themeColor="text1"/>
          <w:sz w:val="24"/>
          <w:szCs w:val="24"/>
          <w:lang w:val="en-US"/>
        </w:rPr>
        <w:t xml:space="preserve">often </w:t>
      </w:r>
      <w:r w:rsidR="004F595A" w:rsidRPr="00A01A91">
        <w:rPr>
          <w:rFonts w:asciiTheme="minorBidi" w:hAnsiTheme="minorBidi"/>
          <w:color w:val="000000" w:themeColor="text1"/>
          <w:sz w:val="24"/>
          <w:szCs w:val="24"/>
          <w:lang w:val="en-US"/>
        </w:rPr>
        <w:t xml:space="preserve">used interchangeably until </w:t>
      </w:r>
      <w:r w:rsidR="00A02276" w:rsidRPr="008A33C0">
        <w:rPr>
          <w:rFonts w:asciiTheme="minorBidi" w:hAnsiTheme="minorBidi"/>
          <w:color w:val="000000" w:themeColor="text1"/>
          <w:sz w:val="24"/>
          <w:szCs w:val="24"/>
          <w:lang w:val="en-US"/>
        </w:rPr>
        <w:t>the eighteenth</w:t>
      </w:r>
      <w:r w:rsidR="004F595A" w:rsidRPr="00A01A91">
        <w:rPr>
          <w:rFonts w:asciiTheme="minorBidi" w:hAnsiTheme="minorBidi"/>
          <w:color w:val="000000" w:themeColor="text1"/>
          <w:sz w:val="24"/>
          <w:szCs w:val="24"/>
          <w:lang w:val="en-US"/>
        </w:rPr>
        <w:t xml:space="preserve"> century.</w:t>
      </w:r>
      <w:r w:rsidR="004F595A" w:rsidRPr="00A01A91">
        <w:rPr>
          <w:rStyle w:val="Odwoanieprzypisudolnego"/>
          <w:rFonts w:asciiTheme="minorBidi" w:hAnsiTheme="minorBidi"/>
          <w:color w:val="000000" w:themeColor="text1"/>
          <w:sz w:val="24"/>
          <w:szCs w:val="24"/>
          <w:lang w:val="en-US"/>
        </w:rPr>
        <w:footnoteReference w:id="21"/>
      </w:r>
      <w:r w:rsidR="004F595A" w:rsidRPr="00A01A91">
        <w:rPr>
          <w:rFonts w:asciiTheme="minorBidi" w:hAnsiTheme="minorBidi"/>
          <w:color w:val="000000" w:themeColor="text1"/>
          <w:sz w:val="24"/>
          <w:szCs w:val="24"/>
          <w:lang w:val="en-US"/>
        </w:rPr>
        <w:t xml:space="preserve"> The </w:t>
      </w:r>
      <w:r w:rsidR="0094215E" w:rsidRPr="00A01A91">
        <w:rPr>
          <w:rFonts w:asciiTheme="minorBidi" w:hAnsiTheme="minorBidi"/>
          <w:color w:val="000000" w:themeColor="text1"/>
          <w:sz w:val="24"/>
          <w:szCs w:val="24"/>
          <w:lang w:val="en-US"/>
        </w:rPr>
        <w:t xml:space="preserve">astrologer made predictions by drawing on certain </w:t>
      </w:r>
      <w:r w:rsidR="004F595A" w:rsidRPr="00A01A91">
        <w:rPr>
          <w:rFonts w:asciiTheme="minorBidi" w:hAnsiTheme="minorBidi"/>
          <w:color w:val="000000" w:themeColor="text1"/>
          <w:sz w:val="24"/>
          <w:szCs w:val="24"/>
          <w:lang w:val="en-US"/>
        </w:rPr>
        <w:t xml:space="preserve">basic elements </w:t>
      </w:r>
      <w:r w:rsidR="0094215E" w:rsidRPr="00A01A91">
        <w:rPr>
          <w:rFonts w:asciiTheme="minorBidi" w:hAnsiTheme="minorBidi"/>
          <w:color w:val="000000" w:themeColor="text1"/>
          <w:sz w:val="24"/>
          <w:szCs w:val="24"/>
          <w:lang w:val="en-US"/>
        </w:rPr>
        <w:t xml:space="preserve">in </w:t>
      </w:r>
      <w:r w:rsidR="004F595A" w:rsidRPr="00A01A91">
        <w:rPr>
          <w:rFonts w:asciiTheme="minorBidi" w:hAnsiTheme="minorBidi"/>
          <w:color w:val="000000" w:themeColor="text1"/>
          <w:sz w:val="24"/>
          <w:szCs w:val="24"/>
          <w:lang w:val="en-US"/>
        </w:rPr>
        <w:t>the scheme of the heaven</w:t>
      </w:r>
      <w:r w:rsidR="0094215E" w:rsidRPr="00A01A91">
        <w:rPr>
          <w:rFonts w:asciiTheme="minorBidi" w:hAnsiTheme="minorBidi"/>
          <w:color w:val="000000" w:themeColor="text1"/>
          <w:sz w:val="24"/>
          <w:szCs w:val="24"/>
          <w:lang w:val="en-US"/>
        </w:rPr>
        <w:t xml:space="preserve">s. These elements included </w:t>
      </w:r>
      <w:r w:rsidR="004F595A" w:rsidRPr="00A01A91">
        <w:rPr>
          <w:rFonts w:asciiTheme="minorBidi" w:hAnsiTheme="minorBidi"/>
          <w:color w:val="000000" w:themeColor="text1"/>
          <w:sz w:val="24"/>
          <w:szCs w:val="24"/>
          <w:lang w:val="en-US"/>
        </w:rPr>
        <w:t>the zodiac and the twelve zodiacal signs, the seven planets</w:t>
      </w:r>
      <w:r w:rsidR="0094215E" w:rsidRPr="00A01A91">
        <w:rPr>
          <w:rFonts w:asciiTheme="minorBidi" w:hAnsiTheme="minorBidi"/>
          <w:color w:val="000000" w:themeColor="text1"/>
          <w:sz w:val="24"/>
          <w:szCs w:val="24"/>
          <w:lang w:val="en-US"/>
        </w:rPr>
        <w:t xml:space="preserve"> (</w:t>
      </w:r>
      <w:r w:rsidR="004F595A" w:rsidRPr="00A01A91">
        <w:rPr>
          <w:rFonts w:asciiTheme="minorBidi" w:hAnsiTheme="minorBidi"/>
          <w:color w:val="000000" w:themeColor="text1"/>
          <w:sz w:val="24"/>
          <w:szCs w:val="24"/>
          <w:lang w:val="en-US"/>
        </w:rPr>
        <w:t>the Moon, the Sun, Mercury, Venus, Mars, Jupiter</w:t>
      </w:r>
      <w:r w:rsidR="002827F9">
        <w:rPr>
          <w:rFonts w:asciiTheme="minorBidi" w:hAnsiTheme="minorBidi"/>
          <w:color w:val="000000" w:themeColor="text1"/>
          <w:sz w:val="24"/>
          <w:szCs w:val="24"/>
          <w:lang w:val="en-US"/>
        </w:rPr>
        <w:t>,</w:t>
      </w:r>
      <w:r w:rsidR="004F595A" w:rsidRPr="00A01A91">
        <w:rPr>
          <w:rFonts w:asciiTheme="minorBidi" w:hAnsiTheme="minorBidi"/>
          <w:color w:val="000000" w:themeColor="text1"/>
          <w:sz w:val="24"/>
          <w:szCs w:val="24"/>
          <w:lang w:val="en-US"/>
        </w:rPr>
        <w:t xml:space="preserve"> and Saturn</w:t>
      </w:r>
      <w:r w:rsidR="0094215E" w:rsidRPr="00A01A91">
        <w:rPr>
          <w:rFonts w:asciiTheme="minorBidi" w:hAnsiTheme="minorBidi"/>
          <w:color w:val="000000" w:themeColor="text1"/>
          <w:sz w:val="24"/>
          <w:szCs w:val="24"/>
          <w:lang w:val="en-US"/>
        </w:rPr>
        <w:t>)</w:t>
      </w:r>
      <w:r w:rsidR="004F595A" w:rsidRPr="00A01A91">
        <w:rPr>
          <w:rFonts w:asciiTheme="minorBidi" w:hAnsiTheme="minorBidi"/>
          <w:color w:val="000000" w:themeColor="text1"/>
          <w:sz w:val="24"/>
          <w:szCs w:val="24"/>
          <w:lang w:val="en-US"/>
        </w:rPr>
        <w:t>, the twelve places, the lots, and the planetary aspects.</w:t>
      </w:r>
      <w:r w:rsidR="004F595A" w:rsidRPr="00A01A91">
        <w:rPr>
          <w:rStyle w:val="Odwoanieprzypisudolnego"/>
          <w:rFonts w:asciiTheme="minorBidi" w:hAnsiTheme="minorBidi"/>
          <w:color w:val="000000" w:themeColor="text1"/>
          <w:sz w:val="24"/>
          <w:szCs w:val="24"/>
          <w:lang w:val="en-US"/>
        </w:rPr>
        <w:footnoteReference w:id="22"/>
      </w:r>
      <w:r w:rsidR="004F595A" w:rsidRPr="00A01A91">
        <w:rPr>
          <w:rFonts w:asciiTheme="minorBidi" w:hAnsiTheme="minorBidi"/>
          <w:color w:val="000000" w:themeColor="text1"/>
          <w:sz w:val="24"/>
          <w:szCs w:val="24"/>
          <w:lang w:val="en-US"/>
        </w:rPr>
        <w:t xml:space="preserve"> </w:t>
      </w:r>
      <w:r w:rsidR="008A33C0" w:rsidRPr="00A01A91">
        <w:rPr>
          <w:rFonts w:asciiTheme="minorBidi" w:hAnsiTheme="minorBidi"/>
          <w:color w:val="000000" w:themeColor="text1"/>
          <w:sz w:val="24"/>
          <w:szCs w:val="24"/>
          <w:lang w:val="en-US"/>
        </w:rPr>
        <w:t>According to Greenbaum, there were t</w:t>
      </w:r>
      <w:r w:rsidR="004F595A" w:rsidRPr="00A01A91">
        <w:rPr>
          <w:rFonts w:asciiTheme="minorBidi" w:hAnsiTheme="minorBidi"/>
          <w:color w:val="000000" w:themeColor="text1"/>
          <w:sz w:val="24"/>
          <w:szCs w:val="24"/>
          <w:lang w:val="en-US"/>
        </w:rPr>
        <w:t xml:space="preserve">hree </w:t>
      </w:r>
      <w:r w:rsidR="008A33C0" w:rsidRPr="00A01A91">
        <w:rPr>
          <w:rFonts w:asciiTheme="minorBidi" w:hAnsiTheme="minorBidi"/>
          <w:color w:val="000000" w:themeColor="text1"/>
          <w:sz w:val="24"/>
          <w:szCs w:val="24"/>
          <w:lang w:val="en-US"/>
        </w:rPr>
        <w:t>main</w:t>
      </w:r>
      <w:r w:rsidR="0094215E" w:rsidRPr="00A01A91">
        <w:rPr>
          <w:rFonts w:asciiTheme="minorBidi" w:hAnsiTheme="minorBidi"/>
          <w:color w:val="000000" w:themeColor="text1"/>
          <w:sz w:val="24"/>
          <w:szCs w:val="24"/>
          <w:lang w:val="en-US"/>
        </w:rPr>
        <w:t xml:space="preserve"> </w:t>
      </w:r>
      <w:r w:rsidR="004F595A" w:rsidRPr="00A01A91">
        <w:rPr>
          <w:rFonts w:asciiTheme="minorBidi" w:hAnsiTheme="minorBidi"/>
          <w:color w:val="000000" w:themeColor="text1"/>
          <w:sz w:val="24"/>
          <w:szCs w:val="24"/>
          <w:lang w:val="en-US"/>
        </w:rPr>
        <w:t xml:space="preserve">types of astrology </w:t>
      </w:r>
      <w:r w:rsidR="008A33C0" w:rsidRPr="00A01A91">
        <w:rPr>
          <w:rFonts w:asciiTheme="minorBidi" w:hAnsiTheme="minorBidi"/>
          <w:color w:val="000000" w:themeColor="text1"/>
          <w:sz w:val="24"/>
          <w:szCs w:val="24"/>
          <w:lang w:val="en-US"/>
        </w:rPr>
        <w:t xml:space="preserve">being </w:t>
      </w:r>
      <w:r w:rsidR="002827F9">
        <w:rPr>
          <w:rFonts w:asciiTheme="minorBidi" w:hAnsiTheme="minorBidi"/>
          <w:color w:val="000000" w:themeColor="text1"/>
          <w:sz w:val="24"/>
          <w:szCs w:val="24"/>
          <w:lang w:val="en-US"/>
        </w:rPr>
        <w:t>practi</w:t>
      </w:r>
      <w:r w:rsidR="00483B1E">
        <w:rPr>
          <w:rFonts w:asciiTheme="minorBidi" w:hAnsiTheme="minorBidi"/>
          <w:color w:val="000000" w:themeColor="text1"/>
          <w:sz w:val="24"/>
          <w:szCs w:val="24"/>
          <w:lang w:val="en-US"/>
        </w:rPr>
        <w:t>s</w:t>
      </w:r>
      <w:r w:rsidR="002827F9">
        <w:rPr>
          <w:rFonts w:asciiTheme="minorBidi" w:hAnsiTheme="minorBidi"/>
          <w:color w:val="000000" w:themeColor="text1"/>
          <w:sz w:val="24"/>
          <w:szCs w:val="24"/>
          <w:lang w:val="en-US"/>
        </w:rPr>
        <w:t>ed</w:t>
      </w:r>
      <w:r w:rsidR="004F595A" w:rsidRPr="00A01A91">
        <w:rPr>
          <w:rFonts w:asciiTheme="minorBidi" w:hAnsiTheme="minorBidi"/>
          <w:color w:val="000000" w:themeColor="text1"/>
          <w:sz w:val="24"/>
          <w:szCs w:val="24"/>
          <w:lang w:val="en-US"/>
        </w:rPr>
        <w:t xml:space="preserve">: </w:t>
      </w:r>
      <w:r w:rsidR="0094215E" w:rsidRPr="00A01A91">
        <w:rPr>
          <w:rFonts w:asciiTheme="minorBidi" w:hAnsiTheme="minorBidi"/>
          <w:color w:val="000000" w:themeColor="text1"/>
          <w:sz w:val="24"/>
          <w:szCs w:val="24"/>
          <w:lang w:val="en-US"/>
        </w:rPr>
        <w:t xml:space="preserve">(1) </w:t>
      </w:r>
      <w:r w:rsidR="004F595A" w:rsidRPr="00A01A91">
        <w:rPr>
          <w:rFonts w:asciiTheme="minorBidi" w:hAnsiTheme="minorBidi"/>
          <w:color w:val="000000" w:themeColor="text1"/>
          <w:sz w:val="24"/>
          <w:szCs w:val="24"/>
          <w:lang w:val="en-US"/>
        </w:rPr>
        <w:t>natal astrology (</w:t>
      </w:r>
      <w:r w:rsidR="0094215E" w:rsidRPr="00A01A91">
        <w:rPr>
          <w:rFonts w:asciiTheme="minorBidi" w:hAnsiTheme="minorBidi"/>
          <w:color w:val="000000" w:themeColor="text1"/>
          <w:sz w:val="24"/>
          <w:szCs w:val="24"/>
          <w:lang w:val="en-US"/>
        </w:rPr>
        <w:t xml:space="preserve">which </w:t>
      </w:r>
      <w:r w:rsidR="004F595A" w:rsidRPr="00A01A91">
        <w:rPr>
          <w:rFonts w:asciiTheme="minorBidi" w:hAnsiTheme="minorBidi"/>
          <w:color w:val="000000" w:themeColor="text1"/>
          <w:sz w:val="24"/>
          <w:szCs w:val="24"/>
          <w:lang w:val="en-US"/>
        </w:rPr>
        <w:t xml:space="preserve">interprets </w:t>
      </w:r>
      <w:r w:rsidR="009E3561">
        <w:rPr>
          <w:rFonts w:asciiTheme="minorBidi" w:hAnsiTheme="minorBidi"/>
          <w:color w:val="000000" w:themeColor="text1"/>
          <w:sz w:val="24"/>
          <w:szCs w:val="24"/>
          <w:lang w:val="en-US"/>
        </w:rPr>
        <w:lastRenderedPageBreak/>
        <w:t>human life</w:t>
      </w:r>
      <w:r w:rsidR="004F595A" w:rsidRPr="00A01A91">
        <w:rPr>
          <w:rFonts w:asciiTheme="minorBidi" w:hAnsiTheme="minorBidi"/>
          <w:color w:val="000000" w:themeColor="text1"/>
          <w:sz w:val="24"/>
          <w:szCs w:val="24"/>
          <w:lang w:val="en-US"/>
        </w:rPr>
        <w:t xml:space="preserve"> based </w:t>
      </w:r>
      <w:r w:rsidR="0094215E" w:rsidRPr="00A01A91">
        <w:rPr>
          <w:rFonts w:asciiTheme="minorBidi" w:hAnsiTheme="minorBidi"/>
          <w:color w:val="000000" w:themeColor="text1"/>
          <w:sz w:val="24"/>
          <w:szCs w:val="24"/>
          <w:lang w:val="en-US"/>
        </w:rPr>
        <w:t xml:space="preserve">on </w:t>
      </w:r>
      <w:r w:rsidR="004F595A" w:rsidRPr="00A01A91">
        <w:rPr>
          <w:rFonts w:asciiTheme="minorBidi" w:hAnsiTheme="minorBidi"/>
          <w:color w:val="000000" w:themeColor="text1"/>
          <w:sz w:val="24"/>
          <w:szCs w:val="24"/>
          <w:lang w:val="en-US"/>
        </w:rPr>
        <w:t xml:space="preserve">the birth horoscope), </w:t>
      </w:r>
      <w:r w:rsidR="0094215E" w:rsidRPr="00A01A91">
        <w:rPr>
          <w:rFonts w:asciiTheme="minorBidi" w:hAnsiTheme="minorBidi"/>
          <w:color w:val="000000" w:themeColor="text1"/>
          <w:sz w:val="24"/>
          <w:szCs w:val="24"/>
          <w:lang w:val="en-US"/>
        </w:rPr>
        <w:t xml:space="preserve">(2) </w:t>
      </w:r>
      <w:r w:rsidR="004F595A" w:rsidRPr="00A01A91">
        <w:rPr>
          <w:rFonts w:asciiTheme="minorBidi" w:hAnsiTheme="minorBidi"/>
          <w:color w:val="000000" w:themeColor="text1"/>
          <w:sz w:val="24"/>
          <w:szCs w:val="24"/>
          <w:lang w:val="en-US"/>
        </w:rPr>
        <w:t>general astrology (</w:t>
      </w:r>
      <w:r w:rsidR="0094215E" w:rsidRPr="00A01A91">
        <w:rPr>
          <w:rFonts w:asciiTheme="minorBidi" w:hAnsiTheme="minorBidi"/>
          <w:color w:val="000000" w:themeColor="text1"/>
          <w:sz w:val="24"/>
          <w:szCs w:val="24"/>
          <w:lang w:val="en-US"/>
        </w:rPr>
        <w:t xml:space="preserve">involving </w:t>
      </w:r>
      <w:r w:rsidR="004F595A" w:rsidRPr="00A01A91">
        <w:rPr>
          <w:rFonts w:asciiTheme="minorBidi" w:hAnsiTheme="minorBidi"/>
          <w:color w:val="000000" w:themeColor="text1"/>
          <w:sz w:val="24"/>
          <w:szCs w:val="24"/>
          <w:lang w:val="en-US"/>
        </w:rPr>
        <w:t>predictions for countries, cities</w:t>
      </w:r>
      <w:r w:rsidR="0094215E" w:rsidRPr="00A01A91">
        <w:rPr>
          <w:rFonts w:asciiTheme="minorBidi" w:hAnsiTheme="minorBidi"/>
          <w:color w:val="000000" w:themeColor="text1"/>
          <w:sz w:val="24"/>
          <w:szCs w:val="24"/>
          <w:lang w:val="en-US"/>
        </w:rPr>
        <w:t>,</w:t>
      </w:r>
      <w:r w:rsidR="004F595A" w:rsidRPr="00A01A91">
        <w:rPr>
          <w:rFonts w:asciiTheme="minorBidi" w:hAnsiTheme="minorBidi"/>
          <w:color w:val="000000" w:themeColor="text1"/>
          <w:sz w:val="24"/>
          <w:szCs w:val="24"/>
          <w:lang w:val="en-US"/>
        </w:rPr>
        <w:t xml:space="preserve"> or states), and </w:t>
      </w:r>
      <w:r w:rsidR="0094215E" w:rsidRPr="00A01A91">
        <w:rPr>
          <w:rFonts w:asciiTheme="minorBidi" w:hAnsiTheme="minorBidi"/>
          <w:color w:val="000000" w:themeColor="text1"/>
          <w:sz w:val="24"/>
          <w:szCs w:val="24"/>
          <w:lang w:val="en-US"/>
        </w:rPr>
        <w:t xml:space="preserve">(3) </w:t>
      </w:r>
      <w:r w:rsidR="009E2C5B">
        <w:rPr>
          <w:rFonts w:asciiTheme="minorBidi" w:hAnsiTheme="minorBidi"/>
          <w:color w:val="000000" w:themeColor="text1"/>
          <w:sz w:val="24"/>
          <w:szCs w:val="24"/>
          <w:lang w:val="en-US"/>
        </w:rPr>
        <w:t>k</w:t>
      </w:r>
      <w:r w:rsidR="009E2C5B" w:rsidRPr="00A01A91">
        <w:rPr>
          <w:rFonts w:asciiTheme="minorBidi" w:hAnsiTheme="minorBidi"/>
          <w:color w:val="000000" w:themeColor="text1"/>
          <w:sz w:val="24"/>
          <w:szCs w:val="24"/>
          <w:lang w:val="en-US"/>
        </w:rPr>
        <w:t xml:space="preserve">atarchic </w:t>
      </w:r>
      <w:r w:rsidR="004F595A" w:rsidRPr="00A01A91">
        <w:rPr>
          <w:rFonts w:asciiTheme="minorBidi" w:hAnsiTheme="minorBidi"/>
          <w:color w:val="000000" w:themeColor="text1"/>
          <w:sz w:val="24"/>
          <w:szCs w:val="24"/>
          <w:lang w:val="en-US"/>
        </w:rPr>
        <w:t>astrology (</w:t>
      </w:r>
      <w:r w:rsidR="0094215E" w:rsidRPr="00A01A91">
        <w:rPr>
          <w:rFonts w:asciiTheme="minorBidi" w:hAnsiTheme="minorBidi"/>
          <w:color w:val="000000" w:themeColor="text1"/>
          <w:sz w:val="24"/>
          <w:szCs w:val="24"/>
          <w:lang w:val="en-US"/>
        </w:rPr>
        <w:t xml:space="preserve">involving </w:t>
      </w:r>
      <w:r w:rsidR="004F595A" w:rsidRPr="00A01A91">
        <w:rPr>
          <w:rFonts w:asciiTheme="minorBidi" w:hAnsiTheme="minorBidi"/>
          <w:color w:val="000000" w:themeColor="text1"/>
          <w:sz w:val="24"/>
          <w:szCs w:val="24"/>
          <w:lang w:val="en-US"/>
        </w:rPr>
        <w:t xml:space="preserve">predictions or answers to </w:t>
      </w:r>
      <w:r w:rsidR="0094215E" w:rsidRPr="00A01A91">
        <w:rPr>
          <w:rFonts w:asciiTheme="minorBidi" w:hAnsiTheme="minorBidi"/>
          <w:color w:val="000000" w:themeColor="text1"/>
          <w:sz w:val="24"/>
          <w:szCs w:val="24"/>
          <w:lang w:val="en-US"/>
        </w:rPr>
        <w:t xml:space="preserve">a </w:t>
      </w:r>
      <w:r w:rsidR="004F595A" w:rsidRPr="00A01A91">
        <w:rPr>
          <w:rFonts w:asciiTheme="minorBidi" w:hAnsiTheme="minorBidi"/>
          <w:color w:val="000000" w:themeColor="text1"/>
          <w:sz w:val="24"/>
          <w:szCs w:val="24"/>
          <w:lang w:val="en-US"/>
        </w:rPr>
        <w:t>client’s question</w:t>
      </w:r>
      <w:r w:rsidR="0094215E" w:rsidRPr="00A01A91">
        <w:rPr>
          <w:rFonts w:asciiTheme="minorBidi" w:hAnsiTheme="minorBidi"/>
          <w:color w:val="000000" w:themeColor="text1"/>
          <w:sz w:val="24"/>
          <w:szCs w:val="24"/>
          <w:lang w:val="en-US"/>
        </w:rPr>
        <w:t>s</w:t>
      </w:r>
      <w:r w:rsidR="004F595A" w:rsidRPr="00A01A91">
        <w:rPr>
          <w:rFonts w:asciiTheme="minorBidi" w:hAnsiTheme="minorBidi"/>
          <w:color w:val="000000" w:themeColor="text1"/>
          <w:sz w:val="24"/>
          <w:szCs w:val="24"/>
          <w:lang w:val="en-US"/>
        </w:rPr>
        <w:t xml:space="preserve"> based on </w:t>
      </w:r>
      <w:r w:rsidR="0094215E" w:rsidRPr="00A01A91">
        <w:rPr>
          <w:rFonts w:asciiTheme="minorBidi" w:hAnsiTheme="minorBidi"/>
          <w:color w:val="000000" w:themeColor="text1"/>
          <w:sz w:val="24"/>
          <w:szCs w:val="24"/>
          <w:lang w:val="en-US"/>
        </w:rPr>
        <w:t xml:space="preserve">a </w:t>
      </w:r>
      <w:r w:rsidR="004F595A" w:rsidRPr="00A01A91">
        <w:rPr>
          <w:rFonts w:asciiTheme="minorBidi" w:hAnsiTheme="minorBidi"/>
          <w:color w:val="000000" w:themeColor="text1"/>
          <w:sz w:val="24"/>
          <w:szCs w:val="24"/>
          <w:lang w:val="en-US"/>
        </w:rPr>
        <w:t xml:space="preserve">horoscope </w:t>
      </w:r>
      <w:r w:rsidR="0094215E" w:rsidRPr="00A01A91">
        <w:rPr>
          <w:rFonts w:asciiTheme="minorBidi" w:hAnsiTheme="minorBidi"/>
          <w:color w:val="000000" w:themeColor="text1"/>
          <w:sz w:val="24"/>
          <w:szCs w:val="24"/>
          <w:lang w:val="en-US"/>
        </w:rPr>
        <w:t xml:space="preserve">that was </w:t>
      </w:r>
      <w:r w:rsidR="004F595A" w:rsidRPr="00A01A91">
        <w:rPr>
          <w:rFonts w:asciiTheme="minorBidi" w:hAnsiTheme="minorBidi"/>
          <w:color w:val="000000" w:themeColor="text1"/>
          <w:sz w:val="24"/>
          <w:szCs w:val="24"/>
          <w:lang w:val="en-US"/>
        </w:rPr>
        <w:t xml:space="preserve">cast for </w:t>
      </w:r>
      <w:r w:rsidR="0094215E" w:rsidRPr="00A01A91">
        <w:rPr>
          <w:rFonts w:asciiTheme="minorBidi" w:hAnsiTheme="minorBidi"/>
          <w:color w:val="000000" w:themeColor="text1"/>
          <w:sz w:val="24"/>
          <w:szCs w:val="24"/>
          <w:lang w:val="en-US"/>
        </w:rPr>
        <w:t xml:space="preserve">a specific </w:t>
      </w:r>
      <w:r w:rsidR="004F595A" w:rsidRPr="00A01A91">
        <w:rPr>
          <w:rFonts w:asciiTheme="minorBidi" w:hAnsiTheme="minorBidi"/>
          <w:color w:val="000000" w:themeColor="text1"/>
          <w:sz w:val="24"/>
          <w:szCs w:val="24"/>
          <w:lang w:val="en-US"/>
        </w:rPr>
        <w:t>moment</w:t>
      </w:r>
      <w:r w:rsidR="0094215E" w:rsidRPr="00A01A91">
        <w:rPr>
          <w:rFonts w:asciiTheme="minorBidi" w:hAnsiTheme="minorBidi"/>
          <w:color w:val="000000" w:themeColor="text1"/>
          <w:sz w:val="24"/>
          <w:szCs w:val="24"/>
          <w:lang w:val="en-US"/>
        </w:rPr>
        <w:t xml:space="preserve"> [</w:t>
      </w:r>
      <w:r w:rsidR="004F595A" w:rsidRPr="00A01A91">
        <w:rPr>
          <w:rFonts w:asciiTheme="minorBidi" w:hAnsiTheme="minorBidi"/>
          <w:color w:val="000000" w:themeColor="text1"/>
          <w:sz w:val="24"/>
          <w:szCs w:val="24"/>
          <w:lang w:val="en-US"/>
        </w:rPr>
        <w:t xml:space="preserve">elections, events, interrogations, </w:t>
      </w:r>
      <w:r w:rsidR="0094215E" w:rsidRPr="00A01A91">
        <w:rPr>
          <w:rFonts w:asciiTheme="minorBidi" w:hAnsiTheme="minorBidi"/>
          <w:color w:val="000000" w:themeColor="text1"/>
          <w:sz w:val="24"/>
          <w:szCs w:val="24"/>
          <w:lang w:val="en-US"/>
        </w:rPr>
        <w:t xml:space="preserve">or </w:t>
      </w:r>
      <w:r w:rsidR="004F595A" w:rsidRPr="00A01A91">
        <w:rPr>
          <w:rFonts w:asciiTheme="minorBidi" w:hAnsiTheme="minorBidi"/>
          <w:color w:val="000000" w:themeColor="text1"/>
          <w:sz w:val="24"/>
          <w:szCs w:val="24"/>
          <w:lang w:val="en-US"/>
        </w:rPr>
        <w:t>decumbitures</w:t>
      </w:r>
      <w:r w:rsidR="0094215E" w:rsidRPr="00A01A91">
        <w:rPr>
          <w:rFonts w:asciiTheme="minorBidi" w:hAnsiTheme="minorBidi"/>
          <w:color w:val="000000" w:themeColor="text1"/>
          <w:sz w:val="24"/>
          <w:szCs w:val="24"/>
          <w:lang w:val="en-US"/>
        </w:rPr>
        <w:t>]</w:t>
      </w:r>
      <w:r w:rsidR="004F595A" w:rsidRPr="00A01A91">
        <w:rPr>
          <w:rFonts w:asciiTheme="minorBidi" w:hAnsiTheme="minorBidi"/>
          <w:color w:val="000000" w:themeColor="text1"/>
          <w:sz w:val="24"/>
          <w:szCs w:val="24"/>
          <w:lang w:val="en-US"/>
        </w:rPr>
        <w:t>).</w:t>
      </w:r>
      <w:r w:rsidR="004F595A" w:rsidRPr="00A01A91">
        <w:rPr>
          <w:rStyle w:val="Odwoanieprzypisudolnego"/>
          <w:rFonts w:asciiTheme="minorBidi" w:hAnsiTheme="minorBidi"/>
          <w:color w:val="000000" w:themeColor="text1"/>
          <w:sz w:val="24"/>
          <w:szCs w:val="24"/>
          <w:lang w:val="en-US"/>
        </w:rPr>
        <w:footnoteReference w:id="23"/>
      </w:r>
    </w:p>
    <w:p w14:paraId="3D0FFF60" w14:textId="3267A5B2" w:rsidR="002809AD" w:rsidRDefault="0074595B" w:rsidP="002809AD">
      <w:pPr>
        <w:spacing w:line="276" w:lineRule="auto"/>
        <w:ind w:firstLine="708"/>
        <w:jc w:val="both"/>
        <w:rPr>
          <w:rFonts w:asciiTheme="minorBidi" w:hAnsiTheme="minorBidi"/>
          <w:color w:val="000000" w:themeColor="text1"/>
          <w:sz w:val="24"/>
          <w:szCs w:val="24"/>
          <w:lang w:val="en-US"/>
        </w:rPr>
      </w:pPr>
      <w:r>
        <w:rPr>
          <w:rFonts w:asciiTheme="minorBidi" w:hAnsiTheme="minorBidi"/>
          <w:color w:val="000000" w:themeColor="text1"/>
          <w:sz w:val="24"/>
          <w:szCs w:val="24"/>
          <w:lang w:val="en-US"/>
        </w:rPr>
        <w:t xml:space="preserve">The </w:t>
      </w:r>
      <w:r w:rsidR="008A33C0" w:rsidRPr="008A33C0">
        <w:rPr>
          <w:rFonts w:asciiTheme="minorBidi" w:hAnsiTheme="minorBidi"/>
          <w:color w:val="000000" w:themeColor="text1"/>
          <w:sz w:val="24"/>
          <w:szCs w:val="24"/>
          <w:lang w:val="en-US"/>
        </w:rPr>
        <w:t>aim</w:t>
      </w:r>
      <w:r>
        <w:rPr>
          <w:rFonts w:asciiTheme="minorBidi" w:hAnsiTheme="minorBidi"/>
          <w:color w:val="000000" w:themeColor="text1"/>
          <w:sz w:val="24"/>
          <w:szCs w:val="24"/>
          <w:lang w:val="en-US"/>
        </w:rPr>
        <w:t xml:space="preserve"> of this dissertation</w:t>
      </w:r>
      <w:r w:rsidR="008A33C0" w:rsidRPr="008A33C0">
        <w:rPr>
          <w:rFonts w:asciiTheme="minorBidi" w:hAnsiTheme="minorBidi"/>
          <w:color w:val="000000" w:themeColor="text1"/>
          <w:sz w:val="24"/>
          <w:szCs w:val="24"/>
          <w:lang w:val="en-US"/>
        </w:rPr>
        <w:t xml:space="preserve"> </w:t>
      </w:r>
      <w:r w:rsidR="004F595A" w:rsidRPr="00A01A91">
        <w:rPr>
          <w:rFonts w:asciiTheme="minorBidi" w:hAnsiTheme="minorBidi"/>
          <w:color w:val="000000" w:themeColor="text1"/>
          <w:sz w:val="24"/>
          <w:szCs w:val="24"/>
          <w:lang w:val="en-US"/>
        </w:rPr>
        <w:t xml:space="preserve">is to </w:t>
      </w:r>
      <w:r w:rsidR="00EE52D8" w:rsidRPr="00EE52D8">
        <w:rPr>
          <w:rFonts w:asciiTheme="minorBidi" w:hAnsiTheme="minorBidi"/>
          <w:color w:val="000000" w:themeColor="text1"/>
          <w:sz w:val="24"/>
          <w:szCs w:val="24"/>
          <w:lang w:val="en-US"/>
        </w:rPr>
        <w:t>analy</w:t>
      </w:r>
      <w:r w:rsidR="009E3561">
        <w:rPr>
          <w:rFonts w:asciiTheme="minorBidi" w:hAnsiTheme="minorBidi"/>
          <w:color w:val="000000" w:themeColor="text1"/>
          <w:sz w:val="24"/>
          <w:szCs w:val="24"/>
          <w:lang w:val="en-US"/>
        </w:rPr>
        <w:t>s</w:t>
      </w:r>
      <w:r w:rsidR="00EE52D8" w:rsidRPr="00EE52D8">
        <w:rPr>
          <w:rFonts w:asciiTheme="minorBidi" w:hAnsiTheme="minorBidi"/>
          <w:color w:val="000000" w:themeColor="text1"/>
          <w:sz w:val="24"/>
          <w:szCs w:val="24"/>
          <w:lang w:val="en-US"/>
        </w:rPr>
        <w:t>e</w:t>
      </w:r>
      <w:r w:rsidR="004F595A" w:rsidRPr="00A01A91">
        <w:rPr>
          <w:rFonts w:asciiTheme="minorBidi" w:hAnsiTheme="minorBidi"/>
          <w:color w:val="000000" w:themeColor="text1"/>
          <w:sz w:val="24"/>
          <w:szCs w:val="24"/>
          <w:lang w:val="en-US"/>
        </w:rPr>
        <w:t xml:space="preserve"> </w:t>
      </w:r>
      <w:r w:rsidR="00EE52D8" w:rsidRPr="008B5625">
        <w:rPr>
          <w:rFonts w:asciiTheme="minorBidi" w:hAnsiTheme="minorBidi"/>
          <w:color w:val="000000" w:themeColor="text1"/>
          <w:sz w:val="24"/>
          <w:szCs w:val="24"/>
          <w:lang w:val="en-US"/>
        </w:rPr>
        <w:t>the</w:t>
      </w:r>
      <w:r w:rsidR="00EE52D8" w:rsidRPr="008B5625">
        <w:rPr>
          <w:rFonts w:asciiTheme="minorBidi" w:hAnsiTheme="minorBidi"/>
          <w:i/>
          <w:iCs/>
          <w:color w:val="000000" w:themeColor="text1"/>
          <w:sz w:val="24"/>
          <w:szCs w:val="24"/>
          <w:lang w:val="en-US"/>
        </w:rPr>
        <w:t xml:space="preserve"> </w:t>
      </w:r>
      <w:r w:rsidR="00EE52D8" w:rsidRPr="008B5625">
        <w:rPr>
          <w:rFonts w:asciiTheme="minorBidi" w:hAnsiTheme="minorBidi"/>
          <w:color w:val="000000" w:themeColor="text1"/>
          <w:sz w:val="24"/>
          <w:szCs w:val="24"/>
          <w:lang w:val="en-US"/>
        </w:rPr>
        <w:t>Greek Magical Papyri</w:t>
      </w:r>
      <w:r w:rsidR="00EE52D8" w:rsidRPr="00EE52D8" w:rsidDel="008A33C0">
        <w:rPr>
          <w:rFonts w:asciiTheme="minorBidi" w:hAnsiTheme="minorBidi"/>
          <w:color w:val="000000" w:themeColor="text1"/>
          <w:sz w:val="24"/>
          <w:szCs w:val="24"/>
          <w:lang w:val="en-US"/>
        </w:rPr>
        <w:t xml:space="preserve"> </w:t>
      </w:r>
      <w:r w:rsidR="00EE52D8">
        <w:rPr>
          <w:rFonts w:asciiTheme="minorBidi" w:hAnsiTheme="minorBidi"/>
          <w:color w:val="000000" w:themeColor="text1"/>
          <w:sz w:val="24"/>
          <w:szCs w:val="24"/>
          <w:lang w:val="en-US"/>
        </w:rPr>
        <w:t xml:space="preserve">in the context of </w:t>
      </w:r>
      <w:r w:rsidR="004F595A" w:rsidRPr="00A01A91">
        <w:rPr>
          <w:rFonts w:asciiTheme="minorBidi" w:hAnsiTheme="minorBidi"/>
          <w:color w:val="000000" w:themeColor="text1"/>
          <w:sz w:val="24"/>
          <w:szCs w:val="24"/>
          <w:lang w:val="en-US"/>
        </w:rPr>
        <w:t xml:space="preserve">dream divination spells </w:t>
      </w:r>
      <w:r w:rsidR="008A33C0">
        <w:rPr>
          <w:rFonts w:asciiTheme="minorBidi" w:hAnsiTheme="minorBidi"/>
          <w:color w:val="000000" w:themeColor="text1"/>
          <w:sz w:val="24"/>
          <w:szCs w:val="24"/>
          <w:lang w:val="en-US"/>
        </w:rPr>
        <w:t>used when</w:t>
      </w:r>
      <w:r w:rsidR="008A33C0" w:rsidRPr="00A01A91">
        <w:rPr>
          <w:rFonts w:asciiTheme="minorBidi" w:hAnsiTheme="minorBidi"/>
          <w:color w:val="000000" w:themeColor="text1"/>
          <w:sz w:val="24"/>
          <w:szCs w:val="24"/>
          <w:lang w:val="en-US"/>
        </w:rPr>
        <w:t xml:space="preserve"> </w:t>
      </w:r>
      <w:r w:rsidR="004F595A" w:rsidRPr="00A01A91">
        <w:rPr>
          <w:rFonts w:asciiTheme="minorBidi" w:hAnsiTheme="minorBidi"/>
          <w:color w:val="000000" w:themeColor="text1"/>
          <w:sz w:val="24"/>
          <w:szCs w:val="24"/>
          <w:lang w:val="en-US"/>
        </w:rPr>
        <w:t>receiving dreams containing astrological and astronomical content</w:t>
      </w:r>
      <w:r w:rsidR="008A33C0">
        <w:rPr>
          <w:rFonts w:asciiTheme="minorBidi" w:hAnsiTheme="minorBidi"/>
          <w:color w:val="000000" w:themeColor="text1"/>
          <w:sz w:val="24"/>
          <w:szCs w:val="24"/>
          <w:lang w:val="en-US"/>
        </w:rPr>
        <w:t>.</w:t>
      </w:r>
      <w:r w:rsidR="00206AAB">
        <w:rPr>
          <w:rFonts w:asciiTheme="minorBidi" w:hAnsiTheme="minorBidi"/>
          <w:color w:val="000000" w:themeColor="text1"/>
          <w:sz w:val="24"/>
          <w:szCs w:val="24"/>
          <w:lang w:val="en-US"/>
        </w:rPr>
        <w:t xml:space="preserve"> The</w:t>
      </w:r>
      <w:r w:rsidR="00F420BE">
        <w:rPr>
          <w:rFonts w:asciiTheme="minorBidi" w:hAnsiTheme="minorBidi"/>
          <w:color w:val="000000" w:themeColor="text1"/>
          <w:sz w:val="24"/>
          <w:szCs w:val="24"/>
          <w:lang w:val="en-US"/>
        </w:rPr>
        <w:t xml:space="preserve"> paper’s</w:t>
      </w:r>
      <w:r w:rsidR="008A33C0">
        <w:rPr>
          <w:rFonts w:asciiTheme="minorBidi" w:hAnsiTheme="minorBidi"/>
          <w:color w:val="000000" w:themeColor="text1"/>
          <w:sz w:val="24"/>
          <w:szCs w:val="24"/>
          <w:lang w:val="en-US"/>
        </w:rPr>
        <w:t xml:space="preserve"> aim</w:t>
      </w:r>
      <w:r w:rsidR="009E3561">
        <w:rPr>
          <w:rFonts w:asciiTheme="minorBidi" w:hAnsiTheme="minorBidi"/>
          <w:color w:val="000000" w:themeColor="text1"/>
          <w:sz w:val="24"/>
          <w:szCs w:val="24"/>
          <w:lang w:val="en-US"/>
        </w:rPr>
        <w:t xml:space="preserve"> </w:t>
      </w:r>
      <w:r w:rsidR="00206AAB">
        <w:rPr>
          <w:rFonts w:asciiTheme="minorBidi" w:hAnsiTheme="minorBidi"/>
          <w:color w:val="000000" w:themeColor="text1"/>
          <w:sz w:val="24"/>
          <w:szCs w:val="24"/>
          <w:lang w:val="en-US"/>
        </w:rPr>
        <w:t xml:space="preserve">is also </w:t>
      </w:r>
      <w:r w:rsidR="004F595A" w:rsidRPr="00A01A91">
        <w:rPr>
          <w:rFonts w:asciiTheme="minorBidi" w:hAnsiTheme="minorBidi"/>
          <w:color w:val="000000" w:themeColor="text1"/>
          <w:sz w:val="24"/>
          <w:szCs w:val="24"/>
          <w:lang w:val="en-US"/>
        </w:rPr>
        <w:t xml:space="preserve">to investigate if and how </w:t>
      </w:r>
      <w:r w:rsidR="008A33C0">
        <w:rPr>
          <w:rFonts w:asciiTheme="minorBidi" w:hAnsiTheme="minorBidi"/>
          <w:color w:val="000000" w:themeColor="text1"/>
          <w:sz w:val="24"/>
          <w:szCs w:val="24"/>
          <w:lang w:val="en-US"/>
        </w:rPr>
        <w:t>these spells</w:t>
      </w:r>
      <w:r w:rsidR="008A33C0" w:rsidRPr="00A01A91">
        <w:rPr>
          <w:rFonts w:asciiTheme="minorBidi" w:hAnsiTheme="minorBidi"/>
          <w:color w:val="000000" w:themeColor="text1"/>
          <w:sz w:val="24"/>
          <w:szCs w:val="24"/>
          <w:lang w:val="en-US"/>
        </w:rPr>
        <w:t xml:space="preserve"> </w:t>
      </w:r>
      <w:r w:rsidR="004F595A" w:rsidRPr="00A01A91">
        <w:rPr>
          <w:rFonts w:asciiTheme="minorBidi" w:hAnsiTheme="minorBidi"/>
          <w:color w:val="000000" w:themeColor="text1"/>
          <w:sz w:val="24"/>
          <w:szCs w:val="24"/>
          <w:lang w:val="en-US"/>
        </w:rPr>
        <w:t>are connected to astrological and divination practices in the Hellenistic world</w:t>
      </w:r>
      <w:r w:rsidR="00EE52D8">
        <w:rPr>
          <w:rFonts w:asciiTheme="minorBidi" w:hAnsiTheme="minorBidi"/>
          <w:color w:val="000000" w:themeColor="text1"/>
          <w:sz w:val="24"/>
          <w:szCs w:val="24"/>
          <w:lang w:val="en-US"/>
        </w:rPr>
        <w:t xml:space="preserve"> (</w:t>
      </w:r>
      <w:r w:rsidR="004F595A" w:rsidRPr="00A01A91">
        <w:rPr>
          <w:rFonts w:asciiTheme="minorBidi" w:hAnsiTheme="minorBidi"/>
          <w:color w:val="000000" w:themeColor="text1"/>
          <w:sz w:val="24"/>
          <w:szCs w:val="24"/>
          <w:lang w:val="en-US"/>
        </w:rPr>
        <w:t>including incubation in sanctuaries and religious rites</w:t>
      </w:r>
      <w:r w:rsidR="00EE52D8">
        <w:rPr>
          <w:rFonts w:asciiTheme="minorBidi" w:hAnsiTheme="minorBidi"/>
          <w:color w:val="000000" w:themeColor="text1"/>
          <w:sz w:val="24"/>
          <w:szCs w:val="24"/>
          <w:lang w:val="en-US"/>
        </w:rPr>
        <w:t>)</w:t>
      </w:r>
      <w:r w:rsidR="004F595A" w:rsidRPr="00A01A91">
        <w:rPr>
          <w:rFonts w:asciiTheme="minorBidi" w:hAnsiTheme="minorBidi"/>
          <w:color w:val="000000" w:themeColor="text1"/>
          <w:sz w:val="24"/>
          <w:szCs w:val="24"/>
          <w:lang w:val="en-US"/>
        </w:rPr>
        <w:t xml:space="preserve">. </w:t>
      </w:r>
      <w:r w:rsidR="000F3D34">
        <w:rPr>
          <w:rFonts w:asciiTheme="minorBidi" w:hAnsiTheme="minorBidi"/>
          <w:color w:val="000000" w:themeColor="text1"/>
          <w:sz w:val="24"/>
          <w:szCs w:val="24"/>
          <w:lang w:val="en-US"/>
        </w:rPr>
        <w:t>It is</w:t>
      </w:r>
      <w:r w:rsidR="00EE52D8">
        <w:rPr>
          <w:rFonts w:asciiTheme="minorBidi" w:hAnsiTheme="minorBidi"/>
          <w:color w:val="000000" w:themeColor="text1"/>
          <w:sz w:val="24"/>
          <w:szCs w:val="24"/>
          <w:lang w:val="en-US"/>
        </w:rPr>
        <w:t xml:space="preserve"> also</w:t>
      </w:r>
      <w:r w:rsidR="004F595A" w:rsidRPr="00A01A91">
        <w:rPr>
          <w:rFonts w:asciiTheme="minorBidi" w:hAnsiTheme="minorBidi"/>
          <w:color w:val="000000" w:themeColor="text1"/>
          <w:sz w:val="24"/>
          <w:szCs w:val="24"/>
          <w:lang w:val="en-US"/>
        </w:rPr>
        <w:t xml:space="preserve"> intend</w:t>
      </w:r>
      <w:r w:rsidR="00B42C6F">
        <w:rPr>
          <w:rFonts w:asciiTheme="minorBidi" w:hAnsiTheme="minorBidi"/>
          <w:color w:val="000000" w:themeColor="text1"/>
          <w:sz w:val="24"/>
          <w:szCs w:val="24"/>
          <w:lang w:val="en-US"/>
        </w:rPr>
        <w:t>ed</w:t>
      </w:r>
      <w:r w:rsidR="004F595A" w:rsidRPr="00A01A91">
        <w:rPr>
          <w:rFonts w:asciiTheme="minorBidi" w:hAnsiTheme="minorBidi"/>
          <w:color w:val="000000" w:themeColor="text1"/>
          <w:sz w:val="24"/>
          <w:szCs w:val="24"/>
          <w:lang w:val="en-US"/>
        </w:rPr>
        <w:t xml:space="preserve"> to examine how cosmological beliefs concerning the soul and the divine </w:t>
      </w:r>
      <w:r w:rsidR="002827F9">
        <w:rPr>
          <w:rFonts w:asciiTheme="minorBidi" w:hAnsiTheme="minorBidi"/>
          <w:color w:val="000000" w:themeColor="text1"/>
          <w:sz w:val="24"/>
          <w:szCs w:val="24"/>
          <w:lang w:val="en-US"/>
        </w:rPr>
        <w:t>are reflected</w:t>
      </w:r>
      <w:r w:rsidR="002827F9" w:rsidRPr="00A01A91">
        <w:rPr>
          <w:rFonts w:asciiTheme="minorBidi" w:hAnsiTheme="minorBidi"/>
          <w:color w:val="000000" w:themeColor="text1"/>
          <w:sz w:val="24"/>
          <w:szCs w:val="24"/>
          <w:lang w:val="en-US"/>
        </w:rPr>
        <w:t xml:space="preserve"> </w:t>
      </w:r>
      <w:r w:rsidR="004F595A" w:rsidRPr="00A01A91">
        <w:rPr>
          <w:rFonts w:asciiTheme="minorBidi" w:hAnsiTheme="minorBidi"/>
          <w:color w:val="000000" w:themeColor="text1"/>
          <w:sz w:val="24"/>
          <w:szCs w:val="24"/>
          <w:lang w:val="en-US"/>
        </w:rPr>
        <w:t xml:space="preserve">in the dream divination spells </w:t>
      </w:r>
      <w:r w:rsidR="00EE52D8">
        <w:rPr>
          <w:rFonts w:asciiTheme="minorBidi" w:hAnsiTheme="minorBidi"/>
          <w:color w:val="000000" w:themeColor="text1"/>
          <w:sz w:val="24"/>
          <w:szCs w:val="24"/>
          <w:lang w:val="en-US"/>
        </w:rPr>
        <w:t>from</w:t>
      </w:r>
      <w:r w:rsidR="00EE52D8" w:rsidRPr="00A01A91">
        <w:rPr>
          <w:rFonts w:asciiTheme="minorBidi" w:hAnsiTheme="minorBidi"/>
          <w:color w:val="000000" w:themeColor="text1"/>
          <w:sz w:val="24"/>
          <w:szCs w:val="24"/>
          <w:lang w:val="en-US"/>
        </w:rPr>
        <w:t xml:space="preserve"> </w:t>
      </w:r>
      <w:r w:rsidR="004F595A" w:rsidRPr="00A01A91">
        <w:rPr>
          <w:rFonts w:asciiTheme="minorBidi" w:hAnsiTheme="minorBidi"/>
          <w:color w:val="000000" w:themeColor="text1"/>
          <w:sz w:val="24"/>
          <w:szCs w:val="24"/>
          <w:lang w:val="en-US"/>
        </w:rPr>
        <w:t xml:space="preserve">the Greek Magical Papyri. </w:t>
      </w:r>
      <w:r w:rsidR="000F3D34">
        <w:rPr>
          <w:rFonts w:asciiTheme="minorBidi" w:hAnsiTheme="minorBidi"/>
          <w:color w:val="000000" w:themeColor="text1"/>
          <w:sz w:val="24"/>
          <w:szCs w:val="24"/>
          <w:lang w:val="en-US"/>
        </w:rPr>
        <w:t>The paper</w:t>
      </w:r>
      <w:r w:rsidR="004F595A" w:rsidRPr="00A01A91">
        <w:rPr>
          <w:rFonts w:asciiTheme="minorBidi" w:hAnsiTheme="minorBidi"/>
          <w:color w:val="000000" w:themeColor="text1"/>
          <w:sz w:val="24"/>
          <w:szCs w:val="24"/>
          <w:lang w:val="en-US"/>
        </w:rPr>
        <w:t xml:space="preserve"> will focus on the </w:t>
      </w:r>
      <w:r w:rsidR="00EE52D8">
        <w:rPr>
          <w:rFonts w:asciiTheme="minorBidi" w:hAnsiTheme="minorBidi"/>
          <w:color w:val="000000" w:themeColor="text1"/>
          <w:sz w:val="24"/>
          <w:szCs w:val="24"/>
          <w:lang w:val="en-US"/>
        </w:rPr>
        <w:t xml:space="preserve">following </w:t>
      </w:r>
      <w:r w:rsidR="002809AD">
        <w:rPr>
          <w:rFonts w:asciiTheme="minorBidi" w:hAnsiTheme="minorBidi"/>
          <w:color w:val="000000" w:themeColor="text1"/>
          <w:sz w:val="24"/>
          <w:szCs w:val="24"/>
          <w:lang w:val="en-US"/>
        </w:rPr>
        <w:t xml:space="preserve">seven </w:t>
      </w:r>
      <w:r w:rsidR="004F595A" w:rsidRPr="00A01A91">
        <w:rPr>
          <w:rFonts w:asciiTheme="minorBidi" w:hAnsiTheme="minorBidi"/>
          <w:color w:val="000000" w:themeColor="text1"/>
          <w:sz w:val="24"/>
          <w:szCs w:val="24"/>
          <w:lang w:val="en-US"/>
        </w:rPr>
        <w:t xml:space="preserve">spells: </w:t>
      </w:r>
    </w:p>
    <w:p w14:paraId="48D2E618" w14:textId="26A0D511" w:rsidR="00084C48" w:rsidRPr="00D3790E" w:rsidRDefault="004F595A" w:rsidP="00D3790E">
      <w:pPr>
        <w:spacing w:line="276" w:lineRule="auto"/>
        <w:rPr>
          <w:rFonts w:asciiTheme="minorBidi" w:hAnsiTheme="minorBidi"/>
          <w:color w:val="000000" w:themeColor="text1"/>
          <w:sz w:val="24"/>
          <w:szCs w:val="24"/>
          <w:lang w:val="en-US"/>
        </w:rPr>
      </w:pPr>
      <w:r w:rsidRPr="00D3790E">
        <w:rPr>
          <w:rFonts w:asciiTheme="minorBidi" w:hAnsiTheme="minorBidi"/>
          <w:color w:val="000000" w:themeColor="text1"/>
          <w:sz w:val="24"/>
          <w:szCs w:val="24"/>
          <w:lang w:val="en-US"/>
        </w:rPr>
        <w:t>PGM IV.3172-3208</w:t>
      </w:r>
      <w:r w:rsidR="001B3887" w:rsidRPr="00D3790E">
        <w:rPr>
          <w:rFonts w:asciiTheme="minorBidi" w:hAnsiTheme="minorBidi"/>
          <w:color w:val="000000" w:themeColor="text1"/>
          <w:sz w:val="24"/>
          <w:szCs w:val="24"/>
          <w:lang w:val="en-US"/>
        </w:rPr>
        <w:t xml:space="preserve"> (</w:t>
      </w:r>
      <w:r w:rsidRPr="00D3790E">
        <w:rPr>
          <w:rFonts w:asciiTheme="minorBidi" w:hAnsiTheme="minorBidi"/>
          <w:color w:val="000000" w:themeColor="text1"/>
          <w:sz w:val="24"/>
          <w:szCs w:val="24"/>
          <w:lang w:val="en-US"/>
        </w:rPr>
        <w:t>Dream Producing Charm Using Three Reeds</w:t>
      </w:r>
      <w:r w:rsidR="001B3887" w:rsidRPr="00D3790E">
        <w:rPr>
          <w:rFonts w:asciiTheme="minorBidi" w:hAnsiTheme="minorBidi"/>
          <w:color w:val="000000" w:themeColor="text1"/>
          <w:sz w:val="24"/>
          <w:szCs w:val="24"/>
          <w:lang w:val="en-US"/>
        </w:rPr>
        <w:t>)</w:t>
      </w:r>
      <w:r w:rsidRPr="00D3790E">
        <w:rPr>
          <w:rFonts w:asciiTheme="minorBidi" w:hAnsiTheme="minorBidi"/>
          <w:color w:val="000000" w:themeColor="text1"/>
          <w:sz w:val="24"/>
          <w:szCs w:val="24"/>
          <w:lang w:val="en-US"/>
        </w:rPr>
        <w:t xml:space="preserve">, </w:t>
      </w:r>
      <w:r w:rsidR="002809AD" w:rsidRPr="00D3790E">
        <w:rPr>
          <w:rFonts w:asciiTheme="minorBidi" w:hAnsiTheme="minorBidi"/>
          <w:color w:val="000000" w:themeColor="text1"/>
          <w:sz w:val="24"/>
          <w:szCs w:val="24"/>
          <w:lang w:val="en-US"/>
        </w:rPr>
        <w:br/>
      </w:r>
      <w:r w:rsidRPr="00D3790E">
        <w:rPr>
          <w:rFonts w:asciiTheme="minorBidi" w:hAnsiTheme="minorBidi"/>
          <w:color w:val="000000" w:themeColor="text1"/>
          <w:sz w:val="24"/>
          <w:szCs w:val="24"/>
          <w:lang w:val="en-US"/>
        </w:rPr>
        <w:t xml:space="preserve">PGM V.370-446 (no title), </w:t>
      </w:r>
      <w:r w:rsidR="002809AD" w:rsidRPr="00D3790E">
        <w:rPr>
          <w:rFonts w:asciiTheme="minorBidi" w:hAnsiTheme="minorBidi"/>
          <w:color w:val="000000" w:themeColor="text1"/>
          <w:sz w:val="24"/>
          <w:szCs w:val="24"/>
          <w:lang w:val="en-US"/>
        </w:rPr>
        <w:br/>
      </w:r>
      <w:r w:rsidRPr="00D3790E">
        <w:rPr>
          <w:rFonts w:asciiTheme="minorBidi" w:hAnsiTheme="minorBidi"/>
          <w:color w:val="000000" w:themeColor="text1"/>
          <w:sz w:val="24"/>
          <w:szCs w:val="24"/>
          <w:lang w:val="en-US"/>
        </w:rPr>
        <w:t>PGM V.447-</w:t>
      </w:r>
      <w:r w:rsidR="00DA50A6" w:rsidRPr="00D3790E">
        <w:rPr>
          <w:rFonts w:asciiTheme="minorBidi" w:hAnsiTheme="minorBidi"/>
          <w:color w:val="000000" w:themeColor="text1"/>
          <w:sz w:val="24"/>
          <w:szCs w:val="24"/>
          <w:lang w:val="en-US"/>
        </w:rPr>
        <w:t>4</w:t>
      </w:r>
      <w:r w:rsidRPr="00D3790E">
        <w:rPr>
          <w:rFonts w:asciiTheme="minorBidi" w:hAnsiTheme="minorBidi"/>
          <w:color w:val="000000" w:themeColor="text1"/>
          <w:sz w:val="24"/>
          <w:szCs w:val="24"/>
          <w:lang w:val="en-US"/>
        </w:rPr>
        <w:t xml:space="preserve">58 (no title), </w:t>
      </w:r>
      <w:r w:rsidR="002809AD" w:rsidRPr="00D3790E">
        <w:rPr>
          <w:rFonts w:asciiTheme="minorBidi" w:hAnsiTheme="minorBidi"/>
          <w:color w:val="000000" w:themeColor="text1"/>
          <w:sz w:val="24"/>
          <w:szCs w:val="24"/>
          <w:lang w:val="en-US"/>
        </w:rPr>
        <w:br/>
      </w:r>
      <w:r w:rsidRPr="00D3790E">
        <w:rPr>
          <w:rFonts w:asciiTheme="minorBidi" w:hAnsiTheme="minorBidi"/>
          <w:color w:val="000000" w:themeColor="text1"/>
          <w:sz w:val="24"/>
          <w:szCs w:val="24"/>
          <w:lang w:val="en-US"/>
        </w:rPr>
        <w:t xml:space="preserve">PGM VI.1-47 (no title), </w:t>
      </w:r>
      <w:r w:rsidR="002809AD" w:rsidRPr="00D3790E">
        <w:rPr>
          <w:rFonts w:asciiTheme="minorBidi" w:hAnsiTheme="minorBidi"/>
          <w:color w:val="000000" w:themeColor="text1"/>
          <w:sz w:val="24"/>
          <w:szCs w:val="24"/>
          <w:lang w:val="en-US"/>
        </w:rPr>
        <w:br/>
      </w:r>
      <w:r w:rsidRPr="00D3790E">
        <w:rPr>
          <w:rFonts w:asciiTheme="minorBidi" w:hAnsiTheme="minorBidi"/>
          <w:color w:val="000000" w:themeColor="text1"/>
          <w:sz w:val="24"/>
          <w:szCs w:val="24"/>
          <w:lang w:val="en-US"/>
        </w:rPr>
        <w:t>PGM VII.664-85</w:t>
      </w:r>
      <w:r w:rsidR="001B3887" w:rsidRPr="00D3790E">
        <w:rPr>
          <w:rFonts w:asciiTheme="minorBidi" w:hAnsiTheme="minorBidi"/>
          <w:color w:val="000000" w:themeColor="text1"/>
          <w:sz w:val="24"/>
          <w:szCs w:val="24"/>
          <w:lang w:val="en-US"/>
        </w:rPr>
        <w:t xml:space="preserve"> (</w:t>
      </w:r>
      <w:r w:rsidRPr="00D3790E">
        <w:rPr>
          <w:rFonts w:asciiTheme="minorBidi" w:hAnsiTheme="minorBidi"/>
          <w:color w:val="000000" w:themeColor="text1"/>
          <w:sz w:val="24"/>
          <w:szCs w:val="24"/>
          <w:lang w:val="en-US"/>
        </w:rPr>
        <w:t>Spell for Obtaining Dream Revelations</w:t>
      </w:r>
      <w:r w:rsidR="001B3887" w:rsidRPr="00D3790E">
        <w:rPr>
          <w:rFonts w:asciiTheme="minorBidi" w:hAnsiTheme="minorBidi"/>
          <w:color w:val="000000" w:themeColor="text1"/>
          <w:sz w:val="24"/>
          <w:szCs w:val="24"/>
          <w:lang w:val="en-US"/>
        </w:rPr>
        <w:t>)</w:t>
      </w:r>
      <w:r w:rsidRPr="00D3790E">
        <w:rPr>
          <w:rFonts w:asciiTheme="minorBidi" w:hAnsiTheme="minorBidi"/>
          <w:color w:val="000000" w:themeColor="text1"/>
          <w:sz w:val="24"/>
          <w:szCs w:val="24"/>
          <w:lang w:val="en-US"/>
        </w:rPr>
        <w:t xml:space="preserve">, </w:t>
      </w:r>
      <w:r w:rsidR="002809AD" w:rsidRPr="00D3790E">
        <w:rPr>
          <w:rFonts w:asciiTheme="minorBidi" w:hAnsiTheme="minorBidi"/>
          <w:color w:val="000000" w:themeColor="text1"/>
          <w:sz w:val="24"/>
          <w:szCs w:val="24"/>
          <w:lang w:val="en-US"/>
        </w:rPr>
        <w:br/>
      </w:r>
      <w:r w:rsidRPr="00D3790E">
        <w:rPr>
          <w:rFonts w:asciiTheme="minorBidi" w:hAnsiTheme="minorBidi"/>
          <w:color w:val="000000" w:themeColor="text1"/>
          <w:sz w:val="24"/>
          <w:szCs w:val="24"/>
          <w:lang w:val="en-US"/>
        </w:rPr>
        <w:t>PGM VII.795-846</w:t>
      </w:r>
      <w:r w:rsidR="001B3887" w:rsidRPr="00D3790E">
        <w:rPr>
          <w:rFonts w:asciiTheme="minorBidi" w:hAnsiTheme="minorBidi"/>
          <w:color w:val="000000" w:themeColor="text1"/>
          <w:sz w:val="24"/>
          <w:szCs w:val="24"/>
          <w:lang w:val="en-US"/>
        </w:rPr>
        <w:t xml:space="preserve"> (</w:t>
      </w:r>
      <w:r w:rsidRPr="00D3790E">
        <w:rPr>
          <w:rFonts w:asciiTheme="minorBidi" w:hAnsiTheme="minorBidi"/>
          <w:color w:val="000000" w:themeColor="text1"/>
          <w:sz w:val="24"/>
          <w:szCs w:val="24"/>
          <w:lang w:val="en-US"/>
        </w:rPr>
        <w:t>Pythagoras’ Request for a Dream Oracle and Democritus’ Dream Divination</w:t>
      </w:r>
      <w:r w:rsidR="001B3887" w:rsidRPr="00D3790E">
        <w:rPr>
          <w:rFonts w:asciiTheme="minorBidi" w:hAnsiTheme="minorBidi"/>
          <w:color w:val="000000" w:themeColor="text1"/>
          <w:sz w:val="24"/>
          <w:szCs w:val="24"/>
          <w:lang w:val="en-US"/>
        </w:rPr>
        <w:t>)</w:t>
      </w:r>
      <w:r w:rsidRPr="00D3790E">
        <w:rPr>
          <w:rFonts w:asciiTheme="minorBidi" w:hAnsiTheme="minorBidi"/>
          <w:color w:val="000000" w:themeColor="text1"/>
          <w:sz w:val="24"/>
          <w:szCs w:val="24"/>
          <w:lang w:val="en-US"/>
        </w:rPr>
        <w:t xml:space="preserve">, </w:t>
      </w:r>
      <w:r w:rsidR="002809AD" w:rsidRPr="00D3790E">
        <w:rPr>
          <w:rFonts w:asciiTheme="minorBidi" w:hAnsiTheme="minorBidi"/>
          <w:color w:val="000000" w:themeColor="text1"/>
          <w:sz w:val="24"/>
          <w:szCs w:val="24"/>
          <w:lang w:val="en-US"/>
        </w:rPr>
        <w:br/>
      </w:r>
      <w:r w:rsidRPr="00D3790E">
        <w:rPr>
          <w:rFonts w:asciiTheme="minorBidi" w:hAnsiTheme="minorBidi"/>
          <w:color w:val="000000" w:themeColor="text1"/>
          <w:sz w:val="24"/>
          <w:szCs w:val="24"/>
          <w:lang w:val="en-US"/>
        </w:rPr>
        <w:t>PGM VIII.64-110</w:t>
      </w:r>
      <w:r w:rsidR="001B3887" w:rsidRPr="00D3790E">
        <w:rPr>
          <w:rFonts w:asciiTheme="minorBidi" w:hAnsiTheme="minorBidi"/>
          <w:color w:val="000000" w:themeColor="text1"/>
          <w:sz w:val="24"/>
          <w:szCs w:val="24"/>
          <w:lang w:val="en-US"/>
        </w:rPr>
        <w:t xml:space="preserve"> (</w:t>
      </w:r>
      <w:r w:rsidRPr="00D3790E">
        <w:rPr>
          <w:rFonts w:asciiTheme="minorBidi" w:hAnsiTheme="minorBidi"/>
          <w:color w:val="000000" w:themeColor="text1"/>
          <w:sz w:val="24"/>
          <w:szCs w:val="24"/>
          <w:lang w:val="en-US"/>
        </w:rPr>
        <w:t>Request for a Dream Oracle of Besa</w:t>
      </w:r>
      <w:r w:rsidR="001B3887" w:rsidRPr="00D3790E">
        <w:rPr>
          <w:rFonts w:asciiTheme="minorBidi" w:hAnsiTheme="minorBidi"/>
          <w:color w:val="000000" w:themeColor="text1"/>
          <w:sz w:val="24"/>
          <w:szCs w:val="24"/>
          <w:lang w:val="en-US"/>
        </w:rPr>
        <w:t>)</w:t>
      </w:r>
      <w:r w:rsidRPr="00D3790E">
        <w:rPr>
          <w:rFonts w:asciiTheme="minorBidi" w:hAnsiTheme="minorBidi"/>
          <w:color w:val="000000" w:themeColor="text1"/>
          <w:sz w:val="24"/>
          <w:szCs w:val="24"/>
          <w:lang w:val="en-US"/>
        </w:rPr>
        <w:t>.</w:t>
      </w:r>
      <w:r w:rsidRPr="00A01A91">
        <w:rPr>
          <w:rStyle w:val="Odwoanieprzypisudolnego"/>
          <w:rFonts w:asciiTheme="minorBidi" w:hAnsiTheme="minorBidi"/>
          <w:color w:val="000000" w:themeColor="text1"/>
          <w:sz w:val="24"/>
          <w:szCs w:val="24"/>
          <w:lang w:val="en-US"/>
        </w:rPr>
        <w:footnoteReference w:id="24"/>
      </w:r>
      <w:r w:rsidRPr="00D3790E">
        <w:rPr>
          <w:rFonts w:asciiTheme="minorBidi" w:hAnsiTheme="minorBidi"/>
          <w:color w:val="000000" w:themeColor="text1"/>
          <w:sz w:val="24"/>
          <w:szCs w:val="24"/>
          <w:lang w:val="en-US"/>
        </w:rPr>
        <w:t xml:space="preserve"> </w:t>
      </w:r>
    </w:p>
    <w:p w14:paraId="372BD14E" w14:textId="31814F7B" w:rsidR="004F595A" w:rsidRPr="00A01A91" w:rsidRDefault="004F595A" w:rsidP="00084C48">
      <w:pPr>
        <w:spacing w:line="276" w:lineRule="auto"/>
        <w:jc w:val="both"/>
        <w:rPr>
          <w:rFonts w:asciiTheme="minorBidi" w:hAnsiTheme="minorBidi"/>
          <w:color w:val="000000" w:themeColor="text1"/>
          <w:sz w:val="24"/>
          <w:szCs w:val="24"/>
          <w:lang w:val="en-US"/>
        </w:rPr>
      </w:pPr>
      <w:r w:rsidRPr="00A01A91">
        <w:rPr>
          <w:rFonts w:asciiTheme="minorBidi" w:hAnsiTheme="minorBidi"/>
          <w:color w:val="000000" w:themeColor="text1"/>
          <w:sz w:val="24"/>
          <w:szCs w:val="24"/>
          <w:lang w:val="en-US"/>
        </w:rPr>
        <w:t xml:space="preserve">The </w:t>
      </w:r>
      <w:r w:rsidR="001B3887">
        <w:rPr>
          <w:rFonts w:asciiTheme="minorBidi" w:hAnsiTheme="minorBidi"/>
          <w:color w:val="000000" w:themeColor="text1"/>
          <w:sz w:val="24"/>
          <w:szCs w:val="24"/>
          <w:lang w:val="en-US"/>
        </w:rPr>
        <w:t xml:space="preserve">spells’ </w:t>
      </w:r>
      <w:r w:rsidRPr="00A01A91">
        <w:rPr>
          <w:rFonts w:asciiTheme="minorBidi" w:hAnsiTheme="minorBidi"/>
          <w:color w:val="000000" w:themeColor="text1"/>
          <w:sz w:val="24"/>
          <w:szCs w:val="24"/>
          <w:lang w:val="en-US"/>
        </w:rPr>
        <w:t xml:space="preserve">original Greek </w:t>
      </w:r>
      <w:r w:rsidR="001B3887">
        <w:rPr>
          <w:rFonts w:asciiTheme="minorBidi" w:hAnsiTheme="minorBidi"/>
          <w:color w:val="000000" w:themeColor="text1"/>
          <w:sz w:val="24"/>
          <w:szCs w:val="24"/>
          <w:lang w:val="en-US"/>
        </w:rPr>
        <w:t>formulations</w:t>
      </w:r>
      <w:r w:rsidRPr="00A01A91">
        <w:rPr>
          <w:rFonts w:asciiTheme="minorBidi" w:hAnsiTheme="minorBidi"/>
          <w:color w:val="000000" w:themeColor="text1"/>
          <w:sz w:val="24"/>
          <w:szCs w:val="24"/>
          <w:lang w:val="en-US"/>
        </w:rPr>
        <w:t xml:space="preserve"> </w:t>
      </w:r>
      <w:r w:rsidR="001B3887">
        <w:rPr>
          <w:rFonts w:asciiTheme="minorBidi" w:hAnsiTheme="minorBidi"/>
          <w:color w:val="000000" w:themeColor="text1"/>
          <w:sz w:val="24"/>
          <w:szCs w:val="24"/>
          <w:lang w:val="en-US"/>
        </w:rPr>
        <w:t>(</w:t>
      </w:r>
      <w:r w:rsidRPr="00A01A91">
        <w:rPr>
          <w:rFonts w:asciiTheme="minorBidi" w:hAnsiTheme="minorBidi"/>
          <w:color w:val="000000" w:themeColor="text1"/>
          <w:sz w:val="24"/>
          <w:szCs w:val="24"/>
          <w:lang w:val="en-US"/>
        </w:rPr>
        <w:t>with English translation</w:t>
      </w:r>
      <w:r w:rsidR="001B3887">
        <w:rPr>
          <w:rFonts w:asciiTheme="minorBidi" w:hAnsiTheme="minorBidi"/>
          <w:color w:val="000000" w:themeColor="text1"/>
          <w:sz w:val="24"/>
          <w:szCs w:val="24"/>
          <w:lang w:val="en-US"/>
        </w:rPr>
        <w:t>s)</w:t>
      </w:r>
      <w:r w:rsidRPr="00A01A91">
        <w:rPr>
          <w:rFonts w:asciiTheme="minorBidi" w:hAnsiTheme="minorBidi"/>
          <w:color w:val="000000" w:themeColor="text1"/>
          <w:sz w:val="24"/>
          <w:szCs w:val="24"/>
          <w:lang w:val="en-US"/>
        </w:rPr>
        <w:t xml:space="preserve"> </w:t>
      </w:r>
      <w:r w:rsidR="001B3887">
        <w:rPr>
          <w:rFonts w:asciiTheme="minorBidi" w:hAnsiTheme="minorBidi"/>
          <w:color w:val="000000" w:themeColor="text1"/>
          <w:sz w:val="24"/>
          <w:szCs w:val="24"/>
          <w:lang w:val="en-US"/>
        </w:rPr>
        <w:t>can be found</w:t>
      </w:r>
      <w:r w:rsidR="001B3887" w:rsidRPr="00A01A91">
        <w:rPr>
          <w:rFonts w:asciiTheme="minorBidi" w:hAnsiTheme="minorBidi"/>
          <w:color w:val="000000" w:themeColor="text1"/>
          <w:sz w:val="24"/>
          <w:szCs w:val="24"/>
          <w:lang w:val="en-US"/>
        </w:rPr>
        <w:t xml:space="preserve"> </w:t>
      </w:r>
      <w:r w:rsidRPr="00A01A91">
        <w:rPr>
          <w:rFonts w:asciiTheme="minorBidi" w:hAnsiTheme="minorBidi"/>
          <w:color w:val="000000" w:themeColor="text1"/>
          <w:sz w:val="24"/>
          <w:szCs w:val="24"/>
          <w:lang w:val="en-US"/>
        </w:rPr>
        <w:t xml:space="preserve">in </w:t>
      </w:r>
      <w:r w:rsidR="00FD7D6C">
        <w:rPr>
          <w:rFonts w:asciiTheme="minorBidi" w:hAnsiTheme="minorBidi"/>
          <w:color w:val="000000" w:themeColor="text1"/>
          <w:sz w:val="24"/>
          <w:szCs w:val="24"/>
          <w:lang w:val="en-US"/>
        </w:rPr>
        <w:t xml:space="preserve">an </w:t>
      </w:r>
      <w:r w:rsidRPr="00A01A91">
        <w:rPr>
          <w:rFonts w:asciiTheme="minorBidi" w:hAnsiTheme="minorBidi"/>
          <w:color w:val="000000" w:themeColor="text1"/>
          <w:sz w:val="24"/>
          <w:szCs w:val="24"/>
          <w:lang w:val="en-US"/>
        </w:rPr>
        <w:t xml:space="preserve">Appendix. </w:t>
      </w:r>
      <w:r w:rsidR="000F3D34">
        <w:rPr>
          <w:rFonts w:asciiTheme="minorBidi" w:hAnsiTheme="minorBidi"/>
          <w:color w:val="000000" w:themeColor="text1"/>
          <w:sz w:val="24"/>
          <w:szCs w:val="24"/>
          <w:lang w:val="en-US"/>
        </w:rPr>
        <w:t>The</w:t>
      </w:r>
      <w:r w:rsidR="000F3D34" w:rsidRPr="00A01A91">
        <w:rPr>
          <w:rFonts w:asciiTheme="minorBidi" w:hAnsiTheme="minorBidi"/>
          <w:color w:val="000000" w:themeColor="text1"/>
          <w:sz w:val="24"/>
          <w:szCs w:val="24"/>
          <w:lang w:val="en-US"/>
        </w:rPr>
        <w:t xml:space="preserve"> </w:t>
      </w:r>
      <w:r w:rsidRPr="00A01A91">
        <w:rPr>
          <w:rFonts w:asciiTheme="minorBidi" w:hAnsiTheme="minorBidi"/>
          <w:color w:val="000000" w:themeColor="text1"/>
          <w:sz w:val="24"/>
          <w:szCs w:val="24"/>
          <w:lang w:val="en-US"/>
        </w:rPr>
        <w:t>dissertation</w:t>
      </w:r>
      <w:r w:rsidR="001B3887">
        <w:rPr>
          <w:rFonts w:asciiTheme="minorBidi" w:hAnsiTheme="minorBidi"/>
          <w:color w:val="000000" w:themeColor="text1"/>
          <w:sz w:val="24"/>
          <w:szCs w:val="24"/>
          <w:lang w:val="en-US"/>
        </w:rPr>
        <w:t>, therefore,</w:t>
      </w:r>
      <w:r w:rsidRPr="00A01A91">
        <w:rPr>
          <w:rFonts w:asciiTheme="minorBidi" w:hAnsiTheme="minorBidi"/>
          <w:color w:val="000000" w:themeColor="text1"/>
          <w:sz w:val="24"/>
          <w:szCs w:val="24"/>
          <w:lang w:val="en-US"/>
        </w:rPr>
        <w:t xml:space="preserve"> draws on text</w:t>
      </w:r>
      <w:r w:rsidR="001B3887">
        <w:rPr>
          <w:rFonts w:asciiTheme="minorBidi" w:hAnsiTheme="minorBidi"/>
          <w:color w:val="000000" w:themeColor="text1"/>
          <w:sz w:val="24"/>
          <w:szCs w:val="24"/>
          <w:lang w:val="en-US"/>
        </w:rPr>
        <w:t>-</w:t>
      </w:r>
      <w:r w:rsidRPr="00A01A91">
        <w:rPr>
          <w:rFonts w:asciiTheme="minorBidi" w:hAnsiTheme="minorBidi"/>
          <w:color w:val="000000" w:themeColor="text1"/>
          <w:sz w:val="24"/>
          <w:szCs w:val="24"/>
          <w:lang w:val="en-US"/>
        </w:rPr>
        <w:t xml:space="preserve">based and historical </w:t>
      </w:r>
      <w:r w:rsidR="001B3887">
        <w:rPr>
          <w:rFonts w:asciiTheme="minorBidi" w:hAnsiTheme="minorBidi"/>
          <w:color w:val="000000" w:themeColor="text1"/>
          <w:sz w:val="24"/>
          <w:szCs w:val="24"/>
          <w:lang w:val="en-US"/>
        </w:rPr>
        <w:t xml:space="preserve">research </w:t>
      </w:r>
      <w:r w:rsidRPr="00A01A91">
        <w:rPr>
          <w:rFonts w:asciiTheme="minorBidi" w:hAnsiTheme="minorBidi"/>
          <w:color w:val="000000" w:themeColor="text1"/>
          <w:sz w:val="24"/>
          <w:szCs w:val="24"/>
          <w:lang w:val="en-US"/>
        </w:rPr>
        <w:t>methods.</w:t>
      </w:r>
    </w:p>
    <w:p w14:paraId="270969C4" w14:textId="3964C089" w:rsidR="004F595A" w:rsidRPr="00A01A91" w:rsidRDefault="004F595A" w:rsidP="00113037">
      <w:pPr>
        <w:spacing w:line="276" w:lineRule="auto"/>
        <w:ind w:firstLine="708"/>
        <w:jc w:val="both"/>
        <w:rPr>
          <w:rFonts w:asciiTheme="minorBidi" w:hAnsiTheme="minorBidi"/>
          <w:color w:val="000000" w:themeColor="text1"/>
          <w:sz w:val="24"/>
          <w:szCs w:val="24"/>
          <w:lang w:val="en-US"/>
        </w:rPr>
      </w:pPr>
      <w:r w:rsidRPr="00A01A91">
        <w:rPr>
          <w:rFonts w:asciiTheme="minorBidi" w:hAnsiTheme="minorBidi"/>
          <w:color w:val="000000" w:themeColor="text1"/>
          <w:sz w:val="24"/>
          <w:szCs w:val="24"/>
          <w:lang w:val="en-US"/>
        </w:rPr>
        <w:t xml:space="preserve">Structurally, </w:t>
      </w:r>
      <w:r w:rsidR="00D34575">
        <w:rPr>
          <w:rFonts w:asciiTheme="minorBidi" w:hAnsiTheme="minorBidi"/>
          <w:color w:val="000000" w:themeColor="text1"/>
          <w:sz w:val="24"/>
          <w:szCs w:val="24"/>
          <w:lang w:val="en-US"/>
        </w:rPr>
        <w:t>the paper</w:t>
      </w:r>
      <w:r w:rsidRPr="00A01A91">
        <w:rPr>
          <w:rFonts w:asciiTheme="minorBidi" w:hAnsiTheme="minorBidi"/>
          <w:color w:val="000000" w:themeColor="text1"/>
          <w:sz w:val="24"/>
          <w:szCs w:val="24"/>
          <w:lang w:val="en-US"/>
        </w:rPr>
        <w:t xml:space="preserve"> will </w:t>
      </w:r>
      <w:r w:rsidR="002827F9">
        <w:rPr>
          <w:rFonts w:asciiTheme="minorBidi" w:hAnsiTheme="minorBidi"/>
          <w:color w:val="000000" w:themeColor="text1"/>
          <w:sz w:val="24"/>
          <w:szCs w:val="24"/>
          <w:lang w:val="en-US"/>
        </w:rPr>
        <w:t>first</w:t>
      </w:r>
      <w:r w:rsidR="002827F9" w:rsidRPr="00A01A91">
        <w:rPr>
          <w:rFonts w:asciiTheme="minorBidi" w:hAnsiTheme="minorBidi"/>
          <w:color w:val="000000" w:themeColor="text1"/>
          <w:sz w:val="24"/>
          <w:szCs w:val="24"/>
          <w:lang w:val="en-US"/>
        </w:rPr>
        <w:t xml:space="preserve"> </w:t>
      </w:r>
      <w:r w:rsidR="00F04397">
        <w:rPr>
          <w:rFonts w:asciiTheme="minorBidi" w:hAnsiTheme="minorBidi"/>
          <w:color w:val="000000" w:themeColor="text1"/>
          <w:sz w:val="24"/>
          <w:szCs w:val="24"/>
          <w:lang w:val="en-US"/>
        </w:rPr>
        <w:t>provide</w:t>
      </w:r>
      <w:r w:rsidR="00F04397" w:rsidRPr="00A01A91">
        <w:rPr>
          <w:rFonts w:asciiTheme="minorBidi" w:hAnsiTheme="minorBidi"/>
          <w:color w:val="000000" w:themeColor="text1"/>
          <w:sz w:val="24"/>
          <w:szCs w:val="24"/>
          <w:lang w:val="en-US"/>
        </w:rPr>
        <w:t xml:space="preserve"> </w:t>
      </w:r>
      <w:r w:rsidRPr="00A01A91">
        <w:rPr>
          <w:rFonts w:asciiTheme="minorBidi" w:hAnsiTheme="minorBidi"/>
          <w:color w:val="000000" w:themeColor="text1"/>
          <w:sz w:val="24"/>
          <w:szCs w:val="24"/>
          <w:lang w:val="en-US"/>
        </w:rPr>
        <w:t xml:space="preserve">a general overview of the literature </w:t>
      </w:r>
      <w:r w:rsidR="00F04397">
        <w:rPr>
          <w:rFonts w:asciiTheme="minorBidi" w:hAnsiTheme="minorBidi"/>
          <w:color w:val="000000" w:themeColor="text1"/>
          <w:sz w:val="24"/>
          <w:szCs w:val="24"/>
          <w:lang w:val="en-US"/>
        </w:rPr>
        <w:t>related to</w:t>
      </w:r>
      <w:r w:rsidRPr="00A01A91">
        <w:rPr>
          <w:rFonts w:asciiTheme="minorBidi" w:hAnsiTheme="minorBidi"/>
          <w:color w:val="000000" w:themeColor="text1"/>
          <w:sz w:val="24"/>
          <w:szCs w:val="24"/>
          <w:lang w:val="en-US"/>
        </w:rPr>
        <w:t xml:space="preserve"> astrology and dream divination. </w:t>
      </w:r>
      <w:r w:rsidR="00D34575">
        <w:rPr>
          <w:rFonts w:asciiTheme="minorBidi" w:hAnsiTheme="minorBidi"/>
          <w:color w:val="000000" w:themeColor="text1"/>
          <w:sz w:val="24"/>
          <w:szCs w:val="24"/>
          <w:lang w:val="en-US"/>
        </w:rPr>
        <w:t>It</w:t>
      </w:r>
      <w:r w:rsidR="00D34575" w:rsidRPr="00A01A91">
        <w:rPr>
          <w:rFonts w:asciiTheme="minorBidi" w:hAnsiTheme="minorBidi"/>
          <w:color w:val="000000" w:themeColor="text1"/>
          <w:sz w:val="24"/>
          <w:szCs w:val="24"/>
          <w:lang w:val="en-US"/>
        </w:rPr>
        <w:t xml:space="preserve"> </w:t>
      </w:r>
      <w:r w:rsidRPr="00A01A91">
        <w:rPr>
          <w:rFonts w:asciiTheme="minorBidi" w:hAnsiTheme="minorBidi"/>
          <w:color w:val="000000" w:themeColor="text1"/>
          <w:sz w:val="24"/>
          <w:szCs w:val="24"/>
          <w:lang w:val="en-US"/>
        </w:rPr>
        <w:t xml:space="preserve">will </w:t>
      </w:r>
      <w:r w:rsidR="00F04397">
        <w:rPr>
          <w:rFonts w:asciiTheme="minorBidi" w:hAnsiTheme="minorBidi"/>
          <w:color w:val="000000" w:themeColor="text1"/>
          <w:sz w:val="24"/>
          <w:szCs w:val="24"/>
          <w:lang w:val="en-US"/>
        </w:rPr>
        <w:t xml:space="preserve">then </w:t>
      </w:r>
      <w:r w:rsidRPr="00A01A91">
        <w:rPr>
          <w:rFonts w:asciiTheme="minorBidi" w:hAnsiTheme="minorBidi"/>
          <w:color w:val="000000" w:themeColor="text1"/>
          <w:sz w:val="24"/>
          <w:szCs w:val="24"/>
          <w:lang w:val="en-US"/>
        </w:rPr>
        <w:t>examine the cosmological context of the spells</w:t>
      </w:r>
      <w:r w:rsidR="00F04397">
        <w:rPr>
          <w:rFonts w:asciiTheme="minorBidi" w:hAnsiTheme="minorBidi"/>
          <w:color w:val="000000" w:themeColor="text1"/>
          <w:sz w:val="24"/>
          <w:szCs w:val="24"/>
          <w:lang w:val="en-US"/>
        </w:rPr>
        <w:t xml:space="preserve">. </w:t>
      </w:r>
      <w:r w:rsidR="00D34575">
        <w:rPr>
          <w:rFonts w:asciiTheme="minorBidi" w:hAnsiTheme="minorBidi"/>
          <w:color w:val="000000" w:themeColor="text1"/>
          <w:sz w:val="24"/>
          <w:szCs w:val="24"/>
          <w:lang w:val="en-US"/>
        </w:rPr>
        <w:t>The paper</w:t>
      </w:r>
      <w:r w:rsidR="00F04397">
        <w:rPr>
          <w:rFonts w:asciiTheme="minorBidi" w:hAnsiTheme="minorBidi"/>
          <w:color w:val="000000" w:themeColor="text1"/>
          <w:sz w:val="24"/>
          <w:szCs w:val="24"/>
          <w:lang w:val="en-US"/>
        </w:rPr>
        <w:t xml:space="preserve"> will do so</w:t>
      </w:r>
      <w:r w:rsidRPr="00A01A91">
        <w:rPr>
          <w:rFonts w:asciiTheme="minorBidi" w:hAnsiTheme="minorBidi"/>
          <w:color w:val="000000" w:themeColor="text1"/>
          <w:sz w:val="24"/>
          <w:szCs w:val="24"/>
          <w:lang w:val="en-US"/>
        </w:rPr>
        <w:t xml:space="preserve"> in terms of the astrological knowledge of the ritualists, the timing of the spells, and the structure of the cosmos underlying the dream divination rituals.</w:t>
      </w:r>
      <w:r w:rsidR="00F04397">
        <w:rPr>
          <w:rFonts w:asciiTheme="minorBidi" w:hAnsiTheme="minorBidi"/>
          <w:color w:val="000000" w:themeColor="text1"/>
          <w:sz w:val="24"/>
          <w:szCs w:val="24"/>
          <w:lang w:val="en-US"/>
        </w:rPr>
        <w:t xml:space="preserve"> </w:t>
      </w:r>
      <w:r w:rsidR="00C00E97">
        <w:rPr>
          <w:rFonts w:asciiTheme="minorBidi" w:hAnsiTheme="minorBidi"/>
          <w:color w:val="000000" w:themeColor="text1"/>
          <w:sz w:val="24"/>
          <w:szCs w:val="24"/>
          <w:lang w:val="en-US"/>
        </w:rPr>
        <w:t>The dissertation</w:t>
      </w:r>
      <w:r w:rsidR="00F04397">
        <w:rPr>
          <w:rFonts w:asciiTheme="minorBidi" w:hAnsiTheme="minorBidi"/>
          <w:color w:val="000000" w:themeColor="text1"/>
          <w:sz w:val="24"/>
          <w:szCs w:val="24"/>
          <w:lang w:val="en-US"/>
        </w:rPr>
        <w:t xml:space="preserve"> will focus specifically</w:t>
      </w:r>
      <w:r w:rsidRPr="00A01A91">
        <w:rPr>
          <w:rFonts w:asciiTheme="minorBidi" w:hAnsiTheme="minorBidi"/>
          <w:color w:val="000000" w:themeColor="text1"/>
          <w:sz w:val="24"/>
          <w:szCs w:val="24"/>
          <w:lang w:val="en-US"/>
        </w:rPr>
        <w:t xml:space="preserve"> </w:t>
      </w:r>
      <w:r w:rsidR="00F04397">
        <w:rPr>
          <w:rFonts w:asciiTheme="minorBidi" w:hAnsiTheme="minorBidi"/>
          <w:color w:val="000000" w:themeColor="text1"/>
          <w:sz w:val="24"/>
          <w:szCs w:val="24"/>
          <w:lang w:val="en-US"/>
        </w:rPr>
        <w:t>on</w:t>
      </w:r>
      <w:r w:rsidRPr="00A01A91">
        <w:rPr>
          <w:rFonts w:asciiTheme="minorBidi" w:hAnsiTheme="minorBidi"/>
          <w:color w:val="000000" w:themeColor="text1"/>
          <w:sz w:val="24"/>
          <w:szCs w:val="24"/>
          <w:lang w:val="en-US"/>
        </w:rPr>
        <w:t xml:space="preserve"> the function of the planetary zodiacal rulers </w:t>
      </w:r>
      <w:r w:rsidR="00F04397">
        <w:rPr>
          <w:rFonts w:asciiTheme="minorBidi" w:hAnsiTheme="minorBidi"/>
          <w:color w:val="000000" w:themeColor="text1"/>
          <w:sz w:val="24"/>
          <w:szCs w:val="24"/>
          <w:lang w:val="en-US"/>
        </w:rPr>
        <w:t>and</w:t>
      </w:r>
      <w:r w:rsidRPr="00A01A91">
        <w:rPr>
          <w:rFonts w:asciiTheme="minorBidi" w:hAnsiTheme="minorBidi"/>
          <w:color w:val="000000" w:themeColor="text1"/>
          <w:sz w:val="24"/>
          <w:szCs w:val="24"/>
          <w:lang w:val="en-US"/>
        </w:rPr>
        <w:t xml:space="preserve"> their association</w:t>
      </w:r>
      <w:r w:rsidR="00F04397">
        <w:rPr>
          <w:rFonts w:asciiTheme="minorBidi" w:hAnsiTheme="minorBidi"/>
          <w:color w:val="000000" w:themeColor="text1"/>
          <w:sz w:val="24"/>
          <w:szCs w:val="24"/>
          <w:lang w:val="en-US"/>
        </w:rPr>
        <w:t>s</w:t>
      </w:r>
      <w:r w:rsidRPr="00A01A91">
        <w:rPr>
          <w:rFonts w:asciiTheme="minorBidi" w:hAnsiTheme="minorBidi"/>
          <w:color w:val="000000" w:themeColor="text1"/>
          <w:sz w:val="24"/>
          <w:szCs w:val="24"/>
          <w:lang w:val="en-US"/>
        </w:rPr>
        <w:t xml:space="preserve"> with the </w:t>
      </w:r>
      <w:r w:rsidRPr="00A01A91">
        <w:rPr>
          <w:rFonts w:asciiTheme="minorBidi" w:hAnsiTheme="minorBidi"/>
          <w:i/>
          <w:iCs/>
          <w:color w:val="000000" w:themeColor="text1"/>
          <w:sz w:val="24"/>
          <w:szCs w:val="24"/>
          <w:lang w:val="en-US"/>
        </w:rPr>
        <w:t>kairos</w:t>
      </w:r>
      <w:r w:rsidR="00F04397">
        <w:rPr>
          <w:rFonts w:asciiTheme="minorBidi" w:hAnsiTheme="minorBidi"/>
          <w:color w:val="000000" w:themeColor="text1"/>
          <w:sz w:val="24"/>
          <w:szCs w:val="24"/>
          <w:lang w:val="en-US"/>
        </w:rPr>
        <w:t xml:space="preserve"> (</w:t>
      </w:r>
      <w:r w:rsidRPr="00A01A91">
        <w:rPr>
          <w:rFonts w:asciiTheme="minorBidi" w:hAnsiTheme="minorBidi"/>
          <w:color w:val="000000" w:themeColor="text1"/>
          <w:sz w:val="24"/>
          <w:szCs w:val="24"/>
          <w:lang w:val="en-US"/>
        </w:rPr>
        <w:t xml:space="preserve">the auspicious and astrologically chosen time to begin </w:t>
      </w:r>
      <w:r w:rsidR="00F04397">
        <w:rPr>
          <w:rFonts w:asciiTheme="minorBidi" w:hAnsiTheme="minorBidi"/>
          <w:color w:val="000000" w:themeColor="text1"/>
          <w:sz w:val="24"/>
          <w:szCs w:val="24"/>
          <w:lang w:val="en-US"/>
        </w:rPr>
        <w:t>some</w:t>
      </w:r>
      <w:r w:rsidR="00F04397" w:rsidRPr="00A01A91">
        <w:rPr>
          <w:rFonts w:asciiTheme="minorBidi" w:hAnsiTheme="minorBidi"/>
          <w:color w:val="000000" w:themeColor="text1"/>
          <w:sz w:val="24"/>
          <w:szCs w:val="24"/>
          <w:lang w:val="en-US"/>
        </w:rPr>
        <w:t xml:space="preserve"> </w:t>
      </w:r>
      <w:r w:rsidRPr="00A01A91">
        <w:rPr>
          <w:rFonts w:asciiTheme="minorBidi" w:hAnsiTheme="minorBidi"/>
          <w:color w:val="000000" w:themeColor="text1"/>
          <w:sz w:val="24"/>
          <w:szCs w:val="24"/>
          <w:lang w:val="en-US"/>
        </w:rPr>
        <w:t>activity</w:t>
      </w:r>
      <w:r w:rsidR="00F04397">
        <w:rPr>
          <w:rFonts w:asciiTheme="minorBidi" w:hAnsiTheme="minorBidi"/>
          <w:color w:val="000000" w:themeColor="text1"/>
          <w:sz w:val="24"/>
          <w:szCs w:val="24"/>
          <w:lang w:val="en-US"/>
        </w:rPr>
        <w:t>)</w:t>
      </w:r>
      <w:r w:rsidRPr="00A01A91">
        <w:rPr>
          <w:rFonts w:asciiTheme="minorBidi" w:hAnsiTheme="minorBidi"/>
          <w:color w:val="000000" w:themeColor="text1"/>
          <w:sz w:val="24"/>
          <w:szCs w:val="24"/>
          <w:lang w:val="en-US"/>
        </w:rPr>
        <w:t xml:space="preserve">. </w:t>
      </w:r>
      <w:r w:rsidR="00D34575">
        <w:rPr>
          <w:rFonts w:asciiTheme="minorBidi" w:hAnsiTheme="minorBidi"/>
          <w:color w:val="000000" w:themeColor="text1"/>
          <w:sz w:val="24"/>
          <w:szCs w:val="24"/>
          <w:lang w:val="en-US"/>
        </w:rPr>
        <w:t>It</w:t>
      </w:r>
      <w:r w:rsidR="00D34575" w:rsidRPr="00A01A91">
        <w:rPr>
          <w:rFonts w:asciiTheme="minorBidi" w:hAnsiTheme="minorBidi"/>
          <w:color w:val="000000" w:themeColor="text1"/>
          <w:sz w:val="24"/>
          <w:szCs w:val="24"/>
          <w:lang w:val="en-US"/>
        </w:rPr>
        <w:t xml:space="preserve"> </w:t>
      </w:r>
      <w:r w:rsidRPr="00A01A91">
        <w:rPr>
          <w:rFonts w:asciiTheme="minorBidi" w:hAnsiTheme="minorBidi"/>
          <w:color w:val="000000" w:themeColor="text1"/>
          <w:sz w:val="24"/>
          <w:szCs w:val="24"/>
          <w:lang w:val="en-US"/>
        </w:rPr>
        <w:t xml:space="preserve">will </w:t>
      </w:r>
      <w:r w:rsidR="00F04397">
        <w:rPr>
          <w:rFonts w:asciiTheme="minorBidi" w:hAnsiTheme="minorBidi"/>
          <w:color w:val="000000" w:themeColor="text1"/>
          <w:sz w:val="24"/>
          <w:szCs w:val="24"/>
          <w:lang w:val="en-US"/>
        </w:rPr>
        <w:t xml:space="preserve">then </w:t>
      </w:r>
      <w:r w:rsidRPr="00A01A91">
        <w:rPr>
          <w:rFonts w:asciiTheme="minorBidi" w:hAnsiTheme="minorBidi"/>
          <w:color w:val="000000" w:themeColor="text1"/>
          <w:sz w:val="24"/>
          <w:szCs w:val="24"/>
          <w:lang w:val="en-US"/>
        </w:rPr>
        <w:t>discuss the epistemological role of astrology in the divination spells</w:t>
      </w:r>
      <w:r w:rsidR="00F04397">
        <w:rPr>
          <w:rFonts w:asciiTheme="minorBidi" w:hAnsiTheme="minorBidi"/>
          <w:color w:val="000000" w:themeColor="text1"/>
          <w:sz w:val="24"/>
          <w:szCs w:val="24"/>
          <w:lang w:val="en-US"/>
        </w:rPr>
        <w:t xml:space="preserve">. </w:t>
      </w:r>
      <w:r w:rsidR="00D34575">
        <w:rPr>
          <w:rFonts w:asciiTheme="minorBidi" w:hAnsiTheme="minorBidi"/>
          <w:color w:val="000000" w:themeColor="text1"/>
          <w:sz w:val="24"/>
          <w:szCs w:val="24"/>
          <w:lang w:val="en-US"/>
        </w:rPr>
        <w:t>The paper</w:t>
      </w:r>
      <w:r w:rsidR="00F04397">
        <w:rPr>
          <w:rFonts w:asciiTheme="minorBidi" w:hAnsiTheme="minorBidi"/>
          <w:color w:val="000000" w:themeColor="text1"/>
          <w:sz w:val="24"/>
          <w:szCs w:val="24"/>
          <w:lang w:val="en-US"/>
        </w:rPr>
        <w:t xml:space="preserve"> will do so</w:t>
      </w:r>
      <w:r w:rsidRPr="00A01A91">
        <w:rPr>
          <w:rFonts w:asciiTheme="minorBidi" w:hAnsiTheme="minorBidi"/>
          <w:color w:val="000000" w:themeColor="text1"/>
          <w:sz w:val="24"/>
          <w:szCs w:val="24"/>
          <w:lang w:val="en-US"/>
        </w:rPr>
        <w:t xml:space="preserve"> in three steps</w:t>
      </w:r>
      <w:r w:rsidR="00F04397">
        <w:rPr>
          <w:rFonts w:asciiTheme="minorBidi" w:hAnsiTheme="minorBidi"/>
          <w:color w:val="000000" w:themeColor="text1"/>
          <w:sz w:val="24"/>
          <w:szCs w:val="24"/>
          <w:lang w:val="en-US"/>
        </w:rPr>
        <w:t>: (1)</w:t>
      </w:r>
      <w:r w:rsidR="00F04397" w:rsidRPr="00A01A91">
        <w:rPr>
          <w:rFonts w:asciiTheme="minorBidi" w:hAnsiTheme="minorBidi"/>
          <w:color w:val="000000" w:themeColor="text1"/>
          <w:sz w:val="24"/>
          <w:szCs w:val="24"/>
          <w:lang w:val="en-US"/>
        </w:rPr>
        <w:t xml:space="preserve"> </w:t>
      </w:r>
      <w:r w:rsidRPr="00A01A91">
        <w:rPr>
          <w:rFonts w:asciiTheme="minorBidi" w:hAnsiTheme="minorBidi"/>
          <w:color w:val="000000" w:themeColor="text1"/>
          <w:sz w:val="24"/>
          <w:szCs w:val="24"/>
          <w:lang w:val="en-US"/>
        </w:rPr>
        <w:t>examine if there is a correlation between the Greek alphabet and astrology</w:t>
      </w:r>
      <w:r w:rsidR="00F04397">
        <w:rPr>
          <w:rFonts w:asciiTheme="minorBidi" w:hAnsiTheme="minorBidi"/>
          <w:color w:val="000000" w:themeColor="text1"/>
          <w:sz w:val="24"/>
          <w:szCs w:val="24"/>
          <w:lang w:val="en-US"/>
        </w:rPr>
        <w:t>, (2)</w:t>
      </w:r>
      <w:r w:rsidR="00F04397" w:rsidRPr="00A01A91">
        <w:rPr>
          <w:rFonts w:asciiTheme="minorBidi" w:hAnsiTheme="minorBidi"/>
          <w:color w:val="000000" w:themeColor="text1"/>
          <w:sz w:val="24"/>
          <w:szCs w:val="24"/>
          <w:lang w:val="en-US"/>
        </w:rPr>
        <w:t xml:space="preserve"> </w:t>
      </w:r>
      <w:r w:rsidR="00F04397" w:rsidRPr="00F04397">
        <w:rPr>
          <w:rFonts w:asciiTheme="minorBidi" w:hAnsiTheme="minorBidi"/>
          <w:color w:val="000000" w:themeColor="text1"/>
          <w:sz w:val="24"/>
          <w:szCs w:val="24"/>
          <w:lang w:val="en-US"/>
        </w:rPr>
        <w:t>analy</w:t>
      </w:r>
      <w:r w:rsidR="00B510C2">
        <w:rPr>
          <w:rFonts w:asciiTheme="minorBidi" w:hAnsiTheme="minorBidi"/>
          <w:color w:val="000000" w:themeColor="text1"/>
          <w:sz w:val="24"/>
          <w:szCs w:val="24"/>
          <w:lang w:val="en-US"/>
        </w:rPr>
        <w:t>s</w:t>
      </w:r>
      <w:r w:rsidR="00F04397" w:rsidRPr="00F04397">
        <w:rPr>
          <w:rFonts w:asciiTheme="minorBidi" w:hAnsiTheme="minorBidi"/>
          <w:color w:val="000000" w:themeColor="text1"/>
          <w:sz w:val="24"/>
          <w:szCs w:val="24"/>
          <w:lang w:val="en-US"/>
        </w:rPr>
        <w:t>e</w:t>
      </w:r>
      <w:r w:rsidRPr="00A01A91">
        <w:rPr>
          <w:rFonts w:asciiTheme="minorBidi" w:hAnsiTheme="minorBidi"/>
          <w:color w:val="000000" w:themeColor="text1"/>
          <w:sz w:val="24"/>
          <w:szCs w:val="24"/>
          <w:lang w:val="en-US"/>
        </w:rPr>
        <w:t xml:space="preserve"> the astrological vocabulary in the dream divination spells</w:t>
      </w:r>
      <w:r w:rsidR="00F04397">
        <w:rPr>
          <w:rFonts w:asciiTheme="minorBidi" w:hAnsiTheme="minorBidi"/>
          <w:color w:val="000000" w:themeColor="text1"/>
          <w:sz w:val="24"/>
          <w:szCs w:val="24"/>
          <w:lang w:val="en-US"/>
        </w:rPr>
        <w:t>, and (3)</w:t>
      </w:r>
      <w:r w:rsidRPr="00A01A91">
        <w:rPr>
          <w:rFonts w:asciiTheme="minorBidi" w:hAnsiTheme="minorBidi"/>
          <w:color w:val="000000" w:themeColor="text1"/>
          <w:sz w:val="24"/>
          <w:szCs w:val="24"/>
          <w:lang w:val="en-US"/>
        </w:rPr>
        <w:t xml:space="preserve"> investigate th</w:t>
      </w:r>
      <w:r w:rsidR="00A27B01">
        <w:rPr>
          <w:rFonts w:asciiTheme="minorBidi" w:hAnsiTheme="minorBidi"/>
          <w:color w:val="000000" w:themeColor="text1"/>
          <w:sz w:val="24"/>
          <w:szCs w:val="24"/>
          <w:lang w:val="en-US"/>
        </w:rPr>
        <w:t>e</w:t>
      </w:r>
      <w:r w:rsidRPr="00A01A91">
        <w:rPr>
          <w:rFonts w:asciiTheme="minorBidi" w:hAnsiTheme="minorBidi"/>
          <w:color w:val="000000" w:themeColor="text1"/>
          <w:sz w:val="24"/>
          <w:szCs w:val="24"/>
          <w:lang w:val="en-US"/>
        </w:rPr>
        <w:t xml:space="preserve"> role</w:t>
      </w:r>
      <w:r w:rsidR="00A27B01">
        <w:rPr>
          <w:rFonts w:asciiTheme="minorBidi" w:hAnsiTheme="minorBidi"/>
          <w:color w:val="000000" w:themeColor="text1"/>
          <w:sz w:val="24"/>
          <w:szCs w:val="24"/>
          <w:lang w:val="en-US"/>
        </w:rPr>
        <w:t xml:space="preserve"> of the astrological </w:t>
      </w:r>
      <w:r w:rsidR="00905E52">
        <w:rPr>
          <w:rFonts w:asciiTheme="minorBidi" w:hAnsiTheme="minorBidi"/>
          <w:color w:val="000000" w:themeColor="text1"/>
          <w:sz w:val="24"/>
          <w:szCs w:val="24"/>
          <w:lang w:val="en-US"/>
        </w:rPr>
        <w:t>vocabulary</w:t>
      </w:r>
      <w:r w:rsidRPr="00A01A91">
        <w:rPr>
          <w:rFonts w:asciiTheme="minorBidi" w:hAnsiTheme="minorBidi"/>
          <w:color w:val="000000" w:themeColor="text1"/>
          <w:sz w:val="24"/>
          <w:szCs w:val="24"/>
          <w:lang w:val="en-US"/>
        </w:rPr>
        <w:t xml:space="preserve"> in the process of divination.</w:t>
      </w:r>
    </w:p>
    <w:p w14:paraId="6FA3C4EA" w14:textId="77777777" w:rsidR="00D60F1D" w:rsidRDefault="00D60F1D" w:rsidP="00A27B01">
      <w:pPr>
        <w:spacing w:line="276" w:lineRule="auto"/>
        <w:rPr>
          <w:rFonts w:asciiTheme="minorBidi" w:hAnsiTheme="minorBidi"/>
          <w:color w:val="000000" w:themeColor="text1"/>
          <w:sz w:val="24"/>
          <w:szCs w:val="24"/>
          <w:lang w:val="en-US"/>
        </w:rPr>
      </w:pPr>
    </w:p>
    <w:p w14:paraId="7289F7AB" w14:textId="0A4AB8E4" w:rsidR="005E058F" w:rsidRPr="00A01A91" w:rsidRDefault="005E058F" w:rsidP="00A27B01">
      <w:pPr>
        <w:spacing w:line="276" w:lineRule="auto"/>
        <w:rPr>
          <w:rFonts w:asciiTheme="minorBidi" w:hAnsiTheme="minorBidi"/>
          <w:color w:val="000000" w:themeColor="text1"/>
          <w:sz w:val="24"/>
          <w:szCs w:val="24"/>
          <w:lang w:val="en-US"/>
        </w:rPr>
      </w:pPr>
      <w:r w:rsidRPr="00A01A91">
        <w:rPr>
          <w:rFonts w:asciiTheme="minorBidi" w:hAnsiTheme="minorBidi"/>
          <w:color w:val="000000" w:themeColor="text1"/>
          <w:sz w:val="24"/>
          <w:szCs w:val="24"/>
          <w:lang w:val="en-US"/>
        </w:rPr>
        <w:lastRenderedPageBreak/>
        <w:br/>
      </w:r>
      <w:r w:rsidRPr="00A01A91">
        <w:rPr>
          <w:rFonts w:asciiTheme="minorBidi" w:hAnsiTheme="minorBidi"/>
          <w:b/>
          <w:bCs/>
          <w:color w:val="000000" w:themeColor="text1"/>
          <w:sz w:val="24"/>
          <w:szCs w:val="24"/>
          <w:lang w:val="en-US"/>
        </w:rPr>
        <w:t xml:space="preserve">2. </w:t>
      </w:r>
      <w:r w:rsidR="003330CE">
        <w:rPr>
          <w:rFonts w:asciiTheme="minorBidi" w:hAnsiTheme="minorBidi"/>
          <w:b/>
          <w:bCs/>
          <w:color w:val="000000" w:themeColor="text1"/>
          <w:sz w:val="24"/>
          <w:szCs w:val="24"/>
          <w:lang w:val="en-US"/>
        </w:rPr>
        <w:t>L</w:t>
      </w:r>
      <w:r w:rsidRPr="00A01A91">
        <w:rPr>
          <w:rFonts w:asciiTheme="minorBidi" w:hAnsiTheme="minorBidi"/>
          <w:b/>
          <w:bCs/>
          <w:color w:val="000000" w:themeColor="text1"/>
          <w:sz w:val="24"/>
          <w:szCs w:val="24"/>
          <w:lang w:val="en-US"/>
        </w:rPr>
        <w:t>iterature review</w:t>
      </w:r>
    </w:p>
    <w:p w14:paraId="31EF472B" w14:textId="43E75159" w:rsidR="005E058F" w:rsidRPr="00A01A91" w:rsidRDefault="00F804FA" w:rsidP="00044945">
      <w:pPr>
        <w:spacing w:line="276" w:lineRule="auto"/>
        <w:jc w:val="both"/>
        <w:rPr>
          <w:rFonts w:asciiTheme="minorBidi" w:hAnsiTheme="minorBidi"/>
          <w:color w:val="000000" w:themeColor="text1"/>
          <w:sz w:val="24"/>
          <w:szCs w:val="24"/>
          <w:lang w:val="en-US"/>
        </w:rPr>
      </w:pPr>
      <w:r>
        <w:rPr>
          <w:rFonts w:asciiTheme="minorBidi" w:hAnsiTheme="minorBidi"/>
          <w:color w:val="000000" w:themeColor="text1"/>
          <w:sz w:val="24"/>
          <w:szCs w:val="24"/>
          <w:lang w:val="en-US"/>
        </w:rPr>
        <w:t>S</w:t>
      </w:r>
      <w:r w:rsidRPr="008B5625">
        <w:rPr>
          <w:rFonts w:asciiTheme="minorBidi" w:hAnsiTheme="minorBidi"/>
          <w:color w:val="000000" w:themeColor="text1"/>
          <w:sz w:val="24"/>
          <w:szCs w:val="24"/>
          <w:lang w:val="en-US"/>
        </w:rPr>
        <w:t xml:space="preserve">cholars researching the </w:t>
      </w:r>
      <w:r w:rsidR="00971CF3">
        <w:rPr>
          <w:rFonts w:asciiTheme="minorBidi" w:hAnsiTheme="minorBidi"/>
          <w:color w:val="000000" w:themeColor="text1"/>
          <w:sz w:val="24"/>
          <w:szCs w:val="24"/>
          <w:lang w:val="en-US"/>
        </w:rPr>
        <w:t>a</w:t>
      </w:r>
      <w:r w:rsidRPr="008B5625">
        <w:rPr>
          <w:rFonts w:asciiTheme="minorBidi" w:hAnsiTheme="minorBidi"/>
          <w:color w:val="000000" w:themeColor="text1"/>
          <w:sz w:val="24"/>
          <w:szCs w:val="24"/>
          <w:lang w:val="en-US"/>
        </w:rPr>
        <w:t>ncient religions of Mesopotamia, Egypt, Greece, and Rome</w:t>
      </w:r>
      <w:r w:rsidRPr="00F804FA">
        <w:rPr>
          <w:rFonts w:asciiTheme="minorBidi" w:hAnsiTheme="minorBidi"/>
          <w:color w:val="000000" w:themeColor="text1"/>
          <w:sz w:val="24"/>
          <w:szCs w:val="24"/>
          <w:shd w:val="clear" w:color="auto" w:fill="FFFFFF"/>
          <w:lang w:val="en-US"/>
        </w:rPr>
        <w:t xml:space="preserve"> </w:t>
      </w:r>
      <w:r>
        <w:rPr>
          <w:rFonts w:asciiTheme="minorBidi" w:hAnsiTheme="minorBidi"/>
          <w:color w:val="000000" w:themeColor="text1"/>
          <w:sz w:val="24"/>
          <w:szCs w:val="24"/>
          <w:shd w:val="clear" w:color="auto" w:fill="FFFFFF"/>
          <w:lang w:val="en-US"/>
        </w:rPr>
        <w:t xml:space="preserve">have been interested in </w:t>
      </w:r>
      <w:r w:rsidR="005E058F" w:rsidRPr="00A01A91">
        <w:rPr>
          <w:rFonts w:asciiTheme="minorBidi" w:hAnsiTheme="minorBidi"/>
          <w:color w:val="000000" w:themeColor="text1"/>
          <w:sz w:val="24"/>
          <w:szCs w:val="24"/>
          <w:lang w:val="en-US"/>
        </w:rPr>
        <w:t>dream divination and astrology</w:t>
      </w:r>
      <w:r>
        <w:rPr>
          <w:rFonts w:asciiTheme="minorBidi" w:hAnsiTheme="minorBidi"/>
          <w:color w:val="000000" w:themeColor="text1"/>
          <w:sz w:val="24"/>
          <w:szCs w:val="24"/>
          <w:lang w:val="en-US"/>
        </w:rPr>
        <w:t xml:space="preserve"> since, at least, </w:t>
      </w:r>
      <w:r w:rsidRPr="008B5625">
        <w:rPr>
          <w:rFonts w:asciiTheme="minorBidi" w:hAnsiTheme="minorBidi"/>
          <w:color w:val="000000" w:themeColor="text1"/>
          <w:sz w:val="24"/>
          <w:szCs w:val="24"/>
          <w:lang w:val="en-US"/>
        </w:rPr>
        <w:t xml:space="preserve">the publication of Auguste Bouché-Leclercq’s </w:t>
      </w:r>
      <w:r w:rsidRPr="008B5625">
        <w:rPr>
          <w:rFonts w:asciiTheme="minorBidi" w:hAnsiTheme="minorBidi"/>
          <w:i/>
          <w:iCs/>
          <w:color w:val="000000" w:themeColor="text1"/>
          <w:sz w:val="24"/>
          <w:szCs w:val="24"/>
          <w:shd w:val="clear" w:color="auto" w:fill="FFFFFF"/>
          <w:lang w:val="en-US"/>
        </w:rPr>
        <w:t xml:space="preserve">Histoire de la </w:t>
      </w:r>
      <w:r>
        <w:rPr>
          <w:rFonts w:asciiTheme="minorBidi" w:hAnsiTheme="minorBidi"/>
          <w:i/>
          <w:iCs/>
          <w:color w:val="000000" w:themeColor="text1"/>
          <w:sz w:val="24"/>
          <w:szCs w:val="24"/>
          <w:shd w:val="clear" w:color="auto" w:fill="FFFFFF"/>
          <w:lang w:val="en-US"/>
        </w:rPr>
        <w:t>D</w:t>
      </w:r>
      <w:r w:rsidRPr="008B5625">
        <w:rPr>
          <w:rFonts w:asciiTheme="minorBidi" w:hAnsiTheme="minorBidi"/>
          <w:i/>
          <w:iCs/>
          <w:color w:val="000000" w:themeColor="text1"/>
          <w:sz w:val="24"/>
          <w:szCs w:val="24"/>
          <w:shd w:val="clear" w:color="auto" w:fill="FFFFFF"/>
          <w:lang w:val="en-US"/>
        </w:rPr>
        <w:t xml:space="preserve">ivination </w:t>
      </w:r>
      <w:r>
        <w:rPr>
          <w:rFonts w:asciiTheme="minorBidi" w:hAnsiTheme="minorBidi"/>
          <w:i/>
          <w:iCs/>
          <w:color w:val="000000" w:themeColor="text1"/>
          <w:sz w:val="24"/>
          <w:szCs w:val="24"/>
          <w:shd w:val="clear" w:color="auto" w:fill="FFFFFF"/>
          <w:lang w:val="en-US"/>
        </w:rPr>
        <w:t>d</w:t>
      </w:r>
      <w:r w:rsidRPr="008B5625">
        <w:rPr>
          <w:rFonts w:asciiTheme="minorBidi" w:hAnsiTheme="minorBidi"/>
          <w:i/>
          <w:iCs/>
          <w:color w:val="000000" w:themeColor="text1"/>
          <w:sz w:val="24"/>
          <w:szCs w:val="24"/>
          <w:shd w:val="clear" w:color="auto" w:fill="FFFFFF"/>
          <w:lang w:val="en-US"/>
        </w:rPr>
        <w:t>ans l’</w:t>
      </w:r>
      <w:r>
        <w:rPr>
          <w:rFonts w:asciiTheme="minorBidi" w:hAnsiTheme="minorBidi"/>
          <w:i/>
          <w:iCs/>
          <w:color w:val="000000" w:themeColor="text1"/>
          <w:sz w:val="24"/>
          <w:szCs w:val="24"/>
          <w:shd w:val="clear" w:color="auto" w:fill="FFFFFF"/>
          <w:lang w:val="en-US"/>
        </w:rPr>
        <w:t>A</w:t>
      </w:r>
      <w:r w:rsidRPr="008B5625">
        <w:rPr>
          <w:rFonts w:asciiTheme="minorBidi" w:hAnsiTheme="minorBidi"/>
          <w:i/>
          <w:iCs/>
          <w:color w:val="000000" w:themeColor="text1"/>
          <w:sz w:val="24"/>
          <w:szCs w:val="24"/>
          <w:shd w:val="clear" w:color="auto" w:fill="FFFFFF"/>
          <w:lang w:val="en-US"/>
        </w:rPr>
        <w:t>ntiquité</w:t>
      </w:r>
      <w:r w:rsidRPr="008B5625">
        <w:rPr>
          <w:rFonts w:asciiTheme="minorBidi" w:hAnsiTheme="minorBidi"/>
          <w:color w:val="000000" w:themeColor="text1"/>
          <w:sz w:val="24"/>
          <w:szCs w:val="24"/>
          <w:shd w:val="clear" w:color="auto" w:fill="FFFFFF"/>
          <w:lang w:val="en-US"/>
        </w:rPr>
        <w:t xml:space="preserve"> in four volumes (1879-1882)</w:t>
      </w:r>
      <w:r w:rsidR="005E058F" w:rsidRPr="00A01A91">
        <w:rPr>
          <w:rFonts w:asciiTheme="minorBidi" w:hAnsiTheme="minorBidi"/>
          <w:color w:val="000000" w:themeColor="text1"/>
          <w:sz w:val="24"/>
          <w:szCs w:val="24"/>
          <w:lang w:val="en-US"/>
        </w:rPr>
        <w:t xml:space="preserve">. </w:t>
      </w:r>
      <w:r w:rsidR="005E058F" w:rsidRPr="00A01A91">
        <w:rPr>
          <w:rFonts w:asciiTheme="minorBidi" w:hAnsiTheme="minorBidi"/>
          <w:color w:val="000000" w:themeColor="text1"/>
          <w:sz w:val="24"/>
          <w:szCs w:val="24"/>
          <w:shd w:val="clear" w:color="auto" w:fill="FFFFFF"/>
          <w:lang w:val="en-US"/>
        </w:rPr>
        <w:t xml:space="preserve">In the first volume, </w:t>
      </w:r>
      <w:r w:rsidR="005E058F" w:rsidRPr="00A01A91">
        <w:rPr>
          <w:rFonts w:asciiTheme="minorBidi" w:hAnsiTheme="minorBidi"/>
          <w:color w:val="000000" w:themeColor="text1"/>
          <w:sz w:val="24"/>
          <w:szCs w:val="24"/>
          <w:lang w:val="en-US"/>
        </w:rPr>
        <w:t>Bouché-Leclercq</w:t>
      </w:r>
      <w:r w:rsidR="005E058F" w:rsidRPr="00A01A91">
        <w:rPr>
          <w:rFonts w:asciiTheme="minorBidi" w:hAnsiTheme="minorBidi"/>
          <w:color w:val="000000" w:themeColor="text1"/>
          <w:sz w:val="24"/>
          <w:szCs w:val="24"/>
          <w:shd w:val="clear" w:color="auto" w:fill="FFFFFF"/>
          <w:lang w:val="en-US"/>
        </w:rPr>
        <w:t xml:space="preserve"> </w:t>
      </w:r>
      <w:r w:rsidRPr="00A01A91">
        <w:rPr>
          <w:rFonts w:asciiTheme="minorBidi" w:hAnsiTheme="minorBidi"/>
          <w:color w:val="000000" w:themeColor="text1"/>
          <w:sz w:val="24"/>
          <w:szCs w:val="24"/>
          <w:shd w:val="clear" w:color="auto" w:fill="FFFFFF"/>
          <w:lang w:val="en-US"/>
        </w:rPr>
        <w:t>discusse</w:t>
      </w:r>
      <w:r w:rsidR="00AD0E8E">
        <w:rPr>
          <w:rFonts w:asciiTheme="minorBidi" w:hAnsiTheme="minorBidi"/>
          <w:color w:val="000000" w:themeColor="text1"/>
          <w:sz w:val="24"/>
          <w:szCs w:val="24"/>
          <w:shd w:val="clear" w:color="auto" w:fill="FFFFFF"/>
          <w:lang w:val="en-US"/>
        </w:rPr>
        <w:t>d</w:t>
      </w:r>
      <w:r w:rsidRPr="00A01A91">
        <w:rPr>
          <w:rFonts w:asciiTheme="minorBidi" w:hAnsiTheme="minorBidi"/>
          <w:color w:val="000000" w:themeColor="text1"/>
          <w:sz w:val="24"/>
          <w:szCs w:val="24"/>
          <w:shd w:val="clear" w:color="auto" w:fill="FFFFFF"/>
          <w:lang w:val="en-US"/>
        </w:rPr>
        <w:t xml:space="preserve"> </w:t>
      </w:r>
      <w:r w:rsidR="001D54C0" w:rsidRPr="008B5625">
        <w:rPr>
          <w:rFonts w:asciiTheme="minorBidi" w:hAnsiTheme="minorBidi"/>
          <w:color w:val="000000" w:themeColor="text1"/>
          <w:sz w:val="24"/>
          <w:szCs w:val="24"/>
          <w:lang w:val="en-US"/>
        </w:rPr>
        <w:t>astrology</w:t>
      </w:r>
      <w:r w:rsidR="001D54C0" w:rsidRPr="008B5625" w:rsidDel="001D54C0">
        <w:rPr>
          <w:rFonts w:asciiTheme="minorBidi" w:hAnsiTheme="minorBidi"/>
          <w:color w:val="000000" w:themeColor="text1"/>
          <w:sz w:val="24"/>
          <w:szCs w:val="24"/>
          <w:lang w:val="en-US"/>
        </w:rPr>
        <w:t xml:space="preserve"> </w:t>
      </w:r>
      <w:r w:rsidR="001A4F49">
        <w:rPr>
          <w:rFonts w:asciiTheme="minorBidi" w:hAnsiTheme="minorBidi"/>
          <w:color w:val="000000" w:themeColor="text1"/>
          <w:sz w:val="24"/>
          <w:szCs w:val="24"/>
          <w:shd w:val="clear" w:color="auto" w:fill="FFFFFF"/>
          <w:lang w:val="en-US"/>
        </w:rPr>
        <w:t>(</w:t>
      </w:r>
      <w:r w:rsidR="001D54C0">
        <w:rPr>
          <w:rFonts w:asciiTheme="minorBidi" w:hAnsiTheme="minorBidi"/>
          <w:color w:val="000000" w:themeColor="text1"/>
          <w:sz w:val="24"/>
          <w:szCs w:val="24"/>
          <w:shd w:val="clear" w:color="auto" w:fill="FFFFFF"/>
          <w:lang w:val="en-US"/>
        </w:rPr>
        <w:t>Book 1</w:t>
      </w:r>
      <w:r w:rsidR="001A4F49">
        <w:rPr>
          <w:rFonts w:asciiTheme="minorBidi" w:hAnsiTheme="minorBidi"/>
          <w:color w:val="000000" w:themeColor="text1"/>
          <w:sz w:val="24"/>
          <w:szCs w:val="24"/>
          <w:shd w:val="clear" w:color="auto" w:fill="FFFFFF"/>
          <w:lang w:val="en-US"/>
        </w:rPr>
        <w:t xml:space="preserve">) </w:t>
      </w:r>
      <w:r w:rsidRPr="008B5625">
        <w:rPr>
          <w:rFonts w:asciiTheme="minorBidi" w:hAnsiTheme="minorBidi"/>
          <w:color w:val="000000" w:themeColor="text1"/>
          <w:sz w:val="24"/>
          <w:szCs w:val="24"/>
          <w:lang w:val="en-US"/>
        </w:rPr>
        <w:t xml:space="preserve">and </w:t>
      </w:r>
      <w:r w:rsidR="001D54C0" w:rsidRPr="008B5625">
        <w:rPr>
          <w:rFonts w:asciiTheme="minorBidi" w:hAnsiTheme="minorBidi"/>
          <w:color w:val="000000" w:themeColor="text1"/>
          <w:sz w:val="24"/>
          <w:szCs w:val="24"/>
          <w:lang w:val="en-US"/>
        </w:rPr>
        <w:t>dream divination</w:t>
      </w:r>
      <w:r w:rsidR="001D54C0">
        <w:rPr>
          <w:rFonts w:asciiTheme="minorBidi" w:hAnsiTheme="minorBidi"/>
          <w:color w:val="000000" w:themeColor="text1"/>
          <w:sz w:val="24"/>
          <w:szCs w:val="24"/>
          <w:shd w:val="clear" w:color="auto" w:fill="FFFFFF"/>
          <w:lang w:val="en-US"/>
        </w:rPr>
        <w:t xml:space="preserve"> </w:t>
      </w:r>
      <w:r w:rsidR="001A4F49">
        <w:rPr>
          <w:rFonts w:asciiTheme="minorBidi" w:hAnsiTheme="minorBidi"/>
          <w:color w:val="000000" w:themeColor="text1"/>
          <w:sz w:val="24"/>
          <w:szCs w:val="24"/>
          <w:shd w:val="clear" w:color="auto" w:fill="FFFFFF"/>
          <w:lang w:val="en-US"/>
        </w:rPr>
        <w:t>(</w:t>
      </w:r>
      <w:r w:rsidR="001D54C0">
        <w:rPr>
          <w:rFonts w:asciiTheme="minorBidi" w:hAnsiTheme="minorBidi"/>
          <w:color w:val="000000" w:themeColor="text1"/>
          <w:sz w:val="24"/>
          <w:szCs w:val="24"/>
          <w:shd w:val="clear" w:color="auto" w:fill="FFFFFF"/>
          <w:lang w:val="en-US"/>
        </w:rPr>
        <w:t>Book</w:t>
      </w:r>
      <w:r w:rsidR="001A4F49">
        <w:rPr>
          <w:rFonts w:asciiTheme="minorBidi" w:hAnsiTheme="minorBidi"/>
          <w:color w:val="000000" w:themeColor="text1"/>
          <w:sz w:val="24"/>
          <w:szCs w:val="24"/>
          <w:shd w:val="clear" w:color="auto" w:fill="FFFFFF"/>
          <w:lang w:val="en-US"/>
        </w:rPr>
        <w:t xml:space="preserve"> </w:t>
      </w:r>
      <w:r w:rsidR="001D54C0">
        <w:rPr>
          <w:rFonts w:asciiTheme="minorBidi" w:hAnsiTheme="minorBidi"/>
          <w:color w:val="000000" w:themeColor="text1"/>
          <w:sz w:val="24"/>
          <w:szCs w:val="24"/>
          <w:shd w:val="clear" w:color="auto" w:fill="FFFFFF"/>
          <w:lang w:val="en-US"/>
        </w:rPr>
        <w:t>2</w:t>
      </w:r>
      <w:r w:rsidR="001A4F49">
        <w:rPr>
          <w:rFonts w:asciiTheme="minorBidi" w:hAnsiTheme="minorBidi"/>
          <w:color w:val="000000" w:themeColor="text1"/>
          <w:sz w:val="24"/>
          <w:szCs w:val="24"/>
          <w:shd w:val="clear" w:color="auto" w:fill="FFFFFF"/>
          <w:lang w:val="en-US"/>
        </w:rPr>
        <w:t xml:space="preserve">) </w:t>
      </w:r>
      <w:r w:rsidR="005E058F" w:rsidRPr="00A01A91">
        <w:rPr>
          <w:rFonts w:asciiTheme="minorBidi" w:hAnsiTheme="minorBidi"/>
          <w:color w:val="000000" w:themeColor="text1"/>
          <w:sz w:val="24"/>
          <w:szCs w:val="24"/>
          <w:shd w:val="clear" w:color="auto" w:fill="FFFFFF"/>
          <w:lang w:val="en-US"/>
        </w:rPr>
        <w:t>in Ancient Greece and Rome</w:t>
      </w:r>
      <w:r>
        <w:rPr>
          <w:rFonts w:asciiTheme="minorBidi" w:hAnsiTheme="minorBidi"/>
          <w:color w:val="000000" w:themeColor="text1"/>
          <w:sz w:val="24"/>
          <w:szCs w:val="24"/>
          <w:shd w:val="clear" w:color="auto" w:fill="FFFFFF"/>
          <w:lang w:val="en-US"/>
        </w:rPr>
        <w:t>.</w:t>
      </w:r>
      <w:r w:rsidR="005E058F" w:rsidRPr="00A01A91">
        <w:rPr>
          <w:rFonts w:asciiTheme="minorBidi" w:hAnsiTheme="minorBidi"/>
          <w:color w:val="000000" w:themeColor="text1"/>
          <w:sz w:val="24"/>
          <w:szCs w:val="24"/>
          <w:shd w:val="clear" w:color="auto" w:fill="FFFFFF"/>
          <w:lang w:val="en-US"/>
        </w:rPr>
        <w:t xml:space="preserve"> </w:t>
      </w:r>
      <w:r>
        <w:rPr>
          <w:rFonts w:asciiTheme="minorBidi" w:hAnsiTheme="minorBidi"/>
          <w:color w:val="000000" w:themeColor="text1"/>
          <w:sz w:val="24"/>
          <w:szCs w:val="24"/>
          <w:shd w:val="clear" w:color="auto" w:fill="FFFFFF"/>
          <w:lang w:val="en-US"/>
        </w:rPr>
        <w:t>H</w:t>
      </w:r>
      <w:r w:rsidR="005E058F" w:rsidRPr="00A01A91">
        <w:rPr>
          <w:rFonts w:asciiTheme="minorBidi" w:hAnsiTheme="minorBidi"/>
          <w:color w:val="000000" w:themeColor="text1"/>
          <w:sz w:val="24"/>
          <w:szCs w:val="24"/>
          <w:shd w:val="clear" w:color="auto" w:fill="FFFFFF"/>
          <w:lang w:val="en-US"/>
        </w:rPr>
        <w:t>e</w:t>
      </w:r>
      <w:r w:rsidR="00C36FCE">
        <w:rPr>
          <w:rFonts w:asciiTheme="minorBidi" w:hAnsiTheme="minorBidi"/>
          <w:color w:val="000000" w:themeColor="text1"/>
          <w:sz w:val="24"/>
          <w:szCs w:val="24"/>
          <w:shd w:val="clear" w:color="auto" w:fill="FFFFFF"/>
          <w:lang w:val="en-US"/>
        </w:rPr>
        <w:t xml:space="preserve"> distinguishe</w:t>
      </w:r>
      <w:r w:rsidR="00AD0E8E">
        <w:rPr>
          <w:rFonts w:asciiTheme="minorBidi" w:hAnsiTheme="minorBidi"/>
          <w:color w:val="000000" w:themeColor="text1"/>
          <w:sz w:val="24"/>
          <w:szCs w:val="24"/>
          <w:shd w:val="clear" w:color="auto" w:fill="FFFFFF"/>
          <w:lang w:val="en-US"/>
        </w:rPr>
        <w:t>d</w:t>
      </w:r>
      <w:r w:rsidR="00C36FCE">
        <w:rPr>
          <w:rFonts w:asciiTheme="minorBidi" w:hAnsiTheme="minorBidi"/>
          <w:color w:val="000000" w:themeColor="text1"/>
          <w:sz w:val="24"/>
          <w:szCs w:val="24"/>
          <w:shd w:val="clear" w:color="auto" w:fill="FFFFFF"/>
          <w:lang w:val="en-US"/>
        </w:rPr>
        <w:t xml:space="preserve"> between</w:t>
      </w:r>
      <w:r w:rsidR="005E058F" w:rsidRPr="00A01A91">
        <w:rPr>
          <w:rFonts w:asciiTheme="minorBidi" w:hAnsiTheme="minorBidi"/>
          <w:color w:val="000000" w:themeColor="text1"/>
          <w:sz w:val="24"/>
          <w:szCs w:val="24"/>
          <w:shd w:val="clear" w:color="auto" w:fill="FFFFFF"/>
          <w:lang w:val="en-US"/>
        </w:rPr>
        <w:t xml:space="preserve"> two different kind</w:t>
      </w:r>
      <w:r>
        <w:rPr>
          <w:rFonts w:asciiTheme="minorBidi" w:hAnsiTheme="minorBidi"/>
          <w:color w:val="000000" w:themeColor="text1"/>
          <w:sz w:val="24"/>
          <w:szCs w:val="24"/>
          <w:shd w:val="clear" w:color="auto" w:fill="FFFFFF"/>
          <w:lang w:val="en-US"/>
        </w:rPr>
        <w:t>s</w:t>
      </w:r>
      <w:r w:rsidR="005E058F" w:rsidRPr="00A01A91">
        <w:rPr>
          <w:rFonts w:asciiTheme="minorBidi" w:hAnsiTheme="minorBidi"/>
          <w:color w:val="000000" w:themeColor="text1"/>
          <w:sz w:val="24"/>
          <w:szCs w:val="24"/>
          <w:shd w:val="clear" w:color="auto" w:fill="FFFFFF"/>
          <w:lang w:val="en-US"/>
        </w:rPr>
        <w:t xml:space="preserve"> of divination</w:t>
      </w:r>
      <w:r>
        <w:rPr>
          <w:rFonts w:asciiTheme="minorBidi" w:hAnsiTheme="minorBidi"/>
          <w:color w:val="000000" w:themeColor="text1"/>
          <w:sz w:val="24"/>
          <w:szCs w:val="24"/>
          <w:shd w:val="clear" w:color="auto" w:fill="FFFFFF"/>
          <w:lang w:val="en-US"/>
        </w:rPr>
        <w:t>.</w:t>
      </w:r>
      <w:r w:rsidRPr="00A01A91">
        <w:rPr>
          <w:rFonts w:asciiTheme="minorBidi" w:hAnsiTheme="minorBidi"/>
          <w:color w:val="000000" w:themeColor="text1"/>
          <w:sz w:val="24"/>
          <w:szCs w:val="24"/>
          <w:shd w:val="clear" w:color="auto" w:fill="FFFFFF"/>
          <w:lang w:val="en-US"/>
        </w:rPr>
        <w:t xml:space="preserve"> </w:t>
      </w:r>
      <w:r>
        <w:rPr>
          <w:rFonts w:asciiTheme="minorBidi" w:hAnsiTheme="minorBidi"/>
          <w:color w:val="000000" w:themeColor="text1"/>
          <w:sz w:val="24"/>
          <w:szCs w:val="24"/>
          <w:shd w:val="clear" w:color="auto" w:fill="FFFFFF"/>
          <w:lang w:val="en-US"/>
        </w:rPr>
        <w:t xml:space="preserve">Following </w:t>
      </w:r>
      <w:r w:rsidRPr="008B5625">
        <w:rPr>
          <w:rFonts w:asciiTheme="minorBidi" w:hAnsiTheme="minorBidi"/>
          <w:color w:val="000000" w:themeColor="text1"/>
          <w:sz w:val="24"/>
          <w:szCs w:val="24"/>
          <w:shd w:val="clear" w:color="auto" w:fill="FFFFFF"/>
          <w:lang w:val="en-US"/>
        </w:rPr>
        <w:t>Plato and Cicero</w:t>
      </w:r>
      <w:r>
        <w:rPr>
          <w:rFonts w:asciiTheme="minorBidi" w:hAnsiTheme="minorBidi"/>
          <w:color w:val="000000" w:themeColor="text1"/>
          <w:sz w:val="24"/>
          <w:szCs w:val="24"/>
          <w:shd w:val="clear" w:color="auto" w:fill="FFFFFF"/>
          <w:lang w:val="en-US"/>
        </w:rPr>
        <w:t>, these are (1)</w:t>
      </w:r>
      <w:r w:rsidRPr="00F804FA">
        <w:rPr>
          <w:rFonts w:asciiTheme="minorBidi" w:hAnsiTheme="minorBidi"/>
          <w:color w:val="000000" w:themeColor="text1"/>
          <w:sz w:val="24"/>
          <w:szCs w:val="24"/>
          <w:shd w:val="clear" w:color="auto" w:fill="FFFFFF"/>
          <w:lang w:val="en-US"/>
        </w:rPr>
        <w:t xml:space="preserve"> </w:t>
      </w:r>
      <w:r w:rsidR="005E058F" w:rsidRPr="00A01A91">
        <w:rPr>
          <w:rFonts w:asciiTheme="minorBidi" w:hAnsiTheme="minorBidi"/>
          <w:color w:val="000000" w:themeColor="text1"/>
          <w:sz w:val="24"/>
          <w:szCs w:val="24"/>
          <w:shd w:val="clear" w:color="auto" w:fill="FFFFFF"/>
          <w:lang w:val="en-US"/>
        </w:rPr>
        <w:t xml:space="preserve">astrology as inductive and </w:t>
      </w:r>
      <w:r>
        <w:rPr>
          <w:rFonts w:asciiTheme="minorBidi" w:hAnsiTheme="minorBidi"/>
          <w:color w:val="000000" w:themeColor="text1"/>
          <w:sz w:val="24"/>
          <w:szCs w:val="24"/>
          <w:shd w:val="clear" w:color="auto" w:fill="FFFFFF"/>
          <w:lang w:val="en-US"/>
        </w:rPr>
        <w:t>(2)</w:t>
      </w:r>
      <w:r w:rsidRPr="00A01A91">
        <w:rPr>
          <w:rFonts w:asciiTheme="minorBidi" w:hAnsiTheme="minorBidi"/>
          <w:color w:val="000000" w:themeColor="text1"/>
          <w:sz w:val="24"/>
          <w:szCs w:val="24"/>
          <w:shd w:val="clear" w:color="auto" w:fill="FFFFFF"/>
          <w:lang w:val="en-US"/>
        </w:rPr>
        <w:t xml:space="preserve"> </w:t>
      </w:r>
      <w:r w:rsidR="005E058F" w:rsidRPr="00A01A91">
        <w:rPr>
          <w:rFonts w:asciiTheme="minorBidi" w:hAnsiTheme="minorBidi"/>
          <w:color w:val="000000" w:themeColor="text1"/>
          <w:sz w:val="24"/>
          <w:szCs w:val="24"/>
          <w:shd w:val="clear" w:color="auto" w:fill="FFFFFF"/>
          <w:lang w:val="en-US"/>
        </w:rPr>
        <w:t xml:space="preserve">dream divination as </w:t>
      </w:r>
      <w:r>
        <w:rPr>
          <w:rFonts w:asciiTheme="minorBidi" w:hAnsiTheme="minorBidi"/>
          <w:color w:val="000000" w:themeColor="text1"/>
          <w:sz w:val="24"/>
          <w:szCs w:val="24"/>
          <w:shd w:val="clear" w:color="auto" w:fill="FFFFFF"/>
          <w:lang w:val="en-US"/>
        </w:rPr>
        <w:t xml:space="preserve">an </w:t>
      </w:r>
      <w:r w:rsidR="005E058F" w:rsidRPr="00A01A91">
        <w:rPr>
          <w:rFonts w:asciiTheme="minorBidi" w:hAnsiTheme="minorBidi"/>
          <w:color w:val="000000" w:themeColor="text1"/>
          <w:sz w:val="24"/>
          <w:szCs w:val="24"/>
          <w:shd w:val="clear" w:color="auto" w:fill="FFFFFF"/>
          <w:lang w:val="en-US"/>
        </w:rPr>
        <w:t>intuitive type.</w:t>
      </w:r>
      <w:r w:rsidR="005E058F" w:rsidRPr="00A01A91">
        <w:rPr>
          <w:rStyle w:val="Odwoanieprzypisudolnego"/>
          <w:rFonts w:asciiTheme="minorBidi" w:hAnsiTheme="minorBidi"/>
          <w:color w:val="000000" w:themeColor="text1"/>
          <w:sz w:val="24"/>
          <w:szCs w:val="24"/>
          <w:lang w:val="en-US"/>
        </w:rPr>
        <w:footnoteReference w:id="25"/>
      </w:r>
      <w:r w:rsidR="005E058F" w:rsidRPr="00A01A91">
        <w:rPr>
          <w:rFonts w:asciiTheme="minorBidi" w:hAnsiTheme="minorBidi"/>
          <w:color w:val="000000" w:themeColor="text1"/>
          <w:sz w:val="24"/>
          <w:szCs w:val="24"/>
          <w:shd w:val="clear" w:color="auto" w:fill="FFFFFF"/>
          <w:lang w:val="en-US"/>
        </w:rPr>
        <w:t xml:space="preserve"> </w:t>
      </w:r>
      <w:r w:rsidR="005E058F" w:rsidRPr="00A01A91">
        <w:rPr>
          <w:rFonts w:asciiTheme="minorBidi" w:hAnsiTheme="minorBidi"/>
          <w:color w:val="000000" w:themeColor="text1"/>
          <w:sz w:val="24"/>
          <w:szCs w:val="24"/>
          <w:lang w:val="en-US"/>
        </w:rPr>
        <w:t xml:space="preserve">Bouché-Leclercq </w:t>
      </w:r>
      <w:r w:rsidR="00FC67C9">
        <w:rPr>
          <w:rFonts w:asciiTheme="minorBidi" w:hAnsiTheme="minorBidi"/>
          <w:color w:val="000000" w:themeColor="text1"/>
          <w:sz w:val="24"/>
          <w:szCs w:val="24"/>
          <w:lang w:val="en-US"/>
        </w:rPr>
        <w:t>discusse</w:t>
      </w:r>
      <w:r w:rsidR="00AD0E8E">
        <w:rPr>
          <w:rFonts w:asciiTheme="minorBidi" w:hAnsiTheme="minorBidi"/>
          <w:color w:val="000000" w:themeColor="text1"/>
          <w:sz w:val="24"/>
          <w:szCs w:val="24"/>
          <w:lang w:val="en-US"/>
        </w:rPr>
        <w:t>d</w:t>
      </w:r>
      <w:r w:rsidR="00FC67C9" w:rsidRPr="00A01A91">
        <w:rPr>
          <w:rFonts w:asciiTheme="minorBidi" w:hAnsiTheme="minorBidi"/>
          <w:color w:val="000000" w:themeColor="text1"/>
          <w:sz w:val="24"/>
          <w:szCs w:val="24"/>
          <w:lang w:val="en-US"/>
        </w:rPr>
        <w:t xml:space="preserve"> </w:t>
      </w:r>
      <w:r w:rsidR="005E058F" w:rsidRPr="00A01A91">
        <w:rPr>
          <w:rFonts w:asciiTheme="minorBidi" w:hAnsiTheme="minorBidi"/>
          <w:color w:val="000000" w:themeColor="text1"/>
          <w:sz w:val="24"/>
          <w:szCs w:val="24"/>
          <w:lang w:val="en-US"/>
        </w:rPr>
        <w:t xml:space="preserve">dream astrology </w:t>
      </w:r>
      <w:r w:rsidR="00FC67C9">
        <w:rPr>
          <w:rFonts w:asciiTheme="minorBidi" w:hAnsiTheme="minorBidi"/>
          <w:color w:val="000000" w:themeColor="text1"/>
          <w:sz w:val="24"/>
          <w:szCs w:val="24"/>
          <w:lang w:val="en-US"/>
        </w:rPr>
        <w:t xml:space="preserve">as </w:t>
      </w:r>
      <w:r w:rsidR="005E058F" w:rsidRPr="00A01A91">
        <w:rPr>
          <w:rFonts w:asciiTheme="minorBidi" w:hAnsiTheme="minorBidi"/>
          <w:color w:val="000000" w:themeColor="text1"/>
          <w:sz w:val="24"/>
          <w:szCs w:val="24"/>
          <w:lang w:val="en-US"/>
        </w:rPr>
        <w:t>examined by Artemidorus</w:t>
      </w:r>
      <w:r w:rsidR="00193600">
        <w:rPr>
          <w:rFonts w:asciiTheme="minorBidi" w:hAnsiTheme="minorBidi"/>
          <w:color w:val="000000" w:themeColor="text1"/>
          <w:sz w:val="24"/>
          <w:szCs w:val="24"/>
          <w:lang w:val="en-US"/>
        </w:rPr>
        <w:t xml:space="preserve"> </w:t>
      </w:r>
      <w:r w:rsidR="00193600" w:rsidRPr="008B5625">
        <w:rPr>
          <w:rFonts w:asciiTheme="minorBidi" w:hAnsiTheme="minorBidi"/>
          <w:color w:val="000000" w:themeColor="text1"/>
          <w:sz w:val="24"/>
          <w:szCs w:val="24"/>
          <w:lang w:val="en-US"/>
        </w:rPr>
        <w:t>Daldianus</w:t>
      </w:r>
      <w:r w:rsidR="005E058F" w:rsidRPr="00A01A91">
        <w:rPr>
          <w:rFonts w:asciiTheme="minorBidi" w:hAnsiTheme="minorBidi"/>
          <w:color w:val="000000" w:themeColor="text1"/>
          <w:sz w:val="24"/>
          <w:szCs w:val="24"/>
          <w:lang w:val="en-US"/>
        </w:rPr>
        <w:t>.</w:t>
      </w:r>
      <w:r w:rsidR="005E058F" w:rsidRPr="00A01A91">
        <w:rPr>
          <w:rStyle w:val="Odwoanieprzypisudolnego"/>
          <w:rFonts w:asciiTheme="minorBidi" w:hAnsiTheme="minorBidi"/>
          <w:color w:val="000000" w:themeColor="text1"/>
          <w:sz w:val="24"/>
          <w:szCs w:val="24"/>
          <w:lang w:val="en-US"/>
        </w:rPr>
        <w:footnoteReference w:id="26"/>
      </w:r>
      <w:r w:rsidR="005E058F" w:rsidRPr="00A01A91">
        <w:rPr>
          <w:rFonts w:asciiTheme="minorBidi" w:hAnsiTheme="minorBidi"/>
          <w:color w:val="000000" w:themeColor="text1"/>
          <w:sz w:val="24"/>
          <w:szCs w:val="24"/>
          <w:lang w:val="en-US"/>
        </w:rPr>
        <w:t xml:space="preserve"> Some scholars </w:t>
      </w:r>
      <w:r w:rsidR="00FC67C9">
        <w:rPr>
          <w:rFonts w:asciiTheme="minorBidi" w:hAnsiTheme="minorBidi"/>
          <w:color w:val="000000" w:themeColor="text1"/>
          <w:sz w:val="24"/>
          <w:szCs w:val="24"/>
          <w:lang w:val="en-US"/>
        </w:rPr>
        <w:t>have</w:t>
      </w:r>
      <w:r w:rsidR="00FC67C9" w:rsidRPr="00A01A91">
        <w:rPr>
          <w:rFonts w:asciiTheme="minorBidi" w:hAnsiTheme="minorBidi"/>
          <w:color w:val="000000" w:themeColor="text1"/>
          <w:sz w:val="24"/>
          <w:szCs w:val="24"/>
          <w:lang w:val="en-US"/>
        </w:rPr>
        <w:t xml:space="preserve"> </w:t>
      </w:r>
      <w:r w:rsidR="00FC67C9">
        <w:rPr>
          <w:rFonts w:asciiTheme="minorBidi" w:hAnsiTheme="minorBidi"/>
          <w:color w:val="000000" w:themeColor="text1"/>
          <w:sz w:val="24"/>
          <w:szCs w:val="24"/>
          <w:lang w:val="en-US"/>
        </w:rPr>
        <w:t>examined</w:t>
      </w:r>
      <w:r w:rsidR="00FC67C9" w:rsidRPr="00A01A91">
        <w:rPr>
          <w:rFonts w:asciiTheme="minorBidi" w:hAnsiTheme="minorBidi"/>
          <w:color w:val="000000" w:themeColor="text1"/>
          <w:sz w:val="24"/>
          <w:szCs w:val="24"/>
          <w:lang w:val="en-US"/>
        </w:rPr>
        <w:t xml:space="preserve"> </w:t>
      </w:r>
      <w:r w:rsidR="005E058F" w:rsidRPr="00A01A91">
        <w:rPr>
          <w:rFonts w:asciiTheme="minorBidi" w:hAnsiTheme="minorBidi"/>
          <w:color w:val="000000" w:themeColor="text1"/>
          <w:sz w:val="24"/>
          <w:szCs w:val="24"/>
          <w:lang w:val="en-US"/>
        </w:rPr>
        <w:t>astrology</w:t>
      </w:r>
      <w:r w:rsidR="00FC67C9">
        <w:rPr>
          <w:rFonts w:asciiTheme="minorBidi" w:hAnsiTheme="minorBidi"/>
          <w:color w:val="000000" w:themeColor="text1"/>
          <w:sz w:val="24"/>
          <w:szCs w:val="24"/>
          <w:lang w:val="en-US"/>
        </w:rPr>
        <w:t>’s role</w:t>
      </w:r>
      <w:r w:rsidR="005E058F" w:rsidRPr="00A01A91">
        <w:rPr>
          <w:rFonts w:asciiTheme="minorBidi" w:hAnsiTheme="minorBidi"/>
          <w:color w:val="000000" w:themeColor="text1"/>
          <w:sz w:val="24"/>
          <w:szCs w:val="24"/>
          <w:lang w:val="en-US"/>
        </w:rPr>
        <w:t xml:space="preserve"> in dream divination in the context of Artemidorus’ </w:t>
      </w:r>
      <w:r w:rsidR="00193600" w:rsidRPr="00A01A91">
        <w:rPr>
          <w:rFonts w:asciiTheme="minorBidi" w:hAnsiTheme="minorBidi"/>
          <w:color w:val="000000" w:themeColor="text1"/>
          <w:sz w:val="24"/>
          <w:szCs w:val="24"/>
          <w:lang w:val="en-US"/>
        </w:rPr>
        <w:t>treatis</w:t>
      </w:r>
      <w:r w:rsidR="00193600">
        <w:rPr>
          <w:rFonts w:asciiTheme="minorBidi" w:hAnsiTheme="minorBidi"/>
          <w:color w:val="000000" w:themeColor="text1"/>
          <w:sz w:val="24"/>
          <w:szCs w:val="24"/>
          <w:lang w:val="en-US"/>
        </w:rPr>
        <w:t>e</w:t>
      </w:r>
      <w:r w:rsidR="00193600" w:rsidRPr="00A01A91">
        <w:rPr>
          <w:rFonts w:asciiTheme="minorBidi" w:hAnsiTheme="minorBidi"/>
          <w:color w:val="000000" w:themeColor="text1"/>
          <w:sz w:val="24"/>
          <w:szCs w:val="24"/>
          <w:lang w:val="en-US"/>
        </w:rPr>
        <w:t xml:space="preserve"> </w:t>
      </w:r>
      <w:r w:rsidR="005E058F" w:rsidRPr="00A01A91">
        <w:rPr>
          <w:rFonts w:asciiTheme="minorBidi" w:hAnsiTheme="minorBidi"/>
          <w:color w:val="000000" w:themeColor="text1"/>
          <w:sz w:val="24"/>
          <w:szCs w:val="24"/>
          <w:lang w:val="en-US"/>
        </w:rPr>
        <w:t>on dream interpretation</w:t>
      </w:r>
      <w:r w:rsidR="00193600">
        <w:rPr>
          <w:rFonts w:asciiTheme="minorBidi" w:hAnsiTheme="minorBidi"/>
          <w:color w:val="000000" w:themeColor="text1"/>
          <w:sz w:val="24"/>
          <w:szCs w:val="24"/>
          <w:lang w:val="en-US"/>
        </w:rPr>
        <w:t xml:space="preserve"> </w:t>
      </w:r>
      <w:r w:rsidR="00C36FCE">
        <w:rPr>
          <w:rFonts w:asciiTheme="minorBidi" w:hAnsiTheme="minorBidi"/>
          <w:color w:val="000000" w:themeColor="text1"/>
          <w:sz w:val="24"/>
          <w:szCs w:val="24"/>
          <w:lang w:val="en-US"/>
        </w:rPr>
        <w:t>(</w:t>
      </w:r>
      <w:r w:rsidR="00193600">
        <w:rPr>
          <w:rFonts w:asciiTheme="minorBidi" w:hAnsiTheme="minorBidi"/>
          <w:color w:val="000000" w:themeColor="text1"/>
          <w:sz w:val="24"/>
          <w:szCs w:val="24"/>
          <w:lang w:val="en-US"/>
        </w:rPr>
        <w:t>titled</w:t>
      </w:r>
      <w:r w:rsidR="005E058F" w:rsidRPr="00A01A91">
        <w:rPr>
          <w:rFonts w:asciiTheme="minorBidi" w:hAnsiTheme="minorBidi"/>
          <w:color w:val="000000" w:themeColor="text1"/>
          <w:sz w:val="24"/>
          <w:szCs w:val="24"/>
          <w:lang w:val="en-US"/>
        </w:rPr>
        <w:t xml:space="preserve"> </w:t>
      </w:r>
      <w:r w:rsidR="005E058F" w:rsidRPr="00A01A91">
        <w:rPr>
          <w:rFonts w:asciiTheme="minorBidi" w:hAnsiTheme="minorBidi"/>
          <w:i/>
          <w:iCs/>
          <w:color w:val="000000" w:themeColor="text1"/>
          <w:sz w:val="24"/>
          <w:szCs w:val="24"/>
          <w:lang w:val="en-US"/>
        </w:rPr>
        <w:t xml:space="preserve">Oneirocritica </w:t>
      </w:r>
      <w:r w:rsidR="00C36FCE">
        <w:rPr>
          <w:rFonts w:asciiTheme="minorBidi" w:hAnsiTheme="minorBidi"/>
          <w:color w:val="000000" w:themeColor="text1"/>
          <w:sz w:val="24"/>
          <w:szCs w:val="24"/>
          <w:lang w:val="en-US"/>
        </w:rPr>
        <w:t>[</w:t>
      </w:r>
      <w:r w:rsidR="005E058F" w:rsidRPr="00A01A91">
        <w:rPr>
          <w:rFonts w:asciiTheme="minorBidi" w:hAnsiTheme="minorBidi"/>
          <w:i/>
          <w:iCs/>
          <w:color w:val="000000" w:themeColor="text1"/>
          <w:sz w:val="24"/>
          <w:szCs w:val="24"/>
          <w:lang w:val="en-US"/>
        </w:rPr>
        <w:t>Ονειροκριτικά</w:t>
      </w:r>
      <w:r w:rsidR="00C36FCE">
        <w:rPr>
          <w:rFonts w:asciiTheme="minorBidi" w:hAnsiTheme="minorBidi"/>
          <w:color w:val="000000" w:themeColor="text1"/>
          <w:sz w:val="24"/>
          <w:szCs w:val="24"/>
          <w:lang w:val="en-US"/>
        </w:rPr>
        <w:t>]</w:t>
      </w:r>
      <w:r w:rsidR="005E058F" w:rsidRPr="00A01A91">
        <w:rPr>
          <w:rFonts w:asciiTheme="minorBidi" w:hAnsiTheme="minorBidi"/>
          <w:color w:val="000000" w:themeColor="text1"/>
          <w:sz w:val="24"/>
          <w:szCs w:val="24"/>
          <w:lang w:val="en-US"/>
        </w:rPr>
        <w:t>). Claes Blum</w:t>
      </w:r>
      <w:r w:rsidR="00193600">
        <w:rPr>
          <w:rFonts w:asciiTheme="minorBidi" w:hAnsiTheme="minorBidi"/>
          <w:color w:val="000000" w:themeColor="text1"/>
          <w:sz w:val="24"/>
          <w:szCs w:val="24"/>
          <w:lang w:val="en-US"/>
        </w:rPr>
        <w:t xml:space="preserve"> </w:t>
      </w:r>
      <w:r w:rsidR="005E058F" w:rsidRPr="00A01A91">
        <w:rPr>
          <w:rFonts w:asciiTheme="minorBidi" w:hAnsiTheme="minorBidi"/>
          <w:color w:val="000000" w:themeColor="text1"/>
          <w:sz w:val="24"/>
          <w:szCs w:val="24"/>
          <w:lang w:val="en-US"/>
        </w:rPr>
        <w:t>claim</w:t>
      </w:r>
      <w:r w:rsidR="00AD0E8E">
        <w:rPr>
          <w:rFonts w:asciiTheme="minorBidi" w:hAnsiTheme="minorBidi"/>
          <w:color w:val="000000" w:themeColor="text1"/>
          <w:sz w:val="24"/>
          <w:szCs w:val="24"/>
          <w:lang w:val="en-US"/>
        </w:rPr>
        <w:t>ed</w:t>
      </w:r>
      <w:r w:rsidR="005E058F" w:rsidRPr="00A01A91">
        <w:rPr>
          <w:rFonts w:asciiTheme="minorBidi" w:hAnsiTheme="minorBidi"/>
          <w:color w:val="000000" w:themeColor="text1"/>
          <w:sz w:val="24"/>
          <w:szCs w:val="24"/>
          <w:lang w:val="en-US"/>
        </w:rPr>
        <w:t xml:space="preserve"> that Artemidorus followed Babylonian astrology in his descriptions of meteorological and astrological dreams. According to Blum, Artemidorus rejected judicial astrology and </w:t>
      </w:r>
      <w:r w:rsidR="00193600">
        <w:rPr>
          <w:rFonts w:asciiTheme="minorBidi" w:hAnsiTheme="minorBidi"/>
          <w:color w:val="000000" w:themeColor="text1"/>
          <w:sz w:val="24"/>
          <w:szCs w:val="24"/>
          <w:lang w:val="en-US"/>
        </w:rPr>
        <w:t xml:space="preserve">instead </w:t>
      </w:r>
      <w:r w:rsidR="005E058F" w:rsidRPr="00A01A91">
        <w:rPr>
          <w:rFonts w:asciiTheme="minorBidi" w:hAnsiTheme="minorBidi"/>
          <w:color w:val="000000" w:themeColor="text1"/>
          <w:sz w:val="24"/>
          <w:szCs w:val="24"/>
          <w:lang w:val="en-US"/>
        </w:rPr>
        <w:t>used general, natural astrology in his manual.</w:t>
      </w:r>
      <w:r w:rsidR="005E058F" w:rsidRPr="00A01A91">
        <w:rPr>
          <w:rStyle w:val="Odwoanieprzypisudolnego"/>
          <w:rFonts w:asciiTheme="minorBidi" w:hAnsiTheme="minorBidi"/>
          <w:color w:val="000000" w:themeColor="text1"/>
          <w:sz w:val="24"/>
          <w:szCs w:val="24"/>
          <w:lang w:val="en-US"/>
        </w:rPr>
        <w:footnoteReference w:id="27"/>
      </w:r>
      <w:r w:rsidR="005E058F" w:rsidRPr="00A01A91">
        <w:rPr>
          <w:rFonts w:asciiTheme="minorBidi" w:hAnsiTheme="minorBidi"/>
          <w:color w:val="000000" w:themeColor="text1"/>
          <w:sz w:val="24"/>
          <w:szCs w:val="24"/>
          <w:lang w:val="en-US"/>
        </w:rPr>
        <w:t xml:space="preserve"> Daniel E. Harris-McCoy mention</w:t>
      </w:r>
      <w:r w:rsidR="00AD0E8E">
        <w:rPr>
          <w:rFonts w:asciiTheme="minorBidi" w:hAnsiTheme="minorBidi"/>
          <w:color w:val="000000" w:themeColor="text1"/>
          <w:sz w:val="24"/>
          <w:szCs w:val="24"/>
          <w:lang w:val="en-US"/>
        </w:rPr>
        <w:t>ed</w:t>
      </w:r>
      <w:r w:rsidR="005E058F" w:rsidRPr="00A01A91">
        <w:rPr>
          <w:rFonts w:asciiTheme="minorBidi" w:hAnsiTheme="minorBidi"/>
          <w:color w:val="000000" w:themeColor="text1"/>
          <w:sz w:val="24"/>
          <w:szCs w:val="24"/>
          <w:lang w:val="en-US"/>
        </w:rPr>
        <w:t xml:space="preserve"> astrology as one of many forms of divination</w:t>
      </w:r>
      <w:r w:rsidR="00193600">
        <w:rPr>
          <w:rFonts w:asciiTheme="minorBidi" w:hAnsiTheme="minorBidi"/>
          <w:color w:val="000000" w:themeColor="text1"/>
          <w:sz w:val="24"/>
          <w:szCs w:val="24"/>
          <w:lang w:val="en-US"/>
        </w:rPr>
        <w:t xml:space="preserve"> that</w:t>
      </w:r>
      <w:r w:rsidR="005E058F" w:rsidRPr="00A01A91">
        <w:rPr>
          <w:rFonts w:asciiTheme="minorBidi" w:hAnsiTheme="minorBidi"/>
          <w:color w:val="000000" w:themeColor="text1"/>
          <w:sz w:val="24"/>
          <w:szCs w:val="24"/>
          <w:lang w:val="en-US"/>
        </w:rPr>
        <w:t xml:space="preserve"> Artemidorus linked to </w:t>
      </w:r>
      <w:r w:rsidR="002827F9">
        <w:rPr>
          <w:rFonts w:asciiTheme="minorBidi" w:hAnsiTheme="minorBidi"/>
          <w:color w:val="000000" w:themeColor="text1"/>
          <w:sz w:val="24"/>
          <w:szCs w:val="24"/>
          <w:lang w:val="en-US"/>
        </w:rPr>
        <w:t>dream interpretation</w:t>
      </w:r>
      <w:r w:rsidR="005E058F" w:rsidRPr="00A01A91">
        <w:rPr>
          <w:rFonts w:asciiTheme="minorBidi" w:hAnsiTheme="minorBidi"/>
          <w:color w:val="000000" w:themeColor="text1"/>
          <w:sz w:val="24"/>
          <w:szCs w:val="24"/>
          <w:lang w:val="en-US"/>
        </w:rPr>
        <w:t xml:space="preserve">. Harris-McCoy </w:t>
      </w:r>
      <w:r w:rsidR="009B66B9">
        <w:rPr>
          <w:rFonts w:asciiTheme="minorBidi" w:hAnsiTheme="minorBidi"/>
          <w:color w:val="000000" w:themeColor="text1"/>
          <w:sz w:val="24"/>
          <w:szCs w:val="24"/>
          <w:lang w:val="en-US"/>
        </w:rPr>
        <w:t>discusse</w:t>
      </w:r>
      <w:r w:rsidR="00AD0E8E">
        <w:rPr>
          <w:rFonts w:asciiTheme="minorBidi" w:hAnsiTheme="minorBidi"/>
          <w:color w:val="000000" w:themeColor="text1"/>
          <w:sz w:val="24"/>
          <w:szCs w:val="24"/>
          <w:lang w:val="en-US"/>
        </w:rPr>
        <w:t>d</w:t>
      </w:r>
      <w:r w:rsidR="009B66B9">
        <w:rPr>
          <w:rFonts w:asciiTheme="minorBidi" w:hAnsiTheme="minorBidi"/>
          <w:color w:val="000000" w:themeColor="text1"/>
          <w:sz w:val="24"/>
          <w:szCs w:val="24"/>
          <w:lang w:val="en-US"/>
        </w:rPr>
        <w:t xml:space="preserve"> how Artemidorus compare</w:t>
      </w:r>
      <w:r w:rsidR="00CB7A78">
        <w:rPr>
          <w:rFonts w:asciiTheme="minorBidi" w:hAnsiTheme="minorBidi"/>
          <w:color w:val="000000" w:themeColor="text1"/>
          <w:sz w:val="24"/>
          <w:szCs w:val="24"/>
          <w:lang w:val="en-US"/>
        </w:rPr>
        <w:t>d</w:t>
      </w:r>
      <w:r w:rsidR="009B66B9">
        <w:rPr>
          <w:rFonts w:asciiTheme="minorBidi" w:hAnsiTheme="minorBidi"/>
          <w:color w:val="000000" w:themeColor="text1"/>
          <w:sz w:val="24"/>
          <w:szCs w:val="24"/>
          <w:lang w:val="en-US"/>
        </w:rPr>
        <w:t xml:space="preserve"> and contrast</w:t>
      </w:r>
      <w:r w:rsidR="00CB7A78">
        <w:rPr>
          <w:rFonts w:asciiTheme="minorBidi" w:hAnsiTheme="minorBidi"/>
          <w:color w:val="000000" w:themeColor="text1"/>
          <w:sz w:val="24"/>
          <w:szCs w:val="24"/>
          <w:lang w:val="en-US"/>
        </w:rPr>
        <w:t>ed</w:t>
      </w:r>
      <w:r w:rsidR="009B66B9">
        <w:rPr>
          <w:rFonts w:asciiTheme="minorBidi" w:hAnsiTheme="minorBidi"/>
          <w:color w:val="000000" w:themeColor="text1"/>
          <w:sz w:val="24"/>
          <w:szCs w:val="24"/>
          <w:lang w:val="en-US"/>
        </w:rPr>
        <w:t xml:space="preserve"> some dream divination techniques</w:t>
      </w:r>
      <w:r w:rsidR="00193600" w:rsidRPr="00A01A91">
        <w:rPr>
          <w:rFonts w:asciiTheme="minorBidi" w:hAnsiTheme="minorBidi"/>
          <w:color w:val="000000" w:themeColor="text1"/>
          <w:sz w:val="24"/>
          <w:szCs w:val="24"/>
          <w:lang w:val="en-US"/>
        </w:rPr>
        <w:t xml:space="preserve"> </w:t>
      </w:r>
      <w:r w:rsidR="009B66B9">
        <w:rPr>
          <w:rFonts w:asciiTheme="minorBidi" w:hAnsiTheme="minorBidi"/>
          <w:color w:val="000000" w:themeColor="text1"/>
          <w:sz w:val="24"/>
          <w:szCs w:val="24"/>
          <w:lang w:val="en-US"/>
        </w:rPr>
        <w:t>with varies forms of divination. Then Harris-McCoy mention</w:t>
      </w:r>
      <w:r w:rsidR="00AD0E8E">
        <w:rPr>
          <w:rFonts w:asciiTheme="minorBidi" w:hAnsiTheme="minorBidi"/>
          <w:color w:val="000000" w:themeColor="text1"/>
          <w:sz w:val="24"/>
          <w:szCs w:val="24"/>
          <w:lang w:val="en-US"/>
        </w:rPr>
        <w:t>ed</w:t>
      </w:r>
      <w:r w:rsidR="009B66B9">
        <w:rPr>
          <w:rFonts w:asciiTheme="minorBidi" w:hAnsiTheme="minorBidi"/>
          <w:color w:val="000000" w:themeColor="text1"/>
          <w:sz w:val="24"/>
          <w:szCs w:val="24"/>
          <w:lang w:val="en-US"/>
        </w:rPr>
        <w:t xml:space="preserve"> Blum’s work referring to comparison between Artemidorus approach to dream divination, and Ptolemy and Valens approach to astrology.</w:t>
      </w:r>
      <w:r w:rsidR="005E058F" w:rsidRPr="00A01A91">
        <w:rPr>
          <w:rStyle w:val="Odwoanieprzypisudolnego"/>
          <w:rFonts w:asciiTheme="minorBidi" w:hAnsiTheme="minorBidi"/>
          <w:color w:val="000000" w:themeColor="text1"/>
          <w:sz w:val="24"/>
          <w:szCs w:val="24"/>
          <w:lang w:val="en-US"/>
        </w:rPr>
        <w:footnoteReference w:id="28"/>
      </w:r>
      <w:r w:rsidR="009B66B9">
        <w:rPr>
          <w:rFonts w:asciiTheme="minorBidi" w:hAnsiTheme="minorBidi"/>
          <w:color w:val="000000" w:themeColor="text1"/>
          <w:sz w:val="24"/>
          <w:szCs w:val="24"/>
          <w:lang w:val="en-US"/>
        </w:rPr>
        <w:t xml:space="preserve"> </w:t>
      </w:r>
    </w:p>
    <w:p w14:paraId="438A13C3" w14:textId="7A3BD025" w:rsidR="005E058F" w:rsidRPr="00A01A91" w:rsidRDefault="005E058F" w:rsidP="00113037">
      <w:pPr>
        <w:spacing w:line="276" w:lineRule="auto"/>
        <w:ind w:firstLine="708"/>
        <w:jc w:val="both"/>
        <w:rPr>
          <w:rFonts w:asciiTheme="minorBidi" w:hAnsiTheme="minorBidi"/>
          <w:color w:val="000000" w:themeColor="text1"/>
          <w:sz w:val="24"/>
          <w:szCs w:val="24"/>
          <w:lang w:val="en-US"/>
        </w:rPr>
      </w:pPr>
      <w:r w:rsidRPr="00A01A91">
        <w:rPr>
          <w:rFonts w:asciiTheme="minorBidi" w:hAnsiTheme="minorBidi"/>
          <w:color w:val="000000" w:themeColor="text1"/>
          <w:sz w:val="24"/>
          <w:szCs w:val="24"/>
          <w:lang w:val="en-US"/>
        </w:rPr>
        <w:t xml:space="preserve">Erica Reiner and Francesca Rochberg </w:t>
      </w:r>
      <w:r w:rsidR="00971CF3">
        <w:rPr>
          <w:rFonts w:asciiTheme="minorBidi" w:hAnsiTheme="minorBidi"/>
          <w:color w:val="000000" w:themeColor="text1"/>
          <w:sz w:val="24"/>
          <w:szCs w:val="24"/>
          <w:lang w:val="en-US"/>
        </w:rPr>
        <w:t xml:space="preserve">have </w:t>
      </w:r>
      <w:r w:rsidRPr="00A01A91">
        <w:rPr>
          <w:rFonts w:asciiTheme="minorBidi" w:hAnsiTheme="minorBidi"/>
          <w:color w:val="000000" w:themeColor="text1"/>
          <w:sz w:val="24"/>
          <w:szCs w:val="24"/>
          <w:lang w:val="en-US"/>
        </w:rPr>
        <w:t>discussed the correlation between astrology and dream divination in the context of Mesopotamian divinatory practice</w:t>
      </w:r>
      <w:r w:rsidR="00971CF3">
        <w:rPr>
          <w:rFonts w:asciiTheme="minorBidi" w:hAnsiTheme="minorBidi"/>
          <w:color w:val="000000" w:themeColor="text1"/>
          <w:sz w:val="24"/>
          <w:szCs w:val="24"/>
          <w:lang w:val="en-US"/>
        </w:rPr>
        <w:t>s</w:t>
      </w:r>
      <w:r w:rsidRPr="00A01A91">
        <w:rPr>
          <w:rFonts w:asciiTheme="minorBidi" w:hAnsiTheme="minorBidi"/>
          <w:color w:val="000000" w:themeColor="text1"/>
          <w:sz w:val="24"/>
          <w:szCs w:val="24"/>
          <w:lang w:val="en-US"/>
        </w:rPr>
        <w:t xml:space="preserve">. </w:t>
      </w:r>
      <w:r w:rsidR="00971CF3">
        <w:rPr>
          <w:rFonts w:asciiTheme="minorBidi" w:hAnsiTheme="minorBidi"/>
          <w:color w:val="000000" w:themeColor="text1"/>
          <w:sz w:val="24"/>
          <w:szCs w:val="24"/>
          <w:lang w:val="en-US"/>
        </w:rPr>
        <w:t xml:space="preserve">According to </w:t>
      </w:r>
      <w:r w:rsidRPr="00A01A91">
        <w:rPr>
          <w:rFonts w:asciiTheme="minorBidi" w:hAnsiTheme="minorBidi"/>
          <w:color w:val="000000" w:themeColor="text1"/>
          <w:sz w:val="24"/>
          <w:szCs w:val="24"/>
          <w:lang w:val="en-US"/>
        </w:rPr>
        <w:t>Reiner</w:t>
      </w:r>
      <w:r w:rsidR="00971CF3">
        <w:rPr>
          <w:rFonts w:asciiTheme="minorBidi" w:hAnsiTheme="minorBidi"/>
          <w:color w:val="000000" w:themeColor="text1"/>
          <w:sz w:val="24"/>
          <w:szCs w:val="24"/>
          <w:lang w:val="en-US"/>
        </w:rPr>
        <w:t>,</w:t>
      </w:r>
      <w:r w:rsidRPr="00A01A91">
        <w:rPr>
          <w:rFonts w:asciiTheme="minorBidi" w:hAnsiTheme="minorBidi"/>
          <w:color w:val="000000" w:themeColor="text1"/>
          <w:sz w:val="24"/>
          <w:szCs w:val="24"/>
          <w:lang w:val="en-US"/>
        </w:rPr>
        <w:t xml:space="preserve"> </w:t>
      </w:r>
      <w:r w:rsidR="00971CF3">
        <w:rPr>
          <w:rFonts w:asciiTheme="minorBidi" w:hAnsiTheme="minorBidi"/>
          <w:color w:val="000000" w:themeColor="text1"/>
          <w:sz w:val="24"/>
          <w:szCs w:val="24"/>
          <w:lang w:val="en-US"/>
        </w:rPr>
        <w:t>people were meant to say</w:t>
      </w:r>
      <w:r w:rsidRPr="00A01A91">
        <w:rPr>
          <w:rFonts w:asciiTheme="minorBidi" w:hAnsiTheme="minorBidi"/>
          <w:color w:val="000000" w:themeColor="text1"/>
          <w:sz w:val="24"/>
          <w:szCs w:val="24"/>
          <w:lang w:val="en-US"/>
        </w:rPr>
        <w:t xml:space="preserve"> two prayers to the constellation Ursa Ma</w:t>
      </w:r>
      <w:r w:rsidR="00EB5785">
        <w:rPr>
          <w:rFonts w:asciiTheme="minorBidi" w:hAnsiTheme="minorBidi"/>
          <w:color w:val="000000" w:themeColor="text1"/>
          <w:sz w:val="24"/>
          <w:szCs w:val="24"/>
          <w:lang w:val="en-US"/>
        </w:rPr>
        <w:t>j</w:t>
      </w:r>
      <w:r w:rsidRPr="00A01A91">
        <w:rPr>
          <w:rFonts w:asciiTheme="minorBidi" w:hAnsiTheme="minorBidi"/>
          <w:color w:val="000000" w:themeColor="text1"/>
          <w:sz w:val="24"/>
          <w:szCs w:val="24"/>
          <w:lang w:val="en-US"/>
        </w:rPr>
        <w:t xml:space="preserve">or </w:t>
      </w:r>
      <w:r w:rsidR="00971CF3" w:rsidRPr="008B5625">
        <w:rPr>
          <w:rFonts w:asciiTheme="minorBidi" w:hAnsiTheme="minorBidi"/>
          <w:color w:val="000000" w:themeColor="text1"/>
          <w:sz w:val="24"/>
          <w:szCs w:val="24"/>
          <w:lang w:val="en-US"/>
        </w:rPr>
        <w:t>(</w:t>
      </w:r>
      <w:r w:rsidR="00971CF3" w:rsidRPr="008B5625">
        <w:rPr>
          <w:rFonts w:asciiTheme="minorBidi" w:hAnsiTheme="minorBidi"/>
          <w:i/>
          <w:iCs/>
          <w:color w:val="000000" w:themeColor="text1"/>
          <w:sz w:val="24"/>
          <w:szCs w:val="24"/>
          <w:lang w:val="en-US"/>
        </w:rPr>
        <w:t>ἡ ἄρκτος)</w:t>
      </w:r>
      <w:r w:rsidR="00971CF3" w:rsidRPr="008B5625">
        <w:rPr>
          <w:rFonts w:asciiTheme="minorBidi" w:hAnsiTheme="minorBidi"/>
          <w:color w:val="000000" w:themeColor="text1"/>
          <w:sz w:val="24"/>
          <w:szCs w:val="24"/>
          <w:lang w:val="en-US"/>
        </w:rPr>
        <w:t xml:space="preserve"> </w:t>
      </w:r>
      <w:r w:rsidRPr="00A01A91">
        <w:rPr>
          <w:rFonts w:asciiTheme="minorBidi" w:hAnsiTheme="minorBidi"/>
          <w:color w:val="000000" w:themeColor="text1"/>
          <w:sz w:val="24"/>
          <w:szCs w:val="24"/>
          <w:lang w:val="en-US"/>
        </w:rPr>
        <w:t xml:space="preserve">before going to sleep </w:t>
      </w:r>
      <w:r w:rsidR="00971CF3">
        <w:rPr>
          <w:rFonts w:asciiTheme="minorBidi" w:hAnsiTheme="minorBidi"/>
          <w:color w:val="000000" w:themeColor="text1"/>
          <w:sz w:val="24"/>
          <w:szCs w:val="24"/>
          <w:lang w:val="en-US"/>
        </w:rPr>
        <w:t>if they wanted a</w:t>
      </w:r>
      <w:r w:rsidR="00971CF3" w:rsidRPr="00A01A91">
        <w:rPr>
          <w:rFonts w:asciiTheme="minorBidi" w:hAnsiTheme="minorBidi"/>
          <w:color w:val="000000" w:themeColor="text1"/>
          <w:sz w:val="24"/>
          <w:szCs w:val="24"/>
          <w:lang w:val="en-US"/>
        </w:rPr>
        <w:t xml:space="preserve"> </w:t>
      </w:r>
      <w:r w:rsidRPr="00A01A91">
        <w:rPr>
          <w:rFonts w:asciiTheme="minorBidi" w:hAnsiTheme="minorBidi"/>
          <w:color w:val="000000" w:themeColor="text1"/>
          <w:sz w:val="24"/>
          <w:szCs w:val="24"/>
          <w:lang w:val="en-US"/>
        </w:rPr>
        <w:t>good sign in a dream</w:t>
      </w:r>
      <w:r w:rsidR="00971CF3">
        <w:rPr>
          <w:rFonts w:asciiTheme="minorBidi" w:hAnsiTheme="minorBidi"/>
          <w:color w:val="000000" w:themeColor="text1"/>
          <w:sz w:val="24"/>
          <w:szCs w:val="24"/>
          <w:lang w:val="en-US"/>
        </w:rPr>
        <w:t xml:space="preserve"> that night</w:t>
      </w:r>
      <w:r w:rsidRPr="00A01A91">
        <w:rPr>
          <w:rFonts w:asciiTheme="minorBidi" w:hAnsiTheme="minorBidi"/>
          <w:color w:val="000000" w:themeColor="text1"/>
          <w:sz w:val="24"/>
          <w:szCs w:val="24"/>
          <w:lang w:val="en-US"/>
        </w:rPr>
        <w:t>. </w:t>
      </w:r>
      <w:r w:rsidR="00971CF3">
        <w:rPr>
          <w:rFonts w:asciiTheme="minorBidi" w:hAnsiTheme="minorBidi"/>
          <w:color w:val="000000" w:themeColor="text1"/>
          <w:sz w:val="24"/>
          <w:szCs w:val="24"/>
          <w:lang w:val="en-US"/>
        </w:rPr>
        <w:t>T</w:t>
      </w:r>
      <w:r w:rsidRPr="00A01A91">
        <w:rPr>
          <w:rFonts w:asciiTheme="minorBidi" w:hAnsiTheme="minorBidi"/>
          <w:color w:val="000000" w:themeColor="text1"/>
          <w:sz w:val="24"/>
          <w:szCs w:val="24"/>
          <w:lang w:val="en-US"/>
        </w:rPr>
        <w:t xml:space="preserve">he stars’ beneficial influence </w:t>
      </w:r>
      <w:r w:rsidR="00971CF3">
        <w:rPr>
          <w:rFonts w:asciiTheme="minorBidi" w:hAnsiTheme="minorBidi"/>
          <w:color w:val="000000" w:themeColor="text1"/>
          <w:sz w:val="24"/>
          <w:szCs w:val="24"/>
          <w:lang w:val="en-US"/>
        </w:rPr>
        <w:t>was supposed to</w:t>
      </w:r>
      <w:r w:rsidRPr="00A01A91">
        <w:rPr>
          <w:rFonts w:asciiTheme="minorBidi" w:hAnsiTheme="minorBidi"/>
          <w:color w:val="000000" w:themeColor="text1"/>
          <w:sz w:val="24"/>
          <w:szCs w:val="24"/>
          <w:lang w:val="en-US"/>
        </w:rPr>
        <w:t xml:space="preserve"> complete </w:t>
      </w:r>
      <w:r w:rsidR="00971CF3">
        <w:rPr>
          <w:rFonts w:asciiTheme="minorBidi" w:hAnsiTheme="minorBidi"/>
          <w:color w:val="000000" w:themeColor="text1"/>
          <w:sz w:val="24"/>
          <w:szCs w:val="24"/>
          <w:lang w:val="en-US"/>
        </w:rPr>
        <w:t>the</w:t>
      </w:r>
      <w:r w:rsidR="00971CF3" w:rsidRPr="00A01A91">
        <w:rPr>
          <w:rFonts w:asciiTheme="minorBidi" w:hAnsiTheme="minorBidi"/>
          <w:color w:val="000000" w:themeColor="text1"/>
          <w:sz w:val="24"/>
          <w:szCs w:val="24"/>
          <w:lang w:val="en-US"/>
        </w:rPr>
        <w:t xml:space="preserve"> </w:t>
      </w:r>
      <w:r w:rsidRPr="00A01A91">
        <w:rPr>
          <w:rFonts w:asciiTheme="minorBidi" w:hAnsiTheme="minorBidi"/>
          <w:color w:val="000000" w:themeColor="text1"/>
          <w:sz w:val="24"/>
          <w:szCs w:val="24"/>
          <w:lang w:val="en-US"/>
        </w:rPr>
        <w:t xml:space="preserve">dream divination process and </w:t>
      </w:r>
      <w:r w:rsidR="00971CF3">
        <w:rPr>
          <w:rFonts w:asciiTheme="minorBidi" w:hAnsiTheme="minorBidi"/>
          <w:color w:val="000000" w:themeColor="text1"/>
          <w:sz w:val="24"/>
          <w:szCs w:val="24"/>
          <w:lang w:val="en-US"/>
        </w:rPr>
        <w:t xml:space="preserve">thereby </w:t>
      </w:r>
      <w:r w:rsidRPr="00A01A91">
        <w:rPr>
          <w:rFonts w:asciiTheme="minorBidi" w:hAnsiTheme="minorBidi"/>
          <w:color w:val="000000" w:themeColor="text1"/>
          <w:sz w:val="24"/>
          <w:szCs w:val="24"/>
          <w:lang w:val="en-US"/>
        </w:rPr>
        <w:t xml:space="preserve">obtain </w:t>
      </w:r>
      <w:r w:rsidR="00971CF3">
        <w:rPr>
          <w:rFonts w:asciiTheme="minorBidi" w:hAnsiTheme="minorBidi"/>
          <w:color w:val="000000" w:themeColor="text1"/>
          <w:sz w:val="24"/>
          <w:szCs w:val="24"/>
          <w:lang w:val="en-US"/>
        </w:rPr>
        <w:t>the</w:t>
      </w:r>
      <w:r w:rsidR="00971CF3" w:rsidRPr="00A01A91">
        <w:rPr>
          <w:rFonts w:asciiTheme="minorBidi" w:hAnsiTheme="minorBidi"/>
          <w:color w:val="000000" w:themeColor="text1"/>
          <w:sz w:val="24"/>
          <w:szCs w:val="24"/>
          <w:lang w:val="en-US"/>
        </w:rPr>
        <w:t xml:space="preserve"> </w:t>
      </w:r>
      <w:r w:rsidRPr="00A01A91">
        <w:rPr>
          <w:rFonts w:asciiTheme="minorBidi" w:hAnsiTheme="minorBidi"/>
          <w:color w:val="000000" w:themeColor="text1"/>
          <w:sz w:val="24"/>
          <w:szCs w:val="24"/>
          <w:lang w:val="en-US"/>
        </w:rPr>
        <w:t>desir</w:t>
      </w:r>
      <w:r w:rsidR="00971CF3">
        <w:rPr>
          <w:rFonts w:asciiTheme="minorBidi" w:hAnsiTheme="minorBidi"/>
          <w:color w:val="000000" w:themeColor="text1"/>
          <w:sz w:val="24"/>
          <w:szCs w:val="24"/>
          <w:lang w:val="en-US"/>
        </w:rPr>
        <w:t>ed</w:t>
      </w:r>
      <w:r w:rsidRPr="00A01A91">
        <w:rPr>
          <w:rFonts w:asciiTheme="minorBidi" w:hAnsiTheme="minorBidi"/>
          <w:color w:val="000000" w:themeColor="text1"/>
          <w:sz w:val="24"/>
          <w:szCs w:val="24"/>
          <w:lang w:val="en-US"/>
        </w:rPr>
        <w:t xml:space="preserve"> result. </w:t>
      </w:r>
      <w:r w:rsidR="00971CF3">
        <w:rPr>
          <w:rFonts w:asciiTheme="minorBidi" w:hAnsiTheme="minorBidi"/>
          <w:color w:val="000000" w:themeColor="text1"/>
          <w:sz w:val="24"/>
          <w:szCs w:val="24"/>
          <w:lang w:val="en-US"/>
        </w:rPr>
        <w:t>P</w:t>
      </w:r>
      <w:r w:rsidRPr="00A01A91">
        <w:rPr>
          <w:rFonts w:asciiTheme="minorBidi" w:hAnsiTheme="minorBidi"/>
          <w:color w:val="000000" w:themeColor="text1"/>
          <w:sz w:val="24"/>
          <w:szCs w:val="24"/>
          <w:lang w:val="en-US"/>
        </w:rPr>
        <w:t xml:space="preserve">rayers to </w:t>
      </w:r>
      <w:r w:rsidR="00971CF3">
        <w:rPr>
          <w:rFonts w:asciiTheme="minorBidi" w:hAnsiTheme="minorBidi"/>
          <w:color w:val="000000" w:themeColor="text1"/>
          <w:sz w:val="24"/>
          <w:szCs w:val="24"/>
          <w:lang w:val="en-US"/>
        </w:rPr>
        <w:t xml:space="preserve">the </w:t>
      </w:r>
      <w:r w:rsidRPr="00A01A91">
        <w:rPr>
          <w:rFonts w:asciiTheme="minorBidi" w:hAnsiTheme="minorBidi"/>
          <w:color w:val="000000" w:themeColor="text1"/>
          <w:sz w:val="24"/>
          <w:szCs w:val="24"/>
          <w:lang w:val="en-US"/>
        </w:rPr>
        <w:t>Ursa Ma</w:t>
      </w:r>
      <w:r w:rsidR="00EB5785">
        <w:rPr>
          <w:rFonts w:asciiTheme="minorBidi" w:hAnsiTheme="minorBidi"/>
          <w:color w:val="000000" w:themeColor="text1"/>
          <w:sz w:val="24"/>
          <w:szCs w:val="24"/>
          <w:lang w:val="en-US"/>
        </w:rPr>
        <w:t>j</w:t>
      </w:r>
      <w:r w:rsidRPr="00A01A91">
        <w:rPr>
          <w:rFonts w:asciiTheme="minorBidi" w:hAnsiTheme="minorBidi"/>
          <w:color w:val="000000" w:themeColor="text1"/>
          <w:sz w:val="24"/>
          <w:szCs w:val="24"/>
          <w:lang w:val="en-US"/>
        </w:rPr>
        <w:t xml:space="preserve">or </w:t>
      </w:r>
      <w:r w:rsidR="00971CF3">
        <w:rPr>
          <w:rFonts w:asciiTheme="minorBidi" w:hAnsiTheme="minorBidi"/>
          <w:color w:val="000000" w:themeColor="text1"/>
          <w:sz w:val="24"/>
          <w:szCs w:val="24"/>
          <w:lang w:val="en-US"/>
        </w:rPr>
        <w:t>constellation</w:t>
      </w:r>
      <w:r w:rsidRPr="00A01A91">
        <w:rPr>
          <w:rFonts w:asciiTheme="minorBidi" w:hAnsiTheme="minorBidi"/>
          <w:color w:val="000000" w:themeColor="text1"/>
          <w:sz w:val="24"/>
          <w:szCs w:val="24"/>
          <w:lang w:val="en-US"/>
        </w:rPr>
        <w:t xml:space="preserve"> are also </w:t>
      </w:r>
      <w:r w:rsidR="00971CF3">
        <w:rPr>
          <w:rFonts w:asciiTheme="minorBidi" w:hAnsiTheme="minorBidi"/>
          <w:color w:val="000000" w:themeColor="text1"/>
          <w:sz w:val="24"/>
          <w:szCs w:val="24"/>
          <w:lang w:val="en-US"/>
        </w:rPr>
        <w:t>mentioned</w:t>
      </w:r>
      <w:r w:rsidR="00971CF3" w:rsidRPr="00A01A91">
        <w:rPr>
          <w:rFonts w:asciiTheme="minorBidi" w:hAnsiTheme="minorBidi"/>
          <w:color w:val="000000" w:themeColor="text1"/>
          <w:sz w:val="24"/>
          <w:szCs w:val="24"/>
          <w:lang w:val="en-US"/>
        </w:rPr>
        <w:t xml:space="preserve"> </w:t>
      </w:r>
      <w:r w:rsidRPr="00A01A91">
        <w:rPr>
          <w:rFonts w:asciiTheme="minorBidi" w:hAnsiTheme="minorBidi"/>
          <w:color w:val="000000" w:themeColor="text1"/>
          <w:sz w:val="24"/>
          <w:szCs w:val="24"/>
          <w:lang w:val="en-US"/>
        </w:rPr>
        <w:t>in the Greek Magical Papyri.</w:t>
      </w:r>
      <w:r w:rsidRPr="00A01A91">
        <w:rPr>
          <w:rStyle w:val="Odwoanieprzypisudolnego"/>
          <w:rFonts w:asciiTheme="minorBidi" w:hAnsiTheme="minorBidi"/>
          <w:color w:val="000000" w:themeColor="text1"/>
          <w:sz w:val="24"/>
          <w:szCs w:val="24"/>
          <w:lang w:val="en-US"/>
        </w:rPr>
        <w:footnoteReference w:id="29"/>
      </w:r>
      <w:r w:rsidRPr="00A01A91">
        <w:rPr>
          <w:rFonts w:asciiTheme="minorBidi" w:hAnsiTheme="minorBidi"/>
          <w:color w:val="000000" w:themeColor="text1"/>
          <w:sz w:val="24"/>
          <w:szCs w:val="24"/>
          <w:lang w:val="en-US"/>
        </w:rPr>
        <w:t xml:space="preserve"> Rochberg </w:t>
      </w:r>
      <w:r w:rsidR="00971CF3">
        <w:rPr>
          <w:rFonts w:asciiTheme="minorBidi" w:hAnsiTheme="minorBidi"/>
          <w:color w:val="000000" w:themeColor="text1"/>
          <w:sz w:val="24"/>
          <w:szCs w:val="24"/>
          <w:lang w:val="en-US"/>
        </w:rPr>
        <w:t xml:space="preserve">has </w:t>
      </w:r>
      <w:r w:rsidRPr="00A01A91">
        <w:rPr>
          <w:rFonts w:asciiTheme="minorBidi" w:hAnsiTheme="minorBidi"/>
          <w:color w:val="000000" w:themeColor="text1"/>
          <w:sz w:val="24"/>
          <w:szCs w:val="24"/>
          <w:lang w:val="en-US"/>
        </w:rPr>
        <w:t xml:space="preserve">researched the role of astrological omens and horoscopes in </w:t>
      </w:r>
      <w:r w:rsidR="006A0B45">
        <w:rPr>
          <w:rFonts w:asciiTheme="minorBidi" w:hAnsiTheme="minorBidi"/>
          <w:color w:val="000000" w:themeColor="text1"/>
          <w:sz w:val="24"/>
          <w:szCs w:val="24"/>
          <w:lang w:val="en-US"/>
        </w:rPr>
        <w:t xml:space="preserve">general </w:t>
      </w:r>
      <w:r w:rsidRPr="00A01A91">
        <w:rPr>
          <w:rFonts w:asciiTheme="minorBidi" w:hAnsiTheme="minorBidi"/>
          <w:color w:val="000000" w:themeColor="text1"/>
          <w:sz w:val="24"/>
          <w:szCs w:val="24"/>
          <w:lang w:val="en-US"/>
        </w:rPr>
        <w:t>Babylonian divination practice</w:t>
      </w:r>
      <w:r w:rsidR="00971CF3">
        <w:rPr>
          <w:rFonts w:asciiTheme="minorBidi" w:hAnsiTheme="minorBidi"/>
          <w:color w:val="000000" w:themeColor="text1"/>
          <w:sz w:val="24"/>
          <w:szCs w:val="24"/>
          <w:lang w:val="en-US"/>
        </w:rPr>
        <w:t>s</w:t>
      </w:r>
      <w:r w:rsidRPr="00A01A91">
        <w:rPr>
          <w:rFonts w:asciiTheme="minorBidi" w:hAnsiTheme="minorBidi"/>
          <w:color w:val="000000" w:themeColor="text1"/>
          <w:sz w:val="24"/>
          <w:szCs w:val="24"/>
          <w:lang w:val="en-US"/>
        </w:rPr>
        <w:t>.</w:t>
      </w:r>
      <w:r w:rsidRPr="00A01A91">
        <w:rPr>
          <w:rStyle w:val="Odwoanieprzypisudolnego"/>
          <w:rFonts w:asciiTheme="minorBidi" w:hAnsiTheme="minorBidi"/>
          <w:color w:val="000000" w:themeColor="text1"/>
          <w:sz w:val="24"/>
          <w:szCs w:val="24"/>
          <w:lang w:val="en-US"/>
        </w:rPr>
        <w:footnoteReference w:id="30"/>
      </w:r>
      <w:r w:rsidR="0091670F">
        <w:rPr>
          <w:rFonts w:asciiTheme="minorBidi" w:hAnsiTheme="minorBidi"/>
          <w:color w:val="000000" w:themeColor="text1"/>
          <w:sz w:val="24"/>
          <w:szCs w:val="24"/>
          <w:lang w:val="en-US"/>
        </w:rPr>
        <w:t xml:space="preserve"> She suggest</w:t>
      </w:r>
      <w:r w:rsidR="004465A5">
        <w:rPr>
          <w:rFonts w:asciiTheme="minorBidi" w:hAnsiTheme="minorBidi"/>
          <w:color w:val="000000" w:themeColor="text1"/>
          <w:sz w:val="24"/>
          <w:szCs w:val="24"/>
          <w:lang w:val="en-US"/>
        </w:rPr>
        <w:t>ed</w:t>
      </w:r>
      <w:r w:rsidR="0091670F">
        <w:rPr>
          <w:rFonts w:asciiTheme="minorBidi" w:hAnsiTheme="minorBidi"/>
          <w:color w:val="000000" w:themeColor="text1"/>
          <w:sz w:val="24"/>
          <w:szCs w:val="24"/>
          <w:lang w:val="en-US"/>
        </w:rPr>
        <w:t xml:space="preserve"> that the celestial divination should be seen in the context of the older divinatory tradition rooted in the Old Babylonian tradition of written omens: the dream book </w:t>
      </w:r>
      <w:r w:rsidR="0091670F" w:rsidRPr="005457E4">
        <w:rPr>
          <w:rFonts w:asciiTheme="minorBidi" w:hAnsiTheme="minorBidi"/>
          <w:i/>
          <w:iCs/>
          <w:color w:val="000000" w:themeColor="text1"/>
          <w:sz w:val="24"/>
          <w:szCs w:val="24"/>
          <w:lang w:val="en-US"/>
        </w:rPr>
        <w:t>Alamdimm</w:t>
      </w:r>
      <w:r w:rsidR="005457E4" w:rsidRPr="0091670F">
        <w:rPr>
          <w:rFonts w:asciiTheme="minorBidi" w:hAnsiTheme="minorBidi"/>
          <w:i/>
          <w:iCs/>
          <w:color w:val="000000" w:themeColor="text1"/>
          <w:sz w:val="24"/>
          <w:szCs w:val="24"/>
          <w:lang w:val="en-US"/>
        </w:rPr>
        <w:t>û</w:t>
      </w:r>
      <w:r w:rsidR="0091670F">
        <w:rPr>
          <w:rFonts w:asciiTheme="minorBidi" w:hAnsiTheme="minorBidi"/>
          <w:color w:val="000000" w:themeColor="text1"/>
          <w:sz w:val="24"/>
          <w:szCs w:val="24"/>
          <w:lang w:val="en-US"/>
        </w:rPr>
        <w:t xml:space="preserve">, the celestial omens, and </w:t>
      </w:r>
      <w:r w:rsidR="0091670F" w:rsidRPr="0091670F">
        <w:rPr>
          <w:rFonts w:asciiTheme="minorBidi" w:hAnsiTheme="minorBidi"/>
          <w:i/>
          <w:iCs/>
          <w:color w:val="000000" w:themeColor="text1"/>
          <w:sz w:val="24"/>
          <w:szCs w:val="24"/>
          <w:lang w:val="en-US"/>
        </w:rPr>
        <w:t>Bārûtu</w:t>
      </w:r>
      <w:r w:rsidR="0091670F">
        <w:rPr>
          <w:rFonts w:asciiTheme="minorBidi" w:hAnsiTheme="minorBidi"/>
          <w:color w:val="000000" w:themeColor="text1"/>
          <w:sz w:val="24"/>
          <w:szCs w:val="24"/>
          <w:lang w:val="en-US"/>
        </w:rPr>
        <w:t xml:space="preserve">, </w:t>
      </w:r>
      <w:r w:rsidR="005457E4">
        <w:rPr>
          <w:rFonts w:asciiTheme="minorBidi" w:hAnsiTheme="minorBidi"/>
          <w:color w:val="000000" w:themeColor="text1"/>
          <w:sz w:val="24"/>
          <w:szCs w:val="24"/>
          <w:lang w:val="en-US"/>
        </w:rPr>
        <w:t>the collection</w:t>
      </w:r>
      <w:r w:rsidR="0091670F">
        <w:rPr>
          <w:rFonts w:asciiTheme="minorBidi" w:hAnsiTheme="minorBidi"/>
          <w:color w:val="000000" w:themeColor="text1"/>
          <w:sz w:val="24"/>
          <w:szCs w:val="24"/>
          <w:lang w:val="en-US"/>
        </w:rPr>
        <w:t xml:space="preserve"> of the haruspex</w:t>
      </w:r>
      <w:r w:rsidR="004465A5">
        <w:rPr>
          <w:rFonts w:asciiTheme="minorBidi" w:hAnsiTheme="minorBidi"/>
          <w:color w:val="000000" w:themeColor="text1"/>
          <w:sz w:val="24"/>
          <w:szCs w:val="24"/>
          <w:lang w:val="en-US"/>
        </w:rPr>
        <w:t xml:space="preserve">, </w:t>
      </w:r>
      <w:r w:rsidR="0091670F" w:rsidRPr="0091670F">
        <w:rPr>
          <w:rFonts w:asciiTheme="minorBidi" w:hAnsiTheme="minorBidi"/>
          <w:color w:val="000000" w:themeColor="text1"/>
          <w:sz w:val="24"/>
          <w:szCs w:val="24"/>
          <w:lang w:val="en-US"/>
        </w:rPr>
        <w:t xml:space="preserve">a person trained to </w:t>
      </w:r>
      <w:r w:rsidR="00A34135">
        <w:rPr>
          <w:rFonts w:asciiTheme="minorBidi" w:hAnsiTheme="minorBidi"/>
          <w:color w:val="000000" w:themeColor="text1"/>
          <w:sz w:val="24"/>
          <w:szCs w:val="24"/>
          <w:lang w:val="en-US"/>
        </w:rPr>
        <w:t>perform</w:t>
      </w:r>
      <w:r w:rsidR="0091670F" w:rsidRPr="0091670F">
        <w:rPr>
          <w:rFonts w:asciiTheme="minorBidi" w:hAnsiTheme="minorBidi"/>
          <w:color w:val="000000" w:themeColor="text1"/>
          <w:sz w:val="24"/>
          <w:szCs w:val="24"/>
          <w:lang w:val="en-US"/>
        </w:rPr>
        <w:t xml:space="preserve"> a form of divination called haruspicy </w:t>
      </w:r>
      <w:r w:rsidR="00AD0E8E">
        <w:rPr>
          <w:rFonts w:asciiTheme="minorBidi" w:hAnsiTheme="minorBidi"/>
          <w:color w:val="000000" w:themeColor="text1"/>
          <w:sz w:val="24"/>
          <w:szCs w:val="24"/>
          <w:lang w:val="en-US"/>
        </w:rPr>
        <w:t>(</w:t>
      </w:r>
      <w:r w:rsidR="0091670F" w:rsidRPr="0091670F">
        <w:rPr>
          <w:rFonts w:asciiTheme="minorBidi" w:hAnsiTheme="minorBidi"/>
          <w:color w:val="000000" w:themeColor="text1"/>
          <w:sz w:val="24"/>
          <w:szCs w:val="24"/>
          <w:lang w:val="en-US"/>
        </w:rPr>
        <w:t xml:space="preserve">the inspection of the </w:t>
      </w:r>
      <w:r w:rsidR="0091670F" w:rsidRPr="0091670F">
        <w:rPr>
          <w:rFonts w:asciiTheme="minorBidi" w:hAnsiTheme="minorBidi"/>
          <w:color w:val="000000" w:themeColor="text1"/>
          <w:sz w:val="24"/>
          <w:szCs w:val="24"/>
          <w:lang w:val="en-US"/>
        </w:rPr>
        <w:lastRenderedPageBreak/>
        <w:t>entrails of sacrificed animals, especially the livers</w:t>
      </w:r>
      <w:r w:rsidR="0091670F">
        <w:rPr>
          <w:rFonts w:asciiTheme="minorBidi" w:hAnsiTheme="minorBidi"/>
          <w:color w:val="000000" w:themeColor="text1"/>
          <w:sz w:val="24"/>
          <w:szCs w:val="24"/>
          <w:lang w:val="en-US"/>
        </w:rPr>
        <w:t>).</w:t>
      </w:r>
      <w:r w:rsidR="001E44CA">
        <w:rPr>
          <w:rStyle w:val="Odwoanieprzypisudolnego"/>
          <w:rFonts w:asciiTheme="minorBidi" w:hAnsiTheme="minorBidi"/>
          <w:color w:val="000000" w:themeColor="text1"/>
          <w:sz w:val="24"/>
          <w:szCs w:val="24"/>
          <w:lang w:val="en-US"/>
        </w:rPr>
        <w:footnoteReference w:id="31"/>
      </w:r>
      <w:r w:rsidR="00B113A9">
        <w:rPr>
          <w:rFonts w:asciiTheme="minorBidi" w:hAnsiTheme="minorBidi"/>
          <w:color w:val="000000" w:themeColor="text1"/>
          <w:sz w:val="24"/>
          <w:szCs w:val="24"/>
          <w:lang w:val="en-US"/>
        </w:rPr>
        <w:t xml:space="preserve"> </w:t>
      </w:r>
      <w:r w:rsidR="00313EBC">
        <w:rPr>
          <w:rFonts w:asciiTheme="minorBidi" w:hAnsiTheme="minorBidi"/>
          <w:color w:val="000000" w:themeColor="text1"/>
          <w:sz w:val="24"/>
          <w:szCs w:val="24"/>
          <w:lang w:val="en-US"/>
        </w:rPr>
        <w:t xml:space="preserve">A cylinder inscription of Gudea (a governor of Lagash from ca. 2140 B.C.E.), </w:t>
      </w:r>
      <w:r w:rsidR="00E74905">
        <w:rPr>
          <w:rFonts w:asciiTheme="minorBidi" w:hAnsiTheme="minorBidi"/>
          <w:color w:val="000000" w:themeColor="text1"/>
          <w:sz w:val="24"/>
          <w:szCs w:val="24"/>
          <w:lang w:val="en-US"/>
        </w:rPr>
        <w:t>describes</w:t>
      </w:r>
      <w:r w:rsidR="002402AF">
        <w:rPr>
          <w:rFonts w:asciiTheme="minorBidi" w:hAnsiTheme="minorBidi"/>
          <w:color w:val="000000" w:themeColor="text1"/>
          <w:sz w:val="24"/>
          <w:szCs w:val="24"/>
          <w:lang w:val="en-US"/>
        </w:rPr>
        <w:t xml:space="preserve"> the goddess Nisaba consulting a tablet of the </w:t>
      </w:r>
      <w:r w:rsidR="00E74905">
        <w:rPr>
          <w:rFonts w:asciiTheme="minorBidi" w:hAnsiTheme="minorBidi"/>
          <w:color w:val="000000" w:themeColor="text1"/>
          <w:sz w:val="24"/>
          <w:szCs w:val="24"/>
          <w:lang w:val="en-US"/>
        </w:rPr>
        <w:t xml:space="preserve">supposed replica of the sky or the tablet of heavenly writing. </w:t>
      </w:r>
      <w:r w:rsidR="002402AF">
        <w:rPr>
          <w:rFonts w:asciiTheme="minorBidi" w:hAnsiTheme="minorBidi"/>
          <w:color w:val="000000" w:themeColor="text1"/>
          <w:sz w:val="24"/>
          <w:szCs w:val="24"/>
          <w:lang w:val="en-US"/>
        </w:rPr>
        <w:t xml:space="preserve">The tablet might </w:t>
      </w:r>
      <w:r w:rsidR="00313EBC">
        <w:rPr>
          <w:rFonts w:asciiTheme="minorBidi" w:hAnsiTheme="minorBidi"/>
          <w:color w:val="000000" w:themeColor="text1"/>
          <w:sz w:val="24"/>
          <w:szCs w:val="24"/>
          <w:lang w:val="en-US"/>
        </w:rPr>
        <w:t>suggest the connection between the different form</w:t>
      </w:r>
      <w:r w:rsidR="00B00FC5">
        <w:rPr>
          <w:rFonts w:asciiTheme="minorBidi" w:hAnsiTheme="minorBidi"/>
          <w:color w:val="000000" w:themeColor="text1"/>
          <w:sz w:val="24"/>
          <w:szCs w:val="24"/>
          <w:lang w:val="en-US"/>
        </w:rPr>
        <w:t>s</w:t>
      </w:r>
      <w:r w:rsidR="00313EBC">
        <w:rPr>
          <w:rFonts w:asciiTheme="minorBidi" w:hAnsiTheme="minorBidi"/>
          <w:color w:val="000000" w:themeColor="text1"/>
          <w:sz w:val="24"/>
          <w:szCs w:val="24"/>
          <w:lang w:val="en-US"/>
        </w:rPr>
        <w:t xml:space="preserve"> of divination such as dream omens, extispicy, celestial omens in the context of a temple ritual practice</w:t>
      </w:r>
      <w:r w:rsidR="00DC2E7F">
        <w:rPr>
          <w:rFonts w:asciiTheme="minorBidi" w:hAnsiTheme="minorBidi"/>
          <w:color w:val="000000" w:themeColor="text1"/>
          <w:sz w:val="24"/>
          <w:szCs w:val="24"/>
          <w:lang w:val="en-US"/>
        </w:rPr>
        <w:t>, according to Rochberg.</w:t>
      </w:r>
      <w:r w:rsidR="006038D2">
        <w:rPr>
          <w:rStyle w:val="Odwoanieprzypisudolnego"/>
          <w:rFonts w:asciiTheme="minorBidi" w:hAnsiTheme="minorBidi"/>
          <w:color w:val="000000" w:themeColor="text1"/>
          <w:sz w:val="24"/>
          <w:szCs w:val="24"/>
          <w:lang w:val="en-US"/>
        </w:rPr>
        <w:footnoteReference w:id="32"/>
      </w:r>
      <w:r w:rsidR="00F33133">
        <w:rPr>
          <w:rFonts w:asciiTheme="minorBidi" w:hAnsiTheme="minorBidi"/>
          <w:color w:val="000000" w:themeColor="text1"/>
          <w:sz w:val="24"/>
          <w:szCs w:val="24"/>
          <w:lang w:val="en-US"/>
        </w:rPr>
        <w:t xml:space="preserve"> So, the oldest form</w:t>
      </w:r>
      <w:r w:rsidR="001F6A43">
        <w:rPr>
          <w:rFonts w:asciiTheme="minorBidi" w:hAnsiTheme="minorBidi"/>
          <w:color w:val="000000" w:themeColor="text1"/>
          <w:sz w:val="24"/>
          <w:szCs w:val="24"/>
          <w:lang w:val="en-US"/>
        </w:rPr>
        <w:t>s</w:t>
      </w:r>
      <w:r w:rsidR="00F33133">
        <w:rPr>
          <w:rFonts w:asciiTheme="minorBidi" w:hAnsiTheme="minorBidi"/>
          <w:color w:val="000000" w:themeColor="text1"/>
          <w:sz w:val="24"/>
          <w:szCs w:val="24"/>
          <w:lang w:val="en-US"/>
        </w:rPr>
        <w:t xml:space="preserve"> of divination, including dream divination and </w:t>
      </w:r>
      <w:r w:rsidR="00104754">
        <w:rPr>
          <w:rFonts w:asciiTheme="minorBidi" w:hAnsiTheme="minorBidi"/>
          <w:color w:val="000000" w:themeColor="text1"/>
          <w:sz w:val="24"/>
          <w:szCs w:val="24"/>
          <w:lang w:val="en-US"/>
        </w:rPr>
        <w:t>reading</w:t>
      </w:r>
      <w:r w:rsidR="00F33133">
        <w:rPr>
          <w:rFonts w:asciiTheme="minorBidi" w:hAnsiTheme="minorBidi"/>
          <w:color w:val="000000" w:themeColor="text1"/>
          <w:sz w:val="24"/>
          <w:szCs w:val="24"/>
          <w:lang w:val="en-US"/>
        </w:rPr>
        <w:t xml:space="preserve"> the celestial omens</w:t>
      </w:r>
      <w:r w:rsidR="00104754">
        <w:rPr>
          <w:rFonts w:asciiTheme="minorBidi" w:hAnsiTheme="minorBidi"/>
          <w:color w:val="000000" w:themeColor="text1"/>
          <w:sz w:val="24"/>
          <w:szCs w:val="24"/>
          <w:lang w:val="en-US"/>
        </w:rPr>
        <w:t xml:space="preserve"> and signs</w:t>
      </w:r>
      <w:r w:rsidR="00F33133">
        <w:rPr>
          <w:rFonts w:asciiTheme="minorBidi" w:hAnsiTheme="minorBidi"/>
          <w:color w:val="000000" w:themeColor="text1"/>
          <w:sz w:val="24"/>
          <w:szCs w:val="24"/>
          <w:lang w:val="en-US"/>
        </w:rPr>
        <w:t>, were probably both part of the cult practice in Ancient Babylonia</w:t>
      </w:r>
      <w:r w:rsidR="005A0DAD">
        <w:rPr>
          <w:rFonts w:asciiTheme="minorBidi" w:hAnsiTheme="minorBidi"/>
          <w:color w:val="000000" w:themeColor="text1"/>
          <w:sz w:val="24"/>
          <w:szCs w:val="24"/>
          <w:lang w:val="en-US"/>
        </w:rPr>
        <w:t>,</w:t>
      </w:r>
      <w:r w:rsidR="006038D2">
        <w:rPr>
          <w:rFonts w:asciiTheme="minorBidi" w:hAnsiTheme="minorBidi"/>
          <w:color w:val="000000" w:themeColor="text1"/>
          <w:sz w:val="24"/>
          <w:szCs w:val="24"/>
          <w:lang w:val="en-US"/>
        </w:rPr>
        <w:t xml:space="preserve"> and they shared the same way of categorization</w:t>
      </w:r>
      <w:r w:rsidR="00E515BF">
        <w:rPr>
          <w:rFonts w:asciiTheme="minorBidi" w:hAnsiTheme="minorBidi"/>
          <w:color w:val="000000" w:themeColor="text1"/>
          <w:sz w:val="24"/>
          <w:szCs w:val="24"/>
          <w:lang w:val="en-US"/>
        </w:rPr>
        <w:t>, as Rochberg claimed.</w:t>
      </w:r>
      <w:r w:rsidR="006038D2">
        <w:rPr>
          <w:rStyle w:val="Odwoanieprzypisudolnego"/>
          <w:rFonts w:asciiTheme="minorBidi" w:hAnsiTheme="minorBidi"/>
          <w:color w:val="000000" w:themeColor="text1"/>
          <w:sz w:val="24"/>
          <w:szCs w:val="24"/>
          <w:lang w:val="en-US"/>
        </w:rPr>
        <w:footnoteReference w:id="33"/>
      </w:r>
      <w:r w:rsidR="006038D2">
        <w:rPr>
          <w:rFonts w:asciiTheme="minorBidi" w:hAnsiTheme="minorBidi"/>
          <w:color w:val="000000" w:themeColor="text1"/>
          <w:sz w:val="24"/>
          <w:szCs w:val="24"/>
          <w:lang w:val="en-US"/>
        </w:rPr>
        <w:t xml:space="preserve"> </w:t>
      </w:r>
    </w:p>
    <w:p w14:paraId="6402E858" w14:textId="170FC04E" w:rsidR="001616E5" w:rsidRDefault="005E058F" w:rsidP="00113037">
      <w:pPr>
        <w:spacing w:line="276" w:lineRule="auto"/>
        <w:ind w:firstLine="708"/>
        <w:jc w:val="both"/>
        <w:rPr>
          <w:rFonts w:asciiTheme="minorBidi" w:hAnsiTheme="minorBidi"/>
          <w:color w:val="000000" w:themeColor="text1"/>
          <w:sz w:val="24"/>
          <w:szCs w:val="24"/>
          <w:lang w:val="en-US"/>
        </w:rPr>
      </w:pPr>
      <w:r w:rsidRPr="00A01A91">
        <w:rPr>
          <w:rFonts w:asciiTheme="minorBidi" w:hAnsiTheme="minorBidi"/>
          <w:color w:val="000000" w:themeColor="text1"/>
          <w:sz w:val="24"/>
          <w:szCs w:val="24"/>
          <w:lang w:val="en-US"/>
        </w:rPr>
        <w:t xml:space="preserve">Patricia Cox Miller </w:t>
      </w:r>
      <w:r w:rsidR="001C11ED">
        <w:rPr>
          <w:rFonts w:asciiTheme="minorBidi" w:hAnsiTheme="minorBidi"/>
          <w:color w:val="000000" w:themeColor="text1"/>
          <w:sz w:val="24"/>
          <w:szCs w:val="24"/>
          <w:lang w:val="en-US"/>
        </w:rPr>
        <w:t xml:space="preserve">has </w:t>
      </w:r>
      <w:r w:rsidRPr="00A01A91">
        <w:rPr>
          <w:rFonts w:asciiTheme="minorBidi" w:hAnsiTheme="minorBidi"/>
          <w:color w:val="000000" w:themeColor="text1"/>
          <w:sz w:val="24"/>
          <w:szCs w:val="24"/>
          <w:lang w:val="en-US"/>
        </w:rPr>
        <w:t xml:space="preserve">published research on </w:t>
      </w:r>
      <w:r w:rsidR="00D92003">
        <w:rPr>
          <w:rFonts w:asciiTheme="minorBidi" w:hAnsiTheme="minorBidi"/>
          <w:color w:val="000000" w:themeColor="text1"/>
          <w:sz w:val="24"/>
          <w:szCs w:val="24"/>
          <w:lang w:val="en-US"/>
        </w:rPr>
        <w:t xml:space="preserve">(1) </w:t>
      </w:r>
      <w:r w:rsidRPr="00A01A91">
        <w:rPr>
          <w:rFonts w:asciiTheme="minorBidi" w:hAnsiTheme="minorBidi"/>
          <w:color w:val="000000" w:themeColor="text1"/>
          <w:sz w:val="24"/>
          <w:szCs w:val="24"/>
          <w:lang w:val="en-US"/>
        </w:rPr>
        <w:t xml:space="preserve">images and concepts of dreams in </w:t>
      </w:r>
      <w:r w:rsidR="00D111CA">
        <w:rPr>
          <w:rFonts w:asciiTheme="minorBidi" w:hAnsiTheme="minorBidi"/>
          <w:color w:val="000000" w:themeColor="text1"/>
          <w:sz w:val="24"/>
          <w:szCs w:val="24"/>
          <w:lang w:val="en-US"/>
        </w:rPr>
        <w:t>L</w:t>
      </w:r>
      <w:r w:rsidRPr="00A01A91">
        <w:rPr>
          <w:rFonts w:asciiTheme="minorBidi" w:hAnsiTheme="minorBidi"/>
          <w:color w:val="000000" w:themeColor="text1"/>
          <w:sz w:val="24"/>
          <w:szCs w:val="24"/>
          <w:lang w:val="en-US"/>
        </w:rPr>
        <w:t xml:space="preserve">ate </w:t>
      </w:r>
      <w:r w:rsidR="00D111CA">
        <w:rPr>
          <w:rFonts w:asciiTheme="minorBidi" w:hAnsiTheme="minorBidi"/>
          <w:color w:val="000000" w:themeColor="text1"/>
          <w:sz w:val="24"/>
          <w:szCs w:val="24"/>
          <w:lang w:val="en-US"/>
        </w:rPr>
        <w:t>A</w:t>
      </w:r>
      <w:r w:rsidR="00D92003" w:rsidRPr="00A01A91">
        <w:rPr>
          <w:rFonts w:asciiTheme="minorBidi" w:hAnsiTheme="minorBidi"/>
          <w:color w:val="000000" w:themeColor="text1"/>
          <w:sz w:val="24"/>
          <w:szCs w:val="24"/>
          <w:lang w:val="en-US"/>
        </w:rPr>
        <w:t>ntiquity</w:t>
      </w:r>
      <w:r w:rsidR="001C11ED">
        <w:rPr>
          <w:rFonts w:asciiTheme="minorBidi" w:hAnsiTheme="minorBidi"/>
          <w:color w:val="000000" w:themeColor="text1"/>
          <w:sz w:val="24"/>
          <w:szCs w:val="24"/>
          <w:lang w:val="en-US"/>
        </w:rPr>
        <w:t xml:space="preserve">, </w:t>
      </w:r>
      <w:r w:rsidR="00D92003">
        <w:rPr>
          <w:rFonts w:asciiTheme="minorBidi" w:hAnsiTheme="minorBidi"/>
          <w:color w:val="000000" w:themeColor="text1"/>
          <w:sz w:val="24"/>
          <w:szCs w:val="24"/>
          <w:lang w:val="en-US"/>
        </w:rPr>
        <w:t xml:space="preserve">(2) </w:t>
      </w:r>
      <w:r w:rsidRPr="00A01A91">
        <w:rPr>
          <w:rFonts w:asciiTheme="minorBidi" w:hAnsiTheme="minorBidi"/>
          <w:color w:val="000000" w:themeColor="text1"/>
          <w:sz w:val="24"/>
          <w:szCs w:val="24"/>
          <w:lang w:val="en-US"/>
        </w:rPr>
        <w:t>theories and interpretation</w:t>
      </w:r>
      <w:r w:rsidR="001C11ED">
        <w:rPr>
          <w:rFonts w:asciiTheme="minorBidi" w:hAnsiTheme="minorBidi"/>
          <w:color w:val="000000" w:themeColor="text1"/>
          <w:sz w:val="24"/>
          <w:szCs w:val="24"/>
          <w:lang w:val="en-US"/>
        </w:rPr>
        <w:t>s</w:t>
      </w:r>
      <w:r w:rsidRPr="00A01A91">
        <w:rPr>
          <w:rFonts w:asciiTheme="minorBidi" w:hAnsiTheme="minorBidi"/>
          <w:color w:val="000000" w:themeColor="text1"/>
          <w:sz w:val="24"/>
          <w:szCs w:val="24"/>
          <w:lang w:val="en-US"/>
        </w:rPr>
        <w:t xml:space="preserve"> of dreams, </w:t>
      </w:r>
      <w:r w:rsidR="001C11ED">
        <w:rPr>
          <w:rFonts w:asciiTheme="minorBidi" w:hAnsiTheme="minorBidi"/>
          <w:color w:val="000000" w:themeColor="text1"/>
          <w:sz w:val="24"/>
          <w:szCs w:val="24"/>
          <w:lang w:val="en-US"/>
        </w:rPr>
        <w:t xml:space="preserve">and </w:t>
      </w:r>
      <w:r w:rsidR="00D92003">
        <w:rPr>
          <w:rFonts w:asciiTheme="minorBidi" w:hAnsiTheme="minorBidi"/>
          <w:color w:val="000000" w:themeColor="text1"/>
          <w:sz w:val="24"/>
          <w:szCs w:val="24"/>
          <w:lang w:val="en-US"/>
        </w:rPr>
        <w:t xml:space="preserve">(3) </w:t>
      </w:r>
      <w:r w:rsidRPr="00A01A91">
        <w:rPr>
          <w:rFonts w:asciiTheme="minorBidi" w:hAnsiTheme="minorBidi"/>
          <w:color w:val="000000" w:themeColor="text1"/>
          <w:sz w:val="24"/>
          <w:szCs w:val="24"/>
          <w:lang w:val="en-US"/>
        </w:rPr>
        <w:t>the role of dreams in therapy</w:t>
      </w:r>
      <w:r w:rsidR="001C11ED">
        <w:rPr>
          <w:rFonts w:asciiTheme="minorBidi" w:hAnsiTheme="minorBidi"/>
          <w:color w:val="000000" w:themeColor="text1"/>
          <w:sz w:val="24"/>
          <w:szCs w:val="24"/>
          <w:lang w:val="en-US"/>
        </w:rPr>
        <w:t xml:space="preserve"> (</w:t>
      </w:r>
      <w:r w:rsidRPr="00A01A91">
        <w:rPr>
          <w:rFonts w:asciiTheme="minorBidi" w:hAnsiTheme="minorBidi"/>
          <w:color w:val="000000" w:themeColor="text1"/>
          <w:sz w:val="24"/>
          <w:szCs w:val="24"/>
          <w:lang w:val="en-US"/>
        </w:rPr>
        <w:t>especially in magic and the cult of Asclepius</w:t>
      </w:r>
      <w:r w:rsidR="001C11ED">
        <w:rPr>
          <w:rFonts w:asciiTheme="minorBidi" w:hAnsiTheme="minorBidi"/>
          <w:color w:val="000000" w:themeColor="text1"/>
          <w:sz w:val="24"/>
          <w:szCs w:val="24"/>
          <w:lang w:val="en-US"/>
        </w:rPr>
        <w:t>)</w:t>
      </w:r>
      <w:r w:rsidRPr="00A01A91">
        <w:rPr>
          <w:rFonts w:asciiTheme="minorBidi" w:hAnsiTheme="minorBidi"/>
          <w:color w:val="000000" w:themeColor="text1"/>
          <w:sz w:val="24"/>
          <w:szCs w:val="24"/>
          <w:lang w:val="en-US"/>
        </w:rPr>
        <w:t xml:space="preserve">. She </w:t>
      </w:r>
      <w:r w:rsidR="001C11ED">
        <w:rPr>
          <w:rFonts w:asciiTheme="minorBidi" w:hAnsiTheme="minorBidi"/>
          <w:color w:val="000000" w:themeColor="text1"/>
          <w:sz w:val="24"/>
          <w:szCs w:val="24"/>
          <w:lang w:val="en-US"/>
        </w:rPr>
        <w:t xml:space="preserve">has </w:t>
      </w:r>
      <w:r w:rsidRPr="00A01A91">
        <w:rPr>
          <w:rFonts w:asciiTheme="minorBidi" w:hAnsiTheme="minorBidi"/>
          <w:color w:val="000000" w:themeColor="text1"/>
          <w:sz w:val="24"/>
          <w:szCs w:val="24"/>
          <w:lang w:val="en-US"/>
        </w:rPr>
        <w:t xml:space="preserve">also </w:t>
      </w:r>
      <w:r w:rsidR="001C11ED">
        <w:rPr>
          <w:rFonts w:asciiTheme="minorBidi" w:hAnsiTheme="minorBidi"/>
          <w:color w:val="000000" w:themeColor="text1"/>
          <w:sz w:val="24"/>
          <w:szCs w:val="24"/>
          <w:lang w:val="en-US"/>
        </w:rPr>
        <w:t xml:space="preserve">discussed </w:t>
      </w:r>
      <w:r w:rsidRPr="00A01A91">
        <w:rPr>
          <w:rFonts w:asciiTheme="minorBidi" w:hAnsiTheme="minorBidi"/>
          <w:color w:val="000000" w:themeColor="text1"/>
          <w:sz w:val="24"/>
          <w:szCs w:val="24"/>
          <w:lang w:val="en-US"/>
        </w:rPr>
        <w:t>the Graeco-Roman dreamers and their dreams. Miller underst</w:t>
      </w:r>
      <w:r w:rsidR="001F6A43">
        <w:rPr>
          <w:rFonts w:asciiTheme="minorBidi" w:hAnsiTheme="minorBidi"/>
          <w:color w:val="000000" w:themeColor="text1"/>
          <w:sz w:val="24"/>
          <w:szCs w:val="24"/>
          <w:lang w:val="en-US"/>
        </w:rPr>
        <w:t>ood</w:t>
      </w:r>
      <w:r w:rsidRPr="00A01A91">
        <w:rPr>
          <w:rFonts w:asciiTheme="minorBidi" w:hAnsiTheme="minorBidi"/>
          <w:color w:val="000000" w:themeColor="text1"/>
          <w:sz w:val="24"/>
          <w:szCs w:val="24"/>
          <w:lang w:val="en-US"/>
        </w:rPr>
        <w:t xml:space="preserve"> dreams as a discourse or a method </w:t>
      </w:r>
      <w:r w:rsidR="001C11ED">
        <w:rPr>
          <w:rFonts w:asciiTheme="minorBidi" w:hAnsiTheme="minorBidi"/>
          <w:color w:val="000000" w:themeColor="text1"/>
          <w:sz w:val="24"/>
          <w:szCs w:val="24"/>
          <w:lang w:val="en-US"/>
        </w:rPr>
        <w:t>for</w:t>
      </w:r>
      <w:r w:rsidR="001C11ED" w:rsidRPr="00A01A91">
        <w:rPr>
          <w:rFonts w:asciiTheme="minorBidi" w:hAnsiTheme="minorBidi"/>
          <w:color w:val="000000" w:themeColor="text1"/>
          <w:sz w:val="24"/>
          <w:szCs w:val="24"/>
          <w:lang w:val="en-US"/>
        </w:rPr>
        <w:t xml:space="preserve"> articulat</w:t>
      </w:r>
      <w:r w:rsidR="001C11ED">
        <w:rPr>
          <w:rFonts w:asciiTheme="minorBidi" w:hAnsiTheme="minorBidi"/>
          <w:color w:val="000000" w:themeColor="text1"/>
          <w:sz w:val="24"/>
          <w:szCs w:val="24"/>
          <w:lang w:val="en-US"/>
        </w:rPr>
        <w:t>ing</w:t>
      </w:r>
      <w:r w:rsidR="001C11ED" w:rsidRPr="00A01A91">
        <w:rPr>
          <w:rFonts w:asciiTheme="minorBidi" w:hAnsiTheme="minorBidi"/>
          <w:color w:val="000000" w:themeColor="text1"/>
          <w:sz w:val="24"/>
          <w:szCs w:val="24"/>
          <w:lang w:val="en-US"/>
        </w:rPr>
        <w:t xml:space="preserve"> </w:t>
      </w:r>
      <w:r w:rsidR="001C11ED">
        <w:rPr>
          <w:rFonts w:asciiTheme="minorBidi" w:hAnsiTheme="minorBidi"/>
          <w:color w:val="000000" w:themeColor="text1"/>
          <w:sz w:val="24"/>
          <w:szCs w:val="24"/>
          <w:lang w:val="en-US"/>
        </w:rPr>
        <w:t>the</w:t>
      </w:r>
      <w:r w:rsidR="001C11ED" w:rsidRPr="00A01A91">
        <w:rPr>
          <w:rFonts w:asciiTheme="minorBidi" w:hAnsiTheme="minorBidi"/>
          <w:color w:val="000000" w:themeColor="text1"/>
          <w:sz w:val="24"/>
          <w:szCs w:val="24"/>
          <w:lang w:val="en-US"/>
        </w:rPr>
        <w:t xml:space="preserve"> </w:t>
      </w:r>
      <w:r w:rsidRPr="00A01A91">
        <w:rPr>
          <w:rFonts w:asciiTheme="minorBidi" w:hAnsiTheme="minorBidi"/>
          <w:color w:val="000000" w:themeColor="text1"/>
          <w:sz w:val="24"/>
          <w:szCs w:val="24"/>
          <w:lang w:val="en-US"/>
        </w:rPr>
        <w:t>meaning of ideas</w:t>
      </w:r>
      <w:r w:rsidR="001C11ED">
        <w:rPr>
          <w:rFonts w:asciiTheme="minorBidi" w:hAnsiTheme="minorBidi"/>
          <w:color w:val="000000" w:themeColor="text1"/>
          <w:sz w:val="24"/>
          <w:szCs w:val="24"/>
          <w:lang w:val="en-US"/>
        </w:rPr>
        <w:t xml:space="preserve"> (whether </w:t>
      </w:r>
      <w:r w:rsidRPr="00A01A91">
        <w:rPr>
          <w:rFonts w:asciiTheme="minorBidi" w:hAnsiTheme="minorBidi"/>
          <w:color w:val="000000" w:themeColor="text1"/>
          <w:sz w:val="24"/>
          <w:szCs w:val="24"/>
          <w:lang w:val="en-US"/>
        </w:rPr>
        <w:t xml:space="preserve">ethical </w:t>
      </w:r>
      <w:r w:rsidR="002827F9">
        <w:rPr>
          <w:rFonts w:asciiTheme="minorBidi" w:hAnsiTheme="minorBidi"/>
          <w:color w:val="000000" w:themeColor="text1"/>
          <w:sz w:val="24"/>
          <w:szCs w:val="24"/>
          <w:lang w:val="en-US"/>
        </w:rPr>
        <w:t>or</w:t>
      </w:r>
      <w:r w:rsidR="002827F9" w:rsidRPr="00A01A91">
        <w:rPr>
          <w:rFonts w:asciiTheme="minorBidi" w:hAnsiTheme="minorBidi"/>
          <w:color w:val="000000" w:themeColor="text1"/>
          <w:sz w:val="24"/>
          <w:szCs w:val="24"/>
          <w:lang w:val="en-US"/>
        </w:rPr>
        <w:t xml:space="preserve"> </w:t>
      </w:r>
      <w:r w:rsidRPr="00A01A91">
        <w:rPr>
          <w:rFonts w:asciiTheme="minorBidi" w:hAnsiTheme="minorBidi"/>
          <w:color w:val="000000" w:themeColor="text1"/>
          <w:sz w:val="24"/>
          <w:szCs w:val="24"/>
          <w:lang w:val="en-US"/>
        </w:rPr>
        <w:t>philosophical</w:t>
      </w:r>
      <w:r w:rsidR="001C11ED">
        <w:rPr>
          <w:rFonts w:asciiTheme="minorBidi" w:hAnsiTheme="minorBidi"/>
          <w:color w:val="000000" w:themeColor="text1"/>
          <w:sz w:val="24"/>
          <w:szCs w:val="24"/>
          <w:lang w:val="en-US"/>
        </w:rPr>
        <w:t>)</w:t>
      </w:r>
      <w:r w:rsidRPr="00A01A91">
        <w:rPr>
          <w:rFonts w:asciiTheme="minorBidi" w:hAnsiTheme="minorBidi"/>
          <w:color w:val="000000" w:themeColor="text1"/>
          <w:sz w:val="24"/>
          <w:szCs w:val="24"/>
          <w:lang w:val="en-US"/>
        </w:rPr>
        <w:t xml:space="preserve">. She </w:t>
      </w:r>
      <w:r w:rsidR="001C11ED" w:rsidRPr="001C11ED">
        <w:rPr>
          <w:rFonts w:asciiTheme="minorBidi" w:hAnsiTheme="minorBidi"/>
          <w:color w:val="000000" w:themeColor="text1"/>
          <w:sz w:val="24"/>
          <w:szCs w:val="24"/>
          <w:lang w:val="en-US"/>
        </w:rPr>
        <w:t>briefly touche</w:t>
      </w:r>
      <w:r w:rsidR="001F6A43">
        <w:rPr>
          <w:rFonts w:asciiTheme="minorBidi" w:hAnsiTheme="minorBidi"/>
          <w:color w:val="000000" w:themeColor="text1"/>
          <w:sz w:val="24"/>
          <w:szCs w:val="24"/>
          <w:lang w:val="en-US"/>
        </w:rPr>
        <w:t>d</w:t>
      </w:r>
      <w:r w:rsidRPr="00A01A91">
        <w:rPr>
          <w:rFonts w:asciiTheme="minorBidi" w:hAnsiTheme="minorBidi"/>
          <w:color w:val="000000" w:themeColor="text1"/>
          <w:sz w:val="24"/>
          <w:szCs w:val="24"/>
          <w:lang w:val="en-US"/>
        </w:rPr>
        <w:t xml:space="preserve"> </w:t>
      </w:r>
      <w:r w:rsidR="001C11ED">
        <w:rPr>
          <w:rFonts w:asciiTheme="minorBidi" w:hAnsiTheme="minorBidi"/>
          <w:color w:val="000000" w:themeColor="text1"/>
          <w:sz w:val="24"/>
          <w:szCs w:val="24"/>
          <w:lang w:val="en-US"/>
        </w:rPr>
        <w:t xml:space="preserve">on </w:t>
      </w:r>
      <w:r w:rsidRPr="00A01A91">
        <w:rPr>
          <w:rFonts w:asciiTheme="minorBidi" w:hAnsiTheme="minorBidi"/>
          <w:color w:val="000000" w:themeColor="text1"/>
          <w:sz w:val="24"/>
          <w:szCs w:val="24"/>
          <w:lang w:val="en-US"/>
        </w:rPr>
        <w:t xml:space="preserve">the dream divination spells in the Greek </w:t>
      </w:r>
      <w:r w:rsidR="002827F9">
        <w:rPr>
          <w:rFonts w:asciiTheme="minorBidi" w:hAnsiTheme="minorBidi"/>
          <w:color w:val="000000" w:themeColor="text1"/>
          <w:sz w:val="24"/>
          <w:szCs w:val="24"/>
          <w:lang w:val="en-US"/>
        </w:rPr>
        <w:t>Magical</w:t>
      </w:r>
      <w:r w:rsidR="002827F9" w:rsidRPr="00A01A91">
        <w:rPr>
          <w:rFonts w:asciiTheme="minorBidi" w:hAnsiTheme="minorBidi"/>
          <w:color w:val="000000" w:themeColor="text1"/>
          <w:sz w:val="24"/>
          <w:szCs w:val="24"/>
          <w:lang w:val="en-US"/>
        </w:rPr>
        <w:t xml:space="preserve"> </w:t>
      </w:r>
      <w:r w:rsidRPr="00A01A91">
        <w:rPr>
          <w:rFonts w:asciiTheme="minorBidi" w:hAnsiTheme="minorBidi"/>
          <w:color w:val="000000" w:themeColor="text1"/>
          <w:sz w:val="24"/>
          <w:szCs w:val="24"/>
          <w:lang w:val="en-US"/>
        </w:rPr>
        <w:t>Papyri</w:t>
      </w:r>
      <w:r w:rsidR="001C11ED">
        <w:rPr>
          <w:rFonts w:asciiTheme="minorBidi" w:hAnsiTheme="minorBidi"/>
          <w:color w:val="000000" w:themeColor="text1"/>
          <w:sz w:val="24"/>
          <w:szCs w:val="24"/>
          <w:lang w:val="en-US"/>
        </w:rPr>
        <w:t>. She</w:t>
      </w:r>
      <w:r w:rsidR="001C11ED" w:rsidRPr="00A01A91">
        <w:rPr>
          <w:rFonts w:asciiTheme="minorBidi" w:hAnsiTheme="minorBidi"/>
          <w:color w:val="000000" w:themeColor="text1"/>
          <w:sz w:val="24"/>
          <w:szCs w:val="24"/>
          <w:lang w:val="en-US"/>
        </w:rPr>
        <w:t xml:space="preserve"> di</w:t>
      </w:r>
      <w:r w:rsidR="001C11ED">
        <w:rPr>
          <w:rFonts w:asciiTheme="minorBidi" w:hAnsiTheme="minorBidi"/>
          <w:color w:val="000000" w:themeColor="text1"/>
          <w:sz w:val="24"/>
          <w:szCs w:val="24"/>
          <w:lang w:val="en-US"/>
        </w:rPr>
        <w:t>vide</w:t>
      </w:r>
      <w:r w:rsidR="001F6A43">
        <w:rPr>
          <w:rFonts w:asciiTheme="minorBidi" w:hAnsiTheme="minorBidi"/>
          <w:color w:val="000000" w:themeColor="text1"/>
          <w:sz w:val="24"/>
          <w:szCs w:val="24"/>
          <w:lang w:val="en-US"/>
        </w:rPr>
        <w:t>d</w:t>
      </w:r>
      <w:r w:rsidR="001C11ED" w:rsidRPr="00A01A91">
        <w:rPr>
          <w:rFonts w:asciiTheme="minorBidi" w:hAnsiTheme="minorBidi"/>
          <w:color w:val="000000" w:themeColor="text1"/>
          <w:sz w:val="24"/>
          <w:szCs w:val="24"/>
          <w:lang w:val="en-US"/>
        </w:rPr>
        <w:t xml:space="preserve"> </w:t>
      </w:r>
      <w:r w:rsidRPr="00A01A91">
        <w:rPr>
          <w:rFonts w:asciiTheme="minorBidi" w:hAnsiTheme="minorBidi"/>
          <w:color w:val="000000" w:themeColor="text1"/>
          <w:sz w:val="24"/>
          <w:szCs w:val="24"/>
          <w:lang w:val="en-US"/>
        </w:rPr>
        <w:t xml:space="preserve">them into two categories: </w:t>
      </w:r>
      <w:r w:rsidR="001C11ED">
        <w:rPr>
          <w:rFonts w:asciiTheme="minorBidi" w:hAnsiTheme="minorBidi"/>
          <w:color w:val="000000" w:themeColor="text1"/>
          <w:sz w:val="24"/>
          <w:szCs w:val="24"/>
          <w:lang w:val="en-US"/>
        </w:rPr>
        <w:t xml:space="preserve">(1) </w:t>
      </w:r>
      <w:r w:rsidRPr="00A01A91">
        <w:rPr>
          <w:rFonts w:asciiTheme="minorBidi" w:hAnsiTheme="minorBidi"/>
          <w:color w:val="000000" w:themeColor="text1"/>
          <w:sz w:val="24"/>
          <w:szCs w:val="24"/>
          <w:lang w:val="en-US"/>
        </w:rPr>
        <w:t>request</w:t>
      </w:r>
      <w:r w:rsidR="001C11ED">
        <w:rPr>
          <w:rFonts w:asciiTheme="minorBidi" w:hAnsiTheme="minorBidi"/>
          <w:color w:val="000000" w:themeColor="text1"/>
          <w:sz w:val="24"/>
          <w:szCs w:val="24"/>
          <w:lang w:val="en-US"/>
        </w:rPr>
        <w:t>ing</w:t>
      </w:r>
      <w:r w:rsidRPr="00A01A91">
        <w:rPr>
          <w:rFonts w:asciiTheme="minorBidi" w:hAnsiTheme="minorBidi"/>
          <w:color w:val="000000" w:themeColor="text1"/>
          <w:sz w:val="24"/>
          <w:szCs w:val="24"/>
          <w:lang w:val="en-US"/>
        </w:rPr>
        <w:t xml:space="preserve"> a dream for oneself and </w:t>
      </w:r>
      <w:r w:rsidR="001C11ED">
        <w:rPr>
          <w:rFonts w:asciiTheme="minorBidi" w:hAnsiTheme="minorBidi"/>
          <w:color w:val="000000" w:themeColor="text1"/>
          <w:sz w:val="24"/>
          <w:szCs w:val="24"/>
          <w:lang w:val="en-US"/>
        </w:rPr>
        <w:t xml:space="preserve">(2) </w:t>
      </w:r>
      <w:r w:rsidRPr="00A01A91">
        <w:rPr>
          <w:rFonts w:asciiTheme="minorBidi" w:hAnsiTheme="minorBidi"/>
          <w:color w:val="000000" w:themeColor="text1"/>
          <w:sz w:val="24"/>
          <w:szCs w:val="24"/>
          <w:lang w:val="en-US"/>
        </w:rPr>
        <w:t>request</w:t>
      </w:r>
      <w:r w:rsidR="001C11ED">
        <w:rPr>
          <w:rFonts w:asciiTheme="minorBidi" w:hAnsiTheme="minorBidi"/>
          <w:color w:val="000000" w:themeColor="text1"/>
          <w:sz w:val="24"/>
          <w:szCs w:val="24"/>
          <w:lang w:val="en-US"/>
        </w:rPr>
        <w:t>ing that a</w:t>
      </w:r>
      <w:r w:rsidRPr="00A01A91">
        <w:rPr>
          <w:rFonts w:asciiTheme="minorBidi" w:hAnsiTheme="minorBidi"/>
          <w:color w:val="000000" w:themeColor="text1"/>
          <w:sz w:val="24"/>
          <w:szCs w:val="24"/>
          <w:lang w:val="en-US"/>
        </w:rPr>
        <w:t xml:space="preserve"> dream </w:t>
      </w:r>
      <w:r w:rsidR="001C11ED">
        <w:rPr>
          <w:rFonts w:asciiTheme="minorBidi" w:hAnsiTheme="minorBidi"/>
          <w:color w:val="000000" w:themeColor="text1"/>
          <w:sz w:val="24"/>
          <w:szCs w:val="24"/>
          <w:lang w:val="en-US"/>
        </w:rPr>
        <w:t xml:space="preserve">be sent </w:t>
      </w:r>
      <w:r w:rsidRPr="00A01A91">
        <w:rPr>
          <w:rFonts w:asciiTheme="minorBidi" w:hAnsiTheme="minorBidi"/>
          <w:color w:val="000000" w:themeColor="text1"/>
          <w:sz w:val="24"/>
          <w:szCs w:val="24"/>
          <w:lang w:val="en-US"/>
        </w:rPr>
        <w:t>to someone else.</w:t>
      </w:r>
      <w:r w:rsidRPr="00A01A91">
        <w:rPr>
          <w:rStyle w:val="Odwoanieprzypisudolnego"/>
          <w:rFonts w:asciiTheme="minorBidi" w:hAnsiTheme="minorBidi"/>
          <w:color w:val="000000" w:themeColor="text1"/>
          <w:sz w:val="24"/>
          <w:szCs w:val="24"/>
          <w:lang w:val="en-US"/>
        </w:rPr>
        <w:footnoteReference w:id="34"/>
      </w:r>
      <w:r w:rsidRPr="00A01A91">
        <w:rPr>
          <w:rFonts w:asciiTheme="minorBidi" w:hAnsiTheme="minorBidi"/>
          <w:color w:val="000000" w:themeColor="text1"/>
          <w:sz w:val="24"/>
          <w:szCs w:val="24"/>
          <w:lang w:val="en-US"/>
        </w:rPr>
        <w:t xml:space="preserve"> Peter Struck</w:t>
      </w:r>
      <w:r w:rsidR="001C11ED">
        <w:rPr>
          <w:rFonts w:asciiTheme="minorBidi" w:hAnsiTheme="minorBidi"/>
          <w:color w:val="000000" w:themeColor="text1"/>
          <w:sz w:val="24"/>
          <w:szCs w:val="24"/>
          <w:lang w:val="en-US"/>
        </w:rPr>
        <w:t xml:space="preserve"> has</w:t>
      </w:r>
      <w:r w:rsidRPr="00A01A91">
        <w:rPr>
          <w:rFonts w:asciiTheme="minorBidi" w:hAnsiTheme="minorBidi"/>
          <w:color w:val="000000" w:themeColor="text1"/>
          <w:sz w:val="24"/>
          <w:szCs w:val="24"/>
          <w:lang w:val="en-US"/>
        </w:rPr>
        <w:t xml:space="preserve"> explored the links between the intellect</w:t>
      </w:r>
      <w:r w:rsidR="001C11ED">
        <w:rPr>
          <w:rFonts w:asciiTheme="minorBidi" w:hAnsiTheme="minorBidi"/>
          <w:color w:val="000000" w:themeColor="text1"/>
          <w:sz w:val="24"/>
          <w:szCs w:val="24"/>
          <w:lang w:val="en-US"/>
        </w:rPr>
        <w:t>,</w:t>
      </w:r>
      <w:r w:rsidRPr="00A01A91">
        <w:rPr>
          <w:rFonts w:asciiTheme="minorBidi" w:hAnsiTheme="minorBidi"/>
          <w:color w:val="000000" w:themeColor="text1"/>
          <w:sz w:val="24"/>
          <w:szCs w:val="24"/>
          <w:lang w:val="en-US"/>
        </w:rPr>
        <w:t xml:space="preserve"> the divine in dreams, divination, the stars, and </w:t>
      </w:r>
      <w:r w:rsidR="001C11ED">
        <w:rPr>
          <w:rFonts w:asciiTheme="minorBidi" w:hAnsiTheme="minorBidi"/>
          <w:color w:val="000000" w:themeColor="text1"/>
          <w:sz w:val="24"/>
          <w:szCs w:val="24"/>
          <w:lang w:val="en-US"/>
        </w:rPr>
        <w:t xml:space="preserve">knowledge-gaining </w:t>
      </w:r>
      <w:r w:rsidRPr="00A01A91">
        <w:rPr>
          <w:rFonts w:asciiTheme="minorBidi" w:hAnsiTheme="minorBidi"/>
          <w:color w:val="000000" w:themeColor="text1"/>
          <w:sz w:val="24"/>
          <w:szCs w:val="24"/>
          <w:lang w:val="en-US"/>
        </w:rPr>
        <w:t xml:space="preserve">strategies in </w:t>
      </w:r>
      <w:r w:rsidR="00C36FCE">
        <w:rPr>
          <w:rFonts w:asciiTheme="minorBidi" w:hAnsiTheme="minorBidi"/>
          <w:color w:val="000000" w:themeColor="text1"/>
          <w:sz w:val="24"/>
          <w:szCs w:val="24"/>
          <w:lang w:val="en-US"/>
        </w:rPr>
        <w:t xml:space="preserve">the </w:t>
      </w:r>
      <w:r w:rsidRPr="00A01A91">
        <w:rPr>
          <w:rFonts w:asciiTheme="minorBidi" w:hAnsiTheme="minorBidi"/>
          <w:color w:val="000000" w:themeColor="text1"/>
          <w:sz w:val="24"/>
          <w:szCs w:val="24"/>
          <w:lang w:val="en-US"/>
        </w:rPr>
        <w:t xml:space="preserve">Hellenistic world. He </w:t>
      </w:r>
      <w:r w:rsidR="001C11ED">
        <w:rPr>
          <w:rFonts w:asciiTheme="minorBidi" w:hAnsiTheme="minorBidi"/>
          <w:color w:val="000000" w:themeColor="text1"/>
          <w:sz w:val="24"/>
          <w:szCs w:val="24"/>
          <w:lang w:val="en-US"/>
        </w:rPr>
        <w:t>has also focused on</w:t>
      </w:r>
      <w:r w:rsidRPr="00A01A91">
        <w:rPr>
          <w:rFonts w:asciiTheme="minorBidi" w:hAnsiTheme="minorBidi"/>
          <w:color w:val="000000" w:themeColor="text1"/>
          <w:sz w:val="24"/>
          <w:szCs w:val="24"/>
          <w:lang w:val="en-US"/>
        </w:rPr>
        <w:t xml:space="preserve"> Aristotle’s </w:t>
      </w:r>
      <w:r w:rsidR="001C11ED">
        <w:rPr>
          <w:rFonts w:asciiTheme="minorBidi" w:hAnsiTheme="minorBidi"/>
          <w:color w:val="000000" w:themeColor="text1"/>
          <w:sz w:val="24"/>
          <w:szCs w:val="24"/>
          <w:lang w:val="en-US"/>
        </w:rPr>
        <w:t>view about</w:t>
      </w:r>
      <w:r w:rsidRPr="00A01A91">
        <w:rPr>
          <w:rFonts w:asciiTheme="minorBidi" w:hAnsiTheme="minorBidi"/>
          <w:color w:val="000000" w:themeColor="text1"/>
          <w:sz w:val="24"/>
          <w:szCs w:val="24"/>
          <w:lang w:val="en-US"/>
        </w:rPr>
        <w:t xml:space="preserve"> foresight through dreams.</w:t>
      </w:r>
      <w:r w:rsidRPr="00A01A91">
        <w:rPr>
          <w:rStyle w:val="Odwoanieprzypisudolnego"/>
          <w:rFonts w:asciiTheme="minorBidi" w:hAnsiTheme="minorBidi"/>
          <w:color w:val="000000" w:themeColor="text1"/>
          <w:sz w:val="24"/>
          <w:szCs w:val="24"/>
          <w:lang w:val="en-US"/>
        </w:rPr>
        <w:footnoteReference w:id="35"/>
      </w:r>
      <w:r w:rsidRPr="00A01A91">
        <w:rPr>
          <w:rFonts w:asciiTheme="minorBidi" w:hAnsiTheme="minorBidi"/>
          <w:color w:val="000000" w:themeColor="text1"/>
          <w:sz w:val="24"/>
          <w:szCs w:val="24"/>
          <w:lang w:val="en-US"/>
        </w:rPr>
        <w:t xml:space="preserve"> </w:t>
      </w:r>
    </w:p>
    <w:p w14:paraId="23250332" w14:textId="4393D108" w:rsidR="005E058F" w:rsidRPr="00A01A91" w:rsidRDefault="005E058F" w:rsidP="00113037">
      <w:pPr>
        <w:spacing w:line="276" w:lineRule="auto"/>
        <w:ind w:firstLine="708"/>
        <w:jc w:val="both"/>
        <w:rPr>
          <w:rFonts w:asciiTheme="minorBidi" w:hAnsiTheme="minorBidi"/>
          <w:i/>
          <w:iCs/>
          <w:color w:val="000000" w:themeColor="text1"/>
          <w:sz w:val="24"/>
          <w:szCs w:val="24"/>
          <w:lang w:val="en-US"/>
        </w:rPr>
      </w:pPr>
      <w:r w:rsidRPr="004C2E50">
        <w:rPr>
          <w:rFonts w:asciiTheme="minorBidi" w:hAnsiTheme="minorBidi"/>
          <w:color w:val="000000" w:themeColor="text1"/>
          <w:sz w:val="24"/>
          <w:szCs w:val="24"/>
          <w:lang w:val="en-US"/>
        </w:rPr>
        <w:t xml:space="preserve">Johnston </w:t>
      </w:r>
      <w:r w:rsidR="001616E5" w:rsidRPr="004C2E50">
        <w:rPr>
          <w:rFonts w:asciiTheme="minorBidi" w:hAnsiTheme="minorBidi"/>
          <w:color w:val="000000" w:themeColor="text1"/>
          <w:sz w:val="24"/>
          <w:szCs w:val="24"/>
          <w:lang w:val="en-US"/>
        </w:rPr>
        <w:t xml:space="preserve">in her seminal </w:t>
      </w:r>
      <w:r w:rsidR="004C2E50" w:rsidRPr="004C2E50">
        <w:rPr>
          <w:rFonts w:asciiTheme="minorBidi" w:hAnsiTheme="minorBidi"/>
          <w:color w:val="000000" w:themeColor="text1"/>
          <w:sz w:val="24"/>
          <w:szCs w:val="24"/>
          <w:lang w:val="en-US"/>
        </w:rPr>
        <w:t>essay</w:t>
      </w:r>
      <w:r w:rsidR="001616E5" w:rsidRPr="004C2E50">
        <w:rPr>
          <w:rFonts w:asciiTheme="minorBidi" w:hAnsiTheme="minorBidi"/>
          <w:color w:val="000000" w:themeColor="text1"/>
          <w:sz w:val="24"/>
          <w:szCs w:val="24"/>
          <w:lang w:val="en-US"/>
        </w:rPr>
        <w:t xml:space="preserve"> on dream divination in the Greek Magical Papyri </w:t>
      </w:r>
      <w:r w:rsidR="004C2E50" w:rsidRPr="004C2E50">
        <w:rPr>
          <w:rFonts w:ascii="Arial" w:hAnsi="Arial" w:cs="Arial"/>
          <w:color w:val="000000" w:themeColor="text1"/>
          <w:sz w:val="24"/>
          <w:szCs w:val="24"/>
          <w:lang w:val="en-GB"/>
        </w:rPr>
        <w:t xml:space="preserve"> ‘Sending Dreams, Restraining Dreams:</w:t>
      </w:r>
      <w:r w:rsidR="004C2E50" w:rsidRPr="004C2E50">
        <w:rPr>
          <w:rFonts w:ascii="Arial" w:hAnsi="Arial" w:cs="Arial"/>
          <w:i/>
          <w:iCs/>
          <w:color w:val="000000" w:themeColor="text1"/>
          <w:sz w:val="24"/>
          <w:szCs w:val="24"/>
          <w:lang w:val="en-GB"/>
        </w:rPr>
        <w:t xml:space="preserve"> Oneiropompeia</w:t>
      </w:r>
      <w:r w:rsidR="004C2E50" w:rsidRPr="004C2E50">
        <w:rPr>
          <w:rFonts w:ascii="Arial" w:hAnsi="Arial" w:cs="Arial"/>
          <w:color w:val="000000" w:themeColor="text1"/>
          <w:sz w:val="24"/>
          <w:szCs w:val="24"/>
          <w:lang w:val="en-GB"/>
        </w:rPr>
        <w:t xml:space="preserve"> in Theory and in Practice’</w:t>
      </w:r>
      <w:r w:rsidR="004C2E50">
        <w:rPr>
          <w:rFonts w:asciiTheme="minorBidi" w:hAnsiTheme="minorBidi"/>
          <w:color w:val="000000" w:themeColor="text1"/>
          <w:sz w:val="24"/>
          <w:szCs w:val="24"/>
          <w:lang w:val="en-US"/>
        </w:rPr>
        <w:t xml:space="preserve"> tried to explore the complicated and unresearched category of dream spells representing the practice of </w:t>
      </w:r>
      <w:r w:rsidR="004C2E50" w:rsidRPr="004C2E50">
        <w:rPr>
          <w:rFonts w:asciiTheme="minorBidi" w:hAnsiTheme="minorBidi"/>
          <w:i/>
          <w:iCs/>
          <w:color w:val="000000" w:themeColor="text1"/>
          <w:sz w:val="24"/>
          <w:szCs w:val="24"/>
          <w:lang w:val="en-US"/>
        </w:rPr>
        <w:t>oneiropompeia</w:t>
      </w:r>
      <w:r w:rsidR="004C2E50">
        <w:rPr>
          <w:rFonts w:asciiTheme="minorBidi" w:hAnsiTheme="minorBidi"/>
          <w:color w:val="000000" w:themeColor="text1"/>
          <w:sz w:val="24"/>
          <w:szCs w:val="24"/>
          <w:lang w:val="en-US"/>
        </w:rPr>
        <w:t>, that is, sending a dream to someone.</w:t>
      </w:r>
      <w:r w:rsidR="004C2E50" w:rsidRPr="00A01A91">
        <w:rPr>
          <w:rStyle w:val="Odwoanieprzypisudolnego"/>
          <w:rFonts w:asciiTheme="minorBidi" w:hAnsiTheme="minorBidi"/>
          <w:color w:val="000000" w:themeColor="text1"/>
          <w:sz w:val="24"/>
          <w:szCs w:val="24"/>
          <w:lang w:val="en-US"/>
        </w:rPr>
        <w:footnoteReference w:id="36"/>
      </w:r>
      <w:r w:rsidR="00055EF6">
        <w:rPr>
          <w:rFonts w:asciiTheme="minorBidi" w:hAnsiTheme="minorBidi"/>
          <w:color w:val="000000" w:themeColor="text1"/>
          <w:sz w:val="24"/>
          <w:szCs w:val="24"/>
          <w:lang w:val="en-US"/>
        </w:rPr>
        <w:t xml:space="preserve"> </w:t>
      </w:r>
      <w:r w:rsidR="000E23D1">
        <w:rPr>
          <w:rFonts w:asciiTheme="minorBidi" w:hAnsiTheme="minorBidi"/>
          <w:color w:val="000000" w:themeColor="text1"/>
          <w:sz w:val="24"/>
          <w:szCs w:val="24"/>
          <w:lang w:val="en-US"/>
        </w:rPr>
        <w:t xml:space="preserve">The entities appearing in these dreams, the aims of the spells, the invasive approach of the diviner and the goal to obtain control over a spirit to send a dream make this kind of spell uneasy to prepare and perform, as Johnston </w:t>
      </w:r>
      <w:r w:rsidR="001F6A43">
        <w:rPr>
          <w:rFonts w:asciiTheme="minorBidi" w:hAnsiTheme="minorBidi"/>
          <w:color w:val="000000" w:themeColor="text1"/>
          <w:sz w:val="24"/>
          <w:szCs w:val="24"/>
          <w:lang w:val="en-US"/>
        </w:rPr>
        <w:t>steted</w:t>
      </w:r>
      <w:r w:rsidR="000E23D1">
        <w:rPr>
          <w:rFonts w:asciiTheme="minorBidi" w:hAnsiTheme="minorBidi"/>
          <w:color w:val="000000" w:themeColor="text1"/>
          <w:sz w:val="24"/>
          <w:szCs w:val="24"/>
          <w:lang w:val="en-US"/>
        </w:rPr>
        <w:t xml:space="preserve">. </w:t>
      </w:r>
      <w:r w:rsidR="000E23D1">
        <w:rPr>
          <w:rStyle w:val="Odwoanieprzypisudolnego"/>
          <w:rFonts w:asciiTheme="minorBidi" w:hAnsiTheme="minorBidi"/>
          <w:color w:val="000000" w:themeColor="text1"/>
          <w:sz w:val="24"/>
          <w:szCs w:val="24"/>
          <w:lang w:val="en-US"/>
        </w:rPr>
        <w:footnoteReference w:id="37"/>
      </w:r>
      <w:r w:rsidR="004C2E50">
        <w:rPr>
          <w:rFonts w:asciiTheme="minorBidi" w:hAnsiTheme="minorBidi"/>
          <w:color w:val="000000" w:themeColor="text1"/>
          <w:sz w:val="24"/>
          <w:szCs w:val="24"/>
          <w:lang w:val="en-US"/>
        </w:rPr>
        <w:t xml:space="preserve"> </w:t>
      </w:r>
      <w:r w:rsidR="009752F1">
        <w:rPr>
          <w:rFonts w:asciiTheme="minorBidi" w:hAnsiTheme="minorBidi"/>
          <w:color w:val="000000" w:themeColor="text1"/>
          <w:sz w:val="24"/>
          <w:szCs w:val="24"/>
          <w:lang w:val="en-US"/>
        </w:rPr>
        <w:t xml:space="preserve">She </w:t>
      </w:r>
      <w:r w:rsidR="001C11ED">
        <w:rPr>
          <w:rFonts w:asciiTheme="minorBidi" w:hAnsiTheme="minorBidi"/>
          <w:color w:val="000000" w:themeColor="text1"/>
          <w:sz w:val="24"/>
          <w:szCs w:val="24"/>
          <w:lang w:val="en-US"/>
        </w:rPr>
        <w:t xml:space="preserve">has </w:t>
      </w:r>
      <w:r w:rsidRPr="00A01A91">
        <w:rPr>
          <w:rFonts w:asciiTheme="minorBidi" w:hAnsiTheme="minorBidi"/>
          <w:color w:val="000000" w:themeColor="text1"/>
          <w:sz w:val="24"/>
          <w:szCs w:val="24"/>
          <w:lang w:val="en-US"/>
        </w:rPr>
        <w:t>pointed out that further research</w:t>
      </w:r>
      <w:r w:rsidR="00C16483">
        <w:rPr>
          <w:rFonts w:asciiTheme="minorBidi" w:hAnsiTheme="minorBidi"/>
          <w:color w:val="000000" w:themeColor="text1"/>
          <w:sz w:val="24"/>
          <w:szCs w:val="24"/>
          <w:lang w:val="en-US"/>
        </w:rPr>
        <w:t xml:space="preserve"> is needed</w:t>
      </w:r>
      <w:r w:rsidRPr="00A01A91">
        <w:rPr>
          <w:rFonts w:asciiTheme="minorBidi" w:hAnsiTheme="minorBidi"/>
          <w:color w:val="000000" w:themeColor="text1"/>
          <w:sz w:val="24"/>
          <w:szCs w:val="24"/>
          <w:lang w:val="en-US"/>
        </w:rPr>
        <w:t xml:space="preserve"> in the field of dream divination in the Greek </w:t>
      </w:r>
      <w:r w:rsidR="00C36FCE">
        <w:rPr>
          <w:rFonts w:asciiTheme="minorBidi" w:hAnsiTheme="minorBidi"/>
          <w:color w:val="000000" w:themeColor="text1"/>
          <w:sz w:val="24"/>
          <w:szCs w:val="24"/>
          <w:lang w:val="en-US"/>
        </w:rPr>
        <w:t>M</w:t>
      </w:r>
      <w:r w:rsidR="00C36FCE" w:rsidRPr="00A01A91">
        <w:rPr>
          <w:rFonts w:asciiTheme="minorBidi" w:hAnsiTheme="minorBidi"/>
          <w:color w:val="000000" w:themeColor="text1"/>
          <w:sz w:val="24"/>
          <w:szCs w:val="24"/>
          <w:lang w:val="en-US"/>
        </w:rPr>
        <w:t xml:space="preserve">agical </w:t>
      </w:r>
      <w:r w:rsidR="00C36FCE">
        <w:rPr>
          <w:rFonts w:asciiTheme="minorBidi" w:hAnsiTheme="minorBidi"/>
          <w:color w:val="000000" w:themeColor="text1"/>
          <w:sz w:val="24"/>
          <w:szCs w:val="24"/>
          <w:lang w:val="en-US"/>
        </w:rPr>
        <w:t>P</w:t>
      </w:r>
      <w:r w:rsidR="00C36FCE" w:rsidRPr="00A01A91">
        <w:rPr>
          <w:rFonts w:asciiTheme="minorBidi" w:hAnsiTheme="minorBidi"/>
          <w:color w:val="000000" w:themeColor="text1"/>
          <w:sz w:val="24"/>
          <w:szCs w:val="24"/>
          <w:lang w:val="en-US"/>
        </w:rPr>
        <w:t>apyri</w:t>
      </w:r>
      <w:r w:rsidRPr="00A01A91">
        <w:rPr>
          <w:rFonts w:asciiTheme="minorBidi" w:hAnsiTheme="minorBidi"/>
          <w:color w:val="000000" w:themeColor="text1"/>
          <w:sz w:val="24"/>
          <w:szCs w:val="24"/>
          <w:lang w:val="en-US"/>
        </w:rPr>
        <w:t xml:space="preserve">, especially </w:t>
      </w:r>
      <w:r w:rsidR="001C11ED">
        <w:rPr>
          <w:rFonts w:asciiTheme="minorBidi" w:hAnsiTheme="minorBidi"/>
          <w:color w:val="000000" w:themeColor="text1"/>
          <w:sz w:val="24"/>
          <w:szCs w:val="24"/>
          <w:lang w:val="en-US"/>
        </w:rPr>
        <w:t>when it comes to</w:t>
      </w:r>
      <w:r w:rsidRPr="00A01A91">
        <w:rPr>
          <w:rFonts w:asciiTheme="minorBidi" w:hAnsiTheme="minorBidi"/>
          <w:color w:val="000000" w:themeColor="text1"/>
          <w:sz w:val="24"/>
          <w:szCs w:val="24"/>
          <w:lang w:val="en-US"/>
        </w:rPr>
        <w:t xml:space="preserve"> spells for sending and restraining dreams</w:t>
      </w:r>
      <w:r w:rsidR="001C11ED">
        <w:rPr>
          <w:rFonts w:asciiTheme="minorBidi" w:hAnsiTheme="minorBidi"/>
          <w:color w:val="000000" w:themeColor="text1"/>
          <w:sz w:val="24"/>
          <w:szCs w:val="24"/>
          <w:lang w:val="en-US"/>
        </w:rPr>
        <w:t xml:space="preserve"> (</w:t>
      </w:r>
      <w:r w:rsidRPr="00A01A91">
        <w:rPr>
          <w:rFonts w:asciiTheme="minorBidi" w:hAnsiTheme="minorBidi"/>
          <w:color w:val="000000" w:themeColor="text1"/>
          <w:sz w:val="24"/>
          <w:szCs w:val="24"/>
          <w:lang w:val="en-US"/>
        </w:rPr>
        <w:t xml:space="preserve">her paper </w:t>
      </w:r>
      <w:r w:rsidR="001C11ED">
        <w:rPr>
          <w:rFonts w:asciiTheme="minorBidi" w:hAnsiTheme="minorBidi"/>
          <w:color w:val="000000" w:themeColor="text1"/>
          <w:sz w:val="24"/>
          <w:szCs w:val="24"/>
          <w:lang w:val="en-US"/>
        </w:rPr>
        <w:t xml:space="preserve">is the only one </w:t>
      </w:r>
      <w:r w:rsidR="001C11ED" w:rsidRPr="00A01A91">
        <w:rPr>
          <w:rFonts w:asciiTheme="minorBidi" w:hAnsiTheme="minorBidi"/>
          <w:color w:val="000000" w:themeColor="text1"/>
          <w:sz w:val="24"/>
          <w:szCs w:val="24"/>
          <w:lang w:val="en-US"/>
        </w:rPr>
        <w:t>cover</w:t>
      </w:r>
      <w:r w:rsidR="001C11ED">
        <w:rPr>
          <w:rFonts w:asciiTheme="minorBidi" w:hAnsiTheme="minorBidi"/>
          <w:color w:val="000000" w:themeColor="text1"/>
          <w:sz w:val="24"/>
          <w:szCs w:val="24"/>
          <w:lang w:val="en-US"/>
        </w:rPr>
        <w:t>ing</w:t>
      </w:r>
      <w:r w:rsidR="001C11ED" w:rsidRPr="00A01A91">
        <w:rPr>
          <w:rFonts w:asciiTheme="minorBidi" w:hAnsiTheme="minorBidi"/>
          <w:color w:val="000000" w:themeColor="text1"/>
          <w:sz w:val="24"/>
          <w:szCs w:val="24"/>
          <w:lang w:val="en-US"/>
        </w:rPr>
        <w:t xml:space="preserve"> th</w:t>
      </w:r>
      <w:r w:rsidR="001C11ED">
        <w:rPr>
          <w:rFonts w:asciiTheme="minorBidi" w:hAnsiTheme="minorBidi"/>
          <w:color w:val="000000" w:themeColor="text1"/>
          <w:sz w:val="24"/>
          <w:szCs w:val="24"/>
          <w:lang w:val="en-US"/>
        </w:rPr>
        <w:t>is</w:t>
      </w:r>
      <w:r w:rsidR="001C11ED" w:rsidRPr="00A01A91">
        <w:rPr>
          <w:rFonts w:asciiTheme="minorBidi" w:hAnsiTheme="minorBidi"/>
          <w:color w:val="000000" w:themeColor="text1"/>
          <w:sz w:val="24"/>
          <w:szCs w:val="24"/>
          <w:lang w:val="en-US"/>
        </w:rPr>
        <w:t xml:space="preserve"> </w:t>
      </w:r>
      <w:r w:rsidRPr="00A01A91">
        <w:rPr>
          <w:rFonts w:asciiTheme="minorBidi" w:hAnsiTheme="minorBidi"/>
          <w:color w:val="000000" w:themeColor="text1"/>
          <w:sz w:val="24"/>
          <w:szCs w:val="24"/>
          <w:lang w:val="en-US"/>
        </w:rPr>
        <w:t>topic</w:t>
      </w:r>
      <w:r w:rsidR="001C11ED">
        <w:rPr>
          <w:rFonts w:asciiTheme="minorBidi" w:hAnsiTheme="minorBidi"/>
          <w:color w:val="000000" w:themeColor="text1"/>
          <w:sz w:val="24"/>
          <w:szCs w:val="24"/>
          <w:lang w:val="en-US"/>
        </w:rPr>
        <w:t>)</w:t>
      </w:r>
      <w:r w:rsidRPr="00A01A91">
        <w:rPr>
          <w:rFonts w:asciiTheme="minorBidi" w:hAnsiTheme="minorBidi"/>
          <w:color w:val="000000" w:themeColor="text1"/>
          <w:sz w:val="24"/>
          <w:szCs w:val="24"/>
          <w:lang w:val="en-US"/>
        </w:rPr>
        <w:t>.</w:t>
      </w:r>
      <w:r w:rsidR="00997B44">
        <w:rPr>
          <w:rFonts w:asciiTheme="minorBidi" w:hAnsiTheme="minorBidi"/>
          <w:color w:val="000000" w:themeColor="text1"/>
          <w:sz w:val="24"/>
          <w:szCs w:val="24"/>
          <w:lang w:val="en-US"/>
        </w:rPr>
        <w:t xml:space="preserve"> Johnson provided a valuable appendix with the spells organized in three categories according to their function: (1) sending dreams, (2) receiving dreams, and (3) averting dreams.</w:t>
      </w:r>
      <w:r w:rsidR="00997B44">
        <w:rPr>
          <w:rStyle w:val="Odwoanieprzypisudolnego"/>
          <w:rFonts w:asciiTheme="minorBidi" w:hAnsiTheme="minorBidi"/>
          <w:color w:val="000000" w:themeColor="text1"/>
          <w:sz w:val="24"/>
          <w:szCs w:val="24"/>
          <w:lang w:val="en-US"/>
        </w:rPr>
        <w:footnoteReference w:id="38"/>
      </w:r>
    </w:p>
    <w:p w14:paraId="5DF86975" w14:textId="5BFAE54D" w:rsidR="005E058F" w:rsidRPr="00A01A91" w:rsidRDefault="00C36FCE" w:rsidP="00113037">
      <w:pPr>
        <w:spacing w:line="276" w:lineRule="auto"/>
        <w:ind w:firstLine="708"/>
        <w:jc w:val="both"/>
        <w:rPr>
          <w:rFonts w:asciiTheme="minorBidi" w:hAnsiTheme="minorBidi"/>
          <w:color w:val="000000" w:themeColor="text1"/>
          <w:sz w:val="24"/>
          <w:szCs w:val="24"/>
          <w:lang w:val="en-US"/>
        </w:rPr>
      </w:pPr>
      <w:r>
        <w:rPr>
          <w:rFonts w:asciiTheme="minorBidi" w:hAnsiTheme="minorBidi"/>
          <w:color w:val="000000" w:themeColor="text1"/>
          <w:sz w:val="24"/>
          <w:szCs w:val="24"/>
          <w:lang w:val="en-US"/>
        </w:rPr>
        <w:t>V</w:t>
      </w:r>
      <w:r w:rsidR="005E058F" w:rsidRPr="00A01A91">
        <w:rPr>
          <w:rFonts w:asciiTheme="minorBidi" w:hAnsiTheme="minorBidi"/>
          <w:color w:val="000000" w:themeColor="text1"/>
          <w:sz w:val="24"/>
          <w:szCs w:val="24"/>
          <w:lang w:val="en-US"/>
        </w:rPr>
        <w:t xml:space="preserve">aried approaches to dreams and divination </w:t>
      </w:r>
      <w:r w:rsidR="00D93405">
        <w:rPr>
          <w:rFonts w:asciiTheme="minorBidi" w:hAnsiTheme="minorBidi"/>
          <w:color w:val="000000" w:themeColor="text1"/>
          <w:sz w:val="24"/>
          <w:szCs w:val="24"/>
          <w:lang w:val="en-US"/>
        </w:rPr>
        <w:t>have been</w:t>
      </w:r>
      <w:r w:rsidR="00D93405" w:rsidRPr="00A01A91">
        <w:rPr>
          <w:rFonts w:asciiTheme="minorBidi" w:hAnsiTheme="minorBidi"/>
          <w:color w:val="000000" w:themeColor="text1"/>
          <w:sz w:val="24"/>
          <w:szCs w:val="24"/>
          <w:lang w:val="en-US"/>
        </w:rPr>
        <w:t xml:space="preserve"> </w:t>
      </w:r>
      <w:r w:rsidR="005E058F" w:rsidRPr="00A01A91">
        <w:rPr>
          <w:rFonts w:asciiTheme="minorBidi" w:hAnsiTheme="minorBidi"/>
          <w:color w:val="000000" w:themeColor="text1"/>
          <w:sz w:val="24"/>
          <w:szCs w:val="24"/>
          <w:lang w:val="en-US"/>
        </w:rPr>
        <w:t xml:space="preserve">presented in </w:t>
      </w:r>
      <w:r w:rsidR="00D93405">
        <w:rPr>
          <w:rFonts w:asciiTheme="minorBidi" w:hAnsiTheme="minorBidi"/>
          <w:color w:val="000000" w:themeColor="text1"/>
          <w:sz w:val="24"/>
          <w:szCs w:val="24"/>
          <w:lang w:val="en-US"/>
        </w:rPr>
        <w:t>a</w:t>
      </w:r>
      <w:r w:rsidR="00D93405" w:rsidRPr="00A01A91">
        <w:rPr>
          <w:rFonts w:asciiTheme="minorBidi" w:hAnsiTheme="minorBidi"/>
          <w:color w:val="000000" w:themeColor="text1"/>
          <w:sz w:val="24"/>
          <w:szCs w:val="24"/>
          <w:lang w:val="en-US"/>
        </w:rPr>
        <w:t xml:space="preserve"> </w:t>
      </w:r>
      <w:r w:rsidR="005E058F" w:rsidRPr="00A01A91">
        <w:rPr>
          <w:rFonts w:asciiTheme="minorBidi" w:hAnsiTheme="minorBidi"/>
          <w:color w:val="000000" w:themeColor="text1"/>
          <w:sz w:val="24"/>
          <w:szCs w:val="24"/>
          <w:lang w:val="en-US"/>
        </w:rPr>
        <w:t xml:space="preserve">collection of essays </w:t>
      </w:r>
      <w:r w:rsidR="00D93405">
        <w:rPr>
          <w:rFonts w:asciiTheme="minorBidi" w:hAnsiTheme="minorBidi"/>
          <w:color w:val="000000" w:themeColor="text1"/>
          <w:sz w:val="24"/>
          <w:szCs w:val="24"/>
          <w:lang w:val="en-US"/>
        </w:rPr>
        <w:t xml:space="preserve">titled </w:t>
      </w:r>
      <w:r w:rsidR="00D93405" w:rsidRPr="008B5625">
        <w:rPr>
          <w:rFonts w:asciiTheme="minorBidi" w:hAnsiTheme="minorBidi"/>
          <w:i/>
          <w:iCs/>
          <w:color w:val="000000" w:themeColor="text1"/>
          <w:sz w:val="24"/>
          <w:szCs w:val="24"/>
          <w:lang w:val="en-US"/>
        </w:rPr>
        <w:t>Prayer, Magic, and the Stars in the Ancient and Late Antique World</w:t>
      </w:r>
      <w:r>
        <w:rPr>
          <w:rFonts w:asciiTheme="minorBidi" w:hAnsiTheme="minorBidi"/>
          <w:color w:val="000000" w:themeColor="text1"/>
          <w:sz w:val="24"/>
          <w:szCs w:val="24"/>
          <w:lang w:val="en-US"/>
        </w:rPr>
        <w:t>,</w:t>
      </w:r>
      <w:r w:rsidR="00D93405" w:rsidRPr="00D93405">
        <w:rPr>
          <w:rFonts w:asciiTheme="minorBidi" w:hAnsiTheme="minorBidi"/>
          <w:color w:val="000000" w:themeColor="text1"/>
          <w:sz w:val="24"/>
          <w:szCs w:val="24"/>
          <w:lang w:val="en-US"/>
        </w:rPr>
        <w:t xml:space="preserve"> </w:t>
      </w:r>
      <w:r w:rsidR="005E058F" w:rsidRPr="00A01A91">
        <w:rPr>
          <w:rFonts w:asciiTheme="minorBidi" w:hAnsiTheme="minorBidi"/>
          <w:color w:val="000000" w:themeColor="text1"/>
          <w:sz w:val="24"/>
          <w:szCs w:val="24"/>
          <w:lang w:val="en-US"/>
        </w:rPr>
        <w:lastRenderedPageBreak/>
        <w:t>edited by Scott Noegel, Joel Walker, and Brannon Wheeler</w:t>
      </w:r>
      <w:r w:rsidR="00D93405">
        <w:rPr>
          <w:rFonts w:asciiTheme="minorBidi" w:hAnsiTheme="minorBidi"/>
          <w:i/>
          <w:iCs/>
          <w:color w:val="000000" w:themeColor="text1"/>
          <w:sz w:val="24"/>
          <w:szCs w:val="24"/>
          <w:lang w:val="en-US"/>
        </w:rPr>
        <w:t>.</w:t>
      </w:r>
      <w:r w:rsidR="00D93405">
        <w:rPr>
          <w:rFonts w:asciiTheme="minorBidi" w:hAnsiTheme="minorBidi"/>
          <w:color w:val="000000" w:themeColor="text1"/>
          <w:sz w:val="24"/>
          <w:szCs w:val="24"/>
          <w:lang w:val="en-US"/>
        </w:rPr>
        <w:t xml:space="preserve"> There, an</w:t>
      </w:r>
      <w:r w:rsidR="005E058F" w:rsidRPr="00A01A91">
        <w:rPr>
          <w:rFonts w:asciiTheme="minorBidi" w:hAnsiTheme="minorBidi"/>
          <w:color w:val="000000" w:themeColor="text1"/>
          <w:sz w:val="24"/>
          <w:szCs w:val="24"/>
          <w:lang w:val="en-US"/>
        </w:rPr>
        <w:t xml:space="preserve"> entire chapter </w:t>
      </w:r>
      <w:r w:rsidR="00D93405">
        <w:rPr>
          <w:rFonts w:asciiTheme="minorBidi" w:hAnsiTheme="minorBidi"/>
          <w:color w:val="000000" w:themeColor="text1"/>
          <w:sz w:val="24"/>
          <w:szCs w:val="24"/>
          <w:lang w:val="en-US"/>
        </w:rPr>
        <w:t>i</w:t>
      </w:r>
      <w:r w:rsidR="00D93405" w:rsidRPr="00A01A91">
        <w:rPr>
          <w:rFonts w:asciiTheme="minorBidi" w:hAnsiTheme="minorBidi"/>
          <w:color w:val="000000" w:themeColor="text1"/>
          <w:sz w:val="24"/>
          <w:szCs w:val="24"/>
          <w:lang w:val="en-US"/>
        </w:rPr>
        <w:t xml:space="preserve">s </w:t>
      </w:r>
      <w:r w:rsidR="005E058F" w:rsidRPr="00A01A91">
        <w:rPr>
          <w:rFonts w:asciiTheme="minorBidi" w:hAnsiTheme="minorBidi"/>
          <w:color w:val="000000" w:themeColor="text1"/>
          <w:sz w:val="24"/>
          <w:szCs w:val="24"/>
          <w:lang w:val="en-US"/>
        </w:rPr>
        <w:t xml:space="preserve">dedicated to </w:t>
      </w:r>
      <w:r w:rsidR="005D0CF0">
        <w:rPr>
          <w:rFonts w:asciiTheme="minorBidi" w:hAnsiTheme="minorBidi"/>
          <w:color w:val="000000" w:themeColor="text1"/>
          <w:sz w:val="24"/>
          <w:szCs w:val="24"/>
          <w:lang w:val="en-US"/>
        </w:rPr>
        <w:t>dream</w:t>
      </w:r>
      <w:r w:rsidR="00714E0C">
        <w:rPr>
          <w:rFonts w:asciiTheme="minorBidi" w:hAnsiTheme="minorBidi"/>
          <w:color w:val="000000" w:themeColor="text1"/>
          <w:sz w:val="24"/>
          <w:szCs w:val="24"/>
          <w:lang w:val="en-US"/>
        </w:rPr>
        <w:t>s</w:t>
      </w:r>
      <w:r w:rsidR="005D0CF0">
        <w:rPr>
          <w:rFonts w:asciiTheme="minorBidi" w:hAnsiTheme="minorBidi"/>
          <w:color w:val="000000" w:themeColor="text1"/>
          <w:sz w:val="24"/>
          <w:szCs w:val="24"/>
          <w:lang w:val="en-US"/>
        </w:rPr>
        <w:t xml:space="preserve"> and divination</w:t>
      </w:r>
      <w:r w:rsidR="005E058F" w:rsidRPr="00A01A91">
        <w:rPr>
          <w:rFonts w:asciiTheme="minorBidi" w:hAnsiTheme="minorBidi"/>
          <w:color w:val="000000" w:themeColor="text1"/>
          <w:sz w:val="24"/>
          <w:szCs w:val="24"/>
          <w:lang w:val="en-US"/>
        </w:rPr>
        <w:t>.</w:t>
      </w:r>
      <w:r w:rsidR="005E058F" w:rsidRPr="00A01A91">
        <w:rPr>
          <w:rStyle w:val="Odwoanieprzypisudolnego"/>
          <w:rFonts w:asciiTheme="minorBidi" w:hAnsiTheme="minorBidi"/>
          <w:color w:val="000000" w:themeColor="text1"/>
          <w:sz w:val="24"/>
          <w:szCs w:val="24"/>
          <w:lang w:val="en-US"/>
        </w:rPr>
        <w:footnoteReference w:id="39"/>
      </w:r>
      <w:r w:rsidR="005E058F" w:rsidRPr="00A01A91">
        <w:rPr>
          <w:rFonts w:asciiTheme="minorBidi" w:hAnsiTheme="minorBidi"/>
          <w:color w:val="000000" w:themeColor="text1"/>
          <w:sz w:val="24"/>
          <w:szCs w:val="24"/>
          <w:lang w:val="en-US"/>
        </w:rPr>
        <w:t xml:space="preserve"> Kasia Szpakowska and Jacco Dieleman </w:t>
      </w:r>
      <w:r w:rsidR="00D93405">
        <w:rPr>
          <w:rFonts w:asciiTheme="minorBidi" w:hAnsiTheme="minorBidi"/>
          <w:color w:val="000000" w:themeColor="text1"/>
          <w:sz w:val="24"/>
          <w:szCs w:val="24"/>
          <w:lang w:val="en-US"/>
        </w:rPr>
        <w:t xml:space="preserve">have </w:t>
      </w:r>
      <w:r w:rsidR="005E058F" w:rsidRPr="00A01A91">
        <w:rPr>
          <w:rFonts w:asciiTheme="minorBidi" w:hAnsiTheme="minorBidi"/>
          <w:color w:val="000000" w:themeColor="text1"/>
          <w:sz w:val="24"/>
          <w:szCs w:val="24"/>
          <w:lang w:val="en-US"/>
        </w:rPr>
        <w:t>explore</w:t>
      </w:r>
      <w:r w:rsidR="00D93405">
        <w:rPr>
          <w:rFonts w:asciiTheme="minorBidi" w:hAnsiTheme="minorBidi"/>
          <w:color w:val="000000" w:themeColor="text1"/>
          <w:sz w:val="24"/>
          <w:szCs w:val="24"/>
          <w:lang w:val="en-US"/>
        </w:rPr>
        <w:t>d</w:t>
      </w:r>
      <w:r w:rsidR="005E058F" w:rsidRPr="00A01A91">
        <w:rPr>
          <w:rFonts w:asciiTheme="minorBidi" w:hAnsiTheme="minorBidi"/>
          <w:color w:val="000000" w:themeColor="text1"/>
          <w:sz w:val="24"/>
          <w:szCs w:val="24"/>
          <w:lang w:val="en-US"/>
        </w:rPr>
        <w:t xml:space="preserve"> dream divination in Ancient Egypt. Szpakowska </w:t>
      </w:r>
      <w:r w:rsidR="00D93405" w:rsidRPr="00D93405">
        <w:rPr>
          <w:rFonts w:asciiTheme="minorBidi" w:hAnsiTheme="minorBidi"/>
          <w:color w:val="000000" w:themeColor="text1"/>
          <w:sz w:val="24"/>
          <w:szCs w:val="24"/>
          <w:lang w:val="en-US"/>
        </w:rPr>
        <w:t>analy</w:t>
      </w:r>
      <w:r w:rsidR="001B36CA">
        <w:rPr>
          <w:rFonts w:asciiTheme="minorBidi" w:hAnsiTheme="minorBidi"/>
          <w:color w:val="000000" w:themeColor="text1"/>
          <w:sz w:val="24"/>
          <w:szCs w:val="24"/>
          <w:lang w:val="en-US"/>
        </w:rPr>
        <w:t>s</w:t>
      </w:r>
      <w:r w:rsidR="00D93405" w:rsidRPr="00D93405">
        <w:rPr>
          <w:rFonts w:asciiTheme="minorBidi" w:hAnsiTheme="minorBidi"/>
          <w:color w:val="000000" w:themeColor="text1"/>
          <w:sz w:val="24"/>
          <w:szCs w:val="24"/>
          <w:lang w:val="en-US"/>
        </w:rPr>
        <w:t>e</w:t>
      </w:r>
      <w:r>
        <w:rPr>
          <w:rFonts w:asciiTheme="minorBidi" w:hAnsiTheme="minorBidi"/>
          <w:color w:val="000000" w:themeColor="text1"/>
          <w:sz w:val="24"/>
          <w:szCs w:val="24"/>
          <w:lang w:val="en-US"/>
        </w:rPr>
        <w:t>s</w:t>
      </w:r>
      <w:r w:rsidR="005E058F" w:rsidRPr="00A01A91">
        <w:rPr>
          <w:rFonts w:asciiTheme="minorBidi" w:hAnsiTheme="minorBidi"/>
          <w:color w:val="000000" w:themeColor="text1"/>
          <w:sz w:val="24"/>
          <w:szCs w:val="24"/>
          <w:lang w:val="en-US"/>
        </w:rPr>
        <w:t xml:space="preserve"> </w:t>
      </w:r>
      <w:r w:rsidR="00D93405">
        <w:rPr>
          <w:rFonts w:asciiTheme="minorBidi" w:hAnsiTheme="minorBidi"/>
          <w:color w:val="000000" w:themeColor="text1"/>
          <w:sz w:val="24"/>
          <w:szCs w:val="24"/>
          <w:lang w:val="en-US"/>
        </w:rPr>
        <w:t>an</w:t>
      </w:r>
      <w:r w:rsidR="00D93405" w:rsidRPr="00A01A91">
        <w:rPr>
          <w:rFonts w:asciiTheme="minorBidi" w:hAnsiTheme="minorBidi"/>
          <w:color w:val="000000" w:themeColor="text1"/>
          <w:sz w:val="24"/>
          <w:szCs w:val="24"/>
          <w:lang w:val="en-US"/>
        </w:rPr>
        <w:t xml:space="preserve"> </w:t>
      </w:r>
      <w:r w:rsidR="005E058F" w:rsidRPr="00A01A91">
        <w:rPr>
          <w:rFonts w:asciiTheme="minorBidi" w:hAnsiTheme="minorBidi"/>
          <w:color w:val="000000" w:themeColor="text1"/>
          <w:sz w:val="24"/>
          <w:szCs w:val="24"/>
          <w:lang w:val="en-US"/>
        </w:rPr>
        <w:t xml:space="preserve">old dream divination book that </w:t>
      </w:r>
      <w:r w:rsidR="00D93405">
        <w:rPr>
          <w:rFonts w:asciiTheme="minorBidi" w:hAnsiTheme="minorBidi"/>
          <w:color w:val="000000" w:themeColor="text1"/>
          <w:sz w:val="24"/>
          <w:szCs w:val="24"/>
          <w:lang w:val="en-US"/>
        </w:rPr>
        <w:t>might have served</w:t>
      </w:r>
      <w:r w:rsidR="005E058F" w:rsidRPr="00A01A91">
        <w:rPr>
          <w:rFonts w:asciiTheme="minorBidi" w:hAnsiTheme="minorBidi"/>
          <w:color w:val="000000" w:themeColor="text1"/>
          <w:sz w:val="24"/>
          <w:szCs w:val="24"/>
          <w:lang w:val="en-US"/>
        </w:rPr>
        <w:t xml:space="preserve"> as a way </w:t>
      </w:r>
      <w:r w:rsidR="00D93405">
        <w:rPr>
          <w:rFonts w:asciiTheme="minorBidi" w:hAnsiTheme="minorBidi"/>
          <w:color w:val="000000" w:themeColor="text1"/>
          <w:sz w:val="24"/>
          <w:szCs w:val="24"/>
          <w:lang w:val="en-US"/>
        </w:rPr>
        <w:t>for</w:t>
      </w:r>
      <w:r w:rsidR="00D93405" w:rsidRPr="00A01A91">
        <w:rPr>
          <w:rFonts w:asciiTheme="minorBidi" w:hAnsiTheme="minorBidi"/>
          <w:color w:val="000000" w:themeColor="text1"/>
          <w:sz w:val="24"/>
          <w:szCs w:val="24"/>
          <w:lang w:val="en-US"/>
        </w:rPr>
        <w:t xml:space="preserve"> </w:t>
      </w:r>
      <w:r w:rsidR="00D93405" w:rsidRPr="008B5625">
        <w:rPr>
          <w:rFonts w:asciiTheme="minorBidi" w:hAnsiTheme="minorBidi"/>
          <w:color w:val="000000" w:themeColor="text1"/>
          <w:sz w:val="24"/>
          <w:szCs w:val="24"/>
          <w:lang w:val="en-US"/>
        </w:rPr>
        <w:t>commoners in Pharaonic Egypt</w:t>
      </w:r>
      <w:r w:rsidR="00D93405" w:rsidRPr="00D93405">
        <w:rPr>
          <w:rFonts w:asciiTheme="minorBidi" w:hAnsiTheme="minorBidi"/>
          <w:color w:val="000000" w:themeColor="text1"/>
          <w:sz w:val="24"/>
          <w:szCs w:val="24"/>
          <w:lang w:val="en-US"/>
        </w:rPr>
        <w:t xml:space="preserve"> </w:t>
      </w:r>
      <w:r w:rsidR="00D93405">
        <w:rPr>
          <w:rFonts w:asciiTheme="minorBidi" w:hAnsiTheme="minorBidi"/>
          <w:color w:val="000000" w:themeColor="text1"/>
          <w:sz w:val="24"/>
          <w:szCs w:val="24"/>
          <w:lang w:val="en-US"/>
        </w:rPr>
        <w:t xml:space="preserve">to </w:t>
      </w:r>
      <w:r w:rsidR="005E058F" w:rsidRPr="00A01A91">
        <w:rPr>
          <w:rFonts w:asciiTheme="minorBidi" w:hAnsiTheme="minorBidi"/>
          <w:color w:val="000000" w:themeColor="text1"/>
          <w:sz w:val="24"/>
          <w:szCs w:val="24"/>
          <w:lang w:val="en-US"/>
        </w:rPr>
        <w:t>communicat</w:t>
      </w:r>
      <w:r w:rsidR="00D93405">
        <w:rPr>
          <w:rFonts w:asciiTheme="minorBidi" w:hAnsiTheme="minorBidi"/>
          <w:color w:val="000000" w:themeColor="text1"/>
          <w:sz w:val="24"/>
          <w:szCs w:val="24"/>
          <w:lang w:val="en-US"/>
        </w:rPr>
        <w:t>e</w:t>
      </w:r>
      <w:r w:rsidR="005E058F" w:rsidRPr="00A01A91">
        <w:rPr>
          <w:rFonts w:asciiTheme="minorBidi" w:hAnsiTheme="minorBidi"/>
          <w:color w:val="000000" w:themeColor="text1"/>
          <w:sz w:val="24"/>
          <w:szCs w:val="24"/>
          <w:lang w:val="en-US"/>
        </w:rPr>
        <w:t xml:space="preserve"> </w:t>
      </w:r>
      <w:r w:rsidR="00D93405">
        <w:rPr>
          <w:rFonts w:asciiTheme="minorBidi" w:hAnsiTheme="minorBidi"/>
          <w:color w:val="000000" w:themeColor="text1"/>
          <w:sz w:val="24"/>
          <w:szCs w:val="24"/>
          <w:lang w:val="en-US"/>
        </w:rPr>
        <w:t>with the</w:t>
      </w:r>
      <w:r w:rsidR="00D93405" w:rsidRPr="00A01A91">
        <w:rPr>
          <w:rFonts w:asciiTheme="minorBidi" w:hAnsiTheme="minorBidi"/>
          <w:color w:val="000000" w:themeColor="text1"/>
          <w:sz w:val="24"/>
          <w:szCs w:val="24"/>
          <w:lang w:val="en-US"/>
        </w:rPr>
        <w:t xml:space="preserve"> </w:t>
      </w:r>
      <w:r w:rsidR="005E058F" w:rsidRPr="00A01A91">
        <w:rPr>
          <w:rFonts w:asciiTheme="minorBidi" w:hAnsiTheme="minorBidi"/>
          <w:color w:val="000000" w:themeColor="text1"/>
          <w:sz w:val="24"/>
          <w:szCs w:val="24"/>
          <w:lang w:val="en-US"/>
        </w:rPr>
        <w:t>gods</w:t>
      </w:r>
      <w:r w:rsidR="00D93405">
        <w:rPr>
          <w:rFonts w:asciiTheme="minorBidi" w:hAnsiTheme="minorBidi"/>
          <w:color w:val="000000" w:themeColor="text1"/>
          <w:sz w:val="24"/>
          <w:szCs w:val="24"/>
          <w:lang w:val="en-US"/>
        </w:rPr>
        <w:t>.</w:t>
      </w:r>
      <w:r w:rsidR="005E058F" w:rsidRPr="00A01A91">
        <w:rPr>
          <w:rFonts w:asciiTheme="minorBidi" w:hAnsiTheme="minorBidi"/>
          <w:color w:val="000000" w:themeColor="text1"/>
          <w:sz w:val="24"/>
          <w:szCs w:val="24"/>
          <w:lang w:val="en-US"/>
        </w:rPr>
        <w:t xml:space="preserve"> Dieleman </w:t>
      </w:r>
      <w:r w:rsidR="00D93405">
        <w:rPr>
          <w:rFonts w:asciiTheme="minorBidi" w:hAnsiTheme="minorBidi"/>
          <w:color w:val="000000" w:themeColor="text1"/>
          <w:sz w:val="24"/>
          <w:szCs w:val="24"/>
          <w:lang w:val="en-US"/>
        </w:rPr>
        <w:t xml:space="preserve">has </w:t>
      </w:r>
      <w:r w:rsidR="005E058F" w:rsidRPr="00A01A91">
        <w:rPr>
          <w:rFonts w:asciiTheme="minorBidi" w:hAnsiTheme="minorBidi"/>
          <w:color w:val="000000" w:themeColor="text1"/>
          <w:sz w:val="24"/>
          <w:szCs w:val="24"/>
          <w:lang w:val="en-US"/>
        </w:rPr>
        <w:t xml:space="preserve">investigated the role of astrology </w:t>
      </w:r>
      <w:r w:rsidR="00D93405">
        <w:rPr>
          <w:rFonts w:asciiTheme="minorBidi" w:hAnsiTheme="minorBidi"/>
          <w:color w:val="000000" w:themeColor="text1"/>
          <w:sz w:val="24"/>
          <w:szCs w:val="24"/>
          <w:lang w:val="en-US"/>
        </w:rPr>
        <w:t>in</w:t>
      </w:r>
      <w:r w:rsidR="005E058F" w:rsidRPr="00A01A91">
        <w:rPr>
          <w:rFonts w:asciiTheme="minorBidi" w:hAnsiTheme="minorBidi"/>
          <w:color w:val="000000" w:themeColor="text1"/>
          <w:sz w:val="24"/>
          <w:szCs w:val="24"/>
          <w:lang w:val="en-US"/>
        </w:rPr>
        <w:t xml:space="preserve"> </w:t>
      </w:r>
      <w:r w:rsidR="00D93405">
        <w:rPr>
          <w:rFonts w:asciiTheme="minorBidi" w:hAnsiTheme="minorBidi"/>
          <w:color w:val="000000" w:themeColor="text1"/>
          <w:sz w:val="24"/>
          <w:szCs w:val="24"/>
          <w:lang w:val="en-US"/>
        </w:rPr>
        <w:t xml:space="preserve">the </w:t>
      </w:r>
      <w:r w:rsidR="00D93405" w:rsidRPr="008B5625">
        <w:rPr>
          <w:rFonts w:asciiTheme="minorBidi" w:hAnsiTheme="minorBidi"/>
          <w:color w:val="000000" w:themeColor="text1"/>
          <w:sz w:val="24"/>
          <w:szCs w:val="24"/>
          <w:lang w:val="en-US"/>
        </w:rPr>
        <w:t>Egyptian priesthood</w:t>
      </w:r>
      <w:r w:rsidR="00D93405">
        <w:rPr>
          <w:rFonts w:asciiTheme="minorBidi" w:hAnsiTheme="minorBidi"/>
          <w:color w:val="000000" w:themeColor="text1"/>
          <w:sz w:val="24"/>
          <w:szCs w:val="24"/>
          <w:lang w:val="en-US"/>
        </w:rPr>
        <w:t>’s</w:t>
      </w:r>
      <w:r w:rsidR="00D93405" w:rsidRPr="008B5625">
        <w:rPr>
          <w:rFonts w:asciiTheme="minorBidi" w:hAnsiTheme="minorBidi"/>
          <w:color w:val="000000" w:themeColor="text1"/>
          <w:sz w:val="24"/>
          <w:szCs w:val="24"/>
          <w:lang w:val="en-US"/>
        </w:rPr>
        <w:t xml:space="preserve"> </w:t>
      </w:r>
      <w:r w:rsidR="005E058F" w:rsidRPr="00A01A91">
        <w:rPr>
          <w:rFonts w:asciiTheme="minorBidi" w:hAnsiTheme="minorBidi"/>
          <w:color w:val="000000" w:themeColor="text1"/>
          <w:sz w:val="24"/>
          <w:szCs w:val="24"/>
          <w:lang w:val="en-US"/>
        </w:rPr>
        <w:t>everyday practice</w:t>
      </w:r>
      <w:r w:rsidR="00D93405">
        <w:rPr>
          <w:rFonts w:asciiTheme="minorBidi" w:hAnsiTheme="minorBidi"/>
          <w:color w:val="000000" w:themeColor="text1"/>
          <w:sz w:val="24"/>
          <w:szCs w:val="24"/>
          <w:lang w:val="en-US"/>
        </w:rPr>
        <w:t>s during</w:t>
      </w:r>
      <w:r w:rsidR="005E058F" w:rsidRPr="00A01A91">
        <w:rPr>
          <w:rFonts w:asciiTheme="minorBidi" w:hAnsiTheme="minorBidi"/>
          <w:color w:val="000000" w:themeColor="text1"/>
          <w:sz w:val="24"/>
          <w:szCs w:val="24"/>
          <w:lang w:val="en-US"/>
        </w:rPr>
        <w:t xml:space="preserve"> the Graeco-Roman period.</w:t>
      </w:r>
      <w:r w:rsidR="005E058F" w:rsidRPr="00A01A91">
        <w:rPr>
          <w:rStyle w:val="Odwoanieprzypisudolnego"/>
          <w:rFonts w:asciiTheme="minorBidi" w:hAnsiTheme="minorBidi"/>
          <w:color w:val="000000" w:themeColor="text1"/>
          <w:sz w:val="24"/>
          <w:szCs w:val="24"/>
          <w:lang w:val="en-US"/>
        </w:rPr>
        <w:footnoteReference w:id="40"/>
      </w:r>
      <w:r w:rsidR="005E058F" w:rsidRPr="00A01A91">
        <w:rPr>
          <w:rFonts w:asciiTheme="minorBidi" w:hAnsiTheme="minorBidi"/>
          <w:color w:val="000000" w:themeColor="text1"/>
          <w:sz w:val="24"/>
          <w:szCs w:val="24"/>
          <w:lang w:val="en-US"/>
        </w:rPr>
        <w:t xml:space="preserve"> Struck </w:t>
      </w:r>
      <w:r w:rsidR="00FA1389">
        <w:rPr>
          <w:rFonts w:asciiTheme="minorBidi" w:hAnsiTheme="minorBidi"/>
          <w:color w:val="000000" w:themeColor="text1"/>
          <w:sz w:val="24"/>
          <w:szCs w:val="24"/>
          <w:lang w:val="en-US"/>
        </w:rPr>
        <w:t xml:space="preserve">has </w:t>
      </w:r>
      <w:r w:rsidR="005E058F" w:rsidRPr="00A01A91">
        <w:rPr>
          <w:rFonts w:asciiTheme="minorBidi" w:hAnsiTheme="minorBidi"/>
          <w:color w:val="000000" w:themeColor="text1"/>
          <w:sz w:val="24"/>
          <w:szCs w:val="24"/>
          <w:lang w:val="en-US"/>
        </w:rPr>
        <w:t>researched the connection</w:t>
      </w:r>
      <w:r w:rsidR="00FA1389">
        <w:rPr>
          <w:rFonts w:asciiTheme="minorBidi" w:hAnsiTheme="minorBidi"/>
          <w:color w:val="000000" w:themeColor="text1"/>
          <w:sz w:val="24"/>
          <w:szCs w:val="24"/>
          <w:lang w:val="en-US"/>
        </w:rPr>
        <w:t>s</w:t>
      </w:r>
      <w:r w:rsidR="005E058F" w:rsidRPr="00A01A91">
        <w:rPr>
          <w:rFonts w:asciiTheme="minorBidi" w:hAnsiTheme="minorBidi"/>
          <w:color w:val="000000" w:themeColor="text1"/>
          <w:sz w:val="24"/>
          <w:szCs w:val="24"/>
          <w:lang w:val="en-US"/>
        </w:rPr>
        <w:t xml:space="preserve"> between dreams, incubation, and the body of </w:t>
      </w:r>
      <w:r w:rsidR="00FA1389">
        <w:rPr>
          <w:rFonts w:asciiTheme="minorBidi" w:hAnsiTheme="minorBidi"/>
          <w:color w:val="000000" w:themeColor="text1"/>
          <w:sz w:val="24"/>
          <w:szCs w:val="24"/>
          <w:lang w:val="en-US"/>
        </w:rPr>
        <w:t>a</w:t>
      </w:r>
      <w:r w:rsidR="00FA1389" w:rsidRPr="00A01A91">
        <w:rPr>
          <w:rFonts w:asciiTheme="minorBidi" w:hAnsiTheme="minorBidi"/>
          <w:color w:val="000000" w:themeColor="text1"/>
          <w:sz w:val="24"/>
          <w:szCs w:val="24"/>
          <w:lang w:val="en-US"/>
        </w:rPr>
        <w:t xml:space="preserve"> </w:t>
      </w:r>
      <w:r w:rsidR="005E058F" w:rsidRPr="00A01A91">
        <w:rPr>
          <w:rFonts w:asciiTheme="minorBidi" w:hAnsiTheme="minorBidi"/>
          <w:color w:val="000000" w:themeColor="text1"/>
          <w:sz w:val="24"/>
          <w:szCs w:val="24"/>
          <w:lang w:val="en-US"/>
        </w:rPr>
        <w:t xml:space="preserve">ritualist seeking </w:t>
      </w:r>
      <w:r w:rsidR="00FA1389">
        <w:rPr>
          <w:rFonts w:asciiTheme="minorBidi" w:hAnsiTheme="minorBidi"/>
          <w:color w:val="000000" w:themeColor="text1"/>
          <w:sz w:val="24"/>
          <w:szCs w:val="24"/>
          <w:lang w:val="en-US"/>
        </w:rPr>
        <w:t>an</w:t>
      </w:r>
      <w:r w:rsidR="00FA1389" w:rsidRPr="00A01A91">
        <w:rPr>
          <w:rFonts w:asciiTheme="minorBidi" w:hAnsiTheme="minorBidi"/>
          <w:color w:val="000000" w:themeColor="text1"/>
          <w:sz w:val="24"/>
          <w:szCs w:val="24"/>
          <w:lang w:val="en-US"/>
        </w:rPr>
        <w:t xml:space="preserve"> </w:t>
      </w:r>
      <w:r w:rsidR="005E058F" w:rsidRPr="00A01A91">
        <w:rPr>
          <w:rFonts w:asciiTheme="minorBidi" w:hAnsiTheme="minorBidi"/>
          <w:color w:val="000000" w:themeColor="text1"/>
          <w:sz w:val="24"/>
          <w:szCs w:val="24"/>
          <w:lang w:val="en-US"/>
        </w:rPr>
        <w:t xml:space="preserve">answer from </w:t>
      </w:r>
      <w:r w:rsidR="00FA1389">
        <w:rPr>
          <w:rFonts w:asciiTheme="minorBidi" w:hAnsiTheme="minorBidi"/>
          <w:color w:val="000000" w:themeColor="text1"/>
          <w:sz w:val="24"/>
          <w:szCs w:val="24"/>
          <w:lang w:val="en-US"/>
        </w:rPr>
        <w:t>a</w:t>
      </w:r>
      <w:r w:rsidR="00FA1389" w:rsidRPr="00A01A91">
        <w:rPr>
          <w:rFonts w:asciiTheme="minorBidi" w:hAnsiTheme="minorBidi"/>
          <w:color w:val="000000" w:themeColor="text1"/>
          <w:sz w:val="24"/>
          <w:szCs w:val="24"/>
          <w:lang w:val="en-US"/>
        </w:rPr>
        <w:t xml:space="preserve"> </w:t>
      </w:r>
      <w:r w:rsidR="005E058F" w:rsidRPr="00A01A91">
        <w:rPr>
          <w:rFonts w:asciiTheme="minorBidi" w:hAnsiTheme="minorBidi"/>
          <w:color w:val="000000" w:themeColor="text1"/>
          <w:sz w:val="24"/>
          <w:szCs w:val="24"/>
          <w:lang w:val="en-US"/>
        </w:rPr>
        <w:t>god in a dream.</w:t>
      </w:r>
      <w:r w:rsidR="005E058F" w:rsidRPr="00A01A91">
        <w:rPr>
          <w:rStyle w:val="Odwoanieprzypisudolnego"/>
          <w:rFonts w:asciiTheme="minorBidi" w:hAnsiTheme="minorBidi"/>
          <w:color w:val="000000" w:themeColor="text1"/>
          <w:sz w:val="24"/>
          <w:szCs w:val="24"/>
          <w:lang w:val="en-US"/>
        </w:rPr>
        <w:footnoteReference w:id="41"/>
      </w:r>
      <w:r w:rsidR="005E058F" w:rsidRPr="00A01A91">
        <w:rPr>
          <w:rFonts w:asciiTheme="minorBidi" w:hAnsiTheme="minorBidi"/>
          <w:color w:val="000000" w:themeColor="text1"/>
          <w:sz w:val="24"/>
          <w:szCs w:val="24"/>
          <w:lang w:val="en-US"/>
        </w:rPr>
        <w:t xml:space="preserve"> Michael D. Swartz </w:t>
      </w:r>
      <w:r w:rsidR="00FA1389">
        <w:rPr>
          <w:rFonts w:asciiTheme="minorBidi" w:hAnsiTheme="minorBidi"/>
          <w:color w:val="000000" w:themeColor="text1"/>
          <w:sz w:val="24"/>
          <w:szCs w:val="24"/>
          <w:lang w:val="en-US"/>
        </w:rPr>
        <w:t>has discussed</w:t>
      </w:r>
      <w:r w:rsidR="00FA1389" w:rsidRPr="00A01A91">
        <w:rPr>
          <w:rFonts w:asciiTheme="minorBidi" w:hAnsiTheme="minorBidi"/>
          <w:color w:val="000000" w:themeColor="text1"/>
          <w:sz w:val="24"/>
          <w:szCs w:val="24"/>
          <w:lang w:val="en-US"/>
        </w:rPr>
        <w:t xml:space="preserve"> </w:t>
      </w:r>
      <w:r w:rsidR="005E058F" w:rsidRPr="00A01A91">
        <w:rPr>
          <w:rFonts w:asciiTheme="minorBidi" w:hAnsiTheme="minorBidi"/>
          <w:color w:val="000000" w:themeColor="text1"/>
          <w:sz w:val="24"/>
          <w:szCs w:val="24"/>
          <w:lang w:val="en-US"/>
        </w:rPr>
        <w:t>divinatory practice</w:t>
      </w:r>
      <w:r w:rsidR="00FA1389">
        <w:rPr>
          <w:rFonts w:asciiTheme="minorBidi" w:hAnsiTheme="minorBidi"/>
          <w:color w:val="000000" w:themeColor="text1"/>
          <w:sz w:val="24"/>
          <w:szCs w:val="24"/>
          <w:lang w:val="en-US"/>
        </w:rPr>
        <w:t>s</w:t>
      </w:r>
      <w:r w:rsidR="005E058F" w:rsidRPr="00A01A91">
        <w:rPr>
          <w:rFonts w:asciiTheme="minorBidi" w:hAnsiTheme="minorBidi"/>
          <w:color w:val="000000" w:themeColor="text1"/>
          <w:sz w:val="24"/>
          <w:szCs w:val="24"/>
          <w:lang w:val="en-US"/>
        </w:rPr>
        <w:t xml:space="preserve"> in ancient and medieval Judaism from </w:t>
      </w:r>
      <w:r w:rsidR="00FA1389">
        <w:rPr>
          <w:rFonts w:asciiTheme="minorBidi" w:hAnsiTheme="minorBidi"/>
          <w:color w:val="000000" w:themeColor="text1"/>
          <w:sz w:val="24"/>
          <w:szCs w:val="24"/>
          <w:lang w:val="en-US"/>
        </w:rPr>
        <w:t>a</w:t>
      </w:r>
      <w:r w:rsidR="00FA1389" w:rsidRPr="00A01A91">
        <w:rPr>
          <w:rFonts w:asciiTheme="minorBidi" w:hAnsiTheme="minorBidi"/>
          <w:color w:val="000000" w:themeColor="text1"/>
          <w:sz w:val="24"/>
          <w:szCs w:val="24"/>
          <w:lang w:val="en-US"/>
        </w:rPr>
        <w:t xml:space="preserve"> </w:t>
      </w:r>
      <w:r w:rsidR="005E058F" w:rsidRPr="00A01A91">
        <w:rPr>
          <w:rFonts w:asciiTheme="minorBidi" w:hAnsiTheme="minorBidi"/>
          <w:color w:val="000000" w:themeColor="text1"/>
          <w:sz w:val="24"/>
          <w:szCs w:val="24"/>
          <w:lang w:val="en-US"/>
        </w:rPr>
        <w:t>hermeneutical perspective</w:t>
      </w:r>
      <w:r w:rsidR="00FA1389">
        <w:rPr>
          <w:rFonts w:asciiTheme="minorBidi" w:hAnsiTheme="minorBidi"/>
          <w:color w:val="000000" w:themeColor="text1"/>
          <w:sz w:val="24"/>
          <w:szCs w:val="24"/>
          <w:lang w:val="en-US"/>
        </w:rPr>
        <w:t>. He also focuse</w:t>
      </w:r>
      <w:r w:rsidR="00A84EFC">
        <w:rPr>
          <w:rFonts w:asciiTheme="minorBidi" w:hAnsiTheme="minorBidi"/>
          <w:color w:val="000000" w:themeColor="text1"/>
          <w:sz w:val="24"/>
          <w:szCs w:val="24"/>
          <w:lang w:val="en-US"/>
        </w:rPr>
        <w:t>d</w:t>
      </w:r>
      <w:r w:rsidR="00FA1389">
        <w:rPr>
          <w:rFonts w:asciiTheme="minorBidi" w:hAnsiTheme="minorBidi"/>
          <w:color w:val="000000" w:themeColor="text1"/>
          <w:sz w:val="24"/>
          <w:szCs w:val="24"/>
          <w:lang w:val="en-US"/>
        </w:rPr>
        <w:t xml:space="preserve"> on</w:t>
      </w:r>
      <w:r w:rsidR="005E058F" w:rsidRPr="00A01A91">
        <w:rPr>
          <w:rFonts w:asciiTheme="minorBidi" w:hAnsiTheme="minorBidi"/>
          <w:color w:val="000000" w:themeColor="text1"/>
          <w:sz w:val="24"/>
          <w:szCs w:val="24"/>
          <w:lang w:val="en-US"/>
        </w:rPr>
        <w:t xml:space="preserve"> the cosmological context of the </w:t>
      </w:r>
      <w:r w:rsidR="00FA1389">
        <w:rPr>
          <w:rFonts w:asciiTheme="minorBidi" w:hAnsiTheme="minorBidi"/>
          <w:color w:val="000000" w:themeColor="text1"/>
          <w:sz w:val="24"/>
          <w:szCs w:val="24"/>
          <w:lang w:val="en-US"/>
        </w:rPr>
        <w:t xml:space="preserve">relevant </w:t>
      </w:r>
      <w:r w:rsidR="005E058F" w:rsidRPr="00A01A91">
        <w:rPr>
          <w:rFonts w:asciiTheme="minorBidi" w:hAnsiTheme="minorBidi"/>
          <w:color w:val="000000" w:themeColor="text1"/>
          <w:sz w:val="24"/>
          <w:szCs w:val="24"/>
          <w:lang w:val="en-US"/>
        </w:rPr>
        <w:t>divination system.</w:t>
      </w:r>
      <w:r w:rsidR="005E058F" w:rsidRPr="00A01A91">
        <w:rPr>
          <w:rStyle w:val="Odwoanieprzypisudolnego"/>
          <w:rFonts w:asciiTheme="minorBidi" w:hAnsiTheme="minorBidi"/>
          <w:color w:val="000000" w:themeColor="text1"/>
          <w:sz w:val="24"/>
          <w:szCs w:val="24"/>
          <w:lang w:val="en-US"/>
        </w:rPr>
        <w:footnoteReference w:id="42"/>
      </w:r>
    </w:p>
    <w:p w14:paraId="1DF2949C" w14:textId="786B2E58" w:rsidR="005E058F" w:rsidRPr="00A01A91" w:rsidRDefault="005E058F" w:rsidP="00113037">
      <w:pPr>
        <w:spacing w:line="276" w:lineRule="auto"/>
        <w:ind w:firstLine="708"/>
        <w:jc w:val="both"/>
        <w:rPr>
          <w:rFonts w:asciiTheme="minorBidi" w:hAnsiTheme="minorBidi"/>
          <w:color w:val="000000" w:themeColor="text1"/>
          <w:sz w:val="24"/>
          <w:szCs w:val="24"/>
          <w:lang w:val="en-US"/>
        </w:rPr>
      </w:pPr>
      <w:r w:rsidRPr="00A01A91">
        <w:rPr>
          <w:rFonts w:asciiTheme="minorBidi" w:hAnsiTheme="minorBidi"/>
          <w:color w:val="000000" w:themeColor="text1"/>
          <w:sz w:val="24"/>
          <w:szCs w:val="24"/>
          <w:lang w:val="en-US"/>
        </w:rPr>
        <w:t xml:space="preserve">Dream divination </w:t>
      </w:r>
      <w:r w:rsidR="006935F9">
        <w:rPr>
          <w:rFonts w:asciiTheme="minorBidi" w:hAnsiTheme="minorBidi"/>
          <w:color w:val="000000" w:themeColor="text1"/>
          <w:sz w:val="24"/>
          <w:szCs w:val="24"/>
          <w:lang w:val="en-US"/>
        </w:rPr>
        <w:t>was</w:t>
      </w:r>
      <w:r w:rsidR="00CB2FF2">
        <w:rPr>
          <w:rFonts w:asciiTheme="minorBidi" w:hAnsiTheme="minorBidi"/>
          <w:color w:val="000000" w:themeColor="text1"/>
          <w:sz w:val="24"/>
          <w:szCs w:val="24"/>
          <w:lang w:val="en-US"/>
        </w:rPr>
        <w:t xml:space="preserve"> </w:t>
      </w:r>
      <w:r w:rsidR="00782F49" w:rsidRPr="00A01A91">
        <w:rPr>
          <w:rFonts w:asciiTheme="minorBidi" w:hAnsiTheme="minorBidi"/>
          <w:color w:val="000000" w:themeColor="text1"/>
          <w:sz w:val="24"/>
          <w:szCs w:val="24"/>
          <w:lang w:val="en-US"/>
        </w:rPr>
        <w:t xml:space="preserve">also </w:t>
      </w:r>
      <w:r w:rsidRPr="00A01A91">
        <w:rPr>
          <w:rFonts w:asciiTheme="minorBidi" w:hAnsiTheme="minorBidi"/>
          <w:color w:val="000000" w:themeColor="text1"/>
          <w:sz w:val="24"/>
          <w:szCs w:val="24"/>
          <w:lang w:val="en-US"/>
        </w:rPr>
        <w:t xml:space="preserve">investigated from the perspective of </w:t>
      </w:r>
      <w:r w:rsidR="00CB2FF2">
        <w:rPr>
          <w:rFonts w:asciiTheme="minorBidi" w:hAnsiTheme="minorBidi"/>
          <w:color w:val="000000" w:themeColor="text1"/>
          <w:sz w:val="24"/>
          <w:szCs w:val="24"/>
          <w:lang w:val="en-US"/>
        </w:rPr>
        <w:t>the</w:t>
      </w:r>
      <w:r w:rsidR="00CB2FF2" w:rsidRPr="00A01A91">
        <w:rPr>
          <w:rFonts w:asciiTheme="minorBidi" w:hAnsiTheme="minorBidi"/>
          <w:color w:val="000000" w:themeColor="text1"/>
          <w:sz w:val="24"/>
          <w:szCs w:val="24"/>
          <w:lang w:val="en-US"/>
        </w:rPr>
        <w:t xml:space="preserve"> </w:t>
      </w:r>
      <w:r w:rsidRPr="00A01A91">
        <w:rPr>
          <w:rFonts w:asciiTheme="minorBidi" w:hAnsiTheme="minorBidi"/>
          <w:color w:val="000000" w:themeColor="text1"/>
          <w:sz w:val="24"/>
          <w:szCs w:val="24"/>
          <w:lang w:val="en-US"/>
        </w:rPr>
        <w:t xml:space="preserve">ancient dreamer. On the one hand, Joachim Friedrich Quack </w:t>
      </w:r>
      <w:r w:rsidR="00CB2FF2">
        <w:rPr>
          <w:rFonts w:asciiTheme="minorBidi" w:hAnsiTheme="minorBidi"/>
          <w:color w:val="000000" w:themeColor="text1"/>
          <w:sz w:val="24"/>
          <w:szCs w:val="24"/>
          <w:lang w:val="en-US"/>
        </w:rPr>
        <w:t xml:space="preserve">has </w:t>
      </w:r>
      <w:r w:rsidRPr="00A01A91">
        <w:rPr>
          <w:rFonts w:asciiTheme="minorBidi" w:hAnsiTheme="minorBidi"/>
          <w:color w:val="000000" w:themeColor="text1"/>
          <w:sz w:val="24"/>
          <w:szCs w:val="24"/>
          <w:lang w:val="en-US"/>
        </w:rPr>
        <w:t xml:space="preserve">explored the rituals </w:t>
      </w:r>
      <w:r w:rsidR="00CB2FF2">
        <w:rPr>
          <w:rFonts w:asciiTheme="minorBidi" w:hAnsiTheme="minorBidi"/>
          <w:color w:val="000000" w:themeColor="text1"/>
          <w:sz w:val="24"/>
          <w:szCs w:val="24"/>
          <w:lang w:val="en-US"/>
        </w:rPr>
        <w:t>in</w:t>
      </w:r>
      <w:r w:rsidR="00CB2FF2" w:rsidRPr="00A01A91">
        <w:rPr>
          <w:rFonts w:asciiTheme="minorBidi" w:hAnsiTheme="minorBidi"/>
          <w:color w:val="000000" w:themeColor="text1"/>
          <w:sz w:val="24"/>
          <w:szCs w:val="24"/>
          <w:lang w:val="en-US"/>
        </w:rPr>
        <w:t xml:space="preserve"> </w:t>
      </w:r>
      <w:r w:rsidRPr="00A01A91">
        <w:rPr>
          <w:rFonts w:asciiTheme="minorBidi" w:hAnsiTheme="minorBidi"/>
          <w:color w:val="000000" w:themeColor="text1"/>
          <w:sz w:val="24"/>
          <w:szCs w:val="24"/>
          <w:lang w:val="en-US"/>
        </w:rPr>
        <w:t xml:space="preserve">the magical papyri from the perspective of </w:t>
      </w:r>
      <w:r w:rsidR="00CB2FF2">
        <w:rPr>
          <w:rFonts w:asciiTheme="minorBidi" w:hAnsiTheme="minorBidi"/>
          <w:color w:val="000000" w:themeColor="text1"/>
          <w:sz w:val="24"/>
          <w:szCs w:val="24"/>
          <w:lang w:val="en-US"/>
        </w:rPr>
        <w:t>a</w:t>
      </w:r>
      <w:r w:rsidR="00CB2FF2" w:rsidRPr="00A01A91">
        <w:rPr>
          <w:rFonts w:asciiTheme="minorBidi" w:hAnsiTheme="minorBidi"/>
          <w:color w:val="000000" w:themeColor="text1"/>
          <w:sz w:val="24"/>
          <w:szCs w:val="24"/>
          <w:lang w:val="en-US"/>
        </w:rPr>
        <w:t xml:space="preserve"> </w:t>
      </w:r>
      <w:r w:rsidRPr="00A01A91">
        <w:rPr>
          <w:rFonts w:asciiTheme="minorBidi" w:hAnsiTheme="minorBidi"/>
          <w:color w:val="000000" w:themeColor="text1"/>
          <w:sz w:val="24"/>
          <w:szCs w:val="24"/>
          <w:lang w:val="en-US"/>
        </w:rPr>
        <w:t xml:space="preserve">magic practitioner. </w:t>
      </w:r>
      <w:r w:rsidR="00390436" w:rsidRPr="00435C83">
        <w:rPr>
          <w:rFonts w:asciiTheme="minorBidi" w:hAnsiTheme="minorBidi"/>
          <w:sz w:val="24"/>
          <w:szCs w:val="24"/>
          <w:lang w:val="en-GB"/>
        </w:rPr>
        <w:t>He investigated the effectiveness of the spells, and postulated the further research on the divinatory practice, especially these producing visions and an altered state of consciousness, including the studies from the area of the neurophysiology</w:t>
      </w:r>
      <w:r w:rsidRPr="00A01A91">
        <w:rPr>
          <w:rFonts w:asciiTheme="minorBidi" w:hAnsiTheme="minorBidi"/>
          <w:color w:val="000000" w:themeColor="text1"/>
          <w:sz w:val="24"/>
          <w:szCs w:val="24"/>
          <w:lang w:val="en-US"/>
        </w:rPr>
        <w:t>.</w:t>
      </w:r>
      <w:r w:rsidRPr="00A01A91">
        <w:rPr>
          <w:rStyle w:val="Odwoanieprzypisudolnego"/>
          <w:rFonts w:asciiTheme="minorBidi" w:hAnsiTheme="minorBidi"/>
          <w:color w:val="000000" w:themeColor="text1"/>
          <w:sz w:val="24"/>
          <w:szCs w:val="24"/>
          <w:lang w:val="en-US"/>
        </w:rPr>
        <w:footnoteReference w:id="43"/>
      </w:r>
      <w:r w:rsidRPr="00A01A91">
        <w:rPr>
          <w:rFonts w:asciiTheme="minorBidi" w:hAnsiTheme="minorBidi"/>
          <w:color w:val="000000" w:themeColor="text1"/>
          <w:sz w:val="24"/>
          <w:szCs w:val="24"/>
          <w:lang w:val="en-US"/>
        </w:rPr>
        <w:t xml:space="preserve"> On the other hand, Veit Rosenberg</w:t>
      </w:r>
      <w:r w:rsidR="0039676F">
        <w:rPr>
          <w:rFonts w:asciiTheme="minorBidi" w:hAnsiTheme="minorBidi"/>
          <w:color w:val="000000" w:themeColor="text1"/>
          <w:sz w:val="24"/>
          <w:szCs w:val="24"/>
          <w:lang w:val="en-US"/>
        </w:rPr>
        <w:t>er</w:t>
      </w:r>
      <w:r w:rsidRPr="00A01A91">
        <w:rPr>
          <w:rFonts w:asciiTheme="minorBidi" w:hAnsiTheme="minorBidi"/>
          <w:color w:val="000000" w:themeColor="text1"/>
          <w:sz w:val="24"/>
          <w:szCs w:val="24"/>
          <w:lang w:val="en-US"/>
        </w:rPr>
        <w:t xml:space="preserve"> </w:t>
      </w:r>
      <w:r w:rsidR="00D92003">
        <w:rPr>
          <w:rFonts w:asciiTheme="minorBidi" w:hAnsiTheme="minorBidi"/>
          <w:color w:val="000000" w:themeColor="text1"/>
          <w:sz w:val="24"/>
          <w:szCs w:val="24"/>
          <w:lang w:val="en-US"/>
        </w:rPr>
        <w:t xml:space="preserve">has </w:t>
      </w:r>
      <w:r w:rsidR="00D92003" w:rsidRPr="00D92003">
        <w:rPr>
          <w:rFonts w:asciiTheme="minorBidi" w:hAnsiTheme="minorBidi"/>
          <w:color w:val="000000" w:themeColor="text1"/>
          <w:sz w:val="24"/>
          <w:szCs w:val="24"/>
          <w:lang w:val="en-US"/>
        </w:rPr>
        <w:t>analy</w:t>
      </w:r>
      <w:r w:rsidR="00754EE8">
        <w:rPr>
          <w:rFonts w:asciiTheme="minorBidi" w:hAnsiTheme="minorBidi"/>
          <w:color w:val="000000" w:themeColor="text1"/>
          <w:sz w:val="24"/>
          <w:szCs w:val="24"/>
          <w:lang w:val="en-US"/>
        </w:rPr>
        <w:t>s</w:t>
      </w:r>
      <w:r w:rsidR="00D92003" w:rsidRPr="00D92003">
        <w:rPr>
          <w:rFonts w:asciiTheme="minorBidi" w:hAnsiTheme="minorBidi"/>
          <w:color w:val="000000" w:themeColor="text1"/>
          <w:sz w:val="24"/>
          <w:szCs w:val="24"/>
          <w:lang w:val="en-US"/>
        </w:rPr>
        <w:t xml:space="preserve">ed </w:t>
      </w:r>
      <w:r w:rsidR="00D92003" w:rsidRPr="008B5625">
        <w:rPr>
          <w:rFonts w:asciiTheme="minorBidi" w:hAnsiTheme="minorBidi"/>
          <w:color w:val="000000" w:themeColor="text1"/>
          <w:sz w:val="24"/>
          <w:szCs w:val="24"/>
          <w:lang w:val="en-US"/>
        </w:rPr>
        <w:t>Aelius Aristides</w:t>
      </w:r>
      <w:r w:rsidR="00D92003">
        <w:rPr>
          <w:rFonts w:asciiTheme="minorBidi" w:hAnsiTheme="minorBidi"/>
          <w:color w:val="000000" w:themeColor="text1"/>
          <w:sz w:val="24"/>
          <w:szCs w:val="24"/>
          <w:lang w:val="en-US"/>
        </w:rPr>
        <w:t>’</w:t>
      </w:r>
      <w:r w:rsidR="00D92003" w:rsidRPr="008B5625">
        <w:rPr>
          <w:rFonts w:asciiTheme="minorBidi" w:hAnsiTheme="minorBidi"/>
          <w:color w:val="000000" w:themeColor="text1"/>
          <w:sz w:val="24"/>
          <w:szCs w:val="24"/>
          <w:lang w:val="en-US"/>
        </w:rPr>
        <w:t xml:space="preserve"> (117-181 CE)</w:t>
      </w:r>
      <w:r w:rsidR="00D92003">
        <w:rPr>
          <w:rFonts w:asciiTheme="minorBidi" w:hAnsiTheme="minorBidi"/>
          <w:color w:val="000000" w:themeColor="text1"/>
          <w:sz w:val="24"/>
          <w:szCs w:val="24"/>
          <w:lang w:val="en-US"/>
        </w:rPr>
        <w:t xml:space="preserve"> </w:t>
      </w:r>
      <w:r w:rsidRPr="00A01A91">
        <w:rPr>
          <w:rFonts w:asciiTheme="minorBidi" w:hAnsiTheme="minorBidi"/>
          <w:i/>
          <w:iCs/>
          <w:color w:val="000000" w:themeColor="text1"/>
          <w:sz w:val="24"/>
          <w:szCs w:val="24"/>
          <w:lang w:val="en-US"/>
        </w:rPr>
        <w:t>Sacred Tales</w:t>
      </w:r>
      <w:r w:rsidRPr="00A01A91">
        <w:rPr>
          <w:rFonts w:asciiTheme="minorBidi" w:hAnsiTheme="minorBidi"/>
          <w:color w:val="000000" w:themeColor="text1"/>
          <w:sz w:val="24"/>
          <w:szCs w:val="24"/>
          <w:lang w:val="en-US"/>
        </w:rPr>
        <w:t xml:space="preserve"> (</w:t>
      </w:r>
      <w:r w:rsidRPr="00A01A91">
        <w:rPr>
          <w:rFonts w:asciiTheme="minorBidi" w:hAnsiTheme="minorBidi"/>
          <w:i/>
          <w:iCs/>
          <w:color w:val="000000" w:themeColor="text1"/>
          <w:sz w:val="24"/>
          <w:szCs w:val="24"/>
          <w:lang w:val="en-US"/>
        </w:rPr>
        <w:t>Ἱεροὶ λόγοι,</w:t>
      </w:r>
      <w:r w:rsidRPr="00A01A91">
        <w:rPr>
          <w:rFonts w:asciiTheme="minorBidi" w:hAnsiTheme="minorBidi"/>
          <w:color w:val="000000" w:themeColor="text1"/>
          <w:sz w:val="24"/>
          <w:szCs w:val="24"/>
          <w:lang w:val="en-US"/>
        </w:rPr>
        <w:t xml:space="preserve"> </w:t>
      </w:r>
      <w:r w:rsidRPr="00A01A91">
        <w:rPr>
          <w:rFonts w:asciiTheme="minorBidi" w:hAnsiTheme="minorBidi"/>
          <w:i/>
          <w:iCs/>
          <w:color w:val="000000" w:themeColor="text1"/>
          <w:sz w:val="24"/>
          <w:szCs w:val="24"/>
          <w:lang w:val="en-US"/>
        </w:rPr>
        <w:t>Hieroi Logoi</w:t>
      </w:r>
      <w:r w:rsidRPr="00A01A91">
        <w:rPr>
          <w:rFonts w:asciiTheme="minorBidi" w:hAnsiTheme="minorBidi"/>
          <w:color w:val="000000" w:themeColor="text1"/>
          <w:sz w:val="24"/>
          <w:szCs w:val="24"/>
          <w:lang w:val="en-US"/>
        </w:rPr>
        <w:t>)</w:t>
      </w:r>
      <w:r w:rsidR="00D92003">
        <w:rPr>
          <w:rFonts w:asciiTheme="minorBidi" w:hAnsiTheme="minorBidi"/>
          <w:color w:val="000000" w:themeColor="text1"/>
          <w:sz w:val="24"/>
          <w:szCs w:val="24"/>
          <w:lang w:val="en-US"/>
        </w:rPr>
        <w:t>, a</w:t>
      </w:r>
      <w:r w:rsidRPr="00A01A91">
        <w:rPr>
          <w:rFonts w:asciiTheme="minorBidi" w:hAnsiTheme="minorBidi"/>
          <w:color w:val="000000" w:themeColor="text1"/>
          <w:sz w:val="24"/>
          <w:szCs w:val="24"/>
          <w:lang w:val="en-US"/>
        </w:rPr>
        <w:t xml:space="preserve"> personal dream diary </w:t>
      </w:r>
      <w:r w:rsidR="00D92003">
        <w:rPr>
          <w:rFonts w:asciiTheme="minorBidi" w:hAnsiTheme="minorBidi"/>
          <w:color w:val="000000" w:themeColor="text1"/>
          <w:sz w:val="24"/>
          <w:szCs w:val="24"/>
          <w:lang w:val="en-US"/>
        </w:rPr>
        <w:t xml:space="preserve">that </w:t>
      </w:r>
      <w:r w:rsidR="00D92003" w:rsidRPr="008B5625">
        <w:rPr>
          <w:rFonts w:asciiTheme="minorBidi" w:hAnsiTheme="minorBidi"/>
          <w:color w:val="000000" w:themeColor="text1"/>
          <w:sz w:val="24"/>
          <w:szCs w:val="24"/>
          <w:lang w:val="en-US"/>
        </w:rPr>
        <w:t>Aristides</w:t>
      </w:r>
      <w:r w:rsidR="00D92003" w:rsidRPr="00A01A91">
        <w:rPr>
          <w:rFonts w:asciiTheme="minorBidi" w:hAnsiTheme="minorBidi"/>
          <w:color w:val="000000" w:themeColor="text1"/>
          <w:sz w:val="24"/>
          <w:szCs w:val="24"/>
          <w:lang w:val="en-US"/>
        </w:rPr>
        <w:t xml:space="preserve"> </w:t>
      </w:r>
      <w:r w:rsidRPr="00A01A91">
        <w:rPr>
          <w:rFonts w:asciiTheme="minorBidi" w:hAnsiTheme="minorBidi"/>
          <w:color w:val="000000" w:themeColor="text1"/>
          <w:sz w:val="24"/>
          <w:szCs w:val="24"/>
          <w:lang w:val="en-US"/>
        </w:rPr>
        <w:t>kept for almost twenty-five years</w:t>
      </w:r>
      <w:r w:rsidR="00D92003">
        <w:rPr>
          <w:rFonts w:asciiTheme="minorBidi" w:hAnsiTheme="minorBidi"/>
          <w:color w:val="000000" w:themeColor="text1"/>
          <w:sz w:val="24"/>
          <w:szCs w:val="24"/>
          <w:lang w:val="en-US"/>
        </w:rPr>
        <w:t>. It is</w:t>
      </w:r>
      <w:r w:rsidR="00D92003" w:rsidRPr="00A01A91">
        <w:rPr>
          <w:rFonts w:asciiTheme="minorBidi" w:hAnsiTheme="minorBidi"/>
          <w:color w:val="000000" w:themeColor="text1"/>
          <w:sz w:val="24"/>
          <w:szCs w:val="24"/>
          <w:lang w:val="en-US"/>
        </w:rPr>
        <w:t xml:space="preserve"> </w:t>
      </w:r>
      <w:r w:rsidRPr="00A01A91">
        <w:rPr>
          <w:rFonts w:asciiTheme="minorBidi" w:hAnsiTheme="minorBidi"/>
          <w:color w:val="000000" w:themeColor="text1"/>
          <w:sz w:val="24"/>
          <w:szCs w:val="24"/>
          <w:lang w:val="en-US"/>
        </w:rPr>
        <w:t xml:space="preserve">the only </w:t>
      </w:r>
      <w:r w:rsidR="00D92003">
        <w:rPr>
          <w:rFonts w:asciiTheme="minorBidi" w:hAnsiTheme="minorBidi"/>
          <w:color w:val="000000" w:themeColor="text1"/>
          <w:sz w:val="24"/>
          <w:szCs w:val="24"/>
          <w:lang w:val="en-US"/>
        </w:rPr>
        <w:t xml:space="preserve">divination-based </w:t>
      </w:r>
      <w:r w:rsidRPr="00A01A91">
        <w:rPr>
          <w:rFonts w:asciiTheme="minorBidi" w:hAnsiTheme="minorBidi"/>
          <w:color w:val="000000" w:themeColor="text1"/>
          <w:sz w:val="24"/>
          <w:szCs w:val="24"/>
          <w:lang w:val="en-US"/>
        </w:rPr>
        <w:t xml:space="preserve">text from </w:t>
      </w:r>
      <w:r w:rsidR="00D92003">
        <w:rPr>
          <w:rFonts w:asciiTheme="minorBidi" w:hAnsiTheme="minorBidi"/>
          <w:color w:val="000000" w:themeColor="text1"/>
          <w:sz w:val="24"/>
          <w:szCs w:val="24"/>
          <w:lang w:val="en-US"/>
        </w:rPr>
        <w:t>a</w:t>
      </w:r>
      <w:r w:rsidR="00D92003" w:rsidRPr="00A01A91">
        <w:rPr>
          <w:rFonts w:asciiTheme="minorBidi" w:hAnsiTheme="minorBidi"/>
          <w:color w:val="000000" w:themeColor="text1"/>
          <w:sz w:val="24"/>
          <w:szCs w:val="24"/>
          <w:lang w:val="en-US"/>
        </w:rPr>
        <w:t xml:space="preserve">ntiquity </w:t>
      </w:r>
      <w:r w:rsidRPr="00A01A91">
        <w:rPr>
          <w:rFonts w:asciiTheme="minorBidi" w:hAnsiTheme="minorBidi"/>
          <w:color w:val="000000" w:themeColor="text1"/>
          <w:sz w:val="24"/>
          <w:szCs w:val="24"/>
          <w:lang w:val="en-US"/>
        </w:rPr>
        <w:t>that provides insight into the realm of personal dreams and divination</w:t>
      </w:r>
      <w:r w:rsidR="00D92003">
        <w:rPr>
          <w:rFonts w:asciiTheme="minorBidi" w:hAnsiTheme="minorBidi"/>
          <w:color w:val="000000" w:themeColor="text1"/>
          <w:sz w:val="24"/>
          <w:szCs w:val="24"/>
          <w:lang w:val="en-US"/>
        </w:rPr>
        <w:t xml:space="preserve">. It also </w:t>
      </w:r>
      <w:r w:rsidRPr="00A01A91">
        <w:rPr>
          <w:rFonts w:asciiTheme="minorBidi" w:hAnsiTheme="minorBidi"/>
          <w:color w:val="000000" w:themeColor="text1"/>
          <w:sz w:val="24"/>
          <w:szCs w:val="24"/>
          <w:lang w:val="en-US"/>
        </w:rPr>
        <w:t>descri</w:t>
      </w:r>
      <w:r w:rsidR="00D92003">
        <w:rPr>
          <w:rFonts w:asciiTheme="minorBidi" w:hAnsiTheme="minorBidi"/>
          <w:color w:val="000000" w:themeColor="text1"/>
          <w:sz w:val="24"/>
          <w:szCs w:val="24"/>
          <w:lang w:val="en-US"/>
        </w:rPr>
        <w:t>bes</w:t>
      </w:r>
      <w:r w:rsidRPr="00A01A91">
        <w:rPr>
          <w:rFonts w:asciiTheme="minorBidi" w:hAnsiTheme="minorBidi"/>
          <w:color w:val="000000" w:themeColor="text1"/>
          <w:sz w:val="24"/>
          <w:szCs w:val="24"/>
          <w:lang w:val="en-US"/>
        </w:rPr>
        <w:t xml:space="preserve"> talks and meetings with Asclepius. Rosenberg</w:t>
      </w:r>
      <w:r w:rsidR="0039676F">
        <w:rPr>
          <w:rFonts w:asciiTheme="minorBidi" w:hAnsiTheme="minorBidi"/>
          <w:color w:val="000000" w:themeColor="text1"/>
          <w:sz w:val="24"/>
          <w:szCs w:val="24"/>
          <w:lang w:val="en-US"/>
        </w:rPr>
        <w:t>er</w:t>
      </w:r>
      <w:r w:rsidRPr="00A01A91">
        <w:rPr>
          <w:rFonts w:asciiTheme="minorBidi" w:hAnsiTheme="minorBidi"/>
          <w:color w:val="000000" w:themeColor="text1"/>
          <w:sz w:val="24"/>
          <w:szCs w:val="24"/>
          <w:lang w:val="en-US"/>
        </w:rPr>
        <w:t xml:space="preserve"> </w:t>
      </w:r>
      <w:r w:rsidR="00194FE5">
        <w:rPr>
          <w:rFonts w:asciiTheme="minorBidi" w:hAnsiTheme="minorBidi"/>
          <w:color w:val="000000" w:themeColor="text1"/>
          <w:sz w:val="24"/>
          <w:szCs w:val="24"/>
          <w:lang w:val="en-US"/>
        </w:rPr>
        <w:t>maintain</w:t>
      </w:r>
      <w:r w:rsidR="00A84EFC">
        <w:rPr>
          <w:rFonts w:asciiTheme="minorBidi" w:hAnsiTheme="minorBidi"/>
          <w:color w:val="000000" w:themeColor="text1"/>
          <w:sz w:val="24"/>
          <w:szCs w:val="24"/>
          <w:lang w:val="en-US"/>
        </w:rPr>
        <w:t>ed</w:t>
      </w:r>
      <w:r w:rsidRPr="00A01A91">
        <w:rPr>
          <w:rFonts w:asciiTheme="minorBidi" w:hAnsiTheme="minorBidi"/>
          <w:color w:val="000000" w:themeColor="text1"/>
          <w:sz w:val="24"/>
          <w:szCs w:val="24"/>
          <w:lang w:val="en-US"/>
        </w:rPr>
        <w:t xml:space="preserve"> that innovation</w:t>
      </w:r>
      <w:r w:rsidR="00194FE5">
        <w:rPr>
          <w:rFonts w:asciiTheme="minorBidi" w:hAnsiTheme="minorBidi"/>
          <w:color w:val="000000" w:themeColor="text1"/>
          <w:sz w:val="24"/>
          <w:szCs w:val="24"/>
          <w:lang w:val="en-US"/>
        </w:rPr>
        <w:t>s</w:t>
      </w:r>
      <w:r w:rsidRPr="00A01A91">
        <w:rPr>
          <w:rFonts w:asciiTheme="minorBidi" w:hAnsiTheme="minorBidi"/>
          <w:color w:val="000000" w:themeColor="text1"/>
          <w:sz w:val="24"/>
          <w:szCs w:val="24"/>
          <w:lang w:val="en-US"/>
        </w:rPr>
        <w:t xml:space="preserve"> and variations were the main features enabl</w:t>
      </w:r>
      <w:r w:rsidR="00194FE5">
        <w:rPr>
          <w:rFonts w:asciiTheme="minorBidi" w:hAnsiTheme="minorBidi"/>
          <w:color w:val="000000" w:themeColor="text1"/>
          <w:sz w:val="24"/>
          <w:szCs w:val="24"/>
          <w:lang w:val="en-US"/>
        </w:rPr>
        <w:t>ing</w:t>
      </w:r>
      <w:r w:rsidRPr="00A01A91">
        <w:rPr>
          <w:rFonts w:asciiTheme="minorBidi" w:hAnsiTheme="minorBidi"/>
          <w:color w:val="000000" w:themeColor="text1"/>
          <w:sz w:val="24"/>
          <w:szCs w:val="24"/>
          <w:lang w:val="en-US"/>
        </w:rPr>
        <w:t xml:space="preserve"> </w:t>
      </w:r>
      <w:r w:rsidR="00194FE5" w:rsidRPr="008B5625">
        <w:rPr>
          <w:rFonts w:asciiTheme="minorBidi" w:hAnsiTheme="minorBidi"/>
          <w:color w:val="000000" w:themeColor="text1"/>
          <w:sz w:val="24"/>
          <w:szCs w:val="24"/>
          <w:lang w:val="en-US"/>
        </w:rPr>
        <w:t xml:space="preserve">ancient divinatory </w:t>
      </w:r>
      <w:r w:rsidRPr="00A01A91">
        <w:rPr>
          <w:rFonts w:asciiTheme="minorBidi" w:hAnsiTheme="minorBidi"/>
          <w:color w:val="000000" w:themeColor="text1"/>
          <w:sz w:val="24"/>
          <w:szCs w:val="24"/>
          <w:lang w:val="en-US"/>
        </w:rPr>
        <w:t xml:space="preserve">practitioners to adjust </w:t>
      </w:r>
      <w:r w:rsidR="00194FE5">
        <w:rPr>
          <w:rFonts w:asciiTheme="minorBidi" w:hAnsiTheme="minorBidi"/>
          <w:color w:val="000000" w:themeColor="text1"/>
          <w:sz w:val="24"/>
          <w:szCs w:val="24"/>
          <w:lang w:val="en-US"/>
        </w:rPr>
        <w:t xml:space="preserve">a </w:t>
      </w:r>
      <w:r w:rsidRPr="00A01A91">
        <w:rPr>
          <w:rFonts w:asciiTheme="minorBidi" w:hAnsiTheme="minorBidi"/>
          <w:color w:val="000000" w:themeColor="text1"/>
          <w:sz w:val="24"/>
          <w:szCs w:val="24"/>
          <w:lang w:val="en-US"/>
        </w:rPr>
        <w:t>ritual to their needs and purposes.</w:t>
      </w:r>
      <w:r w:rsidRPr="00A01A91">
        <w:rPr>
          <w:rStyle w:val="Odwoanieprzypisudolnego"/>
          <w:rFonts w:asciiTheme="minorBidi" w:hAnsiTheme="minorBidi"/>
          <w:color w:val="000000" w:themeColor="text1"/>
          <w:sz w:val="24"/>
          <w:szCs w:val="24"/>
          <w:lang w:val="en-US"/>
        </w:rPr>
        <w:footnoteReference w:id="44"/>
      </w:r>
    </w:p>
    <w:p w14:paraId="7E3BD5BF" w14:textId="0D637A73" w:rsidR="005E058F" w:rsidRPr="00A01A91" w:rsidRDefault="005E058F" w:rsidP="00113037">
      <w:pPr>
        <w:spacing w:line="276" w:lineRule="auto"/>
        <w:ind w:firstLine="708"/>
        <w:jc w:val="both"/>
        <w:rPr>
          <w:rFonts w:asciiTheme="minorBidi" w:hAnsiTheme="minorBidi"/>
          <w:color w:val="000000" w:themeColor="text1"/>
          <w:sz w:val="24"/>
          <w:szCs w:val="24"/>
          <w:lang w:val="en-US"/>
        </w:rPr>
      </w:pPr>
      <w:r w:rsidRPr="00A01A91">
        <w:rPr>
          <w:rFonts w:asciiTheme="minorBidi" w:hAnsiTheme="minorBidi"/>
          <w:color w:val="000000" w:themeColor="text1"/>
          <w:sz w:val="24"/>
          <w:szCs w:val="24"/>
          <w:lang w:val="en-US"/>
        </w:rPr>
        <w:t xml:space="preserve">Gil Renberg </w:t>
      </w:r>
      <w:r w:rsidR="00194FE5">
        <w:rPr>
          <w:rFonts w:asciiTheme="minorBidi" w:hAnsiTheme="minorBidi"/>
          <w:color w:val="000000" w:themeColor="text1"/>
          <w:sz w:val="24"/>
          <w:szCs w:val="24"/>
          <w:lang w:val="en-US"/>
        </w:rPr>
        <w:t xml:space="preserve">has </w:t>
      </w:r>
      <w:r w:rsidRPr="00A01A91">
        <w:rPr>
          <w:rFonts w:asciiTheme="minorBidi" w:hAnsiTheme="minorBidi"/>
          <w:color w:val="000000" w:themeColor="text1"/>
          <w:sz w:val="24"/>
          <w:szCs w:val="24"/>
          <w:lang w:val="en-US"/>
        </w:rPr>
        <w:t xml:space="preserve">evaluated the sources that </w:t>
      </w:r>
      <w:r w:rsidR="00416C2E">
        <w:rPr>
          <w:rFonts w:asciiTheme="minorBidi" w:hAnsiTheme="minorBidi"/>
          <w:color w:val="000000" w:themeColor="text1"/>
          <w:sz w:val="24"/>
          <w:szCs w:val="24"/>
          <w:lang w:val="en-US"/>
        </w:rPr>
        <w:t>are standardly</w:t>
      </w:r>
      <w:r w:rsidRPr="00A01A91">
        <w:rPr>
          <w:rFonts w:asciiTheme="minorBidi" w:hAnsiTheme="minorBidi"/>
          <w:color w:val="000000" w:themeColor="text1"/>
          <w:sz w:val="24"/>
          <w:szCs w:val="24"/>
          <w:lang w:val="en-US"/>
        </w:rPr>
        <w:t xml:space="preserve"> cited as evidence for incubation</w:t>
      </w:r>
      <w:r w:rsidR="00416C2E">
        <w:rPr>
          <w:rFonts w:asciiTheme="minorBidi" w:hAnsiTheme="minorBidi"/>
          <w:color w:val="000000" w:themeColor="text1"/>
          <w:sz w:val="24"/>
          <w:szCs w:val="24"/>
          <w:lang w:val="en-US"/>
        </w:rPr>
        <w:t xml:space="preserve">. </w:t>
      </w:r>
      <w:r w:rsidRPr="00A01A91">
        <w:rPr>
          <w:rFonts w:asciiTheme="minorBidi" w:hAnsiTheme="minorBidi"/>
          <w:color w:val="000000" w:themeColor="text1"/>
          <w:sz w:val="24"/>
          <w:szCs w:val="24"/>
          <w:lang w:val="en-US"/>
        </w:rPr>
        <w:t xml:space="preserve">He </w:t>
      </w:r>
      <w:r w:rsidR="00F40152" w:rsidRPr="00A01A91">
        <w:rPr>
          <w:rFonts w:asciiTheme="minorBidi" w:hAnsiTheme="minorBidi"/>
          <w:color w:val="000000" w:themeColor="text1"/>
          <w:sz w:val="24"/>
          <w:szCs w:val="24"/>
          <w:lang w:val="en-US"/>
        </w:rPr>
        <w:t>explore</w:t>
      </w:r>
      <w:r w:rsidR="00A3759C">
        <w:rPr>
          <w:rFonts w:asciiTheme="minorBidi" w:hAnsiTheme="minorBidi"/>
          <w:color w:val="000000" w:themeColor="text1"/>
          <w:sz w:val="24"/>
          <w:szCs w:val="24"/>
          <w:lang w:val="en-US"/>
        </w:rPr>
        <w:t>d</w:t>
      </w:r>
      <w:r w:rsidR="00F40152" w:rsidRPr="00A01A91">
        <w:rPr>
          <w:rFonts w:asciiTheme="minorBidi" w:hAnsiTheme="minorBidi"/>
          <w:color w:val="000000" w:themeColor="text1"/>
          <w:sz w:val="24"/>
          <w:szCs w:val="24"/>
          <w:lang w:val="en-US"/>
        </w:rPr>
        <w:t xml:space="preserve"> </w:t>
      </w:r>
      <w:r w:rsidRPr="00A01A91">
        <w:rPr>
          <w:rFonts w:asciiTheme="minorBidi" w:hAnsiTheme="minorBidi"/>
          <w:color w:val="000000" w:themeColor="text1"/>
          <w:sz w:val="24"/>
          <w:szCs w:val="24"/>
          <w:lang w:val="en-US"/>
        </w:rPr>
        <w:t xml:space="preserve">not only Greco-Roman sources but also Egyptian and Ancient Near Eastern </w:t>
      </w:r>
      <w:r w:rsidR="00F40152">
        <w:rPr>
          <w:rFonts w:asciiTheme="minorBidi" w:hAnsiTheme="minorBidi"/>
          <w:color w:val="000000" w:themeColor="text1"/>
          <w:sz w:val="24"/>
          <w:szCs w:val="24"/>
          <w:lang w:val="en-US"/>
        </w:rPr>
        <w:t>sources</w:t>
      </w:r>
      <w:r w:rsidRPr="00A01A91">
        <w:rPr>
          <w:rFonts w:asciiTheme="minorBidi" w:hAnsiTheme="minorBidi"/>
          <w:color w:val="000000" w:themeColor="text1"/>
          <w:sz w:val="24"/>
          <w:szCs w:val="24"/>
          <w:lang w:val="en-US"/>
        </w:rPr>
        <w:t xml:space="preserve">. </w:t>
      </w:r>
      <w:r w:rsidR="00DF311E">
        <w:rPr>
          <w:rFonts w:asciiTheme="minorBidi" w:hAnsiTheme="minorBidi"/>
          <w:color w:val="000000" w:themeColor="text1"/>
          <w:sz w:val="24"/>
          <w:szCs w:val="24"/>
          <w:lang w:val="en-US"/>
        </w:rPr>
        <w:t>He</w:t>
      </w:r>
      <w:r w:rsidR="00DF311E" w:rsidRPr="00A01A91">
        <w:rPr>
          <w:rFonts w:asciiTheme="minorBidi" w:hAnsiTheme="minorBidi"/>
          <w:color w:val="000000" w:themeColor="text1"/>
          <w:sz w:val="24"/>
          <w:szCs w:val="24"/>
          <w:lang w:val="en-US"/>
        </w:rPr>
        <w:t xml:space="preserve"> </w:t>
      </w:r>
      <w:r w:rsidR="00F40152" w:rsidRPr="00A01A91">
        <w:rPr>
          <w:rFonts w:asciiTheme="minorBidi" w:hAnsiTheme="minorBidi"/>
          <w:color w:val="000000" w:themeColor="text1"/>
          <w:sz w:val="24"/>
          <w:szCs w:val="24"/>
          <w:lang w:val="en-US"/>
        </w:rPr>
        <w:t>emphasize</w:t>
      </w:r>
      <w:r w:rsidR="0039676F">
        <w:rPr>
          <w:rFonts w:asciiTheme="minorBidi" w:hAnsiTheme="minorBidi"/>
          <w:color w:val="000000" w:themeColor="text1"/>
          <w:sz w:val="24"/>
          <w:szCs w:val="24"/>
          <w:lang w:val="en-US"/>
        </w:rPr>
        <w:t>d</w:t>
      </w:r>
      <w:r w:rsidR="00F40152" w:rsidRPr="00A01A91">
        <w:rPr>
          <w:rFonts w:asciiTheme="minorBidi" w:hAnsiTheme="minorBidi"/>
          <w:color w:val="000000" w:themeColor="text1"/>
          <w:sz w:val="24"/>
          <w:szCs w:val="24"/>
          <w:lang w:val="en-US"/>
        </w:rPr>
        <w:t xml:space="preserve"> </w:t>
      </w:r>
      <w:r w:rsidRPr="00A01A91">
        <w:rPr>
          <w:rFonts w:asciiTheme="minorBidi" w:hAnsiTheme="minorBidi"/>
          <w:color w:val="000000" w:themeColor="text1"/>
          <w:sz w:val="24"/>
          <w:szCs w:val="24"/>
          <w:lang w:val="en-US"/>
        </w:rPr>
        <w:t xml:space="preserve">the importance of choosing the appropriate time (a specific day, month, or religious festival) to perform </w:t>
      </w:r>
      <w:r w:rsidR="00F40152">
        <w:rPr>
          <w:rFonts w:asciiTheme="minorBidi" w:hAnsiTheme="minorBidi"/>
          <w:color w:val="000000" w:themeColor="text1"/>
          <w:sz w:val="24"/>
          <w:szCs w:val="24"/>
          <w:lang w:val="en-US"/>
        </w:rPr>
        <w:t>an Egyptian</w:t>
      </w:r>
      <w:r w:rsidR="00F40152" w:rsidRPr="00A01A91">
        <w:rPr>
          <w:rFonts w:asciiTheme="minorBidi" w:hAnsiTheme="minorBidi"/>
          <w:color w:val="000000" w:themeColor="text1"/>
          <w:sz w:val="24"/>
          <w:szCs w:val="24"/>
          <w:lang w:val="en-US"/>
        </w:rPr>
        <w:t xml:space="preserve"> </w:t>
      </w:r>
      <w:r w:rsidRPr="00A01A91">
        <w:rPr>
          <w:rFonts w:asciiTheme="minorBidi" w:hAnsiTheme="minorBidi"/>
          <w:color w:val="000000" w:themeColor="text1"/>
          <w:sz w:val="24"/>
          <w:szCs w:val="24"/>
          <w:lang w:val="en-US"/>
        </w:rPr>
        <w:t>incubation rite</w:t>
      </w:r>
      <w:r w:rsidR="00F40152">
        <w:rPr>
          <w:rFonts w:asciiTheme="minorBidi" w:hAnsiTheme="minorBidi"/>
          <w:color w:val="000000" w:themeColor="text1"/>
          <w:sz w:val="24"/>
          <w:szCs w:val="24"/>
          <w:lang w:val="en-US"/>
        </w:rPr>
        <w:t>.</w:t>
      </w:r>
      <w:r w:rsidR="00F40152" w:rsidRPr="00A01A91">
        <w:rPr>
          <w:rFonts w:asciiTheme="minorBidi" w:hAnsiTheme="minorBidi"/>
          <w:color w:val="000000" w:themeColor="text1"/>
          <w:sz w:val="24"/>
          <w:szCs w:val="24"/>
          <w:lang w:val="en-US"/>
        </w:rPr>
        <w:t xml:space="preserve"> </w:t>
      </w:r>
      <w:r w:rsidR="00DF311E">
        <w:rPr>
          <w:rFonts w:asciiTheme="minorBidi" w:hAnsiTheme="minorBidi"/>
          <w:color w:val="000000" w:themeColor="text1"/>
          <w:sz w:val="24"/>
          <w:szCs w:val="24"/>
          <w:lang w:val="en-US"/>
        </w:rPr>
        <w:t>According to Renb</w:t>
      </w:r>
      <w:r w:rsidR="0039676F">
        <w:rPr>
          <w:rFonts w:asciiTheme="minorBidi" w:hAnsiTheme="minorBidi"/>
          <w:color w:val="000000" w:themeColor="text1"/>
          <w:sz w:val="24"/>
          <w:szCs w:val="24"/>
          <w:lang w:val="en-US"/>
        </w:rPr>
        <w:t>e</w:t>
      </w:r>
      <w:r w:rsidR="00DF311E">
        <w:rPr>
          <w:rFonts w:asciiTheme="minorBidi" w:hAnsiTheme="minorBidi"/>
          <w:color w:val="000000" w:themeColor="text1"/>
          <w:sz w:val="24"/>
          <w:szCs w:val="24"/>
          <w:lang w:val="en-US"/>
        </w:rPr>
        <w:t xml:space="preserve">rg, </w:t>
      </w:r>
      <w:r w:rsidR="00DF311E" w:rsidRPr="008B5625">
        <w:rPr>
          <w:rFonts w:asciiTheme="minorBidi" w:hAnsiTheme="minorBidi"/>
          <w:color w:val="000000" w:themeColor="text1"/>
          <w:sz w:val="24"/>
          <w:szCs w:val="24"/>
          <w:lang w:val="en-US"/>
        </w:rPr>
        <w:t>the magical papyri</w:t>
      </w:r>
      <w:r w:rsidR="00DF311E" w:rsidRPr="00DF311E">
        <w:rPr>
          <w:rFonts w:asciiTheme="minorBidi" w:hAnsiTheme="minorBidi"/>
          <w:color w:val="000000" w:themeColor="text1"/>
          <w:sz w:val="24"/>
          <w:szCs w:val="24"/>
          <w:lang w:val="en-US"/>
        </w:rPr>
        <w:t xml:space="preserve"> </w:t>
      </w:r>
      <w:r w:rsidR="00DF311E">
        <w:rPr>
          <w:rFonts w:asciiTheme="minorBidi" w:hAnsiTheme="minorBidi"/>
          <w:color w:val="000000" w:themeColor="text1"/>
          <w:sz w:val="24"/>
          <w:szCs w:val="24"/>
          <w:lang w:val="en-US"/>
        </w:rPr>
        <w:t xml:space="preserve">suggest that </w:t>
      </w:r>
      <w:r w:rsidRPr="00A01A91">
        <w:rPr>
          <w:rFonts w:asciiTheme="minorBidi" w:hAnsiTheme="minorBidi"/>
          <w:color w:val="000000" w:themeColor="text1"/>
          <w:sz w:val="24"/>
          <w:szCs w:val="24"/>
          <w:lang w:val="en-US"/>
        </w:rPr>
        <w:t xml:space="preserve">Egyptian gods were more difficult to reach than Greek divinities </w:t>
      </w:r>
      <w:r w:rsidR="006D6237">
        <w:rPr>
          <w:rFonts w:asciiTheme="minorBidi" w:hAnsiTheme="minorBidi"/>
          <w:color w:val="000000" w:themeColor="text1"/>
          <w:sz w:val="24"/>
          <w:szCs w:val="24"/>
          <w:lang w:val="en-US"/>
        </w:rPr>
        <w:t>during</w:t>
      </w:r>
      <w:r w:rsidRPr="00A01A91">
        <w:rPr>
          <w:rFonts w:asciiTheme="minorBidi" w:hAnsiTheme="minorBidi"/>
          <w:color w:val="000000" w:themeColor="text1"/>
          <w:sz w:val="24"/>
          <w:szCs w:val="24"/>
          <w:lang w:val="en-US"/>
        </w:rPr>
        <w:t xml:space="preserve"> dream divination</w:t>
      </w:r>
      <w:r w:rsidR="00DF311E">
        <w:rPr>
          <w:rFonts w:asciiTheme="minorBidi" w:hAnsiTheme="minorBidi"/>
          <w:color w:val="000000" w:themeColor="text1"/>
          <w:sz w:val="24"/>
          <w:szCs w:val="24"/>
          <w:lang w:val="en-US"/>
        </w:rPr>
        <w:t>.</w:t>
      </w:r>
      <w:r w:rsidR="00DF311E" w:rsidRPr="00A01A91">
        <w:rPr>
          <w:rFonts w:asciiTheme="minorBidi" w:hAnsiTheme="minorBidi"/>
          <w:color w:val="000000" w:themeColor="text1"/>
          <w:sz w:val="24"/>
          <w:szCs w:val="24"/>
          <w:lang w:val="en-US"/>
        </w:rPr>
        <w:t xml:space="preserve"> </w:t>
      </w:r>
      <w:r w:rsidR="00DF311E">
        <w:rPr>
          <w:rFonts w:asciiTheme="minorBidi" w:hAnsiTheme="minorBidi"/>
          <w:color w:val="000000" w:themeColor="text1"/>
          <w:sz w:val="24"/>
          <w:szCs w:val="24"/>
          <w:lang w:val="en-US"/>
        </w:rPr>
        <w:t>This is b</w:t>
      </w:r>
      <w:r w:rsidRPr="00A01A91">
        <w:rPr>
          <w:rFonts w:asciiTheme="minorBidi" w:hAnsiTheme="minorBidi"/>
          <w:color w:val="000000" w:themeColor="text1"/>
          <w:sz w:val="24"/>
          <w:szCs w:val="24"/>
          <w:lang w:val="en-US"/>
        </w:rPr>
        <w:t xml:space="preserve">ecause </w:t>
      </w:r>
      <w:r w:rsidR="00DF311E">
        <w:rPr>
          <w:rFonts w:asciiTheme="minorBidi" w:hAnsiTheme="minorBidi"/>
          <w:color w:val="000000" w:themeColor="text1"/>
          <w:sz w:val="24"/>
          <w:szCs w:val="24"/>
          <w:lang w:val="en-US"/>
        </w:rPr>
        <w:t>most</w:t>
      </w:r>
      <w:r w:rsidRPr="00A01A91">
        <w:rPr>
          <w:rFonts w:asciiTheme="minorBidi" w:hAnsiTheme="minorBidi"/>
          <w:color w:val="000000" w:themeColor="text1"/>
          <w:sz w:val="24"/>
          <w:szCs w:val="24"/>
          <w:lang w:val="en-US"/>
        </w:rPr>
        <w:t xml:space="preserve"> of the latter were former heroes</w:t>
      </w:r>
      <w:r w:rsidR="00DF311E">
        <w:rPr>
          <w:rFonts w:asciiTheme="minorBidi" w:hAnsiTheme="minorBidi"/>
          <w:color w:val="000000" w:themeColor="text1"/>
          <w:sz w:val="24"/>
          <w:szCs w:val="24"/>
          <w:lang w:val="en-US"/>
        </w:rPr>
        <w:t>;</w:t>
      </w:r>
      <w:r w:rsidR="00DF311E" w:rsidRPr="00A01A91">
        <w:rPr>
          <w:rFonts w:asciiTheme="minorBidi" w:hAnsiTheme="minorBidi"/>
          <w:color w:val="000000" w:themeColor="text1"/>
          <w:sz w:val="24"/>
          <w:szCs w:val="24"/>
          <w:lang w:val="en-US"/>
        </w:rPr>
        <w:t xml:space="preserve"> the</w:t>
      </w:r>
      <w:r w:rsidR="00DF311E">
        <w:rPr>
          <w:rFonts w:asciiTheme="minorBidi" w:hAnsiTheme="minorBidi"/>
          <w:color w:val="000000" w:themeColor="text1"/>
          <w:sz w:val="24"/>
          <w:szCs w:val="24"/>
          <w:lang w:val="en-US"/>
        </w:rPr>
        <w:t xml:space="preserve"> Greeks</w:t>
      </w:r>
      <w:r w:rsidR="00DF311E" w:rsidRPr="00A01A91">
        <w:rPr>
          <w:rFonts w:asciiTheme="minorBidi" w:hAnsiTheme="minorBidi"/>
          <w:color w:val="000000" w:themeColor="text1"/>
          <w:sz w:val="24"/>
          <w:szCs w:val="24"/>
          <w:lang w:val="en-US"/>
        </w:rPr>
        <w:t xml:space="preserve"> </w:t>
      </w:r>
      <w:r w:rsidRPr="00A01A91">
        <w:rPr>
          <w:rFonts w:asciiTheme="minorBidi" w:hAnsiTheme="minorBidi"/>
          <w:color w:val="000000" w:themeColor="text1"/>
          <w:sz w:val="24"/>
          <w:szCs w:val="24"/>
          <w:lang w:val="en-US"/>
        </w:rPr>
        <w:t xml:space="preserve">viewed </w:t>
      </w:r>
      <w:r w:rsidR="00DF311E">
        <w:rPr>
          <w:rFonts w:asciiTheme="minorBidi" w:hAnsiTheme="minorBidi"/>
          <w:color w:val="000000" w:themeColor="text1"/>
          <w:sz w:val="24"/>
          <w:szCs w:val="24"/>
          <w:lang w:val="en-US"/>
        </w:rPr>
        <w:t>them</w:t>
      </w:r>
      <w:r w:rsidR="00DF311E" w:rsidRPr="00A01A91">
        <w:rPr>
          <w:rFonts w:asciiTheme="minorBidi" w:hAnsiTheme="minorBidi"/>
          <w:color w:val="000000" w:themeColor="text1"/>
          <w:sz w:val="24"/>
          <w:szCs w:val="24"/>
          <w:lang w:val="en-US"/>
        </w:rPr>
        <w:t xml:space="preserve"> </w:t>
      </w:r>
      <w:r w:rsidRPr="00A01A91">
        <w:rPr>
          <w:rFonts w:asciiTheme="minorBidi" w:hAnsiTheme="minorBidi"/>
          <w:color w:val="000000" w:themeColor="text1"/>
          <w:sz w:val="24"/>
          <w:szCs w:val="24"/>
          <w:lang w:val="en-US"/>
        </w:rPr>
        <w:t>as a</w:t>
      </w:r>
      <w:r w:rsidR="00DF311E">
        <w:rPr>
          <w:rFonts w:asciiTheme="minorBidi" w:hAnsiTheme="minorBidi"/>
          <w:color w:val="000000" w:themeColor="text1"/>
          <w:sz w:val="24"/>
          <w:szCs w:val="24"/>
          <w:lang w:val="en-US"/>
        </w:rPr>
        <w:t xml:space="preserve">n always-present </w:t>
      </w:r>
      <w:r w:rsidRPr="00A01A91">
        <w:rPr>
          <w:rFonts w:asciiTheme="minorBidi" w:hAnsiTheme="minorBidi"/>
          <w:color w:val="000000" w:themeColor="text1"/>
          <w:sz w:val="24"/>
          <w:szCs w:val="24"/>
          <w:lang w:val="en-US"/>
        </w:rPr>
        <w:t xml:space="preserve">part of everyday life. </w:t>
      </w:r>
      <w:r w:rsidR="00DF311E">
        <w:rPr>
          <w:rFonts w:asciiTheme="minorBidi" w:hAnsiTheme="minorBidi"/>
          <w:color w:val="000000" w:themeColor="text1"/>
          <w:sz w:val="24"/>
          <w:szCs w:val="24"/>
          <w:lang w:val="en-US"/>
        </w:rPr>
        <w:t>Renb</w:t>
      </w:r>
      <w:r w:rsidR="0039676F">
        <w:rPr>
          <w:rFonts w:asciiTheme="minorBidi" w:hAnsiTheme="minorBidi"/>
          <w:color w:val="000000" w:themeColor="text1"/>
          <w:sz w:val="24"/>
          <w:szCs w:val="24"/>
          <w:lang w:val="en-US"/>
        </w:rPr>
        <w:t>e</w:t>
      </w:r>
      <w:r w:rsidR="00DF311E">
        <w:rPr>
          <w:rFonts w:asciiTheme="minorBidi" w:hAnsiTheme="minorBidi"/>
          <w:color w:val="000000" w:themeColor="text1"/>
          <w:sz w:val="24"/>
          <w:szCs w:val="24"/>
          <w:lang w:val="en-US"/>
        </w:rPr>
        <w:t>rg suggest</w:t>
      </w:r>
      <w:r w:rsidR="0039676F">
        <w:rPr>
          <w:rFonts w:asciiTheme="minorBidi" w:hAnsiTheme="minorBidi"/>
          <w:color w:val="000000" w:themeColor="text1"/>
          <w:sz w:val="24"/>
          <w:szCs w:val="24"/>
          <w:lang w:val="en-US"/>
        </w:rPr>
        <w:t>ed</w:t>
      </w:r>
      <w:r w:rsidR="00DF311E">
        <w:rPr>
          <w:rFonts w:asciiTheme="minorBidi" w:hAnsiTheme="minorBidi"/>
          <w:color w:val="000000" w:themeColor="text1"/>
          <w:sz w:val="24"/>
          <w:szCs w:val="24"/>
          <w:lang w:val="en-US"/>
        </w:rPr>
        <w:t xml:space="preserve"> that g</w:t>
      </w:r>
      <w:r w:rsidR="00DF311E" w:rsidRPr="00A01A91">
        <w:rPr>
          <w:rFonts w:asciiTheme="minorBidi" w:hAnsiTheme="minorBidi"/>
          <w:color w:val="000000" w:themeColor="text1"/>
          <w:sz w:val="24"/>
          <w:szCs w:val="24"/>
          <w:lang w:val="en-US"/>
        </w:rPr>
        <w:t xml:space="preserve">iving </w:t>
      </w:r>
      <w:r w:rsidRPr="00A01A91">
        <w:rPr>
          <w:rFonts w:asciiTheme="minorBidi" w:hAnsiTheme="minorBidi"/>
          <w:color w:val="000000" w:themeColor="text1"/>
          <w:sz w:val="24"/>
          <w:szCs w:val="24"/>
          <w:lang w:val="en-US"/>
        </w:rPr>
        <w:t xml:space="preserve">instructions for performing </w:t>
      </w:r>
      <w:r w:rsidR="00DF311E">
        <w:rPr>
          <w:rFonts w:asciiTheme="minorBidi" w:hAnsiTheme="minorBidi"/>
          <w:color w:val="000000" w:themeColor="text1"/>
          <w:sz w:val="24"/>
          <w:szCs w:val="24"/>
          <w:lang w:val="en-US"/>
        </w:rPr>
        <w:t>an</w:t>
      </w:r>
      <w:r w:rsidR="00DF311E" w:rsidRPr="00A01A91">
        <w:rPr>
          <w:rFonts w:asciiTheme="minorBidi" w:hAnsiTheme="minorBidi"/>
          <w:color w:val="000000" w:themeColor="text1"/>
          <w:sz w:val="24"/>
          <w:szCs w:val="24"/>
          <w:lang w:val="en-US"/>
        </w:rPr>
        <w:t xml:space="preserve"> </w:t>
      </w:r>
      <w:r w:rsidRPr="00A01A91">
        <w:rPr>
          <w:rFonts w:asciiTheme="minorBidi" w:hAnsiTheme="minorBidi"/>
          <w:color w:val="000000" w:themeColor="text1"/>
          <w:sz w:val="24"/>
          <w:szCs w:val="24"/>
          <w:lang w:val="en-US"/>
        </w:rPr>
        <w:t xml:space="preserve">incubation </w:t>
      </w:r>
      <w:r w:rsidRPr="00A01A91">
        <w:rPr>
          <w:rFonts w:asciiTheme="minorBidi" w:hAnsiTheme="minorBidi"/>
          <w:color w:val="000000" w:themeColor="text1"/>
          <w:sz w:val="24"/>
          <w:szCs w:val="24"/>
          <w:lang w:val="en-US"/>
        </w:rPr>
        <w:lastRenderedPageBreak/>
        <w:t xml:space="preserve">divination </w:t>
      </w:r>
      <w:r w:rsidR="00DF311E">
        <w:rPr>
          <w:rFonts w:asciiTheme="minorBidi" w:hAnsiTheme="minorBidi"/>
          <w:color w:val="000000" w:themeColor="text1"/>
          <w:sz w:val="24"/>
          <w:szCs w:val="24"/>
          <w:lang w:val="en-US"/>
        </w:rPr>
        <w:t>at</w:t>
      </w:r>
      <w:r w:rsidRPr="00A01A91">
        <w:rPr>
          <w:rFonts w:asciiTheme="minorBidi" w:hAnsiTheme="minorBidi"/>
          <w:color w:val="000000" w:themeColor="text1"/>
          <w:sz w:val="24"/>
          <w:szCs w:val="24"/>
          <w:lang w:val="en-US"/>
        </w:rPr>
        <w:t xml:space="preserve"> </w:t>
      </w:r>
      <w:r w:rsidR="00DF311E">
        <w:rPr>
          <w:rFonts w:asciiTheme="minorBidi" w:hAnsiTheme="minorBidi"/>
          <w:color w:val="000000" w:themeColor="text1"/>
          <w:sz w:val="24"/>
          <w:szCs w:val="24"/>
          <w:lang w:val="en-US"/>
        </w:rPr>
        <w:t>a precisely</w:t>
      </w:r>
      <w:r w:rsidR="00DF311E" w:rsidRPr="00A01A91">
        <w:rPr>
          <w:rFonts w:asciiTheme="minorBidi" w:hAnsiTheme="minorBidi"/>
          <w:color w:val="000000" w:themeColor="text1"/>
          <w:sz w:val="24"/>
          <w:szCs w:val="24"/>
          <w:lang w:val="en-US"/>
        </w:rPr>
        <w:t xml:space="preserve"> </w:t>
      </w:r>
      <w:r w:rsidRPr="00A01A91">
        <w:rPr>
          <w:rFonts w:asciiTheme="minorBidi" w:hAnsiTheme="minorBidi"/>
          <w:color w:val="000000" w:themeColor="text1"/>
          <w:sz w:val="24"/>
          <w:szCs w:val="24"/>
          <w:lang w:val="en-US"/>
        </w:rPr>
        <w:t xml:space="preserve">chosen time (looking at the calendar and </w:t>
      </w:r>
      <w:r w:rsidR="00DF311E">
        <w:rPr>
          <w:rFonts w:asciiTheme="minorBidi" w:hAnsiTheme="minorBidi"/>
          <w:color w:val="000000" w:themeColor="text1"/>
          <w:sz w:val="24"/>
          <w:szCs w:val="24"/>
          <w:lang w:val="en-US"/>
        </w:rPr>
        <w:t xml:space="preserve">the </w:t>
      </w:r>
      <w:r w:rsidRPr="00A01A91">
        <w:rPr>
          <w:rFonts w:asciiTheme="minorBidi" w:hAnsiTheme="minorBidi"/>
          <w:color w:val="000000" w:themeColor="text1"/>
          <w:sz w:val="24"/>
          <w:szCs w:val="24"/>
          <w:lang w:val="en-US"/>
        </w:rPr>
        <w:t xml:space="preserve">clock </w:t>
      </w:r>
      <w:r w:rsidR="00DF311E">
        <w:rPr>
          <w:rFonts w:asciiTheme="minorBidi" w:hAnsiTheme="minorBidi"/>
          <w:color w:val="000000" w:themeColor="text1"/>
          <w:sz w:val="24"/>
          <w:szCs w:val="24"/>
          <w:lang w:val="en-US"/>
        </w:rPr>
        <w:t xml:space="preserve">to know </w:t>
      </w:r>
      <w:r w:rsidRPr="00A01A91">
        <w:rPr>
          <w:rFonts w:asciiTheme="minorBidi" w:hAnsiTheme="minorBidi"/>
          <w:color w:val="000000" w:themeColor="text1"/>
          <w:sz w:val="24"/>
          <w:szCs w:val="24"/>
          <w:lang w:val="en-US"/>
        </w:rPr>
        <w:t xml:space="preserve">when to begin) </w:t>
      </w:r>
      <w:r w:rsidR="00DF311E">
        <w:rPr>
          <w:rFonts w:asciiTheme="minorBidi" w:hAnsiTheme="minorBidi"/>
          <w:color w:val="000000" w:themeColor="text1"/>
          <w:sz w:val="24"/>
          <w:szCs w:val="24"/>
          <w:lang w:val="en-US"/>
        </w:rPr>
        <w:t>was</w:t>
      </w:r>
      <w:r w:rsidRPr="00A01A91">
        <w:rPr>
          <w:rFonts w:asciiTheme="minorBidi" w:hAnsiTheme="minorBidi"/>
          <w:color w:val="000000" w:themeColor="text1"/>
          <w:sz w:val="24"/>
          <w:szCs w:val="24"/>
          <w:lang w:val="en-US"/>
        </w:rPr>
        <w:t xml:space="preserve"> a distinctive feature of Egyptian incubation rites. </w:t>
      </w:r>
      <w:r w:rsidR="00DF311E">
        <w:rPr>
          <w:rFonts w:asciiTheme="minorBidi" w:hAnsiTheme="minorBidi"/>
          <w:color w:val="000000" w:themeColor="text1"/>
          <w:sz w:val="24"/>
          <w:szCs w:val="24"/>
          <w:lang w:val="en-US"/>
        </w:rPr>
        <w:t xml:space="preserve">Such rituals </w:t>
      </w:r>
      <w:r w:rsidR="002827F9">
        <w:rPr>
          <w:rFonts w:asciiTheme="minorBidi" w:hAnsiTheme="minorBidi"/>
          <w:color w:val="000000" w:themeColor="text1"/>
          <w:sz w:val="24"/>
          <w:szCs w:val="24"/>
          <w:lang w:val="en-US"/>
        </w:rPr>
        <w:t>were performed</w:t>
      </w:r>
      <w:r w:rsidRPr="00A01A91">
        <w:rPr>
          <w:rFonts w:asciiTheme="minorBidi" w:hAnsiTheme="minorBidi"/>
          <w:color w:val="000000" w:themeColor="text1"/>
          <w:sz w:val="24"/>
          <w:szCs w:val="24"/>
          <w:lang w:val="en-US"/>
        </w:rPr>
        <w:t xml:space="preserve"> both officially </w:t>
      </w:r>
      <w:r w:rsidR="00DF311E">
        <w:rPr>
          <w:rFonts w:asciiTheme="minorBidi" w:hAnsiTheme="minorBidi"/>
          <w:color w:val="000000" w:themeColor="text1"/>
          <w:sz w:val="24"/>
          <w:szCs w:val="24"/>
          <w:lang w:val="en-US"/>
        </w:rPr>
        <w:t>(</w:t>
      </w:r>
      <w:r w:rsidRPr="00A01A91">
        <w:rPr>
          <w:rFonts w:asciiTheme="minorBidi" w:hAnsiTheme="minorBidi"/>
          <w:color w:val="000000" w:themeColor="text1"/>
          <w:sz w:val="24"/>
          <w:szCs w:val="24"/>
          <w:lang w:val="en-US"/>
        </w:rPr>
        <w:t>during state festivals</w:t>
      </w:r>
      <w:r w:rsidR="00DF311E">
        <w:rPr>
          <w:rFonts w:asciiTheme="minorBidi" w:hAnsiTheme="minorBidi"/>
          <w:color w:val="000000" w:themeColor="text1"/>
          <w:sz w:val="24"/>
          <w:szCs w:val="24"/>
          <w:lang w:val="en-US"/>
        </w:rPr>
        <w:t>)</w:t>
      </w:r>
      <w:r w:rsidRPr="00A01A91">
        <w:rPr>
          <w:rFonts w:asciiTheme="minorBidi" w:hAnsiTheme="minorBidi"/>
          <w:color w:val="000000" w:themeColor="text1"/>
          <w:sz w:val="24"/>
          <w:szCs w:val="24"/>
          <w:lang w:val="en-US"/>
        </w:rPr>
        <w:t xml:space="preserve"> and privately </w:t>
      </w:r>
      <w:r w:rsidR="00DF311E">
        <w:rPr>
          <w:rFonts w:asciiTheme="minorBidi" w:hAnsiTheme="minorBidi"/>
          <w:color w:val="000000" w:themeColor="text1"/>
          <w:sz w:val="24"/>
          <w:szCs w:val="24"/>
          <w:lang w:val="en-US"/>
        </w:rPr>
        <w:t>(</w:t>
      </w:r>
      <w:r w:rsidRPr="00A01A91">
        <w:rPr>
          <w:rFonts w:asciiTheme="minorBidi" w:hAnsiTheme="minorBidi"/>
          <w:color w:val="000000" w:themeColor="text1"/>
          <w:sz w:val="24"/>
          <w:szCs w:val="24"/>
          <w:lang w:val="en-US"/>
        </w:rPr>
        <w:t>by professional diviners</w:t>
      </w:r>
      <w:r w:rsidR="00DF311E">
        <w:rPr>
          <w:rFonts w:asciiTheme="minorBidi" w:hAnsiTheme="minorBidi"/>
          <w:color w:val="000000" w:themeColor="text1"/>
          <w:sz w:val="24"/>
          <w:szCs w:val="24"/>
          <w:lang w:val="en-US"/>
        </w:rPr>
        <w:t>)</w:t>
      </w:r>
      <w:r w:rsidRPr="00A01A91">
        <w:rPr>
          <w:rFonts w:asciiTheme="minorBidi" w:hAnsiTheme="minorBidi"/>
          <w:color w:val="000000" w:themeColor="text1"/>
          <w:sz w:val="24"/>
          <w:szCs w:val="24"/>
          <w:lang w:val="en-US"/>
        </w:rPr>
        <w:t>.</w:t>
      </w:r>
      <w:r w:rsidRPr="00A01A91">
        <w:rPr>
          <w:rStyle w:val="Odwoanieprzypisudolnego"/>
          <w:rFonts w:asciiTheme="minorBidi" w:hAnsiTheme="minorBidi"/>
          <w:color w:val="000000" w:themeColor="text1"/>
          <w:sz w:val="24"/>
          <w:szCs w:val="24"/>
          <w:lang w:val="en-US"/>
        </w:rPr>
        <w:footnoteReference w:id="45"/>
      </w:r>
    </w:p>
    <w:p w14:paraId="5883FF9D" w14:textId="65E77338" w:rsidR="005E058F" w:rsidRPr="00A01A91" w:rsidRDefault="005E058F" w:rsidP="00113037">
      <w:pPr>
        <w:spacing w:line="276" w:lineRule="auto"/>
        <w:ind w:firstLine="708"/>
        <w:jc w:val="both"/>
        <w:rPr>
          <w:rFonts w:asciiTheme="minorBidi" w:hAnsiTheme="minorBidi"/>
          <w:color w:val="000000" w:themeColor="text1"/>
          <w:sz w:val="24"/>
          <w:szCs w:val="24"/>
          <w:lang w:val="en-US"/>
        </w:rPr>
      </w:pPr>
      <w:r w:rsidRPr="00A01A91">
        <w:rPr>
          <w:rFonts w:asciiTheme="minorBidi" w:hAnsiTheme="minorBidi"/>
          <w:color w:val="000000" w:themeColor="text1"/>
          <w:sz w:val="24"/>
          <w:szCs w:val="24"/>
          <w:lang w:val="en-US"/>
        </w:rPr>
        <w:t xml:space="preserve">Crystal Addey </w:t>
      </w:r>
      <w:r w:rsidR="00DF311E">
        <w:rPr>
          <w:rFonts w:asciiTheme="minorBidi" w:hAnsiTheme="minorBidi"/>
          <w:color w:val="000000" w:themeColor="text1"/>
          <w:sz w:val="24"/>
          <w:szCs w:val="24"/>
          <w:lang w:val="en-US"/>
        </w:rPr>
        <w:t xml:space="preserve">has </w:t>
      </w:r>
      <w:r w:rsidRPr="00A01A91">
        <w:rPr>
          <w:rFonts w:asciiTheme="minorBidi" w:hAnsiTheme="minorBidi"/>
          <w:color w:val="000000" w:themeColor="text1"/>
          <w:sz w:val="24"/>
          <w:szCs w:val="24"/>
          <w:lang w:val="en-US"/>
        </w:rPr>
        <w:t xml:space="preserve">contributed to </w:t>
      </w:r>
      <w:r w:rsidR="00DF311E" w:rsidRPr="008B5625">
        <w:rPr>
          <w:rFonts w:asciiTheme="minorBidi" w:hAnsiTheme="minorBidi"/>
          <w:color w:val="000000" w:themeColor="text1"/>
          <w:sz w:val="24"/>
          <w:szCs w:val="24"/>
          <w:lang w:val="en-US"/>
        </w:rPr>
        <w:t xml:space="preserve">dream divination </w:t>
      </w:r>
      <w:r w:rsidRPr="00A01A91">
        <w:rPr>
          <w:rFonts w:asciiTheme="minorBidi" w:hAnsiTheme="minorBidi"/>
          <w:color w:val="000000" w:themeColor="text1"/>
          <w:sz w:val="24"/>
          <w:szCs w:val="24"/>
          <w:lang w:val="en-US"/>
        </w:rPr>
        <w:t xml:space="preserve">research by </w:t>
      </w:r>
      <w:r w:rsidR="00DF311E" w:rsidRPr="00DF311E">
        <w:rPr>
          <w:rFonts w:asciiTheme="minorBidi" w:hAnsiTheme="minorBidi"/>
          <w:color w:val="000000" w:themeColor="text1"/>
          <w:sz w:val="24"/>
          <w:szCs w:val="24"/>
          <w:lang w:val="en-US"/>
        </w:rPr>
        <w:t>analyzing</w:t>
      </w:r>
      <w:r w:rsidRPr="00A01A91">
        <w:rPr>
          <w:rFonts w:asciiTheme="minorBidi" w:hAnsiTheme="minorBidi"/>
          <w:color w:val="000000" w:themeColor="text1"/>
          <w:sz w:val="24"/>
          <w:szCs w:val="24"/>
          <w:lang w:val="en-US"/>
        </w:rPr>
        <w:t xml:space="preserve"> </w:t>
      </w:r>
      <w:r w:rsidR="00DF311E">
        <w:rPr>
          <w:rFonts w:asciiTheme="minorBidi" w:hAnsiTheme="minorBidi"/>
          <w:color w:val="000000" w:themeColor="text1"/>
          <w:sz w:val="24"/>
          <w:szCs w:val="24"/>
          <w:lang w:val="en-US"/>
        </w:rPr>
        <w:t xml:space="preserve">(1) </w:t>
      </w:r>
      <w:r w:rsidRPr="00A01A91">
        <w:rPr>
          <w:rFonts w:asciiTheme="minorBidi" w:hAnsiTheme="minorBidi"/>
          <w:color w:val="000000" w:themeColor="text1"/>
          <w:sz w:val="24"/>
          <w:szCs w:val="24"/>
          <w:lang w:val="en-US"/>
        </w:rPr>
        <w:t>the levels of ascent and connection to the gods in</w:t>
      </w:r>
      <w:r w:rsidR="00DF311E">
        <w:rPr>
          <w:rFonts w:asciiTheme="minorBidi" w:hAnsiTheme="minorBidi"/>
          <w:color w:val="000000" w:themeColor="text1"/>
          <w:sz w:val="24"/>
          <w:szCs w:val="24"/>
          <w:lang w:val="en-US"/>
        </w:rPr>
        <w:t xml:space="preserve"> a </w:t>
      </w:r>
      <w:r w:rsidRPr="00A01A91">
        <w:rPr>
          <w:rFonts w:asciiTheme="minorBidi" w:hAnsiTheme="minorBidi"/>
          <w:color w:val="000000" w:themeColor="text1"/>
          <w:sz w:val="24"/>
          <w:szCs w:val="24"/>
          <w:lang w:val="en-US"/>
        </w:rPr>
        <w:t xml:space="preserve">dream divination </w:t>
      </w:r>
      <w:r w:rsidR="00BF07F8">
        <w:rPr>
          <w:rFonts w:asciiTheme="minorBidi" w:hAnsiTheme="minorBidi"/>
          <w:color w:val="000000" w:themeColor="text1"/>
          <w:sz w:val="24"/>
          <w:szCs w:val="24"/>
          <w:lang w:val="en-US"/>
        </w:rPr>
        <w:t xml:space="preserve">rite </w:t>
      </w:r>
      <w:r w:rsidRPr="00A01A91">
        <w:rPr>
          <w:rFonts w:asciiTheme="minorBidi" w:hAnsiTheme="minorBidi"/>
          <w:color w:val="000000" w:themeColor="text1"/>
          <w:sz w:val="24"/>
          <w:szCs w:val="24"/>
          <w:lang w:val="en-US"/>
        </w:rPr>
        <w:t xml:space="preserve">and </w:t>
      </w:r>
      <w:r w:rsidR="00DF311E">
        <w:rPr>
          <w:rFonts w:asciiTheme="minorBidi" w:hAnsiTheme="minorBidi"/>
          <w:color w:val="000000" w:themeColor="text1"/>
          <w:sz w:val="24"/>
          <w:szCs w:val="24"/>
          <w:lang w:val="en-US"/>
        </w:rPr>
        <w:t xml:space="preserve">(2) </w:t>
      </w:r>
      <w:r w:rsidRPr="00A01A91">
        <w:rPr>
          <w:rFonts w:asciiTheme="minorBidi" w:hAnsiTheme="minorBidi"/>
          <w:color w:val="000000" w:themeColor="text1"/>
          <w:sz w:val="24"/>
          <w:szCs w:val="24"/>
          <w:lang w:val="en-US"/>
        </w:rPr>
        <w:t xml:space="preserve">the oracles in Iamblichus’ </w:t>
      </w:r>
      <w:r w:rsidRPr="00A01A91">
        <w:rPr>
          <w:rFonts w:asciiTheme="minorBidi" w:hAnsiTheme="minorBidi"/>
          <w:i/>
          <w:iCs/>
          <w:color w:val="000000" w:themeColor="text1"/>
          <w:sz w:val="24"/>
          <w:szCs w:val="24"/>
          <w:lang w:val="en-US"/>
        </w:rPr>
        <w:t>De Mysteriis</w:t>
      </w:r>
      <w:r w:rsidRPr="00A01A91">
        <w:rPr>
          <w:rFonts w:asciiTheme="minorBidi" w:hAnsiTheme="minorBidi"/>
          <w:color w:val="000000" w:themeColor="text1"/>
          <w:sz w:val="24"/>
          <w:szCs w:val="24"/>
          <w:lang w:val="en-US"/>
        </w:rPr>
        <w:t>.</w:t>
      </w:r>
      <w:r w:rsidRPr="00A01A91">
        <w:rPr>
          <w:rStyle w:val="Odwoanieprzypisudolnego"/>
          <w:rFonts w:asciiTheme="minorBidi" w:hAnsiTheme="minorBidi"/>
          <w:color w:val="000000" w:themeColor="text1"/>
          <w:sz w:val="24"/>
          <w:szCs w:val="24"/>
          <w:lang w:val="en-US"/>
        </w:rPr>
        <w:footnoteReference w:id="46"/>
      </w:r>
      <w:r w:rsidRPr="00A01A91">
        <w:rPr>
          <w:rFonts w:asciiTheme="minorBidi" w:hAnsiTheme="minorBidi"/>
          <w:color w:val="000000" w:themeColor="text1"/>
          <w:sz w:val="24"/>
          <w:szCs w:val="24"/>
          <w:lang w:val="en-US"/>
        </w:rPr>
        <w:t xml:space="preserve"> </w:t>
      </w:r>
      <w:r w:rsidR="00D16085">
        <w:rPr>
          <w:rFonts w:asciiTheme="minorBidi" w:hAnsiTheme="minorBidi"/>
          <w:color w:val="000000" w:themeColor="text1"/>
          <w:sz w:val="24"/>
          <w:szCs w:val="24"/>
          <w:lang w:val="en-US"/>
        </w:rPr>
        <w:t>Addey</w:t>
      </w:r>
      <w:r w:rsidR="00D16085" w:rsidRPr="00A01A91">
        <w:rPr>
          <w:rFonts w:asciiTheme="minorBidi" w:hAnsiTheme="minorBidi"/>
          <w:color w:val="000000" w:themeColor="text1"/>
          <w:sz w:val="24"/>
          <w:szCs w:val="24"/>
          <w:lang w:val="en-US"/>
        </w:rPr>
        <w:t xml:space="preserve"> </w:t>
      </w:r>
      <w:r w:rsidRPr="00A01A91">
        <w:rPr>
          <w:rFonts w:asciiTheme="minorBidi" w:hAnsiTheme="minorBidi"/>
          <w:color w:val="000000" w:themeColor="text1"/>
          <w:sz w:val="24"/>
          <w:szCs w:val="24"/>
          <w:lang w:val="en-US"/>
        </w:rPr>
        <w:t>also explored the role of dream divination</w:t>
      </w:r>
      <w:r w:rsidR="00D16085">
        <w:rPr>
          <w:rFonts w:asciiTheme="minorBidi" w:hAnsiTheme="minorBidi"/>
          <w:color w:val="000000" w:themeColor="text1"/>
          <w:sz w:val="24"/>
          <w:szCs w:val="24"/>
          <w:lang w:val="en-US"/>
        </w:rPr>
        <w:t>,</w:t>
      </w:r>
      <w:r w:rsidRPr="00A01A91">
        <w:rPr>
          <w:rFonts w:asciiTheme="minorBidi" w:hAnsiTheme="minorBidi"/>
          <w:color w:val="000000" w:themeColor="text1"/>
          <w:sz w:val="24"/>
          <w:szCs w:val="24"/>
          <w:lang w:val="en-US"/>
        </w:rPr>
        <w:t xml:space="preserve"> astrology</w:t>
      </w:r>
      <w:r w:rsidR="00D16085">
        <w:rPr>
          <w:rFonts w:asciiTheme="minorBidi" w:hAnsiTheme="minorBidi"/>
          <w:color w:val="000000" w:themeColor="text1"/>
          <w:sz w:val="24"/>
          <w:szCs w:val="24"/>
          <w:lang w:val="en-US"/>
        </w:rPr>
        <w:t>,</w:t>
      </w:r>
      <w:r w:rsidRPr="00A01A91">
        <w:rPr>
          <w:rFonts w:asciiTheme="minorBidi" w:hAnsiTheme="minorBidi"/>
          <w:color w:val="000000" w:themeColor="text1"/>
          <w:sz w:val="24"/>
          <w:szCs w:val="24"/>
          <w:lang w:val="en-US"/>
        </w:rPr>
        <w:t xml:space="preserve"> and oracle</w:t>
      </w:r>
      <w:r w:rsidR="00D16085">
        <w:rPr>
          <w:rFonts w:asciiTheme="minorBidi" w:hAnsiTheme="minorBidi"/>
          <w:color w:val="000000" w:themeColor="text1"/>
          <w:sz w:val="24"/>
          <w:szCs w:val="24"/>
          <w:lang w:val="en-US"/>
        </w:rPr>
        <w:t>s</w:t>
      </w:r>
      <w:r w:rsidRPr="00A01A91">
        <w:rPr>
          <w:rFonts w:asciiTheme="minorBidi" w:hAnsiTheme="minorBidi"/>
          <w:color w:val="000000" w:themeColor="text1"/>
          <w:sz w:val="24"/>
          <w:szCs w:val="24"/>
          <w:lang w:val="en-US"/>
        </w:rPr>
        <w:t xml:space="preserve"> in the process of illumination and </w:t>
      </w:r>
      <w:r w:rsidR="00691168">
        <w:rPr>
          <w:rFonts w:asciiTheme="minorBidi" w:hAnsiTheme="minorBidi"/>
          <w:color w:val="000000" w:themeColor="text1"/>
          <w:sz w:val="24"/>
          <w:szCs w:val="24"/>
          <w:lang w:val="en-US"/>
        </w:rPr>
        <w:t xml:space="preserve">godly </w:t>
      </w:r>
      <w:r w:rsidRPr="00A01A91">
        <w:rPr>
          <w:rFonts w:asciiTheme="minorBidi" w:hAnsiTheme="minorBidi"/>
          <w:color w:val="000000" w:themeColor="text1"/>
          <w:sz w:val="24"/>
          <w:szCs w:val="24"/>
          <w:lang w:val="en-US"/>
        </w:rPr>
        <w:t xml:space="preserve">inspiration </w:t>
      </w:r>
      <w:r w:rsidR="00691168">
        <w:rPr>
          <w:rFonts w:asciiTheme="minorBidi" w:hAnsiTheme="minorBidi"/>
          <w:color w:val="000000" w:themeColor="text1"/>
          <w:sz w:val="24"/>
          <w:szCs w:val="24"/>
          <w:lang w:val="en-US"/>
        </w:rPr>
        <w:t xml:space="preserve">that </w:t>
      </w:r>
      <w:r w:rsidR="00691168" w:rsidRPr="008B5625">
        <w:rPr>
          <w:rFonts w:asciiTheme="minorBidi" w:hAnsiTheme="minorBidi"/>
          <w:color w:val="000000" w:themeColor="text1"/>
          <w:sz w:val="24"/>
          <w:szCs w:val="24"/>
          <w:lang w:val="en-US"/>
        </w:rPr>
        <w:t>Iamblichus</w:t>
      </w:r>
      <w:r w:rsidRPr="00A01A91">
        <w:rPr>
          <w:rFonts w:asciiTheme="minorBidi" w:hAnsiTheme="minorBidi"/>
          <w:color w:val="000000" w:themeColor="text1"/>
          <w:sz w:val="24"/>
          <w:szCs w:val="24"/>
          <w:lang w:val="en-US"/>
        </w:rPr>
        <w:t xml:space="preserve"> describe</w:t>
      </w:r>
      <w:r w:rsidR="00691168">
        <w:rPr>
          <w:rFonts w:asciiTheme="minorBidi" w:hAnsiTheme="minorBidi"/>
          <w:color w:val="000000" w:themeColor="text1"/>
          <w:sz w:val="24"/>
          <w:szCs w:val="24"/>
          <w:lang w:val="en-US"/>
        </w:rPr>
        <w:t>s</w:t>
      </w:r>
      <w:r w:rsidRPr="00A01A91">
        <w:rPr>
          <w:rFonts w:asciiTheme="minorBidi" w:hAnsiTheme="minorBidi"/>
          <w:color w:val="000000" w:themeColor="text1"/>
          <w:sz w:val="24"/>
          <w:szCs w:val="24"/>
          <w:lang w:val="en-US"/>
        </w:rPr>
        <w:t xml:space="preserve">. </w:t>
      </w:r>
      <w:r w:rsidR="00691168">
        <w:rPr>
          <w:rFonts w:asciiTheme="minorBidi" w:hAnsiTheme="minorBidi"/>
          <w:color w:val="000000" w:themeColor="text1"/>
          <w:sz w:val="24"/>
          <w:szCs w:val="24"/>
          <w:lang w:val="en-US"/>
        </w:rPr>
        <w:t>According to Addey,</w:t>
      </w:r>
      <w:r w:rsidRPr="00A01A91">
        <w:rPr>
          <w:rFonts w:asciiTheme="minorBidi" w:hAnsiTheme="minorBidi"/>
          <w:color w:val="000000" w:themeColor="text1"/>
          <w:sz w:val="24"/>
          <w:szCs w:val="24"/>
          <w:lang w:val="en-US"/>
        </w:rPr>
        <w:t xml:space="preserve"> Iamblichus </w:t>
      </w:r>
      <w:r w:rsidR="00691168">
        <w:rPr>
          <w:rFonts w:asciiTheme="minorBidi" w:hAnsiTheme="minorBidi"/>
          <w:color w:val="000000" w:themeColor="text1"/>
          <w:sz w:val="24"/>
          <w:szCs w:val="24"/>
          <w:lang w:val="en-US"/>
        </w:rPr>
        <w:t xml:space="preserve">believed that </w:t>
      </w:r>
      <w:r w:rsidRPr="00A01A91">
        <w:rPr>
          <w:rFonts w:asciiTheme="minorBidi" w:hAnsiTheme="minorBidi"/>
          <w:color w:val="000000" w:themeColor="text1"/>
          <w:sz w:val="24"/>
          <w:szCs w:val="24"/>
          <w:lang w:val="en-US"/>
        </w:rPr>
        <w:t xml:space="preserve">astrology and dreams </w:t>
      </w:r>
      <w:r w:rsidR="00691168">
        <w:rPr>
          <w:rFonts w:asciiTheme="minorBidi" w:hAnsiTheme="minorBidi"/>
          <w:color w:val="000000" w:themeColor="text1"/>
          <w:sz w:val="24"/>
          <w:szCs w:val="24"/>
          <w:lang w:val="en-US"/>
        </w:rPr>
        <w:t>can confer</w:t>
      </w:r>
      <w:r w:rsidRPr="00A01A91">
        <w:rPr>
          <w:rFonts w:asciiTheme="minorBidi" w:hAnsiTheme="minorBidi"/>
          <w:color w:val="000000" w:themeColor="text1"/>
          <w:sz w:val="24"/>
          <w:szCs w:val="24"/>
          <w:lang w:val="en-US"/>
        </w:rPr>
        <w:t xml:space="preserve"> eternal and divine knowledge by connecting the </w:t>
      </w:r>
      <w:r w:rsidR="00691168">
        <w:rPr>
          <w:rFonts w:asciiTheme="minorBidi" w:hAnsiTheme="minorBidi"/>
          <w:color w:val="000000" w:themeColor="text1"/>
          <w:sz w:val="24"/>
          <w:szCs w:val="24"/>
          <w:lang w:val="en-US"/>
        </w:rPr>
        <w:t xml:space="preserve">ritualist’s </w:t>
      </w:r>
      <w:r w:rsidRPr="00A01A91">
        <w:rPr>
          <w:rFonts w:asciiTheme="minorBidi" w:hAnsiTheme="minorBidi"/>
          <w:color w:val="000000" w:themeColor="text1"/>
          <w:sz w:val="24"/>
          <w:szCs w:val="24"/>
          <w:lang w:val="en-US"/>
        </w:rPr>
        <w:t>soul with the divine.</w:t>
      </w:r>
      <w:r w:rsidRPr="00A01A91">
        <w:rPr>
          <w:rStyle w:val="Odwoanieprzypisudolnego"/>
          <w:rFonts w:asciiTheme="minorBidi" w:hAnsiTheme="minorBidi"/>
          <w:color w:val="000000" w:themeColor="text1"/>
          <w:sz w:val="24"/>
          <w:szCs w:val="24"/>
          <w:lang w:val="en-US"/>
        </w:rPr>
        <w:footnoteReference w:id="47"/>
      </w:r>
      <w:r w:rsidRPr="00A01A91">
        <w:rPr>
          <w:rFonts w:asciiTheme="minorBidi" w:hAnsiTheme="minorBidi"/>
          <w:color w:val="000000" w:themeColor="text1"/>
          <w:sz w:val="24"/>
          <w:szCs w:val="24"/>
          <w:lang w:val="en-US"/>
        </w:rPr>
        <w:t xml:space="preserve"> </w:t>
      </w:r>
    </w:p>
    <w:p w14:paraId="1679FAC8" w14:textId="062B507D" w:rsidR="005E058F" w:rsidRPr="00A01A91" w:rsidRDefault="00691168" w:rsidP="00113037">
      <w:pPr>
        <w:spacing w:line="276" w:lineRule="auto"/>
        <w:ind w:firstLine="708"/>
        <w:jc w:val="both"/>
        <w:rPr>
          <w:rFonts w:asciiTheme="minorBidi" w:hAnsiTheme="minorBidi"/>
          <w:color w:val="000000" w:themeColor="text1"/>
          <w:sz w:val="24"/>
          <w:szCs w:val="24"/>
          <w:lang w:val="en-US"/>
        </w:rPr>
      </w:pPr>
      <w:r>
        <w:rPr>
          <w:rFonts w:asciiTheme="minorBidi" w:hAnsiTheme="minorBidi"/>
          <w:color w:val="000000" w:themeColor="text1"/>
          <w:sz w:val="24"/>
          <w:szCs w:val="24"/>
          <w:lang w:val="en-US"/>
        </w:rPr>
        <w:t>T</w:t>
      </w:r>
      <w:r w:rsidR="005E058F" w:rsidRPr="00A01A91">
        <w:rPr>
          <w:rFonts w:asciiTheme="minorBidi" w:hAnsiTheme="minorBidi"/>
          <w:color w:val="000000" w:themeColor="text1"/>
          <w:sz w:val="24"/>
          <w:szCs w:val="24"/>
          <w:lang w:val="en-US"/>
        </w:rPr>
        <w:t xml:space="preserve">he role of astrology and astronomy in dream divination </w:t>
      </w:r>
      <w:r>
        <w:rPr>
          <w:rFonts w:asciiTheme="minorBidi" w:hAnsiTheme="minorBidi"/>
          <w:color w:val="000000" w:themeColor="text1"/>
          <w:sz w:val="24"/>
          <w:szCs w:val="24"/>
          <w:lang w:val="en-US"/>
        </w:rPr>
        <w:t>from</w:t>
      </w:r>
      <w:r w:rsidRPr="00A01A91">
        <w:rPr>
          <w:rFonts w:asciiTheme="minorBidi" w:hAnsiTheme="minorBidi"/>
          <w:color w:val="000000" w:themeColor="text1"/>
          <w:sz w:val="24"/>
          <w:szCs w:val="24"/>
          <w:lang w:val="en-US"/>
        </w:rPr>
        <w:t xml:space="preserve"> </w:t>
      </w:r>
      <w:r w:rsidR="005E058F" w:rsidRPr="00A01A91">
        <w:rPr>
          <w:rFonts w:asciiTheme="minorBidi" w:hAnsiTheme="minorBidi"/>
          <w:color w:val="000000" w:themeColor="text1"/>
          <w:sz w:val="24"/>
          <w:szCs w:val="24"/>
          <w:lang w:val="en-US"/>
        </w:rPr>
        <w:t xml:space="preserve">the Greek </w:t>
      </w:r>
      <w:r>
        <w:rPr>
          <w:rFonts w:asciiTheme="minorBidi" w:hAnsiTheme="minorBidi"/>
          <w:color w:val="000000" w:themeColor="text1"/>
          <w:sz w:val="24"/>
          <w:szCs w:val="24"/>
          <w:lang w:val="en-US"/>
        </w:rPr>
        <w:t>M</w:t>
      </w:r>
      <w:r w:rsidRPr="00A01A91">
        <w:rPr>
          <w:rFonts w:asciiTheme="minorBidi" w:hAnsiTheme="minorBidi"/>
          <w:color w:val="000000" w:themeColor="text1"/>
          <w:sz w:val="24"/>
          <w:szCs w:val="24"/>
          <w:lang w:val="en-US"/>
        </w:rPr>
        <w:t xml:space="preserve">agical </w:t>
      </w:r>
      <w:r w:rsidR="005E058F" w:rsidRPr="00A01A91">
        <w:rPr>
          <w:rFonts w:asciiTheme="minorBidi" w:hAnsiTheme="minorBidi"/>
          <w:color w:val="000000" w:themeColor="text1"/>
          <w:sz w:val="24"/>
          <w:szCs w:val="24"/>
          <w:lang w:val="en-US"/>
        </w:rPr>
        <w:t xml:space="preserve">Papyri has </w:t>
      </w:r>
      <w:r>
        <w:rPr>
          <w:rFonts w:asciiTheme="minorBidi" w:hAnsiTheme="minorBidi"/>
          <w:color w:val="000000" w:themeColor="text1"/>
          <w:sz w:val="24"/>
          <w:szCs w:val="24"/>
          <w:lang w:val="en-US"/>
        </w:rPr>
        <w:t xml:space="preserve">only </w:t>
      </w:r>
      <w:r w:rsidR="005E058F" w:rsidRPr="00A01A91">
        <w:rPr>
          <w:rFonts w:asciiTheme="minorBidi" w:hAnsiTheme="minorBidi"/>
          <w:color w:val="000000" w:themeColor="text1"/>
          <w:sz w:val="24"/>
          <w:szCs w:val="24"/>
          <w:lang w:val="en-US"/>
        </w:rPr>
        <w:t xml:space="preserve">been </w:t>
      </w:r>
      <w:r w:rsidRPr="008B5625">
        <w:rPr>
          <w:rFonts w:asciiTheme="minorBidi" w:hAnsiTheme="minorBidi"/>
          <w:color w:val="000000" w:themeColor="text1"/>
          <w:sz w:val="24"/>
          <w:szCs w:val="24"/>
          <w:lang w:val="en-US"/>
        </w:rPr>
        <w:t xml:space="preserve">briefly and marginally </w:t>
      </w:r>
      <w:r>
        <w:rPr>
          <w:rFonts w:asciiTheme="minorBidi" w:hAnsiTheme="minorBidi"/>
          <w:color w:val="000000" w:themeColor="text1"/>
          <w:sz w:val="24"/>
          <w:szCs w:val="24"/>
          <w:lang w:val="en-US"/>
        </w:rPr>
        <w:t>discussed in the topical</w:t>
      </w:r>
      <w:r w:rsidR="005E058F" w:rsidRPr="00A01A91">
        <w:rPr>
          <w:rFonts w:asciiTheme="minorBidi" w:hAnsiTheme="minorBidi"/>
          <w:color w:val="000000" w:themeColor="text1"/>
          <w:sz w:val="24"/>
          <w:szCs w:val="24"/>
          <w:lang w:val="en-US"/>
        </w:rPr>
        <w:t xml:space="preserve"> academic literature</w:t>
      </w:r>
      <w:r>
        <w:rPr>
          <w:rFonts w:asciiTheme="minorBidi" w:hAnsiTheme="minorBidi"/>
          <w:color w:val="000000" w:themeColor="text1"/>
          <w:sz w:val="24"/>
          <w:szCs w:val="24"/>
          <w:lang w:val="en-US"/>
        </w:rPr>
        <w:t>. As such,</w:t>
      </w:r>
      <w:r w:rsidRPr="00A01A91">
        <w:rPr>
          <w:rFonts w:asciiTheme="minorBidi" w:hAnsiTheme="minorBidi"/>
          <w:color w:val="000000" w:themeColor="text1"/>
          <w:sz w:val="24"/>
          <w:szCs w:val="24"/>
          <w:lang w:val="en-US"/>
        </w:rPr>
        <w:t xml:space="preserve"> </w:t>
      </w:r>
      <w:r w:rsidR="000417BE">
        <w:rPr>
          <w:rFonts w:asciiTheme="minorBidi" w:hAnsiTheme="minorBidi"/>
          <w:color w:val="000000" w:themeColor="text1"/>
          <w:sz w:val="24"/>
          <w:szCs w:val="24"/>
          <w:lang w:val="en-US"/>
        </w:rPr>
        <w:t>this dissertation</w:t>
      </w:r>
      <w:r>
        <w:rPr>
          <w:rFonts w:asciiTheme="minorBidi" w:hAnsiTheme="minorBidi"/>
          <w:color w:val="000000" w:themeColor="text1"/>
          <w:sz w:val="24"/>
          <w:szCs w:val="24"/>
          <w:lang w:val="en-US"/>
        </w:rPr>
        <w:t xml:space="preserve"> aim</w:t>
      </w:r>
      <w:r w:rsidR="000417BE">
        <w:rPr>
          <w:rFonts w:asciiTheme="minorBidi" w:hAnsiTheme="minorBidi"/>
          <w:color w:val="000000" w:themeColor="text1"/>
          <w:sz w:val="24"/>
          <w:szCs w:val="24"/>
          <w:lang w:val="en-US"/>
        </w:rPr>
        <w:t>s</w:t>
      </w:r>
      <w:r w:rsidR="005E058F" w:rsidRPr="00A01A91">
        <w:rPr>
          <w:rFonts w:asciiTheme="minorBidi" w:hAnsiTheme="minorBidi"/>
          <w:color w:val="000000" w:themeColor="text1"/>
          <w:sz w:val="24"/>
          <w:szCs w:val="24"/>
          <w:lang w:val="en-US"/>
        </w:rPr>
        <w:t xml:space="preserve"> to explore the various uses of astronomy and astrology in the dream divination spells </w:t>
      </w:r>
      <w:r>
        <w:rPr>
          <w:rFonts w:asciiTheme="minorBidi" w:hAnsiTheme="minorBidi"/>
          <w:color w:val="000000" w:themeColor="text1"/>
          <w:sz w:val="24"/>
          <w:szCs w:val="24"/>
          <w:lang w:val="en-US"/>
        </w:rPr>
        <w:t>from</w:t>
      </w:r>
      <w:r w:rsidRPr="00A01A91">
        <w:rPr>
          <w:rFonts w:asciiTheme="minorBidi" w:hAnsiTheme="minorBidi"/>
          <w:color w:val="000000" w:themeColor="text1"/>
          <w:sz w:val="24"/>
          <w:szCs w:val="24"/>
          <w:lang w:val="en-US"/>
        </w:rPr>
        <w:t xml:space="preserve"> </w:t>
      </w:r>
      <w:r w:rsidR="005E058F" w:rsidRPr="00A01A91">
        <w:rPr>
          <w:rFonts w:asciiTheme="minorBidi" w:hAnsiTheme="minorBidi"/>
          <w:color w:val="000000" w:themeColor="text1"/>
          <w:sz w:val="24"/>
          <w:szCs w:val="24"/>
          <w:lang w:val="en-US"/>
        </w:rPr>
        <w:t xml:space="preserve">the Greek </w:t>
      </w:r>
      <w:r>
        <w:rPr>
          <w:rFonts w:asciiTheme="minorBidi" w:hAnsiTheme="minorBidi"/>
          <w:color w:val="000000" w:themeColor="text1"/>
          <w:sz w:val="24"/>
          <w:szCs w:val="24"/>
          <w:lang w:val="en-US"/>
        </w:rPr>
        <w:t>M</w:t>
      </w:r>
      <w:r w:rsidRPr="00A01A91">
        <w:rPr>
          <w:rFonts w:asciiTheme="minorBidi" w:hAnsiTheme="minorBidi"/>
          <w:color w:val="000000" w:themeColor="text1"/>
          <w:sz w:val="24"/>
          <w:szCs w:val="24"/>
          <w:lang w:val="en-US"/>
        </w:rPr>
        <w:t xml:space="preserve">agical </w:t>
      </w:r>
      <w:r>
        <w:rPr>
          <w:rFonts w:asciiTheme="minorBidi" w:hAnsiTheme="minorBidi"/>
          <w:color w:val="000000" w:themeColor="text1"/>
          <w:sz w:val="24"/>
          <w:szCs w:val="24"/>
          <w:lang w:val="en-US"/>
        </w:rPr>
        <w:t>P</w:t>
      </w:r>
      <w:r w:rsidRPr="00A01A91">
        <w:rPr>
          <w:rFonts w:asciiTheme="minorBidi" w:hAnsiTheme="minorBidi"/>
          <w:color w:val="000000" w:themeColor="text1"/>
          <w:sz w:val="24"/>
          <w:szCs w:val="24"/>
          <w:lang w:val="en-US"/>
        </w:rPr>
        <w:t>apyri</w:t>
      </w:r>
      <w:r>
        <w:rPr>
          <w:rFonts w:asciiTheme="minorBidi" w:hAnsiTheme="minorBidi"/>
          <w:color w:val="000000" w:themeColor="text1"/>
          <w:sz w:val="24"/>
          <w:szCs w:val="24"/>
          <w:lang w:val="en-US"/>
        </w:rPr>
        <w:t xml:space="preserve">. </w:t>
      </w:r>
      <w:r w:rsidR="000417BE">
        <w:rPr>
          <w:rFonts w:asciiTheme="minorBidi" w:hAnsiTheme="minorBidi"/>
          <w:color w:val="000000" w:themeColor="text1"/>
          <w:sz w:val="24"/>
          <w:szCs w:val="24"/>
          <w:lang w:val="en-US"/>
        </w:rPr>
        <w:t>The dissertation</w:t>
      </w:r>
      <w:r>
        <w:rPr>
          <w:rFonts w:asciiTheme="minorBidi" w:hAnsiTheme="minorBidi"/>
          <w:color w:val="000000" w:themeColor="text1"/>
          <w:sz w:val="24"/>
          <w:szCs w:val="24"/>
          <w:lang w:val="en-US"/>
        </w:rPr>
        <w:t xml:space="preserve"> intend</w:t>
      </w:r>
      <w:r w:rsidR="000417BE">
        <w:rPr>
          <w:rFonts w:asciiTheme="minorBidi" w:hAnsiTheme="minorBidi"/>
          <w:color w:val="000000" w:themeColor="text1"/>
          <w:sz w:val="24"/>
          <w:szCs w:val="24"/>
          <w:lang w:val="en-US"/>
        </w:rPr>
        <w:t>s</w:t>
      </w:r>
      <w:r>
        <w:rPr>
          <w:rFonts w:asciiTheme="minorBidi" w:hAnsiTheme="minorBidi"/>
          <w:color w:val="000000" w:themeColor="text1"/>
          <w:sz w:val="24"/>
          <w:szCs w:val="24"/>
          <w:lang w:val="en-US"/>
        </w:rPr>
        <w:t xml:space="preserve"> to do so</w:t>
      </w:r>
      <w:r w:rsidRPr="00A01A91">
        <w:rPr>
          <w:rFonts w:asciiTheme="minorBidi" w:hAnsiTheme="minorBidi"/>
          <w:color w:val="000000" w:themeColor="text1"/>
          <w:sz w:val="24"/>
          <w:szCs w:val="24"/>
          <w:lang w:val="en-US"/>
        </w:rPr>
        <w:t xml:space="preserve"> </w:t>
      </w:r>
      <w:r w:rsidR="005E058F" w:rsidRPr="00A01A91">
        <w:rPr>
          <w:rFonts w:asciiTheme="minorBidi" w:hAnsiTheme="minorBidi"/>
          <w:color w:val="000000" w:themeColor="text1"/>
          <w:sz w:val="24"/>
          <w:szCs w:val="24"/>
          <w:lang w:val="en-US"/>
        </w:rPr>
        <w:t xml:space="preserve">in </w:t>
      </w:r>
      <w:r>
        <w:rPr>
          <w:rFonts w:asciiTheme="minorBidi" w:hAnsiTheme="minorBidi"/>
          <w:color w:val="000000" w:themeColor="text1"/>
          <w:sz w:val="24"/>
          <w:szCs w:val="24"/>
          <w:lang w:val="en-US"/>
        </w:rPr>
        <w:t xml:space="preserve">a </w:t>
      </w:r>
      <w:r w:rsidR="005E058F" w:rsidRPr="00A01A91">
        <w:rPr>
          <w:rFonts w:asciiTheme="minorBidi" w:hAnsiTheme="minorBidi"/>
          <w:color w:val="000000" w:themeColor="text1"/>
          <w:sz w:val="24"/>
          <w:szCs w:val="24"/>
          <w:lang w:val="en-US"/>
        </w:rPr>
        <w:t xml:space="preserve">cosmological and </w:t>
      </w:r>
      <w:r w:rsidR="00BF07F8">
        <w:rPr>
          <w:rFonts w:asciiTheme="minorBidi" w:hAnsiTheme="minorBidi"/>
          <w:color w:val="000000" w:themeColor="text1"/>
          <w:sz w:val="24"/>
          <w:szCs w:val="24"/>
          <w:lang w:val="en-US"/>
        </w:rPr>
        <w:t xml:space="preserve">an </w:t>
      </w:r>
      <w:r w:rsidR="005E058F" w:rsidRPr="00A01A91">
        <w:rPr>
          <w:rFonts w:asciiTheme="minorBidi" w:hAnsiTheme="minorBidi"/>
          <w:color w:val="000000" w:themeColor="text1"/>
          <w:sz w:val="24"/>
          <w:szCs w:val="24"/>
          <w:lang w:val="en-US"/>
        </w:rPr>
        <w:t>epistemological context</w:t>
      </w:r>
      <w:r>
        <w:rPr>
          <w:rFonts w:asciiTheme="minorBidi" w:hAnsiTheme="minorBidi"/>
          <w:color w:val="000000" w:themeColor="text1"/>
          <w:sz w:val="24"/>
          <w:szCs w:val="24"/>
          <w:lang w:val="en-US"/>
        </w:rPr>
        <w:t>. This should</w:t>
      </w:r>
      <w:r w:rsidRPr="00A01A91">
        <w:rPr>
          <w:rFonts w:asciiTheme="minorBidi" w:hAnsiTheme="minorBidi"/>
          <w:color w:val="000000" w:themeColor="text1"/>
          <w:sz w:val="24"/>
          <w:szCs w:val="24"/>
          <w:lang w:val="en-US"/>
        </w:rPr>
        <w:t xml:space="preserve"> </w:t>
      </w:r>
      <w:r>
        <w:rPr>
          <w:rFonts w:asciiTheme="minorBidi" w:hAnsiTheme="minorBidi"/>
          <w:color w:val="000000" w:themeColor="text1"/>
          <w:sz w:val="24"/>
          <w:szCs w:val="24"/>
          <w:lang w:val="en-US"/>
        </w:rPr>
        <w:t xml:space="preserve">both </w:t>
      </w:r>
      <w:r w:rsidR="005E058F" w:rsidRPr="00A01A91">
        <w:rPr>
          <w:rFonts w:asciiTheme="minorBidi" w:hAnsiTheme="minorBidi"/>
          <w:color w:val="000000" w:themeColor="text1"/>
          <w:sz w:val="24"/>
          <w:szCs w:val="24"/>
          <w:lang w:val="en-US"/>
        </w:rPr>
        <w:t xml:space="preserve">contribute to the </w:t>
      </w:r>
      <w:r>
        <w:rPr>
          <w:rFonts w:asciiTheme="minorBidi" w:hAnsiTheme="minorBidi"/>
          <w:color w:val="000000" w:themeColor="text1"/>
          <w:sz w:val="24"/>
          <w:szCs w:val="24"/>
          <w:lang w:val="en-US"/>
        </w:rPr>
        <w:t xml:space="preserve">literature and encourage </w:t>
      </w:r>
      <w:r w:rsidR="005E058F" w:rsidRPr="00A01A91">
        <w:rPr>
          <w:rFonts w:asciiTheme="minorBidi" w:hAnsiTheme="minorBidi"/>
          <w:color w:val="000000" w:themeColor="text1"/>
          <w:sz w:val="24"/>
          <w:szCs w:val="24"/>
          <w:lang w:val="en-US"/>
        </w:rPr>
        <w:t>further research.</w:t>
      </w:r>
    </w:p>
    <w:p w14:paraId="3758FB75" w14:textId="5AC1D9A9" w:rsidR="007C2F9E" w:rsidRPr="00A01A91" w:rsidRDefault="007C2F9E" w:rsidP="00A27B01">
      <w:pPr>
        <w:spacing w:line="276" w:lineRule="auto"/>
        <w:rPr>
          <w:rFonts w:asciiTheme="minorBidi" w:hAnsiTheme="minorBidi"/>
          <w:color w:val="000000" w:themeColor="text1"/>
          <w:sz w:val="24"/>
          <w:szCs w:val="24"/>
          <w:lang w:val="en-US"/>
        </w:rPr>
      </w:pPr>
      <w:r w:rsidRPr="00A01A91">
        <w:rPr>
          <w:rFonts w:asciiTheme="minorBidi" w:hAnsiTheme="minorBidi"/>
          <w:color w:val="000000" w:themeColor="text1"/>
          <w:sz w:val="24"/>
          <w:szCs w:val="24"/>
          <w:lang w:val="en-US"/>
        </w:rPr>
        <w:br/>
      </w:r>
      <w:r w:rsidRPr="00A01A91">
        <w:rPr>
          <w:rFonts w:asciiTheme="minorBidi" w:hAnsiTheme="minorBidi"/>
          <w:b/>
          <w:bCs/>
          <w:color w:val="000000" w:themeColor="text1"/>
          <w:sz w:val="24"/>
          <w:szCs w:val="24"/>
          <w:lang w:val="en-US"/>
        </w:rPr>
        <w:t>3. Cosmological aspects of dream divination</w:t>
      </w:r>
    </w:p>
    <w:p w14:paraId="6BB37D2F" w14:textId="4F1A1C8D" w:rsidR="007C2F9E" w:rsidRPr="00A01A91" w:rsidRDefault="007C2F9E" w:rsidP="008819CB">
      <w:pPr>
        <w:spacing w:line="276" w:lineRule="auto"/>
        <w:jc w:val="both"/>
        <w:rPr>
          <w:rFonts w:asciiTheme="minorBidi" w:hAnsiTheme="minorBidi"/>
          <w:color w:val="000000" w:themeColor="text1"/>
          <w:sz w:val="24"/>
          <w:szCs w:val="24"/>
          <w:lang w:val="en-US"/>
        </w:rPr>
      </w:pPr>
      <w:r w:rsidRPr="00A01A91">
        <w:rPr>
          <w:rFonts w:asciiTheme="minorBidi" w:hAnsiTheme="minorBidi"/>
          <w:color w:val="000000" w:themeColor="text1"/>
          <w:sz w:val="24"/>
          <w:szCs w:val="24"/>
          <w:lang w:val="en-US"/>
        </w:rPr>
        <w:t xml:space="preserve">Astrology seems to be a tool </w:t>
      </w:r>
      <w:r w:rsidR="002827F9">
        <w:rPr>
          <w:rFonts w:asciiTheme="minorBidi" w:hAnsiTheme="minorBidi"/>
          <w:color w:val="000000" w:themeColor="text1"/>
          <w:sz w:val="24"/>
          <w:szCs w:val="24"/>
          <w:lang w:val="en-US"/>
        </w:rPr>
        <w:t xml:space="preserve">for </w:t>
      </w:r>
      <w:r w:rsidRPr="00A01A91">
        <w:rPr>
          <w:rFonts w:asciiTheme="minorBidi" w:hAnsiTheme="minorBidi"/>
          <w:color w:val="000000" w:themeColor="text1"/>
          <w:sz w:val="24"/>
          <w:szCs w:val="24"/>
          <w:lang w:val="en-US"/>
        </w:rPr>
        <w:t xml:space="preserve">empowering and validating dream divination spells in the Magical Greek Papyri. First, astrological knowledge enabled the magician to </w:t>
      </w:r>
      <w:r w:rsidR="003330CE">
        <w:rPr>
          <w:rFonts w:asciiTheme="minorBidi" w:hAnsiTheme="minorBidi"/>
          <w:color w:val="000000" w:themeColor="text1"/>
          <w:sz w:val="24"/>
          <w:szCs w:val="24"/>
          <w:lang w:val="en-US"/>
        </w:rPr>
        <w:t xml:space="preserve">properly </w:t>
      </w:r>
      <w:r w:rsidRPr="00A01A91">
        <w:rPr>
          <w:rFonts w:asciiTheme="minorBidi" w:hAnsiTheme="minorBidi"/>
          <w:color w:val="000000" w:themeColor="text1"/>
          <w:sz w:val="24"/>
          <w:szCs w:val="24"/>
          <w:lang w:val="en-US"/>
        </w:rPr>
        <w:t xml:space="preserve">prepare himself to perform a ritual and speak </w:t>
      </w:r>
      <w:r w:rsidR="00DC333A">
        <w:rPr>
          <w:rFonts w:asciiTheme="minorBidi" w:hAnsiTheme="minorBidi"/>
          <w:color w:val="000000" w:themeColor="text1"/>
          <w:sz w:val="24"/>
          <w:szCs w:val="24"/>
          <w:lang w:val="en-US"/>
        </w:rPr>
        <w:t>to</w:t>
      </w:r>
      <w:r w:rsidR="00DC333A" w:rsidRPr="00A01A91">
        <w:rPr>
          <w:rFonts w:asciiTheme="minorBidi" w:hAnsiTheme="minorBidi"/>
          <w:color w:val="000000" w:themeColor="text1"/>
          <w:sz w:val="24"/>
          <w:szCs w:val="24"/>
          <w:lang w:val="en-US"/>
        </w:rPr>
        <w:t xml:space="preserve"> </w:t>
      </w:r>
      <w:r w:rsidRPr="00A01A91">
        <w:rPr>
          <w:rFonts w:asciiTheme="minorBidi" w:hAnsiTheme="minorBidi"/>
          <w:color w:val="000000" w:themeColor="text1"/>
          <w:sz w:val="24"/>
          <w:szCs w:val="24"/>
          <w:lang w:val="en-US"/>
        </w:rPr>
        <w:t xml:space="preserve">a god. Secondly, the diviner had to perform a ritual at a critical, optimal time of the day or lunar month. </w:t>
      </w:r>
      <w:r w:rsidR="003330CE">
        <w:rPr>
          <w:rFonts w:asciiTheme="minorBidi" w:hAnsiTheme="minorBidi"/>
          <w:color w:val="000000" w:themeColor="text1"/>
          <w:sz w:val="24"/>
          <w:szCs w:val="24"/>
          <w:lang w:val="en-US"/>
        </w:rPr>
        <w:t>Thirdly</w:t>
      </w:r>
      <w:r w:rsidRPr="00A01A91">
        <w:rPr>
          <w:rFonts w:asciiTheme="minorBidi" w:hAnsiTheme="minorBidi"/>
          <w:color w:val="000000" w:themeColor="text1"/>
          <w:sz w:val="24"/>
          <w:szCs w:val="24"/>
          <w:lang w:val="en-US"/>
        </w:rPr>
        <w:t xml:space="preserve">, the soul of the practitioner </w:t>
      </w:r>
      <w:r w:rsidR="003330CE">
        <w:rPr>
          <w:rFonts w:asciiTheme="minorBidi" w:hAnsiTheme="minorBidi"/>
          <w:color w:val="000000" w:themeColor="text1"/>
          <w:sz w:val="24"/>
          <w:szCs w:val="24"/>
          <w:lang w:val="en-US"/>
        </w:rPr>
        <w:t>required</w:t>
      </w:r>
      <w:r w:rsidR="003330CE" w:rsidRPr="00A01A91">
        <w:rPr>
          <w:rFonts w:asciiTheme="minorBidi" w:hAnsiTheme="minorBidi"/>
          <w:color w:val="000000" w:themeColor="text1"/>
          <w:sz w:val="24"/>
          <w:szCs w:val="24"/>
          <w:lang w:val="en-US"/>
        </w:rPr>
        <w:t xml:space="preserve"> </w:t>
      </w:r>
      <w:r w:rsidRPr="00A01A91">
        <w:rPr>
          <w:rFonts w:asciiTheme="minorBidi" w:hAnsiTheme="minorBidi"/>
          <w:color w:val="000000" w:themeColor="text1"/>
          <w:sz w:val="24"/>
          <w:szCs w:val="24"/>
          <w:lang w:val="en-US"/>
        </w:rPr>
        <w:t>special astrological and cosmological knowledge to navigate through the heavenly realm to meet the god.</w:t>
      </w:r>
    </w:p>
    <w:p w14:paraId="5FD6716D" w14:textId="0299B5A6" w:rsidR="007C2F9E" w:rsidRPr="00A01A91" w:rsidRDefault="007C2F9E" w:rsidP="00113037">
      <w:pPr>
        <w:spacing w:line="276" w:lineRule="auto"/>
        <w:ind w:firstLine="708"/>
        <w:jc w:val="both"/>
        <w:rPr>
          <w:rFonts w:asciiTheme="minorBidi" w:hAnsiTheme="minorBidi"/>
          <w:b/>
          <w:bCs/>
          <w:color w:val="000000" w:themeColor="text1"/>
          <w:sz w:val="24"/>
          <w:szCs w:val="24"/>
          <w:lang w:val="en-US"/>
        </w:rPr>
      </w:pPr>
      <w:r w:rsidRPr="00A01A91">
        <w:rPr>
          <w:rFonts w:asciiTheme="minorBidi" w:hAnsiTheme="minorBidi"/>
          <w:color w:val="000000" w:themeColor="text1"/>
          <w:sz w:val="24"/>
          <w:szCs w:val="24"/>
          <w:lang w:val="en-US"/>
        </w:rPr>
        <w:t xml:space="preserve">In many dream divination spells </w:t>
      </w:r>
      <w:r w:rsidR="003330CE">
        <w:rPr>
          <w:rFonts w:asciiTheme="minorBidi" w:hAnsiTheme="minorBidi"/>
          <w:color w:val="000000" w:themeColor="text1"/>
          <w:sz w:val="24"/>
          <w:szCs w:val="24"/>
          <w:lang w:val="en-US"/>
        </w:rPr>
        <w:t>from</w:t>
      </w:r>
      <w:r w:rsidR="003330CE" w:rsidRPr="00A01A91">
        <w:rPr>
          <w:rFonts w:asciiTheme="minorBidi" w:hAnsiTheme="minorBidi"/>
          <w:color w:val="000000" w:themeColor="text1"/>
          <w:sz w:val="24"/>
          <w:szCs w:val="24"/>
          <w:lang w:val="en-US"/>
        </w:rPr>
        <w:t xml:space="preserve"> </w:t>
      </w:r>
      <w:r w:rsidRPr="00A01A91">
        <w:rPr>
          <w:rFonts w:asciiTheme="minorBidi" w:hAnsiTheme="minorBidi"/>
          <w:color w:val="000000" w:themeColor="text1"/>
          <w:sz w:val="24"/>
          <w:szCs w:val="24"/>
          <w:lang w:val="en-US"/>
        </w:rPr>
        <w:t>the Greek Magical Papyri</w:t>
      </w:r>
      <w:r w:rsidR="003330CE">
        <w:rPr>
          <w:rFonts w:asciiTheme="minorBidi" w:hAnsiTheme="minorBidi"/>
          <w:color w:val="000000" w:themeColor="text1"/>
          <w:sz w:val="24"/>
          <w:szCs w:val="24"/>
          <w:lang w:val="en-US"/>
        </w:rPr>
        <w:t xml:space="preserve">, </w:t>
      </w:r>
      <w:r w:rsidRPr="00A01A91">
        <w:rPr>
          <w:rFonts w:asciiTheme="minorBidi" w:hAnsiTheme="minorBidi"/>
          <w:color w:val="000000" w:themeColor="text1"/>
          <w:sz w:val="24"/>
          <w:szCs w:val="24"/>
          <w:lang w:val="en-US"/>
        </w:rPr>
        <w:t xml:space="preserve">a </w:t>
      </w:r>
      <w:r w:rsidRPr="00A01A91">
        <w:rPr>
          <w:rFonts w:asciiTheme="minorBidi" w:hAnsiTheme="minorBidi"/>
          <w:i/>
          <w:iCs/>
          <w:color w:val="000000" w:themeColor="text1"/>
          <w:sz w:val="24"/>
          <w:szCs w:val="24"/>
          <w:lang w:val="en-US"/>
        </w:rPr>
        <w:t xml:space="preserve">mantis </w:t>
      </w:r>
      <w:r w:rsidR="001B2493" w:rsidRPr="008B5625">
        <w:rPr>
          <w:rFonts w:asciiTheme="minorBidi" w:hAnsiTheme="minorBidi"/>
          <w:color w:val="000000" w:themeColor="text1"/>
          <w:sz w:val="24"/>
          <w:szCs w:val="24"/>
          <w:lang w:val="en-US"/>
        </w:rPr>
        <w:t>(a diviner)</w:t>
      </w:r>
      <w:r w:rsidR="001B2493">
        <w:rPr>
          <w:rFonts w:asciiTheme="minorBidi" w:hAnsiTheme="minorBidi"/>
          <w:color w:val="000000" w:themeColor="text1"/>
          <w:sz w:val="24"/>
          <w:szCs w:val="24"/>
          <w:lang w:val="en-US"/>
        </w:rPr>
        <w:t xml:space="preserve"> </w:t>
      </w:r>
      <w:r w:rsidR="003330CE">
        <w:rPr>
          <w:rFonts w:asciiTheme="minorBidi" w:hAnsiTheme="minorBidi"/>
          <w:color w:val="000000" w:themeColor="text1"/>
          <w:sz w:val="24"/>
          <w:szCs w:val="24"/>
          <w:lang w:val="en-US"/>
        </w:rPr>
        <w:t>must</w:t>
      </w:r>
      <w:r w:rsidRPr="00A01A91">
        <w:rPr>
          <w:rFonts w:asciiTheme="minorBidi" w:hAnsiTheme="minorBidi"/>
          <w:color w:val="000000" w:themeColor="text1"/>
          <w:sz w:val="24"/>
          <w:szCs w:val="24"/>
          <w:lang w:val="en-US"/>
        </w:rPr>
        <w:t xml:space="preserve"> </w:t>
      </w:r>
      <w:r w:rsidR="003330CE">
        <w:rPr>
          <w:rFonts w:asciiTheme="minorBidi" w:hAnsiTheme="minorBidi"/>
          <w:color w:val="000000" w:themeColor="text1"/>
          <w:sz w:val="24"/>
          <w:szCs w:val="24"/>
          <w:lang w:val="en-US"/>
        </w:rPr>
        <w:t>perform</w:t>
      </w:r>
      <w:r w:rsidR="003330CE" w:rsidRPr="00A01A91">
        <w:rPr>
          <w:rFonts w:asciiTheme="minorBidi" w:hAnsiTheme="minorBidi"/>
          <w:color w:val="000000" w:themeColor="text1"/>
          <w:sz w:val="24"/>
          <w:szCs w:val="24"/>
          <w:lang w:val="en-US"/>
        </w:rPr>
        <w:t xml:space="preserve"> </w:t>
      </w:r>
      <w:r w:rsidRPr="00A01A91">
        <w:rPr>
          <w:rFonts w:asciiTheme="minorBidi" w:hAnsiTheme="minorBidi"/>
          <w:color w:val="000000" w:themeColor="text1"/>
          <w:sz w:val="24"/>
          <w:szCs w:val="24"/>
          <w:lang w:val="en-US"/>
        </w:rPr>
        <w:t>some incantations and sacrifices before going to sleep.</w:t>
      </w:r>
      <w:r w:rsidR="00C37A54" w:rsidRPr="00A01A91">
        <w:rPr>
          <w:rStyle w:val="Odwoanieprzypisudolnego"/>
          <w:rFonts w:asciiTheme="minorBidi" w:hAnsiTheme="minorBidi"/>
          <w:color w:val="000000" w:themeColor="text1"/>
          <w:sz w:val="24"/>
          <w:szCs w:val="24"/>
          <w:lang w:val="en-US"/>
        </w:rPr>
        <w:footnoteReference w:id="48"/>
      </w:r>
      <w:r w:rsidRPr="00A01A91">
        <w:rPr>
          <w:rFonts w:asciiTheme="minorBidi" w:hAnsiTheme="minorBidi"/>
          <w:color w:val="000000" w:themeColor="text1"/>
          <w:sz w:val="24"/>
          <w:szCs w:val="24"/>
          <w:lang w:val="en-US"/>
        </w:rPr>
        <w:t xml:space="preserve"> According to Samson Eitrem and Jonathan Z. Smith, </w:t>
      </w:r>
      <w:r w:rsidR="003330CE" w:rsidRPr="00A01A91">
        <w:rPr>
          <w:rFonts w:asciiTheme="minorBidi" w:hAnsiTheme="minorBidi"/>
          <w:color w:val="000000" w:themeColor="text1"/>
          <w:sz w:val="24"/>
          <w:szCs w:val="24"/>
          <w:lang w:val="en-US"/>
        </w:rPr>
        <w:t>th</w:t>
      </w:r>
      <w:r w:rsidR="003330CE">
        <w:rPr>
          <w:rFonts w:asciiTheme="minorBidi" w:hAnsiTheme="minorBidi"/>
          <w:color w:val="000000" w:themeColor="text1"/>
          <w:sz w:val="24"/>
          <w:szCs w:val="24"/>
          <w:lang w:val="en-US"/>
        </w:rPr>
        <w:t>is</w:t>
      </w:r>
      <w:r w:rsidR="003330CE" w:rsidRPr="00A01A91">
        <w:rPr>
          <w:rFonts w:asciiTheme="minorBidi" w:hAnsiTheme="minorBidi"/>
          <w:color w:val="000000" w:themeColor="text1"/>
          <w:sz w:val="24"/>
          <w:szCs w:val="24"/>
          <w:lang w:val="en-US"/>
        </w:rPr>
        <w:t xml:space="preserve"> </w:t>
      </w:r>
      <w:r w:rsidRPr="00A01A91">
        <w:rPr>
          <w:rFonts w:asciiTheme="minorBidi" w:hAnsiTheme="minorBidi"/>
          <w:color w:val="000000" w:themeColor="text1"/>
          <w:sz w:val="24"/>
          <w:szCs w:val="24"/>
          <w:lang w:val="en-US"/>
        </w:rPr>
        <w:t xml:space="preserve">procedure </w:t>
      </w:r>
      <w:r w:rsidR="003330CE">
        <w:rPr>
          <w:rFonts w:asciiTheme="minorBidi" w:hAnsiTheme="minorBidi"/>
          <w:color w:val="000000" w:themeColor="text1"/>
          <w:sz w:val="24"/>
          <w:szCs w:val="24"/>
          <w:lang w:val="en-US"/>
        </w:rPr>
        <w:t>appears to have been</w:t>
      </w:r>
      <w:r w:rsidRPr="00A01A91">
        <w:rPr>
          <w:rFonts w:asciiTheme="minorBidi" w:hAnsiTheme="minorBidi"/>
          <w:color w:val="000000" w:themeColor="text1"/>
          <w:sz w:val="24"/>
          <w:szCs w:val="24"/>
          <w:lang w:val="en-US"/>
        </w:rPr>
        <w:t xml:space="preserve"> a </w:t>
      </w:r>
      <w:r w:rsidR="002827F9">
        <w:rPr>
          <w:rFonts w:asciiTheme="minorBidi" w:hAnsiTheme="minorBidi"/>
          <w:color w:val="000000" w:themeColor="text1"/>
          <w:sz w:val="24"/>
          <w:szCs w:val="24"/>
          <w:lang w:val="en-US"/>
        </w:rPr>
        <w:t>miniature</w:t>
      </w:r>
      <w:r w:rsidR="00DC333A">
        <w:rPr>
          <w:rFonts w:asciiTheme="minorBidi" w:hAnsiTheme="minorBidi"/>
          <w:color w:val="000000" w:themeColor="text1"/>
          <w:sz w:val="24"/>
          <w:szCs w:val="24"/>
          <w:lang w:val="en-US"/>
        </w:rPr>
        <w:t xml:space="preserve"> </w:t>
      </w:r>
      <w:r w:rsidRPr="00A01A91">
        <w:rPr>
          <w:rFonts w:asciiTheme="minorBidi" w:hAnsiTheme="minorBidi"/>
          <w:color w:val="000000" w:themeColor="text1"/>
          <w:sz w:val="24"/>
          <w:szCs w:val="24"/>
          <w:lang w:val="en-US"/>
        </w:rPr>
        <w:t xml:space="preserve">replica of the regular </w:t>
      </w:r>
      <w:r w:rsidR="003330CE" w:rsidRPr="008B5625">
        <w:rPr>
          <w:rFonts w:asciiTheme="minorBidi" w:hAnsiTheme="minorBidi"/>
          <w:color w:val="000000" w:themeColor="text1"/>
          <w:sz w:val="24"/>
          <w:szCs w:val="24"/>
          <w:lang w:val="en-US"/>
        </w:rPr>
        <w:t>temple incubation</w:t>
      </w:r>
      <w:r w:rsidR="003330CE" w:rsidRPr="003330CE">
        <w:rPr>
          <w:rFonts w:asciiTheme="minorBidi" w:hAnsiTheme="minorBidi"/>
          <w:color w:val="000000" w:themeColor="text1"/>
          <w:sz w:val="24"/>
          <w:szCs w:val="24"/>
          <w:lang w:val="en-US"/>
        </w:rPr>
        <w:t xml:space="preserve"> </w:t>
      </w:r>
      <w:r w:rsidRPr="00A01A91">
        <w:rPr>
          <w:rFonts w:asciiTheme="minorBidi" w:hAnsiTheme="minorBidi"/>
          <w:color w:val="000000" w:themeColor="text1"/>
          <w:sz w:val="24"/>
          <w:szCs w:val="24"/>
          <w:lang w:val="en-US"/>
        </w:rPr>
        <w:t>rite.</w:t>
      </w:r>
      <w:r w:rsidR="00C37A54" w:rsidRPr="00A01A91">
        <w:rPr>
          <w:rStyle w:val="Odwoanieprzypisudolnego"/>
          <w:rFonts w:asciiTheme="minorBidi" w:hAnsiTheme="minorBidi"/>
          <w:color w:val="000000" w:themeColor="text1"/>
          <w:sz w:val="24"/>
          <w:szCs w:val="24"/>
          <w:lang w:val="en-US"/>
        </w:rPr>
        <w:footnoteReference w:id="49"/>
      </w:r>
      <w:r w:rsidRPr="00A01A91">
        <w:rPr>
          <w:rFonts w:asciiTheme="minorBidi" w:hAnsiTheme="minorBidi"/>
          <w:color w:val="000000" w:themeColor="text1"/>
          <w:sz w:val="24"/>
          <w:szCs w:val="24"/>
          <w:lang w:val="en-US"/>
        </w:rPr>
        <w:t xml:space="preserve"> In Johnston and </w:t>
      </w:r>
      <w:r w:rsidR="003330CE" w:rsidRPr="00A01A91">
        <w:rPr>
          <w:rFonts w:asciiTheme="minorBidi" w:hAnsiTheme="minorBidi"/>
          <w:color w:val="000000" w:themeColor="text1"/>
          <w:sz w:val="24"/>
          <w:szCs w:val="24"/>
          <w:lang w:val="en-US"/>
        </w:rPr>
        <w:t>Smith</w:t>
      </w:r>
      <w:r w:rsidR="003330CE">
        <w:rPr>
          <w:rFonts w:asciiTheme="minorBidi" w:hAnsiTheme="minorBidi"/>
          <w:color w:val="000000" w:themeColor="text1"/>
          <w:sz w:val="24"/>
          <w:szCs w:val="24"/>
          <w:lang w:val="en-US"/>
        </w:rPr>
        <w:t>’</w:t>
      </w:r>
      <w:r w:rsidR="003330CE" w:rsidRPr="00A01A91">
        <w:rPr>
          <w:rFonts w:asciiTheme="minorBidi" w:hAnsiTheme="minorBidi"/>
          <w:color w:val="000000" w:themeColor="text1"/>
          <w:sz w:val="24"/>
          <w:szCs w:val="24"/>
          <w:lang w:val="en-US"/>
        </w:rPr>
        <w:t xml:space="preserve">s </w:t>
      </w:r>
      <w:r w:rsidRPr="00A01A91">
        <w:rPr>
          <w:rFonts w:asciiTheme="minorBidi" w:hAnsiTheme="minorBidi"/>
          <w:color w:val="000000" w:themeColor="text1"/>
          <w:sz w:val="24"/>
          <w:szCs w:val="24"/>
          <w:lang w:val="en-US"/>
        </w:rPr>
        <w:t>view, miniaturization and scale were distinctive features of the magical rituals and spells collected in the PGM</w:t>
      </w:r>
      <w:r w:rsidR="00DC333A">
        <w:rPr>
          <w:rFonts w:asciiTheme="minorBidi" w:hAnsiTheme="minorBidi"/>
          <w:color w:val="000000" w:themeColor="text1"/>
          <w:sz w:val="24"/>
          <w:szCs w:val="24"/>
          <w:lang w:val="en-US"/>
        </w:rPr>
        <w:t xml:space="preserve"> spells</w:t>
      </w:r>
      <w:r w:rsidRPr="00A01A91">
        <w:rPr>
          <w:rFonts w:asciiTheme="minorBidi" w:hAnsiTheme="minorBidi"/>
          <w:i/>
          <w:iCs/>
          <w:color w:val="000000" w:themeColor="text1"/>
          <w:sz w:val="24"/>
          <w:szCs w:val="24"/>
          <w:lang w:val="en-US"/>
        </w:rPr>
        <w:t xml:space="preserve">. </w:t>
      </w:r>
      <w:r w:rsidR="003330CE">
        <w:rPr>
          <w:rFonts w:asciiTheme="minorBidi" w:hAnsiTheme="minorBidi"/>
          <w:color w:val="000000" w:themeColor="text1"/>
          <w:sz w:val="24"/>
          <w:szCs w:val="24"/>
          <w:lang w:val="en-US"/>
        </w:rPr>
        <w:t>For</w:t>
      </w:r>
      <w:r w:rsidR="003330CE" w:rsidRPr="00A01A91">
        <w:rPr>
          <w:rFonts w:asciiTheme="minorBidi" w:hAnsiTheme="minorBidi"/>
          <w:color w:val="000000" w:themeColor="text1"/>
          <w:sz w:val="24"/>
          <w:szCs w:val="24"/>
          <w:lang w:val="en-US"/>
        </w:rPr>
        <w:t xml:space="preserve"> </w:t>
      </w:r>
      <w:r w:rsidRPr="00A01A91">
        <w:rPr>
          <w:rFonts w:asciiTheme="minorBidi" w:hAnsiTheme="minorBidi"/>
          <w:color w:val="000000" w:themeColor="text1"/>
          <w:sz w:val="24"/>
          <w:szCs w:val="24"/>
          <w:lang w:val="en-US"/>
        </w:rPr>
        <w:t xml:space="preserve">Johnston, creative adaptations marked a </w:t>
      </w:r>
      <w:r w:rsidRPr="00A01A91">
        <w:rPr>
          <w:rFonts w:asciiTheme="minorBidi" w:hAnsiTheme="minorBidi"/>
          <w:color w:val="000000" w:themeColor="text1"/>
          <w:sz w:val="24"/>
          <w:szCs w:val="24"/>
          <w:lang w:val="en-US"/>
        </w:rPr>
        <w:lastRenderedPageBreak/>
        <w:t xml:space="preserve">difference between temple ceremonies and private rites conducted by </w:t>
      </w:r>
      <w:r w:rsidR="001B2493">
        <w:rPr>
          <w:rFonts w:asciiTheme="minorBidi" w:hAnsiTheme="minorBidi"/>
          <w:color w:val="000000" w:themeColor="text1"/>
          <w:sz w:val="24"/>
          <w:szCs w:val="24"/>
          <w:lang w:val="en-US"/>
        </w:rPr>
        <w:t>a</w:t>
      </w:r>
      <w:r w:rsidR="001B2493" w:rsidRPr="00A01A91">
        <w:rPr>
          <w:rFonts w:asciiTheme="minorBidi" w:hAnsiTheme="minorBidi"/>
          <w:color w:val="000000" w:themeColor="text1"/>
          <w:sz w:val="24"/>
          <w:szCs w:val="24"/>
          <w:lang w:val="en-US"/>
        </w:rPr>
        <w:t xml:space="preserve"> </w:t>
      </w:r>
      <w:r w:rsidRPr="00A01A91">
        <w:rPr>
          <w:rFonts w:asciiTheme="minorBidi" w:hAnsiTheme="minorBidi"/>
          <w:i/>
          <w:iCs/>
          <w:color w:val="000000" w:themeColor="text1"/>
          <w:sz w:val="24"/>
          <w:szCs w:val="24"/>
          <w:lang w:val="en-US"/>
        </w:rPr>
        <w:t>mantis.</w:t>
      </w:r>
      <w:r w:rsidR="00C37A54" w:rsidRPr="00A01A91">
        <w:rPr>
          <w:rStyle w:val="Odwoanieprzypisudolnego"/>
          <w:rFonts w:asciiTheme="minorBidi" w:hAnsiTheme="minorBidi"/>
          <w:color w:val="000000" w:themeColor="text1"/>
          <w:sz w:val="24"/>
          <w:szCs w:val="24"/>
          <w:lang w:val="en-US"/>
        </w:rPr>
        <w:footnoteReference w:id="50"/>
      </w:r>
      <w:r w:rsidRPr="00A01A91">
        <w:rPr>
          <w:rFonts w:asciiTheme="minorBidi" w:hAnsiTheme="minorBidi"/>
          <w:color w:val="000000" w:themeColor="text1"/>
          <w:sz w:val="24"/>
          <w:szCs w:val="24"/>
          <w:lang w:val="en-US"/>
        </w:rPr>
        <w:t xml:space="preserve"> People sought help from </w:t>
      </w:r>
      <w:r w:rsidR="001B2493">
        <w:rPr>
          <w:rFonts w:asciiTheme="minorBidi" w:hAnsiTheme="minorBidi"/>
          <w:color w:val="000000" w:themeColor="text1"/>
          <w:sz w:val="24"/>
          <w:szCs w:val="24"/>
          <w:lang w:val="en-US"/>
        </w:rPr>
        <w:t>a</w:t>
      </w:r>
      <w:r w:rsidR="001B2493" w:rsidRPr="008B5625">
        <w:rPr>
          <w:rFonts w:asciiTheme="minorBidi" w:hAnsiTheme="minorBidi"/>
          <w:color w:val="000000" w:themeColor="text1"/>
          <w:sz w:val="24"/>
          <w:szCs w:val="24"/>
          <w:lang w:val="en-US"/>
        </w:rPr>
        <w:t xml:space="preserve"> </w:t>
      </w:r>
      <w:r w:rsidR="001B2493" w:rsidRPr="008B5625">
        <w:rPr>
          <w:rFonts w:asciiTheme="minorBidi" w:hAnsiTheme="minorBidi"/>
          <w:i/>
          <w:iCs/>
          <w:color w:val="000000" w:themeColor="text1"/>
          <w:sz w:val="24"/>
          <w:szCs w:val="24"/>
          <w:lang w:val="en-US"/>
        </w:rPr>
        <w:t>mantis</w:t>
      </w:r>
      <w:r w:rsidRPr="00A01A91">
        <w:rPr>
          <w:rFonts w:asciiTheme="minorBidi" w:hAnsiTheme="minorBidi"/>
          <w:color w:val="000000" w:themeColor="text1"/>
          <w:sz w:val="24"/>
          <w:szCs w:val="24"/>
          <w:lang w:val="en-US"/>
        </w:rPr>
        <w:t xml:space="preserve"> </w:t>
      </w:r>
      <w:r w:rsidR="001B2493" w:rsidRPr="00A01A91">
        <w:rPr>
          <w:rFonts w:asciiTheme="minorBidi" w:hAnsiTheme="minorBidi"/>
          <w:color w:val="000000" w:themeColor="text1"/>
          <w:sz w:val="24"/>
          <w:szCs w:val="24"/>
          <w:lang w:val="en-US"/>
        </w:rPr>
        <w:t>w</w:t>
      </w:r>
      <w:r w:rsidR="001B2493">
        <w:rPr>
          <w:rFonts w:asciiTheme="minorBidi" w:hAnsiTheme="minorBidi"/>
          <w:color w:val="000000" w:themeColor="text1"/>
          <w:sz w:val="24"/>
          <w:szCs w:val="24"/>
          <w:lang w:val="en-US"/>
        </w:rPr>
        <w:t>hen attempting to</w:t>
      </w:r>
      <w:r w:rsidR="001B2493" w:rsidRPr="00A01A91">
        <w:rPr>
          <w:rFonts w:asciiTheme="minorBidi" w:hAnsiTheme="minorBidi"/>
          <w:color w:val="000000" w:themeColor="text1"/>
          <w:sz w:val="24"/>
          <w:szCs w:val="24"/>
          <w:lang w:val="en-US"/>
        </w:rPr>
        <w:t xml:space="preserve"> </w:t>
      </w:r>
      <w:r w:rsidRPr="00A01A91">
        <w:rPr>
          <w:rFonts w:asciiTheme="minorBidi" w:hAnsiTheme="minorBidi"/>
          <w:color w:val="000000" w:themeColor="text1"/>
          <w:sz w:val="24"/>
          <w:szCs w:val="24"/>
          <w:lang w:val="en-US"/>
        </w:rPr>
        <w:t xml:space="preserve">read </w:t>
      </w:r>
      <w:r w:rsidR="001B2493">
        <w:rPr>
          <w:rFonts w:asciiTheme="minorBidi" w:hAnsiTheme="minorBidi"/>
          <w:color w:val="000000" w:themeColor="text1"/>
          <w:sz w:val="24"/>
          <w:szCs w:val="24"/>
          <w:lang w:val="en-US"/>
        </w:rPr>
        <w:t>signs from the</w:t>
      </w:r>
      <w:r w:rsidR="001B2493" w:rsidRPr="00A01A91">
        <w:rPr>
          <w:rFonts w:asciiTheme="minorBidi" w:hAnsiTheme="minorBidi"/>
          <w:color w:val="000000" w:themeColor="text1"/>
          <w:sz w:val="24"/>
          <w:szCs w:val="24"/>
          <w:lang w:val="en-US"/>
        </w:rPr>
        <w:t xml:space="preserve"> </w:t>
      </w:r>
      <w:r w:rsidRPr="00A01A91">
        <w:rPr>
          <w:rFonts w:asciiTheme="minorBidi" w:hAnsiTheme="minorBidi"/>
          <w:color w:val="000000" w:themeColor="text1"/>
          <w:sz w:val="24"/>
          <w:szCs w:val="24"/>
          <w:lang w:val="en-US"/>
        </w:rPr>
        <w:t xml:space="preserve">gods </w:t>
      </w:r>
      <w:r w:rsidR="001B2493">
        <w:rPr>
          <w:rFonts w:asciiTheme="minorBidi" w:hAnsiTheme="minorBidi"/>
          <w:color w:val="000000" w:themeColor="text1"/>
          <w:sz w:val="24"/>
          <w:szCs w:val="24"/>
          <w:lang w:val="en-US"/>
        </w:rPr>
        <w:t>(</w:t>
      </w:r>
      <w:r w:rsidR="00FA75C5">
        <w:rPr>
          <w:rFonts w:asciiTheme="minorBidi" w:hAnsiTheme="minorBidi"/>
          <w:color w:val="000000" w:themeColor="text1"/>
          <w:sz w:val="24"/>
          <w:szCs w:val="24"/>
          <w:lang w:val="en-US"/>
        </w:rPr>
        <w:t>signs</w:t>
      </w:r>
      <w:r w:rsidR="001B2493">
        <w:rPr>
          <w:rFonts w:asciiTheme="minorBidi" w:hAnsiTheme="minorBidi"/>
          <w:color w:val="000000" w:themeColor="text1"/>
          <w:sz w:val="24"/>
          <w:szCs w:val="24"/>
          <w:lang w:val="en-US"/>
        </w:rPr>
        <w:t xml:space="preserve"> in </w:t>
      </w:r>
      <w:r w:rsidRPr="00A01A91">
        <w:rPr>
          <w:rFonts w:asciiTheme="minorBidi" w:hAnsiTheme="minorBidi"/>
          <w:color w:val="000000" w:themeColor="text1"/>
          <w:sz w:val="24"/>
          <w:szCs w:val="24"/>
          <w:lang w:val="en-US"/>
        </w:rPr>
        <w:t>a bird</w:t>
      </w:r>
      <w:r w:rsidR="001B2493">
        <w:rPr>
          <w:rFonts w:asciiTheme="minorBidi" w:hAnsiTheme="minorBidi"/>
          <w:color w:val="000000" w:themeColor="text1"/>
          <w:sz w:val="24"/>
          <w:szCs w:val="24"/>
          <w:lang w:val="en-US"/>
        </w:rPr>
        <w:t>’</w:t>
      </w:r>
      <w:r w:rsidRPr="00A01A91">
        <w:rPr>
          <w:rFonts w:asciiTheme="minorBidi" w:hAnsiTheme="minorBidi"/>
          <w:color w:val="000000" w:themeColor="text1"/>
          <w:sz w:val="24"/>
          <w:szCs w:val="24"/>
          <w:lang w:val="en-US"/>
        </w:rPr>
        <w:t xml:space="preserve">s flight, </w:t>
      </w:r>
      <w:r w:rsidR="001B2493">
        <w:rPr>
          <w:rFonts w:asciiTheme="minorBidi" w:hAnsiTheme="minorBidi"/>
          <w:color w:val="000000" w:themeColor="text1"/>
          <w:sz w:val="24"/>
          <w:szCs w:val="24"/>
          <w:lang w:val="en-US"/>
        </w:rPr>
        <w:t xml:space="preserve">in </w:t>
      </w:r>
      <w:r w:rsidRPr="00A01A91">
        <w:rPr>
          <w:rFonts w:asciiTheme="minorBidi" w:hAnsiTheme="minorBidi"/>
          <w:color w:val="000000" w:themeColor="text1"/>
          <w:sz w:val="24"/>
          <w:szCs w:val="24"/>
          <w:lang w:val="en-US"/>
        </w:rPr>
        <w:t>dreams</w:t>
      </w:r>
      <w:r w:rsidR="00FA75C5">
        <w:rPr>
          <w:rFonts w:asciiTheme="minorBidi" w:hAnsiTheme="minorBidi"/>
          <w:color w:val="000000" w:themeColor="text1"/>
          <w:sz w:val="24"/>
          <w:szCs w:val="24"/>
          <w:lang w:val="en-US"/>
        </w:rPr>
        <w:t>, and the like)</w:t>
      </w:r>
      <w:r w:rsidR="001B2493">
        <w:rPr>
          <w:rFonts w:asciiTheme="minorBidi" w:hAnsiTheme="minorBidi"/>
          <w:color w:val="000000" w:themeColor="text1"/>
          <w:sz w:val="24"/>
          <w:szCs w:val="24"/>
          <w:lang w:val="en-US"/>
        </w:rPr>
        <w:t>.</w:t>
      </w:r>
      <w:r w:rsidRPr="00A01A91">
        <w:rPr>
          <w:rFonts w:asciiTheme="minorBidi" w:hAnsiTheme="minorBidi"/>
          <w:color w:val="000000" w:themeColor="text1"/>
          <w:sz w:val="24"/>
          <w:szCs w:val="24"/>
          <w:lang w:val="en-US"/>
        </w:rPr>
        <w:t xml:space="preserve"> </w:t>
      </w:r>
      <w:r w:rsidR="00DC333A">
        <w:rPr>
          <w:rFonts w:asciiTheme="minorBidi" w:hAnsiTheme="minorBidi"/>
          <w:color w:val="000000" w:themeColor="text1"/>
          <w:sz w:val="24"/>
          <w:szCs w:val="24"/>
          <w:lang w:val="en-US"/>
        </w:rPr>
        <w:t>However, p</w:t>
      </w:r>
      <w:r w:rsidRPr="00A01A91">
        <w:rPr>
          <w:rFonts w:asciiTheme="minorBidi" w:hAnsiTheme="minorBidi"/>
          <w:color w:val="000000" w:themeColor="text1"/>
          <w:sz w:val="24"/>
          <w:szCs w:val="24"/>
          <w:lang w:val="en-US"/>
        </w:rPr>
        <w:t xml:space="preserve">hilosophers like Theophrastus and Cicero considered </w:t>
      </w:r>
      <w:r w:rsidR="00FA75C5">
        <w:rPr>
          <w:rFonts w:asciiTheme="minorBidi" w:hAnsiTheme="minorBidi"/>
          <w:color w:val="000000" w:themeColor="text1"/>
          <w:sz w:val="24"/>
          <w:szCs w:val="24"/>
          <w:lang w:val="en-US"/>
        </w:rPr>
        <w:t xml:space="preserve">such practices to be </w:t>
      </w:r>
      <w:r w:rsidR="00FA75C5" w:rsidRPr="00A01A91">
        <w:rPr>
          <w:rFonts w:asciiTheme="minorBidi" w:hAnsiTheme="minorBidi"/>
          <w:color w:val="000000" w:themeColor="text1"/>
          <w:sz w:val="24"/>
          <w:szCs w:val="24"/>
          <w:lang w:val="en-US"/>
        </w:rPr>
        <w:t>superstitio</w:t>
      </w:r>
      <w:r w:rsidR="00FA75C5">
        <w:rPr>
          <w:rFonts w:asciiTheme="minorBidi" w:hAnsiTheme="minorBidi"/>
          <w:color w:val="000000" w:themeColor="text1"/>
          <w:sz w:val="24"/>
          <w:szCs w:val="24"/>
          <w:lang w:val="en-US"/>
        </w:rPr>
        <w:t>ns</w:t>
      </w:r>
      <w:r w:rsidR="00FA75C5" w:rsidRPr="00A01A91">
        <w:rPr>
          <w:rFonts w:asciiTheme="minorBidi" w:hAnsiTheme="minorBidi"/>
          <w:color w:val="000000" w:themeColor="text1"/>
          <w:sz w:val="24"/>
          <w:szCs w:val="24"/>
          <w:lang w:val="en-US"/>
        </w:rPr>
        <w:t xml:space="preserve"> </w:t>
      </w:r>
      <w:r w:rsidR="00FA75C5">
        <w:rPr>
          <w:rFonts w:asciiTheme="minorBidi" w:hAnsiTheme="minorBidi"/>
          <w:color w:val="000000" w:themeColor="text1"/>
          <w:sz w:val="24"/>
          <w:szCs w:val="24"/>
          <w:lang w:val="en-US"/>
        </w:rPr>
        <w:t>disc</w:t>
      </w:r>
      <w:r w:rsidRPr="00A01A91">
        <w:rPr>
          <w:rFonts w:asciiTheme="minorBidi" w:hAnsiTheme="minorBidi"/>
          <w:color w:val="000000" w:themeColor="text1"/>
          <w:sz w:val="24"/>
          <w:szCs w:val="24"/>
          <w:lang w:val="en-US"/>
        </w:rPr>
        <w:t xml:space="preserve">onnected </w:t>
      </w:r>
      <w:r w:rsidR="00FA75C5">
        <w:rPr>
          <w:rFonts w:asciiTheme="minorBidi" w:hAnsiTheme="minorBidi"/>
          <w:color w:val="000000" w:themeColor="text1"/>
          <w:sz w:val="24"/>
          <w:szCs w:val="24"/>
          <w:lang w:val="en-US"/>
        </w:rPr>
        <w:t>from</w:t>
      </w:r>
      <w:r w:rsidR="00FA75C5" w:rsidRPr="00A01A91">
        <w:rPr>
          <w:rFonts w:asciiTheme="minorBidi" w:hAnsiTheme="minorBidi"/>
          <w:color w:val="000000" w:themeColor="text1"/>
          <w:sz w:val="24"/>
          <w:szCs w:val="24"/>
          <w:lang w:val="en-US"/>
        </w:rPr>
        <w:t xml:space="preserve"> </w:t>
      </w:r>
      <w:r w:rsidRPr="00A01A91">
        <w:rPr>
          <w:rFonts w:asciiTheme="minorBidi" w:hAnsiTheme="minorBidi"/>
          <w:color w:val="000000" w:themeColor="text1"/>
          <w:sz w:val="24"/>
          <w:szCs w:val="24"/>
          <w:lang w:val="en-US"/>
        </w:rPr>
        <w:t>true religion.</w:t>
      </w:r>
      <w:r w:rsidR="00C37A54" w:rsidRPr="00A01A91">
        <w:rPr>
          <w:rStyle w:val="Odwoanieprzypisudolnego"/>
          <w:rFonts w:asciiTheme="minorBidi" w:hAnsiTheme="minorBidi"/>
          <w:color w:val="000000" w:themeColor="text1"/>
          <w:sz w:val="24"/>
          <w:szCs w:val="24"/>
          <w:lang w:val="en-US"/>
        </w:rPr>
        <w:footnoteReference w:id="51"/>
      </w:r>
      <w:r w:rsidRPr="00A01A91">
        <w:rPr>
          <w:rFonts w:asciiTheme="minorBidi" w:hAnsiTheme="minorBidi"/>
          <w:i/>
          <w:iCs/>
          <w:color w:val="000000" w:themeColor="text1"/>
          <w:sz w:val="24"/>
          <w:szCs w:val="24"/>
          <w:lang w:val="en-US"/>
        </w:rPr>
        <w:t xml:space="preserve"> </w:t>
      </w:r>
      <w:r w:rsidR="002827F9">
        <w:rPr>
          <w:rFonts w:asciiTheme="minorBidi" w:hAnsiTheme="minorBidi"/>
          <w:color w:val="000000" w:themeColor="text1"/>
          <w:sz w:val="24"/>
          <w:szCs w:val="24"/>
          <w:lang w:val="en-US"/>
        </w:rPr>
        <w:t>Dream</w:t>
      </w:r>
      <w:r w:rsidRPr="00A01A91">
        <w:rPr>
          <w:rFonts w:asciiTheme="minorBidi" w:hAnsiTheme="minorBidi"/>
          <w:color w:val="000000" w:themeColor="text1"/>
          <w:sz w:val="24"/>
          <w:szCs w:val="24"/>
          <w:lang w:val="en-US"/>
        </w:rPr>
        <w:t xml:space="preserve"> divination spells were prepared and performed almost </w:t>
      </w:r>
      <w:r w:rsidR="00367DC0">
        <w:rPr>
          <w:rFonts w:asciiTheme="minorBidi" w:hAnsiTheme="minorBidi"/>
          <w:color w:val="000000" w:themeColor="text1"/>
          <w:sz w:val="24"/>
          <w:szCs w:val="24"/>
          <w:lang w:val="en-US"/>
        </w:rPr>
        <w:t>identically to</w:t>
      </w:r>
      <w:r w:rsidRPr="00A01A91">
        <w:rPr>
          <w:rFonts w:asciiTheme="minorBidi" w:hAnsiTheme="minorBidi"/>
          <w:color w:val="000000" w:themeColor="text1"/>
          <w:sz w:val="24"/>
          <w:szCs w:val="24"/>
          <w:lang w:val="en-US"/>
        </w:rPr>
        <w:t xml:space="preserve"> oracular dream divination rites</w:t>
      </w:r>
      <w:r w:rsidR="00367DC0">
        <w:rPr>
          <w:rFonts w:asciiTheme="minorBidi" w:hAnsiTheme="minorBidi"/>
          <w:color w:val="000000" w:themeColor="text1"/>
          <w:sz w:val="24"/>
          <w:szCs w:val="24"/>
          <w:lang w:val="en-US"/>
        </w:rPr>
        <w:t>.</w:t>
      </w:r>
      <w:r w:rsidR="00367DC0" w:rsidRPr="00A01A91">
        <w:rPr>
          <w:rFonts w:asciiTheme="minorBidi" w:hAnsiTheme="minorBidi"/>
          <w:color w:val="000000" w:themeColor="text1"/>
          <w:sz w:val="24"/>
          <w:szCs w:val="24"/>
          <w:lang w:val="en-US"/>
        </w:rPr>
        <w:t xml:space="preserve"> </w:t>
      </w:r>
      <w:r w:rsidRPr="00A01A91">
        <w:rPr>
          <w:rFonts w:asciiTheme="minorBidi" w:hAnsiTheme="minorBidi"/>
          <w:color w:val="000000" w:themeColor="text1"/>
          <w:sz w:val="24"/>
          <w:szCs w:val="24"/>
          <w:lang w:val="en-US"/>
        </w:rPr>
        <w:t>Eitrem and Smith</w:t>
      </w:r>
      <w:r w:rsidR="00367DC0">
        <w:rPr>
          <w:rFonts w:asciiTheme="minorBidi" w:hAnsiTheme="minorBidi"/>
          <w:color w:val="000000" w:themeColor="text1"/>
          <w:sz w:val="24"/>
          <w:szCs w:val="24"/>
          <w:lang w:val="en-US"/>
        </w:rPr>
        <w:t>, therefore,</w:t>
      </w:r>
      <w:r w:rsidRPr="00A01A91">
        <w:rPr>
          <w:rFonts w:asciiTheme="minorBidi" w:hAnsiTheme="minorBidi"/>
          <w:color w:val="000000" w:themeColor="text1"/>
          <w:sz w:val="24"/>
          <w:szCs w:val="24"/>
          <w:lang w:val="en-US"/>
        </w:rPr>
        <w:t xml:space="preserve"> </w:t>
      </w:r>
      <w:r w:rsidR="00B80877">
        <w:rPr>
          <w:rFonts w:asciiTheme="minorBidi" w:hAnsiTheme="minorBidi"/>
          <w:color w:val="000000" w:themeColor="text1"/>
          <w:sz w:val="24"/>
          <w:szCs w:val="24"/>
          <w:lang w:val="en-US"/>
        </w:rPr>
        <w:t>indicated the need</w:t>
      </w:r>
      <w:r w:rsidR="00367DC0">
        <w:rPr>
          <w:rFonts w:asciiTheme="minorBidi" w:hAnsiTheme="minorBidi"/>
          <w:color w:val="000000" w:themeColor="text1"/>
          <w:sz w:val="24"/>
          <w:szCs w:val="24"/>
          <w:lang w:val="en-US"/>
        </w:rPr>
        <w:t xml:space="preserve"> to</w:t>
      </w:r>
      <w:r w:rsidRPr="00A01A91">
        <w:rPr>
          <w:rFonts w:asciiTheme="minorBidi" w:hAnsiTheme="minorBidi"/>
          <w:color w:val="000000" w:themeColor="text1"/>
          <w:sz w:val="24"/>
          <w:szCs w:val="24"/>
          <w:lang w:val="en-US"/>
        </w:rPr>
        <w:t xml:space="preserve"> </w:t>
      </w:r>
      <w:r w:rsidR="00367DC0" w:rsidRPr="00A01A91">
        <w:rPr>
          <w:rFonts w:asciiTheme="minorBidi" w:hAnsiTheme="minorBidi"/>
          <w:color w:val="000000" w:themeColor="text1"/>
          <w:sz w:val="24"/>
          <w:szCs w:val="24"/>
          <w:lang w:val="en-US"/>
        </w:rPr>
        <w:t>examin</w:t>
      </w:r>
      <w:r w:rsidR="00367DC0">
        <w:rPr>
          <w:rFonts w:asciiTheme="minorBidi" w:hAnsiTheme="minorBidi"/>
          <w:color w:val="000000" w:themeColor="text1"/>
          <w:sz w:val="24"/>
          <w:szCs w:val="24"/>
          <w:lang w:val="en-US"/>
        </w:rPr>
        <w:t>e how</w:t>
      </w:r>
      <w:r w:rsidRPr="00A01A91">
        <w:rPr>
          <w:rFonts w:asciiTheme="minorBidi" w:hAnsiTheme="minorBidi"/>
          <w:color w:val="000000" w:themeColor="text1"/>
          <w:sz w:val="24"/>
          <w:szCs w:val="24"/>
          <w:lang w:val="en-US"/>
        </w:rPr>
        <w:t xml:space="preserve"> and to what extent </w:t>
      </w:r>
      <w:r w:rsidR="00367DC0">
        <w:rPr>
          <w:rFonts w:asciiTheme="minorBidi" w:hAnsiTheme="minorBidi"/>
          <w:color w:val="000000" w:themeColor="text1"/>
          <w:sz w:val="24"/>
          <w:szCs w:val="24"/>
          <w:lang w:val="en-US"/>
        </w:rPr>
        <w:t>astrology’s</w:t>
      </w:r>
      <w:r w:rsidR="00367DC0" w:rsidRPr="00A01A91">
        <w:rPr>
          <w:rFonts w:asciiTheme="minorBidi" w:hAnsiTheme="minorBidi"/>
          <w:color w:val="000000" w:themeColor="text1"/>
          <w:sz w:val="24"/>
          <w:szCs w:val="24"/>
          <w:lang w:val="en-US"/>
        </w:rPr>
        <w:t xml:space="preserve"> </w:t>
      </w:r>
      <w:r w:rsidRPr="00A01A91">
        <w:rPr>
          <w:rFonts w:asciiTheme="minorBidi" w:hAnsiTheme="minorBidi"/>
          <w:color w:val="000000" w:themeColor="text1"/>
          <w:sz w:val="24"/>
          <w:szCs w:val="24"/>
          <w:lang w:val="en-US"/>
        </w:rPr>
        <w:t>use mirrored oracular incubation rituals.</w:t>
      </w:r>
      <w:r w:rsidRPr="00A01A91">
        <w:rPr>
          <w:rFonts w:asciiTheme="minorBidi" w:hAnsiTheme="minorBidi"/>
          <w:color w:val="000000" w:themeColor="text1"/>
          <w:sz w:val="24"/>
          <w:szCs w:val="24"/>
          <w:lang w:val="en-US"/>
        </w:rPr>
        <w:br/>
      </w:r>
    </w:p>
    <w:p w14:paraId="40CA5E74" w14:textId="01790EAA" w:rsidR="007C2F9E" w:rsidRPr="00A01A91" w:rsidRDefault="007C2F9E" w:rsidP="00A27B01">
      <w:pPr>
        <w:spacing w:line="276" w:lineRule="auto"/>
        <w:ind w:firstLine="708"/>
        <w:rPr>
          <w:rFonts w:asciiTheme="minorBidi" w:hAnsiTheme="minorBidi"/>
          <w:color w:val="000000" w:themeColor="text1"/>
          <w:sz w:val="24"/>
          <w:szCs w:val="24"/>
          <w:lang w:val="en-US"/>
        </w:rPr>
      </w:pPr>
      <w:r w:rsidRPr="00A01A91">
        <w:rPr>
          <w:rFonts w:asciiTheme="minorBidi" w:hAnsiTheme="minorBidi"/>
          <w:b/>
          <w:bCs/>
          <w:color w:val="000000" w:themeColor="text1"/>
          <w:sz w:val="24"/>
          <w:szCs w:val="24"/>
          <w:lang w:val="en-US"/>
        </w:rPr>
        <w:t>3.1 Astrology and the authority of the</w:t>
      </w:r>
      <w:r w:rsidR="009A63E9">
        <w:rPr>
          <w:rFonts w:asciiTheme="minorBidi" w:hAnsiTheme="minorBidi"/>
          <w:b/>
          <w:bCs/>
          <w:color w:val="000000" w:themeColor="text1"/>
          <w:sz w:val="24"/>
          <w:szCs w:val="24"/>
          <w:lang w:val="en-US"/>
        </w:rPr>
        <w:t xml:space="preserve"> magician</w:t>
      </w:r>
    </w:p>
    <w:p w14:paraId="4BA24805" w14:textId="2B371322" w:rsidR="005A433A" w:rsidRDefault="007C2F9E" w:rsidP="00113037">
      <w:pPr>
        <w:spacing w:line="276" w:lineRule="auto"/>
        <w:jc w:val="both"/>
        <w:rPr>
          <w:rFonts w:asciiTheme="minorBidi" w:hAnsiTheme="minorBidi"/>
          <w:color w:val="000000" w:themeColor="text1"/>
          <w:sz w:val="24"/>
          <w:szCs w:val="24"/>
          <w:lang w:val="en-US"/>
        </w:rPr>
      </w:pPr>
      <w:r w:rsidRPr="00A01A91">
        <w:rPr>
          <w:rFonts w:asciiTheme="minorBidi" w:hAnsiTheme="minorBidi"/>
          <w:color w:val="000000" w:themeColor="text1"/>
          <w:sz w:val="24"/>
          <w:szCs w:val="24"/>
          <w:lang w:val="en-US"/>
        </w:rPr>
        <w:t>Priests in Graeco-Roman Egypt were familiar with astrology and used it along</w:t>
      </w:r>
      <w:r w:rsidR="00936EF5">
        <w:rPr>
          <w:rFonts w:asciiTheme="minorBidi" w:hAnsiTheme="minorBidi"/>
          <w:color w:val="000000" w:themeColor="text1"/>
          <w:sz w:val="24"/>
          <w:szCs w:val="24"/>
          <w:lang w:val="en-US"/>
        </w:rPr>
        <w:t>side</w:t>
      </w:r>
      <w:r w:rsidRPr="00A01A91">
        <w:rPr>
          <w:rFonts w:asciiTheme="minorBidi" w:hAnsiTheme="minorBidi"/>
          <w:color w:val="000000" w:themeColor="text1"/>
          <w:sz w:val="24"/>
          <w:szCs w:val="24"/>
          <w:lang w:val="en-US"/>
        </w:rPr>
        <w:t xml:space="preserve"> medicine</w:t>
      </w:r>
      <w:r w:rsidR="00936EF5">
        <w:rPr>
          <w:rFonts w:asciiTheme="minorBidi" w:hAnsiTheme="minorBidi"/>
          <w:color w:val="000000" w:themeColor="text1"/>
          <w:sz w:val="24"/>
          <w:szCs w:val="24"/>
          <w:lang w:val="en-US"/>
        </w:rPr>
        <w:t>s</w:t>
      </w:r>
      <w:r w:rsidRPr="00A01A91">
        <w:rPr>
          <w:rFonts w:asciiTheme="minorBidi" w:hAnsiTheme="minorBidi"/>
          <w:color w:val="000000" w:themeColor="text1"/>
          <w:sz w:val="24"/>
          <w:szCs w:val="24"/>
          <w:lang w:val="en-US"/>
        </w:rPr>
        <w:t xml:space="preserve"> and magic. </w:t>
      </w:r>
      <w:r w:rsidR="00936EF5">
        <w:rPr>
          <w:rFonts w:asciiTheme="minorBidi" w:hAnsiTheme="minorBidi"/>
          <w:color w:val="000000" w:themeColor="text1"/>
          <w:sz w:val="24"/>
          <w:szCs w:val="24"/>
          <w:lang w:val="en-US"/>
        </w:rPr>
        <w:t>S</w:t>
      </w:r>
      <w:r w:rsidRPr="00A01A91">
        <w:rPr>
          <w:rFonts w:asciiTheme="minorBidi" w:hAnsiTheme="minorBidi"/>
          <w:color w:val="000000" w:themeColor="text1"/>
          <w:sz w:val="24"/>
          <w:szCs w:val="24"/>
          <w:lang w:val="en-US"/>
        </w:rPr>
        <w:t xml:space="preserve">ymbols and pictures of the zodiac and planetary deities decorated </w:t>
      </w:r>
      <w:r w:rsidR="00936EF5">
        <w:rPr>
          <w:rFonts w:asciiTheme="minorBidi" w:hAnsiTheme="minorBidi"/>
          <w:color w:val="000000" w:themeColor="text1"/>
          <w:sz w:val="24"/>
          <w:szCs w:val="24"/>
          <w:lang w:val="en-US"/>
        </w:rPr>
        <w:t xml:space="preserve">the </w:t>
      </w:r>
      <w:r w:rsidR="00735724">
        <w:rPr>
          <w:rFonts w:asciiTheme="minorBidi" w:hAnsiTheme="minorBidi"/>
          <w:color w:val="000000" w:themeColor="text1"/>
          <w:sz w:val="24"/>
          <w:szCs w:val="24"/>
          <w:lang w:val="en-US"/>
        </w:rPr>
        <w:t xml:space="preserve">walls and </w:t>
      </w:r>
      <w:r w:rsidRPr="00A01A91">
        <w:rPr>
          <w:rFonts w:asciiTheme="minorBidi" w:hAnsiTheme="minorBidi"/>
          <w:color w:val="000000" w:themeColor="text1"/>
          <w:sz w:val="24"/>
          <w:szCs w:val="24"/>
          <w:lang w:val="en-US"/>
        </w:rPr>
        <w:t>ceilings of Egyptian tombs and temples</w:t>
      </w:r>
      <w:r w:rsidR="00936EF5">
        <w:rPr>
          <w:rFonts w:asciiTheme="minorBidi" w:hAnsiTheme="minorBidi"/>
          <w:color w:val="000000" w:themeColor="text1"/>
          <w:sz w:val="24"/>
          <w:szCs w:val="24"/>
          <w:lang w:val="en-US"/>
        </w:rPr>
        <w:t>. The most famous example is in</w:t>
      </w:r>
      <w:r w:rsidR="00936EF5" w:rsidRPr="00A01A91">
        <w:rPr>
          <w:rFonts w:asciiTheme="minorBidi" w:hAnsiTheme="minorBidi"/>
          <w:color w:val="000000" w:themeColor="text1"/>
          <w:sz w:val="24"/>
          <w:szCs w:val="24"/>
          <w:lang w:val="en-US"/>
        </w:rPr>
        <w:t xml:space="preserve"> </w:t>
      </w:r>
      <w:r w:rsidRPr="00A01A91">
        <w:rPr>
          <w:rFonts w:asciiTheme="minorBidi" w:hAnsiTheme="minorBidi"/>
          <w:color w:val="000000" w:themeColor="text1"/>
          <w:sz w:val="24"/>
          <w:szCs w:val="24"/>
          <w:lang w:val="en-US"/>
        </w:rPr>
        <w:t xml:space="preserve">Dendera. </w:t>
      </w:r>
      <w:r w:rsidR="00735724">
        <w:rPr>
          <w:rFonts w:asciiTheme="minorBidi" w:hAnsiTheme="minorBidi"/>
          <w:color w:val="000000" w:themeColor="text1"/>
          <w:sz w:val="24"/>
          <w:szCs w:val="24"/>
          <w:lang w:val="en-US"/>
        </w:rPr>
        <w:t xml:space="preserve">According to </w:t>
      </w:r>
      <w:r w:rsidRPr="00A01A91">
        <w:rPr>
          <w:rFonts w:asciiTheme="minorBidi" w:hAnsiTheme="minorBidi"/>
          <w:color w:val="000000" w:themeColor="text1"/>
          <w:sz w:val="24"/>
          <w:szCs w:val="24"/>
          <w:lang w:val="en-US"/>
        </w:rPr>
        <w:t>Gregg DeYoung</w:t>
      </w:r>
      <w:r w:rsidR="00735724">
        <w:rPr>
          <w:rFonts w:asciiTheme="minorBidi" w:hAnsiTheme="minorBidi"/>
          <w:color w:val="000000" w:themeColor="text1"/>
          <w:sz w:val="24"/>
          <w:szCs w:val="24"/>
          <w:lang w:val="en-US"/>
        </w:rPr>
        <w:t>,</w:t>
      </w:r>
      <w:r w:rsidRPr="00A01A91">
        <w:rPr>
          <w:rFonts w:asciiTheme="minorBidi" w:hAnsiTheme="minorBidi"/>
          <w:color w:val="000000" w:themeColor="text1"/>
          <w:sz w:val="24"/>
          <w:szCs w:val="24"/>
          <w:lang w:val="en-US"/>
        </w:rPr>
        <w:t xml:space="preserve"> the astronomical ceilings </w:t>
      </w:r>
      <w:r w:rsidR="00D87C83">
        <w:rPr>
          <w:rFonts w:asciiTheme="minorBidi" w:hAnsiTheme="minorBidi"/>
          <w:color w:val="000000" w:themeColor="text1"/>
          <w:sz w:val="24"/>
          <w:szCs w:val="24"/>
          <w:lang w:val="en-US"/>
        </w:rPr>
        <w:t xml:space="preserve">there </w:t>
      </w:r>
      <w:r w:rsidRPr="00A01A91">
        <w:rPr>
          <w:rFonts w:asciiTheme="minorBidi" w:hAnsiTheme="minorBidi"/>
          <w:color w:val="000000" w:themeColor="text1"/>
          <w:sz w:val="24"/>
          <w:szCs w:val="24"/>
          <w:lang w:val="en-US"/>
        </w:rPr>
        <w:t>‘provide a symbolic and schematic summary of the astronomical knowledge of the Egyptians.’</w:t>
      </w:r>
      <w:r w:rsidRPr="00A01A91">
        <w:rPr>
          <w:rStyle w:val="Odwoanieprzypisudolnego"/>
          <w:rFonts w:asciiTheme="minorBidi" w:hAnsiTheme="minorBidi"/>
          <w:color w:val="000000" w:themeColor="text1"/>
          <w:sz w:val="24"/>
          <w:szCs w:val="24"/>
          <w:lang w:val="en-US"/>
        </w:rPr>
        <w:footnoteReference w:id="52"/>
      </w:r>
      <w:r w:rsidRPr="00A01A91">
        <w:rPr>
          <w:rFonts w:asciiTheme="minorBidi" w:hAnsiTheme="minorBidi"/>
          <w:color w:val="000000" w:themeColor="text1"/>
          <w:sz w:val="24"/>
          <w:szCs w:val="24"/>
          <w:lang w:val="en-US"/>
        </w:rPr>
        <w:t xml:space="preserve"> The fact that astronomical ceilings were present in religious places suggest</w:t>
      </w:r>
      <w:r w:rsidR="00735724">
        <w:rPr>
          <w:rFonts w:asciiTheme="minorBidi" w:hAnsiTheme="minorBidi"/>
          <w:color w:val="000000" w:themeColor="text1"/>
          <w:sz w:val="24"/>
          <w:szCs w:val="24"/>
          <w:lang w:val="en-US"/>
        </w:rPr>
        <w:t>s</w:t>
      </w:r>
      <w:r w:rsidRPr="00A01A91">
        <w:rPr>
          <w:rFonts w:asciiTheme="minorBidi" w:hAnsiTheme="minorBidi"/>
          <w:color w:val="000000" w:themeColor="text1"/>
          <w:sz w:val="24"/>
          <w:szCs w:val="24"/>
          <w:lang w:val="en-US"/>
        </w:rPr>
        <w:t xml:space="preserve"> that </w:t>
      </w:r>
      <w:r w:rsidR="00D87C83" w:rsidRPr="00A01A91">
        <w:rPr>
          <w:rFonts w:asciiTheme="minorBidi" w:hAnsiTheme="minorBidi"/>
          <w:color w:val="000000" w:themeColor="text1"/>
          <w:sz w:val="24"/>
          <w:szCs w:val="24"/>
          <w:lang w:val="en-US"/>
        </w:rPr>
        <w:t>the</w:t>
      </w:r>
      <w:r w:rsidR="00D87C83">
        <w:rPr>
          <w:rFonts w:asciiTheme="minorBidi" w:hAnsiTheme="minorBidi"/>
          <w:color w:val="000000" w:themeColor="text1"/>
          <w:sz w:val="24"/>
          <w:szCs w:val="24"/>
          <w:lang w:val="en-US"/>
        </w:rPr>
        <w:t>y</w:t>
      </w:r>
      <w:r w:rsidR="00D87C83" w:rsidRPr="00A01A91">
        <w:rPr>
          <w:rFonts w:asciiTheme="minorBidi" w:hAnsiTheme="minorBidi"/>
          <w:color w:val="000000" w:themeColor="text1"/>
          <w:sz w:val="24"/>
          <w:szCs w:val="24"/>
          <w:lang w:val="en-US"/>
        </w:rPr>
        <w:t xml:space="preserve"> </w:t>
      </w:r>
      <w:r w:rsidR="00735724">
        <w:rPr>
          <w:rFonts w:asciiTheme="minorBidi" w:hAnsiTheme="minorBidi"/>
          <w:color w:val="000000" w:themeColor="text1"/>
          <w:sz w:val="24"/>
          <w:szCs w:val="24"/>
          <w:lang w:val="en-US"/>
        </w:rPr>
        <w:t xml:space="preserve">served a spiritual </w:t>
      </w:r>
      <w:r w:rsidRPr="00A01A91">
        <w:rPr>
          <w:rFonts w:asciiTheme="minorBidi" w:hAnsiTheme="minorBidi"/>
          <w:color w:val="000000" w:themeColor="text1"/>
          <w:sz w:val="24"/>
          <w:szCs w:val="24"/>
          <w:lang w:val="en-US"/>
        </w:rPr>
        <w:t>function</w:t>
      </w:r>
      <w:r w:rsidRPr="008A33C0">
        <w:rPr>
          <w:rFonts w:asciiTheme="minorBidi" w:hAnsiTheme="minorBidi"/>
          <w:color w:val="000000" w:themeColor="text1"/>
          <w:sz w:val="24"/>
          <w:szCs w:val="24"/>
          <w:lang w:val="en-US"/>
        </w:rPr>
        <w:t xml:space="preserve">. </w:t>
      </w:r>
      <w:r w:rsidR="00302131" w:rsidRPr="00302131">
        <w:rPr>
          <w:rFonts w:asciiTheme="minorBidi" w:hAnsiTheme="minorBidi"/>
          <w:color w:val="000000" w:themeColor="text1"/>
          <w:sz w:val="24"/>
          <w:szCs w:val="24"/>
          <w:lang w:val="en-US"/>
        </w:rPr>
        <w:t xml:space="preserve">In fact, Egyptian astrology seems to </w:t>
      </w:r>
      <w:r w:rsidR="00F64572">
        <w:rPr>
          <w:rFonts w:asciiTheme="minorBidi" w:hAnsiTheme="minorBidi"/>
          <w:color w:val="000000" w:themeColor="text1"/>
          <w:sz w:val="24"/>
          <w:szCs w:val="24"/>
          <w:lang w:val="en-US"/>
        </w:rPr>
        <w:t>be</w:t>
      </w:r>
      <w:r w:rsidR="00302131" w:rsidRPr="00302131">
        <w:rPr>
          <w:rFonts w:asciiTheme="minorBidi" w:hAnsiTheme="minorBidi"/>
          <w:color w:val="000000" w:themeColor="text1"/>
          <w:sz w:val="24"/>
          <w:szCs w:val="24"/>
          <w:lang w:val="en-US"/>
        </w:rPr>
        <w:t xml:space="preserve"> practised entirely in a religious temple setting, for example, at Narmouthis (modern Medinet Madi), Esna and others, as Andreas Winkler showed.</w:t>
      </w:r>
      <w:r w:rsidR="004A5B2B">
        <w:rPr>
          <w:rStyle w:val="Odwoanieprzypisudolnego"/>
          <w:rFonts w:asciiTheme="minorBidi" w:hAnsiTheme="minorBidi"/>
          <w:color w:val="000000" w:themeColor="text1"/>
          <w:sz w:val="24"/>
          <w:szCs w:val="24"/>
          <w:lang w:val="en-US"/>
        </w:rPr>
        <w:footnoteReference w:id="53"/>
      </w:r>
      <w:r w:rsidR="004A5B2B">
        <w:rPr>
          <w:rFonts w:asciiTheme="minorBidi" w:hAnsiTheme="minorBidi"/>
          <w:color w:val="000000" w:themeColor="text1"/>
          <w:sz w:val="24"/>
          <w:szCs w:val="24"/>
          <w:lang w:val="en-US"/>
        </w:rPr>
        <w:t xml:space="preserve"> </w:t>
      </w:r>
      <w:r w:rsidR="00735724">
        <w:rPr>
          <w:rFonts w:asciiTheme="minorBidi" w:hAnsiTheme="minorBidi"/>
          <w:color w:val="000000" w:themeColor="text1"/>
          <w:sz w:val="24"/>
          <w:szCs w:val="24"/>
          <w:lang w:val="en-US"/>
        </w:rPr>
        <w:t>As</w:t>
      </w:r>
      <w:r w:rsidRPr="00A01A91">
        <w:rPr>
          <w:rFonts w:asciiTheme="minorBidi" w:hAnsiTheme="minorBidi"/>
          <w:color w:val="000000" w:themeColor="text1"/>
          <w:sz w:val="24"/>
          <w:szCs w:val="24"/>
          <w:lang w:val="en-US"/>
        </w:rPr>
        <w:t xml:space="preserve"> James Evans </w:t>
      </w:r>
      <w:r w:rsidR="00735724">
        <w:rPr>
          <w:rFonts w:asciiTheme="minorBidi" w:hAnsiTheme="minorBidi"/>
          <w:color w:val="000000" w:themeColor="text1"/>
          <w:sz w:val="24"/>
          <w:szCs w:val="24"/>
          <w:lang w:val="en-US"/>
        </w:rPr>
        <w:t xml:space="preserve">has </w:t>
      </w:r>
      <w:r w:rsidRPr="00A01A91">
        <w:rPr>
          <w:rFonts w:asciiTheme="minorBidi" w:hAnsiTheme="minorBidi"/>
          <w:color w:val="000000" w:themeColor="text1"/>
          <w:sz w:val="24"/>
          <w:szCs w:val="24"/>
          <w:lang w:val="en-US"/>
        </w:rPr>
        <w:t xml:space="preserve">convincingly argued, astrology </w:t>
      </w:r>
      <w:r w:rsidR="00735724">
        <w:rPr>
          <w:rFonts w:asciiTheme="minorBidi" w:hAnsiTheme="minorBidi"/>
          <w:color w:val="000000" w:themeColor="text1"/>
          <w:sz w:val="24"/>
          <w:szCs w:val="24"/>
          <w:lang w:val="en-US"/>
        </w:rPr>
        <w:t xml:space="preserve">also </w:t>
      </w:r>
      <w:r w:rsidRPr="00A01A91">
        <w:rPr>
          <w:rFonts w:asciiTheme="minorBidi" w:hAnsiTheme="minorBidi"/>
          <w:color w:val="000000" w:themeColor="text1"/>
          <w:sz w:val="24"/>
          <w:szCs w:val="24"/>
          <w:lang w:val="en-US"/>
        </w:rPr>
        <w:t>played a significant role in the cult of Sarapis</w:t>
      </w:r>
      <w:r w:rsidR="00735724">
        <w:rPr>
          <w:rFonts w:asciiTheme="minorBidi" w:hAnsiTheme="minorBidi"/>
          <w:color w:val="000000" w:themeColor="text1"/>
          <w:sz w:val="24"/>
          <w:szCs w:val="24"/>
          <w:lang w:val="en-US"/>
        </w:rPr>
        <w:t>,</w:t>
      </w:r>
      <w:r w:rsidRPr="00A01A91">
        <w:rPr>
          <w:rFonts w:asciiTheme="minorBidi" w:hAnsiTheme="minorBidi"/>
          <w:color w:val="000000" w:themeColor="text1"/>
          <w:sz w:val="24"/>
          <w:szCs w:val="24"/>
          <w:lang w:val="en-US"/>
        </w:rPr>
        <w:t xml:space="preserve"> which became the most Hellenized Egyptian religious practice grouped around a single deity.</w:t>
      </w:r>
      <w:r w:rsidRPr="00A01A91">
        <w:rPr>
          <w:rStyle w:val="Odwoanieprzypisudolnego"/>
          <w:rFonts w:asciiTheme="minorBidi" w:hAnsiTheme="minorBidi"/>
          <w:color w:val="000000" w:themeColor="text1"/>
          <w:sz w:val="24"/>
          <w:szCs w:val="24"/>
          <w:lang w:val="en-US"/>
        </w:rPr>
        <w:footnoteReference w:id="54"/>
      </w:r>
      <w:r w:rsidRPr="00A01A91">
        <w:rPr>
          <w:rFonts w:asciiTheme="minorBidi" w:hAnsiTheme="minorBidi"/>
          <w:color w:val="000000" w:themeColor="text1"/>
          <w:sz w:val="24"/>
          <w:szCs w:val="24"/>
          <w:lang w:val="en-US"/>
        </w:rPr>
        <w:t xml:space="preserve"> In Ptolemaic Egypt</w:t>
      </w:r>
      <w:r w:rsidR="00735724">
        <w:rPr>
          <w:rFonts w:asciiTheme="minorBidi" w:hAnsiTheme="minorBidi"/>
          <w:color w:val="000000" w:themeColor="text1"/>
          <w:sz w:val="24"/>
          <w:szCs w:val="24"/>
          <w:lang w:val="en-US"/>
        </w:rPr>
        <w:t>,</w:t>
      </w:r>
      <w:r w:rsidRPr="00A01A91">
        <w:rPr>
          <w:rFonts w:asciiTheme="minorBidi" w:hAnsiTheme="minorBidi"/>
          <w:color w:val="000000" w:themeColor="text1"/>
          <w:sz w:val="24"/>
          <w:szCs w:val="24"/>
          <w:lang w:val="en-US"/>
        </w:rPr>
        <w:t xml:space="preserve"> Sarapis was primarily identified with Helios or Dionysos, </w:t>
      </w:r>
      <w:r w:rsidR="00735724">
        <w:rPr>
          <w:rFonts w:asciiTheme="minorBidi" w:hAnsiTheme="minorBidi"/>
          <w:color w:val="000000" w:themeColor="text1"/>
          <w:sz w:val="24"/>
          <w:szCs w:val="24"/>
          <w:lang w:val="en-US"/>
        </w:rPr>
        <w:t>but</w:t>
      </w:r>
      <w:r w:rsidR="00735724" w:rsidRPr="00A01A91">
        <w:rPr>
          <w:rFonts w:asciiTheme="minorBidi" w:hAnsiTheme="minorBidi"/>
          <w:color w:val="000000" w:themeColor="text1"/>
          <w:sz w:val="24"/>
          <w:szCs w:val="24"/>
          <w:lang w:val="en-US"/>
        </w:rPr>
        <w:t xml:space="preserve"> </w:t>
      </w:r>
      <w:r w:rsidRPr="00A01A91">
        <w:rPr>
          <w:rFonts w:asciiTheme="minorBidi" w:hAnsiTheme="minorBidi"/>
          <w:color w:val="000000" w:themeColor="text1"/>
          <w:sz w:val="24"/>
          <w:szCs w:val="24"/>
          <w:lang w:val="en-US"/>
        </w:rPr>
        <w:t>later with Zeus and Hermes</w:t>
      </w:r>
      <w:r w:rsidR="00735724">
        <w:rPr>
          <w:rFonts w:asciiTheme="minorBidi" w:hAnsiTheme="minorBidi"/>
          <w:color w:val="000000" w:themeColor="text1"/>
          <w:sz w:val="24"/>
          <w:szCs w:val="24"/>
          <w:lang w:val="en-US"/>
        </w:rPr>
        <w:t xml:space="preserve"> (</w:t>
      </w:r>
      <w:r w:rsidRPr="00A01A91">
        <w:rPr>
          <w:rFonts w:asciiTheme="minorBidi" w:hAnsiTheme="minorBidi"/>
          <w:color w:val="000000" w:themeColor="text1"/>
          <w:sz w:val="24"/>
          <w:szCs w:val="24"/>
          <w:lang w:val="en-US"/>
        </w:rPr>
        <w:t>the patron god of astronomers and astrologers</w:t>
      </w:r>
      <w:r w:rsidR="00735724">
        <w:rPr>
          <w:rFonts w:asciiTheme="minorBidi" w:hAnsiTheme="minorBidi"/>
          <w:color w:val="000000" w:themeColor="text1"/>
          <w:sz w:val="24"/>
          <w:szCs w:val="24"/>
          <w:lang w:val="en-US"/>
        </w:rPr>
        <w:t>)</w:t>
      </w:r>
      <w:r w:rsidRPr="00A01A91">
        <w:rPr>
          <w:rFonts w:asciiTheme="minorBidi" w:hAnsiTheme="minorBidi"/>
          <w:color w:val="000000" w:themeColor="text1"/>
          <w:sz w:val="24"/>
          <w:szCs w:val="24"/>
          <w:lang w:val="en-US"/>
        </w:rPr>
        <w:t>.</w:t>
      </w:r>
      <w:r w:rsidRPr="00A01A91">
        <w:rPr>
          <w:rStyle w:val="Odwoanieprzypisudolnego"/>
          <w:rFonts w:asciiTheme="minorBidi" w:hAnsiTheme="minorBidi"/>
          <w:color w:val="000000" w:themeColor="text1"/>
          <w:sz w:val="24"/>
          <w:szCs w:val="24"/>
          <w:lang w:val="en-US"/>
        </w:rPr>
        <w:footnoteReference w:id="55"/>
      </w:r>
      <w:r w:rsidRPr="00A01A91">
        <w:rPr>
          <w:rFonts w:asciiTheme="minorBidi" w:hAnsiTheme="minorBidi"/>
          <w:color w:val="000000" w:themeColor="text1"/>
          <w:sz w:val="24"/>
          <w:szCs w:val="24"/>
          <w:lang w:val="en-US"/>
        </w:rPr>
        <w:t xml:space="preserve"> </w:t>
      </w:r>
    </w:p>
    <w:p w14:paraId="2E966BA6" w14:textId="48F702F0" w:rsidR="007C2F9E" w:rsidRPr="00A01A91" w:rsidRDefault="007C2F9E" w:rsidP="00113037">
      <w:pPr>
        <w:spacing w:line="276" w:lineRule="auto"/>
        <w:ind w:firstLine="708"/>
        <w:jc w:val="both"/>
        <w:rPr>
          <w:rFonts w:asciiTheme="minorBidi" w:hAnsiTheme="minorBidi"/>
          <w:color w:val="000000" w:themeColor="text1"/>
          <w:sz w:val="24"/>
          <w:szCs w:val="24"/>
          <w:lang w:val="en-US"/>
        </w:rPr>
      </w:pPr>
      <w:r w:rsidRPr="00A01A91">
        <w:rPr>
          <w:rFonts w:asciiTheme="minorBidi" w:hAnsiTheme="minorBidi"/>
          <w:color w:val="000000" w:themeColor="text1"/>
          <w:sz w:val="24"/>
          <w:szCs w:val="24"/>
          <w:lang w:val="en-US"/>
        </w:rPr>
        <w:t>Evans</w:t>
      </w:r>
      <w:r w:rsidR="00735724">
        <w:rPr>
          <w:rFonts w:asciiTheme="minorBidi" w:hAnsiTheme="minorBidi"/>
          <w:color w:val="000000" w:themeColor="text1"/>
          <w:sz w:val="24"/>
          <w:szCs w:val="24"/>
          <w:lang w:val="en-US"/>
        </w:rPr>
        <w:t xml:space="preserve"> state</w:t>
      </w:r>
      <w:r w:rsidR="00F64572">
        <w:rPr>
          <w:rFonts w:asciiTheme="minorBidi" w:hAnsiTheme="minorBidi"/>
          <w:color w:val="000000" w:themeColor="text1"/>
          <w:sz w:val="24"/>
          <w:szCs w:val="24"/>
          <w:lang w:val="en-US"/>
        </w:rPr>
        <w:t>d</w:t>
      </w:r>
      <w:r w:rsidR="00735724">
        <w:rPr>
          <w:rFonts w:asciiTheme="minorBidi" w:hAnsiTheme="minorBidi"/>
          <w:color w:val="000000" w:themeColor="text1"/>
          <w:sz w:val="24"/>
          <w:szCs w:val="24"/>
          <w:lang w:val="en-US"/>
        </w:rPr>
        <w:t xml:space="preserve"> that pilgrims came to</w:t>
      </w:r>
      <w:r w:rsidRPr="00A01A91">
        <w:rPr>
          <w:rFonts w:asciiTheme="minorBidi" w:hAnsiTheme="minorBidi"/>
          <w:color w:val="000000" w:themeColor="text1"/>
          <w:sz w:val="24"/>
          <w:szCs w:val="24"/>
          <w:lang w:val="en-US"/>
        </w:rPr>
        <w:t xml:space="preserve"> the temple of Sarapis in Memphis </w:t>
      </w:r>
      <w:r w:rsidR="00735724">
        <w:rPr>
          <w:rFonts w:asciiTheme="minorBidi" w:hAnsiTheme="minorBidi"/>
          <w:color w:val="000000" w:themeColor="text1"/>
          <w:sz w:val="24"/>
          <w:szCs w:val="24"/>
          <w:lang w:val="en-US"/>
        </w:rPr>
        <w:t>to communicate with</w:t>
      </w:r>
      <w:r w:rsidRPr="00A01A91">
        <w:rPr>
          <w:rFonts w:asciiTheme="minorBidi" w:hAnsiTheme="minorBidi"/>
          <w:color w:val="000000" w:themeColor="text1"/>
          <w:sz w:val="24"/>
          <w:szCs w:val="24"/>
          <w:lang w:val="en-US"/>
        </w:rPr>
        <w:t xml:space="preserve"> the god through oracles, </w:t>
      </w:r>
      <w:r w:rsidR="00735724">
        <w:rPr>
          <w:rFonts w:asciiTheme="minorBidi" w:hAnsiTheme="minorBidi"/>
          <w:color w:val="000000" w:themeColor="text1"/>
          <w:sz w:val="24"/>
          <w:szCs w:val="24"/>
          <w:lang w:val="en-US"/>
        </w:rPr>
        <w:t xml:space="preserve">to receive </w:t>
      </w:r>
      <w:r w:rsidRPr="00A01A91">
        <w:rPr>
          <w:rFonts w:asciiTheme="minorBidi" w:hAnsiTheme="minorBidi"/>
          <w:color w:val="000000" w:themeColor="text1"/>
          <w:sz w:val="24"/>
          <w:szCs w:val="24"/>
          <w:lang w:val="en-US"/>
        </w:rPr>
        <w:t>dream interpretation</w:t>
      </w:r>
      <w:r w:rsidR="00735724">
        <w:rPr>
          <w:rFonts w:asciiTheme="minorBidi" w:hAnsiTheme="minorBidi"/>
          <w:color w:val="000000" w:themeColor="text1"/>
          <w:sz w:val="24"/>
          <w:szCs w:val="24"/>
          <w:lang w:val="en-US"/>
        </w:rPr>
        <w:t>s,</w:t>
      </w:r>
      <w:r w:rsidRPr="00A01A91">
        <w:rPr>
          <w:rFonts w:asciiTheme="minorBidi" w:hAnsiTheme="minorBidi"/>
          <w:color w:val="000000" w:themeColor="text1"/>
          <w:sz w:val="24"/>
          <w:szCs w:val="24"/>
          <w:lang w:val="en-US"/>
        </w:rPr>
        <w:t xml:space="preserve"> and </w:t>
      </w:r>
      <w:r w:rsidR="00735724">
        <w:rPr>
          <w:rFonts w:asciiTheme="minorBidi" w:hAnsiTheme="minorBidi"/>
          <w:color w:val="000000" w:themeColor="text1"/>
          <w:sz w:val="24"/>
          <w:szCs w:val="24"/>
          <w:lang w:val="en-US"/>
        </w:rPr>
        <w:t xml:space="preserve">to </w:t>
      </w:r>
      <w:r w:rsidRPr="00A01A91">
        <w:rPr>
          <w:rFonts w:asciiTheme="minorBidi" w:hAnsiTheme="minorBidi"/>
          <w:color w:val="000000" w:themeColor="text1"/>
          <w:sz w:val="24"/>
          <w:szCs w:val="24"/>
          <w:lang w:val="en-US"/>
        </w:rPr>
        <w:t xml:space="preserve">be cured through incubation (the religious practice of sleeping in a sacred area </w:t>
      </w:r>
      <w:r w:rsidR="002827F9">
        <w:rPr>
          <w:rFonts w:asciiTheme="minorBidi" w:hAnsiTheme="minorBidi"/>
          <w:color w:val="000000" w:themeColor="text1"/>
          <w:sz w:val="24"/>
          <w:szCs w:val="24"/>
          <w:lang w:val="en-US"/>
        </w:rPr>
        <w:t>to experience</w:t>
      </w:r>
      <w:r w:rsidRPr="00A01A91">
        <w:rPr>
          <w:rFonts w:asciiTheme="minorBidi" w:hAnsiTheme="minorBidi"/>
          <w:color w:val="000000" w:themeColor="text1"/>
          <w:sz w:val="24"/>
          <w:szCs w:val="24"/>
          <w:lang w:val="en-US"/>
        </w:rPr>
        <w:t xml:space="preserve"> a divinely inspired dream or cure</w:t>
      </w:r>
      <w:r w:rsidR="00735724" w:rsidRPr="00A01A91">
        <w:rPr>
          <w:rFonts w:asciiTheme="minorBidi" w:hAnsiTheme="minorBidi"/>
          <w:color w:val="000000" w:themeColor="text1"/>
          <w:sz w:val="24"/>
          <w:szCs w:val="24"/>
          <w:lang w:val="en-US"/>
        </w:rPr>
        <w:t>)</w:t>
      </w:r>
      <w:r w:rsidR="00735724">
        <w:rPr>
          <w:rFonts w:asciiTheme="minorBidi" w:hAnsiTheme="minorBidi"/>
          <w:color w:val="000000" w:themeColor="text1"/>
          <w:sz w:val="24"/>
          <w:szCs w:val="24"/>
          <w:lang w:val="en-US"/>
        </w:rPr>
        <w:t>. This might testify to</w:t>
      </w:r>
      <w:r w:rsidR="00735724" w:rsidRPr="00A01A91">
        <w:rPr>
          <w:rFonts w:asciiTheme="minorBidi" w:hAnsiTheme="minorBidi"/>
          <w:color w:val="000000" w:themeColor="text1"/>
          <w:sz w:val="24"/>
          <w:szCs w:val="24"/>
          <w:lang w:val="en-US"/>
        </w:rPr>
        <w:t xml:space="preserve"> </w:t>
      </w:r>
      <w:r w:rsidR="00735724">
        <w:rPr>
          <w:rFonts w:asciiTheme="minorBidi" w:hAnsiTheme="minorBidi"/>
          <w:color w:val="000000" w:themeColor="text1"/>
          <w:sz w:val="24"/>
          <w:szCs w:val="24"/>
          <w:lang w:val="en-US"/>
        </w:rPr>
        <w:t>a</w:t>
      </w:r>
      <w:r w:rsidRPr="00A01A91">
        <w:rPr>
          <w:rFonts w:asciiTheme="minorBidi" w:hAnsiTheme="minorBidi"/>
          <w:color w:val="000000" w:themeColor="text1"/>
          <w:sz w:val="24"/>
          <w:szCs w:val="24"/>
          <w:lang w:val="en-US"/>
        </w:rPr>
        <w:t xml:space="preserve"> close connection between astrological practice</w:t>
      </w:r>
      <w:r w:rsidR="00735724">
        <w:rPr>
          <w:rFonts w:asciiTheme="minorBidi" w:hAnsiTheme="minorBidi"/>
          <w:color w:val="000000" w:themeColor="text1"/>
          <w:sz w:val="24"/>
          <w:szCs w:val="24"/>
          <w:lang w:val="en-US"/>
        </w:rPr>
        <w:t>s</w:t>
      </w:r>
      <w:r w:rsidRPr="00A01A91">
        <w:rPr>
          <w:rFonts w:asciiTheme="minorBidi" w:hAnsiTheme="minorBidi"/>
          <w:color w:val="000000" w:themeColor="text1"/>
          <w:sz w:val="24"/>
          <w:szCs w:val="24"/>
          <w:lang w:val="en-US"/>
        </w:rPr>
        <w:t xml:space="preserve"> and incubation.</w:t>
      </w:r>
      <w:r w:rsidRPr="00A01A91">
        <w:rPr>
          <w:rStyle w:val="Odwoanieprzypisudolnego"/>
          <w:rFonts w:asciiTheme="minorBidi" w:hAnsiTheme="minorBidi"/>
          <w:color w:val="000000" w:themeColor="text1"/>
          <w:sz w:val="24"/>
          <w:szCs w:val="24"/>
          <w:lang w:val="en-US"/>
        </w:rPr>
        <w:footnoteReference w:id="56"/>
      </w:r>
      <w:r w:rsidRPr="00A01A91">
        <w:rPr>
          <w:rFonts w:asciiTheme="minorBidi" w:hAnsiTheme="minorBidi"/>
          <w:color w:val="000000" w:themeColor="text1"/>
          <w:sz w:val="24"/>
          <w:szCs w:val="24"/>
          <w:lang w:val="en-US"/>
        </w:rPr>
        <w:t xml:space="preserve"> </w:t>
      </w:r>
      <w:r w:rsidR="00735724">
        <w:rPr>
          <w:rFonts w:asciiTheme="minorBidi" w:hAnsiTheme="minorBidi"/>
          <w:color w:val="000000" w:themeColor="text1"/>
          <w:sz w:val="24"/>
          <w:szCs w:val="24"/>
          <w:lang w:val="en-US"/>
        </w:rPr>
        <w:t>T</w:t>
      </w:r>
      <w:r w:rsidR="00735724" w:rsidRPr="008B5625">
        <w:rPr>
          <w:rFonts w:asciiTheme="minorBidi" w:hAnsiTheme="minorBidi"/>
          <w:color w:val="000000" w:themeColor="text1"/>
          <w:sz w:val="24"/>
          <w:szCs w:val="24"/>
          <w:lang w:val="en-US"/>
        </w:rPr>
        <w:t>he ritual PDM xiv 93-114</w:t>
      </w:r>
      <w:r w:rsidR="00735724">
        <w:rPr>
          <w:rFonts w:asciiTheme="minorBidi" w:hAnsiTheme="minorBidi"/>
          <w:color w:val="000000" w:themeColor="text1"/>
          <w:sz w:val="24"/>
          <w:szCs w:val="24"/>
          <w:lang w:val="en-US"/>
        </w:rPr>
        <w:t xml:space="preserve"> demonstrates h</w:t>
      </w:r>
      <w:r w:rsidR="00735724" w:rsidRPr="00A01A91">
        <w:rPr>
          <w:rFonts w:asciiTheme="minorBidi" w:hAnsiTheme="minorBidi"/>
          <w:color w:val="000000" w:themeColor="text1"/>
          <w:sz w:val="24"/>
          <w:szCs w:val="24"/>
          <w:lang w:val="en-US"/>
        </w:rPr>
        <w:t xml:space="preserve">ow </w:t>
      </w:r>
      <w:r w:rsidRPr="00A01A91">
        <w:rPr>
          <w:rFonts w:asciiTheme="minorBidi" w:hAnsiTheme="minorBidi"/>
          <w:color w:val="000000" w:themeColor="text1"/>
          <w:sz w:val="24"/>
          <w:szCs w:val="24"/>
          <w:lang w:val="en-US"/>
        </w:rPr>
        <w:t>close and intertwined these practices might have been</w:t>
      </w:r>
      <w:r w:rsidR="00735724">
        <w:rPr>
          <w:rFonts w:asciiTheme="minorBidi" w:hAnsiTheme="minorBidi"/>
          <w:color w:val="000000" w:themeColor="text1"/>
          <w:sz w:val="24"/>
          <w:szCs w:val="24"/>
          <w:lang w:val="en-US"/>
        </w:rPr>
        <w:t>. A</w:t>
      </w:r>
      <w:r w:rsidRPr="00A01A91">
        <w:rPr>
          <w:rFonts w:asciiTheme="minorBidi" w:hAnsiTheme="minorBidi"/>
          <w:color w:val="000000" w:themeColor="text1"/>
          <w:sz w:val="24"/>
          <w:szCs w:val="24"/>
          <w:lang w:val="en-US"/>
        </w:rPr>
        <w:t xml:space="preserve">ccording to Dieleman, </w:t>
      </w:r>
      <w:r w:rsidR="00735724" w:rsidRPr="008B5625">
        <w:rPr>
          <w:rFonts w:asciiTheme="minorBidi" w:hAnsiTheme="minorBidi"/>
          <w:color w:val="000000" w:themeColor="text1"/>
          <w:sz w:val="24"/>
          <w:szCs w:val="24"/>
          <w:lang w:val="en-US"/>
        </w:rPr>
        <w:t>PDM xiv 93-114</w:t>
      </w:r>
      <w:r w:rsidR="00735724">
        <w:rPr>
          <w:rFonts w:asciiTheme="minorBidi" w:hAnsiTheme="minorBidi"/>
          <w:color w:val="000000" w:themeColor="text1"/>
          <w:sz w:val="24"/>
          <w:szCs w:val="24"/>
          <w:lang w:val="en-US"/>
        </w:rPr>
        <w:t xml:space="preserve"> </w:t>
      </w:r>
      <w:r w:rsidRPr="00A01A91">
        <w:rPr>
          <w:rFonts w:asciiTheme="minorBidi" w:hAnsiTheme="minorBidi"/>
          <w:color w:val="000000" w:themeColor="text1"/>
          <w:sz w:val="24"/>
          <w:szCs w:val="24"/>
          <w:lang w:val="en-US"/>
        </w:rPr>
        <w:t xml:space="preserve">is a Demotic translation of a Greek text explaining how to cast a horoscope and </w:t>
      </w:r>
      <w:r w:rsidR="00735724">
        <w:rPr>
          <w:rFonts w:asciiTheme="minorBidi" w:hAnsiTheme="minorBidi"/>
          <w:color w:val="000000" w:themeColor="text1"/>
          <w:sz w:val="24"/>
          <w:szCs w:val="24"/>
          <w:lang w:val="en-US"/>
        </w:rPr>
        <w:t xml:space="preserve">then </w:t>
      </w:r>
      <w:r w:rsidRPr="00A01A91">
        <w:rPr>
          <w:rFonts w:asciiTheme="minorBidi" w:hAnsiTheme="minorBidi"/>
          <w:color w:val="000000" w:themeColor="text1"/>
          <w:sz w:val="24"/>
          <w:szCs w:val="24"/>
          <w:lang w:val="en-US"/>
        </w:rPr>
        <w:t>obtain a</w:t>
      </w:r>
      <w:r w:rsidR="00735724">
        <w:rPr>
          <w:rFonts w:asciiTheme="minorBidi" w:hAnsiTheme="minorBidi"/>
          <w:color w:val="000000" w:themeColor="text1"/>
          <w:sz w:val="24"/>
          <w:szCs w:val="24"/>
          <w:lang w:val="en-US"/>
        </w:rPr>
        <w:t xml:space="preserve"> god’s a</w:t>
      </w:r>
      <w:r w:rsidRPr="00A01A91">
        <w:rPr>
          <w:rFonts w:asciiTheme="minorBidi" w:hAnsiTheme="minorBidi"/>
          <w:color w:val="000000" w:themeColor="text1"/>
          <w:sz w:val="24"/>
          <w:szCs w:val="24"/>
          <w:lang w:val="en-US"/>
        </w:rPr>
        <w:t>nswer</w:t>
      </w:r>
      <w:r w:rsidR="00735724">
        <w:rPr>
          <w:rFonts w:asciiTheme="minorBidi" w:hAnsiTheme="minorBidi"/>
          <w:color w:val="000000" w:themeColor="text1"/>
          <w:sz w:val="24"/>
          <w:szCs w:val="24"/>
          <w:lang w:val="en-US"/>
        </w:rPr>
        <w:t xml:space="preserve">s </w:t>
      </w:r>
      <w:r w:rsidRPr="00A01A91">
        <w:rPr>
          <w:rFonts w:asciiTheme="minorBidi" w:hAnsiTheme="minorBidi"/>
          <w:color w:val="000000" w:themeColor="text1"/>
          <w:sz w:val="24"/>
          <w:szCs w:val="24"/>
          <w:lang w:val="en-US"/>
        </w:rPr>
        <w:t>to questions in a dream.</w:t>
      </w:r>
      <w:r w:rsidRPr="00A01A91">
        <w:rPr>
          <w:rStyle w:val="Odwoanieprzypisudolnego"/>
          <w:rFonts w:asciiTheme="minorBidi" w:hAnsiTheme="minorBidi"/>
          <w:color w:val="000000" w:themeColor="text1"/>
          <w:sz w:val="24"/>
          <w:szCs w:val="24"/>
          <w:lang w:val="en-US"/>
        </w:rPr>
        <w:footnoteReference w:id="57"/>
      </w:r>
      <w:r w:rsidRPr="00A01A91">
        <w:rPr>
          <w:rFonts w:asciiTheme="minorBidi" w:hAnsiTheme="minorBidi"/>
          <w:color w:val="000000" w:themeColor="text1"/>
          <w:sz w:val="24"/>
          <w:szCs w:val="24"/>
          <w:lang w:val="en-US"/>
        </w:rPr>
        <w:t xml:space="preserve"> The spell combines the astrological procedure of casting a horoscope with dream-divination practice</w:t>
      </w:r>
      <w:r w:rsidR="00D87C83">
        <w:rPr>
          <w:rFonts w:asciiTheme="minorBidi" w:hAnsiTheme="minorBidi"/>
          <w:color w:val="000000" w:themeColor="text1"/>
          <w:sz w:val="24"/>
          <w:szCs w:val="24"/>
          <w:lang w:val="en-US"/>
        </w:rPr>
        <w:t>s</w:t>
      </w:r>
      <w:r w:rsidRPr="00A01A91">
        <w:rPr>
          <w:rFonts w:asciiTheme="minorBidi" w:hAnsiTheme="minorBidi"/>
          <w:color w:val="000000" w:themeColor="text1"/>
          <w:sz w:val="24"/>
          <w:szCs w:val="24"/>
          <w:lang w:val="en-US"/>
        </w:rPr>
        <w:t xml:space="preserve">. The priest </w:t>
      </w:r>
      <w:r w:rsidR="00007E7C" w:rsidRPr="00007E7C">
        <w:rPr>
          <w:rFonts w:asciiTheme="minorBidi" w:hAnsiTheme="minorBidi"/>
          <w:color w:val="000000" w:themeColor="text1"/>
          <w:sz w:val="24"/>
          <w:szCs w:val="24"/>
          <w:lang w:val="en-US"/>
        </w:rPr>
        <w:t>must</w:t>
      </w:r>
      <w:r w:rsidRPr="00A01A91">
        <w:rPr>
          <w:rFonts w:asciiTheme="minorBidi" w:hAnsiTheme="minorBidi"/>
          <w:color w:val="000000" w:themeColor="text1"/>
          <w:sz w:val="24"/>
          <w:szCs w:val="24"/>
          <w:lang w:val="en-US"/>
        </w:rPr>
        <w:t xml:space="preserve"> prepare a bench for the god, put an astrological table</w:t>
      </w:r>
      <w:r w:rsidR="00D03825">
        <w:rPr>
          <w:rFonts w:asciiTheme="minorBidi" w:hAnsiTheme="minorBidi"/>
          <w:color w:val="000000" w:themeColor="text1"/>
          <w:sz w:val="24"/>
          <w:szCs w:val="24"/>
          <w:lang w:val="en-US"/>
        </w:rPr>
        <w:t>t</w:t>
      </w:r>
      <w:r w:rsidRPr="00A01A91">
        <w:rPr>
          <w:rFonts w:asciiTheme="minorBidi" w:hAnsiTheme="minorBidi"/>
          <w:color w:val="000000" w:themeColor="text1"/>
          <w:sz w:val="24"/>
          <w:szCs w:val="24"/>
          <w:lang w:val="en-US"/>
        </w:rPr>
        <w:t xml:space="preserve"> beside </w:t>
      </w:r>
      <w:r w:rsidRPr="00A01A91">
        <w:rPr>
          <w:rFonts w:asciiTheme="minorBidi" w:hAnsiTheme="minorBidi"/>
          <w:color w:val="000000" w:themeColor="text1"/>
          <w:sz w:val="24"/>
          <w:szCs w:val="24"/>
          <w:lang w:val="en-US"/>
        </w:rPr>
        <w:lastRenderedPageBreak/>
        <w:t xml:space="preserve">his bed, purify himself, burn </w:t>
      </w:r>
      <w:r w:rsidR="002827F9">
        <w:rPr>
          <w:rFonts w:asciiTheme="minorBidi" w:hAnsiTheme="minorBidi"/>
          <w:color w:val="000000" w:themeColor="text1"/>
          <w:sz w:val="24"/>
          <w:szCs w:val="24"/>
          <w:lang w:val="en-US"/>
        </w:rPr>
        <w:t>incense</w:t>
      </w:r>
      <w:r w:rsidR="00007E7C">
        <w:rPr>
          <w:rFonts w:asciiTheme="minorBidi" w:hAnsiTheme="minorBidi"/>
          <w:color w:val="000000" w:themeColor="text1"/>
          <w:sz w:val="24"/>
          <w:szCs w:val="24"/>
          <w:lang w:val="en-US"/>
        </w:rPr>
        <w:t>,</w:t>
      </w:r>
      <w:r w:rsidRPr="00A01A91">
        <w:rPr>
          <w:rFonts w:asciiTheme="minorBidi" w:hAnsiTheme="minorBidi"/>
          <w:color w:val="000000" w:themeColor="text1"/>
          <w:sz w:val="24"/>
          <w:szCs w:val="24"/>
          <w:lang w:val="en-US"/>
        </w:rPr>
        <w:t xml:space="preserve"> and </w:t>
      </w:r>
      <w:r w:rsidR="00007E7C">
        <w:rPr>
          <w:rFonts w:asciiTheme="minorBidi" w:hAnsiTheme="minorBidi"/>
          <w:color w:val="000000" w:themeColor="text1"/>
          <w:sz w:val="24"/>
          <w:szCs w:val="24"/>
          <w:lang w:val="en-US"/>
        </w:rPr>
        <w:t xml:space="preserve">then </w:t>
      </w:r>
      <w:r w:rsidRPr="00A01A91">
        <w:rPr>
          <w:rFonts w:asciiTheme="minorBidi" w:hAnsiTheme="minorBidi"/>
          <w:color w:val="000000" w:themeColor="text1"/>
          <w:sz w:val="24"/>
          <w:szCs w:val="24"/>
          <w:lang w:val="en-US"/>
        </w:rPr>
        <w:t xml:space="preserve">go to sleep </w:t>
      </w:r>
      <w:r w:rsidR="00007E7C" w:rsidRPr="008B5625">
        <w:rPr>
          <w:rFonts w:asciiTheme="minorBidi" w:hAnsiTheme="minorBidi"/>
          <w:color w:val="000000" w:themeColor="text1"/>
          <w:sz w:val="24"/>
          <w:szCs w:val="24"/>
          <w:lang w:val="en-US"/>
        </w:rPr>
        <w:t>dressed in linen cloth and sandals</w:t>
      </w:r>
      <w:r w:rsidR="00007E7C" w:rsidRPr="00007E7C">
        <w:rPr>
          <w:rFonts w:asciiTheme="minorBidi" w:hAnsiTheme="minorBidi"/>
          <w:color w:val="000000" w:themeColor="text1"/>
          <w:sz w:val="24"/>
          <w:szCs w:val="24"/>
          <w:lang w:val="en-US"/>
        </w:rPr>
        <w:t xml:space="preserve"> </w:t>
      </w:r>
      <w:r w:rsidRPr="00A01A91">
        <w:rPr>
          <w:rFonts w:asciiTheme="minorBidi" w:hAnsiTheme="minorBidi"/>
          <w:color w:val="000000" w:themeColor="text1"/>
          <w:sz w:val="24"/>
          <w:szCs w:val="24"/>
          <w:lang w:val="en-US"/>
        </w:rPr>
        <w:t>to meet the god. The</w:t>
      </w:r>
      <w:r w:rsidR="0004657E">
        <w:rPr>
          <w:rFonts w:asciiTheme="minorBidi" w:hAnsiTheme="minorBidi"/>
          <w:color w:val="000000" w:themeColor="text1"/>
          <w:sz w:val="24"/>
          <w:szCs w:val="24"/>
          <w:lang w:val="en-US"/>
        </w:rPr>
        <w:t xml:space="preserve"> priest</w:t>
      </w:r>
      <w:r w:rsidRPr="00A01A91">
        <w:rPr>
          <w:rFonts w:asciiTheme="minorBidi" w:hAnsiTheme="minorBidi"/>
          <w:color w:val="000000" w:themeColor="text1"/>
          <w:sz w:val="24"/>
          <w:szCs w:val="24"/>
          <w:lang w:val="en-US"/>
        </w:rPr>
        <w:t xml:space="preserve"> </w:t>
      </w:r>
      <w:r w:rsidR="00007E7C">
        <w:rPr>
          <w:rFonts w:asciiTheme="minorBidi" w:hAnsiTheme="minorBidi"/>
          <w:color w:val="000000" w:themeColor="text1"/>
          <w:sz w:val="24"/>
          <w:szCs w:val="24"/>
          <w:lang w:val="en-US"/>
        </w:rPr>
        <w:t xml:space="preserve">then </w:t>
      </w:r>
      <w:r w:rsidR="00D87C83">
        <w:rPr>
          <w:rFonts w:asciiTheme="minorBidi" w:hAnsiTheme="minorBidi"/>
          <w:color w:val="000000" w:themeColor="text1"/>
          <w:sz w:val="24"/>
          <w:szCs w:val="24"/>
          <w:lang w:val="en-US"/>
        </w:rPr>
        <w:t xml:space="preserve">receives </w:t>
      </w:r>
      <w:r w:rsidRPr="00A01A91">
        <w:rPr>
          <w:rFonts w:asciiTheme="minorBidi" w:hAnsiTheme="minorBidi"/>
          <w:color w:val="000000" w:themeColor="text1"/>
          <w:sz w:val="24"/>
          <w:szCs w:val="24"/>
          <w:lang w:val="en-US"/>
        </w:rPr>
        <w:t>answers to all his questions</w:t>
      </w:r>
      <w:r w:rsidR="00007E7C">
        <w:rPr>
          <w:rFonts w:asciiTheme="minorBidi" w:hAnsiTheme="minorBidi"/>
          <w:color w:val="000000" w:themeColor="text1"/>
          <w:sz w:val="24"/>
          <w:szCs w:val="24"/>
          <w:lang w:val="en-US"/>
        </w:rPr>
        <w:t>. He also</w:t>
      </w:r>
      <w:r w:rsidRPr="00A01A91">
        <w:rPr>
          <w:rFonts w:asciiTheme="minorBidi" w:hAnsiTheme="minorBidi"/>
          <w:color w:val="000000" w:themeColor="text1"/>
          <w:sz w:val="24"/>
          <w:szCs w:val="24"/>
          <w:lang w:val="en-US"/>
        </w:rPr>
        <w:t xml:space="preserve"> </w:t>
      </w:r>
      <w:r w:rsidR="00007E7C">
        <w:rPr>
          <w:rFonts w:asciiTheme="minorBidi" w:hAnsiTheme="minorBidi"/>
          <w:color w:val="000000" w:themeColor="text1"/>
          <w:sz w:val="24"/>
          <w:szCs w:val="24"/>
          <w:lang w:val="en-US"/>
        </w:rPr>
        <w:t>records</w:t>
      </w:r>
      <w:r w:rsidRPr="00A01A91">
        <w:rPr>
          <w:rFonts w:asciiTheme="minorBidi" w:hAnsiTheme="minorBidi"/>
          <w:color w:val="000000" w:themeColor="text1"/>
          <w:sz w:val="24"/>
          <w:szCs w:val="24"/>
          <w:lang w:val="en-US"/>
        </w:rPr>
        <w:t xml:space="preserve"> on </w:t>
      </w:r>
      <w:r w:rsidR="00007E7C">
        <w:rPr>
          <w:rFonts w:asciiTheme="minorBidi" w:hAnsiTheme="minorBidi"/>
          <w:color w:val="000000" w:themeColor="text1"/>
          <w:sz w:val="24"/>
          <w:szCs w:val="24"/>
          <w:lang w:val="en-US"/>
        </w:rPr>
        <w:t>a</w:t>
      </w:r>
      <w:r w:rsidR="00007E7C" w:rsidRPr="00A01A91">
        <w:rPr>
          <w:rFonts w:asciiTheme="minorBidi" w:hAnsiTheme="minorBidi"/>
          <w:color w:val="000000" w:themeColor="text1"/>
          <w:sz w:val="24"/>
          <w:szCs w:val="24"/>
          <w:lang w:val="en-US"/>
        </w:rPr>
        <w:t xml:space="preserve"> </w:t>
      </w:r>
      <w:r w:rsidRPr="00A01A91">
        <w:rPr>
          <w:rFonts w:asciiTheme="minorBidi" w:hAnsiTheme="minorBidi"/>
          <w:color w:val="000000" w:themeColor="text1"/>
          <w:sz w:val="24"/>
          <w:szCs w:val="24"/>
          <w:lang w:val="en-US"/>
        </w:rPr>
        <w:t xml:space="preserve">tablet </w:t>
      </w:r>
      <w:r w:rsidR="0014337E">
        <w:rPr>
          <w:rFonts w:asciiTheme="minorBidi" w:hAnsiTheme="minorBidi"/>
          <w:color w:val="000000" w:themeColor="text1"/>
          <w:sz w:val="24"/>
          <w:szCs w:val="24"/>
          <w:lang w:val="en-US"/>
        </w:rPr>
        <w:t xml:space="preserve">the positions of the stars </w:t>
      </w:r>
      <w:r w:rsidR="00007E7C">
        <w:rPr>
          <w:rFonts w:asciiTheme="minorBidi" w:hAnsiTheme="minorBidi"/>
          <w:color w:val="000000" w:themeColor="text1"/>
          <w:sz w:val="24"/>
          <w:szCs w:val="24"/>
          <w:lang w:val="en-US"/>
        </w:rPr>
        <w:t>which</w:t>
      </w:r>
      <w:r w:rsidR="00007E7C" w:rsidRPr="00A01A91">
        <w:rPr>
          <w:rFonts w:asciiTheme="minorBidi" w:hAnsiTheme="minorBidi"/>
          <w:color w:val="000000" w:themeColor="text1"/>
          <w:sz w:val="24"/>
          <w:szCs w:val="24"/>
          <w:lang w:val="en-US"/>
        </w:rPr>
        <w:t xml:space="preserve"> </w:t>
      </w:r>
      <w:r w:rsidRPr="00A01A91">
        <w:rPr>
          <w:rFonts w:asciiTheme="minorBidi" w:hAnsiTheme="minorBidi"/>
          <w:color w:val="000000" w:themeColor="text1"/>
          <w:sz w:val="24"/>
          <w:szCs w:val="24"/>
          <w:lang w:val="en-US"/>
        </w:rPr>
        <w:t xml:space="preserve">were astrologically chosen </w:t>
      </w:r>
      <w:r w:rsidR="00007E7C">
        <w:rPr>
          <w:rFonts w:asciiTheme="minorBidi" w:hAnsiTheme="minorBidi"/>
          <w:color w:val="000000" w:themeColor="text1"/>
          <w:sz w:val="24"/>
          <w:szCs w:val="24"/>
          <w:lang w:val="en-US"/>
        </w:rPr>
        <w:t xml:space="preserve">to represent </w:t>
      </w:r>
      <w:r w:rsidRPr="00A01A91">
        <w:rPr>
          <w:rFonts w:asciiTheme="minorBidi" w:hAnsiTheme="minorBidi"/>
          <w:color w:val="000000" w:themeColor="text1"/>
          <w:sz w:val="24"/>
          <w:szCs w:val="24"/>
          <w:lang w:val="en-US"/>
        </w:rPr>
        <w:t>auspicious days for his affairs.</w:t>
      </w:r>
      <w:r w:rsidRPr="00A01A91">
        <w:rPr>
          <w:rStyle w:val="Odwoanieprzypisudolnego"/>
          <w:rFonts w:asciiTheme="minorBidi" w:hAnsiTheme="minorBidi"/>
          <w:color w:val="000000" w:themeColor="text1"/>
          <w:sz w:val="24"/>
          <w:szCs w:val="24"/>
          <w:lang w:val="en-US"/>
        </w:rPr>
        <w:footnoteReference w:id="58"/>
      </w:r>
      <w:r w:rsidR="00D03825">
        <w:rPr>
          <w:rFonts w:asciiTheme="minorBidi" w:hAnsiTheme="minorBidi"/>
          <w:color w:val="000000" w:themeColor="text1"/>
          <w:sz w:val="24"/>
          <w:szCs w:val="24"/>
          <w:lang w:val="en-US"/>
        </w:rPr>
        <w:t xml:space="preserve"> An astrological tablet</w:t>
      </w:r>
      <w:r w:rsidR="002B2FDD">
        <w:rPr>
          <w:rFonts w:asciiTheme="minorBidi" w:hAnsiTheme="minorBidi"/>
          <w:color w:val="000000" w:themeColor="text1"/>
          <w:sz w:val="24"/>
          <w:szCs w:val="24"/>
          <w:lang w:val="en-US"/>
        </w:rPr>
        <w:t xml:space="preserve"> mentioned in this spell</w:t>
      </w:r>
      <w:r w:rsidR="00D03825">
        <w:rPr>
          <w:rFonts w:asciiTheme="minorBidi" w:hAnsiTheme="minorBidi"/>
          <w:color w:val="000000" w:themeColor="text1"/>
          <w:sz w:val="24"/>
          <w:szCs w:val="24"/>
          <w:lang w:val="en-US"/>
        </w:rPr>
        <w:t xml:space="preserve"> is </w:t>
      </w:r>
      <w:r w:rsidR="00D03825" w:rsidRPr="00D03825">
        <w:rPr>
          <w:rFonts w:asciiTheme="minorBidi" w:hAnsiTheme="minorBidi"/>
          <w:color w:val="000000" w:themeColor="text1"/>
          <w:sz w:val="24"/>
          <w:szCs w:val="24"/>
          <w:lang w:val="en-US"/>
        </w:rPr>
        <w:t xml:space="preserve">a </w:t>
      </w:r>
      <w:r w:rsidR="00D03825" w:rsidRPr="00D03825">
        <w:rPr>
          <w:rFonts w:asciiTheme="minorBidi" w:hAnsiTheme="minorBidi"/>
          <w:i/>
          <w:iCs/>
          <w:color w:val="000000" w:themeColor="text1"/>
          <w:sz w:val="24"/>
          <w:szCs w:val="24"/>
          <w:lang w:val="en-US"/>
        </w:rPr>
        <w:t>pinax</w:t>
      </w:r>
      <w:r w:rsidR="00C149A0">
        <w:rPr>
          <w:rFonts w:asciiTheme="minorBidi" w:hAnsiTheme="minorBidi"/>
          <w:i/>
          <w:iCs/>
          <w:color w:val="000000" w:themeColor="text1"/>
          <w:sz w:val="24"/>
          <w:szCs w:val="24"/>
          <w:lang w:val="en-US"/>
        </w:rPr>
        <w:t xml:space="preserve"> (</w:t>
      </w:r>
      <w:r w:rsidR="00C149A0" w:rsidRPr="00A01A91">
        <w:rPr>
          <w:rFonts w:asciiTheme="minorBidi" w:hAnsiTheme="minorBidi"/>
          <w:i/>
          <w:iCs/>
          <w:color w:val="000000" w:themeColor="text1"/>
          <w:sz w:val="24"/>
          <w:szCs w:val="24"/>
          <w:lang w:val="en-US"/>
        </w:rPr>
        <w:t>ὁ πίναξ</w:t>
      </w:r>
      <w:r w:rsidR="00C149A0">
        <w:rPr>
          <w:rFonts w:asciiTheme="minorBidi" w:hAnsiTheme="minorBidi"/>
          <w:i/>
          <w:iCs/>
          <w:color w:val="000000" w:themeColor="text1"/>
          <w:sz w:val="24"/>
          <w:szCs w:val="24"/>
          <w:lang w:val="en-US"/>
        </w:rPr>
        <w:t>)</w:t>
      </w:r>
      <w:r w:rsidR="00D03825" w:rsidRPr="00D03825">
        <w:rPr>
          <w:rFonts w:asciiTheme="minorBidi" w:hAnsiTheme="minorBidi"/>
          <w:color w:val="000000" w:themeColor="text1"/>
          <w:sz w:val="24"/>
          <w:szCs w:val="24"/>
          <w:lang w:val="en-US"/>
        </w:rPr>
        <w:t>, or astrological tablet containing the positions of the planets and zodiac at the time of the ritual</w:t>
      </w:r>
      <w:r w:rsidR="00BA77B4">
        <w:rPr>
          <w:rFonts w:asciiTheme="minorBidi" w:hAnsiTheme="minorBidi"/>
          <w:color w:val="000000" w:themeColor="text1"/>
          <w:sz w:val="24"/>
          <w:szCs w:val="24"/>
          <w:lang w:val="en-US"/>
        </w:rPr>
        <w:t>.</w:t>
      </w:r>
      <w:r w:rsidR="00D03825">
        <w:rPr>
          <w:rFonts w:asciiTheme="minorBidi" w:hAnsiTheme="minorBidi"/>
          <w:color w:val="000000" w:themeColor="text1"/>
          <w:sz w:val="24"/>
          <w:szCs w:val="24"/>
          <w:lang w:val="en-US"/>
        </w:rPr>
        <w:t xml:space="preserve"> Greenbaum </w:t>
      </w:r>
      <w:r w:rsidR="00DC0D30">
        <w:rPr>
          <w:rFonts w:asciiTheme="minorBidi" w:hAnsiTheme="minorBidi"/>
          <w:color w:val="000000" w:themeColor="text1"/>
          <w:sz w:val="24"/>
          <w:szCs w:val="24"/>
          <w:lang w:val="en-US"/>
        </w:rPr>
        <w:t xml:space="preserve">and </w:t>
      </w:r>
      <w:r w:rsidR="00DC0D30" w:rsidRPr="00D03825">
        <w:rPr>
          <w:rFonts w:asciiTheme="minorBidi" w:hAnsiTheme="minorBidi"/>
          <w:color w:val="000000" w:themeColor="text1"/>
          <w:sz w:val="24"/>
          <w:szCs w:val="24"/>
          <w:lang w:val="en-US"/>
        </w:rPr>
        <w:t>Micah Ross</w:t>
      </w:r>
      <w:r w:rsidR="00DC0D30">
        <w:rPr>
          <w:rFonts w:asciiTheme="minorBidi" w:hAnsiTheme="minorBidi"/>
          <w:color w:val="000000" w:themeColor="text1"/>
          <w:sz w:val="24"/>
          <w:szCs w:val="24"/>
          <w:lang w:val="en-US"/>
        </w:rPr>
        <w:t xml:space="preserve"> </w:t>
      </w:r>
      <w:r w:rsidR="00BA77B4">
        <w:rPr>
          <w:rFonts w:asciiTheme="minorBidi" w:hAnsiTheme="minorBidi"/>
          <w:color w:val="000000" w:themeColor="text1"/>
          <w:sz w:val="24"/>
          <w:szCs w:val="24"/>
          <w:lang w:val="en-US"/>
        </w:rPr>
        <w:t>discussed the context of linguistic borrowing of this Greek word and different strategies for adopting it in Demotic texts by the scribes of Medînet Mâdi</w:t>
      </w:r>
      <w:r w:rsidR="00FD3BE3">
        <w:rPr>
          <w:rFonts w:asciiTheme="minorBidi" w:hAnsiTheme="minorBidi"/>
          <w:color w:val="000000" w:themeColor="text1"/>
          <w:sz w:val="24"/>
          <w:szCs w:val="24"/>
          <w:lang w:val="en-US"/>
        </w:rPr>
        <w:t xml:space="preserve"> (the site </w:t>
      </w:r>
      <w:r w:rsidR="00C07611">
        <w:rPr>
          <w:rFonts w:asciiTheme="minorBidi" w:hAnsiTheme="minorBidi"/>
          <w:color w:val="000000" w:themeColor="text1"/>
          <w:sz w:val="24"/>
          <w:szCs w:val="24"/>
          <w:lang w:val="en-US"/>
        </w:rPr>
        <w:t xml:space="preserve">in </w:t>
      </w:r>
      <w:r w:rsidR="00FD3BE3" w:rsidRPr="00FD3BE3">
        <w:rPr>
          <w:rFonts w:asciiTheme="minorBidi" w:hAnsiTheme="minorBidi"/>
          <w:color w:val="000000" w:themeColor="text1"/>
          <w:sz w:val="24"/>
          <w:szCs w:val="24"/>
          <w:lang w:val="en-US"/>
        </w:rPr>
        <w:t>the southwestern Faiyum region of Egypt</w:t>
      </w:r>
      <w:r w:rsidR="00FD3BE3">
        <w:rPr>
          <w:rFonts w:asciiTheme="minorBidi" w:hAnsiTheme="minorBidi"/>
          <w:color w:val="000000" w:themeColor="text1"/>
          <w:sz w:val="24"/>
          <w:szCs w:val="24"/>
          <w:lang w:val="en-US"/>
        </w:rPr>
        <w:t>).</w:t>
      </w:r>
      <w:r w:rsidR="000B0012">
        <w:rPr>
          <w:rStyle w:val="Odwoanieprzypisudolnego"/>
          <w:rFonts w:asciiTheme="minorBidi" w:hAnsiTheme="minorBidi"/>
          <w:color w:val="000000" w:themeColor="text1"/>
          <w:sz w:val="24"/>
          <w:szCs w:val="24"/>
          <w:lang w:val="en-US"/>
        </w:rPr>
        <w:footnoteReference w:id="59"/>
      </w:r>
      <w:r w:rsidR="007D616B">
        <w:rPr>
          <w:rFonts w:asciiTheme="minorBidi" w:hAnsiTheme="minorBidi"/>
          <w:color w:val="000000" w:themeColor="text1"/>
          <w:sz w:val="24"/>
          <w:szCs w:val="24"/>
          <w:lang w:val="en-US"/>
        </w:rPr>
        <w:t xml:space="preserve"> </w:t>
      </w:r>
      <w:r w:rsidR="00102C22">
        <w:rPr>
          <w:rFonts w:asciiTheme="minorBidi" w:hAnsiTheme="minorBidi"/>
          <w:color w:val="000000" w:themeColor="text1"/>
          <w:sz w:val="24"/>
          <w:szCs w:val="24"/>
          <w:lang w:val="en-US"/>
        </w:rPr>
        <w:t xml:space="preserve">As </w:t>
      </w:r>
      <w:r w:rsidR="007D616B">
        <w:rPr>
          <w:rFonts w:asciiTheme="minorBidi" w:hAnsiTheme="minorBidi"/>
          <w:color w:val="000000" w:themeColor="text1"/>
          <w:sz w:val="24"/>
          <w:szCs w:val="24"/>
          <w:lang w:val="en-US"/>
        </w:rPr>
        <w:t xml:space="preserve">Greenbaum </w:t>
      </w:r>
      <w:r w:rsidR="00DC0D30">
        <w:rPr>
          <w:rFonts w:asciiTheme="minorBidi" w:hAnsiTheme="minorBidi"/>
          <w:color w:val="000000" w:themeColor="text1"/>
          <w:sz w:val="24"/>
          <w:szCs w:val="24"/>
          <w:lang w:val="en-US"/>
        </w:rPr>
        <w:t xml:space="preserve">and Ross </w:t>
      </w:r>
      <w:r w:rsidR="00102C22">
        <w:rPr>
          <w:rFonts w:asciiTheme="minorBidi" w:hAnsiTheme="minorBidi"/>
          <w:color w:val="000000" w:themeColor="text1"/>
          <w:sz w:val="24"/>
          <w:szCs w:val="24"/>
          <w:lang w:val="en-US"/>
        </w:rPr>
        <w:t>pointed out, the word ‘</w:t>
      </w:r>
      <w:r w:rsidR="00102C22" w:rsidRPr="00102C22">
        <w:rPr>
          <w:rFonts w:asciiTheme="minorBidi" w:hAnsiTheme="minorBidi"/>
          <w:i/>
          <w:iCs/>
          <w:color w:val="000000" w:themeColor="text1"/>
          <w:sz w:val="24"/>
          <w:szCs w:val="24"/>
          <w:lang w:val="en-US"/>
        </w:rPr>
        <w:t>pinax</w:t>
      </w:r>
      <w:r w:rsidR="00102C22">
        <w:rPr>
          <w:rFonts w:asciiTheme="minorBidi" w:hAnsiTheme="minorBidi"/>
          <w:i/>
          <w:iCs/>
          <w:color w:val="000000" w:themeColor="text1"/>
          <w:sz w:val="24"/>
          <w:szCs w:val="24"/>
          <w:lang w:val="en-US"/>
        </w:rPr>
        <w:t>’</w:t>
      </w:r>
      <w:r w:rsidR="00102C22">
        <w:rPr>
          <w:rFonts w:asciiTheme="minorBidi" w:hAnsiTheme="minorBidi"/>
          <w:color w:val="000000" w:themeColor="text1"/>
          <w:sz w:val="24"/>
          <w:szCs w:val="24"/>
          <w:lang w:val="en-US"/>
        </w:rPr>
        <w:t xml:space="preserve"> has plenty of definitions. It signifies both a tablet, and a table, it could as well be the word for a painting</w:t>
      </w:r>
      <w:r w:rsidR="003F4FF4">
        <w:rPr>
          <w:rFonts w:asciiTheme="minorBidi" w:hAnsiTheme="minorBidi"/>
          <w:color w:val="000000" w:themeColor="text1"/>
          <w:sz w:val="24"/>
          <w:szCs w:val="24"/>
          <w:lang w:val="en-US"/>
        </w:rPr>
        <w:t xml:space="preserve">, drawing and a text. </w:t>
      </w:r>
      <w:r w:rsidR="00DC0D30">
        <w:rPr>
          <w:rFonts w:asciiTheme="minorBidi" w:hAnsiTheme="minorBidi"/>
          <w:color w:val="000000" w:themeColor="text1"/>
          <w:sz w:val="24"/>
          <w:szCs w:val="24"/>
          <w:lang w:val="en-US"/>
        </w:rPr>
        <w:t xml:space="preserve">So, a </w:t>
      </w:r>
      <w:r w:rsidR="00DC0D30" w:rsidRPr="00DC0D30">
        <w:rPr>
          <w:rFonts w:asciiTheme="minorBidi" w:hAnsiTheme="minorBidi"/>
          <w:i/>
          <w:iCs/>
          <w:color w:val="000000" w:themeColor="text1"/>
          <w:sz w:val="24"/>
          <w:szCs w:val="24"/>
          <w:lang w:val="en-US"/>
        </w:rPr>
        <w:t>pinax</w:t>
      </w:r>
      <w:r w:rsidR="00DC0D30">
        <w:rPr>
          <w:rFonts w:asciiTheme="minorBidi" w:hAnsiTheme="minorBidi"/>
          <w:color w:val="000000" w:themeColor="text1"/>
          <w:sz w:val="24"/>
          <w:szCs w:val="24"/>
          <w:lang w:val="en-US"/>
        </w:rPr>
        <w:t xml:space="preserve"> can designate, by metaphor, the method of astrological interpretation using that tablet, as Greenbaum and Ross </w:t>
      </w:r>
      <w:r w:rsidR="000D6769">
        <w:rPr>
          <w:rFonts w:asciiTheme="minorBidi" w:hAnsiTheme="minorBidi"/>
          <w:color w:val="000000" w:themeColor="text1"/>
          <w:sz w:val="24"/>
          <w:szCs w:val="24"/>
          <w:lang w:val="en-US"/>
        </w:rPr>
        <w:t>showed</w:t>
      </w:r>
      <w:r w:rsidR="00DC0D30">
        <w:rPr>
          <w:rFonts w:asciiTheme="minorBidi" w:hAnsiTheme="minorBidi"/>
          <w:color w:val="000000" w:themeColor="text1"/>
          <w:sz w:val="24"/>
          <w:szCs w:val="24"/>
          <w:lang w:val="en-US"/>
        </w:rPr>
        <w:t xml:space="preserve">. </w:t>
      </w:r>
      <w:r w:rsidR="00065FDC">
        <w:rPr>
          <w:rStyle w:val="Odwoanieprzypisudolnego"/>
          <w:rFonts w:asciiTheme="minorBidi" w:hAnsiTheme="minorBidi"/>
          <w:color w:val="000000" w:themeColor="text1"/>
          <w:sz w:val="24"/>
          <w:szCs w:val="24"/>
          <w:lang w:val="en-US"/>
        </w:rPr>
        <w:footnoteReference w:id="60"/>
      </w:r>
    </w:p>
    <w:p w14:paraId="5BAC7B2C" w14:textId="59F165D3" w:rsidR="007C2F9E" w:rsidRPr="00A01A91" w:rsidRDefault="0000314C" w:rsidP="00113037">
      <w:pPr>
        <w:spacing w:line="276" w:lineRule="auto"/>
        <w:ind w:firstLine="708"/>
        <w:jc w:val="both"/>
        <w:rPr>
          <w:rFonts w:asciiTheme="minorBidi" w:hAnsiTheme="minorBidi"/>
          <w:color w:val="000000" w:themeColor="text1"/>
          <w:sz w:val="24"/>
          <w:szCs w:val="24"/>
          <w:lang w:val="en-US"/>
        </w:rPr>
      </w:pPr>
      <w:r>
        <w:rPr>
          <w:rFonts w:asciiTheme="minorBidi" w:hAnsiTheme="minorBidi"/>
          <w:color w:val="000000" w:themeColor="text1"/>
          <w:sz w:val="24"/>
          <w:szCs w:val="24"/>
          <w:lang w:val="en-US"/>
        </w:rPr>
        <w:t>M</w:t>
      </w:r>
      <w:r w:rsidR="007C2F9E" w:rsidRPr="00A01A91">
        <w:rPr>
          <w:rFonts w:asciiTheme="minorBidi" w:hAnsiTheme="minorBidi"/>
          <w:color w:val="000000" w:themeColor="text1"/>
          <w:sz w:val="24"/>
          <w:szCs w:val="24"/>
          <w:lang w:val="en-US"/>
        </w:rPr>
        <w:t xml:space="preserve">agical rituals were performed </w:t>
      </w:r>
      <w:r>
        <w:rPr>
          <w:rFonts w:asciiTheme="minorBidi" w:hAnsiTheme="minorBidi"/>
          <w:color w:val="000000" w:themeColor="text1"/>
          <w:sz w:val="24"/>
          <w:szCs w:val="24"/>
          <w:lang w:val="en-US"/>
        </w:rPr>
        <w:t xml:space="preserve">in a way that </w:t>
      </w:r>
      <w:r w:rsidRPr="00A01A91">
        <w:rPr>
          <w:rFonts w:asciiTheme="minorBidi" w:hAnsiTheme="minorBidi"/>
          <w:color w:val="000000" w:themeColor="text1"/>
          <w:sz w:val="24"/>
          <w:szCs w:val="24"/>
          <w:lang w:val="en-US"/>
        </w:rPr>
        <w:t>imitat</w:t>
      </w:r>
      <w:r>
        <w:rPr>
          <w:rFonts w:asciiTheme="minorBidi" w:hAnsiTheme="minorBidi"/>
          <w:color w:val="000000" w:themeColor="text1"/>
          <w:sz w:val="24"/>
          <w:szCs w:val="24"/>
          <w:lang w:val="en-US"/>
        </w:rPr>
        <w:t>ed</w:t>
      </w:r>
      <w:r w:rsidRPr="00A01A91">
        <w:rPr>
          <w:rFonts w:asciiTheme="minorBidi" w:hAnsiTheme="minorBidi"/>
          <w:color w:val="000000" w:themeColor="text1"/>
          <w:sz w:val="24"/>
          <w:szCs w:val="24"/>
          <w:lang w:val="en-US"/>
        </w:rPr>
        <w:t xml:space="preserve"> </w:t>
      </w:r>
      <w:r w:rsidR="007C2F9E" w:rsidRPr="00A01A91">
        <w:rPr>
          <w:rFonts w:asciiTheme="minorBidi" w:hAnsiTheme="minorBidi"/>
          <w:color w:val="000000" w:themeColor="text1"/>
          <w:sz w:val="24"/>
          <w:szCs w:val="24"/>
          <w:lang w:val="en-US"/>
        </w:rPr>
        <w:t>temple divination rites</w:t>
      </w:r>
      <w:r>
        <w:rPr>
          <w:rFonts w:asciiTheme="minorBidi" w:hAnsiTheme="minorBidi"/>
          <w:color w:val="000000" w:themeColor="text1"/>
          <w:sz w:val="24"/>
          <w:szCs w:val="24"/>
          <w:lang w:val="en-US"/>
        </w:rPr>
        <w:t>.</w:t>
      </w:r>
      <w:r w:rsidRPr="00A01A91">
        <w:rPr>
          <w:rFonts w:asciiTheme="minorBidi" w:hAnsiTheme="minorBidi"/>
          <w:color w:val="000000" w:themeColor="text1"/>
          <w:sz w:val="24"/>
          <w:szCs w:val="24"/>
          <w:lang w:val="en-US"/>
        </w:rPr>
        <w:t xml:space="preserve"> </w:t>
      </w:r>
      <w:r>
        <w:rPr>
          <w:rFonts w:asciiTheme="minorBidi" w:hAnsiTheme="minorBidi"/>
          <w:color w:val="000000" w:themeColor="text1"/>
          <w:sz w:val="24"/>
          <w:szCs w:val="24"/>
          <w:lang w:val="en-US"/>
        </w:rPr>
        <w:t>S</w:t>
      </w:r>
      <w:r w:rsidR="007C2F9E" w:rsidRPr="00A01A91">
        <w:rPr>
          <w:rFonts w:asciiTheme="minorBidi" w:hAnsiTheme="minorBidi"/>
          <w:color w:val="000000" w:themeColor="text1"/>
          <w:sz w:val="24"/>
          <w:szCs w:val="24"/>
          <w:lang w:val="en-US"/>
        </w:rPr>
        <w:t xml:space="preserve">ymbols of the zodiac in incubation spells </w:t>
      </w:r>
      <w:r>
        <w:rPr>
          <w:rFonts w:asciiTheme="minorBidi" w:hAnsiTheme="minorBidi"/>
          <w:color w:val="000000" w:themeColor="text1"/>
          <w:sz w:val="24"/>
          <w:szCs w:val="24"/>
          <w:lang w:val="en-US"/>
        </w:rPr>
        <w:t>from</w:t>
      </w:r>
      <w:r w:rsidRPr="00A01A91">
        <w:rPr>
          <w:rFonts w:asciiTheme="minorBidi" w:hAnsiTheme="minorBidi"/>
          <w:color w:val="000000" w:themeColor="text1"/>
          <w:sz w:val="24"/>
          <w:szCs w:val="24"/>
          <w:lang w:val="en-US"/>
        </w:rPr>
        <w:t xml:space="preserve"> </w:t>
      </w:r>
      <w:r w:rsidR="007C2F9E" w:rsidRPr="00A01A91">
        <w:rPr>
          <w:rFonts w:asciiTheme="minorBidi" w:hAnsiTheme="minorBidi"/>
          <w:color w:val="000000" w:themeColor="text1"/>
          <w:sz w:val="24"/>
          <w:szCs w:val="24"/>
          <w:lang w:val="en-US"/>
        </w:rPr>
        <w:t>the PGM might have been used for the same purpose</w:t>
      </w:r>
      <w:r>
        <w:rPr>
          <w:rFonts w:asciiTheme="minorBidi" w:hAnsiTheme="minorBidi"/>
          <w:color w:val="000000" w:themeColor="text1"/>
          <w:sz w:val="24"/>
          <w:szCs w:val="24"/>
          <w:lang w:val="en-US"/>
        </w:rPr>
        <w:t>.</w:t>
      </w:r>
      <w:r w:rsidRPr="00A01A91">
        <w:rPr>
          <w:rFonts w:asciiTheme="minorBidi" w:hAnsiTheme="minorBidi"/>
          <w:color w:val="000000" w:themeColor="text1"/>
          <w:sz w:val="24"/>
          <w:szCs w:val="24"/>
          <w:lang w:val="en-US"/>
        </w:rPr>
        <w:t xml:space="preserve"> </w:t>
      </w:r>
      <w:r>
        <w:rPr>
          <w:rFonts w:asciiTheme="minorBidi" w:hAnsiTheme="minorBidi"/>
          <w:color w:val="000000" w:themeColor="text1"/>
          <w:sz w:val="24"/>
          <w:szCs w:val="24"/>
          <w:lang w:val="en-US"/>
        </w:rPr>
        <w:t xml:space="preserve">The purpose was </w:t>
      </w:r>
      <w:r w:rsidR="007C2F9E" w:rsidRPr="00A01A91">
        <w:rPr>
          <w:rFonts w:asciiTheme="minorBidi" w:hAnsiTheme="minorBidi"/>
          <w:color w:val="000000" w:themeColor="text1"/>
          <w:sz w:val="24"/>
          <w:szCs w:val="24"/>
          <w:lang w:val="en-US"/>
        </w:rPr>
        <w:t xml:space="preserve">to recreate the staging and </w:t>
      </w:r>
      <w:r>
        <w:rPr>
          <w:rFonts w:asciiTheme="minorBidi" w:hAnsiTheme="minorBidi"/>
          <w:color w:val="000000" w:themeColor="text1"/>
          <w:sz w:val="24"/>
          <w:szCs w:val="24"/>
          <w:lang w:val="en-US"/>
        </w:rPr>
        <w:t xml:space="preserve">ritualistic </w:t>
      </w:r>
      <w:r w:rsidR="007C2F9E" w:rsidRPr="00A01A91">
        <w:rPr>
          <w:rFonts w:asciiTheme="minorBidi" w:hAnsiTheme="minorBidi"/>
          <w:color w:val="000000" w:themeColor="text1"/>
          <w:sz w:val="24"/>
          <w:szCs w:val="24"/>
          <w:lang w:val="en-US"/>
        </w:rPr>
        <w:t>elements from temple practice</w:t>
      </w:r>
      <w:r w:rsidR="0022660E">
        <w:rPr>
          <w:rFonts w:asciiTheme="minorBidi" w:hAnsiTheme="minorBidi"/>
          <w:color w:val="000000" w:themeColor="text1"/>
          <w:sz w:val="24"/>
          <w:szCs w:val="24"/>
          <w:lang w:val="en-US"/>
        </w:rPr>
        <w:t>s</w:t>
      </w:r>
      <w:r w:rsidR="007C2F9E" w:rsidRPr="00A01A91">
        <w:rPr>
          <w:rFonts w:asciiTheme="minorBidi" w:hAnsiTheme="minorBidi"/>
          <w:color w:val="000000" w:themeColor="text1"/>
          <w:sz w:val="24"/>
          <w:szCs w:val="24"/>
          <w:lang w:val="en-US"/>
        </w:rPr>
        <w:t xml:space="preserve"> in a private space. Zodiacal images might have served as an earthly mirror of the sky above the temple. A</w:t>
      </w:r>
      <w:r>
        <w:rPr>
          <w:rFonts w:asciiTheme="minorBidi" w:hAnsiTheme="minorBidi"/>
          <w:color w:val="000000" w:themeColor="text1"/>
          <w:sz w:val="24"/>
          <w:szCs w:val="24"/>
          <w:lang w:val="en-US"/>
        </w:rPr>
        <w:t xml:space="preserve">ccording to </w:t>
      </w:r>
      <w:r w:rsidR="0022660E">
        <w:rPr>
          <w:rFonts w:asciiTheme="minorBidi" w:hAnsiTheme="minorBidi"/>
          <w:color w:val="000000" w:themeColor="text1"/>
          <w:sz w:val="24"/>
          <w:szCs w:val="24"/>
          <w:lang w:val="en-US"/>
        </w:rPr>
        <w:t xml:space="preserve">Nicholas </w:t>
      </w:r>
      <w:r>
        <w:rPr>
          <w:rFonts w:asciiTheme="minorBidi" w:hAnsiTheme="minorBidi"/>
          <w:color w:val="000000" w:themeColor="text1"/>
          <w:sz w:val="24"/>
          <w:szCs w:val="24"/>
          <w:lang w:val="en-US"/>
        </w:rPr>
        <w:t>Campion,</w:t>
      </w:r>
      <w:r w:rsidR="007C2F9E" w:rsidRPr="00A01A91">
        <w:rPr>
          <w:rFonts w:asciiTheme="minorBidi" w:hAnsiTheme="minorBidi"/>
          <w:color w:val="000000" w:themeColor="text1"/>
          <w:sz w:val="24"/>
          <w:szCs w:val="24"/>
          <w:lang w:val="en-US"/>
        </w:rPr>
        <w:t xml:space="preserve"> the zodiac in </w:t>
      </w:r>
      <w:r>
        <w:rPr>
          <w:rFonts w:asciiTheme="minorBidi" w:hAnsiTheme="minorBidi"/>
          <w:color w:val="000000" w:themeColor="text1"/>
          <w:sz w:val="24"/>
          <w:szCs w:val="24"/>
          <w:lang w:val="en-US"/>
        </w:rPr>
        <w:t>a</w:t>
      </w:r>
      <w:r w:rsidRPr="00A01A91">
        <w:rPr>
          <w:rFonts w:asciiTheme="minorBidi" w:hAnsiTheme="minorBidi"/>
          <w:color w:val="000000" w:themeColor="text1"/>
          <w:sz w:val="24"/>
          <w:szCs w:val="24"/>
          <w:lang w:val="en-US"/>
        </w:rPr>
        <w:t xml:space="preserve"> </w:t>
      </w:r>
      <w:r w:rsidR="007C2F9E" w:rsidRPr="00A01A91">
        <w:rPr>
          <w:rFonts w:asciiTheme="minorBidi" w:hAnsiTheme="minorBidi"/>
          <w:color w:val="000000" w:themeColor="text1"/>
          <w:sz w:val="24"/>
          <w:szCs w:val="24"/>
          <w:lang w:val="en-US"/>
        </w:rPr>
        <w:t xml:space="preserve">spell </w:t>
      </w:r>
      <w:r>
        <w:rPr>
          <w:rFonts w:asciiTheme="minorBidi" w:hAnsiTheme="minorBidi"/>
          <w:color w:val="000000" w:themeColor="text1"/>
          <w:sz w:val="24"/>
          <w:szCs w:val="24"/>
          <w:lang w:val="en-US"/>
        </w:rPr>
        <w:t>might, thus, have served</w:t>
      </w:r>
      <w:r w:rsidR="007C2F9E" w:rsidRPr="00A01A91">
        <w:rPr>
          <w:rFonts w:asciiTheme="minorBidi" w:hAnsiTheme="minorBidi"/>
          <w:color w:val="000000" w:themeColor="text1"/>
          <w:sz w:val="24"/>
          <w:szCs w:val="24"/>
          <w:lang w:val="en-US"/>
        </w:rPr>
        <w:t xml:space="preserve"> as a representation of the living cosmos and all </w:t>
      </w:r>
      <w:r>
        <w:rPr>
          <w:rFonts w:asciiTheme="minorBidi" w:hAnsiTheme="minorBidi"/>
          <w:color w:val="000000" w:themeColor="text1"/>
          <w:sz w:val="24"/>
          <w:szCs w:val="24"/>
          <w:lang w:val="en-US"/>
        </w:rPr>
        <w:t xml:space="preserve">the </w:t>
      </w:r>
      <w:r w:rsidR="007C2F9E" w:rsidRPr="00A01A91">
        <w:rPr>
          <w:rFonts w:asciiTheme="minorBidi" w:hAnsiTheme="minorBidi"/>
          <w:color w:val="000000" w:themeColor="text1"/>
          <w:sz w:val="24"/>
          <w:szCs w:val="24"/>
          <w:lang w:val="en-US"/>
        </w:rPr>
        <w:t>elements in it</w:t>
      </w:r>
      <w:r>
        <w:rPr>
          <w:rFonts w:asciiTheme="minorBidi" w:hAnsiTheme="minorBidi"/>
          <w:color w:val="000000" w:themeColor="text1"/>
          <w:sz w:val="24"/>
          <w:szCs w:val="24"/>
          <w:lang w:val="en-US"/>
        </w:rPr>
        <w:t xml:space="preserve"> (both </w:t>
      </w:r>
      <w:r w:rsidRPr="003711B2">
        <w:rPr>
          <w:rFonts w:asciiTheme="minorBidi" w:hAnsiTheme="minorBidi"/>
          <w:color w:val="000000" w:themeColor="text1"/>
          <w:sz w:val="24"/>
          <w:szCs w:val="24"/>
          <w:lang w:val="en-US"/>
        </w:rPr>
        <w:t>visible and invisible</w:t>
      </w:r>
      <w:r>
        <w:rPr>
          <w:rFonts w:asciiTheme="minorBidi" w:hAnsiTheme="minorBidi"/>
          <w:color w:val="000000" w:themeColor="text1"/>
          <w:sz w:val="24"/>
          <w:szCs w:val="24"/>
          <w:lang w:val="en-US"/>
        </w:rPr>
        <w:t>)</w:t>
      </w:r>
      <w:r w:rsidR="007C2F9E" w:rsidRPr="00A01A91">
        <w:rPr>
          <w:rFonts w:asciiTheme="minorBidi" w:hAnsiTheme="minorBidi"/>
          <w:color w:val="000000" w:themeColor="text1"/>
          <w:sz w:val="24"/>
          <w:szCs w:val="24"/>
          <w:lang w:val="en-US"/>
        </w:rPr>
        <w:t>.</w:t>
      </w:r>
      <w:r w:rsidR="007C2F9E" w:rsidRPr="00A01A91">
        <w:rPr>
          <w:rStyle w:val="Odwoanieprzypisudolnego"/>
          <w:rFonts w:asciiTheme="minorBidi" w:hAnsiTheme="minorBidi"/>
          <w:color w:val="000000" w:themeColor="text1"/>
          <w:sz w:val="24"/>
          <w:szCs w:val="24"/>
          <w:lang w:val="en-US"/>
        </w:rPr>
        <w:footnoteReference w:id="61"/>
      </w:r>
      <w:r w:rsidR="007C2F9E" w:rsidRPr="00A01A91">
        <w:rPr>
          <w:rFonts w:asciiTheme="minorBidi" w:hAnsiTheme="minorBidi"/>
          <w:color w:val="000000" w:themeColor="text1"/>
          <w:sz w:val="24"/>
          <w:szCs w:val="24"/>
          <w:lang w:val="en-US"/>
        </w:rPr>
        <w:t xml:space="preserve"> </w:t>
      </w:r>
      <w:r w:rsidR="00BB0DBC">
        <w:rPr>
          <w:rFonts w:asciiTheme="minorBidi" w:hAnsiTheme="minorBidi"/>
          <w:color w:val="000000" w:themeColor="text1"/>
          <w:sz w:val="24"/>
          <w:szCs w:val="24"/>
          <w:lang w:val="en-US"/>
        </w:rPr>
        <w:t>I</w:t>
      </w:r>
      <w:r w:rsidR="007C2F9E" w:rsidRPr="00A01A91">
        <w:rPr>
          <w:rFonts w:asciiTheme="minorBidi" w:hAnsiTheme="minorBidi"/>
          <w:color w:val="000000" w:themeColor="text1"/>
          <w:sz w:val="24"/>
          <w:szCs w:val="24"/>
          <w:lang w:val="en-US"/>
        </w:rPr>
        <w:t>n PGM VII.795-845</w:t>
      </w:r>
      <w:r w:rsidR="00BB0DBC">
        <w:rPr>
          <w:rFonts w:asciiTheme="minorBidi" w:hAnsiTheme="minorBidi"/>
          <w:color w:val="000000" w:themeColor="text1"/>
          <w:sz w:val="24"/>
          <w:szCs w:val="24"/>
          <w:lang w:val="en-US"/>
        </w:rPr>
        <w:t>, for example,</w:t>
      </w:r>
      <w:r w:rsidR="007C2F9E" w:rsidRPr="00A01A91">
        <w:rPr>
          <w:rFonts w:asciiTheme="minorBidi" w:hAnsiTheme="minorBidi"/>
          <w:color w:val="000000" w:themeColor="text1"/>
          <w:sz w:val="24"/>
          <w:szCs w:val="24"/>
          <w:lang w:val="en-US"/>
        </w:rPr>
        <w:t xml:space="preserve"> a </w:t>
      </w:r>
      <w:r w:rsidR="007C2F9E" w:rsidRPr="00A01A91">
        <w:rPr>
          <w:rFonts w:asciiTheme="minorBidi" w:hAnsiTheme="minorBidi"/>
          <w:i/>
          <w:iCs/>
          <w:color w:val="000000" w:themeColor="text1"/>
          <w:sz w:val="24"/>
          <w:szCs w:val="24"/>
          <w:lang w:val="en-US"/>
        </w:rPr>
        <w:t>mantis</w:t>
      </w:r>
      <w:r w:rsidR="007C2F9E" w:rsidRPr="00A01A91">
        <w:rPr>
          <w:rFonts w:asciiTheme="minorBidi" w:hAnsiTheme="minorBidi"/>
          <w:color w:val="000000" w:themeColor="text1"/>
          <w:sz w:val="24"/>
          <w:szCs w:val="24"/>
          <w:lang w:val="en-US"/>
        </w:rPr>
        <w:t xml:space="preserve"> </w:t>
      </w:r>
      <w:r w:rsidR="00BB0DBC">
        <w:rPr>
          <w:rFonts w:asciiTheme="minorBidi" w:hAnsiTheme="minorBidi"/>
          <w:color w:val="000000" w:themeColor="text1"/>
          <w:sz w:val="24"/>
          <w:szCs w:val="24"/>
          <w:lang w:val="en-US"/>
        </w:rPr>
        <w:t>must</w:t>
      </w:r>
      <w:r w:rsidR="007C2F9E" w:rsidRPr="00A01A91">
        <w:rPr>
          <w:rFonts w:asciiTheme="minorBidi" w:hAnsiTheme="minorBidi"/>
          <w:color w:val="000000" w:themeColor="text1"/>
          <w:sz w:val="24"/>
          <w:szCs w:val="24"/>
          <w:lang w:val="en-US"/>
        </w:rPr>
        <w:t xml:space="preserve"> draw zodiacal signs on twelve leaves of </w:t>
      </w:r>
      <w:r w:rsidR="00BB0DBC">
        <w:rPr>
          <w:rFonts w:asciiTheme="minorBidi" w:hAnsiTheme="minorBidi"/>
          <w:color w:val="000000" w:themeColor="text1"/>
          <w:sz w:val="24"/>
          <w:szCs w:val="24"/>
          <w:lang w:val="en-US"/>
        </w:rPr>
        <w:t>a</w:t>
      </w:r>
      <w:r w:rsidR="00BB0DBC" w:rsidRPr="00A01A91">
        <w:rPr>
          <w:rFonts w:asciiTheme="minorBidi" w:hAnsiTheme="minorBidi"/>
          <w:color w:val="000000" w:themeColor="text1"/>
          <w:sz w:val="24"/>
          <w:szCs w:val="24"/>
          <w:lang w:val="en-US"/>
        </w:rPr>
        <w:t xml:space="preserve"> </w:t>
      </w:r>
      <w:r w:rsidR="007C2F9E" w:rsidRPr="00A01A91">
        <w:rPr>
          <w:rFonts w:asciiTheme="minorBidi" w:hAnsiTheme="minorBidi"/>
          <w:color w:val="000000" w:themeColor="text1"/>
          <w:sz w:val="24"/>
          <w:szCs w:val="24"/>
          <w:lang w:val="en-US"/>
        </w:rPr>
        <w:t>laurel branch forming a crown.</w:t>
      </w:r>
      <w:r w:rsidR="007C2F9E" w:rsidRPr="00A01A91">
        <w:rPr>
          <w:rStyle w:val="Odwoanieprzypisudolnego"/>
          <w:rFonts w:asciiTheme="minorBidi" w:hAnsiTheme="minorBidi"/>
          <w:color w:val="000000" w:themeColor="text1"/>
          <w:sz w:val="24"/>
          <w:szCs w:val="24"/>
          <w:lang w:val="en-US"/>
        </w:rPr>
        <w:footnoteReference w:id="62"/>
      </w:r>
      <w:r w:rsidR="007C2F9E" w:rsidRPr="00A01A91">
        <w:rPr>
          <w:rFonts w:asciiTheme="minorBidi" w:hAnsiTheme="minorBidi"/>
          <w:color w:val="000000" w:themeColor="text1"/>
          <w:sz w:val="24"/>
          <w:szCs w:val="24"/>
          <w:lang w:val="en-US"/>
        </w:rPr>
        <w:t xml:space="preserve"> Some ingredients used in dream divination spells are connected </w:t>
      </w:r>
      <w:r w:rsidR="00BB0DBC">
        <w:rPr>
          <w:rFonts w:asciiTheme="minorBidi" w:hAnsiTheme="minorBidi"/>
          <w:color w:val="000000" w:themeColor="text1"/>
          <w:sz w:val="24"/>
          <w:szCs w:val="24"/>
          <w:lang w:val="en-US"/>
        </w:rPr>
        <w:t>(</w:t>
      </w:r>
      <w:r w:rsidR="007C2F9E" w:rsidRPr="00A01A91">
        <w:rPr>
          <w:rFonts w:asciiTheme="minorBidi" w:hAnsiTheme="minorBidi"/>
          <w:color w:val="000000" w:themeColor="text1"/>
          <w:sz w:val="24"/>
          <w:szCs w:val="24"/>
          <w:lang w:val="en-US"/>
        </w:rPr>
        <w:t>directly or indirectly</w:t>
      </w:r>
      <w:r w:rsidR="00BB0DBC">
        <w:rPr>
          <w:rFonts w:asciiTheme="minorBidi" w:hAnsiTheme="minorBidi"/>
          <w:color w:val="000000" w:themeColor="text1"/>
          <w:sz w:val="24"/>
          <w:szCs w:val="24"/>
          <w:lang w:val="en-US"/>
        </w:rPr>
        <w:t>)</w:t>
      </w:r>
      <w:r w:rsidR="007C2F9E" w:rsidRPr="00A01A91">
        <w:rPr>
          <w:rFonts w:asciiTheme="minorBidi" w:hAnsiTheme="minorBidi"/>
          <w:color w:val="000000" w:themeColor="text1"/>
          <w:sz w:val="24"/>
          <w:szCs w:val="24"/>
          <w:lang w:val="en-US"/>
        </w:rPr>
        <w:t xml:space="preserve"> to astronomical and cosmological concepts and tools. </w:t>
      </w:r>
      <w:r w:rsidR="00BB0DBC" w:rsidRPr="00BB0DBC">
        <w:rPr>
          <w:rFonts w:asciiTheme="minorBidi" w:hAnsiTheme="minorBidi"/>
          <w:color w:val="000000" w:themeColor="text1"/>
          <w:sz w:val="24"/>
          <w:szCs w:val="24"/>
          <w:lang w:val="en-US"/>
        </w:rPr>
        <w:t>Twenty-eight</w:t>
      </w:r>
      <w:r w:rsidR="007C2F9E" w:rsidRPr="00A01A91">
        <w:rPr>
          <w:rFonts w:asciiTheme="minorBidi" w:hAnsiTheme="minorBidi"/>
          <w:color w:val="000000" w:themeColor="text1"/>
          <w:sz w:val="24"/>
          <w:szCs w:val="24"/>
          <w:lang w:val="en-US"/>
        </w:rPr>
        <w:t xml:space="preserve"> </w:t>
      </w:r>
      <w:r w:rsidR="00BB0DBC">
        <w:rPr>
          <w:rFonts w:asciiTheme="minorBidi" w:hAnsiTheme="minorBidi"/>
          <w:color w:val="000000" w:themeColor="text1"/>
          <w:sz w:val="24"/>
          <w:szCs w:val="24"/>
          <w:lang w:val="en-US"/>
        </w:rPr>
        <w:t xml:space="preserve">laurel </w:t>
      </w:r>
      <w:r w:rsidR="007C2F9E" w:rsidRPr="00A01A91">
        <w:rPr>
          <w:rFonts w:asciiTheme="minorBidi" w:hAnsiTheme="minorBidi"/>
          <w:color w:val="000000" w:themeColor="text1"/>
          <w:sz w:val="24"/>
          <w:szCs w:val="24"/>
          <w:lang w:val="en-US"/>
        </w:rPr>
        <w:t xml:space="preserve">leaves might point to the days </w:t>
      </w:r>
      <w:r w:rsidR="00BB0DBC">
        <w:rPr>
          <w:rFonts w:asciiTheme="minorBidi" w:hAnsiTheme="minorBidi"/>
          <w:color w:val="000000" w:themeColor="text1"/>
          <w:sz w:val="24"/>
          <w:szCs w:val="24"/>
          <w:lang w:val="en-US"/>
        </w:rPr>
        <w:t>in</w:t>
      </w:r>
      <w:r w:rsidR="00BB0DBC" w:rsidRPr="00A01A91">
        <w:rPr>
          <w:rFonts w:asciiTheme="minorBidi" w:hAnsiTheme="minorBidi"/>
          <w:color w:val="000000" w:themeColor="text1"/>
          <w:sz w:val="24"/>
          <w:szCs w:val="24"/>
          <w:lang w:val="en-US"/>
        </w:rPr>
        <w:t xml:space="preserve"> </w:t>
      </w:r>
      <w:r w:rsidR="007C2F9E" w:rsidRPr="00A01A91">
        <w:rPr>
          <w:rFonts w:asciiTheme="minorBidi" w:hAnsiTheme="minorBidi"/>
          <w:color w:val="000000" w:themeColor="text1"/>
          <w:sz w:val="24"/>
          <w:szCs w:val="24"/>
          <w:lang w:val="en-US"/>
        </w:rPr>
        <w:t xml:space="preserve">the moon’s cycle in PGM V.370-446. </w:t>
      </w:r>
      <w:r w:rsidR="00BB0DBC">
        <w:rPr>
          <w:rFonts w:asciiTheme="minorBidi" w:hAnsiTheme="minorBidi"/>
          <w:color w:val="000000" w:themeColor="text1"/>
          <w:sz w:val="24"/>
          <w:szCs w:val="24"/>
          <w:lang w:val="en-US"/>
        </w:rPr>
        <w:t>An</w:t>
      </w:r>
      <w:r w:rsidR="00BB0DBC" w:rsidRPr="00A01A91">
        <w:rPr>
          <w:rFonts w:asciiTheme="minorBidi" w:hAnsiTheme="minorBidi"/>
          <w:color w:val="000000" w:themeColor="text1"/>
          <w:sz w:val="24"/>
          <w:szCs w:val="24"/>
          <w:lang w:val="en-US"/>
        </w:rPr>
        <w:t xml:space="preserve"> </w:t>
      </w:r>
      <w:r w:rsidR="007C2F9E" w:rsidRPr="00A01A91">
        <w:rPr>
          <w:rFonts w:asciiTheme="minorBidi" w:hAnsiTheme="minorBidi"/>
          <w:color w:val="000000" w:themeColor="text1"/>
          <w:sz w:val="24"/>
          <w:szCs w:val="24"/>
          <w:lang w:val="en-US"/>
        </w:rPr>
        <w:t xml:space="preserve">‘astrological </w:t>
      </w:r>
      <w:r w:rsidR="007C2F9E" w:rsidRPr="00C82A7E">
        <w:rPr>
          <w:rFonts w:asciiTheme="minorBidi" w:hAnsiTheme="minorBidi"/>
          <w:i/>
          <w:iCs/>
          <w:color w:val="000000" w:themeColor="text1"/>
          <w:sz w:val="24"/>
          <w:szCs w:val="24"/>
          <w:lang w:val="en-US"/>
        </w:rPr>
        <w:t>sympatheia</w:t>
      </w:r>
      <w:r w:rsidR="007C2F9E" w:rsidRPr="00A01A91">
        <w:rPr>
          <w:rFonts w:asciiTheme="minorBidi" w:hAnsiTheme="minorBidi"/>
          <w:color w:val="000000" w:themeColor="text1"/>
          <w:sz w:val="24"/>
          <w:szCs w:val="24"/>
          <w:lang w:val="en-US"/>
        </w:rPr>
        <w:t xml:space="preserve">’ </w:t>
      </w:r>
      <w:r w:rsidR="00BB0DBC">
        <w:rPr>
          <w:rFonts w:asciiTheme="minorBidi" w:hAnsiTheme="minorBidi"/>
          <w:color w:val="000000" w:themeColor="text1"/>
          <w:sz w:val="24"/>
          <w:szCs w:val="24"/>
          <w:lang w:val="en-US"/>
        </w:rPr>
        <w:t xml:space="preserve">is, therefore, </w:t>
      </w:r>
      <w:r w:rsidR="007C2F9E" w:rsidRPr="00A01A91">
        <w:rPr>
          <w:rFonts w:asciiTheme="minorBidi" w:hAnsiTheme="minorBidi"/>
          <w:color w:val="000000" w:themeColor="text1"/>
          <w:sz w:val="24"/>
          <w:szCs w:val="24"/>
          <w:lang w:val="en-US"/>
        </w:rPr>
        <w:t>noticeable in the dream divination spells</w:t>
      </w:r>
      <w:r w:rsidR="00BB0DBC">
        <w:rPr>
          <w:rFonts w:asciiTheme="minorBidi" w:hAnsiTheme="minorBidi"/>
          <w:color w:val="000000" w:themeColor="text1"/>
          <w:sz w:val="24"/>
          <w:szCs w:val="24"/>
          <w:lang w:val="en-US"/>
        </w:rPr>
        <w:t>. It</w:t>
      </w:r>
      <w:r w:rsidR="007C2F9E" w:rsidRPr="00A01A91">
        <w:rPr>
          <w:rFonts w:asciiTheme="minorBidi" w:hAnsiTheme="minorBidi"/>
          <w:color w:val="000000" w:themeColor="text1"/>
          <w:sz w:val="24"/>
          <w:szCs w:val="24"/>
          <w:lang w:val="en-US"/>
        </w:rPr>
        <w:t xml:space="preserve"> could </w:t>
      </w:r>
      <w:r w:rsidR="00BB0DBC">
        <w:rPr>
          <w:rFonts w:asciiTheme="minorBidi" w:hAnsiTheme="minorBidi"/>
          <w:color w:val="000000" w:themeColor="text1"/>
          <w:sz w:val="24"/>
          <w:szCs w:val="24"/>
          <w:lang w:val="en-US"/>
        </w:rPr>
        <w:t xml:space="preserve">have </w:t>
      </w:r>
      <w:r w:rsidR="007C2F9E" w:rsidRPr="00A01A91">
        <w:rPr>
          <w:rFonts w:asciiTheme="minorBidi" w:hAnsiTheme="minorBidi"/>
          <w:color w:val="000000" w:themeColor="text1"/>
          <w:sz w:val="24"/>
          <w:szCs w:val="24"/>
          <w:lang w:val="en-US"/>
        </w:rPr>
        <w:t>serve</w:t>
      </w:r>
      <w:r w:rsidR="00BB0DBC">
        <w:rPr>
          <w:rFonts w:asciiTheme="minorBidi" w:hAnsiTheme="minorBidi"/>
          <w:color w:val="000000" w:themeColor="text1"/>
          <w:sz w:val="24"/>
          <w:szCs w:val="24"/>
          <w:lang w:val="en-US"/>
        </w:rPr>
        <w:t>d</w:t>
      </w:r>
      <w:r w:rsidR="007C2F9E" w:rsidRPr="00A01A91">
        <w:rPr>
          <w:rFonts w:asciiTheme="minorBidi" w:hAnsiTheme="minorBidi"/>
          <w:color w:val="000000" w:themeColor="text1"/>
          <w:sz w:val="24"/>
          <w:szCs w:val="24"/>
          <w:lang w:val="en-US"/>
        </w:rPr>
        <w:t xml:space="preserve"> two </w:t>
      </w:r>
      <w:r w:rsidR="00BB0DBC">
        <w:rPr>
          <w:rFonts w:asciiTheme="minorBidi" w:hAnsiTheme="minorBidi"/>
          <w:color w:val="000000" w:themeColor="text1"/>
          <w:sz w:val="24"/>
          <w:szCs w:val="24"/>
          <w:lang w:val="en-US"/>
        </w:rPr>
        <w:t>primary</w:t>
      </w:r>
      <w:r w:rsidR="00BB0DBC" w:rsidRPr="00A01A91">
        <w:rPr>
          <w:rFonts w:asciiTheme="minorBidi" w:hAnsiTheme="minorBidi"/>
          <w:color w:val="000000" w:themeColor="text1"/>
          <w:sz w:val="24"/>
          <w:szCs w:val="24"/>
          <w:lang w:val="en-US"/>
        </w:rPr>
        <w:t xml:space="preserve"> </w:t>
      </w:r>
      <w:r w:rsidR="007C2F9E" w:rsidRPr="00A01A91">
        <w:rPr>
          <w:rFonts w:asciiTheme="minorBidi" w:hAnsiTheme="minorBidi"/>
          <w:color w:val="000000" w:themeColor="text1"/>
          <w:sz w:val="24"/>
          <w:szCs w:val="24"/>
          <w:lang w:val="en-US"/>
        </w:rPr>
        <w:t>goals:</w:t>
      </w:r>
      <w:r w:rsidR="00BB0DBC">
        <w:rPr>
          <w:rFonts w:asciiTheme="minorBidi" w:hAnsiTheme="minorBidi"/>
          <w:color w:val="000000" w:themeColor="text1"/>
          <w:sz w:val="24"/>
          <w:szCs w:val="24"/>
          <w:lang w:val="en-US"/>
        </w:rPr>
        <w:t xml:space="preserve"> (1)</w:t>
      </w:r>
      <w:r w:rsidR="007C2F9E" w:rsidRPr="00A01A91">
        <w:rPr>
          <w:rFonts w:asciiTheme="minorBidi" w:hAnsiTheme="minorBidi"/>
          <w:color w:val="000000" w:themeColor="text1"/>
          <w:sz w:val="24"/>
          <w:szCs w:val="24"/>
          <w:lang w:val="en-US"/>
        </w:rPr>
        <w:t xml:space="preserve"> properly stage the spell according to religious and temple practice</w:t>
      </w:r>
      <w:r w:rsidR="00BB0DBC">
        <w:rPr>
          <w:rFonts w:asciiTheme="minorBidi" w:hAnsiTheme="minorBidi"/>
          <w:color w:val="000000" w:themeColor="text1"/>
          <w:sz w:val="24"/>
          <w:szCs w:val="24"/>
          <w:lang w:val="en-US"/>
        </w:rPr>
        <w:t>s</w:t>
      </w:r>
      <w:r w:rsidR="00FB0CDB">
        <w:rPr>
          <w:rFonts w:asciiTheme="minorBidi" w:hAnsiTheme="minorBidi"/>
          <w:color w:val="000000" w:themeColor="text1"/>
          <w:sz w:val="24"/>
          <w:szCs w:val="24"/>
          <w:lang w:val="en-US"/>
        </w:rPr>
        <w:t>,</w:t>
      </w:r>
      <w:r w:rsidR="007C2F9E" w:rsidRPr="00A01A91">
        <w:rPr>
          <w:rFonts w:asciiTheme="minorBidi" w:hAnsiTheme="minorBidi"/>
          <w:color w:val="000000" w:themeColor="text1"/>
          <w:sz w:val="24"/>
          <w:szCs w:val="24"/>
          <w:lang w:val="en-US"/>
        </w:rPr>
        <w:t xml:space="preserve"> and </w:t>
      </w:r>
      <w:r w:rsidR="00BB0DBC">
        <w:rPr>
          <w:rFonts w:asciiTheme="minorBidi" w:hAnsiTheme="minorBidi"/>
          <w:color w:val="000000" w:themeColor="text1"/>
          <w:sz w:val="24"/>
          <w:szCs w:val="24"/>
          <w:lang w:val="en-US"/>
        </w:rPr>
        <w:t>(2)</w:t>
      </w:r>
      <w:r w:rsidR="00BB0DBC" w:rsidRPr="00A01A91">
        <w:rPr>
          <w:rFonts w:asciiTheme="minorBidi" w:hAnsiTheme="minorBidi"/>
          <w:color w:val="000000" w:themeColor="text1"/>
          <w:sz w:val="24"/>
          <w:szCs w:val="24"/>
          <w:lang w:val="en-US"/>
        </w:rPr>
        <w:t xml:space="preserve"> </w:t>
      </w:r>
      <w:r w:rsidR="007C2F9E" w:rsidRPr="00A01A91">
        <w:rPr>
          <w:rFonts w:asciiTheme="minorBidi" w:hAnsiTheme="minorBidi"/>
          <w:color w:val="000000" w:themeColor="text1"/>
          <w:sz w:val="24"/>
          <w:szCs w:val="24"/>
          <w:lang w:val="en-US"/>
        </w:rPr>
        <w:t xml:space="preserve">enable the god to perform </w:t>
      </w:r>
      <w:r w:rsidR="009B4CC4">
        <w:rPr>
          <w:rFonts w:asciiTheme="minorBidi" w:hAnsiTheme="minorBidi"/>
          <w:color w:val="000000" w:themeColor="text1"/>
          <w:sz w:val="24"/>
          <w:szCs w:val="24"/>
          <w:lang w:val="en-US"/>
        </w:rPr>
        <w:t xml:space="preserve">in </w:t>
      </w:r>
      <w:r w:rsidR="009B4CC4" w:rsidRPr="00A01A91">
        <w:rPr>
          <w:rFonts w:asciiTheme="minorBidi" w:hAnsiTheme="minorBidi"/>
          <w:color w:val="000000" w:themeColor="text1"/>
          <w:sz w:val="24"/>
          <w:szCs w:val="24"/>
          <w:lang w:val="en-US"/>
        </w:rPr>
        <w:t>accord</w:t>
      </w:r>
      <w:r w:rsidR="009B4CC4">
        <w:rPr>
          <w:rFonts w:asciiTheme="minorBidi" w:hAnsiTheme="minorBidi"/>
          <w:color w:val="000000" w:themeColor="text1"/>
          <w:sz w:val="24"/>
          <w:szCs w:val="24"/>
          <w:lang w:val="en-US"/>
        </w:rPr>
        <w:t>ance with</w:t>
      </w:r>
      <w:r w:rsidR="009B4CC4" w:rsidRPr="00A01A91">
        <w:rPr>
          <w:rFonts w:asciiTheme="minorBidi" w:hAnsiTheme="minorBidi"/>
          <w:color w:val="000000" w:themeColor="text1"/>
          <w:sz w:val="24"/>
          <w:szCs w:val="24"/>
          <w:lang w:val="en-US"/>
        </w:rPr>
        <w:t xml:space="preserve"> </w:t>
      </w:r>
      <w:r w:rsidR="007C2F9E" w:rsidRPr="00A01A91">
        <w:rPr>
          <w:rFonts w:asciiTheme="minorBidi" w:hAnsiTheme="minorBidi"/>
          <w:color w:val="000000" w:themeColor="text1"/>
          <w:sz w:val="24"/>
          <w:szCs w:val="24"/>
          <w:lang w:val="en-US"/>
        </w:rPr>
        <w:t xml:space="preserve">the </w:t>
      </w:r>
      <w:r w:rsidR="009B4CC4" w:rsidRPr="003711B2">
        <w:rPr>
          <w:rFonts w:asciiTheme="minorBidi" w:hAnsiTheme="minorBidi"/>
          <w:i/>
          <w:iCs/>
          <w:color w:val="000000" w:themeColor="text1"/>
          <w:sz w:val="24"/>
          <w:szCs w:val="24"/>
          <w:lang w:val="en-US"/>
        </w:rPr>
        <w:t>mantis</w:t>
      </w:r>
      <w:r w:rsidR="009B4CC4">
        <w:rPr>
          <w:rFonts w:asciiTheme="minorBidi" w:hAnsiTheme="minorBidi"/>
          <w:i/>
          <w:iCs/>
          <w:color w:val="000000" w:themeColor="text1"/>
          <w:sz w:val="24"/>
          <w:szCs w:val="24"/>
          <w:lang w:val="en-US"/>
        </w:rPr>
        <w:t>’</w:t>
      </w:r>
      <w:r w:rsidR="009B4CC4" w:rsidRPr="009B4CC4">
        <w:rPr>
          <w:rFonts w:asciiTheme="minorBidi" w:hAnsiTheme="minorBidi"/>
          <w:color w:val="000000" w:themeColor="text1"/>
          <w:sz w:val="24"/>
          <w:szCs w:val="24"/>
          <w:lang w:val="en-US"/>
        </w:rPr>
        <w:t xml:space="preserve"> </w:t>
      </w:r>
      <w:r w:rsidR="007C2F9E" w:rsidRPr="00A01A91">
        <w:rPr>
          <w:rFonts w:asciiTheme="minorBidi" w:hAnsiTheme="minorBidi"/>
          <w:color w:val="000000" w:themeColor="text1"/>
          <w:sz w:val="24"/>
          <w:szCs w:val="24"/>
          <w:lang w:val="en-US"/>
        </w:rPr>
        <w:t>will.</w:t>
      </w:r>
    </w:p>
    <w:p w14:paraId="02FE25D9" w14:textId="38DF1631" w:rsidR="007C2F9E" w:rsidRPr="00A01A91" w:rsidRDefault="007C2F9E" w:rsidP="00113037">
      <w:pPr>
        <w:spacing w:line="276" w:lineRule="auto"/>
        <w:ind w:firstLine="708"/>
        <w:jc w:val="both"/>
        <w:rPr>
          <w:rFonts w:asciiTheme="minorBidi" w:hAnsiTheme="minorBidi"/>
          <w:color w:val="000000" w:themeColor="text1"/>
          <w:sz w:val="24"/>
          <w:szCs w:val="24"/>
          <w:lang w:val="en-US"/>
        </w:rPr>
      </w:pPr>
      <w:r w:rsidRPr="00A01A91">
        <w:rPr>
          <w:rFonts w:asciiTheme="minorBidi" w:hAnsiTheme="minorBidi"/>
          <w:color w:val="000000" w:themeColor="text1"/>
          <w:sz w:val="24"/>
          <w:szCs w:val="24"/>
          <w:lang w:val="en-US"/>
        </w:rPr>
        <w:t>T</w:t>
      </w:r>
      <w:r w:rsidR="009B4CC4" w:rsidRPr="003711B2">
        <w:rPr>
          <w:rFonts w:asciiTheme="minorBidi" w:hAnsiTheme="minorBidi"/>
          <w:color w:val="000000" w:themeColor="text1"/>
          <w:sz w:val="24"/>
          <w:szCs w:val="24"/>
          <w:lang w:val="en-US"/>
        </w:rPr>
        <w:t xml:space="preserve">he status </w:t>
      </w:r>
      <w:r w:rsidR="009B4CC4">
        <w:rPr>
          <w:rFonts w:asciiTheme="minorBidi" w:hAnsiTheme="minorBidi"/>
          <w:color w:val="000000" w:themeColor="text1"/>
          <w:sz w:val="24"/>
          <w:szCs w:val="24"/>
          <w:lang w:val="en-US"/>
        </w:rPr>
        <w:t>that</w:t>
      </w:r>
      <w:r w:rsidR="009B4CC4" w:rsidRPr="003711B2">
        <w:rPr>
          <w:rFonts w:asciiTheme="minorBidi" w:hAnsiTheme="minorBidi"/>
          <w:color w:val="000000" w:themeColor="text1"/>
          <w:sz w:val="24"/>
          <w:szCs w:val="24"/>
          <w:lang w:val="en-US"/>
        </w:rPr>
        <w:t xml:space="preserve"> astral </w:t>
      </w:r>
      <w:r w:rsidR="00330A34">
        <w:rPr>
          <w:rFonts w:asciiTheme="minorBidi" w:hAnsiTheme="minorBidi"/>
          <w:color w:val="000000" w:themeColor="text1"/>
          <w:sz w:val="24"/>
          <w:szCs w:val="24"/>
          <w:lang w:val="en-US"/>
        </w:rPr>
        <w:t>knowledge</w:t>
      </w:r>
      <w:r w:rsidR="009B4CC4" w:rsidRPr="003711B2">
        <w:rPr>
          <w:rFonts w:asciiTheme="minorBidi" w:hAnsiTheme="minorBidi"/>
          <w:color w:val="000000" w:themeColor="text1"/>
          <w:sz w:val="24"/>
          <w:szCs w:val="24"/>
          <w:lang w:val="en-US"/>
        </w:rPr>
        <w:t xml:space="preserve"> held in </w:t>
      </w:r>
      <w:r w:rsidR="009B4CC4">
        <w:rPr>
          <w:rFonts w:asciiTheme="minorBidi" w:hAnsiTheme="minorBidi"/>
          <w:color w:val="000000" w:themeColor="text1"/>
          <w:sz w:val="24"/>
          <w:szCs w:val="24"/>
          <w:lang w:val="en-US"/>
        </w:rPr>
        <w:t>a</w:t>
      </w:r>
      <w:r w:rsidR="009B4CC4" w:rsidRPr="003711B2">
        <w:rPr>
          <w:rFonts w:asciiTheme="minorBidi" w:hAnsiTheme="minorBidi"/>
          <w:color w:val="000000" w:themeColor="text1"/>
          <w:sz w:val="24"/>
          <w:szCs w:val="24"/>
          <w:lang w:val="en-US"/>
        </w:rPr>
        <w:t>ntiquity</w:t>
      </w:r>
      <w:r w:rsidR="009B4CC4" w:rsidRPr="009B4CC4">
        <w:rPr>
          <w:rFonts w:asciiTheme="minorBidi" w:hAnsiTheme="minorBidi"/>
          <w:color w:val="000000" w:themeColor="text1"/>
          <w:sz w:val="24"/>
          <w:szCs w:val="24"/>
          <w:lang w:val="en-US"/>
        </w:rPr>
        <w:t xml:space="preserve"> </w:t>
      </w:r>
      <w:r w:rsidR="009B4CC4">
        <w:rPr>
          <w:rFonts w:asciiTheme="minorBidi" w:hAnsiTheme="minorBidi"/>
          <w:color w:val="000000" w:themeColor="text1"/>
          <w:sz w:val="24"/>
          <w:szCs w:val="24"/>
          <w:lang w:val="en-US"/>
        </w:rPr>
        <w:t xml:space="preserve">might clarify </w:t>
      </w:r>
      <w:r w:rsidRPr="00A01A91">
        <w:rPr>
          <w:rFonts w:asciiTheme="minorBidi" w:hAnsiTheme="minorBidi"/>
          <w:color w:val="000000" w:themeColor="text1"/>
          <w:sz w:val="24"/>
          <w:szCs w:val="24"/>
          <w:lang w:val="en-US"/>
        </w:rPr>
        <w:t xml:space="preserve">why a </w:t>
      </w:r>
      <w:r w:rsidRPr="00A01A91">
        <w:rPr>
          <w:rFonts w:asciiTheme="minorBidi" w:hAnsiTheme="minorBidi"/>
          <w:i/>
          <w:iCs/>
          <w:color w:val="000000" w:themeColor="text1"/>
          <w:sz w:val="24"/>
          <w:szCs w:val="24"/>
          <w:lang w:val="en-US"/>
        </w:rPr>
        <w:t xml:space="preserve">mantis </w:t>
      </w:r>
      <w:r w:rsidRPr="00A01A91">
        <w:rPr>
          <w:rFonts w:asciiTheme="minorBidi" w:hAnsiTheme="minorBidi"/>
          <w:color w:val="000000" w:themeColor="text1"/>
          <w:sz w:val="24"/>
          <w:szCs w:val="24"/>
          <w:lang w:val="en-US"/>
        </w:rPr>
        <w:t>used astrology in dream divination. In the Graeco</w:t>
      </w:r>
      <w:r w:rsidR="009B4CC4">
        <w:rPr>
          <w:rFonts w:asciiTheme="minorBidi" w:hAnsiTheme="minorBidi"/>
          <w:color w:val="000000" w:themeColor="text1"/>
          <w:sz w:val="24"/>
          <w:szCs w:val="24"/>
          <w:lang w:val="en-US"/>
        </w:rPr>
        <w:t>-</w:t>
      </w:r>
      <w:r w:rsidRPr="00A01A91">
        <w:rPr>
          <w:rFonts w:asciiTheme="minorBidi" w:hAnsiTheme="minorBidi"/>
          <w:color w:val="000000" w:themeColor="text1"/>
          <w:sz w:val="24"/>
          <w:szCs w:val="24"/>
          <w:lang w:val="en-US"/>
        </w:rPr>
        <w:t>Roman world</w:t>
      </w:r>
      <w:r w:rsidR="009B4CC4">
        <w:rPr>
          <w:rFonts w:asciiTheme="minorBidi" w:hAnsiTheme="minorBidi"/>
          <w:color w:val="000000" w:themeColor="text1"/>
          <w:sz w:val="24"/>
          <w:szCs w:val="24"/>
          <w:lang w:val="en-US"/>
        </w:rPr>
        <w:t>,</w:t>
      </w:r>
      <w:r w:rsidRPr="00A01A91">
        <w:rPr>
          <w:rFonts w:asciiTheme="minorBidi" w:hAnsiTheme="minorBidi"/>
          <w:color w:val="000000" w:themeColor="text1"/>
          <w:sz w:val="24"/>
          <w:szCs w:val="24"/>
          <w:lang w:val="en-US"/>
        </w:rPr>
        <w:t xml:space="preserve"> </w:t>
      </w:r>
      <w:r w:rsidR="009B4CC4">
        <w:rPr>
          <w:rFonts w:asciiTheme="minorBidi" w:hAnsiTheme="minorBidi"/>
          <w:color w:val="000000" w:themeColor="text1"/>
          <w:sz w:val="24"/>
          <w:szCs w:val="24"/>
          <w:lang w:val="en-US"/>
        </w:rPr>
        <w:t xml:space="preserve">astrology gained its </w:t>
      </w:r>
      <w:r w:rsidRPr="00A01A91">
        <w:rPr>
          <w:rFonts w:asciiTheme="minorBidi" w:hAnsiTheme="minorBidi"/>
          <w:color w:val="000000" w:themeColor="text1"/>
          <w:sz w:val="24"/>
          <w:szCs w:val="24"/>
          <w:lang w:val="en-US"/>
        </w:rPr>
        <w:t xml:space="preserve">authority </w:t>
      </w:r>
      <w:r w:rsidR="009B4CC4">
        <w:rPr>
          <w:rFonts w:asciiTheme="minorBidi" w:hAnsiTheme="minorBidi"/>
          <w:color w:val="000000" w:themeColor="text1"/>
          <w:sz w:val="24"/>
          <w:szCs w:val="24"/>
          <w:lang w:val="en-US"/>
        </w:rPr>
        <w:t>from</w:t>
      </w:r>
      <w:r w:rsidRPr="00A01A91">
        <w:rPr>
          <w:rFonts w:asciiTheme="minorBidi" w:hAnsiTheme="minorBidi"/>
          <w:color w:val="000000" w:themeColor="text1"/>
          <w:sz w:val="24"/>
          <w:szCs w:val="24"/>
          <w:lang w:val="en-US"/>
        </w:rPr>
        <w:t xml:space="preserve"> its status </w:t>
      </w:r>
      <w:r w:rsidR="009B4CC4">
        <w:rPr>
          <w:rFonts w:asciiTheme="minorBidi" w:hAnsiTheme="minorBidi"/>
          <w:color w:val="000000" w:themeColor="text1"/>
          <w:sz w:val="24"/>
          <w:szCs w:val="24"/>
          <w:lang w:val="en-US"/>
        </w:rPr>
        <w:t>as</w:t>
      </w:r>
      <w:r w:rsidR="009B4CC4" w:rsidRPr="00A01A91">
        <w:rPr>
          <w:rFonts w:asciiTheme="minorBidi" w:hAnsiTheme="minorBidi"/>
          <w:color w:val="000000" w:themeColor="text1"/>
          <w:sz w:val="24"/>
          <w:szCs w:val="24"/>
          <w:lang w:val="en-US"/>
        </w:rPr>
        <w:t xml:space="preserve"> </w:t>
      </w:r>
      <w:r w:rsidRPr="00A01A91">
        <w:rPr>
          <w:rFonts w:asciiTheme="minorBidi" w:hAnsiTheme="minorBidi"/>
          <w:color w:val="000000" w:themeColor="text1"/>
          <w:sz w:val="24"/>
          <w:szCs w:val="24"/>
          <w:lang w:val="en-US"/>
        </w:rPr>
        <w:t xml:space="preserve">both a </w:t>
      </w:r>
      <w:r w:rsidRPr="00A01A91">
        <w:rPr>
          <w:rFonts w:asciiTheme="minorBidi" w:hAnsiTheme="minorBidi"/>
          <w:i/>
          <w:iCs/>
          <w:color w:val="000000" w:themeColor="text1"/>
          <w:sz w:val="24"/>
          <w:szCs w:val="24"/>
          <w:lang w:val="en-US"/>
        </w:rPr>
        <w:t>techne</w:t>
      </w:r>
      <w:r w:rsidRPr="00A01A91">
        <w:rPr>
          <w:rFonts w:asciiTheme="minorBidi" w:hAnsiTheme="minorBidi"/>
          <w:color w:val="000000" w:themeColor="text1"/>
          <w:sz w:val="24"/>
          <w:szCs w:val="24"/>
          <w:lang w:val="en-US"/>
        </w:rPr>
        <w:t xml:space="preserve"> </w:t>
      </w:r>
      <w:r w:rsidR="00031B0D">
        <w:rPr>
          <w:rFonts w:asciiTheme="minorBidi" w:hAnsiTheme="minorBidi"/>
          <w:color w:val="000000" w:themeColor="text1"/>
          <w:sz w:val="24"/>
          <w:szCs w:val="24"/>
          <w:lang w:val="en-US"/>
        </w:rPr>
        <w:t>(</w:t>
      </w:r>
      <w:r w:rsidR="00031B0D" w:rsidRPr="00031B0D">
        <w:rPr>
          <w:rFonts w:asciiTheme="minorBidi" w:hAnsiTheme="minorBidi"/>
          <w:color w:val="000000" w:themeColor="text1"/>
          <w:sz w:val="24"/>
          <w:szCs w:val="24"/>
          <w:lang w:val="en-US"/>
        </w:rPr>
        <w:t xml:space="preserve">derived from the Greek term </w:t>
      </w:r>
      <w:r w:rsidR="00031B0D" w:rsidRPr="00242614">
        <w:rPr>
          <w:rFonts w:asciiTheme="minorBidi" w:hAnsiTheme="minorBidi"/>
          <w:i/>
          <w:iCs/>
          <w:color w:val="000000" w:themeColor="text1"/>
          <w:sz w:val="24"/>
          <w:szCs w:val="24"/>
          <w:lang w:val="en-US"/>
        </w:rPr>
        <w:t>technê, τέχνη</w:t>
      </w:r>
      <w:r w:rsidR="00031B0D" w:rsidRPr="00031B0D">
        <w:rPr>
          <w:rFonts w:asciiTheme="minorBidi" w:hAnsiTheme="minorBidi"/>
          <w:color w:val="000000" w:themeColor="text1"/>
          <w:sz w:val="24"/>
          <w:szCs w:val="24"/>
          <w:cs/>
          <w:lang w:val="en-US"/>
        </w:rPr>
        <w:t>‎</w:t>
      </w:r>
      <w:r w:rsidR="00031B0D" w:rsidRPr="00031B0D">
        <w:rPr>
          <w:rFonts w:asciiTheme="minorBidi" w:hAnsiTheme="minorBidi"/>
          <w:color w:val="000000" w:themeColor="text1"/>
          <w:sz w:val="24"/>
          <w:szCs w:val="24"/>
          <w:lang w:val="en-US"/>
        </w:rPr>
        <w:t>, meaning art, craft, technique, or skill</w:t>
      </w:r>
      <w:r w:rsidR="00031B0D">
        <w:rPr>
          <w:rFonts w:asciiTheme="minorBidi" w:hAnsiTheme="minorBidi"/>
          <w:color w:val="000000" w:themeColor="text1"/>
          <w:sz w:val="24"/>
          <w:szCs w:val="24"/>
          <w:lang w:val="en-US"/>
        </w:rPr>
        <w:t xml:space="preserve">) </w:t>
      </w:r>
      <w:r w:rsidRPr="00A01A91">
        <w:rPr>
          <w:rFonts w:asciiTheme="minorBidi" w:hAnsiTheme="minorBidi"/>
          <w:color w:val="000000" w:themeColor="text1"/>
          <w:sz w:val="24"/>
          <w:szCs w:val="24"/>
          <w:lang w:val="en-US"/>
        </w:rPr>
        <w:t xml:space="preserve">and an </w:t>
      </w:r>
      <w:r w:rsidRPr="00A01A91">
        <w:rPr>
          <w:rFonts w:asciiTheme="minorBidi" w:hAnsiTheme="minorBidi"/>
          <w:i/>
          <w:iCs/>
          <w:color w:val="000000" w:themeColor="text1"/>
          <w:sz w:val="24"/>
          <w:szCs w:val="24"/>
          <w:lang w:val="en-US"/>
        </w:rPr>
        <w:t>episteme</w:t>
      </w:r>
      <w:r w:rsidRPr="00A01A91">
        <w:rPr>
          <w:rFonts w:asciiTheme="minorBidi" w:hAnsiTheme="minorBidi"/>
          <w:color w:val="000000" w:themeColor="text1"/>
          <w:sz w:val="24"/>
          <w:szCs w:val="24"/>
          <w:lang w:val="en-US"/>
        </w:rPr>
        <w:t xml:space="preserve"> </w:t>
      </w:r>
      <w:r w:rsidR="00F52C48">
        <w:rPr>
          <w:rFonts w:asciiTheme="minorBidi" w:hAnsiTheme="minorBidi"/>
          <w:color w:val="000000" w:themeColor="text1"/>
          <w:sz w:val="24"/>
          <w:szCs w:val="24"/>
          <w:lang w:val="en-US"/>
        </w:rPr>
        <w:t>(</w:t>
      </w:r>
      <w:r w:rsidR="00F52C48" w:rsidRPr="00F52C48">
        <w:rPr>
          <w:rFonts w:asciiTheme="minorBidi" w:hAnsiTheme="minorBidi"/>
          <w:color w:val="000000" w:themeColor="text1"/>
          <w:sz w:val="24"/>
          <w:szCs w:val="24"/>
          <w:lang w:val="en-US"/>
        </w:rPr>
        <w:t xml:space="preserve">derived from the Greek term </w:t>
      </w:r>
      <w:r w:rsidR="00F52C48" w:rsidRPr="00242614">
        <w:rPr>
          <w:rFonts w:asciiTheme="minorBidi" w:hAnsiTheme="minorBidi"/>
          <w:i/>
          <w:iCs/>
          <w:color w:val="000000" w:themeColor="text1"/>
          <w:sz w:val="24"/>
          <w:szCs w:val="24"/>
          <w:lang w:val="en-US"/>
        </w:rPr>
        <w:t>epistêmê, ἐπιστήμη</w:t>
      </w:r>
      <w:r w:rsidR="00F52C48" w:rsidRPr="00F52C48">
        <w:rPr>
          <w:rFonts w:asciiTheme="minorBidi" w:hAnsiTheme="minorBidi"/>
          <w:i/>
          <w:iCs/>
          <w:color w:val="000000" w:themeColor="text1"/>
          <w:sz w:val="24"/>
          <w:szCs w:val="24"/>
          <w:cs/>
          <w:lang w:val="en-US"/>
        </w:rPr>
        <w:t>‎</w:t>
      </w:r>
      <w:r w:rsidR="00F52C48" w:rsidRPr="00F52C48">
        <w:rPr>
          <w:rFonts w:asciiTheme="minorBidi" w:hAnsiTheme="minorBidi"/>
          <w:i/>
          <w:iCs/>
          <w:color w:val="000000" w:themeColor="text1"/>
          <w:sz w:val="24"/>
          <w:szCs w:val="24"/>
          <w:lang w:val="en-US"/>
        </w:rPr>
        <w:t>,</w:t>
      </w:r>
      <w:r w:rsidR="00F52C48" w:rsidRPr="00F52C48">
        <w:rPr>
          <w:rFonts w:asciiTheme="minorBidi" w:hAnsiTheme="minorBidi"/>
          <w:color w:val="000000" w:themeColor="text1"/>
          <w:sz w:val="24"/>
          <w:szCs w:val="24"/>
          <w:lang w:val="en-US"/>
        </w:rPr>
        <w:t xml:space="preserve"> meaning knowledge</w:t>
      </w:r>
      <w:r w:rsidR="00F52C48">
        <w:rPr>
          <w:rFonts w:asciiTheme="minorBidi" w:hAnsiTheme="minorBidi"/>
          <w:color w:val="000000" w:themeColor="text1"/>
          <w:sz w:val="24"/>
          <w:szCs w:val="24"/>
          <w:lang w:val="en-US"/>
        </w:rPr>
        <w:t xml:space="preserve">). </w:t>
      </w:r>
      <w:r w:rsidR="009B4CC4">
        <w:rPr>
          <w:rFonts w:asciiTheme="minorBidi" w:hAnsiTheme="minorBidi"/>
          <w:color w:val="000000" w:themeColor="text1"/>
          <w:sz w:val="24"/>
          <w:szCs w:val="24"/>
          <w:lang w:val="en-US"/>
        </w:rPr>
        <w:t>A</w:t>
      </w:r>
      <w:r w:rsidRPr="00A01A91">
        <w:rPr>
          <w:rFonts w:asciiTheme="minorBidi" w:hAnsiTheme="minorBidi"/>
          <w:color w:val="000000" w:themeColor="text1"/>
          <w:sz w:val="24"/>
          <w:szCs w:val="24"/>
          <w:lang w:val="en-US"/>
        </w:rPr>
        <w:t xml:space="preserve">strology </w:t>
      </w:r>
      <w:r w:rsidR="009B4CC4">
        <w:rPr>
          <w:rFonts w:asciiTheme="minorBidi" w:hAnsiTheme="minorBidi"/>
          <w:color w:val="000000" w:themeColor="text1"/>
          <w:sz w:val="24"/>
          <w:szCs w:val="24"/>
          <w:lang w:val="en-US"/>
        </w:rPr>
        <w:t>allowed the</w:t>
      </w:r>
      <w:r w:rsidR="009B4CC4" w:rsidRPr="00A01A91">
        <w:rPr>
          <w:rFonts w:asciiTheme="minorBidi" w:hAnsiTheme="minorBidi"/>
          <w:color w:val="000000" w:themeColor="text1"/>
          <w:sz w:val="24"/>
          <w:szCs w:val="24"/>
          <w:lang w:val="en-US"/>
        </w:rPr>
        <w:t xml:space="preserve"> </w:t>
      </w:r>
      <w:r w:rsidRPr="00A01A91">
        <w:rPr>
          <w:rFonts w:asciiTheme="minorBidi" w:hAnsiTheme="minorBidi"/>
          <w:color w:val="000000" w:themeColor="text1"/>
          <w:sz w:val="24"/>
          <w:szCs w:val="24"/>
          <w:lang w:val="en-US"/>
        </w:rPr>
        <w:t xml:space="preserve">mechanics of the heavens and celestial bodies </w:t>
      </w:r>
      <w:r w:rsidR="009B4CC4">
        <w:rPr>
          <w:rFonts w:asciiTheme="minorBidi" w:hAnsiTheme="minorBidi"/>
          <w:color w:val="000000" w:themeColor="text1"/>
          <w:sz w:val="24"/>
          <w:szCs w:val="24"/>
          <w:lang w:val="en-US"/>
        </w:rPr>
        <w:t>to</w:t>
      </w:r>
      <w:r w:rsidR="009B4CC4" w:rsidRPr="00A01A91">
        <w:rPr>
          <w:rFonts w:asciiTheme="minorBidi" w:hAnsiTheme="minorBidi"/>
          <w:color w:val="000000" w:themeColor="text1"/>
          <w:sz w:val="24"/>
          <w:szCs w:val="24"/>
          <w:lang w:val="en-US"/>
        </w:rPr>
        <w:t xml:space="preserve"> </w:t>
      </w:r>
      <w:r w:rsidRPr="00A01A91">
        <w:rPr>
          <w:rFonts w:asciiTheme="minorBidi" w:hAnsiTheme="minorBidi"/>
          <w:color w:val="000000" w:themeColor="text1"/>
          <w:sz w:val="24"/>
          <w:szCs w:val="24"/>
          <w:lang w:val="en-US"/>
        </w:rPr>
        <w:t>be known and used in religious and magical practice</w:t>
      </w:r>
      <w:r w:rsidR="009B4CC4">
        <w:rPr>
          <w:rFonts w:asciiTheme="minorBidi" w:hAnsiTheme="minorBidi"/>
          <w:color w:val="000000" w:themeColor="text1"/>
          <w:sz w:val="24"/>
          <w:szCs w:val="24"/>
          <w:lang w:val="en-US"/>
        </w:rPr>
        <w:t>s</w:t>
      </w:r>
      <w:r w:rsidRPr="00A01A91">
        <w:rPr>
          <w:rFonts w:asciiTheme="minorBidi" w:hAnsiTheme="minorBidi"/>
          <w:color w:val="000000" w:themeColor="text1"/>
          <w:sz w:val="24"/>
          <w:szCs w:val="24"/>
          <w:lang w:val="en-US"/>
        </w:rPr>
        <w:t xml:space="preserve">. </w:t>
      </w:r>
      <w:r w:rsidR="009B4CC4">
        <w:rPr>
          <w:rFonts w:asciiTheme="minorBidi" w:hAnsiTheme="minorBidi"/>
          <w:color w:val="000000" w:themeColor="text1"/>
          <w:sz w:val="24"/>
          <w:szCs w:val="24"/>
          <w:lang w:val="en-US"/>
        </w:rPr>
        <w:t>A</w:t>
      </w:r>
      <w:r w:rsidRPr="00A01A91">
        <w:rPr>
          <w:rFonts w:asciiTheme="minorBidi" w:hAnsiTheme="minorBidi"/>
          <w:color w:val="000000" w:themeColor="text1"/>
          <w:sz w:val="24"/>
          <w:szCs w:val="24"/>
          <w:lang w:val="en-US"/>
        </w:rPr>
        <w:t xml:space="preserve">strologers </w:t>
      </w:r>
      <w:r w:rsidR="009B4CC4">
        <w:rPr>
          <w:rFonts w:asciiTheme="minorBidi" w:hAnsiTheme="minorBidi"/>
          <w:color w:val="000000" w:themeColor="text1"/>
          <w:sz w:val="24"/>
          <w:szCs w:val="24"/>
          <w:lang w:val="en-US"/>
        </w:rPr>
        <w:t>also</w:t>
      </w:r>
      <w:r w:rsidR="009B4CC4" w:rsidRPr="00A01A91">
        <w:rPr>
          <w:rFonts w:asciiTheme="minorBidi" w:hAnsiTheme="minorBidi"/>
          <w:color w:val="000000" w:themeColor="text1"/>
          <w:sz w:val="24"/>
          <w:szCs w:val="24"/>
          <w:lang w:val="en-US"/>
        </w:rPr>
        <w:t xml:space="preserve"> </w:t>
      </w:r>
      <w:r w:rsidR="009B4CC4">
        <w:rPr>
          <w:rFonts w:asciiTheme="minorBidi" w:hAnsiTheme="minorBidi"/>
          <w:color w:val="000000" w:themeColor="text1"/>
          <w:sz w:val="24"/>
          <w:szCs w:val="24"/>
          <w:lang w:val="en-US"/>
        </w:rPr>
        <w:t>thought of</w:t>
      </w:r>
      <w:r w:rsidR="009B4CC4" w:rsidRPr="00A01A91">
        <w:rPr>
          <w:rFonts w:asciiTheme="minorBidi" w:hAnsiTheme="minorBidi"/>
          <w:color w:val="000000" w:themeColor="text1"/>
          <w:sz w:val="24"/>
          <w:szCs w:val="24"/>
          <w:lang w:val="en-US"/>
        </w:rPr>
        <w:t xml:space="preserve"> </w:t>
      </w:r>
      <w:r w:rsidRPr="00A01A91">
        <w:rPr>
          <w:rFonts w:asciiTheme="minorBidi" w:hAnsiTheme="minorBidi"/>
          <w:color w:val="000000" w:themeColor="text1"/>
          <w:sz w:val="24"/>
          <w:szCs w:val="24"/>
          <w:lang w:val="en-US"/>
        </w:rPr>
        <w:t xml:space="preserve">their knowledge as divine and sacred. Some astrologers, </w:t>
      </w:r>
      <w:r w:rsidR="009B4CC4">
        <w:rPr>
          <w:rFonts w:asciiTheme="minorBidi" w:hAnsiTheme="minorBidi"/>
          <w:color w:val="000000" w:themeColor="text1"/>
          <w:sz w:val="24"/>
          <w:szCs w:val="24"/>
          <w:lang w:val="en-US"/>
        </w:rPr>
        <w:t>including</w:t>
      </w:r>
      <w:r w:rsidRPr="00A01A91">
        <w:rPr>
          <w:rFonts w:asciiTheme="minorBidi" w:hAnsiTheme="minorBidi"/>
          <w:color w:val="000000" w:themeColor="text1"/>
          <w:sz w:val="24"/>
          <w:szCs w:val="24"/>
          <w:lang w:val="en-US"/>
        </w:rPr>
        <w:t xml:space="preserve"> Vettius Valens and Iulius Firmicus Maternus, believed that </w:t>
      </w:r>
      <w:r w:rsidR="009B4CC4">
        <w:rPr>
          <w:rFonts w:asciiTheme="minorBidi" w:hAnsiTheme="minorBidi"/>
          <w:color w:val="000000" w:themeColor="text1"/>
          <w:sz w:val="24"/>
          <w:szCs w:val="24"/>
          <w:lang w:val="en-US"/>
        </w:rPr>
        <w:t>their discipline was</w:t>
      </w:r>
      <w:r w:rsidRPr="00A01A91">
        <w:rPr>
          <w:rFonts w:asciiTheme="minorBidi" w:hAnsiTheme="minorBidi"/>
          <w:color w:val="000000" w:themeColor="text1"/>
          <w:sz w:val="24"/>
          <w:szCs w:val="24"/>
          <w:lang w:val="en-US"/>
        </w:rPr>
        <w:t xml:space="preserve"> a mystery religion</w:t>
      </w:r>
      <w:r w:rsidR="009B4CC4">
        <w:rPr>
          <w:rFonts w:asciiTheme="minorBidi" w:hAnsiTheme="minorBidi"/>
          <w:color w:val="000000" w:themeColor="text1"/>
          <w:sz w:val="24"/>
          <w:szCs w:val="24"/>
          <w:lang w:val="en-US"/>
        </w:rPr>
        <w:t>, one</w:t>
      </w:r>
      <w:r w:rsidRPr="00A01A91">
        <w:rPr>
          <w:rFonts w:asciiTheme="minorBidi" w:hAnsiTheme="minorBidi"/>
          <w:color w:val="000000" w:themeColor="text1"/>
          <w:sz w:val="24"/>
          <w:szCs w:val="24"/>
          <w:lang w:val="en-US"/>
        </w:rPr>
        <w:t xml:space="preserve"> requir</w:t>
      </w:r>
      <w:r w:rsidR="009B4CC4">
        <w:rPr>
          <w:rFonts w:asciiTheme="minorBidi" w:hAnsiTheme="minorBidi"/>
          <w:color w:val="000000" w:themeColor="text1"/>
          <w:sz w:val="24"/>
          <w:szCs w:val="24"/>
          <w:lang w:val="en-US"/>
        </w:rPr>
        <w:t>ing</w:t>
      </w:r>
      <w:r w:rsidRPr="00A01A91">
        <w:rPr>
          <w:rFonts w:asciiTheme="minorBidi" w:hAnsiTheme="minorBidi"/>
          <w:color w:val="000000" w:themeColor="text1"/>
          <w:sz w:val="24"/>
          <w:szCs w:val="24"/>
          <w:lang w:val="en-US"/>
        </w:rPr>
        <w:t xml:space="preserve"> initiation and piety. Firmicus Maternus advised those </w:t>
      </w:r>
      <w:r w:rsidRPr="00A01A91">
        <w:rPr>
          <w:rFonts w:asciiTheme="minorBidi" w:hAnsiTheme="minorBidi"/>
          <w:color w:val="000000" w:themeColor="text1"/>
          <w:sz w:val="24"/>
          <w:szCs w:val="24"/>
          <w:lang w:val="en-US"/>
        </w:rPr>
        <w:lastRenderedPageBreak/>
        <w:t>want</w:t>
      </w:r>
      <w:r w:rsidR="009B4CC4">
        <w:rPr>
          <w:rFonts w:asciiTheme="minorBidi" w:hAnsiTheme="minorBidi"/>
          <w:color w:val="000000" w:themeColor="text1"/>
          <w:sz w:val="24"/>
          <w:szCs w:val="24"/>
          <w:lang w:val="en-US"/>
        </w:rPr>
        <w:t>ing</w:t>
      </w:r>
      <w:r w:rsidRPr="00A01A91">
        <w:rPr>
          <w:rFonts w:asciiTheme="minorBidi" w:hAnsiTheme="minorBidi"/>
          <w:color w:val="000000" w:themeColor="text1"/>
          <w:sz w:val="24"/>
          <w:szCs w:val="24"/>
          <w:lang w:val="en-US"/>
        </w:rPr>
        <w:t xml:space="preserve"> to become astrologers to be pure and </w:t>
      </w:r>
      <w:r w:rsidR="009B4CC4">
        <w:rPr>
          <w:rFonts w:asciiTheme="minorBidi" w:hAnsiTheme="minorBidi"/>
          <w:color w:val="000000" w:themeColor="text1"/>
          <w:sz w:val="24"/>
          <w:szCs w:val="24"/>
          <w:lang w:val="en-US"/>
        </w:rPr>
        <w:t xml:space="preserve">to </w:t>
      </w:r>
      <w:r w:rsidRPr="00A01A91">
        <w:rPr>
          <w:rFonts w:asciiTheme="minorBidi" w:hAnsiTheme="minorBidi"/>
          <w:color w:val="000000" w:themeColor="text1"/>
          <w:sz w:val="24"/>
          <w:szCs w:val="24"/>
          <w:lang w:val="en-US"/>
        </w:rPr>
        <w:t>live a righteous life</w:t>
      </w:r>
      <w:r w:rsidR="009B4CC4">
        <w:rPr>
          <w:rFonts w:asciiTheme="minorBidi" w:hAnsiTheme="minorBidi"/>
          <w:color w:val="000000" w:themeColor="text1"/>
          <w:sz w:val="24"/>
          <w:szCs w:val="24"/>
          <w:lang w:val="en-US"/>
        </w:rPr>
        <w:t xml:space="preserve">. This was required </w:t>
      </w:r>
      <w:r w:rsidRPr="00A01A91">
        <w:rPr>
          <w:rFonts w:asciiTheme="minorBidi" w:hAnsiTheme="minorBidi"/>
          <w:color w:val="000000" w:themeColor="text1"/>
          <w:sz w:val="24"/>
          <w:szCs w:val="24"/>
          <w:lang w:val="en-US"/>
        </w:rPr>
        <w:t>to gain access to profound astrological wisdom</w:t>
      </w:r>
      <w:r w:rsidR="009B4CC4">
        <w:rPr>
          <w:rFonts w:asciiTheme="minorBidi" w:hAnsiTheme="minorBidi"/>
          <w:color w:val="000000" w:themeColor="text1"/>
          <w:sz w:val="24"/>
          <w:szCs w:val="24"/>
          <w:lang w:val="en-US"/>
        </w:rPr>
        <w:t>;</w:t>
      </w:r>
      <w:r w:rsidRPr="00A01A91">
        <w:rPr>
          <w:rFonts w:asciiTheme="minorBidi" w:hAnsiTheme="minorBidi"/>
          <w:color w:val="000000" w:themeColor="text1"/>
          <w:sz w:val="24"/>
          <w:szCs w:val="24"/>
          <w:lang w:val="en-US"/>
        </w:rPr>
        <w:t xml:space="preserve"> ‘the Divine may hand down the undefiled knowledge to you and enter your mind with concealed, prophetic majesty’ </w:t>
      </w:r>
      <w:r w:rsidRPr="00A01A91">
        <w:rPr>
          <w:rFonts w:asciiTheme="minorBidi" w:hAnsiTheme="minorBidi"/>
          <w:i/>
          <w:iCs/>
          <w:color w:val="000000" w:themeColor="text1"/>
          <w:sz w:val="24"/>
          <w:szCs w:val="24"/>
          <w:lang w:val="en-US"/>
        </w:rPr>
        <w:t>(ut integram tibi scientiam diuinitas tradat et ad animum tuum latente praesaga maiestate accedat</w:t>
      </w:r>
      <w:r w:rsidRPr="00A01A91">
        <w:rPr>
          <w:rFonts w:asciiTheme="minorBidi" w:hAnsiTheme="minorBidi"/>
          <w:color w:val="000000" w:themeColor="text1"/>
          <w:sz w:val="24"/>
          <w:szCs w:val="24"/>
          <w:lang w:val="en-US"/>
        </w:rPr>
        <w:t>).</w:t>
      </w:r>
      <w:r w:rsidRPr="00A01A91">
        <w:rPr>
          <w:rStyle w:val="Odwoanieprzypisudolnego"/>
          <w:rFonts w:asciiTheme="minorBidi" w:hAnsiTheme="minorBidi"/>
          <w:color w:val="000000" w:themeColor="text1"/>
          <w:sz w:val="24"/>
          <w:szCs w:val="24"/>
          <w:lang w:val="en-US"/>
        </w:rPr>
        <w:footnoteReference w:id="63"/>
      </w:r>
      <w:r w:rsidRPr="00A01A91">
        <w:rPr>
          <w:rFonts w:asciiTheme="minorBidi" w:hAnsiTheme="minorBidi"/>
          <w:color w:val="000000" w:themeColor="text1"/>
          <w:sz w:val="24"/>
          <w:szCs w:val="24"/>
          <w:lang w:val="en-US"/>
        </w:rPr>
        <w:t xml:space="preserve"> This description </w:t>
      </w:r>
      <w:r w:rsidR="009B4CC4">
        <w:rPr>
          <w:rFonts w:asciiTheme="minorBidi" w:hAnsiTheme="minorBidi"/>
          <w:color w:val="000000" w:themeColor="text1"/>
          <w:sz w:val="24"/>
          <w:szCs w:val="24"/>
          <w:lang w:val="en-US"/>
        </w:rPr>
        <w:t>is reminiscent</w:t>
      </w:r>
      <w:r w:rsidRPr="00A01A91">
        <w:rPr>
          <w:rFonts w:asciiTheme="minorBidi" w:hAnsiTheme="minorBidi"/>
          <w:color w:val="000000" w:themeColor="text1"/>
          <w:sz w:val="24"/>
          <w:szCs w:val="24"/>
          <w:lang w:val="en-US"/>
        </w:rPr>
        <w:t xml:space="preserve"> of </w:t>
      </w:r>
      <w:r w:rsidR="009B4CC4">
        <w:rPr>
          <w:rFonts w:asciiTheme="minorBidi" w:hAnsiTheme="minorBidi"/>
          <w:color w:val="000000" w:themeColor="text1"/>
          <w:sz w:val="24"/>
          <w:szCs w:val="24"/>
          <w:lang w:val="en-US"/>
        </w:rPr>
        <w:t>a</w:t>
      </w:r>
      <w:r w:rsidR="009B4CC4" w:rsidRPr="00A01A91">
        <w:rPr>
          <w:rFonts w:asciiTheme="minorBidi" w:hAnsiTheme="minorBidi"/>
          <w:color w:val="000000" w:themeColor="text1"/>
          <w:sz w:val="24"/>
          <w:szCs w:val="24"/>
          <w:lang w:val="en-US"/>
        </w:rPr>
        <w:t xml:space="preserve"> </w:t>
      </w:r>
      <w:r w:rsidRPr="00A01A91">
        <w:rPr>
          <w:rFonts w:asciiTheme="minorBidi" w:hAnsiTheme="minorBidi"/>
          <w:color w:val="000000" w:themeColor="text1"/>
          <w:sz w:val="24"/>
          <w:szCs w:val="24"/>
          <w:lang w:val="en-US"/>
        </w:rPr>
        <w:t>magical spell’s instruction for direct divine vision</w:t>
      </w:r>
      <w:r w:rsidR="000A16D6">
        <w:rPr>
          <w:rFonts w:asciiTheme="minorBidi" w:hAnsiTheme="minorBidi"/>
          <w:color w:val="000000" w:themeColor="text1"/>
          <w:sz w:val="24"/>
          <w:szCs w:val="24"/>
          <w:lang w:val="en-US"/>
        </w:rPr>
        <w:t>s</w:t>
      </w:r>
      <w:r w:rsidRPr="00A01A91">
        <w:rPr>
          <w:rFonts w:asciiTheme="minorBidi" w:hAnsiTheme="minorBidi"/>
          <w:color w:val="000000" w:themeColor="text1"/>
          <w:sz w:val="24"/>
          <w:szCs w:val="24"/>
          <w:lang w:val="en-US"/>
        </w:rPr>
        <w:t xml:space="preserve"> or a fragment of </w:t>
      </w:r>
      <w:r w:rsidR="009B4CC4">
        <w:rPr>
          <w:rFonts w:asciiTheme="minorBidi" w:hAnsiTheme="minorBidi"/>
          <w:color w:val="000000" w:themeColor="text1"/>
          <w:sz w:val="24"/>
          <w:szCs w:val="24"/>
          <w:lang w:val="en-US"/>
        </w:rPr>
        <w:t>a</w:t>
      </w:r>
      <w:r w:rsidR="009B4CC4" w:rsidRPr="00A01A91">
        <w:rPr>
          <w:rFonts w:asciiTheme="minorBidi" w:hAnsiTheme="minorBidi"/>
          <w:color w:val="000000" w:themeColor="text1"/>
          <w:sz w:val="24"/>
          <w:szCs w:val="24"/>
          <w:lang w:val="en-US"/>
        </w:rPr>
        <w:t xml:space="preserve"> </w:t>
      </w:r>
      <w:r w:rsidRPr="00A01A91">
        <w:rPr>
          <w:rFonts w:asciiTheme="minorBidi" w:hAnsiTheme="minorBidi"/>
          <w:color w:val="000000" w:themeColor="text1"/>
          <w:sz w:val="24"/>
          <w:szCs w:val="24"/>
          <w:lang w:val="en-US"/>
        </w:rPr>
        <w:t xml:space="preserve">dream divination spell. Valens shared a similar view of astrology as </w:t>
      </w:r>
      <w:r w:rsidR="000A16D6">
        <w:rPr>
          <w:rFonts w:asciiTheme="minorBidi" w:hAnsiTheme="minorBidi"/>
          <w:color w:val="000000" w:themeColor="text1"/>
          <w:sz w:val="24"/>
          <w:szCs w:val="24"/>
          <w:lang w:val="en-US"/>
        </w:rPr>
        <w:t xml:space="preserve">a </w:t>
      </w:r>
      <w:r w:rsidRPr="00A01A91">
        <w:rPr>
          <w:rFonts w:asciiTheme="minorBidi" w:hAnsiTheme="minorBidi"/>
          <w:color w:val="000000" w:themeColor="text1"/>
          <w:sz w:val="24"/>
          <w:szCs w:val="24"/>
          <w:lang w:val="en-US"/>
        </w:rPr>
        <w:t>god’s wisdom:</w:t>
      </w:r>
    </w:p>
    <w:p w14:paraId="6AFEA7A8" w14:textId="3A64C579" w:rsidR="007C2F9E" w:rsidRPr="00A01A91" w:rsidRDefault="009B4CC4" w:rsidP="005F3D49">
      <w:pPr>
        <w:spacing w:line="240" w:lineRule="auto"/>
        <w:ind w:left="708"/>
        <w:rPr>
          <w:rFonts w:asciiTheme="minorBidi" w:hAnsiTheme="minorBidi"/>
          <w:b/>
          <w:bCs/>
          <w:color w:val="000000" w:themeColor="text1"/>
          <w:sz w:val="24"/>
          <w:szCs w:val="24"/>
          <w:lang w:val="en-US"/>
        </w:rPr>
      </w:pPr>
      <w:r>
        <w:rPr>
          <w:rFonts w:asciiTheme="minorBidi" w:hAnsiTheme="minorBidi"/>
          <w:color w:val="000000" w:themeColor="text1"/>
          <w:sz w:val="24"/>
          <w:szCs w:val="24"/>
          <w:lang w:val="en-US"/>
        </w:rPr>
        <w:t>[W]</w:t>
      </w:r>
      <w:r w:rsidR="007C2F9E" w:rsidRPr="00A01A91">
        <w:rPr>
          <w:rFonts w:asciiTheme="minorBidi" w:hAnsiTheme="minorBidi"/>
          <w:color w:val="000000" w:themeColor="text1"/>
          <w:sz w:val="24"/>
          <w:szCs w:val="24"/>
          <w:lang w:val="en-US"/>
        </w:rPr>
        <w:t>hen I had once discovered this divine and revered knowledge of heavenly bodies, I wished to purify my life too from evil, from all taint, and to keep my soul immortal. From that time I felt I was associating with divine beings, and I kept my intellect sober, in order to seek truth clearly.</w:t>
      </w:r>
      <w:r w:rsidR="007C2F9E" w:rsidRPr="00A01A91">
        <w:rPr>
          <w:rStyle w:val="Odwoanieprzypisudolnego"/>
          <w:rFonts w:asciiTheme="minorBidi" w:hAnsiTheme="minorBidi"/>
          <w:color w:val="000000" w:themeColor="text1"/>
          <w:sz w:val="24"/>
          <w:szCs w:val="24"/>
          <w:lang w:val="en-US"/>
        </w:rPr>
        <w:footnoteReference w:id="64"/>
      </w:r>
      <w:r w:rsidR="007C2F9E" w:rsidRPr="00A01A91">
        <w:rPr>
          <w:rFonts w:asciiTheme="minorBidi" w:hAnsiTheme="minorBidi"/>
          <w:color w:val="000000" w:themeColor="text1"/>
          <w:sz w:val="24"/>
          <w:szCs w:val="24"/>
          <w:lang w:val="en-US"/>
        </w:rPr>
        <w:t xml:space="preserve"> </w:t>
      </w:r>
      <w:r w:rsidR="007C2F9E" w:rsidRPr="00A01A91">
        <w:rPr>
          <w:rFonts w:asciiTheme="minorBidi" w:hAnsiTheme="minorBidi"/>
          <w:color w:val="000000" w:themeColor="text1"/>
          <w:sz w:val="24"/>
          <w:szCs w:val="24"/>
          <w:lang w:val="en-US"/>
        </w:rPr>
        <w:br/>
      </w:r>
      <w:r w:rsidR="007C2F9E" w:rsidRPr="00A01A91">
        <w:rPr>
          <w:rFonts w:asciiTheme="minorBidi" w:hAnsiTheme="minorBidi"/>
          <w:color w:val="000000" w:themeColor="text1"/>
          <w:sz w:val="24"/>
          <w:szCs w:val="24"/>
          <w:lang w:val="en-US"/>
        </w:rPr>
        <w:br/>
        <w:t>ἔσχον, αλλά θείᾳ καὶ σεβασμίᾳ θεωρίᾳ τῶν οὐρανίων ἐντυχὼν ἠβουλήθην καὶ τὸν τρόπον μου ἐκκαθᾶραι πάσης κακίας καὶ παντός (16) μολυσμοῦ καὶ τὴν ψυχὴν ἀθάνατον προλῆψαι. ἔνθεν καὶ τὰ θεῖά μοι προσομιλεῖν ἐδόκει καὶ τὸ διανοητικόν μοu πρὸς τὴν ἀναζήτησιν νηπτικὸν (17) ἐκεκτήμην.</w:t>
      </w:r>
      <w:r w:rsidR="007C2F9E" w:rsidRPr="008A33C0">
        <w:rPr>
          <w:rStyle w:val="Odwoanieprzypisudolnego"/>
          <w:rFonts w:asciiTheme="minorBidi" w:hAnsiTheme="minorBidi"/>
          <w:color w:val="000000" w:themeColor="text1"/>
          <w:sz w:val="24"/>
          <w:szCs w:val="24"/>
          <w:lang w:val="en-US"/>
        </w:rPr>
        <w:footnoteReference w:id="65"/>
      </w:r>
    </w:p>
    <w:p w14:paraId="4672D038" w14:textId="3B6DE14F" w:rsidR="007C2F9E" w:rsidRPr="00A01A91" w:rsidRDefault="004A613B" w:rsidP="00113037">
      <w:pPr>
        <w:spacing w:line="276" w:lineRule="auto"/>
        <w:jc w:val="both"/>
        <w:rPr>
          <w:rFonts w:asciiTheme="minorBidi" w:hAnsiTheme="minorBidi"/>
          <w:color w:val="000000" w:themeColor="text1"/>
          <w:sz w:val="24"/>
          <w:szCs w:val="24"/>
          <w:lang w:val="en-US"/>
        </w:rPr>
      </w:pPr>
      <w:r>
        <w:rPr>
          <w:rFonts w:asciiTheme="minorBidi" w:hAnsiTheme="minorBidi"/>
          <w:color w:val="000000" w:themeColor="text1"/>
          <w:sz w:val="24"/>
          <w:szCs w:val="24"/>
          <w:lang w:val="en-US"/>
        </w:rPr>
        <w:t>Thus</w:t>
      </w:r>
      <w:r w:rsidR="007C2F9E" w:rsidRPr="00A01A91">
        <w:rPr>
          <w:rFonts w:asciiTheme="minorBidi" w:hAnsiTheme="minorBidi"/>
          <w:color w:val="000000" w:themeColor="text1"/>
          <w:sz w:val="24"/>
          <w:szCs w:val="24"/>
          <w:lang w:val="en-US"/>
        </w:rPr>
        <w:t>, for Valens</w:t>
      </w:r>
      <w:r>
        <w:rPr>
          <w:rFonts w:asciiTheme="minorBidi" w:hAnsiTheme="minorBidi"/>
          <w:color w:val="000000" w:themeColor="text1"/>
          <w:sz w:val="24"/>
          <w:szCs w:val="24"/>
          <w:lang w:val="en-US"/>
        </w:rPr>
        <w:t>, astrology</w:t>
      </w:r>
      <w:r w:rsidR="007C2F9E" w:rsidRPr="00A01A91">
        <w:rPr>
          <w:rFonts w:asciiTheme="minorBidi" w:hAnsiTheme="minorBidi"/>
          <w:color w:val="000000" w:themeColor="text1"/>
          <w:sz w:val="24"/>
          <w:szCs w:val="24"/>
          <w:lang w:val="en-US"/>
        </w:rPr>
        <w:t xml:space="preserve"> is </w:t>
      </w:r>
      <w:r>
        <w:rPr>
          <w:rFonts w:asciiTheme="minorBidi" w:hAnsiTheme="minorBidi"/>
          <w:color w:val="000000" w:themeColor="text1"/>
          <w:sz w:val="24"/>
          <w:szCs w:val="24"/>
          <w:lang w:val="en-US"/>
        </w:rPr>
        <w:t xml:space="preserve">both </w:t>
      </w:r>
      <w:r w:rsidR="007C2F9E" w:rsidRPr="00A01A91">
        <w:rPr>
          <w:rFonts w:asciiTheme="minorBidi" w:hAnsiTheme="minorBidi"/>
          <w:color w:val="000000" w:themeColor="text1"/>
          <w:sz w:val="24"/>
          <w:szCs w:val="24"/>
          <w:lang w:val="en-US"/>
        </w:rPr>
        <w:t>a means to</w:t>
      </w:r>
      <w:r>
        <w:rPr>
          <w:rFonts w:asciiTheme="minorBidi" w:hAnsiTheme="minorBidi"/>
          <w:color w:val="000000" w:themeColor="text1"/>
          <w:sz w:val="24"/>
          <w:szCs w:val="24"/>
          <w:lang w:val="en-US"/>
        </w:rPr>
        <w:t xml:space="preserve"> (a)</w:t>
      </w:r>
      <w:r w:rsidR="007C2F9E" w:rsidRPr="00A01A91">
        <w:rPr>
          <w:rFonts w:asciiTheme="minorBidi" w:hAnsiTheme="minorBidi"/>
          <w:color w:val="000000" w:themeColor="text1"/>
          <w:sz w:val="24"/>
          <w:szCs w:val="24"/>
          <w:lang w:val="en-US"/>
        </w:rPr>
        <w:t xml:space="preserve"> </w:t>
      </w:r>
      <w:r>
        <w:rPr>
          <w:rFonts w:asciiTheme="minorBidi" w:hAnsiTheme="minorBidi"/>
          <w:color w:val="000000" w:themeColor="text1"/>
          <w:sz w:val="24"/>
          <w:szCs w:val="24"/>
          <w:lang w:val="en-US"/>
        </w:rPr>
        <w:t>attain</w:t>
      </w:r>
      <w:r w:rsidRPr="00A01A91">
        <w:rPr>
          <w:rFonts w:asciiTheme="minorBidi" w:hAnsiTheme="minorBidi"/>
          <w:color w:val="000000" w:themeColor="text1"/>
          <w:sz w:val="24"/>
          <w:szCs w:val="24"/>
          <w:lang w:val="en-US"/>
        </w:rPr>
        <w:t xml:space="preserve"> </w:t>
      </w:r>
      <w:r w:rsidR="007C2F9E" w:rsidRPr="00A01A91">
        <w:rPr>
          <w:rFonts w:asciiTheme="minorBidi" w:hAnsiTheme="minorBidi"/>
          <w:color w:val="000000" w:themeColor="text1"/>
          <w:sz w:val="24"/>
          <w:szCs w:val="24"/>
          <w:lang w:val="en-US"/>
        </w:rPr>
        <w:t>a better life</w:t>
      </w:r>
      <w:r>
        <w:rPr>
          <w:rFonts w:asciiTheme="minorBidi" w:hAnsiTheme="minorBidi"/>
          <w:color w:val="000000" w:themeColor="text1"/>
          <w:sz w:val="24"/>
          <w:szCs w:val="24"/>
          <w:lang w:val="en-US"/>
        </w:rPr>
        <w:t xml:space="preserve"> and (b)</w:t>
      </w:r>
      <w:r w:rsidR="007C2F9E" w:rsidRPr="00A01A91">
        <w:rPr>
          <w:rFonts w:asciiTheme="minorBidi" w:hAnsiTheme="minorBidi"/>
          <w:color w:val="000000" w:themeColor="text1"/>
          <w:sz w:val="24"/>
          <w:szCs w:val="24"/>
          <w:lang w:val="en-US"/>
        </w:rPr>
        <w:t xml:space="preserve"> perfect the soul according to </w:t>
      </w:r>
      <w:r w:rsidR="000A16D6">
        <w:rPr>
          <w:rFonts w:asciiTheme="minorBidi" w:hAnsiTheme="minorBidi"/>
          <w:color w:val="000000" w:themeColor="text1"/>
          <w:sz w:val="24"/>
          <w:szCs w:val="24"/>
          <w:lang w:val="en-US"/>
        </w:rPr>
        <w:t xml:space="preserve">the </w:t>
      </w:r>
      <w:r w:rsidR="007C2F9E" w:rsidRPr="00A01A91">
        <w:rPr>
          <w:rFonts w:asciiTheme="minorBidi" w:hAnsiTheme="minorBidi"/>
          <w:color w:val="000000" w:themeColor="text1"/>
          <w:sz w:val="24"/>
          <w:szCs w:val="24"/>
          <w:lang w:val="en-US"/>
        </w:rPr>
        <w:t>divine wisdom</w:t>
      </w:r>
      <w:r w:rsidR="000A16D6" w:rsidRPr="000A16D6">
        <w:rPr>
          <w:rFonts w:asciiTheme="minorBidi" w:hAnsiTheme="minorBidi"/>
          <w:color w:val="000000" w:themeColor="text1"/>
          <w:sz w:val="24"/>
          <w:szCs w:val="24"/>
          <w:lang w:val="en-US"/>
        </w:rPr>
        <w:t xml:space="preserve"> </w:t>
      </w:r>
      <w:r w:rsidR="000A16D6">
        <w:rPr>
          <w:rFonts w:asciiTheme="minorBidi" w:hAnsiTheme="minorBidi"/>
          <w:color w:val="000000" w:themeColor="text1"/>
          <w:sz w:val="24"/>
          <w:szCs w:val="24"/>
          <w:lang w:val="en-US"/>
        </w:rPr>
        <w:t xml:space="preserve">of </w:t>
      </w:r>
      <w:r w:rsidR="000A16D6" w:rsidRPr="003711B2">
        <w:rPr>
          <w:rFonts w:asciiTheme="minorBidi" w:hAnsiTheme="minorBidi"/>
          <w:color w:val="000000" w:themeColor="text1"/>
          <w:sz w:val="24"/>
          <w:szCs w:val="24"/>
          <w:lang w:val="en-US"/>
        </w:rPr>
        <w:t>celestial bodies</w:t>
      </w:r>
      <w:r>
        <w:rPr>
          <w:rFonts w:asciiTheme="minorBidi" w:hAnsiTheme="minorBidi"/>
          <w:color w:val="000000" w:themeColor="text1"/>
          <w:sz w:val="24"/>
          <w:szCs w:val="24"/>
          <w:lang w:val="en-US"/>
        </w:rPr>
        <w:t>.</w:t>
      </w:r>
      <w:r w:rsidR="007C2F9E" w:rsidRPr="00A01A91">
        <w:rPr>
          <w:rFonts w:asciiTheme="minorBidi" w:hAnsiTheme="minorBidi"/>
          <w:color w:val="000000" w:themeColor="text1"/>
          <w:sz w:val="24"/>
          <w:szCs w:val="24"/>
          <w:lang w:val="en-US"/>
        </w:rPr>
        <w:t xml:space="preserve"> </w:t>
      </w:r>
      <w:r>
        <w:rPr>
          <w:rFonts w:asciiTheme="minorBidi" w:hAnsiTheme="minorBidi"/>
          <w:color w:val="000000" w:themeColor="text1"/>
          <w:sz w:val="24"/>
          <w:szCs w:val="24"/>
          <w:lang w:val="en-US"/>
        </w:rPr>
        <w:t>In fact,</w:t>
      </w:r>
      <w:r w:rsidRPr="00A01A91">
        <w:rPr>
          <w:rFonts w:asciiTheme="minorBidi" w:hAnsiTheme="minorBidi"/>
          <w:color w:val="000000" w:themeColor="text1"/>
          <w:sz w:val="24"/>
          <w:szCs w:val="24"/>
          <w:lang w:val="en-US"/>
        </w:rPr>
        <w:t xml:space="preserve"> </w:t>
      </w:r>
      <w:r w:rsidR="007C2F9E" w:rsidRPr="00A01A91">
        <w:rPr>
          <w:rFonts w:asciiTheme="minorBidi" w:hAnsiTheme="minorBidi"/>
          <w:color w:val="000000" w:themeColor="text1"/>
          <w:sz w:val="24"/>
          <w:szCs w:val="24"/>
          <w:lang w:val="en-US"/>
        </w:rPr>
        <w:t xml:space="preserve">he </w:t>
      </w:r>
      <w:r w:rsidRPr="00A01A91">
        <w:rPr>
          <w:rFonts w:asciiTheme="minorBidi" w:hAnsiTheme="minorBidi"/>
          <w:color w:val="000000" w:themeColor="text1"/>
          <w:sz w:val="24"/>
          <w:szCs w:val="24"/>
          <w:lang w:val="en-US"/>
        </w:rPr>
        <w:t>describe</w:t>
      </w:r>
      <w:r>
        <w:rPr>
          <w:rFonts w:asciiTheme="minorBidi" w:hAnsiTheme="minorBidi"/>
          <w:color w:val="000000" w:themeColor="text1"/>
          <w:sz w:val="24"/>
          <w:szCs w:val="24"/>
          <w:lang w:val="en-US"/>
        </w:rPr>
        <w:t>d</w:t>
      </w:r>
      <w:r w:rsidRPr="00A01A91">
        <w:rPr>
          <w:rFonts w:asciiTheme="minorBidi" w:hAnsiTheme="minorBidi"/>
          <w:color w:val="000000" w:themeColor="text1"/>
          <w:sz w:val="24"/>
          <w:szCs w:val="24"/>
          <w:lang w:val="en-US"/>
        </w:rPr>
        <w:t xml:space="preserve"> </w:t>
      </w:r>
      <w:r w:rsidR="007C2F9E" w:rsidRPr="00A01A91">
        <w:rPr>
          <w:rFonts w:asciiTheme="minorBidi" w:hAnsiTheme="minorBidi"/>
          <w:color w:val="000000" w:themeColor="text1"/>
          <w:sz w:val="24"/>
          <w:szCs w:val="24"/>
          <w:lang w:val="en-US"/>
        </w:rPr>
        <w:t>astrology as divination.</w:t>
      </w:r>
      <w:r w:rsidR="007C2F9E" w:rsidRPr="00A01A91">
        <w:rPr>
          <w:rStyle w:val="Odwoanieprzypisudolnego"/>
          <w:rFonts w:asciiTheme="minorBidi" w:hAnsiTheme="minorBidi"/>
          <w:color w:val="000000" w:themeColor="text1"/>
          <w:sz w:val="24"/>
          <w:szCs w:val="24"/>
          <w:lang w:val="en-US"/>
        </w:rPr>
        <w:footnoteReference w:id="66"/>
      </w:r>
    </w:p>
    <w:p w14:paraId="3DAACC63" w14:textId="141A1615" w:rsidR="007C2F9E" w:rsidRDefault="007C2F9E" w:rsidP="00113037">
      <w:pPr>
        <w:spacing w:line="276" w:lineRule="auto"/>
        <w:ind w:firstLine="708"/>
        <w:jc w:val="both"/>
        <w:rPr>
          <w:rFonts w:asciiTheme="minorBidi" w:hAnsiTheme="minorBidi"/>
          <w:color w:val="000000" w:themeColor="text1"/>
          <w:sz w:val="24"/>
          <w:szCs w:val="24"/>
          <w:lang w:val="en-US"/>
        </w:rPr>
      </w:pPr>
      <w:r w:rsidRPr="00A01A91">
        <w:rPr>
          <w:rFonts w:asciiTheme="minorBidi" w:hAnsiTheme="minorBidi"/>
          <w:color w:val="000000" w:themeColor="text1"/>
          <w:sz w:val="24"/>
          <w:szCs w:val="24"/>
          <w:lang w:val="en-US"/>
        </w:rPr>
        <w:t xml:space="preserve">There were other perspectives on the nature </w:t>
      </w:r>
      <w:r w:rsidR="002827F9">
        <w:rPr>
          <w:rFonts w:asciiTheme="minorBidi" w:hAnsiTheme="minorBidi"/>
          <w:color w:val="000000" w:themeColor="text1"/>
          <w:sz w:val="24"/>
          <w:szCs w:val="24"/>
          <w:lang w:val="en-US"/>
        </w:rPr>
        <w:t>of</w:t>
      </w:r>
      <w:r w:rsidR="002827F9" w:rsidRPr="00A01A91">
        <w:rPr>
          <w:rFonts w:asciiTheme="minorBidi" w:hAnsiTheme="minorBidi"/>
          <w:color w:val="000000" w:themeColor="text1"/>
          <w:sz w:val="24"/>
          <w:szCs w:val="24"/>
          <w:lang w:val="en-US"/>
        </w:rPr>
        <w:t xml:space="preserve"> </w:t>
      </w:r>
      <w:r w:rsidRPr="00A01A91">
        <w:rPr>
          <w:rFonts w:asciiTheme="minorBidi" w:hAnsiTheme="minorBidi"/>
          <w:color w:val="000000" w:themeColor="text1"/>
          <w:sz w:val="24"/>
          <w:szCs w:val="24"/>
          <w:lang w:val="en-US"/>
        </w:rPr>
        <w:t xml:space="preserve">astrology in </w:t>
      </w:r>
      <w:r w:rsidR="00990119">
        <w:rPr>
          <w:rFonts w:asciiTheme="minorBidi" w:hAnsiTheme="minorBidi"/>
          <w:color w:val="000000" w:themeColor="text1"/>
          <w:sz w:val="24"/>
          <w:szCs w:val="24"/>
          <w:lang w:val="en-US"/>
        </w:rPr>
        <w:t>ancient</w:t>
      </w:r>
      <w:r w:rsidR="00990119" w:rsidRPr="00A01A91">
        <w:rPr>
          <w:rFonts w:asciiTheme="minorBidi" w:hAnsiTheme="minorBidi"/>
          <w:color w:val="000000" w:themeColor="text1"/>
          <w:sz w:val="24"/>
          <w:szCs w:val="24"/>
          <w:lang w:val="en-US"/>
        </w:rPr>
        <w:t xml:space="preserve"> </w:t>
      </w:r>
      <w:r w:rsidRPr="00A01A91">
        <w:rPr>
          <w:rFonts w:asciiTheme="minorBidi" w:hAnsiTheme="minorBidi"/>
          <w:color w:val="000000" w:themeColor="text1"/>
          <w:sz w:val="24"/>
          <w:szCs w:val="24"/>
          <w:lang w:val="en-US"/>
        </w:rPr>
        <w:t xml:space="preserve">times. Ptolemy, for example, </w:t>
      </w:r>
      <w:r w:rsidR="00990119">
        <w:rPr>
          <w:rFonts w:asciiTheme="minorBidi" w:hAnsiTheme="minorBidi"/>
          <w:color w:val="000000" w:themeColor="text1"/>
          <w:sz w:val="24"/>
          <w:szCs w:val="24"/>
          <w:lang w:val="en-US"/>
        </w:rPr>
        <w:t>considered</w:t>
      </w:r>
      <w:r w:rsidR="00990119" w:rsidRPr="00A01A91">
        <w:rPr>
          <w:rFonts w:asciiTheme="minorBidi" w:hAnsiTheme="minorBidi"/>
          <w:color w:val="000000" w:themeColor="text1"/>
          <w:sz w:val="24"/>
          <w:szCs w:val="24"/>
          <w:lang w:val="en-US"/>
        </w:rPr>
        <w:t xml:space="preserve"> </w:t>
      </w:r>
      <w:r w:rsidRPr="00A01A91">
        <w:rPr>
          <w:rFonts w:asciiTheme="minorBidi" w:hAnsiTheme="minorBidi"/>
          <w:color w:val="000000" w:themeColor="text1"/>
          <w:sz w:val="24"/>
          <w:szCs w:val="24"/>
          <w:lang w:val="en-US"/>
        </w:rPr>
        <w:t xml:space="preserve">astrology </w:t>
      </w:r>
      <w:r w:rsidR="00990119">
        <w:rPr>
          <w:rFonts w:asciiTheme="minorBidi" w:hAnsiTheme="minorBidi"/>
          <w:color w:val="000000" w:themeColor="text1"/>
          <w:sz w:val="24"/>
          <w:szCs w:val="24"/>
          <w:lang w:val="en-US"/>
        </w:rPr>
        <w:t>to be</w:t>
      </w:r>
      <w:r w:rsidRPr="00A01A91">
        <w:rPr>
          <w:rFonts w:asciiTheme="minorBidi" w:hAnsiTheme="minorBidi"/>
          <w:color w:val="000000" w:themeColor="text1"/>
          <w:sz w:val="24"/>
          <w:szCs w:val="24"/>
          <w:lang w:val="en-US"/>
        </w:rPr>
        <w:t xml:space="preserve"> based on natural, physical causes and </w:t>
      </w:r>
      <w:r w:rsidR="00990119">
        <w:rPr>
          <w:rFonts w:asciiTheme="minorBidi" w:hAnsiTheme="minorBidi"/>
          <w:color w:val="000000" w:themeColor="text1"/>
          <w:sz w:val="24"/>
          <w:szCs w:val="24"/>
          <w:lang w:val="en-US"/>
        </w:rPr>
        <w:t xml:space="preserve">to be concordant </w:t>
      </w:r>
      <w:r w:rsidRPr="00A01A91">
        <w:rPr>
          <w:rFonts w:asciiTheme="minorBidi" w:hAnsiTheme="minorBidi"/>
          <w:color w:val="000000" w:themeColor="text1"/>
          <w:sz w:val="24"/>
          <w:szCs w:val="24"/>
          <w:lang w:val="en-US"/>
        </w:rPr>
        <w:t xml:space="preserve">with established </w:t>
      </w:r>
      <w:r w:rsidR="00990119">
        <w:rPr>
          <w:rFonts w:asciiTheme="minorBidi" w:hAnsiTheme="minorBidi"/>
          <w:color w:val="000000" w:themeColor="text1"/>
          <w:sz w:val="24"/>
          <w:szCs w:val="24"/>
          <w:lang w:val="en-US"/>
        </w:rPr>
        <w:t xml:space="preserve">medical </w:t>
      </w:r>
      <w:r w:rsidRPr="00A01A91">
        <w:rPr>
          <w:rFonts w:asciiTheme="minorBidi" w:hAnsiTheme="minorBidi"/>
          <w:color w:val="000000" w:themeColor="text1"/>
          <w:sz w:val="24"/>
          <w:szCs w:val="24"/>
          <w:lang w:val="en-US"/>
        </w:rPr>
        <w:t>rules and procedures.</w:t>
      </w:r>
      <w:r w:rsidRPr="00A01A91">
        <w:rPr>
          <w:rStyle w:val="Odwoanieprzypisudolnego"/>
          <w:rFonts w:asciiTheme="minorBidi" w:hAnsiTheme="minorBidi"/>
          <w:color w:val="000000" w:themeColor="text1"/>
          <w:sz w:val="24"/>
          <w:szCs w:val="24"/>
          <w:lang w:val="en-US"/>
        </w:rPr>
        <w:footnoteReference w:id="67"/>
      </w:r>
      <w:r w:rsidRPr="00A01A91">
        <w:rPr>
          <w:rFonts w:asciiTheme="minorBidi" w:hAnsiTheme="minorBidi"/>
          <w:color w:val="000000" w:themeColor="text1"/>
          <w:sz w:val="24"/>
          <w:szCs w:val="24"/>
          <w:lang w:val="en-US"/>
        </w:rPr>
        <w:t xml:space="preserve"> </w:t>
      </w:r>
      <w:r w:rsidR="00990119">
        <w:rPr>
          <w:rFonts w:asciiTheme="minorBidi" w:hAnsiTheme="minorBidi"/>
          <w:color w:val="000000" w:themeColor="text1"/>
          <w:sz w:val="24"/>
          <w:szCs w:val="24"/>
          <w:lang w:val="en-US"/>
        </w:rPr>
        <w:t>A</w:t>
      </w:r>
      <w:r w:rsidRPr="00A01A91">
        <w:rPr>
          <w:rFonts w:asciiTheme="minorBidi" w:hAnsiTheme="minorBidi"/>
          <w:color w:val="000000" w:themeColor="text1"/>
          <w:sz w:val="24"/>
          <w:szCs w:val="24"/>
          <w:lang w:val="en-US"/>
        </w:rPr>
        <w:t xml:space="preserve">strology </w:t>
      </w:r>
      <w:r w:rsidR="00990119">
        <w:rPr>
          <w:rFonts w:asciiTheme="minorBidi" w:hAnsiTheme="minorBidi"/>
          <w:color w:val="000000" w:themeColor="text1"/>
          <w:sz w:val="24"/>
          <w:szCs w:val="24"/>
          <w:lang w:val="en-US"/>
        </w:rPr>
        <w:t>could, th</w:t>
      </w:r>
      <w:r w:rsidR="000A16D6">
        <w:rPr>
          <w:rFonts w:asciiTheme="minorBidi" w:hAnsiTheme="minorBidi"/>
          <w:color w:val="000000" w:themeColor="text1"/>
          <w:sz w:val="24"/>
          <w:szCs w:val="24"/>
          <w:lang w:val="en-US"/>
        </w:rPr>
        <w:t>us</w:t>
      </w:r>
      <w:r w:rsidR="00990119">
        <w:rPr>
          <w:rFonts w:asciiTheme="minorBidi" w:hAnsiTheme="minorBidi"/>
          <w:color w:val="000000" w:themeColor="text1"/>
          <w:sz w:val="24"/>
          <w:szCs w:val="24"/>
          <w:lang w:val="en-US"/>
        </w:rPr>
        <w:t xml:space="preserve">, </w:t>
      </w:r>
      <w:r w:rsidRPr="00A01A91">
        <w:rPr>
          <w:rFonts w:asciiTheme="minorBidi" w:hAnsiTheme="minorBidi"/>
          <w:color w:val="000000" w:themeColor="text1"/>
          <w:sz w:val="24"/>
          <w:szCs w:val="24"/>
          <w:lang w:val="en-US"/>
        </w:rPr>
        <w:t>be called a stochastic art similar to medicine</w:t>
      </w:r>
      <w:r w:rsidR="00990119">
        <w:rPr>
          <w:rFonts w:asciiTheme="minorBidi" w:hAnsiTheme="minorBidi"/>
          <w:color w:val="000000" w:themeColor="text1"/>
          <w:sz w:val="24"/>
          <w:szCs w:val="24"/>
          <w:lang w:val="en-US"/>
        </w:rPr>
        <w:t>.</w:t>
      </w:r>
      <w:r w:rsidRPr="00A01A91">
        <w:rPr>
          <w:rFonts w:asciiTheme="minorBidi" w:hAnsiTheme="minorBidi"/>
          <w:color w:val="000000" w:themeColor="text1"/>
          <w:sz w:val="24"/>
          <w:szCs w:val="24"/>
          <w:lang w:val="en-US"/>
        </w:rPr>
        <w:t xml:space="preserve"> </w:t>
      </w:r>
      <w:r w:rsidR="00990119">
        <w:rPr>
          <w:rFonts w:asciiTheme="minorBidi" w:hAnsiTheme="minorBidi"/>
          <w:color w:val="000000" w:themeColor="text1"/>
          <w:sz w:val="24"/>
          <w:szCs w:val="24"/>
          <w:lang w:val="en-US"/>
        </w:rPr>
        <w:t>B</w:t>
      </w:r>
      <w:r w:rsidRPr="00A01A91">
        <w:rPr>
          <w:rFonts w:asciiTheme="minorBidi" w:hAnsiTheme="minorBidi"/>
          <w:color w:val="000000" w:themeColor="text1"/>
          <w:sz w:val="24"/>
          <w:szCs w:val="24"/>
          <w:lang w:val="en-US"/>
        </w:rPr>
        <w:t xml:space="preserve">oth </w:t>
      </w:r>
      <w:r w:rsidR="00BE316E">
        <w:rPr>
          <w:rFonts w:asciiTheme="minorBidi" w:hAnsiTheme="minorBidi"/>
          <w:color w:val="000000" w:themeColor="text1"/>
          <w:sz w:val="24"/>
          <w:szCs w:val="24"/>
          <w:lang w:val="en-US"/>
        </w:rPr>
        <w:t xml:space="preserve">would then </w:t>
      </w:r>
      <w:r w:rsidRPr="00A01A91">
        <w:rPr>
          <w:rFonts w:asciiTheme="minorBidi" w:hAnsiTheme="minorBidi"/>
          <w:color w:val="000000" w:themeColor="text1"/>
          <w:sz w:val="24"/>
          <w:szCs w:val="24"/>
          <w:lang w:val="en-US"/>
        </w:rPr>
        <w:t xml:space="preserve">have the same </w:t>
      </w:r>
      <w:r w:rsidR="00990119">
        <w:rPr>
          <w:rFonts w:asciiTheme="minorBidi" w:hAnsiTheme="minorBidi"/>
          <w:color w:val="000000" w:themeColor="text1"/>
          <w:sz w:val="24"/>
          <w:szCs w:val="24"/>
          <w:lang w:val="en-US"/>
        </w:rPr>
        <w:t>goal.</w:t>
      </w:r>
      <w:r w:rsidR="00990119" w:rsidRPr="00A01A91">
        <w:rPr>
          <w:rFonts w:asciiTheme="minorBidi" w:hAnsiTheme="minorBidi"/>
          <w:color w:val="000000" w:themeColor="text1"/>
          <w:sz w:val="24"/>
          <w:szCs w:val="24"/>
          <w:lang w:val="en-US"/>
        </w:rPr>
        <w:t xml:space="preserve"> </w:t>
      </w:r>
      <w:r w:rsidR="00990119">
        <w:rPr>
          <w:rFonts w:asciiTheme="minorBidi" w:hAnsiTheme="minorBidi"/>
          <w:color w:val="000000" w:themeColor="text1"/>
          <w:sz w:val="24"/>
          <w:szCs w:val="24"/>
          <w:lang w:val="en-US"/>
        </w:rPr>
        <w:t xml:space="preserve">As </w:t>
      </w:r>
      <w:r w:rsidR="00990119" w:rsidRPr="003711B2">
        <w:rPr>
          <w:rFonts w:asciiTheme="minorBidi" w:hAnsiTheme="minorBidi"/>
          <w:color w:val="000000" w:themeColor="text1"/>
          <w:sz w:val="24"/>
          <w:szCs w:val="24"/>
          <w:lang w:val="en-US"/>
        </w:rPr>
        <w:t>Greenbaum</w:t>
      </w:r>
      <w:r w:rsidR="00990119" w:rsidRPr="00990119" w:rsidDel="00990119">
        <w:rPr>
          <w:rFonts w:asciiTheme="minorBidi" w:hAnsiTheme="minorBidi"/>
          <w:color w:val="000000" w:themeColor="text1"/>
          <w:sz w:val="24"/>
          <w:szCs w:val="24"/>
          <w:lang w:val="en-US"/>
        </w:rPr>
        <w:t xml:space="preserve"> </w:t>
      </w:r>
      <w:r w:rsidR="00990119">
        <w:rPr>
          <w:rFonts w:asciiTheme="minorBidi" w:hAnsiTheme="minorBidi"/>
          <w:color w:val="000000" w:themeColor="text1"/>
          <w:sz w:val="24"/>
          <w:szCs w:val="24"/>
          <w:lang w:val="en-US"/>
        </w:rPr>
        <w:t>claim</w:t>
      </w:r>
      <w:r w:rsidR="00FB0825">
        <w:rPr>
          <w:rFonts w:asciiTheme="minorBidi" w:hAnsiTheme="minorBidi"/>
          <w:color w:val="000000" w:themeColor="text1"/>
          <w:sz w:val="24"/>
          <w:szCs w:val="24"/>
          <w:lang w:val="en-US"/>
        </w:rPr>
        <w:t>ed</w:t>
      </w:r>
      <w:r w:rsidR="00990119">
        <w:rPr>
          <w:rFonts w:asciiTheme="minorBidi" w:hAnsiTheme="minorBidi"/>
          <w:color w:val="000000" w:themeColor="text1"/>
          <w:sz w:val="24"/>
          <w:szCs w:val="24"/>
          <w:lang w:val="en-US"/>
        </w:rPr>
        <w:t>, both purportedly</w:t>
      </w:r>
      <w:r w:rsidR="00990119" w:rsidRPr="00990119" w:rsidDel="00990119">
        <w:rPr>
          <w:rFonts w:asciiTheme="minorBidi" w:hAnsiTheme="minorBidi"/>
          <w:color w:val="000000" w:themeColor="text1"/>
          <w:sz w:val="24"/>
          <w:szCs w:val="24"/>
          <w:lang w:val="en-US"/>
        </w:rPr>
        <w:t xml:space="preserve"> </w:t>
      </w:r>
      <w:r w:rsidRPr="00A01A91">
        <w:rPr>
          <w:rFonts w:asciiTheme="minorBidi" w:hAnsiTheme="minorBidi"/>
          <w:color w:val="000000" w:themeColor="text1"/>
          <w:sz w:val="24"/>
          <w:szCs w:val="24"/>
          <w:lang w:val="en-US"/>
        </w:rPr>
        <w:t xml:space="preserve">predict </w:t>
      </w:r>
      <w:r w:rsidR="00990119">
        <w:rPr>
          <w:rFonts w:asciiTheme="minorBidi" w:hAnsiTheme="minorBidi"/>
          <w:color w:val="000000" w:themeColor="text1"/>
          <w:sz w:val="24"/>
          <w:szCs w:val="24"/>
          <w:lang w:val="en-US"/>
        </w:rPr>
        <w:t>a</w:t>
      </w:r>
      <w:r w:rsidR="00990119" w:rsidRPr="00A01A91">
        <w:rPr>
          <w:rFonts w:asciiTheme="minorBidi" w:hAnsiTheme="minorBidi"/>
          <w:color w:val="000000" w:themeColor="text1"/>
          <w:sz w:val="24"/>
          <w:szCs w:val="24"/>
          <w:lang w:val="en-US"/>
        </w:rPr>
        <w:t xml:space="preserve"> </w:t>
      </w:r>
      <w:r w:rsidRPr="00A01A91">
        <w:rPr>
          <w:rFonts w:asciiTheme="minorBidi" w:hAnsiTheme="minorBidi"/>
          <w:color w:val="000000" w:themeColor="text1"/>
          <w:sz w:val="24"/>
          <w:szCs w:val="24"/>
          <w:lang w:val="en-US"/>
        </w:rPr>
        <w:t xml:space="preserve">result from data collected </w:t>
      </w:r>
      <w:r w:rsidR="00990119">
        <w:rPr>
          <w:rFonts w:asciiTheme="minorBidi" w:hAnsiTheme="minorBidi"/>
          <w:color w:val="000000" w:themeColor="text1"/>
          <w:sz w:val="24"/>
          <w:szCs w:val="24"/>
          <w:lang w:val="en-US"/>
        </w:rPr>
        <w:t>by</w:t>
      </w:r>
      <w:r w:rsidRPr="00A01A91">
        <w:rPr>
          <w:rFonts w:asciiTheme="minorBidi" w:hAnsiTheme="minorBidi"/>
          <w:color w:val="000000" w:themeColor="text1"/>
          <w:sz w:val="24"/>
          <w:szCs w:val="24"/>
          <w:lang w:val="en-US"/>
        </w:rPr>
        <w:t xml:space="preserve"> </w:t>
      </w:r>
      <w:r w:rsidR="00990119" w:rsidRPr="00A01A91">
        <w:rPr>
          <w:rFonts w:asciiTheme="minorBidi" w:hAnsiTheme="minorBidi"/>
          <w:color w:val="000000" w:themeColor="text1"/>
          <w:sz w:val="24"/>
          <w:szCs w:val="24"/>
          <w:lang w:val="en-US"/>
        </w:rPr>
        <w:t>examin</w:t>
      </w:r>
      <w:r w:rsidR="00990119">
        <w:rPr>
          <w:rFonts w:asciiTheme="minorBidi" w:hAnsiTheme="minorBidi"/>
          <w:color w:val="000000" w:themeColor="text1"/>
          <w:sz w:val="24"/>
          <w:szCs w:val="24"/>
          <w:lang w:val="en-US"/>
        </w:rPr>
        <w:t>ing</w:t>
      </w:r>
      <w:r w:rsidRPr="00A01A91">
        <w:rPr>
          <w:rFonts w:asciiTheme="minorBidi" w:hAnsiTheme="minorBidi"/>
          <w:color w:val="000000" w:themeColor="text1"/>
          <w:sz w:val="24"/>
          <w:szCs w:val="24"/>
          <w:lang w:val="en-US"/>
        </w:rPr>
        <w:t xml:space="preserve"> the natal chart (astrology) or symptoms and the body (medicine).</w:t>
      </w:r>
      <w:r w:rsidRPr="00A01A91">
        <w:rPr>
          <w:rStyle w:val="Odwoanieprzypisudolnego"/>
          <w:rFonts w:asciiTheme="minorBidi" w:hAnsiTheme="minorBidi"/>
          <w:color w:val="000000" w:themeColor="text1"/>
          <w:sz w:val="24"/>
          <w:szCs w:val="24"/>
          <w:lang w:val="en-US"/>
        </w:rPr>
        <w:footnoteReference w:id="68"/>
      </w:r>
      <w:r w:rsidRPr="00A01A91">
        <w:rPr>
          <w:rFonts w:asciiTheme="minorBidi" w:hAnsiTheme="minorBidi"/>
          <w:color w:val="000000" w:themeColor="text1"/>
          <w:sz w:val="24"/>
          <w:szCs w:val="24"/>
          <w:lang w:val="en-US"/>
        </w:rPr>
        <w:t xml:space="preserve"> </w:t>
      </w:r>
      <w:r w:rsidR="00FB0825">
        <w:rPr>
          <w:rFonts w:asciiTheme="minorBidi" w:hAnsiTheme="minorBidi"/>
          <w:color w:val="000000" w:themeColor="text1"/>
          <w:sz w:val="24"/>
          <w:szCs w:val="24"/>
          <w:lang w:val="en-US"/>
        </w:rPr>
        <w:t xml:space="preserve">To sum up, </w:t>
      </w:r>
      <w:r w:rsidRPr="00A01A91">
        <w:rPr>
          <w:rFonts w:asciiTheme="minorBidi" w:hAnsiTheme="minorBidi"/>
          <w:color w:val="000000" w:themeColor="text1"/>
          <w:sz w:val="24"/>
          <w:szCs w:val="24"/>
          <w:lang w:val="en-US"/>
        </w:rPr>
        <w:t xml:space="preserve">Ptolemy’s definition of astrology was </w:t>
      </w:r>
      <w:r w:rsidR="00BE316E">
        <w:rPr>
          <w:rFonts w:asciiTheme="minorBidi" w:hAnsiTheme="minorBidi"/>
          <w:color w:val="000000" w:themeColor="text1"/>
          <w:sz w:val="24"/>
          <w:szCs w:val="24"/>
          <w:lang w:val="en-US"/>
        </w:rPr>
        <w:t>somewhat</w:t>
      </w:r>
      <w:r w:rsidR="00BE316E" w:rsidRPr="00A01A91">
        <w:rPr>
          <w:rFonts w:asciiTheme="minorBidi" w:hAnsiTheme="minorBidi"/>
          <w:color w:val="000000" w:themeColor="text1"/>
          <w:sz w:val="24"/>
          <w:szCs w:val="24"/>
          <w:lang w:val="en-US"/>
        </w:rPr>
        <w:t xml:space="preserve"> </w:t>
      </w:r>
      <w:r w:rsidRPr="00A01A91">
        <w:rPr>
          <w:rFonts w:asciiTheme="minorBidi" w:hAnsiTheme="minorBidi"/>
          <w:color w:val="000000" w:themeColor="text1"/>
          <w:sz w:val="24"/>
          <w:szCs w:val="24"/>
          <w:lang w:val="en-US"/>
        </w:rPr>
        <w:t>scientific and rational</w:t>
      </w:r>
      <w:r w:rsidR="00BE316E">
        <w:rPr>
          <w:rFonts w:asciiTheme="minorBidi" w:hAnsiTheme="minorBidi"/>
          <w:color w:val="000000" w:themeColor="text1"/>
          <w:sz w:val="24"/>
          <w:szCs w:val="24"/>
          <w:lang w:val="en-US"/>
        </w:rPr>
        <w:t>.</w:t>
      </w:r>
      <w:r w:rsidRPr="00A01A91">
        <w:rPr>
          <w:rFonts w:asciiTheme="minorBidi" w:hAnsiTheme="minorBidi"/>
          <w:color w:val="000000" w:themeColor="text1"/>
          <w:sz w:val="24"/>
          <w:szCs w:val="24"/>
          <w:lang w:val="en-US"/>
        </w:rPr>
        <w:t xml:space="preserve"> </w:t>
      </w:r>
      <w:r w:rsidR="002827F9">
        <w:rPr>
          <w:rFonts w:asciiTheme="minorBidi" w:hAnsiTheme="minorBidi"/>
          <w:color w:val="000000" w:themeColor="text1"/>
          <w:sz w:val="24"/>
          <w:szCs w:val="24"/>
          <w:lang w:val="en-US"/>
        </w:rPr>
        <w:t>Valens</w:t>
      </w:r>
      <w:r w:rsidRPr="00A01A91">
        <w:rPr>
          <w:rFonts w:asciiTheme="minorBidi" w:hAnsiTheme="minorBidi"/>
          <w:color w:val="000000" w:themeColor="text1"/>
          <w:sz w:val="24"/>
          <w:szCs w:val="24"/>
          <w:lang w:val="en-US"/>
        </w:rPr>
        <w:t xml:space="preserve"> and Firmicus’ underst</w:t>
      </w:r>
      <w:r w:rsidR="00BE316E">
        <w:rPr>
          <w:rFonts w:asciiTheme="minorBidi" w:hAnsiTheme="minorBidi"/>
          <w:color w:val="000000" w:themeColor="text1"/>
          <w:sz w:val="24"/>
          <w:szCs w:val="24"/>
          <w:lang w:val="en-US"/>
        </w:rPr>
        <w:t>ood</w:t>
      </w:r>
      <w:r w:rsidRPr="00A01A91">
        <w:rPr>
          <w:rFonts w:asciiTheme="minorBidi" w:hAnsiTheme="minorBidi"/>
          <w:color w:val="000000" w:themeColor="text1"/>
          <w:sz w:val="24"/>
          <w:szCs w:val="24"/>
          <w:lang w:val="en-US"/>
        </w:rPr>
        <w:t xml:space="preserve"> astr</w:t>
      </w:r>
      <w:r w:rsidR="00FB0825">
        <w:rPr>
          <w:rFonts w:asciiTheme="minorBidi" w:hAnsiTheme="minorBidi"/>
          <w:color w:val="000000" w:themeColor="text1"/>
          <w:sz w:val="24"/>
          <w:szCs w:val="24"/>
          <w:lang w:val="en-US"/>
        </w:rPr>
        <w:t>ology</w:t>
      </w:r>
      <w:r w:rsidRPr="00A01A91">
        <w:rPr>
          <w:rFonts w:asciiTheme="minorBidi" w:hAnsiTheme="minorBidi"/>
          <w:color w:val="000000" w:themeColor="text1"/>
          <w:sz w:val="24"/>
          <w:szCs w:val="24"/>
          <w:lang w:val="en-US"/>
        </w:rPr>
        <w:t xml:space="preserve"> as divine knowledge</w:t>
      </w:r>
      <w:r w:rsidR="00BE316E">
        <w:rPr>
          <w:rFonts w:asciiTheme="minorBidi" w:hAnsiTheme="minorBidi"/>
          <w:color w:val="000000" w:themeColor="text1"/>
          <w:sz w:val="24"/>
          <w:szCs w:val="24"/>
          <w:lang w:val="en-US"/>
        </w:rPr>
        <w:t>.</w:t>
      </w:r>
      <w:r w:rsidR="00BE316E" w:rsidRPr="00A01A91">
        <w:rPr>
          <w:rFonts w:asciiTheme="minorBidi" w:hAnsiTheme="minorBidi"/>
          <w:color w:val="000000" w:themeColor="text1"/>
          <w:sz w:val="24"/>
          <w:szCs w:val="24"/>
          <w:lang w:val="en-US"/>
        </w:rPr>
        <w:t xml:space="preserve"> </w:t>
      </w:r>
      <w:r w:rsidRPr="00A01A91">
        <w:rPr>
          <w:rFonts w:asciiTheme="minorBidi" w:hAnsiTheme="minorBidi"/>
          <w:color w:val="000000" w:themeColor="text1"/>
          <w:sz w:val="24"/>
          <w:szCs w:val="24"/>
          <w:lang w:val="en-US"/>
        </w:rPr>
        <w:t xml:space="preserve">Ptolemy’s vision of astrology as a stochastic art relates </w:t>
      </w:r>
      <w:r w:rsidR="00BE316E">
        <w:rPr>
          <w:rFonts w:asciiTheme="minorBidi" w:hAnsiTheme="minorBidi"/>
          <w:color w:val="000000" w:themeColor="text1"/>
          <w:sz w:val="24"/>
          <w:szCs w:val="24"/>
          <w:lang w:val="en-US"/>
        </w:rPr>
        <w:t>it to</w:t>
      </w:r>
      <w:r w:rsidRPr="00A01A91">
        <w:rPr>
          <w:rFonts w:asciiTheme="minorBidi" w:hAnsiTheme="minorBidi"/>
          <w:color w:val="000000" w:themeColor="text1"/>
          <w:sz w:val="24"/>
          <w:szCs w:val="24"/>
          <w:lang w:val="en-US"/>
        </w:rPr>
        <w:t xml:space="preserve"> medical practice and implicitly to incubation. </w:t>
      </w:r>
      <w:r w:rsidRPr="00A01A91">
        <w:rPr>
          <w:rFonts w:asciiTheme="minorBidi" w:hAnsiTheme="minorBidi"/>
          <w:color w:val="000000" w:themeColor="text1"/>
          <w:sz w:val="24"/>
          <w:szCs w:val="24"/>
          <w:lang w:val="en-US"/>
        </w:rPr>
        <w:br/>
      </w:r>
    </w:p>
    <w:p w14:paraId="3B5AF704" w14:textId="77777777" w:rsidR="00376915" w:rsidRDefault="00376915" w:rsidP="00113037">
      <w:pPr>
        <w:spacing w:line="276" w:lineRule="auto"/>
        <w:ind w:firstLine="708"/>
        <w:jc w:val="both"/>
        <w:rPr>
          <w:rFonts w:asciiTheme="minorBidi" w:hAnsiTheme="minorBidi"/>
          <w:color w:val="000000" w:themeColor="text1"/>
          <w:sz w:val="24"/>
          <w:szCs w:val="24"/>
          <w:lang w:val="en-US"/>
        </w:rPr>
      </w:pPr>
    </w:p>
    <w:p w14:paraId="7B0FF6B0" w14:textId="77777777" w:rsidR="00376915" w:rsidRPr="00A01A91" w:rsidRDefault="00376915" w:rsidP="00113037">
      <w:pPr>
        <w:spacing w:line="276" w:lineRule="auto"/>
        <w:ind w:firstLine="708"/>
        <w:jc w:val="both"/>
        <w:rPr>
          <w:rFonts w:asciiTheme="minorBidi" w:hAnsiTheme="minorBidi"/>
          <w:color w:val="000000" w:themeColor="text1"/>
          <w:sz w:val="24"/>
          <w:szCs w:val="24"/>
          <w:lang w:val="en-US"/>
        </w:rPr>
      </w:pPr>
    </w:p>
    <w:p w14:paraId="5C6FB5D9" w14:textId="5C5093EB" w:rsidR="007C2F9E" w:rsidRPr="00A01A91" w:rsidRDefault="007C2F9E" w:rsidP="00A27B01">
      <w:pPr>
        <w:spacing w:line="276" w:lineRule="auto"/>
        <w:ind w:firstLine="708"/>
        <w:rPr>
          <w:rFonts w:asciiTheme="minorBidi" w:hAnsiTheme="minorBidi"/>
          <w:color w:val="000000" w:themeColor="text1"/>
          <w:sz w:val="24"/>
          <w:szCs w:val="24"/>
          <w:lang w:val="en-US"/>
        </w:rPr>
      </w:pPr>
      <w:r w:rsidRPr="00A01A91">
        <w:rPr>
          <w:rFonts w:asciiTheme="minorBidi" w:hAnsiTheme="minorBidi"/>
          <w:b/>
          <w:bCs/>
          <w:color w:val="000000" w:themeColor="text1"/>
          <w:sz w:val="24"/>
          <w:szCs w:val="24"/>
          <w:lang w:val="en-US"/>
        </w:rPr>
        <w:lastRenderedPageBreak/>
        <w:t>3.2 Perfect (astrological) timing</w:t>
      </w:r>
    </w:p>
    <w:p w14:paraId="44A03566" w14:textId="12069F72" w:rsidR="007C2F9E" w:rsidRPr="00A01A91" w:rsidRDefault="001D42EB" w:rsidP="00113037">
      <w:pPr>
        <w:spacing w:line="276" w:lineRule="auto"/>
        <w:jc w:val="both"/>
        <w:rPr>
          <w:rFonts w:asciiTheme="minorBidi" w:hAnsiTheme="minorBidi"/>
          <w:color w:val="000000" w:themeColor="text1"/>
          <w:sz w:val="24"/>
          <w:szCs w:val="24"/>
          <w:lang w:val="en-US"/>
        </w:rPr>
      </w:pPr>
      <w:r>
        <w:rPr>
          <w:rFonts w:asciiTheme="minorBidi" w:hAnsiTheme="minorBidi"/>
          <w:color w:val="000000" w:themeColor="text1"/>
          <w:sz w:val="24"/>
          <w:szCs w:val="24"/>
          <w:lang w:val="en-US"/>
        </w:rPr>
        <w:t>D</w:t>
      </w:r>
      <w:r w:rsidR="007C2F9E" w:rsidRPr="00A01A91">
        <w:rPr>
          <w:rFonts w:asciiTheme="minorBidi" w:hAnsiTheme="minorBidi"/>
          <w:color w:val="000000" w:themeColor="text1"/>
          <w:sz w:val="24"/>
          <w:szCs w:val="24"/>
          <w:lang w:val="en-US"/>
        </w:rPr>
        <w:t>ream divination spells had to be performed before going to bed</w:t>
      </w:r>
      <w:r>
        <w:rPr>
          <w:rFonts w:asciiTheme="minorBidi" w:hAnsiTheme="minorBidi"/>
          <w:color w:val="000000" w:themeColor="text1"/>
          <w:sz w:val="24"/>
          <w:szCs w:val="24"/>
          <w:lang w:val="en-US"/>
        </w:rPr>
        <w:t xml:space="preserve"> (</w:t>
      </w:r>
      <w:r w:rsidR="007C2F9E" w:rsidRPr="00A01A91">
        <w:rPr>
          <w:rFonts w:asciiTheme="minorBidi" w:hAnsiTheme="minorBidi"/>
          <w:color w:val="000000" w:themeColor="text1"/>
          <w:sz w:val="24"/>
          <w:szCs w:val="24"/>
          <w:lang w:val="en-US"/>
        </w:rPr>
        <w:t>in the evening or during the night</w:t>
      </w:r>
      <w:r>
        <w:rPr>
          <w:rFonts w:asciiTheme="minorBidi" w:hAnsiTheme="minorBidi"/>
          <w:color w:val="000000" w:themeColor="text1"/>
          <w:sz w:val="24"/>
          <w:szCs w:val="24"/>
          <w:lang w:val="en-US"/>
        </w:rPr>
        <w:t>). However,</w:t>
      </w:r>
      <w:r w:rsidRPr="00A01A91">
        <w:rPr>
          <w:rFonts w:asciiTheme="minorBidi" w:hAnsiTheme="minorBidi"/>
          <w:color w:val="000000" w:themeColor="text1"/>
          <w:sz w:val="24"/>
          <w:szCs w:val="24"/>
          <w:lang w:val="en-US"/>
        </w:rPr>
        <w:t xml:space="preserve"> </w:t>
      </w:r>
      <w:r w:rsidR="007C2F9E" w:rsidRPr="00A01A91">
        <w:rPr>
          <w:rFonts w:asciiTheme="minorBidi" w:hAnsiTheme="minorBidi"/>
          <w:color w:val="000000" w:themeColor="text1"/>
          <w:sz w:val="24"/>
          <w:szCs w:val="24"/>
          <w:lang w:val="en-US"/>
        </w:rPr>
        <w:t xml:space="preserve">the preparation phase could be conducted at another time </w:t>
      </w:r>
      <w:r>
        <w:rPr>
          <w:rFonts w:asciiTheme="minorBidi" w:hAnsiTheme="minorBidi"/>
          <w:color w:val="000000" w:themeColor="text1"/>
          <w:sz w:val="24"/>
          <w:szCs w:val="24"/>
          <w:lang w:val="en-US"/>
        </w:rPr>
        <w:t>depending on</w:t>
      </w:r>
      <w:r w:rsidR="007C2F9E" w:rsidRPr="00A01A91">
        <w:rPr>
          <w:rFonts w:asciiTheme="minorBidi" w:hAnsiTheme="minorBidi"/>
          <w:color w:val="000000" w:themeColor="text1"/>
          <w:sz w:val="24"/>
          <w:szCs w:val="24"/>
          <w:lang w:val="en-US"/>
        </w:rPr>
        <w:t xml:space="preserve"> the requirements of the ritual. </w:t>
      </w:r>
      <w:r>
        <w:rPr>
          <w:rFonts w:asciiTheme="minorBidi" w:hAnsiTheme="minorBidi"/>
          <w:color w:val="000000" w:themeColor="text1"/>
          <w:sz w:val="24"/>
          <w:szCs w:val="24"/>
          <w:lang w:val="en-US"/>
        </w:rPr>
        <w:t>M</w:t>
      </w:r>
      <w:r w:rsidR="007C2F9E" w:rsidRPr="00A01A91">
        <w:rPr>
          <w:rFonts w:asciiTheme="minorBidi" w:hAnsiTheme="minorBidi"/>
          <w:color w:val="000000" w:themeColor="text1"/>
          <w:sz w:val="24"/>
          <w:szCs w:val="24"/>
          <w:lang w:val="en-US"/>
        </w:rPr>
        <w:t xml:space="preserve">eeting </w:t>
      </w:r>
      <w:r>
        <w:rPr>
          <w:rFonts w:asciiTheme="minorBidi" w:hAnsiTheme="minorBidi"/>
          <w:color w:val="000000" w:themeColor="text1"/>
          <w:sz w:val="24"/>
          <w:szCs w:val="24"/>
          <w:lang w:val="en-US"/>
        </w:rPr>
        <w:t xml:space="preserve">with </w:t>
      </w:r>
      <w:r w:rsidR="007C2F9E" w:rsidRPr="00A01A91">
        <w:rPr>
          <w:rFonts w:asciiTheme="minorBidi" w:hAnsiTheme="minorBidi"/>
          <w:color w:val="000000" w:themeColor="text1"/>
          <w:sz w:val="24"/>
          <w:szCs w:val="24"/>
          <w:lang w:val="en-US"/>
        </w:rPr>
        <w:t xml:space="preserve">a god was a </w:t>
      </w:r>
      <w:r>
        <w:rPr>
          <w:rFonts w:asciiTheme="minorBidi" w:hAnsiTheme="minorBidi"/>
          <w:color w:val="000000" w:themeColor="text1"/>
          <w:sz w:val="24"/>
          <w:szCs w:val="24"/>
          <w:lang w:val="en-US"/>
        </w:rPr>
        <w:t>significant</w:t>
      </w:r>
      <w:r w:rsidRPr="00A01A91">
        <w:rPr>
          <w:rFonts w:asciiTheme="minorBidi" w:hAnsiTheme="minorBidi"/>
          <w:color w:val="000000" w:themeColor="text1"/>
          <w:sz w:val="24"/>
          <w:szCs w:val="24"/>
          <w:lang w:val="en-US"/>
        </w:rPr>
        <w:t xml:space="preserve"> </w:t>
      </w:r>
      <w:r w:rsidRPr="001D42EB">
        <w:rPr>
          <w:rFonts w:asciiTheme="minorBidi" w:hAnsiTheme="minorBidi"/>
          <w:color w:val="000000" w:themeColor="text1"/>
          <w:sz w:val="24"/>
          <w:szCs w:val="24"/>
          <w:lang w:val="en-US"/>
        </w:rPr>
        <w:t>endeavo</w:t>
      </w:r>
      <w:r w:rsidR="00D6763F">
        <w:rPr>
          <w:rFonts w:asciiTheme="minorBidi" w:hAnsiTheme="minorBidi"/>
          <w:color w:val="000000" w:themeColor="text1"/>
          <w:sz w:val="24"/>
          <w:szCs w:val="24"/>
          <w:lang w:val="en-US"/>
        </w:rPr>
        <w:t>u</w:t>
      </w:r>
      <w:r w:rsidRPr="001D42EB">
        <w:rPr>
          <w:rFonts w:asciiTheme="minorBidi" w:hAnsiTheme="minorBidi"/>
          <w:color w:val="000000" w:themeColor="text1"/>
          <w:sz w:val="24"/>
          <w:szCs w:val="24"/>
          <w:lang w:val="en-US"/>
        </w:rPr>
        <w:t>r</w:t>
      </w:r>
      <w:r w:rsidR="007C2F9E" w:rsidRPr="00A01A91">
        <w:rPr>
          <w:rFonts w:asciiTheme="minorBidi" w:hAnsiTheme="minorBidi"/>
          <w:color w:val="000000" w:themeColor="text1"/>
          <w:sz w:val="24"/>
          <w:szCs w:val="24"/>
          <w:lang w:val="en-US"/>
        </w:rPr>
        <w:t xml:space="preserve"> for a temple priest</w:t>
      </w:r>
      <w:r>
        <w:rPr>
          <w:rFonts w:asciiTheme="minorBidi" w:hAnsiTheme="minorBidi"/>
          <w:color w:val="000000" w:themeColor="text1"/>
          <w:sz w:val="24"/>
          <w:szCs w:val="24"/>
          <w:lang w:val="en-US"/>
        </w:rPr>
        <w:t>.</w:t>
      </w:r>
      <w:r w:rsidRPr="00A01A91">
        <w:rPr>
          <w:rFonts w:asciiTheme="minorBidi" w:hAnsiTheme="minorBidi"/>
          <w:color w:val="000000" w:themeColor="text1"/>
          <w:sz w:val="24"/>
          <w:szCs w:val="24"/>
          <w:lang w:val="en-US"/>
        </w:rPr>
        <w:t xml:space="preserve"> </w:t>
      </w:r>
      <w:r>
        <w:rPr>
          <w:rFonts w:asciiTheme="minorBidi" w:hAnsiTheme="minorBidi"/>
          <w:color w:val="000000" w:themeColor="text1"/>
          <w:sz w:val="24"/>
          <w:szCs w:val="24"/>
          <w:lang w:val="en-US"/>
        </w:rPr>
        <w:t xml:space="preserve">There were </w:t>
      </w:r>
      <w:r w:rsidR="007C2F9E" w:rsidRPr="00A01A91">
        <w:rPr>
          <w:rFonts w:asciiTheme="minorBidi" w:hAnsiTheme="minorBidi"/>
          <w:color w:val="000000" w:themeColor="text1"/>
          <w:sz w:val="24"/>
          <w:szCs w:val="24"/>
          <w:lang w:val="en-US"/>
        </w:rPr>
        <w:t xml:space="preserve">specific requirements </w:t>
      </w:r>
      <w:r>
        <w:rPr>
          <w:rFonts w:asciiTheme="minorBidi" w:hAnsiTheme="minorBidi"/>
          <w:color w:val="000000" w:themeColor="text1"/>
          <w:sz w:val="24"/>
          <w:szCs w:val="24"/>
          <w:lang w:val="en-US"/>
        </w:rPr>
        <w:t>for</w:t>
      </w:r>
      <w:r w:rsidR="007C2F9E" w:rsidRPr="00A01A91">
        <w:rPr>
          <w:rFonts w:asciiTheme="minorBidi" w:hAnsiTheme="minorBidi"/>
          <w:color w:val="000000" w:themeColor="text1"/>
          <w:sz w:val="24"/>
          <w:szCs w:val="24"/>
          <w:lang w:val="en-US"/>
        </w:rPr>
        <w:t xml:space="preserve"> correctly </w:t>
      </w:r>
      <w:r>
        <w:rPr>
          <w:rFonts w:asciiTheme="minorBidi" w:hAnsiTheme="minorBidi"/>
          <w:color w:val="000000" w:themeColor="text1"/>
          <w:sz w:val="24"/>
          <w:szCs w:val="24"/>
          <w:lang w:val="en-US"/>
        </w:rPr>
        <w:t>engaging in such an encounter</w:t>
      </w:r>
      <w:r w:rsidR="007C2F9E" w:rsidRPr="00A01A91">
        <w:rPr>
          <w:rFonts w:asciiTheme="minorBidi" w:hAnsiTheme="minorBidi"/>
          <w:color w:val="000000" w:themeColor="text1"/>
          <w:sz w:val="24"/>
          <w:szCs w:val="24"/>
          <w:lang w:val="en-US"/>
        </w:rPr>
        <w:t xml:space="preserve">. The time of a meeting </w:t>
      </w:r>
      <w:r>
        <w:rPr>
          <w:rFonts w:asciiTheme="minorBidi" w:hAnsiTheme="minorBidi"/>
          <w:color w:val="000000" w:themeColor="text1"/>
          <w:sz w:val="24"/>
          <w:szCs w:val="24"/>
          <w:lang w:val="en-US"/>
        </w:rPr>
        <w:t>was</w:t>
      </w:r>
      <w:r w:rsidR="007C2F9E" w:rsidRPr="00A01A91">
        <w:rPr>
          <w:rFonts w:asciiTheme="minorBidi" w:hAnsiTheme="minorBidi"/>
          <w:color w:val="000000" w:themeColor="text1"/>
          <w:sz w:val="24"/>
          <w:szCs w:val="24"/>
          <w:lang w:val="en-US"/>
        </w:rPr>
        <w:t xml:space="preserve"> fixed </w:t>
      </w:r>
      <w:r>
        <w:rPr>
          <w:rFonts w:asciiTheme="minorBidi" w:hAnsiTheme="minorBidi"/>
          <w:color w:val="000000" w:themeColor="text1"/>
          <w:sz w:val="24"/>
          <w:szCs w:val="24"/>
          <w:lang w:val="en-US"/>
        </w:rPr>
        <w:t>by</w:t>
      </w:r>
      <w:r w:rsidR="007C2F9E" w:rsidRPr="00A01A91">
        <w:rPr>
          <w:rFonts w:asciiTheme="minorBidi" w:hAnsiTheme="minorBidi"/>
          <w:color w:val="000000" w:themeColor="text1"/>
          <w:sz w:val="24"/>
          <w:szCs w:val="24"/>
          <w:lang w:val="en-US"/>
        </w:rPr>
        <w:t xml:space="preserve"> astronomical and astrological guidelines given in </w:t>
      </w:r>
      <w:r>
        <w:rPr>
          <w:rFonts w:asciiTheme="minorBidi" w:hAnsiTheme="minorBidi"/>
          <w:color w:val="000000" w:themeColor="text1"/>
          <w:sz w:val="24"/>
          <w:szCs w:val="24"/>
          <w:lang w:val="en-US"/>
        </w:rPr>
        <w:t xml:space="preserve">a spell’s </w:t>
      </w:r>
      <w:r w:rsidR="007C2F9E" w:rsidRPr="00A01A91">
        <w:rPr>
          <w:rFonts w:asciiTheme="minorBidi" w:hAnsiTheme="minorBidi"/>
          <w:color w:val="000000" w:themeColor="text1"/>
          <w:sz w:val="24"/>
          <w:szCs w:val="24"/>
          <w:lang w:val="en-US"/>
        </w:rPr>
        <w:t>description. The magician had to perform the spell on a specific day of the lunar month</w:t>
      </w:r>
      <w:r>
        <w:rPr>
          <w:rFonts w:asciiTheme="minorBidi" w:hAnsiTheme="minorBidi"/>
          <w:color w:val="000000" w:themeColor="text1"/>
          <w:sz w:val="24"/>
          <w:szCs w:val="24"/>
          <w:lang w:val="en-US"/>
        </w:rPr>
        <w:t xml:space="preserve"> (</w:t>
      </w:r>
      <w:r w:rsidR="007C2F9E" w:rsidRPr="00A01A91">
        <w:rPr>
          <w:rFonts w:asciiTheme="minorBidi" w:hAnsiTheme="minorBidi"/>
          <w:color w:val="000000" w:themeColor="text1"/>
          <w:sz w:val="24"/>
          <w:szCs w:val="24"/>
          <w:lang w:val="en-US"/>
        </w:rPr>
        <w:t>at sunrise, moonrise</w:t>
      </w:r>
      <w:r>
        <w:rPr>
          <w:rFonts w:asciiTheme="minorBidi" w:hAnsiTheme="minorBidi"/>
          <w:color w:val="000000" w:themeColor="text1"/>
          <w:sz w:val="24"/>
          <w:szCs w:val="24"/>
          <w:lang w:val="en-US"/>
        </w:rPr>
        <w:t>,</w:t>
      </w:r>
      <w:r w:rsidR="007C2F9E" w:rsidRPr="00A01A91">
        <w:rPr>
          <w:rFonts w:asciiTheme="minorBidi" w:hAnsiTheme="minorBidi"/>
          <w:color w:val="000000" w:themeColor="text1"/>
          <w:sz w:val="24"/>
          <w:szCs w:val="24"/>
          <w:lang w:val="en-US"/>
        </w:rPr>
        <w:t xml:space="preserve"> or sunset</w:t>
      </w:r>
      <w:r>
        <w:rPr>
          <w:rFonts w:asciiTheme="minorBidi" w:hAnsiTheme="minorBidi"/>
          <w:color w:val="000000" w:themeColor="text1"/>
          <w:sz w:val="24"/>
          <w:szCs w:val="24"/>
          <w:lang w:val="en-US"/>
        </w:rPr>
        <w:t>)</w:t>
      </w:r>
      <w:r w:rsidRPr="00A01A91">
        <w:rPr>
          <w:rFonts w:asciiTheme="minorBidi" w:hAnsiTheme="minorBidi"/>
          <w:color w:val="000000" w:themeColor="text1"/>
          <w:sz w:val="24"/>
          <w:szCs w:val="24"/>
          <w:lang w:val="en-US"/>
        </w:rPr>
        <w:t xml:space="preserve"> </w:t>
      </w:r>
      <w:r w:rsidR="007C2F9E" w:rsidRPr="00A01A91">
        <w:rPr>
          <w:rFonts w:asciiTheme="minorBidi" w:hAnsiTheme="minorBidi"/>
          <w:color w:val="000000" w:themeColor="text1"/>
          <w:sz w:val="24"/>
          <w:szCs w:val="24"/>
          <w:lang w:val="en-US"/>
        </w:rPr>
        <w:t xml:space="preserve">when the Moon </w:t>
      </w:r>
      <w:r>
        <w:rPr>
          <w:rFonts w:asciiTheme="minorBidi" w:hAnsiTheme="minorBidi"/>
          <w:color w:val="000000" w:themeColor="text1"/>
          <w:sz w:val="24"/>
          <w:szCs w:val="24"/>
          <w:lang w:val="en-US"/>
        </w:rPr>
        <w:t>wa</w:t>
      </w:r>
      <w:r w:rsidRPr="00A01A91">
        <w:rPr>
          <w:rFonts w:asciiTheme="minorBidi" w:hAnsiTheme="minorBidi"/>
          <w:color w:val="000000" w:themeColor="text1"/>
          <w:sz w:val="24"/>
          <w:szCs w:val="24"/>
          <w:lang w:val="en-US"/>
        </w:rPr>
        <w:t xml:space="preserve">s </w:t>
      </w:r>
      <w:r w:rsidR="007C2F9E" w:rsidRPr="00A01A91">
        <w:rPr>
          <w:rFonts w:asciiTheme="minorBidi" w:hAnsiTheme="minorBidi"/>
          <w:color w:val="000000" w:themeColor="text1"/>
          <w:sz w:val="24"/>
          <w:szCs w:val="24"/>
          <w:lang w:val="en-US"/>
        </w:rPr>
        <w:t xml:space="preserve">in one of its phases. The Moon </w:t>
      </w:r>
      <w:r>
        <w:rPr>
          <w:rFonts w:asciiTheme="minorBidi" w:hAnsiTheme="minorBidi"/>
          <w:color w:val="000000" w:themeColor="text1"/>
          <w:sz w:val="24"/>
          <w:szCs w:val="24"/>
          <w:lang w:val="en-US"/>
        </w:rPr>
        <w:t>and</w:t>
      </w:r>
      <w:r w:rsidRPr="00A01A91">
        <w:rPr>
          <w:rFonts w:asciiTheme="minorBidi" w:hAnsiTheme="minorBidi"/>
          <w:color w:val="000000" w:themeColor="text1"/>
          <w:sz w:val="24"/>
          <w:szCs w:val="24"/>
          <w:lang w:val="en-US"/>
        </w:rPr>
        <w:t xml:space="preserve"> </w:t>
      </w:r>
      <w:r w:rsidR="007C2F9E" w:rsidRPr="00A01A91">
        <w:rPr>
          <w:rFonts w:asciiTheme="minorBidi" w:hAnsiTheme="minorBidi"/>
          <w:color w:val="000000" w:themeColor="text1"/>
          <w:sz w:val="24"/>
          <w:szCs w:val="24"/>
          <w:lang w:val="en-US"/>
        </w:rPr>
        <w:t>the Sun</w:t>
      </w:r>
      <w:r>
        <w:rPr>
          <w:rFonts w:asciiTheme="minorBidi" w:hAnsiTheme="minorBidi"/>
          <w:color w:val="000000" w:themeColor="text1"/>
          <w:sz w:val="24"/>
          <w:szCs w:val="24"/>
          <w:lang w:val="en-US"/>
        </w:rPr>
        <w:t>’s positions</w:t>
      </w:r>
      <w:r w:rsidR="007C2F9E" w:rsidRPr="00A01A91">
        <w:rPr>
          <w:rFonts w:asciiTheme="minorBidi" w:hAnsiTheme="minorBidi"/>
          <w:color w:val="000000" w:themeColor="text1"/>
          <w:sz w:val="24"/>
          <w:szCs w:val="24"/>
          <w:lang w:val="en-US"/>
        </w:rPr>
        <w:t xml:space="preserve"> in a specific zodiacal sign were also important.</w:t>
      </w:r>
    </w:p>
    <w:p w14:paraId="512D75A7" w14:textId="1289E634" w:rsidR="007C2F9E" w:rsidRPr="00A01A91" w:rsidRDefault="007C2F9E" w:rsidP="00113037">
      <w:pPr>
        <w:spacing w:line="276" w:lineRule="auto"/>
        <w:ind w:firstLine="708"/>
        <w:jc w:val="both"/>
        <w:rPr>
          <w:rFonts w:asciiTheme="minorBidi" w:hAnsiTheme="minorBidi"/>
          <w:color w:val="000000" w:themeColor="text1"/>
          <w:sz w:val="24"/>
          <w:szCs w:val="24"/>
          <w:lang w:val="en-US"/>
        </w:rPr>
      </w:pPr>
      <w:r w:rsidRPr="00A01A91">
        <w:rPr>
          <w:rFonts w:asciiTheme="minorBidi" w:hAnsiTheme="minorBidi"/>
          <w:color w:val="000000" w:themeColor="text1"/>
          <w:sz w:val="24"/>
          <w:szCs w:val="24"/>
          <w:lang w:val="en-US"/>
        </w:rPr>
        <w:t xml:space="preserve">The luminaries’ appearance over the horizon is one of the most powerful moments of the day. Sunrise is when the </w:t>
      </w:r>
      <w:r w:rsidR="001D42EB">
        <w:rPr>
          <w:rFonts w:asciiTheme="minorBidi" w:hAnsiTheme="minorBidi"/>
          <w:color w:val="000000" w:themeColor="text1"/>
          <w:sz w:val="24"/>
          <w:szCs w:val="24"/>
          <w:lang w:val="en-US"/>
        </w:rPr>
        <w:t>dark</w:t>
      </w:r>
      <w:r w:rsidR="001D42EB" w:rsidRPr="00A01A91">
        <w:rPr>
          <w:rFonts w:asciiTheme="minorBidi" w:hAnsiTheme="minorBidi"/>
          <w:color w:val="000000" w:themeColor="text1"/>
          <w:sz w:val="24"/>
          <w:szCs w:val="24"/>
          <w:lang w:val="en-US"/>
        </w:rPr>
        <w:t xml:space="preserve"> </w:t>
      </w:r>
      <w:r w:rsidRPr="00A01A91">
        <w:rPr>
          <w:rFonts w:asciiTheme="minorBidi" w:hAnsiTheme="minorBidi"/>
          <w:color w:val="000000" w:themeColor="text1"/>
          <w:sz w:val="24"/>
          <w:szCs w:val="24"/>
          <w:lang w:val="en-US"/>
        </w:rPr>
        <w:t xml:space="preserve">ends and the light begins. Sunset </w:t>
      </w:r>
      <w:r w:rsidR="001D42EB">
        <w:rPr>
          <w:rFonts w:asciiTheme="minorBidi" w:hAnsiTheme="minorBidi"/>
          <w:color w:val="000000" w:themeColor="text1"/>
          <w:sz w:val="24"/>
          <w:szCs w:val="24"/>
          <w:lang w:val="en-US"/>
        </w:rPr>
        <w:t>signals</w:t>
      </w:r>
      <w:r w:rsidR="001D42EB" w:rsidRPr="00A01A91">
        <w:rPr>
          <w:rFonts w:asciiTheme="minorBidi" w:hAnsiTheme="minorBidi"/>
          <w:color w:val="000000" w:themeColor="text1"/>
          <w:sz w:val="24"/>
          <w:szCs w:val="24"/>
          <w:lang w:val="en-US"/>
        </w:rPr>
        <w:t xml:space="preserve"> </w:t>
      </w:r>
      <w:r w:rsidRPr="00A01A91">
        <w:rPr>
          <w:rFonts w:asciiTheme="minorBidi" w:hAnsiTheme="minorBidi"/>
          <w:color w:val="000000" w:themeColor="text1"/>
          <w:sz w:val="24"/>
          <w:szCs w:val="24"/>
          <w:lang w:val="en-US"/>
        </w:rPr>
        <w:t xml:space="preserve">the moment when darkness prevails </w:t>
      </w:r>
      <w:r w:rsidR="001D42EB">
        <w:rPr>
          <w:rFonts w:asciiTheme="minorBidi" w:hAnsiTheme="minorBidi"/>
          <w:color w:val="000000" w:themeColor="text1"/>
          <w:sz w:val="24"/>
          <w:szCs w:val="24"/>
          <w:lang w:val="en-US"/>
        </w:rPr>
        <w:t>over light</w:t>
      </w:r>
      <w:r w:rsidRPr="00A01A91">
        <w:rPr>
          <w:rFonts w:asciiTheme="minorBidi" w:hAnsiTheme="minorBidi"/>
          <w:color w:val="000000" w:themeColor="text1"/>
          <w:sz w:val="24"/>
          <w:szCs w:val="24"/>
          <w:lang w:val="en-US"/>
        </w:rPr>
        <w:t xml:space="preserve">. </w:t>
      </w:r>
      <w:r w:rsidR="001D42EB">
        <w:rPr>
          <w:rFonts w:asciiTheme="minorBidi" w:hAnsiTheme="minorBidi"/>
          <w:color w:val="000000" w:themeColor="text1"/>
          <w:sz w:val="24"/>
          <w:szCs w:val="24"/>
          <w:lang w:val="en-US"/>
        </w:rPr>
        <w:t>However, m</w:t>
      </w:r>
      <w:r w:rsidRPr="00A01A91">
        <w:rPr>
          <w:rFonts w:asciiTheme="minorBidi" w:hAnsiTheme="minorBidi"/>
          <w:color w:val="000000" w:themeColor="text1"/>
          <w:sz w:val="24"/>
          <w:szCs w:val="24"/>
          <w:lang w:val="en-US"/>
        </w:rPr>
        <w:t>oonrise</w:t>
      </w:r>
      <w:r w:rsidR="001D42EB">
        <w:rPr>
          <w:rFonts w:asciiTheme="minorBidi" w:hAnsiTheme="minorBidi"/>
          <w:color w:val="000000" w:themeColor="text1"/>
          <w:sz w:val="24"/>
          <w:szCs w:val="24"/>
          <w:lang w:val="en-US"/>
        </w:rPr>
        <w:t xml:space="preserve"> is a more mercurial </w:t>
      </w:r>
      <w:r w:rsidRPr="00A01A91">
        <w:rPr>
          <w:rFonts w:asciiTheme="minorBidi" w:hAnsiTheme="minorBidi"/>
          <w:color w:val="000000" w:themeColor="text1"/>
          <w:sz w:val="24"/>
          <w:szCs w:val="24"/>
          <w:lang w:val="en-US"/>
        </w:rPr>
        <w:t xml:space="preserve">moment of </w:t>
      </w:r>
      <w:r w:rsidR="002827F9">
        <w:rPr>
          <w:rFonts w:asciiTheme="minorBidi" w:hAnsiTheme="minorBidi"/>
          <w:color w:val="000000" w:themeColor="text1"/>
          <w:sz w:val="24"/>
          <w:szCs w:val="24"/>
          <w:lang w:val="en-US"/>
        </w:rPr>
        <w:t>the</w:t>
      </w:r>
      <w:r w:rsidR="002827F9" w:rsidRPr="00A01A91">
        <w:rPr>
          <w:rFonts w:asciiTheme="minorBidi" w:hAnsiTheme="minorBidi"/>
          <w:color w:val="000000" w:themeColor="text1"/>
          <w:sz w:val="24"/>
          <w:szCs w:val="24"/>
          <w:lang w:val="en-US"/>
        </w:rPr>
        <w:t xml:space="preserve"> </w:t>
      </w:r>
      <w:r w:rsidRPr="00A01A91">
        <w:rPr>
          <w:rFonts w:asciiTheme="minorBidi" w:hAnsiTheme="minorBidi"/>
          <w:color w:val="000000" w:themeColor="text1"/>
          <w:sz w:val="24"/>
          <w:szCs w:val="24"/>
          <w:lang w:val="en-US"/>
        </w:rPr>
        <w:t>day</w:t>
      </w:r>
      <w:r w:rsidR="00987D1E">
        <w:rPr>
          <w:rFonts w:asciiTheme="minorBidi" w:hAnsiTheme="minorBidi"/>
          <w:color w:val="000000" w:themeColor="text1"/>
          <w:sz w:val="24"/>
          <w:szCs w:val="24"/>
          <w:lang w:val="en-US"/>
        </w:rPr>
        <w:t>.</w:t>
      </w:r>
      <w:r w:rsidRPr="00A01A91">
        <w:rPr>
          <w:rFonts w:asciiTheme="minorBidi" w:hAnsiTheme="minorBidi"/>
          <w:color w:val="000000" w:themeColor="text1"/>
          <w:sz w:val="24"/>
          <w:szCs w:val="24"/>
          <w:lang w:val="en-US"/>
        </w:rPr>
        <w:t xml:space="preserve"> </w:t>
      </w:r>
      <w:r w:rsidR="00987D1E">
        <w:rPr>
          <w:rFonts w:asciiTheme="minorBidi" w:hAnsiTheme="minorBidi"/>
          <w:color w:val="000000" w:themeColor="text1"/>
          <w:sz w:val="24"/>
          <w:szCs w:val="24"/>
          <w:lang w:val="en-US"/>
        </w:rPr>
        <w:t>It</w:t>
      </w:r>
      <w:r w:rsidRPr="00A01A91">
        <w:rPr>
          <w:rFonts w:asciiTheme="minorBidi" w:hAnsiTheme="minorBidi"/>
          <w:color w:val="000000" w:themeColor="text1"/>
          <w:sz w:val="24"/>
          <w:szCs w:val="24"/>
          <w:lang w:val="en-US"/>
        </w:rPr>
        <w:t xml:space="preserve"> is </w:t>
      </w:r>
      <w:r w:rsidR="00987D1E">
        <w:rPr>
          <w:rFonts w:asciiTheme="minorBidi" w:hAnsiTheme="minorBidi"/>
          <w:color w:val="000000" w:themeColor="text1"/>
          <w:sz w:val="24"/>
          <w:szCs w:val="24"/>
          <w:lang w:val="en-US"/>
        </w:rPr>
        <w:t>challenging</w:t>
      </w:r>
      <w:r w:rsidRPr="00A01A91">
        <w:rPr>
          <w:rFonts w:asciiTheme="minorBidi" w:hAnsiTheme="minorBidi"/>
          <w:color w:val="000000" w:themeColor="text1"/>
          <w:sz w:val="24"/>
          <w:szCs w:val="24"/>
          <w:lang w:val="en-US"/>
        </w:rPr>
        <w:t xml:space="preserve"> to observe or predict </w:t>
      </w:r>
      <w:r w:rsidR="0070482F">
        <w:rPr>
          <w:rFonts w:asciiTheme="minorBidi" w:hAnsiTheme="minorBidi"/>
          <w:color w:val="000000" w:themeColor="text1"/>
          <w:sz w:val="24"/>
          <w:szCs w:val="24"/>
          <w:lang w:val="en-US"/>
        </w:rPr>
        <w:t>the moonrise</w:t>
      </w:r>
      <w:r w:rsidR="0070482F" w:rsidRPr="00A01A91">
        <w:rPr>
          <w:rFonts w:asciiTheme="minorBidi" w:hAnsiTheme="minorBidi"/>
          <w:color w:val="000000" w:themeColor="text1"/>
          <w:sz w:val="24"/>
          <w:szCs w:val="24"/>
          <w:lang w:val="en-US"/>
        </w:rPr>
        <w:t xml:space="preserve"> </w:t>
      </w:r>
      <w:r w:rsidRPr="00A01A91">
        <w:rPr>
          <w:rFonts w:asciiTheme="minorBidi" w:hAnsiTheme="minorBidi"/>
          <w:color w:val="000000" w:themeColor="text1"/>
          <w:sz w:val="24"/>
          <w:szCs w:val="24"/>
          <w:lang w:val="en-US"/>
        </w:rPr>
        <w:t xml:space="preserve">without a lunar calendar. Unlike the </w:t>
      </w:r>
      <w:r w:rsidR="00987D1E">
        <w:rPr>
          <w:rFonts w:asciiTheme="minorBidi" w:hAnsiTheme="minorBidi"/>
          <w:color w:val="000000" w:themeColor="text1"/>
          <w:sz w:val="24"/>
          <w:szCs w:val="24"/>
          <w:lang w:val="en-US"/>
        </w:rPr>
        <w:t>S</w:t>
      </w:r>
      <w:r w:rsidR="00987D1E" w:rsidRPr="00A01A91">
        <w:rPr>
          <w:rFonts w:asciiTheme="minorBidi" w:hAnsiTheme="minorBidi"/>
          <w:color w:val="000000" w:themeColor="text1"/>
          <w:sz w:val="24"/>
          <w:szCs w:val="24"/>
          <w:lang w:val="en-US"/>
        </w:rPr>
        <w:t>un</w:t>
      </w:r>
      <w:r w:rsidRPr="00A01A91">
        <w:rPr>
          <w:rFonts w:asciiTheme="minorBidi" w:hAnsiTheme="minorBidi"/>
          <w:color w:val="000000" w:themeColor="text1"/>
          <w:sz w:val="24"/>
          <w:szCs w:val="24"/>
          <w:lang w:val="en-US"/>
        </w:rPr>
        <w:t xml:space="preserve">, the </w:t>
      </w:r>
      <w:r w:rsidR="00987D1E">
        <w:rPr>
          <w:rFonts w:asciiTheme="minorBidi" w:hAnsiTheme="minorBidi"/>
          <w:color w:val="000000" w:themeColor="text1"/>
          <w:sz w:val="24"/>
          <w:szCs w:val="24"/>
          <w:lang w:val="en-US"/>
        </w:rPr>
        <w:t>M</w:t>
      </w:r>
      <w:r w:rsidR="00987D1E" w:rsidRPr="00A01A91">
        <w:rPr>
          <w:rFonts w:asciiTheme="minorBidi" w:hAnsiTheme="minorBidi"/>
          <w:color w:val="000000" w:themeColor="text1"/>
          <w:sz w:val="24"/>
          <w:szCs w:val="24"/>
          <w:lang w:val="en-US"/>
        </w:rPr>
        <w:t>oon c</w:t>
      </w:r>
      <w:r w:rsidR="00987D1E">
        <w:rPr>
          <w:rFonts w:asciiTheme="minorBidi" w:hAnsiTheme="minorBidi"/>
          <w:color w:val="000000" w:themeColor="text1"/>
          <w:sz w:val="24"/>
          <w:szCs w:val="24"/>
          <w:lang w:val="en-US"/>
        </w:rPr>
        <w:t>an</w:t>
      </w:r>
      <w:r w:rsidR="00987D1E" w:rsidRPr="00A01A91">
        <w:rPr>
          <w:rFonts w:asciiTheme="minorBidi" w:hAnsiTheme="minorBidi"/>
          <w:color w:val="000000" w:themeColor="text1"/>
          <w:sz w:val="24"/>
          <w:szCs w:val="24"/>
          <w:lang w:val="en-US"/>
        </w:rPr>
        <w:t xml:space="preserve"> </w:t>
      </w:r>
      <w:r w:rsidRPr="00A01A91">
        <w:rPr>
          <w:rFonts w:asciiTheme="minorBidi" w:hAnsiTheme="minorBidi"/>
          <w:color w:val="000000" w:themeColor="text1"/>
          <w:sz w:val="24"/>
          <w:szCs w:val="24"/>
          <w:lang w:val="en-US"/>
        </w:rPr>
        <w:t>rise and be</w:t>
      </w:r>
      <w:r w:rsidR="00E93779">
        <w:rPr>
          <w:rFonts w:asciiTheme="minorBidi" w:hAnsiTheme="minorBidi"/>
          <w:color w:val="000000" w:themeColor="text1"/>
          <w:sz w:val="24"/>
          <w:szCs w:val="24"/>
          <w:lang w:val="en-US"/>
        </w:rPr>
        <w:t>come</w:t>
      </w:r>
      <w:r w:rsidRPr="00A01A91">
        <w:rPr>
          <w:rFonts w:asciiTheme="minorBidi" w:hAnsiTheme="minorBidi"/>
          <w:color w:val="000000" w:themeColor="text1"/>
          <w:sz w:val="24"/>
          <w:szCs w:val="24"/>
          <w:lang w:val="en-US"/>
        </w:rPr>
        <w:t xml:space="preserve"> visible at any time of the day or night</w:t>
      </w:r>
      <w:r w:rsidR="00E93779">
        <w:rPr>
          <w:rFonts w:asciiTheme="minorBidi" w:hAnsiTheme="minorBidi"/>
          <w:color w:val="000000" w:themeColor="text1"/>
          <w:sz w:val="24"/>
          <w:szCs w:val="24"/>
          <w:lang w:val="en-US"/>
        </w:rPr>
        <w:t>.</w:t>
      </w:r>
      <w:r w:rsidRPr="00A01A91">
        <w:rPr>
          <w:rFonts w:asciiTheme="minorBidi" w:hAnsiTheme="minorBidi"/>
          <w:color w:val="000000" w:themeColor="text1"/>
          <w:sz w:val="24"/>
          <w:szCs w:val="24"/>
          <w:lang w:val="en-US"/>
        </w:rPr>
        <w:t xml:space="preserve"> </w:t>
      </w:r>
      <w:r w:rsidR="00E93779">
        <w:rPr>
          <w:rFonts w:asciiTheme="minorBidi" w:hAnsiTheme="minorBidi"/>
          <w:color w:val="000000" w:themeColor="text1"/>
          <w:sz w:val="24"/>
          <w:szCs w:val="24"/>
          <w:lang w:val="en-US"/>
        </w:rPr>
        <w:t>I</w:t>
      </w:r>
      <w:r w:rsidRPr="00A01A91">
        <w:rPr>
          <w:rFonts w:asciiTheme="minorBidi" w:hAnsiTheme="minorBidi"/>
          <w:color w:val="000000" w:themeColor="text1"/>
          <w:sz w:val="24"/>
          <w:szCs w:val="24"/>
          <w:lang w:val="en-US"/>
        </w:rPr>
        <w:t xml:space="preserve">t depends on </w:t>
      </w:r>
      <w:r w:rsidR="00E93779">
        <w:rPr>
          <w:rFonts w:asciiTheme="minorBidi" w:hAnsiTheme="minorBidi"/>
          <w:color w:val="000000" w:themeColor="text1"/>
          <w:sz w:val="24"/>
          <w:szCs w:val="24"/>
          <w:lang w:val="en-US"/>
        </w:rPr>
        <w:t xml:space="preserve">the Moon’s phase and </w:t>
      </w:r>
      <w:r w:rsidRPr="00A01A91">
        <w:rPr>
          <w:rFonts w:asciiTheme="minorBidi" w:hAnsiTheme="minorBidi"/>
          <w:color w:val="000000" w:themeColor="text1"/>
          <w:sz w:val="24"/>
          <w:szCs w:val="24"/>
          <w:lang w:val="en-US"/>
        </w:rPr>
        <w:t xml:space="preserve">its relationship </w:t>
      </w:r>
      <w:r w:rsidR="0070482F">
        <w:rPr>
          <w:rFonts w:asciiTheme="minorBidi" w:hAnsiTheme="minorBidi"/>
          <w:color w:val="000000" w:themeColor="text1"/>
          <w:sz w:val="24"/>
          <w:szCs w:val="24"/>
          <w:lang w:val="en-US"/>
        </w:rPr>
        <w:t>to</w:t>
      </w:r>
      <w:r w:rsidR="0070482F" w:rsidRPr="00A01A91">
        <w:rPr>
          <w:rFonts w:asciiTheme="minorBidi" w:hAnsiTheme="minorBidi"/>
          <w:color w:val="000000" w:themeColor="text1"/>
          <w:sz w:val="24"/>
          <w:szCs w:val="24"/>
          <w:lang w:val="en-US"/>
        </w:rPr>
        <w:t xml:space="preserve"> </w:t>
      </w:r>
      <w:r w:rsidRPr="00A01A91">
        <w:rPr>
          <w:rFonts w:asciiTheme="minorBidi" w:hAnsiTheme="minorBidi"/>
          <w:color w:val="000000" w:themeColor="text1"/>
          <w:sz w:val="24"/>
          <w:szCs w:val="24"/>
          <w:lang w:val="en-US"/>
        </w:rPr>
        <w:t xml:space="preserve">the </w:t>
      </w:r>
      <w:r w:rsidR="00E93779">
        <w:rPr>
          <w:rFonts w:asciiTheme="minorBidi" w:hAnsiTheme="minorBidi"/>
          <w:color w:val="000000" w:themeColor="text1"/>
          <w:sz w:val="24"/>
          <w:szCs w:val="24"/>
          <w:lang w:val="en-US"/>
        </w:rPr>
        <w:t>S</w:t>
      </w:r>
      <w:r w:rsidR="00E93779" w:rsidRPr="00A01A91">
        <w:rPr>
          <w:rFonts w:asciiTheme="minorBidi" w:hAnsiTheme="minorBidi"/>
          <w:color w:val="000000" w:themeColor="text1"/>
          <w:sz w:val="24"/>
          <w:szCs w:val="24"/>
          <w:lang w:val="en-US"/>
        </w:rPr>
        <w:t>u</w:t>
      </w:r>
      <w:r w:rsidR="00E93779">
        <w:rPr>
          <w:rFonts w:asciiTheme="minorBidi" w:hAnsiTheme="minorBidi"/>
          <w:color w:val="000000" w:themeColor="text1"/>
          <w:sz w:val="24"/>
          <w:szCs w:val="24"/>
          <w:lang w:val="en-US"/>
        </w:rPr>
        <w:t>n</w:t>
      </w:r>
      <w:r w:rsidRPr="00A01A91">
        <w:rPr>
          <w:rFonts w:asciiTheme="minorBidi" w:hAnsiTheme="minorBidi"/>
          <w:color w:val="000000" w:themeColor="text1"/>
          <w:sz w:val="24"/>
          <w:szCs w:val="24"/>
          <w:lang w:val="en-US"/>
        </w:rPr>
        <w:t>. In PGM IV.3172</w:t>
      </w:r>
      <w:r w:rsidR="00E93779">
        <w:rPr>
          <w:rFonts w:asciiTheme="minorBidi" w:hAnsiTheme="minorBidi"/>
          <w:color w:val="000000" w:themeColor="text1"/>
          <w:sz w:val="24"/>
          <w:szCs w:val="24"/>
          <w:lang w:val="en-US"/>
        </w:rPr>
        <w:t>-</w:t>
      </w:r>
      <w:r w:rsidRPr="00A01A91">
        <w:rPr>
          <w:rFonts w:asciiTheme="minorBidi" w:hAnsiTheme="minorBidi"/>
          <w:color w:val="000000" w:themeColor="text1"/>
          <w:sz w:val="24"/>
          <w:szCs w:val="24"/>
          <w:lang w:val="en-US"/>
        </w:rPr>
        <w:t>3208</w:t>
      </w:r>
      <w:r w:rsidR="00E93779">
        <w:rPr>
          <w:rFonts w:asciiTheme="minorBidi" w:hAnsiTheme="minorBidi"/>
          <w:color w:val="000000" w:themeColor="text1"/>
          <w:sz w:val="24"/>
          <w:szCs w:val="24"/>
          <w:lang w:val="en-US"/>
        </w:rPr>
        <w:t>,</w:t>
      </w:r>
      <w:r w:rsidRPr="00A01A91">
        <w:rPr>
          <w:rFonts w:asciiTheme="minorBidi" w:hAnsiTheme="minorBidi"/>
          <w:color w:val="000000" w:themeColor="text1"/>
          <w:sz w:val="24"/>
          <w:szCs w:val="24"/>
          <w:lang w:val="en-US"/>
        </w:rPr>
        <w:t xml:space="preserve"> the moment before sunrise is </w:t>
      </w:r>
      <w:r w:rsidR="00E93779">
        <w:rPr>
          <w:rFonts w:asciiTheme="minorBidi" w:hAnsiTheme="minorBidi"/>
          <w:color w:val="000000" w:themeColor="text1"/>
          <w:sz w:val="24"/>
          <w:szCs w:val="24"/>
          <w:lang w:val="en-US"/>
        </w:rPr>
        <w:t>considered</w:t>
      </w:r>
      <w:r w:rsidR="00E93779" w:rsidRPr="00A01A91">
        <w:rPr>
          <w:rFonts w:asciiTheme="minorBidi" w:hAnsiTheme="minorBidi"/>
          <w:color w:val="000000" w:themeColor="text1"/>
          <w:sz w:val="24"/>
          <w:szCs w:val="24"/>
          <w:lang w:val="en-US"/>
        </w:rPr>
        <w:t xml:space="preserve"> </w:t>
      </w:r>
      <w:r w:rsidRPr="00A01A91">
        <w:rPr>
          <w:rFonts w:asciiTheme="minorBidi" w:hAnsiTheme="minorBidi"/>
          <w:color w:val="000000" w:themeColor="text1"/>
          <w:sz w:val="24"/>
          <w:szCs w:val="24"/>
          <w:lang w:val="en-US"/>
        </w:rPr>
        <w:t xml:space="preserve">best for picking </w:t>
      </w:r>
      <w:r w:rsidR="00E93779">
        <w:rPr>
          <w:rFonts w:asciiTheme="minorBidi" w:hAnsiTheme="minorBidi"/>
          <w:color w:val="000000" w:themeColor="text1"/>
          <w:sz w:val="24"/>
          <w:szCs w:val="24"/>
          <w:lang w:val="en-US"/>
        </w:rPr>
        <w:t xml:space="preserve">the reeds that serve as </w:t>
      </w:r>
      <w:r w:rsidRPr="00A01A91">
        <w:rPr>
          <w:rFonts w:asciiTheme="minorBidi" w:hAnsiTheme="minorBidi"/>
          <w:color w:val="000000" w:themeColor="text1"/>
          <w:sz w:val="24"/>
          <w:szCs w:val="24"/>
          <w:lang w:val="en-US"/>
        </w:rPr>
        <w:t>ingredients for the spell</w:t>
      </w:r>
      <w:r w:rsidR="00E93779">
        <w:rPr>
          <w:rFonts w:asciiTheme="minorBidi" w:hAnsiTheme="minorBidi"/>
          <w:color w:val="000000" w:themeColor="text1"/>
          <w:sz w:val="24"/>
          <w:szCs w:val="24"/>
          <w:lang w:val="en-US"/>
        </w:rPr>
        <w:t>.</w:t>
      </w:r>
      <w:r w:rsidR="00E93779" w:rsidRPr="00A01A91">
        <w:rPr>
          <w:rFonts w:asciiTheme="minorBidi" w:hAnsiTheme="minorBidi"/>
          <w:color w:val="000000" w:themeColor="text1"/>
          <w:sz w:val="24"/>
          <w:szCs w:val="24"/>
          <w:lang w:val="en-US"/>
        </w:rPr>
        <w:t xml:space="preserve"> </w:t>
      </w:r>
      <w:r w:rsidR="00E93779">
        <w:rPr>
          <w:rFonts w:asciiTheme="minorBidi" w:hAnsiTheme="minorBidi"/>
          <w:color w:val="000000" w:themeColor="text1"/>
          <w:sz w:val="24"/>
          <w:szCs w:val="24"/>
          <w:lang w:val="en-US"/>
        </w:rPr>
        <w:t>T</w:t>
      </w:r>
      <w:r w:rsidRPr="00A01A91">
        <w:rPr>
          <w:rFonts w:asciiTheme="minorBidi" w:hAnsiTheme="minorBidi"/>
          <w:color w:val="000000" w:themeColor="text1"/>
          <w:sz w:val="24"/>
          <w:szCs w:val="24"/>
          <w:lang w:val="en-US"/>
        </w:rPr>
        <w:t xml:space="preserve">he priest </w:t>
      </w:r>
      <w:r w:rsidR="00387F61">
        <w:rPr>
          <w:rFonts w:asciiTheme="minorBidi" w:hAnsiTheme="minorBidi"/>
          <w:color w:val="000000" w:themeColor="text1"/>
          <w:sz w:val="24"/>
          <w:szCs w:val="24"/>
          <w:lang w:val="en-US"/>
        </w:rPr>
        <w:t>then began</w:t>
      </w:r>
      <w:r w:rsidRPr="00A01A91">
        <w:rPr>
          <w:rFonts w:asciiTheme="minorBidi" w:hAnsiTheme="minorBidi"/>
          <w:color w:val="000000" w:themeColor="text1"/>
          <w:sz w:val="24"/>
          <w:szCs w:val="24"/>
          <w:lang w:val="en-US"/>
        </w:rPr>
        <w:t xml:space="preserve"> the ritual after sunset.</w:t>
      </w:r>
      <w:r w:rsidRPr="00A01A91">
        <w:rPr>
          <w:rStyle w:val="Odwoanieprzypisudolnego"/>
          <w:rFonts w:asciiTheme="minorBidi" w:hAnsiTheme="minorBidi"/>
          <w:color w:val="000000" w:themeColor="text1"/>
          <w:sz w:val="24"/>
          <w:szCs w:val="24"/>
          <w:lang w:val="en-US"/>
        </w:rPr>
        <w:footnoteReference w:id="69"/>
      </w:r>
      <w:r w:rsidRPr="00A01A91">
        <w:rPr>
          <w:rFonts w:asciiTheme="minorBidi" w:hAnsiTheme="minorBidi"/>
          <w:color w:val="000000" w:themeColor="text1"/>
          <w:sz w:val="24"/>
          <w:szCs w:val="24"/>
          <w:lang w:val="en-US"/>
        </w:rPr>
        <w:t xml:space="preserve"> </w:t>
      </w:r>
      <w:r w:rsidR="0070482F">
        <w:rPr>
          <w:rFonts w:asciiTheme="minorBidi" w:hAnsiTheme="minorBidi"/>
          <w:color w:val="000000" w:themeColor="text1"/>
          <w:sz w:val="24"/>
          <w:szCs w:val="24"/>
          <w:lang w:val="en-US"/>
        </w:rPr>
        <w:t>I</w:t>
      </w:r>
      <w:r w:rsidR="0070482F" w:rsidRPr="003642AF">
        <w:rPr>
          <w:rFonts w:asciiTheme="minorBidi" w:hAnsiTheme="minorBidi"/>
          <w:color w:val="000000" w:themeColor="text1"/>
          <w:sz w:val="24"/>
          <w:szCs w:val="24"/>
          <w:lang w:val="en-US"/>
        </w:rPr>
        <w:t>n PGM VIII.64-110</w:t>
      </w:r>
      <w:r w:rsidR="0070482F">
        <w:rPr>
          <w:rFonts w:asciiTheme="minorBidi" w:hAnsiTheme="minorBidi"/>
          <w:color w:val="000000" w:themeColor="text1"/>
          <w:sz w:val="24"/>
          <w:szCs w:val="24"/>
          <w:lang w:val="en-US"/>
        </w:rPr>
        <w:t>, s</w:t>
      </w:r>
      <w:r w:rsidR="0070482F" w:rsidRPr="00A01A91">
        <w:rPr>
          <w:rFonts w:asciiTheme="minorBidi" w:hAnsiTheme="minorBidi"/>
          <w:color w:val="000000" w:themeColor="text1"/>
          <w:sz w:val="24"/>
          <w:szCs w:val="24"/>
          <w:lang w:val="en-US"/>
        </w:rPr>
        <w:t xml:space="preserve">unset </w:t>
      </w:r>
      <w:r w:rsidRPr="00A01A91">
        <w:rPr>
          <w:rFonts w:asciiTheme="minorBidi" w:hAnsiTheme="minorBidi"/>
          <w:color w:val="000000" w:themeColor="text1"/>
          <w:sz w:val="24"/>
          <w:szCs w:val="24"/>
          <w:lang w:val="en-US"/>
        </w:rPr>
        <w:t xml:space="preserve">is </w:t>
      </w:r>
      <w:r w:rsidR="00387F61">
        <w:rPr>
          <w:rFonts w:asciiTheme="minorBidi" w:hAnsiTheme="minorBidi"/>
          <w:color w:val="000000" w:themeColor="text1"/>
          <w:sz w:val="24"/>
          <w:szCs w:val="24"/>
          <w:lang w:val="en-US"/>
        </w:rPr>
        <w:t>considered to be</w:t>
      </w:r>
      <w:r w:rsidRPr="00A01A91">
        <w:rPr>
          <w:rFonts w:asciiTheme="minorBidi" w:hAnsiTheme="minorBidi"/>
          <w:color w:val="000000" w:themeColor="text1"/>
          <w:sz w:val="24"/>
          <w:szCs w:val="24"/>
          <w:lang w:val="en-US"/>
        </w:rPr>
        <w:t xml:space="preserve"> the best time to recite </w:t>
      </w:r>
      <w:r w:rsidR="0070482F">
        <w:rPr>
          <w:rFonts w:asciiTheme="minorBidi" w:hAnsiTheme="minorBidi"/>
          <w:color w:val="000000" w:themeColor="text1"/>
          <w:sz w:val="24"/>
          <w:szCs w:val="24"/>
          <w:lang w:val="en-US"/>
        </w:rPr>
        <w:t>a</w:t>
      </w:r>
      <w:r w:rsidR="0070482F" w:rsidRPr="00A01A91">
        <w:rPr>
          <w:rFonts w:asciiTheme="minorBidi" w:hAnsiTheme="minorBidi"/>
          <w:color w:val="000000" w:themeColor="text1"/>
          <w:sz w:val="24"/>
          <w:szCs w:val="24"/>
          <w:lang w:val="en-US"/>
        </w:rPr>
        <w:t xml:space="preserve"> </w:t>
      </w:r>
      <w:r w:rsidRPr="00A01A91">
        <w:rPr>
          <w:rFonts w:asciiTheme="minorBidi" w:hAnsiTheme="minorBidi"/>
          <w:color w:val="000000" w:themeColor="text1"/>
          <w:sz w:val="24"/>
          <w:szCs w:val="24"/>
          <w:lang w:val="en-US"/>
        </w:rPr>
        <w:t>hymn to Helios.</w:t>
      </w:r>
      <w:r w:rsidRPr="00A01A91">
        <w:rPr>
          <w:rStyle w:val="Odwoanieprzypisudolnego"/>
          <w:rFonts w:asciiTheme="minorBidi" w:hAnsiTheme="minorBidi"/>
          <w:color w:val="000000" w:themeColor="text1"/>
          <w:sz w:val="24"/>
          <w:szCs w:val="24"/>
          <w:lang w:val="en-US"/>
        </w:rPr>
        <w:footnoteReference w:id="70"/>
      </w:r>
      <w:r w:rsidRPr="00A01A91">
        <w:rPr>
          <w:rFonts w:asciiTheme="minorBidi" w:hAnsiTheme="minorBidi"/>
          <w:color w:val="000000" w:themeColor="text1"/>
          <w:sz w:val="24"/>
          <w:szCs w:val="24"/>
          <w:lang w:val="en-US"/>
        </w:rPr>
        <w:t xml:space="preserve"> In PGM V.370-446</w:t>
      </w:r>
      <w:r w:rsidR="00387F61">
        <w:rPr>
          <w:rFonts w:asciiTheme="minorBidi" w:hAnsiTheme="minorBidi"/>
          <w:color w:val="000000" w:themeColor="text1"/>
          <w:sz w:val="24"/>
          <w:szCs w:val="24"/>
          <w:lang w:val="en-US"/>
        </w:rPr>
        <w:t>,</w:t>
      </w:r>
      <w:r w:rsidRPr="00A01A91">
        <w:rPr>
          <w:rFonts w:asciiTheme="minorBidi" w:hAnsiTheme="minorBidi"/>
          <w:color w:val="000000" w:themeColor="text1"/>
          <w:sz w:val="24"/>
          <w:szCs w:val="24"/>
          <w:lang w:val="en-US"/>
        </w:rPr>
        <w:t xml:space="preserve"> </w:t>
      </w:r>
      <w:r w:rsidR="0070482F">
        <w:rPr>
          <w:rFonts w:asciiTheme="minorBidi" w:hAnsiTheme="minorBidi"/>
          <w:color w:val="000000" w:themeColor="text1"/>
          <w:sz w:val="24"/>
          <w:szCs w:val="24"/>
          <w:lang w:val="en-US"/>
        </w:rPr>
        <w:t>a</w:t>
      </w:r>
      <w:r w:rsidR="0070482F" w:rsidRPr="00A01A91">
        <w:rPr>
          <w:rFonts w:asciiTheme="minorBidi" w:hAnsiTheme="minorBidi"/>
          <w:color w:val="000000" w:themeColor="text1"/>
          <w:sz w:val="24"/>
          <w:szCs w:val="24"/>
          <w:lang w:val="en-US"/>
        </w:rPr>
        <w:t xml:space="preserve"> </w:t>
      </w:r>
      <w:r w:rsidRPr="00A01A91">
        <w:rPr>
          <w:rFonts w:asciiTheme="minorBidi" w:hAnsiTheme="minorBidi"/>
          <w:color w:val="000000" w:themeColor="text1"/>
          <w:sz w:val="24"/>
          <w:szCs w:val="24"/>
          <w:lang w:val="en-US"/>
        </w:rPr>
        <w:t xml:space="preserve">hymn to Hermes must be recited at sunrise </w:t>
      </w:r>
      <w:r w:rsidR="00387F61">
        <w:rPr>
          <w:rFonts w:asciiTheme="minorBidi" w:hAnsiTheme="minorBidi"/>
          <w:color w:val="000000" w:themeColor="text1"/>
          <w:sz w:val="24"/>
          <w:szCs w:val="24"/>
          <w:lang w:val="en-US"/>
        </w:rPr>
        <w:t>and</w:t>
      </w:r>
      <w:r w:rsidRPr="00A01A91">
        <w:rPr>
          <w:rFonts w:asciiTheme="minorBidi" w:hAnsiTheme="minorBidi"/>
          <w:color w:val="000000" w:themeColor="text1"/>
          <w:sz w:val="24"/>
          <w:szCs w:val="24"/>
          <w:lang w:val="en-US"/>
        </w:rPr>
        <w:t xml:space="preserve"> moonrise.</w:t>
      </w:r>
      <w:r w:rsidRPr="00A01A91">
        <w:rPr>
          <w:rStyle w:val="Odwoanieprzypisudolnego"/>
          <w:rFonts w:asciiTheme="minorBidi" w:hAnsiTheme="minorBidi"/>
          <w:color w:val="000000" w:themeColor="text1"/>
          <w:sz w:val="24"/>
          <w:szCs w:val="24"/>
          <w:lang w:val="en-US"/>
        </w:rPr>
        <w:footnoteReference w:id="71"/>
      </w:r>
      <w:r w:rsidRPr="00A01A91">
        <w:rPr>
          <w:rFonts w:asciiTheme="minorBidi" w:hAnsiTheme="minorBidi"/>
          <w:color w:val="000000" w:themeColor="text1"/>
          <w:sz w:val="24"/>
          <w:szCs w:val="24"/>
          <w:lang w:val="en-US"/>
        </w:rPr>
        <w:t xml:space="preserve"> PGM VI 1-47 contains more specific instructions</w:t>
      </w:r>
      <w:r w:rsidR="00387F61">
        <w:rPr>
          <w:rFonts w:asciiTheme="minorBidi" w:hAnsiTheme="minorBidi"/>
          <w:color w:val="000000" w:themeColor="text1"/>
          <w:sz w:val="24"/>
          <w:szCs w:val="24"/>
          <w:lang w:val="en-US"/>
        </w:rPr>
        <w:t>.</w:t>
      </w:r>
      <w:r w:rsidR="00387F61" w:rsidRPr="00A01A91">
        <w:rPr>
          <w:rFonts w:asciiTheme="minorBidi" w:hAnsiTheme="minorBidi"/>
          <w:color w:val="000000" w:themeColor="text1"/>
          <w:sz w:val="24"/>
          <w:szCs w:val="24"/>
          <w:lang w:val="en-US"/>
        </w:rPr>
        <w:t xml:space="preserve"> </w:t>
      </w:r>
      <w:r w:rsidR="00387F61">
        <w:rPr>
          <w:rFonts w:asciiTheme="minorBidi" w:hAnsiTheme="minorBidi"/>
          <w:color w:val="000000" w:themeColor="text1"/>
          <w:sz w:val="24"/>
          <w:szCs w:val="24"/>
          <w:lang w:val="en-US"/>
        </w:rPr>
        <w:t>One can successfully</w:t>
      </w:r>
      <w:r w:rsidRPr="00A01A91">
        <w:rPr>
          <w:rFonts w:asciiTheme="minorBidi" w:hAnsiTheme="minorBidi"/>
          <w:color w:val="000000" w:themeColor="text1"/>
          <w:sz w:val="24"/>
          <w:szCs w:val="24"/>
          <w:lang w:val="en-US"/>
        </w:rPr>
        <w:t xml:space="preserve"> encounter Helios at sunrise on the </w:t>
      </w:r>
      <w:r w:rsidR="00387F61">
        <w:rPr>
          <w:rFonts w:asciiTheme="minorBidi" w:hAnsiTheme="minorBidi"/>
          <w:color w:val="000000" w:themeColor="text1"/>
          <w:sz w:val="24"/>
          <w:szCs w:val="24"/>
          <w:lang w:val="en-US"/>
        </w:rPr>
        <w:t>fourth</w:t>
      </w:r>
      <w:r w:rsidRPr="00A01A91">
        <w:rPr>
          <w:rFonts w:asciiTheme="minorBidi" w:hAnsiTheme="minorBidi"/>
          <w:color w:val="000000" w:themeColor="text1"/>
          <w:sz w:val="24"/>
          <w:szCs w:val="24"/>
          <w:lang w:val="en-US"/>
        </w:rPr>
        <w:t xml:space="preserve"> day of the lunar month in spring</w:t>
      </w:r>
      <w:r w:rsidR="00C47F1B">
        <w:rPr>
          <w:rFonts w:asciiTheme="minorBidi" w:hAnsiTheme="minorBidi"/>
          <w:color w:val="000000" w:themeColor="text1"/>
          <w:sz w:val="24"/>
          <w:szCs w:val="24"/>
          <w:lang w:val="en-US"/>
        </w:rPr>
        <w:t>,</w:t>
      </w:r>
      <w:r w:rsidRPr="00A01A91">
        <w:rPr>
          <w:rFonts w:asciiTheme="minorBidi" w:hAnsiTheme="minorBidi"/>
          <w:color w:val="000000" w:themeColor="text1"/>
          <w:sz w:val="24"/>
          <w:szCs w:val="24"/>
          <w:lang w:val="en-US"/>
        </w:rPr>
        <w:t xml:space="preserve"> when the day is longer than the night</w:t>
      </w:r>
      <w:r w:rsidR="00387F61">
        <w:rPr>
          <w:rFonts w:asciiTheme="minorBidi" w:hAnsiTheme="minorBidi"/>
          <w:color w:val="000000" w:themeColor="text1"/>
          <w:sz w:val="24"/>
          <w:szCs w:val="24"/>
          <w:lang w:val="en-US"/>
        </w:rPr>
        <w:t>. This is expressed</w:t>
      </w:r>
      <w:r w:rsidRPr="00A01A91">
        <w:rPr>
          <w:rFonts w:asciiTheme="minorBidi" w:hAnsiTheme="minorBidi"/>
          <w:color w:val="000000" w:themeColor="text1"/>
          <w:sz w:val="24"/>
          <w:szCs w:val="24"/>
          <w:lang w:val="en-US"/>
        </w:rPr>
        <w:t xml:space="preserve"> by the words ‘when the god is on the increase from the ground floor of a house.’</w:t>
      </w:r>
      <w:r w:rsidRPr="00A01A91">
        <w:rPr>
          <w:rStyle w:val="Odwoanieprzypisudolnego"/>
          <w:rFonts w:asciiTheme="minorBidi" w:hAnsiTheme="minorBidi"/>
          <w:color w:val="000000" w:themeColor="text1"/>
          <w:sz w:val="24"/>
          <w:szCs w:val="24"/>
          <w:lang w:val="en-US"/>
        </w:rPr>
        <w:footnoteReference w:id="72"/>
      </w:r>
      <w:r w:rsidRPr="00A01A91">
        <w:rPr>
          <w:rFonts w:asciiTheme="minorBidi" w:hAnsiTheme="minorBidi"/>
          <w:color w:val="000000" w:themeColor="text1"/>
          <w:sz w:val="24"/>
          <w:szCs w:val="24"/>
          <w:lang w:val="en-US"/>
        </w:rPr>
        <w:t xml:space="preserve"> But</w:t>
      </w:r>
      <w:r w:rsidR="00387F61">
        <w:rPr>
          <w:rFonts w:asciiTheme="minorBidi" w:hAnsiTheme="minorBidi"/>
          <w:color w:val="000000" w:themeColor="text1"/>
          <w:sz w:val="24"/>
          <w:szCs w:val="24"/>
          <w:lang w:val="en-US"/>
        </w:rPr>
        <w:t>,</w:t>
      </w:r>
      <w:r w:rsidRPr="00A01A91">
        <w:rPr>
          <w:rFonts w:asciiTheme="minorBidi" w:hAnsiTheme="minorBidi"/>
          <w:color w:val="000000" w:themeColor="text1"/>
          <w:sz w:val="24"/>
          <w:szCs w:val="24"/>
          <w:lang w:val="en-US"/>
        </w:rPr>
        <w:t xml:space="preserve"> </w:t>
      </w:r>
      <w:r w:rsidR="00387F61">
        <w:rPr>
          <w:rFonts w:asciiTheme="minorBidi" w:hAnsiTheme="minorBidi"/>
          <w:color w:val="000000" w:themeColor="text1"/>
          <w:sz w:val="24"/>
          <w:szCs w:val="24"/>
          <w:lang w:val="en-US"/>
        </w:rPr>
        <w:t>this</w:t>
      </w:r>
      <w:r w:rsidR="00387F61" w:rsidRPr="00A01A91">
        <w:rPr>
          <w:rFonts w:asciiTheme="minorBidi" w:hAnsiTheme="minorBidi"/>
          <w:color w:val="000000" w:themeColor="text1"/>
          <w:sz w:val="24"/>
          <w:szCs w:val="24"/>
          <w:lang w:val="en-US"/>
        </w:rPr>
        <w:t xml:space="preserve"> </w:t>
      </w:r>
      <w:r w:rsidRPr="00A01A91">
        <w:rPr>
          <w:rFonts w:asciiTheme="minorBidi" w:hAnsiTheme="minorBidi"/>
          <w:color w:val="000000" w:themeColor="text1"/>
          <w:sz w:val="24"/>
          <w:szCs w:val="24"/>
          <w:lang w:val="en-US"/>
        </w:rPr>
        <w:t>is not enough</w:t>
      </w:r>
      <w:r w:rsidR="00387F61">
        <w:rPr>
          <w:rFonts w:asciiTheme="minorBidi" w:hAnsiTheme="minorBidi"/>
          <w:color w:val="000000" w:themeColor="text1"/>
          <w:sz w:val="24"/>
          <w:szCs w:val="24"/>
          <w:lang w:val="en-US"/>
        </w:rPr>
        <w:t>.</w:t>
      </w:r>
      <w:r w:rsidRPr="00A01A91">
        <w:rPr>
          <w:rFonts w:asciiTheme="minorBidi" w:hAnsiTheme="minorBidi"/>
          <w:color w:val="000000" w:themeColor="text1"/>
          <w:sz w:val="24"/>
          <w:szCs w:val="24"/>
          <w:lang w:val="en-US"/>
        </w:rPr>
        <w:t xml:space="preserve"> </w:t>
      </w:r>
      <w:r w:rsidR="00387F61">
        <w:rPr>
          <w:rFonts w:asciiTheme="minorBidi" w:hAnsiTheme="minorBidi"/>
          <w:color w:val="000000" w:themeColor="text1"/>
          <w:sz w:val="24"/>
          <w:szCs w:val="24"/>
          <w:lang w:val="en-US"/>
        </w:rPr>
        <w:t>T</w:t>
      </w:r>
      <w:r w:rsidRPr="00A01A91">
        <w:rPr>
          <w:rFonts w:asciiTheme="minorBidi" w:hAnsiTheme="minorBidi"/>
          <w:color w:val="000000" w:themeColor="text1"/>
          <w:sz w:val="24"/>
          <w:szCs w:val="24"/>
          <w:lang w:val="en-US"/>
        </w:rPr>
        <w:t>he practitioner must repeat the request at sunset.</w:t>
      </w:r>
      <w:r w:rsidRPr="00A01A91">
        <w:rPr>
          <w:rStyle w:val="Odwoanieprzypisudolnego"/>
          <w:rFonts w:asciiTheme="minorBidi" w:hAnsiTheme="minorBidi"/>
          <w:color w:val="000000" w:themeColor="text1"/>
          <w:sz w:val="24"/>
          <w:szCs w:val="24"/>
          <w:lang w:val="en-US"/>
        </w:rPr>
        <w:footnoteReference w:id="73"/>
      </w:r>
    </w:p>
    <w:p w14:paraId="58075B36" w14:textId="61FBB52F" w:rsidR="007C2F9E" w:rsidRPr="00A01A91" w:rsidRDefault="007C2F9E" w:rsidP="00113037">
      <w:pPr>
        <w:spacing w:line="276" w:lineRule="auto"/>
        <w:ind w:firstLine="708"/>
        <w:jc w:val="both"/>
        <w:rPr>
          <w:rFonts w:asciiTheme="minorBidi" w:hAnsiTheme="minorBidi"/>
          <w:color w:val="000000" w:themeColor="text1"/>
          <w:sz w:val="24"/>
          <w:szCs w:val="24"/>
          <w:lang w:val="en-US"/>
        </w:rPr>
      </w:pPr>
      <w:r w:rsidRPr="00A01A91">
        <w:rPr>
          <w:rFonts w:asciiTheme="minorBidi" w:hAnsiTheme="minorBidi"/>
          <w:color w:val="000000" w:themeColor="text1"/>
          <w:sz w:val="24"/>
          <w:szCs w:val="24"/>
          <w:lang w:val="en-US"/>
        </w:rPr>
        <w:t xml:space="preserve">The phase of the moon might be crucial for </w:t>
      </w:r>
      <w:r w:rsidR="00BF6877">
        <w:rPr>
          <w:rFonts w:asciiTheme="minorBidi" w:hAnsiTheme="minorBidi"/>
          <w:color w:val="000000" w:themeColor="text1"/>
          <w:sz w:val="24"/>
          <w:szCs w:val="24"/>
          <w:lang w:val="en-US"/>
        </w:rPr>
        <w:t>a</w:t>
      </w:r>
      <w:r w:rsidR="00BF6877" w:rsidRPr="00A01A91">
        <w:rPr>
          <w:rFonts w:asciiTheme="minorBidi" w:hAnsiTheme="minorBidi"/>
          <w:color w:val="000000" w:themeColor="text1"/>
          <w:sz w:val="24"/>
          <w:szCs w:val="24"/>
          <w:lang w:val="en-US"/>
        </w:rPr>
        <w:t xml:space="preserve"> </w:t>
      </w:r>
      <w:r w:rsidRPr="00A01A91">
        <w:rPr>
          <w:rFonts w:asciiTheme="minorBidi" w:hAnsiTheme="minorBidi"/>
          <w:color w:val="000000" w:themeColor="text1"/>
          <w:sz w:val="24"/>
          <w:szCs w:val="24"/>
          <w:lang w:val="en-US"/>
        </w:rPr>
        <w:t xml:space="preserve">positive result </w:t>
      </w:r>
      <w:r w:rsidR="00617E21">
        <w:rPr>
          <w:rFonts w:asciiTheme="minorBidi" w:hAnsiTheme="minorBidi"/>
          <w:color w:val="000000" w:themeColor="text1"/>
          <w:sz w:val="24"/>
          <w:szCs w:val="24"/>
          <w:lang w:val="en-US"/>
        </w:rPr>
        <w:t>during a</w:t>
      </w:r>
      <w:r w:rsidRPr="00A01A91">
        <w:rPr>
          <w:rFonts w:asciiTheme="minorBidi" w:hAnsiTheme="minorBidi"/>
          <w:color w:val="000000" w:themeColor="text1"/>
          <w:sz w:val="24"/>
          <w:szCs w:val="24"/>
          <w:lang w:val="en-US"/>
        </w:rPr>
        <w:t xml:space="preserve"> ritual</w:t>
      </w:r>
      <w:r w:rsidR="00617E21">
        <w:rPr>
          <w:rFonts w:asciiTheme="minorBidi" w:hAnsiTheme="minorBidi"/>
          <w:color w:val="000000" w:themeColor="text1"/>
          <w:sz w:val="24"/>
          <w:szCs w:val="24"/>
          <w:lang w:val="en-US"/>
        </w:rPr>
        <w:t>.</w:t>
      </w:r>
      <w:r w:rsidR="00617E21" w:rsidRPr="00A01A91">
        <w:rPr>
          <w:rFonts w:asciiTheme="minorBidi" w:hAnsiTheme="minorBidi"/>
          <w:color w:val="000000" w:themeColor="text1"/>
          <w:sz w:val="24"/>
          <w:szCs w:val="24"/>
          <w:lang w:val="en-US"/>
        </w:rPr>
        <w:t xml:space="preserve"> </w:t>
      </w:r>
      <w:r w:rsidR="00617E21">
        <w:rPr>
          <w:rFonts w:asciiTheme="minorBidi" w:hAnsiTheme="minorBidi"/>
          <w:color w:val="000000" w:themeColor="text1"/>
          <w:sz w:val="24"/>
          <w:szCs w:val="24"/>
          <w:lang w:val="en-US"/>
        </w:rPr>
        <w:t>As stated in</w:t>
      </w:r>
      <w:r w:rsidRPr="00A01A91">
        <w:rPr>
          <w:rFonts w:asciiTheme="minorBidi" w:hAnsiTheme="minorBidi"/>
          <w:color w:val="000000" w:themeColor="text1"/>
          <w:sz w:val="24"/>
          <w:szCs w:val="24"/>
          <w:lang w:val="en-US"/>
        </w:rPr>
        <w:t xml:space="preserve"> PGM VI.1-47</w:t>
      </w:r>
      <w:r w:rsidR="00617E21">
        <w:rPr>
          <w:rFonts w:asciiTheme="minorBidi" w:hAnsiTheme="minorBidi"/>
          <w:color w:val="000000" w:themeColor="text1"/>
          <w:sz w:val="24"/>
          <w:szCs w:val="24"/>
          <w:lang w:val="en-US"/>
        </w:rPr>
        <w:t>,</w:t>
      </w:r>
      <w:r w:rsidRPr="00A01A91">
        <w:rPr>
          <w:rFonts w:asciiTheme="minorBidi" w:hAnsiTheme="minorBidi"/>
          <w:color w:val="000000" w:themeColor="text1"/>
          <w:sz w:val="24"/>
          <w:szCs w:val="24"/>
          <w:lang w:val="en-US"/>
        </w:rPr>
        <w:t xml:space="preserve"> ‘His encounter with Helios [takes place] on the 2nd, but the invocation itself is spoken when [the moon] is full.’</w:t>
      </w:r>
      <w:r w:rsidRPr="00A01A91">
        <w:rPr>
          <w:rStyle w:val="Odwoanieprzypisudolnego"/>
          <w:rFonts w:asciiTheme="minorBidi" w:hAnsiTheme="minorBidi"/>
          <w:color w:val="000000" w:themeColor="text1"/>
          <w:sz w:val="24"/>
          <w:szCs w:val="24"/>
          <w:lang w:val="en-US"/>
        </w:rPr>
        <w:footnoteReference w:id="74"/>
      </w:r>
      <w:r w:rsidRPr="00A01A91">
        <w:rPr>
          <w:rFonts w:asciiTheme="minorBidi" w:hAnsiTheme="minorBidi"/>
          <w:color w:val="000000" w:themeColor="text1"/>
          <w:sz w:val="24"/>
          <w:szCs w:val="24"/>
          <w:lang w:val="en-US"/>
        </w:rPr>
        <w:t xml:space="preserve"> In the last part of the spell</w:t>
      </w:r>
      <w:r w:rsidR="00617E21">
        <w:rPr>
          <w:rFonts w:asciiTheme="minorBidi" w:hAnsiTheme="minorBidi"/>
          <w:color w:val="000000" w:themeColor="text1"/>
          <w:sz w:val="24"/>
          <w:szCs w:val="24"/>
          <w:lang w:val="en-US"/>
        </w:rPr>
        <w:t>,</w:t>
      </w:r>
      <w:r w:rsidRPr="00A01A91">
        <w:rPr>
          <w:rFonts w:asciiTheme="minorBidi" w:hAnsiTheme="minorBidi"/>
          <w:color w:val="000000" w:themeColor="text1"/>
          <w:sz w:val="24"/>
          <w:szCs w:val="24"/>
          <w:lang w:val="en-US"/>
        </w:rPr>
        <w:t xml:space="preserve"> the </w:t>
      </w:r>
      <w:r w:rsidRPr="00A01A91">
        <w:rPr>
          <w:rFonts w:asciiTheme="minorBidi" w:hAnsiTheme="minorBidi"/>
          <w:i/>
          <w:iCs/>
          <w:color w:val="000000" w:themeColor="text1"/>
          <w:sz w:val="24"/>
          <w:szCs w:val="24"/>
          <w:lang w:val="en-US"/>
        </w:rPr>
        <w:t>mantis</w:t>
      </w:r>
      <w:r w:rsidRPr="00A01A91">
        <w:rPr>
          <w:rFonts w:asciiTheme="minorBidi" w:hAnsiTheme="minorBidi"/>
          <w:color w:val="000000" w:themeColor="text1"/>
          <w:sz w:val="24"/>
          <w:szCs w:val="24"/>
          <w:lang w:val="en-US"/>
        </w:rPr>
        <w:t xml:space="preserve"> </w:t>
      </w:r>
      <w:r w:rsidR="00617E21">
        <w:rPr>
          <w:rFonts w:asciiTheme="minorBidi" w:hAnsiTheme="minorBidi"/>
          <w:color w:val="000000" w:themeColor="text1"/>
          <w:sz w:val="24"/>
          <w:szCs w:val="24"/>
          <w:lang w:val="en-US"/>
        </w:rPr>
        <w:t>would</w:t>
      </w:r>
      <w:r w:rsidRPr="00A01A91">
        <w:rPr>
          <w:rFonts w:asciiTheme="minorBidi" w:hAnsiTheme="minorBidi"/>
          <w:color w:val="000000" w:themeColor="text1"/>
          <w:sz w:val="24"/>
          <w:szCs w:val="24"/>
          <w:lang w:val="en-US"/>
        </w:rPr>
        <w:t xml:space="preserve"> recite the second hymn ‘in his encounter with Selene</w:t>
      </w:r>
      <w:r w:rsidR="00617E21">
        <w:rPr>
          <w:rFonts w:asciiTheme="minorBidi" w:hAnsiTheme="minorBidi"/>
          <w:color w:val="000000" w:themeColor="text1"/>
          <w:sz w:val="24"/>
          <w:szCs w:val="24"/>
          <w:lang w:val="en-US"/>
        </w:rPr>
        <w:t>.</w:t>
      </w:r>
      <w:r w:rsidRPr="00A01A91">
        <w:rPr>
          <w:rFonts w:asciiTheme="minorBidi" w:hAnsiTheme="minorBidi"/>
          <w:color w:val="000000" w:themeColor="text1"/>
          <w:sz w:val="24"/>
          <w:szCs w:val="24"/>
          <w:lang w:val="en-US"/>
        </w:rPr>
        <w:t xml:space="preserve">’ </w:t>
      </w:r>
      <w:r w:rsidR="00617E21">
        <w:rPr>
          <w:rFonts w:asciiTheme="minorBidi" w:hAnsiTheme="minorBidi"/>
          <w:color w:val="000000" w:themeColor="text1"/>
          <w:sz w:val="24"/>
          <w:szCs w:val="24"/>
          <w:lang w:val="en-US"/>
        </w:rPr>
        <w:t>This</w:t>
      </w:r>
      <w:r w:rsidR="00617E21" w:rsidRPr="00A01A91">
        <w:rPr>
          <w:rFonts w:asciiTheme="minorBidi" w:hAnsiTheme="minorBidi"/>
          <w:color w:val="000000" w:themeColor="text1"/>
          <w:sz w:val="24"/>
          <w:szCs w:val="24"/>
          <w:lang w:val="en-US"/>
        </w:rPr>
        <w:t xml:space="preserve"> </w:t>
      </w:r>
      <w:r w:rsidRPr="00A01A91">
        <w:rPr>
          <w:rFonts w:asciiTheme="minorBidi" w:hAnsiTheme="minorBidi"/>
          <w:color w:val="000000" w:themeColor="text1"/>
          <w:sz w:val="24"/>
          <w:szCs w:val="24"/>
          <w:lang w:val="en-US"/>
        </w:rPr>
        <w:t xml:space="preserve">might be </w:t>
      </w:r>
      <w:r w:rsidR="00617E21">
        <w:rPr>
          <w:rFonts w:asciiTheme="minorBidi" w:hAnsiTheme="minorBidi"/>
          <w:color w:val="000000" w:themeColor="text1"/>
          <w:sz w:val="24"/>
          <w:szCs w:val="24"/>
          <w:lang w:val="en-US"/>
        </w:rPr>
        <w:t>a</w:t>
      </w:r>
      <w:r w:rsidR="00617E21" w:rsidRPr="00A01A91">
        <w:rPr>
          <w:rFonts w:asciiTheme="minorBidi" w:hAnsiTheme="minorBidi"/>
          <w:color w:val="000000" w:themeColor="text1"/>
          <w:sz w:val="24"/>
          <w:szCs w:val="24"/>
          <w:lang w:val="en-US"/>
        </w:rPr>
        <w:t xml:space="preserve"> </w:t>
      </w:r>
      <w:r w:rsidRPr="00A01A91">
        <w:rPr>
          <w:rFonts w:asciiTheme="minorBidi" w:hAnsiTheme="minorBidi"/>
          <w:color w:val="000000" w:themeColor="text1"/>
          <w:sz w:val="24"/>
          <w:szCs w:val="24"/>
          <w:lang w:val="en-US"/>
        </w:rPr>
        <w:t>description of the new moon signif</w:t>
      </w:r>
      <w:r w:rsidR="00617E21">
        <w:rPr>
          <w:rFonts w:asciiTheme="minorBidi" w:hAnsiTheme="minorBidi"/>
          <w:color w:val="000000" w:themeColor="text1"/>
          <w:sz w:val="24"/>
          <w:szCs w:val="24"/>
          <w:lang w:val="en-US"/>
        </w:rPr>
        <w:t>ying</w:t>
      </w:r>
      <w:r w:rsidRPr="00A01A91">
        <w:rPr>
          <w:rFonts w:asciiTheme="minorBidi" w:hAnsiTheme="minorBidi"/>
          <w:color w:val="000000" w:themeColor="text1"/>
          <w:sz w:val="24"/>
          <w:szCs w:val="24"/>
          <w:lang w:val="en-US"/>
        </w:rPr>
        <w:t xml:space="preserve"> </w:t>
      </w:r>
      <w:r w:rsidR="00617E21">
        <w:rPr>
          <w:rFonts w:asciiTheme="minorBidi" w:hAnsiTheme="minorBidi"/>
          <w:color w:val="000000" w:themeColor="text1"/>
          <w:sz w:val="24"/>
          <w:szCs w:val="24"/>
          <w:lang w:val="en-US"/>
        </w:rPr>
        <w:t>Helios’</w:t>
      </w:r>
      <w:r w:rsidR="00617E21" w:rsidRPr="00A01A91">
        <w:rPr>
          <w:rFonts w:asciiTheme="minorBidi" w:hAnsiTheme="minorBidi"/>
          <w:color w:val="000000" w:themeColor="text1"/>
          <w:sz w:val="24"/>
          <w:szCs w:val="24"/>
          <w:lang w:val="en-US"/>
        </w:rPr>
        <w:t xml:space="preserve"> </w:t>
      </w:r>
      <w:r w:rsidRPr="00A01A91">
        <w:rPr>
          <w:rFonts w:asciiTheme="minorBidi" w:hAnsiTheme="minorBidi"/>
          <w:color w:val="000000" w:themeColor="text1"/>
          <w:sz w:val="24"/>
          <w:szCs w:val="24"/>
          <w:lang w:val="en-US"/>
        </w:rPr>
        <w:t>encounter with Selene. Although the ensuing hymn is addressed to Laurel</w:t>
      </w:r>
      <w:r w:rsidR="00617E21">
        <w:rPr>
          <w:rFonts w:asciiTheme="minorBidi" w:hAnsiTheme="minorBidi"/>
          <w:color w:val="000000" w:themeColor="text1"/>
          <w:sz w:val="24"/>
          <w:szCs w:val="24"/>
          <w:lang w:val="en-US"/>
        </w:rPr>
        <w:t xml:space="preserve">, </w:t>
      </w:r>
      <w:r w:rsidRPr="00A01A91">
        <w:rPr>
          <w:rFonts w:asciiTheme="minorBidi" w:hAnsiTheme="minorBidi"/>
          <w:color w:val="000000" w:themeColor="text1"/>
          <w:sz w:val="24"/>
          <w:szCs w:val="24"/>
          <w:lang w:val="en-US"/>
        </w:rPr>
        <w:t>Daphne</w:t>
      </w:r>
      <w:r w:rsidR="00617E21">
        <w:rPr>
          <w:rFonts w:asciiTheme="minorBidi" w:hAnsiTheme="minorBidi"/>
          <w:color w:val="000000" w:themeColor="text1"/>
          <w:sz w:val="24"/>
          <w:szCs w:val="24"/>
          <w:lang w:val="en-US"/>
        </w:rPr>
        <w:t xml:space="preserve">, or </w:t>
      </w:r>
      <w:r w:rsidRPr="00A01A91">
        <w:rPr>
          <w:rFonts w:asciiTheme="minorBidi" w:hAnsiTheme="minorBidi"/>
          <w:color w:val="000000" w:themeColor="text1"/>
          <w:sz w:val="24"/>
          <w:szCs w:val="24"/>
          <w:lang w:val="en-US"/>
        </w:rPr>
        <w:t xml:space="preserve">Selene, the </w:t>
      </w:r>
      <w:r w:rsidR="00617E21">
        <w:rPr>
          <w:rFonts w:asciiTheme="minorBidi" w:hAnsiTheme="minorBidi"/>
          <w:color w:val="000000" w:themeColor="text1"/>
          <w:sz w:val="24"/>
          <w:szCs w:val="24"/>
          <w:lang w:val="en-US"/>
        </w:rPr>
        <w:t xml:space="preserve">prayer’s </w:t>
      </w:r>
      <w:r w:rsidRPr="00A01A91">
        <w:rPr>
          <w:rFonts w:asciiTheme="minorBidi" w:hAnsiTheme="minorBidi"/>
          <w:color w:val="000000" w:themeColor="text1"/>
          <w:sz w:val="24"/>
          <w:szCs w:val="24"/>
          <w:lang w:val="en-US"/>
        </w:rPr>
        <w:t xml:space="preserve">last verses are directed </w:t>
      </w:r>
      <w:r w:rsidR="00BF6877">
        <w:rPr>
          <w:rFonts w:asciiTheme="minorBidi" w:hAnsiTheme="minorBidi"/>
          <w:color w:val="000000" w:themeColor="text1"/>
          <w:sz w:val="24"/>
          <w:szCs w:val="24"/>
          <w:lang w:val="en-US"/>
        </w:rPr>
        <w:t>at</w:t>
      </w:r>
      <w:r w:rsidR="00BF6877" w:rsidRPr="00A01A91">
        <w:rPr>
          <w:rFonts w:asciiTheme="minorBidi" w:hAnsiTheme="minorBidi"/>
          <w:color w:val="000000" w:themeColor="text1"/>
          <w:sz w:val="24"/>
          <w:szCs w:val="24"/>
          <w:lang w:val="en-US"/>
        </w:rPr>
        <w:t xml:space="preserve"> </w:t>
      </w:r>
      <w:r w:rsidRPr="00A01A91">
        <w:rPr>
          <w:rFonts w:asciiTheme="minorBidi" w:hAnsiTheme="minorBidi"/>
          <w:color w:val="000000" w:themeColor="text1"/>
          <w:sz w:val="24"/>
          <w:szCs w:val="24"/>
          <w:lang w:val="en-US"/>
        </w:rPr>
        <w:t>Apollo</w:t>
      </w:r>
      <w:r w:rsidR="00617E21">
        <w:rPr>
          <w:rFonts w:asciiTheme="minorBidi" w:hAnsiTheme="minorBidi"/>
          <w:color w:val="000000" w:themeColor="text1"/>
          <w:sz w:val="24"/>
          <w:szCs w:val="24"/>
          <w:lang w:val="en-US"/>
        </w:rPr>
        <w:t xml:space="preserve"> or </w:t>
      </w:r>
      <w:r w:rsidRPr="00A01A91">
        <w:rPr>
          <w:rFonts w:asciiTheme="minorBidi" w:hAnsiTheme="minorBidi"/>
          <w:color w:val="000000" w:themeColor="text1"/>
          <w:sz w:val="24"/>
          <w:szCs w:val="24"/>
          <w:lang w:val="en-US"/>
        </w:rPr>
        <w:t>Helios.</w:t>
      </w:r>
      <w:r w:rsidRPr="00A01A91">
        <w:rPr>
          <w:rStyle w:val="Odwoanieprzypisudolnego"/>
          <w:rFonts w:asciiTheme="minorBidi" w:hAnsiTheme="minorBidi"/>
          <w:color w:val="000000" w:themeColor="text1"/>
          <w:sz w:val="24"/>
          <w:szCs w:val="24"/>
          <w:lang w:val="en-US"/>
        </w:rPr>
        <w:footnoteReference w:id="75"/>
      </w:r>
      <w:r w:rsidRPr="00A01A91">
        <w:rPr>
          <w:rFonts w:asciiTheme="minorBidi" w:hAnsiTheme="minorBidi"/>
          <w:color w:val="000000" w:themeColor="text1"/>
          <w:sz w:val="24"/>
          <w:szCs w:val="24"/>
          <w:lang w:val="en-US"/>
        </w:rPr>
        <w:t xml:space="preserve"> </w:t>
      </w:r>
      <w:r w:rsidR="00617E21">
        <w:rPr>
          <w:rFonts w:asciiTheme="minorBidi" w:hAnsiTheme="minorBidi"/>
          <w:color w:val="000000" w:themeColor="text1"/>
          <w:sz w:val="24"/>
          <w:szCs w:val="24"/>
          <w:lang w:val="en-US"/>
        </w:rPr>
        <w:t>T</w:t>
      </w:r>
      <w:r w:rsidRPr="00A01A91">
        <w:rPr>
          <w:rFonts w:asciiTheme="minorBidi" w:hAnsiTheme="minorBidi"/>
          <w:color w:val="000000" w:themeColor="text1"/>
          <w:sz w:val="24"/>
          <w:szCs w:val="24"/>
          <w:lang w:val="en-US"/>
        </w:rPr>
        <w:t xml:space="preserve">he </w:t>
      </w:r>
      <w:r w:rsidRPr="00A01A91">
        <w:rPr>
          <w:rFonts w:asciiTheme="minorBidi" w:hAnsiTheme="minorBidi"/>
          <w:i/>
          <w:iCs/>
          <w:color w:val="000000" w:themeColor="text1"/>
          <w:sz w:val="24"/>
          <w:szCs w:val="24"/>
          <w:lang w:val="en-US"/>
        </w:rPr>
        <w:t>mantis</w:t>
      </w:r>
      <w:r w:rsidRPr="00A01A91">
        <w:rPr>
          <w:rFonts w:asciiTheme="minorBidi" w:hAnsiTheme="minorBidi"/>
          <w:color w:val="000000" w:themeColor="text1"/>
          <w:sz w:val="24"/>
          <w:szCs w:val="24"/>
          <w:lang w:val="en-US"/>
        </w:rPr>
        <w:t xml:space="preserve"> </w:t>
      </w:r>
      <w:r w:rsidR="00617E21">
        <w:rPr>
          <w:rFonts w:asciiTheme="minorBidi" w:hAnsiTheme="minorBidi"/>
          <w:color w:val="000000" w:themeColor="text1"/>
          <w:sz w:val="24"/>
          <w:szCs w:val="24"/>
          <w:lang w:val="en-US"/>
        </w:rPr>
        <w:t>w</w:t>
      </w:r>
      <w:r w:rsidR="00617E21" w:rsidRPr="00A01A91">
        <w:rPr>
          <w:rFonts w:asciiTheme="minorBidi" w:hAnsiTheme="minorBidi"/>
          <w:color w:val="000000" w:themeColor="text1"/>
          <w:sz w:val="24"/>
          <w:szCs w:val="24"/>
          <w:lang w:val="en-US"/>
        </w:rPr>
        <w:t xml:space="preserve">ould </w:t>
      </w:r>
      <w:r w:rsidR="00617E21">
        <w:rPr>
          <w:rFonts w:asciiTheme="minorBidi" w:hAnsiTheme="minorBidi"/>
          <w:color w:val="000000" w:themeColor="text1"/>
          <w:sz w:val="24"/>
          <w:szCs w:val="24"/>
          <w:lang w:val="en-US"/>
        </w:rPr>
        <w:t xml:space="preserve">also </w:t>
      </w:r>
      <w:r w:rsidRPr="00A01A91">
        <w:rPr>
          <w:rFonts w:asciiTheme="minorBidi" w:hAnsiTheme="minorBidi"/>
          <w:color w:val="000000" w:themeColor="text1"/>
          <w:sz w:val="24"/>
          <w:szCs w:val="24"/>
          <w:lang w:val="en-US"/>
        </w:rPr>
        <w:t xml:space="preserve">pray to </w:t>
      </w:r>
      <w:r w:rsidR="005D5060">
        <w:rPr>
          <w:rFonts w:asciiTheme="minorBidi" w:hAnsiTheme="minorBidi"/>
          <w:color w:val="000000" w:themeColor="text1"/>
          <w:sz w:val="24"/>
          <w:szCs w:val="24"/>
          <w:lang w:val="en-US"/>
        </w:rPr>
        <w:t>a g</w:t>
      </w:r>
      <w:r w:rsidRPr="00A01A91">
        <w:rPr>
          <w:rFonts w:asciiTheme="minorBidi" w:hAnsiTheme="minorBidi"/>
          <w:color w:val="000000" w:themeColor="text1"/>
          <w:sz w:val="24"/>
          <w:szCs w:val="24"/>
          <w:lang w:val="en-US"/>
        </w:rPr>
        <w:t>od at sunrise and sunset from the full moon to the new moon</w:t>
      </w:r>
      <w:r w:rsidR="00617E21">
        <w:rPr>
          <w:rFonts w:asciiTheme="minorBidi" w:hAnsiTheme="minorBidi"/>
          <w:color w:val="000000" w:themeColor="text1"/>
          <w:sz w:val="24"/>
          <w:szCs w:val="24"/>
          <w:lang w:val="en-US"/>
        </w:rPr>
        <w:t>.</w:t>
      </w:r>
      <w:r w:rsidRPr="00A01A91">
        <w:rPr>
          <w:rFonts w:asciiTheme="minorBidi" w:hAnsiTheme="minorBidi"/>
          <w:color w:val="000000" w:themeColor="text1"/>
          <w:sz w:val="24"/>
          <w:szCs w:val="24"/>
          <w:lang w:val="en-US"/>
        </w:rPr>
        <w:t xml:space="preserve"> </w:t>
      </w:r>
      <w:r w:rsidR="00617E21">
        <w:rPr>
          <w:rFonts w:asciiTheme="minorBidi" w:hAnsiTheme="minorBidi"/>
          <w:color w:val="000000" w:themeColor="text1"/>
          <w:sz w:val="24"/>
          <w:szCs w:val="24"/>
          <w:lang w:val="en-US"/>
        </w:rPr>
        <w:t>T</w:t>
      </w:r>
      <w:r w:rsidRPr="00A01A91">
        <w:rPr>
          <w:rFonts w:asciiTheme="minorBidi" w:hAnsiTheme="minorBidi"/>
          <w:color w:val="000000" w:themeColor="text1"/>
          <w:sz w:val="24"/>
          <w:szCs w:val="24"/>
          <w:lang w:val="en-US"/>
        </w:rPr>
        <w:t>he PGM VI.1-47 ritual spans half the moon cycle</w:t>
      </w:r>
      <w:r w:rsidR="00617E21">
        <w:rPr>
          <w:rFonts w:asciiTheme="minorBidi" w:hAnsiTheme="minorBidi"/>
          <w:color w:val="000000" w:themeColor="text1"/>
          <w:sz w:val="24"/>
          <w:szCs w:val="24"/>
          <w:lang w:val="en-US"/>
        </w:rPr>
        <w:t>.</w:t>
      </w:r>
      <w:r w:rsidRPr="00A01A91">
        <w:rPr>
          <w:rFonts w:asciiTheme="minorBidi" w:hAnsiTheme="minorBidi"/>
          <w:color w:val="000000" w:themeColor="text1"/>
          <w:sz w:val="24"/>
          <w:szCs w:val="24"/>
          <w:lang w:val="en-US"/>
        </w:rPr>
        <w:t xml:space="preserve"> </w:t>
      </w:r>
      <w:r w:rsidR="00617E21">
        <w:rPr>
          <w:rFonts w:asciiTheme="minorBidi" w:hAnsiTheme="minorBidi"/>
          <w:color w:val="000000" w:themeColor="text1"/>
          <w:sz w:val="24"/>
          <w:szCs w:val="24"/>
          <w:lang w:val="en-US"/>
        </w:rPr>
        <w:t>This</w:t>
      </w:r>
      <w:r w:rsidR="00617E21" w:rsidRPr="00A01A91">
        <w:rPr>
          <w:rFonts w:asciiTheme="minorBidi" w:hAnsiTheme="minorBidi"/>
          <w:color w:val="000000" w:themeColor="text1"/>
          <w:sz w:val="24"/>
          <w:szCs w:val="24"/>
          <w:lang w:val="en-US"/>
        </w:rPr>
        <w:t xml:space="preserve"> </w:t>
      </w:r>
      <w:r w:rsidRPr="00A01A91">
        <w:rPr>
          <w:rFonts w:asciiTheme="minorBidi" w:hAnsiTheme="minorBidi"/>
          <w:color w:val="000000" w:themeColor="text1"/>
          <w:sz w:val="24"/>
          <w:szCs w:val="24"/>
          <w:lang w:val="en-US"/>
        </w:rPr>
        <w:t xml:space="preserve">makes it the most time-consuming and tedious dream divination rite </w:t>
      </w:r>
      <w:r w:rsidR="00617E21">
        <w:rPr>
          <w:rFonts w:asciiTheme="minorBidi" w:hAnsiTheme="minorBidi"/>
          <w:color w:val="000000" w:themeColor="text1"/>
          <w:sz w:val="24"/>
          <w:szCs w:val="24"/>
          <w:lang w:val="en-US"/>
        </w:rPr>
        <w:t xml:space="preserve">of those </w:t>
      </w:r>
      <w:r w:rsidRPr="00A01A91">
        <w:rPr>
          <w:rFonts w:asciiTheme="minorBidi" w:hAnsiTheme="minorBidi"/>
          <w:color w:val="000000" w:themeColor="text1"/>
          <w:sz w:val="24"/>
          <w:szCs w:val="24"/>
          <w:lang w:val="en-US"/>
        </w:rPr>
        <w:t>discuss</w:t>
      </w:r>
      <w:r w:rsidR="00BF6877">
        <w:rPr>
          <w:rFonts w:asciiTheme="minorBidi" w:hAnsiTheme="minorBidi"/>
          <w:color w:val="000000" w:themeColor="text1"/>
          <w:sz w:val="24"/>
          <w:szCs w:val="24"/>
          <w:lang w:val="en-US"/>
        </w:rPr>
        <w:t>ed</w:t>
      </w:r>
      <w:r w:rsidRPr="00A01A91">
        <w:rPr>
          <w:rFonts w:asciiTheme="minorBidi" w:hAnsiTheme="minorBidi"/>
          <w:color w:val="000000" w:themeColor="text1"/>
          <w:sz w:val="24"/>
          <w:szCs w:val="24"/>
          <w:lang w:val="en-US"/>
        </w:rPr>
        <w:t xml:space="preserve"> </w:t>
      </w:r>
      <w:r w:rsidR="001B3887">
        <w:rPr>
          <w:rFonts w:asciiTheme="minorBidi" w:hAnsiTheme="minorBidi"/>
          <w:color w:val="000000" w:themeColor="text1"/>
          <w:sz w:val="24"/>
          <w:szCs w:val="24"/>
          <w:lang w:val="en-US"/>
        </w:rPr>
        <w:t>here</w:t>
      </w:r>
      <w:r w:rsidRPr="00A01A91">
        <w:rPr>
          <w:rFonts w:asciiTheme="minorBidi" w:hAnsiTheme="minorBidi"/>
          <w:color w:val="000000" w:themeColor="text1"/>
          <w:sz w:val="24"/>
          <w:szCs w:val="24"/>
          <w:lang w:val="en-US"/>
        </w:rPr>
        <w:t xml:space="preserve">. However, the </w:t>
      </w:r>
      <w:r w:rsidR="00617E21">
        <w:rPr>
          <w:rFonts w:asciiTheme="minorBidi" w:hAnsiTheme="minorBidi"/>
          <w:color w:val="000000" w:themeColor="text1"/>
          <w:sz w:val="24"/>
          <w:szCs w:val="24"/>
          <w:lang w:val="en-US"/>
        </w:rPr>
        <w:t xml:space="preserve">spell’s </w:t>
      </w:r>
      <w:r w:rsidRPr="00A01A91">
        <w:rPr>
          <w:rFonts w:asciiTheme="minorBidi" w:hAnsiTheme="minorBidi"/>
          <w:color w:val="000000" w:themeColor="text1"/>
          <w:sz w:val="24"/>
          <w:szCs w:val="24"/>
          <w:lang w:val="en-US"/>
        </w:rPr>
        <w:t>text is unclear</w:t>
      </w:r>
      <w:r w:rsidR="00617E21">
        <w:rPr>
          <w:rFonts w:asciiTheme="minorBidi" w:hAnsiTheme="minorBidi"/>
          <w:color w:val="000000" w:themeColor="text1"/>
          <w:sz w:val="24"/>
          <w:szCs w:val="24"/>
          <w:lang w:val="en-US"/>
        </w:rPr>
        <w:t xml:space="preserve"> </w:t>
      </w:r>
      <w:r w:rsidRPr="00A01A91">
        <w:rPr>
          <w:rFonts w:asciiTheme="minorBidi" w:hAnsiTheme="minorBidi"/>
          <w:color w:val="000000" w:themeColor="text1"/>
          <w:sz w:val="24"/>
          <w:szCs w:val="24"/>
          <w:lang w:val="en-US"/>
        </w:rPr>
        <w:t xml:space="preserve">whether the ritual must be </w:t>
      </w:r>
      <w:r w:rsidRPr="00A01A91">
        <w:rPr>
          <w:rFonts w:asciiTheme="minorBidi" w:hAnsiTheme="minorBidi"/>
          <w:color w:val="000000" w:themeColor="text1"/>
          <w:sz w:val="24"/>
          <w:szCs w:val="24"/>
          <w:lang w:val="en-US"/>
        </w:rPr>
        <w:lastRenderedPageBreak/>
        <w:t xml:space="preserve">performed from sunrise to sunset </w:t>
      </w:r>
      <w:r w:rsidR="00617E21" w:rsidRPr="00A01A91">
        <w:rPr>
          <w:rFonts w:asciiTheme="minorBidi" w:hAnsiTheme="minorBidi"/>
          <w:color w:val="000000" w:themeColor="text1"/>
          <w:sz w:val="24"/>
          <w:szCs w:val="24"/>
          <w:lang w:val="en-US"/>
        </w:rPr>
        <w:t>o</w:t>
      </w:r>
      <w:r w:rsidR="00617E21">
        <w:rPr>
          <w:rFonts w:asciiTheme="minorBidi" w:hAnsiTheme="minorBidi"/>
          <w:color w:val="000000" w:themeColor="text1"/>
          <w:sz w:val="24"/>
          <w:szCs w:val="24"/>
          <w:lang w:val="en-US"/>
        </w:rPr>
        <w:t>n</w:t>
      </w:r>
      <w:r w:rsidR="00617E21" w:rsidRPr="00A01A91">
        <w:rPr>
          <w:rFonts w:asciiTheme="minorBidi" w:hAnsiTheme="minorBidi"/>
          <w:color w:val="000000" w:themeColor="text1"/>
          <w:sz w:val="24"/>
          <w:szCs w:val="24"/>
          <w:lang w:val="en-US"/>
        </w:rPr>
        <w:t xml:space="preserve"> </w:t>
      </w:r>
      <w:r w:rsidRPr="00A01A91">
        <w:rPr>
          <w:rFonts w:asciiTheme="minorBidi" w:hAnsiTheme="minorBidi"/>
          <w:color w:val="000000" w:themeColor="text1"/>
          <w:sz w:val="24"/>
          <w:szCs w:val="24"/>
          <w:lang w:val="en-US"/>
        </w:rPr>
        <w:t xml:space="preserve">one day or whether the morning and evening prayers must be repeated from the full moon </w:t>
      </w:r>
      <w:r w:rsidR="006D22B5">
        <w:rPr>
          <w:rFonts w:asciiTheme="minorBidi" w:hAnsiTheme="minorBidi"/>
          <w:color w:val="000000" w:themeColor="text1"/>
          <w:sz w:val="24"/>
          <w:szCs w:val="24"/>
          <w:lang w:val="en-US"/>
        </w:rPr>
        <w:t>un</w:t>
      </w:r>
      <w:r w:rsidR="006D22B5" w:rsidRPr="006D22B5">
        <w:rPr>
          <w:rFonts w:asciiTheme="minorBidi" w:hAnsiTheme="minorBidi"/>
          <w:color w:val="000000" w:themeColor="text1"/>
          <w:sz w:val="24"/>
          <w:szCs w:val="24"/>
          <w:lang w:val="en-US"/>
        </w:rPr>
        <w:t>til</w:t>
      </w:r>
      <w:r w:rsidRPr="00A01A91">
        <w:rPr>
          <w:rFonts w:asciiTheme="minorBidi" w:hAnsiTheme="minorBidi"/>
          <w:color w:val="000000" w:themeColor="text1"/>
          <w:sz w:val="24"/>
          <w:szCs w:val="24"/>
          <w:lang w:val="en-US"/>
        </w:rPr>
        <w:t xml:space="preserve"> the new moon.</w:t>
      </w:r>
    </w:p>
    <w:p w14:paraId="3EA96F5F" w14:textId="3D3470C8" w:rsidR="006B59DA" w:rsidRDefault="00617E21" w:rsidP="00113037">
      <w:pPr>
        <w:spacing w:line="276" w:lineRule="auto"/>
        <w:ind w:firstLine="708"/>
        <w:jc w:val="both"/>
        <w:rPr>
          <w:rFonts w:asciiTheme="minorBidi" w:hAnsiTheme="minorBidi"/>
          <w:b/>
          <w:bCs/>
          <w:color w:val="000000" w:themeColor="text1"/>
          <w:sz w:val="24"/>
          <w:szCs w:val="24"/>
          <w:lang w:val="en-US"/>
        </w:rPr>
      </w:pPr>
      <w:r>
        <w:rPr>
          <w:rFonts w:asciiTheme="minorBidi" w:hAnsiTheme="minorBidi"/>
          <w:color w:val="000000" w:themeColor="text1"/>
          <w:sz w:val="24"/>
          <w:szCs w:val="24"/>
          <w:lang w:val="en-US"/>
        </w:rPr>
        <w:t>T</w:t>
      </w:r>
      <w:r w:rsidR="007C2F9E" w:rsidRPr="00A01A91">
        <w:rPr>
          <w:rFonts w:asciiTheme="minorBidi" w:hAnsiTheme="minorBidi"/>
          <w:color w:val="000000" w:themeColor="text1"/>
          <w:sz w:val="24"/>
          <w:szCs w:val="24"/>
          <w:lang w:val="en-US"/>
        </w:rPr>
        <w:t xml:space="preserve">he </w:t>
      </w:r>
      <w:r w:rsidR="006D22B5">
        <w:rPr>
          <w:rFonts w:asciiTheme="minorBidi" w:hAnsiTheme="minorBidi"/>
          <w:color w:val="000000" w:themeColor="text1"/>
          <w:sz w:val="24"/>
          <w:szCs w:val="24"/>
          <w:lang w:val="en-US"/>
        </w:rPr>
        <w:t xml:space="preserve">ritual’s </w:t>
      </w:r>
      <w:r w:rsidR="007C2F9E" w:rsidRPr="00A01A91">
        <w:rPr>
          <w:rFonts w:asciiTheme="minorBidi" w:hAnsiTheme="minorBidi"/>
          <w:color w:val="000000" w:themeColor="text1"/>
          <w:sz w:val="24"/>
          <w:szCs w:val="24"/>
          <w:lang w:val="en-US"/>
        </w:rPr>
        <w:t>timing could be more precisely determined according to the rules of katarchic astrology. In PGM V.370-446</w:t>
      </w:r>
      <w:r w:rsidR="006D22B5">
        <w:rPr>
          <w:rFonts w:asciiTheme="minorBidi" w:hAnsiTheme="minorBidi"/>
          <w:color w:val="000000" w:themeColor="text1"/>
          <w:sz w:val="24"/>
          <w:szCs w:val="24"/>
          <w:lang w:val="en-US"/>
        </w:rPr>
        <w:t>,</w:t>
      </w:r>
      <w:r w:rsidR="007C2F9E" w:rsidRPr="00A01A91">
        <w:rPr>
          <w:rFonts w:asciiTheme="minorBidi" w:hAnsiTheme="minorBidi"/>
          <w:color w:val="000000" w:themeColor="text1"/>
          <w:sz w:val="24"/>
          <w:szCs w:val="24"/>
          <w:lang w:val="en-US"/>
        </w:rPr>
        <w:t xml:space="preserve"> the priest </w:t>
      </w:r>
      <w:r w:rsidR="006D22B5" w:rsidRPr="006D22B5">
        <w:rPr>
          <w:rFonts w:asciiTheme="minorBidi" w:hAnsiTheme="minorBidi"/>
          <w:color w:val="000000" w:themeColor="text1"/>
          <w:sz w:val="24"/>
          <w:szCs w:val="24"/>
          <w:lang w:val="en-US"/>
        </w:rPr>
        <w:t>must</w:t>
      </w:r>
      <w:r w:rsidR="007C2F9E" w:rsidRPr="00A01A91">
        <w:rPr>
          <w:rFonts w:asciiTheme="minorBidi" w:hAnsiTheme="minorBidi"/>
          <w:color w:val="000000" w:themeColor="text1"/>
          <w:sz w:val="24"/>
          <w:szCs w:val="24"/>
          <w:lang w:val="en-US"/>
        </w:rPr>
        <w:t xml:space="preserve"> prepare a </w:t>
      </w:r>
      <w:r w:rsidR="006D22B5" w:rsidRPr="006D22B5">
        <w:rPr>
          <w:rFonts w:asciiTheme="minorBidi" w:hAnsiTheme="minorBidi"/>
          <w:color w:val="000000" w:themeColor="text1"/>
          <w:sz w:val="24"/>
          <w:szCs w:val="24"/>
          <w:lang w:val="en-US"/>
        </w:rPr>
        <w:t>min</w:t>
      </w:r>
      <w:r w:rsidR="006D22B5">
        <w:rPr>
          <w:rFonts w:asciiTheme="minorBidi" w:hAnsiTheme="minorBidi"/>
          <w:color w:val="000000" w:themeColor="text1"/>
          <w:sz w:val="24"/>
          <w:szCs w:val="24"/>
          <w:lang w:val="en-US"/>
        </w:rPr>
        <w:t>iature</w:t>
      </w:r>
      <w:r w:rsidR="007C2F9E" w:rsidRPr="00A01A91">
        <w:rPr>
          <w:rFonts w:asciiTheme="minorBidi" w:hAnsiTheme="minorBidi"/>
          <w:color w:val="000000" w:themeColor="text1"/>
          <w:sz w:val="24"/>
          <w:szCs w:val="24"/>
          <w:lang w:val="en-US"/>
        </w:rPr>
        <w:t xml:space="preserve"> statue of Hermes when the moon rises in one of the following zodiacal signs: Aries, Leo, Sagittarius</w:t>
      </w:r>
      <w:r w:rsidR="006E1B43">
        <w:rPr>
          <w:rFonts w:asciiTheme="minorBidi" w:hAnsiTheme="minorBidi"/>
          <w:color w:val="000000" w:themeColor="text1"/>
          <w:sz w:val="24"/>
          <w:szCs w:val="24"/>
          <w:lang w:val="en-US"/>
        </w:rPr>
        <w:t>,</w:t>
      </w:r>
      <w:r w:rsidR="007C2F9E" w:rsidRPr="00A01A91">
        <w:rPr>
          <w:rFonts w:asciiTheme="minorBidi" w:hAnsiTheme="minorBidi"/>
          <w:color w:val="000000" w:themeColor="text1"/>
          <w:sz w:val="24"/>
          <w:szCs w:val="24"/>
          <w:lang w:val="en-US"/>
        </w:rPr>
        <w:t xml:space="preserve"> or Virgo</w:t>
      </w:r>
      <w:r w:rsidR="006D22B5">
        <w:rPr>
          <w:rFonts w:asciiTheme="minorBidi" w:hAnsiTheme="minorBidi"/>
          <w:color w:val="000000" w:themeColor="text1"/>
          <w:sz w:val="24"/>
          <w:szCs w:val="24"/>
          <w:lang w:val="en-US"/>
        </w:rPr>
        <w:t>. The priest</w:t>
      </w:r>
      <w:r w:rsidR="006D22B5" w:rsidRPr="00A01A91">
        <w:rPr>
          <w:rFonts w:asciiTheme="minorBidi" w:hAnsiTheme="minorBidi"/>
          <w:color w:val="000000" w:themeColor="text1"/>
          <w:sz w:val="24"/>
          <w:szCs w:val="24"/>
          <w:lang w:val="en-US"/>
        </w:rPr>
        <w:t xml:space="preserve"> </w:t>
      </w:r>
      <w:r w:rsidR="007C2F9E" w:rsidRPr="00A01A91">
        <w:rPr>
          <w:rFonts w:asciiTheme="minorBidi" w:hAnsiTheme="minorBidi"/>
          <w:color w:val="000000" w:themeColor="text1"/>
          <w:sz w:val="24"/>
          <w:szCs w:val="24"/>
          <w:lang w:val="en-US"/>
        </w:rPr>
        <w:t>‘made it into a uniform dough and into a figure of Hermes wearing a mantle, while the moon is ascending in Aries or Leo or Virgo or Sagittarius.’</w:t>
      </w:r>
      <w:r w:rsidR="007C2F9E" w:rsidRPr="00A01A91">
        <w:rPr>
          <w:rStyle w:val="Odwoanieprzypisudolnego"/>
          <w:rFonts w:asciiTheme="minorBidi" w:hAnsiTheme="minorBidi"/>
          <w:color w:val="000000" w:themeColor="text1"/>
          <w:sz w:val="24"/>
          <w:szCs w:val="24"/>
          <w:lang w:val="en-US"/>
        </w:rPr>
        <w:footnoteReference w:id="76"/>
      </w:r>
      <w:r w:rsidR="007C2F9E" w:rsidRPr="00A01A91">
        <w:rPr>
          <w:rFonts w:asciiTheme="minorBidi" w:hAnsiTheme="minorBidi"/>
          <w:color w:val="000000" w:themeColor="text1"/>
          <w:sz w:val="24"/>
          <w:szCs w:val="24"/>
          <w:lang w:val="en-US"/>
        </w:rPr>
        <w:t xml:space="preserve"> There is a plausible explanation of why the </w:t>
      </w:r>
      <w:r w:rsidR="007C2F9E" w:rsidRPr="00A01A91">
        <w:rPr>
          <w:rFonts w:asciiTheme="minorBidi" w:hAnsiTheme="minorBidi"/>
          <w:i/>
          <w:iCs/>
          <w:color w:val="000000" w:themeColor="text1"/>
          <w:sz w:val="24"/>
          <w:szCs w:val="24"/>
          <w:lang w:val="en-US"/>
        </w:rPr>
        <w:t>mantis</w:t>
      </w:r>
      <w:r w:rsidR="007C2F9E" w:rsidRPr="00A01A91">
        <w:rPr>
          <w:rFonts w:asciiTheme="minorBidi" w:hAnsiTheme="minorBidi"/>
          <w:color w:val="000000" w:themeColor="text1"/>
          <w:sz w:val="24"/>
          <w:szCs w:val="24"/>
          <w:lang w:val="en-US"/>
        </w:rPr>
        <w:t xml:space="preserve"> </w:t>
      </w:r>
      <w:r w:rsidR="006E1B43">
        <w:rPr>
          <w:rFonts w:asciiTheme="minorBidi" w:hAnsiTheme="minorBidi"/>
          <w:color w:val="000000" w:themeColor="text1"/>
          <w:sz w:val="24"/>
          <w:szCs w:val="24"/>
          <w:lang w:val="en-US"/>
        </w:rPr>
        <w:t>had to</w:t>
      </w:r>
      <w:r w:rsidR="00FF0B4F" w:rsidRPr="00A01A91">
        <w:rPr>
          <w:rFonts w:asciiTheme="minorBidi" w:hAnsiTheme="minorBidi"/>
          <w:color w:val="000000" w:themeColor="text1"/>
          <w:sz w:val="24"/>
          <w:szCs w:val="24"/>
          <w:lang w:val="en-US"/>
        </w:rPr>
        <w:t xml:space="preserve"> </w:t>
      </w:r>
      <w:r w:rsidR="007C2F9E" w:rsidRPr="00A01A91">
        <w:rPr>
          <w:rFonts w:asciiTheme="minorBidi" w:hAnsiTheme="minorBidi"/>
          <w:color w:val="000000" w:themeColor="text1"/>
          <w:sz w:val="24"/>
          <w:szCs w:val="24"/>
          <w:lang w:val="en-US"/>
        </w:rPr>
        <w:t xml:space="preserve">choose a day when the Moon is in Virgo. Mercury </w:t>
      </w:r>
      <w:r w:rsidR="009C4719">
        <w:rPr>
          <w:rFonts w:asciiTheme="minorBidi" w:hAnsiTheme="minorBidi"/>
          <w:color w:val="000000" w:themeColor="text1"/>
          <w:sz w:val="24"/>
          <w:szCs w:val="24"/>
          <w:lang w:val="en-US"/>
        </w:rPr>
        <w:t xml:space="preserve">or </w:t>
      </w:r>
      <w:r w:rsidR="007C2F9E" w:rsidRPr="00A01A91">
        <w:rPr>
          <w:rFonts w:asciiTheme="minorBidi" w:hAnsiTheme="minorBidi"/>
          <w:color w:val="000000" w:themeColor="text1"/>
          <w:sz w:val="24"/>
          <w:szCs w:val="24"/>
          <w:lang w:val="en-US"/>
        </w:rPr>
        <w:t>Hermes is a planetary ruler of the sign of Virgo</w:t>
      </w:r>
      <w:r w:rsidR="00FF0B4F">
        <w:rPr>
          <w:rFonts w:asciiTheme="minorBidi" w:hAnsiTheme="minorBidi"/>
          <w:color w:val="000000" w:themeColor="text1"/>
          <w:sz w:val="24"/>
          <w:szCs w:val="24"/>
          <w:lang w:val="en-US"/>
        </w:rPr>
        <w:t>.</w:t>
      </w:r>
      <w:r w:rsidR="007C2F9E" w:rsidRPr="00A01A91">
        <w:rPr>
          <w:rFonts w:asciiTheme="minorBidi" w:hAnsiTheme="minorBidi"/>
          <w:color w:val="000000" w:themeColor="text1"/>
          <w:sz w:val="24"/>
          <w:szCs w:val="24"/>
          <w:lang w:val="en-US"/>
        </w:rPr>
        <w:t xml:space="preserve"> </w:t>
      </w:r>
      <w:r w:rsidR="00FF0B4F">
        <w:rPr>
          <w:rFonts w:asciiTheme="minorBidi" w:hAnsiTheme="minorBidi"/>
          <w:color w:val="000000" w:themeColor="text1"/>
          <w:sz w:val="24"/>
          <w:szCs w:val="24"/>
          <w:lang w:val="en-US"/>
        </w:rPr>
        <w:t>A</w:t>
      </w:r>
      <w:r w:rsidR="00FF0B4F" w:rsidRPr="00195202">
        <w:rPr>
          <w:rFonts w:asciiTheme="minorBidi" w:hAnsiTheme="minorBidi"/>
          <w:color w:val="000000" w:themeColor="text1"/>
          <w:sz w:val="24"/>
          <w:szCs w:val="24"/>
          <w:lang w:val="en-US"/>
        </w:rPr>
        <w:t>ccording to Valens, Ptolemy, Firmicus, and Dorotheus of Sidon</w:t>
      </w:r>
      <w:r w:rsidR="00FF0B4F">
        <w:rPr>
          <w:rFonts w:asciiTheme="minorBidi" w:hAnsiTheme="minorBidi"/>
          <w:color w:val="000000" w:themeColor="text1"/>
          <w:sz w:val="24"/>
          <w:szCs w:val="24"/>
          <w:lang w:val="en-US"/>
        </w:rPr>
        <w:t>,</w:t>
      </w:r>
      <w:r w:rsidR="00FF0B4F" w:rsidRPr="00FF0B4F">
        <w:rPr>
          <w:rFonts w:asciiTheme="minorBidi" w:hAnsiTheme="minorBidi"/>
          <w:color w:val="000000" w:themeColor="text1"/>
          <w:sz w:val="24"/>
          <w:szCs w:val="24"/>
          <w:lang w:val="en-US"/>
        </w:rPr>
        <w:t xml:space="preserve"> </w:t>
      </w:r>
      <w:r w:rsidR="000E7E49">
        <w:rPr>
          <w:rFonts w:asciiTheme="minorBidi" w:hAnsiTheme="minorBidi"/>
          <w:color w:val="000000" w:themeColor="text1"/>
          <w:sz w:val="24"/>
          <w:szCs w:val="24"/>
          <w:lang w:val="en-US"/>
        </w:rPr>
        <w:t xml:space="preserve">the sign of Virgo </w:t>
      </w:r>
      <w:r w:rsidR="007C2F9E" w:rsidRPr="00A01A91">
        <w:rPr>
          <w:rFonts w:asciiTheme="minorBidi" w:hAnsiTheme="minorBidi"/>
          <w:color w:val="000000" w:themeColor="text1"/>
          <w:sz w:val="24"/>
          <w:szCs w:val="24"/>
          <w:lang w:val="en-US"/>
        </w:rPr>
        <w:t xml:space="preserve">is also </w:t>
      </w:r>
      <w:r w:rsidR="006E1B43">
        <w:rPr>
          <w:rFonts w:asciiTheme="minorBidi" w:hAnsiTheme="minorBidi"/>
          <w:color w:val="000000" w:themeColor="text1"/>
          <w:sz w:val="24"/>
          <w:szCs w:val="24"/>
          <w:lang w:val="en-US"/>
        </w:rPr>
        <w:t>the</w:t>
      </w:r>
      <w:r w:rsidR="006E1B43" w:rsidRPr="00A01A91">
        <w:rPr>
          <w:rFonts w:asciiTheme="minorBidi" w:hAnsiTheme="minorBidi"/>
          <w:color w:val="000000" w:themeColor="text1"/>
          <w:sz w:val="24"/>
          <w:szCs w:val="24"/>
          <w:lang w:val="en-US"/>
        </w:rPr>
        <w:t xml:space="preserve"> </w:t>
      </w:r>
      <w:r w:rsidR="007C2F9E" w:rsidRPr="00A01A91">
        <w:rPr>
          <w:rFonts w:asciiTheme="minorBidi" w:hAnsiTheme="minorBidi"/>
          <w:color w:val="000000" w:themeColor="text1"/>
          <w:sz w:val="24"/>
          <w:szCs w:val="24"/>
          <w:lang w:val="en-US"/>
        </w:rPr>
        <w:t>place of Mercury’s exaltation.</w:t>
      </w:r>
      <w:r w:rsidR="007C2F9E" w:rsidRPr="00A01A91">
        <w:rPr>
          <w:rStyle w:val="Odwoanieprzypisudolnego"/>
          <w:rFonts w:asciiTheme="minorBidi" w:hAnsiTheme="minorBidi"/>
          <w:color w:val="000000" w:themeColor="text1"/>
          <w:sz w:val="24"/>
          <w:szCs w:val="24"/>
          <w:lang w:val="en-US"/>
        </w:rPr>
        <w:footnoteReference w:id="77"/>
      </w:r>
      <w:r w:rsidR="00FF0B4F">
        <w:rPr>
          <w:rFonts w:asciiTheme="minorBidi" w:hAnsiTheme="minorBidi"/>
          <w:color w:val="000000" w:themeColor="text1"/>
          <w:sz w:val="24"/>
          <w:szCs w:val="24"/>
          <w:lang w:val="en-US"/>
        </w:rPr>
        <w:t xml:space="preserve"> T</w:t>
      </w:r>
      <w:r w:rsidR="007C2F9E" w:rsidRPr="00A01A91">
        <w:rPr>
          <w:rFonts w:asciiTheme="minorBidi" w:hAnsiTheme="minorBidi"/>
          <w:color w:val="000000" w:themeColor="text1"/>
          <w:sz w:val="24"/>
          <w:szCs w:val="24"/>
          <w:lang w:val="en-US"/>
        </w:rPr>
        <w:t>he Moon holds the triplicity rulership of the signs of Taurus, Virgo</w:t>
      </w:r>
      <w:r w:rsidR="00FF0B4F">
        <w:rPr>
          <w:rFonts w:asciiTheme="minorBidi" w:hAnsiTheme="minorBidi"/>
          <w:color w:val="000000" w:themeColor="text1"/>
          <w:sz w:val="24"/>
          <w:szCs w:val="24"/>
          <w:lang w:val="en-US"/>
        </w:rPr>
        <w:t>,</w:t>
      </w:r>
      <w:r w:rsidR="007C2F9E" w:rsidRPr="00A01A91">
        <w:rPr>
          <w:rFonts w:asciiTheme="minorBidi" w:hAnsiTheme="minorBidi"/>
          <w:color w:val="000000" w:themeColor="text1"/>
          <w:sz w:val="24"/>
          <w:szCs w:val="24"/>
          <w:lang w:val="en-US"/>
        </w:rPr>
        <w:t xml:space="preserve"> and Capricorn by night</w:t>
      </w:r>
      <w:r w:rsidR="00FF0B4F">
        <w:rPr>
          <w:rFonts w:asciiTheme="minorBidi" w:hAnsiTheme="minorBidi"/>
          <w:color w:val="000000" w:themeColor="text1"/>
          <w:sz w:val="24"/>
          <w:szCs w:val="24"/>
          <w:lang w:val="en-US"/>
        </w:rPr>
        <w:t>.</w:t>
      </w:r>
      <w:r w:rsidR="007C2F9E" w:rsidRPr="00A01A91">
        <w:rPr>
          <w:rFonts w:asciiTheme="minorBidi" w:hAnsiTheme="minorBidi"/>
          <w:color w:val="000000" w:themeColor="text1"/>
          <w:sz w:val="24"/>
          <w:szCs w:val="24"/>
          <w:lang w:val="en-US"/>
        </w:rPr>
        <w:t xml:space="preserve"> </w:t>
      </w:r>
      <w:r w:rsidR="00FF0B4F">
        <w:rPr>
          <w:rFonts w:asciiTheme="minorBidi" w:hAnsiTheme="minorBidi"/>
          <w:color w:val="000000" w:themeColor="text1"/>
          <w:sz w:val="24"/>
          <w:szCs w:val="24"/>
          <w:lang w:val="en-US"/>
        </w:rPr>
        <w:t>It also</w:t>
      </w:r>
      <w:r w:rsidR="00FF0B4F" w:rsidRPr="00A01A91">
        <w:rPr>
          <w:rFonts w:asciiTheme="minorBidi" w:hAnsiTheme="minorBidi"/>
          <w:color w:val="000000" w:themeColor="text1"/>
          <w:sz w:val="24"/>
          <w:szCs w:val="24"/>
          <w:lang w:val="en-US"/>
        </w:rPr>
        <w:t xml:space="preserve"> </w:t>
      </w:r>
      <w:r w:rsidR="007C2F9E" w:rsidRPr="00A01A91">
        <w:rPr>
          <w:rFonts w:asciiTheme="minorBidi" w:hAnsiTheme="minorBidi"/>
          <w:color w:val="000000" w:themeColor="text1"/>
          <w:sz w:val="24"/>
          <w:szCs w:val="24"/>
          <w:lang w:val="en-US"/>
        </w:rPr>
        <w:t xml:space="preserve">serves as </w:t>
      </w:r>
      <w:r w:rsidR="002827F9">
        <w:rPr>
          <w:rFonts w:asciiTheme="minorBidi" w:hAnsiTheme="minorBidi"/>
          <w:color w:val="000000" w:themeColor="text1"/>
          <w:sz w:val="24"/>
          <w:szCs w:val="24"/>
          <w:lang w:val="en-US"/>
        </w:rPr>
        <w:t xml:space="preserve">the </w:t>
      </w:r>
      <w:r w:rsidR="007C2F9E" w:rsidRPr="00A01A91">
        <w:rPr>
          <w:rFonts w:asciiTheme="minorBidi" w:hAnsiTheme="minorBidi"/>
          <w:color w:val="000000" w:themeColor="text1"/>
          <w:sz w:val="24"/>
          <w:szCs w:val="24"/>
          <w:lang w:val="en-US"/>
        </w:rPr>
        <w:t>second rulership by day</w:t>
      </w:r>
      <w:r w:rsidR="00FF0B4F">
        <w:rPr>
          <w:rFonts w:asciiTheme="minorBidi" w:hAnsiTheme="minorBidi"/>
          <w:color w:val="000000" w:themeColor="text1"/>
          <w:sz w:val="24"/>
          <w:szCs w:val="24"/>
          <w:lang w:val="en-US"/>
        </w:rPr>
        <w:t>, thereby</w:t>
      </w:r>
      <w:r w:rsidR="007C2F9E" w:rsidRPr="00A01A91">
        <w:rPr>
          <w:rFonts w:asciiTheme="minorBidi" w:hAnsiTheme="minorBidi"/>
          <w:color w:val="000000" w:themeColor="text1"/>
          <w:sz w:val="24"/>
          <w:szCs w:val="24"/>
          <w:lang w:val="en-US"/>
        </w:rPr>
        <w:t xml:space="preserve"> giving place to Venus.</w:t>
      </w:r>
      <w:r w:rsidR="007C2F9E" w:rsidRPr="00A01A91">
        <w:rPr>
          <w:rStyle w:val="Odwoanieprzypisudolnego"/>
          <w:rFonts w:asciiTheme="minorBidi" w:hAnsiTheme="minorBidi"/>
          <w:color w:val="000000" w:themeColor="text1"/>
          <w:sz w:val="24"/>
          <w:szCs w:val="24"/>
          <w:lang w:val="en-US"/>
        </w:rPr>
        <w:footnoteReference w:id="78"/>
      </w:r>
      <w:r w:rsidR="007C2F9E" w:rsidRPr="00A01A91">
        <w:rPr>
          <w:rFonts w:asciiTheme="minorBidi" w:hAnsiTheme="minorBidi"/>
          <w:color w:val="000000" w:themeColor="text1"/>
          <w:sz w:val="24"/>
          <w:szCs w:val="24"/>
          <w:lang w:val="en-US"/>
        </w:rPr>
        <w:t xml:space="preserve"> </w:t>
      </w:r>
      <w:r w:rsidR="00FF0B4F">
        <w:rPr>
          <w:rFonts w:asciiTheme="minorBidi" w:hAnsiTheme="minorBidi"/>
          <w:color w:val="000000" w:themeColor="text1"/>
          <w:sz w:val="24"/>
          <w:szCs w:val="24"/>
          <w:lang w:val="en-US"/>
        </w:rPr>
        <w:t>As such</w:t>
      </w:r>
      <w:r w:rsidR="007C2F9E" w:rsidRPr="00A01A91">
        <w:rPr>
          <w:rFonts w:asciiTheme="minorBidi" w:hAnsiTheme="minorBidi"/>
          <w:color w:val="000000" w:themeColor="text1"/>
          <w:sz w:val="24"/>
          <w:szCs w:val="24"/>
          <w:lang w:val="en-US"/>
        </w:rPr>
        <w:t>, begin</w:t>
      </w:r>
      <w:r w:rsidR="00FF0B4F">
        <w:rPr>
          <w:rFonts w:asciiTheme="minorBidi" w:hAnsiTheme="minorBidi"/>
          <w:color w:val="000000" w:themeColor="text1"/>
          <w:sz w:val="24"/>
          <w:szCs w:val="24"/>
          <w:lang w:val="en-US"/>
        </w:rPr>
        <w:t>ning</w:t>
      </w:r>
      <w:r w:rsidR="007C2F9E" w:rsidRPr="00A01A91">
        <w:rPr>
          <w:rFonts w:asciiTheme="minorBidi" w:hAnsiTheme="minorBidi"/>
          <w:color w:val="000000" w:themeColor="text1"/>
          <w:sz w:val="24"/>
          <w:szCs w:val="24"/>
          <w:lang w:val="en-US"/>
        </w:rPr>
        <w:t xml:space="preserve"> the ritual when the Moon is in Virgo could have been</w:t>
      </w:r>
      <w:r w:rsidR="00FF0B4F">
        <w:rPr>
          <w:rFonts w:asciiTheme="minorBidi" w:hAnsiTheme="minorBidi"/>
          <w:color w:val="000000" w:themeColor="text1"/>
          <w:sz w:val="24"/>
          <w:szCs w:val="24"/>
          <w:lang w:val="en-US"/>
        </w:rPr>
        <w:t xml:space="preserve"> </w:t>
      </w:r>
      <w:r w:rsidR="007C2F9E" w:rsidRPr="00A01A91">
        <w:rPr>
          <w:rFonts w:asciiTheme="minorBidi" w:hAnsiTheme="minorBidi"/>
          <w:color w:val="000000" w:themeColor="text1"/>
          <w:sz w:val="24"/>
          <w:szCs w:val="24"/>
          <w:lang w:val="en-US"/>
        </w:rPr>
        <w:t xml:space="preserve">an effective way to </w:t>
      </w:r>
      <w:r w:rsidR="00FF0B4F">
        <w:rPr>
          <w:rFonts w:asciiTheme="minorBidi" w:hAnsiTheme="minorBidi"/>
          <w:color w:val="000000" w:themeColor="text1"/>
          <w:sz w:val="24"/>
          <w:szCs w:val="24"/>
          <w:lang w:val="en-US"/>
        </w:rPr>
        <w:t xml:space="preserve">(1) </w:t>
      </w:r>
      <w:r w:rsidR="007C2F9E" w:rsidRPr="00A01A91">
        <w:rPr>
          <w:rFonts w:asciiTheme="minorBidi" w:hAnsiTheme="minorBidi"/>
          <w:color w:val="000000" w:themeColor="text1"/>
          <w:sz w:val="24"/>
          <w:szCs w:val="24"/>
          <w:lang w:val="en-US"/>
        </w:rPr>
        <w:t xml:space="preserve">attract the god’s attention and </w:t>
      </w:r>
      <w:r w:rsidR="00FF0B4F">
        <w:rPr>
          <w:rFonts w:asciiTheme="minorBidi" w:hAnsiTheme="minorBidi"/>
          <w:color w:val="000000" w:themeColor="text1"/>
          <w:sz w:val="24"/>
          <w:szCs w:val="24"/>
          <w:lang w:val="en-US"/>
        </w:rPr>
        <w:t>(2)</w:t>
      </w:r>
      <w:r w:rsidR="00FF0B4F" w:rsidRPr="00A01A91">
        <w:rPr>
          <w:rFonts w:asciiTheme="minorBidi" w:hAnsiTheme="minorBidi"/>
          <w:color w:val="000000" w:themeColor="text1"/>
          <w:sz w:val="24"/>
          <w:szCs w:val="24"/>
          <w:lang w:val="en-US"/>
        </w:rPr>
        <w:t xml:space="preserve"> </w:t>
      </w:r>
      <w:r w:rsidR="007C2F9E" w:rsidRPr="00A01A91">
        <w:rPr>
          <w:rFonts w:asciiTheme="minorBidi" w:hAnsiTheme="minorBidi"/>
          <w:color w:val="000000" w:themeColor="text1"/>
          <w:sz w:val="24"/>
          <w:szCs w:val="24"/>
          <w:lang w:val="en-US"/>
        </w:rPr>
        <w:t xml:space="preserve">channel cosmic energy into the Hermes </w:t>
      </w:r>
      <w:r w:rsidR="00FF0B4F">
        <w:rPr>
          <w:rFonts w:asciiTheme="minorBidi" w:hAnsiTheme="minorBidi"/>
          <w:color w:val="000000" w:themeColor="text1"/>
          <w:sz w:val="24"/>
          <w:szCs w:val="24"/>
          <w:lang w:val="en-US"/>
        </w:rPr>
        <w:t xml:space="preserve">figurine </w:t>
      </w:r>
      <w:r w:rsidR="007C2F9E" w:rsidRPr="00A01A91">
        <w:rPr>
          <w:rFonts w:asciiTheme="minorBidi" w:hAnsiTheme="minorBidi"/>
          <w:color w:val="000000" w:themeColor="text1"/>
          <w:sz w:val="24"/>
          <w:szCs w:val="24"/>
          <w:lang w:val="en-US"/>
        </w:rPr>
        <w:t xml:space="preserve">to meet the god in a dream. Nevertheless, </w:t>
      </w:r>
      <w:r w:rsidR="00C67A9A" w:rsidRPr="003642AF">
        <w:rPr>
          <w:rFonts w:asciiTheme="minorBidi" w:hAnsiTheme="minorBidi"/>
          <w:color w:val="000000" w:themeColor="text1"/>
          <w:sz w:val="24"/>
          <w:szCs w:val="24"/>
          <w:lang w:val="en-US"/>
        </w:rPr>
        <w:t>the meaning of the other zodiacal signs in this dream divination spell</w:t>
      </w:r>
      <w:r w:rsidR="00C67A9A">
        <w:rPr>
          <w:rFonts w:asciiTheme="minorBidi" w:hAnsiTheme="minorBidi"/>
          <w:color w:val="000000" w:themeColor="text1"/>
          <w:sz w:val="24"/>
          <w:szCs w:val="24"/>
          <w:lang w:val="en-US"/>
        </w:rPr>
        <w:t xml:space="preserve"> </w:t>
      </w:r>
      <w:r w:rsidR="00FF0B4F">
        <w:rPr>
          <w:rFonts w:asciiTheme="minorBidi" w:hAnsiTheme="minorBidi"/>
          <w:color w:val="000000" w:themeColor="text1"/>
          <w:sz w:val="24"/>
          <w:szCs w:val="24"/>
          <w:lang w:val="en-US"/>
        </w:rPr>
        <w:t xml:space="preserve">remains </w:t>
      </w:r>
      <w:r w:rsidR="007C2F9E" w:rsidRPr="00A01A91">
        <w:rPr>
          <w:rFonts w:asciiTheme="minorBidi" w:hAnsiTheme="minorBidi"/>
          <w:color w:val="000000" w:themeColor="text1"/>
          <w:sz w:val="24"/>
          <w:szCs w:val="24"/>
          <w:lang w:val="en-US"/>
        </w:rPr>
        <w:t xml:space="preserve">unclear. </w:t>
      </w:r>
      <w:r w:rsidR="00982912">
        <w:rPr>
          <w:rFonts w:asciiTheme="minorBidi" w:hAnsiTheme="minorBidi"/>
          <w:color w:val="000000" w:themeColor="text1"/>
          <w:sz w:val="24"/>
          <w:szCs w:val="24"/>
          <w:lang w:val="en-US"/>
        </w:rPr>
        <w:t>A</w:t>
      </w:r>
      <w:r w:rsidR="00982912" w:rsidRPr="00195202">
        <w:rPr>
          <w:rFonts w:asciiTheme="minorBidi" w:hAnsiTheme="minorBidi"/>
          <w:color w:val="000000" w:themeColor="text1"/>
          <w:sz w:val="24"/>
          <w:szCs w:val="24"/>
          <w:lang w:val="en-US"/>
        </w:rPr>
        <w:t xml:space="preserve">s Valens, Dorotheus of Sidon, and Ptolemy </w:t>
      </w:r>
      <w:r w:rsidR="00982912">
        <w:rPr>
          <w:rFonts w:asciiTheme="minorBidi" w:hAnsiTheme="minorBidi"/>
          <w:color w:val="000000" w:themeColor="text1"/>
          <w:sz w:val="24"/>
          <w:szCs w:val="24"/>
          <w:lang w:val="en-US"/>
        </w:rPr>
        <w:t>noted,</w:t>
      </w:r>
      <w:r w:rsidR="00982912" w:rsidRPr="00982912">
        <w:rPr>
          <w:rFonts w:asciiTheme="minorBidi" w:hAnsiTheme="minorBidi"/>
          <w:color w:val="000000" w:themeColor="text1"/>
          <w:sz w:val="24"/>
          <w:szCs w:val="24"/>
          <w:lang w:val="en-US"/>
        </w:rPr>
        <w:t xml:space="preserve"> </w:t>
      </w:r>
      <w:r w:rsidR="007C2F9E" w:rsidRPr="00A01A91">
        <w:rPr>
          <w:rFonts w:asciiTheme="minorBidi" w:hAnsiTheme="minorBidi"/>
          <w:color w:val="000000" w:themeColor="text1"/>
          <w:sz w:val="24"/>
          <w:szCs w:val="24"/>
          <w:lang w:val="en-US"/>
        </w:rPr>
        <w:t>Aries, Leo</w:t>
      </w:r>
      <w:r w:rsidR="00982912">
        <w:rPr>
          <w:rFonts w:asciiTheme="minorBidi" w:hAnsiTheme="minorBidi"/>
          <w:color w:val="000000" w:themeColor="text1"/>
          <w:sz w:val="24"/>
          <w:szCs w:val="24"/>
          <w:lang w:val="en-US"/>
        </w:rPr>
        <w:t>,</w:t>
      </w:r>
      <w:r w:rsidR="007C2F9E" w:rsidRPr="00A01A91">
        <w:rPr>
          <w:rFonts w:asciiTheme="minorBidi" w:hAnsiTheme="minorBidi"/>
          <w:color w:val="000000" w:themeColor="text1"/>
          <w:sz w:val="24"/>
          <w:szCs w:val="24"/>
          <w:lang w:val="en-US"/>
        </w:rPr>
        <w:t xml:space="preserve"> and Sagittarius form the fire triplicity, </w:t>
      </w:r>
      <w:r w:rsidR="00982912">
        <w:rPr>
          <w:rFonts w:asciiTheme="minorBidi" w:hAnsiTheme="minorBidi"/>
          <w:color w:val="000000" w:themeColor="text1"/>
          <w:sz w:val="24"/>
          <w:szCs w:val="24"/>
          <w:lang w:val="en-US"/>
        </w:rPr>
        <w:t>but</w:t>
      </w:r>
      <w:r w:rsidR="00982912" w:rsidRPr="00A01A91">
        <w:rPr>
          <w:rFonts w:asciiTheme="minorBidi" w:hAnsiTheme="minorBidi"/>
          <w:color w:val="000000" w:themeColor="text1"/>
          <w:sz w:val="24"/>
          <w:szCs w:val="24"/>
          <w:lang w:val="en-US"/>
        </w:rPr>
        <w:t xml:space="preserve"> </w:t>
      </w:r>
      <w:r w:rsidR="00982912" w:rsidRPr="00195202">
        <w:rPr>
          <w:rFonts w:asciiTheme="minorBidi" w:hAnsiTheme="minorBidi"/>
          <w:color w:val="000000" w:themeColor="text1"/>
          <w:sz w:val="24"/>
          <w:szCs w:val="24"/>
          <w:lang w:val="en-US"/>
        </w:rPr>
        <w:t>Mercury</w:t>
      </w:r>
      <w:r w:rsidR="00982912" w:rsidRPr="00982912">
        <w:rPr>
          <w:rFonts w:asciiTheme="minorBidi" w:hAnsiTheme="minorBidi"/>
          <w:color w:val="000000" w:themeColor="text1"/>
          <w:sz w:val="24"/>
          <w:szCs w:val="24"/>
          <w:lang w:val="en-US"/>
        </w:rPr>
        <w:t xml:space="preserve"> </w:t>
      </w:r>
      <w:r w:rsidR="00982912">
        <w:rPr>
          <w:rFonts w:asciiTheme="minorBidi" w:hAnsiTheme="minorBidi"/>
          <w:color w:val="000000" w:themeColor="text1"/>
          <w:sz w:val="24"/>
          <w:szCs w:val="24"/>
          <w:lang w:val="en-US"/>
        </w:rPr>
        <w:t>does not rule any</w:t>
      </w:r>
      <w:r w:rsidR="00982912" w:rsidRPr="00A01A91">
        <w:rPr>
          <w:rFonts w:asciiTheme="minorBidi" w:hAnsiTheme="minorBidi"/>
          <w:color w:val="000000" w:themeColor="text1"/>
          <w:sz w:val="24"/>
          <w:szCs w:val="24"/>
          <w:lang w:val="en-US"/>
        </w:rPr>
        <w:t xml:space="preserve"> </w:t>
      </w:r>
      <w:r w:rsidR="007C2F9E" w:rsidRPr="00A01A91">
        <w:rPr>
          <w:rFonts w:asciiTheme="minorBidi" w:hAnsiTheme="minorBidi"/>
          <w:color w:val="000000" w:themeColor="text1"/>
          <w:sz w:val="24"/>
          <w:szCs w:val="24"/>
          <w:lang w:val="en-US"/>
        </w:rPr>
        <w:t>of the</w:t>
      </w:r>
      <w:r w:rsidR="001B2942">
        <w:rPr>
          <w:rFonts w:asciiTheme="minorBidi" w:hAnsiTheme="minorBidi"/>
          <w:color w:val="000000" w:themeColor="text1"/>
          <w:sz w:val="24"/>
          <w:szCs w:val="24"/>
          <w:lang w:val="en-US"/>
        </w:rPr>
        <w:t>se</w:t>
      </w:r>
      <w:r w:rsidR="007C2F9E" w:rsidRPr="00A01A91">
        <w:rPr>
          <w:rFonts w:asciiTheme="minorBidi" w:hAnsiTheme="minorBidi"/>
          <w:color w:val="000000" w:themeColor="text1"/>
          <w:sz w:val="24"/>
          <w:szCs w:val="24"/>
          <w:lang w:val="en-US"/>
        </w:rPr>
        <w:t xml:space="preserve"> signs.</w:t>
      </w:r>
      <w:r w:rsidR="007C2F9E" w:rsidRPr="00A01A91">
        <w:rPr>
          <w:rStyle w:val="Odwoanieprzypisudolnego"/>
          <w:rFonts w:asciiTheme="minorBidi" w:hAnsiTheme="minorBidi"/>
          <w:color w:val="000000" w:themeColor="text1"/>
          <w:sz w:val="24"/>
          <w:szCs w:val="24"/>
          <w:lang w:val="en-US"/>
        </w:rPr>
        <w:footnoteReference w:id="79"/>
      </w:r>
      <w:r w:rsidR="007C2F9E" w:rsidRPr="00A01A91">
        <w:rPr>
          <w:rFonts w:asciiTheme="minorBidi" w:hAnsiTheme="minorBidi"/>
          <w:color w:val="000000" w:themeColor="text1"/>
          <w:sz w:val="24"/>
          <w:szCs w:val="24"/>
          <w:lang w:val="en-US"/>
        </w:rPr>
        <w:t xml:space="preserve"> </w:t>
      </w:r>
      <w:r w:rsidR="00982912">
        <w:rPr>
          <w:rFonts w:asciiTheme="minorBidi" w:hAnsiTheme="minorBidi"/>
          <w:color w:val="000000" w:themeColor="text1"/>
          <w:sz w:val="24"/>
          <w:szCs w:val="24"/>
          <w:lang w:val="en-US"/>
        </w:rPr>
        <w:t>A</w:t>
      </w:r>
      <w:r w:rsidR="00982912" w:rsidRPr="00195202">
        <w:rPr>
          <w:rFonts w:asciiTheme="minorBidi" w:hAnsiTheme="minorBidi"/>
          <w:color w:val="000000" w:themeColor="text1"/>
          <w:sz w:val="24"/>
          <w:szCs w:val="24"/>
          <w:lang w:val="en-US"/>
        </w:rPr>
        <w:t>ccording to Valens</w:t>
      </w:r>
      <w:r w:rsidR="00982912">
        <w:rPr>
          <w:rFonts w:asciiTheme="minorBidi" w:hAnsiTheme="minorBidi"/>
          <w:color w:val="000000" w:themeColor="text1"/>
          <w:sz w:val="24"/>
          <w:szCs w:val="24"/>
          <w:lang w:val="en-US"/>
        </w:rPr>
        <w:t>, Mars rules</w:t>
      </w:r>
      <w:r w:rsidR="00982912" w:rsidRPr="00982912">
        <w:rPr>
          <w:rFonts w:asciiTheme="minorBidi" w:hAnsiTheme="minorBidi"/>
          <w:color w:val="000000" w:themeColor="text1"/>
          <w:sz w:val="24"/>
          <w:szCs w:val="24"/>
          <w:lang w:val="en-US"/>
        </w:rPr>
        <w:t xml:space="preserve"> </w:t>
      </w:r>
      <w:r w:rsidR="007C2F9E" w:rsidRPr="00A01A91">
        <w:rPr>
          <w:rFonts w:asciiTheme="minorBidi" w:hAnsiTheme="minorBidi"/>
          <w:color w:val="000000" w:themeColor="text1"/>
          <w:sz w:val="24"/>
          <w:szCs w:val="24"/>
          <w:lang w:val="en-US"/>
        </w:rPr>
        <w:t xml:space="preserve">Aries, </w:t>
      </w:r>
      <w:r w:rsidR="00982912">
        <w:rPr>
          <w:rFonts w:asciiTheme="minorBidi" w:hAnsiTheme="minorBidi"/>
          <w:color w:val="000000" w:themeColor="text1"/>
          <w:sz w:val="24"/>
          <w:szCs w:val="24"/>
          <w:lang w:val="en-US"/>
        </w:rPr>
        <w:t xml:space="preserve">the Sun rules </w:t>
      </w:r>
      <w:r w:rsidR="007C2F9E" w:rsidRPr="00A01A91">
        <w:rPr>
          <w:rFonts w:asciiTheme="minorBidi" w:hAnsiTheme="minorBidi"/>
          <w:color w:val="000000" w:themeColor="text1"/>
          <w:sz w:val="24"/>
          <w:szCs w:val="24"/>
          <w:lang w:val="en-US"/>
        </w:rPr>
        <w:t>Leo,</w:t>
      </w:r>
      <w:r w:rsidR="00982912">
        <w:rPr>
          <w:rFonts w:asciiTheme="minorBidi" w:hAnsiTheme="minorBidi"/>
          <w:color w:val="000000" w:themeColor="text1"/>
          <w:sz w:val="24"/>
          <w:szCs w:val="24"/>
          <w:lang w:val="en-US"/>
        </w:rPr>
        <w:t xml:space="preserve"> and Jupiter rules</w:t>
      </w:r>
      <w:r w:rsidR="007C2F9E" w:rsidRPr="00A01A91">
        <w:rPr>
          <w:rFonts w:asciiTheme="minorBidi" w:hAnsiTheme="minorBidi"/>
          <w:color w:val="000000" w:themeColor="text1"/>
          <w:sz w:val="24"/>
          <w:szCs w:val="24"/>
          <w:lang w:val="en-US"/>
        </w:rPr>
        <w:t xml:space="preserve"> Sagittarius</w:t>
      </w:r>
      <w:r w:rsidR="00982912">
        <w:rPr>
          <w:rFonts w:asciiTheme="minorBidi" w:hAnsiTheme="minorBidi"/>
          <w:color w:val="000000" w:themeColor="text1"/>
          <w:sz w:val="24"/>
          <w:szCs w:val="24"/>
          <w:lang w:val="en-US"/>
        </w:rPr>
        <w:t xml:space="preserve">. According to </w:t>
      </w:r>
      <w:r w:rsidR="00982912" w:rsidRPr="00195202">
        <w:rPr>
          <w:rFonts w:asciiTheme="minorBidi" w:hAnsiTheme="minorBidi"/>
          <w:color w:val="000000" w:themeColor="text1"/>
          <w:sz w:val="24"/>
          <w:szCs w:val="24"/>
          <w:lang w:val="en-US"/>
        </w:rPr>
        <w:t>Ptolemy, Firmicus, and Dorotheus</w:t>
      </w:r>
      <w:r w:rsidR="00982912">
        <w:rPr>
          <w:rFonts w:asciiTheme="minorBidi" w:hAnsiTheme="minorBidi"/>
          <w:color w:val="000000" w:themeColor="text1"/>
          <w:sz w:val="24"/>
          <w:szCs w:val="24"/>
          <w:lang w:val="en-US"/>
        </w:rPr>
        <w:t>,</w:t>
      </w:r>
      <w:r w:rsidR="00982912" w:rsidRPr="00195202">
        <w:rPr>
          <w:rFonts w:asciiTheme="minorBidi" w:hAnsiTheme="minorBidi"/>
          <w:color w:val="000000" w:themeColor="text1"/>
          <w:sz w:val="24"/>
          <w:szCs w:val="24"/>
          <w:lang w:val="en-US"/>
        </w:rPr>
        <w:t xml:space="preserve"> </w:t>
      </w:r>
      <w:r w:rsidR="00982912">
        <w:rPr>
          <w:rFonts w:asciiTheme="minorBidi" w:hAnsiTheme="minorBidi"/>
          <w:color w:val="000000" w:themeColor="text1"/>
          <w:sz w:val="24"/>
          <w:szCs w:val="24"/>
          <w:lang w:val="en-US"/>
        </w:rPr>
        <w:t>t</w:t>
      </w:r>
      <w:r w:rsidR="00982912" w:rsidRPr="00195202">
        <w:rPr>
          <w:rFonts w:asciiTheme="minorBidi" w:hAnsiTheme="minorBidi"/>
          <w:color w:val="000000" w:themeColor="text1"/>
          <w:sz w:val="24"/>
          <w:szCs w:val="24"/>
          <w:lang w:val="en-US"/>
        </w:rPr>
        <w:t>he Sun, Jupiter</w:t>
      </w:r>
      <w:r w:rsidR="00982912">
        <w:rPr>
          <w:rFonts w:asciiTheme="minorBidi" w:hAnsiTheme="minorBidi"/>
          <w:color w:val="000000" w:themeColor="text1"/>
          <w:sz w:val="24"/>
          <w:szCs w:val="24"/>
          <w:lang w:val="en-US"/>
        </w:rPr>
        <w:t xml:space="preserve">, </w:t>
      </w:r>
      <w:r w:rsidR="00982912" w:rsidRPr="00195202">
        <w:rPr>
          <w:rFonts w:asciiTheme="minorBidi" w:hAnsiTheme="minorBidi"/>
          <w:color w:val="000000" w:themeColor="text1"/>
          <w:sz w:val="24"/>
          <w:szCs w:val="24"/>
          <w:lang w:val="en-US"/>
        </w:rPr>
        <w:t>and Saturn</w:t>
      </w:r>
      <w:r w:rsidR="00982912">
        <w:rPr>
          <w:rFonts w:asciiTheme="minorBidi" w:hAnsiTheme="minorBidi"/>
          <w:color w:val="000000" w:themeColor="text1"/>
          <w:sz w:val="24"/>
          <w:szCs w:val="24"/>
          <w:lang w:val="en-US"/>
        </w:rPr>
        <w:t xml:space="preserve"> </w:t>
      </w:r>
      <w:r w:rsidR="007C2F9E" w:rsidRPr="00A01A91">
        <w:rPr>
          <w:rFonts w:asciiTheme="minorBidi" w:hAnsiTheme="minorBidi"/>
          <w:color w:val="000000" w:themeColor="text1"/>
          <w:sz w:val="24"/>
          <w:szCs w:val="24"/>
          <w:lang w:val="en-US"/>
        </w:rPr>
        <w:t>rule the fiery triplicity.</w:t>
      </w:r>
      <w:r w:rsidR="007C2F9E" w:rsidRPr="00A01A91">
        <w:rPr>
          <w:rStyle w:val="Odwoanieprzypisudolnego"/>
          <w:rFonts w:asciiTheme="minorBidi" w:hAnsiTheme="minorBidi"/>
          <w:color w:val="000000" w:themeColor="text1"/>
          <w:sz w:val="24"/>
          <w:szCs w:val="24"/>
          <w:lang w:val="en-US"/>
        </w:rPr>
        <w:footnoteReference w:id="80"/>
      </w:r>
      <w:r w:rsidR="007C2F9E" w:rsidRPr="00A01A91">
        <w:rPr>
          <w:rFonts w:asciiTheme="minorBidi" w:hAnsiTheme="minorBidi"/>
          <w:color w:val="000000" w:themeColor="text1"/>
          <w:sz w:val="24"/>
          <w:szCs w:val="24"/>
          <w:lang w:val="en-US"/>
        </w:rPr>
        <w:t xml:space="preserve"> </w:t>
      </w:r>
      <w:r w:rsidR="00982912">
        <w:rPr>
          <w:rFonts w:asciiTheme="minorBidi" w:hAnsiTheme="minorBidi"/>
          <w:color w:val="000000" w:themeColor="text1"/>
          <w:sz w:val="24"/>
          <w:szCs w:val="24"/>
          <w:lang w:val="en-US"/>
        </w:rPr>
        <w:t>T</w:t>
      </w:r>
      <w:r w:rsidR="007C2F9E" w:rsidRPr="00A01A91">
        <w:rPr>
          <w:rFonts w:asciiTheme="minorBidi" w:hAnsiTheme="minorBidi"/>
          <w:color w:val="000000" w:themeColor="text1"/>
          <w:sz w:val="24"/>
          <w:szCs w:val="24"/>
          <w:lang w:val="en-US"/>
        </w:rPr>
        <w:t>here is no indication of either Mercury or the Moon’s importance.</w:t>
      </w:r>
      <w:r w:rsidR="00982912" w:rsidRPr="00982912">
        <w:rPr>
          <w:rFonts w:asciiTheme="minorBidi" w:hAnsiTheme="minorBidi"/>
          <w:color w:val="000000" w:themeColor="text1"/>
          <w:sz w:val="24"/>
          <w:szCs w:val="24"/>
          <w:lang w:val="en-US"/>
        </w:rPr>
        <w:t xml:space="preserve"> </w:t>
      </w:r>
      <w:r w:rsidR="00982912">
        <w:rPr>
          <w:rFonts w:asciiTheme="minorBidi" w:hAnsiTheme="minorBidi"/>
          <w:color w:val="000000" w:themeColor="text1"/>
          <w:sz w:val="24"/>
          <w:szCs w:val="24"/>
          <w:lang w:val="en-US"/>
        </w:rPr>
        <w:t>A</w:t>
      </w:r>
      <w:r w:rsidR="00982912" w:rsidRPr="00195202">
        <w:rPr>
          <w:rFonts w:asciiTheme="minorBidi" w:hAnsiTheme="minorBidi"/>
          <w:color w:val="000000" w:themeColor="text1"/>
          <w:sz w:val="24"/>
          <w:szCs w:val="24"/>
          <w:lang w:val="en-US"/>
        </w:rPr>
        <w:t>ccording to Dorotheus</w:t>
      </w:r>
      <w:r w:rsidR="00982912">
        <w:rPr>
          <w:rFonts w:asciiTheme="minorBidi" w:hAnsiTheme="minorBidi"/>
          <w:color w:val="000000" w:themeColor="text1"/>
          <w:sz w:val="24"/>
          <w:szCs w:val="24"/>
          <w:lang w:val="en-US"/>
        </w:rPr>
        <w:t>,</w:t>
      </w:r>
      <w:r w:rsidR="00982912" w:rsidRPr="00982912">
        <w:rPr>
          <w:rFonts w:asciiTheme="minorBidi" w:hAnsiTheme="minorBidi"/>
          <w:color w:val="000000" w:themeColor="text1"/>
          <w:sz w:val="24"/>
          <w:szCs w:val="24"/>
          <w:lang w:val="en-US"/>
        </w:rPr>
        <w:t xml:space="preserve"> </w:t>
      </w:r>
      <w:r w:rsidR="00982912">
        <w:rPr>
          <w:rFonts w:asciiTheme="minorBidi" w:hAnsiTheme="minorBidi"/>
          <w:color w:val="000000" w:themeColor="text1"/>
          <w:sz w:val="24"/>
          <w:szCs w:val="24"/>
          <w:lang w:val="en-US"/>
        </w:rPr>
        <w:t>t</w:t>
      </w:r>
      <w:r w:rsidR="00982912" w:rsidRPr="00A01A91">
        <w:rPr>
          <w:rFonts w:asciiTheme="minorBidi" w:hAnsiTheme="minorBidi"/>
          <w:color w:val="000000" w:themeColor="text1"/>
          <w:sz w:val="24"/>
          <w:szCs w:val="24"/>
          <w:lang w:val="en-US"/>
        </w:rPr>
        <w:t xml:space="preserve">he </w:t>
      </w:r>
      <w:r w:rsidR="00982912">
        <w:rPr>
          <w:rFonts w:asciiTheme="minorBidi" w:hAnsiTheme="minorBidi"/>
          <w:color w:val="000000" w:themeColor="text1"/>
          <w:sz w:val="24"/>
          <w:szCs w:val="24"/>
          <w:lang w:val="en-US"/>
        </w:rPr>
        <w:t xml:space="preserve">Sun is the </w:t>
      </w:r>
      <w:r w:rsidR="007C2F9E" w:rsidRPr="00A01A91">
        <w:rPr>
          <w:rFonts w:asciiTheme="minorBidi" w:hAnsiTheme="minorBidi"/>
          <w:color w:val="000000" w:themeColor="text1"/>
          <w:sz w:val="24"/>
          <w:szCs w:val="24"/>
          <w:lang w:val="en-US"/>
        </w:rPr>
        <w:t>lord of the fiery triplicity, then Jupiter, then Saturn</w:t>
      </w:r>
      <w:r w:rsidR="00982912">
        <w:rPr>
          <w:rFonts w:asciiTheme="minorBidi" w:hAnsiTheme="minorBidi"/>
          <w:color w:val="000000" w:themeColor="text1"/>
          <w:sz w:val="24"/>
          <w:szCs w:val="24"/>
          <w:lang w:val="en-US"/>
        </w:rPr>
        <w:t>. By night, the order is</w:t>
      </w:r>
      <w:r w:rsidR="007C2F9E" w:rsidRPr="00A01A91">
        <w:rPr>
          <w:rFonts w:asciiTheme="minorBidi" w:hAnsiTheme="minorBidi"/>
          <w:color w:val="000000" w:themeColor="text1"/>
          <w:sz w:val="24"/>
          <w:szCs w:val="24"/>
          <w:lang w:val="en-US"/>
        </w:rPr>
        <w:t xml:space="preserve"> Jupiter, then the Sun, then Saturn.</w:t>
      </w:r>
      <w:r w:rsidR="007C2F9E" w:rsidRPr="00A01A91">
        <w:rPr>
          <w:rStyle w:val="Odwoanieprzypisudolnego"/>
          <w:rFonts w:asciiTheme="minorBidi" w:hAnsiTheme="minorBidi"/>
          <w:color w:val="000000" w:themeColor="text1"/>
          <w:sz w:val="24"/>
          <w:szCs w:val="24"/>
          <w:lang w:val="en-US"/>
        </w:rPr>
        <w:footnoteReference w:id="81"/>
      </w:r>
      <w:r w:rsidR="007C2F9E" w:rsidRPr="00A01A91">
        <w:rPr>
          <w:rFonts w:asciiTheme="minorBidi" w:hAnsiTheme="minorBidi"/>
          <w:color w:val="000000" w:themeColor="text1"/>
          <w:sz w:val="24"/>
          <w:szCs w:val="24"/>
          <w:lang w:val="en-US"/>
        </w:rPr>
        <w:t xml:space="preserve"> Ptolemy also </w:t>
      </w:r>
      <w:r w:rsidR="00982912">
        <w:rPr>
          <w:rFonts w:asciiTheme="minorBidi" w:hAnsiTheme="minorBidi"/>
          <w:color w:val="000000" w:themeColor="text1"/>
          <w:sz w:val="24"/>
          <w:szCs w:val="24"/>
          <w:lang w:val="en-US"/>
        </w:rPr>
        <w:t xml:space="preserve">granted </w:t>
      </w:r>
      <w:r w:rsidR="007C2F9E" w:rsidRPr="00A01A91">
        <w:rPr>
          <w:rFonts w:asciiTheme="minorBidi" w:hAnsiTheme="minorBidi"/>
          <w:color w:val="000000" w:themeColor="text1"/>
          <w:sz w:val="24"/>
          <w:szCs w:val="24"/>
          <w:lang w:val="en-US"/>
        </w:rPr>
        <w:t>primary dominance over Aries, Leo</w:t>
      </w:r>
      <w:r w:rsidR="00982912">
        <w:rPr>
          <w:rFonts w:asciiTheme="minorBidi" w:hAnsiTheme="minorBidi"/>
          <w:color w:val="000000" w:themeColor="text1"/>
          <w:sz w:val="24"/>
          <w:szCs w:val="24"/>
          <w:lang w:val="en-US"/>
        </w:rPr>
        <w:t>,</w:t>
      </w:r>
      <w:r w:rsidR="007C2F9E" w:rsidRPr="00A01A91">
        <w:rPr>
          <w:rFonts w:asciiTheme="minorBidi" w:hAnsiTheme="minorBidi"/>
          <w:color w:val="000000" w:themeColor="text1"/>
          <w:sz w:val="24"/>
          <w:szCs w:val="24"/>
          <w:lang w:val="en-US"/>
        </w:rPr>
        <w:t xml:space="preserve"> and Sagittarius </w:t>
      </w:r>
      <w:r w:rsidR="00982912">
        <w:rPr>
          <w:rFonts w:asciiTheme="minorBidi" w:hAnsiTheme="minorBidi"/>
          <w:color w:val="000000" w:themeColor="text1"/>
          <w:sz w:val="24"/>
          <w:szCs w:val="24"/>
          <w:lang w:val="en-US"/>
        </w:rPr>
        <w:t xml:space="preserve">to the Sun </w:t>
      </w:r>
      <w:r w:rsidR="007C2F9E" w:rsidRPr="00A01A91">
        <w:rPr>
          <w:rFonts w:asciiTheme="minorBidi" w:hAnsiTheme="minorBidi"/>
          <w:color w:val="000000" w:themeColor="text1"/>
          <w:sz w:val="24"/>
          <w:szCs w:val="24"/>
          <w:lang w:val="en-US"/>
        </w:rPr>
        <w:t xml:space="preserve">by day and to Jupiter by night. </w:t>
      </w:r>
      <w:r w:rsidR="007C2F9E" w:rsidRPr="00A01A91">
        <w:rPr>
          <w:rStyle w:val="Odwoanieprzypisudolnego"/>
          <w:rFonts w:asciiTheme="minorBidi" w:hAnsiTheme="minorBidi"/>
          <w:color w:val="000000" w:themeColor="text1"/>
          <w:sz w:val="24"/>
          <w:szCs w:val="24"/>
          <w:lang w:val="en-US"/>
        </w:rPr>
        <w:footnoteReference w:id="82"/>
      </w:r>
      <w:r w:rsidR="007C2F9E" w:rsidRPr="00A01A91">
        <w:rPr>
          <w:rFonts w:asciiTheme="minorBidi" w:hAnsiTheme="minorBidi"/>
          <w:color w:val="000000" w:themeColor="text1"/>
          <w:sz w:val="24"/>
          <w:szCs w:val="24"/>
          <w:lang w:val="en-US"/>
        </w:rPr>
        <w:t xml:space="preserve"> Valens </w:t>
      </w:r>
      <w:r w:rsidR="00982912">
        <w:rPr>
          <w:rFonts w:asciiTheme="minorBidi" w:hAnsiTheme="minorBidi"/>
          <w:color w:val="000000" w:themeColor="text1"/>
          <w:sz w:val="24"/>
          <w:szCs w:val="24"/>
          <w:lang w:val="en-US"/>
        </w:rPr>
        <w:t>called</w:t>
      </w:r>
      <w:r w:rsidR="00982912" w:rsidRPr="00A01A91">
        <w:rPr>
          <w:rFonts w:asciiTheme="minorBidi" w:hAnsiTheme="minorBidi"/>
          <w:color w:val="000000" w:themeColor="text1"/>
          <w:sz w:val="24"/>
          <w:szCs w:val="24"/>
          <w:lang w:val="en-US"/>
        </w:rPr>
        <w:t xml:space="preserve"> </w:t>
      </w:r>
      <w:r w:rsidR="007C2F9E" w:rsidRPr="00A01A91">
        <w:rPr>
          <w:rFonts w:asciiTheme="minorBidi" w:hAnsiTheme="minorBidi"/>
          <w:color w:val="000000" w:themeColor="text1"/>
          <w:sz w:val="24"/>
          <w:szCs w:val="24"/>
          <w:lang w:val="en-US"/>
        </w:rPr>
        <w:t>Aries, Leo, and Sagittarius a ‘triangle of the Sun’</w:t>
      </w:r>
      <w:r w:rsidR="00982912">
        <w:rPr>
          <w:rFonts w:asciiTheme="minorBidi" w:hAnsiTheme="minorBidi"/>
          <w:color w:val="000000" w:themeColor="text1"/>
          <w:sz w:val="24"/>
          <w:szCs w:val="24"/>
          <w:lang w:val="en-US"/>
        </w:rPr>
        <w:t xml:space="preserve"> because</w:t>
      </w:r>
      <w:r w:rsidR="007C2F9E" w:rsidRPr="00A01A91">
        <w:rPr>
          <w:rFonts w:asciiTheme="minorBidi" w:hAnsiTheme="minorBidi"/>
          <w:color w:val="000000" w:themeColor="text1"/>
          <w:sz w:val="24"/>
          <w:szCs w:val="24"/>
          <w:lang w:val="en-US"/>
        </w:rPr>
        <w:t xml:space="preserve"> they share </w:t>
      </w:r>
      <w:r w:rsidR="00982912">
        <w:rPr>
          <w:rFonts w:asciiTheme="minorBidi" w:hAnsiTheme="minorBidi"/>
          <w:color w:val="000000" w:themeColor="text1"/>
          <w:sz w:val="24"/>
          <w:szCs w:val="24"/>
          <w:lang w:val="en-US"/>
        </w:rPr>
        <w:t xml:space="preserve">a </w:t>
      </w:r>
      <w:r w:rsidR="007C2F9E" w:rsidRPr="00A01A91">
        <w:rPr>
          <w:rFonts w:asciiTheme="minorBidi" w:hAnsiTheme="minorBidi"/>
          <w:color w:val="000000" w:themeColor="text1"/>
          <w:sz w:val="24"/>
          <w:szCs w:val="24"/>
          <w:lang w:val="en-US"/>
        </w:rPr>
        <w:t>fiery nature.</w:t>
      </w:r>
      <w:r w:rsidR="007C2F9E" w:rsidRPr="00A01A91">
        <w:rPr>
          <w:rStyle w:val="Odwoanieprzypisudolnego"/>
          <w:rFonts w:asciiTheme="minorBidi" w:hAnsiTheme="minorBidi"/>
          <w:color w:val="000000" w:themeColor="text1"/>
          <w:sz w:val="24"/>
          <w:szCs w:val="24"/>
          <w:lang w:val="en-US"/>
        </w:rPr>
        <w:footnoteReference w:id="83"/>
      </w:r>
      <w:r w:rsidR="007C2F9E" w:rsidRPr="00A01A91">
        <w:rPr>
          <w:rFonts w:asciiTheme="minorBidi" w:hAnsiTheme="minorBidi"/>
          <w:b/>
          <w:bCs/>
          <w:color w:val="000000" w:themeColor="text1"/>
          <w:sz w:val="24"/>
          <w:szCs w:val="24"/>
          <w:lang w:val="en-US"/>
        </w:rPr>
        <w:t xml:space="preserve"> </w:t>
      </w:r>
    </w:p>
    <w:p w14:paraId="2D4314C3" w14:textId="237F43E7" w:rsidR="007C2F9E" w:rsidRPr="00A01A91" w:rsidRDefault="00982912" w:rsidP="00113037">
      <w:pPr>
        <w:spacing w:line="276" w:lineRule="auto"/>
        <w:ind w:firstLine="708"/>
        <w:jc w:val="both"/>
        <w:rPr>
          <w:rFonts w:asciiTheme="minorBidi" w:hAnsiTheme="minorBidi"/>
          <w:color w:val="000000" w:themeColor="text1"/>
          <w:sz w:val="24"/>
          <w:szCs w:val="24"/>
          <w:lang w:val="en-US"/>
        </w:rPr>
      </w:pPr>
      <w:r>
        <w:rPr>
          <w:rFonts w:asciiTheme="minorBidi" w:hAnsiTheme="minorBidi"/>
          <w:color w:val="000000" w:themeColor="text1"/>
          <w:sz w:val="24"/>
          <w:szCs w:val="24"/>
          <w:lang w:val="en-US"/>
        </w:rPr>
        <w:t>I</w:t>
      </w:r>
      <w:r w:rsidR="007C2F9E" w:rsidRPr="00A01A91">
        <w:rPr>
          <w:rFonts w:asciiTheme="minorBidi" w:hAnsiTheme="minorBidi"/>
          <w:color w:val="000000" w:themeColor="text1"/>
          <w:sz w:val="24"/>
          <w:szCs w:val="24"/>
          <w:lang w:val="en-US"/>
        </w:rPr>
        <w:t>n astrology</w:t>
      </w:r>
      <w:r>
        <w:rPr>
          <w:rFonts w:asciiTheme="minorBidi" w:hAnsiTheme="minorBidi"/>
          <w:color w:val="000000" w:themeColor="text1"/>
          <w:sz w:val="24"/>
          <w:szCs w:val="24"/>
          <w:lang w:val="en-US"/>
        </w:rPr>
        <w:t>, the Sun</w:t>
      </w:r>
      <w:r w:rsidR="007C2F9E" w:rsidRPr="00A01A91">
        <w:rPr>
          <w:rFonts w:asciiTheme="minorBidi" w:hAnsiTheme="minorBidi"/>
          <w:color w:val="000000" w:themeColor="text1"/>
          <w:sz w:val="24"/>
          <w:szCs w:val="24"/>
          <w:lang w:val="en-US"/>
        </w:rPr>
        <w:t xml:space="preserve"> signifies light, intelligence, </w:t>
      </w:r>
      <w:r w:rsidR="007762FB">
        <w:rPr>
          <w:rFonts w:asciiTheme="minorBidi" w:hAnsiTheme="minorBidi"/>
          <w:color w:val="000000" w:themeColor="text1"/>
          <w:sz w:val="24"/>
          <w:szCs w:val="24"/>
          <w:lang w:val="en-US"/>
        </w:rPr>
        <w:t xml:space="preserve">and the </w:t>
      </w:r>
      <w:r w:rsidR="007C2F9E" w:rsidRPr="00A01A91">
        <w:rPr>
          <w:rFonts w:asciiTheme="minorBidi" w:hAnsiTheme="minorBidi"/>
          <w:color w:val="000000" w:themeColor="text1"/>
          <w:sz w:val="24"/>
          <w:szCs w:val="24"/>
          <w:lang w:val="en-US"/>
        </w:rPr>
        <w:t>ordinance of the gods</w:t>
      </w:r>
      <w:r w:rsidR="007762FB">
        <w:rPr>
          <w:rFonts w:asciiTheme="minorBidi" w:hAnsiTheme="minorBidi"/>
          <w:color w:val="000000" w:themeColor="text1"/>
          <w:sz w:val="24"/>
          <w:szCs w:val="24"/>
          <w:lang w:val="en-US"/>
        </w:rPr>
        <w:t>. I</w:t>
      </w:r>
      <w:r w:rsidR="007C2F9E" w:rsidRPr="00A01A91">
        <w:rPr>
          <w:rFonts w:asciiTheme="minorBidi" w:hAnsiTheme="minorBidi"/>
          <w:color w:val="000000" w:themeColor="text1"/>
          <w:sz w:val="24"/>
          <w:szCs w:val="24"/>
          <w:lang w:val="en-US"/>
        </w:rPr>
        <w:t>t is the organ of mental perception</w:t>
      </w:r>
      <w:r w:rsidR="007762FB">
        <w:rPr>
          <w:rFonts w:asciiTheme="minorBidi" w:hAnsiTheme="minorBidi"/>
          <w:color w:val="000000" w:themeColor="text1"/>
          <w:sz w:val="24"/>
          <w:szCs w:val="24"/>
          <w:lang w:val="en-US"/>
        </w:rPr>
        <w:t>. In contrast,</w:t>
      </w:r>
      <w:r w:rsidR="007762FB" w:rsidRPr="00A01A91">
        <w:rPr>
          <w:rFonts w:asciiTheme="minorBidi" w:hAnsiTheme="minorBidi"/>
          <w:color w:val="000000" w:themeColor="text1"/>
          <w:sz w:val="24"/>
          <w:szCs w:val="24"/>
          <w:lang w:val="en-US"/>
        </w:rPr>
        <w:t xml:space="preserve"> </w:t>
      </w:r>
      <w:r w:rsidR="007C2F9E" w:rsidRPr="00A01A91">
        <w:rPr>
          <w:rFonts w:asciiTheme="minorBidi" w:hAnsiTheme="minorBidi"/>
          <w:color w:val="000000" w:themeColor="text1"/>
          <w:sz w:val="24"/>
          <w:szCs w:val="24"/>
          <w:lang w:val="en-US"/>
        </w:rPr>
        <w:t>the Moon</w:t>
      </w:r>
      <w:r w:rsidR="0020532C">
        <w:rPr>
          <w:rFonts w:asciiTheme="minorBidi" w:hAnsiTheme="minorBidi"/>
          <w:color w:val="000000" w:themeColor="text1"/>
          <w:sz w:val="24"/>
          <w:szCs w:val="24"/>
          <w:lang w:val="en-US"/>
        </w:rPr>
        <w:t>,</w:t>
      </w:r>
      <w:r w:rsidR="007762FB">
        <w:rPr>
          <w:rFonts w:asciiTheme="minorBidi" w:hAnsiTheme="minorBidi"/>
          <w:color w:val="000000" w:themeColor="text1"/>
          <w:sz w:val="24"/>
          <w:szCs w:val="24"/>
          <w:lang w:val="en-US"/>
        </w:rPr>
        <w:t xml:space="preserve"> </w:t>
      </w:r>
      <w:r w:rsidR="007C2F9E" w:rsidRPr="00A01A91">
        <w:rPr>
          <w:rFonts w:asciiTheme="minorBidi" w:hAnsiTheme="minorBidi"/>
          <w:color w:val="000000" w:themeColor="text1"/>
          <w:sz w:val="24"/>
          <w:szCs w:val="24"/>
          <w:lang w:val="en-US"/>
        </w:rPr>
        <w:t xml:space="preserve">illuminated by the Sun’s </w:t>
      </w:r>
      <w:r w:rsidR="007762FB" w:rsidRPr="00A01A91">
        <w:rPr>
          <w:rFonts w:asciiTheme="minorBidi" w:hAnsiTheme="minorBidi"/>
          <w:color w:val="000000" w:themeColor="text1"/>
          <w:sz w:val="24"/>
          <w:szCs w:val="24"/>
          <w:lang w:val="en-US"/>
        </w:rPr>
        <w:t>light</w:t>
      </w:r>
      <w:r w:rsidR="0020532C">
        <w:rPr>
          <w:rFonts w:asciiTheme="minorBidi" w:hAnsiTheme="minorBidi"/>
          <w:color w:val="000000" w:themeColor="text1"/>
          <w:sz w:val="24"/>
          <w:szCs w:val="24"/>
          <w:lang w:val="en-US"/>
        </w:rPr>
        <w:t>,</w:t>
      </w:r>
      <w:r w:rsidR="007762FB">
        <w:rPr>
          <w:rFonts w:asciiTheme="minorBidi" w:hAnsiTheme="minorBidi"/>
          <w:color w:val="000000" w:themeColor="text1"/>
          <w:sz w:val="24"/>
          <w:szCs w:val="24"/>
          <w:lang w:val="en-US"/>
        </w:rPr>
        <w:t xml:space="preserve"> signifies the</w:t>
      </w:r>
      <w:r w:rsidR="007762FB" w:rsidRPr="00A01A91">
        <w:rPr>
          <w:rFonts w:asciiTheme="minorBidi" w:hAnsiTheme="minorBidi"/>
          <w:color w:val="000000" w:themeColor="text1"/>
          <w:sz w:val="24"/>
          <w:szCs w:val="24"/>
          <w:lang w:val="en-US"/>
        </w:rPr>
        <w:t xml:space="preserve"> </w:t>
      </w:r>
      <w:r w:rsidR="007C2F9E" w:rsidRPr="00A01A91">
        <w:rPr>
          <w:rFonts w:asciiTheme="minorBidi" w:hAnsiTheme="minorBidi"/>
          <w:color w:val="000000" w:themeColor="text1"/>
          <w:sz w:val="24"/>
          <w:szCs w:val="24"/>
          <w:lang w:val="en-US"/>
        </w:rPr>
        <w:t>body, life, fortune, voyages, and wanderings.</w:t>
      </w:r>
      <w:r w:rsidR="007C2F9E" w:rsidRPr="00A01A91">
        <w:rPr>
          <w:rStyle w:val="Odwoanieprzypisudolnego"/>
          <w:rFonts w:asciiTheme="minorBidi" w:hAnsiTheme="minorBidi"/>
          <w:color w:val="000000" w:themeColor="text1"/>
          <w:sz w:val="24"/>
          <w:szCs w:val="24"/>
          <w:lang w:val="en-US"/>
        </w:rPr>
        <w:footnoteReference w:id="84"/>
      </w:r>
      <w:r w:rsidR="007C2F9E" w:rsidRPr="00A01A91">
        <w:rPr>
          <w:rFonts w:asciiTheme="minorBidi" w:hAnsiTheme="minorBidi"/>
          <w:color w:val="000000" w:themeColor="text1"/>
          <w:sz w:val="24"/>
          <w:szCs w:val="24"/>
          <w:lang w:val="en-US"/>
        </w:rPr>
        <w:t xml:space="preserve"> </w:t>
      </w:r>
      <w:r w:rsidR="007762FB">
        <w:rPr>
          <w:rFonts w:asciiTheme="minorBidi" w:hAnsiTheme="minorBidi"/>
          <w:color w:val="000000" w:themeColor="text1"/>
          <w:sz w:val="24"/>
          <w:szCs w:val="24"/>
          <w:lang w:val="en-US"/>
        </w:rPr>
        <w:t>T</w:t>
      </w:r>
      <w:r w:rsidR="007C2F9E" w:rsidRPr="00A01A91">
        <w:rPr>
          <w:rFonts w:asciiTheme="minorBidi" w:hAnsiTheme="minorBidi"/>
          <w:color w:val="000000" w:themeColor="text1"/>
          <w:sz w:val="24"/>
          <w:szCs w:val="24"/>
          <w:lang w:val="en-US"/>
        </w:rPr>
        <w:t>he Sun can</w:t>
      </w:r>
      <w:r w:rsidR="007762FB">
        <w:rPr>
          <w:rFonts w:asciiTheme="minorBidi" w:hAnsiTheme="minorBidi"/>
          <w:color w:val="000000" w:themeColor="text1"/>
          <w:sz w:val="24"/>
          <w:szCs w:val="24"/>
          <w:lang w:val="en-US"/>
        </w:rPr>
        <w:t>, thus,</w:t>
      </w:r>
      <w:r w:rsidR="007C2F9E" w:rsidRPr="00A01A91">
        <w:rPr>
          <w:rFonts w:asciiTheme="minorBidi" w:hAnsiTheme="minorBidi"/>
          <w:color w:val="000000" w:themeColor="text1"/>
          <w:sz w:val="24"/>
          <w:szCs w:val="24"/>
          <w:lang w:val="en-US"/>
        </w:rPr>
        <w:t xml:space="preserve"> be understood as </w:t>
      </w:r>
      <w:r w:rsidR="007762FB">
        <w:rPr>
          <w:rFonts w:asciiTheme="minorBidi" w:hAnsiTheme="minorBidi"/>
          <w:color w:val="000000" w:themeColor="text1"/>
          <w:sz w:val="24"/>
          <w:szCs w:val="24"/>
          <w:lang w:val="en-US"/>
        </w:rPr>
        <w:t xml:space="preserve">both </w:t>
      </w:r>
      <w:r w:rsidR="007C2F9E" w:rsidRPr="00A01A91">
        <w:rPr>
          <w:rFonts w:asciiTheme="minorBidi" w:hAnsiTheme="minorBidi"/>
          <w:color w:val="000000" w:themeColor="text1"/>
          <w:sz w:val="24"/>
          <w:szCs w:val="24"/>
          <w:lang w:val="en-US"/>
        </w:rPr>
        <w:t>the light of the day</w:t>
      </w:r>
      <w:r w:rsidR="007762FB">
        <w:rPr>
          <w:rFonts w:asciiTheme="minorBidi" w:hAnsiTheme="minorBidi"/>
          <w:color w:val="000000" w:themeColor="text1"/>
          <w:sz w:val="24"/>
          <w:szCs w:val="24"/>
          <w:lang w:val="en-US"/>
        </w:rPr>
        <w:t xml:space="preserve"> and</w:t>
      </w:r>
      <w:r w:rsidR="007C2F9E" w:rsidRPr="00A01A91">
        <w:rPr>
          <w:rFonts w:asciiTheme="minorBidi" w:hAnsiTheme="minorBidi"/>
          <w:color w:val="000000" w:themeColor="text1"/>
          <w:sz w:val="24"/>
          <w:szCs w:val="24"/>
          <w:lang w:val="en-US"/>
        </w:rPr>
        <w:t xml:space="preserve"> the intellect of the magician </w:t>
      </w:r>
      <w:r w:rsidR="007762FB">
        <w:rPr>
          <w:rFonts w:asciiTheme="minorBidi" w:hAnsiTheme="minorBidi"/>
          <w:color w:val="000000" w:themeColor="text1"/>
          <w:sz w:val="24"/>
          <w:szCs w:val="24"/>
          <w:lang w:val="en-US"/>
        </w:rPr>
        <w:t>(with his</w:t>
      </w:r>
      <w:r w:rsidR="007C2F9E" w:rsidRPr="00A01A91">
        <w:rPr>
          <w:rFonts w:asciiTheme="minorBidi" w:hAnsiTheme="minorBidi"/>
          <w:color w:val="000000" w:themeColor="text1"/>
          <w:sz w:val="24"/>
          <w:szCs w:val="24"/>
          <w:lang w:val="en-US"/>
        </w:rPr>
        <w:t xml:space="preserve"> ability to obtain divine revelation</w:t>
      </w:r>
      <w:r w:rsidR="007762FB">
        <w:rPr>
          <w:rFonts w:asciiTheme="minorBidi" w:hAnsiTheme="minorBidi"/>
          <w:color w:val="000000" w:themeColor="text1"/>
          <w:sz w:val="24"/>
          <w:szCs w:val="24"/>
          <w:lang w:val="en-US"/>
        </w:rPr>
        <w:t>)</w:t>
      </w:r>
      <w:r w:rsidR="007C2F9E" w:rsidRPr="00A01A91">
        <w:rPr>
          <w:rFonts w:asciiTheme="minorBidi" w:hAnsiTheme="minorBidi"/>
          <w:color w:val="000000" w:themeColor="text1"/>
          <w:sz w:val="24"/>
          <w:szCs w:val="24"/>
          <w:lang w:val="en-US"/>
        </w:rPr>
        <w:t xml:space="preserve">. </w:t>
      </w:r>
      <w:r w:rsidR="007762FB">
        <w:rPr>
          <w:rFonts w:asciiTheme="minorBidi" w:hAnsiTheme="minorBidi"/>
          <w:color w:val="000000" w:themeColor="text1"/>
          <w:sz w:val="24"/>
          <w:szCs w:val="24"/>
          <w:lang w:val="en-US"/>
        </w:rPr>
        <w:t>B</w:t>
      </w:r>
      <w:r w:rsidR="007C2F9E" w:rsidRPr="00A01A91">
        <w:rPr>
          <w:rFonts w:asciiTheme="minorBidi" w:hAnsiTheme="minorBidi"/>
          <w:color w:val="000000" w:themeColor="text1"/>
          <w:sz w:val="24"/>
          <w:szCs w:val="24"/>
          <w:lang w:val="en-US"/>
        </w:rPr>
        <w:t xml:space="preserve">eginning the </w:t>
      </w:r>
      <w:r w:rsidR="007762FB">
        <w:rPr>
          <w:rFonts w:asciiTheme="minorBidi" w:hAnsiTheme="minorBidi"/>
          <w:color w:val="000000" w:themeColor="text1"/>
          <w:sz w:val="24"/>
          <w:szCs w:val="24"/>
          <w:lang w:val="en-US"/>
        </w:rPr>
        <w:t xml:space="preserve">Hermes </w:t>
      </w:r>
      <w:r w:rsidR="007C2F9E" w:rsidRPr="00A01A91">
        <w:rPr>
          <w:rFonts w:asciiTheme="minorBidi" w:hAnsiTheme="minorBidi"/>
          <w:color w:val="000000" w:themeColor="text1"/>
          <w:sz w:val="24"/>
          <w:szCs w:val="24"/>
          <w:lang w:val="en-US"/>
        </w:rPr>
        <w:t xml:space="preserve">rite when the moon is in one of the </w:t>
      </w:r>
      <w:r w:rsidR="007762FB">
        <w:rPr>
          <w:rFonts w:asciiTheme="minorBidi" w:hAnsiTheme="minorBidi"/>
          <w:color w:val="000000" w:themeColor="text1"/>
          <w:sz w:val="24"/>
          <w:szCs w:val="24"/>
          <w:lang w:val="en-US"/>
        </w:rPr>
        <w:t xml:space="preserve">Sun’s </w:t>
      </w:r>
      <w:r w:rsidR="007C2F9E" w:rsidRPr="00A01A91">
        <w:rPr>
          <w:rFonts w:asciiTheme="minorBidi" w:hAnsiTheme="minorBidi"/>
          <w:color w:val="000000" w:themeColor="text1"/>
          <w:sz w:val="24"/>
          <w:szCs w:val="24"/>
          <w:lang w:val="en-US"/>
        </w:rPr>
        <w:t xml:space="preserve">signs could bring </w:t>
      </w:r>
      <w:r w:rsidR="007762FB">
        <w:rPr>
          <w:rFonts w:asciiTheme="minorBidi" w:hAnsiTheme="minorBidi"/>
          <w:color w:val="000000" w:themeColor="text1"/>
          <w:sz w:val="24"/>
          <w:szCs w:val="24"/>
          <w:lang w:val="en-US"/>
        </w:rPr>
        <w:t>a</w:t>
      </w:r>
      <w:r w:rsidR="007762FB" w:rsidRPr="00A01A91">
        <w:rPr>
          <w:rFonts w:asciiTheme="minorBidi" w:hAnsiTheme="minorBidi"/>
          <w:color w:val="000000" w:themeColor="text1"/>
          <w:sz w:val="24"/>
          <w:szCs w:val="24"/>
          <w:lang w:val="en-US"/>
        </w:rPr>
        <w:t xml:space="preserve"> </w:t>
      </w:r>
      <w:r w:rsidR="007C2F9E" w:rsidRPr="00A01A91">
        <w:rPr>
          <w:rFonts w:asciiTheme="minorBidi" w:hAnsiTheme="minorBidi"/>
          <w:color w:val="000000" w:themeColor="text1"/>
          <w:sz w:val="24"/>
          <w:szCs w:val="24"/>
          <w:lang w:val="en-US"/>
        </w:rPr>
        <w:t xml:space="preserve">balance between </w:t>
      </w:r>
      <w:r w:rsidR="007762FB">
        <w:rPr>
          <w:rFonts w:asciiTheme="minorBidi" w:hAnsiTheme="minorBidi"/>
          <w:color w:val="000000" w:themeColor="text1"/>
          <w:sz w:val="24"/>
          <w:szCs w:val="24"/>
          <w:lang w:val="en-US"/>
        </w:rPr>
        <w:t xml:space="preserve">the </w:t>
      </w:r>
      <w:r w:rsidR="007C2F9E" w:rsidRPr="00A01A91">
        <w:rPr>
          <w:rFonts w:asciiTheme="minorBidi" w:hAnsiTheme="minorBidi"/>
          <w:color w:val="000000" w:themeColor="text1"/>
          <w:sz w:val="24"/>
          <w:szCs w:val="24"/>
          <w:lang w:val="en-US"/>
        </w:rPr>
        <w:t xml:space="preserve">two celestial </w:t>
      </w:r>
      <w:r w:rsidR="007762FB">
        <w:rPr>
          <w:rFonts w:asciiTheme="minorBidi" w:hAnsiTheme="minorBidi"/>
          <w:color w:val="000000" w:themeColor="text1"/>
          <w:sz w:val="24"/>
          <w:szCs w:val="24"/>
          <w:lang w:val="en-US"/>
        </w:rPr>
        <w:t>l</w:t>
      </w:r>
      <w:r w:rsidR="007762FB" w:rsidRPr="00A01A91">
        <w:rPr>
          <w:rFonts w:asciiTheme="minorBidi" w:hAnsiTheme="minorBidi"/>
          <w:color w:val="000000" w:themeColor="text1"/>
          <w:sz w:val="24"/>
          <w:szCs w:val="24"/>
          <w:lang w:val="en-US"/>
        </w:rPr>
        <w:t>uminaries</w:t>
      </w:r>
      <w:r w:rsidR="007762FB">
        <w:rPr>
          <w:rFonts w:asciiTheme="minorBidi" w:hAnsiTheme="minorBidi"/>
          <w:color w:val="000000" w:themeColor="text1"/>
          <w:sz w:val="24"/>
          <w:szCs w:val="24"/>
          <w:lang w:val="en-US"/>
        </w:rPr>
        <w:t>.</w:t>
      </w:r>
      <w:r w:rsidR="007762FB" w:rsidRPr="00A01A91">
        <w:rPr>
          <w:rFonts w:asciiTheme="minorBidi" w:hAnsiTheme="minorBidi"/>
          <w:color w:val="000000" w:themeColor="text1"/>
          <w:sz w:val="24"/>
          <w:szCs w:val="24"/>
          <w:lang w:val="en-US"/>
        </w:rPr>
        <w:t xml:space="preserve"> </w:t>
      </w:r>
      <w:r w:rsidR="007762FB">
        <w:rPr>
          <w:rFonts w:asciiTheme="minorBidi" w:hAnsiTheme="minorBidi"/>
          <w:color w:val="000000" w:themeColor="text1"/>
          <w:sz w:val="24"/>
          <w:szCs w:val="24"/>
          <w:lang w:val="en-US"/>
        </w:rPr>
        <w:t>It could</w:t>
      </w:r>
      <w:r w:rsidR="007762FB" w:rsidRPr="00A01A91">
        <w:rPr>
          <w:rFonts w:asciiTheme="minorBidi" w:hAnsiTheme="minorBidi"/>
          <w:color w:val="000000" w:themeColor="text1"/>
          <w:sz w:val="24"/>
          <w:szCs w:val="24"/>
          <w:lang w:val="en-US"/>
        </w:rPr>
        <w:t xml:space="preserve"> </w:t>
      </w:r>
      <w:r w:rsidR="007C2F9E" w:rsidRPr="00A01A91">
        <w:rPr>
          <w:rFonts w:asciiTheme="minorBidi" w:hAnsiTheme="minorBidi"/>
          <w:color w:val="000000" w:themeColor="text1"/>
          <w:sz w:val="24"/>
          <w:szCs w:val="24"/>
          <w:lang w:val="en-US"/>
        </w:rPr>
        <w:lastRenderedPageBreak/>
        <w:t xml:space="preserve">also boost the practitioner’s </w:t>
      </w:r>
      <w:r w:rsidR="007762FB">
        <w:rPr>
          <w:rFonts w:asciiTheme="minorBidi" w:hAnsiTheme="minorBidi"/>
          <w:color w:val="000000" w:themeColor="text1"/>
          <w:sz w:val="24"/>
          <w:szCs w:val="24"/>
          <w:lang w:val="en-US"/>
        </w:rPr>
        <w:t xml:space="preserve">prophetic </w:t>
      </w:r>
      <w:r w:rsidR="007C2F9E" w:rsidRPr="00A01A91">
        <w:rPr>
          <w:rFonts w:asciiTheme="minorBidi" w:hAnsiTheme="minorBidi"/>
          <w:color w:val="000000" w:themeColor="text1"/>
          <w:sz w:val="24"/>
          <w:szCs w:val="24"/>
          <w:lang w:val="en-US"/>
        </w:rPr>
        <w:t>skills</w:t>
      </w:r>
      <w:r w:rsidR="007762FB">
        <w:rPr>
          <w:rFonts w:asciiTheme="minorBidi" w:hAnsiTheme="minorBidi"/>
          <w:color w:val="000000" w:themeColor="text1"/>
          <w:sz w:val="24"/>
          <w:szCs w:val="24"/>
          <w:lang w:val="en-US"/>
        </w:rPr>
        <w:t>, skills that</w:t>
      </w:r>
      <w:r w:rsidR="007C2F9E" w:rsidRPr="00A01A91">
        <w:rPr>
          <w:rFonts w:asciiTheme="minorBidi" w:hAnsiTheme="minorBidi"/>
          <w:color w:val="000000" w:themeColor="text1"/>
          <w:sz w:val="24"/>
          <w:szCs w:val="24"/>
          <w:lang w:val="en-US"/>
        </w:rPr>
        <w:t xml:space="preserve"> the mantis asks </w:t>
      </w:r>
      <w:r w:rsidR="007762FB">
        <w:rPr>
          <w:rFonts w:asciiTheme="minorBidi" w:hAnsiTheme="minorBidi"/>
          <w:color w:val="000000" w:themeColor="text1"/>
          <w:sz w:val="24"/>
          <w:szCs w:val="24"/>
          <w:lang w:val="en-US"/>
        </w:rPr>
        <w:t xml:space="preserve">of </w:t>
      </w:r>
      <w:r w:rsidR="007C2F9E" w:rsidRPr="00A01A91">
        <w:rPr>
          <w:rFonts w:asciiTheme="minorBidi" w:hAnsiTheme="minorBidi"/>
          <w:color w:val="000000" w:themeColor="text1"/>
          <w:sz w:val="24"/>
          <w:szCs w:val="24"/>
          <w:lang w:val="en-US"/>
        </w:rPr>
        <w:t>the god in PGM V.370-446.</w:t>
      </w:r>
      <w:r w:rsidR="007C2F9E" w:rsidRPr="00A01A91">
        <w:rPr>
          <w:rStyle w:val="Odwoanieprzypisudolnego"/>
          <w:rFonts w:asciiTheme="minorBidi" w:hAnsiTheme="minorBidi"/>
          <w:color w:val="000000" w:themeColor="text1"/>
          <w:sz w:val="24"/>
          <w:szCs w:val="24"/>
          <w:lang w:val="en-US"/>
        </w:rPr>
        <w:footnoteReference w:id="85"/>
      </w:r>
      <w:r w:rsidR="007C2F9E" w:rsidRPr="00A01A91">
        <w:rPr>
          <w:rFonts w:asciiTheme="minorBidi" w:hAnsiTheme="minorBidi"/>
          <w:color w:val="000000" w:themeColor="text1"/>
          <w:sz w:val="24"/>
          <w:szCs w:val="24"/>
          <w:lang w:val="en-US"/>
        </w:rPr>
        <w:t xml:space="preserve"> </w:t>
      </w:r>
      <w:r w:rsidR="00874D7E">
        <w:rPr>
          <w:rFonts w:asciiTheme="minorBidi" w:hAnsiTheme="minorBidi"/>
          <w:color w:val="000000" w:themeColor="text1"/>
          <w:sz w:val="24"/>
          <w:szCs w:val="24"/>
          <w:lang w:val="en-US"/>
        </w:rPr>
        <w:t>The spell recommends</w:t>
      </w:r>
      <w:r w:rsidR="007C2F9E" w:rsidRPr="00A01A91">
        <w:rPr>
          <w:rFonts w:asciiTheme="minorBidi" w:hAnsiTheme="minorBidi"/>
          <w:color w:val="000000" w:themeColor="text1"/>
          <w:sz w:val="24"/>
          <w:szCs w:val="24"/>
          <w:lang w:val="en-US"/>
        </w:rPr>
        <w:t xml:space="preserve"> fiery signs as the optimal position</w:t>
      </w:r>
      <w:r w:rsidR="00874D7E">
        <w:rPr>
          <w:rFonts w:asciiTheme="minorBidi" w:hAnsiTheme="minorBidi"/>
          <w:color w:val="000000" w:themeColor="text1"/>
          <w:sz w:val="24"/>
          <w:szCs w:val="24"/>
          <w:lang w:val="en-US"/>
        </w:rPr>
        <w:t>s</w:t>
      </w:r>
      <w:r w:rsidR="007C2F9E" w:rsidRPr="00A01A91">
        <w:rPr>
          <w:rFonts w:asciiTheme="minorBidi" w:hAnsiTheme="minorBidi"/>
          <w:color w:val="000000" w:themeColor="text1"/>
          <w:sz w:val="24"/>
          <w:szCs w:val="24"/>
          <w:lang w:val="en-US"/>
        </w:rPr>
        <w:t xml:space="preserve"> for the </w:t>
      </w:r>
      <w:r w:rsidR="00874D7E">
        <w:rPr>
          <w:rFonts w:asciiTheme="minorBidi" w:hAnsiTheme="minorBidi"/>
          <w:color w:val="000000" w:themeColor="text1"/>
          <w:sz w:val="24"/>
          <w:szCs w:val="24"/>
          <w:lang w:val="en-US"/>
        </w:rPr>
        <w:t>M</w:t>
      </w:r>
      <w:r w:rsidR="00874D7E" w:rsidRPr="00A01A91">
        <w:rPr>
          <w:rFonts w:asciiTheme="minorBidi" w:hAnsiTheme="minorBidi"/>
          <w:color w:val="000000" w:themeColor="text1"/>
          <w:sz w:val="24"/>
          <w:szCs w:val="24"/>
          <w:lang w:val="en-US"/>
        </w:rPr>
        <w:t>oon</w:t>
      </w:r>
      <w:r w:rsidR="00874D7E">
        <w:rPr>
          <w:rFonts w:asciiTheme="minorBidi" w:hAnsiTheme="minorBidi"/>
          <w:color w:val="000000" w:themeColor="text1"/>
          <w:sz w:val="24"/>
          <w:szCs w:val="24"/>
          <w:lang w:val="en-US"/>
        </w:rPr>
        <w:t>.</w:t>
      </w:r>
      <w:r w:rsidR="007C2F9E" w:rsidRPr="00A01A91">
        <w:rPr>
          <w:rFonts w:asciiTheme="minorBidi" w:hAnsiTheme="minorBidi"/>
          <w:color w:val="000000" w:themeColor="text1"/>
          <w:sz w:val="24"/>
          <w:szCs w:val="24"/>
          <w:lang w:val="en-US"/>
        </w:rPr>
        <w:t xml:space="preserve"> </w:t>
      </w:r>
      <w:r w:rsidR="00874D7E">
        <w:rPr>
          <w:rFonts w:asciiTheme="minorBidi" w:hAnsiTheme="minorBidi"/>
          <w:color w:val="000000" w:themeColor="text1"/>
          <w:sz w:val="24"/>
          <w:szCs w:val="24"/>
          <w:lang w:val="en-US"/>
        </w:rPr>
        <w:t>This suggests</w:t>
      </w:r>
      <w:r w:rsidR="007C2F9E" w:rsidRPr="00A01A91">
        <w:rPr>
          <w:rFonts w:asciiTheme="minorBidi" w:hAnsiTheme="minorBidi"/>
          <w:color w:val="000000" w:themeColor="text1"/>
          <w:sz w:val="24"/>
          <w:szCs w:val="24"/>
          <w:lang w:val="en-US"/>
        </w:rPr>
        <w:t xml:space="preserve"> that the </w:t>
      </w:r>
      <w:r w:rsidR="00874D7E">
        <w:rPr>
          <w:rFonts w:asciiTheme="minorBidi" w:hAnsiTheme="minorBidi"/>
          <w:color w:val="000000" w:themeColor="text1"/>
          <w:sz w:val="24"/>
          <w:szCs w:val="24"/>
          <w:lang w:val="en-US"/>
        </w:rPr>
        <w:t>S</w:t>
      </w:r>
      <w:r w:rsidR="00874D7E" w:rsidRPr="00A01A91">
        <w:rPr>
          <w:rFonts w:asciiTheme="minorBidi" w:hAnsiTheme="minorBidi"/>
          <w:color w:val="000000" w:themeColor="text1"/>
          <w:sz w:val="24"/>
          <w:szCs w:val="24"/>
          <w:lang w:val="en-US"/>
        </w:rPr>
        <w:t xml:space="preserve">un </w:t>
      </w:r>
      <w:r w:rsidR="00874D7E">
        <w:rPr>
          <w:rFonts w:asciiTheme="minorBidi" w:hAnsiTheme="minorBidi"/>
          <w:color w:val="000000" w:themeColor="text1"/>
          <w:sz w:val="24"/>
          <w:szCs w:val="24"/>
          <w:lang w:val="en-US"/>
        </w:rPr>
        <w:t>can be</w:t>
      </w:r>
      <w:r w:rsidR="00874D7E" w:rsidRPr="00A01A91">
        <w:rPr>
          <w:rFonts w:asciiTheme="minorBidi" w:hAnsiTheme="minorBidi"/>
          <w:color w:val="000000" w:themeColor="text1"/>
          <w:sz w:val="24"/>
          <w:szCs w:val="24"/>
          <w:lang w:val="en-US"/>
        </w:rPr>
        <w:t xml:space="preserve"> </w:t>
      </w:r>
      <w:r w:rsidR="007C2F9E" w:rsidRPr="00A01A91">
        <w:rPr>
          <w:rFonts w:asciiTheme="minorBidi" w:hAnsiTheme="minorBidi"/>
          <w:color w:val="000000" w:themeColor="text1"/>
          <w:sz w:val="24"/>
          <w:szCs w:val="24"/>
          <w:lang w:val="en-US"/>
        </w:rPr>
        <w:t xml:space="preserve">as powerful and dominant </w:t>
      </w:r>
      <w:r w:rsidR="00874D7E">
        <w:rPr>
          <w:rFonts w:asciiTheme="minorBidi" w:hAnsiTheme="minorBidi"/>
          <w:color w:val="000000" w:themeColor="text1"/>
          <w:sz w:val="24"/>
          <w:szCs w:val="24"/>
          <w:lang w:val="en-US"/>
        </w:rPr>
        <w:t xml:space="preserve">as the Moon is </w:t>
      </w:r>
      <w:r w:rsidR="007C2F9E" w:rsidRPr="00A01A91">
        <w:rPr>
          <w:rFonts w:asciiTheme="minorBidi" w:hAnsiTheme="minorBidi"/>
          <w:color w:val="000000" w:themeColor="text1"/>
          <w:sz w:val="24"/>
          <w:szCs w:val="24"/>
          <w:lang w:val="en-US"/>
        </w:rPr>
        <w:t>in this dream divination rite.</w:t>
      </w:r>
    </w:p>
    <w:p w14:paraId="01805722" w14:textId="655B31D7" w:rsidR="007C2F9E" w:rsidRPr="00A01A91" w:rsidRDefault="00874D7E" w:rsidP="00113037">
      <w:pPr>
        <w:spacing w:line="276" w:lineRule="auto"/>
        <w:ind w:firstLine="708"/>
        <w:jc w:val="both"/>
        <w:rPr>
          <w:rFonts w:asciiTheme="minorBidi" w:hAnsiTheme="minorBidi"/>
          <w:color w:val="000000" w:themeColor="text1"/>
          <w:sz w:val="24"/>
          <w:szCs w:val="24"/>
          <w:lang w:val="en-US"/>
        </w:rPr>
      </w:pPr>
      <w:r>
        <w:rPr>
          <w:rFonts w:asciiTheme="minorBidi" w:hAnsiTheme="minorBidi"/>
          <w:color w:val="000000" w:themeColor="text1"/>
          <w:sz w:val="24"/>
          <w:szCs w:val="24"/>
          <w:lang w:val="en-US"/>
        </w:rPr>
        <w:t>T</w:t>
      </w:r>
      <w:r w:rsidR="007C2F9E" w:rsidRPr="00A01A91">
        <w:rPr>
          <w:rFonts w:asciiTheme="minorBidi" w:hAnsiTheme="minorBidi"/>
          <w:color w:val="000000" w:themeColor="text1"/>
          <w:sz w:val="24"/>
          <w:szCs w:val="24"/>
          <w:lang w:val="en-US"/>
        </w:rPr>
        <w:t xml:space="preserve">here are two magical </w:t>
      </w:r>
      <w:r w:rsidR="00AA30D5" w:rsidRPr="00A01A91">
        <w:rPr>
          <w:rFonts w:asciiTheme="minorBidi" w:hAnsiTheme="minorBidi"/>
          <w:color w:val="000000" w:themeColor="text1"/>
          <w:sz w:val="24"/>
          <w:szCs w:val="24"/>
          <w:lang w:val="en-US"/>
        </w:rPr>
        <w:t>papyri</w:t>
      </w:r>
      <w:r w:rsidR="0031368A">
        <w:rPr>
          <w:rFonts w:asciiTheme="minorBidi" w:hAnsiTheme="minorBidi"/>
          <w:color w:val="000000" w:themeColor="text1"/>
          <w:sz w:val="24"/>
          <w:szCs w:val="24"/>
          <w:lang w:val="en-US"/>
        </w:rPr>
        <w:t>,</w:t>
      </w:r>
      <w:r w:rsidR="00AA30D5">
        <w:rPr>
          <w:rFonts w:asciiTheme="minorBidi" w:hAnsiTheme="minorBidi"/>
          <w:color w:val="000000" w:themeColor="text1"/>
          <w:sz w:val="24"/>
          <w:szCs w:val="24"/>
          <w:lang w:val="en-US"/>
        </w:rPr>
        <w:t xml:space="preserve"> </w:t>
      </w:r>
      <w:r w:rsidR="007C2F9E" w:rsidRPr="00A01A91">
        <w:rPr>
          <w:rFonts w:asciiTheme="minorBidi" w:hAnsiTheme="minorBidi"/>
          <w:color w:val="000000" w:themeColor="text1"/>
          <w:sz w:val="24"/>
          <w:szCs w:val="24"/>
          <w:lang w:val="en-US"/>
        </w:rPr>
        <w:t>PGM III.275-281 and PGM VII.284-</w:t>
      </w:r>
      <w:r w:rsidR="00AA30D5" w:rsidRPr="00A01A91">
        <w:rPr>
          <w:rFonts w:asciiTheme="minorBidi" w:hAnsiTheme="minorBidi"/>
          <w:color w:val="000000" w:themeColor="text1"/>
          <w:sz w:val="24"/>
          <w:szCs w:val="24"/>
          <w:lang w:val="en-US"/>
        </w:rPr>
        <w:t>299</w:t>
      </w:r>
      <w:r w:rsidR="0031368A">
        <w:rPr>
          <w:rFonts w:asciiTheme="minorBidi" w:hAnsiTheme="minorBidi"/>
          <w:color w:val="000000" w:themeColor="text1"/>
          <w:sz w:val="24"/>
          <w:szCs w:val="24"/>
          <w:lang w:val="en-US"/>
        </w:rPr>
        <w:t>,</w:t>
      </w:r>
      <w:r w:rsidR="00AA30D5">
        <w:rPr>
          <w:rFonts w:asciiTheme="minorBidi" w:hAnsiTheme="minorBidi"/>
          <w:color w:val="000000" w:themeColor="text1"/>
          <w:sz w:val="24"/>
          <w:szCs w:val="24"/>
          <w:lang w:val="en-US"/>
        </w:rPr>
        <w:t xml:space="preserve"> that</w:t>
      </w:r>
      <w:r w:rsidR="00AA30D5" w:rsidRPr="00A01A91">
        <w:rPr>
          <w:rFonts w:asciiTheme="minorBidi" w:hAnsiTheme="minorBidi"/>
          <w:color w:val="000000" w:themeColor="text1"/>
          <w:sz w:val="24"/>
          <w:szCs w:val="24"/>
          <w:lang w:val="en-US"/>
        </w:rPr>
        <w:t xml:space="preserve"> </w:t>
      </w:r>
      <w:r w:rsidR="007C2F9E" w:rsidRPr="00A01A91">
        <w:rPr>
          <w:rFonts w:asciiTheme="minorBidi" w:hAnsiTheme="minorBidi"/>
          <w:color w:val="000000" w:themeColor="text1"/>
          <w:sz w:val="24"/>
          <w:szCs w:val="24"/>
          <w:lang w:val="en-US"/>
        </w:rPr>
        <w:t xml:space="preserve">can help clarify the role of the </w:t>
      </w:r>
      <w:r w:rsidR="00AA30D5">
        <w:rPr>
          <w:rFonts w:asciiTheme="minorBidi" w:hAnsiTheme="minorBidi"/>
          <w:color w:val="000000" w:themeColor="text1"/>
          <w:sz w:val="24"/>
          <w:szCs w:val="24"/>
          <w:lang w:val="en-US"/>
        </w:rPr>
        <w:t>M</w:t>
      </w:r>
      <w:r w:rsidR="00AA30D5" w:rsidRPr="00A01A91">
        <w:rPr>
          <w:rFonts w:asciiTheme="minorBidi" w:hAnsiTheme="minorBidi"/>
          <w:color w:val="000000" w:themeColor="text1"/>
          <w:sz w:val="24"/>
          <w:szCs w:val="24"/>
          <w:lang w:val="en-US"/>
        </w:rPr>
        <w:t xml:space="preserve">oon’s </w:t>
      </w:r>
      <w:r w:rsidR="007C2F9E" w:rsidRPr="00A01A91">
        <w:rPr>
          <w:rFonts w:asciiTheme="minorBidi" w:hAnsiTheme="minorBidi"/>
          <w:color w:val="000000" w:themeColor="text1"/>
          <w:sz w:val="24"/>
          <w:szCs w:val="24"/>
          <w:lang w:val="en-US"/>
        </w:rPr>
        <w:t>zodiacal position in choosing the perfect time for divination activities.</w:t>
      </w:r>
      <w:r w:rsidR="007C2F9E" w:rsidRPr="00A01A91">
        <w:rPr>
          <w:rStyle w:val="Odwoanieprzypisudolnego"/>
          <w:rFonts w:asciiTheme="minorBidi" w:hAnsiTheme="minorBidi"/>
          <w:color w:val="000000" w:themeColor="text1"/>
          <w:sz w:val="24"/>
          <w:szCs w:val="24"/>
          <w:lang w:val="en-US"/>
        </w:rPr>
        <w:footnoteReference w:id="86"/>
      </w:r>
      <w:r w:rsidR="007C2F9E" w:rsidRPr="00A01A91">
        <w:rPr>
          <w:rFonts w:asciiTheme="minorBidi" w:hAnsiTheme="minorBidi"/>
          <w:color w:val="000000" w:themeColor="text1"/>
          <w:sz w:val="24"/>
          <w:szCs w:val="24"/>
          <w:lang w:val="en-US"/>
        </w:rPr>
        <w:t xml:space="preserve"> </w:t>
      </w:r>
      <w:r w:rsidR="00AA30D5">
        <w:rPr>
          <w:rFonts w:asciiTheme="minorBidi" w:hAnsiTheme="minorBidi"/>
          <w:color w:val="000000" w:themeColor="text1"/>
          <w:sz w:val="24"/>
          <w:szCs w:val="24"/>
          <w:lang w:val="en-US"/>
        </w:rPr>
        <w:t xml:space="preserve">Although they seem </w:t>
      </w:r>
      <w:r w:rsidR="00AA30D5" w:rsidRPr="00195202">
        <w:rPr>
          <w:rFonts w:asciiTheme="minorBidi" w:hAnsiTheme="minorBidi"/>
          <w:color w:val="000000" w:themeColor="text1"/>
          <w:sz w:val="24"/>
          <w:szCs w:val="24"/>
          <w:lang w:val="en-US"/>
        </w:rPr>
        <w:t>to be excerpts from an astrological manual on elections</w:t>
      </w:r>
      <w:r w:rsidR="00AA30D5">
        <w:rPr>
          <w:rFonts w:asciiTheme="minorBidi" w:hAnsiTheme="minorBidi"/>
          <w:color w:val="000000" w:themeColor="text1"/>
          <w:sz w:val="24"/>
          <w:szCs w:val="24"/>
          <w:lang w:val="en-US"/>
        </w:rPr>
        <w:t xml:space="preserve">, </w:t>
      </w:r>
      <w:r w:rsidR="002827F9">
        <w:rPr>
          <w:rFonts w:asciiTheme="minorBidi" w:hAnsiTheme="minorBidi"/>
          <w:color w:val="000000" w:themeColor="text1"/>
          <w:sz w:val="24"/>
          <w:szCs w:val="24"/>
          <w:lang w:val="en-US"/>
        </w:rPr>
        <w:t>two spells specify</w:t>
      </w:r>
      <w:r w:rsidR="007C2F9E" w:rsidRPr="00A01A91">
        <w:rPr>
          <w:rFonts w:asciiTheme="minorBidi" w:hAnsiTheme="minorBidi"/>
          <w:color w:val="000000" w:themeColor="text1"/>
          <w:sz w:val="24"/>
          <w:szCs w:val="24"/>
          <w:lang w:val="en-US"/>
        </w:rPr>
        <w:t xml:space="preserve"> which rituals to begin when the Moon travels through succeeding zodiacal signs. </w:t>
      </w:r>
      <w:r w:rsidR="00AA30D5">
        <w:rPr>
          <w:rFonts w:asciiTheme="minorBidi" w:hAnsiTheme="minorBidi"/>
          <w:color w:val="000000" w:themeColor="text1"/>
          <w:sz w:val="24"/>
          <w:szCs w:val="24"/>
          <w:lang w:val="en-US"/>
        </w:rPr>
        <w:t xml:space="preserve">In </w:t>
      </w:r>
      <w:r w:rsidR="00AA30D5" w:rsidRPr="00195202">
        <w:rPr>
          <w:rFonts w:asciiTheme="minorBidi" w:hAnsiTheme="minorBidi"/>
          <w:color w:val="000000" w:themeColor="text1"/>
          <w:sz w:val="24"/>
          <w:szCs w:val="24"/>
          <w:lang w:val="en-US"/>
        </w:rPr>
        <w:t>PGM V.370-446</w:t>
      </w:r>
      <w:r w:rsidR="00AA30D5">
        <w:rPr>
          <w:rFonts w:asciiTheme="minorBidi" w:hAnsiTheme="minorBidi"/>
          <w:color w:val="000000" w:themeColor="text1"/>
          <w:sz w:val="24"/>
          <w:szCs w:val="24"/>
          <w:lang w:val="en-US"/>
        </w:rPr>
        <w:t>, t</w:t>
      </w:r>
      <w:r w:rsidR="007C2F9E" w:rsidRPr="00A01A91">
        <w:rPr>
          <w:rFonts w:asciiTheme="minorBidi" w:hAnsiTheme="minorBidi"/>
          <w:color w:val="000000" w:themeColor="text1"/>
          <w:sz w:val="24"/>
          <w:szCs w:val="24"/>
          <w:lang w:val="en-US"/>
        </w:rPr>
        <w:t xml:space="preserve">he </w:t>
      </w:r>
      <w:r w:rsidR="003C37CB">
        <w:rPr>
          <w:rFonts w:asciiTheme="minorBidi" w:hAnsiTheme="minorBidi"/>
          <w:color w:val="000000" w:themeColor="text1"/>
          <w:sz w:val="24"/>
          <w:szCs w:val="24"/>
          <w:lang w:val="en-US"/>
        </w:rPr>
        <w:t>significations</w:t>
      </w:r>
      <w:r w:rsidR="007C2F9E" w:rsidRPr="00A01A91">
        <w:rPr>
          <w:rFonts w:asciiTheme="minorBidi" w:hAnsiTheme="minorBidi"/>
          <w:color w:val="000000" w:themeColor="text1"/>
          <w:sz w:val="24"/>
          <w:szCs w:val="24"/>
          <w:lang w:val="en-US"/>
        </w:rPr>
        <w:t xml:space="preserve"> </w:t>
      </w:r>
      <w:r w:rsidR="003C37CB">
        <w:rPr>
          <w:rFonts w:asciiTheme="minorBidi" w:hAnsiTheme="minorBidi"/>
          <w:color w:val="000000" w:themeColor="text1"/>
          <w:sz w:val="24"/>
          <w:szCs w:val="24"/>
          <w:lang w:val="en-US"/>
        </w:rPr>
        <w:t>of</w:t>
      </w:r>
      <w:r w:rsidR="007C2F9E" w:rsidRPr="00A01A91">
        <w:rPr>
          <w:rFonts w:asciiTheme="minorBidi" w:hAnsiTheme="minorBidi"/>
          <w:color w:val="000000" w:themeColor="text1"/>
          <w:sz w:val="24"/>
          <w:szCs w:val="24"/>
          <w:lang w:val="en-US"/>
        </w:rPr>
        <w:t xml:space="preserve"> the Moon</w:t>
      </w:r>
      <w:r w:rsidR="00FC75D9">
        <w:rPr>
          <w:rFonts w:asciiTheme="minorBidi" w:hAnsiTheme="minorBidi"/>
          <w:color w:val="000000" w:themeColor="text1"/>
          <w:sz w:val="24"/>
          <w:szCs w:val="24"/>
          <w:lang w:val="en-US"/>
        </w:rPr>
        <w:t xml:space="preserve">’ position </w:t>
      </w:r>
      <w:r w:rsidR="007C2F9E" w:rsidRPr="00A01A91">
        <w:rPr>
          <w:rFonts w:asciiTheme="minorBidi" w:hAnsiTheme="minorBidi"/>
          <w:color w:val="000000" w:themeColor="text1"/>
          <w:sz w:val="24"/>
          <w:szCs w:val="24"/>
          <w:lang w:val="en-US"/>
        </w:rPr>
        <w:t xml:space="preserve">in </w:t>
      </w:r>
      <w:r w:rsidR="003C37CB">
        <w:rPr>
          <w:rFonts w:asciiTheme="minorBidi" w:hAnsiTheme="minorBidi"/>
          <w:color w:val="000000" w:themeColor="text1"/>
          <w:sz w:val="24"/>
          <w:szCs w:val="24"/>
          <w:lang w:val="en-US"/>
        </w:rPr>
        <w:t xml:space="preserve">the specific </w:t>
      </w:r>
      <w:r w:rsidR="007C2F9E" w:rsidRPr="00A01A91">
        <w:rPr>
          <w:rFonts w:asciiTheme="minorBidi" w:hAnsiTheme="minorBidi"/>
          <w:color w:val="000000" w:themeColor="text1"/>
          <w:sz w:val="24"/>
          <w:szCs w:val="24"/>
          <w:lang w:val="en-US"/>
        </w:rPr>
        <w:t xml:space="preserve">zodiacal signs </w:t>
      </w:r>
      <w:r w:rsidR="002A25E2">
        <w:rPr>
          <w:rFonts w:asciiTheme="minorBidi" w:hAnsiTheme="minorBidi"/>
          <w:color w:val="000000" w:themeColor="text1"/>
          <w:sz w:val="24"/>
          <w:szCs w:val="24"/>
          <w:lang w:val="en-US"/>
        </w:rPr>
        <w:t>are given</w:t>
      </w:r>
      <w:r w:rsidR="00154731">
        <w:rPr>
          <w:rFonts w:asciiTheme="minorBidi" w:hAnsiTheme="minorBidi"/>
          <w:color w:val="000000" w:themeColor="text1"/>
          <w:sz w:val="24"/>
          <w:szCs w:val="24"/>
          <w:lang w:val="en-US"/>
        </w:rPr>
        <w:t>,</w:t>
      </w:r>
      <w:r w:rsidR="002A25E2">
        <w:rPr>
          <w:rFonts w:asciiTheme="minorBidi" w:hAnsiTheme="minorBidi"/>
          <w:color w:val="000000" w:themeColor="text1"/>
          <w:sz w:val="24"/>
          <w:szCs w:val="24"/>
          <w:lang w:val="en-US"/>
        </w:rPr>
        <w:t xml:space="preserve"> </w:t>
      </w:r>
      <w:r w:rsidR="00FC75D9">
        <w:rPr>
          <w:rFonts w:asciiTheme="minorBidi" w:hAnsiTheme="minorBidi"/>
          <w:color w:val="000000" w:themeColor="text1"/>
          <w:sz w:val="24"/>
          <w:szCs w:val="24"/>
          <w:lang w:val="en-US"/>
        </w:rPr>
        <w:t>with the activities recommended for each zodiacal sign</w:t>
      </w:r>
      <w:r w:rsidR="007C2F9E" w:rsidRPr="00A01A91">
        <w:rPr>
          <w:rFonts w:asciiTheme="minorBidi" w:hAnsiTheme="minorBidi"/>
          <w:color w:val="000000" w:themeColor="text1"/>
          <w:sz w:val="24"/>
          <w:szCs w:val="24"/>
          <w:lang w:val="en-US"/>
        </w:rPr>
        <w:t>:</w:t>
      </w:r>
    </w:p>
    <w:p w14:paraId="339B621C" w14:textId="6829BC5A" w:rsidR="007C2F9E" w:rsidRPr="00A01A91" w:rsidRDefault="007C2F9E" w:rsidP="005F3D49">
      <w:pPr>
        <w:spacing w:line="240" w:lineRule="auto"/>
        <w:ind w:left="708"/>
        <w:rPr>
          <w:rFonts w:asciiTheme="minorBidi" w:hAnsiTheme="minorBidi"/>
          <w:color w:val="000000" w:themeColor="text1"/>
          <w:sz w:val="24"/>
          <w:szCs w:val="24"/>
          <w:lang w:val="en-US"/>
        </w:rPr>
      </w:pPr>
      <w:r w:rsidRPr="00A01A91">
        <w:rPr>
          <w:rFonts w:asciiTheme="minorBidi" w:hAnsiTheme="minorBidi"/>
          <w:color w:val="000000" w:themeColor="text1"/>
          <w:sz w:val="24"/>
          <w:szCs w:val="24"/>
          <w:lang w:val="en-US"/>
        </w:rPr>
        <w:t xml:space="preserve">Moon in […or] Virgo: anything is obtainable, perform bowl divination, as you wish; </w:t>
      </w:r>
      <w:r w:rsidR="00AA30D5">
        <w:rPr>
          <w:rFonts w:asciiTheme="minorBidi" w:hAnsiTheme="minorBidi"/>
          <w:color w:val="000000" w:themeColor="text1"/>
          <w:sz w:val="24"/>
          <w:szCs w:val="24"/>
          <w:lang w:val="en-US"/>
        </w:rPr>
        <w:t>[</w:t>
      </w:r>
      <w:r w:rsidR="00AA30D5" w:rsidRPr="00A01A91">
        <w:rPr>
          <w:rFonts w:asciiTheme="minorBidi" w:hAnsiTheme="minorBidi"/>
          <w:color w:val="000000" w:themeColor="text1"/>
          <w:sz w:val="24"/>
          <w:szCs w:val="24"/>
          <w:lang w:val="en-US"/>
        </w:rPr>
        <w:t>…</w:t>
      </w:r>
      <w:r w:rsidR="00AA30D5">
        <w:rPr>
          <w:rFonts w:asciiTheme="minorBidi" w:hAnsiTheme="minorBidi"/>
          <w:color w:val="000000" w:themeColor="text1"/>
          <w:sz w:val="24"/>
          <w:szCs w:val="24"/>
          <w:lang w:val="en-US"/>
        </w:rPr>
        <w:t>]</w:t>
      </w:r>
      <w:r w:rsidR="00AA30D5" w:rsidRPr="00A01A91">
        <w:rPr>
          <w:rFonts w:asciiTheme="minorBidi" w:hAnsiTheme="minorBidi"/>
          <w:color w:val="000000" w:themeColor="text1"/>
          <w:sz w:val="24"/>
          <w:szCs w:val="24"/>
          <w:lang w:val="en-US"/>
        </w:rPr>
        <w:t xml:space="preserve"> </w:t>
      </w:r>
      <w:r w:rsidRPr="00A01A91">
        <w:rPr>
          <w:rFonts w:asciiTheme="minorBidi" w:hAnsiTheme="minorBidi"/>
          <w:color w:val="000000" w:themeColor="text1"/>
          <w:sz w:val="24"/>
          <w:szCs w:val="24"/>
          <w:lang w:val="en-US"/>
        </w:rPr>
        <w:t xml:space="preserve">in Sagittarius: conduct business </w:t>
      </w:r>
      <w:r w:rsidR="00AA30D5">
        <w:rPr>
          <w:rFonts w:asciiTheme="minorBidi" w:hAnsiTheme="minorBidi"/>
          <w:color w:val="000000" w:themeColor="text1"/>
          <w:sz w:val="24"/>
          <w:szCs w:val="24"/>
          <w:lang w:val="en-US"/>
        </w:rPr>
        <w:t>[</w:t>
      </w:r>
      <w:r w:rsidR="00AA30D5" w:rsidRPr="00A01A91">
        <w:rPr>
          <w:rFonts w:asciiTheme="minorBidi" w:hAnsiTheme="minorBidi"/>
          <w:color w:val="000000" w:themeColor="text1"/>
          <w:sz w:val="24"/>
          <w:szCs w:val="24"/>
          <w:lang w:val="en-US"/>
        </w:rPr>
        <w:t>…</w:t>
      </w:r>
      <w:r w:rsidR="00AA30D5">
        <w:rPr>
          <w:rFonts w:asciiTheme="minorBidi" w:hAnsiTheme="minorBidi"/>
          <w:color w:val="000000" w:themeColor="text1"/>
          <w:sz w:val="24"/>
          <w:szCs w:val="24"/>
          <w:lang w:val="en-US"/>
        </w:rPr>
        <w:t>]</w:t>
      </w:r>
      <w:r w:rsidR="00AA30D5" w:rsidRPr="00A01A91">
        <w:rPr>
          <w:rFonts w:asciiTheme="minorBidi" w:hAnsiTheme="minorBidi"/>
          <w:color w:val="000000" w:themeColor="text1"/>
          <w:sz w:val="24"/>
          <w:szCs w:val="24"/>
          <w:lang w:val="en-US"/>
        </w:rPr>
        <w:t>.</w:t>
      </w:r>
      <w:r w:rsidR="00AA30D5" w:rsidRPr="00A01A91">
        <w:rPr>
          <w:rStyle w:val="Odwoanieprzypisudolnego"/>
          <w:rFonts w:asciiTheme="minorBidi" w:hAnsiTheme="minorBidi"/>
          <w:color w:val="000000" w:themeColor="text1"/>
          <w:sz w:val="24"/>
          <w:szCs w:val="24"/>
          <w:lang w:val="en-US"/>
        </w:rPr>
        <w:footnoteReference w:id="87"/>
      </w:r>
    </w:p>
    <w:p w14:paraId="6B0F8CD5" w14:textId="6D534F54" w:rsidR="007C2F9E" w:rsidRPr="00A01A91" w:rsidRDefault="007C2F9E" w:rsidP="005F3D49">
      <w:pPr>
        <w:spacing w:line="240" w:lineRule="auto"/>
        <w:ind w:left="708"/>
        <w:rPr>
          <w:rFonts w:asciiTheme="minorBidi" w:hAnsiTheme="minorBidi"/>
          <w:color w:val="000000" w:themeColor="text1"/>
          <w:sz w:val="24"/>
          <w:szCs w:val="24"/>
          <w:lang w:val="en-US"/>
        </w:rPr>
      </w:pPr>
      <w:r w:rsidRPr="00A01A91">
        <w:rPr>
          <w:rFonts w:asciiTheme="minorBidi" w:hAnsiTheme="minorBidi"/>
          <w:color w:val="000000" w:themeColor="text1"/>
          <w:sz w:val="24"/>
          <w:szCs w:val="24"/>
          <w:lang w:val="en-US"/>
        </w:rPr>
        <w:t xml:space="preserve">Moon in Virgo: anything is rendered obtainable. </w:t>
      </w:r>
      <w:r w:rsidR="00AA30D5">
        <w:rPr>
          <w:rFonts w:asciiTheme="minorBidi" w:hAnsiTheme="minorBidi"/>
          <w:color w:val="000000" w:themeColor="text1"/>
          <w:sz w:val="24"/>
          <w:szCs w:val="24"/>
          <w:lang w:val="en-US"/>
        </w:rPr>
        <w:t>[</w:t>
      </w:r>
      <w:r w:rsidR="00AA30D5" w:rsidRPr="00A01A91">
        <w:rPr>
          <w:rFonts w:asciiTheme="minorBidi" w:hAnsiTheme="minorBidi"/>
          <w:color w:val="000000" w:themeColor="text1"/>
          <w:sz w:val="24"/>
          <w:szCs w:val="24"/>
          <w:lang w:val="en-US"/>
        </w:rPr>
        <w:t>…</w:t>
      </w:r>
      <w:r w:rsidR="00AA30D5">
        <w:rPr>
          <w:rFonts w:asciiTheme="minorBidi" w:hAnsiTheme="minorBidi"/>
          <w:color w:val="000000" w:themeColor="text1"/>
          <w:sz w:val="24"/>
          <w:szCs w:val="24"/>
          <w:lang w:val="en-US"/>
        </w:rPr>
        <w:t xml:space="preserve">] </w:t>
      </w:r>
      <w:r w:rsidRPr="00A01A91">
        <w:rPr>
          <w:rFonts w:asciiTheme="minorBidi" w:hAnsiTheme="minorBidi"/>
          <w:color w:val="000000" w:themeColor="text1"/>
          <w:sz w:val="24"/>
          <w:szCs w:val="24"/>
          <w:lang w:val="en-US"/>
        </w:rPr>
        <w:t xml:space="preserve">In Sagittarius: an invocation or incantations to the sun and moon. </w:t>
      </w:r>
      <w:r w:rsidR="00AA30D5">
        <w:rPr>
          <w:rFonts w:asciiTheme="minorBidi" w:hAnsiTheme="minorBidi"/>
          <w:color w:val="000000" w:themeColor="text1"/>
          <w:sz w:val="24"/>
          <w:szCs w:val="24"/>
          <w:lang w:val="en-US"/>
        </w:rPr>
        <w:t>[</w:t>
      </w:r>
      <w:r w:rsidR="00AA30D5" w:rsidRPr="00A01A91">
        <w:rPr>
          <w:rFonts w:asciiTheme="minorBidi" w:hAnsiTheme="minorBidi"/>
          <w:color w:val="000000" w:themeColor="text1"/>
          <w:sz w:val="24"/>
          <w:szCs w:val="24"/>
          <w:lang w:val="en-US"/>
        </w:rPr>
        <w:t>…</w:t>
      </w:r>
      <w:r w:rsidR="00AA30D5">
        <w:rPr>
          <w:rFonts w:asciiTheme="minorBidi" w:hAnsiTheme="minorBidi"/>
          <w:color w:val="000000" w:themeColor="text1"/>
          <w:sz w:val="24"/>
          <w:szCs w:val="24"/>
          <w:lang w:val="en-US"/>
        </w:rPr>
        <w:t>]</w:t>
      </w:r>
      <w:r w:rsidR="00AA30D5" w:rsidRPr="00A01A91">
        <w:rPr>
          <w:rFonts w:asciiTheme="minorBidi" w:hAnsiTheme="minorBidi"/>
          <w:color w:val="000000" w:themeColor="text1"/>
          <w:sz w:val="24"/>
          <w:szCs w:val="24"/>
          <w:lang w:val="en-US"/>
        </w:rPr>
        <w:t xml:space="preserve"> </w:t>
      </w:r>
      <w:r w:rsidRPr="00A01A91">
        <w:rPr>
          <w:rFonts w:asciiTheme="minorBidi" w:hAnsiTheme="minorBidi"/>
          <w:color w:val="000000" w:themeColor="text1"/>
          <w:sz w:val="24"/>
          <w:szCs w:val="24"/>
          <w:lang w:val="en-US"/>
        </w:rPr>
        <w:t xml:space="preserve">In Aries: fire divination or love charm. </w:t>
      </w:r>
      <w:r w:rsidR="00AA30D5">
        <w:rPr>
          <w:rFonts w:asciiTheme="minorBidi" w:hAnsiTheme="minorBidi"/>
          <w:color w:val="000000" w:themeColor="text1"/>
          <w:sz w:val="24"/>
          <w:szCs w:val="24"/>
          <w:lang w:val="en-US"/>
        </w:rPr>
        <w:t>[</w:t>
      </w:r>
      <w:r w:rsidR="00AA30D5" w:rsidRPr="00A01A91">
        <w:rPr>
          <w:rFonts w:asciiTheme="minorBidi" w:hAnsiTheme="minorBidi"/>
          <w:color w:val="000000" w:themeColor="text1"/>
          <w:sz w:val="24"/>
          <w:szCs w:val="24"/>
          <w:lang w:val="en-US"/>
        </w:rPr>
        <w:t>…</w:t>
      </w:r>
      <w:r w:rsidR="00AA30D5">
        <w:rPr>
          <w:rFonts w:asciiTheme="minorBidi" w:hAnsiTheme="minorBidi"/>
          <w:color w:val="000000" w:themeColor="text1"/>
          <w:sz w:val="24"/>
          <w:szCs w:val="24"/>
          <w:lang w:val="en-US"/>
        </w:rPr>
        <w:t>]</w:t>
      </w:r>
      <w:r w:rsidR="00AA30D5" w:rsidRPr="00A01A91">
        <w:rPr>
          <w:rFonts w:asciiTheme="minorBidi" w:hAnsiTheme="minorBidi"/>
          <w:color w:val="000000" w:themeColor="text1"/>
          <w:sz w:val="24"/>
          <w:szCs w:val="24"/>
          <w:lang w:val="en-US"/>
        </w:rPr>
        <w:t xml:space="preserve"> </w:t>
      </w:r>
      <w:r w:rsidRPr="00A01A91">
        <w:rPr>
          <w:rFonts w:asciiTheme="minorBidi" w:hAnsiTheme="minorBidi"/>
          <w:color w:val="000000" w:themeColor="text1"/>
          <w:sz w:val="24"/>
          <w:szCs w:val="24"/>
          <w:lang w:val="en-US"/>
        </w:rPr>
        <w:t>Leo: rings or biding spells.</w:t>
      </w:r>
      <w:r w:rsidRPr="00A01A91">
        <w:rPr>
          <w:rStyle w:val="Odwoanieprzypisudolnego"/>
          <w:rFonts w:asciiTheme="minorBidi" w:hAnsiTheme="minorBidi"/>
          <w:color w:val="000000" w:themeColor="text1"/>
          <w:sz w:val="24"/>
          <w:szCs w:val="24"/>
          <w:lang w:val="en-US"/>
        </w:rPr>
        <w:footnoteReference w:id="88"/>
      </w:r>
      <w:r w:rsidRPr="00A01A91">
        <w:rPr>
          <w:rFonts w:asciiTheme="minorBidi" w:hAnsiTheme="minorBidi"/>
          <w:color w:val="000000" w:themeColor="text1"/>
          <w:sz w:val="24"/>
          <w:szCs w:val="24"/>
          <w:lang w:val="en-US"/>
        </w:rPr>
        <w:br/>
      </w:r>
    </w:p>
    <w:p w14:paraId="4E9AC9B7" w14:textId="48D9124D" w:rsidR="007C2F9E" w:rsidRPr="00A01A91" w:rsidRDefault="007C2F9E" w:rsidP="00113037">
      <w:pPr>
        <w:spacing w:line="276" w:lineRule="auto"/>
        <w:jc w:val="both"/>
        <w:rPr>
          <w:rFonts w:asciiTheme="minorBidi" w:hAnsiTheme="minorBidi"/>
          <w:color w:val="000000" w:themeColor="text1"/>
          <w:sz w:val="24"/>
          <w:szCs w:val="24"/>
          <w:lang w:val="en-US"/>
        </w:rPr>
      </w:pPr>
      <w:r w:rsidRPr="00A01A91">
        <w:rPr>
          <w:rFonts w:asciiTheme="minorBidi" w:hAnsiTheme="minorBidi"/>
          <w:color w:val="000000" w:themeColor="text1"/>
          <w:sz w:val="24"/>
          <w:szCs w:val="24"/>
          <w:lang w:val="en-US"/>
        </w:rPr>
        <w:t>Unfortunately, only one out of four moon</w:t>
      </w:r>
      <w:r w:rsidR="006D5F6A">
        <w:rPr>
          <w:rFonts w:asciiTheme="minorBidi" w:hAnsiTheme="minorBidi"/>
          <w:color w:val="000000" w:themeColor="text1"/>
          <w:sz w:val="24"/>
          <w:szCs w:val="24"/>
          <w:lang w:val="en-US"/>
        </w:rPr>
        <w:t>’s zodiacal positions</w:t>
      </w:r>
      <w:r w:rsidRPr="00A01A91">
        <w:rPr>
          <w:rFonts w:asciiTheme="minorBidi" w:hAnsiTheme="minorBidi"/>
          <w:color w:val="000000" w:themeColor="text1"/>
          <w:sz w:val="24"/>
          <w:szCs w:val="24"/>
          <w:lang w:val="en-US"/>
        </w:rPr>
        <w:t xml:space="preserve"> is recommended for the divination described in PGM V.370-446</w:t>
      </w:r>
      <w:r w:rsidR="00AA30D5">
        <w:rPr>
          <w:rFonts w:asciiTheme="minorBidi" w:hAnsiTheme="minorBidi"/>
          <w:color w:val="000000" w:themeColor="text1"/>
          <w:sz w:val="24"/>
          <w:szCs w:val="24"/>
          <w:lang w:val="en-US"/>
        </w:rPr>
        <w:t>. This is</w:t>
      </w:r>
      <w:r w:rsidR="00AA30D5" w:rsidRPr="00A01A91">
        <w:rPr>
          <w:rFonts w:asciiTheme="minorBidi" w:hAnsiTheme="minorBidi"/>
          <w:color w:val="000000" w:themeColor="text1"/>
          <w:sz w:val="24"/>
          <w:szCs w:val="24"/>
          <w:lang w:val="en-US"/>
        </w:rPr>
        <w:t xml:space="preserve"> </w:t>
      </w:r>
      <w:r w:rsidRPr="00A01A91">
        <w:rPr>
          <w:rFonts w:asciiTheme="minorBidi" w:hAnsiTheme="minorBidi"/>
          <w:color w:val="000000" w:themeColor="text1"/>
          <w:sz w:val="24"/>
          <w:szCs w:val="24"/>
          <w:lang w:val="en-US"/>
        </w:rPr>
        <w:t xml:space="preserve">the Sagittarius moon day, </w:t>
      </w:r>
      <w:r w:rsidR="00AA30D5">
        <w:rPr>
          <w:rFonts w:asciiTheme="minorBidi" w:hAnsiTheme="minorBidi"/>
          <w:color w:val="000000" w:themeColor="text1"/>
          <w:sz w:val="24"/>
          <w:szCs w:val="24"/>
          <w:lang w:val="en-US"/>
        </w:rPr>
        <w:t>which</w:t>
      </w:r>
      <w:r w:rsidRPr="00A01A91">
        <w:rPr>
          <w:rFonts w:asciiTheme="minorBidi" w:hAnsiTheme="minorBidi"/>
          <w:color w:val="000000" w:themeColor="text1"/>
          <w:sz w:val="24"/>
          <w:szCs w:val="24"/>
          <w:lang w:val="en-US"/>
        </w:rPr>
        <w:t xml:space="preserve"> is a day for invocation or incantations to both </w:t>
      </w:r>
      <w:r w:rsidR="00AA30D5">
        <w:rPr>
          <w:rFonts w:asciiTheme="minorBidi" w:hAnsiTheme="minorBidi"/>
          <w:color w:val="000000" w:themeColor="text1"/>
          <w:sz w:val="24"/>
          <w:szCs w:val="24"/>
          <w:lang w:val="en-US"/>
        </w:rPr>
        <w:t>l</w:t>
      </w:r>
      <w:r w:rsidR="00AA30D5" w:rsidRPr="00A01A91">
        <w:rPr>
          <w:rFonts w:asciiTheme="minorBidi" w:hAnsiTheme="minorBidi"/>
          <w:color w:val="000000" w:themeColor="text1"/>
          <w:sz w:val="24"/>
          <w:szCs w:val="24"/>
          <w:lang w:val="en-US"/>
        </w:rPr>
        <w:t>uminaries</w:t>
      </w:r>
      <w:r w:rsidRPr="00A01A91">
        <w:rPr>
          <w:rFonts w:asciiTheme="minorBidi" w:hAnsiTheme="minorBidi"/>
          <w:color w:val="000000" w:themeColor="text1"/>
          <w:sz w:val="24"/>
          <w:szCs w:val="24"/>
          <w:lang w:val="en-US"/>
        </w:rPr>
        <w:t xml:space="preserve">. Alternatively, the magician could pick a day when the moon </w:t>
      </w:r>
      <w:r w:rsidR="00C67A9A">
        <w:rPr>
          <w:rFonts w:asciiTheme="minorBidi" w:hAnsiTheme="minorBidi"/>
          <w:color w:val="000000" w:themeColor="text1"/>
          <w:sz w:val="24"/>
          <w:szCs w:val="24"/>
          <w:lang w:val="en-US"/>
        </w:rPr>
        <w:t>wa</w:t>
      </w:r>
      <w:r w:rsidR="00C67A9A" w:rsidRPr="00A01A91">
        <w:rPr>
          <w:rFonts w:asciiTheme="minorBidi" w:hAnsiTheme="minorBidi"/>
          <w:color w:val="000000" w:themeColor="text1"/>
          <w:sz w:val="24"/>
          <w:szCs w:val="24"/>
          <w:lang w:val="en-US"/>
        </w:rPr>
        <w:t xml:space="preserve">s </w:t>
      </w:r>
      <w:r w:rsidRPr="00A01A91">
        <w:rPr>
          <w:rFonts w:asciiTheme="minorBidi" w:hAnsiTheme="minorBidi"/>
          <w:color w:val="000000" w:themeColor="text1"/>
          <w:sz w:val="24"/>
          <w:szCs w:val="24"/>
          <w:lang w:val="en-US"/>
        </w:rPr>
        <w:t>in Virgo</w:t>
      </w:r>
      <w:r w:rsidR="00AA30D5">
        <w:rPr>
          <w:rFonts w:asciiTheme="minorBidi" w:hAnsiTheme="minorBidi"/>
          <w:color w:val="000000" w:themeColor="text1"/>
          <w:sz w:val="24"/>
          <w:szCs w:val="24"/>
          <w:lang w:val="en-US"/>
        </w:rPr>
        <w:t>.</w:t>
      </w:r>
      <w:r w:rsidR="00AA30D5" w:rsidRPr="00A01A91">
        <w:rPr>
          <w:rFonts w:asciiTheme="minorBidi" w:hAnsiTheme="minorBidi"/>
          <w:color w:val="000000" w:themeColor="text1"/>
          <w:sz w:val="24"/>
          <w:szCs w:val="24"/>
          <w:lang w:val="en-US"/>
        </w:rPr>
        <w:t xml:space="preserve"> </w:t>
      </w:r>
      <w:r w:rsidR="00AA30D5">
        <w:rPr>
          <w:rFonts w:asciiTheme="minorBidi" w:hAnsiTheme="minorBidi"/>
          <w:color w:val="000000" w:themeColor="text1"/>
          <w:sz w:val="24"/>
          <w:szCs w:val="24"/>
          <w:lang w:val="en-US"/>
        </w:rPr>
        <w:t>Such a day would be</w:t>
      </w:r>
      <w:r w:rsidRPr="00A01A91">
        <w:rPr>
          <w:rFonts w:asciiTheme="minorBidi" w:hAnsiTheme="minorBidi"/>
          <w:color w:val="000000" w:themeColor="text1"/>
          <w:sz w:val="24"/>
          <w:szCs w:val="24"/>
          <w:lang w:val="en-US"/>
        </w:rPr>
        <w:t xml:space="preserve"> perfect for any kind of divination</w:t>
      </w:r>
      <w:r w:rsidR="00AA30D5">
        <w:rPr>
          <w:rFonts w:asciiTheme="minorBidi" w:hAnsiTheme="minorBidi"/>
          <w:color w:val="000000" w:themeColor="text1"/>
          <w:sz w:val="24"/>
          <w:szCs w:val="24"/>
          <w:lang w:val="en-US"/>
        </w:rPr>
        <w:t>;</w:t>
      </w:r>
      <w:r w:rsidRPr="00A01A91">
        <w:rPr>
          <w:rFonts w:asciiTheme="minorBidi" w:hAnsiTheme="minorBidi"/>
          <w:color w:val="000000" w:themeColor="text1"/>
          <w:sz w:val="24"/>
          <w:szCs w:val="24"/>
          <w:lang w:val="en-US"/>
        </w:rPr>
        <w:t xml:space="preserve"> anything </w:t>
      </w:r>
      <w:r w:rsidR="00C67A9A">
        <w:rPr>
          <w:rFonts w:asciiTheme="minorBidi" w:hAnsiTheme="minorBidi"/>
          <w:color w:val="000000" w:themeColor="text1"/>
          <w:sz w:val="24"/>
          <w:szCs w:val="24"/>
          <w:lang w:val="en-US"/>
        </w:rPr>
        <w:t>would be</w:t>
      </w:r>
      <w:r w:rsidR="00C67A9A" w:rsidRPr="00A01A91">
        <w:rPr>
          <w:rFonts w:asciiTheme="minorBidi" w:hAnsiTheme="minorBidi"/>
          <w:color w:val="000000" w:themeColor="text1"/>
          <w:sz w:val="24"/>
          <w:szCs w:val="24"/>
          <w:lang w:val="en-US"/>
        </w:rPr>
        <w:t xml:space="preserve"> </w:t>
      </w:r>
      <w:r w:rsidRPr="00A01A91">
        <w:rPr>
          <w:rFonts w:asciiTheme="minorBidi" w:hAnsiTheme="minorBidi"/>
          <w:color w:val="000000" w:themeColor="text1"/>
          <w:sz w:val="24"/>
          <w:szCs w:val="24"/>
          <w:lang w:val="en-US"/>
        </w:rPr>
        <w:t xml:space="preserve">obtainable. </w:t>
      </w:r>
      <w:r w:rsidR="00AA30D5">
        <w:rPr>
          <w:rFonts w:asciiTheme="minorBidi" w:hAnsiTheme="minorBidi"/>
          <w:color w:val="000000" w:themeColor="text1"/>
          <w:sz w:val="24"/>
          <w:szCs w:val="24"/>
          <w:lang w:val="en-US"/>
        </w:rPr>
        <w:t>However, o</w:t>
      </w:r>
      <w:r w:rsidR="00AA30D5" w:rsidRPr="00195202">
        <w:rPr>
          <w:rFonts w:asciiTheme="minorBidi" w:hAnsiTheme="minorBidi"/>
          <w:color w:val="000000" w:themeColor="text1"/>
          <w:sz w:val="24"/>
          <w:szCs w:val="24"/>
          <w:lang w:val="en-US"/>
        </w:rPr>
        <w:t>nly love spells appear to work</w:t>
      </w:r>
      <w:r w:rsidR="00AA30D5" w:rsidRPr="00AA30D5" w:rsidDel="00AA30D5">
        <w:rPr>
          <w:rFonts w:asciiTheme="minorBidi" w:hAnsiTheme="minorBidi"/>
          <w:color w:val="000000" w:themeColor="text1"/>
          <w:sz w:val="24"/>
          <w:szCs w:val="24"/>
          <w:lang w:val="en-US"/>
        </w:rPr>
        <w:t xml:space="preserve"> </w:t>
      </w:r>
      <w:r w:rsidRPr="00A01A91">
        <w:rPr>
          <w:rFonts w:asciiTheme="minorBidi" w:hAnsiTheme="minorBidi"/>
          <w:color w:val="000000" w:themeColor="text1"/>
          <w:sz w:val="24"/>
          <w:szCs w:val="24"/>
          <w:lang w:val="en-US"/>
        </w:rPr>
        <w:t xml:space="preserve">for Aries and Leo. There must be another explanation </w:t>
      </w:r>
      <w:r w:rsidR="00C87DAA">
        <w:rPr>
          <w:rFonts w:asciiTheme="minorBidi" w:hAnsiTheme="minorBidi"/>
          <w:color w:val="000000" w:themeColor="text1"/>
          <w:sz w:val="24"/>
          <w:szCs w:val="24"/>
          <w:lang w:val="en-US"/>
        </w:rPr>
        <w:t xml:space="preserve">for </w:t>
      </w:r>
      <w:r w:rsidRPr="00A01A91">
        <w:rPr>
          <w:rFonts w:asciiTheme="minorBidi" w:hAnsiTheme="minorBidi"/>
          <w:color w:val="000000" w:themeColor="text1"/>
          <w:sz w:val="24"/>
          <w:szCs w:val="24"/>
          <w:lang w:val="en-US"/>
        </w:rPr>
        <w:t>why the four zodiacal signs are paired with the Moon in PGM V.370-446.</w:t>
      </w:r>
    </w:p>
    <w:p w14:paraId="23395D28" w14:textId="3C628492" w:rsidR="007C2F9E" w:rsidRPr="00A01A91" w:rsidRDefault="000D2B9B" w:rsidP="00113037">
      <w:pPr>
        <w:spacing w:line="276" w:lineRule="auto"/>
        <w:ind w:firstLine="708"/>
        <w:jc w:val="both"/>
        <w:rPr>
          <w:rFonts w:asciiTheme="minorBidi" w:hAnsiTheme="minorBidi"/>
          <w:color w:val="000000" w:themeColor="text1"/>
          <w:sz w:val="24"/>
          <w:szCs w:val="24"/>
          <w:lang w:val="en-US"/>
        </w:rPr>
      </w:pPr>
      <w:r>
        <w:rPr>
          <w:rFonts w:asciiTheme="minorBidi" w:hAnsiTheme="minorBidi"/>
          <w:color w:val="000000" w:themeColor="text1"/>
          <w:sz w:val="24"/>
          <w:szCs w:val="24"/>
          <w:lang w:val="en-US"/>
        </w:rPr>
        <w:t>As Addey note</w:t>
      </w:r>
      <w:r w:rsidR="006D5F6A">
        <w:rPr>
          <w:rFonts w:asciiTheme="minorBidi" w:hAnsiTheme="minorBidi"/>
          <w:color w:val="000000" w:themeColor="text1"/>
          <w:sz w:val="24"/>
          <w:szCs w:val="24"/>
          <w:lang w:val="en-US"/>
        </w:rPr>
        <w:t>d</w:t>
      </w:r>
      <w:r>
        <w:rPr>
          <w:rFonts w:asciiTheme="minorBidi" w:hAnsiTheme="minorBidi"/>
          <w:color w:val="000000" w:themeColor="text1"/>
          <w:sz w:val="24"/>
          <w:szCs w:val="24"/>
          <w:lang w:val="en-US"/>
        </w:rPr>
        <w:t>, c</w:t>
      </w:r>
      <w:r w:rsidRPr="00A01A91">
        <w:rPr>
          <w:rFonts w:asciiTheme="minorBidi" w:hAnsiTheme="minorBidi"/>
          <w:color w:val="000000" w:themeColor="text1"/>
          <w:sz w:val="24"/>
          <w:szCs w:val="24"/>
          <w:lang w:val="en-US"/>
        </w:rPr>
        <w:t xml:space="preserve">hoosing </w:t>
      </w:r>
      <w:r w:rsidR="007C2F9E" w:rsidRPr="00A01A91">
        <w:rPr>
          <w:rFonts w:asciiTheme="minorBidi" w:hAnsiTheme="minorBidi"/>
          <w:color w:val="000000" w:themeColor="text1"/>
          <w:sz w:val="24"/>
          <w:szCs w:val="24"/>
          <w:lang w:val="en-US"/>
        </w:rPr>
        <w:t>optimal timing for divinatory practice</w:t>
      </w:r>
      <w:r>
        <w:rPr>
          <w:rFonts w:asciiTheme="minorBidi" w:hAnsiTheme="minorBidi"/>
          <w:color w:val="000000" w:themeColor="text1"/>
          <w:sz w:val="24"/>
          <w:szCs w:val="24"/>
          <w:lang w:val="en-US"/>
        </w:rPr>
        <w:t>s</w:t>
      </w:r>
      <w:r w:rsidR="007C2F9E" w:rsidRPr="00A01A91">
        <w:rPr>
          <w:rFonts w:asciiTheme="minorBidi" w:hAnsiTheme="minorBidi"/>
          <w:color w:val="000000" w:themeColor="text1"/>
          <w:sz w:val="24"/>
          <w:szCs w:val="24"/>
          <w:lang w:val="en-US"/>
        </w:rPr>
        <w:t xml:space="preserve"> was closely connected </w:t>
      </w:r>
      <w:r>
        <w:rPr>
          <w:rFonts w:asciiTheme="minorBidi" w:hAnsiTheme="minorBidi"/>
          <w:color w:val="000000" w:themeColor="text1"/>
          <w:sz w:val="24"/>
          <w:szCs w:val="24"/>
          <w:lang w:val="en-US"/>
        </w:rPr>
        <w:t>to</w:t>
      </w:r>
      <w:r w:rsidRPr="00A01A91">
        <w:rPr>
          <w:rFonts w:asciiTheme="minorBidi" w:hAnsiTheme="minorBidi"/>
          <w:color w:val="000000" w:themeColor="text1"/>
          <w:sz w:val="24"/>
          <w:szCs w:val="24"/>
          <w:lang w:val="en-US"/>
        </w:rPr>
        <w:t xml:space="preserve"> </w:t>
      </w:r>
      <w:r w:rsidR="007C2F9E" w:rsidRPr="00A01A91">
        <w:rPr>
          <w:rFonts w:asciiTheme="minorBidi" w:hAnsiTheme="minorBidi"/>
          <w:color w:val="000000" w:themeColor="text1"/>
          <w:sz w:val="24"/>
          <w:szCs w:val="24"/>
          <w:lang w:val="en-US"/>
        </w:rPr>
        <w:t xml:space="preserve">the concept of </w:t>
      </w:r>
      <w:r w:rsidR="007C2F9E" w:rsidRPr="00A01A91">
        <w:rPr>
          <w:rFonts w:asciiTheme="minorBidi" w:hAnsiTheme="minorBidi"/>
          <w:i/>
          <w:iCs/>
          <w:color w:val="000000" w:themeColor="text1"/>
          <w:sz w:val="24"/>
          <w:szCs w:val="24"/>
          <w:lang w:val="en-US"/>
        </w:rPr>
        <w:t>kairos</w:t>
      </w:r>
      <w:r w:rsidR="007C2F9E" w:rsidRPr="00A01A91">
        <w:rPr>
          <w:rFonts w:asciiTheme="minorBidi" w:hAnsiTheme="minorBidi"/>
          <w:color w:val="000000" w:themeColor="text1"/>
          <w:sz w:val="24"/>
          <w:szCs w:val="24"/>
          <w:lang w:val="en-US"/>
        </w:rPr>
        <w:t xml:space="preserve"> in the Hellenistic world. Addey describe</w:t>
      </w:r>
      <w:r w:rsidR="00D736AC">
        <w:rPr>
          <w:rFonts w:asciiTheme="minorBidi" w:hAnsiTheme="minorBidi"/>
          <w:color w:val="000000" w:themeColor="text1"/>
          <w:sz w:val="24"/>
          <w:szCs w:val="24"/>
          <w:lang w:val="en-US"/>
        </w:rPr>
        <w:t>d</w:t>
      </w:r>
      <w:r w:rsidR="007C2F9E" w:rsidRPr="00A01A91">
        <w:rPr>
          <w:rFonts w:asciiTheme="minorBidi" w:hAnsiTheme="minorBidi"/>
          <w:color w:val="000000" w:themeColor="text1"/>
          <w:sz w:val="24"/>
          <w:szCs w:val="24"/>
          <w:lang w:val="en-US"/>
        </w:rPr>
        <w:t xml:space="preserve"> three different approaches to time in ancient Greek and Roman cultures:</w:t>
      </w:r>
      <w:r>
        <w:rPr>
          <w:rFonts w:asciiTheme="minorBidi" w:hAnsiTheme="minorBidi"/>
          <w:color w:val="000000" w:themeColor="text1"/>
          <w:sz w:val="24"/>
          <w:szCs w:val="24"/>
          <w:lang w:val="en-US"/>
        </w:rPr>
        <w:t xml:space="preserve"> (1)</w:t>
      </w:r>
      <w:r w:rsidR="007C2F9E" w:rsidRPr="00A01A91">
        <w:rPr>
          <w:rFonts w:asciiTheme="minorBidi" w:hAnsiTheme="minorBidi"/>
          <w:color w:val="000000" w:themeColor="text1"/>
          <w:sz w:val="24"/>
          <w:szCs w:val="24"/>
          <w:lang w:val="en-US"/>
        </w:rPr>
        <w:t xml:space="preserve"> time as </w:t>
      </w:r>
      <w:r w:rsidR="007C2F9E" w:rsidRPr="00A01A91">
        <w:rPr>
          <w:rFonts w:asciiTheme="minorBidi" w:hAnsiTheme="minorBidi"/>
          <w:i/>
          <w:iCs/>
          <w:color w:val="000000" w:themeColor="text1"/>
          <w:sz w:val="24"/>
          <w:szCs w:val="24"/>
          <w:lang w:val="en-US"/>
        </w:rPr>
        <w:t>kairos</w:t>
      </w:r>
      <w:r w:rsidR="007C2F9E" w:rsidRPr="00A01A91">
        <w:rPr>
          <w:rFonts w:asciiTheme="minorBidi" w:hAnsiTheme="minorBidi"/>
          <w:color w:val="000000" w:themeColor="text1"/>
          <w:sz w:val="24"/>
          <w:szCs w:val="24"/>
          <w:lang w:val="en-US"/>
        </w:rPr>
        <w:t xml:space="preserve"> (qualitative time), </w:t>
      </w:r>
      <w:r>
        <w:rPr>
          <w:rFonts w:asciiTheme="minorBidi" w:hAnsiTheme="minorBidi"/>
          <w:color w:val="000000" w:themeColor="text1"/>
          <w:sz w:val="24"/>
          <w:szCs w:val="24"/>
          <w:lang w:val="en-US"/>
        </w:rPr>
        <w:t xml:space="preserve">(2) time as </w:t>
      </w:r>
      <w:r w:rsidR="007C2F9E" w:rsidRPr="00A01A91">
        <w:rPr>
          <w:rFonts w:asciiTheme="minorBidi" w:hAnsiTheme="minorBidi"/>
          <w:i/>
          <w:iCs/>
          <w:color w:val="000000" w:themeColor="text1"/>
          <w:sz w:val="24"/>
          <w:szCs w:val="24"/>
          <w:lang w:val="en-US"/>
        </w:rPr>
        <w:t>chronos</w:t>
      </w:r>
      <w:r w:rsidR="007C2F9E" w:rsidRPr="00A01A91">
        <w:rPr>
          <w:rFonts w:asciiTheme="minorBidi" w:hAnsiTheme="minorBidi"/>
          <w:color w:val="000000" w:themeColor="text1"/>
          <w:sz w:val="24"/>
          <w:szCs w:val="24"/>
          <w:lang w:val="en-US"/>
        </w:rPr>
        <w:t xml:space="preserve"> (quantitative time), and </w:t>
      </w:r>
      <w:r>
        <w:rPr>
          <w:rFonts w:asciiTheme="minorBidi" w:hAnsiTheme="minorBidi"/>
          <w:color w:val="000000" w:themeColor="text1"/>
          <w:sz w:val="24"/>
          <w:szCs w:val="24"/>
          <w:lang w:val="en-US"/>
        </w:rPr>
        <w:t xml:space="preserve">(3) time as </w:t>
      </w:r>
      <w:r w:rsidR="007C2F9E" w:rsidRPr="00A01A91">
        <w:rPr>
          <w:rFonts w:asciiTheme="minorBidi" w:hAnsiTheme="minorBidi"/>
          <w:i/>
          <w:iCs/>
          <w:color w:val="000000" w:themeColor="text1"/>
          <w:sz w:val="24"/>
          <w:szCs w:val="24"/>
          <w:lang w:val="en-US"/>
        </w:rPr>
        <w:t>aion</w:t>
      </w:r>
      <w:r w:rsidR="007C2F9E" w:rsidRPr="00A01A91">
        <w:rPr>
          <w:rFonts w:asciiTheme="minorBidi" w:hAnsiTheme="minorBidi"/>
          <w:color w:val="000000" w:themeColor="text1"/>
          <w:sz w:val="24"/>
          <w:szCs w:val="24"/>
          <w:lang w:val="en-US"/>
        </w:rPr>
        <w:t xml:space="preserve"> (eternity and divine dimension of time).</w:t>
      </w:r>
      <w:r w:rsidR="007C2F9E" w:rsidRPr="00A01A91">
        <w:rPr>
          <w:rStyle w:val="Odwoanieprzypisudolnego"/>
          <w:rFonts w:asciiTheme="minorBidi" w:hAnsiTheme="minorBidi"/>
          <w:color w:val="000000" w:themeColor="text1"/>
          <w:sz w:val="24"/>
          <w:szCs w:val="24"/>
          <w:lang w:val="en-US"/>
        </w:rPr>
        <w:footnoteReference w:id="89"/>
      </w:r>
      <w:r w:rsidR="007C2F9E" w:rsidRPr="00A01A91">
        <w:rPr>
          <w:rFonts w:asciiTheme="minorBidi" w:hAnsiTheme="minorBidi"/>
          <w:color w:val="000000" w:themeColor="text1"/>
          <w:sz w:val="24"/>
          <w:szCs w:val="24"/>
          <w:lang w:val="en-US"/>
        </w:rPr>
        <w:t xml:space="preserve"> </w:t>
      </w:r>
      <w:r>
        <w:rPr>
          <w:rFonts w:asciiTheme="minorBidi" w:hAnsiTheme="minorBidi"/>
          <w:color w:val="000000" w:themeColor="text1"/>
          <w:sz w:val="24"/>
          <w:szCs w:val="24"/>
          <w:lang w:val="en-US"/>
        </w:rPr>
        <w:t>‘</w:t>
      </w:r>
      <w:r w:rsidR="007C2F9E" w:rsidRPr="00A01A91">
        <w:rPr>
          <w:rFonts w:asciiTheme="minorBidi" w:hAnsiTheme="minorBidi"/>
          <w:i/>
          <w:iCs/>
          <w:color w:val="000000" w:themeColor="text1"/>
          <w:sz w:val="24"/>
          <w:szCs w:val="24"/>
          <w:lang w:val="en-US"/>
        </w:rPr>
        <w:t>Kairos</w:t>
      </w:r>
      <w:r>
        <w:rPr>
          <w:rFonts w:asciiTheme="minorBidi" w:hAnsiTheme="minorBidi"/>
          <w:color w:val="000000" w:themeColor="text1"/>
          <w:sz w:val="24"/>
          <w:szCs w:val="24"/>
          <w:lang w:val="en-US"/>
        </w:rPr>
        <w:t>’</w:t>
      </w:r>
      <w:r w:rsidR="007C2F9E" w:rsidRPr="00A01A91">
        <w:rPr>
          <w:rFonts w:asciiTheme="minorBidi" w:hAnsiTheme="minorBidi"/>
          <w:color w:val="000000" w:themeColor="text1"/>
          <w:sz w:val="24"/>
          <w:szCs w:val="24"/>
          <w:lang w:val="en-US"/>
        </w:rPr>
        <w:t xml:space="preserve"> is difficult to translate </w:t>
      </w:r>
      <w:r>
        <w:rPr>
          <w:rFonts w:asciiTheme="minorBidi" w:hAnsiTheme="minorBidi"/>
          <w:color w:val="000000" w:themeColor="text1"/>
          <w:sz w:val="24"/>
          <w:szCs w:val="24"/>
          <w:lang w:val="en-US"/>
        </w:rPr>
        <w:t>because</w:t>
      </w:r>
      <w:r w:rsidRPr="00A01A91">
        <w:rPr>
          <w:rFonts w:asciiTheme="minorBidi" w:hAnsiTheme="minorBidi"/>
          <w:color w:val="000000" w:themeColor="text1"/>
          <w:sz w:val="24"/>
          <w:szCs w:val="24"/>
          <w:lang w:val="en-US"/>
        </w:rPr>
        <w:t xml:space="preserve"> </w:t>
      </w:r>
      <w:r w:rsidR="007C2F9E" w:rsidRPr="00A01A91">
        <w:rPr>
          <w:rFonts w:asciiTheme="minorBidi" w:hAnsiTheme="minorBidi"/>
          <w:color w:val="000000" w:themeColor="text1"/>
          <w:sz w:val="24"/>
          <w:szCs w:val="24"/>
          <w:lang w:val="en-US"/>
        </w:rPr>
        <w:t xml:space="preserve">it contains more than one meaning. </w:t>
      </w:r>
      <w:r>
        <w:rPr>
          <w:rFonts w:asciiTheme="minorBidi" w:hAnsiTheme="minorBidi"/>
          <w:color w:val="000000" w:themeColor="text1"/>
          <w:sz w:val="24"/>
          <w:szCs w:val="24"/>
          <w:lang w:val="en-US"/>
        </w:rPr>
        <w:t>According to Addey, i</w:t>
      </w:r>
      <w:r w:rsidRPr="00A01A91">
        <w:rPr>
          <w:rFonts w:asciiTheme="minorBidi" w:hAnsiTheme="minorBidi"/>
          <w:color w:val="000000" w:themeColor="text1"/>
          <w:sz w:val="24"/>
          <w:szCs w:val="24"/>
          <w:lang w:val="en-US"/>
        </w:rPr>
        <w:t xml:space="preserve">t </w:t>
      </w:r>
      <w:r>
        <w:rPr>
          <w:rFonts w:asciiTheme="minorBidi" w:hAnsiTheme="minorBidi"/>
          <w:color w:val="000000" w:themeColor="text1"/>
          <w:sz w:val="24"/>
          <w:szCs w:val="24"/>
          <w:lang w:val="en-US"/>
        </w:rPr>
        <w:t xml:space="preserve">can </w:t>
      </w:r>
      <w:r w:rsidR="007C2F9E" w:rsidRPr="00A01A91">
        <w:rPr>
          <w:rFonts w:asciiTheme="minorBidi" w:hAnsiTheme="minorBidi"/>
          <w:color w:val="000000" w:themeColor="text1"/>
          <w:sz w:val="24"/>
          <w:szCs w:val="24"/>
          <w:lang w:val="en-US"/>
        </w:rPr>
        <w:t xml:space="preserve">mean </w:t>
      </w:r>
      <w:r>
        <w:rPr>
          <w:rFonts w:asciiTheme="minorBidi" w:hAnsiTheme="minorBidi"/>
          <w:color w:val="000000" w:themeColor="text1"/>
          <w:sz w:val="24"/>
          <w:szCs w:val="24"/>
          <w:lang w:val="en-US"/>
        </w:rPr>
        <w:t>‘</w:t>
      </w:r>
      <w:r w:rsidR="007C2F9E" w:rsidRPr="00A01A91">
        <w:rPr>
          <w:rFonts w:asciiTheme="minorBidi" w:hAnsiTheme="minorBidi"/>
          <w:color w:val="000000" w:themeColor="text1"/>
          <w:sz w:val="24"/>
          <w:szCs w:val="24"/>
          <w:lang w:val="en-US"/>
        </w:rPr>
        <w:t>advantage</w:t>
      </w:r>
      <w:r>
        <w:rPr>
          <w:rFonts w:asciiTheme="minorBidi" w:hAnsiTheme="minorBidi"/>
          <w:color w:val="000000" w:themeColor="text1"/>
          <w:sz w:val="24"/>
          <w:szCs w:val="24"/>
          <w:lang w:val="en-US"/>
        </w:rPr>
        <w:t>’</w:t>
      </w:r>
      <w:r w:rsidR="007C2F9E" w:rsidRPr="00A01A91">
        <w:rPr>
          <w:rFonts w:asciiTheme="minorBidi" w:hAnsiTheme="minorBidi"/>
          <w:color w:val="000000" w:themeColor="text1"/>
          <w:sz w:val="24"/>
          <w:szCs w:val="24"/>
          <w:lang w:val="en-US"/>
        </w:rPr>
        <w:t xml:space="preserve">, </w:t>
      </w:r>
      <w:r>
        <w:rPr>
          <w:rFonts w:asciiTheme="minorBidi" w:hAnsiTheme="minorBidi"/>
          <w:color w:val="000000" w:themeColor="text1"/>
          <w:sz w:val="24"/>
          <w:szCs w:val="24"/>
          <w:lang w:val="en-US"/>
        </w:rPr>
        <w:t>‘</w:t>
      </w:r>
      <w:r w:rsidR="007C2F9E" w:rsidRPr="00A01A91">
        <w:rPr>
          <w:rFonts w:asciiTheme="minorBidi" w:hAnsiTheme="minorBidi"/>
          <w:color w:val="000000" w:themeColor="text1"/>
          <w:sz w:val="24"/>
          <w:szCs w:val="24"/>
          <w:lang w:val="en-US"/>
        </w:rPr>
        <w:t>profit</w:t>
      </w:r>
      <w:r>
        <w:rPr>
          <w:rFonts w:asciiTheme="minorBidi" w:hAnsiTheme="minorBidi"/>
          <w:color w:val="000000" w:themeColor="text1"/>
          <w:sz w:val="24"/>
          <w:szCs w:val="24"/>
          <w:lang w:val="en-US"/>
        </w:rPr>
        <w:t>’</w:t>
      </w:r>
      <w:r w:rsidR="007C2F9E" w:rsidRPr="00A01A91">
        <w:rPr>
          <w:rFonts w:asciiTheme="minorBidi" w:hAnsiTheme="minorBidi"/>
          <w:color w:val="000000" w:themeColor="text1"/>
          <w:sz w:val="24"/>
          <w:szCs w:val="24"/>
          <w:lang w:val="en-US"/>
        </w:rPr>
        <w:t xml:space="preserve">, </w:t>
      </w:r>
      <w:r>
        <w:rPr>
          <w:rFonts w:asciiTheme="minorBidi" w:hAnsiTheme="minorBidi"/>
          <w:color w:val="000000" w:themeColor="text1"/>
          <w:sz w:val="24"/>
          <w:szCs w:val="24"/>
          <w:lang w:val="en-US"/>
        </w:rPr>
        <w:t>‘</w:t>
      </w:r>
      <w:r w:rsidR="007C2F9E" w:rsidRPr="00A01A91">
        <w:rPr>
          <w:rFonts w:asciiTheme="minorBidi" w:hAnsiTheme="minorBidi"/>
          <w:color w:val="000000" w:themeColor="text1"/>
          <w:sz w:val="24"/>
          <w:szCs w:val="24"/>
          <w:lang w:val="en-US"/>
        </w:rPr>
        <w:t>favo</w:t>
      </w:r>
      <w:r w:rsidR="000C7EDC">
        <w:rPr>
          <w:rFonts w:asciiTheme="minorBidi" w:hAnsiTheme="minorBidi"/>
          <w:color w:val="000000" w:themeColor="text1"/>
          <w:sz w:val="24"/>
          <w:szCs w:val="24"/>
          <w:lang w:val="en-US"/>
        </w:rPr>
        <w:t>u</w:t>
      </w:r>
      <w:r w:rsidR="007C2F9E" w:rsidRPr="00A01A91">
        <w:rPr>
          <w:rFonts w:asciiTheme="minorBidi" w:hAnsiTheme="minorBidi"/>
          <w:color w:val="000000" w:themeColor="text1"/>
          <w:sz w:val="24"/>
          <w:szCs w:val="24"/>
          <w:lang w:val="en-US"/>
        </w:rPr>
        <w:t>rable time</w:t>
      </w:r>
      <w:r>
        <w:rPr>
          <w:rFonts w:asciiTheme="minorBidi" w:hAnsiTheme="minorBidi"/>
          <w:color w:val="000000" w:themeColor="text1"/>
          <w:sz w:val="24"/>
          <w:szCs w:val="24"/>
          <w:lang w:val="en-US"/>
        </w:rPr>
        <w:t>’</w:t>
      </w:r>
      <w:r w:rsidR="007C2F9E" w:rsidRPr="00A01A91">
        <w:rPr>
          <w:rFonts w:asciiTheme="minorBidi" w:hAnsiTheme="minorBidi"/>
          <w:color w:val="000000" w:themeColor="text1"/>
          <w:sz w:val="24"/>
          <w:szCs w:val="24"/>
          <w:lang w:val="en-US"/>
        </w:rPr>
        <w:t xml:space="preserve">, </w:t>
      </w:r>
      <w:r>
        <w:rPr>
          <w:rFonts w:asciiTheme="minorBidi" w:hAnsiTheme="minorBidi"/>
          <w:color w:val="000000" w:themeColor="text1"/>
          <w:sz w:val="24"/>
          <w:szCs w:val="24"/>
          <w:lang w:val="en-US"/>
        </w:rPr>
        <w:t>‘</w:t>
      </w:r>
      <w:r w:rsidR="007C2F9E" w:rsidRPr="00A01A91">
        <w:rPr>
          <w:rFonts w:asciiTheme="minorBidi" w:hAnsiTheme="minorBidi"/>
          <w:color w:val="000000" w:themeColor="text1"/>
          <w:sz w:val="24"/>
          <w:szCs w:val="24"/>
          <w:lang w:val="en-US"/>
        </w:rPr>
        <w:t>critical time</w:t>
      </w:r>
      <w:r>
        <w:rPr>
          <w:rFonts w:asciiTheme="minorBidi" w:hAnsiTheme="minorBidi"/>
          <w:color w:val="000000" w:themeColor="text1"/>
          <w:sz w:val="24"/>
          <w:szCs w:val="24"/>
          <w:lang w:val="en-US"/>
        </w:rPr>
        <w:t>’</w:t>
      </w:r>
      <w:r w:rsidR="007C2F9E" w:rsidRPr="00A01A91">
        <w:rPr>
          <w:rFonts w:asciiTheme="minorBidi" w:hAnsiTheme="minorBidi"/>
          <w:color w:val="000000" w:themeColor="text1"/>
          <w:sz w:val="24"/>
          <w:szCs w:val="24"/>
          <w:lang w:val="en-US"/>
        </w:rPr>
        <w:t xml:space="preserve">, </w:t>
      </w:r>
      <w:r>
        <w:rPr>
          <w:rFonts w:asciiTheme="minorBidi" w:hAnsiTheme="minorBidi"/>
          <w:color w:val="000000" w:themeColor="text1"/>
          <w:sz w:val="24"/>
          <w:szCs w:val="24"/>
          <w:lang w:val="en-US"/>
        </w:rPr>
        <w:t>‘</w:t>
      </w:r>
      <w:r w:rsidR="007C2F9E" w:rsidRPr="00A01A91">
        <w:rPr>
          <w:rFonts w:asciiTheme="minorBidi" w:hAnsiTheme="minorBidi"/>
          <w:color w:val="000000" w:themeColor="text1"/>
          <w:sz w:val="24"/>
          <w:szCs w:val="24"/>
          <w:lang w:val="en-US"/>
        </w:rPr>
        <w:t>proper time</w:t>
      </w:r>
      <w:r>
        <w:rPr>
          <w:rFonts w:asciiTheme="minorBidi" w:hAnsiTheme="minorBidi"/>
          <w:color w:val="000000" w:themeColor="text1"/>
          <w:sz w:val="24"/>
          <w:szCs w:val="24"/>
          <w:lang w:val="en-US"/>
        </w:rPr>
        <w:t>’</w:t>
      </w:r>
      <w:r w:rsidR="007C2F9E" w:rsidRPr="00A01A91">
        <w:rPr>
          <w:rFonts w:asciiTheme="minorBidi" w:hAnsiTheme="minorBidi"/>
          <w:color w:val="000000" w:themeColor="text1"/>
          <w:sz w:val="24"/>
          <w:szCs w:val="24"/>
          <w:lang w:val="en-US"/>
        </w:rPr>
        <w:t xml:space="preserve">, </w:t>
      </w:r>
      <w:r>
        <w:rPr>
          <w:rFonts w:asciiTheme="minorBidi" w:hAnsiTheme="minorBidi"/>
          <w:color w:val="000000" w:themeColor="text1"/>
          <w:sz w:val="24"/>
          <w:szCs w:val="24"/>
          <w:lang w:val="en-US"/>
        </w:rPr>
        <w:t>‘</w:t>
      </w:r>
      <w:r w:rsidR="007C2F9E" w:rsidRPr="00A01A91">
        <w:rPr>
          <w:rFonts w:asciiTheme="minorBidi" w:hAnsiTheme="minorBidi"/>
          <w:color w:val="000000" w:themeColor="text1"/>
          <w:sz w:val="24"/>
          <w:szCs w:val="24"/>
          <w:lang w:val="en-US"/>
        </w:rPr>
        <w:t>appropriate time</w:t>
      </w:r>
      <w:r>
        <w:rPr>
          <w:rFonts w:asciiTheme="minorBidi" w:hAnsiTheme="minorBidi"/>
          <w:color w:val="000000" w:themeColor="text1"/>
          <w:sz w:val="24"/>
          <w:szCs w:val="24"/>
          <w:lang w:val="en-US"/>
        </w:rPr>
        <w:t>’</w:t>
      </w:r>
      <w:r w:rsidR="002827F9">
        <w:rPr>
          <w:rFonts w:asciiTheme="minorBidi" w:hAnsiTheme="minorBidi"/>
          <w:color w:val="000000" w:themeColor="text1"/>
          <w:sz w:val="24"/>
          <w:szCs w:val="24"/>
          <w:lang w:val="en-US"/>
        </w:rPr>
        <w:t>,</w:t>
      </w:r>
      <w:r w:rsidR="007C2F9E" w:rsidRPr="00A01A91">
        <w:rPr>
          <w:rFonts w:asciiTheme="minorBidi" w:hAnsiTheme="minorBidi"/>
          <w:color w:val="000000" w:themeColor="text1"/>
          <w:sz w:val="24"/>
          <w:szCs w:val="24"/>
          <w:lang w:val="en-US"/>
        </w:rPr>
        <w:t xml:space="preserve"> or </w:t>
      </w:r>
      <w:r>
        <w:rPr>
          <w:rFonts w:asciiTheme="minorBidi" w:hAnsiTheme="minorBidi"/>
          <w:color w:val="000000" w:themeColor="text1"/>
          <w:sz w:val="24"/>
          <w:szCs w:val="24"/>
          <w:lang w:val="en-US"/>
        </w:rPr>
        <w:t>‘</w:t>
      </w:r>
      <w:r w:rsidR="007C2F9E" w:rsidRPr="00A01A91">
        <w:rPr>
          <w:rFonts w:asciiTheme="minorBidi" w:hAnsiTheme="minorBidi"/>
          <w:color w:val="000000" w:themeColor="text1"/>
          <w:sz w:val="24"/>
          <w:szCs w:val="24"/>
          <w:lang w:val="en-US"/>
        </w:rPr>
        <w:t xml:space="preserve">the moment </w:t>
      </w:r>
      <w:r w:rsidRPr="00A01A91">
        <w:rPr>
          <w:rFonts w:asciiTheme="minorBidi" w:hAnsiTheme="minorBidi"/>
          <w:color w:val="000000" w:themeColor="text1"/>
          <w:sz w:val="24"/>
          <w:szCs w:val="24"/>
          <w:lang w:val="en-US"/>
        </w:rPr>
        <w:t>o</w:t>
      </w:r>
      <w:r>
        <w:rPr>
          <w:rFonts w:asciiTheme="minorBidi" w:hAnsiTheme="minorBidi"/>
          <w:color w:val="000000" w:themeColor="text1"/>
          <w:sz w:val="24"/>
          <w:szCs w:val="24"/>
          <w:lang w:val="en-US"/>
        </w:rPr>
        <w:t>f</w:t>
      </w:r>
      <w:r w:rsidRPr="00A01A91">
        <w:rPr>
          <w:rFonts w:asciiTheme="minorBidi" w:hAnsiTheme="minorBidi"/>
          <w:color w:val="000000" w:themeColor="text1"/>
          <w:sz w:val="24"/>
          <w:szCs w:val="24"/>
          <w:lang w:val="en-US"/>
        </w:rPr>
        <w:t xml:space="preserve"> </w:t>
      </w:r>
      <w:r w:rsidR="007C2F9E" w:rsidRPr="00A01A91">
        <w:rPr>
          <w:rFonts w:asciiTheme="minorBidi" w:hAnsiTheme="minorBidi"/>
          <w:color w:val="000000" w:themeColor="text1"/>
          <w:sz w:val="24"/>
          <w:szCs w:val="24"/>
          <w:lang w:val="en-US"/>
        </w:rPr>
        <w:t>divination practice approved by gods</w:t>
      </w:r>
      <w:r>
        <w:rPr>
          <w:rFonts w:asciiTheme="minorBidi" w:hAnsiTheme="minorBidi"/>
          <w:color w:val="000000" w:themeColor="text1"/>
          <w:sz w:val="24"/>
          <w:szCs w:val="24"/>
          <w:lang w:val="en-US"/>
        </w:rPr>
        <w:t>’</w:t>
      </w:r>
      <w:r w:rsidR="007C2F9E" w:rsidRPr="00A01A91">
        <w:rPr>
          <w:rFonts w:asciiTheme="minorBidi" w:hAnsiTheme="minorBidi"/>
          <w:color w:val="000000" w:themeColor="text1"/>
          <w:sz w:val="24"/>
          <w:szCs w:val="24"/>
          <w:lang w:val="en-US"/>
        </w:rPr>
        <w:t>.</w:t>
      </w:r>
      <w:r w:rsidR="007C2F9E" w:rsidRPr="00A01A91">
        <w:rPr>
          <w:rStyle w:val="Odwoanieprzypisudolnego"/>
          <w:rFonts w:asciiTheme="minorBidi" w:hAnsiTheme="minorBidi"/>
          <w:color w:val="000000" w:themeColor="text1"/>
          <w:sz w:val="24"/>
          <w:szCs w:val="24"/>
          <w:lang w:val="en-US"/>
        </w:rPr>
        <w:footnoteReference w:id="90"/>
      </w:r>
      <w:r w:rsidR="007C2F9E" w:rsidRPr="00A01A91">
        <w:rPr>
          <w:rFonts w:asciiTheme="minorBidi" w:hAnsiTheme="minorBidi"/>
          <w:color w:val="000000" w:themeColor="text1"/>
          <w:sz w:val="24"/>
          <w:szCs w:val="24"/>
          <w:lang w:val="en-US"/>
        </w:rPr>
        <w:t xml:space="preserve"> </w:t>
      </w:r>
      <w:r w:rsidRPr="00195202">
        <w:rPr>
          <w:rFonts w:asciiTheme="minorBidi" w:hAnsiTheme="minorBidi"/>
          <w:color w:val="000000" w:themeColor="text1"/>
          <w:sz w:val="24"/>
          <w:szCs w:val="24"/>
          <w:lang w:val="en-US"/>
        </w:rPr>
        <w:t>Addey describe</w:t>
      </w:r>
      <w:r w:rsidR="00D736AC">
        <w:rPr>
          <w:rFonts w:asciiTheme="minorBidi" w:hAnsiTheme="minorBidi"/>
          <w:color w:val="000000" w:themeColor="text1"/>
          <w:sz w:val="24"/>
          <w:szCs w:val="24"/>
          <w:lang w:val="en-US"/>
        </w:rPr>
        <w:t>d</w:t>
      </w:r>
      <w:r w:rsidRPr="00195202">
        <w:rPr>
          <w:rFonts w:asciiTheme="minorBidi" w:hAnsiTheme="minorBidi"/>
          <w:color w:val="000000" w:themeColor="text1"/>
          <w:sz w:val="24"/>
          <w:szCs w:val="24"/>
          <w:lang w:val="en-US"/>
        </w:rPr>
        <w:t xml:space="preserve"> </w:t>
      </w:r>
      <w:r>
        <w:rPr>
          <w:rFonts w:asciiTheme="minorBidi" w:hAnsiTheme="minorBidi"/>
          <w:color w:val="000000" w:themeColor="text1"/>
          <w:sz w:val="24"/>
          <w:szCs w:val="24"/>
          <w:lang w:val="en-US"/>
        </w:rPr>
        <w:t>t</w:t>
      </w:r>
      <w:r w:rsidR="007C2F9E" w:rsidRPr="00A01A91">
        <w:rPr>
          <w:rFonts w:asciiTheme="minorBidi" w:hAnsiTheme="minorBidi"/>
          <w:color w:val="000000" w:themeColor="text1"/>
          <w:sz w:val="24"/>
          <w:szCs w:val="24"/>
          <w:lang w:val="en-US"/>
        </w:rPr>
        <w:t>he latter</w:t>
      </w:r>
      <w:r>
        <w:rPr>
          <w:rFonts w:asciiTheme="minorBidi" w:hAnsiTheme="minorBidi"/>
          <w:color w:val="000000" w:themeColor="text1"/>
          <w:sz w:val="24"/>
          <w:szCs w:val="24"/>
          <w:lang w:val="en-US"/>
        </w:rPr>
        <w:t xml:space="preserve"> as follows:</w:t>
      </w:r>
    </w:p>
    <w:p w14:paraId="6AB77BAE" w14:textId="643A1111" w:rsidR="007C2F9E" w:rsidRPr="00A01A91" w:rsidRDefault="000D2B9B" w:rsidP="00113037">
      <w:pPr>
        <w:spacing w:line="240" w:lineRule="auto"/>
        <w:ind w:left="708"/>
        <w:jc w:val="both"/>
        <w:rPr>
          <w:rFonts w:asciiTheme="minorBidi" w:hAnsiTheme="minorBidi"/>
          <w:color w:val="000000" w:themeColor="text1"/>
          <w:sz w:val="24"/>
          <w:szCs w:val="24"/>
          <w:lang w:val="en-US"/>
        </w:rPr>
      </w:pPr>
      <w:r>
        <w:rPr>
          <w:rFonts w:asciiTheme="minorBidi" w:hAnsiTheme="minorBidi"/>
          <w:color w:val="000000" w:themeColor="text1"/>
          <w:sz w:val="24"/>
          <w:szCs w:val="24"/>
          <w:lang w:val="en-US"/>
        </w:rPr>
        <w:lastRenderedPageBreak/>
        <w:t>[</w:t>
      </w:r>
      <w:r w:rsidRPr="00A01A91">
        <w:rPr>
          <w:rFonts w:asciiTheme="minorBidi" w:hAnsiTheme="minorBidi"/>
          <w:color w:val="000000" w:themeColor="text1"/>
          <w:sz w:val="24"/>
          <w:szCs w:val="24"/>
          <w:lang w:val="en-US"/>
        </w:rPr>
        <w:t>…</w:t>
      </w:r>
      <w:r>
        <w:rPr>
          <w:rFonts w:asciiTheme="minorBidi" w:hAnsiTheme="minorBidi"/>
          <w:color w:val="000000" w:themeColor="text1"/>
          <w:sz w:val="24"/>
          <w:szCs w:val="24"/>
          <w:lang w:val="en-US"/>
        </w:rPr>
        <w:t>]</w:t>
      </w:r>
      <w:r w:rsidRPr="00A01A91">
        <w:rPr>
          <w:rFonts w:asciiTheme="minorBidi" w:hAnsiTheme="minorBidi"/>
          <w:color w:val="000000" w:themeColor="text1"/>
          <w:sz w:val="24"/>
          <w:szCs w:val="24"/>
          <w:lang w:val="en-US"/>
        </w:rPr>
        <w:t xml:space="preserve"> </w:t>
      </w:r>
      <w:r w:rsidR="007C2F9E" w:rsidRPr="00A01A91">
        <w:rPr>
          <w:rFonts w:asciiTheme="minorBidi" w:hAnsiTheme="minorBidi"/>
          <w:color w:val="000000" w:themeColor="text1"/>
          <w:sz w:val="24"/>
          <w:szCs w:val="24"/>
          <w:lang w:val="en-US"/>
        </w:rPr>
        <w:t>relational, situational and contextual, relating to the question or enquiry of a specific person, group of persons or state, about a specific activity or event occurring at a specific time and place.</w:t>
      </w:r>
      <w:r w:rsidR="007C2F9E" w:rsidRPr="00A01A91">
        <w:rPr>
          <w:rStyle w:val="Odwoanieprzypisudolnego"/>
          <w:rFonts w:asciiTheme="minorBidi" w:hAnsiTheme="minorBidi"/>
          <w:color w:val="000000" w:themeColor="text1"/>
          <w:sz w:val="24"/>
          <w:szCs w:val="24"/>
          <w:lang w:val="en-US"/>
        </w:rPr>
        <w:footnoteReference w:id="91"/>
      </w:r>
    </w:p>
    <w:p w14:paraId="1C10AC3D" w14:textId="50A76B02" w:rsidR="007C2F9E" w:rsidRPr="00A01A91" w:rsidRDefault="007C2F9E" w:rsidP="00113037">
      <w:pPr>
        <w:spacing w:line="276" w:lineRule="auto"/>
        <w:jc w:val="both"/>
        <w:rPr>
          <w:rFonts w:asciiTheme="minorBidi" w:hAnsiTheme="minorBidi"/>
          <w:color w:val="000000" w:themeColor="text1"/>
          <w:sz w:val="24"/>
          <w:szCs w:val="24"/>
          <w:lang w:val="en-US"/>
        </w:rPr>
      </w:pPr>
      <w:r w:rsidRPr="00A01A91">
        <w:rPr>
          <w:rFonts w:asciiTheme="minorBidi" w:hAnsiTheme="minorBidi"/>
          <w:color w:val="000000" w:themeColor="text1"/>
          <w:sz w:val="24"/>
          <w:szCs w:val="24"/>
          <w:lang w:val="en-US"/>
        </w:rPr>
        <w:t>Addey stresse</w:t>
      </w:r>
      <w:r w:rsidR="00D736AC">
        <w:rPr>
          <w:rFonts w:asciiTheme="minorBidi" w:hAnsiTheme="minorBidi"/>
          <w:color w:val="000000" w:themeColor="text1"/>
          <w:sz w:val="24"/>
          <w:szCs w:val="24"/>
          <w:lang w:val="en-US"/>
        </w:rPr>
        <w:t>d</w:t>
      </w:r>
      <w:r w:rsidRPr="00A01A91">
        <w:rPr>
          <w:rFonts w:asciiTheme="minorBidi" w:hAnsiTheme="minorBidi"/>
          <w:color w:val="000000" w:themeColor="text1"/>
          <w:sz w:val="24"/>
          <w:szCs w:val="24"/>
          <w:lang w:val="en-US"/>
        </w:rPr>
        <w:t xml:space="preserve"> the close connection between </w:t>
      </w:r>
      <w:r w:rsidR="00417460">
        <w:rPr>
          <w:rFonts w:asciiTheme="minorBidi" w:hAnsiTheme="minorBidi"/>
          <w:color w:val="000000" w:themeColor="text1"/>
          <w:sz w:val="24"/>
          <w:szCs w:val="24"/>
          <w:lang w:val="en-US"/>
        </w:rPr>
        <w:t xml:space="preserve">(1) </w:t>
      </w:r>
      <w:r w:rsidRPr="00A01A91">
        <w:rPr>
          <w:rFonts w:asciiTheme="minorBidi" w:hAnsiTheme="minorBidi"/>
          <w:color w:val="000000" w:themeColor="text1"/>
          <w:sz w:val="24"/>
          <w:szCs w:val="24"/>
          <w:lang w:val="en-US"/>
        </w:rPr>
        <w:t xml:space="preserve">reading omens, </w:t>
      </w:r>
      <w:r w:rsidR="00417460">
        <w:rPr>
          <w:rFonts w:asciiTheme="minorBidi" w:hAnsiTheme="minorBidi"/>
          <w:color w:val="000000" w:themeColor="text1"/>
          <w:sz w:val="24"/>
          <w:szCs w:val="24"/>
          <w:lang w:val="en-US"/>
        </w:rPr>
        <w:t>(2) divination</w:t>
      </w:r>
      <w:r w:rsidR="00417460" w:rsidRPr="00A01A91">
        <w:rPr>
          <w:rFonts w:asciiTheme="minorBidi" w:hAnsiTheme="minorBidi"/>
          <w:color w:val="000000" w:themeColor="text1"/>
          <w:sz w:val="24"/>
          <w:szCs w:val="24"/>
          <w:lang w:val="en-US"/>
        </w:rPr>
        <w:t xml:space="preserve"> </w:t>
      </w:r>
      <w:r w:rsidRPr="00A01A91">
        <w:rPr>
          <w:rFonts w:asciiTheme="minorBidi" w:hAnsiTheme="minorBidi"/>
          <w:color w:val="000000" w:themeColor="text1"/>
          <w:sz w:val="24"/>
          <w:szCs w:val="24"/>
          <w:lang w:val="en-US"/>
        </w:rPr>
        <w:t>practice</w:t>
      </w:r>
      <w:r w:rsidR="00417460">
        <w:rPr>
          <w:rFonts w:asciiTheme="minorBidi" w:hAnsiTheme="minorBidi"/>
          <w:color w:val="000000" w:themeColor="text1"/>
          <w:sz w:val="24"/>
          <w:szCs w:val="24"/>
          <w:lang w:val="en-US"/>
        </w:rPr>
        <w:t>s</w:t>
      </w:r>
      <w:r w:rsidRPr="00A01A91">
        <w:rPr>
          <w:rFonts w:asciiTheme="minorBidi" w:hAnsiTheme="minorBidi"/>
          <w:color w:val="000000" w:themeColor="text1"/>
          <w:sz w:val="24"/>
          <w:szCs w:val="24"/>
          <w:lang w:val="en-US"/>
        </w:rPr>
        <w:t xml:space="preserve">, </w:t>
      </w:r>
      <w:r w:rsidR="00417460">
        <w:rPr>
          <w:rFonts w:asciiTheme="minorBidi" w:hAnsiTheme="minorBidi"/>
          <w:color w:val="000000" w:themeColor="text1"/>
          <w:sz w:val="24"/>
          <w:szCs w:val="24"/>
          <w:lang w:val="en-US"/>
        </w:rPr>
        <w:t xml:space="preserve">(3) </w:t>
      </w:r>
      <w:r w:rsidRPr="00A01A91">
        <w:rPr>
          <w:rFonts w:asciiTheme="minorBidi" w:hAnsiTheme="minorBidi"/>
          <w:color w:val="000000" w:themeColor="text1"/>
          <w:sz w:val="24"/>
          <w:szCs w:val="24"/>
          <w:lang w:val="en-US"/>
        </w:rPr>
        <w:t>choosing the appropriate time</w:t>
      </w:r>
      <w:r w:rsidR="00417460">
        <w:rPr>
          <w:rFonts w:asciiTheme="minorBidi" w:hAnsiTheme="minorBidi"/>
          <w:color w:val="000000" w:themeColor="text1"/>
          <w:sz w:val="24"/>
          <w:szCs w:val="24"/>
          <w:lang w:val="en-US"/>
        </w:rPr>
        <w:t>,</w:t>
      </w:r>
      <w:r w:rsidRPr="00A01A91">
        <w:rPr>
          <w:rFonts w:asciiTheme="minorBidi" w:hAnsiTheme="minorBidi"/>
          <w:color w:val="000000" w:themeColor="text1"/>
          <w:sz w:val="24"/>
          <w:szCs w:val="24"/>
          <w:lang w:val="en-US"/>
        </w:rPr>
        <w:t xml:space="preserve"> and</w:t>
      </w:r>
      <w:r w:rsidR="00C67A9A">
        <w:rPr>
          <w:rFonts w:asciiTheme="minorBidi" w:hAnsiTheme="minorBidi"/>
          <w:color w:val="000000" w:themeColor="text1"/>
          <w:sz w:val="24"/>
          <w:szCs w:val="24"/>
          <w:lang w:val="en-US"/>
        </w:rPr>
        <w:t xml:space="preserve"> </w:t>
      </w:r>
      <w:r w:rsidR="00417460">
        <w:rPr>
          <w:rFonts w:asciiTheme="minorBidi" w:hAnsiTheme="minorBidi"/>
          <w:color w:val="000000" w:themeColor="text1"/>
          <w:sz w:val="24"/>
          <w:szCs w:val="24"/>
          <w:lang w:val="en-US"/>
        </w:rPr>
        <w:t>(4)</w:t>
      </w:r>
      <w:r w:rsidRPr="00A01A91">
        <w:rPr>
          <w:rFonts w:asciiTheme="minorBidi" w:hAnsiTheme="minorBidi"/>
          <w:color w:val="000000" w:themeColor="text1"/>
          <w:sz w:val="24"/>
          <w:szCs w:val="24"/>
          <w:lang w:val="en-US"/>
        </w:rPr>
        <w:t xml:space="preserve"> the social context within </w:t>
      </w:r>
      <w:r w:rsidR="00417460">
        <w:rPr>
          <w:rFonts w:asciiTheme="minorBidi" w:hAnsiTheme="minorBidi"/>
          <w:color w:val="000000" w:themeColor="text1"/>
          <w:sz w:val="24"/>
          <w:szCs w:val="24"/>
          <w:lang w:val="en-US"/>
        </w:rPr>
        <w:t>which a</w:t>
      </w:r>
      <w:r w:rsidRPr="00A01A91">
        <w:rPr>
          <w:rFonts w:asciiTheme="minorBidi" w:hAnsiTheme="minorBidi"/>
          <w:color w:val="000000" w:themeColor="text1"/>
          <w:sz w:val="24"/>
          <w:szCs w:val="24"/>
          <w:lang w:val="en-US"/>
        </w:rPr>
        <w:t xml:space="preserve"> connecti</w:t>
      </w:r>
      <w:r w:rsidR="00417460">
        <w:rPr>
          <w:rFonts w:asciiTheme="minorBidi" w:hAnsiTheme="minorBidi"/>
          <w:color w:val="000000" w:themeColor="text1"/>
          <w:sz w:val="24"/>
          <w:szCs w:val="24"/>
          <w:lang w:val="en-US"/>
        </w:rPr>
        <w:t>on</w:t>
      </w:r>
      <w:r w:rsidRPr="00A01A91">
        <w:rPr>
          <w:rFonts w:asciiTheme="minorBidi" w:hAnsiTheme="minorBidi"/>
          <w:color w:val="000000" w:themeColor="text1"/>
          <w:sz w:val="24"/>
          <w:szCs w:val="24"/>
          <w:lang w:val="en-US"/>
        </w:rPr>
        <w:t xml:space="preserve"> </w:t>
      </w:r>
      <w:r w:rsidR="006B1916">
        <w:rPr>
          <w:rFonts w:asciiTheme="minorBidi" w:hAnsiTheme="minorBidi"/>
          <w:color w:val="000000" w:themeColor="text1"/>
          <w:sz w:val="24"/>
          <w:szCs w:val="24"/>
          <w:lang w:val="en-US"/>
        </w:rPr>
        <w:t>with</w:t>
      </w:r>
      <w:r w:rsidR="00C67A9A" w:rsidRPr="00A01A91">
        <w:rPr>
          <w:rFonts w:asciiTheme="minorBidi" w:hAnsiTheme="minorBidi"/>
          <w:color w:val="000000" w:themeColor="text1"/>
          <w:sz w:val="24"/>
          <w:szCs w:val="24"/>
          <w:lang w:val="en-US"/>
        </w:rPr>
        <w:t xml:space="preserve"> </w:t>
      </w:r>
      <w:r w:rsidRPr="00A01A91">
        <w:rPr>
          <w:rFonts w:asciiTheme="minorBidi" w:hAnsiTheme="minorBidi"/>
          <w:color w:val="000000" w:themeColor="text1"/>
          <w:sz w:val="24"/>
          <w:szCs w:val="24"/>
          <w:lang w:val="en-US"/>
        </w:rPr>
        <w:t xml:space="preserve">the gods takes place. </w:t>
      </w:r>
      <w:r w:rsidR="00417460">
        <w:rPr>
          <w:rFonts w:asciiTheme="minorBidi" w:hAnsiTheme="minorBidi"/>
          <w:color w:val="000000" w:themeColor="text1"/>
          <w:sz w:val="24"/>
          <w:szCs w:val="24"/>
          <w:lang w:val="en-US"/>
        </w:rPr>
        <w:t>K</w:t>
      </w:r>
      <w:r w:rsidRPr="00A01A91">
        <w:rPr>
          <w:rFonts w:asciiTheme="minorBidi" w:hAnsiTheme="minorBidi"/>
          <w:color w:val="000000" w:themeColor="text1"/>
          <w:sz w:val="24"/>
          <w:szCs w:val="24"/>
          <w:lang w:val="en-US"/>
        </w:rPr>
        <w:t xml:space="preserve">atarchic astrology </w:t>
      </w:r>
      <w:r w:rsidR="00417460">
        <w:rPr>
          <w:rFonts w:asciiTheme="minorBidi" w:hAnsiTheme="minorBidi"/>
          <w:color w:val="000000" w:themeColor="text1"/>
          <w:sz w:val="24"/>
          <w:szCs w:val="24"/>
          <w:lang w:val="en-US"/>
        </w:rPr>
        <w:t>was</w:t>
      </w:r>
      <w:r w:rsidRPr="00A01A91">
        <w:rPr>
          <w:rFonts w:asciiTheme="minorBidi" w:hAnsiTheme="minorBidi"/>
          <w:color w:val="000000" w:themeColor="text1"/>
          <w:sz w:val="24"/>
          <w:szCs w:val="24"/>
          <w:lang w:val="en-US"/>
        </w:rPr>
        <w:t xml:space="preserve"> popular in </w:t>
      </w:r>
      <w:r w:rsidR="00417460">
        <w:rPr>
          <w:rFonts w:asciiTheme="minorBidi" w:hAnsiTheme="minorBidi"/>
          <w:color w:val="000000" w:themeColor="text1"/>
          <w:sz w:val="24"/>
          <w:szCs w:val="24"/>
          <w:lang w:val="en-US"/>
        </w:rPr>
        <w:t xml:space="preserve">the </w:t>
      </w:r>
      <w:r w:rsidRPr="00A01A91">
        <w:rPr>
          <w:rFonts w:asciiTheme="minorBidi" w:hAnsiTheme="minorBidi"/>
          <w:color w:val="000000" w:themeColor="text1"/>
          <w:sz w:val="24"/>
          <w:szCs w:val="24"/>
          <w:lang w:val="en-US"/>
        </w:rPr>
        <w:t xml:space="preserve">Hellenistic world (and </w:t>
      </w:r>
      <w:r w:rsidR="00417460">
        <w:rPr>
          <w:rFonts w:asciiTheme="minorBidi" w:hAnsiTheme="minorBidi"/>
          <w:color w:val="000000" w:themeColor="text1"/>
          <w:sz w:val="24"/>
          <w:szCs w:val="24"/>
          <w:lang w:val="en-US"/>
        </w:rPr>
        <w:t>closely</w:t>
      </w:r>
      <w:r w:rsidR="00417460" w:rsidRPr="00A01A91">
        <w:rPr>
          <w:rFonts w:asciiTheme="minorBidi" w:hAnsiTheme="minorBidi"/>
          <w:color w:val="000000" w:themeColor="text1"/>
          <w:sz w:val="24"/>
          <w:szCs w:val="24"/>
          <w:lang w:val="en-US"/>
        </w:rPr>
        <w:t xml:space="preserve"> </w:t>
      </w:r>
      <w:r w:rsidRPr="00A01A91">
        <w:rPr>
          <w:rFonts w:asciiTheme="minorBidi" w:hAnsiTheme="minorBidi"/>
          <w:color w:val="000000" w:themeColor="text1"/>
          <w:sz w:val="24"/>
          <w:szCs w:val="24"/>
          <w:lang w:val="en-US"/>
        </w:rPr>
        <w:t>interlinked with ancient divination)</w:t>
      </w:r>
      <w:r w:rsidR="00417460">
        <w:rPr>
          <w:rFonts w:asciiTheme="minorBidi" w:hAnsiTheme="minorBidi"/>
          <w:color w:val="000000" w:themeColor="text1"/>
          <w:sz w:val="24"/>
          <w:szCs w:val="24"/>
          <w:lang w:val="en-US"/>
        </w:rPr>
        <w:t>. For Addey</w:t>
      </w:r>
      <w:r w:rsidR="00417460" w:rsidRPr="00195202">
        <w:rPr>
          <w:rFonts w:asciiTheme="minorBidi" w:hAnsiTheme="minorBidi"/>
          <w:color w:val="000000" w:themeColor="text1"/>
          <w:sz w:val="24"/>
          <w:szCs w:val="24"/>
          <w:lang w:val="en-US"/>
        </w:rPr>
        <w:t xml:space="preserve">, </w:t>
      </w:r>
      <w:r w:rsidR="00417460">
        <w:rPr>
          <w:rFonts w:asciiTheme="minorBidi" w:hAnsiTheme="minorBidi"/>
          <w:color w:val="000000" w:themeColor="text1"/>
          <w:sz w:val="24"/>
          <w:szCs w:val="24"/>
          <w:lang w:val="en-US"/>
        </w:rPr>
        <w:t>its</w:t>
      </w:r>
      <w:r w:rsidR="00417460" w:rsidRPr="00195202">
        <w:rPr>
          <w:rFonts w:asciiTheme="minorBidi" w:hAnsiTheme="minorBidi"/>
          <w:color w:val="000000" w:themeColor="text1"/>
          <w:sz w:val="24"/>
          <w:szCs w:val="24"/>
          <w:lang w:val="en-US"/>
        </w:rPr>
        <w:t xml:space="preserve"> main goal </w:t>
      </w:r>
      <w:r w:rsidRPr="00A01A91">
        <w:rPr>
          <w:rFonts w:asciiTheme="minorBidi" w:hAnsiTheme="minorBidi"/>
          <w:color w:val="000000" w:themeColor="text1"/>
          <w:sz w:val="24"/>
          <w:szCs w:val="24"/>
          <w:lang w:val="en-US"/>
        </w:rPr>
        <w:t>was to discover the optimal moment</w:t>
      </w:r>
      <w:r w:rsidR="00417460">
        <w:rPr>
          <w:rFonts w:asciiTheme="minorBidi" w:hAnsiTheme="minorBidi"/>
          <w:color w:val="000000" w:themeColor="text1"/>
          <w:sz w:val="24"/>
          <w:szCs w:val="24"/>
          <w:lang w:val="en-US"/>
        </w:rPr>
        <w:t xml:space="preserve"> </w:t>
      </w:r>
      <w:r w:rsidR="009549C1">
        <w:rPr>
          <w:rFonts w:asciiTheme="minorBidi" w:hAnsiTheme="minorBidi"/>
          <w:i/>
          <w:iCs/>
          <w:color w:val="000000" w:themeColor="text1"/>
          <w:sz w:val="24"/>
          <w:szCs w:val="24"/>
          <w:lang w:val="en-US"/>
        </w:rPr>
        <w:t>k</w:t>
      </w:r>
      <w:r w:rsidR="00417460">
        <w:rPr>
          <w:rFonts w:asciiTheme="minorBidi" w:hAnsiTheme="minorBidi"/>
          <w:i/>
          <w:iCs/>
          <w:color w:val="000000" w:themeColor="text1"/>
          <w:sz w:val="24"/>
          <w:szCs w:val="24"/>
          <w:lang w:val="en-US"/>
        </w:rPr>
        <w:t>airos</w:t>
      </w:r>
      <w:r w:rsidR="00417460">
        <w:rPr>
          <w:rFonts w:asciiTheme="minorBidi" w:hAnsiTheme="minorBidi"/>
          <w:color w:val="000000" w:themeColor="text1"/>
          <w:sz w:val="24"/>
          <w:szCs w:val="24"/>
          <w:lang w:val="en-US"/>
        </w:rPr>
        <w:t xml:space="preserve"> </w:t>
      </w:r>
      <w:r w:rsidRPr="00A01A91">
        <w:rPr>
          <w:rFonts w:asciiTheme="minorBidi" w:hAnsiTheme="minorBidi"/>
          <w:color w:val="000000" w:themeColor="text1"/>
          <w:sz w:val="24"/>
          <w:szCs w:val="24"/>
          <w:lang w:val="en-US"/>
        </w:rPr>
        <w:t xml:space="preserve">for doing something or for asking </w:t>
      </w:r>
      <w:r w:rsidR="00417460">
        <w:rPr>
          <w:rFonts w:asciiTheme="minorBidi" w:hAnsiTheme="minorBidi"/>
          <w:color w:val="000000" w:themeColor="text1"/>
          <w:sz w:val="24"/>
          <w:szCs w:val="24"/>
          <w:lang w:val="en-US"/>
        </w:rPr>
        <w:t>a</w:t>
      </w:r>
      <w:r w:rsidR="00417460" w:rsidRPr="00A01A91">
        <w:rPr>
          <w:rFonts w:asciiTheme="minorBidi" w:hAnsiTheme="minorBidi"/>
          <w:color w:val="000000" w:themeColor="text1"/>
          <w:sz w:val="24"/>
          <w:szCs w:val="24"/>
          <w:lang w:val="en-US"/>
        </w:rPr>
        <w:t xml:space="preserve"> </w:t>
      </w:r>
      <w:r w:rsidRPr="00A01A91">
        <w:rPr>
          <w:rFonts w:asciiTheme="minorBidi" w:hAnsiTheme="minorBidi"/>
          <w:color w:val="000000" w:themeColor="text1"/>
          <w:sz w:val="24"/>
          <w:szCs w:val="24"/>
          <w:lang w:val="en-US"/>
        </w:rPr>
        <w:t xml:space="preserve">question </w:t>
      </w:r>
      <w:r w:rsidR="00417460">
        <w:rPr>
          <w:rFonts w:asciiTheme="minorBidi" w:hAnsiTheme="minorBidi"/>
          <w:color w:val="000000" w:themeColor="text1"/>
          <w:sz w:val="24"/>
          <w:szCs w:val="24"/>
          <w:lang w:val="en-US"/>
        </w:rPr>
        <w:t xml:space="preserve">that an astrologer can </w:t>
      </w:r>
      <w:r w:rsidRPr="00A01A91">
        <w:rPr>
          <w:rFonts w:asciiTheme="minorBidi" w:hAnsiTheme="minorBidi"/>
          <w:color w:val="000000" w:themeColor="text1"/>
          <w:sz w:val="24"/>
          <w:szCs w:val="24"/>
          <w:lang w:val="en-US"/>
        </w:rPr>
        <w:t>answe</w:t>
      </w:r>
      <w:r w:rsidR="00417460">
        <w:rPr>
          <w:rFonts w:asciiTheme="minorBidi" w:hAnsiTheme="minorBidi"/>
          <w:color w:val="000000" w:themeColor="text1"/>
          <w:sz w:val="24"/>
          <w:szCs w:val="24"/>
          <w:lang w:val="en-US"/>
        </w:rPr>
        <w:t>r</w:t>
      </w:r>
      <w:r w:rsidRPr="00A01A91">
        <w:rPr>
          <w:rFonts w:asciiTheme="minorBidi" w:hAnsiTheme="minorBidi"/>
          <w:color w:val="000000" w:themeColor="text1"/>
          <w:sz w:val="24"/>
          <w:szCs w:val="24"/>
          <w:lang w:val="en-US"/>
        </w:rPr>
        <w:t xml:space="preserve">. </w:t>
      </w:r>
      <w:r w:rsidR="00417460">
        <w:rPr>
          <w:rFonts w:asciiTheme="minorBidi" w:hAnsiTheme="minorBidi"/>
          <w:color w:val="000000" w:themeColor="text1"/>
          <w:sz w:val="24"/>
          <w:szCs w:val="24"/>
          <w:lang w:val="en-US"/>
        </w:rPr>
        <w:t>Addey</w:t>
      </w:r>
      <w:r w:rsidRPr="00A01A91">
        <w:rPr>
          <w:rFonts w:asciiTheme="minorBidi" w:hAnsiTheme="minorBidi"/>
          <w:color w:val="000000" w:themeColor="text1"/>
          <w:sz w:val="24"/>
          <w:szCs w:val="24"/>
          <w:lang w:val="en-US"/>
        </w:rPr>
        <w:t xml:space="preserve"> agree</w:t>
      </w:r>
      <w:r w:rsidR="00D736AC">
        <w:rPr>
          <w:rFonts w:asciiTheme="minorBidi" w:hAnsiTheme="minorBidi"/>
          <w:color w:val="000000" w:themeColor="text1"/>
          <w:sz w:val="24"/>
          <w:szCs w:val="24"/>
          <w:lang w:val="en-US"/>
        </w:rPr>
        <w:t>d</w:t>
      </w:r>
      <w:r w:rsidRPr="00A01A91">
        <w:rPr>
          <w:rFonts w:asciiTheme="minorBidi" w:hAnsiTheme="minorBidi"/>
          <w:color w:val="000000" w:themeColor="text1"/>
          <w:sz w:val="24"/>
          <w:szCs w:val="24"/>
          <w:lang w:val="en-US"/>
        </w:rPr>
        <w:t xml:space="preserve"> with Greenbaum’s interpretation of Valen’s words about </w:t>
      </w:r>
      <w:r w:rsidRPr="00A01A91">
        <w:rPr>
          <w:rFonts w:asciiTheme="minorBidi" w:hAnsiTheme="minorBidi"/>
          <w:i/>
          <w:iCs/>
          <w:color w:val="000000" w:themeColor="text1"/>
          <w:sz w:val="24"/>
          <w:szCs w:val="24"/>
          <w:lang w:val="en-US"/>
        </w:rPr>
        <w:t>kairos</w:t>
      </w:r>
      <w:r w:rsidRPr="00A01A91">
        <w:rPr>
          <w:rFonts w:asciiTheme="minorBidi" w:hAnsiTheme="minorBidi"/>
          <w:color w:val="000000" w:themeColor="text1"/>
          <w:sz w:val="24"/>
          <w:szCs w:val="24"/>
          <w:lang w:val="en-US"/>
        </w:rPr>
        <w:t xml:space="preserve"> and astrological practice</w:t>
      </w:r>
      <w:r w:rsidR="00417460">
        <w:rPr>
          <w:rFonts w:asciiTheme="minorBidi" w:hAnsiTheme="minorBidi"/>
          <w:color w:val="000000" w:themeColor="text1"/>
          <w:sz w:val="24"/>
          <w:szCs w:val="24"/>
          <w:lang w:val="en-US"/>
        </w:rPr>
        <w:t xml:space="preserve">. This </w:t>
      </w:r>
      <w:r w:rsidR="002827F9">
        <w:rPr>
          <w:rFonts w:asciiTheme="minorBidi" w:hAnsiTheme="minorBidi"/>
          <w:color w:val="000000" w:themeColor="text1"/>
          <w:sz w:val="24"/>
          <w:szCs w:val="24"/>
          <w:lang w:val="en-US"/>
        </w:rPr>
        <w:t>means</w:t>
      </w:r>
      <w:r w:rsidRPr="00A01A91">
        <w:rPr>
          <w:rFonts w:asciiTheme="minorBidi" w:hAnsiTheme="minorBidi"/>
          <w:color w:val="000000" w:themeColor="text1"/>
          <w:sz w:val="24"/>
          <w:szCs w:val="24"/>
          <w:lang w:val="en-US"/>
        </w:rPr>
        <w:t xml:space="preserve"> that</w:t>
      </w:r>
      <w:r w:rsidRPr="00A01A91">
        <w:rPr>
          <w:rFonts w:asciiTheme="minorBidi" w:hAnsiTheme="minorBidi"/>
          <w:i/>
          <w:iCs/>
          <w:color w:val="000000" w:themeColor="text1"/>
          <w:sz w:val="24"/>
          <w:szCs w:val="24"/>
          <w:lang w:val="en-US"/>
        </w:rPr>
        <w:t xml:space="preserve"> kairos</w:t>
      </w:r>
      <w:r w:rsidRPr="00A01A91">
        <w:rPr>
          <w:rFonts w:asciiTheme="minorBidi" w:hAnsiTheme="minorBidi"/>
          <w:color w:val="000000" w:themeColor="text1"/>
          <w:sz w:val="24"/>
          <w:szCs w:val="24"/>
          <w:lang w:val="en-US"/>
        </w:rPr>
        <w:t xml:space="preserve"> and astrological practice must be aligned and synchronized. Although an astrologer (or diviner) picks the time</w:t>
      </w:r>
      <w:r w:rsidR="00417460">
        <w:rPr>
          <w:rFonts w:asciiTheme="minorBidi" w:hAnsiTheme="minorBidi"/>
          <w:color w:val="000000" w:themeColor="text1"/>
          <w:sz w:val="24"/>
          <w:szCs w:val="24"/>
          <w:lang w:val="en-US"/>
        </w:rPr>
        <w:t>,</w:t>
      </w:r>
      <w:r w:rsidRPr="00A01A91">
        <w:rPr>
          <w:rFonts w:asciiTheme="minorBidi" w:hAnsiTheme="minorBidi"/>
          <w:color w:val="000000" w:themeColor="text1"/>
          <w:sz w:val="24"/>
          <w:szCs w:val="24"/>
          <w:lang w:val="en-US"/>
        </w:rPr>
        <w:t xml:space="preserve"> he or she does not have control</w:t>
      </w:r>
      <w:r w:rsidR="00417460">
        <w:rPr>
          <w:rFonts w:asciiTheme="minorBidi" w:hAnsiTheme="minorBidi"/>
          <w:color w:val="000000" w:themeColor="text1"/>
          <w:sz w:val="24"/>
          <w:szCs w:val="24"/>
          <w:lang w:val="en-US"/>
        </w:rPr>
        <w:t xml:space="preserve"> over it.</w:t>
      </w:r>
      <w:r w:rsidRPr="00A01A91">
        <w:rPr>
          <w:rFonts w:asciiTheme="minorBidi" w:hAnsiTheme="minorBidi"/>
          <w:color w:val="000000" w:themeColor="text1"/>
          <w:sz w:val="24"/>
          <w:szCs w:val="24"/>
          <w:lang w:val="en-US"/>
        </w:rPr>
        <w:t xml:space="preserve"> </w:t>
      </w:r>
      <w:r w:rsidR="00417460">
        <w:rPr>
          <w:rFonts w:asciiTheme="minorBidi" w:hAnsiTheme="minorBidi"/>
          <w:color w:val="000000" w:themeColor="text1"/>
          <w:sz w:val="24"/>
          <w:szCs w:val="24"/>
          <w:lang w:val="en-US"/>
        </w:rPr>
        <w:t>This, sa</w:t>
      </w:r>
      <w:r w:rsidR="00D736AC">
        <w:rPr>
          <w:rFonts w:asciiTheme="minorBidi" w:hAnsiTheme="minorBidi"/>
          <w:color w:val="000000" w:themeColor="text1"/>
          <w:sz w:val="24"/>
          <w:szCs w:val="24"/>
          <w:lang w:val="en-US"/>
        </w:rPr>
        <w:t>id</w:t>
      </w:r>
      <w:r w:rsidR="00417460">
        <w:rPr>
          <w:rFonts w:asciiTheme="minorBidi" w:hAnsiTheme="minorBidi"/>
          <w:color w:val="000000" w:themeColor="text1"/>
          <w:sz w:val="24"/>
          <w:szCs w:val="24"/>
          <w:lang w:val="en-US"/>
        </w:rPr>
        <w:t xml:space="preserve"> Addey, is because</w:t>
      </w:r>
      <w:r w:rsidRPr="00A01A91">
        <w:rPr>
          <w:rFonts w:asciiTheme="minorBidi" w:hAnsiTheme="minorBidi"/>
          <w:color w:val="000000" w:themeColor="text1"/>
          <w:sz w:val="24"/>
          <w:szCs w:val="24"/>
          <w:lang w:val="en-US"/>
        </w:rPr>
        <w:t xml:space="preserve"> </w:t>
      </w:r>
      <w:r w:rsidR="00417460">
        <w:rPr>
          <w:rFonts w:asciiTheme="minorBidi" w:hAnsiTheme="minorBidi"/>
          <w:color w:val="000000" w:themeColor="text1"/>
          <w:sz w:val="24"/>
          <w:szCs w:val="24"/>
          <w:lang w:val="en-US"/>
        </w:rPr>
        <w:t>the</w:t>
      </w:r>
      <w:r w:rsidR="00417460" w:rsidRPr="00A01A91">
        <w:rPr>
          <w:rFonts w:asciiTheme="minorBidi" w:hAnsiTheme="minorBidi"/>
          <w:color w:val="000000" w:themeColor="text1"/>
          <w:sz w:val="24"/>
          <w:szCs w:val="24"/>
          <w:lang w:val="en-US"/>
        </w:rPr>
        <w:t xml:space="preserve"> </w:t>
      </w:r>
      <w:r w:rsidRPr="00A01A91">
        <w:rPr>
          <w:rFonts w:asciiTheme="minorBidi" w:hAnsiTheme="minorBidi"/>
          <w:color w:val="000000" w:themeColor="text1"/>
          <w:sz w:val="24"/>
          <w:szCs w:val="24"/>
          <w:lang w:val="en-US"/>
        </w:rPr>
        <w:t>divine</w:t>
      </w:r>
      <w:r w:rsidR="00417460">
        <w:rPr>
          <w:rFonts w:asciiTheme="minorBidi" w:hAnsiTheme="minorBidi"/>
          <w:color w:val="000000" w:themeColor="text1"/>
          <w:sz w:val="24"/>
          <w:szCs w:val="24"/>
          <w:lang w:val="en-US"/>
        </w:rPr>
        <w:t>r</w:t>
      </w:r>
      <w:r w:rsidRPr="00A01A91">
        <w:rPr>
          <w:rFonts w:asciiTheme="minorBidi" w:hAnsiTheme="minorBidi"/>
          <w:color w:val="000000" w:themeColor="text1"/>
          <w:sz w:val="24"/>
          <w:szCs w:val="24"/>
          <w:lang w:val="en-US"/>
        </w:rPr>
        <w:t xml:space="preserve"> completes the </w:t>
      </w:r>
      <w:r w:rsidRPr="00A01A91">
        <w:rPr>
          <w:rFonts w:asciiTheme="minorBidi" w:hAnsiTheme="minorBidi"/>
          <w:i/>
          <w:iCs/>
          <w:color w:val="000000" w:themeColor="text1"/>
          <w:sz w:val="24"/>
          <w:szCs w:val="24"/>
          <w:lang w:val="en-US"/>
        </w:rPr>
        <w:t>kairos</w:t>
      </w:r>
      <w:r w:rsidRPr="00A01A91">
        <w:rPr>
          <w:rFonts w:asciiTheme="minorBidi" w:hAnsiTheme="minorBidi"/>
          <w:color w:val="000000" w:themeColor="text1"/>
          <w:sz w:val="24"/>
          <w:szCs w:val="24"/>
          <w:lang w:val="en-US"/>
        </w:rPr>
        <w:t>.</w:t>
      </w:r>
      <w:r w:rsidRPr="00A01A91">
        <w:rPr>
          <w:rStyle w:val="Odwoanieprzypisudolnego"/>
          <w:rFonts w:asciiTheme="minorBidi" w:hAnsiTheme="minorBidi"/>
          <w:color w:val="000000" w:themeColor="text1"/>
          <w:sz w:val="24"/>
          <w:szCs w:val="24"/>
          <w:lang w:val="en-US"/>
        </w:rPr>
        <w:footnoteReference w:id="92"/>
      </w:r>
      <w:r w:rsidRPr="00A01A91">
        <w:rPr>
          <w:rFonts w:asciiTheme="minorBidi" w:hAnsiTheme="minorBidi"/>
          <w:color w:val="000000" w:themeColor="text1"/>
          <w:sz w:val="24"/>
          <w:szCs w:val="24"/>
          <w:lang w:val="en-US"/>
        </w:rPr>
        <w:t xml:space="preserve"> </w:t>
      </w:r>
      <w:r w:rsidR="00417460">
        <w:rPr>
          <w:rFonts w:asciiTheme="minorBidi" w:hAnsiTheme="minorBidi"/>
          <w:color w:val="000000" w:themeColor="text1"/>
          <w:sz w:val="24"/>
          <w:szCs w:val="24"/>
          <w:lang w:val="en-US"/>
        </w:rPr>
        <w:t>As such</w:t>
      </w:r>
      <w:r w:rsidRPr="00A01A91">
        <w:rPr>
          <w:rFonts w:asciiTheme="minorBidi" w:hAnsiTheme="minorBidi"/>
          <w:color w:val="000000" w:themeColor="text1"/>
          <w:sz w:val="24"/>
          <w:szCs w:val="24"/>
          <w:lang w:val="en-US"/>
        </w:rPr>
        <w:t xml:space="preserve">, the diviner had to secure his dream divination ritual by </w:t>
      </w:r>
      <w:r w:rsidR="00417460">
        <w:rPr>
          <w:rFonts w:asciiTheme="minorBidi" w:hAnsiTheme="minorBidi"/>
          <w:color w:val="000000" w:themeColor="text1"/>
          <w:sz w:val="24"/>
          <w:szCs w:val="24"/>
          <w:lang w:val="en-US"/>
        </w:rPr>
        <w:t xml:space="preserve">(a) </w:t>
      </w:r>
      <w:r w:rsidRPr="00A01A91">
        <w:rPr>
          <w:rFonts w:asciiTheme="minorBidi" w:hAnsiTheme="minorBidi"/>
          <w:color w:val="000000" w:themeColor="text1"/>
          <w:sz w:val="24"/>
          <w:szCs w:val="24"/>
          <w:lang w:val="en-US"/>
        </w:rPr>
        <w:t xml:space="preserve">choosing </w:t>
      </w:r>
      <w:r w:rsidRPr="00A01A91">
        <w:rPr>
          <w:rFonts w:asciiTheme="minorBidi" w:hAnsiTheme="minorBidi"/>
          <w:i/>
          <w:iCs/>
          <w:color w:val="000000" w:themeColor="text1"/>
          <w:sz w:val="24"/>
          <w:szCs w:val="24"/>
          <w:lang w:val="en-US"/>
        </w:rPr>
        <w:t>kairos</w:t>
      </w:r>
      <w:r w:rsidRPr="00A01A91">
        <w:rPr>
          <w:rFonts w:asciiTheme="minorBidi" w:hAnsiTheme="minorBidi"/>
          <w:color w:val="000000" w:themeColor="text1"/>
          <w:sz w:val="24"/>
          <w:szCs w:val="24"/>
          <w:lang w:val="en-US"/>
        </w:rPr>
        <w:t xml:space="preserve"> and </w:t>
      </w:r>
      <w:r w:rsidR="00417460">
        <w:rPr>
          <w:rFonts w:asciiTheme="minorBidi" w:hAnsiTheme="minorBidi"/>
          <w:color w:val="000000" w:themeColor="text1"/>
          <w:sz w:val="24"/>
          <w:szCs w:val="24"/>
          <w:lang w:val="en-US"/>
        </w:rPr>
        <w:t xml:space="preserve">(b) </w:t>
      </w:r>
      <w:r w:rsidRPr="00A01A91">
        <w:rPr>
          <w:rFonts w:asciiTheme="minorBidi" w:hAnsiTheme="minorBidi"/>
          <w:color w:val="000000" w:themeColor="text1"/>
          <w:sz w:val="24"/>
          <w:szCs w:val="24"/>
          <w:lang w:val="en-US"/>
        </w:rPr>
        <w:t xml:space="preserve">using </w:t>
      </w:r>
      <w:r w:rsidR="00417460">
        <w:rPr>
          <w:rFonts w:asciiTheme="minorBidi" w:hAnsiTheme="minorBidi"/>
          <w:color w:val="000000" w:themeColor="text1"/>
          <w:sz w:val="24"/>
          <w:szCs w:val="24"/>
          <w:lang w:val="en-US"/>
        </w:rPr>
        <w:t xml:space="preserve">both </w:t>
      </w:r>
      <w:r w:rsidRPr="00A01A91">
        <w:rPr>
          <w:rFonts w:asciiTheme="minorBidi" w:hAnsiTheme="minorBidi"/>
          <w:color w:val="000000" w:themeColor="text1"/>
          <w:sz w:val="24"/>
          <w:szCs w:val="24"/>
          <w:lang w:val="en-US"/>
        </w:rPr>
        <w:t xml:space="preserve">astrology and astronomy to align the spell with the cosmos and </w:t>
      </w:r>
      <w:r w:rsidR="00417460">
        <w:rPr>
          <w:rFonts w:asciiTheme="minorBidi" w:hAnsiTheme="minorBidi"/>
          <w:color w:val="000000" w:themeColor="text1"/>
          <w:sz w:val="24"/>
          <w:szCs w:val="24"/>
          <w:lang w:val="en-US"/>
        </w:rPr>
        <w:t xml:space="preserve">with the will of </w:t>
      </w:r>
      <w:r w:rsidRPr="00A01A91">
        <w:rPr>
          <w:rFonts w:asciiTheme="minorBidi" w:hAnsiTheme="minorBidi"/>
          <w:color w:val="000000" w:themeColor="text1"/>
          <w:sz w:val="24"/>
          <w:szCs w:val="24"/>
          <w:lang w:val="en-US"/>
        </w:rPr>
        <w:t>Hermes or Apollo.</w:t>
      </w:r>
    </w:p>
    <w:p w14:paraId="46AC5476" w14:textId="3B846EC6" w:rsidR="007C2F9E" w:rsidRPr="00A01A91" w:rsidRDefault="007C2F9E" w:rsidP="00113037">
      <w:pPr>
        <w:spacing w:line="276" w:lineRule="auto"/>
        <w:ind w:firstLine="708"/>
        <w:jc w:val="both"/>
        <w:rPr>
          <w:rFonts w:asciiTheme="minorBidi" w:hAnsiTheme="minorBidi"/>
          <w:color w:val="000000" w:themeColor="text1"/>
          <w:sz w:val="24"/>
          <w:szCs w:val="24"/>
          <w:lang w:val="en-US"/>
        </w:rPr>
      </w:pPr>
      <w:r w:rsidRPr="00A01A91">
        <w:rPr>
          <w:rFonts w:asciiTheme="minorBidi" w:hAnsiTheme="minorBidi"/>
          <w:color w:val="000000" w:themeColor="text1"/>
          <w:sz w:val="24"/>
          <w:szCs w:val="24"/>
          <w:lang w:val="en-US"/>
        </w:rPr>
        <w:t xml:space="preserve">In </w:t>
      </w:r>
      <w:r w:rsidR="00417460" w:rsidRPr="00A01A91">
        <w:rPr>
          <w:rFonts w:asciiTheme="minorBidi" w:hAnsiTheme="minorBidi"/>
          <w:color w:val="000000" w:themeColor="text1"/>
          <w:sz w:val="24"/>
          <w:szCs w:val="24"/>
          <w:lang w:val="en-US"/>
        </w:rPr>
        <w:t>s</w:t>
      </w:r>
      <w:r w:rsidR="00417460">
        <w:rPr>
          <w:rFonts w:asciiTheme="minorBidi" w:hAnsiTheme="minorBidi"/>
          <w:color w:val="000000" w:themeColor="text1"/>
          <w:sz w:val="24"/>
          <w:szCs w:val="24"/>
          <w:lang w:val="en-US"/>
        </w:rPr>
        <w:t>um</w:t>
      </w:r>
      <w:r w:rsidRPr="00A01A91">
        <w:rPr>
          <w:rFonts w:asciiTheme="minorBidi" w:hAnsiTheme="minorBidi"/>
          <w:color w:val="000000" w:themeColor="text1"/>
          <w:sz w:val="24"/>
          <w:szCs w:val="24"/>
          <w:lang w:val="en-US"/>
        </w:rPr>
        <w:t xml:space="preserve">, choosing the right moment during the day or night </w:t>
      </w:r>
      <w:r w:rsidR="00417460">
        <w:rPr>
          <w:rFonts w:asciiTheme="minorBidi" w:hAnsiTheme="minorBidi"/>
          <w:color w:val="000000" w:themeColor="text1"/>
          <w:sz w:val="24"/>
          <w:szCs w:val="24"/>
          <w:lang w:val="en-US"/>
        </w:rPr>
        <w:t>was</w:t>
      </w:r>
      <w:r w:rsidRPr="00A01A91">
        <w:rPr>
          <w:rFonts w:asciiTheme="minorBidi" w:hAnsiTheme="minorBidi"/>
          <w:color w:val="000000" w:themeColor="text1"/>
          <w:sz w:val="24"/>
          <w:szCs w:val="24"/>
          <w:lang w:val="en-US"/>
        </w:rPr>
        <w:t xml:space="preserve"> significant for the success of </w:t>
      </w:r>
      <w:r w:rsidR="00417460">
        <w:rPr>
          <w:rFonts w:asciiTheme="minorBidi" w:hAnsiTheme="minorBidi"/>
          <w:color w:val="000000" w:themeColor="text1"/>
          <w:sz w:val="24"/>
          <w:szCs w:val="24"/>
          <w:lang w:val="en-US"/>
        </w:rPr>
        <w:t xml:space="preserve">a </w:t>
      </w:r>
      <w:r w:rsidRPr="00A01A91">
        <w:rPr>
          <w:rFonts w:asciiTheme="minorBidi" w:hAnsiTheme="minorBidi"/>
          <w:color w:val="000000" w:themeColor="text1"/>
          <w:sz w:val="24"/>
          <w:szCs w:val="24"/>
          <w:lang w:val="en-US"/>
        </w:rPr>
        <w:t>ritual. In five out of seven dream divination spells</w:t>
      </w:r>
      <w:r w:rsidR="006D5653">
        <w:rPr>
          <w:rFonts w:asciiTheme="minorBidi" w:hAnsiTheme="minorBidi"/>
          <w:color w:val="000000" w:themeColor="text1"/>
          <w:sz w:val="24"/>
          <w:szCs w:val="24"/>
          <w:lang w:val="en-US"/>
        </w:rPr>
        <w:t>,</w:t>
      </w:r>
      <w:r w:rsidRPr="00A01A91">
        <w:rPr>
          <w:rFonts w:asciiTheme="minorBidi" w:hAnsiTheme="minorBidi"/>
          <w:color w:val="000000" w:themeColor="text1"/>
          <w:sz w:val="24"/>
          <w:szCs w:val="24"/>
          <w:lang w:val="en-US"/>
        </w:rPr>
        <w:t xml:space="preserve"> the practitioner is told to perform at a </w:t>
      </w:r>
      <w:r w:rsidR="004B00B0">
        <w:rPr>
          <w:rFonts w:asciiTheme="minorBidi" w:hAnsiTheme="minorBidi"/>
          <w:color w:val="000000" w:themeColor="text1"/>
          <w:sz w:val="24"/>
          <w:szCs w:val="24"/>
          <w:lang w:val="en-US"/>
        </w:rPr>
        <w:t>specific</w:t>
      </w:r>
      <w:r w:rsidR="004B00B0" w:rsidRPr="00A01A91">
        <w:rPr>
          <w:rFonts w:asciiTheme="minorBidi" w:hAnsiTheme="minorBidi"/>
          <w:color w:val="000000" w:themeColor="text1"/>
          <w:sz w:val="24"/>
          <w:szCs w:val="24"/>
          <w:lang w:val="en-US"/>
        </w:rPr>
        <w:t xml:space="preserve"> </w:t>
      </w:r>
      <w:r w:rsidRPr="00A01A91">
        <w:rPr>
          <w:rFonts w:asciiTheme="minorBidi" w:hAnsiTheme="minorBidi"/>
          <w:color w:val="000000" w:themeColor="text1"/>
          <w:sz w:val="24"/>
          <w:szCs w:val="24"/>
          <w:lang w:val="en-US"/>
        </w:rPr>
        <w:t>time</w:t>
      </w:r>
      <w:r w:rsidR="004B00B0">
        <w:rPr>
          <w:rFonts w:asciiTheme="minorBidi" w:hAnsiTheme="minorBidi"/>
          <w:color w:val="000000" w:themeColor="text1"/>
          <w:sz w:val="24"/>
          <w:szCs w:val="24"/>
          <w:lang w:val="en-US"/>
        </w:rPr>
        <w:t xml:space="preserve"> (</w:t>
      </w:r>
      <w:r w:rsidRPr="00A01A91">
        <w:rPr>
          <w:rFonts w:asciiTheme="minorBidi" w:hAnsiTheme="minorBidi"/>
          <w:color w:val="000000" w:themeColor="text1"/>
          <w:sz w:val="24"/>
          <w:szCs w:val="24"/>
          <w:lang w:val="en-US"/>
        </w:rPr>
        <w:t xml:space="preserve">at sunrise, </w:t>
      </w:r>
      <w:r w:rsidR="004B00B0">
        <w:rPr>
          <w:rFonts w:asciiTheme="minorBidi" w:hAnsiTheme="minorBidi"/>
          <w:color w:val="000000" w:themeColor="text1"/>
          <w:sz w:val="24"/>
          <w:szCs w:val="24"/>
          <w:lang w:val="en-US"/>
        </w:rPr>
        <w:t xml:space="preserve">at </w:t>
      </w:r>
      <w:r w:rsidRPr="00A01A91">
        <w:rPr>
          <w:rFonts w:asciiTheme="minorBidi" w:hAnsiTheme="minorBidi"/>
          <w:color w:val="000000" w:themeColor="text1"/>
          <w:sz w:val="24"/>
          <w:szCs w:val="24"/>
          <w:lang w:val="en-US"/>
        </w:rPr>
        <w:t xml:space="preserve">moonrise, </w:t>
      </w:r>
      <w:r w:rsidR="004B00B0">
        <w:rPr>
          <w:rFonts w:asciiTheme="minorBidi" w:hAnsiTheme="minorBidi"/>
          <w:color w:val="000000" w:themeColor="text1"/>
          <w:sz w:val="24"/>
          <w:szCs w:val="24"/>
          <w:lang w:val="en-US"/>
        </w:rPr>
        <w:t xml:space="preserve">at </w:t>
      </w:r>
      <w:r w:rsidRPr="00A01A91">
        <w:rPr>
          <w:rFonts w:asciiTheme="minorBidi" w:hAnsiTheme="minorBidi"/>
          <w:color w:val="000000" w:themeColor="text1"/>
          <w:sz w:val="24"/>
          <w:szCs w:val="24"/>
          <w:lang w:val="en-US"/>
        </w:rPr>
        <w:t>sunset, in the evening, before going to bed</w:t>
      </w:r>
      <w:r w:rsidR="004B00B0">
        <w:rPr>
          <w:rFonts w:asciiTheme="minorBidi" w:hAnsiTheme="minorBidi"/>
          <w:color w:val="000000" w:themeColor="text1"/>
          <w:sz w:val="24"/>
          <w:szCs w:val="24"/>
          <w:lang w:val="en-US"/>
        </w:rPr>
        <w:t xml:space="preserve">, or </w:t>
      </w:r>
      <w:r w:rsidR="004B00B0" w:rsidRPr="00195202">
        <w:rPr>
          <w:rFonts w:asciiTheme="minorBidi" w:hAnsiTheme="minorBidi"/>
          <w:color w:val="000000" w:themeColor="text1"/>
          <w:sz w:val="24"/>
          <w:szCs w:val="24"/>
          <w:lang w:val="en-US"/>
        </w:rPr>
        <w:t>before sleep</w:t>
      </w:r>
      <w:r w:rsidR="004B00B0">
        <w:rPr>
          <w:rFonts w:asciiTheme="minorBidi" w:hAnsiTheme="minorBidi"/>
          <w:color w:val="000000" w:themeColor="text1"/>
          <w:sz w:val="24"/>
          <w:szCs w:val="24"/>
          <w:lang w:val="en-US"/>
        </w:rPr>
        <w:t>)</w:t>
      </w:r>
      <w:r w:rsidRPr="00A01A91">
        <w:rPr>
          <w:rFonts w:asciiTheme="minorBidi" w:hAnsiTheme="minorBidi"/>
          <w:color w:val="000000" w:themeColor="text1"/>
          <w:sz w:val="24"/>
          <w:szCs w:val="24"/>
          <w:lang w:val="en-US"/>
        </w:rPr>
        <w:t xml:space="preserve">. Two of </w:t>
      </w:r>
      <w:r w:rsidR="004B00B0" w:rsidRPr="00A01A91">
        <w:rPr>
          <w:rFonts w:asciiTheme="minorBidi" w:hAnsiTheme="minorBidi"/>
          <w:color w:val="000000" w:themeColor="text1"/>
          <w:sz w:val="24"/>
          <w:szCs w:val="24"/>
          <w:lang w:val="en-US"/>
        </w:rPr>
        <w:t>the</w:t>
      </w:r>
      <w:r w:rsidR="004B00B0">
        <w:rPr>
          <w:rFonts w:asciiTheme="minorBidi" w:hAnsiTheme="minorBidi"/>
          <w:color w:val="000000" w:themeColor="text1"/>
          <w:sz w:val="24"/>
          <w:szCs w:val="24"/>
          <w:lang w:val="en-US"/>
        </w:rPr>
        <w:t xml:space="preserve"> spells</w:t>
      </w:r>
      <w:r w:rsidR="004B00B0" w:rsidRPr="00A01A91">
        <w:rPr>
          <w:rFonts w:asciiTheme="minorBidi" w:hAnsiTheme="minorBidi"/>
          <w:color w:val="000000" w:themeColor="text1"/>
          <w:sz w:val="24"/>
          <w:szCs w:val="24"/>
          <w:lang w:val="en-US"/>
        </w:rPr>
        <w:t xml:space="preserve"> </w:t>
      </w:r>
      <w:r w:rsidRPr="00A01A91">
        <w:rPr>
          <w:rFonts w:asciiTheme="minorBidi" w:hAnsiTheme="minorBidi"/>
          <w:color w:val="000000" w:themeColor="text1"/>
          <w:sz w:val="24"/>
          <w:szCs w:val="24"/>
          <w:lang w:val="en-US"/>
        </w:rPr>
        <w:t xml:space="preserve">apply advanced astrological timing methods </w:t>
      </w:r>
      <w:r w:rsidR="004B00B0">
        <w:rPr>
          <w:rFonts w:asciiTheme="minorBidi" w:hAnsiTheme="minorBidi"/>
          <w:color w:val="000000" w:themeColor="text1"/>
          <w:sz w:val="24"/>
          <w:szCs w:val="24"/>
          <w:lang w:val="en-US"/>
        </w:rPr>
        <w:t>to</w:t>
      </w:r>
      <w:r w:rsidR="004B00B0" w:rsidRPr="00A01A91">
        <w:rPr>
          <w:rFonts w:asciiTheme="minorBidi" w:hAnsiTheme="minorBidi"/>
          <w:color w:val="000000" w:themeColor="text1"/>
          <w:sz w:val="24"/>
          <w:szCs w:val="24"/>
          <w:lang w:val="en-US"/>
        </w:rPr>
        <w:t xml:space="preserve"> </w:t>
      </w:r>
      <w:r w:rsidR="004B00B0">
        <w:rPr>
          <w:rFonts w:asciiTheme="minorBidi" w:hAnsiTheme="minorBidi"/>
          <w:color w:val="000000" w:themeColor="text1"/>
          <w:sz w:val="24"/>
          <w:szCs w:val="24"/>
          <w:lang w:val="en-US"/>
        </w:rPr>
        <w:t xml:space="preserve">the ritual’s </w:t>
      </w:r>
      <w:r w:rsidRPr="00A01A91">
        <w:rPr>
          <w:rFonts w:asciiTheme="minorBidi" w:hAnsiTheme="minorBidi"/>
          <w:color w:val="000000" w:themeColor="text1"/>
          <w:sz w:val="24"/>
          <w:szCs w:val="24"/>
          <w:lang w:val="en-US"/>
        </w:rPr>
        <w:t>successfu</w:t>
      </w:r>
      <w:r w:rsidR="004B00B0">
        <w:rPr>
          <w:rFonts w:asciiTheme="minorBidi" w:hAnsiTheme="minorBidi"/>
          <w:color w:val="000000" w:themeColor="text1"/>
          <w:sz w:val="24"/>
          <w:szCs w:val="24"/>
          <w:lang w:val="en-US"/>
        </w:rPr>
        <w:t>l</w:t>
      </w:r>
      <w:r w:rsidRPr="00A01A91">
        <w:rPr>
          <w:rFonts w:asciiTheme="minorBidi" w:hAnsiTheme="minorBidi"/>
          <w:color w:val="000000" w:themeColor="text1"/>
          <w:sz w:val="24"/>
          <w:szCs w:val="24"/>
          <w:lang w:val="en-US"/>
        </w:rPr>
        <w:t xml:space="preserve"> </w:t>
      </w:r>
      <w:r w:rsidR="004B00B0">
        <w:rPr>
          <w:rFonts w:asciiTheme="minorBidi" w:hAnsiTheme="minorBidi"/>
          <w:color w:val="000000" w:themeColor="text1"/>
          <w:sz w:val="24"/>
          <w:szCs w:val="24"/>
          <w:lang w:val="en-US"/>
        </w:rPr>
        <w:t>completion</w:t>
      </w:r>
      <w:r w:rsidRPr="00A01A91">
        <w:rPr>
          <w:rFonts w:asciiTheme="minorBidi" w:hAnsiTheme="minorBidi"/>
          <w:color w:val="000000" w:themeColor="text1"/>
          <w:sz w:val="24"/>
          <w:szCs w:val="24"/>
          <w:lang w:val="en-US"/>
        </w:rPr>
        <w:t>. A bed is the central place for dream divination rituals</w:t>
      </w:r>
      <w:r w:rsidR="005F0E0F">
        <w:rPr>
          <w:rFonts w:asciiTheme="minorBidi" w:hAnsiTheme="minorBidi"/>
          <w:color w:val="000000" w:themeColor="text1"/>
          <w:sz w:val="24"/>
          <w:szCs w:val="24"/>
          <w:lang w:val="en-US"/>
        </w:rPr>
        <w:t xml:space="preserve"> at night, when the Moon rules the sky</w:t>
      </w:r>
      <w:r w:rsidR="004B00B0">
        <w:rPr>
          <w:rFonts w:asciiTheme="minorBidi" w:hAnsiTheme="minorBidi"/>
          <w:color w:val="000000" w:themeColor="text1"/>
          <w:sz w:val="24"/>
          <w:szCs w:val="24"/>
          <w:lang w:val="en-US"/>
        </w:rPr>
        <w:t>.</w:t>
      </w:r>
      <w:r w:rsidR="005F0E0F">
        <w:rPr>
          <w:rFonts w:asciiTheme="minorBidi" w:hAnsiTheme="minorBidi"/>
          <w:color w:val="000000" w:themeColor="text1"/>
          <w:sz w:val="24"/>
          <w:szCs w:val="24"/>
          <w:lang w:val="en-US"/>
        </w:rPr>
        <w:t xml:space="preserve"> Nevertheless,</w:t>
      </w:r>
      <w:r w:rsidR="004B00B0" w:rsidRPr="00A01A91">
        <w:rPr>
          <w:rFonts w:asciiTheme="minorBidi" w:hAnsiTheme="minorBidi"/>
          <w:color w:val="000000" w:themeColor="text1"/>
          <w:sz w:val="24"/>
          <w:szCs w:val="24"/>
          <w:lang w:val="en-US"/>
        </w:rPr>
        <w:t xml:space="preserve"> </w:t>
      </w:r>
      <w:r w:rsidR="005F0E0F">
        <w:rPr>
          <w:rFonts w:asciiTheme="minorBidi" w:hAnsiTheme="minorBidi"/>
          <w:color w:val="000000" w:themeColor="text1"/>
          <w:sz w:val="24"/>
          <w:szCs w:val="24"/>
          <w:lang w:val="en-US"/>
        </w:rPr>
        <w:t>t</w:t>
      </w:r>
      <w:r w:rsidR="004B00B0" w:rsidRPr="00A01A91">
        <w:rPr>
          <w:rFonts w:asciiTheme="minorBidi" w:hAnsiTheme="minorBidi"/>
          <w:color w:val="000000" w:themeColor="text1"/>
          <w:sz w:val="24"/>
          <w:szCs w:val="24"/>
          <w:lang w:val="en-US"/>
        </w:rPr>
        <w:t xml:space="preserve">he </w:t>
      </w:r>
      <w:r w:rsidRPr="00A01A91">
        <w:rPr>
          <w:rFonts w:asciiTheme="minorBidi" w:hAnsiTheme="minorBidi"/>
          <w:color w:val="000000" w:themeColor="text1"/>
          <w:sz w:val="24"/>
          <w:szCs w:val="24"/>
          <w:lang w:val="en-US"/>
        </w:rPr>
        <w:t xml:space="preserve">Sun </w:t>
      </w:r>
      <w:r w:rsidR="004B00B0">
        <w:rPr>
          <w:rFonts w:asciiTheme="minorBidi" w:hAnsiTheme="minorBidi"/>
          <w:color w:val="000000" w:themeColor="text1"/>
          <w:sz w:val="24"/>
          <w:szCs w:val="24"/>
          <w:lang w:val="en-US"/>
        </w:rPr>
        <w:t>(</w:t>
      </w:r>
      <w:r w:rsidRPr="00A01A91">
        <w:rPr>
          <w:rFonts w:asciiTheme="minorBidi" w:hAnsiTheme="minorBidi"/>
          <w:color w:val="000000" w:themeColor="text1"/>
          <w:sz w:val="24"/>
          <w:szCs w:val="24"/>
          <w:lang w:val="en-US"/>
        </w:rPr>
        <w:t xml:space="preserve">as </w:t>
      </w:r>
      <w:r w:rsidR="004B00B0">
        <w:rPr>
          <w:rFonts w:asciiTheme="minorBidi" w:hAnsiTheme="minorBidi"/>
          <w:color w:val="000000" w:themeColor="text1"/>
          <w:sz w:val="24"/>
          <w:szCs w:val="24"/>
          <w:lang w:val="en-US"/>
        </w:rPr>
        <w:t>the</w:t>
      </w:r>
      <w:r w:rsidR="004B00B0" w:rsidRPr="00A01A91">
        <w:rPr>
          <w:rFonts w:asciiTheme="minorBidi" w:hAnsiTheme="minorBidi"/>
          <w:color w:val="000000" w:themeColor="text1"/>
          <w:sz w:val="24"/>
          <w:szCs w:val="24"/>
          <w:lang w:val="en-US"/>
        </w:rPr>
        <w:t xml:space="preserve"> </w:t>
      </w:r>
      <w:r w:rsidRPr="00A01A91">
        <w:rPr>
          <w:rFonts w:asciiTheme="minorBidi" w:hAnsiTheme="minorBidi"/>
          <w:color w:val="000000" w:themeColor="text1"/>
          <w:sz w:val="24"/>
          <w:szCs w:val="24"/>
          <w:lang w:val="en-US"/>
        </w:rPr>
        <w:t>light of the day</w:t>
      </w:r>
      <w:r w:rsidR="004B00B0">
        <w:rPr>
          <w:rFonts w:asciiTheme="minorBidi" w:hAnsiTheme="minorBidi"/>
          <w:color w:val="000000" w:themeColor="text1"/>
          <w:sz w:val="24"/>
          <w:szCs w:val="24"/>
          <w:lang w:val="en-US"/>
        </w:rPr>
        <w:t>)</w:t>
      </w:r>
      <w:r w:rsidRPr="00A01A91">
        <w:rPr>
          <w:rFonts w:asciiTheme="minorBidi" w:hAnsiTheme="minorBidi"/>
          <w:color w:val="000000" w:themeColor="text1"/>
          <w:sz w:val="24"/>
          <w:szCs w:val="24"/>
          <w:lang w:val="en-US"/>
        </w:rPr>
        <w:t xml:space="preserve"> </w:t>
      </w:r>
      <w:r w:rsidR="004B00B0">
        <w:rPr>
          <w:rFonts w:asciiTheme="minorBidi" w:hAnsiTheme="minorBidi"/>
          <w:color w:val="000000" w:themeColor="text1"/>
          <w:sz w:val="24"/>
          <w:szCs w:val="24"/>
          <w:lang w:val="en-US"/>
        </w:rPr>
        <w:t xml:space="preserve">and </w:t>
      </w:r>
      <w:r w:rsidR="004B00B0" w:rsidRPr="00195202">
        <w:rPr>
          <w:rFonts w:asciiTheme="minorBidi" w:hAnsiTheme="minorBidi"/>
          <w:color w:val="000000" w:themeColor="text1"/>
          <w:sz w:val="24"/>
          <w:szCs w:val="24"/>
          <w:lang w:val="en-US"/>
        </w:rPr>
        <w:t>the Moon</w:t>
      </w:r>
      <w:r w:rsidR="004B00B0">
        <w:rPr>
          <w:rFonts w:asciiTheme="minorBidi" w:hAnsiTheme="minorBidi"/>
          <w:color w:val="000000" w:themeColor="text1"/>
          <w:sz w:val="24"/>
          <w:szCs w:val="24"/>
          <w:lang w:val="en-US"/>
        </w:rPr>
        <w:t xml:space="preserve"> (as </w:t>
      </w:r>
      <w:r w:rsidR="004B00B0" w:rsidRPr="00195202">
        <w:rPr>
          <w:rFonts w:asciiTheme="minorBidi" w:hAnsiTheme="minorBidi"/>
          <w:color w:val="000000" w:themeColor="text1"/>
          <w:sz w:val="24"/>
          <w:szCs w:val="24"/>
          <w:lang w:val="en-US"/>
        </w:rPr>
        <w:t>the light of the night</w:t>
      </w:r>
      <w:r w:rsidR="004B00B0">
        <w:rPr>
          <w:rFonts w:asciiTheme="minorBidi" w:hAnsiTheme="minorBidi"/>
          <w:color w:val="000000" w:themeColor="text1"/>
          <w:sz w:val="24"/>
          <w:szCs w:val="24"/>
          <w:lang w:val="en-US"/>
        </w:rPr>
        <w:t>)</w:t>
      </w:r>
      <w:r w:rsidR="004B00B0" w:rsidRPr="004B00B0">
        <w:rPr>
          <w:rFonts w:asciiTheme="minorBidi" w:hAnsiTheme="minorBidi"/>
          <w:color w:val="000000" w:themeColor="text1"/>
          <w:sz w:val="24"/>
          <w:szCs w:val="24"/>
          <w:lang w:val="en-US"/>
        </w:rPr>
        <w:t xml:space="preserve"> </w:t>
      </w:r>
      <w:r w:rsidRPr="00A01A91">
        <w:rPr>
          <w:rFonts w:asciiTheme="minorBidi" w:hAnsiTheme="minorBidi"/>
          <w:color w:val="000000" w:themeColor="text1"/>
          <w:sz w:val="24"/>
          <w:szCs w:val="24"/>
          <w:lang w:val="en-US"/>
        </w:rPr>
        <w:t>play equal</w:t>
      </w:r>
      <w:r w:rsidR="004B00B0">
        <w:rPr>
          <w:rFonts w:asciiTheme="minorBidi" w:hAnsiTheme="minorBidi"/>
          <w:color w:val="000000" w:themeColor="text1"/>
          <w:sz w:val="24"/>
          <w:szCs w:val="24"/>
          <w:lang w:val="en-US"/>
        </w:rPr>
        <w:t>ly significant</w:t>
      </w:r>
      <w:r w:rsidRPr="00A01A91">
        <w:rPr>
          <w:rFonts w:asciiTheme="minorBidi" w:hAnsiTheme="minorBidi"/>
          <w:color w:val="000000" w:themeColor="text1"/>
          <w:sz w:val="24"/>
          <w:szCs w:val="24"/>
          <w:lang w:val="en-US"/>
        </w:rPr>
        <w:t xml:space="preserve"> role</w:t>
      </w:r>
      <w:r w:rsidR="004B00B0">
        <w:rPr>
          <w:rFonts w:asciiTheme="minorBidi" w:hAnsiTheme="minorBidi"/>
          <w:color w:val="000000" w:themeColor="text1"/>
          <w:sz w:val="24"/>
          <w:szCs w:val="24"/>
          <w:lang w:val="en-US"/>
        </w:rPr>
        <w:t>s</w:t>
      </w:r>
      <w:r w:rsidRPr="00A01A91">
        <w:rPr>
          <w:rFonts w:asciiTheme="minorBidi" w:hAnsiTheme="minorBidi"/>
          <w:color w:val="000000" w:themeColor="text1"/>
          <w:sz w:val="24"/>
          <w:szCs w:val="24"/>
          <w:lang w:val="en-US"/>
        </w:rPr>
        <w:t xml:space="preserve"> in </w:t>
      </w:r>
      <w:r w:rsidR="004B00B0">
        <w:rPr>
          <w:rFonts w:asciiTheme="minorBidi" w:hAnsiTheme="minorBidi"/>
          <w:color w:val="000000" w:themeColor="text1"/>
          <w:sz w:val="24"/>
          <w:szCs w:val="24"/>
          <w:lang w:val="en-US"/>
        </w:rPr>
        <w:t>a</w:t>
      </w:r>
      <w:r w:rsidR="004B00B0" w:rsidRPr="00A01A91">
        <w:rPr>
          <w:rFonts w:asciiTheme="minorBidi" w:hAnsiTheme="minorBidi"/>
          <w:color w:val="000000" w:themeColor="text1"/>
          <w:sz w:val="24"/>
          <w:szCs w:val="24"/>
          <w:lang w:val="en-US"/>
        </w:rPr>
        <w:t xml:space="preserve"> </w:t>
      </w:r>
      <w:r w:rsidRPr="00A01A91">
        <w:rPr>
          <w:rFonts w:asciiTheme="minorBidi" w:hAnsiTheme="minorBidi"/>
          <w:color w:val="000000" w:themeColor="text1"/>
          <w:sz w:val="24"/>
          <w:szCs w:val="24"/>
          <w:lang w:val="en-US"/>
        </w:rPr>
        <w:t xml:space="preserve">ritual. </w:t>
      </w:r>
      <w:r w:rsidR="004B00B0">
        <w:rPr>
          <w:rFonts w:asciiTheme="minorBidi" w:hAnsiTheme="minorBidi"/>
          <w:color w:val="000000" w:themeColor="text1"/>
          <w:sz w:val="24"/>
          <w:szCs w:val="24"/>
          <w:lang w:val="en-US"/>
        </w:rPr>
        <w:t>T</w:t>
      </w:r>
      <w:r w:rsidRPr="00A01A91">
        <w:rPr>
          <w:rFonts w:asciiTheme="minorBidi" w:hAnsiTheme="minorBidi"/>
          <w:color w:val="000000" w:themeColor="text1"/>
          <w:sz w:val="24"/>
          <w:szCs w:val="24"/>
          <w:lang w:val="en-US"/>
        </w:rPr>
        <w:t xml:space="preserve">he </w:t>
      </w:r>
      <w:r w:rsidRPr="00A01A91">
        <w:rPr>
          <w:rFonts w:asciiTheme="minorBidi" w:hAnsiTheme="minorBidi"/>
          <w:i/>
          <w:iCs/>
          <w:color w:val="000000" w:themeColor="text1"/>
          <w:sz w:val="24"/>
          <w:szCs w:val="24"/>
          <w:lang w:val="en-US"/>
        </w:rPr>
        <w:t>kairos</w:t>
      </w:r>
      <w:r w:rsidRPr="00A01A91">
        <w:rPr>
          <w:rFonts w:asciiTheme="minorBidi" w:hAnsiTheme="minorBidi"/>
          <w:color w:val="000000" w:themeColor="text1"/>
          <w:sz w:val="24"/>
          <w:szCs w:val="24"/>
          <w:lang w:val="en-US"/>
        </w:rPr>
        <w:t xml:space="preserve"> </w:t>
      </w:r>
      <w:r w:rsidR="004B00B0">
        <w:rPr>
          <w:rFonts w:asciiTheme="minorBidi" w:hAnsiTheme="minorBidi"/>
          <w:color w:val="000000" w:themeColor="text1"/>
          <w:sz w:val="24"/>
          <w:szCs w:val="24"/>
          <w:lang w:val="en-US"/>
        </w:rPr>
        <w:t>(</w:t>
      </w:r>
      <w:r w:rsidRPr="00A01A91">
        <w:rPr>
          <w:rFonts w:asciiTheme="minorBidi" w:hAnsiTheme="minorBidi"/>
          <w:color w:val="000000" w:themeColor="text1"/>
          <w:sz w:val="24"/>
          <w:szCs w:val="24"/>
          <w:lang w:val="en-US"/>
        </w:rPr>
        <w:t xml:space="preserve">as a critical, astrologically chosen time </w:t>
      </w:r>
      <w:r w:rsidR="004B00B0">
        <w:rPr>
          <w:rFonts w:asciiTheme="minorBidi" w:hAnsiTheme="minorBidi"/>
          <w:color w:val="000000" w:themeColor="text1"/>
          <w:sz w:val="24"/>
          <w:szCs w:val="24"/>
          <w:lang w:val="en-US"/>
        </w:rPr>
        <w:t>for</w:t>
      </w:r>
      <w:r w:rsidR="004B00B0" w:rsidRPr="00A01A91">
        <w:rPr>
          <w:rFonts w:asciiTheme="minorBidi" w:hAnsiTheme="minorBidi"/>
          <w:color w:val="000000" w:themeColor="text1"/>
          <w:sz w:val="24"/>
          <w:szCs w:val="24"/>
          <w:lang w:val="en-US"/>
        </w:rPr>
        <w:t xml:space="preserve"> </w:t>
      </w:r>
      <w:r w:rsidRPr="00A01A91">
        <w:rPr>
          <w:rFonts w:asciiTheme="minorBidi" w:hAnsiTheme="minorBidi"/>
          <w:color w:val="000000" w:themeColor="text1"/>
          <w:sz w:val="24"/>
          <w:szCs w:val="24"/>
          <w:lang w:val="en-US"/>
        </w:rPr>
        <w:t>perform</w:t>
      </w:r>
      <w:r w:rsidR="004B00B0">
        <w:rPr>
          <w:rFonts w:asciiTheme="minorBidi" w:hAnsiTheme="minorBidi"/>
          <w:color w:val="000000" w:themeColor="text1"/>
          <w:sz w:val="24"/>
          <w:szCs w:val="24"/>
          <w:lang w:val="en-US"/>
        </w:rPr>
        <w:t>ing</w:t>
      </w:r>
      <w:r w:rsidRPr="00A01A91">
        <w:rPr>
          <w:rFonts w:asciiTheme="minorBidi" w:hAnsiTheme="minorBidi"/>
          <w:color w:val="000000" w:themeColor="text1"/>
          <w:sz w:val="24"/>
          <w:szCs w:val="24"/>
          <w:lang w:val="en-US"/>
        </w:rPr>
        <w:t xml:space="preserve"> a ritual</w:t>
      </w:r>
      <w:r w:rsidR="004B00B0">
        <w:rPr>
          <w:rFonts w:asciiTheme="minorBidi" w:hAnsiTheme="minorBidi"/>
          <w:color w:val="000000" w:themeColor="text1"/>
          <w:sz w:val="24"/>
          <w:szCs w:val="24"/>
          <w:lang w:val="en-US"/>
        </w:rPr>
        <w:t>)</w:t>
      </w:r>
      <w:r w:rsidRPr="00A01A91">
        <w:rPr>
          <w:rFonts w:asciiTheme="minorBidi" w:hAnsiTheme="minorBidi"/>
          <w:color w:val="000000" w:themeColor="text1"/>
          <w:sz w:val="24"/>
          <w:szCs w:val="24"/>
          <w:lang w:val="en-US"/>
        </w:rPr>
        <w:t xml:space="preserve"> was </w:t>
      </w:r>
      <w:r w:rsidR="004B00B0">
        <w:rPr>
          <w:rFonts w:asciiTheme="minorBidi" w:hAnsiTheme="minorBidi"/>
          <w:color w:val="000000" w:themeColor="text1"/>
          <w:sz w:val="24"/>
          <w:szCs w:val="24"/>
          <w:lang w:val="en-US"/>
        </w:rPr>
        <w:t xml:space="preserve">also </w:t>
      </w:r>
      <w:r w:rsidRPr="00A01A91">
        <w:rPr>
          <w:rFonts w:asciiTheme="minorBidi" w:hAnsiTheme="minorBidi"/>
          <w:color w:val="000000" w:themeColor="text1"/>
          <w:sz w:val="24"/>
          <w:szCs w:val="24"/>
          <w:lang w:val="en-US"/>
        </w:rPr>
        <w:t xml:space="preserve">crucial </w:t>
      </w:r>
      <w:r w:rsidR="004B00B0">
        <w:rPr>
          <w:rFonts w:asciiTheme="minorBidi" w:hAnsiTheme="minorBidi"/>
          <w:color w:val="000000" w:themeColor="text1"/>
          <w:sz w:val="24"/>
          <w:szCs w:val="24"/>
          <w:lang w:val="en-US"/>
        </w:rPr>
        <w:t>to</w:t>
      </w:r>
      <w:r w:rsidR="004B00B0" w:rsidRPr="00A01A91">
        <w:rPr>
          <w:rFonts w:asciiTheme="minorBidi" w:hAnsiTheme="minorBidi"/>
          <w:color w:val="000000" w:themeColor="text1"/>
          <w:sz w:val="24"/>
          <w:szCs w:val="24"/>
          <w:lang w:val="en-US"/>
        </w:rPr>
        <w:t xml:space="preserve"> </w:t>
      </w:r>
      <w:r w:rsidRPr="00A01A91">
        <w:rPr>
          <w:rFonts w:asciiTheme="minorBidi" w:hAnsiTheme="minorBidi"/>
          <w:color w:val="000000" w:themeColor="text1"/>
          <w:sz w:val="24"/>
          <w:szCs w:val="24"/>
          <w:lang w:val="en-US"/>
        </w:rPr>
        <w:t>the</w:t>
      </w:r>
      <w:r w:rsidR="00A957D7">
        <w:rPr>
          <w:rFonts w:asciiTheme="minorBidi" w:hAnsiTheme="minorBidi"/>
          <w:color w:val="000000" w:themeColor="text1"/>
          <w:sz w:val="24"/>
          <w:szCs w:val="24"/>
          <w:lang w:val="en-US"/>
        </w:rPr>
        <w:t xml:space="preserve"> </w:t>
      </w:r>
      <w:r w:rsidR="00A957D7" w:rsidRPr="00A957D7">
        <w:rPr>
          <w:rFonts w:asciiTheme="minorBidi" w:hAnsiTheme="minorBidi"/>
          <w:color w:val="000000" w:themeColor="text1"/>
          <w:sz w:val="24"/>
          <w:szCs w:val="24"/>
          <w:lang w:val="en-US"/>
        </w:rPr>
        <w:t>supposed</w:t>
      </w:r>
      <w:r w:rsidRPr="00A01A91">
        <w:rPr>
          <w:rFonts w:asciiTheme="minorBidi" w:hAnsiTheme="minorBidi"/>
          <w:color w:val="000000" w:themeColor="text1"/>
          <w:sz w:val="24"/>
          <w:szCs w:val="24"/>
          <w:lang w:val="en-US"/>
        </w:rPr>
        <w:t xml:space="preserve"> success of </w:t>
      </w:r>
      <w:r w:rsidR="004B00B0">
        <w:rPr>
          <w:rFonts w:asciiTheme="minorBidi" w:hAnsiTheme="minorBidi"/>
          <w:color w:val="000000" w:themeColor="text1"/>
          <w:sz w:val="24"/>
          <w:szCs w:val="24"/>
          <w:lang w:val="en-US"/>
        </w:rPr>
        <w:t>a</w:t>
      </w:r>
      <w:r w:rsidR="004B00B0" w:rsidRPr="00A01A91">
        <w:rPr>
          <w:rFonts w:asciiTheme="minorBidi" w:hAnsiTheme="minorBidi"/>
          <w:color w:val="000000" w:themeColor="text1"/>
          <w:sz w:val="24"/>
          <w:szCs w:val="24"/>
          <w:lang w:val="en-US"/>
        </w:rPr>
        <w:t xml:space="preserve"> </w:t>
      </w:r>
      <w:r w:rsidRPr="00A01A91">
        <w:rPr>
          <w:rFonts w:asciiTheme="minorBidi" w:hAnsiTheme="minorBidi"/>
          <w:color w:val="000000" w:themeColor="text1"/>
          <w:sz w:val="24"/>
          <w:szCs w:val="24"/>
          <w:lang w:val="en-US"/>
        </w:rPr>
        <w:t>dream divination spell.</w:t>
      </w:r>
    </w:p>
    <w:p w14:paraId="5C310476" w14:textId="5B36E23E" w:rsidR="007C2F9E" w:rsidRPr="00A01A91" w:rsidRDefault="007C2F9E" w:rsidP="00A27B01">
      <w:pPr>
        <w:spacing w:line="276" w:lineRule="auto"/>
        <w:ind w:firstLine="708"/>
        <w:rPr>
          <w:rFonts w:asciiTheme="minorBidi" w:hAnsiTheme="minorBidi"/>
          <w:color w:val="000000" w:themeColor="text1"/>
          <w:sz w:val="24"/>
          <w:szCs w:val="24"/>
          <w:lang w:val="en-US"/>
        </w:rPr>
      </w:pPr>
      <w:r w:rsidRPr="00A01A91">
        <w:rPr>
          <w:rFonts w:asciiTheme="minorBidi" w:hAnsiTheme="minorBidi"/>
          <w:b/>
          <w:bCs/>
          <w:color w:val="000000" w:themeColor="text1"/>
          <w:sz w:val="24"/>
          <w:szCs w:val="24"/>
          <w:lang w:val="en-US"/>
        </w:rPr>
        <w:t>3.3 Mapping the cosmos with astrology</w:t>
      </w:r>
    </w:p>
    <w:p w14:paraId="5F851BA6" w14:textId="0937B3A7" w:rsidR="007C2F9E" w:rsidRPr="00A01A91" w:rsidRDefault="007C2F9E" w:rsidP="00931D9A">
      <w:pPr>
        <w:spacing w:line="276" w:lineRule="auto"/>
        <w:jc w:val="both"/>
        <w:rPr>
          <w:rFonts w:asciiTheme="minorBidi" w:hAnsiTheme="minorBidi"/>
          <w:color w:val="000000" w:themeColor="text1"/>
          <w:sz w:val="24"/>
          <w:szCs w:val="24"/>
          <w:lang w:val="en-US"/>
        </w:rPr>
      </w:pPr>
      <w:r w:rsidRPr="00A01A91">
        <w:rPr>
          <w:rFonts w:asciiTheme="minorBidi" w:hAnsiTheme="minorBidi"/>
          <w:color w:val="000000" w:themeColor="text1"/>
          <w:sz w:val="24"/>
          <w:szCs w:val="24"/>
          <w:lang w:val="en-US"/>
        </w:rPr>
        <w:t xml:space="preserve">The dream divination spells </w:t>
      </w:r>
      <w:r w:rsidR="00BF5CA0">
        <w:rPr>
          <w:rFonts w:asciiTheme="minorBidi" w:hAnsiTheme="minorBidi"/>
          <w:color w:val="000000" w:themeColor="text1"/>
          <w:sz w:val="24"/>
          <w:szCs w:val="24"/>
          <w:lang w:val="en-US"/>
        </w:rPr>
        <w:t>provide few</w:t>
      </w:r>
      <w:r w:rsidRPr="00A01A91">
        <w:rPr>
          <w:rFonts w:asciiTheme="minorBidi" w:hAnsiTheme="minorBidi"/>
          <w:color w:val="000000" w:themeColor="text1"/>
          <w:sz w:val="24"/>
          <w:szCs w:val="24"/>
          <w:lang w:val="en-US"/>
        </w:rPr>
        <w:t xml:space="preserve"> details about meeting with </w:t>
      </w:r>
      <w:r w:rsidR="00BF5CA0">
        <w:rPr>
          <w:rFonts w:asciiTheme="minorBidi" w:hAnsiTheme="minorBidi"/>
          <w:color w:val="000000" w:themeColor="text1"/>
          <w:sz w:val="24"/>
          <w:szCs w:val="24"/>
          <w:lang w:val="en-US"/>
        </w:rPr>
        <w:t>a</w:t>
      </w:r>
      <w:r w:rsidR="00BF5CA0" w:rsidRPr="00A01A91">
        <w:rPr>
          <w:rFonts w:asciiTheme="minorBidi" w:hAnsiTheme="minorBidi"/>
          <w:color w:val="000000" w:themeColor="text1"/>
          <w:sz w:val="24"/>
          <w:szCs w:val="24"/>
          <w:lang w:val="en-US"/>
        </w:rPr>
        <w:t xml:space="preserve"> </w:t>
      </w:r>
      <w:r w:rsidRPr="00A01A91">
        <w:rPr>
          <w:rFonts w:asciiTheme="minorBidi" w:hAnsiTheme="minorBidi"/>
          <w:color w:val="000000" w:themeColor="text1"/>
          <w:sz w:val="24"/>
          <w:szCs w:val="24"/>
          <w:lang w:val="en-US"/>
        </w:rPr>
        <w:t xml:space="preserve">god, where it takes place, and how to get there. Nevertheless, the plan of </w:t>
      </w:r>
      <w:r w:rsidR="00BF5CA0">
        <w:rPr>
          <w:rFonts w:asciiTheme="minorBidi" w:hAnsiTheme="minorBidi"/>
          <w:color w:val="000000" w:themeColor="text1"/>
          <w:sz w:val="24"/>
          <w:szCs w:val="24"/>
          <w:lang w:val="en-US"/>
        </w:rPr>
        <w:t>an</w:t>
      </w:r>
      <w:r w:rsidR="00BF5CA0" w:rsidRPr="00A01A91">
        <w:rPr>
          <w:rFonts w:asciiTheme="minorBidi" w:hAnsiTheme="minorBidi"/>
          <w:color w:val="000000" w:themeColor="text1"/>
          <w:sz w:val="24"/>
          <w:szCs w:val="24"/>
          <w:lang w:val="en-US"/>
        </w:rPr>
        <w:t xml:space="preserve"> </w:t>
      </w:r>
      <w:r w:rsidRPr="00A01A91">
        <w:rPr>
          <w:rFonts w:asciiTheme="minorBidi" w:hAnsiTheme="minorBidi"/>
          <w:color w:val="000000" w:themeColor="text1"/>
          <w:sz w:val="24"/>
          <w:szCs w:val="24"/>
          <w:lang w:val="en-US"/>
        </w:rPr>
        <w:t xml:space="preserve">encounter </w:t>
      </w:r>
      <w:r w:rsidR="00BF5CA0" w:rsidRPr="00A01A91">
        <w:rPr>
          <w:rFonts w:asciiTheme="minorBidi" w:hAnsiTheme="minorBidi"/>
          <w:color w:val="000000" w:themeColor="text1"/>
          <w:sz w:val="24"/>
          <w:szCs w:val="24"/>
          <w:lang w:val="en-US"/>
        </w:rPr>
        <w:t>c</w:t>
      </w:r>
      <w:r w:rsidR="00BF5CA0">
        <w:rPr>
          <w:rFonts w:asciiTheme="minorBidi" w:hAnsiTheme="minorBidi"/>
          <w:color w:val="000000" w:themeColor="text1"/>
          <w:sz w:val="24"/>
          <w:szCs w:val="24"/>
          <w:lang w:val="en-US"/>
        </w:rPr>
        <w:t>an</w:t>
      </w:r>
      <w:r w:rsidR="00BF5CA0" w:rsidRPr="00A01A91">
        <w:rPr>
          <w:rFonts w:asciiTheme="minorBidi" w:hAnsiTheme="minorBidi"/>
          <w:color w:val="000000" w:themeColor="text1"/>
          <w:sz w:val="24"/>
          <w:szCs w:val="24"/>
          <w:lang w:val="en-US"/>
        </w:rPr>
        <w:t xml:space="preserve"> </w:t>
      </w:r>
      <w:r w:rsidRPr="00A01A91">
        <w:rPr>
          <w:rFonts w:asciiTheme="minorBidi" w:hAnsiTheme="minorBidi"/>
          <w:color w:val="000000" w:themeColor="text1"/>
          <w:sz w:val="24"/>
          <w:szCs w:val="24"/>
          <w:lang w:val="en-US"/>
        </w:rPr>
        <w:t xml:space="preserve">be </w:t>
      </w:r>
      <w:r w:rsidR="00BF5CA0">
        <w:rPr>
          <w:rFonts w:asciiTheme="minorBidi" w:hAnsiTheme="minorBidi"/>
          <w:color w:val="000000" w:themeColor="text1"/>
          <w:sz w:val="24"/>
          <w:szCs w:val="24"/>
          <w:lang w:val="en-US"/>
        </w:rPr>
        <w:t>outlined</w:t>
      </w:r>
      <w:r w:rsidR="00BF5CA0" w:rsidRPr="00A01A91">
        <w:rPr>
          <w:rFonts w:asciiTheme="minorBidi" w:hAnsiTheme="minorBidi"/>
          <w:color w:val="000000" w:themeColor="text1"/>
          <w:sz w:val="24"/>
          <w:szCs w:val="24"/>
          <w:lang w:val="en-US"/>
        </w:rPr>
        <w:t xml:space="preserve"> </w:t>
      </w:r>
      <w:r w:rsidRPr="00A01A91">
        <w:rPr>
          <w:rFonts w:asciiTheme="minorBidi" w:hAnsiTheme="minorBidi"/>
          <w:color w:val="000000" w:themeColor="text1"/>
          <w:sz w:val="24"/>
          <w:szCs w:val="24"/>
          <w:lang w:val="en-US"/>
        </w:rPr>
        <w:t xml:space="preserve">as follows: preparation, sleep, travel to the heavenly realm, meet with the god. According to Struck, dreams were </w:t>
      </w:r>
      <w:r w:rsidR="00676A2F">
        <w:rPr>
          <w:rFonts w:asciiTheme="minorBidi" w:hAnsiTheme="minorBidi"/>
          <w:color w:val="000000" w:themeColor="text1"/>
          <w:sz w:val="24"/>
          <w:szCs w:val="24"/>
          <w:lang w:val="en-US"/>
        </w:rPr>
        <w:t>considered to be a</w:t>
      </w:r>
      <w:r w:rsidRPr="00A01A91">
        <w:rPr>
          <w:rFonts w:asciiTheme="minorBidi" w:hAnsiTheme="minorBidi"/>
          <w:color w:val="000000" w:themeColor="text1"/>
          <w:sz w:val="24"/>
          <w:szCs w:val="24"/>
          <w:lang w:val="en-US"/>
        </w:rPr>
        <w:t xml:space="preserve"> space where gods could visit </w:t>
      </w:r>
      <w:r w:rsidR="00676A2F">
        <w:rPr>
          <w:rFonts w:asciiTheme="minorBidi" w:hAnsiTheme="minorBidi"/>
          <w:color w:val="000000" w:themeColor="text1"/>
          <w:sz w:val="24"/>
          <w:szCs w:val="24"/>
          <w:lang w:val="en-US"/>
        </w:rPr>
        <w:t xml:space="preserve">and communicate with </w:t>
      </w:r>
      <w:r w:rsidRPr="00A01A91">
        <w:rPr>
          <w:rFonts w:asciiTheme="minorBidi" w:hAnsiTheme="minorBidi"/>
          <w:color w:val="000000" w:themeColor="text1"/>
          <w:sz w:val="24"/>
          <w:szCs w:val="24"/>
          <w:lang w:val="en-US"/>
        </w:rPr>
        <w:t>mortals</w:t>
      </w:r>
      <w:r w:rsidR="00676A2F">
        <w:rPr>
          <w:rFonts w:asciiTheme="minorBidi" w:hAnsiTheme="minorBidi"/>
          <w:color w:val="000000" w:themeColor="text1"/>
          <w:sz w:val="24"/>
          <w:szCs w:val="24"/>
          <w:lang w:val="en-US"/>
        </w:rPr>
        <w:t>. This</w:t>
      </w:r>
      <w:r w:rsidRPr="00A01A91">
        <w:rPr>
          <w:rFonts w:asciiTheme="minorBidi" w:hAnsiTheme="minorBidi"/>
          <w:color w:val="000000" w:themeColor="text1"/>
          <w:sz w:val="24"/>
          <w:szCs w:val="24"/>
          <w:lang w:val="en-US"/>
        </w:rPr>
        <w:t xml:space="preserve"> made dreams a powerful divinatory tool in the </w:t>
      </w:r>
      <w:r w:rsidR="00237DB8">
        <w:rPr>
          <w:rFonts w:asciiTheme="minorBidi" w:hAnsiTheme="minorBidi"/>
          <w:color w:val="000000" w:themeColor="text1"/>
          <w:sz w:val="24"/>
          <w:szCs w:val="24"/>
          <w:lang w:val="en-US"/>
        </w:rPr>
        <w:t>A</w:t>
      </w:r>
      <w:r w:rsidRPr="00A01A91">
        <w:rPr>
          <w:rFonts w:asciiTheme="minorBidi" w:hAnsiTheme="minorBidi"/>
          <w:color w:val="000000" w:themeColor="text1"/>
          <w:sz w:val="24"/>
          <w:szCs w:val="24"/>
          <w:lang w:val="en-US"/>
        </w:rPr>
        <w:t xml:space="preserve">ncient world </w:t>
      </w:r>
      <w:r w:rsidR="00676A2F">
        <w:rPr>
          <w:rFonts w:asciiTheme="minorBidi" w:hAnsiTheme="minorBidi"/>
          <w:color w:val="000000" w:themeColor="text1"/>
          <w:sz w:val="24"/>
          <w:szCs w:val="24"/>
          <w:lang w:val="en-US"/>
        </w:rPr>
        <w:t>(</w:t>
      </w:r>
      <w:r w:rsidRPr="00A01A91">
        <w:rPr>
          <w:rFonts w:asciiTheme="minorBidi" w:hAnsiTheme="minorBidi"/>
          <w:color w:val="000000" w:themeColor="text1"/>
          <w:sz w:val="24"/>
          <w:szCs w:val="24"/>
          <w:lang w:val="en-US"/>
        </w:rPr>
        <w:t>from Homer to the Neoplatonists</w:t>
      </w:r>
      <w:r w:rsidR="00676A2F">
        <w:rPr>
          <w:rFonts w:asciiTheme="minorBidi" w:hAnsiTheme="minorBidi"/>
          <w:color w:val="000000" w:themeColor="text1"/>
          <w:sz w:val="24"/>
          <w:szCs w:val="24"/>
          <w:lang w:val="en-US"/>
        </w:rPr>
        <w:t>)</w:t>
      </w:r>
      <w:r w:rsidRPr="00A01A91">
        <w:rPr>
          <w:rFonts w:asciiTheme="minorBidi" w:hAnsiTheme="minorBidi"/>
          <w:color w:val="000000" w:themeColor="text1"/>
          <w:sz w:val="24"/>
          <w:szCs w:val="24"/>
          <w:lang w:val="en-US"/>
        </w:rPr>
        <w:t xml:space="preserve">. </w:t>
      </w:r>
      <w:r w:rsidR="00676A2F">
        <w:rPr>
          <w:rFonts w:asciiTheme="minorBidi" w:hAnsiTheme="minorBidi"/>
          <w:color w:val="000000" w:themeColor="text1"/>
          <w:sz w:val="24"/>
          <w:szCs w:val="24"/>
          <w:lang w:val="en-US"/>
        </w:rPr>
        <w:t>Struck also mention</w:t>
      </w:r>
      <w:r w:rsidR="00561EFF">
        <w:rPr>
          <w:rFonts w:asciiTheme="minorBidi" w:hAnsiTheme="minorBidi"/>
          <w:color w:val="000000" w:themeColor="text1"/>
          <w:sz w:val="24"/>
          <w:szCs w:val="24"/>
          <w:lang w:val="en-US"/>
        </w:rPr>
        <w:t>ed</w:t>
      </w:r>
      <w:r w:rsidR="00676A2F">
        <w:rPr>
          <w:rFonts w:asciiTheme="minorBidi" w:hAnsiTheme="minorBidi"/>
          <w:color w:val="000000" w:themeColor="text1"/>
          <w:sz w:val="24"/>
          <w:szCs w:val="24"/>
          <w:lang w:val="en-US"/>
        </w:rPr>
        <w:t xml:space="preserve"> that d</w:t>
      </w:r>
      <w:r w:rsidR="00676A2F" w:rsidRPr="00A01A91">
        <w:rPr>
          <w:rFonts w:asciiTheme="minorBidi" w:hAnsiTheme="minorBidi"/>
          <w:color w:val="000000" w:themeColor="text1"/>
          <w:sz w:val="24"/>
          <w:szCs w:val="24"/>
          <w:lang w:val="en-US"/>
        </w:rPr>
        <w:t>reams</w:t>
      </w:r>
      <w:r w:rsidR="00676A2F">
        <w:rPr>
          <w:rFonts w:asciiTheme="minorBidi" w:hAnsiTheme="minorBidi"/>
          <w:color w:val="000000" w:themeColor="text1"/>
          <w:sz w:val="24"/>
          <w:szCs w:val="24"/>
          <w:lang w:val="en-US"/>
        </w:rPr>
        <w:t xml:space="preserve"> were commonly</w:t>
      </w:r>
      <w:r w:rsidRPr="00A01A91">
        <w:rPr>
          <w:rFonts w:asciiTheme="minorBidi" w:hAnsiTheme="minorBidi"/>
          <w:color w:val="000000" w:themeColor="text1"/>
          <w:sz w:val="24"/>
          <w:szCs w:val="24"/>
          <w:lang w:val="en-US"/>
        </w:rPr>
        <w:t xml:space="preserve"> understood </w:t>
      </w:r>
      <w:r w:rsidR="00676A2F">
        <w:rPr>
          <w:rFonts w:asciiTheme="minorBidi" w:hAnsiTheme="minorBidi"/>
          <w:color w:val="000000" w:themeColor="text1"/>
          <w:sz w:val="24"/>
          <w:szCs w:val="24"/>
          <w:lang w:val="en-US"/>
        </w:rPr>
        <w:t>to be</w:t>
      </w:r>
      <w:r w:rsidR="00676A2F" w:rsidRPr="00A01A91">
        <w:rPr>
          <w:rFonts w:asciiTheme="minorBidi" w:hAnsiTheme="minorBidi"/>
          <w:color w:val="000000" w:themeColor="text1"/>
          <w:sz w:val="24"/>
          <w:szCs w:val="24"/>
          <w:lang w:val="en-US"/>
        </w:rPr>
        <w:t xml:space="preserve"> </w:t>
      </w:r>
      <w:r w:rsidRPr="00A01A91">
        <w:rPr>
          <w:rFonts w:asciiTheme="minorBidi" w:hAnsiTheme="minorBidi"/>
          <w:color w:val="000000" w:themeColor="text1"/>
          <w:sz w:val="24"/>
          <w:szCs w:val="24"/>
          <w:lang w:val="en-US"/>
        </w:rPr>
        <w:t xml:space="preserve">a </w:t>
      </w:r>
      <w:r w:rsidR="00676A2F">
        <w:rPr>
          <w:rFonts w:asciiTheme="minorBidi" w:hAnsiTheme="minorBidi"/>
          <w:color w:val="000000" w:themeColor="text1"/>
          <w:sz w:val="24"/>
          <w:szCs w:val="24"/>
          <w:lang w:val="en-US"/>
        </w:rPr>
        <w:t xml:space="preserve">detached </w:t>
      </w:r>
      <w:r w:rsidRPr="00A01A91">
        <w:rPr>
          <w:rFonts w:asciiTheme="minorBidi" w:hAnsiTheme="minorBidi"/>
          <w:color w:val="000000" w:themeColor="text1"/>
          <w:sz w:val="24"/>
          <w:szCs w:val="24"/>
          <w:lang w:val="en-US"/>
        </w:rPr>
        <w:t xml:space="preserve">state or place </w:t>
      </w:r>
      <w:r w:rsidR="00676A2F">
        <w:rPr>
          <w:rFonts w:asciiTheme="minorBidi" w:hAnsiTheme="minorBidi"/>
          <w:color w:val="000000" w:themeColor="text1"/>
          <w:sz w:val="24"/>
          <w:szCs w:val="24"/>
          <w:lang w:val="en-US"/>
        </w:rPr>
        <w:t>that</w:t>
      </w:r>
      <w:r w:rsidR="00676A2F" w:rsidRPr="00A01A91">
        <w:rPr>
          <w:rFonts w:asciiTheme="minorBidi" w:hAnsiTheme="minorBidi"/>
          <w:color w:val="000000" w:themeColor="text1"/>
          <w:sz w:val="24"/>
          <w:szCs w:val="24"/>
          <w:lang w:val="en-US"/>
        </w:rPr>
        <w:t xml:space="preserve"> </w:t>
      </w:r>
      <w:r w:rsidRPr="00A01A91">
        <w:rPr>
          <w:rFonts w:asciiTheme="minorBidi" w:hAnsiTheme="minorBidi"/>
          <w:color w:val="000000" w:themeColor="text1"/>
          <w:sz w:val="24"/>
          <w:szCs w:val="24"/>
          <w:lang w:val="en-US"/>
        </w:rPr>
        <w:t xml:space="preserve">the soul </w:t>
      </w:r>
      <w:r w:rsidR="00676A2F">
        <w:rPr>
          <w:rFonts w:asciiTheme="minorBidi" w:hAnsiTheme="minorBidi"/>
          <w:color w:val="000000" w:themeColor="text1"/>
          <w:sz w:val="24"/>
          <w:szCs w:val="24"/>
          <w:lang w:val="en-US"/>
        </w:rPr>
        <w:t xml:space="preserve">can </w:t>
      </w:r>
      <w:r w:rsidRPr="00A01A91">
        <w:rPr>
          <w:rFonts w:asciiTheme="minorBidi" w:hAnsiTheme="minorBidi"/>
          <w:color w:val="000000" w:themeColor="text1"/>
          <w:sz w:val="24"/>
          <w:szCs w:val="24"/>
          <w:lang w:val="en-US"/>
        </w:rPr>
        <w:t>enter while the body is asleep.</w:t>
      </w:r>
      <w:r w:rsidR="00C37A54" w:rsidRPr="00A01A91">
        <w:rPr>
          <w:rStyle w:val="Odwoanieprzypisudolnego"/>
          <w:rFonts w:asciiTheme="minorBidi" w:hAnsiTheme="minorBidi"/>
          <w:color w:val="000000" w:themeColor="text1"/>
          <w:sz w:val="24"/>
          <w:szCs w:val="24"/>
          <w:lang w:val="en-US"/>
        </w:rPr>
        <w:footnoteReference w:id="93"/>
      </w:r>
      <w:r w:rsidRPr="00A01A91">
        <w:rPr>
          <w:rFonts w:asciiTheme="minorBidi" w:hAnsiTheme="minorBidi"/>
          <w:color w:val="000000" w:themeColor="text1"/>
          <w:sz w:val="24"/>
          <w:szCs w:val="24"/>
          <w:lang w:val="en-US"/>
        </w:rPr>
        <w:t xml:space="preserve"> As </w:t>
      </w:r>
      <w:r w:rsidR="00676A2F">
        <w:rPr>
          <w:rFonts w:asciiTheme="minorBidi" w:hAnsiTheme="minorBidi"/>
          <w:color w:val="000000" w:themeColor="text1"/>
          <w:sz w:val="24"/>
          <w:szCs w:val="24"/>
          <w:lang w:val="en-US"/>
        </w:rPr>
        <w:t>mentioned</w:t>
      </w:r>
      <w:r w:rsidRPr="00A01A91">
        <w:rPr>
          <w:rFonts w:asciiTheme="minorBidi" w:hAnsiTheme="minorBidi"/>
          <w:color w:val="000000" w:themeColor="text1"/>
          <w:sz w:val="24"/>
          <w:szCs w:val="24"/>
          <w:lang w:val="en-US"/>
        </w:rPr>
        <w:t>, dream incubation and dream divination were closely interconnected in the Hellenistic era</w:t>
      </w:r>
      <w:r w:rsidR="00676A2F">
        <w:rPr>
          <w:rFonts w:asciiTheme="minorBidi" w:hAnsiTheme="minorBidi"/>
          <w:color w:val="000000" w:themeColor="text1"/>
          <w:sz w:val="24"/>
          <w:szCs w:val="24"/>
          <w:lang w:val="en-US"/>
        </w:rPr>
        <w:t>. This was</w:t>
      </w:r>
      <w:r w:rsidR="00676A2F" w:rsidRPr="00A01A91">
        <w:rPr>
          <w:rFonts w:asciiTheme="minorBidi" w:hAnsiTheme="minorBidi"/>
          <w:color w:val="000000" w:themeColor="text1"/>
          <w:sz w:val="24"/>
          <w:szCs w:val="24"/>
          <w:lang w:val="en-US"/>
        </w:rPr>
        <w:t xml:space="preserve"> </w:t>
      </w:r>
      <w:r w:rsidRPr="00A01A91">
        <w:rPr>
          <w:rFonts w:asciiTheme="minorBidi" w:hAnsiTheme="minorBidi"/>
          <w:color w:val="000000" w:themeColor="text1"/>
          <w:sz w:val="24"/>
          <w:szCs w:val="24"/>
          <w:lang w:val="en-US"/>
        </w:rPr>
        <w:t xml:space="preserve">especially </w:t>
      </w:r>
      <w:r w:rsidR="00676A2F">
        <w:rPr>
          <w:rFonts w:asciiTheme="minorBidi" w:hAnsiTheme="minorBidi"/>
          <w:color w:val="000000" w:themeColor="text1"/>
          <w:sz w:val="24"/>
          <w:szCs w:val="24"/>
          <w:lang w:val="en-US"/>
        </w:rPr>
        <w:t xml:space="preserve">the case </w:t>
      </w:r>
      <w:r w:rsidRPr="00A01A91">
        <w:rPr>
          <w:rFonts w:asciiTheme="minorBidi" w:hAnsiTheme="minorBidi"/>
          <w:color w:val="000000" w:themeColor="text1"/>
          <w:sz w:val="24"/>
          <w:szCs w:val="24"/>
          <w:lang w:val="en-US"/>
        </w:rPr>
        <w:t xml:space="preserve">in Egyptian temples and </w:t>
      </w:r>
      <w:r w:rsidR="00676A2F">
        <w:rPr>
          <w:rFonts w:asciiTheme="minorBidi" w:hAnsiTheme="minorBidi"/>
          <w:color w:val="000000" w:themeColor="text1"/>
          <w:sz w:val="24"/>
          <w:szCs w:val="24"/>
          <w:lang w:val="en-US"/>
        </w:rPr>
        <w:t xml:space="preserve">healing </w:t>
      </w:r>
      <w:r w:rsidRPr="00A01A91">
        <w:rPr>
          <w:rFonts w:asciiTheme="minorBidi" w:hAnsiTheme="minorBidi"/>
          <w:color w:val="000000" w:themeColor="text1"/>
          <w:sz w:val="24"/>
          <w:szCs w:val="24"/>
          <w:lang w:val="en-US"/>
        </w:rPr>
        <w:t xml:space="preserve">sanctuaries. </w:t>
      </w:r>
      <w:r w:rsidR="00676A2F">
        <w:rPr>
          <w:rFonts w:asciiTheme="minorBidi" w:hAnsiTheme="minorBidi"/>
          <w:color w:val="000000" w:themeColor="text1"/>
          <w:sz w:val="24"/>
          <w:szCs w:val="24"/>
          <w:lang w:val="en-US"/>
        </w:rPr>
        <w:t>A mortal’s</w:t>
      </w:r>
      <w:r w:rsidR="00676A2F" w:rsidRPr="00A01A91">
        <w:rPr>
          <w:rFonts w:asciiTheme="minorBidi" w:hAnsiTheme="minorBidi"/>
          <w:color w:val="000000" w:themeColor="text1"/>
          <w:sz w:val="24"/>
          <w:szCs w:val="24"/>
          <w:lang w:val="en-US"/>
        </w:rPr>
        <w:t xml:space="preserve"> </w:t>
      </w:r>
      <w:r w:rsidRPr="00A01A91">
        <w:rPr>
          <w:rFonts w:asciiTheme="minorBidi" w:hAnsiTheme="minorBidi"/>
          <w:color w:val="000000" w:themeColor="text1"/>
          <w:sz w:val="24"/>
          <w:szCs w:val="24"/>
          <w:lang w:val="en-US"/>
        </w:rPr>
        <w:t xml:space="preserve">soul could travel the </w:t>
      </w:r>
      <w:r w:rsidR="00676A2F">
        <w:rPr>
          <w:rFonts w:asciiTheme="minorBidi" w:hAnsiTheme="minorBidi"/>
          <w:color w:val="000000" w:themeColor="text1"/>
          <w:sz w:val="24"/>
          <w:szCs w:val="24"/>
          <w:lang w:val="en-US"/>
        </w:rPr>
        <w:t>E</w:t>
      </w:r>
      <w:r w:rsidR="00676A2F" w:rsidRPr="00A01A91">
        <w:rPr>
          <w:rFonts w:asciiTheme="minorBidi" w:hAnsiTheme="minorBidi"/>
          <w:color w:val="000000" w:themeColor="text1"/>
          <w:sz w:val="24"/>
          <w:szCs w:val="24"/>
          <w:lang w:val="en-US"/>
        </w:rPr>
        <w:t>arth</w:t>
      </w:r>
      <w:r w:rsidR="00561EFF">
        <w:rPr>
          <w:rFonts w:asciiTheme="minorBidi" w:hAnsiTheme="minorBidi"/>
          <w:color w:val="000000" w:themeColor="text1"/>
          <w:sz w:val="24"/>
          <w:szCs w:val="24"/>
          <w:lang w:val="en-US"/>
        </w:rPr>
        <w:t xml:space="preserve"> and the sky, </w:t>
      </w:r>
      <w:r w:rsidRPr="00A01A91">
        <w:rPr>
          <w:rFonts w:asciiTheme="minorBidi" w:hAnsiTheme="minorBidi"/>
          <w:color w:val="000000" w:themeColor="text1"/>
          <w:sz w:val="24"/>
          <w:szCs w:val="24"/>
          <w:lang w:val="en-US"/>
        </w:rPr>
        <w:t xml:space="preserve">and </w:t>
      </w:r>
      <w:r w:rsidR="00783CAF">
        <w:rPr>
          <w:rFonts w:asciiTheme="minorBidi" w:hAnsiTheme="minorBidi"/>
          <w:color w:val="000000" w:themeColor="text1"/>
          <w:sz w:val="24"/>
          <w:szCs w:val="24"/>
          <w:lang w:val="en-US"/>
        </w:rPr>
        <w:t xml:space="preserve">do </w:t>
      </w:r>
      <w:r w:rsidR="00555DF5">
        <w:rPr>
          <w:rFonts w:asciiTheme="minorBidi" w:hAnsiTheme="minorBidi"/>
          <w:color w:val="000000" w:themeColor="text1"/>
          <w:sz w:val="24"/>
          <w:szCs w:val="24"/>
          <w:lang w:val="en-US"/>
        </w:rPr>
        <w:t>what the body can with the senses</w:t>
      </w:r>
      <w:r w:rsidR="005B60AF">
        <w:rPr>
          <w:rFonts w:asciiTheme="minorBidi" w:hAnsiTheme="minorBidi"/>
          <w:color w:val="000000" w:themeColor="text1"/>
          <w:sz w:val="24"/>
          <w:szCs w:val="24"/>
          <w:lang w:val="en-US"/>
        </w:rPr>
        <w:t>,</w:t>
      </w:r>
      <w:r w:rsidR="00F54238">
        <w:rPr>
          <w:rFonts w:asciiTheme="minorBidi" w:hAnsiTheme="minorBidi"/>
          <w:color w:val="000000" w:themeColor="text1"/>
          <w:sz w:val="24"/>
          <w:szCs w:val="24"/>
          <w:lang w:val="en-US"/>
        </w:rPr>
        <w:t xml:space="preserve"> as</w:t>
      </w:r>
      <w:r w:rsidRPr="00A01A91">
        <w:rPr>
          <w:rFonts w:asciiTheme="minorBidi" w:hAnsiTheme="minorBidi"/>
          <w:color w:val="000000" w:themeColor="text1"/>
          <w:sz w:val="24"/>
          <w:szCs w:val="24"/>
          <w:lang w:val="en-US"/>
        </w:rPr>
        <w:t xml:space="preserve"> </w:t>
      </w:r>
      <w:r w:rsidR="00C2757E">
        <w:rPr>
          <w:rFonts w:asciiTheme="minorBidi" w:hAnsiTheme="minorBidi"/>
          <w:color w:val="000000" w:themeColor="text1"/>
          <w:sz w:val="24"/>
          <w:szCs w:val="24"/>
          <w:lang w:val="en-US"/>
        </w:rPr>
        <w:t xml:space="preserve">was explained </w:t>
      </w:r>
      <w:r w:rsidR="00F54238">
        <w:rPr>
          <w:rFonts w:asciiTheme="minorBidi" w:hAnsiTheme="minorBidi"/>
          <w:color w:val="000000" w:themeColor="text1"/>
          <w:sz w:val="24"/>
          <w:szCs w:val="24"/>
          <w:lang w:val="en-US"/>
        </w:rPr>
        <w:t xml:space="preserve">in </w:t>
      </w:r>
      <w:r w:rsidR="00676A2F">
        <w:rPr>
          <w:rFonts w:asciiTheme="minorBidi" w:hAnsiTheme="minorBidi"/>
          <w:color w:val="000000" w:themeColor="text1"/>
          <w:sz w:val="24"/>
          <w:szCs w:val="24"/>
          <w:lang w:val="en-US"/>
        </w:rPr>
        <w:t xml:space="preserve">the following </w:t>
      </w:r>
      <w:r w:rsidR="00C2757E">
        <w:rPr>
          <w:rFonts w:asciiTheme="minorBidi" w:hAnsiTheme="minorBidi"/>
          <w:color w:val="000000" w:themeColor="text1"/>
          <w:sz w:val="24"/>
          <w:szCs w:val="24"/>
          <w:lang w:val="en-US"/>
        </w:rPr>
        <w:t>description</w:t>
      </w:r>
      <w:r w:rsidR="00676A2F">
        <w:rPr>
          <w:rFonts w:asciiTheme="minorBidi" w:hAnsiTheme="minorBidi"/>
          <w:color w:val="000000" w:themeColor="text1"/>
          <w:sz w:val="24"/>
          <w:szCs w:val="24"/>
          <w:lang w:val="en-US"/>
        </w:rPr>
        <w:t xml:space="preserve"> </w:t>
      </w:r>
      <w:r w:rsidRPr="00A01A91">
        <w:rPr>
          <w:rFonts w:asciiTheme="minorBidi" w:hAnsiTheme="minorBidi"/>
          <w:color w:val="000000" w:themeColor="text1"/>
          <w:sz w:val="24"/>
          <w:szCs w:val="24"/>
          <w:lang w:val="en-US"/>
        </w:rPr>
        <w:t>in</w:t>
      </w:r>
      <w:r w:rsidRPr="00A01A91">
        <w:rPr>
          <w:rFonts w:asciiTheme="minorBidi" w:hAnsiTheme="minorBidi"/>
          <w:i/>
          <w:iCs/>
          <w:color w:val="000000" w:themeColor="text1"/>
          <w:sz w:val="24"/>
          <w:szCs w:val="24"/>
          <w:lang w:val="en-US"/>
        </w:rPr>
        <w:t xml:space="preserve"> Regimen IV or Dreams </w:t>
      </w:r>
      <w:r w:rsidRPr="00A01A91">
        <w:rPr>
          <w:rFonts w:asciiTheme="minorBidi" w:hAnsiTheme="minorBidi"/>
          <w:color w:val="000000" w:themeColor="text1"/>
          <w:sz w:val="24"/>
          <w:szCs w:val="24"/>
          <w:lang w:val="en-US"/>
        </w:rPr>
        <w:t>attributed to Hippocrates:</w:t>
      </w:r>
    </w:p>
    <w:p w14:paraId="4192EAA1" w14:textId="6D07202B" w:rsidR="00676A2F" w:rsidRDefault="007C2F9E" w:rsidP="002A73E2">
      <w:pPr>
        <w:spacing w:line="240" w:lineRule="auto"/>
        <w:ind w:left="708"/>
        <w:rPr>
          <w:rFonts w:asciiTheme="minorBidi" w:hAnsiTheme="minorBidi"/>
          <w:color w:val="000000" w:themeColor="text1"/>
          <w:sz w:val="24"/>
          <w:szCs w:val="24"/>
          <w:lang w:val="en-US"/>
        </w:rPr>
      </w:pPr>
      <w:r w:rsidRPr="00A01A91">
        <w:rPr>
          <w:rFonts w:asciiTheme="minorBidi" w:hAnsiTheme="minorBidi"/>
          <w:color w:val="000000" w:themeColor="text1"/>
          <w:sz w:val="24"/>
          <w:szCs w:val="24"/>
          <w:lang w:val="en-US"/>
        </w:rPr>
        <w:t xml:space="preserve">For the body when asleep has no perception; but the soul when awake has cognizance of all things – sees what is visible, hears what is audible, walks, </w:t>
      </w:r>
      <w:r w:rsidRPr="00A01A91">
        <w:rPr>
          <w:rFonts w:asciiTheme="minorBidi" w:hAnsiTheme="minorBidi"/>
          <w:color w:val="000000" w:themeColor="text1"/>
          <w:sz w:val="24"/>
          <w:szCs w:val="24"/>
          <w:lang w:val="en-US"/>
        </w:rPr>
        <w:lastRenderedPageBreak/>
        <w:t>touches, feels pain, ponders.</w:t>
      </w:r>
      <w:r w:rsidR="002A73E2">
        <w:rPr>
          <w:rFonts w:asciiTheme="minorBidi" w:hAnsiTheme="minorBidi"/>
          <w:color w:val="000000" w:themeColor="text1"/>
          <w:sz w:val="24"/>
          <w:szCs w:val="24"/>
          <w:lang w:val="en-US"/>
        </w:rPr>
        <w:t xml:space="preserve"> </w:t>
      </w:r>
      <w:r w:rsidR="002A73E2" w:rsidRPr="002A73E2">
        <w:rPr>
          <w:rFonts w:asciiTheme="minorBidi" w:hAnsiTheme="minorBidi"/>
          <w:color w:val="000000" w:themeColor="text1"/>
          <w:sz w:val="24"/>
          <w:szCs w:val="24"/>
          <w:lang w:val="en-US"/>
        </w:rPr>
        <w:t>In a word, all the functions of body and of soul are performed by the soul during sleep.</w:t>
      </w:r>
      <w:r w:rsidR="003C0FF4" w:rsidRPr="00A01A91">
        <w:rPr>
          <w:rStyle w:val="Odwoanieprzypisudolnego"/>
          <w:rFonts w:asciiTheme="minorBidi" w:hAnsiTheme="minorBidi"/>
          <w:color w:val="000000" w:themeColor="text1"/>
          <w:sz w:val="24"/>
          <w:szCs w:val="24"/>
          <w:lang w:val="en-US"/>
        </w:rPr>
        <w:footnoteReference w:id="94"/>
      </w:r>
      <w:r w:rsidR="002A73E2">
        <w:rPr>
          <w:rFonts w:asciiTheme="minorBidi" w:hAnsiTheme="minorBidi"/>
          <w:color w:val="000000" w:themeColor="text1"/>
          <w:sz w:val="24"/>
          <w:szCs w:val="24"/>
          <w:lang w:val="en-US"/>
        </w:rPr>
        <w:br/>
      </w:r>
      <w:r w:rsidR="002A73E2">
        <w:rPr>
          <w:rFonts w:asciiTheme="minorBidi" w:hAnsiTheme="minorBidi"/>
          <w:color w:val="000000" w:themeColor="text1"/>
          <w:sz w:val="24"/>
          <w:szCs w:val="24"/>
          <w:lang w:val="en-US"/>
        </w:rPr>
        <w:br/>
      </w:r>
      <w:r w:rsidR="002A73E2" w:rsidRPr="002A73E2">
        <w:rPr>
          <w:rFonts w:asciiTheme="minorBidi" w:hAnsiTheme="minorBidi"/>
          <w:color w:val="000000" w:themeColor="text1"/>
          <w:sz w:val="24"/>
          <w:szCs w:val="24"/>
          <w:lang w:val="en-US"/>
        </w:rPr>
        <w:t>τὸ μὲν γὰρ σῶμα καθεῦδον οὐκ αἰσθάνεται, ἡ δὲ ἐγρηγορέουσα γινώσκει πάντα, καὶ ὁρῇ τε τὰ ὁρατὰ καὶ ἀκούει τὰ ἀκουστά, βαδίζει, ψαύει, λυπεῖται, ἐνθυμεῖται, ἑνὶ λόγῳ, ὁκόσαι τοῦ σώματος ὑπηρεσίαι ἢ τῆς ψυχῆς, πάντα ταῦτα10 ἡ ψυχὴ ἐν τῷ ὕπνῳ διαπρήσσεται.</w:t>
      </w:r>
      <w:r w:rsidR="003C0FF4">
        <w:rPr>
          <w:rStyle w:val="Odwoanieprzypisudolnego"/>
          <w:rFonts w:asciiTheme="minorBidi" w:hAnsiTheme="minorBidi"/>
          <w:color w:val="000000" w:themeColor="text1"/>
          <w:sz w:val="24"/>
          <w:szCs w:val="24"/>
          <w:lang w:val="en-US"/>
        </w:rPr>
        <w:footnoteReference w:id="95"/>
      </w:r>
    </w:p>
    <w:p w14:paraId="70A0B160" w14:textId="034ACE2E" w:rsidR="00676A2F" w:rsidRDefault="007C2F9E" w:rsidP="00D94807">
      <w:pPr>
        <w:spacing w:line="276" w:lineRule="auto"/>
        <w:jc w:val="both"/>
        <w:rPr>
          <w:rFonts w:asciiTheme="minorBidi" w:hAnsiTheme="minorBidi"/>
          <w:color w:val="000000" w:themeColor="text1"/>
          <w:sz w:val="24"/>
          <w:szCs w:val="24"/>
          <w:lang w:val="en-US"/>
        </w:rPr>
      </w:pPr>
      <w:r w:rsidRPr="00A01A91">
        <w:rPr>
          <w:rFonts w:asciiTheme="minorBidi" w:hAnsiTheme="minorBidi"/>
          <w:color w:val="000000" w:themeColor="text1"/>
          <w:sz w:val="24"/>
          <w:szCs w:val="24"/>
          <w:lang w:val="en-US"/>
        </w:rPr>
        <w:t xml:space="preserve">The soul could also </w:t>
      </w:r>
      <w:r w:rsidR="00676A2F">
        <w:rPr>
          <w:rFonts w:asciiTheme="minorBidi" w:hAnsiTheme="minorBidi"/>
          <w:color w:val="000000" w:themeColor="text1"/>
          <w:sz w:val="24"/>
          <w:szCs w:val="24"/>
          <w:lang w:val="en-US"/>
        </w:rPr>
        <w:t>view</w:t>
      </w:r>
      <w:r w:rsidR="00676A2F" w:rsidRPr="00A01A91">
        <w:rPr>
          <w:rFonts w:asciiTheme="minorBidi" w:hAnsiTheme="minorBidi"/>
          <w:color w:val="000000" w:themeColor="text1"/>
          <w:sz w:val="24"/>
          <w:szCs w:val="24"/>
          <w:lang w:val="en-US"/>
        </w:rPr>
        <w:t xml:space="preserve"> </w:t>
      </w:r>
      <w:r w:rsidRPr="00A01A91">
        <w:rPr>
          <w:rFonts w:asciiTheme="minorBidi" w:hAnsiTheme="minorBidi"/>
          <w:color w:val="000000" w:themeColor="text1"/>
          <w:sz w:val="24"/>
          <w:szCs w:val="24"/>
          <w:lang w:val="en-US"/>
        </w:rPr>
        <w:t>the entire cosmos</w:t>
      </w:r>
      <w:r w:rsidR="00676A2F">
        <w:rPr>
          <w:rFonts w:asciiTheme="minorBidi" w:hAnsiTheme="minorBidi"/>
          <w:color w:val="000000" w:themeColor="text1"/>
          <w:sz w:val="24"/>
          <w:szCs w:val="24"/>
          <w:lang w:val="en-US"/>
        </w:rPr>
        <w:t>,</w:t>
      </w:r>
      <w:r w:rsidRPr="00A01A91">
        <w:rPr>
          <w:rFonts w:asciiTheme="minorBidi" w:hAnsiTheme="minorBidi"/>
          <w:color w:val="000000" w:themeColor="text1"/>
          <w:sz w:val="24"/>
          <w:szCs w:val="24"/>
          <w:lang w:val="en-US"/>
        </w:rPr>
        <w:t xml:space="preserve"> which </w:t>
      </w:r>
      <w:r w:rsidR="00676A2F">
        <w:rPr>
          <w:rFonts w:asciiTheme="minorBidi" w:hAnsiTheme="minorBidi"/>
          <w:color w:val="000000" w:themeColor="text1"/>
          <w:sz w:val="24"/>
          <w:szCs w:val="24"/>
          <w:lang w:val="en-US"/>
        </w:rPr>
        <w:t>wa</w:t>
      </w:r>
      <w:r w:rsidR="00676A2F" w:rsidRPr="00A01A91">
        <w:rPr>
          <w:rFonts w:asciiTheme="minorBidi" w:hAnsiTheme="minorBidi"/>
          <w:color w:val="000000" w:themeColor="text1"/>
          <w:sz w:val="24"/>
          <w:szCs w:val="24"/>
          <w:lang w:val="en-US"/>
        </w:rPr>
        <w:t xml:space="preserve">s </w:t>
      </w:r>
      <w:r w:rsidRPr="00A01A91">
        <w:rPr>
          <w:rFonts w:asciiTheme="minorBidi" w:hAnsiTheme="minorBidi"/>
          <w:color w:val="000000" w:themeColor="text1"/>
          <w:sz w:val="24"/>
          <w:szCs w:val="24"/>
          <w:lang w:val="en-US"/>
        </w:rPr>
        <w:t xml:space="preserve">a potent divine </w:t>
      </w:r>
      <w:r w:rsidR="00676A2F">
        <w:rPr>
          <w:rFonts w:asciiTheme="minorBidi" w:hAnsiTheme="minorBidi"/>
          <w:color w:val="000000" w:themeColor="text1"/>
          <w:sz w:val="24"/>
          <w:szCs w:val="24"/>
          <w:lang w:val="en-US"/>
        </w:rPr>
        <w:t>tool</w:t>
      </w:r>
      <w:r w:rsidR="00676A2F" w:rsidRPr="00A01A91">
        <w:rPr>
          <w:rFonts w:asciiTheme="minorBidi" w:hAnsiTheme="minorBidi"/>
          <w:color w:val="000000" w:themeColor="text1"/>
          <w:sz w:val="24"/>
          <w:szCs w:val="24"/>
          <w:lang w:val="en-US"/>
        </w:rPr>
        <w:t xml:space="preserve"> </w:t>
      </w:r>
      <w:r w:rsidRPr="00A01A91">
        <w:rPr>
          <w:rFonts w:asciiTheme="minorBidi" w:hAnsiTheme="minorBidi"/>
          <w:color w:val="000000" w:themeColor="text1"/>
          <w:sz w:val="24"/>
          <w:szCs w:val="24"/>
          <w:lang w:val="en-US"/>
        </w:rPr>
        <w:t>for a dream interpreter:</w:t>
      </w:r>
    </w:p>
    <w:p w14:paraId="1082A804" w14:textId="60560414" w:rsidR="007C2F9E" w:rsidRDefault="007C2F9E" w:rsidP="000E067B">
      <w:pPr>
        <w:spacing w:line="240" w:lineRule="auto"/>
        <w:ind w:left="708"/>
        <w:jc w:val="both"/>
        <w:rPr>
          <w:rFonts w:asciiTheme="minorBidi" w:hAnsiTheme="minorBidi"/>
          <w:color w:val="000000" w:themeColor="text1"/>
          <w:sz w:val="24"/>
          <w:szCs w:val="24"/>
          <w:lang w:val="en-US"/>
        </w:rPr>
      </w:pPr>
      <w:r w:rsidRPr="00A01A91">
        <w:rPr>
          <w:rFonts w:asciiTheme="minorBidi" w:hAnsiTheme="minorBidi"/>
          <w:color w:val="000000" w:themeColor="text1"/>
          <w:sz w:val="24"/>
          <w:szCs w:val="24"/>
          <w:lang w:val="en-US"/>
        </w:rPr>
        <w:t xml:space="preserve">To see the sun, moon, heavens and stars clear and bright, each in the proper order, is good, as it indicates physical health in all its signs </w:t>
      </w:r>
      <w:r w:rsidR="00676A2F">
        <w:rPr>
          <w:rFonts w:asciiTheme="minorBidi" w:hAnsiTheme="minorBidi"/>
          <w:color w:val="000000" w:themeColor="text1"/>
          <w:sz w:val="24"/>
          <w:szCs w:val="24"/>
          <w:lang w:val="en-US"/>
        </w:rPr>
        <w:t>[</w:t>
      </w:r>
      <w:r w:rsidR="00676A2F" w:rsidRPr="00A01A91">
        <w:rPr>
          <w:rFonts w:asciiTheme="minorBidi" w:hAnsiTheme="minorBidi"/>
          <w:color w:val="000000" w:themeColor="text1"/>
          <w:sz w:val="24"/>
          <w:szCs w:val="24"/>
          <w:lang w:val="en-US"/>
        </w:rPr>
        <w:t>…</w:t>
      </w:r>
      <w:r w:rsidR="00676A2F">
        <w:rPr>
          <w:rFonts w:asciiTheme="minorBidi" w:hAnsiTheme="minorBidi"/>
          <w:color w:val="000000" w:themeColor="text1"/>
          <w:sz w:val="24"/>
          <w:szCs w:val="24"/>
          <w:lang w:val="en-US"/>
        </w:rPr>
        <w:t>]</w:t>
      </w:r>
      <w:r w:rsidR="00676A2F" w:rsidRPr="00A01A91">
        <w:rPr>
          <w:rFonts w:asciiTheme="minorBidi" w:hAnsiTheme="minorBidi"/>
          <w:color w:val="000000" w:themeColor="text1"/>
          <w:sz w:val="24"/>
          <w:szCs w:val="24"/>
          <w:lang w:val="en-US"/>
        </w:rPr>
        <w:t xml:space="preserve">. </w:t>
      </w:r>
      <w:r w:rsidRPr="00A01A91">
        <w:rPr>
          <w:rFonts w:asciiTheme="minorBidi" w:hAnsiTheme="minorBidi"/>
          <w:color w:val="000000" w:themeColor="text1"/>
          <w:sz w:val="24"/>
          <w:szCs w:val="24"/>
          <w:lang w:val="en-US"/>
        </w:rPr>
        <w:t>But if there be a contrast between the dream and reality, it indicates a physical illness, a violent contrast a violent illness, a slighter contrast a lighter illness.</w:t>
      </w:r>
      <w:r w:rsidR="003C0FF4" w:rsidRPr="00A01A91">
        <w:rPr>
          <w:rStyle w:val="Odwoanieprzypisudolnego"/>
          <w:rFonts w:asciiTheme="minorBidi" w:hAnsiTheme="minorBidi"/>
          <w:color w:val="000000" w:themeColor="text1"/>
          <w:sz w:val="24"/>
          <w:szCs w:val="24"/>
          <w:lang w:val="en-US"/>
        </w:rPr>
        <w:footnoteReference w:id="96"/>
      </w:r>
    </w:p>
    <w:p w14:paraId="29F12D51" w14:textId="54AB83F4" w:rsidR="003C0FF4" w:rsidRPr="00A01A91" w:rsidRDefault="003C0FF4" w:rsidP="000E067B">
      <w:pPr>
        <w:spacing w:line="240" w:lineRule="auto"/>
        <w:ind w:left="708"/>
        <w:jc w:val="both"/>
        <w:rPr>
          <w:rFonts w:asciiTheme="minorBidi" w:hAnsiTheme="minorBidi"/>
          <w:color w:val="000000" w:themeColor="text1"/>
          <w:sz w:val="24"/>
          <w:szCs w:val="24"/>
          <w:lang w:val="en-US"/>
        </w:rPr>
      </w:pPr>
      <w:r w:rsidRPr="003C0FF4">
        <w:rPr>
          <w:rFonts w:asciiTheme="minorBidi" w:hAnsiTheme="minorBidi"/>
          <w:color w:val="000000" w:themeColor="text1"/>
          <w:sz w:val="24"/>
          <w:szCs w:val="24"/>
          <w:lang w:val="en-US"/>
        </w:rPr>
        <w:t>Ἥλιον καὶ σελήνην καὶ οὐρανὸν καὶ ἄστρα καθαρὰ καὶ εὐαγέα, κατὰ τρόπον ὁρεόμενα ἕκαστα, ἀγαθά·</w:t>
      </w:r>
      <w:r w:rsidR="00BD168A">
        <w:rPr>
          <w:rFonts w:asciiTheme="minorBidi" w:hAnsiTheme="minorBidi"/>
          <w:color w:val="000000" w:themeColor="text1"/>
          <w:sz w:val="24"/>
          <w:szCs w:val="24"/>
          <w:lang w:val="en-US"/>
        </w:rPr>
        <w:t>[…]</w:t>
      </w:r>
      <w:r w:rsidRPr="003C0FF4">
        <w:rPr>
          <w:rFonts w:asciiTheme="minorBidi" w:hAnsiTheme="minorBidi"/>
          <w:color w:val="000000" w:themeColor="text1"/>
          <w:sz w:val="24"/>
          <w:szCs w:val="24"/>
          <w:lang w:val="en-US"/>
        </w:rPr>
        <w:t xml:space="preserve"> ἀλλὰ χρὴ διαφυλάσσειν ταύτην τὴν ἕξιν τῇ παρεούσῃ διαίτῃ. εἰ δέ τι τούτων ὑπεναντίον γένοιτο, νοῦσόν τινα τῷ σώματι σημαίνει, ἀπο μὲν τῶν ἰσχυροτέρων ἰσχυροτέρην, ἀπὸ δὲ τῶν ἀσθενεστέρων κουφοτέρην.</w:t>
      </w:r>
      <w:r w:rsidR="00F07138">
        <w:rPr>
          <w:rStyle w:val="Odwoanieprzypisudolnego"/>
          <w:rFonts w:asciiTheme="minorBidi" w:hAnsiTheme="minorBidi"/>
          <w:color w:val="000000" w:themeColor="text1"/>
          <w:sz w:val="24"/>
          <w:szCs w:val="24"/>
          <w:lang w:val="en-US"/>
        </w:rPr>
        <w:footnoteReference w:id="97"/>
      </w:r>
      <w:r w:rsidRPr="003C0FF4">
        <w:rPr>
          <w:rStyle w:val="Odwoanieprzypisudolnego"/>
          <w:rFonts w:asciiTheme="minorBidi" w:hAnsiTheme="minorBidi"/>
          <w:color w:val="000000" w:themeColor="text1"/>
          <w:sz w:val="24"/>
          <w:szCs w:val="24"/>
          <w:lang w:val="en-US"/>
        </w:rPr>
        <w:t xml:space="preserve"> </w:t>
      </w:r>
    </w:p>
    <w:p w14:paraId="7F746CD4" w14:textId="67D4620C" w:rsidR="007C2F9E" w:rsidRPr="00A01A91" w:rsidRDefault="00676A2F" w:rsidP="00D94807">
      <w:pPr>
        <w:spacing w:line="276" w:lineRule="auto"/>
        <w:jc w:val="both"/>
        <w:rPr>
          <w:rFonts w:asciiTheme="minorBidi" w:hAnsiTheme="minorBidi"/>
          <w:color w:val="000000" w:themeColor="text1"/>
          <w:sz w:val="24"/>
          <w:szCs w:val="24"/>
          <w:lang w:val="en-US"/>
        </w:rPr>
      </w:pPr>
      <w:r>
        <w:rPr>
          <w:rFonts w:asciiTheme="minorBidi" w:hAnsiTheme="minorBidi"/>
          <w:color w:val="000000" w:themeColor="text1"/>
          <w:sz w:val="24"/>
          <w:szCs w:val="24"/>
          <w:lang w:val="en-US"/>
        </w:rPr>
        <w:t>Al</w:t>
      </w:r>
      <w:r w:rsidR="007C2F9E" w:rsidRPr="00A01A91">
        <w:rPr>
          <w:rFonts w:asciiTheme="minorBidi" w:hAnsiTheme="minorBidi"/>
          <w:color w:val="000000" w:themeColor="text1"/>
          <w:sz w:val="24"/>
          <w:szCs w:val="24"/>
          <w:lang w:val="en-US"/>
        </w:rPr>
        <w:t xml:space="preserve">though Hippocrates describes the physical symptoms </w:t>
      </w:r>
      <w:r w:rsidR="000E4B4B">
        <w:rPr>
          <w:rFonts w:asciiTheme="minorBidi" w:hAnsiTheme="minorBidi"/>
          <w:color w:val="000000" w:themeColor="text1"/>
          <w:sz w:val="24"/>
          <w:szCs w:val="24"/>
          <w:lang w:val="en-US"/>
        </w:rPr>
        <w:t>related to</w:t>
      </w:r>
      <w:r w:rsidR="007C2F9E" w:rsidRPr="00A01A91">
        <w:rPr>
          <w:rFonts w:asciiTheme="minorBidi" w:hAnsiTheme="minorBidi"/>
          <w:color w:val="000000" w:themeColor="text1"/>
          <w:sz w:val="24"/>
          <w:szCs w:val="24"/>
          <w:lang w:val="en-US"/>
        </w:rPr>
        <w:t xml:space="preserve"> a dream, he does not deny </w:t>
      </w:r>
      <w:r w:rsidR="000E4B4B" w:rsidRPr="00A01A91">
        <w:rPr>
          <w:rFonts w:asciiTheme="minorBidi" w:hAnsiTheme="minorBidi"/>
          <w:color w:val="000000" w:themeColor="text1"/>
          <w:sz w:val="24"/>
          <w:szCs w:val="24"/>
          <w:lang w:val="en-US"/>
        </w:rPr>
        <w:t>th</w:t>
      </w:r>
      <w:r w:rsidR="000E4B4B">
        <w:rPr>
          <w:rFonts w:asciiTheme="minorBidi" w:hAnsiTheme="minorBidi"/>
          <w:color w:val="000000" w:themeColor="text1"/>
          <w:sz w:val="24"/>
          <w:szCs w:val="24"/>
          <w:lang w:val="en-US"/>
        </w:rPr>
        <w:t>e reality of</w:t>
      </w:r>
      <w:r w:rsidR="000E4B4B" w:rsidRPr="00A01A91">
        <w:rPr>
          <w:rFonts w:asciiTheme="minorBidi" w:hAnsiTheme="minorBidi"/>
          <w:color w:val="000000" w:themeColor="text1"/>
          <w:sz w:val="24"/>
          <w:szCs w:val="24"/>
          <w:lang w:val="en-US"/>
        </w:rPr>
        <w:t xml:space="preserve"> </w:t>
      </w:r>
      <w:r w:rsidR="007C2F9E" w:rsidRPr="00A01A91">
        <w:rPr>
          <w:rFonts w:asciiTheme="minorBidi" w:hAnsiTheme="minorBidi"/>
          <w:color w:val="000000" w:themeColor="text1"/>
          <w:sz w:val="24"/>
          <w:szCs w:val="24"/>
          <w:lang w:val="en-US"/>
        </w:rPr>
        <w:t xml:space="preserve">divine dreams. </w:t>
      </w:r>
      <w:r w:rsidR="000E4B4B">
        <w:rPr>
          <w:rFonts w:asciiTheme="minorBidi" w:hAnsiTheme="minorBidi"/>
          <w:color w:val="000000" w:themeColor="text1"/>
          <w:sz w:val="24"/>
          <w:szCs w:val="24"/>
          <w:lang w:val="en-US"/>
        </w:rPr>
        <w:t>He also states</w:t>
      </w:r>
      <w:r w:rsidR="007C2F9E" w:rsidRPr="00A01A91">
        <w:rPr>
          <w:rFonts w:asciiTheme="minorBidi" w:hAnsiTheme="minorBidi"/>
          <w:color w:val="000000" w:themeColor="text1"/>
          <w:sz w:val="24"/>
          <w:szCs w:val="24"/>
          <w:lang w:val="en-US"/>
        </w:rPr>
        <w:t xml:space="preserve"> that only those who possess the art of understanding dreams sent by </w:t>
      </w:r>
      <w:r w:rsidR="000E4B4B">
        <w:rPr>
          <w:rFonts w:asciiTheme="minorBidi" w:hAnsiTheme="minorBidi"/>
          <w:color w:val="000000" w:themeColor="text1"/>
          <w:sz w:val="24"/>
          <w:szCs w:val="24"/>
          <w:lang w:val="en-US"/>
        </w:rPr>
        <w:t xml:space="preserve">the </w:t>
      </w:r>
      <w:r w:rsidR="007C2F9E" w:rsidRPr="00A01A91">
        <w:rPr>
          <w:rFonts w:asciiTheme="minorBidi" w:hAnsiTheme="minorBidi"/>
          <w:color w:val="000000" w:themeColor="text1"/>
          <w:sz w:val="24"/>
          <w:szCs w:val="24"/>
          <w:lang w:val="en-US"/>
        </w:rPr>
        <w:t xml:space="preserve">gods </w:t>
      </w:r>
      <w:r w:rsidR="000E4B4B" w:rsidRPr="00A01A91">
        <w:rPr>
          <w:rFonts w:asciiTheme="minorBidi" w:hAnsiTheme="minorBidi"/>
          <w:color w:val="000000" w:themeColor="text1"/>
          <w:sz w:val="24"/>
          <w:szCs w:val="24"/>
          <w:lang w:val="en-US"/>
        </w:rPr>
        <w:t>c</w:t>
      </w:r>
      <w:r w:rsidR="000E4B4B">
        <w:rPr>
          <w:rFonts w:asciiTheme="minorBidi" w:hAnsiTheme="minorBidi"/>
          <w:color w:val="000000" w:themeColor="text1"/>
          <w:sz w:val="24"/>
          <w:szCs w:val="24"/>
          <w:lang w:val="en-US"/>
        </w:rPr>
        <w:t>an</w:t>
      </w:r>
      <w:r w:rsidR="000E4B4B" w:rsidRPr="00A01A91">
        <w:rPr>
          <w:rFonts w:asciiTheme="minorBidi" w:hAnsiTheme="minorBidi"/>
          <w:color w:val="000000" w:themeColor="text1"/>
          <w:sz w:val="24"/>
          <w:szCs w:val="24"/>
          <w:lang w:val="en-US"/>
        </w:rPr>
        <w:t xml:space="preserve"> </w:t>
      </w:r>
      <w:r w:rsidR="007C2F9E" w:rsidRPr="00A01A91">
        <w:rPr>
          <w:rFonts w:asciiTheme="minorBidi" w:hAnsiTheme="minorBidi"/>
          <w:color w:val="000000" w:themeColor="text1"/>
          <w:sz w:val="24"/>
          <w:szCs w:val="24"/>
          <w:lang w:val="en-US"/>
        </w:rPr>
        <w:t xml:space="preserve">tell more about the predictive meaning of a dream than the physician </w:t>
      </w:r>
      <w:r w:rsidR="000E4B4B" w:rsidRPr="00A01A91">
        <w:rPr>
          <w:rFonts w:asciiTheme="minorBidi" w:hAnsiTheme="minorBidi"/>
          <w:color w:val="000000" w:themeColor="text1"/>
          <w:sz w:val="24"/>
          <w:szCs w:val="24"/>
          <w:lang w:val="en-US"/>
        </w:rPr>
        <w:t>c</w:t>
      </w:r>
      <w:r w:rsidR="000E4B4B">
        <w:rPr>
          <w:rFonts w:asciiTheme="minorBidi" w:hAnsiTheme="minorBidi"/>
          <w:color w:val="000000" w:themeColor="text1"/>
          <w:sz w:val="24"/>
          <w:szCs w:val="24"/>
          <w:lang w:val="en-US"/>
        </w:rPr>
        <w:t>an</w:t>
      </w:r>
      <w:r w:rsidR="000E4B4B" w:rsidRPr="00A01A91">
        <w:rPr>
          <w:rFonts w:asciiTheme="minorBidi" w:hAnsiTheme="minorBidi"/>
          <w:color w:val="000000" w:themeColor="text1"/>
          <w:sz w:val="24"/>
          <w:szCs w:val="24"/>
          <w:lang w:val="en-US"/>
        </w:rPr>
        <w:t xml:space="preserve"> </w:t>
      </w:r>
      <w:r w:rsidR="007C2F9E" w:rsidRPr="00A01A91">
        <w:rPr>
          <w:rFonts w:asciiTheme="minorBidi" w:hAnsiTheme="minorBidi"/>
          <w:color w:val="000000" w:themeColor="text1"/>
          <w:sz w:val="24"/>
          <w:szCs w:val="24"/>
          <w:lang w:val="en-US"/>
        </w:rPr>
        <w:t xml:space="preserve">tell </w:t>
      </w:r>
      <w:r w:rsidR="000E4B4B">
        <w:rPr>
          <w:rFonts w:asciiTheme="minorBidi" w:hAnsiTheme="minorBidi"/>
          <w:color w:val="000000" w:themeColor="text1"/>
          <w:sz w:val="24"/>
          <w:szCs w:val="24"/>
          <w:lang w:val="en-US"/>
        </w:rPr>
        <w:t>a</w:t>
      </w:r>
      <w:r w:rsidR="000E4B4B" w:rsidRPr="00A01A91">
        <w:rPr>
          <w:rFonts w:asciiTheme="minorBidi" w:hAnsiTheme="minorBidi"/>
          <w:color w:val="000000" w:themeColor="text1"/>
          <w:sz w:val="24"/>
          <w:szCs w:val="24"/>
          <w:lang w:val="en-US"/>
        </w:rPr>
        <w:t xml:space="preserve"> </w:t>
      </w:r>
      <w:r w:rsidR="007C2F9E" w:rsidRPr="00A01A91">
        <w:rPr>
          <w:rFonts w:asciiTheme="minorBidi" w:hAnsiTheme="minorBidi"/>
          <w:color w:val="000000" w:themeColor="text1"/>
          <w:sz w:val="24"/>
          <w:szCs w:val="24"/>
          <w:lang w:val="en-US"/>
        </w:rPr>
        <w:t>patient.</w:t>
      </w:r>
      <w:r w:rsidR="007C2F9E" w:rsidRPr="00A01A91">
        <w:rPr>
          <w:rStyle w:val="Odwoanieprzypisudolnego"/>
          <w:rFonts w:asciiTheme="minorBidi" w:hAnsiTheme="minorBidi"/>
          <w:color w:val="000000" w:themeColor="text1"/>
          <w:sz w:val="24"/>
          <w:szCs w:val="24"/>
          <w:lang w:val="en-US"/>
        </w:rPr>
        <w:footnoteReference w:id="98"/>
      </w:r>
      <w:r w:rsidR="007C2F9E" w:rsidRPr="00A01A91">
        <w:rPr>
          <w:rFonts w:asciiTheme="minorBidi" w:hAnsiTheme="minorBidi"/>
          <w:color w:val="000000" w:themeColor="text1"/>
          <w:sz w:val="24"/>
          <w:szCs w:val="24"/>
          <w:lang w:val="en-US"/>
        </w:rPr>
        <w:t xml:space="preserve"> This </w:t>
      </w:r>
      <w:r w:rsidR="000E4B4B">
        <w:rPr>
          <w:rFonts w:asciiTheme="minorBidi" w:hAnsiTheme="minorBidi"/>
          <w:color w:val="000000" w:themeColor="text1"/>
          <w:sz w:val="24"/>
          <w:szCs w:val="24"/>
          <w:lang w:val="en-US"/>
        </w:rPr>
        <w:t>suggests</w:t>
      </w:r>
      <w:r w:rsidR="007C2F9E" w:rsidRPr="00A01A91">
        <w:rPr>
          <w:rFonts w:asciiTheme="minorBidi" w:hAnsiTheme="minorBidi"/>
          <w:color w:val="000000" w:themeColor="text1"/>
          <w:sz w:val="24"/>
          <w:szCs w:val="24"/>
          <w:lang w:val="en-US"/>
        </w:rPr>
        <w:t xml:space="preserve"> </w:t>
      </w:r>
      <w:r w:rsidR="000E4B4B">
        <w:rPr>
          <w:rFonts w:asciiTheme="minorBidi" w:hAnsiTheme="minorBidi"/>
          <w:color w:val="000000" w:themeColor="text1"/>
          <w:sz w:val="24"/>
          <w:szCs w:val="24"/>
          <w:lang w:val="en-US"/>
        </w:rPr>
        <w:t xml:space="preserve">both (a) that there is </w:t>
      </w:r>
      <w:r w:rsidR="007C2F9E" w:rsidRPr="00A01A91">
        <w:rPr>
          <w:rFonts w:asciiTheme="minorBidi" w:hAnsiTheme="minorBidi"/>
          <w:color w:val="000000" w:themeColor="text1"/>
          <w:sz w:val="24"/>
          <w:szCs w:val="24"/>
          <w:lang w:val="en-US"/>
        </w:rPr>
        <w:t xml:space="preserve">an important distinction between divine </w:t>
      </w:r>
      <w:r w:rsidR="000E4B4B">
        <w:rPr>
          <w:rFonts w:asciiTheme="minorBidi" w:hAnsiTheme="minorBidi"/>
          <w:color w:val="000000" w:themeColor="text1"/>
          <w:sz w:val="24"/>
          <w:szCs w:val="24"/>
          <w:lang w:val="en-US"/>
        </w:rPr>
        <w:t xml:space="preserve">dreams </w:t>
      </w:r>
      <w:r w:rsidR="007C2F9E" w:rsidRPr="00A01A91">
        <w:rPr>
          <w:rFonts w:asciiTheme="minorBidi" w:hAnsiTheme="minorBidi"/>
          <w:color w:val="000000" w:themeColor="text1"/>
          <w:sz w:val="24"/>
          <w:szCs w:val="24"/>
          <w:lang w:val="en-US"/>
        </w:rPr>
        <w:t>and diagnostic dreams</w:t>
      </w:r>
      <w:r w:rsidR="000E4B4B">
        <w:rPr>
          <w:rFonts w:asciiTheme="minorBidi" w:hAnsiTheme="minorBidi"/>
          <w:color w:val="000000" w:themeColor="text1"/>
          <w:sz w:val="24"/>
          <w:szCs w:val="24"/>
          <w:lang w:val="en-US"/>
        </w:rPr>
        <w:t xml:space="preserve"> and (b) </w:t>
      </w:r>
      <w:r w:rsidR="007C2F9E" w:rsidRPr="00A01A91">
        <w:rPr>
          <w:rFonts w:asciiTheme="minorBidi" w:hAnsiTheme="minorBidi"/>
          <w:color w:val="000000" w:themeColor="text1"/>
          <w:sz w:val="24"/>
          <w:szCs w:val="24"/>
          <w:lang w:val="en-US"/>
        </w:rPr>
        <w:t xml:space="preserve">that the soul </w:t>
      </w:r>
      <w:r w:rsidR="000E4B4B" w:rsidRPr="00A01A91">
        <w:rPr>
          <w:rFonts w:asciiTheme="minorBidi" w:hAnsiTheme="minorBidi"/>
          <w:color w:val="000000" w:themeColor="text1"/>
          <w:sz w:val="24"/>
          <w:szCs w:val="24"/>
          <w:lang w:val="en-US"/>
        </w:rPr>
        <w:t>c</w:t>
      </w:r>
      <w:r w:rsidR="000E4B4B">
        <w:rPr>
          <w:rFonts w:asciiTheme="minorBidi" w:hAnsiTheme="minorBidi"/>
          <w:color w:val="000000" w:themeColor="text1"/>
          <w:sz w:val="24"/>
          <w:szCs w:val="24"/>
          <w:lang w:val="en-US"/>
        </w:rPr>
        <w:t>an</w:t>
      </w:r>
      <w:r w:rsidR="000E4B4B" w:rsidRPr="00A01A91">
        <w:rPr>
          <w:rFonts w:asciiTheme="minorBidi" w:hAnsiTheme="minorBidi"/>
          <w:color w:val="000000" w:themeColor="text1"/>
          <w:sz w:val="24"/>
          <w:szCs w:val="24"/>
          <w:lang w:val="en-US"/>
        </w:rPr>
        <w:t xml:space="preserve"> </w:t>
      </w:r>
      <w:r w:rsidR="007C2F9E" w:rsidRPr="00A01A91">
        <w:rPr>
          <w:rFonts w:asciiTheme="minorBidi" w:hAnsiTheme="minorBidi"/>
          <w:color w:val="000000" w:themeColor="text1"/>
          <w:sz w:val="24"/>
          <w:szCs w:val="24"/>
          <w:lang w:val="en-US"/>
        </w:rPr>
        <w:t>gain divine knowledge when the body is asleep.</w:t>
      </w:r>
    </w:p>
    <w:p w14:paraId="307FF6E1" w14:textId="509C8DF0" w:rsidR="007C2F9E" w:rsidRPr="00A01A91" w:rsidRDefault="007C2F9E" w:rsidP="00D94807">
      <w:pPr>
        <w:spacing w:line="276" w:lineRule="auto"/>
        <w:ind w:firstLine="708"/>
        <w:jc w:val="both"/>
        <w:rPr>
          <w:rFonts w:asciiTheme="minorBidi" w:hAnsiTheme="minorBidi"/>
          <w:color w:val="000000" w:themeColor="text1"/>
          <w:sz w:val="24"/>
          <w:szCs w:val="24"/>
          <w:lang w:val="en-US"/>
        </w:rPr>
      </w:pPr>
      <w:r w:rsidRPr="00A01A91">
        <w:rPr>
          <w:rFonts w:asciiTheme="minorBidi" w:hAnsiTheme="minorBidi"/>
          <w:color w:val="000000" w:themeColor="text1"/>
          <w:sz w:val="24"/>
          <w:szCs w:val="24"/>
          <w:lang w:val="en-US"/>
        </w:rPr>
        <w:t>Plutarch of Chaeronea’s vision of the cosmos is relevant for understanding dream divination</w:t>
      </w:r>
      <w:r w:rsidR="00EA3F73">
        <w:rPr>
          <w:rFonts w:asciiTheme="minorBidi" w:hAnsiTheme="minorBidi"/>
          <w:color w:val="000000" w:themeColor="text1"/>
          <w:sz w:val="24"/>
          <w:szCs w:val="24"/>
          <w:lang w:val="en-US"/>
        </w:rPr>
        <w:t>. This is</w:t>
      </w:r>
      <w:r w:rsidRPr="00A01A91">
        <w:rPr>
          <w:rFonts w:asciiTheme="minorBidi" w:hAnsiTheme="minorBidi"/>
          <w:color w:val="000000" w:themeColor="text1"/>
          <w:sz w:val="24"/>
          <w:szCs w:val="24"/>
          <w:lang w:val="en-US"/>
        </w:rPr>
        <w:t xml:space="preserve"> because of his status as a priest in Delphi and </w:t>
      </w:r>
      <w:r w:rsidR="00EA3F73">
        <w:rPr>
          <w:rFonts w:asciiTheme="minorBidi" w:hAnsiTheme="minorBidi"/>
          <w:color w:val="000000" w:themeColor="text1"/>
          <w:sz w:val="24"/>
          <w:szCs w:val="24"/>
          <w:lang w:val="en-US"/>
        </w:rPr>
        <w:t xml:space="preserve">his </w:t>
      </w:r>
      <w:r w:rsidRPr="00A01A91">
        <w:rPr>
          <w:rFonts w:asciiTheme="minorBidi" w:hAnsiTheme="minorBidi"/>
          <w:color w:val="000000" w:themeColor="text1"/>
          <w:sz w:val="24"/>
          <w:szCs w:val="24"/>
          <w:lang w:val="en-US"/>
        </w:rPr>
        <w:t>practical approach to religion, prophecy</w:t>
      </w:r>
      <w:r w:rsidR="00EA3F73">
        <w:rPr>
          <w:rFonts w:asciiTheme="minorBidi" w:hAnsiTheme="minorBidi"/>
          <w:color w:val="000000" w:themeColor="text1"/>
          <w:sz w:val="24"/>
          <w:szCs w:val="24"/>
          <w:lang w:val="en-US"/>
        </w:rPr>
        <w:t>,</w:t>
      </w:r>
      <w:r w:rsidRPr="00A01A91">
        <w:rPr>
          <w:rFonts w:asciiTheme="minorBidi" w:hAnsiTheme="minorBidi"/>
          <w:color w:val="000000" w:themeColor="text1"/>
          <w:sz w:val="24"/>
          <w:szCs w:val="24"/>
          <w:lang w:val="en-US"/>
        </w:rPr>
        <w:t xml:space="preserve"> and </w:t>
      </w:r>
      <w:r w:rsidR="00EA3F73">
        <w:rPr>
          <w:rFonts w:asciiTheme="minorBidi" w:hAnsiTheme="minorBidi"/>
          <w:color w:val="000000" w:themeColor="text1"/>
          <w:sz w:val="24"/>
          <w:szCs w:val="24"/>
          <w:lang w:val="en-US"/>
        </w:rPr>
        <w:t xml:space="preserve">the </w:t>
      </w:r>
      <w:r w:rsidRPr="00A01A91">
        <w:rPr>
          <w:rFonts w:asciiTheme="minorBidi" w:hAnsiTheme="minorBidi"/>
          <w:color w:val="000000" w:themeColor="text1"/>
          <w:sz w:val="24"/>
          <w:szCs w:val="24"/>
          <w:lang w:val="en-US"/>
        </w:rPr>
        <w:t xml:space="preserve">soul. Plutarch followed Plato’s teachings. Plato’s </w:t>
      </w:r>
      <w:r w:rsidR="00EA3F73">
        <w:rPr>
          <w:rFonts w:asciiTheme="minorBidi" w:hAnsiTheme="minorBidi"/>
          <w:color w:val="000000" w:themeColor="text1"/>
          <w:sz w:val="24"/>
          <w:szCs w:val="24"/>
          <w:lang w:val="en-US"/>
        </w:rPr>
        <w:t>idea</w:t>
      </w:r>
      <w:r w:rsidR="00EA3F73" w:rsidRPr="00A01A91">
        <w:rPr>
          <w:rFonts w:asciiTheme="minorBidi" w:hAnsiTheme="minorBidi"/>
          <w:color w:val="000000" w:themeColor="text1"/>
          <w:sz w:val="24"/>
          <w:szCs w:val="24"/>
          <w:lang w:val="en-US"/>
        </w:rPr>
        <w:t xml:space="preserve"> </w:t>
      </w:r>
      <w:r w:rsidRPr="00A01A91">
        <w:rPr>
          <w:rFonts w:asciiTheme="minorBidi" w:hAnsiTheme="minorBidi"/>
          <w:color w:val="000000" w:themeColor="text1"/>
          <w:sz w:val="24"/>
          <w:szCs w:val="24"/>
          <w:lang w:val="en-US"/>
        </w:rPr>
        <w:t xml:space="preserve">of the soul </w:t>
      </w:r>
      <w:r w:rsidR="002827F9">
        <w:rPr>
          <w:rFonts w:asciiTheme="minorBidi" w:hAnsiTheme="minorBidi"/>
          <w:color w:val="000000" w:themeColor="text1"/>
          <w:sz w:val="24"/>
          <w:szCs w:val="24"/>
          <w:lang w:val="en-US"/>
        </w:rPr>
        <w:t>travel</w:t>
      </w:r>
      <w:r w:rsidR="00EF1A27">
        <w:rPr>
          <w:rFonts w:asciiTheme="minorBidi" w:hAnsiTheme="minorBidi"/>
          <w:color w:val="000000" w:themeColor="text1"/>
          <w:sz w:val="24"/>
          <w:szCs w:val="24"/>
          <w:lang w:val="en-US"/>
        </w:rPr>
        <w:t>l</w:t>
      </w:r>
      <w:r w:rsidR="002827F9">
        <w:rPr>
          <w:rFonts w:asciiTheme="minorBidi" w:hAnsiTheme="minorBidi"/>
          <w:color w:val="000000" w:themeColor="text1"/>
          <w:sz w:val="24"/>
          <w:szCs w:val="24"/>
          <w:lang w:val="en-US"/>
        </w:rPr>
        <w:t>ing</w:t>
      </w:r>
      <w:r w:rsidR="002827F9" w:rsidRPr="00A01A91">
        <w:rPr>
          <w:rFonts w:asciiTheme="minorBidi" w:hAnsiTheme="minorBidi"/>
          <w:color w:val="000000" w:themeColor="text1"/>
          <w:sz w:val="24"/>
          <w:szCs w:val="24"/>
          <w:lang w:val="en-US"/>
        </w:rPr>
        <w:t xml:space="preserve"> </w:t>
      </w:r>
      <w:r w:rsidRPr="00A01A91">
        <w:rPr>
          <w:rFonts w:asciiTheme="minorBidi" w:hAnsiTheme="minorBidi"/>
          <w:color w:val="000000" w:themeColor="text1"/>
          <w:sz w:val="24"/>
          <w:szCs w:val="24"/>
          <w:lang w:val="en-US"/>
        </w:rPr>
        <w:t>through the cosmos could have influenced Plutarch’s ideas on the nature of the soul and the process of divination. In Plato’s view, the soul is self-moving, unchanging, immortal, divine, intelligent, and can separate itself from the body.</w:t>
      </w:r>
      <w:r w:rsidRPr="00A01A91">
        <w:rPr>
          <w:rStyle w:val="Odwoanieprzypisudolnego"/>
          <w:rFonts w:asciiTheme="minorBidi" w:hAnsiTheme="minorBidi"/>
          <w:color w:val="000000" w:themeColor="text1"/>
          <w:sz w:val="24"/>
          <w:szCs w:val="24"/>
          <w:lang w:val="en-US"/>
        </w:rPr>
        <w:footnoteReference w:id="99"/>
      </w:r>
      <w:r w:rsidRPr="00A01A91">
        <w:rPr>
          <w:rFonts w:asciiTheme="minorBidi" w:hAnsiTheme="minorBidi"/>
          <w:color w:val="000000" w:themeColor="text1"/>
          <w:sz w:val="24"/>
          <w:szCs w:val="24"/>
          <w:lang w:val="en-US"/>
        </w:rPr>
        <w:t xml:space="preserve"> </w:t>
      </w:r>
      <w:r w:rsidR="00EA3F73">
        <w:rPr>
          <w:rFonts w:asciiTheme="minorBidi" w:hAnsiTheme="minorBidi"/>
          <w:color w:val="000000" w:themeColor="text1"/>
          <w:sz w:val="24"/>
          <w:szCs w:val="24"/>
          <w:lang w:val="en-US"/>
        </w:rPr>
        <w:t xml:space="preserve">For </w:t>
      </w:r>
      <w:r w:rsidRPr="00A01A91">
        <w:rPr>
          <w:rFonts w:asciiTheme="minorBidi" w:hAnsiTheme="minorBidi"/>
          <w:color w:val="000000" w:themeColor="text1"/>
          <w:sz w:val="24"/>
          <w:szCs w:val="24"/>
          <w:lang w:val="en-US"/>
        </w:rPr>
        <w:t>Plutarch</w:t>
      </w:r>
      <w:r w:rsidR="00EA3F73">
        <w:rPr>
          <w:rFonts w:asciiTheme="minorBidi" w:hAnsiTheme="minorBidi"/>
          <w:color w:val="000000" w:themeColor="text1"/>
          <w:sz w:val="24"/>
          <w:szCs w:val="24"/>
          <w:lang w:val="en-US"/>
        </w:rPr>
        <w:t>,</w:t>
      </w:r>
      <w:r w:rsidRPr="00A01A91">
        <w:rPr>
          <w:rFonts w:asciiTheme="minorBidi" w:hAnsiTheme="minorBidi"/>
          <w:color w:val="000000" w:themeColor="text1"/>
          <w:sz w:val="24"/>
          <w:szCs w:val="24"/>
          <w:lang w:val="en-US"/>
        </w:rPr>
        <w:t xml:space="preserve"> the </w:t>
      </w:r>
      <w:r w:rsidR="00EA3F73">
        <w:rPr>
          <w:rFonts w:asciiTheme="minorBidi" w:hAnsiTheme="minorBidi"/>
          <w:color w:val="000000" w:themeColor="text1"/>
          <w:sz w:val="24"/>
          <w:szCs w:val="24"/>
          <w:lang w:val="en-US"/>
        </w:rPr>
        <w:t>E</w:t>
      </w:r>
      <w:r w:rsidR="00EA3F73" w:rsidRPr="00A01A91">
        <w:rPr>
          <w:rFonts w:asciiTheme="minorBidi" w:hAnsiTheme="minorBidi"/>
          <w:color w:val="000000" w:themeColor="text1"/>
          <w:sz w:val="24"/>
          <w:szCs w:val="24"/>
          <w:lang w:val="en-US"/>
        </w:rPr>
        <w:t>arth</w:t>
      </w:r>
      <w:r w:rsidRPr="00A01A91">
        <w:rPr>
          <w:rFonts w:asciiTheme="minorBidi" w:hAnsiTheme="minorBidi"/>
          <w:color w:val="000000" w:themeColor="text1"/>
          <w:sz w:val="24"/>
          <w:szCs w:val="24"/>
          <w:lang w:val="en-US"/>
        </w:rPr>
        <w:t xml:space="preserve">, the </w:t>
      </w:r>
      <w:r w:rsidR="00EA3F73">
        <w:rPr>
          <w:rFonts w:asciiTheme="minorBidi" w:hAnsiTheme="minorBidi"/>
          <w:color w:val="000000" w:themeColor="text1"/>
          <w:sz w:val="24"/>
          <w:szCs w:val="24"/>
          <w:lang w:val="en-US"/>
        </w:rPr>
        <w:t>M</w:t>
      </w:r>
      <w:r w:rsidR="00EA3F73" w:rsidRPr="00A01A91">
        <w:rPr>
          <w:rFonts w:asciiTheme="minorBidi" w:hAnsiTheme="minorBidi"/>
          <w:color w:val="000000" w:themeColor="text1"/>
          <w:sz w:val="24"/>
          <w:szCs w:val="24"/>
          <w:lang w:val="en-US"/>
        </w:rPr>
        <w:t>oon</w:t>
      </w:r>
      <w:r w:rsidR="00EA3F73">
        <w:rPr>
          <w:rFonts w:asciiTheme="minorBidi" w:hAnsiTheme="minorBidi"/>
          <w:color w:val="000000" w:themeColor="text1"/>
          <w:sz w:val="24"/>
          <w:szCs w:val="24"/>
          <w:lang w:val="en-US"/>
        </w:rPr>
        <w:t>,</w:t>
      </w:r>
      <w:r w:rsidR="00EA3F73" w:rsidRPr="00A01A91">
        <w:rPr>
          <w:rFonts w:asciiTheme="minorBidi" w:hAnsiTheme="minorBidi"/>
          <w:color w:val="000000" w:themeColor="text1"/>
          <w:sz w:val="24"/>
          <w:szCs w:val="24"/>
          <w:lang w:val="en-US"/>
        </w:rPr>
        <w:t xml:space="preserve"> </w:t>
      </w:r>
      <w:r w:rsidRPr="00A01A91">
        <w:rPr>
          <w:rFonts w:asciiTheme="minorBidi" w:hAnsiTheme="minorBidi"/>
          <w:color w:val="000000" w:themeColor="text1"/>
          <w:sz w:val="24"/>
          <w:szCs w:val="24"/>
          <w:lang w:val="en-US"/>
        </w:rPr>
        <w:t xml:space="preserve">and the </w:t>
      </w:r>
      <w:r w:rsidR="00EA3F73">
        <w:rPr>
          <w:rFonts w:asciiTheme="minorBidi" w:hAnsiTheme="minorBidi"/>
          <w:color w:val="000000" w:themeColor="text1"/>
          <w:sz w:val="24"/>
          <w:szCs w:val="24"/>
          <w:lang w:val="en-US"/>
        </w:rPr>
        <w:t>S</w:t>
      </w:r>
      <w:r w:rsidR="00EA3F73" w:rsidRPr="00A01A91">
        <w:rPr>
          <w:rFonts w:asciiTheme="minorBidi" w:hAnsiTheme="minorBidi"/>
          <w:color w:val="000000" w:themeColor="text1"/>
          <w:sz w:val="24"/>
          <w:szCs w:val="24"/>
          <w:lang w:val="en-US"/>
        </w:rPr>
        <w:t xml:space="preserve">un </w:t>
      </w:r>
      <w:r w:rsidRPr="00A01A91">
        <w:rPr>
          <w:rFonts w:asciiTheme="minorBidi" w:hAnsiTheme="minorBidi"/>
          <w:color w:val="000000" w:themeColor="text1"/>
          <w:sz w:val="24"/>
          <w:szCs w:val="24"/>
          <w:lang w:val="en-US"/>
        </w:rPr>
        <w:t>participate in soul formation</w:t>
      </w:r>
      <w:r w:rsidR="00EA3F73">
        <w:rPr>
          <w:rFonts w:asciiTheme="minorBidi" w:hAnsiTheme="minorBidi"/>
          <w:color w:val="000000" w:themeColor="text1"/>
          <w:sz w:val="24"/>
          <w:szCs w:val="24"/>
          <w:lang w:val="en-US"/>
        </w:rPr>
        <w:t>. They</w:t>
      </w:r>
      <w:r w:rsidRPr="00A01A91">
        <w:rPr>
          <w:rFonts w:asciiTheme="minorBidi" w:hAnsiTheme="minorBidi"/>
          <w:color w:val="000000" w:themeColor="text1"/>
          <w:sz w:val="24"/>
          <w:szCs w:val="24"/>
          <w:lang w:val="en-US"/>
        </w:rPr>
        <w:t xml:space="preserve"> </w:t>
      </w:r>
      <w:r w:rsidR="00EA3F73">
        <w:rPr>
          <w:rFonts w:asciiTheme="minorBidi" w:hAnsiTheme="minorBidi"/>
          <w:color w:val="000000" w:themeColor="text1"/>
          <w:sz w:val="24"/>
          <w:szCs w:val="24"/>
          <w:lang w:val="en-US"/>
        </w:rPr>
        <w:t>serve as primary</w:t>
      </w:r>
      <w:r w:rsidRPr="00A01A91">
        <w:rPr>
          <w:rFonts w:asciiTheme="minorBidi" w:hAnsiTheme="minorBidi"/>
          <w:color w:val="000000" w:themeColor="text1"/>
          <w:sz w:val="24"/>
          <w:szCs w:val="24"/>
          <w:lang w:val="en-US"/>
        </w:rPr>
        <w:t xml:space="preserve"> passage points</w:t>
      </w:r>
      <w:r w:rsidR="00EA3F73">
        <w:rPr>
          <w:rFonts w:asciiTheme="minorBidi" w:hAnsiTheme="minorBidi"/>
          <w:color w:val="000000" w:themeColor="text1"/>
          <w:sz w:val="24"/>
          <w:szCs w:val="24"/>
          <w:lang w:val="en-US"/>
        </w:rPr>
        <w:t xml:space="preserve"> </w:t>
      </w:r>
      <w:r w:rsidR="00A23FD5">
        <w:rPr>
          <w:rFonts w:asciiTheme="minorBidi" w:hAnsiTheme="minorBidi"/>
          <w:color w:val="000000" w:themeColor="text1"/>
          <w:sz w:val="24"/>
          <w:szCs w:val="24"/>
          <w:lang w:val="en-US"/>
        </w:rPr>
        <w:t>for</w:t>
      </w:r>
      <w:r w:rsidR="00EA3F73" w:rsidRPr="00A01A91">
        <w:rPr>
          <w:rFonts w:asciiTheme="minorBidi" w:hAnsiTheme="minorBidi"/>
          <w:color w:val="000000" w:themeColor="text1"/>
          <w:sz w:val="24"/>
          <w:szCs w:val="24"/>
          <w:lang w:val="en-US"/>
        </w:rPr>
        <w:t xml:space="preserve"> </w:t>
      </w:r>
      <w:r w:rsidRPr="00A01A91">
        <w:rPr>
          <w:rFonts w:asciiTheme="minorBidi" w:hAnsiTheme="minorBidi"/>
          <w:color w:val="000000" w:themeColor="text1"/>
          <w:sz w:val="24"/>
          <w:szCs w:val="24"/>
          <w:lang w:val="en-US"/>
        </w:rPr>
        <w:t xml:space="preserve">the soul </w:t>
      </w:r>
      <w:r w:rsidR="00A23FD5">
        <w:rPr>
          <w:rFonts w:asciiTheme="minorBidi" w:hAnsiTheme="minorBidi"/>
          <w:color w:val="000000" w:themeColor="text1"/>
          <w:sz w:val="24"/>
          <w:szCs w:val="24"/>
          <w:lang w:val="en-US"/>
        </w:rPr>
        <w:t xml:space="preserve">as it </w:t>
      </w:r>
      <w:r w:rsidRPr="00A01A91">
        <w:rPr>
          <w:rFonts w:asciiTheme="minorBidi" w:hAnsiTheme="minorBidi"/>
          <w:color w:val="000000" w:themeColor="text1"/>
          <w:sz w:val="24"/>
          <w:szCs w:val="24"/>
          <w:lang w:val="en-US"/>
        </w:rPr>
        <w:t xml:space="preserve">travels before </w:t>
      </w:r>
      <w:r w:rsidR="00A23FD5">
        <w:rPr>
          <w:rFonts w:asciiTheme="minorBidi" w:hAnsiTheme="minorBidi"/>
          <w:color w:val="000000" w:themeColor="text1"/>
          <w:sz w:val="24"/>
          <w:szCs w:val="24"/>
          <w:lang w:val="en-US"/>
        </w:rPr>
        <w:t xml:space="preserve">it </w:t>
      </w:r>
      <w:r w:rsidRPr="00A01A91">
        <w:rPr>
          <w:rFonts w:asciiTheme="minorBidi" w:hAnsiTheme="minorBidi"/>
          <w:color w:val="000000" w:themeColor="text1"/>
          <w:sz w:val="24"/>
          <w:szCs w:val="24"/>
          <w:lang w:val="en-US"/>
        </w:rPr>
        <w:t>descend</w:t>
      </w:r>
      <w:r w:rsidR="00A23FD5">
        <w:rPr>
          <w:rFonts w:asciiTheme="minorBidi" w:hAnsiTheme="minorBidi"/>
          <w:color w:val="000000" w:themeColor="text1"/>
          <w:sz w:val="24"/>
          <w:szCs w:val="24"/>
          <w:lang w:val="en-US"/>
        </w:rPr>
        <w:t>s</w:t>
      </w:r>
      <w:r w:rsidRPr="00A01A91">
        <w:rPr>
          <w:rFonts w:asciiTheme="minorBidi" w:hAnsiTheme="minorBidi"/>
          <w:color w:val="000000" w:themeColor="text1"/>
          <w:sz w:val="24"/>
          <w:szCs w:val="24"/>
          <w:lang w:val="en-US"/>
        </w:rPr>
        <w:t xml:space="preserve"> into a body and </w:t>
      </w:r>
      <w:r w:rsidR="00A23FD5">
        <w:rPr>
          <w:rFonts w:asciiTheme="minorBidi" w:hAnsiTheme="minorBidi"/>
          <w:color w:val="000000" w:themeColor="text1"/>
          <w:sz w:val="24"/>
          <w:szCs w:val="24"/>
          <w:lang w:val="en-US"/>
        </w:rPr>
        <w:t xml:space="preserve">also </w:t>
      </w:r>
      <w:r w:rsidRPr="00A01A91">
        <w:rPr>
          <w:rFonts w:asciiTheme="minorBidi" w:hAnsiTheme="minorBidi"/>
          <w:color w:val="000000" w:themeColor="text1"/>
          <w:sz w:val="24"/>
          <w:szCs w:val="24"/>
          <w:lang w:val="en-US"/>
        </w:rPr>
        <w:t xml:space="preserve">when </w:t>
      </w:r>
      <w:r w:rsidR="00EA3F73">
        <w:rPr>
          <w:rFonts w:asciiTheme="minorBidi" w:hAnsiTheme="minorBidi"/>
          <w:color w:val="000000" w:themeColor="text1"/>
          <w:sz w:val="24"/>
          <w:szCs w:val="24"/>
          <w:lang w:val="en-US"/>
        </w:rPr>
        <w:t>the soul</w:t>
      </w:r>
      <w:r w:rsidR="00EA3F73" w:rsidRPr="00A01A91">
        <w:rPr>
          <w:rFonts w:asciiTheme="minorBidi" w:hAnsiTheme="minorBidi"/>
          <w:color w:val="000000" w:themeColor="text1"/>
          <w:sz w:val="24"/>
          <w:szCs w:val="24"/>
          <w:lang w:val="en-US"/>
        </w:rPr>
        <w:t xml:space="preserve"> </w:t>
      </w:r>
      <w:r w:rsidRPr="00A01A91">
        <w:rPr>
          <w:rFonts w:asciiTheme="minorBidi" w:hAnsiTheme="minorBidi"/>
          <w:color w:val="000000" w:themeColor="text1"/>
          <w:sz w:val="24"/>
          <w:szCs w:val="24"/>
          <w:lang w:val="en-US"/>
        </w:rPr>
        <w:t>ascends to the heavens</w:t>
      </w:r>
      <w:r w:rsidR="00EA3F73">
        <w:rPr>
          <w:rFonts w:asciiTheme="minorBidi" w:hAnsiTheme="minorBidi"/>
          <w:color w:val="000000" w:themeColor="text1"/>
          <w:sz w:val="24"/>
          <w:szCs w:val="24"/>
          <w:lang w:val="en-US"/>
        </w:rPr>
        <w:t xml:space="preserve"> </w:t>
      </w:r>
      <w:r w:rsidR="00EA3F73" w:rsidRPr="00195202">
        <w:rPr>
          <w:rFonts w:asciiTheme="minorBidi" w:hAnsiTheme="minorBidi"/>
          <w:color w:val="000000" w:themeColor="text1"/>
          <w:sz w:val="24"/>
          <w:szCs w:val="24"/>
          <w:lang w:val="en-US"/>
        </w:rPr>
        <w:t>after death</w:t>
      </w:r>
      <w:r w:rsidRPr="00A01A91">
        <w:rPr>
          <w:rFonts w:asciiTheme="minorBidi" w:hAnsiTheme="minorBidi"/>
          <w:color w:val="000000" w:themeColor="text1"/>
          <w:sz w:val="24"/>
          <w:szCs w:val="24"/>
          <w:lang w:val="en-US"/>
        </w:rPr>
        <w:t>.</w:t>
      </w:r>
      <w:r w:rsidRPr="00A01A91">
        <w:rPr>
          <w:rStyle w:val="Odwoanieprzypisudolnego"/>
          <w:rFonts w:asciiTheme="minorBidi" w:hAnsiTheme="minorBidi"/>
          <w:color w:val="000000" w:themeColor="text1"/>
          <w:sz w:val="24"/>
          <w:szCs w:val="24"/>
          <w:lang w:val="en-US"/>
        </w:rPr>
        <w:footnoteReference w:id="100"/>
      </w:r>
      <w:r w:rsidRPr="00A01A91">
        <w:rPr>
          <w:rFonts w:asciiTheme="minorBidi" w:hAnsiTheme="minorBidi"/>
          <w:color w:val="000000" w:themeColor="text1"/>
          <w:sz w:val="24"/>
          <w:szCs w:val="24"/>
          <w:lang w:val="en-US"/>
        </w:rPr>
        <w:t xml:space="preserve"> According to </w:t>
      </w:r>
      <w:r w:rsidRPr="00A01A91">
        <w:rPr>
          <w:rFonts w:asciiTheme="minorBidi" w:hAnsiTheme="minorBidi"/>
          <w:color w:val="000000" w:themeColor="text1"/>
          <w:sz w:val="24"/>
          <w:szCs w:val="24"/>
          <w:lang w:val="en-US"/>
        </w:rPr>
        <w:lastRenderedPageBreak/>
        <w:t>Plutarch</w:t>
      </w:r>
      <w:r w:rsidR="00EA3F73">
        <w:rPr>
          <w:rFonts w:asciiTheme="minorBidi" w:hAnsiTheme="minorBidi"/>
          <w:color w:val="000000" w:themeColor="text1"/>
          <w:sz w:val="24"/>
          <w:szCs w:val="24"/>
          <w:lang w:val="en-US"/>
        </w:rPr>
        <w:t>,</w:t>
      </w:r>
      <w:r w:rsidRPr="00A01A91">
        <w:rPr>
          <w:rFonts w:asciiTheme="minorBidi" w:hAnsiTheme="minorBidi"/>
          <w:color w:val="000000" w:themeColor="text1"/>
          <w:sz w:val="24"/>
          <w:szCs w:val="24"/>
          <w:lang w:val="en-US"/>
        </w:rPr>
        <w:t xml:space="preserve"> ‘the soul is a mixed and intermediate compound and blend of the things above and below and therefore stands to the sun in the relation of earth to moon.’</w:t>
      </w:r>
      <w:r w:rsidRPr="00A01A91">
        <w:rPr>
          <w:rStyle w:val="Odwoanieprzypisudolnego"/>
          <w:rFonts w:asciiTheme="minorBidi" w:hAnsiTheme="minorBidi"/>
          <w:color w:val="000000" w:themeColor="text1"/>
          <w:sz w:val="24"/>
          <w:szCs w:val="24"/>
          <w:lang w:val="en-US"/>
        </w:rPr>
        <w:footnoteReference w:id="101"/>
      </w:r>
      <w:r w:rsidRPr="00A01A91">
        <w:rPr>
          <w:rFonts w:asciiTheme="minorBidi" w:hAnsiTheme="minorBidi"/>
          <w:color w:val="000000" w:themeColor="text1"/>
          <w:sz w:val="24"/>
          <w:szCs w:val="24"/>
          <w:lang w:val="en-US"/>
        </w:rPr>
        <w:t xml:space="preserve"> This means that the immortal soul belongs to the divine cosmos (above) even though it dwells in the temporal and mortal body on </w:t>
      </w:r>
      <w:r w:rsidR="00EA3F73">
        <w:rPr>
          <w:rFonts w:asciiTheme="minorBidi" w:hAnsiTheme="minorBidi"/>
          <w:color w:val="000000" w:themeColor="text1"/>
          <w:sz w:val="24"/>
          <w:szCs w:val="24"/>
          <w:lang w:val="en-US"/>
        </w:rPr>
        <w:t>E</w:t>
      </w:r>
      <w:r w:rsidR="00EA3F73" w:rsidRPr="00A01A91">
        <w:rPr>
          <w:rFonts w:asciiTheme="minorBidi" w:hAnsiTheme="minorBidi"/>
          <w:color w:val="000000" w:themeColor="text1"/>
          <w:sz w:val="24"/>
          <w:szCs w:val="24"/>
          <w:lang w:val="en-US"/>
        </w:rPr>
        <w:t xml:space="preserve">arth </w:t>
      </w:r>
      <w:r w:rsidRPr="00A01A91">
        <w:rPr>
          <w:rFonts w:asciiTheme="minorBidi" w:hAnsiTheme="minorBidi"/>
          <w:color w:val="000000" w:themeColor="text1"/>
          <w:sz w:val="24"/>
          <w:szCs w:val="24"/>
          <w:lang w:val="en-US"/>
        </w:rPr>
        <w:t xml:space="preserve">(below). </w:t>
      </w:r>
      <w:r w:rsidR="00EA3F73" w:rsidRPr="00195202">
        <w:rPr>
          <w:rFonts w:asciiTheme="minorBidi" w:hAnsiTheme="minorBidi"/>
          <w:color w:val="000000" w:themeColor="text1"/>
          <w:sz w:val="24"/>
          <w:szCs w:val="24"/>
          <w:lang w:val="en-US"/>
        </w:rPr>
        <w:t xml:space="preserve">Plutarch </w:t>
      </w:r>
      <w:r w:rsidR="00EA3F73">
        <w:rPr>
          <w:rFonts w:asciiTheme="minorBidi" w:hAnsiTheme="minorBidi"/>
          <w:color w:val="000000" w:themeColor="text1"/>
          <w:sz w:val="24"/>
          <w:szCs w:val="24"/>
          <w:lang w:val="en-US"/>
        </w:rPr>
        <w:t xml:space="preserve">expresses these views </w:t>
      </w:r>
      <w:r w:rsidR="00EA3F73" w:rsidRPr="00195202">
        <w:rPr>
          <w:rFonts w:asciiTheme="minorBidi" w:hAnsiTheme="minorBidi"/>
          <w:color w:val="000000" w:themeColor="text1"/>
          <w:sz w:val="24"/>
          <w:szCs w:val="24"/>
          <w:lang w:val="en-US"/>
        </w:rPr>
        <w:t xml:space="preserve">in </w:t>
      </w:r>
      <w:r w:rsidR="008E6011" w:rsidRPr="00195202">
        <w:rPr>
          <w:rFonts w:asciiTheme="minorBidi" w:hAnsiTheme="minorBidi"/>
          <w:i/>
          <w:iCs/>
          <w:color w:val="000000" w:themeColor="text1"/>
          <w:sz w:val="24"/>
          <w:szCs w:val="24"/>
          <w:lang w:val="en-US"/>
        </w:rPr>
        <w:t>On the Sign of Socrates</w:t>
      </w:r>
      <w:r w:rsidR="008E6011" w:rsidRPr="008E6011">
        <w:rPr>
          <w:rFonts w:asciiTheme="minorBidi" w:hAnsiTheme="minorBidi"/>
          <w:i/>
          <w:iCs/>
          <w:color w:val="000000" w:themeColor="text1"/>
          <w:sz w:val="24"/>
          <w:szCs w:val="24"/>
          <w:lang w:val="en-US"/>
        </w:rPr>
        <w:t xml:space="preserve"> </w:t>
      </w:r>
      <w:r w:rsidR="00EA3F73" w:rsidRPr="00195202">
        <w:rPr>
          <w:rFonts w:asciiTheme="minorBidi" w:hAnsiTheme="minorBidi"/>
          <w:color w:val="000000" w:themeColor="text1"/>
          <w:sz w:val="24"/>
          <w:szCs w:val="24"/>
          <w:lang w:val="en-US"/>
        </w:rPr>
        <w:t xml:space="preserve">and </w:t>
      </w:r>
      <w:r w:rsidR="008E6011" w:rsidRPr="00195202">
        <w:rPr>
          <w:rFonts w:asciiTheme="minorBidi" w:hAnsiTheme="minorBidi"/>
          <w:i/>
          <w:iCs/>
          <w:color w:val="000000" w:themeColor="text1"/>
          <w:sz w:val="24"/>
          <w:szCs w:val="24"/>
          <w:lang w:val="en-US"/>
        </w:rPr>
        <w:t>On the Delays of the Divine Vengeance</w:t>
      </w:r>
      <w:r w:rsidR="00EA3F73" w:rsidRPr="00195202">
        <w:rPr>
          <w:rFonts w:asciiTheme="minorBidi" w:hAnsiTheme="minorBidi"/>
          <w:color w:val="000000" w:themeColor="text1"/>
          <w:sz w:val="24"/>
          <w:szCs w:val="24"/>
          <w:lang w:val="en-US"/>
        </w:rPr>
        <w:t>.</w:t>
      </w:r>
      <w:r w:rsidR="00EA3F73" w:rsidRPr="00195202">
        <w:rPr>
          <w:rStyle w:val="Odwoanieprzypisudolnego"/>
          <w:rFonts w:asciiTheme="minorBidi" w:hAnsiTheme="minorBidi"/>
          <w:color w:val="000000" w:themeColor="text1"/>
          <w:sz w:val="24"/>
          <w:szCs w:val="24"/>
          <w:lang w:val="en-US"/>
        </w:rPr>
        <w:footnoteReference w:id="102"/>
      </w:r>
      <w:r w:rsidR="00EA3F73" w:rsidRPr="00195202">
        <w:rPr>
          <w:rFonts w:asciiTheme="minorBidi" w:hAnsiTheme="minorBidi"/>
          <w:color w:val="000000" w:themeColor="text1"/>
          <w:sz w:val="24"/>
          <w:szCs w:val="24"/>
          <w:lang w:val="en-US"/>
        </w:rPr>
        <w:t xml:space="preserve"> </w:t>
      </w:r>
      <w:r w:rsidR="00EA3F73">
        <w:rPr>
          <w:rFonts w:asciiTheme="minorBidi" w:hAnsiTheme="minorBidi"/>
          <w:color w:val="000000" w:themeColor="text1"/>
          <w:sz w:val="24"/>
          <w:szCs w:val="24"/>
          <w:lang w:val="en-US"/>
        </w:rPr>
        <w:t>T</w:t>
      </w:r>
      <w:r w:rsidRPr="00A01A91">
        <w:rPr>
          <w:rFonts w:asciiTheme="minorBidi" w:hAnsiTheme="minorBidi"/>
          <w:color w:val="000000" w:themeColor="text1"/>
          <w:sz w:val="24"/>
          <w:szCs w:val="24"/>
          <w:lang w:val="en-US"/>
        </w:rPr>
        <w:t>he soul</w:t>
      </w:r>
      <w:r w:rsidR="00F8093D">
        <w:rPr>
          <w:rFonts w:asciiTheme="minorBidi" w:hAnsiTheme="minorBidi"/>
          <w:color w:val="000000" w:themeColor="text1"/>
          <w:sz w:val="24"/>
          <w:szCs w:val="24"/>
          <w:lang w:val="en-US"/>
        </w:rPr>
        <w:t>,</w:t>
      </w:r>
      <w:r w:rsidR="00EA3F73">
        <w:rPr>
          <w:rFonts w:asciiTheme="minorBidi" w:hAnsiTheme="minorBidi"/>
          <w:color w:val="000000" w:themeColor="text1"/>
          <w:sz w:val="24"/>
          <w:szCs w:val="24"/>
          <w:lang w:val="en-US"/>
        </w:rPr>
        <w:t xml:space="preserve"> </w:t>
      </w:r>
      <w:r w:rsidRPr="00A01A91">
        <w:rPr>
          <w:rFonts w:asciiTheme="minorBidi" w:hAnsiTheme="minorBidi"/>
          <w:color w:val="000000" w:themeColor="text1"/>
          <w:sz w:val="24"/>
          <w:szCs w:val="24"/>
          <w:lang w:val="en-US"/>
        </w:rPr>
        <w:t xml:space="preserve">temporarily liberated from the body during </w:t>
      </w:r>
      <w:r w:rsidR="00EA3F73" w:rsidRPr="00A01A91">
        <w:rPr>
          <w:rFonts w:asciiTheme="minorBidi" w:hAnsiTheme="minorBidi"/>
          <w:color w:val="000000" w:themeColor="text1"/>
          <w:sz w:val="24"/>
          <w:szCs w:val="24"/>
          <w:lang w:val="en-US"/>
        </w:rPr>
        <w:t>sleep</w:t>
      </w:r>
      <w:r w:rsidR="00F8093D">
        <w:rPr>
          <w:rFonts w:asciiTheme="minorBidi" w:hAnsiTheme="minorBidi"/>
          <w:color w:val="000000" w:themeColor="text1"/>
          <w:sz w:val="24"/>
          <w:szCs w:val="24"/>
          <w:lang w:val="en-US"/>
        </w:rPr>
        <w:t>,</w:t>
      </w:r>
      <w:r w:rsidR="00EA3F73">
        <w:rPr>
          <w:rFonts w:asciiTheme="minorBidi" w:hAnsiTheme="minorBidi"/>
          <w:color w:val="000000" w:themeColor="text1"/>
          <w:sz w:val="24"/>
          <w:szCs w:val="24"/>
          <w:lang w:val="en-US"/>
        </w:rPr>
        <w:t xml:space="preserve"> </w:t>
      </w:r>
      <w:r w:rsidRPr="00A01A91">
        <w:rPr>
          <w:rFonts w:asciiTheme="minorBidi" w:hAnsiTheme="minorBidi"/>
          <w:color w:val="000000" w:themeColor="text1"/>
          <w:sz w:val="24"/>
          <w:szCs w:val="24"/>
          <w:lang w:val="en-US"/>
        </w:rPr>
        <w:t>travels through the cosmos</w:t>
      </w:r>
      <w:r w:rsidR="00F8093D">
        <w:rPr>
          <w:rFonts w:asciiTheme="minorBidi" w:hAnsiTheme="minorBidi"/>
          <w:color w:val="000000" w:themeColor="text1"/>
          <w:sz w:val="24"/>
          <w:szCs w:val="24"/>
          <w:lang w:val="en-US"/>
        </w:rPr>
        <w:t>,</w:t>
      </w:r>
      <w:r w:rsidRPr="00A01A91">
        <w:rPr>
          <w:rFonts w:asciiTheme="minorBidi" w:hAnsiTheme="minorBidi"/>
          <w:color w:val="000000" w:themeColor="text1"/>
          <w:sz w:val="24"/>
          <w:szCs w:val="24"/>
          <w:lang w:val="en-US"/>
        </w:rPr>
        <w:t xml:space="preserve"> where it meets gods</w:t>
      </w:r>
      <w:r w:rsidR="00EA3F73">
        <w:rPr>
          <w:rFonts w:asciiTheme="minorBidi" w:hAnsiTheme="minorBidi"/>
          <w:color w:val="000000" w:themeColor="text1"/>
          <w:sz w:val="24"/>
          <w:szCs w:val="24"/>
          <w:lang w:val="en-US"/>
        </w:rPr>
        <w:t xml:space="preserve"> and</w:t>
      </w:r>
      <w:r w:rsidR="00EA3F73" w:rsidRPr="00A01A91">
        <w:rPr>
          <w:rFonts w:asciiTheme="minorBidi" w:hAnsiTheme="minorBidi"/>
          <w:color w:val="000000" w:themeColor="text1"/>
          <w:sz w:val="24"/>
          <w:szCs w:val="24"/>
          <w:lang w:val="en-US"/>
        </w:rPr>
        <w:t xml:space="preserve"> </w:t>
      </w:r>
      <w:r w:rsidRPr="00A01A91">
        <w:rPr>
          <w:rFonts w:asciiTheme="minorBidi" w:hAnsiTheme="minorBidi"/>
          <w:color w:val="000000" w:themeColor="text1"/>
          <w:sz w:val="24"/>
          <w:szCs w:val="24"/>
          <w:lang w:val="en-US"/>
        </w:rPr>
        <w:t>demigods</w:t>
      </w:r>
      <w:r w:rsidR="00EA3F73">
        <w:rPr>
          <w:rFonts w:asciiTheme="minorBidi" w:hAnsiTheme="minorBidi"/>
          <w:color w:val="000000" w:themeColor="text1"/>
          <w:sz w:val="24"/>
          <w:szCs w:val="24"/>
          <w:lang w:val="en-US"/>
        </w:rPr>
        <w:t>. It also</w:t>
      </w:r>
      <w:r w:rsidRPr="00A01A91">
        <w:rPr>
          <w:rFonts w:asciiTheme="minorBidi" w:hAnsiTheme="minorBidi"/>
          <w:color w:val="000000" w:themeColor="text1"/>
          <w:sz w:val="24"/>
          <w:szCs w:val="24"/>
          <w:lang w:val="en-US"/>
        </w:rPr>
        <w:t xml:space="preserve"> visits places above the </w:t>
      </w:r>
      <w:r w:rsidR="00EA3F73">
        <w:rPr>
          <w:rFonts w:asciiTheme="minorBidi" w:hAnsiTheme="minorBidi"/>
          <w:color w:val="000000" w:themeColor="text1"/>
          <w:sz w:val="24"/>
          <w:szCs w:val="24"/>
          <w:lang w:val="en-US"/>
        </w:rPr>
        <w:t>E</w:t>
      </w:r>
      <w:r w:rsidR="00EA3F73" w:rsidRPr="00A01A91">
        <w:rPr>
          <w:rFonts w:asciiTheme="minorBidi" w:hAnsiTheme="minorBidi"/>
          <w:color w:val="000000" w:themeColor="text1"/>
          <w:sz w:val="24"/>
          <w:szCs w:val="24"/>
          <w:lang w:val="en-US"/>
        </w:rPr>
        <w:t>arth</w:t>
      </w:r>
      <w:r w:rsidR="00EA3F73">
        <w:rPr>
          <w:rFonts w:asciiTheme="minorBidi" w:hAnsiTheme="minorBidi"/>
          <w:color w:val="000000" w:themeColor="text1"/>
          <w:sz w:val="24"/>
          <w:szCs w:val="24"/>
          <w:lang w:val="en-US"/>
        </w:rPr>
        <w:t>, places that are close to the Sun or</w:t>
      </w:r>
      <w:r w:rsidR="00EA3F73" w:rsidRPr="00A01A91">
        <w:rPr>
          <w:rFonts w:asciiTheme="minorBidi" w:hAnsiTheme="minorBidi"/>
          <w:color w:val="000000" w:themeColor="text1"/>
          <w:sz w:val="24"/>
          <w:szCs w:val="24"/>
          <w:lang w:val="en-US"/>
        </w:rPr>
        <w:t xml:space="preserve"> </w:t>
      </w:r>
      <w:r w:rsidRPr="00A01A91">
        <w:rPr>
          <w:rFonts w:asciiTheme="minorBidi" w:hAnsiTheme="minorBidi"/>
          <w:color w:val="000000" w:themeColor="text1"/>
          <w:sz w:val="24"/>
          <w:szCs w:val="24"/>
          <w:lang w:val="en-US"/>
        </w:rPr>
        <w:t>in the highest regions of the sublunary sphere</w:t>
      </w:r>
      <w:r w:rsidR="00EA3F73">
        <w:rPr>
          <w:rFonts w:asciiTheme="minorBidi" w:hAnsiTheme="minorBidi"/>
          <w:color w:val="000000" w:themeColor="text1"/>
          <w:sz w:val="24"/>
          <w:szCs w:val="24"/>
          <w:lang w:val="en-US"/>
        </w:rPr>
        <w:t>.</w:t>
      </w:r>
    </w:p>
    <w:p w14:paraId="382EE4F0" w14:textId="0E399548" w:rsidR="007C2F9E" w:rsidRPr="00A01A91" w:rsidRDefault="007C2F9E" w:rsidP="00D94807">
      <w:pPr>
        <w:spacing w:line="276" w:lineRule="auto"/>
        <w:ind w:firstLine="708"/>
        <w:jc w:val="both"/>
        <w:rPr>
          <w:rFonts w:asciiTheme="minorBidi" w:hAnsiTheme="minorBidi"/>
          <w:color w:val="000000" w:themeColor="text1"/>
          <w:sz w:val="24"/>
          <w:szCs w:val="24"/>
          <w:lang w:val="en-US"/>
        </w:rPr>
      </w:pPr>
      <w:r w:rsidRPr="00A01A91">
        <w:rPr>
          <w:rFonts w:asciiTheme="minorBidi" w:hAnsiTheme="minorBidi"/>
          <w:color w:val="000000" w:themeColor="text1"/>
          <w:sz w:val="24"/>
          <w:szCs w:val="24"/>
          <w:lang w:val="en-US"/>
        </w:rPr>
        <w:t>According to Plato, the immortal part of the soul dwells in the head.</w:t>
      </w:r>
      <w:r w:rsidRPr="00A01A91">
        <w:rPr>
          <w:rStyle w:val="Odwoanieprzypisudolnego"/>
          <w:rFonts w:asciiTheme="minorBidi" w:hAnsiTheme="minorBidi"/>
          <w:color w:val="000000" w:themeColor="text1"/>
          <w:sz w:val="24"/>
          <w:szCs w:val="24"/>
          <w:lang w:val="en-US"/>
        </w:rPr>
        <w:footnoteReference w:id="103"/>
      </w:r>
      <w:r w:rsidRPr="00A01A91">
        <w:rPr>
          <w:rFonts w:asciiTheme="minorBidi" w:hAnsiTheme="minorBidi"/>
          <w:color w:val="000000" w:themeColor="text1"/>
          <w:sz w:val="24"/>
          <w:szCs w:val="24"/>
          <w:lang w:val="en-US"/>
        </w:rPr>
        <w:t xml:space="preserve"> </w:t>
      </w:r>
      <w:r w:rsidR="00693CFD">
        <w:rPr>
          <w:rFonts w:asciiTheme="minorBidi" w:hAnsiTheme="minorBidi"/>
          <w:color w:val="000000" w:themeColor="text1"/>
          <w:sz w:val="24"/>
          <w:szCs w:val="24"/>
          <w:lang w:val="en-US"/>
        </w:rPr>
        <w:t>A</w:t>
      </w:r>
      <w:r w:rsidR="00693CFD" w:rsidRPr="00A01A91">
        <w:rPr>
          <w:rFonts w:asciiTheme="minorBidi" w:hAnsiTheme="minorBidi"/>
          <w:color w:val="000000" w:themeColor="text1"/>
          <w:sz w:val="24"/>
          <w:szCs w:val="24"/>
          <w:lang w:val="en-US"/>
        </w:rPr>
        <w:t xml:space="preserve"> </w:t>
      </w:r>
      <w:r w:rsidR="00693CFD">
        <w:rPr>
          <w:rFonts w:asciiTheme="minorBidi" w:hAnsiTheme="minorBidi"/>
          <w:color w:val="000000" w:themeColor="text1"/>
          <w:sz w:val="24"/>
          <w:szCs w:val="24"/>
          <w:lang w:val="en-US"/>
        </w:rPr>
        <w:t>blow to</w:t>
      </w:r>
      <w:r w:rsidRPr="00A01A91">
        <w:rPr>
          <w:rFonts w:asciiTheme="minorBidi" w:hAnsiTheme="minorBidi"/>
          <w:color w:val="000000" w:themeColor="text1"/>
          <w:sz w:val="24"/>
          <w:szCs w:val="24"/>
          <w:lang w:val="en-US"/>
        </w:rPr>
        <w:t xml:space="preserve"> the head or the neck </w:t>
      </w:r>
      <w:r w:rsidR="00693CFD">
        <w:rPr>
          <w:rFonts w:asciiTheme="minorBidi" w:hAnsiTheme="minorBidi"/>
          <w:color w:val="000000" w:themeColor="text1"/>
          <w:sz w:val="24"/>
          <w:szCs w:val="24"/>
          <w:lang w:val="en-US"/>
        </w:rPr>
        <w:t xml:space="preserve">causes </w:t>
      </w:r>
      <w:r w:rsidRPr="00A01A91">
        <w:rPr>
          <w:rFonts w:asciiTheme="minorBidi" w:hAnsiTheme="minorBidi"/>
          <w:color w:val="000000" w:themeColor="text1"/>
          <w:sz w:val="24"/>
          <w:szCs w:val="24"/>
          <w:lang w:val="en-US"/>
        </w:rPr>
        <w:t xml:space="preserve">the soul </w:t>
      </w:r>
      <w:r w:rsidR="00693CFD">
        <w:rPr>
          <w:rFonts w:asciiTheme="minorBidi" w:hAnsiTheme="minorBidi"/>
          <w:color w:val="000000" w:themeColor="text1"/>
          <w:sz w:val="24"/>
          <w:szCs w:val="24"/>
          <w:lang w:val="en-US"/>
        </w:rPr>
        <w:t xml:space="preserve">to </w:t>
      </w:r>
      <w:r w:rsidRPr="00A01A91">
        <w:rPr>
          <w:rFonts w:asciiTheme="minorBidi" w:hAnsiTheme="minorBidi"/>
          <w:color w:val="000000" w:themeColor="text1"/>
          <w:sz w:val="24"/>
          <w:szCs w:val="24"/>
          <w:lang w:val="en-US"/>
        </w:rPr>
        <w:t>leave the body in both of Plutarch’s dream myths</w:t>
      </w:r>
      <w:r w:rsidR="00693CFD">
        <w:rPr>
          <w:rFonts w:asciiTheme="minorBidi" w:hAnsiTheme="minorBidi"/>
          <w:color w:val="000000" w:themeColor="text1"/>
          <w:sz w:val="24"/>
          <w:szCs w:val="24"/>
          <w:lang w:val="en-US"/>
        </w:rPr>
        <w:t>.</w:t>
      </w:r>
      <w:r w:rsidR="00693CFD" w:rsidRPr="00A01A91">
        <w:rPr>
          <w:rFonts w:asciiTheme="minorBidi" w:hAnsiTheme="minorBidi"/>
          <w:color w:val="000000" w:themeColor="text1"/>
          <w:sz w:val="24"/>
          <w:szCs w:val="24"/>
          <w:lang w:val="en-US"/>
        </w:rPr>
        <w:t xml:space="preserve"> </w:t>
      </w:r>
      <w:r w:rsidRPr="00A01A91">
        <w:rPr>
          <w:rFonts w:asciiTheme="minorBidi" w:hAnsiTheme="minorBidi"/>
          <w:color w:val="000000" w:themeColor="text1"/>
          <w:sz w:val="24"/>
          <w:szCs w:val="24"/>
          <w:lang w:val="en-US"/>
        </w:rPr>
        <w:t xml:space="preserve">Timarchus ‘heard a crash and was struck on the head, and that the sutures parted and released his soul’ </w:t>
      </w:r>
      <w:r w:rsidR="00693CFD">
        <w:rPr>
          <w:rFonts w:asciiTheme="minorBidi" w:hAnsiTheme="minorBidi"/>
          <w:color w:val="000000" w:themeColor="text1"/>
          <w:sz w:val="24"/>
          <w:szCs w:val="24"/>
          <w:lang w:val="en-US"/>
        </w:rPr>
        <w:t>and</w:t>
      </w:r>
      <w:r w:rsidR="00693CFD" w:rsidRPr="00A01A91">
        <w:rPr>
          <w:rFonts w:asciiTheme="minorBidi" w:hAnsiTheme="minorBidi"/>
          <w:color w:val="000000" w:themeColor="text1"/>
          <w:sz w:val="24"/>
          <w:szCs w:val="24"/>
          <w:lang w:val="en-US"/>
        </w:rPr>
        <w:t xml:space="preserve"> </w:t>
      </w:r>
      <w:r w:rsidRPr="00A01A91">
        <w:rPr>
          <w:rFonts w:asciiTheme="minorBidi" w:hAnsiTheme="minorBidi"/>
          <w:color w:val="000000" w:themeColor="text1"/>
          <w:sz w:val="24"/>
          <w:szCs w:val="24"/>
          <w:lang w:val="en-US"/>
        </w:rPr>
        <w:t>Thespesius fell and struck his neck.</w:t>
      </w:r>
      <w:r w:rsidRPr="00A01A91">
        <w:rPr>
          <w:rStyle w:val="Odwoanieprzypisudolnego"/>
          <w:rFonts w:asciiTheme="minorBidi" w:hAnsiTheme="minorBidi"/>
          <w:color w:val="000000" w:themeColor="text1"/>
          <w:sz w:val="24"/>
          <w:szCs w:val="24"/>
          <w:lang w:val="en-US"/>
        </w:rPr>
        <w:footnoteReference w:id="104"/>
      </w:r>
      <w:r w:rsidRPr="00A01A91">
        <w:rPr>
          <w:rFonts w:asciiTheme="minorBidi" w:hAnsiTheme="minorBidi"/>
          <w:color w:val="000000" w:themeColor="text1"/>
          <w:sz w:val="24"/>
          <w:szCs w:val="24"/>
          <w:lang w:val="en-US"/>
        </w:rPr>
        <w:t xml:space="preserve"> </w:t>
      </w:r>
      <w:r w:rsidR="00693CFD" w:rsidRPr="00A01A91">
        <w:rPr>
          <w:rFonts w:asciiTheme="minorBidi" w:hAnsiTheme="minorBidi"/>
          <w:color w:val="000000" w:themeColor="text1"/>
          <w:sz w:val="24"/>
          <w:szCs w:val="24"/>
          <w:lang w:val="en-US"/>
        </w:rPr>
        <w:t>Th</w:t>
      </w:r>
      <w:r w:rsidR="00693CFD">
        <w:rPr>
          <w:rFonts w:asciiTheme="minorBidi" w:hAnsiTheme="minorBidi"/>
          <w:color w:val="000000" w:themeColor="text1"/>
          <w:sz w:val="24"/>
          <w:szCs w:val="24"/>
          <w:lang w:val="en-US"/>
        </w:rPr>
        <w:t>ese are, then,</w:t>
      </w:r>
      <w:r w:rsidR="00693CFD" w:rsidRPr="00A01A91">
        <w:rPr>
          <w:rFonts w:asciiTheme="minorBidi" w:hAnsiTheme="minorBidi"/>
          <w:color w:val="000000" w:themeColor="text1"/>
          <w:sz w:val="24"/>
          <w:szCs w:val="24"/>
          <w:lang w:val="en-US"/>
        </w:rPr>
        <w:t xml:space="preserve"> </w:t>
      </w:r>
      <w:r w:rsidRPr="00A01A91">
        <w:rPr>
          <w:rFonts w:asciiTheme="minorBidi" w:hAnsiTheme="minorBidi"/>
          <w:color w:val="000000" w:themeColor="text1"/>
          <w:sz w:val="24"/>
          <w:szCs w:val="24"/>
          <w:lang w:val="en-US"/>
        </w:rPr>
        <w:t>physical sign</w:t>
      </w:r>
      <w:r w:rsidR="00693CFD">
        <w:rPr>
          <w:rFonts w:asciiTheme="minorBidi" w:hAnsiTheme="minorBidi"/>
          <w:color w:val="000000" w:themeColor="text1"/>
          <w:sz w:val="24"/>
          <w:szCs w:val="24"/>
          <w:lang w:val="en-US"/>
        </w:rPr>
        <w:t>s</w:t>
      </w:r>
      <w:r w:rsidRPr="00A01A91">
        <w:rPr>
          <w:rFonts w:asciiTheme="minorBidi" w:hAnsiTheme="minorBidi"/>
          <w:color w:val="000000" w:themeColor="text1"/>
          <w:sz w:val="24"/>
          <w:szCs w:val="24"/>
          <w:lang w:val="en-US"/>
        </w:rPr>
        <w:t xml:space="preserve"> </w:t>
      </w:r>
      <w:r w:rsidR="00693CFD">
        <w:rPr>
          <w:rFonts w:asciiTheme="minorBidi" w:hAnsiTheme="minorBidi"/>
          <w:color w:val="000000" w:themeColor="text1"/>
          <w:sz w:val="24"/>
          <w:szCs w:val="24"/>
          <w:lang w:val="en-US"/>
        </w:rPr>
        <w:t>of</w:t>
      </w:r>
      <w:r w:rsidR="00693CFD" w:rsidRPr="00A01A91">
        <w:rPr>
          <w:rFonts w:asciiTheme="minorBidi" w:hAnsiTheme="minorBidi"/>
          <w:color w:val="000000" w:themeColor="text1"/>
          <w:sz w:val="24"/>
          <w:szCs w:val="24"/>
          <w:lang w:val="en-US"/>
        </w:rPr>
        <w:t xml:space="preserve"> </w:t>
      </w:r>
      <w:r w:rsidRPr="00A01A91">
        <w:rPr>
          <w:rFonts w:asciiTheme="minorBidi" w:hAnsiTheme="minorBidi"/>
          <w:color w:val="000000" w:themeColor="text1"/>
          <w:sz w:val="24"/>
          <w:szCs w:val="24"/>
          <w:lang w:val="en-US"/>
        </w:rPr>
        <w:t xml:space="preserve">the soul </w:t>
      </w:r>
      <w:r w:rsidR="00693CFD" w:rsidRPr="00A01A91">
        <w:rPr>
          <w:rFonts w:asciiTheme="minorBidi" w:hAnsiTheme="minorBidi"/>
          <w:color w:val="000000" w:themeColor="text1"/>
          <w:sz w:val="24"/>
          <w:szCs w:val="24"/>
          <w:lang w:val="en-US"/>
        </w:rPr>
        <w:t>leav</w:t>
      </w:r>
      <w:r w:rsidR="00693CFD">
        <w:rPr>
          <w:rFonts w:asciiTheme="minorBidi" w:hAnsiTheme="minorBidi"/>
          <w:color w:val="000000" w:themeColor="text1"/>
          <w:sz w:val="24"/>
          <w:szCs w:val="24"/>
          <w:lang w:val="en-US"/>
        </w:rPr>
        <w:t>ing</w:t>
      </w:r>
      <w:r w:rsidR="00693CFD" w:rsidRPr="00A01A91">
        <w:rPr>
          <w:rFonts w:asciiTheme="minorBidi" w:hAnsiTheme="minorBidi"/>
          <w:color w:val="000000" w:themeColor="text1"/>
          <w:sz w:val="24"/>
          <w:szCs w:val="24"/>
          <w:lang w:val="en-US"/>
        </w:rPr>
        <w:t xml:space="preserve"> </w:t>
      </w:r>
      <w:r w:rsidRPr="00A01A91">
        <w:rPr>
          <w:rFonts w:asciiTheme="minorBidi" w:hAnsiTheme="minorBidi"/>
          <w:color w:val="000000" w:themeColor="text1"/>
          <w:sz w:val="24"/>
          <w:szCs w:val="24"/>
          <w:lang w:val="en-US"/>
        </w:rPr>
        <w:t xml:space="preserve">the body. </w:t>
      </w:r>
      <w:r w:rsidR="00693CFD" w:rsidRPr="00A01A91">
        <w:rPr>
          <w:rFonts w:asciiTheme="minorBidi" w:hAnsiTheme="minorBidi"/>
          <w:color w:val="000000" w:themeColor="text1"/>
          <w:sz w:val="24"/>
          <w:szCs w:val="24"/>
          <w:lang w:val="en-US"/>
        </w:rPr>
        <w:t>Th</w:t>
      </w:r>
      <w:r w:rsidR="00693CFD">
        <w:rPr>
          <w:rFonts w:asciiTheme="minorBidi" w:hAnsiTheme="minorBidi"/>
          <w:color w:val="000000" w:themeColor="text1"/>
          <w:sz w:val="24"/>
          <w:szCs w:val="24"/>
          <w:lang w:val="en-US"/>
        </w:rPr>
        <w:t>is</w:t>
      </w:r>
      <w:r w:rsidR="00693CFD" w:rsidRPr="00A01A91">
        <w:rPr>
          <w:rFonts w:asciiTheme="minorBidi" w:hAnsiTheme="minorBidi"/>
          <w:color w:val="000000" w:themeColor="text1"/>
          <w:sz w:val="24"/>
          <w:szCs w:val="24"/>
          <w:lang w:val="en-US"/>
        </w:rPr>
        <w:t xml:space="preserve"> </w:t>
      </w:r>
      <w:r w:rsidRPr="00A01A91">
        <w:rPr>
          <w:rFonts w:asciiTheme="minorBidi" w:hAnsiTheme="minorBidi"/>
          <w:color w:val="000000" w:themeColor="text1"/>
          <w:sz w:val="24"/>
          <w:szCs w:val="24"/>
          <w:lang w:val="en-US"/>
        </w:rPr>
        <w:t xml:space="preserve">is why dream divination spells </w:t>
      </w:r>
      <w:r w:rsidR="00693CFD">
        <w:rPr>
          <w:rFonts w:asciiTheme="minorBidi" w:hAnsiTheme="minorBidi"/>
          <w:color w:val="000000" w:themeColor="text1"/>
          <w:sz w:val="24"/>
          <w:szCs w:val="24"/>
          <w:lang w:val="en-US"/>
        </w:rPr>
        <w:t xml:space="preserve">often mention </w:t>
      </w:r>
      <w:r w:rsidRPr="00A01A91">
        <w:rPr>
          <w:rFonts w:asciiTheme="minorBidi" w:hAnsiTheme="minorBidi"/>
          <w:color w:val="000000" w:themeColor="text1"/>
          <w:sz w:val="24"/>
          <w:szCs w:val="24"/>
          <w:lang w:val="en-US"/>
        </w:rPr>
        <w:t xml:space="preserve">the head. </w:t>
      </w:r>
      <w:r w:rsidR="00693CFD">
        <w:rPr>
          <w:rFonts w:asciiTheme="minorBidi" w:hAnsiTheme="minorBidi"/>
          <w:color w:val="000000" w:themeColor="text1"/>
          <w:sz w:val="24"/>
          <w:szCs w:val="24"/>
          <w:lang w:val="en-US"/>
        </w:rPr>
        <w:t xml:space="preserve">For example, </w:t>
      </w:r>
      <w:r w:rsidR="00693CFD" w:rsidRPr="00195202">
        <w:rPr>
          <w:rFonts w:asciiTheme="minorBidi" w:hAnsiTheme="minorBidi"/>
          <w:color w:val="000000" w:themeColor="text1"/>
          <w:sz w:val="24"/>
          <w:szCs w:val="24"/>
          <w:lang w:val="en-US"/>
        </w:rPr>
        <w:t xml:space="preserve">the spell or other signs </w:t>
      </w:r>
      <w:r w:rsidR="00693CFD">
        <w:rPr>
          <w:rFonts w:asciiTheme="minorBidi" w:hAnsiTheme="minorBidi"/>
          <w:color w:val="000000" w:themeColor="text1"/>
          <w:sz w:val="24"/>
          <w:szCs w:val="24"/>
          <w:lang w:val="en-US"/>
        </w:rPr>
        <w:t xml:space="preserve">must be </w:t>
      </w:r>
      <w:r w:rsidR="00693CFD" w:rsidRPr="00195202">
        <w:rPr>
          <w:rFonts w:asciiTheme="minorBidi" w:hAnsiTheme="minorBidi"/>
          <w:color w:val="000000" w:themeColor="text1"/>
          <w:sz w:val="24"/>
          <w:szCs w:val="24"/>
          <w:lang w:val="en-US"/>
        </w:rPr>
        <w:t xml:space="preserve">written on </w:t>
      </w:r>
      <w:r w:rsidR="00693CFD">
        <w:rPr>
          <w:rFonts w:asciiTheme="minorBidi" w:hAnsiTheme="minorBidi"/>
          <w:color w:val="000000" w:themeColor="text1"/>
          <w:sz w:val="24"/>
          <w:szCs w:val="24"/>
          <w:lang w:val="en-US"/>
        </w:rPr>
        <w:t>the head</w:t>
      </w:r>
      <w:r w:rsidR="00693CFD" w:rsidRPr="00195202">
        <w:rPr>
          <w:rFonts w:asciiTheme="minorBidi" w:hAnsiTheme="minorBidi"/>
          <w:color w:val="000000" w:themeColor="text1"/>
          <w:sz w:val="24"/>
          <w:szCs w:val="24"/>
          <w:lang w:val="en-US"/>
        </w:rPr>
        <w:t xml:space="preserve"> (PGM IV.3172-3208 and PGM VII.795-845)</w:t>
      </w:r>
      <w:r w:rsidR="00693CFD">
        <w:rPr>
          <w:rFonts w:asciiTheme="minorBidi" w:hAnsiTheme="minorBidi"/>
          <w:color w:val="000000" w:themeColor="text1"/>
          <w:sz w:val="24"/>
          <w:szCs w:val="24"/>
          <w:lang w:val="en-US"/>
        </w:rPr>
        <w:t>. Alternatively, t</w:t>
      </w:r>
      <w:r w:rsidR="00693CFD" w:rsidRPr="00A01A91">
        <w:rPr>
          <w:rFonts w:asciiTheme="minorBidi" w:hAnsiTheme="minorBidi"/>
          <w:color w:val="000000" w:themeColor="text1"/>
          <w:sz w:val="24"/>
          <w:szCs w:val="24"/>
          <w:lang w:val="en-US"/>
        </w:rPr>
        <w:t xml:space="preserve">he </w:t>
      </w:r>
      <w:r w:rsidRPr="00A01A91">
        <w:rPr>
          <w:rFonts w:asciiTheme="minorBidi" w:hAnsiTheme="minorBidi"/>
          <w:color w:val="000000" w:themeColor="text1"/>
          <w:sz w:val="24"/>
          <w:szCs w:val="24"/>
          <w:lang w:val="en-US"/>
        </w:rPr>
        <w:t>head must be crowned with olive branches or the branch</w:t>
      </w:r>
      <w:r w:rsidR="00693CFD">
        <w:rPr>
          <w:rFonts w:asciiTheme="minorBidi" w:hAnsiTheme="minorBidi"/>
          <w:color w:val="000000" w:themeColor="text1"/>
          <w:sz w:val="24"/>
          <w:szCs w:val="24"/>
          <w:lang w:val="en-US"/>
        </w:rPr>
        <w:t>es</w:t>
      </w:r>
      <w:r w:rsidRPr="00A01A91">
        <w:rPr>
          <w:rFonts w:asciiTheme="minorBidi" w:hAnsiTheme="minorBidi"/>
          <w:color w:val="000000" w:themeColor="text1"/>
          <w:sz w:val="24"/>
          <w:szCs w:val="24"/>
          <w:lang w:val="en-US"/>
        </w:rPr>
        <w:t xml:space="preserve"> must be put beside the head (PGM VII.664-85).</w:t>
      </w:r>
      <w:r w:rsidRPr="00A01A91">
        <w:rPr>
          <w:rStyle w:val="Odwoanieprzypisudolnego"/>
          <w:rFonts w:asciiTheme="minorBidi" w:hAnsiTheme="minorBidi"/>
          <w:color w:val="000000" w:themeColor="text1"/>
          <w:sz w:val="24"/>
          <w:szCs w:val="24"/>
          <w:lang w:val="en-US"/>
        </w:rPr>
        <w:footnoteReference w:id="105"/>
      </w:r>
      <w:r w:rsidR="00693CFD">
        <w:rPr>
          <w:rFonts w:asciiTheme="minorBidi" w:hAnsiTheme="minorBidi"/>
          <w:color w:val="000000" w:themeColor="text1"/>
          <w:sz w:val="24"/>
          <w:szCs w:val="24"/>
          <w:lang w:val="en-US"/>
        </w:rPr>
        <w:t xml:space="preserve"> O</w:t>
      </w:r>
      <w:r w:rsidRPr="00A01A91">
        <w:rPr>
          <w:rFonts w:asciiTheme="minorBidi" w:hAnsiTheme="minorBidi"/>
          <w:color w:val="000000" w:themeColor="text1"/>
          <w:sz w:val="24"/>
          <w:szCs w:val="24"/>
          <w:lang w:val="en-US"/>
        </w:rPr>
        <w:t xml:space="preserve">bjects connecting the diviner </w:t>
      </w:r>
      <w:r w:rsidR="00693CFD">
        <w:rPr>
          <w:rFonts w:asciiTheme="minorBidi" w:hAnsiTheme="minorBidi"/>
          <w:color w:val="000000" w:themeColor="text1"/>
          <w:sz w:val="24"/>
          <w:szCs w:val="24"/>
          <w:lang w:val="en-US"/>
        </w:rPr>
        <w:t>to</w:t>
      </w:r>
      <w:r w:rsidR="00693CFD" w:rsidRPr="00A01A91">
        <w:rPr>
          <w:rFonts w:asciiTheme="minorBidi" w:hAnsiTheme="minorBidi"/>
          <w:color w:val="000000" w:themeColor="text1"/>
          <w:sz w:val="24"/>
          <w:szCs w:val="24"/>
          <w:lang w:val="en-US"/>
        </w:rPr>
        <w:t xml:space="preserve"> </w:t>
      </w:r>
      <w:r w:rsidRPr="00A01A91">
        <w:rPr>
          <w:rFonts w:asciiTheme="minorBidi" w:hAnsiTheme="minorBidi"/>
          <w:color w:val="000000" w:themeColor="text1"/>
          <w:sz w:val="24"/>
          <w:szCs w:val="24"/>
          <w:lang w:val="en-US"/>
        </w:rPr>
        <w:t xml:space="preserve">the god </w:t>
      </w:r>
      <w:r w:rsidR="00693CFD">
        <w:rPr>
          <w:rFonts w:asciiTheme="minorBidi" w:hAnsiTheme="minorBidi"/>
          <w:color w:val="000000" w:themeColor="text1"/>
          <w:sz w:val="24"/>
          <w:szCs w:val="24"/>
          <w:lang w:val="en-US"/>
        </w:rPr>
        <w:t>were also often</w:t>
      </w:r>
      <w:r w:rsidRPr="00A01A91">
        <w:rPr>
          <w:rFonts w:asciiTheme="minorBidi" w:hAnsiTheme="minorBidi"/>
          <w:color w:val="000000" w:themeColor="text1"/>
          <w:sz w:val="24"/>
          <w:szCs w:val="24"/>
          <w:lang w:val="en-US"/>
        </w:rPr>
        <w:t xml:space="preserve"> placed near the head while going to sleep</w:t>
      </w:r>
      <w:r w:rsidR="00693CFD">
        <w:rPr>
          <w:rFonts w:asciiTheme="minorBidi" w:hAnsiTheme="minorBidi"/>
          <w:color w:val="000000" w:themeColor="text1"/>
          <w:sz w:val="24"/>
          <w:szCs w:val="24"/>
          <w:lang w:val="en-US"/>
        </w:rPr>
        <w:t>. These objects might be</w:t>
      </w:r>
      <w:r w:rsidR="00693CFD" w:rsidRPr="00A01A91">
        <w:rPr>
          <w:rFonts w:asciiTheme="minorBidi" w:hAnsiTheme="minorBidi"/>
          <w:color w:val="000000" w:themeColor="text1"/>
          <w:sz w:val="24"/>
          <w:szCs w:val="24"/>
          <w:lang w:val="en-US"/>
        </w:rPr>
        <w:t xml:space="preserve"> </w:t>
      </w:r>
      <w:r w:rsidR="00693CFD">
        <w:rPr>
          <w:rFonts w:asciiTheme="minorBidi" w:hAnsiTheme="minorBidi"/>
          <w:color w:val="000000" w:themeColor="text1"/>
          <w:sz w:val="24"/>
          <w:szCs w:val="24"/>
          <w:lang w:val="en-US"/>
        </w:rPr>
        <w:t>a</w:t>
      </w:r>
      <w:r w:rsidR="00693CFD" w:rsidRPr="00A01A91">
        <w:rPr>
          <w:rFonts w:asciiTheme="minorBidi" w:hAnsiTheme="minorBidi"/>
          <w:color w:val="000000" w:themeColor="text1"/>
          <w:sz w:val="24"/>
          <w:szCs w:val="24"/>
          <w:lang w:val="en-US"/>
        </w:rPr>
        <w:t xml:space="preserve"> </w:t>
      </w:r>
      <w:r w:rsidRPr="00A01A91">
        <w:rPr>
          <w:rFonts w:asciiTheme="minorBidi" w:hAnsiTheme="minorBidi"/>
          <w:color w:val="000000" w:themeColor="text1"/>
          <w:sz w:val="24"/>
          <w:szCs w:val="24"/>
          <w:lang w:val="en-US"/>
        </w:rPr>
        <w:t xml:space="preserve">figure of Hermes, </w:t>
      </w:r>
      <w:r w:rsidR="00693CFD">
        <w:rPr>
          <w:rFonts w:asciiTheme="minorBidi" w:hAnsiTheme="minorBidi"/>
          <w:color w:val="000000" w:themeColor="text1"/>
          <w:sz w:val="24"/>
          <w:szCs w:val="24"/>
          <w:lang w:val="en-US"/>
        </w:rPr>
        <w:t>a</w:t>
      </w:r>
      <w:r w:rsidR="00693CFD" w:rsidRPr="00A01A91">
        <w:rPr>
          <w:rFonts w:asciiTheme="minorBidi" w:hAnsiTheme="minorBidi"/>
          <w:color w:val="000000" w:themeColor="text1"/>
          <w:sz w:val="24"/>
          <w:szCs w:val="24"/>
          <w:lang w:val="en-US"/>
        </w:rPr>
        <w:t xml:space="preserve"> </w:t>
      </w:r>
      <w:r w:rsidRPr="00A01A91">
        <w:rPr>
          <w:rFonts w:asciiTheme="minorBidi" w:hAnsiTheme="minorBidi"/>
          <w:color w:val="000000" w:themeColor="text1"/>
          <w:sz w:val="24"/>
          <w:szCs w:val="24"/>
          <w:lang w:val="en-US"/>
        </w:rPr>
        <w:t>Sarapis ring (held to the left ear) (PGM V.447-58)</w:t>
      </w:r>
      <w:r w:rsidR="00693CFD">
        <w:rPr>
          <w:rFonts w:asciiTheme="minorBidi" w:hAnsiTheme="minorBidi"/>
          <w:color w:val="000000" w:themeColor="text1"/>
          <w:sz w:val="24"/>
          <w:szCs w:val="24"/>
          <w:lang w:val="en-US"/>
        </w:rPr>
        <w:t>,</w:t>
      </w:r>
      <w:r w:rsidRPr="00A01A91">
        <w:rPr>
          <w:rFonts w:asciiTheme="minorBidi" w:hAnsiTheme="minorBidi"/>
          <w:color w:val="000000" w:themeColor="text1"/>
          <w:sz w:val="24"/>
          <w:szCs w:val="24"/>
          <w:lang w:val="en-US"/>
        </w:rPr>
        <w:t xml:space="preserve"> or an unbaked brick (PGM VIII.64-110).</w:t>
      </w:r>
      <w:r w:rsidRPr="00A01A91">
        <w:rPr>
          <w:rStyle w:val="Odwoanieprzypisudolnego"/>
          <w:rFonts w:asciiTheme="minorBidi" w:hAnsiTheme="minorBidi"/>
          <w:color w:val="000000" w:themeColor="text1"/>
          <w:sz w:val="24"/>
          <w:szCs w:val="24"/>
          <w:lang w:val="en-US"/>
        </w:rPr>
        <w:footnoteReference w:id="106"/>
      </w:r>
      <w:r w:rsidRPr="00A01A91">
        <w:rPr>
          <w:rFonts w:asciiTheme="minorBidi" w:hAnsiTheme="minorBidi"/>
          <w:color w:val="000000" w:themeColor="text1"/>
          <w:sz w:val="24"/>
          <w:szCs w:val="24"/>
          <w:lang w:val="en-US"/>
        </w:rPr>
        <w:t xml:space="preserve"> </w:t>
      </w:r>
      <w:r w:rsidR="00693CFD">
        <w:rPr>
          <w:rFonts w:asciiTheme="minorBidi" w:hAnsiTheme="minorBidi"/>
          <w:color w:val="000000" w:themeColor="text1"/>
          <w:sz w:val="24"/>
          <w:szCs w:val="24"/>
          <w:lang w:val="en-US"/>
        </w:rPr>
        <w:t>I</w:t>
      </w:r>
      <w:r w:rsidRPr="00A01A91">
        <w:rPr>
          <w:rFonts w:asciiTheme="minorBidi" w:hAnsiTheme="minorBidi"/>
          <w:color w:val="000000" w:themeColor="text1"/>
          <w:sz w:val="24"/>
          <w:szCs w:val="24"/>
          <w:lang w:val="en-US"/>
        </w:rPr>
        <w:t xml:space="preserve">n </w:t>
      </w:r>
      <w:r w:rsidR="00693CFD">
        <w:rPr>
          <w:rFonts w:asciiTheme="minorBidi" w:hAnsiTheme="minorBidi"/>
          <w:color w:val="000000" w:themeColor="text1"/>
          <w:sz w:val="24"/>
          <w:szCs w:val="24"/>
          <w:lang w:val="en-US"/>
        </w:rPr>
        <w:t xml:space="preserve">a </w:t>
      </w:r>
      <w:r w:rsidRPr="00A01A91">
        <w:rPr>
          <w:rFonts w:asciiTheme="minorBidi" w:hAnsiTheme="minorBidi"/>
          <w:color w:val="000000" w:themeColor="text1"/>
          <w:sz w:val="24"/>
          <w:szCs w:val="24"/>
          <w:lang w:val="en-US"/>
        </w:rPr>
        <w:t xml:space="preserve">request for </w:t>
      </w:r>
      <w:r w:rsidR="00693CFD">
        <w:rPr>
          <w:rFonts w:asciiTheme="minorBidi" w:hAnsiTheme="minorBidi"/>
          <w:color w:val="000000" w:themeColor="text1"/>
          <w:sz w:val="24"/>
          <w:szCs w:val="24"/>
          <w:lang w:val="en-US"/>
        </w:rPr>
        <w:t xml:space="preserve">a </w:t>
      </w:r>
      <w:r w:rsidRPr="00A01A91">
        <w:rPr>
          <w:rFonts w:asciiTheme="minorBidi" w:hAnsiTheme="minorBidi"/>
          <w:color w:val="000000" w:themeColor="text1"/>
          <w:sz w:val="24"/>
          <w:szCs w:val="24"/>
          <w:lang w:val="en-US"/>
        </w:rPr>
        <w:t>dream oracle of Besa (PGM VIII.64-110)</w:t>
      </w:r>
      <w:r w:rsidR="00693CFD">
        <w:rPr>
          <w:rFonts w:asciiTheme="minorBidi" w:hAnsiTheme="minorBidi"/>
          <w:color w:val="000000" w:themeColor="text1"/>
          <w:sz w:val="24"/>
          <w:szCs w:val="24"/>
          <w:lang w:val="en-US"/>
        </w:rPr>
        <w:t>,</w:t>
      </w:r>
      <w:r w:rsidRPr="00A01A91">
        <w:rPr>
          <w:rFonts w:asciiTheme="minorBidi" w:hAnsiTheme="minorBidi"/>
          <w:color w:val="000000" w:themeColor="text1"/>
          <w:sz w:val="24"/>
          <w:szCs w:val="24"/>
          <w:lang w:val="en-US"/>
        </w:rPr>
        <w:t xml:space="preserve"> </w:t>
      </w:r>
      <w:r w:rsidR="00693CFD">
        <w:rPr>
          <w:rFonts w:asciiTheme="minorBidi" w:hAnsiTheme="minorBidi"/>
          <w:color w:val="000000" w:themeColor="text1"/>
          <w:sz w:val="24"/>
          <w:szCs w:val="24"/>
          <w:lang w:val="en-US"/>
        </w:rPr>
        <w:t xml:space="preserve">a </w:t>
      </w:r>
      <w:r w:rsidRPr="00A01A91">
        <w:rPr>
          <w:rFonts w:asciiTheme="minorBidi" w:hAnsiTheme="minorBidi"/>
          <w:color w:val="000000" w:themeColor="text1"/>
          <w:sz w:val="24"/>
          <w:szCs w:val="24"/>
          <w:lang w:val="en-US"/>
        </w:rPr>
        <w:t>drawing of Besa attached to the spell shows a man with a sword touching his right ear.</w:t>
      </w:r>
      <w:r w:rsidRPr="00A01A91">
        <w:rPr>
          <w:rStyle w:val="Odwoanieprzypisudolnego"/>
          <w:rFonts w:asciiTheme="minorBidi" w:hAnsiTheme="minorBidi"/>
          <w:color w:val="000000" w:themeColor="text1"/>
          <w:sz w:val="24"/>
          <w:szCs w:val="24"/>
          <w:lang w:val="en-US"/>
        </w:rPr>
        <w:footnoteReference w:id="107"/>
      </w:r>
      <w:r w:rsidRPr="00A01A91">
        <w:rPr>
          <w:rFonts w:asciiTheme="minorBidi" w:hAnsiTheme="minorBidi"/>
          <w:color w:val="000000" w:themeColor="text1"/>
          <w:sz w:val="24"/>
          <w:szCs w:val="24"/>
          <w:lang w:val="en-US"/>
        </w:rPr>
        <w:t xml:space="preserve"> The purpose of these efforts might be twofold. On the one hand</w:t>
      </w:r>
      <w:r w:rsidR="00693CFD">
        <w:rPr>
          <w:rFonts w:asciiTheme="minorBidi" w:hAnsiTheme="minorBidi"/>
          <w:color w:val="000000" w:themeColor="text1"/>
          <w:sz w:val="24"/>
          <w:szCs w:val="24"/>
          <w:lang w:val="en-US"/>
        </w:rPr>
        <w:t>,</w:t>
      </w:r>
      <w:r w:rsidRPr="00A01A91">
        <w:rPr>
          <w:rFonts w:asciiTheme="minorBidi" w:hAnsiTheme="minorBidi"/>
          <w:color w:val="000000" w:themeColor="text1"/>
          <w:sz w:val="24"/>
          <w:szCs w:val="24"/>
          <w:lang w:val="en-US"/>
        </w:rPr>
        <w:t xml:space="preserve"> the magician must listen to what </w:t>
      </w:r>
      <w:r w:rsidR="00693CFD">
        <w:rPr>
          <w:rFonts w:asciiTheme="minorBidi" w:hAnsiTheme="minorBidi"/>
          <w:color w:val="000000" w:themeColor="text1"/>
          <w:sz w:val="24"/>
          <w:szCs w:val="24"/>
          <w:lang w:val="en-US"/>
        </w:rPr>
        <w:t xml:space="preserve">a </w:t>
      </w:r>
      <w:r w:rsidRPr="00A01A91">
        <w:rPr>
          <w:rFonts w:asciiTheme="minorBidi" w:hAnsiTheme="minorBidi"/>
          <w:color w:val="000000" w:themeColor="text1"/>
          <w:sz w:val="24"/>
          <w:szCs w:val="24"/>
          <w:lang w:val="en-US"/>
        </w:rPr>
        <w:t>god say</w:t>
      </w:r>
      <w:r w:rsidR="00693CFD">
        <w:rPr>
          <w:rFonts w:asciiTheme="minorBidi" w:hAnsiTheme="minorBidi"/>
          <w:color w:val="000000" w:themeColor="text1"/>
          <w:sz w:val="24"/>
          <w:szCs w:val="24"/>
          <w:lang w:val="en-US"/>
        </w:rPr>
        <w:t>s</w:t>
      </w:r>
      <w:r w:rsidRPr="00A01A91">
        <w:rPr>
          <w:rFonts w:asciiTheme="minorBidi" w:hAnsiTheme="minorBidi"/>
          <w:color w:val="000000" w:themeColor="text1"/>
          <w:sz w:val="24"/>
          <w:szCs w:val="24"/>
          <w:lang w:val="en-US"/>
        </w:rPr>
        <w:t xml:space="preserve"> to him</w:t>
      </w:r>
      <w:r w:rsidR="00693CFD">
        <w:rPr>
          <w:rFonts w:asciiTheme="minorBidi" w:hAnsiTheme="minorBidi"/>
          <w:color w:val="000000" w:themeColor="text1"/>
          <w:sz w:val="24"/>
          <w:szCs w:val="24"/>
          <w:lang w:val="en-US"/>
        </w:rPr>
        <w:t>, and</w:t>
      </w:r>
      <w:r w:rsidRPr="00A01A91">
        <w:rPr>
          <w:rFonts w:asciiTheme="minorBidi" w:hAnsiTheme="minorBidi"/>
          <w:color w:val="000000" w:themeColor="text1"/>
          <w:sz w:val="24"/>
          <w:szCs w:val="24"/>
          <w:lang w:val="en-US"/>
        </w:rPr>
        <w:t xml:space="preserve"> the ears and the head are </w:t>
      </w:r>
      <w:r w:rsidR="00693CFD">
        <w:rPr>
          <w:rFonts w:asciiTheme="minorBidi" w:hAnsiTheme="minorBidi"/>
          <w:color w:val="000000" w:themeColor="text1"/>
          <w:sz w:val="24"/>
          <w:szCs w:val="24"/>
          <w:lang w:val="en-US"/>
        </w:rPr>
        <w:t xml:space="preserve">key features in </w:t>
      </w:r>
      <w:r w:rsidRPr="00A01A91">
        <w:rPr>
          <w:rFonts w:asciiTheme="minorBidi" w:hAnsiTheme="minorBidi"/>
          <w:color w:val="000000" w:themeColor="text1"/>
          <w:sz w:val="24"/>
          <w:szCs w:val="24"/>
          <w:lang w:val="en-US"/>
        </w:rPr>
        <w:t xml:space="preserve">verbal communication. On the other hand, the soul leaves the body from the head and </w:t>
      </w:r>
      <w:r w:rsidR="00693CFD">
        <w:rPr>
          <w:rFonts w:asciiTheme="minorBidi" w:hAnsiTheme="minorBidi"/>
          <w:color w:val="000000" w:themeColor="text1"/>
          <w:sz w:val="24"/>
          <w:szCs w:val="24"/>
          <w:lang w:val="en-US"/>
        </w:rPr>
        <w:t xml:space="preserve">therefore </w:t>
      </w:r>
      <w:r w:rsidRPr="00A01A91">
        <w:rPr>
          <w:rFonts w:asciiTheme="minorBidi" w:hAnsiTheme="minorBidi"/>
          <w:color w:val="000000" w:themeColor="text1"/>
          <w:sz w:val="24"/>
          <w:szCs w:val="24"/>
          <w:lang w:val="en-US"/>
        </w:rPr>
        <w:t xml:space="preserve">does not have to search </w:t>
      </w:r>
      <w:r w:rsidR="00693CFD">
        <w:rPr>
          <w:rFonts w:asciiTheme="minorBidi" w:hAnsiTheme="minorBidi"/>
          <w:color w:val="000000" w:themeColor="text1"/>
          <w:sz w:val="24"/>
          <w:szCs w:val="24"/>
          <w:lang w:val="en-US"/>
        </w:rPr>
        <w:t>for</w:t>
      </w:r>
      <w:r w:rsidR="00693CFD" w:rsidRPr="00A01A91">
        <w:rPr>
          <w:rFonts w:asciiTheme="minorBidi" w:hAnsiTheme="minorBidi"/>
          <w:color w:val="000000" w:themeColor="text1"/>
          <w:sz w:val="24"/>
          <w:szCs w:val="24"/>
          <w:lang w:val="en-US"/>
        </w:rPr>
        <w:t xml:space="preserve"> </w:t>
      </w:r>
      <w:r w:rsidRPr="00A01A91">
        <w:rPr>
          <w:rFonts w:asciiTheme="minorBidi" w:hAnsiTheme="minorBidi"/>
          <w:color w:val="000000" w:themeColor="text1"/>
          <w:sz w:val="24"/>
          <w:szCs w:val="24"/>
          <w:lang w:val="en-US"/>
        </w:rPr>
        <w:t xml:space="preserve">the Sarapis ring or </w:t>
      </w:r>
      <w:r w:rsidR="00693CFD">
        <w:rPr>
          <w:rFonts w:asciiTheme="minorBidi" w:hAnsiTheme="minorBidi"/>
          <w:color w:val="000000" w:themeColor="text1"/>
          <w:sz w:val="24"/>
          <w:szCs w:val="24"/>
          <w:lang w:val="en-US"/>
        </w:rPr>
        <w:t>the</w:t>
      </w:r>
      <w:r w:rsidRPr="00A01A91">
        <w:rPr>
          <w:rFonts w:asciiTheme="minorBidi" w:hAnsiTheme="minorBidi"/>
          <w:color w:val="000000" w:themeColor="text1"/>
          <w:sz w:val="24"/>
          <w:szCs w:val="24"/>
          <w:lang w:val="en-US"/>
        </w:rPr>
        <w:t xml:space="preserve"> Hermes </w:t>
      </w:r>
      <w:r w:rsidR="00693CFD">
        <w:rPr>
          <w:rFonts w:asciiTheme="minorBidi" w:hAnsiTheme="minorBidi"/>
          <w:color w:val="000000" w:themeColor="text1"/>
          <w:sz w:val="24"/>
          <w:szCs w:val="24"/>
          <w:lang w:val="en-US"/>
        </w:rPr>
        <w:t xml:space="preserve">figurine </w:t>
      </w:r>
      <w:r w:rsidRPr="00A01A91">
        <w:rPr>
          <w:rFonts w:asciiTheme="minorBidi" w:hAnsiTheme="minorBidi"/>
          <w:color w:val="000000" w:themeColor="text1"/>
          <w:sz w:val="24"/>
          <w:szCs w:val="24"/>
          <w:lang w:val="en-US"/>
        </w:rPr>
        <w:t>to get out.</w:t>
      </w:r>
    </w:p>
    <w:p w14:paraId="7A11A4CC" w14:textId="19C03903" w:rsidR="007C2F9E" w:rsidRPr="00A01A91" w:rsidRDefault="007C2F9E" w:rsidP="00D94807">
      <w:pPr>
        <w:spacing w:line="276" w:lineRule="auto"/>
        <w:ind w:firstLine="708"/>
        <w:jc w:val="both"/>
        <w:rPr>
          <w:rFonts w:asciiTheme="minorBidi" w:hAnsiTheme="minorBidi"/>
          <w:color w:val="000000" w:themeColor="text1"/>
          <w:sz w:val="24"/>
          <w:szCs w:val="24"/>
          <w:lang w:val="en-US"/>
        </w:rPr>
      </w:pPr>
      <w:r w:rsidRPr="00A01A91">
        <w:rPr>
          <w:rFonts w:asciiTheme="minorBidi" w:hAnsiTheme="minorBidi"/>
          <w:color w:val="000000" w:themeColor="text1"/>
          <w:sz w:val="24"/>
          <w:szCs w:val="24"/>
          <w:lang w:val="en-US"/>
        </w:rPr>
        <w:t>Having left the body in a dream, the soul travels throughout the cosmos</w:t>
      </w:r>
      <w:r w:rsidR="00070F5B">
        <w:rPr>
          <w:rFonts w:asciiTheme="minorBidi" w:hAnsiTheme="minorBidi"/>
          <w:color w:val="000000" w:themeColor="text1"/>
          <w:sz w:val="24"/>
          <w:szCs w:val="24"/>
          <w:lang w:val="en-US"/>
        </w:rPr>
        <w:t>. A</w:t>
      </w:r>
      <w:r w:rsidR="00070F5B" w:rsidRPr="00195202">
        <w:rPr>
          <w:rFonts w:asciiTheme="minorBidi" w:hAnsiTheme="minorBidi"/>
          <w:color w:val="000000" w:themeColor="text1"/>
          <w:sz w:val="24"/>
          <w:szCs w:val="24"/>
          <w:lang w:val="en-US"/>
        </w:rPr>
        <w:t xml:space="preserve">s Plutarch’s description of </w:t>
      </w:r>
      <w:r w:rsidR="00070F5B">
        <w:rPr>
          <w:rFonts w:asciiTheme="minorBidi" w:hAnsiTheme="minorBidi"/>
          <w:color w:val="000000" w:themeColor="text1"/>
          <w:sz w:val="24"/>
          <w:szCs w:val="24"/>
          <w:lang w:val="en-US"/>
        </w:rPr>
        <w:t xml:space="preserve">the </w:t>
      </w:r>
      <w:r w:rsidR="00070F5B" w:rsidRPr="00195202">
        <w:rPr>
          <w:rFonts w:asciiTheme="minorBidi" w:hAnsiTheme="minorBidi"/>
          <w:color w:val="000000" w:themeColor="text1"/>
          <w:sz w:val="24"/>
          <w:szCs w:val="24"/>
          <w:lang w:val="en-US"/>
        </w:rPr>
        <w:t>Timarchus and Thespesius myths suggest</w:t>
      </w:r>
      <w:r w:rsidR="00070F5B">
        <w:rPr>
          <w:rFonts w:asciiTheme="minorBidi" w:hAnsiTheme="minorBidi"/>
          <w:color w:val="000000" w:themeColor="text1"/>
          <w:sz w:val="24"/>
          <w:szCs w:val="24"/>
          <w:lang w:val="en-US"/>
        </w:rPr>
        <w:t>s, the soul</w:t>
      </w:r>
      <w:r w:rsidRPr="00A01A91">
        <w:rPr>
          <w:rFonts w:asciiTheme="minorBidi" w:hAnsiTheme="minorBidi"/>
          <w:color w:val="000000" w:themeColor="text1"/>
          <w:sz w:val="24"/>
          <w:szCs w:val="24"/>
          <w:lang w:val="en-US"/>
        </w:rPr>
        <w:t xml:space="preserve"> visits parts of the universe that the body cannot see and cannot reach. </w:t>
      </w:r>
      <w:r w:rsidR="00070F5B">
        <w:rPr>
          <w:rFonts w:asciiTheme="minorBidi" w:hAnsiTheme="minorBidi"/>
          <w:color w:val="000000" w:themeColor="text1"/>
          <w:sz w:val="24"/>
          <w:szCs w:val="24"/>
          <w:lang w:val="en-US"/>
        </w:rPr>
        <w:t>T</w:t>
      </w:r>
      <w:r w:rsidRPr="00A01A91">
        <w:rPr>
          <w:rFonts w:asciiTheme="minorBidi" w:hAnsiTheme="minorBidi"/>
          <w:color w:val="000000" w:themeColor="text1"/>
          <w:sz w:val="24"/>
          <w:szCs w:val="24"/>
          <w:lang w:val="en-US"/>
        </w:rPr>
        <w:t xml:space="preserve">here is </w:t>
      </w:r>
      <w:r w:rsidR="00070F5B">
        <w:rPr>
          <w:rFonts w:asciiTheme="minorBidi" w:hAnsiTheme="minorBidi"/>
          <w:color w:val="000000" w:themeColor="text1"/>
          <w:sz w:val="24"/>
          <w:szCs w:val="24"/>
          <w:lang w:val="en-US"/>
        </w:rPr>
        <w:t xml:space="preserve">unfortunately little </w:t>
      </w:r>
      <w:r w:rsidRPr="00A01A91">
        <w:rPr>
          <w:rFonts w:asciiTheme="minorBidi" w:hAnsiTheme="minorBidi"/>
          <w:color w:val="000000" w:themeColor="text1"/>
          <w:sz w:val="24"/>
          <w:szCs w:val="24"/>
          <w:lang w:val="en-US"/>
        </w:rPr>
        <w:t>information about meeting</w:t>
      </w:r>
      <w:r w:rsidR="00070F5B">
        <w:rPr>
          <w:rFonts w:asciiTheme="minorBidi" w:hAnsiTheme="minorBidi"/>
          <w:color w:val="000000" w:themeColor="text1"/>
          <w:sz w:val="24"/>
          <w:szCs w:val="24"/>
          <w:lang w:val="en-US"/>
        </w:rPr>
        <w:t>s</w:t>
      </w:r>
      <w:r w:rsidRPr="00A01A91">
        <w:rPr>
          <w:rFonts w:asciiTheme="minorBidi" w:hAnsiTheme="minorBidi"/>
          <w:color w:val="000000" w:themeColor="text1"/>
          <w:sz w:val="24"/>
          <w:szCs w:val="24"/>
          <w:lang w:val="en-US"/>
        </w:rPr>
        <w:t xml:space="preserve"> with god</w:t>
      </w:r>
      <w:r w:rsidR="00070F5B">
        <w:rPr>
          <w:rFonts w:asciiTheme="minorBidi" w:hAnsiTheme="minorBidi"/>
          <w:color w:val="000000" w:themeColor="text1"/>
          <w:sz w:val="24"/>
          <w:szCs w:val="24"/>
          <w:lang w:val="en-US"/>
        </w:rPr>
        <w:t>s</w:t>
      </w:r>
      <w:r w:rsidRPr="00A01A91">
        <w:rPr>
          <w:rFonts w:asciiTheme="minorBidi" w:hAnsiTheme="minorBidi"/>
          <w:color w:val="000000" w:themeColor="text1"/>
          <w:sz w:val="24"/>
          <w:szCs w:val="24"/>
          <w:lang w:val="en-US"/>
        </w:rPr>
        <w:t xml:space="preserve"> and where </w:t>
      </w:r>
      <w:r w:rsidR="00070F5B">
        <w:rPr>
          <w:rFonts w:asciiTheme="minorBidi" w:hAnsiTheme="minorBidi"/>
          <w:color w:val="000000" w:themeColor="text1"/>
          <w:sz w:val="24"/>
          <w:szCs w:val="24"/>
          <w:lang w:val="en-US"/>
        </w:rPr>
        <w:t>such</w:t>
      </w:r>
      <w:r w:rsidR="00070F5B" w:rsidRPr="00A01A91">
        <w:rPr>
          <w:rFonts w:asciiTheme="minorBidi" w:hAnsiTheme="minorBidi"/>
          <w:color w:val="000000" w:themeColor="text1"/>
          <w:sz w:val="24"/>
          <w:szCs w:val="24"/>
          <w:lang w:val="en-US"/>
        </w:rPr>
        <w:t xml:space="preserve"> </w:t>
      </w:r>
      <w:r w:rsidRPr="00A01A91">
        <w:rPr>
          <w:rFonts w:asciiTheme="minorBidi" w:hAnsiTheme="minorBidi"/>
          <w:color w:val="000000" w:themeColor="text1"/>
          <w:sz w:val="24"/>
          <w:szCs w:val="24"/>
          <w:lang w:val="en-US"/>
        </w:rPr>
        <w:t>meeting</w:t>
      </w:r>
      <w:r w:rsidR="00070F5B">
        <w:rPr>
          <w:rFonts w:asciiTheme="minorBidi" w:hAnsiTheme="minorBidi"/>
          <w:color w:val="000000" w:themeColor="text1"/>
          <w:sz w:val="24"/>
          <w:szCs w:val="24"/>
          <w:lang w:val="en-US"/>
        </w:rPr>
        <w:t>s</w:t>
      </w:r>
      <w:r w:rsidRPr="00A01A91">
        <w:rPr>
          <w:rFonts w:asciiTheme="minorBidi" w:hAnsiTheme="minorBidi"/>
          <w:color w:val="000000" w:themeColor="text1"/>
          <w:sz w:val="24"/>
          <w:szCs w:val="24"/>
          <w:lang w:val="en-US"/>
        </w:rPr>
        <w:t xml:space="preserve"> take place</w:t>
      </w:r>
      <w:r w:rsidR="00070F5B">
        <w:rPr>
          <w:rFonts w:asciiTheme="minorBidi" w:hAnsiTheme="minorBidi"/>
          <w:color w:val="000000" w:themeColor="text1"/>
          <w:sz w:val="24"/>
          <w:szCs w:val="24"/>
          <w:lang w:val="en-US"/>
        </w:rPr>
        <w:t>. Nonetheless,</w:t>
      </w:r>
      <w:r w:rsidRPr="00A01A91">
        <w:rPr>
          <w:rFonts w:asciiTheme="minorBidi" w:hAnsiTheme="minorBidi"/>
          <w:color w:val="000000" w:themeColor="text1"/>
          <w:sz w:val="24"/>
          <w:szCs w:val="24"/>
          <w:lang w:val="en-US"/>
        </w:rPr>
        <w:t xml:space="preserve"> the magician is given some clues </w:t>
      </w:r>
      <w:r w:rsidR="00070F5B" w:rsidRPr="00A01A91">
        <w:rPr>
          <w:rFonts w:asciiTheme="minorBidi" w:hAnsiTheme="minorBidi"/>
          <w:color w:val="000000" w:themeColor="text1"/>
          <w:sz w:val="24"/>
          <w:szCs w:val="24"/>
          <w:lang w:val="en-US"/>
        </w:rPr>
        <w:t>o</w:t>
      </w:r>
      <w:r w:rsidR="00070F5B">
        <w:rPr>
          <w:rFonts w:asciiTheme="minorBidi" w:hAnsiTheme="minorBidi"/>
          <w:color w:val="000000" w:themeColor="text1"/>
          <w:sz w:val="24"/>
          <w:szCs w:val="24"/>
          <w:lang w:val="en-US"/>
        </w:rPr>
        <w:t>n</w:t>
      </w:r>
      <w:r w:rsidR="00070F5B" w:rsidRPr="00A01A91">
        <w:rPr>
          <w:rFonts w:asciiTheme="minorBidi" w:hAnsiTheme="minorBidi"/>
          <w:color w:val="000000" w:themeColor="text1"/>
          <w:sz w:val="24"/>
          <w:szCs w:val="24"/>
          <w:lang w:val="en-US"/>
        </w:rPr>
        <w:t xml:space="preserve"> </w:t>
      </w:r>
      <w:r w:rsidRPr="00A01A91">
        <w:rPr>
          <w:rFonts w:asciiTheme="minorBidi" w:hAnsiTheme="minorBidi"/>
          <w:color w:val="000000" w:themeColor="text1"/>
          <w:sz w:val="24"/>
          <w:szCs w:val="24"/>
          <w:lang w:val="en-US"/>
        </w:rPr>
        <w:t xml:space="preserve">how to behave and how to navigate </w:t>
      </w:r>
      <w:r w:rsidRPr="00A01A91">
        <w:rPr>
          <w:rFonts w:asciiTheme="minorBidi" w:hAnsiTheme="minorBidi"/>
          <w:color w:val="000000" w:themeColor="text1"/>
          <w:sz w:val="24"/>
          <w:szCs w:val="24"/>
          <w:lang w:val="en-US"/>
        </w:rPr>
        <w:lastRenderedPageBreak/>
        <w:t xml:space="preserve">the </w:t>
      </w:r>
      <w:r w:rsidR="00070F5B">
        <w:rPr>
          <w:rFonts w:asciiTheme="minorBidi" w:hAnsiTheme="minorBidi"/>
          <w:color w:val="000000" w:themeColor="text1"/>
          <w:sz w:val="24"/>
          <w:szCs w:val="24"/>
          <w:lang w:val="en-US"/>
        </w:rPr>
        <w:t xml:space="preserve">dream’s </w:t>
      </w:r>
      <w:r w:rsidRPr="00A01A91">
        <w:rPr>
          <w:rFonts w:asciiTheme="minorBidi" w:hAnsiTheme="minorBidi"/>
          <w:color w:val="000000" w:themeColor="text1"/>
          <w:sz w:val="24"/>
          <w:szCs w:val="24"/>
          <w:lang w:val="en-US"/>
        </w:rPr>
        <w:t xml:space="preserve">divine realm. </w:t>
      </w:r>
      <w:r w:rsidR="00070F5B">
        <w:rPr>
          <w:rFonts w:asciiTheme="minorBidi" w:hAnsiTheme="minorBidi"/>
          <w:color w:val="000000" w:themeColor="text1"/>
          <w:sz w:val="24"/>
          <w:szCs w:val="24"/>
          <w:lang w:val="en-US"/>
        </w:rPr>
        <w:t>He</w:t>
      </w:r>
      <w:r w:rsidRPr="00A01A91">
        <w:rPr>
          <w:rFonts w:asciiTheme="minorBidi" w:hAnsiTheme="minorBidi"/>
          <w:color w:val="000000" w:themeColor="text1"/>
          <w:sz w:val="24"/>
          <w:szCs w:val="24"/>
          <w:lang w:val="en-US"/>
        </w:rPr>
        <w:t xml:space="preserve"> is </w:t>
      </w:r>
      <w:r w:rsidR="00070F5B">
        <w:rPr>
          <w:rFonts w:asciiTheme="minorBidi" w:hAnsiTheme="minorBidi"/>
          <w:color w:val="000000" w:themeColor="text1"/>
          <w:sz w:val="24"/>
          <w:szCs w:val="24"/>
          <w:lang w:val="en-US"/>
        </w:rPr>
        <w:t xml:space="preserve">also </w:t>
      </w:r>
      <w:r w:rsidRPr="00A01A91">
        <w:rPr>
          <w:rFonts w:asciiTheme="minorBidi" w:hAnsiTheme="minorBidi"/>
          <w:color w:val="000000" w:themeColor="text1"/>
          <w:sz w:val="24"/>
          <w:szCs w:val="24"/>
          <w:lang w:val="en-US"/>
        </w:rPr>
        <w:t xml:space="preserve">advised </w:t>
      </w:r>
      <w:r w:rsidR="00070F5B">
        <w:rPr>
          <w:rFonts w:asciiTheme="minorBidi" w:hAnsiTheme="minorBidi"/>
          <w:color w:val="000000" w:themeColor="text1"/>
          <w:sz w:val="24"/>
          <w:szCs w:val="24"/>
          <w:lang w:val="en-US"/>
        </w:rPr>
        <w:t xml:space="preserve">on </w:t>
      </w:r>
      <w:r w:rsidRPr="00A01A91">
        <w:rPr>
          <w:rFonts w:asciiTheme="minorBidi" w:hAnsiTheme="minorBidi"/>
          <w:color w:val="000000" w:themeColor="text1"/>
          <w:sz w:val="24"/>
          <w:szCs w:val="24"/>
          <w:lang w:val="en-US"/>
        </w:rPr>
        <w:t xml:space="preserve">how to recognize the god he is trying to reach. </w:t>
      </w:r>
      <w:r w:rsidR="00070F5B" w:rsidRPr="00195202">
        <w:rPr>
          <w:rFonts w:asciiTheme="minorBidi" w:hAnsiTheme="minorBidi"/>
          <w:color w:val="000000" w:themeColor="text1"/>
          <w:sz w:val="24"/>
          <w:szCs w:val="24"/>
          <w:lang w:val="en-US"/>
        </w:rPr>
        <w:t>PGM VII.795-845</w:t>
      </w:r>
      <w:r w:rsidR="00070F5B">
        <w:rPr>
          <w:rFonts w:asciiTheme="minorBidi" w:hAnsiTheme="minorBidi"/>
          <w:color w:val="000000" w:themeColor="text1"/>
          <w:sz w:val="24"/>
          <w:szCs w:val="24"/>
          <w:lang w:val="en-US"/>
        </w:rPr>
        <w:t xml:space="preserve"> contains the following d</w:t>
      </w:r>
      <w:r w:rsidRPr="00A01A91">
        <w:rPr>
          <w:rFonts w:asciiTheme="minorBidi" w:hAnsiTheme="minorBidi"/>
          <w:color w:val="000000" w:themeColor="text1"/>
          <w:sz w:val="24"/>
          <w:szCs w:val="24"/>
          <w:lang w:val="en-US"/>
        </w:rPr>
        <w:t>irect instruction:</w:t>
      </w:r>
    </w:p>
    <w:p w14:paraId="11EC2F9B" w14:textId="77777777" w:rsidR="007C2F9E" w:rsidRDefault="007C2F9E" w:rsidP="00D94807">
      <w:pPr>
        <w:spacing w:line="240" w:lineRule="auto"/>
        <w:ind w:left="708"/>
        <w:jc w:val="both"/>
        <w:rPr>
          <w:rFonts w:asciiTheme="minorBidi" w:hAnsiTheme="minorBidi"/>
          <w:color w:val="000000" w:themeColor="text1"/>
          <w:sz w:val="24"/>
          <w:szCs w:val="24"/>
          <w:lang w:val="en-US"/>
        </w:rPr>
      </w:pPr>
      <w:r w:rsidRPr="00A01A91">
        <w:rPr>
          <w:rFonts w:asciiTheme="minorBidi" w:hAnsiTheme="minorBidi"/>
          <w:color w:val="000000" w:themeColor="text1"/>
          <w:sz w:val="24"/>
          <w:szCs w:val="24"/>
          <w:lang w:val="en-US"/>
        </w:rPr>
        <w:t>The entering angel is subordinate to the sun, and as subordinate to the sun he enters – so he enters in the form of your friend whom you recognize, with a shining star upon his head, and sometimes enters/having a fiery star.</w:t>
      </w:r>
      <w:r w:rsidRPr="00A01A91">
        <w:rPr>
          <w:rStyle w:val="Odwoanieprzypisudolnego"/>
          <w:rFonts w:asciiTheme="minorBidi" w:hAnsiTheme="minorBidi"/>
          <w:color w:val="000000" w:themeColor="text1"/>
          <w:sz w:val="24"/>
          <w:szCs w:val="24"/>
          <w:lang w:val="en-US"/>
        </w:rPr>
        <w:footnoteReference w:id="108"/>
      </w:r>
    </w:p>
    <w:p w14:paraId="1172656A" w14:textId="37A4328A" w:rsidR="00221C23" w:rsidRPr="00A01A91" w:rsidRDefault="00221C23" w:rsidP="00207E5E">
      <w:pPr>
        <w:spacing w:line="276" w:lineRule="auto"/>
        <w:jc w:val="both"/>
        <w:rPr>
          <w:rFonts w:asciiTheme="minorBidi" w:hAnsiTheme="minorBidi"/>
          <w:color w:val="000000" w:themeColor="text1"/>
          <w:sz w:val="24"/>
          <w:szCs w:val="24"/>
          <w:lang w:val="en-US"/>
        </w:rPr>
      </w:pPr>
      <w:r>
        <w:rPr>
          <w:rFonts w:asciiTheme="minorBidi" w:hAnsiTheme="minorBidi"/>
          <w:color w:val="000000" w:themeColor="text1"/>
          <w:sz w:val="24"/>
          <w:szCs w:val="24"/>
          <w:lang w:val="en-US"/>
        </w:rPr>
        <w:t xml:space="preserve">The image of a god with a star on his head is quite similar to </w:t>
      </w:r>
      <w:r w:rsidRPr="00221C23">
        <w:rPr>
          <w:rFonts w:asciiTheme="minorBidi" w:hAnsiTheme="minorBidi"/>
          <w:color w:val="000000" w:themeColor="text1"/>
          <w:sz w:val="24"/>
          <w:szCs w:val="24"/>
          <w:lang w:val="en-US"/>
        </w:rPr>
        <w:t xml:space="preserve">the </w:t>
      </w:r>
      <w:r>
        <w:rPr>
          <w:rFonts w:asciiTheme="minorBidi" w:hAnsiTheme="minorBidi"/>
          <w:color w:val="000000" w:themeColor="text1"/>
          <w:sz w:val="24"/>
          <w:szCs w:val="24"/>
          <w:lang w:val="en-US"/>
        </w:rPr>
        <w:t>portrait</w:t>
      </w:r>
      <w:r w:rsidRPr="00221C23">
        <w:rPr>
          <w:rFonts w:asciiTheme="minorBidi" w:hAnsiTheme="minorBidi"/>
          <w:color w:val="000000" w:themeColor="text1"/>
          <w:sz w:val="24"/>
          <w:szCs w:val="24"/>
          <w:lang w:val="en-US"/>
        </w:rPr>
        <w:t xml:space="preserve"> of </w:t>
      </w:r>
      <w:r>
        <w:rPr>
          <w:rFonts w:asciiTheme="minorBidi" w:hAnsiTheme="minorBidi"/>
          <w:color w:val="000000" w:themeColor="text1"/>
          <w:sz w:val="24"/>
          <w:szCs w:val="24"/>
          <w:lang w:val="en-US"/>
        </w:rPr>
        <w:t>a</w:t>
      </w:r>
      <w:r w:rsidRPr="00221C23">
        <w:rPr>
          <w:rFonts w:asciiTheme="minorBidi" w:hAnsiTheme="minorBidi"/>
          <w:color w:val="000000" w:themeColor="text1"/>
          <w:sz w:val="24"/>
          <w:szCs w:val="24"/>
          <w:lang w:val="en-US"/>
        </w:rPr>
        <w:t xml:space="preserve"> Sarapis priest</w:t>
      </w:r>
      <w:r>
        <w:rPr>
          <w:rFonts w:asciiTheme="minorBidi" w:hAnsiTheme="minorBidi"/>
          <w:color w:val="000000" w:themeColor="text1"/>
          <w:sz w:val="24"/>
          <w:szCs w:val="24"/>
          <w:lang w:val="en-US"/>
        </w:rPr>
        <w:t xml:space="preserve"> who probably was an astrologer,</w:t>
      </w:r>
      <w:r w:rsidRPr="00221C23">
        <w:rPr>
          <w:rFonts w:asciiTheme="minorBidi" w:hAnsiTheme="minorBidi"/>
          <w:color w:val="000000" w:themeColor="text1"/>
          <w:sz w:val="24"/>
          <w:szCs w:val="24"/>
          <w:lang w:val="en-US"/>
        </w:rPr>
        <w:t xml:space="preserve"> </w:t>
      </w:r>
      <w:r>
        <w:rPr>
          <w:rFonts w:asciiTheme="minorBidi" w:hAnsiTheme="minorBidi"/>
          <w:color w:val="000000" w:themeColor="text1"/>
          <w:sz w:val="24"/>
          <w:szCs w:val="24"/>
          <w:lang w:val="en-US"/>
        </w:rPr>
        <w:t xml:space="preserve">as presented by </w:t>
      </w:r>
      <w:r w:rsidRPr="00221C23">
        <w:rPr>
          <w:rFonts w:asciiTheme="minorBidi" w:hAnsiTheme="minorBidi"/>
          <w:color w:val="000000" w:themeColor="text1"/>
          <w:sz w:val="24"/>
          <w:szCs w:val="24"/>
          <w:lang w:val="en-US"/>
        </w:rPr>
        <w:t>Evans.</w:t>
      </w:r>
      <w:r>
        <w:rPr>
          <w:rStyle w:val="Odwoanieprzypisudolnego"/>
          <w:rFonts w:asciiTheme="minorBidi" w:hAnsiTheme="minorBidi"/>
          <w:color w:val="000000" w:themeColor="text1"/>
          <w:sz w:val="24"/>
          <w:szCs w:val="24"/>
          <w:lang w:val="en-US"/>
        </w:rPr>
        <w:footnoteReference w:id="109"/>
      </w:r>
      <w:r w:rsidR="00007903">
        <w:rPr>
          <w:rFonts w:asciiTheme="minorBidi" w:hAnsiTheme="minorBidi"/>
          <w:color w:val="000000" w:themeColor="text1"/>
          <w:sz w:val="24"/>
          <w:szCs w:val="24"/>
          <w:lang w:val="en-US"/>
        </w:rPr>
        <w:t xml:space="preserve"> </w:t>
      </w:r>
    </w:p>
    <w:p w14:paraId="5055DC00" w14:textId="4DE31AC5" w:rsidR="007C2F9E" w:rsidRPr="00A01A91" w:rsidRDefault="007C2F9E" w:rsidP="0039349C">
      <w:pPr>
        <w:spacing w:line="276" w:lineRule="auto"/>
        <w:ind w:firstLine="708"/>
        <w:jc w:val="both"/>
        <w:rPr>
          <w:rFonts w:asciiTheme="minorBidi" w:hAnsiTheme="minorBidi"/>
          <w:color w:val="000000" w:themeColor="text1"/>
          <w:sz w:val="24"/>
          <w:szCs w:val="24"/>
          <w:lang w:val="en-US"/>
        </w:rPr>
      </w:pPr>
      <w:r w:rsidRPr="00A01A91">
        <w:rPr>
          <w:rFonts w:asciiTheme="minorBidi" w:hAnsiTheme="minorBidi"/>
          <w:color w:val="000000" w:themeColor="text1"/>
          <w:sz w:val="24"/>
          <w:szCs w:val="24"/>
          <w:lang w:val="en-US"/>
        </w:rPr>
        <w:t xml:space="preserve">The diviner might see </w:t>
      </w:r>
      <w:r w:rsidR="00070F5B">
        <w:rPr>
          <w:rFonts w:asciiTheme="minorBidi" w:hAnsiTheme="minorBidi"/>
          <w:color w:val="000000" w:themeColor="text1"/>
          <w:sz w:val="24"/>
          <w:szCs w:val="24"/>
          <w:lang w:val="en-US"/>
        </w:rPr>
        <w:t>various</w:t>
      </w:r>
      <w:r w:rsidR="00070F5B" w:rsidRPr="00A01A91">
        <w:rPr>
          <w:rFonts w:asciiTheme="minorBidi" w:hAnsiTheme="minorBidi"/>
          <w:color w:val="000000" w:themeColor="text1"/>
          <w:sz w:val="24"/>
          <w:szCs w:val="24"/>
          <w:lang w:val="en-US"/>
        </w:rPr>
        <w:t xml:space="preserve"> </w:t>
      </w:r>
      <w:r w:rsidRPr="00A01A91">
        <w:rPr>
          <w:rFonts w:asciiTheme="minorBidi" w:hAnsiTheme="minorBidi"/>
          <w:color w:val="000000" w:themeColor="text1"/>
          <w:sz w:val="24"/>
          <w:szCs w:val="24"/>
          <w:lang w:val="en-US"/>
        </w:rPr>
        <w:t>people, but the god evoked in the ritual</w:t>
      </w:r>
      <w:r w:rsidR="00070F5B">
        <w:rPr>
          <w:rFonts w:asciiTheme="minorBidi" w:hAnsiTheme="minorBidi"/>
          <w:color w:val="000000" w:themeColor="text1"/>
          <w:sz w:val="24"/>
          <w:szCs w:val="24"/>
          <w:lang w:val="en-US"/>
        </w:rPr>
        <w:t xml:space="preserve"> will have a </w:t>
      </w:r>
      <w:r w:rsidRPr="00A01A91">
        <w:rPr>
          <w:rFonts w:asciiTheme="minorBidi" w:hAnsiTheme="minorBidi"/>
          <w:color w:val="000000" w:themeColor="text1"/>
          <w:sz w:val="24"/>
          <w:szCs w:val="24"/>
          <w:lang w:val="en-US"/>
        </w:rPr>
        <w:t xml:space="preserve">shining star above his head. The star is part of </w:t>
      </w:r>
      <w:r w:rsidR="00070F5B">
        <w:rPr>
          <w:rFonts w:asciiTheme="minorBidi" w:hAnsiTheme="minorBidi"/>
          <w:color w:val="000000" w:themeColor="text1"/>
          <w:sz w:val="24"/>
          <w:szCs w:val="24"/>
          <w:lang w:val="en-US"/>
        </w:rPr>
        <w:t xml:space="preserve">the </w:t>
      </w:r>
      <w:r w:rsidRPr="00A01A91">
        <w:rPr>
          <w:rFonts w:asciiTheme="minorBidi" w:hAnsiTheme="minorBidi"/>
          <w:color w:val="000000" w:themeColor="text1"/>
          <w:sz w:val="24"/>
          <w:szCs w:val="24"/>
          <w:lang w:val="en-US"/>
        </w:rPr>
        <w:t>celestial realm</w:t>
      </w:r>
      <w:r w:rsidR="0037675E">
        <w:rPr>
          <w:rFonts w:asciiTheme="minorBidi" w:hAnsiTheme="minorBidi"/>
          <w:color w:val="000000" w:themeColor="text1"/>
          <w:sz w:val="24"/>
          <w:szCs w:val="24"/>
          <w:lang w:val="en-US"/>
        </w:rPr>
        <w:t>,</w:t>
      </w:r>
      <w:r w:rsidRPr="00A01A91">
        <w:rPr>
          <w:rFonts w:asciiTheme="minorBidi" w:hAnsiTheme="minorBidi"/>
          <w:color w:val="000000" w:themeColor="text1"/>
          <w:sz w:val="24"/>
          <w:szCs w:val="24"/>
          <w:lang w:val="en-US"/>
        </w:rPr>
        <w:t xml:space="preserve"> and </w:t>
      </w:r>
      <w:r w:rsidR="00070F5B">
        <w:rPr>
          <w:rFonts w:asciiTheme="minorBidi" w:hAnsiTheme="minorBidi"/>
          <w:color w:val="000000" w:themeColor="text1"/>
          <w:sz w:val="24"/>
          <w:szCs w:val="24"/>
          <w:lang w:val="en-US"/>
        </w:rPr>
        <w:t xml:space="preserve">it </w:t>
      </w:r>
      <w:r w:rsidRPr="00A01A91">
        <w:rPr>
          <w:rFonts w:asciiTheme="minorBidi" w:hAnsiTheme="minorBidi"/>
          <w:color w:val="000000" w:themeColor="text1"/>
          <w:sz w:val="24"/>
          <w:szCs w:val="24"/>
          <w:lang w:val="en-US"/>
        </w:rPr>
        <w:t xml:space="preserve">might indicate that </w:t>
      </w:r>
      <w:r w:rsidR="00070F5B">
        <w:rPr>
          <w:rFonts w:asciiTheme="minorBidi" w:hAnsiTheme="minorBidi"/>
          <w:color w:val="000000" w:themeColor="text1"/>
          <w:sz w:val="24"/>
          <w:szCs w:val="24"/>
          <w:lang w:val="en-US"/>
        </w:rPr>
        <w:t>the</w:t>
      </w:r>
      <w:r w:rsidR="00070F5B" w:rsidRPr="00A01A91">
        <w:rPr>
          <w:rFonts w:asciiTheme="minorBidi" w:hAnsiTheme="minorBidi"/>
          <w:color w:val="000000" w:themeColor="text1"/>
          <w:sz w:val="24"/>
          <w:szCs w:val="24"/>
          <w:lang w:val="en-US"/>
        </w:rPr>
        <w:t xml:space="preserve"> </w:t>
      </w:r>
      <w:r w:rsidRPr="00A01A91">
        <w:rPr>
          <w:rFonts w:asciiTheme="minorBidi" w:hAnsiTheme="minorBidi"/>
          <w:color w:val="000000" w:themeColor="text1"/>
          <w:sz w:val="24"/>
          <w:szCs w:val="24"/>
          <w:lang w:val="en-US"/>
        </w:rPr>
        <w:t xml:space="preserve">soul </w:t>
      </w:r>
      <w:r w:rsidR="00070F5B">
        <w:rPr>
          <w:rFonts w:asciiTheme="minorBidi" w:hAnsiTheme="minorBidi"/>
          <w:color w:val="000000" w:themeColor="text1"/>
          <w:sz w:val="24"/>
          <w:szCs w:val="24"/>
          <w:lang w:val="en-US"/>
        </w:rPr>
        <w:t xml:space="preserve">has </w:t>
      </w:r>
      <w:r w:rsidRPr="00A01A91">
        <w:rPr>
          <w:rFonts w:asciiTheme="minorBidi" w:hAnsiTheme="minorBidi"/>
          <w:color w:val="000000" w:themeColor="text1"/>
          <w:sz w:val="24"/>
          <w:szCs w:val="24"/>
          <w:lang w:val="en-US"/>
        </w:rPr>
        <w:t xml:space="preserve">left the </w:t>
      </w:r>
      <w:r w:rsidR="00997AF5">
        <w:rPr>
          <w:rFonts w:asciiTheme="minorBidi" w:hAnsiTheme="minorBidi"/>
          <w:color w:val="000000" w:themeColor="text1"/>
          <w:sz w:val="24"/>
          <w:szCs w:val="24"/>
          <w:lang w:val="en-US"/>
        </w:rPr>
        <w:t>E</w:t>
      </w:r>
      <w:r w:rsidR="00997AF5" w:rsidRPr="00A01A91">
        <w:rPr>
          <w:rFonts w:asciiTheme="minorBidi" w:hAnsiTheme="minorBidi"/>
          <w:color w:val="000000" w:themeColor="text1"/>
          <w:sz w:val="24"/>
          <w:szCs w:val="24"/>
          <w:lang w:val="en-US"/>
        </w:rPr>
        <w:t xml:space="preserve">arth </w:t>
      </w:r>
      <w:r w:rsidRPr="00A01A91">
        <w:rPr>
          <w:rFonts w:asciiTheme="minorBidi" w:hAnsiTheme="minorBidi"/>
          <w:color w:val="000000" w:themeColor="text1"/>
          <w:sz w:val="24"/>
          <w:szCs w:val="24"/>
          <w:lang w:val="en-US"/>
        </w:rPr>
        <w:t xml:space="preserve">and </w:t>
      </w:r>
      <w:r w:rsidR="00070F5B">
        <w:rPr>
          <w:rFonts w:asciiTheme="minorBidi" w:hAnsiTheme="minorBidi"/>
          <w:color w:val="000000" w:themeColor="text1"/>
          <w:sz w:val="24"/>
          <w:szCs w:val="24"/>
          <w:lang w:val="en-US"/>
        </w:rPr>
        <w:t>risen</w:t>
      </w:r>
      <w:r w:rsidRPr="00A01A91">
        <w:rPr>
          <w:rFonts w:asciiTheme="minorBidi" w:hAnsiTheme="minorBidi"/>
          <w:color w:val="000000" w:themeColor="text1"/>
          <w:sz w:val="24"/>
          <w:szCs w:val="24"/>
          <w:lang w:val="en-US"/>
        </w:rPr>
        <w:t xml:space="preserve"> into the sky. </w:t>
      </w:r>
      <w:r w:rsidR="00997AF5">
        <w:rPr>
          <w:rFonts w:asciiTheme="minorBidi" w:hAnsiTheme="minorBidi"/>
          <w:color w:val="000000" w:themeColor="text1"/>
          <w:sz w:val="24"/>
          <w:szCs w:val="24"/>
          <w:lang w:val="en-US"/>
        </w:rPr>
        <w:t>However, a</w:t>
      </w:r>
      <w:r w:rsidR="00070F5B" w:rsidRPr="00A01A91">
        <w:rPr>
          <w:rFonts w:asciiTheme="minorBidi" w:hAnsiTheme="minorBidi"/>
          <w:color w:val="000000" w:themeColor="text1"/>
          <w:sz w:val="24"/>
          <w:szCs w:val="24"/>
          <w:lang w:val="en-US"/>
        </w:rPr>
        <w:t xml:space="preserve"> </w:t>
      </w:r>
      <w:r w:rsidRPr="00A01A91">
        <w:rPr>
          <w:rFonts w:asciiTheme="minorBidi" w:hAnsiTheme="minorBidi"/>
          <w:color w:val="000000" w:themeColor="text1"/>
          <w:sz w:val="24"/>
          <w:szCs w:val="24"/>
          <w:lang w:val="en-US"/>
        </w:rPr>
        <w:t xml:space="preserve">magician </w:t>
      </w:r>
      <w:r w:rsidR="00070F5B">
        <w:rPr>
          <w:rFonts w:asciiTheme="minorBidi" w:hAnsiTheme="minorBidi"/>
          <w:color w:val="000000" w:themeColor="text1"/>
          <w:sz w:val="24"/>
          <w:szCs w:val="24"/>
          <w:lang w:val="en-US"/>
        </w:rPr>
        <w:t>might be</w:t>
      </w:r>
      <w:r w:rsidR="00070F5B" w:rsidRPr="00A01A91">
        <w:rPr>
          <w:rFonts w:asciiTheme="minorBidi" w:hAnsiTheme="minorBidi"/>
          <w:color w:val="000000" w:themeColor="text1"/>
          <w:sz w:val="24"/>
          <w:szCs w:val="24"/>
          <w:lang w:val="en-US"/>
        </w:rPr>
        <w:t xml:space="preserve"> </w:t>
      </w:r>
      <w:r w:rsidRPr="00A01A91">
        <w:rPr>
          <w:rFonts w:asciiTheme="minorBidi" w:hAnsiTheme="minorBidi"/>
          <w:color w:val="000000" w:themeColor="text1"/>
          <w:sz w:val="24"/>
          <w:szCs w:val="24"/>
          <w:lang w:val="en-US"/>
        </w:rPr>
        <w:t xml:space="preserve">afraid that the god </w:t>
      </w:r>
      <w:r w:rsidR="00070F5B">
        <w:rPr>
          <w:rFonts w:asciiTheme="minorBidi" w:hAnsiTheme="minorBidi"/>
          <w:color w:val="000000" w:themeColor="text1"/>
          <w:sz w:val="24"/>
          <w:szCs w:val="24"/>
          <w:lang w:val="en-US"/>
        </w:rPr>
        <w:t xml:space="preserve">is trying to </w:t>
      </w:r>
      <w:r w:rsidRPr="00A01A91">
        <w:rPr>
          <w:rFonts w:asciiTheme="minorBidi" w:hAnsiTheme="minorBidi"/>
          <w:color w:val="000000" w:themeColor="text1"/>
          <w:sz w:val="24"/>
          <w:szCs w:val="24"/>
          <w:lang w:val="en-US"/>
        </w:rPr>
        <w:t>trick him</w:t>
      </w:r>
      <w:r w:rsidR="00070F5B">
        <w:rPr>
          <w:rFonts w:asciiTheme="minorBidi" w:hAnsiTheme="minorBidi"/>
          <w:color w:val="000000" w:themeColor="text1"/>
          <w:sz w:val="24"/>
          <w:szCs w:val="24"/>
          <w:lang w:val="en-US"/>
        </w:rPr>
        <w:t>.</w:t>
      </w:r>
      <w:r w:rsidRPr="00A01A91">
        <w:rPr>
          <w:rFonts w:asciiTheme="minorBidi" w:hAnsiTheme="minorBidi"/>
          <w:color w:val="000000" w:themeColor="text1"/>
          <w:sz w:val="24"/>
          <w:szCs w:val="24"/>
          <w:lang w:val="en-US"/>
        </w:rPr>
        <w:t xml:space="preserve"> </w:t>
      </w:r>
      <w:r w:rsidR="00070F5B">
        <w:rPr>
          <w:rFonts w:asciiTheme="minorBidi" w:hAnsiTheme="minorBidi"/>
          <w:color w:val="000000" w:themeColor="text1"/>
          <w:sz w:val="24"/>
          <w:szCs w:val="24"/>
          <w:lang w:val="en-US"/>
        </w:rPr>
        <w:t>This is suggested i</w:t>
      </w:r>
      <w:r w:rsidRPr="00A01A91">
        <w:rPr>
          <w:rFonts w:asciiTheme="minorBidi" w:hAnsiTheme="minorBidi"/>
          <w:color w:val="000000" w:themeColor="text1"/>
          <w:sz w:val="24"/>
          <w:szCs w:val="24"/>
          <w:lang w:val="en-US"/>
        </w:rPr>
        <w:t xml:space="preserve">n </w:t>
      </w:r>
      <w:r w:rsidR="00070F5B">
        <w:rPr>
          <w:rFonts w:asciiTheme="minorBidi" w:hAnsiTheme="minorBidi"/>
          <w:color w:val="000000" w:themeColor="text1"/>
          <w:sz w:val="24"/>
          <w:szCs w:val="24"/>
          <w:lang w:val="en-US"/>
        </w:rPr>
        <w:t xml:space="preserve">the following quote from </w:t>
      </w:r>
      <w:r w:rsidRPr="00A01A91">
        <w:rPr>
          <w:rFonts w:asciiTheme="minorBidi" w:hAnsiTheme="minorBidi"/>
          <w:color w:val="000000" w:themeColor="text1"/>
          <w:sz w:val="24"/>
          <w:szCs w:val="24"/>
          <w:lang w:val="en-US"/>
        </w:rPr>
        <w:t>PGM V.370-446: ‘I ask you, lord, be gracious to me and without deceit appear and prophesy to me.’</w:t>
      </w:r>
      <w:r w:rsidRPr="00A01A91">
        <w:rPr>
          <w:rStyle w:val="Odwoanieprzypisudolnego"/>
          <w:rFonts w:asciiTheme="minorBidi" w:hAnsiTheme="minorBidi"/>
          <w:color w:val="000000" w:themeColor="text1"/>
          <w:sz w:val="24"/>
          <w:szCs w:val="24"/>
          <w:lang w:val="en-US"/>
        </w:rPr>
        <w:footnoteReference w:id="110"/>
      </w:r>
      <w:r w:rsidRPr="00A01A91">
        <w:rPr>
          <w:rFonts w:asciiTheme="minorBidi" w:hAnsiTheme="minorBidi"/>
          <w:color w:val="000000" w:themeColor="text1"/>
          <w:sz w:val="24"/>
          <w:szCs w:val="24"/>
          <w:lang w:val="en-US"/>
        </w:rPr>
        <w:t xml:space="preserve"> Presumably, it is not guaranteed that Hermes </w:t>
      </w:r>
      <w:r w:rsidR="00070F5B">
        <w:rPr>
          <w:rFonts w:asciiTheme="minorBidi" w:hAnsiTheme="minorBidi"/>
          <w:color w:val="000000" w:themeColor="text1"/>
          <w:sz w:val="24"/>
          <w:szCs w:val="24"/>
          <w:lang w:val="en-US"/>
        </w:rPr>
        <w:t xml:space="preserve">will </w:t>
      </w:r>
      <w:r w:rsidRPr="00A01A91">
        <w:rPr>
          <w:rFonts w:asciiTheme="minorBidi" w:hAnsiTheme="minorBidi"/>
          <w:color w:val="000000" w:themeColor="text1"/>
          <w:sz w:val="24"/>
          <w:szCs w:val="24"/>
          <w:lang w:val="en-US"/>
        </w:rPr>
        <w:t>always show himself in a dream.</w:t>
      </w:r>
    </w:p>
    <w:p w14:paraId="1CDC41C2" w14:textId="07901F10" w:rsidR="00173BE3" w:rsidRDefault="00144BCE" w:rsidP="00D94807">
      <w:pPr>
        <w:spacing w:line="276" w:lineRule="auto"/>
        <w:ind w:firstLine="708"/>
        <w:jc w:val="both"/>
        <w:rPr>
          <w:rFonts w:asciiTheme="minorBidi" w:hAnsiTheme="minorBidi"/>
          <w:color w:val="000000" w:themeColor="text1"/>
          <w:sz w:val="24"/>
          <w:szCs w:val="24"/>
          <w:lang w:val="en-US"/>
        </w:rPr>
      </w:pPr>
      <w:r>
        <w:rPr>
          <w:rFonts w:asciiTheme="minorBidi" w:hAnsiTheme="minorBidi"/>
          <w:color w:val="000000" w:themeColor="text1"/>
          <w:sz w:val="24"/>
          <w:szCs w:val="24"/>
          <w:lang w:val="en-US"/>
        </w:rPr>
        <w:t>A diviner mostly takes t</w:t>
      </w:r>
      <w:r w:rsidRPr="00A01A91">
        <w:rPr>
          <w:rFonts w:asciiTheme="minorBidi" w:hAnsiTheme="minorBidi"/>
          <w:color w:val="000000" w:themeColor="text1"/>
          <w:sz w:val="24"/>
          <w:szCs w:val="24"/>
          <w:lang w:val="en-US"/>
        </w:rPr>
        <w:t xml:space="preserve">he </w:t>
      </w:r>
      <w:r>
        <w:rPr>
          <w:rFonts w:asciiTheme="minorBidi" w:hAnsiTheme="minorBidi"/>
          <w:color w:val="000000" w:themeColor="text1"/>
          <w:sz w:val="24"/>
          <w:szCs w:val="24"/>
          <w:lang w:val="en-US"/>
        </w:rPr>
        <w:t>S</w:t>
      </w:r>
      <w:r w:rsidRPr="00A01A91">
        <w:rPr>
          <w:rFonts w:asciiTheme="minorBidi" w:hAnsiTheme="minorBidi"/>
          <w:color w:val="000000" w:themeColor="text1"/>
          <w:sz w:val="24"/>
          <w:szCs w:val="24"/>
          <w:lang w:val="en-US"/>
        </w:rPr>
        <w:t xml:space="preserve">un </w:t>
      </w:r>
      <w:r w:rsidR="007C2F9E" w:rsidRPr="00A01A91">
        <w:rPr>
          <w:rFonts w:asciiTheme="minorBidi" w:hAnsiTheme="minorBidi"/>
          <w:color w:val="000000" w:themeColor="text1"/>
          <w:sz w:val="24"/>
          <w:szCs w:val="24"/>
          <w:lang w:val="en-US"/>
        </w:rPr>
        <w:t xml:space="preserve">and the </w:t>
      </w:r>
      <w:r>
        <w:rPr>
          <w:rFonts w:asciiTheme="minorBidi" w:hAnsiTheme="minorBidi"/>
          <w:color w:val="000000" w:themeColor="text1"/>
          <w:sz w:val="24"/>
          <w:szCs w:val="24"/>
          <w:lang w:val="en-US"/>
        </w:rPr>
        <w:t>M</w:t>
      </w:r>
      <w:r w:rsidRPr="00A01A91">
        <w:rPr>
          <w:rFonts w:asciiTheme="minorBidi" w:hAnsiTheme="minorBidi"/>
          <w:color w:val="000000" w:themeColor="text1"/>
          <w:sz w:val="24"/>
          <w:szCs w:val="24"/>
          <w:lang w:val="en-US"/>
        </w:rPr>
        <w:t xml:space="preserve">oon </w:t>
      </w:r>
      <w:r w:rsidR="007C2F9E" w:rsidRPr="00A01A91">
        <w:rPr>
          <w:rFonts w:asciiTheme="minorBidi" w:hAnsiTheme="minorBidi"/>
          <w:color w:val="000000" w:themeColor="text1"/>
          <w:sz w:val="24"/>
          <w:szCs w:val="24"/>
          <w:lang w:val="en-US"/>
        </w:rPr>
        <w:t xml:space="preserve">into account </w:t>
      </w:r>
      <w:r>
        <w:rPr>
          <w:rFonts w:asciiTheme="minorBidi" w:hAnsiTheme="minorBidi"/>
          <w:color w:val="000000" w:themeColor="text1"/>
          <w:sz w:val="24"/>
          <w:szCs w:val="24"/>
          <w:lang w:val="en-US"/>
        </w:rPr>
        <w:t>during</w:t>
      </w:r>
      <w:r w:rsidR="007C2F9E" w:rsidRPr="00A01A91">
        <w:rPr>
          <w:rFonts w:asciiTheme="minorBidi" w:hAnsiTheme="minorBidi"/>
          <w:color w:val="000000" w:themeColor="text1"/>
          <w:sz w:val="24"/>
          <w:szCs w:val="24"/>
          <w:lang w:val="en-US"/>
        </w:rPr>
        <w:t xml:space="preserve"> subsequent parts of the ritual</w:t>
      </w:r>
      <w:r>
        <w:rPr>
          <w:rFonts w:asciiTheme="minorBidi" w:hAnsiTheme="minorBidi"/>
          <w:color w:val="000000" w:themeColor="text1"/>
          <w:sz w:val="24"/>
          <w:szCs w:val="24"/>
          <w:lang w:val="en-US"/>
        </w:rPr>
        <w:t xml:space="preserve"> (</w:t>
      </w:r>
      <w:r w:rsidR="007C2F9E" w:rsidRPr="00A01A91">
        <w:rPr>
          <w:rFonts w:asciiTheme="minorBidi" w:hAnsiTheme="minorBidi"/>
          <w:color w:val="000000" w:themeColor="text1"/>
          <w:sz w:val="24"/>
          <w:szCs w:val="24"/>
          <w:lang w:val="en-US"/>
        </w:rPr>
        <w:t>preparation, performing</w:t>
      </w:r>
      <w:r>
        <w:rPr>
          <w:rFonts w:asciiTheme="minorBidi" w:hAnsiTheme="minorBidi"/>
          <w:color w:val="000000" w:themeColor="text1"/>
          <w:sz w:val="24"/>
          <w:szCs w:val="24"/>
          <w:lang w:val="en-US"/>
        </w:rPr>
        <w:t>,</w:t>
      </w:r>
      <w:r w:rsidR="007C2F9E" w:rsidRPr="00A01A91">
        <w:rPr>
          <w:rFonts w:asciiTheme="minorBidi" w:hAnsiTheme="minorBidi"/>
          <w:color w:val="000000" w:themeColor="text1"/>
          <w:sz w:val="24"/>
          <w:szCs w:val="24"/>
          <w:lang w:val="en-US"/>
        </w:rPr>
        <w:t xml:space="preserve"> and addressing the spells in the </w:t>
      </w:r>
      <w:r w:rsidR="00997AF5">
        <w:rPr>
          <w:rFonts w:asciiTheme="minorBidi" w:hAnsiTheme="minorBidi"/>
          <w:color w:val="000000" w:themeColor="text1"/>
          <w:sz w:val="24"/>
          <w:szCs w:val="24"/>
          <w:lang w:val="en-US"/>
        </w:rPr>
        <w:t>m</w:t>
      </w:r>
      <w:r w:rsidRPr="00A01A91">
        <w:rPr>
          <w:rFonts w:asciiTheme="minorBidi" w:hAnsiTheme="minorBidi"/>
          <w:color w:val="000000" w:themeColor="text1"/>
          <w:sz w:val="24"/>
          <w:szCs w:val="24"/>
          <w:lang w:val="en-US"/>
        </w:rPr>
        <w:t xml:space="preserve">agical </w:t>
      </w:r>
      <w:r w:rsidR="00997AF5">
        <w:rPr>
          <w:rFonts w:asciiTheme="minorBidi" w:hAnsiTheme="minorBidi"/>
          <w:color w:val="000000" w:themeColor="text1"/>
          <w:sz w:val="24"/>
          <w:szCs w:val="24"/>
          <w:lang w:val="en-US"/>
        </w:rPr>
        <w:t>p</w:t>
      </w:r>
      <w:r w:rsidRPr="00A01A91">
        <w:rPr>
          <w:rFonts w:asciiTheme="minorBidi" w:hAnsiTheme="minorBidi"/>
          <w:color w:val="000000" w:themeColor="text1"/>
          <w:sz w:val="24"/>
          <w:szCs w:val="24"/>
          <w:lang w:val="en-US"/>
        </w:rPr>
        <w:t>apyri</w:t>
      </w:r>
      <w:r>
        <w:rPr>
          <w:rFonts w:asciiTheme="minorBidi" w:hAnsiTheme="minorBidi"/>
          <w:color w:val="000000" w:themeColor="text1"/>
          <w:sz w:val="24"/>
          <w:szCs w:val="24"/>
          <w:lang w:val="en-US"/>
        </w:rPr>
        <w:t>)</w:t>
      </w:r>
      <w:r w:rsidR="007C2F9E" w:rsidRPr="00A01A91">
        <w:rPr>
          <w:rFonts w:asciiTheme="minorBidi" w:hAnsiTheme="minorBidi"/>
          <w:color w:val="000000" w:themeColor="text1"/>
          <w:sz w:val="24"/>
          <w:szCs w:val="24"/>
          <w:lang w:val="en-US"/>
        </w:rPr>
        <w:t xml:space="preserve">. Examining their role in dream divination spells could explain the cosmological context </w:t>
      </w:r>
      <w:r w:rsidR="00EC50E6">
        <w:rPr>
          <w:rFonts w:asciiTheme="minorBidi" w:hAnsiTheme="minorBidi"/>
          <w:color w:val="000000" w:themeColor="text1"/>
          <w:sz w:val="24"/>
          <w:szCs w:val="24"/>
          <w:lang w:val="en-US"/>
        </w:rPr>
        <w:t xml:space="preserve">in which </w:t>
      </w:r>
      <w:r w:rsidR="007C2F9E" w:rsidRPr="00A01A91">
        <w:rPr>
          <w:rFonts w:asciiTheme="minorBidi" w:hAnsiTheme="minorBidi"/>
          <w:color w:val="000000" w:themeColor="text1"/>
          <w:sz w:val="24"/>
          <w:szCs w:val="24"/>
          <w:lang w:val="en-US"/>
        </w:rPr>
        <w:t xml:space="preserve">these </w:t>
      </w:r>
      <w:r>
        <w:rPr>
          <w:rFonts w:asciiTheme="minorBidi" w:hAnsiTheme="minorBidi"/>
          <w:color w:val="000000" w:themeColor="text1"/>
          <w:sz w:val="24"/>
          <w:szCs w:val="24"/>
          <w:lang w:val="en-US"/>
        </w:rPr>
        <w:t xml:space="preserve">two </w:t>
      </w:r>
      <w:r w:rsidR="007C2F9E" w:rsidRPr="00A01A91">
        <w:rPr>
          <w:rFonts w:asciiTheme="minorBidi" w:hAnsiTheme="minorBidi"/>
          <w:color w:val="000000" w:themeColor="text1"/>
          <w:sz w:val="24"/>
          <w:szCs w:val="24"/>
          <w:lang w:val="en-US"/>
        </w:rPr>
        <w:t xml:space="preserve">celestial bodies </w:t>
      </w:r>
      <w:r w:rsidR="00EC50E6">
        <w:rPr>
          <w:rFonts w:asciiTheme="minorBidi" w:hAnsiTheme="minorBidi"/>
          <w:color w:val="000000" w:themeColor="text1"/>
          <w:sz w:val="24"/>
          <w:szCs w:val="24"/>
          <w:lang w:val="en-US"/>
        </w:rPr>
        <w:t>were used in the spells</w:t>
      </w:r>
      <w:r w:rsidR="007C2F9E" w:rsidRPr="00A01A91">
        <w:rPr>
          <w:rFonts w:asciiTheme="minorBidi" w:hAnsiTheme="minorBidi"/>
          <w:color w:val="000000" w:themeColor="text1"/>
          <w:sz w:val="24"/>
          <w:szCs w:val="24"/>
          <w:lang w:val="en-US"/>
        </w:rPr>
        <w:t xml:space="preserve">. </w:t>
      </w:r>
      <w:r>
        <w:rPr>
          <w:rFonts w:asciiTheme="minorBidi" w:hAnsiTheme="minorBidi"/>
          <w:color w:val="000000" w:themeColor="text1"/>
          <w:sz w:val="24"/>
          <w:szCs w:val="24"/>
          <w:lang w:val="en-US"/>
        </w:rPr>
        <w:t>As mentioned,</w:t>
      </w:r>
      <w:r w:rsidRPr="00A01A91">
        <w:rPr>
          <w:rFonts w:asciiTheme="minorBidi" w:hAnsiTheme="minorBidi"/>
          <w:color w:val="000000" w:themeColor="text1"/>
          <w:sz w:val="24"/>
          <w:szCs w:val="24"/>
          <w:lang w:val="en-US"/>
        </w:rPr>
        <w:t xml:space="preserve"> </w:t>
      </w:r>
      <w:r w:rsidR="007C2F9E" w:rsidRPr="00A01A91">
        <w:rPr>
          <w:rFonts w:asciiTheme="minorBidi" w:hAnsiTheme="minorBidi"/>
          <w:color w:val="000000" w:themeColor="text1"/>
          <w:sz w:val="24"/>
          <w:szCs w:val="24"/>
          <w:lang w:val="en-US"/>
        </w:rPr>
        <w:t xml:space="preserve">not all hours of the day </w:t>
      </w:r>
      <w:r>
        <w:rPr>
          <w:rFonts w:asciiTheme="minorBidi" w:hAnsiTheme="minorBidi"/>
          <w:color w:val="000000" w:themeColor="text1"/>
          <w:sz w:val="24"/>
          <w:szCs w:val="24"/>
          <w:lang w:val="en-US"/>
        </w:rPr>
        <w:t>a</w:t>
      </w:r>
      <w:r w:rsidRPr="00A01A91">
        <w:rPr>
          <w:rFonts w:asciiTheme="minorBidi" w:hAnsiTheme="minorBidi"/>
          <w:color w:val="000000" w:themeColor="text1"/>
          <w:sz w:val="24"/>
          <w:szCs w:val="24"/>
          <w:lang w:val="en-US"/>
        </w:rPr>
        <w:t xml:space="preserve">re </w:t>
      </w:r>
      <w:r>
        <w:rPr>
          <w:rFonts w:asciiTheme="minorBidi" w:hAnsiTheme="minorBidi"/>
          <w:color w:val="000000" w:themeColor="text1"/>
          <w:sz w:val="24"/>
          <w:szCs w:val="24"/>
          <w:lang w:val="en-US"/>
        </w:rPr>
        <w:t>suitable</w:t>
      </w:r>
      <w:r w:rsidRPr="00A01A91">
        <w:rPr>
          <w:rFonts w:asciiTheme="minorBidi" w:hAnsiTheme="minorBidi"/>
          <w:color w:val="000000" w:themeColor="text1"/>
          <w:sz w:val="24"/>
          <w:szCs w:val="24"/>
          <w:lang w:val="en-US"/>
        </w:rPr>
        <w:t xml:space="preserve"> </w:t>
      </w:r>
      <w:r w:rsidR="007C2F9E" w:rsidRPr="00A01A91">
        <w:rPr>
          <w:rFonts w:asciiTheme="minorBidi" w:hAnsiTheme="minorBidi"/>
          <w:color w:val="000000" w:themeColor="text1"/>
          <w:sz w:val="24"/>
          <w:szCs w:val="24"/>
          <w:lang w:val="en-US"/>
        </w:rPr>
        <w:t>for performing ritual</w:t>
      </w:r>
      <w:r>
        <w:rPr>
          <w:rFonts w:asciiTheme="minorBidi" w:hAnsiTheme="minorBidi"/>
          <w:color w:val="000000" w:themeColor="text1"/>
          <w:sz w:val="24"/>
          <w:szCs w:val="24"/>
          <w:lang w:val="en-US"/>
        </w:rPr>
        <w:t>s.</w:t>
      </w:r>
      <w:r w:rsidR="007C2F9E" w:rsidRPr="00A01A91">
        <w:rPr>
          <w:rFonts w:asciiTheme="minorBidi" w:hAnsiTheme="minorBidi"/>
          <w:color w:val="000000" w:themeColor="text1"/>
          <w:sz w:val="24"/>
          <w:szCs w:val="24"/>
          <w:lang w:val="en-US"/>
        </w:rPr>
        <w:t xml:space="preserve"> </w:t>
      </w:r>
      <w:r>
        <w:rPr>
          <w:rFonts w:asciiTheme="minorBidi" w:hAnsiTheme="minorBidi"/>
          <w:color w:val="000000" w:themeColor="text1"/>
          <w:sz w:val="24"/>
          <w:szCs w:val="24"/>
          <w:lang w:val="en-US"/>
        </w:rPr>
        <w:t>T</w:t>
      </w:r>
      <w:r w:rsidR="007C2F9E" w:rsidRPr="00A01A91">
        <w:rPr>
          <w:rFonts w:asciiTheme="minorBidi" w:hAnsiTheme="minorBidi"/>
          <w:color w:val="000000" w:themeColor="text1"/>
          <w:sz w:val="24"/>
          <w:szCs w:val="24"/>
          <w:lang w:val="en-US"/>
        </w:rPr>
        <w:t>he</w:t>
      </w:r>
      <w:r w:rsidR="007C2F9E" w:rsidRPr="00A01A91">
        <w:rPr>
          <w:rFonts w:asciiTheme="minorBidi" w:hAnsiTheme="minorBidi"/>
          <w:i/>
          <w:iCs/>
          <w:color w:val="000000" w:themeColor="text1"/>
          <w:sz w:val="24"/>
          <w:szCs w:val="24"/>
          <w:lang w:val="en-US"/>
        </w:rPr>
        <w:t xml:space="preserve"> mantis</w:t>
      </w:r>
      <w:r w:rsidR="007C2F9E" w:rsidRPr="00A01A91">
        <w:rPr>
          <w:rFonts w:asciiTheme="minorBidi" w:hAnsiTheme="minorBidi"/>
          <w:color w:val="000000" w:themeColor="text1"/>
          <w:sz w:val="24"/>
          <w:szCs w:val="24"/>
          <w:lang w:val="en-US"/>
        </w:rPr>
        <w:t xml:space="preserve"> had to begin the spell or the incantation before or at sunrise, </w:t>
      </w:r>
      <w:r w:rsidRPr="00195202">
        <w:rPr>
          <w:rFonts w:asciiTheme="minorBidi" w:hAnsiTheme="minorBidi"/>
          <w:color w:val="000000" w:themeColor="text1"/>
          <w:sz w:val="24"/>
          <w:szCs w:val="24"/>
          <w:lang w:val="en-US"/>
        </w:rPr>
        <w:t xml:space="preserve">before or at </w:t>
      </w:r>
      <w:r w:rsidR="007C2F9E" w:rsidRPr="00A01A91">
        <w:rPr>
          <w:rFonts w:asciiTheme="minorBidi" w:hAnsiTheme="minorBidi"/>
          <w:color w:val="000000" w:themeColor="text1"/>
          <w:sz w:val="24"/>
          <w:szCs w:val="24"/>
          <w:lang w:val="en-US"/>
        </w:rPr>
        <w:t xml:space="preserve">moonrise, before or at sunset, </w:t>
      </w:r>
      <w:r>
        <w:rPr>
          <w:rFonts w:asciiTheme="minorBidi" w:hAnsiTheme="minorBidi"/>
          <w:color w:val="000000" w:themeColor="text1"/>
          <w:sz w:val="24"/>
          <w:szCs w:val="24"/>
          <w:lang w:val="en-US"/>
        </w:rPr>
        <w:t xml:space="preserve">and/or </w:t>
      </w:r>
      <w:r w:rsidR="007C2F9E" w:rsidRPr="00A01A91">
        <w:rPr>
          <w:rFonts w:asciiTheme="minorBidi" w:hAnsiTheme="minorBidi"/>
          <w:color w:val="000000" w:themeColor="text1"/>
          <w:sz w:val="24"/>
          <w:szCs w:val="24"/>
          <w:lang w:val="en-US"/>
        </w:rPr>
        <w:t>when the moon was full or in a preferable sign of the zodiac</w:t>
      </w:r>
      <w:r>
        <w:rPr>
          <w:rFonts w:asciiTheme="minorBidi" w:hAnsiTheme="minorBidi"/>
          <w:color w:val="000000" w:themeColor="text1"/>
          <w:sz w:val="24"/>
          <w:szCs w:val="24"/>
          <w:lang w:val="en-US"/>
        </w:rPr>
        <w:t>.</w:t>
      </w:r>
      <w:r w:rsidRPr="00A01A91">
        <w:rPr>
          <w:rFonts w:asciiTheme="minorBidi" w:hAnsiTheme="minorBidi"/>
          <w:color w:val="000000" w:themeColor="text1"/>
          <w:sz w:val="24"/>
          <w:szCs w:val="24"/>
          <w:lang w:val="en-US"/>
        </w:rPr>
        <w:t xml:space="preserve"> </w:t>
      </w:r>
      <w:r>
        <w:rPr>
          <w:rFonts w:asciiTheme="minorBidi" w:hAnsiTheme="minorBidi"/>
          <w:color w:val="000000" w:themeColor="text1"/>
          <w:sz w:val="24"/>
          <w:szCs w:val="24"/>
          <w:lang w:val="en-US"/>
        </w:rPr>
        <w:t>T</w:t>
      </w:r>
      <w:r w:rsidR="007C2F9E" w:rsidRPr="00A01A91">
        <w:rPr>
          <w:rFonts w:asciiTheme="minorBidi" w:hAnsiTheme="minorBidi"/>
          <w:color w:val="000000" w:themeColor="text1"/>
          <w:sz w:val="24"/>
          <w:szCs w:val="24"/>
          <w:lang w:val="en-US"/>
        </w:rPr>
        <w:t xml:space="preserve">he </w:t>
      </w:r>
      <w:r>
        <w:rPr>
          <w:rFonts w:asciiTheme="minorBidi" w:hAnsiTheme="minorBidi"/>
          <w:color w:val="000000" w:themeColor="text1"/>
          <w:sz w:val="24"/>
          <w:szCs w:val="24"/>
          <w:lang w:val="en-US"/>
        </w:rPr>
        <w:t>M</w:t>
      </w:r>
      <w:r w:rsidRPr="00A01A91">
        <w:rPr>
          <w:rFonts w:asciiTheme="minorBidi" w:hAnsiTheme="minorBidi"/>
          <w:color w:val="000000" w:themeColor="text1"/>
          <w:sz w:val="24"/>
          <w:szCs w:val="24"/>
          <w:lang w:val="en-US"/>
        </w:rPr>
        <w:t xml:space="preserve">oon </w:t>
      </w:r>
      <w:r w:rsidR="007C2F9E" w:rsidRPr="00A01A91">
        <w:rPr>
          <w:rFonts w:asciiTheme="minorBidi" w:hAnsiTheme="minorBidi"/>
          <w:color w:val="000000" w:themeColor="text1"/>
          <w:sz w:val="24"/>
          <w:szCs w:val="24"/>
          <w:lang w:val="en-US"/>
        </w:rPr>
        <w:t xml:space="preserve">and </w:t>
      </w:r>
      <w:r>
        <w:rPr>
          <w:rFonts w:asciiTheme="minorBidi" w:hAnsiTheme="minorBidi"/>
          <w:color w:val="000000" w:themeColor="text1"/>
          <w:sz w:val="24"/>
          <w:szCs w:val="24"/>
          <w:lang w:val="en-US"/>
        </w:rPr>
        <w:t>S</w:t>
      </w:r>
      <w:r w:rsidRPr="00A01A91">
        <w:rPr>
          <w:rFonts w:asciiTheme="minorBidi" w:hAnsiTheme="minorBidi"/>
          <w:color w:val="000000" w:themeColor="text1"/>
          <w:sz w:val="24"/>
          <w:szCs w:val="24"/>
          <w:lang w:val="en-US"/>
        </w:rPr>
        <w:t>un</w:t>
      </w:r>
      <w:r>
        <w:rPr>
          <w:rFonts w:asciiTheme="minorBidi" w:hAnsiTheme="minorBidi"/>
          <w:color w:val="000000" w:themeColor="text1"/>
          <w:sz w:val="24"/>
          <w:szCs w:val="24"/>
          <w:lang w:val="en-US"/>
        </w:rPr>
        <w:t>’s</w:t>
      </w:r>
      <w:r w:rsidRPr="00A01A91">
        <w:rPr>
          <w:rFonts w:asciiTheme="minorBidi" w:hAnsiTheme="minorBidi"/>
          <w:color w:val="000000" w:themeColor="text1"/>
          <w:sz w:val="24"/>
          <w:szCs w:val="24"/>
          <w:lang w:val="en-US"/>
        </w:rPr>
        <w:t xml:space="preserve"> </w:t>
      </w:r>
      <w:r w:rsidR="007C2F9E" w:rsidRPr="00A01A91">
        <w:rPr>
          <w:rFonts w:asciiTheme="minorBidi" w:hAnsiTheme="minorBidi"/>
          <w:color w:val="000000" w:themeColor="text1"/>
          <w:sz w:val="24"/>
          <w:szCs w:val="24"/>
          <w:lang w:val="en-US"/>
        </w:rPr>
        <w:t>position</w:t>
      </w:r>
      <w:r w:rsidR="00997AF5">
        <w:rPr>
          <w:rFonts w:asciiTheme="minorBidi" w:hAnsiTheme="minorBidi"/>
          <w:color w:val="000000" w:themeColor="text1"/>
          <w:sz w:val="24"/>
          <w:szCs w:val="24"/>
          <w:lang w:val="en-US"/>
        </w:rPr>
        <w:t>s</w:t>
      </w:r>
      <w:r w:rsidR="007C2F9E" w:rsidRPr="00A01A91">
        <w:rPr>
          <w:rFonts w:asciiTheme="minorBidi" w:hAnsiTheme="minorBidi"/>
          <w:color w:val="000000" w:themeColor="text1"/>
          <w:sz w:val="24"/>
          <w:szCs w:val="24"/>
          <w:lang w:val="en-US"/>
        </w:rPr>
        <w:t xml:space="preserve"> in the sky </w:t>
      </w:r>
      <w:r>
        <w:rPr>
          <w:rFonts w:asciiTheme="minorBidi" w:hAnsiTheme="minorBidi"/>
          <w:color w:val="000000" w:themeColor="text1"/>
          <w:sz w:val="24"/>
          <w:szCs w:val="24"/>
          <w:lang w:val="en-US"/>
        </w:rPr>
        <w:t>appear to</w:t>
      </w:r>
      <w:r w:rsidRPr="00A01A91">
        <w:rPr>
          <w:rFonts w:asciiTheme="minorBidi" w:hAnsiTheme="minorBidi"/>
          <w:color w:val="000000" w:themeColor="text1"/>
          <w:sz w:val="24"/>
          <w:szCs w:val="24"/>
          <w:lang w:val="en-US"/>
        </w:rPr>
        <w:t xml:space="preserve"> </w:t>
      </w:r>
      <w:r w:rsidR="007C2F9E" w:rsidRPr="00A01A91">
        <w:rPr>
          <w:rFonts w:asciiTheme="minorBidi" w:hAnsiTheme="minorBidi"/>
          <w:color w:val="000000" w:themeColor="text1"/>
          <w:sz w:val="24"/>
          <w:szCs w:val="24"/>
          <w:lang w:val="en-US"/>
        </w:rPr>
        <w:t xml:space="preserve">have been instrumental in </w:t>
      </w:r>
      <w:r w:rsidR="00997AF5">
        <w:rPr>
          <w:rFonts w:asciiTheme="minorBidi" w:hAnsiTheme="minorBidi"/>
          <w:color w:val="000000" w:themeColor="text1"/>
          <w:sz w:val="24"/>
          <w:szCs w:val="24"/>
          <w:lang w:val="en-US"/>
        </w:rPr>
        <w:t>rituals being</w:t>
      </w:r>
      <w:r>
        <w:rPr>
          <w:rFonts w:asciiTheme="minorBidi" w:hAnsiTheme="minorBidi"/>
          <w:color w:val="000000" w:themeColor="text1"/>
          <w:sz w:val="24"/>
          <w:szCs w:val="24"/>
          <w:lang w:val="en-US"/>
        </w:rPr>
        <w:t xml:space="preserve"> </w:t>
      </w:r>
      <w:r w:rsidR="007C2F9E" w:rsidRPr="00A01A91">
        <w:rPr>
          <w:rFonts w:asciiTheme="minorBidi" w:hAnsiTheme="minorBidi"/>
          <w:color w:val="000000" w:themeColor="text1"/>
          <w:sz w:val="24"/>
          <w:szCs w:val="24"/>
          <w:lang w:val="en-US"/>
        </w:rPr>
        <w:t>complet</w:t>
      </w:r>
      <w:r w:rsidR="00997AF5">
        <w:rPr>
          <w:rFonts w:asciiTheme="minorBidi" w:hAnsiTheme="minorBidi"/>
          <w:color w:val="000000" w:themeColor="text1"/>
          <w:sz w:val="24"/>
          <w:szCs w:val="24"/>
          <w:lang w:val="en-US"/>
        </w:rPr>
        <w:t>ed</w:t>
      </w:r>
      <w:r w:rsidR="007C2F9E" w:rsidRPr="00A01A91">
        <w:rPr>
          <w:rFonts w:asciiTheme="minorBidi" w:hAnsiTheme="minorBidi"/>
          <w:color w:val="000000" w:themeColor="text1"/>
          <w:sz w:val="24"/>
          <w:szCs w:val="24"/>
          <w:lang w:val="en-US"/>
        </w:rPr>
        <w:t xml:space="preserve">. </w:t>
      </w:r>
      <w:r w:rsidR="00173BE3">
        <w:rPr>
          <w:rFonts w:asciiTheme="minorBidi" w:hAnsiTheme="minorBidi"/>
          <w:color w:val="000000" w:themeColor="text1"/>
          <w:sz w:val="24"/>
          <w:szCs w:val="24"/>
          <w:lang w:val="en-US"/>
        </w:rPr>
        <w:t>Arguably,</w:t>
      </w:r>
      <w:r w:rsidR="00173BE3" w:rsidRPr="00A01A91">
        <w:rPr>
          <w:rFonts w:asciiTheme="minorBidi" w:hAnsiTheme="minorBidi"/>
          <w:color w:val="000000" w:themeColor="text1"/>
          <w:sz w:val="24"/>
          <w:szCs w:val="24"/>
          <w:lang w:val="en-US"/>
        </w:rPr>
        <w:t xml:space="preserve"> </w:t>
      </w:r>
      <w:r w:rsidR="007C2F9E" w:rsidRPr="00A01A91">
        <w:rPr>
          <w:rFonts w:asciiTheme="minorBidi" w:hAnsiTheme="minorBidi"/>
          <w:color w:val="000000" w:themeColor="text1"/>
          <w:sz w:val="24"/>
          <w:szCs w:val="24"/>
          <w:lang w:val="en-US"/>
        </w:rPr>
        <w:t>it was not just about timing the ritual, but also about</w:t>
      </w:r>
      <w:r w:rsidR="00173BE3">
        <w:rPr>
          <w:rFonts w:asciiTheme="minorBidi" w:hAnsiTheme="minorBidi"/>
          <w:color w:val="000000" w:themeColor="text1"/>
          <w:sz w:val="24"/>
          <w:szCs w:val="24"/>
          <w:lang w:val="en-US"/>
        </w:rPr>
        <w:t xml:space="preserve"> t</w:t>
      </w:r>
      <w:r w:rsidR="00173BE3" w:rsidRPr="00195202">
        <w:rPr>
          <w:rFonts w:asciiTheme="minorBidi" w:hAnsiTheme="minorBidi"/>
          <w:color w:val="000000" w:themeColor="text1"/>
          <w:sz w:val="24"/>
          <w:szCs w:val="24"/>
          <w:lang w:val="en-US"/>
        </w:rPr>
        <w:t xml:space="preserve">he </w:t>
      </w:r>
      <w:r w:rsidR="00173BE3" w:rsidRPr="00195202">
        <w:rPr>
          <w:rFonts w:asciiTheme="minorBidi" w:hAnsiTheme="minorBidi"/>
          <w:i/>
          <w:iCs/>
          <w:color w:val="000000" w:themeColor="text1"/>
          <w:sz w:val="24"/>
          <w:szCs w:val="24"/>
          <w:lang w:val="en-US"/>
        </w:rPr>
        <w:t>mantis</w:t>
      </w:r>
      <w:r w:rsidR="00173BE3" w:rsidRPr="00195202">
        <w:rPr>
          <w:rFonts w:asciiTheme="minorBidi" w:hAnsiTheme="minorBidi"/>
          <w:color w:val="000000" w:themeColor="text1"/>
          <w:sz w:val="24"/>
          <w:szCs w:val="24"/>
          <w:lang w:val="en-US"/>
        </w:rPr>
        <w:t xml:space="preserve"> </w:t>
      </w:r>
      <w:r w:rsidR="007C2F9E" w:rsidRPr="00A01A91">
        <w:rPr>
          <w:rFonts w:asciiTheme="minorBidi" w:hAnsiTheme="minorBidi"/>
          <w:color w:val="000000" w:themeColor="text1"/>
          <w:sz w:val="24"/>
          <w:szCs w:val="24"/>
          <w:lang w:val="en-US"/>
        </w:rPr>
        <w:t>aligning with the cosmos to manipulat</w:t>
      </w:r>
      <w:r w:rsidR="00173BE3">
        <w:rPr>
          <w:rFonts w:asciiTheme="minorBidi" w:hAnsiTheme="minorBidi"/>
          <w:color w:val="000000" w:themeColor="text1"/>
          <w:sz w:val="24"/>
          <w:szCs w:val="24"/>
          <w:lang w:val="en-US"/>
        </w:rPr>
        <w:t>e</w:t>
      </w:r>
      <w:r w:rsidR="007C2F9E" w:rsidRPr="00A01A91">
        <w:rPr>
          <w:rFonts w:asciiTheme="minorBidi" w:hAnsiTheme="minorBidi"/>
          <w:color w:val="000000" w:themeColor="text1"/>
          <w:sz w:val="24"/>
          <w:szCs w:val="24"/>
          <w:lang w:val="en-US"/>
        </w:rPr>
        <w:t xml:space="preserve"> the universe using astrological knowledge. </w:t>
      </w:r>
      <w:r w:rsidR="00173BE3">
        <w:rPr>
          <w:rFonts w:asciiTheme="minorBidi" w:hAnsiTheme="minorBidi"/>
          <w:color w:val="000000" w:themeColor="text1"/>
          <w:sz w:val="24"/>
          <w:szCs w:val="24"/>
          <w:lang w:val="en-US"/>
        </w:rPr>
        <w:t>A</w:t>
      </w:r>
      <w:r w:rsidR="00173BE3" w:rsidRPr="00195202">
        <w:rPr>
          <w:rFonts w:asciiTheme="minorBidi" w:hAnsiTheme="minorBidi"/>
          <w:color w:val="000000" w:themeColor="text1"/>
          <w:sz w:val="24"/>
          <w:szCs w:val="24"/>
          <w:lang w:val="en-US"/>
        </w:rPr>
        <w:t xml:space="preserve">s the dream divination spells in the Greek </w:t>
      </w:r>
      <w:r w:rsidR="00173BE3">
        <w:rPr>
          <w:rFonts w:asciiTheme="minorBidi" w:hAnsiTheme="minorBidi"/>
          <w:color w:val="000000" w:themeColor="text1"/>
          <w:sz w:val="24"/>
          <w:szCs w:val="24"/>
          <w:lang w:val="en-US"/>
        </w:rPr>
        <w:t>M</w:t>
      </w:r>
      <w:r w:rsidR="00173BE3" w:rsidRPr="00195202">
        <w:rPr>
          <w:rFonts w:asciiTheme="minorBidi" w:hAnsiTheme="minorBidi"/>
          <w:color w:val="000000" w:themeColor="text1"/>
          <w:sz w:val="24"/>
          <w:szCs w:val="24"/>
          <w:lang w:val="en-US"/>
        </w:rPr>
        <w:t xml:space="preserve">agical </w:t>
      </w:r>
      <w:r w:rsidR="00173BE3">
        <w:rPr>
          <w:rFonts w:asciiTheme="minorBidi" w:hAnsiTheme="minorBidi"/>
          <w:color w:val="000000" w:themeColor="text1"/>
          <w:sz w:val="24"/>
          <w:szCs w:val="24"/>
          <w:lang w:val="en-US"/>
        </w:rPr>
        <w:t>P</w:t>
      </w:r>
      <w:r w:rsidR="00173BE3" w:rsidRPr="00195202">
        <w:rPr>
          <w:rFonts w:asciiTheme="minorBidi" w:hAnsiTheme="minorBidi"/>
          <w:color w:val="000000" w:themeColor="text1"/>
          <w:sz w:val="24"/>
          <w:szCs w:val="24"/>
          <w:lang w:val="en-US"/>
        </w:rPr>
        <w:t>apyri and Plutarch’s visions suggest</w:t>
      </w:r>
      <w:r w:rsidR="00173BE3">
        <w:rPr>
          <w:rFonts w:asciiTheme="minorBidi" w:hAnsiTheme="minorBidi"/>
          <w:color w:val="000000" w:themeColor="text1"/>
          <w:sz w:val="24"/>
          <w:szCs w:val="24"/>
          <w:lang w:val="en-US"/>
        </w:rPr>
        <w:t>,</w:t>
      </w:r>
      <w:r w:rsidR="00173BE3" w:rsidRPr="00173BE3">
        <w:rPr>
          <w:rFonts w:asciiTheme="minorBidi" w:hAnsiTheme="minorBidi"/>
          <w:color w:val="000000" w:themeColor="text1"/>
          <w:sz w:val="24"/>
          <w:szCs w:val="24"/>
          <w:lang w:val="en-US"/>
        </w:rPr>
        <w:t xml:space="preserve"> </w:t>
      </w:r>
      <w:r w:rsidR="007C2F9E" w:rsidRPr="00A01A91">
        <w:rPr>
          <w:rFonts w:asciiTheme="minorBidi" w:hAnsiTheme="minorBidi"/>
          <w:color w:val="000000" w:themeColor="text1"/>
          <w:sz w:val="24"/>
          <w:szCs w:val="24"/>
          <w:lang w:val="en-US"/>
        </w:rPr>
        <w:t xml:space="preserve">some levels </w:t>
      </w:r>
      <w:r w:rsidR="00173BE3">
        <w:rPr>
          <w:rFonts w:asciiTheme="minorBidi" w:hAnsiTheme="minorBidi"/>
          <w:color w:val="000000" w:themeColor="text1"/>
          <w:sz w:val="24"/>
          <w:szCs w:val="24"/>
          <w:lang w:val="en-US"/>
        </w:rPr>
        <w:t>in</w:t>
      </w:r>
      <w:r w:rsidR="00173BE3" w:rsidRPr="00A01A91">
        <w:rPr>
          <w:rFonts w:asciiTheme="minorBidi" w:hAnsiTheme="minorBidi"/>
          <w:color w:val="000000" w:themeColor="text1"/>
          <w:sz w:val="24"/>
          <w:szCs w:val="24"/>
          <w:lang w:val="en-US"/>
        </w:rPr>
        <w:t xml:space="preserve"> </w:t>
      </w:r>
      <w:r w:rsidR="007C2F9E" w:rsidRPr="00A01A91">
        <w:rPr>
          <w:rFonts w:asciiTheme="minorBidi" w:hAnsiTheme="minorBidi"/>
          <w:color w:val="000000" w:themeColor="text1"/>
          <w:sz w:val="24"/>
          <w:szCs w:val="24"/>
          <w:lang w:val="en-US"/>
        </w:rPr>
        <w:t xml:space="preserve">the universe </w:t>
      </w:r>
      <w:r w:rsidR="00173BE3" w:rsidRPr="00A01A91">
        <w:rPr>
          <w:rFonts w:asciiTheme="minorBidi" w:hAnsiTheme="minorBidi"/>
          <w:color w:val="000000" w:themeColor="text1"/>
          <w:sz w:val="24"/>
          <w:szCs w:val="24"/>
          <w:lang w:val="en-US"/>
        </w:rPr>
        <w:t>c</w:t>
      </w:r>
      <w:r w:rsidR="00173BE3">
        <w:rPr>
          <w:rFonts w:asciiTheme="minorBidi" w:hAnsiTheme="minorBidi"/>
          <w:color w:val="000000" w:themeColor="text1"/>
          <w:sz w:val="24"/>
          <w:szCs w:val="24"/>
          <w:lang w:val="en-US"/>
        </w:rPr>
        <w:t>an</w:t>
      </w:r>
      <w:r w:rsidR="00173BE3" w:rsidRPr="00A01A91">
        <w:rPr>
          <w:rFonts w:asciiTheme="minorBidi" w:hAnsiTheme="minorBidi"/>
          <w:color w:val="000000" w:themeColor="text1"/>
          <w:sz w:val="24"/>
          <w:szCs w:val="24"/>
          <w:lang w:val="en-US"/>
        </w:rPr>
        <w:t xml:space="preserve"> </w:t>
      </w:r>
      <w:r w:rsidR="00173BE3">
        <w:rPr>
          <w:rFonts w:asciiTheme="minorBidi" w:hAnsiTheme="minorBidi"/>
          <w:color w:val="000000" w:themeColor="text1"/>
          <w:sz w:val="24"/>
          <w:szCs w:val="24"/>
          <w:lang w:val="en-US"/>
        </w:rPr>
        <w:t xml:space="preserve">only </w:t>
      </w:r>
      <w:r w:rsidR="007C2F9E" w:rsidRPr="00A01A91">
        <w:rPr>
          <w:rFonts w:asciiTheme="minorBidi" w:hAnsiTheme="minorBidi"/>
          <w:color w:val="000000" w:themeColor="text1"/>
          <w:sz w:val="24"/>
          <w:szCs w:val="24"/>
          <w:lang w:val="en-US"/>
        </w:rPr>
        <w:t>be reached in a dream.</w:t>
      </w:r>
    </w:p>
    <w:p w14:paraId="08E5BE33" w14:textId="322DA768" w:rsidR="007C2F9E" w:rsidRPr="00A01A91" w:rsidRDefault="00173BE3" w:rsidP="00D94807">
      <w:pPr>
        <w:spacing w:line="276" w:lineRule="auto"/>
        <w:ind w:firstLine="708"/>
        <w:jc w:val="both"/>
        <w:rPr>
          <w:rFonts w:asciiTheme="minorBidi" w:hAnsiTheme="minorBidi"/>
          <w:color w:val="000000" w:themeColor="text1"/>
          <w:sz w:val="24"/>
          <w:szCs w:val="24"/>
          <w:lang w:val="en-US"/>
        </w:rPr>
      </w:pPr>
      <w:r>
        <w:rPr>
          <w:rFonts w:asciiTheme="minorBidi" w:hAnsiTheme="minorBidi"/>
          <w:color w:val="000000" w:themeColor="text1"/>
          <w:sz w:val="24"/>
          <w:szCs w:val="24"/>
          <w:lang w:val="en-US"/>
        </w:rPr>
        <w:t>In sum</w:t>
      </w:r>
      <w:r w:rsidR="007C2F9E" w:rsidRPr="00A01A91">
        <w:rPr>
          <w:rFonts w:asciiTheme="minorBidi" w:hAnsiTheme="minorBidi"/>
          <w:color w:val="000000" w:themeColor="text1"/>
          <w:sz w:val="24"/>
          <w:szCs w:val="24"/>
          <w:lang w:val="en-US"/>
        </w:rPr>
        <w:t xml:space="preserve">, there </w:t>
      </w:r>
      <w:r>
        <w:rPr>
          <w:rFonts w:asciiTheme="minorBidi" w:hAnsiTheme="minorBidi"/>
          <w:color w:val="000000" w:themeColor="text1"/>
          <w:sz w:val="24"/>
          <w:szCs w:val="24"/>
          <w:lang w:val="en-US"/>
        </w:rPr>
        <w:t>a</w:t>
      </w:r>
      <w:r w:rsidRPr="00A01A91">
        <w:rPr>
          <w:rFonts w:asciiTheme="minorBidi" w:hAnsiTheme="minorBidi"/>
          <w:color w:val="000000" w:themeColor="text1"/>
          <w:sz w:val="24"/>
          <w:szCs w:val="24"/>
          <w:lang w:val="en-US"/>
        </w:rPr>
        <w:t xml:space="preserve">re </w:t>
      </w:r>
      <w:r w:rsidR="007C2F9E" w:rsidRPr="00A01A91">
        <w:rPr>
          <w:rFonts w:asciiTheme="minorBidi" w:hAnsiTheme="minorBidi"/>
          <w:color w:val="000000" w:themeColor="text1"/>
          <w:sz w:val="24"/>
          <w:szCs w:val="24"/>
          <w:lang w:val="en-US"/>
        </w:rPr>
        <w:t xml:space="preserve">parts of the cosmos that </w:t>
      </w:r>
      <w:r w:rsidRPr="00A01A91">
        <w:rPr>
          <w:rFonts w:asciiTheme="minorBidi" w:hAnsiTheme="minorBidi"/>
          <w:color w:val="000000" w:themeColor="text1"/>
          <w:sz w:val="24"/>
          <w:szCs w:val="24"/>
          <w:lang w:val="en-US"/>
        </w:rPr>
        <w:t>c</w:t>
      </w:r>
      <w:r>
        <w:rPr>
          <w:rFonts w:asciiTheme="minorBidi" w:hAnsiTheme="minorBidi"/>
          <w:color w:val="000000" w:themeColor="text1"/>
          <w:sz w:val="24"/>
          <w:szCs w:val="24"/>
          <w:lang w:val="en-US"/>
        </w:rPr>
        <w:t>an only</w:t>
      </w:r>
      <w:r w:rsidRPr="00A01A91">
        <w:rPr>
          <w:rFonts w:asciiTheme="minorBidi" w:hAnsiTheme="minorBidi"/>
          <w:color w:val="000000" w:themeColor="text1"/>
          <w:sz w:val="24"/>
          <w:szCs w:val="24"/>
          <w:lang w:val="en-US"/>
        </w:rPr>
        <w:t xml:space="preserve"> </w:t>
      </w:r>
      <w:r>
        <w:rPr>
          <w:rFonts w:asciiTheme="minorBidi" w:hAnsiTheme="minorBidi"/>
          <w:color w:val="000000" w:themeColor="text1"/>
          <w:sz w:val="24"/>
          <w:szCs w:val="24"/>
          <w:lang w:val="en-US"/>
        </w:rPr>
        <w:t>be</w:t>
      </w:r>
      <w:r w:rsidR="007C2F9E" w:rsidRPr="00A01A91">
        <w:rPr>
          <w:rFonts w:asciiTheme="minorBidi" w:hAnsiTheme="minorBidi"/>
          <w:color w:val="000000" w:themeColor="text1"/>
          <w:sz w:val="24"/>
          <w:szCs w:val="24"/>
          <w:lang w:val="en-US"/>
        </w:rPr>
        <w:t xml:space="preserve"> reached in a dream. The planets and stars help</w:t>
      </w:r>
      <w:r>
        <w:rPr>
          <w:rFonts w:asciiTheme="minorBidi" w:hAnsiTheme="minorBidi"/>
          <w:color w:val="000000" w:themeColor="text1"/>
          <w:sz w:val="24"/>
          <w:szCs w:val="24"/>
          <w:lang w:val="en-US"/>
        </w:rPr>
        <w:t xml:space="preserve"> the travel</w:t>
      </w:r>
      <w:r w:rsidR="001D0861">
        <w:rPr>
          <w:rFonts w:asciiTheme="minorBidi" w:hAnsiTheme="minorBidi"/>
          <w:color w:val="000000" w:themeColor="text1"/>
          <w:sz w:val="24"/>
          <w:szCs w:val="24"/>
          <w:lang w:val="en-US"/>
        </w:rPr>
        <w:t>l</w:t>
      </w:r>
      <w:r>
        <w:rPr>
          <w:rFonts w:asciiTheme="minorBidi" w:hAnsiTheme="minorBidi"/>
          <w:color w:val="000000" w:themeColor="text1"/>
          <w:sz w:val="24"/>
          <w:szCs w:val="24"/>
          <w:lang w:val="en-US"/>
        </w:rPr>
        <w:t>er</w:t>
      </w:r>
      <w:r w:rsidR="007C2F9E" w:rsidRPr="00A01A91">
        <w:rPr>
          <w:rFonts w:asciiTheme="minorBidi" w:hAnsiTheme="minorBidi"/>
          <w:color w:val="000000" w:themeColor="text1"/>
          <w:sz w:val="24"/>
          <w:szCs w:val="24"/>
          <w:lang w:val="en-US"/>
        </w:rPr>
        <w:t xml:space="preserve"> recognize the god </w:t>
      </w:r>
      <w:r>
        <w:rPr>
          <w:rFonts w:asciiTheme="minorBidi" w:hAnsiTheme="minorBidi"/>
          <w:color w:val="000000" w:themeColor="text1"/>
          <w:sz w:val="24"/>
          <w:szCs w:val="24"/>
          <w:lang w:val="en-US"/>
        </w:rPr>
        <w:t xml:space="preserve">to </w:t>
      </w:r>
      <w:r w:rsidR="007C2F9E" w:rsidRPr="00A01A91">
        <w:rPr>
          <w:rFonts w:asciiTheme="minorBidi" w:hAnsiTheme="minorBidi"/>
          <w:color w:val="000000" w:themeColor="text1"/>
          <w:sz w:val="24"/>
          <w:szCs w:val="24"/>
          <w:lang w:val="en-US"/>
        </w:rPr>
        <w:t>who</w:t>
      </w:r>
      <w:r>
        <w:rPr>
          <w:rFonts w:asciiTheme="minorBidi" w:hAnsiTheme="minorBidi"/>
          <w:color w:val="000000" w:themeColor="text1"/>
          <w:sz w:val="24"/>
          <w:szCs w:val="24"/>
          <w:lang w:val="en-US"/>
        </w:rPr>
        <w:t>m</w:t>
      </w:r>
      <w:r w:rsidR="007C2F9E" w:rsidRPr="00A01A91">
        <w:rPr>
          <w:rFonts w:asciiTheme="minorBidi" w:hAnsiTheme="minorBidi"/>
          <w:color w:val="000000" w:themeColor="text1"/>
          <w:sz w:val="24"/>
          <w:szCs w:val="24"/>
          <w:lang w:val="en-US"/>
        </w:rPr>
        <w:t xml:space="preserve"> the invocation was addressed.</w:t>
      </w:r>
    </w:p>
    <w:p w14:paraId="70BE67F7" w14:textId="365F0ED9" w:rsidR="007C2F9E" w:rsidRPr="00A01A91" w:rsidRDefault="007C2F9E" w:rsidP="007E650F">
      <w:pPr>
        <w:spacing w:line="276" w:lineRule="auto"/>
        <w:ind w:firstLine="708"/>
        <w:rPr>
          <w:rFonts w:asciiTheme="minorBidi" w:hAnsiTheme="minorBidi"/>
          <w:b/>
          <w:bCs/>
          <w:color w:val="000000" w:themeColor="text1"/>
          <w:sz w:val="24"/>
          <w:szCs w:val="24"/>
          <w:lang w:val="en-US"/>
        </w:rPr>
      </w:pPr>
      <w:r w:rsidRPr="00A01A91">
        <w:rPr>
          <w:rFonts w:asciiTheme="minorBidi" w:hAnsiTheme="minorBidi"/>
          <w:b/>
          <w:bCs/>
          <w:color w:val="000000" w:themeColor="text1"/>
          <w:sz w:val="24"/>
          <w:szCs w:val="24"/>
          <w:lang w:val="en-US"/>
        </w:rPr>
        <w:t>3.4 The structure of the cosmos and the planetary zodiacal rulers</w:t>
      </w:r>
    </w:p>
    <w:p w14:paraId="53A76CD5" w14:textId="5B8ABB69" w:rsidR="007C2F9E" w:rsidRPr="00A01A91" w:rsidRDefault="00173BE3" w:rsidP="00931D9A">
      <w:pPr>
        <w:spacing w:line="276" w:lineRule="auto"/>
        <w:jc w:val="both"/>
        <w:rPr>
          <w:rFonts w:asciiTheme="minorBidi" w:hAnsiTheme="minorBidi"/>
          <w:color w:val="000000" w:themeColor="text1"/>
          <w:sz w:val="24"/>
          <w:szCs w:val="24"/>
          <w:lang w:val="en-US"/>
        </w:rPr>
      </w:pPr>
      <w:r>
        <w:rPr>
          <w:rFonts w:asciiTheme="minorBidi" w:hAnsiTheme="minorBidi"/>
          <w:color w:val="000000" w:themeColor="text1"/>
          <w:sz w:val="24"/>
          <w:szCs w:val="24"/>
          <w:lang w:val="en-US"/>
        </w:rPr>
        <w:t>A</w:t>
      </w:r>
      <w:r w:rsidRPr="00A01A91">
        <w:rPr>
          <w:rFonts w:asciiTheme="minorBidi" w:hAnsiTheme="minorBidi"/>
          <w:color w:val="000000" w:themeColor="text1"/>
          <w:sz w:val="24"/>
          <w:szCs w:val="24"/>
          <w:lang w:val="en-US"/>
        </w:rPr>
        <w:t xml:space="preserve"> </w:t>
      </w:r>
      <w:r w:rsidR="007C2F9E" w:rsidRPr="00A01A91">
        <w:rPr>
          <w:rFonts w:asciiTheme="minorBidi" w:hAnsiTheme="minorBidi"/>
          <w:color w:val="000000" w:themeColor="text1"/>
          <w:sz w:val="24"/>
          <w:szCs w:val="24"/>
          <w:lang w:val="en-US"/>
        </w:rPr>
        <w:t xml:space="preserve">magician who wanted to engage with the cosmos and reach </w:t>
      </w:r>
      <w:r w:rsidR="0036214A">
        <w:rPr>
          <w:rFonts w:asciiTheme="minorBidi" w:hAnsiTheme="minorBidi"/>
          <w:color w:val="000000" w:themeColor="text1"/>
          <w:sz w:val="24"/>
          <w:szCs w:val="24"/>
          <w:lang w:val="en-US"/>
        </w:rPr>
        <w:t>a</w:t>
      </w:r>
      <w:r w:rsidR="0036214A" w:rsidRPr="00A01A91">
        <w:rPr>
          <w:rFonts w:asciiTheme="minorBidi" w:hAnsiTheme="minorBidi"/>
          <w:color w:val="000000" w:themeColor="text1"/>
          <w:sz w:val="24"/>
          <w:szCs w:val="24"/>
          <w:lang w:val="en-US"/>
        </w:rPr>
        <w:t xml:space="preserve"> </w:t>
      </w:r>
      <w:r w:rsidR="007C2F9E" w:rsidRPr="00A01A91">
        <w:rPr>
          <w:rFonts w:asciiTheme="minorBidi" w:hAnsiTheme="minorBidi"/>
          <w:color w:val="000000" w:themeColor="text1"/>
          <w:sz w:val="24"/>
          <w:szCs w:val="24"/>
          <w:lang w:val="en-US"/>
        </w:rPr>
        <w:t xml:space="preserve">god </w:t>
      </w:r>
      <w:r w:rsidR="0036214A">
        <w:rPr>
          <w:rFonts w:asciiTheme="minorBidi" w:hAnsiTheme="minorBidi"/>
          <w:color w:val="000000" w:themeColor="text1"/>
          <w:sz w:val="24"/>
          <w:szCs w:val="24"/>
          <w:lang w:val="en-US"/>
        </w:rPr>
        <w:t>while</w:t>
      </w:r>
      <w:r w:rsidR="007C2F9E" w:rsidRPr="00A01A91">
        <w:rPr>
          <w:rFonts w:asciiTheme="minorBidi" w:hAnsiTheme="minorBidi"/>
          <w:color w:val="000000" w:themeColor="text1"/>
          <w:sz w:val="24"/>
          <w:szCs w:val="24"/>
          <w:lang w:val="en-US"/>
        </w:rPr>
        <w:t xml:space="preserve"> dream</w:t>
      </w:r>
      <w:r w:rsidR="0036214A">
        <w:rPr>
          <w:rFonts w:asciiTheme="minorBidi" w:hAnsiTheme="minorBidi"/>
          <w:color w:val="000000" w:themeColor="text1"/>
          <w:sz w:val="24"/>
          <w:szCs w:val="24"/>
          <w:lang w:val="en-US"/>
        </w:rPr>
        <w:t>ing</w:t>
      </w:r>
      <w:r w:rsidR="007C2F9E" w:rsidRPr="00A01A91">
        <w:rPr>
          <w:rFonts w:asciiTheme="minorBidi" w:hAnsiTheme="minorBidi"/>
          <w:color w:val="000000" w:themeColor="text1"/>
          <w:sz w:val="24"/>
          <w:szCs w:val="24"/>
          <w:lang w:val="en-US"/>
        </w:rPr>
        <w:t xml:space="preserve"> could choose </w:t>
      </w:r>
      <w:r w:rsidR="0036214A">
        <w:rPr>
          <w:rFonts w:asciiTheme="minorBidi" w:hAnsiTheme="minorBidi"/>
          <w:color w:val="000000" w:themeColor="text1"/>
          <w:sz w:val="24"/>
          <w:szCs w:val="24"/>
          <w:lang w:val="en-US"/>
        </w:rPr>
        <w:t xml:space="preserve">between </w:t>
      </w:r>
      <w:r w:rsidR="007C2F9E" w:rsidRPr="00A01A91">
        <w:rPr>
          <w:rFonts w:asciiTheme="minorBidi" w:hAnsiTheme="minorBidi"/>
          <w:color w:val="000000" w:themeColor="text1"/>
          <w:sz w:val="24"/>
          <w:szCs w:val="24"/>
          <w:lang w:val="en-US"/>
        </w:rPr>
        <w:t xml:space="preserve">two strategies: </w:t>
      </w:r>
      <w:r w:rsidR="0036214A">
        <w:rPr>
          <w:rFonts w:asciiTheme="minorBidi" w:hAnsiTheme="minorBidi"/>
          <w:color w:val="000000" w:themeColor="text1"/>
          <w:sz w:val="24"/>
          <w:szCs w:val="24"/>
          <w:lang w:val="en-US"/>
        </w:rPr>
        <w:t xml:space="preserve">(1) </w:t>
      </w:r>
      <w:r w:rsidR="007C2F9E" w:rsidRPr="00A01A91">
        <w:rPr>
          <w:rFonts w:asciiTheme="minorBidi" w:hAnsiTheme="minorBidi"/>
          <w:color w:val="000000" w:themeColor="text1"/>
          <w:sz w:val="24"/>
          <w:szCs w:val="24"/>
          <w:lang w:val="en-US"/>
        </w:rPr>
        <w:t xml:space="preserve">wait for the god or </w:t>
      </w:r>
      <w:r w:rsidR="0036214A">
        <w:rPr>
          <w:rFonts w:asciiTheme="minorBidi" w:hAnsiTheme="minorBidi"/>
          <w:color w:val="000000" w:themeColor="text1"/>
          <w:sz w:val="24"/>
          <w:szCs w:val="24"/>
          <w:lang w:val="en-US"/>
        </w:rPr>
        <w:t>(2)</w:t>
      </w:r>
      <w:r w:rsidR="0036214A" w:rsidRPr="00A01A91">
        <w:rPr>
          <w:rFonts w:asciiTheme="minorBidi" w:hAnsiTheme="minorBidi"/>
          <w:color w:val="000000" w:themeColor="text1"/>
          <w:sz w:val="24"/>
          <w:szCs w:val="24"/>
          <w:lang w:val="en-US"/>
        </w:rPr>
        <w:t xml:space="preserve"> </w:t>
      </w:r>
      <w:r w:rsidR="007C2F9E" w:rsidRPr="00A01A91">
        <w:rPr>
          <w:rFonts w:asciiTheme="minorBidi" w:hAnsiTheme="minorBidi"/>
          <w:color w:val="000000" w:themeColor="text1"/>
          <w:sz w:val="24"/>
          <w:szCs w:val="24"/>
          <w:lang w:val="en-US"/>
        </w:rPr>
        <w:t>travel through the cosmos</w:t>
      </w:r>
      <w:r w:rsidR="0036214A">
        <w:rPr>
          <w:rFonts w:asciiTheme="minorBidi" w:hAnsiTheme="minorBidi"/>
          <w:color w:val="000000" w:themeColor="text1"/>
          <w:sz w:val="24"/>
          <w:szCs w:val="24"/>
          <w:lang w:val="en-US"/>
        </w:rPr>
        <w:t xml:space="preserve"> (perhaps</w:t>
      </w:r>
      <w:r w:rsidR="007C2F9E" w:rsidRPr="00A01A91">
        <w:rPr>
          <w:rFonts w:asciiTheme="minorBidi" w:hAnsiTheme="minorBidi"/>
          <w:color w:val="000000" w:themeColor="text1"/>
          <w:sz w:val="24"/>
          <w:szCs w:val="24"/>
          <w:lang w:val="en-US"/>
        </w:rPr>
        <w:t xml:space="preserve"> with </w:t>
      </w:r>
      <w:r w:rsidR="001B30F3">
        <w:rPr>
          <w:rFonts w:asciiTheme="minorBidi" w:hAnsiTheme="minorBidi"/>
          <w:color w:val="000000" w:themeColor="text1"/>
          <w:sz w:val="24"/>
          <w:szCs w:val="24"/>
          <w:lang w:val="en-US"/>
        </w:rPr>
        <w:t>some</w:t>
      </w:r>
      <w:r w:rsidR="007C2F9E" w:rsidRPr="00A01A91">
        <w:rPr>
          <w:rFonts w:asciiTheme="minorBidi" w:hAnsiTheme="minorBidi"/>
          <w:color w:val="000000" w:themeColor="text1"/>
          <w:sz w:val="24"/>
          <w:szCs w:val="24"/>
          <w:lang w:val="en-US"/>
        </w:rPr>
        <w:t xml:space="preserve"> help </w:t>
      </w:r>
      <w:r w:rsidR="0036214A">
        <w:rPr>
          <w:rFonts w:asciiTheme="minorBidi" w:hAnsiTheme="minorBidi"/>
          <w:color w:val="000000" w:themeColor="text1"/>
          <w:sz w:val="24"/>
          <w:szCs w:val="24"/>
          <w:lang w:val="en-US"/>
        </w:rPr>
        <w:t>from</w:t>
      </w:r>
      <w:r w:rsidR="0036214A" w:rsidRPr="00A01A91">
        <w:rPr>
          <w:rFonts w:asciiTheme="minorBidi" w:hAnsiTheme="minorBidi"/>
          <w:color w:val="000000" w:themeColor="text1"/>
          <w:sz w:val="24"/>
          <w:szCs w:val="24"/>
          <w:lang w:val="en-US"/>
        </w:rPr>
        <w:t xml:space="preserve"> </w:t>
      </w:r>
      <w:r w:rsidR="007C2F9E" w:rsidRPr="00A01A91">
        <w:rPr>
          <w:rFonts w:asciiTheme="minorBidi" w:hAnsiTheme="minorBidi"/>
          <w:color w:val="000000" w:themeColor="text1"/>
          <w:sz w:val="24"/>
          <w:szCs w:val="24"/>
          <w:lang w:val="en-US"/>
        </w:rPr>
        <w:t>a rope cast from heaven</w:t>
      </w:r>
      <w:r w:rsidR="0036214A">
        <w:rPr>
          <w:rFonts w:asciiTheme="minorBidi" w:hAnsiTheme="minorBidi"/>
          <w:color w:val="000000" w:themeColor="text1"/>
          <w:sz w:val="24"/>
          <w:szCs w:val="24"/>
          <w:lang w:val="en-US"/>
        </w:rPr>
        <w:t>,</w:t>
      </w:r>
      <w:r w:rsidR="007C2F9E" w:rsidRPr="00A01A91">
        <w:rPr>
          <w:rFonts w:asciiTheme="minorBidi" w:hAnsiTheme="minorBidi"/>
          <w:color w:val="000000" w:themeColor="text1"/>
          <w:sz w:val="24"/>
          <w:szCs w:val="24"/>
          <w:lang w:val="en-US"/>
        </w:rPr>
        <w:t xml:space="preserve"> as in PGM VII.795-846</w:t>
      </w:r>
      <w:r w:rsidR="0036214A">
        <w:rPr>
          <w:rFonts w:asciiTheme="minorBidi" w:hAnsiTheme="minorBidi"/>
          <w:color w:val="000000" w:themeColor="text1"/>
          <w:sz w:val="24"/>
          <w:szCs w:val="24"/>
          <w:lang w:val="en-US"/>
        </w:rPr>
        <w:t>)</w:t>
      </w:r>
      <w:r w:rsidR="007C2F9E" w:rsidRPr="00A01A91">
        <w:rPr>
          <w:rFonts w:asciiTheme="minorBidi" w:hAnsiTheme="minorBidi"/>
          <w:color w:val="000000" w:themeColor="text1"/>
          <w:sz w:val="24"/>
          <w:szCs w:val="24"/>
          <w:lang w:val="en-US"/>
        </w:rPr>
        <w:t>.</w:t>
      </w:r>
      <w:r w:rsidR="007C2F9E" w:rsidRPr="00A01A91">
        <w:rPr>
          <w:rStyle w:val="Odwoanieprzypisudolnego"/>
          <w:rFonts w:asciiTheme="minorBidi" w:hAnsiTheme="minorBidi"/>
          <w:color w:val="000000" w:themeColor="text1"/>
          <w:sz w:val="24"/>
          <w:szCs w:val="24"/>
          <w:lang w:val="en-US"/>
        </w:rPr>
        <w:footnoteReference w:id="111"/>
      </w:r>
      <w:r w:rsidR="007C2F9E" w:rsidRPr="00A01A91">
        <w:rPr>
          <w:rFonts w:asciiTheme="minorBidi" w:hAnsiTheme="minorBidi"/>
          <w:color w:val="000000" w:themeColor="text1"/>
          <w:sz w:val="24"/>
          <w:szCs w:val="24"/>
          <w:lang w:val="en-US"/>
        </w:rPr>
        <w:t xml:space="preserve"> But</w:t>
      </w:r>
      <w:r w:rsidR="0036214A">
        <w:rPr>
          <w:rFonts w:asciiTheme="minorBidi" w:hAnsiTheme="minorBidi"/>
          <w:color w:val="000000" w:themeColor="text1"/>
          <w:sz w:val="24"/>
          <w:szCs w:val="24"/>
          <w:lang w:val="en-US"/>
        </w:rPr>
        <w:t>,</w:t>
      </w:r>
      <w:r w:rsidR="007C2F9E" w:rsidRPr="00A01A91">
        <w:rPr>
          <w:rFonts w:asciiTheme="minorBidi" w:hAnsiTheme="minorBidi"/>
          <w:color w:val="000000" w:themeColor="text1"/>
          <w:sz w:val="24"/>
          <w:szCs w:val="24"/>
          <w:lang w:val="en-US"/>
        </w:rPr>
        <w:t xml:space="preserve"> what does the cosmos he </w:t>
      </w:r>
      <w:r w:rsidR="0036214A" w:rsidRPr="00A01A91">
        <w:rPr>
          <w:rFonts w:asciiTheme="minorBidi" w:hAnsiTheme="minorBidi"/>
          <w:color w:val="000000" w:themeColor="text1"/>
          <w:sz w:val="24"/>
          <w:szCs w:val="24"/>
          <w:lang w:val="en-US"/>
        </w:rPr>
        <w:t>travel</w:t>
      </w:r>
      <w:r w:rsidR="0036214A">
        <w:rPr>
          <w:rFonts w:asciiTheme="minorBidi" w:hAnsiTheme="minorBidi"/>
          <w:color w:val="000000" w:themeColor="text1"/>
          <w:sz w:val="24"/>
          <w:szCs w:val="24"/>
          <w:lang w:val="en-US"/>
        </w:rPr>
        <w:t>s</w:t>
      </w:r>
      <w:r w:rsidR="0036214A" w:rsidRPr="00A01A91">
        <w:rPr>
          <w:rFonts w:asciiTheme="minorBidi" w:hAnsiTheme="minorBidi"/>
          <w:color w:val="000000" w:themeColor="text1"/>
          <w:sz w:val="24"/>
          <w:szCs w:val="24"/>
          <w:lang w:val="en-US"/>
        </w:rPr>
        <w:t xml:space="preserve"> </w:t>
      </w:r>
      <w:r w:rsidR="007C2F9E" w:rsidRPr="00A01A91">
        <w:rPr>
          <w:rFonts w:asciiTheme="minorBidi" w:hAnsiTheme="minorBidi"/>
          <w:color w:val="000000" w:themeColor="text1"/>
          <w:sz w:val="24"/>
          <w:szCs w:val="24"/>
          <w:lang w:val="en-US"/>
        </w:rPr>
        <w:t xml:space="preserve">through look like? </w:t>
      </w:r>
      <w:r w:rsidR="0036214A">
        <w:rPr>
          <w:rFonts w:asciiTheme="minorBidi" w:hAnsiTheme="minorBidi"/>
          <w:color w:val="000000" w:themeColor="text1"/>
          <w:sz w:val="24"/>
          <w:szCs w:val="24"/>
          <w:lang w:val="en-US"/>
        </w:rPr>
        <w:t>According to</w:t>
      </w:r>
      <w:r w:rsidR="0036214A" w:rsidRPr="00195202">
        <w:rPr>
          <w:rFonts w:asciiTheme="minorBidi" w:hAnsiTheme="minorBidi"/>
          <w:color w:val="000000" w:themeColor="text1"/>
          <w:sz w:val="24"/>
          <w:szCs w:val="24"/>
          <w:lang w:val="en-US"/>
        </w:rPr>
        <w:t xml:space="preserve"> Radcliffe G. Edmonds</w:t>
      </w:r>
      <w:r w:rsidR="0036214A">
        <w:rPr>
          <w:rFonts w:asciiTheme="minorBidi" w:hAnsiTheme="minorBidi"/>
          <w:color w:val="000000" w:themeColor="text1"/>
          <w:sz w:val="24"/>
          <w:szCs w:val="24"/>
          <w:lang w:val="en-US"/>
        </w:rPr>
        <w:t>,</w:t>
      </w:r>
      <w:r w:rsidR="0036214A" w:rsidRPr="00195202">
        <w:rPr>
          <w:rFonts w:asciiTheme="minorBidi" w:hAnsiTheme="minorBidi"/>
          <w:color w:val="000000" w:themeColor="text1"/>
          <w:sz w:val="24"/>
          <w:szCs w:val="24"/>
          <w:lang w:val="en-US"/>
        </w:rPr>
        <w:t xml:space="preserve"> </w:t>
      </w:r>
      <w:r w:rsidR="0036214A">
        <w:rPr>
          <w:rFonts w:asciiTheme="minorBidi" w:hAnsiTheme="minorBidi"/>
          <w:color w:val="000000" w:themeColor="text1"/>
          <w:sz w:val="24"/>
          <w:szCs w:val="24"/>
          <w:lang w:val="en-US"/>
        </w:rPr>
        <w:t>t</w:t>
      </w:r>
      <w:r w:rsidR="007C2F9E" w:rsidRPr="00A01A91">
        <w:rPr>
          <w:rFonts w:asciiTheme="minorBidi" w:hAnsiTheme="minorBidi"/>
          <w:color w:val="000000" w:themeColor="text1"/>
          <w:sz w:val="24"/>
          <w:szCs w:val="24"/>
          <w:lang w:val="en-US"/>
        </w:rPr>
        <w:t>here were</w:t>
      </w:r>
      <w:r w:rsidR="0036214A">
        <w:rPr>
          <w:rFonts w:asciiTheme="minorBidi" w:hAnsiTheme="minorBidi"/>
          <w:color w:val="000000" w:themeColor="text1"/>
          <w:sz w:val="24"/>
          <w:szCs w:val="24"/>
          <w:lang w:val="en-US"/>
        </w:rPr>
        <w:t>,</w:t>
      </w:r>
      <w:r w:rsidR="007C2F9E" w:rsidRPr="00A01A91">
        <w:rPr>
          <w:rFonts w:asciiTheme="minorBidi" w:hAnsiTheme="minorBidi"/>
          <w:color w:val="000000" w:themeColor="text1"/>
          <w:sz w:val="24"/>
          <w:szCs w:val="24"/>
          <w:lang w:val="en-US"/>
        </w:rPr>
        <w:t xml:space="preserve"> at least</w:t>
      </w:r>
      <w:r w:rsidR="0036214A">
        <w:rPr>
          <w:rFonts w:asciiTheme="minorBidi" w:hAnsiTheme="minorBidi"/>
          <w:color w:val="000000" w:themeColor="text1"/>
          <w:sz w:val="24"/>
          <w:szCs w:val="24"/>
          <w:lang w:val="en-US"/>
        </w:rPr>
        <w:t>,</w:t>
      </w:r>
      <w:r w:rsidR="007C2F9E" w:rsidRPr="00A01A91">
        <w:rPr>
          <w:rFonts w:asciiTheme="minorBidi" w:hAnsiTheme="minorBidi"/>
          <w:color w:val="000000" w:themeColor="text1"/>
          <w:sz w:val="24"/>
          <w:szCs w:val="24"/>
          <w:lang w:val="en-US"/>
        </w:rPr>
        <w:t xml:space="preserve"> two competing models of the cosmos in the </w:t>
      </w:r>
      <w:r w:rsidR="007C2F9E" w:rsidRPr="00A01A91">
        <w:rPr>
          <w:rFonts w:asciiTheme="minorBidi" w:hAnsiTheme="minorBidi"/>
          <w:color w:val="000000" w:themeColor="text1"/>
          <w:sz w:val="24"/>
          <w:szCs w:val="24"/>
          <w:lang w:val="en-US"/>
        </w:rPr>
        <w:lastRenderedPageBreak/>
        <w:t xml:space="preserve">Hellenistic and late antique periods: </w:t>
      </w:r>
      <w:r w:rsidR="0036214A">
        <w:rPr>
          <w:rFonts w:asciiTheme="minorBidi" w:hAnsiTheme="minorBidi"/>
          <w:color w:val="000000" w:themeColor="text1"/>
          <w:sz w:val="24"/>
          <w:szCs w:val="24"/>
          <w:lang w:val="en-US"/>
        </w:rPr>
        <w:t xml:space="preserve">(1) a </w:t>
      </w:r>
      <w:r w:rsidR="007C2F9E" w:rsidRPr="00A01A91">
        <w:rPr>
          <w:rFonts w:asciiTheme="minorBidi" w:hAnsiTheme="minorBidi"/>
          <w:color w:val="000000" w:themeColor="text1"/>
          <w:sz w:val="24"/>
          <w:szCs w:val="24"/>
          <w:lang w:val="en-US"/>
        </w:rPr>
        <w:t xml:space="preserve">sevenfold </w:t>
      </w:r>
      <w:r w:rsidR="0036214A">
        <w:rPr>
          <w:rFonts w:asciiTheme="minorBidi" w:hAnsiTheme="minorBidi"/>
          <w:color w:val="000000" w:themeColor="text1"/>
          <w:sz w:val="24"/>
          <w:szCs w:val="24"/>
          <w:lang w:val="en-US"/>
        </w:rPr>
        <w:t xml:space="preserve">model </w:t>
      </w:r>
      <w:r w:rsidR="007C2F9E" w:rsidRPr="00A01A91">
        <w:rPr>
          <w:rFonts w:asciiTheme="minorBidi" w:hAnsiTheme="minorBidi"/>
          <w:color w:val="000000" w:themeColor="text1"/>
          <w:sz w:val="24"/>
          <w:szCs w:val="24"/>
          <w:lang w:val="en-US"/>
        </w:rPr>
        <w:t>with seven planetary spheres of the heaven</w:t>
      </w:r>
      <w:r w:rsidR="0036214A">
        <w:rPr>
          <w:rFonts w:asciiTheme="minorBidi" w:hAnsiTheme="minorBidi"/>
          <w:color w:val="000000" w:themeColor="text1"/>
          <w:sz w:val="24"/>
          <w:szCs w:val="24"/>
          <w:lang w:val="en-US"/>
        </w:rPr>
        <w:t>s</w:t>
      </w:r>
      <w:r w:rsidR="007C2F9E" w:rsidRPr="00A01A91">
        <w:rPr>
          <w:rFonts w:asciiTheme="minorBidi" w:hAnsiTheme="minorBidi"/>
          <w:color w:val="000000" w:themeColor="text1"/>
          <w:sz w:val="24"/>
          <w:szCs w:val="24"/>
          <w:lang w:val="en-US"/>
        </w:rPr>
        <w:t xml:space="preserve"> and </w:t>
      </w:r>
      <w:r w:rsidR="0036214A">
        <w:rPr>
          <w:rFonts w:asciiTheme="minorBidi" w:hAnsiTheme="minorBidi"/>
          <w:color w:val="000000" w:themeColor="text1"/>
          <w:sz w:val="24"/>
          <w:szCs w:val="24"/>
          <w:lang w:val="en-US"/>
        </w:rPr>
        <w:t>(2) a</w:t>
      </w:r>
      <w:r w:rsidR="007C2F9E" w:rsidRPr="00A01A91">
        <w:rPr>
          <w:rFonts w:asciiTheme="minorBidi" w:hAnsiTheme="minorBidi"/>
          <w:color w:val="000000" w:themeColor="text1"/>
          <w:sz w:val="24"/>
          <w:szCs w:val="24"/>
          <w:lang w:val="en-US"/>
        </w:rPr>
        <w:t xml:space="preserve"> three-level cosmos.</w:t>
      </w:r>
      <w:r w:rsidR="007C2F9E" w:rsidRPr="00A01A91">
        <w:rPr>
          <w:rStyle w:val="Odwoanieprzypisudolnego"/>
          <w:rFonts w:asciiTheme="minorBidi" w:hAnsiTheme="minorBidi"/>
          <w:color w:val="000000" w:themeColor="text1"/>
          <w:sz w:val="24"/>
          <w:szCs w:val="24"/>
          <w:lang w:val="en-US"/>
        </w:rPr>
        <w:footnoteReference w:id="112"/>
      </w:r>
      <w:r w:rsidR="007C2F9E" w:rsidRPr="00A01A91">
        <w:rPr>
          <w:rFonts w:asciiTheme="minorBidi" w:hAnsiTheme="minorBidi"/>
          <w:color w:val="000000" w:themeColor="text1"/>
          <w:sz w:val="24"/>
          <w:szCs w:val="24"/>
          <w:lang w:val="en-US"/>
        </w:rPr>
        <w:t xml:space="preserve"> The former was based on the Aristotelian model of the universe</w:t>
      </w:r>
      <w:r w:rsidR="00A971CD">
        <w:rPr>
          <w:rFonts w:asciiTheme="minorBidi" w:hAnsiTheme="minorBidi"/>
          <w:color w:val="000000" w:themeColor="text1"/>
          <w:sz w:val="24"/>
          <w:szCs w:val="24"/>
          <w:lang w:val="en-US"/>
        </w:rPr>
        <w:t>.</w:t>
      </w:r>
      <w:r w:rsidR="007C2F9E" w:rsidRPr="00A01A91">
        <w:rPr>
          <w:rFonts w:asciiTheme="minorBidi" w:hAnsiTheme="minorBidi"/>
          <w:color w:val="000000" w:themeColor="text1"/>
          <w:sz w:val="24"/>
          <w:szCs w:val="24"/>
          <w:lang w:val="en-US"/>
        </w:rPr>
        <w:t xml:space="preserve"> </w:t>
      </w:r>
      <w:r w:rsidR="00A971CD">
        <w:rPr>
          <w:rFonts w:asciiTheme="minorBidi" w:hAnsiTheme="minorBidi"/>
          <w:color w:val="000000" w:themeColor="text1"/>
          <w:sz w:val="24"/>
          <w:szCs w:val="24"/>
          <w:lang w:val="en-US"/>
        </w:rPr>
        <w:t>I</w:t>
      </w:r>
      <w:r w:rsidR="00A971CD" w:rsidRPr="00A01A91">
        <w:rPr>
          <w:rFonts w:asciiTheme="minorBidi" w:hAnsiTheme="minorBidi"/>
          <w:color w:val="000000" w:themeColor="text1"/>
          <w:sz w:val="24"/>
          <w:szCs w:val="24"/>
          <w:lang w:val="en-US"/>
        </w:rPr>
        <w:t xml:space="preserve">n </w:t>
      </w:r>
      <w:r w:rsidR="007C2F9E" w:rsidRPr="00A01A91">
        <w:rPr>
          <w:rFonts w:asciiTheme="minorBidi" w:hAnsiTheme="minorBidi"/>
          <w:color w:val="000000" w:themeColor="text1"/>
          <w:sz w:val="24"/>
          <w:szCs w:val="24"/>
          <w:lang w:val="en-US"/>
        </w:rPr>
        <w:t xml:space="preserve">the </w:t>
      </w:r>
      <w:r w:rsidR="007C2F9E" w:rsidRPr="00A01A91">
        <w:rPr>
          <w:rFonts w:asciiTheme="minorBidi" w:hAnsiTheme="minorBidi"/>
          <w:i/>
          <w:iCs/>
          <w:color w:val="000000" w:themeColor="text1"/>
          <w:sz w:val="24"/>
          <w:szCs w:val="24"/>
          <w:lang w:val="en-US"/>
        </w:rPr>
        <w:t>Tetrabiblos</w:t>
      </w:r>
      <w:r w:rsidR="007C2F9E" w:rsidRPr="00A01A91">
        <w:rPr>
          <w:rFonts w:asciiTheme="minorBidi" w:hAnsiTheme="minorBidi"/>
          <w:color w:val="000000" w:themeColor="text1"/>
          <w:sz w:val="24"/>
          <w:szCs w:val="24"/>
          <w:lang w:val="en-US"/>
        </w:rPr>
        <w:t xml:space="preserve">, </w:t>
      </w:r>
      <w:r w:rsidR="00A971CD" w:rsidRPr="00195202">
        <w:rPr>
          <w:rFonts w:asciiTheme="minorBidi" w:hAnsiTheme="minorBidi"/>
          <w:color w:val="000000" w:themeColor="text1"/>
          <w:sz w:val="24"/>
          <w:szCs w:val="24"/>
          <w:lang w:val="en-US"/>
        </w:rPr>
        <w:t xml:space="preserve">Ptolemy </w:t>
      </w:r>
      <w:r w:rsidR="00A971CD">
        <w:rPr>
          <w:rFonts w:asciiTheme="minorBidi" w:hAnsiTheme="minorBidi"/>
          <w:color w:val="000000" w:themeColor="text1"/>
          <w:sz w:val="24"/>
          <w:szCs w:val="24"/>
          <w:lang w:val="en-US"/>
        </w:rPr>
        <w:t xml:space="preserve">described it </w:t>
      </w:r>
      <w:r w:rsidR="007C2F9E" w:rsidRPr="00A01A91">
        <w:rPr>
          <w:rFonts w:asciiTheme="minorBidi" w:hAnsiTheme="minorBidi"/>
          <w:color w:val="000000" w:themeColor="text1"/>
          <w:sz w:val="24"/>
          <w:szCs w:val="24"/>
          <w:lang w:val="en-US"/>
        </w:rPr>
        <w:t xml:space="preserve">as the sequential spherical levels above the </w:t>
      </w:r>
      <w:r w:rsidR="00A971CD">
        <w:rPr>
          <w:rFonts w:asciiTheme="minorBidi" w:hAnsiTheme="minorBidi"/>
          <w:color w:val="000000" w:themeColor="text1"/>
          <w:sz w:val="24"/>
          <w:szCs w:val="24"/>
          <w:lang w:val="en-US"/>
        </w:rPr>
        <w:t>E</w:t>
      </w:r>
      <w:r w:rsidR="00A971CD" w:rsidRPr="00A01A91">
        <w:rPr>
          <w:rFonts w:asciiTheme="minorBidi" w:hAnsiTheme="minorBidi"/>
          <w:color w:val="000000" w:themeColor="text1"/>
          <w:sz w:val="24"/>
          <w:szCs w:val="24"/>
          <w:lang w:val="en-US"/>
        </w:rPr>
        <w:t xml:space="preserve">arth </w:t>
      </w:r>
      <w:r w:rsidR="00A971CD">
        <w:rPr>
          <w:rFonts w:asciiTheme="minorBidi" w:hAnsiTheme="minorBidi"/>
          <w:color w:val="000000" w:themeColor="text1"/>
          <w:sz w:val="24"/>
          <w:szCs w:val="24"/>
          <w:lang w:val="en-US"/>
        </w:rPr>
        <w:t>(</w:t>
      </w:r>
      <w:r w:rsidR="007C2F9E" w:rsidRPr="00A01A91">
        <w:rPr>
          <w:rFonts w:asciiTheme="minorBidi" w:hAnsiTheme="minorBidi"/>
          <w:color w:val="000000" w:themeColor="text1"/>
          <w:sz w:val="24"/>
          <w:szCs w:val="24"/>
          <w:lang w:val="en-US"/>
        </w:rPr>
        <w:t>starting with the Moon, then Mercury, Venus, the Sun, Mars, Jupiter, and Saturn</w:t>
      </w:r>
      <w:r w:rsidR="00A971CD">
        <w:rPr>
          <w:rFonts w:asciiTheme="minorBidi" w:hAnsiTheme="minorBidi"/>
          <w:color w:val="000000" w:themeColor="text1"/>
          <w:sz w:val="24"/>
          <w:szCs w:val="24"/>
          <w:lang w:val="en-US"/>
        </w:rPr>
        <w:t>)</w:t>
      </w:r>
      <w:r w:rsidR="007C2F9E" w:rsidRPr="00A01A91">
        <w:rPr>
          <w:rFonts w:asciiTheme="minorBidi" w:hAnsiTheme="minorBidi"/>
          <w:color w:val="000000" w:themeColor="text1"/>
          <w:sz w:val="24"/>
          <w:szCs w:val="24"/>
          <w:lang w:val="en-US"/>
        </w:rPr>
        <w:t>.</w:t>
      </w:r>
      <w:r w:rsidR="007C2F9E" w:rsidRPr="00A01A91">
        <w:rPr>
          <w:rStyle w:val="Odwoanieprzypisudolnego"/>
          <w:rFonts w:asciiTheme="minorBidi" w:hAnsiTheme="minorBidi"/>
          <w:color w:val="000000" w:themeColor="text1"/>
          <w:sz w:val="24"/>
          <w:szCs w:val="24"/>
          <w:lang w:val="en-US"/>
        </w:rPr>
        <w:footnoteReference w:id="113"/>
      </w:r>
      <w:r w:rsidR="007C2F9E" w:rsidRPr="00A01A91">
        <w:rPr>
          <w:rFonts w:asciiTheme="minorBidi" w:hAnsiTheme="minorBidi"/>
          <w:color w:val="000000" w:themeColor="text1"/>
          <w:sz w:val="24"/>
          <w:szCs w:val="24"/>
          <w:lang w:val="en-US"/>
        </w:rPr>
        <w:t xml:space="preserve"> </w:t>
      </w:r>
      <w:r w:rsidR="002D39A5">
        <w:rPr>
          <w:rFonts w:asciiTheme="minorBidi" w:hAnsiTheme="minorBidi"/>
          <w:color w:val="000000" w:themeColor="text1"/>
          <w:sz w:val="24"/>
          <w:szCs w:val="24"/>
          <w:lang w:val="en-US"/>
        </w:rPr>
        <w:t xml:space="preserve">The </w:t>
      </w:r>
      <w:r w:rsidR="002D39A5" w:rsidRPr="00A01A91">
        <w:rPr>
          <w:rFonts w:asciiTheme="minorBidi" w:hAnsiTheme="minorBidi"/>
          <w:color w:val="000000" w:themeColor="text1"/>
          <w:sz w:val="24"/>
          <w:szCs w:val="24"/>
          <w:lang w:val="en-US"/>
        </w:rPr>
        <w:t xml:space="preserve">three-level </w:t>
      </w:r>
      <w:r w:rsidR="002D39A5">
        <w:rPr>
          <w:rFonts w:asciiTheme="minorBidi" w:hAnsiTheme="minorBidi"/>
          <w:color w:val="000000" w:themeColor="text1"/>
          <w:sz w:val="24"/>
          <w:szCs w:val="24"/>
          <w:lang w:val="en-US"/>
        </w:rPr>
        <w:t xml:space="preserve">model of the cosmos </w:t>
      </w:r>
      <w:r w:rsidR="007C2F9E" w:rsidRPr="00A01A91">
        <w:rPr>
          <w:rFonts w:asciiTheme="minorBidi" w:hAnsiTheme="minorBidi"/>
          <w:color w:val="000000" w:themeColor="text1"/>
          <w:sz w:val="24"/>
          <w:szCs w:val="24"/>
          <w:lang w:val="en-US"/>
        </w:rPr>
        <w:t xml:space="preserve">was divided into the earthly world </w:t>
      </w:r>
      <w:r w:rsidR="00A971CD">
        <w:rPr>
          <w:rFonts w:asciiTheme="minorBidi" w:hAnsiTheme="minorBidi"/>
          <w:color w:val="000000" w:themeColor="text1"/>
          <w:sz w:val="24"/>
          <w:szCs w:val="24"/>
          <w:lang w:val="en-US"/>
        </w:rPr>
        <w:t>ruled</w:t>
      </w:r>
      <w:r w:rsidR="00A971CD" w:rsidRPr="00A01A91">
        <w:rPr>
          <w:rFonts w:asciiTheme="minorBidi" w:hAnsiTheme="minorBidi"/>
          <w:color w:val="000000" w:themeColor="text1"/>
          <w:sz w:val="24"/>
          <w:szCs w:val="24"/>
          <w:lang w:val="en-US"/>
        </w:rPr>
        <w:t xml:space="preserve"> </w:t>
      </w:r>
      <w:r w:rsidR="007C2F9E" w:rsidRPr="00A01A91">
        <w:rPr>
          <w:rFonts w:asciiTheme="minorBidi" w:hAnsiTheme="minorBidi"/>
          <w:color w:val="000000" w:themeColor="text1"/>
          <w:sz w:val="24"/>
          <w:szCs w:val="24"/>
          <w:lang w:val="en-US"/>
        </w:rPr>
        <w:t>by the visible Moon, the cosmic world ruled by the visible Sun, and the noetic, hypercosmic realm ruled by the noetic Sun invisible to human eyes.</w:t>
      </w:r>
      <w:r w:rsidR="007C2F9E" w:rsidRPr="00A01A91">
        <w:rPr>
          <w:rStyle w:val="Odwoanieprzypisudolnego"/>
          <w:rFonts w:asciiTheme="minorBidi" w:hAnsiTheme="minorBidi"/>
          <w:color w:val="000000" w:themeColor="text1"/>
          <w:sz w:val="24"/>
          <w:szCs w:val="24"/>
          <w:lang w:val="en-US"/>
        </w:rPr>
        <w:footnoteReference w:id="114"/>
      </w:r>
      <w:r w:rsidR="007C2F9E" w:rsidRPr="00A01A91">
        <w:rPr>
          <w:rFonts w:asciiTheme="minorBidi" w:hAnsiTheme="minorBidi"/>
          <w:color w:val="000000" w:themeColor="text1"/>
          <w:sz w:val="24"/>
          <w:szCs w:val="24"/>
          <w:lang w:val="en-US"/>
        </w:rPr>
        <w:t xml:space="preserve"> </w:t>
      </w:r>
      <w:r w:rsidR="00A971CD">
        <w:rPr>
          <w:rFonts w:asciiTheme="minorBidi" w:hAnsiTheme="minorBidi"/>
          <w:color w:val="000000" w:themeColor="text1"/>
          <w:sz w:val="24"/>
          <w:szCs w:val="24"/>
          <w:lang w:val="en-US"/>
        </w:rPr>
        <w:t>T</w:t>
      </w:r>
      <w:r w:rsidR="007C2F9E" w:rsidRPr="00A01A91">
        <w:rPr>
          <w:rFonts w:asciiTheme="minorBidi" w:hAnsiTheme="minorBidi"/>
          <w:color w:val="000000" w:themeColor="text1"/>
          <w:sz w:val="24"/>
          <w:szCs w:val="24"/>
          <w:lang w:val="en-US"/>
        </w:rPr>
        <w:t xml:space="preserve">hese divisions of </w:t>
      </w:r>
      <w:r w:rsidR="001B30F3">
        <w:rPr>
          <w:rFonts w:asciiTheme="minorBidi" w:hAnsiTheme="minorBidi"/>
          <w:color w:val="000000" w:themeColor="text1"/>
          <w:sz w:val="24"/>
          <w:szCs w:val="24"/>
          <w:lang w:val="en-US"/>
        </w:rPr>
        <w:t xml:space="preserve">the </w:t>
      </w:r>
      <w:r w:rsidR="007C2F9E" w:rsidRPr="00A01A91">
        <w:rPr>
          <w:rFonts w:asciiTheme="minorBidi" w:hAnsiTheme="minorBidi"/>
          <w:color w:val="000000" w:themeColor="text1"/>
          <w:sz w:val="24"/>
          <w:szCs w:val="24"/>
          <w:lang w:val="en-US"/>
        </w:rPr>
        <w:t>cosmos were not mutually exclusive</w:t>
      </w:r>
      <w:r w:rsidR="00A971CD">
        <w:rPr>
          <w:rFonts w:asciiTheme="minorBidi" w:hAnsiTheme="minorBidi"/>
          <w:color w:val="000000" w:themeColor="text1"/>
          <w:sz w:val="24"/>
          <w:szCs w:val="24"/>
          <w:lang w:val="en-US"/>
        </w:rPr>
        <w:t>.</w:t>
      </w:r>
      <w:r w:rsidR="00A971CD" w:rsidRPr="00A01A91">
        <w:rPr>
          <w:rFonts w:asciiTheme="minorBidi" w:hAnsiTheme="minorBidi"/>
          <w:color w:val="000000" w:themeColor="text1"/>
          <w:sz w:val="24"/>
          <w:szCs w:val="24"/>
          <w:lang w:val="en-US"/>
        </w:rPr>
        <w:t xml:space="preserve"> </w:t>
      </w:r>
      <w:r w:rsidR="00A971CD">
        <w:rPr>
          <w:rFonts w:asciiTheme="minorBidi" w:hAnsiTheme="minorBidi"/>
          <w:color w:val="000000" w:themeColor="text1"/>
          <w:sz w:val="24"/>
          <w:szCs w:val="24"/>
          <w:lang w:val="en-US"/>
        </w:rPr>
        <w:t>A</w:t>
      </w:r>
      <w:r w:rsidR="00A971CD" w:rsidRPr="00195202">
        <w:rPr>
          <w:rFonts w:asciiTheme="minorBidi" w:hAnsiTheme="minorBidi"/>
          <w:color w:val="000000" w:themeColor="text1"/>
          <w:sz w:val="24"/>
          <w:szCs w:val="24"/>
          <w:lang w:val="en-US"/>
        </w:rPr>
        <w:t>s Edmonds point</w:t>
      </w:r>
      <w:r w:rsidR="00D85983">
        <w:rPr>
          <w:rFonts w:asciiTheme="minorBidi" w:hAnsiTheme="minorBidi"/>
          <w:color w:val="000000" w:themeColor="text1"/>
          <w:sz w:val="24"/>
          <w:szCs w:val="24"/>
          <w:lang w:val="en-US"/>
        </w:rPr>
        <w:t>ed</w:t>
      </w:r>
      <w:r w:rsidR="00A971CD" w:rsidRPr="00195202">
        <w:rPr>
          <w:rFonts w:asciiTheme="minorBidi" w:hAnsiTheme="minorBidi"/>
          <w:color w:val="000000" w:themeColor="text1"/>
          <w:sz w:val="24"/>
          <w:szCs w:val="24"/>
          <w:lang w:val="en-US"/>
        </w:rPr>
        <w:t xml:space="preserve"> out</w:t>
      </w:r>
      <w:r w:rsidR="00A971CD">
        <w:rPr>
          <w:rFonts w:asciiTheme="minorBidi" w:hAnsiTheme="minorBidi"/>
          <w:color w:val="000000" w:themeColor="text1"/>
          <w:sz w:val="24"/>
          <w:szCs w:val="24"/>
          <w:lang w:val="en-US"/>
        </w:rPr>
        <w:t>,</w:t>
      </w:r>
      <w:r w:rsidR="00A971CD" w:rsidRPr="00A971CD" w:rsidDel="00A971CD">
        <w:rPr>
          <w:rFonts w:asciiTheme="minorBidi" w:hAnsiTheme="minorBidi"/>
          <w:color w:val="000000" w:themeColor="text1"/>
          <w:sz w:val="24"/>
          <w:szCs w:val="24"/>
          <w:lang w:val="en-US"/>
        </w:rPr>
        <w:t xml:space="preserve"> </w:t>
      </w:r>
      <w:r w:rsidR="00A971CD">
        <w:rPr>
          <w:rFonts w:asciiTheme="minorBidi" w:hAnsiTheme="minorBidi"/>
          <w:color w:val="000000" w:themeColor="text1"/>
          <w:sz w:val="24"/>
          <w:szCs w:val="24"/>
          <w:lang w:val="en-US"/>
        </w:rPr>
        <w:t>the three-level model</w:t>
      </w:r>
      <w:r w:rsidR="007C2F9E" w:rsidRPr="00A01A91">
        <w:rPr>
          <w:rFonts w:asciiTheme="minorBidi" w:hAnsiTheme="minorBidi"/>
          <w:color w:val="000000" w:themeColor="text1"/>
          <w:sz w:val="24"/>
          <w:szCs w:val="24"/>
          <w:lang w:val="en-US"/>
        </w:rPr>
        <w:t xml:space="preserve"> agrees with the cosmology </w:t>
      </w:r>
      <w:r w:rsidR="00C468D0">
        <w:rPr>
          <w:rFonts w:asciiTheme="minorBidi" w:hAnsiTheme="minorBidi"/>
          <w:color w:val="000000" w:themeColor="text1"/>
          <w:sz w:val="24"/>
          <w:szCs w:val="24"/>
          <w:lang w:val="en-US"/>
        </w:rPr>
        <w:t>in the</w:t>
      </w:r>
      <w:r w:rsidR="00C468D0" w:rsidRPr="00A01A91">
        <w:rPr>
          <w:rFonts w:asciiTheme="minorBidi" w:hAnsiTheme="minorBidi"/>
          <w:color w:val="000000" w:themeColor="text1"/>
          <w:sz w:val="24"/>
          <w:szCs w:val="24"/>
          <w:lang w:val="en-US"/>
        </w:rPr>
        <w:t xml:space="preserve"> </w:t>
      </w:r>
      <w:r w:rsidR="007C2F9E" w:rsidRPr="00A01A91">
        <w:rPr>
          <w:rFonts w:asciiTheme="minorBidi" w:hAnsiTheme="minorBidi"/>
          <w:color w:val="000000" w:themeColor="text1"/>
          <w:sz w:val="24"/>
          <w:szCs w:val="24"/>
          <w:lang w:val="en-US"/>
        </w:rPr>
        <w:t xml:space="preserve">Mithras Liturgy </w:t>
      </w:r>
      <w:r w:rsidR="00C468D0">
        <w:rPr>
          <w:rFonts w:asciiTheme="minorBidi" w:hAnsiTheme="minorBidi"/>
          <w:color w:val="000000" w:themeColor="text1"/>
          <w:sz w:val="24"/>
          <w:szCs w:val="24"/>
          <w:lang w:val="en-US"/>
        </w:rPr>
        <w:t>from</w:t>
      </w:r>
      <w:r w:rsidR="00C468D0" w:rsidRPr="00A01A91">
        <w:rPr>
          <w:rFonts w:asciiTheme="minorBidi" w:hAnsiTheme="minorBidi"/>
          <w:color w:val="000000" w:themeColor="text1"/>
          <w:sz w:val="24"/>
          <w:szCs w:val="24"/>
          <w:lang w:val="en-US"/>
        </w:rPr>
        <w:t xml:space="preserve"> </w:t>
      </w:r>
      <w:r w:rsidR="007C2F9E" w:rsidRPr="00A01A91">
        <w:rPr>
          <w:rFonts w:asciiTheme="minorBidi" w:hAnsiTheme="minorBidi"/>
          <w:color w:val="000000" w:themeColor="text1"/>
          <w:sz w:val="24"/>
          <w:szCs w:val="24"/>
          <w:lang w:val="en-US"/>
        </w:rPr>
        <w:t xml:space="preserve">the Greek </w:t>
      </w:r>
      <w:r w:rsidR="00A971CD">
        <w:rPr>
          <w:rFonts w:asciiTheme="minorBidi" w:hAnsiTheme="minorBidi"/>
          <w:color w:val="000000" w:themeColor="text1"/>
          <w:sz w:val="24"/>
          <w:szCs w:val="24"/>
          <w:lang w:val="en-US"/>
        </w:rPr>
        <w:t>M</w:t>
      </w:r>
      <w:r w:rsidR="00A971CD" w:rsidRPr="00A01A91">
        <w:rPr>
          <w:rFonts w:asciiTheme="minorBidi" w:hAnsiTheme="minorBidi"/>
          <w:color w:val="000000" w:themeColor="text1"/>
          <w:sz w:val="24"/>
          <w:szCs w:val="24"/>
          <w:lang w:val="en-US"/>
        </w:rPr>
        <w:t xml:space="preserve">agical </w:t>
      </w:r>
      <w:r w:rsidR="00A971CD">
        <w:rPr>
          <w:rFonts w:asciiTheme="minorBidi" w:hAnsiTheme="minorBidi"/>
          <w:color w:val="000000" w:themeColor="text1"/>
          <w:sz w:val="24"/>
          <w:szCs w:val="24"/>
          <w:lang w:val="en-US"/>
        </w:rPr>
        <w:t>P</w:t>
      </w:r>
      <w:r w:rsidR="00A971CD" w:rsidRPr="00A01A91">
        <w:rPr>
          <w:rFonts w:asciiTheme="minorBidi" w:hAnsiTheme="minorBidi"/>
          <w:color w:val="000000" w:themeColor="text1"/>
          <w:sz w:val="24"/>
          <w:szCs w:val="24"/>
          <w:lang w:val="en-US"/>
        </w:rPr>
        <w:t>apyri</w:t>
      </w:r>
      <w:r w:rsidR="007C2F9E" w:rsidRPr="00A01A91">
        <w:rPr>
          <w:rFonts w:asciiTheme="minorBidi" w:hAnsiTheme="minorBidi"/>
          <w:color w:val="000000" w:themeColor="text1"/>
          <w:sz w:val="24"/>
          <w:szCs w:val="24"/>
          <w:lang w:val="en-US"/>
        </w:rPr>
        <w:t>.</w:t>
      </w:r>
      <w:r w:rsidR="007C2F9E" w:rsidRPr="00A01A91">
        <w:rPr>
          <w:rStyle w:val="Odwoanieprzypisudolnego"/>
          <w:rFonts w:asciiTheme="minorBidi" w:hAnsiTheme="minorBidi"/>
          <w:color w:val="000000" w:themeColor="text1"/>
          <w:sz w:val="24"/>
          <w:szCs w:val="24"/>
          <w:lang w:val="en-US"/>
        </w:rPr>
        <w:footnoteReference w:id="115"/>
      </w:r>
      <w:r w:rsidR="007C2F9E" w:rsidRPr="00A01A91">
        <w:rPr>
          <w:rFonts w:asciiTheme="minorBidi" w:hAnsiTheme="minorBidi"/>
          <w:color w:val="000000" w:themeColor="text1"/>
          <w:sz w:val="24"/>
          <w:szCs w:val="24"/>
          <w:lang w:val="en-US"/>
        </w:rPr>
        <w:t xml:space="preserve"> </w:t>
      </w:r>
      <w:r w:rsidR="00C468D0">
        <w:rPr>
          <w:rFonts w:asciiTheme="minorBidi" w:hAnsiTheme="minorBidi"/>
          <w:color w:val="000000" w:themeColor="text1"/>
          <w:sz w:val="24"/>
          <w:szCs w:val="24"/>
          <w:lang w:val="en-US"/>
        </w:rPr>
        <w:t>T</w:t>
      </w:r>
      <w:r w:rsidR="007C2F9E" w:rsidRPr="00A01A91">
        <w:rPr>
          <w:rFonts w:asciiTheme="minorBidi" w:hAnsiTheme="minorBidi"/>
          <w:color w:val="000000" w:themeColor="text1"/>
          <w:sz w:val="24"/>
          <w:szCs w:val="24"/>
          <w:lang w:val="en-US"/>
        </w:rPr>
        <w:t>he Sun</w:t>
      </w:r>
      <w:r w:rsidR="00C468D0">
        <w:rPr>
          <w:rFonts w:asciiTheme="minorBidi" w:hAnsiTheme="minorBidi"/>
          <w:color w:val="000000" w:themeColor="text1"/>
          <w:sz w:val="24"/>
          <w:szCs w:val="24"/>
          <w:lang w:val="en-US"/>
        </w:rPr>
        <w:t xml:space="preserve"> (</w:t>
      </w:r>
      <w:r w:rsidR="007C2F9E" w:rsidRPr="00A01A91">
        <w:rPr>
          <w:rFonts w:asciiTheme="minorBidi" w:hAnsiTheme="minorBidi"/>
          <w:color w:val="000000" w:themeColor="text1"/>
          <w:sz w:val="24"/>
          <w:szCs w:val="24"/>
          <w:lang w:val="en-US"/>
        </w:rPr>
        <w:t>Apollo</w:t>
      </w:r>
      <w:r w:rsidR="00C468D0">
        <w:rPr>
          <w:rFonts w:asciiTheme="minorBidi" w:hAnsiTheme="minorBidi"/>
          <w:color w:val="000000" w:themeColor="text1"/>
          <w:sz w:val="24"/>
          <w:szCs w:val="24"/>
          <w:lang w:val="en-US"/>
        </w:rPr>
        <w:t>),</w:t>
      </w:r>
      <w:r w:rsidR="007C2F9E" w:rsidRPr="00A01A91">
        <w:rPr>
          <w:rFonts w:asciiTheme="minorBidi" w:hAnsiTheme="minorBidi"/>
          <w:color w:val="000000" w:themeColor="text1"/>
          <w:sz w:val="24"/>
          <w:szCs w:val="24"/>
          <w:lang w:val="en-US"/>
        </w:rPr>
        <w:t xml:space="preserve"> the Moon</w:t>
      </w:r>
      <w:r w:rsidR="00C468D0">
        <w:rPr>
          <w:rFonts w:asciiTheme="minorBidi" w:hAnsiTheme="minorBidi"/>
          <w:color w:val="000000" w:themeColor="text1"/>
          <w:sz w:val="24"/>
          <w:szCs w:val="24"/>
          <w:lang w:val="en-US"/>
        </w:rPr>
        <w:t xml:space="preserve"> (</w:t>
      </w:r>
      <w:r w:rsidR="007C2F9E" w:rsidRPr="00A01A91">
        <w:rPr>
          <w:rFonts w:asciiTheme="minorBidi" w:hAnsiTheme="minorBidi"/>
          <w:color w:val="000000" w:themeColor="text1"/>
          <w:sz w:val="24"/>
          <w:szCs w:val="24"/>
          <w:lang w:val="en-US"/>
        </w:rPr>
        <w:t>Selene</w:t>
      </w:r>
      <w:r w:rsidR="00C468D0">
        <w:rPr>
          <w:rFonts w:asciiTheme="minorBidi" w:hAnsiTheme="minorBidi"/>
          <w:color w:val="000000" w:themeColor="text1"/>
          <w:sz w:val="24"/>
          <w:szCs w:val="24"/>
          <w:lang w:val="en-US"/>
        </w:rPr>
        <w:t>), Hermes, and Besa are</w:t>
      </w:r>
      <w:r w:rsidR="007C2F9E" w:rsidRPr="00A01A91">
        <w:rPr>
          <w:rFonts w:asciiTheme="minorBidi" w:hAnsiTheme="minorBidi"/>
          <w:color w:val="000000" w:themeColor="text1"/>
          <w:sz w:val="24"/>
          <w:szCs w:val="24"/>
          <w:lang w:val="en-US"/>
        </w:rPr>
        <w:t xml:space="preserve"> omnipresent recipients of the hymns and invocations in the divination spells under investigation</w:t>
      </w:r>
      <w:r w:rsidR="00C468D0">
        <w:rPr>
          <w:rFonts w:asciiTheme="minorBidi" w:hAnsiTheme="minorBidi"/>
          <w:color w:val="000000" w:themeColor="text1"/>
          <w:sz w:val="24"/>
          <w:szCs w:val="24"/>
          <w:lang w:val="en-US"/>
        </w:rPr>
        <w:t xml:space="preserve">. This </w:t>
      </w:r>
      <w:r w:rsidR="007C2F9E" w:rsidRPr="00A01A91">
        <w:rPr>
          <w:rFonts w:asciiTheme="minorBidi" w:hAnsiTheme="minorBidi"/>
          <w:color w:val="000000" w:themeColor="text1"/>
          <w:sz w:val="24"/>
          <w:szCs w:val="24"/>
          <w:lang w:val="en-US"/>
        </w:rPr>
        <w:t>suggest</w:t>
      </w:r>
      <w:r w:rsidR="00C468D0">
        <w:rPr>
          <w:rFonts w:asciiTheme="minorBidi" w:hAnsiTheme="minorBidi"/>
          <w:color w:val="000000" w:themeColor="text1"/>
          <w:sz w:val="24"/>
          <w:szCs w:val="24"/>
          <w:lang w:val="en-US"/>
        </w:rPr>
        <w:t>s</w:t>
      </w:r>
      <w:r w:rsidR="007C2F9E" w:rsidRPr="00A01A91">
        <w:rPr>
          <w:rFonts w:asciiTheme="minorBidi" w:hAnsiTheme="minorBidi"/>
          <w:color w:val="000000" w:themeColor="text1"/>
          <w:sz w:val="24"/>
          <w:szCs w:val="24"/>
          <w:lang w:val="en-US"/>
        </w:rPr>
        <w:t xml:space="preserve"> that </w:t>
      </w:r>
      <w:r w:rsidR="00C468D0" w:rsidRPr="00195202">
        <w:rPr>
          <w:rFonts w:asciiTheme="minorBidi" w:hAnsiTheme="minorBidi"/>
          <w:color w:val="000000" w:themeColor="text1"/>
          <w:sz w:val="24"/>
          <w:szCs w:val="24"/>
          <w:lang w:val="en-US"/>
        </w:rPr>
        <w:t xml:space="preserve">the </w:t>
      </w:r>
      <w:r w:rsidR="00C468D0">
        <w:rPr>
          <w:rFonts w:asciiTheme="minorBidi" w:hAnsiTheme="minorBidi"/>
          <w:color w:val="000000" w:themeColor="text1"/>
          <w:sz w:val="24"/>
          <w:szCs w:val="24"/>
          <w:lang w:val="en-US"/>
        </w:rPr>
        <w:t xml:space="preserve">three-level </w:t>
      </w:r>
      <w:r w:rsidR="00C468D0" w:rsidRPr="00195202">
        <w:rPr>
          <w:rFonts w:asciiTheme="minorBidi" w:hAnsiTheme="minorBidi"/>
          <w:color w:val="000000" w:themeColor="text1"/>
          <w:sz w:val="24"/>
          <w:szCs w:val="24"/>
          <w:lang w:val="en-US"/>
        </w:rPr>
        <w:t xml:space="preserve">cosmology </w:t>
      </w:r>
      <w:r w:rsidR="00C468D0">
        <w:rPr>
          <w:rFonts w:asciiTheme="minorBidi" w:hAnsiTheme="minorBidi"/>
          <w:color w:val="000000" w:themeColor="text1"/>
          <w:sz w:val="24"/>
          <w:szCs w:val="24"/>
          <w:lang w:val="en-US"/>
        </w:rPr>
        <w:t xml:space="preserve">was </w:t>
      </w:r>
      <w:r w:rsidR="007C2F9E" w:rsidRPr="00A01A91">
        <w:rPr>
          <w:rFonts w:asciiTheme="minorBidi" w:hAnsiTheme="minorBidi"/>
          <w:color w:val="000000" w:themeColor="text1"/>
          <w:sz w:val="24"/>
          <w:szCs w:val="24"/>
          <w:lang w:val="en-US"/>
        </w:rPr>
        <w:t xml:space="preserve">not only </w:t>
      </w:r>
      <w:r w:rsidR="00C468D0">
        <w:rPr>
          <w:rFonts w:asciiTheme="minorBidi" w:hAnsiTheme="minorBidi"/>
          <w:color w:val="000000" w:themeColor="text1"/>
          <w:sz w:val="24"/>
          <w:szCs w:val="24"/>
          <w:lang w:val="en-US"/>
        </w:rPr>
        <w:t xml:space="preserve">found </w:t>
      </w:r>
      <w:r w:rsidR="007C2F9E" w:rsidRPr="00A01A91">
        <w:rPr>
          <w:rFonts w:asciiTheme="minorBidi" w:hAnsiTheme="minorBidi"/>
          <w:color w:val="000000" w:themeColor="text1"/>
          <w:sz w:val="24"/>
          <w:szCs w:val="24"/>
          <w:lang w:val="en-US"/>
        </w:rPr>
        <w:t xml:space="preserve">in the Mithras Liturgy. </w:t>
      </w:r>
      <w:r w:rsidR="00C468D0">
        <w:rPr>
          <w:rFonts w:asciiTheme="minorBidi" w:hAnsiTheme="minorBidi"/>
          <w:color w:val="000000" w:themeColor="text1"/>
          <w:sz w:val="24"/>
          <w:szCs w:val="24"/>
          <w:lang w:val="en-US"/>
        </w:rPr>
        <w:t>A</w:t>
      </w:r>
      <w:r w:rsidR="00C468D0" w:rsidRPr="00A01A91">
        <w:rPr>
          <w:rFonts w:asciiTheme="minorBidi" w:hAnsiTheme="minorBidi"/>
          <w:color w:val="000000" w:themeColor="text1"/>
          <w:sz w:val="24"/>
          <w:szCs w:val="24"/>
          <w:lang w:val="en-US"/>
        </w:rPr>
        <w:t xml:space="preserve"> </w:t>
      </w:r>
      <w:r w:rsidR="007C2F9E" w:rsidRPr="00A01A91">
        <w:rPr>
          <w:rFonts w:asciiTheme="minorBidi" w:hAnsiTheme="minorBidi"/>
          <w:color w:val="000000" w:themeColor="text1"/>
          <w:sz w:val="24"/>
          <w:szCs w:val="24"/>
          <w:lang w:val="en-US"/>
        </w:rPr>
        <w:t xml:space="preserve">practitioner first </w:t>
      </w:r>
      <w:r w:rsidR="00C468D0">
        <w:rPr>
          <w:rFonts w:asciiTheme="minorBidi" w:hAnsiTheme="minorBidi"/>
          <w:color w:val="000000" w:themeColor="text1"/>
          <w:sz w:val="24"/>
          <w:szCs w:val="24"/>
          <w:lang w:val="en-US"/>
        </w:rPr>
        <w:t xml:space="preserve">had </w:t>
      </w:r>
      <w:r w:rsidR="007C2F9E" w:rsidRPr="00A01A91">
        <w:rPr>
          <w:rFonts w:asciiTheme="minorBidi" w:hAnsiTheme="minorBidi"/>
          <w:color w:val="000000" w:themeColor="text1"/>
          <w:sz w:val="24"/>
          <w:szCs w:val="24"/>
          <w:lang w:val="en-US"/>
        </w:rPr>
        <w:t xml:space="preserve">to pray to the Moon and Sun to obtain safe passage to </w:t>
      </w:r>
      <w:r w:rsidR="00C468D0" w:rsidRPr="00195202">
        <w:rPr>
          <w:rFonts w:asciiTheme="minorBidi" w:hAnsiTheme="minorBidi"/>
          <w:color w:val="000000" w:themeColor="text1"/>
          <w:sz w:val="24"/>
          <w:szCs w:val="24"/>
          <w:lang w:val="en-US"/>
        </w:rPr>
        <w:t>the hypercosmic hidden Sun</w:t>
      </w:r>
      <w:r w:rsidR="00C468D0" w:rsidRPr="00C468D0">
        <w:rPr>
          <w:rFonts w:asciiTheme="minorBidi" w:hAnsiTheme="minorBidi"/>
          <w:color w:val="000000" w:themeColor="text1"/>
          <w:sz w:val="24"/>
          <w:szCs w:val="24"/>
          <w:lang w:val="en-US"/>
        </w:rPr>
        <w:t xml:space="preserve"> </w:t>
      </w:r>
      <w:r w:rsidR="00C468D0">
        <w:rPr>
          <w:rFonts w:asciiTheme="minorBidi" w:hAnsiTheme="minorBidi"/>
          <w:color w:val="000000" w:themeColor="text1"/>
          <w:sz w:val="24"/>
          <w:szCs w:val="24"/>
          <w:lang w:val="en-US"/>
        </w:rPr>
        <w:t>(</w:t>
      </w:r>
      <w:r w:rsidR="007C2F9E" w:rsidRPr="00A01A91">
        <w:rPr>
          <w:rFonts w:asciiTheme="minorBidi" w:hAnsiTheme="minorBidi"/>
          <w:color w:val="000000" w:themeColor="text1"/>
          <w:sz w:val="24"/>
          <w:szCs w:val="24"/>
          <w:lang w:val="en-US"/>
        </w:rPr>
        <w:t>the source of inspiration, divine message</w:t>
      </w:r>
      <w:r w:rsidR="00C468D0">
        <w:rPr>
          <w:rFonts w:asciiTheme="minorBidi" w:hAnsiTheme="minorBidi"/>
          <w:color w:val="000000" w:themeColor="text1"/>
          <w:sz w:val="24"/>
          <w:szCs w:val="24"/>
          <w:lang w:val="en-US"/>
        </w:rPr>
        <w:t>,</w:t>
      </w:r>
      <w:r w:rsidR="007C2F9E" w:rsidRPr="00A01A91">
        <w:rPr>
          <w:rFonts w:asciiTheme="minorBidi" w:hAnsiTheme="minorBidi"/>
          <w:color w:val="000000" w:themeColor="text1"/>
          <w:sz w:val="24"/>
          <w:szCs w:val="24"/>
          <w:lang w:val="en-US"/>
        </w:rPr>
        <w:t xml:space="preserve"> and cosmic wisdom</w:t>
      </w:r>
      <w:r w:rsidR="00C468D0">
        <w:rPr>
          <w:rFonts w:asciiTheme="minorBidi" w:hAnsiTheme="minorBidi"/>
          <w:color w:val="000000" w:themeColor="text1"/>
          <w:sz w:val="24"/>
          <w:szCs w:val="24"/>
          <w:lang w:val="en-US"/>
        </w:rPr>
        <w:t>)</w:t>
      </w:r>
      <w:r w:rsidR="007C2F9E" w:rsidRPr="00A01A91">
        <w:rPr>
          <w:rFonts w:asciiTheme="minorBidi" w:hAnsiTheme="minorBidi"/>
          <w:color w:val="000000" w:themeColor="text1"/>
          <w:sz w:val="24"/>
          <w:szCs w:val="24"/>
          <w:lang w:val="en-US"/>
        </w:rPr>
        <w:t>.</w:t>
      </w:r>
    </w:p>
    <w:p w14:paraId="59071C31" w14:textId="60B8DE24" w:rsidR="007C2F9E" w:rsidRPr="00A01A91" w:rsidRDefault="007C2F9E" w:rsidP="00D94807">
      <w:pPr>
        <w:spacing w:line="276" w:lineRule="auto"/>
        <w:ind w:firstLine="708"/>
        <w:jc w:val="both"/>
        <w:rPr>
          <w:rFonts w:asciiTheme="minorBidi" w:hAnsiTheme="minorBidi"/>
          <w:color w:val="000000" w:themeColor="text1"/>
          <w:sz w:val="24"/>
          <w:szCs w:val="24"/>
          <w:lang w:val="en-US"/>
        </w:rPr>
      </w:pPr>
      <w:r w:rsidRPr="00A01A91">
        <w:rPr>
          <w:rFonts w:asciiTheme="minorBidi" w:hAnsiTheme="minorBidi"/>
          <w:color w:val="000000" w:themeColor="text1"/>
          <w:sz w:val="24"/>
          <w:szCs w:val="24"/>
          <w:lang w:val="en-US"/>
        </w:rPr>
        <w:t xml:space="preserve">There is a striking similarity between some elements of PGM V.370-446 and theurgy. In Brian P. </w:t>
      </w:r>
      <w:r w:rsidR="00137499" w:rsidRPr="00A01A91">
        <w:rPr>
          <w:rFonts w:asciiTheme="minorBidi" w:hAnsiTheme="minorBidi"/>
          <w:color w:val="000000" w:themeColor="text1"/>
          <w:sz w:val="24"/>
          <w:szCs w:val="24"/>
          <w:lang w:val="en-US"/>
        </w:rPr>
        <w:t>Copenhaver</w:t>
      </w:r>
      <w:r w:rsidR="00137499">
        <w:rPr>
          <w:rFonts w:asciiTheme="minorBidi" w:hAnsiTheme="minorBidi"/>
          <w:color w:val="000000" w:themeColor="text1"/>
          <w:sz w:val="24"/>
          <w:szCs w:val="24"/>
          <w:lang w:val="en-US"/>
        </w:rPr>
        <w:t>’</w:t>
      </w:r>
      <w:r w:rsidR="00137499" w:rsidRPr="00A01A91">
        <w:rPr>
          <w:rFonts w:asciiTheme="minorBidi" w:hAnsiTheme="minorBidi"/>
          <w:color w:val="000000" w:themeColor="text1"/>
          <w:sz w:val="24"/>
          <w:szCs w:val="24"/>
          <w:lang w:val="en-US"/>
        </w:rPr>
        <w:t xml:space="preserve">s </w:t>
      </w:r>
      <w:r w:rsidRPr="00A01A91">
        <w:rPr>
          <w:rFonts w:asciiTheme="minorBidi" w:hAnsiTheme="minorBidi"/>
          <w:color w:val="000000" w:themeColor="text1"/>
          <w:sz w:val="24"/>
          <w:szCs w:val="24"/>
          <w:lang w:val="en-US"/>
        </w:rPr>
        <w:t xml:space="preserve">view, an imaginative dimension </w:t>
      </w:r>
      <w:r w:rsidR="00137499">
        <w:rPr>
          <w:rFonts w:asciiTheme="minorBidi" w:hAnsiTheme="minorBidi"/>
          <w:color w:val="000000" w:themeColor="text1"/>
          <w:sz w:val="24"/>
          <w:szCs w:val="24"/>
          <w:lang w:val="en-US"/>
        </w:rPr>
        <w:t>in</w:t>
      </w:r>
      <w:r w:rsidR="00137499" w:rsidRPr="00A01A91">
        <w:rPr>
          <w:rFonts w:asciiTheme="minorBidi" w:hAnsiTheme="minorBidi"/>
          <w:color w:val="000000" w:themeColor="text1"/>
          <w:sz w:val="24"/>
          <w:szCs w:val="24"/>
          <w:lang w:val="en-US"/>
        </w:rPr>
        <w:t xml:space="preserve"> </w:t>
      </w:r>
      <w:r w:rsidRPr="00A01A91">
        <w:rPr>
          <w:rFonts w:asciiTheme="minorBidi" w:hAnsiTheme="minorBidi"/>
          <w:color w:val="000000" w:themeColor="text1"/>
          <w:sz w:val="24"/>
          <w:szCs w:val="24"/>
          <w:lang w:val="en-US"/>
        </w:rPr>
        <w:t xml:space="preserve">PGM V.370-446 </w:t>
      </w:r>
      <w:r w:rsidR="002827F9">
        <w:rPr>
          <w:rFonts w:asciiTheme="minorBidi" w:hAnsiTheme="minorBidi"/>
          <w:color w:val="000000" w:themeColor="text1"/>
          <w:sz w:val="24"/>
          <w:szCs w:val="24"/>
          <w:lang w:val="en-US"/>
        </w:rPr>
        <w:t>is</w:t>
      </w:r>
      <w:r w:rsidRPr="00A01A91">
        <w:rPr>
          <w:rFonts w:asciiTheme="minorBidi" w:hAnsiTheme="minorBidi"/>
          <w:color w:val="000000" w:themeColor="text1"/>
          <w:sz w:val="24"/>
          <w:szCs w:val="24"/>
          <w:lang w:val="en-US"/>
        </w:rPr>
        <w:t xml:space="preserve"> compar</w:t>
      </w:r>
      <w:r w:rsidR="00137499">
        <w:rPr>
          <w:rFonts w:asciiTheme="minorBidi" w:hAnsiTheme="minorBidi"/>
          <w:color w:val="000000" w:themeColor="text1"/>
          <w:sz w:val="24"/>
          <w:szCs w:val="24"/>
          <w:lang w:val="en-US"/>
        </w:rPr>
        <w:t>able</w:t>
      </w:r>
      <w:r w:rsidRPr="00A01A91">
        <w:rPr>
          <w:rFonts w:asciiTheme="minorBidi" w:hAnsiTheme="minorBidi"/>
          <w:color w:val="000000" w:themeColor="text1"/>
          <w:sz w:val="24"/>
          <w:szCs w:val="24"/>
          <w:lang w:val="en-US"/>
        </w:rPr>
        <w:t xml:space="preserve"> to the spirit of </w:t>
      </w:r>
      <w:r w:rsidR="00137499" w:rsidRPr="00195202">
        <w:rPr>
          <w:rFonts w:asciiTheme="minorBidi" w:hAnsiTheme="minorBidi"/>
          <w:i/>
          <w:iCs/>
          <w:color w:val="000000" w:themeColor="text1"/>
          <w:sz w:val="24"/>
          <w:szCs w:val="24"/>
          <w:lang w:val="en-US"/>
        </w:rPr>
        <w:t>Corpus Hermeticum</w:t>
      </w:r>
      <w:r w:rsidR="00137499" w:rsidRPr="00137499">
        <w:rPr>
          <w:rFonts w:asciiTheme="minorBidi" w:hAnsiTheme="minorBidi"/>
          <w:color w:val="000000" w:themeColor="text1"/>
          <w:sz w:val="24"/>
          <w:szCs w:val="24"/>
          <w:lang w:val="en-US"/>
        </w:rPr>
        <w:t xml:space="preserve"> </w:t>
      </w:r>
      <w:r w:rsidR="00137499">
        <w:rPr>
          <w:rFonts w:asciiTheme="minorBidi" w:hAnsiTheme="minorBidi"/>
          <w:color w:val="000000" w:themeColor="text1"/>
          <w:sz w:val="24"/>
          <w:szCs w:val="24"/>
          <w:lang w:val="en-US"/>
        </w:rPr>
        <w:t xml:space="preserve">(a collection of </w:t>
      </w:r>
      <w:r w:rsidRPr="00A01A91">
        <w:rPr>
          <w:rFonts w:asciiTheme="minorBidi" w:hAnsiTheme="minorBidi"/>
          <w:color w:val="000000" w:themeColor="text1"/>
          <w:sz w:val="24"/>
          <w:szCs w:val="24"/>
          <w:lang w:val="en-US"/>
        </w:rPr>
        <w:t xml:space="preserve">religious and philosophical texts </w:t>
      </w:r>
      <w:r w:rsidR="00137499" w:rsidRPr="00195202">
        <w:rPr>
          <w:rFonts w:asciiTheme="minorBidi" w:hAnsiTheme="minorBidi"/>
          <w:color w:val="000000" w:themeColor="text1"/>
          <w:sz w:val="24"/>
          <w:szCs w:val="24"/>
          <w:lang w:val="en-US"/>
        </w:rPr>
        <w:t xml:space="preserve">from the Roman period in Egypt </w:t>
      </w:r>
      <w:r w:rsidR="002D50D4">
        <w:rPr>
          <w:rFonts w:asciiTheme="minorBidi" w:hAnsiTheme="minorBidi"/>
          <w:color w:val="000000" w:themeColor="text1"/>
          <w:sz w:val="24"/>
          <w:szCs w:val="24"/>
          <w:lang w:val="en-US"/>
        </w:rPr>
        <w:t xml:space="preserve">that were </w:t>
      </w:r>
      <w:r w:rsidR="00137499">
        <w:rPr>
          <w:rFonts w:asciiTheme="minorBidi" w:hAnsiTheme="minorBidi"/>
          <w:color w:val="000000" w:themeColor="text1"/>
          <w:sz w:val="24"/>
          <w:szCs w:val="24"/>
          <w:lang w:val="en-US"/>
        </w:rPr>
        <w:t xml:space="preserve">originally </w:t>
      </w:r>
      <w:r w:rsidRPr="00A01A91">
        <w:rPr>
          <w:rFonts w:asciiTheme="minorBidi" w:hAnsiTheme="minorBidi"/>
          <w:color w:val="000000" w:themeColor="text1"/>
          <w:sz w:val="24"/>
          <w:szCs w:val="24"/>
          <w:lang w:val="en-US"/>
        </w:rPr>
        <w:t xml:space="preserve">attributed to </w:t>
      </w:r>
      <w:r w:rsidR="00137499" w:rsidRPr="00A01A91">
        <w:rPr>
          <w:rFonts w:asciiTheme="minorBidi" w:hAnsiTheme="minorBidi"/>
          <w:color w:val="000000" w:themeColor="text1"/>
          <w:sz w:val="24"/>
          <w:szCs w:val="24"/>
          <w:lang w:val="en-US"/>
        </w:rPr>
        <w:t>Hermes</w:t>
      </w:r>
      <w:r w:rsidR="00137499">
        <w:rPr>
          <w:rFonts w:asciiTheme="minorBidi" w:hAnsiTheme="minorBidi"/>
          <w:color w:val="000000" w:themeColor="text1"/>
          <w:sz w:val="24"/>
          <w:szCs w:val="24"/>
          <w:lang w:val="en-US"/>
        </w:rPr>
        <w:t>)</w:t>
      </w:r>
      <w:r w:rsidRPr="00A01A91">
        <w:rPr>
          <w:rFonts w:asciiTheme="minorBidi" w:hAnsiTheme="minorBidi"/>
          <w:color w:val="000000" w:themeColor="text1"/>
          <w:sz w:val="24"/>
          <w:szCs w:val="24"/>
          <w:lang w:val="en-US"/>
        </w:rPr>
        <w:t>.</w:t>
      </w:r>
      <w:r w:rsidRPr="00A01A91">
        <w:rPr>
          <w:rStyle w:val="Odwoanieprzypisudolnego"/>
          <w:rFonts w:asciiTheme="minorBidi" w:hAnsiTheme="minorBidi"/>
          <w:color w:val="000000" w:themeColor="text1"/>
          <w:sz w:val="24"/>
          <w:szCs w:val="24"/>
          <w:lang w:val="en-US"/>
        </w:rPr>
        <w:footnoteReference w:id="116"/>
      </w:r>
      <w:r w:rsidRPr="00A01A91">
        <w:rPr>
          <w:rFonts w:asciiTheme="minorBidi" w:hAnsiTheme="minorBidi"/>
          <w:color w:val="000000" w:themeColor="text1"/>
          <w:sz w:val="24"/>
          <w:szCs w:val="24"/>
          <w:lang w:val="en-US"/>
        </w:rPr>
        <w:t xml:space="preserve"> Copenhaver </w:t>
      </w:r>
      <w:r w:rsidR="00D85983">
        <w:rPr>
          <w:rFonts w:asciiTheme="minorBidi" w:hAnsiTheme="minorBidi"/>
          <w:color w:val="000000" w:themeColor="text1"/>
          <w:sz w:val="24"/>
          <w:szCs w:val="24"/>
          <w:lang w:val="en-US"/>
        </w:rPr>
        <w:t>claimed</w:t>
      </w:r>
      <w:r w:rsidRPr="00A01A91">
        <w:rPr>
          <w:rFonts w:asciiTheme="minorBidi" w:hAnsiTheme="minorBidi"/>
          <w:color w:val="000000" w:themeColor="text1"/>
          <w:sz w:val="24"/>
          <w:szCs w:val="24"/>
          <w:lang w:val="en-US"/>
        </w:rPr>
        <w:t xml:space="preserve"> that both texts share the purpose</w:t>
      </w:r>
      <w:r w:rsidR="002236BD">
        <w:rPr>
          <w:rFonts w:asciiTheme="minorBidi" w:hAnsiTheme="minorBidi"/>
          <w:color w:val="000000" w:themeColor="text1"/>
          <w:sz w:val="24"/>
          <w:szCs w:val="24"/>
          <w:lang w:val="en-US"/>
        </w:rPr>
        <w:t xml:space="preserve"> of</w:t>
      </w:r>
      <w:r w:rsidRPr="00A01A91">
        <w:rPr>
          <w:rFonts w:asciiTheme="minorBidi" w:hAnsiTheme="minorBidi"/>
          <w:color w:val="000000" w:themeColor="text1"/>
          <w:sz w:val="24"/>
          <w:szCs w:val="24"/>
          <w:lang w:val="en-US"/>
        </w:rPr>
        <w:t xml:space="preserve"> </w:t>
      </w:r>
      <w:r w:rsidR="002236BD" w:rsidRPr="00A01A91">
        <w:rPr>
          <w:rFonts w:asciiTheme="minorBidi" w:hAnsiTheme="minorBidi"/>
          <w:color w:val="000000" w:themeColor="text1"/>
          <w:sz w:val="24"/>
          <w:szCs w:val="24"/>
          <w:lang w:val="en-US"/>
        </w:rPr>
        <w:t>provid</w:t>
      </w:r>
      <w:r w:rsidR="002236BD">
        <w:rPr>
          <w:rFonts w:asciiTheme="minorBidi" w:hAnsiTheme="minorBidi"/>
          <w:color w:val="000000" w:themeColor="text1"/>
          <w:sz w:val="24"/>
          <w:szCs w:val="24"/>
          <w:lang w:val="en-US"/>
        </w:rPr>
        <w:t>ing</w:t>
      </w:r>
      <w:r w:rsidR="002236BD" w:rsidRPr="00A01A91">
        <w:rPr>
          <w:rFonts w:asciiTheme="minorBidi" w:hAnsiTheme="minorBidi"/>
          <w:color w:val="000000" w:themeColor="text1"/>
          <w:sz w:val="24"/>
          <w:szCs w:val="24"/>
          <w:lang w:val="en-US"/>
        </w:rPr>
        <w:t xml:space="preserve"> </w:t>
      </w:r>
      <w:r w:rsidRPr="00A01A91">
        <w:rPr>
          <w:rFonts w:asciiTheme="minorBidi" w:hAnsiTheme="minorBidi"/>
          <w:color w:val="000000" w:themeColor="text1"/>
          <w:sz w:val="24"/>
          <w:szCs w:val="24"/>
          <w:lang w:val="en-US"/>
        </w:rPr>
        <w:t xml:space="preserve">a practitioner </w:t>
      </w:r>
      <w:r w:rsidR="002236BD">
        <w:rPr>
          <w:rFonts w:asciiTheme="minorBidi" w:hAnsiTheme="minorBidi"/>
          <w:color w:val="000000" w:themeColor="text1"/>
          <w:sz w:val="24"/>
          <w:szCs w:val="24"/>
          <w:lang w:val="en-US"/>
        </w:rPr>
        <w:t>with ‘</w:t>
      </w:r>
      <w:r w:rsidR="002236BD" w:rsidRPr="00A01A91">
        <w:rPr>
          <w:rFonts w:asciiTheme="minorBidi" w:hAnsiTheme="minorBidi"/>
          <w:color w:val="000000" w:themeColor="text1"/>
          <w:sz w:val="24"/>
          <w:szCs w:val="24"/>
          <w:lang w:val="en-US"/>
        </w:rPr>
        <w:t xml:space="preserve">an </w:t>
      </w:r>
      <w:r w:rsidRPr="00A01A91">
        <w:rPr>
          <w:rFonts w:asciiTheme="minorBidi" w:hAnsiTheme="minorBidi"/>
          <w:color w:val="000000" w:themeColor="text1"/>
          <w:sz w:val="24"/>
          <w:szCs w:val="24"/>
          <w:lang w:val="en-US"/>
        </w:rPr>
        <w:t>occult technology, a way to manipulate the divine and natural worlds for more or less concrete and immediate purposes.</w:t>
      </w:r>
      <w:r w:rsidR="002236BD">
        <w:rPr>
          <w:rFonts w:asciiTheme="minorBidi" w:hAnsiTheme="minorBidi"/>
          <w:color w:val="000000" w:themeColor="text1"/>
          <w:sz w:val="24"/>
          <w:szCs w:val="24"/>
          <w:lang w:val="en-US"/>
        </w:rPr>
        <w:t>’</w:t>
      </w:r>
      <w:r w:rsidRPr="00A01A91">
        <w:rPr>
          <w:rStyle w:val="Odwoanieprzypisudolnego"/>
          <w:rFonts w:asciiTheme="minorBidi" w:hAnsiTheme="minorBidi"/>
          <w:color w:val="000000" w:themeColor="text1"/>
          <w:sz w:val="24"/>
          <w:szCs w:val="24"/>
          <w:lang w:val="en-US"/>
        </w:rPr>
        <w:footnoteReference w:id="117"/>
      </w:r>
      <w:r w:rsidRPr="00A01A91">
        <w:rPr>
          <w:rFonts w:asciiTheme="minorBidi" w:hAnsiTheme="minorBidi"/>
          <w:color w:val="000000" w:themeColor="text1"/>
          <w:sz w:val="24"/>
          <w:szCs w:val="24"/>
          <w:lang w:val="en-US"/>
        </w:rPr>
        <w:t xml:space="preserve"> The main goal of PGM V.370-446 is to obtain inspiration from Hermes in a dream. It resonates with </w:t>
      </w:r>
      <w:r w:rsidR="002236BD" w:rsidRPr="00A01A91">
        <w:rPr>
          <w:rFonts w:asciiTheme="minorBidi" w:hAnsiTheme="minorBidi"/>
          <w:color w:val="000000" w:themeColor="text1"/>
          <w:sz w:val="24"/>
          <w:szCs w:val="24"/>
          <w:lang w:val="en-US"/>
        </w:rPr>
        <w:t>Plato</w:t>
      </w:r>
      <w:r w:rsidR="002236BD">
        <w:rPr>
          <w:rFonts w:asciiTheme="minorBidi" w:hAnsiTheme="minorBidi"/>
          <w:color w:val="000000" w:themeColor="text1"/>
          <w:sz w:val="24"/>
          <w:szCs w:val="24"/>
          <w:lang w:val="en-US"/>
        </w:rPr>
        <w:t>’</w:t>
      </w:r>
      <w:r w:rsidR="002236BD" w:rsidRPr="00A01A91">
        <w:rPr>
          <w:rFonts w:asciiTheme="minorBidi" w:hAnsiTheme="minorBidi"/>
          <w:color w:val="000000" w:themeColor="text1"/>
          <w:sz w:val="24"/>
          <w:szCs w:val="24"/>
          <w:lang w:val="en-US"/>
        </w:rPr>
        <w:t xml:space="preserve">s </w:t>
      </w:r>
      <w:r w:rsidRPr="00A01A91">
        <w:rPr>
          <w:rFonts w:asciiTheme="minorBidi" w:hAnsiTheme="minorBidi"/>
          <w:color w:val="000000" w:themeColor="text1"/>
          <w:sz w:val="24"/>
          <w:szCs w:val="24"/>
          <w:lang w:val="en-US"/>
        </w:rPr>
        <w:t xml:space="preserve">words </w:t>
      </w:r>
      <w:r w:rsidR="002236BD">
        <w:rPr>
          <w:rFonts w:asciiTheme="minorBidi" w:hAnsiTheme="minorBidi"/>
          <w:color w:val="000000" w:themeColor="text1"/>
          <w:sz w:val="24"/>
          <w:szCs w:val="24"/>
          <w:lang w:val="en-US"/>
        </w:rPr>
        <w:t>‘</w:t>
      </w:r>
      <w:r w:rsidR="002236BD" w:rsidRPr="00A01A91">
        <w:rPr>
          <w:rFonts w:asciiTheme="minorBidi" w:hAnsiTheme="minorBidi"/>
          <w:color w:val="000000" w:themeColor="text1"/>
          <w:sz w:val="24"/>
          <w:szCs w:val="24"/>
          <w:lang w:val="en-US"/>
        </w:rPr>
        <w:t xml:space="preserve">no </w:t>
      </w:r>
      <w:r w:rsidRPr="00A01A91">
        <w:rPr>
          <w:rFonts w:asciiTheme="minorBidi" w:hAnsiTheme="minorBidi"/>
          <w:color w:val="000000" w:themeColor="text1"/>
          <w:sz w:val="24"/>
          <w:szCs w:val="24"/>
          <w:lang w:val="en-US"/>
        </w:rPr>
        <w:t>man achieves true and inspired divination when in his rational mind, but only when the power of his intelligence is fettered in sleep or when it is distraught by disease or by reason of some divine inspiration.’</w:t>
      </w:r>
      <w:r w:rsidRPr="00A01A91">
        <w:rPr>
          <w:rStyle w:val="Odwoanieprzypisudolnego"/>
          <w:rFonts w:asciiTheme="minorBidi" w:hAnsiTheme="minorBidi"/>
          <w:color w:val="000000" w:themeColor="text1"/>
          <w:sz w:val="24"/>
          <w:szCs w:val="24"/>
          <w:lang w:val="en-US"/>
        </w:rPr>
        <w:footnoteReference w:id="118"/>
      </w:r>
      <w:r w:rsidRPr="00A01A91">
        <w:rPr>
          <w:rFonts w:asciiTheme="minorBidi" w:hAnsiTheme="minorBidi"/>
          <w:color w:val="000000" w:themeColor="text1"/>
          <w:sz w:val="24"/>
          <w:szCs w:val="24"/>
          <w:lang w:val="en-US"/>
        </w:rPr>
        <w:t xml:space="preserve"> </w:t>
      </w:r>
      <w:r w:rsidR="002236BD">
        <w:rPr>
          <w:rFonts w:asciiTheme="minorBidi" w:hAnsiTheme="minorBidi"/>
          <w:color w:val="000000" w:themeColor="text1"/>
          <w:sz w:val="24"/>
          <w:szCs w:val="24"/>
          <w:lang w:val="en-US"/>
        </w:rPr>
        <w:t>This suggests that</w:t>
      </w:r>
      <w:r w:rsidR="002236BD" w:rsidRPr="00A01A91">
        <w:rPr>
          <w:rFonts w:asciiTheme="minorBidi" w:hAnsiTheme="minorBidi"/>
          <w:color w:val="000000" w:themeColor="text1"/>
          <w:sz w:val="24"/>
          <w:szCs w:val="24"/>
          <w:lang w:val="en-US"/>
        </w:rPr>
        <w:t xml:space="preserve"> </w:t>
      </w:r>
      <w:r w:rsidRPr="00A01A91">
        <w:rPr>
          <w:rFonts w:asciiTheme="minorBidi" w:hAnsiTheme="minorBidi"/>
          <w:color w:val="000000" w:themeColor="text1"/>
          <w:sz w:val="24"/>
          <w:szCs w:val="24"/>
          <w:lang w:val="en-US"/>
        </w:rPr>
        <w:t>a dream</w:t>
      </w:r>
      <w:r w:rsidR="002236BD">
        <w:rPr>
          <w:rFonts w:asciiTheme="minorBidi" w:hAnsiTheme="minorBidi"/>
          <w:color w:val="000000" w:themeColor="text1"/>
          <w:sz w:val="24"/>
          <w:szCs w:val="24"/>
          <w:lang w:val="en-US"/>
        </w:rPr>
        <w:t>ing</w:t>
      </w:r>
      <w:r w:rsidRPr="00A01A91">
        <w:rPr>
          <w:rFonts w:asciiTheme="minorBidi" w:hAnsiTheme="minorBidi"/>
          <w:color w:val="000000" w:themeColor="text1"/>
          <w:sz w:val="24"/>
          <w:szCs w:val="24"/>
          <w:lang w:val="en-US"/>
        </w:rPr>
        <w:t xml:space="preserve"> magician could </w:t>
      </w:r>
      <w:r w:rsidR="002236BD">
        <w:rPr>
          <w:rFonts w:asciiTheme="minorBidi" w:hAnsiTheme="minorBidi"/>
          <w:color w:val="000000" w:themeColor="text1"/>
          <w:sz w:val="24"/>
          <w:szCs w:val="24"/>
          <w:lang w:val="en-US"/>
        </w:rPr>
        <w:t>receive</w:t>
      </w:r>
      <w:r w:rsidR="002236BD" w:rsidRPr="00A01A91">
        <w:rPr>
          <w:rFonts w:asciiTheme="minorBidi" w:hAnsiTheme="minorBidi"/>
          <w:color w:val="000000" w:themeColor="text1"/>
          <w:sz w:val="24"/>
          <w:szCs w:val="24"/>
          <w:lang w:val="en-US"/>
        </w:rPr>
        <w:t xml:space="preserve"> </w:t>
      </w:r>
      <w:r w:rsidRPr="00A01A91">
        <w:rPr>
          <w:rFonts w:asciiTheme="minorBidi" w:hAnsiTheme="minorBidi"/>
          <w:color w:val="000000" w:themeColor="text1"/>
          <w:sz w:val="24"/>
          <w:szCs w:val="24"/>
          <w:lang w:val="en-US"/>
        </w:rPr>
        <w:t xml:space="preserve">a </w:t>
      </w:r>
      <w:r w:rsidR="002236BD">
        <w:rPr>
          <w:rFonts w:asciiTheme="minorBidi" w:hAnsiTheme="minorBidi"/>
          <w:color w:val="000000" w:themeColor="text1"/>
          <w:sz w:val="24"/>
          <w:szCs w:val="24"/>
          <w:lang w:val="en-US"/>
        </w:rPr>
        <w:t xml:space="preserve">god’s </w:t>
      </w:r>
      <w:r w:rsidRPr="00A01A91">
        <w:rPr>
          <w:rFonts w:asciiTheme="minorBidi" w:hAnsiTheme="minorBidi"/>
          <w:color w:val="000000" w:themeColor="text1"/>
          <w:sz w:val="24"/>
          <w:szCs w:val="24"/>
          <w:lang w:val="en-US"/>
        </w:rPr>
        <w:t xml:space="preserve">divination or message </w:t>
      </w:r>
      <w:r w:rsidR="002236BD">
        <w:rPr>
          <w:rFonts w:asciiTheme="minorBidi" w:hAnsiTheme="minorBidi"/>
          <w:color w:val="000000" w:themeColor="text1"/>
          <w:sz w:val="24"/>
          <w:szCs w:val="24"/>
          <w:lang w:val="en-US"/>
        </w:rPr>
        <w:t>similar to the way that</w:t>
      </w:r>
      <w:r w:rsidRPr="00A01A91">
        <w:rPr>
          <w:rFonts w:asciiTheme="minorBidi" w:hAnsiTheme="minorBidi"/>
          <w:color w:val="000000" w:themeColor="text1"/>
          <w:sz w:val="24"/>
          <w:szCs w:val="24"/>
          <w:lang w:val="en-US"/>
        </w:rPr>
        <w:t xml:space="preserve"> </w:t>
      </w:r>
      <w:r w:rsidR="002236BD">
        <w:rPr>
          <w:rFonts w:asciiTheme="minorBidi" w:hAnsiTheme="minorBidi"/>
          <w:color w:val="000000" w:themeColor="text1"/>
          <w:sz w:val="24"/>
          <w:szCs w:val="24"/>
          <w:lang w:val="en-US"/>
        </w:rPr>
        <w:t>a</w:t>
      </w:r>
      <w:r w:rsidR="002236BD" w:rsidRPr="00A01A91">
        <w:rPr>
          <w:rFonts w:asciiTheme="minorBidi" w:hAnsiTheme="minorBidi"/>
          <w:color w:val="000000" w:themeColor="text1"/>
          <w:sz w:val="24"/>
          <w:szCs w:val="24"/>
          <w:lang w:val="en-US"/>
        </w:rPr>
        <w:t xml:space="preserve"> </w:t>
      </w:r>
      <w:r w:rsidRPr="00A01A91">
        <w:rPr>
          <w:rFonts w:asciiTheme="minorBidi" w:hAnsiTheme="minorBidi"/>
          <w:color w:val="000000" w:themeColor="text1"/>
          <w:sz w:val="24"/>
          <w:szCs w:val="24"/>
          <w:lang w:val="en-US"/>
        </w:rPr>
        <w:t xml:space="preserve">theurgist does. </w:t>
      </w:r>
      <w:r w:rsidR="002236BD">
        <w:rPr>
          <w:rFonts w:asciiTheme="minorBidi" w:hAnsiTheme="minorBidi"/>
          <w:color w:val="000000" w:themeColor="text1"/>
          <w:sz w:val="24"/>
          <w:szCs w:val="24"/>
          <w:lang w:val="en-US"/>
        </w:rPr>
        <w:t>E</w:t>
      </w:r>
      <w:r w:rsidRPr="00A01A91">
        <w:rPr>
          <w:rFonts w:asciiTheme="minorBidi" w:hAnsiTheme="minorBidi"/>
          <w:color w:val="000000" w:themeColor="text1"/>
          <w:sz w:val="24"/>
          <w:szCs w:val="24"/>
          <w:lang w:val="en-US"/>
        </w:rPr>
        <w:t xml:space="preserve">nthusiasm as a divine inspiration and </w:t>
      </w:r>
      <w:r w:rsidR="002236BD">
        <w:rPr>
          <w:rFonts w:asciiTheme="minorBidi" w:hAnsiTheme="minorBidi"/>
          <w:color w:val="000000" w:themeColor="text1"/>
          <w:sz w:val="24"/>
          <w:szCs w:val="24"/>
          <w:lang w:val="en-US"/>
        </w:rPr>
        <w:t>‘</w:t>
      </w:r>
      <w:r w:rsidR="002236BD" w:rsidRPr="00A01A91">
        <w:rPr>
          <w:rFonts w:asciiTheme="minorBidi" w:hAnsiTheme="minorBidi"/>
          <w:color w:val="000000" w:themeColor="text1"/>
          <w:sz w:val="24"/>
          <w:szCs w:val="24"/>
          <w:lang w:val="en-US"/>
        </w:rPr>
        <w:t xml:space="preserve">an </w:t>
      </w:r>
      <w:r w:rsidRPr="00A01A91">
        <w:rPr>
          <w:rFonts w:asciiTheme="minorBidi" w:hAnsiTheme="minorBidi"/>
          <w:color w:val="000000" w:themeColor="text1"/>
          <w:sz w:val="24"/>
          <w:szCs w:val="24"/>
          <w:lang w:val="en-US"/>
        </w:rPr>
        <w:t xml:space="preserve">abnormal state of the </w:t>
      </w:r>
      <w:r w:rsidR="002236BD" w:rsidRPr="00A01A91">
        <w:rPr>
          <w:rFonts w:asciiTheme="minorBidi" w:hAnsiTheme="minorBidi"/>
          <w:color w:val="000000" w:themeColor="text1"/>
          <w:sz w:val="24"/>
          <w:szCs w:val="24"/>
          <w:lang w:val="en-US"/>
        </w:rPr>
        <w:t>soul</w:t>
      </w:r>
      <w:r w:rsidR="002236BD">
        <w:rPr>
          <w:rFonts w:asciiTheme="minorBidi" w:hAnsiTheme="minorBidi"/>
          <w:color w:val="000000" w:themeColor="text1"/>
          <w:sz w:val="24"/>
          <w:szCs w:val="24"/>
          <w:lang w:val="en-US"/>
        </w:rPr>
        <w:t>’</w:t>
      </w:r>
      <w:r w:rsidR="002236BD" w:rsidRPr="00A01A91">
        <w:rPr>
          <w:rFonts w:asciiTheme="minorBidi" w:hAnsiTheme="minorBidi"/>
          <w:color w:val="000000" w:themeColor="text1"/>
          <w:sz w:val="24"/>
          <w:szCs w:val="24"/>
          <w:lang w:val="en-US"/>
        </w:rPr>
        <w:t xml:space="preserve"> </w:t>
      </w:r>
      <w:r w:rsidRPr="00A01A91">
        <w:rPr>
          <w:rFonts w:asciiTheme="minorBidi" w:hAnsiTheme="minorBidi"/>
          <w:color w:val="000000" w:themeColor="text1"/>
          <w:sz w:val="24"/>
          <w:szCs w:val="24"/>
          <w:lang w:val="en-US"/>
        </w:rPr>
        <w:t xml:space="preserve">was </w:t>
      </w:r>
      <w:r w:rsidR="002236BD">
        <w:rPr>
          <w:rFonts w:asciiTheme="minorBidi" w:hAnsiTheme="minorBidi"/>
          <w:color w:val="000000" w:themeColor="text1"/>
          <w:sz w:val="24"/>
          <w:szCs w:val="24"/>
          <w:lang w:val="en-US"/>
        </w:rPr>
        <w:t xml:space="preserve">also </w:t>
      </w:r>
      <w:r w:rsidRPr="00A01A91">
        <w:rPr>
          <w:rFonts w:asciiTheme="minorBidi" w:hAnsiTheme="minorBidi"/>
          <w:color w:val="000000" w:themeColor="text1"/>
          <w:sz w:val="24"/>
          <w:szCs w:val="24"/>
          <w:lang w:val="en-US"/>
        </w:rPr>
        <w:t xml:space="preserve">crucial in divination for </w:t>
      </w:r>
      <w:r w:rsidR="002236BD">
        <w:rPr>
          <w:rFonts w:asciiTheme="minorBidi" w:hAnsiTheme="minorBidi"/>
          <w:color w:val="000000" w:themeColor="text1"/>
          <w:sz w:val="24"/>
          <w:szCs w:val="24"/>
          <w:lang w:val="en-US"/>
        </w:rPr>
        <w:t xml:space="preserve">both </w:t>
      </w:r>
      <w:r w:rsidRPr="00A01A91">
        <w:rPr>
          <w:rFonts w:asciiTheme="minorBidi" w:hAnsiTheme="minorBidi"/>
          <w:color w:val="000000" w:themeColor="text1"/>
          <w:sz w:val="24"/>
          <w:szCs w:val="24"/>
          <w:lang w:val="en-US"/>
        </w:rPr>
        <w:t xml:space="preserve">the Pythia </w:t>
      </w:r>
      <w:r w:rsidR="002D50D4">
        <w:rPr>
          <w:rFonts w:asciiTheme="minorBidi" w:hAnsiTheme="minorBidi"/>
          <w:color w:val="000000" w:themeColor="text1"/>
          <w:sz w:val="24"/>
          <w:szCs w:val="24"/>
          <w:lang w:val="en-US"/>
        </w:rPr>
        <w:t>(</w:t>
      </w:r>
      <w:r w:rsidRPr="00A01A91">
        <w:rPr>
          <w:rFonts w:asciiTheme="minorBidi" w:hAnsiTheme="minorBidi"/>
          <w:color w:val="000000" w:themeColor="text1"/>
          <w:sz w:val="24"/>
          <w:szCs w:val="24"/>
          <w:lang w:val="en-US"/>
        </w:rPr>
        <w:t>the Delphic oracle</w:t>
      </w:r>
      <w:r w:rsidR="002D50D4">
        <w:rPr>
          <w:rFonts w:asciiTheme="minorBidi" w:hAnsiTheme="minorBidi"/>
          <w:color w:val="000000" w:themeColor="text1"/>
          <w:sz w:val="24"/>
          <w:szCs w:val="24"/>
          <w:lang w:val="en-US"/>
        </w:rPr>
        <w:t>)</w:t>
      </w:r>
      <w:r w:rsidR="002236BD">
        <w:rPr>
          <w:rFonts w:asciiTheme="minorBidi" w:hAnsiTheme="minorBidi"/>
          <w:color w:val="000000" w:themeColor="text1"/>
          <w:sz w:val="24"/>
          <w:szCs w:val="24"/>
          <w:lang w:val="en-US"/>
        </w:rPr>
        <w:t xml:space="preserve"> and for</w:t>
      </w:r>
      <w:r w:rsidRPr="00A01A91">
        <w:rPr>
          <w:rFonts w:asciiTheme="minorBidi" w:hAnsiTheme="minorBidi"/>
          <w:color w:val="000000" w:themeColor="text1"/>
          <w:sz w:val="24"/>
          <w:szCs w:val="24"/>
          <w:lang w:val="en-US"/>
        </w:rPr>
        <w:t xml:space="preserve"> theurgists</w:t>
      </w:r>
      <w:r w:rsidR="006B73CC">
        <w:rPr>
          <w:rFonts w:asciiTheme="minorBidi" w:hAnsiTheme="minorBidi"/>
          <w:color w:val="000000" w:themeColor="text1"/>
          <w:sz w:val="24"/>
          <w:szCs w:val="24"/>
          <w:lang w:val="en-US"/>
        </w:rPr>
        <w:t>, as Iamblichus claimed</w:t>
      </w:r>
      <w:r w:rsidRPr="00A01A91">
        <w:rPr>
          <w:rFonts w:asciiTheme="minorBidi" w:hAnsiTheme="minorBidi"/>
          <w:color w:val="000000" w:themeColor="text1"/>
          <w:sz w:val="24"/>
          <w:szCs w:val="24"/>
          <w:lang w:val="en-US"/>
        </w:rPr>
        <w:t>.</w:t>
      </w:r>
      <w:r w:rsidRPr="00A01A91">
        <w:rPr>
          <w:rStyle w:val="Odwoanieprzypisudolnego"/>
          <w:rFonts w:asciiTheme="minorBidi" w:hAnsiTheme="minorBidi"/>
          <w:color w:val="000000" w:themeColor="text1"/>
          <w:sz w:val="24"/>
          <w:szCs w:val="24"/>
          <w:lang w:val="en-US"/>
        </w:rPr>
        <w:footnoteReference w:id="119"/>
      </w:r>
    </w:p>
    <w:p w14:paraId="00D16476" w14:textId="0E4E522D" w:rsidR="007C2F9E" w:rsidRPr="00A01A91" w:rsidRDefault="007C2F9E" w:rsidP="00D94807">
      <w:pPr>
        <w:spacing w:line="276" w:lineRule="auto"/>
        <w:ind w:firstLine="708"/>
        <w:jc w:val="both"/>
        <w:rPr>
          <w:rFonts w:asciiTheme="minorBidi" w:hAnsiTheme="minorBidi"/>
          <w:color w:val="000000" w:themeColor="text1"/>
          <w:sz w:val="24"/>
          <w:szCs w:val="24"/>
          <w:lang w:val="en-US"/>
        </w:rPr>
      </w:pPr>
      <w:r w:rsidRPr="00A01A91">
        <w:rPr>
          <w:rFonts w:asciiTheme="minorBidi" w:hAnsiTheme="minorBidi"/>
          <w:color w:val="000000" w:themeColor="text1"/>
          <w:sz w:val="24"/>
          <w:szCs w:val="24"/>
          <w:lang w:val="en-US"/>
        </w:rPr>
        <w:lastRenderedPageBreak/>
        <w:t>In Hellenistic astrology</w:t>
      </w:r>
      <w:r w:rsidR="002236BD">
        <w:rPr>
          <w:rFonts w:asciiTheme="minorBidi" w:hAnsiTheme="minorBidi"/>
          <w:color w:val="000000" w:themeColor="text1"/>
          <w:sz w:val="24"/>
          <w:szCs w:val="24"/>
          <w:lang w:val="en-US"/>
        </w:rPr>
        <w:t>,</w:t>
      </w:r>
      <w:r w:rsidRPr="00A01A91">
        <w:rPr>
          <w:rFonts w:asciiTheme="minorBidi" w:hAnsiTheme="minorBidi"/>
          <w:color w:val="000000" w:themeColor="text1"/>
          <w:sz w:val="24"/>
          <w:szCs w:val="24"/>
          <w:lang w:val="en-US"/>
        </w:rPr>
        <w:t xml:space="preserve"> the seven heavenly bodies visible in the sky (five planets</w:t>
      </w:r>
      <w:r w:rsidR="002236BD">
        <w:rPr>
          <w:rFonts w:asciiTheme="minorBidi" w:hAnsiTheme="minorBidi"/>
          <w:color w:val="000000" w:themeColor="text1"/>
          <w:sz w:val="24"/>
          <w:szCs w:val="24"/>
          <w:lang w:val="en-US"/>
        </w:rPr>
        <w:t>,</w:t>
      </w:r>
      <w:r w:rsidRPr="00A01A91">
        <w:rPr>
          <w:rFonts w:asciiTheme="minorBidi" w:hAnsiTheme="minorBidi"/>
          <w:color w:val="000000" w:themeColor="text1"/>
          <w:sz w:val="24"/>
          <w:szCs w:val="24"/>
          <w:lang w:val="en-US"/>
        </w:rPr>
        <w:t xml:space="preserve"> the Moon</w:t>
      </w:r>
      <w:r w:rsidR="002236BD">
        <w:rPr>
          <w:rFonts w:asciiTheme="minorBidi" w:hAnsiTheme="minorBidi"/>
          <w:color w:val="000000" w:themeColor="text1"/>
          <w:sz w:val="24"/>
          <w:szCs w:val="24"/>
          <w:lang w:val="en-US"/>
        </w:rPr>
        <w:t>,</w:t>
      </w:r>
      <w:r w:rsidRPr="00A01A91">
        <w:rPr>
          <w:rFonts w:asciiTheme="minorBidi" w:hAnsiTheme="minorBidi"/>
          <w:color w:val="000000" w:themeColor="text1"/>
          <w:sz w:val="24"/>
          <w:szCs w:val="24"/>
          <w:lang w:val="en-US"/>
        </w:rPr>
        <w:t xml:space="preserve"> and the Sun) </w:t>
      </w:r>
      <w:r w:rsidR="002236BD">
        <w:rPr>
          <w:rFonts w:asciiTheme="minorBidi" w:hAnsiTheme="minorBidi"/>
          <w:color w:val="000000" w:themeColor="text1"/>
          <w:sz w:val="24"/>
          <w:szCs w:val="24"/>
          <w:lang w:val="en-US"/>
        </w:rPr>
        <w:t>are</w:t>
      </w:r>
      <w:r w:rsidR="002236BD" w:rsidRPr="00A01A91">
        <w:rPr>
          <w:rFonts w:asciiTheme="minorBidi" w:hAnsiTheme="minorBidi"/>
          <w:color w:val="000000" w:themeColor="text1"/>
          <w:sz w:val="24"/>
          <w:szCs w:val="24"/>
          <w:lang w:val="en-US"/>
        </w:rPr>
        <w:t xml:space="preserve"> </w:t>
      </w:r>
      <w:r w:rsidRPr="00A01A91">
        <w:rPr>
          <w:rFonts w:asciiTheme="minorBidi" w:hAnsiTheme="minorBidi"/>
          <w:color w:val="000000" w:themeColor="text1"/>
          <w:sz w:val="24"/>
          <w:szCs w:val="24"/>
          <w:lang w:val="en-US"/>
        </w:rPr>
        <w:t>rulers of twelve zodiacal signs (</w:t>
      </w:r>
      <w:r w:rsidR="002D50D4">
        <w:rPr>
          <w:rFonts w:asciiTheme="minorBidi" w:hAnsiTheme="minorBidi"/>
          <w:color w:val="000000" w:themeColor="text1"/>
          <w:sz w:val="24"/>
          <w:szCs w:val="24"/>
          <w:lang w:val="en-US"/>
        </w:rPr>
        <w:t>t</w:t>
      </w:r>
      <w:r w:rsidR="002D50D4" w:rsidRPr="00A01A91">
        <w:rPr>
          <w:rFonts w:asciiTheme="minorBidi" w:hAnsiTheme="minorBidi"/>
          <w:color w:val="000000" w:themeColor="text1"/>
          <w:sz w:val="24"/>
          <w:szCs w:val="24"/>
          <w:lang w:val="en-US"/>
        </w:rPr>
        <w:t xml:space="preserve">he </w:t>
      </w:r>
      <w:r w:rsidRPr="00A01A91">
        <w:rPr>
          <w:rFonts w:asciiTheme="minorBidi" w:hAnsiTheme="minorBidi"/>
          <w:color w:val="000000" w:themeColor="text1"/>
          <w:sz w:val="24"/>
          <w:szCs w:val="24"/>
          <w:lang w:val="en-US"/>
        </w:rPr>
        <w:t>Moon ruled over Cancer, the Sun over Leo, Mercury over Gemini and Virgo, Venus over Taurus and Libra, Mars over Aries and Scorpio, Jupiter over Sagittarius and Pisces, and Saturn over Aquarius and Capricorn</w:t>
      </w:r>
      <w:r w:rsidR="002236BD">
        <w:rPr>
          <w:rFonts w:asciiTheme="minorBidi" w:hAnsiTheme="minorBidi"/>
          <w:color w:val="000000" w:themeColor="text1"/>
          <w:sz w:val="24"/>
          <w:szCs w:val="24"/>
          <w:lang w:val="en-US"/>
        </w:rPr>
        <w:t>)</w:t>
      </w:r>
      <w:r w:rsidRPr="00A01A91">
        <w:rPr>
          <w:rFonts w:asciiTheme="minorBidi" w:hAnsiTheme="minorBidi"/>
          <w:color w:val="000000" w:themeColor="text1"/>
          <w:sz w:val="24"/>
          <w:szCs w:val="24"/>
          <w:lang w:val="en-US"/>
        </w:rPr>
        <w:t>.</w:t>
      </w:r>
      <w:r w:rsidRPr="00A01A91">
        <w:rPr>
          <w:rStyle w:val="Odwoanieprzypisudolnego"/>
          <w:rFonts w:asciiTheme="minorBidi" w:hAnsiTheme="minorBidi"/>
          <w:color w:val="000000" w:themeColor="text1"/>
          <w:sz w:val="24"/>
          <w:szCs w:val="24"/>
          <w:lang w:val="en-US"/>
        </w:rPr>
        <w:footnoteReference w:id="120"/>
      </w:r>
      <w:r w:rsidRPr="00A01A91">
        <w:rPr>
          <w:rFonts w:asciiTheme="minorBidi" w:hAnsiTheme="minorBidi"/>
          <w:color w:val="000000" w:themeColor="text1"/>
          <w:sz w:val="24"/>
          <w:szCs w:val="24"/>
          <w:lang w:val="en-US"/>
        </w:rPr>
        <w:t xml:space="preserve"> </w:t>
      </w:r>
      <w:r w:rsidR="000B2844" w:rsidRPr="00A01A91">
        <w:rPr>
          <w:rFonts w:asciiTheme="minorBidi" w:hAnsiTheme="minorBidi"/>
          <w:color w:val="000000" w:themeColor="text1"/>
          <w:sz w:val="24"/>
          <w:szCs w:val="24"/>
          <w:lang w:val="en-US"/>
        </w:rPr>
        <w:t>The</w:t>
      </w:r>
      <w:r w:rsidR="000B2844">
        <w:rPr>
          <w:rFonts w:asciiTheme="minorBidi" w:hAnsiTheme="minorBidi"/>
          <w:color w:val="000000" w:themeColor="text1"/>
          <w:sz w:val="24"/>
          <w:szCs w:val="24"/>
          <w:lang w:val="en-US"/>
        </w:rPr>
        <w:t>se bodies</w:t>
      </w:r>
      <w:r w:rsidR="000B2844" w:rsidRPr="00A01A91">
        <w:rPr>
          <w:rFonts w:asciiTheme="minorBidi" w:hAnsiTheme="minorBidi"/>
          <w:color w:val="000000" w:themeColor="text1"/>
          <w:sz w:val="24"/>
          <w:szCs w:val="24"/>
          <w:lang w:val="en-US"/>
        </w:rPr>
        <w:t xml:space="preserve"> </w:t>
      </w:r>
      <w:r w:rsidRPr="00A01A91">
        <w:rPr>
          <w:rFonts w:asciiTheme="minorBidi" w:hAnsiTheme="minorBidi"/>
          <w:color w:val="000000" w:themeColor="text1"/>
          <w:sz w:val="24"/>
          <w:szCs w:val="24"/>
          <w:lang w:val="en-US"/>
        </w:rPr>
        <w:t xml:space="preserve">also formed the </w:t>
      </w:r>
      <w:r w:rsidR="002D50D4">
        <w:rPr>
          <w:rFonts w:asciiTheme="minorBidi" w:hAnsiTheme="minorBidi"/>
          <w:color w:val="000000" w:themeColor="text1"/>
          <w:sz w:val="24"/>
          <w:szCs w:val="24"/>
          <w:lang w:val="en-US"/>
        </w:rPr>
        <w:t xml:space="preserve">seven </w:t>
      </w:r>
      <w:r w:rsidR="000B2844" w:rsidRPr="00195202">
        <w:rPr>
          <w:rFonts w:asciiTheme="minorBidi" w:hAnsiTheme="minorBidi"/>
          <w:color w:val="000000" w:themeColor="text1"/>
          <w:sz w:val="24"/>
          <w:szCs w:val="24"/>
          <w:lang w:val="en-US"/>
        </w:rPr>
        <w:t xml:space="preserve">visible </w:t>
      </w:r>
      <w:r w:rsidRPr="00A01A91">
        <w:rPr>
          <w:rFonts w:asciiTheme="minorBidi" w:hAnsiTheme="minorBidi"/>
          <w:color w:val="000000" w:themeColor="text1"/>
          <w:sz w:val="24"/>
          <w:szCs w:val="24"/>
          <w:lang w:val="en-US"/>
        </w:rPr>
        <w:t>celestial spheres</w:t>
      </w:r>
      <w:r w:rsidR="002D50D4">
        <w:rPr>
          <w:rFonts w:asciiTheme="minorBidi" w:hAnsiTheme="minorBidi"/>
          <w:color w:val="000000" w:themeColor="text1"/>
          <w:sz w:val="24"/>
          <w:szCs w:val="24"/>
          <w:lang w:val="en-US"/>
        </w:rPr>
        <w:t xml:space="preserve"> of the cosmos</w:t>
      </w:r>
      <w:r w:rsidRPr="00A01A91">
        <w:rPr>
          <w:rFonts w:asciiTheme="minorBidi" w:hAnsiTheme="minorBidi"/>
          <w:color w:val="000000" w:themeColor="text1"/>
          <w:sz w:val="24"/>
          <w:szCs w:val="24"/>
          <w:lang w:val="en-US"/>
        </w:rPr>
        <w:t xml:space="preserve">. </w:t>
      </w:r>
      <w:r w:rsidR="000B2844">
        <w:rPr>
          <w:rFonts w:asciiTheme="minorBidi" w:hAnsiTheme="minorBidi"/>
          <w:color w:val="000000" w:themeColor="text1"/>
          <w:sz w:val="24"/>
          <w:szCs w:val="24"/>
          <w:lang w:val="en-US"/>
        </w:rPr>
        <w:t>I</w:t>
      </w:r>
      <w:r w:rsidRPr="00A01A91">
        <w:rPr>
          <w:rFonts w:asciiTheme="minorBidi" w:hAnsiTheme="minorBidi"/>
          <w:color w:val="000000" w:themeColor="text1"/>
          <w:sz w:val="24"/>
          <w:szCs w:val="24"/>
          <w:lang w:val="en-US"/>
        </w:rPr>
        <w:t>n Greek religion</w:t>
      </w:r>
      <w:r w:rsidR="000B2844">
        <w:rPr>
          <w:rFonts w:asciiTheme="minorBidi" w:hAnsiTheme="minorBidi"/>
          <w:color w:val="000000" w:themeColor="text1"/>
          <w:sz w:val="24"/>
          <w:szCs w:val="24"/>
          <w:lang w:val="en-US"/>
        </w:rPr>
        <w:t>,</w:t>
      </w:r>
      <w:r w:rsidRPr="00A01A91">
        <w:rPr>
          <w:rFonts w:asciiTheme="minorBidi" w:hAnsiTheme="minorBidi"/>
          <w:color w:val="000000" w:themeColor="text1"/>
          <w:sz w:val="24"/>
          <w:szCs w:val="24"/>
          <w:lang w:val="en-US"/>
        </w:rPr>
        <w:t xml:space="preserve"> there were more gods connected to the heavens. In his astrological poem </w:t>
      </w:r>
      <w:r w:rsidRPr="00A01A91">
        <w:rPr>
          <w:rFonts w:asciiTheme="minorBidi" w:hAnsiTheme="minorBidi"/>
          <w:i/>
          <w:iCs/>
          <w:color w:val="000000" w:themeColor="text1"/>
          <w:sz w:val="24"/>
          <w:szCs w:val="24"/>
          <w:lang w:val="en-US"/>
        </w:rPr>
        <w:t xml:space="preserve">Astronomica, </w:t>
      </w:r>
      <w:r w:rsidRPr="00A01A91">
        <w:rPr>
          <w:rFonts w:asciiTheme="minorBidi" w:hAnsiTheme="minorBidi"/>
          <w:color w:val="000000" w:themeColor="text1"/>
          <w:sz w:val="24"/>
          <w:szCs w:val="24"/>
          <w:lang w:val="en-US"/>
        </w:rPr>
        <w:t>Manilius</w:t>
      </w:r>
      <w:r w:rsidR="000B2844">
        <w:rPr>
          <w:rFonts w:asciiTheme="minorBidi" w:hAnsiTheme="minorBidi"/>
          <w:color w:val="000000" w:themeColor="text1"/>
          <w:sz w:val="24"/>
          <w:szCs w:val="24"/>
          <w:lang w:val="en-US"/>
        </w:rPr>
        <w:t xml:space="preserve"> (a</w:t>
      </w:r>
      <w:r w:rsidRPr="00A01A91">
        <w:rPr>
          <w:rFonts w:asciiTheme="minorBidi" w:hAnsiTheme="minorBidi"/>
          <w:color w:val="000000" w:themeColor="text1"/>
          <w:sz w:val="24"/>
          <w:szCs w:val="24"/>
          <w:lang w:val="en-US"/>
        </w:rPr>
        <w:t xml:space="preserve"> Roman poet from the first century C.E</w:t>
      </w:r>
      <w:r w:rsidR="000B2844" w:rsidRPr="00A01A91">
        <w:rPr>
          <w:rFonts w:asciiTheme="minorBidi" w:hAnsiTheme="minorBidi"/>
          <w:color w:val="000000" w:themeColor="text1"/>
          <w:sz w:val="24"/>
          <w:szCs w:val="24"/>
          <w:lang w:val="en-US"/>
        </w:rPr>
        <w:t>.</w:t>
      </w:r>
      <w:r w:rsidR="000B2844">
        <w:rPr>
          <w:rFonts w:asciiTheme="minorBidi" w:hAnsiTheme="minorBidi"/>
          <w:color w:val="000000" w:themeColor="text1"/>
          <w:sz w:val="24"/>
          <w:szCs w:val="24"/>
          <w:lang w:val="en-US"/>
        </w:rPr>
        <w:t>)</w:t>
      </w:r>
      <w:r w:rsidR="000B2844" w:rsidRPr="00A01A91">
        <w:rPr>
          <w:rFonts w:asciiTheme="minorBidi" w:hAnsiTheme="minorBidi"/>
          <w:color w:val="000000" w:themeColor="text1"/>
          <w:sz w:val="24"/>
          <w:szCs w:val="24"/>
          <w:lang w:val="en-US"/>
        </w:rPr>
        <w:t xml:space="preserve"> </w:t>
      </w:r>
      <w:r w:rsidRPr="00A01A91">
        <w:rPr>
          <w:rFonts w:asciiTheme="minorBidi" w:hAnsiTheme="minorBidi"/>
          <w:color w:val="000000" w:themeColor="text1"/>
          <w:sz w:val="24"/>
          <w:szCs w:val="24"/>
          <w:lang w:val="en-US"/>
        </w:rPr>
        <w:t xml:space="preserve">presented a set of zodiacal rulers that </w:t>
      </w:r>
      <w:r w:rsidR="000B2844">
        <w:rPr>
          <w:rFonts w:asciiTheme="minorBidi" w:hAnsiTheme="minorBidi"/>
          <w:color w:val="000000" w:themeColor="text1"/>
          <w:sz w:val="24"/>
          <w:szCs w:val="24"/>
          <w:lang w:val="en-US"/>
        </w:rPr>
        <w:t>cannot</w:t>
      </w:r>
      <w:r w:rsidRPr="00A01A91">
        <w:rPr>
          <w:rFonts w:asciiTheme="minorBidi" w:hAnsiTheme="minorBidi"/>
          <w:color w:val="000000" w:themeColor="text1"/>
          <w:sz w:val="24"/>
          <w:szCs w:val="24"/>
          <w:lang w:val="en-US"/>
        </w:rPr>
        <w:t xml:space="preserve"> </w:t>
      </w:r>
      <w:r w:rsidR="002D50D4">
        <w:rPr>
          <w:rFonts w:asciiTheme="minorBidi" w:hAnsiTheme="minorBidi"/>
          <w:color w:val="000000" w:themeColor="text1"/>
          <w:sz w:val="24"/>
          <w:szCs w:val="24"/>
          <w:lang w:val="en-US"/>
        </w:rPr>
        <w:t xml:space="preserve">be </w:t>
      </w:r>
      <w:r w:rsidRPr="00A01A91">
        <w:rPr>
          <w:rFonts w:asciiTheme="minorBidi" w:hAnsiTheme="minorBidi"/>
          <w:color w:val="000000" w:themeColor="text1"/>
          <w:sz w:val="24"/>
          <w:szCs w:val="24"/>
          <w:lang w:val="en-US"/>
        </w:rPr>
        <w:t xml:space="preserve">found </w:t>
      </w:r>
      <w:r w:rsidR="000B2844">
        <w:rPr>
          <w:rFonts w:asciiTheme="minorBidi" w:hAnsiTheme="minorBidi"/>
          <w:color w:val="000000" w:themeColor="text1"/>
          <w:sz w:val="24"/>
          <w:szCs w:val="24"/>
          <w:lang w:val="en-US"/>
        </w:rPr>
        <w:t xml:space="preserve">anywhere else </w:t>
      </w:r>
      <w:r w:rsidRPr="00A01A91">
        <w:rPr>
          <w:rFonts w:asciiTheme="minorBidi" w:hAnsiTheme="minorBidi"/>
          <w:color w:val="000000" w:themeColor="text1"/>
          <w:sz w:val="24"/>
          <w:szCs w:val="24"/>
          <w:lang w:val="en-US"/>
        </w:rPr>
        <w:t xml:space="preserve">in the ancient astrological literature. </w:t>
      </w:r>
      <w:r w:rsidR="000B2844">
        <w:rPr>
          <w:rFonts w:asciiTheme="minorBidi" w:hAnsiTheme="minorBidi"/>
          <w:color w:val="000000" w:themeColor="text1"/>
          <w:sz w:val="24"/>
          <w:szCs w:val="24"/>
          <w:lang w:val="en-US"/>
        </w:rPr>
        <w:t>He</w:t>
      </w:r>
      <w:r w:rsidRPr="00A01A91">
        <w:rPr>
          <w:rFonts w:asciiTheme="minorBidi" w:hAnsiTheme="minorBidi"/>
          <w:color w:val="000000" w:themeColor="text1"/>
          <w:sz w:val="24"/>
          <w:szCs w:val="24"/>
          <w:lang w:val="en-US"/>
        </w:rPr>
        <w:t xml:space="preserve"> associated Olympian gods with the signs of the zodiac: Athena to Aries, Aphrodite to Taurus, Apollo to Gemini, Hermes to Cancer, Zeus to Leo, Demeter to Virgo, Hephaestus to Libra, Ares to Scorpio, Artemis to Sagittarius, Hestia to Capricorn, Hera to Aquarius, and Poseidon to Pisces.</w:t>
      </w:r>
      <w:r w:rsidRPr="00A01A91">
        <w:rPr>
          <w:rStyle w:val="Odwoanieprzypisudolnego"/>
          <w:rFonts w:asciiTheme="minorBidi" w:hAnsiTheme="minorBidi"/>
          <w:color w:val="000000" w:themeColor="text1"/>
          <w:sz w:val="24"/>
          <w:szCs w:val="24"/>
          <w:lang w:val="en-US"/>
        </w:rPr>
        <w:footnoteReference w:id="121"/>
      </w:r>
      <w:r w:rsidRPr="00A01A91">
        <w:rPr>
          <w:rFonts w:asciiTheme="minorBidi" w:hAnsiTheme="minorBidi"/>
          <w:color w:val="000000" w:themeColor="text1"/>
          <w:sz w:val="24"/>
          <w:szCs w:val="24"/>
          <w:lang w:val="en-US"/>
        </w:rPr>
        <w:t xml:space="preserve"> This scheme was meant to be used for </w:t>
      </w:r>
      <w:r w:rsidR="000B2844">
        <w:rPr>
          <w:rFonts w:asciiTheme="minorBidi" w:hAnsiTheme="minorBidi"/>
          <w:color w:val="000000" w:themeColor="text1"/>
          <w:sz w:val="24"/>
          <w:szCs w:val="24"/>
          <w:lang w:val="en-US"/>
        </w:rPr>
        <w:t xml:space="preserve">both </w:t>
      </w:r>
      <w:r w:rsidRPr="00A01A91">
        <w:rPr>
          <w:rFonts w:asciiTheme="minorBidi" w:hAnsiTheme="minorBidi"/>
          <w:color w:val="000000" w:themeColor="text1"/>
          <w:sz w:val="24"/>
          <w:szCs w:val="24"/>
          <w:lang w:val="en-US"/>
        </w:rPr>
        <w:t>divination</w:t>
      </w:r>
      <w:r w:rsidR="000B2844">
        <w:rPr>
          <w:rFonts w:asciiTheme="minorBidi" w:hAnsiTheme="minorBidi"/>
          <w:color w:val="000000" w:themeColor="text1"/>
          <w:sz w:val="24"/>
          <w:szCs w:val="24"/>
          <w:lang w:val="en-US"/>
        </w:rPr>
        <w:t xml:space="preserve"> and</w:t>
      </w:r>
      <w:r w:rsidRPr="00A01A91">
        <w:rPr>
          <w:rFonts w:asciiTheme="minorBidi" w:hAnsiTheme="minorBidi"/>
          <w:color w:val="000000" w:themeColor="text1"/>
          <w:sz w:val="24"/>
          <w:szCs w:val="24"/>
          <w:lang w:val="en-US"/>
        </w:rPr>
        <w:t xml:space="preserve"> to grow the divine force in the adept </w:t>
      </w:r>
      <w:r w:rsidR="00503F7C">
        <w:rPr>
          <w:rFonts w:asciiTheme="minorBidi" w:hAnsiTheme="minorBidi"/>
          <w:color w:val="000000" w:themeColor="text1"/>
          <w:sz w:val="24"/>
          <w:szCs w:val="24"/>
          <w:lang w:val="en-US"/>
        </w:rPr>
        <w:t xml:space="preserve">of astrology </w:t>
      </w:r>
      <w:r w:rsidRPr="00A01A91">
        <w:rPr>
          <w:rFonts w:asciiTheme="minorBidi" w:hAnsiTheme="minorBidi"/>
          <w:color w:val="000000" w:themeColor="text1"/>
          <w:sz w:val="24"/>
          <w:szCs w:val="24"/>
          <w:lang w:val="en-US"/>
        </w:rPr>
        <w:t xml:space="preserve">when his mind </w:t>
      </w:r>
      <w:r w:rsidR="00F76C77" w:rsidRPr="00A01A91">
        <w:rPr>
          <w:rFonts w:asciiTheme="minorBidi" w:hAnsiTheme="minorBidi"/>
          <w:color w:val="000000" w:themeColor="text1"/>
          <w:sz w:val="24"/>
          <w:szCs w:val="24"/>
          <w:lang w:val="en-US"/>
        </w:rPr>
        <w:t>turn</w:t>
      </w:r>
      <w:r w:rsidR="00DE2F0E">
        <w:rPr>
          <w:rFonts w:asciiTheme="minorBidi" w:hAnsiTheme="minorBidi"/>
          <w:color w:val="000000" w:themeColor="text1"/>
          <w:sz w:val="24"/>
          <w:szCs w:val="24"/>
          <w:lang w:val="en-US"/>
        </w:rPr>
        <w:t>s</w:t>
      </w:r>
      <w:r w:rsidR="00F76C77" w:rsidRPr="00A01A91">
        <w:rPr>
          <w:rFonts w:asciiTheme="minorBidi" w:hAnsiTheme="minorBidi"/>
          <w:color w:val="000000" w:themeColor="text1"/>
          <w:sz w:val="24"/>
          <w:szCs w:val="24"/>
          <w:lang w:val="en-US"/>
        </w:rPr>
        <w:t xml:space="preserve"> </w:t>
      </w:r>
      <w:r w:rsidRPr="00A01A91">
        <w:rPr>
          <w:rFonts w:asciiTheme="minorBidi" w:hAnsiTheme="minorBidi"/>
          <w:color w:val="000000" w:themeColor="text1"/>
          <w:sz w:val="24"/>
          <w:szCs w:val="24"/>
          <w:lang w:val="en-US"/>
        </w:rPr>
        <w:t>to the stars:</w:t>
      </w:r>
    </w:p>
    <w:p w14:paraId="7C07C27A" w14:textId="2DC25BF8" w:rsidR="007C2F9E" w:rsidRPr="00A01A91" w:rsidRDefault="007C2F9E" w:rsidP="00D94807">
      <w:pPr>
        <w:spacing w:line="240" w:lineRule="auto"/>
        <w:ind w:left="708"/>
        <w:jc w:val="both"/>
        <w:rPr>
          <w:rFonts w:asciiTheme="minorBidi" w:hAnsiTheme="minorBidi"/>
          <w:color w:val="000000" w:themeColor="text1"/>
          <w:sz w:val="24"/>
          <w:szCs w:val="24"/>
          <w:lang w:val="en-US"/>
        </w:rPr>
      </w:pPr>
      <w:r w:rsidRPr="00A01A91">
        <w:rPr>
          <w:rFonts w:asciiTheme="minorBidi" w:hAnsiTheme="minorBidi"/>
          <w:color w:val="000000" w:themeColor="text1"/>
          <w:sz w:val="24"/>
          <w:szCs w:val="24"/>
          <w:lang w:val="en-US"/>
        </w:rPr>
        <w:t xml:space="preserve">This scheme too will provide you with important means of determining the future </w:t>
      </w:r>
      <w:r w:rsidR="000B2844">
        <w:rPr>
          <w:rFonts w:asciiTheme="minorBidi" w:hAnsiTheme="minorBidi"/>
          <w:color w:val="000000" w:themeColor="text1"/>
          <w:sz w:val="24"/>
          <w:szCs w:val="24"/>
          <w:lang w:val="en-US"/>
        </w:rPr>
        <w:t>[</w:t>
      </w:r>
      <w:r w:rsidR="000B2844" w:rsidRPr="00A01A91">
        <w:rPr>
          <w:rFonts w:asciiTheme="minorBidi" w:hAnsiTheme="minorBidi"/>
          <w:color w:val="000000" w:themeColor="text1"/>
          <w:sz w:val="24"/>
          <w:szCs w:val="24"/>
          <w:lang w:val="en-US"/>
        </w:rPr>
        <w:t>…</w:t>
      </w:r>
      <w:r w:rsidR="000B2844">
        <w:rPr>
          <w:rFonts w:asciiTheme="minorBidi" w:hAnsiTheme="minorBidi"/>
          <w:color w:val="000000" w:themeColor="text1"/>
          <w:sz w:val="24"/>
          <w:szCs w:val="24"/>
          <w:lang w:val="en-US"/>
        </w:rPr>
        <w:t>]</w:t>
      </w:r>
      <w:r w:rsidR="000B2844" w:rsidRPr="00A01A91">
        <w:rPr>
          <w:rFonts w:asciiTheme="minorBidi" w:hAnsiTheme="minorBidi"/>
          <w:color w:val="000000" w:themeColor="text1"/>
          <w:sz w:val="24"/>
          <w:szCs w:val="24"/>
          <w:lang w:val="en-US"/>
        </w:rPr>
        <w:t xml:space="preserve">, </w:t>
      </w:r>
      <w:r w:rsidRPr="00A01A91">
        <w:rPr>
          <w:rFonts w:asciiTheme="minorBidi" w:hAnsiTheme="minorBidi"/>
          <w:color w:val="000000" w:themeColor="text1"/>
          <w:sz w:val="24"/>
          <w:szCs w:val="24"/>
          <w:lang w:val="en-US"/>
        </w:rPr>
        <w:t>your mind speeds among the planets and stars so that a divine power may arise in your spirit and mortal hearts</w:t>
      </w:r>
      <w:r w:rsidR="00287B62">
        <w:rPr>
          <w:rFonts w:asciiTheme="minorBidi" w:hAnsiTheme="minorBidi"/>
          <w:color w:val="000000" w:themeColor="text1"/>
          <w:sz w:val="24"/>
          <w:szCs w:val="24"/>
          <w:lang w:val="en-US"/>
        </w:rPr>
        <w:t xml:space="preserve"> no less than heaven my win belief</w:t>
      </w:r>
      <w:r w:rsidR="000B2844" w:rsidRPr="00A01A91">
        <w:rPr>
          <w:rFonts w:asciiTheme="minorBidi" w:hAnsiTheme="minorBidi"/>
          <w:color w:val="000000" w:themeColor="text1"/>
          <w:sz w:val="24"/>
          <w:szCs w:val="24"/>
          <w:lang w:val="en-US"/>
        </w:rPr>
        <w:t>.</w:t>
      </w:r>
      <w:r w:rsidR="000B2844" w:rsidRPr="00A01A91">
        <w:rPr>
          <w:rStyle w:val="Odwoanieprzypisudolnego"/>
          <w:rFonts w:asciiTheme="minorBidi" w:hAnsiTheme="minorBidi"/>
          <w:color w:val="000000" w:themeColor="text1"/>
          <w:sz w:val="24"/>
          <w:szCs w:val="24"/>
          <w:lang w:val="en-US"/>
        </w:rPr>
        <w:footnoteReference w:id="122"/>
      </w:r>
    </w:p>
    <w:p w14:paraId="50BCCAB1" w14:textId="10CFBC83" w:rsidR="007C2F9E" w:rsidRPr="00A01A91" w:rsidRDefault="007C2F9E" w:rsidP="00D94807">
      <w:pPr>
        <w:spacing w:line="240" w:lineRule="auto"/>
        <w:ind w:left="708"/>
        <w:jc w:val="both"/>
        <w:rPr>
          <w:rFonts w:asciiTheme="minorBidi" w:hAnsiTheme="minorBidi"/>
          <w:i/>
          <w:iCs/>
          <w:color w:val="000000" w:themeColor="text1"/>
          <w:sz w:val="24"/>
          <w:szCs w:val="24"/>
          <w:lang w:val="en-US"/>
        </w:rPr>
      </w:pPr>
      <w:r w:rsidRPr="00A01A91">
        <w:rPr>
          <w:rFonts w:asciiTheme="minorBidi" w:hAnsiTheme="minorBidi"/>
          <w:i/>
          <w:iCs/>
          <w:color w:val="000000" w:themeColor="text1"/>
          <w:sz w:val="24"/>
          <w:szCs w:val="24"/>
          <w:lang w:val="en-US"/>
        </w:rPr>
        <w:t>Hinc quoque magna tibi venient momenta futur</w:t>
      </w:r>
      <w:r w:rsidR="000B411E">
        <w:rPr>
          <w:rFonts w:asciiTheme="minorBidi" w:hAnsiTheme="minorBidi"/>
          <w:i/>
          <w:iCs/>
          <w:color w:val="000000" w:themeColor="text1"/>
          <w:sz w:val="24"/>
          <w:szCs w:val="24"/>
          <w:lang w:val="en-US"/>
        </w:rPr>
        <w:t>i</w:t>
      </w:r>
      <w:r w:rsidRPr="00A01A91">
        <w:rPr>
          <w:rFonts w:asciiTheme="minorBidi" w:hAnsiTheme="minorBidi"/>
          <w:i/>
          <w:iCs/>
          <w:color w:val="000000" w:themeColor="text1"/>
          <w:sz w:val="24"/>
          <w:szCs w:val="24"/>
          <w:lang w:val="en-US"/>
        </w:rPr>
        <w:t xml:space="preserve">, / cum ratio tua per stellas et sidera curret / </w:t>
      </w:r>
      <w:r w:rsidR="000B2844">
        <w:rPr>
          <w:rFonts w:asciiTheme="minorBidi" w:hAnsiTheme="minorBidi"/>
          <w:i/>
          <w:iCs/>
          <w:color w:val="000000" w:themeColor="text1"/>
          <w:sz w:val="24"/>
          <w:szCs w:val="24"/>
          <w:lang w:val="en-US"/>
        </w:rPr>
        <w:t>[</w:t>
      </w:r>
      <w:r w:rsidR="000B2844" w:rsidRPr="00A01A91">
        <w:rPr>
          <w:rFonts w:asciiTheme="minorBidi" w:hAnsiTheme="minorBidi"/>
          <w:i/>
          <w:iCs/>
          <w:color w:val="000000" w:themeColor="text1"/>
          <w:sz w:val="24"/>
          <w:szCs w:val="24"/>
          <w:lang w:val="en-US"/>
        </w:rPr>
        <w:t>…</w:t>
      </w:r>
      <w:r w:rsidR="000B2844">
        <w:rPr>
          <w:rFonts w:asciiTheme="minorBidi" w:hAnsiTheme="minorBidi"/>
          <w:i/>
          <w:iCs/>
          <w:color w:val="000000" w:themeColor="text1"/>
          <w:sz w:val="24"/>
          <w:szCs w:val="24"/>
          <w:lang w:val="en-US"/>
        </w:rPr>
        <w:t>]</w:t>
      </w:r>
      <w:r w:rsidR="000B2844" w:rsidRPr="00A01A91">
        <w:rPr>
          <w:rFonts w:asciiTheme="minorBidi" w:hAnsiTheme="minorBidi"/>
          <w:i/>
          <w:iCs/>
          <w:color w:val="000000" w:themeColor="text1"/>
          <w:sz w:val="24"/>
          <w:szCs w:val="24"/>
          <w:lang w:val="en-US"/>
        </w:rPr>
        <w:t xml:space="preserve">, </w:t>
      </w:r>
      <w:r w:rsidRPr="00A01A91">
        <w:rPr>
          <w:rFonts w:asciiTheme="minorBidi" w:hAnsiTheme="minorBidi"/>
          <w:i/>
          <w:iCs/>
          <w:color w:val="000000" w:themeColor="text1"/>
          <w:sz w:val="24"/>
          <w:szCs w:val="24"/>
          <w:lang w:val="en-US"/>
        </w:rPr>
        <w:t xml:space="preserve">ut ingenio divina potential surgat / </w:t>
      </w:r>
      <w:r w:rsidR="00287B62">
        <w:rPr>
          <w:rFonts w:asciiTheme="minorBidi" w:hAnsiTheme="minorBidi"/>
          <w:i/>
          <w:iCs/>
          <w:color w:val="000000" w:themeColor="text1"/>
          <w:sz w:val="24"/>
          <w:szCs w:val="24"/>
          <w:lang w:val="en-US"/>
        </w:rPr>
        <w:t>exaequentque fidem caelo mortalia corda</w:t>
      </w:r>
      <w:r w:rsidR="000B2844" w:rsidRPr="00A01A91">
        <w:rPr>
          <w:rFonts w:asciiTheme="minorBidi" w:hAnsiTheme="minorBidi"/>
          <w:i/>
          <w:iCs/>
          <w:color w:val="000000" w:themeColor="text1"/>
          <w:sz w:val="24"/>
          <w:szCs w:val="24"/>
          <w:lang w:val="en-US"/>
        </w:rPr>
        <w:t>.</w:t>
      </w:r>
      <w:r w:rsidR="000B2844" w:rsidRPr="00A01A91">
        <w:rPr>
          <w:rStyle w:val="Odwoanieprzypisudolnego"/>
          <w:rFonts w:asciiTheme="minorBidi" w:hAnsiTheme="minorBidi"/>
          <w:color w:val="000000" w:themeColor="text1"/>
          <w:sz w:val="24"/>
          <w:szCs w:val="24"/>
          <w:lang w:val="en-US"/>
        </w:rPr>
        <w:footnoteReference w:id="123"/>
      </w:r>
    </w:p>
    <w:p w14:paraId="38FB45E8" w14:textId="77777777" w:rsidR="00A9006D" w:rsidRDefault="007C2F9E" w:rsidP="00D94807">
      <w:pPr>
        <w:spacing w:line="276" w:lineRule="auto"/>
        <w:ind w:firstLine="708"/>
        <w:jc w:val="both"/>
        <w:rPr>
          <w:rFonts w:asciiTheme="minorBidi" w:hAnsiTheme="minorBidi"/>
          <w:color w:val="000000" w:themeColor="text1"/>
          <w:sz w:val="24"/>
          <w:szCs w:val="24"/>
          <w:lang w:val="en-US"/>
        </w:rPr>
      </w:pPr>
      <w:r w:rsidRPr="00A01A91">
        <w:rPr>
          <w:rFonts w:asciiTheme="minorBidi" w:hAnsiTheme="minorBidi"/>
          <w:color w:val="000000" w:themeColor="text1"/>
          <w:sz w:val="24"/>
          <w:szCs w:val="24"/>
          <w:lang w:val="en-US"/>
        </w:rPr>
        <w:t xml:space="preserve">So, the </w:t>
      </w:r>
      <w:r w:rsidR="00A64988">
        <w:rPr>
          <w:rFonts w:asciiTheme="minorBidi" w:hAnsiTheme="minorBidi"/>
          <w:color w:val="000000" w:themeColor="text1"/>
          <w:sz w:val="24"/>
          <w:szCs w:val="24"/>
          <w:lang w:val="en-US"/>
        </w:rPr>
        <w:t xml:space="preserve">astrologer’s </w:t>
      </w:r>
      <w:r w:rsidRPr="00A01A91">
        <w:rPr>
          <w:rFonts w:asciiTheme="minorBidi" w:hAnsiTheme="minorBidi"/>
          <w:color w:val="000000" w:themeColor="text1"/>
          <w:sz w:val="24"/>
          <w:szCs w:val="24"/>
          <w:lang w:val="en-US"/>
        </w:rPr>
        <w:t>mind c</w:t>
      </w:r>
      <w:r w:rsidR="00A64988">
        <w:rPr>
          <w:rFonts w:asciiTheme="minorBidi" w:hAnsiTheme="minorBidi"/>
          <w:color w:val="000000" w:themeColor="text1"/>
          <w:sz w:val="24"/>
          <w:szCs w:val="24"/>
          <w:lang w:val="en-US"/>
        </w:rPr>
        <w:t>an only</w:t>
      </w:r>
      <w:r w:rsidRPr="00A01A91">
        <w:rPr>
          <w:rFonts w:asciiTheme="minorBidi" w:hAnsiTheme="minorBidi"/>
          <w:color w:val="000000" w:themeColor="text1"/>
          <w:sz w:val="24"/>
          <w:szCs w:val="24"/>
          <w:lang w:val="en-US"/>
        </w:rPr>
        <w:t xml:space="preserve"> become divine by watching the sky and the movements of the planets. </w:t>
      </w:r>
      <w:r w:rsidR="00A64988">
        <w:rPr>
          <w:rFonts w:asciiTheme="minorBidi" w:hAnsiTheme="minorBidi"/>
          <w:color w:val="000000" w:themeColor="text1"/>
          <w:sz w:val="24"/>
          <w:szCs w:val="24"/>
          <w:lang w:val="en-US"/>
        </w:rPr>
        <w:t>T</w:t>
      </w:r>
      <w:r w:rsidRPr="00A01A91">
        <w:rPr>
          <w:rFonts w:asciiTheme="minorBidi" w:hAnsiTheme="minorBidi"/>
          <w:color w:val="000000" w:themeColor="text1"/>
          <w:sz w:val="24"/>
          <w:szCs w:val="24"/>
          <w:lang w:val="en-US"/>
        </w:rPr>
        <w:t xml:space="preserve">he astrologer’s mind </w:t>
      </w:r>
      <w:r w:rsidR="00A64988" w:rsidRPr="00A01A91">
        <w:rPr>
          <w:rFonts w:asciiTheme="minorBidi" w:hAnsiTheme="minorBidi"/>
          <w:color w:val="000000" w:themeColor="text1"/>
          <w:sz w:val="24"/>
          <w:szCs w:val="24"/>
          <w:lang w:val="en-US"/>
        </w:rPr>
        <w:t>c</w:t>
      </w:r>
      <w:r w:rsidR="00A64988">
        <w:rPr>
          <w:rFonts w:asciiTheme="minorBidi" w:hAnsiTheme="minorBidi"/>
          <w:color w:val="000000" w:themeColor="text1"/>
          <w:sz w:val="24"/>
          <w:szCs w:val="24"/>
          <w:lang w:val="en-US"/>
        </w:rPr>
        <w:t>an</w:t>
      </w:r>
      <w:r w:rsidR="00A64988" w:rsidRPr="00A01A91">
        <w:rPr>
          <w:rFonts w:asciiTheme="minorBidi" w:hAnsiTheme="minorBidi"/>
          <w:color w:val="000000" w:themeColor="text1"/>
          <w:sz w:val="24"/>
          <w:szCs w:val="24"/>
          <w:lang w:val="en-US"/>
        </w:rPr>
        <w:t xml:space="preserve"> </w:t>
      </w:r>
      <w:r w:rsidRPr="00A01A91">
        <w:rPr>
          <w:rFonts w:asciiTheme="minorBidi" w:hAnsiTheme="minorBidi"/>
          <w:color w:val="000000" w:themeColor="text1"/>
          <w:sz w:val="24"/>
          <w:szCs w:val="24"/>
          <w:lang w:val="en-US"/>
        </w:rPr>
        <w:t xml:space="preserve">reach the stars and meet </w:t>
      </w:r>
      <w:r w:rsidR="00A64988">
        <w:rPr>
          <w:rFonts w:asciiTheme="minorBidi" w:hAnsiTheme="minorBidi"/>
          <w:color w:val="000000" w:themeColor="text1"/>
          <w:sz w:val="24"/>
          <w:szCs w:val="24"/>
          <w:lang w:val="en-US"/>
        </w:rPr>
        <w:t>a</w:t>
      </w:r>
      <w:r w:rsidR="00A64988" w:rsidRPr="00A01A91">
        <w:rPr>
          <w:rFonts w:asciiTheme="minorBidi" w:hAnsiTheme="minorBidi"/>
          <w:color w:val="000000" w:themeColor="text1"/>
          <w:sz w:val="24"/>
          <w:szCs w:val="24"/>
          <w:lang w:val="en-US"/>
        </w:rPr>
        <w:t xml:space="preserve"> </w:t>
      </w:r>
      <w:r w:rsidRPr="00A01A91">
        <w:rPr>
          <w:rFonts w:asciiTheme="minorBidi" w:hAnsiTheme="minorBidi"/>
          <w:color w:val="000000" w:themeColor="text1"/>
          <w:sz w:val="24"/>
          <w:szCs w:val="24"/>
          <w:lang w:val="en-US"/>
        </w:rPr>
        <w:t>god</w:t>
      </w:r>
      <w:r w:rsidR="00A64988">
        <w:rPr>
          <w:rFonts w:asciiTheme="minorBidi" w:hAnsiTheme="minorBidi"/>
          <w:color w:val="000000" w:themeColor="text1"/>
          <w:sz w:val="24"/>
          <w:szCs w:val="24"/>
          <w:lang w:val="en-US"/>
        </w:rPr>
        <w:t xml:space="preserve"> through a </w:t>
      </w:r>
      <w:r w:rsidR="00A64988" w:rsidRPr="00195202">
        <w:rPr>
          <w:rFonts w:asciiTheme="minorBidi" w:hAnsiTheme="minorBidi"/>
          <w:color w:val="000000" w:themeColor="text1"/>
          <w:sz w:val="24"/>
          <w:szCs w:val="24"/>
          <w:lang w:val="en-US"/>
        </w:rPr>
        <w:t>dream divination ritual</w:t>
      </w:r>
      <w:r w:rsidRPr="00A01A91">
        <w:rPr>
          <w:rFonts w:asciiTheme="minorBidi" w:hAnsiTheme="minorBidi"/>
          <w:color w:val="000000" w:themeColor="text1"/>
          <w:sz w:val="24"/>
          <w:szCs w:val="24"/>
          <w:lang w:val="en-US"/>
        </w:rPr>
        <w:t>. Manilius described the zodiac connected to the Olympian gods as a powerful divinatory tool</w:t>
      </w:r>
      <w:r w:rsidR="00A64988">
        <w:rPr>
          <w:rFonts w:asciiTheme="minorBidi" w:hAnsiTheme="minorBidi"/>
          <w:color w:val="000000" w:themeColor="text1"/>
          <w:sz w:val="24"/>
          <w:szCs w:val="24"/>
          <w:lang w:val="en-US"/>
        </w:rPr>
        <w:t>, one</w:t>
      </w:r>
      <w:r w:rsidRPr="00A01A91">
        <w:rPr>
          <w:rFonts w:asciiTheme="minorBidi" w:hAnsiTheme="minorBidi"/>
          <w:color w:val="000000" w:themeColor="text1"/>
          <w:sz w:val="24"/>
          <w:szCs w:val="24"/>
          <w:lang w:val="en-US"/>
        </w:rPr>
        <w:t xml:space="preserve"> that </w:t>
      </w:r>
      <w:r w:rsidR="00A64988">
        <w:rPr>
          <w:rFonts w:asciiTheme="minorBidi" w:hAnsiTheme="minorBidi"/>
          <w:color w:val="000000" w:themeColor="text1"/>
          <w:sz w:val="24"/>
          <w:szCs w:val="24"/>
          <w:lang w:val="en-US"/>
        </w:rPr>
        <w:t>allows</w:t>
      </w:r>
      <w:r w:rsidR="00A64988" w:rsidRPr="00A01A91">
        <w:rPr>
          <w:rFonts w:asciiTheme="minorBidi" w:hAnsiTheme="minorBidi"/>
          <w:color w:val="000000" w:themeColor="text1"/>
          <w:sz w:val="24"/>
          <w:szCs w:val="24"/>
          <w:lang w:val="en-US"/>
        </w:rPr>
        <w:t xml:space="preserve"> </w:t>
      </w:r>
      <w:r w:rsidRPr="00A01A91">
        <w:rPr>
          <w:rFonts w:asciiTheme="minorBidi" w:hAnsiTheme="minorBidi"/>
          <w:color w:val="000000" w:themeColor="text1"/>
          <w:sz w:val="24"/>
          <w:szCs w:val="24"/>
          <w:lang w:val="en-US"/>
        </w:rPr>
        <w:t xml:space="preserve">the astrologer to operate on the spiritual level. </w:t>
      </w:r>
      <w:r w:rsidR="00A64988">
        <w:rPr>
          <w:rFonts w:asciiTheme="minorBidi" w:hAnsiTheme="minorBidi"/>
          <w:color w:val="000000" w:themeColor="text1"/>
          <w:sz w:val="24"/>
          <w:szCs w:val="24"/>
          <w:lang w:val="en-US"/>
        </w:rPr>
        <w:t>A</w:t>
      </w:r>
      <w:r w:rsidRPr="00A01A91">
        <w:rPr>
          <w:rFonts w:asciiTheme="minorBidi" w:hAnsiTheme="minorBidi"/>
          <w:color w:val="000000" w:themeColor="text1"/>
          <w:sz w:val="24"/>
          <w:szCs w:val="24"/>
          <w:lang w:val="en-US"/>
        </w:rPr>
        <w:t xml:space="preserve"> </w:t>
      </w:r>
      <w:r w:rsidRPr="00A01A91">
        <w:rPr>
          <w:rFonts w:asciiTheme="minorBidi" w:hAnsiTheme="minorBidi"/>
          <w:i/>
          <w:iCs/>
          <w:color w:val="000000" w:themeColor="text1"/>
          <w:sz w:val="24"/>
          <w:szCs w:val="24"/>
          <w:lang w:val="en-US"/>
        </w:rPr>
        <w:t xml:space="preserve">mantis </w:t>
      </w:r>
      <w:r w:rsidR="00A64988" w:rsidRPr="00A01A91">
        <w:rPr>
          <w:rFonts w:asciiTheme="minorBidi" w:hAnsiTheme="minorBidi"/>
          <w:color w:val="000000" w:themeColor="text1"/>
          <w:sz w:val="24"/>
          <w:szCs w:val="24"/>
          <w:lang w:val="en-US"/>
        </w:rPr>
        <w:t>perform</w:t>
      </w:r>
      <w:r w:rsidR="00A64988">
        <w:rPr>
          <w:rFonts w:asciiTheme="minorBidi" w:hAnsiTheme="minorBidi"/>
          <w:color w:val="000000" w:themeColor="text1"/>
          <w:sz w:val="24"/>
          <w:szCs w:val="24"/>
          <w:lang w:val="en-US"/>
        </w:rPr>
        <w:t>ed</w:t>
      </w:r>
      <w:r w:rsidR="00A64988" w:rsidRPr="00A01A91">
        <w:rPr>
          <w:rFonts w:asciiTheme="minorBidi" w:hAnsiTheme="minorBidi"/>
          <w:color w:val="000000" w:themeColor="text1"/>
          <w:sz w:val="24"/>
          <w:szCs w:val="24"/>
          <w:lang w:val="en-US"/>
        </w:rPr>
        <w:t xml:space="preserve"> </w:t>
      </w:r>
      <w:r w:rsidRPr="00A01A91">
        <w:rPr>
          <w:rFonts w:asciiTheme="minorBidi" w:hAnsiTheme="minorBidi"/>
          <w:color w:val="000000" w:themeColor="text1"/>
          <w:sz w:val="24"/>
          <w:szCs w:val="24"/>
          <w:lang w:val="en-US"/>
        </w:rPr>
        <w:t>the dream divination spell</w:t>
      </w:r>
      <w:r w:rsidR="00A64988">
        <w:rPr>
          <w:rFonts w:asciiTheme="minorBidi" w:hAnsiTheme="minorBidi"/>
          <w:color w:val="000000" w:themeColor="text1"/>
          <w:sz w:val="24"/>
          <w:szCs w:val="24"/>
          <w:lang w:val="en-US"/>
        </w:rPr>
        <w:t xml:space="preserve"> for the same purpose</w:t>
      </w:r>
      <w:r w:rsidRPr="00A01A91">
        <w:rPr>
          <w:rFonts w:asciiTheme="minorBidi" w:hAnsiTheme="minorBidi"/>
          <w:color w:val="000000" w:themeColor="text1"/>
          <w:sz w:val="24"/>
          <w:szCs w:val="24"/>
          <w:lang w:val="en-US"/>
        </w:rPr>
        <w:t xml:space="preserve">: to reach </w:t>
      </w:r>
      <w:r w:rsidR="00A64988">
        <w:rPr>
          <w:rFonts w:asciiTheme="minorBidi" w:hAnsiTheme="minorBidi"/>
          <w:color w:val="000000" w:themeColor="text1"/>
          <w:sz w:val="24"/>
          <w:szCs w:val="24"/>
          <w:lang w:val="en-US"/>
        </w:rPr>
        <w:t>a</w:t>
      </w:r>
      <w:r w:rsidR="00A64988" w:rsidRPr="00A01A91">
        <w:rPr>
          <w:rFonts w:asciiTheme="minorBidi" w:hAnsiTheme="minorBidi"/>
          <w:color w:val="000000" w:themeColor="text1"/>
          <w:sz w:val="24"/>
          <w:szCs w:val="24"/>
          <w:lang w:val="en-US"/>
        </w:rPr>
        <w:t xml:space="preserve"> </w:t>
      </w:r>
      <w:r w:rsidRPr="00A01A91">
        <w:rPr>
          <w:rFonts w:asciiTheme="minorBidi" w:hAnsiTheme="minorBidi"/>
          <w:color w:val="000000" w:themeColor="text1"/>
          <w:sz w:val="24"/>
          <w:szCs w:val="24"/>
          <w:lang w:val="en-US"/>
        </w:rPr>
        <w:t>higher level of the cosmos and approach the divine at the best possible astrological and astronomical time. In Manilius’ zodiacal scheme</w:t>
      </w:r>
      <w:r w:rsidR="00A64988">
        <w:rPr>
          <w:rFonts w:asciiTheme="minorBidi" w:hAnsiTheme="minorBidi"/>
          <w:color w:val="000000" w:themeColor="text1"/>
          <w:sz w:val="24"/>
          <w:szCs w:val="24"/>
          <w:lang w:val="en-US"/>
        </w:rPr>
        <w:t>,</w:t>
      </w:r>
      <w:r w:rsidRPr="00A01A91">
        <w:rPr>
          <w:rFonts w:asciiTheme="minorBidi" w:hAnsiTheme="minorBidi"/>
          <w:color w:val="000000" w:themeColor="text1"/>
          <w:sz w:val="24"/>
          <w:szCs w:val="24"/>
          <w:lang w:val="en-US"/>
        </w:rPr>
        <w:t xml:space="preserve"> Hermes rules Cancer</w:t>
      </w:r>
      <w:r w:rsidR="00C87DAA">
        <w:rPr>
          <w:rFonts w:asciiTheme="minorBidi" w:hAnsiTheme="minorBidi"/>
          <w:color w:val="000000" w:themeColor="text1"/>
          <w:sz w:val="24"/>
          <w:szCs w:val="24"/>
          <w:lang w:val="en-US"/>
        </w:rPr>
        <w:t>,</w:t>
      </w:r>
      <w:r w:rsidRPr="00A01A91">
        <w:rPr>
          <w:rFonts w:asciiTheme="minorBidi" w:hAnsiTheme="minorBidi"/>
          <w:color w:val="000000" w:themeColor="text1"/>
          <w:sz w:val="24"/>
          <w:szCs w:val="24"/>
          <w:lang w:val="en-US"/>
        </w:rPr>
        <w:t xml:space="preserve"> and Apollo </w:t>
      </w:r>
      <w:r w:rsidR="00A64988">
        <w:rPr>
          <w:rFonts w:asciiTheme="minorBidi" w:hAnsiTheme="minorBidi"/>
          <w:color w:val="000000" w:themeColor="text1"/>
          <w:sz w:val="24"/>
          <w:szCs w:val="24"/>
          <w:lang w:val="en-US"/>
        </w:rPr>
        <w:t>rules</w:t>
      </w:r>
      <w:r w:rsidRPr="00A01A91">
        <w:rPr>
          <w:rFonts w:asciiTheme="minorBidi" w:hAnsiTheme="minorBidi"/>
          <w:color w:val="000000" w:themeColor="text1"/>
          <w:sz w:val="24"/>
          <w:szCs w:val="24"/>
          <w:lang w:val="en-US"/>
        </w:rPr>
        <w:t xml:space="preserve"> Gemini</w:t>
      </w:r>
      <w:r w:rsidR="00A64988">
        <w:rPr>
          <w:rFonts w:asciiTheme="minorBidi" w:hAnsiTheme="minorBidi"/>
          <w:color w:val="000000" w:themeColor="text1"/>
          <w:sz w:val="24"/>
          <w:szCs w:val="24"/>
          <w:lang w:val="en-US"/>
        </w:rPr>
        <w:t xml:space="preserve">. </w:t>
      </w:r>
      <w:r w:rsidRPr="00A01A91">
        <w:rPr>
          <w:rFonts w:asciiTheme="minorBidi" w:hAnsiTheme="minorBidi"/>
          <w:color w:val="000000" w:themeColor="text1"/>
          <w:sz w:val="24"/>
          <w:szCs w:val="24"/>
          <w:lang w:val="en-US"/>
        </w:rPr>
        <w:t>Ptolemy, Valens</w:t>
      </w:r>
      <w:r w:rsidR="00A64988">
        <w:rPr>
          <w:rFonts w:asciiTheme="minorBidi" w:hAnsiTheme="minorBidi"/>
          <w:color w:val="000000" w:themeColor="text1"/>
          <w:sz w:val="24"/>
          <w:szCs w:val="24"/>
          <w:lang w:val="en-US"/>
        </w:rPr>
        <w:t>,</w:t>
      </w:r>
      <w:r w:rsidRPr="00A01A91">
        <w:rPr>
          <w:rFonts w:asciiTheme="minorBidi" w:hAnsiTheme="minorBidi"/>
          <w:color w:val="000000" w:themeColor="text1"/>
          <w:sz w:val="24"/>
          <w:szCs w:val="24"/>
          <w:lang w:val="en-US"/>
        </w:rPr>
        <w:t xml:space="preserve"> and Firmicus </w:t>
      </w:r>
      <w:r w:rsidR="00A64988" w:rsidRPr="00A01A91">
        <w:rPr>
          <w:rFonts w:asciiTheme="minorBidi" w:hAnsiTheme="minorBidi"/>
          <w:color w:val="000000" w:themeColor="text1"/>
          <w:sz w:val="24"/>
          <w:szCs w:val="24"/>
          <w:lang w:val="en-US"/>
        </w:rPr>
        <w:t>m</w:t>
      </w:r>
      <w:r w:rsidR="00A64988">
        <w:rPr>
          <w:rFonts w:asciiTheme="minorBidi" w:hAnsiTheme="minorBidi"/>
          <w:color w:val="000000" w:themeColor="text1"/>
          <w:sz w:val="24"/>
          <w:szCs w:val="24"/>
          <w:lang w:val="en-US"/>
        </w:rPr>
        <w:t>aintained</w:t>
      </w:r>
      <w:r w:rsidR="00A64988" w:rsidRPr="00A01A91">
        <w:rPr>
          <w:rFonts w:asciiTheme="minorBidi" w:hAnsiTheme="minorBidi"/>
          <w:color w:val="000000" w:themeColor="text1"/>
          <w:sz w:val="24"/>
          <w:szCs w:val="24"/>
          <w:lang w:val="en-US"/>
        </w:rPr>
        <w:t xml:space="preserve"> </w:t>
      </w:r>
      <w:r w:rsidR="00F76C77">
        <w:rPr>
          <w:rFonts w:asciiTheme="minorBidi" w:hAnsiTheme="minorBidi"/>
          <w:color w:val="000000" w:themeColor="text1"/>
          <w:sz w:val="24"/>
          <w:szCs w:val="24"/>
          <w:lang w:val="en-US"/>
        </w:rPr>
        <w:t xml:space="preserve">that </w:t>
      </w:r>
      <w:r w:rsidRPr="00A01A91">
        <w:rPr>
          <w:rFonts w:asciiTheme="minorBidi" w:hAnsiTheme="minorBidi"/>
          <w:color w:val="000000" w:themeColor="text1"/>
          <w:sz w:val="24"/>
          <w:szCs w:val="24"/>
          <w:lang w:val="en-US"/>
        </w:rPr>
        <w:t>the Moon rule</w:t>
      </w:r>
      <w:r w:rsidR="00A64988">
        <w:rPr>
          <w:rFonts w:asciiTheme="minorBidi" w:hAnsiTheme="minorBidi"/>
          <w:color w:val="000000" w:themeColor="text1"/>
          <w:sz w:val="24"/>
          <w:szCs w:val="24"/>
          <w:lang w:val="en-US"/>
        </w:rPr>
        <w:t>s</w:t>
      </w:r>
      <w:r w:rsidRPr="00A01A91">
        <w:rPr>
          <w:rFonts w:asciiTheme="minorBidi" w:hAnsiTheme="minorBidi"/>
          <w:color w:val="000000" w:themeColor="text1"/>
          <w:sz w:val="24"/>
          <w:szCs w:val="24"/>
          <w:lang w:val="en-US"/>
        </w:rPr>
        <w:t xml:space="preserve"> Cancer </w:t>
      </w:r>
      <w:r w:rsidR="00F76C77">
        <w:rPr>
          <w:rFonts w:asciiTheme="minorBidi" w:hAnsiTheme="minorBidi"/>
          <w:color w:val="000000" w:themeColor="text1"/>
          <w:sz w:val="24"/>
          <w:szCs w:val="24"/>
          <w:lang w:val="en-US"/>
        </w:rPr>
        <w:t>while</w:t>
      </w:r>
      <w:r w:rsidR="00F76C77" w:rsidRPr="00A01A91">
        <w:rPr>
          <w:rFonts w:asciiTheme="minorBidi" w:hAnsiTheme="minorBidi"/>
          <w:color w:val="000000" w:themeColor="text1"/>
          <w:sz w:val="24"/>
          <w:szCs w:val="24"/>
          <w:lang w:val="en-US"/>
        </w:rPr>
        <w:t xml:space="preserve"> </w:t>
      </w:r>
      <w:r w:rsidRPr="00A01A91">
        <w:rPr>
          <w:rFonts w:asciiTheme="minorBidi" w:hAnsiTheme="minorBidi"/>
          <w:color w:val="000000" w:themeColor="text1"/>
          <w:sz w:val="24"/>
          <w:szCs w:val="24"/>
          <w:lang w:val="en-US"/>
        </w:rPr>
        <w:t>the Sun (Apollo) rule</w:t>
      </w:r>
      <w:r w:rsidR="00A64988">
        <w:rPr>
          <w:rFonts w:asciiTheme="minorBidi" w:hAnsiTheme="minorBidi"/>
          <w:color w:val="000000" w:themeColor="text1"/>
          <w:sz w:val="24"/>
          <w:szCs w:val="24"/>
          <w:lang w:val="en-US"/>
        </w:rPr>
        <w:t>s</w:t>
      </w:r>
      <w:r w:rsidRPr="00A01A91">
        <w:rPr>
          <w:rFonts w:asciiTheme="minorBidi" w:hAnsiTheme="minorBidi"/>
          <w:color w:val="000000" w:themeColor="text1"/>
          <w:sz w:val="24"/>
          <w:szCs w:val="24"/>
          <w:lang w:val="en-US"/>
        </w:rPr>
        <w:t xml:space="preserve"> Leo</w:t>
      </w:r>
      <w:r w:rsidR="00A64988">
        <w:rPr>
          <w:rFonts w:asciiTheme="minorBidi" w:hAnsiTheme="minorBidi"/>
          <w:color w:val="000000" w:themeColor="text1"/>
          <w:sz w:val="24"/>
          <w:szCs w:val="24"/>
          <w:lang w:val="en-US"/>
        </w:rPr>
        <w:t xml:space="preserve"> (</w:t>
      </w:r>
      <w:r w:rsidRPr="00A01A91">
        <w:rPr>
          <w:rFonts w:asciiTheme="minorBidi" w:hAnsiTheme="minorBidi"/>
          <w:color w:val="000000" w:themeColor="text1"/>
          <w:sz w:val="24"/>
          <w:szCs w:val="24"/>
          <w:lang w:val="en-US"/>
        </w:rPr>
        <w:t xml:space="preserve">the sign </w:t>
      </w:r>
      <w:r w:rsidR="00A64988">
        <w:rPr>
          <w:rFonts w:asciiTheme="minorBidi" w:hAnsiTheme="minorBidi"/>
          <w:color w:val="000000" w:themeColor="text1"/>
          <w:sz w:val="24"/>
          <w:szCs w:val="24"/>
          <w:lang w:val="en-US"/>
        </w:rPr>
        <w:t>that</w:t>
      </w:r>
      <w:r w:rsidRPr="00A01A91">
        <w:rPr>
          <w:rFonts w:asciiTheme="minorBidi" w:hAnsiTheme="minorBidi"/>
          <w:color w:val="000000" w:themeColor="text1"/>
          <w:sz w:val="24"/>
          <w:szCs w:val="24"/>
          <w:lang w:val="en-US"/>
        </w:rPr>
        <w:t xml:space="preserve"> Manilius </w:t>
      </w:r>
      <w:r w:rsidR="00C87DAA">
        <w:rPr>
          <w:rFonts w:asciiTheme="minorBidi" w:hAnsiTheme="minorBidi"/>
          <w:color w:val="000000" w:themeColor="text1"/>
          <w:sz w:val="24"/>
          <w:szCs w:val="24"/>
          <w:lang w:val="en-US"/>
        </w:rPr>
        <w:t>pairs</w:t>
      </w:r>
      <w:r w:rsidR="00A64988">
        <w:rPr>
          <w:rFonts w:asciiTheme="minorBidi" w:hAnsiTheme="minorBidi"/>
          <w:color w:val="000000" w:themeColor="text1"/>
          <w:sz w:val="24"/>
          <w:szCs w:val="24"/>
          <w:lang w:val="en-US"/>
        </w:rPr>
        <w:t xml:space="preserve"> </w:t>
      </w:r>
      <w:r w:rsidRPr="00A01A91">
        <w:rPr>
          <w:rFonts w:asciiTheme="minorBidi" w:hAnsiTheme="minorBidi"/>
          <w:color w:val="000000" w:themeColor="text1"/>
          <w:sz w:val="24"/>
          <w:szCs w:val="24"/>
          <w:lang w:val="en-US"/>
        </w:rPr>
        <w:t>with Zeus</w:t>
      </w:r>
      <w:r w:rsidR="00A64988">
        <w:rPr>
          <w:rFonts w:asciiTheme="minorBidi" w:hAnsiTheme="minorBidi"/>
          <w:color w:val="000000" w:themeColor="text1"/>
          <w:sz w:val="24"/>
          <w:szCs w:val="24"/>
          <w:lang w:val="en-US"/>
        </w:rPr>
        <w:t>)</w:t>
      </w:r>
      <w:r w:rsidRPr="00A01A91">
        <w:rPr>
          <w:rFonts w:asciiTheme="minorBidi" w:hAnsiTheme="minorBidi"/>
          <w:color w:val="000000" w:themeColor="text1"/>
          <w:sz w:val="24"/>
          <w:szCs w:val="24"/>
          <w:lang w:val="en-US"/>
        </w:rPr>
        <w:t xml:space="preserve">. </w:t>
      </w:r>
      <w:r w:rsidR="00A64988">
        <w:rPr>
          <w:rFonts w:asciiTheme="minorBidi" w:hAnsiTheme="minorBidi"/>
          <w:color w:val="000000" w:themeColor="text1"/>
          <w:sz w:val="24"/>
          <w:szCs w:val="24"/>
          <w:lang w:val="en-US"/>
        </w:rPr>
        <w:t>These</w:t>
      </w:r>
      <w:r w:rsidR="00A64988" w:rsidRPr="00A01A91">
        <w:rPr>
          <w:rFonts w:asciiTheme="minorBidi" w:hAnsiTheme="minorBidi"/>
          <w:color w:val="000000" w:themeColor="text1"/>
          <w:sz w:val="24"/>
          <w:szCs w:val="24"/>
          <w:lang w:val="en-US"/>
        </w:rPr>
        <w:t xml:space="preserve"> </w:t>
      </w:r>
      <w:r w:rsidRPr="00A01A91">
        <w:rPr>
          <w:rFonts w:asciiTheme="minorBidi" w:hAnsiTheme="minorBidi"/>
          <w:color w:val="000000" w:themeColor="text1"/>
          <w:sz w:val="24"/>
          <w:szCs w:val="24"/>
          <w:lang w:val="en-US"/>
        </w:rPr>
        <w:t>different schemes for planets and signs suggest that there were various levels of astral divination serv</w:t>
      </w:r>
      <w:r w:rsidR="00A64988">
        <w:rPr>
          <w:rFonts w:asciiTheme="minorBidi" w:hAnsiTheme="minorBidi"/>
          <w:color w:val="000000" w:themeColor="text1"/>
          <w:sz w:val="24"/>
          <w:szCs w:val="24"/>
          <w:lang w:val="en-US"/>
        </w:rPr>
        <w:t>ing</w:t>
      </w:r>
      <w:r w:rsidRPr="00A01A91">
        <w:rPr>
          <w:rFonts w:asciiTheme="minorBidi" w:hAnsiTheme="minorBidi"/>
          <w:color w:val="000000" w:themeColor="text1"/>
          <w:sz w:val="24"/>
          <w:szCs w:val="24"/>
          <w:lang w:val="en-US"/>
        </w:rPr>
        <w:t xml:space="preserve"> various purposes</w:t>
      </w:r>
      <w:r w:rsidR="00A64988">
        <w:rPr>
          <w:rFonts w:asciiTheme="minorBidi" w:hAnsiTheme="minorBidi"/>
          <w:color w:val="000000" w:themeColor="text1"/>
          <w:sz w:val="24"/>
          <w:szCs w:val="24"/>
          <w:lang w:val="en-US"/>
        </w:rPr>
        <w:t>.</w:t>
      </w:r>
      <w:r w:rsidR="00A64988" w:rsidRPr="00A01A91">
        <w:rPr>
          <w:rFonts w:asciiTheme="minorBidi" w:hAnsiTheme="minorBidi"/>
          <w:color w:val="000000" w:themeColor="text1"/>
          <w:sz w:val="24"/>
          <w:szCs w:val="24"/>
          <w:lang w:val="en-US"/>
        </w:rPr>
        <w:t xml:space="preserve"> </w:t>
      </w:r>
      <w:r w:rsidR="00A64988">
        <w:rPr>
          <w:rFonts w:asciiTheme="minorBidi" w:hAnsiTheme="minorBidi"/>
          <w:color w:val="000000" w:themeColor="text1"/>
          <w:sz w:val="24"/>
          <w:szCs w:val="24"/>
          <w:lang w:val="en-US"/>
        </w:rPr>
        <w:t>O</w:t>
      </w:r>
      <w:r w:rsidRPr="00A01A91">
        <w:rPr>
          <w:rFonts w:asciiTheme="minorBidi" w:hAnsiTheme="minorBidi"/>
          <w:color w:val="000000" w:themeColor="text1"/>
          <w:sz w:val="24"/>
          <w:szCs w:val="24"/>
          <w:lang w:val="en-US"/>
        </w:rPr>
        <w:t xml:space="preserve">ne of </w:t>
      </w:r>
      <w:r w:rsidR="00A64988" w:rsidRPr="00A01A91">
        <w:rPr>
          <w:rFonts w:asciiTheme="minorBidi" w:hAnsiTheme="minorBidi"/>
          <w:color w:val="000000" w:themeColor="text1"/>
          <w:sz w:val="24"/>
          <w:szCs w:val="24"/>
          <w:lang w:val="en-US"/>
        </w:rPr>
        <w:t>the</w:t>
      </w:r>
      <w:r w:rsidR="00A64988">
        <w:rPr>
          <w:rFonts w:asciiTheme="minorBidi" w:hAnsiTheme="minorBidi"/>
          <w:color w:val="000000" w:themeColor="text1"/>
          <w:sz w:val="24"/>
          <w:szCs w:val="24"/>
          <w:lang w:val="en-US"/>
        </w:rPr>
        <w:t>se</w:t>
      </w:r>
      <w:r w:rsidR="00A64988" w:rsidRPr="00A01A91">
        <w:rPr>
          <w:rFonts w:asciiTheme="minorBidi" w:hAnsiTheme="minorBidi"/>
          <w:color w:val="000000" w:themeColor="text1"/>
          <w:sz w:val="24"/>
          <w:szCs w:val="24"/>
          <w:lang w:val="en-US"/>
        </w:rPr>
        <w:t xml:space="preserve"> </w:t>
      </w:r>
      <w:r w:rsidRPr="00A01A91">
        <w:rPr>
          <w:rFonts w:asciiTheme="minorBidi" w:hAnsiTheme="minorBidi"/>
          <w:color w:val="000000" w:themeColor="text1"/>
          <w:sz w:val="24"/>
          <w:szCs w:val="24"/>
          <w:lang w:val="en-US"/>
        </w:rPr>
        <w:t xml:space="preserve">was to explore the levels of </w:t>
      </w:r>
      <w:r w:rsidR="00F76C77">
        <w:rPr>
          <w:rFonts w:asciiTheme="minorBidi" w:hAnsiTheme="minorBidi"/>
          <w:color w:val="000000" w:themeColor="text1"/>
          <w:sz w:val="24"/>
          <w:szCs w:val="24"/>
          <w:lang w:val="en-US"/>
        </w:rPr>
        <w:t xml:space="preserve">the </w:t>
      </w:r>
      <w:r w:rsidRPr="00A01A91">
        <w:rPr>
          <w:rFonts w:asciiTheme="minorBidi" w:hAnsiTheme="minorBidi"/>
          <w:color w:val="000000" w:themeColor="text1"/>
          <w:sz w:val="24"/>
          <w:szCs w:val="24"/>
          <w:lang w:val="en-US"/>
        </w:rPr>
        <w:t xml:space="preserve">cosmos, </w:t>
      </w:r>
      <w:r w:rsidR="00A64988">
        <w:rPr>
          <w:rFonts w:asciiTheme="minorBidi" w:hAnsiTheme="minorBidi"/>
          <w:color w:val="000000" w:themeColor="text1"/>
          <w:sz w:val="24"/>
          <w:szCs w:val="24"/>
          <w:lang w:val="en-US"/>
        </w:rPr>
        <w:t>an</w:t>
      </w:r>
      <w:r w:rsidRPr="00A01A91">
        <w:rPr>
          <w:rFonts w:asciiTheme="minorBidi" w:hAnsiTheme="minorBidi"/>
          <w:color w:val="000000" w:themeColor="text1"/>
          <w:sz w:val="24"/>
          <w:szCs w:val="24"/>
          <w:lang w:val="en-US"/>
        </w:rPr>
        <w:t xml:space="preserve">other </w:t>
      </w:r>
      <w:r w:rsidR="00A64988">
        <w:rPr>
          <w:rFonts w:asciiTheme="minorBidi" w:hAnsiTheme="minorBidi"/>
          <w:color w:val="000000" w:themeColor="text1"/>
          <w:sz w:val="24"/>
          <w:szCs w:val="24"/>
          <w:lang w:val="en-US"/>
        </w:rPr>
        <w:t xml:space="preserve">was </w:t>
      </w:r>
      <w:r w:rsidRPr="00A01A91">
        <w:rPr>
          <w:rFonts w:asciiTheme="minorBidi" w:hAnsiTheme="minorBidi"/>
          <w:color w:val="000000" w:themeColor="text1"/>
          <w:sz w:val="24"/>
          <w:szCs w:val="24"/>
          <w:lang w:val="en-US"/>
        </w:rPr>
        <w:t xml:space="preserve">to read astrological signs for everyday use. </w:t>
      </w:r>
    </w:p>
    <w:p w14:paraId="75B8BDCA" w14:textId="6AE2A1B0" w:rsidR="007C2F9E" w:rsidRPr="00A01A91" w:rsidRDefault="00A64988" w:rsidP="00D94807">
      <w:pPr>
        <w:spacing w:line="276" w:lineRule="auto"/>
        <w:ind w:firstLine="708"/>
        <w:jc w:val="both"/>
        <w:rPr>
          <w:rFonts w:asciiTheme="minorBidi" w:hAnsiTheme="minorBidi"/>
          <w:color w:val="000000" w:themeColor="text1"/>
          <w:sz w:val="24"/>
          <w:szCs w:val="24"/>
          <w:lang w:val="en-US"/>
        </w:rPr>
      </w:pPr>
      <w:r>
        <w:rPr>
          <w:rFonts w:asciiTheme="minorBidi" w:hAnsiTheme="minorBidi"/>
          <w:color w:val="000000" w:themeColor="text1"/>
          <w:sz w:val="24"/>
          <w:szCs w:val="24"/>
          <w:lang w:val="en-US"/>
        </w:rPr>
        <w:t>It is also possible that</w:t>
      </w:r>
      <w:r w:rsidRPr="00A01A91">
        <w:rPr>
          <w:rFonts w:asciiTheme="minorBidi" w:hAnsiTheme="minorBidi"/>
          <w:color w:val="000000" w:themeColor="text1"/>
          <w:sz w:val="24"/>
          <w:szCs w:val="24"/>
          <w:lang w:val="en-US"/>
        </w:rPr>
        <w:t xml:space="preserve"> </w:t>
      </w:r>
      <w:r w:rsidR="007C2F9E" w:rsidRPr="00A01A91">
        <w:rPr>
          <w:rFonts w:asciiTheme="minorBidi" w:hAnsiTheme="minorBidi"/>
          <w:color w:val="000000" w:themeColor="text1"/>
          <w:sz w:val="24"/>
          <w:szCs w:val="24"/>
          <w:lang w:val="en-US"/>
        </w:rPr>
        <w:t xml:space="preserve">the planetary rulers of Manilius formed part of </w:t>
      </w:r>
      <w:r>
        <w:rPr>
          <w:rFonts w:asciiTheme="minorBidi" w:hAnsiTheme="minorBidi"/>
          <w:color w:val="000000" w:themeColor="text1"/>
          <w:sz w:val="24"/>
          <w:szCs w:val="24"/>
          <w:lang w:val="en-US"/>
        </w:rPr>
        <w:t>an</w:t>
      </w:r>
      <w:r w:rsidRPr="00A01A91">
        <w:rPr>
          <w:rFonts w:asciiTheme="minorBidi" w:hAnsiTheme="minorBidi"/>
          <w:color w:val="000000" w:themeColor="text1"/>
          <w:sz w:val="24"/>
          <w:szCs w:val="24"/>
          <w:lang w:val="en-US"/>
        </w:rPr>
        <w:t xml:space="preserve"> </w:t>
      </w:r>
      <w:r w:rsidR="007C2F9E" w:rsidRPr="00A01A91">
        <w:rPr>
          <w:rFonts w:asciiTheme="minorBidi" w:hAnsiTheme="minorBidi"/>
          <w:color w:val="000000" w:themeColor="text1"/>
          <w:sz w:val="24"/>
          <w:szCs w:val="24"/>
          <w:lang w:val="en-US"/>
        </w:rPr>
        <w:t xml:space="preserve">ancient tradition </w:t>
      </w:r>
      <w:r>
        <w:rPr>
          <w:rFonts w:asciiTheme="minorBidi" w:hAnsiTheme="minorBidi"/>
          <w:color w:val="000000" w:themeColor="text1"/>
          <w:sz w:val="24"/>
          <w:szCs w:val="24"/>
          <w:lang w:val="en-US"/>
        </w:rPr>
        <w:t xml:space="preserve">closely tied </w:t>
      </w:r>
      <w:r w:rsidR="007C2F9E" w:rsidRPr="00A01A91">
        <w:rPr>
          <w:rFonts w:asciiTheme="minorBidi" w:hAnsiTheme="minorBidi"/>
          <w:color w:val="000000" w:themeColor="text1"/>
          <w:sz w:val="24"/>
          <w:szCs w:val="24"/>
          <w:lang w:val="en-US"/>
        </w:rPr>
        <w:t>to religious and oracular practice</w:t>
      </w:r>
      <w:r>
        <w:rPr>
          <w:rFonts w:asciiTheme="minorBidi" w:hAnsiTheme="minorBidi"/>
          <w:color w:val="000000" w:themeColor="text1"/>
          <w:sz w:val="24"/>
          <w:szCs w:val="24"/>
          <w:lang w:val="en-US"/>
        </w:rPr>
        <w:t>s</w:t>
      </w:r>
      <w:r w:rsidR="007C2F9E" w:rsidRPr="00A01A91">
        <w:rPr>
          <w:rFonts w:asciiTheme="minorBidi" w:hAnsiTheme="minorBidi"/>
          <w:color w:val="000000" w:themeColor="text1"/>
          <w:sz w:val="24"/>
          <w:szCs w:val="24"/>
          <w:lang w:val="en-US"/>
        </w:rPr>
        <w:t xml:space="preserve">. If so, </w:t>
      </w:r>
      <w:r>
        <w:rPr>
          <w:rFonts w:asciiTheme="minorBidi" w:hAnsiTheme="minorBidi"/>
          <w:color w:val="000000" w:themeColor="text1"/>
          <w:sz w:val="24"/>
          <w:szCs w:val="24"/>
          <w:lang w:val="en-US"/>
        </w:rPr>
        <w:t xml:space="preserve">then </w:t>
      </w:r>
      <w:r w:rsidR="004B5806">
        <w:rPr>
          <w:rFonts w:asciiTheme="minorBidi" w:hAnsiTheme="minorBidi"/>
          <w:color w:val="000000" w:themeColor="text1"/>
          <w:sz w:val="24"/>
          <w:szCs w:val="24"/>
          <w:lang w:val="en-US"/>
        </w:rPr>
        <w:t xml:space="preserve">the </w:t>
      </w:r>
      <w:r w:rsidR="007C2F9E" w:rsidRPr="00A01A91">
        <w:rPr>
          <w:rFonts w:asciiTheme="minorBidi" w:hAnsiTheme="minorBidi"/>
          <w:color w:val="000000" w:themeColor="text1"/>
          <w:sz w:val="24"/>
          <w:szCs w:val="24"/>
          <w:lang w:val="en-US"/>
        </w:rPr>
        <w:t>zodiacal signs for the position of the rising Moon in PGM V.370-446 are ruled by four Olympian gods</w:t>
      </w:r>
      <w:r w:rsidRPr="00195202">
        <w:rPr>
          <w:rFonts w:asciiTheme="minorBidi" w:hAnsiTheme="minorBidi"/>
          <w:color w:val="000000" w:themeColor="text1"/>
          <w:sz w:val="24"/>
          <w:szCs w:val="24"/>
          <w:lang w:val="en-US"/>
        </w:rPr>
        <w:t xml:space="preserve">: </w:t>
      </w:r>
      <w:r w:rsidRPr="00195202">
        <w:rPr>
          <w:rFonts w:asciiTheme="minorBidi" w:hAnsiTheme="minorBidi"/>
          <w:color w:val="000000" w:themeColor="text1"/>
          <w:sz w:val="24"/>
          <w:szCs w:val="24"/>
          <w:lang w:val="en-US"/>
        </w:rPr>
        <w:lastRenderedPageBreak/>
        <w:t>Athena (Aries), Zeus (Leo), Artemis (Sagittarius), and Demeter (Virgo)</w:t>
      </w:r>
      <w:r>
        <w:rPr>
          <w:rFonts w:asciiTheme="minorBidi" w:hAnsiTheme="minorBidi"/>
          <w:color w:val="000000" w:themeColor="text1"/>
          <w:sz w:val="24"/>
          <w:szCs w:val="24"/>
          <w:lang w:val="en-US"/>
        </w:rPr>
        <w:t>. These gods were</w:t>
      </w:r>
      <w:r w:rsidR="007C2F9E" w:rsidRPr="00A01A91">
        <w:rPr>
          <w:rFonts w:asciiTheme="minorBidi" w:hAnsiTheme="minorBidi"/>
          <w:color w:val="000000" w:themeColor="text1"/>
          <w:sz w:val="24"/>
          <w:szCs w:val="24"/>
          <w:lang w:val="en-US"/>
        </w:rPr>
        <w:t xml:space="preserve"> connected with different forms of wisdom and might </w:t>
      </w:r>
      <w:r>
        <w:rPr>
          <w:rFonts w:asciiTheme="minorBidi" w:hAnsiTheme="minorBidi"/>
          <w:color w:val="000000" w:themeColor="text1"/>
          <w:sz w:val="24"/>
          <w:szCs w:val="24"/>
          <w:lang w:val="en-US"/>
        </w:rPr>
        <w:t xml:space="preserve">have been </w:t>
      </w:r>
      <w:r w:rsidR="007C2F9E" w:rsidRPr="00A01A91">
        <w:rPr>
          <w:rFonts w:asciiTheme="minorBidi" w:hAnsiTheme="minorBidi"/>
          <w:color w:val="000000" w:themeColor="text1"/>
          <w:sz w:val="24"/>
          <w:szCs w:val="24"/>
          <w:lang w:val="en-US"/>
        </w:rPr>
        <w:t xml:space="preserve">important for the </w:t>
      </w:r>
      <w:r>
        <w:rPr>
          <w:rFonts w:asciiTheme="minorBidi" w:hAnsiTheme="minorBidi"/>
          <w:color w:val="000000" w:themeColor="text1"/>
          <w:sz w:val="24"/>
          <w:szCs w:val="24"/>
          <w:lang w:val="en-US"/>
        </w:rPr>
        <w:t xml:space="preserve">divination of </w:t>
      </w:r>
      <w:r w:rsidR="007C2F9E" w:rsidRPr="00A01A91">
        <w:rPr>
          <w:rFonts w:asciiTheme="minorBidi" w:hAnsiTheme="minorBidi"/>
          <w:color w:val="000000" w:themeColor="text1"/>
          <w:sz w:val="24"/>
          <w:szCs w:val="24"/>
          <w:lang w:val="en-US"/>
        </w:rPr>
        <w:t>dream spells. Athena</w:t>
      </w:r>
      <w:r w:rsidR="001B0623">
        <w:rPr>
          <w:rFonts w:asciiTheme="minorBidi" w:hAnsiTheme="minorBidi"/>
          <w:color w:val="000000" w:themeColor="text1"/>
          <w:sz w:val="24"/>
          <w:szCs w:val="24"/>
          <w:lang w:val="en-US"/>
        </w:rPr>
        <w:t xml:space="preserve"> was</w:t>
      </w:r>
      <w:r w:rsidR="001B0623" w:rsidRPr="00A01A91">
        <w:rPr>
          <w:rFonts w:asciiTheme="minorBidi" w:hAnsiTheme="minorBidi"/>
          <w:color w:val="000000" w:themeColor="text1"/>
          <w:sz w:val="24"/>
          <w:szCs w:val="24"/>
          <w:lang w:val="en-US"/>
        </w:rPr>
        <w:t xml:space="preserve"> </w:t>
      </w:r>
      <w:r w:rsidR="007C2F9E" w:rsidRPr="00A01A91">
        <w:rPr>
          <w:rFonts w:asciiTheme="minorBidi" w:hAnsiTheme="minorBidi"/>
          <w:color w:val="000000" w:themeColor="text1"/>
          <w:sz w:val="24"/>
          <w:szCs w:val="24"/>
          <w:lang w:val="en-US"/>
        </w:rPr>
        <w:t>associated with wisdom, warfare, and handicraft</w:t>
      </w:r>
      <w:r w:rsidR="001B0623">
        <w:rPr>
          <w:rFonts w:asciiTheme="minorBidi" w:hAnsiTheme="minorBidi"/>
          <w:color w:val="000000" w:themeColor="text1"/>
          <w:sz w:val="24"/>
          <w:szCs w:val="24"/>
          <w:lang w:val="en-US"/>
        </w:rPr>
        <w:t>. She</w:t>
      </w:r>
      <w:r w:rsidR="001B0623" w:rsidRPr="00A01A91">
        <w:rPr>
          <w:rFonts w:asciiTheme="minorBidi" w:hAnsiTheme="minorBidi"/>
          <w:color w:val="000000" w:themeColor="text1"/>
          <w:sz w:val="24"/>
          <w:szCs w:val="24"/>
          <w:lang w:val="en-US"/>
        </w:rPr>
        <w:t xml:space="preserve"> </w:t>
      </w:r>
      <w:r w:rsidR="007C2F9E" w:rsidRPr="00A01A91">
        <w:rPr>
          <w:rFonts w:asciiTheme="minorBidi" w:hAnsiTheme="minorBidi"/>
          <w:color w:val="000000" w:themeColor="text1"/>
          <w:sz w:val="24"/>
          <w:szCs w:val="24"/>
          <w:lang w:val="en-US"/>
        </w:rPr>
        <w:t>was born from the forehead of her father Zeus, who was the supreme ruler of the cosmos.</w:t>
      </w:r>
      <w:r w:rsidR="007C2F9E" w:rsidRPr="00A01A91">
        <w:rPr>
          <w:rStyle w:val="Odwoanieprzypisudolnego"/>
          <w:rFonts w:asciiTheme="minorBidi" w:hAnsiTheme="minorBidi"/>
          <w:color w:val="000000" w:themeColor="text1"/>
          <w:sz w:val="24"/>
          <w:szCs w:val="24"/>
          <w:lang w:val="en-US"/>
        </w:rPr>
        <w:footnoteReference w:id="124"/>
      </w:r>
      <w:r w:rsidR="007C2F9E" w:rsidRPr="00A01A91">
        <w:rPr>
          <w:rFonts w:asciiTheme="minorBidi" w:hAnsiTheme="minorBidi"/>
          <w:color w:val="000000" w:themeColor="text1"/>
          <w:sz w:val="24"/>
          <w:szCs w:val="24"/>
          <w:lang w:val="en-US"/>
        </w:rPr>
        <w:t xml:space="preserve"> Demeter was a goddess of Nature and agriculture</w:t>
      </w:r>
      <w:r w:rsidR="001B0623">
        <w:rPr>
          <w:rFonts w:asciiTheme="minorBidi" w:hAnsiTheme="minorBidi"/>
          <w:color w:val="000000" w:themeColor="text1"/>
          <w:sz w:val="24"/>
          <w:szCs w:val="24"/>
          <w:lang w:val="en-US"/>
        </w:rPr>
        <w:t>.</w:t>
      </w:r>
      <w:r w:rsidR="001B0623" w:rsidRPr="00A01A91">
        <w:rPr>
          <w:rFonts w:asciiTheme="minorBidi" w:hAnsiTheme="minorBidi"/>
          <w:color w:val="000000" w:themeColor="text1"/>
          <w:sz w:val="24"/>
          <w:szCs w:val="24"/>
          <w:lang w:val="en-US"/>
        </w:rPr>
        <w:t xml:space="preserve"> </w:t>
      </w:r>
      <w:r w:rsidR="001B0623">
        <w:rPr>
          <w:rFonts w:asciiTheme="minorBidi" w:hAnsiTheme="minorBidi"/>
          <w:color w:val="000000" w:themeColor="text1"/>
          <w:sz w:val="24"/>
          <w:szCs w:val="24"/>
          <w:lang w:val="en-US"/>
        </w:rPr>
        <w:t>B</w:t>
      </w:r>
      <w:r w:rsidR="001B0623" w:rsidRPr="00A01A91">
        <w:rPr>
          <w:rFonts w:asciiTheme="minorBidi" w:hAnsiTheme="minorBidi"/>
          <w:color w:val="000000" w:themeColor="text1"/>
          <w:sz w:val="24"/>
          <w:szCs w:val="24"/>
          <w:lang w:val="en-US"/>
        </w:rPr>
        <w:t>ut</w:t>
      </w:r>
      <w:r w:rsidR="001B0623">
        <w:rPr>
          <w:rFonts w:asciiTheme="minorBidi" w:hAnsiTheme="minorBidi"/>
          <w:color w:val="000000" w:themeColor="text1"/>
          <w:sz w:val="24"/>
          <w:szCs w:val="24"/>
          <w:lang w:val="en-US"/>
        </w:rPr>
        <w:t>,</w:t>
      </w:r>
      <w:r w:rsidR="001B0623" w:rsidRPr="00A01A91">
        <w:rPr>
          <w:rFonts w:asciiTheme="minorBidi" w:hAnsiTheme="minorBidi"/>
          <w:color w:val="000000" w:themeColor="text1"/>
          <w:sz w:val="24"/>
          <w:szCs w:val="24"/>
          <w:lang w:val="en-US"/>
        </w:rPr>
        <w:t xml:space="preserve"> </w:t>
      </w:r>
      <w:r w:rsidR="001B0623" w:rsidRPr="00195202">
        <w:rPr>
          <w:rFonts w:asciiTheme="minorBidi" w:hAnsiTheme="minorBidi"/>
          <w:color w:val="000000" w:themeColor="text1"/>
          <w:sz w:val="24"/>
          <w:szCs w:val="24"/>
          <w:lang w:val="en-US"/>
        </w:rPr>
        <w:t xml:space="preserve">as the central figure </w:t>
      </w:r>
      <w:r w:rsidR="001B0623">
        <w:rPr>
          <w:rFonts w:asciiTheme="minorBidi" w:hAnsiTheme="minorBidi"/>
          <w:color w:val="000000" w:themeColor="text1"/>
          <w:sz w:val="24"/>
          <w:szCs w:val="24"/>
          <w:lang w:val="en-US"/>
        </w:rPr>
        <w:t>in</w:t>
      </w:r>
      <w:r w:rsidR="001B0623" w:rsidRPr="00195202">
        <w:rPr>
          <w:rFonts w:asciiTheme="minorBidi" w:hAnsiTheme="minorBidi"/>
          <w:color w:val="000000" w:themeColor="text1"/>
          <w:sz w:val="24"/>
          <w:szCs w:val="24"/>
          <w:lang w:val="en-US"/>
        </w:rPr>
        <w:t xml:space="preserve"> the Eleusinian Mysteries</w:t>
      </w:r>
      <w:r w:rsidR="00A92C7C">
        <w:rPr>
          <w:rFonts w:asciiTheme="minorBidi" w:hAnsiTheme="minorBidi"/>
          <w:color w:val="000000" w:themeColor="text1"/>
          <w:sz w:val="24"/>
          <w:szCs w:val="24"/>
          <w:lang w:val="en-US"/>
        </w:rPr>
        <w:t xml:space="preserve"> (</w:t>
      </w:r>
      <w:r w:rsidR="00A92C7C" w:rsidRPr="00811EE1">
        <w:rPr>
          <w:rFonts w:asciiTheme="minorBidi" w:hAnsiTheme="minorBidi"/>
          <w:i/>
          <w:iCs/>
          <w:color w:val="000000" w:themeColor="text1"/>
          <w:sz w:val="24"/>
          <w:szCs w:val="24"/>
          <w:lang w:val="en-US"/>
        </w:rPr>
        <w:t>Τ</w:t>
      </w:r>
      <w:r w:rsidR="003971D8" w:rsidRPr="00811EE1">
        <w:rPr>
          <w:rFonts w:asciiTheme="minorBidi" w:hAnsiTheme="minorBidi"/>
          <w:i/>
          <w:iCs/>
          <w:color w:val="000000" w:themeColor="text1"/>
          <w:sz w:val="24"/>
          <w:szCs w:val="24"/>
          <w:lang w:val="en-US"/>
        </w:rPr>
        <w:t>á</w:t>
      </w:r>
      <w:r w:rsidR="00A92C7C" w:rsidRPr="00811EE1">
        <w:rPr>
          <w:rFonts w:asciiTheme="minorBidi" w:hAnsiTheme="minorBidi"/>
          <w:i/>
          <w:iCs/>
          <w:color w:val="000000" w:themeColor="text1"/>
          <w:sz w:val="24"/>
          <w:szCs w:val="24"/>
          <w:lang w:val="en-US"/>
        </w:rPr>
        <w:t xml:space="preserve"> Ἐλευσίνια Μυστήρια</w:t>
      </w:r>
      <w:r w:rsidR="00A92C7C">
        <w:rPr>
          <w:rFonts w:asciiTheme="minorBidi" w:hAnsiTheme="minorBidi"/>
          <w:color w:val="000000" w:themeColor="text1"/>
          <w:sz w:val="24"/>
          <w:szCs w:val="24"/>
          <w:lang w:val="en-US"/>
        </w:rPr>
        <w:t xml:space="preserve">, </w:t>
      </w:r>
      <w:r w:rsidR="003971D8" w:rsidRPr="003971D8">
        <w:rPr>
          <w:rFonts w:asciiTheme="minorBidi" w:hAnsiTheme="minorBidi"/>
          <w:color w:val="000000" w:themeColor="text1"/>
          <w:sz w:val="24"/>
          <w:szCs w:val="24"/>
          <w:lang w:val="en-US"/>
        </w:rPr>
        <w:t>initiations held every year for the cult of Demeter and Persephone at the Panhellenic Sanctuary of Eleusis in Ancient Greece</w:t>
      </w:r>
      <w:r w:rsidR="003971D8">
        <w:rPr>
          <w:rFonts w:asciiTheme="minorBidi" w:hAnsiTheme="minorBidi"/>
          <w:color w:val="000000" w:themeColor="text1"/>
          <w:sz w:val="24"/>
          <w:szCs w:val="24"/>
          <w:lang w:val="en-US"/>
        </w:rPr>
        <w:t>)</w:t>
      </w:r>
      <w:r w:rsidR="001B0623">
        <w:rPr>
          <w:rFonts w:asciiTheme="minorBidi" w:hAnsiTheme="minorBidi"/>
          <w:color w:val="000000" w:themeColor="text1"/>
          <w:sz w:val="24"/>
          <w:szCs w:val="24"/>
          <w:lang w:val="en-US"/>
        </w:rPr>
        <w:t>,</w:t>
      </w:r>
      <w:r w:rsidR="001B0623" w:rsidRPr="001B0623">
        <w:rPr>
          <w:rFonts w:asciiTheme="minorBidi" w:hAnsiTheme="minorBidi"/>
          <w:color w:val="000000" w:themeColor="text1"/>
          <w:sz w:val="24"/>
          <w:szCs w:val="24"/>
          <w:lang w:val="en-US"/>
        </w:rPr>
        <w:t xml:space="preserve"> </w:t>
      </w:r>
      <w:r w:rsidR="007C2F9E" w:rsidRPr="00A01A91">
        <w:rPr>
          <w:rFonts w:asciiTheme="minorBidi" w:hAnsiTheme="minorBidi"/>
          <w:color w:val="000000" w:themeColor="text1"/>
          <w:sz w:val="24"/>
          <w:szCs w:val="24"/>
          <w:lang w:val="en-US"/>
        </w:rPr>
        <w:t>she also regulated the cycle of life and death.</w:t>
      </w:r>
      <w:r w:rsidR="007C2F9E" w:rsidRPr="00A01A91">
        <w:rPr>
          <w:rStyle w:val="Odwoanieprzypisudolnego"/>
          <w:rFonts w:asciiTheme="minorBidi" w:hAnsiTheme="minorBidi"/>
          <w:color w:val="000000" w:themeColor="text1"/>
          <w:sz w:val="24"/>
          <w:szCs w:val="24"/>
          <w:lang w:val="en-US"/>
        </w:rPr>
        <w:footnoteReference w:id="125"/>
      </w:r>
      <w:r w:rsidR="007C2F9E" w:rsidRPr="00A01A91">
        <w:rPr>
          <w:rFonts w:asciiTheme="minorBidi" w:hAnsiTheme="minorBidi"/>
          <w:color w:val="000000" w:themeColor="text1"/>
          <w:sz w:val="24"/>
          <w:szCs w:val="24"/>
          <w:lang w:val="en-US"/>
        </w:rPr>
        <w:t xml:space="preserve"> Artemis</w:t>
      </w:r>
      <w:r w:rsidR="001B0623">
        <w:rPr>
          <w:rFonts w:asciiTheme="minorBidi" w:hAnsiTheme="minorBidi"/>
          <w:color w:val="000000" w:themeColor="text1"/>
          <w:sz w:val="24"/>
          <w:szCs w:val="24"/>
          <w:lang w:val="en-US"/>
        </w:rPr>
        <w:t xml:space="preserve"> was</w:t>
      </w:r>
      <w:r w:rsidR="001B0623" w:rsidRPr="00A01A91">
        <w:rPr>
          <w:rFonts w:asciiTheme="minorBidi" w:hAnsiTheme="minorBidi"/>
          <w:color w:val="000000" w:themeColor="text1"/>
          <w:sz w:val="24"/>
          <w:szCs w:val="24"/>
          <w:lang w:val="en-US"/>
        </w:rPr>
        <w:t xml:space="preserve"> </w:t>
      </w:r>
      <w:r w:rsidR="007C2F9E" w:rsidRPr="00A01A91">
        <w:rPr>
          <w:rFonts w:asciiTheme="minorBidi" w:hAnsiTheme="minorBidi"/>
          <w:color w:val="000000" w:themeColor="text1"/>
          <w:sz w:val="24"/>
          <w:szCs w:val="24"/>
          <w:lang w:val="en-US"/>
        </w:rPr>
        <w:t xml:space="preserve">the goddess of the hunt, the wilderness, wild animals, nature, vegetation, </w:t>
      </w:r>
      <w:r w:rsidR="001B0623">
        <w:rPr>
          <w:rFonts w:asciiTheme="minorBidi" w:hAnsiTheme="minorBidi"/>
          <w:color w:val="000000" w:themeColor="text1"/>
          <w:sz w:val="24"/>
          <w:szCs w:val="24"/>
          <w:lang w:val="en-US"/>
        </w:rPr>
        <w:t xml:space="preserve">and </w:t>
      </w:r>
      <w:r w:rsidR="007C2F9E" w:rsidRPr="00A01A91">
        <w:rPr>
          <w:rFonts w:asciiTheme="minorBidi" w:hAnsiTheme="minorBidi"/>
          <w:color w:val="000000" w:themeColor="text1"/>
          <w:sz w:val="24"/>
          <w:szCs w:val="24"/>
          <w:lang w:val="en-US"/>
        </w:rPr>
        <w:t>childbirth</w:t>
      </w:r>
      <w:r w:rsidR="001B0623">
        <w:rPr>
          <w:rFonts w:asciiTheme="minorBidi" w:hAnsiTheme="minorBidi"/>
          <w:color w:val="000000" w:themeColor="text1"/>
          <w:sz w:val="24"/>
          <w:szCs w:val="24"/>
          <w:lang w:val="en-US"/>
        </w:rPr>
        <w:t>. She was</w:t>
      </w:r>
      <w:r w:rsidR="001B0623" w:rsidRPr="00195202">
        <w:rPr>
          <w:rFonts w:asciiTheme="minorBidi" w:hAnsiTheme="minorBidi"/>
          <w:color w:val="000000" w:themeColor="text1"/>
          <w:sz w:val="24"/>
          <w:szCs w:val="24"/>
          <w:lang w:val="en-US"/>
        </w:rPr>
        <w:t xml:space="preserve"> </w:t>
      </w:r>
      <w:r w:rsidR="001B0623">
        <w:rPr>
          <w:rFonts w:asciiTheme="minorBidi" w:hAnsiTheme="minorBidi"/>
          <w:color w:val="000000" w:themeColor="text1"/>
          <w:sz w:val="24"/>
          <w:szCs w:val="24"/>
          <w:lang w:val="en-US"/>
        </w:rPr>
        <w:t>Apollo’s</w:t>
      </w:r>
      <w:r w:rsidR="001B0623" w:rsidRPr="00195202">
        <w:rPr>
          <w:rFonts w:asciiTheme="minorBidi" w:hAnsiTheme="minorBidi"/>
          <w:color w:val="000000" w:themeColor="text1"/>
          <w:sz w:val="24"/>
          <w:szCs w:val="24"/>
          <w:lang w:val="en-US"/>
        </w:rPr>
        <w:t xml:space="preserve"> twin sister </w:t>
      </w:r>
      <w:r w:rsidR="001B0623">
        <w:rPr>
          <w:rFonts w:asciiTheme="minorBidi" w:hAnsiTheme="minorBidi"/>
          <w:color w:val="000000" w:themeColor="text1"/>
          <w:sz w:val="24"/>
          <w:szCs w:val="24"/>
          <w:lang w:val="en-US"/>
        </w:rPr>
        <w:t>and was</w:t>
      </w:r>
      <w:r w:rsidR="001B0623" w:rsidRPr="001B0623">
        <w:rPr>
          <w:rFonts w:asciiTheme="minorBidi" w:hAnsiTheme="minorBidi"/>
          <w:color w:val="000000" w:themeColor="text1"/>
          <w:sz w:val="24"/>
          <w:szCs w:val="24"/>
          <w:lang w:val="en-US"/>
        </w:rPr>
        <w:t xml:space="preserve"> </w:t>
      </w:r>
      <w:r w:rsidR="007C2F9E" w:rsidRPr="00A01A91">
        <w:rPr>
          <w:rFonts w:asciiTheme="minorBidi" w:hAnsiTheme="minorBidi"/>
          <w:color w:val="000000" w:themeColor="text1"/>
          <w:sz w:val="24"/>
          <w:szCs w:val="24"/>
          <w:lang w:val="en-US"/>
        </w:rPr>
        <w:t>associated with the Moon and Selene.</w:t>
      </w:r>
      <w:r w:rsidR="007C2F9E" w:rsidRPr="00A01A91">
        <w:rPr>
          <w:rStyle w:val="Odwoanieprzypisudolnego"/>
          <w:rFonts w:asciiTheme="minorBidi" w:hAnsiTheme="minorBidi"/>
          <w:color w:val="000000" w:themeColor="text1"/>
          <w:sz w:val="24"/>
          <w:szCs w:val="24"/>
          <w:lang w:val="en-US"/>
        </w:rPr>
        <w:footnoteReference w:id="126"/>
      </w:r>
      <w:r w:rsidR="007C2F9E" w:rsidRPr="00A01A91">
        <w:rPr>
          <w:rFonts w:asciiTheme="minorBidi" w:hAnsiTheme="minorBidi"/>
          <w:color w:val="000000" w:themeColor="text1"/>
          <w:sz w:val="24"/>
          <w:szCs w:val="24"/>
          <w:lang w:val="en-US"/>
        </w:rPr>
        <w:t xml:space="preserve"> </w:t>
      </w:r>
      <w:r w:rsidR="001B0623">
        <w:rPr>
          <w:rFonts w:asciiTheme="minorBidi" w:hAnsiTheme="minorBidi"/>
          <w:color w:val="000000" w:themeColor="text1"/>
          <w:sz w:val="24"/>
          <w:szCs w:val="24"/>
          <w:lang w:val="en-US"/>
        </w:rPr>
        <w:t>These</w:t>
      </w:r>
      <w:r w:rsidR="007C2F9E" w:rsidRPr="00A01A91">
        <w:rPr>
          <w:rFonts w:asciiTheme="minorBidi" w:hAnsiTheme="minorBidi"/>
          <w:color w:val="000000" w:themeColor="text1"/>
          <w:sz w:val="24"/>
          <w:szCs w:val="24"/>
          <w:lang w:val="en-US"/>
        </w:rPr>
        <w:t xml:space="preserve"> close relatives</w:t>
      </w:r>
      <w:r w:rsidR="001B0623">
        <w:rPr>
          <w:rFonts w:asciiTheme="minorBidi" w:hAnsiTheme="minorBidi"/>
          <w:color w:val="000000" w:themeColor="text1"/>
          <w:sz w:val="24"/>
          <w:szCs w:val="24"/>
          <w:lang w:val="en-US"/>
        </w:rPr>
        <w:t xml:space="preserve"> were all connected to</w:t>
      </w:r>
      <w:r w:rsidR="001B0623" w:rsidRPr="00A01A91">
        <w:rPr>
          <w:rFonts w:asciiTheme="minorBidi" w:hAnsiTheme="minorBidi"/>
          <w:color w:val="000000" w:themeColor="text1"/>
          <w:sz w:val="24"/>
          <w:szCs w:val="24"/>
          <w:lang w:val="en-US"/>
        </w:rPr>
        <w:t xml:space="preserve"> </w:t>
      </w:r>
      <w:r w:rsidR="007C2F9E" w:rsidRPr="00A01A91">
        <w:rPr>
          <w:rFonts w:asciiTheme="minorBidi" w:hAnsiTheme="minorBidi"/>
          <w:color w:val="000000" w:themeColor="text1"/>
          <w:sz w:val="24"/>
          <w:szCs w:val="24"/>
          <w:lang w:val="en-US"/>
        </w:rPr>
        <w:t>wisdom, the cosmos, and nature</w:t>
      </w:r>
      <w:r w:rsidR="001B0623">
        <w:rPr>
          <w:rFonts w:asciiTheme="minorBidi" w:hAnsiTheme="minorBidi"/>
          <w:color w:val="000000" w:themeColor="text1"/>
          <w:sz w:val="24"/>
          <w:szCs w:val="24"/>
          <w:lang w:val="en-US"/>
        </w:rPr>
        <w:t xml:space="preserve">. This can </w:t>
      </w:r>
      <w:r w:rsidR="007C2F9E" w:rsidRPr="00A01A91">
        <w:rPr>
          <w:rFonts w:asciiTheme="minorBidi" w:hAnsiTheme="minorBidi"/>
          <w:color w:val="000000" w:themeColor="text1"/>
          <w:sz w:val="24"/>
          <w:szCs w:val="24"/>
          <w:lang w:val="en-US"/>
        </w:rPr>
        <w:t>link them to the stars and</w:t>
      </w:r>
      <w:r w:rsidR="001B0623">
        <w:rPr>
          <w:rFonts w:asciiTheme="minorBidi" w:hAnsiTheme="minorBidi"/>
          <w:color w:val="000000" w:themeColor="text1"/>
          <w:sz w:val="24"/>
          <w:szCs w:val="24"/>
          <w:lang w:val="en-US"/>
        </w:rPr>
        <w:t xml:space="preserve"> thereby </w:t>
      </w:r>
      <w:r w:rsidR="007C2F9E" w:rsidRPr="00A01A91">
        <w:rPr>
          <w:rFonts w:asciiTheme="minorBidi" w:hAnsiTheme="minorBidi"/>
          <w:color w:val="000000" w:themeColor="text1"/>
          <w:sz w:val="24"/>
          <w:szCs w:val="24"/>
          <w:lang w:val="en-US"/>
        </w:rPr>
        <w:t>to dream divination rituals. Manilius’ twelve gods</w:t>
      </w:r>
      <w:r w:rsidR="002F1C4C">
        <w:rPr>
          <w:rFonts w:asciiTheme="minorBidi" w:hAnsiTheme="minorBidi"/>
          <w:color w:val="000000" w:themeColor="text1"/>
          <w:sz w:val="24"/>
          <w:szCs w:val="24"/>
          <w:lang w:val="en-US"/>
        </w:rPr>
        <w:t>,</w:t>
      </w:r>
      <w:r w:rsidR="001B0623">
        <w:rPr>
          <w:rFonts w:asciiTheme="minorBidi" w:hAnsiTheme="minorBidi"/>
          <w:color w:val="000000" w:themeColor="text1"/>
          <w:sz w:val="24"/>
          <w:szCs w:val="24"/>
          <w:lang w:val="en-US"/>
        </w:rPr>
        <w:t xml:space="preserve"> the </w:t>
      </w:r>
      <w:r w:rsidR="007C2F9E" w:rsidRPr="00A01A91">
        <w:rPr>
          <w:rFonts w:asciiTheme="minorBidi" w:hAnsiTheme="minorBidi"/>
          <w:color w:val="000000" w:themeColor="text1"/>
          <w:sz w:val="24"/>
          <w:szCs w:val="24"/>
          <w:lang w:val="en-US"/>
        </w:rPr>
        <w:t>rulers of the zodiacal signs</w:t>
      </w:r>
      <w:r w:rsidR="001B0623">
        <w:rPr>
          <w:rFonts w:asciiTheme="minorBidi" w:hAnsiTheme="minorBidi"/>
          <w:color w:val="000000" w:themeColor="text1"/>
          <w:sz w:val="24"/>
          <w:szCs w:val="24"/>
          <w:lang w:val="en-US"/>
        </w:rPr>
        <w:t xml:space="preserve"> </w:t>
      </w:r>
      <w:r w:rsidR="007C2F9E" w:rsidRPr="00A01A91">
        <w:rPr>
          <w:rFonts w:asciiTheme="minorBidi" w:hAnsiTheme="minorBidi"/>
          <w:color w:val="000000" w:themeColor="text1"/>
          <w:sz w:val="24"/>
          <w:szCs w:val="24"/>
          <w:lang w:val="en-US"/>
        </w:rPr>
        <w:t>who dwell between the cosmic and hypercosmic levels</w:t>
      </w:r>
      <w:r w:rsidR="002F1C4C">
        <w:rPr>
          <w:rFonts w:asciiTheme="minorBidi" w:hAnsiTheme="minorBidi"/>
          <w:color w:val="000000" w:themeColor="text1"/>
          <w:sz w:val="24"/>
          <w:szCs w:val="24"/>
          <w:lang w:val="en-US"/>
        </w:rPr>
        <w:t>,</w:t>
      </w:r>
      <w:r w:rsidR="001B0623">
        <w:rPr>
          <w:rFonts w:asciiTheme="minorBidi" w:hAnsiTheme="minorBidi"/>
          <w:color w:val="000000" w:themeColor="text1"/>
          <w:sz w:val="24"/>
          <w:szCs w:val="24"/>
          <w:lang w:val="en-US"/>
        </w:rPr>
        <w:t xml:space="preserve"> </w:t>
      </w:r>
      <w:r w:rsidR="007C2F9E" w:rsidRPr="00A01A91">
        <w:rPr>
          <w:rFonts w:asciiTheme="minorBidi" w:hAnsiTheme="minorBidi"/>
          <w:color w:val="000000" w:themeColor="text1"/>
          <w:sz w:val="24"/>
          <w:szCs w:val="24"/>
          <w:lang w:val="en-US"/>
        </w:rPr>
        <w:t xml:space="preserve">might oversee the magician’s work and help him to reach the </w:t>
      </w:r>
      <w:r w:rsidR="001B0623">
        <w:rPr>
          <w:rFonts w:asciiTheme="minorBidi" w:hAnsiTheme="minorBidi"/>
          <w:color w:val="000000" w:themeColor="text1"/>
          <w:sz w:val="24"/>
          <w:szCs w:val="24"/>
          <w:lang w:val="en-US"/>
        </w:rPr>
        <w:t xml:space="preserve">desired </w:t>
      </w:r>
      <w:r w:rsidR="007C2F9E" w:rsidRPr="00A01A91">
        <w:rPr>
          <w:rFonts w:asciiTheme="minorBidi" w:hAnsiTheme="minorBidi"/>
          <w:color w:val="000000" w:themeColor="text1"/>
          <w:sz w:val="24"/>
          <w:szCs w:val="24"/>
          <w:lang w:val="en-US"/>
        </w:rPr>
        <w:t>god and understand his</w:t>
      </w:r>
      <w:r w:rsidR="00A9006D">
        <w:rPr>
          <w:rFonts w:asciiTheme="minorBidi" w:hAnsiTheme="minorBidi"/>
          <w:color w:val="000000" w:themeColor="text1"/>
          <w:sz w:val="24"/>
          <w:szCs w:val="24"/>
          <w:lang w:val="en-US"/>
        </w:rPr>
        <w:t xml:space="preserve"> or her</w:t>
      </w:r>
      <w:r w:rsidR="007C2F9E" w:rsidRPr="00A01A91">
        <w:rPr>
          <w:rFonts w:asciiTheme="minorBidi" w:hAnsiTheme="minorBidi"/>
          <w:color w:val="000000" w:themeColor="text1"/>
          <w:sz w:val="24"/>
          <w:szCs w:val="24"/>
          <w:lang w:val="en-US"/>
        </w:rPr>
        <w:t xml:space="preserve"> message.</w:t>
      </w:r>
    </w:p>
    <w:p w14:paraId="4B55F840" w14:textId="46806535" w:rsidR="007C2F9E" w:rsidRPr="00A01A91" w:rsidRDefault="001B0623" w:rsidP="00D94807">
      <w:pPr>
        <w:spacing w:line="276" w:lineRule="auto"/>
        <w:ind w:firstLine="708"/>
        <w:jc w:val="both"/>
        <w:rPr>
          <w:rFonts w:asciiTheme="minorBidi" w:hAnsiTheme="minorBidi"/>
          <w:color w:val="000000" w:themeColor="text1"/>
          <w:sz w:val="24"/>
          <w:szCs w:val="24"/>
          <w:lang w:val="en-US"/>
        </w:rPr>
      </w:pPr>
      <w:r>
        <w:rPr>
          <w:rFonts w:asciiTheme="minorBidi" w:hAnsiTheme="minorBidi"/>
          <w:color w:val="000000" w:themeColor="text1"/>
          <w:sz w:val="24"/>
          <w:szCs w:val="24"/>
          <w:lang w:val="en-US"/>
        </w:rPr>
        <w:t>In</w:t>
      </w:r>
      <w:r w:rsidR="007C2F9E" w:rsidRPr="00A01A91">
        <w:rPr>
          <w:rFonts w:asciiTheme="minorBidi" w:hAnsiTheme="minorBidi"/>
          <w:color w:val="000000" w:themeColor="text1"/>
          <w:sz w:val="24"/>
          <w:szCs w:val="24"/>
          <w:lang w:val="en-US"/>
        </w:rPr>
        <w:t xml:space="preserve"> sum, astrology as a form of divine knowledge provides the ritualist with the tools to </w:t>
      </w:r>
      <w:r>
        <w:rPr>
          <w:rFonts w:asciiTheme="minorBidi" w:hAnsiTheme="minorBidi"/>
          <w:color w:val="000000" w:themeColor="text1"/>
          <w:sz w:val="24"/>
          <w:szCs w:val="24"/>
          <w:lang w:val="en-US"/>
        </w:rPr>
        <w:t xml:space="preserve">(1) </w:t>
      </w:r>
      <w:r w:rsidR="007C2F9E" w:rsidRPr="00A01A91">
        <w:rPr>
          <w:rFonts w:asciiTheme="minorBidi" w:hAnsiTheme="minorBidi"/>
          <w:color w:val="000000" w:themeColor="text1"/>
          <w:sz w:val="24"/>
          <w:szCs w:val="24"/>
          <w:lang w:val="en-US"/>
        </w:rPr>
        <w:t>navigate the cosmos on different levels</w:t>
      </w:r>
      <w:r>
        <w:rPr>
          <w:rFonts w:asciiTheme="minorBidi" w:hAnsiTheme="minorBidi"/>
          <w:color w:val="000000" w:themeColor="text1"/>
          <w:sz w:val="24"/>
          <w:szCs w:val="24"/>
          <w:lang w:val="en-US"/>
        </w:rPr>
        <w:t>,</w:t>
      </w:r>
      <w:r w:rsidR="007C2F9E" w:rsidRPr="00A01A91">
        <w:rPr>
          <w:rFonts w:asciiTheme="minorBidi" w:hAnsiTheme="minorBidi"/>
          <w:color w:val="000000" w:themeColor="text1"/>
          <w:sz w:val="24"/>
          <w:szCs w:val="24"/>
          <w:lang w:val="en-US"/>
        </w:rPr>
        <w:t xml:space="preserve"> </w:t>
      </w:r>
      <w:r>
        <w:rPr>
          <w:rFonts w:asciiTheme="minorBidi" w:hAnsiTheme="minorBidi"/>
          <w:color w:val="000000" w:themeColor="text1"/>
          <w:sz w:val="24"/>
          <w:szCs w:val="24"/>
          <w:lang w:val="en-US"/>
        </w:rPr>
        <w:t>(2)</w:t>
      </w:r>
      <w:r w:rsidRPr="00A01A91">
        <w:rPr>
          <w:rFonts w:asciiTheme="minorBidi" w:hAnsiTheme="minorBidi"/>
          <w:color w:val="000000" w:themeColor="text1"/>
          <w:sz w:val="24"/>
          <w:szCs w:val="24"/>
          <w:lang w:val="en-US"/>
        </w:rPr>
        <w:t xml:space="preserve"> </w:t>
      </w:r>
      <w:r w:rsidR="007C2F9E" w:rsidRPr="00A01A91">
        <w:rPr>
          <w:rFonts w:asciiTheme="minorBidi" w:hAnsiTheme="minorBidi"/>
          <w:color w:val="000000" w:themeColor="text1"/>
          <w:sz w:val="24"/>
          <w:szCs w:val="24"/>
          <w:lang w:val="en-US"/>
        </w:rPr>
        <w:t xml:space="preserve">choose </w:t>
      </w:r>
      <w:r>
        <w:rPr>
          <w:rFonts w:asciiTheme="minorBidi" w:hAnsiTheme="minorBidi"/>
          <w:color w:val="000000" w:themeColor="text1"/>
          <w:sz w:val="24"/>
          <w:szCs w:val="24"/>
          <w:lang w:val="en-US"/>
        </w:rPr>
        <w:t>an</w:t>
      </w:r>
      <w:r w:rsidRPr="00A01A91">
        <w:rPr>
          <w:rFonts w:asciiTheme="minorBidi" w:hAnsiTheme="minorBidi"/>
          <w:color w:val="000000" w:themeColor="text1"/>
          <w:sz w:val="24"/>
          <w:szCs w:val="24"/>
          <w:lang w:val="en-US"/>
        </w:rPr>
        <w:t xml:space="preserve"> </w:t>
      </w:r>
      <w:r w:rsidR="007C2F9E" w:rsidRPr="00A01A91">
        <w:rPr>
          <w:rFonts w:asciiTheme="minorBidi" w:hAnsiTheme="minorBidi"/>
          <w:color w:val="000000" w:themeColor="text1"/>
          <w:sz w:val="24"/>
          <w:szCs w:val="24"/>
          <w:lang w:val="en-US"/>
        </w:rPr>
        <w:t>auspicious time to meet a god</w:t>
      </w:r>
      <w:r>
        <w:rPr>
          <w:rFonts w:asciiTheme="minorBidi" w:hAnsiTheme="minorBidi"/>
          <w:color w:val="000000" w:themeColor="text1"/>
          <w:sz w:val="24"/>
          <w:szCs w:val="24"/>
          <w:lang w:val="en-US"/>
        </w:rPr>
        <w:t>,</w:t>
      </w:r>
      <w:r w:rsidR="007C2F9E" w:rsidRPr="00A01A91">
        <w:rPr>
          <w:rFonts w:asciiTheme="minorBidi" w:hAnsiTheme="minorBidi"/>
          <w:color w:val="000000" w:themeColor="text1"/>
          <w:sz w:val="24"/>
          <w:szCs w:val="24"/>
          <w:lang w:val="en-US"/>
        </w:rPr>
        <w:t xml:space="preserve"> and </w:t>
      </w:r>
      <w:r>
        <w:rPr>
          <w:rFonts w:asciiTheme="minorBidi" w:hAnsiTheme="minorBidi"/>
          <w:color w:val="000000" w:themeColor="text1"/>
          <w:sz w:val="24"/>
          <w:szCs w:val="24"/>
          <w:lang w:val="en-US"/>
        </w:rPr>
        <w:t>(3)</w:t>
      </w:r>
      <w:r w:rsidR="007C2F9E" w:rsidRPr="00A01A91">
        <w:rPr>
          <w:rFonts w:asciiTheme="minorBidi" w:hAnsiTheme="minorBidi"/>
          <w:color w:val="000000" w:themeColor="text1"/>
          <w:sz w:val="24"/>
          <w:szCs w:val="24"/>
          <w:lang w:val="en-US"/>
        </w:rPr>
        <w:t xml:space="preserve"> navigate the three-level cosmos to reach the highest, invisible realm</w:t>
      </w:r>
      <w:r>
        <w:rPr>
          <w:rFonts w:asciiTheme="minorBidi" w:hAnsiTheme="minorBidi"/>
          <w:color w:val="000000" w:themeColor="text1"/>
          <w:sz w:val="24"/>
          <w:szCs w:val="24"/>
          <w:lang w:val="en-US"/>
        </w:rPr>
        <w:t>. This is</w:t>
      </w:r>
      <w:r w:rsidR="007C2F9E" w:rsidRPr="00A01A91">
        <w:rPr>
          <w:rFonts w:asciiTheme="minorBidi" w:hAnsiTheme="minorBidi"/>
          <w:color w:val="000000" w:themeColor="text1"/>
          <w:sz w:val="24"/>
          <w:szCs w:val="24"/>
          <w:lang w:val="en-US"/>
        </w:rPr>
        <w:t xml:space="preserve"> thanks to the astrologically</w:t>
      </w:r>
      <w:r w:rsidR="005303CB">
        <w:rPr>
          <w:rFonts w:asciiTheme="minorBidi" w:hAnsiTheme="minorBidi"/>
          <w:color w:val="000000" w:themeColor="text1"/>
          <w:sz w:val="24"/>
          <w:szCs w:val="24"/>
          <w:lang w:val="en-US"/>
        </w:rPr>
        <w:t xml:space="preserve"> </w:t>
      </w:r>
      <w:r w:rsidRPr="00195202">
        <w:rPr>
          <w:rFonts w:asciiTheme="minorBidi" w:hAnsiTheme="minorBidi"/>
          <w:color w:val="000000" w:themeColor="text1"/>
          <w:sz w:val="24"/>
          <w:szCs w:val="24"/>
          <w:lang w:val="en-US"/>
        </w:rPr>
        <w:t xml:space="preserve">selected </w:t>
      </w:r>
      <w:r w:rsidR="007C2F9E" w:rsidRPr="00A01A91">
        <w:rPr>
          <w:rFonts w:asciiTheme="minorBidi" w:hAnsiTheme="minorBidi"/>
          <w:color w:val="000000" w:themeColor="text1"/>
          <w:sz w:val="24"/>
          <w:szCs w:val="24"/>
          <w:lang w:val="en-US"/>
        </w:rPr>
        <w:t xml:space="preserve">planetary rulers of the twelve zodiacal signs. </w:t>
      </w:r>
      <w:r>
        <w:rPr>
          <w:rFonts w:asciiTheme="minorBidi" w:hAnsiTheme="minorBidi"/>
          <w:color w:val="000000" w:themeColor="text1"/>
          <w:sz w:val="24"/>
          <w:szCs w:val="24"/>
          <w:lang w:val="en-US"/>
        </w:rPr>
        <w:t>T</w:t>
      </w:r>
      <w:r w:rsidR="007C2F9E" w:rsidRPr="00A01A91">
        <w:rPr>
          <w:rFonts w:asciiTheme="minorBidi" w:hAnsiTheme="minorBidi"/>
          <w:color w:val="000000" w:themeColor="text1"/>
          <w:sz w:val="24"/>
          <w:szCs w:val="24"/>
          <w:lang w:val="en-US"/>
        </w:rPr>
        <w:t>he visible luminaries and planets</w:t>
      </w:r>
      <w:r>
        <w:rPr>
          <w:rFonts w:asciiTheme="minorBidi" w:hAnsiTheme="minorBidi"/>
          <w:color w:val="000000" w:themeColor="text1"/>
          <w:sz w:val="24"/>
          <w:szCs w:val="24"/>
          <w:lang w:val="en-US"/>
        </w:rPr>
        <w:t xml:space="preserve"> (</w:t>
      </w:r>
      <w:r w:rsidR="007C2F9E" w:rsidRPr="00A01A91">
        <w:rPr>
          <w:rFonts w:asciiTheme="minorBidi" w:hAnsiTheme="minorBidi"/>
          <w:color w:val="000000" w:themeColor="text1"/>
          <w:sz w:val="24"/>
          <w:szCs w:val="24"/>
          <w:lang w:val="en-US"/>
        </w:rPr>
        <w:t>the Moon, the Sun, Mercury, Venus, Mars, Jupiter</w:t>
      </w:r>
      <w:r w:rsidR="00C87DAA">
        <w:rPr>
          <w:rFonts w:asciiTheme="minorBidi" w:hAnsiTheme="minorBidi"/>
          <w:color w:val="000000" w:themeColor="text1"/>
          <w:sz w:val="24"/>
          <w:szCs w:val="24"/>
          <w:lang w:val="en-US"/>
        </w:rPr>
        <w:t>,</w:t>
      </w:r>
      <w:r w:rsidR="007C2F9E" w:rsidRPr="00A01A91">
        <w:rPr>
          <w:rFonts w:asciiTheme="minorBidi" w:hAnsiTheme="minorBidi"/>
          <w:color w:val="000000" w:themeColor="text1"/>
          <w:sz w:val="24"/>
          <w:szCs w:val="24"/>
          <w:lang w:val="en-US"/>
        </w:rPr>
        <w:t xml:space="preserve"> and Saturn</w:t>
      </w:r>
      <w:r>
        <w:rPr>
          <w:rFonts w:asciiTheme="minorBidi" w:hAnsiTheme="minorBidi"/>
          <w:color w:val="000000" w:themeColor="text1"/>
          <w:sz w:val="24"/>
          <w:szCs w:val="24"/>
          <w:lang w:val="en-US"/>
        </w:rPr>
        <w:t>)</w:t>
      </w:r>
      <w:r w:rsidR="007C2F9E" w:rsidRPr="00A01A91">
        <w:rPr>
          <w:rFonts w:asciiTheme="minorBidi" w:hAnsiTheme="minorBidi"/>
          <w:color w:val="000000" w:themeColor="text1"/>
          <w:sz w:val="24"/>
          <w:szCs w:val="24"/>
          <w:lang w:val="en-US"/>
        </w:rPr>
        <w:t xml:space="preserve"> could guide the</w:t>
      </w:r>
      <w:r w:rsidR="009B56D7">
        <w:rPr>
          <w:rFonts w:asciiTheme="minorBidi" w:hAnsiTheme="minorBidi"/>
          <w:color w:val="000000" w:themeColor="text1"/>
          <w:sz w:val="24"/>
          <w:szCs w:val="24"/>
          <w:lang w:val="en-US"/>
        </w:rPr>
        <w:t xml:space="preserve"> magician</w:t>
      </w:r>
      <w:r w:rsidR="007C2F9E" w:rsidRPr="00A01A91">
        <w:rPr>
          <w:rFonts w:asciiTheme="minorBidi" w:hAnsiTheme="minorBidi"/>
          <w:color w:val="000000" w:themeColor="text1"/>
          <w:sz w:val="24"/>
          <w:szCs w:val="24"/>
          <w:lang w:val="en-US"/>
        </w:rPr>
        <w:t xml:space="preserve"> on the road through the two visible parts of the cosmos</w:t>
      </w:r>
      <w:r w:rsidR="00F76C77">
        <w:rPr>
          <w:rFonts w:asciiTheme="minorBidi" w:hAnsiTheme="minorBidi"/>
          <w:color w:val="000000" w:themeColor="text1"/>
          <w:sz w:val="24"/>
          <w:szCs w:val="24"/>
          <w:lang w:val="en-US"/>
        </w:rPr>
        <w:t xml:space="preserve">. </w:t>
      </w:r>
      <w:r w:rsidR="007C2F9E" w:rsidRPr="00A01A91">
        <w:rPr>
          <w:rFonts w:asciiTheme="minorBidi" w:hAnsiTheme="minorBidi"/>
          <w:color w:val="000000" w:themeColor="text1"/>
          <w:sz w:val="24"/>
          <w:szCs w:val="24"/>
          <w:lang w:val="en-US"/>
        </w:rPr>
        <w:t xml:space="preserve">Manilius’ system of twelve Olympian gods as rulers of the zodiacal signs might have formed part of </w:t>
      </w:r>
      <w:r>
        <w:rPr>
          <w:rFonts w:asciiTheme="minorBidi" w:hAnsiTheme="minorBidi"/>
          <w:color w:val="000000" w:themeColor="text1"/>
          <w:sz w:val="24"/>
          <w:szCs w:val="24"/>
          <w:lang w:val="en-US"/>
        </w:rPr>
        <w:t>a</w:t>
      </w:r>
      <w:r w:rsidRPr="00A01A91">
        <w:rPr>
          <w:rFonts w:asciiTheme="minorBidi" w:hAnsiTheme="minorBidi"/>
          <w:color w:val="000000" w:themeColor="text1"/>
          <w:sz w:val="24"/>
          <w:szCs w:val="24"/>
          <w:lang w:val="en-US"/>
        </w:rPr>
        <w:t xml:space="preserve"> </w:t>
      </w:r>
      <w:r w:rsidR="007C2F9E" w:rsidRPr="00A01A91">
        <w:rPr>
          <w:rFonts w:asciiTheme="minorBidi" w:hAnsiTheme="minorBidi"/>
          <w:color w:val="000000" w:themeColor="text1"/>
          <w:sz w:val="24"/>
          <w:szCs w:val="24"/>
          <w:lang w:val="en-US"/>
        </w:rPr>
        <w:t xml:space="preserve">system </w:t>
      </w:r>
      <w:r>
        <w:rPr>
          <w:rFonts w:asciiTheme="minorBidi" w:hAnsiTheme="minorBidi"/>
          <w:color w:val="000000" w:themeColor="text1"/>
          <w:sz w:val="24"/>
          <w:szCs w:val="24"/>
          <w:lang w:val="en-US"/>
        </w:rPr>
        <w:t>for</w:t>
      </w:r>
      <w:r w:rsidRPr="00A01A91">
        <w:rPr>
          <w:rFonts w:asciiTheme="minorBidi" w:hAnsiTheme="minorBidi"/>
          <w:color w:val="000000" w:themeColor="text1"/>
          <w:sz w:val="24"/>
          <w:szCs w:val="24"/>
          <w:lang w:val="en-US"/>
        </w:rPr>
        <w:t xml:space="preserve"> </w:t>
      </w:r>
      <w:r w:rsidR="007C2F9E" w:rsidRPr="00A01A91">
        <w:rPr>
          <w:rFonts w:asciiTheme="minorBidi" w:hAnsiTheme="minorBidi"/>
          <w:color w:val="000000" w:themeColor="text1"/>
          <w:sz w:val="24"/>
          <w:szCs w:val="24"/>
          <w:lang w:val="en-US"/>
        </w:rPr>
        <w:t>analy</w:t>
      </w:r>
      <w:r w:rsidR="00093D7A">
        <w:rPr>
          <w:rFonts w:asciiTheme="minorBidi" w:hAnsiTheme="minorBidi"/>
          <w:color w:val="000000" w:themeColor="text1"/>
          <w:sz w:val="24"/>
          <w:szCs w:val="24"/>
          <w:lang w:val="en-US"/>
        </w:rPr>
        <w:t>s</w:t>
      </w:r>
      <w:r>
        <w:rPr>
          <w:rFonts w:asciiTheme="minorBidi" w:hAnsiTheme="minorBidi"/>
          <w:color w:val="000000" w:themeColor="text1"/>
          <w:sz w:val="24"/>
          <w:szCs w:val="24"/>
          <w:lang w:val="en-US"/>
        </w:rPr>
        <w:t>ing</w:t>
      </w:r>
      <w:r w:rsidR="007C2F9E" w:rsidRPr="00A01A91">
        <w:rPr>
          <w:rFonts w:asciiTheme="minorBidi" w:hAnsiTheme="minorBidi"/>
          <w:color w:val="000000" w:themeColor="text1"/>
          <w:sz w:val="24"/>
          <w:szCs w:val="24"/>
          <w:lang w:val="en-US"/>
        </w:rPr>
        <w:t xml:space="preserve"> and understand</w:t>
      </w:r>
      <w:r>
        <w:rPr>
          <w:rFonts w:asciiTheme="minorBidi" w:hAnsiTheme="minorBidi"/>
          <w:color w:val="000000" w:themeColor="text1"/>
          <w:sz w:val="24"/>
          <w:szCs w:val="24"/>
          <w:lang w:val="en-US"/>
        </w:rPr>
        <w:t>ing</w:t>
      </w:r>
      <w:r w:rsidR="007C2F9E" w:rsidRPr="00A01A91">
        <w:rPr>
          <w:rFonts w:asciiTheme="minorBidi" w:hAnsiTheme="minorBidi"/>
          <w:color w:val="000000" w:themeColor="text1"/>
          <w:sz w:val="24"/>
          <w:szCs w:val="24"/>
          <w:lang w:val="en-US"/>
        </w:rPr>
        <w:t xml:space="preserve"> invisible gods and their message</w:t>
      </w:r>
      <w:r>
        <w:rPr>
          <w:rFonts w:asciiTheme="minorBidi" w:hAnsiTheme="minorBidi"/>
          <w:color w:val="000000" w:themeColor="text1"/>
          <w:sz w:val="24"/>
          <w:szCs w:val="24"/>
          <w:lang w:val="en-US"/>
        </w:rPr>
        <w:t>s</w:t>
      </w:r>
      <w:r w:rsidR="007C2F9E" w:rsidRPr="00A01A91">
        <w:rPr>
          <w:rFonts w:asciiTheme="minorBidi" w:hAnsiTheme="minorBidi"/>
          <w:color w:val="000000" w:themeColor="text1"/>
          <w:sz w:val="24"/>
          <w:szCs w:val="24"/>
          <w:lang w:val="en-US"/>
        </w:rPr>
        <w:t xml:space="preserve"> from the invisible part of the cosmos.</w:t>
      </w:r>
    </w:p>
    <w:p w14:paraId="2C2513D6" w14:textId="529851D5" w:rsidR="00435C83" w:rsidRPr="00A01A91" w:rsidRDefault="0027467B" w:rsidP="00A27B01">
      <w:pPr>
        <w:spacing w:line="276" w:lineRule="auto"/>
        <w:rPr>
          <w:rFonts w:asciiTheme="minorBidi" w:hAnsiTheme="minorBidi"/>
          <w:b/>
          <w:bCs/>
          <w:color w:val="000000" w:themeColor="text1"/>
          <w:sz w:val="24"/>
          <w:szCs w:val="24"/>
          <w:lang w:val="en-US"/>
        </w:rPr>
      </w:pPr>
      <w:r w:rsidRPr="00A01A91">
        <w:rPr>
          <w:rFonts w:asciiTheme="minorBidi" w:hAnsiTheme="minorBidi"/>
          <w:color w:val="000000" w:themeColor="text1"/>
          <w:sz w:val="24"/>
          <w:szCs w:val="24"/>
          <w:lang w:val="en-US"/>
        </w:rPr>
        <w:br/>
      </w:r>
      <w:r w:rsidR="00435C83" w:rsidRPr="00A01A91">
        <w:rPr>
          <w:rFonts w:asciiTheme="minorBidi" w:hAnsiTheme="minorBidi"/>
          <w:b/>
          <w:bCs/>
          <w:color w:val="000000" w:themeColor="text1"/>
          <w:sz w:val="24"/>
          <w:szCs w:val="24"/>
          <w:lang w:val="en-US"/>
        </w:rPr>
        <w:t>4. The epistemological role of astrology in dream divination spells</w:t>
      </w:r>
    </w:p>
    <w:p w14:paraId="406E5559" w14:textId="13FFA6F7" w:rsidR="00EB0049" w:rsidRDefault="00435C83" w:rsidP="00D94807">
      <w:pPr>
        <w:spacing w:line="276" w:lineRule="auto"/>
        <w:jc w:val="both"/>
        <w:rPr>
          <w:rFonts w:asciiTheme="minorBidi" w:hAnsiTheme="minorBidi"/>
          <w:color w:val="000000" w:themeColor="text1"/>
          <w:sz w:val="24"/>
          <w:szCs w:val="24"/>
          <w:lang w:val="en-US"/>
        </w:rPr>
      </w:pPr>
      <w:r w:rsidRPr="00A01A91">
        <w:rPr>
          <w:rFonts w:asciiTheme="minorBidi" w:hAnsiTheme="minorBidi"/>
          <w:color w:val="000000" w:themeColor="text1"/>
          <w:sz w:val="24"/>
          <w:szCs w:val="24"/>
          <w:lang w:val="en-US"/>
        </w:rPr>
        <w:t>The main purpose of dream divination spells was to gain knowledge from the gods</w:t>
      </w:r>
      <w:r w:rsidR="00A23493">
        <w:rPr>
          <w:rFonts w:asciiTheme="minorBidi" w:hAnsiTheme="minorBidi"/>
          <w:color w:val="000000" w:themeColor="text1"/>
          <w:sz w:val="24"/>
          <w:szCs w:val="24"/>
          <w:lang w:val="en-US"/>
        </w:rPr>
        <w:t xml:space="preserve"> (</w:t>
      </w:r>
      <w:r w:rsidRPr="00A01A91">
        <w:rPr>
          <w:rFonts w:asciiTheme="minorBidi" w:hAnsiTheme="minorBidi"/>
          <w:color w:val="000000" w:themeColor="text1"/>
          <w:sz w:val="24"/>
          <w:szCs w:val="24"/>
          <w:lang w:val="en-US"/>
        </w:rPr>
        <w:t>either Hermes, Helios, Apollo</w:t>
      </w:r>
      <w:r w:rsidR="00A23493">
        <w:rPr>
          <w:rFonts w:asciiTheme="minorBidi" w:hAnsiTheme="minorBidi"/>
          <w:color w:val="000000" w:themeColor="text1"/>
          <w:sz w:val="24"/>
          <w:szCs w:val="24"/>
          <w:lang w:val="en-US"/>
        </w:rPr>
        <w:t>,</w:t>
      </w:r>
      <w:r w:rsidRPr="00A01A91">
        <w:rPr>
          <w:rFonts w:asciiTheme="minorBidi" w:hAnsiTheme="minorBidi"/>
          <w:color w:val="000000" w:themeColor="text1"/>
          <w:sz w:val="24"/>
          <w:szCs w:val="24"/>
          <w:lang w:val="en-US"/>
        </w:rPr>
        <w:t xml:space="preserve"> or Besa</w:t>
      </w:r>
      <w:r w:rsidR="00A23493">
        <w:rPr>
          <w:rFonts w:asciiTheme="minorBidi" w:hAnsiTheme="minorBidi"/>
          <w:color w:val="000000" w:themeColor="text1"/>
          <w:sz w:val="24"/>
          <w:szCs w:val="24"/>
          <w:lang w:val="en-US"/>
        </w:rPr>
        <w:t>)</w:t>
      </w:r>
      <w:r w:rsidRPr="00A01A91">
        <w:rPr>
          <w:rFonts w:asciiTheme="minorBidi" w:hAnsiTheme="minorBidi"/>
          <w:color w:val="000000" w:themeColor="text1"/>
          <w:sz w:val="24"/>
          <w:szCs w:val="24"/>
          <w:lang w:val="en-US"/>
        </w:rPr>
        <w:t xml:space="preserve">. But, special skills and education were </w:t>
      </w:r>
      <w:r w:rsidR="00A23493">
        <w:rPr>
          <w:rFonts w:asciiTheme="minorBidi" w:hAnsiTheme="minorBidi"/>
          <w:color w:val="000000" w:themeColor="text1"/>
          <w:sz w:val="24"/>
          <w:szCs w:val="24"/>
          <w:lang w:val="en-US"/>
        </w:rPr>
        <w:t xml:space="preserve">required </w:t>
      </w:r>
      <w:r w:rsidR="00A23493" w:rsidRPr="00195202">
        <w:rPr>
          <w:rFonts w:asciiTheme="minorBidi" w:hAnsiTheme="minorBidi"/>
          <w:color w:val="000000" w:themeColor="text1"/>
          <w:sz w:val="24"/>
          <w:szCs w:val="24"/>
          <w:lang w:val="en-US"/>
        </w:rPr>
        <w:t>to do so</w:t>
      </w:r>
      <w:r w:rsidRPr="00A01A91">
        <w:rPr>
          <w:rFonts w:asciiTheme="minorBidi" w:hAnsiTheme="minorBidi"/>
          <w:color w:val="000000" w:themeColor="text1"/>
          <w:sz w:val="24"/>
          <w:szCs w:val="24"/>
          <w:lang w:val="en-US"/>
        </w:rPr>
        <w:t xml:space="preserve">. One of the skills was </w:t>
      </w:r>
      <w:r w:rsidR="00A23493">
        <w:rPr>
          <w:rFonts w:asciiTheme="minorBidi" w:hAnsiTheme="minorBidi"/>
          <w:color w:val="000000" w:themeColor="text1"/>
          <w:sz w:val="24"/>
          <w:szCs w:val="24"/>
          <w:lang w:val="en-US"/>
        </w:rPr>
        <w:t>the ability to</w:t>
      </w:r>
      <w:r w:rsidR="00A23493" w:rsidRPr="00A01A91">
        <w:rPr>
          <w:rFonts w:asciiTheme="minorBidi" w:hAnsiTheme="minorBidi"/>
          <w:color w:val="000000" w:themeColor="text1"/>
          <w:sz w:val="24"/>
          <w:szCs w:val="24"/>
          <w:lang w:val="en-US"/>
        </w:rPr>
        <w:t xml:space="preserve"> </w:t>
      </w:r>
      <w:r w:rsidRPr="00A01A91">
        <w:rPr>
          <w:rFonts w:asciiTheme="minorBidi" w:hAnsiTheme="minorBidi"/>
          <w:color w:val="000000" w:themeColor="text1"/>
          <w:sz w:val="24"/>
          <w:szCs w:val="24"/>
          <w:lang w:val="en-US"/>
        </w:rPr>
        <w:t xml:space="preserve">speak to </w:t>
      </w:r>
      <w:r w:rsidR="00A23493">
        <w:rPr>
          <w:rFonts w:asciiTheme="minorBidi" w:hAnsiTheme="minorBidi"/>
          <w:color w:val="000000" w:themeColor="text1"/>
          <w:sz w:val="24"/>
          <w:szCs w:val="24"/>
          <w:lang w:val="en-US"/>
        </w:rPr>
        <w:t>a</w:t>
      </w:r>
      <w:r w:rsidR="00A23493" w:rsidRPr="00A01A91">
        <w:rPr>
          <w:rFonts w:asciiTheme="minorBidi" w:hAnsiTheme="minorBidi"/>
          <w:color w:val="000000" w:themeColor="text1"/>
          <w:sz w:val="24"/>
          <w:szCs w:val="24"/>
          <w:lang w:val="en-US"/>
        </w:rPr>
        <w:t xml:space="preserve"> </w:t>
      </w:r>
      <w:r w:rsidRPr="00A01A91">
        <w:rPr>
          <w:rFonts w:asciiTheme="minorBidi" w:hAnsiTheme="minorBidi"/>
          <w:color w:val="000000" w:themeColor="text1"/>
          <w:sz w:val="24"/>
          <w:szCs w:val="24"/>
          <w:lang w:val="en-US"/>
        </w:rPr>
        <w:t xml:space="preserve">god and understand the </w:t>
      </w:r>
      <w:r w:rsidR="00A23493">
        <w:rPr>
          <w:rFonts w:asciiTheme="minorBidi" w:hAnsiTheme="minorBidi"/>
          <w:color w:val="000000" w:themeColor="text1"/>
          <w:sz w:val="24"/>
          <w:szCs w:val="24"/>
          <w:lang w:val="en-US"/>
        </w:rPr>
        <w:t xml:space="preserve">relevant </w:t>
      </w:r>
      <w:r w:rsidRPr="00A01A91">
        <w:rPr>
          <w:rFonts w:asciiTheme="minorBidi" w:hAnsiTheme="minorBidi"/>
          <w:color w:val="000000" w:themeColor="text1"/>
          <w:sz w:val="24"/>
          <w:szCs w:val="24"/>
          <w:lang w:val="en-US"/>
        </w:rPr>
        <w:t>divine message. First, the ritualist had to choose the right words and pronounce them correctly to attract the god’s attention. Secondly, the priest had to understand and, more important</w:t>
      </w:r>
      <w:r w:rsidR="00300186">
        <w:rPr>
          <w:rFonts w:asciiTheme="minorBidi" w:hAnsiTheme="minorBidi"/>
          <w:color w:val="000000" w:themeColor="text1"/>
          <w:sz w:val="24"/>
          <w:szCs w:val="24"/>
          <w:lang w:val="en-US"/>
        </w:rPr>
        <w:t>ly</w:t>
      </w:r>
      <w:r w:rsidRPr="00A01A91">
        <w:rPr>
          <w:rFonts w:asciiTheme="minorBidi" w:hAnsiTheme="minorBidi"/>
          <w:color w:val="000000" w:themeColor="text1"/>
          <w:sz w:val="24"/>
          <w:szCs w:val="24"/>
          <w:lang w:val="en-US"/>
        </w:rPr>
        <w:t xml:space="preserve">, remember the vision and the god’s words. The question </w:t>
      </w:r>
      <w:r w:rsidR="00300186">
        <w:rPr>
          <w:rFonts w:asciiTheme="minorBidi" w:hAnsiTheme="minorBidi"/>
          <w:color w:val="000000" w:themeColor="text1"/>
          <w:sz w:val="24"/>
          <w:szCs w:val="24"/>
          <w:lang w:val="en-US"/>
        </w:rPr>
        <w:t>is</w:t>
      </w:r>
      <w:r w:rsidRPr="00A01A91">
        <w:rPr>
          <w:rFonts w:asciiTheme="minorBidi" w:hAnsiTheme="minorBidi"/>
          <w:color w:val="000000" w:themeColor="text1"/>
          <w:sz w:val="24"/>
          <w:szCs w:val="24"/>
          <w:lang w:val="en-US"/>
        </w:rPr>
        <w:t xml:space="preserve"> what language </w:t>
      </w:r>
      <w:r w:rsidR="00300186">
        <w:rPr>
          <w:rFonts w:asciiTheme="minorBidi" w:hAnsiTheme="minorBidi"/>
          <w:color w:val="000000" w:themeColor="text1"/>
          <w:sz w:val="24"/>
          <w:szCs w:val="24"/>
          <w:lang w:val="en-US"/>
        </w:rPr>
        <w:t>any given</w:t>
      </w:r>
      <w:r w:rsidRPr="00A01A91">
        <w:rPr>
          <w:rFonts w:asciiTheme="minorBidi" w:hAnsiTheme="minorBidi"/>
          <w:color w:val="000000" w:themeColor="text1"/>
          <w:sz w:val="24"/>
          <w:szCs w:val="24"/>
          <w:lang w:val="en-US"/>
        </w:rPr>
        <w:t xml:space="preserve"> god speak</w:t>
      </w:r>
      <w:r w:rsidR="00300186">
        <w:rPr>
          <w:rFonts w:asciiTheme="minorBidi" w:hAnsiTheme="minorBidi"/>
          <w:color w:val="000000" w:themeColor="text1"/>
          <w:sz w:val="24"/>
          <w:szCs w:val="24"/>
          <w:lang w:val="en-US"/>
        </w:rPr>
        <w:t>s</w:t>
      </w:r>
      <w:r w:rsidRPr="00A01A91">
        <w:rPr>
          <w:rFonts w:asciiTheme="minorBidi" w:hAnsiTheme="minorBidi"/>
          <w:color w:val="000000" w:themeColor="text1"/>
          <w:sz w:val="24"/>
          <w:szCs w:val="24"/>
          <w:lang w:val="en-US"/>
        </w:rPr>
        <w:t>? Th</w:t>
      </w:r>
      <w:r w:rsidR="00300186">
        <w:rPr>
          <w:rFonts w:asciiTheme="minorBidi" w:hAnsiTheme="minorBidi"/>
          <w:color w:val="000000" w:themeColor="text1"/>
          <w:sz w:val="24"/>
          <w:szCs w:val="24"/>
          <w:lang w:val="en-US"/>
        </w:rPr>
        <w:t>e f</w:t>
      </w:r>
      <w:r w:rsidRPr="00A01A91">
        <w:rPr>
          <w:rFonts w:asciiTheme="minorBidi" w:hAnsiTheme="minorBidi"/>
          <w:color w:val="000000" w:themeColor="text1"/>
          <w:sz w:val="24"/>
          <w:szCs w:val="24"/>
          <w:lang w:val="en-US"/>
        </w:rPr>
        <w:t xml:space="preserve">orms of communication </w:t>
      </w:r>
      <w:r w:rsidR="00300186">
        <w:rPr>
          <w:rFonts w:asciiTheme="minorBidi" w:hAnsiTheme="minorBidi"/>
          <w:color w:val="000000" w:themeColor="text1"/>
          <w:sz w:val="24"/>
          <w:szCs w:val="24"/>
          <w:lang w:val="en-US"/>
        </w:rPr>
        <w:t>included</w:t>
      </w:r>
      <w:r w:rsidRPr="00A01A91">
        <w:rPr>
          <w:rFonts w:asciiTheme="minorBidi" w:hAnsiTheme="minorBidi"/>
          <w:color w:val="000000" w:themeColor="text1"/>
          <w:sz w:val="24"/>
          <w:szCs w:val="24"/>
          <w:lang w:val="en-US"/>
        </w:rPr>
        <w:t xml:space="preserve"> hymns</w:t>
      </w:r>
      <w:r w:rsidR="00300186">
        <w:rPr>
          <w:rFonts w:asciiTheme="minorBidi" w:hAnsiTheme="minorBidi"/>
          <w:color w:val="000000" w:themeColor="text1"/>
          <w:sz w:val="24"/>
          <w:szCs w:val="24"/>
          <w:lang w:val="en-US"/>
        </w:rPr>
        <w:t>,</w:t>
      </w:r>
      <w:r w:rsidRPr="00A01A91">
        <w:rPr>
          <w:rFonts w:asciiTheme="minorBidi" w:hAnsiTheme="minorBidi"/>
          <w:color w:val="000000" w:themeColor="text1"/>
          <w:sz w:val="24"/>
          <w:szCs w:val="24"/>
          <w:lang w:val="en-US"/>
        </w:rPr>
        <w:t xml:space="preserve"> spell formulas, invocations of gods’ names</w:t>
      </w:r>
      <w:r w:rsidR="00300186">
        <w:rPr>
          <w:rFonts w:asciiTheme="minorBidi" w:hAnsiTheme="minorBidi"/>
          <w:color w:val="000000" w:themeColor="text1"/>
          <w:sz w:val="24"/>
          <w:szCs w:val="24"/>
          <w:lang w:val="en-US"/>
        </w:rPr>
        <w:t>,</w:t>
      </w:r>
      <w:r w:rsidRPr="00A01A91">
        <w:rPr>
          <w:rFonts w:asciiTheme="minorBidi" w:hAnsiTheme="minorBidi"/>
          <w:color w:val="000000" w:themeColor="text1"/>
          <w:sz w:val="24"/>
          <w:szCs w:val="24"/>
          <w:lang w:val="en-US"/>
        </w:rPr>
        <w:t xml:space="preserve"> epithets, </w:t>
      </w:r>
      <w:r w:rsidR="00300186">
        <w:rPr>
          <w:rFonts w:asciiTheme="minorBidi" w:hAnsiTheme="minorBidi"/>
          <w:color w:val="000000" w:themeColor="text1"/>
          <w:sz w:val="24"/>
          <w:szCs w:val="24"/>
          <w:lang w:val="en-US"/>
        </w:rPr>
        <w:t xml:space="preserve">and </w:t>
      </w:r>
      <w:r w:rsidRPr="00A01A91">
        <w:rPr>
          <w:rFonts w:asciiTheme="minorBidi" w:hAnsiTheme="minorBidi"/>
          <w:color w:val="000000" w:themeColor="text1"/>
          <w:sz w:val="24"/>
          <w:szCs w:val="24"/>
          <w:lang w:val="en-US"/>
        </w:rPr>
        <w:t xml:space="preserve">long strings of vowels and consonants sung in a specific way. </w:t>
      </w:r>
    </w:p>
    <w:p w14:paraId="2576D235" w14:textId="60C2B38D" w:rsidR="00435C83" w:rsidRPr="00A01A91" w:rsidRDefault="00435C83" w:rsidP="00D94807">
      <w:pPr>
        <w:spacing w:line="276" w:lineRule="auto"/>
        <w:ind w:firstLine="708"/>
        <w:jc w:val="both"/>
        <w:rPr>
          <w:rFonts w:asciiTheme="minorBidi" w:hAnsiTheme="minorBidi"/>
          <w:color w:val="000000" w:themeColor="text1"/>
          <w:sz w:val="24"/>
          <w:szCs w:val="24"/>
          <w:lang w:val="en-US"/>
        </w:rPr>
      </w:pPr>
      <w:r w:rsidRPr="00A01A91">
        <w:rPr>
          <w:rFonts w:asciiTheme="minorBidi" w:hAnsiTheme="minorBidi"/>
          <w:color w:val="000000" w:themeColor="text1"/>
          <w:sz w:val="24"/>
          <w:szCs w:val="24"/>
          <w:lang w:val="en-US"/>
        </w:rPr>
        <w:t xml:space="preserve">David Frankfurter </w:t>
      </w:r>
      <w:r w:rsidR="00604C4A">
        <w:rPr>
          <w:rFonts w:asciiTheme="minorBidi" w:hAnsiTheme="minorBidi"/>
          <w:color w:val="000000" w:themeColor="text1"/>
          <w:sz w:val="24"/>
          <w:szCs w:val="24"/>
          <w:lang w:val="en-US"/>
        </w:rPr>
        <w:t>recognize</w:t>
      </w:r>
      <w:r w:rsidR="009B56D7">
        <w:rPr>
          <w:rFonts w:asciiTheme="minorBidi" w:hAnsiTheme="minorBidi"/>
          <w:color w:val="000000" w:themeColor="text1"/>
          <w:sz w:val="24"/>
          <w:szCs w:val="24"/>
          <w:lang w:val="en-US"/>
        </w:rPr>
        <w:t>d</w:t>
      </w:r>
      <w:r w:rsidR="00604C4A">
        <w:rPr>
          <w:rFonts w:asciiTheme="minorBidi" w:hAnsiTheme="minorBidi"/>
          <w:color w:val="000000" w:themeColor="text1"/>
          <w:sz w:val="24"/>
          <w:szCs w:val="24"/>
          <w:lang w:val="en-US"/>
        </w:rPr>
        <w:t xml:space="preserve"> </w:t>
      </w:r>
      <w:r w:rsidRPr="00A01A91">
        <w:rPr>
          <w:rFonts w:asciiTheme="minorBidi" w:hAnsiTheme="minorBidi"/>
          <w:color w:val="000000" w:themeColor="text1"/>
          <w:sz w:val="24"/>
          <w:szCs w:val="24"/>
          <w:lang w:val="en-US"/>
        </w:rPr>
        <w:t xml:space="preserve">two types of ritual speech in the Greek Magical Papyri: </w:t>
      </w:r>
      <w:r w:rsidR="00604C4A">
        <w:rPr>
          <w:rFonts w:asciiTheme="minorBidi" w:hAnsiTheme="minorBidi"/>
          <w:color w:val="000000" w:themeColor="text1"/>
          <w:sz w:val="24"/>
          <w:szCs w:val="24"/>
          <w:lang w:val="en-US"/>
        </w:rPr>
        <w:t>(1) a type</w:t>
      </w:r>
      <w:r w:rsidR="00604C4A" w:rsidRPr="00A01A91">
        <w:rPr>
          <w:rFonts w:asciiTheme="minorBidi" w:hAnsiTheme="minorBidi"/>
          <w:color w:val="000000" w:themeColor="text1"/>
          <w:sz w:val="24"/>
          <w:szCs w:val="24"/>
          <w:lang w:val="en-US"/>
        </w:rPr>
        <w:t xml:space="preserve"> </w:t>
      </w:r>
      <w:r w:rsidRPr="00A01A91">
        <w:rPr>
          <w:rFonts w:asciiTheme="minorBidi" w:hAnsiTheme="minorBidi"/>
          <w:color w:val="000000" w:themeColor="text1"/>
          <w:sz w:val="24"/>
          <w:szCs w:val="24"/>
          <w:lang w:val="en-US"/>
        </w:rPr>
        <w:t xml:space="preserve">based on liturgical speech </w:t>
      </w:r>
      <w:r w:rsidR="00604C4A">
        <w:rPr>
          <w:rFonts w:asciiTheme="minorBidi" w:hAnsiTheme="minorBidi"/>
          <w:color w:val="000000" w:themeColor="text1"/>
          <w:sz w:val="24"/>
          <w:szCs w:val="24"/>
          <w:lang w:val="en-US"/>
        </w:rPr>
        <w:t>(</w:t>
      </w:r>
      <w:r w:rsidRPr="00A01A91">
        <w:rPr>
          <w:rFonts w:asciiTheme="minorBidi" w:hAnsiTheme="minorBidi"/>
          <w:color w:val="000000" w:themeColor="text1"/>
          <w:sz w:val="24"/>
          <w:szCs w:val="24"/>
          <w:lang w:val="en-US"/>
        </w:rPr>
        <w:t>religious hymns, incantation</w:t>
      </w:r>
      <w:r w:rsidR="00604C4A">
        <w:rPr>
          <w:rFonts w:asciiTheme="minorBidi" w:hAnsiTheme="minorBidi"/>
          <w:color w:val="000000" w:themeColor="text1"/>
          <w:sz w:val="24"/>
          <w:szCs w:val="24"/>
          <w:lang w:val="en-US"/>
        </w:rPr>
        <w:t>s,</w:t>
      </w:r>
      <w:r w:rsidRPr="00A01A91">
        <w:rPr>
          <w:rFonts w:asciiTheme="minorBidi" w:hAnsiTheme="minorBidi"/>
          <w:color w:val="000000" w:themeColor="text1"/>
          <w:sz w:val="24"/>
          <w:szCs w:val="24"/>
          <w:lang w:val="en-US"/>
        </w:rPr>
        <w:t xml:space="preserve"> and songs </w:t>
      </w:r>
      <w:r w:rsidRPr="00A01A91">
        <w:rPr>
          <w:rFonts w:asciiTheme="minorBidi" w:hAnsiTheme="minorBidi"/>
          <w:color w:val="000000" w:themeColor="text1"/>
          <w:sz w:val="24"/>
          <w:szCs w:val="24"/>
          <w:lang w:val="en-US"/>
        </w:rPr>
        <w:lastRenderedPageBreak/>
        <w:t xml:space="preserve">incorporated </w:t>
      </w:r>
      <w:r w:rsidR="00604C4A">
        <w:rPr>
          <w:rFonts w:asciiTheme="minorBidi" w:hAnsiTheme="minorBidi"/>
          <w:color w:val="000000" w:themeColor="text1"/>
          <w:sz w:val="24"/>
          <w:szCs w:val="24"/>
          <w:lang w:val="en-US"/>
        </w:rPr>
        <w:t>in</w:t>
      </w:r>
      <w:r w:rsidR="00604C4A" w:rsidRPr="00A01A91">
        <w:rPr>
          <w:rFonts w:asciiTheme="minorBidi" w:hAnsiTheme="minorBidi"/>
          <w:color w:val="000000" w:themeColor="text1"/>
          <w:sz w:val="24"/>
          <w:szCs w:val="24"/>
          <w:lang w:val="en-US"/>
        </w:rPr>
        <w:t xml:space="preserve"> </w:t>
      </w:r>
      <w:r w:rsidRPr="00A01A91">
        <w:rPr>
          <w:rFonts w:asciiTheme="minorBidi" w:hAnsiTheme="minorBidi"/>
          <w:color w:val="000000" w:themeColor="text1"/>
          <w:sz w:val="24"/>
          <w:szCs w:val="24"/>
          <w:lang w:val="en-US"/>
        </w:rPr>
        <w:t>ritual divination</w:t>
      </w:r>
      <w:r w:rsidR="00604C4A">
        <w:rPr>
          <w:rFonts w:asciiTheme="minorBidi" w:hAnsiTheme="minorBidi"/>
          <w:color w:val="000000" w:themeColor="text1"/>
          <w:sz w:val="24"/>
          <w:szCs w:val="24"/>
          <w:lang w:val="en-US"/>
        </w:rPr>
        <w:t>) and (2)</w:t>
      </w:r>
      <w:r w:rsidR="00604C4A" w:rsidRPr="00A01A91">
        <w:rPr>
          <w:rFonts w:asciiTheme="minorBidi" w:hAnsiTheme="minorBidi"/>
          <w:color w:val="000000" w:themeColor="text1"/>
          <w:sz w:val="24"/>
          <w:szCs w:val="24"/>
          <w:lang w:val="en-US"/>
        </w:rPr>
        <w:t xml:space="preserve"> </w:t>
      </w:r>
      <w:r w:rsidR="00604C4A">
        <w:rPr>
          <w:rFonts w:asciiTheme="minorBidi" w:hAnsiTheme="minorBidi"/>
          <w:color w:val="000000" w:themeColor="text1"/>
          <w:sz w:val="24"/>
          <w:szCs w:val="24"/>
          <w:lang w:val="en-US"/>
        </w:rPr>
        <w:t>a type</w:t>
      </w:r>
      <w:r w:rsidRPr="00A01A91">
        <w:rPr>
          <w:rFonts w:asciiTheme="minorBidi" w:hAnsiTheme="minorBidi"/>
          <w:color w:val="000000" w:themeColor="text1"/>
          <w:sz w:val="24"/>
          <w:szCs w:val="24"/>
          <w:lang w:val="en-US"/>
        </w:rPr>
        <w:t xml:space="preserve"> based on declarations, commands, and </w:t>
      </w:r>
      <w:r w:rsidRPr="00A01A91">
        <w:rPr>
          <w:rFonts w:asciiTheme="minorBidi" w:hAnsiTheme="minorBidi"/>
          <w:i/>
          <w:iCs/>
          <w:color w:val="000000" w:themeColor="text1"/>
          <w:sz w:val="24"/>
          <w:szCs w:val="24"/>
          <w:lang w:val="en-US"/>
        </w:rPr>
        <w:t>voces magicae</w:t>
      </w:r>
      <w:r w:rsidR="00604C4A">
        <w:rPr>
          <w:rFonts w:asciiTheme="minorBidi" w:hAnsiTheme="minorBidi"/>
          <w:color w:val="000000" w:themeColor="text1"/>
          <w:sz w:val="24"/>
          <w:szCs w:val="24"/>
          <w:lang w:val="en-US"/>
        </w:rPr>
        <w:t>.</w:t>
      </w:r>
      <w:r w:rsidRPr="00A01A91">
        <w:rPr>
          <w:rFonts w:asciiTheme="minorBidi" w:hAnsiTheme="minorBidi"/>
          <w:color w:val="000000" w:themeColor="text1"/>
          <w:sz w:val="24"/>
          <w:szCs w:val="24"/>
          <w:lang w:val="en-US"/>
        </w:rPr>
        <w:t xml:space="preserve"> </w:t>
      </w:r>
      <w:r w:rsidR="00604C4A">
        <w:rPr>
          <w:rFonts w:asciiTheme="minorBidi" w:hAnsiTheme="minorBidi"/>
          <w:color w:val="000000" w:themeColor="text1"/>
          <w:sz w:val="24"/>
          <w:szCs w:val="24"/>
          <w:lang w:val="en-US"/>
        </w:rPr>
        <w:t>T</w:t>
      </w:r>
      <w:r w:rsidRPr="00A01A91">
        <w:rPr>
          <w:rFonts w:asciiTheme="minorBidi" w:hAnsiTheme="minorBidi"/>
          <w:color w:val="000000" w:themeColor="text1"/>
          <w:sz w:val="24"/>
          <w:szCs w:val="24"/>
          <w:lang w:val="en-US"/>
        </w:rPr>
        <w:t xml:space="preserve">he latter is </w:t>
      </w:r>
      <w:r w:rsidR="00604C4A">
        <w:rPr>
          <w:rFonts w:asciiTheme="minorBidi" w:hAnsiTheme="minorBidi"/>
          <w:color w:val="000000" w:themeColor="text1"/>
          <w:sz w:val="24"/>
          <w:szCs w:val="24"/>
          <w:lang w:val="en-US"/>
        </w:rPr>
        <w:t>an</w:t>
      </w:r>
      <w:r w:rsidR="00604C4A" w:rsidRPr="00A01A91">
        <w:rPr>
          <w:rFonts w:asciiTheme="minorBidi" w:hAnsiTheme="minorBidi"/>
          <w:color w:val="000000" w:themeColor="text1"/>
          <w:sz w:val="24"/>
          <w:szCs w:val="24"/>
          <w:lang w:val="en-US"/>
        </w:rPr>
        <w:t xml:space="preserve"> </w:t>
      </w:r>
      <w:r w:rsidRPr="00A01A91">
        <w:rPr>
          <w:rFonts w:asciiTheme="minorBidi" w:hAnsiTheme="minorBidi"/>
          <w:color w:val="000000" w:themeColor="text1"/>
          <w:sz w:val="24"/>
          <w:szCs w:val="24"/>
          <w:lang w:val="en-US"/>
        </w:rPr>
        <w:t>invented ritual language</w:t>
      </w:r>
      <w:r w:rsidR="00604C4A">
        <w:rPr>
          <w:rFonts w:asciiTheme="minorBidi" w:hAnsiTheme="minorBidi"/>
          <w:color w:val="000000" w:themeColor="text1"/>
          <w:sz w:val="24"/>
          <w:szCs w:val="24"/>
          <w:lang w:val="en-US"/>
        </w:rPr>
        <w:t xml:space="preserve"> involving what Frankfurter call</w:t>
      </w:r>
      <w:r w:rsidR="0000720E">
        <w:rPr>
          <w:rFonts w:asciiTheme="minorBidi" w:hAnsiTheme="minorBidi"/>
          <w:color w:val="000000" w:themeColor="text1"/>
          <w:sz w:val="24"/>
          <w:szCs w:val="24"/>
          <w:lang w:val="en-US"/>
        </w:rPr>
        <w:t>ed</w:t>
      </w:r>
      <w:r w:rsidR="00604C4A">
        <w:rPr>
          <w:rFonts w:asciiTheme="minorBidi" w:hAnsiTheme="minorBidi"/>
          <w:color w:val="000000" w:themeColor="text1"/>
          <w:sz w:val="24"/>
          <w:szCs w:val="24"/>
          <w:lang w:val="en-US"/>
        </w:rPr>
        <w:t xml:space="preserve"> </w:t>
      </w:r>
      <w:r w:rsidRPr="00A01A91">
        <w:rPr>
          <w:rFonts w:asciiTheme="minorBidi" w:hAnsiTheme="minorBidi"/>
          <w:color w:val="000000" w:themeColor="text1"/>
          <w:sz w:val="24"/>
          <w:szCs w:val="24"/>
          <w:lang w:val="en-US"/>
        </w:rPr>
        <w:t xml:space="preserve">‘vowel liturgies’ </w:t>
      </w:r>
      <w:r w:rsidR="00604C4A">
        <w:rPr>
          <w:rFonts w:asciiTheme="minorBidi" w:hAnsiTheme="minorBidi"/>
          <w:color w:val="000000" w:themeColor="text1"/>
          <w:sz w:val="24"/>
          <w:szCs w:val="24"/>
          <w:lang w:val="en-US"/>
        </w:rPr>
        <w:t>(a</w:t>
      </w:r>
      <w:r w:rsidRPr="00A01A91">
        <w:rPr>
          <w:rFonts w:asciiTheme="minorBidi" w:hAnsiTheme="minorBidi"/>
          <w:color w:val="000000" w:themeColor="text1"/>
          <w:sz w:val="24"/>
          <w:szCs w:val="24"/>
          <w:lang w:val="en-US"/>
        </w:rPr>
        <w:t xml:space="preserve"> </w:t>
      </w:r>
      <w:r w:rsidR="00A079D8">
        <w:rPr>
          <w:rFonts w:asciiTheme="minorBidi" w:hAnsiTheme="minorBidi"/>
          <w:color w:val="000000" w:themeColor="text1"/>
          <w:sz w:val="24"/>
          <w:szCs w:val="24"/>
          <w:lang w:val="en-US"/>
        </w:rPr>
        <w:t xml:space="preserve">supposedly </w:t>
      </w:r>
      <w:r w:rsidRPr="00A01A91">
        <w:rPr>
          <w:rFonts w:asciiTheme="minorBidi" w:hAnsiTheme="minorBidi"/>
          <w:color w:val="000000" w:themeColor="text1"/>
          <w:sz w:val="24"/>
          <w:szCs w:val="24"/>
          <w:lang w:val="en-US"/>
        </w:rPr>
        <w:t xml:space="preserve">divine sphere of sounds void of any logical </w:t>
      </w:r>
      <w:r w:rsidR="00604C4A">
        <w:rPr>
          <w:rFonts w:asciiTheme="minorBidi" w:hAnsiTheme="minorBidi"/>
          <w:color w:val="000000" w:themeColor="text1"/>
          <w:sz w:val="24"/>
          <w:szCs w:val="24"/>
          <w:lang w:val="en-US"/>
        </w:rPr>
        <w:t xml:space="preserve">order </w:t>
      </w:r>
      <w:r w:rsidRPr="00A01A91">
        <w:rPr>
          <w:rFonts w:asciiTheme="minorBidi" w:hAnsiTheme="minorBidi"/>
          <w:color w:val="000000" w:themeColor="text1"/>
          <w:sz w:val="24"/>
          <w:szCs w:val="24"/>
          <w:lang w:val="en-US"/>
        </w:rPr>
        <w:t>and semantic sense</w:t>
      </w:r>
      <w:r w:rsidR="00604C4A">
        <w:rPr>
          <w:rFonts w:asciiTheme="minorBidi" w:hAnsiTheme="minorBidi"/>
          <w:color w:val="000000" w:themeColor="text1"/>
          <w:sz w:val="24"/>
          <w:szCs w:val="24"/>
          <w:lang w:val="en-US"/>
        </w:rPr>
        <w:t>)</w:t>
      </w:r>
      <w:r w:rsidRPr="00A01A91">
        <w:rPr>
          <w:rFonts w:asciiTheme="minorBidi" w:hAnsiTheme="minorBidi"/>
          <w:color w:val="000000" w:themeColor="text1"/>
          <w:sz w:val="24"/>
          <w:szCs w:val="24"/>
          <w:lang w:val="en-US"/>
        </w:rPr>
        <w:t>.</w:t>
      </w:r>
      <w:r w:rsidRPr="00A01A91">
        <w:rPr>
          <w:rStyle w:val="Odwoanieprzypisudolnego"/>
          <w:rFonts w:asciiTheme="minorBidi" w:hAnsiTheme="minorBidi"/>
          <w:color w:val="000000" w:themeColor="text1"/>
          <w:sz w:val="24"/>
          <w:szCs w:val="24"/>
          <w:lang w:val="en-US"/>
        </w:rPr>
        <w:footnoteReference w:id="127"/>
      </w:r>
      <w:r w:rsidRPr="00A01A91">
        <w:rPr>
          <w:rFonts w:asciiTheme="minorBidi" w:hAnsiTheme="minorBidi"/>
          <w:color w:val="000000" w:themeColor="text1"/>
          <w:sz w:val="24"/>
          <w:szCs w:val="24"/>
          <w:lang w:val="en-US"/>
        </w:rPr>
        <w:t xml:space="preserve"> Frankfurter develop</w:t>
      </w:r>
      <w:r w:rsidR="003C1849">
        <w:rPr>
          <w:rFonts w:asciiTheme="minorBidi" w:hAnsiTheme="minorBidi"/>
          <w:color w:val="000000" w:themeColor="text1"/>
          <w:sz w:val="24"/>
          <w:szCs w:val="24"/>
          <w:lang w:val="en-US"/>
        </w:rPr>
        <w:t>ed</w:t>
      </w:r>
      <w:r w:rsidRPr="00A01A91">
        <w:rPr>
          <w:rFonts w:asciiTheme="minorBidi" w:hAnsiTheme="minorBidi"/>
          <w:color w:val="000000" w:themeColor="text1"/>
          <w:sz w:val="24"/>
          <w:szCs w:val="24"/>
          <w:lang w:val="en-US"/>
        </w:rPr>
        <w:t xml:space="preserve"> Miller’s thought that the use of the </w:t>
      </w:r>
      <w:r w:rsidRPr="00A01A91">
        <w:rPr>
          <w:rFonts w:asciiTheme="minorBidi" w:hAnsiTheme="minorBidi"/>
          <w:i/>
          <w:iCs/>
          <w:color w:val="000000" w:themeColor="text1"/>
          <w:sz w:val="24"/>
          <w:szCs w:val="24"/>
          <w:lang w:val="en-US"/>
        </w:rPr>
        <w:t>voces magicae</w:t>
      </w:r>
      <w:r w:rsidRPr="00A01A91">
        <w:rPr>
          <w:rFonts w:asciiTheme="minorBidi" w:hAnsiTheme="minorBidi"/>
          <w:color w:val="000000" w:themeColor="text1"/>
          <w:sz w:val="24"/>
          <w:szCs w:val="24"/>
          <w:lang w:val="en-US"/>
        </w:rPr>
        <w:t xml:space="preserve"> was an attempt to transcend language itself</w:t>
      </w:r>
      <w:r w:rsidR="00604C4A">
        <w:rPr>
          <w:rFonts w:asciiTheme="minorBidi" w:hAnsiTheme="minorBidi"/>
          <w:color w:val="000000" w:themeColor="text1"/>
          <w:sz w:val="24"/>
          <w:szCs w:val="24"/>
          <w:lang w:val="en-US"/>
        </w:rPr>
        <w:t>. Doing so served</w:t>
      </w:r>
      <w:r w:rsidRPr="00A01A91">
        <w:rPr>
          <w:rFonts w:asciiTheme="minorBidi" w:hAnsiTheme="minorBidi"/>
          <w:color w:val="000000" w:themeColor="text1"/>
          <w:sz w:val="24"/>
          <w:szCs w:val="24"/>
          <w:lang w:val="en-US"/>
        </w:rPr>
        <w:t xml:space="preserve"> two purposes: </w:t>
      </w:r>
      <w:r w:rsidR="00604C4A">
        <w:rPr>
          <w:rFonts w:asciiTheme="minorBidi" w:hAnsiTheme="minorBidi"/>
          <w:color w:val="000000" w:themeColor="text1"/>
          <w:sz w:val="24"/>
          <w:szCs w:val="24"/>
          <w:lang w:val="en-US"/>
        </w:rPr>
        <w:t>(1)</w:t>
      </w:r>
      <w:r w:rsidR="00C87DAA">
        <w:rPr>
          <w:rFonts w:asciiTheme="minorBidi" w:hAnsiTheme="minorBidi"/>
          <w:color w:val="000000" w:themeColor="text1"/>
          <w:sz w:val="24"/>
          <w:szCs w:val="24"/>
          <w:lang w:val="en-US"/>
        </w:rPr>
        <w:t xml:space="preserve"> to</w:t>
      </w:r>
      <w:r w:rsidR="00604C4A">
        <w:rPr>
          <w:rFonts w:asciiTheme="minorBidi" w:hAnsiTheme="minorBidi"/>
          <w:color w:val="000000" w:themeColor="text1"/>
          <w:sz w:val="24"/>
          <w:szCs w:val="24"/>
          <w:lang w:val="en-US"/>
        </w:rPr>
        <w:t xml:space="preserve"> </w:t>
      </w:r>
      <w:r w:rsidRPr="00A01A91">
        <w:rPr>
          <w:rFonts w:asciiTheme="minorBidi" w:hAnsiTheme="minorBidi"/>
          <w:color w:val="000000" w:themeColor="text1"/>
          <w:sz w:val="24"/>
          <w:szCs w:val="24"/>
          <w:lang w:val="en-US"/>
        </w:rPr>
        <w:t>invok</w:t>
      </w:r>
      <w:r w:rsidR="00604C4A">
        <w:rPr>
          <w:rFonts w:asciiTheme="minorBidi" w:hAnsiTheme="minorBidi"/>
          <w:color w:val="000000" w:themeColor="text1"/>
          <w:sz w:val="24"/>
          <w:szCs w:val="24"/>
          <w:lang w:val="en-US"/>
        </w:rPr>
        <w:t>e</w:t>
      </w:r>
      <w:r w:rsidRPr="00A01A91">
        <w:rPr>
          <w:rFonts w:asciiTheme="minorBidi" w:hAnsiTheme="minorBidi"/>
          <w:color w:val="000000" w:themeColor="text1"/>
          <w:sz w:val="24"/>
          <w:szCs w:val="24"/>
          <w:lang w:val="en-US"/>
        </w:rPr>
        <w:t xml:space="preserve"> </w:t>
      </w:r>
      <w:r w:rsidR="00604C4A">
        <w:rPr>
          <w:rFonts w:asciiTheme="minorBidi" w:hAnsiTheme="minorBidi"/>
          <w:color w:val="000000" w:themeColor="text1"/>
          <w:sz w:val="24"/>
          <w:szCs w:val="24"/>
          <w:lang w:val="en-US"/>
        </w:rPr>
        <w:t>a</w:t>
      </w:r>
      <w:r w:rsidR="00604C4A" w:rsidRPr="00A01A91">
        <w:rPr>
          <w:rFonts w:asciiTheme="minorBidi" w:hAnsiTheme="minorBidi"/>
          <w:color w:val="000000" w:themeColor="text1"/>
          <w:sz w:val="24"/>
          <w:szCs w:val="24"/>
          <w:lang w:val="en-US"/>
        </w:rPr>
        <w:t xml:space="preserve"> </w:t>
      </w:r>
      <w:r w:rsidRPr="00A01A91">
        <w:rPr>
          <w:rFonts w:asciiTheme="minorBidi" w:hAnsiTheme="minorBidi"/>
          <w:color w:val="000000" w:themeColor="text1"/>
          <w:sz w:val="24"/>
          <w:szCs w:val="24"/>
          <w:lang w:val="en-US"/>
        </w:rPr>
        <w:t xml:space="preserve">god and </w:t>
      </w:r>
      <w:r w:rsidR="00604C4A">
        <w:rPr>
          <w:rFonts w:asciiTheme="minorBidi" w:hAnsiTheme="minorBidi"/>
          <w:color w:val="000000" w:themeColor="text1"/>
          <w:sz w:val="24"/>
          <w:szCs w:val="24"/>
          <w:lang w:val="en-US"/>
        </w:rPr>
        <w:t xml:space="preserve">(2) </w:t>
      </w:r>
      <w:r w:rsidR="00C87DAA">
        <w:rPr>
          <w:rFonts w:asciiTheme="minorBidi" w:hAnsiTheme="minorBidi"/>
          <w:color w:val="000000" w:themeColor="text1"/>
          <w:sz w:val="24"/>
          <w:szCs w:val="24"/>
          <w:lang w:val="en-US"/>
        </w:rPr>
        <w:t xml:space="preserve">to </w:t>
      </w:r>
      <w:r w:rsidRPr="00A01A91">
        <w:rPr>
          <w:rFonts w:asciiTheme="minorBidi" w:hAnsiTheme="minorBidi"/>
          <w:color w:val="000000" w:themeColor="text1"/>
          <w:sz w:val="24"/>
          <w:szCs w:val="24"/>
          <w:lang w:val="en-US"/>
        </w:rPr>
        <w:t>break through the celestial realm.</w:t>
      </w:r>
      <w:r w:rsidRPr="00A01A91">
        <w:rPr>
          <w:rStyle w:val="Odwoanieprzypisudolnego"/>
          <w:rFonts w:asciiTheme="minorBidi" w:hAnsiTheme="minorBidi"/>
          <w:color w:val="000000" w:themeColor="text1"/>
          <w:sz w:val="24"/>
          <w:szCs w:val="24"/>
          <w:lang w:val="en-US"/>
        </w:rPr>
        <w:footnoteReference w:id="128"/>
      </w:r>
      <w:r w:rsidRPr="00A01A91">
        <w:rPr>
          <w:rFonts w:asciiTheme="minorBidi" w:hAnsiTheme="minorBidi"/>
          <w:color w:val="000000" w:themeColor="text1"/>
          <w:sz w:val="24"/>
          <w:szCs w:val="24"/>
          <w:lang w:val="en-US"/>
        </w:rPr>
        <w:t xml:space="preserve"> </w:t>
      </w:r>
      <w:r w:rsidR="00604C4A">
        <w:rPr>
          <w:rFonts w:asciiTheme="minorBidi" w:hAnsiTheme="minorBidi"/>
          <w:color w:val="000000" w:themeColor="text1"/>
          <w:sz w:val="24"/>
          <w:szCs w:val="24"/>
          <w:lang w:val="en-US"/>
        </w:rPr>
        <w:t>Astrology might be employed</w:t>
      </w:r>
      <w:r w:rsidRPr="00A01A91">
        <w:rPr>
          <w:rFonts w:asciiTheme="minorBidi" w:hAnsiTheme="minorBidi"/>
          <w:color w:val="000000" w:themeColor="text1"/>
          <w:sz w:val="24"/>
          <w:szCs w:val="24"/>
          <w:lang w:val="en-US"/>
        </w:rPr>
        <w:t xml:space="preserve"> in all these types of speech</w:t>
      </w:r>
      <w:r w:rsidR="00604C4A">
        <w:rPr>
          <w:rFonts w:asciiTheme="minorBidi" w:hAnsiTheme="minorBidi"/>
          <w:color w:val="000000" w:themeColor="text1"/>
          <w:sz w:val="24"/>
          <w:szCs w:val="24"/>
          <w:lang w:val="en-US"/>
        </w:rPr>
        <w:t xml:space="preserve"> </w:t>
      </w:r>
      <w:r w:rsidRPr="00A01A91">
        <w:rPr>
          <w:rFonts w:asciiTheme="minorBidi" w:hAnsiTheme="minorBidi"/>
          <w:color w:val="000000" w:themeColor="text1"/>
          <w:sz w:val="24"/>
          <w:szCs w:val="24"/>
          <w:lang w:val="en-US"/>
        </w:rPr>
        <w:t xml:space="preserve">because to communicate with gods meant to know the language of </w:t>
      </w:r>
      <w:r w:rsidR="00604C4A">
        <w:rPr>
          <w:rFonts w:asciiTheme="minorBidi" w:hAnsiTheme="minorBidi"/>
          <w:color w:val="000000" w:themeColor="text1"/>
          <w:sz w:val="24"/>
          <w:szCs w:val="24"/>
          <w:lang w:val="en-US"/>
        </w:rPr>
        <w:t xml:space="preserve">the </w:t>
      </w:r>
      <w:r w:rsidRPr="00A01A91">
        <w:rPr>
          <w:rFonts w:asciiTheme="minorBidi" w:hAnsiTheme="minorBidi"/>
          <w:color w:val="000000" w:themeColor="text1"/>
          <w:sz w:val="24"/>
          <w:szCs w:val="24"/>
          <w:lang w:val="en-US"/>
        </w:rPr>
        <w:t>stars. As Juan Acevedo point</w:t>
      </w:r>
      <w:r w:rsidR="00C83773">
        <w:rPr>
          <w:rFonts w:asciiTheme="minorBidi" w:hAnsiTheme="minorBidi"/>
          <w:color w:val="000000" w:themeColor="text1"/>
          <w:sz w:val="24"/>
          <w:szCs w:val="24"/>
          <w:lang w:val="en-US"/>
        </w:rPr>
        <w:t>ed</w:t>
      </w:r>
      <w:r w:rsidRPr="00A01A91">
        <w:rPr>
          <w:rFonts w:asciiTheme="minorBidi" w:hAnsiTheme="minorBidi"/>
          <w:color w:val="000000" w:themeColor="text1"/>
          <w:sz w:val="24"/>
          <w:szCs w:val="24"/>
          <w:lang w:val="en-US"/>
        </w:rPr>
        <w:t xml:space="preserve"> out, the basic elements of human language</w:t>
      </w:r>
      <w:r w:rsidR="00FA1F22">
        <w:rPr>
          <w:rFonts w:asciiTheme="minorBidi" w:hAnsiTheme="minorBidi"/>
          <w:color w:val="000000" w:themeColor="text1"/>
          <w:sz w:val="24"/>
          <w:szCs w:val="24"/>
          <w:lang w:val="en-US"/>
        </w:rPr>
        <w:t xml:space="preserve">, </w:t>
      </w:r>
      <w:r w:rsidR="00604C4A">
        <w:rPr>
          <w:rFonts w:asciiTheme="minorBidi" w:hAnsiTheme="minorBidi"/>
          <w:color w:val="000000" w:themeColor="text1"/>
          <w:sz w:val="24"/>
          <w:szCs w:val="24"/>
          <w:lang w:val="en-US"/>
        </w:rPr>
        <w:t xml:space="preserve">simple </w:t>
      </w:r>
      <w:r w:rsidRPr="00A01A91">
        <w:rPr>
          <w:rFonts w:asciiTheme="minorBidi" w:hAnsiTheme="minorBidi"/>
          <w:color w:val="000000" w:themeColor="text1"/>
          <w:sz w:val="24"/>
          <w:szCs w:val="24"/>
          <w:lang w:val="en-US"/>
        </w:rPr>
        <w:t>letters or phonemes</w:t>
      </w:r>
      <w:r w:rsidR="00604C4A">
        <w:rPr>
          <w:rFonts w:asciiTheme="minorBidi" w:hAnsiTheme="minorBidi"/>
          <w:color w:val="000000" w:themeColor="text1"/>
          <w:sz w:val="24"/>
          <w:szCs w:val="24"/>
          <w:lang w:val="en-US"/>
        </w:rPr>
        <w:t>, are meaningless</w:t>
      </w:r>
      <w:r w:rsidR="00604C4A" w:rsidRPr="00A01A91">
        <w:rPr>
          <w:rFonts w:asciiTheme="minorBidi" w:hAnsiTheme="minorBidi"/>
          <w:color w:val="000000" w:themeColor="text1"/>
          <w:sz w:val="24"/>
          <w:szCs w:val="24"/>
          <w:lang w:val="en-US"/>
        </w:rPr>
        <w:t xml:space="preserve"> </w:t>
      </w:r>
      <w:r w:rsidRPr="00A01A91">
        <w:rPr>
          <w:rFonts w:asciiTheme="minorBidi" w:hAnsiTheme="minorBidi"/>
          <w:color w:val="000000" w:themeColor="text1"/>
          <w:sz w:val="24"/>
          <w:szCs w:val="24"/>
          <w:lang w:val="en-US"/>
        </w:rPr>
        <w:t>from a linguistic point of view</w:t>
      </w:r>
      <w:r w:rsidR="00604C4A">
        <w:rPr>
          <w:rFonts w:asciiTheme="minorBidi" w:hAnsiTheme="minorBidi"/>
          <w:color w:val="000000" w:themeColor="text1"/>
          <w:sz w:val="24"/>
          <w:szCs w:val="24"/>
          <w:lang w:val="en-US"/>
        </w:rPr>
        <w:t xml:space="preserve">. However, </w:t>
      </w:r>
      <w:r w:rsidRPr="00A01A91">
        <w:rPr>
          <w:rFonts w:asciiTheme="minorBidi" w:hAnsiTheme="minorBidi"/>
          <w:color w:val="000000" w:themeColor="text1"/>
          <w:sz w:val="24"/>
          <w:szCs w:val="24"/>
          <w:lang w:val="en-US"/>
        </w:rPr>
        <w:t>from a cosmological perspective</w:t>
      </w:r>
      <w:r w:rsidR="00604C4A">
        <w:rPr>
          <w:rFonts w:asciiTheme="minorBidi" w:hAnsiTheme="minorBidi"/>
          <w:color w:val="000000" w:themeColor="text1"/>
          <w:sz w:val="24"/>
          <w:szCs w:val="24"/>
          <w:lang w:val="en-US"/>
        </w:rPr>
        <w:t>, they might be</w:t>
      </w:r>
      <w:r w:rsidRPr="00A01A91">
        <w:rPr>
          <w:rFonts w:asciiTheme="minorBidi" w:hAnsiTheme="minorBidi"/>
          <w:color w:val="000000" w:themeColor="text1"/>
          <w:sz w:val="24"/>
          <w:szCs w:val="24"/>
          <w:lang w:val="en-US"/>
        </w:rPr>
        <w:t xml:space="preserve"> considered full of meaning </w:t>
      </w:r>
      <w:r w:rsidR="00604C4A">
        <w:rPr>
          <w:rFonts w:asciiTheme="minorBidi" w:hAnsiTheme="minorBidi"/>
          <w:color w:val="000000" w:themeColor="text1"/>
          <w:sz w:val="24"/>
          <w:szCs w:val="24"/>
          <w:lang w:val="en-US"/>
        </w:rPr>
        <w:t xml:space="preserve">because they can </w:t>
      </w:r>
      <w:r w:rsidRPr="00A01A91">
        <w:rPr>
          <w:rFonts w:asciiTheme="minorBidi" w:hAnsiTheme="minorBidi"/>
          <w:color w:val="000000" w:themeColor="text1"/>
          <w:sz w:val="24"/>
          <w:szCs w:val="24"/>
          <w:lang w:val="en-US"/>
        </w:rPr>
        <w:t>serve as kind</w:t>
      </w:r>
      <w:r w:rsidR="00604C4A">
        <w:rPr>
          <w:rFonts w:asciiTheme="minorBidi" w:hAnsiTheme="minorBidi"/>
          <w:color w:val="000000" w:themeColor="text1"/>
          <w:sz w:val="24"/>
          <w:szCs w:val="24"/>
          <w:lang w:val="en-US"/>
        </w:rPr>
        <w:t>s</w:t>
      </w:r>
      <w:r w:rsidRPr="00A01A91">
        <w:rPr>
          <w:rFonts w:asciiTheme="minorBidi" w:hAnsiTheme="minorBidi"/>
          <w:color w:val="000000" w:themeColor="text1"/>
          <w:sz w:val="24"/>
          <w:szCs w:val="24"/>
          <w:lang w:val="en-US"/>
        </w:rPr>
        <w:t xml:space="preserve"> of celestial names</w:t>
      </w:r>
      <w:r w:rsidR="00EB0049">
        <w:rPr>
          <w:rFonts w:asciiTheme="minorBidi" w:hAnsiTheme="minorBidi"/>
          <w:color w:val="000000" w:themeColor="text1"/>
          <w:sz w:val="24"/>
          <w:szCs w:val="24"/>
          <w:lang w:val="en-US"/>
        </w:rPr>
        <w:t xml:space="preserve"> and be used as words and morphemes in a certain context</w:t>
      </w:r>
      <w:r w:rsidRPr="00A01A91">
        <w:rPr>
          <w:rFonts w:asciiTheme="minorBidi" w:hAnsiTheme="minorBidi"/>
          <w:color w:val="000000" w:themeColor="text1"/>
          <w:sz w:val="24"/>
          <w:szCs w:val="24"/>
          <w:lang w:val="en-US"/>
        </w:rPr>
        <w:t>.</w:t>
      </w:r>
      <w:r w:rsidRPr="00A01A91">
        <w:rPr>
          <w:rStyle w:val="Odwoanieprzypisudolnego"/>
          <w:rFonts w:asciiTheme="minorBidi" w:hAnsiTheme="minorBidi"/>
          <w:color w:val="000000" w:themeColor="text1"/>
          <w:sz w:val="24"/>
          <w:szCs w:val="24"/>
          <w:lang w:val="en-US"/>
        </w:rPr>
        <w:footnoteReference w:id="129"/>
      </w:r>
    </w:p>
    <w:p w14:paraId="62552F7F" w14:textId="47BCA819" w:rsidR="00435C83" w:rsidRPr="00A01A91" w:rsidRDefault="00C50767" w:rsidP="00D94807">
      <w:pPr>
        <w:spacing w:line="276" w:lineRule="auto"/>
        <w:ind w:firstLine="708"/>
        <w:jc w:val="both"/>
        <w:rPr>
          <w:rFonts w:asciiTheme="minorBidi" w:hAnsiTheme="minorBidi"/>
          <w:color w:val="000000" w:themeColor="text1"/>
          <w:sz w:val="24"/>
          <w:szCs w:val="24"/>
          <w:lang w:val="en-US"/>
        </w:rPr>
      </w:pPr>
      <w:r>
        <w:rPr>
          <w:rFonts w:asciiTheme="minorBidi" w:hAnsiTheme="minorBidi"/>
          <w:color w:val="000000" w:themeColor="text1"/>
          <w:sz w:val="24"/>
          <w:szCs w:val="24"/>
          <w:lang w:val="en-US"/>
        </w:rPr>
        <w:t>C</w:t>
      </w:r>
      <w:r w:rsidR="00435C83" w:rsidRPr="00A01A91">
        <w:rPr>
          <w:rFonts w:asciiTheme="minorBidi" w:hAnsiTheme="minorBidi"/>
          <w:color w:val="000000" w:themeColor="text1"/>
          <w:sz w:val="24"/>
          <w:szCs w:val="24"/>
          <w:lang w:val="en-US"/>
        </w:rPr>
        <w:t>ommunicat</w:t>
      </w:r>
      <w:r>
        <w:rPr>
          <w:rFonts w:asciiTheme="minorBidi" w:hAnsiTheme="minorBidi"/>
          <w:color w:val="000000" w:themeColor="text1"/>
          <w:sz w:val="24"/>
          <w:szCs w:val="24"/>
          <w:lang w:val="en-US"/>
        </w:rPr>
        <w:t>ing</w:t>
      </w:r>
      <w:r w:rsidR="00435C83" w:rsidRPr="00A01A91">
        <w:rPr>
          <w:rFonts w:asciiTheme="minorBidi" w:hAnsiTheme="minorBidi"/>
          <w:color w:val="000000" w:themeColor="text1"/>
          <w:sz w:val="24"/>
          <w:szCs w:val="24"/>
          <w:lang w:val="en-US"/>
        </w:rPr>
        <w:t xml:space="preserve"> with </w:t>
      </w:r>
      <w:r>
        <w:rPr>
          <w:rFonts w:asciiTheme="minorBidi" w:hAnsiTheme="minorBidi"/>
          <w:color w:val="000000" w:themeColor="text1"/>
          <w:sz w:val="24"/>
          <w:szCs w:val="24"/>
          <w:lang w:val="en-US"/>
        </w:rPr>
        <w:t xml:space="preserve">the </w:t>
      </w:r>
      <w:r w:rsidR="00435C83" w:rsidRPr="00A01A91">
        <w:rPr>
          <w:rFonts w:asciiTheme="minorBidi" w:hAnsiTheme="minorBidi"/>
          <w:color w:val="000000" w:themeColor="text1"/>
          <w:sz w:val="24"/>
          <w:szCs w:val="24"/>
          <w:lang w:val="en-US"/>
        </w:rPr>
        <w:t>gods through the strings of letters</w:t>
      </w:r>
      <w:r>
        <w:rPr>
          <w:rFonts w:asciiTheme="minorBidi" w:hAnsiTheme="minorBidi"/>
          <w:color w:val="000000" w:themeColor="text1"/>
          <w:sz w:val="24"/>
          <w:szCs w:val="24"/>
          <w:lang w:val="en-US"/>
        </w:rPr>
        <w:t xml:space="preserve"> that </w:t>
      </w:r>
      <w:r w:rsidRPr="00195202">
        <w:rPr>
          <w:rFonts w:asciiTheme="minorBidi" w:hAnsiTheme="minorBidi"/>
          <w:color w:val="000000" w:themeColor="text1"/>
          <w:sz w:val="24"/>
          <w:szCs w:val="24"/>
          <w:lang w:val="en-US"/>
        </w:rPr>
        <w:t>do</w:t>
      </w:r>
      <w:r>
        <w:rPr>
          <w:rFonts w:asciiTheme="minorBidi" w:hAnsiTheme="minorBidi"/>
          <w:color w:val="000000" w:themeColor="text1"/>
          <w:sz w:val="24"/>
          <w:szCs w:val="24"/>
          <w:lang w:val="en-US"/>
        </w:rPr>
        <w:t xml:space="preserve"> </w:t>
      </w:r>
      <w:r w:rsidRPr="00195202">
        <w:rPr>
          <w:rFonts w:asciiTheme="minorBidi" w:hAnsiTheme="minorBidi"/>
          <w:color w:val="000000" w:themeColor="text1"/>
          <w:sz w:val="24"/>
          <w:szCs w:val="24"/>
          <w:lang w:val="en-US"/>
        </w:rPr>
        <w:t>n</w:t>
      </w:r>
      <w:r>
        <w:rPr>
          <w:rFonts w:asciiTheme="minorBidi" w:hAnsiTheme="minorBidi"/>
          <w:color w:val="000000" w:themeColor="text1"/>
          <w:sz w:val="24"/>
          <w:szCs w:val="24"/>
          <w:lang w:val="en-US"/>
        </w:rPr>
        <w:t>o</w:t>
      </w:r>
      <w:r w:rsidRPr="00195202">
        <w:rPr>
          <w:rFonts w:asciiTheme="minorBidi" w:hAnsiTheme="minorBidi"/>
          <w:color w:val="000000" w:themeColor="text1"/>
          <w:sz w:val="24"/>
          <w:szCs w:val="24"/>
          <w:lang w:val="en-US"/>
        </w:rPr>
        <w:t>t transmit a logical message</w:t>
      </w:r>
      <w:r w:rsidRPr="00A01A91">
        <w:rPr>
          <w:rFonts w:asciiTheme="minorBidi" w:hAnsiTheme="minorBidi"/>
          <w:color w:val="000000" w:themeColor="text1"/>
          <w:sz w:val="24"/>
          <w:szCs w:val="24"/>
          <w:lang w:val="en-US"/>
        </w:rPr>
        <w:t xml:space="preserve"> </w:t>
      </w:r>
      <w:r w:rsidR="00435C83" w:rsidRPr="00A01A91">
        <w:rPr>
          <w:rFonts w:asciiTheme="minorBidi" w:hAnsiTheme="minorBidi"/>
          <w:color w:val="000000" w:themeColor="text1"/>
          <w:sz w:val="24"/>
          <w:szCs w:val="24"/>
          <w:lang w:val="en-US"/>
        </w:rPr>
        <w:t xml:space="preserve">from </w:t>
      </w:r>
      <w:r>
        <w:rPr>
          <w:rFonts w:asciiTheme="minorBidi" w:hAnsiTheme="minorBidi"/>
          <w:color w:val="000000" w:themeColor="text1"/>
          <w:sz w:val="24"/>
          <w:szCs w:val="24"/>
          <w:lang w:val="en-US"/>
        </w:rPr>
        <w:t>a</w:t>
      </w:r>
      <w:r w:rsidRPr="00A01A91">
        <w:rPr>
          <w:rFonts w:asciiTheme="minorBidi" w:hAnsiTheme="minorBidi"/>
          <w:color w:val="000000" w:themeColor="text1"/>
          <w:sz w:val="24"/>
          <w:szCs w:val="24"/>
          <w:lang w:val="en-US"/>
        </w:rPr>
        <w:t xml:space="preserve"> </w:t>
      </w:r>
      <w:r w:rsidR="00435C83" w:rsidRPr="00A01A91">
        <w:rPr>
          <w:rFonts w:asciiTheme="minorBidi" w:hAnsiTheme="minorBidi"/>
          <w:color w:val="000000" w:themeColor="text1"/>
          <w:sz w:val="24"/>
          <w:szCs w:val="24"/>
          <w:lang w:val="en-US"/>
        </w:rPr>
        <w:t xml:space="preserve">human point of view was common practice in </w:t>
      </w:r>
      <w:r>
        <w:rPr>
          <w:rFonts w:asciiTheme="minorBidi" w:hAnsiTheme="minorBidi"/>
          <w:color w:val="000000" w:themeColor="text1"/>
          <w:sz w:val="24"/>
          <w:szCs w:val="24"/>
          <w:lang w:val="en-US"/>
        </w:rPr>
        <w:t xml:space="preserve">the </w:t>
      </w:r>
      <w:r w:rsidRPr="00195202">
        <w:rPr>
          <w:rFonts w:asciiTheme="minorBidi" w:hAnsiTheme="minorBidi"/>
          <w:color w:val="000000" w:themeColor="text1"/>
          <w:sz w:val="24"/>
          <w:szCs w:val="24"/>
          <w:lang w:val="en-US"/>
        </w:rPr>
        <w:t>divination</w:t>
      </w:r>
      <w:r w:rsidRPr="00C50767" w:rsidDel="00C50767">
        <w:rPr>
          <w:rFonts w:asciiTheme="minorBidi" w:hAnsiTheme="minorBidi"/>
          <w:color w:val="000000" w:themeColor="text1"/>
          <w:sz w:val="24"/>
          <w:szCs w:val="24"/>
          <w:lang w:val="en-US"/>
        </w:rPr>
        <w:t xml:space="preserve"> </w:t>
      </w:r>
      <w:r>
        <w:rPr>
          <w:rFonts w:asciiTheme="minorBidi" w:hAnsiTheme="minorBidi"/>
          <w:color w:val="000000" w:themeColor="text1"/>
          <w:sz w:val="24"/>
          <w:szCs w:val="24"/>
          <w:lang w:val="en-US"/>
        </w:rPr>
        <w:t xml:space="preserve">of </w:t>
      </w:r>
      <w:r w:rsidR="00435C83" w:rsidRPr="00A01A91">
        <w:rPr>
          <w:rFonts w:asciiTheme="minorBidi" w:hAnsiTheme="minorBidi"/>
          <w:color w:val="000000" w:themeColor="text1"/>
          <w:sz w:val="24"/>
          <w:szCs w:val="24"/>
          <w:lang w:val="en-US"/>
        </w:rPr>
        <w:t xml:space="preserve">dream spells. </w:t>
      </w:r>
      <w:r>
        <w:rPr>
          <w:rFonts w:asciiTheme="minorBidi" w:hAnsiTheme="minorBidi"/>
          <w:color w:val="000000" w:themeColor="text1"/>
          <w:sz w:val="24"/>
          <w:szCs w:val="24"/>
          <w:lang w:val="en-US"/>
        </w:rPr>
        <w:t>As mentioned, t</w:t>
      </w:r>
      <w:r w:rsidRPr="00A01A91">
        <w:rPr>
          <w:rFonts w:asciiTheme="minorBidi" w:hAnsiTheme="minorBidi"/>
          <w:color w:val="000000" w:themeColor="text1"/>
          <w:sz w:val="24"/>
          <w:szCs w:val="24"/>
          <w:lang w:val="en-US"/>
        </w:rPr>
        <w:t xml:space="preserve">hese </w:t>
      </w:r>
      <w:r>
        <w:rPr>
          <w:rFonts w:asciiTheme="minorBidi" w:hAnsiTheme="minorBidi"/>
          <w:color w:val="000000" w:themeColor="text1"/>
          <w:sz w:val="24"/>
          <w:szCs w:val="24"/>
          <w:lang w:val="en-US"/>
        </w:rPr>
        <w:t xml:space="preserve">strange, </w:t>
      </w:r>
      <w:r w:rsidR="00435C83" w:rsidRPr="00A01A91">
        <w:rPr>
          <w:rFonts w:asciiTheme="minorBidi" w:hAnsiTheme="minorBidi"/>
          <w:color w:val="000000" w:themeColor="text1"/>
          <w:sz w:val="24"/>
          <w:szCs w:val="24"/>
          <w:lang w:val="en-US"/>
        </w:rPr>
        <w:t>illogical</w:t>
      </w:r>
      <w:r>
        <w:rPr>
          <w:rFonts w:asciiTheme="minorBidi" w:hAnsiTheme="minorBidi"/>
          <w:color w:val="000000" w:themeColor="text1"/>
          <w:sz w:val="24"/>
          <w:szCs w:val="24"/>
          <w:lang w:val="en-US"/>
        </w:rPr>
        <w:t>,</w:t>
      </w:r>
      <w:r w:rsidR="00435C83" w:rsidRPr="00A01A91">
        <w:rPr>
          <w:rFonts w:asciiTheme="minorBidi" w:hAnsiTheme="minorBidi"/>
          <w:color w:val="000000" w:themeColor="text1"/>
          <w:sz w:val="24"/>
          <w:szCs w:val="24"/>
          <w:lang w:val="en-US"/>
        </w:rPr>
        <w:t xml:space="preserve"> and </w:t>
      </w:r>
      <w:r w:rsidR="00A04BBC">
        <w:rPr>
          <w:rFonts w:asciiTheme="minorBidi" w:hAnsiTheme="minorBidi"/>
          <w:color w:val="000000" w:themeColor="text1"/>
          <w:sz w:val="24"/>
          <w:szCs w:val="24"/>
          <w:lang w:val="en-US"/>
        </w:rPr>
        <w:t xml:space="preserve">outwardly </w:t>
      </w:r>
      <w:r w:rsidR="00435C83" w:rsidRPr="00A01A91">
        <w:rPr>
          <w:rFonts w:asciiTheme="minorBidi" w:hAnsiTheme="minorBidi"/>
          <w:color w:val="000000" w:themeColor="text1"/>
          <w:sz w:val="24"/>
          <w:szCs w:val="24"/>
          <w:lang w:val="en-US"/>
        </w:rPr>
        <w:t xml:space="preserve">meaningless strings of vowels and consonants are called </w:t>
      </w:r>
      <w:r w:rsidR="00435C83" w:rsidRPr="00A01A91">
        <w:rPr>
          <w:rFonts w:asciiTheme="minorBidi" w:hAnsiTheme="minorBidi"/>
          <w:i/>
          <w:iCs/>
          <w:color w:val="000000" w:themeColor="text1"/>
          <w:sz w:val="24"/>
          <w:szCs w:val="24"/>
          <w:lang w:val="en-US"/>
        </w:rPr>
        <w:t xml:space="preserve">voces magicae/mysticae </w:t>
      </w:r>
      <w:r w:rsidR="00435C83" w:rsidRPr="00A01A91">
        <w:rPr>
          <w:rFonts w:asciiTheme="minorBidi" w:hAnsiTheme="minorBidi"/>
          <w:color w:val="000000" w:themeColor="text1"/>
          <w:sz w:val="24"/>
          <w:szCs w:val="24"/>
          <w:lang w:val="en-US"/>
        </w:rPr>
        <w:t>(magic voices</w:t>
      </w:r>
      <w:r w:rsidRPr="00A01A91">
        <w:rPr>
          <w:rFonts w:asciiTheme="minorBidi" w:hAnsiTheme="minorBidi"/>
          <w:color w:val="000000" w:themeColor="text1"/>
          <w:sz w:val="24"/>
          <w:szCs w:val="24"/>
          <w:lang w:val="en-US"/>
        </w:rPr>
        <w:t>)</w:t>
      </w:r>
      <w:r>
        <w:rPr>
          <w:rFonts w:asciiTheme="minorBidi" w:hAnsiTheme="minorBidi"/>
          <w:color w:val="000000" w:themeColor="text1"/>
          <w:sz w:val="24"/>
          <w:szCs w:val="24"/>
          <w:lang w:val="en-US"/>
        </w:rPr>
        <w:t>. They are also called</w:t>
      </w:r>
      <w:r w:rsidRPr="00A01A91">
        <w:rPr>
          <w:rFonts w:asciiTheme="minorBidi" w:hAnsiTheme="minorBidi"/>
          <w:color w:val="000000" w:themeColor="text1"/>
          <w:sz w:val="24"/>
          <w:szCs w:val="24"/>
          <w:lang w:val="en-US"/>
        </w:rPr>
        <w:t xml:space="preserve"> </w:t>
      </w:r>
      <w:r w:rsidR="00435C83" w:rsidRPr="00A01A91">
        <w:rPr>
          <w:rFonts w:asciiTheme="minorBidi" w:hAnsiTheme="minorBidi"/>
          <w:i/>
          <w:iCs/>
          <w:color w:val="000000" w:themeColor="text1"/>
          <w:sz w:val="24"/>
          <w:szCs w:val="24"/>
          <w:lang w:val="en-US"/>
        </w:rPr>
        <w:t>onomata/nomina barbara</w:t>
      </w:r>
      <w:r w:rsidR="00435C83" w:rsidRPr="00A01A91">
        <w:rPr>
          <w:rFonts w:asciiTheme="minorBidi" w:hAnsiTheme="minorBidi"/>
          <w:color w:val="000000" w:themeColor="text1"/>
          <w:sz w:val="24"/>
          <w:szCs w:val="24"/>
          <w:lang w:val="en-US"/>
        </w:rPr>
        <w:t xml:space="preserve"> (foreign names) and </w:t>
      </w:r>
      <w:r w:rsidR="00435C83" w:rsidRPr="00A01A91">
        <w:rPr>
          <w:rFonts w:asciiTheme="minorBidi" w:hAnsiTheme="minorBidi"/>
          <w:i/>
          <w:iCs/>
          <w:color w:val="000000" w:themeColor="text1"/>
          <w:sz w:val="24"/>
          <w:szCs w:val="24"/>
          <w:lang w:val="en-US"/>
        </w:rPr>
        <w:t xml:space="preserve">kharakteres </w:t>
      </w:r>
      <w:r w:rsidR="00435C83" w:rsidRPr="00A01A91">
        <w:rPr>
          <w:rFonts w:asciiTheme="minorBidi" w:hAnsiTheme="minorBidi"/>
          <w:color w:val="000000" w:themeColor="text1"/>
          <w:sz w:val="24"/>
          <w:szCs w:val="24"/>
          <w:lang w:val="en-US"/>
        </w:rPr>
        <w:t xml:space="preserve">(a set of uncoded pictograms and letter-shaped signs without semantic or phonetic correlations). Their main purpose in the spell was to attract the god’s attention by calling him by </w:t>
      </w:r>
      <w:r>
        <w:rPr>
          <w:rFonts w:asciiTheme="minorBidi" w:hAnsiTheme="minorBidi"/>
          <w:color w:val="000000" w:themeColor="text1"/>
          <w:sz w:val="24"/>
          <w:szCs w:val="24"/>
          <w:lang w:val="en-US"/>
        </w:rPr>
        <w:t>a</w:t>
      </w:r>
      <w:r w:rsidRPr="00A01A91">
        <w:rPr>
          <w:rFonts w:asciiTheme="minorBidi" w:hAnsiTheme="minorBidi"/>
          <w:color w:val="000000" w:themeColor="text1"/>
          <w:sz w:val="24"/>
          <w:szCs w:val="24"/>
          <w:lang w:val="en-US"/>
        </w:rPr>
        <w:t xml:space="preserve"> </w:t>
      </w:r>
      <w:r w:rsidR="00435C83" w:rsidRPr="00A01A91">
        <w:rPr>
          <w:rFonts w:asciiTheme="minorBidi" w:hAnsiTheme="minorBidi"/>
          <w:color w:val="000000" w:themeColor="text1"/>
          <w:sz w:val="24"/>
          <w:szCs w:val="24"/>
          <w:lang w:val="en-US"/>
        </w:rPr>
        <w:t>magic</w:t>
      </w:r>
      <w:r w:rsidR="00A04BBC">
        <w:rPr>
          <w:rFonts w:asciiTheme="minorBidi" w:hAnsiTheme="minorBidi"/>
          <w:color w:val="000000" w:themeColor="text1"/>
          <w:sz w:val="24"/>
          <w:szCs w:val="24"/>
          <w:lang w:val="en-US"/>
        </w:rPr>
        <w:t>al</w:t>
      </w:r>
      <w:r w:rsidR="00435C83" w:rsidRPr="00A01A91">
        <w:rPr>
          <w:rFonts w:asciiTheme="minorBidi" w:hAnsiTheme="minorBidi"/>
          <w:color w:val="000000" w:themeColor="text1"/>
          <w:sz w:val="24"/>
          <w:szCs w:val="24"/>
          <w:lang w:val="en-US"/>
        </w:rPr>
        <w:t xml:space="preserve"> name</w:t>
      </w:r>
      <w:r>
        <w:rPr>
          <w:rFonts w:asciiTheme="minorBidi" w:hAnsiTheme="minorBidi"/>
          <w:color w:val="000000" w:themeColor="text1"/>
          <w:sz w:val="24"/>
          <w:szCs w:val="24"/>
          <w:lang w:val="en-US"/>
        </w:rPr>
        <w:t>. This</w:t>
      </w:r>
      <w:r w:rsidR="00435C83" w:rsidRPr="00A01A91">
        <w:rPr>
          <w:rFonts w:asciiTheme="minorBidi" w:hAnsiTheme="minorBidi"/>
          <w:color w:val="000000" w:themeColor="text1"/>
          <w:sz w:val="24"/>
          <w:szCs w:val="24"/>
          <w:lang w:val="en-US"/>
        </w:rPr>
        <w:t xml:space="preserve"> prove</w:t>
      </w:r>
      <w:r>
        <w:rPr>
          <w:rFonts w:asciiTheme="minorBidi" w:hAnsiTheme="minorBidi"/>
          <w:color w:val="000000" w:themeColor="text1"/>
          <w:sz w:val="24"/>
          <w:szCs w:val="24"/>
          <w:lang w:val="en-US"/>
        </w:rPr>
        <w:t>d that</w:t>
      </w:r>
      <w:r w:rsidR="00435C83" w:rsidRPr="00A01A91">
        <w:rPr>
          <w:rFonts w:asciiTheme="minorBidi" w:hAnsiTheme="minorBidi"/>
          <w:color w:val="000000" w:themeColor="text1"/>
          <w:sz w:val="24"/>
          <w:szCs w:val="24"/>
          <w:lang w:val="en-US"/>
        </w:rPr>
        <w:t xml:space="preserve"> the magician </w:t>
      </w:r>
      <w:r w:rsidRPr="00A01A91">
        <w:rPr>
          <w:rFonts w:asciiTheme="minorBidi" w:hAnsiTheme="minorBidi"/>
          <w:color w:val="000000" w:themeColor="text1"/>
          <w:sz w:val="24"/>
          <w:szCs w:val="24"/>
          <w:lang w:val="en-US"/>
        </w:rPr>
        <w:t>kn</w:t>
      </w:r>
      <w:r>
        <w:rPr>
          <w:rFonts w:asciiTheme="minorBidi" w:hAnsiTheme="minorBidi"/>
          <w:color w:val="000000" w:themeColor="text1"/>
          <w:sz w:val="24"/>
          <w:szCs w:val="24"/>
          <w:lang w:val="en-US"/>
        </w:rPr>
        <w:t>ew</w:t>
      </w:r>
      <w:r w:rsidRPr="00A01A91">
        <w:rPr>
          <w:rFonts w:asciiTheme="minorBidi" w:hAnsiTheme="minorBidi"/>
          <w:color w:val="000000" w:themeColor="text1"/>
          <w:sz w:val="24"/>
          <w:szCs w:val="24"/>
          <w:lang w:val="en-US"/>
        </w:rPr>
        <w:t xml:space="preserve"> </w:t>
      </w:r>
      <w:r w:rsidR="00435C83" w:rsidRPr="00A01A91">
        <w:rPr>
          <w:rFonts w:asciiTheme="minorBidi" w:hAnsiTheme="minorBidi"/>
          <w:color w:val="000000" w:themeColor="text1"/>
          <w:sz w:val="24"/>
          <w:szCs w:val="24"/>
          <w:lang w:val="en-US"/>
        </w:rPr>
        <w:t>the secrets of the magical craft.</w:t>
      </w:r>
      <w:r w:rsidRPr="00195202">
        <w:rPr>
          <w:rFonts w:asciiTheme="minorBidi" w:hAnsiTheme="minorBidi"/>
          <w:color w:val="000000" w:themeColor="text1"/>
          <w:sz w:val="24"/>
          <w:szCs w:val="24"/>
          <w:lang w:val="en-US"/>
        </w:rPr>
        <w:t xml:space="preserve"> Dieleman </w:t>
      </w:r>
      <w:r>
        <w:rPr>
          <w:rFonts w:asciiTheme="minorBidi" w:hAnsiTheme="minorBidi"/>
          <w:color w:val="000000" w:themeColor="text1"/>
          <w:sz w:val="24"/>
          <w:szCs w:val="24"/>
          <w:lang w:val="en-US"/>
        </w:rPr>
        <w:t>claim</w:t>
      </w:r>
      <w:r w:rsidR="00DB270E">
        <w:rPr>
          <w:rFonts w:asciiTheme="minorBidi" w:hAnsiTheme="minorBidi"/>
          <w:color w:val="000000" w:themeColor="text1"/>
          <w:sz w:val="24"/>
          <w:szCs w:val="24"/>
          <w:lang w:val="en-US"/>
        </w:rPr>
        <w:t>ed</w:t>
      </w:r>
      <w:r>
        <w:rPr>
          <w:rFonts w:asciiTheme="minorBidi" w:hAnsiTheme="minorBidi"/>
          <w:color w:val="000000" w:themeColor="text1"/>
          <w:sz w:val="24"/>
          <w:szCs w:val="24"/>
          <w:lang w:val="en-US"/>
        </w:rPr>
        <w:t xml:space="preserve"> that</w:t>
      </w:r>
      <w:r w:rsidR="00435C83" w:rsidRPr="00A01A91">
        <w:rPr>
          <w:rFonts w:asciiTheme="minorBidi" w:hAnsiTheme="minorBidi"/>
          <w:color w:val="000000" w:themeColor="text1"/>
          <w:sz w:val="24"/>
          <w:szCs w:val="24"/>
          <w:lang w:val="en-US"/>
        </w:rPr>
        <w:t xml:space="preserve"> some names or words from </w:t>
      </w:r>
      <w:r w:rsidR="00435C83" w:rsidRPr="00A01A91">
        <w:rPr>
          <w:rFonts w:asciiTheme="minorBidi" w:hAnsiTheme="minorBidi"/>
          <w:i/>
          <w:iCs/>
          <w:color w:val="000000" w:themeColor="text1"/>
          <w:sz w:val="24"/>
          <w:szCs w:val="24"/>
          <w:lang w:val="en-US"/>
        </w:rPr>
        <w:t>voces magicae</w:t>
      </w:r>
      <w:r w:rsidR="00435C83" w:rsidRPr="00A01A91">
        <w:rPr>
          <w:rFonts w:asciiTheme="minorBidi" w:hAnsiTheme="minorBidi"/>
          <w:color w:val="000000" w:themeColor="text1"/>
          <w:sz w:val="24"/>
          <w:szCs w:val="24"/>
          <w:lang w:val="en-US"/>
        </w:rPr>
        <w:t xml:space="preserve"> </w:t>
      </w:r>
      <w:r w:rsidRPr="00A01A91">
        <w:rPr>
          <w:rFonts w:asciiTheme="minorBidi" w:hAnsiTheme="minorBidi"/>
          <w:color w:val="000000" w:themeColor="text1"/>
          <w:sz w:val="24"/>
          <w:szCs w:val="24"/>
          <w:lang w:val="en-US"/>
        </w:rPr>
        <w:t>c</w:t>
      </w:r>
      <w:r>
        <w:rPr>
          <w:rFonts w:asciiTheme="minorBidi" w:hAnsiTheme="minorBidi"/>
          <w:color w:val="000000" w:themeColor="text1"/>
          <w:sz w:val="24"/>
          <w:szCs w:val="24"/>
          <w:lang w:val="en-US"/>
        </w:rPr>
        <w:t>an</w:t>
      </w:r>
      <w:r w:rsidRPr="00A01A91">
        <w:rPr>
          <w:rFonts w:asciiTheme="minorBidi" w:hAnsiTheme="minorBidi"/>
          <w:color w:val="000000" w:themeColor="text1"/>
          <w:sz w:val="24"/>
          <w:szCs w:val="24"/>
          <w:lang w:val="en-US"/>
        </w:rPr>
        <w:t xml:space="preserve"> </w:t>
      </w:r>
      <w:r w:rsidR="00435C83" w:rsidRPr="00A01A91">
        <w:rPr>
          <w:rFonts w:asciiTheme="minorBidi" w:hAnsiTheme="minorBidi"/>
          <w:color w:val="000000" w:themeColor="text1"/>
          <w:sz w:val="24"/>
          <w:szCs w:val="24"/>
          <w:lang w:val="en-US"/>
        </w:rPr>
        <w:t xml:space="preserve">be recognized </w:t>
      </w:r>
      <w:r w:rsidR="00A04BBC">
        <w:rPr>
          <w:rFonts w:asciiTheme="minorBidi" w:hAnsiTheme="minorBidi"/>
          <w:color w:val="000000" w:themeColor="text1"/>
          <w:sz w:val="24"/>
          <w:szCs w:val="24"/>
          <w:lang w:val="en-US"/>
        </w:rPr>
        <w:t xml:space="preserve">as </w:t>
      </w:r>
      <w:r w:rsidR="00435C83" w:rsidRPr="00A01A91">
        <w:rPr>
          <w:rFonts w:asciiTheme="minorBidi" w:hAnsiTheme="minorBidi"/>
          <w:color w:val="000000" w:themeColor="text1"/>
          <w:sz w:val="24"/>
          <w:szCs w:val="24"/>
          <w:lang w:val="en-US"/>
        </w:rPr>
        <w:t>translation</w:t>
      </w:r>
      <w:r>
        <w:rPr>
          <w:rFonts w:asciiTheme="minorBidi" w:hAnsiTheme="minorBidi"/>
          <w:color w:val="000000" w:themeColor="text1"/>
          <w:sz w:val="24"/>
          <w:szCs w:val="24"/>
          <w:lang w:val="en-US"/>
        </w:rPr>
        <w:t>s</w:t>
      </w:r>
      <w:r w:rsidR="00435C83" w:rsidRPr="00A01A91">
        <w:rPr>
          <w:rFonts w:asciiTheme="minorBidi" w:hAnsiTheme="minorBidi"/>
          <w:color w:val="000000" w:themeColor="text1"/>
          <w:sz w:val="24"/>
          <w:szCs w:val="24"/>
          <w:lang w:val="en-US"/>
        </w:rPr>
        <w:t xml:space="preserve"> of gods’ names from Hebrew, Coptic, Persian, Aramaic</w:t>
      </w:r>
      <w:r w:rsidR="00C87DAA">
        <w:rPr>
          <w:rFonts w:asciiTheme="minorBidi" w:hAnsiTheme="minorBidi"/>
          <w:color w:val="000000" w:themeColor="text1"/>
          <w:sz w:val="24"/>
          <w:szCs w:val="24"/>
          <w:lang w:val="en-US"/>
        </w:rPr>
        <w:t>,</w:t>
      </w:r>
      <w:r w:rsidR="00435C83" w:rsidRPr="00A01A91">
        <w:rPr>
          <w:rFonts w:asciiTheme="minorBidi" w:hAnsiTheme="minorBidi"/>
          <w:color w:val="000000" w:themeColor="text1"/>
          <w:sz w:val="24"/>
          <w:szCs w:val="24"/>
          <w:lang w:val="en-US"/>
        </w:rPr>
        <w:t xml:space="preserve"> or other languages spoken in the Hellenistic world</w:t>
      </w:r>
      <w:r>
        <w:rPr>
          <w:rFonts w:asciiTheme="minorBidi" w:hAnsiTheme="minorBidi"/>
          <w:color w:val="000000" w:themeColor="text1"/>
          <w:sz w:val="24"/>
          <w:szCs w:val="24"/>
          <w:lang w:val="en-US"/>
        </w:rPr>
        <w:t>.</w:t>
      </w:r>
      <w:r w:rsidR="00DB270E">
        <w:rPr>
          <w:rStyle w:val="Odwoanieprzypisudolnego"/>
          <w:rFonts w:asciiTheme="minorBidi" w:hAnsiTheme="minorBidi"/>
          <w:color w:val="000000" w:themeColor="text1"/>
          <w:sz w:val="24"/>
          <w:szCs w:val="24"/>
          <w:lang w:val="en-US"/>
        </w:rPr>
        <w:footnoteReference w:id="130"/>
      </w:r>
      <w:r w:rsidRPr="00A01A91">
        <w:rPr>
          <w:rFonts w:asciiTheme="minorBidi" w:hAnsiTheme="minorBidi"/>
          <w:color w:val="000000" w:themeColor="text1"/>
          <w:sz w:val="24"/>
          <w:szCs w:val="24"/>
          <w:lang w:val="en-US"/>
        </w:rPr>
        <w:t xml:space="preserve"> </w:t>
      </w:r>
      <w:r>
        <w:rPr>
          <w:rFonts w:asciiTheme="minorBidi" w:hAnsiTheme="minorBidi"/>
          <w:color w:val="000000" w:themeColor="text1"/>
          <w:sz w:val="24"/>
          <w:szCs w:val="24"/>
          <w:lang w:val="en-US"/>
        </w:rPr>
        <w:t>According to</w:t>
      </w:r>
      <w:r w:rsidR="00435C83" w:rsidRPr="00A01A91">
        <w:rPr>
          <w:rFonts w:asciiTheme="minorBidi" w:hAnsiTheme="minorBidi"/>
          <w:color w:val="000000" w:themeColor="text1"/>
          <w:sz w:val="24"/>
          <w:szCs w:val="24"/>
          <w:lang w:val="en-US"/>
        </w:rPr>
        <w:t xml:space="preserve"> John G. Gager</w:t>
      </w:r>
      <w:r>
        <w:rPr>
          <w:rFonts w:asciiTheme="minorBidi" w:hAnsiTheme="minorBidi"/>
          <w:color w:val="000000" w:themeColor="text1"/>
          <w:sz w:val="24"/>
          <w:szCs w:val="24"/>
          <w:lang w:val="en-US"/>
        </w:rPr>
        <w:t>,</w:t>
      </w:r>
      <w:r w:rsidR="00435C83" w:rsidRPr="00A01A91">
        <w:rPr>
          <w:rFonts w:asciiTheme="minorBidi" w:hAnsiTheme="minorBidi"/>
          <w:color w:val="000000" w:themeColor="text1"/>
          <w:sz w:val="24"/>
          <w:szCs w:val="24"/>
          <w:lang w:val="en-US"/>
        </w:rPr>
        <w:t xml:space="preserve"> </w:t>
      </w:r>
      <w:r w:rsidRPr="00195202">
        <w:rPr>
          <w:rFonts w:asciiTheme="minorBidi" w:hAnsiTheme="minorBidi"/>
          <w:color w:val="000000" w:themeColor="text1"/>
          <w:sz w:val="24"/>
          <w:szCs w:val="24"/>
          <w:lang w:val="en-US"/>
        </w:rPr>
        <w:t>for magicians and their clients</w:t>
      </w:r>
      <w:r>
        <w:rPr>
          <w:rFonts w:asciiTheme="minorBidi" w:hAnsiTheme="minorBidi"/>
          <w:color w:val="000000" w:themeColor="text1"/>
          <w:sz w:val="24"/>
          <w:szCs w:val="24"/>
          <w:lang w:val="en-US"/>
        </w:rPr>
        <w:t>,</w:t>
      </w:r>
      <w:r w:rsidRPr="00C50767" w:rsidDel="00C50767">
        <w:rPr>
          <w:rFonts w:asciiTheme="minorBidi" w:hAnsiTheme="minorBidi"/>
          <w:color w:val="000000" w:themeColor="text1"/>
          <w:sz w:val="24"/>
          <w:szCs w:val="24"/>
          <w:lang w:val="en-US"/>
        </w:rPr>
        <w:t xml:space="preserve"> </w:t>
      </w:r>
      <w:r w:rsidR="00435C83" w:rsidRPr="00A01A91">
        <w:rPr>
          <w:rFonts w:asciiTheme="minorBidi" w:hAnsiTheme="minorBidi"/>
          <w:color w:val="000000" w:themeColor="text1"/>
          <w:sz w:val="24"/>
          <w:szCs w:val="24"/>
          <w:lang w:val="en-US"/>
        </w:rPr>
        <w:t xml:space="preserve">the most important thing about </w:t>
      </w:r>
      <w:r>
        <w:rPr>
          <w:rFonts w:asciiTheme="minorBidi" w:hAnsiTheme="minorBidi"/>
          <w:color w:val="000000" w:themeColor="text1"/>
          <w:sz w:val="24"/>
          <w:szCs w:val="24"/>
          <w:lang w:val="en-US"/>
        </w:rPr>
        <w:t>the i</w:t>
      </w:r>
      <w:r w:rsidR="00435C83" w:rsidRPr="00A01A91">
        <w:rPr>
          <w:rFonts w:asciiTheme="minorBidi" w:hAnsiTheme="minorBidi"/>
          <w:color w:val="000000" w:themeColor="text1"/>
          <w:sz w:val="24"/>
          <w:szCs w:val="24"/>
          <w:lang w:val="en-US"/>
        </w:rPr>
        <w:t xml:space="preserve">ncomprehensible words </w:t>
      </w:r>
      <w:r>
        <w:rPr>
          <w:rFonts w:asciiTheme="minorBidi" w:hAnsiTheme="minorBidi"/>
          <w:color w:val="000000" w:themeColor="text1"/>
          <w:sz w:val="24"/>
          <w:szCs w:val="24"/>
          <w:lang w:val="en-US"/>
        </w:rPr>
        <w:t xml:space="preserve">used </w:t>
      </w:r>
      <w:r w:rsidR="00435C83" w:rsidRPr="00A01A91">
        <w:rPr>
          <w:rFonts w:asciiTheme="minorBidi" w:hAnsiTheme="minorBidi"/>
          <w:color w:val="000000" w:themeColor="text1"/>
          <w:sz w:val="24"/>
          <w:szCs w:val="24"/>
          <w:lang w:val="en-US"/>
        </w:rPr>
        <w:t xml:space="preserve">in spells was the belief that </w:t>
      </w:r>
      <w:r w:rsidRPr="00195202">
        <w:rPr>
          <w:rFonts w:asciiTheme="minorBidi" w:hAnsiTheme="minorBidi"/>
          <w:color w:val="000000" w:themeColor="text1"/>
          <w:sz w:val="24"/>
          <w:szCs w:val="24"/>
          <w:lang w:val="en-US"/>
        </w:rPr>
        <w:t xml:space="preserve">the gods </w:t>
      </w:r>
      <w:r>
        <w:rPr>
          <w:rFonts w:asciiTheme="minorBidi" w:hAnsiTheme="minorBidi"/>
          <w:color w:val="000000" w:themeColor="text1"/>
          <w:sz w:val="24"/>
          <w:szCs w:val="24"/>
          <w:lang w:val="en-US"/>
        </w:rPr>
        <w:t>(</w:t>
      </w:r>
      <w:r w:rsidRPr="00195202">
        <w:rPr>
          <w:rFonts w:asciiTheme="minorBidi" w:hAnsiTheme="minorBidi"/>
          <w:color w:val="000000" w:themeColor="text1"/>
          <w:sz w:val="24"/>
          <w:szCs w:val="24"/>
          <w:lang w:val="en-US"/>
        </w:rPr>
        <w:t>and</w:t>
      </w:r>
      <w:r w:rsidR="00692E75">
        <w:rPr>
          <w:rFonts w:asciiTheme="minorBidi" w:hAnsiTheme="minorBidi"/>
          <w:color w:val="000000" w:themeColor="text1"/>
          <w:sz w:val="24"/>
          <w:szCs w:val="24"/>
          <w:lang w:val="en-US"/>
        </w:rPr>
        <w:t xml:space="preserve"> sometimes</w:t>
      </w:r>
      <w:r w:rsidRPr="00195202">
        <w:rPr>
          <w:rFonts w:asciiTheme="minorBidi" w:hAnsiTheme="minorBidi"/>
          <w:color w:val="000000" w:themeColor="text1"/>
          <w:sz w:val="24"/>
          <w:szCs w:val="24"/>
          <w:lang w:val="en-US"/>
        </w:rPr>
        <w:t xml:space="preserve"> </w:t>
      </w:r>
      <w:r w:rsidRPr="00195202">
        <w:rPr>
          <w:rFonts w:asciiTheme="minorBidi" w:hAnsiTheme="minorBidi"/>
          <w:i/>
          <w:iCs/>
          <w:color w:val="000000" w:themeColor="text1"/>
          <w:sz w:val="24"/>
          <w:szCs w:val="24"/>
          <w:lang w:val="en-US"/>
        </w:rPr>
        <w:t>daimones</w:t>
      </w:r>
      <w:r w:rsidR="00692E75">
        <w:rPr>
          <w:rFonts w:asciiTheme="minorBidi" w:hAnsiTheme="minorBidi"/>
          <w:color w:val="000000" w:themeColor="text1"/>
          <w:sz w:val="24"/>
          <w:szCs w:val="24"/>
          <w:lang w:val="en-US"/>
        </w:rPr>
        <w:t xml:space="preserve">, as they could </w:t>
      </w:r>
      <w:r w:rsidR="005748D4">
        <w:rPr>
          <w:rFonts w:asciiTheme="minorBidi" w:hAnsiTheme="minorBidi"/>
          <w:color w:val="000000" w:themeColor="text1"/>
          <w:sz w:val="24"/>
          <w:szCs w:val="24"/>
          <w:lang w:val="en-US"/>
        </w:rPr>
        <w:t xml:space="preserve">also </w:t>
      </w:r>
      <w:r w:rsidR="00692E75">
        <w:rPr>
          <w:rFonts w:asciiTheme="minorBidi" w:hAnsiTheme="minorBidi"/>
          <w:color w:val="000000" w:themeColor="text1"/>
          <w:sz w:val="24"/>
          <w:szCs w:val="24"/>
          <w:lang w:val="en-US"/>
        </w:rPr>
        <w:t>be the recipients of the spell</w:t>
      </w:r>
      <w:r>
        <w:rPr>
          <w:rFonts w:asciiTheme="minorBidi" w:hAnsiTheme="minorBidi"/>
          <w:color w:val="000000" w:themeColor="text1"/>
          <w:sz w:val="24"/>
          <w:szCs w:val="24"/>
          <w:lang w:val="en-US"/>
        </w:rPr>
        <w:t>) could recognize and understand</w:t>
      </w:r>
      <w:r w:rsidRPr="00195202">
        <w:rPr>
          <w:rFonts w:asciiTheme="minorBidi" w:hAnsiTheme="minorBidi"/>
          <w:color w:val="000000" w:themeColor="text1"/>
          <w:sz w:val="24"/>
          <w:szCs w:val="24"/>
          <w:lang w:val="en-US"/>
        </w:rPr>
        <w:t xml:space="preserve"> </w:t>
      </w:r>
      <w:r>
        <w:rPr>
          <w:rFonts w:asciiTheme="minorBidi" w:hAnsiTheme="minorBidi"/>
          <w:color w:val="000000" w:themeColor="text1"/>
          <w:sz w:val="24"/>
          <w:szCs w:val="24"/>
          <w:lang w:val="en-US"/>
        </w:rPr>
        <w:t xml:space="preserve">the secret names in </w:t>
      </w:r>
      <w:r w:rsidR="00435C83" w:rsidRPr="00A01A91">
        <w:rPr>
          <w:rFonts w:asciiTheme="minorBidi" w:hAnsiTheme="minorBidi"/>
          <w:i/>
          <w:iCs/>
          <w:color w:val="000000" w:themeColor="text1"/>
          <w:sz w:val="24"/>
          <w:szCs w:val="24"/>
          <w:lang w:val="en-US"/>
        </w:rPr>
        <w:t>voces magicae</w:t>
      </w:r>
      <w:r w:rsidR="00435C83" w:rsidRPr="00A01A91">
        <w:rPr>
          <w:rFonts w:asciiTheme="minorBidi" w:hAnsiTheme="minorBidi"/>
          <w:color w:val="000000" w:themeColor="text1"/>
          <w:sz w:val="24"/>
          <w:szCs w:val="24"/>
          <w:lang w:val="en-US"/>
        </w:rPr>
        <w:t>.</w:t>
      </w:r>
      <w:r w:rsidR="00435C83" w:rsidRPr="00A01A91">
        <w:rPr>
          <w:rStyle w:val="Odwoanieprzypisudolnego"/>
          <w:rFonts w:asciiTheme="minorBidi" w:hAnsiTheme="minorBidi"/>
          <w:color w:val="000000" w:themeColor="text1"/>
          <w:sz w:val="24"/>
          <w:szCs w:val="24"/>
          <w:lang w:val="en-US"/>
        </w:rPr>
        <w:footnoteReference w:id="131"/>
      </w:r>
    </w:p>
    <w:p w14:paraId="790BF87F" w14:textId="7CA3EADF" w:rsidR="00435C83" w:rsidRPr="00A01A91" w:rsidRDefault="00435C83" w:rsidP="00511590">
      <w:pPr>
        <w:spacing w:line="276" w:lineRule="auto"/>
        <w:ind w:firstLine="708"/>
        <w:jc w:val="both"/>
        <w:rPr>
          <w:rFonts w:asciiTheme="minorBidi" w:hAnsiTheme="minorBidi"/>
          <w:b/>
          <w:bCs/>
          <w:color w:val="000000" w:themeColor="text1"/>
          <w:sz w:val="24"/>
          <w:szCs w:val="24"/>
          <w:lang w:val="en-US"/>
        </w:rPr>
      </w:pPr>
      <w:r w:rsidRPr="00A01A91">
        <w:rPr>
          <w:rFonts w:asciiTheme="minorBidi" w:hAnsiTheme="minorBidi"/>
          <w:color w:val="000000" w:themeColor="text1"/>
          <w:sz w:val="24"/>
          <w:szCs w:val="24"/>
          <w:lang w:val="en-US"/>
        </w:rPr>
        <w:t xml:space="preserve">The sacred names of gods and </w:t>
      </w:r>
      <w:r w:rsidRPr="00A01A91">
        <w:rPr>
          <w:rFonts w:asciiTheme="minorBidi" w:hAnsiTheme="minorBidi"/>
          <w:i/>
          <w:iCs/>
          <w:color w:val="000000" w:themeColor="text1"/>
          <w:sz w:val="24"/>
          <w:szCs w:val="24"/>
          <w:lang w:val="en-US"/>
        </w:rPr>
        <w:t>daimones</w:t>
      </w:r>
      <w:r w:rsidRPr="00A01A91">
        <w:rPr>
          <w:rFonts w:asciiTheme="minorBidi" w:hAnsiTheme="minorBidi"/>
          <w:color w:val="000000" w:themeColor="text1"/>
          <w:sz w:val="24"/>
          <w:szCs w:val="24"/>
          <w:lang w:val="en-US"/>
        </w:rPr>
        <w:t xml:space="preserve"> are the most common </w:t>
      </w:r>
      <w:r w:rsidRPr="00A01A91">
        <w:rPr>
          <w:rFonts w:asciiTheme="minorBidi" w:hAnsiTheme="minorBidi"/>
          <w:i/>
          <w:iCs/>
          <w:color w:val="000000" w:themeColor="text1"/>
          <w:sz w:val="24"/>
          <w:szCs w:val="24"/>
          <w:lang w:val="en-US"/>
        </w:rPr>
        <w:t>voces magicae</w:t>
      </w:r>
      <w:r w:rsidRPr="00A01A91">
        <w:rPr>
          <w:rFonts w:asciiTheme="minorBidi" w:hAnsiTheme="minorBidi"/>
          <w:color w:val="000000" w:themeColor="text1"/>
          <w:sz w:val="24"/>
          <w:szCs w:val="24"/>
          <w:lang w:val="en-US"/>
        </w:rPr>
        <w:t xml:space="preserve"> in the dream divination spells </w:t>
      </w:r>
      <w:r w:rsidR="00C50767">
        <w:rPr>
          <w:rFonts w:asciiTheme="minorBidi" w:hAnsiTheme="minorBidi"/>
          <w:color w:val="000000" w:themeColor="text1"/>
          <w:sz w:val="24"/>
          <w:szCs w:val="24"/>
          <w:lang w:val="en-US"/>
        </w:rPr>
        <w:t>discuss</w:t>
      </w:r>
      <w:r w:rsidR="00BD5D1C">
        <w:rPr>
          <w:rFonts w:asciiTheme="minorBidi" w:hAnsiTheme="minorBidi"/>
          <w:color w:val="000000" w:themeColor="text1"/>
          <w:sz w:val="24"/>
          <w:szCs w:val="24"/>
          <w:lang w:val="en-US"/>
        </w:rPr>
        <w:t>ed in the paper</w:t>
      </w:r>
      <w:r w:rsidR="00C50767">
        <w:rPr>
          <w:rFonts w:asciiTheme="minorBidi" w:hAnsiTheme="minorBidi"/>
          <w:color w:val="000000" w:themeColor="text1"/>
          <w:sz w:val="24"/>
          <w:szCs w:val="24"/>
          <w:lang w:val="en-US"/>
        </w:rPr>
        <w:t xml:space="preserve"> </w:t>
      </w:r>
      <w:r w:rsidRPr="00A01A91">
        <w:rPr>
          <w:rFonts w:asciiTheme="minorBidi" w:hAnsiTheme="minorBidi"/>
          <w:color w:val="000000" w:themeColor="text1"/>
          <w:sz w:val="24"/>
          <w:szCs w:val="24"/>
          <w:lang w:val="en-US"/>
        </w:rPr>
        <w:t xml:space="preserve">(PGM VI.32-35, 42; PGM IV.3176-3181, 3190, 3208; PGM V. 424-446; PGM VII.682-685; PGM VII.825; PGM VIII.83-84, 98, 102). Less common are </w:t>
      </w:r>
      <w:r w:rsidRPr="00A01A91">
        <w:rPr>
          <w:rFonts w:asciiTheme="minorBidi" w:hAnsiTheme="minorBidi"/>
          <w:i/>
          <w:iCs/>
          <w:color w:val="000000" w:themeColor="text1"/>
          <w:sz w:val="24"/>
          <w:szCs w:val="24"/>
          <w:lang w:val="en-US"/>
        </w:rPr>
        <w:t>kharakteres</w:t>
      </w:r>
      <w:r w:rsidRPr="00A01A91">
        <w:rPr>
          <w:rFonts w:asciiTheme="minorBidi" w:hAnsiTheme="minorBidi"/>
          <w:color w:val="000000" w:themeColor="text1"/>
          <w:sz w:val="24"/>
          <w:szCs w:val="24"/>
          <w:lang w:val="en-US"/>
        </w:rPr>
        <w:t xml:space="preserve"> (only in PGM VII.795-845) and strings of vowels and consonants (PGM IV. 3181, 3186, 3190; PGM VI.29,45; PGM VIII.100-102). There are no </w:t>
      </w:r>
      <w:r w:rsidRPr="00A01A91">
        <w:rPr>
          <w:rFonts w:asciiTheme="minorBidi" w:hAnsiTheme="minorBidi"/>
          <w:i/>
          <w:iCs/>
          <w:color w:val="000000" w:themeColor="text1"/>
          <w:sz w:val="24"/>
          <w:szCs w:val="24"/>
          <w:lang w:val="en-US"/>
        </w:rPr>
        <w:t xml:space="preserve">voces </w:t>
      </w:r>
      <w:r w:rsidR="00A04BBC" w:rsidRPr="003642AF">
        <w:rPr>
          <w:rFonts w:asciiTheme="minorBidi" w:hAnsiTheme="minorBidi"/>
          <w:i/>
          <w:iCs/>
          <w:color w:val="000000" w:themeColor="text1"/>
          <w:sz w:val="24"/>
          <w:szCs w:val="24"/>
          <w:lang w:val="en-US"/>
        </w:rPr>
        <w:t>magicae</w:t>
      </w:r>
      <w:r w:rsidRPr="00A01A91">
        <w:rPr>
          <w:rFonts w:asciiTheme="minorBidi" w:hAnsiTheme="minorBidi"/>
          <w:color w:val="000000" w:themeColor="text1"/>
          <w:sz w:val="24"/>
          <w:szCs w:val="24"/>
          <w:lang w:val="en-US"/>
        </w:rPr>
        <w:t xml:space="preserve"> in PGM V.447-</w:t>
      </w:r>
      <w:r w:rsidR="00C50767">
        <w:rPr>
          <w:rFonts w:asciiTheme="minorBidi" w:hAnsiTheme="minorBidi"/>
          <w:color w:val="000000" w:themeColor="text1"/>
          <w:sz w:val="24"/>
          <w:szCs w:val="24"/>
          <w:lang w:val="en-US"/>
        </w:rPr>
        <w:t>4</w:t>
      </w:r>
      <w:r w:rsidRPr="00A01A91">
        <w:rPr>
          <w:rFonts w:asciiTheme="minorBidi" w:hAnsiTheme="minorBidi"/>
          <w:color w:val="000000" w:themeColor="text1"/>
          <w:sz w:val="24"/>
          <w:szCs w:val="24"/>
          <w:lang w:val="en-US"/>
        </w:rPr>
        <w:t>58</w:t>
      </w:r>
      <w:r w:rsidR="00C50767">
        <w:rPr>
          <w:rFonts w:asciiTheme="minorBidi" w:hAnsiTheme="minorBidi"/>
          <w:color w:val="000000" w:themeColor="text1"/>
          <w:sz w:val="24"/>
          <w:szCs w:val="24"/>
          <w:lang w:val="en-US"/>
        </w:rPr>
        <w:t>. There,</w:t>
      </w:r>
      <w:r w:rsidR="00C50767" w:rsidRPr="00A01A91">
        <w:rPr>
          <w:rFonts w:asciiTheme="minorBidi" w:hAnsiTheme="minorBidi"/>
          <w:color w:val="000000" w:themeColor="text1"/>
          <w:sz w:val="24"/>
          <w:szCs w:val="24"/>
          <w:lang w:val="en-US"/>
        </w:rPr>
        <w:t xml:space="preserve"> </w:t>
      </w:r>
      <w:r w:rsidRPr="00A01A91">
        <w:rPr>
          <w:rFonts w:asciiTheme="minorBidi" w:hAnsiTheme="minorBidi"/>
          <w:color w:val="000000" w:themeColor="text1"/>
          <w:sz w:val="24"/>
          <w:szCs w:val="24"/>
          <w:lang w:val="en-US"/>
        </w:rPr>
        <w:t>the magician is told to engrave the image of Serapis and his magical name</w:t>
      </w:r>
      <w:r w:rsidR="00C50767">
        <w:rPr>
          <w:rFonts w:asciiTheme="minorBidi" w:hAnsiTheme="minorBidi"/>
          <w:color w:val="000000" w:themeColor="text1"/>
          <w:sz w:val="24"/>
          <w:szCs w:val="24"/>
          <w:lang w:val="en-US"/>
        </w:rPr>
        <w:t xml:space="preserve"> on a ring</w:t>
      </w:r>
      <w:r w:rsidRPr="00A01A91">
        <w:rPr>
          <w:rFonts w:asciiTheme="minorBidi" w:hAnsiTheme="minorBidi"/>
          <w:color w:val="000000" w:themeColor="text1"/>
          <w:sz w:val="24"/>
          <w:szCs w:val="24"/>
          <w:lang w:val="en-US"/>
        </w:rPr>
        <w:t xml:space="preserve">, but the name is not </w:t>
      </w:r>
      <w:r w:rsidRPr="00A01A91">
        <w:rPr>
          <w:rFonts w:asciiTheme="minorBidi" w:hAnsiTheme="minorBidi"/>
          <w:color w:val="000000" w:themeColor="text1"/>
          <w:sz w:val="24"/>
          <w:szCs w:val="24"/>
          <w:lang w:val="en-US"/>
        </w:rPr>
        <w:lastRenderedPageBreak/>
        <w:t xml:space="preserve">specified. Nevertheless, </w:t>
      </w:r>
      <w:r w:rsidR="00A04BBC">
        <w:rPr>
          <w:rFonts w:asciiTheme="minorBidi" w:hAnsiTheme="minorBidi"/>
          <w:color w:val="000000" w:themeColor="text1"/>
          <w:sz w:val="24"/>
          <w:szCs w:val="24"/>
          <w:lang w:val="en-US"/>
        </w:rPr>
        <w:t>an</w:t>
      </w:r>
      <w:r w:rsidR="00A04BBC" w:rsidRPr="00A01A91">
        <w:rPr>
          <w:rFonts w:asciiTheme="minorBidi" w:hAnsiTheme="minorBidi"/>
          <w:color w:val="000000" w:themeColor="text1"/>
          <w:sz w:val="24"/>
          <w:szCs w:val="24"/>
          <w:lang w:val="en-US"/>
        </w:rPr>
        <w:t xml:space="preserve"> </w:t>
      </w:r>
      <w:r w:rsidRPr="00A01A91">
        <w:rPr>
          <w:rFonts w:asciiTheme="minorBidi" w:hAnsiTheme="minorBidi"/>
          <w:color w:val="000000" w:themeColor="text1"/>
          <w:sz w:val="24"/>
          <w:szCs w:val="24"/>
          <w:lang w:val="en-US"/>
        </w:rPr>
        <w:t xml:space="preserve">alphabetic language, as Miller </w:t>
      </w:r>
      <w:r w:rsidR="00907353" w:rsidRPr="00A01A91">
        <w:rPr>
          <w:rFonts w:asciiTheme="minorBidi" w:hAnsiTheme="minorBidi"/>
          <w:color w:val="000000" w:themeColor="text1"/>
          <w:sz w:val="24"/>
          <w:szCs w:val="24"/>
          <w:lang w:val="en-US"/>
        </w:rPr>
        <w:t>call</w:t>
      </w:r>
      <w:r w:rsidR="00F7596A">
        <w:rPr>
          <w:rFonts w:asciiTheme="minorBidi" w:hAnsiTheme="minorBidi"/>
          <w:color w:val="000000" w:themeColor="text1"/>
          <w:sz w:val="24"/>
          <w:szCs w:val="24"/>
          <w:lang w:val="en-US"/>
        </w:rPr>
        <w:t>ed</w:t>
      </w:r>
      <w:r w:rsidR="00907353" w:rsidRPr="00A01A91">
        <w:rPr>
          <w:rFonts w:asciiTheme="minorBidi" w:hAnsiTheme="minorBidi"/>
          <w:color w:val="000000" w:themeColor="text1"/>
          <w:sz w:val="24"/>
          <w:szCs w:val="24"/>
          <w:lang w:val="en-US"/>
        </w:rPr>
        <w:t xml:space="preserve"> </w:t>
      </w:r>
      <w:r w:rsidRPr="00A01A91">
        <w:rPr>
          <w:rFonts w:asciiTheme="minorBidi" w:hAnsiTheme="minorBidi"/>
          <w:color w:val="000000" w:themeColor="text1"/>
          <w:sz w:val="24"/>
          <w:szCs w:val="24"/>
          <w:lang w:val="en-US"/>
        </w:rPr>
        <w:t>it, must have played a crucial role in dream divination spells.</w:t>
      </w:r>
      <w:r w:rsidRPr="00A01A91">
        <w:rPr>
          <w:rStyle w:val="Odwoanieprzypisudolnego"/>
          <w:rFonts w:asciiTheme="minorBidi" w:hAnsiTheme="minorBidi"/>
          <w:color w:val="000000" w:themeColor="text1"/>
          <w:sz w:val="24"/>
          <w:szCs w:val="24"/>
          <w:lang w:val="en-US"/>
        </w:rPr>
        <w:footnoteReference w:id="132"/>
      </w:r>
      <w:r w:rsidRPr="00A01A91">
        <w:rPr>
          <w:rFonts w:asciiTheme="minorBidi" w:hAnsiTheme="minorBidi"/>
          <w:color w:val="000000" w:themeColor="text1"/>
          <w:sz w:val="24"/>
          <w:szCs w:val="24"/>
          <w:lang w:val="en-US"/>
        </w:rPr>
        <w:t xml:space="preserve"> It </w:t>
      </w:r>
      <w:r w:rsidR="00907353">
        <w:rPr>
          <w:rFonts w:asciiTheme="minorBidi" w:hAnsiTheme="minorBidi"/>
          <w:color w:val="000000" w:themeColor="text1"/>
          <w:sz w:val="24"/>
          <w:szCs w:val="24"/>
          <w:lang w:val="en-US"/>
        </w:rPr>
        <w:t>will be</w:t>
      </w:r>
      <w:r w:rsidR="00907353" w:rsidRPr="00A01A91">
        <w:rPr>
          <w:rFonts w:asciiTheme="minorBidi" w:hAnsiTheme="minorBidi"/>
          <w:color w:val="000000" w:themeColor="text1"/>
          <w:sz w:val="24"/>
          <w:szCs w:val="24"/>
          <w:lang w:val="en-US"/>
        </w:rPr>
        <w:t xml:space="preserve"> </w:t>
      </w:r>
      <w:r w:rsidRPr="00A01A91">
        <w:rPr>
          <w:rFonts w:asciiTheme="minorBidi" w:hAnsiTheme="minorBidi"/>
          <w:color w:val="000000" w:themeColor="text1"/>
          <w:sz w:val="24"/>
          <w:szCs w:val="24"/>
          <w:lang w:val="en-US"/>
        </w:rPr>
        <w:t xml:space="preserve">worth researching </w:t>
      </w:r>
      <w:r w:rsidR="00907353">
        <w:rPr>
          <w:rFonts w:asciiTheme="minorBidi" w:hAnsiTheme="minorBidi"/>
          <w:color w:val="000000" w:themeColor="text1"/>
          <w:sz w:val="24"/>
          <w:szCs w:val="24"/>
          <w:lang w:val="en-US"/>
        </w:rPr>
        <w:t>whether</w:t>
      </w:r>
      <w:r w:rsidR="00907353" w:rsidRPr="00A01A91">
        <w:rPr>
          <w:rFonts w:asciiTheme="minorBidi" w:hAnsiTheme="minorBidi"/>
          <w:color w:val="000000" w:themeColor="text1"/>
          <w:sz w:val="24"/>
          <w:szCs w:val="24"/>
          <w:lang w:val="en-US"/>
        </w:rPr>
        <w:t xml:space="preserve"> </w:t>
      </w:r>
      <w:r w:rsidRPr="00A01A91">
        <w:rPr>
          <w:rFonts w:asciiTheme="minorBidi" w:hAnsiTheme="minorBidi"/>
          <w:color w:val="000000" w:themeColor="text1"/>
          <w:sz w:val="24"/>
          <w:szCs w:val="24"/>
          <w:lang w:val="en-US"/>
        </w:rPr>
        <w:t xml:space="preserve">there is a connection between astrology and the special language used in the spells </w:t>
      </w:r>
      <w:r w:rsidR="00907353">
        <w:rPr>
          <w:rFonts w:asciiTheme="minorBidi" w:hAnsiTheme="minorBidi"/>
          <w:color w:val="000000" w:themeColor="text1"/>
          <w:sz w:val="24"/>
          <w:szCs w:val="24"/>
          <w:lang w:val="en-US"/>
        </w:rPr>
        <w:t>for</w:t>
      </w:r>
      <w:r w:rsidR="00907353" w:rsidRPr="00A01A91">
        <w:rPr>
          <w:rFonts w:asciiTheme="minorBidi" w:hAnsiTheme="minorBidi"/>
          <w:color w:val="000000" w:themeColor="text1"/>
          <w:sz w:val="24"/>
          <w:szCs w:val="24"/>
          <w:lang w:val="en-US"/>
        </w:rPr>
        <w:t xml:space="preserve"> </w:t>
      </w:r>
      <w:r w:rsidRPr="00A01A91">
        <w:rPr>
          <w:rFonts w:asciiTheme="minorBidi" w:hAnsiTheme="minorBidi"/>
          <w:color w:val="000000" w:themeColor="text1"/>
          <w:sz w:val="24"/>
          <w:szCs w:val="24"/>
          <w:lang w:val="en-US"/>
        </w:rPr>
        <w:t>communicat</w:t>
      </w:r>
      <w:r w:rsidR="00907353">
        <w:rPr>
          <w:rFonts w:asciiTheme="minorBidi" w:hAnsiTheme="minorBidi"/>
          <w:color w:val="000000" w:themeColor="text1"/>
          <w:sz w:val="24"/>
          <w:szCs w:val="24"/>
          <w:lang w:val="en-US"/>
        </w:rPr>
        <w:t>ing</w:t>
      </w:r>
      <w:r w:rsidRPr="00A01A91">
        <w:rPr>
          <w:rFonts w:asciiTheme="minorBidi" w:hAnsiTheme="minorBidi"/>
          <w:color w:val="000000" w:themeColor="text1"/>
          <w:sz w:val="24"/>
          <w:szCs w:val="24"/>
          <w:lang w:val="en-US"/>
        </w:rPr>
        <w:t xml:space="preserve"> with</w:t>
      </w:r>
      <w:r w:rsidR="000F1738">
        <w:rPr>
          <w:rFonts w:asciiTheme="minorBidi" w:hAnsiTheme="minorBidi"/>
          <w:color w:val="000000" w:themeColor="text1"/>
          <w:sz w:val="24"/>
          <w:szCs w:val="24"/>
          <w:lang w:val="en-US"/>
        </w:rPr>
        <w:t xml:space="preserve"> </w:t>
      </w:r>
      <w:r w:rsidRPr="00A01A91">
        <w:rPr>
          <w:rFonts w:asciiTheme="minorBidi" w:hAnsiTheme="minorBidi"/>
          <w:color w:val="000000" w:themeColor="text1"/>
          <w:sz w:val="24"/>
          <w:szCs w:val="24"/>
          <w:lang w:val="en-US"/>
        </w:rPr>
        <w:t>gods.</w:t>
      </w:r>
      <w:r w:rsidRPr="00A01A91">
        <w:rPr>
          <w:rFonts w:asciiTheme="minorBidi" w:hAnsiTheme="minorBidi"/>
          <w:color w:val="000000" w:themeColor="text1"/>
          <w:sz w:val="24"/>
          <w:szCs w:val="24"/>
          <w:lang w:val="en-US"/>
        </w:rPr>
        <w:br/>
      </w:r>
    </w:p>
    <w:p w14:paraId="5B49066A" w14:textId="456594DB" w:rsidR="00435C83" w:rsidRPr="00A01A91" w:rsidRDefault="00435C83" w:rsidP="00A27B01">
      <w:pPr>
        <w:spacing w:line="276" w:lineRule="auto"/>
        <w:ind w:firstLine="708"/>
        <w:rPr>
          <w:rFonts w:asciiTheme="minorBidi" w:hAnsiTheme="minorBidi"/>
          <w:color w:val="000000" w:themeColor="text1"/>
          <w:sz w:val="24"/>
          <w:szCs w:val="24"/>
          <w:lang w:val="en-US"/>
        </w:rPr>
      </w:pPr>
      <w:r w:rsidRPr="00A01A91">
        <w:rPr>
          <w:rFonts w:asciiTheme="minorBidi" w:hAnsiTheme="minorBidi"/>
          <w:b/>
          <w:bCs/>
          <w:color w:val="000000" w:themeColor="text1"/>
          <w:sz w:val="24"/>
          <w:szCs w:val="24"/>
          <w:lang w:val="en-US"/>
        </w:rPr>
        <w:t>4.1 The Greek alphabet and astrology</w:t>
      </w:r>
    </w:p>
    <w:p w14:paraId="1B87E81A" w14:textId="253E781E" w:rsidR="00435C83" w:rsidRPr="00A01A91" w:rsidRDefault="00435C83" w:rsidP="00D94807">
      <w:pPr>
        <w:spacing w:line="276" w:lineRule="auto"/>
        <w:jc w:val="both"/>
        <w:rPr>
          <w:rFonts w:asciiTheme="minorBidi" w:hAnsiTheme="minorBidi"/>
          <w:color w:val="000000" w:themeColor="text1"/>
          <w:sz w:val="24"/>
          <w:szCs w:val="24"/>
          <w:lang w:val="en-US"/>
        </w:rPr>
      </w:pPr>
      <w:r w:rsidRPr="00A01A91">
        <w:rPr>
          <w:rFonts w:asciiTheme="minorBidi" w:hAnsiTheme="minorBidi"/>
          <w:color w:val="000000" w:themeColor="text1"/>
          <w:sz w:val="24"/>
          <w:szCs w:val="24"/>
          <w:lang w:val="en-US"/>
        </w:rPr>
        <w:t xml:space="preserve">Derek Collins </w:t>
      </w:r>
      <w:r w:rsidR="009D0AD5">
        <w:rPr>
          <w:rFonts w:asciiTheme="minorBidi" w:hAnsiTheme="minorBidi"/>
          <w:color w:val="000000" w:themeColor="text1"/>
          <w:sz w:val="24"/>
          <w:szCs w:val="24"/>
          <w:lang w:val="en-US"/>
        </w:rPr>
        <w:t>poin</w:t>
      </w:r>
      <w:r w:rsidR="004919CF">
        <w:rPr>
          <w:rFonts w:asciiTheme="minorBidi" w:hAnsiTheme="minorBidi"/>
          <w:color w:val="000000" w:themeColor="text1"/>
          <w:sz w:val="24"/>
          <w:szCs w:val="24"/>
          <w:lang w:val="en-US"/>
        </w:rPr>
        <w:t>ed</w:t>
      </w:r>
      <w:r w:rsidR="009D0AD5">
        <w:rPr>
          <w:rFonts w:asciiTheme="minorBidi" w:hAnsiTheme="minorBidi"/>
          <w:color w:val="000000" w:themeColor="text1"/>
          <w:sz w:val="24"/>
          <w:szCs w:val="24"/>
          <w:lang w:val="en-US"/>
        </w:rPr>
        <w:t xml:space="preserve"> out</w:t>
      </w:r>
      <w:r w:rsidR="009D0AD5" w:rsidRPr="00A01A91">
        <w:rPr>
          <w:rFonts w:asciiTheme="minorBidi" w:hAnsiTheme="minorBidi"/>
          <w:color w:val="000000" w:themeColor="text1"/>
          <w:sz w:val="24"/>
          <w:szCs w:val="24"/>
          <w:lang w:val="en-US"/>
        </w:rPr>
        <w:t xml:space="preserve"> </w:t>
      </w:r>
      <w:r w:rsidRPr="00A01A91">
        <w:rPr>
          <w:rFonts w:asciiTheme="minorBidi" w:hAnsiTheme="minorBidi"/>
          <w:color w:val="000000" w:themeColor="text1"/>
          <w:sz w:val="24"/>
          <w:szCs w:val="24"/>
          <w:lang w:val="en-US"/>
        </w:rPr>
        <w:t xml:space="preserve">that although the origins of </w:t>
      </w:r>
      <w:r w:rsidRPr="00A01A91">
        <w:rPr>
          <w:rFonts w:asciiTheme="minorBidi" w:hAnsiTheme="minorBidi"/>
          <w:i/>
          <w:iCs/>
          <w:color w:val="000000" w:themeColor="text1"/>
          <w:sz w:val="24"/>
          <w:szCs w:val="24"/>
          <w:lang w:val="en-US"/>
        </w:rPr>
        <w:t xml:space="preserve">kharakteres </w:t>
      </w:r>
      <w:r w:rsidRPr="00A01A91">
        <w:rPr>
          <w:rFonts w:asciiTheme="minorBidi" w:hAnsiTheme="minorBidi"/>
          <w:color w:val="000000" w:themeColor="text1"/>
          <w:sz w:val="24"/>
          <w:szCs w:val="24"/>
          <w:lang w:val="en-US"/>
        </w:rPr>
        <w:t xml:space="preserve">are unknown, </w:t>
      </w:r>
      <w:r w:rsidR="009D0AD5" w:rsidRPr="00A01A91">
        <w:rPr>
          <w:rFonts w:asciiTheme="minorBidi" w:hAnsiTheme="minorBidi"/>
          <w:color w:val="000000" w:themeColor="text1"/>
          <w:sz w:val="24"/>
          <w:szCs w:val="24"/>
          <w:lang w:val="en-US"/>
        </w:rPr>
        <w:t>the</w:t>
      </w:r>
      <w:r w:rsidR="009D0AD5">
        <w:rPr>
          <w:rFonts w:asciiTheme="minorBidi" w:hAnsiTheme="minorBidi"/>
          <w:color w:val="000000" w:themeColor="text1"/>
          <w:sz w:val="24"/>
          <w:szCs w:val="24"/>
          <w:lang w:val="en-US"/>
        </w:rPr>
        <w:t>y are</w:t>
      </w:r>
      <w:r w:rsidRPr="00A01A91">
        <w:rPr>
          <w:rFonts w:asciiTheme="minorBidi" w:hAnsiTheme="minorBidi"/>
          <w:color w:val="000000" w:themeColor="text1"/>
          <w:sz w:val="24"/>
          <w:szCs w:val="24"/>
          <w:lang w:val="en-US"/>
        </w:rPr>
        <w:t xml:space="preserve"> link</w:t>
      </w:r>
      <w:r w:rsidR="009D0AD5">
        <w:rPr>
          <w:rFonts w:asciiTheme="minorBidi" w:hAnsiTheme="minorBidi"/>
          <w:color w:val="000000" w:themeColor="text1"/>
          <w:sz w:val="24"/>
          <w:szCs w:val="24"/>
          <w:lang w:val="en-US"/>
        </w:rPr>
        <w:t>ed</w:t>
      </w:r>
      <w:r w:rsidRPr="00A01A91">
        <w:rPr>
          <w:rFonts w:asciiTheme="minorBidi" w:hAnsiTheme="minorBidi"/>
          <w:color w:val="000000" w:themeColor="text1"/>
          <w:sz w:val="24"/>
          <w:szCs w:val="24"/>
          <w:lang w:val="en-US"/>
        </w:rPr>
        <w:t xml:space="preserve"> </w:t>
      </w:r>
      <w:r w:rsidR="009D0AD5">
        <w:rPr>
          <w:rFonts w:asciiTheme="minorBidi" w:hAnsiTheme="minorBidi"/>
          <w:color w:val="000000" w:themeColor="text1"/>
          <w:sz w:val="24"/>
          <w:szCs w:val="24"/>
          <w:lang w:val="en-US"/>
        </w:rPr>
        <w:t>to</w:t>
      </w:r>
      <w:r w:rsidRPr="00A01A91">
        <w:rPr>
          <w:rFonts w:asciiTheme="minorBidi" w:hAnsiTheme="minorBidi"/>
          <w:color w:val="000000" w:themeColor="text1"/>
          <w:sz w:val="24"/>
          <w:szCs w:val="24"/>
          <w:lang w:val="en-US"/>
        </w:rPr>
        <w:t xml:space="preserve"> astrology in PGM VII.795-845.</w:t>
      </w:r>
      <w:r w:rsidRPr="00A01A91">
        <w:rPr>
          <w:rStyle w:val="Odwoanieprzypisudolnego"/>
          <w:rFonts w:asciiTheme="minorBidi" w:hAnsiTheme="minorBidi"/>
          <w:color w:val="000000" w:themeColor="text1"/>
          <w:sz w:val="24"/>
          <w:szCs w:val="24"/>
          <w:lang w:val="en-US"/>
        </w:rPr>
        <w:footnoteReference w:id="133"/>
      </w:r>
      <w:r w:rsidRPr="00A01A91">
        <w:rPr>
          <w:rFonts w:asciiTheme="minorBidi" w:hAnsiTheme="minorBidi"/>
          <w:color w:val="000000" w:themeColor="text1"/>
          <w:sz w:val="24"/>
          <w:szCs w:val="24"/>
          <w:lang w:val="en-US"/>
        </w:rPr>
        <w:t xml:space="preserve"> In this spell, the magician </w:t>
      </w:r>
      <w:r w:rsidR="009D0AD5">
        <w:rPr>
          <w:rFonts w:asciiTheme="minorBidi" w:hAnsiTheme="minorBidi"/>
          <w:color w:val="000000" w:themeColor="text1"/>
          <w:sz w:val="24"/>
          <w:szCs w:val="24"/>
          <w:lang w:val="en-US"/>
        </w:rPr>
        <w:t>must</w:t>
      </w:r>
      <w:r w:rsidRPr="00A01A91">
        <w:rPr>
          <w:rFonts w:asciiTheme="minorBidi" w:hAnsiTheme="minorBidi"/>
          <w:color w:val="000000" w:themeColor="text1"/>
          <w:sz w:val="24"/>
          <w:szCs w:val="24"/>
          <w:lang w:val="en-US"/>
        </w:rPr>
        <w:t xml:space="preserve"> write the name of </w:t>
      </w:r>
      <w:r w:rsidR="009D0AD5">
        <w:rPr>
          <w:rFonts w:asciiTheme="minorBidi" w:hAnsiTheme="minorBidi"/>
          <w:color w:val="000000" w:themeColor="text1"/>
          <w:sz w:val="24"/>
          <w:szCs w:val="24"/>
          <w:lang w:val="en-US"/>
        </w:rPr>
        <w:t>an</w:t>
      </w:r>
      <w:r w:rsidR="009D0AD5" w:rsidRPr="00A01A91">
        <w:rPr>
          <w:rFonts w:asciiTheme="minorBidi" w:hAnsiTheme="minorBidi"/>
          <w:color w:val="000000" w:themeColor="text1"/>
          <w:sz w:val="24"/>
          <w:szCs w:val="24"/>
          <w:lang w:val="en-US"/>
        </w:rPr>
        <w:t xml:space="preserve"> </w:t>
      </w:r>
      <w:r w:rsidRPr="00A01A91">
        <w:rPr>
          <w:rFonts w:asciiTheme="minorBidi" w:hAnsiTheme="minorBidi"/>
          <w:color w:val="000000" w:themeColor="text1"/>
          <w:sz w:val="24"/>
          <w:szCs w:val="24"/>
          <w:lang w:val="en-US"/>
        </w:rPr>
        <w:t>angel</w:t>
      </w:r>
      <w:r w:rsidR="009D0AD5">
        <w:rPr>
          <w:rFonts w:asciiTheme="minorBidi" w:hAnsiTheme="minorBidi"/>
          <w:color w:val="000000" w:themeColor="text1"/>
          <w:sz w:val="24"/>
          <w:szCs w:val="24"/>
          <w:lang w:val="en-US"/>
        </w:rPr>
        <w:t>,</w:t>
      </w:r>
      <w:r w:rsidRPr="00A01A91">
        <w:rPr>
          <w:rFonts w:asciiTheme="minorBidi" w:hAnsiTheme="minorBidi"/>
          <w:color w:val="000000" w:themeColor="text1"/>
          <w:sz w:val="24"/>
          <w:szCs w:val="24"/>
          <w:lang w:val="en-US"/>
        </w:rPr>
        <w:t xml:space="preserve"> </w:t>
      </w:r>
      <w:r w:rsidR="006A2349">
        <w:rPr>
          <w:rFonts w:asciiTheme="minorBidi" w:hAnsiTheme="minorBidi"/>
          <w:color w:val="000000" w:themeColor="text1"/>
          <w:sz w:val="24"/>
          <w:szCs w:val="24"/>
          <w:lang w:val="en-US"/>
        </w:rPr>
        <w:t>a</w:t>
      </w:r>
      <w:r w:rsidRPr="00A01A91">
        <w:rPr>
          <w:rFonts w:asciiTheme="minorBidi" w:hAnsiTheme="minorBidi"/>
          <w:color w:val="000000" w:themeColor="text1"/>
          <w:sz w:val="24"/>
          <w:szCs w:val="24"/>
          <w:lang w:val="en-US"/>
        </w:rPr>
        <w:t xml:space="preserve"> set of pictograms (</w:t>
      </w:r>
      <w:r w:rsidRPr="00A01A91">
        <w:rPr>
          <w:rFonts w:asciiTheme="minorBidi" w:hAnsiTheme="minorBidi"/>
          <w:i/>
          <w:iCs/>
          <w:color w:val="000000" w:themeColor="text1"/>
          <w:sz w:val="24"/>
          <w:szCs w:val="24"/>
          <w:lang w:val="en-US"/>
        </w:rPr>
        <w:t>kharakteres</w:t>
      </w:r>
      <w:r w:rsidRPr="00A01A91">
        <w:rPr>
          <w:rFonts w:asciiTheme="minorBidi" w:hAnsiTheme="minorBidi"/>
          <w:color w:val="000000" w:themeColor="text1"/>
          <w:sz w:val="24"/>
          <w:szCs w:val="24"/>
          <w:lang w:val="en-US"/>
        </w:rPr>
        <w:t>)</w:t>
      </w:r>
      <w:r w:rsidR="009D0AD5">
        <w:rPr>
          <w:rFonts w:asciiTheme="minorBidi" w:hAnsiTheme="minorBidi"/>
          <w:color w:val="000000" w:themeColor="text1"/>
          <w:sz w:val="24"/>
          <w:szCs w:val="24"/>
          <w:lang w:val="en-US"/>
        </w:rPr>
        <w:t>,</w:t>
      </w:r>
      <w:r w:rsidRPr="00A01A91">
        <w:rPr>
          <w:rFonts w:asciiTheme="minorBidi" w:hAnsiTheme="minorBidi"/>
          <w:color w:val="000000" w:themeColor="text1"/>
          <w:sz w:val="24"/>
          <w:szCs w:val="24"/>
          <w:lang w:val="en-US"/>
        </w:rPr>
        <w:t xml:space="preserve"> </w:t>
      </w:r>
      <w:r w:rsidR="009D0AD5">
        <w:rPr>
          <w:rFonts w:asciiTheme="minorBidi" w:hAnsiTheme="minorBidi"/>
          <w:color w:val="000000" w:themeColor="text1"/>
          <w:sz w:val="24"/>
          <w:szCs w:val="24"/>
          <w:lang w:val="en-US"/>
        </w:rPr>
        <w:t>and</w:t>
      </w:r>
      <w:r w:rsidRPr="00A01A91">
        <w:rPr>
          <w:rFonts w:asciiTheme="minorBidi" w:hAnsiTheme="minorBidi"/>
          <w:color w:val="000000" w:themeColor="text1"/>
          <w:sz w:val="24"/>
          <w:szCs w:val="24"/>
          <w:lang w:val="en-US"/>
        </w:rPr>
        <w:t xml:space="preserve"> the sign of the zodiac associated with it</w:t>
      </w:r>
      <w:r w:rsidR="009D0AD5">
        <w:rPr>
          <w:rFonts w:asciiTheme="minorBidi" w:hAnsiTheme="minorBidi"/>
          <w:color w:val="000000" w:themeColor="text1"/>
          <w:sz w:val="24"/>
          <w:szCs w:val="24"/>
          <w:lang w:val="en-US"/>
        </w:rPr>
        <w:t xml:space="preserve"> </w:t>
      </w:r>
      <w:r w:rsidR="009D0AD5" w:rsidRPr="00195202">
        <w:rPr>
          <w:rFonts w:asciiTheme="minorBidi" w:hAnsiTheme="minorBidi"/>
          <w:color w:val="000000" w:themeColor="text1"/>
          <w:sz w:val="24"/>
          <w:szCs w:val="24"/>
          <w:lang w:val="en-US"/>
        </w:rPr>
        <w:t xml:space="preserve">on </w:t>
      </w:r>
      <w:r w:rsidR="009D0AD5">
        <w:rPr>
          <w:rFonts w:asciiTheme="minorBidi" w:hAnsiTheme="minorBidi"/>
          <w:color w:val="000000" w:themeColor="text1"/>
          <w:sz w:val="24"/>
          <w:szCs w:val="24"/>
          <w:lang w:val="en-US"/>
        </w:rPr>
        <w:t>a</w:t>
      </w:r>
      <w:r w:rsidR="009D0AD5" w:rsidRPr="00195202">
        <w:rPr>
          <w:rFonts w:asciiTheme="minorBidi" w:hAnsiTheme="minorBidi"/>
          <w:color w:val="000000" w:themeColor="text1"/>
          <w:sz w:val="24"/>
          <w:szCs w:val="24"/>
          <w:lang w:val="en-US"/>
        </w:rPr>
        <w:t xml:space="preserve"> laurel leaf</w:t>
      </w:r>
      <w:r w:rsidRPr="00A01A91">
        <w:rPr>
          <w:rFonts w:asciiTheme="minorBidi" w:hAnsiTheme="minorBidi"/>
          <w:color w:val="000000" w:themeColor="text1"/>
          <w:sz w:val="24"/>
          <w:szCs w:val="24"/>
          <w:lang w:val="en-US"/>
        </w:rPr>
        <w:t>.</w:t>
      </w:r>
      <w:r w:rsidRPr="00A01A91">
        <w:rPr>
          <w:rStyle w:val="Odwoanieprzypisudolnego"/>
          <w:rFonts w:asciiTheme="minorBidi" w:hAnsiTheme="minorBidi"/>
          <w:color w:val="000000" w:themeColor="text1"/>
          <w:sz w:val="24"/>
          <w:szCs w:val="24"/>
          <w:lang w:val="en-US"/>
        </w:rPr>
        <w:footnoteReference w:id="134"/>
      </w:r>
      <w:r w:rsidRPr="00A01A91">
        <w:rPr>
          <w:rFonts w:asciiTheme="minorBidi" w:hAnsiTheme="minorBidi"/>
          <w:color w:val="000000" w:themeColor="text1"/>
          <w:sz w:val="24"/>
          <w:szCs w:val="24"/>
          <w:lang w:val="en-US"/>
        </w:rPr>
        <w:t xml:space="preserve"> </w:t>
      </w:r>
      <w:r w:rsidR="009D0AD5">
        <w:rPr>
          <w:rFonts w:asciiTheme="minorBidi" w:hAnsiTheme="minorBidi"/>
          <w:color w:val="000000" w:themeColor="text1"/>
          <w:sz w:val="24"/>
          <w:szCs w:val="24"/>
          <w:lang w:val="en-US"/>
        </w:rPr>
        <w:t>However, the spell does not mention where</w:t>
      </w:r>
      <w:r w:rsidR="009D0AD5" w:rsidRPr="00A01A91">
        <w:rPr>
          <w:rFonts w:asciiTheme="minorBidi" w:hAnsiTheme="minorBidi"/>
          <w:color w:val="000000" w:themeColor="text1"/>
          <w:sz w:val="24"/>
          <w:szCs w:val="24"/>
          <w:lang w:val="en-US"/>
        </w:rPr>
        <w:t xml:space="preserve"> </w:t>
      </w:r>
      <w:r w:rsidRPr="00A01A91">
        <w:rPr>
          <w:rFonts w:asciiTheme="minorBidi" w:hAnsiTheme="minorBidi"/>
          <w:color w:val="000000" w:themeColor="text1"/>
          <w:sz w:val="24"/>
          <w:szCs w:val="24"/>
          <w:lang w:val="en-US"/>
        </w:rPr>
        <w:t>these pictograms come from, how to read them</w:t>
      </w:r>
      <w:r w:rsidR="009D0AD5">
        <w:rPr>
          <w:rFonts w:asciiTheme="minorBidi" w:hAnsiTheme="minorBidi"/>
          <w:color w:val="000000" w:themeColor="text1"/>
          <w:sz w:val="24"/>
          <w:szCs w:val="24"/>
          <w:lang w:val="en-US"/>
        </w:rPr>
        <w:t>, or</w:t>
      </w:r>
      <w:r w:rsidRPr="00A01A91">
        <w:rPr>
          <w:rFonts w:asciiTheme="minorBidi" w:hAnsiTheme="minorBidi"/>
          <w:color w:val="000000" w:themeColor="text1"/>
          <w:sz w:val="24"/>
          <w:szCs w:val="24"/>
          <w:lang w:val="en-US"/>
        </w:rPr>
        <w:t xml:space="preserve"> where to find a</w:t>
      </w:r>
      <w:r w:rsidR="009D0AD5">
        <w:rPr>
          <w:rFonts w:asciiTheme="minorBidi" w:hAnsiTheme="minorBidi"/>
          <w:color w:val="000000" w:themeColor="text1"/>
          <w:sz w:val="24"/>
          <w:szCs w:val="24"/>
          <w:lang w:val="en-US"/>
        </w:rPr>
        <w:t xml:space="preserve"> </w:t>
      </w:r>
      <w:r w:rsidRPr="00A01A91">
        <w:rPr>
          <w:rFonts w:asciiTheme="minorBidi" w:hAnsiTheme="minorBidi"/>
          <w:color w:val="000000" w:themeColor="text1"/>
          <w:sz w:val="24"/>
          <w:szCs w:val="24"/>
          <w:lang w:val="en-US"/>
        </w:rPr>
        <w:t>key</w:t>
      </w:r>
      <w:r w:rsidR="009D0AD5">
        <w:rPr>
          <w:rFonts w:asciiTheme="minorBidi" w:hAnsiTheme="minorBidi"/>
          <w:color w:val="000000" w:themeColor="text1"/>
          <w:sz w:val="24"/>
          <w:szCs w:val="24"/>
          <w:lang w:val="en-US"/>
        </w:rPr>
        <w:t xml:space="preserve"> to </w:t>
      </w:r>
      <w:r w:rsidR="006A2349">
        <w:rPr>
          <w:rFonts w:asciiTheme="minorBidi" w:hAnsiTheme="minorBidi"/>
          <w:color w:val="000000" w:themeColor="text1"/>
          <w:sz w:val="24"/>
          <w:szCs w:val="24"/>
          <w:lang w:val="en-US"/>
        </w:rPr>
        <w:t>decode</w:t>
      </w:r>
      <w:r w:rsidR="009D0AD5">
        <w:rPr>
          <w:rFonts w:asciiTheme="minorBidi" w:hAnsiTheme="minorBidi"/>
          <w:color w:val="000000" w:themeColor="text1"/>
          <w:sz w:val="24"/>
          <w:szCs w:val="24"/>
          <w:lang w:val="en-US"/>
        </w:rPr>
        <w:t xml:space="preserve"> them</w:t>
      </w:r>
      <w:r w:rsidRPr="00A01A91">
        <w:rPr>
          <w:rFonts w:asciiTheme="minorBidi" w:hAnsiTheme="minorBidi"/>
          <w:color w:val="000000" w:themeColor="text1"/>
          <w:sz w:val="24"/>
          <w:szCs w:val="24"/>
          <w:lang w:val="en-US"/>
        </w:rPr>
        <w:t xml:space="preserve">. </w:t>
      </w:r>
      <w:r w:rsidR="009D0AD5">
        <w:rPr>
          <w:rFonts w:asciiTheme="minorBidi" w:hAnsiTheme="minorBidi"/>
          <w:color w:val="000000" w:themeColor="text1"/>
          <w:sz w:val="24"/>
          <w:szCs w:val="24"/>
          <w:lang w:val="en-US"/>
        </w:rPr>
        <w:t>It is possible that the ritualist learned these secrets during</w:t>
      </w:r>
      <w:r w:rsidRPr="00A01A91">
        <w:rPr>
          <w:rFonts w:asciiTheme="minorBidi" w:hAnsiTheme="minorBidi"/>
          <w:color w:val="000000" w:themeColor="text1"/>
          <w:sz w:val="24"/>
          <w:szCs w:val="24"/>
          <w:lang w:val="en-US"/>
        </w:rPr>
        <w:t xml:space="preserve"> his templar or spiritual education.</w:t>
      </w:r>
    </w:p>
    <w:p w14:paraId="7F53F140" w14:textId="779F1980" w:rsidR="00435C83" w:rsidRPr="00A01A91" w:rsidRDefault="00435C83" w:rsidP="00D94807">
      <w:pPr>
        <w:spacing w:line="276" w:lineRule="auto"/>
        <w:ind w:firstLine="708"/>
        <w:jc w:val="both"/>
        <w:rPr>
          <w:rFonts w:asciiTheme="minorBidi" w:hAnsiTheme="minorBidi"/>
          <w:color w:val="000000" w:themeColor="text1"/>
          <w:sz w:val="24"/>
          <w:szCs w:val="24"/>
          <w:lang w:val="en-US"/>
        </w:rPr>
      </w:pPr>
      <w:r w:rsidRPr="00A01A91">
        <w:rPr>
          <w:rFonts w:asciiTheme="minorBidi" w:hAnsiTheme="minorBidi"/>
          <w:color w:val="000000" w:themeColor="text1"/>
          <w:sz w:val="24"/>
          <w:szCs w:val="24"/>
          <w:lang w:val="en-US"/>
        </w:rPr>
        <w:t xml:space="preserve">Gager </w:t>
      </w:r>
      <w:r w:rsidR="009D0AD5">
        <w:rPr>
          <w:rFonts w:asciiTheme="minorBidi" w:hAnsiTheme="minorBidi"/>
          <w:color w:val="000000" w:themeColor="text1"/>
          <w:sz w:val="24"/>
          <w:szCs w:val="24"/>
          <w:lang w:val="en-US"/>
        </w:rPr>
        <w:t xml:space="preserve">has </w:t>
      </w:r>
      <w:r w:rsidR="009D0AD5" w:rsidRPr="00A01A91">
        <w:rPr>
          <w:rFonts w:asciiTheme="minorBidi" w:hAnsiTheme="minorBidi"/>
          <w:color w:val="000000" w:themeColor="text1"/>
          <w:sz w:val="24"/>
          <w:szCs w:val="24"/>
          <w:lang w:val="en-US"/>
        </w:rPr>
        <w:t>suggest</w:t>
      </w:r>
      <w:r w:rsidR="009D0AD5">
        <w:rPr>
          <w:rFonts w:asciiTheme="minorBidi" w:hAnsiTheme="minorBidi"/>
          <w:color w:val="000000" w:themeColor="text1"/>
          <w:sz w:val="24"/>
          <w:szCs w:val="24"/>
          <w:lang w:val="en-US"/>
        </w:rPr>
        <w:t>ed</w:t>
      </w:r>
      <w:r w:rsidR="009D0AD5" w:rsidRPr="00A01A91">
        <w:rPr>
          <w:rFonts w:asciiTheme="minorBidi" w:hAnsiTheme="minorBidi"/>
          <w:color w:val="000000" w:themeColor="text1"/>
          <w:sz w:val="24"/>
          <w:szCs w:val="24"/>
          <w:lang w:val="en-US"/>
        </w:rPr>
        <w:t xml:space="preserve"> </w:t>
      </w:r>
      <w:r w:rsidRPr="00A01A91">
        <w:rPr>
          <w:rFonts w:asciiTheme="minorBidi" w:hAnsiTheme="minorBidi"/>
          <w:color w:val="000000" w:themeColor="text1"/>
          <w:sz w:val="24"/>
          <w:szCs w:val="24"/>
          <w:lang w:val="en-US"/>
        </w:rPr>
        <w:t xml:space="preserve">that the </w:t>
      </w:r>
      <w:r w:rsidRPr="00A01A91">
        <w:rPr>
          <w:rFonts w:asciiTheme="minorBidi" w:hAnsiTheme="minorBidi"/>
          <w:i/>
          <w:iCs/>
          <w:color w:val="000000" w:themeColor="text1"/>
          <w:sz w:val="24"/>
          <w:szCs w:val="24"/>
          <w:lang w:val="en-US"/>
        </w:rPr>
        <w:t xml:space="preserve">kharakteres </w:t>
      </w:r>
      <w:r w:rsidRPr="00A01A91">
        <w:rPr>
          <w:rFonts w:asciiTheme="minorBidi" w:hAnsiTheme="minorBidi"/>
          <w:color w:val="000000" w:themeColor="text1"/>
          <w:sz w:val="24"/>
          <w:szCs w:val="24"/>
          <w:lang w:val="en-US"/>
        </w:rPr>
        <w:t xml:space="preserve">and vowels in religious formularies might </w:t>
      </w:r>
      <w:r w:rsidR="009D0AD5">
        <w:rPr>
          <w:rFonts w:asciiTheme="minorBidi" w:hAnsiTheme="minorBidi"/>
          <w:color w:val="000000" w:themeColor="text1"/>
          <w:sz w:val="24"/>
          <w:szCs w:val="24"/>
          <w:lang w:val="en-US"/>
        </w:rPr>
        <w:t>have an</w:t>
      </w:r>
      <w:r w:rsidR="009D0AD5" w:rsidRPr="00A01A91">
        <w:rPr>
          <w:rFonts w:asciiTheme="minorBidi" w:hAnsiTheme="minorBidi"/>
          <w:color w:val="000000" w:themeColor="text1"/>
          <w:sz w:val="24"/>
          <w:szCs w:val="24"/>
          <w:lang w:val="en-US"/>
        </w:rPr>
        <w:t xml:space="preserve"> </w:t>
      </w:r>
      <w:r w:rsidRPr="00A01A91">
        <w:rPr>
          <w:rFonts w:asciiTheme="minorBidi" w:hAnsiTheme="minorBidi"/>
          <w:color w:val="000000" w:themeColor="text1"/>
          <w:sz w:val="24"/>
          <w:szCs w:val="24"/>
          <w:lang w:val="en-US"/>
        </w:rPr>
        <w:t>astrological</w:t>
      </w:r>
      <w:r w:rsidR="009D0AD5">
        <w:rPr>
          <w:rFonts w:asciiTheme="minorBidi" w:hAnsiTheme="minorBidi"/>
          <w:color w:val="000000" w:themeColor="text1"/>
          <w:sz w:val="24"/>
          <w:szCs w:val="24"/>
          <w:lang w:val="en-US"/>
        </w:rPr>
        <w:t xml:space="preserve"> origin</w:t>
      </w:r>
      <w:r w:rsidRPr="00A01A91">
        <w:rPr>
          <w:rFonts w:asciiTheme="minorBidi" w:hAnsiTheme="minorBidi"/>
          <w:color w:val="000000" w:themeColor="text1"/>
          <w:sz w:val="24"/>
          <w:szCs w:val="24"/>
          <w:lang w:val="en-US"/>
        </w:rPr>
        <w:t xml:space="preserve">. </w:t>
      </w:r>
      <w:r w:rsidRPr="00A01A91">
        <w:rPr>
          <w:rFonts w:asciiTheme="minorBidi" w:hAnsiTheme="minorBidi"/>
          <w:i/>
          <w:iCs/>
          <w:color w:val="000000" w:themeColor="text1"/>
          <w:sz w:val="24"/>
          <w:szCs w:val="24"/>
          <w:lang w:val="en-US"/>
        </w:rPr>
        <w:t xml:space="preserve">Kharakteres </w:t>
      </w:r>
      <w:r w:rsidRPr="00A01A91">
        <w:rPr>
          <w:rFonts w:asciiTheme="minorBidi" w:hAnsiTheme="minorBidi"/>
          <w:color w:val="000000" w:themeColor="text1"/>
          <w:sz w:val="24"/>
          <w:szCs w:val="24"/>
          <w:lang w:val="en-US"/>
        </w:rPr>
        <w:t xml:space="preserve">could </w:t>
      </w:r>
      <w:r w:rsidR="00F419D9">
        <w:rPr>
          <w:rFonts w:asciiTheme="minorBidi" w:hAnsiTheme="minorBidi"/>
          <w:color w:val="000000" w:themeColor="text1"/>
          <w:sz w:val="24"/>
          <w:szCs w:val="24"/>
          <w:lang w:val="en-US"/>
        </w:rPr>
        <w:t xml:space="preserve">perhaps </w:t>
      </w:r>
      <w:r w:rsidRPr="00A01A91">
        <w:rPr>
          <w:rFonts w:asciiTheme="minorBidi" w:hAnsiTheme="minorBidi"/>
          <w:color w:val="000000" w:themeColor="text1"/>
          <w:sz w:val="24"/>
          <w:szCs w:val="24"/>
          <w:lang w:val="en-US"/>
        </w:rPr>
        <w:t>symboliz</w:t>
      </w:r>
      <w:r w:rsidR="000A537C">
        <w:rPr>
          <w:rFonts w:asciiTheme="minorBidi" w:hAnsiTheme="minorBidi"/>
          <w:color w:val="000000" w:themeColor="text1"/>
          <w:sz w:val="24"/>
          <w:szCs w:val="24"/>
          <w:lang w:val="en-US"/>
        </w:rPr>
        <w:t>e</w:t>
      </w:r>
      <w:r w:rsidRPr="00A01A91">
        <w:rPr>
          <w:rFonts w:asciiTheme="minorBidi" w:hAnsiTheme="minorBidi"/>
          <w:color w:val="000000" w:themeColor="text1"/>
          <w:sz w:val="24"/>
          <w:szCs w:val="24"/>
          <w:lang w:val="en-US"/>
        </w:rPr>
        <w:t xml:space="preserve"> planetary powers</w:t>
      </w:r>
      <w:r w:rsidR="009D0AD5">
        <w:rPr>
          <w:rFonts w:asciiTheme="minorBidi" w:hAnsiTheme="minorBidi"/>
          <w:color w:val="000000" w:themeColor="text1"/>
          <w:sz w:val="24"/>
          <w:szCs w:val="24"/>
          <w:lang w:val="en-US"/>
        </w:rPr>
        <w:t xml:space="preserve"> but have been</w:t>
      </w:r>
      <w:r w:rsidRPr="00A01A91">
        <w:rPr>
          <w:rFonts w:asciiTheme="minorBidi" w:hAnsiTheme="minorBidi"/>
          <w:color w:val="000000" w:themeColor="text1"/>
          <w:sz w:val="24"/>
          <w:szCs w:val="24"/>
          <w:lang w:val="en-US"/>
        </w:rPr>
        <w:t xml:space="preserve"> identified as angels and archangels</w:t>
      </w:r>
      <w:r w:rsidR="009D0AD5" w:rsidRPr="009D0AD5">
        <w:rPr>
          <w:rFonts w:asciiTheme="minorBidi" w:hAnsiTheme="minorBidi"/>
          <w:color w:val="000000" w:themeColor="text1"/>
          <w:sz w:val="24"/>
          <w:szCs w:val="24"/>
          <w:lang w:val="en-US"/>
        </w:rPr>
        <w:t xml:space="preserve"> </w:t>
      </w:r>
      <w:r w:rsidR="009D0AD5" w:rsidRPr="00195202">
        <w:rPr>
          <w:rFonts w:asciiTheme="minorBidi" w:hAnsiTheme="minorBidi"/>
          <w:color w:val="000000" w:themeColor="text1"/>
          <w:sz w:val="24"/>
          <w:szCs w:val="24"/>
          <w:lang w:val="en-US"/>
        </w:rPr>
        <w:t>by late</w:t>
      </w:r>
      <w:r w:rsidR="009D0AD5">
        <w:rPr>
          <w:rFonts w:asciiTheme="minorBidi" w:hAnsiTheme="minorBidi"/>
          <w:color w:val="000000" w:themeColor="text1"/>
          <w:sz w:val="24"/>
          <w:szCs w:val="24"/>
          <w:lang w:val="en-US"/>
        </w:rPr>
        <w:t>r</w:t>
      </w:r>
      <w:r w:rsidR="009D0AD5" w:rsidRPr="00195202">
        <w:rPr>
          <w:rFonts w:asciiTheme="minorBidi" w:hAnsiTheme="minorBidi"/>
          <w:color w:val="000000" w:themeColor="text1"/>
          <w:sz w:val="24"/>
          <w:szCs w:val="24"/>
          <w:lang w:val="en-US"/>
        </w:rPr>
        <w:t xml:space="preserve"> Roman astrologers</w:t>
      </w:r>
      <w:r w:rsidR="00A0350E">
        <w:rPr>
          <w:rFonts w:asciiTheme="minorBidi" w:hAnsiTheme="minorBidi"/>
          <w:color w:val="000000" w:themeColor="text1"/>
          <w:sz w:val="24"/>
          <w:szCs w:val="24"/>
          <w:lang w:val="en-US"/>
        </w:rPr>
        <w:t>, as Gager claim</w:t>
      </w:r>
      <w:r w:rsidR="00530C70">
        <w:rPr>
          <w:rFonts w:asciiTheme="minorBidi" w:hAnsiTheme="minorBidi"/>
          <w:color w:val="000000" w:themeColor="text1"/>
          <w:sz w:val="24"/>
          <w:szCs w:val="24"/>
          <w:lang w:val="en-US"/>
        </w:rPr>
        <w:t>ed</w:t>
      </w:r>
      <w:r w:rsidRPr="00A01A91">
        <w:rPr>
          <w:rFonts w:asciiTheme="minorBidi" w:hAnsiTheme="minorBidi"/>
          <w:color w:val="000000" w:themeColor="text1"/>
          <w:sz w:val="24"/>
          <w:szCs w:val="24"/>
          <w:lang w:val="en-US"/>
        </w:rPr>
        <w:t>.</w:t>
      </w:r>
      <w:r w:rsidRPr="00A01A91">
        <w:rPr>
          <w:rStyle w:val="Odwoanieprzypisudolnego"/>
          <w:rFonts w:asciiTheme="minorBidi" w:hAnsiTheme="minorBidi"/>
          <w:color w:val="000000" w:themeColor="text1"/>
          <w:sz w:val="24"/>
          <w:szCs w:val="24"/>
          <w:lang w:val="en-US"/>
        </w:rPr>
        <w:footnoteReference w:id="135"/>
      </w:r>
      <w:r w:rsidRPr="00A01A91">
        <w:rPr>
          <w:rFonts w:asciiTheme="minorBidi" w:hAnsiTheme="minorBidi"/>
          <w:color w:val="000000" w:themeColor="text1"/>
          <w:sz w:val="24"/>
          <w:szCs w:val="24"/>
          <w:lang w:val="en-US"/>
        </w:rPr>
        <w:t xml:space="preserve"> Gager’s interpretation </w:t>
      </w:r>
      <w:r w:rsidR="009D0AD5" w:rsidRPr="00A01A91">
        <w:rPr>
          <w:rFonts w:asciiTheme="minorBidi" w:hAnsiTheme="minorBidi"/>
          <w:color w:val="000000" w:themeColor="text1"/>
          <w:sz w:val="24"/>
          <w:szCs w:val="24"/>
          <w:lang w:val="en-US"/>
        </w:rPr>
        <w:t>c</w:t>
      </w:r>
      <w:r w:rsidR="009D0AD5">
        <w:rPr>
          <w:rFonts w:asciiTheme="minorBidi" w:hAnsiTheme="minorBidi"/>
          <w:color w:val="000000" w:themeColor="text1"/>
          <w:sz w:val="24"/>
          <w:szCs w:val="24"/>
          <w:lang w:val="en-US"/>
        </w:rPr>
        <w:t>o</w:t>
      </w:r>
      <w:r w:rsidR="009D0AD5" w:rsidRPr="00A01A91">
        <w:rPr>
          <w:rFonts w:asciiTheme="minorBidi" w:hAnsiTheme="minorBidi"/>
          <w:color w:val="000000" w:themeColor="text1"/>
          <w:sz w:val="24"/>
          <w:szCs w:val="24"/>
          <w:lang w:val="en-US"/>
        </w:rPr>
        <w:t>me</w:t>
      </w:r>
      <w:r w:rsidR="009D0AD5">
        <w:rPr>
          <w:rFonts w:asciiTheme="minorBidi" w:hAnsiTheme="minorBidi"/>
          <w:color w:val="000000" w:themeColor="text1"/>
          <w:sz w:val="24"/>
          <w:szCs w:val="24"/>
          <w:lang w:val="en-US"/>
        </w:rPr>
        <w:t>s</w:t>
      </w:r>
      <w:r w:rsidR="009D0AD5" w:rsidRPr="00A01A91">
        <w:rPr>
          <w:rFonts w:asciiTheme="minorBidi" w:hAnsiTheme="minorBidi"/>
          <w:color w:val="000000" w:themeColor="text1"/>
          <w:sz w:val="24"/>
          <w:szCs w:val="24"/>
          <w:lang w:val="en-US"/>
        </w:rPr>
        <w:t xml:space="preserve"> </w:t>
      </w:r>
      <w:r w:rsidRPr="00A01A91">
        <w:rPr>
          <w:rFonts w:asciiTheme="minorBidi" w:hAnsiTheme="minorBidi"/>
          <w:color w:val="000000" w:themeColor="text1"/>
          <w:sz w:val="24"/>
          <w:szCs w:val="24"/>
          <w:lang w:val="en-US"/>
        </w:rPr>
        <w:t xml:space="preserve">from contemplating </w:t>
      </w:r>
      <w:r w:rsidR="009D0AD5">
        <w:rPr>
          <w:rFonts w:asciiTheme="minorBidi" w:hAnsiTheme="minorBidi"/>
          <w:color w:val="000000" w:themeColor="text1"/>
          <w:sz w:val="24"/>
          <w:szCs w:val="24"/>
          <w:lang w:val="en-US"/>
        </w:rPr>
        <w:t>an</w:t>
      </w:r>
      <w:r w:rsidR="009D0AD5" w:rsidRPr="00A01A91">
        <w:rPr>
          <w:rFonts w:asciiTheme="minorBidi" w:hAnsiTheme="minorBidi"/>
          <w:color w:val="000000" w:themeColor="text1"/>
          <w:sz w:val="24"/>
          <w:szCs w:val="24"/>
          <w:lang w:val="en-US"/>
        </w:rPr>
        <w:t xml:space="preserve"> </w:t>
      </w:r>
      <w:r w:rsidRPr="00A01A91">
        <w:rPr>
          <w:rFonts w:asciiTheme="minorBidi" w:hAnsiTheme="minorBidi"/>
          <w:color w:val="000000" w:themeColor="text1"/>
          <w:sz w:val="24"/>
          <w:szCs w:val="24"/>
          <w:lang w:val="en-US"/>
        </w:rPr>
        <w:t xml:space="preserve">inscription on the wall </w:t>
      </w:r>
      <w:r w:rsidR="009D0AD5">
        <w:rPr>
          <w:rFonts w:asciiTheme="minorBidi" w:hAnsiTheme="minorBidi"/>
          <w:color w:val="000000" w:themeColor="text1"/>
          <w:sz w:val="24"/>
          <w:szCs w:val="24"/>
          <w:lang w:val="en-US"/>
        </w:rPr>
        <w:t xml:space="preserve">of </w:t>
      </w:r>
      <w:r w:rsidRPr="00A01A91">
        <w:rPr>
          <w:rFonts w:asciiTheme="minorBidi" w:hAnsiTheme="minorBidi"/>
          <w:color w:val="000000" w:themeColor="text1"/>
          <w:sz w:val="24"/>
          <w:szCs w:val="24"/>
          <w:lang w:val="en-US"/>
        </w:rPr>
        <w:t>the theatre at Miletus</w:t>
      </w:r>
      <w:r w:rsidR="009D0AD5">
        <w:rPr>
          <w:rFonts w:asciiTheme="minorBidi" w:hAnsiTheme="minorBidi"/>
          <w:color w:val="000000" w:themeColor="text1"/>
          <w:sz w:val="24"/>
          <w:szCs w:val="24"/>
          <w:lang w:val="en-US"/>
        </w:rPr>
        <w:t>. There,</w:t>
      </w:r>
      <w:r w:rsidR="009D0AD5" w:rsidRPr="00A01A91">
        <w:rPr>
          <w:rFonts w:asciiTheme="minorBidi" w:hAnsiTheme="minorBidi"/>
          <w:color w:val="000000" w:themeColor="text1"/>
          <w:sz w:val="24"/>
          <w:szCs w:val="24"/>
          <w:lang w:val="en-US"/>
        </w:rPr>
        <w:t xml:space="preserve"> </w:t>
      </w:r>
      <w:r w:rsidRPr="00A01A91">
        <w:rPr>
          <w:rFonts w:asciiTheme="minorBidi" w:hAnsiTheme="minorBidi"/>
          <w:color w:val="000000" w:themeColor="text1"/>
          <w:sz w:val="24"/>
          <w:szCs w:val="24"/>
          <w:lang w:val="en-US"/>
        </w:rPr>
        <w:t xml:space="preserve">seven </w:t>
      </w:r>
      <w:r w:rsidRPr="00A01A91">
        <w:rPr>
          <w:rFonts w:asciiTheme="minorBidi" w:hAnsiTheme="minorBidi"/>
          <w:i/>
          <w:iCs/>
          <w:color w:val="000000" w:themeColor="text1"/>
          <w:sz w:val="24"/>
          <w:szCs w:val="24"/>
          <w:lang w:val="en-US"/>
        </w:rPr>
        <w:t>kharakteres</w:t>
      </w:r>
      <w:r w:rsidRPr="00A01A91">
        <w:rPr>
          <w:rFonts w:asciiTheme="minorBidi" w:hAnsiTheme="minorBidi"/>
          <w:color w:val="000000" w:themeColor="text1"/>
          <w:sz w:val="24"/>
          <w:szCs w:val="24"/>
          <w:lang w:val="en-US"/>
        </w:rPr>
        <w:t xml:space="preserve"> </w:t>
      </w:r>
      <w:r w:rsidR="009D0AD5">
        <w:rPr>
          <w:rFonts w:asciiTheme="minorBidi" w:hAnsiTheme="minorBidi"/>
          <w:color w:val="000000" w:themeColor="text1"/>
          <w:sz w:val="24"/>
          <w:szCs w:val="24"/>
          <w:lang w:val="en-US"/>
        </w:rPr>
        <w:t>are</w:t>
      </w:r>
      <w:r w:rsidR="009D0AD5" w:rsidRPr="00A01A91">
        <w:rPr>
          <w:rFonts w:asciiTheme="minorBidi" w:hAnsiTheme="minorBidi"/>
          <w:color w:val="000000" w:themeColor="text1"/>
          <w:sz w:val="24"/>
          <w:szCs w:val="24"/>
          <w:lang w:val="en-US"/>
        </w:rPr>
        <w:t xml:space="preserve"> </w:t>
      </w:r>
      <w:r w:rsidRPr="00A01A91">
        <w:rPr>
          <w:rFonts w:asciiTheme="minorBidi" w:hAnsiTheme="minorBidi"/>
          <w:color w:val="000000" w:themeColor="text1"/>
          <w:sz w:val="24"/>
          <w:szCs w:val="24"/>
          <w:lang w:val="en-US"/>
        </w:rPr>
        <w:t>associated with two sets of vowels grouped in</w:t>
      </w:r>
      <w:r w:rsidR="009D0AD5">
        <w:rPr>
          <w:rFonts w:asciiTheme="minorBidi" w:hAnsiTheme="minorBidi"/>
          <w:color w:val="000000" w:themeColor="text1"/>
          <w:sz w:val="24"/>
          <w:szCs w:val="24"/>
          <w:lang w:val="en-US"/>
        </w:rPr>
        <w:t>to</w:t>
      </w:r>
      <w:r w:rsidRPr="00A01A91">
        <w:rPr>
          <w:rFonts w:asciiTheme="minorBidi" w:hAnsiTheme="minorBidi"/>
          <w:color w:val="000000" w:themeColor="text1"/>
          <w:sz w:val="24"/>
          <w:szCs w:val="24"/>
          <w:lang w:val="en-US"/>
        </w:rPr>
        <w:t xml:space="preserve"> seven columns</w:t>
      </w:r>
      <w:r w:rsidR="009D0AD5">
        <w:rPr>
          <w:rFonts w:asciiTheme="minorBidi" w:hAnsiTheme="minorBidi"/>
          <w:color w:val="000000" w:themeColor="text1"/>
          <w:sz w:val="24"/>
          <w:szCs w:val="24"/>
          <w:lang w:val="en-US"/>
        </w:rPr>
        <w:t>. There is also a</w:t>
      </w:r>
      <w:r w:rsidRPr="00A01A91">
        <w:rPr>
          <w:rFonts w:asciiTheme="minorBidi" w:hAnsiTheme="minorBidi"/>
          <w:color w:val="000000" w:themeColor="text1"/>
          <w:sz w:val="24"/>
          <w:szCs w:val="24"/>
          <w:lang w:val="en-US"/>
        </w:rPr>
        <w:t xml:space="preserve"> prayer to </w:t>
      </w:r>
      <w:r w:rsidR="009D0AD5">
        <w:rPr>
          <w:rFonts w:asciiTheme="minorBidi" w:hAnsiTheme="minorBidi"/>
          <w:color w:val="000000" w:themeColor="text1"/>
          <w:sz w:val="24"/>
          <w:szCs w:val="24"/>
          <w:lang w:val="en-US"/>
        </w:rPr>
        <w:t>a</w:t>
      </w:r>
      <w:r w:rsidR="009D0AD5" w:rsidRPr="00A01A91">
        <w:rPr>
          <w:rFonts w:asciiTheme="minorBidi" w:hAnsiTheme="minorBidi"/>
          <w:color w:val="000000" w:themeColor="text1"/>
          <w:sz w:val="24"/>
          <w:szCs w:val="24"/>
          <w:lang w:val="en-US"/>
        </w:rPr>
        <w:t xml:space="preserve"> </w:t>
      </w:r>
      <w:r w:rsidRPr="00A01A91">
        <w:rPr>
          <w:rFonts w:asciiTheme="minorBidi" w:hAnsiTheme="minorBidi"/>
          <w:color w:val="000000" w:themeColor="text1"/>
          <w:sz w:val="24"/>
          <w:szCs w:val="24"/>
          <w:lang w:val="en-US"/>
        </w:rPr>
        <w:t>god: ‘Holy One, protect the city of Miletus and all its Inhabitants.’</w:t>
      </w:r>
      <w:r w:rsidRPr="00A01A91">
        <w:rPr>
          <w:rFonts w:asciiTheme="minorBidi" w:hAnsiTheme="minorBidi"/>
          <w:i/>
          <w:iCs/>
          <w:color w:val="000000" w:themeColor="text1"/>
          <w:sz w:val="24"/>
          <w:szCs w:val="24"/>
          <w:lang w:val="en-US"/>
        </w:rPr>
        <w:t xml:space="preserve"> </w:t>
      </w:r>
      <w:r w:rsidR="009D0AD5">
        <w:rPr>
          <w:rFonts w:asciiTheme="minorBidi" w:hAnsiTheme="minorBidi"/>
          <w:color w:val="000000" w:themeColor="text1"/>
          <w:sz w:val="24"/>
          <w:szCs w:val="24"/>
          <w:lang w:val="en-US"/>
        </w:rPr>
        <w:t>T</w:t>
      </w:r>
      <w:r w:rsidRPr="00A01A91">
        <w:rPr>
          <w:rFonts w:asciiTheme="minorBidi" w:hAnsiTheme="minorBidi"/>
          <w:color w:val="000000" w:themeColor="text1"/>
          <w:sz w:val="24"/>
          <w:szCs w:val="24"/>
          <w:lang w:val="en-US"/>
        </w:rPr>
        <w:t xml:space="preserve">he language of the gods in </w:t>
      </w:r>
      <w:r w:rsidR="009D0AD5">
        <w:rPr>
          <w:rFonts w:asciiTheme="minorBidi" w:hAnsiTheme="minorBidi"/>
          <w:color w:val="000000" w:themeColor="text1"/>
          <w:sz w:val="24"/>
          <w:szCs w:val="24"/>
          <w:lang w:val="en-US"/>
        </w:rPr>
        <w:t>the</w:t>
      </w:r>
      <w:r w:rsidR="009D0AD5" w:rsidRPr="00A01A91">
        <w:rPr>
          <w:rFonts w:asciiTheme="minorBidi" w:hAnsiTheme="minorBidi"/>
          <w:color w:val="000000" w:themeColor="text1"/>
          <w:sz w:val="24"/>
          <w:szCs w:val="24"/>
          <w:lang w:val="en-US"/>
        </w:rPr>
        <w:t xml:space="preserve"> </w:t>
      </w:r>
      <w:r w:rsidRPr="00A01A91">
        <w:rPr>
          <w:rFonts w:asciiTheme="minorBidi" w:hAnsiTheme="minorBidi"/>
          <w:color w:val="000000" w:themeColor="text1"/>
          <w:sz w:val="24"/>
          <w:szCs w:val="24"/>
          <w:lang w:val="en-US"/>
        </w:rPr>
        <w:t xml:space="preserve">form of </w:t>
      </w:r>
      <w:r w:rsidRPr="00A01A91">
        <w:rPr>
          <w:rFonts w:asciiTheme="minorBidi" w:hAnsiTheme="minorBidi"/>
          <w:i/>
          <w:iCs/>
          <w:color w:val="000000" w:themeColor="text1"/>
          <w:sz w:val="24"/>
          <w:szCs w:val="24"/>
          <w:lang w:val="en-US"/>
        </w:rPr>
        <w:t>kharakteres</w:t>
      </w:r>
      <w:r w:rsidRPr="00A01A91">
        <w:rPr>
          <w:rFonts w:asciiTheme="minorBidi" w:hAnsiTheme="minorBidi"/>
          <w:color w:val="000000" w:themeColor="text1"/>
          <w:sz w:val="24"/>
          <w:szCs w:val="24"/>
          <w:lang w:val="en-US"/>
        </w:rPr>
        <w:t xml:space="preserve"> might</w:t>
      </w:r>
      <w:r w:rsidR="009D0AD5">
        <w:rPr>
          <w:rFonts w:asciiTheme="minorBidi" w:hAnsiTheme="minorBidi"/>
          <w:color w:val="000000" w:themeColor="text1"/>
          <w:sz w:val="24"/>
          <w:szCs w:val="24"/>
          <w:lang w:val="en-US"/>
        </w:rPr>
        <w:t>, then,</w:t>
      </w:r>
      <w:r w:rsidRPr="00A01A91">
        <w:rPr>
          <w:rFonts w:asciiTheme="minorBidi" w:hAnsiTheme="minorBidi"/>
          <w:color w:val="000000" w:themeColor="text1"/>
          <w:sz w:val="24"/>
          <w:szCs w:val="24"/>
          <w:lang w:val="en-US"/>
        </w:rPr>
        <w:t xml:space="preserve"> attract the attention and protection of </w:t>
      </w:r>
      <w:r w:rsidR="009D0AD5">
        <w:rPr>
          <w:rFonts w:asciiTheme="minorBidi" w:hAnsiTheme="minorBidi"/>
          <w:color w:val="000000" w:themeColor="text1"/>
          <w:sz w:val="24"/>
          <w:szCs w:val="24"/>
          <w:lang w:val="en-US"/>
        </w:rPr>
        <w:t>a</w:t>
      </w:r>
      <w:r w:rsidR="009D0AD5" w:rsidRPr="00A01A91">
        <w:rPr>
          <w:rFonts w:asciiTheme="minorBidi" w:hAnsiTheme="minorBidi"/>
          <w:color w:val="000000" w:themeColor="text1"/>
          <w:sz w:val="24"/>
          <w:szCs w:val="24"/>
          <w:lang w:val="en-US"/>
        </w:rPr>
        <w:t xml:space="preserve"> </w:t>
      </w:r>
      <w:r w:rsidRPr="00A01A91">
        <w:rPr>
          <w:rFonts w:asciiTheme="minorBidi" w:hAnsiTheme="minorBidi"/>
          <w:color w:val="000000" w:themeColor="text1"/>
          <w:sz w:val="24"/>
          <w:szCs w:val="24"/>
          <w:lang w:val="en-US"/>
        </w:rPr>
        <w:t>god generated by the power of written words.</w:t>
      </w:r>
    </w:p>
    <w:p w14:paraId="525B3370" w14:textId="3E826740" w:rsidR="00435C83" w:rsidRPr="00A01A91" w:rsidRDefault="009D0AD5" w:rsidP="00D94807">
      <w:pPr>
        <w:spacing w:line="276" w:lineRule="auto"/>
        <w:ind w:firstLine="708"/>
        <w:jc w:val="both"/>
        <w:rPr>
          <w:rFonts w:asciiTheme="minorBidi" w:hAnsiTheme="minorBidi"/>
          <w:color w:val="000000" w:themeColor="text1"/>
          <w:sz w:val="24"/>
          <w:szCs w:val="24"/>
          <w:lang w:val="en-US"/>
        </w:rPr>
      </w:pPr>
      <w:r>
        <w:rPr>
          <w:rFonts w:asciiTheme="minorBidi" w:hAnsiTheme="minorBidi"/>
          <w:color w:val="000000" w:themeColor="text1"/>
          <w:sz w:val="24"/>
          <w:szCs w:val="24"/>
          <w:lang w:val="en-US"/>
        </w:rPr>
        <w:t>T</w:t>
      </w:r>
      <w:r w:rsidR="00435C83" w:rsidRPr="00A01A91">
        <w:rPr>
          <w:rFonts w:asciiTheme="minorBidi" w:hAnsiTheme="minorBidi"/>
          <w:color w:val="000000" w:themeColor="text1"/>
          <w:sz w:val="24"/>
          <w:szCs w:val="24"/>
          <w:lang w:val="en-US"/>
        </w:rPr>
        <w:t>here are</w:t>
      </w:r>
      <w:r>
        <w:rPr>
          <w:rFonts w:asciiTheme="minorBidi" w:hAnsiTheme="minorBidi"/>
          <w:color w:val="000000" w:themeColor="text1"/>
          <w:sz w:val="24"/>
          <w:szCs w:val="24"/>
          <w:lang w:val="en-US"/>
        </w:rPr>
        <w:t xml:space="preserve"> also</w:t>
      </w:r>
      <w:r w:rsidR="00435C83" w:rsidRPr="00A01A91">
        <w:rPr>
          <w:rFonts w:asciiTheme="minorBidi" w:hAnsiTheme="minorBidi"/>
          <w:color w:val="000000" w:themeColor="text1"/>
          <w:sz w:val="24"/>
          <w:szCs w:val="24"/>
          <w:lang w:val="en-US"/>
        </w:rPr>
        <w:t xml:space="preserve"> two testimonies in Greek astrological texts </w:t>
      </w:r>
      <w:r>
        <w:rPr>
          <w:rFonts w:asciiTheme="minorBidi" w:hAnsiTheme="minorBidi"/>
          <w:color w:val="000000" w:themeColor="text1"/>
          <w:sz w:val="24"/>
          <w:szCs w:val="24"/>
          <w:lang w:val="en-US"/>
        </w:rPr>
        <w:t>to a</w:t>
      </w:r>
      <w:r w:rsidR="00435C83" w:rsidRPr="00A01A91">
        <w:rPr>
          <w:rFonts w:asciiTheme="minorBidi" w:hAnsiTheme="minorBidi"/>
          <w:color w:val="000000" w:themeColor="text1"/>
          <w:sz w:val="24"/>
          <w:szCs w:val="24"/>
          <w:lang w:val="en-US"/>
        </w:rPr>
        <w:t xml:space="preserve"> connection between astrology and the Greek alphabet. One is </w:t>
      </w:r>
      <w:r w:rsidR="00B364FB">
        <w:rPr>
          <w:rFonts w:asciiTheme="minorBidi" w:hAnsiTheme="minorBidi"/>
          <w:color w:val="000000" w:themeColor="text1"/>
          <w:sz w:val="24"/>
          <w:szCs w:val="24"/>
          <w:lang w:val="en-US"/>
        </w:rPr>
        <w:t>by</w:t>
      </w:r>
      <w:r w:rsidR="00B364FB" w:rsidRPr="00A01A91">
        <w:rPr>
          <w:rFonts w:asciiTheme="minorBidi" w:hAnsiTheme="minorBidi"/>
          <w:color w:val="000000" w:themeColor="text1"/>
          <w:sz w:val="24"/>
          <w:szCs w:val="24"/>
          <w:lang w:val="en-US"/>
        </w:rPr>
        <w:t xml:space="preserve"> </w:t>
      </w:r>
      <w:r w:rsidR="00435C83" w:rsidRPr="00A01A91">
        <w:rPr>
          <w:rFonts w:asciiTheme="minorBidi" w:hAnsiTheme="minorBidi"/>
          <w:color w:val="000000" w:themeColor="text1"/>
          <w:sz w:val="24"/>
          <w:szCs w:val="24"/>
          <w:lang w:val="en-US"/>
        </w:rPr>
        <w:t>Teucer of Babylon</w:t>
      </w:r>
      <w:r w:rsidR="00402FB9">
        <w:rPr>
          <w:rFonts w:asciiTheme="minorBidi" w:hAnsiTheme="minorBidi"/>
          <w:color w:val="000000" w:themeColor="text1"/>
          <w:sz w:val="24"/>
          <w:szCs w:val="24"/>
          <w:lang w:val="en-US"/>
        </w:rPr>
        <w:t>,</w:t>
      </w:r>
      <w:r w:rsidR="00435C83" w:rsidRPr="00A01A91">
        <w:rPr>
          <w:rFonts w:asciiTheme="minorBidi" w:hAnsiTheme="minorBidi"/>
          <w:color w:val="000000" w:themeColor="text1"/>
          <w:sz w:val="24"/>
          <w:szCs w:val="24"/>
          <w:lang w:val="en-US"/>
        </w:rPr>
        <w:t xml:space="preserve"> who probably lived in </w:t>
      </w:r>
      <w:r w:rsidR="00B50DD2">
        <w:rPr>
          <w:rFonts w:asciiTheme="minorBidi" w:hAnsiTheme="minorBidi"/>
          <w:color w:val="000000" w:themeColor="text1"/>
          <w:sz w:val="24"/>
          <w:szCs w:val="24"/>
          <w:lang w:val="en-US"/>
        </w:rPr>
        <w:t xml:space="preserve">the </w:t>
      </w:r>
      <w:r w:rsidR="00435C83" w:rsidRPr="00A01A91">
        <w:rPr>
          <w:rFonts w:asciiTheme="minorBidi" w:hAnsiTheme="minorBidi"/>
          <w:color w:val="000000" w:themeColor="text1"/>
          <w:sz w:val="24"/>
          <w:szCs w:val="24"/>
          <w:lang w:val="en-US"/>
        </w:rPr>
        <w:t>first century C</w:t>
      </w:r>
      <w:r w:rsidR="00B364FB">
        <w:rPr>
          <w:rFonts w:asciiTheme="minorBidi" w:hAnsiTheme="minorBidi"/>
          <w:color w:val="000000" w:themeColor="text1"/>
          <w:sz w:val="24"/>
          <w:szCs w:val="24"/>
          <w:lang w:val="en-US"/>
        </w:rPr>
        <w:t>.</w:t>
      </w:r>
      <w:r w:rsidR="00435C83" w:rsidRPr="00A01A91">
        <w:rPr>
          <w:rFonts w:asciiTheme="minorBidi" w:hAnsiTheme="minorBidi"/>
          <w:color w:val="000000" w:themeColor="text1"/>
          <w:sz w:val="24"/>
          <w:szCs w:val="24"/>
          <w:lang w:val="en-US"/>
        </w:rPr>
        <w:t>E</w:t>
      </w:r>
      <w:r w:rsidR="00B364FB">
        <w:rPr>
          <w:rFonts w:asciiTheme="minorBidi" w:hAnsiTheme="minorBidi"/>
          <w:color w:val="000000" w:themeColor="text1"/>
          <w:sz w:val="24"/>
          <w:szCs w:val="24"/>
          <w:lang w:val="en-US"/>
        </w:rPr>
        <w:t>.</w:t>
      </w:r>
      <w:r w:rsidR="00435C83" w:rsidRPr="00A01A91">
        <w:rPr>
          <w:rFonts w:asciiTheme="minorBidi" w:hAnsiTheme="minorBidi"/>
          <w:color w:val="000000" w:themeColor="text1"/>
          <w:sz w:val="24"/>
          <w:szCs w:val="24"/>
          <w:lang w:val="en-US"/>
        </w:rPr>
        <w:t xml:space="preserve"> Egypt</w:t>
      </w:r>
      <w:r w:rsidR="00B364FB">
        <w:rPr>
          <w:rFonts w:asciiTheme="minorBidi" w:hAnsiTheme="minorBidi"/>
          <w:color w:val="000000" w:themeColor="text1"/>
          <w:sz w:val="24"/>
          <w:szCs w:val="24"/>
          <w:lang w:val="en-US"/>
        </w:rPr>
        <w:t>;</w:t>
      </w:r>
      <w:r w:rsidR="00B364FB" w:rsidRPr="00A01A91">
        <w:rPr>
          <w:rFonts w:asciiTheme="minorBidi" w:hAnsiTheme="minorBidi"/>
          <w:color w:val="000000" w:themeColor="text1"/>
          <w:sz w:val="24"/>
          <w:szCs w:val="24"/>
          <w:lang w:val="en-US"/>
        </w:rPr>
        <w:t xml:space="preserve"> </w:t>
      </w:r>
      <w:r w:rsidR="00435C83" w:rsidRPr="00A01A91">
        <w:rPr>
          <w:rFonts w:asciiTheme="minorBidi" w:hAnsiTheme="minorBidi"/>
          <w:color w:val="000000" w:themeColor="text1"/>
          <w:sz w:val="24"/>
          <w:szCs w:val="24"/>
          <w:lang w:val="en-US"/>
        </w:rPr>
        <w:t>the other is ascribed to Pseudo</w:t>
      </w:r>
      <w:r w:rsidR="007C5BEC">
        <w:rPr>
          <w:rFonts w:asciiTheme="minorBidi" w:hAnsiTheme="minorBidi"/>
          <w:color w:val="000000" w:themeColor="text1"/>
          <w:sz w:val="24"/>
          <w:szCs w:val="24"/>
          <w:lang w:val="en-US"/>
        </w:rPr>
        <w:t xml:space="preserve"> </w:t>
      </w:r>
      <w:r w:rsidR="00435C83" w:rsidRPr="00A01A91">
        <w:rPr>
          <w:rFonts w:asciiTheme="minorBidi" w:hAnsiTheme="minorBidi"/>
          <w:color w:val="000000" w:themeColor="text1"/>
          <w:sz w:val="24"/>
          <w:szCs w:val="24"/>
          <w:lang w:val="en-US"/>
        </w:rPr>
        <w:t xml:space="preserve">Vettius Valens. Both of </w:t>
      </w:r>
      <w:r w:rsidR="00B364FB" w:rsidRPr="00A01A91">
        <w:rPr>
          <w:rFonts w:asciiTheme="minorBidi" w:hAnsiTheme="minorBidi"/>
          <w:color w:val="000000" w:themeColor="text1"/>
          <w:sz w:val="24"/>
          <w:szCs w:val="24"/>
          <w:lang w:val="en-US"/>
        </w:rPr>
        <w:t>the</w:t>
      </w:r>
      <w:r w:rsidR="00B364FB">
        <w:rPr>
          <w:rFonts w:asciiTheme="minorBidi" w:hAnsiTheme="minorBidi"/>
          <w:color w:val="000000" w:themeColor="text1"/>
          <w:sz w:val="24"/>
          <w:szCs w:val="24"/>
          <w:lang w:val="en-US"/>
        </w:rPr>
        <w:t>se astrologers</w:t>
      </w:r>
      <w:r w:rsidR="00B364FB" w:rsidRPr="00A01A91">
        <w:rPr>
          <w:rFonts w:asciiTheme="minorBidi" w:hAnsiTheme="minorBidi"/>
          <w:color w:val="000000" w:themeColor="text1"/>
          <w:sz w:val="24"/>
          <w:szCs w:val="24"/>
          <w:lang w:val="en-US"/>
        </w:rPr>
        <w:t xml:space="preserve"> </w:t>
      </w:r>
      <w:r w:rsidR="00435C83" w:rsidRPr="00A01A91">
        <w:rPr>
          <w:rFonts w:asciiTheme="minorBidi" w:hAnsiTheme="minorBidi"/>
          <w:color w:val="000000" w:themeColor="text1"/>
          <w:sz w:val="24"/>
          <w:szCs w:val="24"/>
          <w:lang w:val="en-US"/>
        </w:rPr>
        <w:t xml:space="preserve">assigned two Greek letters </w:t>
      </w:r>
      <w:r w:rsidR="00B364FB" w:rsidRPr="00195202">
        <w:rPr>
          <w:rFonts w:asciiTheme="minorBidi" w:hAnsiTheme="minorBidi"/>
          <w:color w:val="000000" w:themeColor="text1"/>
          <w:sz w:val="24"/>
          <w:szCs w:val="24"/>
          <w:lang w:val="en-US"/>
        </w:rPr>
        <w:t>to each sign of the zodiac</w:t>
      </w:r>
      <w:r w:rsidR="006A2349">
        <w:rPr>
          <w:rFonts w:asciiTheme="minorBidi" w:hAnsiTheme="minorBidi"/>
          <w:color w:val="000000" w:themeColor="text1"/>
          <w:sz w:val="24"/>
          <w:szCs w:val="24"/>
          <w:lang w:val="en-US"/>
        </w:rPr>
        <w:t>:</w:t>
      </w:r>
      <w:r w:rsidR="00B364FB" w:rsidRPr="00195202">
        <w:rPr>
          <w:rFonts w:asciiTheme="minorBidi" w:hAnsiTheme="minorBidi"/>
          <w:color w:val="000000" w:themeColor="text1"/>
          <w:sz w:val="24"/>
          <w:szCs w:val="24"/>
          <w:lang w:val="en-US"/>
        </w:rPr>
        <w:t xml:space="preserve"> </w:t>
      </w:r>
      <w:r w:rsidR="00435C83" w:rsidRPr="00A01A91">
        <w:rPr>
          <w:rFonts w:asciiTheme="minorBidi" w:hAnsiTheme="minorBidi"/>
          <w:i/>
          <w:iCs/>
          <w:color w:val="000000" w:themeColor="text1"/>
          <w:sz w:val="24"/>
          <w:szCs w:val="24"/>
          <w:lang w:val="en-US"/>
        </w:rPr>
        <w:t xml:space="preserve">α </w:t>
      </w:r>
      <w:r w:rsidR="00435C83" w:rsidRPr="00A01A91">
        <w:rPr>
          <w:rFonts w:asciiTheme="minorBidi" w:hAnsiTheme="minorBidi"/>
          <w:color w:val="000000" w:themeColor="text1"/>
          <w:sz w:val="24"/>
          <w:szCs w:val="24"/>
          <w:lang w:val="en-US"/>
        </w:rPr>
        <w:t xml:space="preserve">(alpha) and </w:t>
      </w:r>
      <w:r w:rsidR="00435C83" w:rsidRPr="00A01A91">
        <w:rPr>
          <w:rFonts w:asciiTheme="minorBidi" w:hAnsiTheme="minorBidi"/>
          <w:i/>
          <w:iCs/>
          <w:color w:val="000000" w:themeColor="text1"/>
          <w:sz w:val="24"/>
          <w:szCs w:val="24"/>
          <w:lang w:val="en-US"/>
        </w:rPr>
        <w:t xml:space="preserve">ν </w:t>
      </w:r>
      <w:r w:rsidR="00435C83" w:rsidRPr="00A01A91">
        <w:rPr>
          <w:rFonts w:asciiTheme="minorBidi" w:hAnsiTheme="minorBidi"/>
          <w:color w:val="000000" w:themeColor="text1"/>
          <w:sz w:val="24"/>
          <w:szCs w:val="24"/>
          <w:lang w:val="en-US"/>
        </w:rPr>
        <w:t xml:space="preserve">(nu) </w:t>
      </w:r>
      <w:r w:rsidR="00B364FB">
        <w:rPr>
          <w:rFonts w:asciiTheme="minorBidi" w:hAnsiTheme="minorBidi"/>
          <w:color w:val="000000" w:themeColor="text1"/>
          <w:sz w:val="24"/>
          <w:szCs w:val="24"/>
          <w:lang w:val="en-US"/>
        </w:rPr>
        <w:t>were</w:t>
      </w:r>
      <w:r w:rsidR="00B364FB" w:rsidRPr="00A01A91">
        <w:rPr>
          <w:rFonts w:asciiTheme="minorBidi" w:hAnsiTheme="minorBidi"/>
          <w:color w:val="000000" w:themeColor="text1"/>
          <w:sz w:val="24"/>
          <w:szCs w:val="24"/>
          <w:lang w:val="en-US"/>
        </w:rPr>
        <w:t xml:space="preserve"> </w:t>
      </w:r>
      <w:r w:rsidR="00435C83" w:rsidRPr="00A01A91">
        <w:rPr>
          <w:rFonts w:asciiTheme="minorBidi" w:hAnsiTheme="minorBidi"/>
          <w:color w:val="000000" w:themeColor="text1"/>
          <w:sz w:val="24"/>
          <w:szCs w:val="24"/>
          <w:lang w:val="en-US"/>
        </w:rPr>
        <w:t xml:space="preserve">the first and thirteenth </w:t>
      </w:r>
      <w:r w:rsidR="00B364FB">
        <w:rPr>
          <w:rFonts w:asciiTheme="minorBidi" w:hAnsiTheme="minorBidi"/>
          <w:color w:val="000000" w:themeColor="text1"/>
          <w:sz w:val="24"/>
          <w:szCs w:val="24"/>
          <w:lang w:val="en-US"/>
        </w:rPr>
        <w:t>letters assigned to</w:t>
      </w:r>
      <w:r w:rsidR="00B364FB" w:rsidRPr="00A01A91">
        <w:rPr>
          <w:rFonts w:asciiTheme="minorBidi" w:hAnsiTheme="minorBidi"/>
          <w:color w:val="000000" w:themeColor="text1"/>
          <w:sz w:val="24"/>
          <w:szCs w:val="24"/>
          <w:lang w:val="en-US"/>
        </w:rPr>
        <w:t xml:space="preserve"> </w:t>
      </w:r>
      <w:r w:rsidR="00435C83" w:rsidRPr="00A01A91">
        <w:rPr>
          <w:rFonts w:asciiTheme="minorBidi" w:hAnsiTheme="minorBidi"/>
          <w:color w:val="000000" w:themeColor="text1"/>
          <w:sz w:val="24"/>
          <w:szCs w:val="24"/>
          <w:lang w:val="en-US"/>
        </w:rPr>
        <w:t>Aries</w:t>
      </w:r>
      <w:r w:rsidR="00B364FB">
        <w:rPr>
          <w:rFonts w:asciiTheme="minorBidi" w:hAnsiTheme="minorBidi"/>
          <w:color w:val="000000" w:themeColor="text1"/>
          <w:sz w:val="24"/>
          <w:szCs w:val="24"/>
          <w:lang w:val="en-US"/>
        </w:rPr>
        <w:t>,</w:t>
      </w:r>
      <w:r w:rsidR="00435C83" w:rsidRPr="00A01A91">
        <w:rPr>
          <w:rFonts w:asciiTheme="minorBidi" w:hAnsiTheme="minorBidi"/>
          <w:color w:val="000000" w:themeColor="text1"/>
          <w:sz w:val="24"/>
          <w:szCs w:val="24"/>
          <w:lang w:val="en-US"/>
        </w:rPr>
        <w:t xml:space="preserve"> </w:t>
      </w:r>
      <w:r w:rsidR="00435C83" w:rsidRPr="00A01A91">
        <w:rPr>
          <w:rFonts w:asciiTheme="minorBidi" w:hAnsiTheme="minorBidi"/>
          <w:i/>
          <w:iCs/>
          <w:color w:val="000000" w:themeColor="text1"/>
          <w:sz w:val="24"/>
          <w:szCs w:val="24"/>
          <w:lang w:val="en-US"/>
        </w:rPr>
        <w:t>β</w:t>
      </w:r>
      <w:r w:rsidR="00435C83" w:rsidRPr="00A01A91">
        <w:rPr>
          <w:rFonts w:asciiTheme="minorBidi" w:hAnsiTheme="minorBidi"/>
          <w:color w:val="000000" w:themeColor="text1"/>
          <w:sz w:val="24"/>
          <w:szCs w:val="24"/>
          <w:lang w:val="en-US"/>
        </w:rPr>
        <w:t xml:space="preserve"> (beta) and </w:t>
      </w:r>
      <w:r w:rsidR="00435C83" w:rsidRPr="00A01A91">
        <w:rPr>
          <w:rFonts w:asciiTheme="minorBidi" w:hAnsiTheme="minorBidi"/>
          <w:i/>
          <w:iCs/>
          <w:color w:val="000000" w:themeColor="text1"/>
          <w:sz w:val="24"/>
          <w:szCs w:val="24"/>
          <w:lang w:val="en-US"/>
        </w:rPr>
        <w:t xml:space="preserve">ξ </w:t>
      </w:r>
      <w:r w:rsidR="00435C83" w:rsidRPr="00A01A91">
        <w:rPr>
          <w:rFonts w:asciiTheme="minorBidi" w:hAnsiTheme="minorBidi"/>
          <w:color w:val="000000" w:themeColor="text1"/>
          <w:sz w:val="24"/>
          <w:szCs w:val="24"/>
          <w:lang w:val="en-US"/>
        </w:rPr>
        <w:t xml:space="preserve">(xi) </w:t>
      </w:r>
      <w:r w:rsidR="00B364FB">
        <w:rPr>
          <w:rFonts w:asciiTheme="minorBidi" w:hAnsiTheme="minorBidi"/>
          <w:color w:val="000000" w:themeColor="text1"/>
          <w:sz w:val="24"/>
          <w:szCs w:val="24"/>
          <w:lang w:val="en-US"/>
        </w:rPr>
        <w:t xml:space="preserve">were the </w:t>
      </w:r>
      <w:r w:rsidR="00B364FB" w:rsidRPr="00195202">
        <w:rPr>
          <w:rFonts w:asciiTheme="minorBidi" w:hAnsiTheme="minorBidi"/>
          <w:color w:val="000000" w:themeColor="text1"/>
          <w:sz w:val="24"/>
          <w:szCs w:val="24"/>
          <w:lang w:val="en-US"/>
        </w:rPr>
        <w:t xml:space="preserve">second and fourteenth </w:t>
      </w:r>
      <w:r w:rsidR="00B364FB">
        <w:rPr>
          <w:rFonts w:asciiTheme="minorBidi" w:hAnsiTheme="minorBidi"/>
          <w:color w:val="000000" w:themeColor="text1"/>
          <w:sz w:val="24"/>
          <w:szCs w:val="24"/>
          <w:lang w:val="en-US"/>
        </w:rPr>
        <w:t>letters assigned to</w:t>
      </w:r>
      <w:r w:rsidR="00B364FB" w:rsidRPr="00A01A91">
        <w:rPr>
          <w:rFonts w:asciiTheme="minorBidi" w:hAnsiTheme="minorBidi"/>
          <w:color w:val="000000" w:themeColor="text1"/>
          <w:sz w:val="24"/>
          <w:szCs w:val="24"/>
          <w:lang w:val="en-US"/>
        </w:rPr>
        <w:t xml:space="preserve"> </w:t>
      </w:r>
      <w:r w:rsidR="00435C83" w:rsidRPr="00A01A91">
        <w:rPr>
          <w:rFonts w:asciiTheme="minorBidi" w:hAnsiTheme="minorBidi"/>
          <w:color w:val="000000" w:themeColor="text1"/>
          <w:sz w:val="24"/>
          <w:szCs w:val="24"/>
          <w:lang w:val="en-US"/>
        </w:rPr>
        <w:t>Taurus</w:t>
      </w:r>
      <w:r w:rsidR="00B364FB">
        <w:rPr>
          <w:rFonts w:asciiTheme="minorBidi" w:hAnsiTheme="minorBidi"/>
          <w:color w:val="000000" w:themeColor="text1"/>
          <w:sz w:val="24"/>
          <w:szCs w:val="24"/>
          <w:lang w:val="en-US"/>
        </w:rPr>
        <w:t>,</w:t>
      </w:r>
      <w:r w:rsidR="00435C83" w:rsidRPr="00A01A91">
        <w:rPr>
          <w:rFonts w:asciiTheme="minorBidi" w:hAnsiTheme="minorBidi"/>
          <w:color w:val="000000" w:themeColor="text1"/>
          <w:sz w:val="24"/>
          <w:szCs w:val="24"/>
          <w:lang w:val="en-US"/>
        </w:rPr>
        <w:t xml:space="preserve"> and so </w:t>
      </w:r>
      <w:r w:rsidR="00B364FB">
        <w:rPr>
          <w:rFonts w:asciiTheme="minorBidi" w:hAnsiTheme="minorBidi"/>
          <w:color w:val="000000" w:themeColor="text1"/>
          <w:sz w:val="24"/>
          <w:szCs w:val="24"/>
          <w:lang w:val="en-US"/>
        </w:rPr>
        <w:t xml:space="preserve">up to </w:t>
      </w:r>
      <w:r w:rsidR="00435C83" w:rsidRPr="00A01A91">
        <w:rPr>
          <w:rFonts w:asciiTheme="minorBidi" w:hAnsiTheme="minorBidi"/>
          <w:i/>
          <w:iCs/>
          <w:color w:val="000000" w:themeColor="text1"/>
          <w:sz w:val="24"/>
          <w:szCs w:val="24"/>
          <w:lang w:val="en-US"/>
        </w:rPr>
        <w:t>μ</w:t>
      </w:r>
      <w:r w:rsidR="00435C83" w:rsidRPr="00A01A91">
        <w:rPr>
          <w:rFonts w:asciiTheme="minorBidi" w:hAnsiTheme="minorBidi"/>
          <w:color w:val="000000" w:themeColor="text1"/>
          <w:sz w:val="24"/>
          <w:szCs w:val="24"/>
          <w:lang w:val="en-US"/>
        </w:rPr>
        <w:t xml:space="preserve"> (mu) and </w:t>
      </w:r>
      <w:r w:rsidR="00435C83" w:rsidRPr="00A01A91">
        <w:rPr>
          <w:rFonts w:asciiTheme="minorBidi" w:hAnsiTheme="minorBidi"/>
          <w:i/>
          <w:iCs/>
          <w:color w:val="000000" w:themeColor="text1"/>
          <w:sz w:val="24"/>
          <w:szCs w:val="24"/>
          <w:lang w:val="en-US"/>
        </w:rPr>
        <w:t xml:space="preserve">ω </w:t>
      </w:r>
      <w:r w:rsidR="00435C83" w:rsidRPr="00A01A91">
        <w:rPr>
          <w:rFonts w:asciiTheme="minorBidi" w:hAnsiTheme="minorBidi"/>
          <w:color w:val="000000" w:themeColor="text1"/>
          <w:sz w:val="24"/>
          <w:szCs w:val="24"/>
          <w:lang w:val="en-US"/>
        </w:rPr>
        <w:t xml:space="preserve">(omega) as </w:t>
      </w:r>
      <w:r w:rsidR="00B364FB">
        <w:rPr>
          <w:rFonts w:asciiTheme="minorBidi" w:hAnsiTheme="minorBidi"/>
          <w:color w:val="000000" w:themeColor="text1"/>
          <w:sz w:val="24"/>
          <w:szCs w:val="24"/>
          <w:lang w:val="en-US"/>
        </w:rPr>
        <w:t xml:space="preserve">the </w:t>
      </w:r>
      <w:r w:rsidR="00435C83" w:rsidRPr="00A01A91">
        <w:rPr>
          <w:rFonts w:asciiTheme="minorBidi" w:hAnsiTheme="minorBidi"/>
          <w:color w:val="000000" w:themeColor="text1"/>
          <w:sz w:val="24"/>
          <w:szCs w:val="24"/>
          <w:lang w:val="en-US"/>
        </w:rPr>
        <w:t xml:space="preserve">twelfth and twenty-fourth </w:t>
      </w:r>
      <w:r w:rsidR="00B364FB">
        <w:rPr>
          <w:rFonts w:asciiTheme="minorBidi" w:hAnsiTheme="minorBidi"/>
          <w:color w:val="000000" w:themeColor="text1"/>
          <w:sz w:val="24"/>
          <w:szCs w:val="24"/>
          <w:lang w:val="en-US"/>
        </w:rPr>
        <w:t>letters assigned to</w:t>
      </w:r>
      <w:r w:rsidR="00435C83" w:rsidRPr="00A01A91">
        <w:rPr>
          <w:rFonts w:asciiTheme="minorBidi" w:hAnsiTheme="minorBidi"/>
          <w:color w:val="000000" w:themeColor="text1"/>
          <w:sz w:val="24"/>
          <w:szCs w:val="24"/>
          <w:lang w:val="en-US"/>
        </w:rPr>
        <w:t xml:space="preserve"> Pisces.</w:t>
      </w:r>
      <w:r w:rsidR="00435C83" w:rsidRPr="00A01A91">
        <w:rPr>
          <w:rStyle w:val="Odwoanieprzypisudolnego"/>
          <w:rFonts w:asciiTheme="minorBidi" w:hAnsiTheme="minorBidi"/>
          <w:color w:val="000000" w:themeColor="text1"/>
          <w:sz w:val="24"/>
          <w:szCs w:val="24"/>
          <w:lang w:val="en-US"/>
        </w:rPr>
        <w:footnoteReference w:id="136"/>
      </w:r>
      <w:r w:rsidR="00435C83" w:rsidRPr="00A01A91">
        <w:rPr>
          <w:rFonts w:asciiTheme="minorBidi" w:hAnsiTheme="minorBidi"/>
          <w:color w:val="000000" w:themeColor="text1"/>
          <w:sz w:val="24"/>
          <w:szCs w:val="24"/>
          <w:lang w:val="en-US"/>
        </w:rPr>
        <w:t xml:space="preserve"> </w:t>
      </w:r>
      <w:r w:rsidR="00B364FB">
        <w:rPr>
          <w:rFonts w:asciiTheme="minorBidi" w:hAnsiTheme="minorBidi"/>
          <w:color w:val="000000" w:themeColor="text1"/>
          <w:sz w:val="24"/>
          <w:szCs w:val="24"/>
          <w:lang w:val="en-US"/>
        </w:rPr>
        <w:t>This suggests that</w:t>
      </w:r>
      <w:r w:rsidR="00B364FB" w:rsidRPr="00A01A91">
        <w:rPr>
          <w:rFonts w:asciiTheme="minorBidi" w:hAnsiTheme="minorBidi"/>
          <w:color w:val="000000" w:themeColor="text1"/>
          <w:sz w:val="24"/>
          <w:szCs w:val="24"/>
          <w:lang w:val="en-US"/>
        </w:rPr>
        <w:t xml:space="preserve"> </w:t>
      </w:r>
      <w:r w:rsidR="00435C83" w:rsidRPr="00A01A91">
        <w:rPr>
          <w:rFonts w:asciiTheme="minorBidi" w:hAnsiTheme="minorBidi"/>
          <w:color w:val="000000" w:themeColor="text1"/>
          <w:sz w:val="24"/>
          <w:szCs w:val="24"/>
          <w:lang w:val="en-US"/>
        </w:rPr>
        <w:t xml:space="preserve">letters and zodiacal signs were seen as </w:t>
      </w:r>
      <w:r w:rsidR="00B364FB">
        <w:rPr>
          <w:rFonts w:asciiTheme="minorBidi" w:hAnsiTheme="minorBidi"/>
          <w:color w:val="000000" w:themeColor="text1"/>
          <w:sz w:val="24"/>
          <w:szCs w:val="24"/>
          <w:lang w:val="en-US"/>
        </w:rPr>
        <w:t>a</w:t>
      </w:r>
      <w:r w:rsidR="00B364FB" w:rsidRPr="00A01A91">
        <w:rPr>
          <w:rFonts w:asciiTheme="minorBidi" w:hAnsiTheme="minorBidi"/>
          <w:color w:val="000000" w:themeColor="text1"/>
          <w:sz w:val="24"/>
          <w:szCs w:val="24"/>
          <w:lang w:val="en-US"/>
        </w:rPr>
        <w:t xml:space="preserve"> </w:t>
      </w:r>
      <w:r w:rsidR="00435C83" w:rsidRPr="00A01A91">
        <w:rPr>
          <w:rFonts w:asciiTheme="minorBidi" w:hAnsiTheme="minorBidi"/>
          <w:color w:val="000000" w:themeColor="text1"/>
          <w:sz w:val="24"/>
          <w:szCs w:val="24"/>
          <w:lang w:val="en-US"/>
        </w:rPr>
        <w:t xml:space="preserve">similar group of </w:t>
      </w:r>
      <w:r w:rsidR="00B364FB" w:rsidRPr="00A01A91">
        <w:rPr>
          <w:rFonts w:asciiTheme="minorBidi" w:hAnsiTheme="minorBidi"/>
          <w:color w:val="000000" w:themeColor="text1"/>
          <w:sz w:val="24"/>
          <w:szCs w:val="24"/>
          <w:lang w:val="en-US"/>
        </w:rPr>
        <w:t>communicati</w:t>
      </w:r>
      <w:r w:rsidR="00B364FB">
        <w:rPr>
          <w:rFonts w:asciiTheme="minorBidi" w:hAnsiTheme="minorBidi"/>
          <w:color w:val="000000" w:themeColor="text1"/>
          <w:sz w:val="24"/>
          <w:szCs w:val="24"/>
          <w:lang w:val="en-US"/>
        </w:rPr>
        <w:t>ve</w:t>
      </w:r>
      <w:r w:rsidR="00B364FB" w:rsidRPr="00A01A91">
        <w:rPr>
          <w:rFonts w:asciiTheme="minorBidi" w:hAnsiTheme="minorBidi"/>
          <w:color w:val="000000" w:themeColor="text1"/>
          <w:sz w:val="24"/>
          <w:szCs w:val="24"/>
          <w:lang w:val="en-US"/>
        </w:rPr>
        <w:t xml:space="preserve"> </w:t>
      </w:r>
      <w:r w:rsidR="00435C83" w:rsidRPr="00A01A91">
        <w:rPr>
          <w:rFonts w:asciiTheme="minorBidi" w:hAnsiTheme="minorBidi"/>
          <w:color w:val="000000" w:themeColor="text1"/>
          <w:sz w:val="24"/>
          <w:szCs w:val="24"/>
          <w:lang w:val="en-US"/>
        </w:rPr>
        <w:t>signs.</w:t>
      </w:r>
    </w:p>
    <w:p w14:paraId="584657D9" w14:textId="04168601" w:rsidR="00E44BEA" w:rsidRDefault="00435C83" w:rsidP="00D94807">
      <w:pPr>
        <w:spacing w:before="240" w:line="276" w:lineRule="auto"/>
        <w:ind w:firstLine="708"/>
        <w:jc w:val="both"/>
        <w:rPr>
          <w:rFonts w:asciiTheme="minorBidi" w:hAnsiTheme="minorBidi"/>
          <w:color w:val="000000" w:themeColor="text1"/>
          <w:sz w:val="24"/>
          <w:szCs w:val="24"/>
          <w:lang w:val="en-US"/>
        </w:rPr>
      </w:pPr>
      <w:r w:rsidRPr="00A01A91">
        <w:rPr>
          <w:rFonts w:asciiTheme="minorBidi" w:hAnsiTheme="minorBidi"/>
          <w:color w:val="000000" w:themeColor="text1"/>
          <w:sz w:val="24"/>
          <w:szCs w:val="24"/>
          <w:lang w:val="en-US"/>
        </w:rPr>
        <w:t xml:space="preserve">There had been a long </w:t>
      </w:r>
      <w:r w:rsidR="003B2CAB" w:rsidRPr="00195202">
        <w:rPr>
          <w:rFonts w:asciiTheme="minorBidi" w:hAnsiTheme="minorBidi"/>
          <w:color w:val="000000" w:themeColor="text1"/>
          <w:sz w:val="24"/>
          <w:szCs w:val="24"/>
          <w:lang w:val="en-US"/>
        </w:rPr>
        <w:t>Ancient Gree</w:t>
      </w:r>
      <w:r w:rsidR="003B2CAB">
        <w:rPr>
          <w:rFonts w:asciiTheme="minorBidi" w:hAnsiTheme="minorBidi"/>
          <w:color w:val="000000" w:themeColor="text1"/>
          <w:sz w:val="24"/>
          <w:szCs w:val="24"/>
          <w:lang w:val="en-US"/>
        </w:rPr>
        <w:t>k</w:t>
      </w:r>
      <w:r w:rsidR="003B2CAB" w:rsidRPr="00195202">
        <w:rPr>
          <w:rFonts w:asciiTheme="minorBidi" w:hAnsiTheme="minorBidi"/>
          <w:color w:val="000000" w:themeColor="text1"/>
          <w:sz w:val="24"/>
          <w:szCs w:val="24"/>
          <w:lang w:val="en-US"/>
        </w:rPr>
        <w:t xml:space="preserve"> </w:t>
      </w:r>
      <w:r w:rsidRPr="00A01A91">
        <w:rPr>
          <w:rFonts w:asciiTheme="minorBidi" w:hAnsiTheme="minorBidi"/>
          <w:color w:val="000000" w:themeColor="text1"/>
          <w:sz w:val="24"/>
          <w:szCs w:val="24"/>
          <w:lang w:val="en-US"/>
        </w:rPr>
        <w:t>tradition of assigning numbers, musical sounds, constellations</w:t>
      </w:r>
      <w:r w:rsidR="003B2CAB">
        <w:rPr>
          <w:rFonts w:asciiTheme="minorBidi" w:hAnsiTheme="minorBidi"/>
          <w:color w:val="000000" w:themeColor="text1"/>
          <w:sz w:val="24"/>
          <w:szCs w:val="24"/>
          <w:lang w:val="en-US"/>
        </w:rPr>
        <w:t>,</w:t>
      </w:r>
      <w:r w:rsidRPr="00A01A91">
        <w:rPr>
          <w:rFonts w:asciiTheme="minorBidi" w:hAnsiTheme="minorBidi"/>
          <w:color w:val="000000" w:themeColor="text1"/>
          <w:sz w:val="24"/>
          <w:szCs w:val="24"/>
          <w:lang w:val="en-US"/>
        </w:rPr>
        <w:t xml:space="preserve"> and even planets and zodiacal signs to the letters of the alphabet. Franz Dornseiff </w:t>
      </w:r>
      <w:r w:rsidR="003B2CAB">
        <w:rPr>
          <w:rFonts w:asciiTheme="minorBidi" w:hAnsiTheme="minorBidi"/>
          <w:color w:val="000000" w:themeColor="text1"/>
          <w:sz w:val="24"/>
          <w:szCs w:val="24"/>
          <w:lang w:val="en-US"/>
        </w:rPr>
        <w:t>has highlighted</w:t>
      </w:r>
      <w:r w:rsidR="003B2CAB" w:rsidRPr="00A01A91">
        <w:rPr>
          <w:rFonts w:asciiTheme="minorBidi" w:hAnsiTheme="minorBidi"/>
          <w:color w:val="000000" w:themeColor="text1"/>
          <w:sz w:val="24"/>
          <w:szCs w:val="24"/>
          <w:lang w:val="en-US"/>
        </w:rPr>
        <w:t xml:space="preserve"> </w:t>
      </w:r>
      <w:r w:rsidRPr="00A01A91">
        <w:rPr>
          <w:rFonts w:asciiTheme="minorBidi" w:hAnsiTheme="minorBidi"/>
          <w:color w:val="000000" w:themeColor="text1"/>
          <w:sz w:val="24"/>
          <w:szCs w:val="24"/>
          <w:lang w:val="en-US"/>
        </w:rPr>
        <w:t xml:space="preserve">the meaningful connection between the </w:t>
      </w:r>
      <w:r w:rsidRPr="00A01A91">
        <w:rPr>
          <w:rFonts w:asciiTheme="minorBidi" w:hAnsiTheme="minorBidi"/>
          <w:color w:val="000000" w:themeColor="text1"/>
          <w:sz w:val="24"/>
          <w:szCs w:val="24"/>
          <w:lang w:val="en-US"/>
        </w:rPr>
        <w:lastRenderedPageBreak/>
        <w:t>Greek alphabet</w:t>
      </w:r>
      <w:r w:rsidR="00FC1517">
        <w:rPr>
          <w:rFonts w:asciiTheme="minorBidi" w:hAnsiTheme="minorBidi"/>
          <w:color w:val="000000" w:themeColor="text1"/>
          <w:sz w:val="24"/>
          <w:szCs w:val="24"/>
          <w:lang w:val="en-US"/>
        </w:rPr>
        <w:t xml:space="preserve">, </w:t>
      </w:r>
      <w:r w:rsidRPr="00A01A91">
        <w:rPr>
          <w:rFonts w:asciiTheme="minorBidi" w:hAnsiTheme="minorBidi"/>
          <w:color w:val="000000" w:themeColor="text1"/>
          <w:sz w:val="24"/>
          <w:szCs w:val="24"/>
          <w:lang w:val="en-US"/>
        </w:rPr>
        <w:t>the sky</w:t>
      </w:r>
      <w:r w:rsidR="00FC1517">
        <w:rPr>
          <w:rFonts w:asciiTheme="minorBidi" w:hAnsiTheme="minorBidi"/>
          <w:color w:val="000000" w:themeColor="text1"/>
          <w:sz w:val="24"/>
          <w:szCs w:val="24"/>
          <w:lang w:val="en-US"/>
        </w:rPr>
        <w:t>,</w:t>
      </w:r>
      <w:r w:rsidRPr="00A01A91">
        <w:rPr>
          <w:rFonts w:asciiTheme="minorBidi" w:hAnsiTheme="minorBidi"/>
          <w:color w:val="000000" w:themeColor="text1"/>
          <w:sz w:val="24"/>
          <w:szCs w:val="24"/>
          <w:lang w:val="en-US"/>
        </w:rPr>
        <w:t xml:space="preserve"> and the human soul and body.</w:t>
      </w:r>
      <w:r w:rsidRPr="00A01A91">
        <w:rPr>
          <w:rStyle w:val="Odwoanieprzypisudolnego"/>
          <w:rFonts w:asciiTheme="minorBidi" w:hAnsiTheme="minorBidi"/>
          <w:color w:val="000000" w:themeColor="text1"/>
          <w:sz w:val="24"/>
          <w:szCs w:val="24"/>
          <w:lang w:val="en-US"/>
        </w:rPr>
        <w:footnoteReference w:id="137"/>
      </w:r>
      <w:r w:rsidRPr="00A01A91">
        <w:rPr>
          <w:rFonts w:asciiTheme="minorBidi" w:hAnsiTheme="minorBidi"/>
          <w:color w:val="000000" w:themeColor="text1"/>
          <w:sz w:val="24"/>
          <w:szCs w:val="24"/>
          <w:lang w:val="en-US"/>
        </w:rPr>
        <w:t xml:space="preserve"> According to Dieleman, Hellenist</w:t>
      </w:r>
      <w:r w:rsidR="006A2349">
        <w:rPr>
          <w:rFonts w:asciiTheme="minorBidi" w:hAnsiTheme="minorBidi"/>
          <w:color w:val="000000" w:themeColor="text1"/>
          <w:sz w:val="24"/>
          <w:szCs w:val="24"/>
          <w:lang w:val="en-US"/>
        </w:rPr>
        <w:t xml:space="preserve">s considered </w:t>
      </w:r>
      <w:r w:rsidRPr="00A01A91">
        <w:rPr>
          <w:rFonts w:asciiTheme="minorBidi" w:hAnsiTheme="minorBidi"/>
          <w:color w:val="000000" w:themeColor="text1"/>
          <w:sz w:val="24"/>
          <w:szCs w:val="24"/>
          <w:lang w:val="en-US"/>
        </w:rPr>
        <w:t xml:space="preserve">this correlation </w:t>
      </w:r>
      <w:r w:rsidR="006A2349">
        <w:rPr>
          <w:rFonts w:asciiTheme="minorBidi" w:hAnsiTheme="minorBidi"/>
          <w:color w:val="000000" w:themeColor="text1"/>
          <w:sz w:val="24"/>
          <w:szCs w:val="24"/>
          <w:lang w:val="en-US"/>
        </w:rPr>
        <w:t>to be</w:t>
      </w:r>
      <w:r w:rsidRPr="00A01A91">
        <w:rPr>
          <w:rFonts w:asciiTheme="minorBidi" w:hAnsiTheme="minorBidi"/>
          <w:color w:val="000000" w:themeColor="text1"/>
          <w:sz w:val="24"/>
          <w:szCs w:val="24"/>
          <w:lang w:val="en-US"/>
        </w:rPr>
        <w:t xml:space="preserve"> meaningful </w:t>
      </w:r>
      <w:r w:rsidR="00FC1517">
        <w:rPr>
          <w:rFonts w:asciiTheme="minorBidi" w:hAnsiTheme="minorBidi"/>
          <w:color w:val="000000" w:themeColor="text1"/>
          <w:sz w:val="24"/>
          <w:szCs w:val="24"/>
          <w:lang w:val="en-US"/>
        </w:rPr>
        <w:t>rather than</w:t>
      </w:r>
      <w:r w:rsidR="00FC1517" w:rsidRPr="00A01A91">
        <w:rPr>
          <w:rFonts w:asciiTheme="minorBidi" w:hAnsiTheme="minorBidi"/>
          <w:color w:val="000000" w:themeColor="text1"/>
          <w:sz w:val="24"/>
          <w:szCs w:val="24"/>
          <w:lang w:val="en-US"/>
        </w:rPr>
        <w:t xml:space="preserve"> </w:t>
      </w:r>
      <w:r w:rsidRPr="00A01A91">
        <w:rPr>
          <w:rFonts w:asciiTheme="minorBidi" w:hAnsiTheme="minorBidi"/>
          <w:color w:val="000000" w:themeColor="text1"/>
          <w:sz w:val="24"/>
          <w:szCs w:val="24"/>
          <w:lang w:val="en-US"/>
        </w:rPr>
        <w:t>accidental</w:t>
      </w:r>
      <w:r w:rsidR="00FC1517">
        <w:rPr>
          <w:rFonts w:asciiTheme="minorBidi" w:hAnsiTheme="minorBidi"/>
          <w:color w:val="000000" w:themeColor="text1"/>
          <w:sz w:val="24"/>
          <w:szCs w:val="24"/>
          <w:lang w:val="en-US"/>
        </w:rPr>
        <w:t>.</w:t>
      </w:r>
      <w:r w:rsidRPr="00A01A91">
        <w:rPr>
          <w:rFonts w:asciiTheme="minorBidi" w:hAnsiTheme="minorBidi"/>
          <w:color w:val="000000" w:themeColor="text1"/>
          <w:sz w:val="24"/>
          <w:szCs w:val="24"/>
          <w:lang w:val="en-US"/>
        </w:rPr>
        <w:t xml:space="preserve"> </w:t>
      </w:r>
      <w:r w:rsidR="00332620">
        <w:rPr>
          <w:rFonts w:asciiTheme="minorBidi" w:hAnsiTheme="minorBidi"/>
          <w:color w:val="000000" w:themeColor="text1"/>
          <w:sz w:val="24"/>
          <w:szCs w:val="24"/>
          <w:lang w:val="en-US"/>
        </w:rPr>
        <w:t>This</w:t>
      </w:r>
      <w:r w:rsidR="00FC1517" w:rsidRPr="00A01A91">
        <w:rPr>
          <w:rFonts w:asciiTheme="minorBidi" w:hAnsiTheme="minorBidi"/>
          <w:color w:val="000000" w:themeColor="text1"/>
          <w:sz w:val="24"/>
          <w:szCs w:val="24"/>
          <w:lang w:val="en-US"/>
        </w:rPr>
        <w:t xml:space="preserve"> </w:t>
      </w:r>
      <w:r w:rsidRPr="00A01A91">
        <w:rPr>
          <w:rFonts w:asciiTheme="minorBidi" w:hAnsiTheme="minorBidi"/>
          <w:color w:val="000000" w:themeColor="text1"/>
          <w:sz w:val="24"/>
          <w:szCs w:val="24"/>
          <w:lang w:val="en-US"/>
        </w:rPr>
        <w:t>soon led to philosophical speculations among the early Orphics and Pythagoreans</w:t>
      </w:r>
      <w:r w:rsidR="00E44BEA">
        <w:rPr>
          <w:rFonts w:asciiTheme="minorBidi" w:hAnsiTheme="minorBidi"/>
          <w:color w:val="000000" w:themeColor="text1"/>
          <w:sz w:val="24"/>
          <w:szCs w:val="24"/>
          <w:lang w:val="en-US"/>
        </w:rPr>
        <w:t xml:space="preserve"> about the sounds, stars, planets and celestial music</w:t>
      </w:r>
      <w:r w:rsidRPr="00A01A91">
        <w:rPr>
          <w:rFonts w:asciiTheme="minorBidi" w:hAnsiTheme="minorBidi"/>
          <w:color w:val="000000" w:themeColor="text1"/>
          <w:sz w:val="24"/>
          <w:szCs w:val="24"/>
          <w:lang w:val="en-US"/>
        </w:rPr>
        <w:t>.</w:t>
      </w:r>
      <w:r w:rsidRPr="00A01A91">
        <w:rPr>
          <w:rStyle w:val="Odwoanieprzypisudolnego"/>
          <w:rFonts w:asciiTheme="minorBidi" w:hAnsiTheme="minorBidi"/>
          <w:color w:val="000000" w:themeColor="text1"/>
          <w:sz w:val="24"/>
          <w:szCs w:val="24"/>
          <w:lang w:val="en-US"/>
        </w:rPr>
        <w:footnoteReference w:id="138"/>
      </w:r>
      <w:r w:rsidRPr="00A01A91">
        <w:rPr>
          <w:rFonts w:asciiTheme="minorBidi" w:hAnsiTheme="minorBidi"/>
          <w:color w:val="000000" w:themeColor="text1"/>
          <w:sz w:val="24"/>
          <w:szCs w:val="24"/>
          <w:lang w:val="en-US"/>
        </w:rPr>
        <w:t xml:space="preserve"> Special status was given to Greek vowels</w:t>
      </w:r>
      <w:r w:rsidR="00215752">
        <w:rPr>
          <w:rFonts w:asciiTheme="minorBidi" w:hAnsiTheme="minorBidi"/>
          <w:color w:val="000000" w:themeColor="text1"/>
          <w:sz w:val="24"/>
          <w:szCs w:val="24"/>
          <w:lang w:val="en-US"/>
        </w:rPr>
        <w:t>,</w:t>
      </w:r>
      <w:r w:rsidR="00411119">
        <w:rPr>
          <w:rFonts w:asciiTheme="minorBidi" w:hAnsiTheme="minorBidi"/>
          <w:color w:val="000000" w:themeColor="text1"/>
          <w:sz w:val="24"/>
          <w:szCs w:val="24"/>
          <w:lang w:val="en-US"/>
        </w:rPr>
        <w:t xml:space="preserve"> </w:t>
      </w:r>
      <w:r w:rsidRPr="00A01A91">
        <w:rPr>
          <w:rFonts w:asciiTheme="minorBidi" w:hAnsiTheme="minorBidi"/>
          <w:color w:val="000000" w:themeColor="text1"/>
          <w:sz w:val="24"/>
          <w:szCs w:val="24"/>
          <w:lang w:val="en-US"/>
        </w:rPr>
        <w:t>a</w:t>
      </w:r>
      <w:r w:rsidR="00FC1517">
        <w:rPr>
          <w:rFonts w:asciiTheme="minorBidi" w:hAnsiTheme="minorBidi"/>
          <w:color w:val="000000" w:themeColor="text1"/>
          <w:sz w:val="24"/>
          <w:szCs w:val="24"/>
          <w:lang w:val="en-US"/>
        </w:rPr>
        <w:t>,</w:t>
      </w:r>
      <w:r w:rsidRPr="00A01A91">
        <w:rPr>
          <w:rFonts w:asciiTheme="minorBidi" w:hAnsiTheme="minorBidi"/>
          <w:color w:val="000000" w:themeColor="text1"/>
          <w:sz w:val="24"/>
          <w:szCs w:val="24"/>
          <w:lang w:val="en-US"/>
        </w:rPr>
        <w:t xml:space="preserve"> e</w:t>
      </w:r>
      <w:r w:rsidR="00FC1517">
        <w:rPr>
          <w:rFonts w:asciiTheme="minorBidi" w:hAnsiTheme="minorBidi"/>
          <w:color w:val="000000" w:themeColor="text1"/>
          <w:sz w:val="24"/>
          <w:szCs w:val="24"/>
          <w:lang w:val="en-US"/>
        </w:rPr>
        <w:t>,</w:t>
      </w:r>
      <w:r w:rsidRPr="00A01A91">
        <w:rPr>
          <w:rFonts w:asciiTheme="minorBidi" w:hAnsiTheme="minorBidi"/>
          <w:color w:val="000000" w:themeColor="text1"/>
          <w:sz w:val="24"/>
          <w:szCs w:val="24"/>
          <w:lang w:val="en-US"/>
        </w:rPr>
        <w:t xml:space="preserve"> ê</w:t>
      </w:r>
      <w:r w:rsidR="00FC1517">
        <w:rPr>
          <w:rFonts w:asciiTheme="minorBidi" w:hAnsiTheme="minorBidi"/>
          <w:color w:val="000000" w:themeColor="text1"/>
          <w:sz w:val="24"/>
          <w:szCs w:val="24"/>
          <w:lang w:val="en-US"/>
        </w:rPr>
        <w:t>,</w:t>
      </w:r>
      <w:r w:rsidRPr="00A01A91">
        <w:rPr>
          <w:rFonts w:asciiTheme="minorBidi" w:hAnsiTheme="minorBidi"/>
          <w:color w:val="000000" w:themeColor="text1"/>
          <w:sz w:val="24"/>
          <w:szCs w:val="24"/>
          <w:lang w:val="en-US"/>
        </w:rPr>
        <w:t xml:space="preserve"> </w:t>
      </w:r>
      <w:r w:rsidR="00FC1517">
        <w:rPr>
          <w:rFonts w:asciiTheme="minorBidi" w:hAnsiTheme="minorBidi"/>
          <w:color w:val="000000" w:themeColor="text1"/>
          <w:sz w:val="24"/>
          <w:szCs w:val="24"/>
          <w:lang w:val="en-US"/>
        </w:rPr>
        <w:t>i,</w:t>
      </w:r>
      <w:r w:rsidRPr="00A01A91">
        <w:rPr>
          <w:rFonts w:asciiTheme="minorBidi" w:hAnsiTheme="minorBidi"/>
          <w:color w:val="000000" w:themeColor="text1"/>
          <w:sz w:val="24"/>
          <w:szCs w:val="24"/>
          <w:lang w:val="en-US"/>
        </w:rPr>
        <w:t xml:space="preserve"> o</w:t>
      </w:r>
      <w:r w:rsidR="00FC1517">
        <w:rPr>
          <w:rFonts w:asciiTheme="minorBidi" w:hAnsiTheme="minorBidi"/>
          <w:color w:val="000000" w:themeColor="text1"/>
          <w:sz w:val="24"/>
          <w:szCs w:val="24"/>
          <w:lang w:val="en-US"/>
        </w:rPr>
        <w:t>,</w:t>
      </w:r>
      <w:r w:rsidRPr="00A01A91">
        <w:rPr>
          <w:rFonts w:asciiTheme="minorBidi" w:hAnsiTheme="minorBidi"/>
          <w:color w:val="000000" w:themeColor="text1"/>
          <w:sz w:val="24"/>
          <w:szCs w:val="24"/>
          <w:lang w:val="en-US"/>
        </w:rPr>
        <w:t xml:space="preserve"> u</w:t>
      </w:r>
      <w:r w:rsidR="00FC1517">
        <w:rPr>
          <w:rFonts w:asciiTheme="minorBidi" w:hAnsiTheme="minorBidi"/>
          <w:color w:val="000000" w:themeColor="text1"/>
          <w:sz w:val="24"/>
          <w:szCs w:val="24"/>
          <w:lang w:val="en-US"/>
        </w:rPr>
        <w:t>,</w:t>
      </w:r>
      <w:r w:rsidRPr="00A01A91">
        <w:rPr>
          <w:rFonts w:asciiTheme="minorBidi" w:hAnsiTheme="minorBidi"/>
          <w:color w:val="000000" w:themeColor="text1"/>
          <w:sz w:val="24"/>
          <w:szCs w:val="24"/>
          <w:lang w:val="en-US"/>
        </w:rPr>
        <w:t xml:space="preserve"> ô (</w:t>
      </w:r>
      <w:r w:rsidRPr="00A01A91">
        <w:rPr>
          <w:rFonts w:asciiTheme="minorBidi" w:hAnsiTheme="minorBidi"/>
          <w:i/>
          <w:iCs/>
          <w:color w:val="000000" w:themeColor="text1"/>
          <w:sz w:val="24"/>
          <w:szCs w:val="24"/>
          <w:lang w:val="en-US"/>
        </w:rPr>
        <w:t>α, ε, η, ι, ο, υ, ω</w:t>
      </w:r>
      <w:r w:rsidR="00FC1517" w:rsidRPr="00A01A91">
        <w:rPr>
          <w:rFonts w:asciiTheme="minorBidi" w:hAnsiTheme="minorBidi"/>
          <w:color w:val="000000" w:themeColor="text1"/>
          <w:sz w:val="24"/>
          <w:szCs w:val="24"/>
          <w:lang w:val="en-US"/>
        </w:rPr>
        <w:t>)</w:t>
      </w:r>
      <w:r w:rsidR="00215752">
        <w:rPr>
          <w:rFonts w:asciiTheme="minorBidi" w:hAnsiTheme="minorBidi"/>
          <w:color w:val="000000" w:themeColor="text1"/>
          <w:sz w:val="24"/>
          <w:szCs w:val="24"/>
          <w:lang w:val="en-US"/>
        </w:rPr>
        <w:t>,</w:t>
      </w:r>
      <w:r w:rsidR="00411119">
        <w:rPr>
          <w:rFonts w:asciiTheme="minorBidi" w:hAnsiTheme="minorBidi"/>
          <w:color w:val="000000" w:themeColor="text1"/>
          <w:sz w:val="24"/>
          <w:szCs w:val="24"/>
          <w:lang w:val="en-US"/>
        </w:rPr>
        <w:t xml:space="preserve"> </w:t>
      </w:r>
      <w:r w:rsidR="00411119" w:rsidRPr="00195202">
        <w:rPr>
          <w:rFonts w:asciiTheme="minorBidi" w:hAnsiTheme="minorBidi"/>
          <w:color w:val="000000" w:themeColor="text1"/>
          <w:sz w:val="24"/>
          <w:szCs w:val="24"/>
          <w:lang w:val="en-US"/>
        </w:rPr>
        <w:t xml:space="preserve">from the archaic period to </w:t>
      </w:r>
      <w:r w:rsidR="00530C70">
        <w:rPr>
          <w:rFonts w:asciiTheme="minorBidi" w:hAnsiTheme="minorBidi"/>
          <w:color w:val="000000" w:themeColor="text1"/>
          <w:sz w:val="24"/>
          <w:szCs w:val="24"/>
          <w:lang w:val="en-US"/>
        </w:rPr>
        <w:t>L</w:t>
      </w:r>
      <w:r w:rsidR="00411119" w:rsidRPr="00195202">
        <w:rPr>
          <w:rFonts w:asciiTheme="minorBidi" w:hAnsiTheme="minorBidi"/>
          <w:color w:val="000000" w:themeColor="text1"/>
          <w:sz w:val="24"/>
          <w:szCs w:val="24"/>
          <w:lang w:val="en-US"/>
        </w:rPr>
        <w:t xml:space="preserve">ate </w:t>
      </w:r>
      <w:r w:rsidR="00530C70">
        <w:rPr>
          <w:rFonts w:asciiTheme="minorBidi" w:hAnsiTheme="minorBidi"/>
          <w:color w:val="000000" w:themeColor="text1"/>
          <w:sz w:val="24"/>
          <w:szCs w:val="24"/>
          <w:lang w:val="en-US"/>
        </w:rPr>
        <w:t>A</w:t>
      </w:r>
      <w:r w:rsidR="00411119" w:rsidRPr="00195202">
        <w:rPr>
          <w:rFonts w:asciiTheme="minorBidi" w:hAnsiTheme="minorBidi"/>
          <w:color w:val="000000" w:themeColor="text1"/>
          <w:sz w:val="24"/>
          <w:szCs w:val="24"/>
          <w:lang w:val="en-US"/>
        </w:rPr>
        <w:t>ntiquity</w:t>
      </w:r>
      <w:r w:rsidR="00FC1517">
        <w:rPr>
          <w:rFonts w:asciiTheme="minorBidi" w:hAnsiTheme="minorBidi"/>
          <w:color w:val="000000" w:themeColor="text1"/>
          <w:sz w:val="24"/>
          <w:szCs w:val="24"/>
          <w:lang w:val="en-US"/>
        </w:rPr>
        <w:t>. These</w:t>
      </w:r>
      <w:r w:rsidRPr="00A01A91">
        <w:rPr>
          <w:rFonts w:asciiTheme="minorBidi" w:hAnsiTheme="minorBidi"/>
          <w:color w:val="000000" w:themeColor="text1"/>
          <w:sz w:val="24"/>
          <w:szCs w:val="24"/>
          <w:lang w:val="en-US"/>
        </w:rPr>
        <w:t xml:space="preserve"> </w:t>
      </w:r>
      <w:r w:rsidR="00411119">
        <w:rPr>
          <w:rFonts w:asciiTheme="minorBidi" w:hAnsiTheme="minorBidi"/>
          <w:color w:val="000000" w:themeColor="text1"/>
          <w:sz w:val="24"/>
          <w:szCs w:val="24"/>
          <w:lang w:val="en-US"/>
        </w:rPr>
        <w:t xml:space="preserve">letters </w:t>
      </w:r>
      <w:r w:rsidRPr="00A01A91">
        <w:rPr>
          <w:rFonts w:asciiTheme="minorBidi" w:hAnsiTheme="minorBidi"/>
          <w:color w:val="000000" w:themeColor="text1"/>
          <w:sz w:val="24"/>
          <w:szCs w:val="24"/>
          <w:lang w:val="en-US"/>
        </w:rPr>
        <w:t>were considered to be powerful</w:t>
      </w:r>
      <w:r w:rsidR="00E44BEA">
        <w:rPr>
          <w:rFonts w:asciiTheme="minorBidi" w:hAnsiTheme="minorBidi"/>
          <w:color w:val="000000" w:themeColor="text1"/>
          <w:sz w:val="24"/>
          <w:szCs w:val="24"/>
          <w:lang w:val="en-US"/>
        </w:rPr>
        <w:t xml:space="preserve"> entities</w:t>
      </w:r>
      <w:r w:rsidR="00FC1517">
        <w:rPr>
          <w:rFonts w:asciiTheme="minorBidi" w:hAnsiTheme="minorBidi"/>
          <w:color w:val="000000" w:themeColor="text1"/>
          <w:sz w:val="24"/>
          <w:szCs w:val="24"/>
          <w:lang w:val="en-US"/>
        </w:rPr>
        <w:t>.</w:t>
      </w:r>
      <w:r w:rsidR="00D92003" w:rsidRPr="00A01A91">
        <w:rPr>
          <w:rFonts w:asciiTheme="minorBidi" w:hAnsiTheme="minorBidi"/>
          <w:color w:val="000000" w:themeColor="text1"/>
          <w:sz w:val="24"/>
          <w:szCs w:val="24"/>
          <w:lang w:val="en-US"/>
        </w:rPr>
        <w:t xml:space="preserve"> </w:t>
      </w:r>
      <w:r w:rsidR="00411119">
        <w:rPr>
          <w:rFonts w:asciiTheme="minorBidi" w:hAnsiTheme="minorBidi"/>
          <w:color w:val="000000" w:themeColor="text1"/>
          <w:sz w:val="24"/>
          <w:szCs w:val="24"/>
          <w:lang w:val="en-US"/>
        </w:rPr>
        <w:t>According to</w:t>
      </w:r>
      <w:r w:rsidR="00411119" w:rsidRPr="00195202">
        <w:rPr>
          <w:rFonts w:asciiTheme="minorBidi" w:hAnsiTheme="minorBidi"/>
          <w:color w:val="000000" w:themeColor="text1"/>
          <w:sz w:val="24"/>
          <w:szCs w:val="24"/>
          <w:lang w:val="en-US"/>
        </w:rPr>
        <w:t xml:space="preserve"> Dornseiff</w:t>
      </w:r>
      <w:r w:rsidR="00411119">
        <w:rPr>
          <w:rFonts w:asciiTheme="minorBidi" w:hAnsiTheme="minorBidi"/>
          <w:color w:val="000000" w:themeColor="text1"/>
          <w:sz w:val="24"/>
          <w:szCs w:val="24"/>
          <w:lang w:val="en-US"/>
        </w:rPr>
        <w:t>,</w:t>
      </w:r>
      <w:r w:rsidR="00411119" w:rsidRPr="00195202">
        <w:rPr>
          <w:rFonts w:asciiTheme="minorBidi" w:hAnsiTheme="minorBidi"/>
          <w:color w:val="000000" w:themeColor="text1"/>
          <w:sz w:val="24"/>
          <w:szCs w:val="24"/>
          <w:lang w:val="en-US"/>
        </w:rPr>
        <w:t xml:space="preserve"> </w:t>
      </w:r>
      <w:r w:rsidR="00411119">
        <w:rPr>
          <w:rFonts w:asciiTheme="minorBidi" w:hAnsiTheme="minorBidi"/>
          <w:color w:val="000000" w:themeColor="text1"/>
          <w:sz w:val="24"/>
          <w:szCs w:val="24"/>
          <w:lang w:val="en-US"/>
        </w:rPr>
        <w:t>t</w:t>
      </w:r>
      <w:r w:rsidRPr="00A01A91">
        <w:rPr>
          <w:rFonts w:asciiTheme="minorBidi" w:hAnsiTheme="minorBidi"/>
          <w:color w:val="000000" w:themeColor="text1"/>
          <w:sz w:val="24"/>
          <w:szCs w:val="24"/>
          <w:lang w:val="en-US"/>
        </w:rPr>
        <w:t xml:space="preserve">hey were seen as cosmic sounds </w:t>
      </w:r>
      <w:r w:rsidR="00F01264">
        <w:rPr>
          <w:rFonts w:asciiTheme="minorBidi" w:hAnsiTheme="minorBidi"/>
          <w:color w:val="000000" w:themeColor="text1"/>
          <w:sz w:val="24"/>
          <w:szCs w:val="24"/>
          <w:lang w:val="en-US"/>
        </w:rPr>
        <w:t>generated by</w:t>
      </w:r>
      <w:r w:rsidR="00F01264" w:rsidRPr="00A01A91">
        <w:rPr>
          <w:rFonts w:asciiTheme="minorBidi" w:hAnsiTheme="minorBidi"/>
          <w:color w:val="000000" w:themeColor="text1"/>
          <w:sz w:val="24"/>
          <w:szCs w:val="24"/>
          <w:lang w:val="en-US"/>
        </w:rPr>
        <w:t xml:space="preserve"> </w:t>
      </w:r>
      <w:r w:rsidRPr="00A01A91">
        <w:rPr>
          <w:rFonts w:asciiTheme="minorBidi" w:hAnsiTheme="minorBidi"/>
          <w:color w:val="000000" w:themeColor="text1"/>
          <w:sz w:val="24"/>
          <w:szCs w:val="24"/>
          <w:lang w:val="en-US"/>
        </w:rPr>
        <w:t>the seven planets forming the harmony of the spheres.</w:t>
      </w:r>
      <w:r w:rsidRPr="00A01A91">
        <w:rPr>
          <w:rStyle w:val="Odwoanieprzypisudolnego"/>
          <w:rFonts w:asciiTheme="minorBidi" w:hAnsiTheme="minorBidi"/>
          <w:color w:val="000000" w:themeColor="text1"/>
          <w:sz w:val="24"/>
          <w:szCs w:val="24"/>
          <w:lang w:val="en-US"/>
        </w:rPr>
        <w:footnoteReference w:id="139"/>
      </w:r>
      <w:r w:rsidRPr="00A01A91">
        <w:rPr>
          <w:rFonts w:asciiTheme="minorBidi" w:hAnsiTheme="minorBidi"/>
          <w:color w:val="000000" w:themeColor="text1"/>
          <w:sz w:val="24"/>
          <w:szCs w:val="24"/>
          <w:lang w:val="en-US"/>
        </w:rPr>
        <w:t xml:space="preserve"> </w:t>
      </w:r>
      <w:r w:rsidR="00B557E2">
        <w:rPr>
          <w:rFonts w:asciiTheme="minorBidi" w:hAnsiTheme="minorBidi"/>
          <w:color w:val="000000" w:themeColor="text1"/>
          <w:sz w:val="24"/>
          <w:szCs w:val="24"/>
          <w:lang w:val="en-US"/>
        </w:rPr>
        <w:t>For</w:t>
      </w:r>
      <w:r w:rsidRPr="00A01A91">
        <w:rPr>
          <w:rFonts w:asciiTheme="minorBidi" w:hAnsiTheme="minorBidi"/>
          <w:color w:val="000000" w:themeColor="text1"/>
          <w:sz w:val="24"/>
          <w:szCs w:val="24"/>
          <w:lang w:val="en-US"/>
        </w:rPr>
        <w:t xml:space="preserve"> Mill</w:t>
      </w:r>
      <w:r w:rsidR="00B557E2">
        <w:rPr>
          <w:rFonts w:asciiTheme="minorBidi" w:hAnsiTheme="minorBidi"/>
          <w:color w:val="000000" w:themeColor="text1"/>
          <w:sz w:val="24"/>
          <w:szCs w:val="24"/>
          <w:lang w:val="en-US"/>
        </w:rPr>
        <w:t xml:space="preserve">er, </w:t>
      </w:r>
      <w:r w:rsidRPr="00A01A91">
        <w:rPr>
          <w:rFonts w:asciiTheme="minorBidi" w:hAnsiTheme="minorBidi"/>
          <w:color w:val="000000" w:themeColor="text1"/>
          <w:sz w:val="24"/>
          <w:szCs w:val="24"/>
          <w:lang w:val="en-US"/>
        </w:rPr>
        <w:t xml:space="preserve">the names of the gods in the Greek Magical Papyri must have sounded divine and unusual. </w:t>
      </w:r>
      <w:r w:rsidR="00B557E2">
        <w:rPr>
          <w:rFonts w:asciiTheme="minorBidi" w:hAnsiTheme="minorBidi"/>
          <w:color w:val="000000" w:themeColor="text1"/>
          <w:sz w:val="24"/>
          <w:szCs w:val="24"/>
          <w:lang w:val="en-US"/>
        </w:rPr>
        <w:t>S</w:t>
      </w:r>
      <w:r w:rsidRPr="00A01A91">
        <w:rPr>
          <w:rFonts w:asciiTheme="minorBidi" w:hAnsiTheme="minorBidi"/>
          <w:color w:val="000000" w:themeColor="text1"/>
          <w:sz w:val="24"/>
          <w:szCs w:val="24"/>
          <w:lang w:val="en-US"/>
        </w:rPr>
        <w:t xml:space="preserve">ome were </w:t>
      </w:r>
      <w:r w:rsidR="00B557E2">
        <w:rPr>
          <w:rFonts w:asciiTheme="minorBidi" w:hAnsiTheme="minorBidi"/>
          <w:color w:val="000000" w:themeColor="text1"/>
          <w:sz w:val="24"/>
          <w:szCs w:val="24"/>
          <w:lang w:val="en-US"/>
        </w:rPr>
        <w:t xml:space="preserve">only </w:t>
      </w:r>
      <w:r w:rsidRPr="00A01A91">
        <w:rPr>
          <w:rFonts w:asciiTheme="minorBidi" w:hAnsiTheme="minorBidi"/>
          <w:color w:val="000000" w:themeColor="text1"/>
          <w:sz w:val="24"/>
          <w:szCs w:val="24"/>
          <w:lang w:val="en-US"/>
        </w:rPr>
        <w:t>composed of powerful vowels</w:t>
      </w:r>
      <w:r w:rsidR="00B557E2">
        <w:rPr>
          <w:rFonts w:asciiTheme="minorBidi" w:hAnsiTheme="minorBidi"/>
          <w:color w:val="000000" w:themeColor="text1"/>
          <w:sz w:val="24"/>
          <w:szCs w:val="24"/>
          <w:lang w:val="en-US"/>
        </w:rPr>
        <w:t>. An example is</w:t>
      </w:r>
      <w:r w:rsidRPr="00A01A91">
        <w:rPr>
          <w:rFonts w:asciiTheme="minorBidi" w:hAnsiTheme="minorBidi"/>
          <w:color w:val="000000" w:themeColor="text1"/>
          <w:sz w:val="24"/>
          <w:szCs w:val="24"/>
          <w:lang w:val="en-US"/>
        </w:rPr>
        <w:t xml:space="preserve"> </w:t>
      </w:r>
      <w:r w:rsidR="00201843">
        <w:rPr>
          <w:rFonts w:asciiTheme="minorBidi" w:hAnsiTheme="minorBidi"/>
          <w:color w:val="000000" w:themeColor="text1"/>
          <w:sz w:val="24"/>
          <w:szCs w:val="24"/>
          <w:lang w:val="en-US"/>
        </w:rPr>
        <w:t>‘iao’</w:t>
      </w:r>
      <w:r w:rsidRPr="00A01A91">
        <w:rPr>
          <w:rFonts w:asciiTheme="minorBidi" w:hAnsiTheme="minorBidi"/>
          <w:i/>
          <w:iCs/>
          <w:color w:val="000000" w:themeColor="text1"/>
          <w:sz w:val="24"/>
          <w:szCs w:val="24"/>
          <w:lang w:val="en-US"/>
        </w:rPr>
        <w:t xml:space="preserve"> (ιαω</w:t>
      </w:r>
      <w:r w:rsidRPr="00A01A91">
        <w:rPr>
          <w:rFonts w:asciiTheme="minorBidi" w:hAnsiTheme="minorBidi"/>
          <w:color w:val="000000" w:themeColor="text1"/>
          <w:sz w:val="24"/>
          <w:szCs w:val="24"/>
          <w:lang w:val="en-US"/>
        </w:rPr>
        <w:t>), the Greek name</w:t>
      </w:r>
      <w:r w:rsidR="00B557E2">
        <w:rPr>
          <w:rFonts w:asciiTheme="minorBidi" w:hAnsiTheme="minorBidi"/>
          <w:color w:val="000000" w:themeColor="text1"/>
          <w:sz w:val="24"/>
          <w:szCs w:val="24"/>
          <w:lang w:val="en-US"/>
        </w:rPr>
        <w:t xml:space="preserve"> for</w:t>
      </w:r>
      <w:r w:rsidRPr="00A01A91">
        <w:rPr>
          <w:rFonts w:asciiTheme="minorBidi" w:hAnsiTheme="minorBidi"/>
          <w:color w:val="000000" w:themeColor="text1"/>
          <w:sz w:val="24"/>
          <w:szCs w:val="24"/>
          <w:lang w:val="en-US"/>
        </w:rPr>
        <w:t xml:space="preserve"> the Hebrew YHWH</w:t>
      </w:r>
      <w:r w:rsidR="00B557E2">
        <w:rPr>
          <w:rFonts w:asciiTheme="minorBidi" w:hAnsiTheme="minorBidi"/>
          <w:color w:val="000000" w:themeColor="text1"/>
          <w:sz w:val="24"/>
          <w:szCs w:val="24"/>
          <w:lang w:val="en-US"/>
        </w:rPr>
        <w:t xml:space="preserve"> that</w:t>
      </w:r>
      <w:r w:rsidR="00B557E2" w:rsidRPr="00A01A91">
        <w:rPr>
          <w:rFonts w:asciiTheme="minorBidi" w:hAnsiTheme="minorBidi"/>
          <w:color w:val="000000" w:themeColor="text1"/>
          <w:sz w:val="24"/>
          <w:szCs w:val="24"/>
          <w:lang w:val="en-US"/>
        </w:rPr>
        <w:t xml:space="preserve"> </w:t>
      </w:r>
      <w:r w:rsidRPr="00A01A91">
        <w:rPr>
          <w:rFonts w:asciiTheme="minorBidi" w:hAnsiTheme="minorBidi"/>
          <w:color w:val="000000" w:themeColor="text1"/>
          <w:sz w:val="24"/>
          <w:szCs w:val="24"/>
          <w:lang w:val="en-US"/>
        </w:rPr>
        <w:t>was frequently used in the magical papyri</w:t>
      </w:r>
      <w:r w:rsidR="00C367AA">
        <w:rPr>
          <w:rFonts w:asciiTheme="minorBidi" w:hAnsiTheme="minorBidi"/>
          <w:color w:val="000000" w:themeColor="text1"/>
          <w:sz w:val="24"/>
          <w:szCs w:val="24"/>
          <w:lang w:val="en-US"/>
        </w:rPr>
        <w:t>, as Miller suggested</w:t>
      </w:r>
      <w:r w:rsidRPr="00A01A91">
        <w:rPr>
          <w:rFonts w:asciiTheme="minorBidi" w:hAnsiTheme="minorBidi"/>
          <w:color w:val="000000" w:themeColor="text1"/>
          <w:sz w:val="24"/>
          <w:szCs w:val="24"/>
          <w:lang w:val="en-US"/>
        </w:rPr>
        <w:t>.</w:t>
      </w:r>
      <w:r w:rsidRPr="00A01A91">
        <w:rPr>
          <w:rStyle w:val="Odwoanieprzypisudolnego"/>
          <w:rFonts w:asciiTheme="minorBidi" w:hAnsiTheme="minorBidi"/>
          <w:color w:val="000000" w:themeColor="text1"/>
          <w:sz w:val="24"/>
          <w:szCs w:val="24"/>
          <w:lang w:val="en-US"/>
        </w:rPr>
        <w:footnoteReference w:id="140"/>
      </w:r>
      <w:r w:rsidRPr="00A01A91">
        <w:rPr>
          <w:rFonts w:asciiTheme="minorBidi" w:hAnsiTheme="minorBidi"/>
          <w:color w:val="000000" w:themeColor="text1"/>
          <w:sz w:val="24"/>
          <w:szCs w:val="24"/>
          <w:lang w:val="en-US"/>
        </w:rPr>
        <w:t xml:space="preserve"> </w:t>
      </w:r>
    </w:p>
    <w:p w14:paraId="66DF69F4" w14:textId="550AE20E" w:rsidR="00435C83" w:rsidRPr="00A01A91" w:rsidRDefault="00435C83" w:rsidP="00D94807">
      <w:pPr>
        <w:spacing w:before="240" w:line="276" w:lineRule="auto"/>
        <w:ind w:firstLine="708"/>
        <w:jc w:val="both"/>
        <w:rPr>
          <w:rFonts w:asciiTheme="minorBidi" w:hAnsiTheme="minorBidi"/>
          <w:color w:val="000000" w:themeColor="text1"/>
          <w:sz w:val="24"/>
          <w:szCs w:val="24"/>
          <w:lang w:val="en-US"/>
        </w:rPr>
      </w:pPr>
      <w:r w:rsidRPr="00A01A91">
        <w:rPr>
          <w:rFonts w:asciiTheme="minorBidi" w:hAnsiTheme="minorBidi"/>
          <w:color w:val="000000" w:themeColor="text1"/>
          <w:sz w:val="24"/>
          <w:szCs w:val="24"/>
          <w:lang w:val="en-US"/>
        </w:rPr>
        <w:t>In the ancient Greek language</w:t>
      </w:r>
      <w:r w:rsidR="00B557E2">
        <w:rPr>
          <w:rFonts w:asciiTheme="minorBidi" w:hAnsiTheme="minorBidi"/>
          <w:color w:val="000000" w:themeColor="text1"/>
          <w:sz w:val="24"/>
          <w:szCs w:val="24"/>
          <w:lang w:val="en-US"/>
        </w:rPr>
        <w:t>,</w:t>
      </w:r>
      <w:r w:rsidRPr="00A01A91">
        <w:rPr>
          <w:rFonts w:asciiTheme="minorBidi" w:hAnsiTheme="minorBidi"/>
          <w:color w:val="000000" w:themeColor="text1"/>
          <w:sz w:val="24"/>
          <w:szCs w:val="24"/>
          <w:lang w:val="en-US"/>
        </w:rPr>
        <w:t xml:space="preserve"> the word </w:t>
      </w:r>
      <w:r w:rsidRPr="00A01A91">
        <w:rPr>
          <w:rFonts w:asciiTheme="minorBidi" w:hAnsiTheme="minorBidi"/>
          <w:i/>
          <w:iCs/>
          <w:color w:val="000000" w:themeColor="text1"/>
          <w:sz w:val="24"/>
          <w:szCs w:val="24"/>
          <w:lang w:val="en-US"/>
        </w:rPr>
        <w:t>stoicheia</w:t>
      </w:r>
      <w:r w:rsidRPr="00A01A91">
        <w:rPr>
          <w:rFonts w:asciiTheme="minorBidi" w:hAnsiTheme="minorBidi"/>
          <w:color w:val="000000" w:themeColor="text1"/>
          <w:sz w:val="24"/>
          <w:szCs w:val="24"/>
          <w:lang w:val="en-US"/>
        </w:rPr>
        <w:t xml:space="preserve"> (</w:t>
      </w:r>
      <w:r w:rsidRPr="00A01A91">
        <w:rPr>
          <w:rFonts w:asciiTheme="minorBidi" w:hAnsiTheme="minorBidi"/>
          <w:i/>
          <w:iCs/>
          <w:color w:val="000000" w:themeColor="text1"/>
          <w:sz w:val="24"/>
          <w:szCs w:val="24"/>
          <w:lang w:val="en-US"/>
        </w:rPr>
        <w:t>στοιχεῖα)</w:t>
      </w:r>
      <w:r w:rsidRPr="00A01A91">
        <w:rPr>
          <w:rFonts w:asciiTheme="minorBidi" w:hAnsiTheme="minorBidi"/>
          <w:color w:val="000000" w:themeColor="text1"/>
          <w:sz w:val="24"/>
          <w:szCs w:val="24"/>
          <w:lang w:val="en-US"/>
        </w:rPr>
        <w:t xml:space="preserve"> is </w:t>
      </w:r>
      <w:r w:rsidR="00B557E2">
        <w:rPr>
          <w:rFonts w:asciiTheme="minorBidi" w:hAnsiTheme="minorBidi"/>
          <w:color w:val="000000" w:themeColor="text1"/>
          <w:sz w:val="24"/>
          <w:szCs w:val="24"/>
          <w:lang w:val="en-US"/>
        </w:rPr>
        <w:t>the</w:t>
      </w:r>
      <w:r w:rsidR="00B557E2" w:rsidRPr="00A01A91">
        <w:rPr>
          <w:rFonts w:asciiTheme="minorBidi" w:hAnsiTheme="minorBidi"/>
          <w:color w:val="000000" w:themeColor="text1"/>
          <w:sz w:val="24"/>
          <w:szCs w:val="24"/>
          <w:lang w:val="en-US"/>
        </w:rPr>
        <w:t xml:space="preserve"> </w:t>
      </w:r>
      <w:r w:rsidRPr="00A01A91">
        <w:rPr>
          <w:rFonts w:asciiTheme="minorBidi" w:hAnsiTheme="minorBidi"/>
          <w:color w:val="000000" w:themeColor="text1"/>
          <w:sz w:val="24"/>
          <w:szCs w:val="24"/>
          <w:lang w:val="en-US"/>
        </w:rPr>
        <w:t xml:space="preserve">plural of </w:t>
      </w:r>
      <w:r w:rsidRPr="00A01A91">
        <w:rPr>
          <w:rFonts w:asciiTheme="minorBidi" w:hAnsiTheme="minorBidi"/>
          <w:i/>
          <w:iCs/>
          <w:color w:val="000000" w:themeColor="text1"/>
          <w:sz w:val="24"/>
          <w:szCs w:val="24"/>
          <w:lang w:val="en-US"/>
        </w:rPr>
        <w:t>τὸ στοιχεῖον</w:t>
      </w:r>
      <w:r w:rsidR="00B557E2">
        <w:rPr>
          <w:rFonts w:asciiTheme="minorBidi" w:hAnsiTheme="minorBidi"/>
          <w:color w:val="000000" w:themeColor="text1"/>
          <w:sz w:val="24"/>
          <w:szCs w:val="24"/>
          <w:lang w:val="en-US"/>
        </w:rPr>
        <w:t>.</w:t>
      </w:r>
      <w:r w:rsidRPr="00A01A91">
        <w:rPr>
          <w:rFonts w:asciiTheme="minorBidi" w:hAnsiTheme="minorBidi"/>
          <w:color w:val="000000" w:themeColor="text1"/>
          <w:sz w:val="24"/>
          <w:szCs w:val="24"/>
          <w:lang w:val="en-US"/>
        </w:rPr>
        <w:t xml:space="preserve"> </w:t>
      </w:r>
      <w:r w:rsidR="0010334F" w:rsidRPr="00A01A91">
        <w:rPr>
          <w:rFonts w:asciiTheme="minorBidi" w:hAnsiTheme="minorBidi"/>
          <w:color w:val="000000" w:themeColor="text1"/>
          <w:sz w:val="24"/>
          <w:szCs w:val="24"/>
          <w:lang w:val="en-US"/>
        </w:rPr>
        <w:t>The word</w:t>
      </w:r>
      <w:r w:rsidR="00B557E2" w:rsidRPr="00B557E2">
        <w:rPr>
          <w:rFonts w:asciiTheme="minorBidi" w:hAnsiTheme="minorBidi"/>
          <w:color w:val="000000" w:themeColor="text1"/>
          <w:sz w:val="24"/>
          <w:szCs w:val="24"/>
          <w:lang w:val="en-US"/>
        </w:rPr>
        <w:t xml:space="preserve"> </w:t>
      </w:r>
      <w:r w:rsidRPr="00A01A91">
        <w:rPr>
          <w:rFonts w:asciiTheme="minorBidi" w:hAnsiTheme="minorBidi"/>
          <w:color w:val="000000" w:themeColor="text1"/>
          <w:sz w:val="24"/>
          <w:szCs w:val="24"/>
          <w:lang w:val="en-US"/>
        </w:rPr>
        <w:t xml:space="preserve">denotes </w:t>
      </w:r>
      <w:r w:rsidR="00B557E2">
        <w:rPr>
          <w:rFonts w:asciiTheme="minorBidi" w:hAnsiTheme="minorBidi"/>
          <w:color w:val="000000" w:themeColor="text1"/>
          <w:sz w:val="24"/>
          <w:szCs w:val="24"/>
          <w:lang w:val="en-US"/>
        </w:rPr>
        <w:t>several</w:t>
      </w:r>
      <w:r w:rsidRPr="00A01A91">
        <w:rPr>
          <w:rFonts w:asciiTheme="minorBidi" w:hAnsiTheme="minorBidi"/>
          <w:color w:val="000000" w:themeColor="text1"/>
          <w:sz w:val="24"/>
          <w:szCs w:val="24"/>
          <w:lang w:val="en-US"/>
        </w:rPr>
        <w:t xml:space="preserve"> different things: a row, the shadow of the gnomon</w:t>
      </w:r>
      <w:r w:rsidR="00044991">
        <w:rPr>
          <w:rFonts w:asciiTheme="minorBidi" w:hAnsiTheme="minorBidi"/>
          <w:color w:val="000000" w:themeColor="text1"/>
          <w:sz w:val="24"/>
          <w:szCs w:val="24"/>
          <w:lang w:val="en-US"/>
        </w:rPr>
        <w:t xml:space="preserve"> (t</w:t>
      </w:r>
      <w:r w:rsidR="00044991" w:rsidRPr="00044991">
        <w:rPr>
          <w:rFonts w:asciiTheme="minorBidi" w:hAnsiTheme="minorBidi"/>
          <w:color w:val="000000" w:themeColor="text1"/>
          <w:sz w:val="24"/>
          <w:szCs w:val="24"/>
          <w:lang w:val="en-US"/>
        </w:rPr>
        <w:t>he part of a sundial that casts a shadow</w:t>
      </w:r>
      <w:r w:rsidR="00044991">
        <w:rPr>
          <w:rFonts w:asciiTheme="minorBidi" w:hAnsiTheme="minorBidi"/>
          <w:color w:val="000000" w:themeColor="text1"/>
          <w:sz w:val="24"/>
          <w:szCs w:val="24"/>
          <w:lang w:val="en-US"/>
        </w:rPr>
        <w:t>)</w:t>
      </w:r>
      <w:r w:rsidRPr="00A01A91">
        <w:rPr>
          <w:rFonts w:asciiTheme="minorBidi" w:hAnsiTheme="minorBidi"/>
          <w:color w:val="000000" w:themeColor="text1"/>
          <w:sz w:val="24"/>
          <w:szCs w:val="24"/>
          <w:lang w:val="en-US"/>
        </w:rPr>
        <w:t xml:space="preserve">, a series, an elementary sound of the voice, a letter, the order of letters, the elements, </w:t>
      </w:r>
      <w:r w:rsidR="004931F1">
        <w:rPr>
          <w:rFonts w:asciiTheme="minorBidi" w:hAnsiTheme="minorBidi"/>
          <w:color w:val="000000" w:themeColor="text1"/>
          <w:sz w:val="24"/>
          <w:szCs w:val="24"/>
          <w:lang w:val="en-US"/>
        </w:rPr>
        <w:t>aspects</w:t>
      </w:r>
      <w:r w:rsidRPr="00A01A91">
        <w:rPr>
          <w:rFonts w:asciiTheme="minorBidi" w:hAnsiTheme="minorBidi"/>
          <w:color w:val="000000" w:themeColor="text1"/>
          <w:sz w:val="24"/>
          <w:szCs w:val="24"/>
          <w:lang w:val="en-US"/>
        </w:rPr>
        <w:t xml:space="preserve"> of knowledge, rudiments, the stars (</w:t>
      </w:r>
      <w:r w:rsidRPr="00A01A91">
        <w:rPr>
          <w:rFonts w:asciiTheme="minorBidi" w:hAnsiTheme="minorBidi"/>
          <w:i/>
          <w:iCs/>
          <w:color w:val="000000" w:themeColor="text1"/>
          <w:sz w:val="24"/>
          <w:szCs w:val="24"/>
          <w:lang w:val="en-US"/>
        </w:rPr>
        <w:t>ἄστρων στοιχεῖα</w:t>
      </w:r>
      <w:r w:rsidRPr="00A01A91">
        <w:rPr>
          <w:rFonts w:asciiTheme="minorBidi" w:hAnsiTheme="minorBidi"/>
          <w:color w:val="000000" w:themeColor="text1"/>
          <w:sz w:val="24"/>
          <w:szCs w:val="24"/>
          <w:lang w:val="en-US"/>
        </w:rPr>
        <w:t xml:space="preserve">), a planet, </w:t>
      </w:r>
      <w:r w:rsidR="004931F1">
        <w:rPr>
          <w:rFonts w:asciiTheme="minorBidi" w:hAnsiTheme="minorBidi"/>
          <w:color w:val="000000" w:themeColor="text1"/>
          <w:sz w:val="24"/>
          <w:szCs w:val="24"/>
          <w:lang w:val="en-US"/>
        </w:rPr>
        <w:t xml:space="preserve">or </w:t>
      </w:r>
      <w:r w:rsidRPr="00A01A91">
        <w:rPr>
          <w:rFonts w:asciiTheme="minorBidi" w:hAnsiTheme="minorBidi"/>
          <w:color w:val="000000" w:themeColor="text1"/>
          <w:sz w:val="24"/>
          <w:szCs w:val="24"/>
          <w:lang w:val="en-US"/>
        </w:rPr>
        <w:t>a sign of the zodiac.</w:t>
      </w:r>
      <w:r w:rsidRPr="00A01A91">
        <w:rPr>
          <w:rStyle w:val="Odwoanieprzypisudolnego"/>
          <w:rFonts w:asciiTheme="minorBidi" w:hAnsiTheme="minorBidi"/>
          <w:color w:val="000000" w:themeColor="text1"/>
          <w:sz w:val="24"/>
          <w:szCs w:val="24"/>
          <w:lang w:val="en-US"/>
        </w:rPr>
        <w:footnoteReference w:id="141"/>
      </w:r>
      <w:r w:rsidRPr="00A01A91">
        <w:rPr>
          <w:rFonts w:asciiTheme="minorBidi" w:hAnsiTheme="minorBidi"/>
          <w:color w:val="000000" w:themeColor="text1"/>
          <w:sz w:val="24"/>
          <w:szCs w:val="24"/>
          <w:lang w:val="en-US"/>
        </w:rPr>
        <w:t xml:space="preserve"> Dornseiff</w:t>
      </w:r>
      <w:r w:rsidR="0010334F">
        <w:rPr>
          <w:rFonts w:asciiTheme="minorBidi" w:hAnsiTheme="minorBidi"/>
          <w:color w:val="000000" w:themeColor="text1"/>
          <w:sz w:val="24"/>
          <w:szCs w:val="24"/>
          <w:lang w:val="en-US"/>
        </w:rPr>
        <w:t xml:space="preserve"> believe</w:t>
      </w:r>
      <w:r w:rsidR="00981742">
        <w:rPr>
          <w:rFonts w:asciiTheme="minorBidi" w:hAnsiTheme="minorBidi"/>
          <w:color w:val="000000" w:themeColor="text1"/>
          <w:sz w:val="24"/>
          <w:szCs w:val="24"/>
          <w:lang w:val="en-US"/>
        </w:rPr>
        <w:t>d</w:t>
      </w:r>
      <w:r w:rsidR="0010334F">
        <w:rPr>
          <w:rFonts w:asciiTheme="minorBidi" w:hAnsiTheme="minorBidi"/>
          <w:color w:val="000000" w:themeColor="text1"/>
          <w:sz w:val="24"/>
          <w:szCs w:val="24"/>
          <w:lang w:val="en-US"/>
        </w:rPr>
        <w:t xml:space="preserve"> that</w:t>
      </w:r>
      <w:r w:rsidRPr="00A01A91">
        <w:rPr>
          <w:rFonts w:asciiTheme="minorBidi" w:hAnsiTheme="minorBidi"/>
          <w:color w:val="000000" w:themeColor="text1"/>
          <w:sz w:val="24"/>
          <w:szCs w:val="24"/>
          <w:lang w:val="en-US"/>
        </w:rPr>
        <w:t xml:space="preserve"> </w:t>
      </w:r>
      <w:r w:rsidR="0010334F">
        <w:rPr>
          <w:rFonts w:asciiTheme="minorBidi" w:hAnsiTheme="minorBidi"/>
          <w:color w:val="000000" w:themeColor="text1"/>
          <w:sz w:val="24"/>
          <w:szCs w:val="24"/>
          <w:lang w:val="en-US"/>
        </w:rPr>
        <w:t xml:space="preserve">possible </w:t>
      </w:r>
      <w:r w:rsidRPr="00A01A91">
        <w:rPr>
          <w:rFonts w:asciiTheme="minorBidi" w:hAnsiTheme="minorBidi"/>
          <w:color w:val="000000" w:themeColor="text1"/>
          <w:sz w:val="24"/>
          <w:szCs w:val="24"/>
          <w:lang w:val="en-US"/>
        </w:rPr>
        <w:t xml:space="preserve">connections between the various meanings of </w:t>
      </w:r>
      <w:r w:rsidRPr="00A01A91">
        <w:rPr>
          <w:rFonts w:asciiTheme="minorBidi" w:hAnsiTheme="minorBidi"/>
          <w:i/>
          <w:iCs/>
          <w:color w:val="000000" w:themeColor="text1"/>
          <w:sz w:val="24"/>
          <w:szCs w:val="24"/>
          <w:lang w:val="en-US"/>
        </w:rPr>
        <w:t>στοιχεῖα</w:t>
      </w:r>
      <w:r w:rsidRPr="00A01A91">
        <w:rPr>
          <w:rFonts w:asciiTheme="minorBidi" w:hAnsiTheme="minorBidi"/>
          <w:color w:val="000000" w:themeColor="text1"/>
          <w:sz w:val="24"/>
          <w:szCs w:val="24"/>
          <w:lang w:val="en-US"/>
        </w:rPr>
        <w:t xml:space="preserve"> must have attracted the attention of curious minds searching for a </w:t>
      </w:r>
      <w:r w:rsidR="008808E2">
        <w:rPr>
          <w:rFonts w:asciiTheme="minorBidi" w:hAnsiTheme="minorBidi"/>
          <w:color w:val="000000" w:themeColor="text1"/>
          <w:sz w:val="24"/>
          <w:szCs w:val="24"/>
          <w:lang w:val="en-US"/>
        </w:rPr>
        <w:t xml:space="preserve">more profound </w:t>
      </w:r>
      <w:r w:rsidRPr="00A01A91">
        <w:rPr>
          <w:rFonts w:asciiTheme="minorBidi" w:hAnsiTheme="minorBidi"/>
          <w:color w:val="000000" w:themeColor="text1"/>
          <w:sz w:val="24"/>
          <w:szCs w:val="24"/>
          <w:lang w:val="en-US"/>
        </w:rPr>
        <w:t xml:space="preserve">meaning </w:t>
      </w:r>
      <w:r w:rsidR="0010334F">
        <w:rPr>
          <w:rFonts w:asciiTheme="minorBidi" w:hAnsiTheme="minorBidi"/>
          <w:color w:val="000000" w:themeColor="text1"/>
          <w:sz w:val="24"/>
          <w:szCs w:val="24"/>
          <w:lang w:val="en-US"/>
        </w:rPr>
        <w:t>to</w:t>
      </w:r>
      <w:r w:rsidRPr="00A01A91">
        <w:rPr>
          <w:rFonts w:asciiTheme="minorBidi" w:hAnsiTheme="minorBidi"/>
          <w:color w:val="000000" w:themeColor="text1"/>
          <w:sz w:val="24"/>
          <w:szCs w:val="24"/>
          <w:lang w:val="en-US"/>
        </w:rPr>
        <w:t xml:space="preserve"> words.</w:t>
      </w:r>
      <w:r w:rsidRPr="00A01A91">
        <w:rPr>
          <w:rStyle w:val="Odwoanieprzypisudolnego"/>
          <w:rFonts w:asciiTheme="minorBidi" w:hAnsiTheme="minorBidi"/>
          <w:color w:val="000000" w:themeColor="text1"/>
          <w:sz w:val="24"/>
          <w:szCs w:val="24"/>
          <w:lang w:val="en-US"/>
        </w:rPr>
        <w:footnoteReference w:id="142"/>
      </w:r>
      <w:r w:rsidRPr="00A01A91">
        <w:rPr>
          <w:rFonts w:asciiTheme="minorBidi" w:hAnsiTheme="minorBidi"/>
          <w:color w:val="000000" w:themeColor="text1"/>
          <w:sz w:val="24"/>
          <w:szCs w:val="24"/>
          <w:lang w:val="en-US"/>
        </w:rPr>
        <w:t xml:space="preserve"> Acevedo added another meaning by </w:t>
      </w:r>
      <w:r w:rsidR="00372BD6">
        <w:rPr>
          <w:rFonts w:asciiTheme="minorBidi" w:hAnsiTheme="minorBidi"/>
          <w:color w:val="000000" w:themeColor="text1"/>
          <w:sz w:val="24"/>
          <w:szCs w:val="24"/>
          <w:lang w:val="en-US"/>
        </w:rPr>
        <w:t xml:space="preserve">connecting those meanings </w:t>
      </w:r>
      <w:r w:rsidRPr="00A01A91">
        <w:rPr>
          <w:rFonts w:asciiTheme="minorBidi" w:hAnsiTheme="minorBidi"/>
          <w:color w:val="000000" w:themeColor="text1"/>
          <w:sz w:val="24"/>
          <w:szCs w:val="24"/>
          <w:lang w:val="en-US"/>
        </w:rPr>
        <w:t xml:space="preserve">with the </w:t>
      </w:r>
      <w:r w:rsidRPr="00A01A91">
        <w:rPr>
          <w:rFonts w:asciiTheme="minorBidi" w:hAnsiTheme="minorBidi"/>
          <w:i/>
          <w:iCs/>
          <w:color w:val="000000" w:themeColor="text1"/>
          <w:sz w:val="24"/>
          <w:szCs w:val="24"/>
          <w:lang w:val="en-US"/>
        </w:rPr>
        <w:t>voces magicae</w:t>
      </w:r>
      <w:r w:rsidRPr="00A01A91">
        <w:rPr>
          <w:rFonts w:asciiTheme="minorBidi" w:hAnsiTheme="minorBidi"/>
          <w:color w:val="000000" w:themeColor="text1"/>
          <w:sz w:val="24"/>
          <w:szCs w:val="24"/>
          <w:lang w:val="en-US"/>
        </w:rPr>
        <w:t xml:space="preserve"> </w:t>
      </w:r>
      <w:r w:rsidR="00372BD6">
        <w:rPr>
          <w:rFonts w:asciiTheme="minorBidi" w:hAnsiTheme="minorBidi"/>
          <w:color w:val="000000" w:themeColor="text1"/>
          <w:sz w:val="24"/>
          <w:szCs w:val="24"/>
          <w:lang w:val="en-US"/>
        </w:rPr>
        <w:t>(</w:t>
      </w:r>
      <w:r w:rsidRPr="00A01A91">
        <w:rPr>
          <w:rFonts w:asciiTheme="minorBidi" w:hAnsiTheme="minorBidi"/>
          <w:color w:val="000000" w:themeColor="text1"/>
          <w:sz w:val="24"/>
          <w:szCs w:val="24"/>
          <w:lang w:val="en-US"/>
        </w:rPr>
        <w:t xml:space="preserve">or </w:t>
      </w:r>
      <w:r w:rsidRPr="00A01A91">
        <w:rPr>
          <w:rFonts w:asciiTheme="minorBidi" w:hAnsiTheme="minorBidi"/>
          <w:i/>
          <w:iCs/>
          <w:color w:val="000000" w:themeColor="text1"/>
          <w:sz w:val="24"/>
          <w:szCs w:val="24"/>
          <w:lang w:val="en-US"/>
        </w:rPr>
        <w:t xml:space="preserve">nomina </w:t>
      </w:r>
      <w:r w:rsidR="00372BD6">
        <w:rPr>
          <w:rFonts w:asciiTheme="minorBidi" w:hAnsiTheme="minorBidi"/>
          <w:i/>
          <w:iCs/>
          <w:color w:val="000000" w:themeColor="text1"/>
          <w:sz w:val="24"/>
          <w:szCs w:val="24"/>
          <w:lang w:val="en-US"/>
        </w:rPr>
        <w:t>Barbara</w:t>
      </w:r>
      <w:r w:rsidR="00372BD6">
        <w:rPr>
          <w:rFonts w:asciiTheme="minorBidi" w:hAnsiTheme="minorBidi"/>
          <w:color w:val="000000" w:themeColor="text1"/>
          <w:sz w:val="24"/>
          <w:szCs w:val="24"/>
          <w:lang w:val="en-US"/>
        </w:rPr>
        <w:t>)</w:t>
      </w:r>
      <w:r w:rsidRPr="00A01A91">
        <w:rPr>
          <w:rFonts w:asciiTheme="minorBidi" w:hAnsiTheme="minorBidi"/>
          <w:color w:val="000000" w:themeColor="text1"/>
          <w:sz w:val="24"/>
          <w:szCs w:val="24"/>
          <w:lang w:val="en-US"/>
        </w:rPr>
        <w:t xml:space="preserve">. </w:t>
      </w:r>
      <w:r w:rsidR="00372BD6">
        <w:rPr>
          <w:rFonts w:asciiTheme="minorBidi" w:hAnsiTheme="minorBidi"/>
          <w:color w:val="000000" w:themeColor="text1"/>
          <w:sz w:val="24"/>
          <w:szCs w:val="24"/>
          <w:lang w:val="en-US"/>
        </w:rPr>
        <w:t>A</w:t>
      </w:r>
      <w:r w:rsidR="00372BD6" w:rsidRPr="00195202">
        <w:rPr>
          <w:rFonts w:asciiTheme="minorBidi" w:hAnsiTheme="minorBidi"/>
          <w:color w:val="000000" w:themeColor="text1"/>
          <w:sz w:val="24"/>
          <w:szCs w:val="24"/>
          <w:lang w:val="en-US"/>
        </w:rPr>
        <w:t>ccording to Acevedo</w:t>
      </w:r>
      <w:r w:rsidR="00372BD6">
        <w:rPr>
          <w:rFonts w:asciiTheme="minorBidi" w:hAnsiTheme="minorBidi"/>
          <w:color w:val="000000" w:themeColor="text1"/>
          <w:sz w:val="24"/>
          <w:szCs w:val="24"/>
          <w:lang w:val="en-US"/>
        </w:rPr>
        <w:t>,</w:t>
      </w:r>
      <w:r w:rsidR="00372BD6" w:rsidRPr="00372BD6">
        <w:rPr>
          <w:rFonts w:asciiTheme="minorBidi" w:hAnsiTheme="minorBidi"/>
          <w:color w:val="000000" w:themeColor="text1"/>
          <w:sz w:val="24"/>
          <w:szCs w:val="24"/>
          <w:lang w:val="en-US"/>
        </w:rPr>
        <w:t xml:space="preserve"> </w:t>
      </w:r>
      <w:r w:rsidR="00372BD6">
        <w:rPr>
          <w:rFonts w:asciiTheme="minorBidi" w:hAnsiTheme="minorBidi"/>
          <w:color w:val="000000" w:themeColor="text1"/>
          <w:sz w:val="24"/>
          <w:szCs w:val="24"/>
          <w:lang w:val="en-US"/>
        </w:rPr>
        <w:t>t</w:t>
      </w:r>
      <w:r w:rsidR="00372BD6" w:rsidRPr="00A01A91">
        <w:rPr>
          <w:rFonts w:asciiTheme="minorBidi" w:hAnsiTheme="minorBidi"/>
          <w:color w:val="000000" w:themeColor="text1"/>
          <w:sz w:val="24"/>
          <w:szCs w:val="24"/>
          <w:lang w:val="en-US"/>
        </w:rPr>
        <w:t xml:space="preserve">he </w:t>
      </w:r>
      <w:r w:rsidRPr="00A01A91">
        <w:rPr>
          <w:rFonts w:asciiTheme="minorBidi" w:hAnsiTheme="minorBidi"/>
          <w:color w:val="000000" w:themeColor="text1"/>
          <w:sz w:val="24"/>
          <w:szCs w:val="24"/>
          <w:lang w:val="en-US"/>
        </w:rPr>
        <w:t xml:space="preserve">original names of the gods and their sounds have a quality and energy that cannot be translated into Greek without losing </w:t>
      </w:r>
      <w:r w:rsidR="00372BD6">
        <w:rPr>
          <w:rFonts w:asciiTheme="minorBidi" w:hAnsiTheme="minorBidi"/>
          <w:color w:val="000000" w:themeColor="text1"/>
          <w:sz w:val="24"/>
          <w:szCs w:val="24"/>
          <w:lang w:val="en-US"/>
        </w:rPr>
        <w:t>their</w:t>
      </w:r>
      <w:r w:rsidR="00372BD6" w:rsidRPr="00A01A91">
        <w:rPr>
          <w:rFonts w:asciiTheme="minorBidi" w:hAnsiTheme="minorBidi"/>
          <w:color w:val="000000" w:themeColor="text1"/>
          <w:sz w:val="24"/>
          <w:szCs w:val="24"/>
          <w:lang w:val="en-US"/>
        </w:rPr>
        <w:t xml:space="preserve"> </w:t>
      </w:r>
      <w:r w:rsidRPr="00A01A91">
        <w:rPr>
          <w:rFonts w:asciiTheme="minorBidi" w:hAnsiTheme="minorBidi"/>
          <w:color w:val="000000" w:themeColor="text1"/>
          <w:sz w:val="24"/>
          <w:szCs w:val="24"/>
          <w:lang w:val="en-US"/>
        </w:rPr>
        <w:t>power and meaning.</w:t>
      </w:r>
      <w:r w:rsidRPr="00A01A91">
        <w:rPr>
          <w:rStyle w:val="Odwoanieprzypisudolnego"/>
          <w:rFonts w:asciiTheme="minorBidi" w:hAnsiTheme="minorBidi"/>
          <w:color w:val="000000" w:themeColor="text1"/>
          <w:sz w:val="24"/>
          <w:szCs w:val="24"/>
          <w:lang w:val="en-US"/>
        </w:rPr>
        <w:footnoteReference w:id="143"/>
      </w:r>
    </w:p>
    <w:p w14:paraId="61DC4F67" w14:textId="3817B9BD" w:rsidR="00435C83" w:rsidRPr="00A01A91" w:rsidRDefault="00BC5366" w:rsidP="00D94807">
      <w:pPr>
        <w:spacing w:line="276" w:lineRule="auto"/>
        <w:ind w:firstLine="708"/>
        <w:jc w:val="both"/>
        <w:rPr>
          <w:rFonts w:asciiTheme="minorBidi" w:hAnsiTheme="minorBidi"/>
          <w:color w:val="000000" w:themeColor="text1"/>
          <w:sz w:val="24"/>
          <w:szCs w:val="24"/>
          <w:lang w:val="en-US"/>
        </w:rPr>
      </w:pPr>
      <w:r w:rsidRPr="00195202">
        <w:rPr>
          <w:rFonts w:asciiTheme="minorBidi" w:hAnsiTheme="minorBidi"/>
          <w:color w:val="000000" w:themeColor="text1"/>
          <w:sz w:val="24"/>
          <w:szCs w:val="24"/>
          <w:lang w:val="en-US"/>
        </w:rPr>
        <w:t>Dirk Baltzly and Greenbaum pointed out</w:t>
      </w:r>
      <w:r w:rsidRPr="00BC5366">
        <w:rPr>
          <w:rFonts w:asciiTheme="minorBidi" w:hAnsiTheme="minorBidi"/>
          <w:color w:val="000000" w:themeColor="text1"/>
          <w:sz w:val="24"/>
          <w:szCs w:val="24"/>
          <w:lang w:val="en-US"/>
        </w:rPr>
        <w:t xml:space="preserve"> </w:t>
      </w:r>
      <w:r>
        <w:rPr>
          <w:rFonts w:asciiTheme="minorBidi" w:hAnsiTheme="minorBidi"/>
          <w:color w:val="000000" w:themeColor="text1"/>
          <w:sz w:val="24"/>
          <w:szCs w:val="24"/>
          <w:lang w:val="en-US"/>
        </w:rPr>
        <w:t>that t</w:t>
      </w:r>
      <w:r w:rsidRPr="00A01A91">
        <w:rPr>
          <w:rFonts w:asciiTheme="minorBidi" w:hAnsiTheme="minorBidi"/>
          <w:color w:val="000000" w:themeColor="text1"/>
          <w:sz w:val="24"/>
          <w:szCs w:val="24"/>
          <w:lang w:val="en-US"/>
        </w:rPr>
        <w:t xml:space="preserve">he </w:t>
      </w:r>
      <w:r w:rsidR="00435C83" w:rsidRPr="00A01A91">
        <w:rPr>
          <w:rFonts w:asciiTheme="minorBidi" w:hAnsiTheme="minorBidi"/>
          <w:color w:val="000000" w:themeColor="text1"/>
          <w:sz w:val="24"/>
          <w:szCs w:val="24"/>
          <w:lang w:val="en-US"/>
        </w:rPr>
        <w:t xml:space="preserve">order of the planets assigned to </w:t>
      </w:r>
      <w:r>
        <w:rPr>
          <w:rFonts w:asciiTheme="minorBidi" w:hAnsiTheme="minorBidi"/>
          <w:color w:val="000000" w:themeColor="text1"/>
          <w:sz w:val="24"/>
          <w:szCs w:val="24"/>
          <w:lang w:val="en-US"/>
        </w:rPr>
        <w:t>different</w:t>
      </w:r>
      <w:r w:rsidRPr="00A01A91">
        <w:rPr>
          <w:rFonts w:asciiTheme="minorBidi" w:hAnsiTheme="minorBidi"/>
          <w:color w:val="000000" w:themeColor="text1"/>
          <w:sz w:val="24"/>
          <w:szCs w:val="24"/>
          <w:lang w:val="en-US"/>
        </w:rPr>
        <w:t xml:space="preserve"> </w:t>
      </w:r>
      <w:r w:rsidR="00435C83" w:rsidRPr="00A01A91">
        <w:rPr>
          <w:rFonts w:asciiTheme="minorBidi" w:hAnsiTheme="minorBidi"/>
          <w:color w:val="000000" w:themeColor="text1"/>
          <w:sz w:val="24"/>
          <w:szCs w:val="24"/>
          <w:lang w:val="en-US"/>
        </w:rPr>
        <w:t xml:space="preserve">vowels is not always the same and </w:t>
      </w:r>
      <w:r>
        <w:rPr>
          <w:rFonts w:asciiTheme="minorBidi" w:hAnsiTheme="minorBidi"/>
          <w:color w:val="000000" w:themeColor="text1"/>
          <w:sz w:val="24"/>
          <w:szCs w:val="24"/>
          <w:lang w:val="en-US"/>
        </w:rPr>
        <w:t xml:space="preserve">that </w:t>
      </w:r>
      <w:r w:rsidR="00435C83" w:rsidRPr="00A01A91">
        <w:rPr>
          <w:rFonts w:asciiTheme="minorBidi" w:hAnsiTheme="minorBidi"/>
          <w:color w:val="000000" w:themeColor="text1"/>
          <w:sz w:val="24"/>
          <w:szCs w:val="24"/>
          <w:lang w:val="en-US"/>
        </w:rPr>
        <w:t xml:space="preserve">the </w:t>
      </w:r>
      <w:r>
        <w:rPr>
          <w:rFonts w:asciiTheme="minorBidi" w:hAnsiTheme="minorBidi"/>
          <w:color w:val="000000" w:themeColor="text1"/>
          <w:sz w:val="24"/>
          <w:szCs w:val="24"/>
          <w:lang w:val="en-US"/>
        </w:rPr>
        <w:t xml:space="preserve">astrological </w:t>
      </w:r>
      <w:r w:rsidR="00435C83" w:rsidRPr="00A01A91">
        <w:rPr>
          <w:rFonts w:asciiTheme="minorBidi" w:hAnsiTheme="minorBidi"/>
          <w:color w:val="000000" w:themeColor="text1"/>
          <w:sz w:val="24"/>
          <w:szCs w:val="24"/>
          <w:lang w:val="en-US"/>
        </w:rPr>
        <w:t>systems in ancient texts are not always consistent.</w:t>
      </w:r>
      <w:r w:rsidR="00435C83" w:rsidRPr="00A01A91">
        <w:rPr>
          <w:rStyle w:val="Odwoanieprzypisudolnego"/>
          <w:rFonts w:asciiTheme="minorBidi" w:hAnsiTheme="minorBidi"/>
          <w:color w:val="000000" w:themeColor="text1"/>
          <w:sz w:val="24"/>
          <w:szCs w:val="24"/>
          <w:lang w:val="en-US"/>
        </w:rPr>
        <w:footnoteReference w:id="144"/>
      </w:r>
      <w:r w:rsidR="00435C83" w:rsidRPr="00A01A91">
        <w:rPr>
          <w:rFonts w:asciiTheme="minorBidi" w:hAnsiTheme="minorBidi"/>
          <w:color w:val="000000" w:themeColor="text1"/>
          <w:sz w:val="24"/>
          <w:szCs w:val="24"/>
          <w:lang w:val="en-US"/>
        </w:rPr>
        <w:t xml:space="preserve"> </w:t>
      </w:r>
      <w:r>
        <w:rPr>
          <w:rFonts w:asciiTheme="minorBidi" w:hAnsiTheme="minorBidi"/>
          <w:color w:val="000000" w:themeColor="text1"/>
          <w:sz w:val="24"/>
          <w:szCs w:val="24"/>
          <w:lang w:val="en-US"/>
        </w:rPr>
        <w:t>Because</w:t>
      </w:r>
      <w:r w:rsidRPr="00A01A91">
        <w:rPr>
          <w:rFonts w:asciiTheme="minorBidi" w:hAnsiTheme="minorBidi"/>
          <w:color w:val="000000" w:themeColor="text1"/>
          <w:sz w:val="24"/>
          <w:szCs w:val="24"/>
          <w:lang w:val="en-US"/>
        </w:rPr>
        <w:t xml:space="preserve"> </w:t>
      </w:r>
      <w:r w:rsidR="00435C83" w:rsidRPr="00A01A91">
        <w:rPr>
          <w:rFonts w:asciiTheme="minorBidi" w:hAnsiTheme="minorBidi"/>
          <w:color w:val="000000" w:themeColor="text1"/>
          <w:sz w:val="24"/>
          <w:szCs w:val="24"/>
          <w:lang w:val="en-US"/>
        </w:rPr>
        <w:t xml:space="preserve">vowels almost always appear </w:t>
      </w:r>
      <w:r>
        <w:rPr>
          <w:rFonts w:asciiTheme="minorBidi" w:hAnsiTheme="minorBidi"/>
          <w:color w:val="000000" w:themeColor="text1"/>
          <w:sz w:val="24"/>
          <w:szCs w:val="24"/>
          <w:lang w:val="en-US"/>
        </w:rPr>
        <w:t>in</w:t>
      </w:r>
      <w:r w:rsidR="00435C83" w:rsidRPr="00A01A91">
        <w:rPr>
          <w:rFonts w:asciiTheme="minorBidi" w:hAnsiTheme="minorBidi"/>
          <w:color w:val="000000" w:themeColor="text1"/>
          <w:sz w:val="24"/>
          <w:szCs w:val="24"/>
          <w:lang w:val="en-US"/>
        </w:rPr>
        <w:t xml:space="preserve"> group</w:t>
      </w:r>
      <w:r>
        <w:rPr>
          <w:rFonts w:asciiTheme="minorBidi" w:hAnsiTheme="minorBidi"/>
          <w:color w:val="000000" w:themeColor="text1"/>
          <w:sz w:val="24"/>
          <w:szCs w:val="24"/>
          <w:lang w:val="en-US"/>
        </w:rPr>
        <w:t>s</w:t>
      </w:r>
      <w:r w:rsidR="00435C83" w:rsidRPr="00A01A91">
        <w:rPr>
          <w:rFonts w:asciiTheme="minorBidi" w:hAnsiTheme="minorBidi"/>
          <w:color w:val="000000" w:themeColor="text1"/>
          <w:sz w:val="24"/>
          <w:szCs w:val="24"/>
          <w:lang w:val="en-US"/>
        </w:rPr>
        <w:t>, the</w:t>
      </w:r>
      <w:r>
        <w:rPr>
          <w:rFonts w:asciiTheme="minorBidi" w:hAnsiTheme="minorBidi"/>
          <w:color w:val="000000" w:themeColor="text1"/>
          <w:sz w:val="24"/>
          <w:szCs w:val="24"/>
          <w:lang w:val="en-US"/>
        </w:rPr>
        <w:t>ir</w:t>
      </w:r>
      <w:r w:rsidR="00435C83" w:rsidRPr="00A01A91">
        <w:rPr>
          <w:rFonts w:asciiTheme="minorBidi" w:hAnsiTheme="minorBidi"/>
          <w:color w:val="000000" w:themeColor="text1"/>
          <w:sz w:val="24"/>
          <w:szCs w:val="24"/>
          <w:lang w:val="en-US"/>
        </w:rPr>
        <w:t xml:space="preserve"> attribution </w:t>
      </w:r>
      <w:r>
        <w:rPr>
          <w:rFonts w:asciiTheme="minorBidi" w:hAnsiTheme="minorBidi"/>
          <w:color w:val="000000" w:themeColor="text1"/>
          <w:sz w:val="24"/>
          <w:szCs w:val="24"/>
          <w:lang w:val="en-US"/>
        </w:rPr>
        <w:t>and</w:t>
      </w:r>
      <w:r w:rsidR="00435C83" w:rsidRPr="00A01A91">
        <w:rPr>
          <w:rFonts w:asciiTheme="minorBidi" w:hAnsiTheme="minorBidi"/>
          <w:color w:val="000000" w:themeColor="text1"/>
          <w:sz w:val="24"/>
          <w:szCs w:val="24"/>
          <w:lang w:val="en-US"/>
        </w:rPr>
        <w:t xml:space="preserve"> the cosmic systems applied to them</w:t>
      </w:r>
      <w:r>
        <w:rPr>
          <w:rFonts w:asciiTheme="minorBidi" w:hAnsiTheme="minorBidi"/>
          <w:color w:val="000000" w:themeColor="text1"/>
          <w:sz w:val="24"/>
          <w:szCs w:val="24"/>
          <w:lang w:val="en-US"/>
        </w:rPr>
        <w:t xml:space="preserve"> often vary</w:t>
      </w:r>
      <w:r w:rsidR="00435C83" w:rsidRPr="00A01A91">
        <w:rPr>
          <w:rFonts w:asciiTheme="minorBidi" w:hAnsiTheme="minorBidi"/>
          <w:color w:val="000000" w:themeColor="text1"/>
          <w:sz w:val="24"/>
          <w:szCs w:val="24"/>
          <w:lang w:val="en-US"/>
        </w:rPr>
        <w:t xml:space="preserve">. </w:t>
      </w:r>
      <w:r>
        <w:rPr>
          <w:rFonts w:asciiTheme="minorBidi" w:hAnsiTheme="minorBidi"/>
          <w:color w:val="000000" w:themeColor="text1"/>
          <w:sz w:val="24"/>
          <w:szCs w:val="24"/>
          <w:lang w:val="en-US"/>
        </w:rPr>
        <w:t>In any event</w:t>
      </w:r>
      <w:r w:rsidR="00435C83" w:rsidRPr="00A01A91">
        <w:rPr>
          <w:rFonts w:asciiTheme="minorBidi" w:hAnsiTheme="minorBidi"/>
          <w:color w:val="000000" w:themeColor="text1"/>
          <w:sz w:val="24"/>
          <w:szCs w:val="24"/>
          <w:lang w:val="en-US"/>
        </w:rPr>
        <w:t xml:space="preserve">, </w:t>
      </w:r>
      <w:r w:rsidRPr="00195202">
        <w:rPr>
          <w:rFonts w:asciiTheme="minorBidi" w:hAnsiTheme="minorBidi"/>
          <w:color w:val="000000" w:themeColor="text1"/>
          <w:sz w:val="24"/>
          <w:szCs w:val="24"/>
          <w:lang w:val="en-US"/>
        </w:rPr>
        <w:t>following the Platonic order of the planetary spheres</w:t>
      </w:r>
      <w:r>
        <w:rPr>
          <w:rFonts w:asciiTheme="minorBidi" w:hAnsiTheme="minorBidi"/>
          <w:color w:val="000000" w:themeColor="text1"/>
          <w:sz w:val="24"/>
          <w:szCs w:val="24"/>
          <w:lang w:val="en-US"/>
        </w:rPr>
        <w:t>,</w:t>
      </w:r>
      <w:r w:rsidRPr="00BC5366">
        <w:rPr>
          <w:rFonts w:asciiTheme="minorBidi" w:hAnsiTheme="minorBidi"/>
          <w:color w:val="000000" w:themeColor="text1"/>
          <w:sz w:val="24"/>
          <w:szCs w:val="24"/>
          <w:lang w:val="en-US"/>
        </w:rPr>
        <w:t xml:space="preserve"> </w:t>
      </w:r>
      <w:r w:rsidR="00435C83" w:rsidRPr="00A01A91">
        <w:rPr>
          <w:rFonts w:asciiTheme="minorBidi" w:hAnsiTheme="minorBidi"/>
          <w:color w:val="000000" w:themeColor="text1"/>
          <w:sz w:val="24"/>
          <w:szCs w:val="24"/>
          <w:lang w:val="en-US"/>
        </w:rPr>
        <w:t xml:space="preserve">Plutarch attributes </w:t>
      </w:r>
      <w:r w:rsidR="00472F48">
        <w:rPr>
          <w:rFonts w:asciiTheme="minorBidi" w:hAnsiTheme="minorBidi"/>
          <w:color w:val="000000" w:themeColor="text1"/>
          <w:sz w:val="24"/>
          <w:szCs w:val="24"/>
          <w:lang w:val="en-US"/>
        </w:rPr>
        <w:t xml:space="preserve">‘a’ </w:t>
      </w:r>
      <w:r w:rsidR="00435C83" w:rsidRPr="00A01A91">
        <w:rPr>
          <w:rFonts w:asciiTheme="minorBidi" w:hAnsiTheme="minorBidi"/>
          <w:color w:val="000000" w:themeColor="text1"/>
          <w:sz w:val="24"/>
          <w:szCs w:val="24"/>
          <w:lang w:val="en-US"/>
        </w:rPr>
        <w:t>(</w:t>
      </w:r>
      <w:r w:rsidR="00435C83" w:rsidRPr="00A01A91">
        <w:rPr>
          <w:rFonts w:asciiTheme="minorBidi" w:hAnsiTheme="minorBidi"/>
          <w:i/>
          <w:iCs/>
          <w:color w:val="000000" w:themeColor="text1"/>
          <w:sz w:val="24"/>
          <w:szCs w:val="24"/>
          <w:lang w:val="en-US"/>
        </w:rPr>
        <w:t>α</w:t>
      </w:r>
      <w:r w:rsidR="00435C83" w:rsidRPr="00A01A91">
        <w:rPr>
          <w:rFonts w:asciiTheme="minorBidi" w:hAnsiTheme="minorBidi"/>
          <w:color w:val="000000" w:themeColor="text1"/>
          <w:sz w:val="24"/>
          <w:szCs w:val="24"/>
          <w:lang w:val="en-US"/>
        </w:rPr>
        <w:t xml:space="preserve">) </w:t>
      </w:r>
      <w:r w:rsidR="0077720A">
        <w:rPr>
          <w:rFonts w:asciiTheme="minorBidi" w:hAnsiTheme="minorBidi"/>
          <w:color w:val="000000" w:themeColor="text1"/>
          <w:sz w:val="24"/>
          <w:szCs w:val="24"/>
          <w:lang w:val="en-US"/>
        </w:rPr>
        <w:t xml:space="preserve">alpha </w:t>
      </w:r>
      <w:r w:rsidR="00435C83" w:rsidRPr="00A01A91">
        <w:rPr>
          <w:rFonts w:asciiTheme="minorBidi" w:hAnsiTheme="minorBidi"/>
          <w:color w:val="000000" w:themeColor="text1"/>
          <w:sz w:val="24"/>
          <w:szCs w:val="24"/>
          <w:lang w:val="en-US"/>
        </w:rPr>
        <w:t xml:space="preserve">to the Moon, </w:t>
      </w:r>
      <w:r w:rsidR="00472F48">
        <w:rPr>
          <w:rFonts w:asciiTheme="minorBidi" w:hAnsiTheme="minorBidi"/>
          <w:color w:val="000000" w:themeColor="text1"/>
          <w:sz w:val="24"/>
          <w:szCs w:val="24"/>
          <w:lang w:val="en-US"/>
        </w:rPr>
        <w:t>‘</w:t>
      </w:r>
      <w:r w:rsidR="00435C83" w:rsidRPr="00A01A91">
        <w:rPr>
          <w:rFonts w:asciiTheme="minorBidi" w:hAnsiTheme="minorBidi"/>
          <w:color w:val="000000" w:themeColor="text1"/>
          <w:sz w:val="24"/>
          <w:szCs w:val="24"/>
          <w:lang w:val="en-US"/>
        </w:rPr>
        <w:t>e</w:t>
      </w:r>
      <w:r w:rsidR="00472F48">
        <w:rPr>
          <w:rFonts w:asciiTheme="minorBidi" w:hAnsiTheme="minorBidi"/>
          <w:color w:val="000000" w:themeColor="text1"/>
          <w:sz w:val="24"/>
          <w:szCs w:val="24"/>
          <w:lang w:val="en-US"/>
        </w:rPr>
        <w:t>’</w:t>
      </w:r>
      <w:r w:rsidR="00435C83" w:rsidRPr="00A01A91">
        <w:rPr>
          <w:rFonts w:asciiTheme="minorBidi" w:hAnsiTheme="minorBidi"/>
          <w:color w:val="000000" w:themeColor="text1"/>
          <w:sz w:val="24"/>
          <w:szCs w:val="24"/>
          <w:lang w:val="en-US"/>
        </w:rPr>
        <w:t xml:space="preserve"> (</w:t>
      </w:r>
      <w:r w:rsidR="00435C83" w:rsidRPr="00A01A91">
        <w:rPr>
          <w:rFonts w:asciiTheme="minorBidi" w:hAnsiTheme="minorBidi"/>
          <w:i/>
          <w:iCs/>
          <w:color w:val="000000" w:themeColor="text1"/>
          <w:sz w:val="24"/>
          <w:szCs w:val="24"/>
          <w:lang w:val="en-US"/>
        </w:rPr>
        <w:t>ε</w:t>
      </w:r>
      <w:r w:rsidR="00435C83" w:rsidRPr="00A01A91">
        <w:rPr>
          <w:rFonts w:asciiTheme="minorBidi" w:hAnsiTheme="minorBidi"/>
          <w:color w:val="000000" w:themeColor="text1"/>
          <w:sz w:val="24"/>
          <w:szCs w:val="24"/>
          <w:lang w:val="en-US"/>
        </w:rPr>
        <w:t xml:space="preserve">) </w:t>
      </w:r>
      <w:r w:rsidR="0077720A">
        <w:rPr>
          <w:rFonts w:asciiTheme="minorBidi" w:hAnsiTheme="minorBidi"/>
          <w:color w:val="000000" w:themeColor="text1"/>
          <w:sz w:val="24"/>
          <w:szCs w:val="24"/>
          <w:lang w:val="en-US"/>
        </w:rPr>
        <w:t xml:space="preserve">epsilon </w:t>
      </w:r>
      <w:r w:rsidR="00435C83" w:rsidRPr="00A01A91">
        <w:rPr>
          <w:rFonts w:asciiTheme="minorBidi" w:hAnsiTheme="minorBidi"/>
          <w:color w:val="000000" w:themeColor="text1"/>
          <w:sz w:val="24"/>
          <w:szCs w:val="24"/>
          <w:lang w:val="en-US"/>
        </w:rPr>
        <w:t>to the Sun</w:t>
      </w:r>
      <w:r w:rsidR="00472F48">
        <w:rPr>
          <w:rFonts w:asciiTheme="minorBidi" w:hAnsiTheme="minorBidi"/>
          <w:color w:val="000000" w:themeColor="text1"/>
          <w:sz w:val="24"/>
          <w:szCs w:val="24"/>
          <w:lang w:val="en-US"/>
        </w:rPr>
        <w:t>,</w:t>
      </w:r>
      <w:r w:rsidR="00435C83" w:rsidRPr="00A01A91">
        <w:rPr>
          <w:rFonts w:asciiTheme="minorBidi" w:hAnsiTheme="minorBidi"/>
          <w:color w:val="000000" w:themeColor="text1"/>
          <w:sz w:val="24"/>
          <w:szCs w:val="24"/>
          <w:lang w:val="en-US"/>
        </w:rPr>
        <w:t xml:space="preserve"> ‘ê’ (</w:t>
      </w:r>
      <w:r w:rsidR="00435C83" w:rsidRPr="00A01A91">
        <w:rPr>
          <w:rFonts w:asciiTheme="minorBidi" w:hAnsiTheme="minorBidi"/>
          <w:i/>
          <w:iCs/>
          <w:color w:val="000000" w:themeColor="text1"/>
          <w:sz w:val="24"/>
          <w:szCs w:val="24"/>
          <w:lang w:val="en-US"/>
        </w:rPr>
        <w:t>η</w:t>
      </w:r>
      <w:r w:rsidR="00435C83" w:rsidRPr="00A01A91">
        <w:rPr>
          <w:rFonts w:asciiTheme="minorBidi" w:hAnsiTheme="minorBidi"/>
          <w:color w:val="000000" w:themeColor="text1"/>
          <w:sz w:val="24"/>
          <w:szCs w:val="24"/>
          <w:lang w:val="en-US"/>
        </w:rPr>
        <w:t xml:space="preserve">) </w:t>
      </w:r>
      <w:r w:rsidR="0077720A">
        <w:rPr>
          <w:rFonts w:asciiTheme="minorBidi" w:hAnsiTheme="minorBidi"/>
          <w:color w:val="000000" w:themeColor="text1"/>
          <w:sz w:val="24"/>
          <w:szCs w:val="24"/>
          <w:lang w:val="en-US"/>
        </w:rPr>
        <w:t xml:space="preserve">eta </w:t>
      </w:r>
      <w:r w:rsidR="00435C83" w:rsidRPr="00A01A91">
        <w:rPr>
          <w:rFonts w:asciiTheme="minorBidi" w:hAnsiTheme="minorBidi"/>
          <w:color w:val="000000" w:themeColor="text1"/>
          <w:sz w:val="24"/>
          <w:szCs w:val="24"/>
          <w:lang w:val="en-US"/>
        </w:rPr>
        <w:t>to Venus, ‘</w:t>
      </w:r>
      <w:r w:rsidR="00472F48">
        <w:rPr>
          <w:rFonts w:asciiTheme="minorBidi" w:hAnsiTheme="minorBidi"/>
          <w:color w:val="000000" w:themeColor="text1"/>
          <w:sz w:val="24"/>
          <w:szCs w:val="24"/>
          <w:lang w:val="en-US"/>
        </w:rPr>
        <w:t>i</w:t>
      </w:r>
      <w:r w:rsidR="00472F48" w:rsidRPr="00A01A91">
        <w:rPr>
          <w:rFonts w:asciiTheme="minorBidi" w:hAnsiTheme="minorBidi"/>
          <w:color w:val="000000" w:themeColor="text1"/>
          <w:sz w:val="24"/>
          <w:szCs w:val="24"/>
          <w:lang w:val="en-US"/>
        </w:rPr>
        <w:t xml:space="preserve">’ </w:t>
      </w:r>
      <w:r w:rsidR="00435C83" w:rsidRPr="00A01A91">
        <w:rPr>
          <w:rFonts w:asciiTheme="minorBidi" w:hAnsiTheme="minorBidi"/>
          <w:color w:val="000000" w:themeColor="text1"/>
          <w:sz w:val="24"/>
          <w:szCs w:val="24"/>
          <w:lang w:val="en-US"/>
        </w:rPr>
        <w:t>(</w:t>
      </w:r>
      <w:r w:rsidR="00435C83" w:rsidRPr="00A01A91">
        <w:rPr>
          <w:rFonts w:asciiTheme="minorBidi" w:hAnsiTheme="minorBidi"/>
          <w:i/>
          <w:iCs/>
          <w:color w:val="000000" w:themeColor="text1"/>
          <w:sz w:val="24"/>
          <w:szCs w:val="24"/>
          <w:lang w:val="en-US"/>
        </w:rPr>
        <w:t>ι</w:t>
      </w:r>
      <w:r w:rsidR="00435C83" w:rsidRPr="00A01A91">
        <w:rPr>
          <w:rFonts w:asciiTheme="minorBidi" w:hAnsiTheme="minorBidi"/>
          <w:color w:val="000000" w:themeColor="text1"/>
          <w:sz w:val="24"/>
          <w:szCs w:val="24"/>
          <w:lang w:val="en-US"/>
        </w:rPr>
        <w:t xml:space="preserve">) </w:t>
      </w:r>
      <w:r w:rsidR="0077720A">
        <w:rPr>
          <w:rFonts w:asciiTheme="minorBidi" w:hAnsiTheme="minorBidi"/>
          <w:color w:val="000000" w:themeColor="text1"/>
          <w:sz w:val="24"/>
          <w:szCs w:val="24"/>
          <w:lang w:val="en-US"/>
        </w:rPr>
        <w:t xml:space="preserve">iota </w:t>
      </w:r>
      <w:r w:rsidR="00435C83" w:rsidRPr="00A01A91">
        <w:rPr>
          <w:rFonts w:asciiTheme="minorBidi" w:hAnsiTheme="minorBidi"/>
          <w:color w:val="000000" w:themeColor="text1"/>
          <w:sz w:val="24"/>
          <w:szCs w:val="24"/>
          <w:lang w:val="en-US"/>
        </w:rPr>
        <w:t>to Mercury, ‘o’ (</w:t>
      </w:r>
      <w:r w:rsidR="00435C83" w:rsidRPr="00A01A91">
        <w:rPr>
          <w:rFonts w:asciiTheme="minorBidi" w:hAnsiTheme="minorBidi"/>
          <w:i/>
          <w:iCs/>
          <w:color w:val="000000" w:themeColor="text1"/>
          <w:sz w:val="24"/>
          <w:szCs w:val="24"/>
          <w:lang w:val="en-US"/>
        </w:rPr>
        <w:t>ο</w:t>
      </w:r>
      <w:r w:rsidR="00435C83" w:rsidRPr="00A01A91">
        <w:rPr>
          <w:rFonts w:asciiTheme="minorBidi" w:hAnsiTheme="minorBidi"/>
          <w:color w:val="000000" w:themeColor="text1"/>
          <w:sz w:val="24"/>
          <w:szCs w:val="24"/>
          <w:lang w:val="en-US"/>
        </w:rPr>
        <w:t xml:space="preserve">) </w:t>
      </w:r>
      <w:r w:rsidR="0077720A">
        <w:rPr>
          <w:rFonts w:asciiTheme="minorBidi" w:hAnsiTheme="minorBidi"/>
          <w:color w:val="000000" w:themeColor="text1"/>
          <w:sz w:val="24"/>
          <w:szCs w:val="24"/>
          <w:lang w:val="en-US"/>
        </w:rPr>
        <w:t xml:space="preserve">omicron </w:t>
      </w:r>
      <w:r w:rsidR="00435C83" w:rsidRPr="00A01A91">
        <w:rPr>
          <w:rFonts w:asciiTheme="minorBidi" w:hAnsiTheme="minorBidi"/>
          <w:color w:val="000000" w:themeColor="text1"/>
          <w:sz w:val="24"/>
          <w:szCs w:val="24"/>
          <w:lang w:val="en-US"/>
        </w:rPr>
        <w:t>to Mars, ‘u’ (</w:t>
      </w:r>
      <w:r w:rsidR="00435C83" w:rsidRPr="00A01A91">
        <w:rPr>
          <w:rFonts w:asciiTheme="minorBidi" w:hAnsiTheme="minorBidi"/>
          <w:i/>
          <w:iCs/>
          <w:color w:val="000000" w:themeColor="text1"/>
          <w:sz w:val="24"/>
          <w:szCs w:val="24"/>
          <w:lang w:val="en-US"/>
        </w:rPr>
        <w:t>υ</w:t>
      </w:r>
      <w:r w:rsidR="00435C83" w:rsidRPr="00A01A91">
        <w:rPr>
          <w:rFonts w:asciiTheme="minorBidi" w:hAnsiTheme="minorBidi"/>
          <w:color w:val="000000" w:themeColor="text1"/>
          <w:sz w:val="24"/>
          <w:szCs w:val="24"/>
          <w:lang w:val="en-US"/>
        </w:rPr>
        <w:t xml:space="preserve">) </w:t>
      </w:r>
      <w:r w:rsidR="0077720A">
        <w:rPr>
          <w:rFonts w:asciiTheme="minorBidi" w:hAnsiTheme="minorBidi"/>
          <w:color w:val="000000" w:themeColor="text1"/>
          <w:sz w:val="24"/>
          <w:szCs w:val="24"/>
          <w:lang w:val="en-US"/>
        </w:rPr>
        <w:t xml:space="preserve">upsilon </w:t>
      </w:r>
      <w:r w:rsidR="00435C83" w:rsidRPr="00A01A91">
        <w:rPr>
          <w:rFonts w:asciiTheme="minorBidi" w:hAnsiTheme="minorBidi"/>
          <w:color w:val="000000" w:themeColor="text1"/>
          <w:sz w:val="24"/>
          <w:szCs w:val="24"/>
          <w:lang w:val="en-US"/>
        </w:rPr>
        <w:t>to Jupiter, and ‘ô’ (</w:t>
      </w:r>
      <w:r w:rsidR="00435C83" w:rsidRPr="00A01A91">
        <w:rPr>
          <w:rFonts w:asciiTheme="minorBidi" w:hAnsiTheme="minorBidi"/>
          <w:i/>
          <w:iCs/>
          <w:color w:val="000000" w:themeColor="text1"/>
          <w:sz w:val="24"/>
          <w:szCs w:val="24"/>
          <w:lang w:val="en-US"/>
        </w:rPr>
        <w:t>ω</w:t>
      </w:r>
      <w:r w:rsidR="00435C83" w:rsidRPr="00A01A91">
        <w:rPr>
          <w:rFonts w:asciiTheme="minorBidi" w:hAnsiTheme="minorBidi"/>
          <w:color w:val="000000" w:themeColor="text1"/>
          <w:sz w:val="24"/>
          <w:szCs w:val="24"/>
          <w:lang w:val="en-US"/>
        </w:rPr>
        <w:t xml:space="preserve">) </w:t>
      </w:r>
      <w:r w:rsidR="0077720A">
        <w:rPr>
          <w:rFonts w:asciiTheme="minorBidi" w:hAnsiTheme="minorBidi"/>
          <w:color w:val="000000" w:themeColor="text1"/>
          <w:sz w:val="24"/>
          <w:szCs w:val="24"/>
          <w:lang w:val="en-US"/>
        </w:rPr>
        <w:t xml:space="preserve">omega </w:t>
      </w:r>
      <w:r w:rsidR="00435C83" w:rsidRPr="00A01A91">
        <w:rPr>
          <w:rFonts w:asciiTheme="minorBidi" w:hAnsiTheme="minorBidi"/>
          <w:color w:val="000000" w:themeColor="text1"/>
          <w:sz w:val="24"/>
          <w:szCs w:val="24"/>
          <w:lang w:val="en-US"/>
        </w:rPr>
        <w:t>to Saturn:</w:t>
      </w:r>
    </w:p>
    <w:p w14:paraId="15383960" w14:textId="55BFC2E5" w:rsidR="00435C83" w:rsidRPr="00A01A91" w:rsidRDefault="009B4CC4" w:rsidP="00D94807">
      <w:pPr>
        <w:spacing w:line="240" w:lineRule="auto"/>
        <w:ind w:left="708"/>
        <w:jc w:val="both"/>
        <w:rPr>
          <w:rFonts w:asciiTheme="minorBidi" w:hAnsiTheme="minorBidi"/>
          <w:color w:val="000000" w:themeColor="text1"/>
          <w:sz w:val="24"/>
          <w:szCs w:val="24"/>
          <w:lang w:val="en-US"/>
        </w:rPr>
      </w:pPr>
      <w:r>
        <w:rPr>
          <w:rFonts w:asciiTheme="minorBidi" w:hAnsiTheme="minorBidi"/>
          <w:color w:val="000000" w:themeColor="text1"/>
          <w:sz w:val="24"/>
          <w:szCs w:val="24"/>
          <w:lang w:val="en-US"/>
        </w:rPr>
        <w:t>[</w:t>
      </w:r>
      <w:r w:rsidRPr="00A01A91">
        <w:rPr>
          <w:rFonts w:asciiTheme="minorBidi" w:hAnsiTheme="minorBidi"/>
          <w:color w:val="000000" w:themeColor="text1"/>
          <w:sz w:val="24"/>
          <w:szCs w:val="24"/>
          <w:lang w:val="en-US"/>
        </w:rPr>
        <w:t>...</w:t>
      </w:r>
      <w:r>
        <w:rPr>
          <w:rFonts w:asciiTheme="minorBidi" w:hAnsiTheme="minorBidi"/>
          <w:color w:val="000000" w:themeColor="text1"/>
          <w:sz w:val="24"/>
          <w:szCs w:val="24"/>
          <w:lang w:val="en-US"/>
        </w:rPr>
        <w:t>]</w:t>
      </w:r>
      <w:r w:rsidRPr="00A01A91">
        <w:rPr>
          <w:rFonts w:asciiTheme="minorBidi" w:hAnsiTheme="minorBidi"/>
          <w:color w:val="000000" w:themeColor="text1"/>
          <w:sz w:val="24"/>
          <w:szCs w:val="24"/>
          <w:lang w:val="en-US"/>
        </w:rPr>
        <w:t xml:space="preserve"> </w:t>
      </w:r>
      <w:r w:rsidR="00435C83" w:rsidRPr="00A01A91">
        <w:rPr>
          <w:rFonts w:asciiTheme="minorBidi" w:hAnsiTheme="minorBidi"/>
          <w:color w:val="000000" w:themeColor="text1"/>
          <w:sz w:val="24"/>
          <w:szCs w:val="24"/>
          <w:lang w:val="en-US"/>
        </w:rPr>
        <w:t xml:space="preserve">there are seven vowels in the alphabet and seven stars that have an independent and unconstrained motion; that Ε is the second in order of the </w:t>
      </w:r>
      <w:r w:rsidR="00435C83" w:rsidRPr="00A01A91">
        <w:rPr>
          <w:rFonts w:asciiTheme="minorBidi" w:hAnsiTheme="minorBidi"/>
          <w:color w:val="000000" w:themeColor="text1"/>
          <w:sz w:val="24"/>
          <w:szCs w:val="24"/>
          <w:lang w:val="en-US"/>
        </w:rPr>
        <w:lastRenderedPageBreak/>
        <w:t>vowels from the beginning, and the Sun the second planet after the Moon, and practically all Greeks identify Apollo with the Sun.</w:t>
      </w:r>
      <w:r w:rsidR="003C21F5" w:rsidRPr="00A01A91">
        <w:rPr>
          <w:rStyle w:val="Odwoanieprzypisudolnego"/>
          <w:rFonts w:asciiTheme="minorBidi" w:hAnsiTheme="minorBidi"/>
          <w:color w:val="000000" w:themeColor="text1"/>
          <w:sz w:val="24"/>
          <w:szCs w:val="24"/>
          <w:lang w:val="en-US"/>
        </w:rPr>
        <w:footnoteReference w:id="145"/>
      </w:r>
    </w:p>
    <w:p w14:paraId="2C15C5DE" w14:textId="7F62D4EE" w:rsidR="00435C83" w:rsidRPr="00A01A91" w:rsidRDefault="009B4CC4" w:rsidP="00D94807">
      <w:pPr>
        <w:spacing w:line="240" w:lineRule="auto"/>
        <w:ind w:left="708"/>
        <w:jc w:val="both"/>
        <w:rPr>
          <w:rFonts w:asciiTheme="minorBidi" w:hAnsiTheme="minorBidi"/>
          <w:color w:val="000000" w:themeColor="text1"/>
          <w:sz w:val="24"/>
          <w:szCs w:val="24"/>
          <w:lang w:val="en-US"/>
        </w:rPr>
      </w:pPr>
      <w:r>
        <w:rPr>
          <w:rFonts w:asciiTheme="minorBidi" w:hAnsiTheme="minorBidi"/>
          <w:color w:val="000000" w:themeColor="text1"/>
          <w:sz w:val="24"/>
          <w:szCs w:val="24"/>
          <w:lang w:val="en-US"/>
        </w:rPr>
        <w:t>[</w:t>
      </w:r>
      <w:r w:rsidRPr="00A01A91">
        <w:rPr>
          <w:rFonts w:asciiTheme="minorBidi" w:hAnsiTheme="minorBidi"/>
          <w:color w:val="000000" w:themeColor="text1"/>
          <w:sz w:val="24"/>
          <w:szCs w:val="24"/>
          <w:lang w:val="en-US"/>
        </w:rPr>
        <w:t>…</w:t>
      </w:r>
      <w:r>
        <w:rPr>
          <w:rFonts w:asciiTheme="minorBidi" w:hAnsiTheme="minorBidi"/>
          <w:color w:val="000000" w:themeColor="text1"/>
          <w:sz w:val="24"/>
          <w:szCs w:val="24"/>
          <w:lang w:val="en-US"/>
        </w:rPr>
        <w:t>]</w:t>
      </w:r>
      <w:r w:rsidRPr="00A01A91">
        <w:rPr>
          <w:rFonts w:asciiTheme="minorBidi" w:hAnsiTheme="minorBidi"/>
          <w:color w:val="000000" w:themeColor="text1"/>
          <w:sz w:val="24"/>
          <w:szCs w:val="24"/>
          <w:lang w:val="en-US"/>
        </w:rPr>
        <w:t xml:space="preserve"> </w:t>
      </w:r>
      <w:r w:rsidR="00435C83" w:rsidRPr="00A01A91">
        <w:rPr>
          <w:rFonts w:asciiTheme="minorBidi" w:hAnsiTheme="minorBidi"/>
          <w:color w:val="000000" w:themeColor="text1"/>
          <w:sz w:val="24"/>
          <w:szCs w:val="24"/>
          <w:lang w:val="en-US"/>
        </w:rPr>
        <w:t>ἑπτὰ μὲν εἶναι τὰ φωνὴν ἰδίαν ἀφιέντα τῶν γραμμάτων, ἑπτὰ δὲ τοὺς κίνησιν αὐτοτελῆ καὶ ἀσύνδετον ἐν οὐρανῷ κινουμένους ἀστέρας εἶναι δὲ τῇ τάξει δεύτερον τὸ τ᾽ Ε τῶν φωνηέντων ἀπ᾽ ἀρχῆς καὶ τὸν ἥλιον ἀπὸ σελήνης τῶν πλανήτων: ἡλίῳ δ᾽ Ἀπόλλωνα τὸν αὐτὸν ὡς ἔπος εἰπεῖν πάντας Ἕλληνας νομίζειν.</w:t>
      </w:r>
      <w:r w:rsidR="003C21F5">
        <w:rPr>
          <w:rStyle w:val="Odwoanieprzypisudolnego"/>
          <w:rFonts w:asciiTheme="minorBidi" w:hAnsiTheme="minorBidi"/>
          <w:color w:val="000000" w:themeColor="text1"/>
          <w:sz w:val="24"/>
          <w:szCs w:val="24"/>
          <w:lang w:val="en-US"/>
        </w:rPr>
        <w:footnoteReference w:id="146"/>
      </w:r>
    </w:p>
    <w:p w14:paraId="7C78B01D" w14:textId="5A174BAB" w:rsidR="00435C83" w:rsidRPr="00A01A91" w:rsidRDefault="00435C83" w:rsidP="00D94807">
      <w:pPr>
        <w:spacing w:line="276" w:lineRule="auto"/>
        <w:jc w:val="both"/>
        <w:rPr>
          <w:rFonts w:asciiTheme="minorBidi" w:hAnsiTheme="minorBidi"/>
          <w:color w:val="000000" w:themeColor="text1"/>
          <w:sz w:val="24"/>
          <w:szCs w:val="24"/>
          <w:lang w:val="en-US"/>
        </w:rPr>
      </w:pPr>
      <w:r w:rsidRPr="00A01A91">
        <w:rPr>
          <w:rFonts w:asciiTheme="minorBidi" w:hAnsiTheme="minorBidi"/>
          <w:color w:val="000000" w:themeColor="text1"/>
          <w:sz w:val="24"/>
          <w:szCs w:val="24"/>
          <w:lang w:val="en-US"/>
        </w:rPr>
        <w:t xml:space="preserve">Plutarch </w:t>
      </w:r>
      <w:r w:rsidR="00472F48" w:rsidRPr="00A01A91">
        <w:rPr>
          <w:rFonts w:asciiTheme="minorBidi" w:hAnsiTheme="minorBidi"/>
          <w:color w:val="000000" w:themeColor="text1"/>
          <w:sz w:val="24"/>
          <w:szCs w:val="24"/>
          <w:lang w:val="en-US"/>
        </w:rPr>
        <w:t>seem</w:t>
      </w:r>
      <w:r w:rsidR="00472F48">
        <w:rPr>
          <w:rFonts w:asciiTheme="minorBidi" w:hAnsiTheme="minorBidi"/>
          <w:color w:val="000000" w:themeColor="text1"/>
          <w:sz w:val="24"/>
          <w:szCs w:val="24"/>
          <w:lang w:val="en-US"/>
        </w:rPr>
        <w:t>ed</w:t>
      </w:r>
      <w:r w:rsidR="00472F48" w:rsidRPr="00A01A91">
        <w:rPr>
          <w:rFonts w:asciiTheme="minorBidi" w:hAnsiTheme="minorBidi"/>
          <w:color w:val="000000" w:themeColor="text1"/>
          <w:sz w:val="24"/>
          <w:szCs w:val="24"/>
          <w:lang w:val="en-US"/>
        </w:rPr>
        <w:t xml:space="preserve"> </w:t>
      </w:r>
      <w:r w:rsidRPr="00A01A91">
        <w:rPr>
          <w:rFonts w:asciiTheme="minorBidi" w:hAnsiTheme="minorBidi"/>
          <w:color w:val="000000" w:themeColor="text1"/>
          <w:sz w:val="24"/>
          <w:szCs w:val="24"/>
          <w:lang w:val="en-US"/>
        </w:rPr>
        <w:t xml:space="preserve">to </w:t>
      </w:r>
      <w:r w:rsidR="003B6628">
        <w:rPr>
          <w:rFonts w:asciiTheme="minorBidi" w:hAnsiTheme="minorBidi"/>
          <w:color w:val="000000" w:themeColor="text1"/>
          <w:sz w:val="24"/>
          <w:szCs w:val="24"/>
          <w:lang w:val="en-US"/>
        </w:rPr>
        <w:t>follow</w:t>
      </w:r>
      <w:r w:rsidR="003B6628" w:rsidRPr="00A01A91">
        <w:rPr>
          <w:rFonts w:asciiTheme="minorBidi" w:hAnsiTheme="minorBidi"/>
          <w:color w:val="000000" w:themeColor="text1"/>
          <w:sz w:val="24"/>
          <w:szCs w:val="24"/>
          <w:lang w:val="en-US"/>
        </w:rPr>
        <w:t xml:space="preserve"> </w:t>
      </w:r>
      <w:r w:rsidRPr="00A01A91">
        <w:rPr>
          <w:rFonts w:asciiTheme="minorBidi" w:hAnsiTheme="minorBidi"/>
          <w:color w:val="000000" w:themeColor="text1"/>
          <w:sz w:val="24"/>
          <w:szCs w:val="24"/>
          <w:lang w:val="en-US"/>
        </w:rPr>
        <w:t xml:space="preserve">the </w:t>
      </w:r>
      <w:r w:rsidR="003B6628">
        <w:rPr>
          <w:rFonts w:asciiTheme="minorBidi" w:hAnsiTheme="minorBidi"/>
          <w:color w:val="000000" w:themeColor="text1"/>
          <w:sz w:val="24"/>
          <w:szCs w:val="24"/>
          <w:lang w:val="en-US"/>
        </w:rPr>
        <w:t xml:space="preserve">presiding </w:t>
      </w:r>
      <w:r w:rsidRPr="00A01A91">
        <w:rPr>
          <w:rFonts w:asciiTheme="minorBidi" w:hAnsiTheme="minorBidi"/>
          <w:color w:val="000000" w:themeColor="text1"/>
          <w:sz w:val="24"/>
          <w:szCs w:val="24"/>
          <w:lang w:val="en-US"/>
        </w:rPr>
        <w:t xml:space="preserve">common knowledge </w:t>
      </w:r>
      <w:r w:rsidR="003B6628">
        <w:rPr>
          <w:rFonts w:asciiTheme="minorBidi" w:hAnsiTheme="minorBidi"/>
          <w:color w:val="000000" w:themeColor="text1"/>
          <w:sz w:val="24"/>
          <w:szCs w:val="24"/>
          <w:lang w:val="en-US"/>
        </w:rPr>
        <w:t>related to</w:t>
      </w:r>
      <w:r w:rsidR="003B6628" w:rsidRPr="00A01A91">
        <w:rPr>
          <w:rFonts w:asciiTheme="minorBidi" w:hAnsiTheme="minorBidi"/>
          <w:color w:val="000000" w:themeColor="text1"/>
          <w:sz w:val="24"/>
          <w:szCs w:val="24"/>
          <w:lang w:val="en-US"/>
        </w:rPr>
        <w:t xml:space="preserve"> </w:t>
      </w:r>
      <w:r w:rsidRPr="00A01A91">
        <w:rPr>
          <w:rFonts w:asciiTheme="minorBidi" w:hAnsiTheme="minorBidi"/>
          <w:color w:val="000000" w:themeColor="text1"/>
          <w:sz w:val="24"/>
          <w:szCs w:val="24"/>
          <w:lang w:val="en-US"/>
        </w:rPr>
        <w:t xml:space="preserve">assigning </w:t>
      </w:r>
      <w:r w:rsidR="003B6628">
        <w:rPr>
          <w:rFonts w:asciiTheme="minorBidi" w:hAnsiTheme="minorBidi"/>
          <w:color w:val="000000" w:themeColor="text1"/>
          <w:sz w:val="24"/>
          <w:szCs w:val="24"/>
          <w:lang w:val="en-US"/>
        </w:rPr>
        <w:t xml:space="preserve">vowels to </w:t>
      </w:r>
      <w:r w:rsidRPr="00A01A91">
        <w:rPr>
          <w:rFonts w:asciiTheme="minorBidi" w:hAnsiTheme="minorBidi"/>
          <w:color w:val="000000" w:themeColor="text1"/>
          <w:sz w:val="24"/>
          <w:szCs w:val="24"/>
          <w:lang w:val="en-US"/>
        </w:rPr>
        <w:t xml:space="preserve">the order of the spheres. His position as a priest at Delphi might </w:t>
      </w:r>
      <w:r w:rsidR="003B6628">
        <w:rPr>
          <w:rFonts w:asciiTheme="minorBidi" w:hAnsiTheme="minorBidi"/>
          <w:color w:val="000000" w:themeColor="text1"/>
          <w:sz w:val="24"/>
          <w:szCs w:val="24"/>
          <w:lang w:val="en-US"/>
        </w:rPr>
        <w:t xml:space="preserve">have </w:t>
      </w:r>
      <w:r w:rsidRPr="00A01A91">
        <w:rPr>
          <w:rFonts w:asciiTheme="minorBidi" w:hAnsiTheme="minorBidi"/>
          <w:color w:val="000000" w:themeColor="text1"/>
          <w:sz w:val="24"/>
          <w:szCs w:val="24"/>
          <w:lang w:val="en-US"/>
        </w:rPr>
        <w:t>give</w:t>
      </w:r>
      <w:r w:rsidR="003B6628">
        <w:rPr>
          <w:rFonts w:asciiTheme="minorBidi" w:hAnsiTheme="minorBidi"/>
          <w:color w:val="000000" w:themeColor="text1"/>
          <w:sz w:val="24"/>
          <w:szCs w:val="24"/>
          <w:lang w:val="en-US"/>
        </w:rPr>
        <w:t>n</w:t>
      </w:r>
      <w:r w:rsidRPr="00A01A91">
        <w:rPr>
          <w:rFonts w:asciiTheme="minorBidi" w:hAnsiTheme="minorBidi"/>
          <w:color w:val="000000" w:themeColor="text1"/>
          <w:sz w:val="24"/>
          <w:szCs w:val="24"/>
          <w:lang w:val="en-US"/>
        </w:rPr>
        <w:t xml:space="preserve"> him credibility </w:t>
      </w:r>
      <w:r w:rsidR="003B6628">
        <w:rPr>
          <w:rFonts w:asciiTheme="minorBidi" w:hAnsiTheme="minorBidi"/>
          <w:color w:val="000000" w:themeColor="text1"/>
          <w:sz w:val="24"/>
          <w:szCs w:val="24"/>
          <w:lang w:val="en-US"/>
        </w:rPr>
        <w:t>when it came to</w:t>
      </w:r>
      <w:r w:rsidRPr="00A01A91">
        <w:rPr>
          <w:rFonts w:asciiTheme="minorBidi" w:hAnsiTheme="minorBidi"/>
          <w:color w:val="000000" w:themeColor="text1"/>
          <w:sz w:val="24"/>
          <w:szCs w:val="24"/>
          <w:lang w:val="en-US"/>
        </w:rPr>
        <w:t xml:space="preserve"> matter</w:t>
      </w:r>
      <w:r w:rsidR="003B6628">
        <w:rPr>
          <w:rFonts w:asciiTheme="minorBidi" w:hAnsiTheme="minorBidi"/>
          <w:color w:val="000000" w:themeColor="text1"/>
          <w:sz w:val="24"/>
          <w:szCs w:val="24"/>
          <w:lang w:val="en-US"/>
        </w:rPr>
        <w:t>s</w:t>
      </w:r>
      <w:r w:rsidRPr="00A01A91">
        <w:rPr>
          <w:rFonts w:asciiTheme="minorBidi" w:hAnsiTheme="minorBidi"/>
          <w:color w:val="000000" w:themeColor="text1"/>
          <w:sz w:val="24"/>
          <w:szCs w:val="24"/>
          <w:lang w:val="en-US"/>
        </w:rPr>
        <w:t xml:space="preserve"> of dream divination and oracles.</w:t>
      </w:r>
    </w:p>
    <w:p w14:paraId="29FE77FA" w14:textId="4ABED5E2" w:rsidR="00435C83" w:rsidRPr="00A01A91" w:rsidRDefault="00435C83" w:rsidP="00D94807">
      <w:pPr>
        <w:spacing w:line="276" w:lineRule="auto"/>
        <w:ind w:firstLine="708"/>
        <w:jc w:val="both"/>
        <w:rPr>
          <w:rFonts w:asciiTheme="minorBidi" w:hAnsiTheme="minorBidi"/>
          <w:color w:val="000000" w:themeColor="text1"/>
          <w:sz w:val="24"/>
          <w:szCs w:val="24"/>
          <w:lang w:val="en-US"/>
        </w:rPr>
      </w:pPr>
      <w:r w:rsidRPr="00A01A91">
        <w:rPr>
          <w:rFonts w:asciiTheme="minorBidi" w:hAnsiTheme="minorBidi"/>
          <w:color w:val="000000" w:themeColor="text1"/>
          <w:sz w:val="24"/>
          <w:szCs w:val="24"/>
          <w:lang w:val="en-US"/>
        </w:rPr>
        <w:t>Interestingly, there are two invocations composed with vowels</w:t>
      </w:r>
      <w:r w:rsidR="003B6628">
        <w:rPr>
          <w:rFonts w:asciiTheme="minorBidi" w:hAnsiTheme="minorBidi"/>
          <w:color w:val="000000" w:themeColor="text1"/>
          <w:sz w:val="24"/>
          <w:szCs w:val="24"/>
          <w:lang w:val="en-US"/>
        </w:rPr>
        <w:t xml:space="preserve"> </w:t>
      </w:r>
      <w:r w:rsidR="003B6628" w:rsidRPr="00195202">
        <w:rPr>
          <w:rFonts w:asciiTheme="minorBidi" w:hAnsiTheme="minorBidi"/>
          <w:color w:val="000000" w:themeColor="text1"/>
          <w:sz w:val="24"/>
          <w:szCs w:val="24"/>
          <w:lang w:val="en-US"/>
        </w:rPr>
        <w:t>in PGM XIII.734-1077</w:t>
      </w:r>
      <w:r w:rsidR="0081630E">
        <w:rPr>
          <w:rFonts w:asciiTheme="minorBidi" w:hAnsiTheme="minorBidi"/>
          <w:color w:val="000000" w:themeColor="text1"/>
          <w:sz w:val="24"/>
          <w:szCs w:val="24"/>
          <w:lang w:val="en-US"/>
        </w:rPr>
        <w:t>.</w:t>
      </w:r>
      <w:r w:rsidR="0081630E" w:rsidRPr="00A01A91">
        <w:rPr>
          <w:rFonts w:asciiTheme="minorBidi" w:hAnsiTheme="minorBidi"/>
          <w:color w:val="000000" w:themeColor="text1"/>
          <w:sz w:val="24"/>
          <w:szCs w:val="24"/>
          <w:lang w:val="en-US"/>
        </w:rPr>
        <w:t xml:space="preserve"> </w:t>
      </w:r>
      <w:r w:rsidR="0081630E">
        <w:rPr>
          <w:rFonts w:asciiTheme="minorBidi" w:hAnsiTheme="minorBidi"/>
          <w:color w:val="000000" w:themeColor="text1"/>
          <w:sz w:val="24"/>
          <w:szCs w:val="24"/>
          <w:lang w:val="en-US"/>
        </w:rPr>
        <w:t>O</w:t>
      </w:r>
      <w:r w:rsidR="0081630E" w:rsidRPr="00A01A91">
        <w:rPr>
          <w:rFonts w:asciiTheme="minorBidi" w:hAnsiTheme="minorBidi"/>
          <w:color w:val="000000" w:themeColor="text1"/>
          <w:sz w:val="24"/>
          <w:szCs w:val="24"/>
          <w:lang w:val="en-US"/>
        </w:rPr>
        <w:t>ne imitat</w:t>
      </w:r>
      <w:r w:rsidR="0081630E">
        <w:rPr>
          <w:rFonts w:asciiTheme="minorBidi" w:hAnsiTheme="minorBidi"/>
          <w:color w:val="000000" w:themeColor="text1"/>
          <w:sz w:val="24"/>
          <w:szCs w:val="24"/>
          <w:lang w:val="en-US"/>
        </w:rPr>
        <w:t>es</w:t>
      </w:r>
      <w:r w:rsidR="0081630E" w:rsidRPr="00A01A91">
        <w:rPr>
          <w:rFonts w:asciiTheme="minorBidi" w:hAnsiTheme="minorBidi"/>
          <w:color w:val="000000" w:themeColor="text1"/>
          <w:sz w:val="24"/>
          <w:szCs w:val="24"/>
          <w:lang w:val="en-US"/>
        </w:rPr>
        <w:t xml:space="preserve"> </w:t>
      </w:r>
      <w:r w:rsidRPr="00A01A91">
        <w:rPr>
          <w:rFonts w:asciiTheme="minorBidi" w:hAnsiTheme="minorBidi"/>
          <w:color w:val="000000" w:themeColor="text1"/>
          <w:sz w:val="24"/>
          <w:szCs w:val="24"/>
          <w:lang w:val="en-US"/>
        </w:rPr>
        <w:t>the voice of the male gods</w:t>
      </w:r>
      <w:r w:rsidR="0081630E">
        <w:rPr>
          <w:rFonts w:asciiTheme="minorBidi" w:hAnsiTheme="minorBidi"/>
          <w:color w:val="000000" w:themeColor="text1"/>
          <w:sz w:val="24"/>
          <w:szCs w:val="24"/>
          <w:lang w:val="en-US"/>
        </w:rPr>
        <w:t>;</w:t>
      </w:r>
      <w:r w:rsidRPr="00A01A91">
        <w:rPr>
          <w:rFonts w:asciiTheme="minorBidi" w:hAnsiTheme="minorBidi"/>
          <w:color w:val="000000" w:themeColor="text1"/>
          <w:sz w:val="24"/>
          <w:szCs w:val="24"/>
          <w:lang w:val="en-US"/>
        </w:rPr>
        <w:t xml:space="preserve"> the other </w:t>
      </w:r>
      <w:r w:rsidR="0081630E" w:rsidRPr="00A01A91">
        <w:rPr>
          <w:rFonts w:asciiTheme="minorBidi" w:hAnsiTheme="minorBidi"/>
          <w:color w:val="000000" w:themeColor="text1"/>
          <w:sz w:val="24"/>
          <w:szCs w:val="24"/>
          <w:lang w:val="en-US"/>
        </w:rPr>
        <w:t>reproduc</w:t>
      </w:r>
      <w:r w:rsidR="0081630E">
        <w:rPr>
          <w:rFonts w:asciiTheme="minorBidi" w:hAnsiTheme="minorBidi"/>
          <w:color w:val="000000" w:themeColor="text1"/>
          <w:sz w:val="24"/>
          <w:szCs w:val="24"/>
          <w:lang w:val="en-US"/>
        </w:rPr>
        <w:t>es</w:t>
      </w:r>
      <w:r w:rsidR="0081630E" w:rsidRPr="00A01A91">
        <w:rPr>
          <w:rFonts w:asciiTheme="minorBidi" w:hAnsiTheme="minorBidi"/>
          <w:color w:val="000000" w:themeColor="text1"/>
          <w:sz w:val="24"/>
          <w:szCs w:val="24"/>
          <w:lang w:val="en-US"/>
        </w:rPr>
        <w:t xml:space="preserve"> </w:t>
      </w:r>
      <w:r w:rsidRPr="00A01A91">
        <w:rPr>
          <w:rFonts w:asciiTheme="minorBidi" w:hAnsiTheme="minorBidi"/>
          <w:color w:val="000000" w:themeColor="text1"/>
          <w:sz w:val="24"/>
          <w:szCs w:val="24"/>
          <w:lang w:val="en-US"/>
        </w:rPr>
        <w:t xml:space="preserve">the voice of the female gods. </w:t>
      </w:r>
      <w:r w:rsidR="0081630E">
        <w:rPr>
          <w:rFonts w:asciiTheme="minorBidi" w:hAnsiTheme="minorBidi"/>
          <w:color w:val="000000" w:themeColor="text1"/>
          <w:sz w:val="24"/>
          <w:szCs w:val="24"/>
          <w:lang w:val="en-US"/>
        </w:rPr>
        <w:t>This</w:t>
      </w:r>
      <w:r w:rsidR="0081630E" w:rsidRPr="00A01A91">
        <w:rPr>
          <w:rFonts w:asciiTheme="minorBidi" w:hAnsiTheme="minorBidi"/>
          <w:color w:val="000000" w:themeColor="text1"/>
          <w:sz w:val="24"/>
          <w:szCs w:val="24"/>
          <w:lang w:val="en-US"/>
        </w:rPr>
        <w:t xml:space="preserve"> </w:t>
      </w:r>
      <w:r w:rsidRPr="00A01A91">
        <w:rPr>
          <w:rFonts w:asciiTheme="minorBidi" w:hAnsiTheme="minorBidi"/>
          <w:color w:val="000000" w:themeColor="text1"/>
          <w:sz w:val="24"/>
          <w:szCs w:val="24"/>
          <w:lang w:val="en-US"/>
        </w:rPr>
        <w:t>suggests that there was a meaning attached to the two sets of vowels presented in the spell:</w:t>
      </w:r>
    </w:p>
    <w:p w14:paraId="0F563939" w14:textId="1620151F" w:rsidR="00435C83" w:rsidRPr="00A01A91" w:rsidRDefault="00435C83" w:rsidP="00D27E94">
      <w:pPr>
        <w:spacing w:line="240" w:lineRule="auto"/>
        <w:ind w:left="708"/>
        <w:jc w:val="both"/>
        <w:rPr>
          <w:rFonts w:asciiTheme="minorBidi" w:hAnsiTheme="minorBidi"/>
          <w:color w:val="000000" w:themeColor="text1"/>
          <w:sz w:val="24"/>
          <w:szCs w:val="24"/>
          <w:lang w:val="en-US"/>
        </w:rPr>
      </w:pPr>
      <w:r w:rsidRPr="00A01A91">
        <w:rPr>
          <w:rFonts w:asciiTheme="minorBidi" w:hAnsiTheme="minorBidi"/>
          <w:color w:val="000000" w:themeColor="text1"/>
          <w:sz w:val="24"/>
          <w:szCs w:val="24"/>
          <w:lang w:val="en-US"/>
        </w:rPr>
        <w:t>I call on you as by the voice of the male gods, IEO OYE OBI YE AO El BY AOE OYE EOA YEI OEA OEO IEOU AO. I call on you, as by the voice of the female gods, IAE EOO IOY EEI OA EE IE AI YO EIAY EOO OYEE IAO OAI EOYE YOEI IOA.</w:t>
      </w:r>
      <w:r w:rsidRPr="00A01A91">
        <w:rPr>
          <w:rStyle w:val="Odwoanieprzypisudolnego"/>
          <w:rFonts w:asciiTheme="minorBidi" w:hAnsiTheme="minorBidi"/>
          <w:color w:val="000000" w:themeColor="text1"/>
          <w:sz w:val="24"/>
          <w:szCs w:val="24"/>
          <w:lang w:val="en-US"/>
        </w:rPr>
        <w:footnoteReference w:id="147"/>
      </w:r>
    </w:p>
    <w:p w14:paraId="61A9A8B2" w14:textId="0F9B9965" w:rsidR="001831F8" w:rsidRPr="00A01A91" w:rsidRDefault="001831F8" w:rsidP="001831F8">
      <w:pPr>
        <w:spacing w:line="240" w:lineRule="auto"/>
        <w:ind w:left="708"/>
        <w:jc w:val="both"/>
        <w:rPr>
          <w:rFonts w:asciiTheme="minorBidi" w:hAnsiTheme="minorBidi"/>
          <w:color w:val="000000" w:themeColor="text1"/>
          <w:sz w:val="24"/>
          <w:szCs w:val="24"/>
          <w:lang w:val="en-US"/>
        </w:rPr>
      </w:pPr>
      <w:r w:rsidRPr="001831F8">
        <w:rPr>
          <w:rFonts w:asciiTheme="minorBidi" w:hAnsiTheme="minorBidi"/>
          <w:i/>
          <w:iCs/>
          <w:color w:val="000000" w:themeColor="text1"/>
          <w:sz w:val="24"/>
          <w:szCs w:val="24"/>
          <w:lang w:val="en-US"/>
        </w:rPr>
        <w:t>ἐπικαλῦμαί ϲε, ὡς ὑπὸ θεῶν ἀρρένωνυ φωνῇ·   ϊηω ουε ωηι υε αω ει ωυ αοη ουη εωα υηι ωεα οηω ιεου αω. ἐπικαλῦμαί ϲε, ὡς ὑπὸ θεῶν θηλείων φωνῇ· ϊαη εωο ϊου εηϊ ωα εη ιη αι υο· ηιαυ εωο ουηε ιαω ωαι εουη υωηι εωα</w:t>
      </w:r>
      <w:r>
        <w:rPr>
          <w:rFonts w:asciiTheme="minorBidi" w:hAnsiTheme="minorBidi"/>
          <w:color w:val="000000" w:themeColor="text1"/>
          <w:sz w:val="24"/>
          <w:szCs w:val="24"/>
          <w:lang w:val="en-US"/>
        </w:rPr>
        <w:t>.</w:t>
      </w:r>
      <w:r w:rsidRPr="00A01A91">
        <w:rPr>
          <w:rStyle w:val="Odwoanieprzypisudolnego"/>
          <w:rFonts w:asciiTheme="minorBidi" w:hAnsiTheme="minorBidi"/>
          <w:color w:val="000000" w:themeColor="text1"/>
          <w:sz w:val="24"/>
          <w:szCs w:val="24"/>
          <w:lang w:val="en-US"/>
        </w:rPr>
        <w:footnoteReference w:id="148"/>
      </w:r>
    </w:p>
    <w:p w14:paraId="523A8E16" w14:textId="1486D5F5" w:rsidR="00435C83" w:rsidRPr="00A01A91" w:rsidRDefault="00FA5000" w:rsidP="00D94807">
      <w:pPr>
        <w:spacing w:line="276" w:lineRule="auto"/>
        <w:jc w:val="both"/>
        <w:rPr>
          <w:rFonts w:asciiTheme="minorBidi" w:hAnsiTheme="minorBidi"/>
          <w:color w:val="000000" w:themeColor="text1"/>
          <w:sz w:val="24"/>
          <w:szCs w:val="24"/>
          <w:lang w:val="en-US"/>
        </w:rPr>
      </w:pPr>
      <w:r w:rsidRPr="00195202">
        <w:rPr>
          <w:rFonts w:asciiTheme="minorBidi" w:hAnsiTheme="minorBidi"/>
          <w:color w:val="000000" w:themeColor="text1"/>
          <w:sz w:val="24"/>
          <w:szCs w:val="24"/>
          <w:lang w:val="en-US"/>
        </w:rPr>
        <w:t>PGM XIII.734-1077</w:t>
      </w:r>
      <w:r>
        <w:rPr>
          <w:rFonts w:asciiTheme="minorBidi" w:hAnsiTheme="minorBidi"/>
          <w:color w:val="000000" w:themeColor="text1"/>
          <w:sz w:val="24"/>
          <w:szCs w:val="24"/>
          <w:lang w:val="en-US"/>
        </w:rPr>
        <w:t xml:space="preserve"> also suggests that </w:t>
      </w:r>
      <w:r w:rsidR="00435C83" w:rsidRPr="00A01A91">
        <w:rPr>
          <w:rFonts w:asciiTheme="minorBidi" w:hAnsiTheme="minorBidi"/>
          <w:color w:val="000000" w:themeColor="text1"/>
          <w:sz w:val="24"/>
          <w:szCs w:val="24"/>
          <w:lang w:val="en-US"/>
        </w:rPr>
        <w:t xml:space="preserve">cardinal directions </w:t>
      </w:r>
      <w:r w:rsidR="00C05F7B" w:rsidRPr="00C05F7B">
        <w:rPr>
          <w:rFonts w:asciiTheme="minorBidi" w:hAnsiTheme="minorBidi"/>
          <w:color w:val="000000" w:themeColor="text1"/>
          <w:sz w:val="24"/>
          <w:szCs w:val="24"/>
          <w:lang w:val="en-US"/>
        </w:rPr>
        <w:t xml:space="preserve">(the four main compass directions: north, south, east, and west) </w:t>
      </w:r>
      <w:r>
        <w:rPr>
          <w:rFonts w:asciiTheme="minorBidi" w:hAnsiTheme="minorBidi"/>
          <w:color w:val="000000" w:themeColor="text1"/>
          <w:sz w:val="24"/>
          <w:szCs w:val="24"/>
          <w:lang w:val="en-US"/>
        </w:rPr>
        <w:t xml:space="preserve">were connected to vowels. </w:t>
      </w:r>
      <w:r w:rsidR="00435C83" w:rsidRPr="00A01A91">
        <w:rPr>
          <w:rFonts w:asciiTheme="minorBidi" w:hAnsiTheme="minorBidi"/>
          <w:color w:val="000000" w:themeColor="text1"/>
          <w:sz w:val="24"/>
          <w:szCs w:val="24"/>
          <w:lang w:val="en-US"/>
        </w:rPr>
        <w:t xml:space="preserve">The ritualist </w:t>
      </w:r>
      <w:r w:rsidR="00201843">
        <w:rPr>
          <w:rFonts w:asciiTheme="minorBidi" w:hAnsiTheme="minorBidi"/>
          <w:color w:val="000000" w:themeColor="text1"/>
          <w:sz w:val="24"/>
          <w:szCs w:val="24"/>
          <w:lang w:val="en-US"/>
        </w:rPr>
        <w:t>had to</w:t>
      </w:r>
      <w:r w:rsidR="00435C83" w:rsidRPr="00A01A91">
        <w:rPr>
          <w:rFonts w:asciiTheme="minorBidi" w:hAnsiTheme="minorBidi"/>
          <w:color w:val="000000" w:themeColor="text1"/>
          <w:sz w:val="24"/>
          <w:szCs w:val="24"/>
          <w:lang w:val="en-US"/>
        </w:rPr>
        <w:t xml:space="preserve"> invoke a god by speaking at sunrise, crossing his hands</w:t>
      </w:r>
      <w:r>
        <w:rPr>
          <w:rFonts w:asciiTheme="minorBidi" w:hAnsiTheme="minorBidi"/>
          <w:color w:val="000000" w:themeColor="text1"/>
          <w:sz w:val="24"/>
          <w:szCs w:val="24"/>
          <w:lang w:val="en-US"/>
        </w:rPr>
        <w:t>,</w:t>
      </w:r>
      <w:r w:rsidR="00435C83" w:rsidRPr="00A01A91">
        <w:rPr>
          <w:rFonts w:asciiTheme="minorBidi" w:hAnsiTheme="minorBidi"/>
          <w:color w:val="000000" w:themeColor="text1"/>
          <w:sz w:val="24"/>
          <w:szCs w:val="24"/>
          <w:lang w:val="en-US"/>
        </w:rPr>
        <w:t xml:space="preserve"> saying ‘</w:t>
      </w:r>
      <w:r>
        <w:rPr>
          <w:rFonts w:asciiTheme="minorBidi" w:hAnsiTheme="minorBidi"/>
          <w:color w:val="000000" w:themeColor="text1"/>
          <w:sz w:val="24"/>
          <w:szCs w:val="24"/>
          <w:lang w:val="en-US"/>
        </w:rPr>
        <w:t>a</w:t>
      </w:r>
      <w:r w:rsidRPr="00A01A91">
        <w:rPr>
          <w:rFonts w:asciiTheme="minorBidi" w:hAnsiTheme="minorBidi"/>
          <w:color w:val="000000" w:themeColor="text1"/>
          <w:sz w:val="24"/>
          <w:szCs w:val="24"/>
          <w:lang w:val="en-US"/>
        </w:rPr>
        <w:t>’</w:t>
      </w:r>
      <w:r w:rsidR="00435C83" w:rsidRPr="00A01A91">
        <w:rPr>
          <w:rFonts w:asciiTheme="minorBidi" w:hAnsiTheme="minorBidi"/>
          <w:color w:val="000000" w:themeColor="text1"/>
          <w:sz w:val="24"/>
          <w:szCs w:val="24"/>
          <w:lang w:val="en-US"/>
        </w:rPr>
        <w:t xml:space="preserve"> then ‘</w:t>
      </w:r>
      <w:r>
        <w:rPr>
          <w:rFonts w:asciiTheme="minorBidi" w:hAnsiTheme="minorBidi"/>
          <w:color w:val="000000" w:themeColor="text1"/>
          <w:sz w:val="24"/>
          <w:szCs w:val="24"/>
          <w:lang w:val="en-US"/>
        </w:rPr>
        <w:t>e</w:t>
      </w:r>
      <w:r w:rsidRPr="00A01A91">
        <w:rPr>
          <w:rFonts w:asciiTheme="minorBidi" w:hAnsiTheme="minorBidi"/>
          <w:color w:val="000000" w:themeColor="text1"/>
          <w:sz w:val="24"/>
          <w:szCs w:val="24"/>
          <w:lang w:val="en-US"/>
        </w:rPr>
        <w:t xml:space="preserve">’ </w:t>
      </w:r>
      <w:r w:rsidR="00435C83" w:rsidRPr="00A01A91">
        <w:rPr>
          <w:rFonts w:asciiTheme="minorBidi" w:hAnsiTheme="minorBidi"/>
          <w:color w:val="000000" w:themeColor="text1"/>
          <w:sz w:val="24"/>
          <w:szCs w:val="24"/>
          <w:lang w:val="en-US"/>
        </w:rPr>
        <w:t xml:space="preserve">to the north, </w:t>
      </w:r>
      <w:r>
        <w:rPr>
          <w:rFonts w:asciiTheme="minorBidi" w:hAnsiTheme="minorBidi"/>
          <w:color w:val="000000" w:themeColor="text1"/>
          <w:sz w:val="24"/>
          <w:szCs w:val="24"/>
          <w:lang w:val="en-US"/>
        </w:rPr>
        <w:t>‘</w:t>
      </w:r>
      <w:r w:rsidRPr="00FA5000">
        <w:rPr>
          <w:rFonts w:asciiTheme="minorBidi" w:hAnsiTheme="minorBidi"/>
          <w:color w:val="000000" w:themeColor="text1"/>
          <w:sz w:val="24"/>
          <w:szCs w:val="24"/>
          <w:lang w:val="en-US"/>
        </w:rPr>
        <w:t>ê</w:t>
      </w:r>
      <w:r>
        <w:rPr>
          <w:rFonts w:asciiTheme="minorBidi" w:hAnsiTheme="minorBidi"/>
          <w:color w:val="000000" w:themeColor="text1"/>
          <w:sz w:val="24"/>
          <w:szCs w:val="24"/>
          <w:lang w:val="en-US"/>
        </w:rPr>
        <w:t>’</w:t>
      </w:r>
      <w:r w:rsidR="00435C83" w:rsidRPr="00A01A91">
        <w:rPr>
          <w:rFonts w:asciiTheme="minorBidi" w:hAnsiTheme="minorBidi"/>
          <w:color w:val="000000" w:themeColor="text1"/>
          <w:sz w:val="24"/>
          <w:szCs w:val="24"/>
          <w:lang w:val="en-US"/>
        </w:rPr>
        <w:t xml:space="preserve"> to the west, </w:t>
      </w:r>
      <w:r>
        <w:rPr>
          <w:rFonts w:asciiTheme="minorBidi" w:hAnsiTheme="minorBidi"/>
          <w:color w:val="000000" w:themeColor="text1"/>
          <w:sz w:val="24"/>
          <w:szCs w:val="24"/>
          <w:lang w:val="en-US"/>
        </w:rPr>
        <w:t>‘i’</w:t>
      </w:r>
      <w:r w:rsidRPr="00A01A91">
        <w:rPr>
          <w:rFonts w:asciiTheme="minorBidi" w:hAnsiTheme="minorBidi"/>
          <w:color w:val="000000" w:themeColor="text1"/>
          <w:sz w:val="24"/>
          <w:szCs w:val="24"/>
          <w:lang w:val="en-US"/>
        </w:rPr>
        <w:t xml:space="preserve"> </w:t>
      </w:r>
      <w:r w:rsidR="00435C83" w:rsidRPr="00A01A91">
        <w:rPr>
          <w:rFonts w:asciiTheme="minorBidi" w:hAnsiTheme="minorBidi"/>
          <w:color w:val="000000" w:themeColor="text1"/>
          <w:sz w:val="24"/>
          <w:szCs w:val="24"/>
          <w:lang w:val="en-US"/>
        </w:rPr>
        <w:t>to the south, ‘</w:t>
      </w:r>
      <w:r>
        <w:rPr>
          <w:rFonts w:asciiTheme="minorBidi" w:hAnsiTheme="minorBidi"/>
          <w:color w:val="000000" w:themeColor="text1"/>
          <w:sz w:val="24"/>
          <w:szCs w:val="24"/>
          <w:lang w:val="en-US"/>
        </w:rPr>
        <w:t>o</w:t>
      </w:r>
      <w:r w:rsidRPr="00A01A91">
        <w:rPr>
          <w:rFonts w:asciiTheme="minorBidi" w:hAnsiTheme="minorBidi"/>
          <w:color w:val="000000" w:themeColor="text1"/>
          <w:sz w:val="24"/>
          <w:szCs w:val="24"/>
          <w:lang w:val="en-US"/>
        </w:rPr>
        <w:t xml:space="preserve">’ </w:t>
      </w:r>
      <w:r w:rsidR="00435C83" w:rsidRPr="00A01A91">
        <w:rPr>
          <w:rFonts w:asciiTheme="minorBidi" w:hAnsiTheme="minorBidi"/>
          <w:color w:val="000000" w:themeColor="text1"/>
          <w:sz w:val="24"/>
          <w:szCs w:val="24"/>
          <w:lang w:val="en-US"/>
        </w:rPr>
        <w:t>kneeling and touching his toes, ‘</w:t>
      </w:r>
      <w:r>
        <w:rPr>
          <w:rFonts w:asciiTheme="minorBidi" w:hAnsiTheme="minorBidi"/>
          <w:color w:val="000000" w:themeColor="text1"/>
          <w:sz w:val="24"/>
          <w:szCs w:val="24"/>
          <w:lang w:val="en-US"/>
        </w:rPr>
        <w:t>y</w:t>
      </w:r>
      <w:r w:rsidRPr="00A01A91">
        <w:rPr>
          <w:rFonts w:asciiTheme="minorBidi" w:hAnsiTheme="minorBidi"/>
          <w:color w:val="000000" w:themeColor="text1"/>
          <w:sz w:val="24"/>
          <w:szCs w:val="24"/>
          <w:lang w:val="en-US"/>
        </w:rPr>
        <w:t xml:space="preserve">’ </w:t>
      </w:r>
      <w:r w:rsidR="00435C83" w:rsidRPr="00A01A91">
        <w:rPr>
          <w:rFonts w:asciiTheme="minorBidi" w:hAnsiTheme="minorBidi"/>
          <w:color w:val="000000" w:themeColor="text1"/>
          <w:sz w:val="24"/>
          <w:szCs w:val="24"/>
          <w:lang w:val="en-US"/>
        </w:rPr>
        <w:t xml:space="preserve">looking </w:t>
      </w:r>
      <w:r w:rsidR="00201843">
        <w:rPr>
          <w:rFonts w:asciiTheme="minorBidi" w:hAnsiTheme="minorBidi"/>
          <w:color w:val="000000" w:themeColor="text1"/>
          <w:sz w:val="24"/>
          <w:szCs w:val="24"/>
          <w:lang w:val="en-US"/>
        </w:rPr>
        <w:t>in</w:t>
      </w:r>
      <w:r>
        <w:rPr>
          <w:rFonts w:asciiTheme="minorBidi" w:hAnsiTheme="minorBidi"/>
          <w:color w:val="000000" w:themeColor="text1"/>
          <w:sz w:val="24"/>
          <w:szCs w:val="24"/>
          <w:lang w:val="en-US"/>
        </w:rPr>
        <w:t>to the air</w:t>
      </w:r>
      <w:r w:rsidR="00435C83" w:rsidRPr="00A01A91">
        <w:rPr>
          <w:rFonts w:asciiTheme="minorBidi" w:hAnsiTheme="minorBidi"/>
          <w:color w:val="000000" w:themeColor="text1"/>
          <w:sz w:val="24"/>
          <w:szCs w:val="24"/>
          <w:lang w:val="en-US"/>
        </w:rPr>
        <w:t xml:space="preserve"> with his hand on his heart</w:t>
      </w:r>
      <w:r>
        <w:rPr>
          <w:rFonts w:asciiTheme="minorBidi" w:hAnsiTheme="minorBidi"/>
          <w:color w:val="000000" w:themeColor="text1"/>
          <w:sz w:val="24"/>
          <w:szCs w:val="24"/>
          <w:lang w:val="en-US"/>
        </w:rPr>
        <w:t>, then ‘</w:t>
      </w:r>
      <w:r w:rsidRPr="00FA5000">
        <w:rPr>
          <w:rFonts w:asciiTheme="minorBidi" w:hAnsiTheme="minorBidi"/>
          <w:color w:val="000000" w:themeColor="text1"/>
          <w:sz w:val="24"/>
          <w:szCs w:val="24"/>
          <w:lang w:val="en-US"/>
        </w:rPr>
        <w:t>ô</w:t>
      </w:r>
      <w:r>
        <w:rPr>
          <w:rFonts w:asciiTheme="minorBidi" w:hAnsiTheme="minorBidi"/>
          <w:color w:val="000000" w:themeColor="text1"/>
          <w:sz w:val="24"/>
          <w:szCs w:val="24"/>
          <w:lang w:val="en-US"/>
        </w:rPr>
        <w:t>’</w:t>
      </w:r>
      <w:r w:rsidRPr="00A01A91">
        <w:rPr>
          <w:rFonts w:asciiTheme="minorBidi" w:hAnsiTheme="minorBidi"/>
          <w:color w:val="000000" w:themeColor="text1"/>
          <w:sz w:val="24"/>
          <w:szCs w:val="24"/>
          <w:lang w:val="en-US"/>
        </w:rPr>
        <w:t xml:space="preserve"> </w:t>
      </w:r>
      <w:r w:rsidR="00435C83" w:rsidRPr="00A01A91">
        <w:rPr>
          <w:rFonts w:asciiTheme="minorBidi" w:hAnsiTheme="minorBidi"/>
          <w:color w:val="000000" w:themeColor="text1"/>
          <w:sz w:val="24"/>
          <w:szCs w:val="24"/>
          <w:lang w:val="en-US"/>
        </w:rPr>
        <w:t xml:space="preserve">looking </w:t>
      </w:r>
      <w:r>
        <w:rPr>
          <w:rFonts w:asciiTheme="minorBidi" w:hAnsiTheme="minorBidi"/>
          <w:color w:val="000000" w:themeColor="text1"/>
          <w:sz w:val="24"/>
          <w:szCs w:val="24"/>
          <w:lang w:val="en-US"/>
        </w:rPr>
        <w:t>at</w:t>
      </w:r>
      <w:r w:rsidRPr="00A01A91">
        <w:rPr>
          <w:rFonts w:asciiTheme="minorBidi" w:hAnsiTheme="minorBidi"/>
          <w:color w:val="000000" w:themeColor="text1"/>
          <w:sz w:val="24"/>
          <w:szCs w:val="24"/>
          <w:lang w:val="en-US"/>
        </w:rPr>
        <w:t xml:space="preserve"> </w:t>
      </w:r>
      <w:r w:rsidR="00435C83" w:rsidRPr="00A01A91">
        <w:rPr>
          <w:rFonts w:asciiTheme="minorBidi" w:hAnsiTheme="minorBidi"/>
          <w:color w:val="000000" w:themeColor="text1"/>
          <w:sz w:val="24"/>
          <w:szCs w:val="24"/>
          <w:lang w:val="en-US"/>
        </w:rPr>
        <w:t>the sky above.</w:t>
      </w:r>
      <w:r w:rsidR="00435C83" w:rsidRPr="00A01A91">
        <w:rPr>
          <w:rStyle w:val="Odwoanieprzypisudolnego"/>
          <w:rFonts w:asciiTheme="minorBidi" w:hAnsiTheme="minorBidi"/>
          <w:color w:val="000000" w:themeColor="text1"/>
          <w:sz w:val="24"/>
          <w:szCs w:val="24"/>
          <w:lang w:val="en-US"/>
        </w:rPr>
        <w:footnoteReference w:id="149"/>
      </w:r>
      <w:r w:rsidR="00435C83" w:rsidRPr="00A01A91">
        <w:rPr>
          <w:rFonts w:asciiTheme="minorBidi" w:hAnsiTheme="minorBidi"/>
          <w:color w:val="000000" w:themeColor="text1"/>
          <w:sz w:val="24"/>
          <w:szCs w:val="24"/>
          <w:lang w:val="en-US"/>
        </w:rPr>
        <w:t xml:space="preserve"> The set of vowels </w:t>
      </w:r>
      <w:r>
        <w:rPr>
          <w:rFonts w:asciiTheme="minorBidi" w:hAnsiTheme="minorBidi"/>
          <w:color w:val="000000" w:themeColor="text1"/>
          <w:sz w:val="24"/>
          <w:szCs w:val="24"/>
          <w:lang w:val="en-US"/>
        </w:rPr>
        <w:t>proceeds</w:t>
      </w:r>
      <w:r w:rsidR="00435C83" w:rsidRPr="00A01A91">
        <w:rPr>
          <w:rFonts w:asciiTheme="minorBidi" w:hAnsiTheme="minorBidi"/>
          <w:color w:val="000000" w:themeColor="text1"/>
          <w:sz w:val="24"/>
          <w:szCs w:val="24"/>
          <w:lang w:val="en-US"/>
        </w:rPr>
        <w:t xml:space="preserve"> in alphabetic order, so there could not </w:t>
      </w:r>
      <w:r>
        <w:rPr>
          <w:rFonts w:asciiTheme="minorBidi" w:hAnsiTheme="minorBidi"/>
          <w:color w:val="000000" w:themeColor="text1"/>
          <w:sz w:val="24"/>
          <w:szCs w:val="24"/>
          <w:lang w:val="en-US"/>
        </w:rPr>
        <w:t xml:space="preserve">have </w:t>
      </w:r>
      <w:r w:rsidR="00435C83" w:rsidRPr="00A01A91">
        <w:rPr>
          <w:rFonts w:asciiTheme="minorBidi" w:hAnsiTheme="minorBidi"/>
          <w:color w:val="000000" w:themeColor="text1"/>
          <w:sz w:val="24"/>
          <w:szCs w:val="24"/>
          <w:lang w:val="en-US"/>
        </w:rPr>
        <w:t>be</w:t>
      </w:r>
      <w:r>
        <w:rPr>
          <w:rFonts w:asciiTheme="minorBidi" w:hAnsiTheme="minorBidi"/>
          <w:color w:val="000000" w:themeColor="text1"/>
          <w:sz w:val="24"/>
          <w:szCs w:val="24"/>
          <w:lang w:val="en-US"/>
        </w:rPr>
        <w:t>en</w:t>
      </w:r>
      <w:r w:rsidR="00435C83" w:rsidRPr="00A01A91">
        <w:rPr>
          <w:rFonts w:asciiTheme="minorBidi" w:hAnsiTheme="minorBidi"/>
          <w:color w:val="000000" w:themeColor="text1"/>
          <w:sz w:val="24"/>
          <w:szCs w:val="24"/>
          <w:lang w:val="en-US"/>
        </w:rPr>
        <w:t xml:space="preserve"> </w:t>
      </w:r>
      <w:r>
        <w:rPr>
          <w:rFonts w:asciiTheme="minorBidi" w:hAnsiTheme="minorBidi"/>
          <w:color w:val="000000" w:themeColor="text1"/>
          <w:sz w:val="24"/>
          <w:szCs w:val="24"/>
          <w:lang w:val="en-US"/>
        </w:rPr>
        <w:t>a</w:t>
      </w:r>
      <w:r w:rsidRPr="00A01A91">
        <w:rPr>
          <w:rFonts w:asciiTheme="minorBidi" w:hAnsiTheme="minorBidi"/>
          <w:color w:val="000000" w:themeColor="text1"/>
          <w:sz w:val="24"/>
          <w:szCs w:val="24"/>
          <w:lang w:val="en-US"/>
        </w:rPr>
        <w:t xml:space="preserve"> </w:t>
      </w:r>
      <w:r w:rsidR="00435C83" w:rsidRPr="00A01A91">
        <w:rPr>
          <w:rFonts w:asciiTheme="minorBidi" w:hAnsiTheme="minorBidi"/>
          <w:color w:val="000000" w:themeColor="text1"/>
          <w:sz w:val="24"/>
          <w:szCs w:val="24"/>
          <w:lang w:val="en-US"/>
        </w:rPr>
        <w:t xml:space="preserve">specific meaning attached to each vowel. Nevertheless, </w:t>
      </w:r>
      <w:r w:rsidRPr="00195202">
        <w:rPr>
          <w:rFonts w:asciiTheme="minorBidi" w:hAnsiTheme="minorBidi"/>
          <w:color w:val="000000" w:themeColor="text1"/>
          <w:sz w:val="24"/>
          <w:szCs w:val="24"/>
          <w:lang w:val="en-US"/>
        </w:rPr>
        <w:t>as Miller suggest</w:t>
      </w:r>
      <w:r w:rsidR="002E7397">
        <w:rPr>
          <w:rFonts w:asciiTheme="minorBidi" w:hAnsiTheme="minorBidi"/>
          <w:color w:val="000000" w:themeColor="text1"/>
          <w:sz w:val="24"/>
          <w:szCs w:val="24"/>
          <w:lang w:val="en-US"/>
        </w:rPr>
        <w:t>ed</w:t>
      </w:r>
      <w:r>
        <w:rPr>
          <w:rFonts w:asciiTheme="minorBidi" w:hAnsiTheme="minorBidi"/>
          <w:color w:val="000000" w:themeColor="text1"/>
          <w:sz w:val="24"/>
          <w:szCs w:val="24"/>
          <w:lang w:val="en-US"/>
        </w:rPr>
        <w:t xml:space="preserve">, </w:t>
      </w:r>
      <w:r w:rsidR="00435C83" w:rsidRPr="00A01A91">
        <w:rPr>
          <w:rFonts w:asciiTheme="minorBidi" w:hAnsiTheme="minorBidi"/>
          <w:color w:val="000000" w:themeColor="text1"/>
          <w:sz w:val="24"/>
          <w:szCs w:val="24"/>
          <w:lang w:val="en-US"/>
        </w:rPr>
        <w:t xml:space="preserve">starting with </w:t>
      </w:r>
      <w:r>
        <w:rPr>
          <w:rFonts w:asciiTheme="minorBidi" w:hAnsiTheme="minorBidi"/>
          <w:color w:val="000000" w:themeColor="text1"/>
          <w:sz w:val="24"/>
          <w:szCs w:val="24"/>
          <w:lang w:val="en-US"/>
        </w:rPr>
        <w:t>‘a’</w:t>
      </w:r>
      <w:r w:rsidRPr="00A01A91">
        <w:rPr>
          <w:rFonts w:asciiTheme="minorBidi" w:hAnsiTheme="minorBidi"/>
          <w:color w:val="000000" w:themeColor="text1"/>
          <w:sz w:val="24"/>
          <w:szCs w:val="24"/>
          <w:lang w:val="en-US"/>
        </w:rPr>
        <w:t xml:space="preserve"> </w:t>
      </w:r>
      <w:r w:rsidR="00435C83" w:rsidRPr="00A01A91">
        <w:rPr>
          <w:rFonts w:asciiTheme="minorBidi" w:hAnsiTheme="minorBidi"/>
          <w:color w:val="000000" w:themeColor="text1"/>
          <w:sz w:val="24"/>
          <w:szCs w:val="24"/>
          <w:lang w:val="en-US"/>
        </w:rPr>
        <w:t xml:space="preserve">where and when the sun rises </w:t>
      </w:r>
      <w:r w:rsidR="00201843" w:rsidRPr="00A01A91">
        <w:rPr>
          <w:rFonts w:asciiTheme="minorBidi" w:hAnsiTheme="minorBidi"/>
          <w:color w:val="000000" w:themeColor="text1"/>
          <w:sz w:val="24"/>
          <w:szCs w:val="24"/>
          <w:lang w:val="en-US"/>
        </w:rPr>
        <w:t>seem</w:t>
      </w:r>
      <w:r w:rsidR="00201843">
        <w:rPr>
          <w:rFonts w:asciiTheme="minorBidi" w:hAnsiTheme="minorBidi"/>
          <w:color w:val="000000" w:themeColor="text1"/>
          <w:sz w:val="24"/>
          <w:szCs w:val="24"/>
          <w:lang w:val="en-US"/>
        </w:rPr>
        <w:t>ed</w:t>
      </w:r>
      <w:r w:rsidR="00201843" w:rsidRPr="00A01A91">
        <w:rPr>
          <w:rFonts w:asciiTheme="minorBidi" w:hAnsiTheme="minorBidi"/>
          <w:color w:val="000000" w:themeColor="text1"/>
          <w:sz w:val="24"/>
          <w:szCs w:val="24"/>
          <w:lang w:val="en-US"/>
        </w:rPr>
        <w:t xml:space="preserve"> </w:t>
      </w:r>
      <w:r w:rsidR="00435C83" w:rsidRPr="00A01A91">
        <w:rPr>
          <w:rFonts w:asciiTheme="minorBidi" w:hAnsiTheme="minorBidi"/>
          <w:color w:val="000000" w:themeColor="text1"/>
          <w:sz w:val="24"/>
          <w:szCs w:val="24"/>
          <w:lang w:val="en-US"/>
        </w:rPr>
        <w:t xml:space="preserve">to </w:t>
      </w:r>
      <w:r w:rsidR="00201843">
        <w:rPr>
          <w:rFonts w:asciiTheme="minorBidi" w:hAnsiTheme="minorBidi"/>
          <w:color w:val="000000" w:themeColor="text1"/>
          <w:sz w:val="24"/>
          <w:szCs w:val="24"/>
          <w:lang w:val="en-US"/>
        </w:rPr>
        <w:t xml:space="preserve">have </w:t>
      </w:r>
      <w:r w:rsidR="00435C83" w:rsidRPr="00A01A91">
        <w:rPr>
          <w:rFonts w:asciiTheme="minorBidi" w:hAnsiTheme="minorBidi"/>
          <w:color w:val="000000" w:themeColor="text1"/>
          <w:sz w:val="24"/>
          <w:szCs w:val="24"/>
          <w:lang w:val="en-US"/>
        </w:rPr>
        <w:t>be</w:t>
      </w:r>
      <w:r w:rsidR="00201843">
        <w:rPr>
          <w:rFonts w:asciiTheme="minorBidi" w:hAnsiTheme="minorBidi"/>
          <w:color w:val="000000" w:themeColor="text1"/>
          <w:sz w:val="24"/>
          <w:szCs w:val="24"/>
          <w:lang w:val="en-US"/>
        </w:rPr>
        <w:t>en</w:t>
      </w:r>
      <w:r w:rsidR="00435C83" w:rsidRPr="00A01A91">
        <w:rPr>
          <w:rFonts w:asciiTheme="minorBidi" w:hAnsiTheme="minorBidi"/>
          <w:color w:val="000000" w:themeColor="text1"/>
          <w:sz w:val="24"/>
          <w:szCs w:val="24"/>
          <w:lang w:val="en-US"/>
        </w:rPr>
        <w:t xml:space="preserve"> deliberate</w:t>
      </w:r>
      <w:r>
        <w:rPr>
          <w:rFonts w:asciiTheme="minorBidi" w:hAnsiTheme="minorBidi"/>
          <w:color w:val="000000" w:themeColor="text1"/>
          <w:sz w:val="24"/>
          <w:szCs w:val="24"/>
          <w:lang w:val="en-US"/>
        </w:rPr>
        <w:t>.</w:t>
      </w:r>
      <w:r w:rsidR="00435C83" w:rsidRPr="00A01A91">
        <w:rPr>
          <w:rFonts w:asciiTheme="minorBidi" w:hAnsiTheme="minorBidi"/>
          <w:color w:val="000000" w:themeColor="text1"/>
          <w:sz w:val="24"/>
          <w:szCs w:val="24"/>
          <w:lang w:val="en-US"/>
        </w:rPr>
        <w:t xml:space="preserve"> </w:t>
      </w:r>
      <w:r>
        <w:rPr>
          <w:rFonts w:asciiTheme="minorBidi" w:hAnsiTheme="minorBidi"/>
          <w:color w:val="000000" w:themeColor="text1"/>
          <w:sz w:val="24"/>
          <w:szCs w:val="24"/>
          <w:lang w:val="en-US"/>
        </w:rPr>
        <w:t>It</w:t>
      </w:r>
      <w:r w:rsidRPr="00A01A91">
        <w:rPr>
          <w:rFonts w:asciiTheme="minorBidi" w:hAnsiTheme="minorBidi"/>
          <w:color w:val="000000" w:themeColor="text1"/>
          <w:sz w:val="24"/>
          <w:szCs w:val="24"/>
          <w:lang w:val="en-US"/>
        </w:rPr>
        <w:t xml:space="preserve"> </w:t>
      </w:r>
      <w:r w:rsidR="00435C83" w:rsidRPr="00A01A91">
        <w:rPr>
          <w:rFonts w:asciiTheme="minorBidi" w:hAnsiTheme="minorBidi"/>
          <w:color w:val="000000" w:themeColor="text1"/>
          <w:sz w:val="24"/>
          <w:szCs w:val="24"/>
          <w:lang w:val="en-US"/>
        </w:rPr>
        <w:t xml:space="preserve">follows the logic of the invocation, and it can hardly </w:t>
      </w:r>
      <w:r>
        <w:rPr>
          <w:rFonts w:asciiTheme="minorBidi" w:hAnsiTheme="minorBidi"/>
          <w:color w:val="000000" w:themeColor="text1"/>
          <w:sz w:val="24"/>
          <w:szCs w:val="24"/>
          <w:lang w:val="en-US"/>
        </w:rPr>
        <w:t xml:space="preserve">be </w:t>
      </w:r>
      <w:r w:rsidR="00435C83" w:rsidRPr="00A01A91">
        <w:rPr>
          <w:rFonts w:asciiTheme="minorBidi" w:hAnsiTheme="minorBidi"/>
          <w:color w:val="000000" w:themeColor="text1"/>
          <w:sz w:val="24"/>
          <w:szCs w:val="24"/>
          <w:lang w:val="en-US"/>
        </w:rPr>
        <w:t>called alphabetical nonsense.</w:t>
      </w:r>
      <w:r w:rsidR="00435C83" w:rsidRPr="00A01A91">
        <w:rPr>
          <w:rStyle w:val="Odwoanieprzypisudolnego"/>
          <w:rFonts w:asciiTheme="minorBidi" w:hAnsiTheme="minorBidi"/>
          <w:color w:val="000000" w:themeColor="text1"/>
          <w:sz w:val="24"/>
          <w:szCs w:val="24"/>
          <w:lang w:val="en-US"/>
        </w:rPr>
        <w:footnoteReference w:id="150"/>
      </w:r>
      <w:r w:rsidR="00435C83" w:rsidRPr="00A01A91">
        <w:rPr>
          <w:rFonts w:asciiTheme="minorBidi" w:hAnsiTheme="minorBidi"/>
          <w:color w:val="000000" w:themeColor="text1"/>
          <w:sz w:val="24"/>
          <w:szCs w:val="24"/>
          <w:lang w:val="en-US"/>
        </w:rPr>
        <w:t xml:space="preserve"> </w:t>
      </w:r>
      <w:r>
        <w:rPr>
          <w:rFonts w:asciiTheme="minorBidi" w:hAnsiTheme="minorBidi"/>
          <w:color w:val="000000" w:themeColor="text1"/>
          <w:sz w:val="24"/>
          <w:szCs w:val="24"/>
          <w:lang w:val="en-US"/>
        </w:rPr>
        <w:t>F</w:t>
      </w:r>
      <w:r w:rsidRPr="00195202">
        <w:rPr>
          <w:rFonts w:asciiTheme="minorBidi" w:hAnsiTheme="minorBidi"/>
          <w:color w:val="000000" w:themeColor="text1"/>
          <w:sz w:val="24"/>
          <w:szCs w:val="24"/>
          <w:lang w:val="en-US"/>
        </w:rPr>
        <w:t>rom a cosmological point of view</w:t>
      </w:r>
      <w:r>
        <w:rPr>
          <w:rFonts w:asciiTheme="minorBidi" w:hAnsiTheme="minorBidi"/>
          <w:color w:val="000000" w:themeColor="text1"/>
          <w:sz w:val="24"/>
          <w:szCs w:val="24"/>
          <w:lang w:val="en-US"/>
        </w:rPr>
        <w:t>,</w:t>
      </w:r>
      <w:r w:rsidRPr="00FA5000">
        <w:rPr>
          <w:rFonts w:asciiTheme="minorBidi" w:hAnsiTheme="minorBidi"/>
          <w:color w:val="000000" w:themeColor="text1"/>
          <w:sz w:val="24"/>
          <w:szCs w:val="24"/>
          <w:lang w:val="en-US"/>
        </w:rPr>
        <w:t xml:space="preserve"> </w:t>
      </w:r>
      <w:r>
        <w:rPr>
          <w:rFonts w:asciiTheme="minorBidi" w:hAnsiTheme="minorBidi"/>
          <w:color w:val="000000" w:themeColor="text1"/>
          <w:sz w:val="24"/>
          <w:szCs w:val="24"/>
          <w:lang w:val="en-US"/>
        </w:rPr>
        <w:t>t</w:t>
      </w:r>
      <w:r w:rsidRPr="00A01A91">
        <w:rPr>
          <w:rFonts w:asciiTheme="minorBidi" w:hAnsiTheme="minorBidi"/>
          <w:color w:val="000000" w:themeColor="text1"/>
          <w:sz w:val="24"/>
          <w:szCs w:val="24"/>
          <w:lang w:val="en-US"/>
        </w:rPr>
        <w:t xml:space="preserve">he </w:t>
      </w:r>
      <w:r w:rsidR="00435C83" w:rsidRPr="00A01A91">
        <w:rPr>
          <w:rFonts w:asciiTheme="minorBidi" w:hAnsiTheme="minorBidi"/>
          <w:color w:val="000000" w:themeColor="text1"/>
          <w:sz w:val="24"/>
          <w:szCs w:val="24"/>
          <w:lang w:val="en-US"/>
        </w:rPr>
        <w:t xml:space="preserve">constantly changing semantic connotations of the vowels </w:t>
      </w:r>
      <w:r>
        <w:rPr>
          <w:rFonts w:asciiTheme="minorBidi" w:hAnsiTheme="minorBidi"/>
          <w:color w:val="000000" w:themeColor="text1"/>
          <w:sz w:val="24"/>
          <w:szCs w:val="24"/>
          <w:lang w:val="en-US"/>
        </w:rPr>
        <w:t>(</w:t>
      </w:r>
      <w:r w:rsidR="00435C83" w:rsidRPr="00A01A91">
        <w:rPr>
          <w:rFonts w:asciiTheme="minorBidi" w:hAnsiTheme="minorBidi"/>
          <w:color w:val="000000" w:themeColor="text1"/>
          <w:sz w:val="24"/>
          <w:szCs w:val="24"/>
          <w:lang w:val="en-US"/>
        </w:rPr>
        <w:t>as names of the elements of the cosmos</w:t>
      </w:r>
      <w:r>
        <w:rPr>
          <w:rFonts w:asciiTheme="minorBidi" w:hAnsiTheme="minorBidi"/>
          <w:color w:val="000000" w:themeColor="text1"/>
          <w:sz w:val="24"/>
          <w:szCs w:val="24"/>
          <w:lang w:val="en-US"/>
        </w:rPr>
        <w:t>)</w:t>
      </w:r>
      <w:r w:rsidR="00435C83" w:rsidRPr="00A01A91">
        <w:rPr>
          <w:rFonts w:asciiTheme="minorBidi" w:hAnsiTheme="minorBidi"/>
          <w:color w:val="000000" w:themeColor="text1"/>
          <w:sz w:val="24"/>
          <w:szCs w:val="24"/>
          <w:lang w:val="en-US"/>
        </w:rPr>
        <w:t xml:space="preserve"> are </w:t>
      </w:r>
      <w:r w:rsidR="00D67B8B">
        <w:rPr>
          <w:rFonts w:asciiTheme="minorBidi" w:hAnsiTheme="minorBidi"/>
          <w:color w:val="000000" w:themeColor="text1"/>
          <w:sz w:val="24"/>
          <w:szCs w:val="24"/>
          <w:lang w:val="en-US"/>
        </w:rPr>
        <w:t>significant</w:t>
      </w:r>
      <w:r w:rsidR="00D67B8B" w:rsidRPr="00A01A91">
        <w:rPr>
          <w:rFonts w:asciiTheme="minorBidi" w:hAnsiTheme="minorBidi"/>
          <w:color w:val="000000" w:themeColor="text1"/>
          <w:sz w:val="24"/>
          <w:szCs w:val="24"/>
          <w:lang w:val="en-US"/>
        </w:rPr>
        <w:t xml:space="preserve"> </w:t>
      </w:r>
      <w:r w:rsidR="00435C83" w:rsidRPr="00A01A91">
        <w:rPr>
          <w:rFonts w:asciiTheme="minorBidi" w:hAnsiTheme="minorBidi"/>
          <w:color w:val="000000" w:themeColor="text1"/>
          <w:sz w:val="24"/>
          <w:szCs w:val="24"/>
          <w:lang w:val="en-US"/>
        </w:rPr>
        <w:t>signs with multiple meanings</w:t>
      </w:r>
      <w:r>
        <w:rPr>
          <w:rFonts w:asciiTheme="minorBidi" w:hAnsiTheme="minorBidi"/>
          <w:color w:val="000000" w:themeColor="text1"/>
          <w:sz w:val="24"/>
          <w:szCs w:val="24"/>
          <w:lang w:val="en-US"/>
        </w:rPr>
        <w:t xml:space="preserve">. </w:t>
      </w:r>
      <w:r w:rsidR="00D67B8B" w:rsidRPr="00195202">
        <w:rPr>
          <w:rFonts w:asciiTheme="minorBidi" w:hAnsiTheme="minorBidi"/>
          <w:color w:val="000000" w:themeColor="text1"/>
          <w:sz w:val="24"/>
          <w:szCs w:val="24"/>
          <w:lang w:val="en-US"/>
        </w:rPr>
        <w:t xml:space="preserve">Acevedo </w:t>
      </w:r>
      <w:r w:rsidR="00D67B8B">
        <w:rPr>
          <w:rFonts w:asciiTheme="minorBidi" w:hAnsiTheme="minorBidi"/>
          <w:color w:val="000000" w:themeColor="text1"/>
          <w:sz w:val="24"/>
          <w:szCs w:val="24"/>
          <w:lang w:val="en-US"/>
        </w:rPr>
        <w:t>has convincingly defended t</w:t>
      </w:r>
      <w:r>
        <w:rPr>
          <w:rFonts w:asciiTheme="minorBidi" w:hAnsiTheme="minorBidi"/>
          <w:color w:val="000000" w:themeColor="text1"/>
          <w:sz w:val="24"/>
          <w:szCs w:val="24"/>
          <w:lang w:val="en-US"/>
        </w:rPr>
        <w:t xml:space="preserve">his </w:t>
      </w:r>
      <w:r w:rsidR="00D67B8B">
        <w:rPr>
          <w:rFonts w:asciiTheme="minorBidi" w:hAnsiTheme="minorBidi"/>
          <w:color w:val="000000" w:themeColor="text1"/>
          <w:sz w:val="24"/>
          <w:szCs w:val="24"/>
          <w:lang w:val="en-US"/>
        </w:rPr>
        <w:t>idea</w:t>
      </w:r>
      <w:r w:rsidR="00435C83" w:rsidRPr="00A01A91">
        <w:rPr>
          <w:rFonts w:asciiTheme="minorBidi" w:hAnsiTheme="minorBidi"/>
          <w:color w:val="000000" w:themeColor="text1"/>
          <w:sz w:val="24"/>
          <w:szCs w:val="24"/>
          <w:lang w:val="en-US"/>
        </w:rPr>
        <w:t>.</w:t>
      </w:r>
      <w:r w:rsidR="00435C83" w:rsidRPr="00A01A91">
        <w:rPr>
          <w:rStyle w:val="Odwoanieprzypisudolnego"/>
          <w:rFonts w:asciiTheme="minorBidi" w:hAnsiTheme="minorBidi"/>
          <w:color w:val="000000" w:themeColor="text1"/>
          <w:sz w:val="24"/>
          <w:szCs w:val="24"/>
          <w:lang w:val="en-US"/>
        </w:rPr>
        <w:footnoteReference w:id="151"/>
      </w:r>
    </w:p>
    <w:p w14:paraId="15A1E629" w14:textId="7FF5439D" w:rsidR="00435C83" w:rsidRPr="00A01A91" w:rsidRDefault="00D67B8B" w:rsidP="00D94807">
      <w:pPr>
        <w:spacing w:line="276" w:lineRule="auto"/>
        <w:ind w:firstLine="708"/>
        <w:jc w:val="both"/>
        <w:rPr>
          <w:rFonts w:asciiTheme="minorBidi" w:hAnsiTheme="minorBidi"/>
          <w:color w:val="000000" w:themeColor="text1"/>
          <w:sz w:val="24"/>
          <w:szCs w:val="24"/>
          <w:lang w:val="en-US"/>
        </w:rPr>
      </w:pPr>
      <w:r>
        <w:rPr>
          <w:rFonts w:asciiTheme="minorBidi" w:hAnsiTheme="minorBidi"/>
          <w:color w:val="000000" w:themeColor="text1"/>
          <w:sz w:val="24"/>
          <w:szCs w:val="24"/>
          <w:lang w:val="en-US"/>
        </w:rPr>
        <w:t>T</w:t>
      </w:r>
      <w:r w:rsidR="00435C83" w:rsidRPr="00A01A91">
        <w:rPr>
          <w:rFonts w:asciiTheme="minorBidi" w:hAnsiTheme="minorBidi"/>
          <w:color w:val="000000" w:themeColor="text1"/>
          <w:sz w:val="24"/>
          <w:szCs w:val="24"/>
          <w:lang w:val="en-US"/>
        </w:rPr>
        <w:t xml:space="preserve">he vowels could </w:t>
      </w:r>
      <w:r>
        <w:rPr>
          <w:rFonts w:asciiTheme="minorBidi" w:hAnsiTheme="minorBidi"/>
          <w:color w:val="000000" w:themeColor="text1"/>
          <w:sz w:val="24"/>
          <w:szCs w:val="24"/>
          <w:lang w:val="en-US"/>
        </w:rPr>
        <w:t xml:space="preserve">also </w:t>
      </w:r>
      <w:r w:rsidR="00435C83" w:rsidRPr="00A01A91">
        <w:rPr>
          <w:rFonts w:asciiTheme="minorBidi" w:hAnsiTheme="minorBidi"/>
          <w:color w:val="000000" w:themeColor="text1"/>
          <w:sz w:val="24"/>
          <w:szCs w:val="24"/>
          <w:lang w:val="en-US"/>
        </w:rPr>
        <w:t xml:space="preserve">represent elements seen in the Oracle of Sarapis </w:t>
      </w:r>
      <w:r>
        <w:rPr>
          <w:rFonts w:asciiTheme="minorBidi" w:hAnsiTheme="minorBidi"/>
          <w:color w:val="000000" w:themeColor="text1"/>
          <w:sz w:val="24"/>
          <w:szCs w:val="24"/>
          <w:lang w:val="en-US"/>
        </w:rPr>
        <w:t>(</w:t>
      </w:r>
      <w:r w:rsidR="00435C83" w:rsidRPr="00A01A91">
        <w:rPr>
          <w:rFonts w:asciiTheme="minorBidi" w:hAnsiTheme="minorBidi"/>
          <w:color w:val="000000" w:themeColor="text1"/>
          <w:sz w:val="24"/>
          <w:szCs w:val="24"/>
          <w:lang w:val="en-US"/>
        </w:rPr>
        <w:t>PGM V.1-53</w:t>
      </w:r>
      <w:r>
        <w:rPr>
          <w:rFonts w:asciiTheme="minorBidi" w:hAnsiTheme="minorBidi"/>
          <w:color w:val="000000" w:themeColor="text1"/>
          <w:sz w:val="24"/>
          <w:szCs w:val="24"/>
          <w:lang w:val="en-US"/>
        </w:rPr>
        <w:t>)</w:t>
      </w:r>
      <w:r w:rsidR="00435C83" w:rsidRPr="00A01A91">
        <w:rPr>
          <w:rFonts w:asciiTheme="minorBidi" w:hAnsiTheme="minorBidi"/>
          <w:color w:val="000000" w:themeColor="text1"/>
          <w:sz w:val="24"/>
          <w:szCs w:val="24"/>
          <w:lang w:val="en-US"/>
        </w:rPr>
        <w:t>. The ritualist is instruct</w:t>
      </w:r>
      <w:r w:rsidR="00C27DDA">
        <w:rPr>
          <w:rFonts w:asciiTheme="minorBidi" w:hAnsiTheme="minorBidi"/>
          <w:color w:val="000000" w:themeColor="text1"/>
          <w:sz w:val="24"/>
          <w:szCs w:val="24"/>
          <w:lang w:val="en-US"/>
        </w:rPr>
        <w:t>ed</w:t>
      </w:r>
      <w:r w:rsidR="00435C83" w:rsidRPr="00A01A91">
        <w:rPr>
          <w:rFonts w:asciiTheme="minorBidi" w:hAnsiTheme="minorBidi"/>
          <w:color w:val="000000" w:themeColor="text1"/>
          <w:sz w:val="24"/>
          <w:szCs w:val="24"/>
          <w:lang w:val="en-US"/>
        </w:rPr>
        <w:t xml:space="preserve"> </w:t>
      </w:r>
      <w:r w:rsidR="00C87DAA">
        <w:rPr>
          <w:rFonts w:asciiTheme="minorBidi" w:hAnsiTheme="minorBidi"/>
          <w:color w:val="000000" w:themeColor="text1"/>
          <w:sz w:val="24"/>
          <w:szCs w:val="24"/>
          <w:lang w:val="en-US"/>
        </w:rPr>
        <w:t xml:space="preserve">on </w:t>
      </w:r>
      <w:r w:rsidR="00435C83" w:rsidRPr="00A01A91">
        <w:rPr>
          <w:rFonts w:asciiTheme="minorBidi" w:hAnsiTheme="minorBidi"/>
          <w:color w:val="000000" w:themeColor="text1"/>
          <w:sz w:val="24"/>
          <w:szCs w:val="24"/>
          <w:lang w:val="en-US"/>
        </w:rPr>
        <w:t xml:space="preserve">how to pronounce each vowel, some with </w:t>
      </w:r>
      <w:r w:rsidR="00435C83" w:rsidRPr="00A01A91">
        <w:rPr>
          <w:rFonts w:asciiTheme="minorBidi" w:hAnsiTheme="minorBidi"/>
          <w:color w:val="000000" w:themeColor="text1"/>
          <w:sz w:val="24"/>
          <w:szCs w:val="24"/>
          <w:lang w:val="en-US"/>
        </w:rPr>
        <w:lastRenderedPageBreak/>
        <w:t xml:space="preserve">enjoyment, others imitating the voice of </w:t>
      </w:r>
      <w:r w:rsidR="00C27DDA">
        <w:rPr>
          <w:rFonts w:asciiTheme="minorBidi" w:hAnsiTheme="minorBidi"/>
          <w:color w:val="000000" w:themeColor="text1"/>
          <w:sz w:val="24"/>
          <w:szCs w:val="24"/>
          <w:lang w:val="en-US"/>
        </w:rPr>
        <w:t xml:space="preserve">a shepherd or </w:t>
      </w:r>
      <w:r w:rsidR="00435C83" w:rsidRPr="00A01A91">
        <w:rPr>
          <w:rFonts w:asciiTheme="minorBidi" w:hAnsiTheme="minorBidi"/>
          <w:color w:val="000000" w:themeColor="text1"/>
          <w:sz w:val="24"/>
          <w:szCs w:val="24"/>
          <w:lang w:val="en-US"/>
        </w:rPr>
        <w:t>an animal (</w:t>
      </w:r>
      <w:r w:rsidR="00C27DDA">
        <w:rPr>
          <w:rFonts w:asciiTheme="minorBidi" w:hAnsiTheme="minorBidi"/>
          <w:color w:val="000000" w:themeColor="text1"/>
          <w:sz w:val="24"/>
          <w:szCs w:val="24"/>
          <w:lang w:val="en-US"/>
        </w:rPr>
        <w:t xml:space="preserve">perhaps a </w:t>
      </w:r>
      <w:r w:rsidR="00435C83" w:rsidRPr="00A01A91">
        <w:rPr>
          <w:rFonts w:asciiTheme="minorBidi" w:hAnsiTheme="minorBidi"/>
          <w:color w:val="000000" w:themeColor="text1"/>
          <w:sz w:val="24"/>
          <w:szCs w:val="24"/>
          <w:lang w:val="en-US"/>
        </w:rPr>
        <w:t>baboon</w:t>
      </w:r>
      <w:r w:rsidR="00C27DDA">
        <w:rPr>
          <w:rFonts w:asciiTheme="minorBidi" w:hAnsiTheme="minorBidi"/>
          <w:color w:val="000000" w:themeColor="text1"/>
          <w:sz w:val="24"/>
          <w:szCs w:val="24"/>
          <w:lang w:val="en-US"/>
        </w:rPr>
        <w:t>)</w:t>
      </w:r>
      <w:r w:rsidR="00435C83" w:rsidRPr="00A01A91">
        <w:rPr>
          <w:rFonts w:asciiTheme="minorBidi" w:hAnsiTheme="minorBidi"/>
          <w:color w:val="000000" w:themeColor="text1"/>
          <w:sz w:val="24"/>
          <w:szCs w:val="24"/>
          <w:lang w:val="en-US"/>
        </w:rPr>
        <w:t>. Among the single vowels</w:t>
      </w:r>
      <w:r w:rsidR="00C27DDA">
        <w:rPr>
          <w:rFonts w:asciiTheme="minorBidi" w:hAnsiTheme="minorBidi"/>
          <w:color w:val="000000" w:themeColor="text1"/>
          <w:sz w:val="24"/>
          <w:szCs w:val="24"/>
          <w:lang w:val="en-US"/>
        </w:rPr>
        <w:t>,</w:t>
      </w:r>
      <w:r w:rsidR="00435C83" w:rsidRPr="00A01A91">
        <w:rPr>
          <w:rFonts w:asciiTheme="minorBidi" w:hAnsiTheme="minorBidi"/>
          <w:color w:val="000000" w:themeColor="text1"/>
          <w:sz w:val="24"/>
          <w:szCs w:val="24"/>
          <w:lang w:val="en-US"/>
        </w:rPr>
        <w:t xml:space="preserve"> there is a set </w:t>
      </w:r>
      <w:r w:rsidR="00B8232F">
        <w:rPr>
          <w:rFonts w:asciiTheme="minorBidi" w:hAnsiTheme="minorBidi"/>
          <w:color w:val="000000" w:themeColor="text1"/>
          <w:sz w:val="24"/>
          <w:szCs w:val="24"/>
          <w:lang w:val="en-US"/>
        </w:rPr>
        <w:t>‘</w:t>
      </w:r>
      <w:r w:rsidR="00C27DDA" w:rsidRPr="00195202">
        <w:rPr>
          <w:rFonts w:asciiTheme="minorBidi" w:hAnsiTheme="minorBidi"/>
          <w:color w:val="000000" w:themeColor="text1"/>
          <w:sz w:val="24"/>
          <w:szCs w:val="24"/>
          <w:lang w:val="en-US"/>
        </w:rPr>
        <w:t>iaô</w:t>
      </w:r>
      <w:r w:rsidR="00B8232F">
        <w:rPr>
          <w:rFonts w:asciiTheme="minorBidi" w:hAnsiTheme="minorBidi"/>
          <w:color w:val="000000" w:themeColor="text1"/>
          <w:sz w:val="24"/>
          <w:szCs w:val="24"/>
          <w:lang w:val="en-US"/>
        </w:rPr>
        <w:t>’</w:t>
      </w:r>
      <w:r w:rsidR="00C27DDA">
        <w:rPr>
          <w:rFonts w:asciiTheme="minorBidi" w:hAnsiTheme="minorBidi"/>
          <w:color w:val="000000" w:themeColor="text1"/>
          <w:sz w:val="24"/>
          <w:szCs w:val="24"/>
          <w:lang w:val="en-US"/>
        </w:rPr>
        <w:t xml:space="preserve"> that has </w:t>
      </w:r>
      <w:r w:rsidR="00C87DAA">
        <w:rPr>
          <w:rFonts w:asciiTheme="minorBidi" w:hAnsiTheme="minorBidi"/>
          <w:color w:val="000000" w:themeColor="text1"/>
          <w:sz w:val="24"/>
          <w:szCs w:val="24"/>
          <w:lang w:val="en-US"/>
        </w:rPr>
        <w:t>pronunciation</w:t>
      </w:r>
      <w:r w:rsidR="00201843">
        <w:rPr>
          <w:rFonts w:asciiTheme="minorBidi" w:hAnsiTheme="minorBidi"/>
          <w:color w:val="000000" w:themeColor="text1"/>
          <w:sz w:val="24"/>
          <w:szCs w:val="24"/>
          <w:lang w:val="en-US"/>
        </w:rPr>
        <w:t xml:space="preserve"> </w:t>
      </w:r>
      <w:r w:rsidR="00435C83" w:rsidRPr="00A01A91">
        <w:rPr>
          <w:rFonts w:asciiTheme="minorBidi" w:hAnsiTheme="minorBidi"/>
          <w:color w:val="000000" w:themeColor="text1"/>
          <w:sz w:val="24"/>
          <w:szCs w:val="24"/>
          <w:lang w:val="en-US"/>
        </w:rPr>
        <w:t>instruction</w:t>
      </w:r>
      <w:r w:rsidR="00C27DDA">
        <w:rPr>
          <w:rFonts w:asciiTheme="minorBidi" w:hAnsiTheme="minorBidi"/>
          <w:color w:val="000000" w:themeColor="text1"/>
          <w:sz w:val="24"/>
          <w:szCs w:val="24"/>
          <w:lang w:val="en-US"/>
        </w:rPr>
        <w:t>s.</w:t>
      </w:r>
      <w:r w:rsidR="00435C83" w:rsidRPr="00A01A91">
        <w:rPr>
          <w:rFonts w:asciiTheme="minorBidi" w:hAnsiTheme="minorBidi"/>
          <w:color w:val="000000" w:themeColor="text1"/>
          <w:sz w:val="24"/>
          <w:szCs w:val="24"/>
          <w:lang w:val="en-US"/>
        </w:rPr>
        <w:t xml:space="preserve"> </w:t>
      </w:r>
      <w:r w:rsidR="00C27DDA">
        <w:rPr>
          <w:rFonts w:asciiTheme="minorBidi" w:hAnsiTheme="minorBidi"/>
          <w:color w:val="000000" w:themeColor="text1"/>
          <w:sz w:val="24"/>
          <w:szCs w:val="24"/>
          <w:lang w:val="en-US"/>
        </w:rPr>
        <w:t>These instructions are found in</w:t>
      </w:r>
      <w:r w:rsidR="00252B0A">
        <w:rPr>
          <w:rFonts w:asciiTheme="minorBidi" w:hAnsiTheme="minorBidi"/>
          <w:color w:val="000000" w:themeColor="text1"/>
          <w:sz w:val="24"/>
          <w:szCs w:val="24"/>
          <w:lang w:val="en-US"/>
        </w:rPr>
        <w:t xml:space="preserve"> the</w:t>
      </w:r>
      <w:r w:rsidR="00435C83" w:rsidRPr="00A01A91">
        <w:rPr>
          <w:rFonts w:asciiTheme="minorBidi" w:hAnsiTheme="minorBidi"/>
          <w:color w:val="000000" w:themeColor="text1"/>
          <w:sz w:val="24"/>
          <w:szCs w:val="24"/>
          <w:lang w:val="en-US"/>
        </w:rPr>
        <w:t xml:space="preserve"> PGM V.22-30: ‘the IAÔ to earth, to air, and to heaven’ (</w:t>
      </w:r>
      <w:r w:rsidR="00435C83" w:rsidRPr="00A01A91">
        <w:rPr>
          <w:rFonts w:asciiTheme="minorBidi" w:hAnsiTheme="minorBidi"/>
          <w:i/>
          <w:iCs/>
          <w:color w:val="000000" w:themeColor="text1"/>
          <w:sz w:val="24"/>
          <w:szCs w:val="24"/>
          <w:lang w:val="en-US"/>
        </w:rPr>
        <w:t>τὸ ιαω γῇ, άέρι, ούρανῷ</w:t>
      </w:r>
      <w:r w:rsidR="00435C83" w:rsidRPr="00A01A91">
        <w:rPr>
          <w:rFonts w:asciiTheme="minorBidi" w:hAnsiTheme="minorBidi"/>
          <w:color w:val="000000" w:themeColor="text1"/>
          <w:sz w:val="24"/>
          <w:szCs w:val="24"/>
          <w:lang w:val="en-US"/>
        </w:rPr>
        <w:t>).</w:t>
      </w:r>
      <w:r w:rsidR="00435C83" w:rsidRPr="00A01A91">
        <w:rPr>
          <w:rStyle w:val="Odwoanieprzypisudolnego"/>
          <w:rFonts w:asciiTheme="minorBidi" w:hAnsiTheme="minorBidi"/>
          <w:color w:val="000000" w:themeColor="text1"/>
          <w:sz w:val="24"/>
          <w:szCs w:val="24"/>
          <w:lang w:val="en-US"/>
        </w:rPr>
        <w:footnoteReference w:id="152"/>
      </w:r>
      <w:r w:rsidR="00435C83" w:rsidRPr="00A01A91">
        <w:rPr>
          <w:rFonts w:asciiTheme="minorBidi" w:hAnsiTheme="minorBidi"/>
          <w:color w:val="000000" w:themeColor="text1"/>
          <w:sz w:val="24"/>
          <w:szCs w:val="24"/>
          <w:lang w:val="en-US"/>
        </w:rPr>
        <w:t xml:space="preserve"> It gives ‘</w:t>
      </w:r>
      <w:r w:rsidR="00C27DDA">
        <w:rPr>
          <w:rFonts w:asciiTheme="minorBidi" w:hAnsiTheme="minorBidi"/>
          <w:color w:val="000000" w:themeColor="text1"/>
          <w:sz w:val="24"/>
          <w:szCs w:val="24"/>
          <w:lang w:val="en-US"/>
        </w:rPr>
        <w:t>i</w:t>
      </w:r>
      <w:r w:rsidR="00C27DDA" w:rsidRPr="00A01A91">
        <w:rPr>
          <w:rFonts w:asciiTheme="minorBidi" w:hAnsiTheme="minorBidi"/>
          <w:color w:val="000000" w:themeColor="text1"/>
          <w:sz w:val="24"/>
          <w:szCs w:val="24"/>
          <w:lang w:val="en-US"/>
        </w:rPr>
        <w:t xml:space="preserve">’ </w:t>
      </w:r>
      <w:r w:rsidR="00435C83" w:rsidRPr="00A01A91">
        <w:rPr>
          <w:rFonts w:asciiTheme="minorBidi" w:hAnsiTheme="minorBidi"/>
          <w:color w:val="000000" w:themeColor="text1"/>
          <w:sz w:val="24"/>
          <w:szCs w:val="24"/>
          <w:lang w:val="en-US"/>
        </w:rPr>
        <w:t>to the earth, ‘</w:t>
      </w:r>
      <w:r w:rsidR="00C27DDA">
        <w:rPr>
          <w:rFonts w:asciiTheme="minorBidi" w:hAnsiTheme="minorBidi"/>
          <w:color w:val="000000" w:themeColor="text1"/>
          <w:sz w:val="24"/>
          <w:szCs w:val="24"/>
          <w:lang w:val="en-US"/>
        </w:rPr>
        <w:t>a</w:t>
      </w:r>
      <w:r w:rsidR="00C27DDA" w:rsidRPr="00A01A91">
        <w:rPr>
          <w:rFonts w:asciiTheme="minorBidi" w:hAnsiTheme="minorBidi"/>
          <w:color w:val="000000" w:themeColor="text1"/>
          <w:sz w:val="24"/>
          <w:szCs w:val="24"/>
          <w:lang w:val="en-US"/>
        </w:rPr>
        <w:t xml:space="preserve">’ </w:t>
      </w:r>
      <w:r w:rsidR="00435C83" w:rsidRPr="00A01A91">
        <w:rPr>
          <w:rFonts w:asciiTheme="minorBidi" w:hAnsiTheme="minorBidi"/>
          <w:color w:val="000000" w:themeColor="text1"/>
          <w:sz w:val="24"/>
          <w:szCs w:val="24"/>
          <w:lang w:val="en-US"/>
        </w:rPr>
        <w:t>to the air, and ‘</w:t>
      </w:r>
      <w:r w:rsidR="00C27DDA" w:rsidRPr="00C27DDA">
        <w:rPr>
          <w:rFonts w:asciiTheme="minorBidi" w:hAnsiTheme="minorBidi"/>
          <w:color w:val="000000" w:themeColor="text1"/>
          <w:sz w:val="24"/>
          <w:szCs w:val="24"/>
          <w:lang w:val="en-US"/>
        </w:rPr>
        <w:t>ô</w:t>
      </w:r>
      <w:r w:rsidR="00435C83" w:rsidRPr="00A01A91">
        <w:rPr>
          <w:rFonts w:asciiTheme="minorBidi" w:hAnsiTheme="minorBidi"/>
          <w:color w:val="000000" w:themeColor="text1"/>
          <w:sz w:val="24"/>
          <w:szCs w:val="24"/>
          <w:lang w:val="en-US"/>
        </w:rPr>
        <w:t>’ to heaven</w:t>
      </w:r>
      <w:r w:rsidR="00C27DDA">
        <w:rPr>
          <w:rFonts w:asciiTheme="minorBidi" w:hAnsiTheme="minorBidi"/>
          <w:color w:val="000000" w:themeColor="text1"/>
          <w:sz w:val="24"/>
          <w:szCs w:val="24"/>
          <w:lang w:val="en-US"/>
        </w:rPr>
        <w:t>. The latter</w:t>
      </w:r>
      <w:r w:rsidR="00435C83" w:rsidRPr="00A01A91">
        <w:rPr>
          <w:rFonts w:asciiTheme="minorBidi" w:hAnsiTheme="minorBidi"/>
          <w:color w:val="000000" w:themeColor="text1"/>
          <w:sz w:val="24"/>
          <w:szCs w:val="24"/>
          <w:lang w:val="en-US"/>
        </w:rPr>
        <w:t xml:space="preserve"> </w:t>
      </w:r>
      <w:r w:rsidR="00C27DDA" w:rsidRPr="00A01A91">
        <w:rPr>
          <w:rFonts w:asciiTheme="minorBidi" w:hAnsiTheme="minorBidi"/>
          <w:color w:val="000000" w:themeColor="text1"/>
          <w:sz w:val="24"/>
          <w:szCs w:val="24"/>
          <w:lang w:val="en-US"/>
        </w:rPr>
        <w:t>c</w:t>
      </w:r>
      <w:r w:rsidR="00C27DDA">
        <w:rPr>
          <w:rFonts w:asciiTheme="minorBidi" w:hAnsiTheme="minorBidi"/>
          <w:color w:val="000000" w:themeColor="text1"/>
          <w:sz w:val="24"/>
          <w:szCs w:val="24"/>
          <w:lang w:val="en-US"/>
        </w:rPr>
        <w:t>an</w:t>
      </w:r>
      <w:r w:rsidR="00C27DDA" w:rsidRPr="00A01A91">
        <w:rPr>
          <w:rFonts w:asciiTheme="minorBidi" w:hAnsiTheme="minorBidi"/>
          <w:color w:val="000000" w:themeColor="text1"/>
          <w:sz w:val="24"/>
          <w:szCs w:val="24"/>
          <w:lang w:val="en-US"/>
        </w:rPr>
        <w:t xml:space="preserve"> </w:t>
      </w:r>
      <w:r w:rsidR="00435C83" w:rsidRPr="00A01A91">
        <w:rPr>
          <w:rFonts w:asciiTheme="minorBidi" w:hAnsiTheme="minorBidi"/>
          <w:color w:val="000000" w:themeColor="text1"/>
          <w:sz w:val="24"/>
          <w:szCs w:val="24"/>
          <w:lang w:val="en-US"/>
        </w:rPr>
        <w:t>be understood as fire</w:t>
      </w:r>
      <w:r w:rsidR="00C27DDA">
        <w:rPr>
          <w:rFonts w:asciiTheme="minorBidi" w:hAnsiTheme="minorBidi"/>
          <w:color w:val="000000" w:themeColor="text1"/>
          <w:sz w:val="24"/>
          <w:szCs w:val="24"/>
          <w:lang w:val="en-US"/>
        </w:rPr>
        <w:t>,</w:t>
      </w:r>
      <w:r w:rsidR="00435C83" w:rsidRPr="00A01A91">
        <w:rPr>
          <w:rFonts w:asciiTheme="minorBidi" w:hAnsiTheme="minorBidi"/>
          <w:color w:val="000000" w:themeColor="text1"/>
          <w:sz w:val="24"/>
          <w:szCs w:val="24"/>
          <w:lang w:val="en-US"/>
        </w:rPr>
        <w:t xml:space="preserve"> which</w:t>
      </w:r>
      <w:r w:rsidR="00C27DDA">
        <w:rPr>
          <w:rFonts w:asciiTheme="minorBidi" w:hAnsiTheme="minorBidi"/>
          <w:color w:val="000000" w:themeColor="text1"/>
          <w:sz w:val="24"/>
          <w:szCs w:val="24"/>
          <w:lang w:val="en-US"/>
        </w:rPr>
        <w:t>,</w:t>
      </w:r>
      <w:r w:rsidR="00435C83" w:rsidRPr="00A01A91">
        <w:rPr>
          <w:rFonts w:asciiTheme="minorBidi" w:hAnsiTheme="minorBidi"/>
          <w:color w:val="000000" w:themeColor="text1"/>
          <w:sz w:val="24"/>
          <w:szCs w:val="24"/>
          <w:lang w:val="en-US"/>
        </w:rPr>
        <w:t xml:space="preserve"> in </w:t>
      </w:r>
      <w:r w:rsidR="00C27DDA">
        <w:rPr>
          <w:rFonts w:asciiTheme="minorBidi" w:hAnsiTheme="minorBidi"/>
          <w:color w:val="000000" w:themeColor="text1"/>
          <w:sz w:val="24"/>
          <w:szCs w:val="24"/>
          <w:lang w:val="en-US"/>
        </w:rPr>
        <w:t xml:space="preserve">the </w:t>
      </w:r>
      <w:r w:rsidR="00435C83" w:rsidRPr="00A01A91">
        <w:rPr>
          <w:rFonts w:asciiTheme="minorBidi" w:hAnsiTheme="minorBidi"/>
          <w:color w:val="000000" w:themeColor="text1"/>
          <w:sz w:val="24"/>
          <w:szCs w:val="24"/>
          <w:lang w:val="en-US"/>
        </w:rPr>
        <w:t>Hellenistic wor</w:t>
      </w:r>
      <w:r w:rsidR="00C27DDA">
        <w:rPr>
          <w:rFonts w:asciiTheme="minorBidi" w:hAnsiTheme="minorBidi"/>
          <w:color w:val="000000" w:themeColor="text1"/>
          <w:sz w:val="24"/>
          <w:szCs w:val="24"/>
          <w:lang w:val="en-US"/>
        </w:rPr>
        <w:t>l</w:t>
      </w:r>
      <w:r w:rsidR="00435C83" w:rsidRPr="00A01A91">
        <w:rPr>
          <w:rFonts w:asciiTheme="minorBidi" w:hAnsiTheme="minorBidi"/>
          <w:color w:val="000000" w:themeColor="text1"/>
          <w:sz w:val="24"/>
          <w:szCs w:val="24"/>
          <w:lang w:val="en-US"/>
        </w:rPr>
        <w:t>d</w:t>
      </w:r>
      <w:r w:rsidR="00C27DDA">
        <w:rPr>
          <w:rFonts w:asciiTheme="minorBidi" w:hAnsiTheme="minorBidi"/>
          <w:color w:val="000000" w:themeColor="text1"/>
          <w:sz w:val="24"/>
          <w:szCs w:val="24"/>
          <w:lang w:val="en-US"/>
        </w:rPr>
        <w:t xml:space="preserve">, </w:t>
      </w:r>
      <w:r w:rsidR="00C27DDA" w:rsidRPr="00195202">
        <w:rPr>
          <w:rFonts w:asciiTheme="minorBidi" w:hAnsiTheme="minorBidi"/>
          <w:color w:val="000000" w:themeColor="text1"/>
          <w:sz w:val="24"/>
          <w:szCs w:val="24"/>
          <w:lang w:val="en-US"/>
        </w:rPr>
        <w:t>dwel</w:t>
      </w:r>
      <w:r w:rsidR="00C27DDA">
        <w:rPr>
          <w:rFonts w:asciiTheme="minorBidi" w:hAnsiTheme="minorBidi"/>
          <w:color w:val="000000" w:themeColor="text1"/>
          <w:sz w:val="24"/>
          <w:szCs w:val="24"/>
          <w:lang w:val="en-US"/>
        </w:rPr>
        <w:t>t</w:t>
      </w:r>
      <w:r w:rsidR="00C27DDA" w:rsidRPr="00195202">
        <w:rPr>
          <w:rFonts w:asciiTheme="minorBidi" w:hAnsiTheme="minorBidi"/>
          <w:color w:val="000000" w:themeColor="text1"/>
          <w:sz w:val="24"/>
          <w:szCs w:val="24"/>
          <w:lang w:val="en-US"/>
        </w:rPr>
        <w:t xml:space="preserve"> in the spheres of planets and gods</w:t>
      </w:r>
      <w:r w:rsidR="009D3CAD">
        <w:rPr>
          <w:rFonts w:asciiTheme="minorBidi" w:hAnsiTheme="minorBidi"/>
          <w:color w:val="000000" w:themeColor="text1"/>
          <w:sz w:val="24"/>
          <w:szCs w:val="24"/>
          <w:lang w:val="en-US"/>
        </w:rPr>
        <w:t>,</w:t>
      </w:r>
      <w:r w:rsidR="00C27DDA" w:rsidRPr="00195202">
        <w:rPr>
          <w:rFonts w:asciiTheme="minorBidi" w:hAnsiTheme="minorBidi"/>
          <w:color w:val="000000" w:themeColor="text1"/>
          <w:sz w:val="24"/>
          <w:szCs w:val="24"/>
          <w:lang w:val="en-US"/>
        </w:rPr>
        <w:t xml:space="preserve"> </w:t>
      </w:r>
      <w:r w:rsidR="00C27DDA">
        <w:rPr>
          <w:rFonts w:asciiTheme="minorBidi" w:hAnsiTheme="minorBidi"/>
          <w:color w:val="000000" w:themeColor="text1"/>
          <w:sz w:val="24"/>
          <w:szCs w:val="24"/>
          <w:lang w:val="en-US"/>
        </w:rPr>
        <w:t>and was</w:t>
      </w:r>
      <w:r w:rsidR="00435C83" w:rsidRPr="00A01A91">
        <w:rPr>
          <w:rFonts w:asciiTheme="minorBidi" w:hAnsiTheme="minorBidi"/>
          <w:color w:val="000000" w:themeColor="text1"/>
          <w:sz w:val="24"/>
          <w:szCs w:val="24"/>
          <w:lang w:val="en-US"/>
        </w:rPr>
        <w:t xml:space="preserve"> placed farthest from </w:t>
      </w:r>
      <w:r w:rsidR="00C27DDA">
        <w:rPr>
          <w:rFonts w:asciiTheme="minorBidi" w:hAnsiTheme="minorBidi"/>
          <w:color w:val="000000" w:themeColor="text1"/>
          <w:sz w:val="24"/>
          <w:szCs w:val="24"/>
          <w:lang w:val="en-US"/>
        </w:rPr>
        <w:t>E</w:t>
      </w:r>
      <w:r w:rsidR="00435C83" w:rsidRPr="00A01A91">
        <w:rPr>
          <w:rFonts w:asciiTheme="minorBidi" w:hAnsiTheme="minorBidi"/>
          <w:color w:val="000000" w:themeColor="text1"/>
          <w:sz w:val="24"/>
          <w:szCs w:val="24"/>
          <w:lang w:val="en-US"/>
        </w:rPr>
        <w:t>arth (</w:t>
      </w:r>
      <w:r w:rsidR="00715B10">
        <w:rPr>
          <w:rFonts w:asciiTheme="minorBidi" w:hAnsiTheme="minorBidi"/>
          <w:color w:val="000000" w:themeColor="text1"/>
          <w:sz w:val="24"/>
          <w:szCs w:val="24"/>
          <w:lang w:val="en-US"/>
        </w:rPr>
        <w:t xml:space="preserve">as depicted by </w:t>
      </w:r>
      <w:r w:rsidR="00435C83" w:rsidRPr="00A01A91">
        <w:rPr>
          <w:rFonts w:asciiTheme="minorBidi" w:hAnsiTheme="minorBidi"/>
          <w:color w:val="000000" w:themeColor="text1"/>
          <w:sz w:val="24"/>
          <w:szCs w:val="24"/>
          <w:lang w:val="en-US"/>
        </w:rPr>
        <w:t>Plato</w:t>
      </w:r>
      <w:r w:rsidR="00715B10">
        <w:rPr>
          <w:rFonts w:asciiTheme="minorBidi" w:hAnsiTheme="minorBidi"/>
          <w:color w:val="000000" w:themeColor="text1"/>
          <w:sz w:val="24"/>
          <w:szCs w:val="24"/>
          <w:lang w:val="en-US"/>
        </w:rPr>
        <w:t xml:space="preserve"> in</w:t>
      </w:r>
      <w:r w:rsidR="00435C83" w:rsidRPr="00A01A91">
        <w:rPr>
          <w:rFonts w:asciiTheme="minorBidi" w:hAnsiTheme="minorBidi"/>
          <w:color w:val="000000" w:themeColor="text1"/>
          <w:sz w:val="24"/>
          <w:szCs w:val="24"/>
          <w:lang w:val="en-US"/>
        </w:rPr>
        <w:t xml:space="preserve"> </w:t>
      </w:r>
      <w:r w:rsidR="00435C83" w:rsidRPr="00A01A91">
        <w:rPr>
          <w:rFonts w:asciiTheme="minorBidi" w:hAnsiTheme="minorBidi"/>
          <w:i/>
          <w:iCs/>
          <w:color w:val="000000" w:themeColor="text1"/>
          <w:sz w:val="24"/>
          <w:szCs w:val="24"/>
          <w:lang w:val="en-US"/>
        </w:rPr>
        <w:t>Timaeus</w:t>
      </w:r>
      <w:r w:rsidR="00435C83" w:rsidRPr="00A01A91">
        <w:rPr>
          <w:rFonts w:asciiTheme="minorBidi" w:hAnsiTheme="minorBidi"/>
          <w:color w:val="000000" w:themeColor="text1"/>
          <w:sz w:val="24"/>
          <w:szCs w:val="24"/>
          <w:lang w:val="en-US"/>
        </w:rPr>
        <w:t>).</w:t>
      </w:r>
      <w:r w:rsidR="00715B10">
        <w:rPr>
          <w:rStyle w:val="Odwoanieprzypisudolnego"/>
          <w:rFonts w:asciiTheme="minorBidi" w:hAnsiTheme="minorBidi"/>
          <w:color w:val="000000" w:themeColor="text1"/>
          <w:sz w:val="24"/>
          <w:szCs w:val="24"/>
          <w:lang w:val="en-US"/>
        </w:rPr>
        <w:footnoteReference w:id="153"/>
      </w:r>
      <w:r w:rsidR="00435C83" w:rsidRPr="00A01A91">
        <w:rPr>
          <w:rFonts w:asciiTheme="minorBidi" w:hAnsiTheme="minorBidi"/>
          <w:color w:val="000000" w:themeColor="text1"/>
          <w:sz w:val="24"/>
          <w:szCs w:val="24"/>
          <w:lang w:val="en-US"/>
        </w:rPr>
        <w:t xml:space="preserve"> I</w:t>
      </w:r>
      <w:r w:rsidR="004579BD">
        <w:rPr>
          <w:rFonts w:asciiTheme="minorBidi" w:hAnsiTheme="minorBidi"/>
          <w:color w:val="000000" w:themeColor="text1"/>
          <w:sz w:val="24"/>
          <w:szCs w:val="24"/>
          <w:lang w:val="en-US"/>
        </w:rPr>
        <w:t>n</w:t>
      </w:r>
      <w:r w:rsidR="004579BD" w:rsidRPr="00195202">
        <w:rPr>
          <w:rFonts w:asciiTheme="minorBidi" w:hAnsiTheme="minorBidi"/>
          <w:color w:val="000000" w:themeColor="text1"/>
          <w:sz w:val="24"/>
          <w:szCs w:val="24"/>
          <w:lang w:val="en-US"/>
        </w:rPr>
        <w:t xml:space="preserve"> </w:t>
      </w:r>
      <w:r w:rsidR="00216B59">
        <w:rPr>
          <w:rFonts w:asciiTheme="minorBidi" w:hAnsiTheme="minorBidi"/>
          <w:color w:val="000000" w:themeColor="text1"/>
          <w:sz w:val="24"/>
          <w:szCs w:val="24"/>
          <w:lang w:val="en-US"/>
        </w:rPr>
        <w:t xml:space="preserve">the </w:t>
      </w:r>
      <w:r w:rsidR="004579BD" w:rsidRPr="00195202">
        <w:rPr>
          <w:rFonts w:asciiTheme="minorBidi" w:hAnsiTheme="minorBidi"/>
          <w:color w:val="000000" w:themeColor="text1"/>
          <w:sz w:val="24"/>
          <w:szCs w:val="24"/>
          <w:lang w:val="en-US"/>
        </w:rPr>
        <w:t>PGM V.22-30</w:t>
      </w:r>
      <w:r w:rsidR="00435C83" w:rsidRPr="00A01A91">
        <w:rPr>
          <w:rFonts w:asciiTheme="minorBidi" w:hAnsiTheme="minorBidi"/>
          <w:color w:val="000000" w:themeColor="text1"/>
          <w:sz w:val="24"/>
          <w:szCs w:val="24"/>
          <w:lang w:val="en-US"/>
        </w:rPr>
        <w:t xml:space="preserve">, the vowels symbolizing sounds and elements are </w:t>
      </w:r>
      <w:r w:rsidR="004579BD">
        <w:rPr>
          <w:rFonts w:asciiTheme="minorBidi" w:hAnsiTheme="minorBidi"/>
          <w:color w:val="000000" w:themeColor="text1"/>
          <w:sz w:val="24"/>
          <w:szCs w:val="24"/>
          <w:lang w:val="en-US"/>
        </w:rPr>
        <w:t>closely</w:t>
      </w:r>
      <w:r w:rsidR="004579BD" w:rsidRPr="00A01A91">
        <w:rPr>
          <w:rFonts w:asciiTheme="minorBidi" w:hAnsiTheme="minorBidi"/>
          <w:color w:val="000000" w:themeColor="text1"/>
          <w:sz w:val="24"/>
          <w:szCs w:val="24"/>
          <w:lang w:val="en-US"/>
        </w:rPr>
        <w:t xml:space="preserve"> </w:t>
      </w:r>
      <w:r w:rsidR="00435C83" w:rsidRPr="00A01A91">
        <w:rPr>
          <w:rFonts w:asciiTheme="minorBidi" w:hAnsiTheme="minorBidi"/>
          <w:color w:val="000000" w:themeColor="text1"/>
          <w:sz w:val="24"/>
          <w:szCs w:val="24"/>
          <w:lang w:val="en-US"/>
        </w:rPr>
        <w:t xml:space="preserve">connected </w:t>
      </w:r>
      <w:r w:rsidR="004579BD">
        <w:rPr>
          <w:rFonts w:asciiTheme="minorBidi" w:hAnsiTheme="minorBidi"/>
          <w:color w:val="000000" w:themeColor="text1"/>
          <w:sz w:val="24"/>
          <w:szCs w:val="24"/>
          <w:lang w:val="en-US"/>
        </w:rPr>
        <w:t>to</w:t>
      </w:r>
      <w:r w:rsidR="004579BD" w:rsidRPr="00A01A91">
        <w:rPr>
          <w:rFonts w:asciiTheme="minorBidi" w:hAnsiTheme="minorBidi"/>
          <w:color w:val="000000" w:themeColor="text1"/>
          <w:sz w:val="24"/>
          <w:szCs w:val="24"/>
          <w:lang w:val="en-US"/>
        </w:rPr>
        <w:t xml:space="preserve"> </w:t>
      </w:r>
      <w:r w:rsidR="00435C83" w:rsidRPr="00A01A91">
        <w:rPr>
          <w:rFonts w:asciiTheme="minorBidi" w:hAnsiTheme="minorBidi"/>
          <w:color w:val="000000" w:themeColor="text1"/>
          <w:sz w:val="24"/>
          <w:szCs w:val="24"/>
          <w:lang w:val="en-US"/>
        </w:rPr>
        <w:t>the space surrounding the practitioner performing a ritual.</w:t>
      </w:r>
    </w:p>
    <w:p w14:paraId="5CE31A2B" w14:textId="5B58472E" w:rsidR="00435C83" w:rsidRPr="00A01A91" w:rsidRDefault="002E60C6" w:rsidP="00D94807">
      <w:pPr>
        <w:spacing w:line="276" w:lineRule="auto"/>
        <w:ind w:firstLine="708"/>
        <w:jc w:val="both"/>
        <w:rPr>
          <w:rFonts w:asciiTheme="minorBidi" w:hAnsiTheme="minorBidi"/>
          <w:color w:val="000000" w:themeColor="text1"/>
          <w:sz w:val="24"/>
          <w:szCs w:val="24"/>
          <w:lang w:val="en-US"/>
        </w:rPr>
      </w:pPr>
      <w:r>
        <w:rPr>
          <w:rFonts w:asciiTheme="minorBidi" w:hAnsiTheme="minorBidi"/>
          <w:color w:val="000000" w:themeColor="text1"/>
          <w:sz w:val="24"/>
          <w:szCs w:val="24"/>
          <w:lang w:val="en-US"/>
        </w:rPr>
        <w:t>Given the above</w:t>
      </w:r>
      <w:r w:rsidR="00435C83" w:rsidRPr="00A01A91">
        <w:rPr>
          <w:rFonts w:asciiTheme="minorBidi" w:hAnsiTheme="minorBidi"/>
          <w:color w:val="000000" w:themeColor="text1"/>
          <w:sz w:val="24"/>
          <w:szCs w:val="24"/>
          <w:lang w:val="en-US"/>
        </w:rPr>
        <w:t xml:space="preserve">, </w:t>
      </w:r>
      <w:r>
        <w:rPr>
          <w:rFonts w:asciiTheme="minorBidi" w:hAnsiTheme="minorBidi"/>
          <w:color w:val="000000" w:themeColor="text1"/>
          <w:sz w:val="24"/>
          <w:szCs w:val="24"/>
          <w:lang w:val="en-US"/>
        </w:rPr>
        <w:t>it does not seem that</w:t>
      </w:r>
      <w:r w:rsidR="00435C83" w:rsidRPr="00A01A91">
        <w:rPr>
          <w:rFonts w:asciiTheme="minorBidi" w:hAnsiTheme="minorBidi"/>
          <w:color w:val="000000" w:themeColor="text1"/>
          <w:sz w:val="24"/>
          <w:szCs w:val="24"/>
          <w:lang w:val="en-US"/>
        </w:rPr>
        <w:t xml:space="preserve"> vowels </w:t>
      </w:r>
      <w:r>
        <w:rPr>
          <w:rFonts w:asciiTheme="minorBidi" w:hAnsiTheme="minorBidi"/>
          <w:color w:val="000000" w:themeColor="text1"/>
          <w:sz w:val="24"/>
          <w:szCs w:val="24"/>
          <w:lang w:val="en-US"/>
        </w:rPr>
        <w:t>were thought of as</w:t>
      </w:r>
      <w:r w:rsidRPr="00A01A91">
        <w:rPr>
          <w:rFonts w:asciiTheme="minorBidi" w:hAnsiTheme="minorBidi"/>
          <w:color w:val="000000" w:themeColor="text1"/>
          <w:sz w:val="24"/>
          <w:szCs w:val="24"/>
          <w:lang w:val="en-US"/>
        </w:rPr>
        <w:t xml:space="preserve"> </w:t>
      </w:r>
      <w:r w:rsidR="00435C83" w:rsidRPr="00A01A91">
        <w:rPr>
          <w:rFonts w:asciiTheme="minorBidi" w:hAnsiTheme="minorBidi"/>
          <w:color w:val="000000" w:themeColor="text1"/>
          <w:sz w:val="24"/>
          <w:szCs w:val="24"/>
          <w:lang w:val="en-US"/>
        </w:rPr>
        <w:t>meaningless. Not only could vowels have meaning</w:t>
      </w:r>
      <w:r>
        <w:rPr>
          <w:rFonts w:asciiTheme="minorBidi" w:hAnsiTheme="minorBidi"/>
          <w:color w:val="000000" w:themeColor="text1"/>
          <w:sz w:val="24"/>
          <w:szCs w:val="24"/>
          <w:lang w:val="en-US"/>
        </w:rPr>
        <w:t xml:space="preserve"> (</w:t>
      </w:r>
      <w:r w:rsidR="00435C83" w:rsidRPr="00A01A91">
        <w:rPr>
          <w:rFonts w:asciiTheme="minorBidi" w:hAnsiTheme="minorBidi"/>
          <w:color w:val="000000" w:themeColor="text1"/>
          <w:sz w:val="24"/>
          <w:szCs w:val="24"/>
          <w:lang w:val="en-US"/>
        </w:rPr>
        <w:t>imitating the voice</w:t>
      </w:r>
      <w:r>
        <w:rPr>
          <w:rFonts w:asciiTheme="minorBidi" w:hAnsiTheme="minorBidi"/>
          <w:color w:val="000000" w:themeColor="text1"/>
          <w:sz w:val="24"/>
          <w:szCs w:val="24"/>
          <w:lang w:val="en-US"/>
        </w:rPr>
        <w:t>s</w:t>
      </w:r>
      <w:r w:rsidR="00435C83" w:rsidRPr="00A01A91">
        <w:rPr>
          <w:rFonts w:asciiTheme="minorBidi" w:hAnsiTheme="minorBidi"/>
          <w:color w:val="000000" w:themeColor="text1"/>
          <w:sz w:val="24"/>
          <w:szCs w:val="24"/>
          <w:lang w:val="en-US"/>
        </w:rPr>
        <w:t xml:space="preserve"> of the gods</w:t>
      </w:r>
      <w:r>
        <w:rPr>
          <w:rFonts w:asciiTheme="minorBidi" w:hAnsiTheme="minorBidi"/>
          <w:color w:val="000000" w:themeColor="text1"/>
          <w:sz w:val="24"/>
          <w:szCs w:val="24"/>
          <w:lang w:val="en-US"/>
        </w:rPr>
        <w:t>)</w:t>
      </w:r>
      <w:r w:rsidR="00435C83" w:rsidRPr="00A01A91">
        <w:rPr>
          <w:rFonts w:asciiTheme="minorBidi" w:hAnsiTheme="minorBidi"/>
          <w:color w:val="000000" w:themeColor="text1"/>
          <w:sz w:val="24"/>
          <w:szCs w:val="24"/>
          <w:lang w:val="en-US"/>
        </w:rPr>
        <w:t xml:space="preserve">, but </w:t>
      </w:r>
      <w:r>
        <w:rPr>
          <w:rFonts w:asciiTheme="minorBidi" w:hAnsiTheme="minorBidi"/>
          <w:color w:val="000000" w:themeColor="text1"/>
          <w:sz w:val="24"/>
          <w:szCs w:val="24"/>
          <w:lang w:val="en-US"/>
        </w:rPr>
        <w:t xml:space="preserve">they </w:t>
      </w:r>
      <w:r w:rsidR="00435C83" w:rsidRPr="00A01A91">
        <w:rPr>
          <w:rFonts w:asciiTheme="minorBidi" w:hAnsiTheme="minorBidi"/>
          <w:color w:val="000000" w:themeColor="text1"/>
          <w:sz w:val="24"/>
          <w:szCs w:val="24"/>
          <w:lang w:val="en-US"/>
        </w:rPr>
        <w:t xml:space="preserve">could also signify cardinal </w:t>
      </w:r>
      <w:r w:rsidR="00715B10">
        <w:rPr>
          <w:rFonts w:asciiTheme="minorBidi" w:hAnsiTheme="minorBidi"/>
          <w:color w:val="000000" w:themeColor="text1"/>
          <w:sz w:val="24"/>
          <w:szCs w:val="24"/>
          <w:lang w:val="en-US"/>
        </w:rPr>
        <w:t xml:space="preserve">directions </w:t>
      </w:r>
      <w:r w:rsidR="00435C83" w:rsidRPr="00A01A91">
        <w:rPr>
          <w:rFonts w:asciiTheme="minorBidi" w:hAnsiTheme="minorBidi"/>
          <w:color w:val="000000" w:themeColor="text1"/>
          <w:sz w:val="24"/>
          <w:szCs w:val="24"/>
          <w:lang w:val="en-US"/>
        </w:rPr>
        <w:t xml:space="preserve">and the elements of the cosmos. The last two examples </w:t>
      </w:r>
      <w:r>
        <w:rPr>
          <w:rFonts w:asciiTheme="minorBidi" w:hAnsiTheme="minorBidi"/>
          <w:color w:val="000000" w:themeColor="text1"/>
          <w:sz w:val="24"/>
          <w:szCs w:val="24"/>
          <w:lang w:val="en-US"/>
        </w:rPr>
        <w:t>highlight</w:t>
      </w:r>
      <w:r w:rsidRPr="00A01A91">
        <w:rPr>
          <w:rFonts w:asciiTheme="minorBidi" w:hAnsiTheme="minorBidi"/>
          <w:color w:val="000000" w:themeColor="text1"/>
          <w:sz w:val="24"/>
          <w:szCs w:val="24"/>
          <w:lang w:val="en-US"/>
        </w:rPr>
        <w:t xml:space="preserve"> </w:t>
      </w:r>
      <w:r w:rsidR="00435C83" w:rsidRPr="00A01A91">
        <w:rPr>
          <w:rFonts w:asciiTheme="minorBidi" w:hAnsiTheme="minorBidi"/>
          <w:color w:val="000000" w:themeColor="text1"/>
          <w:sz w:val="24"/>
          <w:szCs w:val="24"/>
          <w:lang w:val="en-US"/>
        </w:rPr>
        <w:t xml:space="preserve">the connection between </w:t>
      </w:r>
      <w:r w:rsidR="00435C83" w:rsidRPr="00A01A91">
        <w:rPr>
          <w:rFonts w:asciiTheme="minorBidi" w:hAnsiTheme="minorBidi"/>
          <w:i/>
          <w:iCs/>
          <w:color w:val="000000" w:themeColor="text1"/>
          <w:sz w:val="24"/>
          <w:szCs w:val="24"/>
          <w:lang w:val="en-US"/>
        </w:rPr>
        <w:t>voces magicae</w:t>
      </w:r>
      <w:r w:rsidR="00435C83" w:rsidRPr="00A01A91">
        <w:rPr>
          <w:rFonts w:asciiTheme="minorBidi" w:hAnsiTheme="minorBidi"/>
          <w:color w:val="000000" w:themeColor="text1"/>
          <w:sz w:val="24"/>
          <w:szCs w:val="24"/>
          <w:lang w:val="en-US"/>
        </w:rPr>
        <w:t xml:space="preserve"> and the string of vowels with astronomical and astrological dimension</w:t>
      </w:r>
      <w:r>
        <w:rPr>
          <w:rFonts w:asciiTheme="minorBidi" w:hAnsiTheme="minorBidi"/>
          <w:color w:val="000000" w:themeColor="text1"/>
          <w:sz w:val="24"/>
          <w:szCs w:val="24"/>
          <w:lang w:val="en-US"/>
        </w:rPr>
        <w:t>s</w:t>
      </w:r>
      <w:r w:rsidR="00435C83" w:rsidRPr="00A01A91">
        <w:rPr>
          <w:rFonts w:asciiTheme="minorBidi" w:hAnsiTheme="minorBidi"/>
          <w:color w:val="000000" w:themeColor="text1"/>
          <w:sz w:val="24"/>
          <w:szCs w:val="24"/>
          <w:lang w:val="en-US"/>
        </w:rPr>
        <w:t xml:space="preserve"> </w:t>
      </w:r>
      <w:r>
        <w:rPr>
          <w:rFonts w:asciiTheme="minorBidi" w:hAnsiTheme="minorBidi"/>
          <w:color w:val="000000" w:themeColor="text1"/>
          <w:sz w:val="24"/>
          <w:szCs w:val="24"/>
          <w:lang w:val="en-US"/>
        </w:rPr>
        <w:t>in</w:t>
      </w:r>
      <w:r w:rsidRPr="00A01A91">
        <w:rPr>
          <w:rFonts w:asciiTheme="minorBidi" w:hAnsiTheme="minorBidi"/>
          <w:color w:val="000000" w:themeColor="text1"/>
          <w:sz w:val="24"/>
          <w:szCs w:val="24"/>
          <w:lang w:val="en-US"/>
        </w:rPr>
        <w:t xml:space="preserve"> </w:t>
      </w:r>
      <w:r w:rsidR="00435C83" w:rsidRPr="00A01A91">
        <w:rPr>
          <w:rFonts w:asciiTheme="minorBidi" w:hAnsiTheme="minorBidi"/>
          <w:color w:val="000000" w:themeColor="text1"/>
          <w:sz w:val="24"/>
          <w:szCs w:val="24"/>
          <w:lang w:val="en-US"/>
        </w:rPr>
        <w:t>spells.</w:t>
      </w:r>
    </w:p>
    <w:p w14:paraId="0F6FD9C9" w14:textId="6045F1CD" w:rsidR="00435C83" w:rsidRPr="00A01A91" w:rsidRDefault="008E0061" w:rsidP="00D94807">
      <w:pPr>
        <w:spacing w:line="276" w:lineRule="auto"/>
        <w:ind w:firstLine="708"/>
        <w:jc w:val="both"/>
        <w:rPr>
          <w:rFonts w:asciiTheme="minorBidi" w:hAnsiTheme="minorBidi"/>
          <w:color w:val="000000" w:themeColor="text1"/>
          <w:sz w:val="24"/>
          <w:szCs w:val="24"/>
          <w:lang w:val="en-US"/>
        </w:rPr>
      </w:pPr>
      <w:r>
        <w:rPr>
          <w:rFonts w:asciiTheme="minorBidi" w:hAnsiTheme="minorBidi"/>
          <w:color w:val="000000" w:themeColor="text1"/>
          <w:sz w:val="24"/>
          <w:szCs w:val="24"/>
          <w:lang w:val="en-US"/>
        </w:rPr>
        <w:t>S</w:t>
      </w:r>
      <w:r w:rsidR="00435C83" w:rsidRPr="00A01A91">
        <w:rPr>
          <w:rFonts w:asciiTheme="minorBidi" w:hAnsiTheme="minorBidi"/>
          <w:color w:val="000000" w:themeColor="text1"/>
          <w:sz w:val="24"/>
          <w:szCs w:val="24"/>
          <w:lang w:val="en-US"/>
        </w:rPr>
        <w:t xml:space="preserve">trings of vowels and consonants </w:t>
      </w:r>
      <w:r>
        <w:rPr>
          <w:rFonts w:asciiTheme="minorBidi" w:hAnsiTheme="minorBidi"/>
          <w:color w:val="000000" w:themeColor="text1"/>
          <w:sz w:val="24"/>
          <w:szCs w:val="24"/>
          <w:lang w:val="en-US"/>
        </w:rPr>
        <w:t>also form</w:t>
      </w:r>
      <w:r w:rsidRPr="00A01A91">
        <w:rPr>
          <w:rFonts w:asciiTheme="minorBidi" w:hAnsiTheme="minorBidi"/>
          <w:color w:val="000000" w:themeColor="text1"/>
          <w:sz w:val="24"/>
          <w:szCs w:val="24"/>
          <w:lang w:val="en-US"/>
        </w:rPr>
        <w:t xml:space="preserve"> </w:t>
      </w:r>
      <w:r w:rsidR="00435C83" w:rsidRPr="00A01A91">
        <w:rPr>
          <w:rFonts w:asciiTheme="minorBidi" w:hAnsiTheme="minorBidi"/>
          <w:color w:val="000000" w:themeColor="text1"/>
          <w:sz w:val="24"/>
          <w:szCs w:val="24"/>
          <w:lang w:val="en-US"/>
        </w:rPr>
        <w:t>part</w:t>
      </w:r>
      <w:r>
        <w:rPr>
          <w:rFonts w:asciiTheme="minorBidi" w:hAnsiTheme="minorBidi"/>
          <w:color w:val="000000" w:themeColor="text1"/>
          <w:sz w:val="24"/>
          <w:szCs w:val="24"/>
          <w:lang w:val="en-US"/>
        </w:rPr>
        <w:t>s</w:t>
      </w:r>
      <w:r w:rsidR="00435C83" w:rsidRPr="00A01A91">
        <w:rPr>
          <w:rFonts w:asciiTheme="minorBidi" w:hAnsiTheme="minorBidi"/>
          <w:color w:val="000000" w:themeColor="text1"/>
          <w:sz w:val="24"/>
          <w:szCs w:val="24"/>
          <w:lang w:val="en-US"/>
        </w:rPr>
        <w:t xml:space="preserve"> of the three dream divination spells PGM IV. 3181, 3186, 3190; PGM VI.29,</w:t>
      </w:r>
      <w:r>
        <w:rPr>
          <w:rFonts w:asciiTheme="minorBidi" w:hAnsiTheme="minorBidi"/>
          <w:color w:val="000000" w:themeColor="text1"/>
          <w:sz w:val="24"/>
          <w:szCs w:val="24"/>
          <w:lang w:val="en-US"/>
        </w:rPr>
        <w:t xml:space="preserve"> </w:t>
      </w:r>
      <w:r w:rsidR="00435C83" w:rsidRPr="00A01A91">
        <w:rPr>
          <w:rFonts w:asciiTheme="minorBidi" w:hAnsiTheme="minorBidi"/>
          <w:color w:val="000000" w:themeColor="text1"/>
          <w:sz w:val="24"/>
          <w:szCs w:val="24"/>
          <w:lang w:val="en-US"/>
        </w:rPr>
        <w:t xml:space="preserve">45; </w:t>
      </w:r>
      <w:r>
        <w:rPr>
          <w:rFonts w:asciiTheme="minorBidi" w:hAnsiTheme="minorBidi"/>
          <w:color w:val="000000" w:themeColor="text1"/>
          <w:sz w:val="24"/>
          <w:szCs w:val="24"/>
          <w:lang w:val="en-US"/>
        </w:rPr>
        <w:t xml:space="preserve">and </w:t>
      </w:r>
      <w:r w:rsidR="00435C83" w:rsidRPr="00A01A91">
        <w:rPr>
          <w:rFonts w:asciiTheme="minorBidi" w:hAnsiTheme="minorBidi"/>
          <w:color w:val="000000" w:themeColor="text1"/>
          <w:sz w:val="24"/>
          <w:szCs w:val="24"/>
          <w:lang w:val="en-US"/>
        </w:rPr>
        <w:t>PGM VIII.100-102. In all th</w:t>
      </w:r>
      <w:r>
        <w:rPr>
          <w:rFonts w:asciiTheme="minorBidi" w:hAnsiTheme="minorBidi"/>
          <w:color w:val="000000" w:themeColor="text1"/>
          <w:sz w:val="24"/>
          <w:szCs w:val="24"/>
          <w:lang w:val="en-US"/>
        </w:rPr>
        <w:t>ree,</w:t>
      </w:r>
      <w:r w:rsidR="00435C83" w:rsidRPr="00A01A91">
        <w:rPr>
          <w:rFonts w:asciiTheme="minorBidi" w:hAnsiTheme="minorBidi"/>
          <w:color w:val="000000" w:themeColor="text1"/>
          <w:sz w:val="24"/>
          <w:szCs w:val="24"/>
          <w:lang w:val="en-US"/>
        </w:rPr>
        <w:t xml:space="preserve"> </w:t>
      </w:r>
      <w:r>
        <w:rPr>
          <w:rFonts w:asciiTheme="minorBidi" w:hAnsiTheme="minorBidi"/>
          <w:color w:val="000000" w:themeColor="text1"/>
          <w:sz w:val="24"/>
          <w:szCs w:val="24"/>
          <w:lang w:val="en-US"/>
        </w:rPr>
        <w:t>a</w:t>
      </w:r>
      <w:r w:rsidRPr="00A01A91">
        <w:rPr>
          <w:rFonts w:asciiTheme="minorBidi" w:hAnsiTheme="minorBidi"/>
          <w:color w:val="000000" w:themeColor="text1"/>
          <w:sz w:val="24"/>
          <w:szCs w:val="24"/>
          <w:lang w:val="en-US"/>
        </w:rPr>
        <w:t xml:space="preserve"> </w:t>
      </w:r>
      <w:r w:rsidR="00435C83" w:rsidRPr="00A01A91">
        <w:rPr>
          <w:rFonts w:asciiTheme="minorBidi" w:hAnsiTheme="minorBidi"/>
          <w:color w:val="000000" w:themeColor="text1"/>
          <w:sz w:val="24"/>
          <w:szCs w:val="24"/>
          <w:lang w:val="en-US"/>
        </w:rPr>
        <w:t xml:space="preserve">sequence of two vowels </w:t>
      </w:r>
      <w:r>
        <w:rPr>
          <w:rFonts w:asciiTheme="minorBidi" w:hAnsiTheme="minorBidi"/>
          <w:color w:val="000000" w:themeColor="text1"/>
          <w:sz w:val="24"/>
          <w:szCs w:val="24"/>
          <w:lang w:val="en-US"/>
        </w:rPr>
        <w:t>must</w:t>
      </w:r>
      <w:r w:rsidR="00435C83" w:rsidRPr="00A01A91">
        <w:rPr>
          <w:rFonts w:asciiTheme="minorBidi" w:hAnsiTheme="minorBidi"/>
          <w:color w:val="000000" w:themeColor="text1"/>
          <w:sz w:val="24"/>
          <w:szCs w:val="24"/>
          <w:lang w:val="en-US"/>
        </w:rPr>
        <w:t xml:space="preserve"> be recited and</w:t>
      </w:r>
      <w:r w:rsidR="00201843">
        <w:rPr>
          <w:rFonts w:asciiTheme="minorBidi" w:hAnsiTheme="minorBidi"/>
          <w:color w:val="000000" w:themeColor="text1"/>
          <w:sz w:val="24"/>
          <w:szCs w:val="24"/>
          <w:lang w:val="en-US"/>
        </w:rPr>
        <w:t>/or</w:t>
      </w:r>
      <w:r w:rsidR="00435C83" w:rsidRPr="00A01A91">
        <w:rPr>
          <w:rFonts w:asciiTheme="minorBidi" w:hAnsiTheme="minorBidi"/>
          <w:color w:val="000000" w:themeColor="text1"/>
          <w:sz w:val="24"/>
          <w:szCs w:val="24"/>
          <w:lang w:val="en-US"/>
        </w:rPr>
        <w:t xml:space="preserve"> written once or twice: ‘</w:t>
      </w:r>
      <w:r w:rsidRPr="008E0061">
        <w:rPr>
          <w:rFonts w:asciiTheme="minorBidi" w:hAnsiTheme="minorBidi"/>
          <w:color w:val="000000" w:themeColor="text1"/>
          <w:sz w:val="24"/>
          <w:szCs w:val="24"/>
          <w:lang w:val="en-US"/>
        </w:rPr>
        <w:t>iê</w:t>
      </w:r>
      <w:r>
        <w:rPr>
          <w:rFonts w:asciiTheme="minorBidi" w:hAnsiTheme="minorBidi"/>
          <w:color w:val="000000" w:themeColor="text1"/>
          <w:sz w:val="24"/>
          <w:szCs w:val="24"/>
          <w:lang w:val="en-US"/>
        </w:rPr>
        <w:t>’,</w:t>
      </w:r>
      <w:r w:rsidR="00435C83" w:rsidRPr="00A01A91">
        <w:rPr>
          <w:rFonts w:asciiTheme="minorBidi" w:hAnsiTheme="minorBidi"/>
          <w:color w:val="000000" w:themeColor="text1"/>
          <w:sz w:val="24"/>
          <w:szCs w:val="24"/>
          <w:lang w:val="en-US"/>
        </w:rPr>
        <w:t xml:space="preserve"> </w:t>
      </w:r>
      <w:r>
        <w:rPr>
          <w:rFonts w:asciiTheme="minorBidi" w:hAnsiTheme="minorBidi"/>
          <w:color w:val="000000" w:themeColor="text1"/>
          <w:sz w:val="24"/>
          <w:szCs w:val="24"/>
          <w:lang w:val="en-US"/>
        </w:rPr>
        <w:t>‘</w:t>
      </w:r>
      <w:r w:rsidRPr="008E0061">
        <w:rPr>
          <w:rFonts w:asciiTheme="minorBidi" w:hAnsiTheme="minorBidi"/>
          <w:color w:val="000000" w:themeColor="text1"/>
          <w:sz w:val="24"/>
          <w:szCs w:val="24"/>
          <w:lang w:val="en-US"/>
        </w:rPr>
        <w:t>iê</w:t>
      </w:r>
      <w:r w:rsidR="00435C83" w:rsidRPr="00A01A91">
        <w:rPr>
          <w:rFonts w:asciiTheme="minorBidi" w:hAnsiTheme="minorBidi"/>
          <w:color w:val="000000" w:themeColor="text1"/>
          <w:sz w:val="24"/>
          <w:szCs w:val="24"/>
          <w:lang w:val="en-US"/>
        </w:rPr>
        <w:t>’ (</w:t>
      </w:r>
      <w:r w:rsidR="00435C83" w:rsidRPr="00A01A91">
        <w:rPr>
          <w:rFonts w:asciiTheme="minorBidi" w:hAnsiTheme="minorBidi"/>
          <w:i/>
          <w:iCs/>
          <w:color w:val="000000" w:themeColor="text1"/>
          <w:sz w:val="24"/>
          <w:szCs w:val="24"/>
          <w:lang w:val="en-US"/>
        </w:rPr>
        <w:t>iη, iη</w:t>
      </w:r>
      <w:r w:rsidR="00435C83" w:rsidRPr="00A01A91">
        <w:rPr>
          <w:rFonts w:asciiTheme="minorBidi" w:hAnsiTheme="minorBidi"/>
          <w:color w:val="000000" w:themeColor="text1"/>
          <w:sz w:val="24"/>
          <w:szCs w:val="24"/>
          <w:lang w:val="en-US"/>
        </w:rPr>
        <w:t>) (PGM IV. 3186, 3190)</w:t>
      </w:r>
      <w:r>
        <w:rPr>
          <w:rFonts w:asciiTheme="minorBidi" w:hAnsiTheme="minorBidi"/>
          <w:color w:val="000000" w:themeColor="text1"/>
          <w:sz w:val="24"/>
          <w:szCs w:val="24"/>
          <w:lang w:val="en-US"/>
        </w:rPr>
        <w:t>;</w:t>
      </w:r>
      <w:r w:rsidR="00435C83" w:rsidRPr="00A01A91">
        <w:rPr>
          <w:rFonts w:asciiTheme="minorBidi" w:hAnsiTheme="minorBidi"/>
          <w:color w:val="000000" w:themeColor="text1"/>
          <w:sz w:val="24"/>
          <w:szCs w:val="24"/>
          <w:lang w:val="en-US"/>
        </w:rPr>
        <w:t xml:space="preserve"> </w:t>
      </w:r>
      <w:r w:rsidR="00201843">
        <w:rPr>
          <w:rFonts w:asciiTheme="minorBidi" w:hAnsiTheme="minorBidi"/>
          <w:color w:val="000000" w:themeColor="text1"/>
          <w:sz w:val="24"/>
          <w:szCs w:val="24"/>
          <w:lang w:val="en-US"/>
        </w:rPr>
        <w:t xml:space="preserve">or </w:t>
      </w:r>
      <w:r w:rsidR="00435C83" w:rsidRPr="00A01A91">
        <w:rPr>
          <w:rFonts w:asciiTheme="minorBidi" w:hAnsiTheme="minorBidi"/>
          <w:color w:val="000000" w:themeColor="text1"/>
          <w:sz w:val="24"/>
          <w:szCs w:val="24"/>
          <w:lang w:val="en-US"/>
        </w:rPr>
        <w:t>‘</w:t>
      </w:r>
      <w:r w:rsidRPr="008E0061">
        <w:rPr>
          <w:rFonts w:asciiTheme="minorBidi" w:hAnsiTheme="minorBidi"/>
          <w:color w:val="000000" w:themeColor="text1"/>
          <w:sz w:val="24"/>
          <w:szCs w:val="24"/>
          <w:lang w:val="en-US"/>
        </w:rPr>
        <w:t>iê</w:t>
      </w:r>
      <w:r>
        <w:rPr>
          <w:rFonts w:asciiTheme="minorBidi" w:hAnsiTheme="minorBidi"/>
          <w:color w:val="000000" w:themeColor="text1"/>
          <w:sz w:val="24"/>
          <w:szCs w:val="24"/>
          <w:lang w:val="en-US"/>
        </w:rPr>
        <w:t>’,</w:t>
      </w:r>
      <w:r w:rsidRPr="008E0061">
        <w:rPr>
          <w:rFonts w:asciiTheme="minorBidi" w:hAnsiTheme="minorBidi"/>
          <w:color w:val="000000" w:themeColor="text1"/>
          <w:sz w:val="24"/>
          <w:szCs w:val="24"/>
          <w:lang w:val="en-US"/>
        </w:rPr>
        <w:t xml:space="preserve"> </w:t>
      </w:r>
      <w:r>
        <w:rPr>
          <w:rFonts w:asciiTheme="minorBidi" w:hAnsiTheme="minorBidi"/>
          <w:color w:val="000000" w:themeColor="text1"/>
          <w:sz w:val="24"/>
          <w:szCs w:val="24"/>
          <w:lang w:val="en-US"/>
        </w:rPr>
        <w:t>‘</w:t>
      </w:r>
      <w:r w:rsidRPr="008E0061">
        <w:rPr>
          <w:rFonts w:asciiTheme="minorBidi" w:hAnsiTheme="minorBidi"/>
          <w:color w:val="000000" w:themeColor="text1"/>
          <w:sz w:val="24"/>
          <w:szCs w:val="24"/>
          <w:lang w:val="en-US"/>
        </w:rPr>
        <w:t>ie</w:t>
      </w:r>
      <w:r>
        <w:rPr>
          <w:rFonts w:asciiTheme="minorBidi" w:hAnsiTheme="minorBidi"/>
          <w:color w:val="000000" w:themeColor="text1"/>
          <w:sz w:val="24"/>
          <w:szCs w:val="24"/>
          <w:lang w:val="en-US"/>
        </w:rPr>
        <w:t>’,</w:t>
      </w:r>
      <w:r w:rsidRPr="008E0061">
        <w:rPr>
          <w:rFonts w:asciiTheme="minorBidi" w:hAnsiTheme="minorBidi"/>
          <w:color w:val="000000" w:themeColor="text1"/>
          <w:sz w:val="24"/>
          <w:szCs w:val="24"/>
          <w:lang w:val="en-US"/>
        </w:rPr>
        <w:t xml:space="preserve"> </w:t>
      </w:r>
      <w:r>
        <w:rPr>
          <w:rFonts w:asciiTheme="minorBidi" w:hAnsiTheme="minorBidi"/>
          <w:color w:val="000000" w:themeColor="text1"/>
          <w:sz w:val="24"/>
          <w:szCs w:val="24"/>
          <w:lang w:val="en-US"/>
        </w:rPr>
        <w:t>‘</w:t>
      </w:r>
      <w:r w:rsidRPr="008E0061">
        <w:rPr>
          <w:rFonts w:asciiTheme="minorBidi" w:hAnsiTheme="minorBidi"/>
          <w:color w:val="000000" w:themeColor="text1"/>
          <w:sz w:val="24"/>
          <w:szCs w:val="24"/>
          <w:lang w:val="en-US"/>
        </w:rPr>
        <w:t>iê</w:t>
      </w:r>
      <w:r>
        <w:rPr>
          <w:rFonts w:asciiTheme="minorBidi" w:hAnsiTheme="minorBidi"/>
          <w:color w:val="000000" w:themeColor="text1"/>
          <w:sz w:val="24"/>
          <w:szCs w:val="24"/>
          <w:lang w:val="en-US"/>
        </w:rPr>
        <w:t>’,</w:t>
      </w:r>
      <w:r w:rsidRPr="008E0061">
        <w:rPr>
          <w:rFonts w:asciiTheme="minorBidi" w:hAnsiTheme="minorBidi"/>
          <w:color w:val="000000" w:themeColor="text1"/>
          <w:sz w:val="24"/>
          <w:szCs w:val="24"/>
          <w:lang w:val="en-US"/>
        </w:rPr>
        <w:t xml:space="preserve"> </w:t>
      </w:r>
      <w:r>
        <w:rPr>
          <w:rFonts w:asciiTheme="minorBidi" w:hAnsiTheme="minorBidi"/>
          <w:color w:val="000000" w:themeColor="text1"/>
          <w:sz w:val="24"/>
          <w:szCs w:val="24"/>
          <w:lang w:val="en-US"/>
        </w:rPr>
        <w:t>‘</w:t>
      </w:r>
      <w:r w:rsidRPr="008E0061">
        <w:rPr>
          <w:rFonts w:asciiTheme="minorBidi" w:hAnsiTheme="minorBidi"/>
          <w:color w:val="000000" w:themeColor="text1"/>
          <w:sz w:val="24"/>
          <w:szCs w:val="24"/>
          <w:lang w:val="en-US"/>
        </w:rPr>
        <w:t xml:space="preserve">ie’ </w:t>
      </w:r>
      <w:r w:rsidR="00435C83" w:rsidRPr="00A01A91">
        <w:rPr>
          <w:rFonts w:asciiTheme="minorBidi" w:hAnsiTheme="minorBidi"/>
          <w:color w:val="000000" w:themeColor="text1"/>
          <w:sz w:val="24"/>
          <w:szCs w:val="24"/>
          <w:lang w:val="en-US"/>
        </w:rPr>
        <w:t>(</w:t>
      </w:r>
      <w:r w:rsidR="00435C83" w:rsidRPr="00A01A91">
        <w:rPr>
          <w:rFonts w:asciiTheme="minorBidi" w:hAnsiTheme="minorBidi"/>
          <w:i/>
          <w:iCs/>
          <w:color w:val="000000" w:themeColor="text1"/>
          <w:sz w:val="24"/>
          <w:szCs w:val="24"/>
          <w:lang w:val="en-US"/>
        </w:rPr>
        <w:t>iη, iε, iη, iε</w:t>
      </w:r>
      <w:r w:rsidR="00435C83" w:rsidRPr="00A01A91">
        <w:rPr>
          <w:rFonts w:asciiTheme="minorBidi" w:hAnsiTheme="minorBidi"/>
          <w:color w:val="000000" w:themeColor="text1"/>
          <w:sz w:val="24"/>
          <w:szCs w:val="24"/>
          <w:lang w:val="en-US"/>
        </w:rPr>
        <w:t>) (PGMVIII.102</w:t>
      </w:r>
      <w:r w:rsidRPr="00A01A91">
        <w:rPr>
          <w:rFonts w:asciiTheme="minorBidi" w:hAnsiTheme="minorBidi"/>
          <w:color w:val="000000" w:themeColor="text1"/>
          <w:sz w:val="24"/>
          <w:szCs w:val="24"/>
          <w:lang w:val="en-US"/>
        </w:rPr>
        <w:t>)</w:t>
      </w:r>
      <w:r>
        <w:rPr>
          <w:rFonts w:asciiTheme="minorBidi" w:hAnsiTheme="minorBidi"/>
          <w:color w:val="000000" w:themeColor="text1"/>
          <w:sz w:val="24"/>
          <w:szCs w:val="24"/>
          <w:lang w:val="en-US"/>
        </w:rPr>
        <w:t>;</w:t>
      </w:r>
      <w:r w:rsidRPr="00A01A91">
        <w:rPr>
          <w:rFonts w:asciiTheme="minorBidi" w:hAnsiTheme="minorBidi"/>
          <w:color w:val="000000" w:themeColor="text1"/>
          <w:sz w:val="24"/>
          <w:szCs w:val="24"/>
          <w:lang w:val="en-US"/>
        </w:rPr>
        <w:t xml:space="preserve"> </w:t>
      </w:r>
      <w:r w:rsidR="00435C83" w:rsidRPr="00A01A91">
        <w:rPr>
          <w:rFonts w:asciiTheme="minorBidi" w:hAnsiTheme="minorBidi"/>
          <w:color w:val="000000" w:themeColor="text1"/>
          <w:sz w:val="24"/>
          <w:szCs w:val="24"/>
          <w:lang w:val="en-US"/>
        </w:rPr>
        <w:t xml:space="preserve">or just any </w:t>
      </w:r>
      <w:r>
        <w:rPr>
          <w:rFonts w:asciiTheme="minorBidi" w:hAnsiTheme="minorBidi"/>
          <w:color w:val="000000" w:themeColor="text1"/>
          <w:sz w:val="24"/>
          <w:szCs w:val="24"/>
          <w:lang w:val="en-US"/>
        </w:rPr>
        <w:t xml:space="preserve">two </w:t>
      </w:r>
      <w:r w:rsidR="00435C83" w:rsidRPr="00A01A91">
        <w:rPr>
          <w:rFonts w:asciiTheme="minorBidi" w:hAnsiTheme="minorBidi"/>
          <w:color w:val="000000" w:themeColor="text1"/>
          <w:sz w:val="24"/>
          <w:szCs w:val="24"/>
          <w:lang w:val="en-US"/>
        </w:rPr>
        <w:t>vowels (PGMIV.3181). If ‘</w:t>
      </w:r>
      <w:r>
        <w:rPr>
          <w:rFonts w:asciiTheme="minorBidi" w:hAnsiTheme="minorBidi"/>
          <w:color w:val="000000" w:themeColor="text1"/>
          <w:sz w:val="24"/>
          <w:szCs w:val="24"/>
          <w:lang w:val="en-US"/>
        </w:rPr>
        <w:t>i</w:t>
      </w:r>
      <w:r w:rsidRPr="00A01A91">
        <w:rPr>
          <w:rFonts w:asciiTheme="minorBidi" w:hAnsiTheme="minorBidi"/>
          <w:color w:val="000000" w:themeColor="text1"/>
          <w:sz w:val="24"/>
          <w:szCs w:val="24"/>
          <w:lang w:val="en-US"/>
        </w:rPr>
        <w:t xml:space="preserve">’ </w:t>
      </w:r>
      <w:r w:rsidR="00435C83" w:rsidRPr="00A01A91">
        <w:rPr>
          <w:rFonts w:asciiTheme="minorBidi" w:hAnsiTheme="minorBidi"/>
          <w:color w:val="000000" w:themeColor="text1"/>
          <w:sz w:val="24"/>
          <w:szCs w:val="24"/>
          <w:lang w:val="en-US"/>
        </w:rPr>
        <w:t>stands for Mercury, ‘e’ for the Sun, and ‘ê’ for Venus,</w:t>
      </w:r>
      <w:r>
        <w:rPr>
          <w:rFonts w:asciiTheme="minorBidi" w:hAnsiTheme="minorBidi"/>
          <w:color w:val="000000" w:themeColor="text1"/>
          <w:sz w:val="24"/>
          <w:szCs w:val="24"/>
          <w:lang w:val="en-US"/>
        </w:rPr>
        <w:t xml:space="preserve"> then</w:t>
      </w:r>
      <w:r w:rsidR="00435C83" w:rsidRPr="00A01A91">
        <w:rPr>
          <w:rFonts w:asciiTheme="minorBidi" w:hAnsiTheme="minorBidi"/>
          <w:color w:val="000000" w:themeColor="text1"/>
          <w:sz w:val="24"/>
          <w:szCs w:val="24"/>
          <w:lang w:val="en-US"/>
        </w:rPr>
        <w:t xml:space="preserve"> which planets are close to each other and the prevalence of ‘</w:t>
      </w:r>
      <w:r>
        <w:rPr>
          <w:rFonts w:asciiTheme="minorBidi" w:hAnsiTheme="minorBidi"/>
          <w:color w:val="000000" w:themeColor="text1"/>
          <w:sz w:val="24"/>
          <w:szCs w:val="24"/>
          <w:lang w:val="en-US"/>
        </w:rPr>
        <w:t>i</w:t>
      </w:r>
      <w:r w:rsidRPr="00A01A91">
        <w:rPr>
          <w:rFonts w:asciiTheme="minorBidi" w:hAnsiTheme="minorBidi"/>
          <w:color w:val="000000" w:themeColor="text1"/>
          <w:sz w:val="24"/>
          <w:szCs w:val="24"/>
          <w:lang w:val="en-US"/>
        </w:rPr>
        <w:t xml:space="preserve">’ </w:t>
      </w:r>
      <w:r w:rsidR="00435C83" w:rsidRPr="00A01A91">
        <w:rPr>
          <w:rFonts w:asciiTheme="minorBidi" w:hAnsiTheme="minorBidi"/>
          <w:color w:val="000000" w:themeColor="text1"/>
          <w:sz w:val="24"/>
          <w:szCs w:val="24"/>
          <w:lang w:val="en-US"/>
        </w:rPr>
        <w:t>(</w:t>
      </w:r>
      <w:r w:rsidR="00435C83" w:rsidRPr="00A01A91">
        <w:rPr>
          <w:rFonts w:asciiTheme="minorBidi" w:hAnsiTheme="minorBidi"/>
          <w:i/>
          <w:iCs/>
          <w:color w:val="000000" w:themeColor="text1"/>
          <w:sz w:val="24"/>
          <w:szCs w:val="24"/>
          <w:lang w:val="en-US"/>
        </w:rPr>
        <w:t>i</w:t>
      </w:r>
      <w:r w:rsidR="00435C83" w:rsidRPr="00A01A91">
        <w:rPr>
          <w:rFonts w:asciiTheme="minorBidi" w:hAnsiTheme="minorBidi"/>
          <w:color w:val="000000" w:themeColor="text1"/>
          <w:sz w:val="24"/>
          <w:szCs w:val="24"/>
          <w:lang w:val="en-US"/>
        </w:rPr>
        <w:t>) might be significant</w:t>
      </w:r>
      <w:r>
        <w:rPr>
          <w:rFonts w:asciiTheme="minorBidi" w:hAnsiTheme="minorBidi"/>
          <w:color w:val="000000" w:themeColor="text1"/>
          <w:sz w:val="24"/>
          <w:szCs w:val="24"/>
          <w:lang w:val="en-US"/>
        </w:rPr>
        <w:t>.</w:t>
      </w:r>
      <w:r w:rsidR="00435C83" w:rsidRPr="00A01A91">
        <w:rPr>
          <w:rFonts w:asciiTheme="minorBidi" w:hAnsiTheme="minorBidi"/>
          <w:color w:val="000000" w:themeColor="text1"/>
          <w:sz w:val="24"/>
          <w:szCs w:val="24"/>
          <w:lang w:val="en-US"/>
        </w:rPr>
        <w:t xml:space="preserve"> </w:t>
      </w:r>
      <w:r>
        <w:rPr>
          <w:rFonts w:asciiTheme="minorBidi" w:hAnsiTheme="minorBidi"/>
          <w:color w:val="000000" w:themeColor="text1"/>
          <w:sz w:val="24"/>
          <w:szCs w:val="24"/>
          <w:lang w:val="en-US"/>
        </w:rPr>
        <w:t>These factors m</w:t>
      </w:r>
      <w:r w:rsidR="00201843">
        <w:rPr>
          <w:rFonts w:asciiTheme="minorBidi" w:hAnsiTheme="minorBidi"/>
          <w:color w:val="000000" w:themeColor="text1"/>
          <w:sz w:val="24"/>
          <w:szCs w:val="24"/>
          <w:lang w:val="en-US"/>
        </w:rPr>
        <w:t>ay have been</w:t>
      </w:r>
      <w:r w:rsidRPr="00A01A91">
        <w:rPr>
          <w:rFonts w:asciiTheme="minorBidi" w:hAnsiTheme="minorBidi"/>
          <w:color w:val="000000" w:themeColor="text1"/>
          <w:sz w:val="24"/>
          <w:szCs w:val="24"/>
          <w:lang w:val="en-US"/>
        </w:rPr>
        <w:t xml:space="preserve"> </w:t>
      </w:r>
      <w:r w:rsidR="00435C83" w:rsidRPr="00A01A91">
        <w:rPr>
          <w:rFonts w:asciiTheme="minorBidi" w:hAnsiTheme="minorBidi"/>
          <w:color w:val="000000" w:themeColor="text1"/>
          <w:sz w:val="24"/>
          <w:szCs w:val="24"/>
          <w:lang w:val="en-US"/>
        </w:rPr>
        <w:t xml:space="preserve">crucial </w:t>
      </w:r>
      <w:r w:rsidR="00201843">
        <w:rPr>
          <w:rFonts w:asciiTheme="minorBidi" w:hAnsiTheme="minorBidi"/>
          <w:color w:val="000000" w:themeColor="text1"/>
          <w:sz w:val="24"/>
          <w:szCs w:val="24"/>
          <w:lang w:val="en-US"/>
        </w:rPr>
        <w:t>for</w:t>
      </w:r>
      <w:r w:rsidR="00201843" w:rsidRPr="00A01A91">
        <w:rPr>
          <w:rFonts w:asciiTheme="minorBidi" w:hAnsiTheme="minorBidi"/>
          <w:color w:val="000000" w:themeColor="text1"/>
          <w:sz w:val="24"/>
          <w:szCs w:val="24"/>
          <w:lang w:val="en-US"/>
        </w:rPr>
        <w:t xml:space="preserve"> </w:t>
      </w:r>
      <w:r w:rsidR="00435C83" w:rsidRPr="00A01A91">
        <w:rPr>
          <w:rFonts w:asciiTheme="minorBidi" w:hAnsiTheme="minorBidi"/>
          <w:color w:val="000000" w:themeColor="text1"/>
          <w:sz w:val="24"/>
          <w:szCs w:val="24"/>
          <w:lang w:val="en-US"/>
        </w:rPr>
        <w:t xml:space="preserve">calling </w:t>
      </w:r>
      <w:r>
        <w:rPr>
          <w:rFonts w:asciiTheme="minorBidi" w:hAnsiTheme="minorBidi"/>
          <w:color w:val="000000" w:themeColor="text1"/>
          <w:sz w:val="24"/>
          <w:szCs w:val="24"/>
          <w:lang w:val="en-US"/>
        </w:rPr>
        <w:t xml:space="preserve">on </w:t>
      </w:r>
      <w:r w:rsidR="00435C83" w:rsidRPr="00A01A91">
        <w:rPr>
          <w:rFonts w:asciiTheme="minorBidi" w:hAnsiTheme="minorBidi"/>
          <w:color w:val="000000" w:themeColor="text1"/>
          <w:sz w:val="24"/>
          <w:szCs w:val="24"/>
          <w:lang w:val="en-US"/>
        </w:rPr>
        <w:t>Hermes</w:t>
      </w:r>
      <w:r>
        <w:rPr>
          <w:rFonts w:asciiTheme="minorBidi" w:hAnsiTheme="minorBidi"/>
          <w:color w:val="000000" w:themeColor="text1"/>
          <w:sz w:val="24"/>
          <w:szCs w:val="24"/>
          <w:lang w:val="en-US"/>
        </w:rPr>
        <w:t xml:space="preserve"> (</w:t>
      </w:r>
      <w:r w:rsidR="00435C83" w:rsidRPr="00A01A91">
        <w:rPr>
          <w:rFonts w:asciiTheme="minorBidi" w:hAnsiTheme="minorBidi"/>
          <w:color w:val="000000" w:themeColor="text1"/>
          <w:sz w:val="24"/>
          <w:szCs w:val="24"/>
          <w:lang w:val="en-US"/>
        </w:rPr>
        <w:t>Mercury</w:t>
      </w:r>
      <w:r>
        <w:rPr>
          <w:rFonts w:asciiTheme="minorBidi" w:hAnsiTheme="minorBidi"/>
          <w:color w:val="000000" w:themeColor="text1"/>
          <w:sz w:val="24"/>
          <w:szCs w:val="24"/>
          <w:lang w:val="en-US"/>
        </w:rPr>
        <w:t xml:space="preserve">) who </w:t>
      </w:r>
      <w:r w:rsidR="00201843">
        <w:rPr>
          <w:rFonts w:asciiTheme="minorBidi" w:hAnsiTheme="minorBidi"/>
          <w:color w:val="000000" w:themeColor="text1"/>
          <w:sz w:val="24"/>
          <w:szCs w:val="24"/>
          <w:lang w:val="en-US"/>
        </w:rPr>
        <w:t>wa</w:t>
      </w:r>
      <w:r>
        <w:rPr>
          <w:rFonts w:asciiTheme="minorBidi" w:hAnsiTheme="minorBidi"/>
          <w:color w:val="000000" w:themeColor="text1"/>
          <w:sz w:val="24"/>
          <w:szCs w:val="24"/>
          <w:lang w:val="en-US"/>
        </w:rPr>
        <w:t>s</w:t>
      </w:r>
      <w:r w:rsidR="00435C83" w:rsidRPr="00A01A91">
        <w:rPr>
          <w:rFonts w:asciiTheme="minorBidi" w:hAnsiTheme="minorBidi"/>
          <w:color w:val="000000" w:themeColor="text1"/>
          <w:sz w:val="24"/>
          <w:szCs w:val="24"/>
          <w:lang w:val="en-US"/>
        </w:rPr>
        <w:t xml:space="preserve"> connected to the vowel ‘</w:t>
      </w:r>
      <w:r>
        <w:rPr>
          <w:rFonts w:asciiTheme="minorBidi" w:hAnsiTheme="minorBidi"/>
          <w:color w:val="000000" w:themeColor="text1"/>
          <w:sz w:val="24"/>
          <w:szCs w:val="24"/>
          <w:lang w:val="en-US"/>
        </w:rPr>
        <w:t>i</w:t>
      </w:r>
      <w:r w:rsidRPr="00A01A91">
        <w:rPr>
          <w:rFonts w:asciiTheme="minorBidi" w:hAnsiTheme="minorBidi"/>
          <w:color w:val="000000" w:themeColor="text1"/>
          <w:sz w:val="24"/>
          <w:szCs w:val="24"/>
          <w:lang w:val="en-US"/>
        </w:rPr>
        <w:t xml:space="preserve">’ </w:t>
      </w:r>
      <w:r w:rsidR="00435C83" w:rsidRPr="00A01A91">
        <w:rPr>
          <w:rFonts w:asciiTheme="minorBidi" w:hAnsiTheme="minorBidi"/>
          <w:color w:val="000000" w:themeColor="text1"/>
          <w:sz w:val="24"/>
          <w:szCs w:val="24"/>
          <w:lang w:val="en-US"/>
        </w:rPr>
        <w:t>(</w:t>
      </w:r>
      <w:r w:rsidR="00435C83" w:rsidRPr="00A01A91">
        <w:rPr>
          <w:rFonts w:asciiTheme="minorBidi" w:hAnsiTheme="minorBidi"/>
          <w:i/>
          <w:iCs/>
          <w:color w:val="000000" w:themeColor="text1"/>
          <w:sz w:val="24"/>
          <w:szCs w:val="24"/>
          <w:lang w:val="en-US"/>
        </w:rPr>
        <w:t>i</w:t>
      </w:r>
      <w:r w:rsidR="00435C83" w:rsidRPr="00A01A91">
        <w:rPr>
          <w:rFonts w:asciiTheme="minorBidi" w:hAnsiTheme="minorBidi"/>
          <w:color w:val="000000" w:themeColor="text1"/>
          <w:sz w:val="24"/>
          <w:szCs w:val="24"/>
          <w:lang w:val="en-US"/>
        </w:rPr>
        <w:t>) and Helios</w:t>
      </w:r>
      <w:r>
        <w:rPr>
          <w:rFonts w:asciiTheme="minorBidi" w:hAnsiTheme="minorBidi"/>
          <w:color w:val="000000" w:themeColor="text1"/>
          <w:sz w:val="24"/>
          <w:szCs w:val="24"/>
          <w:lang w:val="en-US"/>
        </w:rPr>
        <w:t xml:space="preserve"> (</w:t>
      </w:r>
      <w:r w:rsidR="00435C83" w:rsidRPr="00A01A91">
        <w:rPr>
          <w:rFonts w:asciiTheme="minorBidi" w:hAnsiTheme="minorBidi"/>
          <w:color w:val="000000" w:themeColor="text1"/>
          <w:sz w:val="24"/>
          <w:szCs w:val="24"/>
          <w:lang w:val="en-US"/>
        </w:rPr>
        <w:t>Apollo</w:t>
      </w:r>
      <w:r>
        <w:rPr>
          <w:rFonts w:asciiTheme="minorBidi" w:hAnsiTheme="minorBidi"/>
          <w:color w:val="000000" w:themeColor="text1"/>
          <w:sz w:val="24"/>
          <w:szCs w:val="24"/>
          <w:lang w:val="en-US"/>
        </w:rPr>
        <w:t>)</w:t>
      </w:r>
      <w:r w:rsidR="00435C83" w:rsidRPr="00A01A91">
        <w:rPr>
          <w:rFonts w:asciiTheme="minorBidi" w:hAnsiTheme="minorBidi"/>
          <w:color w:val="000000" w:themeColor="text1"/>
          <w:sz w:val="24"/>
          <w:szCs w:val="24"/>
          <w:lang w:val="en-US"/>
        </w:rPr>
        <w:t xml:space="preserve"> </w:t>
      </w:r>
      <w:r>
        <w:rPr>
          <w:rFonts w:asciiTheme="minorBidi" w:hAnsiTheme="minorBidi"/>
          <w:color w:val="000000" w:themeColor="text1"/>
          <w:sz w:val="24"/>
          <w:szCs w:val="24"/>
          <w:lang w:val="en-US"/>
        </w:rPr>
        <w:t xml:space="preserve">who </w:t>
      </w:r>
      <w:r w:rsidR="00201843">
        <w:rPr>
          <w:rFonts w:asciiTheme="minorBidi" w:hAnsiTheme="minorBidi"/>
          <w:color w:val="000000" w:themeColor="text1"/>
          <w:sz w:val="24"/>
          <w:szCs w:val="24"/>
          <w:lang w:val="en-US"/>
        </w:rPr>
        <w:t>wa</w:t>
      </w:r>
      <w:r>
        <w:rPr>
          <w:rFonts w:asciiTheme="minorBidi" w:hAnsiTheme="minorBidi"/>
          <w:color w:val="000000" w:themeColor="text1"/>
          <w:sz w:val="24"/>
          <w:szCs w:val="24"/>
          <w:lang w:val="en-US"/>
        </w:rPr>
        <w:t>s</w:t>
      </w:r>
      <w:r w:rsidRPr="00A01A91">
        <w:rPr>
          <w:rFonts w:asciiTheme="minorBidi" w:hAnsiTheme="minorBidi"/>
          <w:color w:val="000000" w:themeColor="text1"/>
          <w:sz w:val="24"/>
          <w:szCs w:val="24"/>
          <w:lang w:val="en-US"/>
        </w:rPr>
        <w:t xml:space="preserve"> </w:t>
      </w:r>
      <w:r w:rsidR="00435C83" w:rsidRPr="00A01A91">
        <w:rPr>
          <w:rFonts w:asciiTheme="minorBidi" w:hAnsiTheme="minorBidi"/>
          <w:color w:val="000000" w:themeColor="text1"/>
          <w:sz w:val="24"/>
          <w:szCs w:val="24"/>
          <w:lang w:val="en-US"/>
        </w:rPr>
        <w:t xml:space="preserve">the Sun represented by </w:t>
      </w:r>
      <w:r w:rsidR="00C87DAA">
        <w:rPr>
          <w:rFonts w:asciiTheme="minorBidi" w:hAnsiTheme="minorBidi"/>
          <w:color w:val="000000" w:themeColor="text1"/>
          <w:sz w:val="24"/>
          <w:szCs w:val="24"/>
          <w:lang w:val="en-US"/>
        </w:rPr>
        <w:t xml:space="preserve">the </w:t>
      </w:r>
      <w:r w:rsidR="00435C83" w:rsidRPr="00A01A91">
        <w:rPr>
          <w:rFonts w:asciiTheme="minorBidi" w:hAnsiTheme="minorBidi"/>
          <w:color w:val="000000" w:themeColor="text1"/>
          <w:sz w:val="24"/>
          <w:szCs w:val="24"/>
          <w:lang w:val="en-US"/>
        </w:rPr>
        <w:t>vowel ‘e’ (</w:t>
      </w:r>
      <w:r w:rsidR="00435C83" w:rsidRPr="00A01A91">
        <w:rPr>
          <w:rFonts w:asciiTheme="minorBidi" w:hAnsiTheme="minorBidi"/>
          <w:i/>
          <w:iCs/>
          <w:color w:val="000000" w:themeColor="text1"/>
          <w:sz w:val="24"/>
          <w:szCs w:val="24"/>
          <w:lang w:val="en-US"/>
        </w:rPr>
        <w:t>ε</w:t>
      </w:r>
      <w:r w:rsidR="00435C83" w:rsidRPr="00A01A91">
        <w:rPr>
          <w:rFonts w:asciiTheme="minorBidi" w:hAnsiTheme="minorBidi"/>
          <w:color w:val="000000" w:themeColor="text1"/>
          <w:sz w:val="24"/>
          <w:szCs w:val="24"/>
          <w:lang w:val="en-US"/>
        </w:rPr>
        <w:t xml:space="preserve">). </w:t>
      </w:r>
      <w:r w:rsidR="00921D0B">
        <w:rPr>
          <w:rFonts w:asciiTheme="minorBidi" w:hAnsiTheme="minorBidi"/>
          <w:color w:val="000000" w:themeColor="text1"/>
          <w:sz w:val="24"/>
          <w:szCs w:val="24"/>
          <w:lang w:val="en-US"/>
        </w:rPr>
        <w:t>T</w:t>
      </w:r>
      <w:r w:rsidR="00435C83" w:rsidRPr="00A01A91">
        <w:rPr>
          <w:rFonts w:asciiTheme="minorBidi" w:hAnsiTheme="minorBidi"/>
          <w:color w:val="000000" w:themeColor="text1"/>
          <w:sz w:val="24"/>
          <w:szCs w:val="24"/>
          <w:lang w:val="en-US"/>
        </w:rPr>
        <w:t xml:space="preserve">he vowels must </w:t>
      </w:r>
      <w:r w:rsidR="00921D0B">
        <w:rPr>
          <w:rFonts w:asciiTheme="minorBidi" w:hAnsiTheme="minorBidi"/>
          <w:color w:val="000000" w:themeColor="text1"/>
          <w:sz w:val="24"/>
          <w:szCs w:val="24"/>
          <w:lang w:val="en-US"/>
        </w:rPr>
        <w:t xml:space="preserve">also </w:t>
      </w:r>
      <w:r w:rsidR="00435C83" w:rsidRPr="00A01A91">
        <w:rPr>
          <w:rFonts w:asciiTheme="minorBidi" w:hAnsiTheme="minorBidi"/>
          <w:color w:val="000000" w:themeColor="text1"/>
          <w:sz w:val="24"/>
          <w:szCs w:val="24"/>
          <w:lang w:val="en-US"/>
        </w:rPr>
        <w:t xml:space="preserve">be recited right after </w:t>
      </w:r>
      <w:r w:rsidR="00921D0B">
        <w:rPr>
          <w:rFonts w:asciiTheme="minorBidi" w:hAnsiTheme="minorBidi"/>
          <w:color w:val="000000" w:themeColor="text1"/>
          <w:sz w:val="24"/>
          <w:szCs w:val="24"/>
          <w:lang w:val="en-US"/>
        </w:rPr>
        <w:t>a</w:t>
      </w:r>
      <w:r w:rsidR="00921D0B" w:rsidRPr="00A01A91">
        <w:rPr>
          <w:rFonts w:asciiTheme="minorBidi" w:hAnsiTheme="minorBidi"/>
          <w:color w:val="000000" w:themeColor="text1"/>
          <w:sz w:val="24"/>
          <w:szCs w:val="24"/>
          <w:lang w:val="en-US"/>
        </w:rPr>
        <w:t xml:space="preserve"> </w:t>
      </w:r>
      <w:r w:rsidR="00435C83" w:rsidRPr="00A01A91">
        <w:rPr>
          <w:rFonts w:asciiTheme="minorBidi" w:hAnsiTheme="minorBidi"/>
          <w:color w:val="000000" w:themeColor="text1"/>
          <w:sz w:val="24"/>
          <w:szCs w:val="24"/>
          <w:lang w:val="en-US"/>
        </w:rPr>
        <w:t xml:space="preserve">hymn to the god. This makes them an extension </w:t>
      </w:r>
      <w:r w:rsidR="00C87DAA">
        <w:rPr>
          <w:rFonts w:asciiTheme="minorBidi" w:hAnsiTheme="minorBidi"/>
          <w:color w:val="000000" w:themeColor="text1"/>
          <w:sz w:val="24"/>
          <w:szCs w:val="24"/>
          <w:lang w:val="en-US"/>
        </w:rPr>
        <w:t>of</w:t>
      </w:r>
      <w:r w:rsidR="00C87DAA" w:rsidRPr="00A01A91">
        <w:rPr>
          <w:rFonts w:asciiTheme="minorBidi" w:hAnsiTheme="minorBidi"/>
          <w:color w:val="000000" w:themeColor="text1"/>
          <w:sz w:val="24"/>
          <w:szCs w:val="24"/>
          <w:lang w:val="en-US"/>
        </w:rPr>
        <w:t xml:space="preserve"> </w:t>
      </w:r>
      <w:r w:rsidR="00435C83" w:rsidRPr="00A01A91">
        <w:rPr>
          <w:rFonts w:asciiTheme="minorBidi" w:hAnsiTheme="minorBidi"/>
          <w:color w:val="000000" w:themeColor="text1"/>
          <w:sz w:val="24"/>
          <w:szCs w:val="24"/>
          <w:lang w:val="en-US"/>
        </w:rPr>
        <w:t>the prayer</w:t>
      </w:r>
      <w:r w:rsidR="005F05C0">
        <w:rPr>
          <w:rFonts w:asciiTheme="minorBidi" w:hAnsiTheme="minorBidi"/>
          <w:color w:val="000000" w:themeColor="text1"/>
          <w:sz w:val="24"/>
          <w:szCs w:val="24"/>
          <w:lang w:val="en-US"/>
        </w:rPr>
        <w:t>.</w:t>
      </w:r>
      <w:r w:rsidR="00435C83" w:rsidRPr="00A01A91">
        <w:rPr>
          <w:rFonts w:asciiTheme="minorBidi" w:hAnsiTheme="minorBidi"/>
          <w:color w:val="000000" w:themeColor="text1"/>
          <w:sz w:val="24"/>
          <w:szCs w:val="24"/>
          <w:lang w:val="en-US"/>
        </w:rPr>
        <w:t xml:space="preserve"> </w:t>
      </w:r>
      <w:r w:rsidR="005F05C0">
        <w:rPr>
          <w:rFonts w:asciiTheme="minorBidi" w:hAnsiTheme="minorBidi"/>
          <w:color w:val="000000" w:themeColor="text1"/>
          <w:sz w:val="24"/>
          <w:szCs w:val="24"/>
          <w:lang w:val="en-US"/>
        </w:rPr>
        <w:t xml:space="preserve">The vowels might be a form of transition </w:t>
      </w:r>
      <w:r w:rsidR="00435C83" w:rsidRPr="00A01A91">
        <w:rPr>
          <w:rFonts w:asciiTheme="minorBidi" w:hAnsiTheme="minorBidi"/>
          <w:color w:val="000000" w:themeColor="text1"/>
          <w:sz w:val="24"/>
          <w:szCs w:val="24"/>
          <w:lang w:val="en-US"/>
        </w:rPr>
        <w:t xml:space="preserve"> from the liturgical speech to the vowel liturgies. In Frankfurter’s view, the vowel liturgies</w:t>
      </w:r>
      <w:r w:rsidR="00EB2298">
        <w:rPr>
          <w:rFonts w:asciiTheme="minorBidi" w:hAnsiTheme="minorBidi"/>
          <w:color w:val="000000" w:themeColor="text1"/>
          <w:sz w:val="24"/>
          <w:szCs w:val="24"/>
          <w:lang w:val="en-US"/>
        </w:rPr>
        <w:t xml:space="preserve"> (</w:t>
      </w:r>
      <w:r w:rsidR="00435C83" w:rsidRPr="00A01A91">
        <w:rPr>
          <w:rFonts w:asciiTheme="minorBidi" w:hAnsiTheme="minorBidi"/>
          <w:color w:val="000000" w:themeColor="text1"/>
          <w:sz w:val="24"/>
          <w:szCs w:val="24"/>
          <w:lang w:val="en-US"/>
        </w:rPr>
        <w:t xml:space="preserve">strings of vowels </w:t>
      </w:r>
      <w:r w:rsidR="00EB2298">
        <w:rPr>
          <w:rFonts w:asciiTheme="minorBidi" w:hAnsiTheme="minorBidi"/>
          <w:color w:val="000000" w:themeColor="text1"/>
          <w:sz w:val="24"/>
          <w:szCs w:val="24"/>
          <w:lang w:val="en-US"/>
        </w:rPr>
        <w:t>expressed</w:t>
      </w:r>
      <w:r w:rsidR="00EB2298" w:rsidRPr="00A01A91">
        <w:rPr>
          <w:rFonts w:asciiTheme="minorBidi" w:hAnsiTheme="minorBidi"/>
          <w:color w:val="000000" w:themeColor="text1"/>
          <w:sz w:val="24"/>
          <w:szCs w:val="24"/>
          <w:lang w:val="en-US"/>
        </w:rPr>
        <w:t xml:space="preserve"> </w:t>
      </w:r>
      <w:r w:rsidR="00435C83" w:rsidRPr="00A01A91">
        <w:rPr>
          <w:rFonts w:asciiTheme="minorBidi" w:hAnsiTheme="minorBidi"/>
          <w:color w:val="000000" w:themeColor="text1"/>
          <w:sz w:val="24"/>
          <w:szCs w:val="24"/>
          <w:lang w:val="en-US"/>
        </w:rPr>
        <w:t>in multiple combinations</w:t>
      </w:r>
      <w:r w:rsidR="00EB2298">
        <w:rPr>
          <w:rFonts w:asciiTheme="minorBidi" w:hAnsiTheme="minorBidi"/>
          <w:color w:val="000000" w:themeColor="text1"/>
          <w:sz w:val="24"/>
          <w:szCs w:val="24"/>
          <w:lang w:val="en-US"/>
        </w:rPr>
        <w:t>)</w:t>
      </w:r>
      <w:r w:rsidR="00EB2298" w:rsidRPr="00A01A91">
        <w:rPr>
          <w:rFonts w:asciiTheme="minorBidi" w:hAnsiTheme="minorBidi"/>
          <w:color w:val="000000" w:themeColor="text1"/>
          <w:sz w:val="24"/>
          <w:szCs w:val="24"/>
          <w:lang w:val="en-US"/>
        </w:rPr>
        <w:t xml:space="preserve"> </w:t>
      </w:r>
      <w:r w:rsidR="00EB2298">
        <w:rPr>
          <w:rFonts w:asciiTheme="minorBidi" w:hAnsiTheme="minorBidi"/>
          <w:color w:val="000000" w:themeColor="text1"/>
          <w:sz w:val="24"/>
          <w:szCs w:val="24"/>
          <w:lang w:val="en-US"/>
        </w:rPr>
        <w:t>demonstrate the</w:t>
      </w:r>
      <w:r w:rsidR="00435C83" w:rsidRPr="00A01A91">
        <w:rPr>
          <w:rFonts w:asciiTheme="minorBidi" w:hAnsiTheme="minorBidi"/>
          <w:color w:val="000000" w:themeColor="text1"/>
          <w:sz w:val="24"/>
          <w:szCs w:val="24"/>
          <w:lang w:val="en-US"/>
        </w:rPr>
        <w:t xml:space="preserve"> desire for </w:t>
      </w:r>
      <w:r w:rsidR="00B141B0">
        <w:rPr>
          <w:rFonts w:asciiTheme="minorBidi" w:hAnsiTheme="minorBidi"/>
          <w:color w:val="000000" w:themeColor="text1"/>
          <w:sz w:val="24"/>
          <w:szCs w:val="24"/>
          <w:lang w:val="en-US"/>
        </w:rPr>
        <w:t xml:space="preserve">a </w:t>
      </w:r>
      <w:r w:rsidR="00435C83" w:rsidRPr="00A01A91">
        <w:rPr>
          <w:rFonts w:asciiTheme="minorBidi" w:hAnsiTheme="minorBidi"/>
          <w:color w:val="000000" w:themeColor="text1"/>
          <w:sz w:val="24"/>
          <w:szCs w:val="24"/>
          <w:lang w:val="en-US"/>
        </w:rPr>
        <w:t>perfect celestial order.</w:t>
      </w:r>
      <w:r w:rsidR="00435C83" w:rsidRPr="00A01A91">
        <w:rPr>
          <w:rStyle w:val="Odwoanieprzypisudolnego"/>
          <w:rFonts w:asciiTheme="minorBidi" w:hAnsiTheme="minorBidi"/>
          <w:color w:val="000000" w:themeColor="text1"/>
          <w:sz w:val="24"/>
          <w:szCs w:val="24"/>
          <w:lang w:val="en-US"/>
        </w:rPr>
        <w:footnoteReference w:id="154"/>
      </w:r>
      <w:r w:rsidR="00435C83" w:rsidRPr="00A01A91">
        <w:rPr>
          <w:rFonts w:asciiTheme="minorBidi" w:hAnsiTheme="minorBidi"/>
          <w:color w:val="000000" w:themeColor="text1"/>
          <w:sz w:val="24"/>
          <w:szCs w:val="24"/>
          <w:lang w:val="en-US"/>
        </w:rPr>
        <w:t xml:space="preserve"> </w:t>
      </w:r>
      <w:r w:rsidR="00EB2298">
        <w:rPr>
          <w:rFonts w:asciiTheme="minorBidi" w:hAnsiTheme="minorBidi"/>
          <w:color w:val="000000" w:themeColor="text1"/>
          <w:sz w:val="24"/>
          <w:szCs w:val="24"/>
          <w:lang w:val="en-US"/>
        </w:rPr>
        <w:t>T</w:t>
      </w:r>
      <w:r w:rsidR="00435C83" w:rsidRPr="00A01A91">
        <w:rPr>
          <w:rFonts w:asciiTheme="minorBidi" w:hAnsiTheme="minorBidi"/>
          <w:color w:val="000000" w:themeColor="text1"/>
          <w:sz w:val="24"/>
          <w:szCs w:val="24"/>
          <w:lang w:val="en-US"/>
        </w:rPr>
        <w:t xml:space="preserve">he ritualist might </w:t>
      </w:r>
      <w:r w:rsidR="00EB2298">
        <w:rPr>
          <w:rFonts w:asciiTheme="minorBidi" w:hAnsiTheme="minorBidi"/>
          <w:color w:val="000000" w:themeColor="text1"/>
          <w:sz w:val="24"/>
          <w:szCs w:val="24"/>
          <w:lang w:val="en-US"/>
        </w:rPr>
        <w:t xml:space="preserve">consequently </w:t>
      </w:r>
      <w:r w:rsidR="00435C83" w:rsidRPr="00A01A91">
        <w:rPr>
          <w:rFonts w:asciiTheme="minorBidi" w:hAnsiTheme="minorBidi"/>
          <w:color w:val="000000" w:themeColor="text1"/>
          <w:sz w:val="24"/>
          <w:szCs w:val="24"/>
          <w:lang w:val="en-US"/>
        </w:rPr>
        <w:t xml:space="preserve">prepare himself for meeting </w:t>
      </w:r>
      <w:r w:rsidR="00EB2298">
        <w:rPr>
          <w:rFonts w:asciiTheme="minorBidi" w:hAnsiTheme="minorBidi"/>
          <w:color w:val="000000" w:themeColor="text1"/>
          <w:sz w:val="24"/>
          <w:szCs w:val="24"/>
          <w:lang w:val="en-US"/>
        </w:rPr>
        <w:t>a</w:t>
      </w:r>
      <w:r w:rsidR="00EB2298" w:rsidRPr="00A01A91">
        <w:rPr>
          <w:rFonts w:asciiTheme="minorBidi" w:hAnsiTheme="minorBidi"/>
          <w:color w:val="000000" w:themeColor="text1"/>
          <w:sz w:val="24"/>
          <w:szCs w:val="24"/>
          <w:lang w:val="en-US"/>
        </w:rPr>
        <w:t xml:space="preserve"> </w:t>
      </w:r>
      <w:r w:rsidR="00435C83" w:rsidRPr="00A01A91">
        <w:rPr>
          <w:rFonts w:asciiTheme="minorBidi" w:hAnsiTheme="minorBidi"/>
          <w:color w:val="000000" w:themeColor="text1"/>
          <w:sz w:val="24"/>
          <w:szCs w:val="24"/>
          <w:lang w:val="en-US"/>
        </w:rPr>
        <w:t xml:space="preserve">god in sleep by changing the language of communication to </w:t>
      </w:r>
      <w:r w:rsidR="00EB2298">
        <w:rPr>
          <w:rFonts w:asciiTheme="minorBidi" w:hAnsiTheme="minorBidi"/>
          <w:color w:val="000000" w:themeColor="text1"/>
          <w:sz w:val="24"/>
          <w:szCs w:val="24"/>
          <w:lang w:val="en-US"/>
        </w:rPr>
        <w:t xml:space="preserve">one that is </w:t>
      </w:r>
      <w:r w:rsidR="00435C83" w:rsidRPr="00A01A91">
        <w:rPr>
          <w:rFonts w:asciiTheme="minorBidi" w:hAnsiTheme="minorBidi"/>
          <w:color w:val="000000" w:themeColor="text1"/>
          <w:sz w:val="24"/>
          <w:szCs w:val="24"/>
          <w:lang w:val="en-US"/>
        </w:rPr>
        <w:t xml:space="preserve">more </w:t>
      </w:r>
      <w:r w:rsidR="006A2B73" w:rsidRPr="00A01A91">
        <w:rPr>
          <w:rFonts w:asciiTheme="minorBidi" w:hAnsiTheme="minorBidi"/>
          <w:color w:val="000000" w:themeColor="text1"/>
          <w:sz w:val="24"/>
          <w:szCs w:val="24"/>
          <w:lang w:val="en-US"/>
        </w:rPr>
        <w:t xml:space="preserve">cosmic and </w:t>
      </w:r>
      <w:r w:rsidR="00435C83" w:rsidRPr="00A01A91">
        <w:rPr>
          <w:rFonts w:asciiTheme="minorBidi" w:hAnsiTheme="minorBidi"/>
          <w:color w:val="000000" w:themeColor="text1"/>
          <w:sz w:val="24"/>
          <w:szCs w:val="24"/>
          <w:lang w:val="en-US"/>
        </w:rPr>
        <w:t>divine.</w:t>
      </w:r>
    </w:p>
    <w:p w14:paraId="7072C731" w14:textId="43F4B68F" w:rsidR="00435C83" w:rsidRPr="00A01A91" w:rsidRDefault="00435C83" w:rsidP="00D94807">
      <w:pPr>
        <w:spacing w:line="276" w:lineRule="auto"/>
        <w:ind w:firstLine="708"/>
        <w:jc w:val="both"/>
        <w:rPr>
          <w:rFonts w:asciiTheme="minorBidi" w:hAnsiTheme="minorBidi"/>
          <w:color w:val="000000" w:themeColor="text1"/>
          <w:sz w:val="24"/>
          <w:szCs w:val="24"/>
          <w:lang w:val="en-US"/>
        </w:rPr>
      </w:pPr>
      <w:r w:rsidRPr="00A01A91">
        <w:rPr>
          <w:rFonts w:asciiTheme="minorBidi" w:hAnsiTheme="minorBidi"/>
          <w:color w:val="000000" w:themeColor="text1"/>
          <w:sz w:val="24"/>
          <w:szCs w:val="24"/>
          <w:lang w:val="en-US"/>
        </w:rPr>
        <w:t>PGM VI.1-47 has a more complex string of vowels: ‘</w:t>
      </w:r>
      <w:r w:rsidR="00EB2298" w:rsidRPr="00EB2298">
        <w:rPr>
          <w:rFonts w:asciiTheme="minorBidi" w:hAnsiTheme="minorBidi"/>
          <w:color w:val="000000" w:themeColor="text1"/>
          <w:sz w:val="24"/>
          <w:szCs w:val="24"/>
          <w:lang w:val="en-US"/>
        </w:rPr>
        <w:t>eê</w:t>
      </w:r>
      <w:r w:rsidR="00EB2298">
        <w:rPr>
          <w:rFonts w:asciiTheme="minorBidi" w:hAnsiTheme="minorBidi"/>
          <w:color w:val="000000" w:themeColor="text1"/>
          <w:sz w:val="24"/>
          <w:szCs w:val="24"/>
          <w:lang w:val="en-US"/>
        </w:rPr>
        <w:t>’,</w:t>
      </w:r>
      <w:r w:rsidR="00EB2298" w:rsidRPr="00EB2298">
        <w:rPr>
          <w:rFonts w:asciiTheme="minorBidi" w:hAnsiTheme="minorBidi"/>
          <w:color w:val="000000" w:themeColor="text1"/>
          <w:sz w:val="24"/>
          <w:szCs w:val="24"/>
          <w:lang w:val="en-US"/>
        </w:rPr>
        <w:t xml:space="preserve"> </w:t>
      </w:r>
      <w:r w:rsidR="00EB2298">
        <w:rPr>
          <w:rFonts w:asciiTheme="minorBidi" w:hAnsiTheme="minorBidi"/>
          <w:color w:val="000000" w:themeColor="text1"/>
          <w:sz w:val="24"/>
          <w:szCs w:val="24"/>
          <w:lang w:val="en-US"/>
        </w:rPr>
        <w:t>‘</w:t>
      </w:r>
      <w:r w:rsidR="00EB2298" w:rsidRPr="00EB2298">
        <w:rPr>
          <w:rFonts w:asciiTheme="minorBidi" w:hAnsiTheme="minorBidi"/>
          <w:color w:val="000000" w:themeColor="text1"/>
          <w:sz w:val="24"/>
          <w:szCs w:val="24"/>
          <w:lang w:val="en-US"/>
        </w:rPr>
        <w:t>ie</w:t>
      </w:r>
      <w:r w:rsidR="00EB2298">
        <w:rPr>
          <w:rFonts w:asciiTheme="minorBidi" w:hAnsiTheme="minorBidi"/>
          <w:color w:val="000000" w:themeColor="text1"/>
          <w:sz w:val="24"/>
          <w:szCs w:val="24"/>
          <w:lang w:val="en-US"/>
        </w:rPr>
        <w:t>’,</w:t>
      </w:r>
      <w:r w:rsidR="00EB2298" w:rsidRPr="00EB2298">
        <w:rPr>
          <w:rFonts w:asciiTheme="minorBidi" w:hAnsiTheme="minorBidi"/>
          <w:color w:val="000000" w:themeColor="text1"/>
          <w:sz w:val="24"/>
          <w:szCs w:val="24"/>
          <w:lang w:val="en-US"/>
        </w:rPr>
        <w:t xml:space="preserve"> </w:t>
      </w:r>
      <w:r w:rsidR="00EB2298">
        <w:rPr>
          <w:rFonts w:asciiTheme="minorBidi" w:hAnsiTheme="minorBidi"/>
          <w:color w:val="000000" w:themeColor="text1"/>
          <w:sz w:val="24"/>
          <w:szCs w:val="24"/>
          <w:lang w:val="en-US"/>
        </w:rPr>
        <w:t>‘</w:t>
      </w:r>
      <w:r w:rsidR="00EB2298" w:rsidRPr="00EB2298">
        <w:rPr>
          <w:rFonts w:asciiTheme="minorBidi" w:hAnsiTheme="minorBidi"/>
          <w:color w:val="000000" w:themeColor="text1"/>
          <w:sz w:val="24"/>
          <w:szCs w:val="24"/>
          <w:lang w:val="en-US"/>
        </w:rPr>
        <w:t>ie</w:t>
      </w:r>
      <w:r w:rsidR="00EB2298">
        <w:rPr>
          <w:rFonts w:asciiTheme="minorBidi" w:hAnsiTheme="minorBidi"/>
          <w:color w:val="000000" w:themeColor="text1"/>
          <w:sz w:val="24"/>
          <w:szCs w:val="24"/>
          <w:lang w:val="en-US"/>
        </w:rPr>
        <w:t>’,</w:t>
      </w:r>
      <w:r w:rsidR="00EB2298" w:rsidRPr="00EB2298">
        <w:rPr>
          <w:rFonts w:asciiTheme="minorBidi" w:hAnsiTheme="minorBidi"/>
          <w:color w:val="000000" w:themeColor="text1"/>
          <w:sz w:val="24"/>
          <w:szCs w:val="24"/>
          <w:lang w:val="en-US"/>
        </w:rPr>
        <w:t xml:space="preserve"> </w:t>
      </w:r>
      <w:r w:rsidR="00EB2298">
        <w:rPr>
          <w:rFonts w:asciiTheme="minorBidi" w:hAnsiTheme="minorBidi"/>
          <w:color w:val="000000" w:themeColor="text1"/>
          <w:sz w:val="24"/>
          <w:szCs w:val="24"/>
          <w:lang w:val="en-US"/>
        </w:rPr>
        <w:t>‘</w:t>
      </w:r>
      <w:r w:rsidR="00EB2298" w:rsidRPr="00EB2298">
        <w:rPr>
          <w:rFonts w:asciiTheme="minorBidi" w:hAnsiTheme="minorBidi"/>
          <w:color w:val="000000" w:themeColor="text1"/>
          <w:sz w:val="24"/>
          <w:szCs w:val="24"/>
          <w:lang w:val="en-US"/>
        </w:rPr>
        <w:t>êi</w:t>
      </w:r>
      <w:r w:rsidR="00EB2298">
        <w:rPr>
          <w:rFonts w:asciiTheme="minorBidi" w:hAnsiTheme="minorBidi"/>
          <w:color w:val="000000" w:themeColor="text1"/>
          <w:sz w:val="24"/>
          <w:szCs w:val="24"/>
          <w:lang w:val="en-US"/>
        </w:rPr>
        <w:t>’,</w:t>
      </w:r>
      <w:r w:rsidR="00EB2298" w:rsidRPr="00EB2298">
        <w:rPr>
          <w:rFonts w:asciiTheme="minorBidi" w:hAnsiTheme="minorBidi"/>
          <w:color w:val="000000" w:themeColor="text1"/>
          <w:sz w:val="24"/>
          <w:szCs w:val="24"/>
          <w:lang w:val="en-US"/>
        </w:rPr>
        <w:t xml:space="preserve"> </w:t>
      </w:r>
      <w:r w:rsidR="00EB2298">
        <w:rPr>
          <w:rFonts w:asciiTheme="minorBidi" w:hAnsiTheme="minorBidi"/>
          <w:color w:val="000000" w:themeColor="text1"/>
          <w:sz w:val="24"/>
          <w:szCs w:val="24"/>
          <w:lang w:val="en-US"/>
        </w:rPr>
        <w:t>‘</w:t>
      </w:r>
      <w:r w:rsidR="00EB2298" w:rsidRPr="00EB2298">
        <w:rPr>
          <w:rFonts w:asciiTheme="minorBidi" w:hAnsiTheme="minorBidi"/>
          <w:color w:val="000000" w:themeColor="text1"/>
          <w:sz w:val="24"/>
          <w:szCs w:val="24"/>
          <w:lang w:val="en-US"/>
        </w:rPr>
        <w:t>iô</w:t>
      </w:r>
      <w:r w:rsidR="00EB2298">
        <w:rPr>
          <w:rFonts w:asciiTheme="minorBidi" w:hAnsiTheme="minorBidi"/>
          <w:color w:val="000000" w:themeColor="text1"/>
          <w:sz w:val="24"/>
          <w:szCs w:val="24"/>
          <w:lang w:val="en-US"/>
        </w:rPr>
        <w:t>’,</w:t>
      </w:r>
      <w:r w:rsidR="00EB2298" w:rsidRPr="00EB2298">
        <w:rPr>
          <w:rFonts w:asciiTheme="minorBidi" w:hAnsiTheme="minorBidi"/>
          <w:color w:val="000000" w:themeColor="text1"/>
          <w:sz w:val="24"/>
          <w:szCs w:val="24"/>
          <w:lang w:val="en-US"/>
        </w:rPr>
        <w:t xml:space="preserve">…. </w:t>
      </w:r>
      <w:r w:rsidR="00EB2298">
        <w:rPr>
          <w:rFonts w:asciiTheme="minorBidi" w:hAnsiTheme="minorBidi"/>
          <w:color w:val="000000" w:themeColor="text1"/>
          <w:sz w:val="24"/>
          <w:szCs w:val="24"/>
          <w:lang w:val="en-US"/>
        </w:rPr>
        <w:t>‘</w:t>
      </w:r>
      <w:r w:rsidR="00EB2298" w:rsidRPr="00EB2298">
        <w:rPr>
          <w:rFonts w:asciiTheme="minorBidi" w:hAnsiTheme="minorBidi"/>
          <w:color w:val="000000" w:themeColor="text1"/>
          <w:sz w:val="24"/>
          <w:szCs w:val="24"/>
          <w:lang w:val="en-US"/>
        </w:rPr>
        <w:t>iaôiê</w:t>
      </w:r>
      <w:r w:rsidR="00EB2298">
        <w:rPr>
          <w:rFonts w:asciiTheme="minorBidi" w:hAnsiTheme="minorBidi"/>
          <w:color w:val="000000" w:themeColor="text1"/>
          <w:sz w:val="24"/>
          <w:szCs w:val="24"/>
          <w:lang w:val="en-US"/>
        </w:rPr>
        <w:t>’,</w:t>
      </w:r>
      <w:r w:rsidR="00EB2298" w:rsidRPr="00EB2298">
        <w:rPr>
          <w:rFonts w:asciiTheme="minorBidi" w:hAnsiTheme="minorBidi"/>
          <w:color w:val="000000" w:themeColor="text1"/>
          <w:sz w:val="24"/>
          <w:szCs w:val="24"/>
          <w:lang w:val="en-US"/>
        </w:rPr>
        <w:t xml:space="preserve"> </w:t>
      </w:r>
      <w:r w:rsidR="00EB2298">
        <w:rPr>
          <w:rFonts w:asciiTheme="minorBidi" w:hAnsiTheme="minorBidi"/>
          <w:color w:val="000000" w:themeColor="text1"/>
          <w:sz w:val="24"/>
          <w:szCs w:val="24"/>
          <w:lang w:val="en-US"/>
        </w:rPr>
        <w:t>‘</w:t>
      </w:r>
      <w:r w:rsidR="00EB2298" w:rsidRPr="00EB2298">
        <w:rPr>
          <w:rFonts w:asciiTheme="minorBidi" w:hAnsiTheme="minorBidi"/>
          <w:color w:val="000000" w:themeColor="text1"/>
          <w:sz w:val="24"/>
          <w:szCs w:val="24"/>
          <w:lang w:val="en-US"/>
        </w:rPr>
        <w:t>iye</w:t>
      </w:r>
      <w:r w:rsidR="00EB2298">
        <w:rPr>
          <w:rFonts w:asciiTheme="minorBidi" w:hAnsiTheme="minorBidi"/>
          <w:color w:val="000000" w:themeColor="text1"/>
          <w:sz w:val="24"/>
          <w:szCs w:val="24"/>
          <w:lang w:val="en-US"/>
        </w:rPr>
        <w:t>’,</w:t>
      </w:r>
      <w:r w:rsidR="00EB2298" w:rsidRPr="00EB2298">
        <w:rPr>
          <w:rFonts w:asciiTheme="minorBidi" w:hAnsiTheme="minorBidi"/>
          <w:color w:val="000000" w:themeColor="text1"/>
          <w:sz w:val="24"/>
          <w:szCs w:val="24"/>
          <w:lang w:val="en-US"/>
        </w:rPr>
        <w:t xml:space="preserve"> </w:t>
      </w:r>
      <w:r w:rsidR="00EB2298">
        <w:rPr>
          <w:rFonts w:asciiTheme="minorBidi" w:hAnsiTheme="minorBidi"/>
          <w:color w:val="000000" w:themeColor="text1"/>
          <w:sz w:val="24"/>
          <w:szCs w:val="24"/>
          <w:lang w:val="en-US"/>
        </w:rPr>
        <w:t>‘</w:t>
      </w:r>
      <w:r w:rsidR="00EB2298" w:rsidRPr="00EB2298">
        <w:rPr>
          <w:rFonts w:asciiTheme="minorBidi" w:hAnsiTheme="minorBidi"/>
          <w:color w:val="000000" w:themeColor="text1"/>
          <w:sz w:val="24"/>
          <w:szCs w:val="24"/>
          <w:lang w:val="en-US"/>
        </w:rPr>
        <w:t>ia</w:t>
      </w:r>
      <w:r w:rsidR="00EB2298">
        <w:rPr>
          <w:rFonts w:asciiTheme="minorBidi" w:hAnsiTheme="minorBidi"/>
          <w:color w:val="000000" w:themeColor="text1"/>
          <w:sz w:val="24"/>
          <w:szCs w:val="24"/>
          <w:lang w:val="en-US"/>
        </w:rPr>
        <w:t>’,</w:t>
      </w:r>
      <w:r w:rsidR="00EB2298" w:rsidRPr="00EB2298">
        <w:rPr>
          <w:rFonts w:asciiTheme="minorBidi" w:hAnsiTheme="minorBidi"/>
          <w:color w:val="000000" w:themeColor="text1"/>
          <w:sz w:val="24"/>
          <w:szCs w:val="24"/>
          <w:lang w:val="en-US"/>
        </w:rPr>
        <w:t xml:space="preserve"> </w:t>
      </w:r>
      <w:r w:rsidR="00EB2298">
        <w:rPr>
          <w:rFonts w:asciiTheme="minorBidi" w:hAnsiTheme="minorBidi"/>
          <w:color w:val="000000" w:themeColor="text1"/>
          <w:sz w:val="24"/>
          <w:szCs w:val="24"/>
          <w:lang w:val="en-US"/>
        </w:rPr>
        <w:t>‘</w:t>
      </w:r>
      <w:r w:rsidR="00EB2298" w:rsidRPr="00EB2298">
        <w:rPr>
          <w:rFonts w:asciiTheme="minorBidi" w:hAnsiTheme="minorBidi"/>
          <w:color w:val="000000" w:themeColor="text1"/>
          <w:sz w:val="24"/>
          <w:szCs w:val="24"/>
          <w:lang w:val="en-US"/>
        </w:rPr>
        <w:t>iaô</w:t>
      </w:r>
      <w:r w:rsidR="00EB2298">
        <w:rPr>
          <w:rFonts w:asciiTheme="minorBidi" w:hAnsiTheme="minorBidi"/>
          <w:color w:val="000000" w:themeColor="text1"/>
          <w:sz w:val="24"/>
          <w:szCs w:val="24"/>
          <w:lang w:val="en-US"/>
        </w:rPr>
        <w:t>’,</w:t>
      </w:r>
      <w:r w:rsidR="00EB2298" w:rsidRPr="00EB2298">
        <w:rPr>
          <w:rFonts w:asciiTheme="minorBidi" w:hAnsiTheme="minorBidi"/>
          <w:color w:val="000000" w:themeColor="text1"/>
          <w:sz w:val="24"/>
          <w:szCs w:val="24"/>
          <w:lang w:val="en-US"/>
        </w:rPr>
        <w:t xml:space="preserve"> </w:t>
      </w:r>
      <w:r w:rsidR="00EB2298">
        <w:rPr>
          <w:rFonts w:asciiTheme="minorBidi" w:hAnsiTheme="minorBidi"/>
          <w:color w:val="000000" w:themeColor="text1"/>
          <w:sz w:val="24"/>
          <w:szCs w:val="24"/>
          <w:lang w:val="en-US"/>
        </w:rPr>
        <w:t>‘</w:t>
      </w:r>
      <w:r w:rsidR="00EB2298" w:rsidRPr="00EB2298">
        <w:rPr>
          <w:rFonts w:asciiTheme="minorBidi" w:hAnsiTheme="minorBidi"/>
          <w:color w:val="000000" w:themeColor="text1"/>
          <w:sz w:val="24"/>
          <w:szCs w:val="24"/>
          <w:lang w:val="en-US"/>
        </w:rPr>
        <w:t>ê</w:t>
      </w:r>
      <w:r w:rsidR="00EB2298">
        <w:rPr>
          <w:rFonts w:asciiTheme="minorBidi" w:hAnsiTheme="minorBidi"/>
          <w:color w:val="000000" w:themeColor="text1"/>
          <w:sz w:val="24"/>
          <w:szCs w:val="24"/>
          <w:lang w:val="en-US"/>
        </w:rPr>
        <w:t>’,</w:t>
      </w:r>
      <w:r w:rsidR="00EB2298" w:rsidRPr="00EB2298">
        <w:rPr>
          <w:rFonts w:asciiTheme="minorBidi" w:hAnsiTheme="minorBidi"/>
          <w:color w:val="000000" w:themeColor="text1"/>
          <w:sz w:val="24"/>
          <w:szCs w:val="24"/>
          <w:lang w:val="en-US"/>
        </w:rPr>
        <w:t>…</w:t>
      </w:r>
      <w:r w:rsidR="00EB2298">
        <w:rPr>
          <w:rFonts w:asciiTheme="minorBidi" w:hAnsiTheme="minorBidi"/>
          <w:color w:val="000000" w:themeColor="text1"/>
          <w:sz w:val="24"/>
          <w:szCs w:val="24"/>
          <w:lang w:val="en-US"/>
        </w:rPr>
        <w:t xml:space="preserve"> ‘</w:t>
      </w:r>
      <w:r w:rsidR="00EB2298" w:rsidRPr="00EB2298">
        <w:rPr>
          <w:rFonts w:asciiTheme="minorBidi" w:hAnsiTheme="minorBidi"/>
          <w:color w:val="000000" w:themeColor="text1"/>
          <w:sz w:val="24"/>
          <w:szCs w:val="24"/>
          <w:lang w:val="en-US"/>
        </w:rPr>
        <w:t>ouô</w:t>
      </w:r>
      <w:r w:rsidRPr="00A01A91">
        <w:rPr>
          <w:rFonts w:asciiTheme="minorBidi" w:hAnsiTheme="minorBidi"/>
          <w:color w:val="000000" w:themeColor="text1"/>
          <w:sz w:val="24"/>
          <w:szCs w:val="24"/>
          <w:lang w:val="en-US"/>
        </w:rPr>
        <w:t>’ (</w:t>
      </w:r>
      <w:r w:rsidR="00FF7B4E" w:rsidRPr="00FF7B4E">
        <w:rPr>
          <w:rFonts w:asciiTheme="minorBidi" w:hAnsiTheme="minorBidi"/>
          <w:i/>
          <w:iCs/>
          <w:color w:val="000000" w:themeColor="text1"/>
          <w:sz w:val="24"/>
          <w:szCs w:val="24"/>
          <w:lang w:val="en-US"/>
        </w:rPr>
        <w:t>εη ϊε ϊε ηϊ ϊω…ϊαωιη ϊυη ϊα ϊαω ϊαω η…</w:t>
      </w:r>
      <w:r w:rsidR="00FF7B4E" w:rsidRPr="00FF7B4E">
        <w:rPr>
          <w:i/>
          <w:iCs/>
          <w:lang w:val="en-US"/>
        </w:rPr>
        <w:t xml:space="preserve"> </w:t>
      </w:r>
      <w:r w:rsidR="00FF7B4E" w:rsidRPr="00FF7B4E">
        <w:rPr>
          <w:rFonts w:asciiTheme="minorBidi" w:hAnsiTheme="minorBidi"/>
          <w:i/>
          <w:iCs/>
          <w:color w:val="000000" w:themeColor="text1"/>
          <w:sz w:val="24"/>
          <w:szCs w:val="24"/>
          <w:lang w:val="en-US"/>
        </w:rPr>
        <w:t>ου̣ ω</w:t>
      </w:r>
      <w:r w:rsidR="00FF7B4E">
        <w:rPr>
          <w:rFonts w:asciiTheme="minorBidi" w:hAnsiTheme="minorBidi"/>
          <w:color w:val="000000" w:themeColor="text1"/>
          <w:sz w:val="24"/>
          <w:szCs w:val="24"/>
          <w:lang w:val="en-US"/>
        </w:rPr>
        <w:t>)</w:t>
      </w:r>
      <w:r w:rsidRPr="00A01A91">
        <w:rPr>
          <w:rFonts w:asciiTheme="minorBidi" w:hAnsiTheme="minorBidi"/>
          <w:color w:val="000000" w:themeColor="text1"/>
          <w:sz w:val="24"/>
          <w:szCs w:val="24"/>
          <w:lang w:val="en-US"/>
        </w:rPr>
        <w:t xml:space="preserve"> (PGM VI.29)</w:t>
      </w:r>
      <w:r w:rsidR="00EB2298">
        <w:rPr>
          <w:rFonts w:asciiTheme="minorBidi" w:hAnsiTheme="minorBidi"/>
          <w:color w:val="000000" w:themeColor="text1"/>
          <w:sz w:val="24"/>
          <w:szCs w:val="24"/>
          <w:lang w:val="en-US"/>
        </w:rPr>
        <w:t>. It also has</w:t>
      </w:r>
      <w:r w:rsidRPr="00A01A91">
        <w:rPr>
          <w:rFonts w:asciiTheme="minorBidi" w:hAnsiTheme="minorBidi"/>
          <w:color w:val="000000" w:themeColor="text1"/>
          <w:sz w:val="24"/>
          <w:szCs w:val="24"/>
          <w:lang w:val="en-US"/>
        </w:rPr>
        <w:t xml:space="preserve"> an additional sequence of vowels and consonants ending with nine </w:t>
      </w:r>
      <w:r w:rsidR="00EB2298">
        <w:rPr>
          <w:rFonts w:asciiTheme="minorBidi" w:hAnsiTheme="minorBidi"/>
          <w:color w:val="000000" w:themeColor="text1"/>
          <w:sz w:val="24"/>
          <w:szCs w:val="24"/>
          <w:lang w:val="en-US"/>
        </w:rPr>
        <w:t>‘a’</w:t>
      </w:r>
      <w:r w:rsidR="00EB2298" w:rsidRPr="00A01A91">
        <w:rPr>
          <w:rFonts w:asciiTheme="minorBidi" w:hAnsiTheme="minorBidi"/>
          <w:color w:val="000000" w:themeColor="text1"/>
          <w:sz w:val="24"/>
          <w:szCs w:val="24"/>
          <w:lang w:val="en-US"/>
        </w:rPr>
        <w:t xml:space="preserve"> </w:t>
      </w:r>
      <w:r w:rsidRPr="00A01A91">
        <w:rPr>
          <w:rFonts w:asciiTheme="minorBidi" w:hAnsiTheme="minorBidi"/>
          <w:color w:val="000000" w:themeColor="text1"/>
          <w:sz w:val="24"/>
          <w:szCs w:val="24"/>
          <w:lang w:val="en-US"/>
        </w:rPr>
        <w:t>(</w:t>
      </w:r>
      <w:r w:rsidRPr="00A01A91">
        <w:rPr>
          <w:rFonts w:asciiTheme="minorBidi" w:hAnsiTheme="minorBidi"/>
          <w:i/>
          <w:iCs/>
          <w:color w:val="000000" w:themeColor="text1"/>
          <w:sz w:val="24"/>
          <w:szCs w:val="24"/>
          <w:lang w:val="en-US"/>
        </w:rPr>
        <w:t>α</w:t>
      </w:r>
      <w:r w:rsidRPr="00A01A91">
        <w:rPr>
          <w:rFonts w:asciiTheme="minorBidi" w:hAnsiTheme="minorBidi"/>
          <w:color w:val="000000" w:themeColor="text1"/>
          <w:sz w:val="24"/>
          <w:szCs w:val="24"/>
          <w:lang w:val="en-US"/>
        </w:rPr>
        <w:t>) at the end of the spell</w:t>
      </w:r>
      <w:r w:rsidR="00EB2298">
        <w:rPr>
          <w:rFonts w:asciiTheme="minorBidi" w:hAnsiTheme="minorBidi"/>
          <w:color w:val="000000" w:themeColor="text1"/>
          <w:sz w:val="24"/>
          <w:szCs w:val="24"/>
          <w:lang w:val="en-US"/>
        </w:rPr>
        <w:t>:</w:t>
      </w:r>
      <w:r w:rsidRPr="00A01A91">
        <w:rPr>
          <w:rFonts w:asciiTheme="minorBidi" w:hAnsiTheme="minorBidi"/>
          <w:color w:val="000000" w:themeColor="text1"/>
          <w:sz w:val="24"/>
          <w:szCs w:val="24"/>
          <w:lang w:val="en-US"/>
        </w:rPr>
        <w:t xml:space="preserve"> </w:t>
      </w:r>
      <w:r w:rsidR="00EB2298" w:rsidRPr="00EB2298">
        <w:rPr>
          <w:rFonts w:asciiTheme="minorBidi" w:hAnsiTheme="minorBidi"/>
          <w:color w:val="000000" w:themeColor="text1"/>
          <w:sz w:val="24"/>
          <w:szCs w:val="24"/>
          <w:lang w:val="en-US"/>
        </w:rPr>
        <w:t>‘rêsabaan</w:t>
      </w:r>
      <w:r w:rsidR="00EB2298">
        <w:rPr>
          <w:rFonts w:asciiTheme="minorBidi" w:hAnsiTheme="minorBidi"/>
          <w:color w:val="000000" w:themeColor="text1"/>
          <w:sz w:val="24"/>
          <w:szCs w:val="24"/>
          <w:lang w:val="en-US"/>
        </w:rPr>
        <w:t>’,</w:t>
      </w:r>
      <w:r w:rsidR="00EB2298" w:rsidRPr="00EB2298">
        <w:rPr>
          <w:rFonts w:asciiTheme="minorBidi" w:hAnsiTheme="minorBidi"/>
          <w:color w:val="000000" w:themeColor="text1"/>
          <w:sz w:val="24"/>
          <w:szCs w:val="24"/>
          <w:lang w:val="en-US"/>
        </w:rPr>
        <w:t xml:space="preserve"> </w:t>
      </w:r>
      <w:r w:rsidR="00EB2298">
        <w:rPr>
          <w:rFonts w:asciiTheme="minorBidi" w:hAnsiTheme="minorBidi"/>
          <w:color w:val="000000" w:themeColor="text1"/>
          <w:sz w:val="24"/>
          <w:szCs w:val="24"/>
          <w:lang w:val="en-US"/>
        </w:rPr>
        <w:t>‘</w:t>
      </w:r>
      <w:r w:rsidR="00EB2298" w:rsidRPr="00EB2298">
        <w:rPr>
          <w:rFonts w:asciiTheme="minorBidi" w:hAnsiTheme="minorBidi"/>
          <w:color w:val="000000" w:themeColor="text1"/>
          <w:sz w:val="24"/>
          <w:szCs w:val="24"/>
          <w:lang w:val="en-US"/>
        </w:rPr>
        <w:t>aan</w:t>
      </w:r>
      <w:r w:rsidR="00EB2298">
        <w:rPr>
          <w:rFonts w:asciiTheme="minorBidi" w:hAnsiTheme="minorBidi"/>
          <w:color w:val="000000" w:themeColor="text1"/>
          <w:sz w:val="24"/>
          <w:szCs w:val="24"/>
          <w:lang w:val="en-US"/>
        </w:rPr>
        <w:t>’,</w:t>
      </w:r>
      <w:r w:rsidR="00EB2298" w:rsidRPr="00EB2298">
        <w:rPr>
          <w:rFonts w:asciiTheme="minorBidi" w:hAnsiTheme="minorBidi"/>
          <w:color w:val="000000" w:themeColor="text1"/>
          <w:sz w:val="24"/>
          <w:szCs w:val="24"/>
          <w:lang w:val="en-US"/>
        </w:rPr>
        <w:t xml:space="preserve"> </w:t>
      </w:r>
      <w:r w:rsidR="00EB2298">
        <w:rPr>
          <w:rFonts w:asciiTheme="minorBidi" w:hAnsiTheme="minorBidi"/>
          <w:color w:val="000000" w:themeColor="text1"/>
          <w:sz w:val="24"/>
          <w:szCs w:val="24"/>
          <w:lang w:val="en-US"/>
        </w:rPr>
        <w:t>‘</w:t>
      </w:r>
      <w:r w:rsidR="00EB2298" w:rsidRPr="00EB2298">
        <w:rPr>
          <w:rFonts w:asciiTheme="minorBidi" w:hAnsiTheme="minorBidi"/>
          <w:color w:val="000000" w:themeColor="text1"/>
          <w:sz w:val="24"/>
          <w:szCs w:val="24"/>
          <w:lang w:val="en-US"/>
        </w:rPr>
        <w:t>ana</w:t>
      </w:r>
      <w:r w:rsidR="00EB2298">
        <w:rPr>
          <w:rFonts w:asciiTheme="minorBidi" w:hAnsiTheme="minorBidi"/>
          <w:color w:val="000000" w:themeColor="text1"/>
          <w:sz w:val="24"/>
          <w:szCs w:val="24"/>
          <w:lang w:val="en-US"/>
        </w:rPr>
        <w:t>’,</w:t>
      </w:r>
      <w:r w:rsidR="00EB2298" w:rsidRPr="00EB2298">
        <w:rPr>
          <w:rFonts w:asciiTheme="minorBidi" w:hAnsiTheme="minorBidi"/>
          <w:color w:val="000000" w:themeColor="text1"/>
          <w:sz w:val="24"/>
          <w:szCs w:val="24"/>
          <w:lang w:val="en-US"/>
        </w:rPr>
        <w:t xml:space="preserve"> </w:t>
      </w:r>
      <w:r w:rsidR="00EB2298">
        <w:rPr>
          <w:rFonts w:asciiTheme="minorBidi" w:hAnsiTheme="minorBidi"/>
          <w:color w:val="000000" w:themeColor="text1"/>
          <w:sz w:val="24"/>
          <w:szCs w:val="24"/>
          <w:lang w:val="en-US"/>
        </w:rPr>
        <w:t>‘</w:t>
      </w:r>
      <w:r w:rsidR="00EB2298" w:rsidRPr="00EB2298">
        <w:rPr>
          <w:rFonts w:asciiTheme="minorBidi" w:hAnsiTheme="minorBidi"/>
          <w:color w:val="000000" w:themeColor="text1"/>
          <w:sz w:val="24"/>
          <w:szCs w:val="24"/>
          <w:lang w:val="en-US"/>
        </w:rPr>
        <w:t>aananaananalaa</w:t>
      </w:r>
      <w:r w:rsidR="00EB2298">
        <w:rPr>
          <w:rFonts w:asciiTheme="minorBidi" w:hAnsiTheme="minorBidi"/>
          <w:color w:val="000000" w:themeColor="text1"/>
          <w:sz w:val="24"/>
          <w:szCs w:val="24"/>
          <w:lang w:val="en-US"/>
        </w:rPr>
        <w:t>’,</w:t>
      </w:r>
      <w:r w:rsidR="00EB2298" w:rsidRPr="00EB2298">
        <w:rPr>
          <w:rFonts w:asciiTheme="minorBidi" w:hAnsiTheme="minorBidi"/>
          <w:color w:val="000000" w:themeColor="text1"/>
          <w:sz w:val="24"/>
          <w:szCs w:val="24"/>
          <w:lang w:val="en-US"/>
        </w:rPr>
        <w:t xml:space="preserve"> </w:t>
      </w:r>
      <w:r w:rsidR="00EB2298">
        <w:rPr>
          <w:rFonts w:asciiTheme="minorBidi" w:hAnsiTheme="minorBidi"/>
          <w:color w:val="000000" w:themeColor="text1"/>
          <w:sz w:val="24"/>
          <w:szCs w:val="24"/>
          <w:lang w:val="en-US"/>
        </w:rPr>
        <w:t>‘</w:t>
      </w:r>
      <w:r w:rsidR="00EB2298" w:rsidRPr="00EB2298">
        <w:rPr>
          <w:rFonts w:asciiTheme="minorBidi" w:hAnsiTheme="minorBidi"/>
          <w:color w:val="000000" w:themeColor="text1"/>
          <w:sz w:val="24"/>
          <w:szCs w:val="24"/>
          <w:lang w:val="en-US"/>
        </w:rPr>
        <w:t>aaa</w:t>
      </w:r>
      <w:r w:rsidR="00EB2298">
        <w:rPr>
          <w:rFonts w:asciiTheme="minorBidi" w:hAnsiTheme="minorBidi"/>
          <w:color w:val="000000" w:themeColor="text1"/>
          <w:sz w:val="24"/>
          <w:szCs w:val="24"/>
          <w:lang w:val="en-US"/>
        </w:rPr>
        <w:t>’,</w:t>
      </w:r>
      <w:r w:rsidR="00EB2298" w:rsidRPr="00EB2298">
        <w:rPr>
          <w:rFonts w:asciiTheme="minorBidi" w:hAnsiTheme="minorBidi"/>
          <w:color w:val="000000" w:themeColor="text1"/>
          <w:sz w:val="24"/>
          <w:szCs w:val="24"/>
          <w:lang w:val="en-US"/>
        </w:rPr>
        <w:t xml:space="preserve"> </w:t>
      </w:r>
      <w:r w:rsidR="00EB2298">
        <w:rPr>
          <w:rFonts w:asciiTheme="minorBidi" w:hAnsiTheme="minorBidi"/>
          <w:color w:val="000000" w:themeColor="text1"/>
          <w:sz w:val="24"/>
          <w:szCs w:val="24"/>
          <w:lang w:val="en-US"/>
        </w:rPr>
        <w:t>‘</w:t>
      </w:r>
      <w:r w:rsidR="00EB2298" w:rsidRPr="00EB2298">
        <w:rPr>
          <w:rFonts w:asciiTheme="minorBidi" w:hAnsiTheme="minorBidi"/>
          <w:color w:val="000000" w:themeColor="text1"/>
          <w:sz w:val="24"/>
          <w:szCs w:val="24"/>
          <w:lang w:val="en-US"/>
        </w:rPr>
        <w:t>aaa’</w:t>
      </w:r>
      <w:r w:rsidRPr="00A01A91">
        <w:rPr>
          <w:rFonts w:asciiTheme="minorBidi" w:hAnsiTheme="minorBidi"/>
          <w:color w:val="000000" w:themeColor="text1"/>
          <w:sz w:val="24"/>
          <w:szCs w:val="24"/>
          <w:lang w:val="en-US"/>
        </w:rPr>
        <w:t xml:space="preserve"> (</w:t>
      </w:r>
      <w:r w:rsidR="00982BA2" w:rsidRPr="00982BA2">
        <w:rPr>
          <w:rFonts w:asciiTheme="minorBidi" w:hAnsiTheme="minorBidi"/>
          <w:i/>
          <w:iCs/>
          <w:color w:val="000000" w:themeColor="text1"/>
          <w:sz w:val="24"/>
          <w:szCs w:val="24"/>
          <w:lang w:val="en-US"/>
        </w:rPr>
        <w:t>ρηταβααν· σαν…ανα·  αανανααναναλααα· ααα· ααα</w:t>
      </w:r>
      <w:r w:rsidR="00982BA2">
        <w:rPr>
          <w:rFonts w:asciiTheme="minorBidi" w:hAnsiTheme="minorBidi"/>
          <w:color w:val="000000" w:themeColor="text1"/>
          <w:sz w:val="24"/>
          <w:szCs w:val="24"/>
          <w:lang w:val="en-US"/>
        </w:rPr>
        <w:t xml:space="preserve">) </w:t>
      </w:r>
      <w:r w:rsidRPr="00A01A91">
        <w:rPr>
          <w:rFonts w:asciiTheme="minorBidi" w:hAnsiTheme="minorBidi"/>
          <w:color w:val="000000" w:themeColor="text1"/>
          <w:sz w:val="24"/>
          <w:szCs w:val="24"/>
          <w:lang w:val="en-US"/>
        </w:rPr>
        <w:t>(PGM VI.45). The former is similar to the strings of vowels imitating the voices</w:t>
      </w:r>
      <w:r w:rsidR="00EB2298">
        <w:rPr>
          <w:rFonts w:asciiTheme="minorBidi" w:hAnsiTheme="minorBidi"/>
          <w:color w:val="000000" w:themeColor="text1"/>
          <w:sz w:val="24"/>
          <w:szCs w:val="24"/>
          <w:lang w:val="en-US"/>
        </w:rPr>
        <w:t xml:space="preserve"> of the gods</w:t>
      </w:r>
      <w:r w:rsidRPr="00A01A91">
        <w:rPr>
          <w:rFonts w:asciiTheme="minorBidi" w:hAnsiTheme="minorBidi"/>
          <w:color w:val="000000" w:themeColor="text1"/>
          <w:sz w:val="24"/>
          <w:szCs w:val="24"/>
          <w:lang w:val="en-US"/>
        </w:rPr>
        <w:t xml:space="preserve"> </w:t>
      </w:r>
      <w:r w:rsidR="00EB2298">
        <w:rPr>
          <w:rFonts w:asciiTheme="minorBidi" w:hAnsiTheme="minorBidi"/>
          <w:color w:val="000000" w:themeColor="text1"/>
          <w:sz w:val="24"/>
          <w:szCs w:val="24"/>
          <w:lang w:val="en-US"/>
        </w:rPr>
        <w:t>in</w:t>
      </w:r>
      <w:r w:rsidRPr="00A01A91">
        <w:rPr>
          <w:rFonts w:asciiTheme="minorBidi" w:hAnsiTheme="minorBidi"/>
          <w:color w:val="000000" w:themeColor="text1"/>
          <w:sz w:val="24"/>
          <w:szCs w:val="24"/>
          <w:lang w:val="en-US"/>
        </w:rPr>
        <w:t xml:space="preserve"> PGM XIII.734-1077</w:t>
      </w:r>
      <w:r w:rsidR="00EB2298">
        <w:rPr>
          <w:rFonts w:asciiTheme="minorBidi" w:hAnsiTheme="minorBidi"/>
          <w:color w:val="000000" w:themeColor="text1"/>
          <w:sz w:val="24"/>
          <w:szCs w:val="24"/>
          <w:lang w:val="en-US"/>
        </w:rPr>
        <w:t xml:space="preserve"> (it might have been</w:t>
      </w:r>
      <w:r w:rsidRPr="00A01A91">
        <w:rPr>
          <w:rFonts w:asciiTheme="minorBidi" w:hAnsiTheme="minorBidi"/>
          <w:color w:val="000000" w:themeColor="text1"/>
          <w:sz w:val="24"/>
          <w:szCs w:val="24"/>
          <w:lang w:val="en-US"/>
        </w:rPr>
        <w:t xml:space="preserve"> put there for the same reason</w:t>
      </w:r>
      <w:r w:rsidR="00EB2298">
        <w:rPr>
          <w:rFonts w:asciiTheme="minorBidi" w:hAnsiTheme="minorBidi"/>
          <w:color w:val="000000" w:themeColor="text1"/>
          <w:sz w:val="24"/>
          <w:szCs w:val="24"/>
          <w:lang w:val="en-US"/>
        </w:rPr>
        <w:t>)</w:t>
      </w:r>
      <w:r w:rsidRPr="00A01A91">
        <w:rPr>
          <w:rFonts w:asciiTheme="minorBidi" w:hAnsiTheme="minorBidi"/>
          <w:color w:val="000000" w:themeColor="text1"/>
          <w:sz w:val="24"/>
          <w:szCs w:val="24"/>
          <w:lang w:val="en-US"/>
        </w:rPr>
        <w:t>. In the latter, vowels and consonants are mixed together</w:t>
      </w:r>
      <w:r w:rsidR="00EB2298">
        <w:rPr>
          <w:rFonts w:asciiTheme="minorBidi" w:hAnsiTheme="minorBidi"/>
          <w:color w:val="000000" w:themeColor="text1"/>
          <w:sz w:val="24"/>
          <w:szCs w:val="24"/>
          <w:lang w:val="en-US"/>
        </w:rPr>
        <w:t xml:space="preserve"> </w:t>
      </w:r>
      <w:r w:rsidR="00EB2298" w:rsidRPr="00195202">
        <w:rPr>
          <w:rFonts w:asciiTheme="minorBidi" w:hAnsiTheme="minorBidi"/>
          <w:color w:val="000000" w:themeColor="text1"/>
          <w:sz w:val="24"/>
          <w:szCs w:val="24"/>
          <w:lang w:val="en-US"/>
        </w:rPr>
        <w:t>at the beginning</w:t>
      </w:r>
      <w:r w:rsidR="00EB2298">
        <w:rPr>
          <w:rFonts w:asciiTheme="minorBidi" w:hAnsiTheme="minorBidi"/>
          <w:color w:val="000000" w:themeColor="text1"/>
          <w:sz w:val="24"/>
          <w:szCs w:val="24"/>
          <w:lang w:val="en-US"/>
        </w:rPr>
        <w:t>,</w:t>
      </w:r>
      <w:r w:rsidR="00EB2298" w:rsidRPr="00A01A91">
        <w:rPr>
          <w:rFonts w:asciiTheme="minorBidi" w:hAnsiTheme="minorBidi"/>
          <w:color w:val="000000" w:themeColor="text1"/>
          <w:sz w:val="24"/>
          <w:szCs w:val="24"/>
          <w:lang w:val="en-US"/>
        </w:rPr>
        <w:t xml:space="preserve"> </w:t>
      </w:r>
      <w:r w:rsidRPr="00A01A91">
        <w:rPr>
          <w:rFonts w:asciiTheme="minorBidi" w:hAnsiTheme="minorBidi"/>
          <w:color w:val="000000" w:themeColor="text1"/>
          <w:sz w:val="24"/>
          <w:szCs w:val="24"/>
          <w:lang w:val="en-US"/>
        </w:rPr>
        <w:t xml:space="preserve">but there are </w:t>
      </w:r>
      <w:r w:rsidR="00C87DAA">
        <w:rPr>
          <w:rFonts w:asciiTheme="minorBidi" w:hAnsiTheme="minorBidi"/>
          <w:color w:val="000000" w:themeColor="text1"/>
          <w:sz w:val="24"/>
          <w:szCs w:val="24"/>
          <w:lang w:val="en-US"/>
        </w:rPr>
        <w:t>fewer</w:t>
      </w:r>
      <w:r w:rsidR="00C87DAA" w:rsidRPr="00A01A91">
        <w:rPr>
          <w:rFonts w:asciiTheme="minorBidi" w:hAnsiTheme="minorBidi"/>
          <w:color w:val="000000" w:themeColor="text1"/>
          <w:sz w:val="24"/>
          <w:szCs w:val="24"/>
          <w:lang w:val="en-US"/>
        </w:rPr>
        <w:t xml:space="preserve"> </w:t>
      </w:r>
      <w:r w:rsidRPr="00A01A91">
        <w:rPr>
          <w:rFonts w:asciiTheme="minorBidi" w:hAnsiTheme="minorBidi"/>
          <w:color w:val="000000" w:themeColor="text1"/>
          <w:sz w:val="24"/>
          <w:szCs w:val="24"/>
          <w:lang w:val="en-US"/>
        </w:rPr>
        <w:t xml:space="preserve">and </w:t>
      </w:r>
      <w:r w:rsidR="00C87DAA">
        <w:rPr>
          <w:rFonts w:asciiTheme="minorBidi" w:hAnsiTheme="minorBidi"/>
          <w:color w:val="000000" w:themeColor="text1"/>
          <w:sz w:val="24"/>
          <w:szCs w:val="24"/>
          <w:lang w:val="en-US"/>
        </w:rPr>
        <w:t>fewer</w:t>
      </w:r>
      <w:r w:rsidR="00C87DAA" w:rsidRPr="00A01A91">
        <w:rPr>
          <w:rFonts w:asciiTheme="minorBidi" w:hAnsiTheme="minorBidi"/>
          <w:color w:val="000000" w:themeColor="text1"/>
          <w:sz w:val="24"/>
          <w:szCs w:val="24"/>
          <w:lang w:val="en-US"/>
        </w:rPr>
        <w:t xml:space="preserve"> </w:t>
      </w:r>
      <w:r w:rsidRPr="00A01A91">
        <w:rPr>
          <w:rFonts w:asciiTheme="minorBidi" w:hAnsiTheme="minorBidi"/>
          <w:color w:val="000000" w:themeColor="text1"/>
          <w:sz w:val="24"/>
          <w:szCs w:val="24"/>
          <w:lang w:val="en-US"/>
        </w:rPr>
        <w:t xml:space="preserve">consonants </w:t>
      </w:r>
      <w:r w:rsidR="00EB2298" w:rsidRPr="00195202">
        <w:rPr>
          <w:rFonts w:asciiTheme="minorBidi" w:hAnsiTheme="minorBidi"/>
          <w:color w:val="000000" w:themeColor="text1"/>
          <w:sz w:val="24"/>
          <w:szCs w:val="24"/>
          <w:lang w:val="en-US"/>
        </w:rPr>
        <w:t>towards the end</w:t>
      </w:r>
      <w:r w:rsidR="00EB2298">
        <w:rPr>
          <w:rFonts w:asciiTheme="minorBidi" w:hAnsiTheme="minorBidi"/>
          <w:color w:val="000000" w:themeColor="text1"/>
          <w:sz w:val="24"/>
          <w:szCs w:val="24"/>
          <w:lang w:val="en-US"/>
        </w:rPr>
        <w:t xml:space="preserve"> </w:t>
      </w:r>
      <w:r w:rsidRPr="00A01A91">
        <w:rPr>
          <w:rFonts w:asciiTheme="minorBidi" w:hAnsiTheme="minorBidi"/>
          <w:color w:val="000000" w:themeColor="text1"/>
          <w:sz w:val="24"/>
          <w:szCs w:val="24"/>
          <w:lang w:val="en-US"/>
        </w:rPr>
        <w:t xml:space="preserve">until </w:t>
      </w:r>
      <w:r w:rsidR="00EB2298">
        <w:rPr>
          <w:rFonts w:asciiTheme="minorBidi" w:hAnsiTheme="minorBidi"/>
          <w:color w:val="000000" w:themeColor="text1"/>
          <w:sz w:val="24"/>
          <w:szCs w:val="24"/>
          <w:lang w:val="en-US"/>
        </w:rPr>
        <w:t xml:space="preserve">there are </w:t>
      </w:r>
      <w:r w:rsidRPr="00A01A91">
        <w:rPr>
          <w:rFonts w:asciiTheme="minorBidi" w:hAnsiTheme="minorBidi"/>
          <w:color w:val="000000" w:themeColor="text1"/>
          <w:sz w:val="24"/>
          <w:szCs w:val="24"/>
          <w:lang w:val="en-US"/>
        </w:rPr>
        <w:t xml:space="preserve">finally </w:t>
      </w:r>
      <w:r w:rsidR="00EB2298">
        <w:rPr>
          <w:rFonts w:asciiTheme="minorBidi" w:hAnsiTheme="minorBidi"/>
          <w:color w:val="000000" w:themeColor="text1"/>
          <w:sz w:val="24"/>
          <w:szCs w:val="24"/>
          <w:lang w:val="en-US"/>
        </w:rPr>
        <w:t xml:space="preserve">only </w:t>
      </w:r>
      <w:r w:rsidRPr="00A01A91">
        <w:rPr>
          <w:rFonts w:asciiTheme="minorBidi" w:hAnsiTheme="minorBidi"/>
          <w:color w:val="000000" w:themeColor="text1"/>
          <w:sz w:val="24"/>
          <w:szCs w:val="24"/>
          <w:lang w:val="en-US"/>
        </w:rPr>
        <w:t xml:space="preserve">vowels. If vowels represent the spiritual and invisible </w:t>
      </w:r>
      <w:r w:rsidRPr="00A01A91">
        <w:rPr>
          <w:rFonts w:asciiTheme="minorBidi" w:hAnsiTheme="minorBidi"/>
          <w:color w:val="000000" w:themeColor="text1"/>
          <w:sz w:val="24"/>
          <w:szCs w:val="24"/>
          <w:lang w:val="en-US"/>
        </w:rPr>
        <w:lastRenderedPageBreak/>
        <w:t>dimension of the cosmos, the</w:t>
      </w:r>
      <w:r w:rsidR="00EB2298">
        <w:rPr>
          <w:rFonts w:asciiTheme="minorBidi" w:hAnsiTheme="minorBidi"/>
          <w:color w:val="000000" w:themeColor="text1"/>
          <w:sz w:val="24"/>
          <w:szCs w:val="24"/>
          <w:lang w:val="en-US"/>
        </w:rPr>
        <w:t>n</w:t>
      </w:r>
      <w:r w:rsidRPr="00A01A91">
        <w:rPr>
          <w:rFonts w:asciiTheme="minorBidi" w:hAnsiTheme="minorBidi"/>
          <w:color w:val="000000" w:themeColor="text1"/>
          <w:sz w:val="24"/>
          <w:szCs w:val="24"/>
          <w:lang w:val="en-US"/>
        </w:rPr>
        <w:t xml:space="preserve"> consonants might symbolize earthly element</w:t>
      </w:r>
      <w:r w:rsidR="00EB2298">
        <w:rPr>
          <w:rFonts w:asciiTheme="minorBidi" w:hAnsiTheme="minorBidi"/>
          <w:color w:val="000000" w:themeColor="text1"/>
          <w:sz w:val="24"/>
          <w:szCs w:val="24"/>
          <w:lang w:val="en-US"/>
        </w:rPr>
        <w:t>s</w:t>
      </w:r>
      <w:r w:rsidRPr="00A01A91">
        <w:rPr>
          <w:rFonts w:asciiTheme="minorBidi" w:hAnsiTheme="minorBidi"/>
          <w:color w:val="000000" w:themeColor="text1"/>
          <w:sz w:val="24"/>
          <w:szCs w:val="24"/>
          <w:lang w:val="en-US"/>
        </w:rPr>
        <w:t xml:space="preserve"> connected to the human body and the visible</w:t>
      </w:r>
      <w:r w:rsidR="00EB2298">
        <w:rPr>
          <w:rFonts w:asciiTheme="minorBidi" w:hAnsiTheme="minorBidi"/>
          <w:color w:val="000000" w:themeColor="text1"/>
          <w:sz w:val="24"/>
          <w:szCs w:val="24"/>
          <w:lang w:val="en-US"/>
        </w:rPr>
        <w:t>,</w:t>
      </w:r>
      <w:r w:rsidRPr="00A01A91">
        <w:rPr>
          <w:rFonts w:asciiTheme="minorBidi" w:hAnsiTheme="minorBidi"/>
          <w:color w:val="000000" w:themeColor="text1"/>
          <w:sz w:val="24"/>
          <w:szCs w:val="24"/>
          <w:lang w:val="en-US"/>
        </w:rPr>
        <w:t xml:space="preserve"> tangible world</w:t>
      </w:r>
      <w:r w:rsidR="00EB2298">
        <w:rPr>
          <w:rFonts w:asciiTheme="minorBidi" w:hAnsiTheme="minorBidi"/>
          <w:color w:val="000000" w:themeColor="text1"/>
          <w:sz w:val="24"/>
          <w:szCs w:val="24"/>
          <w:lang w:val="en-US"/>
        </w:rPr>
        <w:t xml:space="preserve"> in general</w:t>
      </w:r>
      <w:r w:rsidRPr="00A01A91">
        <w:rPr>
          <w:rFonts w:asciiTheme="minorBidi" w:hAnsiTheme="minorBidi"/>
          <w:color w:val="000000" w:themeColor="text1"/>
          <w:sz w:val="24"/>
          <w:szCs w:val="24"/>
          <w:lang w:val="en-US"/>
        </w:rPr>
        <w:t xml:space="preserve">. </w:t>
      </w:r>
      <w:r w:rsidR="00EB2298">
        <w:rPr>
          <w:rFonts w:asciiTheme="minorBidi" w:hAnsiTheme="minorBidi"/>
          <w:color w:val="000000" w:themeColor="text1"/>
          <w:sz w:val="24"/>
          <w:szCs w:val="24"/>
          <w:lang w:val="en-US"/>
        </w:rPr>
        <w:t xml:space="preserve">This </w:t>
      </w:r>
      <w:r w:rsidRPr="00A01A91">
        <w:rPr>
          <w:rFonts w:asciiTheme="minorBidi" w:hAnsiTheme="minorBidi"/>
          <w:color w:val="000000" w:themeColor="text1"/>
          <w:sz w:val="24"/>
          <w:szCs w:val="24"/>
          <w:lang w:val="en-US"/>
        </w:rPr>
        <w:t xml:space="preserve">recalls </w:t>
      </w:r>
      <w:r w:rsidR="00EB2298">
        <w:rPr>
          <w:rFonts w:asciiTheme="minorBidi" w:hAnsiTheme="minorBidi"/>
          <w:color w:val="000000" w:themeColor="text1"/>
          <w:sz w:val="24"/>
          <w:szCs w:val="24"/>
          <w:lang w:val="en-US"/>
        </w:rPr>
        <w:t>an idea expressed by</w:t>
      </w:r>
      <w:r w:rsidRPr="00A01A91">
        <w:rPr>
          <w:rFonts w:asciiTheme="minorBidi" w:hAnsiTheme="minorBidi"/>
          <w:color w:val="000000" w:themeColor="text1"/>
          <w:sz w:val="24"/>
          <w:szCs w:val="24"/>
          <w:lang w:val="en-US"/>
        </w:rPr>
        <w:t xml:space="preserve"> Proclus, a Greek Neoplatonist philosopher and astrologer from the fourth century C.E. </w:t>
      </w:r>
      <w:r w:rsidR="007A1528">
        <w:rPr>
          <w:rFonts w:asciiTheme="minorBidi" w:hAnsiTheme="minorBidi"/>
          <w:color w:val="000000" w:themeColor="text1"/>
          <w:sz w:val="24"/>
          <w:szCs w:val="24"/>
          <w:lang w:val="en-US"/>
        </w:rPr>
        <w:t>I</w:t>
      </w:r>
      <w:r w:rsidR="007A1528" w:rsidRPr="00195202">
        <w:rPr>
          <w:rFonts w:asciiTheme="minorBidi" w:hAnsiTheme="minorBidi"/>
          <w:color w:val="000000" w:themeColor="text1"/>
          <w:sz w:val="24"/>
          <w:szCs w:val="24"/>
          <w:lang w:val="en-US"/>
        </w:rPr>
        <w:t xml:space="preserve">n </w:t>
      </w:r>
      <w:r w:rsidR="007A1528">
        <w:rPr>
          <w:rFonts w:asciiTheme="minorBidi" w:hAnsiTheme="minorBidi"/>
          <w:color w:val="000000" w:themeColor="text1"/>
          <w:sz w:val="24"/>
          <w:szCs w:val="24"/>
          <w:lang w:val="en-US"/>
        </w:rPr>
        <w:t>a</w:t>
      </w:r>
      <w:r w:rsidR="007A1528" w:rsidRPr="00195202">
        <w:rPr>
          <w:rFonts w:asciiTheme="minorBidi" w:hAnsiTheme="minorBidi"/>
          <w:color w:val="000000" w:themeColor="text1"/>
          <w:sz w:val="24"/>
          <w:szCs w:val="24"/>
          <w:lang w:val="en-US"/>
        </w:rPr>
        <w:t xml:space="preserve"> commentary on Plato’s </w:t>
      </w:r>
      <w:r w:rsidR="007A1528" w:rsidRPr="00195202">
        <w:rPr>
          <w:rFonts w:asciiTheme="minorBidi" w:hAnsiTheme="minorBidi"/>
          <w:i/>
          <w:iCs/>
          <w:color w:val="000000" w:themeColor="text1"/>
          <w:sz w:val="24"/>
          <w:szCs w:val="24"/>
          <w:lang w:val="en-US"/>
        </w:rPr>
        <w:t>Republic</w:t>
      </w:r>
      <w:r w:rsidR="007A1528">
        <w:rPr>
          <w:rFonts w:asciiTheme="minorBidi" w:hAnsiTheme="minorBidi"/>
          <w:color w:val="000000" w:themeColor="text1"/>
          <w:sz w:val="24"/>
          <w:szCs w:val="24"/>
          <w:lang w:val="en-US"/>
        </w:rPr>
        <w:t>,</w:t>
      </w:r>
      <w:r w:rsidR="007A1528" w:rsidRPr="00195202">
        <w:rPr>
          <w:rFonts w:asciiTheme="minorBidi" w:hAnsiTheme="minorBidi"/>
          <w:color w:val="000000" w:themeColor="text1"/>
          <w:sz w:val="24"/>
          <w:szCs w:val="24"/>
          <w:lang w:val="en-US"/>
        </w:rPr>
        <w:t xml:space="preserve"> </w:t>
      </w:r>
      <w:r w:rsidR="00EB2298" w:rsidRPr="00195202">
        <w:rPr>
          <w:rFonts w:asciiTheme="minorBidi" w:hAnsiTheme="minorBidi"/>
          <w:color w:val="000000" w:themeColor="text1"/>
          <w:sz w:val="24"/>
          <w:szCs w:val="24"/>
          <w:lang w:val="en-US"/>
        </w:rPr>
        <w:t>Proclus</w:t>
      </w:r>
      <w:r w:rsidRPr="00A01A91">
        <w:rPr>
          <w:rFonts w:asciiTheme="minorBidi" w:hAnsiTheme="minorBidi"/>
          <w:color w:val="000000" w:themeColor="text1"/>
          <w:sz w:val="24"/>
          <w:szCs w:val="24"/>
          <w:lang w:val="en-US"/>
        </w:rPr>
        <w:t xml:space="preserve"> connected </w:t>
      </w:r>
      <w:r w:rsidR="007A1528">
        <w:rPr>
          <w:rFonts w:asciiTheme="minorBidi" w:hAnsiTheme="minorBidi"/>
          <w:color w:val="000000" w:themeColor="text1"/>
          <w:sz w:val="24"/>
          <w:szCs w:val="24"/>
          <w:lang w:val="en-US"/>
        </w:rPr>
        <w:t xml:space="preserve">different </w:t>
      </w:r>
      <w:r w:rsidRPr="00A01A91">
        <w:rPr>
          <w:rFonts w:asciiTheme="minorBidi" w:hAnsiTheme="minorBidi"/>
          <w:color w:val="000000" w:themeColor="text1"/>
          <w:sz w:val="24"/>
          <w:szCs w:val="24"/>
          <w:lang w:val="en-US"/>
        </w:rPr>
        <w:t>letters with the zodiac and the planets:</w:t>
      </w:r>
    </w:p>
    <w:p w14:paraId="730677A9" w14:textId="1148C5D2" w:rsidR="00435C83" w:rsidRDefault="00435C83" w:rsidP="00D94807">
      <w:pPr>
        <w:spacing w:line="240" w:lineRule="auto"/>
        <w:ind w:left="708"/>
        <w:jc w:val="both"/>
        <w:rPr>
          <w:rFonts w:asciiTheme="minorBidi" w:hAnsiTheme="minorBidi"/>
          <w:color w:val="000000" w:themeColor="text1"/>
          <w:sz w:val="24"/>
          <w:szCs w:val="24"/>
          <w:lang w:val="en-US"/>
        </w:rPr>
      </w:pPr>
      <w:r w:rsidRPr="00A01A91">
        <w:rPr>
          <w:rFonts w:asciiTheme="minorBidi" w:hAnsiTheme="minorBidi"/>
          <w:color w:val="000000" w:themeColor="text1"/>
          <w:sz w:val="24"/>
          <w:szCs w:val="24"/>
          <w:lang w:val="en-US"/>
        </w:rPr>
        <w:t>After all, the [letters] that belong to the signs of the zodiac are analogous to bodies, while those that belong to the stars are analogous to souls; for the latter are vowels, while the letters that belong to the zodiac signs are consonants.</w:t>
      </w:r>
      <w:r w:rsidRPr="00A01A91">
        <w:rPr>
          <w:rStyle w:val="Odwoanieprzypisudolnego"/>
          <w:rFonts w:asciiTheme="minorBidi" w:hAnsiTheme="minorBidi"/>
          <w:color w:val="000000" w:themeColor="text1"/>
          <w:sz w:val="24"/>
          <w:szCs w:val="24"/>
          <w:lang w:val="en-US"/>
        </w:rPr>
        <w:footnoteReference w:id="155"/>
      </w:r>
    </w:p>
    <w:p w14:paraId="13C141AB" w14:textId="77777777" w:rsidR="00075AFF" w:rsidRPr="00A01A91" w:rsidRDefault="00075AFF" w:rsidP="00D94807">
      <w:pPr>
        <w:spacing w:line="240" w:lineRule="auto"/>
        <w:ind w:left="708"/>
        <w:jc w:val="both"/>
        <w:rPr>
          <w:rFonts w:asciiTheme="minorBidi" w:hAnsiTheme="minorBidi"/>
          <w:color w:val="000000" w:themeColor="text1"/>
          <w:sz w:val="24"/>
          <w:szCs w:val="24"/>
          <w:lang w:val="en-US"/>
        </w:rPr>
      </w:pPr>
    </w:p>
    <w:p w14:paraId="072DD6E2" w14:textId="11EF934D" w:rsidR="00435C83" w:rsidRPr="00A01A91" w:rsidRDefault="00F47988" w:rsidP="00D94807">
      <w:pPr>
        <w:spacing w:line="276" w:lineRule="auto"/>
        <w:jc w:val="both"/>
        <w:rPr>
          <w:rFonts w:asciiTheme="minorBidi" w:hAnsiTheme="minorBidi"/>
          <w:color w:val="000000" w:themeColor="text1"/>
          <w:sz w:val="24"/>
          <w:szCs w:val="24"/>
          <w:lang w:val="en-US"/>
        </w:rPr>
      </w:pPr>
      <w:r>
        <w:rPr>
          <w:rFonts w:asciiTheme="minorBidi" w:hAnsiTheme="minorBidi"/>
          <w:color w:val="000000" w:themeColor="text1"/>
          <w:sz w:val="24"/>
          <w:szCs w:val="24"/>
          <w:lang w:val="en-US"/>
        </w:rPr>
        <w:t>L</w:t>
      </w:r>
      <w:r w:rsidRPr="00195202">
        <w:rPr>
          <w:rFonts w:asciiTheme="minorBidi" w:hAnsiTheme="minorBidi"/>
          <w:color w:val="000000" w:themeColor="text1"/>
          <w:sz w:val="24"/>
          <w:szCs w:val="24"/>
          <w:lang w:val="en-US"/>
        </w:rPr>
        <w:t>etters</w:t>
      </w:r>
      <w:r>
        <w:rPr>
          <w:rFonts w:asciiTheme="minorBidi" w:hAnsiTheme="minorBidi"/>
          <w:color w:val="000000" w:themeColor="text1"/>
          <w:sz w:val="24"/>
          <w:szCs w:val="24"/>
          <w:lang w:val="en-US"/>
        </w:rPr>
        <w:t xml:space="preserve"> were</w:t>
      </w:r>
      <w:r w:rsidRPr="00195202">
        <w:rPr>
          <w:rFonts w:asciiTheme="minorBidi" w:hAnsiTheme="minorBidi"/>
          <w:color w:val="000000" w:themeColor="text1"/>
          <w:sz w:val="24"/>
          <w:szCs w:val="24"/>
          <w:lang w:val="en-US"/>
        </w:rPr>
        <w:t xml:space="preserve"> connected </w:t>
      </w:r>
      <w:r>
        <w:rPr>
          <w:rFonts w:asciiTheme="minorBidi" w:hAnsiTheme="minorBidi"/>
          <w:color w:val="000000" w:themeColor="text1"/>
          <w:sz w:val="24"/>
          <w:szCs w:val="24"/>
          <w:lang w:val="en-US"/>
        </w:rPr>
        <w:t>to</w:t>
      </w:r>
      <w:r w:rsidRPr="00195202">
        <w:rPr>
          <w:rFonts w:asciiTheme="minorBidi" w:hAnsiTheme="minorBidi"/>
          <w:color w:val="000000" w:themeColor="text1"/>
          <w:sz w:val="24"/>
          <w:szCs w:val="24"/>
          <w:lang w:val="en-US"/>
        </w:rPr>
        <w:t xml:space="preserve"> planets and the zodiac</w:t>
      </w:r>
      <w:r>
        <w:rPr>
          <w:rFonts w:asciiTheme="minorBidi" w:hAnsiTheme="minorBidi"/>
          <w:color w:val="000000" w:themeColor="text1"/>
          <w:sz w:val="24"/>
          <w:szCs w:val="24"/>
          <w:lang w:val="en-US"/>
        </w:rPr>
        <w:t xml:space="preserve"> </w:t>
      </w:r>
      <w:r w:rsidRPr="00195202">
        <w:rPr>
          <w:rFonts w:asciiTheme="minorBidi" w:hAnsiTheme="minorBidi"/>
          <w:color w:val="000000" w:themeColor="text1"/>
          <w:sz w:val="24"/>
          <w:szCs w:val="24"/>
          <w:lang w:val="en-US"/>
        </w:rPr>
        <w:t>in many texts</w:t>
      </w:r>
      <w:r>
        <w:rPr>
          <w:rFonts w:asciiTheme="minorBidi" w:hAnsiTheme="minorBidi"/>
          <w:color w:val="000000" w:themeColor="text1"/>
          <w:sz w:val="24"/>
          <w:szCs w:val="24"/>
          <w:lang w:val="en-US"/>
        </w:rPr>
        <w:t xml:space="preserve"> from </w:t>
      </w:r>
      <w:r w:rsidR="007A1D99">
        <w:rPr>
          <w:rFonts w:asciiTheme="minorBidi" w:hAnsiTheme="minorBidi"/>
          <w:color w:val="000000" w:themeColor="text1"/>
          <w:sz w:val="24"/>
          <w:szCs w:val="24"/>
          <w:lang w:val="en-US"/>
        </w:rPr>
        <w:t>L</w:t>
      </w:r>
      <w:r>
        <w:rPr>
          <w:rFonts w:asciiTheme="minorBidi" w:hAnsiTheme="minorBidi"/>
          <w:color w:val="000000" w:themeColor="text1"/>
          <w:sz w:val="24"/>
          <w:szCs w:val="24"/>
          <w:lang w:val="en-US"/>
        </w:rPr>
        <w:t xml:space="preserve">ate </w:t>
      </w:r>
      <w:r w:rsidR="007A1D99">
        <w:rPr>
          <w:rFonts w:asciiTheme="minorBidi" w:hAnsiTheme="minorBidi"/>
          <w:color w:val="000000" w:themeColor="text1"/>
          <w:sz w:val="24"/>
          <w:szCs w:val="24"/>
          <w:lang w:val="en-US"/>
        </w:rPr>
        <w:t>A</w:t>
      </w:r>
      <w:r>
        <w:rPr>
          <w:rFonts w:asciiTheme="minorBidi" w:hAnsiTheme="minorBidi"/>
          <w:color w:val="000000" w:themeColor="text1"/>
          <w:sz w:val="24"/>
          <w:szCs w:val="24"/>
          <w:lang w:val="en-US"/>
        </w:rPr>
        <w:t>ntiquity.</w:t>
      </w:r>
      <w:r w:rsidRPr="00195202">
        <w:rPr>
          <w:rFonts w:asciiTheme="minorBidi" w:hAnsiTheme="minorBidi"/>
          <w:color w:val="000000" w:themeColor="text1"/>
          <w:sz w:val="24"/>
          <w:szCs w:val="24"/>
          <w:lang w:val="en-US"/>
        </w:rPr>
        <w:t xml:space="preserve"> </w:t>
      </w:r>
      <w:r>
        <w:rPr>
          <w:rFonts w:asciiTheme="minorBidi" w:hAnsiTheme="minorBidi"/>
          <w:color w:val="000000" w:themeColor="text1"/>
          <w:sz w:val="24"/>
          <w:szCs w:val="24"/>
          <w:lang w:val="en-US"/>
        </w:rPr>
        <w:t xml:space="preserve">According to </w:t>
      </w:r>
      <w:r w:rsidR="00435C83" w:rsidRPr="00A01A91">
        <w:rPr>
          <w:rFonts w:asciiTheme="minorBidi" w:hAnsiTheme="minorBidi"/>
          <w:color w:val="000000" w:themeColor="text1"/>
          <w:sz w:val="24"/>
          <w:szCs w:val="24"/>
          <w:lang w:val="en-US"/>
        </w:rPr>
        <w:t>Baltzly and Greenbaum</w:t>
      </w:r>
      <w:r>
        <w:rPr>
          <w:rFonts w:asciiTheme="minorBidi" w:hAnsiTheme="minorBidi"/>
          <w:color w:val="000000" w:themeColor="text1"/>
          <w:sz w:val="24"/>
          <w:szCs w:val="24"/>
          <w:lang w:val="en-US"/>
        </w:rPr>
        <w:t xml:space="preserve">, Proclus used such connections </w:t>
      </w:r>
      <w:r w:rsidR="00435C83" w:rsidRPr="00A01A91">
        <w:rPr>
          <w:rFonts w:asciiTheme="minorBidi" w:hAnsiTheme="minorBidi"/>
          <w:color w:val="000000" w:themeColor="text1"/>
          <w:sz w:val="24"/>
          <w:szCs w:val="24"/>
          <w:lang w:val="en-US"/>
        </w:rPr>
        <w:t xml:space="preserve">to discover a planetary ruler of a seven- or nine-month birth and to find </w:t>
      </w:r>
      <w:r>
        <w:rPr>
          <w:rFonts w:asciiTheme="minorBidi" w:hAnsiTheme="minorBidi"/>
          <w:color w:val="000000" w:themeColor="text1"/>
          <w:sz w:val="24"/>
          <w:szCs w:val="24"/>
          <w:lang w:val="en-US"/>
        </w:rPr>
        <w:t>that ruler’s</w:t>
      </w:r>
      <w:r w:rsidRPr="00A01A91">
        <w:rPr>
          <w:rFonts w:asciiTheme="minorBidi" w:hAnsiTheme="minorBidi"/>
          <w:color w:val="000000" w:themeColor="text1"/>
          <w:sz w:val="24"/>
          <w:szCs w:val="24"/>
          <w:lang w:val="en-US"/>
        </w:rPr>
        <w:t xml:space="preserve"> </w:t>
      </w:r>
      <w:r w:rsidR="00435C83" w:rsidRPr="00A01A91">
        <w:rPr>
          <w:rFonts w:asciiTheme="minorBidi" w:hAnsiTheme="minorBidi"/>
          <w:color w:val="000000" w:themeColor="text1"/>
          <w:sz w:val="24"/>
          <w:szCs w:val="24"/>
          <w:lang w:val="en-US"/>
        </w:rPr>
        <w:t xml:space="preserve">divine </w:t>
      </w:r>
      <w:r w:rsidR="00C87DAA">
        <w:rPr>
          <w:rFonts w:asciiTheme="minorBidi" w:hAnsiTheme="minorBidi"/>
          <w:color w:val="000000" w:themeColor="text1"/>
          <w:sz w:val="24"/>
          <w:szCs w:val="24"/>
          <w:lang w:val="en-US"/>
        </w:rPr>
        <w:t>name</w:t>
      </w:r>
      <w:r w:rsidR="00435C83" w:rsidRPr="00A01A91">
        <w:rPr>
          <w:rFonts w:asciiTheme="minorBidi" w:hAnsiTheme="minorBidi"/>
          <w:color w:val="000000" w:themeColor="text1"/>
          <w:sz w:val="24"/>
          <w:szCs w:val="24"/>
          <w:lang w:val="en-US"/>
        </w:rPr>
        <w:t>. These names would be used in prayers and ceremonies during marriage celebrations.</w:t>
      </w:r>
      <w:r w:rsidR="00435C83" w:rsidRPr="00A01A91">
        <w:rPr>
          <w:rStyle w:val="Odwoanieprzypisudolnego"/>
          <w:rFonts w:asciiTheme="minorBidi" w:hAnsiTheme="minorBidi"/>
          <w:color w:val="000000" w:themeColor="text1"/>
          <w:sz w:val="24"/>
          <w:szCs w:val="24"/>
          <w:lang w:val="en-US"/>
        </w:rPr>
        <w:footnoteReference w:id="156"/>
      </w:r>
      <w:r w:rsidR="00435C83" w:rsidRPr="00A01A91">
        <w:rPr>
          <w:rFonts w:asciiTheme="minorBidi" w:hAnsiTheme="minorBidi"/>
          <w:color w:val="000000" w:themeColor="text1"/>
          <w:sz w:val="24"/>
          <w:szCs w:val="24"/>
          <w:lang w:val="en-US"/>
        </w:rPr>
        <w:t xml:space="preserve"> Proclus’ use of letters and their astrological and cosmological signification in </w:t>
      </w:r>
      <w:r>
        <w:rPr>
          <w:rFonts w:asciiTheme="minorBidi" w:hAnsiTheme="minorBidi"/>
          <w:color w:val="000000" w:themeColor="text1"/>
          <w:sz w:val="24"/>
          <w:szCs w:val="24"/>
          <w:lang w:val="en-US"/>
        </w:rPr>
        <w:t>a</w:t>
      </w:r>
      <w:r w:rsidRPr="00A01A91">
        <w:rPr>
          <w:rFonts w:asciiTheme="minorBidi" w:hAnsiTheme="minorBidi"/>
          <w:color w:val="000000" w:themeColor="text1"/>
          <w:sz w:val="24"/>
          <w:szCs w:val="24"/>
          <w:lang w:val="en-US"/>
        </w:rPr>
        <w:t xml:space="preserve"> </w:t>
      </w:r>
      <w:r w:rsidR="00435C83" w:rsidRPr="00A01A91">
        <w:rPr>
          <w:rFonts w:asciiTheme="minorBidi" w:hAnsiTheme="minorBidi"/>
          <w:color w:val="000000" w:themeColor="text1"/>
          <w:sz w:val="24"/>
          <w:szCs w:val="24"/>
          <w:lang w:val="en-US"/>
        </w:rPr>
        <w:t>ritual</w:t>
      </w:r>
      <w:r>
        <w:rPr>
          <w:rFonts w:asciiTheme="minorBidi" w:hAnsiTheme="minorBidi"/>
          <w:color w:val="000000" w:themeColor="text1"/>
          <w:sz w:val="24"/>
          <w:szCs w:val="24"/>
          <w:lang w:val="en-US"/>
        </w:rPr>
        <w:t>ized</w:t>
      </w:r>
      <w:r w:rsidR="00435C83" w:rsidRPr="00A01A91">
        <w:rPr>
          <w:rFonts w:asciiTheme="minorBidi" w:hAnsiTheme="minorBidi"/>
          <w:color w:val="000000" w:themeColor="text1"/>
          <w:sz w:val="24"/>
          <w:szCs w:val="24"/>
          <w:lang w:val="en-US"/>
        </w:rPr>
        <w:t xml:space="preserve"> context </w:t>
      </w:r>
      <w:r>
        <w:rPr>
          <w:rFonts w:asciiTheme="minorBidi" w:hAnsiTheme="minorBidi"/>
          <w:color w:val="000000" w:themeColor="text1"/>
          <w:sz w:val="24"/>
          <w:szCs w:val="24"/>
          <w:lang w:val="en-US"/>
        </w:rPr>
        <w:t>might</w:t>
      </w:r>
      <w:r w:rsidRPr="00A01A91">
        <w:rPr>
          <w:rFonts w:asciiTheme="minorBidi" w:hAnsiTheme="minorBidi"/>
          <w:color w:val="000000" w:themeColor="text1"/>
          <w:sz w:val="24"/>
          <w:szCs w:val="24"/>
          <w:lang w:val="en-US"/>
        </w:rPr>
        <w:t xml:space="preserve"> </w:t>
      </w:r>
      <w:r w:rsidR="00435C83" w:rsidRPr="00A01A91">
        <w:rPr>
          <w:rFonts w:asciiTheme="minorBidi" w:hAnsiTheme="minorBidi"/>
          <w:color w:val="000000" w:themeColor="text1"/>
          <w:sz w:val="24"/>
          <w:szCs w:val="24"/>
          <w:lang w:val="en-US"/>
        </w:rPr>
        <w:t xml:space="preserve">be useful </w:t>
      </w:r>
      <w:r>
        <w:rPr>
          <w:rFonts w:asciiTheme="minorBidi" w:hAnsiTheme="minorBidi"/>
          <w:color w:val="000000" w:themeColor="text1"/>
          <w:sz w:val="24"/>
          <w:szCs w:val="24"/>
          <w:lang w:val="en-US"/>
        </w:rPr>
        <w:t>for</w:t>
      </w:r>
      <w:r w:rsidRPr="00A01A91">
        <w:rPr>
          <w:rFonts w:asciiTheme="minorBidi" w:hAnsiTheme="minorBidi"/>
          <w:color w:val="000000" w:themeColor="text1"/>
          <w:sz w:val="24"/>
          <w:szCs w:val="24"/>
          <w:lang w:val="en-US"/>
        </w:rPr>
        <w:t xml:space="preserve"> decod</w:t>
      </w:r>
      <w:r>
        <w:rPr>
          <w:rFonts w:asciiTheme="minorBidi" w:hAnsiTheme="minorBidi"/>
          <w:color w:val="000000" w:themeColor="text1"/>
          <w:sz w:val="24"/>
          <w:szCs w:val="24"/>
          <w:lang w:val="en-US"/>
        </w:rPr>
        <w:t>ing</w:t>
      </w:r>
      <w:r w:rsidRPr="00A01A91">
        <w:rPr>
          <w:rFonts w:asciiTheme="minorBidi" w:hAnsiTheme="minorBidi"/>
          <w:color w:val="000000" w:themeColor="text1"/>
          <w:sz w:val="24"/>
          <w:szCs w:val="24"/>
          <w:lang w:val="en-US"/>
        </w:rPr>
        <w:t xml:space="preserve"> </w:t>
      </w:r>
      <w:r w:rsidR="00435C83" w:rsidRPr="00A01A91">
        <w:rPr>
          <w:rFonts w:asciiTheme="minorBidi" w:hAnsiTheme="minorBidi"/>
          <w:color w:val="000000" w:themeColor="text1"/>
          <w:sz w:val="24"/>
          <w:szCs w:val="24"/>
          <w:lang w:val="en-US"/>
        </w:rPr>
        <w:t xml:space="preserve">the mix of vowels and consonants in PGM VI.1-47. The letters represent the soul and </w:t>
      </w:r>
      <w:r>
        <w:rPr>
          <w:rFonts w:asciiTheme="minorBidi" w:hAnsiTheme="minorBidi"/>
          <w:color w:val="000000" w:themeColor="text1"/>
          <w:sz w:val="24"/>
          <w:szCs w:val="24"/>
          <w:lang w:val="en-US"/>
        </w:rPr>
        <w:t xml:space="preserve">the </w:t>
      </w:r>
      <w:r w:rsidR="00435C83" w:rsidRPr="00A01A91">
        <w:rPr>
          <w:rFonts w:asciiTheme="minorBidi" w:hAnsiTheme="minorBidi"/>
          <w:color w:val="000000" w:themeColor="text1"/>
          <w:sz w:val="24"/>
          <w:szCs w:val="24"/>
          <w:lang w:val="en-US"/>
        </w:rPr>
        <w:t xml:space="preserve">body of the magician who performs the spell and calls </w:t>
      </w:r>
      <w:r>
        <w:rPr>
          <w:rFonts w:asciiTheme="minorBidi" w:hAnsiTheme="minorBidi"/>
          <w:color w:val="000000" w:themeColor="text1"/>
          <w:sz w:val="24"/>
          <w:szCs w:val="24"/>
          <w:lang w:val="en-US"/>
        </w:rPr>
        <w:t xml:space="preserve">on </w:t>
      </w:r>
      <w:r w:rsidR="00435C83" w:rsidRPr="00A01A91">
        <w:rPr>
          <w:rFonts w:asciiTheme="minorBidi" w:hAnsiTheme="minorBidi"/>
          <w:color w:val="000000" w:themeColor="text1"/>
          <w:sz w:val="24"/>
          <w:szCs w:val="24"/>
          <w:lang w:val="en-US"/>
        </w:rPr>
        <w:t xml:space="preserve">the god. As the incantation progresses towards vowels, the soul of the mantis prepares to detach from </w:t>
      </w:r>
      <w:r>
        <w:rPr>
          <w:rFonts w:asciiTheme="minorBidi" w:hAnsiTheme="minorBidi"/>
          <w:color w:val="000000" w:themeColor="text1"/>
          <w:sz w:val="24"/>
          <w:szCs w:val="24"/>
          <w:lang w:val="en-US"/>
        </w:rPr>
        <w:t>his</w:t>
      </w:r>
      <w:r w:rsidRPr="00A01A91">
        <w:rPr>
          <w:rFonts w:asciiTheme="minorBidi" w:hAnsiTheme="minorBidi"/>
          <w:color w:val="000000" w:themeColor="text1"/>
          <w:sz w:val="24"/>
          <w:szCs w:val="24"/>
          <w:lang w:val="en-US"/>
        </w:rPr>
        <w:t xml:space="preserve"> </w:t>
      </w:r>
      <w:r w:rsidR="00435C83" w:rsidRPr="00A01A91">
        <w:rPr>
          <w:rFonts w:asciiTheme="minorBidi" w:hAnsiTheme="minorBidi"/>
          <w:color w:val="000000" w:themeColor="text1"/>
          <w:sz w:val="24"/>
          <w:szCs w:val="24"/>
          <w:lang w:val="en-US"/>
        </w:rPr>
        <w:t>body and meet the god in a dream. The string of consonants and vowels sung at the end of the prayer might be interpreted as metaphorical or vocal travel to the heavenly realm</w:t>
      </w:r>
      <w:r w:rsidR="0002407F">
        <w:rPr>
          <w:rFonts w:asciiTheme="minorBidi" w:hAnsiTheme="minorBidi"/>
          <w:color w:val="000000" w:themeColor="text1"/>
          <w:sz w:val="24"/>
          <w:szCs w:val="24"/>
          <w:lang w:val="en-US"/>
        </w:rPr>
        <w:t>,</w:t>
      </w:r>
      <w:r w:rsidR="00435C83" w:rsidRPr="00A01A91">
        <w:rPr>
          <w:rFonts w:asciiTheme="minorBidi" w:hAnsiTheme="minorBidi"/>
          <w:color w:val="000000" w:themeColor="text1"/>
          <w:sz w:val="24"/>
          <w:szCs w:val="24"/>
          <w:lang w:val="en-US"/>
        </w:rPr>
        <w:t xml:space="preserve"> </w:t>
      </w:r>
      <w:r w:rsidRPr="00A01A91">
        <w:rPr>
          <w:rFonts w:asciiTheme="minorBidi" w:hAnsiTheme="minorBidi"/>
          <w:color w:val="000000" w:themeColor="text1"/>
          <w:sz w:val="24"/>
          <w:szCs w:val="24"/>
          <w:lang w:val="en-US"/>
        </w:rPr>
        <w:t>whe</w:t>
      </w:r>
      <w:r>
        <w:rPr>
          <w:rFonts w:asciiTheme="minorBidi" w:hAnsiTheme="minorBidi"/>
          <w:color w:val="000000" w:themeColor="text1"/>
          <w:sz w:val="24"/>
          <w:szCs w:val="24"/>
          <w:lang w:val="en-US"/>
        </w:rPr>
        <w:t>re</w:t>
      </w:r>
      <w:r w:rsidRPr="00A01A91">
        <w:rPr>
          <w:rFonts w:asciiTheme="minorBidi" w:hAnsiTheme="minorBidi"/>
          <w:color w:val="000000" w:themeColor="text1"/>
          <w:sz w:val="24"/>
          <w:szCs w:val="24"/>
          <w:lang w:val="en-US"/>
        </w:rPr>
        <w:t xml:space="preserve"> </w:t>
      </w:r>
      <w:r>
        <w:rPr>
          <w:rFonts w:asciiTheme="minorBidi" w:hAnsiTheme="minorBidi"/>
          <w:color w:val="000000" w:themeColor="text1"/>
          <w:sz w:val="24"/>
          <w:szCs w:val="24"/>
          <w:lang w:val="en-US"/>
        </w:rPr>
        <w:t xml:space="preserve">vowels (or </w:t>
      </w:r>
      <w:r w:rsidR="00435C83" w:rsidRPr="00A01A91">
        <w:rPr>
          <w:rFonts w:asciiTheme="minorBidi" w:hAnsiTheme="minorBidi"/>
          <w:color w:val="000000" w:themeColor="text1"/>
          <w:sz w:val="24"/>
          <w:szCs w:val="24"/>
          <w:lang w:val="en-US"/>
        </w:rPr>
        <w:t>planets</w:t>
      </w:r>
      <w:r>
        <w:rPr>
          <w:rFonts w:asciiTheme="minorBidi" w:hAnsiTheme="minorBidi"/>
          <w:color w:val="000000" w:themeColor="text1"/>
          <w:sz w:val="24"/>
          <w:szCs w:val="24"/>
          <w:lang w:val="en-US"/>
        </w:rPr>
        <w:t>)</w:t>
      </w:r>
      <w:r w:rsidR="00435C83" w:rsidRPr="00A01A91">
        <w:rPr>
          <w:rFonts w:asciiTheme="minorBidi" w:hAnsiTheme="minorBidi"/>
          <w:color w:val="000000" w:themeColor="text1"/>
          <w:sz w:val="24"/>
          <w:szCs w:val="24"/>
          <w:lang w:val="en-US"/>
        </w:rPr>
        <w:t xml:space="preserve"> facilitate </w:t>
      </w:r>
      <w:r>
        <w:rPr>
          <w:rFonts w:asciiTheme="minorBidi" w:hAnsiTheme="minorBidi"/>
          <w:color w:val="000000" w:themeColor="text1"/>
          <w:sz w:val="24"/>
          <w:szCs w:val="24"/>
          <w:lang w:val="en-US"/>
        </w:rPr>
        <w:t>an</w:t>
      </w:r>
      <w:r w:rsidRPr="00A01A91">
        <w:rPr>
          <w:rFonts w:asciiTheme="minorBidi" w:hAnsiTheme="minorBidi"/>
          <w:color w:val="000000" w:themeColor="text1"/>
          <w:sz w:val="24"/>
          <w:szCs w:val="24"/>
          <w:lang w:val="en-US"/>
        </w:rPr>
        <w:t xml:space="preserve"> </w:t>
      </w:r>
      <w:r w:rsidR="00435C83" w:rsidRPr="00A01A91">
        <w:rPr>
          <w:rFonts w:asciiTheme="minorBidi" w:hAnsiTheme="minorBidi"/>
          <w:color w:val="000000" w:themeColor="text1"/>
          <w:sz w:val="24"/>
          <w:szCs w:val="24"/>
          <w:lang w:val="en-US"/>
        </w:rPr>
        <w:t>encounter with the god. Furthermore, the</w:t>
      </w:r>
      <w:r>
        <w:rPr>
          <w:rFonts w:asciiTheme="minorBidi" w:hAnsiTheme="minorBidi"/>
          <w:color w:val="000000" w:themeColor="text1"/>
          <w:sz w:val="24"/>
          <w:szCs w:val="24"/>
          <w:lang w:val="en-US"/>
        </w:rPr>
        <w:t xml:space="preserve"> </w:t>
      </w:r>
      <w:r w:rsidR="00435C83" w:rsidRPr="00A01A91">
        <w:rPr>
          <w:rFonts w:asciiTheme="minorBidi" w:hAnsiTheme="minorBidi"/>
          <w:color w:val="000000" w:themeColor="text1"/>
          <w:sz w:val="24"/>
          <w:szCs w:val="24"/>
          <w:lang w:val="en-US"/>
        </w:rPr>
        <w:t>two strings of vowels and consonants could be interpreted as an alphabetic language</w:t>
      </w:r>
      <w:r w:rsidR="0064664E">
        <w:rPr>
          <w:rFonts w:asciiTheme="minorBidi" w:hAnsiTheme="minorBidi"/>
          <w:color w:val="000000" w:themeColor="text1"/>
          <w:sz w:val="24"/>
          <w:szCs w:val="24"/>
          <w:lang w:val="en-US"/>
        </w:rPr>
        <w:t xml:space="preserve">. It is a language </w:t>
      </w:r>
      <w:r>
        <w:rPr>
          <w:rFonts w:asciiTheme="minorBidi" w:hAnsiTheme="minorBidi"/>
          <w:color w:val="000000" w:themeColor="text1"/>
          <w:sz w:val="24"/>
          <w:szCs w:val="24"/>
          <w:lang w:val="en-US"/>
        </w:rPr>
        <w:t>that</w:t>
      </w:r>
      <w:r w:rsidR="00435C83" w:rsidRPr="00A01A91">
        <w:rPr>
          <w:rFonts w:asciiTheme="minorBidi" w:hAnsiTheme="minorBidi"/>
          <w:color w:val="000000" w:themeColor="text1"/>
          <w:sz w:val="24"/>
          <w:szCs w:val="24"/>
          <w:lang w:val="en-US"/>
        </w:rPr>
        <w:t xml:space="preserve"> transgresses the meaning of human language and resonates with the music of the spheres </w:t>
      </w:r>
      <w:r>
        <w:rPr>
          <w:rFonts w:asciiTheme="minorBidi" w:hAnsiTheme="minorBidi"/>
          <w:color w:val="000000" w:themeColor="text1"/>
          <w:sz w:val="24"/>
          <w:szCs w:val="24"/>
          <w:lang w:val="en-US"/>
        </w:rPr>
        <w:t xml:space="preserve">that is only </w:t>
      </w:r>
      <w:r w:rsidR="00435C83" w:rsidRPr="00A01A91">
        <w:rPr>
          <w:rFonts w:asciiTheme="minorBidi" w:hAnsiTheme="minorBidi"/>
          <w:color w:val="000000" w:themeColor="text1"/>
          <w:sz w:val="24"/>
          <w:szCs w:val="24"/>
          <w:lang w:val="en-US"/>
        </w:rPr>
        <w:t xml:space="preserve">understood by </w:t>
      </w:r>
      <w:r>
        <w:rPr>
          <w:rFonts w:asciiTheme="minorBidi" w:hAnsiTheme="minorBidi"/>
          <w:color w:val="000000" w:themeColor="text1"/>
          <w:sz w:val="24"/>
          <w:szCs w:val="24"/>
          <w:lang w:val="en-US"/>
        </w:rPr>
        <w:t xml:space="preserve">the </w:t>
      </w:r>
      <w:r w:rsidR="00435C83" w:rsidRPr="00A01A91">
        <w:rPr>
          <w:rFonts w:asciiTheme="minorBidi" w:hAnsiTheme="minorBidi"/>
          <w:color w:val="000000" w:themeColor="text1"/>
          <w:sz w:val="24"/>
          <w:szCs w:val="24"/>
          <w:lang w:val="en-US"/>
        </w:rPr>
        <w:t xml:space="preserve">gods. </w:t>
      </w:r>
      <w:r w:rsidR="00C01349">
        <w:rPr>
          <w:rFonts w:asciiTheme="minorBidi" w:hAnsiTheme="minorBidi"/>
          <w:color w:val="000000" w:themeColor="text1"/>
          <w:sz w:val="24"/>
          <w:szCs w:val="24"/>
          <w:lang w:val="en-US"/>
        </w:rPr>
        <w:t xml:space="preserve">This </w:t>
      </w:r>
      <w:r w:rsidR="00435C83" w:rsidRPr="00A01A91">
        <w:rPr>
          <w:rFonts w:asciiTheme="minorBidi" w:hAnsiTheme="minorBidi"/>
          <w:color w:val="000000" w:themeColor="text1"/>
          <w:sz w:val="24"/>
          <w:szCs w:val="24"/>
          <w:lang w:val="en-US"/>
        </w:rPr>
        <w:t>rec</w:t>
      </w:r>
      <w:r w:rsidR="00C01349">
        <w:rPr>
          <w:rFonts w:asciiTheme="minorBidi" w:hAnsiTheme="minorBidi"/>
          <w:color w:val="000000" w:themeColor="text1"/>
          <w:sz w:val="24"/>
          <w:szCs w:val="24"/>
          <w:lang w:val="en-US"/>
        </w:rPr>
        <w:t>all</w:t>
      </w:r>
      <w:r w:rsidR="00435C83" w:rsidRPr="00A01A91">
        <w:rPr>
          <w:rFonts w:asciiTheme="minorBidi" w:hAnsiTheme="minorBidi"/>
          <w:color w:val="000000" w:themeColor="text1"/>
          <w:sz w:val="24"/>
          <w:szCs w:val="24"/>
          <w:lang w:val="en-US"/>
        </w:rPr>
        <w:t xml:space="preserve">s Plato’s vision of </w:t>
      </w:r>
      <w:r w:rsidR="00C01349">
        <w:rPr>
          <w:rFonts w:asciiTheme="minorBidi" w:hAnsiTheme="minorBidi"/>
          <w:color w:val="000000" w:themeColor="text1"/>
          <w:sz w:val="24"/>
          <w:szCs w:val="24"/>
          <w:lang w:val="en-US"/>
        </w:rPr>
        <w:t xml:space="preserve">a </w:t>
      </w:r>
      <w:r w:rsidR="00435C83" w:rsidRPr="00A01A91">
        <w:rPr>
          <w:rFonts w:asciiTheme="minorBidi" w:hAnsiTheme="minorBidi"/>
          <w:color w:val="000000" w:themeColor="text1"/>
          <w:sz w:val="24"/>
          <w:szCs w:val="24"/>
          <w:lang w:val="en-US"/>
        </w:rPr>
        <w:t xml:space="preserve">cosmic </w:t>
      </w:r>
      <w:r w:rsidR="00C01349" w:rsidRPr="00A01A91">
        <w:rPr>
          <w:rFonts w:asciiTheme="minorBidi" w:hAnsiTheme="minorBidi"/>
          <w:color w:val="000000" w:themeColor="text1"/>
          <w:sz w:val="24"/>
          <w:szCs w:val="24"/>
          <w:lang w:val="en-US"/>
        </w:rPr>
        <w:t>harmon</w:t>
      </w:r>
      <w:r w:rsidR="00C01349">
        <w:rPr>
          <w:rFonts w:asciiTheme="minorBidi" w:hAnsiTheme="minorBidi"/>
          <w:color w:val="000000" w:themeColor="text1"/>
          <w:sz w:val="24"/>
          <w:szCs w:val="24"/>
          <w:lang w:val="en-US"/>
        </w:rPr>
        <w:t>y</w:t>
      </w:r>
      <w:r w:rsidR="00C01349" w:rsidRPr="00A01A91">
        <w:rPr>
          <w:rFonts w:asciiTheme="minorBidi" w:hAnsiTheme="minorBidi"/>
          <w:color w:val="000000" w:themeColor="text1"/>
          <w:sz w:val="24"/>
          <w:szCs w:val="24"/>
          <w:lang w:val="en-US"/>
        </w:rPr>
        <w:t xml:space="preserve"> </w:t>
      </w:r>
      <w:r w:rsidR="00435C83" w:rsidRPr="00A01A91">
        <w:rPr>
          <w:rFonts w:asciiTheme="minorBidi" w:hAnsiTheme="minorBidi"/>
          <w:color w:val="000000" w:themeColor="text1"/>
          <w:sz w:val="24"/>
          <w:szCs w:val="24"/>
          <w:lang w:val="en-US"/>
        </w:rPr>
        <w:t>of spheres in the Myth of Er</w:t>
      </w:r>
      <w:r w:rsidR="00C01349">
        <w:rPr>
          <w:rFonts w:asciiTheme="minorBidi" w:hAnsiTheme="minorBidi"/>
          <w:color w:val="000000" w:themeColor="text1"/>
          <w:sz w:val="24"/>
          <w:szCs w:val="24"/>
          <w:lang w:val="en-US"/>
        </w:rPr>
        <w:t>, a harmony</w:t>
      </w:r>
      <w:r w:rsidR="00C01349" w:rsidRPr="00A01A91">
        <w:rPr>
          <w:rFonts w:asciiTheme="minorBidi" w:hAnsiTheme="minorBidi"/>
          <w:color w:val="000000" w:themeColor="text1"/>
          <w:sz w:val="24"/>
          <w:szCs w:val="24"/>
          <w:lang w:val="en-US"/>
        </w:rPr>
        <w:t xml:space="preserve"> </w:t>
      </w:r>
      <w:r w:rsidR="00435C83" w:rsidRPr="00A01A91">
        <w:rPr>
          <w:rFonts w:asciiTheme="minorBidi" w:hAnsiTheme="minorBidi"/>
          <w:color w:val="000000" w:themeColor="text1"/>
          <w:sz w:val="24"/>
          <w:szCs w:val="24"/>
          <w:lang w:val="en-US"/>
        </w:rPr>
        <w:t>produced by the movement of swirls revolving around the spindle of Necessity</w:t>
      </w:r>
      <w:r w:rsidR="00C01349">
        <w:rPr>
          <w:rFonts w:asciiTheme="minorBidi" w:hAnsiTheme="minorBidi"/>
          <w:color w:val="000000" w:themeColor="text1"/>
          <w:sz w:val="24"/>
          <w:szCs w:val="24"/>
          <w:lang w:val="en-US"/>
        </w:rPr>
        <w:t xml:space="preserve"> and </w:t>
      </w:r>
      <w:r w:rsidR="00435C83" w:rsidRPr="00A01A91">
        <w:rPr>
          <w:rFonts w:asciiTheme="minorBidi" w:hAnsiTheme="minorBidi"/>
          <w:color w:val="000000" w:themeColor="text1"/>
          <w:sz w:val="24"/>
          <w:szCs w:val="24"/>
          <w:lang w:val="en-US"/>
        </w:rPr>
        <w:t>the Sirens sitting on the top of each circle.</w:t>
      </w:r>
      <w:r w:rsidR="00435C83" w:rsidRPr="00A01A91">
        <w:rPr>
          <w:rStyle w:val="Odwoanieprzypisudolnego"/>
          <w:rFonts w:asciiTheme="minorBidi" w:hAnsiTheme="minorBidi"/>
          <w:color w:val="000000" w:themeColor="text1"/>
          <w:sz w:val="24"/>
          <w:szCs w:val="24"/>
          <w:lang w:val="en-US"/>
        </w:rPr>
        <w:footnoteReference w:id="157"/>
      </w:r>
      <w:r w:rsidR="00435C83" w:rsidRPr="00A01A91">
        <w:rPr>
          <w:rFonts w:asciiTheme="minorBidi" w:hAnsiTheme="minorBidi"/>
          <w:color w:val="000000" w:themeColor="text1"/>
          <w:sz w:val="24"/>
          <w:szCs w:val="24"/>
          <w:lang w:val="en-US"/>
        </w:rPr>
        <w:t xml:space="preserve"> If the</w:t>
      </w:r>
      <w:r w:rsidR="007A1D99">
        <w:rPr>
          <w:rFonts w:asciiTheme="minorBidi" w:hAnsiTheme="minorBidi"/>
          <w:color w:val="000000" w:themeColor="text1"/>
          <w:sz w:val="24"/>
          <w:szCs w:val="24"/>
          <w:lang w:val="en-US"/>
        </w:rPr>
        <w:t xml:space="preserve"> magician</w:t>
      </w:r>
      <w:r w:rsidR="00435C83" w:rsidRPr="00A01A91">
        <w:rPr>
          <w:rFonts w:asciiTheme="minorBidi" w:hAnsiTheme="minorBidi"/>
          <w:color w:val="000000" w:themeColor="text1"/>
          <w:sz w:val="24"/>
          <w:szCs w:val="24"/>
          <w:lang w:val="en-US"/>
        </w:rPr>
        <w:t xml:space="preserve"> wanted to hear the god and the harmony of the sphere</w:t>
      </w:r>
      <w:r w:rsidR="00EB0AA5">
        <w:rPr>
          <w:rFonts w:asciiTheme="minorBidi" w:hAnsiTheme="minorBidi"/>
          <w:color w:val="000000" w:themeColor="text1"/>
          <w:sz w:val="24"/>
          <w:szCs w:val="24"/>
          <w:lang w:val="en-US"/>
        </w:rPr>
        <w:t>s</w:t>
      </w:r>
      <w:r w:rsidR="00435C83" w:rsidRPr="00A01A91">
        <w:rPr>
          <w:rFonts w:asciiTheme="minorBidi" w:hAnsiTheme="minorBidi"/>
          <w:color w:val="000000" w:themeColor="text1"/>
          <w:sz w:val="24"/>
          <w:szCs w:val="24"/>
          <w:lang w:val="en-US"/>
        </w:rPr>
        <w:t xml:space="preserve">, </w:t>
      </w:r>
      <w:r w:rsidR="00C01349">
        <w:rPr>
          <w:rFonts w:asciiTheme="minorBidi" w:hAnsiTheme="minorBidi"/>
          <w:color w:val="000000" w:themeColor="text1"/>
          <w:sz w:val="24"/>
          <w:szCs w:val="24"/>
          <w:lang w:val="en-US"/>
        </w:rPr>
        <w:t xml:space="preserve">then </w:t>
      </w:r>
      <w:r w:rsidR="00435C83" w:rsidRPr="00A01A91">
        <w:rPr>
          <w:rFonts w:asciiTheme="minorBidi" w:hAnsiTheme="minorBidi"/>
          <w:color w:val="000000" w:themeColor="text1"/>
          <w:sz w:val="24"/>
          <w:szCs w:val="24"/>
          <w:lang w:val="en-US"/>
        </w:rPr>
        <w:t>he had to perform the song of vowels</w:t>
      </w:r>
      <w:r w:rsidR="00C01349">
        <w:rPr>
          <w:rFonts w:asciiTheme="minorBidi" w:hAnsiTheme="minorBidi"/>
          <w:color w:val="000000" w:themeColor="text1"/>
          <w:sz w:val="24"/>
          <w:szCs w:val="24"/>
          <w:lang w:val="en-US"/>
        </w:rPr>
        <w:t>. It was a song that</w:t>
      </w:r>
      <w:r w:rsidR="00435C83" w:rsidRPr="00A01A91">
        <w:rPr>
          <w:rFonts w:asciiTheme="minorBidi" w:hAnsiTheme="minorBidi"/>
          <w:color w:val="000000" w:themeColor="text1"/>
          <w:sz w:val="24"/>
          <w:szCs w:val="24"/>
          <w:lang w:val="en-US"/>
        </w:rPr>
        <w:t xml:space="preserve"> not only sounded mystical</w:t>
      </w:r>
      <w:r w:rsidR="004F5B30">
        <w:rPr>
          <w:rFonts w:asciiTheme="minorBidi" w:hAnsiTheme="minorBidi"/>
          <w:color w:val="000000" w:themeColor="text1"/>
          <w:sz w:val="24"/>
          <w:szCs w:val="24"/>
          <w:lang w:val="en-US"/>
        </w:rPr>
        <w:t>,</w:t>
      </w:r>
      <w:r w:rsidR="00435C83" w:rsidRPr="00A01A91">
        <w:rPr>
          <w:rFonts w:asciiTheme="minorBidi" w:hAnsiTheme="minorBidi"/>
          <w:color w:val="000000" w:themeColor="text1"/>
          <w:sz w:val="24"/>
          <w:szCs w:val="24"/>
          <w:lang w:val="en-US"/>
        </w:rPr>
        <w:t xml:space="preserve"> but also had meaning connected to </w:t>
      </w:r>
      <w:r w:rsidR="00C01349">
        <w:rPr>
          <w:rFonts w:asciiTheme="minorBidi" w:hAnsiTheme="minorBidi"/>
          <w:color w:val="000000" w:themeColor="text1"/>
          <w:sz w:val="24"/>
          <w:szCs w:val="24"/>
          <w:lang w:val="en-US"/>
        </w:rPr>
        <w:t xml:space="preserve">the </w:t>
      </w:r>
      <w:r w:rsidR="00435C83" w:rsidRPr="00A01A91">
        <w:rPr>
          <w:rFonts w:asciiTheme="minorBidi" w:hAnsiTheme="minorBidi"/>
          <w:color w:val="000000" w:themeColor="text1"/>
          <w:sz w:val="24"/>
          <w:szCs w:val="24"/>
          <w:lang w:val="en-US"/>
        </w:rPr>
        <w:t xml:space="preserve">planets and </w:t>
      </w:r>
      <w:r w:rsidR="00E930BD">
        <w:rPr>
          <w:rFonts w:asciiTheme="minorBidi" w:hAnsiTheme="minorBidi"/>
          <w:color w:val="000000" w:themeColor="text1"/>
          <w:sz w:val="24"/>
          <w:szCs w:val="24"/>
          <w:lang w:val="en-US"/>
        </w:rPr>
        <w:t xml:space="preserve">the </w:t>
      </w:r>
      <w:r w:rsidR="00435C83" w:rsidRPr="00A01A91">
        <w:rPr>
          <w:rFonts w:asciiTheme="minorBidi" w:hAnsiTheme="minorBidi"/>
          <w:color w:val="000000" w:themeColor="text1"/>
          <w:sz w:val="24"/>
          <w:szCs w:val="24"/>
          <w:lang w:val="en-US"/>
        </w:rPr>
        <w:t xml:space="preserve">gods </w:t>
      </w:r>
      <w:r w:rsidR="00C01349">
        <w:rPr>
          <w:rFonts w:asciiTheme="minorBidi" w:hAnsiTheme="minorBidi"/>
          <w:color w:val="000000" w:themeColor="text1"/>
          <w:sz w:val="24"/>
          <w:szCs w:val="24"/>
          <w:lang w:val="en-US"/>
        </w:rPr>
        <w:t xml:space="preserve">that are </w:t>
      </w:r>
      <w:r w:rsidR="00435C83" w:rsidRPr="00A01A91">
        <w:rPr>
          <w:rFonts w:asciiTheme="minorBidi" w:hAnsiTheme="minorBidi"/>
          <w:color w:val="000000" w:themeColor="text1"/>
          <w:sz w:val="24"/>
          <w:szCs w:val="24"/>
          <w:lang w:val="en-US"/>
        </w:rPr>
        <w:t>represented</w:t>
      </w:r>
      <w:r w:rsidR="00EB0AA5">
        <w:rPr>
          <w:rFonts w:asciiTheme="minorBidi" w:hAnsiTheme="minorBidi"/>
          <w:color w:val="000000" w:themeColor="text1"/>
          <w:sz w:val="24"/>
          <w:szCs w:val="24"/>
          <w:lang w:val="en-US"/>
        </w:rPr>
        <w:t xml:space="preserve"> by the letters</w:t>
      </w:r>
      <w:r w:rsidR="00435C83" w:rsidRPr="00A01A91">
        <w:rPr>
          <w:rFonts w:asciiTheme="minorBidi" w:hAnsiTheme="minorBidi"/>
          <w:color w:val="000000" w:themeColor="text1"/>
          <w:sz w:val="24"/>
          <w:szCs w:val="24"/>
          <w:lang w:val="en-US"/>
        </w:rPr>
        <w:t xml:space="preserve">. </w:t>
      </w:r>
      <w:r w:rsidR="00C01349">
        <w:rPr>
          <w:rFonts w:asciiTheme="minorBidi" w:hAnsiTheme="minorBidi"/>
          <w:color w:val="000000" w:themeColor="text1"/>
          <w:sz w:val="24"/>
          <w:szCs w:val="24"/>
          <w:lang w:val="en-US"/>
        </w:rPr>
        <w:t>As mentioned, t</w:t>
      </w:r>
      <w:r w:rsidR="00C01349" w:rsidRPr="00A01A91">
        <w:rPr>
          <w:rFonts w:asciiTheme="minorBidi" w:hAnsiTheme="minorBidi"/>
          <w:color w:val="000000" w:themeColor="text1"/>
          <w:sz w:val="24"/>
          <w:szCs w:val="24"/>
          <w:lang w:val="en-US"/>
        </w:rPr>
        <w:t>he s</w:t>
      </w:r>
      <w:r w:rsidR="00C01349">
        <w:rPr>
          <w:rFonts w:asciiTheme="minorBidi" w:hAnsiTheme="minorBidi"/>
          <w:color w:val="000000" w:themeColor="text1"/>
          <w:sz w:val="24"/>
          <w:szCs w:val="24"/>
          <w:lang w:val="en-US"/>
        </w:rPr>
        <w:t>ong</w:t>
      </w:r>
      <w:r w:rsidR="00C01349" w:rsidRPr="00A01A91">
        <w:rPr>
          <w:rFonts w:asciiTheme="minorBidi" w:hAnsiTheme="minorBidi"/>
          <w:color w:val="000000" w:themeColor="text1"/>
          <w:sz w:val="24"/>
          <w:szCs w:val="24"/>
          <w:lang w:val="en-US"/>
        </w:rPr>
        <w:t xml:space="preserve"> </w:t>
      </w:r>
      <w:r w:rsidR="00435C83" w:rsidRPr="00A01A91">
        <w:rPr>
          <w:rFonts w:asciiTheme="minorBidi" w:hAnsiTheme="minorBidi"/>
          <w:color w:val="000000" w:themeColor="text1"/>
          <w:sz w:val="24"/>
          <w:szCs w:val="24"/>
          <w:lang w:val="en-US"/>
        </w:rPr>
        <w:t>started with a mix of consonants and vowels</w:t>
      </w:r>
      <w:r w:rsidR="00C01349">
        <w:rPr>
          <w:rFonts w:asciiTheme="minorBidi" w:hAnsiTheme="minorBidi"/>
          <w:color w:val="000000" w:themeColor="text1"/>
          <w:sz w:val="24"/>
          <w:szCs w:val="24"/>
          <w:lang w:val="en-US"/>
        </w:rPr>
        <w:t>. These can be thought of as</w:t>
      </w:r>
      <w:r w:rsidR="00C01349" w:rsidRPr="00A01A91">
        <w:rPr>
          <w:rFonts w:asciiTheme="minorBidi" w:hAnsiTheme="minorBidi"/>
          <w:color w:val="000000" w:themeColor="text1"/>
          <w:sz w:val="24"/>
          <w:szCs w:val="24"/>
          <w:lang w:val="en-US"/>
        </w:rPr>
        <w:t xml:space="preserve"> </w:t>
      </w:r>
      <w:r w:rsidR="00435C83" w:rsidRPr="00A01A91">
        <w:rPr>
          <w:rFonts w:asciiTheme="minorBidi" w:hAnsiTheme="minorBidi"/>
          <w:color w:val="000000" w:themeColor="text1"/>
          <w:sz w:val="24"/>
          <w:szCs w:val="24"/>
          <w:lang w:val="en-US"/>
        </w:rPr>
        <w:t>representing the body and the soul of the diviner</w:t>
      </w:r>
      <w:r w:rsidR="003723C8">
        <w:rPr>
          <w:rFonts w:asciiTheme="minorBidi" w:hAnsiTheme="minorBidi"/>
          <w:color w:val="000000" w:themeColor="text1"/>
          <w:sz w:val="24"/>
          <w:szCs w:val="24"/>
          <w:lang w:val="en-US"/>
        </w:rPr>
        <w:t>,</w:t>
      </w:r>
      <w:r w:rsidR="00C01349">
        <w:rPr>
          <w:rFonts w:asciiTheme="minorBidi" w:hAnsiTheme="minorBidi"/>
          <w:color w:val="000000" w:themeColor="text1"/>
          <w:sz w:val="24"/>
          <w:szCs w:val="24"/>
          <w:lang w:val="en-US"/>
        </w:rPr>
        <w:t xml:space="preserve"> </w:t>
      </w:r>
      <w:r w:rsidR="00C01349" w:rsidRPr="00195202">
        <w:rPr>
          <w:rFonts w:asciiTheme="minorBidi" w:hAnsiTheme="minorBidi"/>
          <w:color w:val="000000" w:themeColor="text1"/>
          <w:sz w:val="24"/>
          <w:szCs w:val="24"/>
          <w:lang w:val="en-US"/>
        </w:rPr>
        <w:t>respectively</w:t>
      </w:r>
      <w:r w:rsidR="00435C83" w:rsidRPr="00A01A91">
        <w:rPr>
          <w:rFonts w:asciiTheme="minorBidi" w:hAnsiTheme="minorBidi"/>
          <w:color w:val="000000" w:themeColor="text1"/>
          <w:sz w:val="24"/>
          <w:szCs w:val="24"/>
          <w:lang w:val="en-US"/>
        </w:rPr>
        <w:t xml:space="preserve">. As </w:t>
      </w:r>
      <w:r w:rsidR="00C01349">
        <w:rPr>
          <w:rFonts w:asciiTheme="minorBidi" w:hAnsiTheme="minorBidi"/>
          <w:color w:val="000000" w:themeColor="text1"/>
          <w:sz w:val="24"/>
          <w:szCs w:val="24"/>
          <w:lang w:val="en-US"/>
        </w:rPr>
        <w:t xml:space="preserve">the </w:t>
      </w:r>
      <w:r w:rsidR="00435C83" w:rsidRPr="00A01A91">
        <w:rPr>
          <w:rFonts w:asciiTheme="minorBidi" w:hAnsiTheme="minorBidi"/>
          <w:color w:val="000000" w:themeColor="text1"/>
          <w:sz w:val="24"/>
          <w:szCs w:val="24"/>
          <w:lang w:val="en-US"/>
        </w:rPr>
        <w:t>singing progress</w:t>
      </w:r>
      <w:r w:rsidR="00C01349">
        <w:rPr>
          <w:rFonts w:asciiTheme="minorBidi" w:hAnsiTheme="minorBidi"/>
          <w:color w:val="000000" w:themeColor="text1"/>
          <w:sz w:val="24"/>
          <w:szCs w:val="24"/>
          <w:lang w:val="en-US"/>
        </w:rPr>
        <w:t>ed</w:t>
      </w:r>
      <w:r w:rsidR="00435C83" w:rsidRPr="00A01A91">
        <w:rPr>
          <w:rFonts w:asciiTheme="minorBidi" w:hAnsiTheme="minorBidi"/>
          <w:color w:val="000000" w:themeColor="text1"/>
          <w:sz w:val="24"/>
          <w:szCs w:val="24"/>
          <w:lang w:val="en-US"/>
        </w:rPr>
        <w:t xml:space="preserve">, the vowels at the end symbolize the soul that </w:t>
      </w:r>
      <w:r w:rsidR="00C01349">
        <w:rPr>
          <w:rFonts w:asciiTheme="minorBidi" w:hAnsiTheme="minorBidi"/>
          <w:color w:val="000000" w:themeColor="text1"/>
          <w:sz w:val="24"/>
          <w:szCs w:val="24"/>
          <w:lang w:val="en-US"/>
        </w:rPr>
        <w:t xml:space="preserve">has </w:t>
      </w:r>
      <w:r w:rsidR="00435C83" w:rsidRPr="00A01A91">
        <w:rPr>
          <w:rFonts w:asciiTheme="minorBidi" w:hAnsiTheme="minorBidi"/>
          <w:color w:val="000000" w:themeColor="text1"/>
          <w:sz w:val="24"/>
          <w:szCs w:val="24"/>
          <w:lang w:val="en-US"/>
        </w:rPr>
        <w:t>left the body and navigated through the heavens and the planetary spheres.</w:t>
      </w:r>
    </w:p>
    <w:p w14:paraId="0B32340D" w14:textId="69C20A47" w:rsidR="00435C83" w:rsidRPr="00A01A91" w:rsidRDefault="002B3A3A" w:rsidP="00D94807">
      <w:pPr>
        <w:spacing w:line="276" w:lineRule="auto"/>
        <w:ind w:firstLine="708"/>
        <w:jc w:val="both"/>
        <w:rPr>
          <w:rFonts w:asciiTheme="minorBidi" w:hAnsiTheme="minorBidi"/>
          <w:color w:val="000000" w:themeColor="text1"/>
          <w:sz w:val="24"/>
          <w:szCs w:val="24"/>
          <w:lang w:val="en-US"/>
        </w:rPr>
      </w:pPr>
      <w:r>
        <w:rPr>
          <w:rFonts w:asciiTheme="minorBidi" w:hAnsiTheme="minorBidi"/>
          <w:color w:val="000000" w:themeColor="text1"/>
          <w:sz w:val="24"/>
          <w:szCs w:val="24"/>
          <w:lang w:val="en-US"/>
        </w:rPr>
        <w:t xml:space="preserve">To </w:t>
      </w:r>
      <w:r w:rsidR="00435C83" w:rsidRPr="00A01A91">
        <w:rPr>
          <w:rFonts w:asciiTheme="minorBidi" w:hAnsiTheme="minorBidi"/>
          <w:color w:val="000000" w:themeColor="text1"/>
          <w:sz w:val="24"/>
          <w:szCs w:val="24"/>
          <w:lang w:val="en-US"/>
        </w:rPr>
        <w:t>sum</w:t>
      </w:r>
      <w:r>
        <w:rPr>
          <w:rFonts w:asciiTheme="minorBidi" w:hAnsiTheme="minorBidi"/>
          <w:color w:val="000000" w:themeColor="text1"/>
          <w:sz w:val="24"/>
          <w:szCs w:val="24"/>
          <w:lang w:val="en-US"/>
        </w:rPr>
        <w:t xml:space="preserve"> up</w:t>
      </w:r>
      <w:r w:rsidR="00435C83" w:rsidRPr="00A01A91">
        <w:rPr>
          <w:rFonts w:asciiTheme="minorBidi" w:hAnsiTheme="minorBidi"/>
          <w:color w:val="000000" w:themeColor="text1"/>
          <w:sz w:val="24"/>
          <w:szCs w:val="24"/>
          <w:lang w:val="en-US"/>
        </w:rPr>
        <w:t xml:space="preserve">, the astrological use of vowels and </w:t>
      </w:r>
      <w:r w:rsidR="004E32DF">
        <w:rPr>
          <w:rFonts w:asciiTheme="minorBidi" w:hAnsiTheme="minorBidi"/>
          <w:color w:val="000000" w:themeColor="text1"/>
          <w:sz w:val="24"/>
          <w:szCs w:val="24"/>
          <w:lang w:val="en-US"/>
        </w:rPr>
        <w:t xml:space="preserve">consonants </w:t>
      </w:r>
      <w:r w:rsidR="00435C83" w:rsidRPr="00A01A91">
        <w:rPr>
          <w:rFonts w:asciiTheme="minorBidi" w:hAnsiTheme="minorBidi"/>
          <w:color w:val="000000" w:themeColor="text1"/>
          <w:sz w:val="24"/>
          <w:szCs w:val="24"/>
          <w:lang w:val="en-US"/>
        </w:rPr>
        <w:t xml:space="preserve">to call a god stems from </w:t>
      </w:r>
      <w:r w:rsidR="004E32DF">
        <w:rPr>
          <w:rFonts w:asciiTheme="minorBidi" w:hAnsiTheme="minorBidi"/>
          <w:color w:val="000000" w:themeColor="text1"/>
          <w:sz w:val="24"/>
          <w:szCs w:val="24"/>
          <w:lang w:val="en-US"/>
        </w:rPr>
        <w:t>an</w:t>
      </w:r>
      <w:r w:rsidR="004E32DF" w:rsidRPr="00A01A91">
        <w:rPr>
          <w:rFonts w:asciiTheme="minorBidi" w:hAnsiTheme="minorBidi"/>
          <w:color w:val="000000" w:themeColor="text1"/>
          <w:sz w:val="24"/>
          <w:szCs w:val="24"/>
          <w:lang w:val="en-US"/>
        </w:rPr>
        <w:t xml:space="preserve"> </w:t>
      </w:r>
      <w:r w:rsidR="00435C83" w:rsidRPr="00A01A91">
        <w:rPr>
          <w:rFonts w:asciiTheme="minorBidi" w:hAnsiTheme="minorBidi"/>
          <w:color w:val="000000" w:themeColor="text1"/>
          <w:sz w:val="24"/>
          <w:szCs w:val="24"/>
          <w:lang w:val="en-US"/>
        </w:rPr>
        <w:t xml:space="preserve">ancient connection </w:t>
      </w:r>
      <w:r w:rsidR="004E32DF">
        <w:rPr>
          <w:rFonts w:asciiTheme="minorBidi" w:hAnsiTheme="minorBidi"/>
          <w:color w:val="000000" w:themeColor="text1"/>
          <w:sz w:val="24"/>
          <w:szCs w:val="24"/>
          <w:lang w:val="en-US"/>
        </w:rPr>
        <w:t xml:space="preserve">that the </w:t>
      </w:r>
      <w:r w:rsidR="00435C83" w:rsidRPr="00A01A91">
        <w:rPr>
          <w:rFonts w:asciiTheme="minorBidi" w:hAnsiTheme="minorBidi"/>
          <w:color w:val="000000" w:themeColor="text1"/>
          <w:sz w:val="24"/>
          <w:szCs w:val="24"/>
          <w:lang w:val="en-US"/>
        </w:rPr>
        <w:t xml:space="preserve">Greeks saw between letters, numbers, sounds, and the elements of the cosmos </w:t>
      </w:r>
      <w:r w:rsidR="004E32DF">
        <w:rPr>
          <w:rFonts w:asciiTheme="minorBidi" w:hAnsiTheme="minorBidi"/>
          <w:color w:val="000000" w:themeColor="text1"/>
          <w:sz w:val="24"/>
          <w:szCs w:val="24"/>
          <w:lang w:val="en-US"/>
        </w:rPr>
        <w:t>(</w:t>
      </w:r>
      <w:r w:rsidR="00435C83" w:rsidRPr="00A01A91">
        <w:rPr>
          <w:rFonts w:asciiTheme="minorBidi" w:hAnsiTheme="minorBidi"/>
          <w:color w:val="000000" w:themeColor="text1"/>
          <w:sz w:val="24"/>
          <w:szCs w:val="24"/>
          <w:lang w:val="en-US"/>
        </w:rPr>
        <w:t>such as planets and zodiacal signs</w:t>
      </w:r>
      <w:r w:rsidR="004E32DF">
        <w:rPr>
          <w:rFonts w:asciiTheme="minorBidi" w:hAnsiTheme="minorBidi"/>
          <w:color w:val="000000" w:themeColor="text1"/>
          <w:sz w:val="24"/>
          <w:szCs w:val="24"/>
          <w:lang w:val="en-US"/>
        </w:rPr>
        <w:t>)</w:t>
      </w:r>
      <w:r w:rsidR="00435C83" w:rsidRPr="00A01A91">
        <w:rPr>
          <w:rFonts w:asciiTheme="minorBidi" w:hAnsiTheme="minorBidi"/>
          <w:color w:val="000000" w:themeColor="text1"/>
          <w:sz w:val="24"/>
          <w:szCs w:val="24"/>
          <w:lang w:val="en-US"/>
        </w:rPr>
        <w:t xml:space="preserve">. </w:t>
      </w:r>
      <w:r w:rsidR="00E930BD">
        <w:rPr>
          <w:rFonts w:asciiTheme="minorBidi" w:hAnsiTheme="minorBidi"/>
          <w:color w:val="000000" w:themeColor="text1"/>
          <w:sz w:val="24"/>
          <w:szCs w:val="24"/>
          <w:lang w:val="en-US"/>
        </w:rPr>
        <w:t>T</w:t>
      </w:r>
      <w:r w:rsidR="00435C83" w:rsidRPr="00A01A91">
        <w:rPr>
          <w:rFonts w:asciiTheme="minorBidi" w:hAnsiTheme="minorBidi"/>
          <w:color w:val="000000" w:themeColor="text1"/>
          <w:sz w:val="24"/>
          <w:szCs w:val="24"/>
          <w:lang w:val="en-US"/>
        </w:rPr>
        <w:t xml:space="preserve">he use of </w:t>
      </w:r>
      <w:r w:rsidR="00435C83" w:rsidRPr="00A01A91">
        <w:rPr>
          <w:rFonts w:asciiTheme="minorBidi" w:hAnsiTheme="minorBidi"/>
          <w:color w:val="000000" w:themeColor="text1"/>
          <w:sz w:val="24"/>
          <w:szCs w:val="24"/>
          <w:lang w:val="en-US"/>
        </w:rPr>
        <w:lastRenderedPageBreak/>
        <w:t xml:space="preserve">apparently unintelligible sounds and letters might have been a way </w:t>
      </w:r>
      <w:r w:rsidR="004E32DF">
        <w:rPr>
          <w:rFonts w:asciiTheme="minorBidi" w:hAnsiTheme="minorBidi"/>
          <w:color w:val="000000" w:themeColor="text1"/>
          <w:sz w:val="24"/>
          <w:szCs w:val="24"/>
          <w:lang w:val="en-US"/>
        </w:rPr>
        <w:t>to</w:t>
      </w:r>
      <w:r w:rsidR="004E32DF" w:rsidRPr="00A01A91">
        <w:rPr>
          <w:rFonts w:asciiTheme="minorBidi" w:hAnsiTheme="minorBidi"/>
          <w:color w:val="000000" w:themeColor="text1"/>
          <w:sz w:val="24"/>
          <w:szCs w:val="24"/>
          <w:lang w:val="en-US"/>
        </w:rPr>
        <w:t xml:space="preserve"> </w:t>
      </w:r>
      <w:r w:rsidR="00435C83" w:rsidRPr="00A01A91">
        <w:rPr>
          <w:rFonts w:asciiTheme="minorBidi" w:hAnsiTheme="minorBidi"/>
          <w:color w:val="000000" w:themeColor="text1"/>
          <w:sz w:val="24"/>
          <w:szCs w:val="24"/>
          <w:lang w:val="en-US"/>
        </w:rPr>
        <w:t>express</w:t>
      </w:r>
      <w:r w:rsidR="004E32DF">
        <w:rPr>
          <w:rFonts w:asciiTheme="minorBidi" w:hAnsiTheme="minorBidi"/>
          <w:color w:val="000000" w:themeColor="text1"/>
          <w:sz w:val="24"/>
          <w:szCs w:val="24"/>
          <w:lang w:val="en-US"/>
        </w:rPr>
        <w:t xml:space="preserve"> a</w:t>
      </w:r>
      <w:r w:rsidR="00435C83" w:rsidRPr="00A01A91">
        <w:rPr>
          <w:rFonts w:asciiTheme="minorBidi" w:hAnsiTheme="minorBidi"/>
          <w:color w:val="000000" w:themeColor="text1"/>
          <w:sz w:val="24"/>
          <w:szCs w:val="24"/>
          <w:lang w:val="en-US"/>
        </w:rPr>
        <w:t xml:space="preserve"> cosmological language </w:t>
      </w:r>
      <w:r w:rsidR="004E32DF">
        <w:rPr>
          <w:rFonts w:asciiTheme="minorBidi" w:hAnsiTheme="minorBidi"/>
          <w:color w:val="000000" w:themeColor="text1"/>
          <w:sz w:val="24"/>
          <w:szCs w:val="24"/>
          <w:lang w:val="en-US"/>
        </w:rPr>
        <w:t xml:space="preserve">that was </w:t>
      </w:r>
      <w:r w:rsidR="00435C83" w:rsidRPr="00A01A91">
        <w:rPr>
          <w:rFonts w:asciiTheme="minorBidi" w:hAnsiTheme="minorBidi"/>
          <w:color w:val="000000" w:themeColor="text1"/>
          <w:sz w:val="24"/>
          <w:szCs w:val="24"/>
          <w:lang w:val="en-US"/>
        </w:rPr>
        <w:t xml:space="preserve">required </w:t>
      </w:r>
      <w:r w:rsidR="004E32DF">
        <w:rPr>
          <w:rFonts w:asciiTheme="minorBidi" w:hAnsiTheme="minorBidi"/>
          <w:color w:val="000000" w:themeColor="text1"/>
          <w:sz w:val="24"/>
          <w:szCs w:val="24"/>
          <w:lang w:val="en-US"/>
        </w:rPr>
        <w:t>to</w:t>
      </w:r>
      <w:r w:rsidR="00435C83" w:rsidRPr="00A01A91">
        <w:rPr>
          <w:rFonts w:asciiTheme="minorBidi" w:hAnsiTheme="minorBidi"/>
          <w:color w:val="000000" w:themeColor="text1"/>
          <w:sz w:val="24"/>
          <w:szCs w:val="24"/>
          <w:lang w:val="en-US"/>
        </w:rPr>
        <w:t xml:space="preserve"> meet with a god.</w:t>
      </w:r>
    </w:p>
    <w:p w14:paraId="20038063" w14:textId="77777777" w:rsidR="00435C83" w:rsidRPr="00A01A91" w:rsidRDefault="00435C83" w:rsidP="00A27B01">
      <w:pPr>
        <w:spacing w:line="276" w:lineRule="auto"/>
        <w:ind w:firstLine="708"/>
        <w:rPr>
          <w:rFonts w:asciiTheme="minorBidi" w:hAnsiTheme="minorBidi"/>
          <w:color w:val="000000" w:themeColor="text1"/>
          <w:sz w:val="24"/>
          <w:szCs w:val="24"/>
          <w:lang w:val="en-US"/>
        </w:rPr>
      </w:pPr>
    </w:p>
    <w:p w14:paraId="41610924" w14:textId="0669617B" w:rsidR="00435C83" w:rsidRPr="00A01A91" w:rsidRDefault="00435C83" w:rsidP="00A27B01">
      <w:pPr>
        <w:spacing w:line="276" w:lineRule="auto"/>
        <w:ind w:firstLine="708"/>
        <w:rPr>
          <w:rFonts w:asciiTheme="minorBidi" w:hAnsiTheme="minorBidi"/>
          <w:color w:val="000000" w:themeColor="text1"/>
          <w:sz w:val="24"/>
          <w:szCs w:val="24"/>
          <w:lang w:val="en-US"/>
        </w:rPr>
      </w:pPr>
      <w:r w:rsidRPr="00A01A91">
        <w:rPr>
          <w:rFonts w:asciiTheme="minorBidi" w:hAnsiTheme="minorBidi"/>
          <w:b/>
          <w:bCs/>
          <w:color w:val="000000" w:themeColor="text1"/>
          <w:sz w:val="24"/>
          <w:szCs w:val="24"/>
          <w:lang w:val="en-US"/>
        </w:rPr>
        <w:t>4.2 The astrological vocabulary</w:t>
      </w:r>
    </w:p>
    <w:p w14:paraId="42A8863D" w14:textId="7F089397" w:rsidR="00435C83" w:rsidRPr="00A01A91" w:rsidRDefault="00F53D86" w:rsidP="00D94807">
      <w:pPr>
        <w:spacing w:line="276" w:lineRule="auto"/>
        <w:jc w:val="both"/>
        <w:rPr>
          <w:rFonts w:asciiTheme="minorBidi" w:hAnsiTheme="minorBidi"/>
          <w:color w:val="000000" w:themeColor="text1"/>
          <w:sz w:val="24"/>
          <w:szCs w:val="24"/>
          <w:lang w:val="en-US"/>
        </w:rPr>
      </w:pPr>
      <w:r>
        <w:rPr>
          <w:rFonts w:asciiTheme="minorBidi" w:hAnsiTheme="minorBidi"/>
          <w:color w:val="000000" w:themeColor="text1"/>
          <w:sz w:val="24"/>
          <w:szCs w:val="24"/>
          <w:lang w:val="en-US"/>
        </w:rPr>
        <w:t xml:space="preserve">An </w:t>
      </w:r>
      <w:r w:rsidR="00435C83" w:rsidRPr="00A01A91">
        <w:rPr>
          <w:rFonts w:asciiTheme="minorBidi" w:hAnsiTheme="minorBidi"/>
          <w:color w:val="000000" w:themeColor="text1"/>
          <w:sz w:val="24"/>
          <w:szCs w:val="24"/>
          <w:lang w:val="en-US"/>
        </w:rPr>
        <w:t>astrological vocabulary in the divination spells under investi</w:t>
      </w:r>
      <w:r>
        <w:rPr>
          <w:rFonts w:asciiTheme="minorBidi" w:hAnsiTheme="minorBidi"/>
          <w:color w:val="000000" w:themeColor="text1"/>
          <w:sz w:val="24"/>
          <w:szCs w:val="24"/>
          <w:lang w:val="en-US"/>
        </w:rPr>
        <w:t>gation</w:t>
      </w:r>
      <w:r w:rsidR="00435C83" w:rsidRPr="00A01A91">
        <w:rPr>
          <w:rFonts w:asciiTheme="minorBidi" w:hAnsiTheme="minorBidi"/>
          <w:color w:val="000000" w:themeColor="text1"/>
          <w:sz w:val="24"/>
          <w:szCs w:val="24"/>
          <w:lang w:val="en-US"/>
        </w:rPr>
        <w:t xml:space="preserve"> </w:t>
      </w:r>
      <w:r>
        <w:rPr>
          <w:rFonts w:asciiTheme="minorBidi" w:hAnsiTheme="minorBidi"/>
          <w:color w:val="000000" w:themeColor="text1"/>
          <w:sz w:val="24"/>
          <w:szCs w:val="24"/>
          <w:lang w:val="en-US"/>
        </w:rPr>
        <w:t>suggests that</w:t>
      </w:r>
      <w:r w:rsidRPr="00A01A91">
        <w:rPr>
          <w:rFonts w:asciiTheme="minorBidi" w:hAnsiTheme="minorBidi"/>
          <w:color w:val="000000" w:themeColor="text1"/>
          <w:sz w:val="24"/>
          <w:szCs w:val="24"/>
          <w:lang w:val="en-US"/>
        </w:rPr>
        <w:t xml:space="preserve"> </w:t>
      </w:r>
      <w:r>
        <w:rPr>
          <w:rFonts w:asciiTheme="minorBidi" w:hAnsiTheme="minorBidi"/>
          <w:color w:val="000000" w:themeColor="text1"/>
          <w:sz w:val="24"/>
          <w:szCs w:val="24"/>
          <w:lang w:val="en-US"/>
        </w:rPr>
        <w:t>a</w:t>
      </w:r>
      <w:r w:rsidRPr="00A01A91">
        <w:rPr>
          <w:rFonts w:asciiTheme="minorBidi" w:hAnsiTheme="minorBidi"/>
          <w:color w:val="000000" w:themeColor="text1"/>
          <w:sz w:val="24"/>
          <w:szCs w:val="24"/>
          <w:lang w:val="en-US"/>
        </w:rPr>
        <w:t xml:space="preserve"> </w:t>
      </w:r>
      <w:r w:rsidR="00E37E43">
        <w:rPr>
          <w:rFonts w:asciiTheme="minorBidi" w:hAnsiTheme="minorBidi"/>
          <w:color w:val="000000" w:themeColor="text1"/>
          <w:sz w:val="24"/>
          <w:szCs w:val="24"/>
          <w:lang w:val="en-US"/>
        </w:rPr>
        <w:t>magician</w:t>
      </w:r>
      <w:r w:rsidR="00435C83" w:rsidRPr="00A01A91">
        <w:rPr>
          <w:rFonts w:asciiTheme="minorBidi" w:hAnsiTheme="minorBidi"/>
          <w:color w:val="000000" w:themeColor="text1"/>
          <w:sz w:val="24"/>
          <w:szCs w:val="24"/>
          <w:lang w:val="en-US"/>
        </w:rPr>
        <w:t xml:space="preserve"> </w:t>
      </w:r>
      <w:r>
        <w:rPr>
          <w:rFonts w:asciiTheme="minorBidi" w:hAnsiTheme="minorBidi"/>
          <w:color w:val="000000" w:themeColor="text1"/>
          <w:sz w:val="24"/>
          <w:szCs w:val="24"/>
          <w:lang w:val="en-US"/>
        </w:rPr>
        <w:t xml:space="preserve">regularly </w:t>
      </w:r>
      <w:r w:rsidR="00435C83" w:rsidRPr="00A01A91">
        <w:rPr>
          <w:rFonts w:asciiTheme="minorBidi" w:hAnsiTheme="minorBidi"/>
          <w:color w:val="000000" w:themeColor="text1"/>
          <w:sz w:val="24"/>
          <w:szCs w:val="24"/>
          <w:lang w:val="en-US"/>
        </w:rPr>
        <w:t xml:space="preserve">used the </w:t>
      </w:r>
      <w:r w:rsidR="00E37E43">
        <w:rPr>
          <w:rFonts w:asciiTheme="minorBidi" w:hAnsiTheme="minorBidi"/>
          <w:color w:val="000000" w:themeColor="text1"/>
          <w:sz w:val="24"/>
          <w:szCs w:val="24"/>
          <w:lang w:val="en-US"/>
        </w:rPr>
        <w:t>wisdom</w:t>
      </w:r>
      <w:r w:rsidR="00435C83" w:rsidRPr="00A01A91">
        <w:rPr>
          <w:rFonts w:asciiTheme="minorBidi" w:hAnsiTheme="minorBidi"/>
          <w:color w:val="000000" w:themeColor="text1"/>
          <w:sz w:val="24"/>
          <w:szCs w:val="24"/>
          <w:lang w:val="en-US"/>
        </w:rPr>
        <w:t xml:space="preserve"> of the stars in </w:t>
      </w:r>
      <w:r>
        <w:rPr>
          <w:rFonts w:asciiTheme="minorBidi" w:hAnsiTheme="minorBidi"/>
          <w:color w:val="000000" w:themeColor="text1"/>
          <w:sz w:val="24"/>
          <w:szCs w:val="24"/>
          <w:lang w:val="en-US"/>
        </w:rPr>
        <w:t>his</w:t>
      </w:r>
      <w:r w:rsidRPr="00A01A91">
        <w:rPr>
          <w:rFonts w:asciiTheme="minorBidi" w:hAnsiTheme="minorBidi"/>
          <w:color w:val="000000" w:themeColor="text1"/>
          <w:sz w:val="24"/>
          <w:szCs w:val="24"/>
          <w:lang w:val="en-US"/>
        </w:rPr>
        <w:t xml:space="preserve"> </w:t>
      </w:r>
      <w:r w:rsidR="00435C83" w:rsidRPr="00A01A91">
        <w:rPr>
          <w:rFonts w:asciiTheme="minorBidi" w:hAnsiTheme="minorBidi"/>
          <w:color w:val="000000" w:themeColor="text1"/>
          <w:sz w:val="24"/>
          <w:szCs w:val="24"/>
          <w:lang w:val="en-US"/>
        </w:rPr>
        <w:t xml:space="preserve">practice. There are several words describing celestial </w:t>
      </w:r>
      <w:r>
        <w:rPr>
          <w:rFonts w:asciiTheme="minorBidi" w:hAnsiTheme="minorBidi"/>
          <w:color w:val="000000" w:themeColor="text1"/>
          <w:sz w:val="24"/>
          <w:szCs w:val="24"/>
          <w:lang w:val="en-US"/>
        </w:rPr>
        <w:t>entities</w:t>
      </w:r>
      <w:r w:rsidR="00435C83" w:rsidRPr="00A01A91">
        <w:rPr>
          <w:rFonts w:asciiTheme="minorBidi" w:hAnsiTheme="minorBidi"/>
          <w:color w:val="000000" w:themeColor="text1"/>
          <w:sz w:val="24"/>
          <w:szCs w:val="24"/>
          <w:lang w:val="en-US"/>
        </w:rPr>
        <w:t xml:space="preserve">, such as planets and luminaries. Sometimes </w:t>
      </w:r>
      <w:r>
        <w:rPr>
          <w:rFonts w:asciiTheme="minorBidi" w:hAnsiTheme="minorBidi"/>
          <w:color w:val="000000" w:themeColor="text1"/>
          <w:sz w:val="24"/>
          <w:szCs w:val="24"/>
          <w:lang w:val="en-US"/>
        </w:rPr>
        <w:t>a</w:t>
      </w:r>
      <w:r w:rsidR="00435C83" w:rsidRPr="00A01A91">
        <w:rPr>
          <w:rFonts w:asciiTheme="minorBidi" w:hAnsiTheme="minorBidi"/>
          <w:color w:val="000000" w:themeColor="text1"/>
          <w:sz w:val="24"/>
          <w:szCs w:val="24"/>
          <w:lang w:val="en-US"/>
        </w:rPr>
        <w:t xml:space="preserve"> graphic sign in the text </w:t>
      </w:r>
      <w:r>
        <w:rPr>
          <w:rFonts w:asciiTheme="minorBidi" w:hAnsiTheme="minorBidi"/>
          <w:color w:val="000000" w:themeColor="text1"/>
          <w:sz w:val="24"/>
          <w:szCs w:val="24"/>
          <w:lang w:val="en-US"/>
        </w:rPr>
        <w:t>stands for</w:t>
      </w:r>
      <w:r w:rsidRPr="00A01A91">
        <w:rPr>
          <w:rFonts w:asciiTheme="minorBidi" w:hAnsiTheme="minorBidi"/>
          <w:color w:val="000000" w:themeColor="text1"/>
          <w:sz w:val="24"/>
          <w:szCs w:val="24"/>
          <w:lang w:val="en-US"/>
        </w:rPr>
        <w:t xml:space="preserve"> </w:t>
      </w:r>
      <w:r w:rsidR="00435C83" w:rsidRPr="00A01A91">
        <w:rPr>
          <w:rFonts w:asciiTheme="minorBidi" w:hAnsiTheme="minorBidi"/>
          <w:color w:val="000000" w:themeColor="text1"/>
          <w:sz w:val="24"/>
          <w:szCs w:val="24"/>
          <w:lang w:val="en-US"/>
        </w:rPr>
        <w:t xml:space="preserve">the </w:t>
      </w:r>
      <w:r>
        <w:rPr>
          <w:rFonts w:asciiTheme="minorBidi" w:hAnsiTheme="minorBidi"/>
          <w:color w:val="000000" w:themeColor="text1"/>
          <w:sz w:val="24"/>
          <w:szCs w:val="24"/>
          <w:lang w:val="en-US"/>
        </w:rPr>
        <w:t>S</w:t>
      </w:r>
      <w:r w:rsidRPr="00A01A91">
        <w:rPr>
          <w:rFonts w:asciiTheme="minorBidi" w:hAnsiTheme="minorBidi"/>
          <w:color w:val="000000" w:themeColor="text1"/>
          <w:sz w:val="24"/>
          <w:szCs w:val="24"/>
          <w:lang w:val="en-US"/>
        </w:rPr>
        <w:t>un</w:t>
      </w:r>
      <w:r>
        <w:rPr>
          <w:rFonts w:asciiTheme="minorBidi" w:hAnsiTheme="minorBidi"/>
          <w:color w:val="000000" w:themeColor="text1"/>
          <w:sz w:val="24"/>
          <w:szCs w:val="24"/>
          <w:lang w:val="en-US"/>
        </w:rPr>
        <w:t xml:space="preserve">, </w:t>
      </w:r>
      <w:r w:rsidR="00435C83" w:rsidRPr="00A01A91">
        <w:rPr>
          <w:rFonts w:asciiTheme="minorBidi" w:hAnsiTheme="minorBidi"/>
          <w:color w:val="000000" w:themeColor="text1"/>
          <w:sz w:val="24"/>
          <w:szCs w:val="24"/>
          <w:lang w:val="en-US"/>
        </w:rPr>
        <w:t xml:space="preserve">the </w:t>
      </w:r>
      <w:r>
        <w:rPr>
          <w:rFonts w:asciiTheme="minorBidi" w:hAnsiTheme="minorBidi"/>
          <w:color w:val="000000" w:themeColor="text1"/>
          <w:sz w:val="24"/>
          <w:szCs w:val="24"/>
          <w:lang w:val="en-US"/>
        </w:rPr>
        <w:t>M</w:t>
      </w:r>
      <w:r w:rsidRPr="00A01A91">
        <w:rPr>
          <w:rFonts w:asciiTheme="minorBidi" w:hAnsiTheme="minorBidi"/>
          <w:color w:val="000000" w:themeColor="text1"/>
          <w:sz w:val="24"/>
          <w:szCs w:val="24"/>
          <w:lang w:val="en-US"/>
        </w:rPr>
        <w:t>oon</w:t>
      </w:r>
      <w:r>
        <w:rPr>
          <w:rFonts w:asciiTheme="minorBidi" w:hAnsiTheme="minorBidi"/>
          <w:color w:val="000000" w:themeColor="text1"/>
          <w:sz w:val="24"/>
          <w:szCs w:val="24"/>
          <w:lang w:val="en-US"/>
        </w:rPr>
        <w:t>, and/or the world</w:t>
      </w:r>
      <w:r w:rsidR="00435C83" w:rsidRPr="00A01A91">
        <w:rPr>
          <w:rFonts w:asciiTheme="minorBidi" w:hAnsiTheme="minorBidi"/>
          <w:color w:val="000000" w:themeColor="text1"/>
          <w:sz w:val="24"/>
          <w:szCs w:val="24"/>
          <w:lang w:val="en-US"/>
        </w:rPr>
        <w:t>.</w:t>
      </w:r>
    </w:p>
    <w:p w14:paraId="736471FE" w14:textId="5A4AEA12" w:rsidR="00435C83" w:rsidRPr="00A01A91" w:rsidRDefault="00435C83" w:rsidP="00D94807">
      <w:pPr>
        <w:spacing w:line="276" w:lineRule="auto"/>
        <w:ind w:firstLine="708"/>
        <w:jc w:val="both"/>
        <w:rPr>
          <w:rFonts w:asciiTheme="minorBidi" w:hAnsiTheme="minorBidi"/>
          <w:color w:val="000000" w:themeColor="text1"/>
          <w:sz w:val="24"/>
          <w:szCs w:val="24"/>
          <w:lang w:val="en-US"/>
        </w:rPr>
      </w:pPr>
      <w:r w:rsidRPr="00A01A91">
        <w:rPr>
          <w:rFonts w:asciiTheme="minorBidi" w:hAnsiTheme="minorBidi"/>
          <w:color w:val="000000" w:themeColor="text1"/>
          <w:sz w:val="24"/>
          <w:szCs w:val="24"/>
          <w:lang w:val="en-US"/>
        </w:rPr>
        <w:t>‘The Sun’ (</w:t>
      </w:r>
      <w:r w:rsidRPr="00A01A91">
        <w:rPr>
          <w:rFonts w:asciiTheme="minorBidi" w:hAnsiTheme="minorBidi"/>
          <w:i/>
          <w:iCs/>
          <w:color w:val="000000" w:themeColor="text1"/>
          <w:sz w:val="24"/>
          <w:szCs w:val="24"/>
          <w:lang w:val="en-US"/>
        </w:rPr>
        <w:t>ὁ ἥλῐοc</w:t>
      </w:r>
      <w:r w:rsidRPr="00A01A91">
        <w:rPr>
          <w:rFonts w:asciiTheme="minorBidi" w:hAnsiTheme="minorBidi"/>
          <w:color w:val="000000" w:themeColor="text1"/>
          <w:sz w:val="24"/>
          <w:szCs w:val="24"/>
          <w:lang w:val="en-US"/>
        </w:rPr>
        <w:t xml:space="preserve">) might be used </w:t>
      </w:r>
      <w:r w:rsidR="00F53D86">
        <w:rPr>
          <w:rFonts w:asciiTheme="minorBidi" w:hAnsiTheme="minorBidi"/>
          <w:color w:val="000000" w:themeColor="text1"/>
          <w:sz w:val="24"/>
          <w:szCs w:val="24"/>
          <w:lang w:val="en-US"/>
        </w:rPr>
        <w:t>to</w:t>
      </w:r>
      <w:r w:rsidRPr="00A01A91">
        <w:rPr>
          <w:rFonts w:asciiTheme="minorBidi" w:hAnsiTheme="minorBidi"/>
          <w:color w:val="000000" w:themeColor="text1"/>
          <w:sz w:val="24"/>
          <w:szCs w:val="24"/>
          <w:lang w:val="en-US"/>
        </w:rPr>
        <w:t xml:space="preserve"> designate the astronomical sun, Helios </w:t>
      </w:r>
      <w:r w:rsidR="00F53D86">
        <w:rPr>
          <w:rFonts w:asciiTheme="minorBidi" w:hAnsiTheme="minorBidi"/>
          <w:color w:val="000000" w:themeColor="text1"/>
          <w:sz w:val="24"/>
          <w:szCs w:val="24"/>
          <w:lang w:val="en-US"/>
        </w:rPr>
        <w:t xml:space="preserve">god of the Sun </w:t>
      </w:r>
      <w:r w:rsidRPr="00A01A91">
        <w:rPr>
          <w:rFonts w:asciiTheme="minorBidi" w:hAnsiTheme="minorBidi"/>
          <w:color w:val="000000" w:themeColor="text1"/>
          <w:sz w:val="24"/>
          <w:szCs w:val="24"/>
          <w:lang w:val="en-US"/>
        </w:rPr>
        <w:t xml:space="preserve">(as in PGM VIII.75 </w:t>
      </w:r>
      <w:r w:rsidRPr="00A01A91">
        <w:rPr>
          <w:rFonts w:asciiTheme="minorBidi" w:hAnsiTheme="minorBidi"/>
          <w:i/>
          <w:iCs/>
          <w:color w:val="000000" w:themeColor="text1"/>
          <w:sz w:val="24"/>
          <w:szCs w:val="24"/>
          <w:lang w:val="en-US"/>
        </w:rPr>
        <w:t>Ἣλιε!</w:t>
      </w:r>
      <w:r w:rsidRPr="00A01A91">
        <w:rPr>
          <w:rFonts w:asciiTheme="minorBidi" w:hAnsiTheme="minorBidi"/>
          <w:color w:val="000000" w:themeColor="text1"/>
          <w:sz w:val="24"/>
          <w:szCs w:val="24"/>
          <w:lang w:val="en-US"/>
        </w:rPr>
        <w:t xml:space="preserve">), the East as the cardinal point, </w:t>
      </w:r>
      <w:r w:rsidR="00F53D86">
        <w:rPr>
          <w:rFonts w:asciiTheme="minorBidi" w:hAnsiTheme="minorBidi"/>
          <w:color w:val="000000" w:themeColor="text1"/>
          <w:sz w:val="24"/>
          <w:szCs w:val="24"/>
          <w:lang w:val="en-US"/>
        </w:rPr>
        <w:t>or</w:t>
      </w:r>
      <w:r w:rsidR="00F53D86" w:rsidRPr="00A01A91">
        <w:rPr>
          <w:rFonts w:asciiTheme="minorBidi" w:hAnsiTheme="minorBidi"/>
          <w:color w:val="000000" w:themeColor="text1"/>
          <w:sz w:val="24"/>
          <w:szCs w:val="24"/>
          <w:lang w:val="en-US"/>
        </w:rPr>
        <w:t xml:space="preserve"> </w:t>
      </w:r>
      <w:r w:rsidRPr="00A01A91">
        <w:rPr>
          <w:rFonts w:asciiTheme="minorBidi" w:hAnsiTheme="minorBidi"/>
          <w:color w:val="000000" w:themeColor="text1"/>
          <w:sz w:val="24"/>
          <w:szCs w:val="24"/>
          <w:lang w:val="en-US"/>
        </w:rPr>
        <w:t>the day.</w:t>
      </w:r>
      <w:r w:rsidRPr="00A01A91">
        <w:rPr>
          <w:rStyle w:val="Odwoanieprzypisudolnego"/>
          <w:rFonts w:asciiTheme="minorBidi" w:hAnsiTheme="minorBidi"/>
          <w:color w:val="000000" w:themeColor="text1"/>
          <w:sz w:val="24"/>
          <w:szCs w:val="24"/>
          <w:lang w:val="en-US"/>
        </w:rPr>
        <w:footnoteReference w:id="158"/>
      </w:r>
      <w:r w:rsidRPr="00A01A91">
        <w:rPr>
          <w:rFonts w:asciiTheme="minorBidi" w:hAnsiTheme="minorBidi"/>
          <w:color w:val="000000" w:themeColor="text1"/>
          <w:sz w:val="24"/>
          <w:szCs w:val="24"/>
          <w:lang w:val="en-US"/>
        </w:rPr>
        <w:t xml:space="preserve"> The world is often connected to the word ‘sunset’ </w:t>
      </w:r>
      <w:r w:rsidR="0039090F">
        <w:rPr>
          <w:rFonts w:asciiTheme="minorBidi" w:hAnsiTheme="minorBidi"/>
          <w:color w:val="000000" w:themeColor="text1"/>
          <w:sz w:val="24"/>
          <w:szCs w:val="24"/>
          <w:lang w:val="en-US"/>
        </w:rPr>
        <w:t>(</w:t>
      </w:r>
      <w:r w:rsidRPr="00A01A91">
        <w:rPr>
          <w:rFonts w:asciiTheme="minorBidi" w:hAnsiTheme="minorBidi"/>
          <w:color w:val="000000" w:themeColor="text1"/>
          <w:sz w:val="24"/>
          <w:szCs w:val="24"/>
          <w:lang w:val="en-US"/>
        </w:rPr>
        <w:t xml:space="preserve">as in PGM VI.29 </w:t>
      </w:r>
      <w:r w:rsidR="0039090F">
        <w:rPr>
          <w:rFonts w:asciiTheme="minorBidi" w:hAnsiTheme="minorBidi"/>
          <w:color w:val="000000" w:themeColor="text1"/>
          <w:sz w:val="24"/>
          <w:szCs w:val="24"/>
          <w:lang w:val="en-US"/>
        </w:rPr>
        <w:t>[</w:t>
      </w:r>
      <w:r w:rsidRPr="00A01A91">
        <w:rPr>
          <w:rFonts w:asciiTheme="minorBidi" w:hAnsiTheme="minorBidi"/>
          <w:i/>
          <w:iCs/>
          <w:color w:val="000000" w:themeColor="text1"/>
          <w:sz w:val="24"/>
          <w:szCs w:val="24"/>
          <w:lang w:val="en-US"/>
        </w:rPr>
        <w:t>πρὸς κατά[δυσ]ιν ἡλίου</w:t>
      </w:r>
      <w:r w:rsidR="00D4378E">
        <w:rPr>
          <w:rFonts w:asciiTheme="minorBidi" w:hAnsiTheme="minorBidi"/>
          <w:color w:val="000000" w:themeColor="text1"/>
          <w:sz w:val="24"/>
          <w:szCs w:val="24"/>
          <w:lang w:val="en-US"/>
        </w:rPr>
        <w:t>,</w:t>
      </w:r>
      <w:r w:rsidRPr="00A01A91">
        <w:rPr>
          <w:rFonts w:asciiTheme="minorBidi" w:hAnsiTheme="minorBidi"/>
          <w:color w:val="000000" w:themeColor="text1"/>
          <w:sz w:val="24"/>
          <w:szCs w:val="24"/>
          <w:lang w:val="en-US"/>
        </w:rPr>
        <w:t xml:space="preserve"> at sunset</w:t>
      </w:r>
      <w:r w:rsidR="0039090F">
        <w:rPr>
          <w:rFonts w:asciiTheme="minorBidi" w:hAnsiTheme="minorBidi"/>
          <w:color w:val="000000" w:themeColor="text1"/>
          <w:sz w:val="24"/>
          <w:szCs w:val="24"/>
          <w:lang w:val="en-US"/>
        </w:rPr>
        <w:t>]</w:t>
      </w:r>
      <w:r w:rsidR="0039090F" w:rsidRPr="00A01A91">
        <w:rPr>
          <w:rFonts w:asciiTheme="minorBidi" w:hAnsiTheme="minorBidi"/>
          <w:color w:val="000000" w:themeColor="text1"/>
          <w:sz w:val="24"/>
          <w:szCs w:val="24"/>
          <w:lang w:val="en-US"/>
        </w:rPr>
        <w:t xml:space="preserve">, </w:t>
      </w:r>
      <w:r w:rsidRPr="00A01A91">
        <w:rPr>
          <w:rFonts w:asciiTheme="minorBidi" w:hAnsiTheme="minorBidi"/>
          <w:color w:val="000000" w:themeColor="text1"/>
          <w:sz w:val="24"/>
          <w:szCs w:val="24"/>
          <w:lang w:val="en-US"/>
        </w:rPr>
        <w:t xml:space="preserve">PGM IV.3175 </w:t>
      </w:r>
      <w:r w:rsidR="0039090F">
        <w:rPr>
          <w:rFonts w:asciiTheme="minorBidi" w:hAnsiTheme="minorBidi"/>
          <w:color w:val="000000" w:themeColor="text1"/>
          <w:sz w:val="24"/>
          <w:szCs w:val="24"/>
          <w:lang w:val="en-US"/>
        </w:rPr>
        <w:t>[</w:t>
      </w:r>
      <w:r w:rsidRPr="00A01A91">
        <w:rPr>
          <w:rFonts w:asciiTheme="minorBidi" w:hAnsiTheme="minorBidi"/>
          <w:i/>
          <w:iCs/>
          <w:color w:val="000000" w:themeColor="text1"/>
          <w:sz w:val="24"/>
          <w:szCs w:val="24"/>
          <w:lang w:val="en-US"/>
        </w:rPr>
        <w:t>μετὰ δυϲμᾲϲ</w:t>
      </w:r>
      <w:r w:rsidR="00D4378E">
        <w:rPr>
          <w:rFonts w:asciiTheme="minorBidi" w:hAnsiTheme="minorBidi"/>
          <w:color w:val="000000" w:themeColor="text1"/>
          <w:sz w:val="24"/>
          <w:szCs w:val="24"/>
          <w:lang w:val="en-US"/>
        </w:rPr>
        <w:t>,</w:t>
      </w:r>
      <w:r w:rsidRPr="00A01A91">
        <w:rPr>
          <w:rFonts w:asciiTheme="minorBidi" w:hAnsiTheme="minorBidi"/>
          <w:color w:val="000000" w:themeColor="text1"/>
          <w:sz w:val="24"/>
          <w:szCs w:val="24"/>
          <w:lang w:val="en-US"/>
        </w:rPr>
        <w:t xml:space="preserve"> after sunset</w:t>
      </w:r>
      <w:r w:rsidR="0039090F">
        <w:rPr>
          <w:rFonts w:asciiTheme="minorBidi" w:hAnsiTheme="minorBidi"/>
          <w:color w:val="000000" w:themeColor="text1"/>
          <w:sz w:val="24"/>
          <w:szCs w:val="24"/>
          <w:lang w:val="en-US"/>
        </w:rPr>
        <w:t>]</w:t>
      </w:r>
      <w:r w:rsidR="0039090F" w:rsidRPr="00A01A91">
        <w:rPr>
          <w:rFonts w:asciiTheme="minorBidi" w:hAnsiTheme="minorBidi"/>
          <w:color w:val="000000" w:themeColor="text1"/>
          <w:sz w:val="24"/>
          <w:szCs w:val="24"/>
          <w:lang w:val="en-US"/>
        </w:rPr>
        <w:t xml:space="preserve">, </w:t>
      </w:r>
      <w:r w:rsidR="0039090F">
        <w:rPr>
          <w:rFonts w:asciiTheme="minorBidi" w:hAnsiTheme="minorBidi"/>
          <w:color w:val="000000" w:themeColor="text1"/>
          <w:sz w:val="24"/>
          <w:szCs w:val="24"/>
          <w:lang w:val="en-US"/>
        </w:rPr>
        <w:t xml:space="preserve">and </w:t>
      </w:r>
      <w:r w:rsidRPr="00A01A91">
        <w:rPr>
          <w:rFonts w:asciiTheme="minorBidi" w:hAnsiTheme="minorBidi"/>
          <w:color w:val="000000" w:themeColor="text1"/>
          <w:sz w:val="24"/>
          <w:szCs w:val="24"/>
          <w:lang w:val="en-US"/>
        </w:rPr>
        <w:t xml:space="preserve">PGM VIII.73-74 </w:t>
      </w:r>
      <w:r w:rsidR="0039090F">
        <w:rPr>
          <w:rFonts w:asciiTheme="minorBidi" w:hAnsiTheme="minorBidi"/>
          <w:color w:val="000000" w:themeColor="text1"/>
          <w:sz w:val="24"/>
          <w:szCs w:val="24"/>
          <w:lang w:val="en-US"/>
        </w:rPr>
        <w:t>[</w:t>
      </w:r>
      <w:r w:rsidRPr="00A01A91">
        <w:rPr>
          <w:rFonts w:asciiTheme="minorBidi" w:hAnsiTheme="minorBidi"/>
          <w:i/>
          <w:iCs/>
          <w:color w:val="000000" w:themeColor="text1"/>
          <w:sz w:val="24"/>
          <w:szCs w:val="24"/>
          <w:lang w:val="en-US"/>
        </w:rPr>
        <w:t>πρὸ&lt;c&gt; ἥλίov δύνοντα</w:t>
      </w:r>
      <w:r w:rsidR="00D4378E">
        <w:rPr>
          <w:rFonts w:asciiTheme="minorBidi" w:hAnsiTheme="minorBidi"/>
          <w:color w:val="000000" w:themeColor="text1"/>
          <w:sz w:val="24"/>
          <w:szCs w:val="24"/>
          <w:lang w:val="en-US"/>
        </w:rPr>
        <w:t>,</w:t>
      </w:r>
      <w:r w:rsidRPr="00A01A91">
        <w:rPr>
          <w:rFonts w:asciiTheme="minorBidi" w:hAnsiTheme="minorBidi"/>
          <w:color w:val="000000" w:themeColor="text1"/>
          <w:sz w:val="24"/>
          <w:szCs w:val="24"/>
          <w:lang w:val="en-US"/>
        </w:rPr>
        <w:t xml:space="preserve"> toward the setting sun</w:t>
      </w:r>
      <w:r w:rsidR="0039090F">
        <w:rPr>
          <w:rFonts w:asciiTheme="minorBidi" w:hAnsiTheme="minorBidi"/>
          <w:color w:val="000000" w:themeColor="text1"/>
          <w:sz w:val="24"/>
          <w:szCs w:val="24"/>
          <w:lang w:val="en-US"/>
        </w:rPr>
        <w:t>]</w:t>
      </w:r>
      <w:r w:rsidRPr="00A01A91">
        <w:rPr>
          <w:rFonts w:asciiTheme="minorBidi" w:hAnsiTheme="minorBidi"/>
          <w:color w:val="000000" w:themeColor="text1"/>
          <w:sz w:val="24"/>
          <w:szCs w:val="24"/>
          <w:lang w:val="en-US"/>
        </w:rPr>
        <w:t>)</w:t>
      </w:r>
      <w:r w:rsidR="00F53D86">
        <w:rPr>
          <w:rFonts w:asciiTheme="minorBidi" w:hAnsiTheme="minorBidi"/>
          <w:color w:val="000000" w:themeColor="text1"/>
          <w:sz w:val="24"/>
          <w:szCs w:val="24"/>
          <w:lang w:val="en-US"/>
        </w:rPr>
        <w:t>. It is also connected</w:t>
      </w:r>
      <w:r w:rsidRPr="00A01A91">
        <w:rPr>
          <w:rFonts w:asciiTheme="minorBidi" w:hAnsiTheme="minorBidi"/>
          <w:color w:val="000000" w:themeColor="text1"/>
          <w:sz w:val="24"/>
          <w:szCs w:val="24"/>
          <w:lang w:val="en-US"/>
        </w:rPr>
        <w:t xml:space="preserve"> </w:t>
      </w:r>
      <w:r w:rsidR="00F53D86">
        <w:rPr>
          <w:rFonts w:asciiTheme="minorBidi" w:hAnsiTheme="minorBidi"/>
          <w:color w:val="000000" w:themeColor="text1"/>
          <w:sz w:val="24"/>
          <w:szCs w:val="24"/>
          <w:lang w:val="en-US"/>
        </w:rPr>
        <w:t>to</w:t>
      </w:r>
      <w:r w:rsidRPr="00A01A91">
        <w:rPr>
          <w:rFonts w:asciiTheme="minorBidi" w:hAnsiTheme="minorBidi"/>
          <w:color w:val="000000" w:themeColor="text1"/>
          <w:sz w:val="24"/>
          <w:szCs w:val="24"/>
          <w:lang w:val="en-US"/>
        </w:rPr>
        <w:t xml:space="preserve"> the sunrise </w:t>
      </w:r>
      <w:r w:rsidR="0039090F">
        <w:rPr>
          <w:rFonts w:asciiTheme="minorBidi" w:hAnsiTheme="minorBidi"/>
          <w:color w:val="000000" w:themeColor="text1"/>
          <w:sz w:val="24"/>
          <w:szCs w:val="24"/>
          <w:lang w:val="en-US"/>
        </w:rPr>
        <w:t>(</w:t>
      </w:r>
      <w:r w:rsidRPr="00A01A91">
        <w:rPr>
          <w:rFonts w:asciiTheme="minorBidi" w:hAnsiTheme="minorBidi"/>
          <w:color w:val="000000" w:themeColor="text1"/>
          <w:sz w:val="24"/>
          <w:szCs w:val="24"/>
          <w:lang w:val="en-US"/>
        </w:rPr>
        <w:t xml:space="preserve">as in PGM IV.3174 </w:t>
      </w:r>
      <w:r w:rsidR="0039090F">
        <w:rPr>
          <w:rFonts w:asciiTheme="minorBidi" w:hAnsiTheme="minorBidi"/>
          <w:color w:val="000000" w:themeColor="text1"/>
          <w:sz w:val="24"/>
          <w:szCs w:val="24"/>
          <w:lang w:val="en-US"/>
        </w:rPr>
        <w:t>[</w:t>
      </w:r>
      <w:r w:rsidRPr="00A01A91">
        <w:rPr>
          <w:rFonts w:asciiTheme="minorBidi" w:hAnsiTheme="minorBidi"/>
          <w:i/>
          <w:iCs/>
          <w:color w:val="000000" w:themeColor="text1"/>
          <w:sz w:val="24"/>
          <w:szCs w:val="24"/>
          <w:lang w:val="en-US"/>
        </w:rPr>
        <w:t>πρὸ ἡλίου</w:t>
      </w:r>
      <w:r w:rsidR="00D4378E">
        <w:rPr>
          <w:rFonts w:asciiTheme="minorBidi" w:hAnsiTheme="minorBidi"/>
          <w:i/>
          <w:iCs/>
          <w:color w:val="000000" w:themeColor="text1"/>
          <w:sz w:val="24"/>
          <w:szCs w:val="24"/>
          <w:lang w:val="en-US"/>
        </w:rPr>
        <w:t>,</w:t>
      </w:r>
      <w:r w:rsidRPr="00A01A91">
        <w:rPr>
          <w:rFonts w:asciiTheme="minorBidi" w:hAnsiTheme="minorBidi"/>
          <w:color w:val="000000" w:themeColor="text1"/>
          <w:sz w:val="24"/>
          <w:szCs w:val="24"/>
          <w:lang w:val="en-US"/>
        </w:rPr>
        <w:t xml:space="preserve"> at sunrise</w:t>
      </w:r>
      <w:r w:rsidR="0039090F">
        <w:rPr>
          <w:rFonts w:asciiTheme="minorBidi" w:hAnsiTheme="minorBidi"/>
          <w:color w:val="000000" w:themeColor="text1"/>
          <w:sz w:val="24"/>
          <w:szCs w:val="24"/>
          <w:lang w:val="en-US"/>
        </w:rPr>
        <w:t>]</w:t>
      </w:r>
      <w:r w:rsidRPr="00A01A91">
        <w:rPr>
          <w:rFonts w:asciiTheme="minorBidi" w:hAnsiTheme="minorBidi"/>
          <w:color w:val="000000" w:themeColor="text1"/>
          <w:sz w:val="24"/>
          <w:szCs w:val="24"/>
          <w:lang w:val="en-US"/>
        </w:rPr>
        <w:t>)</w:t>
      </w:r>
      <w:r w:rsidR="00F53D86">
        <w:rPr>
          <w:rFonts w:asciiTheme="minorBidi" w:hAnsiTheme="minorBidi"/>
          <w:color w:val="000000" w:themeColor="text1"/>
          <w:sz w:val="24"/>
          <w:szCs w:val="24"/>
          <w:lang w:val="en-US"/>
        </w:rPr>
        <w:t>,</w:t>
      </w:r>
      <w:r w:rsidRPr="00A01A91">
        <w:rPr>
          <w:rFonts w:asciiTheme="minorBidi" w:hAnsiTheme="minorBidi"/>
          <w:color w:val="000000" w:themeColor="text1"/>
          <w:sz w:val="24"/>
          <w:szCs w:val="24"/>
          <w:lang w:val="en-US"/>
        </w:rPr>
        <w:t xml:space="preserve"> with the word ‘rise’ </w:t>
      </w:r>
      <w:r w:rsidR="00F53D86">
        <w:rPr>
          <w:rFonts w:asciiTheme="minorBidi" w:hAnsiTheme="minorBidi"/>
          <w:color w:val="000000" w:themeColor="text1"/>
          <w:sz w:val="24"/>
          <w:szCs w:val="24"/>
          <w:lang w:val="en-US"/>
        </w:rPr>
        <w:t>(</w:t>
      </w:r>
      <w:r w:rsidRPr="00A01A91">
        <w:rPr>
          <w:rFonts w:asciiTheme="minorBidi" w:hAnsiTheme="minorBidi"/>
          <w:color w:val="000000" w:themeColor="text1"/>
          <w:sz w:val="24"/>
          <w:szCs w:val="24"/>
          <w:lang w:val="en-US"/>
        </w:rPr>
        <w:t xml:space="preserve">in </w:t>
      </w:r>
      <w:r w:rsidR="00F53D86">
        <w:rPr>
          <w:rFonts w:asciiTheme="minorBidi" w:hAnsiTheme="minorBidi"/>
          <w:color w:val="000000" w:themeColor="text1"/>
          <w:sz w:val="24"/>
          <w:szCs w:val="24"/>
          <w:lang w:val="en-US"/>
        </w:rPr>
        <w:t>the</w:t>
      </w:r>
      <w:r w:rsidR="00F53D86" w:rsidRPr="00A01A91">
        <w:rPr>
          <w:rFonts w:asciiTheme="minorBidi" w:hAnsiTheme="minorBidi"/>
          <w:color w:val="000000" w:themeColor="text1"/>
          <w:sz w:val="24"/>
          <w:szCs w:val="24"/>
          <w:lang w:val="en-US"/>
        </w:rPr>
        <w:t xml:space="preserve"> </w:t>
      </w:r>
      <w:r w:rsidRPr="00A01A91">
        <w:rPr>
          <w:rFonts w:asciiTheme="minorBidi" w:hAnsiTheme="minorBidi"/>
          <w:color w:val="000000" w:themeColor="text1"/>
          <w:sz w:val="24"/>
          <w:szCs w:val="24"/>
          <w:lang w:val="en-US"/>
        </w:rPr>
        <w:t>sense of rising above the horizon of any heavenly body, especially the sun)</w:t>
      </w:r>
      <w:r w:rsidR="00F53D86">
        <w:rPr>
          <w:rFonts w:asciiTheme="minorBidi" w:hAnsiTheme="minorBidi"/>
          <w:color w:val="000000" w:themeColor="text1"/>
          <w:sz w:val="24"/>
          <w:szCs w:val="24"/>
          <w:lang w:val="en-US"/>
        </w:rPr>
        <w:t>,</w:t>
      </w:r>
      <w:r w:rsidRPr="00A01A91">
        <w:rPr>
          <w:rFonts w:asciiTheme="minorBidi" w:hAnsiTheme="minorBidi"/>
          <w:color w:val="000000" w:themeColor="text1"/>
          <w:sz w:val="24"/>
          <w:szCs w:val="24"/>
          <w:lang w:val="en-US"/>
        </w:rPr>
        <w:t xml:space="preserve"> the direction of sunrise, </w:t>
      </w:r>
      <w:r w:rsidR="00F53D86">
        <w:rPr>
          <w:rFonts w:asciiTheme="minorBidi" w:hAnsiTheme="minorBidi"/>
          <w:color w:val="000000" w:themeColor="text1"/>
          <w:sz w:val="24"/>
          <w:szCs w:val="24"/>
          <w:lang w:val="en-US"/>
        </w:rPr>
        <w:t xml:space="preserve">or </w:t>
      </w:r>
      <w:r w:rsidRPr="00A01A91">
        <w:rPr>
          <w:rFonts w:asciiTheme="minorBidi" w:hAnsiTheme="minorBidi"/>
          <w:color w:val="000000" w:themeColor="text1"/>
          <w:sz w:val="24"/>
          <w:szCs w:val="24"/>
          <w:lang w:val="en-US"/>
        </w:rPr>
        <w:t>the East (</w:t>
      </w:r>
      <w:r w:rsidRPr="00A01A91">
        <w:rPr>
          <w:rFonts w:asciiTheme="minorBidi" w:hAnsiTheme="minorBidi"/>
          <w:i/>
          <w:iCs/>
          <w:color w:val="000000" w:themeColor="text1"/>
          <w:sz w:val="24"/>
          <w:szCs w:val="24"/>
          <w:lang w:val="en-US"/>
        </w:rPr>
        <w:t>ἡ ἀνατολή</w:t>
      </w:r>
      <w:r w:rsidRPr="00A01A91">
        <w:rPr>
          <w:rFonts w:asciiTheme="minorBidi" w:hAnsiTheme="minorBidi"/>
          <w:color w:val="000000" w:themeColor="text1"/>
          <w:sz w:val="24"/>
          <w:szCs w:val="24"/>
          <w:lang w:val="en-US"/>
        </w:rPr>
        <w:t xml:space="preserve">) </w:t>
      </w:r>
      <w:r w:rsidR="0039090F">
        <w:rPr>
          <w:rFonts w:asciiTheme="minorBidi" w:hAnsiTheme="minorBidi"/>
          <w:color w:val="000000" w:themeColor="text1"/>
          <w:sz w:val="24"/>
          <w:szCs w:val="24"/>
          <w:lang w:val="en-US"/>
        </w:rPr>
        <w:t>(</w:t>
      </w:r>
      <w:r w:rsidRPr="00A01A91">
        <w:rPr>
          <w:rFonts w:asciiTheme="minorBidi" w:hAnsiTheme="minorBidi"/>
          <w:color w:val="000000" w:themeColor="text1"/>
          <w:sz w:val="24"/>
          <w:szCs w:val="24"/>
          <w:lang w:val="en-US"/>
        </w:rPr>
        <w:t xml:space="preserve">as in PGM V.420 </w:t>
      </w:r>
      <w:r w:rsidR="0039090F">
        <w:rPr>
          <w:rFonts w:asciiTheme="minorBidi" w:hAnsiTheme="minorBidi"/>
          <w:color w:val="000000" w:themeColor="text1"/>
          <w:sz w:val="24"/>
          <w:szCs w:val="24"/>
          <w:lang w:val="en-US"/>
        </w:rPr>
        <w:t>[</w:t>
      </w:r>
      <w:r w:rsidRPr="00A01A91">
        <w:rPr>
          <w:rFonts w:asciiTheme="minorBidi" w:hAnsiTheme="minorBidi"/>
          <w:i/>
          <w:iCs/>
          <w:color w:val="000000" w:themeColor="text1"/>
          <w:sz w:val="24"/>
          <w:szCs w:val="24"/>
          <w:lang w:val="en-US"/>
        </w:rPr>
        <w:t>πρὸc ἀνατολαc ἡλίου</w:t>
      </w:r>
      <w:r w:rsidR="00D4378E">
        <w:rPr>
          <w:rFonts w:asciiTheme="minorBidi" w:hAnsiTheme="minorBidi"/>
          <w:i/>
          <w:iCs/>
          <w:color w:val="000000" w:themeColor="text1"/>
          <w:sz w:val="24"/>
          <w:szCs w:val="24"/>
          <w:lang w:val="en-US"/>
        </w:rPr>
        <w:t>,</w:t>
      </w:r>
      <w:r w:rsidRPr="00A01A91">
        <w:rPr>
          <w:rFonts w:asciiTheme="minorBidi" w:hAnsiTheme="minorBidi"/>
          <w:color w:val="000000" w:themeColor="text1"/>
          <w:sz w:val="24"/>
          <w:szCs w:val="24"/>
          <w:lang w:val="en-US"/>
        </w:rPr>
        <w:t xml:space="preserve"> at the sunrise</w:t>
      </w:r>
      <w:r w:rsidR="0039090F">
        <w:rPr>
          <w:rFonts w:asciiTheme="minorBidi" w:hAnsiTheme="minorBidi"/>
          <w:color w:val="000000" w:themeColor="text1"/>
          <w:sz w:val="24"/>
          <w:szCs w:val="24"/>
          <w:lang w:val="en-US"/>
        </w:rPr>
        <w:t>]</w:t>
      </w:r>
      <w:r w:rsidRPr="00A01A91">
        <w:rPr>
          <w:rFonts w:asciiTheme="minorBidi" w:hAnsiTheme="minorBidi"/>
          <w:color w:val="000000" w:themeColor="text1"/>
          <w:sz w:val="24"/>
          <w:szCs w:val="24"/>
          <w:lang w:val="en-US"/>
        </w:rPr>
        <w:t xml:space="preserve">). Furthermore, one of </w:t>
      </w:r>
      <w:r w:rsidR="00F53D86" w:rsidRPr="002553C4">
        <w:rPr>
          <w:rFonts w:asciiTheme="minorBidi" w:hAnsiTheme="minorBidi"/>
          <w:color w:val="000000" w:themeColor="text1"/>
          <w:sz w:val="24"/>
          <w:szCs w:val="24"/>
          <w:lang w:val="en-US"/>
        </w:rPr>
        <w:t>Hermes</w:t>
      </w:r>
      <w:r w:rsidR="00F53D86">
        <w:rPr>
          <w:rFonts w:asciiTheme="minorBidi" w:hAnsiTheme="minorBidi"/>
          <w:color w:val="000000" w:themeColor="text1"/>
          <w:sz w:val="24"/>
          <w:szCs w:val="24"/>
          <w:lang w:val="en-US"/>
        </w:rPr>
        <w:t>’</w:t>
      </w:r>
      <w:r w:rsidR="00F53D86" w:rsidRPr="00F53D86">
        <w:rPr>
          <w:rFonts w:asciiTheme="minorBidi" w:hAnsiTheme="minorBidi"/>
          <w:color w:val="000000" w:themeColor="text1"/>
          <w:sz w:val="24"/>
          <w:szCs w:val="24"/>
          <w:lang w:val="en-US"/>
        </w:rPr>
        <w:t xml:space="preserve"> </w:t>
      </w:r>
      <w:r w:rsidRPr="00A01A91">
        <w:rPr>
          <w:rFonts w:asciiTheme="minorBidi" w:hAnsiTheme="minorBidi"/>
          <w:color w:val="000000" w:themeColor="text1"/>
          <w:sz w:val="24"/>
          <w:szCs w:val="24"/>
          <w:lang w:val="en-US"/>
        </w:rPr>
        <w:t>epithets is the eye of Helios (</w:t>
      </w:r>
      <w:r w:rsidRPr="00A01A91">
        <w:rPr>
          <w:rFonts w:asciiTheme="minorBidi" w:hAnsiTheme="minorBidi"/>
          <w:i/>
          <w:iCs/>
          <w:color w:val="000000" w:themeColor="text1"/>
          <w:sz w:val="24"/>
          <w:szCs w:val="24"/>
          <w:lang w:val="en-US"/>
        </w:rPr>
        <w:t>Ἡλίου ὀφθαλμέ</w:t>
      </w:r>
      <w:r w:rsidRPr="00A01A91">
        <w:rPr>
          <w:rFonts w:asciiTheme="minorBidi" w:hAnsiTheme="minorBidi"/>
          <w:color w:val="000000" w:themeColor="text1"/>
          <w:sz w:val="24"/>
          <w:szCs w:val="24"/>
          <w:lang w:val="en-US"/>
        </w:rPr>
        <w:t>) (PGM V.406)</w:t>
      </w:r>
      <w:r w:rsidR="0039090F">
        <w:rPr>
          <w:rFonts w:asciiTheme="minorBidi" w:hAnsiTheme="minorBidi"/>
          <w:color w:val="000000" w:themeColor="text1"/>
          <w:sz w:val="24"/>
          <w:szCs w:val="24"/>
          <w:lang w:val="en-US"/>
        </w:rPr>
        <w:t>,</w:t>
      </w:r>
      <w:r w:rsidRPr="00A01A91">
        <w:rPr>
          <w:rFonts w:asciiTheme="minorBidi" w:hAnsiTheme="minorBidi"/>
          <w:color w:val="000000" w:themeColor="text1"/>
          <w:sz w:val="24"/>
          <w:szCs w:val="24"/>
          <w:lang w:val="en-US"/>
        </w:rPr>
        <w:t xml:space="preserve"> the planet </w:t>
      </w:r>
      <w:r w:rsidR="0039090F">
        <w:rPr>
          <w:rFonts w:asciiTheme="minorBidi" w:hAnsiTheme="minorBidi"/>
          <w:color w:val="000000" w:themeColor="text1"/>
          <w:sz w:val="24"/>
          <w:szCs w:val="24"/>
          <w:lang w:val="en-US"/>
        </w:rPr>
        <w:t xml:space="preserve">that </w:t>
      </w:r>
      <w:r w:rsidRPr="00A01A91">
        <w:rPr>
          <w:rFonts w:asciiTheme="minorBidi" w:hAnsiTheme="minorBidi"/>
          <w:color w:val="000000" w:themeColor="text1"/>
          <w:sz w:val="24"/>
          <w:szCs w:val="24"/>
          <w:lang w:val="en-US"/>
        </w:rPr>
        <w:t>always stay</w:t>
      </w:r>
      <w:r w:rsidR="0039090F">
        <w:rPr>
          <w:rFonts w:asciiTheme="minorBidi" w:hAnsiTheme="minorBidi"/>
          <w:color w:val="000000" w:themeColor="text1"/>
          <w:sz w:val="24"/>
          <w:szCs w:val="24"/>
          <w:lang w:val="en-US"/>
        </w:rPr>
        <w:t>s</w:t>
      </w:r>
      <w:r w:rsidRPr="00A01A91">
        <w:rPr>
          <w:rFonts w:asciiTheme="minorBidi" w:hAnsiTheme="minorBidi"/>
          <w:color w:val="000000" w:themeColor="text1"/>
          <w:sz w:val="24"/>
          <w:szCs w:val="24"/>
          <w:lang w:val="en-US"/>
        </w:rPr>
        <w:t xml:space="preserve"> close to the sun.</w:t>
      </w:r>
    </w:p>
    <w:p w14:paraId="6F761D79" w14:textId="26D70FBB" w:rsidR="00435C83" w:rsidRPr="00A01A91" w:rsidRDefault="00435C83" w:rsidP="00D94807">
      <w:pPr>
        <w:spacing w:line="276" w:lineRule="auto"/>
        <w:ind w:firstLine="708"/>
        <w:jc w:val="both"/>
        <w:rPr>
          <w:rFonts w:asciiTheme="minorBidi" w:hAnsiTheme="minorBidi"/>
          <w:color w:val="000000" w:themeColor="text1"/>
          <w:sz w:val="24"/>
          <w:szCs w:val="24"/>
          <w:lang w:val="en-US"/>
        </w:rPr>
      </w:pPr>
      <w:r w:rsidRPr="00A01A91">
        <w:rPr>
          <w:rFonts w:asciiTheme="minorBidi" w:hAnsiTheme="minorBidi"/>
          <w:color w:val="000000" w:themeColor="text1"/>
          <w:sz w:val="24"/>
          <w:szCs w:val="24"/>
          <w:lang w:val="en-US"/>
        </w:rPr>
        <w:t xml:space="preserve">‘The Moon’ </w:t>
      </w:r>
      <w:r w:rsidRPr="00A01A91">
        <w:rPr>
          <w:rFonts w:asciiTheme="minorBidi" w:hAnsiTheme="minorBidi"/>
          <w:i/>
          <w:iCs/>
          <w:color w:val="000000" w:themeColor="text1"/>
          <w:sz w:val="24"/>
          <w:szCs w:val="24"/>
          <w:lang w:val="en-US"/>
        </w:rPr>
        <w:t>(ἡ σελήνη</w:t>
      </w:r>
      <w:r w:rsidRPr="00A01A91">
        <w:rPr>
          <w:rFonts w:asciiTheme="minorBidi" w:hAnsiTheme="minorBidi"/>
          <w:color w:val="000000" w:themeColor="text1"/>
          <w:sz w:val="24"/>
          <w:szCs w:val="24"/>
          <w:lang w:val="en-US"/>
        </w:rPr>
        <w:t xml:space="preserve">) is understood as an astronomical phenomenon, the goddess of the moon Selene, </w:t>
      </w:r>
      <w:r w:rsidR="0019614A">
        <w:rPr>
          <w:rFonts w:asciiTheme="minorBidi" w:hAnsiTheme="minorBidi"/>
          <w:color w:val="000000" w:themeColor="text1"/>
          <w:sz w:val="24"/>
          <w:szCs w:val="24"/>
          <w:lang w:val="en-US"/>
        </w:rPr>
        <w:t xml:space="preserve">or </w:t>
      </w:r>
      <w:r w:rsidRPr="00A01A91">
        <w:rPr>
          <w:rFonts w:asciiTheme="minorBidi" w:hAnsiTheme="minorBidi"/>
          <w:color w:val="000000" w:themeColor="text1"/>
          <w:sz w:val="24"/>
          <w:szCs w:val="24"/>
          <w:lang w:val="en-US"/>
        </w:rPr>
        <w:t>the lunar month.</w:t>
      </w:r>
      <w:r w:rsidRPr="00A01A91">
        <w:rPr>
          <w:rStyle w:val="Odwoanieprzypisudolnego"/>
          <w:rFonts w:asciiTheme="minorBidi" w:hAnsiTheme="minorBidi"/>
          <w:color w:val="000000" w:themeColor="text1"/>
          <w:sz w:val="24"/>
          <w:szCs w:val="24"/>
          <w:lang w:val="en-US"/>
        </w:rPr>
        <w:footnoteReference w:id="159"/>
      </w:r>
      <w:r w:rsidRPr="00A01A91">
        <w:rPr>
          <w:rFonts w:asciiTheme="minorBidi" w:hAnsiTheme="minorBidi"/>
          <w:color w:val="000000" w:themeColor="text1"/>
          <w:sz w:val="24"/>
          <w:szCs w:val="24"/>
          <w:lang w:val="en-US"/>
        </w:rPr>
        <w:t xml:space="preserve"> The word </w:t>
      </w:r>
      <w:r w:rsidR="0019614A" w:rsidRPr="002553C4">
        <w:rPr>
          <w:rFonts w:asciiTheme="minorBidi" w:hAnsiTheme="minorBidi"/>
          <w:color w:val="000000" w:themeColor="text1"/>
          <w:sz w:val="24"/>
          <w:szCs w:val="24"/>
          <w:lang w:val="en-US"/>
        </w:rPr>
        <w:t xml:space="preserve">‘full moon’ </w:t>
      </w:r>
      <w:r w:rsidR="0019614A">
        <w:rPr>
          <w:rFonts w:asciiTheme="minorBidi" w:hAnsiTheme="minorBidi"/>
          <w:color w:val="000000" w:themeColor="text1"/>
          <w:sz w:val="24"/>
          <w:szCs w:val="24"/>
          <w:lang w:val="en-US"/>
        </w:rPr>
        <w:t xml:space="preserve">is also </w:t>
      </w:r>
      <w:r w:rsidRPr="00A01A91">
        <w:rPr>
          <w:rFonts w:asciiTheme="minorBidi" w:hAnsiTheme="minorBidi"/>
          <w:color w:val="000000" w:themeColor="text1"/>
          <w:sz w:val="24"/>
          <w:szCs w:val="24"/>
          <w:lang w:val="en-US"/>
        </w:rPr>
        <w:t>connected to ‘moon’ (</w:t>
      </w:r>
      <w:r w:rsidRPr="00A01A91">
        <w:rPr>
          <w:rFonts w:asciiTheme="minorBidi" w:hAnsiTheme="minorBidi"/>
          <w:i/>
          <w:iCs/>
          <w:color w:val="000000" w:themeColor="text1"/>
          <w:sz w:val="24"/>
          <w:szCs w:val="24"/>
          <w:lang w:val="en-US"/>
        </w:rPr>
        <w:t>πλήθουcα, Πλήθουcα Σελήνη</w:t>
      </w:r>
      <w:r w:rsidRPr="00A01A91">
        <w:rPr>
          <w:rFonts w:asciiTheme="minorBidi" w:hAnsiTheme="minorBidi"/>
          <w:color w:val="000000" w:themeColor="text1"/>
          <w:sz w:val="24"/>
          <w:szCs w:val="24"/>
          <w:lang w:val="en-US"/>
        </w:rPr>
        <w:t xml:space="preserve">). The word ‘Moon’ </w:t>
      </w:r>
      <w:r w:rsidR="0019614A">
        <w:rPr>
          <w:rFonts w:asciiTheme="minorBidi" w:hAnsiTheme="minorBidi"/>
          <w:color w:val="000000" w:themeColor="text1"/>
          <w:sz w:val="24"/>
          <w:szCs w:val="24"/>
          <w:lang w:val="en-US"/>
        </w:rPr>
        <w:t>(</w:t>
      </w:r>
      <w:r w:rsidRPr="00A01A91">
        <w:rPr>
          <w:rFonts w:asciiTheme="minorBidi" w:hAnsiTheme="minorBidi"/>
          <w:color w:val="000000" w:themeColor="text1"/>
          <w:sz w:val="24"/>
          <w:szCs w:val="24"/>
          <w:lang w:val="en-US"/>
        </w:rPr>
        <w:t>as the goddess</w:t>
      </w:r>
      <w:r w:rsidR="0019614A">
        <w:rPr>
          <w:rFonts w:asciiTheme="minorBidi" w:hAnsiTheme="minorBidi"/>
          <w:color w:val="000000" w:themeColor="text1"/>
          <w:sz w:val="24"/>
          <w:szCs w:val="24"/>
          <w:lang w:val="en-US"/>
        </w:rPr>
        <w:t>)</w:t>
      </w:r>
      <w:r w:rsidRPr="00A01A91">
        <w:rPr>
          <w:rFonts w:asciiTheme="minorBidi" w:hAnsiTheme="minorBidi"/>
          <w:color w:val="000000" w:themeColor="text1"/>
          <w:sz w:val="24"/>
          <w:szCs w:val="24"/>
          <w:lang w:val="en-US"/>
        </w:rPr>
        <w:t xml:space="preserve"> appears in PGM VI.39 (</w:t>
      </w:r>
      <w:r w:rsidRPr="00A01A91">
        <w:rPr>
          <w:rFonts w:asciiTheme="minorBidi" w:hAnsiTheme="minorBidi"/>
          <w:i/>
          <w:iCs/>
          <w:color w:val="000000" w:themeColor="text1"/>
          <w:sz w:val="24"/>
          <w:szCs w:val="24"/>
          <w:lang w:val="en-US"/>
        </w:rPr>
        <w:t>πρὸc Σελήνην</w:t>
      </w:r>
      <w:r w:rsidR="00D4378E">
        <w:rPr>
          <w:rFonts w:asciiTheme="minorBidi" w:hAnsiTheme="minorBidi"/>
          <w:color w:val="000000" w:themeColor="text1"/>
          <w:sz w:val="24"/>
          <w:szCs w:val="24"/>
          <w:lang w:val="en-US"/>
        </w:rPr>
        <w:t>,</w:t>
      </w:r>
      <w:r w:rsidRPr="00A01A91">
        <w:rPr>
          <w:rFonts w:asciiTheme="minorBidi" w:hAnsiTheme="minorBidi"/>
          <w:color w:val="000000" w:themeColor="text1"/>
          <w:sz w:val="24"/>
          <w:szCs w:val="24"/>
          <w:lang w:val="en-US"/>
        </w:rPr>
        <w:t xml:space="preserve"> with Selene)</w:t>
      </w:r>
      <w:r w:rsidR="0019614A">
        <w:rPr>
          <w:rFonts w:asciiTheme="minorBidi" w:hAnsiTheme="minorBidi"/>
          <w:color w:val="000000" w:themeColor="text1"/>
          <w:sz w:val="24"/>
          <w:szCs w:val="24"/>
          <w:lang w:val="en-US"/>
        </w:rPr>
        <w:t>.</w:t>
      </w:r>
      <w:r w:rsidRPr="00A01A91">
        <w:rPr>
          <w:rFonts w:asciiTheme="minorBidi" w:hAnsiTheme="minorBidi"/>
          <w:color w:val="000000" w:themeColor="text1"/>
          <w:sz w:val="24"/>
          <w:szCs w:val="24"/>
          <w:lang w:val="en-US"/>
        </w:rPr>
        <w:t xml:space="preserve"> ‘</w:t>
      </w:r>
      <w:r w:rsidR="0019614A">
        <w:rPr>
          <w:rFonts w:asciiTheme="minorBidi" w:hAnsiTheme="minorBidi"/>
          <w:color w:val="000000" w:themeColor="text1"/>
          <w:sz w:val="24"/>
          <w:szCs w:val="24"/>
          <w:lang w:val="en-US"/>
        </w:rPr>
        <w:t>T</w:t>
      </w:r>
      <w:r w:rsidRPr="00A01A91">
        <w:rPr>
          <w:rFonts w:asciiTheme="minorBidi" w:hAnsiTheme="minorBidi"/>
          <w:color w:val="000000" w:themeColor="text1"/>
          <w:sz w:val="24"/>
          <w:szCs w:val="24"/>
          <w:lang w:val="en-US"/>
        </w:rPr>
        <w:t xml:space="preserve">he full moon’ </w:t>
      </w:r>
      <w:r w:rsidR="0019614A">
        <w:rPr>
          <w:rFonts w:asciiTheme="minorBidi" w:hAnsiTheme="minorBidi"/>
          <w:color w:val="000000" w:themeColor="text1"/>
          <w:sz w:val="24"/>
          <w:szCs w:val="24"/>
          <w:lang w:val="en-US"/>
        </w:rPr>
        <w:t xml:space="preserve">appears in </w:t>
      </w:r>
      <w:r w:rsidR="0019614A" w:rsidRPr="002553C4">
        <w:rPr>
          <w:rFonts w:asciiTheme="minorBidi" w:hAnsiTheme="minorBidi"/>
          <w:color w:val="000000" w:themeColor="text1"/>
          <w:sz w:val="24"/>
          <w:szCs w:val="24"/>
          <w:lang w:val="en-US"/>
        </w:rPr>
        <w:t>PGM</w:t>
      </w:r>
      <w:r w:rsidR="0019614A" w:rsidRPr="0019614A">
        <w:rPr>
          <w:rFonts w:asciiTheme="minorBidi" w:hAnsiTheme="minorBidi"/>
          <w:color w:val="000000" w:themeColor="text1"/>
          <w:sz w:val="24"/>
          <w:szCs w:val="24"/>
          <w:lang w:val="en-US"/>
        </w:rPr>
        <w:t xml:space="preserve"> </w:t>
      </w:r>
      <w:r w:rsidRPr="00A01A91">
        <w:rPr>
          <w:rFonts w:asciiTheme="minorBidi" w:hAnsiTheme="minorBidi"/>
          <w:color w:val="000000" w:themeColor="text1"/>
          <w:sz w:val="24"/>
          <w:szCs w:val="24"/>
          <w:lang w:val="en-US"/>
        </w:rPr>
        <w:t>VI.2 (</w:t>
      </w:r>
      <w:r w:rsidRPr="00A01A91">
        <w:rPr>
          <w:rFonts w:asciiTheme="minorBidi" w:hAnsiTheme="minorBidi"/>
          <w:i/>
          <w:iCs/>
          <w:color w:val="000000" w:themeColor="text1"/>
          <w:sz w:val="24"/>
          <w:szCs w:val="24"/>
          <w:lang w:val="en-US"/>
        </w:rPr>
        <w:t>πλήθουcηc, Πλήθουcα Σελήνη</w:t>
      </w:r>
      <w:r w:rsidRPr="00A01A91">
        <w:rPr>
          <w:rFonts w:asciiTheme="minorBidi" w:hAnsiTheme="minorBidi"/>
          <w:color w:val="000000" w:themeColor="text1"/>
          <w:sz w:val="24"/>
          <w:szCs w:val="24"/>
          <w:lang w:val="en-US"/>
        </w:rPr>
        <w:t xml:space="preserve">). In </w:t>
      </w:r>
      <w:r w:rsidR="0019614A">
        <w:rPr>
          <w:rFonts w:asciiTheme="minorBidi" w:hAnsiTheme="minorBidi"/>
          <w:color w:val="000000" w:themeColor="text1"/>
          <w:sz w:val="24"/>
          <w:szCs w:val="24"/>
          <w:lang w:val="en-US"/>
        </w:rPr>
        <w:t>a</w:t>
      </w:r>
      <w:r w:rsidR="0019614A" w:rsidRPr="00A01A91">
        <w:rPr>
          <w:rFonts w:asciiTheme="minorBidi" w:hAnsiTheme="minorBidi"/>
          <w:color w:val="000000" w:themeColor="text1"/>
          <w:sz w:val="24"/>
          <w:szCs w:val="24"/>
          <w:lang w:val="en-US"/>
        </w:rPr>
        <w:t xml:space="preserve"> </w:t>
      </w:r>
      <w:r w:rsidRPr="00A01A91">
        <w:rPr>
          <w:rFonts w:asciiTheme="minorBidi" w:hAnsiTheme="minorBidi"/>
          <w:color w:val="000000" w:themeColor="text1"/>
          <w:sz w:val="24"/>
          <w:szCs w:val="24"/>
          <w:lang w:val="en-US"/>
        </w:rPr>
        <w:t>hymn to Hermes that appears in two dream divination spells (PGM V.370-446</w:t>
      </w:r>
      <w:r w:rsidR="008F36AE">
        <w:rPr>
          <w:rFonts w:asciiTheme="minorBidi" w:hAnsiTheme="minorBidi"/>
          <w:color w:val="000000" w:themeColor="text1"/>
          <w:sz w:val="24"/>
          <w:szCs w:val="24"/>
          <w:lang w:val="en-US"/>
        </w:rPr>
        <w:t xml:space="preserve"> and</w:t>
      </w:r>
      <w:r w:rsidR="008F36AE" w:rsidRPr="00A01A91">
        <w:rPr>
          <w:rFonts w:asciiTheme="minorBidi" w:hAnsiTheme="minorBidi"/>
          <w:color w:val="000000" w:themeColor="text1"/>
          <w:sz w:val="24"/>
          <w:szCs w:val="24"/>
          <w:lang w:val="en-US"/>
        </w:rPr>
        <w:t xml:space="preserve"> </w:t>
      </w:r>
      <w:r w:rsidRPr="00A01A91">
        <w:rPr>
          <w:rFonts w:asciiTheme="minorBidi" w:hAnsiTheme="minorBidi"/>
          <w:color w:val="000000" w:themeColor="text1"/>
          <w:sz w:val="24"/>
          <w:szCs w:val="24"/>
          <w:lang w:val="en-US"/>
        </w:rPr>
        <w:t>PGM VII.664-</w:t>
      </w:r>
      <w:r w:rsidR="0019614A">
        <w:rPr>
          <w:rFonts w:asciiTheme="minorBidi" w:hAnsiTheme="minorBidi"/>
          <w:color w:val="000000" w:themeColor="text1"/>
          <w:sz w:val="24"/>
          <w:szCs w:val="24"/>
          <w:lang w:val="en-US"/>
        </w:rPr>
        <w:t>6</w:t>
      </w:r>
      <w:r w:rsidRPr="00A01A91">
        <w:rPr>
          <w:rFonts w:asciiTheme="minorBidi" w:hAnsiTheme="minorBidi"/>
          <w:color w:val="000000" w:themeColor="text1"/>
          <w:sz w:val="24"/>
          <w:szCs w:val="24"/>
          <w:lang w:val="en-US"/>
        </w:rPr>
        <w:t>85)</w:t>
      </w:r>
      <w:r w:rsidR="0019614A">
        <w:rPr>
          <w:rFonts w:asciiTheme="minorBidi" w:hAnsiTheme="minorBidi"/>
          <w:color w:val="000000" w:themeColor="text1"/>
          <w:sz w:val="24"/>
          <w:szCs w:val="24"/>
          <w:lang w:val="en-US"/>
        </w:rPr>
        <w:t>,</w:t>
      </w:r>
      <w:r w:rsidRPr="00A01A91">
        <w:rPr>
          <w:rFonts w:asciiTheme="minorBidi" w:hAnsiTheme="minorBidi"/>
          <w:color w:val="000000" w:themeColor="text1"/>
          <w:sz w:val="24"/>
          <w:szCs w:val="24"/>
          <w:lang w:val="en-US"/>
        </w:rPr>
        <w:t xml:space="preserve"> the god </w:t>
      </w:r>
      <w:r w:rsidR="00A35D80">
        <w:rPr>
          <w:rFonts w:asciiTheme="minorBidi" w:hAnsiTheme="minorBidi"/>
          <w:color w:val="000000" w:themeColor="text1"/>
          <w:sz w:val="24"/>
          <w:szCs w:val="24"/>
          <w:lang w:val="en-US"/>
        </w:rPr>
        <w:t xml:space="preserve">Hermes </w:t>
      </w:r>
      <w:r w:rsidRPr="00A01A91">
        <w:rPr>
          <w:rFonts w:asciiTheme="minorBidi" w:hAnsiTheme="minorBidi"/>
          <w:color w:val="000000" w:themeColor="text1"/>
          <w:sz w:val="24"/>
          <w:szCs w:val="24"/>
          <w:lang w:val="en-US"/>
        </w:rPr>
        <w:t>is called ‘</w:t>
      </w:r>
      <w:r w:rsidRPr="00A01A91">
        <w:rPr>
          <w:rFonts w:asciiTheme="minorBidi" w:hAnsiTheme="minorBidi"/>
          <w:i/>
          <w:iCs/>
          <w:color w:val="000000" w:themeColor="text1"/>
          <w:sz w:val="24"/>
          <w:szCs w:val="24"/>
          <w:lang w:val="en-US"/>
        </w:rPr>
        <w:t>κύικλε ϲελήνηϲ</w:t>
      </w:r>
      <w:r w:rsidR="00D4378E">
        <w:rPr>
          <w:rFonts w:asciiTheme="minorBidi" w:hAnsiTheme="minorBidi"/>
          <w:color w:val="000000" w:themeColor="text1"/>
          <w:sz w:val="24"/>
          <w:szCs w:val="24"/>
          <w:lang w:val="en-US"/>
        </w:rPr>
        <w:t>,</w:t>
      </w:r>
      <w:r w:rsidRPr="00A01A91">
        <w:rPr>
          <w:rFonts w:asciiTheme="minorBidi" w:hAnsiTheme="minorBidi"/>
          <w:color w:val="000000" w:themeColor="text1"/>
          <w:sz w:val="24"/>
          <w:szCs w:val="24"/>
          <w:lang w:val="en-US"/>
        </w:rPr>
        <w:t xml:space="preserve"> circle of Selene, spherical and square’ (PGM V.401-</w:t>
      </w:r>
      <w:r w:rsidR="0019614A">
        <w:rPr>
          <w:rFonts w:asciiTheme="minorBidi" w:hAnsiTheme="minorBidi"/>
          <w:color w:val="000000" w:themeColor="text1"/>
          <w:sz w:val="24"/>
          <w:szCs w:val="24"/>
          <w:lang w:val="en-US"/>
        </w:rPr>
        <w:t>40</w:t>
      </w:r>
      <w:r w:rsidRPr="00A01A91">
        <w:rPr>
          <w:rFonts w:asciiTheme="minorBidi" w:hAnsiTheme="minorBidi"/>
          <w:color w:val="000000" w:themeColor="text1"/>
          <w:sz w:val="24"/>
          <w:szCs w:val="24"/>
          <w:lang w:val="en-US"/>
        </w:rPr>
        <w:t>2, PGM VII.669-</w:t>
      </w:r>
      <w:r w:rsidR="0019614A">
        <w:rPr>
          <w:rFonts w:asciiTheme="minorBidi" w:hAnsiTheme="minorBidi"/>
          <w:color w:val="000000" w:themeColor="text1"/>
          <w:sz w:val="24"/>
          <w:szCs w:val="24"/>
          <w:lang w:val="en-US"/>
        </w:rPr>
        <w:t>6</w:t>
      </w:r>
      <w:r w:rsidRPr="00A01A91">
        <w:rPr>
          <w:rFonts w:asciiTheme="minorBidi" w:hAnsiTheme="minorBidi"/>
          <w:color w:val="000000" w:themeColor="text1"/>
          <w:sz w:val="24"/>
          <w:szCs w:val="24"/>
          <w:lang w:val="en-US"/>
        </w:rPr>
        <w:t>70)</w:t>
      </w:r>
      <w:r w:rsidR="0019614A">
        <w:rPr>
          <w:rFonts w:asciiTheme="minorBidi" w:hAnsiTheme="minorBidi"/>
          <w:color w:val="000000" w:themeColor="text1"/>
          <w:sz w:val="24"/>
          <w:szCs w:val="24"/>
          <w:lang w:val="en-US"/>
        </w:rPr>
        <w:t xml:space="preserve">. This </w:t>
      </w:r>
      <w:r w:rsidRPr="00A01A91">
        <w:rPr>
          <w:rFonts w:asciiTheme="minorBidi" w:hAnsiTheme="minorBidi"/>
          <w:color w:val="000000" w:themeColor="text1"/>
          <w:sz w:val="24"/>
          <w:szCs w:val="24"/>
          <w:lang w:val="en-US"/>
        </w:rPr>
        <w:t>emphasizes Hermes’s role in the realm of heaven</w:t>
      </w:r>
      <w:r w:rsidR="0019614A">
        <w:rPr>
          <w:rFonts w:asciiTheme="minorBidi" w:hAnsiTheme="minorBidi"/>
          <w:color w:val="000000" w:themeColor="text1"/>
          <w:sz w:val="24"/>
          <w:szCs w:val="24"/>
          <w:lang w:val="en-US"/>
        </w:rPr>
        <w:t>.</w:t>
      </w:r>
      <w:r w:rsidRPr="00A01A91">
        <w:rPr>
          <w:rFonts w:asciiTheme="minorBidi" w:hAnsiTheme="minorBidi"/>
          <w:color w:val="000000" w:themeColor="text1"/>
          <w:sz w:val="24"/>
          <w:szCs w:val="24"/>
          <w:lang w:val="en-US"/>
        </w:rPr>
        <w:t xml:space="preserve"> </w:t>
      </w:r>
      <w:r w:rsidR="0019614A">
        <w:rPr>
          <w:rFonts w:asciiTheme="minorBidi" w:hAnsiTheme="minorBidi"/>
          <w:color w:val="000000" w:themeColor="text1"/>
          <w:sz w:val="24"/>
          <w:szCs w:val="24"/>
          <w:lang w:val="en-US"/>
        </w:rPr>
        <w:t>H</w:t>
      </w:r>
      <w:r w:rsidRPr="00A01A91">
        <w:rPr>
          <w:rFonts w:asciiTheme="minorBidi" w:hAnsiTheme="minorBidi"/>
          <w:color w:val="000000" w:themeColor="text1"/>
          <w:sz w:val="24"/>
          <w:szCs w:val="24"/>
          <w:lang w:val="en-US"/>
        </w:rPr>
        <w:t>e</w:t>
      </w:r>
      <w:r w:rsidR="00E14270">
        <w:rPr>
          <w:rFonts w:asciiTheme="minorBidi" w:hAnsiTheme="minorBidi"/>
          <w:color w:val="000000" w:themeColor="text1"/>
          <w:sz w:val="24"/>
          <w:szCs w:val="24"/>
          <w:lang w:val="en-US"/>
        </w:rPr>
        <w:t>rmes</w:t>
      </w:r>
      <w:r w:rsidRPr="00A01A91">
        <w:rPr>
          <w:rFonts w:asciiTheme="minorBidi" w:hAnsiTheme="minorBidi"/>
          <w:color w:val="000000" w:themeColor="text1"/>
          <w:sz w:val="24"/>
          <w:szCs w:val="24"/>
          <w:lang w:val="en-US"/>
        </w:rPr>
        <w:t xml:space="preserve"> walks the path (</w:t>
      </w:r>
      <w:r w:rsidR="0019614A">
        <w:rPr>
          <w:rFonts w:asciiTheme="minorBidi" w:hAnsiTheme="minorBidi"/>
          <w:color w:val="000000" w:themeColor="text1"/>
          <w:sz w:val="24"/>
          <w:szCs w:val="24"/>
          <w:lang w:val="en-US"/>
        </w:rPr>
        <w:t xml:space="preserve">the </w:t>
      </w:r>
      <w:r w:rsidRPr="00A01A91">
        <w:rPr>
          <w:rFonts w:asciiTheme="minorBidi" w:hAnsiTheme="minorBidi"/>
          <w:color w:val="000000" w:themeColor="text1"/>
          <w:sz w:val="24"/>
          <w:szCs w:val="24"/>
          <w:lang w:val="en-US"/>
        </w:rPr>
        <w:t>circle) of the Moon</w:t>
      </w:r>
      <w:r w:rsidR="0019614A">
        <w:rPr>
          <w:rFonts w:asciiTheme="minorBidi" w:hAnsiTheme="minorBidi"/>
          <w:color w:val="000000" w:themeColor="text1"/>
          <w:sz w:val="24"/>
          <w:szCs w:val="24"/>
          <w:lang w:val="en-US"/>
        </w:rPr>
        <w:t xml:space="preserve"> (</w:t>
      </w:r>
      <w:r w:rsidRPr="00A01A91">
        <w:rPr>
          <w:rFonts w:asciiTheme="minorBidi" w:hAnsiTheme="minorBidi"/>
          <w:color w:val="000000" w:themeColor="text1"/>
          <w:sz w:val="24"/>
          <w:szCs w:val="24"/>
          <w:lang w:val="en-US"/>
        </w:rPr>
        <w:t>Selene</w:t>
      </w:r>
      <w:r w:rsidR="0019614A">
        <w:rPr>
          <w:rFonts w:asciiTheme="minorBidi" w:hAnsiTheme="minorBidi"/>
          <w:color w:val="000000" w:themeColor="text1"/>
          <w:sz w:val="24"/>
          <w:szCs w:val="24"/>
          <w:lang w:val="en-US"/>
        </w:rPr>
        <w:t>)</w:t>
      </w:r>
      <w:r w:rsidRPr="00A01A91">
        <w:rPr>
          <w:rFonts w:asciiTheme="minorBidi" w:hAnsiTheme="minorBidi"/>
          <w:color w:val="000000" w:themeColor="text1"/>
          <w:sz w:val="24"/>
          <w:szCs w:val="24"/>
          <w:lang w:val="en-US"/>
        </w:rPr>
        <w:t xml:space="preserve"> and h</w:t>
      </w:r>
      <w:r w:rsidR="0019614A">
        <w:rPr>
          <w:rFonts w:asciiTheme="minorBidi" w:hAnsiTheme="minorBidi"/>
          <w:color w:val="000000" w:themeColor="text1"/>
          <w:sz w:val="24"/>
          <w:szCs w:val="24"/>
          <w:lang w:val="en-US"/>
        </w:rPr>
        <w:t>e</w:t>
      </w:r>
      <w:r w:rsidRPr="00A01A91">
        <w:rPr>
          <w:rFonts w:asciiTheme="minorBidi" w:hAnsiTheme="minorBidi"/>
          <w:color w:val="000000" w:themeColor="text1"/>
          <w:sz w:val="24"/>
          <w:szCs w:val="24"/>
          <w:lang w:val="en-US"/>
        </w:rPr>
        <w:t xml:space="preserve"> rule</w:t>
      </w:r>
      <w:r w:rsidR="0019614A">
        <w:rPr>
          <w:rFonts w:asciiTheme="minorBidi" w:hAnsiTheme="minorBidi"/>
          <w:color w:val="000000" w:themeColor="text1"/>
          <w:sz w:val="24"/>
          <w:szCs w:val="24"/>
          <w:lang w:val="en-US"/>
        </w:rPr>
        <w:t>s</w:t>
      </w:r>
      <w:r w:rsidRPr="00A01A91">
        <w:rPr>
          <w:rFonts w:asciiTheme="minorBidi" w:hAnsiTheme="minorBidi"/>
          <w:color w:val="000000" w:themeColor="text1"/>
          <w:sz w:val="24"/>
          <w:szCs w:val="24"/>
          <w:lang w:val="en-US"/>
        </w:rPr>
        <w:t xml:space="preserve"> </w:t>
      </w:r>
      <w:r w:rsidR="0019614A">
        <w:rPr>
          <w:rFonts w:asciiTheme="minorBidi" w:hAnsiTheme="minorBidi"/>
          <w:color w:val="000000" w:themeColor="text1"/>
          <w:sz w:val="24"/>
          <w:szCs w:val="24"/>
          <w:lang w:val="en-US"/>
        </w:rPr>
        <w:t>(</w:t>
      </w:r>
      <w:r w:rsidRPr="00A01A91">
        <w:rPr>
          <w:rFonts w:asciiTheme="minorBidi" w:hAnsiTheme="minorBidi"/>
          <w:color w:val="000000" w:themeColor="text1"/>
          <w:sz w:val="24"/>
          <w:szCs w:val="24"/>
          <w:lang w:val="en-US"/>
        </w:rPr>
        <w:t>or at least influence</w:t>
      </w:r>
      <w:r w:rsidR="0019614A">
        <w:rPr>
          <w:rFonts w:asciiTheme="minorBidi" w:hAnsiTheme="minorBidi"/>
          <w:color w:val="000000" w:themeColor="text1"/>
          <w:sz w:val="24"/>
          <w:szCs w:val="24"/>
          <w:lang w:val="en-US"/>
        </w:rPr>
        <w:t>s)</w:t>
      </w:r>
      <w:r w:rsidRPr="00A01A91">
        <w:rPr>
          <w:rFonts w:asciiTheme="minorBidi" w:hAnsiTheme="minorBidi"/>
          <w:color w:val="000000" w:themeColor="text1"/>
          <w:sz w:val="24"/>
          <w:szCs w:val="24"/>
          <w:lang w:val="en-US"/>
        </w:rPr>
        <w:t xml:space="preserve"> the calendar year. </w:t>
      </w:r>
      <w:r w:rsidR="006C62EA">
        <w:rPr>
          <w:rFonts w:asciiTheme="minorBidi" w:hAnsiTheme="minorBidi"/>
          <w:color w:val="000000" w:themeColor="text1"/>
          <w:sz w:val="24"/>
          <w:szCs w:val="24"/>
          <w:lang w:val="en-US"/>
        </w:rPr>
        <w:t>T</w:t>
      </w:r>
      <w:r w:rsidRPr="00A01A91">
        <w:rPr>
          <w:rFonts w:asciiTheme="minorBidi" w:hAnsiTheme="minorBidi"/>
          <w:color w:val="000000" w:themeColor="text1"/>
          <w:sz w:val="24"/>
          <w:szCs w:val="24"/>
          <w:lang w:val="en-US"/>
        </w:rPr>
        <w:t xml:space="preserve">he word </w:t>
      </w:r>
      <w:r w:rsidR="00E14270" w:rsidRPr="00A01A91">
        <w:rPr>
          <w:rFonts w:asciiTheme="minorBidi" w:hAnsiTheme="minorBidi"/>
          <w:color w:val="000000" w:themeColor="text1"/>
          <w:sz w:val="24"/>
          <w:szCs w:val="24"/>
          <w:lang w:val="en-US"/>
        </w:rPr>
        <w:t>‘</w:t>
      </w:r>
      <w:r w:rsidR="00E14270">
        <w:rPr>
          <w:rFonts w:asciiTheme="minorBidi" w:hAnsiTheme="minorBidi"/>
          <w:color w:val="000000" w:themeColor="text1"/>
          <w:sz w:val="24"/>
          <w:szCs w:val="24"/>
          <w:lang w:val="en-US"/>
        </w:rPr>
        <w:t>Moon</w:t>
      </w:r>
      <w:r w:rsidR="00E14270" w:rsidRPr="00A01A91">
        <w:rPr>
          <w:rFonts w:asciiTheme="minorBidi" w:hAnsiTheme="minorBidi"/>
          <w:color w:val="000000" w:themeColor="text1"/>
          <w:sz w:val="24"/>
          <w:szCs w:val="24"/>
          <w:lang w:val="en-US"/>
        </w:rPr>
        <w:t>’</w:t>
      </w:r>
      <w:r w:rsidR="00E14270">
        <w:rPr>
          <w:rFonts w:asciiTheme="minorBidi" w:hAnsiTheme="minorBidi"/>
          <w:color w:val="000000" w:themeColor="text1"/>
          <w:sz w:val="24"/>
          <w:szCs w:val="24"/>
          <w:lang w:val="en-US"/>
        </w:rPr>
        <w:t xml:space="preserve"> </w:t>
      </w:r>
      <w:r w:rsidRPr="00A01A91">
        <w:rPr>
          <w:rFonts w:asciiTheme="minorBidi" w:hAnsiTheme="minorBidi"/>
          <w:color w:val="000000" w:themeColor="text1"/>
          <w:sz w:val="24"/>
          <w:szCs w:val="24"/>
          <w:lang w:val="en-US"/>
        </w:rPr>
        <w:t xml:space="preserve">is used in </w:t>
      </w:r>
      <w:r w:rsidR="0019614A">
        <w:rPr>
          <w:rFonts w:asciiTheme="minorBidi" w:hAnsiTheme="minorBidi"/>
          <w:color w:val="000000" w:themeColor="text1"/>
          <w:sz w:val="24"/>
          <w:szCs w:val="24"/>
          <w:lang w:val="en-US"/>
        </w:rPr>
        <w:t>a</w:t>
      </w:r>
      <w:r w:rsidR="0019614A" w:rsidRPr="00A01A91">
        <w:rPr>
          <w:rFonts w:asciiTheme="minorBidi" w:hAnsiTheme="minorBidi"/>
          <w:color w:val="000000" w:themeColor="text1"/>
          <w:sz w:val="24"/>
          <w:szCs w:val="24"/>
          <w:lang w:val="en-US"/>
        </w:rPr>
        <w:t xml:space="preserve"> </w:t>
      </w:r>
      <w:r w:rsidRPr="00A01A91">
        <w:rPr>
          <w:rFonts w:asciiTheme="minorBidi" w:hAnsiTheme="minorBidi"/>
          <w:color w:val="000000" w:themeColor="text1"/>
          <w:sz w:val="24"/>
          <w:szCs w:val="24"/>
          <w:lang w:val="en-US"/>
        </w:rPr>
        <w:t xml:space="preserve">strict astrological context when the recommended position of the moon in zodiacal signs is described </w:t>
      </w:r>
      <w:r w:rsidR="006C62EA">
        <w:rPr>
          <w:rFonts w:asciiTheme="minorBidi" w:hAnsiTheme="minorBidi"/>
          <w:color w:val="000000" w:themeColor="text1"/>
          <w:sz w:val="24"/>
          <w:szCs w:val="24"/>
          <w:lang w:val="en-US"/>
        </w:rPr>
        <w:t>in</w:t>
      </w:r>
      <w:r w:rsidR="006C62EA" w:rsidRPr="002553C4">
        <w:rPr>
          <w:rFonts w:asciiTheme="minorBidi" w:hAnsiTheme="minorBidi"/>
          <w:color w:val="000000" w:themeColor="text1"/>
          <w:sz w:val="24"/>
          <w:szCs w:val="24"/>
          <w:lang w:val="en-US"/>
        </w:rPr>
        <w:t xml:space="preserve"> PGM V.380</w:t>
      </w:r>
      <w:r w:rsidR="006C62EA">
        <w:rPr>
          <w:rFonts w:asciiTheme="minorBidi" w:hAnsiTheme="minorBidi"/>
          <w:color w:val="000000" w:themeColor="text1"/>
          <w:sz w:val="24"/>
          <w:szCs w:val="24"/>
          <w:lang w:val="en-US"/>
        </w:rPr>
        <w:t xml:space="preserve"> </w:t>
      </w:r>
      <w:r w:rsidRPr="00A01A91">
        <w:rPr>
          <w:rFonts w:asciiTheme="minorBidi" w:hAnsiTheme="minorBidi"/>
          <w:color w:val="000000" w:themeColor="text1"/>
          <w:sz w:val="24"/>
          <w:szCs w:val="24"/>
          <w:lang w:val="en-US"/>
        </w:rPr>
        <w:t>(</w:t>
      </w:r>
      <w:r w:rsidRPr="00A01A91">
        <w:rPr>
          <w:rFonts w:asciiTheme="minorBidi" w:hAnsiTheme="minorBidi"/>
          <w:i/>
          <w:iCs/>
          <w:color w:val="000000" w:themeColor="text1"/>
          <w:sz w:val="24"/>
          <w:szCs w:val="24"/>
          <w:lang w:val="en-US"/>
        </w:rPr>
        <w:t>ϲελήνηc οὔϲηϲ ἀνατολικῆϲ ὲν</w:t>
      </w:r>
      <w:r w:rsidR="00D4378E">
        <w:rPr>
          <w:rFonts w:asciiTheme="minorBidi" w:hAnsiTheme="minorBidi"/>
          <w:color w:val="000000" w:themeColor="text1"/>
          <w:sz w:val="24"/>
          <w:szCs w:val="24"/>
          <w:lang w:val="en-US"/>
        </w:rPr>
        <w:t xml:space="preserve">, </w:t>
      </w:r>
      <w:r w:rsidRPr="00A01A91">
        <w:rPr>
          <w:rFonts w:asciiTheme="minorBidi" w:hAnsiTheme="minorBidi"/>
          <w:color w:val="000000" w:themeColor="text1"/>
          <w:sz w:val="24"/>
          <w:szCs w:val="24"/>
          <w:lang w:val="en-US"/>
        </w:rPr>
        <w:t xml:space="preserve">when the moon is ascending). </w:t>
      </w:r>
      <w:r w:rsidR="006C62EA">
        <w:rPr>
          <w:rFonts w:asciiTheme="minorBidi" w:hAnsiTheme="minorBidi"/>
          <w:color w:val="000000" w:themeColor="text1"/>
          <w:sz w:val="24"/>
          <w:szCs w:val="24"/>
          <w:lang w:val="en-US"/>
        </w:rPr>
        <w:t>T</w:t>
      </w:r>
      <w:r w:rsidRPr="00A01A91">
        <w:rPr>
          <w:rFonts w:asciiTheme="minorBidi" w:hAnsiTheme="minorBidi"/>
          <w:color w:val="000000" w:themeColor="text1"/>
          <w:sz w:val="24"/>
          <w:szCs w:val="24"/>
          <w:lang w:val="en-US"/>
        </w:rPr>
        <w:t xml:space="preserve">he word ‘moonrise’ (πρὸc ἀνατολαc </w:t>
      </w:r>
      <w:r w:rsidRPr="00A01A91">
        <w:rPr>
          <w:rFonts w:asciiTheme="minorBidi" w:hAnsiTheme="minorBidi"/>
          <w:i/>
          <w:iCs/>
          <w:color w:val="000000" w:themeColor="text1"/>
          <w:sz w:val="24"/>
          <w:szCs w:val="24"/>
          <w:lang w:val="en-US"/>
        </w:rPr>
        <w:t>ϲελήνηc</w:t>
      </w:r>
      <w:r w:rsidR="00D4378E">
        <w:rPr>
          <w:rFonts w:asciiTheme="minorBidi" w:hAnsiTheme="minorBidi"/>
          <w:color w:val="000000" w:themeColor="text1"/>
          <w:sz w:val="24"/>
          <w:szCs w:val="24"/>
          <w:lang w:val="en-US"/>
        </w:rPr>
        <w:t>,</w:t>
      </w:r>
      <w:r w:rsidRPr="00A01A91">
        <w:rPr>
          <w:rFonts w:asciiTheme="minorBidi" w:hAnsiTheme="minorBidi"/>
          <w:color w:val="000000" w:themeColor="text1"/>
          <w:sz w:val="24"/>
          <w:szCs w:val="24"/>
          <w:lang w:val="en-US"/>
        </w:rPr>
        <w:t xml:space="preserve"> at the moonrise)</w:t>
      </w:r>
      <w:r w:rsidR="006C62EA">
        <w:rPr>
          <w:rFonts w:asciiTheme="minorBidi" w:hAnsiTheme="minorBidi"/>
          <w:color w:val="000000" w:themeColor="text1"/>
          <w:sz w:val="24"/>
          <w:szCs w:val="24"/>
          <w:lang w:val="en-US"/>
        </w:rPr>
        <w:t xml:space="preserve"> appears i</w:t>
      </w:r>
      <w:r w:rsidR="006C62EA" w:rsidRPr="002553C4">
        <w:rPr>
          <w:rFonts w:asciiTheme="minorBidi" w:hAnsiTheme="minorBidi"/>
          <w:color w:val="000000" w:themeColor="text1"/>
          <w:sz w:val="24"/>
          <w:szCs w:val="24"/>
          <w:lang w:val="en-US"/>
        </w:rPr>
        <w:t>n PGM V.420</w:t>
      </w:r>
      <w:r w:rsidRPr="00A01A91">
        <w:rPr>
          <w:rFonts w:asciiTheme="minorBidi" w:hAnsiTheme="minorBidi"/>
          <w:color w:val="000000" w:themeColor="text1"/>
          <w:sz w:val="24"/>
          <w:szCs w:val="24"/>
          <w:lang w:val="en-US"/>
        </w:rPr>
        <w:t>.</w:t>
      </w:r>
    </w:p>
    <w:p w14:paraId="6D5DA39B" w14:textId="58BF417D" w:rsidR="00435C83" w:rsidRPr="00A01A91" w:rsidRDefault="00706678" w:rsidP="00D94807">
      <w:pPr>
        <w:spacing w:line="276" w:lineRule="auto"/>
        <w:ind w:firstLine="708"/>
        <w:jc w:val="both"/>
        <w:rPr>
          <w:rFonts w:asciiTheme="minorBidi" w:hAnsiTheme="minorBidi"/>
          <w:color w:val="000000" w:themeColor="text1"/>
          <w:sz w:val="24"/>
          <w:szCs w:val="24"/>
          <w:lang w:val="en-US"/>
        </w:rPr>
      </w:pPr>
      <w:r>
        <w:rPr>
          <w:rFonts w:asciiTheme="minorBidi" w:hAnsiTheme="minorBidi"/>
          <w:color w:val="000000" w:themeColor="text1"/>
          <w:sz w:val="24"/>
          <w:szCs w:val="24"/>
          <w:lang w:val="en-US"/>
        </w:rPr>
        <w:t xml:space="preserve">The word </w:t>
      </w:r>
      <w:r w:rsidR="00435C83" w:rsidRPr="00A01A91">
        <w:rPr>
          <w:rFonts w:asciiTheme="minorBidi" w:hAnsiTheme="minorBidi"/>
          <w:color w:val="000000" w:themeColor="text1"/>
          <w:sz w:val="24"/>
          <w:szCs w:val="24"/>
          <w:lang w:val="en-US"/>
        </w:rPr>
        <w:t>‘Hermes’ (</w:t>
      </w:r>
      <w:r w:rsidR="00435C83" w:rsidRPr="00A01A91">
        <w:rPr>
          <w:rFonts w:asciiTheme="minorBidi" w:hAnsiTheme="minorBidi"/>
          <w:i/>
          <w:iCs/>
          <w:color w:val="000000" w:themeColor="text1"/>
          <w:sz w:val="24"/>
          <w:szCs w:val="24"/>
          <w:lang w:val="en-US"/>
        </w:rPr>
        <w:t>Ἡρμῆc</w:t>
      </w:r>
      <w:r w:rsidR="00435C83" w:rsidRPr="00A01A91">
        <w:rPr>
          <w:rFonts w:asciiTheme="minorBidi" w:hAnsiTheme="minorBidi"/>
          <w:color w:val="000000" w:themeColor="text1"/>
          <w:sz w:val="24"/>
          <w:szCs w:val="24"/>
          <w:lang w:val="en-US"/>
        </w:rPr>
        <w:t xml:space="preserve">) can be used as </w:t>
      </w:r>
      <w:r w:rsidR="006C62EA">
        <w:rPr>
          <w:rFonts w:asciiTheme="minorBidi" w:hAnsiTheme="minorBidi"/>
          <w:color w:val="000000" w:themeColor="text1"/>
          <w:sz w:val="24"/>
          <w:szCs w:val="24"/>
          <w:lang w:val="en-US"/>
        </w:rPr>
        <w:t>the</w:t>
      </w:r>
      <w:r w:rsidR="006C62EA" w:rsidRPr="00A01A91">
        <w:rPr>
          <w:rFonts w:asciiTheme="minorBidi" w:hAnsiTheme="minorBidi"/>
          <w:color w:val="000000" w:themeColor="text1"/>
          <w:sz w:val="24"/>
          <w:szCs w:val="24"/>
          <w:lang w:val="en-US"/>
        </w:rPr>
        <w:t xml:space="preserve"> </w:t>
      </w:r>
      <w:r w:rsidR="00435C83" w:rsidRPr="00A01A91">
        <w:rPr>
          <w:rFonts w:asciiTheme="minorBidi" w:hAnsiTheme="minorBidi"/>
          <w:color w:val="000000" w:themeColor="text1"/>
          <w:sz w:val="24"/>
          <w:szCs w:val="24"/>
          <w:lang w:val="en-US"/>
        </w:rPr>
        <w:t xml:space="preserve">name of </w:t>
      </w:r>
      <w:r w:rsidR="006C62EA">
        <w:rPr>
          <w:rFonts w:asciiTheme="minorBidi" w:hAnsiTheme="minorBidi"/>
          <w:color w:val="000000" w:themeColor="text1"/>
          <w:sz w:val="24"/>
          <w:szCs w:val="24"/>
          <w:lang w:val="en-US"/>
        </w:rPr>
        <w:t>the</w:t>
      </w:r>
      <w:r w:rsidR="006C62EA" w:rsidRPr="00A01A91">
        <w:rPr>
          <w:rFonts w:asciiTheme="minorBidi" w:hAnsiTheme="minorBidi"/>
          <w:color w:val="000000" w:themeColor="text1"/>
          <w:sz w:val="24"/>
          <w:szCs w:val="24"/>
          <w:lang w:val="en-US"/>
        </w:rPr>
        <w:t xml:space="preserve"> </w:t>
      </w:r>
      <w:r w:rsidR="00435C83" w:rsidRPr="00A01A91">
        <w:rPr>
          <w:rFonts w:asciiTheme="minorBidi" w:hAnsiTheme="minorBidi"/>
          <w:color w:val="000000" w:themeColor="text1"/>
          <w:sz w:val="24"/>
          <w:szCs w:val="24"/>
          <w:lang w:val="en-US"/>
        </w:rPr>
        <w:t>Greek god</w:t>
      </w:r>
      <w:r w:rsidR="006C62EA">
        <w:rPr>
          <w:rFonts w:asciiTheme="minorBidi" w:hAnsiTheme="minorBidi"/>
          <w:color w:val="000000" w:themeColor="text1"/>
          <w:sz w:val="24"/>
          <w:szCs w:val="24"/>
          <w:lang w:val="en-US"/>
        </w:rPr>
        <w:t xml:space="preserve"> (</w:t>
      </w:r>
      <w:r w:rsidR="00435C83" w:rsidRPr="00A01A91">
        <w:rPr>
          <w:rFonts w:asciiTheme="minorBidi" w:hAnsiTheme="minorBidi"/>
          <w:color w:val="000000" w:themeColor="text1"/>
          <w:sz w:val="24"/>
          <w:szCs w:val="24"/>
          <w:lang w:val="en-US"/>
        </w:rPr>
        <w:t>son of Zeus and Maia</w:t>
      </w:r>
      <w:r w:rsidR="006C62EA">
        <w:rPr>
          <w:rFonts w:asciiTheme="minorBidi" w:hAnsiTheme="minorBidi"/>
          <w:color w:val="000000" w:themeColor="text1"/>
          <w:sz w:val="24"/>
          <w:szCs w:val="24"/>
          <w:lang w:val="en-US"/>
        </w:rPr>
        <w:t>)</w:t>
      </w:r>
      <w:r w:rsidR="006C62EA" w:rsidRPr="00A01A91">
        <w:rPr>
          <w:rFonts w:asciiTheme="minorBidi" w:hAnsiTheme="minorBidi"/>
          <w:color w:val="000000" w:themeColor="text1"/>
          <w:sz w:val="24"/>
          <w:szCs w:val="24"/>
          <w:lang w:val="en-US"/>
        </w:rPr>
        <w:t xml:space="preserve"> </w:t>
      </w:r>
      <w:r w:rsidR="006C62EA">
        <w:rPr>
          <w:rFonts w:asciiTheme="minorBidi" w:hAnsiTheme="minorBidi"/>
          <w:color w:val="000000" w:themeColor="text1"/>
          <w:sz w:val="24"/>
          <w:szCs w:val="24"/>
          <w:lang w:val="en-US"/>
        </w:rPr>
        <w:t>or</w:t>
      </w:r>
      <w:r w:rsidR="006C62EA" w:rsidRPr="00A01A91">
        <w:rPr>
          <w:rFonts w:asciiTheme="minorBidi" w:hAnsiTheme="minorBidi"/>
          <w:color w:val="000000" w:themeColor="text1"/>
          <w:sz w:val="24"/>
          <w:szCs w:val="24"/>
          <w:lang w:val="en-US"/>
        </w:rPr>
        <w:t xml:space="preserve"> </w:t>
      </w:r>
      <w:r w:rsidR="00435C83" w:rsidRPr="00A01A91">
        <w:rPr>
          <w:rFonts w:asciiTheme="minorBidi" w:hAnsiTheme="minorBidi"/>
          <w:color w:val="000000" w:themeColor="text1"/>
          <w:sz w:val="24"/>
          <w:szCs w:val="24"/>
          <w:lang w:val="en-US"/>
        </w:rPr>
        <w:t xml:space="preserve">as </w:t>
      </w:r>
      <w:r w:rsidR="006C62EA">
        <w:rPr>
          <w:rFonts w:asciiTheme="minorBidi" w:hAnsiTheme="minorBidi"/>
          <w:color w:val="000000" w:themeColor="text1"/>
          <w:sz w:val="24"/>
          <w:szCs w:val="24"/>
          <w:lang w:val="en-US"/>
        </w:rPr>
        <w:t>the name of a</w:t>
      </w:r>
      <w:r w:rsidR="006C62EA" w:rsidRPr="00A01A91">
        <w:rPr>
          <w:rFonts w:asciiTheme="minorBidi" w:hAnsiTheme="minorBidi"/>
          <w:color w:val="000000" w:themeColor="text1"/>
          <w:sz w:val="24"/>
          <w:szCs w:val="24"/>
          <w:lang w:val="en-US"/>
        </w:rPr>
        <w:t xml:space="preserve"> </w:t>
      </w:r>
      <w:r w:rsidR="00435C83" w:rsidRPr="00A01A91">
        <w:rPr>
          <w:rFonts w:asciiTheme="minorBidi" w:hAnsiTheme="minorBidi"/>
          <w:color w:val="000000" w:themeColor="text1"/>
          <w:sz w:val="24"/>
          <w:szCs w:val="24"/>
          <w:lang w:val="en-US"/>
        </w:rPr>
        <w:t>planet.</w:t>
      </w:r>
      <w:r w:rsidR="00093505">
        <w:rPr>
          <w:rStyle w:val="Odwoanieprzypisudolnego"/>
          <w:rFonts w:asciiTheme="minorBidi" w:hAnsiTheme="minorBidi"/>
          <w:color w:val="000000" w:themeColor="text1"/>
          <w:sz w:val="24"/>
          <w:szCs w:val="24"/>
          <w:lang w:val="en-US"/>
        </w:rPr>
        <w:footnoteReference w:id="160"/>
      </w:r>
      <w:r w:rsidR="00435C83" w:rsidRPr="00A01A91">
        <w:rPr>
          <w:rFonts w:asciiTheme="minorBidi" w:hAnsiTheme="minorBidi"/>
          <w:color w:val="000000" w:themeColor="text1"/>
          <w:sz w:val="24"/>
          <w:szCs w:val="24"/>
          <w:lang w:val="en-US"/>
        </w:rPr>
        <w:t xml:space="preserve"> </w:t>
      </w:r>
      <w:r w:rsidR="00093505">
        <w:rPr>
          <w:rFonts w:asciiTheme="minorBidi" w:hAnsiTheme="minorBidi"/>
          <w:color w:val="000000" w:themeColor="text1"/>
          <w:sz w:val="24"/>
          <w:szCs w:val="24"/>
          <w:lang w:val="en-US"/>
        </w:rPr>
        <w:t xml:space="preserve">The name is </w:t>
      </w:r>
      <w:r w:rsidR="00093505" w:rsidRPr="00093505">
        <w:rPr>
          <w:rFonts w:asciiTheme="minorBidi" w:hAnsiTheme="minorBidi"/>
          <w:color w:val="000000" w:themeColor="text1"/>
          <w:sz w:val="24"/>
          <w:szCs w:val="24"/>
          <w:lang w:val="en-US"/>
        </w:rPr>
        <w:t xml:space="preserve">usually linked to </w:t>
      </w:r>
      <w:r w:rsidR="00093505" w:rsidRPr="007D3F99">
        <w:rPr>
          <w:rFonts w:asciiTheme="minorBidi" w:hAnsiTheme="minorBidi"/>
          <w:i/>
          <w:iCs/>
          <w:color w:val="000000" w:themeColor="text1"/>
          <w:sz w:val="24"/>
          <w:szCs w:val="24"/>
          <w:lang w:val="en-US"/>
        </w:rPr>
        <w:t>‘ἕρμα’</w:t>
      </w:r>
      <w:r w:rsidR="00093505" w:rsidRPr="00093505">
        <w:rPr>
          <w:rFonts w:asciiTheme="minorBidi" w:hAnsiTheme="minorBidi"/>
          <w:color w:val="000000" w:themeColor="text1"/>
          <w:sz w:val="24"/>
          <w:szCs w:val="24"/>
          <w:lang w:val="en-US"/>
        </w:rPr>
        <w:t xml:space="preserve"> (</w:t>
      </w:r>
      <w:r w:rsidR="00093505" w:rsidRPr="00093505">
        <w:rPr>
          <w:rFonts w:asciiTheme="minorBidi" w:hAnsiTheme="minorBidi"/>
          <w:i/>
          <w:iCs/>
          <w:color w:val="000000" w:themeColor="text1"/>
          <w:sz w:val="24"/>
          <w:szCs w:val="24"/>
          <w:lang w:val="en-US"/>
        </w:rPr>
        <w:t>h</w:t>
      </w:r>
      <w:r w:rsidR="00093505">
        <w:rPr>
          <w:rFonts w:asciiTheme="minorBidi" w:hAnsiTheme="minorBidi"/>
          <w:i/>
          <w:iCs/>
          <w:color w:val="000000" w:themeColor="text1"/>
          <w:sz w:val="24"/>
          <w:szCs w:val="24"/>
          <w:lang w:val="en-US"/>
        </w:rPr>
        <w:t>e</w:t>
      </w:r>
      <w:r w:rsidR="00093505" w:rsidRPr="00093505">
        <w:rPr>
          <w:rFonts w:asciiTheme="minorBidi" w:hAnsiTheme="minorBidi"/>
          <w:i/>
          <w:iCs/>
          <w:color w:val="000000" w:themeColor="text1"/>
          <w:sz w:val="24"/>
          <w:szCs w:val="24"/>
          <w:lang w:val="en-US"/>
        </w:rPr>
        <w:t>rma</w:t>
      </w:r>
      <w:r w:rsidR="00093505" w:rsidRPr="00093505">
        <w:rPr>
          <w:rFonts w:asciiTheme="minorBidi" w:hAnsiTheme="minorBidi"/>
          <w:color w:val="000000" w:themeColor="text1"/>
          <w:sz w:val="24"/>
          <w:szCs w:val="24"/>
          <w:lang w:val="en-US"/>
        </w:rPr>
        <w:t>, heap of stones)</w:t>
      </w:r>
      <w:r w:rsidR="00093505">
        <w:rPr>
          <w:rFonts w:asciiTheme="minorBidi" w:hAnsiTheme="minorBidi"/>
          <w:color w:val="000000" w:themeColor="text1"/>
          <w:sz w:val="24"/>
          <w:szCs w:val="24"/>
          <w:lang w:val="en-US"/>
        </w:rPr>
        <w:t xml:space="preserve">. </w:t>
      </w:r>
      <w:r w:rsidR="00435C83" w:rsidRPr="00A01A91">
        <w:rPr>
          <w:rFonts w:asciiTheme="minorBidi" w:hAnsiTheme="minorBidi"/>
          <w:color w:val="000000" w:themeColor="text1"/>
          <w:sz w:val="24"/>
          <w:szCs w:val="24"/>
          <w:lang w:val="en-US"/>
        </w:rPr>
        <w:t xml:space="preserve">It </w:t>
      </w:r>
      <w:r w:rsidR="00D4378E">
        <w:rPr>
          <w:rFonts w:asciiTheme="minorBidi" w:hAnsiTheme="minorBidi"/>
          <w:color w:val="000000" w:themeColor="text1"/>
          <w:sz w:val="24"/>
          <w:szCs w:val="24"/>
          <w:lang w:val="en-US"/>
        </w:rPr>
        <w:t>appears</w:t>
      </w:r>
      <w:r w:rsidR="00435C83" w:rsidRPr="00A01A91">
        <w:rPr>
          <w:rFonts w:asciiTheme="minorBidi" w:hAnsiTheme="minorBidi"/>
          <w:color w:val="000000" w:themeColor="text1"/>
          <w:sz w:val="24"/>
          <w:szCs w:val="24"/>
          <w:lang w:val="en-US"/>
        </w:rPr>
        <w:t xml:space="preserve"> in PGM V.379, 380, 390, 400, 439</w:t>
      </w:r>
      <w:r w:rsidR="001D0F90">
        <w:rPr>
          <w:rFonts w:asciiTheme="minorBidi" w:hAnsiTheme="minorBidi"/>
          <w:color w:val="000000" w:themeColor="text1"/>
          <w:sz w:val="24"/>
          <w:szCs w:val="24"/>
          <w:lang w:val="en-US"/>
        </w:rPr>
        <w:t>,</w:t>
      </w:r>
      <w:r w:rsidR="00435C83" w:rsidRPr="00A01A91">
        <w:rPr>
          <w:rFonts w:asciiTheme="minorBidi" w:hAnsiTheme="minorBidi"/>
          <w:color w:val="000000" w:themeColor="text1"/>
          <w:sz w:val="24"/>
          <w:szCs w:val="24"/>
          <w:lang w:val="en-US"/>
        </w:rPr>
        <w:t xml:space="preserve"> and</w:t>
      </w:r>
      <w:r w:rsidR="006C62EA">
        <w:rPr>
          <w:rFonts w:asciiTheme="minorBidi" w:hAnsiTheme="minorBidi"/>
          <w:color w:val="000000" w:themeColor="text1"/>
          <w:sz w:val="24"/>
          <w:szCs w:val="24"/>
          <w:lang w:val="en-US"/>
        </w:rPr>
        <w:t xml:space="preserve"> </w:t>
      </w:r>
      <w:r w:rsidR="00435C83" w:rsidRPr="00A01A91">
        <w:rPr>
          <w:rFonts w:asciiTheme="minorBidi" w:hAnsiTheme="minorBidi"/>
          <w:color w:val="000000" w:themeColor="text1"/>
          <w:sz w:val="24"/>
          <w:szCs w:val="24"/>
          <w:lang w:val="en-US"/>
        </w:rPr>
        <w:t>PGM VII.669.</w:t>
      </w:r>
      <w:r w:rsidR="00435C83" w:rsidRPr="00A01A91">
        <w:rPr>
          <w:rStyle w:val="Odwoanieprzypisudolnego"/>
          <w:rFonts w:asciiTheme="minorBidi" w:hAnsiTheme="minorBidi"/>
          <w:color w:val="000000" w:themeColor="text1"/>
          <w:sz w:val="24"/>
          <w:szCs w:val="24"/>
          <w:lang w:val="en-US"/>
        </w:rPr>
        <w:footnoteReference w:id="161"/>
      </w:r>
    </w:p>
    <w:p w14:paraId="73712F8A" w14:textId="76B9BE5E" w:rsidR="00435C83" w:rsidRPr="00A01A91" w:rsidRDefault="00A24FD0" w:rsidP="00BB691C">
      <w:pPr>
        <w:spacing w:line="276" w:lineRule="auto"/>
        <w:ind w:firstLine="708"/>
        <w:jc w:val="both"/>
        <w:rPr>
          <w:rFonts w:asciiTheme="minorBidi" w:hAnsiTheme="minorBidi"/>
          <w:color w:val="000000" w:themeColor="text1"/>
          <w:sz w:val="24"/>
          <w:szCs w:val="24"/>
          <w:lang w:val="en-US"/>
        </w:rPr>
      </w:pPr>
      <w:r>
        <w:rPr>
          <w:rFonts w:asciiTheme="minorBidi" w:hAnsiTheme="minorBidi"/>
          <w:color w:val="000000" w:themeColor="text1"/>
          <w:sz w:val="24"/>
          <w:szCs w:val="24"/>
          <w:lang w:val="en-US"/>
        </w:rPr>
        <w:lastRenderedPageBreak/>
        <w:t xml:space="preserve">The word </w:t>
      </w:r>
      <w:r w:rsidR="00435C83" w:rsidRPr="00A01A91">
        <w:rPr>
          <w:rFonts w:asciiTheme="minorBidi" w:hAnsiTheme="minorBidi"/>
          <w:color w:val="000000" w:themeColor="text1"/>
          <w:sz w:val="24"/>
          <w:szCs w:val="24"/>
          <w:lang w:val="en-US"/>
        </w:rPr>
        <w:t>‘Pleiades’ (</w:t>
      </w:r>
      <w:r w:rsidR="00E04FBB" w:rsidRPr="00E04FBB">
        <w:rPr>
          <w:rFonts w:asciiTheme="minorBidi" w:hAnsiTheme="minorBidi"/>
          <w:i/>
          <w:iCs/>
          <w:color w:val="000000" w:themeColor="text1"/>
          <w:sz w:val="24"/>
          <w:szCs w:val="24"/>
          <w:lang w:val="en-US"/>
        </w:rPr>
        <w:t>αἱ</w:t>
      </w:r>
      <w:r w:rsidR="00435C83" w:rsidRPr="00A01A91">
        <w:rPr>
          <w:rFonts w:asciiTheme="minorBidi" w:hAnsiTheme="minorBidi"/>
          <w:i/>
          <w:iCs/>
          <w:color w:val="000000" w:themeColor="text1"/>
          <w:sz w:val="24"/>
          <w:szCs w:val="24"/>
          <w:lang w:val="en-US"/>
        </w:rPr>
        <w:t xml:space="preserve"> Πλειάδεc</w:t>
      </w:r>
      <w:r w:rsidR="001A4373" w:rsidRPr="00A01A91">
        <w:rPr>
          <w:rFonts w:asciiTheme="minorBidi" w:hAnsiTheme="minorBidi"/>
          <w:color w:val="000000" w:themeColor="text1"/>
          <w:sz w:val="24"/>
          <w:szCs w:val="24"/>
          <w:lang w:val="en-US"/>
        </w:rPr>
        <w:t>)</w:t>
      </w:r>
      <w:r>
        <w:rPr>
          <w:rFonts w:asciiTheme="minorBidi" w:hAnsiTheme="minorBidi"/>
          <w:color w:val="000000" w:themeColor="text1"/>
          <w:sz w:val="24"/>
          <w:szCs w:val="24"/>
          <w:lang w:val="en-US"/>
        </w:rPr>
        <w:t>,</w:t>
      </w:r>
      <w:r w:rsidR="001A4373">
        <w:rPr>
          <w:rFonts w:asciiTheme="minorBidi" w:hAnsiTheme="minorBidi"/>
          <w:color w:val="000000" w:themeColor="text1"/>
          <w:sz w:val="24"/>
          <w:szCs w:val="24"/>
          <w:lang w:val="en-US"/>
        </w:rPr>
        <w:t xml:space="preserve"> </w:t>
      </w:r>
      <w:r w:rsidR="00435C83" w:rsidRPr="00A01A91">
        <w:rPr>
          <w:rFonts w:asciiTheme="minorBidi" w:hAnsiTheme="minorBidi"/>
          <w:color w:val="000000" w:themeColor="text1"/>
          <w:sz w:val="24"/>
          <w:szCs w:val="24"/>
          <w:lang w:val="en-US"/>
        </w:rPr>
        <w:t xml:space="preserve">the seven stars in the constellation of </w:t>
      </w:r>
      <w:r w:rsidR="001A4373" w:rsidRPr="00A01A91">
        <w:rPr>
          <w:rFonts w:asciiTheme="minorBidi" w:hAnsiTheme="minorBidi"/>
          <w:color w:val="000000" w:themeColor="text1"/>
          <w:sz w:val="24"/>
          <w:szCs w:val="24"/>
          <w:lang w:val="en-US"/>
        </w:rPr>
        <w:t>Taurus</w:t>
      </w:r>
      <w:r>
        <w:rPr>
          <w:rFonts w:asciiTheme="minorBidi" w:hAnsiTheme="minorBidi"/>
          <w:color w:val="000000" w:themeColor="text1"/>
          <w:sz w:val="24"/>
          <w:szCs w:val="24"/>
          <w:lang w:val="en-US"/>
        </w:rPr>
        <w:t>,</w:t>
      </w:r>
      <w:r w:rsidR="001A4373">
        <w:rPr>
          <w:rFonts w:asciiTheme="minorBidi" w:hAnsiTheme="minorBidi"/>
          <w:color w:val="000000" w:themeColor="text1"/>
          <w:sz w:val="24"/>
          <w:szCs w:val="24"/>
          <w:lang w:val="en-US"/>
        </w:rPr>
        <w:t xml:space="preserve"> </w:t>
      </w:r>
      <w:r w:rsidR="005C1DCA">
        <w:rPr>
          <w:rFonts w:asciiTheme="minorBidi" w:hAnsiTheme="minorBidi"/>
          <w:color w:val="000000" w:themeColor="text1"/>
          <w:sz w:val="24"/>
          <w:szCs w:val="24"/>
          <w:lang w:val="en-US"/>
        </w:rPr>
        <w:t>is</w:t>
      </w:r>
      <w:r w:rsidR="00435C83" w:rsidRPr="00A01A91">
        <w:rPr>
          <w:rFonts w:asciiTheme="minorBidi" w:hAnsiTheme="minorBidi"/>
          <w:color w:val="000000" w:themeColor="text1"/>
          <w:sz w:val="24"/>
          <w:szCs w:val="24"/>
          <w:lang w:val="en-US"/>
        </w:rPr>
        <w:t xml:space="preserve"> mentioned in PGM VII.829 when the magician calls </w:t>
      </w:r>
      <w:r w:rsidR="001A4373">
        <w:rPr>
          <w:rFonts w:asciiTheme="minorBidi" w:hAnsiTheme="minorBidi"/>
          <w:color w:val="000000" w:themeColor="text1"/>
          <w:sz w:val="24"/>
          <w:szCs w:val="24"/>
          <w:lang w:val="en-US"/>
        </w:rPr>
        <w:t xml:space="preserve">on </w:t>
      </w:r>
      <w:r w:rsidR="00435C83" w:rsidRPr="00A01A91">
        <w:rPr>
          <w:rFonts w:asciiTheme="minorBidi" w:hAnsiTheme="minorBidi"/>
          <w:color w:val="000000" w:themeColor="text1"/>
          <w:sz w:val="24"/>
          <w:szCs w:val="24"/>
          <w:lang w:val="en-US"/>
        </w:rPr>
        <w:t>the holy angel Zizazubio.</w:t>
      </w:r>
      <w:r w:rsidR="00435C83" w:rsidRPr="00A01A91">
        <w:rPr>
          <w:rStyle w:val="Odwoanieprzypisudolnego"/>
          <w:rFonts w:asciiTheme="minorBidi" w:hAnsiTheme="minorBidi"/>
          <w:color w:val="000000" w:themeColor="text1"/>
          <w:sz w:val="24"/>
          <w:szCs w:val="24"/>
          <w:lang w:val="en-US"/>
        </w:rPr>
        <w:footnoteReference w:id="162"/>
      </w:r>
      <w:r w:rsidR="00C82627">
        <w:rPr>
          <w:rFonts w:asciiTheme="minorBidi" w:hAnsiTheme="minorBidi"/>
          <w:color w:val="000000" w:themeColor="text1"/>
          <w:sz w:val="24"/>
          <w:szCs w:val="24"/>
          <w:lang w:val="en-US"/>
        </w:rPr>
        <w:t xml:space="preserve"> In the Greek mythology, Pleiades were </w:t>
      </w:r>
      <w:r w:rsidR="00C82627" w:rsidRPr="00C82627">
        <w:rPr>
          <w:rFonts w:asciiTheme="minorBidi" w:hAnsiTheme="minorBidi"/>
          <w:color w:val="000000" w:themeColor="text1"/>
          <w:sz w:val="24"/>
          <w:szCs w:val="24"/>
          <w:lang w:val="en-US"/>
        </w:rPr>
        <w:t>the seven sister-nymphs</w:t>
      </w:r>
      <w:r w:rsidR="00C82627" w:rsidRPr="00C82627">
        <w:rPr>
          <w:lang w:val="en-GB"/>
        </w:rPr>
        <w:t xml:space="preserve"> </w:t>
      </w:r>
      <w:r w:rsidR="00C82627" w:rsidRPr="00C82627">
        <w:rPr>
          <w:rFonts w:asciiTheme="minorBidi" w:hAnsiTheme="minorBidi"/>
          <w:color w:val="000000" w:themeColor="text1"/>
          <w:sz w:val="24"/>
          <w:szCs w:val="24"/>
          <w:lang w:val="en-US"/>
        </w:rPr>
        <w:t>associated with rain</w:t>
      </w:r>
      <w:r w:rsidR="00C82627">
        <w:rPr>
          <w:rFonts w:asciiTheme="minorBidi" w:hAnsiTheme="minorBidi"/>
          <w:color w:val="000000" w:themeColor="text1"/>
          <w:sz w:val="24"/>
          <w:szCs w:val="24"/>
          <w:lang w:val="en-US"/>
        </w:rPr>
        <w:t>. As a part of the Taurus’ constellation, they were associated</w:t>
      </w:r>
      <w:r w:rsidR="0007442F">
        <w:rPr>
          <w:rFonts w:asciiTheme="minorBidi" w:hAnsiTheme="minorBidi"/>
          <w:color w:val="000000" w:themeColor="text1"/>
          <w:sz w:val="24"/>
          <w:szCs w:val="24"/>
          <w:lang w:val="en-US"/>
        </w:rPr>
        <w:t xml:space="preserve"> with sailing because</w:t>
      </w:r>
      <w:r w:rsidR="00C82627">
        <w:rPr>
          <w:rFonts w:asciiTheme="minorBidi" w:hAnsiTheme="minorBidi"/>
          <w:color w:val="000000" w:themeColor="text1"/>
          <w:sz w:val="24"/>
          <w:szCs w:val="24"/>
          <w:lang w:val="en-US"/>
        </w:rPr>
        <w:t xml:space="preserve"> </w:t>
      </w:r>
      <w:r w:rsidR="00C82627" w:rsidRPr="00C82627">
        <w:rPr>
          <w:rFonts w:asciiTheme="minorBidi" w:hAnsiTheme="minorBidi"/>
          <w:color w:val="000000" w:themeColor="text1"/>
          <w:sz w:val="24"/>
          <w:szCs w:val="24"/>
          <w:lang w:val="en-US"/>
        </w:rPr>
        <w:t>the season of navigation</w:t>
      </w:r>
      <w:r w:rsidR="004663F5">
        <w:rPr>
          <w:rFonts w:asciiTheme="minorBidi" w:hAnsiTheme="minorBidi"/>
          <w:color w:val="000000" w:themeColor="text1"/>
          <w:sz w:val="24"/>
          <w:szCs w:val="24"/>
          <w:lang w:val="en-US"/>
        </w:rPr>
        <w:t xml:space="preserve"> and harvesting</w:t>
      </w:r>
      <w:r w:rsidR="00C82627" w:rsidRPr="00C82627">
        <w:rPr>
          <w:rFonts w:asciiTheme="minorBidi" w:hAnsiTheme="minorBidi"/>
          <w:color w:val="000000" w:themeColor="text1"/>
          <w:sz w:val="24"/>
          <w:szCs w:val="24"/>
          <w:lang w:val="en-US"/>
        </w:rPr>
        <w:t xml:space="preserve"> began with their heliacal rising</w:t>
      </w:r>
      <w:r w:rsidR="004663F5">
        <w:rPr>
          <w:rFonts w:asciiTheme="minorBidi" w:hAnsiTheme="minorBidi"/>
          <w:color w:val="000000" w:themeColor="text1"/>
          <w:sz w:val="24"/>
          <w:szCs w:val="24"/>
          <w:lang w:val="en-US"/>
        </w:rPr>
        <w:t>, and their setting for ploughing</w:t>
      </w:r>
      <w:r w:rsidR="00C82627" w:rsidRPr="00C82627">
        <w:rPr>
          <w:rFonts w:asciiTheme="minorBidi" w:hAnsiTheme="minorBidi"/>
          <w:color w:val="000000" w:themeColor="text1"/>
          <w:sz w:val="24"/>
          <w:szCs w:val="24"/>
          <w:lang w:val="en-US"/>
        </w:rPr>
        <w:t>.</w:t>
      </w:r>
      <w:r w:rsidR="004663F5">
        <w:rPr>
          <w:rStyle w:val="Odwoanieprzypisudolnego"/>
          <w:rFonts w:asciiTheme="minorBidi" w:hAnsiTheme="minorBidi"/>
          <w:color w:val="000000" w:themeColor="text1"/>
          <w:sz w:val="24"/>
          <w:szCs w:val="24"/>
          <w:lang w:val="en-US"/>
        </w:rPr>
        <w:footnoteReference w:id="163"/>
      </w:r>
      <w:r w:rsidR="00BB691C">
        <w:rPr>
          <w:rFonts w:asciiTheme="minorBidi" w:hAnsiTheme="minorBidi"/>
          <w:color w:val="000000" w:themeColor="text1"/>
          <w:sz w:val="24"/>
          <w:szCs w:val="24"/>
          <w:lang w:val="en-US"/>
        </w:rPr>
        <w:t xml:space="preserve"> </w:t>
      </w:r>
      <w:r w:rsidR="00BB691C" w:rsidRPr="00BB691C">
        <w:rPr>
          <w:rFonts w:asciiTheme="minorBidi" w:hAnsiTheme="minorBidi"/>
          <w:color w:val="000000" w:themeColor="text1"/>
          <w:sz w:val="24"/>
          <w:szCs w:val="24"/>
          <w:lang w:val="en-US"/>
        </w:rPr>
        <w:t>Hesiod</w:t>
      </w:r>
      <w:r w:rsidR="00BB691C">
        <w:rPr>
          <w:rFonts w:asciiTheme="minorBidi" w:hAnsiTheme="minorBidi"/>
          <w:color w:val="000000" w:themeColor="text1"/>
          <w:sz w:val="24"/>
          <w:szCs w:val="24"/>
          <w:lang w:val="en-US"/>
        </w:rPr>
        <w:t>, t</w:t>
      </w:r>
      <w:r w:rsidR="00BB691C" w:rsidRPr="00BB691C">
        <w:rPr>
          <w:rFonts w:asciiTheme="minorBidi" w:hAnsiTheme="minorBidi"/>
          <w:color w:val="000000" w:themeColor="text1"/>
          <w:sz w:val="24"/>
          <w:szCs w:val="24"/>
          <w:lang w:val="en-US"/>
        </w:rPr>
        <w:t>he Greek poet</w:t>
      </w:r>
      <w:r w:rsidR="003F7EE5">
        <w:rPr>
          <w:rFonts w:asciiTheme="minorBidi" w:hAnsiTheme="minorBidi"/>
          <w:color w:val="000000" w:themeColor="text1"/>
          <w:sz w:val="24"/>
          <w:szCs w:val="24"/>
          <w:lang w:val="en-US"/>
        </w:rPr>
        <w:t>,</w:t>
      </w:r>
      <w:r w:rsidR="00BB691C" w:rsidRPr="00BB691C">
        <w:rPr>
          <w:rFonts w:asciiTheme="minorBidi" w:hAnsiTheme="minorBidi"/>
          <w:color w:val="000000" w:themeColor="text1"/>
          <w:sz w:val="24"/>
          <w:szCs w:val="24"/>
          <w:lang w:val="en-US"/>
        </w:rPr>
        <w:t xml:space="preserve"> </w:t>
      </w:r>
      <w:r w:rsidR="00BB691C">
        <w:rPr>
          <w:rFonts w:asciiTheme="minorBidi" w:hAnsiTheme="minorBidi"/>
          <w:color w:val="000000" w:themeColor="text1"/>
          <w:sz w:val="24"/>
          <w:szCs w:val="24"/>
          <w:lang w:val="en-US"/>
        </w:rPr>
        <w:t xml:space="preserve">mentioned them </w:t>
      </w:r>
      <w:r w:rsidR="00BB691C" w:rsidRPr="00BB691C">
        <w:rPr>
          <w:rFonts w:asciiTheme="minorBidi" w:hAnsiTheme="minorBidi"/>
          <w:color w:val="000000" w:themeColor="text1"/>
          <w:sz w:val="24"/>
          <w:szCs w:val="24"/>
          <w:lang w:val="en-US"/>
        </w:rPr>
        <w:t xml:space="preserve">in his </w:t>
      </w:r>
      <w:r w:rsidR="00BB691C" w:rsidRPr="00BB691C">
        <w:rPr>
          <w:rFonts w:asciiTheme="minorBidi" w:hAnsiTheme="minorBidi"/>
          <w:i/>
          <w:iCs/>
          <w:color w:val="000000" w:themeColor="text1"/>
          <w:sz w:val="24"/>
          <w:szCs w:val="24"/>
          <w:lang w:val="en-US"/>
        </w:rPr>
        <w:t>Works and Days</w:t>
      </w:r>
      <w:r w:rsidR="00BB691C" w:rsidRPr="00BB691C">
        <w:rPr>
          <w:rFonts w:asciiTheme="minorBidi" w:hAnsiTheme="minorBidi"/>
          <w:color w:val="000000" w:themeColor="text1"/>
          <w:sz w:val="24"/>
          <w:szCs w:val="24"/>
          <w:lang w:val="en-US"/>
        </w:rPr>
        <w:t xml:space="preserve"> </w:t>
      </w:r>
      <w:r w:rsidR="002C37D4">
        <w:rPr>
          <w:rFonts w:asciiTheme="minorBidi" w:hAnsiTheme="minorBidi"/>
          <w:color w:val="000000" w:themeColor="text1"/>
          <w:sz w:val="24"/>
          <w:szCs w:val="24"/>
          <w:lang w:val="en-US"/>
        </w:rPr>
        <w:t>(</w:t>
      </w:r>
      <w:r w:rsidR="002C37D4" w:rsidRPr="002C37D4">
        <w:rPr>
          <w:rFonts w:asciiTheme="minorBidi" w:hAnsiTheme="minorBidi"/>
          <w:i/>
          <w:iCs/>
          <w:color w:val="000000" w:themeColor="text1"/>
          <w:sz w:val="24"/>
          <w:szCs w:val="24"/>
          <w:lang w:val="en-US"/>
        </w:rPr>
        <w:t>Έργα και Ημέραι</w:t>
      </w:r>
      <w:r w:rsidR="002C37D4">
        <w:rPr>
          <w:rFonts w:asciiTheme="minorBidi" w:hAnsiTheme="minorBidi"/>
          <w:color w:val="000000" w:themeColor="text1"/>
          <w:sz w:val="24"/>
          <w:szCs w:val="24"/>
          <w:lang w:val="en-US"/>
        </w:rPr>
        <w:t xml:space="preserve">) </w:t>
      </w:r>
      <w:r w:rsidR="00BB691C">
        <w:rPr>
          <w:rFonts w:asciiTheme="minorBidi" w:hAnsiTheme="minorBidi"/>
          <w:color w:val="000000" w:themeColor="text1"/>
          <w:sz w:val="24"/>
          <w:szCs w:val="24"/>
          <w:lang w:val="en-US"/>
        </w:rPr>
        <w:t>many</w:t>
      </w:r>
      <w:r w:rsidR="00BB691C" w:rsidRPr="00BB691C">
        <w:rPr>
          <w:rFonts w:asciiTheme="minorBidi" w:hAnsiTheme="minorBidi"/>
          <w:color w:val="000000" w:themeColor="text1"/>
          <w:sz w:val="24"/>
          <w:szCs w:val="24"/>
          <w:lang w:val="en-US"/>
        </w:rPr>
        <w:t xml:space="preserve"> times</w:t>
      </w:r>
      <w:r w:rsidR="00BB691C">
        <w:rPr>
          <w:rFonts w:asciiTheme="minorBidi" w:hAnsiTheme="minorBidi"/>
          <w:color w:val="000000" w:themeColor="text1"/>
          <w:sz w:val="24"/>
          <w:szCs w:val="24"/>
          <w:lang w:val="en-US"/>
        </w:rPr>
        <w:t xml:space="preserve"> consider</w:t>
      </w:r>
      <w:r w:rsidR="00125EA0">
        <w:rPr>
          <w:rFonts w:asciiTheme="minorBidi" w:hAnsiTheme="minorBidi"/>
          <w:color w:val="000000" w:themeColor="text1"/>
          <w:sz w:val="24"/>
          <w:szCs w:val="24"/>
          <w:lang w:val="en-US"/>
        </w:rPr>
        <w:t>ing</w:t>
      </w:r>
      <w:r w:rsidR="00BB691C">
        <w:rPr>
          <w:rFonts w:asciiTheme="minorBidi" w:hAnsiTheme="minorBidi"/>
          <w:color w:val="000000" w:themeColor="text1"/>
          <w:sz w:val="24"/>
          <w:szCs w:val="24"/>
          <w:lang w:val="en-US"/>
        </w:rPr>
        <w:t xml:space="preserve"> Pleiades </w:t>
      </w:r>
      <w:r w:rsidR="00BB691C" w:rsidRPr="00BB691C">
        <w:rPr>
          <w:rFonts w:asciiTheme="minorBidi" w:hAnsiTheme="minorBidi"/>
          <w:color w:val="000000" w:themeColor="text1"/>
          <w:sz w:val="24"/>
          <w:szCs w:val="24"/>
          <w:lang w:val="en-US"/>
        </w:rPr>
        <w:t>prominent in the ancient agricultural calendar.</w:t>
      </w:r>
      <w:r w:rsidR="002C37D4">
        <w:rPr>
          <w:rStyle w:val="Odwoanieprzypisudolnego"/>
          <w:rFonts w:asciiTheme="minorBidi" w:hAnsiTheme="minorBidi"/>
          <w:color w:val="000000" w:themeColor="text1"/>
          <w:sz w:val="24"/>
          <w:szCs w:val="24"/>
          <w:lang w:val="en-US"/>
        </w:rPr>
        <w:footnoteReference w:id="164"/>
      </w:r>
    </w:p>
    <w:p w14:paraId="3A44F75E" w14:textId="0C32D6E2" w:rsidR="00435C83" w:rsidRPr="00A01A91" w:rsidRDefault="001A4373" w:rsidP="00D94807">
      <w:pPr>
        <w:spacing w:line="276" w:lineRule="auto"/>
        <w:ind w:firstLine="708"/>
        <w:jc w:val="both"/>
        <w:rPr>
          <w:rFonts w:asciiTheme="minorBidi" w:hAnsiTheme="minorBidi"/>
          <w:color w:val="000000" w:themeColor="text1"/>
          <w:sz w:val="24"/>
          <w:szCs w:val="24"/>
          <w:lang w:val="en-US"/>
        </w:rPr>
      </w:pPr>
      <w:r>
        <w:rPr>
          <w:rFonts w:asciiTheme="minorBidi" w:hAnsiTheme="minorBidi"/>
          <w:color w:val="000000" w:themeColor="text1"/>
          <w:sz w:val="24"/>
          <w:szCs w:val="24"/>
          <w:lang w:val="en-US"/>
        </w:rPr>
        <w:t>A</w:t>
      </w:r>
      <w:r w:rsidRPr="002553C4">
        <w:rPr>
          <w:rFonts w:asciiTheme="minorBidi" w:hAnsiTheme="minorBidi"/>
          <w:color w:val="000000" w:themeColor="text1"/>
          <w:sz w:val="24"/>
          <w:szCs w:val="24"/>
          <w:lang w:val="en-US"/>
        </w:rPr>
        <w:t xml:space="preserve"> hymn to Helios in PGM VIII.77</w:t>
      </w:r>
      <w:r w:rsidRPr="001A4373">
        <w:rPr>
          <w:rFonts w:asciiTheme="minorBidi" w:hAnsiTheme="minorBidi"/>
          <w:color w:val="000000" w:themeColor="text1"/>
          <w:sz w:val="24"/>
          <w:szCs w:val="24"/>
          <w:lang w:val="en-US"/>
        </w:rPr>
        <w:t xml:space="preserve"> </w:t>
      </w:r>
      <w:r>
        <w:rPr>
          <w:rFonts w:asciiTheme="minorBidi" w:hAnsiTheme="minorBidi"/>
          <w:color w:val="000000" w:themeColor="text1"/>
          <w:sz w:val="24"/>
          <w:szCs w:val="24"/>
          <w:lang w:val="en-US"/>
        </w:rPr>
        <w:t xml:space="preserve">mentions </w:t>
      </w:r>
      <w:r w:rsidR="00435C83" w:rsidRPr="00A01A91">
        <w:rPr>
          <w:rFonts w:asciiTheme="minorBidi" w:hAnsiTheme="minorBidi"/>
          <w:color w:val="000000" w:themeColor="text1"/>
          <w:sz w:val="24"/>
          <w:szCs w:val="24"/>
          <w:lang w:val="en-US"/>
        </w:rPr>
        <w:t>‘</w:t>
      </w:r>
      <w:r>
        <w:rPr>
          <w:rFonts w:asciiTheme="minorBidi" w:hAnsiTheme="minorBidi"/>
          <w:color w:val="000000" w:themeColor="text1"/>
          <w:sz w:val="24"/>
          <w:szCs w:val="24"/>
          <w:lang w:val="en-US"/>
        </w:rPr>
        <w:t>t</w:t>
      </w:r>
      <w:r w:rsidRPr="00A01A91">
        <w:rPr>
          <w:rFonts w:asciiTheme="minorBidi" w:hAnsiTheme="minorBidi"/>
          <w:color w:val="000000" w:themeColor="text1"/>
          <w:sz w:val="24"/>
          <w:szCs w:val="24"/>
          <w:lang w:val="en-US"/>
        </w:rPr>
        <w:t xml:space="preserve">he </w:t>
      </w:r>
      <w:r w:rsidR="00435C83" w:rsidRPr="00A01A91">
        <w:rPr>
          <w:rFonts w:asciiTheme="minorBidi" w:hAnsiTheme="minorBidi"/>
          <w:color w:val="000000" w:themeColor="text1"/>
          <w:sz w:val="24"/>
          <w:szCs w:val="24"/>
          <w:lang w:val="en-US"/>
        </w:rPr>
        <w:t>elements’ (</w:t>
      </w:r>
      <w:r w:rsidR="00435C83" w:rsidRPr="00A01A91">
        <w:rPr>
          <w:rFonts w:asciiTheme="minorBidi" w:hAnsiTheme="minorBidi"/>
          <w:i/>
          <w:iCs/>
          <w:color w:val="000000" w:themeColor="text1"/>
          <w:sz w:val="24"/>
          <w:szCs w:val="24"/>
          <w:lang w:val="en-US"/>
        </w:rPr>
        <w:t>t</w:t>
      </w:r>
      <w:r w:rsidR="007B43B1" w:rsidRPr="007B43B1">
        <w:rPr>
          <w:rFonts w:asciiTheme="minorBidi" w:hAnsiTheme="minorBidi"/>
          <w:i/>
          <w:iCs/>
          <w:color w:val="000000" w:themeColor="text1"/>
          <w:sz w:val="24"/>
          <w:szCs w:val="24"/>
          <w:lang w:val="en-US"/>
        </w:rPr>
        <w:t>ά</w:t>
      </w:r>
      <w:r w:rsidR="00435C83" w:rsidRPr="00A01A91">
        <w:rPr>
          <w:rFonts w:asciiTheme="minorBidi" w:hAnsiTheme="minorBidi"/>
          <w:i/>
          <w:iCs/>
          <w:color w:val="000000" w:themeColor="text1"/>
          <w:sz w:val="24"/>
          <w:szCs w:val="24"/>
          <w:lang w:val="en-US"/>
        </w:rPr>
        <w:t xml:space="preserve"> ϲτοιχεῖα, stoicheia </w:t>
      </w:r>
      <w:r w:rsidR="00435C83" w:rsidRPr="00A01A91">
        <w:rPr>
          <w:rFonts w:asciiTheme="minorBidi" w:hAnsiTheme="minorBidi"/>
          <w:color w:val="000000" w:themeColor="text1"/>
          <w:sz w:val="24"/>
          <w:szCs w:val="24"/>
          <w:lang w:val="en-US"/>
        </w:rPr>
        <w:t xml:space="preserve">from </w:t>
      </w:r>
      <w:r>
        <w:rPr>
          <w:rFonts w:asciiTheme="minorBidi" w:hAnsiTheme="minorBidi"/>
          <w:color w:val="000000" w:themeColor="text1"/>
          <w:sz w:val="24"/>
          <w:szCs w:val="24"/>
          <w:lang w:val="en-US"/>
        </w:rPr>
        <w:t xml:space="preserve">the </w:t>
      </w:r>
      <w:r w:rsidR="00435C83" w:rsidRPr="00A01A91">
        <w:rPr>
          <w:rFonts w:asciiTheme="minorBidi" w:hAnsiTheme="minorBidi"/>
          <w:color w:val="000000" w:themeColor="text1"/>
          <w:sz w:val="24"/>
          <w:szCs w:val="24"/>
          <w:lang w:val="en-US"/>
        </w:rPr>
        <w:t>singular</w:t>
      </w:r>
      <w:r w:rsidR="00435C83" w:rsidRPr="00A01A91">
        <w:rPr>
          <w:rFonts w:asciiTheme="minorBidi" w:hAnsiTheme="minorBidi"/>
          <w:i/>
          <w:iCs/>
          <w:color w:val="000000" w:themeColor="text1"/>
          <w:sz w:val="24"/>
          <w:szCs w:val="24"/>
          <w:lang w:val="en-US"/>
        </w:rPr>
        <w:t xml:space="preserve"> τὸ στοιχεῖον, stoicheion</w:t>
      </w:r>
      <w:r w:rsidR="00435C83" w:rsidRPr="00A01A91">
        <w:rPr>
          <w:rFonts w:asciiTheme="minorBidi" w:hAnsiTheme="minorBidi"/>
          <w:color w:val="000000" w:themeColor="text1"/>
          <w:sz w:val="24"/>
          <w:szCs w:val="24"/>
          <w:lang w:val="en-US"/>
        </w:rPr>
        <w:t>)</w:t>
      </w:r>
      <w:r>
        <w:rPr>
          <w:rFonts w:asciiTheme="minorBidi" w:hAnsiTheme="minorBidi"/>
          <w:color w:val="000000" w:themeColor="text1"/>
          <w:sz w:val="24"/>
          <w:szCs w:val="24"/>
          <w:lang w:val="en-US"/>
        </w:rPr>
        <w:t>. These are</w:t>
      </w:r>
      <w:r w:rsidR="00435C83" w:rsidRPr="00A01A91">
        <w:rPr>
          <w:rFonts w:asciiTheme="minorBidi" w:hAnsiTheme="minorBidi"/>
          <w:color w:val="000000" w:themeColor="text1"/>
          <w:sz w:val="24"/>
          <w:szCs w:val="24"/>
          <w:lang w:val="en-US"/>
        </w:rPr>
        <w:t xml:space="preserve"> the basic elements (earth, water, air, </w:t>
      </w:r>
      <w:r>
        <w:rPr>
          <w:rFonts w:asciiTheme="minorBidi" w:hAnsiTheme="minorBidi"/>
          <w:color w:val="000000" w:themeColor="text1"/>
          <w:sz w:val="24"/>
          <w:szCs w:val="24"/>
          <w:lang w:val="en-US"/>
        </w:rPr>
        <w:t>and</w:t>
      </w:r>
      <w:r w:rsidRPr="00A01A91">
        <w:rPr>
          <w:rFonts w:asciiTheme="minorBidi" w:hAnsiTheme="minorBidi"/>
          <w:color w:val="000000" w:themeColor="text1"/>
          <w:sz w:val="24"/>
          <w:szCs w:val="24"/>
          <w:lang w:val="en-US"/>
        </w:rPr>
        <w:t xml:space="preserve"> </w:t>
      </w:r>
      <w:r w:rsidR="00435C83" w:rsidRPr="00A01A91">
        <w:rPr>
          <w:rFonts w:asciiTheme="minorBidi" w:hAnsiTheme="minorBidi"/>
          <w:color w:val="000000" w:themeColor="text1"/>
          <w:sz w:val="24"/>
          <w:szCs w:val="24"/>
          <w:lang w:val="en-US"/>
        </w:rPr>
        <w:t xml:space="preserve">fire) </w:t>
      </w:r>
      <w:r>
        <w:rPr>
          <w:rFonts w:asciiTheme="minorBidi" w:hAnsiTheme="minorBidi"/>
          <w:color w:val="000000" w:themeColor="text1"/>
          <w:sz w:val="24"/>
          <w:szCs w:val="24"/>
          <w:lang w:val="en-US"/>
        </w:rPr>
        <w:t xml:space="preserve">that Helios used to create </w:t>
      </w:r>
      <w:r w:rsidR="00435C83" w:rsidRPr="00A01A91">
        <w:rPr>
          <w:rFonts w:asciiTheme="minorBidi" w:hAnsiTheme="minorBidi"/>
          <w:color w:val="000000" w:themeColor="text1"/>
          <w:sz w:val="24"/>
          <w:szCs w:val="24"/>
          <w:lang w:val="en-US"/>
        </w:rPr>
        <w:t>the world.</w:t>
      </w:r>
      <w:r w:rsidR="00EA4A0A">
        <w:rPr>
          <w:rFonts w:asciiTheme="minorBidi" w:hAnsiTheme="minorBidi"/>
          <w:color w:val="000000" w:themeColor="text1"/>
          <w:sz w:val="24"/>
          <w:szCs w:val="24"/>
          <w:lang w:val="en-US"/>
        </w:rPr>
        <w:t xml:space="preserve"> Etymologically</w:t>
      </w:r>
      <w:r w:rsidR="00FA4421">
        <w:rPr>
          <w:rFonts w:asciiTheme="minorBidi" w:hAnsiTheme="minorBidi"/>
          <w:color w:val="000000" w:themeColor="text1"/>
          <w:sz w:val="24"/>
          <w:szCs w:val="24"/>
          <w:lang w:val="en-US"/>
        </w:rPr>
        <w:t>,</w:t>
      </w:r>
      <w:r w:rsidR="00EA4A0A">
        <w:rPr>
          <w:rFonts w:asciiTheme="minorBidi" w:hAnsiTheme="minorBidi"/>
          <w:color w:val="000000" w:themeColor="text1"/>
          <w:sz w:val="24"/>
          <w:szCs w:val="24"/>
          <w:lang w:val="en-US"/>
        </w:rPr>
        <w:t xml:space="preserve"> the word </w:t>
      </w:r>
      <w:r w:rsidR="00EA4A0A" w:rsidRPr="00EA4A0A">
        <w:rPr>
          <w:rFonts w:asciiTheme="minorBidi" w:hAnsiTheme="minorBidi"/>
          <w:i/>
          <w:iCs/>
          <w:color w:val="000000" w:themeColor="text1"/>
          <w:sz w:val="24"/>
          <w:szCs w:val="24"/>
          <w:lang w:val="en-US"/>
        </w:rPr>
        <w:t>stoicheia</w:t>
      </w:r>
      <w:r w:rsidR="00EA4A0A">
        <w:rPr>
          <w:rFonts w:asciiTheme="minorBidi" w:hAnsiTheme="minorBidi"/>
          <w:color w:val="000000" w:themeColor="text1"/>
          <w:sz w:val="24"/>
          <w:szCs w:val="24"/>
          <w:lang w:val="en-US"/>
        </w:rPr>
        <w:t xml:space="preserve"> means ‘one of a series’.</w:t>
      </w:r>
      <w:r w:rsidR="00EA4A0A">
        <w:rPr>
          <w:rStyle w:val="Odwoanieprzypisudolnego"/>
          <w:rFonts w:asciiTheme="minorBidi" w:hAnsiTheme="minorBidi"/>
          <w:color w:val="000000" w:themeColor="text1"/>
          <w:sz w:val="24"/>
          <w:szCs w:val="24"/>
          <w:lang w:val="en-US"/>
        </w:rPr>
        <w:footnoteReference w:id="165"/>
      </w:r>
      <w:r w:rsidR="0093649B">
        <w:rPr>
          <w:rFonts w:asciiTheme="minorBidi" w:hAnsiTheme="minorBidi"/>
          <w:color w:val="000000" w:themeColor="text1"/>
          <w:sz w:val="24"/>
          <w:szCs w:val="24"/>
          <w:lang w:val="en-US"/>
        </w:rPr>
        <w:t xml:space="preserve"> More on the meaning of </w:t>
      </w:r>
      <w:r w:rsidR="0093649B" w:rsidRPr="0093649B">
        <w:rPr>
          <w:rFonts w:asciiTheme="minorBidi" w:hAnsiTheme="minorBidi"/>
          <w:i/>
          <w:iCs/>
          <w:color w:val="000000" w:themeColor="text1"/>
          <w:sz w:val="24"/>
          <w:szCs w:val="24"/>
          <w:lang w:val="en-US"/>
        </w:rPr>
        <w:t>stoicheia</w:t>
      </w:r>
      <w:r w:rsidR="0093649B">
        <w:rPr>
          <w:rFonts w:asciiTheme="minorBidi" w:hAnsiTheme="minorBidi"/>
          <w:color w:val="000000" w:themeColor="text1"/>
          <w:sz w:val="24"/>
          <w:szCs w:val="24"/>
          <w:lang w:val="en-US"/>
        </w:rPr>
        <w:t xml:space="preserve"> could be found in the part 4.1 of the dissertation.</w:t>
      </w:r>
    </w:p>
    <w:p w14:paraId="02D2A1A0" w14:textId="608EC186" w:rsidR="00435C83" w:rsidRPr="00A01A91" w:rsidRDefault="0047181F" w:rsidP="00D94807">
      <w:pPr>
        <w:spacing w:line="276" w:lineRule="auto"/>
        <w:ind w:firstLine="708"/>
        <w:jc w:val="both"/>
        <w:rPr>
          <w:rFonts w:asciiTheme="minorBidi" w:hAnsiTheme="minorBidi"/>
          <w:color w:val="000000" w:themeColor="text1"/>
          <w:sz w:val="24"/>
          <w:szCs w:val="24"/>
          <w:lang w:val="en-US"/>
        </w:rPr>
      </w:pPr>
      <w:r>
        <w:rPr>
          <w:rFonts w:asciiTheme="minorBidi" w:hAnsiTheme="minorBidi"/>
          <w:color w:val="000000" w:themeColor="text1"/>
          <w:sz w:val="24"/>
          <w:szCs w:val="24"/>
          <w:lang w:val="en-US"/>
        </w:rPr>
        <w:t xml:space="preserve">The word </w:t>
      </w:r>
      <w:r w:rsidR="00435C83" w:rsidRPr="00A01A91">
        <w:rPr>
          <w:rFonts w:asciiTheme="minorBidi" w:hAnsiTheme="minorBidi"/>
          <w:color w:val="000000" w:themeColor="text1"/>
          <w:sz w:val="24"/>
          <w:szCs w:val="24"/>
          <w:lang w:val="en-US"/>
        </w:rPr>
        <w:t>‘</w:t>
      </w:r>
      <w:r>
        <w:rPr>
          <w:rFonts w:asciiTheme="minorBidi" w:hAnsiTheme="minorBidi"/>
          <w:color w:val="000000" w:themeColor="text1"/>
          <w:sz w:val="24"/>
          <w:szCs w:val="24"/>
          <w:lang w:val="en-US"/>
        </w:rPr>
        <w:t>s</w:t>
      </w:r>
      <w:r w:rsidR="00435C83" w:rsidRPr="00A01A91">
        <w:rPr>
          <w:rFonts w:asciiTheme="minorBidi" w:hAnsiTheme="minorBidi"/>
          <w:color w:val="000000" w:themeColor="text1"/>
          <w:sz w:val="24"/>
          <w:szCs w:val="24"/>
          <w:lang w:val="en-US"/>
        </w:rPr>
        <w:t>tar’ (</w:t>
      </w:r>
      <w:r w:rsidR="00435C83" w:rsidRPr="00A01A91">
        <w:rPr>
          <w:rFonts w:asciiTheme="minorBidi" w:hAnsiTheme="minorBidi"/>
          <w:i/>
          <w:iCs/>
          <w:color w:val="000000" w:themeColor="text1"/>
          <w:sz w:val="24"/>
          <w:szCs w:val="24"/>
          <w:lang w:val="en-US"/>
        </w:rPr>
        <w:t>ἡ ἀϲτήρ, aster, τὸ ἄϲτρον, astron</w:t>
      </w:r>
      <w:r w:rsidR="00435C83" w:rsidRPr="00A01A91">
        <w:rPr>
          <w:rFonts w:asciiTheme="minorBidi" w:hAnsiTheme="minorBidi"/>
          <w:color w:val="000000" w:themeColor="text1"/>
          <w:sz w:val="24"/>
          <w:szCs w:val="24"/>
          <w:lang w:val="en-US"/>
        </w:rPr>
        <w:t xml:space="preserve">) was used </w:t>
      </w:r>
      <w:r w:rsidR="001A4373">
        <w:rPr>
          <w:rFonts w:asciiTheme="minorBidi" w:hAnsiTheme="minorBidi"/>
          <w:color w:val="000000" w:themeColor="text1"/>
          <w:sz w:val="24"/>
          <w:szCs w:val="24"/>
          <w:lang w:val="en-US"/>
        </w:rPr>
        <w:t>to represent</w:t>
      </w:r>
      <w:r w:rsidR="001A4373" w:rsidRPr="00A01A91">
        <w:rPr>
          <w:rFonts w:asciiTheme="minorBidi" w:hAnsiTheme="minorBidi"/>
          <w:color w:val="000000" w:themeColor="text1"/>
          <w:sz w:val="24"/>
          <w:szCs w:val="24"/>
          <w:lang w:val="en-US"/>
        </w:rPr>
        <w:t xml:space="preserve"> </w:t>
      </w:r>
      <w:r w:rsidR="00435C83" w:rsidRPr="00A01A91">
        <w:rPr>
          <w:rFonts w:asciiTheme="minorBidi" w:hAnsiTheme="minorBidi"/>
          <w:color w:val="000000" w:themeColor="text1"/>
          <w:sz w:val="24"/>
          <w:szCs w:val="24"/>
          <w:lang w:val="en-US"/>
        </w:rPr>
        <w:t xml:space="preserve">either </w:t>
      </w:r>
      <w:r w:rsidR="001A4373">
        <w:rPr>
          <w:rFonts w:asciiTheme="minorBidi" w:hAnsiTheme="minorBidi"/>
          <w:color w:val="000000" w:themeColor="text1"/>
          <w:sz w:val="24"/>
          <w:szCs w:val="24"/>
          <w:lang w:val="en-US"/>
        </w:rPr>
        <w:t xml:space="preserve">a </w:t>
      </w:r>
      <w:r w:rsidR="00435C83" w:rsidRPr="00A01A91">
        <w:rPr>
          <w:rFonts w:asciiTheme="minorBidi" w:hAnsiTheme="minorBidi"/>
          <w:color w:val="000000" w:themeColor="text1"/>
          <w:sz w:val="24"/>
          <w:szCs w:val="24"/>
          <w:lang w:val="en-US"/>
        </w:rPr>
        <w:t xml:space="preserve">planet (changing its position in relation to other stars and planets) </w:t>
      </w:r>
      <w:r w:rsidR="001A4373">
        <w:rPr>
          <w:rFonts w:asciiTheme="minorBidi" w:hAnsiTheme="minorBidi"/>
          <w:color w:val="000000" w:themeColor="text1"/>
          <w:sz w:val="24"/>
          <w:szCs w:val="24"/>
          <w:lang w:val="en-US"/>
        </w:rPr>
        <w:t>or a</w:t>
      </w:r>
      <w:r w:rsidR="001A4373" w:rsidRPr="00A01A91">
        <w:rPr>
          <w:rFonts w:asciiTheme="minorBidi" w:hAnsiTheme="minorBidi"/>
          <w:color w:val="000000" w:themeColor="text1"/>
          <w:sz w:val="24"/>
          <w:szCs w:val="24"/>
          <w:lang w:val="en-US"/>
        </w:rPr>
        <w:t xml:space="preserve"> </w:t>
      </w:r>
      <w:r w:rsidR="00435C83" w:rsidRPr="00A01A91">
        <w:rPr>
          <w:rFonts w:asciiTheme="minorBidi" w:hAnsiTheme="minorBidi"/>
          <w:color w:val="000000" w:themeColor="text1"/>
          <w:sz w:val="24"/>
          <w:szCs w:val="24"/>
          <w:lang w:val="en-US"/>
        </w:rPr>
        <w:t>fixed star (</w:t>
      </w:r>
      <w:r w:rsidR="001A4373">
        <w:rPr>
          <w:rFonts w:asciiTheme="minorBidi" w:hAnsiTheme="minorBidi"/>
          <w:color w:val="000000" w:themeColor="text1"/>
          <w:sz w:val="24"/>
          <w:szCs w:val="24"/>
          <w:lang w:val="en-US"/>
        </w:rPr>
        <w:t xml:space="preserve">a </w:t>
      </w:r>
      <w:r w:rsidR="00435C83" w:rsidRPr="00A01A91">
        <w:rPr>
          <w:rFonts w:asciiTheme="minorBidi" w:hAnsiTheme="minorBidi"/>
          <w:color w:val="000000" w:themeColor="text1"/>
          <w:sz w:val="24"/>
          <w:szCs w:val="24"/>
          <w:lang w:val="en-US"/>
        </w:rPr>
        <w:t>star that remains in position relative to other stars).</w:t>
      </w:r>
      <w:r w:rsidR="00435C83" w:rsidRPr="00A01A91">
        <w:rPr>
          <w:rStyle w:val="Odwoanieprzypisudolnego"/>
          <w:rFonts w:asciiTheme="minorBidi" w:hAnsiTheme="minorBidi"/>
          <w:color w:val="000000" w:themeColor="text1"/>
          <w:sz w:val="24"/>
          <w:szCs w:val="24"/>
          <w:lang w:val="en-US"/>
        </w:rPr>
        <w:footnoteReference w:id="166"/>
      </w:r>
      <w:r w:rsidR="00435C83" w:rsidRPr="00A01A91">
        <w:rPr>
          <w:rFonts w:asciiTheme="minorBidi" w:hAnsiTheme="minorBidi"/>
          <w:color w:val="000000" w:themeColor="text1"/>
          <w:sz w:val="24"/>
          <w:szCs w:val="24"/>
          <w:lang w:val="en-US"/>
        </w:rPr>
        <w:t xml:space="preserve"> The word appears in PGM VII.800 in </w:t>
      </w:r>
      <w:r w:rsidR="001A4373">
        <w:rPr>
          <w:rFonts w:asciiTheme="minorBidi" w:hAnsiTheme="minorBidi"/>
          <w:color w:val="000000" w:themeColor="text1"/>
          <w:sz w:val="24"/>
          <w:szCs w:val="24"/>
          <w:lang w:val="en-US"/>
        </w:rPr>
        <w:t>an</w:t>
      </w:r>
      <w:r w:rsidR="001A4373" w:rsidRPr="00A01A91">
        <w:rPr>
          <w:rFonts w:asciiTheme="minorBidi" w:hAnsiTheme="minorBidi"/>
          <w:color w:val="000000" w:themeColor="text1"/>
          <w:sz w:val="24"/>
          <w:szCs w:val="24"/>
          <w:lang w:val="en-US"/>
        </w:rPr>
        <w:t xml:space="preserve"> </w:t>
      </w:r>
      <w:r w:rsidR="00435C83" w:rsidRPr="00A01A91">
        <w:rPr>
          <w:rFonts w:asciiTheme="minorBidi" w:hAnsiTheme="minorBidi"/>
          <w:color w:val="000000" w:themeColor="text1"/>
          <w:sz w:val="24"/>
          <w:szCs w:val="24"/>
          <w:lang w:val="en-US"/>
        </w:rPr>
        <w:t xml:space="preserve">instruction </w:t>
      </w:r>
      <w:r w:rsidR="001A4373">
        <w:rPr>
          <w:rFonts w:asciiTheme="minorBidi" w:hAnsiTheme="minorBidi"/>
          <w:color w:val="000000" w:themeColor="text1"/>
          <w:sz w:val="24"/>
          <w:szCs w:val="24"/>
          <w:lang w:val="en-US"/>
        </w:rPr>
        <w:t xml:space="preserve">on </w:t>
      </w:r>
      <w:r w:rsidR="00435C83" w:rsidRPr="00A01A91">
        <w:rPr>
          <w:rFonts w:asciiTheme="minorBidi" w:hAnsiTheme="minorBidi"/>
          <w:color w:val="000000" w:themeColor="text1"/>
          <w:sz w:val="24"/>
          <w:szCs w:val="24"/>
          <w:lang w:val="en-US"/>
        </w:rPr>
        <w:t xml:space="preserve">how to recognize </w:t>
      </w:r>
      <w:r w:rsidR="001A4373">
        <w:rPr>
          <w:rFonts w:asciiTheme="minorBidi" w:hAnsiTheme="minorBidi"/>
          <w:color w:val="000000" w:themeColor="text1"/>
          <w:sz w:val="24"/>
          <w:szCs w:val="24"/>
          <w:lang w:val="en-US"/>
        </w:rPr>
        <w:t>a</w:t>
      </w:r>
      <w:r w:rsidR="001A4373" w:rsidRPr="00A01A91">
        <w:rPr>
          <w:rFonts w:asciiTheme="minorBidi" w:hAnsiTheme="minorBidi"/>
          <w:color w:val="000000" w:themeColor="text1"/>
          <w:sz w:val="24"/>
          <w:szCs w:val="24"/>
          <w:lang w:val="en-US"/>
        </w:rPr>
        <w:t xml:space="preserve"> </w:t>
      </w:r>
      <w:r w:rsidR="00435C83" w:rsidRPr="00A01A91">
        <w:rPr>
          <w:rFonts w:asciiTheme="minorBidi" w:hAnsiTheme="minorBidi"/>
          <w:color w:val="000000" w:themeColor="text1"/>
          <w:sz w:val="24"/>
          <w:szCs w:val="24"/>
          <w:lang w:val="en-US"/>
        </w:rPr>
        <w:t>god in a dream.</w:t>
      </w:r>
      <w:r w:rsidR="00435C83" w:rsidRPr="00A01A91">
        <w:rPr>
          <w:rStyle w:val="Odwoanieprzypisudolnego"/>
          <w:rFonts w:asciiTheme="minorBidi" w:hAnsiTheme="minorBidi"/>
          <w:color w:val="000000" w:themeColor="text1"/>
          <w:sz w:val="24"/>
          <w:szCs w:val="24"/>
          <w:lang w:val="en-US"/>
        </w:rPr>
        <w:footnoteReference w:id="167"/>
      </w:r>
    </w:p>
    <w:p w14:paraId="40DAE230" w14:textId="67D41067" w:rsidR="00435C83" w:rsidRPr="00A01A91" w:rsidRDefault="00A24FD0" w:rsidP="00D94807">
      <w:pPr>
        <w:spacing w:line="276" w:lineRule="auto"/>
        <w:ind w:firstLine="708"/>
        <w:jc w:val="both"/>
        <w:rPr>
          <w:rFonts w:asciiTheme="minorBidi" w:hAnsiTheme="minorBidi"/>
          <w:color w:val="000000" w:themeColor="text1"/>
          <w:sz w:val="24"/>
          <w:szCs w:val="24"/>
          <w:lang w:val="en-US"/>
        </w:rPr>
      </w:pPr>
      <w:r>
        <w:rPr>
          <w:rFonts w:asciiTheme="minorBidi" w:hAnsiTheme="minorBidi"/>
          <w:color w:val="000000" w:themeColor="text1"/>
          <w:sz w:val="24"/>
          <w:szCs w:val="24"/>
          <w:lang w:val="en-US"/>
        </w:rPr>
        <w:t xml:space="preserve">The word </w:t>
      </w:r>
      <w:r w:rsidR="00435C83" w:rsidRPr="00A01A91">
        <w:rPr>
          <w:rFonts w:asciiTheme="minorBidi" w:hAnsiTheme="minorBidi"/>
          <w:color w:val="000000" w:themeColor="text1"/>
          <w:sz w:val="24"/>
          <w:szCs w:val="24"/>
          <w:lang w:val="en-US"/>
        </w:rPr>
        <w:t>‘</w:t>
      </w:r>
      <w:r>
        <w:rPr>
          <w:rFonts w:asciiTheme="minorBidi" w:hAnsiTheme="minorBidi"/>
          <w:color w:val="000000" w:themeColor="text1"/>
          <w:sz w:val="24"/>
          <w:szCs w:val="24"/>
          <w:lang w:val="en-US"/>
        </w:rPr>
        <w:t>p</w:t>
      </w:r>
      <w:r w:rsidR="00435C83" w:rsidRPr="00A01A91">
        <w:rPr>
          <w:rFonts w:asciiTheme="minorBidi" w:hAnsiTheme="minorBidi"/>
          <w:color w:val="000000" w:themeColor="text1"/>
          <w:sz w:val="24"/>
          <w:szCs w:val="24"/>
          <w:lang w:val="en-US"/>
        </w:rPr>
        <w:t>ivot’ (</w:t>
      </w:r>
      <w:r w:rsidR="00435C83" w:rsidRPr="00A01A91">
        <w:rPr>
          <w:rFonts w:asciiTheme="minorBidi" w:hAnsiTheme="minorBidi"/>
          <w:i/>
          <w:iCs/>
          <w:color w:val="000000" w:themeColor="text1"/>
          <w:sz w:val="24"/>
          <w:szCs w:val="24"/>
          <w:lang w:val="en-US"/>
        </w:rPr>
        <w:t>ὁ πόλοc, polos</w:t>
      </w:r>
      <w:r w:rsidR="00435C83" w:rsidRPr="00A01A91">
        <w:rPr>
          <w:rFonts w:asciiTheme="minorBidi" w:hAnsiTheme="minorBidi"/>
          <w:color w:val="000000" w:themeColor="text1"/>
          <w:sz w:val="24"/>
          <w:szCs w:val="24"/>
          <w:lang w:val="en-US"/>
        </w:rPr>
        <w:t xml:space="preserve">) can signify a hinge, </w:t>
      </w:r>
      <w:r w:rsidR="0071055F">
        <w:rPr>
          <w:rFonts w:asciiTheme="minorBidi" w:hAnsiTheme="minorBidi"/>
          <w:color w:val="000000" w:themeColor="text1"/>
          <w:sz w:val="24"/>
          <w:szCs w:val="24"/>
          <w:lang w:val="en-US"/>
        </w:rPr>
        <w:t xml:space="preserve">the </w:t>
      </w:r>
      <w:r w:rsidR="00435C83" w:rsidRPr="00A01A91">
        <w:rPr>
          <w:rFonts w:asciiTheme="minorBidi" w:hAnsiTheme="minorBidi"/>
          <w:color w:val="000000" w:themeColor="text1"/>
          <w:sz w:val="24"/>
          <w:szCs w:val="24"/>
          <w:lang w:val="en-US"/>
        </w:rPr>
        <w:t xml:space="preserve">axis of the celestial sphere, </w:t>
      </w:r>
      <w:r w:rsidR="0071055F">
        <w:rPr>
          <w:rFonts w:asciiTheme="minorBidi" w:hAnsiTheme="minorBidi"/>
          <w:color w:val="000000" w:themeColor="text1"/>
          <w:sz w:val="24"/>
          <w:szCs w:val="24"/>
          <w:lang w:val="en-US"/>
        </w:rPr>
        <w:t xml:space="preserve">a </w:t>
      </w:r>
      <w:r w:rsidR="00435C83" w:rsidRPr="00A01A91">
        <w:rPr>
          <w:rFonts w:asciiTheme="minorBidi" w:hAnsiTheme="minorBidi"/>
          <w:color w:val="000000" w:themeColor="text1"/>
          <w:sz w:val="24"/>
          <w:szCs w:val="24"/>
          <w:lang w:val="en-US"/>
        </w:rPr>
        <w:t xml:space="preserve">pole star celestial sphere, </w:t>
      </w:r>
      <w:r w:rsidR="0071055F">
        <w:rPr>
          <w:rFonts w:asciiTheme="minorBidi" w:hAnsiTheme="minorBidi"/>
          <w:color w:val="000000" w:themeColor="text1"/>
          <w:sz w:val="24"/>
          <w:szCs w:val="24"/>
          <w:lang w:val="en-US"/>
        </w:rPr>
        <w:t xml:space="preserve">a </w:t>
      </w:r>
      <w:r w:rsidR="00435C83" w:rsidRPr="00A01A91">
        <w:rPr>
          <w:rFonts w:asciiTheme="minorBidi" w:hAnsiTheme="minorBidi"/>
          <w:color w:val="000000" w:themeColor="text1"/>
          <w:sz w:val="24"/>
          <w:szCs w:val="24"/>
          <w:lang w:val="en-US"/>
        </w:rPr>
        <w:t xml:space="preserve">vault of heaven, </w:t>
      </w:r>
      <w:r w:rsidR="0071055F">
        <w:rPr>
          <w:rFonts w:asciiTheme="minorBidi" w:hAnsiTheme="minorBidi"/>
          <w:color w:val="000000" w:themeColor="text1"/>
          <w:sz w:val="24"/>
          <w:szCs w:val="24"/>
          <w:lang w:val="en-US"/>
        </w:rPr>
        <w:t xml:space="preserve">an </w:t>
      </w:r>
      <w:r w:rsidR="00435C83" w:rsidRPr="00A01A91">
        <w:rPr>
          <w:rFonts w:asciiTheme="minorBidi" w:hAnsiTheme="minorBidi"/>
          <w:color w:val="000000" w:themeColor="text1"/>
          <w:sz w:val="24"/>
          <w:szCs w:val="24"/>
          <w:lang w:val="en-US"/>
        </w:rPr>
        <w:t xml:space="preserve">orbit of a star, </w:t>
      </w:r>
      <w:r w:rsidR="001A4373">
        <w:rPr>
          <w:rFonts w:asciiTheme="minorBidi" w:hAnsiTheme="minorBidi"/>
          <w:color w:val="000000" w:themeColor="text1"/>
          <w:sz w:val="24"/>
          <w:szCs w:val="24"/>
          <w:lang w:val="en-US"/>
        </w:rPr>
        <w:t xml:space="preserve">or a </w:t>
      </w:r>
      <w:r w:rsidR="00435C83" w:rsidRPr="00A01A91">
        <w:rPr>
          <w:rFonts w:asciiTheme="minorBidi" w:hAnsiTheme="minorBidi"/>
          <w:color w:val="000000" w:themeColor="text1"/>
          <w:sz w:val="24"/>
          <w:szCs w:val="24"/>
          <w:lang w:val="en-US"/>
        </w:rPr>
        <w:t>concave sundial</w:t>
      </w:r>
      <w:r w:rsidR="001A4373">
        <w:rPr>
          <w:rFonts w:asciiTheme="minorBidi" w:hAnsiTheme="minorBidi"/>
          <w:color w:val="000000" w:themeColor="text1"/>
          <w:sz w:val="24"/>
          <w:szCs w:val="24"/>
          <w:lang w:val="en-US"/>
        </w:rPr>
        <w:t xml:space="preserve"> (</w:t>
      </w:r>
      <w:r w:rsidR="00435C83" w:rsidRPr="00A01A91">
        <w:rPr>
          <w:rFonts w:asciiTheme="minorBidi" w:hAnsiTheme="minorBidi"/>
          <w:color w:val="000000" w:themeColor="text1"/>
          <w:sz w:val="24"/>
          <w:szCs w:val="24"/>
          <w:lang w:val="en-US"/>
        </w:rPr>
        <w:t xml:space="preserve">on which </w:t>
      </w:r>
      <w:r w:rsidR="001A4373" w:rsidRPr="002553C4">
        <w:rPr>
          <w:rFonts w:asciiTheme="minorBidi" w:hAnsiTheme="minorBidi"/>
          <w:color w:val="000000" w:themeColor="text1"/>
          <w:sz w:val="24"/>
          <w:szCs w:val="24"/>
          <w:lang w:val="en-US"/>
        </w:rPr>
        <w:t>the gnomon</w:t>
      </w:r>
      <w:r w:rsidR="001A4373" w:rsidRPr="001A4373">
        <w:rPr>
          <w:rFonts w:asciiTheme="minorBidi" w:hAnsiTheme="minorBidi"/>
          <w:color w:val="000000" w:themeColor="text1"/>
          <w:sz w:val="24"/>
          <w:szCs w:val="24"/>
          <w:lang w:val="en-US"/>
        </w:rPr>
        <w:t xml:space="preserve"> </w:t>
      </w:r>
      <w:r w:rsidR="001A4373">
        <w:rPr>
          <w:rFonts w:asciiTheme="minorBidi" w:hAnsiTheme="minorBidi"/>
          <w:color w:val="000000" w:themeColor="text1"/>
          <w:sz w:val="24"/>
          <w:szCs w:val="24"/>
          <w:lang w:val="en-US"/>
        </w:rPr>
        <w:t>cast a</w:t>
      </w:r>
      <w:r w:rsidR="00435C83" w:rsidRPr="00A01A91">
        <w:rPr>
          <w:rFonts w:asciiTheme="minorBidi" w:hAnsiTheme="minorBidi"/>
          <w:color w:val="000000" w:themeColor="text1"/>
          <w:sz w:val="24"/>
          <w:szCs w:val="24"/>
          <w:lang w:val="en-US"/>
        </w:rPr>
        <w:t xml:space="preserve"> shadow</w:t>
      </w:r>
      <w:r w:rsidR="001A4373">
        <w:rPr>
          <w:rFonts w:asciiTheme="minorBidi" w:hAnsiTheme="minorBidi"/>
          <w:color w:val="000000" w:themeColor="text1"/>
          <w:sz w:val="24"/>
          <w:szCs w:val="24"/>
          <w:lang w:val="en-US"/>
        </w:rPr>
        <w:t>)</w:t>
      </w:r>
      <w:r w:rsidR="00435C83" w:rsidRPr="00A01A91">
        <w:rPr>
          <w:rFonts w:asciiTheme="minorBidi" w:hAnsiTheme="minorBidi"/>
          <w:color w:val="000000" w:themeColor="text1"/>
          <w:sz w:val="24"/>
          <w:szCs w:val="24"/>
          <w:lang w:val="en-US"/>
        </w:rPr>
        <w:t>.</w:t>
      </w:r>
      <w:r w:rsidR="00435C83" w:rsidRPr="00A01A91">
        <w:rPr>
          <w:rStyle w:val="Odwoanieprzypisudolnego"/>
          <w:rFonts w:asciiTheme="minorBidi" w:hAnsiTheme="minorBidi"/>
          <w:color w:val="000000" w:themeColor="text1"/>
          <w:sz w:val="24"/>
          <w:szCs w:val="24"/>
          <w:lang w:val="en-US"/>
        </w:rPr>
        <w:footnoteReference w:id="168"/>
      </w:r>
      <w:r w:rsidR="00435C83" w:rsidRPr="00A01A91">
        <w:rPr>
          <w:rFonts w:asciiTheme="minorBidi" w:hAnsiTheme="minorBidi"/>
          <w:color w:val="000000" w:themeColor="text1"/>
          <w:sz w:val="24"/>
          <w:szCs w:val="24"/>
          <w:lang w:val="en-US"/>
        </w:rPr>
        <w:t xml:space="preserve"> The word is used in </w:t>
      </w:r>
      <w:r w:rsidR="00957EAF">
        <w:rPr>
          <w:rFonts w:asciiTheme="minorBidi" w:hAnsiTheme="minorBidi"/>
          <w:color w:val="000000" w:themeColor="text1"/>
          <w:sz w:val="24"/>
          <w:szCs w:val="24"/>
          <w:lang w:val="en-US"/>
        </w:rPr>
        <w:t>a</w:t>
      </w:r>
      <w:r w:rsidR="00957EAF" w:rsidRPr="00A01A91">
        <w:rPr>
          <w:rFonts w:asciiTheme="minorBidi" w:hAnsiTheme="minorBidi"/>
          <w:color w:val="000000" w:themeColor="text1"/>
          <w:sz w:val="24"/>
          <w:szCs w:val="24"/>
          <w:lang w:val="en-US"/>
        </w:rPr>
        <w:t xml:space="preserve"> </w:t>
      </w:r>
      <w:r w:rsidR="00435C83" w:rsidRPr="00A01A91">
        <w:rPr>
          <w:rFonts w:asciiTheme="minorBidi" w:hAnsiTheme="minorBidi"/>
          <w:color w:val="000000" w:themeColor="text1"/>
          <w:sz w:val="24"/>
          <w:szCs w:val="24"/>
          <w:lang w:val="en-US"/>
        </w:rPr>
        <w:t>hymn to Hermes in PGM VIII.76</w:t>
      </w:r>
      <w:r w:rsidR="00957EAF">
        <w:rPr>
          <w:rFonts w:asciiTheme="minorBidi" w:hAnsiTheme="minorBidi"/>
          <w:color w:val="000000" w:themeColor="text1"/>
          <w:sz w:val="24"/>
          <w:szCs w:val="24"/>
          <w:lang w:val="en-US"/>
        </w:rPr>
        <w:t>. There,</w:t>
      </w:r>
      <w:r w:rsidR="00435C83" w:rsidRPr="00A01A91">
        <w:rPr>
          <w:rFonts w:asciiTheme="minorBidi" w:hAnsiTheme="minorBidi"/>
          <w:color w:val="000000" w:themeColor="text1"/>
          <w:sz w:val="24"/>
          <w:szCs w:val="24"/>
          <w:lang w:val="en-US"/>
        </w:rPr>
        <w:t xml:space="preserve"> </w:t>
      </w:r>
      <w:r w:rsidR="00957EAF">
        <w:rPr>
          <w:rFonts w:asciiTheme="minorBidi" w:hAnsiTheme="minorBidi"/>
          <w:color w:val="000000" w:themeColor="text1"/>
          <w:sz w:val="24"/>
          <w:szCs w:val="24"/>
          <w:lang w:val="en-US"/>
        </w:rPr>
        <w:t>a</w:t>
      </w:r>
      <w:r w:rsidR="00435C83" w:rsidRPr="00A01A91">
        <w:rPr>
          <w:rFonts w:asciiTheme="minorBidi" w:hAnsiTheme="minorBidi"/>
          <w:color w:val="000000" w:themeColor="text1"/>
          <w:sz w:val="24"/>
          <w:szCs w:val="24"/>
          <w:lang w:val="en-US"/>
        </w:rPr>
        <w:t xml:space="preserve"> magician describes </w:t>
      </w:r>
      <w:r w:rsidR="00957EAF" w:rsidRPr="002553C4">
        <w:rPr>
          <w:rFonts w:asciiTheme="minorBidi" w:hAnsiTheme="minorBidi"/>
          <w:color w:val="000000" w:themeColor="text1"/>
          <w:sz w:val="24"/>
          <w:szCs w:val="24"/>
          <w:lang w:val="en-US"/>
        </w:rPr>
        <w:t>Helios</w:t>
      </w:r>
      <w:r w:rsidR="00957EAF">
        <w:rPr>
          <w:rFonts w:asciiTheme="minorBidi" w:hAnsiTheme="minorBidi"/>
          <w:color w:val="000000" w:themeColor="text1"/>
          <w:sz w:val="24"/>
          <w:szCs w:val="24"/>
          <w:lang w:val="en-US"/>
        </w:rPr>
        <w:t>’</w:t>
      </w:r>
      <w:r w:rsidR="00435C83" w:rsidRPr="00A01A91">
        <w:rPr>
          <w:rFonts w:asciiTheme="minorBidi" w:hAnsiTheme="minorBidi"/>
          <w:color w:val="000000" w:themeColor="text1"/>
          <w:sz w:val="24"/>
          <w:szCs w:val="24"/>
          <w:lang w:val="en-US"/>
        </w:rPr>
        <w:t xml:space="preserve"> celestial movement and the diurnal rotation of the heavens</w:t>
      </w:r>
      <w:r w:rsidR="00957EAF">
        <w:rPr>
          <w:rFonts w:asciiTheme="minorBidi" w:hAnsiTheme="minorBidi"/>
          <w:color w:val="000000" w:themeColor="text1"/>
          <w:sz w:val="24"/>
          <w:szCs w:val="24"/>
          <w:lang w:val="en-US"/>
        </w:rPr>
        <w:t xml:space="preserve"> (</w:t>
      </w:r>
      <w:r w:rsidR="00435C83" w:rsidRPr="00A01A91">
        <w:rPr>
          <w:rFonts w:asciiTheme="minorBidi" w:hAnsiTheme="minorBidi"/>
          <w:i/>
          <w:iCs/>
          <w:color w:val="000000" w:themeColor="text1"/>
          <w:sz w:val="24"/>
          <w:szCs w:val="24"/>
          <w:lang w:val="en-US"/>
        </w:rPr>
        <w:t>μέγαν πόλον ἀμφὶς ἐλάων</w:t>
      </w:r>
      <w:r w:rsidR="008F1AB5">
        <w:rPr>
          <w:rFonts w:asciiTheme="minorBidi" w:hAnsiTheme="minorBidi"/>
          <w:i/>
          <w:iCs/>
          <w:color w:val="000000" w:themeColor="text1"/>
          <w:sz w:val="24"/>
          <w:szCs w:val="24"/>
          <w:lang w:val="en-US"/>
        </w:rPr>
        <w:t>,</w:t>
      </w:r>
      <w:r w:rsidR="00435C83" w:rsidRPr="00A01A91">
        <w:rPr>
          <w:rFonts w:asciiTheme="minorBidi" w:hAnsiTheme="minorBidi"/>
          <w:color w:val="000000" w:themeColor="text1"/>
          <w:sz w:val="24"/>
          <w:szCs w:val="24"/>
          <w:lang w:val="en-US"/>
        </w:rPr>
        <w:t xml:space="preserve"> who drive around the great pole o</w:t>
      </w:r>
      <w:r w:rsidR="00883759">
        <w:rPr>
          <w:rFonts w:asciiTheme="minorBidi" w:hAnsiTheme="minorBidi"/>
          <w:color w:val="000000" w:themeColor="text1"/>
          <w:sz w:val="24"/>
          <w:szCs w:val="24"/>
          <w:lang w:val="en-US"/>
        </w:rPr>
        <w:t>f</w:t>
      </w:r>
      <w:r w:rsidR="00435C83" w:rsidRPr="00A01A91">
        <w:rPr>
          <w:rFonts w:asciiTheme="minorBidi" w:hAnsiTheme="minorBidi"/>
          <w:color w:val="000000" w:themeColor="text1"/>
          <w:sz w:val="24"/>
          <w:szCs w:val="24"/>
          <w:lang w:val="en-US"/>
        </w:rPr>
        <w:t xml:space="preserve"> Helios).</w:t>
      </w:r>
    </w:p>
    <w:p w14:paraId="28242833" w14:textId="4122F9CF" w:rsidR="00435C83" w:rsidRPr="00A01A91" w:rsidRDefault="00435C83" w:rsidP="00D94807">
      <w:pPr>
        <w:spacing w:line="276" w:lineRule="auto"/>
        <w:ind w:firstLine="708"/>
        <w:jc w:val="both"/>
        <w:rPr>
          <w:rFonts w:asciiTheme="minorBidi" w:hAnsiTheme="minorBidi"/>
          <w:color w:val="000000" w:themeColor="text1"/>
          <w:sz w:val="24"/>
          <w:szCs w:val="24"/>
          <w:lang w:val="en-US"/>
        </w:rPr>
      </w:pPr>
      <w:r w:rsidRPr="00A01A91">
        <w:rPr>
          <w:rFonts w:asciiTheme="minorBidi" w:hAnsiTheme="minorBidi"/>
          <w:color w:val="000000" w:themeColor="text1"/>
          <w:sz w:val="24"/>
          <w:szCs w:val="24"/>
          <w:lang w:val="en-US"/>
        </w:rPr>
        <w:t xml:space="preserve">The </w:t>
      </w:r>
      <w:r w:rsidR="00957EAF">
        <w:rPr>
          <w:rFonts w:asciiTheme="minorBidi" w:hAnsiTheme="minorBidi"/>
          <w:color w:val="000000" w:themeColor="text1"/>
          <w:sz w:val="24"/>
          <w:szCs w:val="24"/>
          <w:lang w:val="en-US"/>
        </w:rPr>
        <w:t>term</w:t>
      </w:r>
      <w:r w:rsidR="00957EAF" w:rsidRPr="00A01A91">
        <w:rPr>
          <w:rFonts w:asciiTheme="minorBidi" w:hAnsiTheme="minorBidi"/>
          <w:color w:val="000000" w:themeColor="text1"/>
          <w:sz w:val="24"/>
          <w:szCs w:val="24"/>
          <w:lang w:val="en-US"/>
        </w:rPr>
        <w:t xml:space="preserve"> </w:t>
      </w:r>
      <w:r w:rsidRPr="00A01A91">
        <w:rPr>
          <w:rFonts w:asciiTheme="minorBidi" w:hAnsiTheme="minorBidi"/>
          <w:color w:val="000000" w:themeColor="text1"/>
          <w:sz w:val="24"/>
          <w:szCs w:val="24"/>
          <w:lang w:val="en-US"/>
        </w:rPr>
        <w:t>‘sign of the zodiac’ (</w:t>
      </w:r>
      <w:r w:rsidRPr="00A01A91">
        <w:rPr>
          <w:rFonts w:asciiTheme="minorBidi" w:hAnsiTheme="minorBidi"/>
          <w:i/>
          <w:iCs/>
          <w:color w:val="000000" w:themeColor="text1"/>
          <w:sz w:val="24"/>
          <w:szCs w:val="24"/>
          <w:lang w:val="en-US"/>
        </w:rPr>
        <w:t>τὸ ζῴδιον, zodion</w:t>
      </w:r>
      <w:r w:rsidRPr="00A01A91">
        <w:rPr>
          <w:rFonts w:asciiTheme="minorBidi" w:hAnsiTheme="minorBidi"/>
          <w:color w:val="000000" w:themeColor="text1"/>
          <w:sz w:val="24"/>
          <w:szCs w:val="24"/>
          <w:lang w:val="en-US"/>
        </w:rPr>
        <w:t>)</w:t>
      </w:r>
      <w:r w:rsidR="00957EAF">
        <w:rPr>
          <w:rFonts w:asciiTheme="minorBidi" w:hAnsiTheme="minorBidi"/>
          <w:color w:val="000000" w:themeColor="text1"/>
          <w:sz w:val="24"/>
          <w:szCs w:val="24"/>
          <w:lang w:val="en-US"/>
        </w:rPr>
        <w:t>,</w:t>
      </w:r>
      <w:r w:rsidRPr="00A01A91">
        <w:rPr>
          <w:rFonts w:asciiTheme="minorBidi" w:hAnsiTheme="minorBidi"/>
          <w:color w:val="000000" w:themeColor="text1"/>
          <w:sz w:val="24"/>
          <w:szCs w:val="24"/>
          <w:lang w:val="en-US"/>
        </w:rPr>
        <w:t xml:space="preserve"> which means </w:t>
      </w:r>
      <w:r w:rsidR="00957EAF">
        <w:rPr>
          <w:rFonts w:asciiTheme="minorBidi" w:hAnsiTheme="minorBidi"/>
          <w:color w:val="000000" w:themeColor="text1"/>
          <w:sz w:val="24"/>
          <w:szCs w:val="24"/>
          <w:lang w:val="en-US"/>
        </w:rPr>
        <w:t>‘</w:t>
      </w:r>
      <w:r w:rsidRPr="00A01A91">
        <w:rPr>
          <w:rFonts w:asciiTheme="minorBidi" w:hAnsiTheme="minorBidi"/>
          <w:color w:val="000000" w:themeColor="text1"/>
          <w:sz w:val="24"/>
          <w:szCs w:val="24"/>
          <w:lang w:val="en-US"/>
        </w:rPr>
        <w:t>little animal</w:t>
      </w:r>
      <w:r w:rsidR="00957EAF">
        <w:rPr>
          <w:rFonts w:asciiTheme="minorBidi" w:hAnsiTheme="minorBidi"/>
          <w:color w:val="000000" w:themeColor="text1"/>
          <w:sz w:val="24"/>
          <w:szCs w:val="24"/>
          <w:lang w:val="en-US"/>
        </w:rPr>
        <w:t>’</w:t>
      </w:r>
      <w:r w:rsidRPr="00A01A91">
        <w:rPr>
          <w:rFonts w:asciiTheme="minorBidi" w:hAnsiTheme="minorBidi"/>
          <w:color w:val="000000" w:themeColor="text1"/>
          <w:sz w:val="24"/>
          <w:szCs w:val="24"/>
          <w:lang w:val="en-US"/>
        </w:rPr>
        <w:t xml:space="preserve">, is mentioned </w:t>
      </w:r>
      <w:r w:rsidR="00957EAF">
        <w:rPr>
          <w:rFonts w:asciiTheme="minorBidi" w:hAnsiTheme="minorBidi"/>
          <w:color w:val="000000" w:themeColor="text1"/>
          <w:sz w:val="24"/>
          <w:szCs w:val="24"/>
          <w:lang w:val="en-US"/>
        </w:rPr>
        <w:t>several</w:t>
      </w:r>
      <w:r w:rsidRPr="00A01A91">
        <w:rPr>
          <w:rFonts w:asciiTheme="minorBidi" w:hAnsiTheme="minorBidi"/>
          <w:color w:val="000000" w:themeColor="text1"/>
          <w:sz w:val="24"/>
          <w:szCs w:val="24"/>
          <w:lang w:val="en-US"/>
        </w:rPr>
        <w:t xml:space="preserve"> times (</w:t>
      </w:r>
      <w:r w:rsidR="00957EAF">
        <w:rPr>
          <w:rFonts w:asciiTheme="minorBidi" w:hAnsiTheme="minorBidi"/>
          <w:color w:val="000000" w:themeColor="text1"/>
          <w:sz w:val="24"/>
          <w:szCs w:val="24"/>
          <w:lang w:val="en-US"/>
        </w:rPr>
        <w:t xml:space="preserve">e.g., </w:t>
      </w:r>
      <w:r w:rsidRPr="00A01A91">
        <w:rPr>
          <w:rFonts w:asciiTheme="minorBidi" w:hAnsiTheme="minorBidi"/>
          <w:color w:val="000000" w:themeColor="text1"/>
          <w:sz w:val="24"/>
          <w:szCs w:val="24"/>
          <w:lang w:val="en-US"/>
        </w:rPr>
        <w:t>PGM VII.803, 804).</w:t>
      </w:r>
      <w:r w:rsidRPr="00A01A91">
        <w:rPr>
          <w:rStyle w:val="Odwoanieprzypisudolnego"/>
          <w:rFonts w:asciiTheme="minorBidi" w:hAnsiTheme="minorBidi"/>
          <w:color w:val="000000" w:themeColor="text1"/>
          <w:sz w:val="24"/>
          <w:szCs w:val="24"/>
          <w:lang w:val="en-US"/>
        </w:rPr>
        <w:footnoteReference w:id="169"/>
      </w:r>
      <w:r w:rsidRPr="00A01A91">
        <w:rPr>
          <w:rFonts w:asciiTheme="minorBidi" w:hAnsiTheme="minorBidi"/>
          <w:color w:val="000000" w:themeColor="text1"/>
          <w:sz w:val="24"/>
          <w:szCs w:val="24"/>
          <w:lang w:val="en-US"/>
        </w:rPr>
        <w:t xml:space="preserve"> </w:t>
      </w:r>
      <w:r w:rsidR="00957EAF">
        <w:rPr>
          <w:rFonts w:asciiTheme="minorBidi" w:hAnsiTheme="minorBidi"/>
          <w:color w:val="000000" w:themeColor="text1"/>
          <w:sz w:val="24"/>
          <w:szCs w:val="24"/>
          <w:lang w:val="en-US"/>
        </w:rPr>
        <w:t>The names of a</w:t>
      </w:r>
      <w:r w:rsidR="00957EAF" w:rsidRPr="00A01A91">
        <w:rPr>
          <w:rFonts w:asciiTheme="minorBidi" w:hAnsiTheme="minorBidi"/>
          <w:color w:val="000000" w:themeColor="text1"/>
          <w:sz w:val="24"/>
          <w:szCs w:val="24"/>
          <w:lang w:val="en-US"/>
        </w:rPr>
        <w:t xml:space="preserve">ll </w:t>
      </w:r>
      <w:r w:rsidRPr="00A01A91">
        <w:rPr>
          <w:rFonts w:asciiTheme="minorBidi" w:hAnsiTheme="minorBidi"/>
          <w:color w:val="000000" w:themeColor="text1"/>
          <w:sz w:val="24"/>
          <w:szCs w:val="24"/>
          <w:lang w:val="en-US"/>
        </w:rPr>
        <w:t>twelve zodiacal signs are enumerated in PGM VII.810-</w:t>
      </w:r>
      <w:r w:rsidR="00F87B10">
        <w:rPr>
          <w:rFonts w:asciiTheme="minorBidi" w:hAnsiTheme="minorBidi"/>
          <w:color w:val="000000" w:themeColor="text1"/>
          <w:sz w:val="24"/>
          <w:szCs w:val="24"/>
          <w:lang w:val="en-US"/>
        </w:rPr>
        <w:t>8</w:t>
      </w:r>
      <w:r w:rsidRPr="00A01A91">
        <w:rPr>
          <w:rFonts w:asciiTheme="minorBidi" w:hAnsiTheme="minorBidi"/>
          <w:color w:val="000000" w:themeColor="text1"/>
          <w:sz w:val="24"/>
          <w:szCs w:val="24"/>
          <w:lang w:val="en-US"/>
        </w:rPr>
        <w:t>21</w:t>
      </w:r>
      <w:r w:rsidR="00957EAF">
        <w:rPr>
          <w:rFonts w:asciiTheme="minorBidi" w:hAnsiTheme="minorBidi"/>
          <w:color w:val="000000" w:themeColor="text1"/>
          <w:sz w:val="24"/>
          <w:szCs w:val="24"/>
          <w:lang w:val="en-US"/>
        </w:rPr>
        <w:t xml:space="preserve">. Four names are enumerated </w:t>
      </w:r>
      <w:r w:rsidRPr="00A01A91">
        <w:rPr>
          <w:rFonts w:asciiTheme="minorBidi" w:hAnsiTheme="minorBidi"/>
          <w:color w:val="000000" w:themeColor="text1"/>
          <w:sz w:val="24"/>
          <w:szCs w:val="24"/>
          <w:lang w:val="en-US"/>
        </w:rPr>
        <w:t xml:space="preserve">in </w:t>
      </w:r>
      <w:r w:rsidR="00957EAF">
        <w:rPr>
          <w:rFonts w:asciiTheme="minorBidi" w:hAnsiTheme="minorBidi"/>
          <w:color w:val="000000" w:themeColor="text1"/>
          <w:sz w:val="24"/>
          <w:szCs w:val="24"/>
          <w:lang w:val="en-US"/>
        </w:rPr>
        <w:t xml:space="preserve">a discussion in </w:t>
      </w:r>
      <w:r w:rsidRPr="00A01A91">
        <w:rPr>
          <w:rFonts w:asciiTheme="minorBidi" w:hAnsiTheme="minorBidi"/>
          <w:color w:val="000000" w:themeColor="text1"/>
          <w:sz w:val="24"/>
          <w:szCs w:val="24"/>
          <w:lang w:val="en-US"/>
        </w:rPr>
        <w:t xml:space="preserve">PGM V.380 </w:t>
      </w:r>
      <w:r w:rsidR="00957EAF">
        <w:rPr>
          <w:rFonts w:asciiTheme="minorBidi" w:hAnsiTheme="minorBidi"/>
          <w:color w:val="000000" w:themeColor="text1"/>
          <w:sz w:val="24"/>
          <w:szCs w:val="24"/>
          <w:lang w:val="en-US"/>
        </w:rPr>
        <w:t>about</w:t>
      </w:r>
      <w:r w:rsidR="00957EAF" w:rsidRPr="00A01A91">
        <w:rPr>
          <w:rFonts w:asciiTheme="minorBidi" w:hAnsiTheme="minorBidi"/>
          <w:color w:val="000000" w:themeColor="text1"/>
          <w:sz w:val="24"/>
          <w:szCs w:val="24"/>
          <w:lang w:val="en-US"/>
        </w:rPr>
        <w:t xml:space="preserve"> </w:t>
      </w:r>
      <w:r w:rsidRPr="00A01A91">
        <w:rPr>
          <w:rFonts w:asciiTheme="minorBidi" w:hAnsiTheme="minorBidi"/>
          <w:color w:val="000000" w:themeColor="text1"/>
          <w:sz w:val="24"/>
          <w:szCs w:val="24"/>
          <w:lang w:val="en-US"/>
        </w:rPr>
        <w:t xml:space="preserve">the best time to make a Hermes </w:t>
      </w:r>
      <w:r w:rsidR="00957EAF">
        <w:rPr>
          <w:rFonts w:asciiTheme="minorBidi" w:hAnsiTheme="minorBidi"/>
          <w:color w:val="000000" w:themeColor="text1"/>
          <w:sz w:val="24"/>
          <w:szCs w:val="24"/>
          <w:lang w:val="en-US"/>
        </w:rPr>
        <w:t>figurine. The twelve zodiacal signs are</w:t>
      </w:r>
      <w:r w:rsidRPr="00A01A91">
        <w:rPr>
          <w:rFonts w:asciiTheme="minorBidi" w:hAnsiTheme="minorBidi"/>
          <w:color w:val="000000" w:themeColor="text1"/>
          <w:sz w:val="24"/>
          <w:szCs w:val="24"/>
          <w:lang w:val="en-US"/>
        </w:rPr>
        <w:t xml:space="preserve"> Aries (</w:t>
      </w:r>
      <w:r w:rsidRPr="00A01A91">
        <w:rPr>
          <w:rFonts w:asciiTheme="minorBidi" w:hAnsiTheme="minorBidi"/>
          <w:i/>
          <w:iCs/>
          <w:color w:val="000000" w:themeColor="text1"/>
          <w:sz w:val="24"/>
          <w:szCs w:val="24"/>
          <w:lang w:val="en-US"/>
        </w:rPr>
        <w:t>Κριός, Krios</w:t>
      </w:r>
      <w:r w:rsidRPr="00A01A91">
        <w:rPr>
          <w:rFonts w:asciiTheme="minorBidi" w:hAnsiTheme="minorBidi"/>
          <w:color w:val="000000" w:themeColor="text1"/>
          <w:sz w:val="24"/>
          <w:szCs w:val="24"/>
          <w:lang w:val="en-US"/>
        </w:rPr>
        <w:t>), Taurus (</w:t>
      </w:r>
      <w:r w:rsidRPr="00A01A91">
        <w:rPr>
          <w:rFonts w:asciiTheme="minorBidi" w:hAnsiTheme="minorBidi"/>
          <w:i/>
          <w:iCs/>
          <w:color w:val="000000" w:themeColor="text1"/>
          <w:sz w:val="24"/>
          <w:szCs w:val="24"/>
          <w:lang w:val="en-US"/>
        </w:rPr>
        <w:t>Ταῦρος, Tauros</w:t>
      </w:r>
      <w:r w:rsidRPr="00A01A91">
        <w:rPr>
          <w:rFonts w:asciiTheme="minorBidi" w:hAnsiTheme="minorBidi"/>
          <w:color w:val="000000" w:themeColor="text1"/>
          <w:sz w:val="24"/>
          <w:szCs w:val="24"/>
          <w:lang w:val="en-US"/>
        </w:rPr>
        <w:t>), Gemini (</w:t>
      </w:r>
      <w:r w:rsidRPr="00A01A91">
        <w:rPr>
          <w:rFonts w:asciiTheme="minorBidi" w:hAnsiTheme="minorBidi"/>
          <w:i/>
          <w:iCs/>
          <w:color w:val="000000" w:themeColor="text1"/>
          <w:sz w:val="24"/>
          <w:szCs w:val="24"/>
          <w:lang w:val="en-US"/>
        </w:rPr>
        <w:t>Δίδυμοι, Diodymoi</w:t>
      </w:r>
      <w:r w:rsidRPr="00A01A91">
        <w:rPr>
          <w:rFonts w:asciiTheme="minorBidi" w:hAnsiTheme="minorBidi"/>
          <w:color w:val="000000" w:themeColor="text1"/>
          <w:sz w:val="24"/>
          <w:szCs w:val="24"/>
          <w:lang w:val="en-US"/>
        </w:rPr>
        <w:t>), Cancer (</w:t>
      </w:r>
      <w:r w:rsidRPr="00A01A91">
        <w:rPr>
          <w:rFonts w:asciiTheme="minorBidi" w:hAnsiTheme="minorBidi"/>
          <w:i/>
          <w:iCs/>
          <w:color w:val="000000" w:themeColor="text1"/>
          <w:sz w:val="24"/>
          <w:szCs w:val="24"/>
          <w:lang w:val="en-US"/>
        </w:rPr>
        <w:t>Καρκίνος, Karkinos</w:t>
      </w:r>
      <w:r w:rsidRPr="00A01A91">
        <w:rPr>
          <w:rFonts w:asciiTheme="minorBidi" w:hAnsiTheme="minorBidi"/>
          <w:color w:val="000000" w:themeColor="text1"/>
          <w:sz w:val="24"/>
          <w:szCs w:val="24"/>
          <w:lang w:val="en-US"/>
        </w:rPr>
        <w:t>), Leo (</w:t>
      </w:r>
      <w:r w:rsidRPr="00A01A91">
        <w:rPr>
          <w:rFonts w:asciiTheme="minorBidi" w:hAnsiTheme="minorBidi"/>
          <w:i/>
          <w:iCs/>
          <w:color w:val="000000" w:themeColor="text1"/>
          <w:sz w:val="24"/>
          <w:szCs w:val="24"/>
          <w:lang w:val="en-US"/>
        </w:rPr>
        <w:t>Λέων, Leon</w:t>
      </w:r>
      <w:r w:rsidRPr="00A01A91">
        <w:rPr>
          <w:rFonts w:asciiTheme="minorBidi" w:hAnsiTheme="minorBidi"/>
          <w:color w:val="000000" w:themeColor="text1"/>
          <w:sz w:val="24"/>
          <w:szCs w:val="24"/>
          <w:lang w:val="en-US"/>
        </w:rPr>
        <w:t>), Virgo (</w:t>
      </w:r>
      <w:r w:rsidRPr="00A01A91">
        <w:rPr>
          <w:rFonts w:asciiTheme="minorBidi" w:hAnsiTheme="minorBidi"/>
          <w:i/>
          <w:iCs/>
          <w:color w:val="000000" w:themeColor="text1"/>
          <w:sz w:val="24"/>
          <w:szCs w:val="24"/>
          <w:lang w:val="en-US"/>
        </w:rPr>
        <w:t>Παρθένος, Parthenos</w:t>
      </w:r>
      <w:r w:rsidRPr="00A01A91">
        <w:rPr>
          <w:rFonts w:asciiTheme="minorBidi" w:hAnsiTheme="minorBidi"/>
          <w:color w:val="000000" w:themeColor="text1"/>
          <w:sz w:val="24"/>
          <w:szCs w:val="24"/>
          <w:lang w:val="en-US"/>
        </w:rPr>
        <w:t>), Libra (</w:t>
      </w:r>
      <w:r w:rsidRPr="00A01A91">
        <w:rPr>
          <w:rFonts w:asciiTheme="minorBidi" w:hAnsiTheme="minorBidi"/>
          <w:i/>
          <w:iCs/>
          <w:color w:val="000000" w:themeColor="text1"/>
          <w:sz w:val="24"/>
          <w:szCs w:val="24"/>
          <w:lang w:val="en-US"/>
        </w:rPr>
        <w:t>Ζυγός, Zygos</w:t>
      </w:r>
      <w:r w:rsidRPr="00A01A91">
        <w:rPr>
          <w:rFonts w:asciiTheme="minorBidi" w:hAnsiTheme="minorBidi"/>
          <w:color w:val="000000" w:themeColor="text1"/>
          <w:sz w:val="24"/>
          <w:szCs w:val="24"/>
          <w:lang w:val="en-US"/>
        </w:rPr>
        <w:t>), Scorpio (</w:t>
      </w:r>
      <w:r w:rsidRPr="00A01A91">
        <w:rPr>
          <w:rFonts w:asciiTheme="minorBidi" w:hAnsiTheme="minorBidi"/>
          <w:i/>
          <w:iCs/>
          <w:color w:val="000000" w:themeColor="text1"/>
          <w:sz w:val="24"/>
          <w:szCs w:val="24"/>
          <w:lang w:val="en-US"/>
        </w:rPr>
        <w:t>Σκορπιός, Scorpios</w:t>
      </w:r>
      <w:r w:rsidRPr="00A01A91">
        <w:rPr>
          <w:rFonts w:asciiTheme="minorBidi" w:hAnsiTheme="minorBidi"/>
          <w:color w:val="000000" w:themeColor="text1"/>
          <w:sz w:val="24"/>
          <w:szCs w:val="24"/>
          <w:lang w:val="en-US"/>
        </w:rPr>
        <w:t>), Sagittarius (</w:t>
      </w:r>
      <w:r w:rsidRPr="00A01A91">
        <w:rPr>
          <w:rFonts w:asciiTheme="minorBidi" w:hAnsiTheme="minorBidi"/>
          <w:i/>
          <w:iCs/>
          <w:color w:val="000000" w:themeColor="text1"/>
          <w:sz w:val="24"/>
          <w:szCs w:val="24"/>
          <w:lang w:val="en-US"/>
        </w:rPr>
        <w:t>Τοξότης, Toxotes</w:t>
      </w:r>
      <w:r w:rsidRPr="00A01A91">
        <w:rPr>
          <w:rFonts w:asciiTheme="minorBidi" w:hAnsiTheme="minorBidi"/>
          <w:color w:val="000000" w:themeColor="text1"/>
          <w:sz w:val="24"/>
          <w:szCs w:val="24"/>
          <w:lang w:val="en-US"/>
        </w:rPr>
        <w:t>), Capricorn (</w:t>
      </w:r>
      <w:r w:rsidRPr="00A01A91">
        <w:rPr>
          <w:rFonts w:asciiTheme="minorBidi" w:hAnsiTheme="minorBidi"/>
          <w:i/>
          <w:iCs/>
          <w:color w:val="000000" w:themeColor="text1"/>
          <w:sz w:val="24"/>
          <w:szCs w:val="24"/>
          <w:lang w:val="en-US"/>
        </w:rPr>
        <w:t>Αιγόκερως, Aigokeros</w:t>
      </w:r>
      <w:r w:rsidRPr="00A01A91">
        <w:rPr>
          <w:rFonts w:asciiTheme="minorBidi" w:hAnsiTheme="minorBidi"/>
          <w:color w:val="000000" w:themeColor="text1"/>
          <w:sz w:val="24"/>
          <w:szCs w:val="24"/>
          <w:lang w:val="en-US"/>
        </w:rPr>
        <w:t>), Aquarius (</w:t>
      </w:r>
      <w:r w:rsidRPr="00A01A91">
        <w:rPr>
          <w:rFonts w:asciiTheme="minorBidi" w:hAnsiTheme="minorBidi"/>
          <w:i/>
          <w:iCs/>
          <w:color w:val="000000" w:themeColor="text1"/>
          <w:sz w:val="24"/>
          <w:szCs w:val="24"/>
          <w:lang w:val="en-US"/>
        </w:rPr>
        <w:t>Υδροχόος, Hydrokhoos</w:t>
      </w:r>
      <w:r w:rsidRPr="00A01A91">
        <w:rPr>
          <w:rFonts w:asciiTheme="minorBidi" w:hAnsiTheme="minorBidi"/>
          <w:color w:val="000000" w:themeColor="text1"/>
          <w:sz w:val="24"/>
          <w:szCs w:val="24"/>
          <w:lang w:val="en-US"/>
        </w:rPr>
        <w:t xml:space="preserve">), </w:t>
      </w:r>
      <w:r w:rsidR="00957EAF">
        <w:rPr>
          <w:rFonts w:asciiTheme="minorBidi" w:hAnsiTheme="minorBidi"/>
          <w:color w:val="000000" w:themeColor="text1"/>
          <w:sz w:val="24"/>
          <w:szCs w:val="24"/>
          <w:lang w:val="en-US"/>
        </w:rPr>
        <w:t xml:space="preserve">and </w:t>
      </w:r>
      <w:r w:rsidRPr="00A01A91">
        <w:rPr>
          <w:rFonts w:asciiTheme="minorBidi" w:hAnsiTheme="minorBidi"/>
          <w:color w:val="000000" w:themeColor="text1"/>
          <w:sz w:val="24"/>
          <w:szCs w:val="24"/>
          <w:lang w:val="en-US"/>
        </w:rPr>
        <w:t>Pisces (</w:t>
      </w:r>
      <w:r w:rsidRPr="00A01A91">
        <w:rPr>
          <w:rFonts w:asciiTheme="minorBidi" w:hAnsiTheme="minorBidi"/>
          <w:i/>
          <w:iCs/>
          <w:color w:val="000000" w:themeColor="text1"/>
          <w:sz w:val="24"/>
          <w:szCs w:val="24"/>
          <w:lang w:val="en-US"/>
        </w:rPr>
        <w:t>Ἰχθύες</w:t>
      </w:r>
      <w:r w:rsidR="00A5473A">
        <w:rPr>
          <w:rFonts w:asciiTheme="minorBidi" w:hAnsiTheme="minorBidi"/>
          <w:i/>
          <w:iCs/>
          <w:color w:val="000000" w:themeColor="text1"/>
          <w:sz w:val="24"/>
          <w:szCs w:val="24"/>
          <w:lang w:val="en-US"/>
        </w:rPr>
        <w:t>,</w:t>
      </w:r>
      <w:r w:rsidRPr="00A01A91">
        <w:rPr>
          <w:rFonts w:asciiTheme="minorBidi" w:hAnsiTheme="minorBidi"/>
          <w:i/>
          <w:iCs/>
          <w:color w:val="000000" w:themeColor="text1"/>
          <w:sz w:val="24"/>
          <w:szCs w:val="24"/>
          <w:lang w:val="en-US"/>
        </w:rPr>
        <w:t xml:space="preserve"> Ikhthyes</w:t>
      </w:r>
      <w:r w:rsidRPr="00A01A91">
        <w:rPr>
          <w:rFonts w:asciiTheme="minorBidi" w:hAnsiTheme="minorBidi"/>
          <w:color w:val="000000" w:themeColor="text1"/>
          <w:sz w:val="24"/>
          <w:szCs w:val="24"/>
          <w:lang w:val="en-US"/>
        </w:rPr>
        <w:t>).</w:t>
      </w:r>
      <w:r w:rsidRPr="00A01A91">
        <w:rPr>
          <w:rStyle w:val="Odwoanieprzypisudolnego"/>
          <w:rFonts w:asciiTheme="minorBidi" w:hAnsiTheme="minorBidi"/>
          <w:color w:val="000000" w:themeColor="text1"/>
          <w:sz w:val="24"/>
          <w:szCs w:val="24"/>
          <w:lang w:val="en-US"/>
        </w:rPr>
        <w:footnoteReference w:id="170"/>
      </w:r>
    </w:p>
    <w:p w14:paraId="096E5E5C" w14:textId="7975938F" w:rsidR="00435C83" w:rsidRPr="00A01A91" w:rsidRDefault="00957EAF" w:rsidP="00A10BCC">
      <w:pPr>
        <w:spacing w:line="276" w:lineRule="auto"/>
        <w:ind w:firstLine="708"/>
        <w:jc w:val="both"/>
        <w:rPr>
          <w:rFonts w:asciiTheme="minorBidi" w:hAnsiTheme="minorBidi"/>
          <w:color w:val="000000" w:themeColor="text1"/>
          <w:sz w:val="24"/>
          <w:szCs w:val="24"/>
          <w:lang w:val="en-US"/>
        </w:rPr>
      </w:pPr>
      <w:r>
        <w:rPr>
          <w:rFonts w:asciiTheme="minorBidi" w:hAnsiTheme="minorBidi"/>
          <w:color w:val="000000" w:themeColor="text1"/>
          <w:sz w:val="24"/>
          <w:szCs w:val="24"/>
          <w:lang w:val="en-US"/>
        </w:rPr>
        <w:lastRenderedPageBreak/>
        <w:t xml:space="preserve">The word </w:t>
      </w:r>
      <w:r w:rsidR="00435C83" w:rsidRPr="00A01A91">
        <w:rPr>
          <w:rFonts w:asciiTheme="minorBidi" w:hAnsiTheme="minorBidi"/>
          <w:color w:val="000000" w:themeColor="text1"/>
          <w:sz w:val="24"/>
          <w:szCs w:val="24"/>
          <w:lang w:val="en-US"/>
        </w:rPr>
        <w:t>‘tablet’ (</w:t>
      </w:r>
      <w:r w:rsidR="00435C83" w:rsidRPr="00644342">
        <w:rPr>
          <w:rFonts w:asciiTheme="minorBidi" w:hAnsiTheme="minorBidi"/>
          <w:i/>
          <w:iCs/>
          <w:color w:val="000000" w:themeColor="text1"/>
          <w:sz w:val="24"/>
          <w:szCs w:val="24"/>
          <w:lang w:val="en-US"/>
        </w:rPr>
        <w:t xml:space="preserve">ἡ </w:t>
      </w:r>
      <w:r w:rsidR="00644342" w:rsidRPr="00644342">
        <w:rPr>
          <w:rFonts w:asciiTheme="minorBidi" w:hAnsiTheme="minorBidi"/>
          <w:i/>
          <w:iCs/>
          <w:color w:val="000000" w:themeColor="text1"/>
          <w:sz w:val="24"/>
          <w:szCs w:val="24"/>
          <w:lang w:val="en-US"/>
        </w:rPr>
        <w:t>πινακίς,</w:t>
      </w:r>
      <w:r w:rsidR="00A5473A">
        <w:rPr>
          <w:rFonts w:asciiTheme="minorBidi" w:hAnsiTheme="minorBidi"/>
          <w:i/>
          <w:iCs/>
          <w:color w:val="000000" w:themeColor="text1"/>
          <w:sz w:val="24"/>
          <w:szCs w:val="24"/>
          <w:lang w:val="en-US"/>
        </w:rPr>
        <w:t xml:space="preserve"> </w:t>
      </w:r>
      <w:r w:rsidR="00435C83" w:rsidRPr="00A01A91">
        <w:rPr>
          <w:rFonts w:asciiTheme="minorBidi" w:hAnsiTheme="minorBidi"/>
          <w:i/>
          <w:iCs/>
          <w:color w:val="000000" w:themeColor="text1"/>
          <w:sz w:val="24"/>
          <w:szCs w:val="24"/>
          <w:lang w:val="en-US"/>
        </w:rPr>
        <w:t>pinaki</w:t>
      </w:r>
      <w:r w:rsidR="00644342">
        <w:rPr>
          <w:rFonts w:asciiTheme="minorBidi" w:hAnsiTheme="minorBidi"/>
          <w:i/>
          <w:iCs/>
          <w:color w:val="000000" w:themeColor="text1"/>
          <w:sz w:val="24"/>
          <w:szCs w:val="24"/>
          <w:lang w:val="en-US"/>
        </w:rPr>
        <w:t>s</w:t>
      </w:r>
      <w:r w:rsidR="00CB4EF0">
        <w:rPr>
          <w:rFonts w:asciiTheme="minorBidi" w:hAnsiTheme="minorBidi"/>
          <w:color w:val="000000" w:themeColor="text1"/>
          <w:sz w:val="24"/>
          <w:szCs w:val="24"/>
          <w:lang w:val="en-US"/>
        </w:rPr>
        <w:t xml:space="preserve">, a </w:t>
      </w:r>
      <w:r w:rsidRPr="00A01A91">
        <w:rPr>
          <w:rFonts w:asciiTheme="minorBidi" w:hAnsiTheme="minorBidi"/>
          <w:color w:val="000000" w:themeColor="text1"/>
          <w:sz w:val="24"/>
          <w:szCs w:val="24"/>
          <w:lang w:val="en-US"/>
        </w:rPr>
        <w:t>d</w:t>
      </w:r>
      <w:r>
        <w:rPr>
          <w:rFonts w:asciiTheme="minorBidi" w:hAnsiTheme="minorBidi"/>
          <w:color w:val="000000" w:themeColor="text1"/>
          <w:sz w:val="24"/>
          <w:szCs w:val="24"/>
          <w:lang w:val="en-US"/>
        </w:rPr>
        <w:t>erivative</w:t>
      </w:r>
      <w:r w:rsidRPr="00A01A91">
        <w:rPr>
          <w:rFonts w:asciiTheme="minorBidi" w:hAnsiTheme="minorBidi"/>
          <w:color w:val="000000" w:themeColor="text1"/>
          <w:sz w:val="24"/>
          <w:szCs w:val="24"/>
          <w:lang w:val="en-US"/>
        </w:rPr>
        <w:t xml:space="preserve"> </w:t>
      </w:r>
      <w:r w:rsidR="00435C83" w:rsidRPr="00A01A91">
        <w:rPr>
          <w:rFonts w:asciiTheme="minorBidi" w:hAnsiTheme="minorBidi"/>
          <w:color w:val="000000" w:themeColor="text1"/>
          <w:sz w:val="24"/>
          <w:szCs w:val="24"/>
          <w:lang w:val="en-US"/>
        </w:rPr>
        <w:t xml:space="preserve">of </w:t>
      </w:r>
      <w:r>
        <w:rPr>
          <w:rFonts w:asciiTheme="minorBidi" w:hAnsiTheme="minorBidi"/>
          <w:color w:val="000000" w:themeColor="text1"/>
          <w:sz w:val="24"/>
          <w:szCs w:val="24"/>
          <w:lang w:val="en-US"/>
        </w:rPr>
        <w:t>the</w:t>
      </w:r>
      <w:r w:rsidRPr="00A01A91">
        <w:rPr>
          <w:rFonts w:asciiTheme="minorBidi" w:hAnsiTheme="minorBidi"/>
          <w:color w:val="000000" w:themeColor="text1"/>
          <w:sz w:val="24"/>
          <w:szCs w:val="24"/>
          <w:lang w:val="en-US"/>
        </w:rPr>
        <w:t xml:space="preserve"> </w:t>
      </w:r>
      <w:r w:rsidR="00435C83" w:rsidRPr="00A01A91">
        <w:rPr>
          <w:rFonts w:asciiTheme="minorBidi" w:hAnsiTheme="minorBidi"/>
          <w:color w:val="000000" w:themeColor="text1"/>
          <w:sz w:val="24"/>
          <w:szCs w:val="24"/>
          <w:lang w:val="en-US"/>
        </w:rPr>
        <w:t xml:space="preserve">Ancient Greek word </w:t>
      </w:r>
      <w:r w:rsidR="00435C83" w:rsidRPr="00A01A91">
        <w:rPr>
          <w:rFonts w:asciiTheme="minorBidi" w:hAnsiTheme="minorBidi"/>
          <w:i/>
          <w:iCs/>
          <w:color w:val="000000" w:themeColor="text1"/>
          <w:sz w:val="24"/>
          <w:szCs w:val="24"/>
          <w:lang w:val="en-US"/>
        </w:rPr>
        <w:t>ὁ πίναξ,</w:t>
      </w:r>
      <w:r w:rsidR="00435C83" w:rsidRPr="00A01A91">
        <w:rPr>
          <w:rFonts w:asciiTheme="minorBidi" w:hAnsiTheme="minorBidi"/>
          <w:color w:val="000000" w:themeColor="text1"/>
          <w:sz w:val="24"/>
          <w:szCs w:val="24"/>
          <w:lang w:val="en-US"/>
        </w:rPr>
        <w:t xml:space="preserve"> </w:t>
      </w:r>
      <w:r w:rsidR="00435C83" w:rsidRPr="00A01A91">
        <w:rPr>
          <w:rFonts w:asciiTheme="minorBidi" w:hAnsiTheme="minorBidi"/>
          <w:i/>
          <w:iCs/>
          <w:color w:val="000000" w:themeColor="text1"/>
          <w:sz w:val="24"/>
          <w:szCs w:val="24"/>
          <w:lang w:val="en-US"/>
        </w:rPr>
        <w:t>pínax</w:t>
      </w:r>
      <w:r w:rsidR="00CB4EF0">
        <w:rPr>
          <w:rFonts w:asciiTheme="minorBidi" w:hAnsiTheme="minorBidi"/>
          <w:color w:val="000000" w:themeColor="text1"/>
          <w:sz w:val="24"/>
          <w:szCs w:val="24"/>
          <w:lang w:val="en-US"/>
        </w:rPr>
        <w:t xml:space="preserve">, an </w:t>
      </w:r>
      <w:r w:rsidR="00CB4EF0" w:rsidRPr="00CB4EF0">
        <w:rPr>
          <w:rFonts w:asciiTheme="minorBidi" w:hAnsiTheme="minorBidi"/>
          <w:color w:val="000000" w:themeColor="text1"/>
          <w:sz w:val="24"/>
          <w:szCs w:val="24"/>
          <w:lang w:val="en-US"/>
        </w:rPr>
        <w:t xml:space="preserve">equivalent </w:t>
      </w:r>
      <w:r w:rsidR="00CB4EF0">
        <w:rPr>
          <w:rFonts w:asciiTheme="minorBidi" w:hAnsiTheme="minorBidi"/>
          <w:color w:val="000000" w:themeColor="text1"/>
          <w:sz w:val="24"/>
          <w:szCs w:val="24"/>
          <w:lang w:val="en-US"/>
        </w:rPr>
        <w:t xml:space="preserve">to the word </w:t>
      </w:r>
      <w:r w:rsidR="00CB4EF0" w:rsidRPr="00CB4EF0">
        <w:rPr>
          <w:rFonts w:asciiTheme="minorBidi" w:hAnsiTheme="minorBidi"/>
          <w:i/>
          <w:iCs/>
          <w:color w:val="000000" w:themeColor="text1"/>
          <w:sz w:val="24"/>
          <w:szCs w:val="24"/>
          <w:lang w:val="en-US"/>
        </w:rPr>
        <w:t>τὸ πινακίδιονa</w:t>
      </w:r>
      <w:r w:rsidR="00435C83" w:rsidRPr="00A01A91">
        <w:rPr>
          <w:rFonts w:asciiTheme="minorBidi" w:hAnsiTheme="minorBidi"/>
          <w:color w:val="000000" w:themeColor="text1"/>
          <w:sz w:val="24"/>
          <w:szCs w:val="24"/>
          <w:lang w:val="en-US"/>
        </w:rPr>
        <w:t xml:space="preserve">) </w:t>
      </w:r>
      <w:r>
        <w:rPr>
          <w:rFonts w:asciiTheme="minorBidi" w:hAnsiTheme="minorBidi"/>
          <w:color w:val="000000" w:themeColor="text1"/>
          <w:sz w:val="24"/>
          <w:szCs w:val="24"/>
          <w:lang w:val="en-US"/>
        </w:rPr>
        <w:t>wa</w:t>
      </w:r>
      <w:r w:rsidRPr="00A01A91">
        <w:rPr>
          <w:rFonts w:asciiTheme="minorBidi" w:hAnsiTheme="minorBidi"/>
          <w:color w:val="000000" w:themeColor="text1"/>
          <w:sz w:val="24"/>
          <w:szCs w:val="24"/>
          <w:lang w:val="en-US"/>
        </w:rPr>
        <w:t xml:space="preserve">s </w:t>
      </w:r>
      <w:r w:rsidR="00435C83" w:rsidRPr="00A01A91">
        <w:rPr>
          <w:rFonts w:asciiTheme="minorBidi" w:hAnsiTheme="minorBidi"/>
          <w:color w:val="000000" w:themeColor="text1"/>
          <w:sz w:val="24"/>
          <w:szCs w:val="24"/>
          <w:lang w:val="en-US"/>
        </w:rPr>
        <w:t>often used in the astrological context</w:t>
      </w:r>
      <w:r w:rsidR="00F91181">
        <w:rPr>
          <w:rFonts w:asciiTheme="minorBidi" w:hAnsiTheme="minorBidi"/>
          <w:color w:val="000000" w:themeColor="text1"/>
          <w:sz w:val="24"/>
          <w:szCs w:val="24"/>
          <w:lang w:val="en-US"/>
        </w:rPr>
        <w:t xml:space="preserve"> and signified an astronomical table</w:t>
      </w:r>
      <w:r>
        <w:rPr>
          <w:rFonts w:asciiTheme="minorBidi" w:hAnsiTheme="minorBidi"/>
          <w:color w:val="000000" w:themeColor="text1"/>
          <w:sz w:val="24"/>
          <w:szCs w:val="24"/>
          <w:lang w:val="en-US"/>
        </w:rPr>
        <w:t>.</w:t>
      </w:r>
      <w:r w:rsidR="00F91181">
        <w:rPr>
          <w:rStyle w:val="Odwoanieprzypisudolnego"/>
          <w:rFonts w:asciiTheme="minorBidi" w:hAnsiTheme="minorBidi"/>
          <w:color w:val="000000" w:themeColor="text1"/>
          <w:sz w:val="24"/>
          <w:szCs w:val="24"/>
          <w:lang w:val="en-US"/>
        </w:rPr>
        <w:footnoteReference w:id="171"/>
      </w:r>
      <w:r>
        <w:rPr>
          <w:rFonts w:asciiTheme="minorBidi" w:hAnsiTheme="minorBidi"/>
          <w:color w:val="000000" w:themeColor="text1"/>
          <w:sz w:val="24"/>
          <w:szCs w:val="24"/>
          <w:lang w:val="en-US"/>
        </w:rPr>
        <w:t xml:space="preserve"> A</w:t>
      </w:r>
      <w:r w:rsidRPr="002553C4">
        <w:rPr>
          <w:rFonts w:asciiTheme="minorBidi" w:hAnsiTheme="minorBidi"/>
          <w:color w:val="000000" w:themeColor="text1"/>
          <w:sz w:val="24"/>
          <w:szCs w:val="24"/>
          <w:lang w:val="en-US"/>
        </w:rPr>
        <w:t>s Diel</w:t>
      </w:r>
      <w:r w:rsidR="00883759">
        <w:rPr>
          <w:rFonts w:asciiTheme="minorBidi" w:hAnsiTheme="minorBidi"/>
          <w:color w:val="000000" w:themeColor="text1"/>
          <w:sz w:val="24"/>
          <w:szCs w:val="24"/>
          <w:lang w:val="en-US"/>
        </w:rPr>
        <w:t>e</w:t>
      </w:r>
      <w:r w:rsidRPr="002553C4">
        <w:rPr>
          <w:rFonts w:asciiTheme="minorBidi" w:hAnsiTheme="minorBidi"/>
          <w:color w:val="000000" w:themeColor="text1"/>
          <w:sz w:val="24"/>
          <w:szCs w:val="24"/>
          <w:lang w:val="en-US"/>
        </w:rPr>
        <w:t xml:space="preserve">man </w:t>
      </w:r>
      <w:r>
        <w:rPr>
          <w:rFonts w:asciiTheme="minorBidi" w:hAnsiTheme="minorBidi"/>
          <w:color w:val="000000" w:themeColor="text1"/>
          <w:sz w:val="24"/>
          <w:szCs w:val="24"/>
          <w:lang w:val="en-US"/>
        </w:rPr>
        <w:t>point</w:t>
      </w:r>
      <w:r w:rsidR="0046313A">
        <w:rPr>
          <w:rFonts w:asciiTheme="minorBidi" w:hAnsiTheme="minorBidi"/>
          <w:color w:val="000000" w:themeColor="text1"/>
          <w:sz w:val="24"/>
          <w:szCs w:val="24"/>
          <w:lang w:val="en-US"/>
        </w:rPr>
        <w:t>ed</w:t>
      </w:r>
      <w:r>
        <w:rPr>
          <w:rFonts w:asciiTheme="minorBidi" w:hAnsiTheme="minorBidi"/>
          <w:color w:val="000000" w:themeColor="text1"/>
          <w:sz w:val="24"/>
          <w:szCs w:val="24"/>
          <w:lang w:val="en-US"/>
        </w:rPr>
        <w:t xml:space="preserve"> out, the word </w:t>
      </w:r>
      <w:r w:rsidR="00435C83" w:rsidRPr="00A01A91">
        <w:rPr>
          <w:rFonts w:asciiTheme="minorBidi" w:hAnsiTheme="minorBidi"/>
          <w:color w:val="000000" w:themeColor="text1"/>
          <w:sz w:val="24"/>
          <w:szCs w:val="24"/>
          <w:lang w:val="en-US"/>
        </w:rPr>
        <w:t xml:space="preserve">signifies a tablet </w:t>
      </w:r>
      <w:r w:rsidR="00F87B10">
        <w:rPr>
          <w:rFonts w:asciiTheme="minorBidi" w:hAnsiTheme="minorBidi"/>
          <w:color w:val="000000" w:themeColor="text1"/>
          <w:sz w:val="24"/>
          <w:szCs w:val="24"/>
          <w:lang w:val="en-US"/>
        </w:rPr>
        <w:t xml:space="preserve">used </w:t>
      </w:r>
      <w:r>
        <w:rPr>
          <w:rFonts w:asciiTheme="minorBidi" w:hAnsiTheme="minorBidi"/>
          <w:color w:val="000000" w:themeColor="text1"/>
          <w:sz w:val="24"/>
          <w:szCs w:val="24"/>
          <w:lang w:val="en-US"/>
        </w:rPr>
        <w:t xml:space="preserve">for </w:t>
      </w:r>
      <w:r w:rsidR="00F87B10">
        <w:rPr>
          <w:rFonts w:asciiTheme="minorBidi" w:hAnsiTheme="minorBidi"/>
          <w:color w:val="000000" w:themeColor="text1"/>
          <w:sz w:val="24"/>
          <w:szCs w:val="24"/>
          <w:lang w:val="en-US"/>
        </w:rPr>
        <w:t>noting</w:t>
      </w:r>
      <w:r w:rsidR="00435C83" w:rsidRPr="00A01A91">
        <w:rPr>
          <w:rFonts w:asciiTheme="minorBidi" w:hAnsiTheme="minorBidi"/>
          <w:color w:val="000000" w:themeColor="text1"/>
          <w:sz w:val="24"/>
          <w:szCs w:val="24"/>
          <w:lang w:val="en-US"/>
        </w:rPr>
        <w:t xml:space="preserve"> the positions of stars and the lords of the hours during the night</w:t>
      </w:r>
      <w:r w:rsidR="00EB04B9">
        <w:rPr>
          <w:rFonts w:asciiTheme="minorBidi" w:hAnsiTheme="minorBidi"/>
          <w:color w:val="000000" w:themeColor="text1"/>
          <w:sz w:val="24"/>
          <w:szCs w:val="24"/>
          <w:lang w:val="en-US"/>
        </w:rPr>
        <w:t xml:space="preserve"> and at the time of a ritual</w:t>
      </w:r>
      <w:r w:rsidR="00435C83" w:rsidRPr="00A01A91">
        <w:rPr>
          <w:rFonts w:asciiTheme="minorBidi" w:hAnsiTheme="minorBidi"/>
          <w:color w:val="000000" w:themeColor="text1"/>
          <w:sz w:val="24"/>
          <w:szCs w:val="24"/>
          <w:lang w:val="en-US"/>
        </w:rPr>
        <w:t>.</w:t>
      </w:r>
      <w:r w:rsidR="00435C83" w:rsidRPr="00A01A91">
        <w:rPr>
          <w:rStyle w:val="Odwoanieprzypisudolnego"/>
          <w:rFonts w:asciiTheme="minorBidi" w:hAnsiTheme="minorBidi"/>
          <w:color w:val="000000" w:themeColor="text1"/>
          <w:sz w:val="24"/>
          <w:szCs w:val="24"/>
          <w:lang w:val="en-US"/>
        </w:rPr>
        <w:footnoteReference w:id="172"/>
      </w:r>
      <w:r w:rsidR="00435C83" w:rsidRPr="00A01A91">
        <w:rPr>
          <w:rFonts w:asciiTheme="minorBidi" w:hAnsiTheme="minorBidi"/>
          <w:color w:val="000000" w:themeColor="text1"/>
          <w:sz w:val="24"/>
          <w:szCs w:val="24"/>
          <w:lang w:val="en-US"/>
        </w:rPr>
        <w:t xml:space="preserve"> </w:t>
      </w:r>
      <w:r w:rsidR="00A10BCC">
        <w:rPr>
          <w:rFonts w:asciiTheme="minorBidi" w:hAnsiTheme="minorBidi"/>
          <w:color w:val="000000" w:themeColor="text1"/>
          <w:sz w:val="24"/>
          <w:szCs w:val="24"/>
          <w:lang w:val="en-US"/>
        </w:rPr>
        <w:t xml:space="preserve">A </w:t>
      </w:r>
      <w:r w:rsidR="00A10BCC" w:rsidRPr="00A10BCC">
        <w:rPr>
          <w:rFonts w:asciiTheme="minorBidi" w:hAnsiTheme="minorBidi"/>
          <w:i/>
          <w:iCs/>
          <w:color w:val="000000" w:themeColor="text1"/>
          <w:sz w:val="24"/>
          <w:szCs w:val="24"/>
          <w:lang w:val="en-US"/>
        </w:rPr>
        <w:t>p</w:t>
      </w:r>
      <w:r w:rsidR="00EB04B9" w:rsidRPr="00A10BCC">
        <w:rPr>
          <w:rFonts w:asciiTheme="minorBidi" w:hAnsiTheme="minorBidi"/>
          <w:i/>
          <w:iCs/>
          <w:color w:val="000000" w:themeColor="text1"/>
          <w:sz w:val="24"/>
          <w:szCs w:val="24"/>
          <w:lang w:val="en-US"/>
        </w:rPr>
        <w:t>inax</w:t>
      </w:r>
      <w:r w:rsidR="00EB04B9">
        <w:rPr>
          <w:rFonts w:asciiTheme="minorBidi" w:hAnsiTheme="minorBidi"/>
          <w:color w:val="000000" w:themeColor="text1"/>
          <w:sz w:val="24"/>
          <w:szCs w:val="24"/>
          <w:lang w:val="en-US"/>
        </w:rPr>
        <w:t xml:space="preserve"> </w:t>
      </w:r>
      <w:r w:rsidR="00A10BCC">
        <w:rPr>
          <w:rFonts w:asciiTheme="minorBidi" w:hAnsiTheme="minorBidi"/>
          <w:color w:val="000000" w:themeColor="text1"/>
          <w:sz w:val="24"/>
          <w:szCs w:val="24"/>
          <w:lang w:val="en-US"/>
        </w:rPr>
        <w:t xml:space="preserve">could </w:t>
      </w:r>
      <w:r w:rsidR="00364A73">
        <w:rPr>
          <w:rFonts w:asciiTheme="minorBidi" w:hAnsiTheme="minorBidi"/>
          <w:color w:val="000000" w:themeColor="text1"/>
          <w:sz w:val="24"/>
          <w:szCs w:val="24"/>
          <w:lang w:val="en-US"/>
        </w:rPr>
        <w:t xml:space="preserve">also </w:t>
      </w:r>
      <w:r w:rsidR="00A10BCC">
        <w:rPr>
          <w:rFonts w:asciiTheme="minorBidi" w:hAnsiTheme="minorBidi"/>
          <w:color w:val="000000" w:themeColor="text1"/>
          <w:sz w:val="24"/>
          <w:szCs w:val="24"/>
          <w:lang w:val="en-US"/>
        </w:rPr>
        <w:t xml:space="preserve">be used in the context of an advanced astrological practice meaning </w:t>
      </w:r>
      <w:r w:rsidR="00A10BCC" w:rsidRPr="00EB04B9">
        <w:rPr>
          <w:rFonts w:asciiTheme="minorBidi" w:hAnsiTheme="minorBidi"/>
          <w:color w:val="000000" w:themeColor="text1"/>
          <w:sz w:val="24"/>
          <w:szCs w:val="24"/>
          <w:lang w:val="en-US"/>
        </w:rPr>
        <w:t xml:space="preserve">the method of astrological interpretation using </w:t>
      </w:r>
      <w:r w:rsidR="00A10BCC">
        <w:rPr>
          <w:rFonts w:asciiTheme="minorBidi" w:hAnsiTheme="minorBidi"/>
          <w:color w:val="000000" w:themeColor="text1"/>
          <w:sz w:val="24"/>
          <w:szCs w:val="24"/>
          <w:lang w:val="en-US"/>
        </w:rPr>
        <w:t>the</w:t>
      </w:r>
      <w:r w:rsidR="00A10BCC" w:rsidRPr="00EB04B9">
        <w:rPr>
          <w:rFonts w:asciiTheme="minorBidi" w:hAnsiTheme="minorBidi"/>
          <w:color w:val="000000" w:themeColor="text1"/>
          <w:sz w:val="24"/>
          <w:szCs w:val="24"/>
          <w:lang w:val="en-US"/>
        </w:rPr>
        <w:t xml:space="preserve"> tablet</w:t>
      </w:r>
      <w:r w:rsidR="00EB04B9" w:rsidRPr="00EB04B9">
        <w:rPr>
          <w:rFonts w:asciiTheme="minorBidi" w:hAnsiTheme="minorBidi"/>
          <w:color w:val="000000" w:themeColor="text1"/>
          <w:sz w:val="24"/>
          <w:szCs w:val="24"/>
          <w:lang w:val="en-US"/>
        </w:rPr>
        <w:t xml:space="preserve">, as Greenbaum and Ross </w:t>
      </w:r>
      <w:r w:rsidR="00A10BCC">
        <w:rPr>
          <w:rFonts w:asciiTheme="minorBidi" w:hAnsiTheme="minorBidi"/>
          <w:color w:val="000000" w:themeColor="text1"/>
          <w:sz w:val="24"/>
          <w:szCs w:val="24"/>
          <w:lang w:val="en-US"/>
        </w:rPr>
        <w:t>showed</w:t>
      </w:r>
      <w:r w:rsidR="00EB04B9" w:rsidRPr="00EB04B9">
        <w:rPr>
          <w:rFonts w:asciiTheme="minorBidi" w:hAnsiTheme="minorBidi"/>
          <w:color w:val="000000" w:themeColor="text1"/>
          <w:sz w:val="24"/>
          <w:szCs w:val="24"/>
          <w:lang w:val="en-US"/>
        </w:rPr>
        <w:t>.</w:t>
      </w:r>
      <w:r w:rsidR="003D2500">
        <w:rPr>
          <w:rStyle w:val="Odwoanieprzypisudolnego"/>
          <w:rFonts w:asciiTheme="minorBidi" w:hAnsiTheme="minorBidi"/>
          <w:color w:val="000000" w:themeColor="text1"/>
          <w:sz w:val="24"/>
          <w:szCs w:val="24"/>
          <w:lang w:val="en-US"/>
        </w:rPr>
        <w:footnoteReference w:id="173"/>
      </w:r>
      <w:r w:rsidR="00A10BCC">
        <w:rPr>
          <w:rFonts w:asciiTheme="minorBidi" w:hAnsiTheme="minorBidi"/>
          <w:color w:val="000000" w:themeColor="text1"/>
          <w:sz w:val="24"/>
          <w:szCs w:val="24"/>
          <w:lang w:val="en-US"/>
        </w:rPr>
        <w:t xml:space="preserve"> </w:t>
      </w:r>
      <w:r w:rsidR="00F87B10">
        <w:rPr>
          <w:rFonts w:asciiTheme="minorBidi" w:hAnsiTheme="minorBidi"/>
          <w:color w:val="000000" w:themeColor="text1"/>
          <w:sz w:val="24"/>
          <w:szCs w:val="24"/>
          <w:lang w:val="en-US"/>
        </w:rPr>
        <w:t>The following instruction can be found i</w:t>
      </w:r>
      <w:r w:rsidR="00F87B10" w:rsidRPr="00A01A91">
        <w:rPr>
          <w:rFonts w:asciiTheme="minorBidi" w:hAnsiTheme="minorBidi"/>
          <w:color w:val="000000" w:themeColor="text1"/>
          <w:sz w:val="24"/>
          <w:szCs w:val="24"/>
          <w:lang w:val="en-US"/>
        </w:rPr>
        <w:t xml:space="preserve">n </w:t>
      </w:r>
      <w:r w:rsidR="00F87B10">
        <w:rPr>
          <w:rFonts w:asciiTheme="minorBidi" w:hAnsiTheme="minorBidi"/>
          <w:color w:val="000000" w:themeColor="text1"/>
          <w:sz w:val="24"/>
          <w:szCs w:val="24"/>
          <w:lang w:val="en-US"/>
        </w:rPr>
        <w:t>a r</w:t>
      </w:r>
      <w:r w:rsidR="00435C83" w:rsidRPr="00A01A91">
        <w:rPr>
          <w:rFonts w:asciiTheme="minorBidi" w:hAnsiTheme="minorBidi"/>
          <w:color w:val="000000" w:themeColor="text1"/>
          <w:sz w:val="24"/>
          <w:szCs w:val="24"/>
          <w:lang w:val="en-US"/>
        </w:rPr>
        <w:t>equest for a dream from Besa: ‘have near you a small tablet so that you may write as much as he says, lest after going to sleep you forget</w:t>
      </w:r>
      <w:r w:rsidR="00F87B10">
        <w:rPr>
          <w:rFonts w:asciiTheme="minorBidi" w:hAnsiTheme="minorBidi"/>
          <w:color w:val="000000" w:themeColor="text1"/>
          <w:sz w:val="24"/>
          <w:szCs w:val="24"/>
          <w:lang w:val="en-US"/>
        </w:rPr>
        <w:t>’ (</w:t>
      </w:r>
      <w:r w:rsidR="00F87B10" w:rsidRPr="002553C4">
        <w:rPr>
          <w:rFonts w:asciiTheme="minorBidi" w:hAnsiTheme="minorBidi"/>
          <w:i/>
          <w:iCs/>
          <w:color w:val="000000" w:themeColor="text1"/>
          <w:sz w:val="24"/>
          <w:szCs w:val="24"/>
          <w:lang w:val="en-US"/>
        </w:rPr>
        <w:t>ἒχε ϲου πινακίδα ἳνα ὃϲα λέγει γράφηϲ, ἳνα μὴ κοιμηθεὶϲ ληθαργήϲηϲ</w:t>
      </w:r>
      <w:r w:rsidR="00F87B10">
        <w:rPr>
          <w:rFonts w:asciiTheme="minorBidi" w:hAnsiTheme="minorBidi"/>
          <w:color w:val="000000" w:themeColor="text1"/>
          <w:sz w:val="24"/>
          <w:szCs w:val="24"/>
          <w:lang w:val="en-US"/>
        </w:rPr>
        <w:t>)</w:t>
      </w:r>
      <w:r w:rsidR="00435C83" w:rsidRPr="00A01A91">
        <w:rPr>
          <w:rFonts w:asciiTheme="minorBidi" w:hAnsiTheme="minorBidi"/>
          <w:color w:val="000000" w:themeColor="text1"/>
          <w:sz w:val="24"/>
          <w:szCs w:val="24"/>
          <w:lang w:val="en-US"/>
        </w:rPr>
        <w:t xml:space="preserve"> (PGM VIII.89-91).</w:t>
      </w:r>
      <w:r w:rsidR="00435C83" w:rsidRPr="00A01A91">
        <w:rPr>
          <w:rStyle w:val="Odwoanieprzypisudolnego"/>
          <w:rFonts w:asciiTheme="minorBidi" w:hAnsiTheme="minorBidi"/>
          <w:color w:val="000000" w:themeColor="text1"/>
          <w:sz w:val="24"/>
          <w:szCs w:val="24"/>
          <w:lang w:val="en-US"/>
        </w:rPr>
        <w:footnoteReference w:id="174"/>
      </w:r>
    </w:p>
    <w:p w14:paraId="67B71E0D" w14:textId="2FA804F8" w:rsidR="00435C83" w:rsidRPr="00A01A91" w:rsidRDefault="00435C83" w:rsidP="00D94807">
      <w:pPr>
        <w:spacing w:line="276" w:lineRule="auto"/>
        <w:ind w:firstLine="708"/>
        <w:jc w:val="both"/>
        <w:rPr>
          <w:rFonts w:asciiTheme="minorBidi" w:hAnsiTheme="minorBidi"/>
          <w:color w:val="000000" w:themeColor="text1"/>
          <w:sz w:val="24"/>
          <w:szCs w:val="24"/>
          <w:lang w:val="en-US"/>
        </w:rPr>
      </w:pPr>
      <w:r w:rsidRPr="00A01A91">
        <w:rPr>
          <w:rFonts w:asciiTheme="minorBidi" w:hAnsiTheme="minorBidi"/>
          <w:color w:val="000000" w:themeColor="text1"/>
          <w:sz w:val="24"/>
          <w:szCs w:val="24"/>
          <w:lang w:val="en-US"/>
        </w:rPr>
        <w:t>The word ‘Moira</w:t>
      </w:r>
      <w:r w:rsidR="00F87B10">
        <w:rPr>
          <w:rFonts w:asciiTheme="minorBidi" w:hAnsiTheme="minorBidi"/>
          <w:color w:val="000000" w:themeColor="text1"/>
          <w:sz w:val="24"/>
          <w:szCs w:val="24"/>
          <w:lang w:val="en-US"/>
        </w:rPr>
        <w:t>i</w:t>
      </w:r>
      <w:r w:rsidRPr="00A01A91">
        <w:rPr>
          <w:rFonts w:asciiTheme="minorBidi" w:hAnsiTheme="minorBidi"/>
          <w:color w:val="000000" w:themeColor="text1"/>
          <w:sz w:val="24"/>
          <w:szCs w:val="24"/>
          <w:lang w:val="en-US"/>
        </w:rPr>
        <w:t>’ (</w:t>
      </w:r>
      <w:r w:rsidRPr="00A01A91">
        <w:rPr>
          <w:rFonts w:asciiTheme="minorBidi" w:hAnsiTheme="minorBidi"/>
          <w:i/>
          <w:iCs/>
          <w:color w:val="000000" w:themeColor="text1"/>
          <w:sz w:val="24"/>
          <w:szCs w:val="24"/>
          <w:lang w:val="en-US"/>
        </w:rPr>
        <w:t>ἡ μοῖρα</w:t>
      </w:r>
      <w:r w:rsidRPr="00A01A91">
        <w:rPr>
          <w:rFonts w:asciiTheme="minorBidi" w:hAnsiTheme="minorBidi"/>
          <w:color w:val="000000" w:themeColor="text1"/>
          <w:sz w:val="24"/>
          <w:szCs w:val="24"/>
          <w:lang w:val="en-US"/>
        </w:rPr>
        <w:t xml:space="preserve">) appears in a hymn to Hermes describing his mantic abilities </w:t>
      </w:r>
      <w:r w:rsidR="00F87B10">
        <w:rPr>
          <w:rFonts w:asciiTheme="minorBidi" w:hAnsiTheme="minorBidi"/>
          <w:color w:val="000000" w:themeColor="text1"/>
          <w:sz w:val="24"/>
          <w:szCs w:val="24"/>
          <w:lang w:val="en-US"/>
        </w:rPr>
        <w:t>(</w:t>
      </w:r>
      <w:r w:rsidRPr="00A01A91">
        <w:rPr>
          <w:rFonts w:asciiTheme="minorBidi" w:hAnsiTheme="minorBidi"/>
          <w:color w:val="000000" w:themeColor="text1"/>
          <w:sz w:val="24"/>
          <w:szCs w:val="24"/>
          <w:lang w:val="en-US"/>
        </w:rPr>
        <w:t>PGM V.410-</w:t>
      </w:r>
      <w:r w:rsidR="00F87B10">
        <w:rPr>
          <w:rFonts w:asciiTheme="minorBidi" w:hAnsiTheme="minorBidi"/>
          <w:color w:val="000000" w:themeColor="text1"/>
          <w:sz w:val="24"/>
          <w:szCs w:val="24"/>
          <w:lang w:val="en-US"/>
        </w:rPr>
        <w:t>4</w:t>
      </w:r>
      <w:r w:rsidRPr="00A01A91">
        <w:rPr>
          <w:rFonts w:asciiTheme="minorBidi" w:hAnsiTheme="minorBidi"/>
          <w:color w:val="000000" w:themeColor="text1"/>
          <w:sz w:val="24"/>
          <w:szCs w:val="24"/>
          <w:lang w:val="en-US"/>
        </w:rPr>
        <w:t>12 and PGM VII.675</w:t>
      </w:r>
      <w:r w:rsidR="00F87B10">
        <w:rPr>
          <w:rFonts w:asciiTheme="minorBidi" w:hAnsiTheme="minorBidi"/>
          <w:color w:val="000000" w:themeColor="text1"/>
          <w:sz w:val="24"/>
          <w:szCs w:val="24"/>
          <w:lang w:val="en-US"/>
        </w:rPr>
        <w:t>)</w:t>
      </w:r>
      <w:r w:rsidRPr="00A01A91">
        <w:rPr>
          <w:rFonts w:asciiTheme="minorBidi" w:hAnsiTheme="minorBidi"/>
          <w:color w:val="000000" w:themeColor="text1"/>
          <w:sz w:val="24"/>
          <w:szCs w:val="24"/>
          <w:lang w:val="en-US"/>
        </w:rPr>
        <w:t>. The text of the incantation is identical in both spells:</w:t>
      </w:r>
    </w:p>
    <w:p w14:paraId="71102030" w14:textId="5BD36E31" w:rsidR="00435C83" w:rsidRDefault="00435C83" w:rsidP="003C3414">
      <w:pPr>
        <w:spacing w:line="240" w:lineRule="auto"/>
        <w:ind w:left="708"/>
        <w:jc w:val="both"/>
        <w:rPr>
          <w:rFonts w:asciiTheme="minorBidi" w:hAnsiTheme="minorBidi"/>
          <w:color w:val="000000" w:themeColor="text1"/>
          <w:sz w:val="24"/>
          <w:szCs w:val="24"/>
          <w:lang w:val="en-US"/>
        </w:rPr>
      </w:pPr>
      <w:r w:rsidRPr="00A01A91">
        <w:rPr>
          <w:rFonts w:asciiTheme="minorBidi" w:hAnsiTheme="minorBidi"/>
          <w:color w:val="000000" w:themeColor="text1"/>
          <w:sz w:val="24"/>
          <w:szCs w:val="24"/>
          <w:lang w:val="en-US"/>
        </w:rPr>
        <w:t>The prophet of events/And Dream divine you’re said to be, who send/Forth oracles by day and night.</w:t>
      </w:r>
      <w:r w:rsidRPr="00A01A91">
        <w:rPr>
          <w:rStyle w:val="Odwoanieprzypisudolnego"/>
          <w:rFonts w:asciiTheme="minorBidi" w:hAnsiTheme="minorBidi"/>
          <w:color w:val="000000" w:themeColor="text1"/>
          <w:sz w:val="24"/>
          <w:szCs w:val="24"/>
          <w:lang w:val="en-US"/>
        </w:rPr>
        <w:footnoteReference w:id="175"/>
      </w:r>
    </w:p>
    <w:p w14:paraId="47ECE922" w14:textId="3202A613" w:rsidR="00F87B10" w:rsidRPr="00A01A91" w:rsidRDefault="00F87B10" w:rsidP="003C3414">
      <w:pPr>
        <w:spacing w:line="240" w:lineRule="auto"/>
        <w:ind w:left="708"/>
        <w:jc w:val="both"/>
        <w:rPr>
          <w:rFonts w:asciiTheme="minorBidi" w:hAnsiTheme="minorBidi"/>
          <w:color w:val="000000" w:themeColor="text1"/>
          <w:sz w:val="24"/>
          <w:szCs w:val="24"/>
          <w:lang w:val="en-US"/>
        </w:rPr>
      </w:pPr>
      <w:r w:rsidRPr="002553C4">
        <w:rPr>
          <w:rFonts w:asciiTheme="minorBidi" w:hAnsiTheme="minorBidi"/>
          <w:i/>
          <w:iCs/>
          <w:color w:val="000000" w:themeColor="text1"/>
          <w:sz w:val="24"/>
          <w:szCs w:val="24"/>
          <w:lang w:val="en-US"/>
        </w:rPr>
        <w:t>μοιρῶν προγνώϲτηϲ ϲὺ/λέγῃ καὶ θεῖοϲ Ὂνειροϲ ἡμεριυοὺϲ [καὶ] νυκτερινοὺϲ χρηϲμοὺϲ ἐπιπέμ/πων</w:t>
      </w:r>
      <w:r w:rsidRPr="002553C4">
        <w:rPr>
          <w:rFonts w:asciiTheme="minorBidi" w:hAnsiTheme="minorBidi"/>
          <w:color w:val="000000" w:themeColor="text1"/>
          <w:sz w:val="24"/>
          <w:szCs w:val="24"/>
          <w:lang w:val="en-US"/>
        </w:rPr>
        <w:t>.</w:t>
      </w:r>
      <w:r w:rsidRPr="002553C4">
        <w:rPr>
          <w:rStyle w:val="Odwoanieprzypisudolnego"/>
          <w:rFonts w:asciiTheme="minorBidi" w:hAnsiTheme="minorBidi"/>
          <w:color w:val="000000" w:themeColor="text1"/>
          <w:sz w:val="24"/>
          <w:szCs w:val="24"/>
          <w:lang w:val="en-US"/>
        </w:rPr>
        <w:footnoteReference w:id="176"/>
      </w:r>
    </w:p>
    <w:p w14:paraId="57120B8B" w14:textId="1DD22D35" w:rsidR="00DC7750" w:rsidRPr="00103C6F" w:rsidRDefault="00F87B10" w:rsidP="00D16616">
      <w:pPr>
        <w:spacing w:line="276" w:lineRule="auto"/>
        <w:jc w:val="both"/>
        <w:rPr>
          <w:rFonts w:asciiTheme="minorBidi" w:hAnsiTheme="minorBidi"/>
          <w:color w:val="000000" w:themeColor="text1"/>
          <w:sz w:val="24"/>
          <w:szCs w:val="24"/>
          <w:lang w:val="en-US"/>
        </w:rPr>
      </w:pPr>
      <w:r w:rsidRPr="002553C4">
        <w:rPr>
          <w:rFonts w:asciiTheme="minorBidi" w:hAnsiTheme="minorBidi"/>
          <w:color w:val="000000" w:themeColor="text1"/>
          <w:sz w:val="24"/>
          <w:szCs w:val="24"/>
          <w:lang w:val="en-US"/>
        </w:rPr>
        <w:t xml:space="preserve">Morton Smith </w:t>
      </w:r>
      <w:r>
        <w:rPr>
          <w:rFonts w:asciiTheme="minorBidi" w:hAnsiTheme="minorBidi"/>
          <w:color w:val="000000" w:themeColor="text1"/>
          <w:sz w:val="24"/>
          <w:szCs w:val="24"/>
          <w:lang w:val="en-US"/>
        </w:rPr>
        <w:t>translate</w:t>
      </w:r>
      <w:r w:rsidR="006802BA">
        <w:rPr>
          <w:rFonts w:asciiTheme="minorBidi" w:hAnsiTheme="minorBidi"/>
          <w:color w:val="000000" w:themeColor="text1"/>
          <w:sz w:val="24"/>
          <w:szCs w:val="24"/>
          <w:lang w:val="en-US"/>
        </w:rPr>
        <w:t>d</w:t>
      </w:r>
      <w:r>
        <w:rPr>
          <w:rFonts w:asciiTheme="minorBidi" w:hAnsiTheme="minorBidi"/>
          <w:color w:val="000000" w:themeColor="text1"/>
          <w:sz w:val="24"/>
          <w:szCs w:val="24"/>
          <w:lang w:val="en-US"/>
        </w:rPr>
        <w:t xml:space="preserve"> </w:t>
      </w:r>
      <w:r w:rsidRPr="002553C4">
        <w:rPr>
          <w:rFonts w:asciiTheme="minorBidi" w:hAnsiTheme="minorBidi"/>
          <w:color w:val="000000" w:themeColor="text1"/>
          <w:sz w:val="24"/>
          <w:szCs w:val="24"/>
          <w:lang w:val="en-US"/>
        </w:rPr>
        <w:t>‘Moira</w:t>
      </w:r>
      <w:r>
        <w:rPr>
          <w:rFonts w:asciiTheme="minorBidi" w:hAnsiTheme="minorBidi"/>
          <w:color w:val="000000" w:themeColor="text1"/>
          <w:sz w:val="24"/>
          <w:szCs w:val="24"/>
          <w:lang w:val="en-US"/>
        </w:rPr>
        <w:t>i</w:t>
      </w:r>
      <w:r w:rsidRPr="002553C4">
        <w:rPr>
          <w:rFonts w:asciiTheme="minorBidi" w:hAnsiTheme="minorBidi"/>
          <w:color w:val="000000" w:themeColor="text1"/>
          <w:sz w:val="24"/>
          <w:szCs w:val="24"/>
          <w:lang w:val="en-US"/>
        </w:rPr>
        <w:t xml:space="preserve">’ </w:t>
      </w:r>
      <w:r w:rsidR="00435C83" w:rsidRPr="00A01A91">
        <w:rPr>
          <w:rFonts w:asciiTheme="minorBidi" w:hAnsiTheme="minorBidi"/>
          <w:color w:val="000000" w:themeColor="text1"/>
          <w:sz w:val="24"/>
          <w:szCs w:val="24"/>
          <w:lang w:val="en-US"/>
        </w:rPr>
        <w:t xml:space="preserve">as ‘events’ </w:t>
      </w:r>
      <w:r>
        <w:rPr>
          <w:rFonts w:asciiTheme="minorBidi" w:hAnsiTheme="minorBidi"/>
          <w:color w:val="000000" w:themeColor="text1"/>
          <w:sz w:val="24"/>
          <w:szCs w:val="24"/>
          <w:lang w:val="en-US"/>
        </w:rPr>
        <w:t>related to the</w:t>
      </w:r>
      <w:r w:rsidR="00435C83" w:rsidRPr="00A01A91">
        <w:rPr>
          <w:rFonts w:asciiTheme="minorBidi" w:hAnsiTheme="minorBidi"/>
          <w:color w:val="000000" w:themeColor="text1"/>
          <w:sz w:val="24"/>
          <w:szCs w:val="24"/>
          <w:lang w:val="en-US"/>
        </w:rPr>
        <w:t xml:space="preserve"> ‘future’</w:t>
      </w:r>
      <w:r>
        <w:rPr>
          <w:rFonts w:asciiTheme="minorBidi" w:hAnsiTheme="minorBidi"/>
          <w:color w:val="000000" w:themeColor="text1"/>
          <w:sz w:val="24"/>
          <w:szCs w:val="24"/>
          <w:lang w:val="en-US"/>
        </w:rPr>
        <w:t>.</w:t>
      </w:r>
      <w:r w:rsidR="00435C83" w:rsidRPr="00A01A91">
        <w:rPr>
          <w:rFonts w:asciiTheme="minorBidi" w:hAnsiTheme="minorBidi"/>
          <w:color w:val="000000" w:themeColor="text1"/>
          <w:sz w:val="24"/>
          <w:szCs w:val="24"/>
          <w:lang w:val="en-US"/>
        </w:rPr>
        <w:t xml:space="preserve"> E. N. O’Neil </w:t>
      </w:r>
      <w:r w:rsidR="00CB1F65" w:rsidRPr="00A01A91">
        <w:rPr>
          <w:rFonts w:asciiTheme="minorBidi" w:hAnsiTheme="minorBidi"/>
          <w:color w:val="000000" w:themeColor="text1"/>
          <w:sz w:val="24"/>
          <w:szCs w:val="24"/>
          <w:lang w:val="en-US"/>
        </w:rPr>
        <w:t>interpret</w:t>
      </w:r>
      <w:r w:rsidR="006802BA">
        <w:rPr>
          <w:rFonts w:asciiTheme="minorBidi" w:hAnsiTheme="minorBidi"/>
          <w:color w:val="000000" w:themeColor="text1"/>
          <w:sz w:val="24"/>
          <w:szCs w:val="24"/>
          <w:lang w:val="en-US"/>
        </w:rPr>
        <w:t>ed</w:t>
      </w:r>
      <w:r w:rsidR="00CB1F65" w:rsidRPr="00A01A91">
        <w:rPr>
          <w:rFonts w:asciiTheme="minorBidi" w:hAnsiTheme="minorBidi"/>
          <w:color w:val="000000" w:themeColor="text1"/>
          <w:sz w:val="24"/>
          <w:szCs w:val="24"/>
          <w:lang w:val="en-US"/>
        </w:rPr>
        <w:t xml:space="preserve"> </w:t>
      </w:r>
      <w:r w:rsidR="00435C83" w:rsidRPr="00A01A91">
        <w:rPr>
          <w:rFonts w:asciiTheme="minorBidi" w:hAnsiTheme="minorBidi"/>
          <w:color w:val="000000" w:themeColor="text1"/>
          <w:sz w:val="24"/>
          <w:szCs w:val="24"/>
          <w:lang w:val="en-US"/>
        </w:rPr>
        <w:t>the word more literally as ‘The Moirai’s fatal thread’.</w:t>
      </w:r>
      <w:r w:rsidR="00880591">
        <w:rPr>
          <w:rStyle w:val="Odwoanieprzypisudolnego"/>
          <w:rFonts w:asciiTheme="minorBidi" w:hAnsiTheme="minorBidi"/>
          <w:color w:val="000000" w:themeColor="text1"/>
          <w:sz w:val="24"/>
          <w:szCs w:val="24"/>
          <w:lang w:val="en-US"/>
        </w:rPr>
        <w:footnoteReference w:id="177"/>
      </w:r>
      <w:r w:rsidR="009D65B8">
        <w:rPr>
          <w:rFonts w:asciiTheme="minorBidi" w:hAnsiTheme="minorBidi"/>
          <w:color w:val="000000" w:themeColor="text1"/>
          <w:sz w:val="24"/>
          <w:szCs w:val="24"/>
          <w:lang w:val="en-US"/>
        </w:rPr>
        <w:t xml:space="preserve"> </w:t>
      </w:r>
      <w:r w:rsidR="00435C83" w:rsidRPr="00A01A91">
        <w:rPr>
          <w:rFonts w:asciiTheme="minorBidi" w:hAnsiTheme="minorBidi"/>
          <w:color w:val="000000" w:themeColor="text1"/>
          <w:sz w:val="24"/>
          <w:szCs w:val="24"/>
          <w:lang w:val="en-US"/>
        </w:rPr>
        <w:t>Indeed, the word</w:t>
      </w:r>
      <w:r w:rsidR="00880244">
        <w:rPr>
          <w:rFonts w:asciiTheme="minorBidi" w:hAnsiTheme="minorBidi"/>
          <w:color w:val="000000" w:themeColor="text1"/>
          <w:sz w:val="24"/>
          <w:szCs w:val="24"/>
          <w:lang w:val="en-US"/>
        </w:rPr>
        <w:t xml:space="preserve"> (derived </w:t>
      </w:r>
      <w:r w:rsidR="00880244" w:rsidRPr="00ED579B">
        <w:rPr>
          <w:rFonts w:asciiTheme="minorBidi" w:hAnsiTheme="minorBidi"/>
          <w:color w:val="000000" w:themeColor="text1"/>
          <w:sz w:val="24"/>
          <w:szCs w:val="24"/>
          <w:lang w:val="en-US"/>
        </w:rPr>
        <w:t xml:space="preserve">from the verb of </w:t>
      </w:r>
      <w:r w:rsidR="00880244" w:rsidRPr="00ED579B">
        <w:rPr>
          <w:rFonts w:asciiTheme="minorBidi" w:hAnsiTheme="minorBidi"/>
          <w:i/>
          <w:iCs/>
          <w:color w:val="000000" w:themeColor="text1"/>
          <w:sz w:val="24"/>
          <w:szCs w:val="24"/>
          <w:lang w:val="en-US"/>
        </w:rPr>
        <w:t>μείρομαι</w:t>
      </w:r>
      <w:r w:rsidR="00880244">
        <w:rPr>
          <w:rFonts w:asciiTheme="minorBidi" w:hAnsiTheme="minorBidi"/>
          <w:i/>
          <w:iCs/>
          <w:color w:val="000000" w:themeColor="text1"/>
          <w:sz w:val="24"/>
          <w:szCs w:val="24"/>
          <w:lang w:val="en-US"/>
        </w:rPr>
        <w:t xml:space="preserve">, </w:t>
      </w:r>
      <w:r w:rsidR="00880244" w:rsidRPr="00ED579B">
        <w:rPr>
          <w:rFonts w:asciiTheme="minorBidi" w:hAnsiTheme="minorBidi"/>
          <w:i/>
          <w:iCs/>
          <w:color w:val="000000" w:themeColor="text1"/>
          <w:sz w:val="24"/>
          <w:szCs w:val="24"/>
          <w:lang w:val="en-US"/>
        </w:rPr>
        <w:t>me</w:t>
      </w:r>
      <w:r w:rsidR="00880244">
        <w:rPr>
          <w:rFonts w:asciiTheme="minorBidi" w:hAnsiTheme="minorBidi"/>
          <w:i/>
          <w:iCs/>
          <w:color w:val="000000" w:themeColor="text1"/>
          <w:sz w:val="24"/>
          <w:szCs w:val="24"/>
          <w:lang w:val="en-US"/>
        </w:rPr>
        <w:t>i</w:t>
      </w:r>
      <w:r w:rsidR="00880244" w:rsidRPr="00ED579B">
        <w:rPr>
          <w:rFonts w:asciiTheme="minorBidi" w:hAnsiTheme="minorBidi"/>
          <w:i/>
          <w:iCs/>
          <w:color w:val="000000" w:themeColor="text1"/>
          <w:sz w:val="24"/>
          <w:szCs w:val="24"/>
          <w:lang w:val="en-US"/>
        </w:rPr>
        <w:t>romai</w:t>
      </w:r>
      <w:r w:rsidR="00880244" w:rsidRPr="00ED579B">
        <w:rPr>
          <w:rFonts w:asciiTheme="minorBidi" w:hAnsiTheme="minorBidi"/>
          <w:color w:val="000000" w:themeColor="text1"/>
          <w:sz w:val="24"/>
          <w:szCs w:val="24"/>
          <w:lang w:val="en-US"/>
        </w:rPr>
        <w:t xml:space="preserve">, </w:t>
      </w:r>
      <w:r w:rsidR="00880244">
        <w:rPr>
          <w:rFonts w:asciiTheme="minorBidi" w:hAnsiTheme="minorBidi"/>
          <w:color w:val="000000" w:themeColor="text1"/>
          <w:sz w:val="24"/>
          <w:szCs w:val="24"/>
          <w:lang w:val="en-US"/>
        </w:rPr>
        <w:t>‘</w:t>
      </w:r>
      <w:r w:rsidR="00880244" w:rsidRPr="00ED579B">
        <w:rPr>
          <w:rFonts w:asciiTheme="minorBidi" w:hAnsiTheme="minorBidi"/>
          <w:color w:val="000000" w:themeColor="text1"/>
          <w:sz w:val="24"/>
          <w:szCs w:val="24"/>
          <w:lang w:val="en-US"/>
        </w:rPr>
        <w:t>to receive as one's portion</w:t>
      </w:r>
      <w:r w:rsidR="00880244">
        <w:rPr>
          <w:rFonts w:asciiTheme="minorBidi" w:hAnsiTheme="minorBidi"/>
          <w:color w:val="000000" w:themeColor="text1"/>
          <w:sz w:val="24"/>
          <w:szCs w:val="24"/>
          <w:lang w:val="en-US"/>
        </w:rPr>
        <w:t>’)</w:t>
      </w:r>
      <w:r w:rsidR="00435C83" w:rsidRPr="00A01A91">
        <w:rPr>
          <w:rFonts w:asciiTheme="minorBidi" w:hAnsiTheme="minorBidi"/>
          <w:color w:val="000000" w:themeColor="text1"/>
          <w:sz w:val="24"/>
          <w:szCs w:val="24"/>
          <w:lang w:val="en-US"/>
        </w:rPr>
        <w:t xml:space="preserve"> has two general meanings: </w:t>
      </w:r>
      <w:r w:rsidR="00CB1F65">
        <w:rPr>
          <w:rFonts w:asciiTheme="minorBidi" w:hAnsiTheme="minorBidi"/>
          <w:color w:val="000000" w:themeColor="text1"/>
          <w:sz w:val="24"/>
          <w:szCs w:val="24"/>
          <w:lang w:val="en-US"/>
        </w:rPr>
        <w:t xml:space="preserve">(1) </w:t>
      </w:r>
      <w:r w:rsidR="00435C83" w:rsidRPr="00A01A91">
        <w:rPr>
          <w:rFonts w:asciiTheme="minorBidi" w:hAnsiTheme="minorBidi"/>
          <w:color w:val="000000" w:themeColor="text1"/>
          <w:sz w:val="24"/>
          <w:szCs w:val="24"/>
          <w:lang w:val="en-US"/>
        </w:rPr>
        <w:t xml:space="preserve">Greek goddess of life and destiny, </w:t>
      </w:r>
      <w:r w:rsidR="00CB1F65">
        <w:rPr>
          <w:rFonts w:asciiTheme="minorBidi" w:hAnsiTheme="minorBidi"/>
          <w:color w:val="000000" w:themeColor="text1"/>
          <w:sz w:val="24"/>
          <w:szCs w:val="24"/>
          <w:lang w:val="en-US"/>
        </w:rPr>
        <w:t xml:space="preserve">a </w:t>
      </w:r>
      <w:r w:rsidR="00435C83" w:rsidRPr="00A01A91">
        <w:rPr>
          <w:rFonts w:asciiTheme="minorBidi" w:hAnsiTheme="minorBidi"/>
          <w:color w:val="000000" w:themeColor="text1"/>
          <w:sz w:val="24"/>
          <w:szCs w:val="24"/>
          <w:lang w:val="en-US"/>
        </w:rPr>
        <w:t xml:space="preserve">portion of life (the Moirai </w:t>
      </w:r>
      <w:r w:rsidR="00CB1F65">
        <w:rPr>
          <w:rFonts w:asciiTheme="minorBidi" w:hAnsiTheme="minorBidi"/>
          <w:color w:val="000000" w:themeColor="text1"/>
          <w:sz w:val="24"/>
          <w:szCs w:val="24"/>
          <w:lang w:val="en-US"/>
        </w:rPr>
        <w:t>[or</w:t>
      </w:r>
      <w:r w:rsidR="00435C83" w:rsidRPr="00A01A91">
        <w:rPr>
          <w:rFonts w:asciiTheme="minorBidi" w:hAnsiTheme="minorBidi"/>
          <w:color w:val="000000" w:themeColor="text1"/>
          <w:sz w:val="24"/>
          <w:szCs w:val="24"/>
          <w:lang w:val="en-US"/>
        </w:rPr>
        <w:t xml:space="preserve"> Fates</w:t>
      </w:r>
      <w:r w:rsidR="00CB1F65">
        <w:rPr>
          <w:rFonts w:asciiTheme="minorBidi" w:hAnsiTheme="minorBidi"/>
          <w:color w:val="000000" w:themeColor="text1"/>
          <w:sz w:val="24"/>
          <w:szCs w:val="24"/>
          <w:lang w:val="en-US"/>
        </w:rPr>
        <w:t>]</w:t>
      </w:r>
      <w:r w:rsidR="00435C83" w:rsidRPr="00A01A91">
        <w:rPr>
          <w:rFonts w:asciiTheme="minorBidi" w:hAnsiTheme="minorBidi"/>
          <w:color w:val="000000" w:themeColor="text1"/>
          <w:sz w:val="24"/>
          <w:szCs w:val="24"/>
          <w:lang w:val="en-US"/>
        </w:rPr>
        <w:t xml:space="preserve"> were three sisters: Clotho the spinner, Lachesis the allotter, and Atropos the immovable</w:t>
      </w:r>
      <w:r w:rsidR="00CB1F65" w:rsidRPr="00A01A91">
        <w:rPr>
          <w:rFonts w:asciiTheme="minorBidi" w:hAnsiTheme="minorBidi"/>
          <w:color w:val="000000" w:themeColor="text1"/>
          <w:sz w:val="24"/>
          <w:szCs w:val="24"/>
          <w:lang w:val="en-US"/>
        </w:rPr>
        <w:t>)</w:t>
      </w:r>
      <w:r w:rsidR="00CB1F65">
        <w:rPr>
          <w:rFonts w:asciiTheme="minorBidi" w:hAnsiTheme="minorBidi"/>
          <w:color w:val="000000" w:themeColor="text1"/>
          <w:sz w:val="24"/>
          <w:szCs w:val="24"/>
          <w:lang w:val="en-US"/>
        </w:rPr>
        <w:t xml:space="preserve"> and (2)</w:t>
      </w:r>
      <w:r w:rsidR="00CB1F65" w:rsidRPr="00A01A91">
        <w:rPr>
          <w:rFonts w:asciiTheme="minorBidi" w:hAnsiTheme="minorBidi"/>
          <w:color w:val="000000" w:themeColor="text1"/>
          <w:sz w:val="24"/>
          <w:szCs w:val="24"/>
          <w:lang w:val="en-US"/>
        </w:rPr>
        <w:t xml:space="preserve"> </w:t>
      </w:r>
      <w:r w:rsidR="00435C83" w:rsidRPr="00A01A91">
        <w:rPr>
          <w:rFonts w:asciiTheme="minorBidi" w:hAnsiTheme="minorBidi"/>
          <w:color w:val="000000" w:themeColor="text1"/>
          <w:sz w:val="24"/>
          <w:szCs w:val="24"/>
          <w:lang w:val="en-US"/>
        </w:rPr>
        <w:t>a degree of the zodiacal circle.</w:t>
      </w:r>
      <w:r w:rsidR="00435C83" w:rsidRPr="00A01A91">
        <w:rPr>
          <w:rStyle w:val="Odwoanieprzypisudolnego"/>
          <w:rFonts w:asciiTheme="minorBidi" w:hAnsiTheme="minorBidi"/>
          <w:color w:val="000000" w:themeColor="text1"/>
          <w:sz w:val="24"/>
          <w:szCs w:val="24"/>
          <w:lang w:val="en-US"/>
        </w:rPr>
        <w:footnoteReference w:id="178"/>
      </w:r>
      <w:r w:rsidR="00435C83" w:rsidRPr="00A01A91">
        <w:rPr>
          <w:rFonts w:asciiTheme="minorBidi" w:hAnsiTheme="minorBidi"/>
          <w:color w:val="000000" w:themeColor="text1"/>
          <w:sz w:val="24"/>
          <w:szCs w:val="24"/>
          <w:lang w:val="en-US"/>
        </w:rPr>
        <w:t xml:space="preserve"> However, the hymn describes the heavens and the road Hermes </w:t>
      </w:r>
      <w:r w:rsidR="00151B9C">
        <w:rPr>
          <w:rFonts w:asciiTheme="minorBidi" w:hAnsiTheme="minorBidi"/>
          <w:color w:val="000000" w:themeColor="text1"/>
          <w:sz w:val="24"/>
          <w:szCs w:val="24"/>
          <w:lang w:val="en-US"/>
        </w:rPr>
        <w:t>must</w:t>
      </w:r>
      <w:r w:rsidR="00435C83" w:rsidRPr="00A01A91">
        <w:rPr>
          <w:rFonts w:asciiTheme="minorBidi" w:hAnsiTheme="minorBidi"/>
          <w:color w:val="000000" w:themeColor="text1"/>
          <w:sz w:val="24"/>
          <w:szCs w:val="24"/>
          <w:lang w:val="en-US"/>
        </w:rPr>
        <w:t xml:space="preserve"> take to meet the ritualist</w:t>
      </w:r>
      <w:r w:rsidR="00151B9C">
        <w:rPr>
          <w:rFonts w:asciiTheme="minorBidi" w:hAnsiTheme="minorBidi"/>
          <w:color w:val="000000" w:themeColor="text1"/>
          <w:sz w:val="24"/>
          <w:szCs w:val="24"/>
          <w:lang w:val="en-US"/>
        </w:rPr>
        <w:t xml:space="preserve">. This </w:t>
      </w:r>
      <w:r w:rsidR="00035859">
        <w:rPr>
          <w:rFonts w:asciiTheme="minorBidi" w:hAnsiTheme="minorBidi"/>
          <w:color w:val="000000" w:themeColor="text1"/>
          <w:sz w:val="24"/>
          <w:szCs w:val="24"/>
          <w:lang w:val="en-US"/>
        </w:rPr>
        <w:t xml:space="preserve">might </w:t>
      </w:r>
      <w:r w:rsidR="00151B9C">
        <w:rPr>
          <w:rFonts w:asciiTheme="minorBidi" w:hAnsiTheme="minorBidi"/>
          <w:color w:val="000000" w:themeColor="text1"/>
          <w:sz w:val="24"/>
          <w:szCs w:val="24"/>
          <w:lang w:val="en-US"/>
        </w:rPr>
        <w:t>suggest that</w:t>
      </w:r>
      <w:r w:rsidR="00151B9C" w:rsidRPr="00A01A91">
        <w:rPr>
          <w:rFonts w:asciiTheme="minorBidi" w:hAnsiTheme="minorBidi"/>
          <w:color w:val="000000" w:themeColor="text1"/>
          <w:sz w:val="24"/>
          <w:szCs w:val="24"/>
          <w:lang w:val="en-US"/>
        </w:rPr>
        <w:t xml:space="preserve"> </w:t>
      </w:r>
      <w:r w:rsidR="00435C83" w:rsidRPr="00A01A91">
        <w:rPr>
          <w:rFonts w:asciiTheme="minorBidi" w:hAnsiTheme="minorBidi"/>
          <w:color w:val="000000" w:themeColor="text1"/>
          <w:sz w:val="24"/>
          <w:szCs w:val="24"/>
          <w:lang w:val="en-US"/>
        </w:rPr>
        <w:t>‘moira</w:t>
      </w:r>
      <w:r w:rsidR="00151B9C">
        <w:rPr>
          <w:rFonts w:asciiTheme="minorBidi" w:hAnsiTheme="minorBidi"/>
          <w:color w:val="000000" w:themeColor="text1"/>
          <w:sz w:val="24"/>
          <w:szCs w:val="24"/>
          <w:lang w:val="en-US"/>
        </w:rPr>
        <w:t>i</w:t>
      </w:r>
      <w:r w:rsidR="00435C83" w:rsidRPr="00A01A91">
        <w:rPr>
          <w:rFonts w:asciiTheme="minorBidi" w:hAnsiTheme="minorBidi"/>
          <w:color w:val="000000" w:themeColor="text1"/>
          <w:sz w:val="24"/>
          <w:szCs w:val="24"/>
          <w:lang w:val="en-US"/>
        </w:rPr>
        <w:t>’ could also be understood as a small portion of heaven</w:t>
      </w:r>
      <w:r w:rsidR="00151B9C">
        <w:rPr>
          <w:rFonts w:asciiTheme="minorBidi" w:hAnsiTheme="minorBidi"/>
          <w:color w:val="000000" w:themeColor="text1"/>
          <w:sz w:val="24"/>
          <w:szCs w:val="24"/>
          <w:lang w:val="en-US"/>
        </w:rPr>
        <w:t xml:space="preserve"> (or the </w:t>
      </w:r>
      <w:r w:rsidR="00435C83" w:rsidRPr="00A01A91">
        <w:rPr>
          <w:rFonts w:asciiTheme="minorBidi" w:hAnsiTheme="minorBidi"/>
          <w:color w:val="000000" w:themeColor="text1"/>
          <w:sz w:val="24"/>
          <w:szCs w:val="24"/>
          <w:lang w:val="en-US"/>
        </w:rPr>
        <w:t>zodiac</w:t>
      </w:r>
      <w:r w:rsidR="00151B9C">
        <w:rPr>
          <w:rFonts w:asciiTheme="minorBidi" w:hAnsiTheme="minorBidi"/>
          <w:color w:val="000000" w:themeColor="text1"/>
          <w:sz w:val="24"/>
          <w:szCs w:val="24"/>
          <w:lang w:val="en-US"/>
        </w:rPr>
        <w:t>)</w:t>
      </w:r>
      <w:r w:rsidR="00435C83" w:rsidRPr="00A01A91">
        <w:rPr>
          <w:rFonts w:asciiTheme="minorBidi" w:hAnsiTheme="minorBidi"/>
          <w:color w:val="000000" w:themeColor="text1"/>
          <w:sz w:val="24"/>
          <w:szCs w:val="24"/>
          <w:lang w:val="en-US"/>
        </w:rPr>
        <w:t xml:space="preserve"> </w:t>
      </w:r>
      <w:r w:rsidR="004F2184">
        <w:rPr>
          <w:rFonts w:asciiTheme="minorBidi" w:hAnsiTheme="minorBidi"/>
          <w:color w:val="000000" w:themeColor="text1"/>
          <w:sz w:val="24"/>
          <w:szCs w:val="24"/>
          <w:lang w:val="en-US"/>
        </w:rPr>
        <w:t>or</w:t>
      </w:r>
      <w:r w:rsidR="004F2184" w:rsidRPr="00A01A91">
        <w:rPr>
          <w:rFonts w:asciiTheme="minorBidi" w:hAnsiTheme="minorBidi"/>
          <w:color w:val="000000" w:themeColor="text1"/>
          <w:sz w:val="24"/>
          <w:szCs w:val="24"/>
          <w:lang w:val="en-US"/>
        </w:rPr>
        <w:t xml:space="preserve"> </w:t>
      </w:r>
      <w:r w:rsidR="0005755A">
        <w:rPr>
          <w:rFonts w:asciiTheme="minorBidi" w:hAnsiTheme="minorBidi"/>
          <w:color w:val="000000" w:themeColor="text1"/>
          <w:sz w:val="24"/>
          <w:szCs w:val="24"/>
          <w:lang w:val="en-US"/>
        </w:rPr>
        <w:t>an</w:t>
      </w:r>
      <w:r w:rsidR="0005755A" w:rsidRPr="00A01A91">
        <w:rPr>
          <w:rFonts w:asciiTheme="minorBidi" w:hAnsiTheme="minorBidi"/>
          <w:color w:val="000000" w:themeColor="text1"/>
          <w:sz w:val="24"/>
          <w:szCs w:val="24"/>
          <w:lang w:val="en-US"/>
        </w:rPr>
        <w:t xml:space="preserve"> </w:t>
      </w:r>
      <w:r w:rsidR="00435C83" w:rsidRPr="00A01A91">
        <w:rPr>
          <w:rFonts w:asciiTheme="minorBidi" w:hAnsiTheme="minorBidi"/>
          <w:color w:val="000000" w:themeColor="text1"/>
          <w:sz w:val="24"/>
          <w:szCs w:val="24"/>
          <w:lang w:val="en-US"/>
        </w:rPr>
        <w:t xml:space="preserve">astrological chart </w:t>
      </w:r>
      <w:r w:rsidR="00151B9C">
        <w:rPr>
          <w:rFonts w:asciiTheme="minorBidi" w:hAnsiTheme="minorBidi"/>
          <w:color w:val="000000" w:themeColor="text1"/>
          <w:sz w:val="24"/>
          <w:szCs w:val="24"/>
          <w:lang w:val="en-US"/>
        </w:rPr>
        <w:t>(</w:t>
      </w:r>
      <w:r w:rsidR="00435C83" w:rsidRPr="00A01A91">
        <w:rPr>
          <w:rFonts w:asciiTheme="minorBidi" w:hAnsiTheme="minorBidi"/>
          <w:color w:val="000000" w:themeColor="text1"/>
          <w:sz w:val="24"/>
          <w:szCs w:val="24"/>
          <w:lang w:val="en-US"/>
        </w:rPr>
        <w:t xml:space="preserve">or </w:t>
      </w:r>
      <w:r w:rsidR="004F2184">
        <w:rPr>
          <w:rFonts w:asciiTheme="minorBidi" w:hAnsiTheme="minorBidi"/>
          <w:color w:val="000000" w:themeColor="text1"/>
          <w:sz w:val="24"/>
          <w:szCs w:val="24"/>
          <w:lang w:val="en-US"/>
        </w:rPr>
        <w:t xml:space="preserve">a </w:t>
      </w:r>
      <w:r w:rsidR="00435C83" w:rsidRPr="00A01A91">
        <w:rPr>
          <w:rFonts w:asciiTheme="minorBidi" w:hAnsiTheme="minorBidi"/>
          <w:color w:val="000000" w:themeColor="text1"/>
          <w:sz w:val="24"/>
          <w:szCs w:val="24"/>
          <w:lang w:val="en-US"/>
        </w:rPr>
        <w:t>horoscope</w:t>
      </w:r>
      <w:r w:rsidR="00151B9C">
        <w:rPr>
          <w:rFonts w:asciiTheme="minorBidi" w:hAnsiTheme="minorBidi"/>
          <w:color w:val="000000" w:themeColor="text1"/>
          <w:sz w:val="24"/>
          <w:szCs w:val="24"/>
          <w:lang w:val="en-US"/>
        </w:rPr>
        <w:t>)</w:t>
      </w:r>
      <w:r w:rsidR="00435C83" w:rsidRPr="00A01A91">
        <w:rPr>
          <w:rFonts w:asciiTheme="minorBidi" w:hAnsiTheme="minorBidi"/>
          <w:color w:val="000000" w:themeColor="text1"/>
          <w:sz w:val="24"/>
          <w:szCs w:val="24"/>
          <w:lang w:val="en-US"/>
        </w:rPr>
        <w:t xml:space="preserve"> from which destiny and prophesy </w:t>
      </w:r>
      <w:r w:rsidR="00151B9C">
        <w:rPr>
          <w:rFonts w:asciiTheme="minorBidi" w:hAnsiTheme="minorBidi"/>
          <w:color w:val="000000" w:themeColor="text1"/>
          <w:sz w:val="24"/>
          <w:szCs w:val="24"/>
          <w:lang w:val="en-US"/>
        </w:rPr>
        <w:t>are</w:t>
      </w:r>
      <w:r w:rsidR="00151B9C" w:rsidRPr="00A01A91">
        <w:rPr>
          <w:rFonts w:asciiTheme="minorBidi" w:hAnsiTheme="minorBidi"/>
          <w:color w:val="000000" w:themeColor="text1"/>
          <w:sz w:val="24"/>
          <w:szCs w:val="24"/>
          <w:lang w:val="en-US"/>
        </w:rPr>
        <w:t xml:space="preserve"> </w:t>
      </w:r>
      <w:r w:rsidR="00435C83" w:rsidRPr="00A01A91">
        <w:rPr>
          <w:rFonts w:asciiTheme="minorBidi" w:hAnsiTheme="minorBidi"/>
          <w:color w:val="000000" w:themeColor="text1"/>
          <w:sz w:val="24"/>
          <w:szCs w:val="24"/>
          <w:lang w:val="en-US"/>
        </w:rPr>
        <w:t>deduced</w:t>
      </w:r>
      <w:r w:rsidR="00151B9C">
        <w:rPr>
          <w:rFonts w:asciiTheme="minorBidi" w:hAnsiTheme="minorBidi"/>
          <w:color w:val="000000" w:themeColor="text1"/>
          <w:sz w:val="24"/>
          <w:szCs w:val="24"/>
          <w:lang w:val="en-US"/>
        </w:rPr>
        <w:t xml:space="preserve"> in the spell</w:t>
      </w:r>
      <w:r w:rsidR="00435C83" w:rsidRPr="00A01A91">
        <w:rPr>
          <w:rFonts w:asciiTheme="minorBidi" w:hAnsiTheme="minorBidi"/>
          <w:color w:val="000000" w:themeColor="text1"/>
          <w:sz w:val="24"/>
          <w:szCs w:val="24"/>
          <w:lang w:val="en-US"/>
        </w:rPr>
        <w:t xml:space="preserve">. </w:t>
      </w:r>
      <w:r w:rsidR="00DC7750">
        <w:rPr>
          <w:rFonts w:asciiTheme="minorBidi" w:hAnsiTheme="minorBidi"/>
          <w:color w:val="000000" w:themeColor="text1"/>
          <w:sz w:val="24"/>
          <w:szCs w:val="24"/>
          <w:lang w:val="en-US"/>
        </w:rPr>
        <w:t xml:space="preserve">Greenbaum convincingly demonstrated that there was the connection </w:t>
      </w:r>
      <w:r w:rsidR="00D16616">
        <w:rPr>
          <w:rFonts w:asciiTheme="minorBidi" w:hAnsiTheme="minorBidi"/>
          <w:color w:val="000000" w:themeColor="text1"/>
          <w:sz w:val="24"/>
          <w:szCs w:val="24"/>
          <w:lang w:val="en-US"/>
        </w:rPr>
        <w:t xml:space="preserve">in Greek astrology </w:t>
      </w:r>
      <w:r w:rsidR="00DC7750">
        <w:rPr>
          <w:rFonts w:asciiTheme="minorBidi" w:hAnsiTheme="minorBidi"/>
          <w:color w:val="000000" w:themeColor="text1"/>
          <w:sz w:val="24"/>
          <w:szCs w:val="24"/>
          <w:lang w:val="en-US"/>
        </w:rPr>
        <w:t xml:space="preserve">between fate and </w:t>
      </w:r>
      <w:r w:rsidR="00103C6F">
        <w:rPr>
          <w:rFonts w:asciiTheme="minorBidi" w:hAnsiTheme="minorBidi"/>
          <w:color w:val="000000" w:themeColor="text1"/>
          <w:sz w:val="24"/>
          <w:szCs w:val="24"/>
          <w:lang w:val="en-US"/>
        </w:rPr>
        <w:t>the</w:t>
      </w:r>
      <w:r w:rsidR="00DC7750">
        <w:rPr>
          <w:rFonts w:asciiTheme="minorBidi" w:hAnsiTheme="minorBidi"/>
          <w:color w:val="000000" w:themeColor="text1"/>
          <w:sz w:val="24"/>
          <w:szCs w:val="24"/>
          <w:lang w:val="en-US"/>
        </w:rPr>
        <w:t xml:space="preserve"> degree</w:t>
      </w:r>
      <w:r w:rsidR="00103C6F">
        <w:rPr>
          <w:rFonts w:asciiTheme="minorBidi" w:hAnsiTheme="minorBidi"/>
          <w:color w:val="000000" w:themeColor="text1"/>
          <w:sz w:val="24"/>
          <w:szCs w:val="24"/>
          <w:lang w:val="en-US"/>
        </w:rPr>
        <w:t>s</w:t>
      </w:r>
      <w:r w:rsidR="00DC7750">
        <w:rPr>
          <w:rFonts w:asciiTheme="minorBidi" w:hAnsiTheme="minorBidi"/>
          <w:color w:val="000000" w:themeColor="text1"/>
          <w:sz w:val="24"/>
          <w:szCs w:val="24"/>
          <w:lang w:val="en-US"/>
        </w:rPr>
        <w:t xml:space="preserve"> of the zodiac</w:t>
      </w:r>
      <w:r w:rsidR="00D16616">
        <w:rPr>
          <w:rFonts w:asciiTheme="minorBidi" w:hAnsiTheme="minorBidi"/>
          <w:color w:val="000000" w:themeColor="text1"/>
          <w:sz w:val="24"/>
          <w:szCs w:val="24"/>
          <w:lang w:val="en-US"/>
        </w:rPr>
        <w:t xml:space="preserve">, which could be understood as </w:t>
      </w:r>
      <w:r w:rsidR="00D16616" w:rsidRPr="00D16616">
        <w:rPr>
          <w:rFonts w:asciiTheme="minorBidi" w:hAnsiTheme="minorBidi"/>
          <w:color w:val="000000" w:themeColor="text1"/>
          <w:sz w:val="24"/>
          <w:szCs w:val="24"/>
          <w:lang w:val="en-US"/>
        </w:rPr>
        <w:t>the individual ‘portions’ of fate where planets</w:t>
      </w:r>
      <w:r w:rsidR="00D16616">
        <w:rPr>
          <w:rFonts w:asciiTheme="minorBidi" w:hAnsiTheme="minorBidi"/>
          <w:color w:val="000000" w:themeColor="text1"/>
          <w:sz w:val="24"/>
          <w:szCs w:val="24"/>
          <w:lang w:val="en-US"/>
        </w:rPr>
        <w:t xml:space="preserve"> </w:t>
      </w:r>
      <w:r w:rsidR="004359DD">
        <w:rPr>
          <w:rFonts w:asciiTheme="minorBidi" w:hAnsiTheme="minorBidi"/>
          <w:color w:val="000000" w:themeColor="text1"/>
          <w:sz w:val="24"/>
          <w:szCs w:val="24"/>
          <w:lang w:val="en-US"/>
        </w:rPr>
        <w:t xml:space="preserve">and </w:t>
      </w:r>
      <w:r w:rsidR="00D16616">
        <w:rPr>
          <w:rFonts w:asciiTheme="minorBidi" w:hAnsiTheme="minorBidi"/>
          <w:color w:val="000000" w:themeColor="text1"/>
          <w:sz w:val="24"/>
          <w:szCs w:val="24"/>
          <w:lang w:val="en-US"/>
        </w:rPr>
        <w:t>another important elements of the horoscope are placed.</w:t>
      </w:r>
      <w:r w:rsidR="00D520AD">
        <w:rPr>
          <w:rStyle w:val="Odwoanieprzypisudolnego"/>
          <w:rFonts w:asciiTheme="minorBidi" w:hAnsiTheme="minorBidi"/>
          <w:color w:val="000000" w:themeColor="text1"/>
          <w:sz w:val="24"/>
          <w:szCs w:val="24"/>
          <w:lang w:val="en-US"/>
        </w:rPr>
        <w:footnoteReference w:id="179"/>
      </w:r>
      <w:r w:rsidR="00D520AD">
        <w:rPr>
          <w:rFonts w:asciiTheme="minorBidi" w:hAnsiTheme="minorBidi"/>
          <w:color w:val="000000" w:themeColor="text1"/>
          <w:sz w:val="24"/>
          <w:szCs w:val="24"/>
          <w:lang w:val="en-US"/>
        </w:rPr>
        <w:t xml:space="preserve"> </w:t>
      </w:r>
      <w:r w:rsidR="00D16616">
        <w:rPr>
          <w:rFonts w:asciiTheme="minorBidi" w:hAnsiTheme="minorBidi"/>
          <w:color w:val="000000" w:themeColor="text1"/>
          <w:sz w:val="24"/>
          <w:szCs w:val="24"/>
          <w:lang w:val="en-US"/>
        </w:rPr>
        <w:t>Furthermore,</w:t>
      </w:r>
      <w:r w:rsidR="00103C6F">
        <w:rPr>
          <w:rFonts w:asciiTheme="minorBidi" w:hAnsiTheme="minorBidi"/>
          <w:color w:val="000000" w:themeColor="text1"/>
          <w:sz w:val="24"/>
          <w:szCs w:val="24"/>
          <w:lang w:val="en-US"/>
        </w:rPr>
        <w:t xml:space="preserve"> the Greek astrologers intentionally used the word </w:t>
      </w:r>
      <w:r w:rsidR="00103C6F" w:rsidRPr="00A01A91">
        <w:rPr>
          <w:rFonts w:asciiTheme="minorBidi" w:hAnsiTheme="minorBidi"/>
          <w:i/>
          <w:iCs/>
          <w:color w:val="000000" w:themeColor="text1"/>
          <w:sz w:val="24"/>
          <w:szCs w:val="24"/>
          <w:lang w:val="en-US"/>
        </w:rPr>
        <w:t>μοῖρα</w:t>
      </w:r>
      <w:r w:rsidR="00103C6F">
        <w:rPr>
          <w:rFonts w:asciiTheme="minorBidi" w:hAnsiTheme="minorBidi"/>
          <w:color w:val="000000" w:themeColor="text1"/>
          <w:sz w:val="24"/>
          <w:szCs w:val="24"/>
          <w:lang w:val="en-US"/>
        </w:rPr>
        <w:t xml:space="preserve"> instead of using the other words signify a zodiacal degree or portion of the zodiac, </w:t>
      </w:r>
      <w:r w:rsidR="00103C6F" w:rsidRPr="00A4047D">
        <w:rPr>
          <w:rFonts w:asciiTheme="minorBidi" w:hAnsiTheme="minorBidi"/>
          <w:color w:val="000000" w:themeColor="text1"/>
          <w:sz w:val="24"/>
          <w:szCs w:val="24"/>
          <w:lang w:val="en-US"/>
        </w:rPr>
        <w:t>such as</w:t>
      </w:r>
      <w:r w:rsidR="00103C6F" w:rsidRPr="00103C6F">
        <w:rPr>
          <w:rFonts w:asciiTheme="minorBidi" w:hAnsiTheme="minorBidi"/>
          <w:color w:val="000000" w:themeColor="text1"/>
          <w:sz w:val="24"/>
          <w:szCs w:val="24"/>
          <w:lang w:val="en-US"/>
        </w:rPr>
        <w:t xml:space="preserve"> </w:t>
      </w:r>
      <w:r w:rsidR="00103C6F" w:rsidRPr="00103C6F">
        <w:rPr>
          <w:rFonts w:asciiTheme="minorBidi" w:hAnsiTheme="minorBidi"/>
          <w:i/>
          <w:iCs/>
          <w:color w:val="000000" w:themeColor="text1"/>
          <w:sz w:val="24"/>
          <w:szCs w:val="24"/>
          <w:lang w:val="en-US"/>
        </w:rPr>
        <w:t>μερίς</w:t>
      </w:r>
      <w:r w:rsidR="00103C6F" w:rsidRPr="00103C6F">
        <w:rPr>
          <w:rFonts w:asciiTheme="minorBidi" w:hAnsiTheme="minorBidi"/>
          <w:color w:val="000000" w:themeColor="text1"/>
          <w:sz w:val="24"/>
          <w:szCs w:val="24"/>
          <w:lang w:val="en-US"/>
        </w:rPr>
        <w:t xml:space="preserve"> (a part, portion, division) or </w:t>
      </w:r>
      <w:r w:rsidR="00103C6F" w:rsidRPr="00103C6F">
        <w:rPr>
          <w:rFonts w:asciiTheme="minorBidi" w:hAnsiTheme="minorBidi"/>
          <w:i/>
          <w:iCs/>
          <w:color w:val="000000" w:themeColor="text1"/>
          <w:sz w:val="24"/>
          <w:szCs w:val="24"/>
          <w:lang w:val="en-US"/>
        </w:rPr>
        <w:t>βαθμός</w:t>
      </w:r>
      <w:r w:rsidR="00103C6F">
        <w:rPr>
          <w:rFonts w:asciiTheme="minorBidi" w:hAnsiTheme="minorBidi"/>
          <w:color w:val="000000" w:themeColor="text1"/>
          <w:sz w:val="24"/>
          <w:szCs w:val="24"/>
          <w:lang w:val="en-US"/>
        </w:rPr>
        <w:t xml:space="preserve"> </w:t>
      </w:r>
      <w:r w:rsidR="00103C6F" w:rsidRPr="00103C6F">
        <w:rPr>
          <w:rFonts w:asciiTheme="minorBidi" w:hAnsiTheme="minorBidi"/>
          <w:color w:val="000000" w:themeColor="text1"/>
          <w:sz w:val="24"/>
          <w:szCs w:val="24"/>
          <w:lang w:val="en-US"/>
        </w:rPr>
        <w:t xml:space="preserve">(step, </w:t>
      </w:r>
      <w:r w:rsidR="00103C6F" w:rsidRPr="00103C6F">
        <w:rPr>
          <w:rFonts w:asciiTheme="minorBidi" w:hAnsiTheme="minorBidi"/>
          <w:color w:val="000000" w:themeColor="text1"/>
          <w:sz w:val="24"/>
          <w:szCs w:val="24"/>
          <w:lang w:val="en-US"/>
        </w:rPr>
        <w:lastRenderedPageBreak/>
        <w:t>threshold, degree) which have no connection to fate in their definitions</w:t>
      </w:r>
      <w:r w:rsidR="00D520AD">
        <w:rPr>
          <w:rFonts w:asciiTheme="minorBidi" w:hAnsiTheme="minorBidi"/>
          <w:color w:val="000000" w:themeColor="text1"/>
          <w:sz w:val="24"/>
          <w:szCs w:val="24"/>
          <w:lang w:val="en-US"/>
        </w:rPr>
        <w:t>, as Greenbaum pointed out.</w:t>
      </w:r>
      <w:r w:rsidR="00AB2F09">
        <w:rPr>
          <w:rStyle w:val="Odwoanieprzypisudolnego"/>
          <w:rFonts w:asciiTheme="minorBidi" w:hAnsiTheme="minorBidi"/>
          <w:color w:val="000000" w:themeColor="text1"/>
          <w:sz w:val="24"/>
          <w:szCs w:val="24"/>
          <w:lang w:val="en-US"/>
        </w:rPr>
        <w:footnoteReference w:id="180"/>
      </w:r>
    </w:p>
    <w:p w14:paraId="5EB4CBE3" w14:textId="0954F2EE" w:rsidR="00435C83" w:rsidRPr="00A01A91" w:rsidRDefault="00435C83" w:rsidP="00D94807">
      <w:pPr>
        <w:spacing w:line="276" w:lineRule="auto"/>
        <w:ind w:firstLine="708"/>
        <w:jc w:val="both"/>
        <w:rPr>
          <w:rFonts w:asciiTheme="minorBidi" w:hAnsiTheme="minorBidi"/>
          <w:color w:val="000000" w:themeColor="text1"/>
          <w:sz w:val="24"/>
          <w:szCs w:val="24"/>
          <w:lang w:val="en-US"/>
        </w:rPr>
      </w:pPr>
      <w:r w:rsidRPr="00A01A91">
        <w:rPr>
          <w:rFonts w:asciiTheme="minorBidi" w:hAnsiTheme="minorBidi"/>
          <w:color w:val="000000" w:themeColor="text1"/>
          <w:sz w:val="24"/>
          <w:szCs w:val="24"/>
          <w:lang w:val="en-US"/>
        </w:rPr>
        <w:t>The word ‘matter’ (</w:t>
      </w:r>
      <w:r w:rsidRPr="00A01A91">
        <w:rPr>
          <w:rFonts w:asciiTheme="minorBidi" w:hAnsiTheme="minorBidi"/>
          <w:i/>
          <w:iCs/>
          <w:color w:val="000000" w:themeColor="text1"/>
          <w:sz w:val="24"/>
          <w:szCs w:val="24"/>
          <w:lang w:val="en-US"/>
        </w:rPr>
        <w:t>τ</w:t>
      </w:r>
      <w:r w:rsidR="001B2099" w:rsidRPr="00103C6F">
        <w:rPr>
          <w:rFonts w:asciiTheme="minorBidi" w:hAnsiTheme="minorBidi"/>
          <w:i/>
          <w:iCs/>
          <w:color w:val="000000" w:themeColor="text1"/>
          <w:sz w:val="24"/>
          <w:szCs w:val="24"/>
          <w:lang w:val="en-US"/>
        </w:rPr>
        <w:t>ό</w:t>
      </w:r>
      <w:r w:rsidRPr="00A01A91">
        <w:rPr>
          <w:rFonts w:asciiTheme="minorBidi" w:hAnsiTheme="minorBidi"/>
          <w:i/>
          <w:iCs/>
          <w:color w:val="000000" w:themeColor="text1"/>
          <w:sz w:val="24"/>
          <w:szCs w:val="24"/>
          <w:lang w:val="en-US"/>
        </w:rPr>
        <w:t xml:space="preserve"> πρᾶγμα, pragma</w:t>
      </w:r>
      <w:r w:rsidRPr="00A01A91">
        <w:rPr>
          <w:rFonts w:asciiTheme="minorBidi" w:hAnsiTheme="minorBidi"/>
          <w:color w:val="000000" w:themeColor="text1"/>
          <w:sz w:val="24"/>
          <w:szCs w:val="24"/>
          <w:lang w:val="en-US"/>
        </w:rPr>
        <w:t xml:space="preserve">) </w:t>
      </w:r>
      <w:r w:rsidR="002F7908" w:rsidRPr="00A01A91">
        <w:rPr>
          <w:rFonts w:asciiTheme="minorBidi" w:hAnsiTheme="minorBidi"/>
          <w:color w:val="000000" w:themeColor="text1"/>
          <w:sz w:val="24"/>
          <w:szCs w:val="24"/>
          <w:lang w:val="en-US"/>
        </w:rPr>
        <w:t>signifie</w:t>
      </w:r>
      <w:r w:rsidR="002F7908">
        <w:rPr>
          <w:rFonts w:asciiTheme="minorBidi" w:hAnsiTheme="minorBidi"/>
          <w:color w:val="000000" w:themeColor="text1"/>
          <w:sz w:val="24"/>
          <w:szCs w:val="24"/>
          <w:lang w:val="en-US"/>
        </w:rPr>
        <w:t>d</w:t>
      </w:r>
      <w:r w:rsidR="002F7908" w:rsidRPr="00A01A91">
        <w:rPr>
          <w:rFonts w:asciiTheme="minorBidi" w:hAnsiTheme="minorBidi"/>
          <w:color w:val="000000" w:themeColor="text1"/>
          <w:sz w:val="24"/>
          <w:szCs w:val="24"/>
          <w:lang w:val="en-US"/>
        </w:rPr>
        <w:t xml:space="preserve"> </w:t>
      </w:r>
      <w:r w:rsidRPr="00A01A91">
        <w:rPr>
          <w:rFonts w:asciiTheme="minorBidi" w:hAnsiTheme="minorBidi"/>
          <w:color w:val="000000" w:themeColor="text1"/>
          <w:sz w:val="24"/>
          <w:szCs w:val="24"/>
          <w:lang w:val="en-US"/>
        </w:rPr>
        <w:t xml:space="preserve">deed, act, fact, occurrence, matter, affair, thing, concrete reality, </w:t>
      </w:r>
      <w:r w:rsidR="00354B87">
        <w:rPr>
          <w:rFonts w:asciiTheme="minorBidi" w:hAnsiTheme="minorBidi"/>
          <w:color w:val="000000" w:themeColor="text1"/>
          <w:sz w:val="24"/>
          <w:szCs w:val="24"/>
          <w:lang w:val="en-US"/>
        </w:rPr>
        <w:t xml:space="preserve">or </w:t>
      </w:r>
      <w:r w:rsidRPr="00A01A91">
        <w:rPr>
          <w:rFonts w:asciiTheme="minorBidi" w:hAnsiTheme="minorBidi"/>
          <w:color w:val="000000" w:themeColor="text1"/>
          <w:sz w:val="24"/>
          <w:szCs w:val="24"/>
          <w:lang w:val="en-US"/>
        </w:rPr>
        <w:t>creature</w:t>
      </w:r>
      <w:r w:rsidR="00354B87">
        <w:rPr>
          <w:rFonts w:asciiTheme="minorBidi" w:hAnsiTheme="minorBidi"/>
          <w:color w:val="000000" w:themeColor="text1"/>
          <w:sz w:val="24"/>
          <w:szCs w:val="24"/>
          <w:lang w:val="en-US"/>
        </w:rPr>
        <w:t xml:space="preserve"> (some</w:t>
      </w:r>
      <w:r w:rsidRPr="00A01A91">
        <w:rPr>
          <w:rFonts w:asciiTheme="minorBidi" w:hAnsiTheme="minorBidi"/>
          <w:color w:val="000000" w:themeColor="text1"/>
          <w:sz w:val="24"/>
          <w:szCs w:val="24"/>
          <w:lang w:val="en-US"/>
        </w:rPr>
        <w:t>thing of consequence or importance</w:t>
      </w:r>
      <w:r w:rsidR="00354B87">
        <w:rPr>
          <w:rFonts w:asciiTheme="minorBidi" w:hAnsiTheme="minorBidi"/>
          <w:color w:val="000000" w:themeColor="text1"/>
          <w:sz w:val="24"/>
          <w:szCs w:val="24"/>
          <w:lang w:val="en-US"/>
        </w:rPr>
        <w:t>)</w:t>
      </w:r>
      <w:r w:rsidRPr="00A01A91">
        <w:rPr>
          <w:rFonts w:asciiTheme="minorBidi" w:hAnsiTheme="minorBidi"/>
          <w:color w:val="000000" w:themeColor="text1"/>
          <w:sz w:val="24"/>
          <w:szCs w:val="24"/>
          <w:lang w:val="en-US"/>
        </w:rPr>
        <w:t>.</w:t>
      </w:r>
      <w:r w:rsidRPr="00A01A91">
        <w:rPr>
          <w:rStyle w:val="Odwoanieprzypisudolnego"/>
          <w:rFonts w:asciiTheme="minorBidi" w:hAnsiTheme="minorBidi"/>
          <w:color w:val="000000" w:themeColor="text1"/>
          <w:sz w:val="24"/>
          <w:szCs w:val="24"/>
          <w:lang w:val="en-US"/>
        </w:rPr>
        <w:footnoteReference w:id="181"/>
      </w:r>
      <w:r w:rsidRPr="00A01A91">
        <w:rPr>
          <w:rFonts w:asciiTheme="minorBidi" w:hAnsiTheme="minorBidi"/>
          <w:color w:val="000000" w:themeColor="text1"/>
          <w:sz w:val="24"/>
          <w:szCs w:val="24"/>
          <w:lang w:val="en-US"/>
        </w:rPr>
        <w:t xml:space="preserve"> In PGM IV.3208</w:t>
      </w:r>
      <w:r w:rsidR="00354B87">
        <w:rPr>
          <w:rFonts w:asciiTheme="minorBidi" w:hAnsiTheme="minorBidi"/>
          <w:color w:val="000000" w:themeColor="text1"/>
          <w:sz w:val="24"/>
          <w:szCs w:val="24"/>
          <w:lang w:val="en-US"/>
        </w:rPr>
        <w:t>,</w:t>
      </w:r>
      <w:r w:rsidRPr="00A01A91">
        <w:rPr>
          <w:rFonts w:asciiTheme="minorBidi" w:hAnsiTheme="minorBidi"/>
          <w:color w:val="000000" w:themeColor="text1"/>
          <w:sz w:val="24"/>
          <w:szCs w:val="24"/>
          <w:lang w:val="en-US"/>
        </w:rPr>
        <w:t xml:space="preserve"> the</w:t>
      </w:r>
      <w:r w:rsidR="00595462">
        <w:rPr>
          <w:rFonts w:asciiTheme="minorBidi" w:hAnsiTheme="minorBidi"/>
          <w:color w:val="000000" w:themeColor="text1"/>
          <w:sz w:val="24"/>
          <w:szCs w:val="24"/>
          <w:lang w:val="en-US"/>
        </w:rPr>
        <w:t xml:space="preserve"> magician</w:t>
      </w:r>
      <w:r w:rsidRPr="00A01A91">
        <w:rPr>
          <w:rFonts w:asciiTheme="minorBidi" w:hAnsiTheme="minorBidi"/>
          <w:color w:val="000000" w:themeColor="text1"/>
          <w:sz w:val="24"/>
          <w:szCs w:val="24"/>
          <w:lang w:val="en-US"/>
        </w:rPr>
        <w:t xml:space="preserve"> asks god for </w:t>
      </w:r>
      <w:r w:rsidR="00354B87">
        <w:rPr>
          <w:rFonts w:asciiTheme="minorBidi" w:hAnsiTheme="minorBidi"/>
          <w:color w:val="000000" w:themeColor="text1"/>
          <w:sz w:val="24"/>
          <w:szCs w:val="24"/>
          <w:lang w:val="en-US"/>
        </w:rPr>
        <w:t>a</w:t>
      </w:r>
      <w:r w:rsidR="00354B87" w:rsidRPr="00A01A91">
        <w:rPr>
          <w:rFonts w:asciiTheme="minorBidi" w:hAnsiTheme="minorBidi"/>
          <w:color w:val="000000" w:themeColor="text1"/>
          <w:sz w:val="24"/>
          <w:szCs w:val="24"/>
          <w:lang w:val="en-US"/>
        </w:rPr>
        <w:t xml:space="preserve"> </w:t>
      </w:r>
      <w:r w:rsidRPr="00A01A91">
        <w:rPr>
          <w:rFonts w:asciiTheme="minorBidi" w:hAnsiTheme="minorBidi"/>
          <w:color w:val="000000" w:themeColor="text1"/>
          <w:sz w:val="24"/>
          <w:szCs w:val="24"/>
          <w:lang w:val="en-US"/>
        </w:rPr>
        <w:t>vision in a dream: ‘show me concerning the NN matter</w:t>
      </w:r>
      <w:r w:rsidR="00354B87">
        <w:rPr>
          <w:rFonts w:asciiTheme="minorBidi" w:hAnsiTheme="minorBidi"/>
          <w:color w:val="000000" w:themeColor="text1"/>
          <w:sz w:val="24"/>
          <w:szCs w:val="24"/>
          <w:lang w:val="en-US"/>
        </w:rPr>
        <w:t xml:space="preserve"> (</w:t>
      </w:r>
      <w:r w:rsidR="00354B87" w:rsidRPr="001C60E3">
        <w:rPr>
          <w:rFonts w:asciiTheme="minorBidi" w:hAnsiTheme="minorBidi"/>
          <w:i/>
          <w:iCs/>
          <w:color w:val="000000" w:themeColor="text1"/>
          <w:sz w:val="24"/>
          <w:szCs w:val="24"/>
          <w:lang w:val="en-US"/>
        </w:rPr>
        <w:t>δειξαί μοι περὶ τοῦ δεῖνοc πρᾱ́γματος</w:t>
      </w:r>
      <w:r w:rsidR="00354B87">
        <w:rPr>
          <w:rFonts w:asciiTheme="minorBidi" w:hAnsiTheme="minorBidi"/>
          <w:color w:val="000000" w:themeColor="text1"/>
          <w:sz w:val="24"/>
          <w:szCs w:val="24"/>
          <w:lang w:val="en-US"/>
        </w:rPr>
        <w:t>)</w:t>
      </w:r>
      <w:r w:rsidRPr="00A01A91">
        <w:rPr>
          <w:rFonts w:asciiTheme="minorBidi" w:hAnsiTheme="minorBidi"/>
          <w:color w:val="000000" w:themeColor="text1"/>
          <w:sz w:val="24"/>
          <w:szCs w:val="24"/>
          <w:lang w:val="en-US"/>
        </w:rPr>
        <w:t>’</w:t>
      </w:r>
      <w:r w:rsidR="00354B87">
        <w:rPr>
          <w:rFonts w:asciiTheme="minorBidi" w:hAnsiTheme="minorBidi"/>
          <w:color w:val="000000" w:themeColor="text1"/>
          <w:sz w:val="24"/>
          <w:szCs w:val="24"/>
          <w:lang w:val="en-US"/>
        </w:rPr>
        <w:t>.</w:t>
      </w:r>
      <w:r w:rsidRPr="00A01A91">
        <w:rPr>
          <w:rFonts w:asciiTheme="minorBidi" w:hAnsiTheme="minorBidi"/>
          <w:color w:val="000000" w:themeColor="text1"/>
          <w:sz w:val="24"/>
          <w:szCs w:val="24"/>
          <w:lang w:val="en-US"/>
        </w:rPr>
        <w:t xml:space="preserve"> </w:t>
      </w:r>
      <w:r w:rsidR="007508B2">
        <w:rPr>
          <w:rFonts w:asciiTheme="minorBidi" w:hAnsiTheme="minorBidi"/>
          <w:color w:val="000000" w:themeColor="text1"/>
          <w:sz w:val="24"/>
          <w:szCs w:val="24"/>
          <w:lang w:val="en-US"/>
        </w:rPr>
        <w:t>Likewise, i</w:t>
      </w:r>
      <w:r w:rsidRPr="00A01A91">
        <w:rPr>
          <w:rFonts w:asciiTheme="minorBidi" w:hAnsiTheme="minorBidi"/>
          <w:color w:val="000000" w:themeColor="text1"/>
          <w:sz w:val="24"/>
          <w:szCs w:val="24"/>
          <w:lang w:val="en-US"/>
        </w:rPr>
        <w:t>n PGM V.444-</w:t>
      </w:r>
      <w:r w:rsidR="00354B87">
        <w:rPr>
          <w:rFonts w:asciiTheme="minorBidi" w:hAnsiTheme="minorBidi"/>
          <w:color w:val="000000" w:themeColor="text1"/>
          <w:sz w:val="24"/>
          <w:szCs w:val="24"/>
          <w:lang w:val="en-US"/>
        </w:rPr>
        <w:t>44</w:t>
      </w:r>
      <w:r w:rsidRPr="00A01A91">
        <w:rPr>
          <w:rFonts w:asciiTheme="minorBidi" w:hAnsiTheme="minorBidi"/>
          <w:color w:val="000000" w:themeColor="text1"/>
          <w:sz w:val="24"/>
          <w:szCs w:val="24"/>
          <w:lang w:val="en-US"/>
        </w:rPr>
        <w:t>5</w:t>
      </w:r>
      <w:r w:rsidR="00354B87">
        <w:rPr>
          <w:rFonts w:asciiTheme="minorBidi" w:hAnsiTheme="minorBidi"/>
          <w:color w:val="000000" w:themeColor="text1"/>
          <w:sz w:val="24"/>
          <w:szCs w:val="24"/>
          <w:lang w:val="en-US"/>
        </w:rPr>
        <w:t>, the</w:t>
      </w:r>
      <w:r w:rsidR="007508B2">
        <w:rPr>
          <w:rFonts w:asciiTheme="minorBidi" w:hAnsiTheme="minorBidi"/>
          <w:color w:val="000000" w:themeColor="text1"/>
          <w:sz w:val="24"/>
          <w:szCs w:val="24"/>
          <w:lang w:val="en-US"/>
        </w:rPr>
        <w:t xml:space="preserve">re is </w:t>
      </w:r>
      <w:r w:rsidR="00354B87">
        <w:rPr>
          <w:rFonts w:asciiTheme="minorBidi" w:hAnsiTheme="minorBidi"/>
          <w:color w:val="000000" w:themeColor="text1"/>
          <w:sz w:val="24"/>
          <w:szCs w:val="24"/>
          <w:lang w:val="en-US"/>
        </w:rPr>
        <w:t>talk of</w:t>
      </w:r>
      <w:r w:rsidRPr="00A01A91">
        <w:rPr>
          <w:rFonts w:asciiTheme="minorBidi" w:hAnsiTheme="minorBidi"/>
          <w:color w:val="000000" w:themeColor="text1"/>
          <w:sz w:val="24"/>
          <w:szCs w:val="24"/>
          <w:lang w:val="en-US"/>
        </w:rPr>
        <w:t xml:space="preserve"> ‘</w:t>
      </w:r>
      <w:r w:rsidR="00764234">
        <w:rPr>
          <w:rFonts w:asciiTheme="minorBidi" w:hAnsiTheme="minorBidi"/>
          <w:color w:val="000000" w:themeColor="text1"/>
          <w:sz w:val="24"/>
          <w:szCs w:val="24"/>
          <w:lang w:val="en-US"/>
        </w:rPr>
        <w:t>prophecy</w:t>
      </w:r>
      <w:r w:rsidR="00354B87" w:rsidRPr="002553C4">
        <w:rPr>
          <w:rFonts w:asciiTheme="minorBidi" w:hAnsiTheme="minorBidi"/>
          <w:color w:val="000000" w:themeColor="text1"/>
          <w:sz w:val="24"/>
          <w:szCs w:val="24"/>
          <w:lang w:val="en-US"/>
        </w:rPr>
        <w:t xml:space="preserve"> concerning the NN matter</w:t>
      </w:r>
      <w:r w:rsidR="00354B87" w:rsidRPr="00354B87">
        <w:rPr>
          <w:rFonts w:asciiTheme="minorBidi" w:hAnsiTheme="minorBidi"/>
          <w:i/>
          <w:iCs/>
          <w:color w:val="000000" w:themeColor="text1"/>
          <w:sz w:val="24"/>
          <w:szCs w:val="24"/>
          <w:lang w:val="en-US"/>
        </w:rPr>
        <w:t xml:space="preserve"> </w:t>
      </w:r>
      <w:r w:rsidR="00354B87">
        <w:rPr>
          <w:rFonts w:asciiTheme="minorBidi" w:hAnsiTheme="minorBidi"/>
          <w:color w:val="000000" w:themeColor="text1"/>
          <w:sz w:val="24"/>
          <w:szCs w:val="24"/>
          <w:lang w:val="en-US"/>
        </w:rPr>
        <w:t>(</w:t>
      </w:r>
      <w:r w:rsidRPr="00A01A91">
        <w:rPr>
          <w:rFonts w:asciiTheme="minorBidi" w:hAnsiTheme="minorBidi"/>
          <w:i/>
          <w:iCs/>
          <w:color w:val="000000" w:themeColor="text1"/>
          <w:sz w:val="24"/>
          <w:szCs w:val="24"/>
          <w:lang w:val="en-US"/>
        </w:rPr>
        <w:t>χ[ρ]ημάτιϲον περὶ τοῦ δεῖνα πρᾱ́γματος</w:t>
      </w:r>
      <w:r w:rsidR="00354B87" w:rsidRPr="00A01A91">
        <w:rPr>
          <w:rFonts w:asciiTheme="minorBidi" w:hAnsiTheme="minorBidi"/>
          <w:color w:val="000000" w:themeColor="text1"/>
          <w:sz w:val="24"/>
          <w:szCs w:val="24"/>
          <w:lang w:val="en-US"/>
        </w:rPr>
        <w:t>)</w:t>
      </w:r>
      <w:r w:rsidRPr="00A01A91">
        <w:rPr>
          <w:rFonts w:asciiTheme="minorBidi" w:hAnsiTheme="minorBidi"/>
          <w:color w:val="000000" w:themeColor="text1"/>
          <w:sz w:val="24"/>
          <w:szCs w:val="24"/>
          <w:lang w:val="en-US"/>
        </w:rPr>
        <w:t>’</w:t>
      </w:r>
      <w:r w:rsidR="00354B87">
        <w:rPr>
          <w:rFonts w:asciiTheme="minorBidi" w:hAnsiTheme="minorBidi"/>
          <w:color w:val="000000" w:themeColor="text1"/>
          <w:sz w:val="24"/>
          <w:szCs w:val="24"/>
          <w:lang w:val="en-US"/>
        </w:rPr>
        <w:t>.</w:t>
      </w:r>
      <w:r w:rsidRPr="00A01A91">
        <w:rPr>
          <w:rStyle w:val="Odwoanieprzypisudolnego"/>
          <w:rFonts w:asciiTheme="minorBidi" w:hAnsiTheme="minorBidi"/>
          <w:color w:val="000000" w:themeColor="text1"/>
          <w:sz w:val="24"/>
          <w:szCs w:val="24"/>
          <w:lang w:val="en-US"/>
        </w:rPr>
        <w:footnoteReference w:id="182"/>
      </w:r>
      <w:r w:rsidRPr="00A01A91">
        <w:rPr>
          <w:rFonts w:asciiTheme="minorBidi" w:hAnsiTheme="minorBidi"/>
          <w:color w:val="000000" w:themeColor="text1"/>
          <w:sz w:val="24"/>
          <w:szCs w:val="24"/>
          <w:lang w:val="en-US"/>
        </w:rPr>
        <w:t xml:space="preserve"> According to Greenbaum, </w:t>
      </w:r>
      <w:r w:rsidRPr="00A01A91">
        <w:rPr>
          <w:rFonts w:asciiTheme="minorBidi" w:hAnsiTheme="minorBidi"/>
          <w:i/>
          <w:iCs/>
          <w:color w:val="000000" w:themeColor="text1"/>
          <w:sz w:val="24"/>
          <w:szCs w:val="24"/>
          <w:lang w:val="en-US"/>
        </w:rPr>
        <w:t>τ</w:t>
      </w:r>
      <w:r w:rsidR="009835F9" w:rsidRPr="00103C6F">
        <w:rPr>
          <w:rFonts w:asciiTheme="minorBidi" w:hAnsiTheme="minorBidi"/>
          <w:i/>
          <w:iCs/>
          <w:color w:val="000000" w:themeColor="text1"/>
          <w:sz w:val="24"/>
          <w:szCs w:val="24"/>
          <w:lang w:val="en-US"/>
        </w:rPr>
        <w:t>ό</w:t>
      </w:r>
      <w:r w:rsidRPr="00A01A91">
        <w:rPr>
          <w:rFonts w:asciiTheme="minorBidi" w:hAnsiTheme="minorBidi"/>
          <w:i/>
          <w:iCs/>
          <w:color w:val="000000" w:themeColor="text1"/>
          <w:sz w:val="24"/>
          <w:szCs w:val="24"/>
          <w:lang w:val="en-US"/>
        </w:rPr>
        <w:t xml:space="preserve"> πρᾶγμα</w:t>
      </w:r>
      <w:r w:rsidRPr="00A01A91">
        <w:rPr>
          <w:rFonts w:asciiTheme="minorBidi" w:hAnsiTheme="minorBidi"/>
          <w:color w:val="000000" w:themeColor="text1"/>
          <w:sz w:val="24"/>
          <w:szCs w:val="24"/>
          <w:lang w:val="en-US"/>
        </w:rPr>
        <w:t xml:space="preserve"> is a specific astrological term</w:t>
      </w:r>
      <w:r w:rsidR="007508B2">
        <w:rPr>
          <w:rFonts w:asciiTheme="minorBidi" w:hAnsiTheme="minorBidi"/>
          <w:color w:val="000000" w:themeColor="text1"/>
          <w:sz w:val="24"/>
          <w:szCs w:val="24"/>
          <w:lang w:val="en-US"/>
        </w:rPr>
        <w:t>, one</w:t>
      </w:r>
      <w:r w:rsidRPr="00A01A91">
        <w:rPr>
          <w:rFonts w:asciiTheme="minorBidi" w:hAnsiTheme="minorBidi"/>
          <w:color w:val="000000" w:themeColor="text1"/>
          <w:sz w:val="24"/>
          <w:szCs w:val="24"/>
          <w:lang w:val="en-US"/>
        </w:rPr>
        <w:t xml:space="preserve"> </w:t>
      </w:r>
      <w:r w:rsidR="007508B2">
        <w:rPr>
          <w:rFonts w:asciiTheme="minorBidi" w:hAnsiTheme="minorBidi"/>
          <w:color w:val="000000" w:themeColor="text1"/>
          <w:sz w:val="24"/>
          <w:szCs w:val="24"/>
          <w:lang w:val="en-US"/>
        </w:rPr>
        <w:t>that</w:t>
      </w:r>
      <w:r w:rsidRPr="00A01A91">
        <w:rPr>
          <w:rFonts w:asciiTheme="minorBidi" w:hAnsiTheme="minorBidi"/>
          <w:color w:val="000000" w:themeColor="text1"/>
          <w:sz w:val="24"/>
          <w:szCs w:val="24"/>
          <w:lang w:val="en-US"/>
        </w:rPr>
        <w:t xml:space="preserve"> </w:t>
      </w:r>
      <w:r w:rsidR="007508B2" w:rsidRPr="00A01A91">
        <w:rPr>
          <w:rFonts w:asciiTheme="minorBidi" w:hAnsiTheme="minorBidi"/>
          <w:color w:val="000000" w:themeColor="text1"/>
          <w:sz w:val="24"/>
          <w:szCs w:val="24"/>
          <w:lang w:val="en-US"/>
        </w:rPr>
        <w:t>th</w:t>
      </w:r>
      <w:r w:rsidR="007508B2">
        <w:rPr>
          <w:rFonts w:asciiTheme="minorBidi" w:hAnsiTheme="minorBidi"/>
          <w:color w:val="000000" w:themeColor="text1"/>
          <w:sz w:val="24"/>
          <w:szCs w:val="24"/>
          <w:lang w:val="en-US"/>
        </w:rPr>
        <w:t>e</w:t>
      </w:r>
      <w:r w:rsidR="007508B2" w:rsidRPr="00A01A91">
        <w:rPr>
          <w:rFonts w:asciiTheme="minorBidi" w:hAnsiTheme="minorBidi"/>
          <w:color w:val="000000" w:themeColor="text1"/>
          <w:sz w:val="24"/>
          <w:szCs w:val="24"/>
          <w:lang w:val="en-US"/>
        </w:rPr>
        <w:t xml:space="preserve"> </w:t>
      </w:r>
      <w:r w:rsidRPr="00A01A91">
        <w:rPr>
          <w:rFonts w:asciiTheme="minorBidi" w:hAnsiTheme="minorBidi"/>
          <w:color w:val="000000" w:themeColor="text1"/>
          <w:sz w:val="24"/>
          <w:szCs w:val="24"/>
          <w:lang w:val="en-US"/>
        </w:rPr>
        <w:t xml:space="preserve">astrologer Olympiodorus </w:t>
      </w:r>
      <w:r w:rsidR="007508B2">
        <w:rPr>
          <w:rFonts w:asciiTheme="minorBidi" w:hAnsiTheme="minorBidi"/>
          <w:color w:val="000000" w:themeColor="text1"/>
          <w:sz w:val="24"/>
          <w:szCs w:val="24"/>
          <w:lang w:val="en-US"/>
        </w:rPr>
        <w:t xml:space="preserve">used </w:t>
      </w:r>
      <w:r w:rsidRPr="00A01A91">
        <w:rPr>
          <w:rFonts w:asciiTheme="minorBidi" w:hAnsiTheme="minorBidi"/>
          <w:color w:val="000000" w:themeColor="text1"/>
          <w:sz w:val="24"/>
          <w:szCs w:val="24"/>
          <w:lang w:val="en-US"/>
        </w:rPr>
        <w:t>for a katarche</w:t>
      </w:r>
      <w:r w:rsidR="007508B2">
        <w:rPr>
          <w:rFonts w:asciiTheme="minorBidi" w:hAnsiTheme="minorBidi"/>
          <w:color w:val="000000" w:themeColor="text1"/>
          <w:sz w:val="24"/>
          <w:szCs w:val="24"/>
          <w:lang w:val="en-US"/>
        </w:rPr>
        <w:t>. It</w:t>
      </w:r>
      <w:r w:rsidRPr="00A01A91">
        <w:rPr>
          <w:rFonts w:asciiTheme="minorBidi" w:hAnsiTheme="minorBidi"/>
          <w:color w:val="000000" w:themeColor="text1"/>
          <w:sz w:val="24"/>
          <w:szCs w:val="24"/>
          <w:lang w:val="en-US"/>
        </w:rPr>
        <w:t xml:space="preserve"> </w:t>
      </w:r>
      <w:r w:rsidR="007508B2">
        <w:rPr>
          <w:rFonts w:asciiTheme="minorBidi" w:hAnsiTheme="minorBidi"/>
          <w:color w:val="000000" w:themeColor="text1"/>
          <w:sz w:val="24"/>
          <w:szCs w:val="24"/>
          <w:lang w:val="en-US"/>
        </w:rPr>
        <w:t xml:space="preserve">distinguishes </w:t>
      </w:r>
      <w:r w:rsidRPr="00A01A91">
        <w:rPr>
          <w:rFonts w:asciiTheme="minorBidi" w:hAnsiTheme="minorBidi"/>
          <w:color w:val="000000" w:themeColor="text1"/>
          <w:sz w:val="24"/>
          <w:szCs w:val="24"/>
          <w:lang w:val="en-US"/>
        </w:rPr>
        <w:t>katarchic astrology from natal astrology.</w:t>
      </w:r>
      <w:r w:rsidRPr="00A01A91">
        <w:rPr>
          <w:rStyle w:val="Odwoanieprzypisudolnego"/>
          <w:rFonts w:asciiTheme="minorBidi" w:hAnsiTheme="minorBidi"/>
          <w:color w:val="000000" w:themeColor="text1"/>
          <w:sz w:val="24"/>
          <w:szCs w:val="24"/>
          <w:lang w:val="en-US"/>
        </w:rPr>
        <w:footnoteReference w:id="183"/>
      </w:r>
    </w:p>
    <w:p w14:paraId="58FEA59F" w14:textId="31AD4243" w:rsidR="00435C83" w:rsidRPr="00A01A91" w:rsidRDefault="007508B2" w:rsidP="00E67BDC">
      <w:pPr>
        <w:spacing w:line="276" w:lineRule="auto"/>
        <w:ind w:firstLine="708"/>
        <w:jc w:val="both"/>
        <w:rPr>
          <w:rFonts w:asciiTheme="minorBidi" w:hAnsiTheme="minorBidi"/>
          <w:color w:val="000000" w:themeColor="text1"/>
          <w:sz w:val="24"/>
          <w:szCs w:val="24"/>
          <w:lang w:val="en-US"/>
        </w:rPr>
      </w:pPr>
      <w:r>
        <w:rPr>
          <w:rFonts w:asciiTheme="minorBidi" w:hAnsiTheme="minorBidi"/>
          <w:color w:val="000000" w:themeColor="text1"/>
          <w:sz w:val="24"/>
          <w:szCs w:val="24"/>
          <w:lang w:val="en-US"/>
        </w:rPr>
        <w:t>A</w:t>
      </w:r>
      <w:r w:rsidR="00435C83" w:rsidRPr="00A01A91">
        <w:rPr>
          <w:rFonts w:asciiTheme="minorBidi" w:hAnsiTheme="minorBidi"/>
          <w:color w:val="000000" w:themeColor="text1"/>
          <w:sz w:val="24"/>
          <w:szCs w:val="24"/>
          <w:lang w:val="en-US"/>
        </w:rPr>
        <w:t>strological names and terms can be found in all parts of the written spell</w:t>
      </w:r>
      <w:r>
        <w:rPr>
          <w:rFonts w:asciiTheme="minorBidi" w:hAnsiTheme="minorBidi"/>
          <w:color w:val="000000" w:themeColor="text1"/>
          <w:sz w:val="24"/>
          <w:szCs w:val="24"/>
          <w:lang w:val="en-US"/>
        </w:rPr>
        <w:t>s</w:t>
      </w:r>
      <w:r w:rsidR="00435C83" w:rsidRPr="00A01A91">
        <w:rPr>
          <w:rFonts w:asciiTheme="minorBidi" w:hAnsiTheme="minorBidi"/>
          <w:color w:val="000000" w:themeColor="text1"/>
          <w:sz w:val="24"/>
          <w:szCs w:val="24"/>
          <w:lang w:val="en-US"/>
        </w:rPr>
        <w:t>: at the beginning in the preparation stage, in the middle while the priest is approaching the god and singing the hymn, and in the last phase when the practitioner go</w:t>
      </w:r>
      <w:r>
        <w:rPr>
          <w:rFonts w:asciiTheme="minorBidi" w:hAnsiTheme="minorBidi"/>
          <w:color w:val="000000" w:themeColor="text1"/>
          <w:sz w:val="24"/>
          <w:szCs w:val="24"/>
          <w:lang w:val="en-US"/>
        </w:rPr>
        <w:t>es</w:t>
      </w:r>
      <w:r w:rsidR="00435C83" w:rsidRPr="00A01A91">
        <w:rPr>
          <w:rFonts w:asciiTheme="minorBidi" w:hAnsiTheme="minorBidi"/>
          <w:color w:val="000000" w:themeColor="text1"/>
          <w:sz w:val="24"/>
          <w:szCs w:val="24"/>
          <w:lang w:val="en-US"/>
        </w:rPr>
        <w:t xml:space="preserve"> to sleep to </w:t>
      </w:r>
      <w:r>
        <w:rPr>
          <w:rFonts w:asciiTheme="minorBidi" w:hAnsiTheme="minorBidi"/>
          <w:color w:val="000000" w:themeColor="text1"/>
          <w:sz w:val="24"/>
          <w:szCs w:val="24"/>
          <w:lang w:val="en-US"/>
        </w:rPr>
        <w:t>attain</w:t>
      </w:r>
      <w:r w:rsidRPr="00A01A91">
        <w:rPr>
          <w:rFonts w:asciiTheme="minorBidi" w:hAnsiTheme="minorBidi"/>
          <w:color w:val="000000" w:themeColor="text1"/>
          <w:sz w:val="24"/>
          <w:szCs w:val="24"/>
          <w:lang w:val="en-US"/>
        </w:rPr>
        <w:t xml:space="preserve"> </w:t>
      </w:r>
      <w:r>
        <w:rPr>
          <w:rFonts w:asciiTheme="minorBidi" w:hAnsiTheme="minorBidi"/>
          <w:color w:val="000000" w:themeColor="text1"/>
          <w:sz w:val="24"/>
          <w:szCs w:val="24"/>
          <w:lang w:val="en-US"/>
        </w:rPr>
        <w:t>a</w:t>
      </w:r>
      <w:r w:rsidR="00435C83" w:rsidRPr="00A01A91">
        <w:rPr>
          <w:rFonts w:asciiTheme="minorBidi" w:hAnsiTheme="minorBidi"/>
          <w:color w:val="000000" w:themeColor="text1"/>
          <w:sz w:val="24"/>
          <w:szCs w:val="24"/>
          <w:lang w:val="en-US"/>
        </w:rPr>
        <w:t xml:space="preserve"> vision and knowledge from </w:t>
      </w:r>
      <w:r>
        <w:rPr>
          <w:rFonts w:asciiTheme="minorBidi" w:hAnsiTheme="minorBidi"/>
          <w:color w:val="000000" w:themeColor="text1"/>
          <w:sz w:val="24"/>
          <w:szCs w:val="24"/>
          <w:lang w:val="en-US"/>
        </w:rPr>
        <w:t>a</w:t>
      </w:r>
      <w:r w:rsidRPr="00A01A91">
        <w:rPr>
          <w:rFonts w:asciiTheme="minorBidi" w:hAnsiTheme="minorBidi"/>
          <w:color w:val="000000" w:themeColor="text1"/>
          <w:sz w:val="24"/>
          <w:szCs w:val="24"/>
          <w:lang w:val="en-US"/>
        </w:rPr>
        <w:t xml:space="preserve"> </w:t>
      </w:r>
      <w:r w:rsidR="00435C83" w:rsidRPr="00A01A91">
        <w:rPr>
          <w:rFonts w:asciiTheme="minorBidi" w:hAnsiTheme="minorBidi"/>
          <w:color w:val="000000" w:themeColor="text1"/>
          <w:sz w:val="24"/>
          <w:szCs w:val="24"/>
          <w:lang w:val="en-US"/>
        </w:rPr>
        <w:t>god.</w:t>
      </w:r>
      <w:r w:rsidR="00CC10AF">
        <w:rPr>
          <w:rFonts w:asciiTheme="minorBidi" w:hAnsiTheme="minorBidi"/>
          <w:color w:val="000000" w:themeColor="text1"/>
          <w:sz w:val="24"/>
          <w:szCs w:val="24"/>
          <w:lang w:val="en-US"/>
        </w:rPr>
        <w:t xml:space="preserve"> So, a</w:t>
      </w:r>
      <w:r w:rsidR="00435C83" w:rsidRPr="00A01A91">
        <w:rPr>
          <w:rFonts w:asciiTheme="minorBidi" w:hAnsiTheme="minorBidi"/>
          <w:color w:val="000000" w:themeColor="text1"/>
          <w:sz w:val="24"/>
          <w:szCs w:val="24"/>
          <w:lang w:val="en-US"/>
        </w:rPr>
        <w:t xml:space="preserve">stronomical and astrological terminology </w:t>
      </w:r>
      <w:r>
        <w:rPr>
          <w:rFonts w:asciiTheme="minorBidi" w:hAnsiTheme="minorBidi"/>
          <w:color w:val="000000" w:themeColor="text1"/>
          <w:sz w:val="24"/>
          <w:szCs w:val="24"/>
          <w:lang w:val="en-US"/>
        </w:rPr>
        <w:t xml:space="preserve">is </w:t>
      </w:r>
      <w:r w:rsidR="00435C83" w:rsidRPr="00A01A91">
        <w:rPr>
          <w:rFonts w:asciiTheme="minorBidi" w:hAnsiTheme="minorBidi"/>
          <w:color w:val="000000" w:themeColor="text1"/>
          <w:sz w:val="24"/>
          <w:szCs w:val="24"/>
          <w:lang w:val="en-US"/>
        </w:rPr>
        <w:t xml:space="preserve">present at every stage of the ritual </w:t>
      </w:r>
      <w:r w:rsidRPr="002553C4">
        <w:rPr>
          <w:rFonts w:asciiTheme="minorBidi" w:hAnsiTheme="minorBidi"/>
          <w:color w:val="000000" w:themeColor="text1"/>
          <w:sz w:val="24"/>
          <w:szCs w:val="24"/>
          <w:lang w:val="en-US"/>
        </w:rPr>
        <w:t xml:space="preserve">in the dream divination spells </w:t>
      </w:r>
      <w:r w:rsidR="00435C83" w:rsidRPr="00A01A91">
        <w:rPr>
          <w:rFonts w:asciiTheme="minorBidi" w:hAnsiTheme="minorBidi"/>
          <w:color w:val="000000" w:themeColor="text1"/>
          <w:sz w:val="24"/>
          <w:szCs w:val="24"/>
          <w:lang w:val="en-US"/>
        </w:rPr>
        <w:t>(preparation, calling a god</w:t>
      </w:r>
      <w:r w:rsidR="002F7908">
        <w:rPr>
          <w:rFonts w:asciiTheme="minorBidi" w:hAnsiTheme="minorBidi"/>
          <w:color w:val="000000" w:themeColor="text1"/>
          <w:sz w:val="24"/>
          <w:szCs w:val="24"/>
          <w:lang w:val="en-US"/>
        </w:rPr>
        <w:t>,</w:t>
      </w:r>
      <w:r w:rsidR="00435C83" w:rsidRPr="00A01A91">
        <w:rPr>
          <w:rFonts w:asciiTheme="minorBidi" w:hAnsiTheme="minorBidi"/>
          <w:color w:val="000000" w:themeColor="text1"/>
          <w:sz w:val="24"/>
          <w:szCs w:val="24"/>
          <w:lang w:val="en-US"/>
        </w:rPr>
        <w:t xml:space="preserve"> performing </w:t>
      </w:r>
      <w:r>
        <w:rPr>
          <w:rFonts w:asciiTheme="minorBidi" w:hAnsiTheme="minorBidi"/>
          <w:color w:val="000000" w:themeColor="text1"/>
          <w:sz w:val="24"/>
          <w:szCs w:val="24"/>
          <w:lang w:val="en-US"/>
        </w:rPr>
        <w:t>the</w:t>
      </w:r>
      <w:r w:rsidRPr="00A01A91">
        <w:rPr>
          <w:rFonts w:asciiTheme="minorBidi" w:hAnsiTheme="minorBidi"/>
          <w:color w:val="000000" w:themeColor="text1"/>
          <w:sz w:val="24"/>
          <w:szCs w:val="24"/>
          <w:lang w:val="en-US"/>
        </w:rPr>
        <w:t xml:space="preserve"> </w:t>
      </w:r>
      <w:r w:rsidR="00435C83" w:rsidRPr="00A01A91">
        <w:rPr>
          <w:rFonts w:asciiTheme="minorBidi" w:hAnsiTheme="minorBidi"/>
          <w:color w:val="000000" w:themeColor="text1"/>
          <w:sz w:val="24"/>
          <w:szCs w:val="24"/>
          <w:lang w:val="en-US"/>
        </w:rPr>
        <w:t xml:space="preserve">ritual, </w:t>
      </w:r>
      <w:r>
        <w:rPr>
          <w:rFonts w:asciiTheme="minorBidi" w:hAnsiTheme="minorBidi"/>
          <w:color w:val="000000" w:themeColor="text1"/>
          <w:sz w:val="24"/>
          <w:szCs w:val="24"/>
          <w:lang w:val="en-US"/>
        </w:rPr>
        <w:t xml:space="preserve">and </w:t>
      </w:r>
      <w:r w:rsidR="00435C83" w:rsidRPr="00A01A91">
        <w:rPr>
          <w:rFonts w:asciiTheme="minorBidi" w:hAnsiTheme="minorBidi"/>
          <w:color w:val="000000" w:themeColor="text1"/>
          <w:sz w:val="24"/>
          <w:szCs w:val="24"/>
          <w:lang w:val="en-US"/>
        </w:rPr>
        <w:t xml:space="preserve">asking for a vision or other </w:t>
      </w:r>
      <w:r w:rsidRPr="007508B2">
        <w:rPr>
          <w:rFonts w:asciiTheme="minorBidi" w:hAnsiTheme="minorBidi"/>
          <w:color w:val="000000" w:themeColor="text1"/>
          <w:sz w:val="24"/>
          <w:szCs w:val="24"/>
          <w:lang w:val="en-US"/>
        </w:rPr>
        <w:t>favo</w:t>
      </w:r>
      <w:r w:rsidR="000567E9">
        <w:rPr>
          <w:rFonts w:asciiTheme="minorBidi" w:hAnsiTheme="minorBidi"/>
          <w:color w:val="000000" w:themeColor="text1"/>
          <w:sz w:val="24"/>
          <w:szCs w:val="24"/>
          <w:lang w:val="en-US"/>
        </w:rPr>
        <w:t>u</w:t>
      </w:r>
      <w:r w:rsidRPr="007508B2">
        <w:rPr>
          <w:rFonts w:asciiTheme="minorBidi" w:hAnsiTheme="minorBidi"/>
          <w:color w:val="000000" w:themeColor="text1"/>
          <w:sz w:val="24"/>
          <w:szCs w:val="24"/>
          <w:lang w:val="en-US"/>
        </w:rPr>
        <w:t>rs</w:t>
      </w:r>
      <w:r w:rsidR="00435C83" w:rsidRPr="00A01A91">
        <w:rPr>
          <w:rFonts w:asciiTheme="minorBidi" w:hAnsiTheme="minorBidi"/>
          <w:color w:val="000000" w:themeColor="text1"/>
          <w:sz w:val="24"/>
          <w:szCs w:val="24"/>
          <w:lang w:val="en-US"/>
        </w:rPr>
        <w:t>)</w:t>
      </w:r>
      <w:r>
        <w:rPr>
          <w:rFonts w:asciiTheme="minorBidi" w:hAnsiTheme="minorBidi"/>
          <w:color w:val="000000" w:themeColor="text1"/>
          <w:sz w:val="24"/>
          <w:szCs w:val="24"/>
          <w:lang w:val="en-US"/>
        </w:rPr>
        <w:t>. This suggests</w:t>
      </w:r>
      <w:r w:rsidR="00435C83" w:rsidRPr="00A01A91">
        <w:rPr>
          <w:rFonts w:asciiTheme="minorBidi" w:hAnsiTheme="minorBidi"/>
          <w:color w:val="000000" w:themeColor="text1"/>
          <w:sz w:val="24"/>
          <w:szCs w:val="24"/>
          <w:lang w:val="en-US"/>
        </w:rPr>
        <w:t xml:space="preserve"> that </w:t>
      </w:r>
      <w:r w:rsidRPr="00A01A91">
        <w:rPr>
          <w:rFonts w:asciiTheme="minorBidi" w:hAnsiTheme="minorBidi"/>
          <w:color w:val="000000" w:themeColor="text1"/>
          <w:sz w:val="24"/>
          <w:szCs w:val="24"/>
          <w:lang w:val="en-US"/>
        </w:rPr>
        <w:t>th</w:t>
      </w:r>
      <w:r>
        <w:rPr>
          <w:rFonts w:asciiTheme="minorBidi" w:hAnsiTheme="minorBidi"/>
          <w:color w:val="000000" w:themeColor="text1"/>
          <w:sz w:val="24"/>
          <w:szCs w:val="24"/>
          <w:lang w:val="en-US"/>
        </w:rPr>
        <w:t>ese</w:t>
      </w:r>
      <w:r w:rsidRPr="00A01A91">
        <w:rPr>
          <w:rFonts w:asciiTheme="minorBidi" w:hAnsiTheme="minorBidi"/>
          <w:color w:val="000000" w:themeColor="text1"/>
          <w:sz w:val="24"/>
          <w:szCs w:val="24"/>
          <w:lang w:val="en-US"/>
        </w:rPr>
        <w:t xml:space="preserve"> </w:t>
      </w:r>
      <w:r w:rsidR="00435C83" w:rsidRPr="00A01A91">
        <w:rPr>
          <w:rFonts w:asciiTheme="minorBidi" w:hAnsiTheme="minorBidi"/>
          <w:color w:val="000000" w:themeColor="text1"/>
          <w:sz w:val="24"/>
          <w:szCs w:val="24"/>
          <w:lang w:val="en-US"/>
        </w:rPr>
        <w:t>ritual</w:t>
      </w:r>
      <w:r>
        <w:rPr>
          <w:rFonts w:asciiTheme="minorBidi" w:hAnsiTheme="minorBidi"/>
          <w:color w:val="000000" w:themeColor="text1"/>
          <w:sz w:val="24"/>
          <w:szCs w:val="24"/>
          <w:lang w:val="en-US"/>
        </w:rPr>
        <w:t>s</w:t>
      </w:r>
      <w:r w:rsidR="00435C83" w:rsidRPr="00A01A91">
        <w:rPr>
          <w:rFonts w:asciiTheme="minorBidi" w:hAnsiTheme="minorBidi"/>
          <w:color w:val="000000" w:themeColor="text1"/>
          <w:sz w:val="24"/>
          <w:szCs w:val="24"/>
          <w:lang w:val="en-US"/>
        </w:rPr>
        <w:t xml:space="preserve"> </w:t>
      </w:r>
      <w:r w:rsidRPr="00A01A91">
        <w:rPr>
          <w:rFonts w:asciiTheme="minorBidi" w:hAnsiTheme="minorBidi"/>
          <w:color w:val="000000" w:themeColor="text1"/>
          <w:sz w:val="24"/>
          <w:szCs w:val="24"/>
          <w:lang w:val="en-US"/>
        </w:rPr>
        <w:t>w</w:t>
      </w:r>
      <w:r>
        <w:rPr>
          <w:rFonts w:asciiTheme="minorBidi" w:hAnsiTheme="minorBidi"/>
          <w:color w:val="000000" w:themeColor="text1"/>
          <w:sz w:val="24"/>
          <w:szCs w:val="24"/>
          <w:lang w:val="en-US"/>
        </w:rPr>
        <w:t>ere</w:t>
      </w:r>
      <w:r w:rsidRPr="00A01A91">
        <w:rPr>
          <w:rFonts w:asciiTheme="minorBidi" w:hAnsiTheme="minorBidi"/>
          <w:color w:val="000000" w:themeColor="text1"/>
          <w:sz w:val="24"/>
          <w:szCs w:val="24"/>
          <w:lang w:val="en-US"/>
        </w:rPr>
        <w:t xml:space="preserve"> </w:t>
      </w:r>
      <w:r w:rsidR="00435C83" w:rsidRPr="00A01A91">
        <w:rPr>
          <w:rFonts w:asciiTheme="minorBidi" w:hAnsiTheme="minorBidi"/>
          <w:color w:val="000000" w:themeColor="text1"/>
          <w:sz w:val="24"/>
          <w:szCs w:val="24"/>
          <w:lang w:val="en-US"/>
        </w:rPr>
        <w:t xml:space="preserve">performed by men with advanced astronomical knowledge. The reason for using </w:t>
      </w:r>
      <w:r>
        <w:rPr>
          <w:rFonts w:asciiTheme="minorBidi" w:hAnsiTheme="minorBidi"/>
          <w:color w:val="000000" w:themeColor="text1"/>
          <w:sz w:val="24"/>
          <w:szCs w:val="24"/>
          <w:lang w:val="en-US"/>
        </w:rPr>
        <w:t xml:space="preserve">an </w:t>
      </w:r>
      <w:r w:rsidRPr="002553C4">
        <w:rPr>
          <w:rFonts w:asciiTheme="minorBidi" w:hAnsiTheme="minorBidi"/>
          <w:color w:val="000000" w:themeColor="text1"/>
          <w:sz w:val="24"/>
          <w:szCs w:val="24"/>
          <w:lang w:val="en-US"/>
        </w:rPr>
        <w:t xml:space="preserve">astrological </w:t>
      </w:r>
      <w:r w:rsidR="00435C83" w:rsidRPr="00A01A91">
        <w:rPr>
          <w:rFonts w:asciiTheme="minorBidi" w:hAnsiTheme="minorBidi"/>
          <w:color w:val="000000" w:themeColor="text1"/>
          <w:sz w:val="24"/>
          <w:szCs w:val="24"/>
          <w:lang w:val="en-US"/>
        </w:rPr>
        <w:t xml:space="preserve">vocabulary might </w:t>
      </w:r>
      <w:r>
        <w:rPr>
          <w:rFonts w:asciiTheme="minorBidi" w:hAnsiTheme="minorBidi"/>
          <w:color w:val="000000" w:themeColor="text1"/>
          <w:sz w:val="24"/>
          <w:szCs w:val="24"/>
          <w:lang w:val="en-US"/>
        </w:rPr>
        <w:t xml:space="preserve">have </w:t>
      </w:r>
      <w:r w:rsidR="00435C83" w:rsidRPr="00A01A91">
        <w:rPr>
          <w:rFonts w:asciiTheme="minorBidi" w:hAnsiTheme="minorBidi"/>
          <w:color w:val="000000" w:themeColor="text1"/>
          <w:sz w:val="24"/>
          <w:szCs w:val="24"/>
          <w:lang w:val="en-US"/>
        </w:rPr>
        <w:t>be</w:t>
      </w:r>
      <w:r>
        <w:rPr>
          <w:rFonts w:asciiTheme="minorBidi" w:hAnsiTheme="minorBidi"/>
          <w:color w:val="000000" w:themeColor="text1"/>
          <w:sz w:val="24"/>
          <w:szCs w:val="24"/>
          <w:lang w:val="en-US"/>
        </w:rPr>
        <w:t>en</w:t>
      </w:r>
      <w:r w:rsidR="00435C83" w:rsidRPr="00A01A91">
        <w:rPr>
          <w:rFonts w:asciiTheme="minorBidi" w:hAnsiTheme="minorBidi"/>
          <w:color w:val="000000" w:themeColor="text1"/>
          <w:sz w:val="24"/>
          <w:szCs w:val="24"/>
          <w:lang w:val="en-US"/>
        </w:rPr>
        <w:t xml:space="preserve"> </w:t>
      </w:r>
      <w:r>
        <w:rPr>
          <w:rFonts w:asciiTheme="minorBidi" w:hAnsiTheme="minorBidi"/>
          <w:color w:val="000000" w:themeColor="text1"/>
          <w:sz w:val="24"/>
          <w:szCs w:val="24"/>
          <w:lang w:val="en-US"/>
        </w:rPr>
        <w:t xml:space="preserve">related to </w:t>
      </w:r>
      <w:r w:rsidR="00435C83" w:rsidRPr="00A01A91">
        <w:rPr>
          <w:rFonts w:asciiTheme="minorBidi" w:hAnsiTheme="minorBidi"/>
          <w:color w:val="000000" w:themeColor="text1"/>
          <w:sz w:val="24"/>
          <w:szCs w:val="24"/>
          <w:lang w:val="en-US"/>
        </w:rPr>
        <w:t>the divine nature of the spell (calling a god from the heavens).</w:t>
      </w:r>
    </w:p>
    <w:p w14:paraId="0CCF350E" w14:textId="383D90E9" w:rsidR="007C32BF" w:rsidRPr="00A01A91" w:rsidRDefault="007508B2" w:rsidP="00D94807">
      <w:pPr>
        <w:spacing w:line="276" w:lineRule="auto"/>
        <w:ind w:firstLine="708"/>
        <w:jc w:val="both"/>
        <w:rPr>
          <w:rFonts w:asciiTheme="minorBidi" w:hAnsiTheme="minorBidi"/>
          <w:color w:val="000000" w:themeColor="text1"/>
          <w:sz w:val="24"/>
          <w:szCs w:val="24"/>
          <w:lang w:val="en-US"/>
        </w:rPr>
      </w:pPr>
      <w:r>
        <w:rPr>
          <w:rFonts w:asciiTheme="minorBidi" w:hAnsiTheme="minorBidi"/>
          <w:color w:val="000000" w:themeColor="text1"/>
          <w:sz w:val="24"/>
          <w:szCs w:val="24"/>
          <w:lang w:val="en-US"/>
        </w:rPr>
        <w:t>In sum</w:t>
      </w:r>
      <w:r w:rsidR="00435C83" w:rsidRPr="00A01A91">
        <w:rPr>
          <w:rFonts w:asciiTheme="minorBidi" w:hAnsiTheme="minorBidi"/>
          <w:color w:val="000000" w:themeColor="text1"/>
          <w:sz w:val="24"/>
          <w:szCs w:val="24"/>
          <w:lang w:val="en-US"/>
        </w:rPr>
        <w:t xml:space="preserve">, the astronomical and astrological vocabulary in the dream divination spells </w:t>
      </w:r>
      <w:r>
        <w:rPr>
          <w:rFonts w:asciiTheme="minorBidi" w:hAnsiTheme="minorBidi"/>
          <w:color w:val="000000" w:themeColor="text1"/>
          <w:sz w:val="24"/>
          <w:szCs w:val="24"/>
          <w:lang w:val="en-US"/>
        </w:rPr>
        <w:t>can be placed into</w:t>
      </w:r>
      <w:r w:rsidR="00435C83" w:rsidRPr="00A01A91">
        <w:rPr>
          <w:rFonts w:asciiTheme="minorBidi" w:hAnsiTheme="minorBidi"/>
          <w:color w:val="000000" w:themeColor="text1"/>
          <w:sz w:val="24"/>
          <w:szCs w:val="24"/>
          <w:lang w:val="en-US"/>
        </w:rPr>
        <w:t xml:space="preserve"> two categories: </w:t>
      </w:r>
      <w:r>
        <w:rPr>
          <w:rFonts w:asciiTheme="minorBidi" w:hAnsiTheme="minorBidi"/>
          <w:color w:val="000000" w:themeColor="text1"/>
          <w:sz w:val="24"/>
          <w:szCs w:val="24"/>
          <w:lang w:val="en-US"/>
        </w:rPr>
        <w:t xml:space="preserve">(1) </w:t>
      </w:r>
      <w:r w:rsidR="00435C83" w:rsidRPr="00A01A91">
        <w:rPr>
          <w:rFonts w:asciiTheme="minorBidi" w:hAnsiTheme="minorBidi"/>
          <w:color w:val="000000" w:themeColor="text1"/>
          <w:sz w:val="24"/>
          <w:szCs w:val="24"/>
          <w:lang w:val="en-US"/>
        </w:rPr>
        <w:t xml:space="preserve">words used to describe the heavenly realm in astronomical terms and </w:t>
      </w:r>
      <w:r>
        <w:rPr>
          <w:rFonts w:asciiTheme="minorBidi" w:hAnsiTheme="minorBidi"/>
          <w:color w:val="000000" w:themeColor="text1"/>
          <w:sz w:val="24"/>
          <w:szCs w:val="24"/>
          <w:lang w:val="en-US"/>
        </w:rPr>
        <w:t xml:space="preserve">(2) </w:t>
      </w:r>
      <w:r w:rsidR="00435C83" w:rsidRPr="00A01A91">
        <w:rPr>
          <w:rFonts w:asciiTheme="minorBidi" w:hAnsiTheme="minorBidi"/>
          <w:color w:val="000000" w:themeColor="text1"/>
          <w:sz w:val="24"/>
          <w:szCs w:val="24"/>
          <w:lang w:val="en-US"/>
        </w:rPr>
        <w:t xml:space="preserve">the professional astrological vocabulary used in astrological texts. </w:t>
      </w:r>
      <w:r>
        <w:rPr>
          <w:rFonts w:asciiTheme="minorBidi" w:hAnsiTheme="minorBidi"/>
          <w:color w:val="000000" w:themeColor="text1"/>
          <w:sz w:val="24"/>
          <w:szCs w:val="24"/>
          <w:lang w:val="en-US"/>
        </w:rPr>
        <w:t xml:space="preserve">These categories sometimes </w:t>
      </w:r>
      <w:r w:rsidR="00435C83" w:rsidRPr="00A01A91">
        <w:rPr>
          <w:rFonts w:asciiTheme="minorBidi" w:hAnsiTheme="minorBidi"/>
          <w:color w:val="000000" w:themeColor="text1"/>
          <w:sz w:val="24"/>
          <w:szCs w:val="24"/>
          <w:lang w:val="en-US"/>
        </w:rPr>
        <w:t>overlap</w:t>
      </w:r>
      <w:r>
        <w:rPr>
          <w:rFonts w:asciiTheme="minorBidi" w:hAnsiTheme="minorBidi"/>
          <w:color w:val="000000" w:themeColor="text1"/>
          <w:sz w:val="24"/>
          <w:szCs w:val="24"/>
          <w:lang w:val="en-US"/>
        </w:rPr>
        <w:t>.</w:t>
      </w:r>
      <w:r w:rsidR="00435C83" w:rsidRPr="00A01A91">
        <w:rPr>
          <w:rFonts w:asciiTheme="minorBidi" w:hAnsiTheme="minorBidi"/>
          <w:color w:val="000000" w:themeColor="text1"/>
          <w:sz w:val="24"/>
          <w:szCs w:val="24"/>
          <w:lang w:val="en-US"/>
        </w:rPr>
        <w:t xml:space="preserve"> </w:t>
      </w:r>
      <w:r>
        <w:rPr>
          <w:rFonts w:asciiTheme="minorBidi" w:hAnsiTheme="minorBidi"/>
          <w:color w:val="000000" w:themeColor="text1"/>
          <w:sz w:val="24"/>
          <w:szCs w:val="24"/>
          <w:lang w:val="en-US"/>
        </w:rPr>
        <w:t>T</w:t>
      </w:r>
      <w:r w:rsidR="00435C83" w:rsidRPr="00A01A91">
        <w:rPr>
          <w:rFonts w:asciiTheme="minorBidi" w:hAnsiTheme="minorBidi"/>
          <w:color w:val="000000" w:themeColor="text1"/>
          <w:sz w:val="24"/>
          <w:szCs w:val="24"/>
          <w:lang w:val="en-US"/>
        </w:rPr>
        <w:t xml:space="preserve">he </w:t>
      </w:r>
      <w:r>
        <w:rPr>
          <w:rFonts w:asciiTheme="minorBidi" w:hAnsiTheme="minorBidi"/>
          <w:color w:val="000000" w:themeColor="text1"/>
          <w:sz w:val="24"/>
          <w:szCs w:val="24"/>
          <w:lang w:val="en-US"/>
        </w:rPr>
        <w:t>S</w:t>
      </w:r>
      <w:r w:rsidRPr="00A01A91">
        <w:rPr>
          <w:rFonts w:asciiTheme="minorBidi" w:hAnsiTheme="minorBidi"/>
          <w:color w:val="000000" w:themeColor="text1"/>
          <w:sz w:val="24"/>
          <w:szCs w:val="24"/>
          <w:lang w:val="en-US"/>
        </w:rPr>
        <w:t>un</w:t>
      </w:r>
      <w:r w:rsidR="00435C83" w:rsidRPr="00A01A91">
        <w:rPr>
          <w:rFonts w:asciiTheme="minorBidi" w:hAnsiTheme="minorBidi"/>
          <w:color w:val="000000" w:themeColor="text1"/>
          <w:sz w:val="24"/>
          <w:szCs w:val="24"/>
          <w:lang w:val="en-US"/>
        </w:rPr>
        <w:t xml:space="preserve">, the </w:t>
      </w:r>
      <w:r>
        <w:rPr>
          <w:rFonts w:asciiTheme="minorBidi" w:hAnsiTheme="minorBidi"/>
          <w:color w:val="000000" w:themeColor="text1"/>
          <w:sz w:val="24"/>
          <w:szCs w:val="24"/>
          <w:lang w:val="en-US"/>
        </w:rPr>
        <w:t>M</w:t>
      </w:r>
      <w:r w:rsidRPr="00A01A91">
        <w:rPr>
          <w:rFonts w:asciiTheme="minorBidi" w:hAnsiTheme="minorBidi"/>
          <w:color w:val="000000" w:themeColor="text1"/>
          <w:sz w:val="24"/>
          <w:szCs w:val="24"/>
          <w:lang w:val="en-US"/>
        </w:rPr>
        <w:t>oon</w:t>
      </w:r>
      <w:r w:rsidR="00764234">
        <w:rPr>
          <w:rFonts w:asciiTheme="minorBidi" w:hAnsiTheme="minorBidi"/>
          <w:color w:val="000000" w:themeColor="text1"/>
          <w:sz w:val="24"/>
          <w:szCs w:val="24"/>
          <w:lang w:val="en-US"/>
        </w:rPr>
        <w:t>,</w:t>
      </w:r>
      <w:r w:rsidRPr="00A01A91">
        <w:rPr>
          <w:rFonts w:asciiTheme="minorBidi" w:hAnsiTheme="minorBidi"/>
          <w:color w:val="000000" w:themeColor="text1"/>
          <w:sz w:val="24"/>
          <w:szCs w:val="24"/>
          <w:lang w:val="en-US"/>
        </w:rPr>
        <w:t xml:space="preserve"> </w:t>
      </w:r>
      <w:r w:rsidR="00435C83" w:rsidRPr="00A01A91">
        <w:rPr>
          <w:rFonts w:asciiTheme="minorBidi" w:hAnsiTheme="minorBidi"/>
          <w:color w:val="000000" w:themeColor="text1"/>
          <w:sz w:val="24"/>
          <w:szCs w:val="24"/>
          <w:lang w:val="en-US"/>
        </w:rPr>
        <w:t>and the zodiac</w:t>
      </w:r>
      <w:r>
        <w:rPr>
          <w:rFonts w:asciiTheme="minorBidi" w:hAnsiTheme="minorBidi"/>
          <w:color w:val="000000" w:themeColor="text1"/>
          <w:sz w:val="24"/>
          <w:szCs w:val="24"/>
          <w:lang w:val="en-US"/>
        </w:rPr>
        <w:t xml:space="preserve">, for example, </w:t>
      </w:r>
      <w:r w:rsidR="00435C83" w:rsidRPr="00A01A91">
        <w:rPr>
          <w:rFonts w:asciiTheme="minorBidi" w:hAnsiTheme="minorBidi"/>
          <w:color w:val="000000" w:themeColor="text1"/>
          <w:sz w:val="24"/>
          <w:szCs w:val="24"/>
          <w:lang w:val="en-US"/>
        </w:rPr>
        <w:t>were used in both astronomical and astrological context</w:t>
      </w:r>
      <w:r>
        <w:rPr>
          <w:rFonts w:asciiTheme="minorBidi" w:hAnsiTheme="minorBidi"/>
          <w:color w:val="000000" w:themeColor="text1"/>
          <w:sz w:val="24"/>
          <w:szCs w:val="24"/>
          <w:lang w:val="en-US"/>
        </w:rPr>
        <w:t>s</w:t>
      </w:r>
      <w:r w:rsidR="00435C83" w:rsidRPr="00A01A91">
        <w:rPr>
          <w:rFonts w:asciiTheme="minorBidi" w:hAnsiTheme="minorBidi"/>
          <w:color w:val="000000" w:themeColor="text1"/>
          <w:sz w:val="24"/>
          <w:szCs w:val="24"/>
          <w:lang w:val="en-US"/>
        </w:rPr>
        <w:t xml:space="preserve">. </w:t>
      </w:r>
      <w:r>
        <w:rPr>
          <w:rFonts w:asciiTheme="minorBidi" w:hAnsiTheme="minorBidi"/>
          <w:color w:val="000000" w:themeColor="text1"/>
          <w:sz w:val="24"/>
          <w:szCs w:val="24"/>
          <w:lang w:val="en-US"/>
        </w:rPr>
        <w:t>O</w:t>
      </w:r>
      <w:r w:rsidRPr="002553C4">
        <w:rPr>
          <w:rFonts w:asciiTheme="minorBidi" w:hAnsiTheme="minorBidi"/>
          <w:color w:val="000000" w:themeColor="text1"/>
          <w:sz w:val="24"/>
          <w:szCs w:val="24"/>
          <w:lang w:val="en-US"/>
        </w:rPr>
        <w:t xml:space="preserve">n the one hand, </w:t>
      </w:r>
      <w:r>
        <w:rPr>
          <w:rFonts w:asciiTheme="minorBidi" w:hAnsiTheme="minorBidi"/>
          <w:color w:val="000000" w:themeColor="text1"/>
          <w:sz w:val="24"/>
          <w:szCs w:val="24"/>
          <w:lang w:val="en-US"/>
        </w:rPr>
        <w:t>t</w:t>
      </w:r>
      <w:r w:rsidR="00435C83" w:rsidRPr="00A01A91">
        <w:rPr>
          <w:rFonts w:asciiTheme="minorBidi" w:hAnsiTheme="minorBidi"/>
          <w:color w:val="000000" w:themeColor="text1"/>
          <w:sz w:val="24"/>
          <w:szCs w:val="24"/>
          <w:lang w:val="en-US"/>
        </w:rPr>
        <w:t xml:space="preserve">he vocabulary helped </w:t>
      </w:r>
      <w:r>
        <w:rPr>
          <w:rFonts w:asciiTheme="minorBidi" w:hAnsiTheme="minorBidi"/>
          <w:color w:val="000000" w:themeColor="text1"/>
          <w:sz w:val="24"/>
          <w:szCs w:val="24"/>
          <w:lang w:val="en-US"/>
        </w:rPr>
        <w:t>a</w:t>
      </w:r>
      <w:r w:rsidRPr="00A01A91">
        <w:rPr>
          <w:rFonts w:asciiTheme="minorBidi" w:hAnsiTheme="minorBidi"/>
          <w:color w:val="000000" w:themeColor="text1"/>
          <w:sz w:val="24"/>
          <w:szCs w:val="24"/>
          <w:lang w:val="en-US"/>
        </w:rPr>
        <w:t xml:space="preserve"> </w:t>
      </w:r>
      <w:r w:rsidR="00435C83" w:rsidRPr="00A01A91">
        <w:rPr>
          <w:rFonts w:asciiTheme="minorBidi" w:hAnsiTheme="minorBidi"/>
          <w:color w:val="000000" w:themeColor="text1"/>
          <w:sz w:val="24"/>
          <w:szCs w:val="24"/>
          <w:lang w:val="en-US"/>
        </w:rPr>
        <w:t xml:space="preserve">ritualist navigate the celestial realm to reach </w:t>
      </w:r>
      <w:r>
        <w:rPr>
          <w:rFonts w:asciiTheme="minorBidi" w:hAnsiTheme="minorBidi"/>
          <w:color w:val="000000" w:themeColor="text1"/>
          <w:sz w:val="24"/>
          <w:szCs w:val="24"/>
          <w:lang w:val="en-US"/>
        </w:rPr>
        <w:t>a</w:t>
      </w:r>
      <w:r w:rsidRPr="00A01A91">
        <w:rPr>
          <w:rFonts w:asciiTheme="minorBidi" w:hAnsiTheme="minorBidi"/>
          <w:color w:val="000000" w:themeColor="text1"/>
          <w:sz w:val="24"/>
          <w:szCs w:val="24"/>
          <w:lang w:val="en-US"/>
        </w:rPr>
        <w:t xml:space="preserve"> </w:t>
      </w:r>
      <w:r w:rsidR="00435C83" w:rsidRPr="00A01A91">
        <w:rPr>
          <w:rFonts w:asciiTheme="minorBidi" w:hAnsiTheme="minorBidi"/>
          <w:color w:val="000000" w:themeColor="text1"/>
          <w:sz w:val="24"/>
          <w:szCs w:val="24"/>
          <w:lang w:val="en-US"/>
        </w:rPr>
        <w:t>god</w:t>
      </w:r>
      <w:r>
        <w:rPr>
          <w:rFonts w:asciiTheme="minorBidi" w:hAnsiTheme="minorBidi"/>
          <w:color w:val="000000" w:themeColor="text1"/>
          <w:sz w:val="24"/>
          <w:szCs w:val="24"/>
          <w:lang w:val="en-US"/>
        </w:rPr>
        <w:t xml:space="preserve"> </w:t>
      </w:r>
      <w:r w:rsidRPr="002553C4">
        <w:rPr>
          <w:rFonts w:asciiTheme="minorBidi" w:hAnsiTheme="minorBidi"/>
          <w:color w:val="000000" w:themeColor="text1"/>
          <w:sz w:val="24"/>
          <w:szCs w:val="24"/>
          <w:lang w:val="en-US"/>
        </w:rPr>
        <w:t>in a dream</w:t>
      </w:r>
      <w:r>
        <w:rPr>
          <w:rFonts w:asciiTheme="minorBidi" w:hAnsiTheme="minorBidi"/>
          <w:color w:val="000000" w:themeColor="text1"/>
          <w:sz w:val="24"/>
          <w:szCs w:val="24"/>
          <w:lang w:val="en-US"/>
        </w:rPr>
        <w:t>.</w:t>
      </w:r>
      <w:r w:rsidRPr="00A01A91">
        <w:rPr>
          <w:rFonts w:asciiTheme="minorBidi" w:hAnsiTheme="minorBidi"/>
          <w:color w:val="000000" w:themeColor="text1"/>
          <w:sz w:val="24"/>
          <w:szCs w:val="24"/>
          <w:lang w:val="en-US"/>
        </w:rPr>
        <w:t xml:space="preserve"> </w:t>
      </w:r>
      <w:r>
        <w:rPr>
          <w:rFonts w:asciiTheme="minorBidi" w:hAnsiTheme="minorBidi"/>
          <w:color w:val="000000" w:themeColor="text1"/>
          <w:sz w:val="24"/>
          <w:szCs w:val="24"/>
          <w:lang w:val="en-US"/>
        </w:rPr>
        <w:t>O</w:t>
      </w:r>
      <w:r w:rsidRPr="00A01A91">
        <w:rPr>
          <w:rFonts w:asciiTheme="minorBidi" w:hAnsiTheme="minorBidi"/>
          <w:color w:val="000000" w:themeColor="text1"/>
          <w:sz w:val="24"/>
          <w:szCs w:val="24"/>
          <w:lang w:val="en-US"/>
        </w:rPr>
        <w:t xml:space="preserve">n </w:t>
      </w:r>
      <w:r w:rsidR="00435C83" w:rsidRPr="00A01A91">
        <w:rPr>
          <w:rFonts w:asciiTheme="minorBidi" w:hAnsiTheme="minorBidi"/>
          <w:color w:val="000000" w:themeColor="text1"/>
          <w:sz w:val="24"/>
          <w:szCs w:val="24"/>
          <w:lang w:val="en-US"/>
        </w:rPr>
        <w:t>the other</w:t>
      </w:r>
      <w:r>
        <w:rPr>
          <w:rFonts w:asciiTheme="minorBidi" w:hAnsiTheme="minorBidi"/>
          <w:color w:val="000000" w:themeColor="text1"/>
          <w:sz w:val="24"/>
          <w:szCs w:val="24"/>
          <w:lang w:val="en-US"/>
        </w:rPr>
        <w:t xml:space="preserve"> hand</w:t>
      </w:r>
      <w:r w:rsidR="00435C83" w:rsidRPr="00A01A91">
        <w:rPr>
          <w:rFonts w:asciiTheme="minorBidi" w:hAnsiTheme="minorBidi"/>
          <w:color w:val="000000" w:themeColor="text1"/>
          <w:sz w:val="24"/>
          <w:szCs w:val="24"/>
          <w:lang w:val="en-US"/>
        </w:rPr>
        <w:t xml:space="preserve">, it proved </w:t>
      </w:r>
      <w:r w:rsidR="00585CDC">
        <w:rPr>
          <w:rFonts w:asciiTheme="minorBidi" w:hAnsiTheme="minorBidi"/>
          <w:color w:val="000000" w:themeColor="text1"/>
          <w:sz w:val="24"/>
          <w:szCs w:val="24"/>
          <w:lang w:val="en-US"/>
        </w:rPr>
        <w:t xml:space="preserve">that </w:t>
      </w:r>
      <w:r w:rsidR="00435C83" w:rsidRPr="00A01A91">
        <w:rPr>
          <w:rFonts w:asciiTheme="minorBidi" w:hAnsiTheme="minorBidi"/>
          <w:color w:val="000000" w:themeColor="text1"/>
          <w:sz w:val="24"/>
          <w:szCs w:val="24"/>
          <w:lang w:val="en-US"/>
        </w:rPr>
        <w:t xml:space="preserve">the practitioner was worthy of asking for a vision and a meeting with </w:t>
      </w:r>
      <w:r w:rsidR="00585CDC">
        <w:rPr>
          <w:rFonts w:asciiTheme="minorBidi" w:hAnsiTheme="minorBidi"/>
          <w:color w:val="000000" w:themeColor="text1"/>
          <w:sz w:val="24"/>
          <w:szCs w:val="24"/>
          <w:lang w:val="en-US"/>
        </w:rPr>
        <w:t xml:space="preserve">the </w:t>
      </w:r>
      <w:r w:rsidR="00435C83" w:rsidRPr="00A01A91">
        <w:rPr>
          <w:rFonts w:asciiTheme="minorBidi" w:hAnsiTheme="minorBidi"/>
          <w:color w:val="000000" w:themeColor="text1"/>
          <w:sz w:val="24"/>
          <w:szCs w:val="24"/>
          <w:lang w:val="en-US"/>
        </w:rPr>
        <w:t>god.</w:t>
      </w:r>
    </w:p>
    <w:p w14:paraId="6843964E" w14:textId="6EFF9C92" w:rsidR="007C32BF" w:rsidRDefault="005145AD" w:rsidP="00A27B01">
      <w:pPr>
        <w:spacing w:line="276" w:lineRule="auto"/>
        <w:ind w:firstLine="708"/>
        <w:rPr>
          <w:rFonts w:asciiTheme="minorBidi" w:hAnsiTheme="minorBidi"/>
          <w:b/>
          <w:bCs/>
          <w:color w:val="000000" w:themeColor="text1"/>
          <w:sz w:val="24"/>
          <w:szCs w:val="24"/>
          <w:lang w:val="en-US"/>
        </w:rPr>
      </w:pPr>
      <w:r w:rsidRPr="00A01A91">
        <w:rPr>
          <w:rFonts w:asciiTheme="minorBidi" w:hAnsiTheme="minorBidi"/>
          <w:color w:val="000000" w:themeColor="text1"/>
          <w:sz w:val="24"/>
          <w:szCs w:val="24"/>
          <w:lang w:val="en-US"/>
        </w:rPr>
        <w:br/>
      </w:r>
      <w:r w:rsidRPr="00A01A91">
        <w:rPr>
          <w:rFonts w:asciiTheme="minorBidi" w:hAnsiTheme="minorBidi"/>
          <w:b/>
          <w:bCs/>
          <w:color w:val="000000" w:themeColor="text1"/>
          <w:sz w:val="24"/>
          <w:szCs w:val="24"/>
          <w:lang w:val="en-US"/>
        </w:rPr>
        <w:t>5. Conclusion</w:t>
      </w:r>
    </w:p>
    <w:p w14:paraId="64D7331F" w14:textId="77017FCD" w:rsidR="00490D8E" w:rsidRDefault="00490D8E" w:rsidP="00744AE9">
      <w:pPr>
        <w:spacing w:line="276" w:lineRule="auto"/>
        <w:jc w:val="both"/>
        <w:rPr>
          <w:rFonts w:ascii="Arial" w:hAnsi="Arial" w:cs="Arial"/>
          <w:sz w:val="24"/>
          <w:szCs w:val="24"/>
          <w:lang w:val="en-US"/>
        </w:rPr>
      </w:pPr>
      <w:r>
        <w:rPr>
          <w:rFonts w:ascii="Arial" w:hAnsi="Arial" w:cs="Arial"/>
          <w:sz w:val="24"/>
          <w:szCs w:val="24"/>
          <w:lang w:val="en-GB"/>
        </w:rPr>
        <w:t>T</w:t>
      </w:r>
      <w:r>
        <w:rPr>
          <w:rFonts w:ascii="Arial" w:hAnsi="Arial" w:cs="Arial"/>
          <w:sz w:val="24"/>
          <w:szCs w:val="24"/>
          <w:lang w:val="en-US"/>
        </w:rPr>
        <w:t>his dissertation has critically analysed the role of astrology and astronomy in the selected dream divination spells from the Greek Magical Papyri</w:t>
      </w:r>
      <w:r w:rsidR="005C3ABB">
        <w:rPr>
          <w:rFonts w:ascii="Arial" w:hAnsi="Arial" w:cs="Arial"/>
          <w:sz w:val="24"/>
          <w:szCs w:val="24"/>
          <w:lang w:val="en-US"/>
        </w:rPr>
        <w:t>. It did so</w:t>
      </w:r>
      <w:r>
        <w:rPr>
          <w:rFonts w:ascii="Arial" w:hAnsi="Arial" w:cs="Arial"/>
          <w:sz w:val="24"/>
          <w:szCs w:val="24"/>
          <w:lang w:val="en-US"/>
        </w:rPr>
        <w:t xml:space="preserve"> in terms of their cosmology and epistemology. In the first part, the paper examined how astrology was used to reinforce the authority of the</w:t>
      </w:r>
      <w:r w:rsidR="00CC10AF">
        <w:rPr>
          <w:rFonts w:ascii="Arial" w:hAnsi="Arial" w:cs="Arial"/>
          <w:sz w:val="24"/>
          <w:szCs w:val="24"/>
          <w:lang w:val="en-US"/>
        </w:rPr>
        <w:t xml:space="preserve"> magician</w:t>
      </w:r>
      <w:r w:rsidR="005C3ABB">
        <w:rPr>
          <w:rFonts w:ascii="Arial" w:hAnsi="Arial" w:cs="Arial"/>
          <w:sz w:val="24"/>
          <w:szCs w:val="24"/>
          <w:lang w:val="en-US"/>
        </w:rPr>
        <w:t>.</w:t>
      </w:r>
      <w:r>
        <w:rPr>
          <w:rFonts w:ascii="Arial" w:hAnsi="Arial" w:cs="Arial"/>
          <w:sz w:val="24"/>
          <w:szCs w:val="24"/>
          <w:lang w:val="en-US"/>
        </w:rPr>
        <w:t xml:space="preserve"> </w:t>
      </w:r>
      <w:r w:rsidR="005C3ABB">
        <w:rPr>
          <w:rFonts w:ascii="Arial" w:hAnsi="Arial" w:cs="Arial"/>
          <w:sz w:val="24"/>
          <w:szCs w:val="24"/>
          <w:lang w:val="en-US"/>
        </w:rPr>
        <w:t>The paper</w:t>
      </w:r>
      <w:r>
        <w:rPr>
          <w:rFonts w:ascii="Arial" w:hAnsi="Arial" w:cs="Arial"/>
          <w:sz w:val="24"/>
          <w:szCs w:val="24"/>
          <w:lang w:val="en-US"/>
        </w:rPr>
        <w:t xml:space="preserve"> explored the role of astrology understood as divine knowledge in the education of </w:t>
      </w:r>
      <w:r w:rsidR="00046821">
        <w:rPr>
          <w:rFonts w:ascii="Arial" w:hAnsi="Arial" w:cs="Arial"/>
          <w:sz w:val="24"/>
          <w:szCs w:val="24"/>
          <w:lang w:val="en-US"/>
        </w:rPr>
        <w:t xml:space="preserve">the </w:t>
      </w:r>
      <w:r w:rsidR="005C3ABB">
        <w:rPr>
          <w:rFonts w:ascii="Arial" w:hAnsi="Arial" w:cs="Arial"/>
          <w:sz w:val="24"/>
          <w:szCs w:val="24"/>
          <w:lang w:val="en-US"/>
        </w:rPr>
        <w:t xml:space="preserve">Ancient Egyptian </w:t>
      </w:r>
      <w:r>
        <w:rPr>
          <w:rFonts w:ascii="Arial" w:hAnsi="Arial" w:cs="Arial"/>
          <w:sz w:val="24"/>
          <w:szCs w:val="24"/>
          <w:lang w:val="en-US"/>
        </w:rPr>
        <w:t xml:space="preserve">temple priests. The practice of using interchangeably the words astronomy and astrology in Antiquity was pointed out to stress the different perspective on the information about the sky the magicians had at that time and their use in magical </w:t>
      </w:r>
      <w:r>
        <w:rPr>
          <w:rFonts w:ascii="Arial" w:hAnsi="Arial" w:cs="Arial"/>
          <w:sz w:val="24"/>
          <w:szCs w:val="24"/>
          <w:lang w:val="en-US"/>
        </w:rPr>
        <w:lastRenderedPageBreak/>
        <w:t xml:space="preserve">practice. Furthermore, the paper had analysed the importance of choosing the auspicious time </w:t>
      </w:r>
      <w:r w:rsidR="005C3ABB">
        <w:rPr>
          <w:rFonts w:ascii="Arial" w:hAnsi="Arial" w:cs="Arial"/>
          <w:sz w:val="24"/>
          <w:szCs w:val="24"/>
          <w:lang w:val="en-US"/>
        </w:rPr>
        <w:t>to perform a ritual in accordance with astrological doctrine</w:t>
      </w:r>
      <w:r>
        <w:rPr>
          <w:rFonts w:ascii="Arial" w:hAnsi="Arial" w:cs="Arial"/>
          <w:sz w:val="24"/>
          <w:szCs w:val="24"/>
          <w:lang w:val="en-US"/>
        </w:rPr>
        <w:t xml:space="preserve">. The importance of </w:t>
      </w:r>
      <w:r w:rsidR="001F0123">
        <w:rPr>
          <w:rFonts w:ascii="Arial" w:hAnsi="Arial" w:cs="Arial"/>
          <w:sz w:val="24"/>
          <w:szCs w:val="24"/>
          <w:lang w:val="en-US"/>
        </w:rPr>
        <w:t xml:space="preserve">the </w:t>
      </w:r>
      <w:r>
        <w:rPr>
          <w:rFonts w:ascii="Arial" w:hAnsi="Arial" w:cs="Arial"/>
          <w:sz w:val="24"/>
          <w:szCs w:val="24"/>
          <w:lang w:val="en-US"/>
        </w:rPr>
        <w:t xml:space="preserve">time of day such as sunrise, sunset, and moonrise in the ritual was stressed along with the elaborate instructions of which position of the Moon in the zodiacal signs as optimal for doing the spell. The importance of choosing the relevant set of </w:t>
      </w:r>
      <w:r w:rsidR="005C3ABB">
        <w:rPr>
          <w:rFonts w:ascii="Arial" w:hAnsi="Arial" w:cs="Arial"/>
          <w:sz w:val="24"/>
          <w:szCs w:val="24"/>
          <w:lang w:val="en-US"/>
        </w:rPr>
        <w:t xml:space="preserve">the </w:t>
      </w:r>
      <w:r>
        <w:rPr>
          <w:rFonts w:ascii="Arial" w:hAnsi="Arial" w:cs="Arial"/>
          <w:sz w:val="24"/>
          <w:szCs w:val="24"/>
          <w:lang w:val="en-US"/>
        </w:rPr>
        <w:t>zodiacal rulers has been explored in detail. Then the knowledge of the structure of the cosmos and its parts was identified as a formative component of the magician</w:t>
      </w:r>
      <w:r w:rsidR="005362C1">
        <w:rPr>
          <w:rFonts w:ascii="Arial" w:hAnsi="Arial" w:cs="Arial"/>
          <w:sz w:val="24"/>
          <w:szCs w:val="24"/>
          <w:lang w:val="en-US"/>
        </w:rPr>
        <w:t>’s</w:t>
      </w:r>
      <w:r>
        <w:rPr>
          <w:rFonts w:ascii="Arial" w:hAnsi="Arial" w:cs="Arial"/>
          <w:sz w:val="24"/>
          <w:szCs w:val="24"/>
          <w:lang w:val="en-US"/>
        </w:rPr>
        <w:t xml:space="preserve"> mindset. Different approaches to the cosmos’ structure and the number of its parts were </w:t>
      </w:r>
      <w:r w:rsidR="005362C1">
        <w:rPr>
          <w:rFonts w:ascii="Arial" w:hAnsi="Arial" w:cs="Arial"/>
          <w:sz w:val="24"/>
          <w:szCs w:val="24"/>
          <w:lang w:val="en-US"/>
        </w:rPr>
        <w:t>also di</w:t>
      </w:r>
      <w:r w:rsidR="00643F5F">
        <w:rPr>
          <w:rFonts w:ascii="Arial" w:hAnsi="Arial" w:cs="Arial"/>
          <w:sz w:val="24"/>
          <w:szCs w:val="24"/>
          <w:lang w:val="en-US"/>
        </w:rPr>
        <w:t>s</w:t>
      </w:r>
      <w:r w:rsidR="005362C1">
        <w:rPr>
          <w:rFonts w:ascii="Arial" w:hAnsi="Arial" w:cs="Arial"/>
          <w:sz w:val="24"/>
          <w:szCs w:val="24"/>
          <w:lang w:val="en-US"/>
        </w:rPr>
        <w:t>cussed</w:t>
      </w:r>
      <w:r>
        <w:rPr>
          <w:rFonts w:ascii="Arial" w:hAnsi="Arial" w:cs="Arial"/>
          <w:sz w:val="24"/>
          <w:szCs w:val="24"/>
          <w:lang w:val="en-US"/>
        </w:rPr>
        <w:t xml:space="preserve"> in this part of the dissertation.</w:t>
      </w:r>
    </w:p>
    <w:p w14:paraId="6F907269" w14:textId="095CB52D" w:rsidR="00C00B0F" w:rsidRDefault="0015232B" w:rsidP="00D94807">
      <w:pPr>
        <w:spacing w:line="276" w:lineRule="auto"/>
        <w:ind w:firstLine="708"/>
        <w:jc w:val="both"/>
        <w:rPr>
          <w:rFonts w:ascii="Arial" w:hAnsi="Arial" w:cs="Arial"/>
          <w:sz w:val="24"/>
          <w:szCs w:val="24"/>
          <w:lang w:val="en-US"/>
        </w:rPr>
      </w:pPr>
      <w:r>
        <w:rPr>
          <w:rFonts w:ascii="Arial" w:hAnsi="Arial" w:cs="Arial"/>
          <w:sz w:val="24"/>
          <w:szCs w:val="24"/>
          <w:lang w:val="en-US"/>
        </w:rPr>
        <w:t>In the second part</w:t>
      </w:r>
      <w:r w:rsidR="00E15E34">
        <w:rPr>
          <w:rFonts w:ascii="Arial" w:hAnsi="Arial" w:cs="Arial"/>
          <w:sz w:val="24"/>
          <w:szCs w:val="24"/>
          <w:lang w:val="en-US"/>
        </w:rPr>
        <w:t>,</w:t>
      </w:r>
      <w:r>
        <w:rPr>
          <w:rFonts w:ascii="Arial" w:hAnsi="Arial" w:cs="Arial"/>
          <w:sz w:val="24"/>
          <w:szCs w:val="24"/>
          <w:lang w:val="en-US"/>
        </w:rPr>
        <w:t xml:space="preserve"> the dissertation has provided an outline of the forms of communication with the gods in the ritual speech with the special focus on </w:t>
      </w:r>
      <w:r w:rsidRPr="0011767F">
        <w:rPr>
          <w:rFonts w:ascii="Arial" w:hAnsi="Arial" w:cs="Arial"/>
          <w:i/>
          <w:iCs/>
          <w:sz w:val="24"/>
          <w:szCs w:val="24"/>
          <w:lang w:val="en-US"/>
        </w:rPr>
        <w:t>voces magicae</w:t>
      </w:r>
      <w:r>
        <w:rPr>
          <w:rFonts w:ascii="Arial" w:hAnsi="Arial" w:cs="Arial"/>
          <w:sz w:val="24"/>
          <w:szCs w:val="24"/>
          <w:lang w:val="en-US"/>
        </w:rPr>
        <w:t xml:space="preserve">, strings of vowels and consonants, and </w:t>
      </w:r>
      <w:r w:rsidRPr="0011767F">
        <w:rPr>
          <w:rFonts w:ascii="Arial" w:hAnsi="Arial" w:cs="Arial"/>
          <w:i/>
          <w:iCs/>
          <w:sz w:val="24"/>
          <w:szCs w:val="24"/>
          <w:lang w:val="en-US"/>
        </w:rPr>
        <w:t>kharakteres</w:t>
      </w:r>
      <w:r>
        <w:rPr>
          <w:rFonts w:ascii="Arial" w:hAnsi="Arial" w:cs="Arial"/>
          <w:sz w:val="24"/>
          <w:szCs w:val="24"/>
          <w:lang w:val="en-US"/>
        </w:rPr>
        <w:t xml:space="preserve"> (outwardly meaningless parts of Greek dream divination spells). First, the connection between astrology and the Greek alphabet was established by analysing the relevant archaeological material and the testimonies in the Greek astrological texts that attribute the letters of the Greek alphabet to the planets and zodiacal signs. Furthermore, the tradition of assigning the numbers, musical sounds, constellations and planets to the Greek letters</w:t>
      </w:r>
      <w:r w:rsidRPr="00DA58DC">
        <w:rPr>
          <w:rFonts w:ascii="Arial" w:hAnsi="Arial" w:cs="Arial"/>
          <w:sz w:val="24"/>
          <w:szCs w:val="24"/>
          <w:lang w:val="en-US"/>
        </w:rPr>
        <w:t xml:space="preserve"> </w:t>
      </w:r>
      <w:r>
        <w:rPr>
          <w:rFonts w:ascii="Arial" w:hAnsi="Arial" w:cs="Arial"/>
          <w:sz w:val="24"/>
          <w:szCs w:val="24"/>
          <w:lang w:val="en-US"/>
        </w:rPr>
        <w:t>was examined closely</w:t>
      </w:r>
      <w:r w:rsidR="00F33B27">
        <w:rPr>
          <w:rFonts w:ascii="Arial" w:hAnsi="Arial" w:cs="Arial"/>
          <w:sz w:val="24"/>
          <w:szCs w:val="24"/>
          <w:lang w:val="en-US"/>
        </w:rPr>
        <w:t>.</w:t>
      </w:r>
      <w:r>
        <w:rPr>
          <w:rFonts w:ascii="Arial" w:hAnsi="Arial" w:cs="Arial"/>
          <w:sz w:val="24"/>
          <w:szCs w:val="24"/>
          <w:lang w:val="en-US"/>
        </w:rPr>
        <w:t xml:space="preserve"> </w:t>
      </w:r>
      <w:r w:rsidR="00F33B27">
        <w:rPr>
          <w:rFonts w:ascii="Arial" w:hAnsi="Arial" w:cs="Arial"/>
          <w:sz w:val="24"/>
          <w:szCs w:val="24"/>
          <w:lang w:val="en-US"/>
        </w:rPr>
        <w:t>This was</w:t>
      </w:r>
      <w:r>
        <w:rPr>
          <w:rFonts w:ascii="Arial" w:hAnsi="Arial" w:cs="Arial"/>
          <w:sz w:val="24"/>
          <w:szCs w:val="24"/>
          <w:lang w:val="en-US"/>
        </w:rPr>
        <w:t xml:space="preserve"> to establish the special status of the Greek vowels and their connection to the sky. The paper identified the importance of the use of the Greek term</w:t>
      </w:r>
      <w:r w:rsidR="00C00B0F">
        <w:rPr>
          <w:rFonts w:ascii="Arial" w:hAnsi="Arial" w:cs="Arial"/>
          <w:sz w:val="24"/>
          <w:szCs w:val="24"/>
          <w:lang w:val="en-US"/>
        </w:rPr>
        <w:t xml:space="preserve"> ‘</w:t>
      </w:r>
      <w:r w:rsidR="00C00B0F" w:rsidRPr="000058D2">
        <w:rPr>
          <w:rFonts w:asciiTheme="minorBidi" w:hAnsiTheme="minorBidi"/>
          <w:i/>
          <w:iCs/>
          <w:sz w:val="24"/>
          <w:szCs w:val="24"/>
          <w:lang w:val="en-GB"/>
        </w:rPr>
        <w:t>stoicheia</w:t>
      </w:r>
      <w:r w:rsidR="00C00B0F">
        <w:rPr>
          <w:rFonts w:asciiTheme="minorBidi" w:hAnsiTheme="minorBidi"/>
          <w:sz w:val="24"/>
          <w:szCs w:val="24"/>
          <w:lang w:val="en-GB"/>
        </w:rPr>
        <w:t>’</w:t>
      </w:r>
      <w:r w:rsidRPr="00D1378D">
        <w:rPr>
          <w:rFonts w:asciiTheme="minorBidi" w:hAnsiTheme="minorBidi"/>
          <w:sz w:val="24"/>
          <w:szCs w:val="24"/>
          <w:lang w:val="en-GB"/>
        </w:rPr>
        <w:t xml:space="preserve">, a polyvalent </w:t>
      </w:r>
      <w:r>
        <w:rPr>
          <w:rFonts w:asciiTheme="minorBidi" w:hAnsiTheme="minorBidi"/>
          <w:sz w:val="24"/>
          <w:szCs w:val="24"/>
          <w:lang w:val="en-GB"/>
        </w:rPr>
        <w:t>word</w:t>
      </w:r>
      <w:r w:rsidRPr="00D1378D">
        <w:rPr>
          <w:rFonts w:asciiTheme="minorBidi" w:hAnsiTheme="minorBidi"/>
          <w:sz w:val="24"/>
          <w:szCs w:val="24"/>
          <w:lang w:val="en-GB"/>
        </w:rPr>
        <w:t xml:space="preserve"> </w:t>
      </w:r>
      <w:r>
        <w:rPr>
          <w:rFonts w:asciiTheme="minorBidi" w:hAnsiTheme="minorBidi"/>
          <w:sz w:val="24"/>
          <w:szCs w:val="24"/>
          <w:lang w:val="en-GB"/>
        </w:rPr>
        <w:t>that had more than one meaning</w:t>
      </w:r>
      <w:r w:rsidR="00C00B0F">
        <w:rPr>
          <w:rFonts w:asciiTheme="minorBidi" w:hAnsiTheme="minorBidi"/>
          <w:sz w:val="24"/>
          <w:szCs w:val="24"/>
          <w:lang w:val="en-GB"/>
        </w:rPr>
        <w:t>.</w:t>
      </w:r>
      <w:r>
        <w:rPr>
          <w:rFonts w:asciiTheme="minorBidi" w:hAnsiTheme="minorBidi"/>
          <w:sz w:val="24"/>
          <w:szCs w:val="24"/>
          <w:lang w:val="en-GB"/>
        </w:rPr>
        <w:t xml:space="preserve"> </w:t>
      </w:r>
      <w:r w:rsidR="00C00B0F">
        <w:rPr>
          <w:rFonts w:asciiTheme="minorBidi" w:hAnsiTheme="minorBidi"/>
          <w:sz w:val="24"/>
          <w:szCs w:val="24"/>
          <w:lang w:val="en-GB"/>
        </w:rPr>
        <w:t>It</w:t>
      </w:r>
      <w:r>
        <w:rPr>
          <w:rFonts w:asciiTheme="minorBidi" w:hAnsiTheme="minorBidi"/>
          <w:sz w:val="24"/>
          <w:szCs w:val="24"/>
          <w:lang w:val="en-GB"/>
        </w:rPr>
        <w:t xml:space="preserve"> could signify</w:t>
      </w:r>
      <w:r w:rsidRPr="00D1378D">
        <w:rPr>
          <w:rFonts w:asciiTheme="minorBidi" w:hAnsiTheme="minorBidi"/>
          <w:sz w:val="24"/>
          <w:szCs w:val="24"/>
          <w:lang w:val="en-GB"/>
        </w:rPr>
        <w:t xml:space="preserve"> </w:t>
      </w:r>
      <w:r>
        <w:rPr>
          <w:rFonts w:asciiTheme="minorBidi" w:hAnsiTheme="minorBidi"/>
          <w:sz w:val="24"/>
          <w:szCs w:val="24"/>
          <w:lang w:val="en-GB"/>
        </w:rPr>
        <w:t xml:space="preserve">the </w:t>
      </w:r>
      <w:r w:rsidRPr="00D1378D">
        <w:rPr>
          <w:rFonts w:asciiTheme="minorBidi" w:hAnsiTheme="minorBidi"/>
          <w:sz w:val="24"/>
          <w:szCs w:val="24"/>
          <w:lang w:val="en-GB"/>
        </w:rPr>
        <w:t xml:space="preserve">letters, elements, zodiacal signs and </w:t>
      </w:r>
      <w:r>
        <w:rPr>
          <w:rFonts w:asciiTheme="minorBidi" w:hAnsiTheme="minorBidi"/>
          <w:sz w:val="24"/>
          <w:szCs w:val="24"/>
          <w:lang w:val="en-GB"/>
        </w:rPr>
        <w:t xml:space="preserve">the </w:t>
      </w:r>
      <w:r w:rsidRPr="00D1378D">
        <w:rPr>
          <w:rFonts w:asciiTheme="minorBidi" w:hAnsiTheme="minorBidi"/>
          <w:sz w:val="24"/>
          <w:szCs w:val="24"/>
          <w:lang w:val="en-GB"/>
        </w:rPr>
        <w:t>constellations</w:t>
      </w:r>
      <w:r>
        <w:rPr>
          <w:rFonts w:asciiTheme="minorBidi" w:hAnsiTheme="minorBidi"/>
          <w:sz w:val="24"/>
          <w:szCs w:val="24"/>
          <w:lang w:val="en-GB"/>
        </w:rPr>
        <w:t xml:space="preserve">. Thus, the concept of the cosmic sounds and harmony of the celestial spheres was explored </w:t>
      </w:r>
      <w:r w:rsidR="00C00B0F">
        <w:rPr>
          <w:rFonts w:asciiTheme="minorBidi" w:hAnsiTheme="minorBidi"/>
          <w:sz w:val="24"/>
          <w:szCs w:val="24"/>
          <w:lang w:val="en-GB"/>
        </w:rPr>
        <w:t>as they relate to</w:t>
      </w:r>
      <w:r>
        <w:rPr>
          <w:rFonts w:asciiTheme="minorBidi" w:hAnsiTheme="minorBidi"/>
          <w:sz w:val="24"/>
          <w:szCs w:val="24"/>
          <w:lang w:val="en-GB"/>
        </w:rPr>
        <w:t xml:space="preserve"> astrological and divinatory use. </w:t>
      </w:r>
      <w:r>
        <w:rPr>
          <w:rFonts w:ascii="Arial" w:hAnsi="Arial" w:cs="Arial"/>
          <w:sz w:val="24"/>
          <w:szCs w:val="24"/>
          <w:lang w:val="en-US"/>
        </w:rPr>
        <w:t>In the last step of the second part, the dream divination spells</w:t>
      </w:r>
      <w:r w:rsidR="00C00B0F">
        <w:rPr>
          <w:rFonts w:ascii="Arial" w:hAnsi="Arial" w:cs="Arial"/>
          <w:sz w:val="24"/>
          <w:szCs w:val="24"/>
          <w:lang w:val="en-US"/>
        </w:rPr>
        <w:t>’</w:t>
      </w:r>
      <w:r>
        <w:rPr>
          <w:rFonts w:ascii="Arial" w:hAnsi="Arial" w:cs="Arial"/>
          <w:sz w:val="24"/>
          <w:szCs w:val="24"/>
          <w:lang w:val="en-US"/>
        </w:rPr>
        <w:t xml:space="preserve"> </w:t>
      </w:r>
      <w:r w:rsidR="00C00B0F">
        <w:rPr>
          <w:rFonts w:ascii="Arial" w:hAnsi="Arial" w:cs="Arial"/>
          <w:sz w:val="24"/>
          <w:szCs w:val="24"/>
          <w:lang w:val="en-US"/>
        </w:rPr>
        <w:t xml:space="preserve">astrological vocabulary </w:t>
      </w:r>
      <w:r w:rsidR="002C7CBD">
        <w:rPr>
          <w:rFonts w:ascii="Arial" w:hAnsi="Arial" w:cs="Arial"/>
          <w:sz w:val="24"/>
          <w:szCs w:val="24"/>
          <w:lang w:val="en-US"/>
        </w:rPr>
        <w:t>was</w:t>
      </w:r>
      <w:r>
        <w:rPr>
          <w:rFonts w:ascii="Arial" w:hAnsi="Arial" w:cs="Arial"/>
          <w:sz w:val="24"/>
          <w:szCs w:val="24"/>
          <w:lang w:val="en-US"/>
        </w:rPr>
        <w:t xml:space="preserve"> critically analysed in terms of its astrological and divinatory meaning.</w:t>
      </w:r>
    </w:p>
    <w:p w14:paraId="1CC50FDE" w14:textId="77F7890B" w:rsidR="00E915CB" w:rsidRDefault="005815F7" w:rsidP="00D94807">
      <w:pPr>
        <w:spacing w:line="276" w:lineRule="auto"/>
        <w:ind w:firstLine="708"/>
        <w:jc w:val="both"/>
        <w:rPr>
          <w:rFonts w:ascii="Arial" w:hAnsi="Arial" w:cs="Arial"/>
          <w:sz w:val="24"/>
          <w:szCs w:val="24"/>
          <w:lang w:val="en-US"/>
        </w:rPr>
      </w:pPr>
      <w:r>
        <w:rPr>
          <w:rFonts w:ascii="Arial" w:hAnsi="Arial" w:cs="Arial"/>
          <w:sz w:val="24"/>
          <w:szCs w:val="24"/>
          <w:lang w:val="en-US"/>
        </w:rPr>
        <w:t xml:space="preserve">The research found that the astrological and astronomical content in the Greek </w:t>
      </w:r>
      <w:r w:rsidR="00CB3529">
        <w:rPr>
          <w:rFonts w:ascii="Arial" w:hAnsi="Arial" w:cs="Arial"/>
          <w:sz w:val="24"/>
          <w:szCs w:val="24"/>
          <w:lang w:val="en-US"/>
        </w:rPr>
        <w:t>M</w:t>
      </w:r>
      <w:r>
        <w:rPr>
          <w:rFonts w:ascii="Arial" w:hAnsi="Arial" w:cs="Arial"/>
          <w:sz w:val="24"/>
          <w:szCs w:val="24"/>
          <w:lang w:val="en-US"/>
        </w:rPr>
        <w:t xml:space="preserve">agical </w:t>
      </w:r>
      <w:r w:rsidR="00CB3529">
        <w:rPr>
          <w:rFonts w:ascii="Arial" w:hAnsi="Arial" w:cs="Arial"/>
          <w:sz w:val="24"/>
          <w:szCs w:val="24"/>
          <w:lang w:val="en-US"/>
        </w:rPr>
        <w:t>P</w:t>
      </w:r>
      <w:r>
        <w:rPr>
          <w:rFonts w:ascii="Arial" w:hAnsi="Arial" w:cs="Arial"/>
          <w:sz w:val="24"/>
          <w:szCs w:val="24"/>
          <w:lang w:val="en-US"/>
        </w:rPr>
        <w:t xml:space="preserve">apyri is </w:t>
      </w:r>
      <w:r w:rsidR="0087623F">
        <w:rPr>
          <w:rFonts w:ascii="Arial" w:hAnsi="Arial" w:cs="Arial"/>
          <w:sz w:val="24"/>
          <w:szCs w:val="24"/>
          <w:lang w:val="en-US"/>
        </w:rPr>
        <w:t>widespread</w:t>
      </w:r>
      <w:r>
        <w:rPr>
          <w:rFonts w:ascii="Arial" w:hAnsi="Arial" w:cs="Arial"/>
          <w:sz w:val="24"/>
          <w:szCs w:val="24"/>
          <w:lang w:val="en-US"/>
        </w:rPr>
        <w:t xml:space="preserve">. Twenty-seven out of forty dream divination spells from the Greek Magical Papyri contain the names of planets, constellations, </w:t>
      </w:r>
      <w:r w:rsidR="00B21E6B">
        <w:rPr>
          <w:rFonts w:ascii="Arial" w:hAnsi="Arial" w:cs="Arial"/>
          <w:sz w:val="24"/>
          <w:szCs w:val="24"/>
          <w:lang w:val="en-US"/>
        </w:rPr>
        <w:t xml:space="preserve">and </w:t>
      </w:r>
      <w:r>
        <w:rPr>
          <w:rFonts w:ascii="Arial" w:hAnsi="Arial" w:cs="Arial"/>
          <w:sz w:val="24"/>
          <w:szCs w:val="24"/>
          <w:lang w:val="en-US"/>
        </w:rPr>
        <w:t xml:space="preserve">zodiacal signs. Some of them even refer to the advanced astrological practices and terminology such as elections, </w:t>
      </w:r>
      <w:r w:rsidRPr="00E86FCD">
        <w:rPr>
          <w:rFonts w:ascii="Arial" w:hAnsi="Arial" w:cs="Arial"/>
          <w:i/>
          <w:iCs/>
          <w:sz w:val="24"/>
          <w:szCs w:val="24"/>
          <w:lang w:val="en-US"/>
        </w:rPr>
        <w:t>kairos</w:t>
      </w:r>
      <w:r>
        <w:rPr>
          <w:rFonts w:ascii="Arial" w:hAnsi="Arial" w:cs="Arial"/>
          <w:sz w:val="24"/>
          <w:szCs w:val="24"/>
          <w:lang w:val="en-US"/>
        </w:rPr>
        <w:t xml:space="preserve"> and katarchic astrology. Astrology was an obligatory part of the temple priests’ education in Egypt. Ritualists came from this education system. This is why the elements of the knowledge of the heavens could be found in their divinatory practice. Furthermore, the authors of the Hellenistic astrological manuals such as Manilius, Vettius Valens, and Firmicus Maternus perceived their art as divine knowledge. They presented astrology as a form of divine wisdom which requires the p</w:t>
      </w:r>
      <w:r w:rsidR="008F0A62">
        <w:rPr>
          <w:rFonts w:ascii="Arial" w:hAnsi="Arial" w:cs="Arial"/>
          <w:sz w:val="24"/>
          <w:szCs w:val="24"/>
          <w:lang w:val="en-US"/>
        </w:rPr>
        <w:t>urification</w:t>
      </w:r>
      <w:r>
        <w:rPr>
          <w:rFonts w:ascii="Arial" w:hAnsi="Arial" w:cs="Arial"/>
          <w:sz w:val="24"/>
          <w:szCs w:val="24"/>
          <w:lang w:val="en-US"/>
        </w:rPr>
        <w:t xml:space="preserve"> of the soul. Thus, Firmicus Maternus and Vettius Valens believed that astrology </w:t>
      </w:r>
      <w:r w:rsidR="009B15E6">
        <w:rPr>
          <w:rFonts w:ascii="Arial" w:hAnsi="Arial" w:cs="Arial"/>
          <w:sz w:val="24"/>
          <w:szCs w:val="24"/>
          <w:lang w:val="en-US"/>
        </w:rPr>
        <w:t xml:space="preserve">and religion </w:t>
      </w:r>
      <w:r>
        <w:rPr>
          <w:rFonts w:ascii="Arial" w:hAnsi="Arial" w:cs="Arial"/>
          <w:sz w:val="24"/>
          <w:szCs w:val="24"/>
          <w:lang w:val="en-US"/>
        </w:rPr>
        <w:t xml:space="preserve">require the same initiation. </w:t>
      </w:r>
      <w:r w:rsidR="009B15E6">
        <w:rPr>
          <w:rFonts w:ascii="Arial" w:hAnsi="Arial" w:cs="Arial"/>
          <w:sz w:val="24"/>
          <w:szCs w:val="24"/>
          <w:lang w:val="en-US"/>
        </w:rPr>
        <w:t xml:space="preserve">Viewing </w:t>
      </w:r>
      <w:r>
        <w:rPr>
          <w:rFonts w:ascii="Arial" w:hAnsi="Arial" w:cs="Arial"/>
          <w:sz w:val="24"/>
          <w:szCs w:val="24"/>
          <w:lang w:val="en-US"/>
        </w:rPr>
        <w:t xml:space="preserve">the practice of astrology as a divine and religious </w:t>
      </w:r>
      <w:r w:rsidR="00CB3529">
        <w:rPr>
          <w:rFonts w:ascii="Arial" w:hAnsi="Arial" w:cs="Arial"/>
          <w:sz w:val="24"/>
          <w:szCs w:val="24"/>
          <w:lang w:val="en-US"/>
        </w:rPr>
        <w:t xml:space="preserve">also </w:t>
      </w:r>
      <w:r>
        <w:rPr>
          <w:rFonts w:ascii="Arial" w:hAnsi="Arial" w:cs="Arial"/>
          <w:sz w:val="24"/>
          <w:szCs w:val="24"/>
          <w:lang w:val="en-US"/>
        </w:rPr>
        <w:t>supports</w:t>
      </w:r>
      <w:r w:rsidR="00A24EDF">
        <w:rPr>
          <w:rFonts w:ascii="Arial" w:hAnsi="Arial" w:cs="Arial"/>
          <w:sz w:val="24"/>
          <w:szCs w:val="24"/>
          <w:lang w:val="en-US"/>
        </w:rPr>
        <w:t xml:space="preserve"> </w:t>
      </w:r>
      <w:r>
        <w:rPr>
          <w:rFonts w:ascii="Arial" w:hAnsi="Arial" w:cs="Arial"/>
          <w:sz w:val="24"/>
          <w:szCs w:val="24"/>
          <w:lang w:val="en-US"/>
        </w:rPr>
        <w:t xml:space="preserve">the claim of the paper that astrology played a significant role in the dream divination spells in the Greek </w:t>
      </w:r>
      <w:r w:rsidR="009B15E6">
        <w:rPr>
          <w:rFonts w:ascii="Arial" w:hAnsi="Arial" w:cs="Arial"/>
          <w:sz w:val="24"/>
          <w:szCs w:val="24"/>
          <w:lang w:val="en-US"/>
        </w:rPr>
        <w:t>M</w:t>
      </w:r>
      <w:r>
        <w:rPr>
          <w:rFonts w:ascii="Arial" w:hAnsi="Arial" w:cs="Arial"/>
          <w:sz w:val="24"/>
          <w:szCs w:val="24"/>
          <w:lang w:val="en-US"/>
        </w:rPr>
        <w:t xml:space="preserve">agical </w:t>
      </w:r>
      <w:r w:rsidR="009B15E6">
        <w:rPr>
          <w:rFonts w:ascii="Arial" w:hAnsi="Arial" w:cs="Arial"/>
          <w:sz w:val="24"/>
          <w:szCs w:val="24"/>
          <w:lang w:val="en-US"/>
        </w:rPr>
        <w:t>P</w:t>
      </w:r>
      <w:r>
        <w:rPr>
          <w:rFonts w:ascii="Arial" w:hAnsi="Arial" w:cs="Arial"/>
          <w:sz w:val="24"/>
          <w:szCs w:val="24"/>
          <w:lang w:val="en-US"/>
        </w:rPr>
        <w:t xml:space="preserve">apyri. </w:t>
      </w:r>
    </w:p>
    <w:p w14:paraId="5A95CFEC" w14:textId="73CAFDDC" w:rsidR="000702B8" w:rsidRDefault="00243921" w:rsidP="00D94807">
      <w:pPr>
        <w:spacing w:line="276" w:lineRule="auto"/>
        <w:ind w:firstLine="708"/>
        <w:jc w:val="both"/>
        <w:rPr>
          <w:rFonts w:asciiTheme="minorBidi" w:hAnsiTheme="minorBidi"/>
          <w:sz w:val="24"/>
          <w:szCs w:val="24"/>
          <w:lang w:val="en-US"/>
        </w:rPr>
      </w:pPr>
      <w:r>
        <w:rPr>
          <w:rFonts w:ascii="Arial" w:hAnsi="Arial" w:cs="Arial"/>
          <w:sz w:val="24"/>
          <w:szCs w:val="24"/>
          <w:lang w:val="en-US"/>
        </w:rPr>
        <w:t xml:space="preserve">The astrological dimension of dream divination spells could be found on two levels of the divinatory practice, one textual and the other cosmological. On the one hand, the written formulas, incantations to the gods, and instructions show that the </w:t>
      </w:r>
      <w:r>
        <w:rPr>
          <w:rFonts w:ascii="Arial" w:hAnsi="Arial" w:cs="Arial"/>
          <w:sz w:val="24"/>
          <w:szCs w:val="24"/>
          <w:lang w:val="en-US"/>
        </w:rPr>
        <w:lastRenderedPageBreak/>
        <w:t xml:space="preserve">ritualist was (1) trained in the field of astronomy and astrology and (2) used them in his everyday practice. On the other hand, astrology and astronomy both facilitated leaving the cosmos and reaching the invisible part of the universe while dreaming. This was thanks to the knowledge of advanced astrological theories </w:t>
      </w:r>
      <w:r w:rsidR="00184B97">
        <w:rPr>
          <w:rFonts w:ascii="Arial" w:hAnsi="Arial" w:cs="Arial"/>
          <w:sz w:val="24"/>
          <w:szCs w:val="24"/>
          <w:lang w:val="en-US"/>
        </w:rPr>
        <w:t>related to</w:t>
      </w:r>
      <w:r>
        <w:rPr>
          <w:rFonts w:ascii="Arial" w:hAnsi="Arial" w:cs="Arial"/>
          <w:sz w:val="24"/>
          <w:szCs w:val="24"/>
          <w:lang w:val="en-US"/>
        </w:rPr>
        <w:t xml:space="preserve"> the planets, zodiacal signs and constellations. Furthermore, there w</w:t>
      </w:r>
      <w:r w:rsidR="00184B97">
        <w:rPr>
          <w:rFonts w:ascii="Arial" w:hAnsi="Arial" w:cs="Arial"/>
          <w:sz w:val="24"/>
          <w:szCs w:val="24"/>
          <w:lang w:val="en-US"/>
        </w:rPr>
        <w:t>as</w:t>
      </w:r>
      <w:r>
        <w:rPr>
          <w:rFonts w:ascii="Arial" w:hAnsi="Arial" w:cs="Arial"/>
          <w:sz w:val="24"/>
          <w:szCs w:val="24"/>
          <w:lang w:val="en-US"/>
        </w:rPr>
        <w:t xml:space="preserve"> the part of the cosmos the magician could </w:t>
      </w:r>
      <w:r w:rsidR="00184B97">
        <w:rPr>
          <w:rFonts w:ascii="Arial" w:hAnsi="Arial" w:cs="Arial"/>
          <w:sz w:val="24"/>
          <w:szCs w:val="24"/>
          <w:lang w:val="en-US"/>
        </w:rPr>
        <w:t xml:space="preserve">only </w:t>
      </w:r>
      <w:r>
        <w:rPr>
          <w:rFonts w:ascii="Arial" w:hAnsi="Arial" w:cs="Arial"/>
          <w:sz w:val="24"/>
          <w:szCs w:val="24"/>
          <w:lang w:val="en-US"/>
        </w:rPr>
        <w:t>visit employing the soul travel</w:t>
      </w:r>
      <w:r w:rsidR="00184B97" w:rsidRPr="00184B97">
        <w:rPr>
          <w:rFonts w:ascii="Arial" w:hAnsi="Arial" w:cs="Arial"/>
          <w:sz w:val="24"/>
          <w:szCs w:val="24"/>
          <w:lang w:val="en-US"/>
        </w:rPr>
        <w:t xml:space="preserve"> </w:t>
      </w:r>
      <w:r w:rsidR="00184B97">
        <w:rPr>
          <w:rFonts w:ascii="Arial" w:hAnsi="Arial" w:cs="Arial"/>
          <w:sz w:val="24"/>
          <w:szCs w:val="24"/>
          <w:lang w:val="en-US"/>
        </w:rPr>
        <w:t>during the sleep</w:t>
      </w:r>
      <w:r>
        <w:rPr>
          <w:rFonts w:ascii="Arial" w:hAnsi="Arial" w:cs="Arial"/>
          <w:sz w:val="24"/>
          <w:szCs w:val="24"/>
          <w:lang w:val="en-US"/>
        </w:rPr>
        <w:t xml:space="preserve">. </w:t>
      </w:r>
      <w:r w:rsidR="00184B97">
        <w:rPr>
          <w:rFonts w:asciiTheme="minorBidi" w:hAnsiTheme="minorBidi"/>
          <w:sz w:val="24"/>
          <w:szCs w:val="24"/>
          <w:lang w:val="en-GB"/>
        </w:rPr>
        <w:t>As a form of divine knowledge, a</w:t>
      </w:r>
      <w:r>
        <w:rPr>
          <w:rFonts w:asciiTheme="minorBidi" w:hAnsiTheme="minorBidi"/>
          <w:sz w:val="24"/>
          <w:szCs w:val="24"/>
          <w:lang w:val="en-GB"/>
        </w:rPr>
        <w:t>strology enabled the magician to navigate effectively the cosmos</w:t>
      </w:r>
      <w:r w:rsidR="00184B97">
        <w:rPr>
          <w:rFonts w:asciiTheme="minorBidi" w:hAnsiTheme="minorBidi"/>
          <w:sz w:val="24"/>
          <w:szCs w:val="24"/>
          <w:lang w:val="en-GB"/>
        </w:rPr>
        <w:t>. It allowed him to</w:t>
      </w:r>
      <w:r>
        <w:rPr>
          <w:rFonts w:asciiTheme="minorBidi" w:hAnsiTheme="minorBidi"/>
          <w:sz w:val="24"/>
          <w:szCs w:val="24"/>
          <w:lang w:val="en-GB"/>
        </w:rPr>
        <w:t xml:space="preserve"> choos</w:t>
      </w:r>
      <w:r w:rsidR="00184B97">
        <w:rPr>
          <w:rFonts w:asciiTheme="minorBidi" w:hAnsiTheme="minorBidi"/>
          <w:sz w:val="24"/>
          <w:szCs w:val="24"/>
          <w:lang w:val="en-GB"/>
        </w:rPr>
        <w:t>e</w:t>
      </w:r>
      <w:r>
        <w:rPr>
          <w:rFonts w:asciiTheme="minorBidi" w:hAnsiTheme="minorBidi"/>
          <w:sz w:val="24"/>
          <w:szCs w:val="24"/>
          <w:lang w:val="en-GB"/>
        </w:rPr>
        <w:t xml:space="preserve"> the right time to start the ritual and to validate the tools he was using to attract the god. </w:t>
      </w:r>
      <w:r w:rsidR="000702B8">
        <w:rPr>
          <w:rFonts w:asciiTheme="minorBidi" w:hAnsiTheme="minorBidi"/>
          <w:sz w:val="24"/>
          <w:szCs w:val="24"/>
          <w:lang w:val="en-US"/>
        </w:rPr>
        <w:t xml:space="preserve">In PGM V.370-446, for example, </w:t>
      </w:r>
      <w:r w:rsidR="000A3257">
        <w:rPr>
          <w:rFonts w:asciiTheme="minorBidi" w:hAnsiTheme="minorBidi"/>
          <w:sz w:val="24"/>
          <w:szCs w:val="24"/>
          <w:lang w:val="en-US"/>
        </w:rPr>
        <w:t>t</w:t>
      </w:r>
      <w:r w:rsidR="000702B8">
        <w:rPr>
          <w:rFonts w:asciiTheme="minorBidi" w:hAnsiTheme="minorBidi"/>
          <w:sz w:val="24"/>
          <w:szCs w:val="24"/>
          <w:lang w:val="en-US"/>
        </w:rPr>
        <w:t xml:space="preserve">he Hermes figurine </w:t>
      </w:r>
      <w:r w:rsidR="002A1FCA">
        <w:rPr>
          <w:rFonts w:asciiTheme="minorBidi" w:hAnsiTheme="minorBidi"/>
          <w:sz w:val="24"/>
          <w:szCs w:val="24"/>
          <w:lang w:val="en-US"/>
        </w:rPr>
        <w:t>was used to attract the god and established</w:t>
      </w:r>
      <w:r w:rsidR="000702B8" w:rsidRPr="00D1378D">
        <w:rPr>
          <w:rFonts w:asciiTheme="minorBidi" w:hAnsiTheme="minorBidi"/>
          <w:sz w:val="24"/>
          <w:szCs w:val="24"/>
          <w:lang w:val="en-US"/>
        </w:rPr>
        <w:t xml:space="preserve"> </w:t>
      </w:r>
      <w:r w:rsidR="002A1FCA">
        <w:rPr>
          <w:rFonts w:asciiTheme="minorBidi" w:hAnsiTheme="minorBidi"/>
          <w:sz w:val="24"/>
          <w:szCs w:val="24"/>
          <w:lang w:val="en-US"/>
        </w:rPr>
        <w:t>a</w:t>
      </w:r>
      <w:r w:rsidR="000702B8" w:rsidRPr="00D1378D">
        <w:rPr>
          <w:rFonts w:asciiTheme="minorBidi" w:hAnsiTheme="minorBidi"/>
          <w:sz w:val="24"/>
          <w:szCs w:val="24"/>
          <w:lang w:val="en-US"/>
        </w:rPr>
        <w:t xml:space="preserve"> cosmic connection</w:t>
      </w:r>
      <w:r w:rsidR="000702B8">
        <w:rPr>
          <w:rFonts w:asciiTheme="minorBidi" w:hAnsiTheme="minorBidi"/>
          <w:sz w:val="24"/>
          <w:szCs w:val="24"/>
          <w:lang w:val="en-US"/>
        </w:rPr>
        <w:t xml:space="preserve"> </w:t>
      </w:r>
      <w:r w:rsidR="002A1FCA">
        <w:rPr>
          <w:rFonts w:asciiTheme="minorBidi" w:hAnsiTheme="minorBidi"/>
          <w:sz w:val="24"/>
          <w:szCs w:val="24"/>
          <w:lang w:val="en-US"/>
        </w:rPr>
        <w:t xml:space="preserve">between the magician and </w:t>
      </w:r>
      <w:r w:rsidR="004C49A2">
        <w:rPr>
          <w:rFonts w:asciiTheme="minorBidi" w:hAnsiTheme="minorBidi"/>
          <w:sz w:val="24"/>
          <w:szCs w:val="24"/>
          <w:lang w:val="en-US"/>
        </w:rPr>
        <w:t>the</w:t>
      </w:r>
      <w:r w:rsidR="002A1FCA">
        <w:rPr>
          <w:rFonts w:asciiTheme="minorBidi" w:hAnsiTheme="minorBidi"/>
          <w:sz w:val="24"/>
          <w:szCs w:val="24"/>
          <w:lang w:val="en-US"/>
        </w:rPr>
        <w:t xml:space="preserve"> god Hermes when</w:t>
      </w:r>
      <w:r w:rsidR="000702B8">
        <w:rPr>
          <w:rFonts w:asciiTheme="minorBidi" w:hAnsiTheme="minorBidi"/>
          <w:sz w:val="24"/>
          <w:szCs w:val="24"/>
          <w:lang w:val="en-US"/>
        </w:rPr>
        <w:t xml:space="preserve"> the suitable position of the Moon was chosen. As mentioned, certain moments of the day were crucial for performing a spell</w:t>
      </w:r>
      <w:r w:rsidR="000702B8" w:rsidRPr="00EE1E05">
        <w:rPr>
          <w:rFonts w:asciiTheme="minorBidi" w:hAnsiTheme="minorBidi"/>
          <w:sz w:val="24"/>
          <w:szCs w:val="24"/>
          <w:lang w:val="en-US"/>
        </w:rPr>
        <w:t xml:space="preserve">: at sunrise, </w:t>
      </w:r>
      <w:r w:rsidR="000702B8">
        <w:rPr>
          <w:rFonts w:asciiTheme="minorBidi" w:hAnsiTheme="minorBidi"/>
          <w:sz w:val="24"/>
          <w:szCs w:val="24"/>
          <w:lang w:val="en-US"/>
        </w:rPr>
        <w:t xml:space="preserve">at </w:t>
      </w:r>
      <w:r w:rsidR="000702B8" w:rsidRPr="00EE1E05">
        <w:rPr>
          <w:rFonts w:asciiTheme="minorBidi" w:hAnsiTheme="minorBidi"/>
          <w:sz w:val="24"/>
          <w:szCs w:val="24"/>
          <w:lang w:val="en-US"/>
        </w:rPr>
        <w:t xml:space="preserve">moonrise, </w:t>
      </w:r>
      <w:r w:rsidR="000702B8">
        <w:rPr>
          <w:rFonts w:asciiTheme="minorBidi" w:hAnsiTheme="minorBidi"/>
          <w:sz w:val="24"/>
          <w:szCs w:val="24"/>
          <w:lang w:val="en-US"/>
        </w:rPr>
        <w:t xml:space="preserve">at </w:t>
      </w:r>
      <w:r w:rsidR="000702B8" w:rsidRPr="00EE1E05">
        <w:rPr>
          <w:rFonts w:asciiTheme="minorBidi" w:hAnsiTheme="minorBidi"/>
          <w:sz w:val="24"/>
          <w:szCs w:val="24"/>
          <w:lang w:val="en-US"/>
        </w:rPr>
        <w:t>sunset, in the evening, before going to bed</w:t>
      </w:r>
      <w:r w:rsidR="000702B8">
        <w:rPr>
          <w:rFonts w:asciiTheme="minorBidi" w:hAnsiTheme="minorBidi"/>
          <w:sz w:val="24"/>
          <w:szCs w:val="24"/>
          <w:lang w:val="en-US"/>
        </w:rPr>
        <w:t>, or</w:t>
      </w:r>
      <w:r w:rsidR="000702B8" w:rsidRPr="00EE1E05">
        <w:rPr>
          <w:rFonts w:asciiTheme="minorBidi" w:hAnsiTheme="minorBidi"/>
          <w:sz w:val="24"/>
          <w:szCs w:val="24"/>
          <w:lang w:val="en-US"/>
        </w:rPr>
        <w:t xml:space="preserve"> before sleep.</w:t>
      </w:r>
      <w:r w:rsidR="000702B8">
        <w:rPr>
          <w:rFonts w:asciiTheme="minorBidi" w:hAnsiTheme="minorBidi"/>
          <w:sz w:val="24"/>
          <w:szCs w:val="24"/>
          <w:lang w:val="en-US"/>
        </w:rPr>
        <w:t xml:space="preserve"> Two out of the seven </w:t>
      </w:r>
      <w:r w:rsidR="00CC2EC0">
        <w:rPr>
          <w:rFonts w:asciiTheme="minorBidi" w:hAnsiTheme="minorBidi"/>
          <w:sz w:val="24"/>
          <w:szCs w:val="24"/>
          <w:lang w:val="en-US"/>
        </w:rPr>
        <w:t xml:space="preserve">investigated </w:t>
      </w:r>
      <w:r w:rsidR="000702B8">
        <w:rPr>
          <w:rFonts w:asciiTheme="minorBidi" w:hAnsiTheme="minorBidi"/>
          <w:sz w:val="24"/>
          <w:szCs w:val="24"/>
          <w:lang w:val="en-US"/>
        </w:rPr>
        <w:t xml:space="preserve">spells apply </w:t>
      </w:r>
      <w:r w:rsidR="000702B8" w:rsidRPr="00EE1E05">
        <w:rPr>
          <w:rFonts w:asciiTheme="minorBidi" w:hAnsiTheme="minorBidi"/>
          <w:sz w:val="24"/>
          <w:szCs w:val="24"/>
          <w:lang w:val="en-US"/>
        </w:rPr>
        <w:t>advanced astrological timing meth</w:t>
      </w:r>
      <w:r w:rsidR="000702B8">
        <w:rPr>
          <w:rFonts w:asciiTheme="minorBidi" w:hAnsiTheme="minorBidi"/>
          <w:sz w:val="24"/>
          <w:szCs w:val="24"/>
          <w:lang w:val="en-US"/>
        </w:rPr>
        <w:t>o</w:t>
      </w:r>
      <w:r w:rsidR="000702B8" w:rsidRPr="00EE1E05">
        <w:rPr>
          <w:rFonts w:asciiTheme="minorBidi" w:hAnsiTheme="minorBidi"/>
          <w:sz w:val="24"/>
          <w:szCs w:val="24"/>
          <w:lang w:val="en-US"/>
        </w:rPr>
        <w:t xml:space="preserve">ds for successfully conducting </w:t>
      </w:r>
      <w:r w:rsidR="000702B8">
        <w:rPr>
          <w:rFonts w:asciiTheme="minorBidi" w:hAnsiTheme="minorBidi"/>
          <w:sz w:val="24"/>
          <w:szCs w:val="24"/>
          <w:lang w:val="en-US"/>
        </w:rPr>
        <w:t>a</w:t>
      </w:r>
      <w:r w:rsidR="000702B8" w:rsidRPr="00EE1E05">
        <w:rPr>
          <w:rFonts w:asciiTheme="minorBidi" w:hAnsiTheme="minorBidi"/>
          <w:sz w:val="24"/>
          <w:szCs w:val="24"/>
          <w:lang w:val="en-US"/>
        </w:rPr>
        <w:t xml:space="preserve"> ritual.</w:t>
      </w:r>
      <w:r w:rsidR="000702B8">
        <w:rPr>
          <w:rFonts w:asciiTheme="minorBidi" w:hAnsiTheme="minorBidi"/>
          <w:sz w:val="24"/>
          <w:szCs w:val="24"/>
          <w:lang w:val="en-US"/>
        </w:rPr>
        <w:t xml:space="preserve"> T</w:t>
      </w:r>
      <w:r w:rsidR="000702B8" w:rsidRPr="0090592E">
        <w:rPr>
          <w:rFonts w:asciiTheme="minorBidi" w:hAnsiTheme="minorBidi"/>
          <w:sz w:val="24"/>
          <w:szCs w:val="24"/>
          <w:lang w:val="en-US"/>
        </w:rPr>
        <w:t xml:space="preserve">he </w:t>
      </w:r>
      <w:r w:rsidR="000702B8" w:rsidRPr="0090592E">
        <w:rPr>
          <w:rFonts w:asciiTheme="minorBidi" w:hAnsiTheme="minorBidi"/>
          <w:i/>
          <w:iCs/>
          <w:sz w:val="24"/>
          <w:szCs w:val="24"/>
          <w:lang w:val="en-US"/>
        </w:rPr>
        <w:t>kairos</w:t>
      </w:r>
      <w:r w:rsidR="000702B8" w:rsidRPr="0090592E">
        <w:rPr>
          <w:rFonts w:asciiTheme="minorBidi" w:hAnsiTheme="minorBidi"/>
          <w:sz w:val="24"/>
          <w:szCs w:val="24"/>
          <w:lang w:val="en-US"/>
        </w:rPr>
        <w:t xml:space="preserve"> </w:t>
      </w:r>
      <w:r w:rsidR="000702B8">
        <w:rPr>
          <w:rFonts w:asciiTheme="minorBidi" w:hAnsiTheme="minorBidi"/>
          <w:sz w:val="24"/>
          <w:szCs w:val="24"/>
          <w:lang w:val="en-US"/>
        </w:rPr>
        <w:t>w</w:t>
      </w:r>
      <w:r w:rsidR="000702B8" w:rsidRPr="0090592E">
        <w:rPr>
          <w:rFonts w:asciiTheme="minorBidi" w:hAnsiTheme="minorBidi"/>
          <w:sz w:val="24"/>
          <w:szCs w:val="24"/>
          <w:lang w:val="en-US"/>
        </w:rPr>
        <w:t>as a critical, astrologically chosen time to perform a ritual</w:t>
      </w:r>
      <w:r w:rsidR="00804B42">
        <w:rPr>
          <w:rFonts w:asciiTheme="minorBidi" w:hAnsiTheme="minorBidi"/>
          <w:sz w:val="24"/>
          <w:szCs w:val="24"/>
          <w:lang w:val="en-US"/>
        </w:rPr>
        <w:t>. It</w:t>
      </w:r>
      <w:r w:rsidR="000702B8">
        <w:rPr>
          <w:rFonts w:asciiTheme="minorBidi" w:hAnsiTheme="minorBidi"/>
          <w:sz w:val="24"/>
          <w:szCs w:val="24"/>
          <w:lang w:val="en-US"/>
        </w:rPr>
        <w:t xml:space="preserve"> proved to be an important feature in the ritual and seems to be instrumental for successfully performing a dream</w:t>
      </w:r>
      <w:r w:rsidR="000702B8" w:rsidRPr="0090592E">
        <w:rPr>
          <w:rFonts w:asciiTheme="minorBidi" w:hAnsiTheme="minorBidi"/>
          <w:sz w:val="24"/>
          <w:szCs w:val="24"/>
          <w:lang w:val="en-US"/>
        </w:rPr>
        <w:t xml:space="preserve"> divination spell.</w:t>
      </w:r>
    </w:p>
    <w:p w14:paraId="0B3AFCCA" w14:textId="5B3A4941" w:rsidR="00243921" w:rsidRDefault="004F190A" w:rsidP="00D94807">
      <w:pPr>
        <w:spacing w:line="276" w:lineRule="auto"/>
        <w:ind w:firstLine="708"/>
        <w:jc w:val="both"/>
        <w:rPr>
          <w:rFonts w:asciiTheme="minorBidi" w:hAnsiTheme="minorBidi"/>
          <w:sz w:val="24"/>
          <w:szCs w:val="24"/>
          <w:lang w:val="en-US"/>
        </w:rPr>
      </w:pPr>
      <w:r>
        <w:rPr>
          <w:rFonts w:asciiTheme="minorBidi" w:hAnsiTheme="minorBidi"/>
          <w:sz w:val="24"/>
          <w:szCs w:val="24"/>
          <w:lang w:val="en-US"/>
        </w:rPr>
        <w:t xml:space="preserve">In addition, the view of the cosmos in the Greek </w:t>
      </w:r>
      <w:r w:rsidR="00CC2EC0">
        <w:rPr>
          <w:rFonts w:asciiTheme="minorBidi" w:hAnsiTheme="minorBidi"/>
          <w:sz w:val="24"/>
          <w:szCs w:val="24"/>
          <w:lang w:val="en-US"/>
        </w:rPr>
        <w:t>M</w:t>
      </w:r>
      <w:r>
        <w:rPr>
          <w:rFonts w:asciiTheme="minorBidi" w:hAnsiTheme="minorBidi"/>
          <w:sz w:val="24"/>
          <w:szCs w:val="24"/>
          <w:lang w:val="en-US"/>
        </w:rPr>
        <w:t xml:space="preserve">agic </w:t>
      </w:r>
      <w:r w:rsidR="00CC2EC0">
        <w:rPr>
          <w:rFonts w:asciiTheme="minorBidi" w:hAnsiTheme="minorBidi"/>
          <w:sz w:val="24"/>
          <w:szCs w:val="24"/>
          <w:lang w:val="en-US"/>
        </w:rPr>
        <w:t>P</w:t>
      </w:r>
      <w:r>
        <w:rPr>
          <w:rFonts w:asciiTheme="minorBidi" w:hAnsiTheme="minorBidi"/>
          <w:sz w:val="24"/>
          <w:szCs w:val="24"/>
          <w:lang w:val="en-US"/>
        </w:rPr>
        <w:t xml:space="preserve">apyri, including dream divination spells, differed from standard astronomical and scientific theories from Antiquity. </w:t>
      </w:r>
      <w:r w:rsidR="00781725">
        <w:rPr>
          <w:rFonts w:asciiTheme="minorBidi" w:hAnsiTheme="minorBidi"/>
          <w:sz w:val="24"/>
          <w:szCs w:val="24"/>
          <w:lang w:val="en-US"/>
        </w:rPr>
        <w:t>The evidence suggests that the cosmos a magician travel</w:t>
      </w:r>
      <w:r w:rsidR="00821ECB">
        <w:rPr>
          <w:rFonts w:asciiTheme="minorBidi" w:hAnsiTheme="minorBidi"/>
          <w:sz w:val="24"/>
          <w:szCs w:val="24"/>
          <w:lang w:val="en-US"/>
        </w:rPr>
        <w:t>l</w:t>
      </w:r>
      <w:r w:rsidR="00781725">
        <w:rPr>
          <w:rFonts w:asciiTheme="minorBidi" w:hAnsiTheme="minorBidi"/>
          <w:sz w:val="24"/>
          <w:szCs w:val="24"/>
          <w:lang w:val="en-US"/>
        </w:rPr>
        <w:t xml:space="preserve">ed through to reach a god constituted a kind of tripartite structure. </w:t>
      </w:r>
      <w:r>
        <w:rPr>
          <w:rFonts w:asciiTheme="minorBidi" w:hAnsiTheme="minorBidi"/>
          <w:sz w:val="24"/>
          <w:szCs w:val="24"/>
          <w:lang w:val="en-US"/>
        </w:rPr>
        <w:t xml:space="preserve">The two visible parts of the cosmos </w:t>
      </w:r>
      <w:r w:rsidR="00CC7E6B">
        <w:rPr>
          <w:rFonts w:asciiTheme="minorBidi" w:hAnsiTheme="minorBidi"/>
          <w:sz w:val="24"/>
          <w:szCs w:val="24"/>
          <w:lang w:val="en-US"/>
        </w:rPr>
        <w:t>are</w:t>
      </w:r>
      <w:r>
        <w:rPr>
          <w:rFonts w:asciiTheme="minorBidi" w:hAnsiTheme="minorBidi"/>
          <w:sz w:val="24"/>
          <w:szCs w:val="24"/>
          <w:lang w:val="en-US"/>
        </w:rPr>
        <w:t xml:space="preserve"> within the reach of everyone on</w:t>
      </w:r>
      <w:r w:rsidR="00CC7E6B">
        <w:rPr>
          <w:rFonts w:asciiTheme="minorBidi" w:hAnsiTheme="minorBidi"/>
          <w:sz w:val="24"/>
          <w:szCs w:val="24"/>
          <w:lang w:val="en-US"/>
        </w:rPr>
        <w:t xml:space="preserve"> the</w:t>
      </w:r>
      <w:r>
        <w:rPr>
          <w:rFonts w:asciiTheme="minorBidi" w:hAnsiTheme="minorBidi"/>
          <w:sz w:val="24"/>
          <w:szCs w:val="24"/>
          <w:lang w:val="en-US"/>
        </w:rPr>
        <w:t xml:space="preserve"> </w:t>
      </w:r>
      <w:r w:rsidR="00CC7E6B">
        <w:rPr>
          <w:rFonts w:asciiTheme="minorBidi" w:hAnsiTheme="minorBidi"/>
          <w:sz w:val="24"/>
          <w:szCs w:val="24"/>
          <w:lang w:val="en-US"/>
        </w:rPr>
        <w:t>e</w:t>
      </w:r>
      <w:r>
        <w:rPr>
          <w:rFonts w:asciiTheme="minorBidi" w:hAnsiTheme="minorBidi"/>
          <w:sz w:val="24"/>
          <w:szCs w:val="24"/>
          <w:lang w:val="en-US"/>
        </w:rPr>
        <w:t xml:space="preserve">arth. </w:t>
      </w:r>
      <w:r w:rsidR="00DA2871">
        <w:rPr>
          <w:rFonts w:asciiTheme="minorBidi" w:hAnsiTheme="minorBidi"/>
          <w:sz w:val="24"/>
          <w:szCs w:val="24"/>
          <w:lang w:val="en-US"/>
        </w:rPr>
        <w:t>The first part is governed by the Moon and is considered to be sublunary and terrestrial.</w:t>
      </w:r>
      <w:r>
        <w:rPr>
          <w:rFonts w:asciiTheme="minorBidi" w:hAnsiTheme="minorBidi"/>
          <w:sz w:val="24"/>
          <w:szCs w:val="24"/>
          <w:lang w:val="en-US"/>
        </w:rPr>
        <w:t xml:space="preserve"> </w:t>
      </w:r>
      <w:r w:rsidR="00DA2871">
        <w:rPr>
          <w:rFonts w:asciiTheme="minorBidi" w:hAnsiTheme="minorBidi"/>
          <w:sz w:val="24"/>
          <w:szCs w:val="24"/>
          <w:lang w:val="en-US"/>
        </w:rPr>
        <w:t>The second part encompasses the visible heavens</w:t>
      </w:r>
      <w:r w:rsidR="000434F5">
        <w:rPr>
          <w:rFonts w:asciiTheme="minorBidi" w:hAnsiTheme="minorBidi"/>
          <w:sz w:val="24"/>
          <w:szCs w:val="24"/>
          <w:lang w:val="en-US"/>
        </w:rPr>
        <w:t>,</w:t>
      </w:r>
      <w:r w:rsidR="00DA2871">
        <w:rPr>
          <w:rFonts w:asciiTheme="minorBidi" w:hAnsiTheme="minorBidi"/>
          <w:sz w:val="24"/>
          <w:szCs w:val="24"/>
          <w:lang w:val="en-US"/>
        </w:rPr>
        <w:t xml:space="preserve"> where the Sun is the dominating celestial body, especially during the day. This is why the Sun and the Moon played an important role in dream divination spells. It is also why these luminaries </w:t>
      </w:r>
      <w:r>
        <w:rPr>
          <w:rFonts w:asciiTheme="minorBidi" w:hAnsiTheme="minorBidi"/>
          <w:sz w:val="24"/>
          <w:szCs w:val="24"/>
          <w:lang w:val="en-US"/>
        </w:rPr>
        <w:t xml:space="preserve">were addressed in the hymns and incantations for guidance and protection by the ritualist. The third part of the cosmos </w:t>
      </w:r>
      <w:r w:rsidR="00DA2871">
        <w:rPr>
          <w:rFonts w:asciiTheme="minorBidi" w:hAnsiTheme="minorBidi"/>
          <w:sz w:val="24"/>
          <w:szCs w:val="24"/>
          <w:lang w:val="en-US"/>
        </w:rPr>
        <w:t>i</w:t>
      </w:r>
      <w:r>
        <w:rPr>
          <w:rFonts w:asciiTheme="minorBidi" w:hAnsiTheme="minorBidi"/>
          <w:sz w:val="24"/>
          <w:szCs w:val="24"/>
          <w:lang w:val="en-US"/>
        </w:rPr>
        <w:t xml:space="preserve">s invisible </w:t>
      </w:r>
      <w:r w:rsidR="00FA5D20">
        <w:rPr>
          <w:rFonts w:asciiTheme="minorBidi" w:hAnsiTheme="minorBidi"/>
          <w:sz w:val="24"/>
          <w:szCs w:val="24"/>
          <w:lang w:val="en-US"/>
        </w:rPr>
        <w:t>to</w:t>
      </w:r>
      <w:r>
        <w:rPr>
          <w:rFonts w:asciiTheme="minorBidi" w:hAnsiTheme="minorBidi"/>
          <w:sz w:val="24"/>
          <w:szCs w:val="24"/>
          <w:lang w:val="en-US"/>
        </w:rPr>
        <w:t xml:space="preserve"> the human senses</w:t>
      </w:r>
      <w:r w:rsidR="00DA2871">
        <w:rPr>
          <w:rFonts w:asciiTheme="minorBidi" w:hAnsiTheme="minorBidi"/>
          <w:sz w:val="24"/>
          <w:szCs w:val="24"/>
          <w:lang w:val="en-US"/>
        </w:rPr>
        <w:t>.</w:t>
      </w:r>
      <w:r>
        <w:rPr>
          <w:rFonts w:asciiTheme="minorBidi" w:hAnsiTheme="minorBidi"/>
          <w:sz w:val="24"/>
          <w:szCs w:val="24"/>
          <w:lang w:val="en-US"/>
        </w:rPr>
        <w:t xml:space="preserve"> </w:t>
      </w:r>
      <w:r w:rsidR="00DA2871">
        <w:rPr>
          <w:rFonts w:asciiTheme="minorBidi" w:hAnsiTheme="minorBidi"/>
          <w:sz w:val="24"/>
          <w:szCs w:val="24"/>
          <w:lang w:val="en-US"/>
        </w:rPr>
        <w:t xml:space="preserve">It is </w:t>
      </w:r>
      <w:r>
        <w:rPr>
          <w:rFonts w:asciiTheme="minorBidi" w:hAnsiTheme="minorBidi"/>
          <w:sz w:val="24"/>
          <w:szCs w:val="24"/>
          <w:lang w:val="en-US"/>
        </w:rPr>
        <w:t>impossible to reach without advanced astrological knowledge, especially</w:t>
      </w:r>
      <w:r w:rsidRPr="00C90E43">
        <w:rPr>
          <w:rFonts w:asciiTheme="minorBidi" w:hAnsiTheme="minorBidi"/>
          <w:sz w:val="24"/>
          <w:szCs w:val="24"/>
          <w:lang w:val="en-US"/>
        </w:rPr>
        <w:t xml:space="preserve"> </w:t>
      </w:r>
      <w:r w:rsidR="00DA2871">
        <w:rPr>
          <w:rFonts w:asciiTheme="minorBidi" w:hAnsiTheme="minorBidi"/>
          <w:sz w:val="24"/>
          <w:szCs w:val="24"/>
          <w:lang w:val="en-US"/>
        </w:rPr>
        <w:t>knowledge related to</w:t>
      </w:r>
      <w:r w:rsidR="00DA2871" w:rsidRPr="00C90E43">
        <w:rPr>
          <w:rFonts w:asciiTheme="minorBidi" w:hAnsiTheme="minorBidi"/>
          <w:sz w:val="24"/>
          <w:szCs w:val="24"/>
          <w:lang w:val="en-US"/>
        </w:rPr>
        <w:t xml:space="preserve"> </w:t>
      </w:r>
      <w:r w:rsidR="00DA2871">
        <w:rPr>
          <w:rFonts w:asciiTheme="minorBidi" w:hAnsiTheme="minorBidi"/>
          <w:sz w:val="24"/>
          <w:szCs w:val="24"/>
          <w:lang w:val="en-US"/>
        </w:rPr>
        <w:t xml:space="preserve">the </w:t>
      </w:r>
      <w:r w:rsidR="00DA2871" w:rsidRPr="00C90E43">
        <w:rPr>
          <w:rFonts w:asciiTheme="minorBidi" w:hAnsiTheme="minorBidi"/>
          <w:sz w:val="24"/>
          <w:szCs w:val="24"/>
          <w:lang w:val="en-US"/>
        </w:rPr>
        <w:t xml:space="preserve">selected astrologically planetary rulers of </w:t>
      </w:r>
      <w:r w:rsidR="00DA2871">
        <w:rPr>
          <w:rFonts w:asciiTheme="minorBidi" w:hAnsiTheme="minorBidi"/>
          <w:sz w:val="24"/>
          <w:szCs w:val="24"/>
          <w:lang w:val="en-US"/>
        </w:rPr>
        <w:t xml:space="preserve">the </w:t>
      </w:r>
      <w:r w:rsidR="00DA2871" w:rsidRPr="00C90E43">
        <w:rPr>
          <w:rFonts w:asciiTheme="minorBidi" w:hAnsiTheme="minorBidi"/>
          <w:sz w:val="24"/>
          <w:szCs w:val="24"/>
          <w:lang w:val="en-US"/>
        </w:rPr>
        <w:t>twelve zodiacal signs</w:t>
      </w:r>
      <w:r>
        <w:rPr>
          <w:rFonts w:asciiTheme="minorBidi" w:hAnsiTheme="minorBidi"/>
          <w:sz w:val="24"/>
          <w:szCs w:val="24"/>
          <w:lang w:val="en-US"/>
        </w:rPr>
        <w:t>. In fact,</w:t>
      </w:r>
      <w:r w:rsidRPr="00171B3A">
        <w:rPr>
          <w:rFonts w:asciiTheme="minorBidi" w:hAnsiTheme="minorBidi"/>
          <w:sz w:val="24"/>
          <w:szCs w:val="24"/>
          <w:lang w:val="en-US"/>
        </w:rPr>
        <w:t xml:space="preserve"> </w:t>
      </w:r>
      <w:r>
        <w:rPr>
          <w:rFonts w:asciiTheme="minorBidi" w:hAnsiTheme="minorBidi"/>
          <w:sz w:val="24"/>
          <w:szCs w:val="24"/>
          <w:lang w:val="en-US"/>
        </w:rPr>
        <w:t xml:space="preserve">while </w:t>
      </w:r>
      <w:r w:rsidRPr="00171B3A">
        <w:rPr>
          <w:rFonts w:asciiTheme="minorBidi" w:hAnsiTheme="minorBidi"/>
          <w:sz w:val="24"/>
          <w:szCs w:val="24"/>
          <w:lang w:val="en-US"/>
        </w:rPr>
        <w:t>the visible luminaries and planets</w:t>
      </w:r>
      <w:r w:rsidR="00E834F5">
        <w:rPr>
          <w:rFonts w:asciiTheme="minorBidi" w:hAnsiTheme="minorBidi"/>
          <w:sz w:val="24"/>
          <w:szCs w:val="24"/>
          <w:lang w:val="en-US"/>
        </w:rPr>
        <w:t xml:space="preserve"> (</w:t>
      </w:r>
      <w:r w:rsidRPr="00171B3A">
        <w:rPr>
          <w:rFonts w:asciiTheme="minorBidi" w:hAnsiTheme="minorBidi"/>
          <w:sz w:val="24"/>
          <w:szCs w:val="24"/>
          <w:lang w:val="en-US"/>
        </w:rPr>
        <w:t>the Moon, the Sun, Mercury, Venus, Mars, Jupiter and Saturn</w:t>
      </w:r>
      <w:r w:rsidR="00E834F5">
        <w:rPr>
          <w:rFonts w:asciiTheme="minorBidi" w:hAnsiTheme="minorBidi"/>
          <w:sz w:val="24"/>
          <w:szCs w:val="24"/>
          <w:lang w:val="en-US"/>
        </w:rPr>
        <w:t>)</w:t>
      </w:r>
      <w:r w:rsidRPr="00171B3A">
        <w:rPr>
          <w:rFonts w:asciiTheme="minorBidi" w:hAnsiTheme="minorBidi"/>
          <w:sz w:val="24"/>
          <w:szCs w:val="24"/>
          <w:lang w:val="en-US"/>
        </w:rPr>
        <w:t xml:space="preserve"> </w:t>
      </w:r>
      <w:r>
        <w:rPr>
          <w:rFonts w:asciiTheme="minorBidi" w:hAnsiTheme="minorBidi"/>
          <w:sz w:val="24"/>
          <w:szCs w:val="24"/>
          <w:lang w:val="en-US"/>
        </w:rPr>
        <w:t>help</w:t>
      </w:r>
      <w:r w:rsidR="00E834F5">
        <w:rPr>
          <w:rFonts w:asciiTheme="minorBidi" w:hAnsiTheme="minorBidi"/>
          <w:sz w:val="24"/>
          <w:szCs w:val="24"/>
          <w:lang w:val="en-US"/>
        </w:rPr>
        <w:t>ed</w:t>
      </w:r>
      <w:r>
        <w:rPr>
          <w:rFonts w:asciiTheme="minorBidi" w:hAnsiTheme="minorBidi"/>
          <w:sz w:val="24"/>
          <w:szCs w:val="24"/>
          <w:lang w:val="en-US"/>
        </w:rPr>
        <w:t xml:space="preserve"> the magician</w:t>
      </w:r>
      <w:r w:rsidRPr="00171B3A">
        <w:rPr>
          <w:rFonts w:asciiTheme="minorBidi" w:hAnsiTheme="minorBidi"/>
          <w:sz w:val="24"/>
          <w:szCs w:val="24"/>
          <w:lang w:val="en-US"/>
        </w:rPr>
        <w:t xml:space="preserve"> </w:t>
      </w:r>
      <w:r>
        <w:rPr>
          <w:rFonts w:asciiTheme="minorBidi" w:hAnsiTheme="minorBidi"/>
          <w:sz w:val="24"/>
          <w:szCs w:val="24"/>
          <w:lang w:val="en-US"/>
        </w:rPr>
        <w:t>to navigate</w:t>
      </w:r>
      <w:r w:rsidRPr="00171B3A">
        <w:rPr>
          <w:rFonts w:asciiTheme="minorBidi" w:hAnsiTheme="minorBidi"/>
          <w:sz w:val="24"/>
          <w:szCs w:val="24"/>
          <w:lang w:val="en-US"/>
        </w:rPr>
        <w:t xml:space="preserve"> </w:t>
      </w:r>
      <w:r>
        <w:rPr>
          <w:rFonts w:asciiTheme="minorBidi" w:hAnsiTheme="minorBidi"/>
          <w:sz w:val="24"/>
          <w:szCs w:val="24"/>
          <w:lang w:val="en-US"/>
        </w:rPr>
        <w:t>through two</w:t>
      </w:r>
      <w:r w:rsidRPr="00171B3A">
        <w:rPr>
          <w:rFonts w:asciiTheme="minorBidi" w:hAnsiTheme="minorBidi"/>
          <w:sz w:val="24"/>
          <w:szCs w:val="24"/>
          <w:lang w:val="en-US"/>
        </w:rPr>
        <w:t xml:space="preserve"> visible parts of the cosmos,</w:t>
      </w:r>
      <w:r>
        <w:rPr>
          <w:rFonts w:asciiTheme="minorBidi" w:hAnsiTheme="minorBidi"/>
          <w:sz w:val="24"/>
          <w:szCs w:val="24"/>
          <w:lang w:val="en-US"/>
        </w:rPr>
        <w:t xml:space="preserve"> the highest and invisible level of </w:t>
      </w:r>
      <w:r w:rsidR="00D47D99">
        <w:rPr>
          <w:rFonts w:asciiTheme="minorBidi" w:hAnsiTheme="minorBidi"/>
          <w:sz w:val="24"/>
          <w:szCs w:val="24"/>
          <w:lang w:val="en-US"/>
        </w:rPr>
        <w:t xml:space="preserve">the </w:t>
      </w:r>
      <w:r>
        <w:rPr>
          <w:rFonts w:asciiTheme="minorBidi" w:hAnsiTheme="minorBidi"/>
          <w:sz w:val="24"/>
          <w:szCs w:val="24"/>
          <w:lang w:val="en-US"/>
        </w:rPr>
        <w:t xml:space="preserve">cosmos could </w:t>
      </w:r>
      <w:r w:rsidR="00E834F5">
        <w:rPr>
          <w:rFonts w:asciiTheme="minorBidi" w:hAnsiTheme="minorBidi"/>
          <w:sz w:val="24"/>
          <w:szCs w:val="24"/>
          <w:lang w:val="en-US"/>
        </w:rPr>
        <w:t xml:space="preserve">only </w:t>
      </w:r>
      <w:r>
        <w:rPr>
          <w:rFonts w:asciiTheme="minorBidi" w:hAnsiTheme="minorBidi"/>
          <w:sz w:val="24"/>
          <w:szCs w:val="24"/>
          <w:lang w:val="en-US"/>
        </w:rPr>
        <w:t xml:space="preserve">be reached </w:t>
      </w:r>
      <w:r w:rsidR="00E834F5">
        <w:rPr>
          <w:rFonts w:asciiTheme="minorBidi" w:hAnsiTheme="minorBidi"/>
          <w:sz w:val="24"/>
          <w:szCs w:val="24"/>
          <w:lang w:val="en-US"/>
        </w:rPr>
        <w:t>by calling on</w:t>
      </w:r>
      <w:r>
        <w:rPr>
          <w:rFonts w:asciiTheme="minorBidi" w:hAnsiTheme="minorBidi"/>
          <w:sz w:val="24"/>
          <w:szCs w:val="24"/>
          <w:lang w:val="en-US"/>
        </w:rPr>
        <w:t xml:space="preserve"> the </w:t>
      </w:r>
      <w:r w:rsidR="00065677">
        <w:rPr>
          <w:rFonts w:asciiTheme="minorBidi" w:hAnsiTheme="minorBidi"/>
          <w:sz w:val="24"/>
          <w:szCs w:val="24"/>
          <w:lang w:val="en-US"/>
        </w:rPr>
        <w:t xml:space="preserve">different </w:t>
      </w:r>
      <w:r>
        <w:rPr>
          <w:rFonts w:asciiTheme="minorBidi" w:hAnsiTheme="minorBidi"/>
          <w:sz w:val="24"/>
          <w:szCs w:val="24"/>
          <w:lang w:val="en-US"/>
        </w:rPr>
        <w:t xml:space="preserve">set of celestial divinities. </w:t>
      </w:r>
      <w:r w:rsidRPr="00171B3A">
        <w:rPr>
          <w:rFonts w:asciiTheme="minorBidi" w:hAnsiTheme="minorBidi"/>
          <w:sz w:val="24"/>
          <w:szCs w:val="24"/>
          <w:lang w:val="en-US"/>
        </w:rPr>
        <w:t xml:space="preserve">Manilius’ </w:t>
      </w:r>
      <w:r>
        <w:rPr>
          <w:rFonts w:asciiTheme="minorBidi" w:hAnsiTheme="minorBidi"/>
          <w:sz w:val="24"/>
          <w:szCs w:val="24"/>
          <w:lang w:val="en-US"/>
        </w:rPr>
        <w:t>system</w:t>
      </w:r>
      <w:r w:rsidRPr="00171B3A">
        <w:rPr>
          <w:rFonts w:asciiTheme="minorBidi" w:hAnsiTheme="minorBidi"/>
          <w:sz w:val="24"/>
          <w:szCs w:val="24"/>
          <w:lang w:val="en-US"/>
        </w:rPr>
        <w:t xml:space="preserve"> </w:t>
      </w:r>
      <w:r w:rsidR="00E834F5">
        <w:rPr>
          <w:rFonts w:asciiTheme="minorBidi" w:hAnsiTheme="minorBidi"/>
          <w:sz w:val="24"/>
          <w:szCs w:val="24"/>
          <w:lang w:val="en-US"/>
        </w:rPr>
        <w:t>(containing</w:t>
      </w:r>
      <w:r w:rsidR="00E834F5" w:rsidRPr="00171B3A">
        <w:rPr>
          <w:rFonts w:asciiTheme="minorBidi" w:hAnsiTheme="minorBidi"/>
          <w:sz w:val="24"/>
          <w:szCs w:val="24"/>
          <w:lang w:val="en-US"/>
        </w:rPr>
        <w:t xml:space="preserve"> twelve Olympian gods rul</w:t>
      </w:r>
      <w:r w:rsidR="00E834F5">
        <w:rPr>
          <w:rFonts w:asciiTheme="minorBidi" w:hAnsiTheme="minorBidi"/>
          <w:sz w:val="24"/>
          <w:szCs w:val="24"/>
          <w:lang w:val="en-US"/>
        </w:rPr>
        <w:t>ing</w:t>
      </w:r>
      <w:r w:rsidR="00E834F5" w:rsidRPr="00171B3A">
        <w:rPr>
          <w:rFonts w:asciiTheme="minorBidi" w:hAnsiTheme="minorBidi"/>
          <w:sz w:val="24"/>
          <w:szCs w:val="24"/>
          <w:lang w:val="en-US"/>
        </w:rPr>
        <w:t xml:space="preserve"> the zodiacal signs</w:t>
      </w:r>
      <w:r w:rsidR="00E834F5">
        <w:rPr>
          <w:rFonts w:asciiTheme="minorBidi" w:hAnsiTheme="minorBidi"/>
          <w:sz w:val="24"/>
          <w:szCs w:val="24"/>
          <w:lang w:val="en-US"/>
        </w:rPr>
        <w:t>)</w:t>
      </w:r>
      <w:r w:rsidR="00E834F5" w:rsidRPr="00171B3A">
        <w:rPr>
          <w:rFonts w:asciiTheme="minorBidi" w:hAnsiTheme="minorBidi"/>
          <w:sz w:val="24"/>
          <w:szCs w:val="24"/>
          <w:lang w:val="en-US"/>
        </w:rPr>
        <w:t xml:space="preserve"> </w:t>
      </w:r>
      <w:r>
        <w:rPr>
          <w:rFonts w:asciiTheme="minorBidi" w:hAnsiTheme="minorBidi"/>
          <w:sz w:val="24"/>
          <w:szCs w:val="24"/>
          <w:lang w:val="en-US"/>
        </w:rPr>
        <w:t>could stem from the tradition that tried to meet the gods dwell</w:t>
      </w:r>
      <w:r w:rsidR="00451DDA">
        <w:rPr>
          <w:rFonts w:asciiTheme="minorBidi" w:hAnsiTheme="minorBidi"/>
          <w:sz w:val="24"/>
          <w:szCs w:val="24"/>
          <w:lang w:val="en-US"/>
        </w:rPr>
        <w:t>ing</w:t>
      </w:r>
      <w:r>
        <w:rPr>
          <w:rFonts w:asciiTheme="minorBidi" w:hAnsiTheme="minorBidi"/>
          <w:sz w:val="24"/>
          <w:szCs w:val="24"/>
          <w:lang w:val="en-US"/>
        </w:rPr>
        <w:t xml:space="preserve"> in the third, invisible part of the cosmos.</w:t>
      </w:r>
    </w:p>
    <w:p w14:paraId="5618FA69" w14:textId="37F2F55A" w:rsidR="00707BD3" w:rsidRPr="00270A3E" w:rsidRDefault="00707BD3" w:rsidP="00D94807">
      <w:pPr>
        <w:spacing w:line="276" w:lineRule="auto"/>
        <w:ind w:firstLine="708"/>
        <w:jc w:val="both"/>
        <w:rPr>
          <w:rFonts w:ascii="Arial" w:hAnsi="Arial" w:cs="Arial"/>
          <w:sz w:val="24"/>
          <w:szCs w:val="24"/>
          <w:lang w:val="en-US"/>
        </w:rPr>
      </w:pPr>
      <w:r>
        <w:rPr>
          <w:rFonts w:asciiTheme="minorBidi" w:hAnsiTheme="minorBidi"/>
          <w:sz w:val="24"/>
          <w:szCs w:val="24"/>
          <w:lang w:val="en-US"/>
        </w:rPr>
        <w:t>The research presented in the second part of the paper support</w:t>
      </w:r>
      <w:r w:rsidR="006D6817">
        <w:rPr>
          <w:rFonts w:asciiTheme="minorBidi" w:hAnsiTheme="minorBidi"/>
          <w:sz w:val="24"/>
          <w:szCs w:val="24"/>
          <w:lang w:val="en-US"/>
        </w:rPr>
        <w:t>s</w:t>
      </w:r>
      <w:r>
        <w:rPr>
          <w:rFonts w:asciiTheme="minorBidi" w:hAnsiTheme="minorBidi"/>
          <w:sz w:val="24"/>
          <w:szCs w:val="24"/>
          <w:lang w:val="en-US"/>
        </w:rPr>
        <w:t xml:space="preserve"> the </w:t>
      </w:r>
      <w:r w:rsidRPr="00D1378D">
        <w:rPr>
          <w:rFonts w:asciiTheme="minorBidi" w:hAnsiTheme="minorBidi"/>
          <w:sz w:val="24"/>
          <w:szCs w:val="24"/>
          <w:lang w:val="en-US"/>
        </w:rPr>
        <w:t xml:space="preserve">claim </w:t>
      </w:r>
      <w:r>
        <w:rPr>
          <w:rFonts w:asciiTheme="minorBidi" w:hAnsiTheme="minorBidi"/>
          <w:sz w:val="24"/>
          <w:szCs w:val="24"/>
          <w:lang w:val="en-US"/>
        </w:rPr>
        <w:t xml:space="preserve">that the meaninglessness of the </w:t>
      </w:r>
      <w:r w:rsidRPr="00D1378D">
        <w:rPr>
          <w:rFonts w:asciiTheme="minorBidi" w:hAnsiTheme="minorBidi"/>
          <w:sz w:val="24"/>
          <w:szCs w:val="24"/>
          <w:lang w:val="en-US"/>
        </w:rPr>
        <w:t xml:space="preserve">vowels </w:t>
      </w:r>
      <w:r>
        <w:rPr>
          <w:rFonts w:asciiTheme="minorBidi" w:hAnsiTheme="minorBidi"/>
          <w:sz w:val="24"/>
          <w:szCs w:val="24"/>
          <w:lang w:val="en-US"/>
        </w:rPr>
        <w:t>is untenable</w:t>
      </w:r>
      <w:r w:rsidRPr="00D1378D">
        <w:rPr>
          <w:rFonts w:asciiTheme="minorBidi" w:hAnsiTheme="minorBidi"/>
          <w:sz w:val="24"/>
          <w:szCs w:val="24"/>
          <w:lang w:val="en-US"/>
        </w:rPr>
        <w:t xml:space="preserve">. </w:t>
      </w:r>
      <w:r>
        <w:rPr>
          <w:rFonts w:asciiTheme="minorBidi" w:hAnsiTheme="minorBidi"/>
          <w:sz w:val="24"/>
          <w:szCs w:val="24"/>
          <w:lang w:val="en-US"/>
        </w:rPr>
        <w:t>The vowels in the spells are strictly connected with the gods’ voices and theirs names, the cardinal centres and the elements of the cosmos (</w:t>
      </w:r>
      <w:r w:rsidRPr="00D1378D">
        <w:rPr>
          <w:rFonts w:ascii="Arial" w:hAnsi="Arial" w:cs="Arial"/>
          <w:sz w:val="24"/>
          <w:szCs w:val="24"/>
          <w:lang w:val="en-US"/>
        </w:rPr>
        <w:t>the planets and the zodiacal signs</w:t>
      </w:r>
      <w:r>
        <w:rPr>
          <w:rFonts w:ascii="Arial" w:hAnsi="Arial" w:cs="Arial"/>
          <w:sz w:val="24"/>
          <w:szCs w:val="24"/>
          <w:lang w:val="en-US"/>
        </w:rPr>
        <w:t>)</w:t>
      </w:r>
      <w:r>
        <w:rPr>
          <w:rFonts w:asciiTheme="minorBidi" w:hAnsiTheme="minorBidi"/>
          <w:sz w:val="24"/>
          <w:szCs w:val="24"/>
          <w:lang w:val="en-US"/>
        </w:rPr>
        <w:t xml:space="preserve">. This correlation is rooted </w:t>
      </w:r>
      <w:r>
        <w:rPr>
          <w:rFonts w:ascii="Arial" w:hAnsi="Arial" w:cs="Arial"/>
          <w:sz w:val="24"/>
          <w:szCs w:val="24"/>
          <w:lang w:val="en-US"/>
        </w:rPr>
        <w:t>in</w:t>
      </w:r>
      <w:r w:rsidRPr="00D1378D">
        <w:rPr>
          <w:rFonts w:ascii="Arial" w:hAnsi="Arial" w:cs="Arial"/>
          <w:sz w:val="24"/>
          <w:szCs w:val="24"/>
          <w:lang w:val="en-US"/>
        </w:rPr>
        <w:t xml:space="preserve"> the ancient </w:t>
      </w:r>
      <w:r>
        <w:rPr>
          <w:rFonts w:ascii="Arial" w:hAnsi="Arial" w:cs="Arial"/>
          <w:sz w:val="24"/>
          <w:szCs w:val="24"/>
          <w:lang w:val="en-US"/>
        </w:rPr>
        <w:t xml:space="preserve">belief that </w:t>
      </w:r>
      <w:r w:rsidRPr="00D1378D">
        <w:rPr>
          <w:rFonts w:ascii="Arial" w:hAnsi="Arial" w:cs="Arial"/>
          <w:sz w:val="24"/>
          <w:szCs w:val="24"/>
          <w:lang w:val="en-US"/>
        </w:rPr>
        <w:t>the letters, numbers, sounds, and the elements of the cosmos such as the planets and the zodiacal signs</w:t>
      </w:r>
      <w:r>
        <w:rPr>
          <w:rFonts w:asciiTheme="minorBidi" w:hAnsiTheme="minorBidi"/>
          <w:sz w:val="24"/>
          <w:szCs w:val="24"/>
          <w:lang w:val="en-US"/>
        </w:rPr>
        <w:t xml:space="preserve"> impl</w:t>
      </w:r>
      <w:r w:rsidR="00C91E1B">
        <w:rPr>
          <w:rFonts w:asciiTheme="minorBidi" w:hAnsiTheme="minorBidi"/>
          <w:sz w:val="24"/>
          <w:szCs w:val="24"/>
          <w:lang w:val="en-US"/>
        </w:rPr>
        <w:t>y</w:t>
      </w:r>
      <w:r w:rsidRPr="00D1378D">
        <w:rPr>
          <w:rFonts w:asciiTheme="minorBidi" w:hAnsiTheme="minorBidi"/>
          <w:sz w:val="24"/>
          <w:szCs w:val="24"/>
          <w:lang w:val="en-US"/>
        </w:rPr>
        <w:t xml:space="preserve"> </w:t>
      </w:r>
      <w:r>
        <w:rPr>
          <w:rFonts w:asciiTheme="minorBidi" w:hAnsiTheme="minorBidi"/>
          <w:sz w:val="24"/>
          <w:szCs w:val="24"/>
          <w:lang w:val="en-US"/>
        </w:rPr>
        <w:t>a</w:t>
      </w:r>
      <w:r w:rsidRPr="00D1378D">
        <w:rPr>
          <w:rFonts w:asciiTheme="minorBidi" w:hAnsiTheme="minorBidi"/>
          <w:sz w:val="24"/>
          <w:szCs w:val="24"/>
          <w:lang w:val="en-US"/>
        </w:rPr>
        <w:t xml:space="preserve"> </w:t>
      </w:r>
      <w:r>
        <w:rPr>
          <w:rFonts w:asciiTheme="minorBidi" w:hAnsiTheme="minorBidi"/>
          <w:sz w:val="24"/>
          <w:szCs w:val="24"/>
          <w:lang w:val="en-US"/>
        </w:rPr>
        <w:t>strict relationship</w:t>
      </w:r>
      <w:r w:rsidRPr="00D1378D">
        <w:rPr>
          <w:rFonts w:asciiTheme="minorBidi" w:hAnsiTheme="minorBidi"/>
          <w:sz w:val="24"/>
          <w:szCs w:val="24"/>
          <w:lang w:val="en-US"/>
        </w:rPr>
        <w:t xml:space="preserve"> between </w:t>
      </w:r>
      <w:r>
        <w:rPr>
          <w:rFonts w:asciiTheme="minorBidi" w:hAnsiTheme="minorBidi"/>
          <w:sz w:val="24"/>
          <w:szCs w:val="24"/>
          <w:lang w:val="en-US"/>
        </w:rPr>
        <w:t xml:space="preserve">(a) </w:t>
      </w:r>
      <w:r w:rsidRPr="00D1378D">
        <w:rPr>
          <w:rFonts w:asciiTheme="minorBidi" w:hAnsiTheme="minorBidi"/>
          <w:i/>
          <w:iCs/>
          <w:sz w:val="24"/>
          <w:szCs w:val="24"/>
          <w:lang w:val="en-US"/>
        </w:rPr>
        <w:t>voces magicae</w:t>
      </w:r>
      <w:r w:rsidRPr="00D1378D">
        <w:rPr>
          <w:rFonts w:asciiTheme="minorBidi" w:hAnsiTheme="minorBidi"/>
          <w:sz w:val="24"/>
          <w:szCs w:val="24"/>
          <w:lang w:val="en-US"/>
        </w:rPr>
        <w:t xml:space="preserve"> and </w:t>
      </w:r>
      <w:r>
        <w:rPr>
          <w:rFonts w:asciiTheme="minorBidi" w:hAnsiTheme="minorBidi"/>
          <w:sz w:val="24"/>
          <w:szCs w:val="24"/>
          <w:lang w:val="en-US"/>
        </w:rPr>
        <w:t xml:space="preserve">(b) </w:t>
      </w:r>
      <w:r w:rsidRPr="00D1378D">
        <w:rPr>
          <w:rFonts w:asciiTheme="minorBidi" w:hAnsiTheme="minorBidi"/>
          <w:sz w:val="24"/>
          <w:szCs w:val="24"/>
          <w:lang w:val="en-US"/>
        </w:rPr>
        <w:t>string</w:t>
      </w:r>
      <w:r>
        <w:rPr>
          <w:rFonts w:asciiTheme="minorBidi" w:hAnsiTheme="minorBidi"/>
          <w:sz w:val="24"/>
          <w:szCs w:val="24"/>
          <w:lang w:val="en-US"/>
        </w:rPr>
        <w:t>s</w:t>
      </w:r>
      <w:r w:rsidRPr="00D1378D">
        <w:rPr>
          <w:rFonts w:asciiTheme="minorBidi" w:hAnsiTheme="minorBidi"/>
          <w:sz w:val="24"/>
          <w:szCs w:val="24"/>
          <w:lang w:val="en-US"/>
        </w:rPr>
        <w:t xml:space="preserve"> of vowels with astronomical and astrological dimension</w:t>
      </w:r>
      <w:r>
        <w:rPr>
          <w:rFonts w:asciiTheme="minorBidi" w:hAnsiTheme="minorBidi"/>
          <w:sz w:val="24"/>
          <w:szCs w:val="24"/>
          <w:lang w:val="en-US"/>
        </w:rPr>
        <w:t>s found in the</w:t>
      </w:r>
      <w:r w:rsidRPr="00D1378D">
        <w:rPr>
          <w:rFonts w:asciiTheme="minorBidi" w:hAnsiTheme="minorBidi"/>
          <w:sz w:val="24"/>
          <w:szCs w:val="24"/>
          <w:lang w:val="en-US"/>
        </w:rPr>
        <w:t xml:space="preserve"> spells.</w:t>
      </w:r>
      <w:r w:rsidRPr="00D1378D">
        <w:rPr>
          <w:rFonts w:ascii="Arial" w:hAnsi="Arial" w:cs="Arial"/>
          <w:sz w:val="24"/>
          <w:szCs w:val="24"/>
          <w:lang w:val="en-US"/>
        </w:rPr>
        <w:t xml:space="preserve"> </w:t>
      </w:r>
      <w:r w:rsidR="00270A3E">
        <w:rPr>
          <w:rFonts w:asciiTheme="minorBidi" w:hAnsiTheme="minorBidi"/>
          <w:sz w:val="24"/>
          <w:szCs w:val="24"/>
          <w:lang w:val="en-US"/>
        </w:rPr>
        <w:t xml:space="preserve">Magicians considered the vowels to be </w:t>
      </w:r>
      <w:r w:rsidR="00270A3E" w:rsidRPr="00D1378D">
        <w:rPr>
          <w:rFonts w:ascii="Arial" w:hAnsi="Arial" w:cs="Arial"/>
          <w:sz w:val="24"/>
          <w:szCs w:val="24"/>
          <w:lang w:val="en-US"/>
        </w:rPr>
        <w:t xml:space="preserve">the alphabet </w:t>
      </w:r>
      <w:r w:rsidR="00270A3E">
        <w:rPr>
          <w:rFonts w:ascii="Arial" w:hAnsi="Arial" w:cs="Arial"/>
          <w:sz w:val="24"/>
          <w:szCs w:val="24"/>
          <w:lang w:val="en-US"/>
        </w:rPr>
        <w:t>of the gods; they</w:t>
      </w:r>
      <w:r w:rsidR="00270A3E" w:rsidRPr="00D1378D">
        <w:rPr>
          <w:rFonts w:ascii="Arial" w:hAnsi="Arial" w:cs="Arial"/>
          <w:sz w:val="24"/>
          <w:szCs w:val="24"/>
          <w:lang w:val="en-US"/>
        </w:rPr>
        <w:t xml:space="preserve"> </w:t>
      </w:r>
      <w:r w:rsidR="00270A3E">
        <w:rPr>
          <w:rFonts w:ascii="Arial" w:hAnsi="Arial" w:cs="Arial"/>
          <w:sz w:val="24"/>
          <w:szCs w:val="24"/>
          <w:lang w:val="en-US"/>
        </w:rPr>
        <w:lastRenderedPageBreak/>
        <w:t>served to engender communication between humans and gods. Astrology could help to (1) decipher this divine alphabet and (2) make practical magical use of it during divinatory activities.</w:t>
      </w:r>
    </w:p>
    <w:p w14:paraId="08BB5C59" w14:textId="04B97648" w:rsidR="0025213F" w:rsidRDefault="0025213F" w:rsidP="00D94807">
      <w:pPr>
        <w:spacing w:line="276" w:lineRule="auto"/>
        <w:ind w:firstLine="708"/>
        <w:jc w:val="both"/>
        <w:rPr>
          <w:rFonts w:ascii="Arial" w:hAnsi="Arial" w:cs="Arial"/>
          <w:sz w:val="24"/>
          <w:szCs w:val="24"/>
          <w:lang w:val="en-US"/>
        </w:rPr>
      </w:pPr>
      <w:r>
        <w:rPr>
          <w:rFonts w:ascii="Arial" w:hAnsi="Arial" w:cs="Arial"/>
          <w:sz w:val="24"/>
          <w:szCs w:val="24"/>
          <w:lang w:val="en-US"/>
        </w:rPr>
        <w:t xml:space="preserve">Furthermore, the research found that the astrological vocabulary was extensively and deliberately used in the dream divination spells. On the one hand, </w:t>
      </w:r>
      <w:r w:rsidR="003F0D91">
        <w:rPr>
          <w:rFonts w:ascii="Arial" w:hAnsi="Arial" w:cs="Arial"/>
          <w:sz w:val="24"/>
          <w:szCs w:val="24"/>
          <w:lang w:val="en-US"/>
        </w:rPr>
        <w:t xml:space="preserve">the astrological vocabulary </w:t>
      </w:r>
      <w:r>
        <w:rPr>
          <w:rFonts w:ascii="Arial" w:hAnsi="Arial" w:cs="Arial"/>
          <w:sz w:val="24"/>
          <w:szCs w:val="24"/>
          <w:lang w:val="en-US"/>
        </w:rPr>
        <w:t>established the authority</w:t>
      </w:r>
      <w:r w:rsidRPr="0012378F">
        <w:rPr>
          <w:rFonts w:ascii="Arial" w:hAnsi="Arial" w:cs="Arial"/>
          <w:sz w:val="24"/>
          <w:szCs w:val="24"/>
          <w:lang w:val="en-US"/>
        </w:rPr>
        <w:t xml:space="preserve"> </w:t>
      </w:r>
      <w:r>
        <w:rPr>
          <w:rFonts w:ascii="Arial" w:hAnsi="Arial" w:cs="Arial"/>
          <w:sz w:val="24"/>
          <w:szCs w:val="24"/>
          <w:lang w:val="en-US"/>
        </w:rPr>
        <w:t>of the practitioner and proved his advanced knowledge of the sky. On the other hand,</w:t>
      </w:r>
      <w:r w:rsidRPr="0012378F">
        <w:rPr>
          <w:rFonts w:ascii="Arial" w:hAnsi="Arial" w:cs="Arial"/>
          <w:sz w:val="24"/>
          <w:szCs w:val="24"/>
          <w:lang w:val="en-US"/>
        </w:rPr>
        <w:t xml:space="preserve"> </w:t>
      </w:r>
      <w:r>
        <w:rPr>
          <w:rFonts w:ascii="Arial" w:hAnsi="Arial" w:cs="Arial"/>
          <w:sz w:val="24"/>
          <w:szCs w:val="24"/>
          <w:lang w:val="en-US"/>
        </w:rPr>
        <w:t xml:space="preserve">the use of astrological and astronomical words in the magical papyri </w:t>
      </w:r>
      <w:r w:rsidR="00816847">
        <w:rPr>
          <w:rFonts w:ascii="Arial" w:hAnsi="Arial" w:cs="Arial"/>
          <w:sz w:val="24"/>
          <w:szCs w:val="24"/>
          <w:lang w:val="en-US"/>
        </w:rPr>
        <w:t>demonstrates</w:t>
      </w:r>
      <w:r>
        <w:rPr>
          <w:rFonts w:ascii="Arial" w:hAnsi="Arial" w:cs="Arial"/>
          <w:sz w:val="24"/>
          <w:szCs w:val="24"/>
          <w:lang w:val="en-US"/>
        </w:rPr>
        <w:t xml:space="preserve"> that the ritualists learned astrology at the temples </w:t>
      </w:r>
      <w:r w:rsidR="003F0D91">
        <w:rPr>
          <w:rFonts w:ascii="Arial" w:hAnsi="Arial" w:cs="Arial"/>
          <w:sz w:val="24"/>
          <w:szCs w:val="24"/>
          <w:lang w:val="en-US"/>
        </w:rPr>
        <w:t>(</w:t>
      </w:r>
      <w:r>
        <w:rPr>
          <w:rFonts w:ascii="Arial" w:hAnsi="Arial" w:cs="Arial"/>
          <w:sz w:val="24"/>
          <w:szCs w:val="24"/>
          <w:lang w:val="en-US"/>
        </w:rPr>
        <w:t>where astrology was exclusively practi</w:t>
      </w:r>
      <w:r w:rsidR="00C91E1B">
        <w:rPr>
          <w:rFonts w:ascii="Arial" w:hAnsi="Arial" w:cs="Arial"/>
          <w:sz w:val="24"/>
          <w:szCs w:val="24"/>
          <w:lang w:val="en-US"/>
        </w:rPr>
        <w:t>s</w:t>
      </w:r>
      <w:r>
        <w:rPr>
          <w:rFonts w:ascii="Arial" w:hAnsi="Arial" w:cs="Arial"/>
          <w:sz w:val="24"/>
          <w:szCs w:val="24"/>
          <w:lang w:val="en-US"/>
        </w:rPr>
        <w:t>ed</w:t>
      </w:r>
      <w:r w:rsidR="003F0D91" w:rsidRPr="003F0D91">
        <w:rPr>
          <w:rFonts w:ascii="Arial" w:hAnsi="Arial" w:cs="Arial"/>
          <w:sz w:val="24"/>
          <w:szCs w:val="24"/>
          <w:lang w:val="en-US"/>
        </w:rPr>
        <w:t xml:space="preserve"> </w:t>
      </w:r>
      <w:r w:rsidR="003F0D91">
        <w:rPr>
          <w:rFonts w:ascii="Arial" w:hAnsi="Arial" w:cs="Arial"/>
          <w:sz w:val="24"/>
          <w:szCs w:val="24"/>
          <w:lang w:val="en-US"/>
        </w:rPr>
        <w:t>in Ancient Egypt)</w:t>
      </w:r>
      <w:r>
        <w:rPr>
          <w:rFonts w:ascii="Arial" w:hAnsi="Arial" w:cs="Arial"/>
          <w:sz w:val="24"/>
          <w:szCs w:val="24"/>
          <w:lang w:val="en-US"/>
        </w:rPr>
        <w:t>. T</w:t>
      </w:r>
      <w:r w:rsidRPr="00D1378D">
        <w:rPr>
          <w:rFonts w:ascii="Arial" w:hAnsi="Arial" w:cs="Arial"/>
          <w:sz w:val="24"/>
          <w:szCs w:val="24"/>
          <w:lang w:val="en-US"/>
        </w:rPr>
        <w:t>he astrological vocabulary c</w:t>
      </w:r>
      <w:r w:rsidR="003F0D91">
        <w:rPr>
          <w:rFonts w:ascii="Arial" w:hAnsi="Arial" w:cs="Arial"/>
          <w:sz w:val="24"/>
          <w:szCs w:val="24"/>
          <w:lang w:val="en-US"/>
        </w:rPr>
        <w:t>an</w:t>
      </w:r>
      <w:r w:rsidRPr="00D1378D">
        <w:rPr>
          <w:rFonts w:ascii="Arial" w:hAnsi="Arial" w:cs="Arial"/>
          <w:sz w:val="24"/>
          <w:szCs w:val="24"/>
          <w:lang w:val="en-US"/>
        </w:rPr>
        <w:t xml:space="preserve"> be </w:t>
      </w:r>
      <w:r>
        <w:rPr>
          <w:rFonts w:ascii="Arial" w:hAnsi="Arial" w:cs="Arial"/>
          <w:sz w:val="24"/>
          <w:szCs w:val="24"/>
          <w:lang w:val="en-US"/>
        </w:rPr>
        <w:t>divided</w:t>
      </w:r>
      <w:r w:rsidRPr="00D1378D">
        <w:rPr>
          <w:rFonts w:ascii="Arial" w:hAnsi="Arial" w:cs="Arial"/>
          <w:sz w:val="24"/>
          <w:szCs w:val="24"/>
          <w:lang w:val="en-US"/>
        </w:rPr>
        <w:t xml:space="preserve"> in</w:t>
      </w:r>
      <w:r>
        <w:rPr>
          <w:rFonts w:ascii="Arial" w:hAnsi="Arial" w:cs="Arial"/>
          <w:sz w:val="24"/>
          <w:szCs w:val="24"/>
          <w:lang w:val="en-US"/>
        </w:rPr>
        <w:t>to</w:t>
      </w:r>
      <w:r w:rsidRPr="00D1378D">
        <w:rPr>
          <w:rFonts w:ascii="Arial" w:hAnsi="Arial" w:cs="Arial"/>
          <w:sz w:val="24"/>
          <w:szCs w:val="24"/>
          <w:lang w:val="en-US"/>
        </w:rPr>
        <w:t xml:space="preserve"> two categories: </w:t>
      </w:r>
      <w:r w:rsidR="003F0D91">
        <w:rPr>
          <w:rFonts w:ascii="Arial" w:hAnsi="Arial" w:cs="Arial"/>
          <w:sz w:val="24"/>
          <w:szCs w:val="24"/>
          <w:lang w:val="en-US"/>
        </w:rPr>
        <w:t xml:space="preserve">(1) </w:t>
      </w:r>
      <w:r>
        <w:rPr>
          <w:rFonts w:ascii="Arial" w:hAnsi="Arial" w:cs="Arial"/>
          <w:sz w:val="24"/>
          <w:szCs w:val="24"/>
          <w:lang w:val="en-US"/>
        </w:rPr>
        <w:t xml:space="preserve">the technical </w:t>
      </w:r>
      <w:r w:rsidRPr="00D1378D">
        <w:rPr>
          <w:rFonts w:ascii="Arial" w:hAnsi="Arial" w:cs="Arial"/>
          <w:sz w:val="24"/>
          <w:szCs w:val="24"/>
          <w:lang w:val="en-US"/>
        </w:rPr>
        <w:t xml:space="preserve">words </w:t>
      </w:r>
      <w:r>
        <w:rPr>
          <w:rFonts w:ascii="Arial" w:hAnsi="Arial" w:cs="Arial"/>
          <w:sz w:val="24"/>
          <w:szCs w:val="24"/>
          <w:lang w:val="en-US"/>
        </w:rPr>
        <w:t xml:space="preserve">describing </w:t>
      </w:r>
      <w:r w:rsidRPr="00D1378D">
        <w:rPr>
          <w:rFonts w:ascii="Arial" w:hAnsi="Arial" w:cs="Arial"/>
          <w:sz w:val="24"/>
          <w:szCs w:val="24"/>
          <w:lang w:val="en-US"/>
        </w:rPr>
        <w:t xml:space="preserve">the </w:t>
      </w:r>
      <w:r>
        <w:rPr>
          <w:rFonts w:ascii="Arial" w:hAnsi="Arial" w:cs="Arial"/>
          <w:sz w:val="24"/>
          <w:szCs w:val="24"/>
          <w:lang w:val="en-US"/>
        </w:rPr>
        <w:t>sky</w:t>
      </w:r>
      <w:r w:rsidRPr="00D1378D">
        <w:rPr>
          <w:rFonts w:ascii="Arial" w:hAnsi="Arial" w:cs="Arial"/>
          <w:sz w:val="24"/>
          <w:szCs w:val="24"/>
          <w:lang w:val="en-US"/>
        </w:rPr>
        <w:t xml:space="preserve"> and </w:t>
      </w:r>
      <w:r w:rsidR="003F0D91">
        <w:rPr>
          <w:rFonts w:ascii="Arial" w:hAnsi="Arial" w:cs="Arial"/>
          <w:sz w:val="24"/>
          <w:szCs w:val="24"/>
          <w:lang w:val="en-US"/>
        </w:rPr>
        <w:t xml:space="preserve">(2) </w:t>
      </w:r>
      <w:r w:rsidRPr="00D1378D">
        <w:rPr>
          <w:rFonts w:ascii="Arial" w:hAnsi="Arial" w:cs="Arial"/>
          <w:sz w:val="24"/>
          <w:szCs w:val="24"/>
          <w:lang w:val="en-US"/>
        </w:rPr>
        <w:t xml:space="preserve">the professional astrological vocabulary </w:t>
      </w:r>
      <w:r w:rsidR="00F73B9B">
        <w:rPr>
          <w:rFonts w:ascii="Arial" w:hAnsi="Arial" w:cs="Arial"/>
          <w:sz w:val="24"/>
          <w:szCs w:val="24"/>
          <w:lang w:val="en-US"/>
        </w:rPr>
        <w:t>used</w:t>
      </w:r>
      <w:r w:rsidRPr="00D1378D">
        <w:rPr>
          <w:rFonts w:ascii="Arial" w:hAnsi="Arial" w:cs="Arial"/>
          <w:sz w:val="24"/>
          <w:szCs w:val="24"/>
          <w:lang w:val="en-US"/>
        </w:rPr>
        <w:t xml:space="preserve"> in </w:t>
      </w:r>
      <w:r>
        <w:rPr>
          <w:rFonts w:ascii="Arial" w:hAnsi="Arial" w:cs="Arial"/>
          <w:sz w:val="24"/>
          <w:szCs w:val="24"/>
          <w:lang w:val="en-US"/>
        </w:rPr>
        <w:t xml:space="preserve">the </w:t>
      </w:r>
      <w:r w:rsidRPr="00D1378D">
        <w:rPr>
          <w:rFonts w:ascii="Arial" w:hAnsi="Arial" w:cs="Arial"/>
          <w:sz w:val="24"/>
          <w:szCs w:val="24"/>
          <w:lang w:val="en-US"/>
        </w:rPr>
        <w:t xml:space="preserve">astrological </w:t>
      </w:r>
      <w:r>
        <w:rPr>
          <w:rFonts w:ascii="Arial" w:hAnsi="Arial" w:cs="Arial"/>
          <w:sz w:val="24"/>
          <w:szCs w:val="24"/>
          <w:lang w:val="en-US"/>
        </w:rPr>
        <w:t>manuals</w:t>
      </w:r>
      <w:r w:rsidRPr="00D1378D">
        <w:rPr>
          <w:rFonts w:ascii="Arial" w:hAnsi="Arial" w:cs="Arial"/>
          <w:sz w:val="24"/>
          <w:szCs w:val="24"/>
          <w:lang w:val="en-US"/>
        </w:rPr>
        <w:t xml:space="preserve">. </w:t>
      </w:r>
      <w:r w:rsidR="003F0D91">
        <w:rPr>
          <w:rFonts w:ascii="Arial" w:hAnsi="Arial" w:cs="Arial"/>
          <w:sz w:val="24"/>
          <w:szCs w:val="24"/>
          <w:lang w:val="en-US"/>
        </w:rPr>
        <w:t>These categories sometimes overlap. ‘T</w:t>
      </w:r>
      <w:r w:rsidR="003F0D91" w:rsidRPr="00D1378D">
        <w:rPr>
          <w:rFonts w:ascii="Arial" w:hAnsi="Arial" w:cs="Arial"/>
          <w:sz w:val="24"/>
          <w:szCs w:val="24"/>
          <w:lang w:val="en-US"/>
        </w:rPr>
        <w:t xml:space="preserve">he </w:t>
      </w:r>
      <w:r w:rsidR="003F0D91">
        <w:rPr>
          <w:rFonts w:ascii="Arial" w:hAnsi="Arial" w:cs="Arial"/>
          <w:sz w:val="24"/>
          <w:szCs w:val="24"/>
          <w:lang w:val="en-US"/>
        </w:rPr>
        <w:t>S</w:t>
      </w:r>
      <w:r w:rsidR="003F0D91" w:rsidRPr="00D1378D">
        <w:rPr>
          <w:rFonts w:ascii="Arial" w:hAnsi="Arial" w:cs="Arial"/>
          <w:sz w:val="24"/>
          <w:szCs w:val="24"/>
          <w:lang w:val="en-US"/>
        </w:rPr>
        <w:t>un</w:t>
      </w:r>
      <w:r w:rsidR="003F0D91">
        <w:rPr>
          <w:rFonts w:ascii="Arial" w:hAnsi="Arial" w:cs="Arial"/>
          <w:sz w:val="24"/>
          <w:szCs w:val="24"/>
          <w:lang w:val="en-US"/>
        </w:rPr>
        <w:t>’,</w:t>
      </w:r>
      <w:r w:rsidR="003F0D91" w:rsidRPr="00D1378D">
        <w:rPr>
          <w:rFonts w:ascii="Arial" w:hAnsi="Arial" w:cs="Arial"/>
          <w:sz w:val="24"/>
          <w:szCs w:val="24"/>
          <w:lang w:val="en-US"/>
        </w:rPr>
        <w:t xml:space="preserve"> </w:t>
      </w:r>
      <w:r w:rsidR="003F0D91">
        <w:rPr>
          <w:rFonts w:ascii="Arial" w:hAnsi="Arial" w:cs="Arial"/>
          <w:sz w:val="24"/>
          <w:szCs w:val="24"/>
          <w:lang w:val="en-US"/>
        </w:rPr>
        <w:t>‘</w:t>
      </w:r>
      <w:r w:rsidR="003F0D91" w:rsidRPr="00D1378D">
        <w:rPr>
          <w:rFonts w:ascii="Arial" w:hAnsi="Arial" w:cs="Arial"/>
          <w:sz w:val="24"/>
          <w:szCs w:val="24"/>
          <w:lang w:val="en-US"/>
        </w:rPr>
        <w:t xml:space="preserve">the </w:t>
      </w:r>
      <w:r w:rsidR="003F0D91">
        <w:rPr>
          <w:rFonts w:ascii="Arial" w:hAnsi="Arial" w:cs="Arial"/>
          <w:sz w:val="24"/>
          <w:szCs w:val="24"/>
          <w:lang w:val="en-US"/>
        </w:rPr>
        <w:t>M</w:t>
      </w:r>
      <w:r w:rsidR="003F0D91" w:rsidRPr="00D1378D">
        <w:rPr>
          <w:rFonts w:ascii="Arial" w:hAnsi="Arial" w:cs="Arial"/>
          <w:sz w:val="24"/>
          <w:szCs w:val="24"/>
          <w:lang w:val="en-US"/>
        </w:rPr>
        <w:t>oon</w:t>
      </w:r>
      <w:r w:rsidR="003F0D91">
        <w:rPr>
          <w:rFonts w:ascii="Arial" w:hAnsi="Arial" w:cs="Arial"/>
          <w:sz w:val="24"/>
          <w:szCs w:val="24"/>
          <w:lang w:val="en-US"/>
        </w:rPr>
        <w:t>’,</w:t>
      </w:r>
      <w:r w:rsidR="003F0D91" w:rsidRPr="00D1378D">
        <w:rPr>
          <w:rFonts w:ascii="Arial" w:hAnsi="Arial" w:cs="Arial"/>
          <w:sz w:val="24"/>
          <w:szCs w:val="24"/>
          <w:lang w:val="en-US"/>
        </w:rPr>
        <w:t xml:space="preserve"> and </w:t>
      </w:r>
      <w:r w:rsidR="003F0D91">
        <w:rPr>
          <w:rFonts w:ascii="Arial" w:hAnsi="Arial" w:cs="Arial"/>
          <w:sz w:val="24"/>
          <w:szCs w:val="24"/>
          <w:lang w:val="en-US"/>
        </w:rPr>
        <w:t>‘</w:t>
      </w:r>
      <w:r w:rsidR="003F0D91" w:rsidRPr="00D1378D">
        <w:rPr>
          <w:rFonts w:ascii="Arial" w:hAnsi="Arial" w:cs="Arial"/>
          <w:sz w:val="24"/>
          <w:szCs w:val="24"/>
          <w:lang w:val="en-US"/>
        </w:rPr>
        <w:t xml:space="preserve">the </w:t>
      </w:r>
      <w:r w:rsidR="003F0D91">
        <w:rPr>
          <w:rFonts w:ascii="Arial" w:hAnsi="Arial" w:cs="Arial"/>
          <w:sz w:val="24"/>
          <w:szCs w:val="24"/>
          <w:lang w:val="en-US"/>
        </w:rPr>
        <w:t>Z</w:t>
      </w:r>
      <w:r w:rsidR="003F0D91" w:rsidRPr="00D1378D">
        <w:rPr>
          <w:rFonts w:ascii="Arial" w:hAnsi="Arial" w:cs="Arial"/>
          <w:sz w:val="24"/>
          <w:szCs w:val="24"/>
          <w:lang w:val="en-US"/>
        </w:rPr>
        <w:t>odiac</w:t>
      </w:r>
      <w:r w:rsidR="003F0D91">
        <w:rPr>
          <w:rFonts w:ascii="Arial" w:hAnsi="Arial" w:cs="Arial"/>
          <w:sz w:val="24"/>
          <w:szCs w:val="24"/>
          <w:lang w:val="en-US"/>
        </w:rPr>
        <w:t>’, for example,</w:t>
      </w:r>
      <w:r w:rsidR="003F0D91" w:rsidRPr="00D1378D">
        <w:rPr>
          <w:rFonts w:ascii="Arial" w:hAnsi="Arial" w:cs="Arial"/>
          <w:sz w:val="24"/>
          <w:szCs w:val="24"/>
          <w:lang w:val="en-US"/>
        </w:rPr>
        <w:t xml:space="preserve"> were use</w:t>
      </w:r>
      <w:r w:rsidR="003F0D91">
        <w:rPr>
          <w:rFonts w:ascii="Arial" w:hAnsi="Arial" w:cs="Arial"/>
          <w:sz w:val="24"/>
          <w:szCs w:val="24"/>
          <w:lang w:val="en-US"/>
        </w:rPr>
        <w:t>d</w:t>
      </w:r>
      <w:r w:rsidR="003F0D91" w:rsidRPr="00D1378D">
        <w:rPr>
          <w:rFonts w:ascii="Arial" w:hAnsi="Arial" w:cs="Arial"/>
          <w:sz w:val="24"/>
          <w:szCs w:val="24"/>
          <w:lang w:val="en-US"/>
        </w:rPr>
        <w:t xml:space="preserve"> in both astronomical and astrological context</w:t>
      </w:r>
      <w:r w:rsidR="003F0D91">
        <w:rPr>
          <w:rFonts w:ascii="Arial" w:hAnsi="Arial" w:cs="Arial"/>
          <w:sz w:val="24"/>
          <w:szCs w:val="24"/>
          <w:lang w:val="en-US"/>
        </w:rPr>
        <w:t>s</w:t>
      </w:r>
      <w:r w:rsidR="003F0D91" w:rsidRPr="00D1378D">
        <w:rPr>
          <w:rFonts w:ascii="Arial" w:hAnsi="Arial" w:cs="Arial"/>
          <w:sz w:val="24"/>
          <w:szCs w:val="24"/>
          <w:lang w:val="en-US"/>
        </w:rPr>
        <w:t>.</w:t>
      </w:r>
    </w:p>
    <w:p w14:paraId="4920D292" w14:textId="3F2DE3FA" w:rsidR="00243921" w:rsidRDefault="00B65B5E" w:rsidP="00D94807">
      <w:pPr>
        <w:spacing w:line="276" w:lineRule="auto"/>
        <w:ind w:firstLine="708"/>
        <w:jc w:val="both"/>
        <w:rPr>
          <w:rFonts w:ascii="Arial" w:hAnsi="Arial" w:cs="Arial"/>
          <w:sz w:val="24"/>
          <w:szCs w:val="24"/>
          <w:lang w:val="en-US"/>
        </w:rPr>
      </w:pPr>
      <w:r>
        <w:rPr>
          <w:rFonts w:ascii="Arial" w:hAnsi="Arial" w:cs="Arial"/>
          <w:sz w:val="24"/>
          <w:szCs w:val="24"/>
          <w:lang w:val="en-US"/>
        </w:rPr>
        <w:t xml:space="preserve">At the beginning of the research, two Greek dream divination spells PGM X.24-35 and PGM X.36-50 were classified as having no astrological or astronomical content. However, it seems that these two Greek dream divination spells do, in fact, contain such content. This is because both contain the </w:t>
      </w:r>
      <w:r w:rsidRPr="002179DD">
        <w:rPr>
          <w:rFonts w:ascii="Arial" w:hAnsi="Arial" w:cs="Arial"/>
          <w:i/>
          <w:iCs/>
          <w:sz w:val="24"/>
          <w:szCs w:val="24"/>
          <w:lang w:val="en-US"/>
        </w:rPr>
        <w:t>kharakteres</w:t>
      </w:r>
      <w:r>
        <w:rPr>
          <w:rFonts w:ascii="Arial" w:hAnsi="Arial" w:cs="Arial"/>
          <w:sz w:val="24"/>
          <w:szCs w:val="24"/>
          <w:lang w:val="en-US"/>
        </w:rPr>
        <w:t xml:space="preserve"> connected to the  zodiacal signs. This makes the number of dream divination spells with astrological and astronomical content bigger. There are now twenty-nine such spells out of forty. </w:t>
      </w:r>
    </w:p>
    <w:p w14:paraId="42F1BCDE" w14:textId="783A3F67" w:rsidR="004F595A" w:rsidRDefault="00C8461A" w:rsidP="00D94807">
      <w:pPr>
        <w:spacing w:line="276" w:lineRule="auto"/>
        <w:ind w:firstLine="708"/>
        <w:jc w:val="both"/>
        <w:rPr>
          <w:rFonts w:ascii="Arial" w:hAnsi="Arial" w:cs="Arial"/>
          <w:sz w:val="24"/>
          <w:szCs w:val="24"/>
          <w:lang w:val="en-US"/>
        </w:rPr>
      </w:pPr>
      <w:r>
        <w:rPr>
          <w:rFonts w:ascii="Arial" w:hAnsi="Arial" w:cs="Arial"/>
          <w:sz w:val="24"/>
          <w:szCs w:val="24"/>
          <w:lang w:val="en-US"/>
        </w:rPr>
        <w:t xml:space="preserve">The </w:t>
      </w:r>
      <w:r w:rsidR="000A538C">
        <w:rPr>
          <w:rFonts w:ascii="Arial" w:hAnsi="Arial" w:cs="Arial"/>
          <w:sz w:val="24"/>
          <w:szCs w:val="24"/>
          <w:lang w:val="en-US"/>
        </w:rPr>
        <w:t>research found that</w:t>
      </w:r>
      <w:r>
        <w:rPr>
          <w:rFonts w:ascii="Arial" w:hAnsi="Arial" w:cs="Arial"/>
          <w:sz w:val="24"/>
          <w:szCs w:val="24"/>
          <w:lang w:val="en-US"/>
        </w:rPr>
        <w:t xml:space="preserve"> one can hardly separate astrological content from magical formulas. The two permeate </w:t>
      </w:r>
      <w:r w:rsidR="00373507">
        <w:rPr>
          <w:rFonts w:ascii="Arial" w:hAnsi="Arial" w:cs="Arial"/>
          <w:sz w:val="24"/>
          <w:szCs w:val="24"/>
          <w:lang w:val="en-US"/>
        </w:rPr>
        <w:t>one</w:t>
      </w:r>
      <w:r>
        <w:rPr>
          <w:rFonts w:ascii="Arial" w:hAnsi="Arial" w:cs="Arial"/>
          <w:sz w:val="24"/>
          <w:szCs w:val="24"/>
          <w:lang w:val="en-US"/>
        </w:rPr>
        <w:t xml:space="preserve"> </w:t>
      </w:r>
      <w:r w:rsidR="00373507">
        <w:rPr>
          <w:rFonts w:ascii="Arial" w:hAnsi="Arial" w:cs="Arial"/>
          <w:sz w:val="24"/>
          <w:szCs w:val="24"/>
          <w:lang w:val="en-US"/>
        </w:rPr>
        <w:t>ano</w:t>
      </w:r>
      <w:r>
        <w:rPr>
          <w:rFonts w:ascii="Arial" w:hAnsi="Arial" w:cs="Arial"/>
          <w:sz w:val="24"/>
          <w:szCs w:val="24"/>
          <w:lang w:val="en-US"/>
        </w:rPr>
        <w:t>ther.</w:t>
      </w:r>
      <w:r w:rsidRPr="00C8461A">
        <w:rPr>
          <w:rFonts w:ascii="Arial" w:hAnsi="Arial" w:cs="Arial"/>
          <w:sz w:val="24"/>
          <w:szCs w:val="24"/>
          <w:lang w:val="en-US"/>
        </w:rPr>
        <w:t xml:space="preserve"> </w:t>
      </w:r>
      <w:r>
        <w:rPr>
          <w:rFonts w:ascii="Arial" w:hAnsi="Arial" w:cs="Arial"/>
          <w:sz w:val="24"/>
          <w:szCs w:val="24"/>
          <w:lang w:val="en-US"/>
        </w:rPr>
        <w:t xml:space="preserve">The research suggests that the use of apparently meaningless strings of letters and magical names reveals (1) a new meaning and (2) the magician’s hidden astrological agenda. The ancient practice of attributing astrological meaning to Greek vowels and consonants allowed the magician </w:t>
      </w:r>
      <w:r w:rsidR="00684AB8">
        <w:rPr>
          <w:rFonts w:ascii="Arial" w:hAnsi="Arial" w:cs="Arial"/>
          <w:sz w:val="24"/>
          <w:szCs w:val="24"/>
          <w:lang w:val="en-US"/>
        </w:rPr>
        <w:t>finding</w:t>
      </w:r>
      <w:r>
        <w:rPr>
          <w:rFonts w:ascii="Arial" w:hAnsi="Arial" w:cs="Arial"/>
          <w:sz w:val="24"/>
          <w:szCs w:val="24"/>
          <w:lang w:val="en-US"/>
        </w:rPr>
        <w:t xml:space="preserve"> the sense and the hidden meaning behind their use to communicate with a god. It might also be the key to deciphering illegible parts of other spells in the Greek Magical Papyri. </w:t>
      </w:r>
      <w:r w:rsidR="00CF4BA2">
        <w:rPr>
          <w:rFonts w:ascii="Arial" w:hAnsi="Arial" w:cs="Arial"/>
          <w:sz w:val="24"/>
          <w:szCs w:val="24"/>
          <w:lang w:val="en-US"/>
        </w:rPr>
        <w:t xml:space="preserve">The final point to stress is that </w:t>
      </w:r>
      <w:bookmarkStart w:id="10" w:name="_Hlk146883961"/>
      <w:r w:rsidR="00CF4BA2">
        <w:rPr>
          <w:rFonts w:ascii="Arial" w:hAnsi="Arial" w:cs="Arial"/>
          <w:sz w:val="24"/>
          <w:szCs w:val="24"/>
          <w:lang w:val="en-US"/>
        </w:rPr>
        <w:t xml:space="preserve">astrology and astronomy of dream divination spells </w:t>
      </w:r>
      <w:r w:rsidR="00697D32">
        <w:rPr>
          <w:rFonts w:ascii="Arial" w:hAnsi="Arial" w:cs="Arial"/>
          <w:sz w:val="24"/>
          <w:szCs w:val="24"/>
          <w:lang w:val="en-US"/>
        </w:rPr>
        <w:t>enriched the practice of the magician and enabled him to connect with the cosmos and the divine world.</w:t>
      </w:r>
      <w:bookmarkEnd w:id="10"/>
    </w:p>
    <w:p w14:paraId="23D72055" w14:textId="77777777" w:rsidR="007D580F" w:rsidRDefault="007D580F" w:rsidP="00D94807">
      <w:pPr>
        <w:spacing w:line="276" w:lineRule="auto"/>
        <w:ind w:firstLine="708"/>
        <w:jc w:val="both"/>
        <w:rPr>
          <w:rFonts w:ascii="Arial" w:hAnsi="Arial" w:cs="Arial"/>
          <w:sz w:val="24"/>
          <w:szCs w:val="24"/>
          <w:lang w:val="en-US"/>
        </w:rPr>
      </w:pPr>
    </w:p>
    <w:p w14:paraId="1074C540" w14:textId="77777777" w:rsidR="007D580F" w:rsidRDefault="007D580F" w:rsidP="00D94807">
      <w:pPr>
        <w:spacing w:line="276" w:lineRule="auto"/>
        <w:ind w:firstLine="708"/>
        <w:jc w:val="both"/>
        <w:rPr>
          <w:rFonts w:ascii="Arial" w:hAnsi="Arial" w:cs="Arial"/>
          <w:sz w:val="24"/>
          <w:szCs w:val="24"/>
          <w:lang w:val="en-US"/>
        </w:rPr>
      </w:pPr>
    </w:p>
    <w:p w14:paraId="5FC46491" w14:textId="77777777" w:rsidR="007D580F" w:rsidRDefault="007D580F" w:rsidP="00D94807">
      <w:pPr>
        <w:spacing w:line="276" w:lineRule="auto"/>
        <w:ind w:firstLine="708"/>
        <w:jc w:val="both"/>
        <w:rPr>
          <w:rFonts w:ascii="Arial" w:hAnsi="Arial" w:cs="Arial"/>
          <w:sz w:val="24"/>
          <w:szCs w:val="24"/>
          <w:lang w:val="en-US"/>
        </w:rPr>
      </w:pPr>
    </w:p>
    <w:p w14:paraId="63AEE1A0" w14:textId="77777777" w:rsidR="007D580F" w:rsidRDefault="007D580F" w:rsidP="00D94807">
      <w:pPr>
        <w:spacing w:line="276" w:lineRule="auto"/>
        <w:ind w:firstLine="708"/>
        <w:jc w:val="both"/>
        <w:rPr>
          <w:rFonts w:ascii="Arial" w:hAnsi="Arial" w:cs="Arial"/>
          <w:sz w:val="24"/>
          <w:szCs w:val="24"/>
          <w:lang w:val="en-US"/>
        </w:rPr>
      </w:pPr>
    </w:p>
    <w:p w14:paraId="2E3EE62E" w14:textId="77777777" w:rsidR="007D580F" w:rsidRDefault="007D580F" w:rsidP="00D94807">
      <w:pPr>
        <w:spacing w:line="276" w:lineRule="auto"/>
        <w:ind w:firstLine="708"/>
        <w:jc w:val="both"/>
        <w:rPr>
          <w:rFonts w:ascii="Arial" w:hAnsi="Arial" w:cs="Arial"/>
          <w:sz w:val="24"/>
          <w:szCs w:val="24"/>
          <w:lang w:val="en-US"/>
        </w:rPr>
      </w:pPr>
    </w:p>
    <w:p w14:paraId="36962735" w14:textId="77777777" w:rsidR="007D580F" w:rsidRDefault="007D580F" w:rsidP="00D94807">
      <w:pPr>
        <w:spacing w:line="276" w:lineRule="auto"/>
        <w:ind w:firstLine="708"/>
        <w:jc w:val="both"/>
        <w:rPr>
          <w:rFonts w:ascii="Arial" w:hAnsi="Arial" w:cs="Arial"/>
          <w:sz w:val="24"/>
          <w:szCs w:val="24"/>
          <w:lang w:val="en-US"/>
        </w:rPr>
      </w:pPr>
    </w:p>
    <w:p w14:paraId="587DFC3C" w14:textId="77777777" w:rsidR="007D580F" w:rsidRDefault="007D580F" w:rsidP="00D94807">
      <w:pPr>
        <w:spacing w:line="276" w:lineRule="auto"/>
        <w:ind w:firstLine="708"/>
        <w:jc w:val="both"/>
        <w:rPr>
          <w:rFonts w:ascii="Arial" w:hAnsi="Arial" w:cs="Arial"/>
          <w:sz w:val="24"/>
          <w:szCs w:val="24"/>
          <w:lang w:val="en-US"/>
        </w:rPr>
      </w:pPr>
    </w:p>
    <w:p w14:paraId="31543D21" w14:textId="77777777" w:rsidR="007D580F" w:rsidRDefault="007D580F" w:rsidP="00D94807">
      <w:pPr>
        <w:spacing w:line="276" w:lineRule="auto"/>
        <w:ind w:firstLine="708"/>
        <w:jc w:val="both"/>
        <w:rPr>
          <w:rFonts w:ascii="Arial" w:hAnsi="Arial" w:cs="Arial"/>
          <w:sz w:val="24"/>
          <w:szCs w:val="24"/>
          <w:lang w:val="en-US"/>
        </w:rPr>
      </w:pPr>
    </w:p>
    <w:p w14:paraId="03FDBA2D" w14:textId="77777777" w:rsidR="007D580F" w:rsidRDefault="007D580F" w:rsidP="00D94807">
      <w:pPr>
        <w:spacing w:line="276" w:lineRule="auto"/>
        <w:ind w:firstLine="708"/>
        <w:jc w:val="both"/>
        <w:rPr>
          <w:rFonts w:ascii="Arial" w:hAnsi="Arial" w:cs="Arial"/>
          <w:sz w:val="24"/>
          <w:szCs w:val="24"/>
          <w:lang w:val="en-US"/>
        </w:rPr>
      </w:pPr>
    </w:p>
    <w:p w14:paraId="0C01E48E" w14:textId="77777777" w:rsidR="007D580F" w:rsidRDefault="007D580F" w:rsidP="00D94807">
      <w:pPr>
        <w:spacing w:line="276" w:lineRule="auto"/>
        <w:ind w:firstLine="708"/>
        <w:jc w:val="both"/>
        <w:rPr>
          <w:rFonts w:ascii="Arial" w:hAnsi="Arial" w:cs="Arial"/>
          <w:sz w:val="24"/>
          <w:szCs w:val="24"/>
          <w:lang w:val="en-US"/>
        </w:rPr>
      </w:pPr>
    </w:p>
    <w:p w14:paraId="6320A6B1" w14:textId="1252F962" w:rsidR="007D580F" w:rsidRPr="007E674D" w:rsidRDefault="007D580F" w:rsidP="00E83B76">
      <w:pPr>
        <w:spacing w:line="276" w:lineRule="auto"/>
        <w:rPr>
          <w:rFonts w:ascii="Arial" w:hAnsi="Arial" w:cs="Arial"/>
          <w:sz w:val="24"/>
          <w:szCs w:val="24"/>
          <w:lang w:val="en-US"/>
        </w:rPr>
      </w:pPr>
      <w:r w:rsidRPr="007E674D">
        <w:rPr>
          <w:rFonts w:ascii="Arial" w:hAnsi="Arial" w:cs="Arial"/>
          <w:b/>
          <w:bCs/>
          <w:sz w:val="24"/>
          <w:szCs w:val="24"/>
          <w:lang w:val="en-US"/>
        </w:rPr>
        <w:t>6. Bibliography</w:t>
      </w:r>
      <w:r w:rsidRPr="007E674D">
        <w:rPr>
          <w:rFonts w:ascii="Arial" w:hAnsi="Arial" w:cs="Arial"/>
          <w:sz w:val="24"/>
          <w:szCs w:val="24"/>
          <w:lang w:val="en-US"/>
        </w:rPr>
        <w:br/>
      </w:r>
      <w:r w:rsidRPr="007E674D">
        <w:rPr>
          <w:rFonts w:ascii="Arial" w:hAnsi="Arial" w:cs="Arial"/>
          <w:sz w:val="24"/>
          <w:szCs w:val="24"/>
          <w:lang w:val="en-US"/>
        </w:rPr>
        <w:br/>
      </w:r>
      <w:r w:rsidRPr="007E674D">
        <w:rPr>
          <w:rFonts w:ascii="Arial" w:hAnsi="Arial" w:cs="Arial"/>
          <w:b/>
          <w:bCs/>
          <w:sz w:val="24"/>
          <w:szCs w:val="24"/>
          <w:lang w:val="en-US"/>
        </w:rPr>
        <w:t>Primary sources:</w:t>
      </w:r>
      <w:r w:rsidRPr="007E674D">
        <w:rPr>
          <w:rFonts w:ascii="Arial" w:hAnsi="Arial" w:cs="Arial"/>
          <w:sz w:val="24"/>
          <w:szCs w:val="24"/>
          <w:lang w:val="en-US"/>
        </w:rPr>
        <w:br/>
      </w:r>
      <w:r w:rsidRPr="007E674D">
        <w:rPr>
          <w:rFonts w:ascii="Arial" w:hAnsi="Arial" w:cs="Arial"/>
          <w:sz w:val="24"/>
          <w:szCs w:val="24"/>
          <w:lang w:val="en-US"/>
        </w:rPr>
        <w:br/>
        <w:t>Bortolani, Ljuba Merlina,</w:t>
      </w:r>
      <w:r w:rsidR="00CF6FB7">
        <w:rPr>
          <w:rFonts w:ascii="Arial" w:hAnsi="Arial" w:cs="Arial"/>
          <w:sz w:val="24"/>
          <w:szCs w:val="24"/>
          <w:lang w:val="en-US"/>
        </w:rPr>
        <w:t xml:space="preserve"> ed.,</w:t>
      </w:r>
      <w:r w:rsidRPr="007E674D">
        <w:rPr>
          <w:rFonts w:ascii="Arial" w:hAnsi="Arial" w:cs="Arial"/>
          <w:sz w:val="24"/>
          <w:szCs w:val="24"/>
          <w:lang w:val="en-US"/>
        </w:rPr>
        <w:t xml:space="preserve"> </w:t>
      </w:r>
      <w:r w:rsidRPr="007E674D">
        <w:rPr>
          <w:rFonts w:ascii="Arial" w:hAnsi="Arial" w:cs="Arial"/>
          <w:i/>
          <w:iCs/>
          <w:sz w:val="24"/>
          <w:szCs w:val="24"/>
          <w:lang w:val="en-US"/>
        </w:rPr>
        <w:t>Magical Hymns from Roman Egypt: A Study of Greek and Egyptian Traditions of Divinity</w:t>
      </w:r>
      <w:r w:rsidRPr="007E674D">
        <w:rPr>
          <w:rFonts w:ascii="Arial" w:hAnsi="Arial" w:cs="Arial"/>
          <w:sz w:val="24"/>
          <w:szCs w:val="24"/>
          <w:lang w:val="en-US"/>
        </w:rPr>
        <w:t xml:space="preserve"> (Cambridge: Cambridge University Press, 2016).</w:t>
      </w:r>
    </w:p>
    <w:p w14:paraId="19E48BD9" w14:textId="6ECAC56C" w:rsidR="007D580F" w:rsidRPr="007E674D" w:rsidRDefault="007D580F" w:rsidP="00E83B76">
      <w:pPr>
        <w:spacing w:line="276" w:lineRule="auto"/>
        <w:rPr>
          <w:rFonts w:ascii="Arial" w:hAnsi="Arial" w:cs="Arial"/>
          <w:sz w:val="24"/>
          <w:szCs w:val="24"/>
          <w:lang w:val="en-US"/>
        </w:rPr>
      </w:pPr>
      <w:r w:rsidRPr="007E674D">
        <w:rPr>
          <w:rFonts w:asciiTheme="minorBidi" w:hAnsiTheme="minorBidi"/>
          <w:i/>
          <w:iCs/>
          <w:sz w:val="24"/>
          <w:szCs w:val="24"/>
          <w:lang w:val="en-US"/>
        </w:rPr>
        <w:t>Catalogus Codicum Astrologorum Graecorum</w:t>
      </w:r>
      <w:r w:rsidRPr="007E674D">
        <w:rPr>
          <w:rFonts w:asciiTheme="minorBidi" w:hAnsiTheme="minorBidi"/>
          <w:sz w:val="24"/>
          <w:szCs w:val="24"/>
          <w:lang w:val="en-US"/>
        </w:rPr>
        <w:t>,</w:t>
      </w:r>
      <w:r w:rsidRPr="007E674D">
        <w:rPr>
          <w:rFonts w:asciiTheme="minorBidi" w:hAnsiTheme="minorBidi"/>
          <w:i/>
          <w:iCs/>
          <w:sz w:val="24"/>
          <w:szCs w:val="24"/>
          <w:lang w:val="en-US"/>
        </w:rPr>
        <w:t xml:space="preserve"> volume</w:t>
      </w:r>
      <w:r w:rsidRPr="007E674D">
        <w:rPr>
          <w:rFonts w:asciiTheme="minorBidi" w:hAnsiTheme="minorBidi"/>
          <w:sz w:val="24"/>
          <w:szCs w:val="24"/>
          <w:lang w:val="en-US"/>
        </w:rPr>
        <w:t xml:space="preserve"> </w:t>
      </w:r>
      <w:r w:rsidRPr="007E674D">
        <w:rPr>
          <w:rFonts w:asciiTheme="minorBidi" w:hAnsiTheme="minorBidi"/>
          <w:i/>
          <w:iCs/>
          <w:sz w:val="24"/>
          <w:szCs w:val="24"/>
          <w:lang w:val="en-US"/>
        </w:rPr>
        <w:t>IV</w:t>
      </w:r>
      <w:r w:rsidRPr="007E674D">
        <w:rPr>
          <w:rFonts w:asciiTheme="minorBidi" w:hAnsiTheme="minorBidi"/>
          <w:sz w:val="24"/>
          <w:szCs w:val="24"/>
          <w:lang w:val="en-US"/>
        </w:rPr>
        <w:t>, ed. by Domenico Bassi, Franz Cumont, Emidio Martini and Alexander Olivieri (Brussels: Henri Lamertin</w:t>
      </w:r>
      <w:r w:rsidR="00CF6FB7">
        <w:rPr>
          <w:rFonts w:asciiTheme="minorBidi" w:hAnsiTheme="minorBidi"/>
          <w:sz w:val="24"/>
          <w:szCs w:val="24"/>
          <w:lang w:val="en-US"/>
        </w:rPr>
        <w:t>,</w:t>
      </w:r>
      <w:r w:rsidRPr="007E674D">
        <w:rPr>
          <w:rFonts w:asciiTheme="minorBidi" w:hAnsiTheme="minorBidi"/>
          <w:sz w:val="24"/>
          <w:szCs w:val="24"/>
          <w:lang w:val="en-US"/>
        </w:rPr>
        <w:t xml:space="preserve"> </w:t>
      </w:r>
      <w:r w:rsidRPr="007E674D">
        <w:rPr>
          <w:rFonts w:asciiTheme="minorBidi" w:hAnsiTheme="minorBidi"/>
          <w:sz w:val="24"/>
          <w:szCs w:val="24"/>
          <w:lang w:val="en-GB"/>
        </w:rPr>
        <w:t>1903</w:t>
      </w:r>
      <w:r w:rsidRPr="007E674D">
        <w:rPr>
          <w:rFonts w:ascii="Arial" w:hAnsi="Arial" w:cs="Arial"/>
          <w:sz w:val="24"/>
          <w:szCs w:val="24"/>
          <w:lang w:val="en-US"/>
        </w:rPr>
        <w:t>).</w:t>
      </w:r>
    </w:p>
    <w:p w14:paraId="7644D397" w14:textId="429D1467" w:rsidR="007D580F" w:rsidRPr="007E674D" w:rsidRDefault="007D580F" w:rsidP="00E83B76">
      <w:pPr>
        <w:spacing w:line="276" w:lineRule="auto"/>
        <w:rPr>
          <w:rFonts w:ascii="Arial" w:hAnsi="Arial" w:cs="Arial"/>
          <w:sz w:val="24"/>
          <w:szCs w:val="24"/>
          <w:lang w:val="en-US"/>
        </w:rPr>
      </w:pPr>
      <w:r w:rsidRPr="00E03553">
        <w:rPr>
          <w:rFonts w:ascii="Arial" w:hAnsi="Arial" w:cs="Arial"/>
          <w:color w:val="000000" w:themeColor="text1"/>
          <w:sz w:val="24"/>
          <w:szCs w:val="24"/>
          <w:lang w:val="pt-PT"/>
        </w:rPr>
        <w:t xml:space="preserve">Cicero, Marcus Tullius, </w:t>
      </w:r>
      <w:r w:rsidRPr="00E03553">
        <w:rPr>
          <w:rFonts w:ascii="Arial" w:hAnsi="Arial" w:cs="Arial"/>
          <w:i/>
          <w:iCs/>
          <w:color w:val="000000" w:themeColor="text1"/>
          <w:sz w:val="24"/>
          <w:szCs w:val="24"/>
          <w:lang w:val="pt-PT"/>
        </w:rPr>
        <w:t xml:space="preserve">De Senectute. De Amicitia. </w:t>
      </w:r>
      <w:r w:rsidRPr="007E674D">
        <w:rPr>
          <w:rFonts w:ascii="Arial" w:hAnsi="Arial" w:cs="Arial"/>
          <w:i/>
          <w:iCs/>
          <w:color w:val="000000" w:themeColor="text1"/>
          <w:sz w:val="24"/>
          <w:szCs w:val="24"/>
          <w:lang w:val="en-GB"/>
        </w:rPr>
        <w:t>De Divinatione</w:t>
      </w:r>
      <w:r w:rsidRPr="007E674D">
        <w:rPr>
          <w:rFonts w:ascii="Arial" w:hAnsi="Arial" w:cs="Arial"/>
          <w:color w:val="000000" w:themeColor="text1"/>
          <w:sz w:val="24"/>
          <w:szCs w:val="24"/>
          <w:lang w:val="en-GB"/>
        </w:rPr>
        <w:t>, ed. and tr. by William A. Falconer (Cambridge, MA: Harvard University Press, 1923).</w:t>
      </w:r>
      <w:r w:rsidRPr="007E674D">
        <w:rPr>
          <w:rFonts w:ascii="Arial" w:hAnsi="Arial" w:cs="Arial"/>
          <w:sz w:val="24"/>
          <w:szCs w:val="24"/>
          <w:lang w:val="en-US"/>
        </w:rPr>
        <w:br/>
      </w:r>
      <w:r w:rsidRPr="007E674D">
        <w:rPr>
          <w:rFonts w:ascii="Arial" w:hAnsi="Arial" w:cs="Arial"/>
          <w:sz w:val="24"/>
          <w:szCs w:val="24"/>
          <w:lang w:val="en-US"/>
        </w:rPr>
        <w:br/>
      </w:r>
      <w:bookmarkStart w:id="11" w:name="_Hlk142135519"/>
      <w:r w:rsidRPr="007E674D">
        <w:rPr>
          <w:rFonts w:ascii="Arial" w:hAnsi="Arial" w:cs="Arial"/>
          <w:sz w:val="24"/>
          <w:szCs w:val="24"/>
          <w:lang w:val="en-US"/>
        </w:rPr>
        <w:t xml:space="preserve">Dorotheus of Sidon, </w:t>
      </w:r>
      <w:r w:rsidRPr="007E674D">
        <w:rPr>
          <w:rFonts w:ascii="Arial" w:hAnsi="Arial" w:cs="Arial"/>
          <w:i/>
          <w:iCs/>
          <w:sz w:val="24"/>
          <w:szCs w:val="24"/>
          <w:lang w:val="en-US"/>
        </w:rPr>
        <w:t>Carmen Astrologicum</w:t>
      </w:r>
      <w:r w:rsidRPr="007E674D">
        <w:rPr>
          <w:rFonts w:ascii="Arial" w:hAnsi="Arial" w:cs="Arial"/>
          <w:sz w:val="24"/>
          <w:szCs w:val="24"/>
          <w:lang w:val="en-US"/>
        </w:rPr>
        <w:t>, tr. by David Pingree (Abington: Astrology Classics Publishers, 2005).</w:t>
      </w:r>
      <w:bookmarkEnd w:id="11"/>
      <w:r w:rsidRPr="007E674D">
        <w:rPr>
          <w:rFonts w:ascii="Arial" w:hAnsi="Arial" w:cs="Arial"/>
          <w:sz w:val="24"/>
          <w:szCs w:val="24"/>
          <w:lang w:val="en-US"/>
        </w:rPr>
        <w:br/>
      </w:r>
      <w:r w:rsidRPr="007E674D">
        <w:rPr>
          <w:rFonts w:ascii="Arial" w:hAnsi="Arial" w:cs="Arial"/>
          <w:sz w:val="24"/>
          <w:szCs w:val="24"/>
          <w:lang w:val="en-US"/>
        </w:rPr>
        <w:br/>
        <w:t>Faraone, Christopher A.</w:t>
      </w:r>
      <w:r w:rsidR="00975057">
        <w:rPr>
          <w:rFonts w:ascii="Arial" w:hAnsi="Arial" w:cs="Arial"/>
          <w:sz w:val="24"/>
          <w:szCs w:val="24"/>
          <w:lang w:val="en-US"/>
        </w:rPr>
        <w:t>,</w:t>
      </w:r>
      <w:r w:rsidRPr="007E674D">
        <w:rPr>
          <w:rFonts w:ascii="Arial" w:hAnsi="Arial" w:cs="Arial"/>
          <w:sz w:val="24"/>
          <w:szCs w:val="24"/>
          <w:lang w:val="en-US"/>
        </w:rPr>
        <w:t xml:space="preserve"> and Sofia Torallas Tovar,</w:t>
      </w:r>
      <w:r w:rsidR="00975057">
        <w:rPr>
          <w:rFonts w:ascii="Arial" w:hAnsi="Arial" w:cs="Arial"/>
          <w:sz w:val="24"/>
          <w:szCs w:val="24"/>
          <w:lang w:val="en-US"/>
        </w:rPr>
        <w:t xml:space="preserve"> eds.,</w:t>
      </w:r>
      <w:r w:rsidRPr="007E674D">
        <w:rPr>
          <w:rFonts w:ascii="Arial" w:hAnsi="Arial" w:cs="Arial"/>
          <w:sz w:val="24"/>
          <w:szCs w:val="24"/>
          <w:lang w:val="en-US"/>
        </w:rPr>
        <w:t xml:space="preserve"> </w:t>
      </w:r>
      <w:r w:rsidRPr="007E674D">
        <w:rPr>
          <w:rFonts w:ascii="Arial" w:hAnsi="Arial" w:cs="Arial"/>
          <w:i/>
          <w:iCs/>
          <w:sz w:val="24"/>
          <w:szCs w:val="24"/>
          <w:lang w:val="en-US"/>
        </w:rPr>
        <w:t>Greek and Egyptian Magical Formularies, Vol. I: Text and Translation</w:t>
      </w:r>
      <w:r w:rsidRPr="007E674D">
        <w:rPr>
          <w:rFonts w:ascii="Arial" w:hAnsi="Arial" w:cs="Arial"/>
          <w:sz w:val="24"/>
          <w:szCs w:val="24"/>
          <w:lang w:val="en-US"/>
        </w:rPr>
        <w:t xml:space="preserve"> (Berkeley: California Classical Studies, 2022).</w:t>
      </w:r>
      <w:r w:rsidRPr="007E674D">
        <w:rPr>
          <w:rFonts w:ascii="Arial" w:hAnsi="Arial" w:cs="Arial"/>
          <w:sz w:val="24"/>
          <w:szCs w:val="24"/>
          <w:lang w:val="en-US"/>
        </w:rPr>
        <w:br/>
      </w:r>
      <w:r w:rsidRPr="007E674D">
        <w:rPr>
          <w:rFonts w:ascii="Arial" w:hAnsi="Arial" w:cs="Arial"/>
          <w:sz w:val="24"/>
          <w:szCs w:val="24"/>
          <w:lang w:val="en-US"/>
        </w:rPr>
        <w:br/>
        <w:t>Firmicus Maternus,</w:t>
      </w:r>
      <w:r w:rsidRPr="007E674D">
        <w:rPr>
          <w:rFonts w:ascii="Arial" w:hAnsi="Arial" w:cs="Arial"/>
          <w:i/>
          <w:iCs/>
          <w:sz w:val="24"/>
          <w:szCs w:val="24"/>
          <w:lang w:val="en-US"/>
        </w:rPr>
        <w:t xml:space="preserve"> Mathesis,</w:t>
      </w:r>
      <w:r w:rsidRPr="007E674D">
        <w:rPr>
          <w:rFonts w:ascii="Arial" w:hAnsi="Arial" w:cs="Arial"/>
          <w:sz w:val="24"/>
          <w:szCs w:val="24"/>
          <w:lang w:val="en-US"/>
        </w:rPr>
        <w:t xml:space="preserve"> ed. and tr. by Pierre Monat (Paris: Les Belles Lettres, 2002).</w:t>
      </w:r>
      <w:r w:rsidRPr="007E674D">
        <w:rPr>
          <w:rFonts w:ascii="Arial" w:hAnsi="Arial" w:cs="Arial"/>
          <w:sz w:val="24"/>
          <w:szCs w:val="24"/>
          <w:lang w:val="en-US"/>
        </w:rPr>
        <w:br/>
      </w:r>
      <w:r w:rsidRPr="007E674D">
        <w:rPr>
          <w:rFonts w:ascii="Arial" w:hAnsi="Arial" w:cs="Arial"/>
          <w:sz w:val="24"/>
          <w:szCs w:val="24"/>
          <w:lang w:val="en-US"/>
        </w:rPr>
        <w:br/>
        <w:t xml:space="preserve">Firmicus Maternus, Iulius, </w:t>
      </w:r>
      <w:r w:rsidRPr="007E674D">
        <w:rPr>
          <w:rFonts w:ascii="Arial" w:hAnsi="Arial" w:cs="Arial"/>
          <w:i/>
          <w:iCs/>
          <w:sz w:val="24"/>
          <w:szCs w:val="24"/>
          <w:lang w:val="en-US"/>
        </w:rPr>
        <w:t>Mathesis</w:t>
      </w:r>
      <w:r w:rsidRPr="007E674D">
        <w:rPr>
          <w:rFonts w:ascii="Arial" w:hAnsi="Arial" w:cs="Arial"/>
          <w:sz w:val="24"/>
          <w:szCs w:val="24"/>
          <w:lang w:val="en-US"/>
        </w:rPr>
        <w:t>, tr. by Benjamin N. Dykes (Minneapolis, Minnesota: the Cazimi Press, 2023).</w:t>
      </w:r>
      <w:r w:rsidRPr="007E674D">
        <w:rPr>
          <w:rFonts w:ascii="Arial" w:hAnsi="Arial" w:cs="Arial"/>
          <w:sz w:val="24"/>
          <w:szCs w:val="24"/>
          <w:lang w:val="en-US"/>
        </w:rPr>
        <w:br/>
      </w:r>
      <w:r w:rsidRPr="007E674D">
        <w:rPr>
          <w:rFonts w:ascii="Arial" w:hAnsi="Arial" w:cs="Arial"/>
          <w:sz w:val="24"/>
          <w:szCs w:val="24"/>
          <w:lang w:val="en-US"/>
        </w:rPr>
        <w:br/>
      </w:r>
      <w:r w:rsidR="00320BCB" w:rsidRPr="007E674D">
        <w:rPr>
          <w:rFonts w:ascii="Arial" w:hAnsi="Arial" w:cs="Arial"/>
          <w:sz w:val="24"/>
          <w:szCs w:val="24"/>
          <w:lang w:val="en-US"/>
        </w:rPr>
        <w:t>Betz</w:t>
      </w:r>
      <w:r w:rsidR="00E26C73">
        <w:rPr>
          <w:rFonts w:ascii="Arial" w:hAnsi="Arial" w:cs="Arial"/>
          <w:sz w:val="24"/>
          <w:szCs w:val="24"/>
          <w:lang w:val="en-US"/>
        </w:rPr>
        <w:t>,</w:t>
      </w:r>
      <w:r w:rsidR="00320BCB" w:rsidRPr="007E674D">
        <w:rPr>
          <w:rFonts w:ascii="Arial" w:hAnsi="Arial" w:cs="Arial"/>
          <w:i/>
          <w:iCs/>
          <w:sz w:val="24"/>
          <w:szCs w:val="24"/>
          <w:lang w:val="en-US"/>
        </w:rPr>
        <w:t xml:space="preserve"> </w:t>
      </w:r>
      <w:r w:rsidR="00E26C73" w:rsidRPr="007E674D">
        <w:rPr>
          <w:rFonts w:ascii="Arial" w:hAnsi="Arial" w:cs="Arial"/>
          <w:sz w:val="24"/>
          <w:szCs w:val="24"/>
          <w:lang w:val="en-US"/>
        </w:rPr>
        <w:t>Hans Dieter</w:t>
      </w:r>
      <w:r w:rsidR="00E26C73">
        <w:rPr>
          <w:rFonts w:ascii="Arial" w:hAnsi="Arial" w:cs="Arial"/>
          <w:sz w:val="24"/>
          <w:szCs w:val="24"/>
          <w:lang w:val="en-US"/>
        </w:rPr>
        <w:t>, ed.,</w:t>
      </w:r>
      <w:r w:rsidR="00E26C73" w:rsidRPr="007E674D">
        <w:rPr>
          <w:rFonts w:ascii="Arial" w:hAnsi="Arial" w:cs="Arial"/>
          <w:i/>
          <w:iCs/>
          <w:sz w:val="24"/>
          <w:szCs w:val="24"/>
          <w:lang w:val="en-US"/>
        </w:rPr>
        <w:t xml:space="preserve"> </w:t>
      </w:r>
      <w:r w:rsidRPr="007E674D">
        <w:rPr>
          <w:rFonts w:ascii="Arial" w:hAnsi="Arial" w:cs="Arial"/>
          <w:i/>
          <w:iCs/>
          <w:sz w:val="24"/>
          <w:szCs w:val="24"/>
          <w:lang w:val="en-US"/>
        </w:rPr>
        <w:t>Greek Magical Papyri in Translation, including the Demotic Spells</w:t>
      </w:r>
      <w:r w:rsidRPr="007E674D">
        <w:rPr>
          <w:rFonts w:ascii="Arial" w:hAnsi="Arial" w:cs="Arial"/>
          <w:sz w:val="24"/>
          <w:szCs w:val="24"/>
          <w:lang w:val="en-US"/>
        </w:rPr>
        <w:t xml:space="preserve"> (Chicago and London: Chicago University Press, 1992 [paperback edition 1996]).</w:t>
      </w:r>
      <w:r w:rsidRPr="007E674D">
        <w:rPr>
          <w:rFonts w:ascii="Arial" w:hAnsi="Arial" w:cs="Arial"/>
          <w:sz w:val="24"/>
          <w:szCs w:val="24"/>
          <w:lang w:val="en-US"/>
        </w:rPr>
        <w:br/>
      </w:r>
      <w:r w:rsidRPr="007E674D">
        <w:rPr>
          <w:rFonts w:ascii="Arial" w:hAnsi="Arial" w:cs="Arial"/>
          <w:sz w:val="24"/>
          <w:szCs w:val="24"/>
          <w:lang w:val="en-US"/>
        </w:rPr>
        <w:br/>
      </w:r>
      <w:r w:rsidRPr="007E674D">
        <w:rPr>
          <w:rFonts w:asciiTheme="minorBidi" w:hAnsiTheme="minorBidi"/>
          <w:sz w:val="24"/>
          <w:szCs w:val="24"/>
          <w:lang w:val="en-GB"/>
        </w:rPr>
        <w:t xml:space="preserve">Hesiod, </w:t>
      </w:r>
      <w:r w:rsidRPr="007E674D">
        <w:rPr>
          <w:rFonts w:asciiTheme="minorBidi" w:hAnsiTheme="minorBidi"/>
          <w:i/>
          <w:iCs/>
          <w:sz w:val="24"/>
          <w:szCs w:val="24"/>
          <w:lang w:val="en-GB"/>
        </w:rPr>
        <w:t>Theogony. Works and Days. Testimonia</w:t>
      </w:r>
      <w:r w:rsidRPr="007E674D">
        <w:rPr>
          <w:rFonts w:asciiTheme="minorBidi" w:hAnsiTheme="minorBidi"/>
          <w:sz w:val="24"/>
          <w:szCs w:val="24"/>
          <w:lang w:val="en-GB"/>
        </w:rPr>
        <w:t>, ed. and tr. by Glenn W. Most (Cambridge, MA: Harvard University Press, 2018).</w:t>
      </w:r>
      <w:r w:rsidRPr="007E674D">
        <w:rPr>
          <w:rFonts w:ascii="Arial" w:hAnsi="Arial" w:cs="Arial"/>
          <w:sz w:val="24"/>
          <w:szCs w:val="24"/>
          <w:lang w:val="en-US"/>
        </w:rPr>
        <w:br/>
      </w:r>
      <w:r w:rsidRPr="007E674D">
        <w:rPr>
          <w:rFonts w:ascii="Arial" w:hAnsi="Arial" w:cs="Arial"/>
          <w:sz w:val="24"/>
          <w:szCs w:val="24"/>
          <w:lang w:val="en-US"/>
        </w:rPr>
        <w:br/>
        <w:t xml:space="preserve">Hippocrates, Heracleitus, </w:t>
      </w:r>
      <w:r w:rsidRPr="007E674D">
        <w:rPr>
          <w:rFonts w:ascii="Arial" w:hAnsi="Arial" w:cs="Arial"/>
          <w:i/>
          <w:iCs/>
          <w:sz w:val="24"/>
          <w:szCs w:val="24"/>
          <w:lang w:val="en-US"/>
        </w:rPr>
        <w:t>Nature of Man. Regimen in Health. Humours. Aphorisms. Regimen 1-3. Dreams. Heracleitus: On the Universe</w:t>
      </w:r>
      <w:r w:rsidRPr="007E674D">
        <w:rPr>
          <w:rFonts w:ascii="Arial" w:hAnsi="Arial" w:cs="Arial"/>
          <w:sz w:val="24"/>
          <w:szCs w:val="24"/>
          <w:lang w:val="en-US"/>
        </w:rPr>
        <w:t>, tr. by W. H. S. Jones (Cambridge, MA: Harvard University Press, 1931).</w:t>
      </w:r>
    </w:p>
    <w:p w14:paraId="49764390" w14:textId="399AD5A7" w:rsidR="007D580F" w:rsidRPr="007E674D" w:rsidRDefault="007D580F" w:rsidP="007D580F">
      <w:pPr>
        <w:spacing w:line="276" w:lineRule="auto"/>
        <w:rPr>
          <w:rFonts w:ascii="Arial" w:hAnsi="Arial" w:cs="Arial"/>
          <w:sz w:val="24"/>
          <w:szCs w:val="24"/>
          <w:lang w:val="en-US"/>
        </w:rPr>
      </w:pPr>
      <w:r w:rsidRPr="007E674D">
        <w:rPr>
          <w:rFonts w:ascii="Arial" w:hAnsi="Arial" w:cs="Arial"/>
          <w:sz w:val="24"/>
          <w:szCs w:val="24"/>
          <w:lang w:val="en-US"/>
        </w:rPr>
        <w:t xml:space="preserve">Iamblichus, </w:t>
      </w:r>
      <w:r w:rsidRPr="007E674D">
        <w:rPr>
          <w:rFonts w:ascii="Arial" w:hAnsi="Arial" w:cs="Arial"/>
          <w:i/>
          <w:iCs/>
          <w:sz w:val="24"/>
          <w:szCs w:val="24"/>
          <w:lang w:val="en-US"/>
        </w:rPr>
        <w:t>On the Mysteries (De mysteriis)</w:t>
      </w:r>
      <w:r w:rsidRPr="007E674D">
        <w:rPr>
          <w:rFonts w:ascii="Arial" w:hAnsi="Arial" w:cs="Arial"/>
          <w:sz w:val="24"/>
          <w:szCs w:val="24"/>
          <w:lang w:val="en-US"/>
        </w:rPr>
        <w:t>, tr. by Emma C. Clarke, John M. Dillon, and Jackson P. Hershbell (Atlanta: Society of Biblical Literature, 2003).</w:t>
      </w:r>
      <w:r w:rsidRPr="007E674D">
        <w:rPr>
          <w:rFonts w:ascii="Arial" w:hAnsi="Arial" w:cs="Arial"/>
          <w:sz w:val="24"/>
          <w:szCs w:val="24"/>
          <w:lang w:val="en-US"/>
        </w:rPr>
        <w:br/>
      </w:r>
      <w:r w:rsidRPr="007E674D">
        <w:rPr>
          <w:rFonts w:ascii="Arial" w:hAnsi="Arial" w:cs="Arial"/>
          <w:sz w:val="24"/>
          <w:szCs w:val="24"/>
          <w:lang w:val="en-US"/>
        </w:rPr>
        <w:br/>
        <w:t xml:space="preserve">Manilius, </w:t>
      </w:r>
      <w:r w:rsidRPr="007E674D">
        <w:rPr>
          <w:rFonts w:ascii="Arial" w:hAnsi="Arial" w:cs="Arial"/>
          <w:i/>
          <w:iCs/>
          <w:sz w:val="24"/>
          <w:szCs w:val="24"/>
          <w:lang w:val="en-US"/>
        </w:rPr>
        <w:t>Astronomica</w:t>
      </w:r>
      <w:r w:rsidRPr="007E674D">
        <w:rPr>
          <w:rFonts w:ascii="Arial" w:hAnsi="Arial" w:cs="Arial"/>
          <w:sz w:val="24"/>
          <w:szCs w:val="24"/>
          <w:lang w:val="en-US"/>
        </w:rPr>
        <w:t>, tr. by G. P. Goold (Cambridge Mass., London: Harvard University Press, 2006 [first published in 1977]).</w:t>
      </w:r>
      <w:r w:rsidRPr="007E674D">
        <w:rPr>
          <w:rFonts w:ascii="Arial" w:hAnsi="Arial" w:cs="Arial"/>
          <w:sz w:val="24"/>
          <w:szCs w:val="24"/>
          <w:lang w:val="en-US"/>
        </w:rPr>
        <w:br/>
      </w:r>
      <w:r w:rsidRPr="007E674D">
        <w:rPr>
          <w:rFonts w:ascii="Arial" w:hAnsi="Arial" w:cs="Arial"/>
          <w:sz w:val="24"/>
          <w:szCs w:val="24"/>
          <w:lang w:val="en-US"/>
        </w:rPr>
        <w:br/>
      </w:r>
      <w:r w:rsidRPr="007E674D">
        <w:rPr>
          <w:rFonts w:ascii="Arial" w:hAnsi="Arial" w:cs="Arial"/>
          <w:sz w:val="24"/>
          <w:szCs w:val="24"/>
          <w:lang w:val="en-US"/>
        </w:rPr>
        <w:lastRenderedPageBreak/>
        <w:t xml:space="preserve">Plato, </w:t>
      </w:r>
      <w:r w:rsidRPr="007E674D">
        <w:rPr>
          <w:rFonts w:ascii="Arial" w:hAnsi="Arial" w:cs="Arial"/>
          <w:i/>
          <w:iCs/>
          <w:sz w:val="24"/>
          <w:szCs w:val="24"/>
          <w:lang w:val="en-US"/>
        </w:rPr>
        <w:t>Euthyphro. Apology. Crito. Phaedo. Phaedrus</w:t>
      </w:r>
      <w:r w:rsidRPr="007E674D">
        <w:rPr>
          <w:rFonts w:ascii="Arial" w:hAnsi="Arial" w:cs="Arial"/>
          <w:sz w:val="24"/>
          <w:szCs w:val="24"/>
          <w:lang w:val="en-US"/>
        </w:rPr>
        <w:t>, tr. by Harold North Fowler (Cambridge, MA: Harvard University Press, 1982 [1914]).</w:t>
      </w:r>
      <w:r w:rsidRPr="007E674D">
        <w:rPr>
          <w:rFonts w:ascii="Arial" w:hAnsi="Arial" w:cs="Arial"/>
          <w:sz w:val="24"/>
          <w:szCs w:val="24"/>
          <w:lang w:val="en-US"/>
        </w:rPr>
        <w:br/>
      </w:r>
      <w:r w:rsidRPr="007E674D">
        <w:rPr>
          <w:rFonts w:ascii="Arial" w:hAnsi="Arial" w:cs="Arial"/>
          <w:sz w:val="24"/>
          <w:szCs w:val="24"/>
          <w:lang w:val="en-US"/>
        </w:rPr>
        <w:br/>
        <w:t xml:space="preserve">Plato, </w:t>
      </w:r>
      <w:r w:rsidRPr="007E674D">
        <w:rPr>
          <w:rFonts w:ascii="Arial" w:hAnsi="Arial" w:cs="Arial"/>
          <w:i/>
          <w:iCs/>
          <w:sz w:val="24"/>
          <w:szCs w:val="24"/>
          <w:lang w:val="en-US"/>
        </w:rPr>
        <w:t>Republic, Volume II: Books 6-10</w:t>
      </w:r>
      <w:r w:rsidRPr="007E674D">
        <w:rPr>
          <w:rFonts w:ascii="Arial" w:hAnsi="Arial" w:cs="Arial"/>
          <w:sz w:val="24"/>
          <w:szCs w:val="24"/>
          <w:lang w:val="en-US"/>
        </w:rPr>
        <w:t>, ed. and tr. by Christopher Emlyn-Jones, William Preddy (Cambridge, MA: Harvard University Press, 2013).</w:t>
      </w:r>
      <w:r w:rsidRPr="007E674D">
        <w:rPr>
          <w:rFonts w:ascii="Arial" w:hAnsi="Arial" w:cs="Arial"/>
          <w:sz w:val="24"/>
          <w:szCs w:val="24"/>
          <w:lang w:val="en-US"/>
        </w:rPr>
        <w:br/>
      </w:r>
      <w:r w:rsidRPr="007E674D">
        <w:rPr>
          <w:rFonts w:ascii="Arial" w:hAnsi="Arial" w:cs="Arial"/>
          <w:sz w:val="24"/>
          <w:szCs w:val="24"/>
          <w:lang w:val="en-US"/>
        </w:rPr>
        <w:br/>
        <w:t xml:space="preserve">Plato, </w:t>
      </w:r>
      <w:r w:rsidRPr="007E674D">
        <w:rPr>
          <w:rFonts w:ascii="Arial" w:hAnsi="Arial" w:cs="Arial"/>
          <w:i/>
          <w:iCs/>
          <w:sz w:val="24"/>
          <w:szCs w:val="24"/>
          <w:lang w:val="en-US"/>
        </w:rPr>
        <w:t>Timaeus. Critias. Cleitophon. Menexenus. Epistles</w:t>
      </w:r>
      <w:r w:rsidRPr="007E674D">
        <w:rPr>
          <w:rFonts w:ascii="Arial" w:hAnsi="Arial" w:cs="Arial"/>
          <w:sz w:val="24"/>
          <w:szCs w:val="24"/>
          <w:lang w:val="en-US"/>
        </w:rPr>
        <w:t>, tr. by R. G. Bury (Cambridge, MA: Harvard University Press, 1929).</w:t>
      </w:r>
      <w:r w:rsidRPr="007E674D">
        <w:rPr>
          <w:rFonts w:ascii="Arial" w:hAnsi="Arial" w:cs="Arial"/>
          <w:sz w:val="24"/>
          <w:szCs w:val="24"/>
          <w:lang w:val="en-US"/>
        </w:rPr>
        <w:br/>
      </w:r>
      <w:r w:rsidRPr="007E674D">
        <w:rPr>
          <w:rFonts w:ascii="Arial" w:hAnsi="Arial" w:cs="Arial"/>
          <w:sz w:val="24"/>
          <w:szCs w:val="24"/>
          <w:lang w:val="en-US"/>
        </w:rPr>
        <w:br/>
        <w:t xml:space="preserve">Plutarch, </w:t>
      </w:r>
      <w:r w:rsidRPr="007E674D">
        <w:rPr>
          <w:rFonts w:ascii="Arial" w:hAnsi="Arial" w:cs="Arial"/>
          <w:i/>
          <w:iCs/>
          <w:sz w:val="24"/>
          <w:szCs w:val="24"/>
          <w:lang w:val="en-US"/>
        </w:rPr>
        <w:t>Moralia, Volume V: Isis and Osiris. The E at Delphi. The Oracles at Delphi No Longer Given in Verse. The Obsolescence of Oracles</w:t>
      </w:r>
      <w:r w:rsidRPr="007E674D">
        <w:rPr>
          <w:rFonts w:ascii="Arial" w:hAnsi="Arial" w:cs="Arial"/>
          <w:sz w:val="24"/>
          <w:szCs w:val="24"/>
          <w:lang w:val="en-US"/>
        </w:rPr>
        <w:t>, tr. by Frank Cole Babbitt (Cambridge, MA: Harvard University Press, 1936).</w:t>
      </w:r>
      <w:r w:rsidRPr="007E674D">
        <w:rPr>
          <w:rFonts w:ascii="Arial" w:hAnsi="Arial" w:cs="Arial"/>
          <w:sz w:val="24"/>
          <w:szCs w:val="24"/>
          <w:lang w:val="en-US"/>
        </w:rPr>
        <w:br/>
      </w:r>
      <w:r w:rsidRPr="007E674D">
        <w:rPr>
          <w:rFonts w:ascii="Arial" w:hAnsi="Arial" w:cs="Arial"/>
          <w:sz w:val="24"/>
          <w:szCs w:val="24"/>
          <w:lang w:val="en-US"/>
        </w:rPr>
        <w:br/>
        <w:t xml:space="preserve">Plutarch, </w:t>
      </w:r>
      <w:r w:rsidRPr="007E674D">
        <w:rPr>
          <w:rFonts w:ascii="Arial" w:hAnsi="Arial" w:cs="Arial"/>
          <w:i/>
          <w:iCs/>
          <w:sz w:val="24"/>
          <w:szCs w:val="24"/>
          <w:lang w:val="en-US"/>
        </w:rPr>
        <w:t>Moralia, Volume VII: On Love of Wealth. On Compliancy. On Envy and Hate. On Praising Oneself Inoffensively. On the Delays of the Divine Vengeance. On Fate. On the Sign of Socrates. On Exile. Consolation to His Wife</w:t>
      </w:r>
      <w:r w:rsidRPr="007E674D">
        <w:rPr>
          <w:rFonts w:ascii="Arial" w:hAnsi="Arial" w:cs="Arial"/>
          <w:sz w:val="24"/>
          <w:szCs w:val="24"/>
          <w:lang w:val="en-US"/>
        </w:rPr>
        <w:t>, tr. by Phillip H. De Lacy, Benedict Einarson (Cambridge, MA: Harvard University Press, 1959).</w:t>
      </w:r>
      <w:r w:rsidRPr="007E674D">
        <w:rPr>
          <w:rFonts w:ascii="Arial" w:hAnsi="Arial" w:cs="Arial"/>
          <w:sz w:val="24"/>
          <w:szCs w:val="24"/>
          <w:lang w:val="en-US"/>
        </w:rPr>
        <w:br/>
      </w:r>
      <w:r w:rsidRPr="007E674D">
        <w:rPr>
          <w:rFonts w:ascii="Arial" w:hAnsi="Arial" w:cs="Arial"/>
          <w:sz w:val="24"/>
          <w:szCs w:val="24"/>
          <w:lang w:val="en-US"/>
        </w:rPr>
        <w:br/>
        <w:t xml:space="preserve">Plutarch, </w:t>
      </w:r>
      <w:r w:rsidRPr="007E674D">
        <w:rPr>
          <w:rFonts w:ascii="Arial" w:hAnsi="Arial" w:cs="Arial"/>
          <w:i/>
          <w:iCs/>
          <w:sz w:val="24"/>
          <w:szCs w:val="24"/>
          <w:lang w:val="en-US"/>
        </w:rPr>
        <w:t xml:space="preserve">Moralia, Volume XII: Concerning the Face Which Appears in the Orb of the Moon. On the Principle of Cold. Whether Fire or Water Is More Useful. Whether Land or Sea Animals Are Cleverer. Beasts Are Rational. On the Eating of Flesh, </w:t>
      </w:r>
      <w:r w:rsidRPr="007E674D">
        <w:rPr>
          <w:rFonts w:ascii="Arial" w:hAnsi="Arial" w:cs="Arial"/>
          <w:sz w:val="24"/>
          <w:szCs w:val="24"/>
          <w:lang w:val="en-US"/>
        </w:rPr>
        <w:t>tr. by Harold Cherniss, W. C. Helmbold (Cambridge, MA: Harvard University Press, 1957).</w:t>
      </w:r>
      <w:r w:rsidRPr="007E674D">
        <w:rPr>
          <w:rFonts w:ascii="Arial" w:hAnsi="Arial" w:cs="Arial"/>
          <w:sz w:val="24"/>
          <w:szCs w:val="24"/>
          <w:lang w:val="en-US"/>
        </w:rPr>
        <w:br/>
      </w:r>
      <w:r w:rsidRPr="007E674D">
        <w:rPr>
          <w:rFonts w:ascii="Arial" w:hAnsi="Arial" w:cs="Arial"/>
          <w:sz w:val="24"/>
          <w:szCs w:val="24"/>
          <w:lang w:val="en-US"/>
        </w:rPr>
        <w:br/>
        <w:t xml:space="preserve">Proclus, </w:t>
      </w:r>
      <w:r w:rsidRPr="007E674D">
        <w:rPr>
          <w:rFonts w:ascii="Arial" w:hAnsi="Arial" w:cs="Arial"/>
          <w:i/>
          <w:iCs/>
          <w:sz w:val="24"/>
          <w:szCs w:val="24"/>
          <w:lang w:val="en-US"/>
        </w:rPr>
        <w:t>Commentary on Plato’s Republic</w:t>
      </w:r>
      <w:r w:rsidRPr="007E674D">
        <w:rPr>
          <w:rFonts w:ascii="Arial" w:hAnsi="Arial" w:cs="Arial"/>
          <w:sz w:val="24"/>
          <w:szCs w:val="24"/>
          <w:lang w:val="en-US"/>
        </w:rPr>
        <w:t>, tr. by Dirk Baltzly, John Finamore, and Graeme Miles, Vol. 2 (Cambridge: Cambridge University Press, 2022).</w:t>
      </w:r>
    </w:p>
    <w:p w14:paraId="0C994216" w14:textId="32610AA9" w:rsidR="007D580F" w:rsidRPr="007E674D" w:rsidRDefault="007D580F" w:rsidP="00E83B76">
      <w:pPr>
        <w:spacing w:line="276" w:lineRule="auto"/>
        <w:rPr>
          <w:rFonts w:asciiTheme="minorBidi" w:hAnsiTheme="minorBidi"/>
          <w:sz w:val="24"/>
          <w:szCs w:val="24"/>
          <w:lang w:val="en-GB"/>
        </w:rPr>
      </w:pPr>
      <w:r w:rsidRPr="007E674D">
        <w:rPr>
          <w:rFonts w:ascii="Arial" w:hAnsi="Arial" w:cs="Arial"/>
          <w:sz w:val="24"/>
          <w:szCs w:val="24"/>
          <w:lang w:val="en-US"/>
        </w:rPr>
        <w:t xml:space="preserve">Ptolemy, Claudius, </w:t>
      </w:r>
      <w:r w:rsidRPr="007E674D">
        <w:rPr>
          <w:rFonts w:ascii="Arial" w:hAnsi="Arial" w:cs="Arial"/>
          <w:i/>
          <w:iCs/>
          <w:sz w:val="24"/>
          <w:szCs w:val="24"/>
          <w:lang w:val="en-US"/>
        </w:rPr>
        <w:t>Tetrabiblos</w:t>
      </w:r>
      <w:r w:rsidRPr="007E674D">
        <w:rPr>
          <w:rFonts w:ascii="Arial" w:hAnsi="Arial" w:cs="Arial"/>
          <w:sz w:val="24"/>
          <w:szCs w:val="24"/>
          <w:lang w:val="en-US"/>
        </w:rPr>
        <w:t>, tr. by F.E. Robbins (Cambridge Mass., London: Harvard University Press, 1940).</w:t>
      </w:r>
      <w:r w:rsidRPr="007E674D">
        <w:rPr>
          <w:rFonts w:ascii="Arial" w:hAnsi="Arial" w:cs="Arial"/>
          <w:sz w:val="24"/>
          <w:szCs w:val="24"/>
          <w:lang w:val="en-US"/>
        </w:rPr>
        <w:br/>
      </w:r>
      <w:r w:rsidRPr="007E674D">
        <w:rPr>
          <w:sz w:val="24"/>
          <w:szCs w:val="24"/>
          <w:lang w:val="en-US"/>
        </w:rPr>
        <w:br/>
      </w:r>
      <w:r w:rsidRPr="007E674D">
        <w:rPr>
          <w:rFonts w:ascii="Arial" w:hAnsi="Arial" w:cs="Arial"/>
          <w:sz w:val="24"/>
          <w:szCs w:val="24"/>
          <w:lang w:val="en-US"/>
        </w:rPr>
        <w:t>Preisendanz, Karl,</w:t>
      </w:r>
      <w:r w:rsidR="00F54214">
        <w:rPr>
          <w:rFonts w:ascii="Arial" w:hAnsi="Arial" w:cs="Arial"/>
          <w:sz w:val="24"/>
          <w:szCs w:val="24"/>
          <w:lang w:val="en-US"/>
        </w:rPr>
        <w:t xml:space="preserve"> ed.,</w:t>
      </w:r>
      <w:r w:rsidRPr="007E674D">
        <w:rPr>
          <w:rFonts w:ascii="Arial" w:hAnsi="Arial" w:cs="Arial"/>
          <w:sz w:val="24"/>
          <w:szCs w:val="24"/>
          <w:lang w:val="en-US"/>
        </w:rPr>
        <w:t xml:space="preserve"> </w:t>
      </w:r>
      <w:r w:rsidRPr="007E674D">
        <w:rPr>
          <w:rFonts w:ascii="Arial" w:hAnsi="Arial" w:cs="Arial"/>
          <w:i/>
          <w:iCs/>
          <w:sz w:val="24"/>
          <w:szCs w:val="24"/>
          <w:lang w:val="en-US"/>
        </w:rPr>
        <w:t>Papyri Graecae Magicae: Die Griechischen Zauberpapyri</w:t>
      </w:r>
      <w:r w:rsidRPr="007E674D">
        <w:rPr>
          <w:rFonts w:ascii="Arial" w:hAnsi="Arial" w:cs="Arial"/>
          <w:sz w:val="24"/>
          <w:szCs w:val="24"/>
          <w:lang w:val="en-US"/>
        </w:rPr>
        <w:t xml:space="preserve"> (Leipzig: Teubner, 1: 1928; 2: 1931; 3: 1942 [2d rev.ed., A. Heinrichs, Stuttgart: Teubner 1973–74]).</w:t>
      </w:r>
      <w:r w:rsidRPr="007E674D">
        <w:rPr>
          <w:rFonts w:ascii="Arial" w:hAnsi="Arial" w:cs="Arial"/>
          <w:sz w:val="24"/>
          <w:szCs w:val="24"/>
          <w:lang w:val="en-US"/>
        </w:rPr>
        <w:br/>
      </w:r>
      <w:r w:rsidRPr="007E674D">
        <w:rPr>
          <w:rFonts w:ascii="Arial" w:hAnsi="Arial" w:cs="Arial"/>
          <w:sz w:val="24"/>
          <w:szCs w:val="24"/>
          <w:lang w:val="en-US"/>
        </w:rPr>
        <w:br/>
      </w:r>
      <w:r w:rsidRPr="007E674D">
        <w:rPr>
          <w:rFonts w:asciiTheme="minorBidi" w:hAnsiTheme="minorBidi"/>
          <w:sz w:val="24"/>
          <w:szCs w:val="24"/>
          <w:lang w:val="en-GB"/>
        </w:rPr>
        <w:t xml:space="preserve">Teucer of Babylon, ‘The Twelve Signes from Teucer of Babylon’ in Rhetorius the Egyptian, </w:t>
      </w:r>
      <w:r w:rsidRPr="007E674D">
        <w:rPr>
          <w:rFonts w:asciiTheme="minorBidi" w:hAnsiTheme="minorBidi"/>
          <w:i/>
          <w:iCs/>
          <w:sz w:val="24"/>
          <w:szCs w:val="24"/>
          <w:lang w:val="en-GB"/>
        </w:rPr>
        <w:t>Astrological Compendium Containing His Explanation and Narration of the Whole Art of Astrology</w:t>
      </w:r>
      <w:r w:rsidRPr="007E674D">
        <w:rPr>
          <w:rFonts w:asciiTheme="minorBidi" w:hAnsiTheme="minorBidi"/>
          <w:sz w:val="24"/>
          <w:szCs w:val="24"/>
          <w:lang w:val="en-GB"/>
        </w:rPr>
        <w:t>, tr. by James H. Holden (Tempe: American Federation of Astrologers, 2009).</w:t>
      </w:r>
    </w:p>
    <w:p w14:paraId="6E88F99E" w14:textId="5935F37C" w:rsidR="007D580F" w:rsidRPr="007E674D" w:rsidRDefault="007D580F" w:rsidP="007D580F">
      <w:pPr>
        <w:spacing w:line="276" w:lineRule="auto"/>
        <w:rPr>
          <w:rFonts w:ascii="Arial" w:hAnsi="Arial" w:cs="Arial"/>
          <w:sz w:val="24"/>
          <w:szCs w:val="24"/>
          <w:lang w:val="en-US"/>
        </w:rPr>
      </w:pPr>
      <w:r w:rsidRPr="007E674D">
        <w:rPr>
          <w:rFonts w:ascii="Arial" w:hAnsi="Arial" w:cs="Arial"/>
          <w:color w:val="000000" w:themeColor="text1"/>
          <w:sz w:val="24"/>
          <w:szCs w:val="24"/>
          <w:lang w:val="en-GB"/>
        </w:rPr>
        <w:t xml:space="preserve">Theophrastus, </w:t>
      </w:r>
      <w:r w:rsidRPr="007E674D">
        <w:rPr>
          <w:rFonts w:ascii="Arial" w:hAnsi="Arial" w:cs="Arial"/>
          <w:i/>
          <w:iCs/>
          <w:color w:val="000000" w:themeColor="text1"/>
          <w:sz w:val="24"/>
          <w:szCs w:val="24"/>
          <w:lang w:val="en-GB"/>
        </w:rPr>
        <w:t>Characters</w:t>
      </w:r>
      <w:r w:rsidRPr="007E674D">
        <w:rPr>
          <w:rFonts w:ascii="Arial" w:hAnsi="Arial" w:cs="Arial"/>
          <w:color w:val="000000" w:themeColor="text1"/>
          <w:sz w:val="24"/>
          <w:szCs w:val="24"/>
          <w:lang w:val="en-GB"/>
        </w:rPr>
        <w:t>, ed. and tr. by James Diggle (New York: Cambridge University Press, 2004).</w:t>
      </w:r>
      <w:r w:rsidRPr="007E674D">
        <w:rPr>
          <w:rFonts w:ascii="Arial" w:hAnsi="Arial" w:cs="Arial"/>
          <w:sz w:val="24"/>
          <w:szCs w:val="24"/>
          <w:lang w:val="en-US"/>
        </w:rPr>
        <w:br/>
      </w:r>
      <w:r w:rsidRPr="007E674D">
        <w:rPr>
          <w:rFonts w:ascii="Arial" w:hAnsi="Arial" w:cs="Arial"/>
          <w:sz w:val="24"/>
          <w:szCs w:val="24"/>
          <w:lang w:val="en-US"/>
        </w:rPr>
        <w:br/>
      </w:r>
      <w:r w:rsidRPr="007E674D">
        <w:rPr>
          <w:rFonts w:asciiTheme="minorBidi" w:hAnsiTheme="minorBidi"/>
          <w:sz w:val="24"/>
          <w:szCs w:val="24"/>
          <w:lang w:val="en-US"/>
        </w:rPr>
        <w:t xml:space="preserve">Vettius Valens, </w:t>
      </w:r>
      <w:r w:rsidRPr="007E674D">
        <w:rPr>
          <w:rFonts w:asciiTheme="minorBidi" w:hAnsiTheme="minorBidi"/>
          <w:i/>
          <w:iCs/>
          <w:sz w:val="24"/>
          <w:szCs w:val="24"/>
          <w:lang w:val="en-US"/>
        </w:rPr>
        <w:t>Anthologiarium libri novem</w:t>
      </w:r>
      <w:r w:rsidRPr="007E674D">
        <w:rPr>
          <w:rFonts w:asciiTheme="minorBidi" w:hAnsiTheme="minorBidi"/>
          <w:sz w:val="24"/>
          <w:szCs w:val="24"/>
          <w:lang w:val="en-US"/>
        </w:rPr>
        <w:t>, ed. by David Pingree (Leipzig: B.G. Teubner, 1986).</w:t>
      </w:r>
      <w:r w:rsidRPr="007E674D">
        <w:rPr>
          <w:rFonts w:asciiTheme="minorBidi" w:hAnsiTheme="minorBidi"/>
          <w:sz w:val="24"/>
          <w:szCs w:val="24"/>
          <w:lang w:val="en-US"/>
        </w:rPr>
        <w:br/>
      </w:r>
      <w:r w:rsidRPr="007E674D">
        <w:rPr>
          <w:rFonts w:ascii="Arial" w:hAnsi="Arial" w:cs="Arial"/>
          <w:sz w:val="24"/>
          <w:szCs w:val="24"/>
          <w:lang w:val="en-US"/>
        </w:rPr>
        <w:br/>
        <w:t xml:space="preserve">Vettius Valens, </w:t>
      </w:r>
      <w:r w:rsidRPr="007E674D">
        <w:rPr>
          <w:rFonts w:ascii="Arial" w:hAnsi="Arial" w:cs="Arial"/>
          <w:i/>
          <w:iCs/>
          <w:sz w:val="24"/>
          <w:szCs w:val="24"/>
          <w:lang w:val="en-US"/>
        </w:rPr>
        <w:t>The Anthology</w:t>
      </w:r>
      <w:r w:rsidRPr="007E674D">
        <w:rPr>
          <w:rFonts w:ascii="Arial" w:hAnsi="Arial" w:cs="Arial"/>
          <w:sz w:val="24"/>
          <w:szCs w:val="24"/>
          <w:lang w:val="en-US"/>
        </w:rPr>
        <w:t xml:space="preserve">, tr. by Mark T. Riley (Denver, Colorado: Amor Fati </w:t>
      </w:r>
      <w:r w:rsidRPr="007E674D">
        <w:rPr>
          <w:rFonts w:ascii="Arial" w:hAnsi="Arial" w:cs="Arial"/>
          <w:sz w:val="24"/>
          <w:szCs w:val="24"/>
          <w:lang w:val="en-US"/>
        </w:rPr>
        <w:lastRenderedPageBreak/>
        <w:t>Publications, 2022).</w:t>
      </w:r>
      <w:r w:rsidRPr="007E674D">
        <w:rPr>
          <w:rFonts w:ascii="Arial" w:hAnsi="Arial" w:cs="Arial"/>
          <w:sz w:val="24"/>
          <w:szCs w:val="24"/>
          <w:lang w:val="en-US"/>
        </w:rPr>
        <w:br/>
      </w:r>
      <w:r w:rsidRPr="007E674D">
        <w:rPr>
          <w:rFonts w:ascii="Arial" w:hAnsi="Arial" w:cs="Arial"/>
          <w:sz w:val="24"/>
          <w:szCs w:val="24"/>
          <w:lang w:val="en-US"/>
        </w:rPr>
        <w:br/>
      </w:r>
      <w:r w:rsidRPr="007E674D">
        <w:rPr>
          <w:rFonts w:ascii="Arial" w:hAnsi="Arial" w:cs="Arial"/>
          <w:sz w:val="24"/>
          <w:szCs w:val="24"/>
          <w:lang w:val="en-US"/>
        </w:rPr>
        <w:br/>
      </w:r>
      <w:r w:rsidRPr="007E674D">
        <w:rPr>
          <w:rFonts w:ascii="Arial" w:hAnsi="Arial" w:cs="Arial"/>
          <w:b/>
          <w:bCs/>
          <w:sz w:val="24"/>
          <w:szCs w:val="24"/>
          <w:lang w:val="en-US"/>
        </w:rPr>
        <w:t>Secondary sources:</w:t>
      </w:r>
    </w:p>
    <w:p w14:paraId="17DD0202" w14:textId="0603651B" w:rsidR="007D580F" w:rsidRPr="007E674D" w:rsidRDefault="007D580F" w:rsidP="007D580F">
      <w:pPr>
        <w:spacing w:line="276" w:lineRule="auto"/>
        <w:rPr>
          <w:rFonts w:ascii="Arial" w:hAnsi="Arial" w:cs="Arial"/>
          <w:sz w:val="24"/>
          <w:szCs w:val="24"/>
          <w:lang w:val="en-US"/>
        </w:rPr>
      </w:pPr>
      <w:r w:rsidRPr="007E674D">
        <w:rPr>
          <w:rFonts w:ascii="Arial" w:hAnsi="Arial" w:cs="Arial"/>
          <w:sz w:val="24"/>
          <w:szCs w:val="24"/>
          <w:lang w:val="en-US"/>
        </w:rPr>
        <w:t>Acevedo, Juan</w:t>
      </w:r>
      <w:r w:rsidRPr="007E674D">
        <w:rPr>
          <w:rFonts w:ascii="Arial" w:hAnsi="Arial" w:cs="Arial"/>
          <w:i/>
          <w:iCs/>
          <w:sz w:val="24"/>
          <w:szCs w:val="24"/>
          <w:lang w:val="en-US"/>
        </w:rPr>
        <w:t>, Alphanumeric Cosmology From Greek into Arabic</w:t>
      </w:r>
      <w:r w:rsidRPr="007E674D">
        <w:rPr>
          <w:rFonts w:ascii="Arial" w:hAnsi="Arial" w:cs="Arial"/>
          <w:sz w:val="24"/>
          <w:szCs w:val="24"/>
          <w:lang w:val="en-US"/>
        </w:rPr>
        <w:t xml:space="preserve"> (Tübingen: Mohr </w:t>
      </w:r>
      <w:r w:rsidRPr="007E674D">
        <w:rPr>
          <w:rFonts w:asciiTheme="minorBidi" w:hAnsiTheme="minorBidi"/>
          <w:sz w:val="24"/>
          <w:szCs w:val="24"/>
          <w:lang w:val="en-US"/>
        </w:rPr>
        <w:t>Siebeck, 2020).</w:t>
      </w:r>
    </w:p>
    <w:p w14:paraId="46407B59" w14:textId="2D17D2EC" w:rsidR="007D580F" w:rsidRPr="007E674D" w:rsidRDefault="007D580F" w:rsidP="000923BF">
      <w:pPr>
        <w:spacing w:line="276" w:lineRule="auto"/>
        <w:rPr>
          <w:rFonts w:ascii="Arial" w:hAnsi="Arial" w:cs="Arial"/>
          <w:sz w:val="24"/>
          <w:szCs w:val="24"/>
          <w:lang w:val="en-US"/>
        </w:rPr>
      </w:pPr>
      <w:r w:rsidRPr="007E674D">
        <w:rPr>
          <w:rFonts w:ascii="Arial" w:hAnsi="Arial" w:cs="Arial"/>
          <w:sz w:val="24"/>
          <w:szCs w:val="24"/>
          <w:lang w:val="en-US"/>
        </w:rPr>
        <w:t xml:space="preserve">Addey, Crystal, ‘Divination and the </w:t>
      </w:r>
      <w:r w:rsidRPr="007E674D">
        <w:rPr>
          <w:rFonts w:ascii="Arial" w:hAnsi="Arial" w:cs="Arial"/>
          <w:i/>
          <w:iCs/>
          <w:sz w:val="24"/>
          <w:szCs w:val="24"/>
          <w:lang w:val="en-US"/>
        </w:rPr>
        <w:t>Kairos</w:t>
      </w:r>
      <w:r w:rsidRPr="007E674D">
        <w:rPr>
          <w:rFonts w:ascii="Arial" w:hAnsi="Arial" w:cs="Arial"/>
          <w:sz w:val="24"/>
          <w:szCs w:val="24"/>
          <w:lang w:val="en-US"/>
        </w:rPr>
        <w:t xml:space="preserve"> in ancient Greek philosophy and culture’ in </w:t>
      </w:r>
      <w:r w:rsidRPr="007E674D">
        <w:rPr>
          <w:rFonts w:ascii="Arial" w:hAnsi="Arial" w:cs="Arial"/>
          <w:i/>
          <w:iCs/>
          <w:sz w:val="24"/>
          <w:szCs w:val="24"/>
          <w:lang w:val="en-US"/>
        </w:rPr>
        <w:t>Divination and Knowledge in Greco-Roman Antiquity</w:t>
      </w:r>
      <w:r w:rsidRPr="007E674D">
        <w:rPr>
          <w:rFonts w:ascii="Arial" w:hAnsi="Arial" w:cs="Arial"/>
          <w:sz w:val="24"/>
          <w:szCs w:val="24"/>
          <w:lang w:val="en-US"/>
        </w:rPr>
        <w:t>, ed. by Crystal Addey (Abington, New York: Routledge, 2022).</w:t>
      </w:r>
    </w:p>
    <w:p w14:paraId="61BB8EE9" w14:textId="5343A69C" w:rsidR="007D580F" w:rsidRPr="007E674D" w:rsidRDefault="007D580F" w:rsidP="000923BF">
      <w:pPr>
        <w:spacing w:line="276" w:lineRule="auto"/>
        <w:rPr>
          <w:rFonts w:asciiTheme="minorBidi" w:hAnsiTheme="minorBidi"/>
          <w:sz w:val="24"/>
          <w:szCs w:val="24"/>
          <w:lang w:val="en-GB"/>
        </w:rPr>
      </w:pPr>
      <w:r w:rsidRPr="007E674D">
        <w:rPr>
          <w:rFonts w:asciiTheme="minorBidi" w:hAnsiTheme="minorBidi"/>
          <w:sz w:val="24"/>
          <w:szCs w:val="24"/>
          <w:lang w:val="en-GB"/>
        </w:rPr>
        <w:t xml:space="preserve">Addey, Crystal, </w:t>
      </w:r>
      <w:r w:rsidRPr="007E674D">
        <w:rPr>
          <w:rFonts w:asciiTheme="minorBidi" w:hAnsiTheme="minorBidi"/>
          <w:i/>
          <w:iCs/>
          <w:sz w:val="24"/>
          <w:szCs w:val="24"/>
          <w:lang w:val="en-GB"/>
        </w:rPr>
        <w:t>Divination and Theurgy in Neoplatonism: Oracles of the gods</w:t>
      </w:r>
      <w:r w:rsidRPr="007E674D">
        <w:rPr>
          <w:rFonts w:asciiTheme="minorBidi" w:hAnsiTheme="minorBidi"/>
          <w:sz w:val="24"/>
          <w:szCs w:val="24"/>
          <w:lang w:val="en-GB"/>
        </w:rPr>
        <w:t xml:space="preserve"> (Farnham: Ashgate, 2014).</w:t>
      </w:r>
      <w:r w:rsidRPr="007E674D">
        <w:rPr>
          <w:rFonts w:ascii="Arial" w:hAnsi="Arial" w:cs="Arial"/>
          <w:sz w:val="24"/>
          <w:szCs w:val="24"/>
          <w:lang w:val="en-US"/>
        </w:rPr>
        <w:br/>
      </w:r>
      <w:r w:rsidRPr="007E674D">
        <w:rPr>
          <w:rFonts w:ascii="Arial" w:hAnsi="Arial" w:cs="Arial"/>
          <w:sz w:val="24"/>
          <w:szCs w:val="24"/>
          <w:lang w:val="en-US"/>
        </w:rPr>
        <w:br/>
      </w:r>
      <w:r w:rsidRPr="007E674D">
        <w:rPr>
          <w:rFonts w:asciiTheme="minorBidi" w:hAnsiTheme="minorBidi"/>
          <w:sz w:val="24"/>
          <w:szCs w:val="24"/>
          <w:lang w:val="en-GB"/>
        </w:rPr>
        <w:t xml:space="preserve">Addey, Crystal, ‘Oracles, Dreams and Astrology in Iamblichus’ </w:t>
      </w:r>
      <w:r w:rsidRPr="007E674D">
        <w:rPr>
          <w:rFonts w:asciiTheme="minorBidi" w:hAnsiTheme="minorBidi"/>
          <w:i/>
          <w:iCs/>
          <w:sz w:val="24"/>
          <w:szCs w:val="24"/>
          <w:lang w:val="en-GB"/>
        </w:rPr>
        <w:t>De mysteriis</w:t>
      </w:r>
      <w:r w:rsidRPr="007E674D">
        <w:rPr>
          <w:rFonts w:asciiTheme="minorBidi" w:hAnsiTheme="minorBidi"/>
          <w:sz w:val="24"/>
          <w:szCs w:val="24"/>
          <w:lang w:val="en-GB"/>
        </w:rPr>
        <w:t xml:space="preserve">‘, in </w:t>
      </w:r>
      <w:r w:rsidRPr="007E674D">
        <w:rPr>
          <w:rFonts w:asciiTheme="minorBidi" w:hAnsiTheme="minorBidi"/>
          <w:i/>
          <w:iCs/>
          <w:sz w:val="24"/>
          <w:szCs w:val="24"/>
          <w:lang w:val="en-GB"/>
        </w:rPr>
        <w:t>Seeing with Different Eyes: Essays in Astrology and Divination</w:t>
      </w:r>
      <w:r w:rsidRPr="007E674D">
        <w:rPr>
          <w:rFonts w:asciiTheme="minorBidi" w:hAnsiTheme="minorBidi"/>
          <w:sz w:val="24"/>
          <w:szCs w:val="24"/>
          <w:lang w:val="en-GB"/>
        </w:rPr>
        <w:t>, ed. by Patrick Curry and Angela Voss (Cambridge: Cambridge Scholars Publishing, 2007).</w:t>
      </w:r>
      <w:r w:rsidRPr="007E674D">
        <w:rPr>
          <w:rFonts w:ascii="Arial" w:hAnsi="Arial" w:cs="Arial"/>
          <w:sz w:val="24"/>
          <w:szCs w:val="24"/>
          <w:lang w:val="en-US"/>
        </w:rPr>
        <w:br/>
      </w:r>
      <w:r w:rsidRPr="007E674D">
        <w:rPr>
          <w:rFonts w:asciiTheme="minorBidi" w:hAnsiTheme="minorBidi"/>
          <w:sz w:val="24"/>
          <w:szCs w:val="24"/>
          <w:lang w:val="en-US"/>
        </w:rPr>
        <w:br/>
        <w:t>Baltzly, Dirk</w:t>
      </w:r>
      <w:r w:rsidR="00F54214">
        <w:rPr>
          <w:rFonts w:asciiTheme="minorBidi" w:hAnsiTheme="minorBidi"/>
          <w:sz w:val="24"/>
          <w:szCs w:val="24"/>
          <w:lang w:val="en-US"/>
        </w:rPr>
        <w:t>,</w:t>
      </w:r>
      <w:r w:rsidRPr="007E674D">
        <w:rPr>
          <w:rFonts w:asciiTheme="minorBidi" w:hAnsiTheme="minorBidi"/>
          <w:sz w:val="24"/>
          <w:szCs w:val="24"/>
          <w:lang w:val="en-US"/>
        </w:rPr>
        <w:t xml:space="preserve"> and Dorian Gieseler Greenbaum, ‘The Optimal Times for Incarnation: Let Me Count the Ways’</w:t>
      </w:r>
      <w:r w:rsidRPr="007E674D">
        <w:rPr>
          <w:rFonts w:asciiTheme="minorBidi" w:hAnsiTheme="minorBidi"/>
          <w:sz w:val="24"/>
          <w:szCs w:val="24"/>
          <w:lang w:val="en-GB"/>
        </w:rPr>
        <w:t xml:space="preserve"> in </w:t>
      </w:r>
      <w:r w:rsidRPr="007E674D">
        <w:rPr>
          <w:rFonts w:asciiTheme="minorBidi" w:hAnsiTheme="minorBidi"/>
          <w:i/>
          <w:iCs/>
          <w:sz w:val="24"/>
          <w:szCs w:val="24"/>
          <w:lang w:val="en-GB"/>
        </w:rPr>
        <w:t>Soul Matters: Plato and Platonists on the Nature of the Soul</w:t>
      </w:r>
      <w:r w:rsidRPr="007E674D">
        <w:rPr>
          <w:rFonts w:asciiTheme="minorBidi" w:hAnsiTheme="minorBidi"/>
          <w:sz w:val="24"/>
          <w:szCs w:val="24"/>
          <w:lang w:val="en-GB"/>
        </w:rPr>
        <w:t>, edited by Sara Ahbel-Rappe, Danielle A. Layne and Crystal Addey (Atlanta: SBL Press, 2023).</w:t>
      </w:r>
    </w:p>
    <w:p w14:paraId="3A480619" w14:textId="7431946B" w:rsidR="007D580F" w:rsidRPr="007E674D" w:rsidRDefault="007D580F" w:rsidP="000923BF">
      <w:pPr>
        <w:spacing w:line="276" w:lineRule="auto"/>
        <w:rPr>
          <w:rFonts w:ascii="Arial" w:hAnsi="Arial" w:cs="Arial"/>
          <w:color w:val="000000" w:themeColor="text1"/>
          <w:sz w:val="24"/>
          <w:szCs w:val="24"/>
          <w:lang w:val="en-US"/>
        </w:rPr>
      </w:pPr>
      <w:r w:rsidRPr="007E674D">
        <w:rPr>
          <w:rFonts w:ascii="Arial" w:hAnsi="Arial" w:cs="Arial"/>
          <w:color w:val="000000" w:themeColor="text1"/>
          <w:sz w:val="24"/>
          <w:szCs w:val="24"/>
          <w:lang w:val="en-GB"/>
        </w:rPr>
        <w:t xml:space="preserve">Betz, Hans Dieter, ‘Introduction to the Greek Magical Papyri’ in </w:t>
      </w:r>
      <w:r w:rsidRPr="007E674D">
        <w:rPr>
          <w:rFonts w:ascii="Arial" w:hAnsi="Arial" w:cs="Arial"/>
          <w:i/>
          <w:iCs/>
          <w:color w:val="000000" w:themeColor="text1"/>
          <w:sz w:val="24"/>
          <w:szCs w:val="24"/>
          <w:lang w:val="en-US"/>
        </w:rPr>
        <w:t>The Greek Magical Papyri in Translation, including the Demotic Spells</w:t>
      </w:r>
      <w:r w:rsidRPr="007E674D">
        <w:rPr>
          <w:rFonts w:ascii="Arial" w:hAnsi="Arial" w:cs="Arial"/>
          <w:color w:val="000000" w:themeColor="text1"/>
          <w:sz w:val="24"/>
          <w:szCs w:val="24"/>
          <w:lang w:val="en-US"/>
        </w:rPr>
        <w:t>, ed. by Hans Dieter Betz (Chicago and London: Chicago University Press, 1992 [paperback edition 1996]).</w:t>
      </w:r>
    </w:p>
    <w:p w14:paraId="4D04BCF6" w14:textId="61D2FAB1" w:rsidR="007D580F" w:rsidRPr="007E674D" w:rsidRDefault="007D580F" w:rsidP="000923BF">
      <w:pPr>
        <w:spacing w:line="276" w:lineRule="auto"/>
        <w:rPr>
          <w:rFonts w:ascii="Arial" w:hAnsi="Arial" w:cs="Arial"/>
          <w:color w:val="000000" w:themeColor="text1"/>
          <w:sz w:val="24"/>
          <w:szCs w:val="24"/>
          <w:lang w:val="en-US"/>
        </w:rPr>
      </w:pPr>
      <w:r w:rsidRPr="007E674D">
        <w:rPr>
          <w:rFonts w:ascii="Arial" w:hAnsi="Arial" w:cs="Arial"/>
          <w:color w:val="000000" w:themeColor="text1"/>
          <w:sz w:val="24"/>
          <w:szCs w:val="24"/>
          <w:lang w:val="en-GB"/>
        </w:rPr>
        <w:t xml:space="preserve">Betz, Hans Dieter, ‘Preface to the Second Edition’ in </w:t>
      </w:r>
      <w:r w:rsidRPr="007E674D">
        <w:rPr>
          <w:rFonts w:ascii="Arial" w:hAnsi="Arial" w:cs="Arial"/>
          <w:i/>
          <w:iCs/>
          <w:color w:val="000000" w:themeColor="text1"/>
          <w:sz w:val="24"/>
          <w:szCs w:val="24"/>
          <w:lang w:val="en-US"/>
        </w:rPr>
        <w:t>The Greek Magical Papyri in Translation, including the Demotic Spells</w:t>
      </w:r>
      <w:r w:rsidRPr="007E674D">
        <w:rPr>
          <w:rFonts w:ascii="Arial" w:hAnsi="Arial" w:cs="Arial"/>
          <w:color w:val="000000" w:themeColor="text1"/>
          <w:sz w:val="24"/>
          <w:szCs w:val="24"/>
          <w:lang w:val="en-US"/>
        </w:rPr>
        <w:t>, ed. by Hans Dieter Betz (Chicago and London: Chicago University Press, 1992 [paperback edition 1996]).</w:t>
      </w:r>
    </w:p>
    <w:p w14:paraId="19FCCC7A" w14:textId="6CCBCF0C" w:rsidR="007D580F" w:rsidRPr="007E674D" w:rsidRDefault="007D580F" w:rsidP="000923BF">
      <w:pPr>
        <w:spacing w:line="276" w:lineRule="auto"/>
        <w:rPr>
          <w:rFonts w:asciiTheme="minorBidi" w:hAnsiTheme="minorBidi"/>
          <w:sz w:val="24"/>
          <w:szCs w:val="24"/>
          <w:lang w:val="en-US"/>
        </w:rPr>
      </w:pPr>
      <w:r w:rsidRPr="007E674D">
        <w:rPr>
          <w:rFonts w:asciiTheme="minorBidi" w:hAnsiTheme="minorBidi"/>
          <w:sz w:val="24"/>
          <w:szCs w:val="24"/>
          <w:lang w:val="en-US"/>
        </w:rPr>
        <w:t xml:space="preserve">Blum, Claes, </w:t>
      </w:r>
      <w:r w:rsidRPr="00F54214">
        <w:rPr>
          <w:rFonts w:asciiTheme="minorBidi" w:hAnsiTheme="minorBidi"/>
          <w:i/>
          <w:iCs/>
          <w:sz w:val="24"/>
          <w:szCs w:val="24"/>
          <w:lang w:val="en-US"/>
        </w:rPr>
        <w:t>Studies in the Dream-Book of Artemidorus</w:t>
      </w:r>
      <w:r w:rsidRPr="007E674D">
        <w:rPr>
          <w:rFonts w:asciiTheme="minorBidi" w:hAnsiTheme="minorBidi"/>
          <w:sz w:val="24"/>
          <w:szCs w:val="24"/>
          <w:lang w:val="en-US"/>
        </w:rPr>
        <w:t xml:space="preserve"> (Uppsala: Almqvist &amp; Wiksells Boktryckeri - A. - B., 1936).</w:t>
      </w:r>
    </w:p>
    <w:p w14:paraId="539CD698" w14:textId="77777777" w:rsidR="000923BF" w:rsidRDefault="007D580F" w:rsidP="000923BF">
      <w:pPr>
        <w:spacing w:line="276" w:lineRule="auto"/>
        <w:rPr>
          <w:rFonts w:asciiTheme="minorBidi" w:hAnsiTheme="minorBidi"/>
          <w:sz w:val="24"/>
          <w:szCs w:val="24"/>
          <w:lang w:val="en-US"/>
        </w:rPr>
      </w:pPr>
      <w:r w:rsidRPr="007E674D">
        <w:rPr>
          <w:rFonts w:asciiTheme="minorBidi" w:hAnsiTheme="minorBidi"/>
          <w:sz w:val="24"/>
          <w:szCs w:val="24"/>
          <w:lang w:val="en-US"/>
        </w:rPr>
        <w:t xml:space="preserve">Bonnechere, Pierre, ‘Divination’ in </w:t>
      </w:r>
      <w:r w:rsidRPr="007E674D">
        <w:rPr>
          <w:rFonts w:asciiTheme="minorBidi" w:hAnsiTheme="minorBidi"/>
          <w:i/>
          <w:iCs/>
          <w:sz w:val="24"/>
          <w:szCs w:val="24"/>
          <w:lang w:val="en-US"/>
        </w:rPr>
        <w:t>A Companion to Greek Religion</w:t>
      </w:r>
      <w:r w:rsidRPr="007E674D">
        <w:rPr>
          <w:rFonts w:asciiTheme="minorBidi" w:hAnsiTheme="minorBidi"/>
          <w:sz w:val="24"/>
          <w:szCs w:val="24"/>
          <w:lang w:val="en-US"/>
        </w:rPr>
        <w:t>, ed. by Daniel Ogden (Singapore: Blackwell Publishing, 2007).</w:t>
      </w:r>
    </w:p>
    <w:p w14:paraId="6BE9CC6F" w14:textId="271BB3C2" w:rsidR="000923BF" w:rsidRPr="000923BF" w:rsidRDefault="000923BF" w:rsidP="000923BF">
      <w:pPr>
        <w:spacing w:line="276" w:lineRule="auto"/>
        <w:rPr>
          <w:rFonts w:asciiTheme="minorBidi" w:hAnsiTheme="minorBidi"/>
          <w:color w:val="000000"/>
          <w:sz w:val="24"/>
          <w:szCs w:val="24"/>
          <w:lang w:val="en-GB"/>
        </w:rPr>
      </w:pPr>
      <w:r w:rsidRPr="000923BF">
        <w:rPr>
          <w:rFonts w:asciiTheme="minorBidi" w:hAnsiTheme="minorBidi"/>
          <w:color w:val="000000"/>
          <w:sz w:val="24"/>
          <w:szCs w:val="24"/>
          <w:lang w:val="fr-FR"/>
        </w:rPr>
        <w:t xml:space="preserve">Bouché-Leclercq, August, </w:t>
      </w:r>
      <w:r w:rsidRPr="000923BF">
        <w:rPr>
          <w:rFonts w:asciiTheme="minorBidi" w:hAnsiTheme="minorBidi"/>
          <w:i/>
          <w:iCs/>
          <w:color w:val="000000"/>
          <w:sz w:val="24"/>
          <w:szCs w:val="24"/>
          <w:lang w:val="fr-FR"/>
        </w:rPr>
        <w:t xml:space="preserve">Histoire de la divination dans l'Antiquité. </w:t>
      </w:r>
      <w:r w:rsidRPr="000923BF">
        <w:rPr>
          <w:rFonts w:asciiTheme="minorBidi" w:hAnsiTheme="minorBidi"/>
          <w:i/>
          <w:iCs/>
          <w:color w:val="000000"/>
          <w:sz w:val="24"/>
          <w:szCs w:val="24"/>
          <w:lang w:val="en-GB"/>
        </w:rPr>
        <w:t>Divination hellénique et divination italique</w:t>
      </w:r>
      <w:r w:rsidRPr="000923BF">
        <w:rPr>
          <w:rFonts w:asciiTheme="minorBidi" w:hAnsiTheme="minorBidi"/>
          <w:color w:val="000000"/>
          <w:sz w:val="24"/>
          <w:szCs w:val="24"/>
          <w:lang w:val="en-GB"/>
        </w:rPr>
        <w:t>, Volumes 1-4 (Paris: Leroux, 1879-1882).</w:t>
      </w:r>
      <w:r>
        <w:rPr>
          <w:rFonts w:asciiTheme="minorBidi" w:hAnsiTheme="minorBidi"/>
          <w:color w:val="000000"/>
          <w:sz w:val="24"/>
          <w:szCs w:val="24"/>
          <w:lang w:val="en-GB"/>
        </w:rPr>
        <w:br/>
      </w:r>
      <w:r>
        <w:rPr>
          <w:rFonts w:asciiTheme="minorBidi" w:hAnsiTheme="minorBidi"/>
          <w:color w:val="000000"/>
          <w:sz w:val="24"/>
          <w:szCs w:val="24"/>
          <w:lang w:val="en-GB"/>
        </w:rPr>
        <w:br/>
      </w:r>
      <w:r w:rsidRPr="000923BF">
        <w:rPr>
          <w:rFonts w:asciiTheme="minorBidi" w:hAnsiTheme="minorBidi"/>
          <w:color w:val="000000"/>
          <w:sz w:val="24"/>
          <w:szCs w:val="24"/>
          <w:lang w:val="en-GB"/>
        </w:rPr>
        <w:t xml:space="preserve">Campion, Nicholas, </w:t>
      </w:r>
      <w:r w:rsidRPr="000923BF">
        <w:rPr>
          <w:rFonts w:asciiTheme="minorBidi" w:hAnsiTheme="minorBidi"/>
          <w:i/>
          <w:iCs/>
          <w:color w:val="000000"/>
          <w:sz w:val="24"/>
          <w:szCs w:val="24"/>
          <w:lang w:val="en-GB"/>
        </w:rPr>
        <w:t>The Dawn of Astrology: A Cultural History of Western Astrology Vol. 1, The Ancient and Classical Worlds</w:t>
      </w:r>
      <w:r w:rsidRPr="000923BF">
        <w:rPr>
          <w:rFonts w:asciiTheme="minorBidi" w:hAnsiTheme="minorBidi"/>
          <w:color w:val="000000"/>
          <w:sz w:val="24"/>
          <w:szCs w:val="24"/>
          <w:lang w:val="en-GB"/>
        </w:rPr>
        <w:t xml:space="preserve"> (London: Continuum, 2008).</w:t>
      </w:r>
      <w:r>
        <w:rPr>
          <w:rFonts w:asciiTheme="minorBidi" w:hAnsiTheme="minorBidi"/>
          <w:color w:val="000000"/>
          <w:sz w:val="24"/>
          <w:szCs w:val="24"/>
          <w:lang w:val="en-GB"/>
        </w:rPr>
        <w:br/>
      </w:r>
      <w:r w:rsidR="007D580F" w:rsidRPr="007E674D">
        <w:rPr>
          <w:rFonts w:asciiTheme="minorBidi" w:hAnsiTheme="minorBidi"/>
          <w:color w:val="000000"/>
          <w:sz w:val="24"/>
          <w:szCs w:val="24"/>
          <w:lang w:val="en-GB"/>
        </w:rPr>
        <w:br/>
      </w:r>
      <w:r w:rsidR="007D580F" w:rsidRPr="007E674D">
        <w:rPr>
          <w:rFonts w:asciiTheme="minorBidi" w:hAnsiTheme="minorBidi"/>
          <w:sz w:val="24"/>
          <w:szCs w:val="24"/>
          <w:lang w:val="en-US"/>
        </w:rPr>
        <w:t xml:space="preserve">Collins, Derek, </w:t>
      </w:r>
      <w:r w:rsidR="007D580F" w:rsidRPr="007E674D">
        <w:rPr>
          <w:rFonts w:asciiTheme="minorBidi" w:hAnsiTheme="minorBidi"/>
          <w:i/>
          <w:iCs/>
          <w:sz w:val="24"/>
          <w:szCs w:val="24"/>
          <w:lang w:val="en-US"/>
        </w:rPr>
        <w:t>Magic in the Ancient Greek World</w:t>
      </w:r>
      <w:r w:rsidR="007D580F" w:rsidRPr="007E674D">
        <w:rPr>
          <w:rFonts w:asciiTheme="minorBidi" w:hAnsiTheme="minorBidi"/>
          <w:sz w:val="24"/>
          <w:szCs w:val="24"/>
          <w:lang w:val="en-US"/>
        </w:rPr>
        <w:t xml:space="preserve"> (Singapore: Blackwell Publishing, 2008).</w:t>
      </w:r>
      <w:r w:rsidR="007D580F" w:rsidRPr="007E674D">
        <w:rPr>
          <w:rFonts w:asciiTheme="minorBidi" w:hAnsiTheme="minorBidi"/>
          <w:sz w:val="24"/>
          <w:szCs w:val="24"/>
          <w:lang w:val="en-US"/>
        </w:rPr>
        <w:br/>
      </w:r>
      <w:r w:rsidR="007D580F" w:rsidRPr="007E674D">
        <w:rPr>
          <w:rFonts w:asciiTheme="minorBidi" w:hAnsiTheme="minorBidi"/>
          <w:sz w:val="24"/>
          <w:szCs w:val="24"/>
          <w:lang w:val="en-US"/>
        </w:rPr>
        <w:br/>
      </w:r>
      <w:r w:rsidR="007D580F" w:rsidRPr="007E674D">
        <w:rPr>
          <w:rFonts w:asciiTheme="minorBidi" w:hAnsiTheme="minorBidi"/>
          <w:sz w:val="24"/>
          <w:szCs w:val="24"/>
          <w:lang w:val="en-GB"/>
        </w:rPr>
        <w:t xml:space="preserve">Copenhaver, Brian P., 'Introduction' in </w:t>
      </w:r>
      <w:r w:rsidR="007D580F" w:rsidRPr="007E674D">
        <w:rPr>
          <w:rFonts w:asciiTheme="minorBidi" w:hAnsiTheme="minorBidi"/>
          <w:i/>
          <w:iCs/>
          <w:sz w:val="24"/>
          <w:szCs w:val="24"/>
          <w:lang w:val="en-GB"/>
        </w:rPr>
        <w:t xml:space="preserve">Hermetica: the Greek Corpus Hermeticum and </w:t>
      </w:r>
      <w:r w:rsidR="007D580F" w:rsidRPr="007E674D">
        <w:rPr>
          <w:rFonts w:asciiTheme="minorBidi" w:hAnsiTheme="minorBidi"/>
          <w:i/>
          <w:iCs/>
          <w:sz w:val="24"/>
          <w:szCs w:val="24"/>
          <w:lang w:val="en-GB"/>
        </w:rPr>
        <w:lastRenderedPageBreak/>
        <w:t>the Latin Asclepius in new English translation, with notes and introduction</w:t>
      </w:r>
      <w:r w:rsidR="007D580F" w:rsidRPr="007E674D">
        <w:rPr>
          <w:rFonts w:asciiTheme="minorBidi" w:hAnsiTheme="minorBidi"/>
          <w:sz w:val="24"/>
          <w:szCs w:val="24"/>
          <w:lang w:val="en-GB"/>
        </w:rPr>
        <w:t>, ed. and tr. by Brian P. Copenhaver (Cambridge: Cambridge University Press, 1992).</w:t>
      </w:r>
      <w:r w:rsidR="007D580F" w:rsidRPr="007E674D">
        <w:rPr>
          <w:rFonts w:ascii="Arial" w:hAnsi="Arial" w:cs="Arial"/>
          <w:color w:val="000000"/>
          <w:sz w:val="24"/>
          <w:szCs w:val="24"/>
          <w:lang w:val="en-US"/>
        </w:rPr>
        <w:br/>
      </w:r>
      <w:r w:rsidR="007D580F" w:rsidRPr="007E674D">
        <w:rPr>
          <w:rFonts w:ascii="Arial" w:hAnsi="Arial" w:cs="Arial"/>
          <w:color w:val="000000"/>
          <w:sz w:val="24"/>
          <w:szCs w:val="24"/>
          <w:lang w:val="en-US"/>
        </w:rPr>
        <w:br/>
        <w:t xml:space="preserve">DeYoung, Gregg, ‘Astronomy in Ancient Egypt’ in </w:t>
      </w:r>
      <w:r w:rsidR="007D580F" w:rsidRPr="007E674D">
        <w:rPr>
          <w:rFonts w:ascii="Arial" w:hAnsi="Arial" w:cs="Arial"/>
          <w:i/>
          <w:iCs/>
          <w:color w:val="000000"/>
          <w:sz w:val="24"/>
          <w:szCs w:val="24"/>
          <w:lang w:val="en-US"/>
        </w:rPr>
        <w:t>Astronomy Across Culture: The History of Non-Western Astronomy</w:t>
      </w:r>
      <w:r w:rsidR="007D580F" w:rsidRPr="007E674D">
        <w:rPr>
          <w:rFonts w:ascii="Arial" w:hAnsi="Arial" w:cs="Arial"/>
          <w:color w:val="000000"/>
          <w:sz w:val="24"/>
          <w:szCs w:val="24"/>
          <w:lang w:val="en-US"/>
        </w:rPr>
        <w:t>, eds. Helaine Selin and Sun Xiaochun (Dordrecht: Springer, 2000).</w:t>
      </w:r>
      <w:r w:rsidR="007D580F" w:rsidRPr="007E674D">
        <w:rPr>
          <w:rFonts w:ascii="Arial" w:hAnsi="Arial" w:cs="Arial"/>
          <w:color w:val="000000"/>
          <w:sz w:val="24"/>
          <w:szCs w:val="24"/>
          <w:lang w:val="en-US"/>
        </w:rPr>
        <w:br/>
      </w:r>
      <w:r w:rsidR="007D580F" w:rsidRPr="007E674D">
        <w:rPr>
          <w:rFonts w:ascii="Arial" w:hAnsi="Arial" w:cs="Arial"/>
          <w:color w:val="000000"/>
          <w:sz w:val="24"/>
          <w:szCs w:val="24"/>
          <w:lang w:val="en-US"/>
        </w:rPr>
        <w:br/>
        <w:t xml:space="preserve">Dieleman, Jacco, ‘The Greco-Egyptian Magical Papyri’ in </w:t>
      </w:r>
      <w:r w:rsidR="007D580F" w:rsidRPr="007E674D">
        <w:rPr>
          <w:rFonts w:ascii="Arial" w:hAnsi="Arial" w:cs="Arial"/>
          <w:i/>
          <w:iCs/>
          <w:color w:val="000000"/>
          <w:sz w:val="24"/>
          <w:szCs w:val="24"/>
          <w:lang w:val="en-US"/>
        </w:rPr>
        <w:t>Guide to the Study of Ancient Magic</w:t>
      </w:r>
      <w:r w:rsidR="007D580F" w:rsidRPr="007E674D">
        <w:rPr>
          <w:rFonts w:ascii="Arial" w:hAnsi="Arial" w:cs="Arial"/>
          <w:color w:val="000000"/>
          <w:sz w:val="24"/>
          <w:szCs w:val="24"/>
          <w:lang w:val="en-US"/>
        </w:rPr>
        <w:t>, ed. by David Frankfurter (Leiden, Boston: Brill, 2019).</w:t>
      </w:r>
      <w:r w:rsidR="007D580F" w:rsidRPr="007E674D">
        <w:rPr>
          <w:rFonts w:ascii="Arial" w:hAnsi="Arial" w:cs="Arial"/>
          <w:color w:val="000000"/>
          <w:sz w:val="24"/>
          <w:szCs w:val="24"/>
          <w:lang w:val="en-US"/>
        </w:rPr>
        <w:br/>
      </w:r>
      <w:r w:rsidR="007D580F" w:rsidRPr="007E674D">
        <w:rPr>
          <w:rFonts w:ascii="Arial" w:hAnsi="Arial" w:cs="Arial"/>
          <w:color w:val="000000"/>
          <w:sz w:val="24"/>
          <w:szCs w:val="24"/>
          <w:lang w:val="en-US"/>
        </w:rPr>
        <w:br/>
        <w:t xml:space="preserve">Dieleman, Jacco, </w:t>
      </w:r>
      <w:r w:rsidR="007D580F" w:rsidRPr="007E674D">
        <w:rPr>
          <w:rFonts w:ascii="Arial" w:hAnsi="Arial" w:cs="Arial"/>
          <w:i/>
          <w:iCs/>
          <w:color w:val="000000"/>
          <w:sz w:val="24"/>
          <w:szCs w:val="24"/>
          <w:lang w:val="en-US"/>
        </w:rPr>
        <w:t>Priests, Tongues, and Rites: The London-Leiden Magical Manuscripts and Translation in Egyptian Ritual</w:t>
      </w:r>
      <w:r w:rsidR="007D580F" w:rsidRPr="007E674D">
        <w:rPr>
          <w:rFonts w:ascii="Arial" w:hAnsi="Arial" w:cs="Arial"/>
          <w:color w:val="000000"/>
          <w:sz w:val="24"/>
          <w:szCs w:val="24"/>
          <w:lang w:val="en-US"/>
        </w:rPr>
        <w:t xml:space="preserve"> (Leiden, Boston: Brill, 2005).</w:t>
      </w:r>
      <w:r w:rsidR="007D580F" w:rsidRPr="007E674D">
        <w:rPr>
          <w:rFonts w:ascii="Arial" w:hAnsi="Arial" w:cs="Arial"/>
          <w:color w:val="000000"/>
          <w:sz w:val="24"/>
          <w:szCs w:val="24"/>
          <w:lang w:val="en-US"/>
        </w:rPr>
        <w:br/>
      </w:r>
      <w:r w:rsidR="007D580F" w:rsidRPr="007E674D">
        <w:rPr>
          <w:rFonts w:ascii="Arial" w:hAnsi="Arial" w:cs="Arial"/>
          <w:color w:val="000000"/>
          <w:sz w:val="24"/>
          <w:szCs w:val="24"/>
          <w:lang w:val="en-US"/>
        </w:rPr>
        <w:br/>
        <w:t xml:space="preserve">Dieleman, Jacco, ‘Stars and the Egyptian Priesthood in the Graeco-Roman Period’ in </w:t>
      </w:r>
      <w:r w:rsidR="007D580F" w:rsidRPr="007E674D">
        <w:rPr>
          <w:rFonts w:ascii="Arial" w:hAnsi="Arial" w:cs="Arial"/>
          <w:i/>
          <w:iCs/>
          <w:color w:val="000000"/>
          <w:sz w:val="24"/>
          <w:szCs w:val="24"/>
          <w:lang w:val="en-US"/>
        </w:rPr>
        <w:t>Prayer, Magic, and the Stars in the Ancient and Late Antique World</w:t>
      </w:r>
      <w:r w:rsidR="007D580F" w:rsidRPr="007E674D">
        <w:rPr>
          <w:rFonts w:ascii="Arial" w:hAnsi="Arial" w:cs="Arial"/>
          <w:color w:val="000000"/>
          <w:sz w:val="24"/>
          <w:szCs w:val="24"/>
          <w:lang w:val="en-US"/>
        </w:rPr>
        <w:t>, ed. by Scott Noegel, Joel Walker, and Brannon Wheeler (Philadelphia: Pennsylvania State University Press, 2003).</w:t>
      </w:r>
      <w:r w:rsidR="007D580F" w:rsidRPr="007E674D">
        <w:rPr>
          <w:rFonts w:ascii="Arial" w:hAnsi="Arial" w:cs="Arial"/>
          <w:color w:val="000000"/>
          <w:sz w:val="24"/>
          <w:szCs w:val="24"/>
          <w:lang w:val="en-US"/>
        </w:rPr>
        <w:br/>
      </w:r>
      <w:r w:rsidR="007D580F" w:rsidRPr="007E674D">
        <w:rPr>
          <w:rFonts w:ascii="Arial" w:hAnsi="Arial" w:cs="Arial"/>
          <w:color w:val="000000"/>
          <w:sz w:val="24"/>
          <w:szCs w:val="24"/>
          <w:lang w:val="en-US"/>
        </w:rPr>
        <w:br/>
      </w:r>
      <w:r w:rsidR="007D580F" w:rsidRPr="007E674D">
        <w:rPr>
          <w:rFonts w:ascii="Arial" w:hAnsi="Arial" w:cs="Arial"/>
          <w:sz w:val="24"/>
          <w:szCs w:val="24"/>
          <w:lang w:val="de-DE"/>
        </w:rPr>
        <w:t xml:space="preserve">Dornseiff, Franz, </w:t>
      </w:r>
      <w:r w:rsidR="007D580F" w:rsidRPr="007E674D">
        <w:rPr>
          <w:rFonts w:ascii="Arial" w:hAnsi="Arial" w:cs="Arial"/>
          <w:i/>
          <w:iCs/>
          <w:sz w:val="24"/>
          <w:szCs w:val="24"/>
          <w:lang w:val="de-DE"/>
        </w:rPr>
        <w:t>Das Alphabet in Mystik und Magie</w:t>
      </w:r>
      <w:r w:rsidR="007D580F" w:rsidRPr="007E674D">
        <w:rPr>
          <w:rFonts w:ascii="Arial" w:hAnsi="Arial" w:cs="Arial"/>
          <w:sz w:val="24"/>
          <w:szCs w:val="24"/>
          <w:lang w:val="de-DE"/>
        </w:rPr>
        <w:t xml:space="preserve">, 2nd ed. </w:t>
      </w:r>
      <w:r w:rsidR="007D580F" w:rsidRPr="007E674D">
        <w:rPr>
          <w:rFonts w:ascii="Arial" w:hAnsi="Arial" w:cs="Arial"/>
          <w:sz w:val="24"/>
          <w:szCs w:val="24"/>
          <w:lang w:val="en-GB"/>
        </w:rPr>
        <w:t>(Leipzig: Teubner, 1925</w:t>
      </w:r>
      <w:r w:rsidR="007D580F" w:rsidRPr="007E674D">
        <w:rPr>
          <w:rFonts w:asciiTheme="minorBidi" w:hAnsiTheme="minorBidi"/>
          <w:color w:val="000000"/>
          <w:sz w:val="24"/>
          <w:szCs w:val="24"/>
          <w:lang w:val="en-GB"/>
        </w:rPr>
        <w:t>).</w:t>
      </w:r>
      <w:r w:rsidR="007D580F" w:rsidRPr="007E674D">
        <w:rPr>
          <w:rFonts w:asciiTheme="minorBidi" w:hAnsiTheme="minorBidi"/>
          <w:color w:val="000000"/>
          <w:sz w:val="24"/>
          <w:szCs w:val="24"/>
          <w:lang w:val="en-GB"/>
        </w:rPr>
        <w:br/>
      </w:r>
      <w:r w:rsidR="007D580F" w:rsidRPr="007E674D">
        <w:rPr>
          <w:rFonts w:asciiTheme="minorBidi" w:hAnsiTheme="minorBidi"/>
          <w:color w:val="000000"/>
          <w:sz w:val="24"/>
          <w:szCs w:val="24"/>
          <w:lang w:val="en-GB"/>
        </w:rPr>
        <w:br/>
      </w:r>
      <w:r w:rsidR="007D580F" w:rsidRPr="007E674D">
        <w:rPr>
          <w:rFonts w:asciiTheme="minorBidi" w:hAnsiTheme="minorBidi"/>
          <w:sz w:val="24"/>
          <w:szCs w:val="24"/>
          <w:lang w:val="en-GB"/>
        </w:rPr>
        <w:t xml:space="preserve">Edmonds III, Radcliffe G., ‘At the Seizure of the Moon’ in </w:t>
      </w:r>
      <w:r w:rsidR="007D580F" w:rsidRPr="007E674D">
        <w:rPr>
          <w:rFonts w:asciiTheme="minorBidi" w:hAnsiTheme="minorBidi"/>
          <w:i/>
          <w:iCs/>
          <w:sz w:val="24"/>
          <w:szCs w:val="24"/>
          <w:lang w:val="en-GB"/>
        </w:rPr>
        <w:t>Prayer, Magic, and the Stars in the Ancient and Late Antique World</w:t>
      </w:r>
      <w:r w:rsidR="007D580F" w:rsidRPr="007E674D">
        <w:rPr>
          <w:rFonts w:asciiTheme="minorBidi" w:hAnsiTheme="minorBidi"/>
          <w:sz w:val="24"/>
          <w:szCs w:val="24"/>
          <w:lang w:val="en-GB"/>
        </w:rPr>
        <w:t>, ed. by Scott Noegel, Joel Walker, and Brannon Wheeler (Philadelphia: Pennsylvania State University Press, 2003).</w:t>
      </w:r>
      <w:r w:rsidR="007D580F" w:rsidRPr="007E674D">
        <w:rPr>
          <w:rFonts w:asciiTheme="minorBidi" w:hAnsiTheme="minorBidi"/>
          <w:sz w:val="24"/>
          <w:szCs w:val="24"/>
          <w:lang w:val="en-GB"/>
        </w:rPr>
        <w:br/>
      </w:r>
      <w:r w:rsidR="007D580F" w:rsidRPr="007E674D">
        <w:rPr>
          <w:rFonts w:asciiTheme="minorBidi" w:hAnsiTheme="minorBidi"/>
          <w:sz w:val="24"/>
          <w:szCs w:val="24"/>
          <w:lang w:val="en-GB"/>
        </w:rPr>
        <w:br/>
        <w:t xml:space="preserve">Edmonds III, Radcliffe G., ‘The Faces of the Moon: Cosmology, Genesis, and the Mithras Liturgy’ in </w:t>
      </w:r>
      <w:r w:rsidR="007D580F" w:rsidRPr="007E674D">
        <w:rPr>
          <w:rFonts w:asciiTheme="minorBidi" w:hAnsiTheme="minorBidi"/>
          <w:i/>
          <w:iCs/>
          <w:sz w:val="24"/>
          <w:szCs w:val="24"/>
          <w:lang w:val="en-GB"/>
        </w:rPr>
        <w:t>Heavenly Realms and Earthly Realities in Late Antique Religions</w:t>
      </w:r>
      <w:r w:rsidR="007D580F" w:rsidRPr="007E674D">
        <w:rPr>
          <w:rFonts w:asciiTheme="minorBidi" w:hAnsiTheme="minorBidi"/>
          <w:sz w:val="24"/>
          <w:szCs w:val="24"/>
          <w:lang w:val="en-GB"/>
        </w:rPr>
        <w:t>, ed. by Ra’anan S. Boustan and Anette Yoshiko Reed (Cambridge and New York: Cambridge University Press, 2004).</w:t>
      </w:r>
      <w:r>
        <w:rPr>
          <w:rFonts w:asciiTheme="minorBidi" w:hAnsiTheme="minorBidi"/>
          <w:sz w:val="24"/>
          <w:szCs w:val="24"/>
          <w:lang w:val="en-GB"/>
        </w:rPr>
        <w:br/>
      </w:r>
      <w:r>
        <w:rPr>
          <w:rFonts w:asciiTheme="minorBidi" w:hAnsiTheme="minorBidi"/>
          <w:sz w:val="24"/>
          <w:szCs w:val="24"/>
          <w:lang w:val="en-GB"/>
        </w:rPr>
        <w:br/>
      </w:r>
      <w:r w:rsidRPr="000923BF">
        <w:rPr>
          <w:rFonts w:asciiTheme="minorBidi" w:hAnsiTheme="minorBidi"/>
          <w:sz w:val="24"/>
          <w:szCs w:val="24"/>
          <w:lang w:val="en-GB"/>
        </w:rPr>
        <w:t xml:space="preserve">Eitrem, Samson, ‘Dreams and Divination in Magical Ritual’ in </w:t>
      </w:r>
      <w:r w:rsidRPr="000923BF">
        <w:rPr>
          <w:rFonts w:asciiTheme="minorBidi" w:hAnsiTheme="minorBidi"/>
          <w:i/>
          <w:iCs/>
          <w:sz w:val="24"/>
          <w:szCs w:val="24"/>
          <w:lang w:val="en-GB"/>
        </w:rPr>
        <w:t>Magika Hiera: Ancient Greek Magic and Religion</w:t>
      </w:r>
      <w:r w:rsidRPr="000923BF">
        <w:rPr>
          <w:rFonts w:asciiTheme="minorBidi" w:hAnsiTheme="minorBidi"/>
          <w:sz w:val="24"/>
          <w:szCs w:val="24"/>
          <w:lang w:val="en-GB"/>
        </w:rPr>
        <w:t>, ed. by Christopher A. Faraone and Dirk Obbink (New York: Oxford University Press, 1991).</w:t>
      </w:r>
    </w:p>
    <w:p w14:paraId="432CB8C2" w14:textId="4C5BC530" w:rsidR="007D580F" w:rsidRPr="007E674D" w:rsidRDefault="007D580F" w:rsidP="000923BF">
      <w:pPr>
        <w:spacing w:line="276" w:lineRule="auto"/>
        <w:rPr>
          <w:rFonts w:asciiTheme="minorBidi" w:hAnsiTheme="minorBidi"/>
          <w:sz w:val="24"/>
          <w:szCs w:val="24"/>
          <w:lang w:val="en-GB"/>
        </w:rPr>
      </w:pPr>
      <w:r w:rsidRPr="007E674D">
        <w:rPr>
          <w:rFonts w:asciiTheme="minorBidi" w:hAnsiTheme="minorBidi"/>
          <w:sz w:val="24"/>
          <w:szCs w:val="24"/>
          <w:lang w:val="en-GB"/>
        </w:rPr>
        <w:t xml:space="preserve">Evans, James, ‘The Astrologer’s Apparatus: A Picture of Professional Practice in Greco-Roman Egypt’, </w:t>
      </w:r>
      <w:r w:rsidRPr="007E674D">
        <w:rPr>
          <w:rFonts w:asciiTheme="minorBidi" w:hAnsiTheme="minorBidi"/>
          <w:i/>
          <w:iCs/>
          <w:sz w:val="24"/>
          <w:szCs w:val="24"/>
          <w:lang w:val="en-GB"/>
        </w:rPr>
        <w:t>Journal for the History of Astronomy</w:t>
      </w:r>
      <w:r w:rsidRPr="007E674D">
        <w:rPr>
          <w:rFonts w:asciiTheme="minorBidi" w:hAnsiTheme="minorBidi"/>
          <w:sz w:val="24"/>
          <w:szCs w:val="24"/>
          <w:lang w:val="en-GB"/>
        </w:rPr>
        <w:t xml:space="preserve"> (2004), Vol. 35, Part 1, No. 118.</w:t>
      </w:r>
      <w:r w:rsidRPr="007E674D">
        <w:rPr>
          <w:rFonts w:asciiTheme="minorBidi" w:hAnsiTheme="minorBidi"/>
          <w:sz w:val="24"/>
          <w:szCs w:val="24"/>
          <w:lang w:val="en-GB"/>
        </w:rPr>
        <w:br/>
      </w:r>
      <w:r w:rsidRPr="007E674D">
        <w:rPr>
          <w:rFonts w:asciiTheme="minorBidi" w:hAnsiTheme="minorBidi"/>
          <w:sz w:val="24"/>
          <w:szCs w:val="24"/>
          <w:lang w:val="en-GB"/>
        </w:rPr>
        <w:br/>
        <w:t xml:space="preserve">Frankfurter, David, ‘Spell and Speech Act: The Magic of the Spoken Word’ in </w:t>
      </w:r>
      <w:r w:rsidRPr="007E674D">
        <w:rPr>
          <w:rFonts w:asciiTheme="minorBidi" w:hAnsiTheme="minorBidi"/>
          <w:i/>
          <w:iCs/>
          <w:sz w:val="24"/>
          <w:szCs w:val="24"/>
          <w:lang w:val="en-GB"/>
        </w:rPr>
        <w:t>Guide to the Study of Ancient Magic</w:t>
      </w:r>
      <w:r w:rsidRPr="007E674D">
        <w:rPr>
          <w:rFonts w:asciiTheme="minorBidi" w:hAnsiTheme="minorBidi"/>
          <w:sz w:val="24"/>
          <w:szCs w:val="24"/>
          <w:lang w:val="en-GB"/>
        </w:rPr>
        <w:t>, ed. by David Frankfurter (Leiden, Boston: Brill, 2019).</w:t>
      </w:r>
      <w:r w:rsidRPr="007E674D">
        <w:rPr>
          <w:rFonts w:asciiTheme="minorBidi" w:hAnsiTheme="minorBidi"/>
          <w:sz w:val="24"/>
          <w:szCs w:val="24"/>
          <w:lang w:val="en-GB"/>
        </w:rPr>
        <w:br/>
      </w:r>
      <w:r w:rsidRPr="007E674D">
        <w:rPr>
          <w:rFonts w:asciiTheme="minorBidi" w:hAnsiTheme="minorBidi"/>
          <w:sz w:val="24"/>
          <w:szCs w:val="24"/>
          <w:lang w:val="en-GB"/>
        </w:rPr>
        <w:br/>
        <w:t xml:space="preserve">Frankfurter, David, ‘The Magic of Writing in Mediterranean Antiquity’ in </w:t>
      </w:r>
      <w:r w:rsidRPr="007E674D">
        <w:rPr>
          <w:rFonts w:asciiTheme="minorBidi" w:hAnsiTheme="minorBidi"/>
          <w:i/>
          <w:iCs/>
          <w:sz w:val="24"/>
          <w:szCs w:val="24"/>
          <w:lang w:val="en-GB"/>
        </w:rPr>
        <w:t>Guide to the Study of Ancient Magic</w:t>
      </w:r>
      <w:r w:rsidRPr="007E674D">
        <w:rPr>
          <w:rFonts w:asciiTheme="minorBidi" w:hAnsiTheme="minorBidi"/>
          <w:sz w:val="24"/>
          <w:szCs w:val="24"/>
          <w:lang w:val="en-GB"/>
        </w:rPr>
        <w:t>, ed. by David Frankfurter (Leiden, Boston: Brill, 2019).</w:t>
      </w:r>
      <w:r w:rsidRPr="007E674D">
        <w:rPr>
          <w:rFonts w:asciiTheme="minorBidi" w:hAnsiTheme="minorBidi"/>
          <w:sz w:val="24"/>
          <w:szCs w:val="24"/>
          <w:lang w:val="en-GB"/>
        </w:rPr>
        <w:br/>
      </w:r>
      <w:r w:rsidRPr="007E674D">
        <w:rPr>
          <w:rFonts w:asciiTheme="minorBidi" w:hAnsiTheme="minorBidi"/>
          <w:sz w:val="24"/>
          <w:szCs w:val="24"/>
          <w:lang w:val="en-GB"/>
        </w:rPr>
        <w:br/>
      </w:r>
      <w:r w:rsidRPr="007E674D">
        <w:rPr>
          <w:rFonts w:asciiTheme="minorBidi" w:hAnsiTheme="minorBidi"/>
          <w:sz w:val="24"/>
          <w:szCs w:val="24"/>
          <w:lang w:val="en-GB"/>
        </w:rPr>
        <w:lastRenderedPageBreak/>
        <w:t>Gager, John G.</w:t>
      </w:r>
      <w:r w:rsidR="00380B6C">
        <w:rPr>
          <w:rFonts w:asciiTheme="minorBidi" w:hAnsiTheme="minorBidi"/>
          <w:sz w:val="24"/>
          <w:szCs w:val="24"/>
          <w:lang w:val="en-GB"/>
        </w:rPr>
        <w:t>, ed.</w:t>
      </w:r>
      <w:r w:rsidRPr="007E674D">
        <w:rPr>
          <w:rFonts w:asciiTheme="minorBidi" w:hAnsiTheme="minorBidi"/>
          <w:sz w:val="24"/>
          <w:szCs w:val="24"/>
          <w:lang w:val="en-GB"/>
        </w:rPr>
        <w:t xml:space="preserve">, </w:t>
      </w:r>
      <w:r w:rsidRPr="007E674D">
        <w:rPr>
          <w:rFonts w:asciiTheme="minorBidi" w:hAnsiTheme="minorBidi"/>
          <w:i/>
          <w:iCs/>
          <w:sz w:val="24"/>
          <w:szCs w:val="24"/>
          <w:lang w:val="en-GB"/>
        </w:rPr>
        <w:t>Curse Tablets and Binding Spells from the Ancient World</w:t>
      </w:r>
      <w:r w:rsidRPr="007E674D">
        <w:rPr>
          <w:rFonts w:asciiTheme="minorBidi" w:hAnsiTheme="minorBidi"/>
          <w:sz w:val="24"/>
          <w:szCs w:val="24"/>
          <w:lang w:val="en-GB"/>
        </w:rPr>
        <w:t xml:space="preserve"> (New York: Oxford University Press, 1992).</w:t>
      </w:r>
    </w:p>
    <w:p w14:paraId="3DA91994" w14:textId="3A7EB32A" w:rsidR="007D580F" w:rsidRPr="007E674D" w:rsidRDefault="007D580F" w:rsidP="000923BF">
      <w:pPr>
        <w:spacing w:line="276" w:lineRule="auto"/>
        <w:rPr>
          <w:rFonts w:asciiTheme="minorBidi" w:hAnsiTheme="minorBidi"/>
          <w:sz w:val="24"/>
          <w:szCs w:val="24"/>
          <w:lang w:val="en-US"/>
        </w:rPr>
      </w:pPr>
      <w:r w:rsidRPr="007E674D">
        <w:rPr>
          <w:rFonts w:ascii="Arial" w:hAnsi="Arial" w:cs="Arial"/>
          <w:sz w:val="24"/>
          <w:szCs w:val="24"/>
          <w:lang w:val="en-US"/>
        </w:rPr>
        <w:t xml:space="preserve">Greenbaum, Dorian Gieseler, 'Arrows, aiming and divination: Astrology as a Stochastic Art' in </w:t>
      </w:r>
      <w:r w:rsidRPr="007E674D">
        <w:rPr>
          <w:rFonts w:ascii="Arial" w:hAnsi="Arial" w:cs="Arial"/>
          <w:i/>
          <w:iCs/>
          <w:sz w:val="24"/>
          <w:szCs w:val="24"/>
          <w:lang w:val="en-US"/>
        </w:rPr>
        <w:t>Divination: Perspectives for a New Millenium</w:t>
      </w:r>
      <w:r w:rsidRPr="007E674D">
        <w:rPr>
          <w:rFonts w:ascii="Arial" w:hAnsi="Arial" w:cs="Arial"/>
          <w:sz w:val="24"/>
          <w:szCs w:val="24"/>
          <w:lang w:val="en-US"/>
        </w:rPr>
        <w:t>, ed. Patrick Curry (Farnham: Ashgate/Gower, 2010).</w:t>
      </w:r>
      <w:r w:rsidRPr="007E674D">
        <w:rPr>
          <w:rFonts w:ascii="Arial" w:hAnsi="Arial" w:cs="Arial"/>
          <w:sz w:val="24"/>
          <w:szCs w:val="24"/>
          <w:lang w:val="en-US"/>
        </w:rPr>
        <w:br/>
      </w:r>
      <w:r w:rsidRPr="007E674D">
        <w:rPr>
          <w:rFonts w:ascii="Arial" w:hAnsi="Arial" w:cs="Arial"/>
          <w:sz w:val="24"/>
          <w:szCs w:val="24"/>
          <w:lang w:val="en-US"/>
        </w:rPr>
        <w:br/>
        <w:t xml:space="preserve">Greenbaum, Dorian Gieseler, </w:t>
      </w:r>
      <w:r w:rsidRPr="007E674D">
        <w:rPr>
          <w:rFonts w:ascii="Arial" w:hAnsi="Arial" w:cs="Arial"/>
          <w:i/>
          <w:iCs/>
          <w:sz w:val="24"/>
          <w:szCs w:val="24"/>
          <w:lang w:val="en-US"/>
        </w:rPr>
        <w:t>The Daimon in Hellenistic Astrology: Origins and Influence, Ancient Magic and Divination</w:t>
      </w:r>
      <w:r w:rsidRPr="007E674D">
        <w:rPr>
          <w:rFonts w:ascii="Arial" w:hAnsi="Arial" w:cs="Arial"/>
          <w:sz w:val="24"/>
          <w:szCs w:val="24"/>
          <w:lang w:val="en-US"/>
        </w:rPr>
        <w:t xml:space="preserve"> (Leiden/Boston: Brill, 2016).</w:t>
      </w:r>
      <w:r w:rsidRPr="007E674D">
        <w:rPr>
          <w:rFonts w:ascii="Arial" w:hAnsi="Arial" w:cs="Arial"/>
          <w:sz w:val="24"/>
          <w:szCs w:val="24"/>
          <w:lang w:val="en-US"/>
        </w:rPr>
        <w:br/>
      </w:r>
      <w:r w:rsidRPr="007E674D">
        <w:rPr>
          <w:rFonts w:ascii="Arial" w:hAnsi="Arial" w:cs="Arial"/>
          <w:sz w:val="24"/>
          <w:szCs w:val="24"/>
          <w:lang w:val="en-US"/>
        </w:rPr>
        <w:br/>
      </w:r>
      <w:r w:rsidRPr="007E674D">
        <w:rPr>
          <w:rFonts w:asciiTheme="minorBidi" w:hAnsiTheme="minorBidi"/>
          <w:sz w:val="24"/>
          <w:szCs w:val="24"/>
          <w:lang w:val="en-US"/>
        </w:rPr>
        <w:t xml:space="preserve">Greenbaum, Dorian Gieseler, ‘The Hellenistic Horoscope’ in </w:t>
      </w:r>
      <w:r w:rsidRPr="007E674D">
        <w:rPr>
          <w:rFonts w:asciiTheme="minorBidi" w:hAnsiTheme="minorBidi"/>
          <w:i/>
          <w:iCs/>
          <w:sz w:val="24"/>
          <w:szCs w:val="24"/>
          <w:lang w:val="en-US"/>
        </w:rPr>
        <w:t>Hellenistic Astronomy: The Science in Its Contexts</w:t>
      </w:r>
      <w:r w:rsidRPr="007E674D">
        <w:rPr>
          <w:rFonts w:asciiTheme="minorBidi" w:hAnsiTheme="minorBidi"/>
          <w:sz w:val="24"/>
          <w:szCs w:val="24"/>
          <w:lang w:val="en-US"/>
        </w:rPr>
        <w:t>, ed. by Alan C. Bowen and Francesca Rochberg (Leiden/ Boston: Brill, 2020).</w:t>
      </w:r>
      <w:r w:rsidRPr="007E674D">
        <w:rPr>
          <w:rFonts w:asciiTheme="minorBidi" w:hAnsiTheme="minorBidi"/>
          <w:sz w:val="24"/>
          <w:szCs w:val="24"/>
          <w:lang w:val="en-US"/>
        </w:rPr>
        <w:br/>
      </w:r>
      <w:r w:rsidRPr="007E674D">
        <w:rPr>
          <w:rFonts w:asciiTheme="minorBidi" w:hAnsiTheme="minorBidi"/>
          <w:sz w:val="24"/>
          <w:szCs w:val="24"/>
          <w:lang w:val="en-US"/>
        </w:rPr>
        <w:br/>
      </w:r>
      <w:r w:rsidRPr="007E674D">
        <w:rPr>
          <w:rFonts w:ascii="Arial" w:hAnsi="Arial" w:cs="Arial"/>
          <w:color w:val="000000" w:themeColor="text1"/>
          <w:sz w:val="24"/>
          <w:szCs w:val="24"/>
          <w:lang w:val="en-US"/>
        </w:rPr>
        <w:t xml:space="preserve">Greenbaum, Dorian Gieseler, </w:t>
      </w:r>
      <w:r w:rsidR="005D1417">
        <w:rPr>
          <w:rFonts w:ascii="Arial" w:hAnsi="Arial" w:cs="Arial"/>
          <w:color w:val="000000" w:themeColor="text1"/>
          <w:sz w:val="24"/>
          <w:szCs w:val="24"/>
          <w:lang w:val="en-US"/>
        </w:rPr>
        <w:t xml:space="preserve">and </w:t>
      </w:r>
      <w:r w:rsidRPr="007E674D">
        <w:rPr>
          <w:rFonts w:ascii="Arial" w:hAnsi="Arial" w:cs="Arial"/>
          <w:color w:val="000000" w:themeColor="text1"/>
          <w:sz w:val="24"/>
          <w:szCs w:val="24"/>
          <w:lang w:val="en-US"/>
        </w:rPr>
        <w:t xml:space="preserve">Franziska Naether, ‘Astrological Implications in the ‘Lot Oracle’ PGM50’, </w:t>
      </w:r>
      <w:r w:rsidRPr="007E674D">
        <w:rPr>
          <w:rFonts w:ascii="Arial" w:hAnsi="Arial" w:cs="Arial"/>
          <w:i/>
          <w:iCs/>
          <w:color w:val="000000" w:themeColor="text1"/>
          <w:sz w:val="24"/>
          <w:szCs w:val="24"/>
          <w:lang w:val="en-US"/>
        </w:rPr>
        <w:t>MHN,</w:t>
      </w:r>
      <w:r w:rsidRPr="007E674D">
        <w:rPr>
          <w:rFonts w:ascii="Arial" w:hAnsi="Arial" w:cs="Arial"/>
          <w:color w:val="000000" w:themeColor="text1"/>
          <w:sz w:val="24"/>
          <w:szCs w:val="24"/>
          <w:lang w:val="en-US"/>
        </w:rPr>
        <w:t xml:space="preserve"> 11 (2011).</w:t>
      </w:r>
    </w:p>
    <w:p w14:paraId="12B0F184" w14:textId="3F0CDA56" w:rsidR="007D580F" w:rsidRPr="007E674D" w:rsidRDefault="007D580F" w:rsidP="00B74FCF">
      <w:pPr>
        <w:spacing w:line="276" w:lineRule="auto"/>
        <w:rPr>
          <w:rFonts w:asciiTheme="minorBidi" w:hAnsiTheme="minorBidi"/>
          <w:sz w:val="24"/>
          <w:szCs w:val="24"/>
          <w:lang w:val="en-US"/>
        </w:rPr>
      </w:pPr>
      <w:r w:rsidRPr="007E674D">
        <w:rPr>
          <w:rFonts w:asciiTheme="minorBidi" w:hAnsiTheme="minorBidi"/>
          <w:sz w:val="24"/>
          <w:szCs w:val="24"/>
          <w:lang w:val="en-US"/>
        </w:rPr>
        <w:t xml:space="preserve">Greenbaum, Dorian Gieseler, </w:t>
      </w:r>
      <w:r w:rsidR="005D1417">
        <w:rPr>
          <w:rFonts w:asciiTheme="minorBidi" w:hAnsiTheme="minorBidi"/>
          <w:sz w:val="24"/>
          <w:szCs w:val="24"/>
          <w:lang w:val="en-US"/>
        </w:rPr>
        <w:t xml:space="preserve">and </w:t>
      </w:r>
      <w:r w:rsidRPr="007E674D">
        <w:rPr>
          <w:rFonts w:asciiTheme="minorBidi" w:hAnsiTheme="minorBidi"/>
          <w:sz w:val="24"/>
          <w:szCs w:val="24"/>
          <w:lang w:val="en-US"/>
        </w:rPr>
        <w:t xml:space="preserve">Micah T. Ross, ‘Various Renderings of </w:t>
      </w:r>
      <w:r w:rsidRPr="007E674D">
        <w:rPr>
          <w:rFonts w:asciiTheme="minorBidi" w:hAnsiTheme="minorBidi"/>
          <w:i/>
          <w:iCs/>
          <w:sz w:val="24"/>
          <w:szCs w:val="24"/>
          <w:lang w:val="de-DE"/>
        </w:rPr>
        <w:t>Πίναξ</w:t>
      </w:r>
      <w:r w:rsidRPr="007E674D">
        <w:rPr>
          <w:rFonts w:asciiTheme="minorBidi" w:hAnsiTheme="minorBidi"/>
          <w:i/>
          <w:iCs/>
          <w:sz w:val="24"/>
          <w:szCs w:val="24"/>
          <w:lang w:val="en-US"/>
        </w:rPr>
        <w:t xml:space="preserve"> </w:t>
      </w:r>
      <w:r w:rsidRPr="007E674D">
        <w:rPr>
          <w:rFonts w:asciiTheme="minorBidi" w:hAnsiTheme="minorBidi"/>
          <w:sz w:val="24"/>
          <w:szCs w:val="24"/>
          <w:lang w:val="en-US"/>
        </w:rPr>
        <w:t xml:space="preserve">in Greek and Demotic at Medīnet Māḍi’ in </w:t>
      </w:r>
      <w:r w:rsidRPr="007E674D">
        <w:rPr>
          <w:rFonts w:asciiTheme="minorBidi" w:hAnsiTheme="minorBidi"/>
          <w:i/>
          <w:iCs/>
          <w:sz w:val="24"/>
          <w:szCs w:val="24"/>
          <w:lang w:val="en-US"/>
        </w:rPr>
        <w:t>Astrology in Time and Place: Cross-Cultural Questions in the History of Astrology</w:t>
      </w:r>
      <w:r w:rsidRPr="007E674D">
        <w:rPr>
          <w:rFonts w:asciiTheme="minorBidi" w:hAnsiTheme="minorBidi"/>
          <w:sz w:val="24"/>
          <w:szCs w:val="24"/>
          <w:lang w:val="en-US"/>
        </w:rPr>
        <w:t>, ed. by Nicholas Campion and Dorian Gieseler Greenbaum (Newcastle upon Tyne: Cambridge Scholars Publishing, 2015).</w:t>
      </w:r>
      <w:r w:rsidRPr="007E674D">
        <w:rPr>
          <w:rFonts w:asciiTheme="minorBidi" w:hAnsiTheme="minorBidi"/>
          <w:sz w:val="24"/>
          <w:szCs w:val="24"/>
          <w:lang w:val="en-US"/>
        </w:rPr>
        <w:br/>
      </w:r>
      <w:r w:rsidRPr="007E674D">
        <w:rPr>
          <w:rFonts w:asciiTheme="minorBidi" w:hAnsiTheme="minorBidi"/>
          <w:sz w:val="24"/>
          <w:szCs w:val="24"/>
          <w:lang w:val="en-US"/>
        </w:rPr>
        <w:br/>
      </w:r>
      <w:r w:rsidRPr="007E674D">
        <w:rPr>
          <w:rFonts w:asciiTheme="minorBidi" w:hAnsiTheme="minorBidi"/>
          <w:sz w:val="24"/>
          <w:szCs w:val="24"/>
          <w:lang w:val="de-DE"/>
        </w:rPr>
        <w:t xml:space="preserve">Gundel, Hans Georg, </w:t>
      </w:r>
      <w:r w:rsidRPr="007E674D">
        <w:rPr>
          <w:rFonts w:asciiTheme="minorBidi" w:hAnsiTheme="minorBidi"/>
          <w:i/>
          <w:iCs/>
          <w:sz w:val="24"/>
          <w:szCs w:val="24"/>
          <w:lang w:val="de-DE"/>
        </w:rPr>
        <w:t xml:space="preserve">Weltbild und Astrologie in den griechischen Zauberpapyri </w:t>
      </w:r>
      <w:r w:rsidRPr="007E674D">
        <w:rPr>
          <w:rFonts w:asciiTheme="minorBidi" w:hAnsiTheme="minorBidi"/>
          <w:sz w:val="24"/>
          <w:szCs w:val="24"/>
          <w:lang w:val="de-DE"/>
        </w:rPr>
        <w:t>(München: C. H. Beck'sche Verlagsbuchhandlung, 1968).</w:t>
      </w:r>
      <w:r w:rsidRPr="007E674D">
        <w:rPr>
          <w:rFonts w:ascii="Arial" w:hAnsi="Arial" w:cs="Arial"/>
          <w:sz w:val="24"/>
          <w:szCs w:val="24"/>
          <w:lang w:val="de-DE"/>
        </w:rPr>
        <w:br/>
      </w:r>
      <w:r w:rsidRPr="007E674D">
        <w:rPr>
          <w:rFonts w:ascii="Arial" w:hAnsi="Arial" w:cs="Arial"/>
          <w:sz w:val="24"/>
          <w:szCs w:val="24"/>
          <w:lang w:val="de-DE"/>
        </w:rPr>
        <w:br/>
        <w:t xml:space="preserve">Harris-McCoy, Daniel E., ‘Introduction. Artemidorus, the Oneirocritica, and its Purpose’ in </w:t>
      </w:r>
      <w:r w:rsidRPr="007E674D">
        <w:rPr>
          <w:rFonts w:ascii="Arial" w:hAnsi="Arial" w:cs="Arial"/>
          <w:i/>
          <w:iCs/>
          <w:sz w:val="24"/>
          <w:szCs w:val="24"/>
          <w:lang w:val="de-DE"/>
        </w:rPr>
        <w:t>Artemidorus’ Oneirocritica: Tex, Translation, and Commentary</w:t>
      </w:r>
      <w:r w:rsidRPr="007E674D">
        <w:rPr>
          <w:rFonts w:ascii="Arial" w:hAnsi="Arial" w:cs="Arial"/>
          <w:sz w:val="24"/>
          <w:szCs w:val="24"/>
          <w:lang w:val="de-DE"/>
        </w:rPr>
        <w:t>, tr. by Daniel E. Harris-McCoy (Oxford: Oxford University Press, 2012).</w:t>
      </w:r>
      <w:r w:rsidRPr="007E674D">
        <w:rPr>
          <w:rFonts w:ascii="Arial" w:hAnsi="Arial" w:cs="Arial"/>
          <w:sz w:val="24"/>
          <w:szCs w:val="24"/>
          <w:lang w:val="de-DE"/>
        </w:rPr>
        <w:br/>
      </w:r>
      <w:r w:rsidRPr="007E674D">
        <w:rPr>
          <w:rFonts w:ascii="Arial" w:hAnsi="Arial" w:cs="Arial"/>
          <w:sz w:val="24"/>
          <w:szCs w:val="24"/>
          <w:lang w:val="de-DE"/>
        </w:rPr>
        <w:br/>
      </w:r>
      <w:r w:rsidRPr="007E674D">
        <w:rPr>
          <w:rFonts w:ascii="Arial" w:hAnsi="Arial" w:cs="Arial"/>
          <w:sz w:val="24"/>
          <w:szCs w:val="24"/>
          <w:lang w:val="en-GB"/>
        </w:rPr>
        <w:t xml:space="preserve">‘Historical glossary of Important Terms in Hellenistic Astronomy’ in </w:t>
      </w:r>
      <w:r w:rsidRPr="007E674D">
        <w:rPr>
          <w:rFonts w:ascii="Arial" w:hAnsi="Arial" w:cs="Arial"/>
          <w:i/>
          <w:iCs/>
          <w:sz w:val="24"/>
          <w:szCs w:val="24"/>
          <w:lang w:val="en-GB"/>
        </w:rPr>
        <w:t>Hellenistic Astronomy: The Science in Its Contexts</w:t>
      </w:r>
      <w:r w:rsidRPr="007E674D">
        <w:rPr>
          <w:rFonts w:ascii="Arial" w:hAnsi="Arial" w:cs="Arial"/>
          <w:sz w:val="24"/>
          <w:szCs w:val="24"/>
          <w:lang w:val="en-GB"/>
        </w:rPr>
        <w:t>, ed. by Alan C. Bowen and Francesca Rochberg (Leiden/Boston: Brill, 2020).</w:t>
      </w:r>
      <w:r w:rsidRPr="007E674D">
        <w:rPr>
          <w:rFonts w:ascii="Arial" w:hAnsi="Arial" w:cs="Arial"/>
          <w:sz w:val="24"/>
          <w:szCs w:val="24"/>
          <w:lang w:val="en-US"/>
        </w:rPr>
        <w:br/>
      </w:r>
      <w:r w:rsidRPr="007E674D">
        <w:rPr>
          <w:rFonts w:ascii="Arial" w:hAnsi="Arial" w:cs="Arial"/>
          <w:sz w:val="24"/>
          <w:szCs w:val="24"/>
          <w:lang w:val="en-US"/>
        </w:rPr>
        <w:br/>
      </w:r>
      <w:r w:rsidRPr="007E674D">
        <w:rPr>
          <w:rFonts w:asciiTheme="minorBidi" w:hAnsiTheme="minorBidi"/>
          <w:sz w:val="24"/>
          <w:szCs w:val="24"/>
          <w:lang w:val="en-US"/>
        </w:rPr>
        <w:t xml:space="preserve">Hübner, Wolfgang, 'The Professional </w:t>
      </w:r>
      <w:r w:rsidRPr="007E674D">
        <w:rPr>
          <w:rFonts w:asciiTheme="minorBidi" w:hAnsiTheme="minorBidi"/>
          <w:i/>
          <w:iCs/>
          <w:sz w:val="24"/>
          <w:szCs w:val="24"/>
        </w:rPr>
        <w:t>Ἀϲτρολόγοϲ</w:t>
      </w:r>
      <w:r w:rsidRPr="007E674D">
        <w:rPr>
          <w:rFonts w:asciiTheme="minorBidi" w:hAnsiTheme="minorBidi"/>
          <w:sz w:val="24"/>
          <w:szCs w:val="24"/>
          <w:lang w:val="en-US"/>
        </w:rPr>
        <w:t xml:space="preserve">' in </w:t>
      </w:r>
      <w:r w:rsidRPr="007E674D">
        <w:rPr>
          <w:rFonts w:asciiTheme="minorBidi" w:hAnsiTheme="minorBidi"/>
          <w:i/>
          <w:iCs/>
          <w:sz w:val="24"/>
          <w:szCs w:val="24"/>
          <w:lang w:val="en-US"/>
        </w:rPr>
        <w:t>Hellenistic Astronomy: The Science in Its Contexts</w:t>
      </w:r>
      <w:r w:rsidRPr="007E674D">
        <w:rPr>
          <w:rFonts w:asciiTheme="minorBidi" w:hAnsiTheme="minorBidi"/>
          <w:sz w:val="24"/>
          <w:szCs w:val="24"/>
          <w:lang w:val="en-US"/>
        </w:rPr>
        <w:t>, ed. by Alan C. Bowen and Francesca Rochberg (Leiden, Boston: Brill, 2020).</w:t>
      </w:r>
    </w:p>
    <w:p w14:paraId="69928CC3" w14:textId="1A901385" w:rsidR="007D580F" w:rsidRPr="007E674D" w:rsidRDefault="007D580F" w:rsidP="00B74FCF">
      <w:pPr>
        <w:spacing w:line="276" w:lineRule="auto"/>
        <w:rPr>
          <w:rFonts w:ascii="Arial" w:hAnsi="Arial" w:cs="Arial"/>
          <w:color w:val="000000"/>
          <w:sz w:val="24"/>
          <w:szCs w:val="24"/>
          <w:lang w:val="en-US"/>
        </w:rPr>
      </w:pPr>
      <w:r w:rsidRPr="007E674D">
        <w:rPr>
          <w:rFonts w:ascii="Arial" w:hAnsi="Arial" w:cs="Arial"/>
          <w:color w:val="000000" w:themeColor="text1"/>
          <w:sz w:val="24"/>
          <w:szCs w:val="24"/>
          <w:lang w:val="en-GB"/>
        </w:rPr>
        <w:t xml:space="preserve">Johnston, Sarah Iles, </w:t>
      </w:r>
      <w:r w:rsidRPr="007E674D">
        <w:rPr>
          <w:rFonts w:ascii="Arial" w:hAnsi="Arial" w:cs="Arial"/>
          <w:i/>
          <w:iCs/>
          <w:color w:val="000000" w:themeColor="text1"/>
          <w:sz w:val="24"/>
          <w:szCs w:val="24"/>
          <w:lang w:val="en-GB"/>
        </w:rPr>
        <w:t xml:space="preserve">Ancient Greek Divination </w:t>
      </w:r>
      <w:r w:rsidRPr="007E674D">
        <w:rPr>
          <w:rFonts w:ascii="Arial" w:hAnsi="Arial" w:cs="Arial"/>
          <w:color w:val="000000" w:themeColor="text1"/>
          <w:sz w:val="24"/>
          <w:szCs w:val="24"/>
          <w:lang w:val="en-GB"/>
        </w:rPr>
        <w:t>(Oxford: Wiley-Blackwell, 2008).</w:t>
      </w:r>
      <w:r w:rsidRPr="007E674D">
        <w:rPr>
          <w:rFonts w:asciiTheme="minorBidi" w:hAnsiTheme="minorBidi"/>
          <w:sz w:val="24"/>
          <w:szCs w:val="24"/>
          <w:lang w:val="en-US"/>
        </w:rPr>
        <w:br/>
      </w:r>
      <w:r w:rsidRPr="007E674D">
        <w:rPr>
          <w:rFonts w:asciiTheme="minorBidi" w:hAnsiTheme="minorBidi"/>
          <w:sz w:val="24"/>
          <w:szCs w:val="24"/>
          <w:lang w:val="en-US"/>
        </w:rPr>
        <w:br/>
        <w:t>Johnston, Sarah Iles, ‘Sending Dreams, Restraining Dreams:</w:t>
      </w:r>
      <w:r w:rsidRPr="007E674D">
        <w:rPr>
          <w:rFonts w:asciiTheme="minorBidi" w:hAnsiTheme="minorBidi"/>
          <w:i/>
          <w:iCs/>
          <w:sz w:val="24"/>
          <w:szCs w:val="24"/>
          <w:lang w:val="en-US"/>
        </w:rPr>
        <w:t xml:space="preserve"> Oneiropompeia</w:t>
      </w:r>
      <w:r w:rsidRPr="007E674D">
        <w:rPr>
          <w:rFonts w:asciiTheme="minorBidi" w:hAnsiTheme="minorBidi"/>
          <w:sz w:val="24"/>
          <w:szCs w:val="24"/>
          <w:lang w:val="en-US"/>
        </w:rPr>
        <w:t xml:space="preserve"> in Theory and in Practice’ in </w:t>
      </w:r>
      <w:r w:rsidRPr="007E674D">
        <w:rPr>
          <w:rFonts w:asciiTheme="minorBidi" w:hAnsiTheme="minorBidi"/>
          <w:i/>
          <w:iCs/>
          <w:sz w:val="24"/>
          <w:szCs w:val="24"/>
          <w:lang w:val="en-US"/>
        </w:rPr>
        <w:t>Sub Imagine Somni: Nighttime Phenomena in Greco</w:t>
      </w:r>
      <w:r w:rsidR="006A2651">
        <w:rPr>
          <w:rFonts w:asciiTheme="minorBidi" w:hAnsiTheme="minorBidi"/>
          <w:i/>
          <w:iCs/>
          <w:sz w:val="24"/>
          <w:szCs w:val="24"/>
          <w:lang w:val="en-US"/>
        </w:rPr>
        <w:t>-</w:t>
      </w:r>
      <w:r w:rsidRPr="007E674D">
        <w:rPr>
          <w:rFonts w:asciiTheme="minorBidi" w:hAnsiTheme="minorBidi"/>
          <w:i/>
          <w:iCs/>
          <w:sz w:val="24"/>
          <w:szCs w:val="24"/>
          <w:lang w:val="en-US"/>
        </w:rPr>
        <w:t xml:space="preserve"> Roman Culture,</w:t>
      </w:r>
      <w:r w:rsidRPr="007E674D">
        <w:rPr>
          <w:rFonts w:asciiTheme="minorBidi" w:hAnsiTheme="minorBidi"/>
          <w:sz w:val="24"/>
          <w:szCs w:val="24"/>
          <w:lang w:val="en-US"/>
        </w:rPr>
        <w:t xml:space="preserve"> eds. Emma Scioli and Christine Walde (Pisa: Edizioni ETS, 2010).</w:t>
      </w:r>
      <w:r w:rsidRPr="007E674D">
        <w:rPr>
          <w:rFonts w:ascii="Arial" w:hAnsi="Arial" w:cs="Arial"/>
          <w:sz w:val="24"/>
          <w:szCs w:val="24"/>
          <w:lang w:val="en-US"/>
        </w:rPr>
        <w:br/>
      </w:r>
      <w:r w:rsidRPr="007E674D">
        <w:rPr>
          <w:rFonts w:ascii="Arial" w:hAnsi="Arial" w:cs="Arial"/>
          <w:sz w:val="24"/>
          <w:szCs w:val="24"/>
          <w:lang w:val="en-US"/>
        </w:rPr>
        <w:br/>
        <w:t>Liddell, Henry George</w:t>
      </w:r>
      <w:r w:rsidR="00BD3F35">
        <w:rPr>
          <w:rFonts w:ascii="Arial" w:hAnsi="Arial" w:cs="Arial"/>
          <w:sz w:val="24"/>
          <w:szCs w:val="24"/>
          <w:lang w:val="en-US"/>
        </w:rPr>
        <w:t>,</w:t>
      </w:r>
      <w:r w:rsidRPr="007E674D">
        <w:rPr>
          <w:rFonts w:ascii="Arial" w:hAnsi="Arial" w:cs="Arial"/>
          <w:sz w:val="24"/>
          <w:szCs w:val="24"/>
          <w:lang w:val="en-US"/>
        </w:rPr>
        <w:t xml:space="preserve"> and Robert Scott, </w:t>
      </w:r>
      <w:r w:rsidRPr="007E674D">
        <w:rPr>
          <w:rFonts w:ascii="Arial" w:hAnsi="Arial" w:cs="Arial"/>
          <w:i/>
          <w:iCs/>
          <w:sz w:val="24"/>
          <w:szCs w:val="24"/>
          <w:lang w:val="en-US"/>
        </w:rPr>
        <w:t>Greek-English Lexicon With a Revised Supplement</w:t>
      </w:r>
      <w:r w:rsidRPr="007E674D">
        <w:rPr>
          <w:rFonts w:ascii="Arial" w:hAnsi="Arial" w:cs="Arial"/>
          <w:sz w:val="24"/>
          <w:szCs w:val="24"/>
          <w:lang w:val="en-US"/>
        </w:rPr>
        <w:t xml:space="preserve"> (Oxford: Clarendon Press, 1996 [1843]).</w:t>
      </w:r>
      <w:r w:rsidRPr="007E674D">
        <w:rPr>
          <w:rFonts w:ascii="Arial" w:hAnsi="Arial" w:cs="Arial"/>
          <w:sz w:val="24"/>
          <w:szCs w:val="24"/>
          <w:lang w:val="en-US"/>
        </w:rPr>
        <w:br/>
      </w:r>
      <w:r w:rsidRPr="007E674D">
        <w:rPr>
          <w:rFonts w:ascii="Arial" w:hAnsi="Arial" w:cs="Arial"/>
          <w:sz w:val="24"/>
          <w:szCs w:val="24"/>
          <w:lang w:val="en-US"/>
        </w:rPr>
        <w:lastRenderedPageBreak/>
        <w:br/>
      </w:r>
      <w:r w:rsidRPr="007E674D">
        <w:rPr>
          <w:rFonts w:ascii="Arial" w:hAnsi="Arial" w:cs="Arial"/>
          <w:sz w:val="24"/>
          <w:szCs w:val="24"/>
          <w:lang w:val="en-GB"/>
        </w:rPr>
        <w:t xml:space="preserve">Miller, Patricia Cox, </w:t>
      </w:r>
      <w:r w:rsidRPr="007E674D">
        <w:rPr>
          <w:rFonts w:ascii="Arial" w:hAnsi="Arial" w:cs="Arial"/>
          <w:i/>
          <w:iCs/>
          <w:sz w:val="24"/>
          <w:szCs w:val="24"/>
          <w:lang w:val="en-GB"/>
        </w:rPr>
        <w:t>Dreams in Late Antiquity: Studies in the Imagination of a Culture</w:t>
      </w:r>
      <w:r w:rsidRPr="007E674D">
        <w:rPr>
          <w:rFonts w:ascii="Arial" w:hAnsi="Arial" w:cs="Arial"/>
          <w:sz w:val="24"/>
          <w:szCs w:val="24"/>
          <w:lang w:val="en-GB"/>
        </w:rPr>
        <w:t xml:space="preserve"> (Princeton, NJ: Princeton University Press, 1994).</w:t>
      </w:r>
      <w:r w:rsidRPr="007E674D">
        <w:rPr>
          <w:rFonts w:ascii="Arial" w:hAnsi="Arial" w:cs="Arial"/>
          <w:sz w:val="24"/>
          <w:szCs w:val="24"/>
          <w:lang w:val="en-US"/>
        </w:rPr>
        <w:br/>
      </w:r>
      <w:r w:rsidRPr="007E674D">
        <w:rPr>
          <w:rFonts w:ascii="Arial" w:hAnsi="Arial" w:cs="Arial"/>
          <w:sz w:val="24"/>
          <w:szCs w:val="24"/>
          <w:lang w:val="en-US"/>
        </w:rPr>
        <w:br/>
      </w:r>
      <w:r w:rsidRPr="007E674D">
        <w:rPr>
          <w:rFonts w:ascii="Arial" w:hAnsi="Arial" w:cs="Arial"/>
          <w:color w:val="000000"/>
          <w:sz w:val="24"/>
          <w:szCs w:val="24"/>
          <w:lang w:val="en-US"/>
        </w:rPr>
        <w:t xml:space="preserve">Miller, Patricia Cox, ‘In Praise of Nonsense’ in </w:t>
      </w:r>
      <w:r w:rsidRPr="007E674D">
        <w:rPr>
          <w:rFonts w:ascii="Arial" w:hAnsi="Arial" w:cs="Arial"/>
          <w:i/>
          <w:iCs/>
          <w:color w:val="000000"/>
          <w:sz w:val="24"/>
          <w:szCs w:val="24"/>
          <w:lang w:val="en-US"/>
        </w:rPr>
        <w:t>Classical Mediterranean Spirituality</w:t>
      </w:r>
      <w:r w:rsidRPr="007E674D">
        <w:rPr>
          <w:rFonts w:ascii="Arial" w:hAnsi="Arial" w:cs="Arial"/>
          <w:color w:val="000000"/>
          <w:sz w:val="24"/>
          <w:szCs w:val="24"/>
          <w:lang w:val="en-US"/>
        </w:rPr>
        <w:t>, ed. by A. Hilary Armstrong (New York: Crossroads/Continuum Press, 1986).</w:t>
      </w:r>
    </w:p>
    <w:p w14:paraId="478655D3" w14:textId="781A92C6" w:rsidR="007D580F" w:rsidRPr="007E674D" w:rsidRDefault="007D580F" w:rsidP="000923BF">
      <w:pPr>
        <w:spacing w:line="276" w:lineRule="auto"/>
        <w:rPr>
          <w:rFonts w:ascii="Arial" w:hAnsi="Arial" w:cs="Arial"/>
          <w:color w:val="000000"/>
          <w:sz w:val="24"/>
          <w:szCs w:val="24"/>
          <w:lang w:val="en-US"/>
        </w:rPr>
      </w:pPr>
      <w:r w:rsidRPr="007E674D">
        <w:rPr>
          <w:rFonts w:ascii="Arial" w:hAnsi="Arial" w:cs="Arial"/>
          <w:color w:val="000000" w:themeColor="text1"/>
          <w:sz w:val="24"/>
          <w:szCs w:val="24"/>
          <w:lang w:val="en-GB"/>
        </w:rPr>
        <w:t>Noegel, Scott, Joel Walker, and Brannon Wheeler,</w:t>
      </w:r>
      <w:r w:rsidR="006A2651">
        <w:rPr>
          <w:rFonts w:ascii="Arial" w:hAnsi="Arial" w:cs="Arial"/>
          <w:color w:val="000000" w:themeColor="text1"/>
          <w:sz w:val="24"/>
          <w:szCs w:val="24"/>
          <w:lang w:val="en-GB"/>
        </w:rPr>
        <w:t xml:space="preserve"> eds.,</w:t>
      </w:r>
      <w:r w:rsidRPr="007E674D">
        <w:rPr>
          <w:rFonts w:ascii="Arial" w:hAnsi="Arial" w:cs="Arial"/>
          <w:color w:val="000000" w:themeColor="text1"/>
          <w:sz w:val="24"/>
          <w:szCs w:val="24"/>
          <w:lang w:val="en-GB"/>
        </w:rPr>
        <w:t xml:space="preserve"> </w:t>
      </w:r>
      <w:r w:rsidRPr="007E674D">
        <w:rPr>
          <w:rFonts w:ascii="Arial" w:hAnsi="Arial" w:cs="Arial"/>
          <w:i/>
          <w:iCs/>
          <w:color w:val="000000" w:themeColor="text1"/>
          <w:sz w:val="24"/>
          <w:szCs w:val="24"/>
          <w:lang w:val="en-GB"/>
        </w:rPr>
        <w:t>Prayer, Magic, and the Stars in the Ancient and Late Antique World</w:t>
      </w:r>
      <w:r w:rsidRPr="007E674D">
        <w:rPr>
          <w:rFonts w:ascii="Arial" w:hAnsi="Arial" w:cs="Arial"/>
          <w:color w:val="000000" w:themeColor="text1"/>
          <w:sz w:val="24"/>
          <w:szCs w:val="24"/>
          <w:lang w:val="en-GB"/>
        </w:rPr>
        <w:t xml:space="preserve"> (University Park: The Pennsylvania State University Press, 2003).</w:t>
      </w:r>
      <w:r w:rsidRPr="007E674D">
        <w:rPr>
          <w:rFonts w:ascii="Arial" w:hAnsi="Arial" w:cs="Arial"/>
          <w:color w:val="000000"/>
          <w:sz w:val="24"/>
          <w:szCs w:val="24"/>
          <w:lang w:val="en-US"/>
        </w:rPr>
        <w:br/>
      </w:r>
      <w:r w:rsidRPr="007E674D">
        <w:rPr>
          <w:rFonts w:asciiTheme="minorBidi" w:hAnsiTheme="minorBidi"/>
          <w:color w:val="000000"/>
          <w:sz w:val="24"/>
          <w:szCs w:val="24"/>
          <w:lang w:val="en-US"/>
        </w:rPr>
        <w:br/>
      </w:r>
      <w:r w:rsidRPr="007E674D">
        <w:rPr>
          <w:rFonts w:asciiTheme="minorBidi" w:hAnsiTheme="minorBidi"/>
          <w:sz w:val="24"/>
          <w:szCs w:val="24"/>
          <w:lang w:val="en-GB"/>
        </w:rPr>
        <w:t>Hornblower, Simon, Anthony Spawforth and Esther Eidinow, eds.,</w:t>
      </w:r>
      <w:r w:rsidRPr="007E674D">
        <w:rPr>
          <w:rFonts w:asciiTheme="minorBidi" w:hAnsiTheme="minorBidi"/>
          <w:i/>
          <w:iCs/>
          <w:sz w:val="24"/>
          <w:szCs w:val="24"/>
          <w:lang w:val="en-GB"/>
        </w:rPr>
        <w:t xml:space="preserve"> The Oxford Classical Dictionary</w:t>
      </w:r>
      <w:r w:rsidRPr="007E674D">
        <w:rPr>
          <w:rFonts w:asciiTheme="minorBidi" w:hAnsiTheme="minorBidi"/>
          <w:sz w:val="24"/>
          <w:szCs w:val="24"/>
          <w:lang w:val="en-GB"/>
        </w:rPr>
        <w:t>, 4th edition (Oxford: Oxford University Press, 2011).</w:t>
      </w:r>
    </w:p>
    <w:p w14:paraId="0F2428B2" w14:textId="0073ABF1" w:rsidR="007D580F" w:rsidRPr="00B74FCF" w:rsidRDefault="007D580F" w:rsidP="00B74FCF">
      <w:pPr>
        <w:spacing w:line="276" w:lineRule="auto"/>
        <w:rPr>
          <w:rFonts w:ascii="Arial" w:hAnsi="Arial" w:cs="Arial"/>
          <w:color w:val="000000"/>
          <w:sz w:val="24"/>
          <w:szCs w:val="24"/>
          <w:lang w:val="en-US"/>
        </w:rPr>
      </w:pPr>
      <w:r w:rsidRPr="007E674D">
        <w:rPr>
          <w:rStyle w:val="cf01"/>
          <w:rFonts w:ascii="Arial" w:hAnsi="Arial" w:cs="Arial"/>
          <w:sz w:val="24"/>
          <w:szCs w:val="24"/>
          <w:lang w:val="en-GB"/>
        </w:rPr>
        <w:t xml:space="preserve">Quack, Joachim, ‘Postulated and Real Efficacy in Late Antique Divination Rituals’, </w:t>
      </w:r>
      <w:r w:rsidRPr="007E674D">
        <w:rPr>
          <w:rStyle w:val="cf11"/>
          <w:rFonts w:ascii="Arial" w:hAnsi="Arial" w:cs="Arial"/>
          <w:sz w:val="24"/>
          <w:szCs w:val="24"/>
          <w:lang w:val="en-GB"/>
        </w:rPr>
        <w:t>Journal of Ritual Studies</w:t>
      </w:r>
      <w:r w:rsidRPr="007E674D">
        <w:rPr>
          <w:rStyle w:val="cf01"/>
          <w:rFonts w:ascii="Arial" w:hAnsi="Arial" w:cs="Arial"/>
          <w:sz w:val="24"/>
          <w:szCs w:val="24"/>
          <w:lang w:val="en-GB"/>
        </w:rPr>
        <w:t>, Vol. 24, No. 1 (2010).</w:t>
      </w:r>
      <w:r w:rsidRPr="007E674D">
        <w:rPr>
          <w:rFonts w:ascii="Arial" w:hAnsi="Arial" w:cs="Arial"/>
          <w:color w:val="000000"/>
          <w:sz w:val="24"/>
          <w:szCs w:val="24"/>
          <w:lang w:val="en-US"/>
        </w:rPr>
        <w:br/>
      </w:r>
      <w:r w:rsidRPr="007E674D">
        <w:rPr>
          <w:rFonts w:ascii="Arial" w:hAnsi="Arial" w:cs="Arial"/>
          <w:color w:val="000000"/>
          <w:sz w:val="24"/>
          <w:szCs w:val="24"/>
          <w:lang w:val="en-US"/>
        </w:rPr>
        <w:br/>
        <w:t xml:space="preserve">Reiner, Erica, </w:t>
      </w:r>
      <w:r w:rsidRPr="007E674D">
        <w:rPr>
          <w:rFonts w:ascii="Arial" w:hAnsi="Arial" w:cs="Arial"/>
          <w:i/>
          <w:iCs/>
          <w:color w:val="000000"/>
          <w:sz w:val="24"/>
          <w:szCs w:val="24"/>
          <w:lang w:val="en-US"/>
        </w:rPr>
        <w:t>Astral Magic in Babylonia</w:t>
      </w:r>
      <w:r w:rsidRPr="007E674D">
        <w:rPr>
          <w:rFonts w:ascii="Arial" w:hAnsi="Arial" w:cs="Arial"/>
          <w:color w:val="000000"/>
          <w:sz w:val="24"/>
          <w:szCs w:val="24"/>
          <w:lang w:val="en-US"/>
        </w:rPr>
        <w:t xml:space="preserve"> (Philadelphia: American Philosophical Society, 1995).</w:t>
      </w:r>
      <w:r w:rsidRPr="007E674D">
        <w:rPr>
          <w:rFonts w:ascii="Arial" w:hAnsi="Arial" w:cs="Arial"/>
          <w:color w:val="000000"/>
          <w:sz w:val="24"/>
          <w:szCs w:val="24"/>
          <w:lang w:val="en-US"/>
        </w:rPr>
        <w:br/>
      </w:r>
      <w:r w:rsidRPr="007E674D">
        <w:rPr>
          <w:rFonts w:ascii="Arial" w:hAnsi="Arial" w:cs="Arial"/>
          <w:color w:val="000000"/>
          <w:sz w:val="24"/>
          <w:szCs w:val="24"/>
          <w:lang w:val="en-US"/>
        </w:rPr>
        <w:br/>
        <w:t xml:space="preserve">Renberg, Gil, </w:t>
      </w:r>
      <w:r w:rsidRPr="007E674D">
        <w:rPr>
          <w:rFonts w:ascii="Arial" w:hAnsi="Arial" w:cs="Arial"/>
          <w:i/>
          <w:iCs/>
          <w:color w:val="000000"/>
          <w:sz w:val="24"/>
          <w:szCs w:val="24"/>
          <w:lang w:val="en-US"/>
        </w:rPr>
        <w:t>Where Dreams May Come (2 Vol. Set): Incubation Sanctuaries in the Greco-Roman World</w:t>
      </w:r>
      <w:r w:rsidRPr="007E674D">
        <w:rPr>
          <w:rFonts w:ascii="Arial" w:hAnsi="Arial" w:cs="Arial"/>
          <w:color w:val="000000"/>
          <w:sz w:val="24"/>
          <w:szCs w:val="24"/>
          <w:lang w:val="en-US"/>
        </w:rPr>
        <w:t xml:space="preserve"> (Leiden/Boston: Brill, 2017).</w:t>
      </w:r>
      <w:r w:rsidRPr="007E674D">
        <w:rPr>
          <w:rFonts w:ascii="Arial" w:hAnsi="Arial" w:cs="Arial"/>
          <w:color w:val="000000"/>
          <w:sz w:val="24"/>
          <w:szCs w:val="24"/>
          <w:lang w:val="en-US"/>
        </w:rPr>
        <w:br/>
      </w:r>
      <w:r w:rsidR="00B74FCF">
        <w:rPr>
          <w:rFonts w:ascii="Arial" w:hAnsi="Arial" w:cs="Arial"/>
          <w:color w:val="000000"/>
          <w:sz w:val="24"/>
          <w:szCs w:val="24"/>
          <w:lang w:val="en-US"/>
        </w:rPr>
        <w:br/>
      </w:r>
      <w:r w:rsidRPr="007E674D">
        <w:rPr>
          <w:rFonts w:ascii="Arial" w:hAnsi="Arial" w:cs="Arial"/>
          <w:color w:val="000000"/>
          <w:sz w:val="24"/>
          <w:szCs w:val="24"/>
          <w:lang w:val="en-US"/>
        </w:rPr>
        <w:t xml:space="preserve">Rochberg, Francesca, </w:t>
      </w:r>
      <w:r w:rsidRPr="007E674D">
        <w:rPr>
          <w:rFonts w:ascii="Arial" w:hAnsi="Arial" w:cs="Arial"/>
          <w:i/>
          <w:iCs/>
          <w:color w:val="000000"/>
          <w:sz w:val="24"/>
          <w:szCs w:val="24"/>
          <w:lang w:val="en-US"/>
        </w:rPr>
        <w:t>The Heavenly Writing: Divination, Horoscopy, and Astronomy in Mesopotamian Culture</w:t>
      </w:r>
      <w:r w:rsidRPr="007E674D">
        <w:rPr>
          <w:rFonts w:ascii="Arial" w:hAnsi="Arial" w:cs="Arial"/>
          <w:color w:val="000000"/>
          <w:sz w:val="24"/>
          <w:szCs w:val="24"/>
          <w:lang w:val="en-US"/>
        </w:rPr>
        <w:t xml:space="preserve"> (Cambridge: Cambridge University Press, 2004).</w:t>
      </w:r>
      <w:r w:rsidRPr="007E674D">
        <w:rPr>
          <w:rFonts w:ascii="Arial" w:hAnsi="Arial" w:cs="Arial"/>
          <w:color w:val="000000"/>
          <w:sz w:val="24"/>
          <w:szCs w:val="24"/>
          <w:lang w:val="en-US"/>
        </w:rPr>
        <w:br/>
      </w:r>
      <w:r w:rsidRPr="007E674D">
        <w:rPr>
          <w:rFonts w:ascii="Arial" w:hAnsi="Arial" w:cs="Arial"/>
          <w:color w:val="000000"/>
          <w:sz w:val="24"/>
          <w:szCs w:val="24"/>
          <w:lang w:val="en-US"/>
        </w:rPr>
        <w:br/>
        <w:t xml:space="preserve">Rosenberger, Veit, 'Individuation through Divination: The </w:t>
      </w:r>
      <w:r w:rsidRPr="007E674D">
        <w:rPr>
          <w:rFonts w:ascii="Arial" w:hAnsi="Arial" w:cs="Arial"/>
          <w:i/>
          <w:iCs/>
          <w:color w:val="000000"/>
          <w:sz w:val="24"/>
          <w:szCs w:val="24"/>
          <w:lang w:val="en-US"/>
        </w:rPr>
        <w:t>Hieroi Logoi</w:t>
      </w:r>
      <w:r w:rsidRPr="007E674D">
        <w:rPr>
          <w:rFonts w:ascii="Arial" w:hAnsi="Arial" w:cs="Arial"/>
          <w:color w:val="000000"/>
          <w:sz w:val="24"/>
          <w:szCs w:val="24"/>
          <w:lang w:val="en-US"/>
        </w:rPr>
        <w:t xml:space="preserve"> of Aelius Aristides' in </w:t>
      </w:r>
      <w:r w:rsidRPr="007E674D">
        <w:rPr>
          <w:rFonts w:ascii="Arial" w:hAnsi="Arial" w:cs="Arial"/>
          <w:i/>
          <w:iCs/>
          <w:color w:val="000000"/>
          <w:sz w:val="24"/>
          <w:szCs w:val="24"/>
          <w:lang w:val="en-US"/>
        </w:rPr>
        <w:t>Divination in the Ancient World: Religious Options and the Individual</w:t>
      </w:r>
      <w:r w:rsidRPr="007E674D">
        <w:rPr>
          <w:rFonts w:ascii="Arial" w:hAnsi="Arial" w:cs="Arial"/>
          <w:color w:val="000000"/>
          <w:sz w:val="24"/>
          <w:szCs w:val="24"/>
          <w:lang w:val="en-US"/>
        </w:rPr>
        <w:t>, ed. by Veit Rosenberger (Stuttgart: Franz Steiner Verlag, 2013)</w:t>
      </w:r>
      <w:r w:rsidR="00285EB3">
        <w:rPr>
          <w:rFonts w:ascii="Arial" w:hAnsi="Arial" w:cs="Arial"/>
          <w:color w:val="000000"/>
          <w:sz w:val="24"/>
          <w:szCs w:val="24"/>
          <w:lang w:val="en-US"/>
        </w:rPr>
        <w:t>.</w:t>
      </w:r>
      <w:r w:rsidR="00A63E49">
        <w:rPr>
          <w:rFonts w:ascii="Arial" w:hAnsi="Arial" w:cs="Arial"/>
          <w:color w:val="000000"/>
          <w:sz w:val="24"/>
          <w:szCs w:val="24"/>
          <w:lang w:val="en-US"/>
        </w:rPr>
        <w:br/>
      </w:r>
      <w:r w:rsidR="00B74FCF">
        <w:rPr>
          <w:rFonts w:ascii="Arial" w:hAnsi="Arial" w:cs="Arial"/>
          <w:color w:val="000000"/>
          <w:sz w:val="24"/>
          <w:szCs w:val="24"/>
          <w:lang w:val="en-US"/>
        </w:rPr>
        <w:br/>
      </w:r>
      <w:r w:rsidR="00285EB3" w:rsidRPr="00285EB3">
        <w:rPr>
          <w:rFonts w:ascii="Arial" w:hAnsi="Arial" w:cs="Arial"/>
          <w:color w:val="000000"/>
          <w:sz w:val="24"/>
          <w:szCs w:val="24"/>
          <w:lang w:val="en-US"/>
        </w:rPr>
        <w:t xml:space="preserve">Smith, Jonathan Z., ‘Trading Places’ in </w:t>
      </w:r>
      <w:r w:rsidR="00285EB3" w:rsidRPr="000923BF">
        <w:rPr>
          <w:rFonts w:ascii="Arial" w:hAnsi="Arial" w:cs="Arial"/>
          <w:i/>
          <w:iCs/>
          <w:color w:val="000000"/>
          <w:sz w:val="24"/>
          <w:szCs w:val="24"/>
          <w:lang w:val="en-US"/>
        </w:rPr>
        <w:t>Ancient Magic and Ritual Power</w:t>
      </w:r>
      <w:r w:rsidR="00285EB3" w:rsidRPr="00285EB3">
        <w:rPr>
          <w:rFonts w:ascii="Arial" w:hAnsi="Arial" w:cs="Arial"/>
          <w:color w:val="000000"/>
          <w:sz w:val="24"/>
          <w:szCs w:val="24"/>
          <w:lang w:val="en-US"/>
        </w:rPr>
        <w:t>, ed. by Marvin Meyer and Paul Mirecki (Boston, Leiden: Brill, 1995 [2001]).</w:t>
      </w:r>
      <w:r w:rsidR="00B74FCF">
        <w:rPr>
          <w:rFonts w:ascii="Arial" w:hAnsi="Arial" w:cs="Arial"/>
          <w:color w:val="000000"/>
          <w:sz w:val="24"/>
          <w:szCs w:val="24"/>
          <w:lang w:val="en-US"/>
        </w:rPr>
        <w:br/>
      </w:r>
      <w:r w:rsidR="00B74FCF">
        <w:rPr>
          <w:rFonts w:ascii="Arial" w:hAnsi="Arial" w:cs="Arial"/>
          <w:color w:val="000000"/>
          <w:sz w:val="24"/>
          <w:szCs w:val="24"/>
          <w:lang w:val="en-US"/>
        </w:rPr>
        <w:br/>
      </w:r>
      <w:r w:rsidRPr="007E674D">
        <w:rPr>
          <w:rFonts w:ascii="Arial" w:hAnsi="Arial" w:cs="Arial"/>
          <w:color w:val="000000" w:themeColor="text1"/>
          <w:sz w:val="24"/>
          <w:szCs w:val="24"/>
          <w:lang w:val="en-GB"/>
        </w:rPr>
        <w:t xml:space="preserve">Struck, Peter T., </w:t>
      </w:r>
      <w:r w:rsidRPr="007E674D">
        <w:rPr>
          <w:rFonts w:ascii="Arial" w:hAnsi="Arial" w:cs="Arial"/>
          <w:i/>
          <w:iCs/>
          <w:color w:val="000000" w:themeColor="text1"/>
          <w:sz w:val="24"/>
          <w:szCs w:val="24"/>
          <w:lang w:val="en-GB"/>
        </w:rPr>
        <w:t>Divination and Human Nature</w:t>
      </w:r>
      <w:r w:rsidRPr="007E674D">
        <w:rPr>
          <w:rFonts w:ascii="Arial" w:hAnsi="Arial" w:cs="Arial"/>
          <w:color w:val="000000" w:themeColor="text1"/>
          <w:sz w:val="24"/>
          <w:szCs w:val="24"/>
          <w:lang w:val="en-GB"/>
        </w:rPr>
        <w:t xml:space="preserve"> (Princeton: Princeton University Press, 2016).</w:t>
      </w:r>
      <w:r w:rsidRPr="007E674D">
        <w:rPr>
          <w:rFonts w:ascii="Arial" w:hAnsi="Arial" w:cs="Arial"/>
          <w:color w:val="000000"/>
          <w:sz w:val="24"/>
          <w:szCs w:val="24"/>
          <w:lang w:val="en-US"/>
        </w:rPr>
        <w:br/>
      </w:r>
      <w:r w:rsidRPr="007E674D">
        <w:rPr>
          <w:rFonts w:ascii="Arial" w:hAnsi="Arial" w:cs="Arial"/>
          <w:sz w:val="24"/>
          <w:szCs w:val="24"/>
          <w:lang w:val="en-US"/>
        </w:rPr>
        <w:br/>
        <w:t>Struck, Peter</w:t>
      </w:r>
      <w:r w:rsidR="00673F9C">
        <w:rPr>
          <w:rFonts w:ascii="Arial" w:hAnsi="Arial" w:cs="Arial"/>
          <w:sz w:val="24"/>
          <w:szCs w:val="24"/>
          <w:lang w:val="en-US"/>
        </w:rPr>
        <w:t xml:space="preserve"> T.</w:t>
      </w:r>
      <w:r w:rsidRPr="007E674D">
        <w:rPr>
          <w:rFonts w:ascii="Arial" w:hAnsi="Arial" w:cs="Arial"/>
          <w:sz w:val="24"/>
          <w:szCs w:val="24"/>
          <w:lang w:val="en-US"/>
        </w:rPr>
        <w:t xml:space="preserve">, 'Viscera and the Divine: Dreams as the Divinatory Bridge Between the Corporeal and the Incorporeal' in </w:t>
      </w:r>
      <w:r w:rsidRPr="007E674D">
        <w:rPr>
          <w:rFonts w:ascii="Arial" w:hAnsi="Arial" w:cs="Arial"/>
          <w:i/>
          <w:iCs/>
          <w:sz w:val="24"/>
          <w:szCs w:val="24"/>
          <w:lang w:val="en-US"/>
        </w:rPr>
        <w:t>Prayer, Magic, and the Stars in the Ancient and Late Antique World</w:t>
      </w:r>
      <w:r w:rsidRPr="007E674D">
        <w:rPr>
          <w:rFonts w:ascii="Arial" w:hAnsi="Arial" w:cs="Arial"/>
          <w:sz w:val="24"/>
          <w:szCs w:val="24"/>
          <w:lang w:val="en-US"/>
        </w:rPr>
        <w:t>, ed. by Scott Noegel, Joel Walker, and Brannon Wheeler (Philadelphia: Pennsylvania State University Press, 2003).</w:t>
      </w:r>
      <w:r w:rsidRPr="007E674D">
        <w:rPr>
          <w:rFonts w:ascii="Arial" w:hAnsi="Arial" w:cs="Arial"/>
          <w:sz w:val="24"/>
          <w:szCs w:val="24"/>
          <w:lang w:val="en-US"/>
        </w:rPr>
        <w:br/>
      </w:r>
      <w:r w:rsidRPr="007E674D">
        <w:rPr>
          <w:rFonts w:ascii="Arial" w:hAnsi="Arial" w:cs="Arial"/>
          <w:sz w:val="24"/>
          <w:szCs w:val="24"/>
          <w:lang w:val="en-US"/>
        </w:rPr>
        <w:br/>
        <w:t xml:space="preserve">Swartz, Michael D., ‘Divination and Its Discontents: Finding and Questioning Meaning in Ancient and Medieval Judaism’ in </w:t>
      </w:r>
      <w:r w:rsidRPr="007E674D">
        <w:rPr>
          <w:rFonts w:ascii="Arial" w:hAnsi="Arial" w:cs="Arial"/>
          <w:i/>
          <w:iCs/>
          <w:sz w:val="24"/>
          <w:szCs w:val="24"/>
          <w:lang w:val="en-US"/>
        </w:rPr>
        <w:t>Prayer, Magic, and the Stars in the Ancient and Late Antique World</w:t>
      </w:r>
      <w:r w:rsidRPr="007E674D">
        <w:rPr>
          <w:rFonts w:ascii="Arial" w:hAnsi="Arial" w:cs="Arial"/>
          <w:sz w:val="24"/>
          <w:szCs w:val="24"/>
          <w:lang w:val="en-US"/>
        </w:rPr>
        <w:t>, ed. by Scott Noegel, Joel Walker, and Brannon Wheeler (Philadelphia: Pennsylvania State University Press, 2003).</w:t>
      </w:r>
      <w:r w:rsidRPr="007E674D">
        <w:rPr>
          <w:rFonts w:ascii="Arial" w:hAnsi="Arial" w:cs="Arial"/>
          <w:sz w:val="24"/>
          <w:szCs w:val="24"/>
          <w:lang w:val="en-US"/>
        </w:rPr>
        <w:br/>
      </w:r>
      <w:r w:rsidRPr="007E674D">
        <w:rPr>
          <w:rFonts w:ascii="Arial" w:hAnsi="Arial" w:cs="Arial"/>
          <w:sz w:val="24"/>
          <w:szCs w:val="24"/>
          <w:lang w:val="en-US"/>
        </w:rPr>
        <w:lastRenderedPageBreak/>
        <w:br/>
        <w:t xml:space="preserve">Szpakowska, Kasia, ‘The Open Portal: Dreams and Divine Power in Pharaonic Egypt’ in </w:t>
      </w:r>
      <w:r w:rsidRPr="007E674D">
        <w:rPr>
          <w:rFonts w:ascii="Arial" w:hAnsi="Arial" w:cs="Arial"/>
          <w:i/>
          <w:iCs/>
          <w:sz w:val="24"/>
          <w:szCs w:val="24"/>
          <w:lang w:val="en-US"/>
        </w:rPr>
        <w:t>Prayer, Magic, and the Stars in the Ancient and Late Antique World</w:t>
      </w:r>
      <w:r w:rsidRPr="007E674D">
        <w:rPr>
          <w:rFonts w:ascii="Arial" w:hAnsi="Arial" w:cs="Arial"/>
          <w:sz w:val="24"/>
          <w:szCs w:val="24"/>
          <w:lang w:val="en-US"/>
        </w:rPr>
        <w:t>, ed. by Scott Noegel, Joel Walker, and Brannon Wheeler (Philadelphia: Pennsylvania State University Press, 2003).</w:t>
      </w:r>
      <w:r w:rsidR="00A63E49">
        <w:rPr>
          <w:rFonts w:ascii="Arial" w:hAnsi="Arial" w:cs="Arial"/>
          <w:sz w:val="24"/>
          <w:szCs w:val="24"/>
          <w:lang w:val="en-US"/>
        </w:rPr>
        <w:br/>
      </w:r>
    </w:p>
    <w:p w14:paraId="75FE649A" w14:textId="6809FA12" w:rsidR="007D580F" w:rsidRDefault="007D580F" w:rsidP="007D580F">
      <w:pPr>
        <w:spacing w:line="276" w:lineRule="auto"/>
        <w:rPr>
          <w:rFonts w:asciiTheme="minorBidi" w:hAnsiTheme="minorBidi"/>
          <w:sz w:val="24"/>
          <w:szCs w:val="24"/>
          <w:lang w:val="en-GB"/>
        </w:rPr>
      </w:pPr>
      <w:r w:rsidRPr="007E674D">
        <w:rPr>
          <w:rFonts w:asciiTheme="minorBidi" w:hAnsiTheme="minorBidi"/>
          <w:sz w:val="24"/>
          <w:szCs w:val="24"/>
          <w:lang w:val="en-GB"/>
        </w:rPr>
        <w:t xml:space="preserve">Winkler, Andreas, </w:t>
      </w:r>
      <w:r w:rsidRPr="007E674D">
        <w:rPr>
          <w:rFonts w:ascii="Arial" w:hAnsi="Arial" w:cs="Arial"/>
          <w:color w:val="000000" w:themeColor="text1"/>
          <w:sz w:val="24"/>
          <w:szCs w:val="24"/>
          <w:lang w:val="en-GB"/>
        </w:rPr>
        <w:t>‘</w:t>
      </w:r>
      <w:r w:rsidRPr="007E674D">
        <w:rPr>
          <w:rFonts w:asciiTheme="minorBidi" w:hAnsiTheme="minorBidi"/>
          <w:sz w:val="24"/>
          <w:szCs w:val="24"/>
          <w:lang w:val="en-GB"/>
        </w:rPr>
        <w:t>Stellar Scientists: The Egyptian Temple Astrologers</w:t>
      </w:r>
      <w:r w:rsidRPr="007E674D">
        <w:rPr>
          <w:rFonts w:ascii="Arial" w:hAnsi="Arial" w:cs="Arial"/>
          <w:color w:val="000000" w:themeColor="text1"/>
          <w:sz w:val="24"/>
          <w:szCs w:val="24"/>
          <w:lang w:val="en-GB"/>
        </w:rPr>
        <w:t>’</w:t>
      </w:r>
      <w:r w:rsidRPr="007E674D">
        <w:rPr>
          <w:rFonts w:asciiTheme="minorBidi" w:hAnsiTheme="minorBidi"/>
          <w:sz w:val="24"/>
          <w:szCs w:val="24"/>
          <w:lang w:val="en-GB"/>
        </w:rPr>
        <w:t xml:space="preserve">, </w:t>
      </w:r>
      <w:r w:rsidRPr="007E674D">
        <w:rPr>
          <w:rFonts w:asciiTheme="minorBidi" w:hAnsiTheme="minorBidi"/>
          <w:i/>
          <w:iCs/>
          <w:sz w:val="24"/>
          <w:szCs w:val="24"/>
          <w:lang w:val="en-GB"/>
        </w:rPr>
        <w:t>Journal of Ancient Near Eastern History</w:t>
      </w:r>
      <w:r w:rsidRPr="007E674D">
        <w:rPr>
          <w:rFonts w:asciiTheme="minorBidi" w:hAnsiTheme="minorBidi"/>
          <w:sz w:val="24"/>
          <w:szCs w:val="24"/>
          <w:lang w:val="en-GB"/>
        </w:rPr>
        <w:t>, 2021, 8 (1-2).</w:t>
      </w:r>
    </w:p>
    <w:p w14:paraId="5C373400" w14:textId="77777777" w:rsidR="001E3FC6" w:rsidRDefault="001E3FC6" w:rsidP="007D580F">
      <w:pPr>
        <w:spacing w:line="276" w:lineRule="auto"/>
        <w:rPr>
          <w:rFonts w:asciiTheme="minorBidi" w:hAnsiTheme="minorBidi"/>
          <w:sz w:val="24"/>
          <w:szCs w:val="24"/>
          <w:lang w:val="en-GB"/>
        </w:rPr>
      </w:pPr>
    </w:p>
    <w:p w14:paraId="4D0BA44B" w14:textId="77777777" w:rsidR="001E3FC6" w:rsidRDefault="001E3FC6" w:rsidP="007D580F">
      <w:pPr>
        <w:spacing w:line="276" w:lineRule="auto"/>
        <w:rPr>
          <w:rFonts w:asciiTheme="minorBidi" w:hAnsiTheme="minorBidi"/>
          <w:sz w:val="24"/>
          <w:szCs w:val="24"/>
          <w:lang w:val="en-GB"/>
        </w:rPr>
      </w:pPr>
    </w:p>
    <w:p w14:paraId="7832FF82" w14:textId="77777777" w:rsidR="001E3FC6" w:rsidRDefault="001E3FC6" w:rsidP="007D580F">
      <w:pPr>
        <w:spacing w:line="276" w:lineRule="auto"/>
        <w:rPr>
          <w:rFonts w:asciiTheme="minorBidi" w:hAnsiTheme="minorBidi"/>
          <w:sz w:val="24"/>
          <w:szCs w:val="24"/>
          <w:lang w:val="en-GB"/>
        </w:rPr>
      </w:pPr>
    </w:p>
    <w:p w14:paraId="0BBEDEA6" w14:textId="77777777" w:rsidR="001E3FC6" w:rsidRDefault="001E3FC6" w:rsidP="007D580F">
      <w:pPr>
        <w:spacing w:line="276" w:lineRule="auto"/>
        <w:rPr>
          <w:rFonts w:asciiTheme="minorBidi" w:hAnsiTheme="minorBidi"/>
          <w:sz w:val="24"/>
          <w:szCs w:val="24"/>
          <w:lang w:val="en-GB"/>
        </w:rPr>
      </w:pPr>
    </w:p>
    <w:p w14:paraId="4F712A52" w14:textId="77777777" w:rsidR="001E3FC6" w:rsidRDefault="001E3FC6" w:rsidP="007D580F">
      <w:pPr>
        <w:spacing w:line="276" w:lineRule="auto"/>
        <w:rPr>
          <w:rFonts w:asciiTheme="minorBidi" w:hAnsiTheme="minorBidi"/>
          <w:sz w:val="24"/>
          <w:szCs w:val="24"/>
          <w:lang w:val="en-GB"/>
        </w:rPr>
      </w:pPr>
    </w:p>
    <w:p w14:paraId="7103FB45" w14:textId="77777777" w:rsidR="001E3FC6" w:rsidRDefault="001E3FC6" w:rsidP="007D580F">
      <w:pPr>
        <w:spacing w:line="276" w:lineRule="auto"/>
        <w:rPr>
          <w:rFonts w:asciiTheme="minorBidi" w:hAnsiTheme="minorBidi"/>
          <w:sz w:val="24"/>
          <w:szCs w:val="24"/>
          <w:lang w:val="en-GB"/>
        </w:rPr>
      </w:pPr>
    </w:p>
    <w:p w14:paraId="57AC1C43" w14:textId="77777777" w:rsidR="001E3FC6" w:rsidRDefault="001E3FC6" w:rsidP="007D580F">
      <w:pPr>
        <w:spacing w:line="276" w:lineRule="auto"/>
        <w:rPr>
          <w:rFonts w:asciiTheme="minorBidi" w:hAnsiTheme="minorBidi"/>
          <w:sz w:val="24"/>
          <w:szCs w:val="24"/>
          <w:lang w:val="en-GB"/>
        </w:rPr>
      </w:pPr>
    </w:p>
    <w:p w14:paraId="25520C22" w14:textId="77777777" w:rsidR="001E3FC6" w:rsidRDefault="001E3FC6" w:rsidP="007D580F">
      <w:pPr>
        <w:spacing w:line="276" w:lineRule="auto"/>
        <w:rPr>
          <w:rFonts w:asciiTheme="minorBidi" w:hAnsiTheme="minorBidi"/>
          <w:sz w:val="24"/>
          <w:szCs w:val="24"/>
          <w:lang w:val="en-GB"/>
        </w:rPr>
      </w:pPr>
    </w:p>
    <w:p w14:paraId="6A182129" w14:textId="77777777" w:rsidR="001E3FC6" w:rsidRDefault="001E3FC6" w:rsidP="007D580F">
      <w:pPr>
        <w:spacing w:line="276" w:lineRule="auto"/>
        <w:rPr>
          <w:rFonts w:asciiTheme="minorBidi" w:hAnsiTheme="minorBidi"/>
          <w:sz w:val="24"/>
          <w:szCs w:val="24"/>
          <w:lang w:val="en-GB"/>
        </w:rPr>
      </w:pPr>
    </w:p>
    <w:p w14:paraId="0142B3C1" w14:textId="77777777" w:rsidR="001E3FC6" w:rsidRDefault="001E3FC6" w:rsidP="007D580F">
      <w:pPr>
        <w:spacing w:line="276" w:lineRule="auto"/>
        <w:rPr>
          <w:rFonts w:asciiTheme="minorBidi" w:hAnsiTheme="minorBidi"/>
          <w:sz w:val="24"/>
          <w:szCs w:val="24"/>
          <w:lang w:val="en-GB"/>
        </w:rPr>
      </w:pPr>
    </w:p>
    <w:p w14:paraId="6F9E1DCF" w14:textId="77777777" w:rsidR="001E3FC6" w:rsidRDefault="001E3FC6" w:rsidP="007D580F">
      <w:pPr>
        <w:spacing w:line="276" w:lineRule="auto"/>
        <w:rPr>
          <w:rFonts w:asciiTheme="minorBidi" w:hAnsiTheme="minorBidi"/>
          <w:sz w:val="24"/>
          <w:szCs w:val="24"/>
          <w:lang w:val="en-GB"/>
        </w:rPr>
      </w:pPr>
    </w:p>
    <w:p w14:paraId="049994D7" w14:textId="77777777" w:rsidR="001E3FC6" w:rsidRDefault="001E3FC6" w:rsidP="007D580F">
      <w:pPr>
        <w:spacing w:line="276" w:lineRule="auto"/>
        <w:rPr>
          <w:rFonts w:asciiTheme="minorBidi" w:hAnsiTheme="minorBidi"/>
          <w:sz w:val="24"/>
          <w:szCs w:val="24"/>
          <w:lang w:val="en-GB"/>
        </w:rPr>
      </w:pPr>
    </w:p>
    <w:p w14:paraId="118B8928" w14:textId="77777777" w:rsidR="001E3FC6" w:rsidRDefault="001E3FC6" w:rsidP="007D580F">
      <w:pPr>
        <w:spacing w:line="276" w:lineRule="auto"/>
        <w:rPr>
          <w:rFonts w:asciiTheme="minorBidi" w:hAnsiTheme="minorBidi"/>
          <w:sz w:val="24"/>
          <w:szCs w:val="24"/>
          <w:lang w:val="en-GB"/>
        </w:rPr>
      </w:pPr>
    </w:p>
    <w:p w14:paraId="38E8FA0C" w14:textId="77777777" w:rsidR="001E3FC6" w:rsidRDefault="001E3FC6" w:rsidP="007D580F">
      <w:pPr>
        <w:spacing w:line="276" w:lineRule="auto"/>
        <w:rPr>
          <w:rFonts w:asciiTheme="minorBidi" w:hAnsiTheme="minorBidi"/>
          <w:sz w:val="24"/>
          <w:szCs w:val="24"/>
          <w:lang w:val="en-GB"/>
        </w:rPr>
      </w:pPr>
    </w:p>
    <w:p w14:paraId="4ECE8DA0" w14:textId="77777777" w:rsidR="001E3FC6" w:rsidRDefault="001E3FC6" w:rsidP="007D580F">
      <w:pPr>
        <w:spacing w:line="276" w:lineRule="auto"/>
        <w:rPr>
          <w:rFonts w:asciiTheme="minorBidi" w:hAnsiTheme="minorBidi"/>
          <w:sz w:val="24"/>
          <w:szCs w:val="24"/>
          <w:lang w:val="en-GB"/>
        </w:rPr>
      </w:pPr>
    </w:p>
    <w:p w14:paraId="00B14B54" w14:textId="77777777" w:rsidR="001E3FC6" w:rsidRDefault="001E3FC6" w:rsidP="007D580F">
      <w:pPr>
        <w:spacing w:line="276" w:lineRule="auto"/>
        <w:rPr>
          <w:rFonts w:asciiTheme="minorBidi" w:hAnsiTheme="minorBidi"/>
          <w:sz w:val="24"/>
          <w:szCs w:val="24"/>
          <w:lang w:val="en-GB"/>
        </w:rPr>
      </w:pPr>
    </w:p>
    <w:p w14:paraId="18722DF5" w14:textId="77777777" w:rsidR="001E3FC6" w:rsidRDefault="001E3FC6" w:rsidP="007D580F">
      <w:pPr>
        <w:spacing w:line="276" w:lineRule="auto"/>
        <w:rPr>
          <w:rFonts w:asciiTheme="minorBidi" w:hAnsiTheme="minorBidi"/>
          <w:sz w:val="24"/>
          <w:szCs w:val="24"/>
          <w:lang w:val="en-GB"/>
        </w:rPr>
      </w:pPr>
    </w:p>
    <w:p w14:paraId="653ADE6C" w14:textId="77777777" w:rsidR="001E3FC6" w:rsidRDefault="001E3FC6" w:rsidP="007D580F">
      <w:pPr>
        <w:spacing w:line="276" w:lineRule="auto"/>
        <w:rPr>
          <w:rFonts w:asciiTheme="minorBidi" w:hAnsiTheme="minorBidi"/>
          <w:sz w:val="24"/>
          <w:szCs w:val="24"/>
          <w:lang w:val="en-GB"/>
        </w:rPr>
      </w:pPr>
    </w:p>
    <w:p w14:paraId="59E49CFC" w14:textId="77777777" w:rsidR="001E3FC6" w:rsidRDefault="001E3FC6" w:rsidP="007D580F">
      <w:pPr>
        <w:spacing w:line="276" w:lineRule="auto"/>
        <w:rPr>
          <w:rFonts w:asciiTheme="minorBidi" w:hAnsiTheme="minorBidi"/>
          <w:sz w:val="24"/>
          <w:szCs w:val="24"/>
          <w:lang w:val="en-GB"/>
        </w:rPr>
      </w:pPr>
    </w:p>
    <w:p w14:paraId="3EFE7212" w14:textId="77777777" w:rsidR="001E3FC6" w:rsidRDefault="001E3FC6" w:rsidP="007D580F">
      <w:pPr>
        <w:spacing w:line="276" w:lineRule="auto"/>
        <w:rPr>
          <w:rFonts w:asciiTheme="minorBidi" w:hAnsiTheme="minorBidi"/>
          <w:sz w:val="24"/>
          <w:szCs w:val="24"/>
          <w:lang w:val="en-GB"/>
        </w:rPr>
      </w:pPr>
    </w:p>
    <w:p w14:paraId="199ADA05" w14:textId="77777777" w:rsidR="001E3FC6" w:rsidRDefault="001E3FC6" w:rsidP="007D580F">
      <w:pPr>
        <w:spacing w:line="276" w:lineRule="auto"/>
        <w:rPr>
          <w:rFonts w:asciiTheme="minorBidi" w:hAnsiTheme="minorBidi"/>
          <w:sz w:val="24"/>
          <w:szCs w:val="24"/>
          <w:lang w:val="en-GB"/>
        </w:rPr>
      </w:pPr>
    </w:p>
    <w:p w14:paraId="28B61855" w14:textId="77777777" w:rsidR="0067789D" w:rsidRDefault="0067789D" w:rsidP="007D580F">
      <w:pPr>
        <w:spacing w:line="276" w:lineRule="auto"/>
        <w:rPr>
          <w:rFonts w:asciiTheme="minorBidi" w:hAnsiTheme="minorBidi"/>
          <w:b/>
          <w:bCs/>
          <w:sz w:val="24"/>
          <w:szCs w:val="24"/>
          <w:lang w:val="en-GB"/>
        </w:rPr>
      </w:pPr>
    </w:p>
    <w:p w14:paraId="0B5ADDB2" w14:textId="77777777" w:rsidR="0067789D" w:rsidRDefault="0067789D" w:rsidP="007D580F">
      <w:pPr>
        <w:spacing w:line="276" w:lineRule="auto"/>
        <w:rPr>
          <w:rFonts w:asciiTheme="minorBidi" w:hAnsiTheme="minorBidi"/>
          <w:b/>
          <w:bCs/>
          <w:sz w:val="24"/>
          <w:szCs w:val="24"/>
          <w:lang w:val="en-GB"/>
        </w:rPr>
      </w:pPr>
    </w:p>
    <w:p w14:paraId="04629F97" w14:textId="6CD03A56" w:rsidR="001E3FC6" w:rsidRPr="005F385E" w:rsidRDefault="001E3FC6" w:rsidP="007D580F">
      <w:pPr>
        <w:spacing w:line="276" w:lineRule="auto"/>
        <w:rPr>
          <w:rFonts w:asciiTheme="minorBidi" w:hAnsiTheme="minorBidi"/>
          <w:b/>
          <w:bCs/>
          <w:sz w:val="24"/>
          <w:szCs w:val="24"/>
          <w:lang w:val="en-GB"/>
        </w:rPr>
      </w:pPr>
      <w:r w:rsidRPr="005F385E">
        <w:rPr>
          <w:rFonts w:asciiTheme="minorBidi" w:hAnsiTheme="minorBidi"/>
          <w:b/>
          <w:bCs/>
          <w:sz w:val="24"/>
          <w:szCs w:val="24"/>
          <w:lang w:val="en-GB"/>
        </w:rPr>
        <w:lastRenderedPageBreak/>
        <w:t>7. Appendix</w:t>
      </w:r>
    </w:p>
    <w:p w14:paraId="437E58E0" w14:textId="5F363DEA" w:rsidR="00482916" w:rsidRPr="00AB0239" w:rsidRDefault="00E03553" w:rsidP="00AB0239">
      <w:pPr>
        <w:spacing w:line="276" w:lineRule="auto"/>
        <w:rPr>
          <w:rFonts w:asciiTheme="minorBidi" w:hAnsiTheme="minorBidi"/>
          <w:sz w:val="24"/>
          <w:szCs w:val="24"/>
          <w:lang w:val="en-GB"/>
        </w:rPr>
      </w:pPr>
      <w:r w:rsidRPr="005B05A4">
        <w:rPr>
          <w:rFonts w:asciiTheme="minorBidi" w:hAnsiTheme="minorBidi"/>
          <w:b/>
          <w:bCs/>
          <w:sz w:val="24"/>
          <w:szCs w:val="24"/>
          <w:lang w:val="en-GB"/>
        </w:rPr>
        <w:t>The dream divination spells from the Greek Magical Papyri</w:t>
      </w:r>
      <w:r>
        <w:rPr>
          <w:rFonts w:asciiTheme="minorBidi" w:hAnsiTheme="minorBidi"/>
          <w:sz w:val="24"/>
          <w:szCs w:val="24"/>
          <w:lang w:val="en-GB"/>
        </w:rPr>
        <w:br/>
      </w:r>
      <w:r>
        <w:rPr>
          <w:rFonts w:asciiTheme="minorBidi" w:hAnsiTheme="minorBidi"/>
          <w:sz w:val="24"/>
          <w:szCs w:val="24"/>
          <w:lang w:val="en-GB"/>
        </w:rPr>
        <w:br/>
        <w:t xml:space="preserve">From </w:t>
      </w:r>
      <w:r w:rsidR="005E7EF0" w:rsidRPr="007E674D">
        <w:rPr>
          <w:rFonts w:ascii="Arial" w:hAnsi="Arial" w:cs="Arial"/>
          <w:sz w:val="24"/>
          <w:szCs w:val="24"/>
          <w:lang w:val="en-US"/>
        </w:rPr>
        <w:t>Hans Dieter Betz</w:t>
      </w:r>
      <w:r w:rsidR="005E7EF0">
        <w:rPr>
          <w:rFonts w:ascii="Arial" w:hAnsi="Arial" w:cs="Arial"/>
          <w:sz w:val="24"/>
          <w:szCs w:val="24"/>
          <w:lang w:val="en-US"/>
        </w:rPr>
        <w:t>, ed.,</w:t>
      </w:r>
      <w:r w:rsidR="005E7EF0" w:rsidRPr="007E674D">
        <w:rPr>
          <w:rFonts w:ascii="Arial" w:hAnsi="Arial" w:cs="Arial"/>
          <w:sz w:val="24"/>
          <w:szCs w:val="24"/>
          <w:lang w:val="en-US"/>
        </w:rPr>
        <w:t xml:space="preserve"> </w:t>
      </w:r>
      <w:r w:rsidR="00283074" w:rsidRPr="002C79B0">
        <w:rPr>
          <w:rFonts w:asciiTheme="minorBidi" w:hAnsiTheme="minorBidi"/>
          <w:i/>
          <w:iCs/>
          <w:sz w:val="24"/>
          <w:szCs w:val="24"/>
          <w:lang w:val="en-GB"/>
        </w:rPr>
        <w:t xml:space="preserve">The </w:t>
      </w:r>
      <w:r w:rsidR="00283074" w:rsidRPr="007E674D">
        <w:rPr>
          <w:rFonts w:ascii="Arial" w:hAnsi="Arial" w:cs="Arial"/>
          <w:i/>
          <w:iCs/>
          <w:sz w:val="24"/>
          <w:szCs w:val="24"/>
          <w:lang w:val="en-US"/>
        </w:rPr>
        <w:t>Greek Magical Papyri in Translation, including the Demotic Spells</w:t>
      </w:r>
      <w:r w:rsidR="005E7EF0">
        <w:rPr>
          <w:rFonts w:ascii="Arial" w:hAnsi="Arial" w:cs="Arial"/>
          <w:sz w:val="24"/>
          <w:szCs w:val="24"/>
          <w:lang w:val="en-US"/>
        </w:rPr>
        <w:t xml:space="preserve"> </w:t>
      </w:r>
      <w:r w:rsidR="00283074" w:rsidRPr="007E674D">
        <w:rPr>
          <w:rFonts w:ascii="Arial" w:hAnsi="Arial" w:cs="Arial"/>
          <w:sz w:val="24"/>
          <w:szCs w:val="24"/>
          <w:lang w:val="en-US"/>
        </w:rPr>
        <w:t>(Chicago and London: Chicago University Press, 1992 [paperback edition 1996]).</w:t>
      </w:r>
      <w:r>
        <w:rPr>
          <w:rFonts w:asciiTheme="minorBidi" w:hAnsiTheme="minorBidi"/>
          <w:sz w:val="24"/>
          <w:szCs w:val="24"/>
          <w:lang w:val="en-GB"/>
        </w:rPr>
        <w:br/>
      </w:r>
      <w:r>
        <w:rPr>
          <w:rFonts w:asciiTheme="minorBidi" w:hAnsiTheme="minorBidi"/>
          <w:sz w:val="24"/>
          <w:szCs w:val="24"/>
          <w:lang w:val="en-GB"/>
        </w:rPr>
        <w:br/>
        <w:t>Greek text from</w:t>
      </w:r>
      <w:r w:rsidR="00600951">
        <w:rPr>
          <w:rFonts w:asciiTheme="minorBidi" w:hAnsiTheme="minorBidi"/>
          <w:sz w:val="24"/>
          <w:szCs w:val="24"/>
          <w:lang w:val="en-GB"/>
        </w:rPr>
        <w:t xml:space="preserve"> </w:t>
      </w:r>
      <w:r w:rsidR="0067789D" w:rsidRPr="007E674D">
        <w:rPr>
          <w:rFonts w:ascii="Arial" w:hAnsi="Arial" w:cs="Arial"/>
          <w:sz w:val="24"/>
          <w:szCs w:val="24"/>
          <w:lang w:val="en-US"/>
        </w:rPr>
        <w:t>Karl Preisendanz,</w:t>
      </w:r>
      <w:r w:rsidR="0067789D">
        <w:rPr>
          <w:rFonts w:ascii="Arial" w:hAnsi="Arial" w:cs="Arial"/>
          <w:sz w:val="24"/>
          <w:szCs w:val="24"/>
          <w:lang w:val="en-US"/>
        </w:rPr>
        <w:t xml:space="preserve"> ed.,</w:t>
      </w:r>
      <w:r w:rsidR="0067789D" w:rsidRPr="007E674D">
        <w:rPr>
          <w:rFonts w:ascii="Arial" w:hAnsi="Arial" w:cs="Arial"/>
          <w:sz w:val="24"/>
          <w:szCs w:val="24"/>
          <w:lang w:val="en-US"/>
        </w:rPr>
        <w:t xml:space="preserve"> </w:t>
      </w:r>
      <w:r w:rsidR="0067789D" w:rsidRPr="007E674D">
        <w:rPr>
          <w:rFonts w:ascii="Arial" w:hAnsi="Arial" w:cs="Arial"/>
          <w:i/>
          <w:iCs/>
          <w:sz w:val="24"/>
          <w:szCs w:val="24"/>
          <w:lang w:val="en-US"/>
        </w:rPr>
        <w:t>Papyri Graecae Magicae: Die Griechischen Zauberpapyri</w:t>
      </w:r>
      <w:r w:rsidR="0067789D" w:rsidRPr="007E674D">
        <w:rPr>
          <w:rFonts w:ascii="Arial" w:hAnsi="Arial" w:cs="Arial"/>
          <w:sz w:val="24"/>
          <w:szCs w:val="24"/>
          <w:lang w:val="en-US"/>
        </w:rPr>
        <w:t xml:space="preserve"> (Leipzig: Teubner, 1: 1928; 2: 1931; 3: 1942 [2d rev.ed., A. Heinrichs, Stuttgart: Teubner 1973–74]).</w:t>
      </w:r>
      <w:r w:rsidR="00600951" w:rsidRPr="007E674D">
        <w:rPr>
          <w:rFonts w:ascii="Arial" w:hAnsi="Arial" w:cs="Arial"/>
          <w:sz w:val="24"/>
          <w:szCs w:val="24"/>
          <w:lang w:val="en-US"/>
        </w:rPr>
        <w:br/>
      </w:r>
    </w:p>
    <w:p w14:paraId="612460AA" w14:textId="77777777" w:rsidR="00482916" w:rsidRPr="000F7DC7" w:rsidRDefault="00482916" w:rsidP="00482916">
      <w:pPr>
        <w:spacing w:line="276" w:lineRule="auto"/>
        <w:rPr>
          <w:rFonts w:asciiTheme="minorBidi" w:hAnsiTheme="minorBidi"/>
          <w:b/>
          <w:bCs/>
          <w:sz w:val="24"/>
          <w:szCs w:val="24"/>
          <w:lang w:val="en-US"/>
        </w:rPr>
      </w:pPr>
      <w:r w:rsidRPr="000F7DC7">
        <w:rPr>
          <w:rFonts w:asciiTheme="minorBidi" w:hAnsiTheme="minorBidi"/>
          <w:b/>
          <w:bCs/>
          <w:color w:val="000000" w:themeColor="text1"/>
          <w:sz w:val="24"/>
          <w:szCs w:val="24"/>
          <w:lang w:val="en-GB"/>
        </w:rPr>
        <w:t>PGM IV.3172-3208 (Dream Producing Charm Using Three Reeds)</w:t>
      </w:r>
      <w:r w:rsidRPr="000F7DC7">
        <w:rPr>
          <w:rFonts w:asciiTheme="minorBidi" w:hAnsiTheme="minorBidi"/>
          <w:color w:val="000000" w:themeColor="text1"/>
          <w:sz w:val="24"/>
          <w:szCs w:val="24"/>
          <w:lang w:val="en-GB"/>
        </w:rPr>
        <w:br/>
      </w:r>
      <w:r w:rsidRPr="000F7DC7">
        <w:rPr>
          <w:rFonts w:asciiTheme="minorBidi" w:hAnsiTheme="minorBidi"/>
          <w:b/>
          <w:bCs/>
          <w:sz w:val="24"/>
          <w:szCs w:val="24"/>
          <w:lang w:val="en-US"/>
        </w:rPr>
        <w:t>Dream-producing charm using three reeds:</w:t>
      </w:r>
      <w:r w:rsidRPr="000F7DC7">
        <w:rPr>
          <w:rFonts w:asciiTheme="minorBidi" w:hAnsiTheme="minorBidi"/>
          <w:sz w:val="24"/>
          <w:szCs w:val="24"/>
          <w:lang w:val="en-US"/>
        </w:rPr>
        <w:t xml:space="preserve"> The picking of the three reeds is to be before sunrise. After sunset raise the first, look / to the east and say three (3175) times: "MASKELLI MASKELLŌ PHNOUKENTABAŌ OREOBAZAGRA RĒXICHTHŌN HIPPOCHTHŌN PYRIPĒGANYX AEĒIOYŌ LEPETAN AZARACHTHARŌ, I am picking you up in order that you might give me a dream." / Raise the second to the south (3180) and say again the "MASKELLI" formula, the vowels and "THRŌBEIA"; hold the reed and spin around; look toward the north and the west and say three times the same names, / those of the second reed. Raise the third and say the same names and these (3185) things: "IĒ IĒ, I am picking you for such-and-such a rite."</w:t>
      </w:r>
      <w:r w:rsidRPr="000F7DC7">
        <w:rPr>
          <w:rFonts w:asciiTheme="minorBidi" w:hAnsiTheme="minorBidi"/>
          <w:sz w:val="24"/>
          <w:szCs w:val="24"/>
          <w:lang w:val="en-US"/>
        </w:rPr>
        <w:br/>
      </w:r>
      <w:r w:rsidRPr="000F7DC7">
        <w:rPr>
          <w:rFonts w:asciiTheme="minorBidi" w:hAnsiTheme="minorBidi"/>
          <w:b/>
          <w:bCs/>
          <w:i/>
          <w:iCs/>
          <w:sz w:val="24"/>
          <w:szCs w:val="24"/>
          <w:lang w:val="en-US"/>
        </w:rPr>
        <w:t>These things are to be written on the reeds:</w:t>
      </w:r>
      <w:r w:rsidRPr="000F7DC7">
        <w:rPr>
          <w:rFonts w:asciiTheme="minorBidi" w:hAnsiTheme="minorBidi"/>
          <w:sz w:val="24"/>
          <w:szCs w:val="24"/>
          <w:lang w:val="en-US"/>
        </w:rPr>
        <w:t xml:space="preserve"> On the first: "AZARACHTHARŌ"; on (3190) the second: "THRŌBEIA"; / on the third: "IĒ IĒ."</w:t>
      </w:r>
    </w:p>
    <w:p w14:paraId="4B9D4B0D" w14:textId="77777777" w:rsidR="00482916" w:rsidRPr="000F7DC7" w:rsidRDefault="00482916" w:rsidP="00482916">
      <w:pPr>
        <w:spacing w:line="276" w:lineRule="auto"/>
        <w:rPr>
          <w:rFonts w:asciiTheme="minorBidi" w:hAnsiTheme="minorBidi"/>
          <w:sz w:val="24"/>
          <w:szCs w:val="24"/>
          <w:lang w:val="en-US"/>
        </w:rPr>
      </w:pPr>
      <w:r w:rsidRPr="000F7DC7">
        <w:rPr>
          <w:rFonts w:asciiTheme="minorBidi" w:hAnsiTheme="minorBidi"/>
          <w:sz w:val="24"/>
          <w:szCs w:val="24"/>
          <w:lang w:val="en-US"/>
        </w:rPr>
        <w:t xml:space="preserve">Then take a lamp that is not painted red and fill it with pure olive oil. Take a clean strip of cloth and write down all the names. Say the same things to the lamp seven times. Let the lamp be facing east / and let it be next to a censer on which you will (3195) make an offering of lumps of frankincense. After preparing the reeds and binding them together with fibers of a date palm, make them into a kind of tripod, and place the lamp on it. Let the head of the practitioner be crowned with olive branches. </w:t>
      </w:r>
    </w:p>
    <w:p w14:paraId="6C54FDC6" w14:textId="77777777" w:rsidR="00482916" w:rsidRPr="000F7DC7" w:rsidRDefault="00482916" w:rsidP="00482916">
      <w:pPr>
        <w:spacing w:line="276" w:lineRule="auto"/>
        <w:rPr>
          <w:rFonts w:asciiTheme="minorBidi" w:hAnsiTheme="minorBidi"/>
          <w:sz w:val="24"/>
          <w:szCs w:val="24"/>
          <w:lang w:val="en-US"/>
        </w:rPr>
      </w:pPr>
      <w:r w:rsidRPr="000F7DC7">
        <w:rPr>
          <w:rFonts w:asciiTheme="minorBidi" w:hAnsiTheme="minorBidi"/>
          <w:sz w:val="24"/>
          <w:szCs w:val="24"/>
          <w:lang w:val="en-US"/>
        </w:rPr>
        <w:t>(3200)</w:t>
      </w:r>
      <w:r w:rsidRPr="000F7DC7">
        <w:rPr>
          <w:rFonts w:asciiTheme="minorBidi" w:hAnsiTheme="minorBidi"/>
          <w:b/>
          <w:bCs/>
          <w:i/>
          <w:iCs/>
          <w:sz w:val="24"/>
          <w:szCs w:val="24"/>
          <w:lang w:val="en-US"/>
        </w:rPr>
        <w:t xml:space="preserve"> Composition of the ink</w:t>
      </w:r>
      <w:r w:rsidRPr="000F7DC7">
        <w:rPr>
          <w:rFonts w:asciiTheme="minorBidi" w:hAnsiTheme="minorBidi"/>
          <w:sz w:val="24"/>
          <w:szCs w:val="24"/>
          <w:lang w:val="en-US"/>
        </w:rPr>
        <w:t xml:space="preserve"> with which it is necessary to write / on the reeds and the (3200) wick: single-stemmed wormwood, vetch, 3 pits of Nicolaus date palms, 3 Karian dried figs, soot from a goldsmith, 3 branches of a male date palm, sea foam.</w:t>
      </w:r>
    </w:p>
    <w:p w14:paraId="13987CC9" w14:textId="77777777" w:rsidR="00482916" w:rsidRPr="000F7DC7" w:rsidRDefault="00482916" w:rsidP="00482916">
      <w:pPr>
        <w:spacing w:line="276" w:lineRule="auto"/>
        <w:rPr>
          <w:rFonts w:asciiTheme="minorBidi" w:hAnsiTheme="minorBidi"/>
          <w:sz w:val="24"/>
          <w:szCs w:val="24"/>
          <w:lang w:val="en-US"/>
        </w:rPr>
      </w:pPr>
      <w:r w:rsidRPr="000F7DC7">
        <w:rPr>
          <w:rFonts w:asciiTheme="minorBidi" w:hAnsiTheme="minorBidi"/>
          <w:sz w:val="24"/>
          <w:szCs w:val="24"/>
          <w:lang w:val="en-US"/>
        </w:rPr>
        <w:t>(3205)</w:t>
      </w:r>
      <w:r w:rsidRPr="000F7DC7">
        <w:rPr>
          <w:rFonts w:asciiTheme="minorBidi" w:hAnsiTheme="minorBidi"/>
          <w:b/>
          <w:bCs/>
          <w:i/>
          <w:iCs/>
          <w:sz w:val="24"/>
          <w:szCs w:val="24"/>
          <w:lang w:val="en-US"/>
        </w:rPr>
        <w:t xml:space="preserve"> The things to be written</w:t>
      </w:r>
      <w:r w:rsidRPr="000F7DC7">
        <w:rPr>
          <w:rFonts w:asciiTheme="minorBidi" w:hAnsiTheme="minorBidi"/>
          <w:sz w:val="24"/>
          <w:szCs w:val="24"/>
          <w:lang w:val="en-US"/>
        </w:rPr>
        <w:t xml:space="preserve"> / </w:t>
      </w:r>
      <w:r w:rsidRPr="000F7DC7">
        <w:rPr>
          <w:rFonts w:asciiTheme="minorBidi" w:hAnsiTheme="minorBidi"/>
          <w:b/>
          <w:bCs/>
          <w:i/>
          <w:iCs/>
          <w:sz w:val="24"/>
          <w:szCs w:val="24"/>
          <w:lang w:val="en-US"/>
        </w:rPr>
        <w:t>and recited are these:</w:t>
      </w:r>
      <w:r w:rsidRPr="000F7DC7">
        <w:rPr>
          <w:rFonts w:asciiTheme="minorBidi" w:hAnsiTheme="minorBidi"/>
          <w:sz w:val="24"/>
          <w:szCs w:val="24"/>
          <w:lang w:val="en-US"/>
        </w:rPr>
        <w:t xml:space="preserve"> "I conjure you by the sleep releaser because I want you to enter into me and to show me concerning the NN matter, IERŌRIETHEDIEN THROU CHAŌRA ARPEBŌ ENDALĒLA."</w:t>
      </w:r>
    </w:p>
    <w:p w14:paraId="5BF7D534" w14:textId="77777777" w:rsidR="00482916" w:rsidRPr="000F7DC7" w:rsidRDefault="00482916" w:rsidP="00482916">
      <w:pPr>
        <w:spacing w:line="276" w:lineRule="auto"/>
        <w:rPr>
          <w:rFonts w:asciiTheme="minorBidi" w:hAnsiTheme="minorBidi"/>
          <w:sz w:val="24"/>
          <w:szCs w:val="24"/>
          <w:lang w:val="en-US"/>
        </w:rPr>
      </w:pPr>
      <w:r w:rsidRPr="000F7DC7">
        <w:rPr>
          <w:rFonts w:asciiTheme="minorBidi" w:hAnsiTheme="minorBidi"/>
          <w:sz w:val="24"/>
          <w:szCs w:val="24"/>
          <w:lang w:val="en-US"/>
        </w:rPr>
        <w:t>*Tr.: W C . Grese.</w:t>
      </w:r>
    </w:p>
    <w:p w14:paraId="4DBB0FD8" w14:textId="77777777" w:rsidR="00482916" w:rsidRPr="000F7DC7" w:rsidRDefault="00482916" w:rsidP="00482916">
      <w:pPr>
        <w:spacing w:line="276" w:lineRule="auto"/>
        <w:rPr>
          <w:rFonts w:asciiTheme="minorBidi" w:hAnsiTheme="minorBidi"/>
          <w:kern w:val="0"/>
          <w:sz w:val="24"/>
          <w:szCs w:val="24"/>
          <w:lang w:val="en-US"/>
          <w14:ligatures w14:val="none"/>
        </w:rPr>
      </w:pPr>
      <w:r w:rsidRPr="000F7DC7">
        <w:rPr>
          <w:rFonts w:asciiTheme="minorBidi" w:eastAsia="Times New Roman" w:hAnsiTheme="minorBidi"/>
          <w:kern w:val="0"/>
          <w:sz w:val="24"/>
          <w:szCs w:val="24"/>
          <w:lang w:val="el-GR" w:eastAsia="pl-PL"/>
          <w14:ligatures w14:val="none"/>
        </w:rPr>
        <w:t>Ὀνειροθαυπτάνη</w:t>
      </w:r>
      <w:r w:rsidRPr="000F7DC7">
        <w:rPr>
          <w:rFonts w:asciiTheme="minorBidi" w:eastAsia="Times New Roman" w:hAnsiTheme="minorBidi"/>
          <w:kern w:val="0"/>
          <w:sz w:val="24"/>
          <w:szCs w:val="24"/>
          <w:lang w:val="en-US" w:eastAsia="pl-PL"/>
          <w14:ligatures w14:val="none"/>
        </w:rPr>
        <w:t xml:space="preserve"> </w:t>
      </w:r>
      <w:r w:rsidRPr="000F7DC7">
        <w:rPr>
          <w:rFonts w:asciiTheme="minorBidi" w:eastAsia="Times New Roman" w:hAnsiTheme="minorBidi"/>
          <w:kern w:val="0"/>
          <w:sz w:val="24"/>
          <w:szCs w:val="24"/>
          <w:lang w:val="el-GR" w:eastAsia="pl-PL"/>
          <w14:ligatures w14:val="none"/>
        </w:rPr>
        <w:t>τρικαλαμαία</w:t>
      </w:r>
      <w:r w:rsidRPr="000F7DC7">
        <w:rPr>
          <w:rFonts w:asciiTheme="minorBidi" w:eastAsia="Times New Roman" w:hAnsiTheme="minorBidi"/>
          <w:kern w:val="0"/>
          <w:sz w:val="24"/>
          <w:szCs w:val="24"/>
          <w:lang w:val="en-US" w:eastAsia="pl-PL"/>
          <w14:ligatures w14:val="none"/>
        </w:rPr>
        <w:t xml:space="preserve">. </w:t>
      </w:r>
      <w:r w:rsidRPr="000F7DC7">
        <w:rPr>
          <w:rFonts w:asciiTheme="minorBidi" w:eastAsia="Times New Roman" w:hAnsiTheme="minorBidi"/>
          <w:kern w:val="0"/>
          <w:sz w:val="24"/>
          <w:szCs w:val="24"/>
          <w:lang w:val="el-GR" w:eastAsia="pl-PL"/>
          <w14:ligatures w14:val="none"/>
        </w:rPr>
        <w:t>ἔ</w:t>
      </w:r>
      <w:r w:rsidRPr="000F7DC7">
        <w:rPr>
          <w:rFonts w:asciiTheme="minorBidi" w:eastAsia="Times New Roman" w:hAnsiTheme="minorBidi"/>
          <w:kern w:val="0"/>
          <w:sz w:val="24"/>
          <w:szCs w:val="24"/>
          <w:lang w:val="en-US" w:eastAsia="pl-PL"/>
          <w14:ligatures w14:val="none"/>
        </w:rPr>
        <w:t>c</w:t>
      </w:r>
      <w:r w:rsidRPr="000F7DC7">
        <w:rPr>
          <w:rFonts w:asciiTheme="minorBidi" w:eastAsia="Times New Roman" w:hAnsiTheme="minorBidi"/>
          <w:kern w:val="0"/>
          <w:sz w:val="24"/>
          <w:szCs w:val="24"/>
          <w:lang w:val="el-GR" w:eastAsia="pl-PL"/>
          <w14:ligatures w14:val="none"/>
        </w:rPr>
        <w:t>τιν</w:t>
      </w:r>
      <w:r w:rsidRPr="000F7DC7">
        <w:rPr>
          <w:rFonts w:asciiTheme="minorBidi" w:eastAsia="Times New Roman" w:hAnsiTheme="minorBidi"/>
          <w:kern w:val="0"/>
          <w:sz w:val="24"/>
          <w:szCs w:val="24"/>
          <w:lang w:val="en-US" w:eastAsia="pl-PL"/>
          <w14:ligatures w14:val="none"/>
        </w:rPr>
        <w:t xml:space="preserve"> </w:t>
      </w:r>
      <w:r w:rsidRPr="000F7DC7">
        <w:rPr>
          <w:rFonts w:asciiTheme="minorBidi" w:eastAsia="Times New Roman" w:hAnsiTheme="minorBidi"/>
          <w:kern w:val="0"/>
          <w:sz w:val="24"/>
          <w:szCs w:val="24"/>
          <w:lang w:val="el-GR" w:eastAsia="pl-PL"/>
          <w14:ligatures w14:val="none"/>
        </w:rPr>
        <w:t>ἡ</w:t>
      </w:r>
      <w:r w:rsidRPr="000F7DC7">
        <w:rPr>
          <w:rFonts w:asciiTheme="minorBidi" w:eastAsia="Times New Roman" w:hAnsiTheme="minorBidi"/>
          <w:kern w:val="0"/>
          <w:sz w:val="24"/>
          <w:szCs w:val="24"/>
          <w:lang w:val="en-US" w:eastAsia="pl-PL"/>
          <w14:ligatures w14:val="none"/>
        </w:rPr>
        <w:t xml:space="preserve"> </w:t>
      </w:r>
      <w:r w:rsidRPr="000F7DC7">
        <w:rPr>
          <w:rFonts w:asciiTheme="minorBidi" w:eastAsia="Times New Roman" w:hAnsiTheme="minorBidi"/>
          <w:kern w:val="0"/>
          <w:sz w:val="24"/>
          <w:szCs w:val="24"/>
          <w:lang w:val="el-GR" w:eastAsia="pl-PL"/>
          <w14:ligatures w14:val="none"/>
        </w:rPr>
        <w:t>ἄρ</w:t>
      </w:r>
      <w:r w:rsidRPr="000F7DC7">
        <w:rPr>
          <w:rFonts w:asciiTheme="minorBidi" w:eastAsia="Times New Roman" w:hAnsiTheme="minorBidi"/>
          <w:kern w:val="0"/>
          <w:sz w:val="24"/>
          <w:szCs w:val="24"/>
          <w:lang w:val="en-US" w:eastAsia="pl-PL"/>
          <w14:ligatures w14:val="none"/>
        </w:rPr>
        <w:t>c</w:t>
      </w:r>
      <w:r w:rsidRPr="000F7DC7">
        <w:rPr>
          <w:rFonts w:asciiTheme="minorBidi" w:eastAsia="Times New Roman" w:hAnsiTheme="minorBidi"/>
          <w:kern w:val="0"/>
          <w:sz w:val="24"/>
          <w:szCs w:val="24"/>
          <w:lang w:val="el-GR" w:eastAsia="pl-PL"/>
          <w14:ligatures w14:val="none"/>
        </w:rPr>
        <w:t>ι</w:t>
      </w:r>
      <w:r w:rsidRPr="000F7DC7">
        <w:rPr>
          <w:rFonts w:asciiTheme="minorBidi" w:eastAsia="Times New Roman" w:hAnsiTheme="minorBidi"/>
          <w:kern w:val="0"/>
          <w:sz w:val="24"/>
          <w:szCs w:val="24"/>
          <w:lang w:val="en-US" w:eastAsia="pl-PL"/>
          <w14:ligatures w14:val="none"/>
        </w:rPr>
        <w:t xml:space="preserve">c </w:t>
      </w:r>
      <w:r w:rsidRPr="000F7DC7">
        <w:rPr>
          <w:rFonts w:asciiTheme="minorBidi" w:hAnsiTheme="minorBidi"/>
          <w:sz w:val="24"/>
          <w:szCs w:val="24"/>
          <w:lang w:val="en-US"/>
        </w:rPr>
        <w:t xml:space="preserve">| </w:t>
      </w:r>
      <w:r w:rsidRPr="000F7DC7">
        <w:rPr>
          <w:rFonts w:asciiTheme="minorBidi" w:eastAsia="Times New Roman" w:hAnsiTheme="minorBidi"/>
          <w:kern w:val="0"/>
          <w:sz w:val="24"/>
          <w:szCs w:val="24"/>
          <w:lang w:val="el-GR" w:eastAsia="pl-PL"/>
          <w14:ligatures w14:val="none"/>
        </w:rPr>
        <w:t>τῶν</w:t>
      </w:r>
      <w:r w:rsidRPr="000F7DC7">
        <w:rPr>
          <w:rFonts w:asciiTheme="minorBidi" w:eastAsia="Times New Roman" w:hAnsiTheme="minorBidi"/>
          <w:kern w:val="0"/>
          <w:sz w:val="24"/>
          <w:szCs w:val="24"/>
          <w:lang w:val="en-US" w:eastAsia="pl-PL"/>
          <w14:ligatures w14:val="none"/>
        </w:rPr>
        <w:t xml:space="preserve"> </w:t>
      </w:r>
      <w:r w:rsidRPr="000F7DC7">
        <w:rPr>
          <w:rFonts w:asciiTheme="minorBidi" w:eastAsia="Times New Roman" w:hAnsiTheme="minorBidi"/>
          <w:kern w:val="0"/>
          <w:sz w:val="24"/>
          <w:szCs w:val="24"/>
          <w:lang w:val="el-GR" w:eastAsia="pl-PL"/>
          <w14:ligatures w14:val="none"/>
        </w:rPr>
        <w:t>καλάμων</w:t>
      </w:r>
      <w:r w:rsidRPr="000F7DC7">
        <w:rPr>
          <w:rFonts w:asciiTheme="minorBidi" w:eastAsia="Times New Roman" w:hAnsiTheme="minorBidi"/>
          <w:kern w:val="0"/>
          <w:sz w:val="24"/>
          <w:szCs w:val="24"/>
          <w:lang w:val="en-US" w:eastAsia="pl-PL"/>
          <w14:ligatures w14:val="none"/>
        </w:rPr>
        <w:t xml:space="preserve"> </w:t>
      </w:r>
      <w:r w:rsidRPr="000F7DC7">
        <w:rPr>
          <w:rFonts w:asciiTheme="minorBidi" w:eastAsia="Times New Roman" w:hAnsiTheme="minorBidi"/>
          <w:kern w:val="0"/>
          <w:sz w:val="24"/>
          <w:szCs w:val="24"/>
          <w:lang w:val="el-GR" w:eastAsia="pl-PL"/>
          <w14:ligatures w14:val="none"/>
        </w:rPr>
        <w:t>πρὸ</w:t>
      </w:r>
      <w:r w:rsidRPr="000F7DC7">
        <w:rPr>
          <w:rFonts w:asciiTheme="minorBidi" w:eastAsia="Times New Roman" w:hAnsiTheme="minorBidi"/>
          <w:kern w:val="0"/>
          <w:sz w:val="24"/>
          <w:szCs w:val="24"/>
          <w:lang w:val="en-US" w:eastAsia="pl-PL"/>
          <w14:ligatures w14:val="none"/>
        </w:rPr>
        <w:t xml:space="preserve"> </w:t>
      </w:r>
      <w:r w:rsidRPr="000F7DC7">
        <w:rPr>
          <w:rFonts w:asciiTheme="minorBidi" w:eastAsia="Times New Roman" w:hAnsiTheme="minorBidi"/>
          <w:kern w:val="0"/>
          <w:sz w:val="24"/>
          <w:szCs w:val="24"/>
          <w:lang w:val="el-GR" w:eastAsia="pl-PL"/>
          <w14:ligatures w14:val="none"/>
        </w:rPr>
        <w:t>ἡλίου</w:t>
      </w:r>
      <w:r w:rsidRPr="000F7DC7">
        <w:rPr>
          <w:rFonts w:asciiTheme="minorBidi" w:eastAsia="Times New Roman" w:hAnsiTheme="minorBidi"/>
          <w:kern w:val="0"/>
          <w:sz w:val="24"/>
          <w:szCs w:val="24"/>
          <w:lang w:val="en-US" w:eastAsia="pl-PL"/>
          <w14:ligatures w14:val="none"/>
        </w:rPr>
        <w:t xml:space="preserve"> (3175) </w:t>
      </w:r>
      <w:r w:rsidRPr="000F7DC7">
        <w:rPr>
          <w:rFonts w:asciiTheme="minorBidi" w:eastAsia="Times New Roman" w:hAnsiTheme="minorBidi"/>
          <w:kern w:val="0"/>
          <w:sz w:val="24"/>
          <w:szCs w:val="24"/>
          <w:lang w:val="el-GR" w:eastAsia="pl-PL"/>
          <w14:ligatures w14:val="none"/>
        </w:rPr>
        <w:t>ἀνατολῆ</w:t>
      </w:r>
      <w:r w:rsidRPr="000F7DC7">
        <w:rPr>
          <w:rFonts w:asciiTheme="minorBidi" w:eastAsia="Times New Roman" w:hAnsiTheme="minorBidi"/>
          <w:kern w:val="0"/>
          <w:sz w:val="24"/>
          <w:szCs w:val="24"/>
          <w:lang w:val="en-US" w:eastAsia="pl-PL"/>
          <w14:ligatures w14:val="none"/>
        </w:rPr>
        <w:t>c</w:t>
      </w:r>
      <w:r w:rsidRPr="000F7DC7">
        <w:rPr>
          <w:rFonts w:asciiTheme="minorBidi" w:eastAsia="Times New Roman" w:hAnsiTheme="minorBidi"/>
          <w:kern w:val="0"/>
          <w:sz w:val="24"/>
          <w:szCs w:val="24"/>
          <w:lang w:val="el-GR" w:eastAsia="pl-PL"/>
          <w14:ligatures w14:val="none"/>
        </w:rPr>
        <w:t>·</w:t>
      </w:r>
      <w:r w:rsidRPr="000F7DC7">
        <w:rPr>
          <w:rFonts w:asciiTheme="minorBidi" w:eastAsia="Times New Roman" w:hAnsiTheme="minorBidi"/>
          <w:kern w:val="0"/>
          <w:sz w:val="24"/>
          <w:szCs w:val="24"/>
          <w:lang w:val="en-US" w:eastAsia="pl-PL"/>
          <w14:ligatures w14:val="none"/>
        </w:rPr>
        <w:t xml:space="preserve"> </w:t>
      </w:r>
      <w:r w:rsidRPr="000F7DC7">
        <w:rPr>
          <w:rFonts w:asciiTheme="minorBidi" w:eastAsia="Times New Roman" w:hAnsiTheme="minorBidi"/>
          <w:kern w:val="0"/>
          <w:sz w:val="24"/>
          <w:szCs w:val="24"/>
          <w:lang w:val="el-GR" w:eastAsia="pl-PL"/>
          <w14:ligatures w14:val="none"/>
        </w:rPr>
        <w:t>μετὰ</w:t>
      </w:r>
      <w:r w:rsidRPr="000F7DC7">
        <w:rPr>
          <w:rFonts w:asciiTheme="minorBidi" w:eastAsia="Times New Roman" w:hAnsiTheme="minorBidi"/>
          <w:kern w:val="0"/>
          <w:sz w:val="24"/>
          <w:szCs w:val="24"/>
          <w:lang w:val="en-US" w:eastAsia="pl-PL"/>
          <w14:ligatures w14:val="none"/>
        </w:rPr>
        <w:t xml:space="preserve"> </w:t>
      </w:r>
      <w:r w:rsidRPr="000F7DC7">
        <w:rPr>
          <w:rFonts w:asciiTheme="minorBidi" w:hAnsiTheme="minorBidi"/>
          <w:sz w:val="24"/>
          <w:szCs w:val="24"/>
          <w:lang w:val="en-US"/>
        </w:rPr>
        <w:t xml:space="preserve">| </w:t>
      </w:r>
      <w:r w:rsidRPr="000F7DC7">
        <w:rPr>
          <w:rFonts w:asciiTheme="minorBidi" w:eastAsia="Times New Roman" w:hAnsiTheme="minorBidi"/>
          <w:kern w:val="0"/>
          <w:sz w:val="24"/>
          <w:szCs w:val="24"/>
          <w:lang w:val="el-GR" w:eastAsia="pl-PL"/>
          <w14:ligatures w14:val="none"/>
        </w:rPr>
        <w:t>δυ</w:t>
      </w:r>
      <w:r w:rsidRPr="000F7DC7">
        <w:rPr>
          <w:rFonts w:asciiTheme="minorBidi" w:eastAsia="Times New Roman" w:hAnsiTheme="minorBidi"/>
          <w:kern w:val="0"/>
          <w:sz w:val="24"/>
          <w:szCs w:val="24"/>
          <w:lang w:val="en-US" w:eastAsia="pl-PL"/>
          <w14:ligatures w14:val="none"/>
        </w:rPr>
        <w:t>c</w:t>
      </w:r>
      <w:r w:rsidRPr="000F7DC7">
        <w:rPr>
          <w:rFonts w:asciiTheme="minorBidi" w:eastAsia="Times New Roman" w:hAnsiTheme="minorBidi"/>
          <w:kern w:val="0"/>
          <w:sz w:val="24"/>
          <w:szCs w:val="24"/>
          <w:lang w:val="el-GR" w:eastAsia="pl-PL"/>
          <w14:ligatures w14:val="none"/>
        </w:rPr>
        <w:t>μὰ</w:t>
      </w:r>
      <w:r w:rsidRPr="000F7DC7">
        <w:rPr>
          <w:rFonts w:asciiTheme="minorBidi" w:eastAsia="Times New Roman" w:hAnsiTheme="minorBidi"/>
          <w:kern w:val="0"/>
          <w:sz w:val="24"/>
          <w:szCs w:val="24"/>
          <w:lang w:val="en-US" w:eastAsia="pl-PL"/>
          <w14:ligatures w14:val="none"/>
        </w:rPr>
        <w:t xml:space="preserve">c </w:t>
      </w:r>
      <w:r w:rsidRPr="000F7DC7">
        <w:rPr>
          <w:rFonts w:asciiTheme="minorBidi" w:eastAsia="Times New Roman" w:hAnsiTheme="minorBidi"/>
          <w:kern w:val="0"/>
          <w:sz w:val="24"/>
          <w:szCs w:val="24"/>
          <w:lang w:val="el-GR" w:eastAsia="pl-PL"/>
          <w14:ligatures w14:val="none"/>
        </w:rPr>
        <w:t>ἀνα</w:t>
      </w:r>
      <w:r w:rsidRPr="000F7DC7">
        <w:rPr>
          <w:rFonts w:asciiTheme="minorBidi" w:eastAsia="Times New Roman" w:hAnsiTheme="minorBidi"/>
          <w:kern w:val="0"/>
          <w:sz w:val="24"/>
          <w:szCs w:val="24"/>
          <w:lang w:val="en-US" w:eastAsia="pl-PL"/>
          <w14:ligatures w14:val="none"/>
        </w:rPr>
        <w:t>c</w:t>
      </w:r>
      <w:r w:rsidRPr="000F7DC7">
        <w:rPr>
          <w:rFonts w:asciiTheme="minorBidi" w:eastAsia="Times New Roman" w:hAnsiTheme="minorBidi"/>
          <w:kern w:val="0"/>
          <w:sz w:val="24"/>
          <w:szCs w:val="24"/>
          <w:lang w:val="el-GR" w:eastAsia="pl-PL"/>
          <w14:ligatures w14:val="none"/>
        </w:rPr>
        <w:t>πῶν</w:t>
      </w:r>
      <w:r w:rsidRPr="000F7DC7">
        <w:rPr>
          <w:rFonts w:asciiTheme="minorBidi" w:eastAsia="Times New Roman" w:hAnsiTheme="minorBidi"/>
          <w:kern w:val="0"/>
          <w:sz w:val="24"/>
          <w:szCs w:val="24"/>
          <w:lang w:val="en-US" w:eastAsia="pl-PL"/>
          <w14:ligatures w14:val="none"/>
        </w:rPr>
        <w:t xml:space="preserve"> </w:t>
      </w:r>
      <w:r w:rsidRPr="000F7DC7">
        <w:rPr>
          <w:rFonts w:asciiTheme="minorBidi" w:eastAsia="Times New Roman" w:hAnsiTheme="minorBidi"/>
          <w:kern w:val="0"/>
          <w:sz w:val="24"/>
          <w:szCs w:val="24"/>
          <w:lang w:val="el-GR" w:eastAsia="pl-PL"/>
          <w14:ligatures w14:val="none"/>
        </w:rPr>
        <w:t>τὸν</w:t>
      </w:r>
      <w:r w:rsidRPr="000F7DC7">
        <w:rPr>
          <w:rFonts w:asciiTheme="minorBidi" w:eastAsia="Times New Roman" w:hAnsiTheme="minorBidi"/>
          <w:kern w:val="0"/>
          <w:sz w:val="24"/>
          <w:szCs w:val="24"/>
          <w:lang w:val="en-US" w:eastAsia="pl-PL"/>
          <w14:ligatures w14:val="none"/>
        </w:rPr>
        <w:t xml:space="preserve"> </w:t>
      </w:r>
      <w:r w:rsidRPr="000F7DC7">
        <w:rPr>
          <w:rFonts w:asciiTheme="minorBidi" w:eastAsia="Times New Roman" w:hAnsiTheme="minorBidi"/>
          <w:kern w:val="0"/>
          <w:sz w:val="24"/>
          <w:szCs w:val="24"/>
          <w:lang w:val="el-GR" w:eastAsia="pl-PL"/>
          <w14:ligatures w14:val="none"/>
        </w:rPr>
        <w:t>πρῶτον</w:t>
      </w:r>
      <w:r w:rsidRPr="000F7DC7">
        <w:rPr>
          <w:rFonts w:asciiTheme="minorBidi" w:eastAsia="Times New Roman" w:hAnsiTheme="minorBidi"/>
          <w:kern w:val="0"/>
          <w:sz w:val="24"/>
          <w:szCs w:val="24"/>
          <w:lang w:val="en-US" w:eastAsia="pl-PL"/>
          <w14:ligatures w14:val="none"/>
        </w:rPr>
        <w:t xml:space="preserve"> </w:t>
      </w:r>
      <w:r w:rsidRPr="000F7DC7">
        <w:rPr>
          <w:rFonts w:asciiTheme="minorBidi" w:eastAsia="Times New Roman" w:hAnsiTheme="minorBidi"/>
          <w:kern w:val="0"/>
          <w:sz w:val="24"/>
          <w:szCs w:val="24"/>
          <w:lang w:val="el-GR" w:eastAsia="pl-PL"/>
          <w14:ligatures w14:val="none"/>
        </w:rPr>
        <w:t>βλέπων</w:t>
      </w:r>
      <w:r w:rsidRPr="000F7DC7">
        <w:rPr>
          <w:rFonts w:asciiTheme="minorBidi" w:eastAsia="Times New Roman" w:hAnsiTheme="minorBidi"/>
          <w:kern w:val="0"/>
          <w:sz w:val="24"/>
          <w:szCs w:val="24"/>
          <w:lang w:val="en-US" w:eastAsia="pl-PL"/>
          <w14:ligatures w14:val="none"/>
        </w:rPr>
        <w:t xml:space="preserve"> </w:t>
      </w:r>
      <w:r w:rsidRPr="000F7DC7">
        <w:rPr>
          <w:rFonts w:asciiTheme="minorBidi" w:hAnsiTheme="minorBidi"/>
          <w:sz w:val="24"/>
          <w:szCs w:val="24"/>
          <w:lang w:val="en-US"/>
        </w:rPr>
        <w:t xml:space="preserve">|| </w:t>
      </w:r>
      <w:r w:rsidRPr="000F7DC7">
        <w:rPr>
          <w:rFonts w:asciiTheme="minorBidi" w:eastAsia="Times New Roman" w:hAnsiTheme="minorBidi"/>
          <w:kern w:val="0"/>
          <w:sz w:val="24"/>
          <w:szCs w:val="24"/>
          <w:lang w:val="el-GR" w:eastAsia="pl-PL"/>
          <w14:ligatures w14:val="none"/>
        </w:rPr>
        <w:t>πρὸ</w:t>
      </w:r>
      <w:r w:rsidRPr="000F7DC7">
        <w:rPr>
          <w:rFonts w:asciiTheme="minorBidi" w:eastAsia="Times New Roman" w:hAnsiTheme="minorBidi"/>
          <w:kern w:val="0"/>
          <w:sz w:val="24"/>
          <w:szCs w:val="24"/>
          <w:lang w:val="en-US" w:eastAsia="pl-PL"/>
          <w14:ligatures w14:val="none"/>
        </w:rPr>
        <w:t xml:space="preserve">c </w:t>
      </w:r>
      <w:r w:rsidRPr="000F7DC7">
        <w:rPr>
          <w:rFonts w:asciiTheme="minorBidi" w:eastAsia="Times New Roman" w:hAnsiTheme="minorBidi"/>
          <w:kern w:val="0"/>
          <w:sz w:val="24"/>
          <w:szCs w:val="24"/>
          <w:lang w:val="el-GR" w:eastAsia="pl-PL"/>
          <w14:ligatures w14:val="none"/>
        </w:rPr>
        <w:t>ἀπηλιώτην</w:t>
      </w:r>
      <w:r w:rsidRPr="000F7DC7">
        <w:rPr>
          <w:rFonts w:asciiTheme="minorBidi" w:eastAsia="Times New Roman" w:hAnsiTheme="minorBidi"/>
          <w:kern w:val="0"/>
          <w:sz w:val="24"/>
          <w:szCs w:val="24"/>
          <w:lang w:val="en-US" w:eastAsia="pl-PL"/>
          <w14:ligatures w14:val="none"/>
        </w:rPr>
        <w:t xml:space="preserve"> </w:t>
      </w:r>
      <w:r w:rsidRPr="000F7DC7">
        <w:rPr>
          <w:rFonts w:asciiTheme="minorBidi" w:eastAsia="Times New Roman" w:hAnsiTheme="minorBidi"/>
          <w:kern w:val="0"/>
          <w:sz w:val="24"/>
          <w:szCs w:val="24"/>
          <w:lang w:val="el-GR" w:eastAsia="pl-PL"/>
          <w14:ligatures w14:val="none"/>
        </w:rPr>
        <w:t>λέγε</w:t>
      </w:r>
      <w:r w:rsidRPr="000F7DC7">
        <w:rPr>
          <w:rFonts w:asciiTheme="minorBidi" w:eastAsia="Times New Roman" w:hAnsiTheme="minorBidi"/>
          <w:kern w:val="0"/>
          <w:sz w:val="24"/>
          <w:szCs w:val="24"/>
          <w:lang w:val="en-US" w:eastAsia="pl-PL"/>
          <w14:ligatures w14:val="none"/>
        </w:rPr>
        <w:t xml:space="preserve"> </w:t>
      </w:r>
      <w:r w:rsidRPr="000F7DC7">
        <w:rPr>
          <w:rFonts w:asciiTheme="minorBidi" w:eastAsia="Times New Roman" w:hAnsiTheme="minorBidi"/>
          <w:kern w:val="0"/>
          <w:sz w:val="24"/>
          <w:szCs w:val="24"/>
          <w:lang w:val="el-GR" w:eastAsia="pl-PL"/>
          <w14:ligatures w14:val="none"/>
        </w:rPr>
        <w:t>τρί</w:t>
      </w:r>
      <w:r w:rsidRPr="000F7DC7">
        <w:rPr>
          <w:rFonts w:asciiTheme="minorBidi" w:eastAsia="Times New Roman" w:hAnsiTheme="minorBidi"/>
          <w:kern w:val="0"/>
          <w:sz w:val="24"/>
          <w:szCs w:val="24"/>
          <w:lang w:val="en-US" w:eastAsia="pl-PL"/>
          <w14:ligatures w14:val="none"/>
        </w:rPr>
        <w:t>c</w:t>
      </w:r>
      <w:r w:rsidRPr="000F7DC7">
        <w:rPr>
          <w:rFonts w:asciiTheme="minorBidi" w:eastAsia="Times New Roman" w:hAnsiTheme="minorBidi"/>
          <w:kern w:val="0"/>
          <w:sz w:val="24"/>
          <w:szCs w:val="24"/>
          <w:lang w:val="el-GR" w:eastAsia="pl-PL"/>
          <w14:ligatures w14:val="none"/>
        </w:rPr>
        <w:t>·</w:t>
      </w:r>
      <w:r w:rsidRPr="000F7DC7">
        <w:rPr>
          <w:rFonts w:asciiTheme="minorBidi" w:eastAsia="Times New Roman" w:hAnsiTheme="minorBidi"/>
          <w:kern w:val="0"/>
          <w:sz w:val="24"/>
          <w:szCs w:val="24"/>
          <w:lang w:val="en-US" w:eastAsia="pl-PL"/>
          <w14:ligatures w14:val="none"/>
        </w:rPr>
        <w:t xml:space="preserve"> ‘</w:t>
      </w:r>
      <w:r w:rsidRPr="000F7DC7">
        <w:rPr>
          <w:rFonts w:asciiTheme="minorBidi" w:eastAsia="Times New Roman" w:hAnsiTheme="minorBidi"/>
          <w:kern w:val="0"/>
          <w:sz w:val="24"/>
          <w:szCs w:val="24"/>
          <w:lang w:val="el-GR" w:eastAsia="pl-PL"/>
          <w14:ligatures w14:val="none"/>
        </w:rPr>
        <w:t>μα</w:t>
      </w:r>
      <w:r w:rsidRPr="000F7DC7">
        <w:rPr>
          <w:rFonts w:asciiTheme="minorBidi" w:eastAsia="Times New Roman" w:hAnsiTheme="minorBidi"/>
          <w:kern w:val="0"/>
          <w:sz w:val="24"/>
          <w:szCs w:val="24"/>
          <w:lang w:val="en-US" w:eastAsia="pl-PL"/>
          <w14:ligatures w14:val="none"/>
        </w:rPr>
        <w:t>c</w:t>
      </w:r>
      <w:r w:rsidRPr="000F7DC7">
        <w:rPr>
          <w:rFonts w:asciiTheme="minorBidi" w:eastAsia="Times New Roman" w:hAnsiTheme="minorBidi"/>
          <w:kern w:val="0"/>
          <w:sz w:val="24"/>
          <w:szCs w:val="24"/>
          <w:lang w:val="el-GR" w:eastAsia="pl-PL"/>
          <w14:ligatures w14:val="none"/>
        </w:rPr>
        <w:t>κελλι</w:t>
      </w:r>
      <w:r w:rsidRPr="000F7DC7">
        <w:rPr>
          <w:rFonts w:asciiTheme="minorBidi" w:eastAsia="Times New Roman" w:hAnsiTheme="minorBidi"/>
          <w:kern w:val="0"/>
          <w:sz w:val="24"/>
          <w:szCs w:val="24"/>
          <w:lang w:val="en-US" w:eastAsia="pl-PL"/>
          <w14:ligatures w14:val="none"/>
        </w:rPr>
        <w:t xml:space="preserve"> </w:t>
      </w:r>
      <w:r w:rsidRPr="000F7DC7">
        <w:rPr>
          <w:rFonts w:asciiTheme="minorBidi" w:eastAsia="Times New Roman" w:hAnsiTheme="minorBidi"/>
          <w:kern w:val="0"/>
          <w:sz w:val="24"/>
          <w:szCs w:val="24"/>
          <w:lang w:val="el-GR" w:eastAsia="pl-PL"/>
          <w14:ligatures w14:val="none"/>
        </w:rPr>
        <w:t>μα</w:t>
      </w:r>
      <w:r w:rsidRPr="000F7DC7">
        <w:rPr>
          <w:rFonts w:asciiTheme="minorBidi" w:eastAsia="Times New Roman" w:hAnsiTheme="minorBidi"/>
          <w:kern w:val="0"/>
          <w:sz w:val="24"/>
          <w:szCs w:val="24"/>
          <w:lang w:val="en-US" w:eastAsia="pl-PL"/>
          <w14:ligatures w14:val="none"/>
        </w:rPr>
        <w:t>c</w:t>
      </w:r>
      <w:r w:rsidRPr="000F7DC7">
        <w:rPr>
          <w:rFonts w:asciiTheme="minorBidi" w:eastAsia="Times New Roman" w:hAnsiTheme="minorBidi"/>
          <w:kern w:val="0"/>
          <w:sz w:val="24"/>
          <w:szCs w:val="24"/>
          <w:lang w:val="el-GR" w:eastAsia="pl-PL"/>
          <w14:ligatures w14:val="none"/>
        </w:rPr>
        <w:t>κελλω</w:t>
      </w:r>
      <w:r w:rsidRPr="000F7DC7">
        <w:rPr>
          <w:rFonts w:asciiTheme="minorBidi" w:eastAsia="Times New Roman" w:hAnsiTheme="minorBidi"/>
          <w:kern w:val="0"/>
          <w:sz w:val="24"/>
          <w:szCs w:val="24"/>
          <w:lang w:val="en-US" w:eastAsia="pl-PL"/>
          <w14:ligatures w14:val="none"/>
        </w:rPr>
        <w:t xml:space="preserve"> </w:t>
      </w:r>
      <w:r w:rsidRPr="000F7DC7">
        <w:rPr>
          <w:rFonts w:asciiTheme="minorBidi" w:eastAsia="Times New Roman" w:hAnsiTheme="minorBidi"/>
          <w:kern w:val="0"/>
          <w:sz w:val="24"/>
          <w:szCs w:val="24"/>
          <w:lang w:val="el-GR" w:eastAsia="pl-PL"/>
          <w14:ligatures w14:val="none"/>
        </w:rPr>
        <w:t>φνουκενταβαω</w:t>
      </w:r>
      <w:r w:rsidRPr="000F7DC7">
        <w:rPr>
          <w:rFonts w:asciiTheme="minorBidi" w:eastAsia="Times New Roman" w:hAnsiTheme="minorBidi"/>
          <w:kern w:val="0"/>
          <w:sz w:val="24"/>
          <w:szCs w:val="24"/>
          <w:lang w:val="en-US" w:eastAsia="pl-PL"/>
          <w14:ligatures w14:val="none"/>
        </w:rPr>
        <w:t xml:space="preserve"> </w:t>
      </w:r>
      <w:r w:rsidRPr="000F7DC7">
        <w:rPr>
          <w:rFonts w:asciiTheme="minorBidi" w:eastAsia="Times New Roman" w:hAnsiTheme="minorBidi"/>
          <w:kern w:val="0"/>
          <w:sz w:val="24"/>
          <w:szCs w:val="24"/>
          <w:lang w:val="el-GR" w:eastAsia="pl-PL"/>
          <w14:ligatures w14:val="none"/>
        </w:rPr>
        <w:t>ὀρεοβαζάγρα</w:t>
      </w:r>
      <w:r w:rsidRPr="000F7DC7">
        <w:rPr>
          <w:rFonts w:asciiTheme="minorBidi" w:eastAsia="Times New Roman" w:hAnsiTheme="minorBidi"/>
          <w:kern w:val="0"/>
          <w:sz w:val="24"/>
          <w:szCs w:val="24"/>
          <w:lang w:val="en-US" w:eastAsia="pl-PL"/>
          <w14:ligatures w14:val="none"/>
        </w:rPr>
        <w:t>,</w:t>
      </w:r>
      <w:r w:rsidRPr="000F7DC7">
        <w:rPr>
          <w:rFonts w:asciiTheme="minorBidi" w:hAnsiTheme="minorBidi"/>
          <w:sz w:val="24"/>
          <w:szCs w:val="24"/>
          <w:lang w:val="en-US"/>
        </w:rPr>
        <w:t xml:space="preserve"> |</w:t>
      </w:r>
      <w:r w:rsidRPr="000F7DC7">
        <w:rPr>
          <w:rFonts w:asciiTheme="minorBidi" w:eastAsia="Times New Roman" w:hAnsiTheme="minorBidi"/>
          <w:kern w:val="0"/>
          <w:sz w:val="24"/>
          <w:szCs w:val="24"/>
          <w:lang w:val="en-US" w:eastAsia="pl-PL"/>
          <w14:ligatures w14:val="none"/>
        </w:rPr>
        <w:t xml:space="preserve"> </w:t>
      </w:r>
      <w:r w:rsidRPr="000F7DC7">
        <w:rPr>
          <w:rFonts w:asciiTheme="minorBidi" w:eastAsia="Times New Roman" w:hAnsiTheme="minorBidi"/>
          <w:kern w:val="0"/>
          <w:sz w:val="24"/>
          <w:szCs w:val="24"/>
          <w:lang w:val="el-GR" w:eastAsia="pl-PL"/>
          <w14:ligatures w14:val="none"/>
        </w:rPr>
        <w:t>ῥηξίχθων</w:t>
      </w:r>
      <w:r w:rsidRPr="000F7DC7">
        <w:rPr>
          <w:rFonts w:asciiTheme="minorBidi" w:eastAsia="Times New Roman" w:hAnsiTheme="minorBidi"/>
          <w:kern w:val="0"/>
          <w:sz w:val="24"/>
          <w:szCs w:val="24"/>
          <w:lang w:val="en-US" w:eastAsia="pl-PL"/>
          <w14:ligatures w14:val="none"/>
        </w:rPr>
        <w:t xml:space="preserve">, </w:t>
      </w:r>
      <w:r w:rsidRPr="000F7DC7">
        <w:rPr>
          <w:rFonts w:asciiTheme="minorBidi" w:eastAsia="Times New Roman" w:hAnsiTheme="minorBidi"/>
          <w:kern w:val="0"/>
          <w:sz w:val="24"/>
          <w:szCs w:val="24"/>
          <w:lang w:val="el-GR" w:eastAsia="pl-PL"/>
          <w14:ligatures w14:val="none"/>
        </w:rPr>
        <w:t>ϊπποχθων</w:t>
      </w:r>
      <w:r w:rsidRPr="000F7DC7">
        <w:rPr>
          <w:rFonts w:asciiTheme="minorBidi" w:eastAsia="Times New Roman" w:hAnsiTheme="minorBidi"/>
          <w:kern w:val="0"/>
          <w:sz w:val="24"/>
          <w:szCs w:val="24"/>
          <w:lang w:val="en-US" w:eastAsia="pl-PL"/>
          <w14:ligatures w14:val="none"/>
        </w:rPr>
        <w:t xml:space="preserve">, </w:t>
      </w:r>
      <w:r w:rsidRPr="000F7DC7">
        <w:rPr>
          <w:rFonts w:asciiTheme="minorBidi" w:eastAsia="Times New Roman" w:hAnsiTheme="minorBidi"/>
          <w:kern w:val="0"/>
          <w:sz w:val="24"/>
          <w:szCs w:val="24"/>
          <w:lang w:val="el-GR" w:eastAsia="pl-PL"/>
          <w14:ligatures w14:val="none"/>
        </w:rPr>
        <w:lastRenderedPageBreak/>
        <w:t>πυριπηγανύξ·</w:t>
      </w:r>
      <w:r w:rsidRPr="000F7DC7">
        <w:rPr>
          <w:rFonts w:asciiTheme="minorBidi" w:eastAsia="Times New Roman" w:hAnsiTheme="minorBidi"/>
          <w:kern w:val="0"/>
          <w:sz w:val="24"/>
          <w:szCs w:val="24"/>
          <w:lang w:val="en-US" w:eastAsia="pl-PL"/>
          <w14:ligatures w14:val="none"/>
        </w:rPr>
        <w:t xml:space="preserve"> </w:t>
      </w:r>
      <w:r w:rsidRPr="000F7DC7">
        <w:rPr>
          <w:rFonts w:asciiTheme="minorBidi" w:hAnsiTheme="minorBidi"/>
          <w:sz w:val="24"/>
          <w:szCs w:val="24"/>
          <w:lang w:val="en-US"/>
        </w:rPr>
        <w:t xml:space="preserve">| </w:t>
      </w:r>
      <w:r w:rsidRPr="000F7DC7">
        <w:rPr>
          <w:rFonts w:asciiTheme="minorBidi" w:eastAsia="Times New Roman" w:hAnsiTheme="minorBidi"/>
          <w:kern w:val="0"/>
          <w:sz w:val="24"/>
          <w:szCs w:val="24"/>
          <w:lang w:val="el-GR" w:eastAsia="pl-PL"/>
          <w14:ligatures w14:val="none"/>
        </w:rPr>
        <w:t>αεηϊουω</w:t>
      </w:r>
      <w:r w:rsidRPr="000F7DC7">
        <w:rPr>
          <w:rFonts w:asciiTheme="minorBidi" w:eastAsia="Times New Roman" w:hAnsiTheme="minorBidi"/>
          <w:kern w:val="0"/>
          <w:sz w:val="24"/>
          <w:szCs w:val="24"/>
          <w:lang w:val="en-US" w:eastAsia="pl-PL"/>
          <w14:ligatures w14:val="none"/>
        </w:rPr>
        <w:t xml:space="preserve"> </w:t>
      </w:r>
      <w:r w:rsidRPr="000F7DC7">
        <w:rPr>
          <w:rFonts w:asciiTheme="minorBidi" w:eastAsia="Times New Roman" w:hAnsiTheme="minorBidi"/>
          <w:kern w:val="0"/>
          <w:sz w:val="24"/>
          <w:szCs w:val="24"/>
          <w:lang w:val="el-GR" w:eastAsia="pl-PL"/>
          <w14:ligatures w14:val="none"/>
        </w:rPr>
        <w:t>λεπεταν</w:t>
      </w:r>
      <w:r w:rsidRPr="000F7DC7">
        <w:rPr>
          <w:rFonts w:asciiTheme="minorBidi" w:eastAsia="Times New Roman" w:hAnsiTheme="minorBidi"/>
          <w:kern w:val="0"/>
          <w:sz w:val="24"/>
          <w:szCs w:val="24"/>
          <w:lang w:val="en-US" w:eastAsia="pl-PL"/>
          <w14:ligatures w14:val="none"/>
        </w:rPr>
        <w:t xml:space="preserve"> </w:t>
      </w:r>
      <w:r w:rsidRPr="000F7DC7">
        <w:rPr>
          <w:rFonts w:asciiTheme="minorBidi" w:eastAsia="Times New Roman" w:hAnsiTheme="minorBidi"/>
          <w:kern w:val="0"/>
          <w:sz w:val="24"/>
          <w:szCs w:val="24"/>
          <w:lang w:val="el-GR" w:eastAsia="pl-PL"/>
          <w14:ligatures w14:val="none"/>
        </w:rPr>
        <w:t>αζαραχθαρω</w:t>
      </w:r>
      <w:r w:rsidRPr="000F7DC7">
        <w:rPr>
          <w:rFonts w:asciiTheme="minorBidi" w:eastAsia="Times New Roman" w:hAnsiTheme="minorBidi"/>
          <w:kern w:val="0"/>
          <w:sz w:val="24"/>
          <w:szCs w:val="24"/>
          <w:lang w:val="en-US" w:eastAsia="pl-PL"/>
          <w14:ligatures w14:val="none"/>
        </w:rPr>
        <w:t xml:space="preserve">, </w:t>
      </w:r>
      <w:r w:rsidRPr="000F7DC7">
        <w:rPr>
          <w:rFonts w:asciiTheme="minorBidi" w:hAnsiTheme="minorBidi"/>
          <w:sz w:val="24"/>
          <w:szCs w:val="24"/>
          <w:lang w:val="en-US"/>
        </w:rPr>
        <w:t xml:space="preserve">| </w:t>
      </w:r>
      <w:r w:rsidRPr="000F7DC7">
        <w:rPr>
          <w:rFonts w:asciiTheme="minorBidi" w:eastAsia="Times New Roman" w:hAnsiTheme="minorBidi"/>
          <w:kern w:val="0"/>
          <w:sz w:val="24"/>
          <w:szCs w:val="24"/>
          <w:lang w:val="el-GR" w:eastAsia="pl-PL"/>
          <w14:ligatures w14:val="none"/>
        </w:rPr>
        <w:t>αἴρω</w:t>
      </w:r>
      <w:r w:rsidRPr="000F7DC7">
        <w:rPr>
          <w:rFonts w:asciiTheme="minorBidi" w:eastAsia="Times New Roman" w:hAnsiTheme="minorBidi"/>
          <w:kern w:val="0"/>
          <w:sz w:val="24"/>
          <w:szCs w:val="24"/>
          <w:lang w:val="en-US" w:eastAsia="pl-PL"/>
          <w14:ligatures w14:val="none"/>
        </w:rPr>
        <w:t xml:space="preserve"> c</w:t>
      </w:r>
      <w:r w:rsidRPr="000F7DC7">
        <w:rPr>
          <w:rFonts w:asciiTheme="minorBidi" w:eastAsia="Times New Roman" w:hAnsiTheme="minorBidi"/>
          <w:kern w:val="0"/>
          <w:sz w:val="24"/>
          <w:szCs w:val="24"/>
          <w:lang w:val="el-GR" w:eastAsia="pl-PL"/>
          <w14:ligatures w14:val="none"/>
        </w:rPr>
        <w:t>ε</w:t>
      </w:r>
      <w:r w:rsidRPr="000F7DC7">
        <w:rPr>
          <w:rFonts w:asciiTheme="minorBidi" w:eastAsia="Times New Roman" w:hAnsiTheme="minorBidi"/>
          <w:kern w:val="0"/>
          <w:sz w:val="24"/>
          <w:szCs w:val="24"/>
          <w:lang w:val="en-US" w:eastAsia="pl-PL"/>
          <w14:ligatures w14:val="none"/>
        </w:rPr>
        <w:t xml:space="preserve">, </w:t>
      </w:r>
      <w:r w:rsidRPr="000F7DC7">
        <w:rPr>
          <w:rFonts w:asciiTheme="minorBidi" w:eastAsia="Times New Roman" w:hAnsiTheme="minorBidi"/>
          <w:kern w:val="0"/>
          <w:sz w:val="24"/>
          <w:szCs w:val="24"/>
          <w:lang w:val="el-GR" w:eastAsia="pl-PL"/>
          <w14:ligatures w14:val="none"/>
        </w:rPr>
        <w:t>ἵνα</w:t>
      </w:r>
      <w:r w:rsidRPr="000F7DC7">
        <w:rPr>
          <w:rFonts w:asciiTheme="minorBidi" w:eastAsia="Times New Roman" w:hAnsiTheme="minorBidi"/>
          <w:kern w:val="0"/>
          <w:sz w:val="24"/>
          <w:szCs w:val="24"/>
          <w:lang w:val="en-US" w:eastAsia="pl-PL"/>
          <w14:ligatures w14:val="none"/>
        </w:rPr>
        <w:t xml:space="preserve"> </w:t>
      </w:r>
      <w:r w:rsidRPr="000F7DC7">
        <w:rPr>
          <w:rFonts w:asciiTheme="minorBidi" w:eastAsia="Times New Roman" w:hAnsiTheme="minorBidi"/>
          <w:kern w:val="0"/>
          <w:sz w:val="24"/>
          <w:szCs w:val="24"/>
          <w:lang w:val="el-GR" w:eastAsia="pl-PL"/>
          <w14:ligatures w14:val="none"/>
        </w:rPr>
        <w:t>μοι</w:t>
      </w:r>
      <w:r w:rsidRPr="000F7DC7">
        <w:rPr>
          <w:rFonts w:asciiTheme="minorBidi" w:eastAsia="Times New Roman" w:hAnsiTheme="minorBidi"/>
          <w:kern w:val="0"/>
          <w:sz w:val="24"/>
          <w:szCs w:val="24"/>
          <w:lang w:val="en-US" w:eastAsia="pl-PL"/>
          <w14:ligatures w14:val="none"/>
        </w:rPr>
        <w:t xml:space="preserve"> </w:t>
      </w:r>
      <w:r w:rsidRPr="000F7DC7">
        <w:rPr>
          <w:rFonts w:asciiTheme="minorBidi" w:eastAsia="Times New Roman" w:hAnsiTheme="minorBidi"/>
          <w:kern w:val="0"/>
          <w:sz w:val="24"/>
          <w:szCs w:val="24"/>
          <w:lang w:val="el-GR" w:eastAsia="pl-PL"/>
          <w14:ligatures w14:val="none"/>
        </w:rPr>
        <w:t>ὀνειροθαυπτή</w:t>
      </w:r>
      <w:r w:rsidRPr="000F7DC7">
        <w:rPr>
          <w:rFonts w:asciiTheme="minorBidi" w:eastAsia="Times New Roman" w:hAnsiTheme="minorBidi"/>
          <w:kern w:val="0"/>
          <w:sz w:val="24"/>
          <w:szCs w:val="24"/>
          <w:lang w:val="en-US" w:eastAsia="pl-PL"/>
          <w14:ligatures w14:val="none"/>
        </w:rPr>
        <w:t>c</w:t>
      </w:r>
      <w:r w:rsidRPr="000F7DC7">
        <w:rPr>
          <w:rFonts w:asciiTheme="minorBidi" w:eastAsia="Times New Roman" w:hAnsiTheme="minorBidi"/>
          <w:kern w:val="0"/>
          <w:sz w:val="24"/>
          <w:szCs w:val="24"/>
          <w:lang w:val="el-GR" w:eastAsia="pl-PL"/>
          <w14:ligatures w14:val="none"/>
        </w:rPr>
        <w:t>ῃ</w:t>
      </w:r>
      <w:r w:rsidRPr="000F7DC7">
        <w:rPr>
          <w:rFonts w:asciiTheme="minorBidi" w:eastAsia="Times New Roman" w:hAnsiTheme="minorBidi"/>
          <w:kern w:val="0"/>
          <w:sz w:val="24"/>
          <w:szCs w:val="24"/>
          <w:lang w:val="en-US" w:eastAsia="pl-PL"/>
          <w14:ligatures w14:val="none"/>
        </w:rPr>
        <w:t xml:space="preserve">c.’ </w:t>
      </w:r>
      <w:r w:rsidRPr="000F7DC7">
        <w:rPr>
          <w:rFonts w:asciiTheme="minorBidi" w:eastAsia="Times New Roman" w:hAnsiTheme="minorBidi"/>
          <w:kern w:val="0"/>
          <w:sz w:val="24"/>
          <w:szCs w:val="24"/>
          <w:lang w:val="el-GR" w:eastAsia="pl-PL"/>
          <w14:ligatures w14:val="none"/>
        </w:rPr>
        <w:t>καὶ</w:t>
      </w:r>
      <w:r w:rsidRPr="000F7DC7">
        <w:rPr>
          <w:rFonts w:asciiTheme="minorBidi" w:eastAsia="Times New Roman" w:hAnsiTheme="minorBidi"/>
          <w:kern w:val="0"/>
          <w:sz w:val="24"/>
          <w:szCs w:val="24"/>
          <w:lang w:val="en-US" w:eastAsia="pl-PL"/>
          <w14:ligatures w14:val="none"/>
        </w:rPr>
        <w:t xml:space="preserve"> (3180) </w:t>
      </w:r>
      <w:r w:rsidRPr="000F7DC7">
        <w:rPr>
          <w:rFonts w:asciiTheme="minorBidi" w:eastAsia="Times New Roman" w:hAnsiTheme="minorBidi"/>
          <w:kern w:val="0"/>
          <w:sz w:val="24"/>
          <w:szCs w:val="24"/>
          <w:lang w:val="el-GR" w:eastAsia="pl-PL"/>
          <w14:ligatures w14:val="none"/>
        </w:rPr>
        <w:t>τὸν</w:t>
      </w:r>
      <w:r w:rsidRPr="000F7DC7">
        <w:rPr>
          <w:rFonts w:asciiTheme="minorBidi" w:eastAsia="Times New Roman" w:hAnsiTheme="minorBidi"/>
          <w:kern w:val="0"/>
          <w:sz w:val="24"/>
          <w:szCs w:val="24"/>
          <w:lang w:val="en-US" w:eastAsia="pl-PL"/>
          <w14:ligatures w14:val="none"/>
        </w:rPr>
        <w:t xml:space="preserve"> </w:t>
      </w:r>
      <w:r w:rsidRPr="000F7DC7">
        <w:rPr>
          <w:rFonts w:asciiTheme="minorBidi" w:eastAsia="Times New Roman" w:hAnsiTheme="minorBidi"/>
          <w:kern w:val="0"/>
          <w:sz w:val="24"/>
          <w:szCs w:val="24"/>
          <w:lang w:val="el-GR" w:eastAsia="pl-PL"/>
          <w14:ligatures w14:val="none"/>
        </w:rPr>
        <w:t>δεύτερον</w:t>
      </w:r>
      <w:r w:rsidRPr="000F7DC7">
        <w:rPr>
          <w:rFonts w:asciiTheme="minorBidi" w:eastAsia="Times New Roman" w:hAnsiTheme="minorBidi"/>
          <w:kern w:val="0"/>
          <w:sz w:val="24"/>
          <w:szCs w:val="24"/>
          <w:lang w:val="en-US" w:eastAsia="pl-PL"/>
          <w14:ligatures w14:val="none"/>
        </w:rPr>
        <w:t xml:space="preserve"> </w:t>
      </w:r>
      <w:r w:rsidRPr="000F7DC7">
        <w:rPr>
          <w:rFonts w:asciiTheme="minorBidi" w:eastAsia="Times New Roman" w:hAnsiTheme="minorBidi"/>
          <w:kern w:val="0"/>
          <w:sz w:val="24"/>
          <w:szCs w:val="24"/>
          <w:lang w:val="el-GR" w:eastAsia="pl-PL"/>
          <w14:ligatures w14:val="none"/>
        </w:rPr>
        <w:t>ἀνα</w:t>
      </w:r>
      <w:r w:rsidRPr="000F7DC7">
        <w:rPr>
          <w:rFonts w:asciiTheme="minorBidi" w:eastAsia="Times New Roman" w:hAnsiTheme="minorBidi"/>
          <w:kern w:val="0"/>
          <w:sz w:val="24"/>
          <w:szCs w:val="24"/>
          <w:lang w:val="en-US" w:eastAsia="pl-PL"/>
          <w14:ligatures w14:val="none"/>
        </w:rPr>
        <w:t>c</w:t>
      </w:r>
      <w:r w:rsidRPr="000F7DC7">
        <w:rPr>
          <w:rFonts w:asciiTheme="minorBidi" w:eastAsia="Times New Roman" w:hAnsiTheme="minorBidi"/>
          <w:kern w:val="0"/>
          <w:sz w:val="24"/>
          <w:szCs w:val="24"/>
          <w:lang w:val="el-GR" w:eastAsia="pl-PL"/>
          <w14:ligatures w14:val="none"/>
        </w:rPr>
        <w:t>πῶν</w:t>
      </w:r>
      <w:r w:rsidRPr="000F7DC7">
        <w:rPr>
          <w:rFonts w:asciiTheme="minorBidi" w:eastAsia="Times New Roman" w:hAnsiTheme="minorBidi"/>
          <w:kern w:val="0"/>
          <w:sz w:val="24"/>
          <w:szCs w:val="24"/>
          <w:lang w:val="en-US" w:eastAsia="pl-PL"/>
          <w14:ligatures w14:val="none"/>
        </w:rPr>
        <w:t xml:space="preserve"> </w:t>
      </w:r>
      <w:r w:rsidRPr="000F7DC7">
        <w:rPr>
          <w:rFonts w:asciiTheme="minorBidi" w:eastAsia="Times New Roman" w:hAnsiTheme="minorBidi"/>
          <w:kern w:val="0"/>
          <w:sz w:val="24"/>
          <w:szCs w:val="24"/>
          <w:lang w:val="el-GR" w:eastAsia="pl-PL"/>
          <w14:ligatures w14:val="none"/>
        </w:rPr>
        <w:t>τῷ</w:t>
      </w:r>
      <w:r w:rsidRPr="000F7DC7">
        <w:rPr>
          <w:rFonts w:asciiTheme="minorBidi" w:eastAsia="Times New Roman" w:hAnsiTheme="minorBidi"/>
          <w:kern w:val="0"/>
          <w:sz w:val="24"/>
          <w:szCs w:val="24"/>
          <w:lang w:val="en-US" w:eastAsia="pl-PL"/>
          <w14:ligatures w14:val="none"/>
        </w:rPr>
        <w:t xml:space="preserve"> </w:t>
      </w:r>
      <w:r w:rsidRPr="000F7DC7">
        <w:rPr>
          <w:rFonts w:asciiTheme="minorBidi" w:eastAsia="Times New Roman" w:hAnsiTheme="minorBidi"/>
          <w:kern w:val="0"/>
          <w:sz w:val="24"/>
          <w:szCs w:val="24"/>
          <w:lang w:val="el-GR" w:eastAsia="pl-PL"/>
          <w14:ligatures w14:val="none"/>
        </w:rPr>
        <w:t>νότῳ</w:t>
      </w:r>
      <w:r w:rsidRPr="000F7DC7">
        <w:rPr>
          <w:rFonts w:asciiTheme="minorBidi" w:eastAsia="Times New Roman" w:hAnsiTheme="minorBidi"/>
          <w:kern w:val="0"/>
          <w:sz w:val="24"/>
          <w:szCs w:val="24"/>
          <w:lang w:val="en-US" w:eastAsia="pl-PL"/>
          <w14:ligatures w14:val="none"/>
        </w:rPr>
        <w:t xml:space="preserve"> </w:t>
      </w:r>
      <w:r w:rsidRPr="000F7DC7">
        <w:rPr>
          <w:rFonts w:asciiTheme="minorBidi" w:eastAsia="Times New Roman" w:hAnsiTheme="minorBidi"/>
          <w:kern w:val="0"/>
          <w:sz w:val="24"/>
          <w:szCs w:val="24"/>
          <w:lang w:val="el-GR" w:eastAsia="pl-PL"/>
          <w14:ligatures w14:val="none"/>
        </w:rPr>
        <w:t>πάλιν</w:t>
      </w:r>
      <w:r w:rsidRPr="000F7DC7">
        <w:rPr>
          <w:rFonts w:asciiTheme="minorBidi" w:eastAsia="Times New Roman" w:hAnsiTheme="minorBidi"/>
          <w:kern w:val="0"/>
          <w:sz w:val="24"/>
          <w:szCs w:val="24"/>
          <w:lang w:val="en-US" w:eastAsia="pl-PL"/>
          <w14:ligatures w14:val="none"/>
        </w:rPr>
        <w:t xml:space="preserve"> </w:t>
      </w:r>
      <w:r w:rsidRPr="000F7DC7">
        <w:rPr>
          <w:rFonts w:asciiTheme="minorBidi" w:hAnsiTheme="minorBidi"/>
          <w:sz w:val="24"/>
          <w:szCs w:val="24"/>
          <w:lang w:val="en-US"/>
        </w:rPr>
        <w:t xml:space="preserve">| </w:t>
      </w:r>
      <w:r w:rsidRPr="000F7DC7">
        <w:rPr>
          <w:rFonts w:asciiTheme="minorBidi" w:eastAsia="Times New Roman" w:hAnsiTheme="minorBidi"/>
          <w:kern w:val="0"/>
          <w:sz w:val="24"/>
          <w:szCs w:val="24"/>
          <w:lang w:val="el-GR" w:eastAsia="pl-PL"/>
          <w14:ligatures w14:val="none"/>
        </w:rPr>
        <w:t>λέγε</w:t>
      </w:r>
      <w:r w:rsidRPr="000F7DC7">
        <w:rPr>
          <w:rFonts w:asciiTheme="minorBidi" w:eastAsia="Times New Roman" w:hAnsiTheme="minorBidi"/>
          <w:kern w:val="0"/>
          <w:sz w:val="24"/>
          <w:szCs w:val="24"/>
          <w:lang w:val="en-US" w:eastAsia="pl-PL"/>
          <w14:ligatures w14:val="none"/>
        </w:rPr>
        <w:t xml:space="preserve"> </w:t>
      </w:r>
      <w:r w:rsidRPr="000F7DC7">
        <w:rPr>
          <w:rFonts w:asciiTheme="minorBidi" w:eastAsia="Times New Roman" w:hAnsiTheme="minorBidi"/>
          <w:kern w:val="0"/>
          <w:sz w:val="24"/>
          <w:szCs w:val="24"/>
          <w:lang w:val="el-GR" w:eastAsia="pl-PL"/>
          <w14:ligatures w14:val="none"/>
        </w:rPr>
        <w:t>τὸν</w:t>
      </w:r>
      <w:r w:rsidRPr="000F7DC7">
        <w:rPr>
          <w:rFonts w:asciiTheme="minorBidi" w:eastAsia="Times New Roman" w:hAnsiTheme="minorBidi"/>
          <w:kern w:val="0"/>
          <w:sz w:val="24"/>
          <w:szCs w:val="24"/>
          <w:lang w:val="en-US" w:eastAsia="pl-PL"/>
          <w14:ligatures w14:val="none"/>
        </w:rPr>
        <w:t xml:space="preserve"> ‘</w:t>
      </w:r>
      <w:r w:rsidRPr="000F7DC7">
        <w:rPr>
          <w:rFonts w:asciiTheme="minorBidi" w:eastAsia="Times New Roman" w:hAnsiTheme="minorBidi"/>
          <w:kern w:val="0"/>
          <w:sz w:val="24"/>
          <w:szCs w:val="24"/>
          <w:lang w:val="el-GR" w:eastAsia="pl-PL"/>
          <w14:ligatures w14:val="none"/>
        </w:rPr>
        <w:t>μα</w:t>
      </w:r>
      <w:r w:rsidRPr="000F7DC7">
        <w:rPr>
          <w:rFonts w:asciiTheme="minorBidi" w:eastAsia="Times New Roman" w:hAnsiTheme="minorBidi"/>
          <w:kern w:val="0"/>
          <w:sz w:val="24"/>
          <w:szCs w:val="24"/>
          <w:lang w:val="en-US" w:eastAsia="pl-PL"/>
          <w14:ligatures w14:val="none"/>
        </w:rPr>
        <w:t>c</w:t>
      </w:r>
      <w:r w:rsidRPr="000F7DC7">
        <w:rPr>
          <w:rFonts w:asciiTheme="minorBidi" w:eastAsia="Times New Roman" w:hAnsiTheme="minorBidi"/>
          <w:kern w:val="0"/>
          <w:sz w:val="24"/>
          <w:szCs w:val="24"/>
          <w:lang w:val="el-GR" w:eastAsia="pl-PL"/>
          <w14:ligatures w14:val="none"/>
        </w:rPr>
        <w:t>κελλι</w:t>
      </w:r>
      <w:r w:rsidRPr="000F7DC7">
        <w:rPr>
          <w:rFonts w:asciiTheme="minorBidi" w:eastAsia="Times New Roman" w:hAnsiTheme="minorBidi"/>
          <w:kern w:val="0"/>
          <w:sz w:val="24"/>
          <w:szCs w:val="24"/>
          <w:lang w:val="en-US" w:eastAsia="pl-PL"/>
          <w14:ligatures w14:val="none"/>
        </w:rPr>
        <w:t xml:space="preserve">’ </w:t>
      </w:r>
      <w:r w:rsidRPr="000F7DC7">
        <w:rPr>
          <w:rFonts w:asciiTheme="minorBidi" w:eastAsia="Times New Roman" w:hAnsiTheme="minorBidi"/>
          <w:kern w:val="0"/>
          <w:sz w:val="24"/>
          <w:szCs w:val="24"/>
          <w:lang w:val="el-GR" w:eastAsia="pl-PL"/>
          <w14:ligatures w14:val="none"/>
        </w:rPr>
        <w:t>λόγον</w:t>
      </w:r>
      <w:r w:rsidRPr="000F7DC7">
        <w:rPr>
          <w:rFonts w:asciiTheme="minorBidi" w:eastAsia="Times New Roman" w:hAnsiTheme="minorBidi"/>
          <w:kern w:val="0"/>
          <w:sz w:val="24"/>
          <w:szCs w:val="24"/>
          <w:lang w:val="en-US" w:eastAsia="pl-PL"/>
          <w14:ligatures w14:val="none"/>
        </w:rPr>
        <w:t xml:space="preserve"> </w:t>
      </w:r>
      <w:r w:rsidRPr="000F7DC7">
        <w:rPr>
          <w:rFonts w:asciiTheme="minorBidi" w:eastAsia="Times New Roman" w:hAnsiTheme="minorBidi"/>
          <w:kern w:val="0"/>
          <w:sz w:val="24"/>
          <w:szCs w:val="24"/>
          <w:lang w:val="el-GR" w:eastAsia="pl-PL"/>
          <w14:ligatures w14:val="none"/>
        </w:rPr>
        <w:t>καὶ</w:t>
      </w:r>
      <w:r w:rsidRPr="000F7DC7">
        <w:rPr>
          <w:rFonts w:asciiTheme="minorBidi" w:eastAsia="Times New Roman" w:hAnsiTheme="minorBidi"/>
          <w:kern w:val="0"/>
          <w:sz w:val="24"/>
          <w:szCs w:val="24"/>
          <w:lang w:val="en-US" w:eastAsia="pl-PL"/>
          <w14:ligatures w14:val="none"/>
        </w:rPr>
        <w:t xml:space="preserve"> </w:t>
      </w:r>
      <w:r w:rsidRPr="000F7DC7">
        <w:rPr>
          <w:rFonts w:asciiTheme="minorBidi" w:eastAsia="Times New Roman" w:hAnsiTheme="minorBidi"/>
          <w:kern w:val="0"/>
          <w:sz w:val="24"/>
          <w:szCs w:val="24"/>
          <w:lang w:val="el-GR" w:eastAsia="pl-PL"/>
          <w14:ligatures w14:val="none"/>
        </w:rPr>
        <w:t>τὰ</w:t>
      </w:r>
      <w:r w:rsidRPr="000F7DC7">
        <w:rPr>
          <w:rFonts w:asciiTheme="minorBidi" w:eastAsia="Times New Roman" w:hAnsiTheme="minorBidi"/>
          <w:kern w:val="0"/>
          <w:sz w:val="24"/>
          <w:szCs w:val="24"/>
          <w:lang w:val="en-US" w:eastAsia="pl-PL"/>
          <w14:ligatures w14:val="none"/>
        </w:rPr>
        <w:t xml:space="preserve"> </w:t>
      </w:r>
      <w:r w:rsidRPr="000F7DC7">
        <w:rPr>
          <w:rFonts w:asciiTheme="minorBidi" w:eastAsia="Times New Roman" w:hAnsiTheme="minorBidi"/>
          <w:kern w:val="0"/>
          <w:sz w:val="24"/>
          <w:szCs w:val="24"/>
          <w:lang w:val="el-GR" w:eastAsia="pl-PL"/>
          <w14:ligatures w14:val="none"/>
        </w:rPr>
        <w:t>φωνάεντα</w:t>
      </w:r>
      <w:r w:rsidRPr="000F7DC7">
        <w:rPr>
          <w:rFonts w:asciiTheme="minorBidi" w:eastAsia="Times New Roman" w:hAnsiTheme="minorBidi"/>
          <w:kern w:val="0"/>
          <w:sz w:val="24"/>
          <w:szCs w:val="24"/>
          <w:lang w:val="en-US" w:eastAsia="pl-PL"/>
          <w14:ligatures w14:val="none"/>
        </w:rPr>
        <w:t xml:space="preserve"> </w:t>
      </w:r>
      <w:r w:rsidRPr="000F7DC7">
        <w:rPr>
          <w:rFonts w:asciiTheme="minorBidi" w:hAnsiTheme="minorBidi"/>
          <w:sz w:val="24"/>
          <w:szCs w:val="24"/>
          <w:lang w:val="en-US"/>
        </w:rPr>
        <w:t xml:space="preserve">| </w:t>
      </w:r>
      <w:r w:rsidRPr="000F7DC7">
        <w:rPr>
          <w:rFonts w:asciiTheme="minorBidi" w:eastAsia="Times New Roman" w:hAnsiTheme="minorBidi"/>
          <w:kern w:val="0"/>
          <w:sz w:val="24"/>
          <w:szCs w:val="24"/>
          <w:lang w:val="el-GR" w:eastAsia="pl-PL"/>
          <w14:ligatures w14:val="none"/>
        </w:rPr>
        <w:t>καὶ</w:t>
      </w:r>
      <w:r w:rsidRPr="000F7DC7">
        <w:rPr>
          <w:rFonts w:asciiTheme="minorBidi" w:eastAsia="Times New Roman" w:hAnsiTheme="minorBidi"/>
          <w:kern w:val="0"/>
          <w:sz w:val="24"/>
          <w:szCs w:val="24"/>
          <w:lang w:val="en-US" w:eastAsia="pl-PL"/>
          <w14:ligatures w14:val="none"/>
        </w:rPr>
        <w:t xml:space="preserve"> ‘</w:t>
      </w:r>
      <w:r w:rsidRPr="000F7DC7">
        <w:rPr>
          <w:rFonts w:asciiTheme="minorBidi" w:eastAsia="Times New Roman" w:hAnsiTheme="minorBidi"/>
          <w:kern w:val="0"/>
          <w:sz w:val="24"/>
          <w:szCs w:val="24"/>
          <w:lang w:val="el-GR" w:eastAsia="pl-PL"/>
          <w14:ligatures w14:val="none"/>
        </w:rPr>
        <w:t>θρωβεια</w:t>
      </w:r>
      <w:r w:rsidRPr="000F7DC7">
        <w:rPr>
          <w:rFonts w:asciiTheme="minorBidi" w:eastAsia="Times New Roman" w:hAnsiTheme="minorBidi"/>
          <w:kern w:val="0"/>
          <w:sz w:val="24"/>
          <w:szCs w:val="24"/>
          <w:lang w:val="en-US" w:eastAsia="pl-PL"/>
          <w14:ligatures w14:val="none"/>
        </w:rPr>
        <w:t xml:space="preserve">’, </w:t>
      </w:r>
      <w:r w:rsidRPr="000F7DC7">
        <w:rPr>
          <w:rFonts w:asciiTheme="minorBidi" w:eastAsia="Times New Roman" w:hAnsiTheme="minorBidi"/>
          <w:kern w:val="0"/>
          <w:sz w:val="24"/>
          <w:szCs w:val="24"/>
          <w:lang w:val="el-GR" w:eastAsia="pl-PL"/>
          <w14:ligatures w14:val="none"/>
        </w:rPr>
        <w:t>καὶ</w:t>
      </w:r>
      <w:r w:rsidRPr="000F7DC7">
        <w:rPr>
          <w:rFonts w:asciiTheme="minorBidi" w:eastAsia="Times New Roman" w:hAnsiTheme="minorBidi"/>
          <w:kern w:val="0"/>
          <w:sz w:val="24"/>
          <w:szCs w:val="24"/>
          <w:lang w:val="en-US" w:eastAsia="pl-PL"/>
          <w14:ligatures w14:val="none"/>
        </w:rPr>
        <w:t xml:space="preserve"> </w:t>
      </w:r>
      <w:r w:rsidRPr="000F7DC7">
        <w:rPr>
          <w:rFonts w:asciiTheme="minorBidi" w:eastAsia="Times New Roman" w:hAnsiTheme="minorBidi"/>
          <w:kern w:val="0"/>
          <w:sz w:val="24"/>
          <w:szCs w:val="24"/>
          <w:lang w:val="el-GR" w:eastAsia="pl-PL"/>
          <w14:ligatures w14:val="none"/>
        </w:rPr>
        <w:t>κρατῶν</w:t>
      </w:r>
      <w:r w:rsidRPr="000F7DC7">
        <w:rPr>
          <w:rFonts w:asciiTheme="minorBidi" w:eastAsia="Times New Roman" w:hAnsiTheme="minorBidi"/>
          <w:kern w:val="0"/>
          <w:sz w:val="24"/>
          <w:szCs w:val="24"/>
          <w:lang w:val="en-US" w:eastAsia="pl-PL"/>
          <w14:ligatures w14:val="none"/>
        </w:rPr>
        <w:t xml:space="preserve"> </w:t>
      </w:r>
      <w:r w:rsidRPr="000F7DC7">
        <w:rPr>
          <w:rFonts w:asciiTheme="minorBidi" w:eastAsia="Times New Roman" w:hAnsiTheme="minorBidi"/>
          <w:kern w:val="0"/>
          <w:sz w:val="24"/>
          <w:szCs w:val="24"/>
          <w:lang w:val="el-GR" w:eastAsia="pl-PL"/>
          <w14:ligatures w14:val="none"/>
        </w:rPr>
        <w:t>τὸν</w:t>
      </w:r>
      <w:r w:rsidRPr="000F7DC7">
        <w:rPr>
          <w:rFonts w:asciiTheme="minorBidi" w:eastAsia="Times New Roman" w:hAnsiTheme="minorBidi"/>
          <w:kern w:val="0"/>
          <w:sz w:val="24"/>
          <w:szCs w:val="24"/>
          <w:lang w:val="en-US" w:eastAsia="pl-PL"/>
          <w14:ligatures w14:val="none"/>
        </w:rPr>
        <w:t xml:space="preserve"> </w:t>
      </w:r>
      <w:r w:rsidRPr="000F7DC7">
        <w:rPr>
          <w:rFonts w:asciiTheme="minorBidi" w:eastAsia="Times New Roman" w:hAnsiTheme="minorBidi"/>
          <w:kern w:val="0"/>
          <w:sz w:val="24"/>
          <w:szCs w:val="24"/>
          <w:lang w:val="el-GR" w:eastAsia="pl-PL"/>
          <w14:ligatures w14:val="none"/>
        </w:rPr>
        <w:t>κάλαμον</w:t>
      </w:r>
      <w:r w:rsidRPr="000F7DC7">
        <w:rPr>
          <w:rFonts w:asciiTheme="minorBidi" w:eastAsia="Times New Roman" w:hAnsiTheme="minorBidi"/>
          <w:kern w:val="0"/>
          <w:sz w:val="24"/>
          <w:szCs w:val="24"/>
          <w:lang w:val="en-US" w:eastAsia="pl-PL"/>
          <w14:ligatures w14:val="none"/>
        </w:rPr>
        <w:t xml:space="preserve"> </w:t>
      </w:r>
      <w:r w:rsidRPr="000F7DC7">
        <w:rPr>
          <w:rFonts w:asciiTheme="minorBidi" w:hAnsiTheme="minorBidi"/>
          <w:sz w:val="24"/>
          <w:szCs w:val="24"/>
          <w:lang w:val="en-US"/>
        </w:rPr>
        <w:t xml:space="preserve">| </w:t>
      </w:r>
      <w:r w:rsidRPr="000F7DC7">
        <w:rPr>
          <w:rFonts w:asciiTheme="minorBidi" w:eastAsia="Times New Roman" w:hAnsiTheme="minorBidi"/>
          <w:kern w:val="0"/>
          <w:sz w:val="24"/>
          <w:szCs w:val="24"/>
          <w:lang w:val="el-GR" w:eastAsia="pl-PL"/>
          <w14:ligatures w14:val="none"/>
        </w:rPr>
        <w:t>περι</w:t>
      </w:r>
      <w:r w:rsidRPr="000F7DC7">
        <w:rPr>
          <w:rFonts w:asciiTheme="minorBidi" w:eastAsia="Times New Roman" w:hAnsiTheme="minorBidi"/>
          <w:kern w:val="0"/>
          <w:sz w:val="24"/>
          <w:szCs w:val="24"/>
          <w:lang w:val="en-US" w:eastAsia="pl-PL"/>
          <w14:ligatures w14:val="none"/>
        </w:rPr>
        <w:t>c</w:t>
      </w:r>
      <w:r w:rsidRPr="000F7DC7">
        <w:rPr>
          <w:rFonts w:asciiTheme="minorBidi" w:eastAsia="Times New Roman" w:hAnsiTheme="minorBidi"/>
          <w:kern w:val="0"/>
          <w:sz w:val="24"/>
          <w:szCs w:val="24"/>
          <w:lang w:val="el-GR" w:eastAsia="pl-PL"/>
          <w14:ligatures w14:val="none"/>
        </w:rPr>
        <w:t>τρέφου·</w:t>
      </w:r>
      <w:r w:rsidRPr="000F7DC7">
        <w:rPr>
          <w:rFonts w:asciiTheme="minorBidi" w:eastAsia="Times New Roman" w:hAnsiTheme="minorBidi"/>
          <w:kern w:val="0"/>
          <w:sz w:val="24"/>
          <w:szCs w:val="24"/>
          <w:lang w:val="en-US" w:eastAsia="pl-PL"/>
          <w14:ligatures w14:val="none"/>
        </w:rPr>
        <w:t xml:space="preserve"> </w:t>
      </w:r>
      <w:r w:rsidRPr="000F7DC7">
        <w:rPr>
          <w:rFonts w:asciiTheme="minorBidi" w:eastAsia="Times New Roman" w:hAnsiTheme="minorBidi"/>
          <w:kern w:val="0"/>
          <w:sz w:val="24"/>
          <w:szCs w:val="24"/>
          <w:lang w:val="el-GR" w:eastAsia="pl-PL"/>
          <w14:ligatures w14:val="none"/>
        </w:rPr>
        <w:t>πρὸ</w:t>
      </w:r>
      <w:r w:rsidRPr="000F7DC7">
        <w:rPr>
          <w:rFonts w:asciiTheme="minorBidi" w:eastAsia="Times New Roman" w:hAnsiTheme="minorBidi"/>
          <w:kern w:val="0"/>
          <w:sz w:val="24"/>
          <w:szCs w:val="24"/>
          <w:lang w:val="en-US" w:eastAsia="pl-PL"/>
          <w14:ligatures w14:val="none"/>
        </w:rPr>
        <w:t xml:space="preserve">c </w:t>
      </w:r>
      <w:r w:rsidRPr="000F7DC7">
        <w:rPr>
          <w:rFonts w:asciiTheme="minorBidi" w:eastAsia="Times New Roman" w:hAnsiTheme="minorBidi"/>
          <w:kern w:val="0"/>
          <w:sz w:val="24"/>
          <w:szCs w:val="24"/>
          <w:lang w:val="el-GR" w:eastAsia="pl-PL"/>
          <w14:ligatures w14:val="none"/>
        </w:rPr>
        <w:t>τὸν</w:t>
      </w:r>
      <w:r w:rsidRPr="000F7DC7">
        <w:rPr>
          <w:rFonts w:asciiTheme="minorBidi" w:eastAsia="Times New Roman" w:hAnsiTheme="minorBidi"/>
          <w:kern w:val="0"/>
          <w:sz w:val="24"/>
          <w:szCs w:val="24"/>
          <w:lang w:val="en-US" w:eastAsia="pl-PL"/>
          <w14:ligatures w14:val="none"/>
        </w:rPr>
        <w:t xml:space="preserve"> </w:t>
      </w:r>
      <w:r w:rsidRPr="000F7DC7">
        <w:rPr>
          <w:rFonts w:asciiTheme="minorBidi" w:eastAsia="Times New Roman" w:hAnsiTheme="minorBidi"/>
          <w:kern w:val="0"/>
          <w:sz w:val="24"/>
          <w:szCs w:val="24"/>
          <w:lang w:val="el-GR" w:eastAsia="pl-PL"/>
          <w14:ligatures w14:val="none"/>
        </w:rPr>
        <w:t>βορρᾶ</w:t>
      </w:r>
      <w:r w:rsidRPr="000F7DC7">
        <w:rPr>
          <w:rFonts w:asciiTheme="minorBidi" w:eastAsia="Times New Roman" w:hAnsiTheme="minorBidi"/>
          <w:kern w:val="0"/>
          <w:sz w:val="24"/>
          <w:szCs w:val="24"/>
          <w:lang w:val="en-US" w:eastAsia="pl-PL"/>
          <w14:ligatures w14:val="none"/>
        </w:rPr>
        <w:t xml:space="preserve"> </w:t>
      </w:r>
      <w:r w:rsidRPr="000F7DC7">
        <w:rPr>
          <w:rFonts w:asciiTheme="minorBidi" w:eastAsia="Times New Roman" w:hAnsiTheme="minorBidi"/>
          <w:kern w:val="0"/>
          <w:sz w:val="24"/>
          <w:szCs w:val="24"/>
          <w:lang w:val="el-GR" w:eastAsia="pl-PL"/>
          <w14:ligatures w14:val="none"/>
        </w:rPr>
        <w:t>καὶ</w:t>
      </w:r>
      <w:r w:rsidRPr="000F7DC7">
        <w:rPr>
          <w:rFonts w:asciiTheme="minorBidi" w:eastAsia="Times New Roman" w:hAnsiTheme="minorBidi"/>
          <w:kern w:val="0"/>
          <w:sz w:val="24"/>
          <w:szCs w:val="24"/>
          <w:lang w:val="en-US" w:eastAsia="pl-PL"/>
          <w14:ligatures w14:val="none"/>
        </w:rPr>
        <w:t xml:space="preserve"> (Bl.35r.) </w:t>
      </w:r>
      <w:r w:rsidRPr="000F7DC7">
        <w:rPr>
          <w:rFonts w:asciiTheme="minorBidi" w:eastAsia="Times New Roman" w:hAnsiTheme="minorBidi"/>
          <w:kern w:val="0"/>
          <w:sz w:val="24"/>
          <w:szCs w:val="24"/>
          <w:lang w:val="el-GR" w:eastAsia="pl-PL"/>
          <w14:ligatures w14:val="none"/>
        </w:rPr>
        <w:t>τὸν</w:t>
      </w:r>
      <w:r w:rsidRPr="000F7DC7">
        <w:rPr>
          <w:rFonts w:asciiTheme="minorBidi" w:eastAsia="Times New Roman" w:hAnsiTheme="minorBidi"/>
          <w:kern w:val="0"/>
          <w:sz w:val="24"/>
          <w:szCs w:val="24"/>
          <w:lang w:val="en-US" w:eastAsia="pl-PL"/>
          <w14:ligatures w14:val="none"/>
        </w:rPr>
        <w:t xml:space="preserve"> </w:t>
      </w:r>
      <w:r w:rsidRPr="000F7DC7">
        <w:rPr>
          <w:rFonts w:asciiTheme="minorBidi" w:eastAsia="Times New Roman" w:hAnsiTheme="minorBidi"/>
          <w:kern w:val="0"/>
          <w:sz w:val="24"/>
          <w:szCs w:val="24"/>
          <w:lang w:val="el-GR" w:eastAsia="pl-PL"/>
          <w14:ligatures w14:val="none"/>
        </w:rPr>
        <w:t>λίβα</w:t>
      </w:r>
      <w:r w:rsidRPr="000F7DC7">
        <w:rPr>
          <w:rFonts w:asciiTheme="minorBidi" w:eastAsia="Times New Roman" w:hAnsiTheme="minorBidi"/>
          <w:kern w:val="0"/>
          <w:sz w:val="24"/>
          <w:szCs w:val="24"/>
          <w:lang w:val="en-US" w:eastAsia="pl-PL"/>
          <w14:ligatures w14:val="none"/>
        </w:rPr>
        <w:t xml:space="preserve"> </w:t>
      </w:r>
      <w:r w:rsidRPr="000F7DC7">
        <w:rPr>
          <w:rFonts w:asciiTheme="minorBidi" w:hAnsiTheme="minorBidi"/>
          <w:sz w:val="24"/>
          <w:szCs w:val="24"/>
          <w:lang w:val="en-US"/>
        </w:rPr>
        <w:t xml:space="preserve">| </w:t>
      </w:r>
      <w:r w:rsidRPr="000F7DC7">
        <w:rPr>
          <w:rFonts w:asciiTheme="minorBidi" w:eastAsia="Times New Roman" w:hAnsiTheme="minorBidi"/>
          <w:kern w:val="0"/>
          <w:sz w:val="24"/>
          <w:szCs w:val="24"/>
          <w:lang w:val="el-GR" w:eastAsia="pl-PL"/>
          <w14:ligatures w14:val="none"/>
        </w:rPr>
        <w:t>βλέπων</w:t>
      </w:r>
      <w:r w:rsidRPr="000F7DC7">
        <w:rPr>
          <w:rFonts w:asciiTheme="minorBidi" w:eastAsia="Times New Roman" w:hAnsiTheme="minorBidi"/>
          <w:kern w:val="0"/>
          <w:sz w:val="24"/>
          <w:szCs w:val="24"/>
          <w:lang w:val="en-US" w:eastAsia="pl-PL"/>
          <w14:ligatures w14:val="none"/>
        </w:rPr>
        <w:t xml:space="preserve"> </w:t>
      </w:r>
      <w:r w:rsidRPr="000F7DC7">
        <w:rPr>
          <w:rFonts w:asciiTheme="minorBidi" w:eastAsia="Times New Roman" w:hAnsiTheme="minorBidi"/>
          <w:kern w:val="0"/>
          <w:sz w:val="24"/>
          <w:szCs w:val="24"/>
          <w:lang w:val="el-GR" w:eastAsia="pl-PL"/>
          <w14:ligatures w14:val="none"/>
        </w:rPr>
        <w:t>τρὶ</w:t>
      </w:r>
      <w:r w:rsidRPr="000F7DC7">
        <w:rPr>
          <w:rFonts w:asciiTheme="minorBidi" w:eastAsia="Times New Roman" w:hAnsiTheme="minorBidi"/>
          <w:kern w:val="0"/>
          <w:sz w:val="24"/>
          <w:szCs w:val="24"/>
          <w:lang w:val="en-US" w:eastAsia="pl-PL"/>
          <w14:ligatures w14:val="none"/>
        </w:rPr>
        <w:t xml:space="preserve">c </w:t>
      </w:r>
      <w:r w:rsidRPr="000F7DC7">
        <w:rPr>
          <w:rFonts w:asciiTheme="minorBidi" w:eastAsia="Times New Roman" w:hAnsiTheme="minorBidi"/>
          <w:kern w:val="0"/>
          <w:sz w:val="24"/>
          <w:szCs w:val="24"/>
          <w:lang w:val="el-GR" w:eastAsia="pl-PL"/>
          <w14:ligatures w14:val="none"/>
        </w:rPr>
        <w:t>τὰ</w:t>
      </w:r>
      <w:r w:rsidRPr="000F7DC7">
        <w:rPr>
          <w:rFonts w:asciiTheme="minorBidi" w:eastAsia="Times New Roman" w:hAnsiTheme="minorBidi"/>
          <w:kern w:val="0"/>
          <w:sz w:val="24"/>
          <w:szCs w:val="24"/>
          <w:lang w:val="en-US" w:eastAsia="pl-PL"/>
          <w14:ligatures w14:val="none"/>
        </w:rPr>
        <w:t xml:space="preserve"> </w:t>
      </w:r>
      <w:r w:rsidRPr="000F7DC7">
        <w:rPr>
          <w:rFonts w:asciiTheme="minorBidi" w:eastAsia="Times New Roman" w:hAnsiTheme="minorBidi"/>
          <w:kern w:val="0"/>
          <w:sz w:val="24"/>
          <w:szCs w:val="24"/>
          <w:lang w:val="el-GR" w:eastAsia="pl-PL"/>
          <w14:ligatures w14:val="none"/>
        </w:rPr>
        <w:t>αὐτὰ</w:t>
      </w:r>
      <w:r w:rsidRPr="000F7DC7">
        <w:rPr>
          <w:rFonts w:asciiTheme="minorBidi" w:eastAsia="Times New Roman" w:hAnsiTheme="minorBidi"/>
          <w:kern w:val="0"/>
          <w:sz w:val="24"/>
          <w:szCs w:val="24"/>
          <w:lang w:val="en-US" w:eastAsia="pl-PL"/>
          <w14:ligatures w14:val="none"/>
        </w:rPr>
        <w:t xml:space="preserve"> </w:t>
      </w:r>
      <w:r w:rsidRPr="000F7DC7">
        <w:rPr>
          <w:rFonts w:asciiTheme="minorBidi" w:eastAsia="Times New Roman" w:hAnsiTheme="minorBidi"/>
          <w:kern w:val="0"/>
          <w:sz w:val="24"/>
          <w:szCs w:val="24"/>
          <w:lang w:val="el-GR" w:eastAsia="pl-PL"/>
          <w14:ligatures w14:val="none"/>
        </w:rPr>
        <w:t>ὀνόματα</w:t>
      </w:r>
      <w:r w:rsidRPr="000F7DC7">
        <w:rPr>
          <w:rFonts w:asciiTheme="minorBidi" w:eastAsia="Times New Roman" w:hAnsiTheme="minorBidi"/>
          <w:kern w:val="0"/>
          <w:sz w:val="24"/>
          <w:szCs w:val="24"/>
          <w:lang w:val="en-US" w:eastAsia="pl-PL"/>
          <w14:ligatures w14:val="none"/>
        </w:rPr>
        <w:t xml:space="preserve"> </w:t>
      </w:r>
      <w:r w:rsidRPr="000F7DC7">
        <w:rPr>
          <w:rFonts w:asciiTheme="minorBidi" w:eastAsia="Times New Roman" w:hAnsiTheme="minorBidi"/>
          <w:kern w:val="0"/>
          <w:sz w:val="24"/>
          <w:szCs w:val="24"/>
          <w:lang w:val="el-GR" w:eastAsia="pl-PL"/>
          <w14:ligatures w14:val="none"/>
        </w:rPr>
        <w:t>λέγε</w:t>
      </w:r>
      <w:r w:rsidRPr="000F7DC7">
        <w:rPr>
          <w:rFonts w:asciiTheme="minorBidi" w:eastAsia="Times New Roman" w:hAnsiTheme="minorBidi"/>
          <w:kern w:val="0"/>
          <w:sz w:val="24"/>
          <w:szCs w:val="24"/>
          <w:lang w:val="en-US" w:eastAsia="pl-PL"/>
          <w14:ligatures w14:val="none"/>
        </w:rPr>
        <w:t xml:space="preserve">, </w:t>
      </w:r>
      <w:r w:rsidRPr="000F7DC7">
        <w:rPr>
          <w:rFonts w:asciiTheme="minorBidi" w:hAnsiTheme="minorBidi"/>
          <w:sz w:val="24"/>
          <w:szCs w:val="24"/>
          <w:lang w:val="en-US"/>
        </w:rPr>
        <w:t xml:space="preserve">|| </w:t>
      </w:r>
      <w:r w:rsidRPr="000F7DC7">
        <w:rPr>
          <w:rFonts w:asciiTheme="minorBidi" w:eastAsia="Times New Roman" w:hAnsiTheme="minorBidi"/>
          <w:kern w:val="0"/>
          <w:sz w:val="24"/>
          <w:szCs w:val="24"/>
          <w:lang w:val="el-GR" w:eastAsia="pl-PL"/>
          <w14:ligatures w14:val="none"/>
        </w:rPr>
        <w:t>τὰ</w:t>
      </w:r>
      <w:r w:rsidRPr="000F7DC7">
        <w:rPr>
          <w:rFonts w:asciiTheme="minorBidi" w:eastAsia="Times New Roman" w:hAnsiTheme="minorBidi"/>
          <w:kern w:val="0"/>
          <w:sz w:val="24"/>
          <w:szCs w:val="24"/>
          <w:lang w:val="en-US" w:eastAsia="pl-PL"/>
          <w14:ligatures w14:val="none"/>
        </w:rPr>
        <w:t xml:space="preserve"> </w:t>
      </w:r>
      <w:r w:rsidRPr="000F7DC7">
        <w:rPr>
          <w:rFonts w:asciiTheme="minorBidi" w:eastAsia="Times New Roman" w:hAnsiTheme="minorBidi"/>
          <w:kern w:val="0"/>
          <w:sz w:val="24"/>
          <w:szCs w:val="24"/>
          <w:lang w:val="el-GR" w:eastAsia="pl-PL"/>
          <w14:ligatures w14:val="none"/>
        </w:rPr>
        <w:t>τοῦ</w:t>
      </w:r>
      <w:r w:rsidRPr="000F7DC7">
        <w:rPr>
          <w:rFonts w:asciiTheme="minorBidi" w:eastAsia="Times New Roman" w:hAnsiTheme="minorBidi"/>
          <w:kern w:val="0"/>
          <w:sz w:val="24"/>
          <w:szCs w:val="24"/>
          <w:lang w:val="en-US" w:eastAsia="pl-PL"/>
          <w14:ligatures w14:val="none"/>
        </w:rPr>
        <w:t xml:space="preserve"> </w:t>
      </w:r>
      <w:r w:rsidRPr="000F7DC7">
        <w:rPr>
          <w:rFonts w:asciiTheme="minorBidi" w:eastAsia="Times New Roman" w:hAnsiTheme="minorBidi"/>
          <w:kern w:val="0"/>
          <w:sz w:val="24"/>
          <w:szCs w:val="24"/>
          <w:lang w:val="el-GR" w:eastAsia="pl-PL"/>
          <w14:ligatures w14:val="none"/>
        </w:rPr>
        <w:t>δευτέρου</w:t>
      </w:r>
      <w:r w:rsidRPr="000F7DC7">
        <w:rPr>
          <w:rFonts w:asciiTheme="minorBidi" w:eastAsia="Times New Roman" w:hAnsiTheme="minorBidi"/>
          <w:kern w:val="0"/>
          <w:sz w:val="24"/>
          <w:szCs w:val="24"/>
          <w:lang w:val="en-US" w:eastAsia="pl-PL"/>
          <w14:ligatures w14:val="none"/>
        </w:rPr>
        <w:t xml:space="preserve"> </w:t>
      </w:r>
      <w:r w:rsidRPr="000F7DC7">
        <w:rPr>
          <w:rFonts w:asciiTheme="minorBidi" w:eastAsia="Times New Roman" w:hAnsiTheme="minorBidi"/>
          <w:kern w:val="0"/>
          <w:sz w:val="24"/>
          <w:szCs w:val="24"/>
          <w:lang w:val="el-GR" w:eastAsia="pl-PL"/>
          <w14:ligatures w14:val="none"/>
        </w:rPr>
        <w:t>καλάμου</w:t>
      </w:r>
      <w:r w:rsidRPr="000F7DC7">
        <w:rPr>
          <w:rFonts w:asciiTheme="minorBidi" w:eastAsia="Times New Roman" w:hAnsiTheme="minorBidi"/>
          <w:kern w:val="0"/>
          <w:sz w:val="24"/>
          <w:szCs w:val="24"/>
          <w:lang w:val="en-US" w:eastAsia="pl-PL"/>
          <w14:ligatures w14:val="none"/>
        </w:rPr>
        <w:t xml:space="preserve">. </w:t>
      </w:r>
      <w:r w:rsidRPr="000F7DC7">
        <w:rPr>
          <w:rFonts w:asciiTheme="minorBidi" w:eastAsia="Times New Roman" w:hAnsiTheme="minorBidi"/>
          <w:kern w:val="0"/>
          <w:sz w:val="24"/>
          <w:szCs w:val="24"/>
          <w:lang w:val="el-GR" w:eastAsia="pl-PL"/>
          <w14:ligatures w14:val="none"/>
        </w:rPr>
        <w:t>καὶ</w:t>
      </w:r>
      <w:r w:rsidRPr="000F7DC7">
        <w:rPr>
          <w:rFonts w:asciiTheme="minorBidi" w:eastAsia="Times New Roman" w:hAnsiTheme="minorBidi"/>
          <w:kern w:val="0"/>
          <w:sz w:val="24"/>
          <w:szCs w:val="24"/>
          <w:lang w:val="en-US" w:eastAsia="pl-PL"/>
          <w14:ligatures w14:val="none"/>
        </w:rPr>
        <w:t xml:space="preserve"> </w:t>
      </w:r>
      <w:r w:rsidRPr="000F7DC7">
        <w:rPr>
          <w:rFonts w:asciiTheme="minorBidi" w:eastAsia="Times New Roman" w:hAnsiTheme="minorBidi"/>
          <w:kern w:val="0"/>
          <w:sz w:val="24"/>
          <w:szCs w:val="24"/>
          <w:lang w:val="el-GR" w:eastAsia="pl-PL"/>
          <w14:ligatures w14:val="none"/>
        </w:rPr>
        <w:t>τὸν</w:t>
      </w:r>
      <w:r w:rsidRPr="000F7DC7">
        <w:rPr>
          <w:rFonts w:asciiTheme="minorBidi" w:eastAsia="Times New Roman" w:hAnsiTheme="minorBidi"/>
          <w:kern w:val="0"/>
          <w:sz w:val="24"/>
          <w:szCs w:val="24"/>
          <w:lang w:val="en-US" w:eastAsia="pl-PL"/>
          <w14:ligatures w14:val="none"/>
        </w:rPr>
        <w:t xml:space="preserve"> </w:t>
      </w:r>
      <w:r w:rsidRPr="000F7DC7">
        <w:rPr>
          <w:rFonts w:asciiTheme="minorBidi" w:eastAsia="Times New Roman" w:hAnsiTheme="minorBidi"/>
          <w:kern w:val="0"/>
          <w:sz w:val="24"/>
          <w:szCs w:val="24"/>
          <w:lang w:val="el-GR" w:eastAsia="pl-PL"/>
          <w14:ligatures w14:val="none"/>
        </w:rPr>
        <w:t>τρίτον</w:t>
      </w:r>
      <w:r w:rsidRPr="000F7DC7">
        <w:rPr>
          <w:rFonts w:asciiTheme="minorBidi" w:eastAsia="Times New Roman" w:hAnsiTheme="minorBidi"/>
          <w:kern w:val="0"/>
          <w:sz w:val="24"/>
          <w:szCs w:val="24"/>
          <w:lang w:val="en-US" w:eastAsia="pl-PL"/>
          <w14:ligatures w14:val="none"/>
        </w:rPr>
        <w:t xml:space="preserve"> </w:t>
      </w:r>
      <w:r w:rsidRPr="000F7DC7">
        <w:rPr>
          <w:rFonts w:asciiTheme="minorBidi" w:eastAsia="Times New Roman" w:hAnsiTheme="minorBidi"/>
          <w:kern w:val="0"/>
          <w:sz w:val="24"/>
          <w:szCs w:val="24"/>
          <w:lang w:val="el-GR" w:eastAsia="pl-PL"/>
          <w14:ligatures w14:val="none"/>
        </w:rPr>
        <w:t>ἀνα</w:t>
      </w:r>
      <w:r w:rsidRPr="000F7DC7">
        <w:rPr>
          <w:rFonts w:asciiTheme="minorBidi" w:eastAsia="Times New Roman" w:hAnsiTheme="minorBidi"/>
          <w:kern w:val="0"/>
          <w:sz w:val="24"/>
          <w:szCs w:val="24"/>
          <w:lang w:val="en-US" w:eastAsia="pl-PL"/>
          <w14:ligatures w14:val="none"/>
        </w:rPr>
        <w:t>c</w:t>
      </w:r>
      <w:r w:rsidRPr="000F7DC7">
        <w:rPr>
          <w:rFonts w:asciiTheme="minorBidi" w:eastAsia="Times New Roman" w:hAnsiTheme="minorBidi"/>
          <w:kern w:val="0"/>
          <w:sz w:val="24"/>
          <w:szCs w:val="24"/>
          <w:lang w:val="el-GR" w:eastAsia="pl-PL"/>
          <w14:ligatures w14:val="none"/>
        </w:rPr>
        <w:t>πῶν</w:t>
      </w:r>
      <w:r w:rsidRPr="000F7DC7">
        <w:rPr>
          <w:rFonts w:asciiTheme="minorBidi" w:eastAsia="Times New Roman" w:hAnsiTheme="minorBidi"/>
          <w:kern w:val="0"/>
          <w:sz w:val="24"/>
          <w:szCs w:val="24"/>
          <w:lang w:val="en-US" w:eastAsia="pl-PL"/>
          <w14:ligatures w14:val="none"/>
        </w:rPr>
        <w:t xml:space="preserve"> </w:t>
      </w:r>
      <w:r w:rsidRPr="000F7DC7">
        <w:rPr>
          <w:rFonts w:asciiTheme="minorBidi" w:eastAsia="Times New Roman" w:hAnsiTheme="minorBidi"/>
          <w:kern w:val="0"/>
          <w:sz w:val="24"/>
          <w:szCs w:val="24"/>
          <w:lang w:val="el-GR" w:eastAsia="pl-PL"/>
          <w14:ligatures w14:val="none"/>
        </w:rPr>
        <w:t>λέγε</w:t>
      </w:r>
      <w:r w:rsidRPr="000F7DC7">
        <w:rPr>
          <w:rFonts w:asciiTheme="minorBidi" w:eastAsia="Times New Roman" w:hAnsiTheme="minorBidi"/>
          <w:kern w:val="0"/>
          <w:sz w:val="24"/>
          <w:szCs w:val="24"/>
          <w:lang w:val="en-US" w:eastAsia="pl-PL"/>
          <w14:ligatures w14:val="none"/>
        </w:rPr>
        <w:t xml:space="preserve"> </w:t>
      </w:r>
      <w:r w:rsidRPr="000F7DC7">
        <w:rPr>
          <w:rFonts w:asciiTheme="minorBidi" w:eastAsia="Times New Roman" w:hAnsiTheme="minorBidi"/>
          <w:kern w:val="0"/>
          <w:sz w:val="24"/>
          <w:szCs w:val="24"/>
          <w:lang w:val="el-GR" w:eastAsia="pl-PL"/>
          <w14:ligatures w14:val="none"/>
        </w:rPr>
        <w:t>τὰ</w:t>
      </w:r>
      <w:r w:rsidRPr="000F7DC7">
        <w:rPr>
          <w:rFonts w:asciiTheme="minorBidi" w:eastAsia="Times New Roman" w:hAnsiTheme="minorBidi"/>
          <w:kern w:val="0"/>
          <w:sz w:val="24"/>
          <w:szCs w:val="24"/>
          <w:lang w:val="en-US" w:eastAsia="pl-PL"/>
          <w14:ligatures w14:val="none"/>
        </w:rPr>
        <w:t xml:space="preserve"> </w:t>
      </w:r>
      <w:r w:rsidRPr="000F7DC7">
        <w:rPr>
          <w:rFonts w:asciiTheme="minorBidi" w:eastAsia="Times New Roman" w:hAnsiTheme="minorBidi"/>
          <w:kern w:val="0"/>
          <w:sz w:val="24"/>
          <w:szCs w:val="24"/>
          <w:lang w:val="el-GR" w:eastAsia="pl-PL"/>
          <w14:ligatures w14:val="none"/>
        </w:rPr>
        <w:t>αὐτὰ</w:t>
      </w:r>
      <w:r w:rsidRPr="000F7DC7">
        <w:rPr>
          <w:rFonts w:asciiTheme="minorBidi" w:eastAsia="Times New Roman" w:hAnsiTheme="minorBidi"/>
          <w:kern w:val="0"/>
          <w:sz w:val="24"/>
          <w:szCs w:val="24"/>
          <w:lang w:val="en-US" w:eastAsia="pl-PL"/>
          <w14:ligatures w14:val="none"/>
        </w:rPr>
        <w:t xml:space="preserve"> </w:t>
      </w:r>
      <w:r w:rsidRPr="000F7DC7">
        <w:rPr>
          <w:rFonts w:asciiTheme="minorBidi" w:eastAsia="Times New Roman" w:hAnsiTheme="minorBidi"/>
          <w:kern w:val="0"/>
          <w:sz w:val="24"/>
          <w:szCs w:val="24"/>
          <w:lang w:val="el-GR" w:eastAsia="pl-PL"/>
          <w14:ligatures w14:val="none"/>
        </w:rPr>
        <w:t>ὀνόματα</w:t>
      </w:r>
      <w:r w:rsidRPr="000F7DC7">
        <w:rPr>
          <w:rFonts w:asciiTheme="minorBidi" w:eastAsia="Times New Roman" w:hAnsiTheme="minorBidi"/>
          <w:kern w:val="0"/>
          <w:sz w:val="24"/>
          <w:szCs w:val="24"/>
          <w:lang w:val="en-US" w:eastAsia="pl-PL"/>
          <w14:ligatures w14:val="none"/>
        </w:rPr>
        <w:t xml:space="preserve"> </w:t>
      </w:r>
      <w:r w:rsidRPr="000F7DC7">
        <w:rPr>
          <w:rFonts w:asciiTheme="minorBidi" w:eastAsia="Times New Roman" w:hAnsiTheme="minorBidi"/>
          <w:kern w:val="0"/>
          <w:sz w:val="24"/>
          <w:szCs w:val="24"/>
          <w:lang w:val="el-GR" w:eastAsia="pl-PL"/>
          <w14:ligatures w14:val="none"/>
        </w:rPr>
        <w:t>καὶ</w:t>
      </w:r>
      <w:r w:rsidRPr="000F7DC7">
        <w:rPr>
          <w:rFonts w:asciiTheme="minorBidi" w:eastAsia="Times New Roman" w:hAnsiTheme="minorBidi"/>
          <w:kern w:val="0"/>
          <w:sz w:val="24"/>
          <w:szCs w:val="24"/>
          <w:lang w:val="en-US" w:eastAsia="pl-PL"/>
          <w14:ligatures w14:val="none"/>
        </w:rPr>
        <w:t xml:space="preserve"> </w:t>
      </w:r>
      <w:r w:rsidRPr="000F7DC7">
        <w:rPr>
          <w:rFonts w:asciiTheme="minorBidi" w:eastAsia="Times New Roman" w:hAnsiTheme="minorBidi"/>
          <w:kern w:val="0"/>
          <w:sz w:val="24"/>
          <w:szCs w:val="24"/>
          <w:lang w:val="el-GR" w:eastAsia="pl-PL"/>
          <w14:ligatures w14:val="none"/>
        </w:rPr>
        <w:t>ταῦτα·</w:t>
      </w:r>
      <w:r w:rsidRPr="000F7DC7">
        <w:rPr>
          <w:rFonts w:asciiTheme="minorBidi" w:eastAsia="Times New Roman" w:hAnsiTheme="minorBidi"/>
          <w:kern w:val="0"/>
          <w:sz w:val="24"/>
          <w:szCs w:val="24"/>
          <w:lang w:val="en-US" w:eastAsia="pl-PL"/>
          <w14:ligatures w14:val="none"/>
        </w:rPr>
        <w:t xml:space="preserve"> ‘</w:t>
      </w:r>
      <w:r w:rsidRPr="000F7DC7">
        <w:rPr>
          <w:rFonts w:asciiTheme="minorBidi" w:eastAsia="Times New Roman" w:hAnsiTheme="minorBidi"/>
          <w:kern w:val="0"/>
          <w:sz w:val="24"/>
          <w:szCs w:val="24"/>
          <w:lang w:val="el-GR" w:eastAsia="pl-PL"/>
          <w14:ligatures w14:val="none"/>
        </w:rPr>
        <w:t>ιη</w:t>
      </w:r>
      <w:r w:rsidRPr="000F7DC7">
        <w:rPr>
          <w:rFonts w:asciiTheme="minorBidi" w:eastAsia="Times New Roman" w:hAnsiTheme="minorBidi"/>
          <w:kern w:val="0"/>
          <w:sz w:val="24"/>
          <w:szCs w:val="24"/>
          <w:lang w:val="en-US" w:eastAsia="pl-PL"/>
          <w14:ligatures w14:val="none"/>
        </w:rPr>
        <w:t xml:space="preserve"> </w:t>
      </w:r>
      <w:r w:rsidRPr="000F7DC7">
        <w:rPr>
          <w:rFonts w:asciiTheme="minorBidi" w:eastAsia="Times New Roman" w:hAnsiTheme="minorBidi"/>
          <w:kern w:val="0"/>
          <w:sz w:val="24"/>
          <w:szCs w:val="24"/>
          <w:lang w:val="el-GR" w:eastAsia="pl-PL"/>
          <w14:ligatures w14:val="none"/>
        </w:rPr>
        <w:t>ιη</w:t>
      </w:r>
      <w:r w:rsidRPr="000F7DC7">
        <w:rPr>
          <w:rFonts w:asciiTheme="minorBidi" w:eastAsia="Times New Roman" w:hAnsiTheme="minorBidi"/>
          <w:kern w:val="0"/>
          <w:sz w:val="24"/>
          <w:szCs w:val="24"/>
          <w:lang w:val="en-US" w:eastAsia="pl-PL"/>
          <w14:ligatures w14:val="none"/>
        </w:rPr>
        <w:t xml:space="preserve">, </w:t>
      </w:r>
      <w:r w:rsidRPr="000F7DC7">
        <w:rPr>
          <w:rFonts w:asciiTheme="minorBidi" w:hAnsiTheme="minorBidi"/>
          <w:sz w:val="24"/>
          <w:szCs w:val="24"/>
          <w:lang w:val="en-US"/>
        </w:rPr>
        <w:t xml:space="preserve">| </w:t>
      </w:r>
      <w:r w:rsidRPr="000F7DC7">
        <w:rPr>
          <w:rFonts w:asciiTheme="minorBidi" w:eastAsia="Times New Roman" w:hAnsiTheme="minorBidi"/>
          <w:kern w:val="0"/>
          <w:sz w:val="24"/>
          <w:szCs w:val="24"/>
          <w:lang w:val="el-GR" w:eastAsia="pl-PL"/>
          <w14:ligatures w14:val="none"/>
        </w:rPr>
        <w:t>αἴρω</w:t>
      </w:r>
      <w:r w:rsidRPr="000F7DC7">
        <w:rPr>
          <w:rFonts w:asciiTheme="minorBidi" w:eastAsia="Times New Roman" w:hAnsiTheme="minorBidi"/>
          <w:kern w:val="0"/>
          <w:sz w:val="24"/>
          <w:szCs w:val="24"/>
          <w:lang w:val="en-US" w:eastAsia="pl-PL"/>
          <w14:ligatures w14:val="none"/>
        </w:rPr>
        <w:t xml:space="preserve"> c</w:t>
      </w:r>
      <w:r w:rsidRPr="000F7DC7">
        <w:rPr>
          <w:rFonts w:asciiTheme="minorBidi" w:eastAsia="Times New Roman" w:hAnsiTheme="minorBidi"/>
          <w:kern w:val="0"/>
          <w:sz w:val="24"/>
          <w:szCs w:val="24"/>
          <w:lang w:val="el-GR" w:eastAsia="pl-PL"/>
          <w14:ligatures w14:val="none"/>
        </w:rPr>
        <w:t>ε</w:t>
      </w:r>
      <w:r w:rsidRPr="000F7DC7">
        <w:rPr>
          <w:rFonts w:asciiTheme="minorBidi" w:eastAsia="Times New Roman" w:hAnsiTheme="minorBidi"/>
          <w:kern w:val="0"/>
          <w:sz w:val="24"/>
          <w:szCs w:val="24"/>
          <w:lang w:val="en-US" w:eastAsia="pl-PL"/>
          <w14:ligatures w14:val="none"/>
        </w:rPr>
        <w:t xml:space="preserve"> </w:t>
      </w:r>
      <w:r w:rsidRPr="000F7DC7">
        <w:rPr>
          <w:rFonts w:asciiTheme="minorBidi" w:eastAsia="Times New Roman" w:hAnsiTheme="minorBidi"/>
          <w:kern w:val="0"/>
          <w:sz w:val="24"/>
          <w:szCs w:val="24"/>
          <w:lang w:val="el-GR" w:eastAsia="pl-PL"/>
          <w14:ligatures w14:val="none"/>
        </w:rPr>
        <w:t>ἐπὶ</w:t>
      </w:r>
      <w:r w:rsidRPr="000F7DC7">
        <w:rPr>
          <w:rFonts w:asciiTheme="minorBidi" w:eastAsia="Times New Roman" w:hAnsiTheme="minorBidi"/>
          <w:kern w:val="0"/>
          <w:sz w:val="24"/>
          <w:szCs w:val="24"/>
          <w:lang w:val="en-US" w:eastAsia="pl-PL"/>
          <w14:ligatures w14:val="none"/>
        </w:rPr>
        <w:t xml:space="preserve"> </w:t>
      </w:r>
      <w:r w:rsidRPr="000F7DC7">
        <w:rPr>
          <w:rFonts w:asciiTheme="minorBidi" w:eastAsia="Times New Roman" w:hAnsiTheme="minorBidi"/>
          <w:kern w:val="0"/>
          <w:sz w:val="24"/>
          <w:szCs w:val="24"/>
          <w:lang w:val="el-GR" w:eastAsia="pl-PL"/>
          <w14:ligatures w14:val="none"/>
        </w:rPr>
        <w:t>ποιὰν</w:t>
      </w:r>
      <w:r w:rsidRPr="000F7DC7">
        <w:rPr>
          <w:rFonts w:asciiTheme="minorBidi" w:eastAsia="Times New Roman" w:hAnsiTheme="minorBidi"/>
          <w:kern w:val="0"/>
          <w:sz w:val="24"/>
          <w:szCs w:val="24"/>
          <w:lang w:val="en-US" w:eastAsia="pl-PL"/>
          <w14:ligatures w14:val="none"/>
        </w:rPr>
        <w:t xml:space="preserve"> </w:t>
      </w:r>
      <w:r w:rsidRPr="000F7DC7">
        <w:rPr>
          <w:rFonts w:asciiTheme="minorBidi" w:eastAsia="Times New Roman" w:hAnsiTheme="minorBidi"/>
          <w:kern w:val="0"/>
          <w:sz w:val="24"/>
          <w:szCs w:val="24"/>
          <w:lang w:val="el-GR" w:eastAsia="pl-PL"/>
          <w14:ligatures w14:val="none"/>
        </w:rPr>
        <w:t>πρᾶξιν</w:t>
      </w:r>
      <w:r w:rsidRPr="000F7DC7">
        <w:rPr>
          <w:rFonts w:asciiTheme="minorBidi" w:eastAsia="Times New Roman" w:hAnsiTheme="minorBidi"/>
          <w:kern w:val="0"/>
          <w:sz w:val="24"/>
          <w:szCs w:val="24"/>
          <w:lang w:val="en-US" w:eastAsia="pl-PL"/>
          <w14:ligatures w14:val="none"/>
        </w:rPr>
        <w:t xml:space="preserve">.’ </w:t>
      </w:r>
      <w:r w:rsidRPr="000F7DC7">
        <w:rPr>
          <w:rFonts w:asciiTheme="minorBidi" w:eastAsia="Times New Roman" w:hAnsiTheme="minorBidi"/>
          <w:kern w:val="0"/>
          <w:sz w:val="24"/>
          <w:szCs w:val="24"/>
          <w:lang w:val="el-GR" w:eastAsia="pl-PL"/>
          <w14:ligatures w14:val="none"/>
        </w:rPr>
        <w:t>ἔ</w:t>
      </w:r>
      <w:r w:rsidRPr="000F7DC7">
        <w:rPr>
          <w:rFonts w:asciiTheme="minorBidi" w:eastAsia="Times New Roman" w:hAnsiTheme="minorBidi"/>
          <w:kern w:val="0"/>
          <w:sz w:val="24"/>
          <w:szCs w:val="24"/>
          <w:lang w:val="en-US" w:eastAsia="pl-PL"/>
          <w14:ligatures w14:val="none"/>
        </w:rPr>
        <w:t>c</w:t>
      </w:r>
      <w:r w:rsidRPr="000F7DC7">
        <w:rPr>
          <w:rFonts w:asciiTheme="minorBidi" w:eastAsia="Times New Roman" w:hAnsiTheme="minorBidi"/>
          <w:kern w:val="0"/>
          <w:sz w:val="24"/>
          <w:szCs w:val="24"/>
          <w:lang w:val="el-GR" w:eastAsia="pl-PL"/>
          <w14:ligatures w14:val="none"/>
        </w:rPr>
        <w:t>τιν</w:t>
      </w:r>
      <w:r w:rsidRPr="000F7DC7">
        <w:rPr>
          <w:rFonts w:asciiTheme="minorBidi" w:eastAsia="Times New Roman" w:hAnsiTheme="minorBidi"/>
          <w:kern w:val="0"/>
          <w:sz w:val="24"/>
          <w:szCs w:val="24"/>
          <w:lang w:val="en-US" w:eastAsia="pl-PL"/>
          <w14:ligatures w14:val="none"/>
        </w:rPr>
        <w:t xml:space="preserve"> </w:t>
      </w:r>
      <w:r w:rsidRPr="000F7DC7">
        <w:rPr>
          <w:rFonts w:asciiTheme="minorBidi" w:eastAsia="Times New Roman" w:hAnsiTheme="minorBidi"/>
          <w:kern w:val="0"/>
          <w:sz w:val="24"/>
          <w:szCs w:val="24"/>
          <w:lang w:val="el-GR" w:eastAsia="pl-PL"/>
          <w14:ligatures w14:val="none"/>
        </w:rPr>
        <w:t>δὲ</w:t>
      </w:r>
      <w:r w:rsidRPr="000F7DC7">
        <w:rPr>
          <w:rFonts w:asciiTheme="minorBidi" w:eastAsia="Times New Roman" w:hAnsiTheme="minorBidi"/>
          <w:kern w:val="0"/>
          <w:sz w:val="24"/>
          <w:szCs w:val="24"/>
          <w:lang w:val="en-US" w:eastAsia="pl-PL"/>
          <w14:ligatures w14:val="none"/>
        </w:rPr>
        <w:t xml:space="preserve"> </w:t>
      </w:r>
      <w:r w:rsidRPr="000F7DC7">
        <w:rPr>
          <w:rFonts w:asciiTheme="minorBidi" w:eastAsia="Times New Roman" w:hAnsiTheme="minorBidi"/>
          <w:kern w:val="0"/>
          <w:sz w:val="24"/>
          <w:szCs w:val="24"/>
          <w:lang w:val="el-GR" w:eastAsia="pl-PL"/>
          <w14:ligatures w14:val="none"/>
        </w:rPr>
        <w:t>καὶ</w:t>
      </w:r>
      <w:r w:rsidRPr="000F7DC7">
        <w:rPr>
          <w:rFonts w:asciiTheme="minorBidi" w:eastAsia="Times New Roman" w:hAnsiTheme="minorBidi"/>
          <w:kern w:val="0"/>
          <w:sz w:val="24"/>
          <w:szCs w:val="24"/>
          <w:lang w:val="en-US" w:eastAsia="pl-PL"/>
          <w14:ligatures w14:val="none"/>
        </w:rPr>
        <w:t xml:space="preserve"> </w:t>
      </w:r>
      <w:r w:rsidRPr="000F7DC7">
        <w:rPr>
          <w:rFonts w:asciiTheme="minorBidi" w:eastAsia="Times New Roman" w:hAnsiTheme="minorBidi"/>
          <w:kern w:val="0"/>
          <w:sz w:val="24"/>
          <w:szCs w:val="24"/>
          <w:lang w:val="el-GR" w:eastAsia="pl-PL"/>
          <w14:ligatures w14:val="none"/>
        </w:rPr>
        <w:t>τὰ</w:t>
      </w:r>
      <w:r w:rsidRPr="000F7DC7">
        <w:rPr>
          <w:rFonts w:asciiTheme="minorBidi" w:eastAsia="Times New Roman" w:hAnsiTheme="minorBidi"/>
          <w:kern w:val="0"/>
          <w:sz w:val="24"/>
          <w:szCs w:val="24"/>
          <w:lang w:val="en-US" w:eastAsia="pl-PL"/>
          <w14:ligatures w14:val="none"/>
        </w:rPr>
        <w:t xml:space="preserve"> </w:t>
      </w:r>
      <w:r w:rsidRPr="000F7DC7">
        <w:rPr>
          <w:rFonts w:asciiTheme="minorBidi" w:eastAsia="Times New Roman" w:hAnsiTheme="minorBidi"/>
          <w:kern w:val="0"/>
          <w:sz w:val="24"/>
          <w:szCs w:val="24"/>
          <w:lang w:val="el-GR" w:eastAsia="pl-PL"/>
          <w14:ligatures w14:val="none"/>
        </w:rPr>
        <w:t>γρα</w:t>
      </w:r>
      <w:r w:rsidRPr="000F7DC7">
        <w:rPr>
          <w:rFonts w:asciiTheme="minorBidi" w:hAnsiTheme="minorBidi"/>
          <w:sz w:val="24"/>
          <w:szCs w:val="24"/>
          <w:lang w:val="en-US"/>
        </w:rPr>
        <w:t>|</w:t>
      </w:r>
      <w:r w:rsidRPr="000F7DC7">
        <w:rPr>
          <w:rFonts w:asciiTheme="minorBidi" w:eastAsia="Times New Roman" w:hAnsiTheme="minorBidi"/>
          <w:kern w:val="0"/>
          <w:sz w:val="24"/>
          <w:szCs w:val="24"/>
          <w:lang w:val="el-GR" w:eastAsia="pl-PL"/>
          <w14:ligatures w14:val="none"/>
        </w:rPr>
        <w:t>φόμενα</w:t>
      </w:r>
      <w:r w:rsidRPr="000F7DC7">
        <w:rPr>
          <w:rFonts w:asciiTheme="minorBidi" w:eastAsia="Times New Roman" w:hAnsiTheme="minorBidi"/>
          <w:kern w:val="0"/>
          <w:sz w:val="24"/>
          <w:szCs w:val="24"/>
          <w:lang w:val="en-US" w:eastAsia="pl-PL"/>
          <w14:ligatures w14:val="none"/>
        </w:rPr>
        <w:t xml:space="preserve"> </w:t>
      </w:r>
      <w:r w:rsidRPr="000F7DC7">
        <w:rPr>
          <w:rFonts w:asciiTheme="minorBidi" w:eastAsia="Times New Roman" w:hAnsiTheme="minorBidi"/>
          <w:kern w:val="0"/>
          <w:sz w:val="24"/>
          <w:szCs w:val="24"/>
          <w:lang w:val="el-GR" w:eastAsia="pl-PL"/>
          <w14:ligatures w14:val="none"/>
        </w:rPr>
        <w:t>ἐπὶ</w:t>
      </w:r>
      <w:r w:rsidRPr="000F7DC7">
        <w:rPr>
          <w:rFonts w:asciiTheme="minorBidi" w:eastAsia="Times New Roman" w:hAnsiTheme="minorBidi"/>
          <w:kern w:val="0"/>
          <w:sz w:val="24"/>
          <w:szCs w:val="24"/>
          <w:lang w:val="en-US" w:eastAsia="pl-PL"/>
          <w14:ligatures w14:val="none"/>
        </w:rPr>
        <w:t xml:space="preserve"> </w:t>
      </w:r>
      <w:r w:rsidRPr="000F7DC7">
        <w:rPr>
          <w:rFonts w:asciiTheme="minorBidi" w:eastAsia="Times New Roman" w:hAnsiTheme="minorBidi"/>
          <w:kern w:val="0"/>
          <w:sz w:val="24"/>
          <w:szCs w:val="24"/>
          <w:lang w:val="el-GR" w:eastAsia="pl-PL"/>
          <w14:ligatures w14:val="none"/>
        </w:rPr>
        <w:t>τοῖ</w:t>
      </w:r>
      <w:r w:rsidRPr="000F7DC7">
        <w:rPr>
          <w:rFonts w:asciiTheme="minorBidi" w:eastAsia="Times New Roman" w:hAnsiTheme="minorBidi"/>
          <w:kern w:val="0"/>
          <w:sz w:val="24"/>
          <w:szCs w:val="24"/>
          <w:lang w:val="en-US" w:eastAsia="pl-PL"/>
          <w14:ligatures w14:val="none"/>
        </w:rPr>
        <w:t xml:space="preserve">c </w:t>
      </w:r>
      <w:r w:rsidRPr="000F7DC7">
        <w:rPr>
          <w:rFonts w:asciiTheme="minorBidi" w:eastAsia="Times New Roman" w:hAnsiTheme="minorBidi"/>
          <w:kern w:val="0"/>
          <w:sz w:val="24"/>
          <w:szCs w:val="24"/>
          <w:lang w:val="el-GR" w:eastAsia="pl-PL"/>
          <w14:ligatures w14:val="none"/>
        </w:rPr>
        <w:t>καλάμοι</w:t>
      </w:r>
      <w:r w:rsidRPr="000F7DC7">
        <w:rPr>
          <w:rFonts w:asciiTheme="minorBidi" w:eastAsia="Times New Roman" w:hAnsiTheme="minorBidi"/>
          <w:kern w:val="0"/>
          <w:sz w:val="24"/>
          <w:szCs w:val="24"/>
          <w:lang w:val="en-US" w:eastAsia="pl-PL"/>
          <w14:ligatures w14:val="none"/>
        </w:rPr>
        <w:t xml:space="preserve">c. </w:t>
      </w:r>
      <w:r w:rsidRPr="000F7DC7">
        <w:rPr>
          <w:rFonts w:asciiTheme="minorBidi" w:eastAsia="Times New Roman" w:hAnsiTheme="minorBidi"/>
          <w:kern w:val="0"/>
          <w:sz w:val="24"/>
          <w:szCs w:val="24"/>
          <w:lang w:val="el-GR" w:eastAsia="pl-PL"/>
          <w14:ligatures w14:val="none"/>
        </w:rPr>
        <w:t>ἐπὶ</w:t>
      </w:r>
      <w:r w:rsidRPr="000F7DC7">
        <w:rPr>
          <w:rFonts w:asciiTheme="minorBidi" w:eastAsia="Times New Roman" w:hAnsiTheme="minorBidi"/>
          <w:kern w:val="0"/>
          <w:sz w:val="24"/>
          <w:szCs w:val="24"/>
          <w:lang w:val="en-US" w:eastAsia="pl-PL"/>
          <w14:ligatures w14:val="none"/>
        </w:rPr>
        <w:t xml:space="preserve"> </w:t>
      </w:r>
      <w:r w:rsidRPr="000F7DC7">
        <w:rPr>
          <w:rFonts w:asciiTheme="minorBidi" w:eastAsia="Times New Roman" w:hAnsiTheme="minorBidi"/>
          <w:kern w:val="0"/>
          <w:sz w:val="24"/>
          <w:szCs w:val="24"/>
          <w:lang w:val="el-GR" w:eastAsia="pl-PL"/>
          <w14:ligatures w14:val="none"/>
        </w:rPr>
        <w:t>μὲν</w:t>
      </w:r>
      <w:r w:rsidRPr="000F7DC7">
        <w:rPr>
          <w:rFonts w:asciiTheme="minorBidi" w:eastAsia="Times New Roman" w:hAnsiTheme="minorBidi"/>
          <w:kern w:val="0"/>
          <w:sz w:val="24"/>
          <w:szCs w:val="24"/>
          <w:lang w:val="en-US" w:eastAsia="pl-PL"/>
          <w14:ligatures w14:val="none"/>
        </w:rPr>
        <w:t xml:space="preserve"> </w:t>
      </w:r>
      <w:r w:rsidRPr="000F7DC7">
        <w:rPr>
          <w:rFonts w:asciiTheme="minorBidi" w:eastAsia="Times New Roman" w:hAnsiTheme="minorBidi"/>
          <w:kern w:val="0"/>
          <w:sz w:val="24"/>
          <w:szCs w:val="24"/>
          <w:lang w:val="el-GR" w:eastAsia="pl-PL"/>
          <w14:ligatures w14:val="none"/>
        </w:rPr>
        <w:t>τοῦ</w:t>
      </w:r>
      <w:r w:rsidRPr="000F7DC7">
        <w:rPr>
          <w:rFonts w:asciiTheme="minorBidi" w:eastAsia="Times New Roman" w:hAnsiTheme="minorBidi"/>
          <w:kern w:val="0"/>
          <w:sz w:val="24"/>
          <w:szCs w:val="24"/>
          <w:lang w:val="en-US" w:eastAsia="pl-PL"/>
          <w14:ligatures w14:val="none"/>
        </w:rPr>
        <w:t xml:space="preserve"> </w:t>
      </w:r>
      <w:r w:rsidRPr="000F7DC7">
        <w:rPr>
          <w:rFonts w:asciiTheme="minorBidi" w:eastAsia="Times New Roman" w:hAnsiTheme="minorBidi"/>
          <w:kern w:val="0"/>
          <w:sz w:val="24"/>
          <w:szCs w:val="24"/>
          <w:lang w:val="el-GR" w:eastAsia="pl-PL"/>
          <w14:ligatures w14:val="none"/>
        </w:rPr>
        <w:t>πρώτου·</w:t>
      </w:r>
      <w:r w:rsidRPr="000F7DC7">
        <w:rPr>
          <w:rFonts w:asciiTheme="minorBidi" w:eastAsia="Times New Roman" w:hAnsiTheme="minorBidi"/>
          <w:kern w:val="0"/>
          <w:sz w:val="24"/>
          <w:szCs w:val="24"/>
          <w:lang w:val="en-US" w:eastAsia="pl-PL"/>
          <w14:ligatures w14:val="none"/>
        </w:rPr>
        <w:t xml:space="preserve"> </w:t>
      </w:r>
      <w:r w:rsidRPr="000F7DC7">
        <w:rPr>
          <w:rFonts w:asciiTheme="minorBidi" w:hAnsiTheme="minorBidi"/>
          <w:sz w:val="24"/>
          <w:szCs w:val="24"/>
          <w:lang w:val="en-US"/>
        </w:rPr>
        <w:t>|</w:t>
      </w:r>
      <w:r w:rsidRPr="000F7DC7">
        <w:rPr>
          <w:rFonts w:asciiTheme="minorBidi" w:eastAsia="Times New Roman" w:hAnsiTheme="minorBidi"/>
          <w:kern w:val="0"/>
          <w:sz w:val="24"/>
          <w:szCs w:val="24"/>
          <w:lang w:val="en-US" w:eastAsia="pl-PL"/>
          <w14:ligatures w14:val="none"/>
        </w:rPr>
        <w:t xml:space="preserve"> (3190) ‘</w:t>
      </w:r>
      <w:r w:rsidRPr="000F7DC7">
        <w:rPr>
          <w:rFonts w:asciiTheme="minorBidi" w:eastAsia="Times New Roman" w:hAnsiTheme="minorBidi"/>
          <w:kern w:val="0"/>
          <w:sz w:val="24"/>
          <w:szCs w:val="24"/>
          <w:lang w:val="el-GR" w:eastAsia="pl-PL"/>
          <w14:ligatures w14:val="none"/>
        </w:rPr>
        <w:t>αζαραχθαρω</w:t>
      </w:r>
      <w:r w:rsidRPr="000F7DC7">
        <w:rPr>
          <w:rFonts w:asciiTheme="minorBidi" w:eastAsia="Times New Roman" w:hAnsiTheme="minorBidi"/>
          <w:kern w:val="0"/>
          <w:sz w:val="24"/>
          <w:szCs w:val="24"/>
          <w:lang w:val="en-US" w:eastAsia="pl-PL"/>
          <w14:ligatures w14:val="none"/>
        </w:rPr>
        <w:t xml:space="preserve">,’ </w:t>
      </w:r>
      <w:r w:rsidRPr="000F7DC7">
        <w:rPr>
          <w:rFonts w:asciiTheme="minorBidi" w:eastAsia="Times New Roman" w:hAnsiTheme="minorBidi"/>
          <w:kern w:val="0"/>
          <w:sz w:val="24"/>
          <w:szCs w:val="24"/>
          <w:lang w:val="el-GR" w:eastAsia="pl-PL"/>
          <w14:ligatures w14:val="none"/>
        </w:rPr>
        <w:t>ἐπὶ</w:t>
      </w:r>
      <w:r w:rsidRPr="000F7DC7">
        <w:rPr>
          <w:rFonts w:asciiTheme="minorBidi" w:eastAsia="Times New Roman" w:hAnsiTheme="minorBidi"/>
          <w:kern w:val="0"/>
          <w:sz w:val="24"/>
          <w:szCs w:val="24"/>
          <w:lang w:val="en-US" w:eastAsia="pl-PL"/>
          <w14:ligatures w14:val="none"/>
        </w:rPr>
        <w:t xml:space="preserve"> </w:t>
      </w:r>
      <w:r w:rsidRPr="000F7DC7">
        <w:rPr>
          <w:rFonts w:asciiTheme="minorBidi" w:eastAsia="Times New Roman" w:hAnsiTheme="minorBidi"/>
          <w:kern w:val="0"/>
          <w:sz w:val="24"/>
          <w:szCs w:val="24"/>
          <w:lang w:val="el-GR" w:eastAsia="pl-PL"/>
          <w14:ligatures w14:val="none"/>
        </w:rPr>
        <w:t>δὲ</w:t>
      </w:r>
      <w:r w:rsidRPr="000F7DC7">
        <w:rPr>
          <w:rFonts w:asciiTheme="minorBidi" w:eastAsia="Times New Roman" w:hAnsiTheme="minorBidi"/>
          <w:kern w:val="0"/>
          <w:sz w:val="24"/>
          <w:szCs w:val="24"/>
          <w:lang w:val="en-US" w:eastAsia="pl-PL"/>
          <w14:ligatures w14:val="none"/>
        </w:rPr>
        <w:t xml:space="preserve"> </w:t>
      </w:r>
      <w:r w:rsidRPr="000F7DC7">
        <w:rPr>
          <w:rFonts w:asciiTheme="minorBidi" w:eastAsia="Times New Roman" w:hAnsiTheme="minorBidi"/>
          <w:kern w:val="0"/>
          <w:sz w:val="24"/>
          <w:szCs w:val="24"/>
          <w:lang w:val="el-GR" w:eastAsia="pl-PL"/>
          <w14:ligatures w14:val="none"/>
        </w:rPr>
        <w:t>τοῦ</w:t>
      </w:r>
      <w:r w:rsidRPr="000F7DC7">
        <w:rPr>
          <w:rFonts w:asciiTheme="minorBidi" w:eastAsia="Times New Roman" w:hAnsiTheme="minorBidi"/>
          <w:kern w:val="0"/>
          <w:sz w:val="24"/>
          <w:szCs w:val="24"/>
          <w:lang w:val="en-US" w:eastAsia="pl-PL"/>
          <w14:ligatures w14:val="none"/>
        </w:rPr>
        <w:t xml:space="preserve"> </w:t>
      </w:r>
      <w:r w:rsidRPr="000F7DC7">
        <w:rPr>
          <w:rFonts w:asciiTheme="minorBidi" w:eastAsia="Times New Roman" w:hAnsiTheme="minorBidi"/>
          <w:kern w:val="0"/>
          <w:sz w:val="24"/>
          <w:szCs w:val="24"/>
          <w:lang w:val="el-GR" w:eastAsia="pl-PL"/>
          <w14:ligatures w14:val="none"/>
        </w:rPr>
        <w:t>δευτέρου·</w:t>
      </w:r>
      <w:r w:rsidRPr="000F7DC7">
        <w:rPr>
          <w:rFonts w:asciiTheme="minorBidi" w:eastAsia="Times New Roman" w:hAnsiTheme="minorBidi"/>
          <w:kern w:val="0"/>
          <w:sz w:val="24"/>
          <w:szCs w:val="24"/>
          <w:lang w:val="en-US" w:eastAsia="pl-PL"/>
          <w14:ligatures w14:val="none"/>
        </w:rPr>
        <w:t xml:space="preserve"> ‘</w:t>
      </w:r>
      <w:r w:rsidRPr="000F7DC7">
        <w:rPr>
          <w:rFonts w:asciiTheme="minorBidi" w:eastAsia="Times New Roman" w:hAnsiTheme="minorBidi"/>
          <w:kern w:val="0"/>
          <w:sz w:val="24"/>
          <w:szCs w:val="24"/>
          <w:lang w:val="el-GR" w:eastAsia="pl-PL"/>
          <w14:ligatures w14:val="none"/>
        </w:rPr>
        <w:t>θρωβεια</w:t>
      </w:r>
      <w:r w:rsidRPr="000F7DC7">
        <w:rPr>
          <w:rFonts w:asciiTheme="minorBidi" w:eastAsia="Times New Roman" w:hAnsiTheme="minorBidi"/>
          <w:kern w:val="0"/>
          <w:sz w:val="24"/>
          <w:szCs w:val="24"/>
          <w:lang w:val="en-US" w:eastAsia="pl-PL"/>
          <w14:ligatures w14:val="none"/>
        </w:rPr>
        <w:t xml:space="preserve">,’ </w:t>
      </w:r>
      <w:r w:rsidRPr="000F7DC7">
        <w:rPr>
          <w:rFonts w:asciiTheme="minorBidi" w:hAnsiTheme="minorBidi"/>
          <w:sz w:val="24"/>
          <w:szCs w:val="24"/>
          <w:lang w:val="en-US"/>
        </w:rPr>
        <w:t xml:space="preserve">| </w:t>
      </w:r>
      <w:r w:rsidRPr="000F7DC7">
        <w:rPr>
          <w:rFonts w:asciiTheme="minorBidi" w:eastAsia="Times New Roman" w:hAnsiTheme="minorBidi"/>
          <w:kern w:val="0"/>
          <w:sz w:val="24"/>
          <w:szCs w:val="24"/>
          <w:lang w:val="el-GR" w:eastAsia="pl-PL"/>
          <w14:ligatures w14:val="none"/>
        </w:rPr>
        <w:t>ἐπὶ</w:t>
      </w:r>
      <w:r w:rsidRPr="000F7DC7">
        <w:rPr>
          <w:rFonts w:asciiTheme="minorBidi" w:eastAsia="Times New Roman" w:hAnsiTheme="minorBidi"/>
          <w:kern w:val="0"/>
          <w:sz w:val="24"/>
          <w:szCs w:val="24"/>
          <w:lang w:val="en-US" w:eastAsia="pl-PL"/>
          <w14:ligatures w14:val="none"/>
        </w:rPr>
        <w:t xml:space="preserve"> </w:t>
      </w:r>
      <w:r w:rsidRPr="000F7DC7">
        <w:rPr>
          <w:rFonts w:asciiTheme="minorBidi" w:eastAsia="Times New Roman" w:hAnsiTheme="minorBidi"/>
          <w:kern w:val="0"/>
          <w:sz w:val="24"/>
          <w:szCs w:val="24"/>
          <w:lang w:val="el-GR" w:eastAsia="pl-PL"/>
          <w14:ligatures w14:val="none"/>
        </w:rPr>
        <w:t>δὲ</w:t>
      </w:r>
      <w:r w:rsidRPr="000F7DC7">
        <w:rPr>
          <w:rFonts w:asciiTheme="minorBidi" w:eastAsia="Times New Roman" w:hAnsiTheme="minorBidi"/>
          <w:kern w:val="0"/>
          <w:sz w:val="24"/>
          <w:szCs w:val="24"/>
          <w:lang w:val="en-US" w:eastAsia="pl-PL"/>
          <w14:ligatures w14:val="none"/>
        </w:rPr>
        <w:t xml:space="preserve"> </w:t>
      </w:r>
      <w:r w:rsidRPr="000F7DC7">
        <w:rPr>
          <w:rFonts w:asciiTheme="minorBidi" w:eastAsia="Times New Roman" w:hAnsiTheme="minorBidi"/>
          <w:kern w:val="0"/>
          <w:sz w:val="24"/>
          <w:szCs w:val="24"/>
          <w:lang w:val="el-GR" w:eastAsia="pl-PL"/>
          <w14:ligatures w14:val="none"/>
        </w:rPr>
        <w:t>τοῦ</w:t>
      </w:r>
      <w:r w:rsidRPr="000F7DC7">
        <w:rPr>
          <w:rFonts w:asciiTheme="minorBidi" w:eastAsia="Times New Roman" w:hAnsiTheme="minorBidi"/>
          <w:kern w:val="0"/>
          <w:sz w:val="24"/>
          <w:szCs w:val="24"/>
          <w:lang w:val="en-US" w:eastAsia="pl-PL"/>
          <w14:ligatures w14:val="none"/>
        </w:rPr>
        <w:t xml:space="preserve"> </w:t>
      </w:r>
      <w:r w:rsidRPr="000F7DC7">
        <w:rPr>
          <w:rFonts w:asciiTheme="minorBidi" w:eastAsia="Times New Roman" w:hAnsiTheme="minorBidi"/>
          <w:kern w:val="0"/>
          <w:sz w:val="24"/>
          <w:szCs w:val="24"/>
          <w:lang w:val="el-GR" w:eastAsia="pl-PL"/>
          <w14:ligatures w14:val="none"/>
        </w:rPr>
        <w:t>τρίτου·</w:t>
      </w:r>
      <w:r w:rsidRPr="000F7DC7">
        <w:rPr>
          <w:rFonts w:asciiTheme="minorBidi" w:eastAsia="Times New Roman" w:hAnsiTheme="minorBidi"/>
          <w:kern w:val="0"/>
          <w:sz w:val="24"/>
          <w:szCs w:val="24"/>
          <w:lang w:val="en-US" w:eastAsia="pl-PL"/>
          <w14:ligatures w14:val="none"/>
        </w:rPr>
        <w:t xml:space="preserve"> ‘</w:t>
      </w:r>
      <w:r w:rsidRPr="000F7DC7">
        <w:rPr>
          <w:rFonts w:asciiTheme="minorBidi" w:eastAsia="Times New Roman" w:hAnsiTheme="minorBidi"/>
          <w:kern w:val="0"/>
          <w:sz w:val="24"/>
          <w:szCs w:val="24"/>
          <w:lang w:val="el-GR" w:eastAsia="pl-PL"/>
          <w14:ligatures w14:val="none"/>
        </w:rPr>
        <w:t>ιη</w:t>
      </w:r>
      <w:r w:rsidRPr="000F7DC7">
        <w:rPr>
          <w:rFonts w:asciiTheme="minorBidi" w:eastAsia="Times New Roman" w:hAnsiTheme="minorBidi"/>
          <w:kern w:val="0"/>
          <w:sz w:val="24"/>
          <w:szCs w:val="24"/>
          <w:lang w:val="en-US" w:eastAsia="pl-PL"/>
          <w14:ligatures w14:val="none"/>
        </w:rPr>
        <w:t xml:space="preserve"> </w:t>
      </w:r>
      <w:r w:rsidRPr="000F7DC7">
        <w:rPr>
          <w:rFonts w:asciiTheme="minorBidi" w:eastAsia="Times New Roman" w:hAnsiTheme="minorBidi"/>
          <w:kern w:val="0"/>
          <w:sz w:val="24"/>
          <w:szCs w:val="24"/>
          <w:lang w:val="el-GR" w:eastAsia="pl-PL"/>
          <w14:ligatures w14:val="none"/>
        </w:rPr>
        <w:t>ιη</w:t>
      </w:r>
      <w:r w:rsidRPr="000F7DC7">
        <w:rPr>
          <w:rFonts w:asciiTheme="minorBidi" w:eastAsia="Times New Roman" w:hAnsiTheme="minorBidi"/>
          <w:kern w:val="0"/>
          <w:sz w:val="24"/>
          <w:szCs w:val="24"/>
          <w:lang w:val="en-US" w:eastAsia="pl-PL"/>
          <w14:ligatures w14:val="none"/>
        </w:rPr>
        <w:t xml:space="preserve">.’ </w:t>
      </w:r>
      <w:r w:rsidRPr="000F7DC7">
        <w:rPr>
          <w:rFonts w:asciiTheme="minorBidi" w:eastAsia="Times New Roman" w:hAnsiTheme="minorBidi"/>
          <w:kern w:val="0"/>
          <w:sz w:val="24"/>
          <w:szCs w:val="24"/>
          <w:lang w:val="el-GR" w:eastAsia="pl-PL"/>
          <w14:ligatures w14:val="none"/>
        </w:rPr>
        <w:t>εἶτα</w:t>
      </w:r>
      <w:r w:rsidRPr="000F7DC7">
        <w:rPr>
          <w:rFonts w:asciiTheme="minorBidi" w:eastAsia="Times New Roman" w:hAnsiTheme="minorBidi"/>
          <w:kern w:val="0"/>
          <w:sz w:val="24"/>
          <w:szCs w:val="24"/>
          <w:lang w:val="en-US" w:eastAsia="pl-PL"/>
          <w14:ligatures w14:val="none"/>
        </w:rPr>
        <w:t xml:space="preserve"> </w:t>
      </w:r>
      <w:r w:rsidRPr="000F7DC7">
        <w:rPr>
          <w:rFonts w:asciiTheme="minorBidi" w:eastAsia="Times New Roman" w:hAnsiTheme="minorBidi"/>
          <w:kern w:val="0"/>
          <w:sz w:val="24"/>
          <w:szCs w:val="24"/>
          <w:lang w:val="el-GR" w:eastAsia="pl-PL"/>
          <w14:ligatures w14:val="none"/>
        </w:rPr>
        <w:t>λαβὼν</w:t>
      </w:r>
      <w:r w:rsidRPr="000F7DC7">
        <w:rPr>
          <w:rFonts w:asciiTheme="minorBidi" w:eastAsia="Times New Roman" w:hAnsiTheme="minorBidi"/>
          <w:kern w:val="0"/>
          <w:sz w:val="24"/>
          <w:szCs w:val="24"/>
          <w:lang w:val="en-US" w:eastAsia="pl-PL"/>
          <w14:ligatures w14:val="none"/>
        </w:rPr>
        <w:t xml:space="preserve"> </w:t>
      </w:r>
      <w:r w:rsidRPr="000F7DC7">
        <w:rPr>
          <w:rFonts w:asciiTheme="minorBidi" w:eastAsia="Times New Roman" w:hAnsiTheme="minorBidi"/>
          <w:kern w:val="0"/>
          <w:sz w:val="24"/>
          <w:szCs w:val="24"/>
          <w:lang w:val="el-GR" w:eastAsia="pl-PL"/>
          <w14:ligatures w14:val="none"/>
        </w:rPr>
        <w:t>λύχνον</w:t>
      </w:r>
      <w:r w:rsidRPr="000F7DC7">
        <w:rPr>
          <w:rFonts w:asciiTheme="minorBidi" w:eastAsia="Times New Roman" w:hAnsiTheme="minorBidi"/>
          <w:kern w:val="0"/>
          <w:sz w:val="24"/>
          <w:szCs w:val="24"/>
          <w:lang w:val="en-US" w:eastAsia="pl-PL"/>
          <w14:ligatures w14:val="none"/>
        </w:rPr>
        <w:t xml:space="preserve"> </w:t>
      </w:r>
      <w:r w:rsidRPr="000F7DC7">
        <w:rPr>
          <w:rFonts w:asciiTheme="minorBidi" w:hAnsiTheme="minorBidi"/>
          <w:sz w:val="24"/>
          <w:szCs w:val="24"/>
          <w:lang w:val="en-US"/>
        </w:rPr>
        <w:t xml:space="preserve">| </w:t>
      </w:r>
      <w:r w:rsidRPr="000F7DC7">
        <w:rPr>
          <w:rFonts w:asciiTheme="minorBidi" w:eastAsia="Times New Roman" w:hAnsiTheme="minorBidi"/>
          <w:kern w:val="0"/>
          <w:sz w:val="24"/>
          <w:szCs w:val="24"/>
          <w:lang w:val="el-GR" w:eastAsia="pl-PL"/>
          <w14:ligatures w14:val="none"/>
        </w:rPr>
        <w:t>ἀμίλτωτον</w:t>
      </w:r>
      <w:r w:rsidRPr="000F7DC7">
        <w:rPr>
          <w:rFonts w:asciiTheme="minorBidi" w:eastAsia="Times New Roman" w:hAnsiTheme="minorBidi"/>
          <w:kern w:val="0"/>
          <w:sz w:val="24"/>
          <w:szCs w:val="24"/>
          <w:lang w:val="en-US" w:eastAsia="pl-PL"/>
          <w14:ligatures w14:val="none"/>
        </w:rPr>
        <w:t xml:space="preserve"> </w:t>
      </w:r>
      <w:r w:rsidRPr="000F7DC7">
        <w:rPr>
          <w:rFonts w:asciiTheme="minorBidi" w:eastAsia="Times New Roman" w:hAnsiTheme="minorBidi"/>
          <w:kern w:val="0"/>
          <w:sz w:val="24"/>
          <w:szCs w:val="24"/>
          <w:lang w:val="el-GR" w:eastAsia="pl-PL"/>
          <w14:ligatures w14:val="none"/>
        </w:rPr>
        <w:t>γέμι</w:t>
      </w:r>
      <w:r w:rsidRPr="000F7DC7">
        <w:rPr>
          <w:rFonts w:asciiTheme="minorBidi" w:eastAsia="Times New Roman" w:hAnsiTheme="minorBidi"/>
          <w:kern w:val="0"/>
          <w:sz w:val="24"/>
          <w:szCs w:val="24"/>
          <w:lang w:val="en-US" w:eastAsia="pl-PL"/>
          <w14:ligatures w14:val="none"/>
        </w:rPr>
        <w:t>c</w:t>
      </w:r>
      <w:r w:rsidRPr="000F7DC7">
        <w:rPr>
          <w:rFonts w:asciiTheme="minorBidi" w:eastAsia="Times New Roman" w:hAnsiTheme="minorBidi"/>
          <w:kern w:val="0"/>
          <w:sz w:val="24"/>
          <w:szCs w:val="24"/>
          <w:lang w:val="el-GR" w:eastAsia="pl-PL"/>
          <w14:ligatures w14:val="none"/>
        </w:rPr>
        <w:t>ον</w:t>
      </w:r>
      <w:r w:rsidRPr="000F7DC7">
        <w:rPr>
          <w:rFonts w:asciiTheme="minorBidi" w:eastAsia="Times New Roman" w:hAnsiTheme="minorBidi"/>
          <w:kern w:val="0"/>
          <w:sz w:val="24"/>
          <w:szCs w:val="24"/>
          <w:lang w:val="en-US" w:eastAsia="pl-PL"/>
          <w14:ligatures w14:val="none"/>
        </w:rPr>
        <w:t xml:space="preserve"> </w:t>
      </w:r>
      <w:r w:rsidRPr="000F7DC7">
        <w:rPr>
          <w:rFonts w:asciiTheme="minorBidi" w:eastAsia="Times New Roman" w:hAnsiTheme="minorBidi"/>
          <w:kern w:val="0"/>
          <w:sz w:val="24"/>
          <w:szCs w:val="24"/>
          <w:lang w:val="el-GR" w:eastAsia="pl-PL"/>
          <w14:ligatures w14:val="none"/>
        </w:rPr>
        <w:t>ἐλαίω</w:t>
      </w:r>
      <w:r w:rsidRPr="000F7DC7">
        <w:rPr>
          <w:rFonts w:asciiTheme="minorBidi" w:eastAsia="Times New Roman" w:hAnsiTheme="minorBidi"/>
          <w:kern w:val="0"/>
          <w:sz w:val="24"/>
          <w:szCs w:val="24"/>
          <w:lang w:val="en-US" w:eastAsia="pl-PL"/>
          <w14:ligatures w14:val="none"/>
        </w:rPr>
        <w:t xml:space="preserve"> </w:t>
      </w:r>
      <w:r w:rsidRPr="000F7DC7">
        <w:rPr>
          <w:rFonts w:asciiTheme="minorBidi" w:eastAsia="Times New Roman" w:hAnsiTheme="minorBidi"/>
          <w:kern w:val="0"/>
          <w:sz w:val="24"/>
          <w:szCs w:val="24"/>
          <w:lang w:val="el-GR" w:eastAsia="pl-PL"/>
          <w14:ligatures w14:val="none"/>
        </w:rPr>
        <w:t>καθαρῷ</w:t>
      </w:r>
      <w:r w:rsidRPr="000F7DC7">
        <w:rPr>
          <w:rFonts w:asciiTheme="minorBidi" w:eastAsia="Times New Roman" w:hAnsiTheme="minorBidi"/>
          <w:kern w:val="0"/>
          <w:sz w:val="24"/>
          <w:szCs w:val="24"/>
          <w:lang w:val="en-US" w:eastAsia="pl-PL"/>
          <w14:ligatures w14:val="none"/>
        </w:rPr>
        <w:t xml:space="preserve">, </w:t>
      </w:r>
      <w:r w:rsidRPr="000F7DC7">
        <w:rPr>
          <w:rFonts w:asciiTheme="minorBidi" w:eastAsia="Times New Roman" w:hAnsiTheme="minorBidi"/>
          <w:kern w:val="0"/>
          <w:sz w:val="24"/>
          <w:szCs w:val="24"/>
          <w:lang w:val="el-GR" w:eastAsia="pl-PL"/>
          <w14:ligatures w14:val="none"/>
        </w:rPr>
        <w:t>καὶ</w:t>
      </w:r>
      <w:r w:rsidRPr="000F7DC7">
        <w:rPr>
          <w:rFonts w:asciiTheme="minorBidi" w:eastAsia="Times New Roman" w:hAnsiTheme="minorBidi"/>
          <w:kern w:val="0"/>
          <w:sz w:val="24"/>
          <w:szCs w:val="24"/>
          <w:lang w:val="en-US" w:eastAsia="pl-PL"/>
          <w14:ligatures w14:val="none"/>
        </w:rPr>
        <w:t xml:space="preserve"> </w:t>
      </w:r>
      <w:r w:rsidRPr="000F7DC7">
        <w:rPr>
          <w:rFonts w:asciiTheme="minorBidi" w:eastAsia="Times New Roman" w:hAnsiTheme="minorBidi"/>
          <w:kern w:val="0"/>
          <w:sz w:val="24"/>
          <w:szCs w:val="24"/>
          <w:lang w:val="el-GR" w:eastAsia="pl-PL"/>
          <w14:ligatures w14:val="none"/>
        </w:rPr>
        <w:t>λαβὼν</w:t>
      </w:r>
      <w:r w:rsidRPr="000F7DC7">
        <w:rPr>
          <w:rFonts w:asciiTheme="minorBidi" w:eastAsia="Times New Roman" w:hAnsiTheme="minorBidi"/>
          <w:kern w:val="0"/>
          <w:sz w:val="24"/>
          <w:szCs w:val="24"/>
          <w:lang w:val="en-US" w:eastAsia="pl-PL"/>
          <w14:ligatures w14:val="none"/>
        </w:rPr>
        <w:t xml:space="preserve"> </w:t>
      </w:r>
      <w:r w:rsidRPr="000F7DC7">
        <w:rPr>
          <w:rFonts w:asciiTheme="minorBidi" w:hAnsiTheme="minorBidi"/>
          <w:sz w:val="24"/>
          <w:szCs w:val="24"/>
          <w:lang w:val="en-US"/>
        </w:rPr>
        <w:t xml:space="preserve">| </w:t>
      </w:r>
      <w:r w:rsidRPr="000F7DC7">
        <w:rPr>
          <w:rFonts w:asciiTheme="minorBidi" w:eastAsia="Times New Roman" w:hAnsiTheme="minorBidi"/>
          <w:kern w:val="0"/>
          <w:sz w:val="24"/>
          <w:szCs w:val="24"/>
          <w:lang w:val="el-GR" w:eastAsia="pl-PL"/>
          <w14:ligatures w14:val="none"/>
        </w:rPr>
        <w:t>ῥάκο</w:t>
      </w:r>
      <w:r w:rsidRPr="000F7DC7">
        <w:rPr>
          <w:rFonts w:asciiTheme="minorBidi" w:eastAsia="Times New Roman" w:hAnsiTheme="minorBidi"/>
          <w:kern w:val="0"/>
          <w:sz w:val="24"/>
          <w:szCs w:val="24"/>
          <w:lang w:val="en-US" w:eastAsia="pl-PL"/>
          <w14:ligatures w14:val="none"/>
        </w:rPr>
        <w:t xml:space="preserve">c </w:t>
      </w:r>
      <w:r w:rsidRPr="000F7DC7">
        <w:rPr>
          <w:rFonts w:asciiTheme="minorBidi" w:eastAsia="Times New Roman" w:hAnsiTheme="minorBidi"/>
          <w:kern w:val="0"/>
          <w:sz w:val="24"/>
          <w:szCs w:val="24"/>
          <w:lang w:val="el-GR" w:eastAsia="pl-PL"/>
          <w14:ligatures w14:val="none"/>
        </w:rPr>
        <w:t>καθαρὸν</w:t>
      </w:r>
      <w:r w:rsidRPr="000F7DC7">
        <w:rPr>
          <w:rFonts w:asciiTheme="minorBidi" w:eastAsia="Times New Roman" w:hAnsiTheme="minorBidi"/>
          <w:kern w:val="0"/>
          <w:sz w:val="24"/>
          <w:szCs w:val="24"/>
          <w:lang w:val="en-US" w:eastAsia="pl-PL"/>
          <w14:ligatures w14:val="none"/>
        </w:rPr>
        <w:t xml:space="preserve"> </w:t>
      </w:r>
      <w:r w:rsidRPr="000F7DC7">
        <w:rPr>
          <w:rFonts w:asciiTheme="minorBidi" w:eastAsia="Times New Roman" w:hAnsiTheme="minorBidi"/>
          <w:kern w:val="0"/>
          <w:sz w:val="24"/>
          <w:szCs w:val="24"/>
          <w:lang w:val="el-GR" w:eastAsia="pl-PL"/>
          <w14:ligatures w14:val="none"/>
        </w:rPr>
        <w:t>κατάγραφε</w:t>
      </w:r>
      <w:r w:rsidRPr="000F7DC7">
        <w:rPr>
          <w:rFonts w:asciiTheme="minorBidi" w:eastAsia="Times New Roman" w:hAnsiTheme="minorBidi"/>
          <w:kern w:val="0"/>
          <w:sz w:val="24"/>
          <w:szCs w:val="24"/>
          <w:lang w:val="en-US" w:eastAsia="pl-PL"/>
          <w14:ligatures w14:val="none"/>
        </w:rPr>
        <w:t xml:space="preserve"> </w:t>
      </w:r>
      <w:r w:rsidRPr="000F7DC7">
        <w:rPr>
          <w:rFonts w:asciiTheme="minorBidi" w:eastAsia="Times New Roman" w:hAnsiTheme="minorBidi"/>
          <w:kern w:val="0"/>
          <w:sz w:val="24"/>
          <w:szCs w:val="24"/>
          <w:lang w:val="el-GR" w:eastAsia="pl-PL"/>
          <w14:ligatures w14:val="none"/>
        </w:rPr>
        <w:t>τὰ</w:t>
      </w:r>
      <w:r w:rsidRPr="000F7DC7">
        <w:rPr>
          <w:rFonts w:asciiTheme="minorBidi" w:eastAsia="Times New Roman" w:hAnsiTheme="minorBidi"/>
          <w:kern w:val="0"/>
          <w:sz w:val="24"/>
          <w:szCs w:val="24"/>
          <w:lang w:val="en-US" w:eastAsia="pl-PL"/>
          <w14:ligatures w14:val="none"/>
        </w:rPr>
        <w:t xml:space="preserve"> </w:t>
      </w:r>
      <w:r w:rsidRPr="000F7DC7">
        <w:rPr>
          <w:rFonts w:asciiTheme="minorBidi" w:eastAsia="Times New Roman" w:hAnsiTheme="minorBidi"/>
          <w:kern w:val="0"/>
          <w:sz w:val="24"/>
          <w:szCs w:val="24"/>
          <w:lang w:val="el-GR" w:eastAsia="pl-PL"/>
          <w14:ligatures w14:val="none"/>
        </w:rPr>
        <w:t>ὀνόματα</w:t>
      </w:r>
      <w:r w:rsidRPr="000F7DC7">
        <w:rPr>
          <w:rFonts w:asciiTheme="minorBidi" w:eastAsia="Times New Roman" w:hAnsiTheme="minorBidi"/>
          <w:kern w:val="0"/>
          <w:sz w:val="24"/>
          <w:szCs w:val="24"/>
          <w:lang w:val="en-US" w:eastAsia="pl-PL"/>
          <w14:ligatures w14:val="none"/>
        </w:rPr>
        <w:t xml:space="preserve"> </w:t>
      </w:r>
      <w:r w:rsidRPr="000F7DC7">
        <w:rPr>
          <w:rFonts w:asciiTheme="minorBidi" w:eastAsia="Times New Roman" w:hAnsiTheme="minorBidi"/>
          <w:kern w:val="0"/>
          <w:sz w:val="24"/>
          <w:szCs w:val="24"/>
          <w:lang w:val="el-GR" w:eastAsia="pl-PL"/>
          <w14:ligatures w14:val="none"/>
        </w:rPr>
        <w:t>ὅλα</w:t>
      </w:r>
      <w:r w:rsidRPr="000F7DC7">
        <w:rPr>
          <w:rFonts w:asciiTheme="minorBidi" w:eastAsia="Times New Roman" w:hAnsiTheme="minorBidi"/>
          <w:kern w:val="0"/>
          <w:sz w:val="24"/>
          <w:szCs w:val="24"/>
          <w:lang w:val="en-US" w:eastAsia="pl-PL"/>
          <w14:ligatures w14:val="none"/>
        </w:rPr>
        <w:t xml:space="preserve">. </w:t>
      </w:r>
      <w:r w:rsidRPr="000F7DC7">
        <w:rPr>
          <w:rFonts w:asciiTheme="minorBidi" w:hAnsiTheme="minorBidi"/>
          <w:sz w:val="24"/>
          <w:szCs w:val="24"/>
          <w:lang w:val="en-US"/>
        </w:rPr>
        <w:t xml:space="preserve">| </w:t>
      </w:r>
      <w:r w:rsidRPr="000F7DC7">
        <w:rPr>
          <w:rFonts w:asciiTheme="minorBidi" w:eastAsia="Times New Roman" w:hAnsiTheme="minorBidi"/>
          <w:kern w:val="0"/>
          <w:sz w:val="24"/>
          <w:szCs w:val="24"/>
          <w:lang w:val="el-GR" w:eastAsia="pl-PL"/>
          <w14:ligatures w14:val="none"/>
        </w:rPr>
        <w:t>τὰ</w:t>
      </w:r>
      <w:r w:rsidRPr="000F7DC7">
        <w:rPr>
          <w:rFonts w:asciiTheme="minorBidi" w:eastAsia="Times New Roman" w:hAnsiTheme="minorBidi"/>
          <w:kern w:val="0"/>
          <w:sz w:val="24"/>
          <w:szCs w:val="24"/>
          <w:lang w:val="en-US" w:eastAsia="pl-PL"/>
          <w14:ligatures w14:val="none"/>
        </w:rPr>
        <w:t xml:space="preserve"> </w:t>
      </w:r>
      <w:r w:rsidRPr="000F7DC7">
        <w:rPr>
          <w:rFonts w:asciiTheme="minorBidi" w:eastAsia="Times New Roman" w:hAnsiTheme="minorBidi"/>
          <w:kern w:val="0"/>
          <w:sz w:val="24"/>
          <w:szCs w:val="24"/>
          <w:lang w:val="el-GR" w:eastAsia="pl-PL"/>
          <w14:ligatures w14:val="none"/>
        </w:rPr>
        <w:t>αὐτὰ</w:t>
      </w:r>
      <w:r w:rsidRPr="000F7DC7">
        <w:rPr>
          <w:rFonts w:asciiTheme="minorBidi" w:eastAsia="Times New Roman" w:hAnsiTheme="minorBidi"/>
          <w:kern w:val="0"/>
          <w:sz w:val="24"/>
          <w:szCs w:val="24"/>
          <w:lang w:val="en-US" w:eastAsia="pl-PL"/>
          <w14:ligatures w14:val="none"/>
        </w:rPr>
        <w:t xml:space="preserve"> </w:t>
      </w:r>
      <w:r w:rsidRPr="000F7DC7">
        <w:rPr>
          <w:rFonts w:asciiTheme="minorBidi" w:eastAsia="Times New Roman" w:hAnsiTheme="minorBidi"/>
          <w:kern w:val="0"/>
          <w:sz w:val="24"/>
          <w:szCs w:val="24"/>
          <w:lang w:val="el-GR" w:eastAsia="pl-PL"/>
          <w14:ligatures w14:val="none"/>
        </w:rPr>
        <w:t>ἐπίλεγε</w:t>
      </w:r>
      <w:r w:rsidRPr="000F7DC7">
        <w:rPr>
          <w:rFonts w:asciiTheme="minorBidi" w:eastAsia="Times New Roman" w:hAnsiTheme="minorBidi"/>
          <w:kern w:val="0"/>
          <w:sz w:val="24"/>
          <w:szCs w:val="24"/>
          <w:lang w:val="en-US" w:eastAsia="pl-PL"/>
          <w14:ligatures w14:val="none"/>
        </w:rPr>
        <w:t xml:space="preserve"> </w:t>
      </w:r>
      <w:r w:rsidRPr="000F7DC7">
        <w:rPr>
          <w:rFonts w:asciiTheme="minorBidi" w:eastAsia="Times New Roman" w:hAnsiTheme="minorBidi"/>
          <w:kern w:val="0"/>
          <w:sz w:val="24"/>
          <w:szCs w:val="24"/>
          <w:lang w:val="el-GR" w:eastAsia="pl-PL"/>
          <w14:ligatures w14:val="none"/>
        </w:rPr>
        <w:t>πρὸ</w:t>
      </w:r>
      <w:r w:rsidRPr="000F7DC7">
        <w:rPr>
          <w:rFonts w:asciiTheme="minorBidi" w:eastAsia="Times New Roman" w:hAnsiTheme="minorBidi"/>
          <w:kern w:val="0"/>
          <w:sz w:val="24"/>
          <w:szCs w:val="24"/>
          <w:lang w:val="en-US" w:eastAsia="pl-PL"/>
          <w14:ligatures w14:val="none"/>
        </w:rPr>
        <w:t xml:space="preserve">c </w:t>
      </w:r>
      <w:r w:rsidRPr="000F7DC7">
        <w:rPr>
          <w:rFonts w:asciiTheme="minorBidi" w:eastAsia="Times New Roman" w:hAnsiTheme="minorBidi"/>
          <w:kern w:val="0"/>
          <w:sz w:val="24"/>
          <w:szCs w:val="24"/>
          <w:lang w:val="el-GR" w:eastAsia="pl-PL"/>
          <w14:ligatures w14:val="none"/>
        </w:rPr>
        <w:t>τὸν</w:t>
      </w:r>
      <w:r w:rsidRPr="000F7DC7">
        <w:rPr>
          <w:rFonts w:asciiTheme="minorBidi" w:eastAsia="Times New Roman" w:hAnsiTheme="minorBidi"/>
          <w:kern w:val="0"/>
          <w:sz w:val="24"/>
          <w:szCs w:val="24"/>
          <w:lang w:val="en-US" w:eastAsia="pl-PL"/>
          <w14:ligatures w14:val="none"/>
        </w:rPr>
        <w:t xml:space="preserve"> </w:t>
      </w:r>
      <w:r w:rsidRPr="000F7DC7">
        <w:rPr>
          <w:rFonts w:asciiTheme="minorBidi" w:eastAsia="Times New Roman" w:hAnsiTheme="minorBidi"/>
          <w:kern w:val="0"/>
          <w:sz w:val="24"/>
          <w:szCs w:val="24"/>
          <w:lang w:val="el-GR" w:eastAsia="pl-PL"/>
          <w14:ligatures w14:val="none"/>
        </w:rPr>
        <w:t>λύχνον</w:t>
      </w:r>
      <w:r w:rsidRPr="000F7DC7">
        <w:rPr>
          <w:rFonts w:asciiTheme="minorBidi" w:eastAsia="Times New Roman" w:hAnsiTheme="minorBidi"/>
          <w:kern w:val="0"/>
          <w:sz w:val="24"/>
          <w:szCs w:val="24"/>
          <w:lang w:val="en-US" w:eastAsia="pl-PL"/>
          <w14:ligatures w14:val="none"/>
        </w:rPr>
        <w:t xml:space="preserve"> </w:t>
      </w:r>
      <w:r w:rsidRPr="000F7DC7">
        <w:rPr>
          <w:rFonts w:asciiTheme="minorBidi" w:eastAsia="Times New Roman" w:hAnsiTheme="minorBidi"/>
          <w:kern w:val="0"/>
          <w:sz w:val="24"/>
          <w:szCs w:val="24"/>
          <w:lang w:val="el-GR" w:eastAsia="pl-PL"/>
          <w14:ligatures w14:val="none"/>
        </w:rPr>
        <w:t>ἑπτάκι</w:t>
      </w:r>
      <w:r w:rsidRPr="000F7DC7">
        <w:rPr>
          <w:rFonts w:asciiTheme="minorBidi" w:eastAsia="Times New Roman" w:hAnsiTheme="minorBidi"/>
          <w:kern w:val="0"/>
          <w:sz w:val="24"/>
          <w:szCs w:val="24"/>
          <w:lang w:val="en-US" w:eastAsia="pl-PL"/>
          <w14:ligatures w14:val="none"/>
        </w:rPr>
        <w:t xml:space="preserve">c. </w:t>
      </w:r>
      <w:r w:rsidRPr="000F7DC7">
        <w:rPr>
          <w:rFonts w:asciiTheme="minorBidi" w:hAnsiTheme="minorBidi"/>
          <w:sz w:val="24"/>
          <w:szCs w:val="24"/>
          <w:lang w:val="en-US"/>
        </w:rPr>
        <w:t xml:space="preserve">| </w:t>
      </w:r>
      <w:r w:rsidRPr="000F7DC7">
        <w:rPr>
          <w:rFonts w:asciiTheme="minorBidi" w:eastAsia="Times New Roman" w:hAnsiTheme="minorBidi"/>
          <w:kern w:val="0"/>
          <w:sz w:val="24"/>
          <w:szCs w:val="24"/>
          <w:lang w:val="el-GR" w:eastAsia="pl-PL"/>
          <w14:ligatures w14:val="none"/>
        </w:rPr>
        <w:t>ἤτω</w:t>
      </w:r>
      <w:r w:rsidRPr="000F7DC7">
        <w:rPr>
          <w:rFonts w:asciiTheme="minorBidi" w:eastAsia="Times New Roman" w:hAnsiTheme="minorBidi"/>
          <w:kern w:val="0"/>
          <w:sz w:val="24"/>
          <w:szCs w:val="24"/>
          <w:lang w:val="en-US" w:eastAsia="pl-PL"/>
          <w14:ligatures w14:val="none"/>
        </w:rPr>
        <w:t xml:space="preserve"> (3195) </w:t>
      </w:r>
      <w:r w:rsidRPr="000F7DC7">
        <w:rPr>
          <w:rFonts w:asciiTheme="minorBidi" w:eastAsia="Times New Roman" w:hAnsiTheme="minorBidi"/>
          <w:kern w:val="0"/>
          <w:sz w:val="24"/>
          <w:szCs w:val="24"/>
          <w:lang w:val="el-GR" w:eastAsia="pl-PL"/>
          <w14:ligatures w14:val="none"/>
        </w:rPr>
        <w:t>δὲ</w:t>
      </w:r>
      <w:r w:rsidRPr="000F7DC7">
        <w:rPr>
          <w:rFonts w:asciiTheme="minorBidi" w:eastAsia="Times New Roman" w:hAnsiTheme="minorBidi"/>
          <w:kern w:val="0"/>
          <w:sz w:val="24"/>
          <w:szCs w:val="24"/>
          <w:lang w:val="en-US" w:eastAsia="pl-PL"/>
          <w14:ligatures w14:val="none"/>
        </w:rPr>
        <w:t xml:space="preserve"> </w:t>
      </w:r>
      <w:r w:rsidRPr="000F7DC7">
        <w:rPr>
          <w:rFonts w:asciiTheme="minorBidi" w:eastAsia="Times New Roman" w:hAnsiTheme="minorBidi"/>
          <w:kern w:val="0"/>
          <w:sz w:val="24"/>
          <w:szCs w:val="24"/>
          <w:lang w:val="el-GR" w:eastAsia="pl-PL"/>
          <w14:ligatures w14:val="none"/>
        </w:rPr>
        <w:t>ὁ</w:t>
      </w:r>
      <w:r w:rsidRPr="000F7DC7">
        <w:rPr>
          <w:rFonts w:asciiTheme="minorBidi" w:eastAsia="Times New Roman" w:hAnsiTheme="minorBidi"/>
          <w:kern w:val="0"/>
          <w:sz w:val="24"/>
          <w:szCs w:val="24"/>
          <w:lang w:val="en-US" w:eastAsia="pl-PL"/>
          <w14:ligatures w14:val="none"/>
        </w:rPr>
        <w:t xml:space="preserve"> </w:t>
      </w:r>
      <w:r w:rsidRPr="000F7DC7">
        <w:rPr>
          <w:rFonts w:asciiTheme="minorBidi" w:eastAsia="Times New Roman" w:hAnsiTheme="minorBidi"/>
          <w:kern w:val="0"/>
          <w:sz w:val="24"/>
          <w:szCs w:val="24"/>
          <w:lang w:val="el-GR" w:eastAsia="pl-PL"/>
          <w14:ligatures w14:val="none"/>
        </w:rPr>
        <w:t>λύχνο</w:t>
      </w:r>
      <w:r w:rsidRPr="000F7DC7">
        <w:rPr>
          <w:rFonts w:asciiTheme="minorBidi" w:eastAsia="Times New Roman" w:hAnsiTheme="minorBidi"/>
          <w:kern w:val="0"/>
          <w:sz w:val="24"/>
          <w:szCs w:val="24"/>
          <w:lang w:val="en-US" w:eastAsia="pl-PL"/>
          <w14:ligatures w14:val="none"/>
        </w:rPr>
        <w:t xml:space="preserve">c </w:t>
      </w:r>
      <w:r w:rsidRPr="000F7DC7">
        <w:rPr>
          <w:rFonts w:asciiTheme="minorBidi" w:eastAsia="Times New Roman" w:hAnsiTheme="minorBidi"/>
          <w:kern w:val="0"/>
          <w:sz w:val="24"/>
          <w:szCs w:val="24"/>
          <w:lang w:val="el-GR" w:eastAsia="pl-PL"/>
          <w14:ligatures w14:val="none"/>
        </w:rPr>
        <w:t>τῇ</w:t>
      </w:r>
      <w:r w:rsidRPr="000F7DC7">
        <w:rPr>
          <w:rFonts w:asciiTheme="minorBidi" w:eastAsia="Times New Roman" w:hAnsiTheme="minorBidi"/>
          <w:kern w:val="0"/>
          <w:sz w:val="24"/>
          <w:szCs w:val="24"/>
          <w:lang w:val="en-US" w:eastAsia="pl-PL"/>
          <w14:ligatures w14:val="none"/>
        </w:rPr>
        <w:t xml:space="preserve"> </w:t>
      </w:r>
      <w:r w:rsidRPr="000F7DC7">
        <w:rPr>
          <w:rFonts w:asciiTheme="minorBidi" w:eastAsia="Times New Roman" w:hAnsiTheme="minorBidi"/>
          <w:kern w:val="0"/>
          <w:sz w:val="24"/>
          <w:szCs w:val="24"/>
          <w:lang w:val="el-GR" w:eastAsia="pl-PL"/>
          <w14:ligatures w14:val="none"/>
        </w:rPr>
        <w:t>ἀνατολῆ</w:t>
      </w:r>
      <w:r w:rsidRPr="000F7DC7">
        <w:rPr>
          <w:rFonts w:asciiTheme="minorBidi" w:eastAsia="Times New Roman" w:hAnsiTheme="minorBidi"/>
          <w:kern w:val="0"/>
          <w:sz w:val="24"/>
          <w:szCs w:val="24"/>
          <w:lang w:val="en-US" w:eastAsia="pl-PL"/>
          <w14:ligatures w14:val="none"/>
        </w:rPr>
        <w:t xml:space="preserve"> </w:t>
      </w:r>
      <w:r w:rsidRPr="000F7DC7">
        <w:rPr>
          <w:rFonts w:asciiTheme="minorBidi" w:eastAsia="Times New Roman" w:hAnsiTheme="minorBidi"/>
          <w:kern w:val="0"/>
          <w:sz w:val="24"/>
          <w:szCs w:val="24"/>
          <w:lang w:val="el-GR" w:eastAsia="pl-PL"/>
          <w14:ligatures w14:val="none"/>
        </w:rPr>
        <w:t>βλέπων</w:t>
      </w:r>
      <w:r w:rsidRPr="000F7DC7">
        <w:rPr>
          <w:rFonts w:asciiTheme="minorBidi" w:eastAsia="Times New Roman" w:hAnsiTheme="minorBidi"/>
          <w:kern w:val="0"/>
          <w:sz w:val="24"/>
          <w:szCs w:val="24"/>
          <w:lang w:val="en-US" w:eastAsia="pl-PL"/>
          <w14:ligatures w14:val="none"/>
        </w:rPr>
        <w:t xml:space="preserve">, </w:t>
      </w:r>
      <w:r w:rsidRPr="000F7DC7">
        <w:rPr>
          <w:rFonts w:asciiTheme="minorBidi" w:eastAsia="Times New Roman" w:hAnsiTheme="minorBidi"/>
          <w:kern w:val="0"/>
          <w:sz w:val="24"/>
          <w:szCs w:val="24"/>
          <w:lang w:val="el-GR" w:eastAsia="pl-PL"/>
          <w14:ligatures w14:val="none"/>
        </w:rPr>
        <w:t>παρα</w:t>
      </w:r>
      <w:r w:rsidRPr="000F7DC7">
        <w:rPr>
          <w:rFonts w:asciiTheme="minorBidi" w:hAnsiTheme="minorBidi"/>
          <w:sz w:val="24"/>
          <w:szCs w:val="24"/>
          <w:lang w:val="en-US"/>
        </w:rPr>
        <w:t>|</w:t>
      </w:r>
      <w:r w:rsidRPr="000F7DC7">
        <w:rPr>
          <w:rFonts w:asciiTheme="minorBidi" w:eastAsia="Times New Roman" w:hAnsiTheme="minorBidi"/>
          <w:kern w:val="0"/>
          <w:sz w:val="24"/>
          <w:szCs w:val="24"/>
          <w:lang w:val="el-GR" w:eastAsia="pl-PL"/>
          <w14:ligatures w14:val="none"/>
        </w:rPr>
        <w:t>κεί</w:t>
      </w:r>
      <w:r w:rsidRPr="000F7DC7">
        <w:rPr>
          <w:rFonts w:asciiTheme="minorBidi" w:eastAsia="Times New Roman" w:hAnsiTheme="minorBidi"/>
          <w:kern w:val="0"/>
          <w:sz w:val="24"/>
          <w:szCs w:val="24"/>
          <w:lang w:val="en-US" w:eastAsia="pl-PL"/>
          <w14:ligatures w14:val="none"/>
        </w:rPr>
        <w:t>c</w:t>
      </w:r>
      <w:r w:rsidRPr="000F7DC7">
        <w:rPr>
          <w:rFonts w:asciiTheme="minorBidi" w:eastAsia="Times New Roman" w:hAnsiTheme="minorBidi"/>
          <w:kern w:val="0"/>
          <w:sz w:val="24"/>
          <w:szCs w:val="24"/>
          <w:lang w:val="el-GR" w:eastAsia="pl-PL"/>
          <w14:ligatures w14:val="none"/>
        </w:rPr>
        <w:t>θω</w:t>
      </w:r>
      <w:r w:rsidRPr="000F7DC7">
        <w:rPr>
          <w:rFonts w:asciiTheme="minorBidi" w:eastAsia="Times New Roman" w:hAnsiTheme="minorBidi"/>
          <w:kern w:val="0"/>
          <w:sz w:val="24"/>
          <w:szCs w:val="24"/>
          <w:lang w:val="en-US" w:eastAsia="pl-PL"/>
          <w14:ligatures w14:val="none"/>
        </w:rPr>
        <w:t xml:space="preserve"> </w:t>
      </w:r>
      <w:r w:rsidRPr="000F7DC7">
        <w:rPr>
          <w:rFonts w:asciiTheme="minorBidi" w:eastAsia="Times New Roman" w:hAnsiTheme="minorBidi"/>
          <w:kern w:val="0"/>
          <w:sz w:val="24"/>
          <w:szCs w:val="24"/>
          <w:lang w:val="el-GR" w:eastAsia="pl-PL"/>
          <w14:ligatures w14:val="none"/>
        </w:rPr>
        <w:t>δὲ</w:t>
      </w:r>
      <w:r w:rsidRPr="000F7DC7">
        <w:rPr>
          <w:rFonts w:asciiTheme="minorBidi" w:eastAsia="Times New Roman" w:hAnsiTheme="minorBidi"/>
          <w:kern w:val="0"/>
          <w:sz w:val="24"/>
          <w:szCs w:val="24"/>
          <w:lang w:val="en-US" w:eastAsia="pl-PL"/>
          <w14:ligatures w14:val="none"/>
        </w:rPr>
        <w:t xml:space="preserve"> </w:t>
      </w:r>
      <w:r w:rsidRPr="000F7DC7">
        <w:rPr>
          <w:rFonts w:asciiTheme="minorBidi" w:eastAsia="Times New Roman" w:hAnsiTheme="minorBidi"/>
          <w:kern w:val="0"/>
          <w:sz w:val="24"/>
          <w:szCs w:val="24"/>
          <w:lang w:val="el-GR" w:eastAsia="pl-PL"/>
          <w14:ligatures w14:val="none"/>
        </w:rPr>
        <w:t>θυμιατήριον</w:t>
      </w:r>
      <w:r w:rsidRPr="000F7DC7">
        <w:rPr>
          <w:rFonts w:asciiTheme="minorBidi" w:eastAsia="Times New Roman" w:hAnsiTheme="minorBidi"/>
          <w:kern w:val="0"/>
          <w:sz w:val="24"/>
          <w:szCs w:val="24"/>
          <w:lang w:val="en-US" w:eastAsia="pl-PL"/>
          <w14:ligatures w14:val="none"/>
        </w:rPr>
        <w:t xml:space="preserve">, </w:t>
      </w:r>
      <w:r w:rsidRPr="000F7DC7">
        <w:rPr>
          <w:rFonts w:asciiTheme="minorBidi" w:eastAsia="Times New Roman" w:hAnsiTheme="minorBidi"/>
          <w:kern w:val="0"/>
          <w:sz w:val="24"/>
          <w:szCs w:val="24"/>
          <w:lang w:val="el-GR" w:eastAsia="pl-PL"/>
          <w14:ligatures w14:val="none"/>
        </w:rPr>
        <w:t>ἐν</w:t>
      </w:r>
      <w:r w:rsidRPr="000F7DC7">
        <w:rPr>
          <w:rFonts w:asciiTheme="minorBidi" w:eastAsia="Times New Roman" w:hAnsiTheme="minorBidi"/>
          <w:kern w:val="0"/>
          <w:sz w:val="24"/>
          <w:szCs w:val="24"/>
          <w:lang w:val="en-US" w:eastAsia="pl-PL"/>
          <w14:ligatures w14:val="none"/>
        </w:rPr>
        <w:t xml:space="preserve"> </w:t>
      </w:r>
      <w:r w:rsidRPr="000F7DC7">
        <w:rPr>
          <w:rFonts w:asciiTheme="minorBidi" w:eastAsia="Times New Roman" w:hAnsiTheme="minorBidi"/>
          <w:kern w:val="0"/>
          <w:sz w:val="24"/>
          <w:szCs w:val="24"/>
          <w:lang w:val="el-GR" w:eastAsia="pl-PL"/>
          <w14:ligatures w14:val="none"/>
        </w:rPr>
        <w:t>ᾧ</w:t>
      </w:r>
      <w:r w:rsidRPr="000F7DC7">
        <w:rPr>
          <w:rFonts w:asciiTheme="minorBidi" w:eastAsia="Times New Roman" w:hAnsiTheme="minorBidi"/>
          <w:kern w:val="0"/>
          <w:sz w:val="24"/>
          <w:szCs w:val="24"/>
          <w:lang w:val="en-US" w:eastAsia="pl-PL"/>
          <w14:ligatures w14:val="none"/>
        </w:rPr>
        <w:t xml:space="preserve"> </w:t>
      </w:r>
      <w:r w:rsidRPr="000F7DC7">
        <w:rPr>
          <w:rFonts w:asciiTheme="minorBidi" w:eastAsia="Times New Roman" w:hAnsiTheme="minorBidi"/>
          <w:kern w:val="0"/>
          <w:sz w:val="24"/>
          <w:szCs w:val="24"/>
          <w:lang w:val="el-GR" w:eastAsia="pl-PL"/>
          <w14:ligatures w14:val="none"/>
        </w:rPr>
        <w:t>ἐπιθύ</w:t>
      </w:r>
      <w:r w:rsidRPr="000F7DC7">
        <w:rPr>
          <w:rFonts w:asciiTheme="minorBidi" w:eastAsia="Times New Roman" w:hAnsiTheme="minorBidi"/>
          <w:kern w:val="0"/>
          <w:sz w:val="24"/>
          <w:szCs w:val="24"/>
          <w:lang w:val="en-US" w:eastAsia="pl-PL"/>
          <w14:ligatures w14:val="none"/>
        </w:rPr>
        <w:t>c</w:t>
      </w:r>
      <w:r w:rsidRPr="000F7DC7">
        <w:rPr>
          <w:rFonts w:asciiTheme="minorBidi" w:eastAsia="Times New Roman" w:hAnsiTheme="minorBidi"/>
          <w:kern w:val="0"/>
          <w:sz w:val="24"/>
          <w:szCs w:val="24"/>
          <w:lang w:val="el-GR" w:eastAsia="pl-PL"/>
          <w14:ligatures w14:val="none"/>
        </w:rPr>
        <w:t>ει</w:t>
      </w:r>
      <w:r w:rsidRPr="000F7DC7">
        <w:rPr>
          <w:rFonts w:asciiTheme="minorBidi" w:eastAsia="Times New Roman" w:hAnsiTheme="minorBidi"/>
          <w:kern w:val="0"/>
          <w:sz w:val="24"/>
          <w:szCs w:val="24"/>
          <w:lang w:val="en-US" w:eastAsia="pl-PL"/>
          <w14:ligatures w14:val="none"/>
        </w:rPr>
        <w:t xml:space="preserve">c </w:t>
      </w:r>
      <w:r w:rsidRPr="000F7DC7">
        <w:rPr>
          <w:rFonts w:asciiTheme="minorBidi" w:eastAsia="Times New Roman" w:hAnsiTheme="minorBidi"/>
          <w:kern w:val="0"/>
          <w:sz w:val="24"/>
          <w:szCs w:val="24"/>
          <w:lang w:val="el-GR" w:eastAsia="pl-PL"/>
          <w14:ligatures w14:val="none"/>
        </w:rPr>
        <w:t>λίβανον</w:t>
      </w:r>
      <w:r w:rsidRPr="000F7DC7">
        <w:rPr>
          <w:rFonts w:asciiTheme="minorBidi" w:eastAsia="Times New Roman" w:hAnsiTheme="minorBidi"/>
          <w:kern w:val="0"/>
          <w:sz w:val="24"/>
          <w:szCs w:val="24"/>
          <w:lang w:val="en-US" w:eastAsia="pl-PL"/>
          <w14:ligatures w14:val="none"/>
        </w:rPr>
        <w:t xml:space="preserve"> </w:t>
      </w:r>
      <w:r w:rsidRPr="000F7DC7">
        <w:rPr>
          <w:rFonts w:asciiTheme="minorBidi" w:eastAsia="Times New Roman" w:hAnsiTheme="minorBidi"/>
          <w:kern w:val="0"/>
          <w:sz w:val="24"/>
          <w:szCs w:val="24"/>
          <w:lang w:val="el-GR" w:eastAsia="pl-PL"/>
          <w14:ligatures w14:val="none"/>
        </w:rPr>
        <w:t>ἄτμητον</w:t>
      </w:r>
      <w:r w:rsidRPr="000F7DC7">
        <w:rPr>
          <w:rFonts w:asciiTheme="minorBidi" w:eastAsia="Times New Roman" w:hAnsiTheme="minorBidi"/>
          <w:kern w:val="0"/>
          <w:sz w:val="24"/>
          <w:szCs w:val="24"/>
          <w:lang w:val="en-US" w:eastAsia="pl-PL"/>
          <w14:ligatures w14:val="none"/>
        </w:rPr>
        <w:t xml:space="preserve">, </w:t>
      </w:r>
      <w:r w:rsidRPr="000F7DC7">
        <w:rPr>
          <w:rFonts w:asciiTheme="minorBidi" w:eastAsia="Times New Roman" w:hAnsiTheme="minorBidi"/>
          <w:kern w:val="0"/>
          <w:sz w:val="24"/>
          <w:szCs w:val="24"/>
          <w:lang w:val="el-GR" w:eastAsia="pl-PL"/>
          <w14:ligatures w14:val="none"/>
        </w:rPr>
        <w:t>καὶ</w:t>
      </w:r>
      <w:r w:rsidRPr="000F7DC7">
        <w:rPr>
          <w:rFonts w:asciiTheme="minorBidi" w:eastAsia="Times New Roman" w:hAnsiTheme="minorBidi"/>
          <w:kern w:val="0"/>
          <w:sz w:val="24"/>
          <w:szCs w:val="24"/>
          <w:lang w:val="en-US" w:eastAsia="pl-PL"/>
          <w14:ligatures w14:val="none"/>
        </w:rPr>
        <w:t xml:space="preserve"> </w:t>
      </w:r>
      <w:r w:rsidRPr="000F7DC7">
        <w:rPr>
          <w:rFonts w:asciiTheme="minorBidi" w:eastAsia="Times New Roman" w:hAnsiTheme="minorBidi"/>
          <w:kern w:val="0"/>
          <w:sz w:val="24"/>
          <w:szCs w:val="24"/>
          <w:lang w:val="el-GR" w:eastAsia="pl-PL"/>
          <w14:ligatures w14:val="none"/>
        </w:rPr>
        <w:t>ποιή</w:t>
      </w:r>
      <w:r w:rsidRPr="000F7DC7">
        <w:rPr>
          <w:rFonts w:asciiTheme="minorBidi" w:eastAsia="Times New Roman" w:hAnsiTheme="minorBidi"/>
          <w:kern w:val="0"/>
          <w:sz w:val="24"/>
          <w:szCs w:val="24"/>
          <w:lang w:val="en-US" w:eastAsia="pl-PL"/>
          <w14:ligatures w14:val="none"/>
        </w:rPr>
        <w:t>c</w:t>
      </w:r>
      <w:r w:rsidRPr="000F7DC7">
        <w:rPr>
          <w:rFonts w:asciiTheme="minorBidi" w:eastAsia="Times New Roman" w:hAnsiTheme="minorBidi"/>
          <w:kern w:val="0"/>
          <w:sz w:val="24"/>
          <w:szCs w:val="24"/>
          <w:lang w:val="el-GR" w:eastAsia="pl-PL"/>
          <w14:ligatures w14:val="none"/>
        </w:rPr>
        <w:t>α</w:t>
      </w:r>
      <w:r w:rsidRPr="000F7DC7">
        <w:rPr>
          <w:rFonts w:asciiTheme="minorBidi" w:eastAsia="Times New Roman" w:hAnsiTheme="minorBidi"/>
          <w:kern w:val="0"/>
          <w:sz w:val="24"/>
          <w:szCs w:val="24"/>
          <w:lang w:val="en-US" w:eastAsia="pl-PL"/>
          <w14:ligatures w14:val="none"/>
        </w:rPr>
        <w:t xml:space="preserve">c </w:t>
      </w:r>
      <w:r w:rsidRPr="000F7DC7">
        <w:rPr>
          <w:rFonts w:asciiTheme="minorBidi" w:eastAsia="Times New Roman" w:hAnsiTheme="minorBidi"/>
          <w:kern w:val="0"/>
          <w:sz w:val="24"/>
          <w:szCs w:val="24"/>
          <w:lang w:val="el-GR" w:eastAsia="pl-PL"/>
          <w14:ligatures w14:val="none"/>
        </w:rPr>
        <w:t>τοὺ</w:t>
      </w:r>
      <w:r w:rsidRPr="000F7DC7">
        <w:rPr>
          <w:rFonts w:asciiTheme="minorBidi" w:eastAsia="Times New Roman" w:hAnsiTheme="minorBidi"/>
          <w:kern w:val="0"/>
          <w:sz w:val="24"/>
          <w:szCs w:val="24"/>
          <w:lang w:val="en-US" w:eastAsia="pl-PL"/>
          <w14:ligatures w14:val="none"/>
        </w:rPr>
        <w:t xml:space="preserve">c </w:t>
      </w:r>
      <w:r w:rsidRPr="000F7DC7">
        <w:rPr>
          <w:rFonts w:asciiTheme="minorBidi" w:eastAsia="Times New Roman" w:hAnsiTheme="minorBidi"/>
          <w:kern w:val="0"/>
          <w:sz w:val="24"/>
          <w:szCs w:val="24"/>
          <w:lang w:val="el-GR" w:eastAsia="pl-PL"/>
          <w14:ligatures w14:val="none"/>
        </w:rPr>
        <w:t>καλάμου</w:t>
      </w:r>
      <w:r w:rsidRPr="000F7DC7">
        <w:rPr>
          <w:rFonts w:asciiTheme="minorBidi" w:eastAsia="Times New Roman" w:hAnsiTheme="minorBidi"/>
          <w:kern w:val="0"/>
          <w:sz w:val="24"/>
          <w:szCs w:val="24"/>
          <w:lang w:val="en-US" w:eastAsia="pl-PL"/>
          <w14:ligatures w14:val="none"/>
        </w:rPr>
        <w:t xml:space="preserve">c, </w:t>
      </w:r>
      <w:r w:rsidRPr="000F7DC7">
        <w:rPr>
          <w:rFonts w:asciiTheme="minorBidi" w:hAnsiTheme="minorBidi"/>
          <w:sz w:val="24"/>
          <w:szCs w:val="24"/>
          <w:lang w:val="en-US"/>
        </w:rPr>
        <w:t>|</w:t>
      </w:r>
      <w:r w:rsidRPr="000F7DC7">
        <w:rPr>
          <w:rFonts w:asciiTheme="minorBidi" w:eastAsia="Times New Roman" w:hAnsiTheme="minorBidi"/>
          <w:kern w:val="0"/>
          <w:sz w:val="24"/>
          <w:szCs w:val="24"/>
          <w:lang w:val="en-US" w:eastAsia="pl-PL"/>
          <w14:ligatures w14:val="none"/>
        </w:rPr>
        <w:t xml:space="preserve"> </w:t>
      </w:r>
      <w:r w:rsidRPr="000F7DC7">
        <w:rPr>
          <w:rFonts w:asciiTheme="minorBidi" w:eastAsia="Times New Roman" w:hAnsiTheme="minorBidi"/>
          <w:kern w:val="0"/>
          <w:sz w:val="24"/>
          <w:szCs w:val="24"/>
          <w:lang w:val="el-GR" w:eastAsia="pl-PL"/>
          <w14:ligatures w14:val="none"/>
        </w:rPr>
        <w:t>δή</w:t>
      </w:r>
      <w:r w:rsidRPr="000F7DC7">
        <w:rPr>
          <w:rFonts w:asciiTheme="minorBidi" w:eastAsia="Times New Roman" w:hAnsiTheme="minorBidi"/>
          <w:kern w:val="0"/>
          <w:sz w:val="24"/>
          <w:szCs w:val="24"/>
          <w:lang w:val="en-US" w:eastAsia="pl-PL"/>
          <w14:ligatures w14:val="none"/>
        </w:rPr>
        <w:t>c</w:t>
      </w:r>
      <w:r w:rsidRPr="000F7DC7">
        <w:rPr>
          <w:rFonts w:asciiTheme="minorBidi" w:eastAsia="Times New Roman" w:hAnsiTheme="minorBidi"/>
          <w:kern w:val="0"/>
          <w:sz w:val="24"/>
          <w:szCs w:val="24"/>
          <w:lang w:val="el-GR" w:eastAsia="pl-PL"/>
          <w14:ligatures w14:val="none"/>
        </w:rPr>
        <w:t>α</w:t>
      </w:r>
      <w:r w:rsidRPr="000F7DC7">
        <w:rPr>
          <w:rFonts w:asciiTheme="minorBidi" w:eastAsia="Times New Roman" w:hAnsiTheme="minorBidi"/>
          <w:kern w:val="0"/>
          <w:sz w:val="24"/>
          <w:szCs w:val="24"/>
          <w:lang w:val="en-US" w:eastAsia="pl-PL"/>
          <w14:ligatures w14:val="none"/>
        </w:rPr>
        <w:t xml:space="preserve">c </w:t>
      </w:r>
      <w:r w:rsidRPr="000F7DC7">
        <w:rPr>
          <w:rFonts w:asciiTheme="minorBidi" w:eastAsia="Times New Roman" w:hAnsiTheme="minorBidi"/>
          <w:kern w:val="0"/>
          <w:sz w:val="24"/>
          <w:szCs w:val="24"/>
          <w:lang w:val="el-GR" w:eastAsia="pl-PL"/>
          <w14:ligatures w14:val="none"/>
        </w:rPr>
        <w:t>αὐτοὺ</w:t>
      </w:r>
      <w:r w:rsidRPr="000F7DC7">
        <w:rPr>
          <w:rFonts w:asciiTheme="minorBidi" w:eastAsia="Times New Roman" w:hAnsiTheme="minorBidi"/>
          <w:kern w:val="0"/>
          <w:sz w:val="24"/>
          <w:szCs w:val="24"/>
          <w:lang w:val="en-US" w:eastAsia="pl-PL"/>
          <w14:ligatures w14:val="none"/>
        </w:rPr>
        <w:t xml:space="preserve">c </w:t>
      </w:r>
      <w:r w:rsidRPr="000F7DC7">
        <w:rPr>
          <w:rFonts w:asciiTheme="minorBidi" w:eastAsia="Times New Roman" w:hAnsiTheme="minorBidi"/>
          <w:kern w:val="0"/>
          <w:sz w:val="24"/>
          <w:szCs w:val="24"/>
          <w:lang w:val="el-GR" w:eastAsia="pl-PL"/>
          <w14:ligatures w14:val="none"/>
        </w:rPr>
        <w:t>ἐφ</w:t>
      </w:r>
      <w:r w:rsidRPr="000F7DC7">
        <w:rPr>
          <w:rFonts w:asciiTheme="minorBidi" w:eastAsia="Times New Roman" w:hAnsiTheme="minorBidi"/>
          <w:kern w:val="0"/>
          <w:sz w:val="24"/>
          <w:szCs w:val="24"/>
          <w:lang w:val="en-US" w:eastAsia="pl-PL"/>
          <w14:ligatures w14:val="none"/>
        </w:rPr>
        <w:t xml:space="preserve">' </w:t>
      </w:r>
      <w:r w:rsidRPr="000F7DC7">
        <w:rPr>
          <w:rFonts w:asciiTheme="minorBidi" w:eastAsia="Times New Roman" w:hAnsiTheme="minorBidi"/>
          <w:kern w:val="0"/>
          <w:sz w:val="24"/>
          <w:szCs w:val="24"/>
          <w:lang w:val="el-GR" w:eastAsia="pl-PL"/>
          <w14:ligatures w14:val="none"/>
        </w:rPr>
        <w:t>ἓν</w:t>
      </w:r>
      <w:r w:rsidRPr="000F7DC7">
        <w:rPr>
          <w:rFonts w:asciiTheme="minorBidi" w:eastAsia="Times New Roman" w:hAnsiTheme="minorBidi"/>
          <w:kern w:val="0"/>
          <w:sz w:val="24"/>
          <w:szCs w:val="24"/>
          <w:lang w:val="en-US" w:eastAsia="pl-PL"/>
          <w14:ligatures w14:val="none"/>
        </w:rPr>
        <w:t xml:space="preserve"> </w:t>
      </w:r>
      <w:r w:rsidRPr="000F7DC7">
        <w:rPr>
          <w:rFonts w:asciiTheme="minorBidi" w:eastAsia="Times New Roman" w:hAnsiTheme="minorBidi"/>
          <w:kern w:val="0"/>
          <w:sz w:val="24"/>
          <w:szCs w:val="24"/>
          <w:lang w:val="el-GR" w:eastAsia="pl-PL"/>
          <w14:ligatures w14:val="none"/>
        </w:rPr>
        <w:t>νεύροι</w:t>
      </w:r>
      <w:r w:rsidRPr="000F7DC7">
        <w:rPr>
          <w:rFonts w:asciiTheme="minorBidi" w:eastAsia="Times New Roman" w:hAnsiTheme="minorBidi"/>
          <w:kern w:val="0"/>
          <w:sz w:val="24"/>
          <w:szCs w:val="24"/>
          <w:lang w:val="en-US" w:eastAsia="pl-PL"/>
          <w14:ligatures w14:val="none"/>
        </w:rPr>
        <w:t xml:space="preserve">c </w:t>
      </w:r>
      <w:r w:rsidRPr="000F7DC7">
        <w:rPr>
          <w:rFonts w:asciiTheme="minorBidi" w:eastAsia="Times New Roman" w:hAnsiTheme="minorBidi"/>
          <w:kern w:val="0"/>
          <w:sz w:val="24"/>
          <w:szCs w:val="24"/>
          <w:lang w:val="el-GR" w:eastAsia="pl-PL"/>
          <w14:ligatures w14:val="none"/>
        </w:rPr>
        <w:t>φοίνικο</w:t>
      </w:r>
      <w:r w:rsidRPr="000F7DC7">
        <w:rPr>
          <w:rFonts w:asciiTheme="minorBidi" w:eastAsia="Times New Roman" w:hAnsiTheme="minorBidi"/>
          <w:kern w:val="0"/>
          <w:sz w:val="24"/>
          <w:szCs w:val="24"/>
          <w:lang w:val="en-US" w:eastAsia="pl-PL"/>
          <w14:ligatures w14:val="none"/>
        </w:rPr>
        <w:t xml:space="preserve">c, </w:t>
      </w:r>
      <w:r w:rsidRPr="000F7DC7">
        <w:rPr>
          <w:rFonts w:asciiTheme="minorBidi" w:eastAsia="Times New Roman" w:hAnsiTheme="minorBidi"/>
          <w:kern w:val="0"/>
          <w:sz w:val="24"/>
          <w:szCs w:val="24"/>
          <w:lang w:val="el-GR" w:eastAsia="pl-PL"/>
          <w14:ligatures w14:val="none"/>
        </w:rPr>
        <w:t>ποιή</w:t>
      </w:r>
      <w:r w:rsidRPr="000F7DC7">
        <w:rPr>
          <w:rFonts w:asciiTheme="minorBidi" w:eastAsia="Times New Roman" w:hAnsiTheme="minorBidi"/>
          <w:kern w:val="0"/>
          <w:sz w:val="24"/>
          <w:szCs w:val="24"/>
          <w:lang w:val="en-US" w:eastAsia="pl-PL"/>
          <w14:ligatures w14:val="none"/>
        </w:rPr>
        <w:t>[c</w:t>
      </w:r>
      <w:r w:rsidRPr="000F7DC7">
        <w:rPr>
          <w:rFonts w:asciiTheme="minorBidi" w:eastAsia="Times New Roman" w:hAnsiTheme="minorBidi"/>
          <w:kern w:val="0"/>
          <w:sz w:val="24"/>
          <w:szCs w:val="24"/>
          <w:lang w:val="el-GR" w:eastAsia="pl-PL"/>
          <w14:ligatures w14:val="none"/>
        </w:rPr>
        <w:t>α</w:t>
      </w:r>
      <w:r w:rsidRPr="000F7DC7">
        <w:rPr>
          <w:rFonts w:asciiTheme="minorBidi" w:eastAsia="Times New Roman" w:hAnsiTheme="minorBidi"/>
          <w:kern w:val="0"/>
          <w:sz w:val="24"/>
          <w:szCs w:val="24"/>
          <w:lang w:val="en-US" w:eastAsia="pl-PL"/>
          <w14:ligatures w14:val="none"/>
        </w:rPr>
        <w:t xml:space="preserve">c] </w:t>
      </w:r>
      <w:r w:rsidRPr="000F7DC7">
        <w:rPr>
          <w:rFonts w:asciiTheme="minorBidi" w:hAnsiTheme="minorBidi"/>
          <w:sz w:val="24"/>
          <w:szCs w:val="24"/>
          <w:lang w:val="en-US"/>
        </w:rPr>
        <w:t xml:space="preserve">| </w:t>
      </w:r>
      <w:r w:rsidRPr="000F7DC7">
        <w:rPr>
          <w:rFonts w:asciiTheme="minorBidi" w:eastAsia="Times New Roman" w:hAnsiTheme="minorBidi"/>
          <w:kern w:val="0"/>
          <w:sz w:val="24"/>
          <w:szCs w:val="24"/>
          <w:lang w:val="el-GR" w:eastAsia="pl-PL"/>
          <w14:ligatures w14:val="none"/>
        </w:rPr>
        <w:t>αὐτοὺ</w:t>
      </w:r>
      <w:r w:rsidRPr="000F7DC7">
        <w:rPr>
          <w:rFonts w:asciiTheme="minorBidi" w:eastAsia="Times New Roman" w:hAnsiTheme="minorBidi"/>
          <w:kern w:val="0"/>
          <w:sz w:val="24"/>
          <w:szCs w:val="24"/>
          <w:lang w:val="en-US" w:eastAsia="pl-PL"/>
          <w14:ligatures w14:val="none"/>
        </w:rPr>
        <w:t xml:space="preserve">c </w:t>
      </w:r>
      <w:r w:rsidRPr="000F7DC7">
        <w:rPr>
          <w:rFonts w:asciiTheme="minorBidi" w:eastAsia="Times New Roman" w:hAnsiTheme="minorBidi"/>
          <w:kern w:val="0"/>
          <w:sz w:val="24"/>
          <w:szCs w:val="24"/>
          <w:lang w:val="el-GR" w:eastAsia="pl-PL"/>
          <w14:ligatures w14:val="none"/>
        </w:rPr>
        <w:t>εἰ</w:t>
      </w:r>
      <w:r w:rsidRPr="000F7DC7">
        <w:rPr>
          <w:rFonts w:asciiTheme="minorBidi" w:eastAsia="Times New Roman" w:hAnsiTheme="minorBidi"/>
          <w:kern w:val="0"/>
          <w:sz w:val="24"/>
          <w:szCs w:val="24"/>
          <w:lang w:val="en-US" w:eastAsia="pl-PL"/>
          <w14:ligatures w14:val="none"/>
        </w:rPr>
        <w:t xml:space="preserve">c </w:t>
      </w:r>
      <w:r w:rsidRPr="000F7DC7">
        <w:rPr>
          <w:rFonts w:asciiTheme="minorBidi" w:eastAsia="Times New Roman" w:hAnsiTheme="minorBidi"/>
          <w:kern w:val="0"/>
          <w:sz w:val="24"/>
          <w:szCs w:val="24"/>
          <w:lang w:val="el-GR" w:eastAsia="pl-PL"/>
          <w14:ligatures w14:val="none"/>
        </w:rPr>
        <w:t>τύπον</w:t>
      </w:r>
      <w:r w:rsidRPr="000F7DC7">
        <w:rPr>
          <w:rFonts w:asciiTheme="minorBidi" w:eastAsia="Times New Roman" w:hAnsiTheme="minorBidi"/>
          <w:kern w:val="0"/>
          <w:sz w:val="24"/>
          <w:szCs w:val="24"/>
          <w:lang w:val="en-US" w:eastAsia="pl-PL"/>
          <w14:ligatures w14:val="none"/>
        </w:rPr>
        <w:t xml:space="preserve"> </w:t>
      </w:r>
      <w:r w:rsidRPr="000F7DC7">
        <w:rPr>
          <w:rFonts w:asciiTheme="minorBidi" w:eastAsia="Times New Roman" w:hAnsiTheme="minorBidi"/>
          <w:kern w:val="0"/>
          <w:sz w:val="24"/>
          <w:szCs w:val="24"/>
          <w:lang w:val="el-GR" w:eastAsia="pl-PL"/>
          <w14:ligatures w14:val="none"/>
        </w:rPr>
        <w:t>τρίποδο</w:t>
      </w:r>
      <w:r w:rsidRPr="000F7DC7">
        <w:rPr>
          <w:rFonts w:asciiTheme="minorBidi" w:eastAsia="Times New Roman" w:hAnsiTheme="minorBidi"/>
          <w:kern w:val="0"/>
          <w:sz w:val="24"/>
          <w:szCs w:val="24"/>
          <w:lang w:val="en-US" w:eastAsia="pl-PL"/>
          <w14:ligatures w14:val="none"/>
        </w:rPr>
        <w:t xml:space="preserve">c, </w:t>
      </w:r>
      <w:r w:rsidRPr="000F7DC7">
        <w:rPr>
          <w:rFonts w:asciiTheme="minorBidi" w:eastAsia="Times New Roman" w:hAnsiTheme="minorBidi"/>
          <w:kern w:val="0"/>
          <w:sz w:val="24"/>
          <w:szCs w:val="24"/>
          <w:lang w:val="el-GR" w:eastAsia="pl-PL"/>
          <w14:ligatures w14:val="none"/>
        </w:rPr>
        <w:t>ἐπίθε</w:t>
      </w:r>
      <w:r w:rsidRPr="000F7DC7">
        <w:rPr>
          <w:rFonts w:asciiTheme="minorBidi" w:eastAsia="Times New Roman" w:hAnsiTheme="minorBidi"/>
          <w:kern w:val="0"/>
          <w:sz w:val="24"/>
          <w:szCs w:val="24"/>
          <w:lang w:val="en-US" w:eastAsia="pl-PL"/>
          <w14:ligatures w14:val="none"/>
        </w:rPr>
        <w:t xml:space="preserve">c </w:t>
      </w:r>
      <w:r w:rsidRPr="000F7DC7">
        <w:rPr>
          <w:rFonts w:asciiTheme="minorBidi" w:eastAsia="Times New Roman" w:hAnsiTheme="minorBidi"/>
          <w:kern w:val="0"/>
          <w:sz w:val="24"/>
          <w:szCs w:val="24"/>
          <w:lang w:val="el-GR" w:eastAsia="pl-PL"/>
          <w14:ligatures w14:val="none"/>
        </w:rPr>
        <w:t>τὸν</w:t>
      </w:r>
      <w:r w:rsidRPr="000F7DC7">
        <w:rPr>
          <w:rFonts w:asciiTheme="minorBidi" w:eastAsia="Times New Roman" w:hAnsiTheme="minorBidi"/>
          <w:kern w:val="0"/>
          <w:sz w:val="24"/>
          <w:szCs w:val="24"/>
          <w:lang w:val="en-US" w:eastAsia="pl-PL"/>
          <w14:ligatures w14:val="none"/>
        </w:rPr>
        <w:t xml:space="preserve"> </w:t>
      </w:r>
      <w:r w:rsidRPr="000F7DC7">
        <w:rPr>
          <w:rFonts w:asciiTheme="minorBidi" w:eastAsia="Times New Roman" w:hAnsiTheme="minorBidi"/>
          <w:kern w:val="0"/>
          <w:sz w:val="24"/>
          <w:szCs w:val="24"/>
          <w:lang w:val="el-GR" w:eastAsia="pl-PL"/>
          <w14:ligatures w14:val="none"/>
        </w:rPr>
        <w:t>λύχνον</w:t>
      </w:r>
      <w:r w:rsidRPr="000F7DC7">
        <w:rPr>
          <w:rFonts w:asciiTheme="minorBidi" w:eastAsia="Times New Roman" w:hAnsiTheme="minorBidi"/>
          <w:kern w:val="0"/>
          <w:sz w:val="24"/>
          <w:szCs w:val="24"/>
          <w:lang w:val="en-US" w:eastAsia="pl-PL"/>
          <w14:ligatures w14:val="none"/>
        </w:rPr>
        <w:t xml:space="preserve">. </w:t>
      </w:r>
      <w:r w:rsidRPr="000F7DC7">
        <w:rPr>
          <w:rFonts w:asciiTheme="minorBidi" w:eastAsia="Times New Roman" w:hAnsiTheme="minorBidi"/>
          <w:kern w:val="0"/>
          <w:sz w:val="24"/>
          <w:szCs w:val="24"/>
          <w:lang w:val="el-GR" w:eastAsia="pl-PL"/>
          <w14:ligatures w14:val="none"/>
        </w:rPr>
        <w:t>ἐ</w:t>
      </w:r>
      <w:r w:rsidRPr="000F7DC7">
        <w:rPr>
          <w:rFonts w:asciiTheme="minorBidi" w:eastAsia="Times New Roman" w:hAnsiTheme="minorBidi"/>
          <w:kern w:val="0"/>
          <w:sz w:val="24"/>
          <w:szCs w:val="24"/>
          <w:lang w:val="en-US" w:eastAsia="pl-PL"/>
          <w14:ligatures w14:val="none"/>
        </w:rPr>
        <w:t>c</w:t>
      </w:r>
      <w:r w:rsidRPr="000F7DC7">
        <w:rPr>
          <w:rFonts w:asciiTheme="minorBidi" w:eastAsia="Times New Roman" w:hAnsiTheme="minorBidi"/>
          <w:kern w:val="0"/>
          <w:sz w:val="24"/>
          <w:szCs w:val="24"/>
          <w:lang w:val="el-GR" w:eastAsia="pl-PL"/>
          <w14:ligatures w14:val="none"/>
        </w:rPr>
        <w:t>τέφθω</w:t>
      </w:r>
      <w:r w:rsidRPr="000F7DC7">
        <w:rPr>
          <w:rFonts w:asciiTheme="minorBidi" w:eastAsia="Times New Roman" w:hAnsiTheme="minorBidi"/>
          <w:kern w:val="0"/>
          <w:sz w:val="24"/>
          <w:szCs w:val="24"/>
          <w:lang w:val="en-US" w:eastAsia="pl-PL"/>
          <w14:ligatures w14:val="none"/>
        </w:rPr>
        <w:t xml:space="preserve"> (3200) </w:t>
      </w:r>
      <w:r w:rsidRPr="000F7DC7">
        <w:rPr>
          <w:rFonts w:asciiTheme="minorBidi" w:eastAsia="Times New Roman" w:hAnsiTheme="minorBidi"/>
          <w:kern w:val="0"/>
          <w:sz w:val="24"/>
          <w:szCs w:val="24"/>
          <w:lang w:val="el-GR" w:eastAsia="pl-PL"/>
          <w14:ligatures w14:val="none"/>
        </w:rPr>
        <w:t>δὲ</w:t>
      </w:r>
      <w:r w:rsidRPr="000F7DC7">
        <w:rPr>
          <w:rFonts w:asciiTheme="minorBidi" w:eastAsia="Times New Roman" w:hAnsiTheme="minorBidi"/>
          <w:kern w:val="0"/>
          <w:sz w:val="24"/>
          <w:szCs w:val="24"/>
          <w:lang w:val="en-US" w:eastAsia="pl-PL"/>
          <w14:ligatures w14:val="none"/>
        </w:rPr>
        <w:t xml:space="preserve"> </w:t>
      </w:r>
      <w:r w:rsidRPr="000F7DC7">
        <w:rPr>
          <w:rFonts w:asciiTheme="minorBidi" w:eastAsia="Times New Roman" w:hAnsiTheme="minorBidi"/>
          <w:kern w:val="0"/>
          <w:sz w:val="24"/>
          <w:szCs w:val="24"/>
          <w:lang w:val="el-GR" w:eastAsia="pl-PL"/>
          <w14:ligatures w14:val="none"/>
        </w:rPr>
        <w:t>ἡ</w:t>
      </w:r>
      <w:r w:rsidRPr="000F7DC7">
        <w:rPr>
          <w:rFonts w:asciiTheme="minorBidi" w:eastAsia="Times New Roman" w:hAnsiTheme="minorBidi"/>
          <w:kern w:val="0"/>
          <w:sz w:val="24"/>
          <w:szCs w:val="24"/>
          <w:lang w:val="en-US" w:eastAsia="pl-PL"/>
          <w14:ligatures w14:val="none"/>
        </w:rPr>
        <w:t xml:space="preserve"> </w:t>
      </w:r>
      <w:r w:rsidRPr="000F7DC7">
        <w:rPr>
          <w:rFonts w:asciiTheme="minorBidi" w:eastAsia="Times New Roman" w:hAnsiTheme="minorBidi"/>
          <w:kern w:val="0"/>
          <w:sz w:val="24"/>
          <w:szCs w:val="24"/>
          <w:lang w:val="el-GR" w:eastAsia="pl-PL"/>
          <w14:ligatures w14:val="none"/>
        </w:rPr>
        <w:t>κεφαλὴ</w:t>
      </w:r>
      <w:r w:rsidRPr="000F7DC7">
        <w:rPr>
          <w:rFonts w:asciiTheme="minorBidi" w:eastAsia="Times New Roman" w:hAnsiTheme="minorBidi"/>
          <w:kern w:val="0"/>
          <w:sz w:val="24"/>
          <w:szCs w:val="24"/>
          <w:lang w:val="en-US" w:eastAsia="pl-PL"/>
          <w14:ligatures w14:val="none"/>
        </w:rPr>
        <w:t xml:space="preserve"> </w:t>
      </w:r>
      <w:r w:rsidRPr="000F7DC7">
        <w:rPr>
          <w:rFonts w:asciiTheme="minorBidi" w:eastAsia="Times New Roman" w:hAnsiTheme="minorBidi"/>
          <w:kern w:val="0"/>
          <w:sz w:val="24"/>
          <w:szCs w:val="24"/>
          <w:lang w:val="el-GR" w:eastAsia="pl-PL"/>
          <w14:ligatures w14:val="none"/>
        </w:rPr>
        <w:t>τοῦ</w:t>
      </w:r>
      <w:r w:rsidRPr="000F7DC7">
        <w:rPr>
          <w:rFonts w:asciiTheme="minorBidi" w:eastAsia="Times New Roman" w:hAnsiTheme="minorBidi"/>
          <w:kern w:val="0"/>
          <w:sz w:val="24"/>
          <w:szCs w:val="24"/>
          <w:lang w:val="en-US" w:eastAsia="pl-PL"/>
          <w14:ligatures w14:val="none"/>
        </w:rPr>
        <w:t xml:space="preserve"> </w:t>
      </w:r>
      <w:r w:rsidRPr="000F7DC7">
        <w:rPr>
          <w:rFonts w:asciiTheme="minorBidi" w:eastAsia="Times New Roman" w:hAnsiTheme="minorBidi"/>
          <w:kern w:val="0"/>
          <w:sz w:val="24"/>
          <w:szCs w:val="24"/>
          <w:lang w:val="el-GR" w:eastAsia="pl-PL"/>
          <w14:ligatures w14:val="none"/>
        </w:rPr>
        <w:t>πράττοντο</w:t>
      </w:r>
      <w:r w:rsidRPr="000F7DC7">
        <w:rPr>
          <w:rFonts w:asciiTheme="minorBidi" w:eastAsia="Times New Roman" w:hAnsiTheme="minorBidi"/>
          <w:kern w:val="0"/>
          <w:sz w:val="24"/>
          <w:szCs w:val="24"/>
          <w:lang w:val="en-US" w:eastAsia="pl-PL"/>
          <w14:ligatures w14:val="none"/>
        </w:rPr>
        <w:t xml:space="preserve">c </w:t>
      </w:r>
      <w:r w:rsidRPr="000F7DC7">
        <w:rPr>
          <w:rFonts w:asciiTheme="minorBidi" w:hAnsiTheme="minorBidi"/>
          <w:sz w:val="24"/>
          <w:szCs w:val="24"/>
          <w:lang w:val="en-US"/>
        </w:rPr>
        <w:t xml:space="preserve">| </w:t>
      </w:r>
      <w:r w:rsidRPr="000F7DC7">
        <w:rPr>
          <w:rFonts w:asciiTheme="minorBidi" w:eastAsia="Times New Roman" w:hAnsiTheme="minorBidi"/>
          <w:kern w:val="0"/>
          <w:sz w:val="24"/>
          <w:szCs w:val="24"/>
          <w:lang w:val="en-US" w:eastAsia="pl-PL"/>
          <w14:ligatures w14:val="none"/>
        </w:rPr>
        <w:t xml:space="preserve"> </w:t>
      </w:r>
      <w:r w:rsidRPr="000F7DC7">
        <w:rPr>
          <w:rFonts w:asciiTheme="minorBidi" w:eastAsia="Times New Roman" w:hAnsiTheme="minorBidi"/>
          <w:kern w:val="0"/>
          <w:sz w:val="24"/>
          <w:szCs w:val="24"/>
          <w:lang w:val="el-GR" w:eastAsia="pl-PL"/>
          <w14:ligatures w14:val="none"/>
        </w:rPr>
        <w:t>ἐλαΐνοι</w:t>
      </w:r>
      <w:r w:rsidRPr="000F7DC7">
        <w:rPr>
          <w:rFonts w:asciiTheme="minorBidi" w:eastAsia="Times New Roman" w:hAnsiTheme="minorBidi"/>
          <w:kern w:val="0"/>
          <w:sz w:val="24"/>
          <w:szCs w:val="24"/>
          <w:lang w:val="en-US" w:eastAsia="pl-PL"/>
          <w14:ligatures w14:val="none"/>
        </w:rPr>
        <w:t>c. c</w:t>
      </w:r>
      <w:r w:rsidRPr="000F7DC7">
        <w:rPr>
          <w:rFonts w:asciiTheme="minorBidi" w:eastAsia="Times New Roman" w:hAnsiTheme="minorBidi"/>
          <w:kern w:val="0"/>
          <w:sz w:val="24"/>
          <w:szCs w:val="24"/>
          <w:lang w:val="el-GR" w:eastAsia="pl-PL"/>
          <w14:ligatures w14:val="none"/>
        </w:rPr>
        <w:t>κευὴ</w:t>
      </w:r>
      <w:r w:rsidRPr="000F7DC7">
        <w:rPr>
          <w:rFonts w:asciiTheme="minorBidi" w:eastAsia="Times New Roman" w:hAnsiTheme="minorBidi"/>
          <w:kern w:val="0"/>
          <w:sz w:val="24"/>
          <w:szCs w:val="24"/>
          <w:lang w:val="en-US" w:eastAsia="pl-PL"/>
          <w14:ligatures w14:val="none"/>
        </w:rPr>
        <w:t xml:space="preserve"> </w:t>
      </w:r>
      <w:r w:rsidRPr="000F7DC7">
        <w:rPr>
          <w:rFonts w:asciiTheme="minorBidi" w:eastAsia="Times New Roman" w:hAnsiTheme="minorBidi"/>
          <w:kern w:val="0"/>
          <w:sz w:val="24"/>
          <w:szCs w:val="24"/>
          <w:lang w:val="el-GR" w:eastAsia="pl-PL"/>
          <w14:ligatures w14:val="none"/>
        </w:rPr>
        <w:t>μέλανο</w:t>
      </w:r>
      <w:r w:rsidRPr="000F7DC7">
        <w:rPr>
          <w:rFonts w:asciiTheme="minorBidi" w:eastAsia="Times New Roman" w:hAnsiTheme="minorBidi"/>
          <w:kern w:val="0"/>
          <w:sz w:val="24"/>
          <w:szCs w:val="24"/>
          <w:lang w:val="en-US" w:eastAsia="pl-PL"/>
          <w14:ligatures w14:val="none"/>
        </w:rPr>
        <w:t xml:space="preserve">c, </w:t>
      </w:r>
      <w:r w:rsidRPr="000F7DC7">
        <w:rPr>
          <w:rFonts w:asciiTheme="minorBidi" w:eastAsia="Times New Roman" w:hAnsiTheme="minorBidi"/>
          <w:kern w:val="0"/>
          <w:sz w:val="24"/>
          <w:szCs w:val="24"/>
          <w:lang w:val="el-GR" w:eastAsia="pl-PL"/>
          <w14:ligatures w14:val="none"/>
        </w:rPr>
        <w:t>ἐν</w:t>
      </w:r>
      <w:r w:rsidRPr="000F7DC7">
        <w:rPr>
          <w:rFonts w:asciiTheme="minorBidi" w:eastAsia="Times New Roman" w:hAnsiTheme="minorBidi"/>
          <w:kern w:val="0"/>
          <w:sz w:val="24"/>
          <w:szCs w:val="24"/>
          <w:lang w:val="en-US" w:eastAsia="pl-PL"/>
          <w14:ligatures w14:val="none"/>
        </w:rPr>
        <w:t xml:space="preserve"> </w:t>
      </w:r>
      <w:r w:rsidRPr="000F7DC7">
        <w:rPr>
          <w:rFonts w:asciiTheme="minorBidi" w:eastAsia="Times New Roman" w:hAnsiTheme="minorBidi"/>
          <w:kern w:val="0"/>
          <w:sz w:val="24"/>
          <w:szCs w:val="24"/>
          <w:lang w:val="el-GR" w:eastAsia="pl-PL"/>
          <w14:ligatures w14:val="none"/>
        </w:rPr>
        <w:t>ᾧ</w:t>
      </w:r>
      <w:r w:rsidRPr="000F7DC7">
        <w:rPr>
          <w:rFonts w:asciiTheme="minorBidi" w:eastAsia="Times New Roman" w:hAnsiTheme="minorBidi"/>
          <w:kern w:val="0"/>
          <w:sz w:val="24"/>
          <w:szCs w:val="24"/>
          <w:lang w:val="en-US" w:eastAsia="pl-PL"/>
          <w14:ligatures w14:val="none"/>
        </w:rPr>
        <w:t xml:space="preserve"> </w:t>
      </w:r>
      <w:r w:rsidRPr="000F7DC7">
        <w:rPr>
          <w:rFonts w:asciiTheme="minorBidi" w:eastAsia="Times New Roman" w:hAnsiTheme="minorBidi"/>
          <w:kern w:val="0"/>
          <w:sz w:val="24"/>
          <w:szCs w:val="24"/>
          <w:lang w:val="el-GR" w:eastAsia="pl-PL"/>
          <w14:ligatures w14:val="none"/>
        </w:rPr>
        <w:t>δεῖ</w:t>
      </w:r>
      <w:r w:rsidRPr="000F7DC7">
        <w:rPr>
          <w:rFonts w:asciiTheme="minorBidi" w:eastAsia="Times New Roman" w:hAnsiTheme="minorBidi"/>
          <w:kern w:val="0"/>
          <w:sz w:val="24"/>
          <w:szCs w:val="24"/>
          <w:lang w:val="en-US" w:eastAsia="pl-PL"/>
          <w14:ligatures w14:val="none"/>
        </w:rPr>
        <w:t xml:space="preserve"> </w:t>
      </w:r>
      <w:r w:rsidRPr="000F7DC7">
        <w:rPr>
          <w:rFonts w:asciiTheme="minorBidi" w:eastAsia="Times New Roman" w:hAnsiTheme="minorBidi"/>
          <w:kern w:val="0"/>
          <w:sz w:val="24"/>
          <w:szCs w:val="24"/>
          <w:lang w:val="el-GR" w:eastAsia="pl-PL"/>
          <w14:ligatures w14:val="none"/>
        </w:rPr>
        <w:t>γράφειν</w:t>
      </w:r>
      <w:r w:rsidRPr="000F7DC7">
        <w:rPr>
          <w:rFonts w:asciiTheme="minorBidi" w:eastAsia="Times New Roman" w:hAnsiTheme="minorBidi"/>
          <w:kern w:val="0"/>
          <w:sz w:val="24"/>
          <w:szCs w:val="24"/>
          <w:lang w:val="en-US" w:eastAsia="pl-PL"/>
          <w14:ligatures w14:val="none"/>
        </w:rPr>
        <w:t xml:space="preserve"> </w:t>
      </w:r>
      <w:r w:rsidRPr="000F7DC7">
        <w:rPr>
          <w:rFonts w:asciiTheme="minorBidi" w:hAnsiTheme="minorBidi"/>
          <w:sz w:val="24"/>
          <w:szCs w:val="24"/>
          <w:lang w:val="en-US"/>
        </w:rPr>
        <w:t xml:space="preserve">|| </w:t>
      </w:r>
      <w:r w:rsidRPr="000F7DC7">
        <w:rPr>
          <w:rFonts w:asciiTheme="minorBidi" w:eastAsia="Times New Roman" w:hAnsiTheme="minorBidi"/>
          <w:kern w:val="0"/>
          <w:sz w:val="24"/>
          <w:szCs w:val="24"/>
          <w:lang w:val="el-GR" w:eastAsia="pl-PL"/>
          <w14:ligatures w14:val="none"/>
        </w:rPr>
        <w:t>τοὺ</w:t>
      </w:r>
      <w:r w:rsidRPr="000F7DC7">
        <w:rPr>
          <w:rFonts w:asciiTheme="minorBidi" w:eastAsia="Times New Roman" w:hAnsiTheme="minorBidi"/>
          <w:kern w:val="0"/>
          <w:sz w:val="24"/>
          <w:szCs w:val="24"/>
          <w:lang w:val="en-US" w:eastAsia="pl-PL"/>
          <w14:ligatures w14:val="none"/>
        </w:rPr>
        <w:t xml:space="preserve">c </w:t>
      </w:r>
      <w:r w:rsidRPr="000F7DC7">
        <w:rPr>
          <w:rFonts w:asciiTheme="minorBidi" w:eastAsia="Times New Roman" w:hAnsiTheme="minorBidi"/>
          <w:kern w:val="0"/>
          <w:sz w:val="24"/>
          <w:szCs w:val="24"/>
          <w:lang w:val="el-GR" w:eastAsia="pl-PL"/>
          <w14:ligatures w14:val="none"/>
        </w:rPr>
        <w:t>καλάμου</w:t>
      </w:r>
      <w:r w:rsidRPr="000F7DC7">
        <w:rPr>
          <w:rFonts w:asciiTheme="minorBidi" w:eastAsia="Times New Roman" w:hAnsiTheme="minorBidi"/>
          <w:kern w:val="0"/>
          <w:sz w:val="24"/>
          <w:szCs w:val="24"/>
          <w:lang w:val="en-US" w:eastAsia="pl-PL"/>
          <w14:ligatures w14:val="none"/>
        </w:rPr>
        <w:t xml:space="preserve">c </w:t>
      </w:r>
      <w:r w:rsidRPr="000F7DC7">
        <w:rPr>
          <w:rFonts w:asciiTheme="minorBidi" w:eastAsia="Times New Roman" w:hAnsiTheme="minorBidi"/>
          <w:kern w:val="0"/>
          <w:sz w:val="24"/>
          <w:szCs w:val="24"/>
          <w:lang w:val="el-GR" w:eastAsia="pl-PL"/>
          <w14:ligatures w14:val="none"/>
        </w:rPr>
        <w:t>καὶ</w:t>
      </w:r>
      <w:r w:rsidRPr="000F7DC7">
        <w:rPr>
          <w:rFonts w:asciiTheme="minorBidi" w:eastAsia="Times New Roman" w:hAnsiTheme="minorBidi"/>
          <w:kern w:val="0"/>
          <w:sz w:val="24"/>
          <w:szCs w:val="24"/>
          <w:lang w:val="en-US" w:eastAsia="pl-PL"/>
          <w14:ligatures w14:val="none"/>
        </w:rPr>
        <w:t xml:space="preserve"> </w:t>
      </w:r>
      <w:r w:rsidRPr="000F7DC7">
        <w:rPr>
          <w:rFonts w:asciiTheme="minorBidi" w:eastAsia="Times New Roman" w:hAnsiTheme="minorBidi"/>
          <w:kern w:val="0"/>
          <w:sz w:val="24"/>
          <w:szCs w:val="24"/>
          <w:lang w:val="el-GR" w:eastAsia="pl-PL"/>
          <w14:ligatures w14:val="none"/>
        </w:rPr>
        <w:t>τὸ</w:t>
      </w:r>
      <w:r w:rsidRPr="000F7DC7">
        <w:rPr>
          <w:rFonts w:asciiTheme="minorBidi" w:eastAsia="Times New Roman" w:hAnsiTheme="minorBidi"/>
          <w:kern w:val="0"/>
          <w:sz w:val="24"/>
          <w:szCs w:val="24"/>
          <w:lang w:val="en-US" w:eastAsia="pl-PL"/>
          <w14:ligatures w14:val="none"/>
        </w:rPr>
        <w:t xml:space="preserve"> </w:t>
      </w:r>
      <w:r w:rsidRPr="000F7DC7">
        <w:rPr>
          <w:rFonts w:asciiTheme="minorBidi" w:eastAsia="Times New Roman" w:hAnsiTheme="minorBidi"/>
          <w:kern w:val="0"/>
          <w:sz w:val="24"/>
          <w:szCs w:val="24"/>
          <w:lang w:val="el-GR" w:eastAsia="pl-PL"/>
          <w14:ligatures w14:val="none"/>
        </w:rPr>
        <w:t>ἐλλύχνιον·</w:t>
      </w:r>
      <w:r w:rsidRPr="000F7DC7">
        <w:rPr>
          <w:rFonts w:asciiTheme="minorBidi" w:eastAsia="Times New Roman" w:hAnsiTheme="minorBidi"/>
          <w:kern w:val="0"/>
          <w:sz w:val="24"/>
          <w:szCs w:val="24"/>
          <w:lang w:val="en-US" w:eastAsia="pl-PL"/>
          <w14:ligatures w14:val="none"/>
        </w:rPr>
        <w:t xml:space="preserve"> </w:t>
      </w:r>
      <w:r w:rsidRPr="000F7DC7">
        <w:rPr>
          <w:rFonts w:asciiTheme="minorBidi" w:eastAsia="Times New Roman" w:hAnsiTheme="minorBidi"/>
          <w:kern w:val="0"/>
          <w:sz w:val="24"/>
          <w:szCs w:val="24"/>
          <w:lang w:val="el-GR" w:eastAsia="pl-PL"/>
          <w14:ligatures w14:val="none"/>
        </w:rPr>
        <w:t>ἀρτεμι</w:t>
      </w:r>
      <w:r w:rsidRPr="000F7DC7">
        <w:rPr>
          <w:rFonts w:asciiTheme="minorBidi" w:eastAsia="Times New Roman" w:hAnsiTheme="minorBidi"/>
          <w:kern w:val="0"/>
          <w:sz w:val="24"/>
          <w:szCs w:val="24"/>
          <w:lang w:val="en-US" w:eastAsia="pl-PL"/>
          <w14:ligatures w14:val="none"/>
        </w:rPr>
        <w:t>c</w:t>
      </w:r>
      <w:r w:rsidRPr="000F7DC7">
        <w:rPr>
          <w:rFonts w:asciiTheme="minorBidi" w:eastAsia="Times New Roman" w:hAnsiTheme="minorBidi"/>
          <w:kern w:val="0"/>
          <w:sz w:val="24"/>
          <w:szCs w:val="24"/>
          <w:lang w:val="el-GR" w:eastAsia="pl-PL"/>
          <w14:ligatures w14:val="none"/>
        </w:rPr>
        <w:t>ία</w:t>
      </w:r>
      <w:r w:rsidRPr="000F7DC7">
        <w:rPr>
          <w:rFonts w:asciiTheme="minorBidi" w:eastAsia="Times New Roman" w:hAnsiTheme="minorBidi"/>
          <w:kern w:val="0"/>
          <w:sz w:val="24"/>
          <w:szCs w:val="24"/>
          <w:lang w:val="en-US" w:eastAsia="pl-PL"/>
          <w14:ligatures w14:val="none"/>
        </w:rPr>
        <w:t xml:space="preserve"> </w:t>
      </w:r>
      <w:r w:rsidRPr="000F7DC7">
        <w:rPr>
          <w:rFonts w:asciiTheme="minorBidi" w:hAnsiTheme="minorBidi"/>
          <w:sz w:val="24"/>
          <w:szCs w:val="24"/>
          <w:lang w:val="en-US"/>
        </w:rPr>
        <w:t xml:space="preserve">| </w:t>
      </w:r>
      <w:r w:rsidRPr="000F7DC7">
        <w:rPr>
          <w:rFonts w:asciiTheme="minorBidi" w:eastAsia="Times New Roman" w:hAnsiTheme="minorBidi"/>
          <w:kern w:val="0"/>
          <w:sz w:val="24"/>
          <w:szCs w:val="24"/>
          <w:lang w:val="el-GR" w:eastAsia="pl-PL"/>
          <w14:ligatures w14:val="none"/>
        </w:rPr>
        <w:t>μονόκλωνο</w:t>
      </w:r>
      <w:r w:rsidRPr="000F7DC7">
        <w:rPr>
          <w:rFonts w:asciiTheme="minorBidi" w:eastAsia="Times New Roman" w:hAnsiTheme="minorBidi"/>
          <w:kern w:val="0"/>
          <w:sz w:val="24"/>
          <w:szCs w:val="24"/>
          <w:lang w:val="en-US" w:eastAsia="pl-PL"/>
          <w14:ligatures w14:val="none"/>
        </w:rPr>
        <w:t xml:space="preserve">c, </w:t>
      </w:r>
      <w:r w:rsidRPr="000F7DC7">
        <w:rPr>
          <w:rFonts w:asciiTheme="minorBidi" w:eastAsia="Times New Roman" w:hAnsiTheme="minorBidi"/>
          <w:kern w:val="0"/>
          <w:sz w:val="24"/>
          <w:szCs w:val="24"/>
          <w:lang w:val="el-GR" w:eastAsia="pl-PL"/>
          <w14:ligatures w14:val="none"/>
        </w:rPr>
        <w:t>κατανάγκη</w:t>
      </w:r>
      <w:r w:rsidRPr="000F7DC7">
        <w:rPr>
          <w:rFonts w:asciiTheme="minorBidi" w:eastAsia="Times New Roman" w:hAnsiTheme="minorBidi"/>
          <w:kern w:val="0"/>
          <w:sz w:val="24"/>
          <w:szCs w:val="24"/>
          <w:lang w:val="en-US" w:eastAsia="pl-PL"/>
          <w14:ligatures w14:val="none"/>
        </w:rPr>
        <w:t xml:space="preserve">, </w:t>
      </w:r>
      <w:r w:rsidRPr="000F7DC7">
        <w:rPr>
          <w:rFonts w:asciiTheme="minorBidi" w:eastAsia="Times New Roman" w:hAnsiTheme="minorBidi"/>
          <w:kern w:val="0"/>
          <w:sz w:val="24"/>
          <w:szCs w:val="24"/>
          <w:lang w:val="el-GR" w:eastAsia="pl-PL"/>
          <w14:ligatures w14:val="none"/>
        </w:rPr>
        <w:t>ὀ</w:t>
      </w:r>
      <w:r w:rsidRPr="000F7DC7">
        <w:rPr>
          <w:rFonts w:asciiTheme="minorBidi" w:eastAsia="Times New Roman" w:hAnsiTheme="minorBidi"/>
          <w:kern w:val="0"/>
          <w:sz w:val="24"/>
          <w:szCs w:val="24"/>
          <w:lang w:val="en-US" w:eastAsia="pl-PL"/>
          <w14:ligatures w14:val="none"/>
        </w:rPr>
        <w:t>c</w:t>
      </w:r>
      <w:r w:rsidRPr="000F7DC7">
        <w:rPr>
          <w:rFonts w:asciiTheme="minorBidi" w:eastAsia="Times New Roman" w:hAnsiTheme="minorBidi"/>
          <w:kern w:val="0"/>
          <w:sz w:val="24"/>
          <w:szCs w:val="24"/>
          <w:lang w:val="el-GR" w:eastAsia="pl-PL"/>
          <w14:ligatures w14:val="none"/>
        </w:rPr>
        <w:t>τᾶ</w:t>
      </w:r>
      <w:r w:rsidRPr="000F7DC7">
        <w:rPr>
          <w:rFonts w:asciiTheme="minorBidi" w:eastAsia="Times New Roman" w:hAnsiTheme="minorBidi"/>
          <w:kern w:val="0"/>
          <w:sz w:val="24"/>
          <w:szCs w:val="24"/>
          <w:lang w:val="en-US" w:eastAsia="pl-PL"/>
          <w14:ligatures w14:val="none"/>
        </w:rPr>
        <w:t xml:space="preserve"> </w:t>
      </w:r>
      <w:r w:rsidRPr="000F7DC7">
        <w:rPr>
          <w:rFonts w:asciiTheme="minorBidi" w:eastAsia="Times New Roman" w:hAnsiTheme="minorBidi"/>
          <w:kern w:val="0"/>
          <w:sz w:val="24"/>
          <w:szCs w:val="24"/>
          <w:lang w:val="el-GR" w:eastAsia="pl-PL"/>
          <w14:ligatures w14:val="none"/>
        </w:rPr>
        <w:t>φοινίκων</w:t>
      </w:r>
      <w:r w:rsidRPr="000F7DC7">
        <w:rPr>
          <w:rFonts w:asciiTheme="minorBidi" w:eastAsia="Times New Roman" w:hAnsiTheme="minorBidi"/>
          <w:kern w:val="0"/>
          <w:sz w:val="24"/>
          <w:szCs w:val="24"/>
          <w:lang w:val="en-US" w:eastAsia="pl-PL"/>
          <w14:ligatures w14:val="none"/>
        </w:rPr>
        <w:t xml:space="preserve"> </w:t>
      </w:r>
      <w:r w:rsidRPr="000F7DC7">
        <w:rPr>
          <w:rFonts w:asciiTheme="minorBidi" w:eastAsia="Times New Roman" w:hAnsiTheme="minorBidi"/>
          <w:kern w:val="0"/>
          <w:sz w:val="24"/>
          <w:szCs w:val="24"/>
          <w:lang w:val="el-GR" w:eastAsia="pl-PL"/>
          <w14:ligatures w14:val="none"/>
        </w:rPr>
        <w:t>Νικολάων</w:t>
      </w:r>
      <w:r w:rsidRPr="000F7DC7">
        <w:rPr>
          <w:rFonts w:asciiTheme="minorBidi" w:eastAsia="Times New Roman" w:hAnsiTheme="minorBidi"/>
          <w:kern w:val="0"/>
          <w:sz w:val="24"/>
          <w:szCs w:val="24"/>
          <w:lang w:val="en-US" w:eastAsia="pl-PL"/>
          <w14:ligatures w14:val="none"/>
        </w:rPr>
        <w:t xml:space="preserve"> </w:t>
      </w:r>
      <w:r w:rsidRPr="000F7DC7">
        <w:rPr>
          <w:rFonts w:asciiTheme="minorBidi" w:eastAsia="Times New Roman" w:hAnsiTheme="minorBidi"/>
          <w:kern w:val="0"/>
          <w:sz w:val="24"/>
          <w:szCs w:val="24"/>
          <w:lang w:val="el-GR" w:eastAsia="pl-PL"/>
          <w14:ligatures w14:val="none"/>
        </w:rPr>
        <w:t>γʹ</w:t>
      </w:r>
      <w:r w:rsidRPr="000F7DC7">
        <w:rPr>
          <w:rFonts w:asciiTheme="minorBidi" w:eastAsia="Times New Roman" w:hAnsiTheme="minorBidi"/>
          <w:kern w:val="0"/>
          <w:sz w:val="24"/>
          <w:szCs w:val="24"/>
          <w:lang w:val="en-US" w:eastAsia="pl-PL"/>
          <w14:ligatures w14:val="none"/>
        </w:rPr>
        <w:t xml:space="preserve">, </w:t>
      </w:r>
      <w:r w:rsidRPr="000F7DC7">
        <w:rPr>
          <w:rFonts w:asciiTheme="minorBidi" w:eastAsia="Times New Roman" w:hAnsiTheme="minorBidi"/>
          <w:kern w:val="0"/>
          <w:sz w:val="24"/>
          <w:szCs w:val="24"/>
          <w:lang w:val="el-GR" w:eastAsia="pl-PL"/>
          <w14:ligatures w14:val="none"/>
        </w:rPr>
        <w:t>Καρικαὶ</w:t>
      </w:r>
      <w:r w:rsidRPr="000F7DC7">
        <w:rPr>
          <w:rFonts w:asciiTheme="minorBidi" w:eastAsia="Times New Roman" w:hAnsiTheme="minorBidi"/>
          <w:kern w:val="0"/>
          <w:sz w:val="24"/>
          <w:szCs w:val="24"/>
          <w:lang w:val="en-US" w:eastAsia="pl-PL"/>
          <w14:ligatures w14:val="none"/>
        </w:rPr>
        <w:t xml:space="preserve"> </w:t>
      </w:r>
      <w:r w:rsidRPr="000F7DC7">
        <w:rPr>
          <w:rFonts w:asciiTheme="minorBidi" w:eastAsia="Times New Roman" w:hAnsiTheme="minorBidi"/>
          <w:kern w:val="0"/>
          <w:sz w:val="24"/>
          <w:szCs w:val="24"/>
          <w:lang w:val="el-GR" w:eastAsia="pl-PL"/>
          <w14:ligatures w14:val="none"/>
        </w:rPr>
        <w:t>ἰ</w:t>
      </w:r>
      <w:r w:rsidRPr="000F7DC7">
        <w:rPr>
          <w:rFonts w:asciiTheme="minorBidi" w:eastAsia="Times New Roman" w:hAnsiTheme="minorBidi"/>
          <w:kern w:val="0"/>
          <w:sz w:val="24"/>
          <w:szCs w:val="24"/>
          <w:lang w:val="en-US" w:eastAsia="pl-PL"/>
          <w14:ligatures w14:val="none"/>
        </w:rPr>
        <w:t>c</w:t>
      </w:r>
      <w:r w:rsidRPr="000F7DC7">
        <w:rPr>
          <w:rFonts w:asciiTheme="minorBidi" w:eastAsia="Times New Roman" w:hAnsiTheme="minorBidi"/>
          <w:kern w:val="0"/>
          <w:sz w:val="24"/>
          <w:szCs w:val="24"/>
          <w:lang w:val="el-GR" w:eastAsia="pl-PL"/>
          <w14:ligatures w14:val="none"/>
        </w:rPr>
        <w:t>χάδε</w:t>
      </w:r>
      <w:r w:rsidRPr="000F7DC7">
        <w:rPr>
          <w:rFonts w:asciiTheme="minorBidi" w:eastAsia="Times New Roman" w:hAnsiTheme="minorBidi"/>
          <w:kern w:val="0"/>
          <w:sz w:val="24"/>
          <w:szCs w:val="24"/>
          <w:lang w:val="en-US" w:eastAsia="pl-PL"/>
          <w14:ligatures w14:val="none"/>
        </w:rPr>
        <w:t xml:space="preserve">c </w:t>
      </w:r>
      <w:r w:rsidRPr="000F7DC7">
        <w:rPr>
          <w:rFonts w:asciiTheme="minorBidi" w:eastAsia="Times New Roman" w:hAnsiTheme="minorBidi"/>
          <w:kern w:val="0"/>
          <w:sz w:val="24"/>
          <w:szCs w:val="24"/>
          <w:lang w:val="el-GR" w:eastAsia="pl-PL"/>
          <w14:ligatures w14:val="none"/>
        </w:rPr>
        <w:t>γʹ</w:t>
      </w:r>
      <w:r w:rsidRPr="000F7DC7">
        <w:rPr>
          <w:rFonts w:asciiTheme="minorBidi" w:eastAsia="Times New Roman" w:hAnsiTheme="minorBidi"/>
          <w:kern w:val="0"/>
          <w:sz w:val="24"/>
          <w:szCs w:val="24"/>
          <w:lang w:val="en-US" w:eastAsia="pl-PL"/>
          <w14:ligatures w14:val="none"/>
        </w:rPr>
        <w:t xml:space="preserve">, </w:t>
      </w:r>
      <w:r w:rsidRPr="000F7DC7">
        <w:rPr>
          <w:rFonts w:asciiTheme="minorBidi" w:eastAsia="Times New Roman" w:hAnsiTheme="minorBidi"/>
          <w:kern w:val="0"/>
          <w:sz w:val="24"/>
          <w:szCs w:val="24"/>
          <w:lang w:val="el-GR" w:eastAsia="pl-PL"/>
          <w14:ligatures w14:val="none"/>
        </w:rPr>
        <w:t>αἰθάλη</w:t>
      </w:r>
      <w:r w:rsidRPr="000F7DC7">
        <w:rPr>
          <w:rFonts w:asciiTheme="minorBidi" w:eastAsia="Times New Roman" w:hAnsiTheme="minorBidi"/>
          <w:kern w:val="0"/>
          <w:sz w:val="24"/>
          <w:szCs w:val="24"/>
          <w:lang w:val="en-US" w:eastAsia="pl-PL"/>
          <w14:ligatures w14:val="none"/>
        </w:rPr>
        <w:t xml:space="preserve"> </w:t>
      </w:r>
      <w:r w:rsidRPr="000F7DC7">
        <w:rPr>
          <w:rFonts w:asciiTheme="minorBidi" w:hAnsiTheme="minorBidi"/>
          <w:sz w:val="24"/>
          <w:szCs w:val="24"/>
          <w:lang w:val="en-US"/>
        </w:rPr>
        <w:t xml:space="preserve">| </w:t>
      </w:r>
      <w:r w:rsidRPr="000F7DC7">
        <w:rPr>
          <w:rFonts w:asciiTheme="minorBidi" w:eastAsia="Times New Roman" w:hAnsiTheme="minorBidi"/>
          <w:kern w:val="0"/>
          <w:sz w:val="24"/>
          <w:szCs w:val="24"/>
          <w:lang w:val="el-GR" w:eastAsia="pl-PL"/>
          <w14:ligatures w14:val="none"/>
        </w:rPr>
        <w:t>χρυ</w:t>
      </w:r>
      <w:r w:rsidRPr="000F7DC7">
        <w:rPr>
          <w:rFonts w:asciiTheme="minorBidi" w:eastAsia="Times New Roman" w:hAnsiTheme="minorBidi"/>
          <w:kern w:val="0"/>
          <w:sz w:val="24"/>
          <w:szCs w:val="24"/>
          <w:lang w:val="en-US" w:eastAsia="pl-PL"/>
          <w14:ligatures w14:val="none"/>
        </w:rPr>
        <w:t>c</w:t>
      </w:r>
      <w:r w:rsidRPr="000F7DC7">
        <w:rPr>
          <w:rFonts w:asciiTheme="minorBidi" w:eastAsia="Times New Roman" w:hAnsiTheme="minorBidi"/>
          <w:kern w:val="0"/>
          <w:sz w:val="24"/>
          <w:szCs w:val="24"/>
          <w:lang w:val="el-GR" w:eastAsia="pl-PL"/>
          <w14:ligatures w14:val="none"/>
        </w:rPr>
        <w:t>οχοϊκή</w:t>
      </w:r>
      <w:r w:rsidRPr="000F7DC7">
        <w:rPr>
          <w:rFonts w:asciiTheme="minorBidi" w:eastAsia="Times New Roman" w:hAnsiTheme="minorBidi"/>
          <w:kern w:val="0"/>
          <w:sz w:val="24"/>
          <w:szCs w:val="24"/>
          <w:lang w:val="en-US" w:eastAsia="pl-PL"/>
          <w14:ligatures w14:val="none"/>
        </w:rPr>
        <w:t xml:space="preserve">, </w:t>
      </w:r>
      <w:r w:rsidRPr="000F7DC7">
        <w:rPr>
          <w:rFonts w:asciiTheme="minorBidi" w:eastAsia="Times New Roman" w:hAnsiTheme="minorBidi"/>
          <w:kern w:val="0"/>
          <w:sz w:val="24"/>
          <w:szCs w:val="24"/>
          <w:lang w:val="el-GR" w:eastAsia="pl-PL"/>
          <w14:ligatures w14:val="none"/>
        </w:rPr>
        <w:t>θαλλοὶ</w:t>
      </w:r>
      <w:r w:rsidRPr="000F7DC7">
        <w:rPr>
          <w:rFonts w:asciiTheme="minorBidi" w:eastAsia="Times New Roman" w:hAnsiTheme="minorBidi"/>
          <w:kern w:val="0"/>
          <w:sz w:val="24"/>
          <w:szCs w:val="24"/>
          <w:lang w:val="en-US" w:eastAsia="pl-PL"/>
          <w14:ligatures w14:val="none"/>
        </w:rPr>
        <w:t xml:space="preserve"> </w:t>
      </w:r>
      <w:r w:rsidRPr="000F7DC7">
        <w:rPr>
          <w:rFonts w:asciiTheme="minorBidi" w:eastAsia="Times New Roman" w:hAnsiTheme="minorBidi"/>
          <w:kern w:val="0"/>
          <w:sz w:val="24"/>
          <w:szCs w:val="24"/>
          <w:lang w:val="el-GR" w:eastAsia="pl-PL"/>
          <w14:ligatures w14:val="none"/>
        </w:rPr>
        <w:t>φοίνικο</w:t>
      </w:r>
      <w:r w:rsidRPr="000F7DC7">
        <w:rPr>
          <w:rFonts w:asciiTheme="minorBidi" w:eastAsia="Times New Roman" w:hAnsiTheme="minorBidi"/>
          <w:kern w:val="0"/>
          <w:sz w:val="24"/>
          <w:szCs w:val="24"/>
          <w:lang w:val="en-US" w:eastAsia="pl-PL"/>
          <w14:ligatures w14:val="none"/>
        </w:rPr>
        <w:t xml:space="preserve">c </w:t>
      </w:r>
      <w:r w:rsidRPr="000F7DC7">
        <w:rPr>
          <w:rFonts w:asciiTheme="minorBidi" w:eastAsia="Times New Roman" w:hAnsiTheme="minorBidi"/>
          <w:kern w:val="0"/>
          <w:sz w:val="24"/>
          <w:szCs w:val="24"/>
          <w:lang w:val="el-GR" w:eastAsia="pl-PL"/>
          <w14:ligatures w14:val="none"/>
        </w:rPr>
        <w:t>ἀρ</w:t>
      </w:r>
      <w:r w:rsidRPr="000F7DC7">
        <w:rPr>
          <w:rFonts w:asciiTheme="minorBidi" w:eastAsia="Times New Roman" w:hAnsiTheme="minorBidi"/>
          <w:kern w:val="0"/>
          <w:sz w:val="24"/>
          <w:szCs w:val="24"/>
          <w:lang w:val="en-US" w:eastAsia="pl-PL"/>
          <w14:ligatures w14:val="none"/>
        </w:rPr>
        <w:t>c</w:t>
      </w:r>
      <w:r w:rsidRPr="000F7DC7">
        <w:rPr>
          <w:rFonts w:asciiTheme="minorBidi" w:eastAsia="Times New Roman" w:hAnsiTheme="minorBidi"/>
          <w:kern w:val="0"/>
          <w:sz w:val="24"/>
          <w:szCs w:val="24"/>
          <w:lang w:val="el-GR" w:eastAsia="pl-PL"/>
          <w14:ligatures w14:val="none"/>
        </w:rPr>
        <w:t>ενικοῦ</w:t>
      </w:r>
      <w:r w:rsidRPr="000F7DC7">
        <w:rPr>
          <w:rFonts w:asciiTheme="minorBidi" w:eastAsia="Times New Roman" w:hAnsiTheme="minorBidi"/>
          <w:kern w:val="0"/>
          <w:sz w:val="24"/>
          <w:szCs w:val="24"/>
          <w:lang w:val="en-US" w:eastAsia="pl-PL"/>
          <w14:ligatures w14:val="none"/>
        </w:rPr>
        <w:t xml:space="preserve"> </w:t>
      </w:r>
      <w:r w:rsidRPr="000F7DC7">
        <w:rPr>
          <w:rFonts w:asciiTheme="minorBidi" w:eastAsia="Times New Roman" w:hAnsiTheme="minorBidi"/>
          <w:kern w:val="0"/>
          <w:sz w:val="24"/>
          <w:szCs w:val="24"/>
          <w:lang w:val="el-GR" w:eastAsia="pl-PL"/>
          <w14:ligatures w14:val="none"/>
        </w:rPr>
        <w:t>γʹ</w:t>
      </w:r>
      <w:r w:rsidRPr="000F7DC7">
        <w:rPr>
          <w:rFonts w:asciiTheme="minorBidi" w:eastAsia="Times New Roman" w:hAnsiTheme="minorBidi"/>
          <w:kern w:val="0"/>
          <w:sz w:val="24"/>
          <w:szCs w:val="24"/>
          <w:lang w:val="en-US" w:eastAsia="pl-PL"/>
          <w14:ligatures w14:val="none"/>
        </w:rPr>
        <w:t>,</w:t>
      </w:r>
      <w:r w:rsidRPr="000F7DC7">
        <w:rPr>
          <w:rFonts w:asciiTheme="minorBidi" w:hAnsiTheme="minorBidi"/>
          <w:sz w:val="24"/>
          <w:szCs w:val="24"/>
          <w:lang w:val="en-US"/>
        </w:rPr>
        <w:t>|</w:t>
      </w:r>
      <w:r w:rsidRPr="000F7DC7">
        <w:rPr>
          <w:rFonts w:asciiTheme="minorBidi" w:eastAsia="Times New Roman" w:hAnsiTheme="minorBidi"/>
          <w:kern w:val="0"/>
          <w:sz w:val="24"/>
          <w:szCs w:val="24"/>
          <w:lang w:val="en-US" w:eastAsia="pl-PL"/>
          <w14:ligatures w14:val="none"/>
        </w:rPr>
        <w:t xml:space="preserve"> (3205) </w:t>
      </w:r>
      <w:r w:rsidRPr="000F7DC7">
        <w:rPr>
          <w:rFonts w:asciiTheme="minorBidi" w:eastAsia="Times New Roman" w:hAnsiTheme="minorBidi"/>
          <w:kern w:val="0"/>
          <w:sz w:val="24"/>
          <w:szCs w:val="24"/>
          <w:lang w:val="el-GR" w:eastAsia="pl-PL"/>
          <w14:ligatures w14:val="none"/>
        </w:rPr>
        <w:t>ἀφρὸ</w:t>
      </w:r>
      <w:r w:rsidRPr="000F7DC7">
        <w:rPr>
          <w:rFonts w:asciiTheme="minorBidi" w:eastAsia="Times New Roman" w:hAnsiTheme="minorBidi"/>
          <w:kern w:val="0"/>
          <w:sz w:val="24"/>
          <w:szCs w:val="24"/>
          <w:lang w:val="en-US" w:eastAsia="pl-PL"/>
          <w14:ligatures w14:val="none"/>
        </w:rPr>
        <w:t xml:space="preserve">c </w:t>
      </w:r>
      <w:r w:rsidRPr="000F7DC7">
        <w:rPr>
          <w:rFonts w:asciiTheme="minorBidi" w:eastAsia="Times New Roman" w:hAnsiTheme="minorBidi"/>
          <w:kern w:val="0"/>
          <w:sz w:val="24"/>
          <w:szCs w:val="24"/>
          <w:lang w:val="el-GR" w:eastAsia="pl-PL"/>
          <w14:ligatures w14:val="none"/>
        </w:rPr>
        <w:t>θαλά</w:t>
      </w:r>
      <w:r w:rsidRPr="000F7DC7">
        <w:rPr>
          <w:rFonts w:asciiTheme="minorBidi" w:eastAsia="Times New Roman" w:hAnsiTheme="minorBidi"/>
          <w:kern w:val="0"/>
          <w:sz w:val="24"/>
          <w:szCs w:val="24"/>
          <w:lang w:val="en-US" w:eastAsia="pl-PL"/>
          <w14:ligatures w14:val="none"/>
        </w:rPr>
        <w:t>cc</w:t>
      </w:r>
      <w:r w:rsidRPr="000F7DC7">
        <w:rPr>
          <w:rFonts w:asciiTheme="minorBidi" w:eastAsia="Times New Roman" w:hAnsiTheme="minorBidi"/>
          <w:kern w:val="0"/>
          <w:sz w:val="24"/>
          <w:szCs w:val="24"/>
          <w:lang w:val="el-GR" w:eastAsia="pl-PL"/>
          <w14:ligatures w14:val="none"/>
        </w:rPr>
        <w:t>η</w:t>
      </w:r>
      <w:r w:rsidRPr="000F7DC7">
        <w:rPr>
          <w:rFonts w:asciiTheme="minorBidi" w:eastAsia="Times New Roman" w:hAnsiTheme="minorBidi"/>
          <w:kern w:val="0"/>
          <w:sz w:val="24"/>
          <w:szCs w:val="24"/>
          <w:lang w:val="en-US" w:eastAsia="pl-PL"/>
          <w14:ligatures w14:val="none"/>
        </w:rPr>
        <w:t xml:space="preserve">c. </w:t>
      </w:r>
      <w:r w:rsidRPr="000F7DC7">
        <w:rPr>
          <w:rFonts w:asciiTheme="minorBidi" w:eastAsia="Times New Roman" w:hAnsiTheme="minorBidi"/>
          <w:kern w:val="0"/>
          <w:sz w:val="24"/>
          <w:szCs w:val="24"/>
          <w:lang w:val="el-GR" w:eastAsia="pl-PL"/>
          <w14:ligatures w14:val="none"/>
        </w:rPr>
        <w:t>ἔ</w:t>
      </w:r>
      <w:r w:rsidRPr="000F7DC7">
        <w:rPr>
          <w:rFonts w:asciiTheme="minorBidi" w:eastAsia="Times New Roman" w:hAnsiTheme="minorBidi"/>
          <w:kern w:val="0"/>
          <w:sz w:val="24"/>
          <w:szCs w:val="24"/>
          <w:lang w:val="en-US" w:eastAsia="pl-PL"/>
          <w14:ligatures w14:val="none"/>
        </w:rPr>
        <w:t>c</w:t>
      </w:r>
      <w:r w:rsidRPr="000F7DC7">
        <w:rPr>
          <w:rFonts w:asciiTheme="minorBidi" w:eastAsia="Times New Roman" w:hAnsiTheme="minorBidi"/>
          <w:kern w:val="0"/>
          <w:sz w:val="24"/>
          <w:szCs w:val="24"/>
          <w:lang w:val="el-GR" w:eastAsia="pl-PL"/>
          <w14:ligatures w14:val="none"/>
        </w:rPr>
        <w:t>τιν</w:t>
      </w:r>
      <w:r w:rsidRPr="000F7DC7">
        <w:rPr>
          <w:rFonts w:asciiTheme="minorBidi" w:eastAsia="Times New Roman" w:hAnsiTheme="minorBidi"/>
          <w:kern w:val="0"/>
          <w:sz w:val="24"/>
          <w:szCs w:val="24"/>
          <w:lang w:val="en-US" w:eastAsia="pl-PL"/>
          <w14:ligatures w14:val="none"/>
        </w:rPr>
        <w:t xml:space="preserve"> </w:t>
      </w:r>
      <w:r w:rsidRPr="000F7DC7">
        <w:rPr>
          <w:rFonts w:asciiTheme="minorBidi" w:eastAsia="Times New Roman" w:hAnsiTheme="minorBidi"/>
          <w:kern w:val="0"/>
          <w:sz w:val="24"/>
          <w:szCs w:val="24"/>
          <w:lang w:val="el-GR" w:eastAsia="pl-PL"/>
          <w14:ligatures w14:val="none"/>
        </w:rPr>
        <w:t>δὲ</w:t>
      </w:r>
      <w:r w:rsidRPr="000F7DC7">
        <w:rPr>
          <w:rFonts w:asciiTheme="minorBidi" w:eastAsia="Times New Roman" w:hAnsiTheme="minorBidi"/>
          <w:kern w:val="0"/>
          <w:sz w:val="24"/>
          <w:szCs w:val="24"/>
          <w:lang w:val="en-US" w:eastAsia="pl-PL"/>
          <w14:ligatures w14:val="none"/>
        </w:rPr>
        <w:t xml:space="preserve"> </w:t>
      </w:r>
      <w:r w:rsidRPr="000F7DC7">
        <w:rPr>
          <w:rFonts w:asciiTheme="minorBidi" w:eastAsia="Times New Roman" w:hAnsiTheme="minorBidi"/>
          <w:kern w:val="0"/>
          <w:sz w:val="24"/>
          <w:szCs w:val="24"/>
          <w:lang w:val="el-GR" w:eastAsia="pl-PL"/>
          <w14:ligatures w14:val="none"/>
        </w:rPr>
        <w:t>καὶ</w:t>
      </w:r>
      <w:r w:rsidRPr="000F7DC7">
        <w:rPr>
          <w:rFonts w:asciiTheme="minorBidi" w:eastAsia="Times New Roman" w:hAnsiTheme="minorBidi"/>
          <w:kern w:val="0"/>
          <w:sz w:val="24"/>
          <w:szCs w:val="24"/>
          <w:lang w:val="en-US" w:eastAsia="pl-PL"/>
          <w14:ligatures w14:val="none"/>
        </w:rPr>
        <w:t xml:space="preserve"> </w:t>
      </w:r>
      <w:r w:rsidRPr="000F7DC7">
        <w:rPr>
          <w:rFonts w:asciiTheme="minorBidi" w:eastAsia="Times New Roman" w:hAnsiTheme="minorBidi"/>
          <w:kern w:val="0"/>
          <w:sz w:val="24"/>
          <w:szCs w:val="24"/>
          <w:lang w:val="el-GR" w:eastAsia="pl-PL"/>
          <w14:ligatures w14:val="none"/>
        </w:rPr>
        <w:t>τὰ</w:t>
      </w:r>
      <w:r w:rsidRPr="000F7DC7">
        <w:rPr>
          <w:rFonts w:asciiTheme="minorBidi" w:eastAsia="Times New Roman" w:hAnsiTheme="minorBidi"/>
          <w:kern w:val="0"/>
          <w:sz w:val="24"/>
          <w:szCs w:val="24"/>
          <w:lang w:val="en-US" w:eastAsia="pl-PL"/>
          <w14:ligatures w14:val="none"/>
        </w:rPr>
        <w:t xml:space="preserve"> </w:t>
      </w:r>
      <w:r w:rsidRPr="000F7DC7">
        <w:rPr>
          <w:rFonts w:asciiTheme="minorBidi" w:eastAsia="Times New Roman" w:hAnsiTheme="minorBidi"/>
          <w:kern w:val="0"/>
          <w:sz w:val="24"/>
          <w:szCs w:val="24"/>
          <w:lang w:val="el-GR" w:eastAsia="pl-PL"/>
          <w14:ligatures w14:val="none"/>
        </w:rPr>
        <w:t>γραφόμενα</w:t>
      </w:r>
      <w:r w:rsidRPr="000F7DC7">
        <w:rPr>
          <w:rFonts w:asciiTheme="minorBidi" w:eastAsia="Times New Roman" w:hAnsiTheme="minorBidi"/>
          <w:kern w:val="0"/>
          <w:sz w:val="24"/>
          <w:szCs w:val="24"/>
          <w:lang w:val="en-US" w:eastAsia="pl-PL"/>
          <w14:ligatures w14:val="none"/>
        </w:rPr>
        <w:t xml:space="preserve"> </w:t>
      </w:r>
      <w:r w:rsidRPr="000F7DC7">
        <w:rPr>
          <w:rFonts w:asciiTheme="minorBidi" w:hAnsiTheme="minorBidi"/>
          <w:sz w:val="24"/>
          <w:szCs w:val="24"/>
          <w:lang w:val="en-US"/>
        </w:rPr>
        <w:t xml:space="preserve">|| </w:t>
      </w:r>
      <w:r w:rsidRPr="000F7DC7">
        <w:rPr>
          <w:rFonts w:asciiTheme="minorBidi" w:eastAsia="Times New Roman" w:hAnsiTheme="minorBidi"/>
          <w:kern w:val="0"/>
          <w:sz w:val="24"/>
          <w:szCs w:val="24"/>
          <w:lang w:val="el-GR" w:eastAsia="pl-PL"/>
          <w14:ligatures w14:val="none"/>
        </w:rPr>
        <w:t>καὶ</w:t>
      </w:r>
      <w:r w:rsidRPr="000F7DC7">
        <w:rPr>
          <w:rFonts w:asciiTheme="minorBidi" w:eastAsia="Times New Roman" w:hAnsiTheme="minorBidi"/>
          <w:kern w:val="0"/>
          <w:sz w:val="24"/>
          <w:szCs w:val="24"/>
          <w:lang w:val="en-US" w:eastAsia="pl-PL"/>
          <w14:ligatures w14:val="none"/>
        </w:rPr>
        <w:t xml:space="preserve"> </w:t>
      </w:r>
      <w:r w:rsidRPr="000F7DC7">
        <w:rPr>
          <w:rFonts w:asciiTheme="minorBidi" w:eastAsia="Times New Roman" w:hAnsiTheme="minorBidi"/>
          <w:kern w:val="0"/>
          <w:sz w:val="24"/>
          <w:szCs w:val="24"/>
          <w:lang w:val="el-GR" w:eastAsia="pl-PL"/>
          <w14:ligatures w14:val="none"/>
        </w:rPr>
        <w:t>διωκόμενα</w:t>
      </w:r>
      <w:r w:rsidRPr="000F7DC7">
        <w:rPr>
          <w:rFonts w:asciiTheme="minorBidi" w:eastAsia="Times New Roman" w:hAnsiTheme="minorBidi"/>
          <w:kern w:val="0"/>
          <w:sz w:val="24"/>
          <w:szCs w:val="24"/>
          <w:lang w:val="en-US" w:eastAsia="pl-PL"/>
          <w14:ligatures w14:val="none"/>
        </w:rPr>
        <w:t xml:space="preserve"> </w:t>
      </w:r>
      <w:r w:rsidRPr="000F7DC7">
        <w:rPr>
          <w:rFonts w:asciiTheme="minorBidi" w:eastAsia="Times New Roman" w:hAnsiTheme="minorBidi"/>
          <w:kern w:val="0"/>
          <w:sz w:val="24"/>
          <w:szCs w:val="24"/>
          <w:lang w:val="el-GR" w:eastAsia="pl-PL"/>
          <w14:ligatures w14:val="none"/>
        </w:rPr>
        <w:t>ταῦτα·</w:t>
      </w:r>
      <w:r w:rsidRPr="000F7DC7">
        <w:rPr>
          <w:rFonts w:asciiTheme="minorBidi" w:eastAsia="Times New Roman" w:hAnsiTheme="minorBidi"/>
          <w:kern w:val="0"/>
          <w:sz w:val="24"/>
          <w:szCs w:val="24"/>
          <w:lang w:val="en-US" w:eastAsia="pl-PL"/>
          <w14:ligatures w14:val="none"/>
        </w:rPr>
        <w:t xml:space="preserve"> ‘</w:t>
      </w:r>
      <w:r w:rsidRPr="000F7DC7">
        <w:rPr>
          <w:rFonts w:asciiTheme="minorBidi" w:eastAsia="Times New Roman" w:hAnsiTheme="minorBidi"/>
          <w:kern w:val="0"/>
          <w:sz w:val="24"/>
          <w:szCs w:val="24"/>
          <w:lang w:val="el-GR" w:eastAsia="pl-PL"/>
          <w14:ligatures w14:val="none"/>
        </w:rPr>
        <w:t>ὁρκίζω</w:t>
      </w:r>
      <w:r w:rsidRPr="000F7DC7">
        <w:rPr>
          <w:rFonts w:asciiTheme="minorBidi" w:eastAsia="Times New Roman" w:hAnsiTheme="minorBidi"/>
          <w:kern w:val="0"/>
          <w:sz w:val="24"/>
          <w:szCs w:val="24"/>
          <w:lang w:val="en-US" w:eastAsia="pl-PL"/>
          <w14:ligatures w14:val="none"/>
        </w:rPr>
        <w:t xml:space="preserve"> c</w:t>
      </w:r>
      <w:r w:rsidRPr="000F7DC7">
        <w:rPr>
          <w:rFonts w:asciiTheme="minorBidi" w:eastAsia="Times New Roman" w:hAnsiTheme="minorBidi"/>
          <w:kern w:val="0"/>
          <w:sz w:val="24"/>
          <w:szCs w:val="24"/>
          <w:lang w:val="el-GR" w:eastAsia="pl-PL"/>
          <w14:ligatures w14:val="none"/>
        </w:rPr>
        <w:t>ὲ</w:t>
      </w:r>
      <w:r w:rsidRPr="000F7DC7">
        <w:rPr>
          <w:rFonts w:asciiTheme="minorBidi" w:eastAsia="Times New Roman" w:hAnsiTheme="minorBidi"/>
          <w:kern w:val="0"/>
          <w:sz w:val="24"/>
          <w:szCs w:val="24"/>
          <w:lang w:val="en-US" w:eastAsia="pl-PL"/>
          <w14:ligatures w14:val="none"/>
        </w:rPr>
        <w:t xml:space="preserve"> </w:t>
      </w:r>
      <w:r w:rsidRPr="000F7DC7">
        <w:rPr>
          <w:rFonts w:asciiTheme="minorBidi" w:eastAsia="Times New Roman" w:hAnsiTheme="minorBidi"/>
          <w:kern w:val="0"/>
          <w:sz w:val="24"/>
          <w:szCs w:val="24"/>
          <w:lang w:val="el-GR" w:eastAsia="pl-PL"/>
          <w14:ligatures w14:val="none"/>
        </w:rPr>
        <w:t>τὸν</w:t>
      </w:r>
      <w:r w:rsidRPr="000F7DC7">
        <w:rPr>
          <w:rFonts w:asciiTheme="minorBidi" w:eastAsia="Times New Roman" w:hAnsiTheme="minorBidi"/>
          <w:kern w:val="0"/>
          <w:sz w:val="24"/>
          <w:szCs w:val="24"/>
          <w:lang w:val="en-US" w:eastAsia="pl-PL"/>
          <w14:ligatures w14:val="none"/>
        </w:rPr>
        <w:t xml:space="preserve"> </w:t>
      </w:r>
      <w:r w:rsidRPr="000F7DC7">
        <w:rPr>
          <w:rFonts w:asciiTheme="minorBidi" w:eastAsia="Times New Roman" w:hAnsiTheme="minorBidi"/>
          <w:kern w:val="0"/>
          <w:sz w:val="24"/>
          <w:szCs w:val="24"/>
          <w:lang w:val="el-GR" w:eastAsia="pl-PL"/>
          <w14:ligatures w14:val="none"/>
        </w:rPr>
        <w:t>ὑπ</w:t>
      </w:r>
      <w:r w:rsidRPr="000F7DC7">
        <w:rPr>
          <w:rFonts w:asciiTheme="minorBidi" w:eastAsia="Times New Roman" w:hAnsiTheme="minorBidi"/>
          <w:kern w:val="0"/>
          <w:sz w:val="24"/>
          <w:szCs w:val="24"/>
          <w:lang w:val="en-US" w:eastAsia="pl-PL"/>
          <w14:ligatures w14:val="none"/>
        </w:rPr>
        <w:t>&lt;</w:t>
      </w:r>
      <w:r w:rsidRPr="000F7DC7">
        <w:rPr>
          <w:rFonts w:asciiTheme="minorBidi" w:eastAsia="Times New Roman" w:hAnsiTheme="minorBidi"/>
          <w:kern w:val="0"/>
          <w:sz w:val="24"/>
          <w:szCs w:val="24"/>
          <w:lang w:val="el-GR" w:eastAsia="pl-PL"/>
          <w14:ligatures w14:val="none"/>
        </w:rPr>
        <w:t>ν</w:t>
      </w:r>
      <w:r w:rsidRPr="000F7DC7">
        <w:rPr>
          <w:rFonts w:asciiTheme="minorBidi" w:eastAsia="Times New Roman" w:hAnsiTheme="minorBidi"/>
          <w:kern w:val="0"/>
          <w:sz w:val="24"/>
          <w:szCs w:val="24"/>
          <w:lang w:val="en-US" w:eastAsia="pl-PL"/>
          <w14:ligatures w14:val="none"/>
        </w:rPr>
        <w:t>&gt;</w:t>
      </w:r>
      <w:r w:rsidRPr="000F7DC7">
        <w:rPr>
          <w:rFonts w:asciiTheme="minorBidi" w:eastAsia="Times New Roman" w:hAnsiTheme="minorBidi"/>
          <w:kern w:val="0"/>
          <w:sz w:val="24"/>
          <w:szCs w:val="24"/>
          <w:lang w:val="el-GR" w:eastAsia="pl-PL"/>
          <w14:ligatures w14:val="none"/>
        </w:rPr>
        <w:t>αφέ</w:t>
      </w:r>
      <w:r w:rsidRPr="000F7DC7">
        <w:rPr>
          <w:rFonts w:asciiTheme="minorBidi" w:eastAsia="Times New Roman" w:hAnsiTheme="minorBidi"/>
          <w:kern w:val="0"/>
          <w:sz w:val="24"/>
          <w:szCs w:val="24"/>
          <w:lang w:val="en-US" w:eastAsia="pl-PL"/>
          <w14:ligatures w14:val="none"/>
        </w:rPr>
        <w:t xml:space="preserve"> </w:t>
      </w:r>
      <w:r w:rsidRPr="000F7DC7">
        <w:rPr>
          <w:rFonts w:asciiTheme="minorBidi" w:eastAsia="Times New Roman" w:hAnsiTheme="minorBidi"/>
          <w:kern w:val="0"/>
          <w:sz w:val="24"/>
          <w:szCs w:val="24"/>
          <w:lang w:val="el-GR" w:eastAsia="pl-PL"/>
          <w14:ligatures w14:val="none"/>
        </w:rPr>
        <w:t>την</w:t>
      </w:r>
      <w:r w:rsidRPr="000F7DC7">
        <w:rPr>
          <w:rFonts w:asciiTheme="minorBidi" w:eastAsia="Times New Roman" w:hAnsiTheme="minorBidi"/>
          <w:kern w:val="0"/>
          <w:sz w:val="24"/>
          <w:szCs w:val="24"/>
          <w:lang w:val="en-US" w:eastAsia="pl-PL"/>
          <w14:ligatures w14:val="none"/>
        </w:rPr>
        <w:t xml:space="preserve">, </w:t>
      </w:r>
      <w:r w:rsidRPr="000F7DC7">
        <w:rPr>
          <w:rFonts w:asciiTheme="minorBidi" w:eastAsia="Times New Roman" w:hAnsiTheme="minorBidi"/>
          <w:kern w:val="0"/>
          <w:sz w:val="24"/>
          <w:szCs w:val="24"/>
          <w:lang w:val="el-GR" w:eastAsia="pl-PL"/>
          <w14:ligatures w14:val="none"/>
        </w:rPr>
        <w:t>ὅτι</w:t>
      </w:r>
      <w:r w:rsidRPr="000F7DC7">
        <w:rPr>
          <w:rFonts w:asciiTheme="minorBidi" w:eastAsia="Times New Roman" w:hAnsiTheme="minorBidi"/>
          <w:kern w:val="0"/>
          <w:sz w:val="24"/>
          <w:szCs w:val="24"/>
          <w:lang w:val="en-US" w:eastAsia="pl-PL"/>
          <w14:ligatures w14:val="none"/>
        </w:rPr>
        <w:t xml:space="preserve"> </w:t>
      </w:r>
      <w:r w:rsidRPr="000F7DC7">
        <w:rPr>
          <w:rFonts w:asciiTheme="minorBidi" w:eastAsia="Times New Roman" w:hAnsiTheme="minorBidi"/>
          <w:kern w:val="0"/>
          <w:sz w:val="24"/>
          <w:szCs w:val="24"/>
          <w:lang w:val="el-GR" w:eastAsia="pl-PL"/>
          <w14:ligatures w14:val="none"/>
        </w:rPr>
        <w:t>ἐγώ</w:t>
      </w:r>
      <w:r w:rsidRPr="000F7DC7">
        <w:rPr>
          <w:rFonts w:asciiTheme="minorBidi" w:eastAsia="Times New Roman" w:hAnsiTheme="minorBidi"/>
          <w:kern w:val="0"/>
          <w:sz w:val="24"/>
          <w:szCs w:val="24"/>
          <w:lang w:val="en-US" w:eastAsia="pl-PL"/>
          <w14:ligatures w14:val="none"/>
        </w:rPr>
        <w:t xml:space="preserve"> c</w:t>
      </w:r>
      <w:r w:rsidRPr="000F7DC7">
        <w:rPr>
          <w:rFonts w:asciiTheme="minorBidi" w:eastAsia="Times New Roman" w:hAnsiTheme="minorBidi"/>
          <w:kern w:val="0"/>
          <w:sz w:val="24"/>
          <w:szCs w:val="24"/>
          <w:lang w:val="el-GR" w:eastAsia="pl-PL"/>
          <w14:ligatures w14:val="none"/>
        </w:rPr>
        <w:t>ε</w:t>
      </w:r>
      <w:r w:rsidRPr="000F7DC7">
        <w:rPr>
          <w:rFonts w:asciiTheme="minorBidi" w:eastAsia="Times New Roman" w:hAnsiTheme="minorBidi"/>
          <w:kern w:val="0"/>
          <w:sz w:val="24"/>
          <w:szCs w:val="24"/>
          <w:lang w:val="en-US" w:eastAsia="pl-PL"/>
          <w14:ligatures w14:val="none"/>
        </w:rPr>
        <w:t xml:space="preserve"> </w:t>
      </w:r>
      <w:r w:rsidRPr="000F7DC7">
        <w:rPr>
          <w:rFonts w:asciiTheme="minorBidi" w:eastAsia="Times New Roman" w:hAnsiTheme="minorBidi"/>
          <w:kern w:val="0"/>
          <w:sz w:val="24"/>
          <w:szCs w:val="24"/>
          <w:lang w:val="el-GR" w:eastAsia="pl-PL"/>
          <w14:ligatures w14:val="none"/>
        </w:rPr>
        <w:t>θέλω</w:t>
      </w:r>
      <w:r w:rsidRPr="000F7DC7">
        <w:rPr>
          <w:rFonts w:asciiTheme="minorBidi" w:eastAsia="Times New Roman" w:hAnsiTheme="minorBidi"/>
          <w:kern w:val="0"/>
          <w:sz w:val="24"/>
          <w:szCs w:val="24"/>
          <w:lang w:val="en-US" w:eastAsia="pl-PL"/>
          <w14:ligatures w14:val="none"/>
        </w:rPr>
        <w:t xml:space="preserve"> </w:t>
      </w:r>
      <w:r w:rsidRPr="000F7DC7">
        <w:rPr>
          <w:rFonts w:asciiTheme="minorBidi" w:eastAsia="Times New Roman" w:hAnsiTheme="minorBidi"/>
          <w:kern w:val="0"/>
          <w:sz w:val="24"/>
          <w:szCs w:val="24"/>
          <w:lang w:val="el-GR" w:eastAsia="pl-PL"/>
          <w14:ligatures w14:val="none"/>
        </w:rPr>
        <w:t>εἰ</w:t>
      </w:r>
      <w:r w:rsidRPr="000F7DC7">
        <w:rPr>
          <w:rFonts w:asciiTheme="minorBidi" w:eastAsia="Times New Roman" w:hAnsiTheme="minorBidi"/>
          <w:kern w:val="0"/>
          <w:sz w:val="24"/>
          <w:szCs w:val="24"/>
          <w:lang w:val="en-US" w:eastAsia="pl-PL"/>
          <w14:ligatures w14:val="none"/>
        </w:rPr>
        <w:t>c</w:t>
      </w:r>
      <w:r w:rsidRPr="000F7DC7">
        <w:rPr>
          <w:rFonts w:asciiTheme="minorBidi" w:eastAsia="Times New Roman" w:hAnsiTheme="minorBidi"/>
          <w:kern w:val="0"/>
          <w:sz w:val="24"/>
          <w:szCs w:val="24"/>
          <w:lang w:val="el-GR" w:eastAsia="pl-PL"/>
          <w14:ligatures w14:val="none"/>
        </w:rPr>
        <w:t>πορευθῆναι</w:t>
      </w:r>
      <w:r w:rsidRPr="000F7DC7">
        <w:rPr>
          <w:rFonts w:asciiTheme="minorBidi" w:eastAsia="Times New Roman" w:hAnsiTheme="minorBidi"/>
          <w:kern w:val="0"/>
          <w:sz w:val="24"/>
          <w:szCs w:val="24"/>
          <w:lang w:val="en-US" w:eastAsia="pl-PL"/>
          <w14:ligatures w14:val="none"/>
        </w:rPr>
        <w:t xml:space="preserve"> </w:t>
      </w:r>
      <w:r w:rsidRPr="000F7DC7">
        <w:rPr>
          <w:rFonts w:asciiTheme="minorBidi" w:eastAsia="Times New Roman" w:hAnsiTheme="minorBidi"/>
          <w:kern w:val="0"/>
          <w:sz w:val="24"/>
          <w:szCs w:val="24"/>
          <w:lang w:val="el-GR" w:eastAsia="pl-PL"/>
          <w14:ligatures w14:val="none"/>
        </w:rPr>
        <w:t>εἰ</w:t>
      </w:r>
      <w:r w:rsidRPr="000F7DC7">
        <w:rPr>
          <w:rFonts w:asciiTheme="minorBidi" w:eastAsia="Times New Roman" w:hAnsiTheme="minorBidi"/>
          <w:kern w:val="0"/>
          <w:sz w:val="24"/>
          <w:szCs w:val="24"/>
          <w:lang w:val="en-US" w:eastAsia="pl-PL"/>
          <w14:ligatures w14:val="none"/>
        </w:rPr>
        <w:t xml:space="preserve">c </w:t>
      </w:r>
      <w:r w:rsidRPr="000F7DC7">
        <w:rPr>
          <w:rFonts w:asciiTheme="minorBidi" w:eastAsia="Times New Roman" w:hAnsiTheme="minorBidi"/>
          <w:kern w:val="0"/>
          <w:sz w:val="24"/>
          <w:szCs w:val="24"/>
          <w:lang w:val="el-GR" w:eastAsia="pl-PL"/>
          <w14:ligatures w14:val="none"/>
        </w:rPr>
        <w:t>ἐμὲ</w:t>
      </w:r>
      <w:r w:rsidRPr="000F7DC7">
        <w:rPr>
          <w:rFonts w:asciiTheme="minorBidi" w:eastAsia="Times New Roman" w:hAnsiTheme="minorBidi"/>
          <w:kern w:val="0"/>
          <w:sz w:val="24"/>
          <w:szCs w:val="24"/>
          <w:lang w:val="en-US" w:eastAsia="pl-PL"/>
          <w14:ligatures w14:val="none"/>
        </w:rPr>
        <w:t xml:space="preserve"> </w:t>
      </w:r>
      <w:r w:rsidRPr="000F7DC7">
        <w:rPr>
          <w:rFonts w:asciiTheme="minorBidi" w:hAnsiTheme="minorBidi"/>
          <w:sz w:val="24"/>
          <w:szCs w:val="24"/>
          <w:lang w:val="en-US"/>
        </w:rPr>
        <w:t xml:space="preserve">| </w:t>
      </w:r>
      <w:r w:rsidRPr="000F7DC7">
        <w:rPr>
          <w:rFonts w:asciiTheme="minorBidi" w:eastAsia="Times New Roman" w:hAnsiTheme="minorBidi"/>
          <w:kern w:val="0"/>
          <w:sz w:val="24"/>
          <w:szCs w:val="24"/>
          <w:lang w:val="el-GR" w:eastAsia="pl-PL"/>
          <w14:ligatures w14:val="none"/>
        </w:rPr>
        <w:t>καὶ</w:t>
      </w:r>
      <w:r w:rsidRPr="000F7DC7">
        <w:rPr>
          <w:rFonts w:asciiTheme="minorBidi" w:hAnsiTheme="minorBidi"/>
          <w:sz w:val="24"/>
          <w:szCs w:val="24"/>
          <w:lang w:val="en-US"/>
        </w:rPr>
        <w:t xml:space="preserve"> </w:t>
      </w:r>
      <w:r w:rsidRPr="000F7DC7">
        <w:rPr>
          <w:rFonts w:asciiTheme="minorBidi" w:eastAsia="Times New Roman" w:hAnsiTheme="minorBidi"/>
          <w:kern w:val="0"/>
          <w:sz w:val="24"/>
          <w:szCs w:val="24"/>
          <w:lang w:val="el-GR" w:eastAsia="pl-PL"/>
          <w14:ligatures w14:val="none"/>
        </w:rPr>
        <w:t>δεῖξαί</w:t>
      </w:r>
      <w:r w:rsidRPr="000F7DC7">
        <w:rPr>
          <w:rFonts w:asciiTheme="minorBidi" w:eastAsia="Times New Roman" w:hAnsiTheme="minorBidi"/>
          <w:kern w:val="0"/>
          <w:sz w:val="24"/>
          <w:szCs w:val="24"/>
          <w:lang w:val="en-US" w:eastAsia="pl-PL"/>
          <w14:ligatures w14:val="none"/>
        </w:rPr>
        <w:t xml:space="preserve"> </w:t>
      </w:r>
      <w:r w:rsidRPr="000F7DC7">
        <w:rPr>
          <w:rFonts w:asciiTheme="minorBidi" w:eastAsia="Times New Roman" w:hAnsiTheme="minorBidi"/>
          <w:kern w:val="0"/>
          <w:sz w:val="24"/>
          <w:szCs w:val="24"/>
          <w:lang w:val="el-GR" w:eastAsia="pl-PL"/>
          <w14:ligatures w14:val="none"/>
        </w:rPr>
        <w:t>μοι</w:t>
      </w:r>
      <w:r w:rsidRPr="000F7DC7">
        <w:rPr>
          <w:rFonts w:asciiTheme="minorBidi" w:eastAsia="Times New Roman" w:hAnsiTheme="minorBidi"/>
          <w:kern w:val="0"/>
          <w:sz w:val="24"/>
          <w:szCs w:val="24"/>
          <w:lang w:val="en-US" w:eastAsia="pl-PL"/>
          <w14:ligatures w14:val="none"/>
        </w:rPr>
        <w:t xml:space="preserve"> </w:t>
      </w:r>
      <w:r w:rsidRPr="000F7DC7">
        <w:rPr>
          <w:rFonts w:asciiTheme="minorBidi" w:eastAsia="Times New Roman" w:hAnsiTheme="minorBidi"/>
          <w:kern w:val="0"/>
          <w:sz w:val="24"/>
          <w:szCs w:val="24"/>
          <w:lang w:val="el-GR" w:eastAsia="pl-PL"/>
          <w14:ligatures w14:val="none"/>
        </w:rPr>
        <w:t>περὶ</w:t>
      </w:r>
      <w:r w:rsidRPr="000F7DC7">
        <w:rPr>
          <w:rFonts w:asciiTheme="minorBidi" w:eastAsia="Times New Roman" w:hAnsiTheme="minorBidi"/>
          <w:kern w:val="0"/>
          <w:sz w:val="24"/>
          <w:szCs w:val="24"/>
          <w:lang w:val="en-US" w:eastAsia="pl-PL"/>
          <w14:ligatures w14:val="none"/>
        </w:rPr>
        <w:t xml:space="preserve"> </w:t>
      </w:r>
      <w:r w:rsidRPr="000F7DC7">
        <w:rPr>
          <w:rFonts w:asciiTheme="minorBidi" w:eastAsia="Times New Roman" w:hAnsiTheme="minorBidi"/>
          <w:kern w:val="0"/>
          <w:sz w:val="24"/>
          <w:szCs w:val="24"/>
          <w:lang w:val="el-GR" w:eastAsia="pl-PL"/>
          <w14:ligatures w14:val="none"/>
        </w:rPr>
        <w:t>τοῦ</w:t>
      </w:r>
      <w:r w:rsidRPr="000F7DC7">
        <w:rPr>
          <w:rFonts w:asciiTheme="minorBidi" w:eastAsia="Times New Roman" w:hAnsiTheme="minorBidi"/>
          <w:kern w:val="0"/>
          <w:sz w:val="24"/>
          <w:szCs w:val="24"/>
          <w:lang w:val="en-US" w:eastAsia="pl-PL"/>
          <w14:ligatures w14:val="none"/>
        </w:rPr>
        <w:t xml:space="preserve"> </w:t>
      </w:r>
      <w:r w:rsidRPr="000F7DC7">
        <w:rPr>
          <w:rFonts w:asciiTheme="minorBidi" w:eastAsia="Times New Roman" w:hAnsiTheme="minorBidi"/>
          <w:kern w:val="0"/>
          <w:sz w:val="24"/>
          <w:szCs w:val="24"/>
          <w:lang w:val="el-GR" w:eastAsia="pl-PL"/>
          <w14:ligatures w14:val="none"/>
        </w:rPr>
        <w:t>δεῖνο</w:t>
      </w:r>
      <w:r w:rsidRPr="000F7DC7">
        <w:rPr>
          <w:rFonts w:asciiTheme="minorBidi" w:eastAsia="Times New Roman" w:hAnsiTheme="minorBidi"/>
          <w:kern w:val="0"/>
          <w:sz w:val="24"/>
          <w:szCs w:val="24"/>
          <w:lang w:val="en-US" w:eastAsia="pl-PL"/>
          <w14:ligatures w14:val="none"/>
        </w:rPr>
        <w:t xml:space="preserve">c </w:t>
      </w:r>
      <w:r w:rsidRPr="000F7DC7">
        <w:rPr>
          <w:rFonts w:asciiTheme="minorBidi" w:eastAsia="Times New Roman" w:hAnsiTheme="minorBidi"/>
          <w:kern w:val="0"/>
          <w:sz w:val="24"/>
          <w:szCs w:val="24"/>
          <w:lang w:val="el-GR" w:eastAsia="pl-PL"/>
          <w14:ligatures w14:val="none"/>
        </w:rPr>
        <w:t>πράγματο</w:t>
      </w:r>
      <w:r w:rsidRPr="000F7DC7">
        <w:rPr>
          <w:rFonts w:asciiTheme="minorBidi" w:eastAsia="Times New Roman" w:hAnsiTheme="minorBidi"/>
          <w:kern w:val="0"/>
          <w:sz w:val="24"/>
          <w:szCs w:val="24"/>
          <w:lang w:val="en-US" w:eastAsia="pl-PL"/>
          <w14:ligatures w14:val="none"/>
        </w:rPr>
        <w:t xml:space="preserve">c, </w:t>
      </w:r>
      <w:r w:rsidRPr="000F7DC7">
        <w:rPr>
          <w:rFonts w:asciiTheme="minorBidi" w:eastAsia="Times New Roman" w:hAnsiTheme="minorBidi"/>
          <w:kern w:val="0"/>
          <w:sz w:val="24"/>
          <w:szCs w:val="24"/>
          <w:lang w:val="el-GR" w:eastAsia="pl-PL"/>
          <w14:ligatures w14:val="none"/>
        </w:rPr>
        <w:t>ιερωρϊεθεδιεν</w:t>
      </w:r>
      <w:r w:rsidRPr="000F7DC7">
        <w:rPr>
          <w:rFonts w:asciiTheme="minorBidi" w:eastAsia="Times New Roman" w:hAnsiTheme="minorBidi"/>
          <w:kern w:val="0"/>
          <w:sz w:val="24"/>
          <w:szCs w:val="24"/>
          <w:lang w:val="en-US" w:eastAsia="pl-PL"/>
          <w14:ligatures w14:val="none"/>
        </w:rPr>
        <w:t xml:space="preserve"> </w:t>
      </w:r>
      <w:r w:rsidRPr="000F7DC7">
        <w:rPr>
          <w:rFonts w:asciiTheme="minorBidi" w:eastAsia="Times New Roman" w:hAnsiTheme="minorBidi"/>
          <w:kern w:val="0"/>
          <w:sz w:val="24"/>
          <w:szCs w:val="24"/>
          <w:lang w:val="el-GR" w:eastAsia="pl-PL"/>
          <w14:ligatures w14:val="none"/>
        </w:rPr>
        <w:t>θρου·</w:t>
      </w:r>
      <w:r w:rsidRPr="000F7DC7">
        <w:rPr>
          <w:rFonts w:asciiTheme="minorBidi" w:eastAsia="Times New Roman" w:hAnsiTheme="minorBidi"/>
          <w:kern w:val="0"/>
          <w:sz w:val="24"/>
          <w:szCs w:val="24"/>
          <w:lang w:val="en-US" w:eastAsia="pl-PL"/>
          <w14:ligatures w14:val="none"/>
        </w:rPr>
        <w:t xml:space="preserve"> </w:t>
      </w:r>
      <w:r w:rsidRPr="000F7DC7">
        <w:rPr>
          <w:rFonts w:asciiTheme="minorBidi" w:eastAsia="Times New Roman" w:hAnsiTheme="minorBidi"/>
          <w:kern w:val="0"/>
          <w:sz w:val="24"/>
          <w:szCs w:val="24"/>
          <w:lang w:val="el-GR" w:eastAsia="pl-PL"/>
          <w14:ligatures w14:val="none"/>
        </w:rPr>
        <w:t>χαωρα·</w:t>
      </w:r>
      <w:r w:rsidRPr="000F7DC7">
        <w:rPr>
          <w:rFonts w:asciiTheme="minorBidi" w:eastAsia="Times New Roman" w:hAnsiTheme="minorBidi"/>
          <w:kern w:val="0"/>
          <w:sz w:val="24"/>
          <w:szCs w:val="24"/>
          <w:lang w:val="en-US" w:eastAsia="pl-PL"/>
          <w14:ligatures w14:val="none"/>
        </w:rPr>
        <w:t xml:space="preserve"> </w:t>
      </w:r>
      <w:r w:rsidRPr="000F7DC7">
        <w:rPr>
          <w:rFonts w:asciiTheme="minorBidi" w:eastAsia="Times New Roman" w:hAnsiTheme="minorBidi"/>
          <w:kern w:val="0"/>
          <w:sz w:val="24"/>
          <w:szCs w:val="24"/>
          <w:lang w:val="el-GR" w:eastAsia="pl-PL"/>
          <w14:ligatures w14:val="none"/>
        </w:rPr>
        <w:t>αρπεβω·</w:t>
      </w:r>
      <w:r w:rsidRPr="000F7DC7">
        <w:rPr>
          <w:rFonts w:asciiTheme="minorBidi" w:eastAsia="Times New Roman" w:hAnsiTheme="minorBidi"/>
          <w:kern w:val="0"/>
          <w:sz w:val="24"/>
          <w:szCs w:val="24"/>
          <w:lang w:val="en-US" w:eastAsia="pl-PL"/>
          <w14:ligatures w14:val="none"/>
        </w:rPr>
        <w:t xml:space="preserve"> </w:t>
      </w:r>
      <w:r w:rsidRPr="000F7DC7">
        <w:rPr>
          <w:rFonts w:asciiTheme="minorBidi" w:eastAsia="Times New Roman" w:hAnsiTheme="minorBidi"/>
          <w:kern w:val="0"/>
          <w:sz w:val="24"/>
          <w:szCs w:val="24"/>
          <w:lang w:val="el-GR" w:eastAsia="pl-PL"/>
          <w14:ligatures w14:val="none"/>
        </w:rPr>
        <w:t>ενδαληλα</w:t>
      </w:r>
      <w:r w:rsidRPr="000F7DC7">
        <w:rPr>
          <w:rFonts w:asciiTheme="minorBidi" w:eastAsia="Times New Roman" w:hAnsiTheme="minorBidi"/>
          <w:kern w:val="0"/>
          <w:sz w:val="24"/>
          <w:szCs w:val="24"/>
          <w:lang w:val="en-US" w:eastAsia="pl-PL"/>
          <w14:ligatures w14:val="none"/>
        </w:rPr>
        <w:t>.’</w:t>
      </w:r>
      <w:r w:rsidRPr="000F7DC7">
        <w:rPr>
          <w:rFonts w:asciiTheme="minorBidi" w:hAnsiTheme="minorBidi"/>
          <w:sz w:val="24"/>
          <w:szCs w:val="24"/>
          <w:lang w:val="en-US"/>
        </w:rPr>
        <w:t xml:space="preserve"> </w:t>
      </w:r>
      <w:r w:rsidRPr="00482916">
        <w:rPr>
          <w:rFonts w:asciiTheme="minorBidi" w:hAnsiTheme="minorBidi"/>
          <w:sz w:val="24"/>
          <w:szCs w:val="24"/>
          <w:lang w:val="en-GB"/>
        </w:rPr>
        <w:t>|</w:t>
      </w:r>
    </w:p>
    <w:p w14:paraId="1C5BB726" w14:textId="77777777" w:rsidR="00482916" w:rsidRPr="000F7DC7" w:rsidRDefault="00482916" w:rsidP="00482916">
      <w:pPr>
        <w:spacing w:line="276" w:lineRule="auto"/>
        <w:rPr>
          <w:rFonts w:asciiTheme="minorBidi" w:hAnsiTheme="minorBidi"/>
          <w:sz w:val="24"/>
          <w:szCs w:val="24"/>
          <w:lang w:val="en-US"/>
        </w:rPr>
      </w:pPr>
      <w:r w:rsidRPr="000F7DC7">
        <w:rPr>
          <w:rFonts w:asciiTheme="minorBidi" w:hAnsiTheme="minorBidi"/>
          <w:color w:val="000000" w:themeColor="text1"/>
          <w:sz w:val="24"/>
          <w:szCs w:val="24"/>
          <w:lang w:val="en-GB"/>
        </w:rPr>
        <w:br/>
      </w:r>
      <w:r w:rsidRPr="000F7DC7">
        <w:rPr>
          <w:rFonts w:asciiTheme="minorBidi" w:hAnsiTheme="minorBidi"/>
          <w:color w:val="000000" w:themeColor="text1"/>
          <w:sz w:val="24"/>
          <w:szCs w:val="24"/>
          <w:lang w:val="en-GB"/>
        </w:rPr>
        <w:br/>
      </w:r>
      <w:r w:rsidRPr="000F7DC7">
        <w:rPr>
          <w:rFonts w:asciiTheme="minorBidi" w:hAnsiTheme="minorBidi"/>
          <w:b/>
          <w:bCs/>
          <w:color w:val="000000" w:themeColor="text1"/>
          <w:sz w:val="24"/>
          <w:szCs w:val="24"/>
          <w:lang w:val="en-GB"/>
        </w:rPr>
        <w:t>PGM V.370-446 (no title)</w:t>
      </w:r>
      <w:r w:rsidRPr="000F7DC7">
        <w:rPr>
          <w:rFonts w:asciiTheme="minorBidi" w:hAnsiTheme="minorBidi"/>
          <w:color w:val="000000" w:themeColor="text1"/>
          <w:sz w:val="24"/>
          <w:szCs w:val="24"/>
          <w:lang w:val="en-GB"/>
        </w:rPr>
        <w:br/>
      </w:r>
      <w:r w:rsidRPr="000F7DC7">
        <w:rPr>
          <w:rFonts w:asciiTheme="minorBidi" w:hAnsiTheme="minorBidi"/>
          <w:sz w:val="24"/>
          <w:szCs w:val="24"/>
          <w:lang w:val="en-US"/>
        </w:rPr>
        <w:t>*Take 28 leaves from a pithy laurel tree and some virgin earth and seed of worm- (370) wood, wheat meal and the herb calf's-snout (but I have heard from a certain (375) man of Herakleopolis that he takes 28 new sprouts from an olive tree, / which is cultivated, the famous one). Those are carried by an uncorrupted boy. Also pounded together with the foregoing ingredients is the liquid of an ibis egg and made into a uniform dough and into a figure of Hermes wearing a mantle, while (380) the moon is ascending in Aries or Leo or / Virgo or Sagittarius. Let Hermes be holding a herald's staff. And write the spell on hieratic papyrus or on a goose's windpipe (again, just as I heard from the man of Herakleopolis), and insert it into (385) the figure for the purpose of / inspiration; and when you want to use it, take some papyrus and write the spell and the matter; and shave your head and roll a hair into the papyrus, binding it with a piece from a purple cord, and put on the outside (390) of it an olive branch, and / place it at the feet of the Hermes (but others say: place it upon him). And let the figure lie in a shrine of lime wood. But when you want to (395) use it, place the shrine beside your head / along with the god and recite as on the altar you burn incense, earth from a grain-bearing field and one lump of rock salt. Let it rest beside your head, and go to sleep after saying the spell without giving an answer to anyone. /</w:t>
      </w:r>
    </w:p>
    <w:p w14:paraId="058DF2F1" w14:textId="77777777" w:rsidR="00482916" w:rsidRPr="000F7DC7" w:rsidRDefault="00482916" w:rsidP="00482916">
      <w:pPr>
        <w:spacing w:line="276" w:lineRule="auto"/>
        <w:rPr>
          <w:rFonts w:asciiTheme="minorBidi" w:hAnsiTheme="minorBidi"/>
          <w:sz w:val="24"/>
          <w:szCs w:val="24"/>
          <w:lang w:val="en-US"/>
        </w:rPr>
      </w:pPr>
      <w:r w:rsidRPr="000F7DC7">
        <w:rPr>
          <w:rFonts w:asciiTheme="minorBidi" w:hAnsiTheme="minorBidi"/>
          <w:sz w:val="24"/>
          <w:szCs w:val="24"/>
          <w:lang w:val="en-US"/>
        </w:rPr>
        <w:t>(400) "Hermes, lord of the world, who're in the heart,</w:t>
      </w:r>
      <w:r w:rsidRPr="000F7DC7">
        <w:rPr>
          <w:rFonts w:asciiTheme="minorBidi" w:hAnsiTheme="minorBidi"/>
          <w:sz w:val="24"/>
          <w:szCs w:val="24"/>
          <w:lang w:val="en-US"/>
        </w:rPr>
        <w:br/>
        <w:t>O circle of Selene, spherical</w:t>
      </w:r>
      <w:r w:rsidRPr="000F7DC7">
        <w:rPr>
          <w:rFonts w:asciiTheme="minorBidi" w:hAnsiTheme="minorBidi"/>
          <w:sz w:val="24"/>
          <w:szCs w:val="24"/>
          <w:lang w:val="en-US"/>
        </w:rPr>
        <w:br/>
        <w:t>And square, the founder of the words of speech,</w:t>
      </w:r>
      <w:r w:rsidRPr="000F7DC7">
        <w:rPr>
          <w:rFonts w:asciiTheme="minorBidi" w:hAnsiTheme="minorBidi"/>
          <w:sz w:val="24"/>
          <w:szCs w:val="24"/>
          <w:lang w:val="en-US"/>
        </w:rPr>
        <w:br/>
        <w:t>Pleader of justice's cause, garbed in a mantle,</w:t>
      </w:r>
      <w:r w:rsidRPr="000F7DC7">
        <w:rPr>
          <w:rFonts w:asciiTheme="minorBidi" w:hAnsiTheme="minorBidi"/>
          <w:sz w:val="24"/>
          <w:szCs w:val="24"/>
          <w:lang w:val="en-US"/>
        </w:rPr>
        <w:br/>
      </w:r>
      <w:r w:rsidRPr="000F7DC7">
        <w:rPr>
          <w:rFonts w:asciiTheme="minorBidi" w:hAnsiTheme="minorBidi"/>
          <w:sz w:val="24"/>
          <w:szCs w:val="24"/>
          <w:lang w:val="en-US"/>
        </w:rPr>
        <w:lastRenderedPageBreak/>
        <w:t>With winged sandals, turning airy course /</w:t>
      </w:r>
      <w:r w:rsidRPr="000F7DC7">
        <w:rPr>
          <w:rFonts w:asciiTheme="minorBidi" w:hAnsiTheme="minorBidi"/>
          <w:sz w:val="24"/>
          <w:szCs w:val="24"/>
          <w:lang w:val="en-US"/>
        </w:rPr>
        <w:br/>
        <w:t>(405) Beneath earth's depths, who hold the spirit's reins,</w:t>
      </w:r>
      <w:r w:rsidRPr="000F7DC7">
        <w:rPr>
          <w:rFonts w:asciiTheme="minorBidi" w:hAnsiTheme="minorBidi"/>
          <w:sz w:val="24"/>
          <w:szCs w:val="24"/>
          <w:lang w:val="en-US"/>
        </w:rPr>
        <w:br/>
        <w:t>O eye of Helios, O mighty one,</w:t>
      </w:r>
      <w:r w:rsidRPr="000F7DC7">
        <w:rPr>
          <w:rFonts w:asciiTheme="minorBidi" w:hAnsiTheme="minorBidi"/>
          <w:sz w:val="24"/>
          <w:szCs w:val="24"/>
          <w:lang w:val="en-US"/>
        </w:rPr>
        <w:br/>
        <w:t>Founder of full-voiced speech, who with your lamps</w:t>
      </w:r>
      <w:r w:rsidRPr="000F7DC7">
        <w:rPr>
          <w:rFonts w:asciiTheme="minorBidi" w:hAnsiTheme="minorBidi"/>
          <w:sz w:val="24"/>
          <w:szCs w:val="24"/>
          <w:lang w:val="en-US"/>
        </w:rPr>
        <w:br/>
        <w:t>Give joy to those beneath earth's depths, to mortals</w:t>
      </w:r>
      <w:r w:rsidRPr="000F7DC7">
        <w:rPr>
          <w:rFonts w:asciiTheme="minorBidi" w:hAnsiTheme="minorBidi"/>
          <w:sz w:val="24"/>
          <w:szCs w:val="24"/>
          <w:lang w:val="en-US"/>
        </w:rPr>
        <w:br/>
        <w:t>(410) Who've finished life. / The prophet of events</w:t>
      </w:r>
      <w:r w:rsidRPr="000F7DC7">
        <w:rPr>
          <w:rFonts w:asciiTheme="minorBidi" w:hAnsiTheme="minorBidi"/>
          <w:sz w:val="24"/>
          <w:szCs w:val="24"/>
          <w:lang w:val="en-US"/>
        </w:rPr>
        <w:br/>
        <w:t>And Dream divine you're said to be, who send</w:t>
      </w:r>
      <w:r w:rsidRPr="000F7DC7">
        <w:rPr>
          <w:rFonts w:asciiTheme="minorBidi" w:hAnsiTheme="minorBidi"/>
          <w:sz w:val="24"/>
          <w:szCs w:val="24"/>
          <w:lang w:val="en-US"/>
        </w:rPr>
        <w:br/>
        <w:t>Forth oracles by day and night; you cure</w:t>
      </w:r>
      <w:r w:rsidRPr="000F7DC7">
        <w:rPr>
          <w:rFonts w:asciiTheme="minorBidi" w:hAnsiTheme="minorBidi"/>
          <w:sz w:val="24"/>
          <w:szCs w:val="24"/>
          <w:lang w:val="en-US"/>
        </w:rPr>
        <w:br/>
        <w:t>All pains of mortals with your healing cares.</w:t>
      </w:r>
      <w:r w:rsidRPr="000F7DC7">
        <w:rPr>
          <w:rFonts w:asciiTheme="minorBidi" w:hAnsiTheme="minorBidi"/>
          <w:sz w:val="24"/>
          <w:szCs w:val="24"/>
          <w:lang w:val="en-US"/>
        </w:rPr>
        <w:br/>
        <w:t>Hither, O blessed one, O mighty son</w:t>
      </w:r>
      <w:r w:rsidRPr="000F7DC7">
        <w:rPr>
          <w:rFonts w:asciiTheme="minorBidi" w:hAnsiTheme="minorBidi"/>
          <w:sz w:val="24"/>
          <w:szCs w:val="24"/>
          <w:lang w:val="en-US"/>
        </w:rPr>
        <w:br/>
        <w:t>(415) Of Memory, / who brings full mental powers,</w:t>
      </w:r>
      <w:r w:rsidRPr="000F7DC7">
        <w:rPr>
          <w:rFonts w:asciiTheme="minorBidi" w:hAnsiTheme="minorBidi"/>
          <w:sz w:val="24"/>
          <w:szCs w:val="24"/>
          <w:lang w:val="en-US"/>
        </w:rPr>
        <w:br/>
        <w:t>In your own form both graciously appear</w:t>
      </w:r>
      <w:r w:rsidRPr="000F7DC7">
        <w:rPr>
          <w:rFonts w:asciiTheme="minorBidi" w:hAnsiTheme="minorBidi"/>
          <w:sz w:val="24"/>
          <w:szCs w:val="24"/>
          <w:lang w:val="en-US"/>
        </w:rPr>
        <w:br/>
        <w:t>And graciously render the task for me,</w:t>
      </w:r>
      <w:r w:rsidRPr="000F7DC7">
        <w:rPr>
          <w:rFonts w:asciiTheme="minorBidi" w:hAnsiTheme="minorBidi"/>
          <w:sz w:val="24"/>
          <w:szCs w:val="24"/>
          <w:lang w:val="en-US"/>
        </w:rPr>
        <w:br/>
        <w:t>A pious man, and render your form gracious</w:t>
      </w:r>
      <w:r w:rsidRPr="000F7DC7">
        <w:rPr>
          <w:rFonts w:asciiTheme="minorBidi" w:hAnsiTheme="minorBidi"/>
          <w:sz w:val="24"/>
          <w:szCs w:val="24"/>
          <w:lang w:val="en-US"/>
        </w:rPr>
        <w:br/>
        <w:t>To me, NN,</w:t>
      </w:r>
      <w:r w:rsidRPr="000F7DC7">
        <w:rPr>
          <w:rFonts w:asciiTheme="minorBidi" w:hAnsiTheme="minorBidi"/>
          <w:sz w:val="24"/>
          <w:szCs w:val="24"/>
          <w:lang w:val="en-US"/>
        </w:rPr>
        <w:br/>
        <w:t>That I may comprehend you by your skills</w:t>
      </w:r>
      <w:r w:rsidRPr="000F7DC7">
        <w:rPr>
          <w:rFonts w:asciiTheme="minorBidi" w:hAnsiTheme="minorBidi"/>
          <w:sz w:val="24"/>
          <w:szCs w:val="24"/>
          <w:lang w:val="en-US"/>
        </w:rPr>
        <w:br/>
        <w:t>Of prophecy, by your own wond'rous deeds. /</w:t>
      </w:r>
      <w:r w:rsidRPr="000F7DC7">
        <w:rPr>
          <w:rFonts w:asciiTheme="minorBidi" w:hAnsiTheme="minorBidi"/>
          <w:sz w:val="24"/>
          <w:szCs w:val="24"/>
          <w:lang w:val="en-US"/>
        </w:rPr>
        <w:br/>
        <w:t>I ask you, lord, be gracious to me and (420)</w:t>
      </w:r>
      <w:r w:rsidRPr="000F7DC7">
        <w:rPr>
          <w:rFonts w:asciiTheme="minorBidi" w:hAnsiTheme="minorBidi"/>
          <w:sz w:val="24"/>
          <w:szCs w:val="24"/>
          <w:lang w:val="en-US"/>
        </w:rPr>
        <w:br/>
        <w:t>Without deceit appear and prophesy to me."</w:t>
      </w:r>
      <w:r w:rsidRPr="000F7DC7">
        <w:rPr>
          <w:rFonts w:asciiTheme="minorBidi" w:hAnsiTheme="minorBidi"/>
          <w:sz w:val="24"/>
          <w:szCs w:val="24"/>
          <w:lang w:val="en-US"/>
        </w:rPr>
        <w:br/>
      </w:r>
      <w:r w:rsidRPr="000F7DC7">
        <w:rPr>
          <w:rFonts w:asciiTheme="minorBidi" w:hAnsiTheme="minorBidi"/>
          <w:sz w:val="24"/>
          <w:szCs w:val="24"/>
          <w:lang w:val="en-US"/>
        </w:rPr>
        <w:br/>
        <w:t>Recite this both at sunrise and moonrise.</w:t>
      </w:r>
    </w:p>
    <w:p w14:paraId="31ADBBA1" w14:textId="77777777" w:rsidR="00482916" w:rsidRPr="000F7DC7" w:rsidRDefault="00482916" w:rsidP="00482916">
      <w:pPr>
        <w:spacing w:line="276" w:lineRule="auto"/>
        <w:rPr>
          <w:rFonts w:asciiTheme="minorBidi" w:hAnsiTheme="minorBidi"/>
          <w:sz w:val="24"/>
          <w:szCs w:val="24"/>
          <w:lang w:val="en-US"/>
        </w:rPr>
      </w:pPr>
      <w:r w:rsidRPr="000F7DC7">
        <w:rPr>
          <w:rFonts w:asciiTheme="minorBidi" w:hAnsiTheme="minorBidi"/>
          <w:b/>
          <w:bCs/>
          <w:i/>
          <w:iCs/>
          <w:sz w:val="24"/>
          <w:szCs w:val="24"/>
          <w:lang w:val="en-US"/>
        </w:rPr>
        <w:t>The stele written on the papyri belonging to the figure:</w:t>
      </w:r>
      <w:r w:rsidRPr="000F7DC7">
        <w:rPr>
          <w:rFonts w:asciiTheme="minorBidi" w:hAnsiTheme="minorBidi"/>
          <w:sz w:val="24"/>
          <w:szCs w:val="24"/>
          <w:lang w:val="en-US"/>
        </w:rPr>
        <w:t xml:space="preserve"> "YESENNIGADŌN ORTHŌ BAUBŌ / NOĒRE KODĒRE SOIRE SOIRE SANKANTHARA ERESCHIGAL ANKISTĒ (425) DŌDEKAKISTĒ AKROUROBORE KODĒRE SĒMEA KENTEU KONTEU KENTEU KĒRIDEU DARYGKŌ LYKYNXYNTA KAMPYCHRĒ IRINŌTON LOUMANATA . / . . ION KO- (430) MANDRON CHREIBACHA NOUBACHA NOUMILLON EROUPHI TETROUPHI LIBINOU NOUMILLON CHANDARA TON PHERPHEREU DROUĒR MAROUĒR" (say it 3 times, then / the usual formula). (435)</w:t>
      </w:r>
    </w:p>
    <w:p w14:paraId="7103CC2D" w14:textId="77777777" w:rsidR="00482916" w:rsidRPr="000F7DC7" w:rsidRDefault="00482916" w:rsidP="00482916">
      <w:pPr>
        <w:spacing w:line="276" w:lineRule="auto"/>
        <w:rPr>
          <w:rFonts w:asciiTheme="minorBidi" w:hAnsiTheme="minorBidi"/>
          <w:sz w:val="24"/>
          <w:szCs w:val="24"/>
          <w:lang w:val="en-US"/>
        </w:rPr>
      </w:pPr>
      <w:r w:rsidRPr="000F7DC7">
        <w:rPr>
          <w:rFonts w:asciiTheme="minorBidi" w:hAnsiTheme="minorBidi"/>
          <w:b/>
          <w:bCs/>
          <w:i/>
          <w:iCs/>
          <w:sz w:val="24"/>
          <w:szCs w:val="24"/>
          <w:lang w:val="en-US"/>
        </w:rPr>
        <w:t>Spell of compulsion:</w:t>
      </w:r>
      <w:r w:rsidRPr="000F7DC7">
        <w:rPr>
          <w:rFonts w:asciiTheme="minorBidi" w:hAnsiTheme="minorBidi"/>
          <w:sz w:val="24"/>
          <w:szCs w:val="24"/>
          <w:lang w:val="en-US"/>
        </w:rPr>
        <w:t xml:space="preserve"> "OUKRA NOUKRA PETIRINODE TMAISIA, terrible-eyed, DRYSALPIPS ELEMENNITHEN BANDYODMA TRIPSADA ARIBA . . . TA KRATARNA" (then the hundred-lettered name of Hermes). . . .</w:t>
      </w:r>
    </w:p>
    <w:p w14:paraId="39BCDF7F" w14:textId="77777777" w:rsidR="00482916" w:rsidRPr="000F7DC7" w:rsidRDefault="00482916" w:rsidP="00482916">
      <w:pPr>
        <w:spacing w:line="276" w:lineRule="auto"/>
        <w:rPr>
          <w:rFonts w:asciiTheme="minorBidi" w:hAnsiTheme="minorBidi"/>
          <w:sz w:val="24"/>
          <w:szCs w:val="24"/>
          <w:lang w:val="en-US"/>
        </w:rPr>
      </w:pPr>
      <w:r w:rsidRPr="000F7DC7">
        <w:rPr>
          <w:rFonts w:asciiTheme="minorBidi" w:hAnsiTheme="minorBidi"/>
          <w:sz w:val="24"/>
          <w:szCs w:val="24"/>
          <w:lang w:val="en-US"/>
        </w:rPr>
        <w:t xml:space="preserve">/ </w:t>
      </w:r>
      <w:r w:rsidRPr="000F7DC7">
        <w:rPr>
          <w:rFonts w:asciiTheme="minorBidi" w:hAnsiTheme="minorBidi"/>
          <w:b/>
          <w:bCs/>
          <w:i/>
          <w:iCs/>
          <w:sz w:val="24"/>
          <w:szCs w:val="24"/>
          <w:lang w:val="en-US"/>
        </w:rPr>
        <w:t>Another:</w:t>
      </w:r>
      <w:r w:rsidRPr="000F7DC7">
        <w:rPr>
          <w:rFonts w:asciiTheme="minorBidi" w:hAnsiTheme="minorBidi"/>
          <w:sz w:val="24"/>
          <w:szCs w:val="24"/>
          <w:lang w:val="en-US"/>
        </w:rPr>
        <w:t xml:space="preserve"> "IOUKRAIŌNIOU (spoken to the lamp) ŌCHMARMACHŌ TONNOURAI (440) CHRĒMILLON DERKYŌN NIA IAŌ SOUMPSĒPHISON SOUMPSĒNIS SIASIAS IAŌ, you who shake the world, come in and prophesy / concerning the NN matter, THOIS (445) KOTOTH PHTHOUPHNOUN NOUEBOUĒ."</w:t>
      </w:r>
    </w:p>
    <w:p w14:paraId="1DD6DC70" w14:textId="77777777" w:rsidR="00482916" w:rsidRPr="000F7DC7" w:rsidRDefault="00482916" w:rsidP="00482916">
      <w:pPr>
        <w:spacing w:line="276" w:lineRule="auto"/>
        <w:rPr>
          <w:rFonts w:asciiTheme="minorBidi" w:hAnsiTheme="minorBidi"/>
          <w:sz w:val="24"/>
          <w:szCs w:val="24"/>
          <w:lang w:val="en-US"/>
        </w:rPr>
      </w:pPr>
      <w:r w:rsidRPr="000F7DC7">
        <w:rPr>
          <w:rFonts w:asciiTheme="minorBidi" w:hAnsiTheme="minorBidi"/>
          <w:sz w:val="24"/>
          <w:szCs w:val="24"/>
          <w:lang w:val="en-US"/>
        </w:rPr>
        <w:t>*Tr.: E. N. O'Neil.</w:t>
      </w:r>
    </w:p>
    <w:p w14:paraId="56D36B3C" w14:textId="77777777" w:rsidR="00482916" w:rsidRPr="000F7DC7" w:rsidRDefault="00482916" w:rsidP="00482916">
      <w:pPr>
        <w:spacing w:line="276" w:lineRule="auto"/>
        <w:rPr>
          <w:rFonts w:asciiTheme="minorBidi" w:hAnsiTheme="minorBidi"/>
          <w:sz w:val="24"/>
          <w:szCs w:val="24"/>
          <w:lang w:val="en-US"/>
        </w:rPr>
      </w:pPr>
      <w:r w:rsidRPr="000F7DC7">
        <w:rPr>
          <w:rFonts w:asciiTheme="minorBidi" w:hAnsiTheme="minorBidi"/>
          <w:sz w:val="24"/>
          <w:szCs w:val="24"/>
          <w:lang w:val="en-US"/>
        </w:rPr>
        <w:t xml:space="preserve">(370) </w:t>
      </w:r>
      <w:r w:rsidRPr="000F7DC7">
        <w:rPr>
          <w:rFonts w:asciiTheme="minorBidi" w:hAnsiTheme="minorBidi"/>
          <w:sz w:val="24"/>
          <w:szCs w:val="24"/>
          <w:lang w:val="el-GR"/>
        </w:rPr>
        <w:t>Λαβὼν</w:t>
      </w:r>
      <w:r w:rsidRPr="000F7DC7">
        <w:rPr>
          <w:rFonts w:asciiTheme="minorBidi" w:hAnsiTheme="minorBidi"/>
          <w:sz w:val="24"/>
          <w:szCs w:val="24"/>
          <w:lang w:val="en-US"/>
        </w:rPr>
        <w:t xml:space="preserve"> </w:t>
      </w:r>
      <w:r w:rsidRPr="000F7DC7">
        <w:rPr>
          <w:rFonts w:asciiTheme="minorBidi" w:hAnsiTheme="minorBidi"/>
          <w:sz w:val="24"/>
          <w:szCs w:val="24"/>
          <w:lang w:val="el-GR"/>
        </w:rPr>
        <w:t>φύλλα</w:t>
      </w:r>
      <w:r w:rsidRPr="000F7DC7">
        <w:rPr>
          <w:rFonts w:asciiTheme="minorBidi" w:hAnsiTheme="minorBidi"/>
          <w:sz w:val="24"/>
          <w:szCs w:val="24"/>
          <w:lang w:val="en-US"/>
        </w:rPr>
        <w:t xml:space="preserve"> </w:t>
      </w:r>
      <w:r w:rsidRPr="000F7DC7">
        <w:rPr>
          <w:rFonts w:asciiTheme="minorBidi" w:hAnsiTheme="minorBidi"/>
          <w:sz w:val="24"/>
          <w:szCs w:val="24"/>
          <w:lang w:val="el-GR"/>
        </w:rPr>
        <w:t>δάφνη</w:t>
      </w:r>
      <w:r w:rsidRPr="000F7DC7">
        <w:rPr>
          <w:rFonts w:asciiTheme="minorBidi" w:hAnsiTheme="minorBidi"/>
          <w:sz w:val="24"/>
          <w:szCs w:val="24"/>
          <w:lang w:val="en-US"/>
        </w:rPr>
        <w:t xml:space="preserve">c </w:t>
      </w:r>
      <w:r w:rsidRPr="000F7DC7">
        <w:rPr>
          <w:rFonts w:asciiTheme="minorBidi" w:hAnsiTheme="minorBidi"/>
          <w:sz w:val="24"/>
          <w:szCs w:val="24"/>
          <w:lang w:val="el-GR"/>
        </w:rPr>
        <w:t>ἐνκαρδίου</w:t>
      </w:r>
      <w:r w:rsidRPr="000F7DC7">
        <w:rPr>
          <w:rFonts w:asciiTheme="minorBidi" w:hAnsiTheme="minorBidi"/>
          <w:sz w:val="24"/>
          <w:szCs w:val="24"/>
          <w:lang w:val="en-US"/>
        </w:rPr>
        <w:t xml:space="preserve"> </w:t>
      </w:r>
      <w:r w:rsidRPr="000F7DC7">
        <w:rPr>
          <w:rFonts w:asciiTheme="minorBidi" w:hAnsiTheme="minorBidi"/>
          <w:sz w:val="24"/>
          <w:szCs w:val="24"/>
          <w:lang w:val="el-GR"/>
        </w:rPr>
        <w:t>κῆ</w:t>
      </w:r>
      <w:r w:rsidRPr="000F7DC7">
        <w:rPr>
          <w:rFonts w:asciiTheme="minorBidi" w:hAnsiTheme="minorBidi"/>
          <w:sz w:val="24"/>
          <w:szCs w:val="24"/>
          <w:lang w:val="en-US"/>
        </w:rPr>
        <w:t xml:space="preserve"> | </w:t>
      </w:r>
      <w:r w:rsidRPr="000F7DC7">
        <w:rPr>
          <w:rFonts w:asciiTheme="minorBidi" w:hAnsiTheme="minorBidi"/>
          <w:sz w:val="24"/>
          <w:szCs w:val="24"/>
          <w:lang w:val="el-GR"/>
        </w:rPr>
        <w:t>καὶ</w:t>
      </w:r>
      <w:r w:rsidRPr="000F7DC7">
        <w:rPr>
          <w:rFonts w:asciiTheme="minorBidi" w:hAnsiTheme="minorBidi"/>
          <w:sz w:val="24"/>
          <w:szCs w:val="24"/>
          <w:lang w:val="en-US"/>
        </w:rPr>
        <w:t xml:space="preserve"> </w:t>
      </w:r>
      <w:r w:rsidRPr="000F7DC7">
        <w:rPr>
          <w:rFonts w:asciiTheme="minorBidi" w:hAnsiTheme="minorBidi"/>
          <w:sz w:val="24"/>
          <w:szCs w:val="24"/>
          <w:lang w:val="el-GR"/>
        </w:rPr>
        <w:t>τῆ</w:t>
      </w:r>
      <w:r w:rsidRPr="000F7DC7">
        <w:rPr>
          <w:rFonts w:asciiTheme="minorBidi" w:hAnsiTheme="minorBidi"/>
          <w:sz w:val="24"/>
          <w:szCs w:val="24"/>
          <w:lang w:val="en-US"/>
        </w:rPr>
        <w:t xml:space="preserve">c </w:t>
      </w:r>
      <w:r w:rsidRPr="000F7DC7">
        <w:rPr>
          <w:rFonts w:asciiTheme="minorBidi" w:hAnsiTheme="minorBidi"/>
          <w:sz w:val="24"/>
          <w:szCs w:val="24"/>
          <w:lang w:val="el-GR"/>
        </w:rPr>
        <w:t>παρθενικῆ</w:t>
      </w:r>
      <w:r w:rsidRPr="000F7DC7">
        <w:rPr>
          <w:rFonts w:asciiTheme="minorBidi" w:hAnsiTheme="minorBidi"/>
          <w:sz w:val="24"/>
          <w:szCs w:val="24"/>
          <w:lang w:val="en-US"/>
        </w:rPr>
        <w:t xml:space="preserve">c </w:t>
      </w:r>
      <w:r w:rsidRPr="000F7DC7">
        <w:rPr>
          <w:rFonts w:asciiTheme="minorBidi" w:hAnsiTheme="minorBidi"/>
          <w:sz w:val="24"/>
          <w:szCs w:val="24"/>
          <w:lang w:val="el-GR"/>
        </w:rPr>
        <w:t>καὶ</w:t>
      </w:r>
      <w:r w:rsidRPr="000F7DC7">
        <w:rPr>
          <w:rFonts w:asciiTheme="minorBidi" w:hAnsiTheme="minorBidi"/>
          <w:sz w:val="24"/>
          <w:szCs w:val="24"/>
          <w:lang w:val="en-US"/>
        </w:rPr>
        <w:t xml:space="preserve"> </w:t>
      </w:r>
      <w:r w:rsidRPr="000F7DC7">
        <w:rPr>
          <w:rFonts w:asciiTheme="minorBidi" w:hAnsiTheme="minorBidi"/>
          <w:sz w:val="24"/>
          <w:szCs w:val="24"/>
          <w:lang w:val="el-GR"/>
        </w:rPr>
        <w:t>ἀρτεμι</w:t>
      </w:r>
      <w:r w:rsidRPr="000F7DC7">
        <w:rPr>
          <w:rFonts w:asciiTheme="minorBidi" w:hAnsiTheme="minorBidi"/>
          <w:sz w:val="24"/>
          <w:szCs w:val="24"/>
          <w:lang w:val="en-US"/>
        </w:rPr>
        <w:t>c</w:t>
      </w:r>
      <w:r w:rsidRPr="000F7DC7">
        <w:rPr>
          <w:rFonts w:asciiTheme="minorBidi" w:hAnsiTheme="minorBidi"/>
          <w:sz w:val="24"/>
          <w:szCs w:val="24"/>
          <w:lang w:val="el-GR"/>
        </w:rPr>
        <w:t>ία</w:t>
      </w:r>
      <w:r w:rsidRPr="000F7DC7">
        <w:rPr>
          <w:rFonts w:asciiTheme="minorBidi" w:hAnsiTheme="minorBidi"/>
          <w:sz w:val="24"/>
          <w:szCs w:val="24"/>
          <w:lang w:val="en-US"/>
        </w:rPr>
        <w:t>c c</w:t>
      </w:r>
      <w:r w:rsidRPr="000F7DC7">
        <w:rPr>
          <w:rFonts w:asciiTheme="minorBidi" w:hAnsiTheme="minorBidi"/>
          <w:sz w:val="24"/>
          <w:szCs w:val="24"/>
          <w:lang w:val="el-GR"/>
        </w:rPr>
        <w:t>πέρματο</w:t>
      </w:r>
      <w:r w:rsidRPr="000F7DC7">
        <w:rPr>
          <w:rFonts w:asciiTheme="minorBidi" w:hAnsiTheme="minorBidi"/>
          <w:sz w:val="24"/>
          <w:szCs w:val="24"/>
          <w:lang w:val="en-US"/>
        </w:rPr>
        <w:t xml:space="preserve">c, | </w:t>
      </w:r>
      <w:r w:rsidRPr="000F7DC7">
        <w:rPr>
          <w:rFonts w:asciiTheme="minorBidi" w:hAnsiTheme="minorBidi"/>
          <w:sz w:val="24"/>
          <w:szCs w:val="24"/>
          <w:lang w:val="el-GR"/>
        </w:rPr>
        <w:t>αλεύρου</w:t>
      </w:r>
      <w:r w:rsidRPr="000F7DC7">
        <w:rPr>
          <w:rFonts w:asciiTheme="minorBidi" w:hAnsiTheme="minorBidi"/>
          <w:sz w:val="24"/>
          <w:szCs w:val="24"/>
          <w:lang w:val="en-US"/>
        </w:rPr>
        <w:t xml:space="preserve"> </w:t>
      </w:r>
      <w:r w:rsidRPr="000F7DC7">
        <w:rPr>
          <w:rFonts w:asciiTheme="minorBidi" w:hAnsiTheme="minorBidi"/>
          <w:sz w:val="24"/>
          <w:szCs w:val="24"/>
          <w:lang w:val="el-GR"/>
        </w:rPr>
        <w:t>καὶ</w:t>
      </w:r>
      <w:r w:rsidRPr="000F7DC7">
        <w:rPr>
          <w:rFonts w:asciiTheme="minorBidi" w:hAnsiTheme="minorBidi"/>
          <w:sz w:val="24"/>
          <w:szCs w:val="24"/>
          <w:lang w:val="en-US"/>
        </w:rPr>
        <w:t xml:space="preserve"> </w:t>
      </w:r>
      <w:r w:rsidRPr="000F7DC7">
        <w:rPr>
          <w:rFonts w:asciiTheme="minorBidi" w:hAnsiTheme="minorBidi"/>
          <w:sz w:val="24"/>
          <w:szCs w:val="24"/>
          <w:lang w:val="el-GR"/>
        </w:rPr>
        <w:t>κυνοκεφαλίου</w:t>
      </w:r>
      <w:r w:rsidRPr="000F7DC7">
        <w:rPr>
          <w:rFonts w:asciiTheme="minorBidi" w:hAnsiTheme="minorBidi"/>
          <w:sz w:val="24"/>
          <w:szCs w:val="24"/>
          <w:lang w:val="en-US"/>
        </w:rPr>
        <w:t xml:space="preserve"> </w:t>
      </w:r>
      <w:r w:rsidRPr="000F7DC7">
        <w:rPr>
          <w:rFonts w:asciiTheme="minorBidi" w:hAnsiTheme="minorBidi"/>
          <w:sz w:val="24"/>
          <w:szCs w:val="24"/>
          <w:lang w:val="el-GR"/>
        </w:rPr>
        <w:t>τοῦ</w:t>
      </w:r>
      <w:r w:rsidRPr="000F7DC7">
        <w:rPr>
          <w:rFonts w:asciiTheme="minorBidi" w:hAnsiTheme="minorBidi"/>
          <w:sz w:val="24"/>
          <w:szCs w:val="24"/>
          <w:lang w:val="en-US"/>
        </w:rPr>
        <w:t xml:space="preserve"> </w:t>
      </w:r>
      <w:r w:rsidRPr="000F7DC7">
        <w:rPr>
          <w:rFonts w:asciiTheme="minorBidi" w:hAnsiTheme="minorBidi"/>
          <w:sz w:val="24"/>
          <w:szCs w:val="24"/>
          <w:lang w:val="el-GR"/>
        </w:rPr>
        <w:t>χόρτου</w:t>
      </w:r>
      <w:r w:rsidRPr="000F7DC7">
        <w:rPr>
          <w:rFonts w:asciiTheme="minorBidi" w:hAnsiTheme="minorBidi"/>
          <w:sz w:val="24"/>
          <w:szCs w:val="24"/>
          <w:lang w:val="en-US"/>
        </w:rPr>
        <w:t xml:space="preserve"> (</w:t>
      </w:r>
      <w:r w:rsidRPr="000F7DC7">
        <w:rPr>
          <w:rFonts w:asciiTheme="minorBidi" w:hAnsiTheme="minorBidi"/>
          <w:sz w:val="24"/>
          <w:szCs w:val="24"/>
          <w:lang w:val="el-GR"/>
        </w:rPr>
        <w:t>ἀκήκοα</w:t>
      </w:r>
      <w:r w:rsidRPr="000F7DC7">
        <w:rPr>
          <w:rFonts w:asciiTheme="minorBidi" w:hAnsiTheme="minorBidi"/>
          <w:sz w:val="24"/>
          <w:szCs w:val="24"/>
          <w:lang w:val="en-US"/>
        </w:rPr>
        <w:t xml:space="preserve"> | </w:t>
      </w:r>
      <w:r w:rsidRPr="000F7DC7">
        <w:rPr>
          <w:rFonts w:asciiTheme="minorBidi" w:hAnsiTheme="minorBidi"/>
          <w:sz w:val="24"/>
          <w:szCs w:val="24"/>
          <w:lang w:val="el-GR"/>
        </w:rPr>
        <w:t>δὲ</w:t>
      </w:r>
      <w:r w:rsidRPr="000F7DC7">
        <w:rPr>
          <w:rFonts w:asciiTheme="minorBidi" w:hAnsiTheme="minorBidi"/>
          <w:sz w:val="24"/>
          <w:szCs w:val="24"/>
          <w:lang w:val="en-US"/>
        </w:rPr>
        <w:t xml:space="preserve"> </w:t>
      </w:r>
      <w:r w:rsidRPr="000F7DC7">
        <w:rPr>
          <w:rFonts w:asciiTheme="minorBidi" w:hAnsiTheme="minorBidi"/>
          <w:sz w:val="24"/>
          <w:szCs w:val="24"/>
          <w:lang w:val="el-GR"/>
        </w:rPr>
        <w:t>παρὰ</w:t>
      </w:r>
      <w:r w:rsidRPr="000F7DC7">
        <w:rPr>
          <w:rFonts w:asciiTheme="minorBidi" w:hAnsiTheme="minorBidi"/>
          <w:sz w:val="24"/>
          <w:szCs w:val="24"/>
          <w:lang w:val="en-US"/>
        </w:rPr>
        <w:t xml:space="preserve"> </w:t>
      </w:r>
      <w:r w:rsidRPr="000F7DC7">
        <w:rPr>
          <w:rFonts w:asciiTheme="minorBidi" w:hAnsiTheme="minorBidi"/>
          <w:sz w:val="24"/>
          <w:szCs w:val="24"/>
          <w:lang w:val="el-GR"/>
        </w:rPr>
        <w:t>Ἡρακλεο</w:t>
      </w:r>
      <w:r w:rsidRPr="000F7DC7">
        <w:rPr>
          <w:rFonts w:asciiTheme="minorBidi" w:hAnsiTheme="minorBidi"/>
          <w:sz w:val="24"/>
          <w:szCs w:val="24"/>
          <w:lang w:val="en-US"/>
        </w:rPr>
        <w:t xml:space="preserve">- (375) </w:t>
      </w:r>
      <w:r w:rsidRPr="000F7DC7">
        <w:rPr>
          <w:rFonts w:asciiTheme="minorBidi" w:hAnsiTheme="minorBidi"/>
          <w:sz w:val="24"/>
          <w:szCs w:val="24"/>
          <w:lang w:val="el-GR"/>
        </w:rPr>
        <w:t>πολιτικοῦ</w:t>
      </w:r>
      <w:r w:rsidRPr="000F7DC7">
        <w:rPr>
          <w:rFonts w:asciiTheme="minorBidi" w:hAnsiTheme="minorBidi"/>
          <w:sz w:val="24"/>
          <w:szCs w:val="24"/>
          <w:lang w:val="en-US"/>
        </w:rPr>
        <w:t xml:space="preserve"> </w:t>
      </w:r>
      <w:r w:rsidRPr="000F7DC7">
        <w:rPr>
          <w:rFonts w:asciiTheme="minorBidi" w:hAnsiTheme="minorBidi"/>
          <w:sz w:val="24"/>
          <w:szCs w:val="24"/>
          <w:lang w:val="el-GR"/>
        </w:rPr>
        <w:t>τινο</w:t>
      </w:r>
      <w:r w:rsidRPr="000F7DC7">
        <w:rPr>
          <w:rFonts w:asciiTheme="minorBidi" w:hAnsiTheme="minorBidi"/>
          <w:sz w:val="24"/>
          <w:szCs w:val="24"/>
          <w:lang w:val="en-US"/>
        </w:rPr>
        <w:t xml:space="preserve">c, </w:t>
      </w:r>
      <w:r w:rsidRPr="000F7DC7">
        <w:rPr>
          <w:rFonts w:asciiTheme="minorBidi" w:hAnsiTheme="minorBidi"/>
          <w:sz w:val="24"/>
          <w:szCs w:val="24"/>
          <w:lang w:val="el-GR"/>
        </w:rPr>
        <w:t>ὅτι</w:t>
      </w:r>
      <w:r w:rsidRPr="000F7DC7">
        <w:rPr>
          <w:rFonts w:asciiTheme="minorBidi" w:hAnsiTheme="minorBidi"/>
          <w:sz w:val="24"/>
          <w:szCs w:val="24"/>
          <w:lang w:val="en-US"/>
        </w:rPr>
        <w:t xml:space="preserve"> </w:t>
      </w:r>
      <w:r w:rsidRPr="000F7DC7">
        <w:rPr>
          <w:rFonts w:asciiTheme="minorBidi" w:hAnsiTheme="minorBidi"/>
          <w:sz w:val="24"/>
          <w:szCs w:val="24"/>
          <w:lang w:val="el-GR"/>
        </w:rPr>
        <w:t>λαμ</w:t>
      </w:r>
      <w:r w:rsidRPr="000F7DC7">
        <w:rPr>
          <w:rFonts w:asciiTheme="minorBidi" w:hAnsiTheme="minorBidi"/>
          <w:sz w:val="24"/>
          <w:szCs w:val="24"/>
          <w:lang w:val="en-US"/>
        </w:rPr>
        <w:t xml:space="preserve"> </w:t>
      </w:r>
      <w:r w:rsidRPr="000F7DC7">
        <w:rPr>
          <w:rFonts w:asciiTheme="minorBidi" w:hAnsiTheme="minorBidi"/>
          <w:sz w:val="24"/>
          <w:szCs w:val="24"/>
          <w:lang w:val="el-GR"/>
        </w:rPr>
        <w:t>βάνει</w:t>
      </w:r>
      <w:r w:rsidRPr="000F7DC7">
        <w:rPr>
          <w:rFonts w:asciiTheme="minorBidi" w:hAnsiTheme="minorBidi"/>
          <w:sz w:val="24"/>
          <w:szCs w:val="24"/>
          <w:lang w:val="en-US"/>
        </w:rPr>
        <w:t xml:space="preserve"> </w:t>
      </w:r>
      <w:r w:rsidRPr="000F7DC7">
        <w:rPr>
          <w:rFonts w:asciiTheme="minorBidi" w:hAnsiTheme="minorBidi"/>
          <w:sz w:val="24"/>
          <w:szCs w:val="24"/>
          <w:lang w:val="el-GR"/>
        </w:rPr>
        <w:t>ἀπὸ</w:t>
      </w:r>
      <w:r w:rsidRPr="000F7DC7">
        <w:rPr>
          <w:rFonts w:asciiTheme="minorBidi" w:hAnsiTheme="minorBidi"/>
          <w:sz w:val="24"/>
          <w:szCs w:val="24"/>
          <w:lang w:val="en-US"/>
        </w:rPr>
        <w:t xml:space="preserve"> </w:t>
      </w:r>
      <w:r w:rsidRPr="000F7DC7">
        <w:rPr>
          <w:rFonts w:asciiTheme="minorBidi" w:hAnsiTheme="minorBidi"/>
          <w:sz w:val="24"/>
          <w:szCs w:val="24"/>
          <w:lang w:val="el-GR"/>
        </w:rPr>
        <w:t>ἐλαία</w:t>
      </w:r>
      <w:r w:rsidRPr="000F7DC7">
        <w:rPr>
          <w:rFonts w:asciiTheme="minorBidi" w:hAnsiTheme="minorBidi"/>
          <w:sz w:val="24"/>
          <w:szCs w:val="24"/>
          <w:lang w:val="en-US"/>
        </w:rPr>
        <w:t xml:space="preserve">c </w:t>
      </w:r>
      <w:r w:rsidRPr="000F7DC7">
        <w:rPr>
          <w:rFonts w:asciiTheme="minorBidi" w:hAnsiTheme="minorBidi"/>
          <w:sz w:val="24"/>
          <w:szCs w:val="24"/>
          <w:lang w:val="el-GR"/>
        </w:rPr>
        <w:t>ἀρτίβλα</w:t>
      </w:r>
      <w:r w:rsidRPr="000F7DC7">
        <w:rPr>
          <w:rFonts w:asciiTheme="minorBidi" w:hAnsiTheme="minorBidi"/>
          <w:sz w:val="24"/>
          <w:szCs w:val="24"/>
          <w:lang w:val="en-US"/>
        </w:rPr>
        <w:t>c</w:t>
      </w:r>
      <w:r w:rsidRPr="000F7DC7">
        <w:rPr>
          <w:rFonts w:asciiTheme="minorBidi" w:hAnsiTheme="minorBidi"/>
          <w:sz w:val="24"/>
          <w:szCs w:val="24"/>
          <w:lang w:val="el-GR"/>
        </w:rPr>
        <w:t>τα</w:t>
      </w:r>
      <w:r w:rsidRPr="000F7DC7">
        <w:rPr>
          <w:rFonts w:asciiTheme="minorBidi" w:hAnsiTheme="minorBidi"/>
          <w:sz w:val="24"/>
          <w:szCs w:val="24"/>
          <w:lang w:val="en-US"/>
        </w:rPr>
        <w:t xml:space="preserve">, </w:t>
      </w:r>
      <w:r w:rsidRPr="000F7DC7">
        <w:rPr>
          <w:rFonts w:asciiTheme="minorBidi" w:hAnsiTheme="minorBidi"/>
          <w:sz w:val="24"/>
          <w:szCs w:val="24"/>
          <w:lang w:val="el-GR"/>
        </w:rPr>
        <w:t>τοῦ</w:t>
      </w:r>
      <w:r w:rsidRPr="000F7DC7">
        <w:rPr>
          <w:rFonts w:asciiTheme="minorBidi" w:hAnsiTheme="minorBidi"/>
          <w:sz w:val="24"/>
          <w:szCs w:val="24"/>
          <w:lang w:val="en-US"/>
        </w:rPr>
        <w:t xml:space="preserve"> </w:t>
      </w:r>
      <w:r w:rsidRPr="000F7DC7">
        <w:rPr>
          <w:rFonts w:asciiTheme="minorBidi" w:hAnsiTheme="minorBidi"/>
          <w:sz w:val="24"/>
          <w:szCs w:val="24"/>
          <w:lang w:val="el-GR"/>
        </w:rPr>
        <w:t>δένδρου</w:t>
      </w:r>
      <w:r w:rsidRPr="000F7DC7">
        <w:rPr>
          <w:rFonts w:asciiTheme="minorBidi" w:hAnsiTheme="minorBidi"/>
          <w:sz w:val="24"/>
          <w:szCs w:val="24"/>
          <w:lang w:val="en-US"/>
        </w:rPr>
        <w:t xml:space="preserve"> || </w:t>
      </w:r>
      <w:r w:rsidRPr="000F7DC7">
        <w:rPr>
          <w:rFonts w:asciiTheme="minorBidi" w:hAnsiTheme="minorBidi"/>
          <w:sz w:val="24"/>
          <w:szCs w:val="24"/>
          <w:lang w:val="el-GR"/>
        </w:rPr>
        <w:t>κομι</w:t>
      </w:r>
      <w:r w:rsidRPr="000F7DC7">
        <w:rPr>
          <w:rFonts w:asciiTheme="minorBidi" w:hAnsiTheme="minorBidi"/>
          <w:sz w:val="24"/>
          <w:szCs w:val="24"/>
          <w:lang w:val="en-US"/>
        </w:rPr>
        <w:t>c</w:t>
      </w:r>
      <w:r w:rsidRPr="000F7DC7">
        <w:rPr>
          <w:rFonts w:asciiTheme="minorBidi" w:hAnsiTheme="minorBidi"/>
          <w:sz w:val="24"/>
          <w:szCs w:val="24"/>
          <w:lang w:val="el-GR"/>
        </w:rPr>
        <w:t>θέντο</w:t>
      </w:r>
      <w:r w:rsidRPr="000F7DC7">
        <w:rPr>
          <w:rFonts w:asciiTheme="minorBidi" w:hAnsiTheme="minorBidi"/>
          <w:sz w:val="24"/>
          <w:szCs w:val="24"/>
          <w:lang w:val="en-US"/>
        </w:rPr>
        <w:t xml:space="preserve">c, </w:t>
      </w:r>
      <w:r w:rsidRPr="000F7DC7">
        <w:rPr>
          <w:rFonts w:asciiTheme="minorBidi" w:hAnsiTheme="minorBidi"/>
          <w:sz w:val="24"/>
          <w:szCs w:val="24"/>
          <w:lang w:val="el-GR"/>
        </w:rPr>
        <w:t>τοῦ</w:t>
      </w:r>
      <w:r w:rsidRPr="000F7DC7">
        <w:rPr>
          <w:rFonts w:asciiTheme="minorBidi" w:hAnsiTheme="minorBidi"/>
          <w:sz w:val="24"/>
          <w:szCs w:val="24"/>
          <w:lang w:val="en-US"/>
        </w:rPr>
        <w:t xml:space="preserve"> </w:t>
      </w:r>
      <w:r w:rsidRPr="000F7DC7">
        <w:rPr>
          <w:rFonts w:asciiTheme="minorBidi" w:hAnsiTheme="minorBidi"/>
          <w:sz w:val="24"/>
          <w:szCs w:val="24"/>
          <w:lang w:val="el-GR"/>
        </w:rPr>
        <w:t>ὀνομα</w:t>
      </w:r>
      <w:r w:rsidRPr="000F7DC7">
        <w:rPr>
          <w:rFonts w:asciiTheme="minorBidi" w:hAnsiTheme="minorBidi"/>
          <w:sz w:val="24"/>
          <w:szCs w:val="24"/>
          <w:lang w:val="en-US"/>
        </w:rPr>
        <w:t>c</w:t>
      </w:r>
      <w:r w:rsidRPr="000F7DC7">
        <w:rPr>
          <w:rFonts w:asciiTheme="minorBidi" w:hAnsiTheme="minorBidi"/>
          <w:sz w:val="24"/>
          <w:szCs w:val="24"/>
          <w:lang w:val="el-GR"/>
        </w:rPr>
        <w:t>τοῦ</w:t>
      </w:r>
      <w:r w:rsidRPr="000F7DC7">
        <w:rPr>
          <w:rFonts w:asciiTheme="minorBidi" w:hAnsiTheme="minorBidi"/>
          <w:sz w:val="24"/>
          <w:szCs w:val="24"/>
          <w:lang w:val="en-US"/>
        </w:rPr>
        <w:t xml:space="preserve">, </w:t>
      </w:r>
      <w:r w:rsidRPr="000F7DC7">
        <w:rPr>
          <w:rFonts w:asciiTheme="minorBidi" w:hAnsiTheme="minorBidi"/>
          <w:sz w:val="24"/>
          <w:szCs w:val="24"/>
          <w:lang w:val="el-GR"/>
        </w:rPr>
        <w:t>κή</w:t>
      </w:r>
      <w:r w:rsidRPr="000F7DC7">
        <w:rPr>
          <w:rFonts w:asciiTheme="minorBidi" w:hAnsiTheme="minorBidi"/>
          <w:sz w:val="24"/>
          <w:szCs w:val="24"/>
          <w:lang w:val="en-US"/>
        </w:rPr>
        <w:t xml:space="preserve">), </w:t>
      </w:r>
      <w:r w:rsidRPr="000F7DC7">
        <w:rPr>
          <w:rFonts w:asciiTheme="minorBidi" w:hAnsiTheme="minorBidi"/>
          <w:sz w:val="24"/>
          <w:szCs w:val="24"/>
          <w:lang w:val="el-GR"/>
        </w:rPr>
        <w:t>ὑπὸ</w:t>
      </w:r>
      <w:r w:rsidRPr="000F7DC7">
        <w:rPr>
          <w:rFonts w:asciiTheme="minorBidi" w:hAnsiTheme="minorBidi"/>
          <w:sz w:val="24"/>
          <w:szCs w:val="24"/>
          <w:lang w:val="en-US"/>
        </w:rPr>
        <w:t xml:space="preserve"> </w:t>
      </w:r>
      <w:r w:rsidRPr="000F7DC7">
        <w:rPr>
          <w:rFonts w:asciiTheme="minorBidi" w:hAnsiTheme="minorBidi"/>
          <w:sz w:val="24"/>
          <w:szCs w:val="24"/>
          <w:lang w:val="el-GR"/>
        </w:rPr>
        <w:t>παιδὸ</w:t>
      </w:r>
      <w:r w:rsidRPr="000F7DC7">
        <w:rPr>
          <w:rFonts w:asciiTheme="minorBidi" w:hAnsiTheme="minorBidi"/>
          <w:sz w:val="24"/>
          <w:szCs w:val="24"/>
          <w:lang w:val="en-US"/>
        </w:rPr>
        <w:t xml:space="preserve">c | </w:t>
      </w:r>
      <w:r w:rsidRPr="000F7DC7">
        <w:rPr>
          <w:rFonts w:asciiTheme="minorBidi" w:hAnsiTheme="minorBidi"/>
          <w:sz w:val="24"/>
          <w:szCs w:val="24"/>
          <w:lang w:val="el-GR"/>
        </w:rPr>
        <w:t>ἀφθόρου</w:t>
      </w:r>
      <w:r w:rsidRPr="000F7DC7">
        <w:rPr>
          <w:rFonts w:asciiTheme="minorBidi" w:hAnsiTheme="minorBidi"/>
          <w:sz w:val="24"/>
          <w:szCs w:val="24"/>
          <w:lang w:val="en-US"/>
        </w:rPr>
        <w:t xml:space="preserve"> </w:t>
      </w:r>
      <w:r w:rsidRPr="000F7DC7">
        <w:rPr>
          <w:rFonts w:asciiTheme="minorBidi" w:hAnsiTheme="minorBidi"/>
          <w:sz w:val="24"/>
          <w:szCs w:val="24"/>
          <w:lang w:val="el-GR"/>
        </w:rPr>
        <w:t>βα</w:t>
      </w:r>
      <w:r w:rsidRPr="000F7DC7">
        <w:rPr>
          <w:rFonts w:asciiTheme="minorBidi" w:hAnsiTheme="minorBidi"/>
          <w:sz w:val="24"/>
          <w:szCs w:val="24"/>
          <w:lang w:val="en-US"/>
        </w:rPr>
        <w:t>c</w:t>
      </w:r>
      <w:r w:rsidRPr="000F7DC7">
        <w:rPr>
          <w:rFonts w:asciiTheme="minorBidi" w:hAnsiTheme="minorBidi"/>
          <w:sz w:val="24"/>
          <w:szCs w:val="24"/>
          <w:lang w:val="el-GR"/>
        </w:rPr>
        <w:t>τάζεται</w:t>
      </w:r>
      <w:r w:rsidRPr="000F7DC7">
        <w:rPr>
          <w:rFonts w:asciiTheme="minorBidi" w:hAnsiTheme="minorBidi"/>
          <w:sz w:val="24"/>
          <w:szCs w:val="24"/>
          <w:lang w:val="en-US"/>
        </w:rPr>
        <w:t>· c</w:t>
      </w:r>
      <w:r w:rsidRPr="000F7DC7">
        <w:rPr>
          <w:rFonts w:asciiTheme="minorBidi" w:hAnsiTheme="minorBidi"/>
          <w:sz w:val="24"/>
          <w:szCs w:val="24"/>
          <w:lang w:val="el-GR"/>
        </w:rPr>
        <w:t>υνλειοῦται</w:t>
      </w:r>
      <w:r w:rsidRPr="000F7DC7">
        <w:rPr>
          <w:rFonts w:asciiTheme="minorBidi" w:hAnsiTheme="minorBidi"/>
          <w:sz w:val="24"/>
          <w:szCs w:val="24"/>
          <w:lang w:val="en-US"/>
        </w:rPr>
        <w:t xml:space="preserve"> </w:t>
      </w:r>
      <w:r w:rsidRPr="000F7DC7">
        <w:rPr>
          <w:rFonts w:asciiTheme="minorBidi" w:hAnsiTheme="minorBidi"/>
          <w:sz w:val="24"/>
          <w:szCs w:val="24"/>
          <w:lang w:val="el-GR"/>
        </w:rPr>
        <w:t>τοῖ</w:t>
      </w:r>
      <w:r w:rsidRPr="000F7DC7">
        <w:rPr>
          <w:rFonts w:asciiTheme="minorBidi" w:hAnsiTheme="minorBidi"/>
          <w:sz w:val="24"/>
          <w:szCs w:val="24"/>
          <w:lang w:val="en-US"/>
        </w:rPr>
        <w:t xml:space="preserve">c </w:t>
      </w:r>
      <w:r w:rsidRPr="000F7DC7">
        <w:rPr>
          <w:rFonts w:asciiTheme="minorBidi" w:hAnsiTheme="minorBidi"/>
          <w:sz w:val="24"/>
          <w:szCs w:val="24"/>
          <w:lang w:val="en-US"/>
        </w:rPr>
        <w:lastRenderedPageBreak/>
        <w:t xml:space="preserve">| </w:t>
      </w:r>
      <w:r w:rsidRPr="000F7DC7">
        <w:rPr>
          <w:rFonts w:asciiTheme="minorBidi" w:hAnsiTheme="minorBidi"/>
          <w:sz w:val="24"/>
          <w:szCs w:val="24"/>
          <w:lang w:val="el-GR"/>
        </w:rPr>
        <w:t>προκειμένοι</w:t>
      </w:r>
      <w:r w:rsidRPr="000F7DC7">
        <w:rPr>
          <w:rFonts w:asciiTheme="minorBidi" w:hAnsiTheme="minorBidi"/>
          <w:sz w:val="24"/>
          <w:szCs w:val="24"/>
          <w:lang w:val="en-US"/>
        </w:rPr>
        <w:t xml:space="preserve">c </w:t>
      </w:r>
      <w:r w:rsidRPr="000F7DC7">
        <w:rPr>
          <w:rFonts w:asciiTheme="minorBidi" w:hAnsiTheme="minorBidi"/>
          <w:sz w:val="24"/>
          <w:szCs w:val="24"/>
          <w:lang w:val="el-GR"/>
        </w:rPr>
        <w:t>καὶ</w:t>
      </w:r>
      <w:r w:rsidRPr="000F7DC7">
        <w:rPr>
          <w:rFonts w:asciiTheme="minorBidi" w:hAnsiTheme="minorBidi"/>
          <w:sz w:val="24"/>
          <w:szCs w:val="24"/>
          <w:lang w:val="en-US"/>
        </w:rPr>
        <w:t xml:space="preserve"> </w:t>
      </w:r>
      <w:r w:rsidRPr="000F7DC7">
        <w:rPr>
          <w:rFonts w:asciiTheme="minorBidi" w:hAnsiTheme="minorBidi"/>
          <w:sz w:val="24"/>
          <w:szCs w:val="24"/>
          <w:lang w:val="el-GR"/>
        </w:rPr>
        <w:t>ὑγρὸν</w:t>
      </w:r>
      <w:r w:rsidRPr="000F7DC7">
        <w:rPr>
          <w:rFonts w:asciiTheme="minorBidi" w:hAnsiTheme="minorBidi"/>
          <w:sz w:val="24"/>
          <w:szCs w:val="24"/>
          <w:lang w:val="en-US"/>
        </w:rPr>
        <w:t xml:space="preserve"> </w:t>
      </w:r>
      <w:r w:rsidRPr="000F7DC7">
        <w:rPr>
          <w:rFonts w:asciiTheme="minorBidi" w:hAnsiTheme="minorBidi"/>
          <w:sz w:val="24"/>
          <w:szCs w:val="24"/>
          <w:lang w:val="el-GR"/>
        </w:rPr>
        <w:t>ὠοῦ</w:t>
      </w:r>
      <w:r w:rsidRPr="000F7DC7">
        <w:rPr>
          <w:rFonts w:asciiTheme="minorBidi" w:hAnsiTheme="minorBidi"/>
          <w:sz w:val="24"/>
          <w:szCs w:val="24"/>
          <w:lang w:val="en-US"/>
        </w:rPr>
        <w:t xml:space="preserve"> </w:t>
      </w:r>
      <w:r w:rsidRPr="000F7DC7">
        <w:rPr>
          <w:rFonts w:asciiTheme="minorBidi" w:hAnsiTheme="minorBidi"/>
          <w:sz w:val="24"/>
          <w:szCs w:val="24"/>
          <w:lang w:val="el-GR"/>
        </w:rPr>
        <w:t>ἴβεω</w:t>
      </w:r>
      <w:r w:rsidRPr="000F7DC7">
        <w:rPr>
          <w:rFonts w:asciiTheme="minorBidi" w:hAnsiTheme="minorBidi"/>
          <w:sz w:val="24"/>
          <w:szCs w:val="24"/>
          <w:lang w:val="en-US"/>
        </w:rPr>
        <w:t xml:space="preserve">c </w:t>
      </w:r>
      <w:r w:rsidRPr="000F7DC7">
        <w:rPr>
          <w:rFonts w:asciiTheme="minorBidi" w:hAnsiTheme="minorBidi"/>
          <w:sz w:val="24"/>
          <w:szCs w:val="24"/>
          <w:lang w:val="el-GR"/>
        </w:rPr>
        <w:t>εἰ</w:t>
      </w:r>
      <w:r w:rsidRPr="000F7DC7">
        <w:rPr>
          <w:rFonts w:asciiTheme="minorBidi" w:hAnsiTheme="minorBidi"/>
          <w:sz w:val="24"/>
          <w:szCs w:val="24"/>
          <w:lang w:val="en-US"/>
        </w:rPr>
        <w:t xml:space="preserve">c </w:t>
      </w:r>
      <w:r w:rsidRPr="000F7DC7">
        <w:rPr>
          <w:rFonts w:asciiTheme="minorBidi" w:hAnsiTheme="minorBidi"/>
          <w:sz w:val="24"/>
          <w:szCs w:val="24"/>
          <w:lang w:val="el-GR"/>
        </w:rPr>
        <w:t>ὅλον</w:t>
      </w:r>
      <w:r w:rsidRPr="000F7DC7">
        <w:rPr>
          <w:rFonts w:asciiTheme="minorBidi" w:hAnsiTheme="minorBidi"/>
          <w:sz w:val="24"/>
          <w:szCs w:val="24"/>
          <w:lang w:val="en-US"/>
        </w:rPr>
        <w:t xml:space="preserve"> | </w:t>
      </w:r>
      <w:r w:rsidRPr="000F7DC7">
        <w:rPr>
          <w:rFonts w:asciiTheme="minorBidi" w:hAnsiTheme="minorBidi"/>
          <w:sz w:val="24"/>
          <w:szCs w:val="24"/>
          <w:lang w:val="el-GR"/>
        </w:rPr>
        <w:t>τὸ</w:t>
      </w:r>
      <w:r w:rsidRPr="000F7DC7">
        <w:rPr>
          <w:rFonts w:asciiTheme="minorBidi" w:hAnsiTheme="minorBidi"/>
          <w:sz w:val="24"/>
          <w:szCs w:val="24"/>
          <w:lang w:val="en-US"/>
        </w:rPr>
        <w:t xml:space="preserve"> </w:t>
      </w:r>
      <w:r w:rsidRPr="000F7DC7">
        <w:rPr>
          <w:rFonts w:asciiTheme="minorBidi" w:hAnsiTheme="minorBidi"/>
          <w:sz w:val="24"/>
          <w:szCs w:val="24"/>
          <w:lang w:val="el-GR"/>
        </w:rPr>
        <w:t>φύραμα</w:t>
      </w:r>
      <w:r w:rsidRPr="000F7DC7">
        <w:rPr>
          <w:rFonts w:asciiTheme="minorBidi" w:hAnsiTheme="minorBidi"/>
          <w:sz w:val="24"/>
          <w:szCs w:val="24"/>
          <w:lang w:val="en-US"/>
        </w:rPr>
        <w:t xml:space="preserve"> </w:t>
      </w:r>
      <w:r w:rsidRPr="000F7DC7">
        <w:rPr>
          <w:rFonts w:asciiTheme="minorBidi" w:hAnsiTheme="minorBidi"/>
          <w:sz w:val="24"/>
          <w:szCs w:val="24"/>
          <w:lang w:val="el-GR"/>
        </w:rPr>
        <w:t>καὶ</w:t>
      </w:r>
      <w:r w:rsidRPr="000F7DC7">
        <w:rPr>
          <w:rFonts w:asciiTheme="minorBidi" w:hAnsiTheme="minorBidi"/>
          <w:sz w:val="24"/>
          <w:szCs w:val="24"/>
          <w:lang w:val="en-US"/>
        </w:rPr>
        <w:t xml:space="preserve"> </w:t>
      </w:r>
      <w:r w:rsidRPr="000F7DC7">
        <w:rPr>
          <w:rFonts w:asciiTheme="minorBidi" w:hAnsiTheme="minorBidi"/>
          <w:sz w:val="24"/>
          <w:szCs w:val="24"/>
          <w:lang w:val="el-GR"/>
        </w:rPr>
        <w:t>πλά</w:t>
      </w:r>
      <w:r w:rsidRPr="000F7DC7">
        <w:rPr>
          <w:rFonts w:asciiTheme="minorBidi" w:hAnsiTheme="minorBidi"/>
          <w:sz w:val="24"/>
          <w:szCs w:val="24"/>
          <w:lang w:val="en-US"/>
        </w:rPr>
        <w:t>c</w:t>
      </w:r>
      <w:r w:rsidRPr="000F7DC7">
        <w:rPr>
          <w:rFonts w:asciiTheme="minorBidi" w:hAnsiTheme="minorBidi"/>
          <w:sz w:val="24"/>
          <w:szCs w:val="24"/>
          <w:lang w:val="el-GR"/>
        </w:rPr>
        <w:t>μα</w:t>
      </w:r>
      <w:r w:rsidRPr="000F7DC7">
        <w:rPr>
          <w:rFonts w:asciiTheme="minorBidi" w:hAnsiTheme="minorBidi"/>
          <w:sz w:val="24"/>
          <w:szCs w:val="24"/>
          <w:lang w:val="en-US"/>
        </w:rPr>
        <w:t xml:space="preserve"> </w:t>
      </w:r>
      <w:r w:rsidRPr="000F7DC7">
        <w:rPr>
          <w:rFonts w:asciiTheme="minorBidi" w:hAnsiTheme="minorBidi"/>
          <w:sz w:val="24"/>
          <w:szCs w:val="24"/>
          <w:lang w:val="el-GR"/>
        </w:rPr>
        <w:t>Ἑρμού</w:t>
      </w:r>
      <w:r w:rsidRPr="000F7DC7">
        <w:rPr>
          <w:rFonts w:asciiTheme="minorBidi" w:hAnsiTheme="minorBidi"/>
          <w:sz w:val="24"/>
          <w:szCs w:val="24"/>
          <w:lang w:val="en-US"/>
        </w:rPr>
        <w:t xml:space="preserve"> (380) </w:t>
      </w:r>
      <w:r w:rsidRPr="000F7DC7">
        <w:rPr>
          <w:rFonts w:asciiTheme="minorBidi" w:hAnsiTheme="minorBidi"/>
          <w:sz w:val="24"/>
          <w:szCs w:val="24"/>
          <w:lang w:val="el-GR"/>
        </w:rPr>
        <w:t>χλαμυδηφόρου</w:t>
      </w:r>
      <w:r w:rsidRPr="000F7DC7">
        <w:rPr>
          <w:rFonts w:asciiTheme="minorBidi" w:hAnsiTheme="minorBidi"/>
          <w:sz w:val="24"/>
          <w:szCs w:val="24"/>
          <w:lang w:val="en-US"/>
        </w:rPr>
        <w:t xml:space="preserve"> | c</w:t>
      </w:r>
      <w:r w:rsidRPr="000F7DC7">
        <w:rPr>
          <w:rFonts w:asciiTheme="minorBidi" w:hAnsiTheme="minorBidi"/>
          <w:sz w:val="24"/>
          <w:szCs w:val="24"/>
          <w:lang w:val="el-GR"/>
        </w:rPr>
        <w:t>ελήνη</w:t>
      </w:r>
      <w:r w:rsidRPr="000F7DC7">
        <w:rPr>
          <w:rFonts w:asciiTheme="minorBidi" w:hAnsiTheme="minorBidi"/>
          <w:sz w:val="24"/>
          <w:szCs w:val="24"/>
          <w:lang w:val="en-US"/>
        </w:rPr>
        <w:t xml:space="preserve">c </w:t>
      </w:r>
      <w:r w:rsidRPr="000F7DC7">
        <w:rPr>
          <w:rFonts w:asciiTheme="minorBidi" w:hAnsiTheme="minorBidi"/>
          <w:sz w:val="24"/>
          <w:szCs w:val="24"/>
          <w:lang w:val="el-GR"/>
        </w:rPr>
        <w:t>οὔτη</w:t>
      </w:r>
      <w:r w:rsidRPr="000F7DC7">
        <w:rPr>
          <w:rFonts w:asciiTheme="minorBidi" w:hAnsiTheme="minorBidi"/>
          <w:sz w:val="24"/>
          <w:szCs w:val="24"/>
          <w:lang w:val="en-US"/>
        </w:rPr>
        <w:t xml:space="preserve">c </w:t>
      </w:r>
      <w:r w:rsidRPr="000F7DC7">
        <w:rPr>
          <w:rFonts w:asciiTheme="minorBidi" w:hAnsiTheme="minorBidi"/>
          <w:sz w:val="24"/>
          <w:szCs w:val="24"/>
          <w:lang w:val="el-GR"/>
        </w:rPr>
        <w:t>ανατολικῆ</w:t>
      </w:r>
      <w:r w:rsidRPr="000F7DC7">
        <w:rPr>
          <w:rFonts w:asciiTheme="minorBidi" w:hAnsiTheme="minorBidi"/>
          <w:sz w:val="24"/>
          <w:szCs w:val="24"/>
          <w:lang w:val="en-US"/>
        </w:rPr>
        <w:t xml:space="preserve">c </w:t>
      </w:r>
      <w:r w:rsidRPr="000F7DC7">
        <w:rPr>
          <w:rFonts w:asciiTheme="minorBidi" w:hAnsiTheme="minorBidi"/>
          <w:sz w:val="24"/>
          <w:szCs w:val="24"/>
          <w:lang w:val="el-GR"/>
        </w:rPr>
        <w:t>ἐν</w:t>
      </w:r>
      <w:r w:rsidRPr="000F7DC7">
        <w:rPr>
          <w:rFonts w:asciiTheme="minorBidi" w:hAnsiTheme="minorBidi"/>
          <w:sz w:val="24"/>
          <w:szCs w:val="24"/>
          <w:lang w:val="en-US"/>
        </w:rPr>
        <w:t xml:space="preserve"> </w:t>
      </w:r>
      <w:r w:rsidRPr="000F7DC7">
        <w:rPr>
          <w:rFonts w:asciiTheme="minorBidi" w:hAnsiTheme="minorBidi"/>
          <w:sz w:val="24"/>
          <w:szCs w:val="24"/>
          <w:lang w:val="el-GR"/>
        </w:rPr>
        <w:t>κριῷ</w:t>
      </w:r>
      <w:r w:rsidRPr="000F7DC7">
        <w:rPr>
          <w:rFonts w:asciiTheme="minorBidi" w:hAnsiTheme="minorBidi"/>
          <w:sz w:val="24"/>
          <w:szCs w:val="24"/>
          <w:lang w:val="en-US"/>
        </w:rPr>
        <w:t xml:space="preserve"> </w:t>
      </w:r>
      <w:r w:rsidRPr="000F7DC7">
        <w:rPr>
          <w:rFonts w:asciiTheme="minorBidi" w:hAnsiTheme="minorBidi"/>
          <w:sz w:val="24"/>
          <w:szCs w:val="24"/>
          <w:lang w:val="el-GR"/>
        </w:rPr>
        <w:t>ἢ</w:t>
      </w:r>
      <w:r w:rsidRPr="000F7DC7">
        <w:rPr>
          <w:rFonts w:asciiTheme="minorBidi" w:hAnsiTheme="minorBidi"/>
          <w:sz w:val="24"/>
          <w:szCs w:val="24"/>
          <w:lang w:val="en-US"/>
        </w:rPr>
        <w:t xml:space="preserve"> </w:t>
      </w:r>
      <w:r w:rsidRPr="000F7DC7">
        <w:rPr>
          <w:rFonts w:asciiTheme="minorBidi" w:hAnsiTheme="minorBidi"/>
          <w:sz w:val="24"/>
          <w:szCs w:val="24"/>
          <w:lang w:val="el-GR"/>
        </w:rPr>
        <w:t>λέοντι</w:t>
      </w:r>
      <w:r w:rsidRPr="000F7DC7">
        <w:rPr>
          <w:rFonts w:asciiTheme="minorBidi" w:hAnsiTheme="minorBidi"/>
          <w:sz w:val="24"/>
          <w:szCs w:val="24"/>
          <w:lang w:val="en-US"/>
        </w:rPr>
        <w:t xml:space="preserve"> </w:t>
      </w:r>
      <w:r w:rsidRPr="000F7DC7">
        <w:rPr>
          <w:rFonts w:asciiTheme="minorBidi" w:hAnsiTheme="minorBidi"/>
          <w:sz w:val="24"/>
          <w:szCs w:val="24"/>
          <w:lang w:val="el-GR"/>
        </w:rPr>
        <w:t>ἢ</w:t>
      </w:r>
      <w:r w:rsidRPr="000F7DC7">
        <w:rPr>
          <w:rFonts w:asciiTheme="minorBidi" w:hAnsiTheme="minorBidi"/>
          <w:sz w:val="24"/>
          <w:szCs w:val="24"/>
          <w:lang w:val="en-US"/>
        </w:rPr>
        <w:t xml:space="preserve"> ||  </w:t>
      </w:r>
      <w:r w:rsidRPr="000F7DC7">
        <w:rPr>
          <w:rFonts w:asciiTheme="minorBidi" w:hAnsiTheme="minorBidi"/>
          <w:sz w:val="24"/>
          <w:szCs w:val="24"/>
          <w:lang w:val="el-GR"/>
        </w:rPr>
        <w:t>παρθένῳ</w:t>
      </w:r>
      <w:r w:rsidRPr="000F7DC7">
        <w:rPr>
          <w:rFonts w:asciiTheme="minorBidi" w:hAnsiTheme="minorBidi"/>
          <w:sz w:val="24"/>
          <w:szCs w:val="24"/>
          <w:lang w:val="en-US"/>
        </w:rPr>
        <w:t xml:space="preserve"> </w:t>
      </w:r>
      <w:r w:rsidRPr="000F7DC7">
        <w:rPr>
          <w:rFonts w:asciiTheme="minorBidi" w:hAnsiTheme="minorBidi"/>
          <w:sz w:val="24"/>
          <w:szCs w:val="24"/>
          <w:lang w:val="el-GR"/>
        </w:rPr>
        <w:t>ἢ</w:t>
      </w:r>
      <w:r w:rsidRPr="000F7DC7">
        <w:rPr>
          <w:rFonts w:asciiTheme="minorBidi" w:hAnsiTheme="minorBidi"/>
          <w:sz w:val="24"/>
          <w:szCs w:val="24"/>
          <w:lang w:val="en-US"/>
        </w:rPr>
        <w:t xml:space="preserve"> </w:t>
      </w:r>
      <w:r w:rsidRPr="000F7DC7">
        <w:rPr>
          <w:rFonts w:asciiTheme="minorBidi" w:hAnsiTheme="minorBidi"/>
          <w:sz w:val="24"/>
          <w:szCs w:val="24"/>
          <w:lang w:val="el-GR"/>
        </w:rPr>
        <w:t>τοξότη</w:t>
      </w:r>
      <w:r w:rsidRPr="000F7DC7">
        <w:rPr>
          <w:rFonts w:asciiTheme="minorBidi" w:hAnsiTheme="minorBidi"/>
          <w:sz w:val="24"/>
          <w:szCs w:val="24"/>
          <w:lang w:val="en-US"/>
        </w:rPr>
        <w:t xml:space="preserve">. </w:t>
      </w:r>
      <w:r w:rsidRPr="000F7DC7">
        <w:rPr>
          <w:rFonts w:asciiTheme="minorBidi" w:hAnsiTheme="minorBidi"/>
          <w:sz w:val="24"/>
          <w:szCs w:val="24"/>
          <w:lang w:val="el-GR"/>
        </w:rPr>
        <w:t>κατεχέτω</w:t>
      </w:r>
      <w:r w:rsidRPr="000F7DC7">
        <w:rPr>
          <w:rFonts w:asciiTheme="minorBidi" w:hAnsiTheme="minorBidi"/>
          <w:sz w:val="24"/>
          <w:szCs w:val="24"/>
          <w:lang w:val="en-US"/>
        </w:rPr>
        <w:t xml:space="preserve"> </w:t>
      </w:r>
      <w:r w:rsidRPr="000F7DC7">
        <w:rPr>
          <w:rFonts w:asciiTheme="minorBidi" w:hAnsiTheme="minorBidi"/>
          <w:sz w:val="24"/>
          <w:szCs w:val="24"/>
          <w:lang w:val="el-GR"/>
        </w:rPr>
        <w:t>δὲ</w:t>
      </w:r>
      <w:r w:rsidRPr="000F7DC7">
        <w:rPr>
          <w:rFonts w:asciiTheme="minorBidi" w:hAnsiTheme="minorBidi"/>
          <w:sz w:val="24"/>
          <w:szCs w:val="24"/>
          <w:lang w:val="en-US"/>
        </w:rPr>
        <w:t xml:space="preserve"> </w:t>
      </w:r>
      <w:r w:rsidRPr="000F7DC7">
        <w:rPr>
          <w:rFonts w:asciiTheme="minorBidi" w:hAnsiTheme="minorBidi"/>
          <w:sz w:val="24"/>
          <w:szCs w:val="24"/>
          <w:lang w:val="el-GR"/>
        </w:rPr>
        <w:t>ὁ</w:t>
      </w:r>
      <w:r w:rsidRPr="000F7DC7">
        <w:rPr>
          <w:rFonts w:asciiTheme="minorBidi" w:hAnsiTheme="minorBidi"/>
          <w:sz w:val="24"/>
          <w:szCs w:val="24"/>
          <w:lang w:val="en-US"/>
        </w:rPr>
        <w:t xml:space="preserve"> </w:t>
      </w:r>
      <w:r w:rsidRPr="000F7DC7">
        <w:rPr>
          <w:rFonts w:asciiTheme="minorBidi" w:hAnsiTheme="minorBidi"/>
          <w:sz w:val="24"/>
          <w:szCs w:val="24"/>
          <w:lang w:val="el-GR"/>
        </w:rPr>
        <w:t>Ἑρμῆ</w:t>
      </w:r>
      <w:r w:rsidRPr="000F7DC7">
        <w:rPr>
          <w:rFonts w:asciiTheme="minorBidi" w:hAnsiTheme="minorBidi"/>
          <w:sz w:val="24"/>
          <w:szCs w:val="24"/>
          <w:lang w:val="en-US"/>
        </w:rPr>
        <w:t xml:space="preserve">c | </w:t>
      </w:r>
      <w:r w:rsidRPr="000F7DC7">
        <w:rPr>
          <w:rFonts w:asciiTheme="minorBidi" w:hAnsiTheme="minorBidi"/>
          <w:sz w:val="24"/>
          <w:szCs w:val="24"/>
          <w:lang w:val="el-GR"/>
        </w:rPr>
        <w:t>κηρύκειον</w:t>
      </w:r>
      <w:r w:rsidRPr="000F7DC7">
        <w:rPr>
          <w:rFonts w:asciiTheme="minorBidi" w:hAnsiTheme="minorBidi"/>
          <w:sz w:val="24"/>
          <w:szCs w:val="24"/>
          <w:lang w:val="en-US"/>
        </w:rPr>
        <w:t xml:space="preserve">. </w:t>
      </w:r>
      <w:r w:rsidRPr="000F7DC7">
        <w:rPr>
          <w:rFonts w:asciiTheme="minorBidi" w:hAnsiTheme="minorBidi"/>
          <w:sz w:val="24"/>
          <w:szCs w:val="24"/>
          <w:lang w:val="el-GR"/>
        </w:rPr>
        <w:t>καὶ</w:t>
      </w:r>
      <w:r w:rsidRPr="000F7DC7">
        <w:rPr>
          <w:rFonts w:asciiTheme="minorBidi" w:hAnsiTheme="minorBidi"/>
          <w:sz w:val="24"/>
          <w:szCs w:val="24"/>
          <w:lang w:val="en-US"/>
        </w:rPr>
        <w:t xml:space="preserve"> </w:t>
      </w:r>
      <w:r w:rsidRPr="000F7DC7">
        <w:rPr>
          <w:rFonts w:asciiTheme="minorBidi" w:hAnsiTheme="minorBidi"/>
          <w:sz w:val="24"/>
          <w:szCs w:val="24"/>
          <w:lang w:val="el-GR"/>
        </w:rPr>
        <w:t>γράψον</w:t>
      </w:r>
      <w:r w:rsidRPr="000F7DC7">
        <w:rPr>
          <w:rFonts w:asciiTheme="minorBidi" w:hAnsiTheme="minorBidi"/>
          <w:sz w:val="24"/>
          <w:szCs w:val="24"/>
          <w:lang w:val="en-US"/>
        </w:rPr>
        <w:t xml:space="preserve"> </w:t>
      </w:r>
      <w:r w:rsidRPr="000F7DC7">
        <w:rPr>
          <w:rFonts w:asciiTheme="minorBidi" w:hAnsiTheme="minorBidi"/>
          <w:sz w:val="24"/>
          <w:szCs w:val="24"/>
          <w:lang w:val="el-GR"/>
        </w:rPr>
        <w:t>τὸν</w:t>
      </w:r>
      <w:r w:rsidRPr="000F7DC7">
        <w:rPr>
          <w:rFonts w:asciiTheme="minorBidi" w:hAnsiTheme="minorBidi"/>
          <w:sz w:val="24"/>
          <w:szCs w:val="24"/>
          <w:lang w:val="en-US"/>
        </w:rPr>
        <w:t xml:space="preserve"> </w:t>
      </w:r>
      <w:r w:rsidRPr="000F7DC7">
        <w:rPr>
          <w:rFonts w:asciiTheme="minorBidi" w:hAnsiTheme="minorBidi"/>
          <w:sz w:val="24"/>
          <w:szCs w:val="24"/>
          <w:lang w:val="el-GR"/>
        </w:rPr>
        <w:t>λόγον</w:t>
      </w:r>
      <w:r w:rsidRPr="000F7DC7">
        <w:rPr>
          <w:rFonts w:asciiTheme="minorBidi" w:hAnsiTheme="minorBidi"/>
          <w:sz w:val="24"/>
          <w:szCs w:val="24"/>
          <w:lang w:val="en-US"/>
        </w:rPr>
        <w:t xml:space="preserve"> </w:t>
      </w:r>
      <w:r w:rsidRPr="000F7DC7">
        <w:rPr>
          <w:rFonts w:asciiTheme="minorBidi" w:hAnsiTheme="minorBidi"/>
          <w:sz w:val="24"/>
          <w:szCs w:val="24"/>
          <w:lang w:val="el-GR"/>
        </w:rPr>
        <w:t>εἰ</w:t>
      </w:r>
      <w:r w:rsidRPr="000F7DC7">
        <w:rPr>
          <w:rFonts w:asciiTheme="minorBidi" w:hAnsiTheme="minorBidi"/>
          <w:sz w:val="24"/>
          <w:szCs w:val="24"/>
          <w:lang w:val="en-US"/>
        </w:rPr>
        <w:t xml:space="preserve">c </w:t>
      </w:r>
      <w:r w:rsidRPr="000F7DC7">
        <w:rPr>
          <w:rFonts w:asciiTheme="minorBidi" w:hAnsiTheme="minorBidi"/>
          <w:sz w:val="24"/>
          <w:szCs w:val="24"/>
          <w:lang w:val="el-GR"/>
        </w:rPr>
        <w:t>χάρτην</w:t>
      </w:r>
      <w:r w:rsidRPr="000F7DC7">
        <w:rPr>
          <w:rFonts w:asciiTheme="minorBidi" w:hAnsiTheme="minorBidi"/>
          <w:sz w:val="24"/>
          <w:szCs w:val="24"/>
          <w:lang w:val="en-US"/>
        </w:rPr>
        <w:t xml:space="preserve"> | </w:t>
      </w:r>
      <w:r w:rsidRPr="000F7DC7">
        <w:rPr>
          <w:rFonts w:asciiTheme="minorBidi" w:hAnsiTheme="minorBidi"/>
          <w:sz w:val="24"/>
          <w:szCs w:val="24"/>
          <w:lang w:val="el-GR"/>
        </w:rPr>
        <w:t>ἱερατικόν</w:t>
      </w:r>
      <w:r w:rsidRPr="000F7DC7">
        <w:rPr>
          <w:rFonts w:asciiTheme="minorBidi" w:hAnsiTheme="minorBidi"/>
          <w:sz w:val="24"/>
          <w:szCs w:val="24"/>
          <w:lang w:val="en-US"/>
        </w:rPr>
        <w:t xml:space="preserve"> </w:t>
      </w:r>
      <w:r w:rsidRPr="000F7DC7">
        <w:rPr>
          <w:rFonts w:asciiTheme="minorBidi" w:hAnsiTheme="minorBidi"/>
          <w:sz w:val="24"/>
          <w:szCs w:val="24"/>
          <w:lang w:val="el-GR"/>
        </w:rPr>
        <w:t>καὶ</w:t>
      </w:r>
      <w:r w:rsidRPr="000F7DC7">
        <w:rPr>
          <w:rFonts w:asciiTheme="minorBidi" w:hAnsiTheme="minorBidi"/>
          <w:sz w:val="24"/>
          <w:szCs w:val="24"/>
          <w:lang w:val="en-US"/>
        </w:rPr>
        <w:t xml:space="preserve"> </w:t>
      </w:r>
      <w:r w:rsidRPr="000F7DC7">
        <w:rPr>
          <w:rFonts w:asciiTheme="minorBidi" w:hAnsiTheme="minorBidi"/>
          <w:sz w:val="24"/>
          <w:szCs w:val="24"/>
          <w:lang w:val="el-GR"/>
        </w:rPr>
        <w:t>εἰ</w:t>
      </w:r>
      <w:r w:rsidRPr="000F7DC7">
        <w:rPr>
          <w:rFonts w:asciiTheme="minorBidi" w:hAnsiTheme="minorBidi"/>
          <w:sz w:val="24"/>
          <w:szCs w:val="24"/>
          <w:lang w:val="en-US"/>
        </w:rPr>
        <w:t xml:space="preserve">c </w:t>
      </w:r>
      <w:r w:rsidRPr="000F7DC7">
        <w:rPr>
          <w:rFonts w:asciiTheme="minorBidi" w:hAnsiTheme="minorBidi"/>
          <w:sz w:val="24"/>
          <w:szCs w:val="24"/>
          <w:lang w:val="el-GR"/>
        </w:rPr>
        <w:t>φύ</w:t>
      </w:r>
      <w:r w:rsidRPr="000F7DC7">
        <w:rPr>
          <w:rFonts w:asciiTheme="minorBidi" w:hAnsiTheme="minorBidi"/>
          <w:sz w:val="24"/>
          <w:szCs w:val="24"/>
          <w:lang w:val="en-US"/>
        </w:rPr>
        <w:t>c</w:t>
      </w:r>
      <w:r w:rsidRPr="000F7DC7">
        <w:rPr>
          <w:rFonts w:asciiTheme="minorBidi" w:hAnsiTheme="minorBidi"/>
          <w:sz w:val="24"/>
          <w:szCs w:val="24"/>
          <w:lang w:val="el-GR"/>
        </w:rPr>
        <w:t>αν</w:t>
      </w:r>
      <w:r w:rsidRPr="000F7DC7">
        <w:rPr>
          <w:rFonts w:asciiTheme="minorBidi" w:hAnsiTheme="minorBidi"/>
          <w:sz w:val="24"/>
          <w:szCs w:val="24"/>
          <w:lang w:val="en-US"/>
        </w:rPr>
        <w:t xml:space="preserve"> </w:t>
      </w:r>
      <w:r w:rsidRPr="000F7DC7">
        <w:rPr>
          <w:rFonts w:asciiTheme="minorBidi" w:hAnsiTheme="minorBidi"/>
          <w:sz w:val="24"/>
          <w:szCs w:val="24"/>
          <w:lang w:val="el-GR"/>
        </w:rPr>
        <w:t>χήνειαν</w:t>
      </w:r>
      <w:r w:rsidRPr="000F7DC7">
        <w:rPr>
          <w:rFonts w:asciiTheme="minorBidi" w:hAnsiTheme="minorBidi"/>
          <w:sz w:val="24"/>
          <w:szCs w:val="24"/>
          <w:lang w:val="en-US"/>
        </w:rPr>
        <w:t xml:space="preserve"> | (</w:t>
      </w:r>
      <w:r w:rsidRPr="000F7DC7">
        <w:rPr>
          <w:rFonts w:asciiTheme="minorBidi" w:hAnsiTheme="minorBidi"/>
          <w:sz w:val="24"/>
          <w:szCs w:val="24"/>
          <w:lang w:val="el-GR"/>
        </w:rPr>
        <w:t>καθὼ</w:t>
      </w:r>
      <w:r w:rsidRPr="000F7DC7">
        <w:rPr>
          <w:rFonts w:asciiTheme="minorBidi" w:hAnsiTheme="minorBidi"/>
          <w:sz w:val="24"/>
          <w:szCs w:val="24"/>
          <w:lang w:val="en-US"/>
        </w:rPr>
        <w:t xml:space="preserve">c </w:t>
      </w:r>
      <w:r w:rsidRPr="000F7DC7">
        <w:rPr>
          <w:rFonts w:asciiTheme="minorBidi" w:hAnsiTheme="minorBidi"/>
          <w:sz w:val="24"/>
          <w:szCs w:val="24"/>
          <w:lang w:val="el-GR"/>
        </w:rPr>
        <w:t>πάλιν</w:t>
      </w:r>
      <w:r w:rsidRPr="000F7DC7">
        <w:rPr>
          <w:rFonts w:asciiTheme="minorBidi" w:hAnsiTheme="minorBidi"/>
          <w:sz w:val="24"/>
          <w:szCs w:val="24"/>
          <w:lang w:val="en-US"/>
        </w:rPr>
        <w:t xml:space="preserve"> </w:t>
      </w:r>
      <w:r w:rsidRPr="000F7DC7">
        <w:rPr>
          <w:rFonts w:asciiTheme="minorBidi" w:hAnsiTheme="minorBidi"/>
          <w:sz w:val="24"/>
          <w:szCs w:val="24"/>
          <w:lang w:val="el-GR"/>
        </w:rPr>
        <w:t>παρὰ</w:t>
      </w:r>
      <w:r w:rsidRPr="000F7DC7">
        <w:rPr>
          <w:rFonts w:asciiTheme="minorBidi" w:hAnsiTheme="minorBidi"/>
          <w:sz w:val="24"/>
          <w:szCs w:val="24"/>
          <w:lang w:val="en-US"/>
        </w:rPr>
        <w:t xml:space="preserve"> </w:t>
      </w:r>
      <w:r w:rsidRPr="000F7DC7">
        <w:rPr>
          <w:rFonts w:asciiTheme="minorBidi" w:hAnsiTheme="minorBidi"/>
          <w:sz w:val="24"/>
          <w:szCs w:val="24"/>
          <w:lang w:val="el-GR"/>
        </w:rPr>
        <w:t>τοῦ</w:t>
      </w:r>
      <w:r w:rsidRPr="000F7DC7">
        <w:rPr>
          <w:rFonts w:asciiTheme="minorBidi" w:hAnsiTheme="minorBidi"/>
          <w:sz w:val="24"/>
          <w:szCs w:val="24"/>
          <w:lang w:val="en-US"/>
        </w:rPr>
        <w:t xml:space="preserve"> </w:t>
      </w:r>
      <w:r w:rsidRPr="000F7DC7">
        <w:rPr>
          <w:rFonts w:asciiTheme="minorBidi" w:hAnsiTheme="minorBidi"/>
          <w:sz w:val="24"/>
          <w:szCs w:val="24"/>
          <w:lang w:val="el-GR"/>
        </w:rPr>
        <w:t>Ἡρακλεοπολιτικοῦ</w:t>
      </w:r>
      <w:r w:rsidRPr="000F7DC7">
        <w:rPr>
          <w:rFonts w:asciiTheme="minorBidi" w:hAnsiTheme="minorBidi"/>
          <w:sz w:val="24"/>
          <w:szCs w:val="24"/>
          <w:lang w:val="en-US"/>
        </w:rPr>
        <w:t xml:space="preserve">) | </w:t>
      </w:r>
      <w:r w:rsidRPr="000F7DC7">
        <w:rPr>
          <w:rFonts w:asciiTheme="minorBidi" w:hAnsiTheme="minorBidi"/>
          <w:sz w:val="24"/>
          <w:szCs w:val="24"/>
          <w:lang w:val="el-GR"/>
        </w:rPr>
        <w:t>καὶ</w:t>
      </w:r>
      <w:r w:rsidRPr="000F7DC7">
        <w:rPr>
          <w:rFonts w:asciiTheme="minorBidi" w:hAnsiTheme="minorBidi"/>
          <w:sz w:val="24"/>
          <w:szCs w:val="24"/>
          <w:lang w:val="en-US"/>
        </w:rPr>
        <w:t xml:space="preserve"> </w:t>
      </w:r>
      <w:r w:rsidRPr="000F7DC7">
        <w:rPr>
          <w:rFonts w:asciiTheme="minorBidi" w:hAnsiTheme="minorBidi"/>
          <w:sz w:val="24"/>
          <w:szCs w:val="24"/>
          <w:lang w:val="el-GR"/>
        </w:rPr>
        <w:t>ἔνθε</w:t>
      </w:r>
      <w:r w:rsidRPr="000F7DC7">
        <w:rPr>
          <w:rFonts w:asciiTheme="minorBidi" w:hAnsiTheme="minorBidi"/>
          <w:sz w:val="24"/>
          <w:szCs w:val="24"/>
          <w:lang w:val="en-US"/>
        </w:rPr>
        <w:t xml:space="preserve">c (385) </w:t>
      </w:r>
      <w:r w:rsidRPr="000F7DC7">
        <w:rPr>
          <w:rFonts w:asciiTheme="minorBidi" w:hAnsiTheme="minorBidi"/>
          <w:sz w:val="24"/>
          <w:szCs w:val="24"/>
          <w:lang w:val="el-GR"/>
        </w:rPr>
        <w:t>εἰ</w:t>
      </w:r>
      <w:r w:rsidRPr="000F7DC7">
        <w:rPr>
          <w:rFonts w:asciiTheme="minorBidi" w:hAnsiTheme="minorBidi"/>
          <w:sz w:val="24"/>
          <w:szCs w:val="24"/>
          <w:lang w:val="en-US"/>
        </w:rPr>
        <w:t xml:space="preserve">c </w:t>
      </w:r>
      <w:r w:rsidRPr="000F7DC7">
        <w:rPr>
          <w:rFonts w:asciiTheme="minorBidi" w:hAnsiTheme="minorBidi"/>
          <w:sz w:val="24"/>
          <w:szCs w:val="24"/>
          <w:lang w:val="el-GR"/>
        </w:rPr>
        <w:t>τὸ</w:t>
      </w:r>
      <w:r w:rsidRPr="000F7DC7">
        <w:rPr>
          <w:rFonts w:asciiTheme="minorBidi" w:hAnsiTheme="minorBidi"/>
          <w:sz w:val="24"/>
          <w:szCs w:val="24"/>
          <w:lang w:val="en-US"/>
        </w:rPr>
        <w:t xml:space="preserve"> </w:t>
      </w:r>
      <w:r w:rsidRPr="000F7DC7">
        <w:rPr>
          <w:rFonts w:asciiTheme="minorBidi" w:hAnsiTheme="minorBidi"/>
          <w:sz w:val="24"/>
          <w:szCs w:val="24"/>
          <w:lang w:val="el-GR"/>
        </w:rPr>
        <w:t>ζῴδιον</w:t>
      </w:r>
      <w:r w:rsidRPr="000F7DC7">
        <w:rPr>
          <w:rFonts w:asciiTheme="minorBidi" w:hAnsiTheme="minorBidi"/>
          <w:sz w:val="24"/>
          <w:szCs w:val="24"/>
          <w:lang w:val="en-US"/>
        </w:rPr>
        <w:t xml:space="preserve"> </w:t>
      </w:r>
      <w:r w:rsidRPr="000F7DC7">
        <w:rPr>
          <w:rFonts w:asciiTheme="minorBidi" w:hAnsiTheme="minorBidi"/>
          <w:sz w:val="24"/>
          <w:szCs w:val="24"/>
          <w:lang w:val="el-GR"/>
        </w:rPr>
        <w:t>ἐνπνευματώ</w:t>
      </w:r>
      <w:r w:rsidRPr="000F7DC7">
        <w:rPr>
          <w:rFonts w:asciiTheme="minorBidi" w:hAnsiTheme="minorBidi"/>
          <w:sz w:val="24"/>
          <w:szCs w:val="24"/>
          <w:lang w:val="en-US"/>
        </w:rPr>
        <w:t>c</w:t>
      </w:r>
      <w:r w:rsidRPr="000F7DC7">
        <w:rPr>
          <w:rFonts w:asciiTheme="minorBidi" w:hAnsiTheme="minorBidi"/>
          <w:sz w:val="24"/>
          <w:szCs w:val="24"/>
          <w:lang w:val="el-GR"/>
        </w:rPr>
        <w:t>εω</w:t>
      </w:r>
      <w:r w:rsidRPr="000F7DC7">
        <w:rPr>
          <w:rFonts w:asciiTheme="minorBidi" w:hAnsiTheme="minorBidi"/>
          <w:sz w:val="24"/>
          <w:szCs w:val="24"/>
          <w:lang w:val="en-US"/>
        </w:rPr>
        <w:t xml:space="preserve">c || </w:t>
      </w:r>
      <w:r w:rsidRPr="000F7DC7">
        <w:rPr>
          <w:rFonts w:asciiTheme="minorBidi" w:hAnsiTheme="minorBidi"/>
          <w:sz w:val="24"/>
          <w:szCs w:val="24"/>
          <w:lang w:val="el-GR"/>
        </w:rPr>
        <w:t>εἵνεκεν</w:t>
      </w:r>
      <w:r w:rsidRPr="000F7DC7">
        <w:rPr>
          <w:rFonts w:asciiTheme="minorBidi" w:hAnsiTheme="minorBidi"/>
          <w:sz w:val="24"/>
          <w:szCs w:val="24"/>
          <w:lang w:val="en-US"/>
        </w:rPr>
        <w:t xml:space="preserve">, </w:t>
      </w:r>
      <w:r w:rsidRPr="000F7DC7">
        <w:rPr>
          <w:rFonts w:asciiTheme="minorBidi" w:hAnsiTheme="minorBidi"/>
          <w:sz w:val="24"/>
          <w:szCs w:val="24"/>
          <w:lang w:val="el-GR"/>
        </w:rPr>
        <w:t>καὶ</w:t>
      </w:r>
      <w:r w:rsidRPr="000F7DC7">
        <w:rPr>
          <w:rFonts w:asciiTheme="minorBidi" w:hAnsiTheme="minorBidi"/>
          <w:sz w:val="24"/>
          <w:szCs w:val="24"/>
          <w:lang w:val="en-US"/>
        </w:rPr>
        <w:t xml:space="preserve"> </w:t>
      </w:r>
      <w:r w:rsidRPr="000F7DC7">
        <w:rPr>
          <w:rFonts w:asciiTheme="minorBidi" w:hAnsiTheme="minorBidi"/>
          <w:sz w:val="24"/>
          <w:szCs w:val="24"/>
          <w:lang w:val="el-GR"/>
        </w:rPr>
        <w:t>ὅταν</w:t>
      </w:r>
      <w:r w:rsidRPr="000F7DC7">
        <w:rPr>
          <w:rFonts w:asciiTheme="minorBidi" w:hAnsiTheme="minorBidi"/>
          <w:sz w:val="24"/>
          <w:szCs w:val="24"/>
          <w:lang w:val="en-US"/>
        </w:rPr>
        <w:t xml:space="preserve"> </w:t>
      </w:r>
      <w:r w:rsidRPr="000F7DC7">
        <w:rPr>
          <w:rFonts w:asciiTheme="minorBidi" w:hAnsiTheme="minorBidi"/>
          <w:sz w:val="24"/>
          <w:szCs w:val="24"/>
          <w:lang w:val="el-GR"/>
        </w:rPr>
        <w:t>βούλῃ</w:t>
      </w:r>
      <w:r w:rsidRPr="000F7DC7">
        <w:rPr>
          <w:rFonts w:asciiTheme="minorBidi" w:hAnsiTheme="minorBidi"/>
          <w:sz w:val="24"/>
          <w:szCs w:val="24"/>
          <w:lang w:val="en-US"/>
        </w:rPr>
        <w:t xml:space="preserve"> </w:t>
      </w:r>
      <w:r w:rsidRPr="000F7DC7">
        <w:rPr>
          <w:rFonts w:asciiTheme="minorBidi" w:hAnsiTheme="minorBidi"/>
          <w:sz w:val="24"/>
          <w:szCs w:val="24"/>
          <w:lang w:val="el-GR"/>
        </w:rPr>
        <w:t>χρᾶ</w:t>
      </w:r>
      <w:r w:rsidRPr="000F7DC7">
        <w:rPr>
          <w:rFonts w:asciiTheme="minorBidi" w:hAnsiTheme="minorBidi"/>
          <w:sz w:val="24"/>
          <w:szCs w:val="24"/>
          <w:lang w:val="en-US"/>
        </w:rPr>
        <w:t>c</w:t>
      </w:r>
      <w:r w:rsidRPr="000F7DC7">
        <w:rPr>
          <w:rFonts w:asciiTheme="minorBidi" w:hAnsiTheme="minorBidi"/>
          <w:sz w:val="24"/>
          <w:szCs w:val="24"/>
          <w:lang w:val="el-GR"/>
        </w:rPr>
        <w:t>θαι</w:t>
      </w:r>
      <w:r w:rsidRPr="000F7DC7">
        <w:rPr>
          <w:rFonts w:asciiTheme="minorBidi" w:hAnsiTheme="minorBidi"/>
          <w:sz w:val="24"/>
          <w:szCs w:val="24"/>
          <w:lang w:val="en-US"/>
        </w:rPr>
        <w:t xml:space="preserve">, </w:t>
      </w:r>
      <w:r w:rsidRPr="000F7DC7">
        <w:rPr>
          <w:rFonts w:asciiTheme="minorBidi" w:hAnsiTheme="minorBidi"/>
          <w:sz w:val="24"/>
          <w:szCs w:val="24"/>
          <w:lang w:val="el-GR"/>
        </w:rPr>
        <w:t>λαβὼν</w:t>
      </w:r>
      <w:r w:rsidRPr="000F7DC7">
        <w:rPr>
          <w:rFonts w:asciiTheme="minorBidi" w:hAnsiTheme="minorBidi"/>
          <w:sz w:val="24"/>
          <w:szCs w:val="24"/>
          <w:lang w:val="en-US"/>
        </w:rPr>
        <w:t xml:space="preserve"> </w:t>
      </w:r>
      <w:r w:rsidRPr="000F7DC7">
        <w:rPr>
          <w:rFonts w:asciiTheme="minorBidi" w:hAnsiTheme="minorBidi"/>
          <w:sz w:val="24"/>
          <w:szCs w:val="24"/>
          <w:lang w:val="el-GR"/>
        </w:rPr>
        <w:t>χάρτην</w:t>
      </w:r>
      <w:r w:rsidRPr="000F7DC7">
        <w:rPr>
          <w:rFonts w:asciiTheme="minorBidi" w:hAnsiTheme="minorBidi"/>
          <w:sz w:val="24"/>
          <w:szCs w:val="24"/>
          <w:lang w:val="en-US"/>
        </w:rPr>
        <w:t xml:space="preserve"> | </w:t>
      </w:r>
      <w:r w:rsidRPr="000F7DC7">
        <w:rPr>
          <w:rFonts w:asciiTheme="minorBidi" w:hAnsiTheme="minorBidi"/>
          <w:sz w:val="24"/>
          <w:szCs w:val="24"/>
          <w:lang w:val="el-GR"/>
        </w:rPr>
        <w:t>γράψον</w:t>
      </w:r>
      <w:r w:rsidRPr="000F7DC7">
        <w:rPr>
          <w:rFonts w:asciiTheme="minorBidi" w:hAnsiTheme="minorBidi"/>
          <w:sz w:val="24"/>
          <w:szCs w:val="24"/>
          <w:lang w:val="en-US"/>
        </w:rPr>
        <w:t xml:space="preserve"> </w:t>
      </w:r>
      <w:r w:rsidRPr="000F7DC7">
        <w:rPr>
          <w:rFonts w:asciiTheme="minorBidi" w:hAnsiTheme="minorBidi"/>
          <w:sz w:val="24"/>
          <w:szCs w:val="24"/>
          <w:lang w:val="el-GR"/>
        </w:rPr>
        <w:t>τὸ</w:t>
      </w:r>
      <w:r w:rsidRPr="000F7DC7">
        <w:rPr>
          <w:rFonts w:asciiTheme="minorBidi" w:hAnsiTheme="minorBidi"/>
          <w:sz w:val="24"/>
          <w:szCs w:val="24"/>
          <w:lang w:val="en-US"/>
        </w:rPr>
        <w:t>&lt;</w:t>
      </w:r>
      <w:r w:rsidRPr="000F7DC7">
        <w:rPr>
          <w:rFonts w:asciiTheme="minorBidi" w:hAnsiTheme="minorBidi"/>
          <w:sz w:val="24"/>
          <w:szCs w:val="24"/>
          <w:lang w:val="el-GR"/>
        </w:rPr>
        <w:t>ν</w:t>
      </w:r>
      <w:r w:rsidRPr="000F7DC7">
        <w:rPr>
          <w:rFonts w:asciiTheme="minorBidi" w:hAnsiTheme="minorBidi"/>
          <w:sz w:val="24"/>
          <w:szCs w:val="24"/>
          <w:lang w:val="en-US"/>
        </w:rPr>
        <w:t xml:space="preserve">&gt; </w:t>
      </w:r>
      <w:r w:rsidRPr="000F7DC7">
        <w:rPr>
          <w:rFonts w:asciiTheme="minorBidi" w:hAnsiTheme="minorBidi"/>
          <w:sz w:val="24"/>
          <w:szCs w:val="24"/>
          <w:lang w:val="el-GR"/>
        </w:rPr>
        <w:t>λόγον</w:t>
      </w:r>
      <w:r w:rsidRPr="000F7DC7">
        <w:rPr>
          <w:rFonts w:asciiTheme="minorBidi" w:hAnsiTheme="minorBidi"/>
          <w:sz w:val="24"/>
          <w:szCs w:val="24"/>
          <w:lang w:val="en-US"/>
        </w:rPr>
        <w:t xml:space="preserve"> </w:t>
      </w:r>
      <w:r w:rsidRPr="000F7DC7">
        <w:rPr>
          <w:rFonts w:asciiTheme="minorBidi" w:hAnsiTheme="minorBidi"/>
          <w:sz w:val="24"/>
          <w:szCs w:val="24"/>
          <w:lang w:val="el-GR"/>
        </w:rPr>
        <w:t>καὶ</w:t>
      </w:r>
      <w:r w:rsidRPr="000F7DC7">
        <w:rPr>
          <w:rFonts w:asciiTheme="minorBidi" w:hAnsiTheme="minorBidi"/>
          <w:sz w:val="24"/>
          <w:szCs w:val="24"/>
          <w:lang w:val="en-US"/>
        </w:rPr>
        <w:t xml:space="preserve"> </w:t>
      </w:r>
      <w:r w:rsidRPr="000F7DC7">
        <w:rPr>
          <w:rFonts w:asciiTheme="minorBidi" w:hAnsiTheme="minorBidi"/>
          <w:sz w:val="24"/>
          <w:szCs w:val="24"/>
          <w:lang w:val="el-GR"/>
        </w:rPr>
        <w:t>τὸ</w:t>
      </w:r>
      <w:r w:rsidRPr="000F7DC7">
        <w:rPr>
          <w:rFonts w:asciiTheme="minorBidi" w:hAnsiTheme="minorBidi"/>
          <w:sz w:val="24"/>
          <w:szCs w:val="24"/>
          <w:lang w:val="en-US"/>
        </w:rPr>
        <w:t xml:space="preserve"> </w:t>
      </w:r>
      <w:r w:rsidRPr="000F7DC7">
        <w:rPr>
          <w:rFonts w:asciiTheme="minorBidi" w:hAnsiTheme="minorBidi"/>
          <w:sz w:val="24"/>
          <w:szCs w:val="24"/>
          <w:lang w:val="el-GR"/>
        </w:rPr>
        <w:t>πρᾶγμα</w:t>
      </w:r>
      <w:r w:rsidRPr="000F7DC7">
        <w:rPr>
          <w:rFonts w:asciiTheme="minorBidi" w:hAnsiTheme="minorBidi"/>
          <w:sz w:val="24"/>
          <w:szCs w:val="24"/>
          <w:lang w:val="en-US"/>
        </w:rPr>
        <w:t xml:space="preserve"> </w:t>
      </w:r>
      <w:r w:rsidRPr="000F7DC7">
        <w:rPr>
          <w:rFonts w:asciiTheme="minorBidi" w:hAnsiTheme="minorBidi"/>
          <w:sz w:val="24"/>
          <w:szCs w:val="24"/>
          <w:lang w:val="el-GR"/>
        </w:rPr>
        <w:t>καὶ</w:t>
      </w:r>
      <w:r w:rsidRPr="000F7DC7">
        <w:rPr>
          <w:rFonts w:asciiTheme="minorBidi" w:hAnsiTheme="minorBidi"/>
          <w:sz w:val="24"/>
          <w:szCs w:val="24"/>
          <w:lang w:val="en-US"/>
        </w:rPr>
        <w:t xml:space="preserve"> </w:t>
      </w:r>
      <w:r w:rsidRPr="000F7DC7">
        <w:rPr>
          <w:rFonts w:asciiTheme="minorBidi" w:hAnsiTheme="minorBidi"/>
          <w:sz w:val="24"/>
          <w:szCs w:val="24"/>
          <w:lang w:val="el-GR"/>
        </w:rPr>
        <w:t>ἀποκειράμε</w:t>
      </w:r>
      <w:r w:rsidRPr="000F7DC7">
        <w:rPr>
          <w:rFonts w:asciiTheme="minorBidi" w:hAnsiTheme="minorBidi"/>
          <w:sz w:val="24"/>
          <w:szCs w:val="24"/>
          <w:lang w:val="en-US"/>
        </w:rPr>
        <w:t>|</w:t>
      </w:r>
      <w:r w:rsidRPr="000F7DC7">
        <w:rPr>
          <w:rFonts w:asciiTheme="minorBidi" w:hAnsiTheme="minorBidi"/>
          <w:sz w:val="24"/>
          <w:szCs w:val="24"/>
          <w:lang w:val="el-GR"/>
        </w:rPr>
        <w:t>νο</w:t>
      </w:r>
      <w:r w:rsidRPr="000F7DC7">
        <w:rPr>
          <w:rFonts w:asciiTheme="minorBidi" w:hAnsiTheme="minorBidi"/>
          <w:sz w:val="24"/>
          <w:szCs w:val="24"/>
          <w:lang w:val="en-US"/>
        </w:rPr>
        <w:t xml:space="preserve">c </w:t>
      </w:r>
      <w:r w:rsidRPr="000F7DC7">
        <w:rPr>
          <w:rFonts w:asciiTheme="minorBidi" w:hAnsiTheme="minorBidi"/>
          <w:sz w:val="24"/>
          <w:szCs w:val="24"/>
          <w:lang w:val="el-GR"/>
        </w:rPr>
        <w:t>ἐκ</w:t>
      </w:r>
      <w:r w:rsidRPr="000F7DC7">
        <w:rPr>
          <w:rFonts w:asciiTheme="minorBidi" w:hAnsiTheme="minorBidi"/>
          <w:sz w:val="24"/>
          <w:szCs w:val="24"/>
          <w:lang w:val="en-US"/>
        </w:rPr>
        <w:t xml:space="preserve"> </w:t>
      </w:r>
      <w:r w:rsidRPr="000F7DC7">
        <w:rPr>
          <w:rFonts w:asciiTheme="minorBidi" w:hAnsiTheme="minorBidi"/>
          <w:sz w:val="24"/>
          <w:szCs w:val="24"/>
          <w:lang w:val="el-GR"/>
        </w:rPr>
        <w:t>τῆ</w:t>
      </w:r>
      <w:r w:rsidRPr="000F7DC7">
        <w:rPr>
          <w:rFonts w:asciiTheme="minorBidi" w:hAnsiTheme="minorBidi"/>
          <w:sz w:val="24"/>
          <w:szCs w:val="24"/>
          <w:lang w:val="en-US"/>
        </w:rPr>
        <w:t xml:space="preserve">c </w:t>
      </w:r>
      <w:r w:rsidRPr="000F7DC7">
        <w:rPr>
          <w:rFonts w:asciiTheme="minorBidi" w:hAnsiTheme="minorBidi"/>
          <w:sz w:val="24"/>
          <w:szCs w:val="24"/>
          <w:lang w:val="el-GR"/>
        </w:rPr>
        <w:t>κεφαλῆ</w:t>
      </w:r>
      <w:r w:rsidRPr="000F7DC7">
        <w:rPr>
          <w:rFonts w:asciiTheme="minorBidi" w:hAnsiTheme="minorBidi"/>
          <w:sz w:val="24"/>
          <w:szCs w:val="24"/>
          <w:lang w:val="en-US"/>
        </w:rPr>
        <w:t>c c</w:t>
      </w:r>
      <w:r w:rsidRPr="000F7DC7">
        <w:rPr>
          <w:rFonts w:asciiTheme="minorBidi" w:hAnsiTheme="minorBidi"/>
          <w:sz w:val="24"/>
          <w:szCs w:val="24"/>
          <w:lang w:val="el-GR"/>
        </w:rPr>
        <w:t>ου</w:t>
      </w:r>
      <w:r w:rsidRPr="000F7DC7">
        <w:rPr>
          <w:rFonts w:asciiTheme="minorBidi" w:hAnsiTheme="minorBidi"/>
          <w:sz w:val="24"/>
          <w:szCs w:val="24"/>
          <w:lang w:val="en-US"/>
        </w:rPr>
        <w:t xml:space="preserve"> </w:t>
      </w:r>
      <w:r w:rsidRPr="000F7DC7">
        <w:rPr>
          <w:rFonts w:asciiTheme="minorBidi" w:hAnsiTheme="minorBidi"/>
          <w:sz w:val="24"/>
          <w:szCs w:val="24"/>
          <w:lang w:val="el-GR"/>
        </w:rPr>
        <w:t>τρίχα</w:t>
      </w:r>
      <w:r w:rsidRPr="000F7DC7">
        <w:rPr>
          <w:rFonts w:asciiTheme="minorBidi" w:hAnsiTheme="minorBidi"/>
          <w:sz w:val="24"/>
          <w:szCs w:val="24"/>
          <w:lang w:val="en-US"/>
        </w:rPr>
        <w:t xml:space="preserve"> c</w:t>
      </w:r>
      <w:r w:rsidRPr="000F7DC7">
        <w:rPr>
          <w:rFonts w:asciiTheme="minorBidi" w:hAnsiTheme="minorBidi"/>
          <w:sz w:val="24"/>
          <w:szCs w:val="24"/>
          <w:lang w:val="el-GR"/>
        </w:rPr>
        <w:t>υνέλιξον</w:t>
      </w:r>
      <w:r w:rsidRPr="000F7DC7">
        <w:rPr>
          <w:rFonts w:asciiTheme="minorBidi" w:hAnsiTheme="minorBidi"/>
          <w:sz w:val="24"/>
          <w:szCs w:val="24"/>
          <w:lang w:val="en-US"/>
        </w:rPr>
        <w:t xml:space="preserve"> | </w:t>
      </w:r>
      <w:r w:rsidRPr="000F7DC7">
        <w:rPr>
          <w:rFonts w:asciiTheme="minorBidi" w:hAnsiTheme="minorBidi"/>
          <w:sz w:val="24"/>
          <w:szCs w:val="24"/>
          <w:lang w:val="el-GR"/>
        </w:rPr>
        <w:t>τῷ</w:t>
      </w:r>
      <w:r w:rsidRPr="000F7DC7">
        <w:rPr>
          <w:rFonts w:asciiTheme="minorBidi" w:hAnsiTheme="minorBidi"/>
          <w:sz w:val="24"/>
          <w:szCs w:val="24"/>
          <w:lang w:val="en-US"/>
        </w:rPr>
        <w:t xml:space="preserve"> </w:t>
      </w:r>
      <w:r w:rsidRPr="000F7DC7">
        <w:rPr>
          <w:rFonts w:asciiTheme="minorBidi" w:hAnsiTheme="minorBidi"/>
          <w:sz w:val="24"/>
          <w:szCs w:val="24"/>
          <w:lang w:val="el-GR"/>
        </w:rPr>
        <w:t>χάρτη</w:t>
      </w:r>
      <w:r w:rsidRPr="000F7DC7">
        <w:rPr>
          <w:rFonts w:asciiTheme="minorBidi" w:hAnsiTheme="minorBidi"/>
          <w:sz w:val="24"/>
          <w:szCs w:val="24"/>
          <w:lang w:val="en-US"/>
        </w:rPr>
        <w:t xml:space="preserve"> </w:t>
      </w:r>
      <w:r w:rsidRPr="000F7DC7">
        <w:rPr>
          <w:rFonts w:asciiTheme="minorBidi" w:hAnsiTheme="minorBidi"/>
          <w:sz w:val="24"/>
          <w:szCs w:val="24"/>
          <w:lang w:val="el-GR"/>
        </w:rPr>
        <w:t>δή</w:t>
      </w:r>
      <w:r w:rsidRPr="000F7DC7">
        <w:rPr>
          <w:rFonts w:asciiTheme="minorBidi" w:hAnsiTheme="minorBidi"/>
          <w:sz w:val="24"/>
          <w:szCs w:val="24"/>
          <w:lang w:val="en-US"/>
        </w:rPr>
        <w:t>c</w:t>
      </w:r>
      <w:r w:rsidRPr="000F7DC7">
        <w:rPr>
          <w:rFonts w:asciiTheme="minorBidi" w:hAnsiTheme="minorBidi"/>
          <w:sz w:val="24"/>
          <w:szCs w:val="24"/>
          <w:lang w:val="el-GR"/>
        </w:rPr>
        <w:t>α</w:t>
      </w:r>
      <w:r w:rsidRPr="000F7DC7">
        <w:rPr>
          <w:rFonts w:asciiTheme="minorBidi" w:hAnsiTheme="minorBidi"/>
          <w:sz w:val="24"/>
          <w:szCs w:val="24"/>
          <w:lang w:val="en-US"/>
        </w:rPr>
        <w:t xml:space="preserve">c </w:t>
      </w:r>
      <w:r w:rsidRPr="000F7DC7">
        <w:rPr>
          <w:rFonts w:asciiTheme="minorBidi" w:hAnsiTheme="minorBidi"/>
          <w:sz w:val="24"/>
          <w:szCs w:val="24"/>
          <w:lang w:val="el-GR"/>
        </w:rPr>
        <w:t>ἅμματι</w:t>
      </w:r>
      <w:r w:rsidRPr="000F7DC7">
        <w:rPr>
          <w:rFonts w:asciiTheme="minorBidi" w:hAnsiTheme="minorBidi"/>
          <w:sz w:val="24"/>
          <w:szCs w:val="24"/>
          <w:lang w:val="en-US"/>
        </w:rPr>
        <w:t xml:space="preserve"> </w:t>
      </w:r>
      <w:r w:rsidRPr="000F7DC7">
        <w:rPr>
          <w:rFonts w:asciiTheme="minorBidi" w:hAnsiTheme="minorBidi"/>
          <w:sz w:val="24"/>
          <w:szCs w:val="24"/>
          <w:lang w:val="el-GR"/>
        </w:rPr>
        <w:t>φοινικίνῳ</w:t>
      </w:r>
      <w:r w:rsidRPr="000F7DC7">
        <w:rPr>
          <w:rFonts w:asciiTheme="minorBidi" w:hAnsiTheme="minorBidi"/>
          <w:sz w:val="24"/>
          <w:szCs w:val="24"/>
          <w:lang w:val="en-US"/>
        </w:rPr>
        <w:t xml:space="preserve"> | </w:t>
      </w:r>
      <w:r w:rsidRPr="000F7DC7">
        <w:rPr>
          <w:rFonts w:asciiTheme="minorBidi" w:hAnsiTheme="minorBidi"/>
          <w:sz w:val="24"/>
          <w:szCs w:val="24"/>
          <w:lang w:val="el-GR"/>
        </w:rPr>
        <w:t>καὶ</w:t>
      </w:r>
      <w:r w:rsidRPr="000F7DC7">
        <w:rPr>
          <w:rFonts w:asciiTheme="minorBidi" w:hAnsiTheme="minorBidi"/>
          <w:sz w:val="24"/>
          <w:szCs w:val="24"/>
          <w:lang w:val="en-US"/>
        </w:rPr>
        <w:t xml:space="preserve"> </w:t>
      </w:r>
      <w:r w:rsidRPr="000F7DC7">
        <w:rPr>
          <w:rFonts w:asciiTheme="minorBidi" w:hAnsiTheme="minorBidi"/>
          <w:sz w:val="24"/>
          <w:szCs w:val="24"/>
          <w:lang w:val="el-GR"/>
        </w:rPr>
        <w:t>ἔξωθεν</w:t>
      </w:r>
      <w:r w:rsidRPr="000F7DC7">
        <w:rPr>
          <w:rFonts w:asciiTheme="minorBidi" w:hAnsiTheme="minorBidi"/>
          <w:sz w:val="24"/>
          <w:szCs w:val="24"/>
          <w:lang w:val="en-US"/>
        </w:rPr>
        <w:t xml:space="preserve"> </w:t>
      </w:r>
      <w:r w:rsidRPr="000F7DC7">
        <w:rPr>
          <w:rFonts w:asciiTheme="minorBidi" w:hAnsiTheme="minorBidi"/>
          <w:sz w:val="24"/>
          <w:szCs w:val="24"/>
          <w:lang w:val="el-GR"/>
        </w:rPr>
        <w:t>αὐτοῦ</w:t>
      </w:r>
      <w:r w:rsidRPr="000F7DC7">
        <w:rPr>
          <w:rFonts w:asciiTheme="minorBidi" w:hAnsiTheme="minorBidi"/>
          <w:sz w:val="24"/>
          <w:szCs w:val="24"/>
          <w:lang w:val="en-US"/>
        </w:rPr>
        <w:t xml:space="preserve"> </w:t>
      </w:r>
      <w:r w:rsidRPr="000F7DC7">
        <w:rPr>
          <w:rFonts w:asciiTheme="minorBidi" w:hAnsiTheme="minorBidi"/>
          <w:sz w:val="24"/>
          <w:szCs w:val="24"/>
          <w:lang w:val="el-GR"/>
        </w:rPr>
        <w:t>κλάδον</w:t>
      </w:r>
      <w:r w:rsidRPr="000F7DC7">
        <w:rPr>
          <w:rFonts w:asciiTheme="minorBidi" w:hAnsiTheme="minorBidi"/>
          <w:sz w:val="24"/>
          <w:szCs w:val="24"/>
          <w:lang w:val="en-US"/>
        </w:rPr>
        <w:t xml:space="preserve"> (390) </w:t>
      </w:r>
      <w:r w:rsidRPr="000F7DC7">
        <w:rPr>
          <w:rFonts w:asciiTheme="minorBidi" w:hAnsiTheme="minorBidi"/>
          <w:sz w:val="24"/>
          <w:szCs w:val="24"/>
          <w:lang w:val="el-GR"/>
        </w:rPr>
        <w:t>ἐλαία</w:t>
      </w:r>
      <w:r w:rsidRPr="000F7DC7">
        <w:rPr>
          <w:rFonts w:asciiTheme="minorBidi" w:hAnsiTheme="minorBidi"/>
          <w:sz w:val="24"/>
          <w:szCs w:val="24"/>
          <w:lang w:val="en-US"/>
        </w:rPr>
        <w:t xml:space="preserve">c </w:t>
      </w:r>
      <w:r w:rsidRPr="000F7DC7">
        <w:rPr>
          <w:rFonts w:asciiTheme="minorBidi" w:hAnsiTheme="minorBidi"/>
          <w:sz w:val="24"/>
          <w:szCs w:val="24"/>
          <w:lang w:val="el-GR"/>
        </w:rPr>
        <w:t>καὶ</w:t>
      </w:r>
      <w:r w:rsidRPr="000F7DC7">
        <w:rPr>
          <w:rFonts w:asciiTheme="minorBidi" w:hAnsiTheme="minorBidi"/>
          <w:sz w:val="24"/>
          <w:szCs w:val="24"/>
          <w:lang w:val="en-US"/>
        </w:rPr>
        <w:t xml:space="preserve"> || </w:t>
      </w:r>
      <w:r w:rsidRPr="000F7DC7">
        <w:rPr>
          <w:rFonts w:asciiTheme="minorBidi" w:hAnsiTheme="minorBidi"/>
          <w:sz w:val="24"/>
          <w:szCs w:val="24"/>
          <w:lang w:val="el-GR"/>
        </w:rPr>
        <w:t>θὲ</w:t>
      </w:r>
      <w:r w:rsidRPr="000F7DC7">
        <w:rPr>
          <w:rFonts w:asciiTheme="minorBidi" w:hAnsiTheme="minorBidi"/>
          <w:sz w:val="24"/>
          <w:szCs w:val="24"/>
          <w:lang w:val="en-US"/>
        </w:rPr>
        <w:t xml:space="preserve">c </w:t>
      </w:r>
      <w:r w:rsidRPr="000F7DC7">
        <w:rPr>
          <w:rFonts w:asciiTheme="minorBidi" w:hAnsiTheme="minorBidi"/>
          <w:sz w:val="24"/>
          <w:szCs w:val="24"/>
          <w:lang w:val="el-GR"/>
        </w:rPr>
        <w:t>πρὸ</w:t>
      </w:r>
      <w:r w:rsidRPr="000F7DC7">
        <w:rPr>
          <w:rFonts w:asciiTheme="minorBidi" w:hAnsiTheme="minorBidi"/>
          <w:sz w:val="24"/>
          <w:szCs w:val="24"/>
          <w:lang w:val="en-US"/>
        </w:rPr>
        <w:t xml:space="preserve">c </w:t>
      </w:r>
      <w:r w:rsidRPr="000F7DC7">
        <w:rPr>
          <w:rFonts w:asciiTheme="minorBidi" w:hAnsiTheme="minorBidi"/>
          <w:sz w:val="24"/>
          <w:szCs w:val="24"/>
          <w:lang w:val="el-GR"/>
        </w:rPr>
        <w:t>τοὺ</w:t>
      </w:r>
      <w:r w:rsidRPr="000F7DC7">
        <w:rPr>
          <w:rFonts w:asciiTheme="minorBidi" w:hAnsiTheme="minorBidi"/>
          <w:sz w:val="24"/>
          <w:szCs w:val="24"/>
          <w:lang w:val="en-US"/>
        </w:rPr>
        <w:t xml:space="preserve">c </w:t>
      </w:r>
      <w:r w:rsidRPr="000F7DC7">
        <w:rPr>
          <w:rFonts w:asciiTheme="minorBidi" w:hAnsiTheme="minorBidi"/>
          <w:sz w:val="24"/>
          <w:szCs w:val="24"/>
          <w:lang w:val="el-GR"/>
        </w:rPr>
        <w:t>πόδα</w:t>
      </w:r>
      <w:r w:rsidRPr="000F7DC7">
        <w:rPr>
          <w:rFonts w:asciiTheme="minorBidi" w:hAnsiTheme="minorBidi"/>
          <w:sz w:val="24"/>
          <w:szCs w:val="24"/>
          <w:lang w:val="en-US"/>
        </w:rPr>
        <w:t xml:space="preserve">c </w:t>
      </w:r>
      <w:r w:rsidRPr="000F7DC7">
        <w:rPr>
          <w:rFonts w:asciiTheme="minorBidi" w:hAnsiTheme="minorBidi"/>
          <w:sz w:val="24"/>
          <w:szCs w:val="24"/>
          <w:lang w:val="el-GR"/>
        </w:rPr>
        <w:t>τοῦ</w:t>
      </w:r>
      <w:r w:rsidRPr="000F7DC7">
        <w:rPr>
          <w:rFonts w:asciiTheme="minorBidi" w:hAnsiTheme="minorBidi"/>
          <w:sz w:val="24"/>
          <w:szCs w:val="24"/>
          <w:lang w:val="en-US"/>
        </w:rPr>
        <w:t xml:space="preserve"> </w:t>
      </w:r>
      <w:r w:rsidRPr="000F7DC7">
        <w:rPr>
          <w:rFonts w:asciiTheme="minorBidi" w:hAnsiTheme="minorBidi"/>
          <w:sz w:val="24"/>
          <w:szCs w:val="24"/>
          <w:lang w:val="el-GR"/>
        </w:rPr>
        <w:t>Ἑρμοῦ</w:t>
      </w:r>
      <w:r w:rsidRPr="000F7DC7">
        <w:rPr>
          <w:rFonts w:asciiTheme="minorBidi" w:hAnsiTheme="minorBidi"/>
          <w:sz w:val="24"/>
          <w:szCs w:val="24"/>
          <w:lang w:val="en-US"/>
        </w:rPr>
        <w:t xml:space="preserve"> (</w:t>
      </w:r>
      <w:r w:rsidRPr="000F7DC7">
        <w:rPr>
          <w:rFonts w:asciiTheme="minorBidi" w:hAnsiTheme="minorBidi"/>
          <w:sz w:val="24"/>
          <w:szCs w:val="24"/>
          <w:lang w:val="el-GR"/>
        </w:rPr>
        <w:t>οἱ</w:t>
      </w:r>
      <w:r w:rsidRPr="000F7DC7">
        <w:rPr>
          <w:rFonts w:asciiTheme="minorBidi" w:hAnsiTheme="minorBidi"/>
          <w:sz w:val="24"/>
          <w:szCs w:val="24"/>
          <w:lang w:val="en-US"/>
        </w:rPr>
        <w:t xml:space="preserve"> </w:t>
      </w:r>
      <w:r w:rsidRPr="000F7DC7">
        <w:rPr>
          <w:rFonts w:asciiTheme="minorBidi" w:hAnsiTheme="minorBidi"/>
          <w:sz w:val="24"/>
          <w:szCs w:val="24"/>
          <w:lang w:val="el-GR"/>
        </w:rPr>
        <w:t>δὲ</w:t>
      </w:r>
      <w:r w:rsidRPr="000F7DC7">
        <w:rPr>
          <w:rFonts w:asciiTheme="minorBidi" w:hAnsiTheme="minorBidi"/>
          <w:sz w:val="24"/>
          <w:szCs w:val="24"/>
          <w:lang w:val="en-US"/>
        </w:rPr>
        <w:t xml:space="preserve"> </w:t>
      </w:r>
      <w:r w:rsidRPr="000F7DC7">
        <w:rPr>
          <w:rFonts w:asciiTheme="minorBidi" w:hAnsiTheme="minorBidi"/>
          <w:sz w:val="24"/>
          <w:szCs w:val="24"/>
          <w:lang w:val="el-GR"/>
        </w:rPr>
        <w:t>λέγου</w:t>
      </w:r>
      <w:r w:rsidRPr="000F7DC7">
        <w:rPr>
          <w:rFonts w:asciiTheme="minorBidi" w:hAnsiTheme="minorBidi"/>
          <w:sz w:val="24"/>
          <w:szCs w:val="24"/>
          <w:lang w:val="en-US"/>
        </w:rPr>
        <w:t xml:space="preserve"> | c</w:t>
      </w:r>
      <w:r w:rsidRPr="000F7DC7">
        <w:rPr>
          <w:rFonts w:asciiTheme="minorBidi" w:hAnsiTheme="minorBidi"/>
          <w:sz w:val="24"/>
          <w:szCs w:val="24"/>
          <w:lang w:val="el-GR"/>
        </w:rPr>
        <w:t>ι</w:t>
      </w:r>
      <w:r w:rsidRPr="000F7DC7">
        <w:rPr>
          <w:rFonts w:asciiTheme="minorBidi" w:hAnsiTheme="minorBidi"/>
          <w:sz w:val="24"/>
          <w:szCs w:val="24"/>
          <w:lang w:val="en-US"/>
        </w:rPr>
        <w:t xml:space="preserve">· </w:t>
      </w:r>
      <w:r w:rsidRPr="000F7DC7">
        <w:rPr>
          <w:rFonts w:asciiTheme="minorBidi" w:hAnsiTheme="minorBidi"/>
          <w:sz w:val="24"/>
          <w:szCs w:val="24"/>
          <w:lang w:val="el-GR"/>
        </w:rPr>
        <w:t>αὐτῷ</w:t>
      </w:r>
      <w:r w:rsidRPr="000F7DC7">
        <w:rPr>
          <w:rFonts w:asciiTheme="minorBidi" w:hAnsiTheme="minorBidi"/>
          <w:sz w:val="24"/>
          <w:szCs w:val="24"/>
          <w:lang w:val="en-US"/>
        </w:rPr>
        <w:t xml:space="preserve"> </w:t>
      </w:r>
      <w:r w:rsidRPr="000F7DC7">
        <w:rPr>
          <w:rFonts w:asciiTheme="minorBidi" w:hAnsiTheme="minorBidi"/>
          <w:sz w:val="24"/>
          <w:szCs w:val="24"/>
          <w:lang w:val="el-GR"/>
        </w:rPr>
        <w:t>ἐπίθε</w:t>
      </w:r>
      <w:r w:rsidRPr="000F7DC7">
        <w:rPr>
          <w:rFonts w:asciiTheme="minorBidi" w:hAnsiTheme="minorBidi"/>
          <w:sz w:val="24"/>
          <w:szCs w:val="24"/>
          <w:lang w:val="en-US"/>
        </w:rPr>
        <w:t xml:space="preserve">c). </w:t>
      </w:r>
      <w:r w:rsidRPr="000F7DC7">
        <w:rPr>
          <w:rFonts w:asciiTheme="minorBidi" w:hAnsiTheme="minorBidi"/>
          <w:sz w:val="24"/>
          <w:szCs w:val="24"/>
          <w:lang w:val="el-GR"/>
        </w:rPr>
        <w:t>κεί</w:t>
      </w:r>
      <w:r w:rsidRPr="000F7DC7">
        <w:rPr>
          <w:rFonts w:asciiTheme="minorBidi" w:hAnsiTheme="minorBidi"/>
          <w:sz w:val="24"/>
          <w:szCs w:val="24"/>
          <w:lang w:val="en-US"/>
        </w:rPr>
        <w:t>c</w:t>
      </w:r>
      <w:r w:rsidRPr="000F7DC7">
        <w:rPr>
          <w:rFonts w:asciiTheme="minorBidi" w:hAnsiTheme="minorBidi"/>
          <w:sz w:val="24"/>
          <w:szCs w:val="24"/>
          <w:lang w:val="el-GR"/>
        </w:rPr>
        <w:t>θω</w:t>
      </w:r>
      <w:r w:rsidRPr="000F7DC7">
        <w:rPr>
          <w:rFonts w:asciiTheme="minorBidi" w:hAnsiTheme="minorBidi"/>
          <w:sz w:val="24"/>
          <w:szCs w:val="24"/>
          <w:lang w:val="en-US"/>
        </w:rPr>
        <w:t xml:space="preserve"> </w:t>
      </w:r>
      <w:r w:rsidRPr="000F7DC7">
        <w:rPr>
          <w:rFonts w:asciiTheme="minorBidi" w:hAnsiTheme="minorBidi"/>
          <w:sz w:val="24"/>
          <w:szCs w:val="24"/>
          <w:lang w:val="el-GR"/>
        </w:rPr>
        <w:t>δὲ</w:t>
      </w:r>
      <w:r w:rsidRPr="000F7DC7">
        <w:rPr>
          <w:rFonts w:asciiTheme="minorBidi" w:hAnsiTheme="minorBidi"/>
          <w:sz w:val="24"/>
          <w:szCs w:val="24"/>
          <w:lang w:val="en-US"/>
        </w:rPr>
        <w:t xml:space="preserve"> </w:t>
      </w:r>
      <w:r w:rsidRPr="000F7DC7">
        <w:rPr>
          <w:rFonts w:asciiTheme="minorBidi" w:hAnsiTheme="minorBidi"/>
          <w:sz w:val="24"/>
          <w:szCs w:val="24"/>
          <w:lang w:val="el-GR"/>
        </w:rPr>
        <w:t>τὸ</w:t>
      </w:r>
      <w:r w:rsidRPr="000F7DC7">
        <w:rPr>
          <w:rFonts w:asciiTheme="minorBidi" w:hAnsiTheme="minorBidi"/>
          <w:sz w:val="24"/>
          <w:szCs w:val="24"/>
          <w:lang w:val="en-US"/>
        </w:rPr>
        <w:t xml:space="preserve"> </w:t>
      </w:r>
      <w:r w:rsidRPr="000F7DC7">
        <w:rPr>
          <w:rFonts w:asciiTheme="minorBidi" w:hAnsiTheme="minorBidi"/>
          <w:sz w:val="24"/>
          <w:szCs w:val="24"/>
          <w:lang w:val="el-GR"/>
        </w:rPr>
        <w:t>ζῴδιον</w:t>
      </w:r>
      <w:r w:rsidRPr="000F7DC7">
        <w:rPr>
          <w:rFonts w:asciiTheme="minorBidi" w:hAnsiTheme="minorBidi"/>
          <w:sz w:val="24"/>
          <w:szCs w:val="24"/>
          <w:lang w:val="en-US"/>
        </w:rPr>
        <w:t xml:space="preserve"> | </w:t>
      </w:r>
      <w:r w:rsidRPr="000F7DC7">
        <w:rPr>
          <w:rFonts w:asciiTheme="minorBidi" w:hAnsiTheme="minorBidi"/>
          <w:sz w:val="24"/>
          <w:szCs w:val="24"/>
          <w:lang w:val="el-GR"/>
        </w:rPr>
        <w:t>ἐν</w:t>
      </w:r>
      <w:r w:rsidRPr="000F7DC7">
        <w:rPr>
          <w:rFonts w:asciiTheme="minorBidi" w:hAnsiTheme="minorBidi"/>
          <w:sz w:val="24"/>
          <w:szCs w:val="24"/>
          <w:lang w:val="en-US"/>
        </w:rPr>
        <w:t xml:space="preserve"> </w:t>
      </w:r>
      <w:r w:rsidRPr="000F7DC7">
        <w:rPr>
          <w:rFonts w:asciiTheme="minorBidi" w:hAnsiTheme="minorBidi"/>
          <w:sz w:val="24"/>
          <w:szCs w:val="24"/>
          <w:lang w:val="el-GR"/>
        </w:rPr>
        <w:t>ναῷ</w:t>
      </w:r>
      <w:r w:rsidRPr="000F7DC7">
        <w:rPr>
          <w:rFonts w:asciiTheme="minorBidi" w:hAnsiTheme="minorBidi"/>
          <w:sz w:val="24"/>
          <w:szCs w:val="24"/>
          <w:lang w:val="en-US"/>
        </w:rPr>
        <w:t xml:space="preserve"> </w:t>
      </w:r>
      <w:r w:rsidRPr="000F7DC7">
        <w:rPr>
          <w:rFonts w:asciiTheme="minorBidi" w:hAnsiTheme="minorBidi"/>
          <w:sz w:val="24"/>
          <w:szCs w:val="24"/>
          <w:lang w:val="el-GR"/>
        </w:rPr>
        <w:t>φιλυρίνῳ</w:t>
      </w:r>
      <w:r w:rsidRPr="000F7DC7">
        <w:rPr>
          <w:rFonts w:asciiTheme="minorBidi" w:hAnsiTheme="minorBidi"/>
          <w:sz w:val="24"/>
          <w:szCs w:val="24"/>
          <w:lang w:val="en-US"/>
        </w:rPr>
        <w:t xml:space="preserve">. </w:t>
      </w:r>
      <w:r w:rsidRPr="000F7DC7">
        <w:rPr>
          <w:rFonts w:asciiTheme="minorBidi" w:hAnsiTheme="minorBidi"/>
          <w:sz w:val="24"/>
          <w:szCs w:val="24"/>
          <w:lang w:val="el-GR"/>
        </w:rPr>
        <w:t>ὅταν</w:t>
      </w:r>
      <w:r w:rsidRPr="000F7DC7">
        <w:rPr>
          <w:rFonts w:asciiTheme="minorBidi" w:hAnsiTheme="minorBidi"/>
          <w:sz w:val="24"/>
          <w:szCs w:val="24"/>
          <w:lang w:val="en-US"/>
        </w:rPr>
        <w:t xml:space="preserve"> </w:t>
      </w:r>
      <w:r w:rsidRPr="000F7DC7">
        <w:rPr>
          <w:rFonts w:asciiTheme="minorBidi" w:hAnsiTheme="minorBidi"/>
          <w:sz w:val="24"/>
          <w:szCs w:val="24"/>
          <w:lang w:val="el-GR"/>
        </w:rPr>
        <w:t>δὲ</w:t>
      </w:r>
      <w:r w:rsidRPr="000F7DC7">
        <w:rPr>
          <w:rFonts w:asciiTheme="minorBidi" w:hAnsiTheme="minorBidi"/>
          <w:sz w:val="24"/>
          <w:szCs w:val="24"/>
          <w:lang w:val="en-US"/>
        </w:rPr>
        <w:t xml:space="preserve"> </w:t>
      </w:r>
      <w:r w:rsidRPr="000F7DC7">
        <w:rPr>
          <w:rFonts w:asciiTheme="minorBidi" w:hAnsiTheme="minorBidi"/>
          <w:sz w:val="24"/>
          <w:szCs w:val="24"/>
          <w:lang w:val="el-GR"/>
        </w:rPr>
        <w:t>βούλῃ</w:t>
      </w:r>
      <w:r w:rsidRPr="000F7DC7">
        <w:rPr>
          <w:rFonts w:asciiTheme="minorBidi" w:hAnsiTheme="minorBidi"/>
          <w:sz w:val="24"/>
          <w:szCs w:val="24"/>
          <w:lang w:val="en-US"/>
        </w:rPr>
        <w:t xml:space="preserve"> </w:t>
      </w:r>
      <w:r w:rsidRPr="000F7DC7">
        <w:rPr>
          <w:rFonts w:asciiTheme="minorBidi" w:hAnsiTheme="minorBidi"/>
          <w:sz w:val="24"/>
          <w:szCs w:val="24"/>
          <w:lang w:val="el-GR"/>
        </w:rPr>
        <w:t>χρᾶ</w:t>
      </w:r>
      <w:r w:rsidRPr="000F7DC7">
        <w:rPr>
          <w:rFonts w:asciiTheme="minorBidi" w:hAnsiTheme="minorBidi"/>
          <w:sz w:val="24"/>
          <w:szCs w:val="24"/>
          <w:lang w:val="en-US"/>
        </w:rPr>
        <w:t>c</w:t>
      </w:r>
      <w:r w:rsidRPr="000F7DC7">
        <w:rPr>
          <w:rFonts w:asciiTheme="minorBidi" w:hAnsiTheme="minorBidi"/>
          <w:sz w:val="24"/>
          <w:szCs w:val="24"/>
          <w:lang w:val="el-GR"/>
        </w:rPr>
        <w:t>θαι</w:t>
      </w:r>
      <w:r w:rsidRPr="000F7DC7">
        <w:rPr>
          <w:rFonts w:asciiTheme="minorBidi" w:hAnsiTheme="minorBidi"/>
          <w:sz w:val="24"/>
          <w:szCs w:val="24"/>
          <w:lang w:val="en-US"/>
        </w:rPr>
        <w:t xml:space="preserve">, | </w:t>
      </w:r>
      <w:r w:rsidRPr="000F7DC7">
        <w:rPr>
          <w:rFonts w:asciiTheme="minorBidi" w:hAnsiTheme="minorBidi"/>
          <w:sz w:val="24"/>
          <w:szCs w:val="24"/>
          <w:lang w:val="el-GR"/>
        </w:rPr>
        <w:t>πρὸ</w:t>
      </w:r>
      <w:r w:rsidRPr="000F7DC7">
        <w:rPr>
          <w:rFonts w:asciiTheme="minorBidi" w:hAnsiTheme="minorBidi"/>
          <w:sz w:val="24"/>
          <w:szCs w:val="24"/>
          <w:lang w:val="en-US"/>
        </w:rPr>
        <w:t xml:space="preserve">c </w:t>
      </w:r>
      <w:r w:rsidRPr="000F7DC7">
        <w:rPr>
          <w:rFonts w:asciiTheme="minorBidi" w:hAnsiTheme="minorBidi"/>
          <w:sz w:val="24"/>
          <w:szCs w:val="24"/>
          <w:lang w:val="el-GR"/>
        </w:rPr>
        <w:t>κεφαλῆ</w:t>
      </w:r>
      <w:r w:rsidRPr="000F7DC7">
        <w:rPr>
          <w:rFonts w:asciiTheme="minorBidi" w:hAnsiTheme="minorBidi"/>
          <w:sz w:val="24"/>
          <w:szCs w:val="24"/>
          <w:lang w:val="en-US"/>
        </w:rPr>
        <w:t>c (</w:t>
      </w:r>
      <w:r w:rsidRPr="000F7DC7">
        <w:rPr>
          <w:rFonts w:asciiTheme="minorBidi" w:hAnsiTheme="minorBidi"/>
          <w:sz w:val="24"/>
          <w:szCs w:val="24"/>
          <w:lang w:val="el-GR"/>
        </w:rPr>
        <w:t>Β</w:t>
      </w:r>
      <w:r w:rsidRPr="000F7DC7">
        <w:rPr>
          <w:rFonts w:asciiTheme="minorBidi" w:hAnsiTheme="minorBidi"/>
          <w:sz w:val="24"/>
          <w:szCs w:val="24"/>
          <w:lang w:val="en-US"/>
        </w:rPr>
        <w:t>l. 6) c</w:t>
      </w:r>
      <w:r w:rsidRPr="000F7DC7">
        <w:rPr>
          <w:rFonts w:asciiTheme="minorBidi" w:hAnsiTheme="minorBidi"/>
          <w:sz w:val="24"/>
          <w:szCs w:val="24"/>
          <w:lang w:val="el-GR"/>
        </w:rPr>
        <w:t>ου</w:t>
      </w:r>
      <w:r w:rsidRPr="000F7DC7">
        <w:rPr>
          <w:rFonts w:asciiTheme="minorBidi" w:hAnsiTheme="minorBidi"/>
          <w:sz w:val="24"/>
          <w:szCs w:val="24"/>
          <w:lang w:val="en-US"/>
        </w:rPr>
        <w:t xml:space="preserve"> </w:t>
      </w:r>
      <w:r w:rsidRPr="000F7DC7">
        <w:rPr>
          <w:rFonts w:asciiTheme="minorBidi" w:hAnsiTheme="minorBidi"/>
          <w:sz w:val="24"/>
          <w:szCs w:val="24"/>
          <w:lang w:val="el-GR"/>
        </w:rPr>
        <w:t>τίθει</w:t>
      </w:r>
      <w:r w:rsidRPr="000F7DC7">
        <w:rPr>
          <w:rFonts w:asciiTheme="minorBidi" w:hAnsiTheme="minorBidi"/>
          <w:sz w:val="24"/>
          <w:szCs w:val="24"/>
          <w:lang w:val="en-US"/>
        </w:rPr>
        <w:t xml:space="preserve"> </w:t>
      </w:r>
      <w:r w:rsidRPr="000F7DC7">
        <w:rPr>
          <w:rFonts w:asciiTheme="minorBidi" w:hAnsiTheme="minorBidi"/>
          <w:sz w:val="24"/>
          <w:szCs w:val="24"/>
          <w:lang w:val="el-GR"/>
        </w:rPr>
        <w:t>τὸν</w:t>
      </w:r>
      <w:r w:rsidRPr="000F7DC7">
        <w:rPr>
          <w:rFonts w:asciiTheme="minorBidi" w:hAnsiTheme="minorBidi"/>
          <w:sz w:val="24"/>
          <w:szCs w:val="24"/>
          <w:lang w:val="en-US"/>
        </w:rPr>
        <w:t xml:space="preserve"> </w:t>
      </w:r>
      <w:r w:rsidRPr="000F7DC7">
        <w:rPr>
          <w:rFonts w:asciiTheme="minorBidi" w:hAnsiTheme="minorBidi"/>
          <w:sz w:val="24"/>
          <w:szCs w:val="24"/>
          <w:lang w:val="el-GR"/>
        </w:rPr>
        <w:t>ναὸν</w:t>
      </w:r>
      <w:r w:rsidRPr="000F7DC7">
        <w:rPr>
          <w:rFonts w:asciiTheme="minorBidi" w:hAnsiTheme="minorBidi"/>
          <w:sz w:val="24"/>
          <w:szCs w:val="24"/>
          <w:lang w:val="en-US"/>
        </w:rPr>
        <w:t xml:space="preserve"> || c</w:t>
      </w:r>
      <w:r w:rsidRPr="000F7DC7">
        <w:rPr>
          <w:rFonts w:asciiTheme="minorBidi" w:hAnsiTheme="minorBidi"/>
          <w:sz w:val="24"/>
          <w:szCs w:val="24"/>
          <w:lang w:val="el-GR"/>
        </w:rPr>
        <w:t>ὺν</w:t>
      </w:r>
      <w:r w:rsidRPr="000F7DC7">
        <w:rPr>
          <w:rFonts w:asciiTheme="minorBidi" w:hAnsiTheme="minorBidi"/>
          <w:sz w:val="24"/>
          <w:szCs w:val="24"/>
          <w:lang w:val="en-US"/>
        </w:rPr>
        <w:t xml:space="preserve"> </w:t>
      </w:r>
      <w:r w:rsidRPr="000F7DC7">
        <w:rPr>
          <w:rFonts w:asciiTheme="minorBidi" w:hAnsiTheme="minorBidi"/>
          <w:sz w:val="24"/>
          <w:szCs w:val="24"/>
          <w:lang w:val="el-GR"/>
        </w:rPr>
        <w:t>τῷ</w:t>
      </w:r>
      <w:r w:rsidRPr="000F7DC7">
        <w:rPr>
          <w:rFonts w:asciiTheme="minorBidi" w:hAnsiTheme="minorBidi"/>
          <w:sz w:val="24"/>
          <w:szCs w:val="24"/>
          <w:lang w:val="en-US"/>
        </w:rPr>
        <w:t xml:space="preserve"> </w:t>
      </w:r>
      <w:r w:rsidRPr="000F7DC7">
        <w:rPr>
          <w:rFonts w:asciiTheme="minorBidi" w:hAnsiTheme="minorBidi"/>
          <w:sz w:val="24"/>
          <w:szCs w:val="24"/>
          <w:lang w:val="el-GR"/>
        </w:rPr>
        <w:t>θεῷ</w:t>
      </w:r>
      <w:r w:rsidRPr="000F7DC7">
        <w:rPr>
          <w:rFonts w:asciiTheme="minorBidi" w:hAnsiTheme="minorBidi"/>
          <w:sz w:val="24"/>
          <w:szCs w:val="24"/>
          <w:lang w:val="en-US"/>
        </w:rPr>
        <w:t xml:space="preserve"> </w:t>
      </w:r>
      <w:r w:rsidRPr="000F7DC7">
        <w:rPr>
          <w:rFonts w:asciiTheme="minorBidi" w:hAnsiTheme="minorBidi"/>
          <w:sz w:val="24"/>
          <w:szCs w:val="24"/>
          <w:lang w:val="el-GR"/>
        </w:rPr>
        <w:t>καὶ</w:t>
      </w:r>
      <w:r w:rsidRPr="000F7DC7">
        <w:rPr>
          <w:rFonts w:asciiTheme="minorBidi" w:hAnsiTheme="minorBidi"/>
          <w:sz w:val="24"/>
          <w:szCs w:val="24"/>
          <w:lang w:val="en-US"/>
        </w:rPr>
        <w:t xml:space="preserve"> </w:t>
      </w:r>
      <w:r w:rsidRPr="000F7DC7">
        <w:rPr>
          <w:rFonts w:asciiTheme="minorBidi" w:hAnsiTheme="minorBidi"/>
          <w:sz w:val="24"/>
          <w:szCs w:val="24"/>
          <w:lang w:val="el-GR"/>
        </w:rPr>
        <w:t>δίωκε</w:t>
      </w:r>
      <w:r w:rsidRPr="000F7DC7">
        <w:rPr>
          <w:rFonts w:asciiTheme="minorBidi" w:hAnsiTheme="minorBidi"/>
          <w:sz w:val="24"/>
          <w:szCs w:val="24"/>
          <w:lang w:val="en-US"/>
        </w:rPr>
        <w:t xml:space="preserve"> </w:t>
      </w:r>
      <w:r w:rsidRPr="000F7DC7">
        <w:rPr>
          <w:rFonts w:asciiTheme="minorBidi" w:hAnsiTheme="minorBidi"/>
          <w:sz w:val="24"/>
          <w:szCs w:val="24"/>
          <w:lang w:val="el-GR"/>
        </w:rPr>
        <w:t>ἐπιθύω</w:t>
      </w:r>
      <w:r w:rsidRPr="000F7DC7">
        <w:rPr>
          <w:rFonts w:asciiTheme="minorBidi" w:hAnsiTheme="minorBidi"/>
          <w:sz w:val="24"/>
          <w:szCs w:val="24"/>
          <w:lang w:val="en-US"/>
        </w:rPr>
        <w:t>[</w:t>
      </w:r>
      <w:r w:rsidRPr="000F7DC7">
        <w:rPr>
          <w:rFonts w:asciiTheme="minorBidi" w:hAnsiTheme="minorBidi"/>
          <w:sz w:val="24"/>
          <w:szCs w:val="24"/>
          <w:lang w:val="el-GR"/>
        </w:rPr>
        <w:t>ν</w:t>
      </w:r>
      <w:r w:rsidRPr="000F7DC7">
        <w:rPr>
          <w:rFonts w:asciiTheme="minorBidi" w:hAnsiTheme="minorBidi"/>
          <w:sz w:val="24"/>
          <w:szCs w:val="24"/>
          <w:lang w:val="en-US"/>
        </w:rPr>
        <w:t xml:space="preserve">] | </w:t>
      </w:r>
      <w:r w:rsidRPr="000F7DC7">
        <w:rPr>
          <w:rFonts w:asciiTheme="minorBidi" w:hAnsiTheme="minorBidi"/>
          <w:sz w:val="24"/>
          <w:szCs w:val="24"/>
          <w:lang w:val="el-GR"/>
        </w:rPr>
        <w:t>λίβανον</w:t>
      </w:r>
      <w:r w:rsidRPr="000F7DC7">
        <w:rPr>
          <w:rFonts w:asciiTheme="minorBidi" w:hAnsiTheme="minorBidi"/>
          <w:sz w:val="24"/>
          <w:szCs w:val="24"/>
          <w:lang w:val="en-US"/>
        </w:rPr>
        <w:t xml:space="preserve"> </w:t>
      </w:r>
      <w:r w:rsidRPr="000F7DC7">
        <w:rPr>
          <w:rFonts w:asciiTheme="minorBidi" w:hAnsiTheme="minorBidi"/>
          <w:sz w:val="24"/>
          <w:szCs w:val="24"/>
          <w:lang w:val="el-GR"/>
        </w:rPr>
        <w:t>ἐπὶ</w:t>
      </w:r>
      <w:r w:rsidRPr="000F7DC7">
        <w:rPr>
          <w:rFonts w:asciiTheme="minorBidi" w:hAnsiTheme="minorBidi"/>
          <w:sz w:val="24"/>
          <w:szCs w:val="24"/>
          <w:lang w:val="en-US"/>
        </w:rPr>
        <w:t xml:space="preserve"> </w:t>
      </w:r>
      <w:r w:rsidRPr="000F7DC7">
        <w:rPr>
          <w:rFonts w:asciiTheme="minorBidi" w:hAnsiTheme="minorBidi"/>
          <w:sz w:val="24"/>
          <w:szCs w:val="24"/>
          <w:lang w:val="el-GR"/>
        </w:rPr>
        <w:t>βωμοῦ</w:t>
      </w:r>
      <w:r w:rsidRPr="000F7DC7">
        <w:rPr>
          <w:rFonts w:asciiTheme="minorBidi" w:hAnsiTheme="minorBidi"/>
          <w:sz w:val="24"/>
          <w:szCs w:val="24"/>
          <w:lang w:val="en-US"/>
        </w:rPr>
        <w:t xml:space="preserve"> </w:t>
      </w:r>
      <w:r w:rsidRPr="000F7DC7">
        <w:rPr>
          <w:rFonts w:asciiTheme="minorBidi" w:hAnsiTheme="minorBidi"/>
          <w:sz w:val="24"/>
          <w:szCs w:val="24"/>
          <w:lang w:val="el-GR"/>
        </w:rPr>
        <w:t>καὶ</w:t>
      </w:r>
      <w:r w:rsidRPr="000F7DC7">
        <w:rPr>
          <w:rFonts w:asciiTheme="minorBidi" w:hAnsiTheme="minorBidi"/>
          <w:sz w:val="24"/>
          <w:szCs w:val="24"/>
          <w:lang w:val="en-US"/>
        </w:rPr>
        <w:t xml:space="preserve"> (396) </w:t>
      </w:r>
      <w:r w:rsidRPr="000F7DC7">
        <w:rPr>
          <w:rFonts w:asciiTheme="minorBidi" w:hAnsiTheme="minorBidi"/>
          <w:sz w:val="24"/>
          <w:szCs w:val="24"/>
          <w:lang w:val="el-GR"/>
        </w:rPr>
        <w:t>γῆν</w:t>
      </w:r>
      <w:r w:rsidRPr="000F7DC7">
        <w:rPr>
          <w:rFonts w:asciiTheme="minorBidi" w:hAnsiTheme="minorBidi"/>
          <w:sz w:val="24"/>
          <w:szCs w:val="24"/>
          <w:lang w:val="en-US"/>
        </w:rPr>
        <w:t xml:space="preserve"> </w:t>
      </w:r>
      <w:r w:rsidRPr="000F7DC7">
        <w:rPr>
          <w:rFonts w:asciiTheme="minorBidi" w:hAnsiTheme="minorBidi"/>
          <w:sz w:val="24"/>
          <w:szCs w:val="24"/>
          <w:lang w:val="el-GR"/>
        </w:rPr>
        <w:t>ἀπ</w:t>
      </w:r>
      <w:r w:rsidRPr="000F7DC7">
        <w:rPr>
          <w:rFonts w:asciiTheme="minorBidi" w:hAnsiTheme="minorBidi"/>
          <w:sz w:val="24"/>
          <w:szCs w:val="24"/>
          <w:lang w:val="en-US"/>
        </w:rPr>
        <w:t>[</w:t>
      </w:r>
      <w:r w:rsidRPr="000F7DC7">
        <w:rPr>
          <w:rFonts w:asciiTheme="minorBidi" w:hAnsiTheme="minorBidi"/>
          <w:sz w:val="24"/>
          <w:szCs w:val="24"/>
          <w:lang w:val="el-GR"/>
        </w:rPr>
        <w:t>ὁ</w:t>
      </w:r>
      <w:r w:rsidRPr="000F7DC7">
        <w:rPr>
          <w:rFonts w:asciiTheme="minorBidi" w:hAnsiTheme="minorBidi"/>
          <w:sz w:val="24"/>
          <w:szCs w:val="24"/>
          <w:lang w:val="en-US"/>
        </w:rPr>
        <w:t>] c</w:t>
      </w:r>
      <w:r w:rsidRPr="000F7DC7">
        <w:rPr>
          <w:rFonts w:asciiTheme="minorBidi" w:hAnsiTheme="minorBidi"/>
          <w:sz w:val="24"/>
          <w:szCs w:val="24"/>
          <w:lang w:val="el-GR"/>
        </w:rPr>
        <w:t>ιτοφόρου</w:t>
      </w:r>
      <w:r w:rsidRPr="000F7DC7">
        <w:rPr>
          <w:rFonts w:asciiTheme="minorBidi" w:hAnsiTheme="minorBidi"/>
          <w:sz w:val="24"/>
          <w:szCs w:val="24"/>
          <w:lang w:val="en-US"/>
        </w:rPr>
        <w:t xml:space="preserve"> </w:t>
      </w:r>
      <w:r w:rsidRPr="000F7DC7">
        <w:rPr>
          <w:rFonts w:asciiTheme="minorBidi" w:hAnsiTheme="minorBidi"/>
          <w:sz w:val="24"/>
          <w:szCs w:val="24"/>
          <w:lang w:val="el-GR"/>
        </w:rPr>
        <w:t>χωρίου</w:t>
      </w:r>
      <w:r w:rsidRPr="000F7DC7">
        <w:rPr>
          <w:rFonts w:asciiTheme="minorBidi" w:hAnsiTheme="minorBidi"/>
          <w:sz w:val="24"/>
          <w:szCs w:val="24"/>
          <w:lang w:val="en-US"/>
        </w:rPr>
        <w:t xml:space="preserve"> </w:t>
      </w:r>
      <w:r w:rsidRPr="000F7DC7">
        <w:rPr>
          <w:rFonts w:asciiTheme="minorBidi" w:hAnsiTheme="minorBidi"/>
          <w:sz w:val="24"/>
          <w:szCs w:val="24"/>
          <w:lang w:val="el-GR"/>
        </w:rPr>
        <w:t>καὶ</w:t>
      </w:r>
      <w:r w:rsidRPr="000F7DC7">
        <w:rPr>
          <w:rFonts w:asciiTheme="minorBidi" w:hAnsiTheme="minorBidi"/>
          <w:sz w:val="24"/>
          <w:szCs w:val="24"/>
          <w:lang w:val="en-US"/>
        </w:rPr>
        <w:t xml:space="preserve"> </w:t>
      </w:r>
      <w:r w:rsidRPr="000F7DC7">
        <w:rPr>
          <w:rFonts w:asciiTheme="minorBidi" w:hAnsiTheme="minorBidi"/>
          <w:sz w:val="24"/>
          <w:szCs w:val="24"/>
          <w:lang w:val="el-GR"/>
        </w:rPr>
        <w:t>βῶλον</w:t>
      </w:r>
      <w:r w:rsidRPr="000F7DC7">
        <w:rPr>
          <w:rFonts w:asciiTheme="minorBidi" w:hAnsiTheme="minorBidi"/>
          <w:sz w:val="24"/>
          <w:szCs w:val="24"/>
          <w:lang w:val="en-US"/>
        </w:rPr>
        <w:t xml:space="preserve"> </w:t>
      </w:r>
      <w:r w:rsidRPr="000F7DC7">
        <w:rPr>
          <w:rFonts w:asciiTheme="minorBidi" w:hAnsiTheme="minorBidi"/>
          <w:sz w:val="24"/>
          <w:szCs w:val="24"/>
          <w:lang w:val="el-GR"/>
        </w:rPr>
        <w:t>ἀλὸ</w:t>
      </w:r>
      <w:r w:rsidRPr="000F7DC7">
        <w:rPr>
          <w:rFonts w:asciiTheme="minorBidi" w:hAnsiTheme="minorBidi"/>
          <w:sz w:val="24"/>
          <w:szCs w:val="24"/>
          <w:lang w:val="en-US"/>
        </w:rPr>
        <w:t xml:space="preserve">c | </w:t>
      </w:r>
      <w:r w:rsidRPr="000F7DC7">
        <w:rPr>
          <w:rFonts w:asciiTheme="minorBidi" w:hAnsiTheme="minorBidi"/>
          <w:sz w:val="24"/>
          <w:szCs w:val="24"/>
          <w:lang w:val="el-GR"/>
        </w:rPr>
        <w:t>ἀμμωνιακού</w:t>
      </w:r>
      <w:r w:rsidRPr="000F7DC7">
        <w:rPr>
          <w:rFonts w:asciiTheme="minorBidi" w:hAnsiTheme="minorBidi"/>
          <w:sz w:val="24"/>
          <w:szCs w:val="24"/>
          <w:lang w:val="en-US"/>
        </w:rPr>
        <w:t xml:space="preserve"> </w:t>
      </w:r>
      <w:r w:rsidRPr="000F7DC7">
        <w:rPr>
          <w:rFonts w:asciiTheme="minorBidi" w:hAnsiTheme="minorBidi"/>
          <w:sz w:val="24"/>
          <w:szCs w:val="24"/>
          <w:lang w:val="el-GR"/>
        </w:rPr>
        <w:t>α</w:t>
      </w:r>
      <w:r w:rsidRPr="000F7DC7">
        <w:rPr>
          <w:rFonts w:asciiTheme="minorBidi" w:hAnsiTheme="minorBidi"/>
          <w:sz w:val="24"/>
          <w:szCs w:val="24"/>
          <w:lang w:val="en-US"/>
        </w:rPr>
        <w:t xml:space="preserve"> ́. </w:t>
      </w:r>
      <w:r w:rsidRPr="000F7DC7">
        <w:rPr>
          <w:rFonts w:asciiTheme="minorBidi" w:hAnsiTheme="minorBidi"/>
          <w:sz w:val="24"/>
          <w:szCs w:val="24"/>
          <w:lang w:val="el-GR"/>
        </w:rPr>
        <w:t>κεί</w:t>
      </w:r>
      <w:r w:rsidRPr="000F7DC7">
        <w:rPr>
          <w:rFonts w:asciiTheme="minorBidi" w:hAnsiTheme="minorBidi"/>
          <w:sz w:val="24"/>
          <w:szCs w:val="24"/>
          <w:lang w:val="en-US"/>
        </w:rPr>
        <w:t>c</w:t>
      </w:r>
      <w:r w:rsidRPr="000F7DC7">
        <w:rPr>
          <w:rFonts w:asciiTheme="minorBidi" w:hAnsiTheme="minorBidi"/>
          <w:sz w:val="24"/>
          <w:szCs w:val="24"/>
          <w:lang w:val="el-GR"/>
        </w:rPr>
        <w:t>θω</w:t>
      </w:r>
      <w:r w:rsidRPr="000F7DC7">
        <w:rPr>
          <w:rFonts w:asciiTheme="minorBidi" w:hAnsiTheme="minorBidi"/>
          <w:sz w:val="24"/>
          <w:szCs w:val="24"/>
          <w:lang w:val="en-US"/>
        </w:rPr>
        <w:t xml:space="preserve"> </w:t>
      </w:r>
      <w:r w:rsidRPr="000F7DC7">
        <w:rPr>
          <w:rFonts w:asciiTheme="minorBidi" w:hAnsiTheme="minorBidi"/>
          <w:sz w:val="24"/>
          <w:szCs w:val="24"/>
          <w:lang w:val="el-GR"/>
        </w:rPr>
        <w:t>πρὸ</w:t>
      </w:r>
      <w:r w:rsidRPr="000F7DC7">
        <w:rPr>
          <w:rFonts w:asciiTheme="minorBidi" w:hAnsiTheme="minorBidi"/>
          <w:sz w:val="24"/>
          <w:szCs w:val="24"/>
          <w:lang w:val="en-US"/>
        </w:rPr>
        <w:t xml:space="preserve">c (400) </w:t>
      </w:r>
      <w:r w:rsidRPr="000F7DC7">
        <w:rPr>
          <w:rFonts w:asciiTheme="minorBidi" w:hAnsiTheme="minorBidi"/>
          <w:sz w:val="24"/>
          <w:szCs w:val="24"/>
          <w:lang w:val="el-GR"/>
        </w:rPr>
        <w:t>κε</w:t>
      </w:r>
      <w:r w:rsidRPr="000F7DC7">
        <w:rPr>
          <w:rFonts w:asciiTheme="minorBidi" w:hAnsiTheme="minorBidi"/>
          <w:sz w:val="24"/>
          <w:szCs w:val="24"/>
          <w:lang w:val="en-US"/>
        </w:rPr>
        <w:t>|</w:t>
      </w:r>
      <w:r w:rsidRPr="000F7DC7">
        <w:rPr>
          <w:rFonts w:asciiTheme="minorBidi" w:hAnsiTheme="minorBidi"/>
          <w:sz w:val="24"/>
          <w:szCs w:val="24"/>
          <w:lang w:val="el-GR"/>
        </w:rPr>
        <w:t>φαλήν</w:t>
      </w:r>
      <w:r w:rsidRPr="000F7DC7">
        <w:rPr>
          <w:rFonts w:asciiTheme="minorBidi" w:hAnsiTheme="minorBidi"/>
          <w:sz w:val="24"/>
          <w:szCs w:val="24"/>
          <w:lang w:val="en-US"/>
        </w:rPr>
        <w:t xml:space="preserve"> c</w:t>
      </w:r>
      <w:r w:rsidRPr="000F7DC7">
        <w:rPr>
          <w:rFonts w:asciiTheme="minorBidi" w:hAnsiTheme="minorBidi"/>
          <w:sz w:val="24"/>
          <w:szCs w:val="24"/>
          <w:lang w:val="el-GR"/>
        </w:rPr>
        <w:t>ου</w:t>
      </w:r>
      <w:r w:rsidRPr="000F7DC7">
        <w:rPr>
          <w:rFonts w:asciiTheme="minorBidi" w:hAnsiTheme="minorBidi"/>
          <w:sz w:val="24"/>
          <w:szCs w:val="24"/>
          <w:lang w:val="en-US"/>
        </w:rPr>
        <w:t xml:space="preserve">, </w:t>
      </w:r>
      <w:r w:rsidRPr="000F7DC7">
        <w:rPr>
          <w:rFonts w:asciiTheme="minorBidi" w:hAnsiTheme="minorBidi"/>
          <w:sz w:val="24"/>
          <w:szCs w:val="24"/>
          <w:lang w:val="el-GR"/>
        </w:rPr>
        <w:t>καὶ</w:t>
      </w:r>
      <w:r w:rsidRPr="000F7DC7">
        <w:rPr>
          <w:rFonts w:asciiTheme="minorBidi" w:hAnsiTheme="minorBidi"/>
          <w:sz w:val="24"/>
          <w:szCs w:val="24"/>
          <w:lang w:val="en-US"/>
        </w:rPr>
        <w:t xml:space="preserve"> </w:t>
      </w:r>
      <w:r w:rsidRPr="000F7DC7">
        <w:rPr>
          <w:rFonts w:asciiTheme="minorBidi" w:hAnsiTheme="minorBidi"/>
          <w:sz w:val="24"/>
          <w:szCs w:val="24"/>
          <w:lang w:val="el-GR"/>
        </w:rPr>
        <w:t>κοιμῶ</w:t>
      </w:r>
      <w:r w:rsidRPr="000F7DC7">
        <w:rPr>
          <w:rFonts w:asciiTheme="minorBidi" w:hAnsiTheme="minorBidi"/>
          <w:sz w:val="24"/>
          <w:szCs w:val="24"/>
          <w:lang w:val="en-US"/>
        </w:rPr>
        <w:t xml:space="preserve"> </w:t>
      </w:r>
      <w:r w:rsidRPr="000F7DC7">
        <w:rPr>
          <w:rFonts w:asciiTheme="minorBidi" w:hAnsiTheme="minorBidi"/>
          <w:sz w:val="24"/>
          <w:szCs w:val="24"/>
          <w:lang w:val="el-GR"/>
        </w:rPr>
        <w:t>μετὰ</w:t>
      </w:r>
      <w:r w:rsidRPr="000F7DC7">
        <w:rPr>
          <w:rFonts w:asciiTheme="minorBidi" w:hAnsiTheme="minorBidi"/>
          <w:sz w:val="24"/>
          <w:szCs w:val="24"/>
          <w:lang w:val="en-US"/>
        </w:rPr>
        <w:t xml:space="preserve"> </w:t>
      </w:r>
      <w:r w:rsidRPr="000F7DC7">
        <w:rPr>
          <w:rFonts w:asciiTheme="minorBidi" w:hAnsiTheme="minorBidi"/>
          <w:sz w:val="24"/>
          <w:szCs w:val="24"/>
          <w:lang w:val="el-GR"/>
        </w:rPr>
        <w:t>τὸ</w:t>
      </w:r>
      <w:r w:rsidRPr="000F7DC7">
        <w:rPr>
          <w:rFonts w:asciiTheme="minorBidi" w:hAnsiTheme="minorBidi"/>
          <w:sz w:val="24"/>
          <w:szCs w:val="24"/>
          <w:lang w:val="en-US"/>
        </w:rPr>
        <w:t xml:space="preserve"> </w:t>
      </w:r>
      <w:r w:rsidRPr="000F7DC7">
        <w:rPr>
          <w:rFonts w:asciiTheme="minorBidi" w:hAnsiTheme="minorBidi"/>
          <w:sz w:val="24"/>
          <w:szCs w:val="24"/>
          <w:lang w:val="el-GR"/>
        </w:rPr>
        <w:t>εἰ</w:t>
      </w:r>
      <w:r w:rsidRPr="000F7DC7">
        <w:rPr>
          <w:rFonts w:asciiTheme="minorBidi" w:hAnsiTheme="minorBidi"/>
          <w:sz w:val="24"/>
          <w:szCs w:val="24"/>
          <w:lang w:val="en-US"/>
        </w:rPr>
        <w:t>|</w:t>
      </w:r>
      <w:r w:rsidRPr="000F7DC7">
        <w:rPr>
          <w:rFonts w:asciiTheme="minorBidi" w:hAnsiTheme="minorBidi"/>
          <w:sz w:val="24"/>
          <w:szCs w:val="24"/>
          <w:lang w:val="el-GR"/>
        </w:rPr>
        <w:t>πεῖν</w:t>
      </w:r>
      <w:r w:rsidRPr="000F7DC7">
        <w:rPr>
          <w:rFonts w:asciiTheme="minorBidi" w:hAnsiTheme="minorBidi"/>
          <w:sz w:val="24"/>
          <w:szCs w:val="24"/>
          <w:lang w:val="en-US"/>
        </w:rPr>
        <w:t xml:space="preserve"> </w:t>
      </w:r>
      <w:r w:rsidRPr="000F7DC7">
        <w:rPr>
          <w:rFonts w:asciiTheme="minorBidi" w:hAnsiTheme="minorBidi"/>
          <w:sz w:val="24"/>
          <w:szCs w:val="24"/>
          <w:lang w:val="el-GR"/>
        </w:rPr>
        <w:t>μηδενὶ</w:t>
      </w:r>
      <w:r w:rsidRPr="000F7DC7">
        <w:rPr>
          <w:rFonts w:asciiTheme="minorBidi" w:hAnsiTheme="minorBidi"/>
          <w:sz w:val="24"/>
          <w:szCs w:val="24"/>
          <w:lang w:val="en-US"/>
        </w:rPr>
        <w:t xml:space="preserve"> </w:t>
      </w:r>
      <w:r w:rsidRPr="000F7DC7">
        <w:rPr>
          <w:rFonts w:asciiTheme="minorBidi" w:hAnsiTheme="minorBidi"/>
          <w:sz w:val="24"/>
          <w:szCs w:val="24"/>
          <w:lang w:val="el-GR"/>
        </w:rPr>
        <w:t>δοὺ</w:t>
      </w:r>
      <w:r w:rsidRPr="000F7DC7">
        <w:rPr>
          <w:rFonts w:asciiTheme="minorBidi" w:hAnsiTheme="minorBidi"/>
          <w:sz w:val="24"/>
          <w:szCs w:val="24"/>
          <w:lang w:val="en-US"/>
        </w:rPr>
        <w:t xml:space="preserve">c </w:t>
      </w:r>
      <w:r w:rsidRPr="000F7DC7">
        <w:rPr>
          <w:rFonts w:asciiTheme="minorBidi" w:hAnsiTheme="minorBidi"/>
          <w:sz w:val="24"/>
          <w:szCs w:val="24"/>
          <w:lang w:val="el-GR"/>
        </w:rPr>
        <w:t>ἀπόκρι</w:t>
      </w:r>
      <w:r w:rsidRPr="000F7DC7">
        <w:rPr>
          <w:rFonts w:asciiTheme="minorBidi" w:hAnsiTheme="minorBidi"/>
          <w:sz w:val="24"/>
          <w:szCs w:val="24"/>
          <w:lang w:val="en-US"/>
        </w:rPr>
        <w:t>c</w:t>
      </w:r>
      <w:r w:rsidRPr="000F7DC7">
        <w:rPr>
          <w:rFonts w:asciiTheme="minorBidi" w:hAnsiTheme="minorBidi"/>
          <w:sz w:val="24"/>
          <w:szCs w:val="24"/>
          <w:lang w:val="el-GR"/>
        </w:rPr>
        <w:t>ιν</w:t>
      </w:r>
      <w:r w:rsidRPr="000F7DC7">
        <w:rPr>
          <w:rFonts w:asciiTheme="minorBidi" w:hAnsiTheme="minorBidi"/>
          <w:sz w:val="24"/>
          <w:szCs w:val="24"/>
          <w:lang w:val="en-US"/>
        </w:rPr>
        <w:t>. ||</w:t>
      </w:r>
    </w:p>
    <w:p w14:paraId="07C5BFA2" w14:textId="77777777" w:rsidR="00482916" w:rsidRPr="000F7DC7" w:rsidRDefault="00482916" w:rsidP="00482916">
      <w:pPr>
        <w:spacing w:line="276" w:lineRule="auto"/>
        <w:rPr>
          <w:rFonts w:asciiTheme="minorBidi" w:hAnsiTheme="minorBidi"/>
          <w:sz w:val="24"/>
          <w:szCs w:val="24"/>
          <w:lang w:val="en-US"/>
        </w:rPr>
      </w:pPr>
      <w:r w:rsidRPr="000F7DC7">
        <w:rPr>
          <w:rFonts w:asciiTheme="minorBidi" w:hAnsiTheme="minorBidi"/>
          <w:sz w:val="24"/>
          <w:szCs w:val="24"/>
          <w:lang w:val="el-GR"/>
        </w:rPr>
        <w:t>Ἑρμῆ</w:t>
      </w:r>
      <w:r w:rsidRPr="000F7DC7">
        <w:rPr>
          <w:rFonts w:asciiTheme="minorBidi" w:hAnsiTheme="minorBidi"/>
          <w:sz w:val="24"/>
          <w:szCs w:val="24"/>
          <w:lang w:val="en-US"/>
        </w:rPr>
        <w:t xml:space="preserve"> </w:t>
      </w:r>
      <w:r w:rsidRPr="000F7DC7">
        <w:rPr>
          <w:rFonts w:asciiTheme="minorBidi" w:hAnsiTheme="minorBidi"/>
          <w:sz w:val="24"/>
          <w:szCs w:val="24"/>
          <w:lang w:val="el-GR"/>
        </w:rPr>
        <w:t>κο</w:t>
      </w:r>
      <w:r w:rsidRPr="000F7DC7">
        <w:rPr>
          <w:rFonts w:asciiTheme="minorBidi" w:hAnsiTheme="minorBidi"/>
          <w:sz w:val="24"/>
          <w:szCs w:val="24"/>
          <w:lang w:val="en-US"/>
        </w:rPr>
        <w:t>c</w:t>
      </w:r>
      <w:r w:rsidRPr="000F7DC7">
        <w:rPr>
          <w:rFonts w:asciiTheme="minorBidi" w:hAnsiTheme="minorBidi"/>
          <w:sz w:val="24"/>
          <w:szCs w:val="24"/>
          <w:lang w:val="el-GR"/>
        </w:rPr>
        <w:t>μοκράτωρ</w:t>
      </w:r>
      <w:r w:rsidRPr="000F7DC7">
        <w:rPr>
          <w:rFonts w:asciiTheme="minorBidi" w:hAnsiTheme="minorBidi"/>
          <w:sz w:val="24"/>
          <w:szCs w:val="24"/>
          <w:lang w:val="en-US"/>
        </w:rPr>
        <w:t xml:space="preserve">, </w:t>
      </w:r>
      <w:r w:rsidRPr="000F7DC7">
        <w:rPr>
          <w:rFonts w:asciiTheme="minorBidi" w:hAnsiTheme="minorBidi"/>
          <w:sz w:val="24"/>
          <w:szCs w:val="24"/>
          <w:lang w:val="el-GR"/>
        </w:rPr>
        <w:t>ἐνκάρδιε</w:t>
      </w:r>
      <w:r w:rsidRPr="000F7DC7">
        <w:rPr>
          <w:rFonts w:asciiTheme="minorBidi" w:hAnsiTheme="minorBidi"/>
          <w:sz w:val="24"/>
          <w:szCs w:val="24"/>
          <w:lang w:val="en-US"/>
        </w:rPr>
        <w:t xml:space="preserve">, </w:t>
      </w:r>
      <w:r w:rsidRPr="000F7DC7">
        <w:rPr>
          <w:rFonts w:asciiTheme="minorBidi" w:hAnsiTheme="minorBidi"/>
          <w:sz w:val="24"/>
          <w:szCs w:val="24"/>
          <w:lang w:val="el-GR"/>
        </w:rPr>
        <w:t>κύ</w:t>
      </w:r>
      <w:r w:rsidRPr="000F7DC7">
        <w:rPr>
          <w:rFonts w:asciiTheme="minorBidi" w:hAnsiTheme="minorBidi"/>
          <w:sz w:val="24"/>
          <w:szCs w:val="24"/>
          <w:lang w:val="en-US"/>
        </w:rPr>
        <w:t>|</w:t>
      </w:r>
      <w:r w:rsidRPr="000F7DC7">
        <w:rPr>
          <w:rFonts w:asciiTheme="minorBidi" w:hAnsiTheme="minorBidi"/>
          <w:sz w:val="24"/>
          <w:szCs w:val="24"/>
          <w:lang w:val="el-GR"/>
        </w:rPr>
        <w:t>κλε</w:t>
      </w:r>
      <w:r w:rsidRPr="000F7DC7">
        <w:rPr>
          <w:rFonts w:asciiTheme="minorBidi" w:hAnsiTheme="minorBidi"/>
          <w:sz w:val="24"/>
          <w:szCs w:val="24"/>
          <w:lang w:val="en-US"/>
        </w:rPr>
        <w:t xml:space="preserve"> c</w:t>
      </w:r>
      <w:r w:rsidRPr="000F7DC7">
        <w:rPr>
          <w:rFonts w:asciiTheme="minorBidi" w:hAnsiTheme="minorBidi"/>
          <w:sz w:val="24"/>
          <w:szCs w:val="24"/>
          <w:lang w:val="el-GR"/>
        </w:rPr>
        <w:t>ελήνη</w:t>
      </w:r>
      <w:r w:rsidRPr="000F7DC7">
        <w:rPr>
          <w:rFonts w:asciiTheme="minorBidi" w:hAnsiTheme="minorBidi"/>
          <w:sz w:val="24"/>
          <w:szCs w:val="24"/>
          <w:lang w:val="en-US"/>
        </w:rPr>
        <w:t>c, c</w:t>
      </w:r>
      <w:r w:rsidRPr="000F7DC7">
        <w:rPr>
          <w:rFonts w:asciiTheme="minorBidi" w:hAnsiTheme="minorBidi"/>
          <w:sz w:val="24"/>
          <w:szCs w:val="24"/>
          <w:lang w:val="el-GR"/>
        </w:rPr>
        <w:t>τρονγύλε</w:t>
      </w:r>
      <w:r w:rsidRPr="000F7DC7">
        <w:rPr>
          <w:rFonts w:asciiTheme="minorBidi" w:hAnsiTheme="minorBidi"/>
          <w:sz w:val="24"/>
          <w:szCs w:val="24"/>
          <w:lang w:val="en-US"/>
        </w:rPr>
        <w:t xml:space="preserve"> </w:t>
      </w:r>
      <w:r w:rsidRPr="000F7DC7">
        <w:rPr>
          <w:rFonts w:asciiTheme="minorBidi" w:hAnsiTheme="minorBidi"/>
          <w:sz w:val="24"/>
          <w:szCs w:val="24"/>
          <w:lang w:val="el-GR"/>
        </w:rPr>
        <w:t>καὶ</w:t>
      </w:r>
      <w:r w:rsidRPr="000F7DC7">
        <w:rPr>
          <w:rFonts w:asciiTheme="minorBidi" w:hAnsiTheme="minorBidi"/>
          <w:sz w:val="24"/>
          <w:szCs w:val="24"/>
          <w:lang w:val="en-US"/>
        </w:rPr>
        <w:t xml:space="preserve"> </w:t>
      </w:r>
      <w:r w:rsidRPr="000F7DC7">
        <w:rPr>
          <w:rFonts w:asciiTheme="minorBidi" w:hAnsiTheme="minorBidi"/>
          <w:sz w:val="24"/>
          <w:szCs w:val="24"/>
          <w:lang w:val="el-GR"/>
        </w:rPr>
        <w:t>τε</w:t>
      </w:r>
      <w:r w:rsidRPr="000F7DC7">
        <w:rPr>
          <w:rFonts w:asciiTheme="minorBidi" w:hAnsiTheme="minorBidi"/>
          <w:sz w:val="24"/>
          <w:szCs w:val="24"/>
          <w:lang w:val="en-US"/>
        </w:rPr>
        <w:t>|</w:t>
      </w:r>
      <w:r w:rsidRPr="000F7DC7">
        <w:rPr>
          <w:rFonts w:asciiTheme="minorBidi" w:hAnsiTheme="minorBidi"/>
          <w:sz w:val="24"/>
          <w:szCs w:val="24"/>
          <w:lang w:val="el-GR"/>
        </w:rPr>
        <w:t>τράγωνε</w:t>
      </w:r>
      <w:r w:rsidRPr="000F7DC7">
        <w:rPr>
          <w:rFonts w:asciiTheme="minorBidi" w:hAnsiTheme="minorBidi"/>
          <w:sz w:val="24"/>
          <w:szCs w:val="24"/>
          <w:lang w:val="en-US"/>
        </w:rPr>
        <w:t xml:space="preserve">, </w:t>
      </w:r>
      <w:r w:rsidRPr="000F7DC7">
        <w:rPr>
          <w:rFonts w:asciiTheme="minorBidi" w:hAnsiTheme="minorBidi"/>
          <w:sz w:val="24"/>
          <w:szCs w:val="24"/>
          <w:lang w:val="el-GR"/>
        </w:rPr>
        <w:t>λόγων</w:t>
      </w:r>
      <w:r w:rsidRPr="000F7DC7">
        <w:rPr>
          <w:rFonts w:asciiTheme="minorBidi" w:hAnsiTheme="minorBidi"/>
          <w:sz w:val="24"/>
          <w:szCs w:val="24"/>
          <w:lang w:val="en-US"/>
        </w:rPr>
        <w:t xml:space="preserve"> </w:t>
      </w:r>
      <w:r w:rsidRPr="000F7DC7">
        <w:rPr>
          <w:rFonts w:asciiTheme="minorBidi" w:hAnsiTheme="minorBidi"/>
          <w:sz w:val="24"/>
          <w:szCs w:val="24"/>
          <w:lang w:val="el-GR"/>
        </w:rPr>
        <w:t>ἀρχηγέτα</w:t>
      </w:r>
      <w:r w:rsidRPr="000F7DC7">
        <w:rPr>
          <w:rFonts w:asciiTheme="minorBidi" w:hAnsiTheme="minorBidi"/>
          <w:sz w:val="24"/>
          <w:szCs w:val="24"/>
          <w:lang w:val="en-US"/>
        </w:rPr>
        <w:t xml:space="preserve"> </w:t>
      </w:r>
      <w:r w:rsidRPr="000F7DC7">
        <w:rPr>
          <w:rFonts w:asciiTheme="minorBidi" w:hAnsiTheme="minorBidi"/>
          <w:sz w:val="24"/>
          <w:szCs w:val="24"/>
          <w:lang w:val="el-GR"/>
        </w:rPr>
        <w:t>γλώ</w:t>
      </w:r>
      <w:r w:rsidRPr="000F7DC7">
        <w:rPr>
          <w:rFonts w:asciiTheme="minorBidi" w:hAnsiTheme="minorBidi"/>
          <w:sz w:val="24"/>
          <w:szCs w:val="24"/>
          <w:lang w:val="en-US"/>
        </w:rPr>
        <w:t>cc</w:t>
      </w:r>
      <w:r w:rsidRPr="000F7DC7">
        <w:rPr>
          <w:rFonts w:asciiTheme="minorBidi" w:hAnsiTheme="minorBidi"/>
          <w:sz w:val="24"/>
          <w:szCs w:val="24"/>
          <w:lang w:val="el-GR"/>
        </w:rPr>
        <w:t>η</w:t>
      </w:r>
      <w:r w:rsidRPr="000F7DC7">
        <w:rPr>
          <w:rFonts w:asciiTheme="minorBidi" w:hAnsiTheme="minorBidi"/>
          <w:sz w:val="24"/>
          <w:szCs w:val="24"/>
          <w:lang w:val="en-US"/>
        </w:rPr>
        <w:t xml:space="preserve">c, | </w:t>
      </w:r>
      <w:r w:rsidRPr="000F7DC7">
        <w:rPr>
          <w:rFonts w:asciiTheme="minorBidi" w:hAnsiTheme="minorBidi"/>
          <w:sz w:val="24"/>
          <w:szCs w:val="24"/>
          <w:lang w:val="el-GR"/>
        </w:rPr>
        <w:t>πειθοδικαιό</w:t>
      </w:r>
      <w:r w:rsidRPr="000F7DC7">
        <w:rPr>
          <w:rFonts w:asciiTheme="minorBidi" w:hAnsiTheme="minorBidi"/>
          <w:sz w:val="24"/>
          <w:szCs w:val="24"/>
          <w:lang w:val="en-US"/>
        </w:rPr>
        <w:t>c</w:t>
      </w:r>
      <w:r w:rsidRPr="000F7DC7">
        <w:rPr>
          <w:rFonts w:asciiTheme="minorBidi" w:hAnsiTheme="minorBidi"/>
          <w:sz w:val="24"/>
          <w:szCs w:val="24"/>
          <w:lang w:val="el-GR"/>
        </w:rPr>
        <w:t>υνε</w:t>
      </w:r>
      <w:r w:rsidRPr="000F7DC7">
        <w:rPr>
          <w:rFonts w:asciiTheme="minorBidi" w:hAnsiTheme="minorBidi"/>
          <w:sz w:val="24"/>
          <w:szCs w:val="24"/>
          <w:lang w:val="en-US"/>
        </w:rPr>
        <w:t xml:space="preserve">, </w:t>
      </w:r>
      <w:r w:rsidRPr="000F7DC7">
        <w:rPr>
          <w:rFonts w:asciiTheme="minorBidi" w:hAnsiTheme="minorBidi"/>
          <w:sz w:val="24"/>
          <w:szCs w:val="24"/>
          <w:lang w:val="el-GR"/>
        </w:rPr>
        <w:t>χλαμυδηφόρε</w:t>
      </w:r>
      <w:r w:rsidRPr="000F7DC7">
        <w:rPr>
          <w:rFonts w:asciiTheme="minorBidi" w:hAnsiTheme="minorBidi"/>
          <w:sz w:val="24"/>
          <w:szCs w:val="24"/>
          <w:lang w:val="en-US"/>
        </w:rPr>
        <w:t xml:space="preserve">, | </w:t>
      </w:r>
      <w:r w:rsidRPr="000F7DC7">
        <w:rPr>
          <w:rFonts w:asciiTheme="minorBidi" w:hAnsiTheme="minorBidi"/>
          <w:sz w:val="24"/>
          <w:szCs w:val="24"/>
          <w:lang w:val="el-GR"/>
        </w:rPr>
        <w:t>πτηνοπέδιλε</w:t>
      </w:r>
      <w:r w:rsidRPr="000F7DC7">
        <w:rPr>
          <w:rFonts w:asciiTheme="minorBidi" w:hAnsiTheme="minorBidi"/>
          <w:sz w:val="24"/>
          <w:szCs w:val="24"/>
          <w:lang w:val="en-US"/>
        </w:rPr>
        <w:t xml:space="preserve">, </w:t>
      </w:r>
      <w:r w:rsidRPr="000F7DC7">
        <w:rPr>
          <w:rFonts w:asciiTheme="minorBidi" w:hAnsiTheme="minorBidi"/>
          <w:sz w:val="24"/>
          <w:szCs w:val="24"/>
          <w:lang w:val="el-GR"/>
        </w:rPr>
        <w:t>αἰθέριον</w:t>
      </w:r>
      <w:r w:rsidRPr="000F7DC7">
        <w:rPr>
          <w:rFonts w:asciiTheme="minorBidi" w:hAnsiTheme="minorBidi"/>
          <w:sz w:val="24"/>
          <w:szCs w:val="24"/>
          <w:lang w:val="en-US"/>
        </w:rPr>
        <w:t xml:space="preserve"> (405) </w:t>
      </w:r>
      <w:r w:rsidRPr="000F7DC7">
        <w:rPr>
          <w:rFonts w:asciiTheme="minorBidi" w:hAnsiTheme="minorBidi"/>
          <w:sz w:val="24"/>
          <w:szCs w:val="24"/>
          <w:lang w:val="el-GR"/>
        </w:rPr>
        <w:t>δρόμον</w:t>
      </w:r>
      <w:r w:rsidRPr="000F7DC7">
        <w:rPr>
          <w:rFonts w:asciiTheme="minorBidi" w:hAnsiTheme="minorBidi"/>
          <w:sz w:val="24"/>
          <w:szCs w:val="24"/>
          <w:lang w:val="en-US"/>
        </w:rPr>
        <w:t xml:space="preserve"> | </w:t>
      </w:r>
      <w:r w:rsidRPr="000F7DC7">
        <w:rPr>
          <w:rFonts w:asciiTheme="minorBidi" w:hAnsiTheme="minorBidi"/>
          <w:sz w:val="24"/>
          <w:szCs w:val="24"/>
          <w:lang w:val="el-GR"/>
        </w:rPr>
        <w:t>ειλί</w:t>
      </w:r>
      <w:r w:rsidRPr="000F7DC7">
        <w:rPr>
          <w:rFonts w:asciiTheme="minorBidi" w:hAnsiTheme="minorBidi"/>
          <w:sz w:val="24"/>
          <w:szCs w:val="24"/>
          <w:lang w:val="en-US"/>
        </w:rPr>
        <w:t>cc</w:t>
      </w:r>
      <w:r w:rsidRPr="000F7DC7">
        <w:rPr>
          <w:rFonts w:asciiTheme="minorBidi" w:hAnsiTheme="minorBidi"/>
          <w:sz w:val="24"/>
          <w:szCs w:val="24"/>
          <w:lang w:val="el-GR"/>
        </w:rPr>
        <w:t>ων</w:t>
      </w:r>
      <w:r w:rsidRPr="000F7DC7">
        <w:rPr>
          <w:rFonts w:asciiTheme="minorBidi" w:hAnsiTheme="minorBidi"/>
          <w:sz w:val="24"/>
          <w:szCs w:val="24"/>
          <w:lang w:val="en-US"/>
        </w:rPr>
        <w:t xml:space="preserve"> </w:t>
      </w:r>
      <w:r w:rsidRPr="000F7DC7">
        <w:rPr>
          <w:rFonts w:asciiTheme="minorBidi" w:hAnsiTheme="minorBidi"/>
          <w:sz w:val="24"/>
          <w:szCs w:val="24"/>
          <w:lang w:val="el-GR"/>
        </w:rPr>
        <w:t>ὑπὸ</w:t>
      </w:r>
      <w:r w:rsidRPr="000F7DC7">
        <w:rPr>
          <w:rFonts w:asciiTheme="minorBidi" w:hAnsiTheme="minorBidi"/>
          <w:sz w:val="24"/>
          <w:szCs w:val="24"/>
          <w:lang w:val="en-US"/>
        </w:rPr>
        <w:t xml:space="preserve"> </w:t>
      </w:r>
      <w:r w:rsidRPr="000F7DC7">
        <w:rPr>
          <w:rFonts w:asciiTheme="minorBidi" w:hAnsiTheme="minorBidi"/>
          <w:sz w:val="24"/>
          <w:szCs w:val="24"/>
          <w:lang w:val="el-GR"/>
        </w:rPr>
        <w:t>τάρταρα</w:t>
      </w:r>
      <w:r w:rsidRPr="000F7DC7">
        <w:rPr>
          <w:rFonts w:asciiTheme="minorBidi" w:hAnsiTheme="minorBidi"/>
          <w:sz w:val="24"/>
          <w:szCs w:val="24"/>
          <w:lang w:val="en-US"/>
        </w:rPr>
        <w:t xml:space="preserve"> </w:t>
      </w:r>
      <w:r w:rsidRPr="000F7DC7">
        <w:rPr>
          <w:rFonts w:asciiTheme="minorBidi" w:hAnsiTheme="minorBidi"/>
          <w:sz w:val="24"/>
          <w:szCs w:val="24"/>
          <w:lang w:val="el-GR"/>
        </w:rPr>
        <w:t>γαίη</w:t>
      </w:r>
      <w:r w:rsidRPr="000F7DC7">
        <w:rPr>
          <w:rFonts w:asciiTheme="minorBidi" w:hAnsiTheme="minorBidi"/>
          <w:sz w:val="24"/>
          <w:szCs w:val="24"/>
          <w:lang w:val="en-US"/>
        </w:rPr>
        <w:t xml:space="preserve">c, | </w:t>
      </w:r>
      <w:r w:rsidRPr="000F7DC7">
        <w:rPr>
          <w:rFonts w:asciiTheme="minorBidi" w:hAnsiTheme="minorBidi"/>
          <w:sz w:val="24"/>
          <w:szCs w:val="24"/>
          <w:lang w:val="el-GR"/>
        </w:rPr>
        <w:t>πνεύματο</w:t>
      </w:r>
      <w:r w:rsidRPr="000F7DC7">
        <w:rPr>
          <w:rFonts w:asciiTheme="minorBidi" w:hAnsiTheme="minorBidi"/>
          <w:sz w:val="24"/>
          <w:szCs w:val="24"/>
          <w:lang w:val="en-US"/>
        </w:rPr>
        <w:t xml:space="preserve">c </w:t>
      </w:r>
      <w:r w:rsidRPr="000F7DC7">
        <w:rPr>
          <w:rFonts w:asciiTheme="minorBidi" w:hAnsiTheme="minorBidi"/>
          <w:sz w:val="24"/>
          <w:szCs w:val="24"/>
          <w:lang w:val="el-GR"/>
        </w:rPr>
        <w:t>ἡνίοχε</w:t>
      </w:r>
      <w:r w:rsidRPr="000F7DC7">
        <w:rPr>
          <w:rFonts w:asciiTheme="minorBidi" w:hAnsiTheme="minorBidi"/>
          <w:sz w:val="24"/>
          <w:szCs w:val="24"/>
          <w:lang w:val="en-US"/>
        </w:rPr>
        <w:t xml:space="preserve">, </w:t>
      </w:r>
      <w:r w:rsidRPr="000F7DC7">
        <w:rPr>
          <w:rFonts w:asciiTheme="minorBidi" w:hAnsiTheme="minorBidi"/>
          <w:sz w:val="24"/>
          <w:szCs w:val="24"/>
          <w:lang w:val="el-GR"/>
        </w:rPr>
        <w:t>῾Ηλίου</w:t>
      </w:r>
      <w:r w:rsidRPr="000F7DC7">
        <w:rPr>
          <w:rFonts w:asciiTheme="minorBidi" w:hAnsiTheme="minorBidi"/>
          <w:sz w:val="24"/>
          <w:szCs w:val="24"/>
          <w:lang w:val="en-US"/>
        </w:rPr>
        <w:t xml:space="preserve"> </w:t>
      </w:r>
      <w:r w:rsidRPr="000F7DC7">
        <w:rPr>
          <w:rFonts w:asciiTheme="minorBidi" w:hAnsiTheme="minorBidi"/>
          <w:sz w:val="24"/>
          <w:szCs w:val="24"/>
          <w:lang w:val="el-GR"/>
        </w:rPr>
        <w:t>ὀφθαλμέ</w:t>
      </w:r>
      <w:r w:rsidRPr="000F7DC7">
        <w:rPr>
          <w:rFonts w:asciiTheme="minorBidi" w:hAnsiTheme="minorBidi"/>
          <w:sz w:val="24"/>
          <w:szCs w:val="24"/>
          <w:lang w:val="en-US"/>
        </w:rPr>
        <w:t xml:space="preserve">, </w:t>
      </w:r>
      <w:r w:rsidRPr="000F7DC7">
        <w:rPr>
          <w:rFonts w:asciiTheme="minorBidi" w:hAnsiTheme="minorBidi"/>
          <w:sz w:val="24"/>
          <w:szCs w:val="24"/>
          <w:lang w:val="el-GR"/>
        </w:rPr>
        <w:t>μέγι</w:t>
      </w:r>
      <w:r w:rsidRPr="000F7DC7">
        <w:rPr>
          <w:rFonts w:asciiTheme="minorBidi" w:hAnsiTheme="minorBidi"/>
          <w:sz w:val="24"/>
          <w:szCs w:val="24"/>
          <w:lang w:val="en-US"/>
        </w:rPr>
        <w:t>c</w:t>
      </w:r>
      <w:r w:rsidRPr="000F7DC7">
        <w:rPr>
          <w:rFonts w:asciiTheme="minorBidi" w:hAnsiTheme="minorBidi"/>
          <w:sz w:val="24"/>
          <w:szCs w:val="24"/>
          <w:lang w:val="el-GR"/>
        </w:rPr>
        <w:t>τε</w:t>
      </w:r>
      <w:r w:rsidRPr="000F7DC7">
        <w:rPr>
          <w:rFonts w:asciiTheme="minorBidi" w:hAnsiTheme="minorBidi"/>
          <w:sz w:val="24"/>
          <w:szCs w:val="24"/>
          <w:lang w:val="en-US"/>
        </w:rPr>
        <w:t xml:space="preserve">, | </w:t>
      </w:r>
      <w:r w:rsidRPr="000F7DC7">
        <w:rPr>
          <w:rFonts w:asciiTheme="minorBidi" w:hAnsiTheme="minorBidi"/>
          <w:sz w:val="24"/>
          <w:szCs w:val="24"/>
          <w:lang w:val="el-GR"/>
        </w:rPr>
        <w:t>παμφώνου</w:t>
      </w:r>
      <w:r w:rsidRPr="000F7DC7">
        <w:rPr>
          <w:rFonts w:asciiTheme="minorBidi" w:hAnsiTheme="minorBidi"/>
          <w:sz w:val="24"/>
          <w:szCs w:val="24"/>
          <w:lang w:val="en-US"/>
        </w:rPr>
        <w:t xml:space="preserve"> </w:t>
      </w:r>
      <w:r w:rsidRPr="000F7DC7">
        <w:rPr>
          <w:rFonts w:asciiTheme="minorBidi" w:hAnsiTheme="minorBidi"/>
          <w:sz w:val="24"/>
          <w:szCs w:val="24"/>
          <w:lang w:val="el-GR"/>
        </w:rPr>
        <w:t>γλώττη</w:t>
      </w:r>
      <w:r w:rsidRPr="000F7DC7">
        <w:rPr>
          <w:rFonts w:asciiTheme="minorBidi" w:hAnsiTheme="minorBidi"/>
          <w:sz w:val="24"/>
          <w:szCs w:val="24"/>
          <w:lang w:val="en-US"/>
        </w:rPr>
        <w:t xml:space="preserve">c </w:t>
      </w:r>
      <w:r w:rsidRPr="000F7DC7">
        <w:rPr>
          <w:rFonts w:asciiTheme="minorBidi" w:hAnsiTheme="minorBidi"/>
          <w:sz w:val="24"/>
          <w:szCs w:val="24"/>
          <w:lang w:val="el-GR"/>
        </w:rPr>
        <w:t>ἀρχηγέτα</w:t>
      </w:r>
      <w:r w:rsidRPr="000F7DC7">
        <w:rPr>
          <w:rFonts w:asciiTheme="minorBidi" w:hAnsiTheme="minorBidi"/>
          <w:sz w:val="24"/>
          <w:szCs w:val="24"/>
          <w:lang w:val="en-US"/>
        </w:rPr>
        <w:t xml:space="preserve">, | </w:t>
      </w:r>
      <w:r w:rsidRPr="000F7DC7">
        <w:rPr>
          <w:rFonts w:asciiTheme="minorBidi" w:hAnsiTheme="minorBidi"/>
          <w:sz w:val="24"/>
          <w:szCs w:val="24"/>
          <w:lang w:val="el-GR"/>
        </w:rPr>
        <w:t>λαμπά</w:t>
      </w:r>
      <w:r w:rsidRPr="000F7DC7">
        <w:rPr>
          <w:rFonts w:asciiTheme="minorBidi" w:hAnsiTheme="minorBidi"/>
          <w:sz w:val="24"/>
          <w:szCs w:val="24"/>
          <w:lang w:val="en-US"/>
        </w:rPr>
        <w:t>c</w:t>
      </w:r>
      <w:r w:rsidRPr="000F7DC7">
        <w:rPr>
          <w:rFonts w:asciiTheme="minorBidi" w:hAnsiTheme="minorBidi"/>
          <w:sz w:val="24"/>
          <w:szCs w:val="24"/>
          <w:lang w:val="el-GR"/>
        </w:rPr>
        <w:t>ι</w:t>
      </w:r>
      <w:r w:rsidRPr="000F7DC7">
        <w:rPr>
          <w:rFonts w:asciiTheme="minorBidi" w:hAnsiTheme="minorBidi"/>
          <w:sz w:val="24"/>
          <w:szCs w:val="24"/>
          <w:lang w:val="en-US"/>
        </w:rPr>
        <w:t xml:space="preserve"> </w:t>
      </w:r>
      <w:r w:rsidRPr="000F7DC7">
        <w:rPr>
          <w:rFonts w:asciiTheme="minorBidi" w:hAnsiTheme="minorBidi"/>
          <w:sz w:val="24"/>
          <w:szCs w:val="24"/>
          <w:lang w:val="el-GR"/>
        </w:rPr>
        <w:t>τέρπων</w:t>
      </w:r>
      <w:r w:rsidRPr="000F7DC7">
        <w:rPr>
          <w:rFonts w:asciiTheme="minorBidi" w:hAnsiTheme="minorBidi"/>
          <w:sz w:val="24"/>
          <w:szCs w:val="24"/>
          <w:lang w:val="en-US"/>
        </w:rPr>
        <w:t xml:space="preserve"> </w:t>
      </w:r>
      <w:r w:rsidRPr="000F7DC7">
        <w:rPr>
          <w:rFonts w:asciiTheme="minorBidi" w:hAnsiTheme="minorBidi"/>
          <w:sz w:val="24"/>
          <w:szCs w:val="24"/>
          <w:lang w:val="el-GR"/>
        </w:rPr>
        <w:t>τοὺ</w:t>
      </w:r>
      <w:r w:rsidRPr="000F7DC7">
        <w:rPr>
          <w:rFonts w:asciiTheme="minorBidi" w:hAnsiTheme="minorBidi"/>
          <w:sz w:val="24"/>
          <w:szCs w:val="24"/>
          <w:lang w:val="en-US"/>
        </w:rPr>
        <w:t xml:space="preserve">c </w:t>
      </w:r>
      <w:r w:rsidRPr="000F7DC7">
        <w:rPr>
          <w:rFonts w:asciiTheme="minorBidi" w:hAnsiTheme="minorBidi"/>
          <w:sz w:val="24"/>
          <w:szCs w:val="24"/>
          <w:lang w:val="el-GR"/>
        </w:rPr>
        <w:t>ὑπὸ</w:t>
      </w:r>
      <w:r w:rsidRPr="000F7DC7">
        <w:rPr>
          <w:rFonts w:asciiTheme="minorBidi" w:hAnsiTheme="minorBidi"/>
          <w:sz w:val="24"/>
          <w:szCs w:val="24"/>
          <w:lang w:val="en-US"/>
        </w:rPr>
        <w:t xml:space="preserve"> </w:t>
      </w:r>
      <w:r w:rsidRPr="000F7DC7">
        <w:rPr>
          <w:rFonts w:asciiTheme="minorBidi" w:hAnsiTheme="minorBidi"/>
          <w:sz w:val="24"/>
          <w:szCs w:val="24"/>
          <w:lang w:val="el-GR"/>
        </w:rPr>
        <w:t>τάρ</w:t>
      </w:r>
      <w:r w:rsidRPr="000F7DC7">
        <w:rPr>
          <w:rFonts w:asciiTheme="minorBidi" w:hAnsiTheme="minorBidi"/>
          <w:sz w:val="24"/>
          <w:szCs w:val="24"/>
          <w:lang w:val="en-US"/>
        </w:rPr>
        <w:t>|</w:t>
      </w:r>
      <w:r w:rsidRPr="000F7DC7">
        <w:rPr>
          <w:rFonts w:asciiTheme="minorBidi" w:hAnsiTheme="minorBidi"/>
          <w:sz w:val="24"/>
          <w:szCs w:val="24"/>
          <w:lang w:val="el-GR"/>
        </w:rPr>
        <w:t>ταρα</w:t>
      </w:r>
      <w:r w:rsidRPr="000F7DC7">
        <w:rPr>
          <w:rFonts w:asciiTheme="minorBidi" w:hAnsiTheme="minorBidi"/>
          <w:sz w:val="24"/>
          <w:szCs w:val="24"/>
          <w:lang w:val="en-US"/>
        </w:rPr>
        <w:t xml:space="preserve"> </w:t>
      </w:r>
      <w:r w:rsidRPr="000F7DC7">
        <w:rPr>
          <w:rFonts w:asciiTheme="minorBidi" w:hAnsiTheme="minorBidi"/>
          <w:sz w:val="24"/>
          <w:szCs w:val="24"/>
          <w:lang w:val="el-GR"/>
        </w:rPr>
        <w:t>γαίη</w:t>
      </w:r>
      <w:r w:rsidRPr="000F7DC7">
        <w:rPr>
          <w:rFonts w:asciiTheme="minorBidi" w:hAnsiTheme="minorBidi"/>
          <w:sz w:val="24"/>
          <w:szCs w:val="24"/>
          <w:lang w:val="en-US"/>
        </w:rPr>
        <w:t xml:space="preserve">c </w:t>
      </w:r>
      <w:r w:rsidRPr="000F7DC7">
        <w:rPr>
          <w:rFonts w:asciiTheme="minorBidi" w:hAnsiTheme="minorBidi"/>
          <w:sz w:val="24"/>
          <w:szCs w:val="24"/>
          <w:lang w:val="el-GR"/>
        </w:rPr>
        <w:t>τε</w:t>
      </w:r>
      <w:r w:rsidRPr="000F7DC7">
        <w:rPr>
          <w:rFonts w:asciiTheme="minorBidi" w:hAnsiTheme="minorBidi"/>
          <w:sz w:val="24"/>
          <w:szCs w:val="24"/>
          <w:lang w:val="en-US"/>
        </w:rPr>
        <w:t xml:space="preserve"> </w:t>
      </w:r>
      <w:r w:rsidRPr="000F7DC7">
        <w:rPr>
          <w:rFonts w:asciiTheme="minorBidi" w:hAnsiTheme="minorBidi"/>
          <w:sz w:val="24"/>
          <w:szCs w:val="24"/>
          <w:lang w:val="el-GR"/>
        </w:rPr>
        <w:t>βρο</w:t>
      </w:r>
      <w:r w:rsidRPr="000F7DC7">
        <w:rPr>
          <w:rFonts w:asciiTheme="minorBidi" w:hAnsiTheme="minorBidi"/>
          <w:sz w:val="24"/>
          <w:szCs w:val="24"/>
          <w:lang w:val="en-US"/>
        </w:rPr>
        <w:t xml:space="preserve">- (410) </w:t>
      </w:r>
      <w:r w:rsidRPr="000F7DC7">
        <w:rPr>
          <w:rFonts w:asciiTheme="minorBidi" w:hAnsiTheme="minorBidi"/>
          <w:sz w:val="24"/>
          <w:szCs w:val="24"/>
          <w:lang w:val="el-GR"/>
        </w:rPr>
        <w:t>τοὺ</w:t>
      </w:r>
      <w:r w:rsidRPr="000F7DC7">
        <w:rPr>
          <w:rFonts w:asciiTheme="minorBidi" w:hAnsiTheme="minorBidi"/>
          <w:sz w:val="24"/>
          <w:szCs w:val="24"/>
          <w:lang w:val="en-US"/>
        </w:rPr>
        <w:t xml:space="preserve">c </w:t>
      </w:r>
      <w:r w:rsidRPr="000F7DC7">
        <w:rPr>
          <w:rFonts w:asciiTheme="minorBidi" w:hAnsiTheme="minorBidi"/>
          <w:sz w:val="24"/>
          <w:szCs w:val="24"/>
          <w:lang w:val="el-GR"/>
        </w:rPr>
        <w:t>βίον</w:t>
      </w:r>
      <w:r w:rsidRPr="000F7DC7">
        <w:rPr>
          <w:rFonts w:asciiTheme="minorBidi" w:hAnsiTheme="minorBidi"/>
          <w:sz w:val="24"/>
          <w:szCs w:val="24"/>
          <w:lang w:val="en-US"/>
        </w:rPr>
        <w:t xml:space="preserve"> </w:t>
      </w:r>
      <w:r w:rsidRPr="000F7DC7">
        <w:rPr>
          <w:rFonts w:asciiTheme="minorBidi" w:hAnsiTheme="minorBidi"/>
          <w:sz w:val="24"/>
          <w:szCs w:val="24"/>
          <w:lang w:val="el-GR"/>
        </w:rPr>
        <w:t>ἐκτελέ</w:t>
      </w:r>
      <w:r w:rsidRPr="000F7DC7">
        <w:rPr>
          <w:rFonts w:asciiTheme="minorBidi" w:hAnsiTheme="minorBidi"/>
          <w:sz w:val="24"/>
          <w:szCs w:val="24"/>
          <w:lang w:val="en-US"/>
        </w:rPr>
        <w:t>c</w:t>
      </w:r>
      <w:r w:rsidRPr="000F7DC7">
        <w:rPr>
          <w:rFonts w:asciiTheme="minorBidi" w:hAnsiTheme="minorBidi"/>
          <w:sz w:val="24"/>
          <w:szCs w:val="24"/>
          <w:lang w:val="el-GR"/>
        </w:rPr>
        <w:t>αντα</w:t>
      </w:r>
      <w:r w:rsidRPr="000F7DC7">
        <w:rPr>
          <w:rFonts w:asciiTheme="minorBidi" w:hAnsiTheme="minorBidi"/>
          <w:sz w:val="24"/>
          <w:szCs w:val="24"/>
          <w:lang w:val="en-US"/>
        </w:rPr>
        <w:t xml:space="preserve">c· </w:t>
      </w:r>
      <w:r w:rsidRPr="000F7DC7">
        <w:rPr>
          <w:rFonts w:asciiTheme="minorBidi" w:hAnsiTheme="minorBidi"/>
          <w:sz w:val="24"/>
          <w:szCs w:val="24"/>
          <w:lang w:val="el-GR"/>
        </w:rPr>
        <w:t>μοιρῶν</w:t>
      </w:r>
      <w:r w:rsidRPr="000F7DC7">
        <w:rPr>
          <w:rFonts w:asciiTheme="minorBidi" w:hAnsiTheme="minorBidi"/>
          <w:sz w:val="24"/>
          <w:szCs w:val="24"/>
          <w:lang w:val="en-US"/>
        </w:rPr>
        <w:t xml:space="preserve"> </w:t>
      </w:r>
      <w:r w:rsidRPr="000F7DC7">
        <w:rPr>
          <w:rFonts w:asciiTheme="minorBidi" w:hAnsiTheme="minorBidi"/>
          <w:sz w:val="24"/>
          <w:szCs w:val="24"/>
          <w:lang w:val="el-GR"/>
        </w:rPr>
        <w:t>προγνώ</w:t>
      </w:r>
      <w:r w:rsidRPr="000F7DC7">
        <w:rPr>
          <w:rFonts w:asciiTheme="minorBidi" w:hAnsiTheme="minorBidi"/>
          <w:sz w:val="24"/>
          <w:szCs w:val="24"/>
          <w:lang w:val="en-US"/>
        </w:rPr>
        <w:t>c</w:t>
      </w:r>
      <w:r w:rsidRPr="000F7DC7">
        <w:rPr>
          <w:rFonts w:asciiTheme="minorBidi" w:hAnsiTheme="minorBidi"/>
          <w:sz w:val="24"/>
          <w:szCs w:val="24"/>
          <w:lang w:val="el-GR"/>
        </w:rPr>
        <w:t>τη</w:t>
      </w:r>
      <w:r w:rsidRPr="000F7DC7">
        <w:rPr>
          <w:rFonts w:asciiTheme="minorBidi" w:hAnsiTheme="minorBidi"/>
          <w:sz w:val="24"/>
          <w:szCs w:val="24"/>
          <w:lang w:val="en-US"/>
        </w:rPr>
        <w:t>c c</w:t>
      </w:r>
      <w:r w:rsidRPr="000F7DC7">
        <w:rPr>
          <w:rFonts w:asciiTheme="minorBidi" w:hAnsiTheme="minorBidi"/>
          <w:sz w:val="24"/>
          <w:szCs w:val="24"/>
          <w:lang w:val="el-GR"/>
        </w:rPr>
        <w:t>ὐ</w:t>
      </w:r>
      <w:r w:rsidRPr="000F7DC7">
        <w:rPr>
          <w:rFonts w:asciiTheme="minorBidi" w:hAnsiTheme="minorBidi"/>
          <w:sz w:val="24"/>
          <w:szCs w:val="24"/>
          <w:lang w:val="en-US"/>
        </w:rPr>
        <w:t xml:space="preserve"> | </w:t>
      </w:r>
      <w:r w:rsidRPr="000F7DC7">
        <w:rPr>
          <w:rFonts w:asciiTheme="minorBidi" w:hAnsiTheme="minorBidi"/>
          <w:sz w:val="24"/>
          <w:szCs w:val="24"/>
          <w:lang w:val="el-GR"/>
        </w:rPr>
        <w:t>λέγῃ</w:t>
      </w:r>
      <w:r w:rsidRPr="000F7DC7">
        <w:rPr>
          <w:rFonts w:asciiTheme="minorBidi" w:hAnsiTheme="minorBidi"/>
          <w:sz w:val="24"/>
          <w:szCs w:val="24"/>
          <w:lang w:val="en-US"/>
        </w:rPr>
        <w:t xml:space="preserve"> </w:t>
      </w:r>
      <w:r w:rsidRPr="000F7DC7">
        <w:rPr>
          <w:rFonts w:asciiTheme="minorBidi" w:hAnsiTheme="minorBidi"/>
          <w:sz w:val="24"/>
          <w:szCs w:val="24"/>
          <w:lang w:val="el-GR"/>
        </w:rPr>
        <w:t>καὶ</w:t>
      </w:r>
      <w:r w:rsidRPr="000F7DC7">
        <w:rPr>
          <w:rFonts w:asciiTheme="minorBidi" w:hAnsiTheme="minorBidi"/>
          <w:sz w:val="24"/>
          <w:szCs w:val="24"/>
          <w:lang w:val="en-US"/>
        </w:rPr>
        <w:t xml:space="preserve"> </w:t>
      </w:r>
      <w:r w:rsidRPr="000F7DC7">
        <w:rPr>
          <w:rFonts w:asciiTheme="minorBidi" w:hAnsiTheme="minorBidi"/>
          <w:sz w:val="24"/>
          <w:szCs w:val="24"/>
          <w:lang w:val="el-GR"/>
        </w:rPr>
        <w:t>θεῖο</w:t>
      </w:r>
      <w:r w:rsidRPr="000F7DC7">
        <w:rPr>
          <w:rFonts w:asciiTheme="minorBidi" w:hAnsiTheme="minorBidi"/>
          <w:sz w:val="24"/>
          <w:szCs w:val="24"/>
          <w:lang w:val="en-US"/>
        </w:rPr>
        <w:t xml:space="preserve">c </w:t>
      </w:r>
      <w:r w:rsidRPr="000F7DC7">
        <w:rPr>
          <w:rFonts w:asciiTheme="minorBidi" w:hAnsiTheme="minorBidi"/>
          <w:sz w:val="24"/>
          <w:szCs w:val="24"/>
          <w:lang w:val="el-GR"/>
        </w:rPr>
        <w:t>Όνειρο</w:t>
      </w:r>
      <w:r w:rsidRPr="000F7DC7">
        <w:rPr>
          <w:rFonts w:asciiTheme="minorBidi" w:hAnsiTheme="minorBidi"/>
          <w:sz w:val="24"/>
          <w:szCs w:val="24"/>
          <w:lang w:val="en-US"/>
        </w:rPr>
        <w:t xml:space="preserve">c, </w:t>
      </w:r>
      <w:r w:rsidRPr="000F7DC7">
        <w:rPr>
          <w:rFonts w:asciiTheme="minorBidi" w:hAnsiTheme="minorBidi"/>
          <w:sz w:val="24"/>
          <w:szCs w:val="24"/>
          <w:lang w:val="el-GR"/>
        </w:rPr>
        <w:t>ἡμερινοὺ</w:t>
      </w:r>
      <w:r w:rsidRPr="000F7DC7">
        <w:rPr>
          <w:rFonts w:asciiTheme="minorBidi" w:hAnsiTheme="minorBidi"/>
          <w:sz w:val="24"/>
          <w:szCs w:val="24"/>
          <w:lang w:val="en-US"/>
        </w:rPr>
        <w:t>c [</w:t>
      </w:r>
      <w:r w:rsidRPr="000F7DC7">
        <w:rPr>
          <w:rFonts w:asciiTheme="minorBidi" w:hAnsiTheme="minorBidi"/>
          <w:sz w:val="24"/>
          <w:szCs w:val="24"/>
          <w:lang w:val="el-GR"/>
        </w:rPr>
        <w:t>καὶ</w:t>
      </w:r>
      <w:r w:rsidRPr="000F7DC7">
        <w:rPr>
          <w:rFonts w:asciiTheme="minorBidi" w:hAnsiTheme="minorBidi"/>
          <w:sz w:val="24"/>
          <w:szCs w:val="24"/>
          <w:lang w:val="en-US"/>
        </w:rPr>
        <w:t xml:space="preserve">] · </w:t>
      </w:r>
      <w:r w:rsidRPr="000F7DC7">
        <w:rPr>
          <w:rFonts w:asciiTheme="minorBidi" w:hAnsiTheme="minorBidi"/>
          <w:sz w:val="24"/>
          <w:szCs w:val="24"/>
          <w:lang w:val="el-GR"/>
        </w:rPr>
        <w:t>νυκτερινού</w:t>
      </w:r>
      <w:r w:rsidRPr="000F7DC7">
        <w:rPr>
          <w:rFonts w:asciiTheme="minorBidi" w:hAnsiTheme="minorBidi"/>
          <w:sz w:val="24"/>
          <w:szCs w:val="24"/>
          <w:lang w:val="en-US"/>
        </w:rPr>
        <w:t xml:space="preserve">c </w:t>
      </w:r>
      <w:r w:rsidRPr="000F7DC7">
        <w:rPr>
          <w:rFonts w:asciiTheme="minorBidi" w:hAnsiTheme="minorBidi"/>
          <w:sz w:val="24"/>
          <w:szCs w:val="24"/>
          <w:lang w:val="el-GR"/>
        </w:rPr>
        <w:t>χρη</w:t>
      </w:r>
      <w:r w:rsidRPr="000F7DC7">
        <w:rPr>
          <w:rFonts w:asciiTheme="minorBidi" w:hAnsiTheme="minorBidi"/>
          <w:sz w:val="24"/>
          <w:szCs w:val="24"/>
          <w:lang w:val="en-US"/>
        </w:rPr>
        <w:t>c</w:t>
      </w:r>
      <w:r w:rsidRPr="000F7DC7">
        <w:rPr>
          <w:rFonts w:asciiTheme="minorBidi" w:hAnsiTheme="minorBidi"/>
          <w:sz w:val="24"/>
          <w:szCs w:val="24"/>
          <w:lang w:val="el-GR"/>
        </w:rPr>
        <w:t>μοὺ</w:t>
      </w:r>
      <w:r w:rsidRPr="000F7DC7">
        <w:rPr>
          <w:rFonts w:asciiTheme="minorBidi" w:hAnsiTheme="minorBidi"/>
          <w:sz w:val="24"/>
          <w:szCs w:val="24"/>
          <w:lang w:val="en-US"/>
        </w:rPr>
        <w:t xml:space="preserve">c </w:t>
      </w:r>
      <w:r w:rsidRPr="000F7DC7">
        <w:rPr>
          <w:rFonts w:asciiTheme="minorBidi" w:hAnsiTheme="minorBidi"/>
          <w:sz w:val="24"/>
          <w:szCs w:val="24"/>
          <w:lang w:val="el-GR"/>
        </w:rPr>
        <w:t>ἐπιπέμ</w:t>
      </w:r>
      <w:r w:rsidRPr="000F7DC7">
        <w:rPr>
          <w:rFonts w:asciiTheme="minorBidi" w:hAnsiTheme="minorBidi"/>
          <w:sz w:val="24"/>
          <w:szCs w:val="24"/>
          <w:lang w:val="en-US"/>
        </w:rPr>
        <w:t>|</w:t>
      </w:r>
      <w:r w:rsidRPr="000F7DC7">
        <w:rPr>
          <w:rFonts w:asciiTheme="minorBidi" w:hAnsiTheme="minorBidi"/>
          <w:sz w:val="24"/>
          <w:szCs w:val="24"/>
          <w:lang w:val="el-GR"/>
        </w:rPr>
        <w:t>πων</w:t>
      </w:r>
      <w:r w:rsidRPr="000F7DC7">
        <w:rPr>
          <w:rFonts w:asciiTheme="minorBidi" w:hAnsiTheme="minorBidi"/>
          <w:sz w:val="24"/>
          <w:szCs w:val="24"/>
          <w:lang w:val="en-US"/>
        </w:rPr>
        <w:t xml:space="preserve">. </w:t>
      </w:r>
      <w:r w:rsidRPr="000F7DC7">
        <w:rPr>
          <w:rFonts w:asciiTheme="minorBidi" w:hAnsiTheme="minorBidi"/>
          <w:sz w:val="24"/>
          <w:szCs w:val="24"/>
          <w:lang w:val="el-GR"/>
        </w:rPr>
        <w:t>ἰᾶ</w:t>
      </w:r>
      <w:r w:rsidRPr="000F7DC7">
        <w:rPr>
          <w:rFonts w:asciiTheme="minorBidi" w:hAnsiTheme="minorBidi"/>
          <w:sz w:val="24"/>
          <w:szCs w:val="24"/>
          <w:lang w:val="en-US"/>
        </w:rPr>
        <w:t>c</w:t>
      </w:r>
      <w:r w:rsidRPr="000F7DC7">
        <w:rPr>
          <w:rFonts w:asciiTheme="minorBidi" w:hAnsiTheme="minorBidi"/>
          <w:sz w:val="24"/>
          <w:szCs w:val="24"/>
          <w:lang w:val="el-GR"/>
        </w:rPr>
        <w:t>αι</w:t>
      </w:r>
      <w:r w:rsidRPr="000F7DC7">
        <w:rPr>
          <w:rFonts w:asciiTheme="minorBidi" w:hAnsiTheme="minorBidi"/>
          <w:sz w:val="24"/>
          <w:szCs w:val="24"/>
          <w:lang w:val="en-US"/>
        </w:rPr>
        <w:t xml:space="preserve"> </w:t>
      </w:r>
      <w:r w:rsidRPr="000F7DC7">
        <w:rPr>
          <w:rFonts w:asciiTheme="minorBidi" w:hAnsiTheme="minorBidi"/>
          <w:sz w:val="24"/>
          <w:szCs w:val="24"/>
          <w:lang w:val="el-GR"/>
        </w:rPr>
        <w:t>πάντα</w:t>
      </w:r>
      <w:r w:rsidRPr="000F7DC7">
        <w:rPr>
          <w:rFonts w:asciiTheme="minorBidi" w:hAnsiTheme="minorBidi"/>
          <w:sz w:val="24"/>
          <w:szCs w:val="24"/>
          <w:lang w:val="en-US"/>
        </w:rPr>
        <w:t xml:space="preserve"> </w:t>
      </w:r>
      <w:r w:rsidRPr="000F7DC7">
        <w:rPr>
          <w:rFonts w:asciiTheme="minorBidi" w:hAnsiTheme="minorBidi"/>
          <w:sz w:val="24"/>
          <w:szCs w:val="24"/>
          <w:lang w:val="el-GR"/>
        </w:rPr>
        <w:t>βροτῶν</w:t>
      </w:r>
      <w:r w:rsidRPr="000F7DC7">
        <w:rPr>
          <w:rFonts w:asciiTheme="minorBidi" w:hAnsiTheme="minorBidi"/>
          <w:sz w:val="24"/>
          <w:szCs w:val="24"/>
          <w:lang w:val="en-US"/>
        </w:rPr>
        <w:t xml:space="preserve"> </w:t>
      </w:r>
      <w:r w:rsidRPr="000F7DC7">
        <w:rPr>
          <w:rFonts w:asciiTheme="minorBidi" w:hAnsiTheme="minorBidi"/>
          <w:sz w:val="24"/>
          <w:szCs w:val="24"/>
          <w:lang w:val="el-GR"/>
        </w:rPr>
        <w:t>ἀλγήμα</w:t>
      </w:r>
      <w:r w:rsidRPr="000F7DC7">
        <w:rPr>
          <w:rFonts w:asciiTheme="minorBidi" w:hAnsiTheme="minorBidi"/>
          <w:sz w:val="24"/>
          <w:szCs w:val="24"/>
          <w:lang w:val="en-US"/>
        </w:rPr>
        <w:t>|</w:t>
      </w:r>
      <w:r w:rsidRPr="000F7DC7">
        <w:rPr>
          <w:rFonts w:asciiTheme="minorBidi" w:hAnsiTheme="minorBidi"/>
          <w:sz w:val="24"/>
          <w:szCs w:val="24"/>
          <w:lang w:val="el-GR"/>
        </w:rPr>
        <w:t>τα</w:t>
      </w:r>
      <w:r w:rsidRPr="000F7DC7">
        <w:rPr>
          <w:rFonts w:asciiTheme="minorBidi" w:hAnsiTheme="minorBidi"/>
          <w:sz w:val="24"/>
          <w:szCs w:val="24"/>
          <w:lang w:val="en-US"/>
        </w:rPr>
        <w:t xml:space="preserve"> (415) c</w:t>
      </w:r>
      <w:r w:rsidRPr="000F7DC7">
        <w:rPr>
          <w:rFonts w:asciiTheme="minorBidi" w:hAnsiTheme="minorBidi"/>
          <w:sz w:val="24"/>
          <w:szCs w:val="24"/>
          <w:lang w:val="el-GR"/>
        </w:rPr>
        <w:t>αῖ</w:t>
      </w:r>
      <w:r w:rsidRPr="000F7DC7">
        <w:rPr>
          <w:rFonts w:asciiTheme="minorBidi" w:hAnsiTheme="minorBidi"/>
          <w:sz w:val="24"/>
          <w:szCs w:val="24"/>
          <w:lang w:val="en-US"/>
        </w:rPr>
        <w:t xml:space="preserve">c </w:t>
      </w:r>
      <w:r w:rsidRPr="000F7DC7">
        <w:rPr>
          <w:rFonts w:asciiTheme="minorBidi" w:hAnsiTheme="minorBidi"/>
          <w:sz w:val="24"/>
          <w:szCs w:val="24"/>
          <w:lang w:val="el-GR"/>
        </w:rPr>
        <w:t>θεραπείαι</w:t>
      </w:r>
      <w:r w:rsidRPr="000F7DC7">
        <w:rPr>
          <w:rFonts w:asciiTheme="minorBidi" w:hAnsiTheme="minorBidi"/>
          <w:sz w:val="24"/>
          <w:szCs w:val="24"/>
          <w:lang w:val="en-US"/>
        </w:rPr>
        <w:t xml:space="preserve">c. </w:t>
      </w:r>
      <w:r w:rsidRPr="000F7DC7">
        <w:rPr>
          <w:rFonts w:asciiTheme="minorBidi" w:hAnsiTheme="minorBidi"/>
          <w:sz w:val="24"/>
          <w:szCs w:val="24"/>
          <w:lang w:val="el-GR"/>
        </w:rPr>
        <w:t>δεύρο</w:t>
      </w:r>
      <w:r w:rsidRPr="000F7DC7">
        <w:rPr>
          <w:rFonts w:asciiTheme="minorBidi" w:hAnsiTheme="minorBidi"/>
          <w:sz w:val="24"/>
          <w:szCs w:val="24"/>
          <w:lang w:val="en-US"/>
        </w:rPr>
        <w:t xml:space="preserve">, </w:t>
      </w:r>
      <w:r w:rsidRPr="000F7DC7">
        <w:rPr>
          <w:rFonts w:asciiTheme="minorBidi" w:hAnsiTheme="minorBidi"/>
          <w:sz w:val="24"/>
          <w:szCs w:val="24"/>
          <w:lang w:val="el-GR"/>
        </w:rPr>
        <w:t>μάκαρ</w:t>
      </w:r>
      <w:r w:rsidRPr="000F7DC7">
        <w:rPr>
          <w:rFonts w:asciiTheme="minorBidi" w:hAnsiTheme="minorBidi"/>
          <w:sz w:val="24"/>
          <w:szCs w:val="24"/>
          <w:lang w:val="en-US"/>
        </w:rPr>
        <w:t xml:space="preserve">, </w:t>
      </w:r>
      <w:r w:rsidRPr="000F7DC7">
        <w:rPr>
          <w:rFonts w:asciiTheme="minorBidi" w:hAnsiTheme="minorBidi"/>
          <w:sz w:val="24"/>
          <w:szCs w:val="24"/>
          <w:lang w:val="el-GR"/>
        </w:rPr>
        <w:t>Μνή</w:t>
      </w:r>
      <w:r w:rsidRPr="000F7DC7">
        <w:rPr>
          <w:rFonts w:asciiTheme="minorBidi" w:hAnsiTheme="minorBidi"/>
          <w:sz w:val="24"/>
          <w:szCs w:val="24"/>
          <w:lang w:val="en-US"/>
        </w:rPr>
        <w:t>|</w:t>
      </w:r>
      <w:r w:rsidRPr="000F7DC7">
        <w:rPr>
          <w:rFonts w:asciiTheme="minorBidi" w:hAnsiTheme="minorBidi"/>
          <w:sz w:val="24"/>
          <w:szCs w:val="24"/>
          <w:lang w:val="el-GR"/>
        </w:rPr>
        <w:t>μη</w:t>
      </w:r>
      <w:r w:rsidRPr="000F7DC7">
        <w:rPr>
          <w:rFonts w:asciiTheme="minorBidi" w:hAnsiTheme="minorBidi"/>
          <w:sz w:val="24"/>
          <w:szCs w:val="24"/>
          <w:lang w:val="en-US"/>
        </w:rPr>
        <w:t xml:space="preserve">c </w:t>
      </w:r>
      <w:r w:rsidRPr="000F7DC7">
        <w:rPr>
          <w:rFonts w:asciiTheme="minorBidi" w:hAnsiTheme="minorBidi"/>
          <w:sz w:val="24"/>
          <w:szCs w:val="24"/>
          <w:lang w:val="el-GR"/>
        </w:rPr>
        <w:t>τελε</w:t>
      </w:r>
      <w:r w:rsidRPr="000F7DC7">
        <w:rPr>
          <w:rFonts w:asciiTheme="minorBidi" w:hAnsiTheme="minorBidi"/>
          <w:sz w:val="24"/>
          <w:szCs w:val="24"/>
          <w:lang w:val="en-US"/>
        </w:rPr>
        <w:t>c</w:t>
      </w:r>
      <w:r w:rsidRPr="000F7DC7">
        <w:rPr>
          <w:rFonts w:asciiTheme="minorBidi" w:hAnsiTheme="minorBidi"/>
          <w:sz w:val="24"/>
          <w:szCs w:val="24"/>
          <w:lang w:val="el-GR"/>
        </w:rPr>
        <w:t>ίφρονο</w:t>
      </w:r>
      <w:r w:rsidRPr="000F7DC7">
        <w:rPr>
          <w:rFonts w:asciiTheme="minorBidi" w:hAnsiTheme="minorBidi"/>
          <w:sz w:val="24"/>
          <w:szCs w:val="24"/>
          <w:lang w:val="en-US"/>
        </w:rPr>
        <w:t xml:space="preserve">c </w:t>
      </w:r>
      <w:r w:rsidRPr="000F7DC7">
        <w:rPr>
          <w:rFonts w:asciiTheme="minorBidi" w:hAnsiTheme="minorBidi"/>
          <w:sz w:val="24"/>
          <w:szCs w:val="24"/>
          <w:lang w:val="el-GR"/>
        </w:rPr>
        <w:t>υἱὲ</w:t>
      </w:r>
      <w:r w:rsidRPr="000F7DC7">
        <w:rPr>
          <w:rFonts w:asciiTheme="minorBidi" w:hAnsiTheme="minorBidi"/>
          <w:sz w:val="24"/>
          <w:szCs w:val="24"/>
          <w:lang w:val="en-US"/>
        </w:rPr>
        <w:t xml:space="preserve"> </w:t>
      </w:r>
      <w:r w:rsidRPr="000F7DC7">
        <w:rPr>
          <w:rFonts w:asciiTheme="minorBidi" w:hAnsiTheme="minorBidi"/>
          <w:sz w:val="24"/>
          <w:szCs w:val="24"/>
          <w:lang w:val="el-GR"/>
        </w:rPr>
        <w:t>μέγι</w:t>
      </w:r>
      <w:r w:rsidRPr="000F7DC7">
        <w:rPr>
          <w:rFonts w:asciiTheme="minorBidi" w:hAnsiTheme="minorBidi"/>
          <w:sz w:val="24"/>
          <w:szCs w:val="24"/>
          <w:lang w:val="en-US"/>
        </w:rPr>
        <w:t>c</w:t>
      </w:r>
      <w:r w:rsidRPr="000F7DC7">
        <w:rPr>
          <w:rFonts w:asciiTheme="minorBidi" w:hAnsiTheme="minorBidi"/>
          <w:sz w:val="24"/>
          <w:szCs w:val="24"/>
          <w:lang w:val="el-GR"/>
        </w:rPr>
        <w:t>τε</w:t>
      </w:r>
      <w:r w:rsidRPr="000F7DC7">
        <w:rPr>
          <w:rFonts w:asciiTheme="minorBidi" w:hAnsiTheme="minorBidi"/>
          <w:sz w:val="24"/>
          <w:szCs w:val="24"/>
          <w:lang w:val="en-US"/>
        </w:rPr>
        <w:t>, c</w:t>
      </w:r>
      <w:r w:rsidRPr="000F7DC7">
        <w:rPr>
          <w:rFonts w:asciiTheme="minorBidi" w:hAnsiTheme="minorBidi"/>
          <w:sz w:val="24"/>
          <w:szCs w:val="24"/>
          <w:lang w:val="el-GR"/>
        </w:rPr>
        <w:t>ῇ</w:t>
      </w:r>
      <w:r w:rsidRPr="000F7DC7">
        <w:rPr>
          <w:rFonts w:asciiTheme="minorBidi" w:hAnsiTheme="minorBidi"/>
          <w:sz w:val="24"/>
          <w:szCs w:val="24"/>
          <w:lang w:val="en-US"/>
        </w:rPr>
        <w:t xml:space="preserve"> | </w:t>
      </w:r>
      <w:r w:rsidRPr="000F7DC7">
        <w:rPr>
          <w:rFonts w:asciiTheme="minorBidi" w:hAnsiTheme="minorBidi"/>
          <w:sz w:val="24"/>
          <w:szCs w:val="24"/>
          <w:lang w:val="el-GR"/>
        </w:rPr>
        <w:t>μορφῇ</w:t>
      </w:r>
      <w:r w:rsidRPr="000F7DC7">
        <w:rPr>
          <w:rFonts w:asciiTheme="minorBidi" w:hAnsiTheme="minorBidi"/>
          <w:sz w:val="24"/>
          <w:szCs w:val="24"/>
          <w:lang w:val="en-US"/>
        </w:rPr>
        <w:t xml:space="preserve"> </w:t>
      </w:r>
      <w:r w:rsidRPr="000F7DC7">
        <w:rPr>
          <w:rFonts w:asciiTheme="minorBidi" w:hAnsiTheme="minorBidi"/>
          <w:sz w:val="24"/>
          <w:szCs w:val="24"/>
          <w:lang w:val="el-GR"/>
        </w:rPr>
        <w:t>ἱλαρό</w:t>
      </w:r>
      <w:r w:rsidRPr="000F7DC7">
        <w:rPr>
          <w:rFonts w:asciiTheme="minorBidi" w:hAnsiTheme="minorBidi"/>
          <w:sz w:val="24"/>
          <w:szCs w:val="24"/>
          <w:lang w:val="en-US"/>
        </w:rPr>
        <w:t xml:space="preserve">c </w:t>
      </w:r>
      <w:r w:rsidRPr="000F7DC7">
        <w:rPr>
          <w:rFonts w:asciiTheme="minorBidi" w:hAnsiTheme="minorBidi"/>
          <w:sz w:val="24"/>
          <w:szCs w:val="24"/>
          <w:lang w:val="el-GR"/>
        </w:rPr>
        <w:t>τε</w:t>
      </w:r>
      <w:r w:rsidRPr="000F7DC7">
        <w:rPr>
          <w:rFonts w:asciiTheme="minorBidi" w:hAnsiTheme="minorBidi"/>
          <w:sz w:val="24"/>
          <w:szCs w:val="24"/>
          <w:lang w:val="en-US"/>
        </w:rPr>
        <w:t xml:space="preserve"> </w:t>
      </w:r>
      <w:r w:rsidRPr="000F7DC7">
        <w:rPr>
          <w:rFonts w:asciiTheme="minorBidi" w:hAnsiTheme="minorBidi"/>
          <w:sz w:val="24"/>
          <w:szCs w:val="24"/>
          <w:lang w:val="el-GR"/>
        </w:rPr>
        <w:t>φάνηθι</w:t>
      </w:r>
      <w:r w:rsidRPr="000F7DC7">
        <w:rPr>
          <w:rFonts w:asciiTheme="minorBidi" w:hAnsiTheme="minorBidi"/>
          <w:sz w:val="24"/>
          <w:szCs w:val="24"/>
          <w:lang w:val="en-US"/>
        </w:rPr>
        <w:t xml:space="preserve"> </w:t>
      </w:r>
      <w:r w:rsidRPr="000F7DC7">
        <w:rPr>
          <w:rFonts w:asciiTheme="minorBidi" w:hAnsiTheme="minorBidi"/>
          <w:sz w:val="24"/>
          <w:szCs w:val="24"/>
          <w:lang w:val="el-GR"/>
        </w:rPr>
        <w:t>ἱλαρό</w:t>
      </w:r>
      <w:r w:rsidRPr="000F7DC7">
        <w:rPr>
          <w:rFonts w:asciiTheme="minorBidi" w:hAnsiTheme="minorBidi"/>
          <w:sz w:val="24"/>
          <w:szCs w:val="24"/>
          <w:lang w:val="en-US"/>
        </w:rPr>
        <w:t xml:space="preserve">c </w:t>
      </w:r>
      <w:r w:rsidRPr="000F7DC7">
        <w:rPr>
          <w:rFonts w:asciiTheme="minorBidi" w:hAnsiTheme="minorBidi"/>
          <w:sz w:val="24"/>
          <w:szCs w:val="24"/>
          <w:lang w:val="el-GR"/>
        </w:rPr>
        <w:t>τ</w:t>
      </w:r>
      <w:r w:rsidRPr="000F7DC7">
        <w:rPr>
          <w:rFonts w:asciiTheme="minorBidi" w:hAnsiTheme="minorBidi"/>
          <w:sz w:val="24"/>
          <w:szCs w:val="24"/>
          <w:lang w:val="en-US"/>
        </w:rPr>
        <w:t xml:space="preserve"> ̓ </w:t>
      </w:r>
      <w:r w:rsidRPr="000F7DC7">
        <w:rPr>
          <w:rFonts w:asciiTheme="minorBidi" w:hAnsiTheme="minorBidi"/>
          <w:sz w:val="24"/>
          <w:szCs w:val="24"/>
          <w:lang w:val="el-GR"/>
        </w:rPr>
        <w:t>ἐπί</w:t>
      </w:r>
      <w:r w:rsidRPr="000F7DC7">
        <w:rPr>
          <w:rFonts w:asciiTheme="minorBidi" w:hAnsiTheme="minorBidi"/>
          <w:sz w:val="24"/>
          <w:szCs w:val="24"/>
          <w:lang w:val="en-US"/>
        </w:rPr>
        <w:t>|</w:t>
      </w:r>
      <w:r w:rsidRPr="000F7DC7">
        <w:rPr>
          <w:rFonts w:asciiTheme="minorBidi" w:hAnsiTheme="minorBidi"/>
          <w:sz w:val="24"/>
          <w:szCs w:val="24"/>
          <w:lang w:val="el-GR"/>
        </w:rPr>
        <w:t>τειλον</w:t>
      </w:r>
      <w:r w:rsidRPr="000F7DC7">
        <w:rPr>
          <w:rFonts w:asciiTheme="minorBidi" w:hAnsiTheme="minorBidi"/>
          <w:sz w:val="24"/>
          <w:szCs w:val="24"/>
          <w:lang w:val="en-US"/>
        </w:rPr>
        <w:t xml:space="preserve"> </w:t>
      </w:r>
      <w:r w:rsidRPr="000F7DC7">
        <w:rPr>
          <w:rFonts w:asciiTheme="minorBidi" w:hAnsiTheme="minorBidi"/>
          <w:sz w:val="24"/>
          <w:szCs w:val="24"/>
          <w:lang w:val="el-GR"/>
        </w:rPr>
        <w:t>ἀνθρώπῳ</w:t>
      </w:r>
      <w:r w:rsidRPr="000F7DC7">
        <w:rPr>
          <w:rFonts w:asciiTheme="minorBidi" w:hAnsiTheme="minorBidi"/>
          <w:sz w:val="24"/>
          <w:szCs w:val="24"/>
          <w:lang w:val="en-US"/>
        </w:rPr>
        <w:t xml:space="preserve"> ὁc</w:t>
      </w:r>
      <w:r w:rsidRPr="000F7DC7">
        <w:rPr>
          <w:rFonts w:asciiTheme="minorBidi" w:hAnsiTheme="minorBidi"/>
          <w:sz w:val="24"/>
          <w:szCs w:val="24"/>
          <w:lang w:val="el-GR"/>
        </w:rPr>
        <w:t>ιῳ</w:t>
      </w:r>
      <w:r w:rsidRPr="000F7DC7">
        <w:rPr>
          <w:rFonts w:asciiTheme="minorBidi" w:hAnsiTheme="minorBidi"/>
          <w:sz w:val="24"/>
          <w:szCs w:val="24"/>
          <w:lang w:val="en-US"/>
        </w:rPr>
        <w:t xml:space="preserve"> </w:t>
      </w:r>
      <w:r w:rsidRPr="000F7DC7">
        <w:rPr>
          <w:rFonts w:asciiTheme="minorBidi" w:hAnsiTheme="minorBidi"/>
          <w:sz w:val="24"/>
          <w:szCs w:val="24"/>
          <w:lang w:val="el-GR"/>
        </w:rPr>
        <w:t>μορφὴν</w:t>
      </w:r>
      <w:r w:rsidRPr="000F7DC7">
        <w:rPr>
          <w:rFonts w:asciiTheme="minorBidi" w:hAnsiTheme="minorBidi"/>
          <w:sz w:val="24"/>
          <w:szCs w:val="24"/>
          <w:lang w:val="en-US"/>
        </w:rPr>
        <w:t xml:space="preserve"> </w:t>
      </w:r>
      <w:r w:rsidRPr="000F7DC7">
        <w:rPr>
          <w:rFonts w:asciiTheme="minorBidi" w:hAnsiTheme="minorBidi"/>
          <w:sz w:val="24"/>
          <w:szCs w:val="24"/>
          <w:lang w:val="el-GR"/>
        </w:rPr>
        <w:t>θ</w:t>
      </w:r>
      <w:r w:rsidRPr="000F7DC7">
        <w:rPr>
          <w:rFonts w:asciiTheme="minorBidi" w:hAnsiTheme="minorBidi"/>
          <w:sz w:val="24"/>
          <w:szCs w:val="24"/>
          <w:lang w:val="en-US"/>
        </w:rPr>
        <w:t xml:space="preserve"> ̓ </w:t>
      </w:r>
      <w:r w:rsidRPr="000F7DC7">
        <w:rPr>
          <w:rFonts w:asciiTheme="minorBidi" w:hAnsiTheme="minorBidi"/>
          <w:sz w:val="24"/>
          <w:szCs w:val="24"/>
          <w:lang w:val="el-GR"/>
        </w:rPr>
        <w:t>ἱλα</w:t>
      </w:r>
      <w:r w:rsidRPr="000F7DC7">
        <w:rPr>
          <w:rFonts w:asciiTheme="minorBidi" w:hAnsiTheme="minorBidi"/>
          <w:sz w:val="24"/>
          <w:szCs w:val="24"/>
          <w:lang w:val="en-US"/>
        </w:rPr>
        <w:t>|</w:t>
      </w:r>
      <w:r w:rsidRPr="000F7DC7">
        <w:rPr>
          <w:rFonts w:asciiTheme="minorBidi" w:hAnsiTheme="minorBidi"/>
          <w:sz w:val="24"/>
          <w:szCs w:val="24"/>
          <w:lang w:val="el-GR"/>
        </w:rPr>
        <w:t>ρὰν</w:t>
      </w:r>
      <w:r w:rsidRPr="000F7DC7">
        <w:rPr>
          <w:rFonts w:asciiTheme="minorBidi" w:hAnsiTheme="minorBidi"/>
          <w:sz w:val="24"/>
          <w:szCs w:val="24"/>
          <w:lang w:val="en-US"/>
        </w:rPr>
        <w:t xml:space="preserve"> </w:t>
      </w:r>
      <w:r w:rsidRPr="000F7DC7">
        <w:rPr>
          <w:rFonts w:asciiTheme="minorBidi" w:hAnsiTheme="minorBidi"/>
          <w:sz w:val="24"/>
          <w:szCs w:val="24"/>
          <w:lang w:val="el-GR"/>
        </w:rPr>
        <w:t>ἐπίτειλον</w:t>
      </w:r>
      <w:r w:rsidRPr="000F7DC7">
        <w:rPr>
          <w:rFonts w:asciiTheme="minorBidi" w:hAnsiTheme="minorBidi"/>
          <w:sz w:val="24"/>
          <w:szCs w:val="24"/>
          <w:lang w:val="en-US"/>
        </w:rPr>
        <w:t xml:space="preserve"> (420) </w:t>
      </w:r>
      <w:r w:rsidRPr="000F7DC7">
        <w:rPr>
          <w:rFonts w:asciiTheme="minorBidi" w:hAnsiTheme="minorBidi"/>
          <w:sz w:val="24"/>
          <w:szCs w:val="24"/>
          <w:lang w:val="el-GR"/>
        </w:rPr>
        <w:t>ἐμοί</w:t>
      </w:r>
      <w:r w:rsidRPr="000F7DC7">
        <w:rPr>
          <w:rFonts w:asciiTheme="minorBidi" w:hAnsiTheme="minorBidi"/>
          <w:sz w:val="24"/>
          <w:szCs w:val="24"/>
          <w:lang w:val="en-US"/>
        </w:rPr>
        <w:t xml:space="preserve">, </w:t>
      </w:r>
      <w:r w:rsidRPr="000F7DC7">
        <w:rPr>
          <w:rFonts w:asciiTheme="minorBidi" w:hAnsiTheme="minorBidi"/>
          <w:sz w:val="24"/>
          <w:szCs w:val="24"/>
          <w:lang w:val="el-GR"/>
        </w:rPr>
        <w:t>τῷ</w:t>
      </w:r>
      <w:r w:rsidRPr="000F7DC7">
        <w:rPr>
          <w:rFonts w:asciiTheme="minorBidi" w:hAnsiTheme="minorBidi"/>
          <w:sz w:val="24"/>
          <w:szCs w:val="24"/>
          <w:lang w:val="en-US"/>
        </w:rPr>
        <w:t xml:space="preserve"> </w:t>
      </w:r>
      <w:r w:rsidRPr="000F7DC7">
        <w:rPr>
          <w:rFonts w:asciiTheme="minorBidi" w:hAnsiTheme="minorBidi"/>
          <w:sz w:val="24"/>
          <w:szCs w:val="24"/>
          <w:lang w:val="el-GR"/>
        </w:rPr>
        <w:t>δεῖνα</w:t>
      </w:r>
      <w:r w:rsidRPr="000F7DC7">
        <w:rPr>
          <w:rFonts w:asciiTheme="minorBidi" w:hAnsiTheme="minorBidi"/>
          <w:sz w:val="24"/>
          <w:szCs w:val="24"/>
          <w:lang w:val="en-US"/>
        </w:rPr>
        <w:t xml:space="preserve">, </w:t>
      </w:r>
      <w:r w:rsidRPr="000F7DC7">
        <w:rPr>
          <w:rFonts w:asciiTheme="minorBidi" w:hAnsiTheme="minorBidi"/>
          <w:sz w:val="24"/>
          <w:szCs w:val="24"/>
          <w:lang w:val="el-GR"/>
        </w:rPr>
        <w:t>ὄφρα</w:t>
      </w:r>
      <w:r w:rsidRPr="000F7DC7">
        <w:rPr>
          <w:rFonts w:asciiTheme="minorBidi" w:hAnsiTheme="minorBidi"/>
          <w:sz w:val="24"/>
          <w:szCs w:val="24"/>
          <w:lang w:val="en-US"/>
        </w:rPr>
        <w:t xml:space="preserve"> c</w:t>
      </w:r>
      <w:r w:rsidRPr="000F7DC7">
        <w:rPr>
          <w:rFonts w:asciiTheme="minorBidi" w:hAnsiTheme="minorBidi"/>
          <w:sz w:val="24"/>
          <w:szCs w:val="24"/>
          <w:lang w:val="el-GR"/>
        </w:rPr>
        <w:t>ε</w:t>
      </w:r>
      <w:r w:rsidRPr="000F7DC7">
        <w:rPr>
          <w:rFonts w:asciiTheme="minorBidi" w:hAnsiTheme="minorBidi"/>
          <w:sz w:val="24"/>
          <w:szCs w:val="24"/>
          <w:lang w:val="en-US"/>
        </w:rPr>
        <w:t xml:space="preserve"> | </w:t>
      </w:r>
      <w:r w:rsidRPr="000F7DC7">
        <w:rPr>
          <w:rFonts w:asciiTheme="minorBidi" w:hAnsiTheme="minorBidi"/>
          <w:sz w:val="24"/>
          <w:szCs w:val="24"/>
          <w:lang w:val="el-GR"/>
        </w:rPr>
        <w:t>μαντο</w:t>
      </w:r>
      <w:r w:rsidRPr="000F7DC7">
        <w:rPr>
          <w:rFonts w:asciiTheme="minorBidi" w:hAnsiTheme="minorBidi"/>
          <w:sz w:val="24"/>
          <w:szCs w:val="24"/>
          <w:lang w:val="en-US"/>
        </w:rPr>
        <w:t>c</w:t>
      </w:r>
      <w:r w:rsidRPr="000F7DC7">
        <w:rPr>
          <w:rFonts w:asciiTheme="minorBidi" w:hAnsiTheme="minorBidi"/>
          <w:sz w:val="24"/>
          <w:szCs w:val="24"/>
          <w:lang w:val="el-GR"/>
        </w:rPr>
        <w:t>ύναι</w:t>
      </w:r>
      <w:r w:rsidRPr="000F7DC7">
        <w:rPr>
          <w:rFonts w:asciiTheme="minorBidi" w:hAnsiTheme="minorBidi"/>
          <w:sz w:val="24"/>
          <w:szCs w:val="24"/>
          <w:lang w:val="en-US"/>
        </w:rPr>
        <w:t xml:space="preserve">c, </w:t>
      </w:r>
      <w:r w:rsidRPr="000F7DC7">
        <w:rPr>
          <w:rFonts w:asciiTheme="minorBidi" w:hAnsiTheme="minorBidi"/>
          <w:sz w:val="24"/>
          <w:szCs w:val="24"/>
          <w:lang w:val="el-GR"/>
        </w:rPr>
        <w:t>ταῖ</w:t>
      </w:r>
      <w:r w:rsidRPr="000F7DC7">
        <w:rPr>
          <w:rFonts w:asciiTheme="minorBidi" w:hAnsiTheme="minorBidi"/>
          <w:sz w:val="24"/>
          <w:szCs w:val="24"/>
          <w:lang w:val="en-US"/>
        </w:rPr>
        <w:t>c c</w:t>
      </w:r>
      <w:r w:rsidRPr="000F7DC7">
        <w:rPr>
          <w:rFonts w:asciiTheme="minorBidi" w:hAnsiTheme="minorBidi"/>
          <w:sz w:val="24"/>
          <w:szCs w:val="24"/>
          <w:lang w:val="el-GR"/>
        </w:rPr>
        <w:t>αῖ</w:t>
      </w:r>
      <w:r w:rsidRPr="000F7DC7">
        <w:rPr>
          <w:rFonts w:asciiTheme="minorBidi" w:hAnsiTheme="minorBidi"/>
          <w:sz w:val="24"/>
          <w:szCs w:val="24"/>
          <w:lang w:val="en-US"/>
        </w:rPr>
        <w:t xml:space="preserve">c </w:t>
      </w:r>
      <w:r w:rsidRPr="000F7DC7">
        <w:rPr>
          <w:rFonts w:asciiTheme="minorBidi" w:hAnsiTheme="minorBidi"/>
          <w:sz w:val="24"/>
          <w:szCs w:val="24"/>
          <w:lang w:val="el-GR"/>
        </w:rPr>
        <w:t>ἀρεταῖ</w:t>
      </w:r>
      <w:r w:rsidRPr="000F7DC7">
        <w:rPr>
          <w:rFonts w:asciiTheme="minorBidi" w:hAnsiTheme="minorBidi"/>
          <w:sz w:val="24"/>
          <w:szCs w:val="24"/>
          <w:lang w:val="en-US"/>
        </w:rPr>
        <w:t>c</w:t>
      </w:r>
      <w:r w:rsidRPr="000F7DC7">
        <w:rPr>
          <w:rFonts w:asciiTheme="minorBidi" w:hAnsiTheme="minorBidi"/>
          <w:sz w:val="24"/>
          <w:szCs w:val="24"/>
          <w:lang w:val="el-GR"/>
        </w:rPr>
        <w:t>ι</w:t>
      </w:r>
      <w:r w:rsidRPr="000F7DC7">
        <w:rPr>
          <w:rFonts w:asciiTheme="minorBidi" w:hAnsiTheme="minorBidi"/>
          <w:sz w:val="24"/>
          <w:szCs w:val="24"/>
          <w:lang w:val="en-US"/>
        </w:rPr>
        <w:t xml:space="preserve">, </w:t>
      </w:r>
      <w:r w:rsidRPr="000F7DC7">
        <w:rPr>
          <w:rFonts w:asciiTheme="minorBidi" w:hAnsiTheme="minorBidi"/>
          <w:sz w:val="24"/>
          <w:szCs w:val="24"/>
          <w:lang w:val="el-GR"/>
        </w:rPr>
        <w:t>λάβοι</w:t>
      </w:r>
      <w:r w:rsidRPr="000F7DC7">
        <w:rPr>
          <w:rFonts w:asciiTheme="minorBidi" w:hAnsiTheme="minorBidi"/>
          <w:sz w:val="24"/>
          <w:szCs w:val="24"/>
          <w:lang w:val="en-US"/>
        </w:rPr>
        <w:t>|</w:t>
      </w:r>
      <w:r w:rsidRPr="000F7DC7">
        <w:rPr>
          <w:rFonts w:asciiTheme="minorBidi" w:hAnsiTheme="minorBidi"/>
          <w:sz w:val="24"/>
          <w:szCs w:val="24"/>
          <w:lang w:val="el-GR"/>
        </w:rPr>
        <w:t>μι</w:t>
      </w:r>
      <w:r w:rsidRPr="000F7DC7">
        <w:rPr>
          <w:rFonts w:asciiTheme="minorBidi" w:hAnsiTheme="minorBidi"/>
          <w:sz w:val="24"/>
          <w:szCs w:val="24"/>
          <w:lang w:val="en-US"/>
        </w:rPr>
        <w:t xml:space="preserve">. </w:t>
      </w:r>
      <w:r w:rsidRPr="000F7DC7">
        <w:rPr>
          <w:rFonts w:asciiTheme="minorBidi" w:hAnsiTheme="minorBidi"/>
          <w:sz w:val="24"/>
          <w:szCs w:val="24"/>
          <w:lang w:val="el-GR"/>
        </w:rPr>
        <w:t>δέομαι</w:t>
      </w:r>
      <w:r w:rsidRPr="000F7DC7">
        <w:rPr>
          <w:rFonts w:asciiTheme="minorBidi" w:hAnsiTheme="minorBidi"/>
          <w:sz w:val="24"/>
          <w:szCs w:val="24"/>
          <w:lang w:val="en-US"/>
        </w:rPr>
        <w:t xml:space="preserve">, </w:t>
      </w:r>
      <w:r w:rsidRPr="000F7DC7">
        <w:rPr>
          <w:rFonts w:asciiTheme="minorBidi" w:hAnsiTheme="minorBidi"/>
          <w:sz w:val="24"/>
          <w:szCs w:val="24"/>
          <w:lang w:val="el-GR"/>
        </w:rPr>
        <w:t>κύριε</w:t>
      </w:r>
      <w:r w:rsidRPr="000F7DC7">
        <w:rPr>
          <w:rFonts w:asciiTheme="minorBidi" w:hAnsiTheme="minorBidi"/>
          <w:sz w:val="24"/>
          <w:szCs w:val="24"/>
          <w:lang w:val="en-US"/>
        </w:rPr>
        <w:t xml:space="preserve">· </w:t>
      </w:r>
      <w:r w:rsidRPr="000F7DC7">
        <w:rPr>
          <w:rFonts w:asciiTheme="minorBidi" w:hAnsiTheme="minorBidi"/>
          <w:sz w:val="24"/>
          <w:szCs w:val="24"/>
          <w:lang w:val="el-GR"/>
        </w:rPr>
        <w:t>ἵλεώ</w:t>
      </w:r>
      <w:r w:rsidRPr="000F7DC7">
        <w:rPr>
          <w:rFonts w:asciiTheme="minorBidi" w:hAnsiTheme="minorBidi"/>
          <w:sz w:val="24"/>
          <w:szCs w:val="24"/>
          <w:lang w:val="en-US"/>
        </w:rPr>
        <w:t xml:space="preserve">c </w:t>
      </w:r>
      <w:r w:rsidRPr="000F7DC7">
        <w:rPr>
          <w:rFonts w:asciiTheme="minorBidi" w:hAnsiTheme="minorBidi"/>
          <w:sz w:val="24"/>
          <w:szCs w:val="24"/>
          <w:lang w:val="el-GR"/>
        </w:rPr>
        <w:t>μοι</w:t>
      </w:r>
      <w:r w:rsidRPr="000F7DC7">
        <w:rPr>
          <w:rFonts w:asciiTheme="minorBidi" w:hAnsiTheme="minorBidi"/>
          <w:sz w:val="24"/>
          <w:szCs w:val="24"/>
          <w:lang w:val="en-US"/>
        </w:rPr>
        <w:t xml:space="preserve"> </w:t>
      </w:r>
      <w:r w:rsidRPr="000F7DC7">
        <w:rPr>
          <w:rFonts w:asciiTheme="minorBidi" w:hAnsiTheme="minorBidi"/>
          <w:sz w:val="24"/>
          <w:szCs w:val="24"/>
          <w:lang w:val="el-GR"/>
        </w:rPr>
        <w:t>γενοῦ</w:t>
      </w:r>
      <w:r w:rsidRPr="000F7DC7">
        <w:rPr>
          <w:rFonts w:asciiTheme="minorBidi" w:hAnsiTheme="minorBidi"/>
          <w:sz w:val="24"/>
          <w:szCs w:val="24"/>
          <w:lang w:val="en-US"/>
        </w:rPr>
        <w:t xml:space="preserve"> | </w:t>
      </w:r>
      <w:r w:rsidRPr="000F7DC7">
        <w:rPr>
          <w:rFonts w:asciiTheme="minorBidi" w:hAnsiTheme="minorBidi"/>
          <w:sz w:val="24"/>
          <w:szCs w:val="24"/>
          <w:lang w:val="el-GR"/>
        </w:rPr>
        <w:t>καὶ</w:t>
      </w:r>
      <w:r w:rsidRPr="000F7DC7">
        <w:rPr>
          <w:rFonts w:asciiTheme="minorBidi" w:hAnsiTheme="minorBidi"/>
          <w:sz w:val="24"/>
          <w:szCs w:val="24"/>
          <w:lang w:val="en-US"/>
        </w:rPr>
        <w:t xml:space="preserve"> </w:t>
      </w:r>
      <w:r w:rsidRPr="000F7DC7">
        <w:rPr>
          <w:rFonts w:asciiTheme="minorBidi" w:hAnsiTheme="minorBidi"/>
          <w:sz w:val="24"/>
          <w:szCs w:val="24"/>
          <w:lang w:val="el-GR"/>
        </w:rPr>
        <w:t>ἀψευδώ</w:t>
      </w:r>
      <w:r w:rsidRPr="000F7DC7">
        <w:rPr>
          <w:rFonts w:asciiTheme="minorBidi" w:hAnsiTheme="minorBidi"/>
          <w:sz w:val="24"/>
          <w:szCs w:val="24"/>
          <w:lang w:val="en-US"/>
        </w:rPr>
        <w:t xml:space="preserve">c </w:t>
      </w:r>
      <w:r w:rsidRPr="000F7DC7">
        <w:rPr>
          <w:rFonts w:asciiTheme="minorBidi" w:hAnsiTheme="minorBidi"/>
          <w:sz w:val="24"/>
          <w:szCs w:val="24"/>
          <w:lang w:val="el-GR"/>
        </w:rPr>
        <w:t>μοι</w:t>
      </w:r>
      <w:r w:rsidRPr="000F7DC7">
        <w:rPr>
          <w:rFonts w:asciiTheme="minorBidi" w:hAnsiTheme="minorBidi"/>
          <w:sz w:val="24"/>
          <w:szCs w:val="24"/>
          <w:lang w:val="en-US"/>
        </w:rPr>
        <w:t xml:space="preserve"> </w:t>
      </w:r>
      <w:r w:rsidRPr="000F7DC7">
        <w:rPr>
          <w:rFonts w:asciiTheme="minorBidi" w:hAnsiTheme="minorBidi"/>
          <w:sz w:val="24"/>
          <w:szCs w:val="24"/>
          <w:lang w:val="el-GR"/>
        </w:rPr>
        <w:t>φανεὶ</w:t>
      </w:r>
      <w:r w:rsidRPr="000F7DC7">
        <w:rPr>
          <w:rFonts w:asciiTheme="minorBidi" w:hAnsiTheme="minorBidi"/>
          <w:sz w:val="24"/>
          <w:szCs w:val="24"/>
          <w:lang w:val="en-US"/>
        </w:rPr>
        <w:t xml:space="preserve">c </w:t>
      </w:r>
      <w:r w:rsidRPr="000F7DC7">
        <w:rPr>
          <w:rFonts w:asciiTheme="minorBidi" w:hAnsiTheme="minorBidi"/>
          <w:sz w:val="24"/>
          <w:szCs w:val="24"/>
          <w:lang w:val="el-GR"/>
        </w:rPr>
        <w:t>χρημάτι</w:t>
      </w:r>
      <w:r w:rsidRPr="000F7DC7">
        <w:rPr>
          <w:rFonts w:asciiTheme="minorBidi" w:hAnsiTheme="minorBidi"/>
          <w:sz w:val="24"/>
          <w:szCs w:val="24"/>
          <w:lang w:val="en-US"/>
        </w:rPr>
        <w:t>c</w:t>
      </w:r>
      <w:r w:rsidRPr="000F7DC7">
        <w:rPr>
          <w:rFonts w:asciiTheme="minorBidi" w:hAnsiTheme="minorBidi"/>
          <w:sz w:val="24"/>
          <w:szCs w:val="24"/>
          <w:lang w:val="el-GR"/>
        </w:rPr>
        <w:t>ον</w:t>
      </w:r>
      <w:r w:rsidRPr="000F7DC7">
        <w:rPr>
          <w:rFonts w:asciiTheme="minorBidi" w:hAnsiTheme="minorBidi"/>
          <w:sz w:val="24"/>
          <w:szCs w:val="24"/>
          <w:lang w:val="en-US"/>
        </w:rPr>
        <w:t xml:space="preserve">.’ | </w:t>
      </w:r>
      <w:r w:rsidRPr="000F7DC7">
        <w:rPr>
          <w:rFonts w:asciiTheme="minorBidi" w:hAnsiTheme="minorBidi"/>
          <w:sz w:val="24"/>
          <w:szCs w:val="24"/>
          <w:lang w:val="el-GR"/>
        </w:rPr>
        <w:t>δίωκε</w:t>
      </w:r>
      <w:r w:rsidRPr="000F7DC7">
        <w:rPr>
          <w:rFonts w:asciiTheme="minorBidi" w:hAnsiTheme="minorBidi"/>
          <w:sz w:val="24"/>
          <w:szCs w:val="24"/>
          <w:lang w:val="en-US"/>
        </w:rPr>
        <w:t xml:space="preserve"> </w:t>
      </w:r>
      <w:r w:rsidRPr="000F7DC7">
        <w:rPr>
          <w:rFonts w:asciiTheme="minorBidi" w:hAnsiTheme="minorBidi"/>
          <w:sz w:val="24"/>
          <w:szCs w:val="24"/>
          <w:lang w:val="el-GR"/>
        </w:rPr>
        <w:t>καὶ</w:t>
      </w:r>
      <w:r w:rsidRPr="000F7DC7">
        <w:rPr>
          <w:rFonts w:asciiTheme="minorBidi" w:hAnsiTheme="minorBidi"/>
          <w:sz w:val="24"/>
          <w:szCs w:val="24"/>
          <w:lang w:val="en-US"/>
        </w:rPr>
        <w:t xml:space="preserve"> </w:t>
      </w:r>
      <w:r w:rsidRPr="000F7DC7">
        <w:rPr>
          <w:rFonts w:asciiTheme="minorBidi" w:hAnsiTheme="minorBidi"/>
          <w:sz w:val="24"/>
          <w:szCs w:val="24"/>
          <w:lang w:val="el-GR"/>
        </w:rPr>
        <w:t>πρὸ</w:t>
      </w:r>
      <w:r w:rsidRPr="000F7DC7">
        <w:rPr>
          <w:rFonts w:asciiTheme="minorBidi" w:hAnsiTheme="minorBidi"/>
          <w:sz w:val="24"/>
          <w:szCs w:val="24"/>
          <w:lang w:val="en-US"/>
        </w:rPr>
        <w:t xml:space="preserve">c </w:t>
      </w:r>
      <w:r w:rsidRPr="000F7DC7">
        <w:rPr>
          <w:rFonts w:asciiTheme="minorBidi" w:hAnsiTheme="minorBidi"/>
          <w:sz w:val="24"/>
          <w:szCs w:val="24"/>
          <w:lang w:val="el-GR"/>
        </w:rPr>
        <w:t>ἀνατολά</w:t>
      </w:r>
      <w:r w:rsidRPr="000F7DC7">
        <w:rPr>
          <w:rFonts w:asciiTheme="minorBidi" w:hAnsiTheme="minorBidi"/>
          <w:sz w:val="24"/>
          <w:szCs w:val="24"/>
          <w:lang w:val="en-US"/>
        </w:rPr>
        <w:t xml:space="preserve">c </w:t>
      </w:r>
      <w:r w:rsidRPr="000F7DC7">
        <w:rPr>
          <w:rFonts w:asciiTheme="minorBidi" w:hAnsiTheme="minorBidi"/>
          <w:sz w:val="24"/>
          <w:szCs w:val="24"/>
          <w:lang w:val="el-GR"/>
        </w:rPr>
        <w:t>ἡλίου</w:t>
      </w:r>
      <w:r w:rsidRPr="000F7DC7">
        <w:rPr>
          <w:rFonts w:asciiTheme="minorBidi" w:hAnsiTheme="minorBidi"/>
          <w:sz w:val="24"/>
          <w:szCs w:val="24"/>
          <w:lang w:val="en-US"/>
        </w:rPr>
        <w:t xml:space="preserve"> </w:t>
      </w:r>
      <w:r w:rsidRPr="000F7DC7">
        <w:rPr>
          <w:rFonts w:asciiTheme="minorBidi" w:hAnsiTheme="minorBidi"/>
          <w:sz w:val="24"/>
          <w:szCs w:val="24"/>
          <w:lang w:val="el-GR"/>
        </w:rPr>
        <w:t>καὶ</w:t>
      </w:r>
      <w:r w:rsidRPr="000F7DC7">
        <w:rPr>
          <w:rFonts w:asciiTheme="minorBidi" w:hAnsiTheme="minorBidi"/>
          <w:sz w:val="24"/>
          <w:szCs w:val="24"/>
          <w:lang w:val="en-US"/>
        </w:rPr>
        <w:t xml:space="preserve"> c</w:t>
      </w:r>
      <w:r w:rsidRPr="000F7DC7">
        <w:rPr>
          <w:rFonts w:asciiTheme="minorBidi" w:hAnsiTheme="minorBidi"/>
          <w:sz w:val="24"/>
          <w:szCs w:val="24"/>
          <w:lang w:val="el-GR"/>
        </w:rPr>
        <w:t>ελήνη</w:t>
      </w:r>
      <w:r w:rsidRPr="000F7DC7">
        <w:rPr>
          <w:rFonts w:asciiTheme="minorBidi" w:hAnsiTheme="minorBidi"/>
          <w:sz w:val="24"/>
          <w:szCs w:val="24"/>
          <w:lang w:val="en-US"/>
        </w:rPr>
        <w:t>c. | c</w:t>
      </w:r>
      <w:r w:rsidRPr="000F7DC7">
        <w:rPr>
          <w:rFonts w:asciiTheme="minorBidi" w:hAnsiTheme="minorBidi"/>
          <w:sz w:val="24"/>
          <w:szCs w:val="24"/>
          <w:lang w:val="el-GR"/>
        </w:rPr>
        <w:t>τήλη</w:t>
      </w:r>
      <w:r w:rsidRPr="000F7DC7">
        <w:rPr>
          <w:rFonts w:asciiTheme="minorBidi" w:hAnsiTheme="minorBidi"/>
          <w:sz w:val="24"/>
          <w:szCs w:val="24"/>
          <w:lang w:val="en-US"/>
        </w:rPr>
        <w:t xml:space="preserve"> </w:t>
      </w:r>
      <w:r w:rsidRPr="000F7DC7">
        <w:rPr>
          <w:rFonts w:asciiTheme="minorBidi" w:hAnsiTheme="minorBidi"/>
          <w:sz w:val="24"/>
          <w:szCs w:val="24"/>
          <w:lang w:val="el-GR"/>
        </w:rPr>
        <w:t>ἐν</w:t>
      </w:r>
      <w:r w:rsidRPr="000F7DC7">
        <w:rPr>
          <w:rFonts w:asciiTheme="minorBidi" w:hAnsiTheme="minorBidi"/>
          <w:sz w:val="24"/>
          <w:szCs w:val="24"/>
          <w:lang w:val="en-US"/>
        </w:rPr>
        <w:t xml:space="preserve"> </w:t>
      </w:r>
      <w:r w:rsidRPr="000F7DC7">
        <w:rPr>
          <w:rFonts w:asciiTheme="minorBidi" w:hAnsiTheme="minorBidi"/>
          <w:sz w:val="24"/>
          <w:szCs w:val="24"/>
          <w:lang w:val="el-GR"/>
        </w:rPr>
        <w:t>τοῖ</w:t>
      </w:r>
      <w:r w:rsidRPr="000F7DC7">
        <w:rPr>
          <w:rFonts w:asciiTheme="minorBidi" w:hAnsiTheme="minorBidi"/>
          <w:sz w:val="24"/>
          <w:szCs w:val="24"/>
          <w:lang w:val="en-US"/>
        </w:rPr>
        <w:t xml:space="preserve">c </w:t>
      </w:r>
      <w:r w:rsidRPr="000F7DC7">
        <w:rPr>
          <w:rFonts w:asciiTheme="minorBidi" w:hAnsiTheme="minorBidi"/>
          <w:sz w:val="24"/>
          <w:szCs w:val="24"/>
          <w:lang w:val="el-GR"/>
        </w:rPr>
        <w:t>χάρτε</w:t>
      </w:r>
      <w:r w:rsidRPr="000F7DC7">
        <w:rPr>
          <w:rFonts w:asciiTheme="minorBidi" w:hAnsiTheme="minorBidi"/>
          <w:sz w:val="24"/>
          <w:szCs w:val="24"/>
          <w:lang w:val="en-US"/>
        </w:rPr>
        <w:t>c</w:t>
      </w:r>
      <w:r w:rsidRPr="000F7DC7">
        <w:rPr>
          <w:rFonts w:asciiTheme="minorBidi" w:hAnsiTheme="minorBidi"/>
          <w:sz w:val="24"/>
          <w:szCs w:val="24"/>
          <w:lang w:val="el-GR"/>
        </w:rPr>
        <w:t>ι</w:t>
      </w:r>
      <w:r w:rsidRPr="000F7DC7">
        <w:rPr>
          <w:rFonts w:asciiTheme="minorBidi" w:hAnsiTheme="minorBidi"/>
          <w:sz w:val="24"/>
          <w:szCs w:val="24"/>
          <w:lang w:val="en-US"/>
        </w:rPr>
        <w:t xml:space="preserve"> </w:t>
      </w:r>
      <w:r w:rsidRPr="000F7DC7">
        <w:rPr>
          <w:rFonts w:asciiTheme="minorBidi" w:hAnsiTheme="minorBidi"/>
          <w:sz w:val="24"/>
          <w:szCs w:val="24"/>
          <w:lang w:val="el-GR"/>
        </w:rPr>
        <w:t>γραφομένη</w:t>
      </w:r>
      <w:r w:rsidRPr="000F7DC7">
        <w:rPr>
          <w:rFonts w:asciiTheme="minorBidi" w:hAnsiTheme="minorBidi"/>
          <w:sz w:val="24"/>
          <w:szCs w:val="24"/>
          <w:lang w:val="en-US"/>
        </w:rPr>
        <w:t xml:space="preserve"> | </w:t>
      </w:r>
      <w:r w:rsidRPr="000F7DC7">
        <w:rPr>
          <w:rFonts w:asciiTheme="minorBidi" w:hAnsiTheme="minorBidi"/>
          <w:sz w:val="24"/>
          <w:szCs w:val="24"/>
          <w:lang w:val="el-GR"/>
        </w:rPr>
        <w:t>τοῦ</w:t>
      </w:r>
      <w:r w:rsidRPr="000F7DC7">
        <w:rPr>
          <w:rFonts w:asciiTheme="minorBidi" w:hAnsiTheme="minorBidi"/>
          <w:sz w:val="24"/>
          <w:szCs w:val="24"/>
          <w:lang w:val="en-US"/>
        </w:rPr>
        <w:t xml:space="preserve"> </w:t>
      </w:r>
      <w:r w:rsidRPr="000F7DC7">
        <w:rPr>
          <w:rFonts w:asciiTheme="minorBidi" w:hAnsiTheme="minorBidi"/>
          <w:sz w:val="24"/>
          <w:szCs w:val="24"/>
          <w:lang w:val="el-GR"/>
        </w:rPr>
        <w:t>Ζῳδίου</w:t>
      </w:r>
      <w:r w:rsidRPr="000F7DC7">
        <w:rPr>
          <w:rFonts w:asciiTheme="minorBidi" w:hAnsiTheme="minorBidi"/>
          <w:sz w:val="24"/>
          <w:szCs w:val="24"/>
          <w:lang w:val="en-US"/>
        </w:rPr>
        <w:t xml:space="preserve">· </w:t>
      </w:r>
      <w:r w:rsidRPr="000F7DC7">
        <w:rPr>
          <w:rFonts w:asciiTheme="minorBidi" w:hAnsiTheme="minorBidi"/>
          <w:sz w:val="24"/>
          <w:szCs w:val="24"/>
          <w:lang w:val="el-GR"/>
        </w:rPr>
        <w:t>Ὑε</w:t>
      </w:r>
      <w:r w:rsidRPr="000F7DC7">
        <w:rPr>
          <w:rFonts w:asciiTheme="minorBidi" w:hAnsiTheme="minorBidi"/>
          <w:sz w:val="24"/>
          <w:szCs w:val="24"/>
          <w:lang w:val="en-US"/>
        </w:rPr>
        <w:t>c</w:t>
      </w:r>
      <w:r w:rsidRPr="000F7DC7">
        <w:rPr>
          <w:rFonts w:asciiTheme="minorBidi" w:hAnsiTheme="minorBidi"/>
          <w:sz w:val="24"/>
          <w:szCs w:val="24"/>
          <w:lang w:val="el-GR"/>
        </w:rPr>
        <w:t>εννιγάδων</w:t>
      </w:r>
      <w:r w:rsidRPr="000F7DC7">
        <w:rPr>
          <w:rFonts w:asciiTheme="minorBidi" w:hAnsiTheme="minorBidi"/>
          <w:sz w:val="24"/>
          <w:szCs w:val="24"/>
          <w:lang w:val="en-US"/>
        </w:rPr>
        <w:t xml:space="preserve"> (425) </w:t>
      </w:r>
      <w:r w:rsidRPr="000F7DC7">
        <w:rPr>
          <w:rFonts w:asciiTheme="minorBidi" w:hAnsiTheme="minorBidi"/>
          <w:sz w:val="24"/>
          <w:szCs w:val="24"/>
          <w:lang w:val="el-GR"/>
        </w:rPr>
        <w:t>Ορθώ</w:t>
      </w:r>
      <w:r w:rsidRPr="000F7DC7">
        <w:rPr>
          <w:rFonts w:asciiTheme="minorBidi" w:hAnsiTheme="minorBidi"/>
          <w:sz w:val="24"/>
          <w:szCs w:val="24"/>
          <w:lang w:val="en-US"/>
        </w:rPr>
        <w:t xml:space="preserve"> </w:t>
      </w:r>
      <w:r w:rsidRPr="000F7DC7">
        <w:rPr>
          <w:rFonts w:asciiTheme="minorBidi" w:hAnsiTheme="minorBidi"/>
          <w:sz w:val="24"/>
          <w:szCs w:val="24"/>
          <w:lang w:val="el-GR"/>
        </w:rPr>
        <w:t>Βαυ</w:t>
      </w:r>
      <w:r w:rsidRPr="000F7DC7">
        <w:rPr>
          <w:rFonts w:asciiTheme="minorBidi" w:hAnsiTheme="minorBidi"/>
          <w:sz w:val="24"/>
          <w:szCs w:val="24"/>
          <w:lang w:val="en-US"/>
        </w:rPr>
        <w:t>|</w:t>
      </w:r>
      <w:r w:rsidRPr="000F7DC7">
        <w:rPr>
          <w:rFonts w:asciiTheme="minorBidi" w:hAnsiTheme="minorBidi"/>
          <w:sz w:val="24"/>
          <w:szCs w:val="24"/>
          <w:lang w:val="el-GR"/>
        </w:rPr>
        <w:t>βὼ</w:t>
      </w:r>
      <w:r w:rsidRPr="000F7DC7">
        <w:rPr>
          <w:rFonts w:asciiTheme="minorBidi" w:hAnsiTheme="minorBidi"/>
          <w:sz w:val="24"/>
          <w:szCs w:val="24"/>
          <w:lang w:val="en-US"/>
        </w:rPr>
        <w:t xml:space="preserve"> </w:t>
      </w:r>
      <w:r w:rsidRPr="000F7DC7">
        <w:rPr>
          <w:rFonts w:asciiTheme="minorBidi" w:hAnsiTheme="minorBidi"/>
          <w:sz w:val="24"/>
          <w:szCs w:val="24"/>
          <w:lang w:val="el-GR"/>
        </w:rPr>
        <w:t>νόη</w:t>
      </w:r>
      <w:r w:rsidRPr="000F7DC7">
        <w:rPr>
          <w:rFonts w:asciiTheme="minorBidi" w:hAnsiTheme="minorBidi"/>
          <w:sz w:val="24"/>
          <w:szCs w:val="24"/>
          <w:lang w:val="en-US"/>
        </w:rPr>
        <w:t>&lt;</w:t>
      </w:r>
      <w:r w:rsidRPr="000F7DC7">
        <w:rPr>
          <w:rFonts w:asciiTheme="minorBidi" w:hAnsiTheme="minorBidi"/>
          <w:sz w:val="24"/>
          <w:szCs w:val="24"/>
          <w:lang w:val="el-GR"/>
        </w:rPr>
        <w:t>ρε</w:t>
      </w:r>
      <w:r w:rsidRPr="000F7DC7">
        <w:rPr>
          <w:rFonts w:asciiTheme="minorBidi" w:hAnsiTheme="minorBidi"/>
          <w:sz w:val="24"/>
          <w:szCs w:val="24"/>
          <w:lang w:val="en-US"/>
        </w:rPr>
        <w:t xml:space="preserve"> </w:t>
      </w:r>
      <w:r w:rsidRPr="000F7DC7">
        <w:rPr>
          <w:rFonts w:asciiTheme="minorBidi" w:hAnsiTheme="minorBidi"/>
          <w:sz w:val="24"/>
          <w:szCs w:val="24"/>
          <w:lang w:val="el-GR"/>
        </w:rPr>
        <w:t>κ</w:t>
      </w:r>
      <w:r w:rsidRPr="000F7DC7">
        <w:rPr>
          <w:rFonts w:asciiTheme="minorBidi" w:hAnsiTheme="minorBidi"/>
          <w:sz w:val="24"/>
          <w:szCs w:val="24"/>
          <w:lang w:val="en-US"/>
        </w:rPr>
        <w:t xml:space="preserve">&gt; </w:t>
      </w:r>
      <w:r w:rsidRPr="000F7DC7">
        <w:rPr>
          <w:rFonts w:asciiTheme="minorBidi" w:hAnsiTheme="minorBidi"/>
          <w:sz w:val="24"/>
          <w:szCs w:val="24"/>
          <w:lang w:val="el-GR"/>
        </w:rPr>
        <w:t>οδηρε</w:t>
      </w:r>
      <w:r w:rsidRPr="000F7DC7">
        <w:rPr>
          <w:rFonts w:asciiTheme="minorBidi" w:hAnsiTheme="minorBidi"/>
          <w:sz w:val="24"/>
          <w:szCs w:val="24"/>
          <w:lang w:val="en-US"/>
        </w:rPr>
        <w:t xml:space="preserve"> c</w:t>
      </w:r>
      <w:r w:rsidRPr="000F7DC7">
        <w:rPr>
          <w:rFonts w:asciiTheme="minorBidi" w:hAnsiTheme="minorBidi"/>
          <w:sz w:val="24"/>
          <w:szCs w:val="24"/>
          <w:lang w:val="el-GR"/>
        </w:rPr>
        <w:t>οιρε</w:t>
      </w:r>
      <w:r w:rsidRPr="000F7DC7">
        <w:rPr>
          <w:rFonts w:asciiTheme="minorBidi" w:hAnsiTheme="minorBidi"/>
          <w:sz w:val="24"/>
          <w:szCs w:val="24"/>
          <w:lang w:val="en-US"/>
        </w:rPr>
        <w:t xml:space="preserve"> c</w:t>
      </w:r>
      <w:r w:rsidRPr="000F7DC7">
        <w:rPr>
          <w:rFonts w:asciiTheme="minorBidi" w:hAnsiTheme="minorBidi"/>
          <w:sz w:val="24"/>
          <w:szCs w:val="24"/>
          <w:lang w:val="el-GR"/>
        </w:rPr>
        <w:t>οιρε</w:t>
      </w:r>
      <w:r w:rsidRPr="000F7DC7">
        <w:rPr>
          <w:rFonts w:asciiTheme="minorBidi" w:hAnsiTheme="minorBidi"/>
          <w:sz w:val="24"/>
          <w:szCs w:val="24"/>
          <w:lang w:val="en-US"/>
        </w:rPr>
        <w:t xml:space="preserve"> c</w:t>
      </w:r>
      <w:r w:rsidRPr="000F7DC7">
        <w:rPr>
          <w:rFonts w:asciiTheme="minorBidi" w:hAnsiTheme="minorBidi"/>
          <w:sz w:val="24"/>
          <w:szCs w:val="24"/>
          <w:lang w:val="el-GR"/>
        </w:rPr>
        <w:t>αν</w:t>
      </w:r>
      <w:r w:rsidRPr="000F7DC7">
        <w:rPr>
          <w:rFonts w:asciiTheme="minorBidi" w:hAnsiTheme="minorBidi"/>
          <w:sz w:val="24"/>
          <w:szCs w:val="24"/>
          <w:lang w:val="en-US"/>
        </w:rPr>
        <w:t xml:space="preserve"> </w:t>
      </w:r>
      <w:r w:rsidRPr="000F7DC7">
        <w:rPr>
          <w:rFonts w:asciiTheme="minorBidi" w:hAnsiTheme="minorBidi"/>
          <w:sz w:val="24"/>
          <w:szCs w:val="24"/>
          <w:lang w:val="el-GR"/>
        </w:rPr>
        <w:t>κανθαρα</w:t>
      </w:r>
      <w:r w:rsidRPr="000F7DC7">
        <w:rPr>
          <w:rFonts w:asciiTheme="minorBidi" w:hAnsiTheme="minorBidi"/>
          <w:sz w:val="24"/>
          <w:szCs w:val="24"/>
          <w:lang w:val="en-US"/>
        </w:rPr>
        <w:t xml:space="preserve"> </w:t>
      </w:r>
      <w:r w:rsidRPr="000F7DC7">
        <w:rPr>
          <w:rFonts w:asciiTheme="minorBidi" w:hAnsiTheme="minorBidi"/>
          <w:sz w:val="24"/>
          <w:szCs w:val="24"/>
          <w:lang w:val="el-GR"/>
        </w:rPr>
        <w:t>Ἐρε</w:t>
      </w:r>
      <w:r w:rsidRPr="000F7DC7">
        <w:rPr>
          <w:rFonts w:asciiTheme="minorBidi" w:hAnsiTheme="minorBidi"/>
          <w:sz w:val="24"/>
          <w:szCs w:val="24"/>
          <w:lang w:val="en-US"/>
        </w:rPr>
        <w:t>c</w:t>
      </w:r>
      <w:r w:rsidRPr="000F7DC7">
        <w:rPr>
          <w:rFonts w:asciiTheme="minorBidi" w:hAnsiTheme="minorBidi"/>
          <w:sz w:val="24"/>
          <w:szCs w:val="24"/>
          <w:lang w:val="el-GR"/>
        </w:rPr>
        <w:t>χιγάλ</w:t>
      </w:r>
      <w:r w:rsidRPr="000F7DC7">
        <w:rPr>
          <w:rFonts w:asciiTheme="minorBidi" w:hAnsiTheme="minorBidi"/>
          <w:sz w:val="24"/>
          <w:szCs w:val="24"/>
          <w:lang w:val="en-US"/>
        </w:rPr>
        <w:t xml:space="preserve"> c</w:t>
      </w:r>
      <w:r w:rsidRPr="000F7DC7">
        <w:rPr>
          <w:rFonts w:asciiTheme="minorBidi" w:hAnsiTheme="minorBidi"/>
          <w:sz w:val="24"/>
          <w:szCs w:val="24"/>
          <w:lang w:val="el-GR"/>
        </w:rPr>
        <w:t>ανκι</w:t>
      </w:r>
      <w:r w:rsidRPr="000F7DC7">
        <w:rPr>
          <w:rFonts w:asciiTheme="minorBidi" w:hAnsiTheme="minorBidi"/>
          <w:sz w:val="24"/>
          <w:szCs w:val="24"/>
          <w:lang w:val="en-US"/>
        </w:rPr>
        <w:t>c</w:t>
      </w:r>
      <w:r w:rsidRPr="000F7DC7">
        <w:rPr>
          <w:rFonts w:asciiTheme="minorBidi" w:hAnsiTheme="minorBidi"/>
          <w:sz w:val="24"/>
          <w:szCs w:val="24"/>
          <w:lang w:val="el-GR"/>
        </w:rPr>
        <w:t>τη</w:t>
      </w:r>
      <w:r w:rsidRPr="000F7DC7">
        <w:rPr>
          <w:rFonts w:asciiTheme="minorBidi" w:hAnsiTheme="minorBidi"/>
          <w:sz w:val="24"/>
          <w:szCs w:val="24"/>
          <w:lang w:val="en-US"/>
        </w:rPr>
        <w:t xml:space="preserve"> | </w:t>
      </w:r>
      <w:r w:rsidRPr="000F7DC7">
        <w:rPr>
          <w:rFonts w:asciiTheme="minorBidi" w:hAnsiTheme="minorBidi"/>
          <w:sz w:val="24"/>
          <w:szCs w:val="24"/>
          <w:lang w:val="el-GR"/>
        </w:rPr>
        <w:t>δωδεκακί</w:t>
      </w:r>
      <w:r w:rsidRPr="000F7DC7">
        <w:rPr>
          <w:rFonts w:asciiTheme="minorBidi" w:hAnsiTheme="minorBidi"/>
          <w:sz w:val="24"/>
          <w:szCs w:val="24"/>
          <w:lang w:val="en-US"/>
        </w:rPr>
        <w:t>c</w:t>
      </w:r>
      <w:r w:rsidRPr="000F7DC7">
        <w:rPr>
          <w:rFonts w:asciiTheme="minorBidi" w:hAnsiTheme="minorBidi"/>
          <w:sz w:val="24"/>
          <w:szCs w:val="24"/>
          <w:lang w:val="el-GR"/>
        </w:rPr>
        <w:t>τη</w:t>
      </w:r>
      <w:r w:rsidRPr="000F7DC7">
        <w:rPr>
          <w:rFonts w:asciiTheme="minorBidi" w:hAnsiTheme="minorBidi"/>
          <w:sz w:val="24"/>
          <w:szCs w:val="24"/>
          <w:lang w:val="en-US"/>
        </w:rPr>
        <w:t xml:space="preserve"> (</w:t>
      </w:r>
      <w:r w:rsidRPr="000F7DC7">
        <w:rPr>
          <w:rFonts w:asciiTheme="minorBidi" w:hAnsiTheme="minorBidi"/>
          <w:sz w:val="24"/>
          <w:szCs w:val="24"/>
          <w:lang w:val="el-GR"/>
        </w:rPr>
        <w:t>Β</w:t>
      </w:r>
      <w:r w:rsidRPr="000F7DC7">
        <w:rPr>
          <w:rFonts w:asciiTheme="minorBidi" w:hAnsiTheme="minorBidi"/>
          <w:sz w:val="24"/>
          <w:szCs w:val="24"/>
          <w:lang w:val="en-US"/>
        </w:rPr>
        <w:t xml:space="preserve">l.7r.) </w:t>
      </w:r>
      <w:r w:rsidRPr="000F7DC7">
        <w:rPr>
          <w:rFonts w:asciiTheme="minorBidi" w:hAnsiTheme="minorBidi"/>
          <w:sz w:val="24"/>
          <w:szCs w:val="24"/>
          <w:lang w:val="el-GR"/>
        </w:rPr>
        <w:t>ἀκρουροβόρε</w:t>
      </w:r>
      <w:r w:rsidRPr="000F7DC7">
        <w:rPr>
          <w:rFonts w:asciiTheme="minorBidi" w:hAnsiTheme="minorBidi"/>
          <w:sz w:val="24"/>
          <w:szCs w:val="24"/>
          <w:lang w:val="en-US"/>
        </w:rPr>
        <w:t xml:space="preserve"> </w:t>
      </w:r>
      <w:r w:rsidRPr="000F7DC7">
        <w:rPr>
          <w:rFonts w:asciiTheme="minorBidi" w:hAnsiTheme="minorBidi"/>
          <w:sz w:val="24"/>
          <w:szCs w:val="24"/>
          <w:lang w:val="el-GR"/>
        </w:rPr>
        <w:t>κοδη</w:t>
      </w:r>
      <w:r w:rsidRPr="000F7DC7">
        <w:rPr>
          <w:rFonts w:asciiTheme="minorBidi" w:hAnsiTheme="minorBidi"/>
          <w:sz w:val="24"/>
          <w:szCs w:val="24"/>
          <w:lang w:val="en-US"/>
        </w:rPr>
        <w:t>c</w:t>
      </w:r>
      <w:r w:rsidRPr="000F7DC7">
        <w:rPr>
          <w:rFonts w:asciiTheme="minorBidi" w:hAnsiTheme="minorBidi"/>
          <w:sz w:val="24"/>
          <w:szCs w:val="24"/>
          <w:lang w:val="el-GR"/>
        </w:rPr>
        <w:t>ε</w:t>
      </w:r>
      <w:r w:rsidRPr="000F7DC7">
        <w:rPr>
          <w:rFonts w:asciiTheme="minorBidi" w:hAnsiTheme="minorBidi"/>
          <w:sz w:val="24"/>
          <w:szCs w:val="24"/>
          <w:lang w:val="en-US"/>
        </w:rPr>
        <w:t xml:space="preserve"> | C</w:t>
      </w:r>
      <w:r w:rsidRPr="000F7DC7">
        <w:rPr>
          <w:rFonts w:asciiTheme="minorBidi" w:hAnsiTheme="minorBidi"/>
          <w:sz w:val="24"/>
          <w:szCs w:val="24"/>
          <w:lang w:val="el-GR"/>
        </w:rPr>
        <w:t>ημέα</w:t>
      </w:r>
      <w:r w:rsidRPr="000F7DC7">
        <w:rPr>
          <w:rFonts w:asciiTheme="minorBidi" w:hAnsiTheme="minorBidi"/>
          <w:sz w:val="24"/>
          <w:szCs w:val="24"/>
          <w:lang w:val="en-US"/>
        </w:rPr>
        <w:t xml:space="preserve"> </w:t>
      </w:r>
      <w:r w:rsidRPr="000F7DC7">
        <w:rPr>
          <w:rFonts w:asciiTheme="minorBidi" w:hAnsiTheme="minorBidi"/>
          <w:sz w:val="24"/>
          <w:szCs w:val="24"/>
          <w:lang w:val="el-GR"/>
        </w:rPr>
        <w:t>κεντευ</w:t>
      </w:r>
      <w:r w:rsidRPr="000F7DC7">
        <w:rPr>
          <w:rFonts w:asciiTheme="minorBidi" w:hAnsiTheme="minorBidi"/>
          <w:sz w:val="24"/>
          <w:szCs w:val="24"/>
          <w:lang w:val="en-US"/>
        </w:rPr>
        <w:t xml:space="preserve"> </w:t>
      </w:r>
      <w:r w:rsidRPr="000F7DC7">
        <w:rPr>
          <w:rFonts w:asciiTheme="minorBidi" w:hAnsiTheme="minorBidi"/>
          <w:sz w:val="24"/>
          <w:szCs w:val="24"/>
          <w:lang w:val="el-GR"/>
        </w:rPr>
        <w:t>κοντευ</w:t>
      </w:r>
      <w:r w:rsidRPr="000F7DC7">
        <w:rPr>
          <w:rFonts w:asciiTheme="minorBidi" w:hAnsiTheme="minorBidi"/>
          <w:sz w:val="24"/>
          <w:szCs w:val="24"/>
          <w:lang w:val="en-US"/>
        </w:rPr>
        <w:t xml:space="preserve"> </w:t>
      </w:r>
      <w:r w:rsidRPr="000F7DC7">
        <w:rPr>
          <w:rFonts w:asciiTheme="minorBidi" w:hAnsiTheme="minorBidi"/>
          <w:sz w:val="24"/>
          <w:szCs w:val="24"/>
          <w:lang w:val="el-GR"/>
        </w:rPr>
        <w:t>κεντευ</w:t>
      </w:r>
      <w:r w:rsidRPr="000F7DC7">
        <w:rPr>
          <w:rFonts w:asciiTheme="minorBidi" w:hAnsiTheme="minorBidi"/>
          <w:sz w:val="24"/>
          <w:szCs w:val="24"/>
          <w:lang w:val="en-US"/>
        </w:rPr>
        <w:t xml:space="preserve"> || &lt;</w:t>
      </w:r>
      <w:r w:rsidRPr="000F7DC7">
        <w:rPr>
          <w:rFonts w:asciiTheme="minorBidi" w:hAnsiTheme="minorBidi"/>
          <w:sz w:val="24"/>
          <w:szCs w:val="24"/>
          <w:lang w:val="el-GR"/>
        </w:rPr>
        <w:t>κηρί</w:t>
      </w:r>
      <w:r w:rsidRPr="000F7DC7">
        <w:rPr>
          <w:rFonts w:asciiTheme="minorBidi" w:hAnsiTheme="minorBidi"/>
          <w:sz w:val="24"/>
          <w:szCs w:val="24"/>
          <w:lang w:val="en-US"/>
        </w:rPr>
        <w:t>&gt;</w:t>
      </w:r>
      <w:r w:rsidRPr="000F7DC7">
        <w:rPr>
          <w:rFonts w:asciiTheme="minorBidi" w:hAnsiTheme="minorBidi"/>
          <w:sz w:val="24"/>
          <w:szCs w:val="24"/>
          <w:lang w:val="el-GR"/>
        </w:rPr>
        <w:t>δευ</w:t>
      </w:r>
      <w:r w:rsidRPr="000F7DC7">
        <w:rPr>
          <w:rFonts w:asciiTheme="minorBidi" w:hAnsiTheme="minorBidi"/>
          <w:sz w:val="24"/>
          <w:szCs w:val="24"/>
          <w:lang w:val="en-US"/>
        </w:rPr>
        <w:t xml:space="preserve"> </w:t>
      </w:r>
      <w:r w:rsidRPr="000F7DC7">
        <w:rPr>
          <w:rFonts w:asciiTheme="minorBidi" w:hAnsiTheme="minorBidi"/>
          <w:sz w:val="24"/>
          <w:szCs w:val="24"/>
          <w:lang w:val="el-GR"/>
        </w:rPr>
        <w:t>δαρυγκω</w:t>
      </w:r>
      <w:r w:rsidRPr="000F7DC7">
        <w:rPr>
          <w:rFonts w:asciiTheme="minorBidi" w:hAnsiTheme="minorBidi"/>
          <w:sz w:val="24"/>
          <w:szCs w:val="24"/>
          <w:lang w:val="en-US"/>
        </w:rPr>
        <w:t xml:space="preserve"> </w:t>
      </w:r>
      <w:r w:rsidRPr="000F7DC7">
        <w:rPr>
          <w:rFonts w:asciiTheme="minorBidi" w:hAnsiTheme="minorBidi"/>
          <w:sz w:val="24"/>
          <w:szCs w:val="24"/>
          <w:lang w:val="el-GR"/>
        </w:rPr>
        <w:t>λυκυνέξυντα</w:t>
      </w:r>
      <w:r w:rsidRPr="000F7DC7">
        <w:rPr>
          <w:rFonts w:asciiTheme="minorBidi" w:hAnsiTheme="minorBidi"/>
          <w:sz w:val="24"/>
          <w:szCs w:val="24"/>
          <w:lang w:val="en-US"/>
        </w:rPr>
        <w:t xml:space="preserve"> | [</w:t>
      </w:r>
      <w:r w:rsidRPr="000F7DC7">
        <w:rPr>
          <w:rFonts w:asciiTheme="minorBidi" w:hAnsiTheme="minorBidi"/>
          <w:sz w:val="24"/>
          <w:szCs w:val="24"/>
          <w:lang w:val="el-GR"/>
        </w:rPr>
        <w:t>κ</w:t>
      </w:r>
      <w:r w:rsidRPr="000F7DC7">
        <w:rPr>
          <w:rFonts w:asciiTheme="minorBidi" w:hAnsiTheme="minorBidi"/>
          <w:sz w:val="24"/>
          <w:szCs w:val="24"/>
          <w:lang w:val="en-US"/>
        </w:rPr>
        <w:t>]</w:t>
      </w:r>
      <w:r w:rsidRPr="000F7DC7">
        <w:rPr>
          <w:rFonts w:asciiTheme="minorBidi" w:hAnsiTheme="minorBidi"/>
          <w:sz w:val="24"/>
          <w:szCs w:val="24"/>
          <w:lang w:val="el-GR"/>
        </w:rPr>
        <w:t>αμ</w:t>
      </w:r>
      <w:r w:rsidRPr="000F7DC7">
        <w:rPr>
          <w:rFonts w:asciiTheme="minorBidi" w:hAnsiTheme="minorBidi"/>
          <w:sz w:val="24"/>
          <w:szCs w:val="24"/>
          <w:lang w:val="en-US"/>
        </w:rPr>
        <w:t xml:space="preserve">- (431) </w:t>
      </w:r>
      <w:r w:rsidRPr="000F7DC7">
        <w:rPr>
          <w:rFonts w:asciiTheme="minorBidi" w:hAnsiTheme="minorBidi"/>
          <w:sz w:val="24"/>
          <w:szCs w:val="24"/>
          <w:lang w:val="el-GR"/>
        </w:rPr>
        <w:t>πυχρη</w:t>
      </w:r>
      <w:r w:rsidRPr="000F7DC7">
        <w:rPr>
          <w:rFonts w:asciiTheme="minorBidi" w:hAnsiTheme="minorBidi"/>
          <w:sz w:val="24"/>
          <w:szCs w:val="24"/>
          <w:lang w:val="en-US"/>
        </w:rPr>
        <w:t xml:space="preserve"> </w:t>
      </w:r>
      <w:r w:rsidRPr="000F7DC7">
        <w:rPr>
          <w:rFonts w:asciiTheme="minorBidi" w:hAnsiTheme="minorBidi"/>
          <w:sz w:val="24"/>
          <w:szCs w:val="24"/>
          <w:lang w:val="el-GR"/>
        </w:rPr>
        <w:t>ἵρίνωτον</w:t>
      </w:r>
      <w:r w:rsidRPr="000F7DC7">
        <w:rPr>
          <w:rFonts w:asciiTheme="minorBidi" w:hAnsiTheme="minorBidi"/>
          <w:sz w:val="24"/>
          <w:szCs w:val="24"/>
          <w:lang w:val="en-US"/>
        </w:rPr>
        <w:t xml:space="preserve"> </w:t>
      </w:r>
      <w:r w:rsidRPr="000F7DC7">
        <w:rPr>
          <w:rFonts w:asciiTheme="minorBidi" w:hAnsiTheme="minorBidi"/>
          <w:sz w:val="24"/>
          <w:szCs w:val="24"/>
          <w:lang w:val="el-GR"/>
        </w:rPr>
        <w:t>λουμανατα</w:t>
      </w:r>
      <w:r w:rsidRPr="000F7DC7">
        <w:rPr>
          <w:rFonts w:asciiTheme="minorBidi" w:hAnsiTheme="minorBidi"/>
          <w:sz w:val="24"/>
          <w:szCs w:val="24"/>
          <w:lang w:val="en-US"/>
        </w:rPr>
        <w:t>[.]</w:t>
      </w:r>
      <w:r w:rsidRPr="000F7DC7">
        <w:rPr>
          <w:rFonts w:asciiTheme="minorBidi" w:hAnsiTheme="minorBidi"/>
          <w:sz w:val="24"/>
          <w:szCs w:val="24"/>
          <w:lang w:val="el-GR"/>
        </w:rPr>
        <w:t>ιον</w:t>
      </w:r>
      <w:r w:rsidRPr="000F7DC7">
        <w:rPr>
          <w:rFonts w:asciiTheme="minorBidi" w:hAnsiTheme="minorBidi"/>
          <w:sz w:val="24"/>
          <w:szCs w:val="24"/>
          <w:lang w:val="en-US"/>
        </w:rPr>
        <w:t xml:space="preserve"> </w:t>
      </w:r>
      <w:r w:rsidRPr="000F7DC7">
        <w:rPr>
          <w:rFonts w:asciiTheme="minorBidi" w:hAnsiTheme="minorBidi"/>
          <w:sz w:val="24"/>
          <w:szCs w:val="24"/>
          <w:lang w:val="el-GR"/>
        </w:rPr>
        <w:t>κομανδρον</w:t>
      </w:r>
      <w:r w:rsidRPr="000F7DC7">
        <w:rPr>
          <w:rFonts w:asciiTheme="minorBidi" w:hAnsiTheme="minorBidi"/>
          <w:sz w:val="24"/>
          <w:szCs w:val="24"/>
          <w:lang w:val="en-US"/>
        </w:rPr>
        <w:t xml:space="preserve"> </w:t>
      </w:r>
      <w:r w:rsidRPr="000F7DC7">
        <w:rPr>
          <w:rFonts w:asciiTheme="minorBidi" w:hAnsiTheme="minorBidi"/>
          <w:sz w:val="24"/>
          <w:szCs w:val="24"/>
          <w:lang w:val="el-GR"/>
        </w:rPr>
        <w:t>χρε</w:t>
      </w:r>
      <w:r w:rsidRPr="000F7DC7">
        <w:rPr>
          <w:rFonts w:asciiTheme="minorBidi" w:hAnsiTheme="minorBidi"/>
          <w:sz w:val="24"/>
          <w:szCs w:val="24"/>
          <w:lang w:val="en-US"/>
        </w:rPr>
        <w:t>:</w:t>
      </w:r>
      <w:r w:rsidRPr="000F7DC7">
        <w:rPr>
          <w:rFonts w:asciiTheme="minorBidi" w:hAnsiTheme="minorBidi"/>
          <w:sz w:val="24"/>
          <w:szCs w:val="24"/>
          <w:lang w:val="el-GR"/>
        </w:rPr>
        <w:t>βαχα</w:t>
      </w:r>
      <w:r w:rsidRPr="000F7DC7">
        <w:rPr>
          <w:rFonts w:asciiTheme="minorBidi" w:hAnsiTheme="minorBidi"/>
          <w:sz w:val="24"/>
          <w:szCs w:val="24"/>
          <w:lang w:val="en-US"/>
        </w:rPr>
        <w:t xml:space="preserve"> </w:t>
      </w:r>
      <w:r w:rsidRPr="000F7DC7">
        <w:rPr>
          <w:rFonts w:asciiTheme="minorBidi" w:hAnsiTheme="minorBidi"/>
          <w:sz w:val="24"/>
          <w:szCs w:val="24"/>
          <w:lang w:val="el-GR"/>
        </w:rPr>
        <w:t>νουβα</w:t>
      </w:r>
      <w:r w:rsidRPr="000F7DC7">
        <w:rPr>
          <w:rFonts w:asciiTheme="minorBidi" w:hAnsiTheme="minorBidi"/>
          <w:sz w:val="24"/>
          <w:szCs w:val="24"/>
          <w:lang w:val="en-US"/>
        </w:rPr>
        <w:t>|&lt;</w:t>
      </w:r>
      <w:r w:rsidRPr="000F7DC7">
        <w:rPr>
          <w:rFonts w:asciiTheme="minorBidi" w:hAnsiTheme="minorBidi"/>
          <w:sz w:val="24"/>
          <w:szCs w:val="24"/>
          <w:lang w:val="el-GR"/>
        </w:rPr>
        <w:t>χ</w:t>
      </w:r>
      <w:r w:rsidRPr="000F7DC7">
        <w:rPr>
          <w:rFonts w:asciiTheme="minorBidi" w:hAnsiTheme="minorBidi"/>
          <w:sz w:val="24"/>
          <w:szCs w:val="24"/>
          <w:lang w:val="en-US"/>
        </w:rPr>
        <w:t>&gt;</w:t>
      </w:r>
      <w:r w:rsidRPr="000F7DC7">
        <w:rPr>
          <w:rFonts w:asciiTheme="minorBidi" w:hAnsiTheme="minorBidi"/>
          <w:sz w:val="24"/>
          <w:szCs w:val="24"/>
          <w:lang w:val="el-GR"/>
        </w:rPr>
        <w:t>α</w:t>
      </w:r>
      <w:r w:rsidRPr="000F7DC7">
        <w:rPr>
          <w:rFonts w:asciiTheme="minorBidi" w:hAnsiTheme="minorBidi"/>
          <w:sz w:val="24"/>
          <w:szCs w:val="24"/>
          <w:lang w:val="en-US"/>
        </w:rPr>
        <w:t xml:space="preserve"> </w:t>
      </w:r>
      <w:r w:rsidRPr="000F7DC7">
        <w:rPr>
          <w:rFonts w:asciiTheme="minorBidi" w:hAnsiTheme="minorBidi"/>
          <w:sz w:val="24"/>
          <w:szCs w:val="24"/>
          <w:lang w:val="el-GR"/>
        </w:rPr>
        <w:t>νουμιλλον</w:t>
      </w:r>
      <w:r w:rsidRPr="000F7DC7">
        <w:rPr>
          <w:rFonts w:asciiTheme="minorBidi" w:hAnsiTheme="minorBidi"/>
          <w:sz w:val="24"/>
          <w:szCs w:val="24"/>
          <w:lang w:val="en-US"/>
        </w:rPr>
        <w:t xml:space="preserve"> </w:t>
      </w:r>
      <w:r w:rsidRPr="000F7DC7">
        <w:rPr>
          <w:rFonts w:asciiTheme="minorBidi" w:hAnsiTheme="minorBidi"/>
          <w:sz w:val="24"/>
          <w:szCs w:val="24"/>
          <w:lang w:val="el-GR"/>
        </w:rPr>
        <w:t>ερουφι</w:t>
      </w:r>
      <w:r w:rsidRPr="000F7DC7">
        <w:rPr>
          <w:rFonts w:asciiTheme="minorBidi" w:hAnsiTheme="minorBidi"/>
          <w:sz w:val="24"/>
          <w:szCs w:val="24"/>
          <w:lang w:val="en-US"/>
        </w:rPr>
        <w:t xml:space="preserve"> </w:t>
      </w:r>
      <w:r w:rsidRPr="000F7DC7">
        <w:rPr>
          <w:rFonts w:asciiTheme="minorBidi" w:hAnsiTheme="minorBidi"/>
          <w:sz w:val="24"/>
          <w:szCs w:val="24"/>
          <w:lang w:val="el-GR"/>
        </w:rPr>
        <w:t>τετρουφι</w:t>
      </w:r>
      <w:r w:rsidRPr="000F7DC7">
        <w:rPr>
          <w:rFonts w:asciiTheme="minorBidi" w:hAnsiTheme="minorBidi"/>
          <w:sz w:val="24"/>
          <w:szCs w:val="24"/>
          <w:lang w:val="en-US"/>
        </w:rPr>
        <w:t xml:space="preserve"> | (435) [</w:t>
      </w:r>
      <w:r w:rsidRPr="000F7DC7">
        <w:rPr>
          <w:rFonts w:asciiTheme="minorBidi" w:hAnsiTheme="minorBidi"/>
          <w:sz w:val="24"/>
          <w:szCs w:val="24"/>
          <w:lang w:val="el-GR"/>
        </w:rPr>
        <w:t>λ</w:t>
      </w:r>
      <w:r w:rsidRPr="000F7DC7">
        <w:rPr>
          <w:rFonts w:asciiTheme="minorBidi" w:hAnsiTheme="minorBidi"/>
          <w:sz w:val="24"/>
          <w:szCs w:val="24"/>
          <w:lang w:val="en-US"/>
        </w:rPr>
        <w:t>]</w:t>
      </w:r>
      <w:r w:rsidRPr="000F7DC7">
        <w:rPr>
          <w:rFonts w:asciiTheme="minorBidi" w:hAnsiTheme="minorBidi"/>
          <w:sz w:val="24"/>
          <w:szCs w:val="24"/>
          <w:lang w:val="el-GR"/>
        </w:rPr>
        <w:t>ιβίνου</w:t>
      </w:r>
      <w:r w:rsidRPr="000F7DC7">
        <w:rPr>
          <w:rFonts w:asciiTheme="minorBidi" w:hAnsiTheme="minorBidi"/>
          <w:sz w:val="24"/>
          <w:szCs w:val="24"/>
          <w:lang w:val="en-US"/>
        </w:rPr>
        <w:t xml:space="preserve"> </w:t>
      </w:r>
      <w:r w:rsidRPr="000F7DC7">
        <w:rPr>
          <w:rFonts w:asciiTheme="minorBidi" w:hAnsiTheme="minorBidi"/>
          <w:sz w:val="24"/>
          <w:szCs w:val="24"/>
          <w:lang w:val="el-GR"/>
        </w:rPr>
        <w:t>νουμίλλον</w:t>
      </w:r>
      <w:r w:rsidRPr="000F7DC7">
        <w:rPr>
          <w:rFonts w:asciiTheme="minorBidi" w:hAnsiTheme="minorBidi"/>
          <w:sz w:val="24"/>
          <w:szCs w:val="24"/>
          <w:lang w:val="en-US"/>
        </w:rPr>
        <w:t xml:space="preserve"> </w:t>
      </w:r>
      <w:r w:rsidRPr="000F7DC7">
        <w:rPr>
          <w:rFonts w:asciiTheme="minorBidi" w:hAnsiTheme="minorBidi"/>
          <w:sz w:val="24"/>
          <w:szCs w:val="24"/>
          <w:lang w:val="el-GR"/>
        </w:rPr>
        <w:t>χανδαρα</w:t>
      </w:r>
      <w:r w:rsidRPr="000F7DC7">
        <w:rPr>
          <w:rFonts w:asciiTheme="minorBidi" w:hAnsiTheme="minorBidi"/>
          <w:sz w:val="24"/>
          <w:szCs w:val="24"/>
          <w:lang w:val="en-US"/>
        </w:rPr>
        <w:t xml:space="preserve"> </w:t>
      </w:r>
      <w:r w:rsidRPr="000F7DC7">
        <w:rPr>
          <w:rFonts w:asciiTheme="minorBidi" w:hAnsiTheme="minorBidi"/>
          <w:sz w:val="24"/>
          <w:szCs w:val="24"/>
          <w:lang w:val="el-GR"/>
        </w:rPr>
        <w:t>τον</w:t>
      </w:r>
      <w:r w:rsidRPr="000F7DC7">
        <w:rPr>
          <w:rFonts w:asciiTheme="minorBidi" w:hAnsiTheme="minorBidi"/>
          <w:sz w:val="24"/>
          <w:szCs w:val="24"/>
          <w:lang w:val="en-US"/>
        </w:rPr>
        <w:t xml:space="preserve"> | [</w:t>
      </w:r>
      <w:r w:rsidRPr="000F7DC7">
        <w:rPr>
          <w:rFonts w:asciiTheme="minorBidi" w:hAnsiTheme="minorBidi"/>
          <w:sz w:val="24"/>
          <w:szCs w:val="24"/>
          <w:lang w:val="el-GR"/>
        </w:rPr>
        <w:t>Φ</w:t>
      </w:r>
      <w:r w:rsidRPr="000F7DC7">
        <w:rPr>
          <w:rFonts w:asciiTheme="minorBidi" w:hAnsiTheme="minorBidi"/>
          <w:sz w:val="24"/>
          <w:szCs w:val="24"/>
          <w:lang w:val="en-US"/>
        </w:rPr>
        <w:t>]</w:t>
      </w:r>
      <w:r w:rsidRPr="000F7DC7">
        <w:rPr>
          <w:rFonts w:asciiTheme="minorBidi" w:hAnsiTheme="minorBidi"/>
          <w:sz w:val="24"/>
          <w:szCs w:val="24"/>
          <w:lang w:val="el-GR"/>
        </w:rPr>
        <w:t>ερφερευ</w:t>
      </w:r>
      <w:r w:rsidRPr="000F7DC7">
        <w:rPr>
          <w:rFonts w:asciiTheme="minorBidi" w:hAnsiTheme="minorBidi"/>
          <w:sz w:val="24"/>
          <w:szCs w:val="24"/>
          <w:lang w:val="en-US"/>
        </w:rPr>
        <w:t xml:space="preserve"> </w:t>
      </w:r>
      <w:r w:rsidRPr="000F7DC7">
        <w:rPr>
          <w:rFonts w:asciiTheme="minorBidi" w:hAnsiTheme="minorBidi"/>
          <w:sz w:val="24"/>
          <w:szCs w:val="24"/>
          <w:lang w:val="el-GR"/>
        </w:rPr>
        <w:t>δρουήρ</w:t>
      </w:r>
      <w:r w:rsidRPr="000F7DC7">
        <w:rPr>
          <w:rFonts w:asciiTheme="minorBidi" w:hAnsiTheme="minorBidi"/>
          <w:sz w:val="24"/>
          <w:szCs w:val="24"/>
          <w:lang w:val="en-US"/>
        </w:rPr>
        <w:t xml:space="preserve"> </w:t>
      </w:r>
      <w:r w:rsidRPr="000F7DC7">
        <w:rPr>
          <w:rFonts w:asciiTheme="minorBidi" w:hAnsiTheme="minorBidi"/>
          <w:sz w:val="24"/>
          <w:szCs w:val="24"/>
          <w:lang w:val="el-GR"/>
        </w:rPr>
        <w:t>μαρουηρ</w:t>
      </w:r>
      <w:r w:rsidRPr="000F7DC7">
        <w:rPr>
          <w:rFonts w:asciiTheme="minorBidi" w:hAnsiTheme="minorBidi"/>
          <w:sz w:val="24"/>
          <w:szCs w:val="24"/>
          <w:lang w:val="en-US"/>
        </w:rPr>
        <w:t xml:space="preserve">. </w:t>
      </w:r>
      <w:r w:rsidRPr="000F7DC7">
        <w:rPr>
          <w:rFonts w:asciiTheme="minorBidi" w:hAnsiTheme="minorBidi"/>
          <w:sz w:val="24"/>
          <w:szCs w:val="24"/>
          <w:lang w:val="el-GR"/>
        </w:rPr>
        <w:t>γ</w:t>
      </w:r>
      <w:r w:rsidRPr="000F7DC7">
        <w:rPr>
          <w:rFonts w:asciiTheme="minorBidi" w:hAnsiTheme="minorBidi"/>
          <w:sz w:val="24"/>
          <w:szCs w:val="24"/>
          <w:lang w:val="en-US"/>
        </w:rPr>
        <w:t xml:space="preserve"> ́, </w:t>
      </w:r>
      <w:r w:rsidRPr="000F7DC7">
        <w:rPr>
          <w:rFonts w:asciiTheme="minorBidi" w:hAnsiTheme="minorBidi"/>
          <w:sz w:val="24"/>
          <w:szCs w:val="24"/>
          <w:lang w:val="el-GR"/>
        </w:rPr>
        <w:t>εἶτα</w:t>
      </w:r>
      <w:r w:rsidRPr="000F7DC7">
        <w:rPr>
          <w:rFonts w:asciiTheme="minorBidi" w:hAnsiTheme="minorBidi"/>
          <w:sz w:val="24"/>
          <w:szCs w:val="24"/>
          <w:lang w:val="en-US"/>
        </w:rPr>
        <w:t xml:space="preserve">. </w:t>
      </w:r>
      <w:r w:rsidRPr="000F7DC7">
        <w:rPr>
          <w:rFonts w:asciiTheme="minorBidi" w:hAnsiTheme="minorBidi"/>
          <w:sz w:val="24"/>
          <w:szCs w:val="24"/>
          <w:lang w:val="el-GR"/>
        </w:rPr>
        <w:t>ὁ</w:t>
      </w:r>
      <w:r w:rsidRPr="000F7DC7">
        <w:rPr>
          <w:rFonts w:asciiTheme="minorBidi" w:hAnsiTheme="minorBidi"/>
          <w:sz w:val="24"/>
          <w:szCs w:val="24"/>
          <w:lang w:val="en-US"/>
        </w:rPr>
        <w:t xml:space="preserve"> </w:t>
      </w:r>
      <w:r w:rsidRPr="000F7DC7">
        <w:rPr>
          <w:rFonts w:asciiTheme="minorBidi" w:hAnsiTheme="minorBidi"/>
          <w:sz w:val="24"/>
          <w:szCs w:val="24"/>
          <w:lang w:val="el-GR"/>
        </w:rPr>
        <w:t>κοινὸ</w:t>
      </w:r>
      <w:r w:rsidRPr="000F7DC7">
        <w:rPr>
          <w:rFonts w:asciiTheme="minorBidi" w:hAnsiTheme="minorBidi"/>
          <w:sz w:val="24"/>
          <w:szCs w:val="24"/>
          <w:lang w:val="en-US"/>
        </w:rPr>
        <w:t xml:space="preserve">c </w:t>
      </w:r>
      <w:r w:rsidRPr="000F7DC7">
        <w:rPr>
          <w:rFonts w:asciiTheme="minorBidi" w:hAnsiTheme="minorBidi"/>
          <w:sz w:val="24"/>
          <w:szCs w:val="24"/>
          <w:lang w:val="el-GR"/>
        </w:rPr>
        <w:t>λόγο</w:t>
      </w:r>
      <w:r w:rsidRPr="000F7DC7">
        <w:rPr>
          <w:rFonts w:asciiTheme="minorBidi" w:hAnsiTheme="minorBidi"/>
          <w:sz w:val="24"/>
          <w:szCs w:val="24"/>
          <w:lang w:val="en-US"/>
        </w:rPr>
        <w:t xml:space="preserve">c. </w:t>
      </w:r>
      <w:r w:rsidRPr="000F7DC7">
        <w:rPr>
          <w:rFonts w:asciiTheme="minorBidi" w:hAnsiTheme="minorBidi"/>
          <w:sz w:val="24"/>
          <w:szCs w:val="24"/>
          <w:lang w:val="el-GR"/>
        </w:rPr>
        <w:t>ἐπάναγκο</w:t>
      </w:r>
      <w:r w:rsidRPr="000F7DC7">
        <w:rPr>
          <w:rFonts w:asciiTheme="minorBidi" w:hAnsiTheme="minorBidi"/>
          <w:sz w:val="24"/>
          <w:szCs w:val="24"/>
          <w:lang w:val="en-US"/>
        </w:rPr>
        <w:t xml:space="preserve">c·| </w:t>
      </w:r>
      <w:r w:rsidRPr="000F7DC7">
        <w:rPr>
          <w:rFonts w:asciiTheme="minorBidi" w:hAnsiTheme="minorBidi"/>
          <w:sz w:val="24"/>
          <w:szCs w:val="24"/>
          <w:lang w:val="el-GR"/>
        </w:rPr>
        <w:t>ουκρα</w:t>
      </w:r>
      <w:r w:rsidRPr="000F7DC7">
        <w:rPr>
          <w:rFonts w:asciiTheme="minorBidi" w:hAnsiTheme="minorBidi"/>
          <w:sz w:val="24"/>
          <w:szCs w:val="24"/>
          <w:lang w:val="en-US"/>
        </w:rPr>
        <w:t xml:space="preserve"> </w:t>
      </w:r>
      <w:r w:rsidRPr="000F7DC7">
        <w:rPr>
          <w:rFonts w:asciiTheme="minorBidi" w:hAnsiTheme="minorBidi"/>
          <w:sz w:val="24"/>
          <w:szCs w:val="24"/>
          <w:lang w:val="el-GR"/>
        </w:rPr>
        <w:t>νούκρα</w:t>
      </w:r>
      <w:r w:rsidRPr="000F7DC7">
        <w:rPr>
          <w:rFonts w:asciiTheme="minorBidi" w:hAnsiTheme="minorBidi"/>
          <w:sz w:val="24"/>
          <w:szCs w:val="24"/>
          <w:lang w:val="en-US"/>
        </w:rPr>
        <w:t xml:space="preserve"> </w:t>
      </w:r>
      <w:r w:rsidRPr="000F7DC7">
        <w:rPr>
          <w:rFonts w:asciiTheme="minorBidi" w:hAnsiTheme="minorBidi"/>
          <w:sz w:val="24"/>
          <w:szCs w:val="24"/>
          <w:lang w:val="el-GR"/>
        </w:rPr>
        <w:t>πετρινούε</w:t>
      </w:r>
      <w:r w:rsidRPr="000F7DC7">
        <w:rPr>
          <w:rFonts w:asciiTheme="minorBidi" w:hAnsiTheme="minorBidi"/>
          <w:sz w:val="24"/>
          <w:szCs w:val="24"/>
          <w:lang w:val="en-US"/>
        </w:rPr>
        <w:t xml:space="preserve"> </w:t>
      </w:r>
      <w:r w:rsidRPr="000F7DC7">
        <w:rPr>
          <w:rFonts w:asciiTheme="minorBidi" w:hAnsiTheme="minorBidi"/>
          <w:sz w:val="24"/>
          <w:szCs w:val="24"/>
          <w:lang w:val="el-GR"/>
        </w:rPr>
        <w:t>τμαι</w:t>
      </w:r>
      <w:r w:rsidRPr="000F7DC7">
        <w:rPr>
          <w:rFonts w:asciiTheme="minorBidi" w:hAnsiTheme="minorBidi"/>
          <w:sz w:val="24"/>
          <w:szCs w:val="24"/>
          <w:lang w:val="en-US"/>
        </w:rPr>
        <w:t>c</w:t>
      </w:r>
      <w:r w:rsidRPr="000F7DC7">
        <w:rPr>
          <w:rFonts w:asciiTheme="minorBidi" w:hAnsiTheme="minorBidi"/>
          <w:sz w:val="24"/>
          <w:szCs w:val="24"/>
          <w:lang w:val="el-GR"/>
        </w:rPr>
        <w:t>ία</w:t>
      </w:r>
      <w:r w:rsidRPr="000F7DC7">
        <w:rPr>
          <w:rFonts w:asciiTheme="minorBidi" w:hAnsiTheme="minorBidi"/>
          <w:sz w:val="24"/>
          <w:szCs w:val="24"/>
          <w:lang w:val="en-US"/>
        </w:rPr>
        <w:t xml:space="preserve"> | </w:t>
      </w:r>
      <w:r w:rsidRPr="000F7DC7">
        <w:rPr>
          <w:rFonts w:asciiTheme="minorBidi" w:hAnsiTheme="minorBidi"/>
          <w:sz w:val="24"/>
          <w:szCs w:val="24"/>
          <w:lang w:val="el-GR"/>
        </w:rPr>
        <w:t>φοβερόμματε</w:t>
      </w:r>
      <w:r w:rsidRPr="000F7DC7">
        <w:rPr>
          <w:rFonts w:asciiTheme="minorBidi" w:hAnsiTheme="minorBidi"/>
          <w:sz w:val="24"/>
          <w:szCs w:val="24"/>
          <w:lang w:val="en-US"/>
        </w:rPr>
        <w:t xml:space="preserve"> </w:t>
      </w:r>
      <w:r w:rsidRPr="000F7DC7">
        <w:rPr>
          <w:rFonts w:asciiTheme="minorBidi" w:hAnsiTheme="minorBidi"/>
          <w:sz w:val="24"/>
          <w:szCs w:val="24"/>
          <w:lang w:val="el-GR"/>
        </w:rPr>
        <w:t>δρυ</w:t>
      </w:r>
      <w:r w:rsidRPr="000F7DC7">
        <w:rPr>
          <w:rFonts w:asciiTheme="minorBidi" w:hAnsiTheme="minorBidi"/>
          <w:sz w:val="24"/>
          <w:szCs w:val="24"/>
          <w:lang w:val="en-US"/>
        </w:rPr>
        <w:t>c</w:t>
      </w:r>
      <w:r w:rsidRPr="000F7DC7">
        <w:rPr>
          <w:rFonts w:asciiTheme="minorBidi" w:hAnsiTheme="minorBidi"/>
          <w:sz w:val="24"/>
          <w:szCs w:val="24"/>
          <w:lang w:val="el-GR"/>
        </w:rPr>
        <w:t>αλπιψ</w:t>
      </w:r>
      <w:r w:rsidRPr="000F7DC7">
        <w:rPr>
          <w:rFonts w:asciiTheme="minorBidi" w:hAnsiTheme="minorBidi"/>
          <w:sz w:val="24"/>
          <w:szCs w:val="24"/>
          <w:lang w:val="en-US"/>
        </w:rPr>
        <w:t xml:space="preserve"> </w:t>
      </w:r>
      <w:r w:rsidRPr="000F7DC7">
        <w:rPr>
          <w:rFonts w:asciiTheme="minorBidi" w:hAnsiTheme="minorBidi"/>
          <w:sz w:val="24"/>
          <w:szCs w:val="24"/>
          <w:lang w:val="el-GR"/>
        </w:rPr>
        <w:t>βλεμεν</w:t>
      </w:r>
      <w:r w:rsidRPr="000F7DC7">
        <w:rPr>
          <w:rFonts w:asciiTheme="minorBidi" w:hAnsiTheme="minorBidi"/>
          <w:sz w:val="24"/>
          <w:szCs w:val="24"/>
          <w:lang w:val="en-US"/>
        </w:rPr>
        <w:t xml:space="preserve"> </w:t>
      </w:r>
      <w:r w:rsidRPr="000F7DC7">
        <w:rPr>
          <w:rFonts w:asciiTheme="minorBidi" w:hAnsiTheme="minorBidi"/>
          <w:sz w:val="24"/>
          <w:szCs w:val="24"/>
          <w:lang w:val="el-GR"/>
        </w:rPr>
        <w:t>νιθεν</w:t>
      </w:r>
      <w:r w:rsidRPr="000F7DC7">
        <w:rPr>
          <w:rFonts w:asciiTheme="minorBidi" w:hAnsiTheme="minorBidi"/>
          <w:sz w:val="24"/>
          <w:szCs w:val="24"/>
          <w:lang w:val="en-US"/>
        </w:rPr>
        <w:t xml:space="preserve"> </w:t>
      </w:r>
      <w:r w:rsidRPr="000F7DC7">
        <w:rPr>
          <w:rFonts w:asciiTheme="minorBidi" w:hAnsiTheme="minorBidi"/>
          <w:sz w:val="24"/>
          <w:szCs w:val="24"/>
          <w:lang w:val="el-GR"/>
        </w:rPr>
        <w:t>βανδυάδμα</w:t>
      </w:r>
      <w:r w:rsidRPr="000F7DC7">
        <w:rPr>
          <w:rFonts w:asciiTheme="minorBidi" w:hAnsiTheme="minorBidi"/>
          <w:sz w:val="24"/>
          <w:szCs w:val="24"/>
          <w:lang w:val="en-US"/>
        </w:rPr>
        <w:t xml:space="preserve"> </w:t>
      </w:r>
      <w:r w:rsidRPr="000F7DC7">
        <w:rPr>
          <w:rFonts w:asciiTheme="minorBidi" w:hAnsiTheme="minorBidi"/>
          <w:sz w:val="24"/>
          <w:szCs w:val="24"/>
          <w:lang w:val="el-GR"/>
        </w:rPr>
        <w:t>τριψαδα</w:t>
      </w:r>
      <w:r w:rsidRPr="000F7DC7">
        <w:rPr>
          <w:rFonts w:asciiTheme="minorBidi" w:hAnsiTheme="minorBidi"/>
          <w:sz w:val="24"/>
          <w:szCs w:val="24"/>
          <w:lang w:val="en-US"/>
        </w:rPr>
        <w:t xml:space="preserve"> </w:t>
      </w:r>
      <w:r w:rsidRPr="000F7DC7">
        <w:rPr>
          <w:rFonts w:asciiTheme="minorBidi" w:hAnsiTheme="minorBidi"/>
          <w:sz w:val="24"/>
          <w:szCs w:val="24"/>
          <w:lang w:val="el-GR"/>
        </w:rPr>
        <w:t>αριβα</w:t>
      </w:r>
      <w:r w:rsidRPr="000F7DC7">
        <w:rPr>
          <w:rFonts w:asciiTheme="minorBidi" w:hAnsiTheme="minorBidi"/>
          <w:sz w:val="24"/>
          <w:szCs w:val="24"/>
          <w:lang w:val="en-US"/>
        </w:rPr>
        <w:t>[.]</w:t>
      </w:r>
      <w:r w:rsidRPr="000F7DC7">
        <w:rPr>
          <w:rFonts w:asciiTheme="minorBidi" w:hAnsiTheme="minorBidi"/>
          <w:sz w:val="24"/>
          <w:szCs w:val="24"/>
          <w:lang w:val="el-GR"/>
        </w:rPr>
        <w:t>τα</w:t>
      </w:r>
      <w:r w:rsidRPr="000F7DC7">
        <w:rPr>
          <w:rFonts w:asciiTheme="minorBidi" w:hAnsiTheme="minorBidi"/>
          <w:sz w:val="24"/>
          <w:szCs w:val="24"/>
          <w:lang w:val="en-US"/>
        </w:rPr>
        <w:t xml:space="preserve"> </w:t>
      </w:r>
      <w:r w:rsidRPr="000F7DC7">
        <w:rPr>
          <w:rFonts w:asciiTheme="minorBidi" w:hAnsiTheme="minorBidi"/>
          <w:sz w:val="24"/>
          <w:szCs w:val="24"/>
          <w:lang w:val="el-GR"/>
        </w:rPr>
        <w:t>κρατάρνα</w:t>
      </w:r>
      <w:r w:rsidRPr="000F7DC7">
        <w:rPr>
          <w:rFonts w:asciiTheme="minorBidi" w:hAnsiTheme="minorBidi"/>
          <w:sz w:val="24"/>
          <w:szCs w:val="24"/>
          <w:lang w:val="en-US"/>
        </w:rPr>
        <w:t xml:space="preserve">.’ </w:t>
      </w:r>
      <w:r w:rsidRPr="000F7DC7">
        <w:rPr>
          <w:rFonts w:asciiTheme="minorBidi" w:hAnsiTheme="minorBidi"/>
          <w:sz w:val="24"/>
          <w:szCs w:val="24"/>
          <w:lang w:val="el-GR"/>
        </w:rPr>
        <w:t>εἶτα</w:t>
      </w:r>
      <w:r w:rsidRPr="000F7DC7">
        <w:rPr>
          <w:rFonts w:asciiTheme="minorBidi" w:hAnsiTheme="minorBidi"/>
          <w:sz w:val="24"/>
          <w:szCs w:val="24"/>
          <w:lang w:val="en-US"/>
        </w:rPr>
        <w:t xml:space="preserve"> </w:t>
      </w:r>
      <w:r w:rsidRPr="000F7DC7">
        <w:rPr>
          <w:rFonts w:asciiTheme="minorBidi" w:hAnsiTheme="minorBidi"/>
          <w:sz w:val="24"/>
          <w:szCs w:val="24"/>
          <w:lang w:val="el-GR"/>
        </w:rPr>
        <w:t>τὸ</w:t>
      </w:r>
      <w:r w:rsidRPr="000F7DC7">
        <w:rPr>
          <w:rFonts w:asciiTheme="minorBidi" w:hAnsiTheme="minorBidi"/>
          <w:sz w:val="24"/>
          <w:szCs w:val="24"/>
          <w:lang w:val="en-US"/>
        </w:rPr>
        <w:t xml:space="preserve"> </w:t>
      </w:r>
      <w:r w:rsidRPr="000F7DC7">
        <w:rPr>
          <w:rFonts w:asciiTheme="minorBidi" w:hAnsiTheme="minorBidi"/>
          <w:sz w:val="24"/>
          <w:szCs w:val="24"/>
          <w:lang w:val="el-GR"/>
        </w:rPr>
        <w:t>ἑκατογράμματον</w:t>
      </w:r>
      <w:r w:rsidRPr="000F7DC7">
        <w:rPr>
          <w:rFonts w:asciiTheme="minorBidi" w:hAnsiTheme="minorBidi"/>
          <w:sz w:val="24"/>
          <w:szCs w:val="24"/>
          <w:lang w:val="en-US"/>
        </w:rPr>
        <w:t xml:space="preserve"> </w:t>
      </w:r>
      <w:r w:rsidRPr="000F7DC7">
        <w:rPr>
          <w:rFonts w:asciiTheme="minorBidi" w:hAnsiTheme="minorBidi"/>
          <w:sz w:val="24"/>
          <w:szCs w:val="24"/>
          <w:lang w:val="el-GR"/>
        </w:rPr>
        <w:t>Ἑρμοῦ</w:t>
      </w:r>
      <w:r w:rsidRPr="000F7DC7">
        <w:rPr>
          <w:rFonts w:asciiTheme="minorBidi" w:hAnsiTheme="minorBidi"/>
          <w:sz w:val="24"/>
          <w:szCs w:val="24"/>
          <w:lang w:val="en-US"/>
        </w:rPr>
        <w:t xml:space="preserve"> </w:t>
      </w:r>
      <w:r w:rsidRPr="000F7DC7">
        <w:rPr>
          <w:rFonts w:asciiTheme="minorBidi" w:hAnsiTheme="minorBidi"/>
          <w:sz w:val="24"/>
          <w:szCs w:val="24"/>
          <w:lang w:val="el-GR"/>
        </w:rPr>
        <w:t>ὄνομα</w:t>
      </w:r>
      <w:r w:rsidRPr="000F7DC7">
        <w:rPr>
          <w:rFonts w:asciiTheme="minorBidi" w:hAnsiTheme="minorBidi"/>
          <w:sz w:val="24"/>
          <w:szCs w:val="24"/>
          <w:lang w:val="en-US"/>
        </w:rPr>
        <w:t xml:space="preserve">· | [ ] (440) </w:t>
      </w:r>
      <w:r w:rsidRPr="000F7DC7">
        <w:rPr>
          <w:rFonts w:asciiTheme="minorBidi" w:hAnsiTheme="minorBidi"/>
          <w:sz w:val="24"/>
          <w:szCs w:val="24"/>
          <w:lang w:val="el-GR"/>
        </w:rPr>
        <w:t>Ἄλλη</w:t>
      </w:r>
      <w:r w:rsidRPr="000F7DC7">
        <w:rPr>
          <w:rFonts w:asciiTheme="minorBidi" w:hAnsiTheme="minorBidi"/>
          <w:sz w:val="24"/>
          <w:szCs w:val="24"/>
          <w:lang w:val="en-US"/>
        </w:rPr>
        <w:t xml:space="preserve">· </w:t>
      </w:r>
      <w:r w:rsidRPr="000F7DC7">
        <w:rPr>
          <w:rFonts w:asciiTheme="minorBidi" w:hAnsiTheme="minorBidi"/>
          <w:sz w:val="24"/>
          <w:szCs w:val="24"/>
          <w:lang w:val="el-GR"/>
        </w:rPr>
        <w:t>ἳυκρατωνίου</w:t>
      </w:r>
      <w:r w:rsidRPr="000F7DC7">
        <w:rPr>
          <w:rFonts w:asciiTheme="minorBidi" w:hAnsiTheme="minorBidi"/>
          <w:sz w:val="24"/>
          <w:szCs w:val="24"/>
          <w:lang w:val="en-US"/>
        </w:rPr>
        <w:t>’ (</w:t>
      </w:r>
      <w:r w:rsidRPr="000F7DC7">
        <w:rPr>
          <w:rFonts w:asciiTheme="minorBidi" w:hAnsiTheme="minorBidi"/>
          <w:sz w:val="24"/>
          <w:szCs w:val="24"/>
          <w:lang w:val="el-GR"/>
        </w:rPr>
        <w:t>πρὸ</w:t>
      </w:r>
      <w:r w:rsidRPr="000F7DC7">
        <w:rPr>
          <w:rFonts w:asciiTheme="minorBidi" w:hAnsiTheme="minorBidi"/>
          <w:sz w:val="24"/>
          <w:szCs w:val="24"/>
          <w:lang w:val="en-US"/>
        </w:rPr>
        <w:t xml:space="preserve">c </w:t>
      </w:r>
      <w:r w:rsidRPr="000F7DC7">
        <w:rPr>
          <w:rFonts w:asciiTheme="minorBidi" w:hAnsiTheme="minorBidi"/>
          <w:sz w:val="24"/>
          <w:szCs w:val="24"/>
          <w:lang w:val="el-GR"/>
        </w:rPr>
        <w:t>τὸν</w:t>
      </w:r>
      <w:r w:rsidRPr="000F7DC7">
        <w:rPr>
          <w:rFonts w:asciiTheme="minorBidi" w:hAnsiTheme="minorBidi"/>
          <w:sz w:val="24"/>
          <w:szCs w:val="24"/>
          <w:lang w:val="en-US"/>
        </w:rPr>
        <w:t xml:space="preserve"> </w:t>
      </w:r>
      <w:r w:rsidRPr="000F7DC7">
        <w:rPr>
          <w:rFonts w:asciiTheme="minorBidi" w:hAnsiTheme="minorBidi"/>
          <w:sz w:val="24"/>
          <w:szCs w:val="24"/>
          <w:lang w:val="el-GR"/>
        </w:rPr>
        <w:t>λύχνον</w:t>
      </w:r>
      <w:r w:rsidRPr="000F7DC7">
        <w:rPr>
          <w:rFonts w:asciiTheme="minorBidi" w:hAnsiTheme="minorBidi"/>
          <w:sz w:val="24"/>
          <w:szCs w:val="24"/>
          <w:lang w:val="en-US"/>
        </w:rPr>
        <w:t xml:space="preserve"> | </w:t>
      </w:r>
      <w:r w:rsidRPr="000F7DC7">
        <w:rPr>
          <w:rFonts w:asciiTheme="minorBidi" w:hAnsiTheme="minorBidi"/>
          <w:sz w:val="24"/>
          <w:szCs w:val="24"/>
          <w:lang w:val="el-GR"/>
        </w:rPr>
        <w:t>λεγομένη</w:t>
      </w:r>
      <w:r w:rsidRPr="000F7DC7">
        <w:rPr>
          <w:rFonts w:asciiTheme="minorBidi" w:hAnsiTheme="minorBidi"/>
          <w:sz w:val="24"/>
          <w:szCs w:val="24"/>
          <w:lang w:val="en-US"/>
        </w:rPr>
        <w:t xml:space="preserve">·) </w:t>
      </w:r>
      <w:r w:rsidRPr="000F7DC7">
        <w:rPr>
          <w:rFonts w:asciiTheme="minorBidi" w:hAnsiTheme="minorBidi"/>
          <w:sz w:val="24"/>
          <w:szCs w:val="24"/>
          <w:lang w:val="el-GR"/>
        </w:rPr>
        <w:t>῾ωχμαρμάχω</w:t>
      </w:r>
      <w:r w:rsidRPr="000F7DC7">
        <w:rPr>
          <w:rFonts w:asciiTheme="minorBidi" w:hAnsiTheme="minorBidi"/>
          <w:sz w:val="24"/>
          <w:szCs w:val="24"/>
          <w:lang w:val="en-US"/>
        </w:rPr>
        <w:t xml:space="preserve"> </w:t>
      </w:r>
      <w:r w:rsidRPr="000F7DC7">
        <w:rPr>
          <w:rFonts w:asciiTheme="minorBidi" w:hAnsiTheme="minorBidi"/>
          <w:sz w:val="24"/>
          <w:szCs w:val="24"/>
          <w:lang w:val="el-GR"/>
        </w:rPr>
        <w:t>τοννουραϊ</w:t>
      </w:r>
      <w:r w:rsidRPr="000F7DC7">
        <w:rPr>
          <w:rFonts w:asciiTheme="minorBidi" w:hAnsiTheme="minorBidi"/>
          <w:sz w:val="24"/>
          <w:szCs w:val="24"/>
          <w:lang w:val="en-US"/>
        </w:rPr>
        <w:t xml:space="preserve"> </w:t>
      </w:r>
      <w:r w:rsidRPr="000F7DC7">
        <w:rPr>
          <w:rFonts w:asciiTheme="minorBidi" w:hAnsiTheme="minorBidi"/>
          <w:sz w:val="24"/>
          <w:szCs w:val="24"/>
          <w:lang w:val="el-GR"/>
        </w:rPr>
        <w:t>χρη</w:t>
      </w:r>
      <w:r w:rsidRPr="000F7DC7">
        <w:rPr>
          <w:rFonts w:asciiTheme="minorBidi" w:hAnsiTheme="minorBidi"/>
          <w:sz w:val="24"/>
          <w:szCs w:val="24"/>
          <w:lang w:val="en-US"/>
        </w:rPr>
        <w:t>,</w:t>
      </w:r>
      <w:r w:rsidRPr="000F7DC7">
        <w:rPr>
          <w:rFonts w:asciiTheme="minorBidi" w:hAnsiTheme="minorBidi"/>
          <w:sz w:val="24"/>
          <w:szCs w:val="24"/>
          <w:lang w:val="el-GR"/>
        </w:rPr>
        <w:t>μιλλον</w:t>
      </w:r>
      <w:r w:rsidRPr="000F7DC7">
        <w:rPr>
          <w:rFonts w:asciiTheme="minorBidi" w:hAnsiTheme="minorBidi"/>
          <w:sz w:val="24"/>
          <w:szCs w:val="24"/>
          <w:lang w:val="en-US"/>
        </w:rPr>
        <w:t xml:space="preserve"> </w:t>
      </w:r>
      <w:r w:rsidRPr="000F7DC7">
        <w:rPr>
          <w:rFonts w:asciiTheme="minorBidi" w:hAnsiTheme="minorBidi"/>
          <w:sz w:val="24"/>
          <w:szCs w:val="24"/>
          <w:lang w:val="el-GR"/>
        </w:rPr>
        <w:t>δέρκυων</w:t>
      </w:r>
      <w:r w:rsidRPr="000F7DC7">
        <w:rPr>
          <w:rFonts w:asciiTheme="minorBidi" w:hAnsiTheme="minorBidi"/>
          <w:sz w:val="24"/>
          <w:szCs w:val="24"/>
          <w:lang w:val="en-US"/>
        </w:rPr>
        <w:t xml:space="preserve"> </w:t>
      </w:r>
      <w:r w:rsidRPr="000F7DC7">
        <w:rPr>
          <w:rFonts w:asciiTheme="minorBidi" w:hAnsiTheme="minorBidi"/>
          <w:sz w:val="24"/>
          <w:szCs w:val="24"/>
          <w:lang w:val="el-GR"/>
        </w:rPr>
        <w:t>νια</w:t>
      </w:r>
      <w:r w:rsidRPr="000F7DC7">
        <w:rPr>
          <w:rFonts w:asciiTheme="minorBidi" w:hAnsiTheme="minorBidi"/>
          <w:sz w:val="24"/>
          <w:szCs w:val="24"/>
          <w:lang w:val="en-US"/>
        </w:rPr>
        <w:t xml:space="preserve"> </w:t>
      </w:r>
      <w:r w:rsidRPr="000F7DC7">
        <w:rPr>
          <w:rFonts w:asciiTheme="minorBidi" w:hAnsiTheme="minorBidi"/>
          <w:sz w:val="24"/>
          <w:szCs w:val="24"/>
          <w:lang w:val="el-GR"/>
        </w:rPr>
        <w:t>Ὶάω</w:t>
      </w:r>
      <w:r w:rsidRPr="000F7DC7">
        <w:rPr>
          <w:rFonts w:asciiTheme="minorBidi" w:hAnsiTheme="minorBidi"/>
          <w:sz w:val="24"/>
          <w:szCs w:val="24"/>
          <w:lang w:val="en-US"/>
        </w:rPr>
        <w:t xml:space="preserve"> c</w:t>
      </w:r>
      <w:r w:rsidRPr="000F7DC7">
        <w:rPr>
          <w:rFonts w:asciiTheme="minorBidi" w:hAnsiTheme="minorBidi"/>
          <w:sz w:val="24"/>
          <w:szCs w:val="24"/>
          <w:lang w:val="el-GR"/>
        </w:rPr>
        <w:t>ουμψη</w:t>
      </w:r>
      <w:r w:rsidRPr="000F7DC7">
        <w:rPr>
          <w:rFonts w:asciiTheme="minorBidi" w:hAnsiTheme="minorBidi"/>
          <w:sz w:val="24"/>
          <w:szCs w:val="24"/>
          <w:lang w:val="en-US"/>
        </w:rPr>
        <w:t>|</w:t>
      </w:r>
      <w:r w:rsidRPr="000F7DC7">
        <w:rPr>
          <w:rFonts w:asciiTheme="minorBidi" w:hAnsiTheme="minorBidi"/>
          <w:sz w:val="24"/>
          <w:szCs w:val="24"/>
          <w:lang w:val="el-GR"/>
        </w:rPr>
        <w:t>φι</w:t>
      </w:r>
      <w:r w:rsidRPr="000F7DC7">
        <w:rPr>
          <w:rFonts w:asciiTheme="minorBidi" w:hAnsiTheme="minorBidi"/>
          <w:sz w:val="24"/>
          <w:szCs w:val="24"/>
          <w:lang w:val="en-US"/>
        </w:rPr>
        <w:t>c</w:t>
      </w:r>
      <w:r w:rsidRPr="000F7DC7">
        <w:rPr>
          <w:rFonts w:asciiTheme="minorBidi" w:hAnsiTheme="minorBidi"/>
          <w:sz w:val="24"/>
          <w:szCs w:val="24"/>
          <w:lang w:val="el-GR"/>
        </w:rPr>
        <w:t>ζον</w:t>
      </w:r>
      <w:r w:rsidRPr="000F7DC7">
        <w:rPr>
          <w:rFonts w:asciiTheme="minorBidi" w:hAnsiTheme="minorBidi"/>
          <w:sz w:val="24"/>
          <w:szCs w:val="24"/>
          <w:lang w:val="en-US"/>
        </w:rPr>
        <w:t xml:space="preserve"> c</w:t>
      </w:r>
      <w:r w:rsidRPr="000F7DC7">
        <w:rPr>
          <w:rFonts w:asciiTheme="minorBidi" w:hAnsiTheme="minorBidi"/>
          <w:sz w:val="24"/>
          <w:szCs w:val="24"/>
          <w:lang w:val="el-GR"/>
        </w:rPr>
        <w:t>υμψηνε</w:t>
      </w:r>
      <w:r w:rsidRPr="000F7DC7">
        <w:rPr>
          <w:rFonts w:asciiTheme="minorBidi" w:hAnsiTheme="minorBidi"/>
          <w:sz w:val="24"/>
          <w:szCs w:val="24"/>
          <w:lang w:val="en-US"/>
        </w:rPr>
        <w:t>c c</w:t>
      </w:r>
      <w:r w:rsidRPr="000F7DC7">
        <w:rPr>
          <w:rFonts w:asciiTheme="minorBidi" w:hAnsiTheme="minorBidi"/>
          <w:sz w:val="24"/>
          <w:szCs w:val="24"/>
          <w:lang w:val="el-GR"/>
        </w:rPr>
        <w:t>ια</w:t>
      </w:r>
      <w:r w:rsidRPr="000F7DC7">
        <w:rPr>
          <w:rFonts w:asciiTheme="minorBidi" w:hAnsiTheme="minorBidi"/>
          <w:sz w:val="24"/>
          <w:szCs w:val="24"/>
          <w:lang w:val="en-US"/>
        </w:rPr>
        <w:t>c</w:t>
      </w:r>
      <w:r w:rsidRPr="000F7DC7">
        <w:rPr>
          <w:rFonts w:asciiTheme="minorBidi" w:hAnsiTheme="minorBidi"/>
          <w:sz w:val="24"/>
          <w:szCs w:val="24"/>
          <w:lang w:val="el-GR"/>
        </w:rPr>
        <w:t>ια</w:t>
      </w:r>
      <w:r w:rsidRPr="000F7DC7">
        <w:rPr>
          <w:rFonts w:asciiTheme="minorBidi" w:hAnsiTheme="minorBidi"/>
          <w:sz w:val="24"/>
          <w:szCs w:val="24"/>
          <w:lang w:val="en-US"/>
        </w:rPr>
        <w:t xml:space="preserve">c </w:t>
      </w:r>
      <w:r w:rsidRPr="000F7DC7">
        <w:rPr>
          <w:rFonts w:asciiTheme="minorBidi" w:hAnsiTheme="minorBidi"/>
          <w:sz w:val="24"/>
          <w:szCs w:val="24"/>
          <w:lang w:val="el-GR"/>
        </w:rPr>
        <w:t>Ἰάω</w:t>
      </w:r>
      <w:r w:rsidRPr="000F7DC7">
        <w:rPr>
          <w:rFonts w:asciiTheme="minorBidi" w:hAnsiTheme="minorBidi"/>
          <w:sz w:val="24"/>
          <w:szCs w:val="24"/>
          <w:lang w:val="en-US"/>
        </w:rPr>
        <w:t xml:space="preserve">, </w:t>
      </w:r>
      <w:r w:rsidRPr="000F7DC7">
        <w:rPr>
          <w:rFonts w:asciiTheme="minorBidi" w:hAnsiTheme="minorBidi"/>
          <w:sz w:val="24"/>
          <w:szCs w:val="24"/>
          <w:lang w:val="el-GR"/>
        </w:rPr>
        <w:t>ὁ</w:t>
      </w:r>
      <w:r w:rsidRPr="000F7DC7">
        <w:rPr>
          <w:rFonts w:asciiTheme="minorBidi" w:hAnsiTheme="minorBidi"/>
          <w:sz w:val="24"/>
          <w:szCs w:val="24"/>
          <w:lang w:val="en-US"/>
        </w:rPr>
        <w:t xml:space="preserve"> c</w:t>
      </w:r>
      <w:r w:rsidRPr="000F7DC7">
        <w:rPr>
          <w:rFonts w:asciiTheme="minorBidi" w:hAnsiTheme="minorBidi"/>
          <w:sz w:val="24"/>
          <w:szCs w:val="24"/>
          <w:lang w:val="el-GR"/>
        </w:rPr>
        <w:t>ει</w:t>
      </w:r>
      <w:r w:rsidRPr="000F7DC7">
        <w:rPr>
          <w:rFonts w:asciiTheme="minorBidi" w:hAnsiTheme="minorBidi"/>
          <w:sz w:val="24"/>
          <w:szCs w:val="24"/>
          <w:lang w:val="en-US"/>
        </w:rPr>
        <w:t>|c</w:t>
      </w:r>
      <w:r w:rsidRPr="000F7DC7">
        <w:rPr>
          <w:rFonts w:asciiTheme="minorBidi" w:hAnsiTheme="minorBidi"/>
          <w:sz w:val="24"/>
          <w:szCs w:val="24"/>
          <w:lang w:val="el-GR"/>
        </w:rPr>
        <w:t>α</w:t>
      </w:r>
      <w:r w:rsidRPr="000F7DC7">
        <w:rPr>
          <w:rFonts w:asciiTheme="minorBidi" w:hAnsiTheme="minorBidi"/>
          <w:sz w:val="24"/>
          <w:szCs w:val="24"/>
          <w:lang w:val="en-US"/>
        </w:rPr>
        <w:t xml:space="preserve">c </w:t>
      </w:r>
      <w:r w:rsidRPr="000F7DC7">
        <w:rPr>
          <w:rFonts w:asciiTheme="minorBidi" w:hAnsiTheme="minorBidi"/>
          <w:sz w:val="24"/>
          <w:szCs w:val="24"/>
          <w:lang w:val="el-GR"/>
        </w:rPr>
        <w:t>τὴν</w:t>
      </w:r>
      <w:r w:rsidRPr="000F7DC7">
        <w:rPr>
          <w:rFonts w:asciiTheme="minorBidi" w:hAnsiTheme="minorBidi"/>
          <w:sz w:val="24"/>
          <w:szCs w:val="24"/>
          <w:lang w:val="en-US"/>
        </w:rPr>
        <w:t xml:space="preserve"> </w:t>
      </w:r>
      <w:r w:rsidRPr="000F7DC7">
        <w:rPr>
          <w:rFonts w:asciiTheme="minorBidi" w:hAnsiTheme="minorBidi"/>
          <w:sz w:val="24"/>
          <w:szCs w:val="24"/>
          <w:lang w:val="el-GR"/>
        </w:rPr>
        <w:t>οἰκουμένην</w:t>
      </w:r>
      <w:r w:rsidRPr="000F7DC7">
        <w:rPr>
          <w:rFonts w:asciiTheme="minorBidi" w:hAnsiTheme="minorBidi"/>
          <w:sz w:val="24"/>
          <w:szCs w:val="24"/>
          <w:lang w:val="en-US"/>
        </w:rPr>
        <w:t xml:space="preserve">, </w:t>
      </w:r>
      <w:r w:rsidRPr="000F7DC7">
        <w:rPr>
          <w:rFonts w:asciiTheme="minorBidi" w:hAnsiTheme="minorBidi"/>
          <w:sz w:val="24"/>
          <w:szCs w:val="24"/>
          <w:lang w:val="el-GR"/>
        </w:rPr>
        <w:t>εἴ</w:t>
      </w:r>
      <w:r w:rsidRPr="000F7DC7">
        <w:rPr>
          <w:rFonts w:asciiTheme="minorBidi" w:hAnsiTheme="minorBidi"/>
          <w:sz w:val="24"/>
          <w:szCs w:val="24"/>
          <w:lang w:val="en-US"/>
        </w:rPr>
        <w:t>c</w:t>
      </w:r>
      <w:r w:rsidRPr="000F7DC7">
        <w:rPr>
          <w:rFonts w:asciiTheme="minorBidi" w:hAnsiTheme="minorBidi"/>
          <w:sz w:val="24"/>
          <w:szCs w:val="24"/>
          <w:lang w:val="el-GR"/>
        </w:rPr>
        <w:t>ελθε</w:t>
      </w:r>
      <w:r w:rsidRPr="000F7DC7">
        <w:rPr>
          <w:rFonts w:asciiTheme="minorBidi" w:hAnsiTheme="minorBidi"/>
          <w:sz w:val="24"/>
          <w:szCs w:val="24"/>
          <w:lang w:val="en-US"/>
        </w:rPr>
        <w:t xml:space="preserve"> </w:t>
      </w:r>
      <w:r w:rsidRPr="000F7DC7">
        <w:rPr>
          <w:rFonts w:asciiTheme="minorBidi" w:hAnsiTheme="minorBidi"/>
          <w:sz w:val="24"/>
          <w:szCs w:val="24"/>
          <w:lang w:val="el-GR"/>
        </w:rPr>
        <w:t>καὶ</w:t>
      </w:r>
      <w:r w:rsidRPr="000F7DC7">
        <w:rPr>
          <w:rFonts w:asciiTheme="minorBidi" w:hAnsiTheme="minorBidi"/>
          <w:sz w:val="24"/>
          <w:szCs w:val="24"/>
          <w:lang w:val="en-US"/>
        </w:rPr>
        <w:t xml:space="preserve"> </w:t>
      </w:r>
      <w:r w:rsidRPr="000F7DC7">
        <w:rPr>
          <w:rFonts w:asciiTheme="minorBidi" w:hAnsiTheme="minorBidi"/>
          <w:sz w:val="24"/>
          <w:szCs w:val="24"/>
          <w:lang w:val="el-GR"/>
        </w:rPr>
        <w:t>χ</w:t>
      </w:r>
      <w:r w:rsidRPr="000F7DC7">
        <w:rPr>
          <w:rFonts w:asciiTheme="minorBidi" w:hAnsiTheme="minorBidi"/>
          <w:sz w:val="24"/>
          <w:szCs w:val="24"/>
          <w:lang w:val="en-US"/>
        </w:rPr>
        <w:t>[</w:t>
      </w:r>
      <w:r w:rsidRPr="000F7DC7">
        <w:rPr>
          <w:rFonts w:asciiTheme="minorBidi" w:hAnsiTheme="minorBidi"/>
          <w:sz w:val="24"/>
          <w:szCs w:val="24"/>
          <w:lang w:val="el-GR"/>
        </w:rPr>
        <w:t>ρ</w:t>
      </w:r>
      <w:r w:rsidRPr="000F7DC7">
        <w:rPr>
          <w:rFonts w:asciiTheme="minorBidi" w:hAnsiTheme="minorBidi"/>
          <w:sz w:val="24"/>
          <w:szCs w:val="24"/>
          <w:lang w:val="en-US"/>
        </w:rPr>
        <w:t>]</w:t>
      </w:r>
      <w:r w:rsidRPr="000F7DC7">
        <w:rPr>
          <w:rFonts w:asciiTheme="minorBidi" w:hAnsiTheme="minorBidi"/>
          <w:sz w:val="24"/>
          <w:szCs w:val="24"/>
          <w:lang w:val="el-GR"/>
        </w:rPr>
        <w:t>η</w:t>
      </w:r>
      <w:r w:rsidRPr="000F7DC7">
        <w:rPr>
          <w:rFonts w:asciiTheme="minorBidi" w:hAnsiTheme="minorBidi"/>
          <w:sz w:val="24"/>
          <w:szCs w:val="24"/>
          <w:lang w:val="en-US"/>
        </w:rPr>
        <w:t>|</w:t>
      </w:r>
      <w:r w:rsidRPr="000F7DC7">
        <w:rPr>
          <w:rFonts w:asciiTheme="minorBidi" w:hAnsiTheme="minorBidi"/>
          <w:sz w:val="24"/>
          <w:szCs w:val="24"/>
          <w:lang w:val="el-GR"/>
        </w:rPr>
        <w:t>μάτι</w:t>
      </w:r>
      <w:r w:rsidRPr="000F7DC7">
        <w:rPr>
          <w:rFonts w:asciiTheme="minorBidi" w:hAnsiTheme="minorBidi"/>
          <w:sz w:val="24"/>
          <w:szCs w:val="24"/>
          <w:lang w:val="en-US"/>
        </w:rPr>
        <w:t>c</w:t>
      </w:r>
      <w:r w:rsidRPr="000F7DC7">
        <w:rPr>
          <w:rFonts w:asciiTheme="minorBidi" w:hAnsiTheme="minorBidi"/>
          <w:sz w:val="24"/>
          <w:szCs w:val="24"/>
          <w:lang w:val="el-GR"/>
        </w:rPr>
        <w:t>ον</w:t>
      </w:r>
      <w:r w:rsidRPr="000F7DC7">
        <w:rPr>
          <w:rFonts w:asciiTheme="minorBidi" w:hAnsiTheme="minorBidi"/>
          <w:sz w:val="24"/>
          <w:szCs w:val="24"/>
          <w:lang w:val="en-US"/>
        </w:rPr>
        <w:t xml:space="preserve"> </w:t>
      </w:r>
      <w:r w:rsidRPr="000F7DC7">
        <w:rPr>
          <w:rFonts w:asciiTheme="minorBidi" w:hAnsiTheme="minorBidi"/>
          <w:sz w:val="24"/>
          <w:szCs w:val="24"/>
          <w:lang w:val="el-GR"/>
        </w:rPr>
        <w:t>περὶ</w:t>
      </w:r>
      <w:r w:rsidRPr="000F7DC7">
        <w:rPr>
          <w:rFonts w:asciiTheme="minorBidi" w:hAnsiTheme="minorBidi"/>
          <w:sz w:val="24"/>
          <w:szCs w:val="24"/>
          <w:lang w:val="en-US"/>
        </w:rPr>
        <w:t xml:space="preserve"> </w:t>
      </w:r>
      <w:r w:rsidRPr="000F7DC7">
        <w:rPr>
          <w:rFonts w:asciiTheme="minorBidi" w:hAnsiTheme="minorBidi"/>
          <w:sz w:val="24"/>
          <w:szCs w:val="24"/>
          <w:lang w:val="el-GR"/>
        </w:rPr>
        <w:t>τοῦ</w:t>
      </w:r>
      <w:r w:rsidRPr="000F7DC7">
        <w:rPr>
          <w:rFonts w:asciiTheme="minorBidi" w:hAnsiTheme="minorBidi"/>
          <w:sz w:val="24"/>
          <w:szCs w:val="24"/>
          <w:lang w:val="en-US"/>
        </w:rPr>
        <w:t xml:space="preserve"> </w:t>
      </w:r>
      <w:r w:rsidRPr="000F7DC7">
        <w:rPr>
          <w:rFonts w:asciiTheme="minorBidi" w:hAnsiTheme="minorBidi"/>
          <w:sz w:val="24"/>
          <w:szCs w:val="24"/>
          <w:lang w:val="el-GR"/>
        </w:rPr>
        <w:t>δεῖνα</w:t>
      </w:r>
      <w:r w:rsidRPr="000F7DC7">
        <w:rPr>
          <w:rFonts w:asciiTheme="minorBidi" w:hAnsiTheme="minorBidi"/>
          <w:sz w:val="24"/>
          <w:szCs w:val="24"/>
          <w:lang w:val="en-US"/>
        </w:rPr>
        <w:t xml:space="preserve"> </w:t>
      </w:r>
      <w:r w:rsidRPr="000F7DC7">
        <w:rPr>
          <w:rFonts w:asciiTheme="minorBidi" w:hAnsiTheme="minorBidi"/>
          <w:sz w:val="24"/>
          <w:szCs w:val="24"/>
          <w:lang w:val="el-GR"/>
        </w:rPr>
        <w:t>πράγματο</w:t>
      </w:r>
      <w:r w:rsidRPr="000F7DC7">
        <w:rPr>
          <w:rFonts w:asciiTheme="minorBidi" w:hAnsiTheme="minorBidi"/>
          <w:sz w:val="24"/>
          <w:szCs w:val="24"/>
          <w:lang w:val="en-US"/>
        </w:rPr>
        <w:t xml:space="preserve">c, </w:t>
      </w:r>
      <w:r w:rsidRPr="000F7DC7">
        <w:rPr>
          <w:rFonts w:asciiTheme="minorBidi" w:hAnsiTheme="minorBidi"/>
          <w:sz w:val="24"/>
          <w:szCs w:val="24"/>
          <w:lang w:val="el-GR"/>
        </w:rPr>
        <w:t>θοῖ</w:t>
      </w:r>
      <w:r w:rsidRPr="000F7DC7">
        <w:rPr>
          <w:rFonts w:asciiTheme="minorBidi" w:hAnsiTheme="minorBidi"/>
          <w:sz w:val="24"/>
          <w:szCs w:val="24"/>
          <w:lang w:val="en-US"/>
        </w:rPr>
        <w:t xml:space="preserve">c | </w:t>
      </w:r>
      <w:r w:rsidRPr="000F7DC7">
        <w:rPr>
          <w:rFonts w:asciiTheme="minorBidi" w:hAnsiTheme="minorBidi"/>
          <w:sz w:val="24"/>
          <w:szCs w:val="24"/>
          <w:lang w:val="el-GR"/>
        </w:rPr>
        <w:t>κοτοθ</w:t>
      </w:r>
      <w:r w:rsidRPr="000F7DC7">
        <w:rPr>
          <w:rFonts w:asciiTheme="minorBidi" w:hAnsiTheme="minorBidi"/>
          <w:sz w:val="24"/>
          <w:szCs w:val="24"/>
          <w:lang w:val="en-US"/>
        </w:rPr>
        <w:t xml:space="preserve"> </w:t>
      </w:r>
      <w:r w:rsidRPr="000F7DC7">
        <w:rPr>
          <w:rFonts w:asciiTheme="minorBidi" w:hAnsiTheme="minorBidi"/>
          <w:sz w:val="24"/>
          <w:szCs w:val="24"/>
          <w:lang w:val="el-GR"/>
        </w:rPr>
        <w:t>φθονφ</w:t>
      </w:r>
      <w:r w:rsidRPr="000F7DC7">
        <w:rPr>
          <w:rFonts w:asciiTheme="minorBidi" w:hAnsiTheme="minorBidi"/>
          <w:sz w:val="24"/>
          <w:szCs w:val="24"/>
          <w:lang w:val="en-US"/>
        </w:rPr>
        <w:t xml:space="preserve">- (445) </w:t>
      </w:r>
      <w:r w:rsidRPr="000F7DC7">
        <w:rPr>
          <w:rFonts w:asciiTheme="minorBidi" w:hAnsiTheme="minorBidi"/>
          <w:sz w:val="24"/>
          <w:szCs w:val="24"/>
          <w:lang w:val="el-GR"/>
        </w:rPr>
        <w:t>νουν</w:t>
      </w:r>
      <w:r w:rsidRPr="000F7DC7">
        <w:rPr>
          <w:rFonts w:asciiTheme="minorBidi" w:hAnsiTheme="minorBidi"/>
          <w:sz w:val="24"/>
          <w:szCs w:val="24"/>
          <w:lang w:val="en-US"/>
        </w:rPr>
        <w:t xml:space="preserve"> </w:t>
      </w:r>
      <w:r w:rsidRPr="000F7DC7">
        <w:rPr>
          <w:rFonts w:asciiTheme="minorBidi" w:hAnsiTheme="minorBidi"/>
          <w:sz w:val="24"/>
          <w:szCs w:val="24"/>
          <w:lang w:val="el-GR"/>
        </w:rPr>
        <w:t>νουεβουη</w:t>
      </w:r>
      <w:r w:rsidRPr="000F7DC7">
        <w:rPr>
          <w:rFonts w:asciiTheme="minorBidi" w:hAnsiTheme="minorBidi"/>
          <w:sz w:val="24"/>
          <w:szCs w:val="24"/>
          <w:lang w:val="en-US"/>
        </w:rPr>
        <w:t>.’</w:t>
      </w:r>
    </w:p>
    <w:p w14:paraId="48554D5E" w14:textId="77777777" w:rsidR="00482916" w:rsidRPr="000F7DC7" w:rsidRDefault="00482916" w:rsidP="00482916">
      <w:pPr>
        <w:spacing w:line="276" w:lineRule="auto"/>
        <w:rPr>
          <w:rFonts w:asciiTheme="minorBidi" w:hAnsiTheme="minorBidi"/>
          <w:sz w:val="24"/>
          <w:szCs w:val="24"/>
          <w:lang w:val="en-US"/>
        </w:rPr>
      </w:pPr>
      <w:r w:rsidRPr="000F7DC7">
        <w:rPr>
          <w:rFonts w:asciiTheme="minorBidi" w:hAnsiTheme="minorBidi"/>
          <w:color w:val="000000" w:themeColor="text1"/>
          <w:sz w:val="24"/>
          <w:szCs w:val="24"/>
          <w:lang w:val="en-GB"/>
        </w:rPr>
        <w:br/>
      </w:r>
      <w:r w:rsidRPr="000F7DC7">
        <w:rPr>
          <w:rFonts w:asciiTheme="minorBidi" w:hAnsiTheme="minorBidi"/>
          <w:color w:val="000000" w:themeColor="text1"/>
          <w:sz w:val="24"/>
          <w:szCs w:val="24"/>
          <w:lang w:val="en-GB"/>
        </w:rPr>
        <w:br/>
      </w:r>
      <w:r w:rsidRPr="000F7DC7">
        <w:rPr>
          <w:rFonts w:asciiTheme="minorBidi" w:hAnsiTheme="minorBidi"/>
          <w:b/>
          <w:bCs/>
          <w:color w:val="000000" w:themeColor="text1"/>
          <w:sz w:val="24"/>
          <w:szCs w:val="24"/>
          <w:lang w:val="en-GB"/>
        </w:rPr>
        <w:t>PGM V.447-458 (no title)</w:t>
      </w:r>
      <w:r w:rsidRPr="000F7DC7">
        <w:rPr>
          <w:rFonts w:asciiTheme="minorBidi" w:hAnsiTheme="minorBidi"/>
          <w:color w:val="000000" w:themeColor="text1"/>
          <w:sz w:val="24"/>
          <w:szCs w:val="24"/>
          <w:lang w:val="en-GB"/>
        </w:rPr>
        <w:br/>
      </w:r>
      <w:r w:rsidRPr="000F7DC7">
        <w:rPr>
          <w:rFonts w:asciiTheme="minorBidi" w:hAnsiTheme="minorBidi"/>
          <w:sz w:val="24"/>
          <w:szCs w:val="24"/>
          <w:lang w:val="en-US"/>
        </w:rPr>
        <w:t xml:space="preserve">*On a jasperlike agate engrave Sarapis seated, facing forwards, holding an Egyptian royal scepter and on the scepter an ibis, and on the back of the stone / the (450) [magical] name [of Sarapis?], and keep it shut up. When need [arises] hold the ring in your left hand, and in your right a spray of olive and laurel [twigs], waving them toward the lamp while saying the spell 7 times. And when you have put / [the ring] (455) on the index finger of your left hand with the stone inside, [keep it] thus and, </w:t>
      </w:r>
      <w:r w:rsidRPr="000F7DC7">
        <w:rPr>
          <w:rFonts w:asciiTheme="minorBidi" w:hAnsiTheme="minorBidi"/>
          <w:sz w:val="24"/>
          <w:szCs w:val="24"/>
          <w:lang w:val="en-US"/>
        </w:rPr>
        <w:lastRenderedPageBreak/>
        <w:t>going off [to bed] without speaking to anybody, go to sleep holding the stone to your left ear.</w:t>
      </w:r>
    </w:p>
    <w:p w14:paraId="0B85ECBD" w14:textId="77777777" w:rsidR="00482916" w:rsidRPr="000F7DC7" w:rsidRDefault="00482916" w:rsidP="00482916">
      <w:pPr>
        <w:spacing w:line="276" w:lineRule="auto"/>
        <w:rPr>
          <w:rFonts w:asciiTheme="minorBidi" w:hAnsiTheme="minorBidi"/>
          <w:sz w:val="24"/>
          <w:szCs w:val="24"/>
          <w:lang w:val="en-US"/>
        </w:rPr>
      </w:pPr>
      <w:r w:rsidRPr="000F7DC7">
        <w:rPr>
          <w:rFonts w:asciiTheme="minorBidi" w:hAnsiTheme="minorBidi"/>
          <w:sz w:val="24"/>
          <w:szCs w:val="24"/>
          <w:lang w:val="en-US"/>
        </w:rPr>
        <w:t>*Tr.: Morton Smith.</w:t>
      </w:r>
      <w:r w:rsidRPr="000F7DC7">
        <w:rPr>
          <w:rFonts w:asciiTheme="minorBidi" w:hAnsiTheme="minorBidi"/>
          <w:sz w:val="24"/>
          <w:szCs w:val="24"/>
          <w:lang w:val="en-US"/>
        </w:rPr>
        <w:br/>
      </w:r>
      <w:r w:rsidRPr="000F7DC7">
        <w:rPr>
          <w:rFonts w:asciiTheme="minorBidi" w:hAnsiTheme="minorBidi"/>
          <w:sz w:val="24"/>
          <w:szCs w:val="24"/>
          <w:lang w:val="en-US"/>
        </w:rPr>
        <w:br/>
      </w:r>
      <w:r w:rsidRPr="000F7DC7">
        <w:rPr>
          <w:rFonts w:asciiTheme="minorBidi" w:hAnsiTheme="minorBidi"/>
          <w:sz w:val="24"/>
          <w:szCs w:val="24"/>
        </w:rPr>
        <w:t>Ἐπ</w:t>
      </w:r>
      <w:r w:rsidRPr="000F7DC7">
        <w:rPr>
          <w:rFonts w:asciiTheme="minorBidi" w:hAnsiTheme="minorBidi"/>
          <w:sz w:val="24"/>
          <w:szCs w:val="24"/>
          <w:lang w:val="en-US"/>
        </w:rPr>
        <w:t xml:space="preserve"> ̓ </w:t>
      </w:r>
      <w:r w:rsidRPr="000F7DC7">
        <w:rPr>
          <w:rFonts w:asciiTheme="minorBidi" w:hAnsiTheme="minorBidi"/>
          <w:sz w:val="24"/>
          <w:szCs w:val="24"/>
        </w:rPr>
        <w:t>ἰα</w:t>
      </w:r>
      <w:r w:rsidRPr="000F7DC7">
        <w:rPr>
          <w:rFonts w:asciiTheme="minorBidi" w:hAnsiTheme="minorBidi"/>
          <w:sz w:val="24"/>
          <w:szCs w:val="24"/>
          <w:lang w:val="en-US"/>
        </w:rPr>
        <w:t>c</w:t>
      </w:r>
      <w:r w:rsidRPr="000F7DC7">
        <w:rPr>
          <w:rFonts w:asciiTheme="minorBidi" w:hAnsiTheme="minorBidi"/>
          <w:sz w:val="24"/>
          <w:szCs w:val="24"/>
        </w:rPr>
        <w:t>παχάτου</w:t>
      </w:r>
      <w:r w:rsidRPr="000F7DC7">
        <w:rPr>
          <w:rFonts w:asciiTheme="minorBidi" w:hAnsiTheme="minorBidi"/>
          <w:sz w:val="24"/>
          <w:szCs w:val="24"/>
          <w:lang w:val="en-US"/>
        </w:rPr>
        <w:t xml:space="preserve"> </w:t>
      </w:r>
      <w:r w:rsidRPr="000F7DC7">
        <w:rPr>
          <w:rFonts w:asciiTheme="minorBidi" w:hAnsiTheme="minorBidi"/>
          <w:sz w:val="24"/>
          <w:szCs w:val="24"/>
        </w:rPr>
        <w:t>λίθου</w:t>
      </w:r>
      <w:r w:rsidRPr="000F7DC7">
        <w:rPr>
          <w:rFonts w:asciiTheme="minorBidi" w:hAnsiTheme="minorBidi"/>
          <w:sz w:val="24"/>
          <w:szCs w:val="24"/>
          <w:lang w:val="en-US"/>
        </w:rPr>
        <w:t xml:space="preserve"> </w:t>
      </w:r>
      <w:r w:rsidRPr="000F7DC7">
        <w:rPr>
          <w:rFonts w:asciiTheme="minorBidi" w:hAnsiTheme="minorBidi"/>
          <w:sz w:val="24"/>
          <w:szCs w:val="24"/>
        </w:rPr>
        <w:t>γλύψον</w:t>
      </w:r>
      <w:r w:rsidRPr="000F7DC7">
        <w:rPr>
          <w:rFonts w:asciiTheme="minorBidi" w:hAnsiTheme="minorBidi"/>
          <w:sz w:val="24"/>
          <w:szCs w:val="24"/>
          <w:lang w:val="en-US"/>
        </w:rPr>
        <w:t xml:space="preserve"> C</w:t>
      </w:r>
      <w:r w:rsidRPr="000F7DC7">
        <w:rPr>
          <w:rFonts w:asciiTheme="minorBidi" w:hAnsiTheme="minorBidi"/>
          <w:sz w:val="24"/>
          <w:szCs w:val="24"/>
        </w:rPr>
        <w:t>άραπιν</w:t>
      </w:r>
      <w:r w:rsidRPr="000F7DC7">
        <w:rPr>
          <w:rFonts w:asciiTheme="minorBidi" w:hAnsiTheme="minorBidi"/>
          <w:sz w:val="24"/>
          <w:szCs w:val="24"/>
          <w:lang w:val="en-US"/>
        </w:rPr>
        <w:t xml:space="preserve"> </w:t>
      </w:r>
      <w:r w:rsidRPr="000F7DC7">
        <w:rPr>
          <w:rFonts w:asciiTheme="minorBidi" w:hAnsiTheme="minorBidi"/>
          <w:sz w:val="24"/>
          <w:szCs w:val="24"/>
        </w:rPr>
        <w:t>προκα</w:t>
      </w:r>
      <w:r w:rsidRPr="000F7DC7">
        <w:rPr>
          <w:rFonts w:asciiTheme="minorBidi" w:hAnsiTheme="minorBidi"/>
          <w:sz w:val="24"/>
          <w:szCs w:val="24"/>
          <w:lang w:val="en-US"/>
        </w:rPr>
        <w:t>|</w:t>
      </w:r>
      <w:r w:rsidRPr="000F7DC7">
        <w:rPr>
          <w:rFonts w:asciiTheme="minorBidi" w:hAnsiTheme="minorBidi"/>
          <w:sz w:val="24"/>
          <w:szCs w:val="24"/>
        </w:rPr>
        <w:t>θήμενον</w:t>
      </w:r>
      <w:r w:rsidRPr="000F7DC7">
        <w:rPr>
          <w:rFonts w:asciiTheme="minorBidi" w:hAnsiTheme="minorBidi"/>
          <w:sz w:val="24"/>
          <w:szCs w:val="24"/>
          <w:lang w:val="en-US"/>
        </w:rPr>
        <w:t xml:space="preserve"> </w:t>
      </w:r>
      <w:r w:rsidRPr="000F7DC7">
        <w:rPr>
          <w:rFonts w:asciiTheme="minorBidi" w:hAnsiTheme="minorBidi"/>
          <w:sz w:val="24"/>
          <w:szCs w:val="24"/>
        </w:rPr>
        <w:t>ἔχοντα</w:t>
      </w:r>
      <w:r w:rsidRPr="000F7DC7">
        <w:rPr>
          <w:rFonts w:asciiTheme="minorBidi" w:hAnsiTheme="minorBidi"/>
          <w:sz w:val="24"/>
          <w:szCs w:val="24"/>
          <w:lang w:val="en-US"/>
        </w:rPr>
        <w:t xml:space="preserve"> </w:t>
      </w:r>
      <w:r w:rsidRPr="000F7DC7">
        <w:rPr>
          <w:rFonts w:asciiTheme="minorBidi" w:hAnsiTheme="minorBidi"/>
          <w:sz w:val="24"/>
          <w:szCs w:val="24"/>
        </w:rPr>
        <w:t>βα</w:t>
      </w:r>
      <w:r w:rsidRPr="000F7DC7">
        <w:rPr>
          <w:rFonts w:asciiTheme="minorBidi" w:hAnsiTheme="minorBidi"/>
          <w:sz w:val="24"/>
          <w:szCs w:val="24"/>
          <w:lang w:val="en-US"/>
        </w:rPr>
        <w:t>c</w:t>
      </w:r>
      <w:r w:rsidRPr="000F7DC7">
        <w:rPr>
          <w:rFonts w:asciiTheme="minorBidi" w:hAnsiTheme="minorBidi"/>
          <w:sz w:val="24"/>
          <w:szCs w:val="24"/>
        </w:rPr>
        <w:t>ίλειον</w:t>
      </w:r>
      <w:r w:rsidRPr="000F7DC7">
        <w:rPr>
          <w:rFonts w:asciiTheme="minorBidi" w:hAnsiTheme="minorBidi"/>
          <w:sz w:val="24"/>
          <w:szCs w:val="24"/>
          <w:lang w:val="en-US"/>
        </w:rPr>
        <w:t xml:space="preserve"> (450) c</w:t>
      </w:r>
      <w:r w:rsidRPr="000F7DC7">
        <w:rPr>
          <w:rFonts w:asciiTheme="minorBidi" w:hAnsiTheme="minorBidi"/>
          <w:sz w:val="24"/>
          <w:szCs w:val="24"/>
        </w:rPr>
        <w:t>κήπτρον</w:t>
      </w:r>
      <w:r w:rsidRPr="000F7DC7">
        <w:rPr>
          <w:rFonts w:asciiTheme="minorBidi" w:hAnsiTheme="minorBidi"/>
          <w:sz w:val="24"/>
          <w:szCs w:val="24"/>
          <w:lang w:val="en-US"/>
        </w:rPr>
        <w:t xml:space="preserve"> </w:t>
      </w:r>
      <w:r w:rsidRPr="000F7DC7">
        <w:rPr>
          <w:rFonts w:asciiTheme="minorBidi" w:hAnsiTheme="minorBidi"/>
          <w:sz w:val="24"/>
          <w:szCs w:val="24"/>
        </w:rPr>
        <w:t>Αἰγύπτιον</w:t>
      </w:r>
      <w:r w:rsidRPr="000F7DC7">
        <w:rPr>
          <w:rFonts w:asciiTheme="minorBidi" w:hAnsiTheme="minorBidi"/>
          <w:sz w:val="24"/>
          <w:szCs w:val="24"/>
          <w:lang w:val="en-US"/>
        </w:rPr>
        <w:t xml:space="preserve"> </w:t>
      </w:r>
      <w:r w:rsidRPr="000F7DC7">
        <w:rPr>
          <w:rFonts w:asciiTheme="minorBidi" w:hAnsiTheme="minorBidi"/>
          <w:sz w:val="24"/>
          <w:szCs w:val="24"/>
        </w:rPr>
        <w:t>καὶ</w:t>
      </w:r>
      <w:r w:rsidRPr="000F7DC7">
        <w:rPr>
          <w:rFonts w:asciiTheme="minorBidi" w:hAnsiTheme="minorBidi"/>
          <w:sz w:val="24"/>
          <w:szCs w:val="24"/>
          <w:lang w:val="en-US"/>
        </w:rPr>
        <w:t xml:space="preserve"> | </w:t>
      </w:r>
      <w:r w:rsidRPr="000F7DC7">
        <w:rPr>
          <w:rFonts w:asciiTheme="minorBidi" w:hAnsiTheme="minorBidi"/>
          <w:sz w:val="24"/>
          <w:szCs w:val="24"/>
        </w:rPr>
        <w:t>ἐπὶ</w:t>
      </w:r>
      <w:r w:rsidRPr="000F7DC7">
        <w:rPr>
          <w:rFonts w:asciiTheme="minorBidi" w:hAnsiTheme="minorBidi"/>
          <w:sz w:val="24"/>
          <w:szCs w:val="24"/>
          <w:lang w:val="en-US"/>
        </w:rPr>
        <w:t xml:space="preserve"> </w:t>
      </w:r>
      <w:r w:rsidRPr="000F7DC7">
        <w:rPr>
          <w:rFonts w:asciiTheme="minorBidi" w:hAnsiTheme="minorBidi"/>
          <w:sz w:val="24"/>
          <w:szCs w:val="24"/>
        </w:rPr>
        <w:t>τοῦ</w:t>
      </w:r>
      <w:r w:rsidRPr="000F7DC7">
        <w:rPr>
          <w:rFonts w:asciiTheme="minorBidi" w:hAnsiTheme="minorBidi"/>
          <w:sz w:val="24"/>
          <w:szCs w:val="24"/>
          <w:lang w:val="en-US"/>
        </w:rPr>
        <w:t xml:space="preserve"> c</w:t>
      </w:r>
      <w:r w:rsidRPr="000F7DC7">
        <w:rPr>
          <w:rFonts w:asciiTheme="minorBidi" w:hAnsiTheme="minorBidi"/>
          <w:sz w:val="24"/>
          <w:szCs w:val="24"/>
        </w:rPr>
        <w:t>κήπτρου</w:t>
      </w:r>
      <w:r w:rsidRPr="000F7DC7">
        <w:rPr>
          <w:rFonts w:asciiTheme="minorBidi" w:hAnsiTheme="minorBidi"/>
          <w:sz w:val="24"/>
          <w:szCs w:val="24"/>
          <w:lang w:val="en-US"/>
        </w:rPr>
        <w:t xml:space="preserve"> </w:t>
      </w:r>
      <w:r w:rsidRPr="000F7DC7">
        <w:rPr>
          <w:rFonts w:asciiTheme="minorBidi" w:hAnsiTheme="minorBidi"/>
          <w:sz w:val="24"/>
          <w:szCs w:val="24"/>
        </w:rPr>
        <w:t>ῗβιν</w:t>
      </w:r>
      <w:r w:rsidRPr="000F7DC7">
        <w:rPr>
          <w:rFonts w:asciiTheme="minorBidi" w:hAnsiTheme="minorBidi"/>
          <w:sz w:val="24"/>
          <w:szCs w:val="24"/>
          <w:lang w:val="en-US"/>
        </w:rPr>
        <w:t xml:space="preserve">, </w:t>
      </w:r>
      <w:r w:rsidRPr="000F7DC7">
        <w:rPr>
          <w:rFonts w:asciiTheme="minorBidi" w:hAnsiTheme="minorBidi"/>
          <w:sz w:val="24"/>
          <w:szCs w:val="24"/>
        </w:rPr>
        <w:t>ὄπι</w:t>
      </w:r>
      <w:r w:rsidRPr="000F7DC7">
        <w:rPr>
          <w:rFonts w:asciiTheme="minorBidi" w:hAnsiTheme="minorBidi"/>
          <w:sz w:val="24"/>
          <w:szCs w:val="24"/>
          <w:lang w:val="en-US"/>
        </w:rPr>
        <w:t>c</w:t>
      </w:r>
      <w:r w:rsidRPr="000F7DC7">
        <w:rPr>
          <w:rFonts w:asciiTheme="minorBidi" w:hAnsiTheme="minorBidi"/>
          <w:sz w:val="24"/>
          <w:szCs w:val="24"/>
        </w:rPr>
        <w:t>θε</w:t>
      </w:r>
      <w:r w:rsidRPr="000F7DC7">
        <w:rPr>
          <w:rFonts w:asciiTheme="minorBidi" w:hAnsiTheme="minorBidi"/>
          <w:sz w:val="24"/>
          <w:szCs w:val="24"/>
          <w:lang w:val="en-US"/>
        </w:rPr>
        <w:t xml:space="preserve"> </w:t>
      </w:r>
      <w:r w:rsidRPr="000F7DC7">
        <w:rPr>
          <w:rFonts w:asciiTheme="minorBidi" w:hAnsiTheme="minorBidi"/>
          <w:sz w:val="24"/>
          <w:szCs w:val="24"/>
        </w:rPr>
        <w:t>τοῦ</w:t>
      </w:r>
      <w:r w:rsidRPr="000F7DC7">
        <w:rPr>
          <w:rFonts w:asciiTheme="minorBidi" w:hAnsiTheme="minorBidi"/>
          <w:sz w:val="24"/>
          <w:szCs w:val="24"/>
          <w:lang w:val="en-US"/>
        </w:rPr>
        <w:t xml:space="preserve"> </w:t>
      </w:r>
      <w:r w:rsidRPr="000F7DC7">
        <w:rPr>
          <w:rFonts w:asciiTheme="minorBidi" w:hAnsiTheme="minorBidi"/>
          <w:sz w:val="24"/>
          <w:szCs w:val="24"/>
        </w:rPr>
        <w:t>λίθου</w:t>
      </w:r>
      <w:r w:rsidRPr="000F7DC7">
        <w:rPr>
          <w:rFonts w:asciiTheme="minorBidi" w:hAnsiTheme="minorBidi"/>
          <w:sz w:val="24"/>
          <w:szCs w:val="24"/>
          <w:lang w:val="en-US"/>
        </w:rPr>
        <w:t xml:space="preserve"> | </w:t>
      </w:r>
      <w:r w:rsidRPr="000F7DC7">
        <w:rPr>
          <w:rFonts w:asciiTheme="minorBidi" w:hAnsiTheme="minorBidi"/>
          <w:sz w:val="24"/>
          <w:szCs w:val="24"/>
        </w:rPr>
        <w:t>τὸ</w:t>
      </w:r>
      <w:r w:rsidRPr="000F7DC7">
        <w:rPr>
          <w:rFonts w:asciiTheme="minorBidi" w:hAnsiTheme="minorBidi"/>
          <w:sz w:val="24"/>
          <w:szCs w:val="24"/>
          <w:lang w:val="en-US"/>
        </w:rPr>
        <w:t xml:space="preserve"> </w:t>
      </w:r>
      <w:r w:rsidRPr="000F7DC7">
        <w:rPr>
          <w:rFonts w:asciiTheme="minorBidi" w:hAnsiTheme="minorBidi"/>
          <w:sz w:val="24"/>
          <w:szCs w:val="24"/>
        </w:rPr>
        <w:t>ὄνομα</w:t>
      </w:r>
      <w:r w:rsidRPr="000F7DC7">
        <w:rPr>
          <w:rFonts w:asciiTheme="minorBidi" w:hAnsiTheme="minorBidi"/>
          <w:sz w:val="24"/>
          <w:szCs w:val="24"/>
          <w:lang w:val="en-US"/>
        </w:rPr>
        <w:t xml:space="preserve">, </w:t>
      </w:r>
      <w:r w:rsidRPr="000F7DC7">
        <w:rPr>
          <w:rFonts w:asciiTheme="minorBidi" w:hAnsiTheme="minorBidi"/>
          <w:sz w:val="24"/>
          <w:szCs w:val="24"/>
        </w:rPr>
        <w:t>καὶ</w:t>
      </w:r>
      <w:r w:rsidRPr="000F7DC7">
        <w:rPr>
          <w:rFonts w:asciiTheme="minorBidi" w:hAnsiTheme="minorBidi"/>
          <w:sz w:val="24"/>
          <w:szCs w:val="24"/>
          <w:lang w:val="en-US"/>
        </w:rPr>
        <w:t xml:space="preserve"> </w:t>
      </w:r>
      <w:r w:rsidRPr="000F7DC7">
        <w:rPr>
          <w:rFonts w:asciiTheme="minorBidi" w:hAnsiTheme="minorBidi"/>
          <w:sz w:val="24"/>
          <w:szCs w:val="24"/>
        </w:rPr>
        <w:t>κατακλεί</w:t>
      </w:r>
      <w:r w:rsidRPr="000F7DC7">
        <w:rPr>
          <w:rFonts w:asciiTheme="minorBidi" w:hAnsiTheme="minorBidi"/>
          <w:sz w:val="24"/>
          <w:szCs w:val="24"/>
          <w:lang w:val="en-US"/>
        </w:rPr>
        <w:t>c</w:t>
      </w:r>
      <w:r w:rsidRPr="000F7DC7">
        <w:rPr>
          <w:rFonts w:asciiTheme="minorBidi" w:hAnsiTheme="minorBidi"/>
          <w:sz w:val="24"/>
          <w:szCs w:val="24"/>
        </w:rPr>
        <w:t>α</w:t>
      </w:r>
      <w:r w:rsidRPr="000F7DC7">
        <w:rPr>
          <w:rFonts w:asciiTheme="minorBidi" w:hAnsiTheme="minorBidi"/>
          <w:sz w:val="24"/>
          <w:szCs w:val="24"/>
          <w:lang w:val="en-US"/>
        </w:rPr>
        <w:t xml:space="preserve">c </w:t>
      </w:r>
      <w:r w:rsidRPr="000F7DC7">
        <w:rPr>
          <w:rFonts w:asciiTheme="minorBidi" w:hAnsiTheme="minorBidi"/>
          <w:sz w:val="24"/>
          <w:szCs w:val="24"/>
        </w:rPr>
        <w:t>ἔχε</w:t>
      </w:r>
      <w:r w:rsidRPr="000F7DC7">
        <w:rPr>
          <w:rFonts w:asciiTheme="minorBidi" w:hAnsiTheme="minorBidi"/>
          <w:sz w:val="24"/>
          <w:szCs w:val="24"/>
          <w:lang w:val="en-US"/>
        </w:rPr>
        <w:t xml:space="preserve">. </w:t>
      </w:r>
      <w:r w:rsidRPr="000F7DC7">
        <w:rPr>
          <w:rFonts w:asciiTheme="minorBidi" w:hAnsiTheme="minorBidi"/>
          <w:sz w:val="24"/>
          <w:szCs w:val="24"/>
        </w:rPr>
        <w:t>ἐπὶ</w:t>
      </w:r>
      <w:r w:rsidRPr="000F7DC7">
        <w:rPr>
          <w:rFonts w:asciiTheme="minorBidi" w:hAnsiTheme="minorBidi"/>
          <w:sz w:val="24"/>
          <w:szCs w:val="24"/>
          <w:lang w:val="en-US"/>
        </w:rPr>
        <w:t xml:space="preserve"> </w:t>
      </w:r>
      <w:r w:rsidRPr="000F7DC7">
        <w:rPr>
          <w:rFonts w:asciiTheme="minorBidi" w:hAnsiTheme="minorBidi"/>
          <w:sz w:val="24"/>
          <w:szCs w:val="24"/>
        </w:rPr>
        <w:t>μὲν</w:t>
      </w:r>
      <w:r w:rsidRPr="000F7DC7">
        <w:rPr>
          <w:rFonts w:asciiTheme="minorBidi" w:hAnsiTheme="minorBidi"/>
          <w:sz w:val="24"/>
          <w:szCs w:val="24"/>
          <w:lang w:val="en-US"/>
        </w:rPr>
        <w:t xml:space="preserve"> | </w:t>
      </w:r>
      <w:r w:rsidRPr="000F7DC7">
        <w:rPr>
          <w:rFonts w:asciiTheme="minorBidi" w:hAnsiTheme="minorBidi"/>
          <w:sz w:val="24"/>
          <w:szCs w:val="24"/>
        </w:rPr>
        <w:t>τῆ</w:t>
      </w:r>
      <w:r w:rsidRPr="000F7DC7">
        <w:rPr>
          <w:rFonts w:asciiTheme="minorBidi" w:hAnsiTheme="minorBidi"/>
          <w:sz w:val="24"/>
          <w:szCs w:val="24"/>
          <w:lang w:val="en-US"/>
        </w:rPr>
        <w:t xml:space="preserve">c </w:t>
      </w:r>
      <w:r w:rsidRPr="000F7DC7">
        <w:rPr>
          <w:rFonts w:asciiTheme="minorBidi" w:hAnsiTheme="minorBidi"/>
          <w:sz w:val="24"/>
          <w:szCs w:val="24"/>
        </w:rPr>
        <w:t>χρεία</w:t>
      </w:r>
      <w:r w:rsidRPr="000F7DC7">
        <w:rPr>
          <w:rFonts w:asciiTheme="minorBidi" w:hAnsiTheme="minorBidi"/>
          <w:sz w:val="24"/>
          <w:szCs w:val="24"/>
          <w:lang w:val="en-US"/>
        </w:rPr>
        <w:t xml:space="preserve">c </w:t>
      </w:r>
      <w:r w:rsidRPr="000F7DC7">
        <w:rPr>
          <w:rFonts w:asciiTheme="minorBidi" w:hAnsiTheme="minorBidi"/>
          <w:sz w:val="24"/>
          <w:szCs w:val="24"/>
        </w:rPr>
        <w:t>κράτει</w:t>
      </w:r>
      <w:r w:rsidRPr="000F7DC7">
        <w:rPr>
          <w:rFonts w:asciiTheme="minorBidi" w:hAnsiTheme="minorBidi"/>
          <w:sz w:val="24"/>
          <w:szCs w:val="24"/>
          <w:lang w:val="en-US"/>
        </w:rPr>
        <w:t xml:space="preserve"> </w:t>
      </w:r>
      <w:r w:rsidRPr="000F7DC7">
        <w:rPr>
          <w:rFonts w:asciiTheme="minorBidi" w:hAnsiTheme="minorBidi"/>
          <w:sz w:val="24"/>
          <w:szCs w:val="24"/>
        </w:rPr>
        <w:t>τῇ</w:t>
      </w:r>
      <w:r w:rsidRPr="000F7DC7">
        <w:rPr>
          <w:rFonts w:asciiTheme="minorBidi" w:hAnsiTheme="minorBidi"/>
          <w:sz w:val="24"/>
          <w:szCs w:val="24"/>
          <w:lang w:val="en-US"/>
        </w:rPr>
        <w:t xml:space="preserve"> </w:t>
      </w:r>
      <w:r w:rsidRPr="000F7DC7">
        <w:rPr>
          <w:rFonts w:asciiTheme="minorBidi" w:hAnsiTheme="minorBidi"/>
          <w:sz w:val="24"/>
          <w:szCs w:val="24"/>
        </w:rPr>
        <w:t>ἀρι</w:t>
      </w:r>
      <w:r w:rsidRPr="000F7DC7">
        <w:rPr>
          <w:rFonts w:asciiTheme="minorBidi" w:hAnsiTheme="minorBidi"/>
          <w:sz w:val="24"/>
          <w:szCs w:val="24"/>
          <w:lang w:val="en-US"/>
        </w:rPr>
        <w:t>c</w:t>
      </w:r>
      <w:r w:rsidRPr="000F7DC7">
        <w:rPr>
          <w:rFonts w:asciiTheme="minorBidi" w:hAnsiTheme="minorBidi"/>
          <w:sz w:val="24"/>
          <w:szCs w:val="24"/>
        </w:rPr>
        <w:t>τερᾷ</w:t>
      </w:r>
      <w:r w:rsidRPr="000F7DC7">
        <w:rPr>
          <w:rFonts w:asciiTheme="minorBidi" w:hAnsiTheme="minorBidi"/>
          <w:sz w:val="24"/>
          <w:szCs w:val="24"/>
          <w:lang w:val="en-US"/>
        </w:rPr>
        <w:t xml:space="preserve"> c</w:t>
      </w:r>
      <w:r w:rsidRPr="000F7DC7">
        <w:rPr>
          <w:rFonts w:asciiTheme="minorBidi" w:hAnsiTheme="minorBidi"/>
          <w:sz w:val="24"/>
          <w:szCs w:val="24"/>
        </w:rPr>
        <w:t>ου</w:t>
      </w:r>
      <w:r w:rsidRPr="000F7DC7">
        <w:rPr>
          <w:rFonts w:asciiTheme="minorBidi" w:hAnsiTheme="minorBidi"/>
          <w:sz w:val="24"/>
          <w:szCs w:val="24"/>
          <w:lang w:val="en-US"/>
        </w:rPr>
        <w:t xml:space="preserve"> </w:t>
      </w:r>
      <w:r w:rsidRPr="000F7DC7">
        <w:rPr>
          <w:rFonts w:asciiTheme="minorBidi" w:hAnsiTheme="minorBidi"/>
          <w:sz w:val="24"/>
          <w:szCs w:val="24"/>
        </w:rPr>
        <w:t>τὸν</w:t>
      </w:r>
      <w:r w:rsidRPr="000F7DC7">
        <w:rPr>
          <w:rFonts w:asciiTheme="minorBidi" w:hAnsiTheme="minorBidi"/>
          <w:sz w:val="24"/>
          <w:szCs w:val="24"/>
          <w:lang w:val="en-US"/>
        </w:rPr>
        <w:t xml:space="preserve"> | [</w:t>
      </w:r>
      <w:r w:rsidRPr="000F7DC7">
        <w:rPr>
          <w:rFonts w:asciiTheme="minorBidi" w:hAnsiTheme="minorBidi"/>
          <w:sz w:val="24"/>
          <w:szCs w:val="24"/>
        </w:rPr>
        <w:t>δ</w:t>
      </w:r>
      <w:r w:rsidRPr="000F7DC7">
        <w:rPr>
          <w:rFonts w:asciiTheme="minorBidi" w:hAnsiTheme="minorBidi"/>
          <w:sz w:val="24"/>
          <w:szCs w:val="24"/>
          <w:lang w:val="en-US"/>
        </w:rPr>
        <w:t>]</w:t>
      </w:r>
      <w:r w:rsidRPr="000F7DC7">
        <w:rPr>
          <w:rFonts w:asciiTheme="minorBidi" w:hAnsiTheme="minorBidi"/>
          <w:sz w:val="24"/>
          <w:szCs w:val="24"/>
        </w:rPr>
        <w:t>ακτύλιον</w:t>
      </w:r>
      <w:r w:rsidRPr="000F7DC7">
        <w:rPr>
          <w:rFonts w:asciiTheme="minorBidi" w:hAnsiTheme="minorBidi"/>
          <w:sz w:val="24"/>
          <w:szCs w:val="24"/>
          <w:lang w:val="en-US"/>
        </w:rPr>
        <w:t xml:space="preserve">, </w:t>
      </w:r>
      <w:r w:rsidRPr="000F7DC7">
        <w:rPr>
          <w:rFonts w:asciiTheme="minorBidi" w:hAnsiTheme="minorBidi"/>
          <w:sz w:val="24"/>
          <w:szCs w:val="24"/>
        </w:rPr>
        <w:t>τῆ</w:t>
      </w:r>
      <w:r w:rsidRPr="000F7DC7">
        <w:rPr>
          <w:rFonts w:asciiTheme="minorBidi" w:hAnsiTheme="minorBidi"/>
          <w:sz w:val="24"/>
          <w:szCs w:val="24"/>
          <w:lang w:val="en-US"/>
        </w:rPr>
        <w:t xml:space="preserve"> </w:t>
      </w:r>
      <w:r w:rsidRPr="000F7DC7">
        <w:rPr>
          <w:rFonts w:asciiTheme="minorBidi" w:hAnsiTheme="minorBidi"/>
          <w:sz w:val="24"/>
          <w:szCs w:val="24"/>
        </w:rPr>
        <w:t>δὲ</w:t>
      </w:r>
      <w:r w:rsidRPr="000F7DC7">
        <w:rPr>
          <w:rFonts w:asciiTheme="minorBidi" w:hAnsiTheme="minorBidi"/>
          <w:sz w:val="24"/>
          <w:szCs w:val="24"/>
          <w:lang w:val="en-US"/>
        </w:rPr>
        <w:t xml:space="preserve"> </w:t>
      </w:r>
      <w:r w:rsidRPr="000F7DC7">
        <w:rPr>
          <w:rFonts w:asciiTheme="minorBidi" w:hAnsiTheme="minorBidi"/>
          <w:sz w:val="24"/>
          <w:szCs w:val="24"/>
        </w:rPr>
        <w:t>δεξιᾷ</w:t>
      </w:r>
      <w:r w:rsidRPr="000F7DC7">
        <w:rPr>
          <w:rFonts w:asciiTheme="minorBidi" w:hAnsiTheme="minorBidi"/>
          <w:sz w:val="24"/>
          <w:szCs w:val="24"/>
          <w:lang w:val="en-US"/>
        </w:rPr>
        <w:t xml:space="preserve"> c</w:t>
      </w:r>
      <w:r w:rsidRPr="000F7DC7">
        <w:rPr>
          <w:rFonts w:asciiTheme="minorBidi" w:hAnsiTheme="minorBidi"/>
          <w:sz w:val="24"/>
          <w:szCs w:val="24"/>
        </w:rPr>
        <w:t>ου</w:t>
      </w:r>
      <w:r w:rsidRPr="000F7DC7">
        <w:rPr>
          <w:rFonts w:asciiTheme="minorBidi" w:hAnsiTheme="minorBidi"/>
          <w:sz w:val="24"/>
          <w:szCs w:val="24"/>
          <w:lang w:val="en-US"/>
        </w:rPr>
        <w:t xml:space="preserve"> </w:t>
      </w:r>
      <w:r w:rsidRPr="000F7DC7">
        <w:rPr>
          <w:rFonts w:asciiTheme="minorBidi" w:hAnsiTheme="minorBidi"/>
          <w:sz w:val="24"/>
          <w:szCs w:val="24"/>
        </w:rPr>
        <w:t>κλάδον</w:t>
      </w:r>
      <w:r w:rsidRPr="000F7DC7">
        <w:rPr>
          <w:rFonts w:asciiTheme="minorBidi" w:hAnsiTheme="minorBidi"/>
          <w:sz w:val="24"/>
          <w:szCs w:val="24"/>
          <w:lang w:val="en-US"/>
        </w:rPr>
        <w:t xml:space="preserve"> </w:t>
      </w:r>
      <w:r w:rsidRPr="000F7DC7">
        <w:rPr>
          <w:rFonts w:asciiTheme="minorBidi" w:hAnsiTheme="minorBidi"/>
          <w:sz w:val="24"/>
          <w:szCs w:val="24"/>
        </w:rPr>
        <w:t>ἐλαί</w:t>
      </w:r>
      <w:r w:rsidRPr="000F7DC7">
        <w:rPr>
          <w:rFonts w:asciiTheme="minorBidi" w:hAnsiTheme="minorBidi"/>
          <w:sz w:val="24"/>
          <w:szCs w:val="24"/>
          <w:lang w:val="en-US"/>
        </w:rPr>
        <w:t>|</w:t>
      </w:r>
      <w:r w:rsidRPr="000F7DC7">
        <w:rPr>
          <w:rFonts w:asciiTheme="minorBidi" w:hAnsiTheme="minorBidi"/>
          <w:sz w:val="24"/>
          <w:szCs w:val="24"/>
        </w:rPr>
        <w:t>α</w:t>
      </w:r>
      <w:r w:rsidRPr="000F7DC7">
        <w:rPr>
          <w:rFonts w:asciiTheme="minorBidi" w:hAnsiTheme="minorBidi"/>
          <w:sz w:val="24"/>
          <w:szCs w:val="24"/>
          <w:lang w:val="en-US"/>
        </w:rPr>
        <w:t xml:space="preserve">c </w:t>
      </w:r>
      <w:r w:rsidRPr="000F7DC7">
        <w:rPr>
          <w:rFonts w:asciiTheme="minorBidi" w:hAnsiTheme="minorBidi"/>
          <w:sz w:val="24"/>
          <w:szCs w:val="24"/>
        </w:rPr>
        <w:t>καὶ</w:t>
      </w:r>
      <w:r w:rsidRPr="000F7DC7">
        <w:rPr>
          <w:rFonts w:asciiTheme="minorBidi" w:hAnsiTheme="minorBidi"/>
          <w:sz w:val="24"/>
          <w:szCs w:val="24"/>
          <w:lang w:val="en-US"/>
        </w:rPr>
        <w:t xml:space="preserve"> </w:t>
      </w:r>
      <w:r w:rsidRPr="000F7DC7">
        <w:rPr>
          <w:rFonts w:asciiTheme="minorBidi" w:hAnsiTheme="minorBidi"/>
          <w:sz w:val="24"/>
          <w:szCs w:val="24"/>
        </w:rPr>
        <w:t>δάφνη</w:t>
      </w:r>
      <w:r w:rsidRPr="000F7DC7">
        <w:rPr>
          <w:rFonts w:asciiTheme="minorBidi" w:hAnsiTheme="minorBidi"/>
          <w:sz w:val="24"/>
          <w:szCs w:val="24"/>
          <w:lang w:val="en-US"/>
        </w:rPr>
        <w:t xml:space="preserve">c </w:t>
      </w:r>
      <w:r w:rsidRPr="000F7DC7">
        <w:rPr>
          <w:rFonts w:asciiTheme="minorBidi" w:hAnsiTheme="minorBidi"/>
          <w:sz w:val="24"/>
          <w:szCs w:val="24"/>
        </w:rPr>
        <w:t>κατα</w:t>
      </w:r>
      <w:r w:rsidRPr="000F7DC7">
        <w:rPr>
          <w:rFonts w:asciiTheme="minorBidi" w:hAnsiTheme="minorBidi"/>
          <w:sz w:val="24"/>
          <w:szCs w:val="24"/>
          <w:lang w:val="en-US"/>
        </w:rPr>
        <w:t>c</w:t>
      </w:r>
      <w:r w:rsidRPr="000F7DC7">
        <w:rPr>
          <w:rFonts w:asciiTheme="minorBidi" w:hAnsiTheme="minorBidi"/>
          <w:sz w:val="24"/>
          <w:szCs w:val="24"/>
        </w:rPr>
        <w:t>είων</w:t>
      </w:r>
      <w:r w:rsidRPr="000F7DC7">
        <w:rPr>
          <w:rFonts w:asciiTheme="minorBidi" w:hAnsiTheme="minorBidi"/>
          <w:sz w:val="24"/>
          <w:szCs w:val="24"/>
          <w:lang w:val="en-US"/>
        </w:rPr>
        <w:t xml:space="preserve"> </w:t>
      </w:r>
      <w:r w:rsidRPr="000F7DC7">
        <w:rPr>
          <w:rFonts w:asciiTheme="minorBidi" w:hAnsiTheme="minorBidi"/>
          <w:sz w:val="24"/>
          <w:szCs w:val="24"/>
        </w:rPr>
        <w:t>τῷ</w:t>
      </w:r>
      <w:r w:rsidRPr="000F7DC7">
        <w:rPr>
          <w:rFonts w:asciiTheme="minorBidi" w:hAnsiTheme="minorBidi"/>
          <w:sz w:val="24"/>
          <w:szCs w:val="24"/>
          <w:lang w:val="en-US"/>
        </w:rPr>
        <w:t xml:space="preserve"> </w:t>
      </w:r>
      <w:r w:rsidRPr="000F7DC7">
        <w:rPr>
          <w:rFonts w:asciiTheme="minorBidi" w:hAnsiTheme="minorBidi"/>
          <w:sz w:val="24"/>
          <w:szCs w:val="24"/>
        </w:rPr>
        <w:t>λύχνω</w:t>
      </w:r>
      <w:r w:rsidRPr="000F7DC7">
        <w:rPr>
          <w:rFonts w:asciiTheme="minorBidi" w:hAnsiTheme="minorBidi"/>
          <w:sz w:val="24"/>
          <w:szCs w:val="24"/>
          <w:lang w:val="en-US"/>
        </w:rPr>
        <w:t xml:space="preserve">, | </w:t>
      </w:r>
      <w:r w:rsidRPr="000F7DC7">
        <w:rPr>
          <w:rFonts w:asciiTheme="minorBidi" w:hAnsiTheme="minorBidi"/>
          <w:sz w:val="24"/>
          <w:szCs w:val="24"/>
        </w:rPr>
        <w:t>ἅμα</w:t>
      </w:r>
      <w:r w:rsidRPr="000F7DC7">
        <w:rPr>
          <w:rFonts w:asciiTheme="minorBidi" w:hAnsiTheme="minorBidi"/>
          <w:sz w:val="24"/>
          <w:szCs w:val="24"/>
          <w:lang w:val="en-US"/>
        </w:rPr>
        <w:t xml:space="preserve"> </w:t>
      </w:r>
      <w:r w:rsidRPr="000F7DC7">
        <w:rPr>
          <w:rFonts w:asciiTheme="minorBidi" w:hAnsiTheme="minorBidi"/>
          <w:sz w:val="24"/>
          <w:szCs w:val="24"/>
        </w:rPr>
        <w:t>λέγων</w:t>
      </w:r>
      <w:r w:rsidRPr="000F7DC7">
        <w:rPr>
          <w:rFonts w:asciiTheme="minorBidi" w:hAnsiTheme="minorBidi"/>
          <w:sz w:val="24"/>
          <w:szCs w:val="24"/>
          <w:lang w:val="en-US"/>
        </w:rPr>
        <w:t xml:space="preserve"> </w:t>
      </w:r>
      <w:r w:rsidRPr="000F7DC7">
        <w:rPr>
          <w:rFonts w:asciiTheme="minorBidi" w:hAnsiTheme="minorBidi"/>
          <w:sz w:val="24"/>
          <w:szCs w:val="24"/>
        </w:rPr>
        <w:t>τὸν</w:t>
      </w:r>
      <w:r w:rsidRPr="000F7DC7">
        <w:rPr>
          <w:rFonts w:asciiTheme="minorBidi" w:hAnsiTheme="minorBidi"/>
          <w:sz w:val="24"/>
          <w:szCs w:val="24"/>
          <w:lang w:val="en-US"/>
        </w:rPr>
        <w:t xml:space="preserve"> </w:t>
      </w:r>
      <w:r w:rsidRPr="000F7DC7">
        <w:rPr>
          <w:rFonts w:asciiTheme="minorBidi" w:hAnsiTheme="minorBidi"/>
          <w:sz w:val="24"/>
          <w:szCs w:val="24"/>
        </w:rPr>
        <w:t>λό</w:t>
      </w:r>
      <w:r w:rsidRPr="000F7DC7">
        <w:rPr>
          <w:rFonts w:asciiTheme="minorBidi" w:hAnsiTheme="minorBidi"/>
          <w:sz w:val="24"/>
          <w:szCs w:val="24"/>
          <w:lang w:val="en-US"/>
        </w:rPr>
        <w:t xml:space="preserve">- (455) </w:t>
      </w:r>
      <w:r w:rsidRPr="000F7DC7">
        <w:rPr>
          <w:rFonts w:asciiTheme="minorBidi" w:hAnsiTheme="minorBidi"/>
          <w:sz w:val="24"/>
          <w:szCs w:val="24"/>
          <w:lang w:val="el-GR"/>
        </w:rPr>
        <w:t>γ</w:t>
      </w:r>
      <w:r w:rsidRPr="000F7DC7">
        <w:rPr>
          <w:rFonts w:asciiTheme="minorBidi" w:hAnsiTheme="minorBidi"/>
          <w:sz w:val="24"/>
          <w:szCs w:val="24"/>
        </w:rPr>
        <w:t>ον</w:t>
      </w:r>
      <w:r w:rsidRPr="000F7DC7">
        <w:rPr>
          <w:rFonts w:asciiTheme="minorBidi" w:hAnsiTheme="minorBidi"/>
          <w:sz w:val="24"/>
          <w:szCs w:val="24"/>
          <w:lang w:val="en-US"/>
        </w:rPr>
        <w:t xml:space="preserve"> </w:t>
      </w:r>
      <w:r w:rsidRPr="000F7DC7">
        <w:rPr>
          <w:rFonts w:asciiTheme="minorBidi" w:hAnsiTheme="minorBidi"/>
          <w:sz w:val="24"/>
          <w:szCs w:val="24"/>
          <w:lang w:val="el-GR"/>
        </w:rPr>
        <w:t>ζ</w:t>
      </w:r>
      <w:r w:rsidRPr="000F7DC7">
        <w:rPr>
          <w:rFonts w:asciiTheme="minorBidi" w:hAnsiTheme="minorBidi"/>
          <w:sz w:val="24"/>
          <w:szCs w:val="24"/>
          <w:lang w:val="en-US"/>
        </w:rPr>
        <w:t xml:space="preserve"> ́</w:t>
      </w:r>
      <w:r w:rsidRPr="000F7DC7">
        <w:rPr>
          <w:rFonts w:asciiTheme="minorBidi" w:hAnsiTheme="minorBidi"/>
          <w:sz w:val="24"/>
          <w:szCs w:val="24"/>
        </w:rPr>
        <w:t>καὶ</w:t>
      </w:r>
      <w:r w:rsidRPr="000F7DC7">
        <w:rPr>
          <w:rFonts w:asciiTheme="minorBidi" w:hAnsiTheme="minorBidi"/>
          <w:sz w:val="24"/>
          <w:szCs w:val="24"/>
          <w:lang w:val="en-US"/>
        </w:rPr>
        <w:t xml:space="preserve"> </w:t>
      </w:r>
      <w:r w:rsidRPr="000F7DC7">
        <w:rPr>
          <w:rFonts w:asciiTheme="minorBidi" w:hAnsiTheme="minorBidi"/>
          <w:sz w:val="24"/>
          <w:szCs w:val="24"/>
        </w:rPr>
        <w:t>εἴρα</w:t>
      </w:r>
      <w:r w:rsidRPr="000F7DC7">
        <w:rPr>
          <w:rFonts w:asciiTheme="minorBidi" w:hAnsiTheme="minorBidi"/>
          <w:sz w:val="24"/>
          <w:szCs w:val="24"/>
          <w:lang w:val="en-US"/>
        </w:rPr>
        <w:t xml:space="preserve">c </w:t>
      </w:r>
      <w:r w:rsidRPr="000F7DC7">
        <w:rPr>
          <w:rFonts w:asciiTheme="minorBidi" w:hAnsiTheme="minorBidi"/>
          <w:sz w:val="24"/>
          <w:szCs w:val="24"/>
        </w:rPr>
        <w:t>αὐτὸν</w:t>
      </w:r>
      <w:r w:rsidRPr="000F7DC7">
        <w:rPr>
          <w:rFonts w:asciiTheme="minorBidi" w:hAnsiTheme="minorBidi"/>
          <w:sz w:val="24"/>
          <w:szCs w:val="24"/>
          <w:lang w:val="en-US"/>
        </w:rPr>
        <w:t xml:space="preserve"> </w:t>
      </w:r>
      <w:r w:rsidRPr="000F7DC7">
        <w:rPr>
          <w:rFonts w:asciiTheme="minorBidi" w:hAnsiTheme="minorBidi"/>
          <w:sz w:val="24"/>
          <w:szCs w:val="24"/>
        </w:rPr>
        <w:t>εἰ</w:t>
      </w:r>
      <w:r w:rsidRPr="000F7DC7">
        <w:rPr>
          <w:rFonts w:asciiTheme="minorBidi" w:hAnsiTheme="minorBidi"/>
          <w:sz w:val="24"/>
          <w:szCs w:val="24"/>
          <w:lang w:val="en-US"/>
        </w:rPr>
        <w:t xml:space="preserve">c </w:t>
      </w:r>
      <w:r w:rsidRPr="000F7DC7">
        <w:rPr>
          <w:rFonts w:asciiTheme="minorBidi" w:hAnsiTheme="minorBidi"/>
          <w:sz w:val="24"/>
          <w:szCs w:val="24"/>
        </w:rPr>
        <w:t>τὸν</w:t>
      </w:r>
      <w:r w:rsidRPr="000F7DC7">
        <w:rPr>
          <w:rFonts w:asciiTheme="minorBidi" w:hAnsiTheme="minorBidi"/>
          <w:sz w:val="24"/>
          <w:szCs w:val="24"/>
          <w:lang w:val="en-US"/>
        </w:rPr>
        <w:t xml:space="preserve"> </w:t>
      </w:r>
      <w:r w:rsidRPr="000F7DC7">
        <w:rPr>
          <w:rFonts w:asciiTheme="minorBidi" w:hAnsiTheme="minorBidi"/>
          <w:sz w:val="24"/>
          <w:szCs w:val="24"/>
        </w:rPr>
        <w:t>ἰδαῖον</w:t>
      </w:r>
      <w:r w:rsidRPr="000F7DC7">
        <w:rPr>
          <w:rFonts w:asciiTheme="minorBidi" w:hAnsiTheme="minorBidi"/>
          <w:sz w:val="24"/>
          <w:szCs w:val="24"/>
          <w:lang w:val="en-US"/>
        </w:rPr>
        <w:t xml:space="preserve"> </w:t>
      </w:r>
      <w:r w:rsidRPr="000F7DC7">
        <w:rPr>
          <w:rFonts w:asciiTheme="minorBidi" w:hAnsiTheme="minorBidi"/>
          <w:sz w:val="24"/>
          <w:szCs w:val="24"/>
        </w:rPr>
        <w:t>τῆ</w:t>
      </w:r>
      <w:r w:rsidRPr="000F7DC7">
        <w:rPr>
          <w:rFonts w:asciiTheme="minorBidi" w:hAnsiTheme="minorBidi"/>
          <w:sz w:val="24"/>
          <w:szCs w:val="24"/>
          <w:lang w:val="en-US"/>
        </w:rPr>
        <w:t xml:space="preserve">c </w:t>
      </w:r>
      <w:r w:rsidRPr="000F7DC7">
        <w:rPr>
          <w:rFonts w:asciiTheme="minorBidi" w:hAnsiTheme="minorBidi"/>
          <w:sz w:val="24"/>
          <w:szCs w:val="24"/>
        </w:rPr>
        <w:t>ἀρι</w:t>
      </w:r>
      <w:r w:rsidRPr="000F7DC7">
        <w:rPr>
          <w:rFonts w:asciiTheme="minorBidi" w:hAnsiTheme="minorBidi"/>
          <w:sz w:val="24"/>
          <w:szCs w:val="24"/>
          <w:lang w:val="en-US"/>
        </w:rPr>
        <w:t>c</w:t>
      </w:r>
      <w:r w:rsidRPr="000F7DC7">
        <w:rPr>
          <w:rFonts w:asciiTheme="minorBidi" w:hAnsiTheme="minorBidi"/>
          <w:sz w:val="24"/>
          <w:szCs w:val="24"/>
        </w:rPr>
        <w:t>τερᾶ</w:t>
      </w:r>
      <w:r w:rsidRPr="000F7DC7">
        <w:rPr>
          <w:rFonts w:asciiTheme="minorBidi" w:hAnsiTheme="minorBidi"/>
          <w:sz w:val="24"/>
          <w:szCs w:val="24"/>
          <w:lang w:val="en-US"/>
        </w:rPr>
        <w:t>c | c</w:t>
      </w:r>
      <w:r w:rsidRPr="000F7DC7">
        <w:rPr>
          <w:rFonts w:asciiTheme="minorBidi" w:hAnsiTheme="minorBidi"/>
          <w:sz w:val="24"/>
          <w:szCs w:val="24"/>
        </w:rPr>
        <w:t>ου</w:t>
      </w:r>
      <w:r w:rsidRPr="000F7DC7">
        <w:rPr>
          <w:rFonts w:asciiTheme="minorBidi" w:hAnsiTheme="minorBidi"/>
          <w:sz w:val="24"/>
          <w:szCs w:val="24"/>
          <w:lang w:val="en-US"/>
        </w:rPr>
        <w:t xml:space="preserve"> </w:t>
      </w:r>
      <w:r w:rsidRPr="000F7DC7">
        <w:rPr>
          <w:rFonts w:asciiTheme="minorBidi" w:hAnsiTheme="minorBidi"/>
          <w:sz w:val="24"/>
          <w:szCs w:val="24"/>
        </w:rPr>
        <w:t>χειρὸ</w:t>
      </w:r>
      <w:r w:rsidRPr="000F7DC7">
        <w:rPr>
          <w:rFonts w:asciiTheme="minorBidi" w:hAnsiTheme="minorBidi"/>
          <w:sz w:val="24"/>
          <w:szCs w:val="24"/>
          <w:lang w:val="en-US"/>
        </w:rPr>
        <w:t xml:space="preserve">c </w:t>
      </w:r>
      <w:r w:rsidRPr="000F7DC7">
        <w:rPr>
          <w:rFonts w:asciiTheme="minorBidi" w:hAnsiTheme="minorBidi"/>
          <w:sz w:val="24"/>
          <w:szCs w:val="24"/>
        </w:rPr>
        <w:t>δάκτυλον</w:t>
      </w:r>
      <w:r w:rsidRPr="000F7DC7">
        <w:rPr>
          <w:rFonts w:asciiTheme="minorBidi" w:hAnsiTheme="minorBidi"/>
          <w:sz w:val="24"/>
          <w:szCs w:val="24"/>
          <w:lang w:val="en-US"/>
        </w:rPr>
        <w:t xml:space="preserve"> </w:t>
      </w:r>
      <w:r w:rsidRPr="000F7DC7">
        <w:rPr>
          <w:rFonts w:asciiTheme="minorBidi" w:hAnsiTheme="minorBidi"/>
          <w:sz w:val="24"/>
          <w:szCs w:val="24"/>
        </w:rPr>
        <w:t>ἔ</w:t>
      </w:r>
      <w:r w:rsidRPr="000F7DC7">
        <w:rPr>
          <w:rFonts w:asciiTheme="minorBidi" w:hAnsiTheme="minorBidi"/>
          <w:sz w:val="24"/>
          <w:szCs w:val="24"/>
          <w:lang w:val="en-US"/>
        </w:rPr>
        <w:t>c</w:t>
      </w:r>
      <w:r w:rsidRPr="000F7DC7">
        <w:rPr>
          <w:rFonts w:asciiTheme="minorBidi" w:hAnsiTheme="minorBidi"/>
          <w:sz w:val="24"/>
          <w:szCs w:val="24"/>
        </w:rPr>
        <w:t>ω</w:t>
      </w:r>
      <w:r w:rsidRPr="000F7DC7">
        <w:rPr>
          <w:rFonts w:asciiTheme="minorBidi" w:hAnsiTheme="minorBidi"/>
          <w:sz w:val="24"/>
          <w:szCs w:val="24"/>
          <w:lang w:val="en-US"/>
        </w:rPr>
        <w:t xml:space="preserve"> </w:t>
      </w:r>
      <w:r w:rsidRPr="000F7DC7">
        <w:rPr>
          <w:rFonts w:asciiTheme="minorBidi" w:hAnsiTheme="minorBidi"/>
          <w:sz w:val="24"/>
          <w:szCs w:val="24"/>
        </w:rPr>
        <w:t>βλέποντα</w:t>
      </w:r>
      <w:r w:rsidRPr="000F7DC7">
        <w:rPr>
          <w:rFonts w:asciiTheme="minorBidi" w:hAnsiTheme="minorBidi"/>
          <w:sz w:val="24"/>
          <w:szCs w:val="24"/>
          <w:lang w:val="en-US"/>
        </w:rPr>
        <w:t xml:space="preserve"> | </w:t>
      </w:r>
      <w:r w:rsidRPr="000F7DC7">
        <w:rPr>
          <w:rFonts w:asciiTheme="minorBidi" w:hAnsiTheme="minorBidi"/>
          <w:sz w:val="24"/>
          <w:szCs w:val="24"/>
        </w:rPr>
        <w:t>καὶ</w:t>
      </w:r>
      <w:r w:rsidRPr="000F7DC7">
        <w:rPr>
          <w:rFonts w:asciiTheme="minorBidi" w:hAnsiTheme="minorBidi"/>
          <w:sz w:val="24"/>
          <w:szCs w:val="24"/>
          <w:lang w:val="en-US"/>
        </w:rPr>
        <w:t xml:space="preserve"> </w:t>
      </w:r>
      <w:r w:rsidRPr="000F7DC7">
        <w:rPr>
          <w:rFonts w:asciiTheme="minorBidi" w:hAnsiTheme="minorBidi"/>
          <w:sz w:val="24"/>
          <w:szCs w:val="24"/>
        </w:rPr>
        <w:t>οὕτω</w:t>
      </w:r>
      <w:r w:rsidRPr="000F7DC7">
        <w:rPr>
          <w:rFonts w:asciiTheme="minorBidi" w:hAnsiTheme="minorBidi"/>
          <w:sz w:val="24"/>
          <w:szCs w:val="24"/>
          <w:lang w:val="en-US"/>
        </w:rPr>
        <w:t xml:space="preserve">c </w:t>
      </w:r>
      <w:r w:rsidRPr="000F7DC7">
        <w:rPr>
          <w:rFonts w:asciiTheme="minorBidi" w:hAnsiTheme="minorBidi"/>
          <w:sz w:val="24"/>
          <w:szCs w:val="24"/>
        </w:rPr>
        <w:t>κολλή</w:t>
      </w:r>
      <w:r w:rsidRPr="000F7DC7">
        <w:rPr>
          <w:rFonts w:asciiTheme="minorBidi" w:hAnsiTheme="minorBidi"/>
          <w:sz w:val="24"/>
          <w:szCs w:val="24"/>
          <w:lang w:val="en-US"/>
        </w:rPr>
        <w:t>c</w:t>
      </w:r>
      <w:r w:rsidRPr="000F7DC7">
        <w:rPr>
          <w:rFonts w:asciiTheme="minorBidi" w:hAnsiTheme="minorBidi"/>
          <w:sz w:val="24"/>
          <w:szCs w:val="24"/>
        </w:rPr>
        <w:t>α</w:t>
      </w:r>
      <w:r w:rsidRPr="000F7DC7">
        <w:rPr>
          <w:rFonts w:asciiTheme="minorBidi" w:hAnsiTheme="minorBidi"/>
          <w:sz w:val="24"/>
          <w:szCs w:val="24"/>
          <w:lang w:val="en-US"/>
        </w:rPr>
        <w:t xml:space="preserve">c </w:t>
      </w:r>
      <w:r w:rsidRPr="000F7DC7">
        <w:rPr>
          <w:rFonts w:asciiTheme="minorBidi" w:hAnsiTheme="minorBidi"/>
          <w:sz w:val="24"/>
          <w:szCs w:val="24"/>
        </w:rPr>
        <w:t>τὸν</w:t>
      </w:r>
      <w:r w:rsidRPr="000F7DC7">
        <w:rPr>
          <w:rFonts w:asciiTheme="minorBidi" w:hAnsiTheme="minorBidi"/>
          <w:sz w:val="24"/>
          <w:szCs w:val="24"/>
          <w:lang w:val="en-US"/>
        </w:rPr>
        <w:t xml:space="preserve"> </w:t>
      </w:r>
      <w:r w:rsidRPr="000F7DC7">
        <w:rPr>
          <w:rFonts w:asciiTheme="minorBidi" w:hAnsiTheme="minorBidi"/>
          <w:sz w:val="24"/>
          <w:szCs w:val="24"/>
        </w:rPr>
        <w:t>λίθον</w:t>
      </w:r>
      <w:r w:rsidRPr="000F7DC7">
        <w:rPr>
          <w:rFonts w:asciiTheme="minorBidi" w:hAnsiTheme="minorBidi"/>
          <w:sz w:val="24"/>
          <w:szCs w:val="24"/>
          <w:lang w:val="en-US"/>
        </w:rPr>
        <w:t xml:space="preserve"> </w:t>
      </w:r>
      <w:r w:rsidRPr="000F7DC7">
        <w:rPr>
          <w:rFonts w:asciiTheme="minorBidi" w:hAnsiTheme="minorBidi"/>
          <w:sz w:val="24"/>
          <w:szCs w:val="24"/>
        </w:rPr>
        <w:t>τῷ</w:t>
      </w:r>
      <w:r w:rsidRPr="000F7DC7">
        <w:rPr>
          <w:rFonts w:asciiTheme="minorBidi" w:hAnsiTheme="minorBidi"/>
          <w:sz w:val="24"/>
          <w:szCs w:val="24"/>
          <w:lang w:val="en-US"/>
        </w:rPr>
        <w:t xml:space="preserve"> </w:t>
      </w:r>
      <w:r w:rsidRPr="000F7DC7">
        <w:rPr>
          <w:rFonts w:asciiTheme="minorBidi" w:hAnsiTheme="minorBidi"/>
          <w:sz w:val="24"/>
          <w:szCs w:val="24"/>
        </w:rPr>
        <w:t>ἀρι</w:t>
      </w:r>
      <w:r w:rsidRPr="000F7DC7">
        <w:rPr>
          <w:rFonts w:asciiTheme="minorBidi" w:hAnsiTheme="minorBidi"/>
          <w:sz w:val="24"/>
          <w:szCs w:val="24"/>
          <w:lang w:val="en-US"/>
        </w:rPr>
        <w:t>c</w:t>
      </w:r>
      <w:r w:rsidRPr="000F7DC7">
        <w:rPr>
          <w:rFonts w:asciiTheme="minorBidi" w:hAnsiTheme="minorBidi"/>
          <w:sz w:val="24"/>
          <w:szCs w:val="24"/>
        </w:rPr>
        <w:t>τε</w:t>
      </w:r>
      <w:r w:rsidRPr="000F7DC7">
        <w:rPr>
          <w:rFonts w:asciiTheme="minorBidi" w:hAnsiTheme="minorBidi"/>
          <w:sz w:val="24"/>
          <w:szCs w:val="24"/>
          <w:lang w:val="en-US"/>
        </w:rPr>
        <w:t>|</w:t>
      </w:r>
      <w:r w:rsidRPr="000F7DC7">
        <w:rPr>
          <w:rFonts w:asciiTheme="minorBidi" w:hAnsiTheme="minorBidi"/>
          <w:sz w:val="24"/>
          <w:szCs w:val="24"/>
        </w:rPr>
        <w:t>ρῷ</w:t>
      </w:r>
      <w:r w:rsidRPr="000F7DC7">
        <w:rPr>
          <w:rFonts w:asciiTheme="minorBidi" w:hAnsiTheme="minorBidi"/>
          <w:sz w:val="24"/>
          <w:szCs w:val="24"/>
          <w:lang w:val="en-US"/>
        </w:rPr>
        <w:t xml:space="preserve"> c</w:t>
      </w:r>
      <w:r w:rsidRPr="000F7DC7">
        <w:rPr>
          <w:rFonts w:asciiTheme="minorBidi" w:hAnsiTheme="minorBidi"/>
          <w:sz w:val="24"/>
          <w:szCs w:val="24"/>
        </w:rPr>
        <w:t>ου</w:t>
      </w:r>
      <w:r w:rsidRPr="000F7DC7">
        <w:rPr>
          <w:rFonts w:asciiTheme="minorBidi" w:hAnsiTheme="minorBidi"/>
          <w:sz w:val="24"/>
          <w:szCs w:val="24"/>
          <w:lang w:val="en-US"/>
        </w:rPr>
        <w:t xml:space="preserve"> </w:t>
      </w:r>
      <w:r w:rsidRPr="000F7DC7">
        <w:rPr>
          <w:rFonts w:asciiTheme="minorBidi" w:hAnsiTheme="minorBidi"/>
          <w:sz w:val="24"/>
          <w:szCs w:val="24"/>
        </w:rPr>
        <w:t>ὠτίῳ</w:t>
      </w:r>
      <w:r w:rsidRPr="000F7DC7">
        <w:rPr>
          <w:rFonts w:asciiTheme="minorBidi" w:hAnsiTheme="minorBidi"/>
          <w:sz w:val="24"/>
          <w:szCs w:val="24"/>
          <w:lang w:val="en-US"/>
        </w:rPr>
        <w:t xml:space="preserve"> </w:t>
      </w:r>
      <w:r w:rsidRPr="000F7DC7">
        <w:rPr>
          <w:rFonts w:asciiTheme="minorBidi" w:hAnsiTheme="minorBidi"/>
          <w:sz w:val="24"/>
          <w:szCs w:val="24"/>
        </w:rPr>
        <w:t>κοιμῶ</w:t>
      </w:r>
      <w:r w:rsidRPr="000F7DC7">
        <w:rPr>
          <w:rFonts w:asciiTheme="minorBidi" w:hAnsiTheme="minorBidi"/>
          <w:sz w:val="24"/>
          <w:szCs w:val="24"/>
          <w:lang w:val="en-US"/>
        </w:rPr>
        <w:t xml:space="preserve"> </w:t>
      </w:r>
      <w:r w:rsidRPr="000F7DC7">
        <w:rPr>
          <w:rFonts w:asciiTheme="minorBidi" w:hAnsiTheme="minorBidi"/>
          <w:sz w:val="24"/>
          <w:szCs w:val="24"/>
        </w:rPr>
        <w:t>ἀναπόκριτο</w:t>
      </w:r>
      <w:r w:rsidRPr="000F7DC7">
        <w:rPr>
          <w:rFonts w:asciiTheme="minorBidi" w:hAnsiTheme="minorBidi"/>
          <w:sz w:val="24"/>
          <w:szCs w:val="24"/>
          <w:lang w:val="en-US"/>
        </w:rPr>
        <w:t xml:space="preserve">c </w:t>
      </w:r>
      <w:r w:rsidRPr="000F7DC7">
        <w:rPr>
          <w:rFonts w:asciiTheme="minorBidi" w:hAnsiTheme="minorBidi"/>
          <w:sz w:val="24"/>
          <w:szCs w:val="24"/>
        </w:rPr>
        <w:t>ἀπεχόμενο</w:t>
      </w:r>
      <w:r w:rsidRPr="000F7DC7">
        <w:rPr>
          <w:rFonts w:asciiTheme="minorBidi" w:hAnsiTheme="minorBidi"/>
          <w:sz w:val="24"/>
          <w:szCs w:val="24"/>
          <w:lang w:val="en-US"/>
        </w:rPr>
        <w:t xml:space="preserve">c. </w:t>
      </w:r>
      <w:r w:rsidRPr="00482916">
        <w:rPr>
          <w:rFonts w:asciiTheme="minorBidi" w:hAnsiTheme="minorBidi"/>
          <w:sz w:val="24"/>
          <w:szCs w:val="24"/>
          <w:lang w:val="en-GB"/>
        </w:rPr>
        <w:t>|</w:t>
      </w:r>
    </w:p>
    <w:p w14:paraId="2BD7BD1E" w14:textId="77777777" w:rsidR="00482916" w:rsidRPr="000F7DC7" w:rsidRDefault="00482916" w:rsidP="00482916">
      <w:pPr>
        <w:spacing w:line="276" w:lineRule="auto"/>
        <w:rPr>
          <w:rFonts w:asciiTheme="minorBidi" w:hAnsiTheme="minorBidi"/>
          <w:sz w:val="24"/>
          <w:szCs w:val="24"/>
          <w:lang w:val="en-US"/>
        </w:rPr>
      </w:pPr>
    </w:p>
    <w:p w14:paraId="373F1AAE" w14:textId="4AAE716B" w:rsidR="00482916" w:rsidRPr="000F7DC7" w:rsidRDefault="00482916" w:rsidP="00AB0239">
      <w:pPr>
        <w:spacing w:line="276" w:lineRule="auto"/>
        <w:rPr>
          <w:rFonts w:asciiTheme="minorBidi" w:hAnsiTheme="minorBidi"/>
          <w:sz w:val="24"/>
          <w:szCs w:val="24"/>
          <w:lang w:val="en-US"/>
        </w:rPr>
      </w:pPr>
      <w:r w:rsidRPr="000F7DC7">
        <w:rPr>
          <w:rFonts w:asciiTheme="minorBidi" w:hAnsiTheme="minorBidi"/>
          <w:color w:val="000000" w:themeColor="text1"/>
          <w:sz w:val="24"/>
          <w:szCs w:val="24"/>
          <w:lang w:val="en-GB"/>
        </w:rPr>
        <w:br/>
      </w:r>
      <w:r w:rsidRPr="000F7DC7">
        <w:rPr>
          <w:rFonts w:asciiTheme="minorBidi" w:hAnsiTheme="minorBidi"/>
          <w:b/>
          <w:bCs/>
          <w:color w:val="000000" w:themeColor="text1"/>
          <w:sz w:val="24"/>
          <w:szCs w:val="24"/>
          <w:lang w:val="en-GB"/>
        </w:rPr>
        <w:t>PGM VI.1-47 (no title)</w:t>
      </w:r>
      <w:r w:rsidRPr="000F7DC7">
        <w:rPr>
          <w:rFonts w:asciiTheme="minorBidi" w:hAnsiTheme="minorBidi"/>
          <w:color w:val="000000" w:themeColor="text1"/>
          <w:sz w:val="24"/>
          <w:szCs w:val="24"/>
          <w:lang w:val="en-GB"/>
        </w:rPr>
        <w:br/>
      </w:r>
      <w:r w:rsidRPr="000F7DC7">
        <w:rPr>
          <w:rFonts w:asciiTheme="minorBidi" w:hAnsiTheme="minorBidi"/>
          <w:sz w:val="24"/>
          <w:szCs w:val="24"/>
          <w:lang w:val="en-US"/>
        </w:rPr>
        <w:t>*. . . His encounter with Helios [takes place] on the 2nd, but the invocation itself</w:t>
      </w:r>
      <w:r w:rsidR="00AB0239">
        <w:rPr>
          <w:rFonts w:asciiTheme="minorBidi" w:hAnsiTheme="minorBidi"/>
          <w:sz w:val="24"/>
          <w:szCs w:val="24"/>
          <w:lang w:val="en-US"/>
        </w:rPr>
        <w:t xml:space="preserve"> </w:t>
      </w:r>
      <w:r w:rsidRPr="000F7DC7">
        <w:rPr>
          <w:rFonts w:asciiTheme="minorBidi" w:hAnsiTheme="minorBidi"/>
          <w:sz w:val="24"/>
          <w:szCs w:val="24"/>
          <w:lang w:val="en-US"/>
        </w:rPr>
        <w:t>is spoken when [the moon] is full. But you will accomplish a better encounter at</w:t>
      </w:r>
      <w:r w:rsidR="00AB0239">
        <w:rPr>
          <w:rFonts w:asciiTheme="minorBidi" w:hAnsiTheme="minorBidi"/>
          <w:sz w:val="24"/>
          <w:szCs w:val="24"/>
          <w:lang w:val="en-US"/>
        </w:rPr>
        <w:t xml:space="preserve"> </w:t>
      </w:r>
      <w:r w:rsidRPr="000F7DC7">
        <w:rPr>
          <w:rFonts w:asciiTheme="minorBidi" w:hAnsiTheme="minorBidi"/>
          <w:sz w:val="24"/>
          <w:szCs w:val="24"/>
          <w:lang w:val="en-US"/>
        </w:rPr>
        <w:t>[sun]rise on the 4th, when the god is on the [increase, from the ground floor of a (5) house]. Say, therefore, to the rising sun / [the following] prayer:</w:t>
      </w:r>
    </w:p>
    <w:p w14:paraId="0AEF60B4" w14:textId="77777777" w:rsidR="00482916" w:rsidRPr="000F7DC7" w:rsidRDefault="00482916" w:rsidP="00482916">
      <w:pPr>
        <w:spacing w:line="276" w:lineRule="auto"/>
        <w:rPr>
          <w:rFonts w:asciiTheme="minorBidi" w:hAnsiTheme="minorBidi"/>
          <w:sz w:val="24"/>
          <w:szCs w:val="24"/>
          <w:lang w:val="en-US"/>
        </w:rPr>
      </w:pPr>
      <w:r w:rsidRPr="000F7DC7">
        <w:rPr>
          <w:rFonts w:asciiTheme="minorBidi" w:hAnsiTheme="minorBidi"/>
          <w:sz w:val="24"/>
          <w:szCs w:val="24"/>
          <w:lang w:val="en-US"/>
        </w:rPr>
        <w:t>"[Laurel,] Apollo's holy plant [of presage,</w:t>
      </w:r>
      <w:r w:rsidRPr="000F7DC7">
        <w:rPr>
          <w:rFonts w:asciiTheme="minorBidi" w:hAnsiTheme="minorBidi"/>
          <w:sz w:val="24"/>
          <w:szCs w:val="24"/>
          <w:lang w:val="en-US"/>
        </w:rPr>
        <w:br/>
        <w:t>Which] Phoebus [tasted once] and with [the fresh-</w:t>
      </w:r>
      <w:r w:rsidRPr="000F7DC7">
        <w:rPr>
          <w:rFonts w:asciiTheme="minorBidi" w:hAnsiTheme="minorBidi"/>
          <w:sz w:val="24"/>
          <w:szCs w:val="24"/>
          <w:lang w:val="en-US"/>
        </w:rPr>
        <w:br/>
        <w:t>Cut] branches wreathed his [holy] head, adorned</w:t>
      </w:r>
      <w:r w:rsidRPr="000F7DC7">
        <w:rPr>
          <w:rFonts w:asciiTheme="minorBidi" w:hAnsiTheme="minorBidi"/>
          <w:sz w:val="24"/>
          <w:szCs w:val="24"/>
          <w:lang w:val="en-US"/>
        </w:rPr>
        <w:br/>
        <w:t>With tresses long [and golden]. In his hands</w:t>
      </w:r>
      <w:r w:rsidRPr="000F7DC7">
        <w:rPr>
          <w:rFonts w:asciiTheme="minorBidi" w:hAnsiTheme="minorBidi"/>
          <w:sz w:val="24"/>
          <w:szCs w:val="24"/>
          <w:lang w:val="en-US"/>
        </w:rPr>
        <w:br/>
        <w:t>(10) He shook [a scepter] / on the [peaks of Mount</w:t>
      </w:r>
      <w:r w:rsidRPr="000F7DC7">
        <w:rPr>
          <w:rFonts w:asciiTheme="minorBidi" w:hAnsiTheme="minorBidi"/>
          <w:sz w:val="24"/>
          <w:szCs w:val="24"/>
          <w:lang w:val="en-US"/>
        </w:rPr>
        <w:br/>
        <w:t>Parnassus], lofty and with many vales</w:t>
      </w:r>
      <w:r w:rsidRPr="000F7DC7">
        <w:rPr>
          <w:rFonts w:asciiTheme="minorBidi" w:hAnsiTheme="minorBidi"/>
          <w:sz w:val="24"/>
          <w:szCs w:val="24"/>
          <w:lang w:val="en-US"/>
        </w:rPr>
        <w:br/>
        <w:t>[And gave to all] the gods [responses] and</w:t>
      </w:r>
      <w:r w:rsidRPr="000F7DC7">
        <w:rPr>
          <w:rFonts w:asciiTheme="minorBidi" w:hAnsiTheme="minorBidi"/>
          <w:sz w:val="24"/>
          <w:szCs w:val="24"/>
          <w:lang w:val="en-US"/>
        </w:rPr>
        <w:br/>
        <w:t>To mortals prophesied. [For in the throes</w:t>
      </w:r>
      <w:r w:rsidRPr="000F7DC7">
        <w:rPr>
          <w:rFonts w:asciiTheme="minorBidi" w:hAnsiTheme="minorBidi"/>
          <w:sz w:val="24"/>
          <w:szCs w:val="24"/>
          <w:lang w:val="en-US"/>
        </w:rPr>
        <w:br/>
        <w:t>Of grievous love], it was Apollo who</w:t>
      </w:r>
      <w:r w:rsidRPr="000F7DC7">
        <w:rPr>
          <w:rFonts w:asciiTheme="minorBidi" w:hAnsiTheme="minorBidi"/>
          <w:sz w:val="24"/>
          <w:szCs w:val="24"/>
          <w:lang w:val="en-US"/>
        </w:rPr>
        <w:br/>
        <w:t>Himself [gave you, a nymph], dread virgin, power</w:t>
      </w:r>
      <w:r w:rsidRPr="000F7DC7">
        <w:rPr>
          <w:rFonts w:asciiTheme="minorBidi" w:hAnsiTheme="minorBidi"/>
          <w:sz w:val="24"/>
          <w:szCs w:val="24"/>
          <w:lang w:val="en-US"/>
        </w:rPr>
        <w:br/>
        <w:t>[To utter presages. Come quickly hither</w:t>
      </w:r>
      <w:r w:rsidRPr="000F7DC7">
        <w:rPr>
          <w:rFonts w:asciiTheme="minorBidi" w:hAnsiTheme="minorBidi"/>
          <w:sz w:val="24"/>
          <w:szCs w:val="24"/>
          <w:lang w:val="en-US"/>
        </w:rPr>
        <w:br/>
        <w:t>To me beseeching you] in holy measures"</w:t>
      </w:r>
      <w:r w:rsidRPr="000F7DC7">
        <w:rPr>
          <w:rFonts w:asciiTheme="minorBidi" w:hAnsiTheme="minorBidi"/>
          <w:sz w:val="24"/>
          <w:szCs w:val="24"/>
          <w:lang w:val="en-US"/>
        </w:rPr>
        <w:br/>
        <w:t>(15) [And] in my hands holding [a laurel leaf].</w:t>
      </w:r>
      <w:r w:rsidRPr="000F7DC7">
        <w:rPr>
          <w:rFonts w:asciiTheme="minorBidi" w:hAnsiTheme="minorBidi"/>
          <w:sz w:val="24"/>
          <w:szCs w:val="24"/>
          <w:lang w:val="en-US"/>
        </w:rPr>
        <w:br/>
        <w:t>Send me [divine responses] and a holy</w:t>
      </w:r>
      <w:r w:rsidRPr="000F7DC7">
        <w:rPr>
          <w:rFonts w:asciiTheme="minorBidi" w:hAnsiTheme="minorBidi"/>
          <w:sz w:val="24"/>
          <w:szCs w:val="24"/>
          <w:lang w:val="en-US"/>
        </w:rPr>
        <w:br/>
        <w:t xml:space="preserve">Prophetic sign. </w:t>
      </w:r>
      <w:r w:rsidRPr="000F7DC7">
        <w:rPr>
          <w:rFonts w:asciiTheme="minorBidi" w:hAnsiTheme="minorBidi"/>
          <w:sz w:val="24"/>
          <w:szCs w:val="24"/>
          <w:lang w:val="en-GB"/>
        </w:rPr>
        <w:t>In lucid [words], O priestess,</w:t>
      </w:r>
      <w:r w:rsidRPr="000F7DC7">
        <w:rPr>
          <w:rFonts w:asciiTheme="minorBidi" w:hAnsiTheme="minorBidi"/>
          <w:sz w:val="24"/>
          <w:szCs w:val="24"/>
          <w:lang w:val="en-GB"/>
        </w:rPr>
        <w:br/>
      </w:r>
      <w:r w:rsidRPr="000F7DC7">
        <w:rPr>
          <w:rFonts w:asciiTheme="minorBidi" w:hAnsiTheme="minorBidi"/>
          <w:sz w:val="24"/>
          <w:szCs w:val="24"/>
          <w:lang w:val="en-US"/>
        </w:rPr>
        <w:t>[Reveal all things]: both [when this will occur]</w:t>
      </w:r>
      <w:r w:rsidRPr="000F7DC7">
        <w:rPr>
          <w:rFonts w:asciiTheme="minorBidi" w:hAnsiTheme="minorBidi"/>
          <w:sz w:val="24"/>
          <w:szCs w:val="24"/>
          <w:lang w:val="en-US"/>
        </w:rPr>
        <w:br/>
        <w:t>And how it will be done. [Give me a presage,]</w:t>
      </w:r>
      <w:r w:rsidRPr="000F7DC7">
        <w:rPr>
          <w:rFonts w:asciiTheme="minorBidi" w:hAnsiTheme="minorBidi"/>
          <w:sz w:val="24"/>
          <w:szCs w:val="24"/>
          <w:lang w:val="en-US"/>
        </w:rPr>
        <w:br/>
        <w:t>So that with it [I may perform a test]</w:t>
      </w:r>
      <w:r w:rsidRPr="000F7DC7">
        <w:rPr>
          <w:rFonts w:asciiTheme="minorBidi" w:hAnsiTheme="minorBidi"/>
          <w:sz w:val="24"/>
          <w:szCs w:val="24"/>
          <w:lang w:val="en-US"/>
        </w:rPr>
        <w:br/>
        <w:t>(20) On [anything. / Subduer, hither come!</w:t>
      </w:r>
      <w:r w:rsidRPr="000F7DC7">
        <w:rPr>
          <w:rFonts w:asciiTheme="minorBidi" w:hAnsiTheme="minorBidi"/>
          <w:sz w:val="24"/>
          <w:szCs w:val="24"/>
          <w:lang w:val="en-US"/>
        </w:rPr>
        <w:br/>
        <w:t>Lo you,] mankind's Subduer, mankind's [force!</w:t>
      </w:r>
      <w:r w:rsidRPr="000F7DC7">
        <w:rPr>
          <w:rFonts w:asciiTheme="minorBidi" w:hAnsiTheme="minorBidi"/>
          <w:sz w:val="24"/>
          <w:szCs w:val="24"/>
          <w:lang w:val="en-US"/>
        </w:rPr>
        <w:br/>
        <w:t>Come, blessed Paian,] most supreme, [help] me;</w:t>
      </w:r>
      <w:r w:rsidRPr="000F7DC7">
        <w:rPr>
          <w:rFonts w:asciiTheme="minorBidi" w:hAnsiTheme="minorBidi"/>
          <w:sz w:val="24"/>
          <w:szCs w:val="24"/>
          <w:lang w:val="en-US"/>
        </w:rPr>
        <w:br/>
        <w:t>[Come hither to me, golden-tressed], IEŌ,</w:t>
      </w:r>
      <w:r w:rsidRPr="000F7DC7">
        <w:rPr>
          <w:rFonts w:asciiTheme="minorBidi" w:hAnsiTheme="minorBidi"/>
          <w:sz w:val="24"/>
          <w:szCs w:val="24"/>
          <w:lang w:val="en-US"/>
        </w:rPr>
        <w:br/>
        <w:t>E'en thou, Paian, [the very lord of song.</w:t>
      </w:r>
      <w:r w:rsidRPr="000F7DC7">
        <w:rPr>
          <w:rFonts w:asciiTheme="minorBidi" w:hAnsiTheme="minorBidi"/>
          <w:sz w:val="24"/>
          <w:szCs w:val="24"/>
          <w:lang w:val="en-US"/>
        </w:rPr>
        <w:br/>
        <w:t>Come thou to me,] O Phoibos, many-named.</w:t>
      </w:r>
      <w:r w:rsidRPr="000F7DC7">
        <w:rPr>
          <w:rFonts w:asciiTheme="minorBidi" w:hAnsiTheme="minorBidi"/>
          <w:sz w:val="24"/>
          <w:szCs w:val="24"/>
          <w:lang w:val="en-US"/>
        </w:rPr>
        <w:br/>
      </w:r>
      <w:r w:rsidRPr="000F7DC7">
        <w:rPr>
          <w:rFonts w:asciiTheme="minorBidi" w:hAnsiTheme="minorBidi"/>
          <w:sz w:val="24"/>
          <w:szCs w:val="24"/>
          <w:lang w:val="en-US"/>
        </w:rPr>
        <w:lastRenderedPageBreak/>
        <w:t>(25) O Phoibos, / sing out clear with presages,</w:t>
      </w:r>
      <w:r w:rsidRPr="000F7DC7">
        <w:rPr>
          <w:rFonts w:asciiTheme="minorBidi" w:hAnsiTheme="minorBidi"/>
          <w:sz w:val="24"/>
          <w:szCs w:val="24"/>
          <w:lang w:val="en-US"/>
        </w:rPr>
        <w:br/>
        <w:t>Phoibos Apollo, Leto's son, far-worker,</w:t>
      </w:r>
      <w:r w:rsidRPr="000F7DC7">
        <w:rPr>
          <w:rFonts w:asciiTheme="minorBidi" w:hAnsiTheme="minorBidi"/>
          <w:sz w:val="24"/>
          <w:szCs w:val="24"/>
          <w:lang w:val="en-US"/>
        </w:rPr>
        <w:br/>
        <w:t>Hither, come hither, hither come; respond</w:t>
      </w:r>
      <w:r w:rsidRPr="000F7DC7">
        <w:rPr>
          <w:rFonts w:asciiTheme="minorBidi" w:hAnsiTheme="minorBidi"/>
          <w:sz w:val="24"/>
          <w:szCs w:val="24"/>
          <w:lang w:val="en-US"/>
        </w:rPr>
        <w:br/>
        <w:t>With prophecies, give presage in night's hour."</w:t>
      </w:r>
      <w:r w:rsidRPr="000F7DC7">
        <w:rPr>
          <w:rFonts w:asciiTheme="minorBidi" w:hAnsiTheme="minorBidi"/>
          <w:sz w:val="24"/>
          <w:szCs w:val="24"/>
          <w:lang w:val="en-US"/>
        </w:rPr>
        <w:br/>
        <w:t xml:space="preserve">Then speak, declaiming this: "EĒ IE IE ĒI IŌ … </w:t>
      </w:r>
      <w:r w:rsidRPr="00482916">
        <w:rPr>
          <w:rFonts w:asciiTheme="minorBidi" w:hAnsiTheme="minorBidi"/>
          <w:sz w:val="24"/>
          <w:szCs w:val="24"/>
          <w:lang w:val="en-US"/>
        </w:rPr>
        <w:t xml:space="preserve">IAŌIĒ IYE IA IAŌ Ē . . . </w:t>
      </w:r>
      <w:r w:rsidRPr="000F7DC7">
        <w:rPr>
          <w:rFonts w:asciiTheme="minorBidi" w:hAnsiTheme="minorBidi"/>
          <w:sz w:val="24"/>
          <w:szCs w:val="24"/>
          <w:lang w:val="en-US"/>
        </w:rPr>
        <w:t>OUŌ."</w:t>
      </w:r>
      <w:r w:rsidRPr="000F7DC7">
        <w:rPr>
          <w:rFonts w:asciiTheme="minorBidi" w:hAnsiTheme="minorBidi"/>
          <w:sz w:val="24"/>
          <w:szCs w:val="24"/>
          <w:lang w:val="en-US"/>
        </w:rPr>
        <w:br/>
        <w:t>Then at sunset make your request again: /</w:t>
      </w:r>
      <w:r w:rsidRPr="000F7DC7">
        <w:rPr>
          <w:rFonts w:asciiTheme="minorBidi" w:hAnsiTheme="minorBidi"/>
          <w:sz w:val="24"/>
          <w:szCs w:val="24"/>
          <w:lang w:val="en-US"/>
        </w:rPr>
        <w:br/>
        <w:t>(30) "Hear me, god of the silver bow, who stand</w:t>
      </w:r>
      <w:r w:rsidRPr="000F7DC7">
        <w:rPr>
          <w:rFonts w:asciiTheme="minorBidi" w:hAnsiTheme="minorBidi"/>
          <w:sz w:val="24"/>
          <w:szCs w:val="24"/>
          <w:lang w:val="en-US"/>
        </w:rPr>
        <w:br/>
        <w:t>Protector of Chryse and holy Cilla</w:t>
      </w:r>
      <w:r w:rsidRPr="000F7DC7">
        <w:rPr>
          <w:rFonts w:asciiTheme="minorBidi" w:hAnsiTheme="minorBidi"/>
          <w:sz w:val="24"/>
          <w:szCs w:val="24"/>
          <w:lang w:val="en-US"/>
        </w:rPr>
        <w:br/>
        <w:t>And are the mighty lord of Tenedos,</w:t>
      </w:r>
      <w:r w:rsidRPr="000F7DC7">
        <w:rPr>
          <w:rFonts w:asciiTheme="minorBidi" w:hAnsiTheme="minorBidi"/>
          <w:sz w:val="24"/>
          <w:szCs w:val="24"/>
          <w:lang w:val="en-US"/>
        </w:rPr>
        <w:br/>
        <w:t>Gold-shining, hurricane and dragon-slayer,</w:t>
      </w:r>
      <w:r w:rsidRPr="000F7DC7">
        <w:rPr>
          <w:rFonts w:asciiTheme="minorBidi" w:hAnsiTheme="minorBidi"/>
          <w:sz w:val="24"/>
          <w:szCs w:val="24"/>
          <w:lang w:val="en-US"/>
        </w:rPr>
        <w:br/>
        <w:t>MESEGKRIPHI, Leto’s son, SIAŌTH,</w:t>
      </w:r>
      <w:r w:rsidRPr="000F7DC7">
        <w:rPr>
          <w:rFonts w:asciiTheme="minorBidi" w:hAnsiTheme="minorBidi"/>
          <w:sz w:val="24"/>
          <w:szCs w:val="24"/>
          <w:lang w:val="en-US"/>
        </w:rPr>
        <w:br/>
        <w:t>SABAŌTH, MELIOUCHOS, ruler, PEUCHRĒ,</w:t>
      </w:r>
      <w:r w:rsidRPr="000F7DC7">
        <w:rPr>
          <w:rFonts w:asciiTheme="minorBidi" w:hAnsiTheme="minorBidi"/>
          <w:sz w:val="24"/>
          <w:szCs w:val="24"/>
          <w:lang w:val="en-US"/>
        </w:rPr>
        <w:br/>
        <w:t>Night-wanderer, SESEGGEN, BARPHARAGGĒS, /</w:t>
      </w:r>
      <w:r w:rsidRPr="000F7DC7">
        <w:rPr>
          <w:rFonts w:asciiTheme="minorBidi" w:hAnsiTheme="minorBidi"/>
          <w:sz w:val="24"/>
          <w:szCs w:val="24"/>
          <w:lang w:val="en-US"/>
        </w:rPr>
        <w:br/>
        <w:t>(35) ARBĒTHŌ, god of many forms, O thou</w:t>
      </w:r>
      <w:r w:rsidRPr="000F7DC7">
        <w:rPr>
          <w:rFonts w:asciiTheme="minorBidi" w:hAnsiTheme="minorBidi"/>
          <w:sz w:val="24"/>
          <w:szCs w:val="24"/>
          <w:lang w:val="en-US"/>
        </w:rPr>
        <w:br/>
        <w:t>Who're fond of chariots, ARBATHIAŌ</w:t>
      </w:r>
      <w:r w:rsidRPr="000F7DC7">
        <w:rPr>
          <w:rFonts w:asciiTheme="minorBidi" w:hAnsiTheme="minorBidi"/>
          <w:sz w:val="24"/>
          <w:szCs w:val="24"/>
          <w:lang w:val="en-US"/>
        </w:rPr>
        <w:br/>
        <w:t>Smintheus, if e'er I've roofed a pleasing shrine</w:t>
      </w:r>
      <w:r w:rsidRPr="000F7DC7">
        <w:rPr>
          <w:rFonts w:asciiTheme="minorBidi" w:hAnsiTheme="minorBidi"/>
          <w:sz w:val="24"/>
          <w:szCs w:val="24"/>
          <w:lang w:val="en-US"/>
        </w:rPr>
        <w:br/>
        <w:t>For you, or if I've ever burned for you</w:t>
      </w:r>
      <w:r w:rsidRPr="000F7DC7">
        <w:rPr>
          <w:rFonts w:asciiTheme="minorBidi" w:hAnsiTheme="minorBidi"/>
          <w:sz w:val="24"/>
          <w:szCs w:val="24"/>
          <w:lang w:val="en-US"/>
        </w:rPr>
        <w:br/>
        <w:t>Fat thighs of bulls or goats, grant this my prayer.”</w:t>
      </w:r>
      <w:r w:rsidRPr="000F7DC7">
        <w:rPr>
          <w:rFonts w:asciiTheme="minorBidi" w:hAnsiTheme="minorBidi"/>
          <w:sz w:val="24"/>
          <w:szCs w:val="24"/>
          <w:lang w:val="en-US"/>
        </w:rPr>
        <w:br/>
        <w:t>And in the same way in his encounter with Selene, as follows: /</w:t>
      </w:r>
      <w:r w:rsidRPr="000F7DC7">
        <w:rPr>
          <w:rFonts w:asciiTheme="minorBidi" w:hAnsiTheme="minorBidi"/>
          <w:sz w:val="24"/>
          <w:szCs w:val="24"/>
          <w:lang w:val="en-US"/>
        </w:rPr>
        <w:br/>
        <w:t>(40) "Laurel, Apollo's holy plant of presage,</w:t>
      </w:r>
      <w:r w:rsidRPr="000F7DC7">
        <w:rPr>
          <w:rFonts w:asciiTheme="minorBidi" w:hAnsiTheme="minorBidi"/>
          <w:sz w:val="24"/>
          <w:szCs w:val="24"/>
          <w:lang w:val="en-US"/>
        </w:rPr>
        <w:br/>
        <w:t>O virgin Laurel, Laurel, Phoibos' mistress,</w:t>
      </w:r>
      <w:r w:rsidRPr="000F7DC7">
        <w:rPr>
          <w:rFonts w:asciiTheme="minorBidi" w:hAnsiTheme="minorBidi"/>
          <w:sz w:val="24"/>
          <w:szCs w:val="24"/>
          <w:lang w:val="en-US"/>
        </w:rPr>
        <w:br/>
        <w:t>SABAŌTH IAŌAŌO IAGCHŌTHIPYLA MOYSIARCHA OTONYPON</w:t>
      </w:r>
      <w:r w:rsidRPr="000F7DC7">
        <w:rPr>
          <w:rFonts w:asciiTheme="minorBidi" w:hAnsiTheme="minorBidi"/>
          <w:sz w:val="24"/>
          <w:szCs w:val="24"/>
          <w:lang w:val="en-US"/>
        </w:rPr>
        <w:br/>
        <w:t>Hither to me come quickly; haste to sing</w:t>
      </w:r>
      <w:r w:rsidRPr="000F7DC7">
        <w:rPr>
          <w:rFonts w:asciiTheme="minorBidi" w:hAnsiTheme="minorBidi"/>
          <w:sz w:val="24"/>
          <w:szCs w:val="24"/>
          <w:lang w:val="en-US"/>
        </w:rPr>
        <w:br/>
        <w:t>Divine precepts to me [and to proclaim</w:t>
      </w:r>
      <w:r w:rsidRPr="000F7DC7">
        <w:rPr>
          <w:rFonts w:asciiTheme="minorBidi" w:hAnsiTheme="minorBidi"/>
          <w:sz w:val="24"/>
          <w:szCs w:val="24"/>
          <w:lang w:val="en-US"/>
        </w:rPr>
        <w:br/>
        <w:t>Pure words] and in dark night [bring me true sayings]. /</w:t>
      </w:r>
      <w:r w:rsidRPr="000F7DC7">
        <w:rPr>
          <w:rFonts w:asciiTheme="minorBidi" w:hAnsiTheme="minorBidi"/>
          <w:sz w:val="24"/>
          <w:szCs w:val="24"/>
          <w:lang w:val="en-US"/>
        </w:rPr>
        <w:br/>
      </w:r>
      <w:r w:rsidRPr="000F7DC7">
        <w:rPr>
          <w:rFonts w:asciiTheme="minorBidi" w:hAnsiTheme="minorBidi"/>
          <w:sz w:val="24"/>
          <w:szCs w:val="24"/>
          <w:lang w:val="en-GB"/>
        </w:rPr>
        <w:t>(45) RĒSABAAN AAN . . . ANA AANANAANANALAAA AAA AAA.</w:t>
      </w:r>
      <w:r w:rsidRPr="000F7DC7">
        <w:rPr>
          <w:rFonts w:asciiTheme="minorBidi" w:hAnsiTheme="minorBidi"/>
          <w:sz w:val="24"/>
          <w:szCs w:val="24"/>
          <w:lang w:val="en-US"/>
        </w:rPr>
        <w:br/>
        <w:t>It is for you, O Delios, O Nomios, O son of Leto and Zeus, to give persuasive</w:t>
      </w:r>
      <w:r w:rsidRPr="000F7DC7">
        <w:rPr>
          <w:rFonts w:asciiTheme="minorBidi" w:hAnsiTheme="minorBidi"/>
          <w:sz w:val="24"/>
          <w:szCs w:val="24"/>
          <w:lang w:val="en-US"/>
        </w:rPr>
        <w:br/>
        <w:t>oracles at night as you recount the truth through dream oracles."</w:t>
      </w:r>
    </w:p>
    <w:p w14:paraId="1C5D848D" w14:textId="77777777" w:rsidR="00482916" w:rsidRPr="000F7DC7" w:rsidRDefault="00482916" w:rsidP="00482916">
      <w:pPr>
        <w:spacing w:line="276" w:lineRule="auto"/>
        <w:rPr>
          <w:rFonts w:asciiTheme="minorBidi" w:hAnsiTheme="minorBidi"/>
          <w:sz w:val="24"/>
          <w:szCs w:val="24"/>
          <w:lang w:val="en-US"/>
        </w:rPr>
      </w:pPr>
      <w:r w:rsidRPr="000F7DC7">
        <w:rPr>
          <w:rFonts w:asciiTheme="minorBidi" w:hAnsiTheme="minorBidi"/>
          <w:sz w:val="24"/>
          <w:szCs w:val="24"/>
          <w:lang w:val="en-US"/>
        </w:rPr>
        <w:t>*Tr.: E. N. O'Neil.</w:t>
      </w:r>
    </w:p>
    <w:p w14:paraId="4AB2E0AD" w14:textId="77777777" w:rsidR="00482916" w:rsidRPr="000F7DC7" w:rsidRDefault="00482916" w:rsidP="00482916">
      <w:pPr>
        <w:spacing w:line="276" w:lineRule="auto"/>
        <w:rPr>
          <w:rFonts w:asciiTheme="minorBidi" w:hAnsiTheme="minorBidi"/>
          <w:sz w:val="24"/>
          <w:szCs w:val="24"/>
          <w:lang w:val="en-US"/>
        </w:rPr>
      </w:pPr>
      <w:r w:rsidRPr="000F7DC7">
        <w:rPr>
          <w:rFonts w:asciiTheme="minorBidi" w:hAnsiTheme="minorBidi"/>
          <w:sz w:val="24"/>
          <w:szCs w:val="24"/>
          <w:lang w:val="en-US"/>
        </w:rPr>
        <w:t>. &lt;</w:t>
      </w:r>
      <w:r w:rsidRPr="000F7DC7">
        <w:rPr>
          <w:rFonts w:asciiTheme="minorBidi" w:hAnsiTheme="minorBidi"/>
          <w:sz w:val="24"/>
          <w:szCs w:val="24"/>
        </w:rPr>
        <w:t>Γίνεται</w:t>
      </w:r>
      <w:r w:rsidRPr="000F7DC7">
        <w:rPr>
          <w:rFonts w:asciiTheme="minorBidi" w:hAnsiTheme="minorBidi"/>
          <w:sz w:val="24"/>
          <w:szCs w:val="24"/>
          <w:lang w:val="en-US"/>
        </w:rPr>
        <w:t xml:space="preserve"> </w:t>
      </w:r>
      <w:r w:rsidRPr="000F7DC7">
        <w:rPr>
          <w:rFonts w:asciiTheme="minorBidi" w:hAnsiTheme="minorBidi"/>
          <w:sz w:val="24"/>
          <w:szCs w:val="24"/>
        </w:rPr>
        <w:t>ἡ</w:t>
      </w:r>
      <w:r w:rsidRPr="000F7DC7">
        <w:rPr>
          <w:rFonts w:asciiTheme="minorBidi" w:hAnsiTheme="minorBidi"/>
          <w:sz w:val="24"/>
          <w:szCs w:val="24"/>
          <w:lang w:val="en-US"/>
        </w:rPr>
        <w:t xml:space="preserve"> </w:t>
      </w:r>
      <w:r w:rsidRPr="000F7DC7">
        <w:rPr>
          <w:rFonts w:asciiTheme="minorBidi" w:hAnsiTheme="minorBidi"/>
          <w:sz w:val="24"/>
          <w:szCs w:val="24"/>
        </w:rPr>
        <w:t>μὲν</w:t>
      </w:r>
      <w:r w:rsidRPr="000F7DC7">
        <w:rPr>
          <w:rFonts w:asciiTheme="minorBidi" w:hAnsiTheme="minorBidi"/>
          <w:sz w:val="24"/>
          <w:szCs w:val="24"/>
          <w:lang w:val="en-US"/>
        </w:rPr>
        <w:t xml:space="preserve"> c&gt;</w:t>
      </w:r>
      <w:r w:rsidRPr="000F7DC7">
        <w:rPr>
          <w:rFonts w:asciiTheme="minorBidi" w:hAnsiTheme="minorBidi"/>
          <w:sz w:val="24"/>
          <w:szCs w:val="24"/>
        </w:rPr>
        <w:t>ύ</w:t>
      </w:r>
      <w:r w:rsidRPr="000F7DC7">
        <w:rPr>
          <w:rFonts w:asciiTheme="minorBidi" w:hAnsiTheme="minorBidi"/>
          <w:sz w:val="24"/>
          <w:szCs w:val="24"/>
          <w:lang w:val="en-US"/>
        </w:rPr>
        <w:t>c</w:t>
      </w:r>
      <w:r w:rsidRPr="000F7DC7">
        <w:rPr>
          <w:rFonts w:asciiTheme="minorBidi" w:hAnsiTheme="minorBidi"/>
          <w:sz w:val="24"/>
          <w:szCs w:val="24"/>
        </w:rPr>
        <w:t>τα</w:t>
      </w:r>
      <w:r w:rsidRPr="000F7DC7">
        <w:rPr>
          <w:rFonts w:asciiTheme="minorBidi" w:hAnsiTheme="minorBidi"/>
          <w:sz w:val="24"/>
          <w:szCs w:val="24"/>
          <w:lang w:val="en-US"/>
        </w:rPr>
        <w:t>c</w:t>
      </w:r>
      <w:r w:rsidRPr="000F7DC7">
        <w:rPr>
          <w:rFonts w:asciiTheme="minorBidi" w:hAnsiTheme="minorBidi"/>
          <w:sz w:val="24"/>
          <w:szCs w:val="24"/>
        </w:rPr>
        <w:t>ι</w:t>
      </w:r>
      <w:r w:rsidRPr="000F7DC7">
        <w:rPr>
          <w:rFonts w:asciiTheme="minorBidi" w:hAnsiTheme="minorBidi"/>
          <w:sz w:val="24"/>
          <w:szCs w:val="24"/>
          <w:lang w:val="en-US"/>
        </w:rPr>
        <w:t xml:space="preserve">c </w:t>
      </w:r>
      <w:r w:rsidRPr="000F7DC7">
        <w:rPr>
          <w:rFonts w:asciiTheme="minorBidi" w:hAnsiTheme="minorBidi"/>
          <w:sz w:val="24"/>
          <w:szCs w:val="24"/>
        </w:rPr>
        <w:t>αὐτοῦ</w:t>
      </w:r>
      <w:r w:rsidRPr="000F7DC7">
        <w:rPr>
          <w:rFonts w:asciiTheme="minorBidi" w:hAnsiTheme="minorBidi"/>
          <w:sz w:val="24"/>
          <w:szCs w:val="24"/>
          <w:lang w:val="en-US"/>
        </w:rPr>
        <w:t xml:space="preserve"> </w:t>
      </w:r>
      <w:r w:rsidRPr="000F7DC7">
        <w:rPr>
          <w:rFonts w:asciiTheme="minorBidi" w:hAnsiTheme="minorBidi"/>
          <w:sz w:val="24"/>
          <w:szCs w:val="24"/>
        </w:rPr>
        <w:t>πρὸ</w:t>
      </w:r>
      <w:r w:rsidRPr="000F7DC7">
        <w:rPr>
          <w:rFonts w:asciiTheme="minorBidi" w:hAnsiTheme="minorBidi"/>
          <w:sz w:val="24"/>
          <w:szCs w:val="24"/>
          <w:lang w:val="en-US"/>
        </w:rPr>
        <w:t xml:space="preserve">c </w:t>
      </w:r>
      <w:r w:rsidRPr="000F7DC7">
        <w:rPr>
          <w:rFonts w:asciiTheme="minorBidi" w:hAnsiTheme="minorBidi"/>
          <w:sz w:val="24"/>
          <w:szCs w:val="24"/>
        </w:rPr>
        <w:t>Ἥλιον</w:t>
      </w:r>
      <w:r w:rsidRPr="000F7DC7">
        <w:rPr>
          <w:rFonts w:asciiTheme="minorBidi" w:hAnsiTheme="minorBidi"/>
          <w:sz w:val="24"/>
          <w:szCs w:val="24"/>
          <w:lang w:val="en-US"/>
        </w:rPr>
        <w:t xml:space="preserve"> </w:t>
      </w:r>
      <w:r w:rsidRPr="000F7DC7">
        <w:rPr>
          <w:rFonts w:asciiTheme="minorBidi" w:hAnsiTheme="minorBidi"/>
          <w:sz w:val="24"/>
          <w:szCs w:val="24"/>
        </w:rPr>
        <w:t>β</w:t>
      </w:r>
      <w:r w:rsidRPr="000F7DC7">
        <w:rPr>
          <w:rFonts w:asciiTheme="minorBidi" w:hAnsiTheme="minorBidi"/>
          <w:sz w:val="24"/>
          <w:szCs w:val="24"/>
          <w:lang w:val="en-US"/>
        </w:rPr>
        <w:t xml:space="preserve">', </w:t>
      </w:r>
      <w:r w:rsidRPr="000F7DC7">
        <w:rPr>
          <w:rFonts w:asciiTheme="minorBidi" w:hAnsiTheme="minorBidi"/>
          <w:sz w:val="24"/>
          <w:szCs w:val="24"/>
        </w:rPr>
        <w:t>ἡ</w:t>
      </w:r>
      <w:r w:rsidRPr="000F7DC7">
        <w:rPr>
          <w:rFonts w:asciiTheme="minorBidi" w:hAnsiTheme="minorBidi"/>
          <w:sz w:val="24"/>
          <w:szCs w:val="24"/>
          <w:lang w:val="en-US"/>
        </w:rPr>
        <w:t xml:space="preserve"> </w:t>
      </w:r>
      <w:r w:rsidRPr="000F7DC7">
        <w:rPr>
          <w:rFonts w:asciiTheme="minorBidi" w:hAnsiTheme="minorBidi"/>
          <w:sz w:val="24"/>
          <w:szCs w:val="24"/>
        </w:rPr>
        <w:t>δὲ</w:t>
      </w:r>
      <w:r w:rsidRPr="000F7DC7">
        <w:rPr>
          <w:rFonts w:asciiTheme="minorBidi" w:hAnsiTheme="minorBidi"/>
          <w:sz w:val="24"/>
          <w:szCs w:val="24"/>
          <w:lang w:val="en-US"/>
        </w:rPr>
        <w:t xml:space="preserve"> </w:t>
      </w:r>
      <w:r w:rsidRPr="000F7DC7">
        <w:rPr>
          <w:rFonts w:asciiTheme="minorBidi" w:hAnsiTheme="minorBidi"/>
          <w:sz w:val="24"/>
          <w:szCs w:val="24"/>
        </w:rPr>
        <w:t>κλῆ</w:t>
      </w:r>
      <w:r w:rsidRPr="000F7DC7">
        <w:rPr>
          <w:rFonts w:asciiTheme="minorBidi" w:hAnsiTheme="minorBidi"/>
          <w:sz w:val="24"/>
          <w:szCs w:val="24"/>
          <w:lang w:val="en-US"/>
        </w:rPr>
        <w:t>c</w:t>
      </w:r>
      <w:r w:rsidRPr="000F7DC7">
        <w:rPr>
          <w:rFonts w:asciiTheme="minorBidi" w:hAnsiTheme="minorBidi"/>
          <w:sz w:val="24"/>
          <w:szCs w:val="24"/>
        </w:rPr>
        <w:t>ι</w:t>
      </w:r>
      <w:r w:rsidRPr="000F7DC7">
        <w:rPr>
          <w:rFonts w:asciiTheme="minorBidi" w:hAnsiTheme="minorBidi"/>
          <w:sz w:val="24"/>
          <w:szCs w:val="24"/>
          <w:lang w:val="en-US"/>
        </w:rPr>
        <w:t xml:space="preserve">c </w:t>
      </w:r>
      <w:r w:rsidRPr="000F7DC7">
        <w:rPr>
          <w:rFonts w:asciiTheme="minorBidi" w:hAnsiTheme="minorBidi"/>
          <w:sz w:val="24"/>
          <w:szCs w:val="24"/>
        </w:rPr>
        <w:t>αὐτὴ</w:t>
      </w:r>
      <w:r w:rsidRPr="000F7DC7">
        <w:rPr>
          <w:rFonts w:asciiTheme="minorBidi" w:hAnsiTheme="minorBidi"/>
          <w:sz w:val="24"/>
          <w:szCs w:val="24"/>
          <w:lang w:val="en-US"/>
        </w:rPr>
        <w:t xml:space="preserve"> | &lt;</w:t>
      </w:r>
      <w:r w:rsidRPr="000F7DC7">
        <w:rPr>
          <w:rFonts w:asciiTheme="minorBidi" w:hAnsiTheme="minorBidi"/>
          <w:sz w:val="24"/>
          <w:szCs w:val="24"/>
        </w:rPr>
        <w:t>λέγεται</w:t>
      </w:r>
      <w:r w:rsidRPr="000F7DC7">
        <w:rPr>
          <w:rFonts w:asciiTheme="minorBidi" w:hAnsiTheme="minorBidi"/>
          <w:sz w:val="24"/>
          <w:szCs w:val="24"/>
          <w:lang w:val="en-US"/>
        </w:rPr>
        <w:t xml:space="preserve"> c</w:t>
      </w:r>
      <w:r w:rsidRPr="000F7DC7">
        <w:rPr>
          <w:rFonts w:asciiTheme="minorBidi" w:hAnsiTheme="minorBidi"/>
          <w:sz w:val="24"/>
          <w:szCs w:val="24"/>
        </w:rPr>
        <w:t>ελήνη</w:t>
      </w:r>
      <w:r w:rsidRPr="000F7DC7">
        <w:rPr>
          <w:rFonts w:asciiTheme="minorBidi" w:hAnsiTheme="minorBidi"/>
          <w:sz w:val="24"/>
          <w:szCs w:val="24"/>
          <w:lang w:val="en-US"/>
        </w:rPr>
        <w:t xml:space="preserve">c&gt; </w:t>
      </w:r>
      <w:r w:rsidRPr="000F7DC7">
        <w:rPr>
          <w:rFonts w:asciiTheme="minorBidi" w:hAnsiTheme="minorBidi"/>
          <w:sz w:val="24"/>
          <w:szCs w:val="24"/>
        </w:rPr>
        <w:t>πληθού</w:t>
      </w:r>
      <w:r w:rsidRPr="000F7DC7">
        <w:rPr>
          <w:rFonts w:asciiTheme="minorBidi" w:hAnsiTheme="minorBidi"/>
          <w:sz w:val="24"/>
          <w:szCs w:val="24"/>
          <w:lang w:val="en-US"/>
        </w:rPr>
        <w:t>c</w:t>
      </w:r>
      <w:r w:rsidRPr="000F7DC7">
        <w:rPr>
          <w:rFonts w:asciiTheme="minorBidi" w:hAnsiTheme="minorBidi"/>
          <w:sz w:val="24"/>
          <w:szCs w:val="24"/>
        </w:rPr>
        <w:t>η</w:t>
      </w:r>
      <w:r w:rsidRPr="000F7DC7">
        <w:rPr>
          <w:rFonts w:asciiTheme="minorBidi" w:hAnsiTheme="minorBidi"/>
          <w:sz w:val="24"/>
          <w:szCs w:val="24"/>
          <w:lang w:val="en-US"/>
        </w:rPr>
        <w:t xml:space="preserve">c . </w:t>
      </w:r>
      <w:r w:rsidRPr="000F7DC7">
        <w:rPr>
          <w:rFonts w:asciiTheme="minorBidi" w:hAnsiTheme="minorBidi"/>
          <w:sz w:val="24"/>
          <w:szCs w:val="24"/>
        </w:rPr>
        <w:t>ἄμεινον</w:t>
      </w:r>
      <w:r w:rsidRPr="000F7DC7">
        <w:rPr>
          <w:rFonts w:asciiTheme="minorBidi" w:hAnsiTheme="minorBidi"/>
          <w:sz w:val="24"/>
          <w:szCs w:val="24"/>
          <w:lang w:val="en-US"/>
        </w:rPr>
        <w:t xml:space="preserve"> </w:t>
      </w:r>
      <w:r w:rsidRPr="000F7DC7">
        <w:rPr>
          <w:rFonts w:asciiTheme="minorBidi" w:hAnsiTheme="minorBidi"/>
          <w:sz w:val="24"/>
          <w:szCs w:val="24"/>
        </w:rPr>
        <w:t>δὲ</w:t>
      </w:r>
      <w:r w:rsidRPr="000F7DC7">
        <w:rPr>
          <w:rFonts w:asciiTheme="minorBidi" w:hAnsiTheme="minorBidi"/>
          <w:sz w:val="24"/>
          <w:szCs w:val="24"/>
          <w:lang w:val="en-US"/>
        </w:rPr>
        <w:t xml:space="preserve"> </w:t>
      </w:r>
      <w:r w:rsidRPr="000F7DC7">
        <w:rPr>
          <w:rFonts w:asciiTheme="minorBidi" w:hAnsiTheme="minorBidi"/>
          <w:sz w:val="24"/>
          <w:szCs w:val="24"/>
        </w:rPr>
        <w:t>ἐν</w:t>
      </w:r>
      <w:r w:rsidRPr="000F7DC7">
        <w:rPr>
          <w:rFonts w:asciiTheme="minorBidi" w:hAnsiTheme="minorBidi"/>
          <w:sz w:val="24"/>
          <w:szCs w:val="24"/>
          <w:lang w:val="en-US"/>
        </w:rPr>
        <w:t xml:space="preserve"> </w:t>
      </w:r>
      <w:r w:rsidRPr="000F7DC7">
        <w:rPr>
          <w:rFonts w:asciiTheme="minorBidi" w:hAnsiTheme="minorBidi"/>
          <w:sz w:val="24"/>
          <w:szCs w:val="24"/>
        </w:rPr>
        <w:t>τῇ</w:t>
      </w:r>
      <w:r w:rsidRPr="000F7DC7">
        <w:rPr>
          <w:rFonts w:asciiTheme="minorBidi" w:hAnsiTheme="minorBidi"/>
          <w:sz w:val="24"/>
          <w:szCs w:val="24"/>
          <w:lang w:val="en-US"/>
        </w:rPr>
        <w:t xml:space="preserve"> </w:t>
      </w:r>
      <w:r w:rsidRPr="000F7DC7">
        <w:rPr>
          <w:rFonts w:asciiTheme="minorBidi" w:hAnsiTheme="minorBidi"/>
          <w:sz w:val="24"/>
          <w:szCs w:val="24"/>
        </w:rPr>
        <w:t>ἀνατολῇ</w:t>
      </w:r>
      <w:r w:rsidRPr="000F7DC7">
        <w:rPr>
          <w:rFonts w:asciiTheme="minorBidi" w:hAnsiTheme="minorBidi"/>
          <w:sz w:val="24"/>
          <w:szCs w:val="24"/>
          <w:lang w:val="en-US"/>
        </w:rPr>
        <w:t xml:space="preserve"> | &lt;</w:t>
      </w:r>
      <w:r w:rsidRPr="000F7DC7">
        <w:rPr>
          <w:rFonts w:asciiTheme="minorBidi" w:hAnsiTheme="minorBidi"/>
          <w:sz w:val="24"/>
          <w:szCs w:val="24"/>
        </w:rPr>
        <w:t>τῇ</w:t>
      </w:r>
      <w:r w:rsidRPr="000F7DC7">
        <w:rPr>
          <w:rFonts w:asciiTheme="minorBidi" w:hAnsiTheme="minorBidi"/>
          <w:sz w:val="24"/>
          <w:szCs w:val="24"/>
          <w:lang w:val="en-US"/>
        </w:rPr>
        <w:t xml:space="preserve"> </w:t>
      </w:r>
      <w:r w:rsidRPr="000F7DC7">
        <w:rPr>
          <w:rFonts w:asciiTheme="minorBidi" w:hAnsiTheme="minorBidi"/>
          <w:sz w:val="24"/>
          <w:szCs w:val="24"/>
        </w:rPr>
        <w:t>τοῦ</w:t>
      </w:r>
      <w:r w:rsidRPr="000F7DC7">
        <w:rPr>
          <w:rFonts w:asciiTheme="minorBidi" w:hAnsiTheme="minorBidi"/>
          <w:sz w:val="24"/>
          <w:szCs w:val="24"/>
          <w:lang w:val="en-US"/>
        </w:rPr>
        <w:t xml:space="preserve"> </w:t>
      </w:r>
      <w:r w:rsidRPr="000F7DC7">
        <w:rPr>
          <w:rFonts w:asciiTheme="minorBidi" w:hAnsiTheme="minorBidi"/>
          <w:sz w:val="24"/>
          <w:szCs w:val="24"/>
        </w:rPr>
        <w:t>ἡλίου</w:t>
      </w:r>
      <w:r w:rsidRPr="000F7DC7">
        <w:rPr>
          <w:rFonts w:asciiTheme="minorBidi" w:hAnsiTheme="minorBidi"/>
          <w:sz w:val="24"/>
          <w:szCs w:val="24"/>
          <w:lang w:val="en-US"/>
        </w:rPr>
        <w:t xml:space="preserve"> </w:t>
      </w:r>
      <w:r w:rsidRPr="000F7DC7">
        <w:rPr>
          <w:rFonts w:asciiTheme="minorBidi" w:hAnsiTheme="minorBidi"/>
          <w:sz w:val="24"/>
          <w:szCs w:val="24"/>
        </w:rPr>
        <w:t>τὴν</w:t>
      </w:r>
      <w:r w:rsidRPr="000F7DC7">
        <w:rPr>
          <w:rFonts w:asciiTheme="minorBidi" w:hAnsiTheme="minorBidi"/>
          <w:sz w:val="24"/>
          <w:szCs w:val="24"/>
          <w:lang w:val="en-US"/>
        </w:rPr>
        <w:t>&gt; c</w:t>
      </w:r>
      <w:r w:rsidRPr="000F7DC7">
        <w:rPr>
          <w:rFonts w:asciiTheme="minorBidi" w:hAnsiTheme="minorBidi"/>
          <w:sz w:val="24"/>
          <w:szCs w:val="24"/>
        </w:rPr>
        <w:t>ύ</w:t>
      </w:r>
      <w:r w:rsidRPr="000F7DC7">
        <w:rPr>
          <w:rFonts w:asciiTheme="minorBidi" w:hAnsiTheme="minorBidi"/>
          <w:sz w:val="24"/>
          <w:szCs w:val="24"/>
          <w:lang w:val="en-US"/>
        </w:rPr>
        <w:t>c</w:t>
      </w:r>
      <w:r w:rsidRPr="000F7DC7">
        <w:rPr>
          <w:rFonts w:asciiTheme="minorBidi" w:hAnsiTheme="minorBidi"/>
          <w:sz w:val="24"/>
          <w:szCs w:val="24"/>
        </w:rPr>
        <w:t>τα</w:t>
      </w:r>
      <w:r w:rsidRPr="000F7DC7">
        <w:rPr>
          <w:rFonts w:asciiTheme="minorBidi" w:hAnsiTheme="minorBidi"/>
          <w:sz w:val="24"/>
          <w:szCs w:val="24"/>
          <w:lang w:val="en-US"/>
        </w:rPr>
        <w:t>c</w:t>
      </w:r>
      <w:r w:rsidRPr="000F7DC7">
        <w:rPr>
          <w:rFonts w:asciiTheme="minorBidi" w:hAnsiTheme="minorBidi"/>
          <w:sz w:val="24"/>
          <w:szCs w:val="24"/>
        </w:rPr>
        <w:t>ιν</w:t>
      </w:r>
      <w:r w:rsidRPr="000F7DC7">
        <w:rPr>
          <w:rFonts w:asciiTheme="minorBidi" w:hAnsiTheme="minorBidi"/>
          <w:sz w:val="24"/>
          <w:szCs w:val="24"/>
          <w:lang w:val="en-US"/>
        </w:rPr>
        <w:t xml:space="preserve"> </w:t>
      </w:r>
      <w:r w:rsidRPr="000F7DC7">
        <w:rPr>
          <w:rFonts w:asciiTheme="minorBidi" w:hAnsiTheme="minorBidi"/>
          <w:sz w:val="24"/>
          <w:szCs w:val="24"/>
        </w:rPr>
        <w:t>ποιή</w:t>
      </w:r>
      <w:r w:rsidRPr="000F7DC7">
        <w:rPr>
          <w:rFonts w:asciiTheme="minorBidi" w:hAnsiTheme="minorBidi"/>
          <w:sz w:val="24"/>
          <w:szCs w:val="24"/>
          <w:lang w:val="en-US"/>
        </w:rPr>
        <w:t>c</w:t>
      </w:r>
      <w:r w:rsidRPr="000F7DC7">
        <w:rPr>
          <w:rFonts w:asciiTheme="minorBidi" w:hAnsiTheme="minorBidi"/>
          <w:sz w:val="24"/>
          <w:szCs w:val="24"/>
        </w:rPr>
        <w:t>ει</w:t>
      </w:r>
      <w:r w:rsidRPr="000F7DC7">
        <w:rPr>
          <w:rFonts w:asciiTheme="minorBidi" w:hAnsiTheme="minorBidi"/>
          <w:sz w:val="24"/>
          <w:szCs w:val="24"/>
          <w:lang w:val="en-US"/>
        </w:rPr>
        <w:t xml:space="preserve">c </w:t>
      </w:r>
      <w:r w:rsidRPr="000F7DC7">
        <w:rPr>
          <w:rFonts w:asciiTheme="minorBidi" w:hAnsiTheme="minorBidi"/>
          <w:sz w:val="24"/>
          <w:szCs w:val="24"/>
        </w:rPr>
        <w:t>τῇ</w:t>
      </w:r>
      <w:r w:rsidRPr="000F7DC7">
        <w:rPr>
          <w:rFonts w:asciiTheme="minorBidi" w:hAnsiTheme="minorBidi"/>
          <w:sz w:val="24"/>
          <w:szCs w:val="24"/>
          <w:lang w:val="en-US"/>
        </w:rPr>
        <w:t xml:space="preserve"> </w:t>
      </w:r>
      <w:r w:rsidRPr="000F7DC7">
        <w:rPr>
          <w:rFonts w:asciiTheme="minorBidi" w:hAnsiTheme="minorBidi"/>
          <w:sz w:val="24"/>
          <w:szCs w:val="24"/>
        </w:rPr>
        <w:t>δ</w:t>
      </w:r>
      <w:r w:rsidRPr="000F7DC7">
        <w:rPr>
          <w:rFonts w:asciiTheme="minorBidi" w:hAnsiTheme="minorBidi"/>
          <w:sz w:val="24"/>
          <w:szCs w:val="24"/>
          <w:lang w:val="en-US"/>
        </w:rPr>
        <w:t xml:space="preserve"> ́ </w:t>
      </w:r>
      <w:r w:rsidRPr="000F7DC7">
        <w:rPr>
          <w:rFonts w:asciiTheme="minorBidi" w:hAnsiTheme="minorBidi"/>
          <w:sz w:val="24"/>
          <w:szCs w:val="24"/>
        </w:rPr>
        <w:t>τῆ</w:t>
      </w:r>
      <w:r w:rsidRPr="000F7DC7">
        <w:rPr>
          <w:rFonts w:asciiTheme="minorBidi" w:hAnsiTheme="minorBidi"/>
          <w:sz w:val="24"/>
          <w:szCs w:val="24"/>
          <w:lang w:val="en-US"/>
        </w:rPr>
        <w:t xml:space="preserve">c </w:t>
      </w:r>
      <w:r w:rsidRPr="000F7DC7">
        <w:rPr>
          <w:rFonts w:asciiTheme="minorBidi" w:hAnsiTheme="minorBidi"/>
          <w:sz w:val="24"/>
          <w:szCs w:val="24"/>
        </w:rPr>
        <w:t>θεοῦ</w:t>
      </w:r>
      <w:r w:rsidRPr="000F7DC7">
        <w:rPr>
          <w:rFonts w:asciiTheme="minorBidi" w:hAnsiTheme="minorBidi"/>
          <w:sz w:val="24"/>
          <w:szCs w:val="24"/>
          <w:lang w:val="en-US"/>
        </w:rPr>
        <w:t xml:space="preserve"> </w:t>
      </w:r>
      <w:r w:rsidRPr="000F7DC7">
        <w:rPr>
          <w:rFonts w:asciiTheme="minorBidi" w:hAnsiTheme="minorBidi"/>
          <w:sz w:val="24"/>
          <w:szCs w:val="24"/>
        </w:rPr>
        <w:t>προ</w:t>
      </w:r>
      <w:r w:rsidRPr="000F7DC7">
        <w:rPr>
          <w:rFonts w:asciiTheme="minorBidi" w:hAnsiTheme="minorBidi"/>
          <w:sz w:val="24"/>
          <w:szCs w:val="24"/>
          <w:lang w:val="en-US"/>
        </w:rPr>
        <w:t>c</w:t>
      </w:r>
      <w:r w:rsidRPr="000F7DC7">
        <w:rPr>
          <w:rFonts w:asciiTheme="minorBidi" w:hAnsiTheme="minorBidi"/>
          <w:sz w:val="24"/>
          <w:szCs w:val="24"/>
        </w:rPr>
        <w:t>θέ</w:t>
      </w:r>
      <w:r w:rsidRPr="000F7DC7">
        <w:rPr>
          <w:rFonts w:asciiTheme="minorBidi" w:hAnsiTheme="minorBidi"/>
          <w:sz w:val="24"/>
          <w:szCs w:val="24"/>
          <w:lang w:val="en-US"/>
        </w:rPr>
        <w:t xml:space="preserve"> &lt;c</w:t>
      </w:r>
      <w:r w:rsidRPr="000F7DC7">
        <w:rPr>
          <w:rFonts w:asciiTheme="minorBidi" w:hAnsiTheme="minorBidi"/>
          <w:sz w:val="24"/>
          <w:szCs w:val="24"/>
        </w:rPr>
        <w:t>εω</w:t>
      </w:r>
      <w:r w:rsidRPr="000F7DC7">
        <w:rPr>
          <w:rFonts w:asciiTheme="minorBidi" w:hAnsiTheme="minorBidi"/>
          <w:sz w:val="24"/>
          <w:szCs w:val="24"/>
          <w:lang w:val="en-US"/>
        </w:rPr>
        <w:t xml:space="preserve">c </w:t>
      </w:r>
      <w:r w:rsidRPr="000F7DC7">
        <w:rPr>
          <w:rFonts w:asciiTheme="minorBidi" w:hAnsiTheme="minorBidi"/>
          <w:sz w:val="24"/>
          <w:szCs w:val="24"/>
        </w:rPr>
        <w:t>ἐξ</w:t>
      </w:r>
      <w:r w:rsidRPr="000F7DC7">
        <w:rPr>
          <w:rFonts w:asciiTheme="minorBidi" w:hAnsiTheme="minorBidi"/>
          <w:sz w:val="24"/>
          <w:szCs w:val="24"/>
          <w:lang w:val="en-US"/>
        </w:rPr>
        <w:t xml:space="preserve"> </w:t>
      </w:r>
      <w:r w:rsidRPr="000F7DC7">
        <w:rPr>
          <w:rFonts w:asciiTheme="minorBidi" w:hAnsiTheme="minorBidi"/>
          <w:sz w:val="24"/>
          <w:szCs w:val="24"/>
        </w:rPr>
        <w:t>οἴκου</w:t>
      </w:r>
      <w:r w:rsidRPr="000F7DC7">
        <w:rPr>
          <w:rFonts w:asciiTheme="minorBidi" w:hAnsiTheme="minorBidi"/>
          <w:sz w:val="24"/>
          <w:szCs w:val="24"/>
          <w:lang w:val="en-US"/>
        </w:rPr>
        <w:t xml:space="preserve"> </w:t>
      </w:r>
      <w:r w:rsidRPr="000F7DC7">
        <w:rPr>
          <w:rFonts w:asciiTheme="minorBidi" w:hAnsiTheme="minorBidi"/>
          <w:sz w:val="24"/>
          <w:szCs w:val="24"/>
        </w:rPr>
        <w:t>ἐπιπέ</w:t>
      </w:r>
      <w:r w:rsidRPr="000F7DC7">
        <w:rPr>
          <w:rFonts w:asciiTheme="minorBidi" w:hAnsiTheme="minorBidi"/>
          <w:sz w:val="24"/>
          <w:szCs w:val="24"/>
          <w:lang w:val="en-US"/>
        </w:rPr>
        <w:t>&gt;</w:t>
      </w:r>
      <w:r w:rsidRPr="000F7DC7">
        <w:rPr>
          <w:rFonts w:asciiTheme="minorBidi" w:hAnsiTheme="minorBidi"/>
          <w:sz w:val="24"/>
          <w:szCs w:val="24"/>
        </w:rPr>
        <w:t>δου</w:t>
      </w:r>
      <w:r w:rsidRPr="000F7DC7">
        <w:rPr>
          <w:rFonts w:asciiTheme="minorBidi" w:hAnsiTheme="minorBidi"/>
          <w:sz w:val="24"/>
          <w:szCs w:val="24"/>
          <w:lang w:val="en-US"/>
        </w:rPr>
        <w:t xml:space="preserve">. </w:t>
      </w:r>
      <w:r w:rsidRPr="000F7DC7">
        <w:rPr>
          <w:rFonts w:asciiTheme="minorBidi" w:hAnsiTheme="minorBidi"/>
          <w:sz w:val="24"/>
          <w:szCs w:val="24"/>
        </w:rPr>
        <w:t>λέγε</w:t>
      </w:r>
      <w:r w:rsidRPr="000F7DC7">
        <w:rPr>
          <w:rFonts w:asciiTheme="minorBidi" w:hAnsiTheme="minorBidi"/>
          <w:sz w:val="24"/>
          <w:szCs w:val="24"/>
          <w:lang w:val="en-US"/>
        </w:rPr>
        <w:t xml:space="preserve"> </w:t>
      </w:r>
      <w:r w:rsidRPr="000F7DC7">
        <w:rPr>
          <w:rFonts w:asciiTheme="minorBidi" w:hAnsiTheme="minorBidi"/>
          <w:sz w:val="24"/>
          <w:szCs w:val="24"/>
        </w:rPr>
        <w:t>οὖν</w:t>
      </w:r>
      <w:r w:rsidRPr="000F7DC7">
        <w:rPr>
          <w:rFonts w:asciiTheme="minorBidi" w:hAnsiTheme="minorBidi"/>
          <w:sz w:val="24"/>
          <w:szCs w:val="24"/>
          <w:lang w:val="en-US"/>
        </w:rPr>
        <w:t xml:space="preserve"> (5) </w:t>
      </w:r>
      <w:r w:rsidRPr="000F7DC7">
        <w:rPr>
          <w:rFonts w:asciiTheme="minorBidi" w:hAnsiTheme="minorBidi"/>
          <w:sz w:val="24"/>
          <w:szCs w:val="24"/>
        </w:rPr>
        <w:t>πρὸ</w:t>
      </w:r>
      <w:r w:rsidRPr="000F7DC7">
        <w:rPr>
          <w:rFonts w:asciiTheme="minorBidi" w:hAnsiTheme="minorBidi"/>
          <w:sz w:val="24"/>
          <w:szCs w:val="24"/>
          <w:lang w:val="en-US"/>
        </w:rPr>
        <w:t xml:space="preserve">c </w:t>
      </w:r>
      <w:r w:rsidRPr="000F7DC7">
        <w:rPr>
          <w:rFonts w:asciiTheme="minorBidi" w:hAnsiTheme="minorBidi"/>
          <w:sz w:val="24"/>
          <w:szCs w:val="24"/>
        </w:rPr>
        <w:t>ἥλιον</w:t>
      </w:r>
      <w:r w:rsidRPr="000F7DC7">
        <w:rPr>
          <w:rFonts w:asciiTheme="minorBidi" w:hAnsiTheme="minorBidi"/>
          <w:sz w:val="24"/>
          <w:szCs w:val="24"/>
          <w:lang w:val="en-US"/>
        </w:rPr>
        <w:t xml:space="preserve"> </w:t>
      </w:r>
      <w:r w:rsidRPr="000F7DC7">
        <w:rPr>
          <w:rFonts w:asciiTheme="minorBidi" w:hAnsiTheme="minorBidi"/>
          <w:sz w:val="24"/>
          <w:szCs w:val="24"/>
        </w:rPr>
        <w:t>ἀνατέλλοντα</w:t>
      </w:r>
      <w:r w:rsidRPr="000F7DC7">
        <w:rPr>
          <w:rFonts w:asciiTheme="minorBidi" w:hAnsiTheme="minorBidi"/>
          <w:sz w:val="24"/>
          <w:szCs w:val="24"/>
          <w:lang w:val="en-US"/>
        </w:rPr>
        <w:t xml:space="preserve"> &lt;</w:t>
      </w:r>
      <w:r w:rsidRPr="000F7DC7">
        <w:rPr>
          <w:rFonts w:asciiTheme="minorBidi" w:hAnsiTheme="minorBidi"/>
          <w:sz w:val="24"/>
          <w:szCs w:val="24"/>
        </w:rPr>
        <w:t>τὴν</w:t>
      </w:r>
      <w:r w:rsidRPr="000F7DC7">
        <w:rPr>
          <w:rFonts w:asciiTheme="minorBidi" w:hAnsiTheme="minorBidi"/>
          <w:sz w:val="24"/>
          <w:szCs w:val="24"/>
          <w:lang w:val="en-US"/>
        </w:rPr>
        <w:t xml:space="preserve"> </w:t>
      </w:r>
      <w:r w:rsidRPr="000F7DC7">
        <w:rPr>
          <w:rFonts w:asciiTheme="minorBidi" w:hAnsiTheme="minorBidi"/>
          <w:sz w:val="24"/>
          <w:szCs w:val="24"/>
        </w:rPr>
        <w:t>ὑποκειμένη</w:t>
      </w:r>
      <w:r w:rsidRPr="000F7DC7">
        <w:rPr>
          <w:rFonts w:asciiTheme="minorBidi" w:hAnsiTheme="minorBidi"/>
          <w:sz w:val="24"/>
          <w:szCs w:val="24"/>
          <w:lang w:val="en-US"/>
        </w:rPr>
        <w:t>&gt;</w:t>
      </w:r>
      <w:r w:rsidRPr="000F7DC7">
        <w:rPr>
          <w:rFonts w:asciiTheme="minorBidi" w:hAnsiTheme="minorBidi"/>
          <w:sz w:val="24"/>
          <w:szCs w:val="24"/>
        </w:rPr>
        <w:t>ν</w:t>
      </w:r>
      <w:r w:rsidRPr="000F7DC7">
        <w:rPr>
          <w:rFonts w:asciiTheme="minorBidi" w:hAnsiTheme="minorBidi"/>
          <w:sz w:val="24"/>
          <w:szCs w:val="24"/>
          <w:lang w:val="en-US"/>
        </w:rPr>
        <w:t xml:space="preserve"> </w:t>
      </w:r>
      <w:r w:rsidRPr="000F7DC7">
        <w:rPr>
          <w:rFonts w:asciiTheme="minorBidi" w:hAnsiTheme="minorBidi"/>
          <w:sz w:val="24"/>
          <w:szCs w:val="24"/>
        </w:rPr>
        <w:t>εὐχήν</w:t>
      </w:r>
      <w:r w:rsidRPr="000F7DC7">
        <w:rPr>
          <w:rFonts w:asciiTheme="minorBidi" w:hAnsiTheme="minorBidi"/>
          <w:sz w:val="24"/>
          <w:szCs w:val="24"/>
          <w:lang w:val="en-US"/>
        </w:rPr>
        <w:t xml:space="preserve">· | </w:t>
      </w:r>
      <w:r w:rsidRPr="000F7DC7">
        <w:rPr>
          <w:rFonts w:asciiTheme="minorBidi" w:hAnsiTheme="minorBidi"/>
          <w:sz w:val="24"/>
          <w:szCs w:val="24"/>
        </w:rPr>
        <w:t>῾</w:t>
      </w:r>
      <w:r w:rsidRPr="000F7DC7">
        <w:rPr>
          <w:rFonts w:asciiTheme="minorBidi" w:hAnsiTheme="minorBidi"/>
          <w:sz w:val="24"/>
          <w:szCs w:val="24"/>
          <w:lang w:val="en-US"/>
        </w:rPr>
        <w:t>&lt;</w:t>
      </w:r>
      <w:r w:rsidRPr="000F7DC7">
        <w:rPr>
          <w:rFonts w:asciiTheme="minorBidi" w:hAnsiTheme="minorBidi"/>
          <w:sz w:val="24"/>
          <w:szCs w:val="24"/>
        </w:rPr>
        <w:t>δάφνη</w:t>
      </w:r>
      <w:r w:rsidRPr="000F7DC7">
        <w:rPr>
          <w:rFonts w:asciiTheme="minorBidi" w:hAnsiTheme="minorBidi"/>
          <w:sz w:val="24"/>
          <w:szCs w:val="24"/>
          <w:lang w:val="en-US"/>
        </w:rPr>
        <w:t xml:space="preserve">, </w:t>
      </w:r>
      <w:r w:rsidRPr="000F7DC7">
        <w:rPr>
          <w:rFonts w:asciiTheme="minorBidi" w:hAnsiTheme="minorBidi"/>
          <w:sz w:val="24"/>
          <w:szCs w:val="24"/>
        </w:rPr>
        <w:t>μαντο</w:t>
      </w:r>
      <w:r w:rsidRPr="000F7DC7">
        <w:rPr>
          <w:rFonts w:asciiTheme="minorBidi" w:hAnsiTheme="minorBidi"/>
          <w:sz w:val="24"/>
          <w:szCs w:val="24"/>
          <w:lang w:val="en-US"/>
        </w:rPr>
        <w:t>c</w:t>
      </w:r>
      <w:r w:rsidRPr="000F7DC7">
        <w:rPr>
          <w:rFonts w:asciiTheme="minorBidi" w:hAnsiTheme="minorBidi"/>
          <w:sz w:val="24"/>
          <w:szCs w:val="24"/>
        </w:rPr>
        <w:t>ύνη</w:t>
      </w:r>
      <w:r w:rsidRPr="000F7DC7">
        <w:rPr>
          <w:rFonts w:asciiTheme="minorBidi" w:hAnsiTheme="minorBidi"/>
          <w:sz w:val="24"/>
          <w:szCs w:val="24"/>
          <w:lang w:val="en-US"/>
        </w:rPr>
        <w:t xml:space="preserve">c&gt; </w:t>
      </w:r>
      <w:r w:rsidRPr="000F7DC7">
        <w:rPr>
          <w:rFonts w:asciiTheme="minorBidi" w:hAnsiTheme="minorBidi"/>
          <w:sz w:val="24"/>
          <w:szCs w:val="24"/>
        </w:rPr>
        <w:t>ἱερὸν</w:t>
      </w:r>
      <w:r w:rsidRPr="000F7DC7">
        <w:rPr>
          <w:rFonts w:asciiTheme="minorBidi" w:hAnsiTheme="minorBidi"/>
          <w:sz w:val="24"/>
          <w:szCs w:val="24"/>
          <w:lang w:val="en-US"/>
        </w:rPr>
        <w:t xml:space="preserve"> </w:t>
      </w:r>
      <w:r w:rsidRPr="000F7DC7">
        <w:rPr>
          <w:rFonts w:asciiTheme="minorBidi" w:hAnsiTheme="minorBidi"/>
          <w:sz w:val="24"/>
          <w:szCs w:val="24"/>
        </w:rPr>
        <w:t>φυτὸν</w:t>
      </w:r>
      <w:r w:rsidRPr="000F7DC7">
        <w:rPr>
          <w:rFonts w:asciiTheme="minorBidi" w:hAnsiTheme="minorBidi"/>
          <w:sz w:val="24"/>
          <w:szCs w:val="24"/>
          <w:lang w:val="en-US"/>
        </w:rPr>
        <w:t xml:space="preserve"> </w:t>
      </w:r>
      <w:r w:rsidRPr="000F7DC7">
        <w:rPr>
          <w:rFonts w:asciiTheme="minorBidi" w:hAnsiTheme="minorBidi"/>
          <w:sz w:val="24"/>
          <w:szCs w:val="24"/>
        </w:rPr>
        <w:t>Ἀπόλλωνο</w:t>
      </w:r>
      <w:r w:rsidRPr="000F7DC7">
        <w:rPr>
          <w:rFonts w:asciiTheme="minorBidi" w:hAnsiTheme="minorBidi"/>
          <w:sz w:val="24"/>
          <w:szCs w:val="24"/>
          <w:lang w:val="en-US"/>
        </w:rPr>
        <w:t>c, | [—</w:t>
      </w:r>
      <w:r w:rsidRPr="000F7DC7">
        <w:rPr>
          <w:rFonts w:asciiTheme="minorBidi" w:hAnsiTheme="minorBidi"/>
          <w:sz w:val="24"/>
          <w:szCs w:val="24"/>
        </w:rPr>
        <w:t>Φ</w:t>
      </w:r>
      <w:r w:rsidRPr="000F7DC7">
        <w:rPr>
          <w:rFonts w:asciiTheme="minorBidi" w:hAnsiTheme="minorBidi"/>
          <w:sz w:val="24"/>
          <w:szCs w:val="24"/>
          <w:lang w:val="en-US"/>
        </w:rPr>
        <w:t>]</w:t>
      </w:r>
      <w:r w:rsidRPr="000F7DC7">
        <w:rPr>
          <w:rFonts w:asciiTheme="minorBidi" w:hAnsiTheme="minorBidi"/>
          <w:sz w:val="24"/>
          <w:szCs w:val="24"/>
        </w:rPr>
        <w:t>οίβο</w:t>
      </w:r>
      <w:r w:rsidRPr="000F7DC7">
        <w:rPr>
          <w:rFonts w:asciiTheme="minorBidi" w:hAnsiTheme="minorBidi"/>
          <w:sz w:val="24"/>
          <w:szCs w:val="24"/>
          <w:lang w:val="en-US"/>
        </w:rPr>
        <w:t>c c</w:t>
      </w:r>
      <w:r w:rsidRPr="000F7DC7">
        <w:rPr>
          <w:rFonts w:asciiTheme="minorBidi" w:hAnsiTheme="minorBidi"/>
          <w:sz w:val="24"/>
          <w:szCs w:val="24"/>
        </w:rPr>
        <w:t>τεφθεί</w:t>
      </w:r>
      <w:r w:rsidRPr="000F7DC7">
        <w:rPr>
          <w:rFonts w:asciiTheme="minorBidi" w:hAnsiTheme="minorBidi"/>
          <w:sz w:val="24"/>
          <w:szCs w:val="24"/>
          <w:lang w:val="en-US"/>
        </w:rPr>
        <w:t xml:space="preserve">c </w:t>
      </w:r>
      <w:r w:rsidRPr="000F7DC7">
        <w:rPr>
          <w:rFonts w:asciiTheme="minorBidi" w:hAnsiTheme="minorBidi"/>
          <w:sz w:val="24"/>
          <w:szCs w:val="24"/>
        </w:rPr>
        <w:t>τε</w:t>
      </w:r>
      <w:r w:rsidRPr="000F7DC7">
        <w:rPr>
          <w:rFonts w:asciiTheme="minorBidi" w:hAnsiTheme="minorBidi"/>
          <w:sz w:val="24"/>
          <w:szCs w:val="24"/>
          <w:lang w:val="en-US"/>
        </w:rPr>
        <w:t xml:space="preserve"> </w:t>
      </w:r>
      <w:r w:rsidRPr="000F7DC7">
        <w:rPr>
          <w:rFonts w:asciiTheme="minorBidi" w:hAnsiTheme="minorBidi"/>
          <w:sz w:val="24"/>
          <w:szCs w:val="24"/>
        </w:rPr>
        <w:t>κλάδοι</w:t>
      </w:r>
      <w:r w:rsidRPr="000F7DC7">
        <w:rPr>
          <w:rFonts w:asciiTheme="minorBidi" w:hAnsiTheme="minorBidi"/>
          <w:sz w:val="24"/>
          <w:szCs w:val="24"/>
          <w:lang w:val="en-US"/>
        </w:rPr>
        <w:t>c</w:t>
      </w:r>
      <w:r w:rsidRPr="000F7DC7">
        <w:rPr>
          <w:rFonts w:asciiTheme="minorBidi" w:hAnsiTheme="minorBidi"/>
          <w:sz w:val="24"/>
          <w:szCs w:val="24"/>
          <w:lang w:val="el-GR"/>
        </w:rPr>
        <w:t>ι</w:t>
      </w:r>
      <w:r w:rsidRPr="000F7DC7">
        <w:rPr>
          <w:rFonts w:asciiTheme="minorBidi" w:hAnsiTheme="minorBidi"/>
          <w:sz w:val="24"/>
          <w:szCs w:val="24"/>
          <w:lang w:val="en-US"/>
        </w:rPr>
        <w:t xml:space="preserve"> | [—] </w:t>
      </w:r>
      <w:r w:rsidRPr="000F7DC7">
        <w:rPr>
          <w:rFonts w:asciiTheme="minorBidi" w:hAnsiTheme="minorBidi"/>
          <w:sz w:val="24"/>
          <w:szCs w:val="24"/>
        </w:rPr>
        <w:t>κεφαλὴν</w:t>
      </w:r>
      <w:r w:rsidRPr="000F7DC7">
        <w:rPr>
          <w:rFonts w:asciiTheme="minorBidi" w:hAnsiTheme="minorBidi"/>
          <w:sz w:val="24"/>
          <w:szCs w:val="24"/>
          <w:lang w:val="en-US"/>
        </w:rPr>
        <w:t xml:space="preserve"> </w:t>
      </w:r>
      <w:r w:rsidRPr="000F7DC7">
        <w:rPr>
          <w:rFonts w:asciiTheme="minorBidi" w:hAnsiTheme="minorBidi"/>
          <w:sz w:val="24"/>
          <w:szCs w:val="24"/>
        </w:rPr>
        <w:t>κο</w:t>
      </w:r>
      <w:r w:rsidRPr="000F7DC7">
        <w:rPr>
          <w:rFonts w:asciiTheme="minorBidi" w:hAnsiTheme="minorBidi"/>
          <w:sz w:val="24"/>
          <w:szCs w:val="24"/>
          <w:lang w:val="en-US"/>
        </w:rPr>
        <w:t xml:space="preserve">- (10) </w:t>
      </w:r>
      <w:r w:rsidRPr="000F7DC7">
        <w:rPr>
          <w:rFonts w:asciiTheme="minorBidi" w:hAnsiTheme="minorBidi"/>
          <w:sz w:val="24"/>
          <w:szCs w:val="24"/>
        </w:rPr>
        <w:t>μόω</w:t>
      </w:r>
      <w:r w:rsidRPr="000F7DC7">
        <w:rPr>
          <w:rFonts w:asciiTheme="minorBidi" w:hAnsiTheme="minorBidi"/>
          <w:sz w:val="24"/>
          <w:szCs w:val="24"/>
          <w:lang w:val="en-US"/>
        </w:rPr>
        <w:t>c</w:t>
      </w:r>
      <w:r w:rsidRPr="000F7DC7">
        <w:rPr>
          <w:rFonts w:asciiTheme="minorBidi" w:hAnsiTheme="minorBidi"/>
          <w:sz w:val="24"/>
          <w:szCs w:val="24"/>
        </w:rPr>
        <w:t>αν</w:t>
      </w:r>
      <w:r w:rsidRPr="000F7DC7">
        <w:rPr>
          <w:rFonts w:asciiTheme="minorBidi" w:hAnsiTheme="minorBidi"/>
          <w:sz w:val="24"/>
          <w:szCs w:val="24"/>
          <w:lang w:val="en-US"/>
        </w:rPr>
        <w:t xml:space="preserve"> </w:t>
      </w:r>
      <w:r w:rsidRPr="000F7DC7">
        <w:rPr>
          <w:rFonts w:asciiTheme="minorBidi" w:hAnsiTheme="minorBidi"/>
          <w:sz w:val="24"/>
          <w:szCs w:val="24"/>
        </w:rPr>
        <w:t>ἐθείραι</w:t>
      </w:r>
      <w:r w:rsidRPr="000F7DC7">
        <w:rPr>
          <w:rFonts w:asciiTheme="minorBidi" w:hAnsiTheme="minorBidi"/>
          <w:sz w:val="24"/>
          <w:szCs w:val="24"/>
          <w:lang w:val="en-US"/>
        </w:rPr>
        <w:t>c | [ — c</w:t>
      </w:r>
      <w:r w:rsidRPr="000F7DC7">
        <w:rPr>
          <w:rFonts w:asciiTheme="minorBidi" w:hAnsiTheme="minorBidi"/>
          <w:sz w:val="24"/>
          <w:szCs w:val="24"/>
        </w:rPr>
        <w:t>κήπτρ</w:t>
      </w:r>
      <w:r w:rsidRPr="000F7DC7">
        <w:rPr>
          <w:rFonts w:asciiTheme="minorBidi" w:hAnsiTheme="minorBidi"/>
          <w:sz w:val="24"/>
          <w:szCs w:val="24"/>
          <w:lang w:val="en-US"/>
        </w:rPr>
        <w:t>]</w:t>
      </w:r>
      <w:r w:rsidRPr="000F7DC7">
        <w:rPr>
          <w:rFonts w:asciiTheme="minorBidi" w:hAnsiTheme="minorBidi"/>
          <w:sz w:val="24"/>
          <w:szCs w:val="24"/>
        </w:rPr>
        <w:t>ον</w:t>
      </w:r>
      <w:r w:rsidRPr="000F7DC7">
        <w:rPr>
          <w:rFonts w:asciiTheme="minorBidi" w:hAnsiTheme="minorBidi"/>
          <w:sz w:val="24"/>
          <w:szCs w:val="24"/>
          <w:lang w:val="en-US"/>
        </w:rPr>
        <w:t xml:space="preserve"> </w:t>
      </w:r>
      <w:r w:rsidRPr="000F7DC7">
        <w:rPr>
          <w:rFonts w:asciiTheme="minorBidi" w:hAnsiTheme="minorBidi"/>
          <w:sz w:val="24"/>
          <w:szCs w:val="24"/>
        </w:rPr>
        <w:t>ἑαῖ</w:t>
      </w:r>
      <w:r w:rsidRPr="000F7DC7">
        <w:rPr>
          <w:rFonts w:asciiTheme="minorBidi" w:hAnsiTheme="minorBidi"/>
          <w:sz w:val="24"/>
          <w:szCs w:val="24"/>
          <w:lang w:val="en-US"/>
        </w:rPr>
        <w:t xml:space="preserve">c </w:t>
      </w:r>
      <w:r w:rsidRPr="000F7DC7">
        <w:rPr>
          <w:rFonts w:asciiTheme="minorBidi" w:hAnsiTheme="minorBidi"/>
          <w:sz w:val="24"/>
          <w:szCs w:val="24"/>
        </w:rPr>
        <w:t>παλάμαι</w:t>
      </w:r>
      <w:r w:rsidRPr="000F7DC7">
        <w:rPr>
          <w:rFonts w:asciiTheme="minorBidi" w:hAnsiTheme="minorBidi"/>
          <w:sz w:val="24"/>
          <w:szCs w:val="24"/>
          <w:lang w:val="en-US"/>
        </w:rPr>
        <w:t>c</w:t>
      </w:r>
      <w:r w:rsidRPr="000F7DC7">
        <w:rPr>
          <w:rFonts w:asciiTheme="minorBidi" w:hAnsiTheme="minorBidi"/>
          <w:sz w:val="24"/>
          <w:szCs w:val="24"/>
        </w:rPr>
        <w:t>ι</w:t>
      </w:r>
      <w:r w:rsidRPr="000F7DC7">
        <w:rPr>
          <w:rFonts w:asciiTheme="minorBidi" w:hAnsiTheme="minorBidi"/>
          <w:sz w:val="24"/>
          <w:szCs w:val="24"/>
          <w:lang w:val="en-US"/>
        </w:rPr>
        <w:t xml:space="preserve"> </w:t>
      </w:r>
      <w:r w:rsidRPr="000F7DC7">
        <w:rPr>
          <w:rFonts w:asciiTheme="minorBidi" w:hAnsiTheme="minorBidi"/>
          <w:sz w:val="24"/>
          <w:szCs w:val="24"/>
        </w:rPr>
        <w:t>τινά</w:t>
      </w:r>
      <w:r w:rsidRPr="000F7DC7">
        <w:rPr>
          <w:rFonts w:asciiTheme="minorBidi" w:hAnsiTheme="minorBidi"/>
          <w:sz w:val="24"/>
          <w:szCs w:val="24"/>
          <w:lang w:val="en-US"/>
        </w:rPr>
        <w:t>cc</w:t>
      </w:r>
      <w:r w:rsidRPr="000F7DC7">
        <w:rPr>
          <w:rFonts w:asciiTheme="minorBidi" w:hAnsiTheme="minorBidi"/>
          <w:sz w:val="24"/>
          <w:szCs w:val="24"/>
        </w:rPr>
        <w:t>ων</w:t>
      </w:r>
      <w:r w:rsidRPr="000F7DC7">
        <w:rPr>
          <w:rFonts w:asciiTheme="minorBidi" w:hAnsiTheme="minorBidi"/>
          <w:sz w:val="24"/>
          <w:szCs w:val="24"/>
          <w:lang w:val="en-US"/>
        </w:rPr>
        <w:t xml:space="preserve"> || [— </w:t>
      </w:r>
      <w:r w:rsidRPr="000F7DC7">
        <w:rPr>
          <w:rFonts w:asciiTheme="minorBidi" w:hAnsiTheme="minorBidi"/>
          <w:sz w:val="24"/>
          <w:szCs w:val="24"/>
        </w:rPr>
        <w:t>ἐν</w:t>
      </w:r>
      <w:r w:rsidRPr="000F7DC7">
        <w:rPr>
          <w:rFonts w:asciiTheme="minorBidi" w:hAnsiTheme="minorBidi"/>
          <w:sz w:val="24"/>
          <w:szCs w:val="24"/>
          <w:lang w:val="en-US"/>
        </w:rPr>
        <w:t xml:space="preserve"> </w:t>
      </w:r>
      <w:r w:rsidRPr="000F7DC7">
        <w:rPr>
          <w:rFonts w:asciiTheme="minorBidi" w:hAnsiTheme="minorBidi"/>
          <w:sz w:val="24"/>
          <w:szCs w:val="24"/>
        </w:rPr>
        <w:t>κορυφ</w:t>
      </w:r>
      <w:r w:rsidRPr="000F7DC7">
        <w:rPr>
          <w:rFonts w:asciiTheme="minorBidi" w:hAnsiTheme="minorBidi"/>
          <w:sz w:val="24"/>
          <w:szCs w:val="24"/>
          <w:lang w:val="en-US"/>
        </w:rPr>
        <w:t>]</w:t>
      </w:r>
      <w:r w:rsidRPr="000F7DC7">
        <w:rPr>
          <w:rFonts w:asciiTheme="minorBidi" w:hAnsiTheme="minorBidi"/>
          <w:sz w:val="24"/>
          <w:szCs w:val="24"/>
        </w:rPr>
        <w:t>ῇ</w:t>
      </w:r>
      <w:r w:rsidRPr="000F7DC7">
        <w:rPr>
          <w:rFonts w:asciiTheme="minorBidi" w:hAnsiTheme="minorBidi"/>
          <w:sz w:val="24"/>
          <w:szCs w:val="24"/>
          <w:lang w:val="en-US"/>
        </w:rPr>
        <w:t>c</w:t>
      </w:r>
      <w:r w:rsidRPr="000F7DC7">
        <w:rPr>
          <w:rFonts w:asciiTheme="minorBidi" w:hAnsiTheme="minorBidi"/>
          <w:sz w:val="24"/>
          <w:szCs w:val="24"/>
        </w:rPr>
        <w:t>ι</w:t>
      </w:r>
      <w:r w:rsidRPr="000F7DC7">
        <w:rPr>
          <w:rFonts w:asciiTheme="minorBidi" w:hAnsiTheme="minorBidi"/>
          <w:sz w:val="24"/>
          <w:szCs w:val="24"/>
          <w:lang w:val="en-US"/>
        </w:rPr>
        <w:t xml:space="preserve"> </w:t>
      </w:r>
      <w:r w:rsidRPr="000F7DC7">
        <w:rPr>
          <w:rFonts w:asciiTheme="minorBidi" w:hAnsiTheme="minorBidi"/>
          <w:sz w:val="24"/>
          <w:szCs w:val="24"/>
        </w:rPr>
        <w:t>πολυπτύχου</w:t>
      </w:r>
      <w:r w:rsidRPr="000F7DC7">
        <w:rPr>
          <w:rFonts w:asciiTheme="minorBidi" w:hAnsiTheme="minorBidi"/>
          <w:sz w:val="24"/>
          <w:szCs w:val="24"/>
          <w:lang w:val="en-US"/>
        </w:rPr>
        <w:t xml:space="preserve">, </w:t>
      </w:r>
      <w:r w:rsidRPr="000F7DC7">
        <w:rPr>
          <w:rFonts w:asciiTheme="minorBidi" w:hAnsiTheme="minorBidi"/>
          <w:sz w:val="24"/>
          <w:szCs w:val="24"/>
        </w:rPr>
        <w:t>ὑψηλοῖο</w:t>
      </w:r>
      <w:r w:rsidRPr="000F7DC7">
        <w:rPr>
          <w:rFonts w:asciiTheme="minorBidi" w:hAnsiTheme="minorBidi"/>
          <w:sz w:val="24"/>
          <w:szCs w:val="24"/>
          <w:lang w:val="en-US"/>
        </w:rPr>
        <w:t xml:space="preserve"> | [—] </w:t>
      </w:r>
      <w:r w:rsidRPr="000F7DC7">
        <w:rPr>
          <w:rFonts w:asciiTheme="minorBidi" w:hAnsiTheme="minorBidi"/>
          <w:sz w:val="24"/>
          <w:szCs w:val="24"/>
        </w:rPr>
        <w:t>ἐοῖ</w:t>
      </w:r>
      <w:r w:rsidRPr="000F7DC7">
        <w:rPr>
          <w:rFonts w:asciiTheme="minorBidi" w:hAnsiTheme="minorBidi"/>
          <w:sz w:val="24"/>
          <w:szCs w:val="24"/>
          <w:lang w:val="en-US"/>
        </w:rPr>
        <w:t xml:space="preserve">c, </w:t>
      </w:r>
      <w:r w:rsidRPr="000F7DC7">
        <w:rPr>
          <w:rFonts w:asciiTheme="minorBidi" w:hAnsiTheme="minorBidi"/>
          <w:sz w:val="24"/>
          <w:szCs w:val="24"/>
        </w:rPr>
        <w:t>θέ</w:t>
      </w:r>
      <w:r w:rsidRPr="000F7DC7">
        <w:rPr>
          <w:rFonts w:asciiTheme="minorBidi" w:hAnsiTheme="minorBidi"/>
          <w:sz w:val="24"/>
          <w:szCs w:val="24"/>
          <w:lang w:val="en-US"/>
        </w:rPr>
        <w:t>c</w:t>
      </w:r>
      <w:r w:rsidRPr="000F7DC7">
        <w:rPr>
          <w:rFonts w:asciiTheme="minorBidi" w:hAnsiTheme="minorBidi"/>
          <w:sz w:val="24"/>
          <w:szCs w:val="24"/>
        </w:rPr>
        <w:t>πιζε</w:t>
      </w:r>
      <w:r w:rsidRPr="000F7DC7">
        <w:rPr>
          <w:rFonts w:asciiTheme="minorBidi" w:hAnsiTheme="minorBidi"/>
          <w:sz w:val="24"/>
          <w:szCs w:val="24"/>
          <w:lang w:val="en-US"/>
        </w:rPr>
        <w:t xml:space="preserve"> </w:t>
      </w:r>
      <w:r w:rsidRPr="000F7DC7">
        <w:rPr>
          <w:rFonts w:asciiTheme="minorBidi" w:hAnsiTheme="minorBidi"/>
          <w:sz w:val="24"/>
          <w:szCs w:val="24"/>
        </w:rPr>
        <w:t>βροτοῖ</w:t>
      </w:r>
      <w:r w:rsidRPr="000F7DC7">
        <w:rPr>
          <w:rFonts w:asciiTheme="minorBidi" w:hAnsiTheme="minorBidi"/>
          <w:sz w:val="24"/>
          <w:szCs w:val="24"/>
          <w:lang w:val="en-US"/>
        </w:rPr>
        <w:t>c</w:t>
      </w:r>
      <w:r w:rsidRPr="000F7DC7">
        <w:rPr>
          <w:rFonts w:asciiTheme="minorBidi" w:hAnsiTheme="minorBidi"/>
          <w:sz w:val="24"/>
          <w:szCs w:val="24"/>
        </w:rPr>
        <w:t>ιν</w:t>
      </w:r>
      <w:r w:rsidRPr="000F7DC7">
        <w:rPr>
          <w:rFonts w:asciiTheme="minorBidi" w:hAnsiTheme="minorBidi"/>
          <w:sz w:val="24"/>
          <w:szCs w:val="24"/>
          <w:lang w:val="en-US"/>
        </w:rPr>
        <w:t xml:space="preserve"> | [—] </w:t>
      </w:r>
      <w:r w:rsidRPr="000F7DC7">
        <w:rPr>
          <w:rFonts w:asciiTheme="minorBidi" w:hAnsiTheme="minorBidi"/>
          <w:sz w:val="24"/>
          <w:szCs w:val="24"/>
        </w:rPr>
        <w:t>λό</w:t>
      </w:r>
      <w:r w:rsidRPr="000F7DC7">
        <w:rPr>
          <w:rFonts w:asciiTheme="minorBidi" w:hAnsiTheme="minorBidi"/>
          <w:sz w:val="24"/>
          <w:szCs w:val="24"/>
          <w:lang w:val="en-US"/>
        </w:rPr>
        <w:t>c</w:t>
      </w:r>
      <w:r w:rsidRPr="000F7DC7">
        <w:rPr>
          <w:rFonts w:asciiTheme="minorBidi" w:hAnsiTheme="minorBidi"/>
          <w:sz w:val="24"/>
          <w:szCs w:val="24"/>
        </w:rPr>
        <w:t>τονο</w:t>
      </w:r>
      <w:r w:rsidRPr="000F7DC7">
        <w:rPr>
          <w:rFonts w:asciiTheme="minorBidi" w:hAnsiTheme="minorBidi"/>
          <w:sz w:val="24"/>
          <w:szCs w:val="24"/>
          <w:lang w:val="en-US"/>
        </w:rPr>
        <w:t xml:space="preserve">c </w:t>
      </w:r>
      <w:r w:rsidRPr="000F7DC7">
        <w:rPr>
          <w:rFonts w:asciiTheme="minorBidi" w:hAnsiTheme="minorBidi"/>
          <w:sz w:val="24"/>
          <w:szCs w:val="24"/>
        </w:rPr>
        <w:t>αὐτὸ</w:t>
      </w:r>
      <w:r w:rsidRPr="000F7DC7">
        <w:rPr>
          <w:rFonts w:asciiTheme="minorBidi" w:hAnsiTheme="minorBidi"/>
          <w:sz w:val="24"/>
          <w:szCs w:val="24"/>
          <w:lang w:val="en-US"/>
        </w:rPr>
        <w:t xml:space="preserve">c </w:t>
      </w:r>
      <w:r w:rsidRPr="000F7DC7">
        <w:rPr>
          <w:rFonts w:asciiTheme="minorBidi" w:hAnsiTheme="minorBidi"/>
          <w:sz w:val="24"/>
          <w:szCs w:val="24"/>
        </w:rPr>
        <w:t>Απόλ</w:t>
      </w:r>
      <w:r w:rsidRPr="000F7DC7">
        <w:rPr>
          <w:rFonts w:asciiTheme="minorBidi" w:hAnsiTheme="minorBidi"/>
          <w:sz w:val="24"/>
          <w:szCs w:val="24"/>
          <w:lang w:val="en-US"/>
        </w:rPr>
        <w:t xml:space="preserve"> (15) </w:t>
      </w:r>
      <w:r w:rsidRPr="000F7DC7">
        <w:rPr>
          <w:rFonts w:asciiTheme="minorBidi" w:hAnsiTheme="minorBidi"/>
          <w:sz w:val="24"/>
          <w:szCs w:val="24"/>
        </w:rPr>
        <w:t>λων</w:t>
      </w:r>
      <w:r w:rsidRPr="000F7DC7">
        <w:rPr>
          <w:rFonts w:asciiTheme="minorBidi" w:hAnsiTheme="minorBidi"/>
          <w:sz w:val="24"/>
          <w:szCs w:val="24"/>
          <w:lang w:val="en-US"/>
        </w:rPr>
        <w:t xml:space="preserve"> | [—]</w:t>
      </w:r>
      <w:r w:rsidRPr="000F7DC7">
        <w:rPr>
          <w:rFonts w:asciiTheme="minorBidi" w:hAnsiTheme="minorBidi"/>
          <w:sz w:val="24"/>
          <w:szCs w:val="24"/>
        </w:rPr>
        <w:t>η</w:t>
      </w:r>
      <w:r w:rsidRPr="000F7DC7">
        <w:rPr>
          <w:rFonts w:asciiTheme="minorBidi" w:hAnsiTheme="minorBidi"/>
          <w:sz w:val="24"/>
          <w:szCs w:val="24"/>
          <w:lang w:val="en-US"/>
        </w:rPr>
        <w:t xml:space="preserve"> </w:t>
      </w:r>
      <w:r w:rsidRPr="000F7DC7">
        <w:rPr>
          <w:rFonts w:asciiTheme="minorBidi" w:hAnsiTheme="minorBidi"/>
          <w:sz w:val="24"/>
          <w:szCs w:val="24"/>
        </w:rPr>
        <w:t>παρθένε</w:t>
      </w:r>
      <w:r w:rsidRPr="000F7DC7">
        <w:rPr>
          <w:rFonts w:asciiTheme="minorBidi" w:hAnsiTheme="minorBidi"/>
          <w:sz w:val="24"/>
          <w:szCs w:val="24"/>
          <w:lang w:val="en-US"/>
        </w:rPr>
        <w:t xml:space="preserve"> </w:t>
      </w:r>
      <w:r w:rsidRPr="000F7DC7">
        <w:rPr>
          <w:rFonts w:asciiTheme="minorBidi" w:hAnsiTheme="minorBidi"/>
          <w:sz w:val="24"/>
          <w:szCs w:val="24"/>
        </w:rPr>
        <w:t>δ</w:t>
      </w:r>
      <w:r w:rsidRPr="000F7DC7">
        <w:rPr>
          <w:rFonts w:asciiTheme="minorBidi" w:hAnsiTheme="minorBidi"/>
          <w:sz w:val="24"/>
          <w:szCs w:val="24"/>
          <w:lang w:val="en-US"/>
        </w:rPr>
        <w:t>[</w:t>
      </w:r>
      <w:r w:rsidRPr="000F7DC7">
        <w:rPr>
          <w:rFonts w:asciiTheme="minorBidi" w:hAnsiTheme="minorBidi"/>
          <w:sz w:val="24"/>
          <w:szCs w:val="24"/>
        </w:rPr>
        <w:t>ει</w:t>
      </w:r>
      <w:r w:rsidRPr="000F7DC7">
        <w:rPr>
          <w:rFonts w:asciiTheme="minorBidi" w:hAnsiTheme="minorBidi"/>
          <w:sz w:val="24"/>
          <w:szCs w:val="24"/>
          <w:lang w:val="en-US"/>
        </w:rPr>
        <w:t>]</w:t>
      </w:r>
      <w:r w:rsidRPr="000F7DC7">
        <w:rPr>
          <w:rFonts w:asciiTheme="minorBidi" w:hAnsiTheme="minorBidi"/>
          <w:sz w:val="24"/>
          <w:szCs w:val="24"/>
        </w:rPr>
        <w:t>νή</w:t>
      </w:r>
      <w:r w:rsidRPr="000F7DC7">
        <w:rPr>
          <w:rFonts w:asciiTheme="minorBidi" w:hAnsiTheme="minorBidi"/>
          <w:sz w:val="24"/>
          <w:szCs w:val="24"/>
          <w:lang w:val="en-US"/>
        </w:rPr>
        <w:t xml:space="preserve"> | [— </w:t>
      </w:r>
      <w:r w:rsidRPr="000F7DC7">
        <w:rPr>
          <w:rFonts w:asciiTheme="minorBidi" w:hAnsiTheme="minorBidi"/>
          <w:sz w:val="24"/>
          <w:szCs w:val="24"/>
        </w:rPr>
        <w:t>ἱε</w:t>
      </w:r>
      <w:r w:rsidRPr="000F7DC7">
        <w:rPr>
          <w:rFonts w:asciiTheme="minorBidi" w:hAnsiTheme="minorBidi"/>
          <w:sz w:val="24"/>
          <w:szCs w:val="24"/>
          <w:lang w:val="en-US"/>
        </w:rPr>
        <w:t>]</w:t>
      </w:r>
      <w:r w:rsidRPr="000F7DC7">
        <w:rPr>
          <w:rFonts w:asciiTheme="minorBidi" w:hAnsiTheme="minorBidi"/>
          <w:sz w:val="24"/>
          <w:szCs w:val="24"/>
        </w:rPr>
        <w:t>μένῳ</w:t>
      </w:r>
      <w:r w:rsidRPr="000F7DC7">
        <w:rPr>
          <w:rFonts w:asciiTheme="minorBidi" w:hAnsiTheme="minorBidi"/>
          <w:sz w:val="24"/>
          <w:szCs w:val="24"/>
          <w:lang w:val="en-US"/>
        </w:rPr>
        <w:t xml:space="preserve"> </w:t>
      </w:r>
      <w:r w:rsidRPr="000F7DC7">
        <w:rPr>
          <w:rFonts w:asciiTheme="minorBidi" w:hAnsiTheme="minorBidi"/>
          <w:sz w:val="24"/>
          <w:szCs w:val="24"/>
        </w:rPr>
        <w:t>ἱεροῖ</w:t>
      </w:r>
      <w:r w:rsidRPr="000F7DC7">
        <w:rPr>
          <w:rFonts w:asciiTheme="minorBidi" w:hAnsiTheme="minorBidi"/>
          <w:sz w:val="24"/>
          <w:szCs w:val="24"/>
          <w:lang w:val="en-US"/>
        </w:rPr>
        <w:t>c</w:t>
      </w:r>
      <w:r w:rsidRPr="000F7DC7">
        <w:rPr>
          <w:rFonts w:asciiTheme="minorBidi" w:hAnsiTheme="minorBidi"/>
          <w:sz w:val="24"/>
          <w:szCs w:val="24"/>
        </w:rPr>
        <w:t>ι</w:t>
      </w:r>
      <w:r w:rsidRPr="000F7DC7">
        <w:rPr>
          <w:rFonts w:asciiTheme="minorBidi" w:hAnsiTheme="minorBidi"/>
          <w:sz w:val="24"/>
          <w:szCs w:val="24"/>
          <w:lang w:val="en-US"/>
        </w:rPr>
        <w:t xml:space="preserve"> </w:t>
      </w:r>
      <w:r w:rsidRPr="000F7DC7">
        <w:rPr>
          <w:rFonts w:asciiTheme="minorBidi" w:hAnsiTheme="minorBidi"/>
          <w:sz w:val="24"/>
          <w:szCs w:val="24"/>
        </w:rPr>
        <w:t>π</w:t>
      </w:r>
      <w:r w:rsidRPr="000F7DC7">
        <w:rPr>
          <w:rFonts w:asciiTheme="minorBidi" w:hAnsiTheme="minorBidi"/>
          <w:sz w:val="24"/>
          <w:szCs w:val="24"/>
          <w:lang w:val="en-US"/>
        </w:rPr>
        <w:t>[</w:t>
      </w:r>
      <w:r w:rsidRPr="000F7DC7">
        <w:rPr>
          <w:rFonts w:asciiTheme="minorBidi" w:hAnsiTheme="minorBidi"/>
          <w:sz w:val="24"/>
          <w:szCs w:val="24"/>
        </w:rPr>
        <w:t>εδίλοι</w:t>
      </w:r>
      <w:r w:rsidRPr="000F7DC7">
        <w:rPr>
          <w:rFonts w:asciiTheme="minorBidi" w:hAnsiTheme="minorBidi"/>
          <w:sz w:val="24"/>
          <w:szCs w:val="24"/>
          <w:lang w:val="en-US"/>
        </w:rPr>
        <w:t xml:space="preserve">c | [— </w:t>
      </w:r>
      <w:r w:rsidRPr="000F7DC7">
        <w:rPr>
          <w:rFonts w:asciiTheme="minorBidi" w:hAnsiTheme="minorBidi"/>
          <w:sz w:val="24"/>
          <w:szCs w:val="24"/>
        </w:rPr>
        <w:t>δάφνη</w:t>
      </w:r>
      <w:r w:rsidRPr="000F7DC7">
        <w:rPr>
          <w:rFonts w:asciiTheme="minorBidi" w:hAnsiTheme="minorBidi"/>
          <w:sz w:val="24"/>
          <w:szCs w:val="24"/>
          <w:lang w:val="en-US"/>
        </w:rPr>
        <w:t xml:space="preserve">c </w:t>
      </w:r>
      <w:r w:rsidRPr="000F7DC7">
        <w:rPr>
          <w:rFonts w:asciiTheme="minorBidi" w:hAnsiTheme="minorBidi"/>
          <w:sz w:val="24"/>
          <w:szCs w:val="24"/>
        </w:rPr>
        <w:t>θαλ</w:t>
      </w:r>
      <w:r w:rsidRPr="000F7DC7">
        <w:rPr>
          <w:rFonts w:asciiTheme="minorBidi" w:hAnsiTheme="minorBidi"/>
          <w:sz w:val="24"/>
          <w:szCs w:val="24"/>
          <w:lang w:val="en-US"/>
        </w:rPr>
        <w:t xml:space="preserve">]- </w:t>
      </w:r>
      <w:r w:rsidRPr="000F7DC7">
        <w:rPr>
          <w:rFonts w:asciiTheme="minorBidi" w:hAnsiTheme="minorBidi"/>
          <w:sz w:val="24"/>
          <w:szCs w:val="24"/>
        </w:rPr>
        <w:t>λὸν</w:t>
      </w:r>
      <w:r w:rsidRPr="000F7DC7">
        <w:rPr>
          <w:rFonts w:asciiTheme="minorBidi" w:hAnsiTheme="minorBidi"/>
          <w:sz w:val="24"/>
          <w:szCs w:val="24"/>
          <w:lang w:val="en-US"/>
        </w:rPr>
        <w:t xml:space="preserve"> </w:t>
      </w:r>
      <w:r w:rsidRPr="000F7DC7">
        <w:rPr>
          <w:rFonts w:asciiTheme="minorBidi" w:hAnsiTheme="minorBidi"/>
          <w:sz w:val="24"/>
          <w:szCs w:val="24"/>
        </w:rPr>
        <w:t>ἐμαῖ</w:t>
      </w:r>
      <w:r w:rsidRPr="000F7DC7">
        <w:rPr>
          <w:rFonts w:asciiTheme="minorBidi" w:hAnsiTheme="minorBidi"/>
          <w:sz w:val="24"/>
          <w:szCs w:val="24"/>
          <w:lang w:val="en-US"/>
        </w:rPr>
        <w:t xml:space="preserve">c </w:t>
      </w:r>
      <w:r w:rsidRPr="000F7DC7">
        <w:rPr>
          <w:rFonts w:asciiTheme="minorBidi" w:hAnsiTheme="minorBidi"/>
          <w:sz w:val="24"/>
          <w:szCs w:val="24"/>
        </w:rPr>
        <w:t>μετὰ</w:t>
      </w:r>
      <w:r w:rsidRPr="000F7DC7">
        <w:rPr>
          <w:rFonts w:asciiTheme="minorBidi" w:hAnsiTheme="minorBidi"/>
          <w:sz w:val="24"/>
          <w:szCs w:val="24"/>
          <w:lang w:val="en-US"/>
        </w:rPr>
        <w:t xml:space="preserve"> [</w:t>
      </w:r>
      <w:r w:rsidRPr="000F7DC7">
        <w:rPr>
          <w:rFonts w:asciiTheme="minorBidi" w:hAnsiTheme="minorBidi"/>
          <w:sz w:val="24"/>
          <w:szCs w:val="24"/>
        </w:rPr>
        <w:t>χε</w:t>
      </w:r>
      <w:r w:rsidRPr="000F7DC7">
        <w:rPr>
          <w:rFonts w:asciiTheme="minorBidi" w:hAnsiTheme="minorBidi"/>
          <w:sz w:val="24"/>
          <w:szCs w:val="24"/>
          <w:lang w:val="en-US"/>
        </w:rPr>
        <w:t>]</w:t>
      </w:r>
      <w:r w:rsidRPr="000F7DC7">
        <w:rPr>
          <w:rFonts w:asciiTheme="minorBidi" w:hAnsiTheme="minorBidi"/>
          <w:sz w:val="24"/>
          <w:szCs w:val="24"/>
        </w:rPr>
        <w:t>ρ</w:t>
      </w:r>
      <w:r w:rsidRPr="000F7DC7">
        <w:rPr>
          <w:rFonts w:asciiTheme="minorBidi" w:hAnsiTheme="minorBidi"/>
          <w:sz w:val="24"/>
          <w:szCs w:val="24"/>
          <w:lang w:val="en-US"/>
        </w:rPr>
        <w:t>c</w:t>
      </w:r>
      <w:r w:rsidRPr="000F7DC7">
        <w:rPr>
          <w:rFonts w:asciiTheme="minorBidi" w:hAnsiTheme="minorBidi"/>
          <w:sz w:val="24"/>
          <w:szCs w:val="24"/>
        </w:rPr>
        <w:t>ὶν</w:t>
      </w:r>
      <w:r w:rsidRPr="000F7DC7">
        <w:rPr>
          <w:rFonts w:asciiTheme="minorBidi" w:hAnsiTheme="minorBidi"/>
          <w:sz w:val="24"/>
          <w:szCs w:val="24"/>
          <w:lang w:val="en-US"/>
        </w:rPr>
        <w:t xml:space="preserve"> </w:t>
      </w:r>
      <w:r w:rsidRPr="000F7DC7">
        <w:rPr>
          <w:rFonts w:asciiTheme="minorBidi" w:hAnsiTheme="minorBidi"/>
          <w:sz w:val="24"/>
          <w:szCs w:val="24"/>
        </w:rPr>
        <w:t>ἔχοντι</w:t>
      </w:r>
      <w:r w:rsidRPr="000F7DC7">
        <w:rPr>
          <w:rFonts w:asciiTheme="minorBidi" w:hAnsiTheme="minorBidi"/>
          <w:sz w:val="24"/>
          <w:szCs w:val="24"/>
          <w:lang w:val="en-US"/>
        </w:rPr>
        <w:t xml:space="preserve">, [— </w:t>
      </w:r>
      <w:r w:rsidRPr="000F7DC7">
        <w:rPr>
          <w:rFonts w:asciiTheme="minorBidi" w:hAnsiTheme="minorBidi"/>
          <w:sz w:val="24"/>
          <w:szCs w:val="24"/>
        </w:rPr>
        <w:t>πλέμψον</w:t>
      </w:r>
      <w:r w:rsidRPr="000F7DC7">
        <w:rPr>
          <w:rFonts w:asciiTheme="minorBidi" w:hAnsiTheme="minorBidi"/>
          <w:sz w:val="24"/>
          <w:szCs w:val="24"/>
          <w:lang w:val="en-US"/>
        </w:rPr>
        <w:t xml:space="preserve"> </w:t>
      </w:r>
      <w:r w:rsidRPr="000F7DC7">
        <w:rPr>
          <w:rFonts w:asciiTheme="minorBidi" w:hAnsiTheme="minorBidi"/>
          <w:sz w:val="24"/>
          <w:szCs w:val="24"/>
        </w:rPr>
        <w:t>μάντευμ</w:t>
      </w:r>
      <w:r w:rsidRPr="000F7DC7">
        <w:rPr>
          <w:rFonts w:asciiTheme="minorBidi" w:hAnsiTheme="minorBidi"/>
          <w:sz w:val="24"/>
          <w:szCs w:val="24"/>
          <w:lang w:val="en-US"/>
        </w:rPr>
        <w:t>[</w:t>
      </w:r>
      <w:r w:rsidRPr="000F7DC7">
        <w:rPr>
          <w:rFonts w:asciiTheme="minorBidi" w:hAnsiTheme="minorBidi"/>
          <w:sz w:val="24"/>
          <w:szCs w:val="24"/>
        </w:rPr>
        <w:t>ά</w:t>
      </w:r>
      <w:r w:rsidRPr="000F7DC7">
        <w:rPr>
          <w:rFonts w:asciiTheme="minorBidi" w:hAnsiTheme="minorBidi"/>
          <w:sz w:val="24"/>
          <w:szCs w:val="24"/>
          <w:lang w:val="en-US"/>
        </w:rPr>
        <w:t xml:space="preserve"> </w:t>
      </w:r>
      <w:r w:rsidRPr="000F7DC7">
        <w:rPr>
          <w:rFonts w:asciiTheme="minorBidi" w:hAnsiTheme="minorBidi"/>
          <w:sz w:val="24"/>
          <w:szCs w:val="24"/>
        </w:rPr>
        <w:t>τ</w:t>
      </w:r>
      <w:r w:rsidRPr="000F7DC7">
        <w:rPr>
          <w:rFonts w:asciiTheme="minorBidi" w:hAnsiTheme="minorBidi"/>
          <w:sz w:val="24"/>
          <w:szCs w:val="24"/>
          <w:lang w:val="en-US"/>
        </w:rPr>
        <w:t>]</w:t>
      </w:r>
      <w:r w:rsidRPr="000F7DC7">
        <w:rPr>
          <w:rFonts w:asciiTheme="minorBidi" w:hAnsiTheme="minorBidi"/>
          <w:sz w:val="24"/>
          <w:szCs w:val="24"/>
        </w:rPr>
        <w:t>ε</w:t>
      </w:r>
      <w:r w:rsidRPr="000F7DC7">
        <w:rPr>
          <w:rFonts w:asciiTheme="minorBidi" w:hAnsiTheme="minorBidi"/>
          <w:sz w:val="24"/>
          <w:szCs w:val="24"/>
          <w:lang w:val="en-US"/>
        </w:rPr>
        <w:t xml:space="preserve"> c</w:t>
      </w:r>
      <w:r w:rsidRPr="000F7DC7">
        <w:rPr>
          <w:rFonts w:asciiTheme="minorBidi" w:hAnsiTheme="minorBidi"/>
          <w:sz w:val="24"/>
          <w:szCs w:val="24"/>
        </w:rPr>
        <w:t>εμνόν</w:t>
      </w:r>
      <w:r w:rsidRPr="000F7DC7">
        <w:rPr>
          <w:rFonts w:asciiTheme="minorBidi" w:hAnsiTheme="minorBidi"/>
          <w:sz w:val="24"/>
          <w:szCs w:val="24"/>
          <w:lang w:val="en-US"/>
        </w:rPr>
        <w:t xml:space="preserve"> | [—</w:t>
      </w:r>
      <w:r w:rsidRPr="000F7DC7">
        <w:rPr>
          <w:rFonts w:asciiTheme="minorBidi" w:hAnsiTheme="minorBidi"/>
          <w:sz w:val="24"/>
          <w:szCs w:val="24"/>
        </w:rPr>
        <w:t>ᾳ</w:t>
      </w:r>
      <w:r w:rsidRPr="000F7DC7">
        <w:rPr>
          <w:rFonts w:asciiTheme="minorBidi" w:hAnsiTheme="minorBidi"/>
          <w:sz w:val="24"/>
          <w:szCs w:val="24"/>
          <w:lang w:val="en-US"/>
        </w:rPr>
        <w:t>] c</w:t>
      </w:r>
      <w:r w:rsidRPr="000F7DC7">
        <w:rPr>
          <w:rFonts w:asciiTheme="minorBidi" w:hAnsiTheme="minorBidi"/>
          <w:sz w:val="24"/>
          <w:szCs w:val="24"/>
        </w:rPr>
        <w:t>αφηνέ</w:t>
      </w:r>
      <w:r w:rsidRPr="000F7DC7">
        <w:rPr>
          <w:rFonts w:asciiTheme="minorBidi" w:hAnsiTheme="minorBidi"/>
          <w:sz w:val="24"/>
          <w:szCs w:val="24"/>
          <w:lang w:val="en-US"/>
        </w:rPr>
        <w:t>c</w:t>
      </w:r>
      <w:r w:rsidRPr="000F7DC7">
        <w:rPr>
          <w:rFonts w:asciiTheme="minorBidi" w:hAnsiTheme="minorBidi"/>
          <w:sz w:val="24"/>
          <w:szCs w:val="24"/>
        </w:rPr>
        <w:t>ι</w:t>
      </w:r>
      <w:r w:rsidRPr="000F7DC7">
        <w:rPr>
          <w:rFonts w:asciiTheme="minorBidi" w:hAnsiTheme="minorBidi"/>
          <w:sz w:val="24"/>
          <w:szCs w:val="24"/>
          <w:lang w:val="en-US"/>
        </w:rPr>
        <w:t xml:space="preserve"> </w:t>
      </w:r>
      <w:r w:rsidRPr="000F7DC7">
        <w:rPr>
          <w:rFonts w:asciiTheme="minorBidi" w:hAnsiTheme="minorBidi"/>
          <w:sz w:val="24"/>
          <w:szCs w:val="24"/>
        </w:rPr>
        <w:t>φοιβή</w:t>
      </w:r>
      <w:r w:rsidRPr="000F7DC7">
        <w:rPr>
          <w:rFonts w:asciiTheme="minorBidi" w:hAnsiTheme="minorBidi"/>
          <w:sz w:val="24"/>
          <w:szCs w:val="24"/>
          <w:lang w:val="en-US"/>
        </w:rPr>
        <w:t>[c</w:t>
      </w:r>
      <w:r w:rsidRPr="000F7DC7">
        <w:rPr>
          <w:rFonts w:asciiTheme="minorBidi" w:hAnsiTheme="minorBidi"/>
          <w:sz w:val="24"/>
          <w:szCs w:val="24"/>
        </w:rPr>
        <w:t>α</w:t>
      </w:r>
      <w:r w:rsidRPr="000F7DC7">
        <w:rPr>
          <w:rFonts w:asciiTheme="minorBidi" w:hAnsiTheme="minorBidi"/>
          <w:sz w:val="24"/>
          <w:szCs w:val="24"/>
          <w:lang w:val="en-US"/>
        </w:rPr>
        <w:t>]c</w:t>
      </w:r>
      <w:r w:rsidRPr="000F7DC7">
        <w:rPr>
          <w:rFonts w:asciiTheme="minorBidi" w:hAnsiTheme="minorBidi"/>
          <w:sz w:val="24"/>
          <w:szCs w:val="24"/>
        </w:rPr>
        <w:t>α</w:t>
      </w:r>
      <w:r w:rsidRPr="000F7DC7">
        <w:rPr>
          <w:rFonts w:asciiTheme="minorBidi" w:hAnsiTheme="minorBidi"/>
          <w:sz w:val="24"/>
          <w:szCs w:val="24"/>
          <w:lang w:val="en-US"/>
        </w:rPr>
        <w:t xml:space="preserve"> | [—] ṿ </w:t>
      </w:r>
      <w:r w:rsidRPr="000F7DC7">
        <w:rPr>
          <w:rFonts w:asciiTheme="minorBidi" w:hAnsiTheme="minorBidi"/>
          <w:sz w:val="24"/>
          <w:szCs w:val="24"/>
        </w:rPr>
        <w:t>τε</w:t>
      </w:r>
      <w:r w:rsidRPr="000F7DC7">
        <w:rPr>
          <w:rFonts w:asciiTheme="minorBidi" w:hAnsiTheme="minorBidi"/>
          <w:sz w:val="24"/>
          <w:szCs w:val="24"/>
          <w:lang w:val="en-US"/>
        </w:rPr>
        <w:t xml:space="preserve"> </w:t>
      </w:r>
      <w:r w:rsidRPr="000F7DC7">
        <w:rPr>
          <w:rFonts w:asciiTheme="minorBidi" w:hAnsiTheme="minorBidi"/>
          <w:sz w:val="24"/>
          <w:szCs w:val="24"/>
        </w:rPr>
        <w:t>καὶ</w:t>
      </w:r>
      <w:r w:rsidRPr="000F7DC7">
        <w:rPr>
          <w:rFonts w:asciiTheme="minorBidi" w:hAnsiTheme="minorBidi"/>
          <w:sz w:val="24"/>
          <w:szCs w:val="24"/>
          <w:lang w:val="en-US"/>
        </w:rPr>
        <w:t xml:space="preserve"> </w:t>
      </w:r>
      <w:r w:rsidRPr="000F7DC7">
        <w:rPr>
          <w:rFonts w:asciiTheme="minorBidi" w:hAnsiTheme="minorBidi"/>
          <w:sz w:val="24"/>
          <w:szCs w:val="24"/>
        </w:rPr>
        <w:t>ὣ</w:t>
      </w:r>
      <w:r w:rsidRPr="000F7DC7">
        <w:rPr>
          <w:rFonts w:asciiTheme="minorBidi" w:hAnsiTheme="minorBidi"/>
          <w:sz w:val="24"/>
          <w:szCs w:val="24"/>
          <w:lang w:val="en-US"/>
        </w:rPr>
        <w:t xml:space="preserve">c </w:t>
      </w:r>
      <w:r w:rsidRPr="000F7DC7">
        <w:rPr>
          <w:rFonts w:asciiTheme="minorBidi" w:hAnsiTheme="minorBidi"/>
          <w:sz w:val="24"/>
          <w:szCs w:val="24"/>
        </w:rPr>
        <w:t>τετελε</w:t>
      </w:r>
      <w:r w:rsidRPr="000F7DC7">
        <w:rPr>
          <w:rFonts w:asciiTheme="minorBidi" w:hAnsiTheme="minorBidi"/>
          <w:sz w:val="24"/>
          <w:szCs w:val="24"/>
          <w:lang w:val="en-US"/>
        </w:rPr>
        <w:t>[c</w:t>
      </w:r>
      <w:r w:rsidRPr="000F7DC7">
        <w:rPr>
          <w:rFonts w:asciiTheme="minorBidi" w:hAnsiTheme="minorBidi"/>
          <w:sz w:val="24"/>
          <w:szCs w:val="24"/>
        </w:rPr>
        <w:t>μ</w:t>
      </w:r>
      <w:r w:rsidRPr="000F7DC7">
        <w:rPr>
          <w:rFonts w:asciiTheme="minorBidi" w:hAnsiTheme="minorBidi"/>
          <w:sz w:val="24"/>
          <w:szCs w:val="24"/>
          <w:lang w:val="en-US"/>
        </w:rPr>
        <w:t>]</w:t>
      </w:r>
      <w:r w:rsidRPr="000F7DC7">
        <w:rPr>
          <w:rFonts w:asciiTheme="minorBidi" w:hAnsiTheme="minorBidi"/>
          <w:sz w:val="24"/>
          <w:szCs w:val="24"/>
        </w:rPr>
        <w:t>ένον</w:t>
      </w:r>
      <w:r w:rsidRPr="000F7DC7">
        <w:rPr>
          <w:rFonts w:asciiTheme="minorBidi" w:hAnsiTheme="minorBidi"/>
          <w:sz w:val="24"/>
          <w:szCs w:val="24"/>
          <w:lang w:val="en-US"/>
        </w:rPr>
        <w:t xml:space="preserve"> </w:t>
      </w:r>
      <w:r w:rsidRPr="000F7DC7">
        <w:rPr>
          <w:rFonts w:asciiTheme="minorBidi" w:hAnsiTheme="minorBidi"/>
          <w:sz w:val="24"/>
          <w:szCs w:val="24"/>
        </w:rPr>
        <w:t>ἔ</w:t>
      </w:r>
      <w:r w:rsidRPr="000F7DC7">
        <w:rPr>
          <w:rFonts w:asciiTheme="minorBidi" w:hAnsiTheme="minorBidi"/>
          <w:sz w:val="24"/>
          <w:szCs w:val="24"/>
          <w:lang w:val="en-US"/>
        </w:rPr>
        <w:t>c</w:t>
      </w:r>
      <w:r w:rsidRPr="000F7DC7">
        <w:rPr>
          <w:rFonts w:asciiTheme="minorBidi" w:hAnsiTheme="minorBidi"/>
          <w:sz w:val="24"/>
          <w:szCs w:val="24"/>
        </w:rPr>
        <w:t>ται</w:t>
      </w:r>
      <w:r w:rsidRPr="000F7DC7">
        <w:rPr>
          <w:rFonts w:asciiTheme="minorBidi" w:hAnsiTheme="minorBidi"/>
          <w:sz w:val="24"/>
          <w:szCs w:val="24"/>
          <w:lang w:val="en-US"/>
        </w:rPr>
        <w:t xml:space="preserve">, | [—] </w:t>
      </w:r>
      <w:r w:rsidRPr="000F7DC7">
        <w:rPr>
          <w:rFonts w:asciiTheme="minorBidi" w:hAnsiTheme="minorBidi"/>
          <w:sz w:val="24"/>
          <w:szCs w:val="24"/>
        </w:rPr>
        <w:t>ἵν</w:t>
      </w:r>
      <w:r w:rsidRPr="000F7DC7">
        <w:rPr>
          <w:rFonts w:asciiTheme="minorBidi" w:hAnsiTheme="minorBidi"/>
          <w:sz w:val="24"/>
          <w:szCs w:val="24"/>
          <w:lang w:val="en-US"/>
        </w:rPr>
        <w:t xml:space="preserve">' </w:t>
      </w:r>
      <w:r w:rsidRPr="000F7DC7">
        <w:rPr>
          <w:rFonts w:asciiTheme="minorBidi" w:hAnsiTheme="minorBidi"/>
          <w:sz w:val="24"/>
          <w:szCs w:val="24"/>
        </w:rPr>
        <w:t>ἔχω</w:t>
      </w:r>
      <w:r w:rsidRPr="000F7DC7">
        <w:rPr>
          <w:rFonts w:asciiTheme="minorBidi" w:hAnsiTheme="minorBidi"/>
          <w:sz w:val="24"/>
          <w:szCs w:val="24"/>
          <w:lang w:val="en-US"/>
        </w:rPr>
        <w:t>[</w:t>
      </w:r>
      <w:r w:rsidRPr="000F7DC7">
        <w:rPr>
          <w:rFonts w:asciiTheme="minorBidi" w:hAnsiTheme="minorBidi"/>
          <w:sz w:val="24"/>
          <w:szCs w:val="24"/>
        </w:rPr>
        <w:t>ν</w:t>
      </w:r>
      <w:r w:rsidRPr="000F7DC7">
        <w:rPr>
          <w:rFonts w:asciiTheme="minorBidi" w:hAnsiTheme="minorBidi"/>
          <w:sz w:val="24"/>
          <w:szCs w:val="24"/>
          <w:lang w:val="en-US"/>
        </w:rPr>
        <w:t xml:space="preserve">] (20) </w:t>
      </w:r>
      <w:r w:rsidRPr="000F7DC7">
        <w:rPr>
          <w:rFonts w:asciiTheme="minorBidi" w:hAnsiTheme="minorBidi"/>
          <w:sz w:val="24"/>
          <w:szCs w:val="24"/>
        </w:rPr>
        <w:t>περὶ</w:t>
      </w:r>
      <w:r w:rsidRPr="000F7DC7">
        <w:rPr>
          <w:rFonts w:asciiTheme="minorBidi" w:hAnsiTheme="minorBidi"/>
          <w:sz w:val="24"/>
          <w:szCs w:val="24"/>
          <w:lang w:val="en-US"/>
        </w:rPr>
        <w:t xml:space="preserve"> [</w:t>
      </w:r>
      <w:r w:rsidRPr="000F7DC7">
        <w:rPr>
          <w:rFonts w:asciiTheme="minorBidi" w:hAnsiTheme="minorBidi"/>
          <w:sz w:val="24"/>
          <w:szCs w:val="24"/>
        </w:rPr>
        <w:t>παντὸ</w:t>
      </w:r>
      <w:r w:rsidRPr="000F7DC7">
        <w:rPr>
          <w:rFonts w:asciiTheme="minorBidi" w:hAnsiTheme="minorBidi"/>
          <w:sz w:val="24"/>
          <w:szCs w:val="24"/>
          <w:lang w:val="en-US"/>
        </w:rPr>
        <w:t xml:space="preserve">c </w:t>
      </w:r>
      <w:r w:rsidRPr="000F7DC7">
        <w:rPr>
          <w:rFonts w:asciiTheme="minorBidi" w:hAnsiTheme="minorBidi"/>
          <w:sz w:val="24"/>
          <w:szCs w:val="24"/>
        </w:rPr>
        <w:t>ἐτ</w:t>
      </w:r>
      <w:r w:rsidRPr="000F7DC7">
        <w:rPr>
          <w:rFonts w:asciiTheme="minorBidi" w:hAnsiTheme="minorBidi"/>
          <w:sz w:val="24"/>
          <w:szCs w:val="24"/>
          <w:lang w:val="en-US"/>
        </w:rPr>
        <w:t>]</w:t>
      </w:r>
      <w:r w:rsidRPr="000F7DC7">
        <w:rPr>
          <w:rFonts w:asciiTheme="minorBidi" w:hAnsiTheme="minorBidi"/>
          <w:sz w:val="24"/>
          <w:szCs w:val="24"/>
        </w:rPr>
        <w:t>άζω</w:t>
      </w:r>
      <w:r w:rsidRPr="000F7DC7">
        <w:rPr>
          <w:rFonts w:asciiTheme="minorBidi" w:hAnsiTheme="minorBidi"/>
          <w:sz w:val="24"/>
          <w:szCs w:val="24"/>
          <w:lang w:val="en-US"/>
        </w:rPr>
        <w:t xml:space="preserve"> </w:t>
      </w:r>
      <w:r w:rsidRPr="000F7DC7">
        <w:rPr>
          <w:rFonts w:asciiTheme="minorBidi" w:hAnsiTheme="minorBidi"/>
          <w:sz w:val="24"/>
          <w:szCs w:val="24"/>
        </w:rPr>
        <w:t>῾</w:t>
      </w:r>
      <w:r w:rsidRPr="000F7DC7">
        <w:rPr>
          <w:rFonts w:asciiTheme="minorBidi" w:hAnsiTheme="minorBidi"/>
          <w:sz w:val="24"/>
          <w:szCs w:val="24"/>
          <w:lang w:val="en-US"/>
        </w:rPr>
        <w:t xml:space="preserve">— </w:t>
      </w:r>
      <w:r w:rsidRPr="000F7DC7">
        <w:rPr>
          <w:rFonts w:asciiTheme="minorBidi" w:hAnsiTheme="minorBidi"/>
          <w:sz w:val="24"/>
          <w:szCs w:val="24"/>
        </w:rPr>
        <w:t>δ</w:t>
      </w:r>
      <w:r w:rsidRPr="000F7DC7">
        <w:rPr>
          <w:rFonts w:asciiTheme="minorBidi" w:hAnsiTheme="minorBidi"/>
          <w:sz w:val="24"/>
          <w:szCs w:val="24"/>
          <w:lang w:val="en-US"/>
        </w:rPr>
        <w:t>]</w:t>
      </w:r>
      <w:r w:rsidRPr="000F7DC7">
        <w:rPr>
          <w:rFonts w:asciiTheme="minorBidi" w:hAnsiTheme="minorBidi"/>
          <w:sz w:val="24"/>
          <w:szCs w:val="24"/>
        </w:rPr>
        <w:t>αμά</w:t>
      </w:r>
      <w:r w:rsidRPr="000F7DC7">
        <w:rPr>
          <w:rFonts w:asciiTheme="minorBidi" w:hAnsiTheme="minorBidi"/>
          <w:sz w:val="24"/>
          <w:szCs w:val="24"/>
          <w:lang w:val="en-US"/>
        </w:rPr>
        <w:t>c</w:t>
      </w:r>
      <w:r w:rsidRPr="000F7DC7">
        <w:rPr>
          <w:rFonts w:asciiTheme="minorBidi" w:hAnsiTheme="minorBidi"/>
          <w:sz w:val="24"/>
          <w:szCs w:val="24"/>
        </w:rPr>
        <w:t>α</w:t>
      </w:r>
      <w:r w:rsidRPr="000F7DC7">
        <w:rPr>
          <w:rFonts w:asciiTheme="minorBidi" w:hAnsiTheme="minorBidi"/>
          <w:sz w:val="24"/>
          <w:szCs w:val="24"/>
          <w:lang w:val="en-US"/>
        </w:rPr>
        <w:t>[</w:t>
      </w:r>
      <w:r w:rsidRPr="000F7DC7">
        <w:rPr>
          <w:rFonts w:asciiTheme="minorBidi" w:hAnsiTheme="minorBidi"/>
          <w:sz w:val="24"/>
          <w:szCs w:val="24"/>
        </w:rPr>
        <w:t>ν</w:t>
      </w:r>
      <w:r w:rsidRPr="000F7DC7">
        <w:rPr>
          <w:rFonts w:asciiTheme="minorBidi" w:hAnsiTheme="minorBidi"/>
          <w:sz w:val="24"/>
          <w:szCs w:val="24"/>
          <w:lang w:val="en-US"/>
        </w:rPr>
        <w:t>]</w:t>
      </w:r>
      <w:r w:rsidRPr="000F7DC7">
        <w:rPr>
          <w:rFonts w:asciiTheme="minorBidi" w:hAnsiTheme="minorBidi"/>
          <w:sz w:val="24"/>
          <w:szCs w:val="24"/>
        </w:rPr>
        <w:t>δρα</w:t>
      </w:r>
      <w:r w:rsidRPr="000F7DC7">
        <w:rPr>
          <w:rFonts w:asciiTheme="minorBidi" w:hAnsiTheme="minorBidi"/>
          <w:sz w:val="24"/>
          <w:szCs w:val="24"/>
          <w:lang w:val="en-US"/>
        </w:rPr>
        <w:t xml:space="preserve"> </w:t>
      </w:r>
      <w:r w:rsidRPr="000F7DC7">
        <w:rPr>
          <w:rFonts w:asciiTheme="minorBidi" w:hAnsiTheme="minorBidi"/>
          <w:sz w:val="24"/>
          <w:szCs w:val="24"/>
        </w:rPr>
        <w:t>μ</w:t>
      </w:r>
      <w:r w:rsidRPr="000F7DC7">
        <w:rPr>
          <w:rFonts w:asciiTheme="minorBidi" w:hAnsiTheme="minorBidi"/>
          <w:sz w:val="24"/>
          <w:szCs w:val="24"/>
          <w:lang w:val="en-US"/>
        </w:rPr>
        <w:t xml:space="preserve"> ... </w:t>
      </w:r>
      <w:r w:rsidRPr="000F7DC7">
        <w:rPr>
          <w:rFonts w:asciiTheme="minorBidi" w:hAnsiTheme="minorBidi"/>
          <w:sz w:val="24"/>
          <w:szCs w:val="24"/>
        </w:rPr>
        <w:t>ανδρα</w:t>
      </w:r>
      <w:r w:rsidRPr="000F7DC7">
        <w:rPr>
          <w:rFonts w:asciiTheme="minorBidi" w:hAnsiTheme="minorBidi"/>
          <w:sz w:val="24"/>
          <w:szCs w:val="24"/>
          <w:lang w:val="en-US"/>
        </w:rPr>
        <w:t xml:space="preserve"> | [—]</w:t>
      </w:r>
      <w:r w:rsidRPr="000F7DC7">
        <w:rPr>
          <w:rFonts w:asciiTheme="minorBidi" w:hAnsiTheme="minorBidi"/>
          <w:sz w:val="24"/>
          <w:szCs w:val="24"/>
        </w:rPr>
        <w:t>φε</w:t>
      </w:r>
      <w:r w:rsidRPr="000F7DC7">
        <w:rPr>
          <w:rFonts w:asciiTheme="minorBidi" w:hAnsiTheme="minorBidi"/>
          <w:sz w:val="24"/>
          <w:szCs w:val="24"/>
          <w:lang w:val="en-US"/>
        </w:rPr>
        <w:t>c[—] | [—</w:t>
      </w:r>
      <w:r w:rsidRPr="000F7DC7">
        <w:rPr>
          <w:rFonts w:asciiTheme="minorBidi" w:hAnsiTheme="minorBidi"/>
          <w:sz w:val="24"/>
          <w:szCs w:val="24"/>
        </w:rPr>
        <w:t>π</w:t>
      </w:r>
      <w:r w:rsidRPr="000F7DC7">
        <w:rPr>
          <w:rFonts w:asciiTheme="minorBidi" w:hAnsiTheme="minorBidi"/>
          <w:sz w:val="24"/>
          <w:szCs w:val="24"/>
          <w:lang w:val="en-US"/>
        </w:rPr>
        <w:t>]</w:t>
      </w:r>
      <w:r w:rsidRPr="000F7DC7">
        <w:rPr>
          <w:rFonts w:asciiTheme="minorBidi" w:hAnsiTheme="minorBidi"/>
          <w:sz w:val="24"/>
          <w:szCs w:val="24"/>
        </w:rPr>
        <w:t>ανυ</w:t>
      </w:r>
      <w:r w:rsidRPr="000F7DC7">
        <w:rPr>
          <w:rFonts w:asciiTheme="minorBidi" w:hAnsiTheme="minorBidi"/>
          <w:sz w:val="24"/>
          <w:szCs w:val="24"/>
          <w:lang w:val="en-US"/>
        </w:rPr>
        <w:t xml:space="preserve">- </w:t>
      </w:r>
      <w:r w:rsidRPr="000F7DC7">
        <w:rPr>
          <w:rFonts w:asciiTheme="minorBidi" w:hAnsiTheme="minorBidi"/>
          <w:sz w:val="24"/>
          <w:szCs w:val="24"/>
        </w:rPr>
        <w:t>πέρτατ</w:t>
      </w:r>
      <w:r w:rsidRPr="000F7DC7">
        <w:rPr>
          <w:rFonts w:asciiTheme="minorBidi" w:hAnsiTheme="minorBidi"/>
          <w:sz w:val="24"/>
          <w:szCs w:val="24"/>
          <w:lang w:val="en-US"/>
        </w:rPr>
        <w:t xml:space="preserve"> ̓, </w:t>
      </w:r>
      <w:r w:rsidRPr="000F7DC7">
        <w:rPr>
          <w:rFonts w:asciiTheme="minorBidi" w:hAnsiTheme="minorBidi"/>
          <w:sz w:val="24"/>
          <w:szCs w:val="24"/>
        </w:rPr>
        <w:t>ἐμοὶ</w:t>
      </w:r>
      <w:r w:rsidRPr="000F7DC7">
        <w:rPr>
          <w:rFonts w:asciiTheme="minorBidi" w:hAnsiTheme="minorBidi"/>
          <w:sz w:val="24"/>
          <w:szCs w:val="24"/>
          <w:lang w:val="en-US"/>
        </w:rPr>
        <w:t xml:space="preserve"> </w:t>
      </w:r>
      <w:r w:rsidRPr="000F7DC7">
        <w:rPr>
          <w:rFonts w:asciiTheme="minorBidi" w:hAnsiTheme="minorBidi"/>
          <w:sz w:val="24"/>
          <w:szCs w:val="24"/>
        </w:rPr>
        <w:t>ἐπ</w:t>
      </w:r>
      <w:r w:rsidRPr="000F7DC7">
        <w:rPr>
          <w:rFonts w:asciiTheme="minorBidi" w:hAnsiTheme="minorBidi"/>
          <w:sz w:val="24"/>
          <w:szCs w:val="24"/>
          <w:lang w:val="en-US"/>
        </w:rPr>
        <w:t>[</w:t>
      </w:r>
      <w:r w:rsidRPr="000F7DC7">
        <w:rPr>
          <w:rFonts w:asciiTheme="minorBidi" w:hAnsiTheme="minorBidi"/>
          <w:sz w:val="24"/>
          <w:szCs w:val="24"/>
        </w:rPr>
        <w:t>άρηξον</w:t>
      </w:r>
      <w:r w:rsidRPr="000F7DC7">
        <w:rPr>
          <w:rFonts w:asciiTheme="minorBidi" w:hAnsiTheme="minorBidi"/>
          <w:sz w:val="24"/>
          <w:szCs w:val="24"/>
          <w:lang w:val="en-US"/>
        </w:rPr>
        <w:t>] , .</w:t>
      </w:r>
      <w:r w:rsidRPr="000F7DC7">
        <w:rPr>
          <w:rFonts w:asciiTheme="minorBidi" w:hAnsiTheme="minorBidi"/>
          <w:sz w:val="24"/>
          <w:szCs w:val="24"/>
          <w:lang w:val="el-GR"/>
        </w:rPr>
        <w:t>ω</w:t>
      </w:r>
      <w:r w:rsidRPr="000F7DC7">
        <w:rPr>
          <w:rFonts w:asciiTheme="minorBidi" w:hAnsiTheme="minorBidi"/>
          <w:sz w:val="24"/>
          <w:szCs w:val="24"/>
          <w:lang w:val="en-US"/>
        </w:rPr>
        <w:t xml:space="preserve">......... </w:t>
      </w:r>
      <w:r w:rsidRPr="000F7DC7">
        <w:rPr>
          <w:rFonts w:asciiTheme="minorBidi" w:hAnsiTheme="minorBidi"/>
          <w:sz w:val="24"/>
          <w:szCs w:val="24"/>
        </w:rPr>
        <w:t>μα</w:t>
      </w:r>
      <w:r w:rsidRPr="000F7DC7">
        <w:rPr>
          <w:rFonts w:asciiTheme="minorBidi" w:hAnsiTheme="minorBidi"/>
          <w:sz w:val="24"/>
          <w:szCs w:val="24"/>
          <w:lang w:val="en-US"/>
        </w:rPr>
        <w:t xml:space="preserve"> ï</w:t>
      </w:r>
      <w:r w:rsidRPr="000F7DC7">
        <w:rPr>
          <w:rFonts w:asciiTheme="minorBidi" w:hAnsiTheme="minorBidi"/>
          <w:sz w:val="24"/>
          <w:szCs w:val="24"/>
          <w:lang w:val="el-GR"/>
        </w:rPr>
        <w:t>εω</w:t>
      </w:r>
      <w:r w:rsidRPr="000F7DC7">
        <w:rPr>
          <w:rFonts w:asciiTheme="minorBidi" w:hAnsiTheme="minorBidi"/>
          <w:sz w:val="24"/>
          <w:szCs w:val="24"/>
          <w:lang w:val="en-US"/>
        </w:rPr>
        <w:t xml:space="preserve"> </w:t>
      </w:r>
      <w:r w:rsidRPr="000F7DC7">
        <w:rPr>
          <w:rFonts w:asciiTheme="minorBidi" w:hAnsiTheme="minorBidi"/>
          <w:sz w:val="24"/>
          <w:szCs w:val="24"/>
        </w:rPr>
        <w:t>επι</w:t>
      </w:r>
      <w:r w:rsidRPr="000F7DC7">
        <w:rPr>
          <w:rFonts w:asciiTheme="minorBidi" w:hAnsiTheme="minorBidi"/>
          <w:sz w:val="24"/>
          <w:szCs w:val="24"/>
          <w:lang w:val="en-US"/>
        </w:rPr>
        <w:t xml:space="preserve"> </w:t>
      </w:r>
      <w:r w:rsidRPr="000F7DC7">
        <w:rPr>
          <w:rFonts w:asciiTheme="minorBidi" w:hAnsiTheme="minorBidi"/>
          <w:sz w:val="24"/>
          <w:szCs w:val="24"/>
        </w:rPr>
        <w:t>Παιάν</w:t>
      </w:r>
      <w:r w:rsidRPr="000F7DC7">
        <w:rPr>
          <w:rFonts w:asciiTheme="minorBidi" w:hAnsiTheme="minorBidi"/>
          <w:sz w:val="24"/>
          <w:szCs w:val="24"/>
          <w:lang w:val="en-US"/>
        </w:rPr>
        <w:t>, ⁫</w:t>
      </w:r>
      <w:r w:rsidRPr="000F7DC7">
        <w:rPr>
          <w:rFonts w:asciiTheme="minorBidi" w:hAnsiTheme="minorBidi"/>
          <w:sz w:val="24"/>
          <w:szCs w:val="24"/>
        </w:rPr>
        <w:t>ῒοευηίη</w:t>
      </w:r>
      <w:r w:rsidRPr="000F7DC7">
        <w:rPr>
          <w:rFonts w:asciiTheme="minorBidi" w:hAnsiTheme="minorBidi"/>
          <w:sz w:val="24"/>
          <w:szCs w:val="24"/>
          <w:lang w:val="en-US"/>
        </w:rPr>
        <w:t>......</w:t>
      </w:r>
      <w:r w:rsidRPr="000F7DC7">
        <w:rPr>
          <w:rFonts w:asciiTheme="minorBidi" w:hAnsiTheme="minorBidi"/>
          <w:sz w:val="24"/>
          <w:szCs w:val="24"/>
        </w:rPr>
        <w:t>η</w:t>
      </w:r>
      <w:r w:rsidRPr="000F7DC7">
        <w:rPr>
          <w:rFonts w:asciiTheme="minorBidi" w:hAnsiTheme="minorBidi"/>
          <w:sz w:val="24"/>
          <w:szCs w:val="24"/>
          <w:lang w:val="en-US"/>
        </w:rPr>
        <w:t xml:space="preserve">, </w:t>
      </w:r>
      <w:r w:rsidRPr="000F7DC7">
        <w:rPr>
          <w:rFonts w:asciiTheme="minorBidi" w:hAnsiTheme="minorBidi"/>
          <w:sz w:val="24"/>
          <w:szCs w:val="24"/>
        </w:rPr>
        <w:t>πολυ</w:t>
      </w:r>
      <w:r w:rsidRPr="000F7DC7">
        <w:rPr>
          <w:rFonts w:asciiTheme="minorBidi" w:hAnsiTheme="minorBidi"/>
          <w:sz w:val="24"/>
          <w:szCs w:val="24"/>
          <w:lang w:val="en-US"/>
        </w:rPr>
        <w:t xml:space="preserve">- (25) </w:t>
      </w:r>
      <w:r w:rsidRPr="000F7DC7">
        <w:rPr>
          <w:rFonts w:asciiTheme="minorBidi" w:hAnsiTheme="minorBidi"/>
          <w:sz w:val="24"/>
          <w:szCs w:val="24"/>
        </w:rPr>
        <w:t>ώνυμε</w:t>
      </w:r>
      <w:r w:rsidRPr="000F7DC7">
        <w:rPr>
          <w:rFonts w:asciiTheme="minorBidi" w:hAnsiTheme="minorBidi"/>
          <w:sz w:val="24"/>
          <w:szCs w:val="24"/>
          <w:lang w:val="en-US"/>
        </w:rPr>
        <w:t>, ï</w:t>
      </w:r>
      <w:r w:rsidRPr="000F7DC7">
        <w:rPr>
          <w:rFonts w:asciiTheme="minorBidi" w:hAnsiTheme="minorBidi"/>
          <w:sz w:val="24"/>
          <w:szCs w:val="24"/>
          <w:lang w:val="el-GR"/>
        </w:rPr>
        <w:t>ο</w:t>
      </w:r>
      <w:r w:rsidRPr="000F7DC7">
        <w:rPr>
          <w:rFonts w:asciiTheme="minorBidi" w:hAnsiTheme="minorBidi"/>
          <w:sz w:val="24"/>
          <w:szCs w:val="24"/>
        </w:rPr>
        <w:t>αυ</w:t>
      </w:r>
      <w:r w:rsidRPr="000F7DC7">
        <w:rPr>
          <w:rFonts w:asciiTheme="minorBidi" w:hAnsiTheme="minorBidi"/>
          <w:sz w:val="24"/>
          <w:szCs w:val="24"/>
          <w:lang w:val="en-US"/>
        </w:rPr>
        <w:t>[.</w:t>
      </w:r>
      <w:r w:rsidRPr="000F7DC7">
        <w:rPr>
          <w:rFonts w:asciiTheme="minorBidi" w:hAnsiTheme="minorBidi"/>
          <w:sz w:val="24"/>
          <w:szCs w:val="24"/>
        </w:rPr>
        <w:t>ακρακ</w:t>
      </w:r>
      <w:r w:rsidRPr="000F7DC7">
        <w:rPr>
          <w:rFonts w:asciiTheme="minorBidi" w:hAnsiTheme="minorBidi"/>
          <w:sz w:val="24"/>
          <w:szCs w:val="24"/>
          <w:lang w:val="en-US"/>
        </w:rPr>
        <w:t>]</w:t>
      </w:r>
      <w:r w:rsidRPr="000F7DC7">
        <w:rPr>
          <w:rFonts w:asciiTheme="minorBidi" w:hAnsiTheme="minorBidi"/>
          <w:sz w:val="24"/>
          <w:szCs w:val="24"/>
        </w:rPr>
        <w:t>αναρβα</w:t>
      </w:r>
      <w:r w:rsidRPr="000F7DC7">
        <w:rPr>
          <w:rFonts w:asciiTheme="minorBidi" w:hAnsiTheme="minorBidi"/>
          <w:sz w:val="24"/>
          <w:szCs w:val="24"/>
          <w:lang w:val="en-US"/>
        </w:rPr>
        <w:t xml:space="preserve">, </w:t>
      </w:r>
      <w:r w:rsidRPr="000F7DC7">
        <w:rPr>
          <w:rFonts w:asciiTheme="minorBidi" w:hAnsiTheme="minorBidi"/>
          <w:sz w:val="24"/>
          <w:szCs w:val="24"/>
        </w:rPr>
        <w:t>Φοΐβε</w:t>
      </w:r>
      <w:r w:rsidRPr="000F7DC7">
        <w:rPr>
          <w:rFonts w:asciiTheme="minorBidi" w:hAnsiTheme="minorBidi"/>
          <w:sz w:val="24"/>
          <w:szCs w:val="24"/>
          <w:lang w:val="en-US"/>
        </w:rPr>
        <w:t xml:space="preserve">, </w:t>
      </w:r>
      <w:r w:rsidRPr="000F7DC7">
        <w:rPr>
          <w:rFonts w:asciiTheme="minorBidi" w:hAnsiTheme="minorBidi"/>
          <w:sz w:val="24"/>
          <w:szCs w:val="24"/>
        </w:rPr>
        <w:t>῾</w:t>
      </w:r>
      <w:r w:rsidRPr="000F7DC7">
        <w:rPr>
          <w:rFonts w:asciiTheme="minorBidi" w:hAnsiTheme="minorBidi"/>
          <w:sz w:val="24"/>
          <w:szCs w:val="24"/>
          <w:lang w:val="en-US"/>
        </w:rPr>
        <w:t>[</w:t>
      </w:r>
      <w:r w:rsidRPr="000F7DC7">
        <w:rPr>
          <w:rFonts w:asciiTheme="minorBidi" w:hAnsiTheme="minorBidi"/>
          <w:sz w:val="24"/>
          <w:szCs w:val="24"/>
        </w:rPr>
        <w:t>μαντο</w:t>
      </w:r>
      <w:r w:rsidRPr="000F7DC7">
        <w:rPr>
          <w:rFonts w:asciiTheme="minorBidi" w:hAnsiTheme="minorBidi"/>
          <w:sz w:val="24"/>
          <w:szCs w:val="24"/>
          <w:lang w:val="en-US"/>
        </w:rPr>
        <w:t>c</w:t>
      </w:r>
      <w:r w:rsidRPr="000F7DC7">
        <w:rPr>
          <w:rFonts w:asciiTheme="minorBidi" w:hAnsiTheme="minorBidi"/>
          <w:sz w:val="24"/>
          <w:szCs w:val="24"/>
        </w:rPr>
        <w:t>ύναι</w:t>
      </w:r>
      <w:r w:rsidRPr="000F7DC7">
        <w:rPr>
          <w:rFonts w:asciiTheme="minorBidi" w:hAnsiTheme="minorBidi"/>
          <w:sz w:val="24"/>
          <w:szCs w:val="24"/>
          <w:lang w:val="en-US"/>
        </w:rPr>
        <w:t>c</w:t>
      </w:r>
      <w:r w:rsidRPr="000F7DC7">
        <w:rPr>
          <w:rFonts w:asciiTheme="minorBidi" w:hAnsiTheme="minorBidi"/>
          <w:sz w:val="24"/>
          <w:szCs w:val="24"/>
        </w:rPr>
        <w:t>ιν</w:t>
      </w:r>
      <w:r w:rsidRPr="000F7DC7">
        <w:rPr>
          <w:rFonts w:asciiTheme="minorBidi" w:hAnsiTheme="minorBidi"/>
          <w:sz w:val="24"/>
          <w:szCs w:val="24"/>
          <w:lang w:val="en-US"/>
        </w:rPr>
        <w:t xml:space="preserve"> [</w:t>
      </w:r>
      <w:r w:rsidRPr="000F7DC7">
        <w:rPr>
          <w:rFonts w:asciiTheme="minorBidi" w:hAnsiTheme="minorBidi"/>
          <w:sz w:val="24"/>
          <w:szCs w:val="24"/>
        </w:rPr>
        <w:t>ἐπί</w:t>
      </w:r>
      <w:r w:rsidRPr="000F7DC7">
        <w:rPr>
          <w:rFonts w:asciiTheme="minorBidi" w:hAnsiTheme="minorBidi"/>
          <w:sz w:val="24"/>
          <w:szCs w:val="24"/>
          <w:lang w:val="en-US"/>
        </w:rPr>
        <w:t>]</w:t>
      </w:r>
      <w:r w:rsidRPr="000F7DC7">
        <w:rPr>
          <w:rFonts w:asciiTheme="minorBidi" w:hAnsiTheme="minorBidi"/>
          <w:sz w:val="24"/>
          <w:szCs w:val="24"/>
        </w:rPr>
        <w:t>ρροθε</w:t>
      </w:r>
      <w:r w:rsidRPr="000F7DC7">
        <w:rPr>
          <w:rFonts w:asciiTheme="minorBidi" w:hAnsiTheme="minorBidi"/>
          <w:sz w:val="24"/>
          <w:szCs w:val="24"/>
          <w:lang w:val="en-US"/>
        </w:rPr>
        <w:t xml:space="preserve">, </w:t>
      </w:r>
      <w:r w:rsidRPr="000F7DC7">
        <w:rPr>
          <w:rFonts w:asciiTheme="minorBidi" w:hAnsiTheme="minorBidi"/>
          <w:sz w:val="24"/>
          <w:szCs w:val="24"/>
        </w:rPr>
        <w:t>Φοῖβε</w:t>
      </w:r>
      <w:r w:rsidRPr="000F7DC7">
        <w:rPr>
          <w:rFonts w:asciiTheme="minorBidi" w:hAnsiTheme="minorBidi"/>
          <w:sz w:val="24"/>
          <w:szCs w:val="24"/>
          <w:lang w:val="en-US"/>
        </w:rPr>
        <w:t xml:space="preserve"> ’</w:t>
      </w:r>
      <w:r w:rsidRPr="000F7DC7">
        <w:rPr>
          <w:rFonts w:asciiTheme="minorBidi" w:hAnsiTheme="minorBidi"/>
          <w:sz w:val="24"/>
          <w:szCs w:val="24"/>
        </w:rPr>
        <w:t>Απόλλ</w:t>
      </w:r>
      <w:r w:rsidRPr="000F7DC7">
        <w:rPr>
          <w:rFonts w:asciiTheme="minorBidi" w:hAnsiTheme="minorBidi"/>
          <w:sz w:val="24"/>
          <w:szCs w:val="24"/>
          <w:lang w:val="en-US"/>
        </w:rPr>
        <w:t>[</w:t>
      </w:r>
      <w:r w:rsidRPr="000F7DC7">
        <w:rPr>
          <w:rFonts w:asciiTheme="minorBidi" w:hAnsiTheme="minorBidi"/>
          <w:sz w:val="24"/>
          <w:szCs w:val="24"/>
        </w:rPr>
        <w:t>ον</w:t>
      </w:r>
      <w:r w:rsidRPr="000F7DC7">
        <w:rPr>
          <w:rFonts w:asciiTheme="minorBidi" w:hAnsiTheme="minorBidi"/>
          <w:sz w:val="24"/>
          <w:szCs w:val="24"/>
          <w:lang w:val="en-US"/>
        </w:rPr>
        <w:t>], [</w:t>
      </w:r>
      <w:r w:rsidRPr="000F7DC7">
        <w:rPr>
          <w:rFonts w:asciiTheme="minorBidi" w:hAnsiTheme="minorBidi"/>
          <w:sz w:val="24"/>
          <w:szCs w:val="24"/>
        </w:rPr>
        <w:t>Λ</w:t>
      </w:r>
      <w:r w:rsidRPr="000F7DC7">
        <w:rPr>
          <w:rFonts w:asciiTheme="minorBidi" w:hAnsiTheme="minorBidi"/>
          <w:sz w:val="24"/>
          <w:szCs w:val="24"/>
          <w:lang w:val="en-US"/>
        </w:rPr>
        <w:t>]</w:t>
      </w:r>
      <w:r w:rsidRPr="000F7DC7">
        <w:rPr>
          <w:rFonts w:asciiTheme="minorBidi" w:hAnsiTheme="minorBidi"/>
          <w:sz w:val="24"/>
          <w:szCs w:val="24"/>
        </w:rPr>
        <w:t>ητοΐδη</w:t>
      </w:r>
      <w:r w:rsidRPr="000F7DC7">
        <w:rPr>
          <w:rFonts w:asciiTheme="minorBidi" w:hAnsiTheme="minorBidi"/>
          <w:sz w:val="24"/>
          <w:szCs w:val="24"/>
          <w:lang w:val="en-US"/>
        </w:rPr>
        <w:t xml:space="preserve"> </w:t>
      </w:r>
      <w:r w:rsidRPr="000F7DC7">
        <w:rPr>
          <w:rFonts w:asciiTheme="minorBidi" w:hAnsiTheme="minorBidi"/>
          <w:sz w:val="24"/>
          <w:szCs w:val="24"/>
        </w:rPr>
        <w:t>εκάεργε</w:t>
      </w:r>
      <w:r w:rsidRPr="000F7DC7">
        <w:rPr>
          <w:rFonts w:asciiTheme="minorBidi" w:hAnsiTheme="minorBidi"/>
          <w:sz w:val="24"/>
          <w:szCs w:val="24"/>
          <w:lang w:val="en-US"/>
        </w:rPr>
        <w:t>, [</w:t>
      </w:r>
      <w:r w:rsidRPr="000F7DC7">
        <w:rPr>
          <w:rFonts w:asciiTheme="minorBidi" w:hAnsiTheme="minorBidi"/>
          <w:sz w:val="24"/>
          <w:szCs w:val="24"/>
        </w:rPr>
        <w:t>θε</w:t>
      </w:r>
      <w:r w:rsidRPr="000F7DC7">
        <w:rPr>
          <w:rFonts w:asciiTheme="minorBidi" w:hAnsiTheme="minorBidi"/>
          <w:sz w:val="24"/>
          <w:szCs w:val="24"/>
          <w:lang w:val="en-US"/>
        </w:rPr>
        <w:t>]</w:t>
      </w:r>
      <w:r w:rsidRPr="000F7DC7">
        <w:rPr>
          <w:rFonts w:asciiTheme="minorBidi" w:hAnsiTheme="minorBidi"/>
          <w:sz w:val="24"/>
          <w:szCs w:val="24"/>
        </w:rPr>
        <w:t>οπρόπε</w:t>
      </w:r>
      <w:r w:rsidRPr="000F7DC7">
        <w:rPr>
          <w:rFonts w:asciiTheme="minorBidi" w:hAnsiTheme="minorBidi"/>
          <w:sz w:val="24"/>
          <w:szCs w:val="24"/>
          <w:lang w:val="en-US"/>
        </w:rPr>
        <w:t xml:space="preserve">, </w:t>
      </w:r>
      <w:r w:rsidRPr="000F7DC7">
        <w:rPr>
          <w:rFonts w:asciiTheme="minorBidi" w:hAnsiTheme="minorBidi"/>
          <w:sz w:val="24"/>
          <w:szCs w:val="24"/>
        </w:rPr>
        <w:t>δεῦρ</w:t>
      </w:r>
      <w:r w:rsidRPr="000F7DC7">
        <w:rPr>
          <w:rFonts w:asciiTheme="minorBidi" w:hAnsiTheme="minorBidi"/>
          <w:sz w:val="24"/>
          <w:szCs w:val="24"/>
          <w:lang w:val="en-US"/>
        </w:rPr>
        <w:t xml:space="preserve"> ̓ </w:t>
      </w:r>
      <w:r w:rsidRPr="000F7DC7">
        <w:rPr>
          <w:rFonts w:asciiTheme="minorBidi" w:hAnsiTheme="minorBidi"/>
          <w:sz w:val="24"/>
          <w:szCs w:val="24"/>
        </w:rPr>
        <w:t>ἄγε</w:t>
      </w:r>
      <w:r w:rsidRPr="000F7DC7">
        <w:rPr>
          <w:rFonts w:asciiTheme="minorBidi" w:hAnsiTheme="minorBidi"/>
          <w:sz w:val="24"/>
          <w:szCs w:val="24"/>
          <w:lang w:val="en-US"/>
        </w:rPr>
        <w:t xml:space="preserve">, </w:t>
      </w:r>
      <w:r w:rsidRPr="000F7DC7">
        <w:rPr>
          <w:rFonts w:asciiTheme="minorBidi" w:hAnsiTheme="minorBidi"/>
          <w:sz w:val="24"/>
          <w:szCs w:val="24"/>
        </w:rPr>
        <w:t>δε</w:t>
      </w:r>
      <w:r w:rsidRPr="000F7DC7">
        <w:rPr>
          <w:rFonts w:asciiTheme="minorBidi" w:hAnsiTheme="minorBidi"/>
          <w:sz w:val="24"/>
          <w:szCs w:val="24"/>
          <w:lang w:val="en-US"/>
        </w:rPr>
        <w:t>[</w:t>
      </w:r>
      <w:r w:rsidRPr="000F7DC7">
        <w:rPr>
          <w:rFonts w:asciiTheme="minorBidi" w:hAnsiTheme="minorBidi"/>
          <w:sz w:val="24"/>
          <w:szCs w:val="24"/>
        </w:rPr>
        <w:t>ύρο</w:t>
      </w:r>
      <w:r w:rsidRPr="000F7DC7">
        <w:rPr>
          <w:rFonts w:asciiTheme="minorBidi" w:hAnsiTheme="minorBidi"/>
          <w:sz w:val="24"/>
          <w:szCs w:val="24"/>
          <w:lang w:val="en-US"/>
        </w:rPr>
        <w:t xml:space="preserve">], | </w:t>
      </w:r>
      <w:r w:rsidRPr="000F7DC7">
        <w:rPr>
          <w:rFonts w:asciiTheme="minorBidi" w:hAnsiTheme="minorBidi"/>
          <w:sz w:val="24"/>
          <w:szCs w:val="24"/>
        </w:rPr>
        <w:t>δεῦρ</w:t>
      </w:r>
      <w:r w:rsidRPr="000F7DC7">
        <w:rPr>
          <w:rFonts w:asciiTheme="minorBidi" w:hAnsiTheme="minorBidi"/>
          <w:sz w:val="24"/>
          <w:szCs w:val="24"/>
          <w:lang w:val="en-US"/>
        </w:rPr>
        <w:t xml:space="preserve"> ̓ </w:t>
      </w:r>
      <w:r w:rsidRPr="000F7DC7">
        <w:rPr>
          <w:rFonts w:asciiTheme="minorBidi" w:hAnsiTheme="minorBidi"/>
          <w:sz w:val="24"/>
          <w:szCs w:val="24"/>
        </w:rPr>
        <w:t>ἄγε</w:t>
      </w:r>
      <w:r w:rsidRPr="000F7DC7">
        <w:rPr>
          <w:rFonts w:asciiTheme="minorBidi" w:hAnsiTheme="minorBidi"/>
          <w:sz w:val="24"/>
          <w:szCs w:val="24"/>
          <w:lang w:val="en-US"/>
        </w:rPr>
        <w:t xml:space="preserve">, </w:t>
      </w:r>
      <w:r w:rsidRPr="000F7DC7">
        <w:rPr>
          <w:rFonts w:asciiTheme="minorBidi" w:hAnsiTheme="minorBidi"/>
          <w:sz w:val="24"/>
          <w:szCs w:val="24"/>
        </w:rPr>
        <w:t>θε</w:t>
      </w:r>
      <w:r w:rsidRPr="000F7DC7">
        <w:rPr>
          <w:rFonts w:asciiTheme="minorBidi" w:hAnsiTheme="minorBidi"/>
          <w:sz w:val="24"/>
          <w:szCs w:val="24"/>
          <w:lang w:val="en-US"/>
        </w:rPr>
        <w:t>c</w:t>
      </w:r>
      <w:r w:rsidRPr="000F7DC7">
        <w:rPr>
          <w:rFonts w:asciiTheme="minorBidi" w:hAnsiTheme="minorBidi"/>
          <w:sz w:val="24"/>
          <w:szCs w:val="24"/>
        </w:rPr>
        <w:t>πίζω</w:t>
      </w:r>
      <w:r w:rsidRPr="000F7DC7">
        <w:rPr>
          <w:rFonts w:asciiTheme="minorBidi" w:hAnsiTheme="minorBidi"/>
          <w:sz w:val="24"/>
          <w:szCs w:val="24"/>
          <w:lang w:val="en-US"/>
        </w:rPr>
        <w:t>[</w:t>
      </w:r>
      <w:r w:rsidRPr="000F7DC7">
        <w:rPr>
          <w:rFonts w:asciiTheme="minorBidi" w:hAnsiTheme="minorBidi"/>
          <w:sz w:val="24"/>
          <w:szCs w:val="24"/>
        </w:rPr>
        <w:t>ν</w:t>
      </w:r>
      <w:r w:rsidRPr="000F7DC7">
        <w:rPr>
          <w:rFonts w:asciiTheme="minorBidi" w:hAnsiTheme="minorBidi"/>
          <w:sz w:val="24"/>
          <w:szCs w:val="24"/>
          <w:lang w:val="en-US"/>
        </w:rPr>
        <w:t xml:space="preserve">], </w:t>
      </w:r>
      <w:r w:rsidRPr="000F7DC7">
        <w:rPr>
          <w:rFonts w:asciiTheme="minorBidi" w:hAnsiTheme="minorBidi"/>
          <w:sz w:val="24"/>
          <w:szCs w:val="24"/>
        </w:rPr>
        <w:t>μαν</w:t>
      </w:r>
      <w:r w:rsidRPr="000F7DC7">
        <w:rPr>
          <w:rFonts w:asciiTheme="minorBidi" w:hAnsiTheme="minorBidi"/>
          <w:sz w:val="24"/>
          <w:szCs w:val="24"/>
          <w:lang w:val="el-GR"/>
        </w:rPr>
        <w:t>τεύεο</w:t>
      </w:r>
      <w:r w:rsidRPr="000F7DC7">
        <w:rPr>
          <w:rFonts w:asciiTheme="minorBidi" w:hAnsiTheme="minorBidi"/>
          <w:sz w:val="24"/>
          <w:szCs w:val="24"/>
          <w:lang w:val="en-US"/>
        </w:rPr>
        <w:t xml:space="preserve"> </w:t>
      </w:r>
      <w:r w:rsidRPr="000F7DC7">
        <w:rPr>
          <w:rFonts w:asciiTheme="minorBidi" w:hAnsiTheme="minorBidi"/>
          <w:sz w:val="24"/>
          <w:szCs w:val="24"/>
          <w:lang w:val="el-GR"/>
        </w:rPr>
        <w:t>νυκτὸ</w:t>
      </w:r>
      <w:r w:rsidRPr="000F7DC7">
        <w:rPr>
          <w:rFonts w:asciiTheme="minorBidi" w:hAnsiTheme="minorBidi"/>
          <w:sz w:val="24"/>
          <w:szCs w:val="24"/>
          <w:lang w:val="en-US"/>
        </w:rPr>
        <w:t xml:space="preserve">c </w:t>
      </w:r>
      <w:r w:rsidRPr="000F7DC7">
        <w:rPr>
          <w:rFonts w:asciiTheme="minorBidi" w:hAnsiTheme="minorBidi"/>
          <w:sz w:val="24"/>
          <w:szCs w:val="24"/>
          <w:lang w:val="el-GR"/>
        </w:rPr>
        <w:t>ἐ</w:t>
      </w:r>
      <w:r w:rsidRPr="000F7DC7">
        <w:rPr>
          <w:rFonts w:asciiTheme="minorBidi" w:hAnsiTheme="minorBidi"/>
          <w:sz w:val="24"/>
          <w:szCs w:val="24"/>
          <w:lang w:val="en-US"/>
        </w:rPr>
        <w:t>[</w:t>
      </w:r>
      <w:r w:rsidRPr="000F7DC7">
        <w:rPr>
          <w:rFonts w:asciiTheme="minorBidi" w:hAnsiTheme="minorBidi"/>
          <w:sz w:val="24"/>
          <w:szCs w:val="24"/>
          <w:lang w:val="el-GR"/>
        </w:rPr>
        <w:t>ν</w:t>
      </w:r>
      <w:r w:rsidRPr="000F7DC7">
        <w:rPr>
          <w:rFonts w:asciiTheme="minorBidi" w:hAnsiTheme="minorBidi"/>
          <w:sz w:val="24"/>
          <w:szCs w:val="24"/>
          <w:lang w:val="en-US"/>
        </w:rPr>
        <w:t xml:space="preserve"> </w:t>
      </w:r>
      <w:r w:rsidRPr="000F7DC7">
        <w:rPr>
          <w:rFonts w:asciiTheme="minorBidi" w:hAnsiTheme="minorBidi"/>
          <w:sz w:val="24"/>
          <w:szCs w:val="24"/>
          <w:lang w:val="el-GR"/>
        </w:rPr>
        <w:t>ὥ</w:t>
      </w:r>
      <w:r w:rsidRPr="000F7DC7">
        <w:rPr>
          <w:rFonts w:asciiTheme="minorBidi" w:hAnsiTheme="minorBidi"/>
          <w:sz w:val="24"/>
          <w:szCs w:val="24"/>
          <w:lang w:val="en-US"/>
        </w:rPr>
        <w:t>]</w:t>
      </w:r>
      <w:r w:rsidRPr="000F7DC7">
        <w:rPr>
          <w:rFonts w:asciiTheme="minorBidi" w:hAnsiTheme="minorBidi"/>
          <w:sz w:val="24"/>
          <w:szCs w:val="24"/>
          <w:lang w:val="el-GR"/>
        </w:rPr>
        <w:t>ρη</w:t>
      </w:r>
      <w:r w:rsidRPr="000F7DC7">
        <w:rPr>
          <w:rFonts w:asciiTheme="minorBidi" w:hAnsiTheme="minorBidi"/>
          <w:sz w:val="24"/>
          <w:szCs w:val="24"/>
          <w:lang w:val="en-US"/>
        </w:rPr>
        <w:t xml:space="preserve">.’ | </w:t>
      </w:r>
      <w:r w:rsidRPr="000F7DC7">
        <w:rPr>
          <w:rFonts w:asciiTheme="minorBidi" w:hAnsiTheme="minorBidi"/>
          <w:sz w:val="24"/>
          <w:szCs w:val="24"/>
          <w:lang w:val="el-GR"/>
        </w:rPr>
        <w:t>εἶτα</w:t>
      </w:r>
      <w:r w:rsidRPr="000F7DC7">
        <w:rPr>
          <w:rFonts w:asciiTheme="minorBidi" w:hAnsiTheme="minorBidi"/>
          <w:sz w:val="24"/>
          <w:szCs w:val="24"/>
          <w:lang w:val="en-US"/>
        </w:rPr>
        <w:t xml:space="preserve"> </w:t>
      </w:r>
      <w:r w:rsidRPr="000F7DC7">
        <w:rPr>
          <w:rFonts w:asciiTheme="minorBidi" w:hAnsiTheme="minorBidi"/>
          <w:sz w:val="24"/>
          <w:szCs w:val="24"/>
          <w:lang w:val="el-GR"/>
        </w:rPr>
        <w:t>λέγε</w:t>
      </w:r>
      <w:r w:rsidRPr="000F7DC7">
        <w:rPr>
          <w:rFonts w:asciiTheme="minorBidi" w:hAnsiTheme="minorBidi"/>
          <w:sz w:val="24"/>
          <w:szCs w:val="24"/>
          <w:lang w:val="en-US"/>
        </w:rPr>
        <w:t xml:space="preserve"> </w:t>
      </w:r>
      <w:r w:rsidRPr="000F7DC7">
        <w:rPr>
          <w:rFonts w:asciiTheme="minorBidi" w:hAnsiTheme="minorBidi"/>
          <w:sz w:val="24"/>
          <w:szCs w:val="24"/>
          <w:lang w:val="el-GR"/>
        </w:rPr>
        <w:t>μελετῶν</w:t>
      </w:r>
      <w:r w:rsidRPr="000F7DC7">
        <w:rPr>
          <w:rFonts w:asciiTheme="minorBidi" w:hAnsiTheme="minorBidi"/>
          <w:sz w:val="24"/>
          <w:szCs w:val="24"/>
          <w:lang w:val="en-US"/>
        </w:rPr>
        <w:t xml:space="preserve"> [</w:t>
      </w:r>
      <w:r w:rsidRPr="000F7DC7">
        <w:rPr>
          <w:rFonts w:asciiTheme="minorBidi" w:hAnsiTheme="minorBidi"/>
          <w:sz w:val="24"/>
          <w:szCs w:val="24"/>
          <w:lang w:val="el-GR"/>
        </w:rPr>
        <w:t>τοῦ</w:t>
      </w:r>
      <w:r w:rsidRPr="000F7DC7">
        <w:rPr>
          <w:rFonts w:asciiTheme="minorBidi" w:hAnsiTheme="minorBidi"/>
          <w:sz w:val="24"/>
          <w:szCs w:val="24"/>
          <w:lang w:val="en-US"/>
        </w:rPr>
        <w:t>]</w:t>
      </w:r>
      <w:r w:rsidRPr="000F7DC7">
        <w:rPr>
          <w:rFonts w:asciiTheme="minorBidi" w:hAnsiTheme="minorBidi"/>
          <w:sz w:val="24"/>
          <w:szCs w:val="24"/>
          <w:lang w:val="el-GR"/>
        </w:rPr>
        <w:t>το</w:t>
      </w:r>
      <w:r w:rsidRPr="000F7DC7">
        <w:rPr>
          <w:rFonts w:asciiTheme="minorBidi" w:hAnsiTheme="minorBidi"/>
          <w:sz w:val="24"/>
          <w:szCs w:val="24"/>
          <w:lang w:val="en-US"/>
        </w:rPr>
        <w:t>· '</w:t>
      </w:r>
      <w:r w:rsidRPr="000F7DC7">
        <w:rPr>
          <w:rFonts w:asciiTheme="minorBidi" w:hAnsiTheme="minorBidi"/>
          <w:sz w:val="24"/>
          <w:szCs w:val="24"/>
          <w:lang w:val="el-GR"/>
        </w:rPr>
        <w:t>εῃ</w:t>
      </w:r>
      <w:r w:rsidRPr="000F7DC7">
        <w:rPr>
          <w:rFonts w:asciiTheme="minorBidi" w:hAnsiTheme="minorBidi"/>
          <w:sz w:val="24"/>
          <w:szCs w:val="24"/>
          <w:lang w:val="en-US"/>
        </w:rPr>
        <w:t>·</w:t>
      </w:r>
      <w:r w:rsidRPr="000F7DC7">
        <w:rPr>
          <w:rFonts w:asciiTheme="minorBidi" w:hAnsiTheme="minorBidi"/>
          <w:sz w:val="24"/>
          <w:szCs w:val="24"/>
          <w:lang w:val="el-GR"/>
        </w:rPr>
        <w:t>ἴε</w:t>
      </w:r>
      <w:r w:rsidRPr="000F7DC7">
        <w:rPr>
          <w:rFonts w:asciiTheme="minorBidi" w:hAnsiTheme="minorBidi"/>
          <w:sz w:val="24"/>
          <w:szCs w:val="24"/>
          <w:lang w:val="en-US"/>
        </w:rPr>
        <w:t xml:space="preserve"> ï</w:t>
      </w:r>
      <w:r w:rsidRPr="000F7DC7">
        <w:rPr>
          <w:rFonts w:asciiTheme="minorBidi" w:hAnsiTheme="minorBidi"/>
          <w:sz w:val="24"/>
          <w:szCs w:val="24"/>
          <w:lang w:val="el-GR"/>
        </w:rPr>
        <w:t>ε</w:t>
      </w:r>
      <w:r w:rsidRPr="000F7DC7">
        <w:rPr>
          <w:rFonts w:asciiTheme="minorBidi" w:hAnsiTheme="minorBidi"/>
          <w:sz w:val="24"/>
          <w:szCs w:val="24"/>
          <w:lang w:val="en-US"/>
        </w:rPr>
        <w:t xml:space="preserve"> </w:t>
      </w:r>
      <w:r w:rsidRPr="000F7DC7">
        <w:rPr>
          <w:rFonts w:asciiTheme="minorBidi" w:hAnsiTheme="minorBidi"/>
          <w:sz w:val="24"/>
          <w:szCs w:val="24"/>
          <w:lang w:val="el-GR"/>
        </w:rPr>
        <w:lastRenderedPageBreak/>
        <w:t>ηί</w:t>
      </w:r>
      <w:r w:rsidRPr="000F7DC7">
        <w:rPr>
          <w:rFonts w:asciiTheme="minorBidi" w:hAnsiTheme="minorBidi"/>
          <w:sz w:val="24"/>
          <w:szCs w:val="24"/>
          <w:lang w:val="en-US"/>
        </w:rPr>
        <w:t xml:space="preserve"> </w:t>
      </w:r>
      <w:r w:rsidRPr="000F7DC7">
        <w:rPr>
          <w:rFonts w:asciiTheme="minorBidi" w:hAnsiTheme="minorBidi"/>
          <w:sz w:val="24"/>
          <w:szCs w:val="24"/>
          <w:lang w:val="el-GR"/>
        </w:rPr>
        <w:t>τω</w:t>
      </w:r>
      <w:r w:rsidRPr="000F7DC7">
        <w:rPr>
          <w:rFonts w:asciiTheme="minorBidi" w:hAnsiTheme="minorBidi"/>
          <w:sz w:val="24"/>
          <w:szCs w:val="24"/>
          <w:lang w:val="en-US"/>
        </w:rPr>
        <w:t xml:space="preserve">[ ...] </w:t>
      </w:r>
      <w:r w:rsidRPr="000F7DC7">
        <w:rPr>
          <w:rFonts w:asciiTheme="minorBidi" w:hAnsiTheme="minorBidi"/>
          <w:sz w:val="24"/>
          <w:szCs w:val="24"/>
          <w:lang w:val="el-GR"/>
        </w:rPr>
        <w:t>ΐαω</w:t>
      </w:r>
      <w:r w:rsidRPr="000F7DC7">
        <w:rPr>
          <w:rFonts w:asciiTheme="minorBidi" w:hAnsiTheme="minorBidi"/>
          <w:sz w:val="24"/>
          <w:szCs w:val="24"/>
          <w:lang w:val="en-US"/>
        </w:rPr>
        <w:t xml:space="preserve"> ï</w:t>
      </w:r>
      <w:r w:rsidRPr="000F7DC7">
        <w:rPr>
          <w:rFonts w:asciiTheme="minorBidi" w:hAnsiTheme="minorBidi"/>
          <w:sz w:val="24"/>
          <w:szCs w:val="24"/>
          <w:lang w:val="el-GR"/>
        </w:rPr>
        <w:t>η</w:t>
      </w:r>
      <w:r w:rsidRPr="000F7DC7">
        <w:rPr>
          <w:rFonts w:asciiTheme="minorBidi" w:hAnsiTheme="minorBidi"/>
          <w:sz w:val="24"/>
          <w:szCs w:val="24"/>
          <w:lang w:val="en-US"/>
        </w:rPr>
        <w:t>.... (30) ï</w:t>
      </w:r>
      <w:r w:rsidRPr="000F7DC7">
        <w:rPr>
          <w:rFonts w:asciiTheme="minorBidi" w:hAnsiTheme="minorBidi"/>
          <w:sz w:val="24"/>
          <w:szCs w:val="24"/>
          <w:lang w:val="el-GR"/>
        </w:rPr>
        <w:t>α</w:t>
      </w:r>
      <w:r w:rsidRPr="000F7DC7">
        <w:rPr>
          <w:rFonts w:asciiTheme="minorBidi" w:hAnsiTheme="minorBidi"/>
          <w:sz w:val="24"/>
          <w:szCs w:val="24"/>
          <w:lang w:val="en-US"/>
        </w:rPr>
        <w:t xml:space="preserve"> ï</w:t>
      </w:r>
      <w:r w:rsidRPr="000F7DC7">
        <w:rPr>
          <w:rFonts w:asciiTheme="minorBidi" w:hAnsiTheme="minorBidi"/>
          <w:sz w:val="24"/>
          <w:szCs w:val="24"/>
          <w:lang w:val="el-GR"/>
        </w:rPr>
        <w:t>αω</w:t>
      </w:r>
      <w:r w:rsidRPr="000F7DC7">
        <w:rPr>
          <w:rFonts w:asciiTheme="minorBidi" w:hAnsiTheme="minorBidi"/>
          <w:sz w:val="24"/>
          <w:szCs w:val="24"/>
          <w:lang w:val="en-US"/>
        </w:rPr>
        <w:t xml:space="preserve"> ï</w:t>
      </w:r>
      <w:r w:rsidRPr="000F7DC7">
        <w:rPr>
          <w:rFonts w:asciiTheme="minorBidi" w:hAnsiTheme="minorBidi"/>
          <w:sz w:val="24"/>
          <w:szCs w:val="24"/>
          <w:lang w:val="el-GR"/>
        </w:rPr>
        <w:t>αω</w:t>
      </w:r>
      <w:r w:rsidRPr="000F7DC7">
        <w:rPr>
          <w:rFonts w:asciiTheme="minorBidi" w:hAnsiTheme="minorBidi"/>
          <w:sz w:val="24"/>
          <w:szCs w:val="24"/>
          <w:lang w:val="en-US"/>
        </w:rPr>
        <w:t xml:space="preserve"> </w:t>
      </w:r>
      <w:r w:rsidRPr="000F7DC7">
        <w:rPr>
          <w:rFonts w:asciiTheme="minorBidi" w:hAnsiTheme="minorBidi"/>
          <w:sz w:val="24"/>
          <w:szCs w:val="24"/>
          <w:lang w:val="el-GR"/>
        </w:rPr>
        <w:t>ουω</w:t>
      </w:r>
      <w:r w:rsidRPr="000F7DC7">
        <w:rPr>
          <w:rFonts w:asciiTheme="minorBidi" w:hAnsiTheme="minorBidi"/>
          <w:sz w:val="24"/>
          <w:szCs w:val="24"/>
          <w:lang w:val="en-US"/>
        </w:rPr>
        <w:t xml:space="preserve">.’ </w:t>
      </w:r>
      <w:r w:rsidRPr="000F7DC7">
        <w:rPr>
          <w:rFonts w:asciiTheme="minorBidi" w:hAnsiTheme="minorBidi"/>
          <w:sz w:val="24"/>
          <w:szCs w:val="24"/>
          <w:lang w:val="el-GR"/>
        </w:rPr>
        <w:t>εἶτα</w:t>
      </w:r>
      <w:r w:rsidRPr="000F7DC7">
        <w:rPr>
          <w:rFonts w:asciiTheme="minorBidi" w:hAnsiTheme="minorBidi"/>
          <w:sz w:val="24"/>
          <w:szCs w:val="24"/>
          <w:lang w:val="en-US"/>
        </w:rPr>
        <w:t xml:space="preserve"> </w:t>
      </w:r>
      <w:r w:rsidRPr="000F7DC7">
        <w:rPr>
          <w:rFonts w:asciiTheme="minorBidi" w:hAnsiTheme="minorBidi"/>
          <w:sz w:val="24"/>
          <w:szCs w:val="24"/>
          <w:lang w:val="el-GR"/>
        </w:rPr>
        <w:t>πρὸ</w:t>
      </w:r>
      <w:r w:rsidRPr="000F7DC7">
        <w:rPr>
          <w:rFonts w:asciiTheme="minorBidi" w:hAnsiTheme="minorBidi"/>
          <w:sz w:val="24"/>
          <w:szCs w:val="24"/>
          <w:lang w:val="en-US"/>
        </w:rPr>
        <w:t xml:space="preserve">c </w:t>
      </w:r>
      <w:r w:rsidRPr="000F7DC7">
        <w:rPr>
          <w:rFonts w:asciiTheme="minorBidi" w:hAnsiTheme="minorBidi"/>
          <w:sz w:val="24"/>
          <w:szCs w:val="24"/>
          <w:lang w:val="el-GR"/>
        </w:rPr>
        <w:t>κατά</w:t>
      </w:r>
      <w:r w:rsidRPr="000F7DC7">
        <w:rPr>
          <w:rFonts w:asciiTheme="minorBidi" w:hAnsiTheme="minorBidi"/>
          <w:sz w:val="24"/>
          <w:szCs w:val="24"/>
          <w:lang w:val="en-US"/>
        </w:rPr>
        <w:t>[</w:t>
      </w:r>
      <w:r w:rsidRPr="000F7DC7">
        <w:rPr>
          <w:rFonts w:asciiTheme="minorBidi" w:hAnsiTheme="minorBidi"/>
          <w:sz w:val="24"/>
          <w:szCs w:val="24"/>
          <w:lang w:val="el-GR"/>
        </w:rPr>
        <w:t>δυ</w:t>
      </w:r>
      <w:r w:rsidRPr="000F7DC7">
        <w:rPr>
          <w:rFonts w:asciiTheme="minorBidi" w:hAnsiTheme="minorBidi"/>
          <w:sz w:val="24"/>
          <w:szCs w:val="24"/>
          <w:lang w:val="en-US"/>
        </w:rPr>
        <w:t>c]</w:t>
      </w:r>
      <w:r w:rsidRPr="000F7DC7">
        <w:rPr>
          <w:rFonts w:asciiTheme="minorBidi" w:hAnsiTheme="minorBidi"/>
          <w:sz w:val="24"/>
          <w:szCs w:val="24"/>
          <w:lang w:val="el-GR"/>
        </w:rPr>
        <w:t>ιν</w:t>
      </w:r>
      <w:r w:rsidRPr="000F7DC7">
        <w:rPr>
          <w:rFonts w:asciiTheme="minorBidi" w:hAnsiTheme="minorBidi"/>
          <w:sz w:val="24"/>
          <w:szCs w:val="24"/>
          <w:lang w:val="en-US"/>
        </w:rPr>
        <w:t xml:space="preserve"> </w:t>
      </w:r>
      <w:r w:rsidRPr="000F7DC7">
        <w:rPr>
          <w:rFonts w:asciiTheme="minorBidi" w:hAnsiTheme="minorBidi"/>
          <w:sz w:val="24"/>
          <w:szCs w:val="24"/>
          <w:lang w:val="el-GR"/>
        </w:rPr>
        <w:t>ἡλίου</w:t>
      </w:r>
      <w:r w:rsidRPr="000F7DC7">
        <w:rPr>
          <w:rFonts w:asciiTheme="minorBidi" w:hAnsiTheme="minorBidi"/>
          <w:sz w:val="24"/>
          <w:szCs w:val="24"/>
          <w:lang w:val="en-US"/>
        </w:rPr>
        <w:t xml:space="preserve"> </w:t>
      </w:r>
      <w:r w:rsidRPr="000F7DC7">
        <w:rPr>
          <w:rFonts w:asciiTheme="minorBidi" w:hAnsiTheme="minorBidi"/>
          <w:sz w:val="24"/>
          <w:szCs w:val="24"/>
          <w:lang w:val="el-GR"/>
        </w:rPr>
        <w:t>εξαιτοῦ</w:t>
      </w:r>
      <w:r w:rsidRPr="000F7DC7">
        <w:rPr>
          <w:rFonts w:asciiTheme="minorBidi" w:hAnsiTheme="minorBidi"/>
          <w:sz w:val="24"/>
          <w:szCs w:val="24"/>
          <w:lang w:val="en-US"/>
        </w:rPr>
        <w:t xml:space="preserve"> </w:t>
      </w:r>
      <w:r w:rsidRPr="000F7DC7">
        <w:rPr>
          <w:rFonts w:asciiTheme="minorBidi" w:hAnsiTheme="minorBidi"/>
          <w:sz w:val="24"/>
          <w:szCs w:val="24"/>
          <w:lang w:val="el-GR"/>
        </w:rPr>
        <w:t>πάλιν</w:t>
      </w:r>
      <w:r w:rsidRPr="000F7DC7">
        <w:rPr>
          <w:rFonts w:asciiTheme="minorBidi" w:hAnsiTheme="minorBidi"/>
          <w:sz w:val="24"/>
          <w:szCs w:val="24"/>
          <w:lang w:val="en-US"/>
        </w:rPr>
        <w:t xml:space="preserve">· ||  </w:t>
      </w:r>
      <w:r w:rsidRPr="000F7DC7">
        <w:rPr>
          <w:rFonts w:asciiTheme="minorBidi" w:hAnsiTheme="minorBidi"/>
          <w:sz w:val="24"/>
          <w:szCs w:val="24"/>
          <w:lang w:val="el-GR"/>
        </w:rPr>
        <w:t>κλύθί</w:t>
      </w:r>
      <w:r w:rsidRPr="000F7DC7">
        <w:rPr>
          <w:rFonts w:asciiTheme="minorBidi" w:hAnsiTheme="minorBidi"/>
          <w:sz w:val="24"/>
          <w:szCs w:val="24"/>
          <w:lang w:val="en-US"/>
        </w:rPr>
        <w:t xml:space="preserve"> </w:t>
      </w:r>
      <w:r w:rsidRPr="000F7DC7">
        <w:rPr>
          <w:rFonts w:asciiTheme="minorBidi" w:hAnsiTheme="minorBidi"/>
          <w:sz w:val="24"/>
          <w:szCs w:val="24"/>
          <w:lang w:val="el-GR"/>
        </w:rPr>
        <w:t>μευ</w:t>
      </w:r>
      <w:r w:rsidRPr="000F7DC7">
        <w:rPr>
          <w:rFonts w:asciiTheme="minorBidi" w:hAnsiTheme="minorBidi"/>
          <w:sz w:val="24"/>
          <w:szCs w:val="24"/>
          <w:lang w:val="en-US"/>
        </w:rPr>
        <w:t xml:space="preserve">, </w:t>
      </w:r>
      <w:r w:rsidRPr="000F7DC7">
        <w:rPr>
          <w:rFonts w:asciiTheme="minorBidi" w:hAnsiTheme="minorBidi"/>
          <w:sz w:val="24"/>
          <w:szCs w:val="24"/>
          <w:lang w:val="el-GR"/>
        </w:rPr>
        <w:t>ἀργυρό</w:t>
      </w:r>
      <w:r w:rsidRPr="000F7DC7">
        <w:rPr>
          <w:rFonts w:asciiTheme="minorBidi" w:hAnsiTheme="minorBidi"/>
          <w:sz w:val="24"/>
          <w:szCs w:val="24"/>
          <w:lang w:val="en-US"/>
        </w:rPr>
        <w:t>[</w:t>
      </w:r>
      <w:r w:rsidRPr="000F7DC7">
        <w:rPr>
          <w:rFonts w:asciiTheme="minorBidi" w:hAnsiTheme="minorBidi"/>
          <w:sz w:val="24"/>
          <w:szCs w:val="24"/>
          <w:lang w:val="el-GR"/>
        </w:rPr>
        <w:t>τοξ</w:t>
      </w:r>
      <w:r w:rsidRPr="000F7DC7">
        <w:rPr>
          <w:rFonts w:asciiTheme="minorBidi" w:hAnsiTheme="minorBidi"/>
          <w:sz w:val="24"/>
          <w:szCs w:val="24"/>
          <w:lang w:val="en-US"/>
        </w:rPr>
        <w:t>]</w:t>
      </w:r>
      <w:r w:rsidRPr="000F7DC7">
        <w:rPr>
          <w:rFonts w:asciiTheme="minorBidi" w:hAnsiTheme="minorBidi"/>
          <w:sz w:val="24"/>
          <w:szCs w:val="24"/>
          <w:lang w:val="el-GR"/>
        </w:rPr>
        <w:t>ε</w:t>
      </w:r>
      <w:r w:rsidRPr="000F7DC7">
        <w:rPr>
          <w:rFonts w:asciiTheme="minorBidi" w:hAnsiTheme="minorBidi"/>
          <w:sz w:val="24"/>
          <w:szCs w:val="24"/>
          <w:lang w:val="en-US"/>
        </w:rPr>
        <w:t xml:space="preserve">, </w:t>
      </w:r>
      <w:r w:rsidRPr="000F7DC7">
        <w:rPr>
          <w:rFonts w:asciiTheme="minorBidi" w:hAnsiTheme="minorBidi"/>
          <w:sz w:val="24"/>
          <w:szCs w:val="24"/>
          <w:lang w:val="el-GR"/>
        </w:rPr>
        <w:t>ὅ</w:t>
      </w:r>
      <w:r w:rsidRPr="000F7DC7">
        <w:rPr>
          <w:rFonts w:asciiTheme="minorBidi" w:hAnsiTheme="minorBidi"/>
          <w:sz w:val="24"/>
          <w:szCs w:val="24"/>
          <w:lang w:val="en-US"/>
        </w:rPr>
        <w:t xml:space="preserve">c </w:t>
      </w:r>
      <w:r w:rsidRPr="000F7DC7">
        <w:rPr>
          <w:rFonts w:asciiTheme="minorBidi" w:hAnsiTheme="minorBidi"/>
          <w:sz w:val="24"/>
          <w:szCs w:val="24"/>
          <w:lang w:val="el-GR"/>
        </w:rPr>
        <w:t>Χρύ</w:t>
      </w:r>
      <w:r w:rsidRPr="000F7DC7">
        <w:rPr>
          <w:rFonts w:asciiTheme="minorBidi" w:hAnsiTheme="minorBidi"/>
          <w:sz w:val="24"/>
          <w:szCs w:val="24"/>
          <w:lang w:val="en-US"/>
        </w:rPr>
        <w:t>c</w:t>
      </w:r>
      <w:r w:rsidRPr="000F7DC7">
        <w:rPr>
          <w:rFonts w:asciiTheme="minorBidi" w:hAnsiTheme="minorBidi"/>
          <w:sz w:val="24"/>
          <w:szCs w:val="24"/>
          <w:lang w:val="el-GR"/>
        </w:rPr>
        <w:t>ην</w:t>
      </w:r>
      <w:r w:rsidRPr="000F7DC7">
        <w:rPr>
          <w:rFonts w:asciiTheme="minorBidi" w:hAnsiTheme="minorBidi"/>
          <w:sz w:val="24"/>
          <w:szCs w:val="24"/>
          <w:lang w:val="en-US"/>
        </w:rPr>
        <w:t xml:space="preserve"> </w:t>
      </w:r>
      <w:r w:rsidRPr="000F7DC7">
        <w:rPr>
          <w:rFonts w:asciiTheme="minorBidi" w:hAnsiTheme="minorBidi"/>
          <w:sz w:val="24"/>
          <w:szCs w:val="24"/>
          <w:lang w:val="el-GR"/>
        </w:rPr>
        <w:t>αμφιβέ</w:t>
      </w:r>
      <w:r w:rsidRPr="000F7DC7">
        <w:rPr>
          <w:rFonts w:asciiTheme="minorBidi" w:hAnsiTheme="minorBidi"/>
          <w:sz w:val="24"/>
          <w:szCs w:val="24"/>
          <w:lang w:val="en-US"/>
        </w:rPr>
        <w:t>[</w:t>
      </w:r>
      <w:r w:rsidRPr="000F7DC7">
        <w:rPr>
          <w:rFonts w:asciiTheme="minorBidi" w:hAnsiTheme="minorBidi"/>
          <w:sz w:val="24"/>
          <w:szCs w:val="24"/>
          <w:lang w:val="el-GR"/>
        </w:rPr>
        <w:t>βηκ</w:t>
      </w:r>
      <w:r w:rsidRPr="000F7DC7">
        <w:rPr>
          <w:rFonts w:asciiTheme="minorBidi" w:hAnsiTheme="minorBidi"/>
          <w:sz w:val="24"/>
          <w:szCs w:val="24"/>
          <w:lang w:val="en-US"/>
        </w:rPr>
        <w:t>]</w:t>
      </w:r>
      <w:r w:rsidRPr="000F7DC7">
        <w:rPr>
          <w:rFonts w:asciiTheme="minorBidi" w:hAnsiTheme="minorBidi"/>
          <w:sz w:val="24"/>
          <w:szCs w:val="24"/>
          <w:lang w:val="el-GR"/>
        </w:rPr>
        <w:t>α</w:t>
      </w:r>
      <w:r w:rsidRPr="000F7DC7">
        <w:rPr>
          <w:rFonts w:asciiTheme="minorBidi" w:hAnsiTheme="minorBidi"/>
          <w:sz w:val="24"/>
          <w:szCs w:val="24"/>
          <w:lang w:val="en-US"/>
        </w:rPr>
        <w:t xml:space="preserve">c | </w:t>
      </w:r>
      <w:r w:rsidRPr="000F7DC7">
        <w:rPr>
          <w:rFonts w:asciiTheme="minorBidi" w:hAnsiTheme="minorBidi"/>
          <w:sz w:val="24"/>
          <w:szCs w:val="24"/>
          <w:lang w:val="el-GR"/>
        </w:rPr>
        <w:t>Κίλλαν</w:t>
      </w:r>
      <w:r w:rsidRPr="000F7DC7">
        <w:rPr>
          <w:rFonts w:asciiTheme="minorBidi" w:hAnsiTheme="minorBidi"/>
          <w:sz w:val="24"/>
          <w:szCs w:val="24"/>
          <w:lang w:val="en-US"/>
        </w:rPr>
        <w:t xml:space="preserve"> </w:t>
      </w:r>
      <w:r w:rsidRPr="000F7DC7">
        <w:rPr>
          <w:rFonts w:asciiTheme="minorBidi" w:hAnsiTheme="minorBidi"/>
          <w:sz w:val="24"/>
          <w:szCs w:val="24"/>
          <w:lang w:val="el-GR"/>
        </w:rPr>
        <w:t>τε</w:t>
      </w:r>
      <w:r w:rsidRPr="000F7DC7">
        <w:rPr>
          <w:rFonts w:asciiTheme="minorBidi" w:hAnsiTheme="minorBidi"/>
          <w:sz w:val="24"/>
          <w:szCs w:val="24"/>
          <w:lang w:val="en-US"/>
        </w:rPr>
        <w:t xml:space="preserve"> </w:t>
      </w:r>
      <w:r w:rsidRPr="000F7DC7">
        <w:rPr>
          <w:rFonts w:asciiTheme="minorBidi" w:hAnsiTheme="minorBidi"/>
          <w:sz w:val="24"/>
          <w:szCs w:val="24"/>
          <w:lang w:val="el-GR"/>
        </w:rPr>
        <w:t>Ζαθέην</w:t>
      </w:r>
      <w:r w:rsidRPr="000F7DC7">
        <w:rPr>
          <w:rFonts w:asciiTheme="minorBidi" w:hAnsiTheme="minorBidi"/>
          <w:sz w:val="24"/>
          <w:szCs w:val="24"/>
          <w:lang w:val="en-US"/>
        </w:rPr>
        <w:t xml:space="preserve"> [</w:t>
      </w:r>
      <w:r w:rsidRPr="000F7DC7">
        <w:rPr>
          <w:rFonts w:asciiTheme="minorBidi" w:hAnsiTheme="minorBidi"/>
          <w:sz w:val="24"/>
          <w:szCs w:val="24"/>
          <w:lang w:val="el-GR"/>
        </w:rPr>
        <w:t>Τε</w:t>
      </w:r>
      <w:r w:rsidRPr="000F7DC7">
        <w:rPr>
          <w:rFonts w:asciiTheme="minorBidi" w:hAnsiTheme="minorBidi"/>
          <w:sz w:val="24"/>
          <w:szCs w:val="24"/>
          <w:lang w:val="en-US"/>
        </w:rPr>
        <w:t>]</w:t>
      </w:r>
      <w:r w:rsidRPr="000F7DC7">
        <w:rPr>
          <w:rFonts w:asciiTheme="minorBidi" w:hAnsiTheme="minorBidi"/>
          <w:sz w:val="24"/>
          <w:szCs w:val="24"/>
          <w:lang w:val="el-GR"/>
        </w:rPr>
        <w:t>νέδοιό</w:t>
      </w:r>
      <w:r w:rsidRPr="000F7DC7">
        <w:rPr>
          <w:rFonts w:asciiTheme="minorBidi" w:hAnsiTheme="minorBidi"/>
          <w:sz w:val="24"/>
          <w:szCs w:val="24"/>
          <w:lang w:val="en-US"/>
        </w:rPr>
        <w:t xml:space="preserve"> </w:t>
      </w:r>
      <w:r w:rsidRPr="000F7DC7">
        <w:rPr>
          <w:rFonts w:asciiTheme="minorBidi" w:hAnsiTheme="minorBidi"/>
          <w:sz w:val="24"/>
          <w:szCs w:val="24"/>
          <w:lang w:val="el-GR"/>
        </w:rPr>
        <w:t>τε</w:t>
      </w:r>
      <w:r w:rsidRPr="000F7DC7">
        <w:rPr>
          <w:rFonts w:asciiTheme="minorBidi" w:hAnsiTheme="minorBidi"/>
          <w:sz w:val="24"/>
          <w:szCs w:val="24"/>
          <w:lang w:val="en-US"/>
        </w:rPr>
        <w:t xml:space="preserve"> </w:t>
      </w:r>
      <w:r w:rsidRPr="000F7DC7">
        <w:rPr>
          <w:rFonts w:asciiTheme="minorBidi" w:hAnsiTheme="minorBidi"/>
          <w:sz w:val="24"/>
          <w:szCs w:val="24"/>
          <w:lang w:val="el-GR"/>
        </w:rPr>
        <w:t>ἴφι</w:t>
      </w:r>
      <w:r w:rsidRPr="000F7DC7">
        <w:rPr>
          <w:rFonts w:asciiTheme="minorBidi" w:hAnsiTheme="minorBidi"/>
          <w:sz w:val="24"/>
          <w:szCs w:val="24"/>
          <w:lang w:val="en-US"/>
        </w:rPr>
        <w:t xml:space="preserve"> </w:t>
      </w:r>
      <w:r w:rsidRPr="000F7DC7">
        <w:rPr>
          <w:rFonts w:asciiTheme="minorBidi" w:hAnsiTheme="minorBidi"/>
          <w:sz w:val="24"/>
          <w:szCs w:val="24"/>
          <w:lang w:val="el-GR"/>
        </w:rPr>
        <w:t>ἀνάττει</w:t>
      </w:r>
      <w:r w:rsidRPr="000F7DC7">
        <w:rPr>
          <w:rFonts w:asciiTheme="minorBidi" w:hAnsiTheme="minorBidi"/>
          <w:sz w:val="24"/>
          <w:szCs w:val="24"/>
          <w:lang w:val="en-US"/>
        </w:rPr>
        <w:t xml:space="preserve">c’, | </w:t>
      </w:r>
      <w:r w:rsidRPr="000F7DC7">
        <w:rPr>
          <w:rFonts w:asciiTheme="minorBidi" w:hAnsiTheme="minorBidi"/>
          <w:sz w:val="24"/>
          <w:szCs w:val="24"/>
          <w:lang w:val="el-GR"/>
        </w:rPr>
        <w:t>χρυ</w:t>
      </w:r>
      <w:r w:rsidRPr="000F7DC7">
        <w:rPr>
          <w:rFonts w:asciiTheme="minorBidi" w:hAnsiTheme="minorBidi"/>
          <w:sz w:val="24"/>
          <w:szCs w:val="24"/>
          <w:lang w:val="en-US"/>
        </w:rPr>
        <w:t>c</w:t>
      </w:r>
      <w:r w:rsidRPr="000F7DC7">
        <w:rPr>
          <w:rFonts w:asciiTheme="minorBidi" w:hAnsiTheme="minorBidi"/>
          <w:sz w:val="24"/>
          <w:szCs w:val="24"/>
          <w:lang w:val="el-GR"/>
        </w:rPr>
        <w:t>οφαή</w:t>
      </w:r>
      <w:r w:rsidRPr="000F7DC7">
        <w:rPr>
          <w:rFonts w:asciiTheme="minorBidi" w:hAnsiTheme="minorBidi"/>
          <w:sz w:val="24"/>
          <w:szCs w:val="24"/>
          <w:lang w:val="en-US"/>
        </w:rPr>
        <w:t xml:space="preserve">, </w:t>
      </w:r>
      <w:r w:rsidRPr="000F7DC7">
        <w:rPr>
          <w:rFonts w:asciiTheme="minorBidi" w:hAnsiTheme="minorBidi"/>
          <w:sz w:val="24"/>
          <w:szCs w:val="24"/>
          <w:lang w:val="el-GR"/>
        </w:rPr>
        <w:t>λαϊλ</w:t>
      </w:r>
      <w:r w:rsidRPr="000F7DC7">
        <w:rPr>
          <w:rFonts w:asciiTheme="minorBidi" w:hAnsiTheme="minorBidi"/>
          <w:sz w:val="24"/>
          <w:szCs w:val="24"/>
          <w:lang w:val="en-US"/>
        </w:rPr>
        <w:t xml:space="preserve"> [</w:t>
      </w:r>
      <w:r w:rsidRPr="000F7DC7">
        <w:rPr>
          <w:rFonts w:asciiTheme="minorBidi" w:hAnsiTheme="minorBidi"/>
          <w:sz w:val="24"/>
          <w:szCs w:val="24"/>
          <w:lang w:val="el-GR"/>
        </w:rPr>
        <w:t>α</w:t>
      </w:r>
      <w:r w:rsidRPr="000F7DC7">
        <w:rPr>
          <w:rFonts w:asciiTheme="minorBidi" w:hAnsiTheme="minorBidi"/>
          <w:sz w:val="24"/>
          <w:szCs w:val="24"/>
          <w:lang w:val="en-US"/>
        </w:rPr>
        <w:t>]</w:t>
      </w:r>
      <w:r w:rsidRPr="000F7DC7">
        <w:rPr>
          <w:rFonts w:asciiTheme="minorBidi" w:hAnsiTheme="minorBidi"/>
          <w:sz w:val="24"/>
          <w:szCs w:val="24"/>
          <w:lang w:val="el-GR"/>
        </w:rPr>
        <w:t>ῳ</w:t>
      </w:r>
      <w:r w:rsidRPr="000F7DC7">
        <w:rPr>
          <w:rFonts w:asciiTheme="minorBidi" w:hAnsiTheme="minorBidi"/>
          <w:sz w:val="24"/>
          <w:szCs w:val="24"/>
          <w:lang w:val="en-US"/>
        </w:rPr>
        <w:t xml:space="preserve"> </w:t>
      </w:r>
      <w:r w:rsidRPr="000F7DC7">
        <w:rPr>
          <w:rFonts w:asciiTheme="minorBidi" w:hAnsiTheme="minorBidi"/>
          <w:sz w:val="24"/>
          <w:szCs w:val="24"/>
          <w:lang w:val="el-GR"/>
        </w:rPr>
        <w:t>καὶ</w:t>
      </w:r>
      <w:r w:rsidRPr="000F7DC7">
        <w:rPr>
          <w:rFonts w:asciiTheme="minorBidi" w:hAnsiTheme="minorBidi"/>
          <w:sz w:val="24"/>
          <w:szCs w:val="24"/>
          <w:lang w:val="en-US"/>
        </w:rPr>
        <w:t xml:space="preserve"> </w:t>
      </w:r>
      <w:r w:rsidRPr="000F7DC7">
        <w:rPr>
          <w:rFonts w:asciiTheme="minorBidi" w:hAnsiTheme="minorBidi"/>
          <w:sz w:val="24"/>
          <w:szCs w:val="24"/>
          <w:lang w:val="el-GR"/>
        </w:rPr>
        <w:t>Πυθολέτα</w:t>
      </w:r>
      <w:r w:rsidRPr="000F7DC7">
        <w:rPr>
          <w:rFonts w:asciiTheme="minorBidi" w:hAnsiTheme="minorBidi"/>
          <w:sz w:val="24"/>
          <w:szCs w:val="24"/>
          <w:lang w:val="en-US"/>
        </w:rPr>
        <w:t xml:space="preserve"> </w:t>
      </w:r>
      <w:r w:rsidRPr="000F7DC7">
        <w:rPr>
          <w:rFonts w:asciiTheme="minorBidi" w:hAnsiTheme="minorBidi"/>
          <w:sz w:val="24"/>
          <w:szCs w:val="24"/>
          <w:lang w:val="el-GR"/>
        </w:rPr>
        <w:t>με</w:t>
      </w:r>
      <w:r w:rsidRPr="000F7DC7">
        <w:rPr>
          <w:rFonts w:asciiTheme="minorBidi" w:hAnsiTheme="minorBidi"/>
          <w:sz w:val="24"/>
          <w:szCs w:val="24"/>
          <w:lang w:val="en-US"/>
        </w:rPr>
        <w:t>c</w:t>
      </w:r>
      <w:r w:rsidRPr="000F7DC7">
        <w:rPr>
          <w:rFonts w:asciiTheme="minorBidi" w:hAnsiTheme="minorBidi"/>
          <w:sz w:val="24"/>
          <w:szCs w:val="24"/>
          <w:lang w:val="el-GR"/>
        </w:rPr>
        <w:t>εγκριφι</w:t>
      </w:r>
      <w:r w:rsidRPr="000F7DC7">
        <w:rPr>
          <w:rFonts w:asciiTheme="minorBidi" w:hAnsiTheme="minorBidi"/>
          <w:sz w:val="24"/>
          <w:szCs w:val="24"/>
          <w:lang w:val="en-US"/>
        </w:rPr>
        <w:t xml:space="preserve">, | </w:t>
      </w:r>
      <w:r w:rsidRPr="000F7DC7">
        <w:rPr>
          <w:rFonts w:asciiTheme="minorBidi" w:hAnsiTheme="minorBidi"/>
          <w:sz w:val="24"/>
          <w:szCs w:val="24"/>
          <w:lang w:val="el-GR"/>
        </w:rPr>
        <w:t>Λαιώε</w:t>
      </w:r>
      <w:r w:rsidRPr="000F7DC7">
        <w:rPr>
          <w:rFonts w:asciiTheme="minorBidi" w:hAnsiTheme="minorBidi"/>
          <w:sz w:val="24"/>
          <w:szCs w:val="24"/>
          <w:lang w:val="en-US"/>
        </w:rPr>
        <w:t xml:space="preserve"> c</w:t>
      </w:r>
      <w:r w:rsidRPr="000F7DC7">
        <w:rPr>
          <w:rFonts w:asciiTheme="minorBidi" w:hAnsiTheme="minorBidi"/>
          <w:sz w:val="24"/>
          <w:szCs w:val="24"/>
          <w:lang w:val="el-GR"/>
        </w:rPr>
        <w:t>ιαυθ</w:t>
      </w:r>
      <w:r w:rsidRPr="000F7DC7">
        <w:rPr>
          <w:rFonts w:asciiTheme="minorBidi" w:hAnsiTheme="minorBidi"/>
          <w:sz w:val="24"/>
          <w:szCs w:val="24"/>
          <w:lang w:val="en-US"/>
        </w:rPr>
        <w:t>' C[</w:t>
      </w:r>
      <w:r w:rsidRPr="000F7DC7">
        <w:rPr>
          <w:rFonts w:asciiTheme="minorBidi" w:hAnsiTheme="minorBidi"/>
          <w:sz w:val="24"/>
          <w:szCs w:val="24"/>
          <w:lang w:val="el-GR"/>
        </w:rPr>
        <w:t>αβ</w:t>
      </w:r>
      <w:r w:rsidRPr="000F7DC7">
        <w:rPr>
          <w:rFonts w:asciiTheme="minorBidi" w:hAnsiTheme="minorBidi"/>
          <w:sz w:val="24"/>
          <w:szCs w:val="24"/>
          <w:lang w:val="en-US"/>
        </w:rPr>
        <w:t>]</w:t>
      </w:r>
      <w:r w:rsidRPr="000F7DC7">
        <w:rPr>
          <w:rFonts w:asciiTheme="minorBidi" w:hAnsiTheme="minorBidi"/>
          <w:sz w:val="24"/>
          <w:szCs w:val="24"/>
          <w:lang w:val="el-GR"/>
        </w:rPr>
        <w:t>αώθ</w:t>
      </w:r>
      <w:r w:rsidRPr="000F7DC7">
        <w:rPr>
          <w:rFonts w:asciiTheme="minorBidi" w:hAnsiTheme="minorBidi"/>
          <w:sz w:val="24"/>
          <w:szCs w:val="24"/>
          <w:lang w:val="en-US"/>
        </w:rPr>
        <w:t xml:space="preserve">, (33) </w:t>
      </w:r>
      <w:r w:rsidRPr="000F7DC7">
        <w:rPr>
          <w:rFonts w:asciiTheme="minorBidi" w:hAnsiTheme="minorBidi"/>
          <w:sz w:val="24"/>
          <w:szCs w:val="24"/>
          <w:lang w:val="el-GR"/>
        </w:rPr>
        <w:t>Μελιούχε</w:t>
      </w:r>
      <w:r w:rsidRPr="000F7DC7">
        <w:rPr>
          <w:rFonts w:asciiTheme="minorBidi" w:hAnsiTheme="minorBidi"/>
          <w:sz w:val="24"/>
          <w:szCs w:val="24"/>
          <w:lang w:val="en-US"/>
        </w:rPr>
        <w:t xml:space="preserve">, </w:t>
      </w:r>
      <w:r w:rsidRPr="000F7DC7">
        <w:rPr>
          <w:rFonts w:asciiTheme="minorBidi" w:hAnsiTheme="minorBidi"/>
          <w:sz w:val="24"/>
          <w:szCs w:val="24"/>
          <w:lang w:val="el-GR"/>
        </w:rPr>
        <w:t>τύραννε</w:t>
      </w:r>
      <w:r w:rsidRPr="000F7DC7">
        <w:rPr>
          <w:rFonts w:asciiTheme="minorBidi" w:hAnsiTheme="minorBidi"/>
          <w:sz w:val="24"/>
          <w:szCs w:val="24"/>
          <w:lang w:val="en-US"/>
        </w:rPr>
        <w:t xml:space="preserve">, </w:t>
      </w:r>
      <w:r w:rsidRPr="000F7DC7">
        <w:rPr>
          <w:rFonts w:asciiTheme="minorBidi" w:hAnsiTheme="minorBidi"/>
          <w:sz w:val="24"/>
          <w:szCs w:val="24"/>
          <w:lang w:val="el-GR"/>
        </w:rPr>
        <w:t>πευχρή</w:t>
      </w:r>
      <w:r w:rsidRPr="000F7DC7">
        <w:rPr>
          <w:rFonts w:asciiTheme="minorBidi" w:hAnsiTheme="minorBidi"/>
          <w:sz w:val="24"/>
          <w:szCs w:val="24"/>
          <w:lang w:val="en-US"/>
        </w:rPr>
        <w:t xml:space="preserve">, </w:t>
      </w:r>
      <w:r w:rsidRPr="000F7DC7">
        <w:rPr>
          <w:rFonts w:asciiTheme="minorBidi" w:hAnsiTheme="minorBidi"/>
          <w:sz w:val="24"/>
          <w:szCs w:val="24"/>
          <w:lang w:val="el-GR"/>
        </w:rPr>
        <w:t>νυκτε</w:t>
      </w:r>
      <w:r w:rsidRPr="000F7DC7">
        <w:rPr>
          <w:rFonts w:asciiTheme="minorBidi" w:hAnsiTheme="minorBidi"/>
          <w:sz w:val="24"/>
          <w:szCs w:val="24"/>
          <w:lang w:val="en-US"/>
        </w:rPr>
        <w:t>[</w:t>
      </w:r>
      <w:r w:rsidRPr="000F7DC7">
        <w:rPr>
          <w:rFonts w:asciiTheme="minorBidi" w:hAnsiTheme="minorBidi"/>
          <w:sz w:val="24"/>
          <w:szCs w:val="24"/>
          <w:lang w:val="el-GR"/>
        </w:rPr>
        <w:t>ρόφ</w:t>
      </w:r>
      <w:r w:rsidRPr="000F7DC7">
        <w:rPr>
          <w:rFonts w:asciiTheme="minorBidi" w:hAnsiTheme="minorBidi"/>
          <w:sz w:val="24"/>
          <w:szCs w:val="24"/>
          <w:lang w:val="en-US"/>
        </w:rPr>
        <w:t xml:space="preserve">] </w:t>
      </w:r>
      <w:r w:rsidRPr="000F7DC7">
        <w:rPr>
          <w:rFonts w:asciiTheme="minorBidi" w:hAnsiTheme="minorBidi"/>
          <w:sz w:val="24"/>
          <w:szCs w:val="24"/>
          <w:lang w:val="el-GR"/>
        </w:rPr>
        <w:t>οιτε</w:t>
      </w:r>
      <w:r w:rsidRPr="000F7DC7">
        <w:rPr>
          <w:rFonts w:asciiTheme="minorBidi" w:hAnsiTheme="minorBidi"/>
          <w:sz w:val="24"/>
          <w:szCs w:val="24"/>
          <w:lang w:val="en-US"/>
        </w:rPr>
        <w:t xml:space="preserve"> c</w:t>
      </w:r>
      <w:r w:rsidRPr="000F7DC7">
        <w:rPr>
          <w:rFonts w:asciiTheme="minorBidi" w:hAnsiTheme="minorBidi"/>
          <w:sz w:val="24"/>
          <w:szCs w:val="24"/>
          <w:lang w:val="el-GR"/>
        </w:rPr>
        <w:t>ε</w:t>
      </w:r>
      <w:r w:rsidRPr="000F7DC7">
        <w:rPr>
          <w:rFonts w:asciiTheme="minorBidi" w:hAnsiTheme="minorBidi"/>
          <w:sz w:val="24"/>
          <w:szCs w:val="24"/>
          <w:lang w:val="en-US"/>
        </w:rPr>
        <w:t>c</w:t>
      </w:r>
      <w:r w:rsidRPr="000F7DC7">
        <w:rPr>
          <w:rFonts w:asciiTheme="minorBidi" w:hAnsiTheme="minorBidi"/>
          <w:sz w:val="24"/>
          <w:szCs w:val="24"/>
          <w:lang w:val="el-GR"/>
        </w:rPr>
        <w:t>εγγενβαρφαραγή</w:t>
      </w:r>
      <w:r w:rsidRPr="000F7DC7">
        <w:rPr>
          <w:rFonts w:asciiTheme="minorBidi" w:hAnsiTheme="minorBidi"/>
          <w:sz w:val="24"/>
          <w:szCs w:val="24"/>
          <w:lang w:val="en-US"/>
        </w:rPr>
        <w:t xml:space="preserve">c | </w:t>
      </w:r>
      <w:r w:rsidRPr="000F7DC7">
        <w:rPr>
          <w:rFonts w:asciiTheme="minorBidi" w:hAnsiTheme="minorBidi"/>
          <w:sz w:val="24"/>
          <w:szCs w:val="24"/>
          <w:lang w:val="el-GR"/>
        </w:rPr>
        <w:t>και</w:t>
      </w:r>
      <w:r w:rsidRPr="000F7DC7">
        <w:rPr>
          <w:rFonts w:asciiTheme="minorBidi" w:hAnsiTheme="minorBidi"/>
          <w:sz w:val="24"/>
          <w:szCs w:val="24"/>
          <w:lang w:val="en-US"/>
        </w:rPr>
        <w:t xml:space="preserve"> </w:t>
      </w:r>
      <w:r w:rsidRPr="000F7DC7">
        <w:rPr>
          <w:rFonts w:asciiTheme="minorBidi" w:hAnsiTheme="minorBidi"/>
          <w:sz w:val="24"/>
          <w:szCs w:val="24"/>
          <w:lang w:val="el-GR"/>
        </w:rPr>
        <w:t>αρβεθ</w:t>
      </w:r>
      <w:r w:rsidRPr="000F7DC7">
        <w:rPr>
          <w:rFonts w:asciiTheme="minorBidi" w:hAnsiTheme="minorBidi"/>
          <w:sz w:val="24"/>
          <w:szCs w:val="24"/>
          <w:lang w:val="en-US"/>
        </w:rPr>
        <w:t xml:space="preserve">', </w:t>
      </w:r>
      <w:r w:rsidRPr="000F7DC7">
        <w:rPr>
          <w:rFonts w:asciiTheme="minorBidi" w:hAnsiTheme="minorBidi"/>
          <w:sz w:val="24"/>
          <w:szCs w:val="24"/>
          <w:lang w:val="el-GR"/>
        </w:rPr>
        <w:t>υπολλορφε</w:t>
      </w:r>
      <w:r w:rsidRPr="000F7DC7">
        <w:rPr>
          <w:rFonts w:asciiTheme="minorBidi" w:hAnsiTheme="minorBidi"/>
          <w:sz w:val="24"/>
          <w:szCs w:val="24"/>
          <w:lang w:val="en-US"/>
        </w:rPr>
        <w:t xml:space="preserve">, </w:t>
      </w:r>
      <w:r w:rsidRPr="000F7DC7">
        <w:rPr>
          <w:rFonts w:asciiTheme="minorBidi" w:hAnsiTheme="minorBidi"/>
          <w:sz w:val="24"/>
          <w:szCs w:val="24"/>
          <w:lang w:val="el-GR"/>
        </w:rPr>
        <w:t>φιλαίματε</w:t>
      </w:r>
      <w:r w:rsidRPr="000F7DC7">
        <w:rPr>
          <w:rFonts w:asciiTheme="minorBidi" w:hAnsiTheme="minorBidi"/>
          <w:sz w:val="24"/>
          <w:szCs w:val="24"/>
          <w:lang w:val="en-US"/>
        </w:rPr>
        <w:t>,  ̓</w:t>
      </w:r>
      <w:r w:rsidRPr="000F7DC7">
        <w:rPr>
          <w:rFonts w:asciiTheme="minorBidi" w:hAnsiTheme="minorBidi"/>
          <w:sz w:val="24"/>
          <w:szCs w:val="24"/>
          <w:lang w:val="el-GR"/>
        </w:rPr>
        <w:t>Αρβαθίαν</w:t>
      </w:r>
      <w:r w:rsidRPr="000F7DC7">
        <w:rPr>
          <w:rFonts w:asciiTheme="minorBidi" w:hAnsiTheme="minorBidi"/>
          <w:sz w:val="24"/>
          <w:szCs w:val="24"/>
          <w:lang w:val="en-US"/>
        </w:rPr>
        <w:t>, | C</w:t>
      </w:r>
      <w:r w:rsidRPr="000F7DC7">
        <w:rPr>
          <w:rFonts w:asciiTheme="minorBidi" w:hAnsiTheme="minorBidi"/>
          <w:sz w:val="24"/>
          <w:szCs w:val="24"/>
          <w:lang w:val="el-GR"/>
        </w:rPr>
        <w:t>μινθεῦ</w:t>
      </w:r>
      <w:r w:rsidRPr="000F7DC7">
        <w:rPr>
          <w:rFonts w:asciiTheme="minorBidi" w:hAnsiTheme="minorBidi"/>
          <w:sz w:val="24"/>
          <w:szCs w:val="24"/>
          <w:lang w:val="en-US"/>
        </w:rPr>
        <w:t xml:space="preserve">, </w:t>
      </w:r>
      <w:r w:rsidRPr="000F7DC7">
        <w:rPr>
          <w:rFonts w:asciiTheme="minorBidi" w:hAnsiTheme="minorBidi"/>
          <w:sz w:val="24"/>
          <w:szCs w:val="24"/>
          <w:lang w:val="el-GR"/>
        </w:rPr>
        <w:t>εἴ</w:t>
      </w:r>
      <w:r w:rsidRPr="000F7DC7">
        <w:rPr>
          <w:rFonts w:asciiTheme="minorBidi" w:hAnsiTheme="minorBidi"/>
          <w:sz w:val="24"/>
          <w:szCs w:val="24"/>
          <w:lang w:val="en-US"/>
        </w:rPr>
        <w:t xml:space="preserve"> </w:t>
      </w:r>
      <w:r w:rsidRPr="000F7DC7">
        <w:rPr>
          <w:rFonts w:asciiTheme="minorBidi" w:hAnsiTheme="minorBidi"/>
          <w:sz w:val="24"/>
          <w:szCs w:val="24"/>
          <w:lang w:val="el-GR"/>
        </w:rPr>
        <w:t>ποτ</w:t>
      </w:r>
      <w:r w:rsidRPr="000F7DC7">
        <w:rPr>
          <w:rFonts w:asciiTheme="minorBidi" w:hAnsiTheme="minorBidi"/>
          <w:sz w:val="24"/>
          <w:szCs w:val="24"/>
          <w:lang w:val="en-US"/>
        </w:rPr>
        <w:t>[</w:t>
      </w:r>
      <w:r w:rsidRPr="000F7DC7">
        <w:rPr>
          <w:rFonts w:asciiTheme="minorBidi" w:hAnsiTheme="minorBidi"/>
          <w:sz w:val="24"/>
          <w:szCs w:val="24"/>
          <w:lang w:val="el-GR"/>
        </w:rPr>
        <w:t>έ</w:t>
      </w:r>
      <w:r w:rsidRPr="000F7DC7">
        <w:rPr>
          <w:rFonts w:asciiTheme="minorBidi" w:hAnsiTheme="minorBidi"/>
          <w:sz w:val="24"/>
          <w:szCs w:val="24"/>
          <w:lang w:val="en-US"/>
        </w:rPr>
        <w:t xml:space="preserve"> </w:t>
      </w:r>
      <w:r w:rsidRPr="000F7DC7">
        <w:rPr>
          <w:rFonts w:asciiTheme="minorBidi" w:hAnsiTheme="minorBidi"/>
          <w:sz w:val="24"/>
          <w:szCs w:val="24"/>
          <w:lang w:val="el-GR"/>
        </w:rPr>
        <w:t>τ</w:t>
      </w:r>
      <w:r w:rsidRPr="000F7DC7">
        <w:rPr>
          <w:rFonts w:asciiTheme="minorBidi" w:hAnsiTheme="minorBidi"/>
          <w:sz w:val="24"/>
          <w:szCs w:val="24"/>
          <w:lang w:val="en-US"/>
        </w:rPr>
        <w:t>]</w:t>
      </w:r>
      <w:r w:rsidRPr="000F7DC7">
        <w:rPr>
          <w:rFonts w:asciiTheme="minorBidi" w:hAnsiTheme="minorBidi"/>
          <w:sz w:val="24"/>
          <w:szCs w:val="24"/>
          <w:lang w:val="el-GR"/>
        </w:rPr>
        <w:t>οι</w:t>
      </w:r>
      <w:r w:rsidRPr="000F7DC7">
        <w:rPr>
          <w:rFonts w:asciiTheme="minorBidi" w:hAnsiTheme="minorBidi"/>
          <w:sz w:val="24"/>
          <w:szCs w:val="24"/>
          <w:lang w:val="en-US"/>
        </w:rPr>
        <w:t xml:space="preserve"> </w:t>
      </w:r>
      <w:r w:rsidRPr="000F7DC7">
        <w:rPr>
          <w:rFonts w:asciiTheme="minorBidi" w:hAnsiTheme="minorBidi"/>
          <w:sz w:val="24"/>
          <w:szCs w:val="24"/>
          <w:lang w:val="el-GR"/>
        </w:rPr>
        <w:t>χαρίεντ</w:t>
      </w:r>
      <w:r w:rsidRPr="000F7DC7">
        <w:rPr>
          <w:rFonts w:asciiTheme="minorBidi" w:hAnsiTheme="minorBidi"/>
          <w:sz w:val="24"/>
          <w:szCs w:val="24"/>
          <w:lang w:val="en-US"/>
        </w:rPr>
        <w:t xml:space="preserve">' </w:t>
      </w:r>
      <w:r w:rsidRPr="000F7DC7">
        <w:rPr>
          <w:rFonts w:asciiTheme="minorBidi" w:hAnsiTheme="minorBidi"/>
          <w:sz w:val="24"/>
          <w:szCs w:val="24"/>
          <w:lang w:val="el-GR"/>
        </w:rPr>
        <w:t>ἐπὶ</w:t>
      </w:r>
      <w:r w:rsidRPr="000F7DC7">
        <w:rPr>
          <w:rFonts w:asciiTheme="minorBidi" w:hAnsiTheme="minorBidi"/>
          <w:sz w:val="24"/>
          <w:szCs w:val="24"/>
          <w:lang w:val="en-US"/>
        </w:rPr>
        <w:t xml:space="preserve"> </w:t>
      </w:r>
      <w:r w:rsidRPr="000F7DC7">
        <w:rPr>
          <w:rFonts w:asciiTheme="minorBidi" w:hAnsiTheme="minorBidi"/>
          <w:sz w:val="24"/>
          <w:szCs w:val="24"/>
          <w:lang w:val="el-GR"/>
        </w:rPr>
        <w:t>βωμὸν</w:t>
      </w:r>
      <w:r w:rsidRPr="000F7DC7">
        <w:rPr>
          <w:rFonts w:asciiTheme="minorBidi" w:hAnsiTheme="minorBidi"/>
          <w:sz w:val="24"/>
          <w:szCs w:val="24"/>
          <w:lang w:val="en-US"/>
        </w:rPr>
        <w:t xml:space="preserve"> </w:t>
      </w:r>
      <w:r w:rsidRPr="000F7DC7">
        <w:rPr>
          <w:rFonts w:asciiTheme="minorBidi" w:hAnsiTheme="minorBidi"/>
          <w:sz w:val="24"/>
          <w:szCs w:val="24"/>
          <w:lang w:val="el-GR"/>
        </w:rPr>
        <w:t>ἔρεψα</w:t>
      </w:r>
      <w:r w:rsidRPr="000F7DC7">
        <w:rPr>
          <w:rFonts w:asciiTheme="minorBidi" w:hAnsiTheme="minorBidi"/>
          <w:sz w:val="24"/>
          <w:szCs w:val="24"/>
          <w:lang w:val="en-US"/>
        </w:rPr>
        <w:t xml:space="preserve">, </w:t>
      </w:r>
      <w:r w:rsidRPr="000F7DC7">
        <w:rPr>
          <w:rFonts w:asciiTheme="minorBidi" w:hAnsiTheme="minorBidi"/>
          <w:sz w:val="24"/>
          <w:szCs w:val="24"/>
          <w:lang w:val="el-GR"/>
        </w:rPr>
        <w:t>ἢ</w:t>
      </w:r>
      <w:r w:rsidRPr="000F7DC7">
        <w:rPr>
          <w:rFonts w:asciiTheme="minorBidi" w:hAnsiTheme="minorBidi"/>
          <w:sz w:val="24"/>
          <w:szCs w:val="24"/>
          <w:lang w:val="en-US"/>
        </w:rPr>
        <w:t xml:space="preserve"> </w:t>
      </w:r>
      <w:r w:rsidRPr="000F7DC7">
        <w:rPr>
          <w:rFonts w:asciiTheme="minorBidi" w:hAnsiTheme="minorBidi"/>
          <w:sz w:val="24"/>
          <w:szCs w:val="24"/>
          <w:lang w:val="el-GR"/>
        </w:rPr>
        <w:t>εἰ</w:t>
      </w:r>
      <w:r w:rsidRPr="000F7DC7">
        <w:rPr>
          <w:rFonts w:asciiTheme="minorBidi" w:hAnsiTheme="minorBidi"/>
          <w:sz w:val="24"/>
          <w:szCs w:val="24"/>
          <w:lang w:val="en-US"/>
        </w:rPr>
        <w:t xml:space="preserve"> </w:t>
      </w:r>
      <w:r w:rsidRPr="000F7DC7">
        <w:rPr>
          <w:rFonts w:asciiTheme="minorBidi" w:hAnsiTheme="minorBidi"/>
          <w:sz w:val="24"/>
          <w:szCs w:val="24"/>
          <w:lang w:val="el-GR"/>
        </w:rPr>
        <w:t>δή</w:t>
      </w:r>
      <w:r w:rsidRPr="000F7DC7">
        <w:rPr>
          <w:rFonts w:asciiTheme="minorBidi" w:hAnsiTheme="minorBidi"/>
          <w:sz w:val="24"/>
          <w:szCs w:val="24"/>
          <w:lang w:val="en-US"/>
        </w:rPr>
        <w:t xml:space="preserve"> </w:t>
      </w:r>
      <w:r w:rsidRPr="000F7DC7">
        <w:rPr>
          <w:rFonts w:asciiTheme="minorBidi" w:hAnsiTheme="minorBidi"/>
          <w:sz w:val="24"/>
          <w:szCs w:val="24"/>
          <w:lang w:val="el-GR"/>
        </w:rPr>
        <w:t>ποτέ</w:t>
      </w:r>
      <w:r w:rsidRPr="000F7DC7">
        <w:rPr>
          <w:rFonts w:asciiTheme="minorBidi" w:hAnsiTheme="minorBidi"/>
          <w:sz w:val="24"/>
          <w:szCs w:val="24"/>
          <w:lang w:val="en-US"/>
        </w:rPr>
        <w:t xml:space="preserve"> </w:t>
      </w:r>
      <w:r w:rsidRPr="000F7DC7">
        <w:rPr>
          <w:rFonts w:asciiTheme="minorBidi" w:hAnsiTheme="minorBidi"/>
          <w:sz w:val="24"/>
          <w:szCs w:val="24"/>
          <w:lang w:val="el-GR"/>
        </w:rPr>
        <w:t>τοι</w:t>
      </w:r>
      <w:r w:rsidRPr="000F7DC7">
        <w:rPr>
          <w:rFonts w:asciiTheme="minorBidi" w:hAnsiTheme="minorBidi"/>
          <w:sz w:val="24"/>
          <w:szCs w:val="24"/>
          <w:lang w:val="en-US"/>
        </w:rPr>
        <w:t xml:space="preserve"> </w:t>
      </w:r>
      <w:r w:rsidRPr="000F7DC7">
        <w:rPr>
          <w:rFonts w:asciiTheme="minorBidi" w:hAnsiTheme="minorBidi"/>
          <w:sz w:val="24"/>
          <w:szCs w:val="24"/>
          <w:lang w:val="el-GR"/>
        </w:rPr>
        <w:t>κ</w:t>
      </w:r>
      <w:r w:rsidRPr="000F7DC7">
        <w:rPr>
          <w:rFonts w:asciiTheme="minorBidi" w:hAnsiTheme="minorBidi"/>
          <w:sz w:val="24"/>
          <w:szCs w:val="24"/>
          <w:lang w:val="en-US"/>
        </w:rPr>
        <w:t>[</w:t>
      </w:r>
      <w:r w:rsidRPr="000F7DC7">
        <w:rPr>
          <w:rFonts w:asciiTheme="minorBidi" w:hAnsiTheme="minorBidi"/>
          <w:sz w:val="24"/>
          <w:szCs w:val="24"/>
          <w:lang w:val="el-GR"/>
        </w:rPr>
        <w:t>ατ</w:t>
      </w:r>
      <w:r w:rsidRPr="000F7DC7">
        <w:rPr>
          <w:rFonts w:asciiTheme="minorBidi" w:hAnsiTheme="minorBidi"/>
          <w:sz w:val="24"/>
          <w:szCs w:val="24"/>
          <w:lang w:val="en-US"/>
        </w:rPr>
        <w:t>]</w:t>
      </w:r>
      <w:r w:rsidRPr="000F7DC7">
        <w:rPr>
          <w:rFonts w:asciiTheme="minorBidi" w:hAnsiTheme="minorBidi"/>
          <w:sz w:val="24"/>
          <w:szCs w:val="24"/>
          <w:lang w:val="el-GR"/>
        </w:rPr>
        <w:t>ά</w:t>
      </w:r>
      <w:r w:rsidRPr="000F7DC7">
        <w:rPr>
          <w:rFonts w:asciiTheme="minorBidi" w:hAnsiTheme="minorBidi"/>
          <w:sz w:val="24"/>
          <w:szCs w:val="24"/>
          <w:lang w:val="en-US"/>
        </w:rPr>
        <w:t xml:space="preserve"> </w:t>
      </w:r>
      <w:r w:rsidRPr="000F7DC7">
        <w:rPr>
          <w:rFonts w:asciiTheme="minorBidi" w:hAnsiTheme="minorBidi"/>
          <w:sz w:val="24"/>
          <w:szCs w:val="24"/>
          <w:lang w:val="el-GR"/>
        </w:rPr>
        <w:t>πίονα</w:t>
      </w:r>
      <w:r w:rsidRPr="000F7DC7">
        <w:rPr>
          <w:rFonts w:asciiTheme="minorBidi" w:hAnsiTheme="minorBidi"/>
          <w:sz w:val="24"/>
          <w:szCs w:val="24"/>
          <w:lang w:val="en-US"/>
        </w:rPr>
        <w:t xml:space="preserve"> </w:t>
      </w:r>
      <w:r w:rsidRPr="000F7DC7">
        <w:rPr>
          <w:rFonts w:asciiTheme="minorBidi" w:hAnsiTheme="minorBidi"/>
          <w:sz w:val="24"/>
          <w:szCs w:val="24"/>
          <w:lang w:val="el-GR"/>
        </w:rPr>
        <w:t>μηρί</w:t>
      </w:r>
      <w:r w:rsidRPr="000F7DC7">
        <w:rPr>
          <w:rFonts w:asciiTheme="minorBidi" w:hAnsiTheme="minorBidi"/>
          <w:sz w:val="24"/>
          <w:szCs w:val="24"/>
          <w:lang w:val="en-US"/>
        </w:rPr>
        <w:t xml:space="preserve"> ̓ </w:t>
      </w:r>
      <w:r w:rsidRPr="000F7DC7">
        <w:rPr>
          <w:rFonts w:asciiTheme="minorBidi" w:hAnsiTheme="minorBidi"/>
          <w:sz w:val="24"/>
          <w:szCs w:val="24"/>
          <w:lang w:val="el-GR"/>
        </w:rPr>
        <w:t>ἔκηα</w:t>
      </w:r>
      <w:r w:rsidRPr="000F7DC7">
        <w:rPr>
          <w:rFonts w:asciiTheme="minorBidi" w:hAnsiTheme="minorBidi"/>
          <w:sz w:val="24"/>
          <w:szCs w:val="24"/>
          <w:lang w:val="en-US"/>
        </w:rPr>
        <w:t xml:space="preserve"> | </w:t>
      </w:r>
      <w:r w:rsidRPr="000F7DC7">
        <w:rPr>
          <w:rFonts w:asciiTheme="minorBidi" w:hAnsiTheme="minorBidi"/>
          <w:sz w:val="24"/>
          <w:szCs w:val="24"/>
          <w:lang w:val="el-GR"/>
        </w:rPr>
        <w:t>ταύρων</w:t>
      </w:r>
      <w:r w:rsidRPr="000F7DC7">
        <w:rPr>
          <w:rFonts w:asciiTheme="minorBidi" w:hAnsiTheme="minorBidi"/>
          <w:sz w:val="24"/>
          <w:szCs w:val="24"/>
          <w:lang w:val="en-US"/>
        </w:rPr>
        <w:t xml:space="preserve"> </w:t>
      </w:r>
      <w:r w:rsidRPr="000F7DC7">
        <w:rPr>
          <w:rFonts w:asciiTheme="minorBidi" w:hAnsiTheme="minorBidi"/>
          <w:sz w:val="24"/>
          <w:szCs w:val="24"/>
          <w:lang w:val="el-GR"/>
        </w:rPr>
        <w:t>ἠδ</w:t>
      </w:r>
      <w:r w:rsidRPr="000F7DC7">
        <w:rPr>
          <w:rFonts w:asciiTheme="minorBidi" w:hAnsiTheme="minorBidi"/>
          <w:sz w:val="24"/>
          <w:szCs w:val="24"/>
          <w:lang w:val="en-US"/>
        </w:rPr>
        <w:t xml:space="preserve"> ̓ </w:t>
      </w:r>
      <w:r w:rsidRPr="000F7DC7">
        <w:rPr>
          <w:rFonts w:asciiTheme="minorBidi" w:hAnsiTheme="minorBidi"/>
          <w:sz w:val="24"/>
          <w:szCs w:val="24"/>
          <w:lang w:val="el-GR"/>
        </w:rPr>
        <w:t>α</w:t>
      </w:r>
      <w:r w:rsidRPr="000F7DC7">
        <w:rPr>
          <w:rFonts w:asciiTheme="minorBidi" w:hAnsiTheme="minorBidi"/>
          <w:sz w:val="24"/>
          <w:szCs w:val="24"/>
          <w:lang w:val="en-US"/>
        </w:rPr>
        <w:t>[</w:t>
      </w:r>
      <w:r w:rsidRPr="000F7DC7">
        <w:rPr>
          <w:rFonts w:asciiTheme="minorBidi" w:hAnsiTheme="minorBidi"/>
          <w:sz w:val="24"/>
          <w:szCs w:val="24"/>
          <w:lang w:val="el-GR"/>
        </w:rPr>
        <w:t>ἰγ</w:t>
      </w:r>
      <w:r w:rsidRPr="000F7DC7">
        <w:rPr>
          <w:rFonts w:asciiTheme="minorBidi" w:hAnsiTheme="minorBidi"/>
          <w:sz w:val="24"/>
          <w:szCs w:val="24"/>
          <w:lang w:val="en-US"/>
        </w:rPr>
        <w:t>]</w:t>
      </w:r>
      <w:r w:rsidRPr="000F7DC7">
        <w:rPr>
          <w:rFonts w:asciiTheme="minorBidi" w:hAnsiTheme="minorBidi"/>
          <w:sz w:val="24"/>
          <w:szCs w:val="24"/>
          <w:lang w:val="el-GR"/>
        </w:rPr>
        <w:t>ῶν</w:t>
      </w:r>
      <w:r w:rsidRPr="000F7DC7">
        <w:rPr>
          <w:rFonts w:asciiTheme="minorBidi" w:hAnsiTheme="minorBidi"/>
          <w:sz w:val="24"/>
          <w:szCs w:val="24"/>
          <w:lang w:val="en-US"/>
        </w:rPr>
        <w:t xml:space="preserve">, </w:t>
      </w:r>
      <w:r w:rsidRPr="000F7DC7">
        <w:rPr>
          <w:rFonts w:asciiTheme="minorBidi" w:hAnsiTheme="minorBidi"/>
          <w:sz w:val="24"/>
          <w:szCs w:val="24"/>
          <w:lang w:val="el-GR"/>
        </w:rPr>
        <w:t>τόδε</w:t>
      </w:r>
      <w:r w:rsidRPr="000F7DC7">
        <w:rPr>
          <w:rFonts w:asciiTheme="minorBidi" w:hAnsiTheme="minorBidi"/>
          <w:sz w:val="24"/>
          <w:szCs w:val="24"/>
          <w:lang w:val="en-US"/>
        </w:rPr>
        <w:t xml:space="preserve"> </w:t>
      </w:r>
      <w:r w:rsidRPr="000F7DC7">
        <w:rPr>
          <w:rFonts w:asciiTheme="minorBidi" w:hAnsiTheme="minorBidi"/>
          <w:sz w:val="24"/>
          <w:szCs w:val="24"/>
          <w:lang w:val="el-GR"/>
        </w:rPr>
        <w:t>μοι</w:t>
      </w:r>
      <w:r w:rsidRPr="000F7DC7">
        <w:rPr>
          <w:rFonts w:asciiTheme="minorBidi" w:hAnsiTheme="minorBidi"/>
          <w:sz w:val="24"/>
          <w:szCs w:val="24"/>
          <w:lang w:val="en-US"/>
        </w:rPr>
        <w:t xml:space="preserve"> </w:t>
      </w:r>
      <w:r w:rsidRPr="000F7DC7">
        <w:rPr>
          <w:rFonts w:asciiTheme="minorBidi" w:hAnsiTheme="minorBidi"/>
          <w:sz w:val="24"/>
          <w:szCs w:val="24"/>
          <w:lang w:val="el-GR"/>
        </w:rPr>
        <w:t>χρήη</w:t>
      </w:r>
      <w:r w:rsidRPr="000F7DC7">
        <w:rPr>
          <w:rFonts w:asciiTheme="minorBidi" w:hAnsiTheme="minorBidi"/>
          <w:sz w:val="24"/>
          <w:szCs w:val="24"/>
          <w:lang w:val="en-US"/>
        </w:rPr>
        <w:t xml:space="preserve">- (40) </w:t>
      </w:r>
      <w:r w:rsidRPr="000F7DC7">
        <w:rPr>
          <w:rFonts w:asciiTheme="minorBidi" w:hAnsiTheme="minorBidi"/>
          <w:sz w:val="24"/>
          <w:szCs w:val="24"/>
          <w:lang w:val="el-GR"/>
        </w:rPr>
        <w:t>το</w:t>
      </w:r>
      <w:r w:rsidRPr="000F7DC7">
        <w:rPr>
          <w:rFonts w:asciiTheme="minorBidi" w:hAnsiTheme="minorBidi"/>
          <w:sz w:val="24"/>
          <w:szCs w:val="24"/>
          <w:lang w:val="en-US"/>
        </w:rPr>
        <w:t xml:space="preserve"> </w:t>
      </w:r>
      <w:r w:rsidRPr="000F7DC7">
        <w:rPr>
          <w:rFonts w:asciiTheme="minorBidi" w:hAnsiTheme="minorBidi"/>
          <w:sz w:val="24"/>
          <w:szCs w:val="24"/>
          <w:lang w:val="el-GR"/>
        </w:rPr>
        <w:t>νο</w:t>
      </w:r>
      <w:r w:rsidRPr="000F7DC7">
        <w:rPr>
          <w:rFonts w:asciiTheme="minorBidi" w:hAnsiTheme="minorBidi"/>
          <w:sz w:val="24"/>
          <w:szCs w:val="24"/>
          <w:lang w:val="en-US"/>
        </w:rPr>
        <w:t>[</w:t>
      </w:r>
      <w:r w:rsidRPr="000F7DC7">
        <w:rPr>
          <w:rFonts w:asciiTheme="minorBidi" w:hAnsiTheme="minorBidi"/>
          <w:sz w:val="24"/>
          <w:szCs w:val="24"/>
          <w:lang w:val="el-GR"/>
        </w:rPr>
        <w:t>ν</w:t>
      </w:r>
      <w:r w:rsidRPr="000F7DC7">
        <w:rPr>
          <w:rFonts w:asciiTheme="minorBidi" w:hAnsiTheme="minorBidi"/>
          <w:sz w:val="24"/>
          <w:szCs w:val="24"/>
          <w:lang w:val="en-US"/>
        </w:rPr>
        <w:t xml:space="preserve">] </w:t>
      </w:r>
      <w:r w:rsidRPr="000F7DC7">
        <w:rPr>
          <w:rFonts w:asciiTheme="minorBidi" w:hAnsiTheme="minorBidi"/>
          <w:sz w:val="24"/>
          <w:szCs w:val="24"/>
          <w:lang w:val="el-GR"/>
        </w:rPr>
        <w:t>ἐέλδωρ</w:t>
      </w:r>
      <w:r w:rsidRPr="000F7DC7">
        <w:rPr>
          <w:rFonts w:asciiTheme="minorBidi" w:hAnsiTheme="minorBidi"/>
          <w:sz w:val="24"/>
          <w:szCs w:val="24"/>
          <w:lang w:val="en-US"/>
        </w:rPr>
        <w:t xml:space="preserve">. | </w:t>
      </w:r>
      <w:r w:rsidRPr="000F7DC7">
        <w:rPr>
          <w:rFonts w:asciiTheme="minorBidi" w:hAnsiTheme="minorBidi"/>
          <w:sz w:val="24"/>
          <w:szCs w:val="24"/>
          <w:lang w:val="el-GR"/>
        </w:rPr>
        <w:t>ὁμοίω</w:t>
      </w:r>
      <w:r w:rsidRPr="000F7DC7">
        <w:rPr>
          <w:rFonts w:asciiTheme="minorBidi" w:hAnsiTheme="minorBidi"/>
          <w:sz w:val="24"/>
          <w:szCs w:val="24"/>
          <w:lang w:val="en-US"/>
        </w:rPr>
        <w:t xml:space="preserve">c </w:t>
      </w:r>
      <w:r w:rsidRPr="000F7DC7">
        <w:rPr>
          <w:rFonts w:asciiTheme="minorBidi" w:hAnsiTheme="minorBidi"/>
          <w:sz w:val="24"/>
          <w:szCs w:val="24"/>
          <w:lang w:val="el-GR"/>
        </w:rPr>
        <w:t>καὶ</w:t>
      </w:r>
      <w:r w:rsidRPr="000F7DC7">
        <w:rPr>
          <w:rFonts w:asciiTheme="minorBidi" w:hAnsiTheme="minorBidi"/>
          <w:sz w:val="24"/>
          <w:szCs w:val="24"/>
          <w:lang w:val="en-US"/>
        </w:rPr>
        <w:t xml:space="preserve"> </w:t>
      </w:r>
      <w:r w:rsidRPr="000F7DC7">
        <w:rPr>
          <w:rFonts w:asciiTheme="minorBidi" w:hAnsiTheme="minorBidi"/>
          <w:sz w:val="24"/>
          <w:szCs w:val="24"/>
          <w:lang w:val="el-GR"/>
        </w:rPr>
        <w:t>πρὸ</w:t>
      </w:r>
      <w:r w:rsidRPr="000F7DC7">
        <w:rPr>
          <w:rFonts w:asciiTheme="minorBidi" w:hAnsiTheme="minorBidi"/>
          <w:sz w:val="24"/>
          <w:szCs w:val="24"/>
          <w:lang w:val="en-US"/>
        </w:rPr>
        <w:t>c C</w:t>
      </w:r>
      <w:r w:rsidRPr="000F7DC7">
        <w:rPr>
          <w:rFonts w:asciiTheme="minorBidi" w:hAnsiTheme="minorBidi"/>
          <w:sz w:val="24"/>
          <w:szCs w:val="24"/>
          <w:lang w:val="el-GR"/>
        </w:rPr>
        <w:t>ελήνην</w:t>
      </w:r>
      <w:r w:rsidRPr="000F7DC7">
        <w:rPr>
          <w:rFonts w:asciiTheme="minorBidi" w:hAnsiTheme="minorBidi"/>
          <w:sz w:val="24"/>
          <w:szCs w:val="24"/>
          <w:lang w:val="en-US"/>
        </w:rPr>
        <w:t xml:space="preserve"> </w:t>
      </w:r>
      <w:r w:rsidRPr="000F7DC7">
        <w:rPr>
          <w:rFonts w:asciiTheme="minorBidi" w:hAnsiTheme="minorBidi"/>
          <w:sz w:val="24"/>
          <w:szCs w:val="24"/>
          <w:lang w:val="el-GR"/>
        </w:rPr>
        <w:t>ἐ</w:t>
      </w:r>
      <w:r w:rsidRPr="000F7DC7">
        <w:rPr>
          <w:rFonts w:asciiTheme="minorBidi" w:hAnsiTheme="minorBidi"/>
          <w:sz w:val="24"/>
          <w:szCs w:val="24"/>
          <w:lang w:val="en-US"/>
        </w:rPr>
        <w:t>c</w:t>
      </w:r>
      <w:r w:rsidRPr="000F7DC7">
        <w:rPr>
          <w:rFonts w:asciiTheme="minorBidi" w:hAnsiTheme="minorBidi"/>
          <w:sz w:val="24"/>
          <w:szCs w:val="24"/>
          <w:lang w:val="el-GR"/>
        </w:rPr>
        <w:t>τὶν</w:t>
      </w:r>
      <w:r w:rsidRPr="000F7DC7">
        <w:rPr>
          <w:rFonts w:asciiTheme="minorBidi" w:hAnsiTheme="minorBidi"/>
          <w:sz w:val="24"/>
          <w:szCs w:val="24"/>
          <w:lang w:val="en-US"/>
        </w:rPr>
        <w:t xml:space="preserve"> </w:t>
      </w:r>
      <w:r w:rsidRPr="000F7DC7">
        <w:rPr>
          <w:rFonts w:asciiTheme="minorBidi" w:hAnsiTheme="minorBidi"/>
          <w:sz w:val="24"/>
          <w:szCs w:val="24"/>
          <w:lang w:val="el-GR"/>
        </w:rPr>
        <w:t>αὐτοῦ</w:t>
      </w:r>
      <w:r w:rsidRPr="000F7DC7">
        <w:rPr>
          <w:rFonts w:asciiTheme="minorBidi" w:hAnsiTheme="minorBidi"/>
          <w:sz w:val="24"/>
          <w:szCs w:val="24"/>
          <w:lang w:val="en-US"/>
        </w:rPr>
        <w:t xml:space="preserve"> c</w:t>
      </w:r>
      <w:r w:rsidRPr="000F7DC7">
        <w:rPr>
          <w:rFonts w:asciiTheme="minorBidi" w:hAnsiTheme="minorBidi"/>
          <w:sz w:val="24"/>
          <w:szCs w:val="24"/>
          <w:lang w:val="el-GR"/>
        </w:rPr>
        <w:t>εὐ</w:t>
      </w:r>
      <w:r w:rsidRPr="000F7DC7">
        <w:rPr>
          <w:rFonts w:asciiTheme="minorBidi" w:hAnsiTheme="minorBidi"/>
          <w:sz w:val="24"/>
          <w:szCs w:val="24"/>
          <w:lang w:val="en-US"/>
        </w:rPr>
        <w:t>c</w:t>
      </w:r>
      <w:r w:rsidRPr="000F7DC7">
        <w:rPr>
          <w:rFonts w:asciiTheme="minorBidi" w:hAnsiTheme="minorBidi"/>
          <w:sz w:val="24"/>
          <w:szCs w:val="24"/>
          <w:lang w:val="el-GR"/>
        </w:rPr>
        <w:t>τα</w:t>
      </w:r>
      <w:r w:rsidRPr="000F7DC7">
        <w:rPr>
          <w:rFonts w:asciiTheme="minorBidi" w:hAnsiTheme="minorBidi"/>
          <w:sz w:val="24"/>
          <w:szCs w:val="24"/>
          <w:lang w:val="en-US"/>
        </w:rPr>
        <w:t>c</w:t>
      </w:r>
      <w:r w:rsidRPr="000F7DC7">
        <w:rPr>
          <w:rFonts w:asciiTheme="minorBidi" w:hAnsiTheme="minorBidi"/>
          <w:sz w:val="24"/>
          <w:szCs w:val="24"/>
          <w:lang w:val="el-GR"/>
        </w:rPr>
        <w:t>ι</w:t>
      </w:r>
      <w:r w:rsidRPr="000F7DC7">
        <w:rPr>
          <w:rFonts w:asciiTheme="minorBidi" w:hAnsiTheme="minorBidi"/>
          <w:sz w:val="24"/>
          <w:szCs w:val="24"/>
          <w:lang w:val="en-US"/>
        </w:rPr>
        <w:t xml:space="preserve">c </w:t>
      </w:r>
      <w:r w:rsidRPr="000F7DC7">
        <w:rPr>
          <w:rFonts w:asciiTheme="minorBidi" w:hAnsiTheme="minorBidi"/>
          <w:sz w:val="24"/>
          <w:szCs w:val="24"/>
          <w:lang w:val="el-GR"/>
        </w:rPr>
        <w:t>ἥδε</w:t>
      </w:r>
      <w:r w:rsidRPr="000F7DC7">
        <w:rPr>
          <w:rFonts w:asciiTheme="minorBidi" w:hAnsiTheme="minorBidi"/>
          <w:sz w:val="24"/>
          <w:szCs w:val="24"/>
          <w:lang w:val="en-US"/>
        </w:rPr>
        <w:t xml:space="preserve">, </w:t>
      </w:r>
      <w:r w:rsidRPr="000F7DC7">
        <w:rPr>
          <w:rFonts w:asciiTheme="minorBidi" w:hAnsiTheme="minorBidi"/>
          <w:sz w:val="24"/>
          <w:szCs w:val="24"/>
          <w:lang w:val="el-GR"/>
        </w:rPr>
        <w:t>δάφνη</w:t>
      </w:r>
      <w:r w:rsidRPr="000F7DC7">
        <w:rPr>
          <w:rFonts w:asciiTheme="minorBidi" w:hAnsiTheme="minorBidi"/>
          <w:sz w:val="24"/>
          <w:szCs w:val="24"/>
          <w:lang w:val="en-US"/>
        </w:rPr>
        <w:t xml:space="preserve">, </w:t>
      </w:r>
      <w:r w:rsidRPr="000F7DC7">
        <w:rPr>
          <w:rFonts w:asciiTheme="minorBidi" w:hAnsiTheme="minorBidi"/>
          <w:sz w:val="24"/>
          <w:szCs w:val="24"/>
          <w:lang w:val="el-GR"/>
        </w:rPr>
        <w:t>μαντο</w:t>
      </w:r>
      <w:r w:rsidRPr="000F7DC7">
        <w:rPr>
          <w:rFonts w:asciiTheme="minorBidi" w:hAnsiTheme="minorBidi"/>
          <w:sz w:val="24"/>
          <w:szCs w:val="24"/>
          <w:lang w:val="en-US"/>
        </w:rPr>
        <w:t>[c]</w:t>
      </w:r>
      <w:r w:rsidRPr="000F7DC7">
        <w:rPr>
          <w:rFonts w:asciiTheme="minorBidi" w:hAnsiTheme="minorBidi"/>
          <w:sz w:val="24"/>
          <w:szCs w:val="24"/>
          <w:lang w:val="el-GR"/>
        </w:rPr>
        <w:t>ύνη</w:t>
      </w:r>
      <w:r w:rsidRPr="000F7DC7">
        <w:rPr>
          <w:rFonts w:asciiTheme="minorBidi" w:hAnsiTheme="minorBidi"/>
          <w:sz w:val="24"/>
          <w:szCs w:val="24"/>
          <w:lang w:val="en-US"/>
        </w:rPr>
        <w:t xml:space="preserve">c </w:t>
      </w:r>
      <w:r w:rsidRPr="000F7DC7">
        <w:rPr>
          <w:rFonts w:asciiTheme="minorBidi" w:hAnsiTheme="minorBidi"/>
          <w:sz w:val="24"/>
          <w:szCs w:val="24"/>
          <w:lang w:val="el-GR"/>
        </w:rPr>
        <w:t>ἱερὸν</w:t>
      </w:r>
      <w:r w:rsidRPr="000F7DC7">
        <w:rPr>
          <w:rFonts w:asciiTheme="minorBidi" w:hAnsiTheme="minorBidi"/>
          <w:sz w:val="24"/>
          <w:szCs w:val="24"/>
          <w:lang w:val="en-US"/>
        </w:rPr>
        <w:t xml:space="preserve"> </w:t>
      </w:r>
      <w:r w:rsidRPr="000F7DC7">
        <w:rPr>
          <w:rFonts w:asciiTheme="minorBidi" w:hAnsiTheme="minorBidi"/>
          <w:sz w:val="24"/>
          <w:szCs w:val="24"/>
          <w:lang w:val="el-GR"/>
        </w:rPr>
        <w:t>φυτὸν</w:t>
      </w:r>
      <w:r w:rsidRPr="000F7DC7">
        <w:rPr>
          <w:rFonts w:asciiTheme="minorBidi" w:hAnsiTheme="minorBidi"/>
          <w:sz w:val="24"/>
          <w:szCs w:val="24"/>
          <w:lang w:val="en-US"/>
        </w:rPr>
        <w:t xml:space="preserve">  ̓</w:t>
      </w:r>
      <w:r w:rsidRPr="000F7DC7">
        <w:rPr>
          <w:rFonts w:asciiTheme="minorBidi" w:hAnsiTheme="minorBidi"/>
          <w:sz w:val="24"/>
          <w:szCs w:val="24"/>
          <w:lang w:val="el-GR"/>
        </w:rPr>
        <w:t>Απόλλωνο</w:t>
      </w:r>
      <w:r w:rsidRPr="000F7DC7">
        <w:rPr>
          <w:rFonts w:asciiTheme="minorBidi" w:hAnsiTheme="minorBidi"/>
          <w:sz w:val="24"/>
          <w:szCs w:val="24"/>
          <w:lang w:val="en-US"/>
        </w:rPr>
        <w:t xml:space="preserve">c, | </w:t>
      </w:r>
      <w:r w:rsidRPr="000F7DC7">
        <w:rPr>
          <w:rFonts w:asciiTheme="minorBidi" w:hAnsiTheme="minorBidi"/>
          <w:sz w:val="24"/>
          <w:szCs w:val="24"/>
          <w:lang w:val="el-GR"/>
        </w:rPr>
        <w:t>Δάφνη</w:t>
      </w:r>
      <w:r w:rsidRPr="000F7DC7">
        <w:rPr>
          <w:rFonts w:asciiTheme="minorBidi" w:hAnsiTheme="minorBidi"/>
          <w:sz w:val="24"/>
          <w:szCs w:val="24"/>
          <w:lang w:val="en-US"/>
        </w:rPr>
        <w:t xml:space="preserve"> </w:t>
      </w:r>
      <w:r w:rsidRPr="000F7DC7">
        <w:rPr>
          <w:rFonts w:asciiTheme="minorBidi" w:hAnsiTheme="minorBidi"/>
          <w:sz w:val="24"/>
          <w:szCs w:val="24"/>
          <w:lang w:val="el-GR"/>
        </w:rPr>
        <w:t>παρθε</w:t>
      </w:r>
      <w:r w:rsidRPr="000F7DC7">
        <w:rPr>
          <w:rFonts w:asciiTheme="minorBidi" w:hAnsiTheme="minorBidi"/>
          <w:sz w:val="24"/>
          <w:szCs w:val="24"/>
          <w:lang w:val="en-US"/>
        </w:rPr>
        <w:t>[</w:t>
      </w:r>
      <w:r w:rsidRPr="000F7DC7">
        <w:rPr>
          <w:rFonts w:asciiTheme="minorBidi" w:hAnsiTheme="minorBidi"/>
          <w:sz w:val="24"/>
          <w:szCs w:val="24"/>
          <w:lang w:val="el-GR"/>
        </w:rPr>
        <w:t>νι</w:t>
      </w:r>
      <w:r w:rsidRPr="000F7DC7">
        <w:rPr>
          <w:rFonts w:asciiTheme="minorBidi" w:hAnsiTheme="minorBidi"/>
          <w:sz w:val="24"/>
          <w:szCs w:val="24"/>
          <w:lang w:val="en-US"/>
        </w:rPr>
        <w:t>]</w:t>
      </w:r>
      <w:r w:rsidRPr="000F7DC7">
        <w:rPr>
          <w:rFonts w:asciiTheme="minorBidi" w:hAnsiTheme="minorBidi"/>
          <w:sz w:val="24"/>
          <w:szCs w:val="24"/>
          <w:lang w:val="el-GR"/>
        </w:rPr>
        <w:t>κή</w:t>
      </w:r>
      <w:r w:rsidRPr="000F7DC7">
        <w:rPr>
          <w:rFonts w:asciiTheme="minorBidi" w:hAnsiTheme="minorBidi"/>
          <w:sz w:val="24"/>
          <w:szCs w:val="24"/>
          <w:lang w:val="en-US"/>
        </w:rPr>
        <w:t xml:space="preserve">, </w:t>
      </w:r>
      <w:r w:rsidRPr="000F7DC7">
        <w:rPr>
          <w:rFonts w:asciiTheme="minorBidi" w:hAnsiTheme="minorBidi"/>
          <w:sz w:val="24"/>
          <w:szCs w:val="24"/>
          <w:lang w:val="el-GR"/>
        </w:rPr>
        <w:t>Δάφνη</w:t>
      </w:r>
      <w:r w:rsidRPr="000F7DC7">
        <w:rPr>
          <w:rFonts w:asciiTheme="minorBidi" w:hAnsiTheme="minorBidi"/>
          <w:sz w:val="24"/>
          <w:szCs w:val="24"/>
          <w:lang w:val="en-US"/>
        </w:rPr>
        <w:t xml:space="preserve">, </w:t>
      </w:r>
      <w:r w:rsidRPr="000F7DC7">
        <w:rPr>
          <w:rFonts w:asciiTheme="minorBidi" w:hAnsiTheme="minorBidi"/>
          <w:sz w:val="24"/>
          <w:szCs w:val="24"/>
          <w:lang w:val="el-GR"/>
        </w:rPr>
        <w:t>Φοίβοιο</w:t>
      </w:r>
      <w:r w:rsidRPr="000F7DC7">
        <w:rPr>
          <w:rFonts w:asciiTheme="minorBidi" w:hAnsiTheme="minorBidi"/>
          <w:sz w:val="24"/>
          <w:szCs w:val="24"/>
          <w:lang w:val="en-US"/>
        </w:rPr>
        <w:t xml:space="preserve"> </w:t>
      </w:r>
      <w:r w:rsidRPr="000F7DC7">
        <w:rPr>
          <w:rFonts w:asciiTheme="minorBidi" w:hAnsiTheme="minorBidi"/>
          <w:sz w:val="24"/>
          <w:szCs w:val="24"/>
          <w:lang w:val="el-GR"/>
        </w:rPr>
        <w:t>ἑταίρη</w:t>
      </w:r>
      <w:r w:rsidRPr="000F7DC7">
        <w:rPr>
          <w:rFonts w:asciiTheme="minorBidi" w:hAnsiTheme="minorBidi"/>
          <w:sz w:val="24"/>
          <w:szCs w:val="24"/>
          <w:lang w:val="en-US"/>
        </w:rPr>
        <w:t>, C</w:t>
      </w:r>
      <w:r w:rsidRPr="000F7DC7">
        <w:rPr>
          <w:rFonts w:asciiTheme="minorBidi" w:hAnsiTheme="minorBidi"/>
          <w:sz w:val="24"/>
          <w:szCs w:val="24"/>
          <w:lang w:val="el-GR"/>
        </w:rPr>
        <w:t>αβαώθ</w:t>
      </w:r>
      <w:r w:rsidRPr="000F7DC7">
        <w:rPr>
          <w:rFonts w:asciiTheme="minorBidi" w:hAnsiTheme="minorBidi"/>
          <w:sz w:val="24"/>
          <w:szCs w:val="24"/>
          <w:lang w:val="en-US"/>
        </w:rPr>
        <w:t>, ï</w:t>
      </w:r>
      <w:r w:rsidRPr="000F7DC7">
        <w:rPr>
          <w:rFonts w:asciiTheme="minorBidi" w:hAnsiTheme="minorBidi"/>
          <w:sz w:val="24"/>
          <w:szCs w:val="24"/>
          <w:lang w:val="el-GR"/>
        </w:rPr>
        <w:t>αωαων</w:t>
      </w:r>
      <w:r w:rsidRPr="000F7DC7">
        <w:rPr>
          <w:rFonts w:asciiTheme="minorBidi" w:hAnsiTheme="minorBidi"/>
          <w:sz w:val="24"/>
          <w:szCs w:val="24"/>
          <w:lang w:val="en-US"/>
        </w:rPr>
        <w:t xml:space="preserve"> | ï</w:t>
      </w:r>
      <w:r w:rsidRPr="000F7DC7">
        <w:rPr>
          <w:rFonts w:asciiTheme="minorBidi" w:hAnsiTheme="minorBidi"/>
          <w:sz w:val="24"/>
          <w:szCs w:val="24"/>
          <w:lang w:val="el-GR"/>
        </w:rPr>
        <w:t>αγχωθιπύλα</w:t>
      </w:r>
      <w:r w:rsidRPr="000F7DC7">
        <w:rPr>
          <w:rFonts w:asciiTheme="minorBidi" w:hAnsiTheme="minorBidi"/>
          <w:sz w:val="24"/>
          <w:szCs w:val="24"/>
          <w:lang w:val="en-US"/>
        </w:rPr>
        <w:t xml:space="preserve"> </w:t>
      </w:r>
      <w:r w:rsidRPr="000F7DC7">
        <w:rPr>
          <w:rFonts w:asciiTheme="minorBidi" w:hAnsiTheme="minorBidi"/>
          <w:sz w:val="24"/>
          <w:szCs w:val="24"/>
          <w:lang w:val="el-GR"/>
        </w:rPr>
        <w:t>μου</w:t>
      </w:r>
      <w:r w:rsidRPr="000F7DC7">
        <w:rPr>
          <w:rFonts w:asciiTheme="minorBidi" w:hAnsiTheme="minorBidi"/>
          <w:sz w:val="24"/>
          <w:szCs w:val="24"/>
          <w:lang w:val="en-US"/>
        </w:rPr>
        <w:t>c</w:t>
      </w:r>
      <w:r w:rsidRPr="000F7DC7">
        <w:rPr>
          <w:rFonts w:asciiTheme="minorBidi" w:hAnsiTheme="minorBidi"/>
          <w:sz w:val="24"/>
          <w:szCs w:val="24"/>
          <w:lang w:val="el-GR"/>
        </w:rPr>
        <w:t>ιάρχα</w:t>
      </w:r>
      <w:r w:rsidRPr="000F7DC7">
        <w:rPr>
          <w:rFonts w:asciiTheme="minorBidi" w:hAnsiTheme="minorBidi"/>
          <w:sz w:val="24"/>
          <w:szCs w:val="24"/>
          <w:lang w:val="en-US"/>
        </w:rPr>
        <w:t xml:space="preserve"> </w:t>
      </w:r>
      <w:r w:rsidRPr="000F7DC7">
        <w:rPr>
          <w:rFonts w:asciiTheme="minorBidi" w:hAnsiTheme="minorBidi"/>
          <w:sz w:val="24"/>
          <w:szCs w:val="24"/>
          <w:lang w:val="el-GR"/>
        </w:rPr>
        <w:t>οτονύπον</w:t>
      </w:r>
      <w:r w:rsidRPr="000F7DC7">
        <w:rPr>
          <w:rFonts w:asciiTheme="minorBidi" w:hAnsiTheme="minorBidi"/>
          <w:sz w:val="24"/>
          <w:szCs w:val="24"/>
          <w:lang w:val="en-US"/>
        </w:rPr>
        <w:t xml:space="preserve">, | </w:t>
      </w:r>
      <w:r w:rsidRPr="000F7DC7">
        <w:rPr>
          <w:rFonts w:asciiTheme="minorBidi" w:hAnsiTheme="minorBidi"/>
          <w:sz w:val="24"/>
          <w:szCs w:val="24"/>
          <w:lang w:val="el-GR"/>
        </w:rPr>
        <w:t>δεῦρό</w:t>
      </w:r>
      <w:r w:rsidRPr="000F7DC7">
        <w:rPr>
          <w:rFonts w:asciiTheme="minorBidi" w:hAnsiTheme="minorBidi"/>
          <w:sz w:val="24"/>
          <w:szCs w:val="24"/>
          <w:lang w:val="en-US"/>
        </w:rPr>
        <w:t xml:space="preserve"> </w:t>
      </w:r>
      <w:r w:rsidRPr="000F7DC7">
        <w:rPr>
          <w:rFonts w:asciiTheme="minorBidi" w:hAnsiTheme="minorBidi"/>
          <w:sz w:val="24"/>
          <w:szCs w:val="24"/>
          <w:lang w:val="el-GR"/>
        </w:rPr>
        <w:t>μοι</w:t>
      </w:r>
      <w:r w:rsidRPr="000F7DC7">
        <w:rPr>
          <w:rFonts w:asciiTheme="minorBidi" w:hAnsiTheme="minorBidi"/>
          <w:sz w:val="24"/>
          <w:szCs w:val="24"/>
          <w:lang w:val="en-US"/>
        </w:rPr>
        <w:t xml:space="preserve">, </w:t>
      </w:r>
      <w:r w:rsidRPr="000F7DC7">
        <w:rPr>
          <w:rFonts w:asciiTheme="minorBidi" w:hAnsiTheme="minorBidi"/>
          <w:sz w:val="24"/>
          <w:szCs w:val="24"/>
          <w:lang w:val="el-GR"/>
        </w:rPr>
        <w:t>ἔρχε</w:t>
      </w:r>
      <w:r w:rsidRPr="000F7DC7">
        <w:rPr>
          <w:rFonts w:asciiTheme="minorBidi" w:hAnsiTheme="minorBidi"/>
          <w:sz w:val="24"/>
          <w:szCs w:val="24"/>
          <w:lang w:val="en-US"/>
        </w:rPr>
        <w:t>[</w:t>
      </w:r>
      <w:r w:rsidRPr="000F7DC7">
        <w:rPr>
          <w:rFonts w:asciiTheme="minorBidi" w:hAnsiTheme="minorBidi"/>
          <w:sz w:val="24"/>
          <w:szCs w:val="24"/>
          <w:lang w:val="el-GR"/>
        </w:rPr>
        <w:t>ο</w:t>
      </w:r>
      <w:r w:rsidRPr="000F7DC7">
        <w:rPr>
          <w:rFonts w:asciiTheme="minorBidi" w:hAnsiTheme="minorBidi"/>
          <w:sz w:val="24"/>
          <w:szCs w:val="24"/>
          <w:lang w:val="en-US"/>
        </w:rPr>
        <w:t xml:space="preserve"> </w:t>
      </w:r>
      <w:r w:rsidRPr="000F7DC7">
        <w:rPr>
          <w:rFonts w:asciiTheme="minorBidi" w:hAnsiTheme="minorBidi"/>
          <w:sz w:val="24"/>
          <w:szCs w:val="24"/>
          <w:lang w:val="el-GR"/>
        </w:rPr>
        <w:t>θ</w:t>
      </w:r>
      <w:r w:rsidRPr="000F7DC7">
        <w:rPr>
          <w:rFonts w:asciiTheme="minorBidi" w:hAnsiTheme="minorBidi"/>
          <w:sz w:val="24"/>
          <w:szCs w:val="24"/>
          <w:lang w:val="en-US"/>
        </w:rPr>
        <w:t>]</w:t>
      </w:r>
      <w:r w:rsidRPr="000F7DC7">
        <w:rPr>
          <w:rFonts w:asciiTheme="minorBidi" w:hAnsiTheme="minorBidi"/>
          <w:sz w:val="24"/>
          <w:szCs w:val="24"/>
          <w:lang w:val="el-GR"/>
        </w:rPr>
        <w:t>λά</w:t>
      </w:r>
      <w:r w:rsidRPr="000F7DC7">
        <w:rPr>
          <w:rFonts w:asciiTheme="minorBidi" w:hAnsiTheme="minorBidi"/>
          <w:sz w:val="24"/>
          <w:szCs w:val="24"/>
          <w:lang w:val="en-US"/>
        </w:rPr>
        <w:t>cc</w:t>
      </w:r>
      <w:r w:rsidRPr="000F7DC7">
        <w:rPr>
          <w:rFonts w:asciiTheme="minorBidi" w:hAnsiTheme="minorBidi"/>
          <w:sz w:val="24"/>
          <w:szCs w:val="24"/>
          <w:lang w:val="el-GR"/>
        </w:rPr>
        <w:t>ον</w:t>
      </w:r>
      <w:r w:rsidRPr="000F7DC7">
        <w:rPr>
          <w:rFonts w:asciiTheme="minorBidi" w:hAnsiTheme="minorBidi"/>
          <w:sz w:val="24"/>
          <w:szCs w:val="24"/>
          <w:lang w:val="en-US"/>
        </w:rPr>
        <w:t xml:space="preserve">, </w:t>
      </w:r>
      <w:r w:rsidRPr="000F7DC7">
        <w:rPr>
          <w:rFonts w:asciiTheme="minorBidi" w:hAnsiTheme="minorBidi"/>
          <w:sz w:val="24"/>
          <w:szCs w:val="24"/>
          <w:lang w:val="el-GR"/>
        </w:rPr>
        <w:t>ἔπειγε</w:t>
      </w:r>
      <w:r w:rsidRPr="000F7DC7">
        <w:rPr>
          <w:rFonts w:asciiTheme="minorBidi" w:hAnsiTheme="minorBidi"/>
          <w:sz w:val="24"/>
          <w:szCs w:val="24"/>
          <w:lang w:val="en-US"/>
        </w:rPr>
        <w:t xml:space="preserve"> </w:t>
      </w:r>
      <w:r w:rsidRPr="000F7DC7">
        <w:rPr>
          <w:rFonts w:asciiTheme="minorBidi" w:hAnsiTheme="minorBidi"/>
          <w:sz w:val="24"/>
          <w:szCs w:val="24"/>
          <w:lang w:val="el-GR"/>
        </w:rPr>
        <w:t>μοι</w:t>
      </w:r>
      <w:r w:rsidRPr="000F7DC7">
        <w:rPr>
          <w:rFonts w:asciiTheme="minorBidi" w:hAnsiTheme="minorBidi"/>
          <w:sz w:val="24"/>
          <w:szCs w:val="24"/>
          <w:lang w:val="en-US"/>
        </w:rPr>
        <w:t xml:space="preserve"> </w:t>
      </w:r>
      <w:r w:rsidRPr="000F7DC7">
        <w:rPr>
          <w:rFonts w:asciiTheme="minorBidi" w:hAnsiTheme="minorBidi"/>
          <w:sz w:val="24"/>
          <w:szCs w:val="24"/>
          <w:lang w:val="el-GR"/>
        </w:rPr>
        <w:t>ἀεί</w:t>
      </w:r>
      <w:r w:rsidRPr="000F7DC7">
        <w:rPr>
          <w:rFonts w:asciiTheme="minorBidi" w:hAnsiTheme="minorBidi"/>
          <w:sz w:val="24"/>
          <w:szCs w:val="24"/>
          <w:lang w:val="en-US"/>
        </w:rPr>
        <w:t>c</w:t>
      </w:r>
      <w:r w:rsidRPr="000F7DC7">
        <w:rPr>
          <w:rFonts w:asciiTheme="minorBidi" w:hAnsiTheme="minorBidi"/>
          <w:sz w:val="24"/>
          <w:szCs w:val="24"/>
          <w:lang w:val="el-GR"/>
        </w:rPr>
        <w:t>α</w:t>
      </w:r>
      <w:r w:rsidRPr="000F7DC7">
        <w:rPr>
          <w:rFonts w:asciiTheme="minorBidi" w:hAnsiTheme="minorBidi"/>
          <w:sz w:val="24"/>
          <w:szCs w:val="24"/>
          <w:lang w:val="en-US"/>
        </w:rPr>
        <w:t>c</w:t>
      </w:r>
      <w:r w:rsidRPr="000F7DC7">
        <w:rPr>
          <w:rFonts w:asciiTheme="minorBidi" w:hAnsiTheme="minorBidi"/>
          <w:sz w:val="24"/>
          <w:szCs w:val="24"/>
          <w:lang w:val="el-GR"/>
        </w:rPr>
        <w:t>θαι</w:t>
      </w:r>
      <w:r w:rsidRPr="000F7DC7">
        <w:rPr>
          <w:rFonts w:asciiTheme="minorBidi" w:hAnsiTheme="minorBidi"/>
          <w:sz w:val="24"/>
          <w:szCs w:val="24"/>
          <w:lang w:val="en-US"/>
        </w:rPr>
        <w:t xml:space="preserve"> | </w:t>
      </w:r>
      <w:r w:rsidRPr="000F7DC7">
        <w:rPr>
          <w:rFonts w:asciiTheme="minorBidi" w:hAnsiTheme="minorBidi"/>
          <w:sz w:val="24"/>
          <w:szCs w:val="24"/>
        </w:rPr>
        <w:t>῾</w:t>
      </w:r>
      <w:r w:rsidRPr="000F7DC7">
        <w:rPr>
          <w:rFonts w:asciiTheme="minorBidi" w:hAnsiTheme="minorBidi"/>
          <w:sz w:val="24"/>
          <w:szCs w:val="24"/>
          <w:lang w:val="el-GR"/>
        </w:rPr>
        <w:t>θε</w:t>
      </w:r>
      <w:r w:rsidRPr="000F7DC7">
        <w:rPr>
          <w:rFonts w:asciiTheme="minorBidi" w:hAnsiTheme="minorBidi"/>
          <w:sz w:val="24"/>
          <w:szCs w:val="24"/>
          <w:lang w:val="en-US"/>
        </w:rPr>
        <w:t>c</w:t>
      </w:r>
      <w:r w:rsidRPr="000F7DC7">
        <w:rPr>
          <w:rFonts w:asciiTheme="minorBidi" w:hAnsiTheme="minorBidi"/>
          <w:sz w:val="24"/>
          <w:szCs w:val="24"/>
          <w:lang w:val="el-GR"/>
        </w:rPr>
        <w:t>μού</w:t>
      </w:r>
      <w:r w:rsidRPr="000F7DC7">
        <w:rPr>
          <w:rFonts w:asciiTheme="minorBidi" w:hAnsiTheme="minorBidi"/>
          <w:sz w:val="24"/>
          <w:szCs w:val="24"/>
          <w:lang w:val="en-US"/>
        </w:rPr>
        <w:t xml:space="preserve">c </w:t>
      </w:r>
      <w:r w:rsidRPr="000F7DC7">
        <w:rPr>
          <w:rFonts w:asciiTheme="minorBidi" w:hAnsiTheme="minorBidi"/>
          <w:sz w:val="24"/>
          <w:szCs w:val="24"/>
          <w:lang w:val="el-GR"/>
        </w:rPr>
        <w:t>θε</w:t>
      </w:r>
      <w:r w:rsidRPr="000F7DC7">
        <w:rPr>
          <w:rFonts w:asciiTheme="minorBidi" w:hAnsiTheme="minorBidi"/>
          <w:sz w:val="24"/>
          <w:szCs w:val="24"/>
          <w:lang w:val="en-US"/>
        </w:rPr>
        <w:t>c</w:t>
      </w:r>
      <w:r w:rsidRPr="000F7DC7">
        <w:rPr>
          <w:rFonts w:asciiTheme="minorBidi" w:hAnsiTheme="minorBidi"/>
          <w:sz w:val="24"/>
          <w:szCs w:val="24"/>
          <w:lang w:val="el-GR"/>
        </w:rPr>
        <w:t>π</w:t>
      </w:r>
      <w:r w:rsidRPr="000F7DC7">
        <w:rPr>
          <w:rFonts w:asciiTheme="minorBidi" w:hAnsiTheme="minorBidi"/>
          <w:sz w:val="24"/>
          <w:szCs w:val="24"/>
          <w:lang w:val="en-US"/>
        </w:rPr>
        <w:t>[</w:t>
      </w:r>
      <w:r w:rsidRPr="000F7DC7">
        <w:rPr>
          <w:rFonts w:asciiTheme="minorBidi" w:hAnsiTheme="minorBidi"/>
          <w:sz w:val="24"/>
          <w:szCs w:val="24"/>
          <w:lang w:val="el-GR"/>
        </w:rPr>
        <w:t>ε</w:t>
      </w:r>
      <w:r w:rsidRPr="000F7DC7">
        <w:rPr>
          <w:rFonts w:asciiTheme="minorBidi" w:hAnsiTheme="minorBidi"/>
          <w:sz w:val="24"/>
          <w:szCs w:val="24"/>
          <w:lang w:val="en-US"/>
        </w:rPr>
        <w:t>c</w:t>
      </w:r>
      <w:r w:rsidRPr="000F7DC7">
        <w:rPr>
          <w:rFonts w:asciiTheme="minorBidi" w:hAnsiTheme="minorBidi"/>
          <w:sz w:val="24"/>
          <w:szCs w:val="24"/>
          <w:lang w:val="el-GR"/>
        </w:rPr>
        <w:t>ί</w:t>
      </w:r>
      <w:r w:rsidRPr="000F7DC7">
        <w:rPr>
          <w:rFonts w:asciiTheme="minorBidi" w:hAnsiTheme="minorBidi"/>
          <w:sz w:val="24"/>
          <w:szCs w:val="24"/>
          <w:lang w:val="en-US"/>
        </w:rPr>
        <w:t>]</w:t>
      </w:r>
      <w:r w:rsidRPr="000F7DC7">
        <w:rPr>
          <w:rFonts w:asciiTheme="minorBidi" w:hAnsiTheme="minorBidi"/>
          <w:sz w:val="24"/>
          <w:szCs w:val="24"/>
          <w:lang w:val="el-GR"/>
        </w:rPr>
        <w:t>ου</w:t>
      </w:r>
      <w:r w:rsidRPr="000F7DC7">
        <w:rPr>
          <w:rFonts w:asciiTheme="minorBidi" w:hAnsiTheme="minorBidi"/>
          <w:sz w:val="24"/>
          <w:szCs w:val="24"/>
          <w:lang w:val="en-US"/>
        </w:rPr>
        <w:t xml:space="preserve">c, </w:t>
      </w:r>
      <w:r w:rsidRPr="000F7DC7">
        <w:rPr>
          <w:rFonts w:asciiTheme="minorBidi" w:hAnsiTheme="minorBidi"/>
          <w:sz w:val="24"/>
          <w:szCs w:val="24"/>
          <w:lang w:val="el-GR"/>
        </w:rPr>
        <w:t>νυκτὶ</w:t>
      </w:r>
      <w:r w:rsidRPr="000F7DC7">
        <w:rPr>
          <w:rFonts w:asciiTheme="minorBidi" w:hAnsiTheme="minorBidi"/>
          <w:sz w:val="24"/>
          <w:szCs w:val="24"/>
          <w:lang w:val="en-US"/>
        </w:rPr>
        <w:t xml:space="preserve"> </w:t>
      </w:r>
      <w:r w:rsidRPr="000F7DC7">
        <w:rPr>
          <w:rFonts w:asciiTheme="minorBidi" w:hAnsiTheme="minorBidi"/>
          <w:sz w:val="24"/>
          <w:szCs w:val="24"/>
          <w:lang w:val="el-GR"/>
        </w:rPr>
        <w:t>δ</w:t>
      </w:r>
      <w:r w:rsidRPr="000F7DC7">
        <w:rPr>
          <w:rFonts w:asciiTheme="minorBidi" w:hAnsiTheme="minorBidi"/>
          <w:sz w:val="24"/>
          <w:szCs w:val="24"/>
          <w:lang w:val="en-US"/>
        </w:rPr>
        <w:t xml:space="preserve"> ̓ </w:t>
      </w:r>
      <w:r w:rsidRPr="000F7DC7">
        <w:rPr>
          <w:rFonts w:asciiTheme="minorBidi" w:hAnsiTheme="minorBidi"/>
          <w:sz w:val="24"/>
          <w:szCs w:val="24"/>
          <w:lang w:val="el-GR"/>
        </w:rPr>
        <w:t>ἐνὶ</w:t>
      </w:r>
      <w:r w:rsidRPr="000F7DC7">
        <w:rPr>
          <w:rFonts w:asciiTheme="minorBidi" w:hAnsiTheme="minorBidi"/>
          <w:sz w:val="24"/>
          <w:szCs w:val="24"/>
          <w:lang w:val="en-US"/>
        </w:rPr>
        <w:t xml:space="preserve"> </w:t>
      </w:r>
      <w:r w:rsidRPr="000F7DC7">
        <w:rPr>
          <w:rFonts w:asciiTheme="minorBidi" w:hAnsiTheme="minorBidi"/>
          <w:sz w:val="24"/>
          <w:szCs w:val="24"/>
          <w:lang w:val="el-GR"/>
        </w:rPr>
        <w:t>δνοφερή</w:t>
      </w:r>
      <w:r w:rsidRPr="000F7DC7">
        <w:rPr>
          <w:rFonts w:asciiTheme="minorBidi" w:hAnsiTheme="minorBidi"/>
          <w:sz w:val="24"/>
          <w:szCs w:val="24"/>
          <w:lang w:val="en-US"/>
        </w:rPr>
        <w:t xml:space="preserve">’ (45) </w:t>
      </w:r>
      <w:r w:rsidRPr="000F7DC7">
        <w:rPr>
          <w:rFonts w:asciiTheme="minorBidi" w:hAnsiTheme="minorBidi"/>
          <w:sz w:val="24"/>
          <w:szCs w:val="24"/>
          <w:lang w:val="el-GR"/>
        </w:rPr>
        <w:t>ρη</w:t>
      </w:r>
      <w:r w:rsidRPr="000F7DC7">
        <w:rPr>
          <w:rFonts w:asciiTheme="minorBidi" w:hAnsiTheme="minorBidi"/>
          <w:sz w:val="24"/>
          <w:szCs w:val="24"/>
          <w:lang w:val="en-US"/>
        </w:rPr>
        <w:t>c</w:t>
      </w:r>
      <w:r w:rsidRPr="000F7DC7">
        <w:rPr>
          <w:rFonts w:asciiTheme="minorBidi" w:hAnsiTheme="minorBidi"/>
          <w:sz w:val="24"/>
          <w:szCs w:val="24"/>
          <w:lang w:val="el-GR"/>
        </w:rPr>
        <w:t>αβααν</w:t>
      </w:r>
      <w:r w:rsidRPr="000F7DC7">
        <w:rPr>
          <w:rFonts w:asciiTheme="minorBidi" w:hAnsiTheme="minorBidi"/>
          <w:sz w:val="24"/>
          <w:szCs w:val="24"/>
          <w:lang w:val="en-US"/>
        </w:rPr>
        <w:t xml:space="preserve">· </w:t>
      </w:r>
      <w:r w:rsidRPr="000F7DC7">
        <w:rPr>
          <w:rFonts w:asciiTheme="minorBidi" w:hAnsiTheme="minorBidi"/>
          <w:sz w:val="24"/>
          <w:szCs w:val="24"/>
          <w:lang w:val="el-GR"/>
        </w:rPr>
        <w:t>ααν</w:t>
      </w:r>
      <w:r w:rsidRPr="000F7DC7">
        <w:rPr>
          <w:rFonts w:asciiTheme="minorBidi" w:hAnsiTheme="minorBidi"/>
          <w:sz w:val="24"/>
          <w:szCs w:val="24"/>
          <w:lang w:val="en-US"/>
        </w:rPr>
        <w:t xml:space="preserve">... </w:t>
      </w:r>
      <w:r w:rsidRPr="000F7DC7">
        <w:rPr>
          <w:rFonts w:asciiTheme="minorBidi" w:hAnsiTheme="minorBidi"/>
          <w:sz w:val="24"/>
          <w:szCs w:val="24"/>
          <w:lang w:val="el-GR"/>
        </w:rPr>
        <w:t>ανα</w:t>
      </w:r>
      <w:r w:rsidRPr="000F7DC7">
        <w:rPr>
          <w:rFonts w:asciiTheme="minorBidi" w:hAnsiTheme="minorBidi"/>
          <w:sz w:val="24"/>
          <w:szCs w:val="24"/>
          <w:lang w:val="en-US"/>
        </w:rPr>
        <w:t xml:space="preserve">- </w:t>
      </w:r>
      <w:r w:rsidRPr="000F7DC7">
        <w:rPr>
          <w:rFonts w:asciiTheme="minorBidi" w:hAnsiTheme="minorBidi"/>
          <w:sz w:val="24"/>
          <w:szCs w:val="24"/>
          <w:lang w:val="el-GR"/>
        </w:rPr>
        <w:t>αανανααναναλααα</w:t>
      </w:r>
      <w:r w:rsidRPr="000F7DC7">
        <w:rPr>
          <w:rFonts w:asciiTheme="minorBidi" w:hAnsiTheme="minorBidi"/>
          <w:sz w:val="24"/>
          <w:szCs w:val="24"/>
          <w:lang w:val="en-US"/>
        </w:rPr>
        <w:t xml:space="preserve">· </w:t>
      </w:r>
      <w:r w:rsidRPr="000F7DC7">
        <w:rPr>
          <w:rFonts w:asciiTheme="minorBidi" w:hAnsiTheme="minorBidi"/>
          <w:sz w:val="24"/>
          <w:szCs w:val="24"/>
          <w:lang w:val="el-GR"/>
        </w:rPr>
        <w:t>ααα</w:t>
      </w:r>
      <w:r w:rsidRPr="000F7DC7">
        <w:rPr>
          <w:rFonts w:asciiTheme="minorBidi" w:hAnsiTheme="minorBidi"/>
          <w:sz w:val="24"/>
          <w:szCs w:val="24"/>
          <w:lang w:val="en-US"/>
        </w:rPr>
        <w:t xml:space="preserve"> </w:t>
      </w:r>
      <w:r w:rsidRPr="000F7DC7">
        <w:rPr>
          <w:rFonts w:asciiTheme="minorBidi" w:hAnsiTheme="minorBidi"/>
          <w:sz w:val="24"/>
          <w:szCs w:val="24"/>
          <w:lang w:val="el-GR"/>
        </w:rPr>
        <w:t>ααα</w:t>
      </w:r>
      <w:r w:rsidRPr="000F7DC7">
        <w:rPr>
          <w:rFonts w:asciiTheme="minorBidi" w:hAnsiTheme="minorBidi"/>
          <w:sz w:val="24"/>
          <w:szCs w:val="24"/>
          <w:lang w:val="en-US"/>
        </w:rPr>
        <w:t xml:space="preserve">.’ </w:t>
      </w:r>
      <w:r w:rsidRPr="000F7DC7">
        <w:rPr>
          <w:rFonts w:asciiTheme="minorBidi" w:hAnsiTheme="minorBidi"/>
          <w:sz w:val="24"/>
          <w:szCs w:val="24"/>
          <w:lang w:val="el-GR"/>
        </w:rPr>
        <w:t>ἔ</w:t>
      </w:r>
      <w:r w:rsidRPr="000F7DC7">
        <w:rPr>
          <w:rFonts w:asciiTheme="minorBidi" w:hAnsiTheme="minorBidi"/>
          <w:sz w:val="24"/>
          <w:szCs w:val="24"/>
          <w:lang w:val="en-US"/>
        </w:rPr>
        <w:t>c</w:t>
      </w:r>
      <w:r w:rsidRPr="000F7DC7">
        <w:rPr>
          <w:rFonts w:asciiTheme="minorBidi" w:hAnsiTheme="minorBidi"/>
          <w:sz w:val="24"/>
          <w:szCs w:val="24"/>
          <w:lang w:val="el-GR"/>
        </w:rPr>
        <w:t>τι</w:t>
      </w:r>
      <w:r w:rsidRPr="000F7DC7">
        <w:rPr>
          <w:rFonts w:asciiTheme="minorBidi" w:hAnsiTheme="minorBidi"/>
          <w:sz w:val="24"/>
          <w:szCs w:val="24"/>
          <w:lang w:val="en-US"/>
        </w:rPr>
        <w:t xml:space="preserve"> </w:t>
      </w:r>
      <w:r w:rsidRPr="000F7DC7">
        <w:rPr>
          <w:rFonts w:asciiTheme="minorBidi" w:hAnsiTheme="minorBidi"/>
          <w:sz w:val="24"/>
          <w:szCs w:val="24"/>
          <w:lang w:val="el-GR"/>
        </w:rPr>
        <w:t>δέ</w:t>
      </w:r>
      <w:r w:rsidRPr="000F7DC7">
        <w:rPr>
          <w:rFonts w:asciiTheme="minorBidi" w:hAnsiTheme="minorBidi"/>
          <w:sz w:val="24"/>
          <w:szCs w:val="24"/>
          <w:lang w:val="en-US"/>
        </w:rPr>
        <w:t xml:space="preserve"> </w:t>
      </w:r>
      <w:r w:rsidRPr="000F7DC7">
        <w:rPr>
          <w:rFonts w:asciiTheme="minorBidi" w:hAnsiTheme="minorBidi"/>
          <w:sz w:val="24"/>
          <w:szCs w:val="24"/>
          <w:lang w:val="el-GR"/>
        </w:rPr>
        <w:t>το</w:t>
      </w:r>
      <w:r w:rsidRPr="000F7DC7">
        <w:rPr>
          <w:rFonts w:asciiTheme="minorBidi" w:hAnsiTheme="minorBidi"/>
          <w:sz w:val="24"/>
          <w:szCs w:val="24"/>
          <w:lang w:val="en-US"/>
        </w:rPr>
        <w:t>[</w:t>
      </w:r>
      <w:r w:rsidRPr="000F7DC7">
        <w:rPr>
          <w:rFonts w:asciiTheme="minorBidi" w:hAnsiTheme="minorBidi"/>
          <w:sz w:val="24"/>
          <w:szCs w:val="24"/>
          <w:lang w:val="el-GR"/>
        </w:rPr>
        <w:t>ι</w:t>
      </w:r>
      <w:r w:rsidRPr="000F7DC7">
        <w:rPr>
          <w:rFonts w:asciiTheme="minorBidi" w:hAnsiTheme="minorBidi"/>
          <w:sz w:val="24"/>
          <w:szCs w:val="24"/>
          <w:lang w:val="en-US"/>
        </w:rPr>
        <w:t xml:space="preserve">] | </w:t>
      </w:r>
      <w:r w:rsidRPr="000F7DC7">
        <w:rPr>
          <w:rFonts w:asciiTheme="minorBidi" w:hAnsiTheme="minorBidi"/>
          <w:sz w:val="24"/>
          <w:szCs w:val="24"/>
          <w:lang w:val="el-GR"/>
        </w:rPr>
        <w:t>τῷ</w:t>
      </w:r>
      <w:r w:rsidRPr="000F7DC7">
        <w:rPr>
          <w:rFonts w:asciiTheme="minorBidi" w:hAnsiTheme="minorBidi"/>
          <w:sz w:val="24"/>
          <w:szCs w:val="24"/>
          <w:lang w:val="en-US"/>
        </w:rPr>
        <w:t xml:space="preserve"> </w:t>
      </w:r>
      <w:r w:rsidRPr="000F7DC7">
        <w:rPr>
          <w:rFonts w:asciiTheme="minorBidi" w:hAnsiTheme="minorBidi"/>
          <w:sz w:val="24"/>
          <w:szCs w:val="24"/>
          <w:lang w:val="el-GR"/>
        </w:rPr>
        <w:t>Δηλίῳ</w:t>
      </w:r>
      <w:r w:rsidRPr="000F7DC7">
        <w:rPr>
          <w:rFonts w:asciiTheme="minorBidi" w:hAnsiTheme="minorBidi"/>
          <w:sz w:val="24"/>
          <w:szCs w:val="24"/>
          <w:lang w:val="en-US"/>
        </w:rPr>
        <w:t xml:space="preserve">, </w:t>
      </w:r>
      <w:r w:rsidRPr="000F7DC7">
        <w:rPr>
          <w:rFonts w:asciiTheme="minorBidi" w:hAnsiTheme="minorBidi"/>
          <w:sz w:val="24"/>
          <w:szCs w:val="24"/>
          <w:lang w:val="el-GR"/>
        </w:rPr>
        <w:t>τῷ</w:t>
      </w:r>
      <w:r w:rsidRPr="000F7DC7">
        <w:rPr>
          <w:rFonts w:asciiTheme="minorBidi" w:hAnsiTheme="minorBidi"/>
          <w:sz w:val="24"/>
          <w:szCs w:val="24"/>
          <w:lang w:val="en-US"/>
        </w:rPr>
        <w:t xml:space="preserve"> </w:t>
      </w:r>
      <w:r w:rsidRPr="000F7DC7">
        <w:rPr>
          <w:rFonts w:asciiTheme="minorBidi" w:hAnsiTheme="minorBidi"/>
          <w:sz w:val="24"/>
          <w:szCs w:val="24"/>
          <w:lang w:val="el-GR"/>
        </w:rPr>
        <w:t>Ν</w:t>
      </w:r>
      <w:r w:rsidRPr="000F7DC7">
        <w:rPr>
          <w:rFonts w:asciiTheme="minorBidi" w:hAnsiTheme="minorBidi"/>
          <w:sz w:val="24"/>
          <w:szCs w:val="24"/>
          <w:lang w:val="en-US"/>
        </w:rPr>
        <w:t>[</w:t>
      </w:r>
      <w:r w:rsidRPr="000F7DC7">
        <w:rPr>
          <w:rFonts w:asciiTheme="minorBidi" w:hAnsiTheme="minorBidi"/>
          <w:sz w:val="24"/>
          <w:szCs w:val="24"/>
          <w:lang w:val="el-GR"/>
        </w:rPr>
        <w:t>ομί</w:t>
      </w:r>
      <w:r w:rsidRPr="000F7DC7">
        <w:rPr>
          <w:rFonts w:asciiTheme="minorBidi" w:hAnsiTheme="minorBidi"/>
          <w:sz w:val="24"/>
          <w:szCs w:val="24"/>
          <w:lang w:val="en-US"/>
        </w:rPr>
        <w:t>]</w:t>
      </w:r>
      <w:r w:rsidRPr="000F7DC7">
        <w:rPr>
          <w:rFonts w:asciiTheme="minorBidi" w:hAnsiTheme="minorBidi"/>
          <w:sz w:val="24"/>
          <w:szCs w:val="24"/>
          <w:lang w:val="el-GR"/>
        </w:rPr>
        <w:t>ῳ</w:t>
      </w:r>
      <w:r w:rsidRPr="000F7DC7">
        <w:rPr>
          <w:rFonts w:asciiTheme="minorBidi" w:hAnsiTheme="minorBidi"/>
          <w:sz w:val="24"/>
          <w:szCs w:val="24"/>
          <w:lang w:val="en-US"/>
        </w:rPr>
        <w:t xml:space="preserve">, </w:t>
      </w:r>
      <w:r w:rsidRPr="000F7DC7">
        <w:rPr>
          <w:rFonts w:asciiTheme="minorBidi" w:hAnsiTheme="minorBidi"/>
          <w:sz w:val="24"/>
          <w:szCs w:val="24"/>
          <w:lang w:val="el-GR"/>
        </w:rPr>
        <w:t>τῷ</w:t>
      </w:r>
      <w:r w:rsidRPr="000F7DC7">
        <w:rPr>
          <w:rFonts w:asciiTheme="minorBidi" w:hAnsiTheme="minorBidi"/>
          <w:sz w:val="24"/>
          <w:szCs w:val="24"/>
          <w:lang w:val="en-US"/>
        </w:rPr>
        <w:t xml:space="preserve"> </w:t>
      </w:r>
      <w:r w:rsidRPr="000F7DC7">
        <w:rPr>
          <w:rFonts w:asciiTheme="minorBidi" w:hAnsiTheme="minorBidi"/>
          <w:sz w:val="24"/>
          <w:szCs w:val="24"/>
          <w:lang w:val="el-GR"/>
        </w:rPr>
        <w:t>τῆ</w:t>
      </w:r>
      <w:r w:rsidRPr="000F7DC7">
        <w:rPr>
          <w:rFonts w:asciiTheme="minorBidi" w:hAnsiTheme="minorBidi"/>
          <w:sz w:val="24"/>
          <w:szCs w:val="24"/>
          <w:lang w:val="en-US"/>
        </w:rPr>
        <w:t xml:space="preserve">c </w:t>
      </w:r>
      <w:r w:rsidRPr="000F7DC7">
        <w:rPr>
          <w:rFonts w:asciiTheme="minorBidi" w:hAnsiTheme="minorBidi"/>
          <w:sz w:val="24"/>
          <w:szCs w:val="24"/>
          <w:lang w:val="el-GR"/>
        </w:rPr>
        <w:t>Λητού</w:t>
      </w:r>
      <w:r w:rsidRPr="000F7DC7">
        <w:rPr>
          <w:rFonts w:asciiTheme="minorBidi" w:hAnsiTheme="minorBidi"/>
          <w:sz w:val="24"/>
          <w:szCs w:val="24"/>
          <w:lang w:val="en-US"/>
        </w:rPr>
        <w:t xml:space="preserve">c </w:t>
      </w:r>
      <w:r w:rsidRPr="000F7DC7">
        <w:rPr>
          <w:rFonts w:asciiTheme="minorBidi" w:hAnsiTheme="minorBidi"/>
          <w:sz w:val="24"/>
          <w:szCs w:val="24"/>
          <w:lang w:val="el-GR"/>
        </w:rPr>
        <w:t>κ</w:t>
      </w:r>
      <w:r w:rsidRPr="000F7DC7">
        <w:rPr>
          <w:rFonts w:asciiTheme="minorBidi" w:hAnsiTheme="minorBidi"/>
          <w:sz w:val="24"/>
          <w:szCs w:val="24"/>
          <w:lang w:val="en-US"/>
        </w:rPr>
        <w:t>[</w:t>
      </w:r>
      <w:r w:rsidRPr="000F7DC7">
        <w:rPr>
          <w:rFonts w:asciiTheme="minorBidi" w:hAnsiTheme="minorBidi"/>
          <w:sz w:val="24"/>
          <w:szCs w:val="24"/>
          <w:lang w:val="el-GR"/>
        </w:rPr>
        <w:t>αὶ</w:t>
      </w:r>
      <w:r w:rsidRPr="000F7DC7">
        <w:rPr>
          <w:rFonts w:asciiTheme="minorBidi" w:hAnsiTheme="minorBidi"/>
          <w:sz w:val="24"/>
          <w:szCs w:val="24"/>
          <w:lang w:val="en-US"/>
        </w:rPr>
        <w:t xml:space="preserve">] </w:t>
      </w:r>
      <w:r w:rsidRPr="000F7DC7">
        <w:rPr>
          <w:rFonts w:asciiTheme="minorBidi" w:hAnsiTheme="minorBidi"/>
          <w:sz w:val="24"/>
          <w:szCs w:val="24"/>
          <w:lang w:val="el-GR"/>
        </w:rPr>
        <w:t>Διό</w:t>
      </w:r>
      <w:r w:rsidRPr="000F7DC7">
        <w:rPr>
          <w:rFonts w:asciiTheme="minorBidi" w:hAnsiTheme="minorBidi"/>
          <w:sz w:val="24"/>
          <w:szCs w:val="24"/>
          <w:lang w:val="en-US"/>
        </w:rPr>
        <w:t xml:space="preserve">c, </w:t>
      </w:r>
      <w:r w:rsidRPr="000F7DC7">
        <w:rPr>
          <w:rFonts w:asciiTheme="minorBidi" w:hAnsiTheme="minorBidi"/>
          <w:sz w:val="24"/>
          <w:szCs w:val="24"/>
          <w:lang w:val="el-GR"/>
        </w:rPr>
        <w:t>χρη</w:t>
      </w:r>
      <w:r w:rsidRPr="000F7DC7">
        <w:rPr>
          <w:rFonts w:asciiTheme="minorBidi" w:hAnsiTheme="minorBidi"/>
          <w:sz w:val="24"/>
          <w:szCs w:val="24"/>
          <w:lang w:val="en-US"/>
        </w:rPr>
        <w:t>c</w:t>
      </w:r>
      <w:r w:rsidRPr="000F7DC7">
        <w:rPr>
          <w:rFonts w:asciiTheme="minorBidi" w:hAnsiTheme="minorBidi"/>
          <w:sz w:val="24"/>
          <w:szCs w:val="24"/>
          <w:lang w:val="el-GR"/>
        </w:rPr>
        <w:t>μώδεῖν</w:t>
      </w:r>
      <w:r w:rsidRPr="000F7DC7">
        <w:rPr>
          <w:rFonts w:asciiTheme="minorBidi" w:hAnsiTheme="minorBidi"/>
          <w:sz w:val="24"/>
          <w:szCs w:val="24"/>
          <w:lang w:val="en-US"/>
        </w:rPr>
        <w:t xml:space="preserve"> </w:t>
      </w:r>
      <w:r w:rsidRPr="000F7DC7">
        <w:rPr>
          <w:rFonts w:asciiTheme="minorBidi" w:hAnsiTheme="minorBidi"/>
          <w:sz w:val="24"/>
          <w:szCs w:val="24"/>
          <w:lang w:val="el-GR"/>
        </w:rPr>
        <w:t>π</w:t>
      </w:r>
      <w:r w:rsidRPr="000F7DC7">
        <w:rPr>
          <w:rFonts w:asciiTheme="minorBidi" w:hAnsiTheme="minorBidi"/>
          <w:sz w:val="24"/>
          <w:szCs w:val="24"/>
          <w:lang w:val="en-US"/>
        </w:rPr>
        <w:t>&lt;</w:t>
      </w:r>
      <w:r w:rsidRPr="000F7DC7">
        <w:rPr>
          <w:rFonts w:asciiTheme="minorBidi" w:hAnsiTheme="minorBidi"/>
          <w:sz w:val="24"/>
          <w:szCs w:val="24"/>
          <w:lang w:val="el-GR"/>
        </w:rPr>
        <w:t>ει</w:t>
      </w:r>
      <w:r w:rsidRPr="000F7DC7">
        <w:rPr>
          <w:rFonts w:asciiTheme="minorBidi" w:hAnsiTheme="minorBidi"/>
          <w:sz w:val="24"/>
          <w:szCs w:val="24"/>
          <w:lang w:val="en-US"/>
        </w:rPr>
        <w:t>&gt;|c</w:t>
      </w:r>
      <w:r w:rsidRPr="000F7DC7">
        <w:rPr>
          <w:rFonts w:asciiTheme="minorBidi" w:hAnsiTheme="minorBidi"/>
          <w:sz w:val="24"/>
          <w:szCs w:val="24"/>
          <w:lang w:val="el-GR"/>
        </w:rPr>
        <w:t>τικὰ</w:t>
      </w:r>
      <w:r w:rsidRPr="000F7DC7">
        <w:rPr>
          <w:rFonts w:asciiTheme="minorBidi" w:hAnsiTheme="minorBidi"/>
          <w:sz w:val="24"/>
          <w:szCs w:val="24"/>
          <w:lang w:val="en-US"/>
        </w:rPr>
        <w:t xml:space="preserve"> </w:t>
      </w:r>
      <w:r w:rsidRPr="000F7DC7">
        <w:rPr>
          <w:rFonts w:asciiTheme="minorBidi" w:hAnsiTheme="minorBidi"/>
          <w:sz w:val="24"/>
          <w:szCs w:val="24"/>
          <w:lang w:val="el-GR"/>
        </w:rPr>
        <w:t>διὰ</w:t>
      </w:r>
      <w:r w:rsidRPr="000F7DC7">
        <w:rPr>
          <w:rFonts w:asciiTheme="minorBidi" w:hAnsiTheme="minorBidi"/>
          <w:sz w:val="24"/>
          <w:szCs w:val="24"/>
          <w:lang w:val="en-US"/>
        </w:rPr>
        <w:t xml:space="preserve"> </w:t>
      </w:r>
      <w:r w:rsidRPr="000F7DC7">
        <w:rPr>
          <w:rFonts w:asciiTheme="minorBidi" w:hAnsiTheme="minorBidi"/>
          <w:sz w:val="24"/>
          <w:szCs w:val="24"/>
          <w:lang w:val="el-GR"/>
        </w:rPr>
        <w:t>νυκτό</w:t>
      </w:r>
      <w:r w:rsidRPr="000F7DC7">
        <w:rPr>
          <w:rFonts w:asciiTheme="minorBidi" w:hAnsiTheme="minorBidi"/>
          <w:sz w:val="24"/>
          <w:szCs w:val="24"/>
          <w:lang w:val="en-US"/>
        </w:rPr>
        <w:t xml:space="preserve">[c </w:t>
      </w:r>
      <w:r w:rsidRPr="000F7DC7">
        <w:rPr>
          <w:rFonts w:asciiTheme="minorBidi" w:hAnsiTheme="minorBidi"/>
          <w:sz w:val="24"/>
          <w:szCs w:val="24"/>
          <w:lang w:val="el-GR"/>
        </w:rPr>
        <w:t>ἀλη</w:t>
      </w:r>
      <w:r w:rsidRPr="000F7DC7">
        <w:rPr>
          <w:rFonts w:asciiTheme="minorBidi" w:hAnsiTheme="minorBidi"/>
          <w:sz w:val="24"/>
          <w:szCs w:val="24"/>
          <w:lang w:val="en-US"/>
        </w:rPr>
        <w:t>]</w:t>
      </w:r>
      <w:r w:rsidRPr="000F7DC7">
        <w:rPr>
          <w:rFonts w:asciiTheme="minorBidi" w:hAnsiTheme="minorBidi"/>
          <w:sz w:val="24"/>
          <w:szCs w:val="24"/>
          <w:lang w:val="el-GR"/>
        </w:rPr>
        <w:t>θῆ</w:t>
      </w:r>
      <w:r w:rsidRPr="000F7DC7">
        <w:rPr>
          <w:rFonts w:asciiTheme="minorBidi" w:hAnsiTheme="minorBidi"/>
          <w:sz w:val="24"/>
          <w:szCs w:val="24"/>
          <w:lang w:val="en-US"/>
        </w:rPr>
        <w:t xml:space="preserve"> </w:t>
      </w:r>
      <w:r w:rsidRPr="000F7DC7">
        <w:rPr>
          <w:rFonts w:asciiTheme="minorBidi" w:hAnsiTheme="minorBidi"/>
          <w:sz w:val="24"/>
          <w:szCs w:val="24"/>
          <w:lang w:val="el-GR"/>
        </w:rPr>
        <w:t>διηγουμένῳ</w:t>
      </w:r>
      <w:r w:rsidRPr="000F7DC7">
        <w:rPr>
          <w:rFonts w:asciiTheme="minorBidi" w:hAnsiTheme="minorBidi"/>
          <w:sz w:val="24"/>
          <w:szCs w:val="24"/>
          <w:lang w:val="en-US"/>
        </w:rPr>
        <w:t xml:space="preserve"> &lt;</w:t>
      </w:r>
      <w:r w:rsidRPr="000F7DC7">
        <w:rPr>
          <w:rFonts w:asciiTheme="minorBidi" w:hAnsiTheme="minorBidi"/>
          <w:sz w:val="24"/>
          <w:szCs w:val="24"/>
          <w:lang w:val="el-GR"/>
        </w:rPr>
        <w:t>διά</w:t>
      </w:r>
      <w:r w:rsidRPr="000F7DC7">
        <w:rPr>
          <w:rFonts w:asciiTheme="minorBidi" w:hAnsiTheme="minorBidi"/>
          <w:sz w:val="24"/>
          <w:szCs w:val="24"/>
          <w:lang w:val="en-US"/>
        </w:rPr>
        <w:t>&gt; [</w:t>
      </w:r>
      <w:r w:rsidRPr="000F7DC7">
        <w:rPr>
          <w:rFonts w:asciiTheme="minorBidi" w:hAnsiTheme="minorBidi"/>
          <w:sz w:val="24"/>
          <w:szCs w:val="24"/>
          <w:lang w:val="el-GR"/>
        </w:rPr>
        <w:t>μ</w:t>
      </w:r>
      <w:r w:rsidRPr="000F7DC7">
        <w:rPr>
          <w:rFonts w:asciiTheme="minorBidi" w:hAnsiTheme="minorBidi"/>
          <w:sz w:val="24"/>
          <w:szCs w:val="24"/>
          <w:lang w:val="en-US"/>
        </w:rPr>
        <w:t>]</w:t>
      </w:r>
      <w:r w:rsidRPr="000F7DC7">
        <w:rPr>
          <w:rFonts w:asciiTheme="minorBidi" w:hAnsiTheme="minorBidi"/>
          <w:sz w:val="24"/>
          <w:szCs w:val="24"/>
          <w:lang w:val="el-GR"/>
        </w:rPr>
        <w:t>αντικῆ</w:t>
      </w:r>
      <w:r w:rsidRPr="000F7DC7">
        <w:rPr>
          <w:rFonts w:asciiTheme="minorBidi" w:hAnsiTheme="minorBidi"/>
          <w:sz w:val="24"/>
          <w:szCs w:val="24"/>
          <w:lang w:val="en-US"/>
        </w:rPr>
        <w:t xml:space="preserve">c </w:t>
      </w:r>
      <w:r w:rsidRPr="000F7DC7">
        <w:rPr>
          <w:rFonts w:asciiTheme="minorBidi" w:hAnsiTheme="minorBidi"/>
          <w:sz w:val="24"/>
          <w:szCs w:val="24"/>
          <w:lang w:val="el-GR"/>
        </w:rPr>
        <w:t>ὀνειράτων</w:t>
      </w:r>
      <w:r w:rsidRPr="000F7DC7">
        <w:rPr>
          <w:rFonts w:asciiTheme="minorBidi" w:hAnsiTheme="minorBidi"/>
          <w:sz w:val="24"/>
          <w:szCs w:val="24"/>
          <w:lang w:val="en-US"/>
        </w:rPr>
        <w:t>.|</w:t>
      </w:r>
    </w:p>
    <w:p w14:paraId="0EF1A56F" w14:textId="0A422655" w:rsidR="00482916" w:rsidRPr="0035270B" w:rsidRDefault="00482916" w:rsidP="0035270B">
      <w:pPr>
        <w:spacing w:line="276" w:lineRule="auto"/>
        <w:rPr>
          <w:rFonts w:asciiTheme="minorBidi" w:hAnsiTheme="minorBidi"/>
          <w:b/>
          <w:bCs/>
          <w:sz w:val="24"/>
          <w:szCs w:val="24"/>
          <w:lang w:val="en-US"/>
        </w:rPr>
      </w:pPr>
      <w:r w:rsidRPr="000F7DC7">
        <w:rPr>
          <w:rFonts w:asciiTheme="minorBidi" w:hAnsiTheme="minorBidi"/>
          <w:color w:val="000000" w:themeColor="text1"/>
          <w:sz w:val="24"/>
          <w:szCs w:val="24"/>
          <w:lang w:val="en-US"/>
        </w:rPr>
        <w:br/>
      </w:r>
      <w:r w:rsidRPr="000F7DC7">
        <w:rPr>
          <w:rFonts w:asciiTheme="minorBidi" w:hAnsiTheme="minorBidi"/>
          <w:color w:val="000000" w:themeColor="text1"/>
          <w:sz w:val="24"/>
          <w:szCs w:val="24"/>
          <w:lang w:val="en-US"/>
        </w:rPr>
        <w:br/>
      </w:r>
      <w:r w:rsidRPr="000F7DC7">
        <w:rPr>
          <w:rFonts w:asciiTheme="minorBidi" w:hAnsiTheme="minorBidi"/>
          <w:b/>
          <w:bCs/>
          <w:color w:val="000000" w:themeColor="text1"/>
          <w:sz w:val="24"/>
          <w:szCs w:val="24"/>
          <w:lang w:val="en-US"/>
        </w:rPr>
        <w:t>PGM VII.664-85 (Spell for Obtaining Dream Revelations)</w:t>
      </w:r>
      <w:r w:rsidR="0035270B">
        <w:rPr>
          <w:rFonts w:asciiTheme="minorBidi" w:hAnsiTheme="minorBidi"/>
          <w:b/>
          <w:bCs/>
          <w:sz w:val="24"/>
          <w:szCs w:val="24"/>
          <w:lang w:val="en-US"/>
        </w:rPr>
        <w:br/>
      </w:r>
      <w:r w:rsidRPr="000F7DC7">
        <w:rPr>
          <w:rFonts w:asciiTheme="minorBidi" w:hAnsiTheme="minorBidi"/>
          <w:b/>
          <w:bCs/>
          <w:i/>
          <w:iCs/>
          <w:sz w:val="24"/>
          <w:szCs w:val="24"/>
          <w:lang w:val="en-US"/>
        </w:rPr>
        <w:t>*Spell for obtaining dream revelations:</w:t>
      </w:r>
      <w:r w:rsidRPr="000F7DC7">
        <w:rPr>
          <w:rFonts w:asciiTheme="minorBidi" w:hAnsiTheme="minorBidi"/>
          <w:sz w:val="24"/>
          <w:szCs w:val="24"/>
          <w:lang w:val="en-US"/>
        </w:rPr>
        <w:t xml:space="preserve"> Take a linen strip, and on it you write with myrrh ink the matter, / and wrap an olive branch and place it beside your (665) head, beneath the left side of your head, and go to sleep, pure, on a rush mat on the ground, saying the spell 7 times to the lamp:</w:t>
      </w:r>
    </w:p>
    <w:p w14:paraId="67643FFB" w14:textId="77777777" w:rsidR="00482916" w:rsidRPr="000F7DC7" w:rsidRDefault="00482916" w:rsidP="00482916">
      <w:pPr>
        <w:spacing w:line="276" w:lineRule="auto"/>
        <w:rPr>
          <w:rFonts w:asciiTheme="minorBidi" w:hAnsiTheme="minorBidi"/>
          <w:sz w:val="24"/>
          <w:szCs w:val="24"/>
          <w:lang w:val="en-US"/>
        </w:rPr>
      </w:pPr>
      <w:r w:rsidRPr="000F7DC7">
        <w:rPr>
          <w:rFonts w:asciiTheme="minorBidi" w:hAnsiTheme="minorBidi"/>
          <w:sz w:val="24"/>
          <w:szCs w:val="24"/>
          <w:lang w:val="en-US"/>
        </w:rPr>
        <w:t>“Hermes, lord of the world, who're in the heart,</w:t>
      </w:r>
      <w:r w:rsidRPr="000F7DC7">
        <w:rPr>
          <w:rFonts w:asciiTheme="minorBidi" w:hAnsiTheme="minorBidi"/>
          <w:sz w:val="24"/>
          <w:szCs w:val="24"/>
          <w:lang w:val="en-US"/>
        </w:rPr>
        <w:br/>
        <w:t>O circle of Selene, spherical</w:t>
      </w:r>
      <w:r w:rsidRPr="000F7DC7">
        <w:rPr>
          <w:rFonts w:asciiTheme="minorBidi" w:hAnsiTheme="minorBidi"/>
          <w:sz w:val="24"/>
          <w:szCs w:val="24"/>
          <w:lang w:val="en-US"/>
        </w:rPr>
        <w:br/>
        <w:t>And square, / the founder of the words of speech, (670)</w:t>
      </w:r>
      <w:r w:rsidRPr="000F7DC7">
        <w:rPr>
          <w:rFonts w:asciiTheme="minorBidi" w:hAnsiTheme="minorBidi"/>
          <w:sz w:val="24"/>
          <w:szCs w:val="24"/>
          <w:lang w:val="en-US"/>
        </w:rPr>
        <w:br/>
        <w:t>Pleader of Justice's cause, garbed in a mantle,</w:t>
      </w:r>
      <w:r w:rsidRPr="000F7DC7">
        <w:rPr>
          <w:rFonts w:asciiTheme="minorBidi" w:hAnsiTheme="minorBidi"/>
          <w:sz w:val="24"/>
          <w:szCs w:val="24"/>
          <w:lang w:val="en-US"/>
        </w:rPr>
        <w:br/>
        <w:t>With golden sandals, turning airy course</w:t>
      </w:r>
      <w:r w:rsidRPr="000F7DC7">
        <w:rPr>
          <w:rFonts w:asciiTheme="minorBidi" w:hAnsiTheme="minorBidi"/>
          <w:sz w:val="24"/>
          <w:szCs w:val="24"/>
          <w:lang w:val="en-US"/>
        </w:rPr>
        <w:br/>
        <w:t>Beneath earth's depths, who hold the spirit's reins,</w:t>
      </w:r>
      <w:r w:rsidRPr="000F7DC7">
        <w:rPr>
          <w:rFonts w:asciiTheme="minorBidi" w:hAnsiTheme="minorBidi"/>
          <w:sz w:val="24"/>
          <w:szCs w:val="24"/>
          <w:lang w:val="en-US"/>
        </w:rPr>
        <w:br/>
        <w:t>The sun's and who with lamps of gods immortal</w:t>
      </w:r>
      <w:r w:rsidRPr="000F7DC7">
        <w:rPr>
          <w:rFonts w:asciiTheme="minorBidi" w:hAnsiTheme="minorBidi"/>
          <w:sz w:val="24"/>
          <w:szCs w:val="24"/>
          <w:lang w:val="en-US"/>
        </w:rPr>
        <w:br/>
        <w:t>Give joy to those beneath earth's depths, to mortals</w:t>
      </w:r>
      <w:r w:rsidRPr="000F7DC7">
        <w:rPr>
          <w:rFonts w:asciiTheme="minorBidi" w:hAnsiTheme="minorBidi"/>
          <w:sz w:val="24"/>
          <w:szCs w:val="24"/>
          <w:lang w:val="en-US"/>
        </w:rPr>
        <w:br/>
        <w:t>Who've finished life. / The Moirai's fatal thread (675)</w:t>
      </w:r>
      <w:r w:rsidRPr="000F7DC7">
        <w:rPr>
          <w:rFonts w:asciiTheme="minorBidi" w:hAnsiTheme="minorBidi"/>
          <w:sz w:val="24"/>
          <w:szCs w:val="24"/>
          <w:lang w:val="en-US"/>
        </w:rPr>
        <w:br/>
        <w:t>And Dream divine you're said to be, who send</w:t>
      </w:r>
      <w:r w:rsidRPr="000F7DC7">
        <w:rPr>
          <w:rFonts w:asciiTheme="minorBidi" w:hAnsiTheme="minorBidi"/>
          <w:sz w:val="24"/>
          <w:szCs w:val="24"/>
          <w:lang w:val="en-US"/>
        </w:rPr>
        <w:br/>
        <w:t>Forth oracles by day and night; you cure</w:t>
      </w:r>
      <w:r w:rsidRPr="000F7DC7">
        <w:rPr>
          <w:rFonts w:asciiTheme="minorBidi" w:hAnsiTheme="minorBidi"/>
          <w:sz w:val="24"/>
          <w:szCs w:val="24"/>
          <w:lang w:val="en-US"/>
        </w:rPr>
        <w:br/>
        <w:t>Pains of all mortals with your healing cares.</w:t>
      </w:r>
      <w:r w:rsidRPr="000F7DC7">
        <w:rPr>
          <w:rFonts w:asciiTheme="minorBidi" w:hAnsiTheme="minorBidi"/>
          <w:sz w:val="24"/>
          <w:szCs w:val="24"/>
          <w:lang w:val="en-US"/>
        </w:rPr>
        <w:br/>
        <w:t>Hither, O blessed one, O mighty son</w:t>
      </w:r>
      <w:r w:rsidRPr="000F7DC7">
        <w:rPr>
          <w:rFonts w:asciiTheme="minorBidi" w:hAnsiTheme="minorBidi"/>
          <w:sz w:val="24"/>
          <w:szCs w:val="24"/>
          <w:lang w:val="en-US"/>
        </w:rPr>
        <w:br/>
        <w:t>Of the goddess who brings full mental powers,</w:t>
      </w:r>
      <w:r w:rsidRPr="000F7DC7">
        <w:rPr>
          <w:rFonts w:asciiTheme="minorBidi" w:hAnsiTheme="minorBidi"/>
          <w:sz w:val="24"/>
          <w:szCs w:val="24"/>
          <w:lang w:val="en-US"/>
        </w:rPr>
        <w:br/>
        <w:t>By your own form and gracious mind. And to</w:t>
      </w:r>
      <w:r w:rsidRPr="000F7DC7">
        <w:rPr>
          <w:rFonts w:asciiTheme="minorBidi" w:hAnsiTheme="minorBidi"/>
          <w:sz w:val="24"/>
          <w:szCs w:val="24"/>
          <w:lang w:val="en-US"/>
        </w:rPr>
        <w:br/>
        <w:t>An uncorrupted youth / reveal a sign (680)</w:t>
      </w:r>
      <w:r w:rsidRPr="000F7DC7">
        <w:rPr>
          <w:rFonts w:asciiTheme="minorBidi" w:hAnsiTheme="minorBidi"/>
          <w:sz w:val="24"/>
          <w:szCs w:val="24"/>
          <w:lang w:val="en-US"/>
        </w:rPr>
        <w:br/>
        <w:t>And send him your true skill of prophecy,</w:t>
      </w:r>
    </w:p>
    <w:p w14:paraId="0BF763EB" w14:textId="77777777" w:rsidR="00482916" w:rsidRPr="000F7DC7" w:rsidRDefault="00482916" w:rsidP="00482916">
      <w:pPr>
        <w:spacing w:line="276" w:lineRule="auto"/>
        <w:rPr>
          <w:rFonts w:asciiTheme="minorBidi" w:hAnsiTheme="minorBidi"/>
          <w:sz w:val="24"/>
          <w:szCs w:val="24"/>
          <w:lang w:val="en-US"/>
        </w:rPr>
      </w:pPr>
      <w:r w:rsidRPr="000F7DC7">
        <w:rPr>
          <w:rFonts w:asciiTheme="minorBidi" w:hAnsiTheme="minorBidi"/>
          <w:sz w:val="24"/>
          <w:szCs w:val="24"/>
          <w:lang w:val="en-US"/>
        </w:rPr>
        <w:t>OIOSENMIGADŌN ORTHŌ BAUBŌ NIOĒRE KODĒRETH DOSĒRE SYRE SUROE SANKISTĒ DŌDEKAKISTĒ AKROUROBORE KODĒRE RINŌTON KOUMETANA ROUBITHA NOUMILA PERPHEROU AROUŌRĒR / AROUĒR” (say it seven times and add (685) the usual, whatever you wish).</w:t>
      </w:r>
    </w:p>
    <w:p w14:paraId="2CC0D8C8" w14:textId="77777777" w:rsidR="00482916" w:rsidRPr="000F7DC7" w:rsidRDefault="00482916" w:rsidP="00482916">
      <w:pPr>
        <w:spacing w:line="276" w:lineRule="auto"/>
        <w:rPr>
          <w:rFonts w:asciiTheme="minorBidi" w:hAnsiTheme="minorBidi"/>
          <w:sz w:val="24"/>
          <w:szCs w:val="24"/>
          <w:lang w:val="en-US"/>
        </w:rPr>
      </w:pPr>
      <w:r w:rsidRPr="000F7DC7">
        <w:rPr>
          <w:rFonts w:asciiTheme="minorBidi" w:hAnsiTheme="minorBidi"/>
          <w:sz w:val="24"/>
          <w:szCs w:val="24"/>
          <w:lang w:val="en-US"/>
        </w:rPr>
        <w:t>*Tr.: E. N. O'Neil.</w:t>
      </w:r>
    </w:p>
    <w:p w14:paraId="7D494326" w14:textId="77777777" w:rsidR="00482916" w:rsidRPr="000F7DC7" w:rsidRDefault="00482916" w:rsidP="00482916">
      <w:pPr>
        <w:spacing w:line="276" w:lineRule="auto"/>
        <w:rPr>
          <w:rFonts w:asciiTheme="minorBidi" w:hAnsiTheme="minorBidi"/>
          <w:sz w:val="24"/>
          <w:szCs w:val="24"/>
          <w:lang w:val="en-US"/>
        </w:rPr>
      </w:pPr>
      <w:r w:rsidRPr="000F7DC7">
        <w:rPr>
          <w:rFonts w:asciiTheme="minorBidi" w:hAnsiTheme="minorBidi"/>
          <w:sz w:val="24"/>
          <w:szCs w:val="24"/>
          <w:lang w:val="en-US"/>
        </w:rPr>
        <w:lastRenderedPageBreak/>
        <w:t xml:space="preserve">(Kol XX) </w:t>
      </w:r>
      <w:r w:rsidRPr="000F7DC7">
        <w:rPr>
          <w:rFonts w:asciiTheme="minorBidi" w:hAnsiTheme="minorBidi"/>
          <w:sz w:val="24"/>
          <w:szCs w:val="24"/>
        </w:rPr>
        <w:t>Ὀνειραιτητόν</w:t>
      </w:r>
      <w:r w:rsidRPr="000F7DC7">
        <w:rPr>
          <w:rFonts w:asciiTheme="minorBidi" w:hAnsiTheme="minorBidi"/>
          <w:sz w:val="24"/>
          <w:szCs w:val="24"/>
          <w:lang w:val="en-US"/>
        </w:rPr>
        <w:t xml:space="preserve">. </w:t>
      </w:r>
      <w:r w:rsidRPr="000F7DC7">
        <w:rPr>
          <w:rFonts w:asciiTheme="minorBidi" w:hAnsiTheme="minorBidi"/>
          <w:sz w:val="24"/>
          <w:szCs w:val="24"/>
        </w:rPr>
        <w:t>λαβὼν</w:t>
      </w:r>
      <w:r w:rsidRPr="000F7DC7">
        <w:rPr>
          <w:rFonts w:asciiTheme="minorBidi" w:hAnsiTheme="minorBidi"/>
          <w:sz w:val="24"/>
          <w:szCs w:val="24"/>
          <w:lang w:val="en-US"/>
        </w:rPr>
        <w:t xml:space="preserve"> </w:t>
      </w:r>
      <w:r w:rsidRPr="000F7DC7">
        <w:rPr>
          <w:rFonts w:asciiTheme="minorBidi" w:hAnsiTheme="minorBidi"/>
          <w:sz w:val="24"/>
          <w:szCs w:val="24"/>
        </w:rPr>
        <w:t>βύ</w:t>
      </w:r>
      <w:r w:rsidRPr="000F7DC7">
        <w:rPr>
          <w:rFonts w:asciiTheme="minorBidi" w:hAnsiTheme="minorBidi"/>
          <w:sz w:val="24"/>
          <w:szCs w:val="24"/>
          <w:lang w:val="en-US"/>
        </w:rPr>
        <w:t>cc</w:t>
      </w:r>
      <w:r w:rsidRPr="000F7DC7">
        <w:rPr>
          <w:rFonts w:asciiTheme="minorBidi" w:hAnsiTheme="minorBidi"/>
          <w:sz w:val="24"/>
          <w:szCs w:val="24"/>
        </w:rPr>
        <w:t>ι</w:t>
      </w:r>
      <w:r w:rsidRPr="000F7DC7">
        <w:rPr>
          <w:rFonts w:asciiTheme="minorBidi" w:hAnsiTheme="minorBidi"/>
          <w:sz w:val="24"/>
          <w:szCs w:val="24"/>
          <w:lang w:val="en-US"/>
        </w:rPr>
        <w:t>[</w:t>
      </w:r>
      <w:r w:rsidRPr="000F7DC7">
        <w:rPr>
          <w:rFonts w:asciiTheme="minorBidi" w:hAnsiTheme="minorBidi"/>
          <w:sz w:val="24"/>
          <w:szCs w:val="24"/>
        </w:rPr>
        <w:t>νον</w:t>
      </w:r>
      <w:r w:rsidRPr="000F7DC7">
        <w:rPr>
          <w:rFonts w:asciiTheme="minorBidi" w:hAnsiTheme="minorBidi"/>
          <w:sz w:val="24"/>
          <w:szCs w:val="24"/>
          <w:lang w:val="en-US"/>
        </w:rPr>
        <w:t xml:space="preserve"> </w:t>
      </w:r>
      <w:r w:rsidRPr="000F7DC7">
        <w:rPr>
          <w:rFonts w:asciiTheme="minorBidi" w:hAnsiTheme="minorBidi"/>
          <w:sz w:val="24"/>
          <w:szCs w:val="24"/>
        </w:rPr>
        <w:t>ῥάκο</w:t>
      </w:r>
      <w:r w:rsidRPr="000F7DC7">
        <w:rPr>
          <w:rFonts w:asciiTheme="minorBidi" w:hAnsiTheme="minorBidi"/>
          <w:sz w:val="24"/>
          <w:szCs w:val="24"/>
          <w:lang w:val="en-US"/>
        </w:rPr>
        <w:t xml:space="preserve">c, </w:t>
      </w:r>
      <w:r w:rsidRPr="000F7DC7">
        <w:rPr>
          <w:rFonts w:asciiTheme="minorBidi" w:hAnsiTheme="minorBidi"/>
          <w:sz w:val="24"/>
          <w:szCs w:val="24"/>
        </w:rPr>
        <w:t>εί</w:t>
      </w:r>
      <w:r w:rsidRPr="000F7DC7">
        <w:rPr>
          <w:rFonts w:asciiTheme="minorBidi" w:hAnsiTheme="minorBidi"/>
          <w:sz w:val="24"/>
          <w:szCs w:val="24"/>
          <w:lang w:val="en-US"/>
        </w:rPr>
        <w:t xml:space="preserve">]c </w:t>
      </w:r>
      <w:r w:rsidRPr="000F7DC7">
        <w:rPr>
          <w:rFonts w:asciiTheme="minorBidi" w:hAnsiTheme="minorBidi"/>
          <w:sz w:val="24"/>
          <w:szCs w:val="24"/>
        </w:rPr>
        <w:t>δ</w:t>
      </w:r>
      <w:r w:rsidRPr="000F7DC7">
        <w:rPr>
          <w:rFonts w:asciiTheme="minorBidi" w:hAnsiTheme="minorBidi"/>
          <w:sz w:val="24"/>
          <w:szCs w:val="24"/>
          <w:lang w:val="en-US"/>
        </w:rPr>
        <w:t xml:space="preserve"> [</w:t>
      </w:r>
      <w:r w:rsidRPr="000F7DC7">
        <w:rPr>
          <w:rFonts w:asciiTheme="minorBidi" w:hAnsiTheme="minorBidi"/>
          <w:sz w:val="24"/>
          <w:szCs w:val="24"/>
          <w:lang w:val="el-GR"/>
        </w:rPr>
        <w:t>γ</w:t>
      </w:r>
      <w:r w:rsidRPr="000F7DC7">
        <w:rPr>
          <w:rFonts w:asciiTheme="minorBidi" w:hAnsiTheme="minorBidi"/>
          <w:sz w:val="24"/>
          <w:szCs w:val="24"/>
          <w:lang w:val="en-US"/>
        </w:rPr>
        <w:t>]</w:t>
      </w:r>
      <w:r w:rsidRPr="000F7DC7">
        <w:rPr>
          <w:rFonts w:asciiTheme="minorBidi" w:hAnsiTheme="minorBidi"/>
          <w:sz w:val="24"/>
          <w:szCs w:val="24"/>
        </w:rPr>
        <w:t>ράφει</w:t>
      </w:r>
      <w:r w:rsidRPr="000F7DC7">
        <w:rPr>
          <w:rFonts w:asciiTheme="minorBidi" w:hAnsiTheme="minorBidi"/>
          <w:sz w:val="24"/>
          <w:szCs w:val="24"/>
          <w:lang w:val="en-US"/>
        </w:rPr>
        <w:t>c [</w:t>
      </w:r>
      <w:r w:rsidRPr="000F7DC7">
        <w:rPr>
          <w:rFonts w:asciiTheme="minorBidi" w:hAnsiTheme="minorBidi"/>
          <w:sz w:val="24"/>
          <w:szCs w:val="24"/>
        </w:rPr>
        <w:t>ζμύρνῃ</w:t>
      </w:r>
      <w:r w:rsidRPr="000F7DC7">
        <w:rPr>
          <w:rFonts w:asciiTheme="minorBidi" w:hAnsiTheme="minorBidi"/>
          <w:sz w:val="24"/>
          <w:szCs w:val="24"/>
          <w:lang w:val="en-US"/>
        </w:rPr>
        <w:t xml:space="preserve"> </w:t>
      </w:r>
      <w:r w:rsidRPr="000F7DC7">
        <w:rPr>
          <w:rFonts w:asciiTheme="minorBidi" w:hAnsiTheme="minorBidi"/>
          <w:sz w:val="24"/>
          <w:szCs w:val="24"/>
        </w:rPr>
        <w:t>τ</w:t>
      </w:r>
      <w:r w:rsidRPr="000F7DC7">
        <w:rPr>
          <w:rFonts w:asciiTheme="minorBidi" w:hAnsiTheme="minorBidi"/>
          <w:sz w:val="24"/>
          <w:szCs w:val="24"/>
          <w:lang w:val="en-US"/>
        </w:rPr>
        <w:t>]</w:t>
      </w:r>
      <w:r w:rsidRPr="000F7DC7">
        <w:rPr>
          <w:rFonts w:asciiTheme="minorBidi" w:hAnsiTheme="minorBidi"/>
          <w:sz w:val="24"/>
          <w:szCs w:val="24"/>
        </w:rPr>
        <w:t>ό</w:t>
      </w:r>
      <w:r w:rsidRPr="000F7DC7">
        <w:rPr>
          <w:rFonts w:asciiTheme="minorBidi" w:hAnsiTheme="minorBidi"/>
          <w:sz w:val="24"/>
          <w:szCs w:val="24"/>
          <w:lang w:val="en-US"/>
        </w:rPr>
        <w:t xml:space="preserve"> (665) </w:t>
      </w:r>
      <w:r w:rsidRPr="000F7DC7">
        <w:rPr>
          <w:rFonts w:asciiTheme="minorBidi" w:hAnsiTheme="minorBidi"/>
          <w:sz w:val="24"/>
          <w:szCs w:val="24"/>
        </w:rPr>
        <w:t>πράγμα</w:t>
      </w:r>
      <w:r w:rsidRPr="000F7DC7">
        <w:rPr>
          <w:rFonts w:asciiTheme="minorBidi" w:hAnsiTheme="minorBidi"/>
          <w:sz w:val="24"/>
          <w:szCs w:val="24"/>
          <w:lang w:val="en-US"/>
        </w:rPr>
        <w:t xml:space="preserve">, || </w:t>
      </w:r>
      <w:r w:rsidRPr="000F7DC7">
        <w:rPr>
          <w:rFonts w:asciiTheme="minorBidi" w:hAnsiTheme="minorBidi"/>
          <w:sz w:val="24"/>
          <w:szCs w:val="24"/>
        </w:rPr>
        <w:t>καὶ</w:t>
      </w:r>
      <w:r w:rsidRPr="000F7DC7">
        <w:rPr>
          <w:rFonts w:asciiTheme="minorBidi" w:hAnsiTheme="minorBidi"/>
          <w:sz w:val="24"/>
          <w:szCs w:val="24"/>
          <w:lang w:val="en-US"/>
        </w:rPr>
        <w:t xml:space="preserve"> </w:t>
      </w:r>
      <w:r w:rsidRPr="000F7DC7">
        <w:rPr>
          <w:rFonts w:asciiTheme="minorBidi" w:hAnsiTheme="minorBidi"/>
          <w:sz w:val="24"/>
          <w:szCs w:val="24"/>
        </w:rPr>
        <w:t>εἰλή</w:t>
      </w:r>
      <w:r w:rsidRPr="000F7DC7">
        <w:rPr>
          <w:rFonts w:asciiTheme="minorBidi" w:hAnsiTheme="minorBidi"/>
          <w:sz w:val="24"/>
          <w:szCs w:val="24"/>
          <w:lang w:val="en-US"/>
        </w:rPr>
        <w:t>c</w:t>
      </w:r>
      <w:r w:rsidRPr="000F7DC7">
        <w:rPr>
          <w:rFonts w:asciiTheme="minorBidi" w:hAnsiTheme="minorBidi"/>
          <w:sz w:val="24"/>
          <w:szCs w:val="24"/>
        </w:rPr>
        <w:t>α</w:t>
      </w:r>
      <w:r w:rsidRPr="000F7DC7">
        <w:rPr>
          <w:rFonts w:asciiTheme="minorBidi" w:hAnsiTheme="minorBidi"/>
          <w:sz w:val="24"/>
          <w:szCs w:val="24"/>
          <w:lang w:val="en-US"/>
        </w:rPr>
        <w:t xml:space="preserve">c </w:t>
      </w:r>
      <w:r w:rsidRPr="000F7DC7">
        <w:rPr>
          <w:rFonts w:asciiTheme="minorBidi" w:hAnsiTheme="minorBidi"/>
          <w:sz w:val="24"/>
          <w:szCs w:val="24"/>
        </w:rPr>
        <w:t>κλῶνα</w:t>
      </w:r>
      <w:r w:rsidRPr="000F7DC7">
        <w:rPr>
          <w:rFonts w:asciiTheme="minorBidi" w:hAnsiTheme="minorBidi"/>
          <w:sz w:val="24"/>
          <w:szCs w:val="24"/>
          <w:lang w:val="en-US"/>
        </w:rPr>
        <w:t xml:space="preserve"> </w:t>
      </w:r>
      <w:r w:rsidRPr="000F7DC7">
        <w:rPr>
          <w:rFonts w:asciiTheme="minorBidi" w:hAnsiTheme="minorBidi"/>
          <w:sz w:val="24"/>
          <w:szCs w:val="24"/>
        </w:rPr>
        <w:t>ἐλαία</w:t>
      </w:r>
      <w:r w:rsidRPr="000F7DC7">
        <w:rPr>
          <w:rFonts w:asciiTheme="minorBidi" w:hAnsiTheme="minorBidi"/>
          <w:sz w:val="24"/>
          <w:szCs w:val="24"/>
          <w:lang w:val="en-US"/>
        </w:rPr>
        <w:t xml:space="preserve">c </w:t>
      </w:r>
      <w:r w:rsidRPr="000F7DC7">
        <w:rPr>
          <w:rFonts w:asciiTheme="minorBidi" w:hAnsiTheme="minorBidi"/>
          <w:sz w:val="24"/>
          <w:szCs w:val="24"/>
        </w:rPr>
        <w:t>θ</w:t>
      </w:r>
      <w:r w:rsidRPr="000F7DC7">
        <w:rPr>
          <w:rFonts w:asciiTheme="minorBidi" w:hAnsiTheme="minorBidi"/>
          <w:sz w:val="24"/>
          <w:szCs w:val="24"/>
          <w:lang w:val="en-US"/>
        </w:rPr>
        <w:t>[</w:t>
      </w:r>
      <w:r w:rsidRPr="000F7DC7">
        <w:rPr>
          <w:rFonts w:asciiTheme="minorBidi" w:hAnsiTheme="minorBidi"/>
          <w:sz w:val="24"/>
          <w:szCs w:val="24"/>
        </w:rPr>
        <w:t>ἐ</w:t>
      </w:r>
      <w:r w:rsidRPr="000F7DC7">
        <w:rPr>
          <w:rFonts w:asciiTheme="minorBidi" w:hAnsiTheme="minorBidi"/>
          <w:sz w:val="24"/>
          <w:szCs w:val="24"/>
          <w:lang w:val="en-US"/>
        </w:rPr>
        <w:t xml:space="preserve">]c </w:t>
      </w:r>
      <w:r w:rsidRPr="000F7DC7">
        <w:rPr>
          <w:rFonts w:asciiTheme="minorBidi" w:hAnsiTheme="minorBidi"/>
          <w:sz w:val="24"/>
          <w:szCs w:val="24"/>
        </w:rPr>
        <w:t>πρὸ</w:t>
      </w:r>
      <w:r w:rsidRPr="000F7DC7">
        <w:rPr>
          <w:rFonts w:asciiTheme="minorBidi" w:hAnsiTheme="minorBidi"/>
          <w:sz w:val="24"/>
          <w:szCs w:val="24"/>
          <w:lang w:val="en-US"/>
        </w:rPr>
        <w:t xml:space="preserve">c </w:t>
      </w:r>
      <w:r w:rsidRPr="000F7DC7">
        <w:rPr>
          <w:rFonts w:asciiTheme="minorBidi" w:hAnsiTheme="minorBidi"/>
          <w:sz w:val="24"/>
          <w:szCs w:val="24"/>
        </w:rPr>
        <w:t>κεφαλήν</w:t>
      </w:r>
      <w:r w:rsidRPr="000F7DC7">
        <w:rPr>
          <w:rFonts w:asciiTheme="minorBidi" w:hAnsiTheme="minorBidi"/>
          <w:sz w:val="24"/>
          <w:szCs w:val="24"/>
          <w:lang w:val="en-US"/>
        </w:rPr>
        <w:t xml:space="preserve"> | c</w:t>
      </w:r>
      <w:r w:rsidRPr="000F7DC7">
        <w:rPr>
          <w:rFonts w:asciiTheme="minorBidi" w:hAnsiTheme="minorBidi"/>
          <w:sz w:val="24"/>
          <w:szCs w:val="24"/>
        </w:rPr>
        <w:t>ου</w:t>
      </w:r>
      <w:r w:rsidRPr="000F7DC7">
        <w:rPr>
          <w:rFonts w:asciiTheme="minorBidi" w:hAnsiTheme="minorBidi"/>
          <w:sz w:val="24"/>
          <w:szCs w:val="24"/>
          <w:lang w:val="en-US"/>
        </w:rPr>
        <w:t xml:space="preserve">, </w:t>
      </w:r>
      <w:r w:rsidRPr="000F7DC7">
        <w:rPr>
          <w:rFonts w:asciiTheme="minorBidi" w:hAnsiTheme="minorBidi"/>
          <w:sz w:val="24"/>
          <w:szCs w:val="24"/>
        </w:rPr>
        <w:t>ὑπὸ</w:t>
      </w:r>
      <w:r w:rsidRPr="000F7DC7">
        <w:rPr>
          <w:rFonts w:asciiTheme="minorBidi" w:hAnsiTheme="minorBidi"/>
          <w:sz w:val="24"/>
          <w:szCs w:val="24"/>
          <w:lang w:val="en-US"/>
        </w:rPr>
        <w:t xml:space="preserve"> </w:t>
      </w:r>
      <w:r w:rsidRPr="000F7DC7">
        <w:rPr>
          <w:rFonts w:asciiTheme="minorBidi" w:hAnsiTheme="minorBidi"/>
          <w:sz w:val="24"/>
          <w:szCs w:val="24"/>
        </w:rPr>
        <w:t>τὸ</w:t>
      </w:r>
      <w:r w:rsidRPr="000F7DC7">
        <w:rPr>
          <w:rFonts w:asciiTheme="minorBidi" w:hAnsiTheme="minorBidi"/>
          <w:sz w:val="24"/>
          <w:szCs w:val="24"/>
          <w:lang w:val="en-US"/>
        </w:rPr>
        <w:t xml:space="preserve"> </w:t>
      </w:r>
      <w:r w:rsidRPr="000F7DC7">
        <w:rPr>
          <w:rFonts w:asciiTheme="minorBidi" w:hAnsiTheme="minorBidi"/>
          <w:sz w:val="24"/>
          <w:szCs w:val="24"/>
        </w:rPr>
        <w:t>ἀρι</w:t>
      </w:r>
      <w:r w:rsidRPr="000F7DC7">
        <w:rPr>
          <w:rFonts w:asciiTheme="minorBidi" w:hAnsiTheme="minorBidi"/>
          <w:sz w:val="24"/>
          <w:szCs w:val="24"/>
          <w:lang w:val="en-US"/>
        </w:rPr>
        <w:t>c</w:t>
      </w:r>
      <w:r w:rsidRPr="000F7DC7">
        <w:rPr>
          <w:rFonts w:asciiTheme="minorBidi" w:hAnsiTheme="minorBidi"/>
          <w:sz w:val="24"/>
          <w:szCs w:val="24"/>
        </w:rPr>
        <w:t>τερὸν</w:t>
      </w:r>
      <w:r w:rsidRPr="000F7DC7">
        <w:rPr>
          <w:rFonts w:asciiTheme="minorBidi" w:hAnsiTheme="minorBidi"/>
          <w:sz w:val="24"/>
          <w:szCs w:val="24"/>
          <w:lang w:val="en-US"/>
        </w:rPr>
        <w:t xml:space="preserve"> </w:t>
      </w:r>
      <w:r w:rsidRPr="000F7DC7">
        <w:rPr>
          <w:rFonts w:asciiTheme="minorBidi" w:hAnsiTheme="minorBidi"/>
          <w:sz w:val="24"/>
          <w:szCs w:val="24"/>
        </w:rPr>
        <w:t>μέρο</w:t>
      </w:r>
      <w:r w:rsidRPr="000F7DC7">
        <w:rPr>
          <w:rFonts w:asciiTheme="minorBidi" w:hAnsiTheme="minorBidi"/>
          <w:sz w:val="24"/>
          <w:szCs w:val="24"/>
          <w:lang w:val="en-US"/>
        </w:rPr>
        <w:t xml:space="preserve">c </w:t>
      </w:r>
      <w:r w:rsidRPr="000F7DC7">
        <w:rPr>
          <w:rFonts w:asciiTheme="minorBidi" w:hAnsiTheme="minorBidi"/>
          <w:sz w:val="24"/>
          <w:szCs w:val="24"/>
        </w:rPr>
        <w:t>τῆ</w:t>
      </w:r>
      <w:r w:rsidRPr="000F7DC7">
        <w:rPr>
          <w:rFonts w:asciiTheme="minorBidi" w:hAnsiTheme="minorBidi"/>
          <w:sz w:val="24"/>
          <w:szCs w:val="24"/>
          <w:lang w:val="en-US"/>
        </w:rPr>
        <w:t xml:space="preserve">c </w:t>
      </w:r>
      <w:r w:rsidRPr="000F7DC7">
        <w:rPr>
          <w:rFonts w:asciiTheme="minorBidi" w:hAnsiTheme="minorBidi"/>
          <w:sz w:val="24"/>
          <w:szCs w:val="24"/>
        </w:rPr>
        <w:t>κεφαλῆ</w:t>
      </w:r>
      <w:r w:rsidRPr="000F7DC7">
        <w:rPr>
          <w:rFonts w:asciiTheme="minorBidi" w:hAnsiTheme="minorBidi"/>
          <w:sz w:val="24"/>
          <w:szCs w:val="24"/>
          <w:lang w:val="en-US"/>
        </w:rPr>
        <w:t xml:space="preserve">c, </w:t>
      </w:r>
      <w:r w:rsidRPr="000F7DC7">
        <w:rPr>
          <w:rFonts w:asciiTheme="minorBidi" w:hAnsiTheme="minorBidi"/>
          <w:sz w:val="24"/>
          <w:szCs w:val="24"/>
        </w:rPr>
        <w:t>καὶ</w:t>
      </w:r>
      <w:r w:rsidRPr="000F7DC7">
        <w:rPr>
          <w:rFonts w:asciiTheme="minorBidi" w:hAnsiTheme="minorBidi"/>
          <w:sz w:val="24"/>
          <w:szCs w:val="24"/>
          <w:lang w:val="en-US"/>
        </w:rPr>
        <w:t xml:space="preserve"> | </w:t>
      </w:r>
      <w:r w:rsidRPr="000F7DC7">
        <w:rPr>
          <w:rFonts w:asciiTheme="minorBidi" w:hAnsiTheme="minorBidi"/>
          <w:sz w:val="24"/>
          <w:szCs w:val="24"/>
        </w:rPr>
        <w:t>κοιμῷ</w:t>
      </w:r>
      <w:r w:rsidRPr="000F7DC7">
        <w:rPr>
          <w:rFonts w:asciiTheme="minorBidi" w:hAnsiTheme="minorBidi"/>
          <w:sz w:val="24"/>
          <w:szCs w:val="24"/>
          <w:lang w:val="en-US"/>
        </w:rPr>
        <w:t xml:space="preserve"> </w:t>
      </w:r>
      <w:r w:rsidRPr="000F7DC7">
        <w:rPr>
          <w:rFonts w:asciiTheme="minorBidi" w:hAnsiTheme="minorBidi"/>
          <w:sz w:val="24"/>
          <w:szCs w:val="24"/>
        </w:rPr>
        <w:t>ἁγνὸ</w:t>
      </w:r>
      <w:r w:rsidRPr="000F7DC7">
        <w:rPr>
          <w:rFonts w:asciiTheme="minorBidi" w:hAnsiTheme="minorBidi"/>
          <w:sz w:val="24"/>
          <w:szCs w:val="24"/>
          <w:lang w:val="en-US"/>
        </w:rPr>
        <w:t xml:space="preserve">c </w:t>
      </w:r>
      <w:r w:rsidRPr="000F7DC7">
        <w:rPr>
          <w:rFonts w:asciiTheme="minorBidi" w:hAnsiTheme="minorBidi"/>
          <w:sz w:val="24"/>
          <w:szCs w:val="24"/>
        </w:rPr>
        <w:t>εἰ</w:t>
      </w:r>
      <w:r w:rsidRPr="000F7DC7">
        <w:rPr>
          <w:rFonts w:asciiTheme="minorBidi" w:hAnsiTheme="minorBidi"/>
          <w:sz w:val="24"/>
          <w:szCs w:val="24"/>
          <w:lang w:val="en-US"/>
        </w:rPr>
        <w:t xml:space="preserve">c </w:t>
      </w:r>
      <w:r w:rsidRPr="000F7DC7">
        <w:rPr>
          <w:rFonts w:asciiTheme="minorBidi" w:hAnsiTheme="minorBidi"/>
          <w:sz w:val="24"/>
          <w:szCs w:val="24"/>
        </w:rPr>
        <w:t>ψίαθον</w:t>
      </w:r>
      <w:r w:rsidRPr="000F7DC7">
        <w:rPr>
          <w:rFonts w:asciiTheme="minorBidi" w:hAnsiTheme="minorBidi"/>
          <w:sz w:val="24"/>
          <w:szCs w:val="24"/>
          <w:lang w:val="en-US"/>
        </w:rPr>
        <w:t xml:space="preserve"> </w:t>
      </w:r>
      <w:r w:rsidRPr="000F7DC7">
        <w:rPr>
          <w:rFonts w:asciiTheme="minorBidi" w:hAnsiTheme="minorBidi"/>
          <w:sz w:val="24"/>
          <w:szCs w:val="24"/>
        </w:rPr>
        <w:t>χαμαί</w:t>
      </w:r>
      <w:r w:rsidRPr="000F7DC7">
        <w:rPr>
          <w:rFonts w:asciiTheme="minorBidi" w:hAnsiTheme="minorBidi"/>
          <w:sz w:val="24"/>
          <w:szCs w:val="24"/>
          <w:lang w:val="en-US"/>
        </w:rPr>
        <w:t xml:space="preserve">, </w:t>
      </w:r>
      <w:r w:rsidRPr="000F7DC7">
        <w:rPr>
          <w:rFonts w:asciiTheme="minorBidi" w:hAnsiTheme="minorBidi"/>
          <w:sz w:val="24"/>
          <w:szCs w:val="24"/>
        </w:rPr>
        <w:t>λέγων</w:t>
      </w:r>
      <w:r w:rsidRPr="000F7DC7">
        <w:rPr>
          <w:rFonts w:asciiTheme="minorBidi" w:hAnsiTheme="minorBidi"/>
          <w:sz w:val="24"/>
          <w:szCs w:val="24"/>
          <w:lang w:val="en-US"/>
        </w:rPr>
        <w:t xml:space="preserve"> </w:t>
      </w:r>
      <w:r w:rsidRPr="000F7DC7">
        <w:rPr>
          <w:rFonts w:asciiTheme="minorBidi" w:hAnsiTheme="minorBidi"/>
          <w:sz w:val="24"/>
          <w:szCs w:val="24"/>
        </w:rPr>
        <w:t>τὸν</w:t>
      </w:r>
      <w:r w:rsidRPr="000F7DC7">
        <w:rPr>
          <w:rFonts w:asciiTheme="minorBidi" w:hAnsiTheme="minorBidi"/>
          <w:sz w:val="24"/>
          <w:szCs w:val="24"/>
          <w:lang w:val="en-US"/>
        </w:rPr>
        <w:t xml:space="preserve"> </w:t>
      </w:r>
      <w:r w:rsidRPr="000F7DC7">
        <w:rPr>
          <w:rFonts w:asciiTheme="minorBidi" w:hAnsiTheme="minorBidi"/>
          <w:sz w:val="24"/>
          <w:szCs w:val="24"/>
        </w:rPr>
        <w:t>λόγον</w:t>
      </w:r>
      <w:r w:rsidRPr="000F7DC7">
        <w:rPr>
          <w:rFonts w:asciiTheme="minorBidi" w:hAnsiTheme="minorBidi"/>
          <w:sz w:val="24"/>
          <w:szCs w:val="24"/>
          <w:lang w:val="en-US"/>
        </w:rPr>
        <w:t xml:space="preserve"> </w:t>
      </w:r>
      <w:r w:rsidRPr="000F7DC7">
        <w:rPr>
          <w:rFonts w:asciiTheme="minorBidi" w:hAnsiTheme="minorBidi"/>
          <w:sz w:val="24"/>
          <w:szCs w:val="24"/>
          <w:lang w:val="el-GR"/>
        </w:rPr>
        <w:t>ζ</w:t>
      </w:r>
      <w:r w:rsidRPr="000F7DC7">
        <w:rPr>
          <w:rFonts w:asciiTheme="minorBidi" w:hAnsiTheme="minorBidi"/>
          <w:sz w:val="24"/>
          <w:szCs w:val="24"/>
          <w:lang w:val="en-US"/>
        </w:rPr>
        <w:t xml:space="preserve">' | </w:t>
      </w:r>
      <w:r w:rsidRPr="000F7DC7">
        <w:rPr>
          <w:rFonts w:asciiTheme="minorBidi" w:hAnsiTheme="minorBidi"/>
          <w:sz w:val="24"/>
          <w:szCs w:val="24"/>
        </w:rPr>
        <w:t>πρὸ</w:t>
      </w:r>
      <w:r w:rsidRPr="000F7DC7">
        <w:rPr>
          <w:rFonts w:asciiTheme="minorBidi" w:hAnsiTheme="minorBidi"/>
          <w:sz w:val="24"/>
          <w:szCs w:val="24"/>
          <w:lang w:val="en-US"/>
        </w:rPr>
        <w:t xml:space="preserve">c </w:t>
      </w:r>
      <w:r w:rsidRPr="000F7DC7">
        <w:rPr>
          <w:rFonts w:asciiTheme="minorBidi" w:hAnsiTheme="minorBidi"/>
          <w:sz w:val="24"/>
          <w:szCs w:val="24"/>
        </w:rPr>
        <w:t>τὸν</w:t>
      </w:r>
      <w:r w:rsidRPr="000F7DC7">
        <w:rPr>
          <w:rFonts w:asciiTheme="minorBidi" w:hAnsiTheme="minorBidi"/>
          <w:sz w:val="24"/>
          <w:szCs w:val="24"/>
          <w:lang w:val="en-US"/>
        </w:rPr>
        <w:t xml:space="preserve"> </w:t>
      </w:r>
      <w:r w:rsidRPr="000F7DC7">
        <w:rPr>
          <w:rFonts w:asciiTheme="minorBidi" w:hAnsiTheme="minorBidi"/>
          <w:sz w:val="24"/>
          <w:szCs w:val="24"/>
        </w:rPr>
        <w:t>λύχνον</w:t>
      </w:r>
      <w:r w:rsidRPr="000F7DC7">
        <w:rPr>
          <w:rFonts w:asciiTheme="minorBidi" w:hAnsiTheme="minorBidi"/>
          <w:sz w:val="24"/>
          <w:szCs w:val="24"/>
          <w:lang w:val="en-US"/>
        </w:rPr>
        <w:t xml:space="preserve">· </w:t>
      </w:r>
      <w:r w:rsidRPr="000F7DC7">
        <w:rPr>
          <w:rFonts w:asciiTheme="minorBidi" w:hAnsiTheme="minorBidi"/>
          <w:sz w:val="24"/>
          <w:szCs w:val="24"/>
        </w:rPr>
        <w:t>Ἑρμῆ</w:t>
      </w:r>
      <w:r w:rsidRPr="000F7DC7">
        <w:rPr>
          <w:rFonts w:asciiTheme="minorBidi" w:hAnsiTheme="minorBidi"/>
          <w:sz w:val="24"/>
          <w:szCs w:val="24"/>
          <w:lang w:val="en-US"/>
        </w:rPr>
        <w:t xml:space="preserve">, </w:t>
      </w:r>
      <w:r w:rsidRPr="000F7DC7">
        <w:rPr>
          <w:rFonts w:asciiTheme="minorBidi" w:hAnsiTheme="minorBidi"/>
          <w:sz w:val="24"/>
          <w:szCs w:val="24"/>
        </w:rPr>
        <w:t>παντοκράτωρ</w:t>
      </w:r>
      <w:r w:rsidRPr="000F7DC7">
        <w:rPr>
          <w:rFonts w:asciiTheme="minorBidi" w:hAnsiTheme="minorBidi"/>
          <w:sz w:val="24"/>
          <w:szCs w:val="24"/>
          <w:lang w:val="en-US"/>
        </w:rPr>
        <w:t xml:space="preserve">, </w:t>
      </w:r>
      <w:r w:rsidRPr="000F7DC7">
        <w:rPr>
          <w:rFonts w:asciiTheme="minorBidi" w:hAnsiTheme="minorBidi"/>
          <w:sz w:val="24"/>
          <w:szCs w:val="24"/>
        </w:rPr>
        <w:t>ἐνκάρ</w:t>
      </w:r>
      <w:r w:rsidRPr="000F7DC7">
        <w:rPr>
          <w:rFonts w:asciiTheme="minorBidi" w:hAnsiTheme="minorBidi"/>
          <w:sz w:val="24"/>
          <w:szCs w:val="24"/>
          <w:lang w:val="en-US"/>
        </w:rPr>
        <w:t>|</w:t>
      </w:r>
      <w:r w:rsidRPr="000F7DC7">
        <w:rPr>
          <w:rFonts w:asciiTheme="minorBidi" w:hAnsiTheme="minorBidi"/>
          <w:sz w:val="24"/>
          <w:szCs w:val="24"/>
        </w:rPr>
        <w:t>διε</w:t>
      </w:r>
      <w:r w:rsidRPr="000F7DC7">
        <w:rPr>
          <w:rFonts w:asciiTheme="minorBidi" w:hAnsiTheme="minorBidi"/>
          <w:sz w:val="24"/>
          <w:szCs w:val="24"/>
          <w:lang w:val="en-US"/>
        </w:rPr>
        <w:t xml:space="preserve">, </w:t>
      </w:r>
      <w:r w:rsidRPr="000F7DC7">
        <w:rPr>
          <w:rFonts w:asciiTheme="minorBidi" w:hAnsiTheme="minorBidi"/>
          <w:sz w:val="24"/>
          <w:szCs w:val="24"/>
        </w:rPr>
        <w:t>κύκλε</w:t>
      </w:r>
      <w:r w:rsidRPr="000F7DC7">
        <w:rPr>
          <w:rFonts w:asciiTheme="minorBidi" w:hAnsiTheme="minorBidi"/>
          <w:sz w:val="24"/>
          <w:szCs w:val="24"/>
          <w:lang w:val="en-US"/>
        </w:rPr>
        <w:t xml:space="preserve"> C</w:t>
      </w:r>
      <w:r w:rsidRPr="000F7DC7">
        <w:rPr>
          <w:rFonts w:asciiTheme="minorBidi" w:hAnsiTheme="minorBidi"/>
          <w:sz w:val="24"/>
          <w:szCs w:val="24"/>
        </w:rPr>
        <w:t>ελήνη</w:t>
      </w:r>
      <w:r w:rsidRPr="000F7DC7">
        <w:rPr>
          <w:rFonts w:asciiTheme="minorBidi" w:hAnsiTheme="minorBidi"/>
          <w:sz w:val="24"/>
          <w:szCs w:val="24"/>
          <w:lang w:val="en-US"/>
        </w:rPr>
        <w:t>c, c</w:t>
      </w:r>
      <w:r w:rsidRPr="000F7DC7">
        <w:rPr>
          <w:rFonts w:asciiTheme="minorBidi" w:hAnsiTheme="minorBidi"/>
          <w:sz w:val="24"/>
          <w:szCs w:val="24"/>
        </w:rPr>
        <w:t>τρογγύλε</w:t>
      </w:r>
      <w:r w:rsidRPr="000F7DC7">
        <w:rPr>
          <w:rFonts w:asciiTheme="minorBidi" w:hAnsiTheme="minorBidi"/>
          <w:sz w:val="24"/>
          <w:szCs w:val="24"/>
          <w:lang w:val="en-US"/>
        </w:rPr>
        <w:t xml:space="preserve">, </w:t>
      </w:r>
      <w:r w:rsidRPr="000F7DC7">
        <w:rPr>
          <w:rFonts w:asciiTheme="minorBidi" w:hAnsiTheme="minorBidi"/>
          <w:sz w:val="24"/>
          <w:szCs w:val="24"/>
        </w:rPr>
        <w:t>τε</w:t>
      </w:r>
      <w:r w:rsidRPr="000F7DC7">
        <w:rPr>
          <w:rFonts w:asciiTheme="minorBidi" w:hAnsiTheme="minorBidi"/>
          <w:sz w:val="24"/>
          <w:szCs w:val="24"/>
          <w:lang w:val="en-US"/>
        </w:rPr>
        <w:t xml:space="preserve">- (670) </w:t>
      </w:r>
      <w:r w:rsidRPr="000F7DC7">
        <w:rPr>
          <w:rFonts w:asciiTheme="minorBidi" w:hAnsiTheme="minorBidi"/>
          <w:sz w:val="24"/>
          <w:szCs w:val="24"/>
        </w:rPr>
        <w:t>τράγωνε</w:t>
      </w:r>
      <w:r w:rsidRPr="000F7DC7">
        <w:rPr>
          <w:rFonts w:asciiTheme="minorBidi" w:hAnsiTheme="minorBidi"/>
          <w:sz w:val="24"/>
          <w:szCs w:val="24"/>
          <w:lang w:val="en-US"/>
        </w:rPr>
        <w:t xml:space="preserve">, </w:t>
      </w:r>
      <w:r w:rsidRPr="000F7DC7">
        <w:rPr>
          <w:rFonts w:asciiTheme="minorBidi" w:hAnsiTheme="minorBidi"/>
          <w:sz w:val="24"/>
          <w:szCs w:val="24"/>
        </w:rPr>
        <w:t>λόγων</w:t>
      </w:r>
      <w:r w:rsidRPr="000F7DC7">
        <w:rPr>
          <w:rFonts w:asciiTheme="minorBidi" w:hAnsiTheme="minorBidi"/>
          <w:sz w:val="24"/>
          <w:szCs w:val="24"/>
          <w:lang w:val="en-US"/>
        </w:rPr>
        <w:t xml:space="preserve"> </w:t>
      </w:r>
      <w:r w:rsidRPr="000F7DC7">
        <w:rPr>
          <w:rFonts w:asciiTheme="minorBidi" w:hAnsiTheme="minorBidi"/>
          <w:sz w:val="24"/>
          <w:szCs w:val="24"/>
        </w:rPr>
        <w:t>ἀρχηγέτα</w:t>
      </w:r>
      <w:r w:rsidRPr="000F7DC7">
        <w:rPr>
          <w:rFonts w:asciiTheme="minorBidi" w:hAnsiTheme="minorBidi"/>
          <w:sz w:val="24"/>
          <w:szCs w:val="24"/>
          <w:lang w:val="en-US"/>
        </w:rPr>
        <w:t xml:space="preserve"> </w:t>
      </w:r>
      <w:r w:rsidRPr="000F7DC7">
        <w:rPr>
          <w:rFonts w:asciiTheme="minorBidi" w:hAnsiTheme="minorBidi"/>
          <w:sz w:val="24"/>
          <w:szCs w:val="24"/>
        </w:rPr>
        <w:t>γλώ</w:t>
      </w:r>
      <w:r w:rsidRPr="000F7DC7">
        <w:rPr>
          <w:rFonts w:asciiTheme="minorBidi" w:hAnsiTheme="minorBidi"/>
          <w:sz w:val="24"/>
          <w:szCs w:val="24"/>
          <w:lang w:val="en-US"/>
        </w:rPr>
        <w:t>cc</w:t>
      </w:r>
      <w:r w:rsidRPr="000F7DC7">
        <w:rPr>
          <w:rFonts w:asciiTheme="minorBidi" w:hAnsiTheme="minorBidi"/>
          <w:sz w:val="24"/>
          <w:szCs w:val="24"/>
        </w:rPr>
        <w:t>η</w:t>
      </w:r>
      <w:r w:rsidRPr="000F7DC7">
        <w:rPr>
          <w:rFonts w:asciiTheme="minorBidi" w:hAnsiTheme="minorBidi"/>
          <w:sz w:val="24"/>
          <w:szCs w:val="24"/>
          <w:lang w:val="en-US"/>
        </w:rPr>
        <w:t xml:space="preserve">c, </w:t>
      </w:r>
      <w:r w:rsidRPr="000F7DC7">
        <w:rPr>
          <w:rFonts w:asciiTheme="minorBidi" w:hAnsiTheme="minorBidi"/>
          <w:sz w:val="24"/>
          <w:szCs w:val="24"/>
        </w:rPr>
        <w:t>πειθοδικαιό</w:t>
      </w:r>
      <w:r w:rsidRPr="000F7DC7">
        <w:rPr>
          <w:rFonts w:asciiTheme="minorBidi" w:hAnsiTheme="minorBidi"/>
          <w:sz w:val="24"/>
          <w:szCs w:val="24"/>
          <w:lang w:val="en-US"/>
        </w:rPr>
        <w:t>c</w:t>
      </w:r>
      <w:r w:rsidRPr="000F7DC7">
        <w:rPr>
          <w:rFonts w:asciiTheme="minorBidi" w:hAnsiTheme="minorBidi"/>
          <w:sz w:val="24"/>
          <w:szCs w:val="24"/>
        </w:rPr>
        <w:t>υνε</w:t>
      </w:r>
      <w:r w:rsidRPr="000F7DC7">
        <w:rPr>
          <w:rFonts w:asciiTheme="minorBidi" w:hAnsiTheme="minorBidi"/>
          <w:sz w:val="24"/>
          <w:szCs w:val="24"/>
          <w:lang w:val="en-US"/>
        </w:rPr>
        <w:t xml:space="preserve">, </w:t>
      </w:r>
      <w:r w:rsidRPr="000F7DC7">
        <w:rPr>
          <w:rFonts w:asciiTheme="minorBidi" w:hAnsiTheme="minorBidi"/>
          <w:sz w:val="24"/>
          <w:szCs w:val="24"/>
        </w:rPr>
        <w:t>χλα</w:t>
      </w:r>
      <w:r w:rsidRPr="000F7DC7">
        <w:rPr>
          <w:rFonts w:asciiTheme="minorBidi" w:hAnsiTheme="minorBidi"/>
          <w:sz w:val="24"/>
          <w:szCs w:val="24"/>
          <w:lang w:val="en-US"/>
        </w:rPr>
        <w:t xml:space="preserve"> </w:t>
      </w:r>
      <w:r w:rsidRPr="000F7DC7">
        <w:rPr>
          <w:rFonts w:asciiTheme="minorBidi" w:hAnsiTheme="minorBidi"/>
          <w:sz w:val="24"/>
          <w:szCs w:val="24"/>
        </w:rPr>
        <w:t>μυδηφόρε</w:t>
      </w:r>
      <w:r w:rsidRPr="000F7DC7">
        <w:rPr>
          <w:rFonts w:asciiTheme="minorBidi" w:hAnsiTheme="minorBidi"/>
          <w:sz w:val="24"/>
          <w:szCs w:val="24"/>
          <w:lang w:val="en-US"/>
        </w:rPr>
        <w:t xml:space="preserve">, </w:t>
      </w:r>
      <w:r w:rsidRPr="000F7DC7">
        <w:rPr>
          <w:rFonts w:asciiTheme="minorBidi" w:hAnsiTheme="minorBidi"/>
          <w:sz w:val="24"/>
          <w:szCs w:val="24"/>
        </w:rPr>
        <w:t>χρυ</w:t>
      </w:r>
      <w:r w:rsidRPr="000F7DC7">
        <w:rPr>
          <w:rFonts w:asciiTheme="minorBidi" w:hAnsiTheme="minorBidi"/>
          <w:sz w:val="24"/>
          <w:szCs w:val="24"/>
          <w:lang w:val="en-US"/>
        </w:rPr>
        <w:t>c</w:t>
      </w:r>
      <w:r w:rsidRPr="000F7DC7">
        <w:rPr>
          <w:rFonts w:asciiTheme="minorBidi" w:hAnsiTheme="minorBidi"/>
          <w:sz w:val="24"/>
          <w:szCs w:val="24"/>
        </w:rPr>
        <w:t>οπέδιλε</w:t>
      </w:r>
      <w:r w:rsidRPr="000F7DC7">
        <w:rPr>
          <w:rFonts w:asciiTheme="minorBidi" w:hAnsiTheme="minorBidi"/>
          <w:sz w:val="24"/>
          <w:szCs w:val="24"/>
          <w:lang w:val="en-US"/>
        </w:rPr>
        <w:t xml:space="preserve"> &lt;</w:t>
      </w:r>
      <w:r w:rsidRPr="000F7DC7">
        <w:rPr>
          <w:rFonts w:asciiTheme="minorBidi" w:hAnsiTheme="minorBidi"/>
          <w:sz w:val="24"/>
          <w:szCs w:val="24"/>
        </w:rPr>
        <w:t>αἰ</w:t>
      </w:r>
      <w:r w:rsidRPr="000F7DC7">
        <w:rPr>
          <w:rFonts w:asciiTheme="minorBidi" w:hAnsiTheme="minorBidi"/>
          <w:sz w:val="24"/>
          <w:szCs w:val="24"/>
          <w:lang w:val="en-US"/>
        </w:rPr>
        <w:t>&gt;</w:t>
      </w:r>
      <w:r w:rsidRPr="000F7DC7">
        <w:rPr>
          <w:rFonts w:asciiTheme="minorBidi" w:hAnsiTheme="minorBidi"/>
          <w:sz w:val="24"/>
          <w:szCs w:val="24"/>
        </w:rPr>
        <w:t>θέρι</w:t>
      </w:r>
      <w:r w:rsidRPr="000F7DC7">
        <w:rPr>
          <w:rFonts w:asciiTheme="minorBidi" w:hAnsiTheme="minorBidi"/>
          <w:sz w:val="24"/>
          <w:szCs w:val="24"/>
          <w:lang w:val="en-US"/>
        </w:rPr>
        <w:t>[</w:t>
      </w:r>
      <w:r w:rsidRPr="000F7DC7">
        <w:rPr>
          <w:rFonts w:asciiTheme="minorBidi" w:hAnsiTheme="minorBidi"/>
          <w:sz w:val="24"/>
          <w:szCs w:val="24"/>
        </w:rPr>
        <w:t>ον</w:t>
      </w:r>
      <w:r w:rsidRPr="000F7DC7">
        <w:rPr>
          <w:rFonts w:asciiTheme="minorBidi" w:hAnsiTheme="minorBidi"/>
          <w:sz w:val="24"/>
          <w:szCs w:val="24"/>
          <w:lang w:val="en-US"/>
        </w:rPr>
        <w:t xml:space="preserve">] </w:t>
      </w:r>
      <w:r w:rsidRPr="000F7DC7">
        <w:rPr>
          <w:rFonts w:asciiTheme="minorBidi" w:hAnsiTheme="minorBidi"/>
          <w:sz w:val="24"/>
          <w:szCs w:val="24"/>
        </w:rPr>
        <w:t>δρόμον</w:t>
      </w:r>
      <w:r w:rsidRPr="000F7DC7">
        <w:rPr>
          <w:rFonts w:asciiTheme="minorBidi" w:hAnsiTheme="minorBidi"/>
          <w:sz w:val="24"/>
          <w:szCs w:val="24"/>
          <w:lang w:val="en-US"/>
        </w:rPr>
        <w:t xml:space="preserve"> </w:t>
      </w:r>
      <w:r w:rsidRPr="000F7DC7">
        <w:rPr>
          <w:rFonts w:asciiTheme="minorBidi" w:hAnsiTheme="minorBidi"/>
          <w:sz w:val="24"/>
          <w:szCs w:val="24"/>
        </w:rPr>
        <w:t>εἱλί</w:t>
      </w:r>
      <w:r w:rsidRPr="000F7DC7">
        <w:rPr>
          <w:rFonts w:asciiTheme="minorBidi" w:hAnsiTheme="minorBidi"/>
          <w:sz w:val="24"/>
          <w:szCs w:val="24"/>
          <w:lang w:val="en-US"/>
        </w:rPr>
        <w:t>c|c</w:t>
      </w:r>
      <w:r w:rsidRPr="000F7DC7">
        <w:rPr>
          <w:rFonts w:asciiTheme="minorBidi" w:hAnsiTheme="minorBidi"/>
          <w:sz w:val="24"/>
          <w:szCs w:val="24"/>
        </w:rPr>
        <w:t>ων</w:t>
      </w:r>
      <w:r w:rsidRPr="000F7DC7">
        <w:rPr>
          <w:rFonts w:asciiTheme="minorBidi" w:hAnsiTheme="minorBidi"/>
          <w:sz w:val="24"/>
          <w:szCs w:val="24"/>
          <w:lang w:val="en-US"/>
        </w:rPr>
        <w:t xml:space="preserve"> </w:t>
      </w:r>
      <w:r w:rsidRPr="000F7DC7">
        <w:rPr>
          <w:rFonts w:asciiTheme="minorBidi" w:hAnsiTheme="minorBidi"/>
          <w:sz w:val="24"/>
          <w:szCs w:val="24"/>
        </w:rPr>
        <w:t>ὑπὸ</w:t>
      </w:r>
      <w:r w:rsidRPr="000F7DC7">
        <w:rPr>
          <w:rFonts w:asciiTheme="minorBidi" w:hAnsiTheme="minorBidi"/>
          <w:sz w:val="24"/>
          <w:szCs w:val="24"/>
          <w:lang w:val="en-US"/>
        </w:rPr>
        <w:t xml:space="preserve"> </w:t>
      </w:r>
      <w:r w:rsidRPr="000F7DC7">
        <w:rPr>
          <w:rFonts w:asciiTheme="minorBidi" w:hAnsiTheme="minorBidi"/>
          <w:sz w:val="24"/>
          <w:szCs w:val="24"/>
        </w:rPr>
        <w:t>τάρταρα</w:t>
      </w:r>
      <w:r w:rsidRPr="000F7DC7">
        <w:rPr>
          <w:rFonts w:asciiTheme="minorBidi" w:hAnsiTheme="minorBidi"/>
          <w:sz w:val="24"/>
          <w:szCs w:val="24"/>
          <w:lang w:val="en-US"/>
        </w:rPr>
        <w:t xml:space="preserve"> </w:t>
      </w:r>
      <w:r w:rsidRPr="000F7DC7">
        <w:rPr>
          <w:rFonts w:asciiTheme="minorBidi" w:hAnsiTheme="minorBidi"/>
          <w:sz w:val="24"/>
          <w:szCs w:val="24"/>
        </w:rPr>
        <w:t>γαίη</w:t>
      </w:r>
      <w:r w:rsidRPr="000F7DC7">
        <w:rPr>
          <w:rFonts w:asciiTheme="minorBidi" w:hAnsiTheme="minorBidi"/>
          <w:sz w:val="24"/>
          <w:szCs w:val="24"/>
          <w:lang w:val="en-US"/>
        </w:rPr>
        <w:t xml:space="preserve">c, </w:t>
      </w:r>
      <w:r w:rsidRPr="000F7DC7">
        <w:rPr>
          <w:rFonts w:asciiTheme="minorBidi" w:hAnsiTheme="minorBidi"/>
          <w:sz w:val="24"/>
          <w:szCs w:val="24"/>
        </w:rPr>
        <w:t>πνεύματο</w:t>
      </w:r>
      <w:r w:rsidRPr="000F7DC7">
        <w:rPr>
          <w:rFonts w:asciiTheme="minorBidi" w:hAnsiTheme="minorBidi"/>
          <w:sz w:val="24"/>
          <w:szCs w:val="24"/>
          <w:lang w:val="en-US"/>
        </w:rPr>
        <w:t xml:space="preserve">c, </w:t>
      </w:r>
      <w:r w:rsidRPr="000F7DC7">
        <w:rPr>
          <w:rFonts w:asciiTheme="minorBidi" w:hAnsiTheme="minorBidi"/>
          <w:sz w:val="24"/>
          <w:szCs w:val="24"/>
        </w:rPr>
        <w:t>ἠελίου</w:t>
      </w:r>
      <w:r w:rsidRPr="000F7DC7">
        <w:rPr>
          <w:rFonts w:asciiTheme="minorBidi" w:hAnsiTheme="minorBidi"/>
          <w:sz w:val="24"/>
          <w:szCs w:val="24"/>
          <w:lang w:val="en-US"/>
        </w:rPr>
        <w:t xml:space="preserve"> | </w:t>
      </w:r>
      <w:r w:rsidRPr="000F7DC7">
        <w:rPr>
          <w:rFonts w:asciiTheme="minorBidi" w:hAnsiTheme="minorBidi"/>
          <w:sz w:val="24"/>
          <w:szCs w:val="24"/>
        </w:rPr>
        <w:t>ἡνίοχε</w:t>
      </w:r>
      <w:r w:rsidRPr="000F7DC7">
        <w:rPr>
          <w:rFonts w:asciiTheme="minorBidi" w:hAnsiTheme="minorBidi"/>
          <w:sz w:val="24"/>
          <w:szCs w:val="24"/>
          <w:lang w:val="en-US"/>
        </w:rPr>
        <w:t xml:space="preserve">, </w:t>
      </w:r>
      <w:r w:rsidRPr="000F7DC7">
        <w:rPr>
          <w:rFonts w:asciiTheme="minorBidi" w:hAnsiTheme="minorBidi"/>
          <w:sz w:val="24"/>
          <w:szCs w:val="24"/>
        </w:rPr>
        <w:t>ἀθαν</w:t>
      </w:r>
      <w:r w:rsidRPr="000F7DC7">
        <w:rPr>
          <w:rFonts w:asciiTheme="minorBidi" w:hAnsiTheme="minorBidi"/>
          <w:sz w:val="24"/>
          <w:szCs w:val="24"/>
          <w:lang w:val="en-US"/>
        </w:rPr>
        <w:t>&lt;</w:t>
      </w:r>
      <w:r w:rsidRPr="000F7DC7">
        <w:rPr>
          <w:rFonts w:asciiTheme="minorBidi" w:hAnsiTheme="minorBidi"/>
          <w:sz w:val="24"/>
          <w:szCs w:val="24"/>
        </w:rPr>
        <w:t>άτ</w:t>
      </w:r>
      <w:r w:rsidRPr="000F7DC7">
        <w:rPr>
          <w:rFonts w:asciiTheme="minorBidi" w:hAnsiTheme="minorBidi"/>
          <w:sz w:val="24"/>
          <w:szCs w:val="24"/>
          <w:lang w:val="en-US"/>
        </w:rPr>
        <w:t>&gt;</w:t>
      </w:r>
      <w:r w:rsidRPr="000F7DC7">
        <w:rPr>
          <w:rFonts w:asciiTheme="minorBidi" w:hAnsiTheme="minorBidi"/>
          <w:sz w:val="24"/>
          <w:szCs w:val="24"/>
        </w:rPr>
        <w:t>ων</w:t>
      </w:r>
      <w:r w:rsidRPr="000F7DC7">
        <w:rPr>
          <w:rFonts w:asciiTheme="minorBidi" w:hAnsiTheme="minorBidi"/>
          <w:sz w:val="24"/>
          <w:szCs w:val="24"/>
          <w:lang w:val="en-US"/>
        </w:rPr>
        <w:t xml:space="preserve"> </w:t>
      </w:r>
      <w:r w:rsidRPr="000F7DC7">
        <w:rPr>
          <w:rFonts w:asciiTheme="minorBidi" w:hAnsiTheme="minorBidi"/>
          <w:sz w:val="24"/>
          <w:szCs w:val="24"/>
        </w:rPr>
        <w:t>τε</w:t>
      </w:r>
      <w:r w:rsidRPr="000F7DC7">
        <w:rPr>
          <w:rFonts w:asciiTheme="minorBidi" w:hAnsiTheme="minorBidi"/>
          <w:sz w:val="24"/>
          <w:szCs w:val="24"/>
          <w:lang w:val="en-US"/>
        </w:rPr>
        <w:t xml:space="preserve"> </w:t>
      </w:r>
      <w:r w:rsidRPr="000F7DC7">
        <w:rPr>
          <w:rFonts w:asciiTheme="minorBidi" w:hAnsiTheme="minorBidi"/>
          <w:sz w:val="24"/>
          <w:szCs w:val="24"/>
        </w:rPr>
        <w:t>λαμπά</w:t>
      </w:r>
      <w:r w:rsidRPr="000F7DC7">
        <w:rPr>
          <w:rFonts w:asciiTheme="minorBidi" w:hAnsiTheme="minorBidi"/>
          <w:sz w:val="24"/>
          <w:szCs w:val="24"/>
          <w:lang w:val="en-US"/>
        </w:rPr>
        <w:t>c</w:t>
      </w:r>
      <w:r w:rsidRPr="000F7DC7">
        <w:rPr>
          <w:rFonts w:asciiTheme="minorBidi" w:hAnsiTheme="minorBidi"/>
          <w:sz w:val="24"/>
          <w:szCs w:val="24"/>
        </w:rPr>
        <w:t>ι</w:t>
      </w:r>
      <w:r w:rsidRPr="000F7DC7">
        <w:rPr>
          <w:rFonts w:asciiTheme="minorBidi" w:hAnsiTheme="minorBidi"/>
          <w:sz w:val="24"/>
          <w:szCs w:val="24"/>
          <w:lang w:val="en-US"/>
        </w:rPr>
        <w:t xml:space="preserve"> </w:t>
      </w:r>
      <w:r w:rsidRPr="000F7DC7">
        <w:rPr>
          <w:rFonts w:asciiTheme="minorBidi" w:hAnsiTheme="minorBidi"/>
          <w:sz w:val="24"/>
          <w:szCs w:val="24"/>
        </w:rPr>
        <w:t>τέρπων</w:t>
      </w:r>
      <w:r w:rsidRPr="000F7DC7">
        <w:rPr>
          <w:rFonts w:asciiTheme="minorBidi" w:hAnsiTheme="minorBidi"/>
          <w:sz w:val="24"/>
          <w:szCs w:val="24"/>
          <w:lang w:val="en-US"/>
        </w:rPr>
        <w:t xml:space="preserve"> </w:t>
      </w:r>
      <w:r w:rsidRPr="000F7DC7">
        <w:rPr>
          <w:rFonts w:asciiTheme="minorBidi" w:hAnsiTheme="minorBidi"/>
          <w:sz w:val="24"/>
          <w:szCs w:val="24"/>
        </w:rPr>
        <w:t>τοὺ</w:t>
      </w:r>
      <w:r w:rsidRPr="000F7DC7">
        <w:rPr>
          <w:rFonts w:asciiTheme="minorBidi" w:hAnsiTheme="minorBidi"/>
          <w:sz w:val="24"/>
          <w:szCs w:val="24"/>
          <w:lang w:val="en-US"/>
        </w:rPr>
        <w:t xml:space="preserve">c | </w:t>
      </w:r>
      <w:r w:rsidRPr="000F7DC7">
        <w:rPr>
          <w:rFonts w:asciiTheme="minorBidi" w:hAnsiTheme="minorBidi"/>
          <w:sz w:val="24"/>
          <w:szCs w:val="24"/>
        </w:rPr>
        <w:t>ὑπὸ</w:t>
      </w:r>
      <w:r w:rsidRPr="000F7DC7">
        <w:rPr>
          <w:rFonts w:asciiTheme="minorBidi" w:hAnsiTheme="minorBidi"/>
          <w:sz w:val="24"/>
          <w:szCs w:val="24"/>
          <w:lang w:val="en-US"/>
        </w:rPr>
        <w:t xml:space="preserve"> </w:t>
      </w:r>
      <w:r w:rsidRPr="000F7DC7">
        <w:rPr>
          <w:rFonts w:asciiTheme="minorBidi" w:hAnsiTheme="minorBidi"/>
          <w:sz w:val="24"/>
          <w:szCs w:val="24"/>
        </w:rPr>
        <w:t>τάρταρα</w:t>
      </w:r>
      <w:r w:rsidRPr="000F7DC7">
        <w:rPr>
          <w:rFonts w:asciiTheme="minorBidi" w:hAnsiTheme="minorBidi"/>
          <w:sz w:val="24"/>
          <w:szCs w:val="24"/>
          <w:lang w:val="en-US"/>
        </w:rPr>
        <w:t xml:space="preserve"> </w:t>
      </w:r>
      <w:r w:rsidRPr="000F7DC7">
        <w:rPr>
          <w:rFonts w:asciiTheme="minorBidi" w:hAnsiTheme="minorBidi"/>
          <w:sz w:val="24"/>
          <w:szCs w:val="24"/>
        </w:rPr>
        <w:t>γαίη</w:t>
      </w:r>
      <w:r w:rsidRPr="000F7DC7">
        <w:rPr>
          <w:rFonts w:asciiTheme="minorBidi" w:hAnsiTheme="minorBidi"/>
          <w:sz w:val="24"/>
          <w:szCs w:val="24"/>
          <w:lang w:val="en-US"/>
        </w:rPr>
        <w:t xml:space="preserve">c </w:t>
      </w:r>
      <w:r w:rsidRPr="000F7DC7">
        <w:rPr>
          <w:rFonts w:asciiTheme="minorBidi" w:hAnsiTheme="minorBidi"/>
          <w:sz w:val="24"/>
          <w:szCs w:val="24"/>
        </w:rPr>
        <w:t>βροτοὺ</w:t>
      </w:r>
      <w:r w:rsidRPr="000F7DC7">
        <w:rPr>
          <w:rFonts w:asciiTheme="minorBidi" w:hAnsiTheme="minorBidi"/>
          <w:sz w:val="24"/>
          <w:szCs w:val="24"/>
          <w:lang w:val="en-US"/>
        </w:rPr>
        <w:t xml:space="preserve">c </w:t>
      </w:r>
      <w:r w:rsidRPr="000F7DC7">
        <w:rPr>
          <w:rFonts w:asciiTheme="minorBidi" w:hAnsiTheme="minorBidi"/>
          <w:sz w:val="24"/>
          <w:szCs w:val="24"/>
        </w:rPr>
        <w:t>β</w:t>
      </w:r>
      <w:r w:rsidRPr="000F7DC7">
        <w:rPr>
          <w:rFonts w:asciiTheme="minorBidi" w:hAnsiTheme="minorBidi"/>
          <w:sz w:val="24"/>
          <w:szCs w:val="24"/>
          <w:lang w:val="en-US"/>
        </w:rPr>
        <w:t>[</w:t>
      </w:r>
      <w:r w:rsidRPr="000F7DC7">
        <w:rPr>
          <w:rFonts w:asciiTheme="minorBidi" w:hAnsiTheme="minorBidi"/>
          <w:sz w:val="24"/>
          <w:szCs w:val="24"/>
        </w:rPr>
        <w:t>ίο</w:t>
      </w:r>
      <w:r w:rsidRPr="000F7DC7">
        <w:rPr>
          <w:rFonts w:asciiTheme="minorBidi" w:hAnsiTheme="minorBidi"/>
          <w:sz w:val="24"/>
          <w:szCs w:val="24"/>
          <w:lang w:val="en-US"/>
        </w:rPr>
        <w:t>]</w:t>
      </w:r>
      <w:r w:rsidRPr="000F7DC7">
        <w:rPr>
          <w:rFonts w:asciiTheme="minorBidi" w:hAnsiTheme="minorBidi"/>
          <w:sz w:val="24"/>
          <w:szCs w:val="24"/>
        </w:rPr>
        <w:t>ν</w:t>
      </w:r>
      <w:r w:rsidRPr="000F7DC7">
        <w:rPr>
          <w:rFonts w:asciiTheme="minorBidi" w:hAnsiTheme="minorBidi"/>
          <w:sz w:val="24"/>
          <w:szCs w:val="24"/>
          <w:lang w:val="en-US"/>
        </w:rPr>
        <w:t xml:space="preserve"> </w:t>
      </w:r>
      <w:r w:rsidRPr="000F7DC7">
        <w:rPr>
          <w:rFonts w:asciiTheme="minorBidi" w:hAnsiTheme="minorBidi"/>
          <w:sz w:val="24"/>
          <w:szCs w:val="24"/>
        </w:rPr>
        <w:t>ἐκτε</w:t>
      </w:r>
      <w:r w:rsidRPr="000F7DC7">
        <w:rPr>
          <w:rFonts w:asciiTheme="minorBidi" w:hAnsiTheme="minorBidi"/>
          <w:sz w:val="24"/>
          <w:szCs w:val="24"/>
          <w:lang w:val="en-US"/>
        </w:rPr>
        <w:t xml:space="preserve">-  (675) </w:t>
      </w:r>
      <w:r w:rsidRPr="000F7DC7">
        <w:rPr>
          <w:rFonts w:asciiTheme="minorBidi" w:hAnsiTheme="minorBidi"/>
          <w:sz w:val="24"/>
          <w:szCs w:val="24"/>
        </w:rPr>
        <w:t>λέ</w:t>
      </w:r>
      <w:r w:rsidRPr="000F7DC7">
        <w:rPr>
          <w:rFonts w:asciiTheme="minorBidi" w:hAnsiTheme="minorBidi"/>
          <w:sz w:val="24"/>
          <w:szCs w:val="24"/>
          <w:lang w:val="en-US"/>
        </w:rPr>
        <w:t>c</w:t>
      </w:r>
      <w:r w:rsidRPr="000F7DC7">
        <w:rPr>
          <w:rFonts w:asciiTheme="minorBidi" w:hAnsiTheme="minorBidi"/>
          <w:sz w:val="24"/>
          <w:szCs w:val="24"/>
        </w:rPr>
        <w:t>αντα</w:t>
      </w:r>
      <w:r w:rsidRPr="000F7DC7">
        <w:rPr>
          <w:rFonts w:asciiTheme="minorBidi" w:hAnsiTheme="minorBidi"/>
          <w:sz w:val="24"/>
          <w:szCs w:val="24"/>
          <w:lang w:val="en-US"/>
        </w:rPr>
        <w:t xml:space="preserve">c, || </w:t>
      </w:r>
      <w:r w:rsidRPr="000F7DC7">
        <w:rPr>
          <w:rFonts w:asciiTheme="minorBidi" w:hAnsiTheme="minorBidi"/>
          <w:sz w:val="24"/>
          <w:szCs w:val="24"/>
        </w:rPr>
        <w:t>Μοιρῶν</w:t>
      </w:r>
      <w:r w:rsidRPr="000F7DC7">
        <w:rPr>
          <w:rFonts w:asciiTheme="minorBidi" w:hAnsiTheme="minorBidi"/>
          <w:sz w:val="24"/>
          <w:szCs w:val="24"/>
          <w:lang w:val="en-US"/>
        </w:rPr>
        <w:t xml:space="preserve"> </w:t>
      </w:r>
      <w:r w:rsidRPr="000F7DC7">
        <w:rPr>
          <w:rFonts w:asciiTheme="minorBidi" w:hAnsiTheme="minorBidi"/>
          <w:sz w:val="24"/>
          <w:szCs w:val="24"/>
        </w:rPr>
        <w:t>τε</w:t>
      </w:r>
      <w:r w:rsidRPr="000F7DC7">
        <w:rPr>
          <w:rFonts w:asciiTheme="minorBidi" w:hAnsiTheme="minorBidi"/>
          <w:sz w:val="24"/>
          <w:szCs w:val="24"/>
          <w:lang w:val="en-US"/>
        </w:rPr>
        <w:t xml:space="preserve"> </w:t>
      </w:r>
      <w:r w:rsidRPr="000F7DC7">
        <w:rPr>
          <w:rFonts w:asciiTheme="minorBidi" w:hAnsiTheme="minorBidi"/>
          <w:sz w:val="24"/>
          <w:szCs w:val="24"/>
        </w:rPr>
        <w:t>κλω</w:t>
      </w:r>
      <w:r w:rsidRPr="000F7DC7">
        <w:rPr>
          <w:rFonts w:asciiTheme="minorBidi" w:hAnsiTheme="minorBidi"/>
          <w:sz w:val="24"/>
          <w:szCs w:val="24"/>
          <w:lang w:val="en-US"/>
        </w:rPr>
        <w:t>c</w:t>
      </w:r>
      <w:r w:rsidRPr="000F7DC7">
        <w:rPr>
          <w:rFonts w:asciiTheme="minorBidi" w:hAnsiTheme="minorBidi"/>
          <w:sz w:val="24"/>
          <w:szCs w:val="24"/>
        </w:rPr>
        <w:t>τήρ</w:t>
      </w:r>
      <w:r w:rsidRPr="000F7DC7">
        <w:rPr>
          <w:rFonts w:asciiTheme="minorBidi" w:hAnsiTheme="minorBidi"/>
          <w:sz w:val="24"/>
          <w:szCs w:val="24"/>
          <w:lang w:val="en-US"/>
        </w:rPr>
        <w:t xml:space="preserve"> c</w:t>
      </w:r>
      <w:r w:rsidRPr="000F7DC7">
        <w:rPr>
          <w:rFonts w:asciiTheme="minorBidi" w:hAnsiTheme="minorBidi"/>
          <w:sz w:val="24"/>
          <w:szCs w:val="24"/>
        </w:rPr>
        <w:t>ὐ</w:t>
      </w:r>
      <w:r w:rsidRPr="000F7DC7">
        <w:rPr>
          <w:rFonts w:asciiTheme="minorBidi" w:hAnsiTheme="minorBidi"/>
          <w:sz w:val="24"/>
          <w:szCs w:val="24"/>
          <w:lang w:val="en-US"/>
        </w:rPr>
        <w:t xml:space="preserve"> </w:t>
      </w:r>
      <w:r w:rsidRPr="000F7DC7">
        <w:rPr>
          <w:rFonts w:asciiTheme="minorBidi" w:hAnsiTheme="minorBidi"/>
          <w:sz w:val="24"/>
          <w:szCs w:val="24"/>
        </w:rPr>
        <w:t>λέγῃ</w:t>
      </w:r>
      <w:r w:rsidRPr="000F7DC7">
        <w:rPr>
          <w:rFonts w:asciiTheme="minorBidi" w:hAnsiTheme="minorBidi"/>
          <w:sz w:val="24"/>
          <w:szCs w:val="24"/>
          <w:lang w:val="en-US"/>
        </w:rPr>
        <w:t xml:space="preserve"> &lt;</w:t>
      </w:r>
      <w:r w:rsidRPr="000F7DC7">
        <w:rPr>
          <w:rFonts w:asciiTheme="minorBidi" w:hAnsiTheme="minorBidi"/>
          <w:sz w:val="24"/>
          <w:szCs w:val="24"/>
        </w:rPr>
        <w:t>καὶ</w:t>
      </w:r>
      <w:r w:rsidRPr="000F7DC7">
        <w:rPr>
          <w:rFonts w:asciiTheme="minorBidi" w:hAnsiTheme="minorBidi"/>
          <w:sz w:val="24"/>
          <w:szCs w:val="24"/>
          <w:lang w:val="en-US"/>
        </w:rPr>
        <w:t xml:space="preserve">&gt; </w:t>
      </w:r>
      <w:r w:rsidRPr="000F7DC7">
        <w:rPr>
          <w:rFonts w:asciiTheme="minorBidi" w:hAnsiTheme="minorBidi"/>
          <w:sz w:val="24"/>
          <w:szCs w:val="24"/>
        </w:rPr>
        <w:t>θεῖο</w:t>
      </w:r>
      <w:r w:rsidRPr="000F7DC7">
        <w:rPr>
          <w:rFonts w:asciiTheme="minorBidi" w:hAnsiTheme="minorBidi"/>
          <w:sz w:val="24"/>
          <w:szCs w:val="24"/>
          <w:lang w:val="en-US"/>
        </w:rPr>
        <w:t xml:space="preserve">c </w:t>
      </w:r>
      <w:r w:rsidRPr="000F7DC7">
        <w:rPr>
          <w:rFonts w:asciiTheme="minorBidi" w:hAnsiTheme="minorBidi"/>
          <w:sz w:val="24"/>
          <w:szCs w:val="24"/>
        </w:rPr>
        <w:t>Ὂνειρο</w:t>
      </w:r>
      <w:r w:rsidRPr="000F7DC7">
        <w:rPr>
          <w:rFonts w:asciiTheme="minorBidi" w:hAnsiTheme="minorBidi"/>
          <w:sz w:val="24"/>
          <w:szCs w:val="24"/>
          <w:lang w:val="en-US"/>
        </w:rPr>
        <w:t xml:space="preserve">c | </w:t>
      </w:r>
      <w:r w:rsidRPr="000F7DC7">
        <w:rPr>
          <w:rFonts w:asciiTheme="minorBidi" w:hAnsiTheme="minorBidi"/>
          <w:sz w:val="24"/>
          <w:szCs w:val="24"/>
        </w:rPr>
        <w:t>ἡμερινοὺ</w:t>
      </w:r>
      <w:r w:rsidRPr="000F7DC7">
        <w:rPr>
          <w:rFonts w:asciiTheme="minorBidi" w:hAnsiTheme="minorBidi"/>
          <w:sz w:val="24"/>
          <w:szCs w:val="24"/>
          <w:lang w:val="en-US"/>
        </w:rPr>
        <w:t xml:space="preserve">c </w:t>
      </w:r>
      <w:r w:rsidRPr="000F7DC7">
        <w:rPr>
          <w:rFonts w:asciiTheme="minorBidi" w:hAnsiTheme="minorBidi"/>
          <w:sz w:val="24"/>
          <w:szCs w:val="24"/>
        </w:rPr>
        <w:t>καὶ</w:t>
      </w:r>
      <w:r w:rsidRPr="000F7DC7">
        <w:rPr>
          <w:rFonts w:asciiTheme="minorBidi" w:hAnsiTheme="minorBidi"/>
          <w:sz w:val="24"/>
          <w:szCs w:val="24"/>
          <w:lang w:val="en-US"/>
        </w:rPr>
        <w:t xml:space="preserve"> </w:t>
      </w:r>
      <w:r w:rsidRPr="000F7DC7">
        <w:rPr>
          <w:rFonts w:asciiTheme="minorBidi" w:hAnsiTheme="minorBidi"/>
          <w:sz w:val="24"/>
          <w:szCs w:val="24"/>
        </w:rPr>
        <w:t>νυκτερινού</w:t>
      </w:r>
      <w:r w:rsidRPr="000F7DC7">
        <w:rPr>
          <w:rFonts w:asciiTheme="minorBidi" w:hAnsiTheme="minorBidi"/>
          <w:sz w:val="24"/>
          <w:szCs w:val="24"/>
          <w:lang w:val="en-US"/>
        </w:rPr>
        <w:t xml:space="preserve">[c </w:t>
      </w:r>
      <w:r w:rsidRPr="000F7DC7">
        <w:rPr>
          <w:rFonts w:asciiTheme="minorBidi" w:hAnsiTheme="minorBidi"/>
          <w:sz w:val="24"/>
          <w:szCs w:val="24"/>
        </w:rPr>
        <w:t>χ</w:t>
      </w:r>
      <w:r w:rsidRPr="000F7DC7">
        <w:rPr>
          <w:rFonts w:asciiTheme="minorBidi" w:hAnsiTheme="minorBidi"/>
          <w:sz w:val="24"/>
          <w:szCs w:val="24"/>
          <w:lang w:val="en-US"/>
        </w:rPr>
        <w:t>]</w:t>
      </w:r>
      <w:r w:rsidRPr="000F7DC7">
        <w:rPr>
          <w:rFonts w:asciiTheme="minorBidi" w:hAnsiTheme="minorBidi"/>
          <w:sz w:val="24"/>
          <w:szCs w:val="24"/>
        </w:rPr>
        <w:t>ρη</w:t>
      </w:r>
      <w:r w:rsidRPr="000F7DC7">
        <w:rPr>
          <w:rFonts w:asciiTheme="minorBidi" w:hAnsiTheme="minorBidi"/>
          <w:sz w:val="24"/>
          <w:szCs w:val="24"/>
          <w:lang w:val="en-US"/>
        </w:rPr>
        <w:t>c</w:t>
      </w:r>
      <w:r w:rsidRPr="000F7DC7">
        <w:rPr>
          <w:rFonts w:asciiTheme="minorBidi" w:hAnsiTheme="minorBidi"/>
          <w:sz w:val="24"/>
          <w:szCs w:val="24"/>
        </w:rPr>
        <w:t>μοὺ</w:t>
      </w:r>
      <w:r w:rsidRPr="000F7DC7">
        <w:rPr>
          <w:rFonts w:asciiTheme="minorBidi" w:hAnsiTheme="minorBidi"/>
          <w:sz w:val="24"/>
          <w:szCs w:val="24"/>
          <w:lang w:val="en-US"/>
        </w:rPr>
        <w:t xml:space="preserve">c </w:t>
      </w:r>
      <w:r w:rsidRPr="000F7DC7">
        <w:rPr>
          <w:rFonts w:asciiTheme="minorBidi" w:hAnsiTheme="minorBidi"/>
          <w:sz w:val="24"/>
          <w:szCs w:val="24"/>
        </w:rPr>
        <w:t>ἐπιπέμπων</w:t>
      </w:r>
      <w:r w:rsidRPr="000F7DC7">
        <w:rPr>
          <w:rFonts w:asciiTheme="minorBidi" w:hAnsiTheme="minorBidi"/>
          <w:sz w:val="24"/>
          <w:szCs w:val="24"/>
          <w:lang w:val="en-US"/>
        </w:rPr>
        <w:t xml:space="preserve">. | </w:t>
      </w:r>
      <w:r w:rsidRPr="000F7DC7">
        <w:rPr>
          <w:rFonts w:asciiTheme="minorBidi" w:hAnsiTheme="minorBidi"/>
          <w:sz w:val="24"/>
          <w:szCs w:val="24"/>
        </w:rPr>
        <w:t>ἰᾶ</w:t>
      </w:r>
      <w:r w:rsidRPr="000F7DC7">
        <w:rPr>
          <w:rFonts w:asciiTheme="minorBidi" w:hAnsiTheme="minorBidi"/>
          <w:sz w:val="24"/>
          <w:szCs w:val="24"/>
          <w:lang w:val="en-US"/>
        </w:rPr>
        <w:t>c</w:t>
      </w:r>
      <w:r w:rsidRPr="000F7DC7">
        <w:rPr>
          <w:rFonts w:asciiTheme="minorBidi" w:hAnsiTheme="minorBidi"/>
          <w:sz w:val="24"/>
          <w:szCs w:val="24"/>
        </w:rPr>
        <w:t>αι</w:t>
      </w:r>
      <w:r w:rsidRPr="000F7DC7">
        <w:rPr>
          <w:rFonts w:asciiTheme="minorBidi" w:hAnsiTheme="minorBidi"/>
          <w:sz w:val="24"/>
          <w:szCs w:val="24"/>
          <w:lang w:val="en-US"/>
        </w:rPr>
        <w:t xml:space="preserve"> </w:t>
      </w:r>
      <w:r w:rsidRPr="000F7DC7">
        <w:rPr>
          <w:rFonts w:asciiTheme="minorBidi" w:hAnsiTheme="minorBidi"/>
          <w:sz w:val="24"/>
          <w:szCs w:val="24"/>
        </w:rPr>
        <w:t>πάντων</w:t>
      </w:r>
      <w:r w:rsidRPr="000F7DC7">
        <w:rPr>
          <w:rFonts w:asciiTheme="minorBidi" w:hAnsiTheme="minorBidi"/>
          <w:sz w:val="24"/>
          <w:szCs w:val="24"/>
          <w:lang w:val="en-US"/>
        </w:rPr>
        <w:t xml:space="preserve"> </w:t>
      </w:r>
      <w:r w:rsidRPr="000F7DC7">
        <w:rPr>
          <w:rFonts w:asciiTheme="minorBidi" w:hAnsiTheme="minorBidi"/>
          <w:sz w:val="24"/>
          <w:szCs w:val="24"/>
        </w:rPr>
        <w:t>βροτῶν</w:t>
      </w:r>
      <w:r w:rsidRPr="000F7DC7">
        <w:rPr>
          <w:rFonts w:asciiTheme="minorBidi" w:hAnsiTheme="minorBidi"/>
          <w:sz w:val="24"/>
          <w:szCs w:val="24"/>
          <w:lang w:val="en-US"/>
        </w:rPr>
        <w:t xml:space="preserve"> </w:t>
      </w:r>
      <w:r w:rsidRPr="000F7DC7">
        <w:rPr>
          <w:rFonts w:asciiTheme="minorBidi" w:hAnsiTheme="minorBidi"/>
          <w:sz w:val="24"/>
          <w:szCs w:val="24"/>
        </w:rPr>
        <w:t>ἀλγήματα</w:t>
      </w:r>
      <w:r w:rsidRPr="000F7DC7">
        <w:rPr>
          <w:rFonts w:asciiTheme="minorBidi" w:hAnsiTheme="minorBidi"/>
          <w:sz w:val="24"/>
          <w:szCs w:val="24"/>
          <w:lang w:val="en-US"/>
        </w:rPr>
        <w:t xml:space="preserve"> (c</w:t>
      </w:r>
      <w:r w:rsidRPr="000F7DC7">
        <w:rPr>
          <w:rFonts w:asciiTheme="minorBidi" w:hAnsiTheme="minorBidi"/>
          <w:sz w:val="24"/>
          <w:szCs w:val="24"/>
          <w:lang w:val="el-GR"/>
        </w:rPr>
        <w:t>α</w:t>
      </w:r>
      <w:r w:rsidRPr="000F7DC7">
        <w:rPr>
          <w:rFonts w:asciiTheme="minorBidi" w:hAnsiTheme="minorBidi"/>
          <w:sz w:val="24"/>
          <w:szCs w:val="24"/>
        </w:rPr>
        <w:t>ῖ</w:t>
      </w:r>
      <w:r w:rsidRPr="000F7DC7">
        <w:rPr>
          <w:rFonts w:asciiTheme="minorBidi" w:hAnsiTheme="minorBidi"/>
          <w:sz w:val="24"/>
          <w:szCs w:val="24"/>
          <w:lang w:val="en-US"/>
        </w:rPr>
        <w:t xml:space="preserve">c) </w:t>
      </w:r>
      <w:r w:rsidRPr="000F7DC7">
        <w:rPr>
          <w:rFonts w:asciiTheme="minorBidi" w:hAnsiTheme="minorBidi"/>
          <w:sz w:val="24"/>
          <w:szCs w:val="24"/>
        </w:rPr>
        <w:t>θεραπείαι</w:t>
      </w:r>
      <w:r w:rsidRPr="000F7DC7">
        <w:rPr>
          <w:rFonts w:asciiTheme="minorBidi" w:hAnsiTheme="minorBidi"/>
          <w:sz w:val="24"/>
          <w:szCs w:val="24"/>
          <w:lang w:val="en-US"/>
        </w:rPr>
        <w:t xml:space="preserve">c· | </w:t>
      </w:r>
      <w:r w:rsidRPr="000F7DC7">
        <w:rPr>
          <w:rFonts w:asciiTheme="minorBidi" w:hAnsiTheme="minorBidi"/>
          <w:sz w:val="24"/>
          <w:szCs w:val="24"/>
        </w:rPr>
        <w:t>δεῦρο</w:t>
      </w:r>
      <w:r w:rsidRPr="000F7DC7">
        <w:rPr>
          <w:rFonts w:asciiTheme="minorBidi" w:hAnsiTheme="minorBidi"/>
          <w:sz w:val="24"/>
          <w:szCs w:val="24"/>
          <w:lang w:val="en-US"/>
        </w:rPr>
        <w:t xml:space="preserve">, </w:t>
      </w:r>
      <w:r w:rsidRPr="000F7DC7">
        <w:rPr>
          <w:rFonts w:asciiTheme="minorBidi" w:hAnsiTheme="minorBidi"/>
          <w:sz w:val="24"/>
          <w:szCs w:val="24"/>
        </w:rPr>
        <w:t>μάκαρ</w:t>
      </w:r>
      <w:r w:rsidRPr="000F7DC7">
        <w:rPr>
          <w:rFonts w:asciiTheme="minorBidi" w:hAnsiTheme="minorBidi"/>
          <w:sz w:val="24"/>
          <w:szCs w:val="24"/>
          <w:lang w:val="en-US"/>
        </w:rPr>
        <w:t xml:space="preserve">, </w:t>
      </w:r>
      <w:r w:rsidRPr="000F7DC7">
        <w:rPr>
          <w:rFonts w:asciiTheme="minorBidi" w:hAnsiTheme="minorBidi"/>
          <w:sz w:val="24"/>
          <w:szCs w:val="24"/>
        </w:rPr>
        <w:t>θεῆ</w:t>
      </w:r>
      <w:r w:rsidRPr="000F7DC7">
        <w:rPr>
          <w:rFonts w:asciiTheme="minorBidi" w:hAnsiTheme="minorBidi"/>
          <w:sz w:val="24"/>
          <w:szCs w:val="24"/>
          <w:lang w:val="en-US"/>
        </w:rPr>
        <w:t xml:space="preserve">c </w:t>
      </w:r>
      <w:r w:rsidRPr="000F7DC7">
        <w:rPr>
          <w:rFonts w:asciiTheme="minorBidi" w:hAnsiTheme="minorBidi"/>
          <w:sz w:val="24"/>
          <w:szCs w:val="24"/>
        </w:rPr>
        <w:t>τελε</w:t>
      </w:r>
      <w:r w:rsidRPr="000F7DC7">
        <w:rPr>
          <w:rFonts w:asciiTheme="minorBidi" w:hAnsiTheme="minorBidi"/>
          <w:sz w:val="24"/>
          <w:szCs w:val="24"/>
          <w:lang w:val="en-US"/>
        </w:rPr>
        <w:t>c</w:t>
      </w:r>
      <w:r w:rsidRPr="000F7DC7">
        <w:rPr>
          <w:rFonts w:asciiTheme="minorBidi" w:hAnsiTheme="minorBidi"/>
          <w:sz w:val="24"/>
          <w:szCs w:val="24"/>
        </w:rPr>
        <w:t>ίφρονο</w:t>
      </w:r>
      <w:r w:rsidRPr="000F7DC7">
        <w:rPr>
          <w:rFonts w:asciiTheme="minorBidi" w:hAnsiTheme="minorBidi"/>
          <w:sz w:val="24"/>
          <w:szCs w:val="24"/>
          <w:lang w:val="en-US"/>
        </w:rPr>
        <w:t xml:space="preserve">c </w:t>
      </w:r>
      <w:r w:rsidRPr="000F7DC7">
        <w:rPr>
          <w:rFonts w:asciiTheme="minorBidi" w:hAnsiTheme="minorBidi"/>
          <w:sz w:val="24"/>
          <w:szCs w:val="24"/>
        </w:rPr>
        <w:t>υἱὲ</w:t>
      </w:r>
      <w:r w:rsidRPr="000F7DC7">
        <w:rPr>
          <w:rFonts w:asciiTheme="minorBidi" w:hAnsiTheme="minorBidi"/>
          <w:sz w:val="24"/>
          <w:szCs w:val="24"/>
          <w:lang w:val="en-US"/>
        </w:rPr>
        <w:t xml:space="preserve"> </w:t>
      </w:r>
      <w:r w:rsidRPr="000F7DC7">
        <w:rPr>
          <w:rFonts w:asciiTheme="minorBidi" w:hAnsiTheme="minorBidi"/>
          <w:sz w:val="24"/>
          <w:szCs w:val="24"/>
        </w:rPr>
        <w:t>μέγι</w:t>
      </w:r>
      <w:r w:rsidRPr="000F7DC7">
        <w:rPr>
          <w:rFonts w:asciiTheme="minorBidi" w:hAnsiTheme="minorBidi"/>
          <w:sz w:val="24"/>
          <w:szCs w:val="24"/>
          <w:lang w:val="en-US"/>
        </w:rPr>
        <w:t>c</w:t>
      </w:r>
      <w:r w:rsidRPr="000F7DC7">
        <w:rPr>
          <w:rFonts w:asciiTheme="minorBidi" w:hAnsiTheme="minorBidi"/>
          <w:sz w:val="24"/>
          <w:szCs w:val="24"/>
        </w:rPr>
        <w:t>τε</w:t>
      </w:r>
      <w:r w:rsidRPr="000F7DC7">
        <w:rPr>
          <w:rFonts w:asciiTheme="minorBidi" w:hAnsiTheme="minorBidi"/>
          <w:sz w:val="24"/>
          <w:szCs w:val="24"/>
          <w:lang w:val="en-US"/>
        </w:rPr>
        <w:t>, | c</w:t>
      </w:r>
      <w:r w:rsidRPr="000F7DC7">
        <w:rPr>
          <w:rFonts w:asciiTheme="minorBidi" w:hAnsiTheme="minorBidi"/>
          <w:sz w:val="24"/>
          <w:szCs w:val="24"/>
        </w:rPr>
        <w:t>ῇ</w:t>
      </w:r>
      <w:r w:rsidRPr="000F7DC7">
        <w:rPr>
          <w:rFonts w:asciiTheme="minorBidi" w:hAnsiTheme="minorBidi"/>
          <w:sz w:val="24"/>
          <w:szCs w:val="24"/>
          <w:lang w:val="en-US"/>
        </w:rPr>
        <w:t xml:space="preserve"> </w:t>
      </w:r>
      <w:r w:rsidRPr="000F7DC7">
        <w:rPr>
          <w:rFonts w:asciiTheme="minorBidi" w:hAnsiTheme="minorBidi"/>
          <w:sz w:val="24"/>
          <w:szCs w:val="24"/>
        </w:rPr>
        <w:t>μορφῇ</w:t>
      </w:r>
      <w:r w:rsidRPr="000F7DC7">
        <w:rPr>
          <w:rFonts w:asciiTheme="minorBidi" w:hAnsiTheme="minorBidi"/>
          <w:sz w:val="24"/>
          <w:szCs w:val="24"/>
          <w:lang w:val="en-US"/>
        </w:rPr>
        <w:t xml:space="preserve"> </w:t>
      </w:r>
      <w:r w:rsidRPr="000F7DC7">
        <w:rPr>
          <w:rFonts w:asciiTheme="minorBidi" w:hAnsiTheme="minorBidi"/>
          <w:sz w:val="24"/>
          <w:szCs w:val="24"/>
        </w:rPr>
        <w:t>ἱλαρῷ</w:t>
      </w:r>
      <w:r w:rsidRPr="000F7DC7">
        <w:rPr>
          <w:rFonts w:asciiTheme="minorBidi" w:hAnsiTheme="minorBidi"/>
          <w:sz w:val="24"/>
          <w:szCs w:val="24"/>
          <w:lang w:val="en-US"/>
        </w:rPr>
        <w:t xml:space="preserve"> </w:t>
      </w:r>
      <w:r w:rsidRPr="000F7DC7">
        <w:rPr>
          <w:rFonts w:asciiTheme="minorBidi" w:hAnsiTheme="minorBidi"/>
          <w:sz w:val="24"/>
          <w:szCs w:val="24"/>
        </w:rPr>
        <w:t>τε</w:t>
      </w:r>
      <w:r w:rsidRPr="000F7DC7">
        <w:rPr>
          <w:rFonts w:asciiTheme="minorBidi" w:hAnsiTheme="minorBidi"/>
          <w:sz w:val="24"/>
          <w:szCs w:val="24"/>
          <w:lang w:val="en-US"/>
        </w:rPr>
        <w:t xml:space="preserve"> </w:t>
      </w:r>
      <w:r w:rsidRPr="000F7DC7">
        <w:rPr>
          <w:rFonts w:asciiTheme="minorBidi" w:hAnsiTheme="minorBidi"/>
          <w:sz w:val="24"/>
          <w:szCs w:val="24"/>
        </w:rPr>
        <w:t>νοῷ</w:t>
      </w:r>
      <w:r w:rsidRPr="000F7DC7">
        <w:rPr>
          <w:rFonts w:asciiTheme="minorBidi" w:hAnsiTheme="minorBidi"/>
          <w:sz w:val="24"/>
          <w:szCs w:val="24"/>
          <w:lang w:val="en-US"/>
        </w:rPr>
        <w:t xml:space="preserve">· </w:t>
      </w:r>
      <w:r w:rsidRPr="000F7DC7">
        <w:rPr>
          <w:rFonts w:asciiTheme="minorBidi" w:hAnsiTheme="minorBidi"/>
          <w:sz w:val="24"/>
          <w:szCs w:val="24"/>
        </w:rPr>
        <w:t>δεῖγμ</w:t>
      </w:r>
      <w:r w:rsidRPr="000F7DC7">
        <w:rPr>
          <w:rFonts w:asciiTheme="minorBidi" w:hAnsiTheme="minorBidi"/>
          <w:sz w:val="24"/>
          <w:szCs w:val="24"/>
          <w:lang w:val="en-US"/>
        </w:rPr>
        <w:t xml:space="preserve"> ̓ </w:t>
      </w:r>
      <w:r w:rsidRPr="000F7DC7">
        <w:rPr>
          <w:rFonts w:asciiTheme="minorBidi" w:hAnsiTheme="minorBidi"/>
          <w:sz w:val="24"/>
          <w:szCs w:val="24"/>
        </w:rPr>
        <w:t>ἀνθεὶ</w:t>
      </w:r>
      <w:r w:rsidRPr="000F7DC7">
        <w:rPr>
          <w:rFonts w:asciiTheme="minorBidi" w:hAnsiTheme="minorBidi"/>
          <w:sz w:val="24"/>
          <w:szCs w:val="24"/>
          <w:lang w:val="en-US"/>
        </w:rPr>
        <w:t xml:space="preserve">c </w:t>
      </w:r>
      <w:r w:rsidRPr="000F7DC7">
        <w:rPr>
          <w:rFonts w:asciiTheme="minorBidi" w:hAnsiTheme="minorBidi"/>
          <w:sz w:val="24"/>
          <w:szCs w:val="24"/>
        </w:rPr>
        <w:t>δὲ</w:t>
      </w:r>
      <w:r w:rsidRPr="000F7DC7">
        <w:rPr>
          <w:rFonts w:asciiTheme="minorBidi" w:hAnsiTheme="minorBidi"/>
          <w:sz w:val="24"/>
          <w:szCs w:val="24"/>
          <w:lang w:val="en-US"/>
        </w:rPr>
        <w:t xml:space="preserve"> </w:t>
      </w:r>
      <w:r w:rsidRPr="000F7DC7">
        <w:rPr>
          <w:rFonts w:asciiTheme="minorBidi" w:hAnsiTheme="minorBidi"/>
          <w:sz w:val="24"/>
          <w:szCs w:val="24"/>
        </w:rPr>
        <w:t>ἀφθάρτῳ</w:t>
      </w:r>
      <w:r w:rsidRPr="000F7DC7">
        <w:rPr>
          <w:rFonts w:asciiTheme="minorBidi" w:hAnsiTheme="minorBidi"/>
          <w:sz w:val="24"/>
          <w:szCs w:val="24"/>
          <w:lang w:val="en-US"/>
        </w:rPr>
        <w:t xml:space="preserve"> || </w:t>
      </w:r>
      <w:r w:rsidRPr="000F7DC7">
        <w:rPr>
          <w:rFonts w:asciiTheme="minorBidi" w:hAnsiTheme="minorBidi"/>
          <w:sz w:val="24"/>
          <w:szCs w:val="24"/>
        </w:rPr>
        <w:t>κούρῳ</w:t>
      </w:r>
      <w:r w:rsidRPr="000F7DC7">
        <w:rPr>
          <w:rFonts w:asciiTheme="minorBidi" w:hAnsiTheme="minorBidi"/>
          <w:sz w:val="24"/>
          <w:szCs w:val="24"/>
          <w:lang w:val="en-US"/>
        </w:rPr>
        <w:t xml:space="preserve"> </w:t>
      </w:r>
      <w:r w:rsidRPr="000F7DC7">
        <w:rPr>
          <w:rFonts w:asciiTheme="minorBidi" w:hAnsiTheme="minorBidi"/>
          <w:sz w:val="24"/>
          <w:szCs w:val="24"/>
        </w:rPr>
        <w:t>μαντο</w:t>
      </w:r>
      <w:r w:rsidRPr="000F7DC7">
        <w:rPr>
          <w:rFonts w:asciiTheme="minorBidi" w:hAnsiTheme="minorBidi"/>
          <w:sz w:val="24"/>
          <w:szCs w:val="24"/>
          <w:lang w:val="en-US"/>
        </w:rPr>
        <w:t>c</w:t>
      </w:r>
      <w:r w:rsidRPr="000F7DC7">
        <w:rPr>
          <w:rFonts w:asciiTheme="minorBidi" w:hAnsiTheme="minorBidi"/>
          <w:sz w:val="24"/>
          <w:szCs w:val="24"/>
        </w:rPr>
        <w:t>ύνην</w:t>
      </w:r>
      <w:r w:rsidRPr="000F7DC7">
        <w:rPr>
          <w:rFonts w:asciiTheme="minorBidi" w:hAnsiTheme="minorBidi"/>
          <w:sz w:val="24"/>
          <w:szCs w:val="24"/>
          <w:lang w:val="en-US"/>
        </w:rPr>
        <w:t xml:space="preserve"> , &lt;</w:t>
      </w:r>
      <w:r w:rsidRPr="000F7DC7">
        <w:rPr>
          <w:rFonts w:asciiTheme="minorBidi" w:hAnsiTheme="minorBidi"/>
          <w:sz w:val="24"/>
          <w:szCs w:val="24"/>
        </w:rPr>
        <w:t>τὴν</w:t>
      </w:r>
      <w:r w:rsidRPr="000F7DC7">
        <w:rPr>
          <w:rFonts w:asciiTheme="minorBidi" w:hAnsiTheme="minorBidi"/>
          <w:sz w:val="24"/>
          <w:szCs w:val="24"/>
          <w:lang w:val="en-US"/>
        </w:rPr>
        <w:t xml:space="preserve"> c</w:t>
      </w:r>
      <w:r w:rsidRPr="000F7DC7">
        <w:rPr>
          <w:rFonts w:asciiTheme="minorBidi" w:hAnsiTheme="minorBidi"/>
          <w:sz w:val="24"/>
          <w:szCs w:val="24"/>
        </w:rPr>
        <w:t>ὴν</w:t>
      </w:r>
      <w:r w:rsidRPr="000F7DC7">
        <w:rPr>
          <w:rFonts w:asciiTheme="minorBidi" w:hAnsiTheme="minorBidi"/>
          <w:sz w:val="24"/>
          <w:szCs w:val="24"/>
          <w:lang w:val="en-US"/>
        </w:rPr>
        <w:t xml:space="preserve">&gt; </w:t>
      </w:r>
      <w:r w:rsidRPr="000F7DC7">
        <w:rPr>
          <w:rFonts w:asciiTheme="minorBidi" w:hAnsiTheme="minorBidi"/>
          <w:sz w:val="24"/>
          <w:szCs w:val="24"/>
        </w:rPr>
        <w:t>ἔκπεμψον</w:t>
      </w:r>
      <w:r w:rsidRPr="000F7DC7">
        <w:rPr>
          <w:rFonts w:asciiTheme="minorBidi" w:hAnsiTheme="minorBidi"/>
          <w:sz w:val="24"/>
          <w:szCs w:val="24"/>
          <w:lang w:val="en-US"/>
        </w:rPr>
        <w:t xml:space="preserve"> </w:t>
      </w:r>
      <w:r w:rsidRPr="000F7DC7">
        <w:rPr>
          <w:rFonts w:asciiTheme="minorBidi" w:hAnsiTheme="minorBidi"/>
          <w:sz w:val="24"/>
          <w:szCs w:val="24"/>
        </w:rPr>
        <w:t>ἀληθῆ</w:t>
      </w:r>
      <w:r w:rsidRPr="000F7DC7">
        <w:rPr>
          <w:rFonts w:asciiTheme="minorBidi" w:hAnsiTheme="minorBidi"/>
          <w:sz w:val="24"/>
          <w:szCs w:val="24"/>
          <w:lang w:val="en-US"/>
        </w:rPr>
        <w:t xml:space="preserve">, (680) </w:t>
      </w:r>
      <w:r w:rsidRPr="000F7DC7">
        <w:rPr>
          <w:rFonts w:asciiTheme="minorBidi" w:hAnsiTheme="minorBidi"/>
          <w:sz w:val="24"/>
          <w:szCs w:val="24"/>
        </w:rPr>
        <w:t>Οιο</w:t>
      </w:r>
      <w:r w:rsidRPr="000F7DC7">
        <w:rPr>
          <w:rFonts w:asciiTheme="minorBidi" w:hAnsiTheme="minorBidi"/>
          <w:sz w:val="24"/>
          <w:szCs w:val="24"/>
          <w:lang w:val="en-US"/>
        </w:rPr>
        <w:t>c|</w:t>
      </w:r>
      <w:r w:rsidRPr="000F7DC7">
        <w:rPr>
          <w:rFonts w:asciiTheme="minorBidi" w:hAnsiTheme="minorBidi"/>
          <w:sz w:val="24"/>
          <w:szCs w:val="24"/>
        </w:rPr>
        <w:t>ενμιγάδων</w:t>
      </w:r>
      <w:r w:rsidRPr="000F7DC7">
        <w:rPr>
          <w:rFonts w:asciiTheme="minorBidi" w:hAnsiTheme="minorBidi"/>
          <w:sz w:val="24"/>
          <w:szCs w:val="24"/>
          <w:lang w:val="en-US"/>
        </w:rPr>
        <w:t xml:space="preserve">: </w:t>
      </w:r>
      <w:r w:rsidRPr="000F7DC7">
        <w:rPr>
          <w:rFonts w:asciiTheme="minorBidi" w:hAnsiTheme="minorBidi"/>
          <w:sz w:val="24"/>
          <w:szCs w:val="24"/>
        </w:rPr>
        <w:t>Ὀρθώ</w:t>
      </w:r>
      <w:r w:rsidRPr="000F7DC7">
        <w:rPr>
          <w:rFonts w:asciiTheme="minorBidi" w:hAnsiTheme="minorBidi"/>
          <w:sz w:val="24"/>
          <w:szCs w:val="24"/>
          <w:lang w:val="en-US"/>
        </w:rPr>
        <w:t xml:space="preserve">: </w:t>
      </w:r>
      <w:r w:rsidRPr="000F7DC7">
        <w:rPr>
          <w:rFonts w:asciiTheme="minorBidi" w:hAnsiTheme="minorBidi"/>
          <w:sz w:val="24"/>
          <w:szCs w:val="24"/>
        </w:rPr>
        <w:t>Βαυβώ</w:t>
      </w:r>
      <w:r w:rsidRPr="000F7DC7">
        <w:rPr>
          <w:rFonts w:asciiTheme="minorBidi" w:hAnsiTheme="minorBidi"/>
          <w:sz w:val="24"/>
          <w:szCs w:val="24"/>
          <w:lang w:val="en-US"/>
        </w:rPr>
        <w:t xml:space="preserve">: </w:t>
      </w:r>
      <w:r w:rsidRPr="000F7DC7">
        <w:rPr>
          <w:rFonts w:asciiTheme="minorBidi" w:hAnsiTheme="minorBidi"/>
          <w:sz w:val="24"/>
          <w:szCs w:val="24"/>
        </w:rPr>
        <w:t>νιοηρε</w:t>
      </w:r>
      <w:r w:rsidRPr="000F7DC7">
        <w:rPr>
          <w:rFonts w:asciiTheme="minorBidi" w:hAnsiTheme="minorBidi"/>
          <w:sz w:val="24"/>
          <w:szCs w:val="24"/>
          <w:lang w:val="en-US"/>
        </w:rPr>
        <w:t xml:space="preserve">: </w:t>
      </w:r>
      <w:r w:rsidRPr="000F7DC7">
        <w:rPr>
          <w:rFonts w:asciiTheme="minorBidi" w:hAnsiTheme="minorBidi"/>
          <w:sz w:val="24"/>
          <w:szCs w:val="24"/>
        </w:rPr>
        <w:t>καθηρέθ</w:t>
      </w:r>
      <w:r w:rsidRPr="000F7DC7">
        <w:rPr>
          <w:rFonts w:asciiTheme="minorBidi" w:hAnsiTheme="minorBidi"/>
          <w:sz w:val="24"/>
          <w:szCs w:val="24"/>
          <w:lang w:val="en-US"/>
        </w:rPr>
        <w:t xml:space="preserve"> | </w:t>
      </w:r>
      <w:r w:rsidRPr="000F7DC7">
        <w:rPr>
          <w:rFonts w:asciiTheme="minorBidi" w:hAnsiTheme="minorBidi"/>
          <w:sz w:val="24"/>
          <w:szCs w:val="24"/>
        </w:rPr>
        <w:t>δο</w:t>
      </w:r>
      <w:r w:rsidRPr="000F7DC7">
        <w:rPr>
          <w:rFonts w:asciiTheme="minorBidi" w:hAnsiTheme="minorBidi"/>
          <w:sz w:val="24"/>
          <w:szCs w:val="24"/>
          <w:lang w:val="en-US"/>
        </w:rPr>
        <w:t>c</w:t>
      </w:r>
      <w:r w:rsidRPr="000F7DC7">
        <w:rPr>
          <w:rFonts w:asciiTheme="minorBidi" w:hAnsiTheme="minorBidi"/>
          <w:sz w:val="24"/>
          <w:szCs w:val="24"/>
        </w:rPr>
        <w:t>ήρε</w:t>
      </w:r>
      <w:r w:rsidRPr="000F7DC7">
        <w:rPr>
          <w:rFonts w:asciiTheme="minorBidi" w:hAnsiTheme="minorBidi"/>
          <w:sz w:val="24"/>
          <w:szCs w:val="24"/>
          <w:lang w:val="en-US"/>
        </w:rPr>
        <w:t>: c</w:t>
      </w:r>
      <w:r w:rsidRPr="000F7DC7">
        <w:rPr>
          <w:rFonts w:asciiTheme="minorBidi" w:hAnsiTheme="minorBidi"/>
          <w:sz w:val="24"/>
          <w:szCs w:val="24"/>
        </w:rPr>
        <w:t>υρε</w:t>
      </w:r>
      <w:r w:rsidRPr="000F7DC7">
        <w:rPr>
          <w:rFonts w:asciiTheme="minorBidi" w:hAnsiTheme="minorBidi"/>
          <w:sz w:val="24"/>
          <w:szCs w:val="24"/>
          <w:lang w:val="en-US"/>
        </w:rPr>
        <w:t>: c</w:t>
      </w:r>
      <w:r w:rsidRPr="000F7DC7">
        <w:rPr>
          <w:rFonts w:asciiTheme="minorBidi" w:hAnsiTheme="minorBidi"/>
          <w:sz w:val="24"/>
          <w:szCs w:val="24"/>
        </w:rPr>
        <w:t>υρο</w:t>
      </w:r>
      <w:r w:rsidRPr="000F7DC7">
        <w:rPr>
          <w:rFonts w:asciiTheme="minorBidi" w:hAnsiTheme="minorBidi"/>
          <w:sz w:val="24"/>
          <w:szCs w:val="24"/>
          <w:lang w:val="en-US"/>
        </w:rPr>
        <w:t>c: c</w:t>
      </w:r>
      <w:r w:rsidRPr="000F7DC7">
        <w:rPr>
          <w:rFonts w:asciiTheme="minorBidi" w:hAnsiTheme="minorBidi"/>
          <w:sz w:val="24"/>
          <w:szCs w:val="24"/>
        </w:rPr>
        <w:t>ανκι</w:t>
      </w:r>
      <w:r w:rsidRPr="000F7DC7">
        <w:rPr>
          <w:rFonts w:asciiTheme="minorBidi" w:hAnsiTheme="minorBidi"/>
          <w:sz w:val="24"/>
          <w:szCs w:val="24"/>
          <w:lang w:val="en-US"/>
        </w:rPr>
        <w:t>c</w:t>
      </w:r>
      <w:r w:rsidRPr="000F7DC7">
        <w:rPr>
          <w:rFonts w:asciiTheme="minorBidi" w:hAnsiTheme="minorBidi"/>
          <w:sz w:val="24"/>
          <w:szCs w:val="24"/>
        </w:rPr>
        <w:t>τη</w:t>
      </w:r>
      <w:r w:rsidRPr="000F7DC7">
        <w:rPr>
          <w:rFonts w:asciiTheme="minorBidi" w:hAnsiTheme="minorBidi"/>
          <w:sz w:val="24"/>
          <w:szCs w:val="24"/>
          <w:lang w:val="en-US"/>
        </w:rPr>
        <w:t xml:space="preserve">: </w:t>
      </w:r>
      <w:r w:rsidRPr="000F7DC7">
        <w:rPr>
          <w:rFonts w:asciiTheme="minorBidi" w:hAnsiTheme="minorBidi"/>
          <w:sz w:val="24"/>
          <w:szCs w:val="24"/>
        </w:rPr>
        <w:t>δωδεκακι</w:t>
      </w:r>
      <w:r w:rsidRPr="000F7DC7">
        <w:rPr>
          <w:rFonts w:asciiTheme="minorBidi" w:hAnsiTheme="minorBidi"/>
          <w:sz w:val="24"/>
          <w:szCs w:val="24"/>
          <w:lang w:val="en-US"/>
        </w:rPr>
        <w:t>[c]</w:t>
      </w:r>
      <w:r w:rsidRPr="000F7DC7">
        <w:rPr>
          <w:rFonts w:asciiTheme="minorBidi" w:hAnsiTheme="minorBidi"/>
          <w:sz w:val="24"/>
          <w:szCs w:val="24"/>
        </w:rPr>
        <w:t>τη</w:t>
      </w:r>
      <w:r w:rsidRPr="000F7DC7">
        <w:rPr>
          <w:rFonts w:asciiTheme="minorBidi" w:hAnsiTheme="minorBidi"/>
          <w:sz w:val="24"/>
          <w:szCs w:val="24"/>
          <w:lang w:val="en-US"/>
        </w:rPr>
        <w:t xml:space="preserve">: </w:t>
      </w:r>
      <w:r w:rsidRPr="000F7DC7">
        <w:rPr>
          <w:rFonts w:asciiTheme="minorBidi" w:hAnsiTheme="minorBidi"/>
          <w:sz w:val="24"/>
          <w:szCs w:val="24"/>
        </w:rPr>
        <w:t>ἀκρουροβόρε</w:t>
      </w:r>
      <w:r w:rsidRPr="000F7DC7">
        <w:rPr>
          <w:rFonts w:asciiTheme="minorBidi" w:hAnsiTheme="minorBidi"/>
          <w:sz w:val="24"/>
          <w:szCs w:val="24"/>
          <w:lang w:val="en-US"/>
        </w:rPr>
        <w:t xml:space="preserve">: </w:t>
      </w:r>
      <w:r w:rsidRPr="000F7DC7">
        <w:rPr>
          <w:rFonts w:asciiTheme="minorBidi" w:hAnsiTheme="minorBidi"/>
          <w:sz w:val="24"/>
          <w:szCs w:val="24"/>
        </w:rPr>
        <w:t>κο</w:t>
      </w:r>
      <w:r w:rsidRPr="000F7DC7">
        <w:rPr>
          <w:rFonts w:asciiTheme="minorBidi" w:hAnsiTheme="minorBidi"/>
          <w:sz w:val="24"/>
          <w:szCs w:val="24"/>
          <w:lang w:val="el-GR"/>
        </w:rPr>
        <w:t>δ</w:t>
      </w:r>
      <w:r w:rsidRPr="000F7DC7">
        <w:rPr>
          <w:rFonts w:asciiTheme="minorBidi" w:hAnsiTheme="minorBidi"/>
          <w:sz w:val="24"/>
          <w:szCs w:val="24"/>
        </w:rPr>
        <w:t>ηρε</w:t>
      </w:r>
      <w:r w:rsidRPr="000F7DC7">
        <w:rPr>
          <w:rFonts w:asciiTheme="minorBidi" w:hAnsiTheme="minorBidi"/>
          <w:sz w:val="24"/>
          <w:szCs w:val="24"/>
          <w:lang w:val="en-US"/>
        </w:rPr>
        <w:t xml:space="preserve">: </w:t>
      </w:r>
      <w:r w:rsidRPr="000F7DC7">
        <w:rPr>
          <w:rFonts w:asciiTheme="minorBidi" w:hAnsiTheme="minorBidi"/>
          <w:sz w:val="24"/>
          <w:szCs w:val="24"/>
        </w:rPr>
        <w:t>ρίνωτον</w:t>
      </w:r>
      <w:r w:rsidRPr="000F7DC7">
        <w:rPr>
          <w:rFonts w:asciiTheme="minorBidi" w:hAnsiTheme="minorBidi"/>
          <w:sz w:val="24"/>
          <w:szCs w:val="24"/>
          <w:lang w:val="en-US"/>
        </w:rPr>
        <w:t xml:space="preserve">: </w:t>
      </w:r>
      <w:r w:rsidRPr="000F7DC7">
        <w:rPr>
          <w:rFonts w:asciiTheme="minorBidi" w:hAnsiTheme="minorBidi"/>
          <w:sz w:val="24"/>
          <w:szCs w:val="24"/>
        </w:rPr>
        <w:t>κουμέτανα</w:t>
      </w:r>
      <w:r w:rsidRPr="000F7DC7">
        <w:rPr>
          <w:rFonts w:asciiTheme="minorBidi" w:hAnsiTheme="minorBidi"/>
          <w:sz w:val="24"/>
          <w:szCs w:val="24"/>
          <w:lang w:val="en-US"/>
        </w:rPr>
        <w:t xml:space="preserve">: | </w:t>
      </w:r>
      <w:r w:rsidRPr="000F7DC7">
        <w:rPr>
          <w:rFonts w:asciiTheme="minorBidi" w:hAnsiTheme="minorBidi"/>
          <w:sz w:val="24"/>
          <w:szCs w:val="24"/>
        </w:rPr>
        <w:t>ρουβιθα</w:t>
      </w:r>
      <w:r w:rsidRPr="000F7DC7">
        <w:rPr>
          <w:rFonts w:asciiTheme="minorBidi" w:hAnsiTheme="minorBidi"/>
          <w:sz w:val="24"/>
          <w:szCs w:val="24"/>
          <w:lang w:val="en-US"/>
        </w:rPr>
        <w:t xml:space="preserve">: </w:t>
      </w:r>
      <w:r w:rsidRPr="000F7DC7">
        <w:rPr>
          <w:rFonts w:asciiTheme="minorBidi" w:hAnsiTheme="minorBidi"/>
          <w:sz w:val="24"/>
          <w:szCs w:val="24"/>
        </w:rPr>
        <w:t>νουμιλα</w:t>
      </w:r>
      <w:r w:rsidRPr="000F7DC7">
        <w:rPr>
          <w:rFonts w:asciiTheme="minorBidi" w:eastAsia="Times New Roman" w:hAnsiTheme="minorBidi"/>
          <w:sz w:val="24"/>
          <w:szCs w:val="24"/>
          <w:lang w:val="el-GR" w:eastAsia="pl-PL"/>
        </w:rPr>
        <w:t>·</w:t>
      </w:r>
      <w:r w:rsidRPr="000F7DC7">
        <w:rPr>
          <w:rFonts w:asciiTheme="minorBidi" w:hAnsiTheme="minorBidi"/>
          <w:sz w:val="24"/>
          <w:szCs w:val="24"/>
          <w:lang w:val="en-US"/>
        </w:rPr>
        <w:t xml:space="preserve"> </w:t>
      </w:r>
      <w:r w:rsidRPr="000F7DC7">
        <w:rPr>
          <w:rFonts w:asciiTheme="minorBidi" w:hAnsiTheme="minorBidi"/>
          <w:sz w:val="24"/>
          <w:szCs w:val="24"/>
        </w:rPr>
        <w:t>περφέρο</w:t>
      </w:r>
      <w:r w:rsidRPr="000F7DC7">
        <w:rPr>
          <w:rFonts w:asciiTheme="minorBidi" w:hAnsiTheme="minorBidi"/>
          <w:sz w:val="24"/>
          <w:szCs w:val="24"/>
          <w:lang w:val="en-US"/>
        </w:rPr>
        <w:t>[</w:t>
      </w:r>
      <w:r w:rsidRPr="000F7DC7">
        <w:rPr>
          <w:rFonts w:asciiTheme="minorBidi" w:hAnsiTheme="minorBidi"/>
          <w:sz w:val="24"/>
          <w:szCs w:val="24"/>
        </w:rPr>
        <w:t>υ</w:t>
      </w:r>
      <w:r w:rsidRPr="000F7DC7">
        <w:rPr>
          <w:rFonts w:asciiTheme="minorBidi" w:hAnsiTheme="minorBidi"/>
          <w:sz w:val="24"/>
          <w:szCs w:val="24"/>
          <w:lang w:val="en-US"/>
        </w:rPr>
        <w:t xml:space="preserve">]: </w:t>
      </w:r>
      <w:r w:rsidRPr="000F7DC7">
        <w:rPr>
          <w:rFonts w:asciiTheme="minorBidi" w:hAnsiTheme="minorBidi"/>
          <w:sz w:val="24"/>
          <w:szCs w:val="24"/>
        </w:rPr>
        <w:t>Ἀρο</w:t>
      </w:r>
      <w:r w:rsidRPr="000F7DC7">
        <w:rPr>
          <w:rFonts w:asciiTheme="minorBidi" w:hAnsiTheme="minorBidi"/>
          <w:sz w:val="24"/>
          <w:szCs w:val="24"/>
          <w:lang w:val="el-GR"/>
        </w:rPr>
        <w:t>υ</w:t>
      </w:r>
      <w:r w:rsidRPr="000F7DC7">
        <w:rPr>
          <w:rFonts w:asciiTheme="minorBidi" w:hAnsiTheme="minorBidi"/>
          <w:sz w:val="24"/>
          <w:szCs w:val="24"/>
        </w:rPr>
        <w:t>ωρηρ</w:t>
      </w:r>
      <w:r w:rsidRPr="000F7DC7">
        <w:rPr>
          <w:rFonts w:asciiTheme="minorBidi" w:hAnsiTheme="minorBidi"/>
          <w:sz w:val="24"/>
          <w:szCs w:val="24"/>
          <w:lang w:val="en-US"/>
        </w:rPr>
        <w:t xml:space="preserve">: || </w:t>
      </w:r>
      <w:r w:rsidRPr="000F7DC7">
        <w:rPr>
          <w:rFonts w:asciiTheme="minorBidi" w:hAnsiTheme="minorBidi"/>
          <w:sz w:val="24"/>
          <w:szCs w:val="24"/>
        </w:rPr>
        <w:t>Ἀρο</w:t>
      </w:r>
      <w:r w:rsidRPr="000F7DC7">
        <w:rPr>
          <w:rFonts w:asciiTheme="minorBidi" w:hAnsiTheme="minorBidi"/>
          <w:sz w:val="24"/>
          <w:szCs w:val="24"/>
          <w:lang w:val="el-GR"/>
        </w:rPr>
        <w:t>υ</w:t>
      </w:r>
      <w:r w:rsidRPr="000F7DC7">
        <w:rPr>
          <w:rFonts w:asciiTheme="minorBidi" w:hAnsiTheme="minorBidi"/>
          <w:sz w:val="24"/>
          <w:szCs w:val="24"/>
        </w:rPr>
        <w:t>ηρ</w:t>
      </w:r>
      <w:r w:rsidRPr="000F7DC7">
        <w:rPr>
          <w:rFonts w:asciiTheme="minorBidi" w:hAnsiTheme="minorBidi"/>
          <w:sz w:val="24"/>
          <w:szCs w:val="24"/>
          <w:lang w:val="en-US"/>
        </w:rPr>
        <w:t>: ’</w:t>
      </w:r>
      <w:r w:rsidRPr="000F7DC7">
        <w:rPr>
          <w:rFonts w:asciiTheme="minorBidi" w:hAnsiTheme="minorBidi"/>
          <w:sz w:val="24"/>
          <w:szCs w:val="24"/>
        </w:rPr>
        <w:t>λέγε</w:t>
      </w:r>
      <w:r w:rsidRPr="000F7DC7">
        <w:rPr>
          <w:rFonts w:asciiTheme="minorBidi" w:hAnsiTheme="minorBidi"/>
          <w:sz w:val="24"/>
          <w:szCs w:val="24"/>
          <w:lang w:val="en-US"/>
        </w:rPr>
        <w:t xml:space="preserve"> </w:t>
      </w:r>
      <w:r w:rsidRPr="000F7DC7">
        <w:rPr>
          <w:rFonts w:asciiTheme="minorBidi" w:hAnsiTheme="minorBidi"/>
          <w:sz w:val="24"/>
          <w:szCs w:val="24"/>
        </w:rPr>
        <w:t>ἑπτάκι</w:t>
      </w:r>
      <w:r w:rsidRPr="000F7DC7">
        <w:rPr>
          <w:rFonts w:asciiTheme="minorBidi" w:hAnsiTheme="minorBidi"/>
          <w:sz w:val="24"/>
          <w:szCs w:val="24"/>
          <w:lang w:val="en-US"/>
        </w:rPr>
        <w:t xml:space="preserve">c </w:t>
      </w:r>
      <w:r w:rsidRPr="000F7DC7">
        <w:rPr>
          <w:rFonts w:asciiTheme="minorBidi" w:hAnsiTheme="minorBidi"/>
          <w:sz w:val="24"/>
          <w:szCs w:val="24"/>
        </w:rPr>
        <w:t>καὶ</w:t>
      </w:r>
      <w:r w:rsidRPr="000F7DC7">
        <w:rPr>
          <w:rFonts w:asciiTheme="minorBidi" w:hAnsiTheme="minorBidi"/>
          <w:sz w:val="24"/>
          <w:szCs w:val="24"/>
          <w:lang w:val="en-US"/>
        </w:rPr>
        <w:t xml:space="preserve"> </w:t>
      </w:r>
      <w:r w:rsidRPr="000F7DC7">
        <w:rPr>
          <w:rFonts w:asciiTheme="minorBidi" w:hAnsiTheme="minorBidi"/>
          <w:sz w:val="24"/>
          <w:szCs w:val="24"/>
        </w:rPr>
        <w:t>κοινά</w:t>
      </w:r>
      <w:r w:rsidRPr="000F7DC7">
        <w:rPr>
          <w:rFonts w:asciiTheme="minorBidi" w:hAnsiTheme="minorBidi"/>
          <w:sz w:val="24"/>
          <w:szCs w:val="24"/>
          <w:lang w:val="en-US"/>
        </w:rPr>
        <w:t xml:space="preserve">, </w:t>
      </w:r>
      <w:r w:rsidRPr="000F7DC7">
        <w:rPr>
          <w:rFonts w:asciiTheme="minorBidi" w:hAnsiTheme="minorBidi"/>
          <w:sz w:val="24"/>
          <w:szCs w:val="24"/>
        </w:rPr>
        <w:t>ὅ</w:t>
      </w:r>
      <w:r w:rsidRPr="000F7DC7">
        <w:rPr>
          <w:rFonts w:asciiTheme="minorBidi" w:hAnsiTheme="minorBidi"/>
          <w:sz w:val="24"/>
          <w:szCs w:val="24"/>
          <w:lang w:val="en-US"/>
        </w:rPr>
        <w:t>c</w:t>
      </w:r>
      <w:r w:rsidRPr="000F7DC7">
        <w:rPr>
          <w:rFonts w:asciiTheme="minorBidi" w:hAnsiTheme="minorBidi"/>
          <w:sz w:val="24"/>
          <w:szCs w:val="24"/>
        </w:rPr>
        <w:t>α</w:t>
      </w:r>
      <w:r w:rsidRPr="000F7DC7">
        <w:rPr>
          <w:rFonts w:asciiTheme="minorBidi" w:hAnsiTheme="minorBidi"/>
          <w:sz w:val="24"/>
          <w:szCs w:val="24"/>
          <w:lang w:val="en-US"/>
        </w:rPr>
        <w:t xml:space="preserve"> </w:t>
      </w:r>
      <w:r w:rsidRPr="000F7DC7">
        <w:rPr>
          <w:rFonts w:asciiTheme="minorBidi" w:hAnsiTheme="minorBidi"/>
          <w:sz w:val="24"/>
          <w:szCs w:val="24"/>
        </w:rPr>
        <w:t>θέλει</w:t>
      </w:r>
      <w:r w:rsidRPr="000F7DC7">
        <w:rPr>
          <w:rFonts w:asciiTheme="minorBidi" w:hAnsiTheme="minorBidi"/>
          <w:sz w:val="24"/>
          <w:szCs w:val="24"/>
          <w:lang w:val="en-US"/>
        </w:rPr>
        <w:t>c, | (685)</w:t>
      </w:r>
    </w:p>
    <w:p w14:paraId="7EA2087B" w14:textId="77777777" w:rsidR="00482916" w:rsidRPr="000F7DC7" w:rsidRDefault="00482916" w:rsidP="00482916">
      <w:pPr>
        <w:spacing w:line="276" w:lineRule="auto"/>
        <w:rPr>
          <w:rFonts w:asciiTheme="minorBidi" w:hAnsiTheme="minorBidi"/>
          <w:sz w:val="24"/>
          <w:szCs w:val="24"/>
          <w:lang w:val="en-US"/>
        </w:rPr>
      </w:pPr>
      <w:r w:rsidRPr="000F7DC7">
        <w:rPr>
          <w:rFonts w:asciiTheme="minorBidi" w:hAnsiTheme="minorBidi"/>
          <w:color w:val="000000" w:themeColor="text1"/>
          <w:sz w:val="24"/>
          <w:szCs w:val="24"/>
          <w:lang w:val="en-US"/>
        </w:rPr>
        <w:br/>
      </w:r>
      <w:r w:rsidRPr="000F7DC7">
        <w:rPr>
          <w:rFonts w:asciiTheme="minorBidi" w:hAnsiTheme="minorBidi"/>
          <w:color w:val="000000" w:themeColor="text1"/>
          <w:sz w:val="24"/>
          <w:szCs w:val="24"/>
          <w:lang w:val="en-US"/>
        </w:rPr>
        <w:br/>
      </w:r>
      <w:r w:rsidRPr="000F7DC7">
        <w:rPr>
          <w:rFonts w:asciiTheme="minorBidi" w:hAnsiTheme="minorBidi"/>
          <w:b/>
          <w:bCs/>
          <w:color w:val="000000" w:themeColor="text1"/>
          <w:sz w:val="24"/>
          <w:szCs w:val="24"/>
          <w:lang w:val="en-US"/>
        </w:rPr>
        <w:t>PGM VII.795-846 (Pythagoras’ Request for a Dream Oracle and Democritus’ Dream Divination)</w:t>
      </w:r>
      <w:r w:rsidRPr="000F7DC7">
        <w:rPr>
          <w:rFonts w:asciiTheme="minorBidi" w:hAnsiTheme="minorBidi"/>
          <w:color w:val="000000" w:themeColor="text1"/>
          <w:sz w:val="24"/>
          <w:szCs w:val="24"/>
          <w:lang w:val="en-US"/>
        </w:rPr>
        <w:br/>
      </w:r>
      <w:r w:rsidRPr="000F7DC7">
        <w:rPr>
          <w:rFonts w:asciiTheme="minorBidi" w:hAnsiTheme="minorBidi"/>
          <w:b/>
          <w:bCs/>
          <w:sz w:val="24"/>
          <w:szCs w:val="24"/>
          <w:lang w:val="en-US"/>
        </w:rPr>
        <w:t>*Pythagoras' request for a dream oracle and Demokritos' dream divination:</w:t>
      </w:r>
      <w:r w:rsidRPr="000F7DC7">
        <w:rPr>
          <w:rFonts w:asciiTheme="minorBidi" w:hAnsiTheme="minorBidi"/>
          <w:sz w:val="24"/>
          <w:szCs w:val="24"/>
          <w:lang w:val="en-US"/>
        </w:rPr>
        <w:t xml:space="preserve"> (795) The entering angel is subordinate to the sun, and as subordinate to the sun he enters - so he enters in the form of your friend whom you recognize, with a shining star upon his head, and sometimes he enters / having a fiery star. Take, then, a (800) branch of laurel, and inscribe on each leaf a sign of the Zodiac with cinnabar, hav- (805) ing crowned yourself [with it]. (Also write its name in front of the sign of the Zodiac.) / This rite is divine. Hence, keep in your breast the things revealed to you by me even after the parting of my life, and if you perform them devoutly you will be successful.</w:t>
      </w:r>
    </w:p>
    <w:p w14:paraId="292C444E" w14:textId="77777777" w:rsidR="00482916" w:rsidRPr="000F7DC7" w:rsidRDefault="00482916" w:rsidP="00482916">
      <w:pPr>
        <w:spacing w:line="276" w:lineRule="auto"/>
        <w:rPr>
          <w:rFonts w:asciiTheme="minorBidi" w:hAnsiTheme="minorBidi"/>
          <w:b/>
          <w:bCs/>
          <w:i/>
          <w:iCs/>
          <w:sz w:val="24"/>
          <w:szCs w:val="24"/>
          <w:lang w:val="en-US"/>
        </w:rPr>
      </w:pPr>
      <w:r w:rsidRPr="000F7DC7">
        <w:rPr>
          <w:rFonts w:asciiTheme="minorBidi" w:hAnsiTheme="minorBidi"/>
          <w:b/>
          <w:bCs/>
          <w:i/>
          <w:iCs/>
          <w:sz w:val="24"/>
          <w:szCs w:val="24"/>
          <w:lang w:val="en-US"/>
        </w:rPr>
        <w:t>They are :</w:t>
      </w:r>
    </w:p>
    <w:p w14:paraId="0A4268FB" w14:textId="735EEA21" w:rsidR="00482916" w:rsidRPr="000F7DC7" w:rsidRDefault="00482916" w:rsidP="00647E5F">
      <w:pPr>
        <w:spacing w:line="276" w:lineRule="auto"/>
        <w:rPr>
          <w:rFonts w:asciiTheme="minorBidi" w:hAnsiTheme="minorBidi"/>
          <w:sz w:val="24"/>
          <w:szCs w:val="24"/>
          <w:lang w:val="en-US"/>
        </w:rPr>
      </w:pPr>
      <w:r w:rsidRPr="000F7DC7">
        <w:rPr>
          <w:rFonts w:asciiTheme="minorBidi" w:hAnsiTheme="minorBidi"/>
          <w:sz w:val="24"/>
          <w:szCs w:val="24"/>
          <w:lang w:val="en-US"/>
        </w:rPr>
        <w:t>1. Aries HAR MONTH HAR THŌ CHE (810)</w:t>
      </w:r>
      <w:r w:rsidR="00647E5F">
        <w:rPr>
          <w:rFonts w:asciiTheme="minorBidi" w:hAnsiTheme="minorBidi"/>
          <w:sz w:val="24"/>
          <w:szCs w:val="24"/>
          <w:lang w:val="en-US"/>
        </w:rPr>
        <w:br/>
      </w:r>
      <w:r w:rsidRPr="000F7DC7">
        <w:rPr>
          <w:rFonts w:asciiTheme="minorBidi" w:hAnsiTheme="minorBidi"/>
          <w:sz w:val="24"/>
          <w:szCs w:val="24"/>
          <w:lang w:val="en-US"/>
        </w:rPr>
        <w:t>2. Taurus NEOPHOBŌTHA THOPS</w:t>
      </w:r>
      <w:r w:rsidR="00647E5F">
        <w:rPr>
          <w:rFonts w:asciiTheme="minorBidi" w:hAnsiTheme="minorBidi"/>
          <w:sz w:val="24"/>
          <w:szCs w:val="24"/>
          <w:lang w:val="en-US"/>
        </w:rPr>
        <w:br/>
      </w:r>
      <w:r w:rsidRPr="000F7DC7">
        <w:rPr>
          <w:rFonts w:asciiTheme="minorBidi" w:hAnsiTheme="minorBidi"/>
          <w:sz w:val="24"/>
          <w:szCs w:val="24"/>
          <w:lang w:val="en-US"/>
        </w:rPr>
        <w:t>3. Gemini ARISTANABA ZAŌ</w:t>
      </w:r>
      <w:r w:rsidR="00647E5F">
        <w:rPr>
          <w:rFonts w:asciiTheme="minorBidi" w:hAnsiTheme="minorBidi"/>
          <w:sz w:val="24"/>
          <w:szCs w:val="24"/>
          <w:lang w:val="en-US"/>
        </w:rPr>
        <w:br/>
      </w:r>
      <w:r w:rsidRPr="000F7DC7">
        <w:rPr>
          <w:rFonts w:asciiTheme="minorBidi" w:hAnsiTheme="minorBidi"/>
          <w:sz w:val="24"/>
          <w:szCs w:val="24"/>
          <w:lang w:val="en-US"/>
        </w:rPr>
        <w:t>[4]. Cancer PCHORBAZANACHAU</w:t>
      </w:r>
      <w:r w:rsidR="00647E5F">
        <w:rPr>
          <w:rFonts w:asciiTheme="minorBidi" w:hAnsiTheme="minorBidi"/>
          <w:sz w:val="24"/>
          <w:szCs w:val="24"/>
          <w:lang w:val="en-US"/>
        </w:rPr>
        <w:br/>
      </w:r>
      <w:r w:rsidRPr="000F7DC7">
        <w:rPr>
          <w:rFonts w:asciiTheme="minorBidi" w:hAnsiTheme="minorBidi"/>
          <w:sz w:val="24"/>
          <w:szCs w:val="24"/>
          <w:lang w:val="en-US"/>
        </w:rPr>
        <w:t>[5]. Leo ZALAMOIRLALITH</w:t>
      </w:r>
      <w:r w:rsidR="00647E5F">
        <w:rPr>
          <w:rFonts w:asciiTheme="minorBidi" w:hAnsiTheme="minorBidi"/>
          <w:sz w:val="24"/>
          <w:szCs w:val="24"/>
          <w:lang w:val="en-US"/>
        </w:rPr>
        <w:br/>
      </w:r>
      <w:r w:rsidRPr="000F7DC7">
        <w:rPr>
          <w:rFonts w:asciiTheme="minorBidi" w:hAnsiTheme="minorBidi"/>
          <w:sz w:val="24"/>
          <w:szCs w:val="24"/>
          <w:lang w:val="en-US"/>
        </w:rPr>
        <w:t>[6]. Virgo EILESILARMOU PHAI (815)</w:t>
      </w:r>
      <w:r w:rsidR="00647E5F">
        <w:rPr>
          <w:rFonts w:asciiTheme="minorBidi" w:hAnsiTheme="minorBidi"/>
          <w:sz w:val="24"/>
          <w:szCs w:val="24"/>
          <w:lang w:val="en-US"/>
        </w:rPr>
        <w:br/>
      </w:r>
      <w:r w:rsidRPr="000F7DC7">
        <w:rPr>
          <w:rFonts w:asciiTheme="minorBidi" w:hAnsiTheme="minorBidi"/>
          <w:sz w:val="24"/>
          <w:szCs w:val="24"/>
          <w:lang w:val="en-US"/>
        </w:rPr>
        <w:t>[7]. Libra TANTINOURACHTH</w:t>
      </w:r>
      <w:r w:rsidR="00647E5F">
        <w:rPr>
          <w:rFonts w:asciiTheme="minorBidi" w:hAnsiTheme="minorBidi"/>
          <w:sz w:val="24"/>
          <w:szCs w:val="24"/>
          <w:lang w:val="en-US"/>
        </w:rPr>
        <w:br/>
      </w:r>
      <w:r w:rsidRPr="000F7DC7">
        <w:rPr>
          <w:rFonts w:asciiTheme="minorBidi" w:hAnsiTheme="minorBidi"/>
          <w:sz w:val="24"/>
          <w:szCs w:val="24"/>
          <w:lang w:val="en-US"/>
        </w:rPr>
        <w:t>[</w:t>
      </w:r>
      <w:r w:rsidR="00647E5F">
        <w:rPr>
          <w:rFonts w:asciiTheme="minorBidi" w:hAnsiTheme="minorBidi"/>
          <w:sz w:val="24"/>
          <w:szCs w:val="24"/>
          <w:lang w:val="en-US"/>
        </w:rPr>
        <w:t>8</w:t>
      </w:r>
      <w:r w:rsidRPr="000F7DC7">
        <w:rPr>
          <w:rFonts w:asciiTheme="minorBidi" w:hAnsiTheme="minorBidi"/>
          <w:sz w:val="24"/>
          <w:szCs w:val="24"/>
          <w:lang w:val="en-US"/>
        </w:rPr>
        <w:t>]. Scorpio CHORCHORNATHI</w:t>
      </w:r>
      <w:r w:rsidR="00647E5F">
        <w:rPr>
          <w:rFonts w:asciiTheme="minorBidi" w:hAnsiTheme="minorBidi"/>
          <w:sz w:val="24"/>
          <w:szCs w:val="24"/>
          <w:lang w:val="en-US"/>
        </w:rPr>
        <w:br/>
      </w:r>
      <w:r w:rsidRPr="000F7DC7">
        <w:rPr>
          <w:rFonts w:asciiTheme="minorBidi" w:hAnsiTheme="minorBidi"/>
          <w:sz w:val="24"/>
          <w:szCs w:val="24"/>
          <w:lang w:val="en-US"/>
        </w:rPr>
        <w:t>9. Sagittarius PHANTHENPHYPHLIA</w:t>
      </w:r>
      <w:r w:rsidR="00647E5F">
        <w:rPr>
          <w:rFonts w:asciiTheme="minorBidi" w:hAnsiTheme="minorBidi"/>
          <w:sz w:val="24"/>
          <w:szCs w:val="24"/>
          <w:lang w:val="en-US"/>
        </w:rPr>
        <w:br/>
      </w:r>
      <w:r w:rsidRPr="000F7DC7">
        <w:rPr>
          <w:rFonts w:asciiTheme="minorBidi" w:hAnsiTheme="minorBidi"/>
          <w:sz w:val="24"/>
          <w:szCs w:val="24"/>
          <w:lang w:val="en-US"/>
        </w:rPr>
        <w:t>[10]. Capricorn AZAZAEISTHAILICH</w:t>
      </w:r>
      <w:r w:rsidR="00647E5F">
        <w:rPr>
          <w:rFonts w:asciiTheme="minorBidi" w:hAnsiTheme="minorBidi"/>
          <w:sz w:val="24"/>
          <w:szCs w:val="24"/>
          <w:lang w:val="en-US"/>
        </w:rPr>
        <w:br/>
      </w:r>
      <w:r w:rsidRPr="000F7DC7">
        <w:rPr>
          <w:rFonts w:asciiTheme="minorBidi" w:hAnsiTheme="minorBidi"/>
          <w:sz w:val="24"/>
          <w:szCs w:val="24"/>
          <w:lang w:val="en-US"/>
        </w:rPr>
        <w:t>[11] . Aquarius MENNY THYTH IAŌ (820)</w:t>
      </w:r>
      <w:r w:rsidR="00647E5F">
        <w:rPr>
          <w:rFonts w:asciiTheme="minorBidi" w:hAnsiTheme="minorBidi"/>
          <w:sz w:val="24"/>
          <w:szCs w:val="24"/>
          <w:lang w:val="en-US"/>
        </w:rPr>
        <w:br/>
      </w:r>
      <w:r w:rsidRPr="000F7DC7">
        <w:rPr>
          <w:rFonts w:asciiTheme="minorBidi" w:hAnsiTheme="minorBidi"/>
          <w:sz w:val="24"/>
          <w:szCs w:val="24"/>
          <w:lang w:val="en-US"/>
        </w:rPr>
        <w:t>[12]. Pisces SERYCHARRALMIŌ</w:t>
      </w:r>
    </w:p>
    <w:p w14:paraId="30C20AE0" w14:textId="77777777" w:rsidR="00482916" w:rsidRPr="000F7DC7" w:rsidRDefault="00482916" w:rsidP="00482916">
      <w:pPr>
        <w:spacing w:line="276" w:lineRule="auto"/>
        <w:rPr>
          <w:rFonts w:asciiTheme="minorBidi" w:hAnsiTheme="minorBidi"/>
          <w:sz w:val="24"/>
          <w:szCs w:val="24"/>
          <w:lang w:val="en-US"/>
        </w:rPr>
      </w:pPr>
      <w:r w:rsidRPr="000F7DC7">
        <w:rPr>
          <w:rFonts w:asciiTheme="minorBidi" w:hAnsiTheme="minorBidi"/>
          <w:sz w:val="24"/>
          <w:szCs w:val="24"/>
          <w:lang w:val="en-US"/>
        </w:rPr>
        <w:t>Take still another leaf of the royal laurel and write with cinnabar [ink] this name of</w:t>
      </w:r>
    </w:p>
    <w:p w14:paraId="1F27F4DD" w14:textId="77777777" w:rsidR="00482916" w:rsidRPr="000F7DC7" w:rsidRDefault="00482916" w:rsidP="00482916">
      <w:pPr>
        <w:spacing w:line="276" w:lineRule="auto"/>
        <w:rPr>
          <w:rFonts w:asciiTheme="minorBidi" w:hAnsiTheme="minorBidi"/>
          <w:sz w:val="24"/>
          <w:szCs w:val="24"/>
          <w:lang w:val="en-US"/>
        </w:rPr>
      </w:pPr>
      <w:r w:rsidRPr="000F7DC7">
        <w:rPr>
          <w:rFonts w:asciiTheme="minorBidi" w:hAnsiTheme="minorBidi"/>
          <w:sz w:val="24"/>
          <w:szCs w:val="24"/>
          <w:lang w:val="en-US"/>
        </w:rPr>
        <w:lastRenderedPageBreak/>
        <w:t xml:space="preserve">[the] living god: "CHALCHANA PHOE KOSKIANŌ (19) / ALĒMONTALL. . . ASEICH." (825) Having written it, do this for three days: wrap the leaves in a new handkerchief and lay it under your head. Having come when it is evening, while burning frankincense, speak this </w:t>
      </w:r>
      <w:r w:rsidRPr="000F7DC7">
        <w:rPr>
          <w:rFonts w:asciiTheme="minorBidi" w:hAnsiTheme="minorBidi"/>
          <w:b/>
          <w:bCs/>
          <w:i/>
          <w:iCs/>
          <w:sz w:val="24"/>
          <w:szCs w:val="24"/>
          <w:lang w:val="en-US"/>
        </w:rPr>
        <w:t>formula</w:t>
      </w:r>
      <w:r w:rsidRPr="000F7DC7">
        <w:rPr>
          <w:rFonts w:asciiTheme="minorBidi" w:hAnsiTheme="minorBidi"/>
          <w:sz w:val="24"/>
          <w:szCs w:val="24"/>
          <w:lang w:val="en-US"/>
        </w:rPr>
        <w:t>:</w:t>
      </w:r>
    </w:p>
    <w:p w14:paraId="5AE992AF" w14:textId="77777777" w:rsidR="00482916" w:rsidRPr="000F7DC7" w:rsidRDefault="00482916" w:rsidP="00482916">
      <w:pPr>
        <w:spacing w:line="276" w:lineRule="auto"/>
        <w:rPr>
          <w:rFonts w:asciiTheme="minorBidi" w:hAnsiTheme="minorBidi"/>
          <w:sz w:val="24"/>
          <w:szCs w:val="24"/>
          <w:lang w:val="en-US"/>
        </w:rPr>
      </w:pPr>
      <w:r w:rsidRPr="000F7DC7">
        <w:rPr>
          <w:rFonts w:asciiTheme="minorBidi" w:hAnsiTheme="minorBidi"/>
          <w:sz w:val="24"/>
          <w:szCs w:val="24"/>
          <w:lang w:val="en-US"/>
        </w:rPr>
        <w:t>"I call upon you, holy angel ZIZAUBIŌ, from the company of the Pleiades to whom you are subordinate / and serve for all things, [for] whatever she might com (830) mand you, you great, indestructible, fire-breathing one, who cast the rope o heaven, through which rope all things turn upon earth. And I also call upon you yourselves who are angels who have been stationed beneath his [ZIZAUBIŌ'S] power. Hence I call upon you all that you may come quickly / in this night, and reveal (835) to me clearly and firmly, concerning those matters I desire. I conjure you, O lord, who rise above the earth of the whole cosmic region, by the one ruling the whole inhabited world and the benefactor of all. Hence, I call upon you in this night, / and (840) may you reveal all things to me through dreams with accuracy: O angel ZIZAUBIŌ. "</w:t>
      </w:r>
    </w:p>
    <w:p w14:paraId="4DAD1997" w14:textId="77777777" w:rsidR="00482916" w:rsidRPr="000F7DC7" w:rsidRDefault="00482916" w:rsidP="00482916">
      <w:pPr>
        <w:spacing w:line="276" w:lineRule="auto"/>
        <w:rPr>
          <w:rFonts w:asciiTheme="minorBidi" w:hAnsiTheme="minorBidi"/>
          <w:sz w:val="24"/>
          <w:szCs w:val="24"/>
          <w:lang w:val="en-US"/>
        </w:rPr>
      </w:pPr>
      <w:r w:rsidRPr="000F7DC7">
        <w:rPr>
          <w:rFonts w:asciiTheme="minorBidi" w:hAnsiTheme="minorBidi"/>
          <w:sz w:val="24"/>
          <w:szCs w:val="24"/>
          <w:lang w:val="en-US"/>
        </w:rPr>
        <w:t>Go to your house and having incensed the branch, put it on your head and sleep pure. You must have [the place] where you perform absolutely pure, and the phylactery / where you have inscribed the name, put on your head and crown yourself (845) with the branch.</w:t>
      </w:r>
    </w:p>
    <w:p w14:paraId="04BBA3C7" w14:textId="77777777" w:rsidR="00482916" w:rsidRPr="000F7DC7" w:rsidRDefault="00482916" w:rsidP="00482916">
      <w:pPr>
        <w:spacing w:line="276" w:lineRule="auto"/>
        <w:rPr>
          <w:rFonts w:asciiTheme="minorBidi" w:hAnsiTheme="minorBidi"/>
          <w:sz w:val="24"/>
          <w:szCs w:val="24"/>
          <w:lang w:val="en-US"/>
        </w:rPr>
      </w:pPr>
      <w:r w:rsidRPr="000F7DC7">
        <w:rPr>
          <w:rFonts w:asciiTheme="minorBidi" w:hAnsiTheme="minorBidi"/>
          <w:sz w:val="24"/>
          <w:szCs w:val="24"/>
          <w:lang w:val="en-US"/>
        </w:rPr>
        <w:t>*Tr.:J. P. Hershbell</w:t>
      </w:r>
    </w:p>
    <w:p w14:paraId="2D86CEAE" w14:textId="77777777" w:rsidR="00482916" w:rsidRPr="000F7DC7" w:rsidRDefault="00482916" w:rsidP="00482916">
      <w:pPr>
        <w:spacing w:line="276" w:lineRule="auto"/>
        <w:rPr>
          <w:rFonts w:asciiTheme="minorBidi" w:hAnsiTheme="minorBidi"/>
          <w:sz w:val="24"/>
          <w:szCs w:val="24"/>
          <w:lang w:val="en-US"/>
        </w:rPr>
      </w:pPr>
      <w:r w:rsidRPr="000F7DC7">
        <w:rPr>
          <w:rFonts w:asciiTheme="minorBidi" w:hAnsiTheme="minorBidi"/>
          <w:sz w:val="24"/>
          <w:szCs w:val="24"/>
          <w:lang w:val="en-US"/>
        </w:rPr>
        <w:t>’</w:t>
      </w:r>
      <w:r w:rsidRPr="000F7DC7">
        <w:rPr>
          <w:rFonts w:asciiTheme="minorBidi" w:hAnsiTheme="minorBidi"/>
          <w:sz w:val="24"/>
          <w:szCs w:val="24"/>
        </w:rPr>
        <w:t>Ονειραιτητὸν</w:t>
      </w:r>
      <w:r w:rsidRPr="000F7DC7">
        <w:rPr>
          <w:rFonts w:asciiTheme="minorBidi" w:hAnsiTheme="minorBidi"/>
          <w:sz w:val="24"/>
          <w:szCs w:val="24"/>
          <w:lang w:val="en-US"/>
        </w:rPr>
        <w:t xml:space="preserve"> </w:t>
      </w:r>
      <w:r w:rsidRPr="000F7DC7">
        <w:rPr>
          <w:rFonts w:asciiTheme="minorBidi" w:hAnsiTheme="minorBidi"/>
          <w:sz w:val="24"/>
          <w:szCs w:val="24"/>
        </w:rPr>
        <w:t>Πυθαγόρου</w:t>
      </w:r>
      <w:r w:rsidRPr="000F7DC7">
        <w:rPr>
          <w:rFonts w:asciiTheme="minorBidi" w:hAnsiTheme="minorBidi"/>
          <w:sz w:val="24"/>
          <w:szCs w:val="24"/>
          <w:lang w:val="en-US"/>
        </w:rPr>
        <w:t xml:space="preserve"> </w:t>
      </w:r>
      <w:r w:rsidRPr="000F7DC7">
        <w:rPr>
          <w:rFonts w:asciiTheme="minorBidi" w:hAnsiTheme="minorBidi"/>
          <w:sz w:val="24"/>
          <w:szCs w:val="24"/>
        </w:rPr>
        <w:t>κ</w:t>
      </w:r>
      <w:r w:rsidRPr="000F7DC7">
        <w:rPr>
          <w:rFonts w:asciiTheme="minorBidi" w:hAnsiTheme="minorBidi"/>
          <w:sz w:val="24"/>
          <w:szCs w:val="24"/>
          <w:lang w:val="en-US"/>
        </w:rPr>
        <w:t>[</w:t>
      </w:r>
      <w:r w:rsidRPr="000F7DC7">
        <w:rPr>
          <w:rFonts w:asciiTheme="minorBidi" w:hAnsiTheme="minorBidi"/>
          <w:sz w:val="24"/>
          <w:szCs w:val="24"/>
        </w:rPr>
        <w:t>αὶ</w:t>
      </w:r>
      <w:r w:rsidRPr="000F7DC7">
        <w:rPr>
          <w:rFonts w:asciiTheme="minorBidi" w:hAnsiTheme="minorBidi"/>
          <w:sz w:val="24"/>
          <w:szCs w:val="24"/>
          <w:lang w:val="en-US"/>
        </w:rPr>
        <w:t xml:space="preserve">] </w:t>
      </w:r>
      <w:r w:rsidRPr="000F7DC7">
        <w:rPr>
          <w:rFonts w:asciiTheme="minorBidi" w:hAnsiTheme="minorBidi"/>
          <w:sz w:val="24"/>
          <w:szCs w:val="24"/>
        </w:rPr>
        <w:t>Δημοκρίτου</w:t>
      </w:r>
      <w:r w:rsidRPr="000F7DC7">
        <w:rPr>
          <w:rFonts w:asciiTheme="minorBidi" w:hAnsiTheme="minorBidi"/>
          <w:sz w:val="24"/>
          <w:szCs w:val="24"/>
          <w:lang w:val="en-US"/>
        </w:rPr>
        <w:t xml:space="preserve"> </w:t>
      </w:r>
      <w:r w:rsidRPr="000F7DC7">
        <w:rPr>
          <w:rFonts w:asciiTheme="minorBidi" w:hAnsiTheme="minorBidi"/>
          <w:sz w:val="24"/>
          <w:szCs w:val="24"/>
        </w:rPr>
        <w:t>ὀνειρό</w:t>
      </w:r>
      <w:r w:rsidRPr="000F7DC7">
        <w:rPr>
          <w:rFonts w:asciiTheme="minorBidi" w:hAnsiTheme="minorBidi"/>
          <w:sz w:val="24"/>
          <w:szCs w:val="24"/>
          <w:lang w:val="en-US"/>
        </w:rPr>
        <w:t>|</w:t>
      </w:r>
      <w:r w:rsidRPr="000F7DC7">
        <w:rPr>
          <w:rFonts w:asciiTheme="minorBidi" w:hAnsiTheme="minorBidi"/>
          <w:sz w:val="24"/>
          <w:szCs w:val="24"/>
        </w:rPr>
        <w:t>μαντι</w:t>
      </w:r>
      <w:r w:rsidRPr="000F7DC7">
        <w:rPr>
          <w:rFonts w:asciiTheme="minorBidi" w:hAnsiTheme="minorBidi"/>
          <w:sz w:val="24"/>
          <w:szCs w:val="24"/>
          <w:lang w:val="en-US"/>
        </w:rPr>
        <w:t xml:space="preserve">c </w:t>
      </w:r>
      <w:r w:rsidRPr="000F7DC7">
        <w:rPr>
          <w:rFonts w:asciiTheme="minorBidi" w:hAnsiTheme="minorBidi"/>
          <w:sz w:val="24"/>
          <w:szCs w:val="24"/>
        </w:rPr>
        <w:t>μα</w:t>
      </w:r>
      <w:r w:rsidRPr="000F7DC7">
        <w:rPr>
          <w:rFonts w:asciiTheme="minorBidi" w:hAnsiTheme="minorBidi"/>
          <w:sz w:val="24"/>
          <w:szCs w:val="24"/>
          <w:lang w:val="en-US"/>
        </w:rPr>
        <w:t xml:space="preserve">- (795) </w:t>
      </w:r>
      <w:r w:rsidRPr="000F7DC7">
        <w:rPr>
          <w:rFonts w:asciiTheme="minorBidi" w:hAnsiTheme="minorBidi"/>
          <w:sz w:val="24"/>
          <w:szCs w:val="24"/>
        </w:rPr>
        <w:t>θηματικό</w:t>
      </w:r>
      <w:r w:rsidRPr="000F7DC7">
        <w:rPr>
          <w:rFonts w:asciiTheme="minorBidi" w:hAnsiTheme="minorBidi"/>
          <w:sz w:val="24"/>
          <w:szCs w:val="24"/>
          <w:lang w:val="en-US"/>
        </w:rPr>
        <w:t xml:space="preserve">c. </w:t>
      </w:r>
      <w:r w:rsidRPr="000F7DC7">
        <w:rPr>
          <w:rFonts w:asciiTheme="minorBidi" w:hAnsiTheme="minorBidi"/>
          <w:sz w:val="24"/>
          <w:szCs w:val="24"/>
        </w:rPr>
        <w:t>ὁ</w:t>
      </w:r>
      <w:r w:rsidRPr="000F7DC7">
        <w:rPr>
          <w:rFonts w:asciiTheme="minorBidi" w:hAnsiTheme="minorBidi"/>
          <w:sz w:val="24"/>
          <w:szCs w:val="24"/>
          <w:lang w:val="en-US"/>
        </w:rPr>
        <w:t xml:space="preserve"> </w:t>
      </w:r>
      <w:r w:rsidRPr="000F7DC7">
        <w:rPr>
          <w:rFonts w:asciiTheme="minorBidi" w:hAnsiTheme="minorBidi"/>
          <w:sz w:val="24"/>
          <w:szCs w:val="24"/>
        </w:rPr>
        <w:t>εἰ</w:t>
      </w:r>
      <w:r w:rsidRPr="000F7DC7">
        <w:rPr>
          <w:rFonts w:asciiTheme="minorBidi" w:hAnsiTheme="minorBidi"/>
          <w:sz w:val="24"/>
          <w:szCs w:val="24"/>
          <w:lang w:val="en-US"/>
        </w:rPr>
        <w:t>c</w:t>
      </w:r>
      <w:r w:rsidRPr="000F7DC7">
        <w:rPr>
          <w:rFonts w:asciiTheme="minorBidi" w:hAnsiTheme="minorBidi"/>
          <w:sz w:val="24"/>
          <w:szCs w:val="24"/>
        </w:rPr>
        <w:t>ερχόμενο</w:t>
      </w:r>
      <w:r w:rsidRPr="000F7DC7">
        <w:rPr>
          <w:rFonts w:asciiTheme="minorBidi" w:hAnsiTheme="minorBidi"/>
          <w:sz w:val="24"/>
          <w:szCs w:val="24"/>
          <w:lang w:val="en-US"/>
        </w:rPr>
        <w:t xml:space="preserve">c ' </w:t>
      </w:r>
      <w:r w:rsidRPr="000F7DC7">
        <w:rPr>
          <w:rFonts w:asciiTheme="minorBidi" w:hAnsiTheme="minorBidi"/>
          <w:sz w:val="24"/>
          <w:szCs w:val="24"/>
        </w:rPr>
        <w:t>ἄγγελο</w:t>
      </w:r>
      <w:r w:rsidRPr="000F7DC7">
        <w:rPr>
          <w:rFonts w:asciiTheme="minorBidi" w:hAnsiTheme="minorBidi"/>
          <w:sz w:val="24"/>
          <w:szCs w:val="24"/>
          <w:lang w:val="en-US"/>
        </w:rPr>
        <w:t xml:space="preserve">c </w:t>
      </w:r>
      <w:r w:rsidRPr="000F7DC7">
        <w:rPr>
          <w:rFonts w:asciiTheme="minorBidi" w:hAnsiTheme="minorBidi"/>
          <w:sz w:val="24"/>
          <w:szCs w:val="24"/>
        </w:rPr>
        <w:t>ἡλίῳ</w:t>
      </w:r>
      <w:r w:rsidRPr="000F7DC7">
        <w:rPr>
          <w:rFonts w:asciiTheme="minorBidi" w:hAnsiTheme="minorBidi"/>
          <w:sz w:val="24"/>
          <w:szCs w:val="24"/>
          <w:lang w:val="en-US"/>
        </w:rPr>
        <w:t xml:space="preserve"> </w:t>
      </w:r>
      <w:r w:rsidRPr="000F7DC7">
        <w:rPr>
          <w:rFonts w:asciiTheme="minorBidi" w:hAnsiTheme="minorBidi"/>
          <w:sz w:val="24"/>
          <w:szCs w:val="24"/>
        </w:rPr>
        <w:t>ὑποτέτακται</w:t>
      </w:r>
      <w:r w:rsidRPr="000F7DC7">
        <w:rPr>
          <w:rFonts w:asciiTheme="minorBidi" w:hAnsiTheme="minorBidi"/>
          <w:sz w:val="24"/>
          <w:szCs w:val="24"/>
          <w:lang w:val="en-US"/>
        </w:rPr>
        <w:t xml:space="preserve"> </w:t>
      </w:r>
      <w:r w:rsidRPr="000F7DC7">
        <w:rPr>
          <w:rFonts w:asciiTheme="minorBidi" w:hAnsiTheme="minorBidi"/>
          <w:sz w:val="24"/>
          <w:szCs w:val="24"/>
        </w:rPr>
        <w:t>καὶ</w:t>
      </w:r>
      <w:r w:rsidRPr="000F7DC7">
        <w:rPr>
          <w:rFonts w:asciiTheme="minorBidi" w:hAnsiTheme="minorBidi"/>
          <w:sz w:val="24"/>
          <w:szCs w:val="24"/>
          <w:lang w:val="en-US"/>
        </w:rPr>
        <w:t xml:space="preserve"> </w:t>
      </w:r>
      <w:r w:rsidRPr="000F7DC7">
        <w:rPr>
          <w:rFonts w:asciiTheme="minorBidi" w:hAnsiTheme="minorBidi"/>
          <w:sz w:val="24"/>
          <w:szCs w:val="24"/>
        </w:rPr>
        <w:t>ὡ</w:t>
      </w:r>
      <w:r w:rsidRPr="000F7DC7">
        <w:rPr>
          <w:rFonts w:asciiTheme="minorBidi" w:hAnsiTheme="minorBidi"/>
          <w:sz w:val="24"/>
          <w:szCs w:val="24"/>
          <w:lang w:val="en-US"/>
        </w:rPr>
        <w:t xml:space="preserve">c </w:t>
      </w:r>
      <w:r w:rsidRPr="000F7DC7">
        <w:rPr>
          <w:rFonts w:asciiTheme="minorBidi" w:hAnsiTheme="minorBidi"/>
          <w:sz w:val="24"/>
          <w:szCs w:val="24"/>
        </w:rPr>
        <w:t>ὑπο</w:t>
      </w:r>
      <w:r w:rsidRPr="000F7DC7">
        <w:rPr>
          <w:rFonts w:asciiTheme="minorBidi" w:hAnsiTheme="minorBidi"/>
          <w:sz w:val="24"/>
          <w:szCs w:val="24"/>
          <w:lang w:val="en-US"/>
        </w:rPr>
        <w:t>|</w:t>
      </w:r>
      <w:r w:rsidRPr="000F7DC7">
        <w:rPr>
          <w:rFonts w:asciiTheme="minorBidi" w:hAnsiTheme="minorBidi"/>
          <w:sz w:val="24"/>
          <w:szCs w:val="24"/>
        </w:rPr>
        <w:t>τεταγμένο</w:t>
      </w:r>
      <w:r w:rsidRPr="000F7DC7">
        <w:rPr>
          <w:rFonts w:asciiTheme="minorBidi" w:hAnsiTheme="minorBidi"/>
          <w:sz w:val="24"/>
          <w:szCs w:val="24"/>
          <w:lang w:val="en-US"/>
        </w:rPr>
        <w:t xml:space="preserve">c </w:t>
      </w:r>
      <w:r w:rsidRPr="000F7DC7">
        <w:rPr>
          <w:rFonts w:asciiTheme="minorBidi" w:hAnsiTheme="minorBidi"/>
          <w:sz w:val="24"/>
          <w:szCs w:val="24"/>
        </w:rPr>
        <w:t>ἡλίῳ</w:t>
      </w:r>
      <w:r w:rsidRPr="000F7DC7">
        <w:rPr>
          <w:rFonts w:asciiTheme="minorBidi" w:hAnsiTheme="minorBidi"/>
          <w:sz w:val="24"/>
          <w:szCs w:val="24"/>
          <w:lang w:val="en-US"/>
        </w:rPr>
        <w:t xml:space="preserve"> </w:t>
      </w:r>
      <w:r w:rsidRPr="000F7DC7">
        <w:rPr>
          <w:rFonts w:asciiTheme="minorBidi" w:hAnsiTheme="minorBidi"/>
          <w:sz w:val="24"/>
          <w:szCs w:val="24"/>
        </w:rPr>
        <w:t>εἰ</w:t>
      </w:r>
      <w:r w:rsidRPr="000F7DC7">
        <w:rPr>
          <w:rFonts w:asciiTheme="minorBidi" w:hAnsiTheme="minorBidi"/>
          <w:sz w:val="24"/>
          <w:szCs w:val="24"/>
          <w:lang w:val="en-US"/>
        </w:rPr>
        <w:t>c</w:t>
      </w:r>
      <w:r w:rsidRPr="000F7DC7">
        <w:rPr>
          <w:rFonts w:asciiTheme="minorBidi" w:hAnsiTheme="minorBidi"/>
          <w:sz w:val="24"/>
          <w:szCs w:val="24"/>
        </w:rPr>
        <w:t>έρχεται</w:t>
      </w:r>
      <w:r w:rsidRPr="000F7DC7">
        <w:rPr>
          <w:rFonts w:asciiTheme="minorBidi" w:hAnsiTheme="minorBidi"/>
          <w:sz w:val="24"/>
          <w:szCs w:val="24"/>
          <w:lang w:val="en-US"/>
        </w:rPr>
        <w:t xml:space="preserve">, </w:t>
      </w:r>
      <w:r w:rsidRPr="000F7DC7">
        <w:rPr>
          <w:rFonts w:asciiTheme="minorBidi" w:hAnsiTheme="minorBidi"/>
          <w:sz w:val="24"/>
          <w:szCs w:val="24"/>
        </w:rPr>
        <w:t>οὕτω</w:t>
      </w:r>
      <w:r w:rsidRPr="000F7DC7">
        <w:rPr>
          <w:rFonts w:asciiTheme="minorBidi" w:hAnsiTheme="minorBidi"/>
          <w:sz w:val="24"/>
          <w:szCs w:val="24"/>
          <w:lang w:val="en-US"/>
        </w:rPr>
        <w:t xml:space="preserve">c </w:t>
      </w:r>
      <w:r w:rsidRPr="000F7DC7">
        <w:rPr>
          <w:rFonts w:asciiTheme="minorBidi" w:hAnsiTheme="minorBidi"/>
          <w:sz w:val="24"/>
          <w:szCs w:val="24"/>
        </w:rPr>
        <w:t>ἐν</w:t>
      </w:r>
      <w:r w:rsidRPr="000F7DC7">
        <w:rPr>
          <w:rFonts w:asciiTheme="minorBidi" w:hAnsiTheme="minorBidi"/>
          <w:sz w:val="24"/>
          <w:szCs w:val="24"/>
          <w:lang w:val="en-US"/>
        </w:rPr>
        <w:t xml:space="preserve"> </w:t>
      </w:r>
      <w:r w:rsidRPr="000F7DC7">
        <w:rPr>
          <w:rFonts w:asciiTheme="minorBidi" w:hAnsiTheme="minorBidi"/>
          <w:sz w:val="24"/>
          <w:szCs w:val="24"/>
        </w:rPr>
        <w:t>φίλου</w:t>
      </w:r>
      <w:r w:rsidRPr="000F7DC7">
        <w:rPr>
          <w:rFonts w:asciiTheme="minorBidi" w:hAnsiTheme="minorBidi"/>
          <w:sz w:val="24"/>
          <w:szCs w:val="24"/>
          <w:lang w:val="en-US"/>
        </w:rPr>
        <w:t xml:space="preserve"> c</w:t>
      </w:r>
      <w:r w:rsidRPr="000F7DC7">
        <w:rPr>
          <w:rFonts w:asciiTheme="minorBidi" w:hAnsiTheme="minorBidi"/>
          <w:sz w:val="24"/>
          <w:szCs w:val="24"/>
        </w:rPr>
        <w:t>ου</w:t>
      </w:r>
      <w:r w:rsidRPr="000F7DC7">
        <w:rPr>
          <w:rFonts w:asciiTheme="minorBidi" w:hAnsiTheme="minorBidi"/>
          <w:sz w:val="24"/>
          <w:szCs w:val="24"/>
          <w:lang w:val="en-US"/>
        </w:rPr>
        <w:t xml:space="preserve">, </w:t>
      </w:r>
      <w:r w:rsidRPr="000F7DC7">
        <w:rPr>
          <w:rFonts w:asciiTheme="minorBidi" w:hAnsiTheme="minorBidi"/>
          <w:sz w:val="24"/>
          <w:szCs w:val="24"/>
        </w:rPr>
        <w:t>οὗ</w:t>
      </w:r>
      <w:r w:rsidRPr="000F7DC7">
        <w:rPr>
          <w:rFonts w:asciiTheme="minorBidi" w:hAnsiTheme="minorBidi"/>
          <w:sz w:val="24"/>
          <w:szCs w:val="24"/>
          <w:lang w:val="en-US"/>
        </w:rPr>
        <w:t xml:space="preserve"> </w:t>
      </w:r>
      <w:r w:rsidRPr="000F7DC7">
        <w:rPr>
          <w:rFonts w:asciiTheme="minorBidi" w:hAnsiTheme="minorBidi"/>
          <w:sz w:val="24"/>
          <w:szCs w:val="24"/>
        </w:rPr>
        <w:t>γνωρίζει</w:t>
      </w:r>
      <w:r w:rsidRPr="000F7DC7">
        <w:rPr>
          <w:rFonts w:asciiTheme="minorBidi" w:hAnsiTheme="minorBidi"/>
          <w:sz w:val="24"/>
          <w:szCs w:val="24"/>
          <w:lang w:val="en-US"/>
        </w:rPr>
        <w:t>c, c</w:t>
      </w:r>
      <w:r w:rsidRPr="000F7DC7">
        <w:rPr>
          <w:rFonts w:asciiTheme="minorBidi" w:hAnsiTheme="minorBidi"/>
          <w:sz w:val="24"/>
          <w:szCs w:val="24"/>
        </w:rPr>
        <w:t>χήματι</w:t>
      </w:r>
      <w:r w:rsidRPr="000F7DC7">
        <w:rPr>
          <w:rFonts w:asciiTheme="minorBidi" w:hAnsiTheme="minorBidi"/>
          <w:sz w:val="24"/>
          <w:szCs w:val="24"/>
          <w:lang w:val="en-US"/>
        </w:rPr>
        <w:t xml:space="preserve"> </w:t>
      </w:r>
      <w:r w:rsidRPr="000F7DC7">
        <w:rPr>
          <w:rFonts w:asciiTheme="minorBidi" w:hAnsiTheme="minorBidi"/>
          <w:sz w:val="24"/>
          <w:szCs w:val="24"/>
        </w:rPr>
        <w:t>εἰ</w:t>
      </w:r>
      <w:r w:rsidRPr="000F7DC7">
        <w:rPr>
          <w:rFonts w:asciiTheme="minorBidi" w:hAnsiTheme="minorBidi"/>
          <w:sz w:val="24"/>
          <w:szCs w:val="24"/>
          <w:lang w:val="en-US"/>
        </w:rPr>
        <w:t>c</w:t>
      </w:r>
      <w:r w:rsidRPr="000F7DC7">
        <w:rPr>
          <w:rFonts w:asciiTheme="minorBidi" w:hAnsiTheme="minorBidi"/>
          <w:sz w:val="24"/>
          <w:szCs w:val="24"/>
        </w:rPr>
        <w:t>έρχεται</w:t>
      </w:r>
      <w:r w:rsidRPr="000F7DC7">
        <w:rPr>
          <w:rFonts w:asciiTheme="minorBidi" w:hAnsiTheme="minorBidi"/>
          <w:sz w:val="24"/>
          <w:szCs w:val="24"/>
          <w:lang w:val="en-US"/>
        </w:rPr>
        <w:t xml:space="preserve">, || </w:t>
      </w:r>
      <w:r w:rsidRPr="000F7DC7">
        <w:rPr>
          <w:rFonts w:asciiTheme="minorBidi" w:hAnsiTheme="minorBidi"/>
          <w:sz w:val="24"/>
          <w:szCs w:val="24"/>
        </w:rPr>
        <w:t>ἔχων</w:t>
      </w:r>
      <w:r w:rsidRPr="000F7DC7">
        <w:rPr>
          <w:rFonts w:asciiTheme="minorBidi" w:hAnsiTheme="minorBidi"/>
          <w:sz w:val="24"/>
          <w:szCs w:val="24"/>
          <w:lang w:val="en-US"/>
        </w:rPr>
        <w:t xml:space="preserve"> (800) </w:t>
      </w:r>
      <w:r w:rsidRPr="000F7DC7">
        <w:rPr>
          <w:rFonts w:asciiTheme="minorBidi" w:hAnsiTheme="minorBidi"/>
          <w:sz w:val="24"/>
          <w:szCs w:val="24"/>
        </w:rPr>
        <w:t>ἀ</w:t>
      </w:r>
      <w:r w:rsidRPr="000F7DC7">
        <w:rPr>
          <w:rFonts w:asciiTheme="minorBidi" w:hAnsiTheme="minorBidi"/>
          <w:sz w:val="24"/>
          <w:szCs w:val="24"/>
          <w:lang w:val="en-US"/>
        </w:rPr>
        <w:t>c</w:t>
      </w:r>
      <w:r w:rsidRPr="000F7DC7">
        <w:rPr>
          <w:rFonts w:asciiTheme="minorBidi" w:hAnsiTheme="minorBidi"/>
          <w:sz w:val="24"/>
          <w:szCs w:val="24"/>
        </w:rPr>
        <w:t>τέρα</w:t>
      </w:r>
      <w:r w:rsidRPr="000F7DC7">
        <w:rPr>
          <w:rFonts w:asciiTheme="minorBidi" w:hAnsiTheme="minorBidi"/>
          <w:sz w:val="24"/>
          <w:szCs w:val="24"/>
          <w:lang w:val="en-US"/>
        </w:rPr>
        <w:t xml:space="preserve"> </w:t>
      </w:r>
      <w:r w:rsidRPr="000F7DC7">
        <w:rPr>
          <w:rFonts w:asciiTheme="minorBidi" w:hAnsiTheme="minorBidi"/>
          <w:sz w:val="24"/>
          <w:szCs w:val="24"/>
        </w:rPr>
        <w:t>ἔκλαμπρον</w:t>
      </w:r>
      <w:r w:rsidRPr="000F7DC7">
        <w:rPr>
          <w:rFonts w:asciiTheme="minorBidi" w:hAnsiTheme="minorBidi"/>
          <w:sz w:val="24"/>
          <w:szCs w:val="24"/>
          <w:lang w:val="en-US"/>
        </w:rPr>
        <w:t xml:space="preserve"> </w:t>
      </w:r>
      <w:r w:rsidRPr="000F7DC7">
        <w:rPr>
          <w:rFonts w:asciiTheme="minorBidi" w:hAnsiTheme="minorBidi"/>
          <w:sz w:val="24"/>
          <w:szCs w:val="24"/>
        </w:rPr>
        <w:t>ἐπὶ</w:t>
      </w:r>
      <w:r w:rsidRPr="000F7DC7">
        <w:rPr>
          <w:rFonts w:asciiTheme="minorBidi" w:hAnsiTheme="minorBidi"/>
          <w:sz w:val="24"/>
          <w:szCs w:val="24"/>
          <w:lang w:val="en-US"/>
        </w:rPr>
        <w:t xml:space="preserve"> </w:t>
      </w:r>
      <w:r w:rsidRPr="000F7DC7">
        <w:rPr>
          <w:rFonts w:asciiTheme="minorBidi" w:hAnsiTheme="minorBidi"/>
          <w:sz w:val="24"/>
          <w:szCs w:val="24"/>
        </w:rPr>
        <w:t>τῆ</w:t>
      </w:r>
      <w:r w:rsidRPr="000F7DC7">
        <w:rPr>
          <w:rFonts w:asciiTheme="minorBidi" w:hAnsiTheme="minorBidi"/>
          <w:sz w:val="24"/>
          <w:szCs w:val="24"/>
          <w:lang w:val="en-US"/>
        </w:rPr>
        <w:t xml:space="preserve">c </w:t>
      </w:r>
      <w:r w:rsidRPr="000F7DC7">
        <w:rPr>
          <w:rFonts w:asciiTheme="minorBidi" w:hAnsiTheme="minorBidi"/>
          <w:sz w:val="24"/>
          <w:szCs w:val="24"/>
        </w:rPr>
        <w:t>κεφαλῆ</w:t>
      </w:r>
      <w:r w:rsidRPr="000F7DC7">
        <w:rPr>
          <w:rFonts w:asciiTheme="minorBidi" w:hAnsiTheme="minorBidi"/>
          <w:sz w:val="24"/>
          <w:szCs w:val="24"/>
          <w:lang w:val="en-US"/>
        </w:rPr>
        <w:t xml:space="preserve">c, | </w:t>
      </w:r>
      <w:r w:rsidRPr="000F7DC7">
        <w:rPr>
          <w:rFonts w:asciiTheme="minorBidi" w:hAnsiTheme="minorBidi"/>
          <w:sz w:val="24"/>
          <w:szCs w:val="24"/>
        </w:rPr>
        <w:t>ποτὲ</w:t>
      </w:r>
      <w:r w:rsidRPr="000F7DC7">
        <w:rPr>
          <w:rFonts w:asciiTheme="minorBidi" w:hAnsiTheme="minorBidi"/>
          <w:sz w:val="24"/>
          <w:szCs w:val="24"/>
          <w:lang w:val="en-US"/>
        </w:rPr>
        <w:t xml:space="preserve"> </w:t>
      </w:r>
      <w:r w:rsidRPr="000F7DC7">
        <w:rPr>
          <w:rFonts w:asciiTheme="minorBidi" w:hAnsiTheme="minorBidi"/>
          <w:sz w:val="24"/>
          <w:szCs w:val="24"/>
        </w:rPr>
        <w:t>δὲ</w:t>
      </w:r>
      <w:r w:rsidRPr="000F7DC7">
        <w:rPr>
          <w:rFonts w:asciiTheme="minorBidi" w:hAnsiTheme="minorBidi"/>
          <w:sz w:val="24"/>
          <w:szCs w:val="24"/>
          <w:lang w:val="en-US"/>
        </w:rPr>
        <w:t xml:space="preserve"> </w:t>
      </w:r>
      <w:r w:rsidRPr="000F7DC7">
        <w:rPr>
          <w:rFonts w:asciiTheme="minorBidi" w:hAnsiTheme="minorBidi"/>
          <w:sz w:val="24"/>
          <w:szCs w:val="24"/>
        </w:rPr>
        <w:t>καὶ</w:t>
      </w:r>
      <w:r w:rsidRPr="000F7DC7">
        <w:rPr>
          <w:rFonts w:asciiTheme="minorBidi" w:hAnsiTheme="minorBidi"/>
          <w:sz w:val="24"/>
          <w:szCs w:val="24"/>
          <w:lang w:val="en-US"/>
        </w:rPr>
        <w:t xml:space="preserve"> </w:t>
      </w:r>
      <w:r w:rsidRPr="000F7DC7">
        <w:rPr>
          <w:rFonts w:asciiTheme="minorBidi" w:hAnsiTheme="minorBidi"/>
          <w:sz w:val="24"/>
          <w:szCs w:val="24"/>
        </w:rPr>
        <w:t>πύρινον</w:t>
      </w:r>
      <w:r w:rsidRPr="000F7DC7">
        <w:rPr>
          <w:rFonts w:asciiTheme="minorBidi" w:hAnsiTheme="minorBidi"/>
          <w:sz w:val="24"/>
          <w:szCs w:val="24"/>
          <w:lang w:val="en-US"/>
        </w:rPr>
        <w:t xml:space="preserve"> </w:t>
      </w:r>
      <w:r w:rsidRPr="000F7DC7">
        <w:rPr>
          <w:rFonts w:asciiTheme="minorBidi" w:hAnsiTheme="minorBidi"/>
          <w:sz w:val="24"/>
          <w:szCs w:val="24"/>
        </w:rPr>
        <w:t>εἰ</w:t>
      </w:r>
      <w:r w:rsidRPr="000F7DC7">
        <w:rPr>
          <w:rFonts w:asciiTheme="minorBidi" w:hAnsiTheme="minorBidi"/>
          <w:sz w:val="24"/>
          <w:szCs w:val="24"/>
          <w:lang w:val="en-US"/>
        </w:rPr>
        <w:t>c</w:t>
      </w:r>
      <w:r w:rsidRPr="000F7DC7">
        <w:rPr>
          <w:rFonts w:asciiTheme="minorBidi" w:hAnsiTheme="minorBidi"/>
          <w:sz w:val="24"/>
          <w:szCs w:val="24"/>
        </w:rPr>
        <w:t>έρχεται</w:t>
      </w:r>
      <w:r w:rsidRPr="000F7DC7">
        <w:rPr>
          <w:rFonts w:asciiTheme="minorBidi" w:hAnsiTheme="minorBidi"/>
          <w:sz w:val="24"/>
          <w:szCs w:val="24"/>
          <w:lang w:val="en-US"/>
        </w:rPr>
        <w:t xml:space="preserve"> </w:t>
      </w:r>
      <w:r w:rsidRPr="000F7DC7">
        <w:rPr>
          <w:rFonts w:asciiTheme="minorBidi" w:hAnsiTheme="minorBidi"/>
          <w:sz w:val="24"/>
          <w:szCs w:val="24"/>
        </w:rPr>
        <w:t>ἔχων</w:t>
      </w:r>
      <w:r w:rsidRPr="000F7DC7">
        <w:rPr>
          <w:rFonts w:asciiTheme="minorBidi" w:hAnsiTheme="minorBidi"/>
          <w:sz w:val="24"/>
          <w:szCs w:val="24"/>
          <w:lang w:val="en-US"/>
        </w:rPr>
        <w:t xml:space="preserve"> </w:t>
      </w:r>
      <w:r w:rsidRPr="000F7DC7">
        <w:rPr>
          <w:rFonts w:asciiTheme="minorBidi" w:hAnsiTheme="minorBidi"/>
          <w:sz w:val="24"/>
          <w:szCs w:val="24"/>
        </w:rPr>
        <w:t>ἀ</w:t>
      </w:r>
      <w:r w:rsidRPr="000F7DC7">
        <w:rPr>
          <w:rFonts w:asciiTheme="minorBidi" w:hAnsiTheme="minorBidi"/>
          <w:sz w:val="24"/>
          <w:szCs w:val="24"/>
          <w:lang w:val="en-US"/>
        </w:rPr>
        <w:t>c</w:t>
      </w:r>
      <w:r w:rsidRPr="000F7DC7">
        <w:rPr>
          <w:rFonts w:asciiTheme="minorBidi" w:hAnsiTheme="minorBidi"/>
          <w:sz w:val="24"/>
          <w:szCs w:val="24"/>
        </w:rPr>
        <w:t>τέραν</w:t>
      </w:r>
      <w:r w:rsidRPr="000F7DC7">
        <w:rPr>
          <w:rFonts w:asciiTheme="minorBidi" w:hAnsiTheme="minorBidi"/>
          <w:sz w:val="24"/>
          <w:szCs w:val="24"/>
          <w:lang w:val="en-US"/>
        </w:rPr>
        <w:t xml:space="preserve">. | </w:t>
      </w:r>
      <w:r w:rsidRPr="000F7DC7">
        <w:rPr>
          <w:rFonts w:asciiTheme="minorBidi" w:hAnsiTheme="minorBidi"/>
          <w:sz w:val="24"/>
          <w:szCs w:val="24"/>
        </w:rPr>
        <w:t>λαβὼν</w:t>
      </w:r>
      <w:r w:rsidRPr="000F7DC7">
        <w:rPr>
          <w:rFonts w:asciiTheme="minorBidi" w:hAnsiTheme="minorBidi"/>
          <w:sz w:val="24"/>
          <w:szCs w:val="24"/>
          <w:lang w:val="en-US"/>
        </w:rPr>
        <w:t xml:space="preserve"> </w:t>
      </w:r>
      <w:r w:rsidRPr="000F7DC7">
        <w:rPr>
          <w:rFonts w:asciiTheme="minorBidi" w:hAnsiTheme="minorBidi"/>
          <w:sz w:val="24"/>
          <w:szCs w:val="24"/>
        </w:rPr>
        <w:t>οὖν</w:t>
      </w:r>
      <w:r w:rsidRPr="000F7DC7">
        <w:rPr>
          <w:rFonts w:asciiTheme="minorBidi" w:hAnsiTheme="minorBidi"/>
          <w:sz w:val="24"/>
          <w:szCs w:val="24"/>
          <w:lang w:val="en-US"/>
        </w:rPr>
        <w:t xml:space="preserve"> </w:t>
      </w:r>
      <w:r w:rsidRPr="000F7DC7">
        <w:rPr>
          <w:rFonts w:asciiTheme="minorBidi" w:hAnsiTheme="minorBidi"/>
          <w:sz w:val="24"/>
          <w:szCs w:val="24"/>
        </w:rPr>
        <w:t>κλάδον</w:t>
      </w:r>
      <w:r w:rsidRPr="000F7DC7">
        <w:rPr>
          <w:rFonts w:asciiTheme="minorBidi" w:hAnsiTheme="minorBidi"/>
          <w:sz w:val="24"/>
          <w:szCs w:val="24"/>
          <w:lang w:val="en-US"/>
        </w:rPr>
        <w:t xml:space="preserve"> </w:t>
      </w:r>
      <w:r w:rsidRPr="000F7DC7">
        <w:rPr>
          <w:rFonts w:asciiTheme="minorBidi" w:hAnsiTheme="minorBidi"/>
          <w:sz w:val="24"/>
          <w:szCs w:val="24"/>
        </w:rPr>
        <w:t>δάφνη</w:t>
      </w:r>
      <w:r w:rsidRPr="000F7DC7">
        <w:rPr>
          <w:rFonts w:asciiTheme="minorBidi" w:hAnsiTheme="minorBidi"/>
          <w:sz w:val="24"/>
          <w:szCs w:val="24"/>
          <w:lang w:val="en-US"/>
        </w:rPr>
        <w:t xml:space="preserve">c </w:t>
      </w:r>
      <w:r w:rsidRPr="000F7DC7">
        <w:rPr>
          <w:rFonts w:asciiTheme="minorBidi" w:hAnsiTheme="minorBidi"/>
          <w:sz w:val="24"/>
          <w:szCs w:val="24"/>
        </w:rPr>
        <w:t>ἐπίγραψον</w:t>
      </w:r>
      <w:r w:rsidRPr="000F7DC7">
        <w:rPr>
          <w:rFonts w:asciiTheme="minorBidi" w:hAnsiTheme="minorBidi"/>
          <w:sz w:val="24"/>
          <w:szCs w:val="24"/>
          <w:lang w:val="en-US"/>
        </w:rPr>
        <w:t xml:space="preserve"> </w:t>
      </w:r>
      <w:r w:rsidRPr="000F7DC7">
        <w:rPr>
          <w:rFonts w:asciiTheme="minorBidi" w:hAnsiTheme="minorBidi"/>
          <w:sz w:val="24"/>
          <w:szCs w:val="24"/>
        </w:rPr>
        <w:t>εἰ</w:t>
      </w:r>
      <w:r w:rsidRPr="000F7DC7">
        <w:rPr>
          <w:rFonts w:asciiTheme="minorBidi" w:hAnsiTheme="minorBidi"/>
          <w:sz w:val="24"/>
          <w:szCs w:val="24"/>
          <w:lang w:val="en-US"/>
        </w:rPr>
        <w:t xml:space="preserve">c </w:t>
      </w:r>
      <w:r w:rsidRPr="000F7DC7">
        <w:rPr>
          <w:rFonts w:asciiTheme="minorBidi" w:hAnsiTheme="minorBidi"/>
          <w:sz w:val="24"/>
          <w:szCs w:val="24"/>
        </w:rPr>
        <w:t>ἕκα</w:t>
      </w:r>
      <w:r w:rsidRPr="000F7DC7">
        <w:rPr>
          <w:rFonts w:asciiTheme="minorBidi" w:hAnsiTheme="minorBidi"/>
          <w:sz w:val="24"/>
          <w:szCs w:val="24"/>
          <w:lang w:val="en-US"/>
        </w:rPr>
        <w:t>c</w:t>
      </w:r>
      <w:r w:rsidRPr="000F7DC7">
        <w:rPr>
          <w:rFonts w:asciiTheme="minorBidi" w:hAnsiTheme="minorBidi"/>
          <w:sz w:val="24"/>
          <w:szCs w:val="24"/>
        </w:rPr>
        <w:t>τον</w:t>
      </w:r>
      <w:r w:rsidRPr="000F7DC7">
        <w:rPr>
          <w:rFonts w:asciiTheme="minorBidi" w:hAnsiTheme="minorBidi"/>
          <w:sz w:val="24"/>
          <w:szCs w:val="24"/>
          <w:lang w:val="en-US"/>
        </w:rPr>
        <w:t xml:space="preserve"> | </w:t>
      </w:r>
      <w:r w:rsidRPr="000F7DC7">
        <w:rPr>
          <w:rFonts w:asciiTheme="minorBidi" w:hAnsiTheme="minorBidi"/>
          <w:sz w:val="24"/>
          <w:szCs w:val="24"/>
        </w:rPr>
        <w:t>φύλλον</w:t>
      </w:r>
      <w:r w:rsidRPr="000F7DC7">
        <w:rPr>
          <w:rFonts w:asciiTheme="minorBidi" w:hAnsiTheme="minorBidi"/>
          <w:sz w:val="24"/>
          <w:szCs w:val="24"/>
          <w:lang w:val="en-US"/>
        </w:rPr>
        <w:t xml:space="preserve"> </w:t>
      </w:r>
      <w:r w:rsidRPr="000F7DC7">
        <w:rPr>
          <w:rFonts w:asciiTheme="minorBidi" w:hAnsiTheme="minorBidi"/>
          <w:sz w:val="24"/>
          <w:szCs w:val="24"/>
        </w:rPr>
        <w:t>ζῴδιον</w:t>
      </w:r>
      <w:r w:rsidRPr="000F7DC7">
        <w:rPr>
          <w:rFonts w:asciiTheme="minorBidi" w:hAnsiTheme="minorBidi"/>
          <w:sz w:val="24"/>
          <w:szCs w:val="24"/>
          <w:lang w:val="en-US"/>
        </w:rPr>
        <w:t xml:space="preserve"> </w:t>
      </w:r>
      <w:r w:rsidRPr="000F7DC7">
        <w:rPr>
          <w:rFonts w:asciiTheme="minorBidi" w:hAnsiTheme="minorBidi"/>
          <w:sz w:val="24"/>
          <w:szCs w:val="24"/>
        </w:rPr>
        <w:t>κινναβάρει</w:t>
      </w:r>
      <w:r w:rsidRPr="000F7DC7">
        <w:rPr>
          <w:rFonts w:asciiTheme="minorBidi" w:hAnsiTheme="minorBidi"/>
          <w:sz w:val="24"/>
          <w:szCs w:val="24"/>
          <w:lang w:val="en-US"/>
        </w:rPr>
        <w:t xml:space="preserve"> (</w:t>
      </w:r>
      <w:r w:rsidRPr="000F7DC7">
        <w:rPr>
          <w:rFonts w:asciiTheme="minorBidi" w:hAnsiTheme="minorBidi"/>
          <w:sz w:val="24"/>
          <w:szCs w:val="24"/>
        </w:rPr>
        <w:t>καὶ</w:t>
      </w:r>
      <w:r w:rsidRPr="000F7DC7">
        <w:rPr>
          <w:rFonts w:asciiTheme="minorBidi" w:hAnsiTheme="minorBidi"/>
          <w:sz w:val="24"/>
          <w:szCs w:val="24"/>
          <w:lang w:val="en-US"/>
        </w:rPr>
        <w:t xml:space="preserve"> </w:t>
      </w:r>
      <w:r w:rsidRPr="000F7DC7">
        <w:rPr>
          <w:rFonts w:asciiTheme="minorBidi" w:hAnsiTheme="minorBidi"/>
          <w:sz w:val="24"/>
          <w:szCs w:val="24"/>
        </w:rPr>
        <w:t>τὸ</w:t>
      </w:r>
      <w:r w:rsidRPr="000F7DC7">
        <w:rPr>
          <w:rFonts w:asciiTheme="minorBidi" w:hAnsiTheme="minorBidi"/>
          <w:sz w:val="24"/>
          <w:szCs w:val="24"/>
          <w:lang w:val="en-US"/>
        </w:rPr>
        <w:t xml:space="preserve"> </w:t>
      </w:r>
      <w:r w:rsidRPr="000F7DC7">
        <w:rPr>
          <w:rFonts w:asciiTheme="minorBidi" w:hAnsiTheme="minorBidi"/>
          <w:sz w:val="24"/>
          <w:szCs w:val="24"/>
        </w:rPr>
        <w:t>ὄνομα</w:t>
      </w:r>
      <w:r w:rsidRPr="000F7DC7">
        <w:rPr>
          <w:rFonts w:asciiTheme="minorBidi" w:hAnsiTheme="minorBidi"/>
          <w:sz w:val="24"/>
          <w:szCs w:val="24"/>
          <w:lang w:val="en-US"/>
        </w:rPr>
        <w:t xml:space="preserve"> </w:t>
      </w:r>
      <w:r w:rsidRPr="000F7DC7">
        <w:rPr>
          <w:rFonts w:asciiTheme="minorBidi" w:hAnsiTheme="minorBidi"/>
          <w:sz w:val="24"/>
          <w:szCs w:val="24"/>
        </w:rPr>
        <w:t>αὐτοῦ</w:t>
      </w:r>
      <w:r w:rsidRPr="000F7DC7">
        <w:rPr>
          <w:rFonts w:asciiTheme="minorBidi" w:hAnsiTheme="minorBidi"/>
          <w:sz w:val="24"/>
          <w:szCs w:val="24"/>
          <w:lang w:val="en-US"/>
        </w:rPr>
        <w:t xml:space="preserve"> | </w:t>
      </w:r>
      <w:r w:rsidRPr="000F7DC7">
        <w:rPr>
          <w:rFonts w:asciiTheme="minorBidi" w:hAnsiTheme="minorBidi"/>
          <w:sz w:val="24"/>
          <w:szCs w:val="24"/>
        </w:rPr>
        <w:t>τοῦ</w:t>
      </w:r>
      <w:r w:rsidRPr="000F7DC7">
        <w:rPr>
          <w:rFonts w:asciiTheme="minorBidi" w:hAnsiTheme="minorBidi"/>
          <w:sz w:val="24"/>
          <w:szCs w:val="24"/>
          <w:lang w:val="en-US"/>
        </w:rPr>
        <w:t xml:space="preserve"> </w:t>
      </w:r>
      <w:r w:rsidRPr="000F7DC7">
        <w:rPr>
          <w:rFonts w:asciiTheme="minorBidi" w:hAnsiTheme="minorBidi"/>
          <w:sz w:val="24"/>
          <w:szCs w:val="24"/>
        </w:rPr>
        <w:t>Ζῳδίου</w:t>
      </w:r>
      <w:r w:rsidRPr="000F7DC7">
        <w:rPr>
          <w:rFonts w:asciiTheme="minorBidi" w:hAnsiTheme="minorBidi"/>
          <w:sz w:val="24"/>
          <w:szCs w:val="24"/>
          <w:lang w:val="en-US"/>
        </w:rPr>
        <w:t xml:space="preserve"> </w:t>
      </w:r>
      <w:r w:rsidRPr="000F7DC7">
        <w:rPr>
          <w:rFonts w:asciiTheme="minorBidi" w:hAnsiTheme="minorBidi"/>
          <w:sz w:val="24"/>
          <w:szCs w:val="24"/>
        </w:rPr>
        <w:t>προ</w:t>
      </w:r>
      <w:r w:rsidRPr="000F7DC7">
        <w:rPr>
          <w:rFonts w:asciiTheme="minorBidi" w:hAnsiTheme="minorBidi"/>
          <w:sz w:val="24"/>
          <w:szCs w:val="24"/>
          <w:lang w:val="en-US"/>
        </w:rPr>
        <w:t>c</w:t>
      </w:r>
      <w:r w:rsidRPr="000F7DC7">
        <w:rPr>
          <w:rFonts w:asciiTheme="minorBidi" w:hAnsiTheme="minorBidi"/>
          <w:sz w:val="24"/>
          <w:szCs w:val="24"/>
        </w:rPr>
        <w:t>υπογράφων</w:t>
      </w:r>
      <w:r w:rsidRPr="000F7DC7">
        <w:rPr>
          <w:rFonts w:asciiTheme="minorBidi" w:hAnsiTheme="minorBidi"/>
          <w:sz w:val="24"/>
          <w:szCs w:val="24"/>
          <w:lang w:val="en-US"/>
        </w:rPr>
        <w:t xml:space="preserve">), </w:t>
      </w:r>
      <w:r w:rsidRPr="000F7DC7">
        <w:rPr>
          <w:rFonts w:asciiTheme="minorBidi" w:hAnsiTheme="minorBidi"/>
          <w:sz w:val="24"/>
          <w:szCs w:val="24"/>
        </w:rPr>
        <w:t>ε</w:t>
      </w:r>
      <w:r w:rsidRPr="000F7DC7">
        <w:rPr>
          <w:rFonts w:asciiTheme="minorBidi" w:hAnsiTheme="minorBidi"/>
          <w:sz w:val="24"/>
          <w:szCs w:val="24"/>
          <w:lang w:val="en-US"/>
        </w:rPr>
        <w:t>c</w:t>
      </w:r>
      <w:r w:rsidRPr="000F7DC7">
        <w:rPr>
          <w:rFonts w:asciiTheme="minorBidi" w:hAnsiTheme="minorBidi"/>
          <w:sz w:val="24"/>
          <w:szCs w:val="24"/>
        </w:rPr>
        <w:t>τεμμένο</w:t>
      </w:r>
      <w:r w:rsidRPr="000F7DC7">
        <w:rPr>
          <w:rFonts w:asciiTheme="minorBidi" w:hAnsiTheme="minorBidi"/>
          <w:sz w:val="24"/>
          <w:szCs w:val="24"/>
          <w:lang w:val="en-US"/>
        </w:rPr>
        <w:t xml:space="preserve">c. || </w:t>
      </w:r>
      <w:r w:rsidRPr="000F7DC7">
        <w:rPr>
          <w:rFonts w:asciiTheme="minorBidi" w:hAnsiTheme="minorBidi"/>
          <w:sz w:val="24"/>
          <w:szCs w:val="24"/>
        </w:rPr>
        <w:t>καὶ</w:t>
      </w:r>
      <w:r w:rsidRPr="000F7DC7">
        <w:rPr>
          <w:rFonts w:asciiTheme="minorBidi" w:hAnsiTheme="minorBidi"/>
          <w:sz w:val="24"/>
          <w:szCs w:val="24"/>
          <w:lang w:val="en-US"/>
        </w:rPr>
        <w:t xml:space="preserve"> </w:t>
      </w:r>
      <w:r w:rsidRPr="000F7DC7">
        <w:rPr>
          <w:rFonts w:asciiTheme="minorBidi" w:hAnsiTheme="minorBidi"/>
          <w:sz w:val="24"/>
          <w:szCs w:val="24"/>
        </w:rPr>
        <w:t>αὕτη</w:t>
      </w:r>
      <w:r w:rsidRPr="000F7DC7">
        <w:rPr>
          <w:rFonts w:asciiTheme="minorBidi" w:hAnsiTheme="minorBidi"/>
          <w:sz w:val="24"/>
          <w:szCs w:val="24"/>
          <w:lang w:val="en-US"/>
        </w:rPr>
        <w:t xml:space="preserve"> (805) </w:t>
      </w:r>
      <w:r w:rsidRPr="000F7DC7">
        <w:rPr>
          <w:rFonts w:asciiTheme="minorBidi" w:hAnsiTheme="minorBidi"/>
          <w:sz w:val="24"/>
          <w:szCs w:val="24"/>
        </w:rPr>
        <w:t>ἡ</w:t>
      </w:r>
      <w:r w:rsidRPr="000F7DC7">
        <w:rPr>
          <w:rFonts w:asciiTheme="minorBidi" w:hAnsiTheme="minorBidi"/>
          <w:sz w:val="24"/>
          <w:szCs w:val="24"/>
          <w:lang w:val="en-US"/>
        </w:rPr>
        <w:t xml:space="preserve"> </w:t>
      </w:r>
      <w:r w:rsidRPr="000F7DC7">
        <w:rPr>
          <w:rFonts w:asciiTheme="minorBidi" w:hAnsiTheme="minorBidi"/>
          <w:sz w:val="24"/>
          <w:szCs w:val="24"/>
        </w:rPr>
        <w:t>πρᾶξι</w:t>
      </w:r>
      <w:r w:rsidRPr="000F7DC7">
        <w:rPr>
          <w:rFonts w:asciiTheme="minorBidi" w:hAnsiTheme="minorBidi"/>
          <w:sz w:val="24"/>
          <w:szCs w:val="24"/>
          <w:lang w:val="en-US"/>
        </w:rPr>
        <w:t xml:space="preserve">c </w:t>
      </w:r>
      <w:r w:rsidRPr="000F7DC7">
        <w:rPr>
          <w:rFonts w:asciiTheme="minorBidi" w:hAnsiTheme="minorBidi"/>
          <w:sz w:val="24"/>
          <w:szCs w:val="24"/>
        </w:rPr>
        <w:t>ἔ</w:t>
      </w:r>
      <w:r w:rsidRPr="000F7DC7">
        <w:rPr>
          <w:rFonts w:asciiTheme="minorBidi" w:hAnsiTheme="minorBidi"/>
          <w:sz w:val="24"/>
          <w:szCs w:val="24"/>
          <w:lang w:val="en-US"/>
        </w:rPr>
        <w:t>[</w:t>
      </w:r>
      <w:r w:rsidRPr="000F7DC7">
        <w:rPr>
          <w:rFonts w:asciiTheme="minorBidi" w:hAnsiTheme="minorBidi"/>
          <w:sz w:val="24"/>
          <w:szCs w:val="24"/>
        </w:rPr>
        <w:t>ν</w:t>
      </w:r>
      <w:r w:rsidRPr="000F7DC7">
        <w:rPr>
          <w:rFonts w:asciiTheme="minorBidi" w:hAnsiTheme="minorBidi"/>
          <w:sz w:val="24"/>
          <w:szCs w:val="24"/>
          <w:lang w:val="en-US"/>
        </w:rPr>
        <w:t>]</w:t>
      </w:r>
      <w:r w:rsidRPr="000F7DC7">
        <w:rPr>
          <w:rFonts w:asciiTheme="minorBidi" w:hAnsiTheme="minorBidi"/>
          <w:sz w:val="24"/>
          <w:szCs w:val="24"/>
        </w:rPr>
        <w:t>θεο</w:t>
      </w:r>
      <w:r w:rsidRPr="000F7DC7">
        <w:rPr>
          <w:rFonts w:asciiTheme="minorBidi" w:hAnsiTheme="minorBidi"/>
          <w:sz w:val="24"/>
          <w:szCs w:val="24"/>
          <w:lang w:val="en-US"/>
        </w:rPr>
        <w:t xml:space="preserve">c· </w:t>
      </w:r>
      <w:r w:rsidRPr="000F7DC7">
        <w:rPr>
          <w:rFonts w:asciiTheme="minorBidi" w:hAnsiTheme="minorBidi"/>
          <w:sz w:val="24"/>
          <w:szCs w:val="24"/>
        </w:rPr>
        <w:t>διὸ</w:t>
      </w:r>
      <w:r w:rsidRPr="000F7DC7">
        <w:rPr>
          <w:rFonts w:asciiTheme="minorBidi" w:hAnsiTheme="minorBidi"/>
          <w:sz w:val="24"/>
          <w:szCs w:val="24"/>
          <w:lang w:val="en-US"/>
        </w:rPr>
        <w:t xml:space="preserve"> </w:t>
      </w:r>
      <w:r w:rsidRPr="000F7DC7">
        <w:rPr>
          <w:rFonts w:asciiTheme="minorBidi" w:hAnsiTheme="minorBidi"/>
          <w:sz w:val="24"/>
          <w:szCs w:val="24"/>
        </w:rPr>
        <w:t>ἐν</w:t>
      </w:r>
      <w:r w:rsidRPr="000F7DC7">
        <w:rPr>
          <w:rFonts w:asciiTheme="minorBidi" w:hAnsiTheme="minorBidi"/>
          <w:sz w:val="24"/>
          <w:szCs w:val="24"/>
          <w:lang w:val="en-US"/>
        </w:rPr>
        <w:t xml:space="preserve"> c</w:t>
      </w:r>
      <w:r w:rsidRPr="000F7DC7">
        <w:rPr>
          <w:rFonts w:asciiTheme="minorBidi" w:hAnsiTheme="minorBidi"/>
          <w:sz w:val="24"/>
          <w:szCs w:val="24"/>
        </w:rPr>
        <w:t>τέρ</w:t>
      </w:r>
      <w:r w:rsidRPr="000F7DC7">
        <w:rPr>
          <w:rFonts w:asciiTheme="minorBidi" w:hAnsiTheme="minorBidi"/>
          <w:sz w:val="24"/>
          <w:szCs w:val="24"/>
          <w:lang w:val="en-US"/>
        </w:rPr>
        <w:t>|</w:t>
      </w:r>
      <w:r w:rsidRPr="000F7DC7">
        <w:rPr>
          <w:rFonts w:asciiTheme="minorBidi" w:hAnsiTheme="minorBidi"/>
          <w:sz w:val="24"/>
          <w:szCs w:val="24"/>
        </w:rPr>
        <w:t>νοι</w:t>
      </w:r>
      <w:r w:rsidRPr="000F7DC7">
        <w:rPr>
          <w:rFonts w:asciiTheme="minorBidi" w:hAnsiTheme="minorBidi"/>
          <w:sz w:val="24"/>
          <w:szCs w:val="24"/>
          <w:lang w:val="en-US"/>
        </w:rPr>
        <w:t xml:space="preserve">c </w:t>
      </w:r>
      <w:r w:rsidRPr="000F7DC7">
        <w:rPr>
          <w:rFonts w:asciiTheme="minorBidi" w:hAnsiTheme="minorBidi"/>
          <w:sz w:val="24"/>
          <w:szCs w:val="24"/>
        </w:rPr>
        <w:t>ἔχων</w:t>
      </w:r>
      <w:r w:rsidRPr="000F7DC7">
        <w:rPr>
          <w:rFonts w:asciiTheme="minorBidi" w:hAnsiTheme="minorBidi"/>
          <w:sz w:val="24"/>
          <w:szCs w:val="24"/>
          <w:lang w:val="en-US"/>
        </w:rPr>
        <w:t xml:space="preserve"> </w:t>
      </w:r>
      <w:r w:rsidRPr="000F7DC7">
        <w:rPr>
          <w:rFonts w:asciiTheme="minorBidi" w:hAnsiTheme="minorBidi"/>
          <w:sz w:val="24"/>
          <w:szCs w:val="24"/>
        </w:rPr>
        <w:t>τὰ</w:t>
      </w:r>
      <w:r w:rsidRPr="000F7DC7">
        <w:rPr>
          <w:rFonts w:asciiTheme="minorBidi" w:hAnsiTheme="minorBidi"/>
          <w:sz w:val="24"/>
          <w:szCs w:val="24"/>
          <w:lang w:val="en-US"/>
        </w:rPr>
        <w:t xml:space="preserve"> </w:t>
      </w:r>
      <w:r w:rsidRPr="000F7DC7">
        <w:rPr>
          <w:rFonts w:asciiTheme="minorBidi" w:hAnsiTheme="minorBidi"/>
          <w:sz w:val="24"/>
          <w:szCs w:val="24"/>
        </w:rPr>
        <w:t>ὑπ</w:t>
      </w:r>
      <w:r w:rsidRPr="000F7DC7">
        <w:rPr>
          <w:rFonts w:asciiTheme="minorBidi" w:hAnsiTheme="minorBidi"/>
          <w:sz w:val="24"/>
          <w:szCs w:val="24"/>
          <w:lang w:val="en-US"/>
        </w:rPr>
        <w:t xml:space="preserve"> ̓ </w:t>
      </w:r>
      <w:r w:rsidRPr="000F7DC7">
        <w:rPr>
          <w:rFonts w:asciiTheme="minorBidi" w:hAnsiTheme="minorBidi"/>
          <w:sz w:val="24"/>
          <w:szCs w:val="24"/>
        </w:rPr>
        <w:t>ἐμοῦ</w:t>
      </w:r>
      <w:r w:rsidRPr="000F7DC7">
        <w:rPr>
          <w:rFonts w:asciiTheme="minorBidi" w:hAnsiTheme="minorBidi"/>
          <w:sz w:val="24"/>
          <w:szCs w:val="24"/>
          <w:lang w:val="en-US"/>
        </w:rPr>
        <w:t xml:space="preserve"> c</w:t>
      </w:r>
      <w:r w:rsidRPr="000F7DC7">
        <w:rPr>
          <w:rFonts w:asciiTheme="minorBidi" w:hAnsiTheme="minorBidi"/>
          <w:sz w:val="24"/>
          <w:szCs w:val="24"/>
        </w:rPr>
        <w:t>οι</w:t>
      </w:r>
      <w:r w:rsidRPr="000F7DC7">
        <w:rPr>
          <w:rFonts w:asciiTheme="minorBidi" w:hAnsiTheme="minorBidi"/>
          <w:sz w:val="24"/>
          <w:szCs w:val="24"/>
          <w:lang w:val="en-US"/>
        </w:rPr>
        <w:t xml:space="preserve"> </w:t>
      </w:r>
      <w:r w:rsidRPr="000F7DC7">
        <w:rPr>
          <w:rFonts w:asciiTheme="minorBidi" w:hAnsiTheme="minorBidi"/>
          <w:sz w:val="24"/>
          <w:szCs w:val="24"/>
        </w:rPr>
        <w:t>δηλωθέντα</w:t>
      </w:r>
      <w:r w:rsidRPr="000F7DC7">
        <w:rPr>
          <w:rFonts w:asciiTheme="minorBidi" w:hAnsiTheme="minorBidi"/>
          <w:sz w:val="24"/>
          <w:szCs w:val="24"/>
          <w:lang w:val="en-US"/>
        </w:rPr>
        <w:t xml:space="preserve"> </w:t>
      </w:r>
      <w:r w:rsidRPr="000F7DC7">
        <w:rPr>
          <w:rFonts w:asciiTheme="minorBidi" w:hAnsiTheme="minorBidi"/>
          <w:sz w:val="24"/>
          <w:szCs w:val="24"/>
        </w:rPr>
        <w:t>καὶ</w:t>
      </w:r>
      <w:r w:rsidRPr="000F7DC7">
        <w:rPr>
          <w:rFonts w:asciiTheme="minorBidi" w:hAnsiTheme="minorBidi"/>
          <w:sz w:val="24"/>
          <w:szCs w:val="24"/>
          <w:lang w:val="en-US"/>
        </w:rPr>
        <w:t xml:space="preserve"> </w:t>
      </w:r>
      <w:r w:rsidRPr="000F7DC7">
        <w:rPr>
          <w:rFonts w:asciiTheme="minorBidi" w:hAnsiTheme="minorBidi"/>
          <w:sz w:val="24"/>
          <w:szCs w:val="24"/>
        </w:rPr>
        <w:t>μετὰ</w:t>
      </w:r>
      <w:r w:rsidRPr="000F7DC7">
        <w:rPr>
          <w:rFonts w:asciiTheme="minorBidi" w:hAnsiTheme="minorBidi"/>
          <w:sz w:val="24"/>
          <w:szCs w:val="24"/>
          <w:lang w:val="en-US"/>
        </w:rPr>
        <w:t xml:space="preserve"> </w:t>
      </w:r>
      <w:r w:rsidRPr="000F7DC7">
        <w:rPr>
          <w:rFonts w:asciiTheme="minorBidi" w:hAnsiTheme="minorBidi"/>
          <w:sz w:val="24"/>
          <w:szCs w:val="24"/>
        </w:rPr>
        <w:t>τὴν</w:t>
      </w:r>
      <w:r w:rsidRPr="000F7DC7">
        <w:rPr>
          <w:rFonts w:asciiTheme="minorBidi" w:hAnsiTheme="minorBidi"/>
          <w:sz w:val="24"/>
          <w:szCs w:val="24"/>
          <w:lang w:val="en-US"/>
        </w:rPr>
        <w:t xml:space="preserve"> </w:t>
      </w:r>
      <w:r w:rsidRPr="000F7DC7">
        <w:rPr>
          <w:rFonts w:asciiTheme="minorBidi" w:hAnsiTheme="minorBidi"/>
          <w:sz w:val="24"/>
          <w:szCs w:val="24"/>
        </w:rPr>
        <w:t>ἀπόλυ</w:t>
      </w:r>
      <w:r w:rsidRPr="000F7DC7">
        <w:rPr>
          <w:rFonts w:asciiTheme="minorBidi" w:hAnsiTheme="minorBidi"/>
          <w:sz w:val="24"/>
          <w:szCs w:val="24"/>
          <w:lang w:val="en-US"/>
        </w:rPr>
        <w:t>c</w:t>
      </w:r>
      <w:r w:rsidRPr="000F7DC7">
        <w:rPr>
          <w:rFonts w:asciiTheme="minorBidi" w:hAnsiTheme="minorBidi"/>
          <w:sz w:val="24"/>
          <w:szCs w:val="24"/>
        </w:rPr>
        <w:t>ιν</w:t>
      </w:r>
      <w:r w:rsidRPr="000F7DC7">
        <w:rPr>
          <w:rFonts w:asciiTheme="minorBidi" w:hAnsiTheme="minorBidi"/>
          <w:sz w:val="24"/>
          <w:szCs w:val="24"/>
          <w:lang w:val="en-US"/>
        </w:rPr>
        <w:t xml:space="preserve"> </w:t>
      </w:r>
      <w:r w:rsidRPr="000F7DC7">
        <w:rPr>
          <w:rFonts w:asciiTheme="minorBidi" w:hAnsiTheme="minorBidi"/>
          <w:sz w:val="24"/>
          <w:szCs w:val="24"/>
        </w:rPr>
        <w:t>τοῦ</w:t>
      </w:r>
      <w:r w:rsidRPr="000F7DC7">
        <w:rPr>
          <w:rFonts w:asciiTheme="minorBidi" w:hAnsiTheme="minorBidi"/>
          <w:sz w:val="24"/>
          <w:szCs w:val="24"/>
          <w:lang w:val="en-US"/>
        </w:rPr>
        <w:t xml:space="preserve"> </w:t>
      </w:r>
      <w:r w:rsidRPr="000F7DC7">
        <w:rPr>
          <w:rFonts w:asciiTheme="minorBidi" w:hAnsiTheme="minorBidi"/>
          <w:sz w:val="24"/>
          <w:szCs w:val="24"/>
        </w:rPr>
        <w:t>βίου</w:t>
      </w:r>
      <w:r w:rsidRPr="000F7DC7">
        <w:rPr>
          <w:rFonts w:asciiTheme="minorBidi" w:hAnsiTheme="minorBidi"/>
          <w:sz w:val="24"/>
          <w:szCs w:val="24"/>
          <w:lang w:val="en-US"/>
        </w:rPr>
        <w:t xml:space="preserve"> </w:t>
      </w:r>
      <w:r w:rsidRPr="000F7DC7">
        <w:rPr>
          <w:rFonts w:asciiTheme="minorBidi" w:hAnsiTheme="minorBidi"/>
          <w:sz w:val="24"/>
          <w:szCs w:val="24"/>
        </w:rPr>
        <w:t>τοῦ</w:t>
      </w:r>
      <w:r w:rsidRPr="000F7DC7">
        <w:rPr>
          <w:rFonts w:asciiTheme="minorBidi" w:hAnsiTheme="minorBidi"/>
          <w:sz w:val="24"/>
          <w:szCs w:val="24"/>
          <w:lang w:val="en-US"/>
        </w:rPr>
        <w:t xml:space="preserve"> </w:t>
      </w:r>
      <w:r w:rsidRPr="000F7DC7">
        <w:rPr>
          <w:rFonts w:asciiTheme="minorBidi" w:hAnsiTheme="minorBidi"/>
          <w:sz w:val="24"/>
          <w:szCs w:val="24"/>
        </w:rPr>
        <w:t>ἐμοῦ</w:t>
      </w:r>
      <w:r w:rsidRPr="000F7DC7">
        <w:rPr>
          <w:rFonts w:asciiTheme="minorBidi" w:hAnsiTheme="minorBidi"/>
          <w:sz w:val="24"/>
          <w:szCs w:val="24"/>
          <w:lang w:val="en-US"/>
        </w:rPr>
        <w:t xml:space="preserve"> </w:t>
      </w:r>
      <w:r w:rsidRPr="000F7DC7">
        <w:rPr>
          <w:rFonts w:asciiTheme="minorBidi" w:hAnsiTheme="minorBidi"/>
          <w:sz w:val="24"/>
          <w:szCs w:val="24"/>
        </w:rPr>
        <w:t>ὁ</w:t>
      </w:r>
      <w:r w:rsidRPr="000F7DC7">
        <w:rPr>
          <w:rFonts w:asciiTheme="minorBidi" w:hAnsiTheme="minorBidi"/>
          <w:sz w:val="24"/>
          <w:szCs w:val="24"/>
          <w:lang w:val="en-US"/>
        </w:rPr>
        <w:t>c</w:t>
      </w:r>
      <w:r w:rsidRPr="000F7DC7">
        <w:rPr>
          <w:rFonts w:asciiTheme="minorBidi" w:hAnsiTheme="minorBidi"/>
          <w:sz w:val="24"/>
          <w:szCs w:val="24"/>
        </w:rPr>
        <w:t>ίω</w:t>
      </w:r>
      <w:r w:rsidRPr="000F7DC7">
        <w:rPr>
          <w:rFonts w:asciiTheme="minorBidi" w:hAnsiTheme="minorBidi"/>
          <w:sz w:val="24"/>
          <w:szCs w:val="24"/>
          <w:lang w:val="en-US"/>
        </w:rPr>
        <w:t xml:space="preserve">c </w:t>
      </w:r>
      <w:r w:rsidRPr="000F7DC7">
        <w:rPr>
          <w:rFonts w:asciiTheme="minorBidi" w:hAnsiTheme="minorBidi"/>
          <w:sz w:val="24"/>
          <w:szCs w:val="24"/>
        </w:rPr>
        <w:t>πράξα</w:t>
      </w:r>
      <w:r w:rsidRPr="000F7DC7">
        <w:rPr>
          <w:rFonts w:asciiTheme="minorBidi" w:hAnsiTheme="minorBidi"/>
          <w:sz w:val="24"/>
          <w:szCs w:val="24"/>
          <w:lang w:val="en-US"/>
        </w:rPr>
        <w:t xml:space="preserve">c </w:t>
      </w:r>
      <w:r w:rsidRPr="000F7DC7">
        <w:rPr>
          <w:rFonts w:asciiTheme="minorBidi" w:hAnsiTheme="minorBidi"/>
          <w:sz w:val="24"/>
          <w:szCs w:val="24"/>
        </w:rPr>
        <w:t>ἐπιτεύξη</w:t>
      </w:r>
      <w:r w:rsidRPr="000F7DC7">
        <w:rPr>
          <w:rFonts w:asciiTheme="minorBidi" w:hAnsiTheme="minorBidi"/>
          <w:sz w:val="24"/>
          <w:szCs w:val="24"/>
          <w:lang w:val="en-US"/>
        </w:rPr>
        <w:t xml:space="preserve">. | </w:t>
      </w:r>
      <w:r w:rsidRPr="000F7DC7">
        <w:rPr>
          <w:rFonts w:asciiTheme="minorBidi" w:hAnsiTheme="minorBidi"/>
          <w:sz w:val="24"/>
          <w:szCs w:val="24"/>
          <w:lang w:val="el-GR"/>
        </w:rPr>
        <w:t>ἔ</w:t>
      </w:r>
      <w:r w:rsidRPr="000F7DC7">
        <w:rPr>
          <w:rFonts w:asciiTheme="minorBidi" w:hAnsiTheme="minorBidi"/>
          <w:sz w:val="24"/>
          <w:szCs w:val="24"/>
          <w:lang w:val="en-US"/>
        </w:rPr>
        <w:t>c</w:t>
      </w:r>
      <w:r w:rsidRPr="000F7DC7">
        <w:rPr>
          <w:rFonts w:asciiTheme="minorBidi" w:hAnsiTheme="minorBidi"/>
          <w:sz w:val="24"/>
          <w:szCs w:val="24"/>
          <w:lang w:val="el-GR"/>
        </w:rPr>
        <w:t>τιν</w:t>
      </w:r>
      <w:r w:rsidRPr="000F7DC7">
        <w:rPr>
          <w:rFonts w:asciiTheme="minorBidi" w:hAnsiTheme="minorBidi"/>
          <w:sz w:val="24"/>
          <w:szCs w:val="24"/>
          <w:lang w:val="en-US"/>
        </w:rPr>
        <w:t xml:space="preserve"> </w:t>
      </w:r>
      <w:r w:rsidRPr="000F7DC7">
        <w:rPr>
          <w:rFonts w:asciiTheme="minorBidi" w:hAnsiTheme="minorBidi"/>
          <w:sz w:val="24"/>
          <w:szCs w:val="24"/>
          <w:lang w:val="el-GR"/>
        </w:rPr>
        <w:t>δὲ</w:t>
      </w:r>
      <w:r w:rsidRPr="000F7DC7">
        <w:rPr>
          <w:rFonts w:asciiTheme="minorBidi" w:hAnsiTheme="minorBidi"/>
          <w:sz w:val="24"/>
          <w:szCs w:val="24"/>
          <w:lang w:val="en-US"/>
        </w:rPr>
        <w:br/>
      </w:r>
      <w:r w:rsidRPr="000F7DC7">
        <w:rPr>
          <w:rFonts w:asciiTheme="minorBidi" w:hAnsiTheme="minorBidi"/>
          <w:sz w:val="24"/>
          <w:szCs w:val="24"/>
          <w:lang w:val="en-US"/>
        </w:rPr>
        <w:br/>
      </w:r>
      <w:r w:rsidRPr="000F7DC7">
        <w:rPr>
          <w:rFonts w:asciiTheme="minorBidi" w:hAnsiTheme="minorBidi"/>
          <w:sz w:val="24"/>
          <w:szCs w:val="24"/>
          <w:lang w:val="el-GR"/>
        </w:rPr>
        <w:t>κριού</w:t>
      </w:r>
      <w:r w:rsidRPr="000F7DC7">
        <w:rPr>
          <w:rFonts w:asciiTheme="minorBidi" w:hAnsiTheme="minorBidi"/>
          <w:sz w:val="24"/>
          <w:szCs w:val="24"/>
          <w:lang w:val="en-US"/>
        </w:rPr>
        <w:t xml:space="preserve"> </w:t>
      </w:r>
      <w:r w:rsidRPr="000F7DC7">
        <w:rPr>
          <w:rFonts w:asciiTheme="minorBidi" w:hAnsiTheme="minorBidi"/>
          <w:sz w:val="24"/>
          <w:szCs w:val="24"/>
          <w:lang w:val="el-GR"/>
        </w:rPr>
        <w:t>῾Αρ</w:t>
      </w:r>
      <w:r w:rsidRPr="000F7DC7">
        <w:rPr>
          <w:rFonts w:asciiTheme="minorBidi" w:hAnsiTheme="minorBidi"/>
          <w:sz w:val="24"/>
          <w:szCs w:val="24"/>
          <w:lang w:val="en-US"/>
        </w:rPr>
        <w:t xml:space="preserve"> </w:t>
      </w:r>
      <w:r w:rsidRPr="000F7DC7">
        <w:rPr>
          <w:rFonts w:asciiTheme="minorBidi" w:hAnsiTheme="minorBidi"/>
          <w:sz w:val="24"/>
          <w:szCs w:val="24"/>
          <w:lang w:val="el-GR"/>
        </w:rPr>
        <w:t>Μονθ</w:t>
      </w:r>
      <w:r w:rsidRPr="000F7DC7">
        <w:rPr>
          <w:rFonts w:asciiTheme="minorBidi" w:hAnsiTheme="minorBidi"/>
          <w:sz w:val="24"/>
          <w:szCs w:val="24"/>
          <w:lang w:val="en-US"/>
        </w:rPr>
        <w:t xml:space="preserve"> </w:t>
      </w:r>
      <w:r w:rsidRPr="000F7DC7">
        <w:rPr>
          <w:rFonts w:asciiTheme="minorBidi" w:hAnsiTheme="minorBidi"/>
          <w:sz w:val="24"/>
          <w:szCs w:val="24"/>
          <w:lang w:val="el-GR"/>
        </w:rPr>
        <w:t>῾Αρ</w:t>
      </w:r>
      <w:r w:rsidRPr="000F7DC7">
        <w:rPr>
          <w:rFonts w:asciiTheme="minorBidi" w:hAnsiTheme="minorBidi"/>
          <w:sz w:val="24"/>
          <w:szCs w:val="24"/>
          <w:lang w:val="en-US"/>
        </w:rPr>
        <w:t xml:space="preserve"> </w:t>
      </w:r>
      <w:r w:rsidRPr="000F7DC7">
        <w:rPr>
          <w:rFonts w:asciiTheme="minorBidi" w:hAnsiTheme="minorBidi"/>
          <w:sz w:val="24"/>
          <w:szCs w:val="24"/>
          <w:lang w:val="el-GR"/>
        </w:rPr>
        <w:t>θω</w:t>
      </w:r>
      <w:r w:rsidRPr="000F7DC7">
        <w:rPr>
          <w:rFonts w:asciiTheme="minorBidi" w:hAnsiTheme="minorBidi"/>
          <w:sz w:val="24"/>
          <w:szCs w:val="24"/>
          <w:lang w:val="en-US"/>
        </w:rPr>
        <w:t xml:space="preserve"> </w:t>
      </w:r>
      <w:r w:rsidRPr="000F7DC7">
        <w:rPr>
          <w:rFonts w:asciiTheme="minorBidi" w:hAnsiTheme="minorBidi"/>
          <w:sz w:val="24"/>
          <w:szCs w:val="24"/>
          <w:lang w:val="el-GR"/>
        </w:rPr>
        <w:t>χε</w:t>
      </w:r>
      <w:r w:rsidRPr="000F7DC7">
        <w:rPr>
          <w:rFonts w:asciiTheme="minorBidi" w:hAnsiTheme="minorBidi"/>
          <w:sz w:val="24"/>
          <w:szCs w:val="24"/>
          <w:lang w:val="en-US"/>
        </w:rPr>
        <w:t xml:space="preserve"> </w:t>
      </w:r>
      <w:r w:rsidRPr="000F7DC7">
        <w:rPr>
          <w:rFonts w:asciiTheme="minorBidi" w:hAnsiTheme="minorBidi"/>
          <w:sz w:val="24"/>
          <w:szCs w:val="24"/>
          <w:lang w:val="el-GR"/>
        </w:rPr>
        <w:t>α´</w:t>
      </w:r>
      <w:r w:rsidRPr="000F7DC7">
        <w:rPr>
          <w:rFonts w:asciiTheme="minorBidi" w:hAnsiTheme="minorBidi"/>
          <w:sz w:val="24"/>
          <w:szCs w:val="24"/>
          <w:lang w:val="en-US"/>
        </w:rPr>
        <w:t xml:space="preserve"> (810)</w:t>
      </w:r>
      <w:r w:rsidRPr="000F7DC7">
        <w:rPr>
          <w:rFonts w:asciiTheme="minorBidi" w:hAnsiTheme="minorBidi"/>
          <w:sz w:val="24"/>
          <w:szCs w:val="24"/>
          <w:lang w:val="en-US"/>
        </w:rPr>
        <w:br/>
      </w:r>
      <w:r w:rsidRPr="000F7DC7">
        <w:rPr>
          <w:rFonts w:asciiTheme="minorBidi" w:hAnsiTheme="minorBidi"/>
          <w:sz w:val="24"/>
          <w:szCs w:val="24"/>
          <w:lang w:val="el-GR"/>
        </w:rPr>
        <w:t>ταύρου</w:t>
      </w:r>
      <w:r w:rsidRPr="000F7DC7">
        <w:rPr>
          <w:rFonts w:asciiTheme="minorBidi" w:hAnsiTheme="minorBidi"/>
          <w:sz w:val="24"/>
          <w:szCs w:val="24"/>
          <w:lang w:val="en-US"/>
        </w:rPr>
        <w:t xml:space="preserve"> </w:t>
      </w:r>
      <w:r w:rsidRPr="000F7DC7">
        <w:rPr>
          <w:rFonts w:asciiTheme="minorBidi" w:hAnsiTheme="minorBidi"/>
          <w:sz w:val="24"/>
          <w:szCs w:val="24"/>
          <w:lang w:val="el-GR"/>
        </w:rPr>
        <w:t>νεοφοβωθα</w:t>
      </w:r>
      <w:r w:rsidRPr="000F7DC7">
        <w:rPr>
          <w:rFonts w:asciiTheme="minorBidi" w:hAnsiTheme="minorBidi"/>
          <w:sz w:val="24"/>
          <w:szCs w:val="24"/>
          <w:lang w:val="en-US"/>
        </w:rPr>
        <w:t xml:space="preserve"> </w:t>
      </w:r>
      <w:r w:rsidRPr="000F7DC7">
        <w:rPr>
          <w:rFonts w:asciiTheme="minorBidi" w:hAnsiTheme="minorBidi"/>
          <w:sz w:val="24"/>
          <w:szCs w:val="24"/>
          <w:lang w:val="el-GR"/>
        </w:rPr>
        <w:t>θοψ</w:t>
      </w:r>
      <w:r w:rsidRPr="000F7DC7">
        <w:rPr>
          <w:rFonts w:asciiTheme="minorBidi" w:hAnsiTheme="minorBidi"/>
          <w:sz w:val="24"/>
          <w:szCs w:val="24"/>
          <w:lang w:val="en-US"/>
        </w:rPr>
        <w:br/>
      </w:r>
      <w:r w:rsidRPr="000F7DC7">
        <w:rPr>
          <w:rFonts w:asciiTheme="minorBidi" w:hAnsiTheme="minorBidi"/>
          <w:sz w:val="24"/>
          <w:szCs w:val="24"/>
          <w:lang w:val="el-GR"/>
        </w:rPr>
        <w:t>διδύμων</w:t>
      </w:r>
      <w:r w:rsidRPr="000F7DC7">
        <w:rPr>
          <w:rFonts w:asciiTheme="minorBidi" w:hAnsiTheme="minorBidi"/>
          <w:sz w:val="24"/>
          <w:szCs w:val="24"/>
          <w:lang w:val="en-US"/>
        </w:rPr>
        <w:t xml:space="preserve"> </w:t>
      </w:r>
      <w:r w:rsidRPr="000F7DC7">
        <w:rPr>
          <w:rFonts w:asciiTheme="minorBidi" w:hAnsiTheme="minorBidi"/>
          <w:sz w:val="24"/>
          <w:szCs w:val="24"/>
          <w:lang w:val="el-GR"/>
        </w:rPr>
        <w:t>αρι</w:t>
      </w:r>
      <w:r w:rsidRPr="000F7DC7">
        <w:rPr>
          <w:rFonts w:asciiTheme="minorBidi" w:hAnsiTheme="minorBidi"/>
          <w:sz w:val="24"/>
          <w:szCs w:val="24"/>
          <w:lang w:val="en-US"/>
        </w:rPr>
        <w:t>c</w:t>
      </w:r>
      <w:r w:rsidRPr="000F7DC7">
        <w:rPr>
          <w:rFonts w:asciiTheme="minorBidi" w:hAnsiTheme="minorBidi"/>
          <w:sz w:val="24"/>
          <w:szCs w:val="24"/>
          <w:lang w:val="el-GR"/>
        </w:rPr>
        <w:t>τανάβα</w:t>
      </w:r>
      <w:r w:rsidRPr="000F7DC7">
        <w:rPr>
          <w:rFonts w:asciiTheme="minorBidi" w:hAnsiTheme="minorBidi"/>
          <w:sz w:val="24"/>
          <w:szCs w:val="24"/>
          <w:lang w:val="en-US"/>
        </w:rPr>
        <w:t xml:space="preserve"> </w:t>
      </w:r>
      <w:r w:rsidRPr="000F7DC7">
        <w:rPr>
          <w:rFonts w:asciiTheme="minorBidi" w:hAnsiTheme="minorBidi"/>
          <w:sz w:val="24"/>
          <w:szCs w:val="24"/>
          <w:lang w:val="el-GR"/>
        </w:rPr>
        <w:t>Ζαω</w:t>
      </w:r>
      <w:r w:rsidRPr="000F7DC7">
        <w:rPr>
          <w:rFonts w:asciiTheme="minorBidi" w:hAnsiTheme="minorBidi"/>
          <w:sz w:val="24"/>
          <w:szCs w:val="24"/>
          <w:lang w:val="en-US"/>
        </w:rPr>
        <w:br/>
      </w:r>
      <w:r w:rsidRPr="000F7DC7">
        <w:rPr>
          <w:rFonts w:asciiTheme="minorBidi" w:hAnsiTheme="minorBidi"/>
          <w:sz w:val="24"/>
          <w:szCs w:val="24"/>
          <w:lang w:val="el-GR"/>
        </w:rPr>
        <w:t>καρκίνου</w:t>
      </w:r>
      <w:r w:rsidRPr="000F7DC7">
        <w:rPr>
          <w:rFonts w:asciiTheme="minorBidi" w:hAnsiTheme="minorBidi"/>
          <w:sz w:val="24"/>
          <w:szCs w:val="24"/>
          <w:lang w:val="en-US"/>
        </w:rPr>
        <w:t xml:space="preserve"> </w:t>
      </w:r>
      <w:r w:rsidRPr="000F7DC7">
        <w:rPr>
          <w:rFonts w:asciiTheme="minorBidi" w:hAnsiTheme="minorBidi"/>
          <w:sz w:val="24"/>
          <w:szCs w:val="24"/>
          <w:lang w:val="el-GR"/>
        </w:rPr>
        <w:t>πχορβαζαναχαυ</w:t>
      </w:r>
      <w:r w:rsidRPr="000F7DC7">
        <w:rPr>
          <w:rFonts w:asciiTheme="minorBidi" w:hAnsiTheme="minorBidi"/>
          <w:sz w:val="24"/>
          <w:szCs w:val="24"/>
          <w:lang w:val="en-US"/>
        </w:rPr>
        <w:br/>
      </w:r>
      <w:r w:rsidRPr="000F7DC7">
        <w:rPr>
          <w:rFonts w:asciiTheme="minorBidi" w:hAnsiTheme="minorBidi"/>
          <w:sz w:val="24"/>
          <w:szCs w:val="24"/>
          <w:lang w:val="el-GR"/>
        </w:rPr>
        <w:t>λέοντο</w:t>
      </w:r>
      <w:r w:rsidRPr="000F7DC7">
        <w:rPr>
          <w:rFonts w:asciiTheme="minorBidi" w:hAnsiTheme="minorBidi"/>
          <w:sz w:val="24"/>
          <w:szCs w:val="24"/>
          <w:lang w:val="en-US"/>
        </w:rPr>
        <w:t xml:space="preserve">c </w:t>
      </w:r>
      <w:r w:rsidRPr="000F7DC7">
        <w:rPr>
          <w:rFonts w:asciiTheme="minorBidi" w:hAnsiTheme="minorBidi"/>
          <w:sz w:val="24"/>
          <w:szCs w:val="24"/>
          <w:lang w:val="el-GR"/>
        </w:rPr>
        <w:t>Ζαλαμοιρλαλιθ</w:t>
      </w:r>
      <w:r w:rsidRPr="000F7DC7">
        <w:rPr>
          <w:rFonts w:asciiTheme="minorBidi" w:hAnsiTheme="minorBidi"/>
          <w:sz w:val="24"/>
          <w:szCs w:val="24"/>
          <w:lang w:val="en-US"/>
        </w:rPr>
        <w:br/>
      </w:r>
      <w:r w:rsidRPr="000F7DC7">
        <w:rPr>
          <w:rFonts w:asciiTheme="minorBidi" w:hAnsiTheme="minorBidi"/>
          <w:sz w:val="24"/>
          <w:szCs w:val="24"/>
          <w:lang w:val="el-GR"/>
        </w:rPr>
        <w:t>παρθένου</w:t>
      </w:r>
      <w:r w:rsidRPr="000F7DC7">
        <w:rPr>
          <w:rFonts w:asciiTheme="minorBidi" w:hAnsiTheme="minorBidi"/>
          <w:sz w:val="24"/>
          <w:szCs w:val="24"/>
          <w:lang w:val="en-US"/>
        </w:rPr>
        <w:t xml:space="preserve"> </w:t>
      </w:r>
      <w:r w:rsidRPr="000F7DC7">
        <w:rPr>
          <w:rFonts w:asciiTheme="minorBidi" w:hAnsiTheme="minorBidi"/>
          <w:sz w:val="24"/>
          <w:szCs w:val="24"/>
          <w:lang w:val="el-GR"/>
        </w:rPr>
        <w:t>ειλε</w:t>
      </w:r>
      <w:r w:rsidRPr="000F7DC7">
        <w:rPr>
          <w:rFonts w:asciiTheme="minorBidi" w:hAnsiTheme="minorBidi"/>
          <w:sz w:val="24"/>
          <w:szCs w:val="24"/>
          <w:lang w:val="en-US"/>
        </w:rPr>
        <w:t>c</w:t>
      </w:r>
      <w:r w:rsidRPr="000F7DC7">
        <w:rPr>
          <w:rFonts w:asciiTheme="minorBidi" w:hAnsiTheme="minorBidi"/>
          <w:sz w:val="24"/>
          <w:szCs w:val="24"/>
          <w:lang w:val="el-GR"/>
        </w:rPr>
        <w:t>ιλαρμου</w:t>
      </w:r>
      <w:r w:rsidRPr="000F7DC7">
        <w:rPr>
          <w:rFonts w:asciiTheme="minorBidi" w:hAnsiTheme="minorBidi"/>
          <w:sz w:val="24"/>
          <w:szCs w:val="24"/>
          <w:lang w:val="en-US"/>
        </w:rPr>
        <w:t xml:space="preserve"> </w:t>
      </w:r>
      <w:r w:rsidRPr="000F7DC7">
        <w:rPr>
          <w:rFonts w:asciiTheme="minorBidi" w:hAnsiTheme="minorBidi"/>
          <w:sz w:val="24"/>
          <w:szCs w:val="24"/>
          <w:lang w:val="el-GR"/>
        </w:rPr>
        <w:t>φαι</w:t>
      </w:r>
      <w:r w:rsidRPr="000F7DC7">
        <w:rPr>
          <w:rFonts w:asciiTheme="minorBidi" w:hAnsiTheme="minorBidi"/>
          <w:sz w:val="24"/>
          <w:szCs w:val="24"/>
          <w:lang w:val="en-US"/>
        </w:rPr>
        <w:t xml:space="preserve"> (815)</w:t>
      </w:r>
      <w:r w:rsidRPr="000F7DC7">
        <w:rPr>
          <w:rFonts w:asciiTheme="minorBidi" w:hAnsiTheme="minorBidi"/>
          <w:sz w:val="24"/>
          <w:szCs w:val="24"/>
          <w:lang w:val="en-US"/>
        </w:rPr>
        <w:br/>
      </w:r>
      <w:r w:rsidRPr="000F7DC7">
        <w:rPr>
          <w:rFonts w:asciiTheme="minorBidi" w:hAnsiTheme="minorBidi"/>
          <w:sz w:val="24"/>
          <w:szCs w:val="24"/>
          <w:lang w:val="el-GR"/>
        </w:rPr>
        <w:t>ζυγού</w:t>
      </w:r>
      <w:r w:rsidRPr="000F7DC7">
        <w:rPr>
          <w:rFonts w:asciiTheme="minorBidi" w:hAnsiTheme="minorBidi"/>
          <w:sz w:val="24"/>
          <w:szCs w:val="24"/>
          <w:lang w:val="en-US"/>
        </w:rPr>
        <w:t xml:space="preserve"> </w:t>
      </w:r>
      <w:r w:rsidRPr="000F7DC7">
        <w:rPr>
          <w:rFonts w:asciiTheme="minorBidi" w:hAnsiTheme="minorBidi"/>
          <w:sz w:val="24"/>
          <w:szCs w:val="24"/>
          <w:lang w:val="el-GR"/>
        </w:rPr>
        <w:t>ταντινουραχθ</w:t>
      </w:r>
      <w:r w:rsidRPr="000F7DC7">
        <w:rPr>
          <w:rFonts w:asciiTheme="minorBidi" w:hAnsiTheme="minorBidi"/>
          <w:sz w:val="24"/>
          <w:szCs w:val="24"/>
          <w:lang w:val="en-US"/>
        </w:rPr>
        <w:br/>
        <w:t>c</w:t>
      </w:r>
      <w:r w:rsidRPr="000F7DC7">
        <w:rPr>
          <w:rFonts w:asciiTheme="minorBidi" w:hAnsiTheme="minorBidi"/>
          <w:sz w:val="24"/>
          <w:szCs w:val="24"/>
          <w:lang w:val="el-GR"/>
        </w:rPr>
        <w:t>κορπίου</w:t>
      </w:r>
      <w:r w:rsidRPr="000F7DC7">
        <w:rPr>
          <w:rFonts w:asciiTheme="minorBidi" w:hAnsiTheme="minorBidi"/>
          <w:sz w:val="24"/>
          <w:szCs w:val="24"/>
          <w:lang w:val="en-US"/>
        </w:rPr>
        <w:t xml:space="preserve"> </w:t>
      </w:r>
      <w:r w:rsidRPr="000F7DC7">
        <w:rPr>
          <w:rFonts w:asciiTheme="minorBidi" w:hAnsiTheme="minorBidi"/>
          <w:sz w:val="24"/>
          <w:szCs w:val="24"/>
          <w:lang w:val="el-GR"/>
        </w:rPr>
        <w:t>χορχορνάθι</w:t>
      </w:r>
      <w:r w:rsidRPr="000F7DC7">
        <w:rPr>
          <w:rFonts w:asciiTheme="minorBidi" w:hAnsiTheme="minorBidi"/>
          <w:sz w:val="24"/>
          <w:szCs w:val="24"/>
          <w:lang w:val="en-US"/>
        </w:rPr>
        <w:br/>
      </w:r>
      <w:r w:rsidRPr="000F7DC7">
        <w:rPr>
          <w:rFonts w:asciiTheme="minorBidi" w:hAnsiTheme="minorBidi"/>
          <w:sz w:val="24"/>
          <w:szCs w:val="24"/>
          <w:lang w:val="el-GR"/>
        </w:rPr>
        <w:t>τοξότου</w:t>
      </w:r>
      <w:r w:rsidRPr="000F7DC7">
        <w:rPr>
          <w:rFonts w:asciiTheme="minorBidi" w:hAnsiTheme="minorBidi"/>
          <w:sz w:val="24"/>
          <w:szCs w:val="24"/>
          <w:lang w:val="en-US"/>
        </w:rPr>
        <w:t xml:space="preserve"> </w:t>
      </w:r>
      <w:r w:rsidRPr="000F7DC7">
        <w:rPr>
          <w:rFonts w:asciiTheme="minorBidi" w:hAnsiTheme="minorBidi"/>
          <w:sz w:val="24"/>
          <w:szCs w:val="24"/>
          <w:lang w:val="el-GR"/>
        </w:rPr>
        <w:t>Φανθενφυφλια</w:t>
      </w:r>
      <w:r w:rsidRPr="000F7DC7">
        <w:rPr>
          <w:rFonts w:asciiTheme="minorBidi" w:hAnsiTheme="minorBidi"/>
          <w:sz w:val="24"/>
          <w:szCs w:val="24"/>
          <w:lang w:val="en-US"/>
        </w:rPr>
        <w:br/>
      </w:r>
      <w:r w:rsidRPr="000F7DC7">
        <w:rPr>
          <w:rFonts w:asciiTheme="minorBidi" w:hAnsiTheme="minorBidi"/>
          <w:sz w:val="24"/>
          <w:szCs w:val="24"/>
          <w:lang w:val="el-GR"/>
        </w:rPr>
        <w:t>αἰγοκέρω</w:t>
      </w:r>
      <w:r w:rsidRPr="000F7DC7">
        <w:rPr>
          <w:rFonts w:asciiTheme="minorBidi" w:hAnsiTheme="minorBidi"/>
          <w:sz w:val="24"/>
          <w:szCs w:val="24"/>
          <w:lang w:val="en-US"/>
        </w:rPr>
        <w:t xml:space="preserve">c </w:t>
      </w:r>
      <w:r w:rsidRPr="000F7DC7">
        <w:rPr>
          <w:rFonts w:asciiTheme="minorBidi" w:hAnsiTheme="minorBidi"/>
          <w:sz w:val="24"/>
          <w:szCs w:val="24"/>
          <w:lang w:val="el-GR"/>
        </w:rPr>
        <w:t>αζαζαει</w:t>
      </w:r>
      <w:r w:rsidRPr="000F7DC7">
        <w:rPr>
          <w:rFonts w:asciiTheme="minorBidi" w:hAnsiTheme="minorBidi"/>
          <w:sz w:val="24"/>
          <w:szCs w:val="24"/>
          <w:lang w:val="en-US"/>
        </w:rPr>
        <w:t>c</w:t>
      </w:r>
      <w:r w:rsidRPr="000F7DC7">
        <w:rPr>
          <w:rFonts w:asciiTheme="minorBidi" w:hAnsiTheme="minorBidi"/>
          <w:sz w:val="24"/>
          <w:szCs w:val="24"/>
          <w:lang w:val="el-GR"/>
        </w:rPr>
        <w:t>θαιλιχ</w:t>
      </w:r>
      <w:r w:rsidRPr="000F7DC7">
        <w:rPr>
          <w:rFonts w:asciiTheme="minorBidi" w:hAnsiTheme="minorBidi"/>
          <w:sz w:val="24"/>
          <w:szCs w:val="24"/>
          <w:lang w:val="en-US"/>
        </w:rPr>
        <w:br/>
      </w:r>
      <w:r w:rsidRPr="000F7DC7">
        <w:rPr>
          <w:rFonts w:asciiTheme="minorBidi" w:hAnsiTheme="minorBidi"/>
          <w:sz w:val="24"/>
          <w:szCs w:val="24"/>
          <w:lang w:val="el-GR"/>
        </w:rPr>
        <w:t>ὑδρηχόου</w:t>
      </w:r>
      <w:r w:rsidRPr="000F7DC7">
        <w:rPr>
          <w:rFonts w:asciiTheme="minorBidi" w:hAnsiTheme="minorBidi"/>
          <w:sz w:val="24"/>
          <w:szCs w:val="24"/>
          <w:lang w:val="en-US"/>
        </w:rPr>
        <w:t xml:space="preserve"> </w:t>
      </w:r>
      <w:r w:rsidRPr="000F7DC7">
        <w:rPr>
          <w:rFonts w:asciiTheme="minorBidi" w:hAnsiTheme="minorBidi"/>
          <w:sz w:val="24"/>
          <w:szCs w:val="24"/>
          <w:lang w:val="el-GR"/>
        </w:rPr>
        <w:t>μέννυ</w:t>
      </w:r>
      <w:r w:rsidRPr="000F7DC7">
        <w:rPr>
          <w:rFonts w:asciiTheme="minorBidi" w:hAnsiTheme="minorBidi"/>
          <w:sz w:val="24"/>
          <w:szCs w:val="24"/>
          <w:lang w:val="en-US"/>
        </w:rPr>
        <w:t xml:space="preserve"> </w:t>
      </w:r>
      <w:r w:rsidRPr="000F7DC7">
        <w:rPr>
          <w:rFonts w:asciiTheme="minorBidi" w:hAnsiTheme="minorBidi"/>
          <w:sz w:val="24"/>
          <w:szCs w:val="24"/>
          <w:lang w:val="el-GR"/>
        </w:rPr>
        <w:t>Θύθ</w:t>
      </w:r>
      <w:r w:rsidRPr="000F7DC7">
        <w:rPr>
          <w:rFonts w:asciiTheme="minorBidi" w:hAnsiTheme="minorBidi"/>
          <w:sz w:val="24"/>
          <w:szCs w:val="24"/>
          <w:lang w:val="en-US"/>
        </w:rPr>
        <w:t>, ’</w:t>
      </w:r>
      <w:r w:rsidRPr="000F7DC7">
        <w:rPr>
          <w:rFonts w:asciiTheme="minorBidi" w:hAnsiTheme="minorBidi"/>
          <w:sz w:val="24"/>
          <w:szCs w:val="24"/>
          <w:lang w:val="el-GR"/>
        </w:rPr>
        <w:t>Ιάω</w:t>
      </w:r>
      <w:r w:rsidRPr="000F7DC7">
        <w:rPr>
          <w:rFonts w:asciiTheme="minorBidi" w:hAnsiTheme="minorBidi"/>
          <w:sz w:val="24"/>
          <w:szCs w:val="24"/>
          <w:lang w:val="en-US"/>
        </w:rPr>
        <w:br/>
        <w:t xml:space="preserve">(821) </w:t>
      </w:r>
      <w:r w:rsidRPr="000F7DC7">
        <w:rPr>
          <w:rFonts w:asciiTheme="minorBidi" w:hAnsiTheme="minorBidi"/>
          <w:sz w:val="24"/>
          <w:szCs w:val="24"/>
          <w:lang w:val="el-GR"/>
        </w:rPr>
        <w:t>ἰχθύ</w:t>
      </w:r>
      <w:r w:rsidRPr="000F7DC7">
        <w:rPr>
          <w:rFonts w:asciiTheme="minorBidi" w:hAnsiTheme="minorBidi"/>
          <w:sz w:val="24"/>
          <w:szCs w:val="24"/>
          <w:lang w:val="en-US"/>
        </w:rPr>
        <w:t>c c</w:t>
      </w:r>
      <w:r w:rsidRPr="000F7DC7">
        <w:rPr>
          <w:rFonts w:asciiTheme="minorBidi" w:hAnsiTheme="minorBidi"/>
          <w:sz w:val="24"/>
          <w:szCs w:val="24"/>
          <w:lang w:val="el-GR"/>
        </w:rPr>
        <w:t>ερυχαρραλμιω</w:t>
      </w:r>
      <w:r w:rsidRPr="000F7DC7">
        <w:rPr>
          <w:rFonts w:asciiTheme="minorBidi" w:hAnsiTheme="minorBidi"/>
          <w:sz w:val="24"/>
          <w:szCs w:val="24"/>
          <w:lang w:val="en-US"/>
        </w:rPr>
        <w:br/>
      </w:r>
      <w:r w:rsidRPr="000F7DC7">
        <w:rPr>
          <w:rFonts w:asciiTheme="minorBidi" w:hAnsiTheme="minorBidi"/>
          <w:sz w:val="24"/>
          <w:szCs w:val="24"/>
          <w:lang w:val="en-US"/>
        </w:rPr>
        <w:br/>
      </w:r>
      <w:r w:rsidRPr="000F7DC7">
        <w:rPr>
          <w:rFonts w:asciiTheme="minorBidi" w:hAnsiTheme="minorBidi"/>
          <w:sz w:val="24"/>
          <w:szCs w:val="24"/>
          <w:lang w:val="el-GR"/>
        </w:rPr>
        <w:t>λαβὼν</w:t>
      </w:r>
      <w:r w:rsidRPr="000F7DC7">
        <w:rPr>
          <w:rFonts w:asciiTheme="minorBidi" w:hAnsiTheme="minorBidi"/>
          <w:sz w:val="24"/>
          <w:szCs w:val="24"/>
          <w:lang w:val="en-US"/>
        </w:rPr>
        <w:t xml:space="preserve"> </w:t>
      </w:r>
      <w:r w:rsidRPr="000F7DC7">
        <w:rPr>
          <w:rFonts w:asciiTheme="minorBidi" w:hAnsiTheme="minorBidi"/>
          <w:sz w:val="24"/>
          <w:szCs w:val="24"/>
          <w:lang w:val="el-GR"/>
        </w:rPr>
        <w:t>καὶ</w:t>
      </w:r>
      <w:r w:rsidRPr="000F7DC7">
        <w:rPr>
          <w:rFonts w:asciiTheme="minorBidi" w:hAnsiTheme="minorBidi"/>
          <w:sz w:val="24"/>
          <w:szCs w:val="24"/>
          <w:lang w:val="en-US"/>
        </w:rPr>
        <w:t xml:space="preserve"> </w:t>
      </w:r>
      <w:r w:rsidRPr="000F7DC7">
        <w:rPr>
          <w:rFonts w:asciiTheme="minorBidi" w:hAnsiTheme="minorBidi"/>
          <w:sz w:val="24"/>
          <w:szCs w:val="24"/>
          <w:lang w:val="el-GR"/>
        </w:rPr>
        <w:t>ἕτερον</w:t>
      </w:r>
      <w:r w:rsidRPr="000F7DC7">
        <w:rPr>
          <w:rFonts w:asciiTheme="minorBidi" w:hAnsiTheme="minorBidi"/>
          <w:sz w:val="24"/>
          <w:szCs w:val="24"/>
          <w:lang w:val="en-US"/>
        </w:rPr>
        <w:t xml:space="preserve"> </w:t>
      </w:r>
      <w:r w:rsidRPr="000F7DC7">
        <w:rPr>
          <w:rFonts w:asciiTheme="minorBidi" w:hAnsiTheme="minorBidi"/>
          <w:sz w:val="24"/>
          <w:szCs w:val="24"/>
          <w:lang w:val="el-GR"/>
        </w:rPr>
        <w:t>φύλλον</w:t>
      </w:r>
      <w:r w:rsidRPr="000F7DC7">
        <w:rPr>
          <w:rFonts w:asciiTheme="minorBidi" w:hAnsiTheme="minorBidi"/>
          <w:sz w:val="24"/>
          <w:szCs w:val="24"/>
          <w:lang w:val="en-US"/>
        </w:rPr>
        <w:t xml:space="preserve"> </w:t>
      </w:r>
      <w:r w:rsidRPr="000F7DC7">
        <w:rPr>
          <w:rFonts w:asciiTheme="minorBidi" w:hAnsiTheme="minorBidi"/>
          <w:sz w:val="24"/>
          <w:szCs w:val="24"/>
          <w:lang w:val="el-GR"/>
        </w:rPr>
        <w:t>δάφνη</w:t>
      </w:r>
      <w:r w:rsidRPr="000F7DC7">
        <w:rPr>
          <w:rFonts w:asciiTheme="minorBidi" w:hAnsiTheme="minorBidi"/>
          <w:sz w:val="24"/>
          <w:szCs w:val="24"/>
          <w:lang w:val="en-US"/>
        </w:rPr>
        <w:t xml:space="preserve">c </w:t>
      </w:r>
      <w:r w:rsidRPr="000F7DC7">
        <w:rPr>
          <w:rFonts w:asciiTheme="minorBidi" w:hAnsiTheme="minorBidi"/>
          <w:sz w:val="24"/>
          <w:szCs w:val="24"/>
          <w:lang w:val="el-GR"/>
        </w:rPr>
        <w:t>βα</w:t>
      </w:r>
      <w:r w:rsidRPr="000F7DC7">
        <w:rPr>
          <w:rFonts w:asciiTheme="minorBidi" w:hAnsiTheme="minorBidi"/>
          <w:sz w:val="24"/>
          <w:szCs w:val="24"/>
          <w:lang w:val="en-US"/>
        </w:rPr>
        <w:t>c</w:t>
      </w:r>
      <w:r w:rsidRPr="000F7DC7">
        <w:rPr>
          <w:rFonts w:asciiTheme="minorBidi" w:hAnsiTheme="minorBidi"/>
          <w:sz w:val="24"/>
          <w:szCs w:val="24"/>
          <w:lang w:val="el-GR"/>
        </w:rPr>
        <w:t>ιλικῆ</w:t>
      </w:r>
      <w:r w:rsidRPr="000F7DC7">
        <w:rPr>
          <w:rFonts w:asciiTheme="minorBidi" w:hAnsiTheme="minorBidi"/>
          <w:sz w:val="24"/>
          <w:szCs w:val="24"/>
          <w:lang w:val="en-US"/>
        </w:rPr>
        <w:t xml:space="preserve">c </w:t>
      </w:r>
      <w:r w:rsidRPr="000F7DC7">
        <w:rPr>
          <w:rFonts w:asciiTheme="minorBidi" w:hAnsiTheme="minorBidi"/>
          <w:sz w:val="24"/>
          <w:szCs w:val="24"/>
          <w:lang w:val="el-GR"/>
        </w:rPr>
        <w:t>ἐπίγραψον</w:t>
      </w:r>
      <w:r w:rsidRPr="000F7DC7">
        <w:rPr>
          <w:rFonts w:asciiTheme="minorBidi" w:hAnsiTheme="minorBidi"/>
          <w:sz w:val="24"/>
          <w:szCs w:val="24"/>
          <w:lang w:val="en-US"/>
        </w:rPr>
        <w:t xml:space="preserve"> </w:t>
      </w:r>
      <w:r w:rsidRPr="000F7DC7">
        <w:rPr>
          <w:rFonts w:asciiTheme="minorBidi" w:hAnsiTheme="minorBidi"/>
          <w:sz w:val="24"/>
          <w:szCs w:val="24"/>
          <w:lang w:val="el-GR"/>
        </w:rPr>
        <w:t>κινναβάρει</w:t>
      </w:r>
      <w:r w:rsidRPr="000F7DC7">
        <w:rPr>
          <w:rFonts w:asciiTheme="minorBidi" w:hAnsiTheme="minorBidi"/>
          <w:sz w:val="24"/>
          <w:szCs w:val="24"/>
          <w:lang w:val="en-US"/>
        </w:rPr>
        <w:t xml:space="preserve"> </w:t>
      </w:r>
      <w:r w:rsidRPr="000F7DC7">
        <w:rPr>
          <w:rFonts w:asciiTheme="minorBidi" w:hAnsiTheme="minorBidi"/>
          <w:sz w:val="24"/>
          <w:szCs w:val="24"/>
          <w:lang w:val="el-GR"/>
        </w:rPr>
        <w:t>θεοῦ</w:t>
      </w:r>
      <w:r w:rsidRPr="000F7DC7">
        <w:rPr>
          <w:rFonts w:asciiTheme="minorBidi" w:hAnsiTheme="minorBidi"/>
          <w:sz w:val="24"/>
          <w:szCs w:val="24"/>
          <w:lang w:val="en-US"/>
        </w:rPr>
        <w:t xml:space="preserve"> (825) </w:t>
      </w:r>
      <w:r w:rsidRPr="000F7DC7">
        <w:rPr>
          <w:rFonts w:asciiTheme="minorBidi" w:hAnsiTheme="minorBidi"/>
          <w:sz w:val="24"/>
          <w:szCs w:val="24"/>
          <w:lang w:val="el-GR"/>
        </w:rPr>
        <w:lastRenderedPageBreak/>
        <w:t>Ζῶντο</w:t>
      </w:r>
      <w:r w:rsidRPr="000F7DC7">
        <w:rPr>
          <w:rFonts w:asciiTheme="minorBidi" w:hAnsiTheme="minorBidi"/>
          <w:sz w:val="24"/>
          <w:szCs w:val="24"/>
          <w:lang w:val="en-US"/>
        </w:rPr>
        <w:t xml:space="preserve">c </w:t>
      </w:r>
      <w:r w:rsidRPr="000F7DC7">
        <w:rPr>
          <w:rFonts w:asciiTheme="minorBidi" w:hAnsiTheme="minorBidi"/>
          <w:sz w:val="24"/>
          <w:szCs w:val="24"/>
          <w:lang w:val="el-GR"/>
        </w:rPr>
        <w:t>ὄνομα</w:t>
      </w:r>
      <w:r w:rsidRPr="000F7DC7">
        <w:rPr>
          <w:rFonts w:asciiTheme="minorBidi" w:hAnsiTheme="minorBidi"/>
          <w:sz w:val="24"/>
          <w:szCs w:val="24"/>
          <w:lang w:val="en-US"/>
        </w:rPr>
        <w:t xml:space="preserve"> </w:t>
      </w:r>
      <w:r w:rsidRPr="000F7DC7">
        <w:rPr>
          <w:rFonts w:asciiTheme="minorBidi" w:hAnsiTheme="minorBidi"/>
          <w:sz w:val="24"/>
          <w:szCs w:val="24"/>
          <w:lang w:val="el-GR"/>
        </w:rPr>
        <w:t>τοῦτο</w:t>
      </w:r>
      <w:r w:rsidRPr="000F7DC7">
        <w:rPr>
          <w:rFonts w:asciiTheme="minorBidi" w:hAnsiTheme="minorBidi"/>
          <w:sz w:val="24"/>
          <w:szCs w:val="24"/>
          <w:lang w:val="en-US"/>
        </w:rPr>
        <w:t>· | '</w:t>
      </w:r>
      <w:r w:rsidRPr="000F7DC7">
        <w:rPr>
          <w:rFonts w:asciiTheme="minorBidi" w:hAnsiTheme="minorBidi"/>
          <w:sz w:val="24"/>
          <w:szCs w:val="24"/>
          <w:lang w:val="el-GR"/>
        </w:rPr>
        <w:t>χαλχανά</w:t>
      </w:r>
      <w:r w:rsidRPr="000F7DC7">
        <w:rPr>
          <w:rFonts w:asciiTheme="minorBidi" w:hAnsiTheme="minorBidi"/>
          <w:sz w:val="24"/>
          <w:szCs w:val="24"/>
          <w:lang w:val="en-US"/>
        </w:rPr>
        <w:t xml:space="preserve"> </w:t>
      </w:r>
      <w:r w:rsidRPr="000F7DC7">
        <w:rPr>
          <w:rFonts w:asciiTheme="minorBidi" w:hAnsiTheme="minorBidi"/>
          <w:sz w:val="24"/>
          <w:szCs w:val="24"/>
          <w:lang w:val="el-GR"/>
        </w:rPr>
        <w:t>φοε</w:t>
      </w:r>
      <w:r w:rsidRPr="000F7DC7">
        <w:rPr>
          <w:rFonts w:asciiTheme="minorBidi" w:hAnsiTheme="minorBidi"/>
          <w:sz w:val="24"/>
          <w:szCs w:val="24"/>
          <w:lang w:val="en-US"/>
        </w:rPr>
        <w:t xml:space="preserve"> </w:t>
      </w:r>
      <w:r w:rsidRPr="000F7DC7">
        <w:rPr>
          <w:rFonts w:asciiTheme="minorBidi" w:hAnsiTheme="minorBidi"/>
          <w:sz w:val="24"/>
          <w:szCs w:val="24"/>
          <w:lang w:val="el-GR"/>
        </w:rPr>
        <w:t>κο</w:t>
      </w:r>
      <w:r w:rsidRPr="000F7DC7">
        <w:rPr>
          <w:rFonts w:asciiTheme="minorBidi" w:hAnsiTheme="minorBidi"/>
          <w:sz w:val="24"/>
          <w:szCs w:val="24"/>
          <w:lang w:val="en-US"/>
        </w:rPr>
        <w:t>c</w:t>
      </w:r>
      <w:r w:rsidRPr="000F7DC7">
        <w:rPr>
          <w:rFonts w:asciiTheme="minorBidi" w:hAnsiTheme="minorBidi"/>
          <w:sz w:val="24"/>
          <w:szCs w:val="24"/>
          <w:lang w:val="el-GR"/>
        </w:rPr>
        <w:t>κιάνω</w:t>
      </w:r>
      <w:r w:rsidRPr="000F7DC7">
        <w:rPr>
          <w:rFonts w:asciiTheme="minorBidi" w:hAnsiTheme="minorBidi"/>
          <w:sz w:val="24"/>
          <w:szCs w:val="24"/>
          <w:lang w:val="en-US"/>
        </w:rPr>
        <w:t xml:space="preserve"> (</w:t>
      </w:r>
      <w:r w:rsidRPr="000F7DC7">
        <w:rPr>
          <w:rFonts w:asciiTheme="minorBidi" w:hAnsiTheme="minorBidi"/>
          <w:sz w:val="24"/>
          <w:szCs w:val="24"/>
          <w:lang w:val="el-GR"/>
        </w:rPr>
        <w:t>θ</w:t>
      </w:r>
      <w:r w:rsidRPr="000F7DC7">
        <w:rPr>
          <w:rFonts w:asciiTheme="minorBidi" w:hAnsiTheme="minorBidi"/>
          <w:sz w:val="24"/>
          <w:szCs w:val="24"/>
          <w:lang w:val="en-US"/>
        </w:rPr>
        <w:t xml:space="preserve">') || </w:t>
      </w:r>
      <w:r w:rsidRPr="000F7DC7">
        <w:rPr>
          <w:rFonts w:asciiTheme="minorBidi" w:hAnsiTheme="minorBidi"/>
          <w:sz w:val="24"/>
          <w:szCs w:val="24"/>
          <w:lang w:val="el-GR"/>
        </w:rPr>
        <w:t>αλημονταλλ</w:t>
      </w:r>
      <w:r w:rsidRPr="000F7DC7">
        <w:rPr>
          <w:rFonts w:asciiTheme="minorBidi" w:hAnsiTheme="minorBidi"/>
          <w:sz w:val="24"/>
          <w:szCs w:val="24"/>
          <w:lang w:val="en-US"/>
        </w:rPr>
        <w:t xml:space="preserve">[.] </w:t>
      </w:r>
      <w:r w:rsidRPr="000F7DC7">
        <w:rPr>
          <w:rFonts w:asciiTheme="minorBidi" w:hAnsiTheme="minorBidi"/>
          <w:sz w:val="24"/>
          <w:szCs w:val="24"/>
          <w:lang w:val="el-GR"/>
        </w:rPr>
        <w:t>α</w:t>
      </w:r>
      <w:r w:rsidRPr="000F7DC7">
        <w:rPr>
          <w:rFonts w:asciiTheme="minorBidi" w:hAnsiTheme="minorBidi"/>
          <w:sz w:val="24"/>
          <w:szCs w:val="24"/>
          <w:lang w:val="en-US"/>
        </w:rPr>
        <w:t>c</w:t>
      </w:r>
      <w:r w:rsidRPr="000F7DC7">
        <w:rPr>
          <w:rFonts w:asciiTheme="minorBidi" w:hAnsiTheme="minorBidi"/>
          <w:sz w:val="24"/>
          <w:szCs w:val="24"/>
          <w:lang w:val="el-GR"/>
        </w:rPr>
        <w:t>ειχ</w:t>
      </w:r>
      <w:r w:rsidRPr="000F7DC7">
        <w:rPr>
          <w:rFonts w:asciiTheme="minorBidi" w:hAnsiTheme="minorBidi"/>
          <w:sz w:val="24"/>
          <w:szCs w:val="24"/>
          <w:lang w:val="en-US"/>
        </w:rPr>
        <w:t xml:space="preserve"> ̓ </w:t>
      </w:r>
      <w:r w:rsidRPr="000F7DC7">
        <w:rPr>
          <w:rFonts w:asciiTheme="minorBidi" w:hAnsiTheme="minorBidi"/>
          <w:sz w:val="24"/>
          <w:szCs w:val="24"/>
          <w:lang w:val="el-GR"/>
        </w:rPr>
        <w:t>ἐπιγράψα</w:t>
      </w:r>
      <w:r w:rsidRPr="000F7DC7">
        <w:rPr>
          <w:rFonts w:asciiTheme="minorBidi" w:hAnsiTheme="minorBidi"/>
          <w:sz w:val="24"/>
          <w:szCs w:val="24"/>
          <w:lang w:val="en-US"/>
        </w:rPr>
        <w:t xml:space="preserve">c </w:t>
      </w:r>
      <w:r w:rsidRPr="000F7DC7">
        <w:rPr>
          <w:rFonts w:asciiTheme="minorBidi" w:hAnsiTheme="minorBidi"/>
          <w:sz w:val="24"/>
          <w:szCs w:val="24"/>
          <w:lang w:val="el-GR"/>
        </w:rPr>
        <w:t>δὲ</w:t>
      </w:r>
      <w:r w:rsidRPr="000F7DC7">
        <w:rPr>
          <w:rFonts w:asciiTheme="minorBidi" w:hAnsiTheme="minorBidi"/>
          <w:sz w:val="24"/>
          <w:szCs w:val="24"/>
          <w:lang w:val="en-US"/>
        </w:rPr>
        <w:t xml:space="preserve"> </w:t>
      </w:r>
      <w:r w:rsidRPr="000F7DC7">
        <w:rPr>
          <w:rFonts w:asciiTheme="minorBidi" w:hAnsiTheme="minorBidi"/>
          <w:sz w:val="24"/>
          <w:szCs w:val="24"/>
          <w:lang w:val="el-GR"/>
        </w:rPr>
        <w:t>ἐπὶ</w:t>
      </w:r>
      <w:r w:rsidRPr="000F7DC7">
        <w:rPr>
          <w:rFonts w:asciiTheme="minorBidi" w:hAnsiTheme="minorBidi"/>
          <w:sz w:val="24"/>
          <w:szCs w:val="24"/>
          <w:lang w:val="en-US"/>
        </w:rPr>
        <w:t xml:space="preserve"> </w:t>
      </w:r>
      <w:r w:rsidRPr="000F7DC7">
        <w:rPr>
          <w:rFonts w:asciiTheme="minorBidi" w:hAnsiTheme="minorBidi"/>
          <w:sz w:val="24"/>
          <w:szCs w:val="24"/>
          <w:lang w:val="el-GR"/>
        </w:rPr>
        <w:t>ἡμέρα</w:t>
      </w:r>
      <w:r w:rsidRPr="000F7DC7">
        <w:rPr>
          <w:rFonts w:asciiTheme="minorBidi" w:hAnsiTheme="minorBidi"/>
          <w:sz w:val="24"/>
          <w:szCs w:val="24"/>
          <w:lang w:val="en-US"/>
        </w:rPr>
        <w:t xml:space="preserve">c </w:t>
      </w:r>
      <w:r w:rsidRPr="000F7DC7">
        <w:rPr>
          <w:rFonts w:asciiTheme="minorBidi" w:hAnsiTheme="minorBidi"/>
          <w:sz w:val="24"/>
          <w:szCs w:val="24"/>
          <w:lang w:val="el-GR"/>
        </w:rPr>
        <w:t>γ</w:t>
      </w:r>
      <w:r w:rsidRPr="000F7DC7">
        <w:rPr>
          <w:rFonts w:asciiTheme="minorBidi" w:hAnsiTheme="minorBidi"/>
          <w:sz w:val="24"/>
          <w:szCs w:val="24"/>
          <w:lang w:val="en-US"/>
        </w:rPr>
        <w:t xml:space="preserve"> ́ | </w:t>
      </w:r>
      <w:r w:rsidRPr="000F7DC7">
        <w:rPr>
          <w:rFonts w:asciiTheme="minorBidi" w:hAnsiTheme="minorBidi"/>
          <w:sz w:val="24"/>
          <w:szCs w:val="24"/>
          <w:lang w:val="el-GR"/>
        </w:rPr>
        <w:t>τόδε</w:t>
      </w:r>
      <w:r w:rsidRPr="000F7DC7">
        <w:rPr>
          <w:rFonts w:asciiTheme="minorBidi" w:hAnsiTheme="minorBidi"/>
          <w:sz w:val="24"/>
          <w:szCs w:val="24"/>
          <w:lang w:val="en-US"/>
        </w:rPr>
        <w:t xml:space="preserve"> </w:t>
      </w:r>
      <w:r w:rsidRPr="000F7DC7">
        <w:rPr>
          <w:rFonts w:asciiTheme="minorBidi" w:hAnsiTheme="minorBidi"/>
          <w:sz w:val="24"/>
          <w:szCs w:val="24"/>
          <w:lang w:val="el-GR"/>
        </w:rPr>
        <w:t>ποίει</w:t>
      </w:r>
      <w:r w:rsidRPr="000F7DC7">
        <w:rPr>
          <w:rFonts w:asciiTheme="minorBidi" w:hAnsiTheme="minorBidi"/>
          <w:sz w:val="24"/>
          <w:szCs w:val="24"/>
          <w:lang w:val="en-US"/>
        </w:rPr>
        <w:t xml:space="preserve">· </w:t>
      </w:r>
      <w:r w:rsidRPr="000F7DC7">
        <w:rPr>
          <w:rFonts w:asciiTheme="minorBidi" w:hAnsiTheme="minorBidi"/>
          <w:sz w:val="24"/>
          <w:szCs w:val="24"/>
          <w:lang w:val="el-GR"/>
        </w:rPr>
        <w:t>ἐντύλι</w:t>
      </w:r>
      <w:r w:rsidRPr="000F7DC7">
        <w:rPr>
          <w:rFonts w:asciiTheme="minorBidi" w:hAnsiTheme="minorBidi"/>
          <w:sz w:val="24"/>
          <w:szCs w:val="24"/>
          <w:lang w:val="en-US"/>
        </w:rPr>
        <w:t>cc</w:t>
      </w:r>
      <w:r w:rsidRPr="000F7DC7">
        <w:rPr>
          <w:rFonts w:asciiTheme="minorBidi" w:hAnsiTheme="minorBidi"/>
          <w:sz w:val="24"/>
          <w:szCs w:val="24"/>
          <w:lang w:val="el-GR"/>
        </w:rPr>
        <w:t>ε</w:t>
      </w:r>
      <w:r w:rsidRPr="000F7DC7">
        <w:rPr>
          <w:rFonts w:asciiTheme="minorBidi" w:hAnsiTheme="minorBidi"/>
          <w:sz w:val="24"/>
          <w:szCs w:val="24"/>
          <w:lang w:val="en-US"/>
        </w:rPr>
        <w:t xml:space="preserve"> </w:t>
      </w:r>
      <w:r w:rsidRPr="000F7DC7">
        <w:rPr>
          <w:rFonts w:asciiTheme="minorBidi" w:hAnsiTheme="minorBidi"/>
          <w:sz w:val="24"/>
          <w:szCs w:val="24"/>
          <w:lang w:val="el-GR"/>
        </w:rPr>
        <w:t>τὰ</w:t>
      </w:r>
      <w:r w:rsidRPr="000F7DC7">
        <w:rPr>
          <w:rFonts w:asciiTheme="minorBidi" w:hAnsiTheme="minorBidi"/>
          <w:sz w:val="24"/>
          <w:szCs w:val="24"/>
          <w:lang w:val="en-US"/>
        </w:rPr>
        <w:t xml:space="preserve"> </w:t>
      </w:r>
      <w:r w:rsidRPr="000F7DC7">
        <w:rPr>
          <w:rFonts w:asciiTheme="minorBidi" w:hAnsiTheme="minorBidi"/>
          <w:sz w:val="24"/>
          <w:szCs w:val="24"/>
          <w:lang w:val="el-GR"/>
        </w:rPr>
        <w:t>φύλλα</w:t>
      </w:r>
      <w:r w:rsidRPr="000F7DC7">
        <w:rPr>
          <w:rFonts w:asciiTheme="minorBidi" w:hAnsiTheme="minorBidi"/>
          <w:sz w:val="24"/>
          <w:szCs w:val="24"/>
          <w:lang w:val="en-US"/>
        </w:rPr>
        <w:t xml:space="preserve"> </w:t>
      </w:r>
      <w:r w:rsidRPr="000F7DC7">
        <w:rPr>
          <w:rFonts w:asciiTheme="minorBidi" w:hAnsiTheme="minorBidi"/>
          <w:sz w:val="24"/>
          <w:szCs w:val="24"/>
          <w:lang w:val="el-GR"/>
        </w:rPr>
        <w:t>ἐν</w:t>
      </w:r>
      <w:r w:rsidRPr="000F7DC7">
        <w:rPr>
          <w:rFonts w:asciiTheme="minorBidi" w:hAnsiTheme="minorBidi"/>
          <w:sz w:val="24"/>
          <w:szCs w:val="24"/>
          <w:lang w:val="en-US"/>
        </w:rPr>
        <w:t xml:space="preserve"> c</w:t>
      </w:r>
      <w:r w:rsidRPr="000F7DC7">
        <w:rPr>
          <w:rFonts w:asciiTheme="minorBidi" w:hAnsiTheme="minorBidi"/>
          <w:sz w:val="24"/>
          <w:szCs w:val="24"/>
          <w:lang w:val="el-GR"/>
        </w:rPr>
        <w:t>ουδαρίῳ</w:t>
      </w:r>
      <w:r w:rsidRPr="000F7DC7">
        <w:rPr>
          <w:rFonts w:asciiTheme="minorBidi" w:hAnsiTheme="minorBidi"/>
          <w:sz w:val="24"/>
          <w:szCs w:val="24"/>
          <w:lang w:val="en-US"/>
        </w:rPr>
        <w:t xml:space="preserve"> </w:t>
      </w:r>
      <w:r w:rsidRPr="000F7DC7">
        <w:rPr>
          <w:rFonts w:asciiTheme="minorBidi" w:hAnsiTheme="minorBidi"/>
          <w:sz w:val="24"/>
          <w:szCs w:val="24"/>
          <w:lang w:val="el-GR"/>
        </w:rPr>
        <w:t>καινῷ</w:t>
      </w:r>
      <w:r w:rsidRPr="000F7DC7">
        <w:rPr>
          <w:rFonts w:asciiTheme="minorBidi" w:hAnsiTheme="minorBidi"/>
          <w:sz w:val="24"/>
          <w:szCs w:val="24"/>
          <w:lang w:val="en-US"/>
        </w:rPr>
        <w:t xml:space="preserve"> | </w:t>
      </w:r>
      <w:r w:rsidRPr="000F7DC7">
        <w:rPr>
          <w:rFonts w:asciiTheme="minorBidi" w:hAnsiTheme="minorBidi"/>
          <w:sz w:val="24"/>
          <w:szCs w:val="24"/>
          <w:lang w:val="el-GR"/>
        </w:rPr>
        <w:t>καὶ</w:t>
      </w:r>
      <w:r w:rsidRPr="000F7DC7">
        <w:rPr>
          <w:rFonts w:asciiTheme="minorBidi" w:hAnsiTheme="minorBidi"/>
          <w:sz w:val="24"/>
          <w:szCs w:val="24"/>
          <w:lang w:val="en-US"/>
        </w:rPr>
        <w:t xml:space="preserve"> </w:t>
      </w:r>
      <w:r w:rsidRPr="000F7DC7">
        <w:rPr>
          <w:rFonts w:asciiTheme="minorBidi" w:hAnsiTheme="minorBidi"/>
          <w:sz w:val="24"/>
          <w:szCs w:val="24"/>
          <w:lang w:val="el-GR"/>
        </w:rPr>
        <w:t>τίθει</w:t>
      </w:r>
      <w:r w:rsidRPr="000F7DC7">
        <w:rPr>
          <w:rFonts w:asciiTheme="minorBidi" w:hAnsiTheme="minorBidi"/>
          <w:sz w:val="24"/>
          <w:szCs w:val="24"/>
          <w:lang w:val="en-US"/>
        </w:rPr>
        <w:t xml:space="preserve"> </w:t>
      </w:r>
      <w:r w:rsidRPr="000F7DC7">
        <w:rPr>
          <w:rFonts w:asciiTheme="minorBidi" w:hAnsiTheme="minorBidi"/>
          <w:sz w:val="24"/>
          <w:szCs w:val="24"/>
          <w:lang w:val="el-GR"/>
        </w:rPr>
        <w:t>ὑπὸ</w:t>
      </w:r>
      <w:r w:rsidRPr="000F7DC7">
        <w:rPr>
          <w:rFonts w:asciiTheme="minorBidi" w:hAnsiTheme="minorBidi"/>
          <w:sz w:val="24"/>
          <w:szCs w:val="24"/>
          <w:lang w:val="en-US"/>
        </w:rPr>
        <w:t xml:space="preserve"> </w:t>
      </w:r>
      <w:r w:rsidRPr="000F7DC7">
        <w:rPr>
          <w:rFonts w:asciiTheme="minorBidi" w:hAnsiTheme="minorBidi"/>
          <w:sz w:val="24"/>
          <w:szCs w:val="24"/>
          <w:lang w:val="el-GR"/>
        </w:rPr>
        <w:t>τὴν</w:t>
      </w:r>
      <w:r w:rsidRPr="000F7DC7">
        <w:rPr>
          <w:rFonts w:asciiTheme="minorBidi" w:hAnsiTheme="minorBidi"/>
          <w:sz w:val="24"/>
          <w:szCs w:val="24"/>
          <w:lang w:val="en-US"/>
        </w:rPr>
        <w:t xml:space="preserve"> </w:t>
      </w:r>
      <w:r w:rsidRPr="000F7DC7">
        <w:rPr>
          <w:rFonts w:asciiTheme="minorBidi" w:hAnsiTheme="minorBidi"/>
          <w:sz w:val="24"/>
          <w:szCs w:val="24"/>
          <w:lang w:val="el-GR"/>
        </w:rPr>
        <w:t>κεφαλήν</w:t>
      </w:r>
      <w:r w:rsidRPr="000F7DC7">
        <w:rPr>
          <w:rFonts w:asciiTheme="minorBidi" w:hAnsiTheme="minorBidi"/>
          <w:sz w:val="24"/>
          <w:szCs w:val="24"/>
          <w:lang w:val="en-US"/>
        </w:rPr>
        <w:t xml:space="preserve"> c</w:t>
      </w:r>
      <w:r w:rsidRPr="000F7DC7">
        <w:rPr>
          <w:rFonts w:asciiTheme="minorBidi" w:hAnsiTheme="minorBidi"/>
          <w:sz w:val="24"/>
          <w:szCs w:val="24"/>
          <w:lang w:val="el-GR"/>
        </w:rPr>
        <w:t>ου</w:t>
      </w:r>
      <w:r w:rsidRPr="000F7DC7">
        <w:rPr>
          <w:rFonts w:asciiTheme="minorBidi" w:hAnsiTheme="minorBidi"/>
          <w:sz w:val="24"/>
          <w:szCs w:val="24"/>
          <w:lang w:val="en-US"/>
        </w:rPr>
        <w:t xml:space="preserve">. </w:t>
      </w:r>
      <w:r w:rsidRPr="000F7DC7">
        <w:rPr>
          <w:rFonts w:asciiTheme="minorBidi" w:hAnsiTheme="minorBidi"/>
          <w:sz w:val="24"/>
          <w:szCs w:val="24"/>
          <w:lang w:val="el-GR"/>
        </w:rPr>
        <w:t>ἐλθὼν</w:t>
      </w:r>
      <w:r w:rsidRPr="000F7DC7">
        <w:rPr>
          <w:rFonts w:asciiTheme="minorBidi" w:hAnsiTheme="minorBidi"/>
          <w:sz w:val="24"/>
          <w:szCs w:val="24"/>
          <w:lang w:val="en-US"/>
        </w:rPr>
        <w:t xml:space="preserve"> </w:t>
      </w:r>
      <w:r w:rsidRPr="000F7DC7">
        <w:rPr>
          <w:rFonts w:asciiTheme="minorBidi" w:hAnsiTheme="minorBidi"/>
          <w:sz w:val="24"/>
          <w:szCs w:val="24"/>
          <w:lang w:val="el-GR"/>
        </w:rPr>
        <w:t>ἀέρο</w:t>
      </w:r>
      <w:r w:rsidRPr="000F7DC7">
        <w:rPr>
          <w:rFonts w:asciiTheme="minorBidi" w:hAnsiTheme="minorBidi"/>
          <w:sz w:val="24"/>
          <w:szCs w:val="24"/>
          <w:lang w:val="en-US"/>
        </w:rPr>
        <w:t xml:space="preserve">c </w:t>
      </w:r>
      <w:r w:rsidRPr="000F7DC7">
        <w:rPr>
          <w:rFonts w:asciiTheme="minorBidi" w:hAnsiTheme="minorBidi"/>
          <w:sz w:val="24"/>
          <w:szCs w:val="24"/>
          <w:lang w:val="el-GR"/>
        </w:rPr>
        <w:t>δυ</w:t>
      </w:r>
      <w:r w:rsidRPr="000F7DC7">
        <w:rPr>
          <w:rFonts w:asciiTheme="minorBidi" w:hAnsiTheme="minorBidi"/>
          <w:sz w:val="24"/>
          <w:szCs w:val="24"/>
          <w:lang w:val="en-US"/>
        </w:rPr>
        <w:t>c</w:t>
      </w:r>
      <w:r w:rsidRPr="000F7DC7">
        <w:rPr>
          <w:rFonts w:asciiTheme="minorBidi" w:hAnsiTheme="minorBidi"/>
          <w:sz w:val="24"/>
          <w:szCs w:val="24"/>
          <w:lang w:val="el-GR"/>
        </w:rPr>
        <w:t>μικοῦ</w:t>
      </w:r>
      <w:r w:rsidRPr="000F7DC7">
        <w:rPr>
          <w:rFonts w:asciiTheme="minorBidi" w:hAnsiTheme="minorBidi"/>
          <w:sz w:val="24"/>
          <w:szCs w:val="24"/>
          <w:lang w:val="en-US"/>
        </w:rPr>
        <w:t xml:space="preserve"> </w:t>
      </w:r>
      <w:r w:rsidRPr="000F7DC7">
        <w:rPr>
          <w:rFonts w:asciiTheme="minorBidi" w:hAnsiTheme="minorBidi"/>
          <w:sz w:val="24"/>
          <w:szCs w:val="24"/>
          <w:lang w:val="el-GR"/>
        </w:rPr>
        <w:t>ἐπιθύων</w:t>
      </w:r>
      <w:r w:rsidRPr="000F7DC7">
        <w:rPr>
          <w:rFonts w:asciiTheme="minorBidi" w:hAnsiTheme="minorBidi"/>
          <w:sz w:val="24"/>
          <w:szCs w:val="24"/>
          <w:lang w:val="en-US"/>
        </w:rPr>
        <w:t xml:space="preserve"> | </w:t>
      </w:r>
      <w:r w:rsidRPr="000F7DC7">
        <w:rPr>
          <w:rFonts w:asciiTheme="minorBidi" w:hAnsiTheme="minorBidi"/>
          <w:sz w:val="24"/>
          <w:szCs w:val="24"/>
          <w:lang w:val="el-GR"/>
        </w:rPr>
        <w:t>λίβανον</w:t>
      </w:r>
      <w:r w:rsidRPr="000F7DC7">
        <w:rPr>
          <w:rFonts w:asciiTheme="minorBidi" w:hAnsiTheme="minorBidi"/>
          <w:sz w:val="24"/>
          <w:szCs w:val="24"/>
          <w:lang w:val="en-US"/>
        </w:rPr>
        <w:t xml:space="preserve"> </w:t>
      </w:r>
      <w:r w:rsidRPr="000F7DC7">
        <w:rPr>
          <w:rFonts w:asciiTheme="minorBidi" w:hAnsiTheme="minorBidi"/>
          <w:sz w:val="24"/>
          <w:szCs w:val="24"/>
          <w:lang w:val="el-GR"/>
        </w:rPr>
        <w:t>λέγε</w:t>
      </w:r>
      <w:r w:rsidRPr="000F7DC7">
        <w:rPr>
          <w:rFonts w:asciiTheme="minorBidi" w:hAnsiTheme="minorBidi"/>
          <w:sz w:val="24"/>
          <w:szCs w:val="24"/>
          <w:lang w:val="en-US"/>
        </w:rPr>
        <w:t xml:space="preserve"> </w:t>
      </w:r>
      <w:r w:rsidRPr="000F7DC7">
        <w:rPr>
          <w:rFonts w:asciiTheme="minorBidi" w:hAnsiTheme="minorBidi"/>
          <w:sz w:val="24"/>
          <w:szCs w:val="24"/>
          <w:lang w:val="el-GR"/>
        </w:rPr>
        <w:t>τὸν</w:t>
      </w:r>
      <w:r w:rsidRPr="000F7DC7">
        <w:rPr>
          <w:rFonts w:asciiTheme="minorBidi" w:hAnsiTheme="minorBidi"/>
          <w:sz w:val="24"/>
          <w:szCs w:val="24"/>
          <w:lang w:val="en-US"/>
        </w:rPr>
        <w:t xml:space="preserve"> </w:t>
      </w:r>
      <w:r w:rsidRPr="000F7DC7">
        <w:rPr>
          <w:rFonts w:asciiTheme="minorBidi" w:hAnsiTheme="minorBidi"/>
          <w:sz w:val="24"/>
          <w:szCs w:val="24"/>
          <w:lang w:val="el-GR"/>
        </w:rPr>
        <w:t>λόγον</w:t>
      </w:r>
      <w:r w:rsidRPr="000F7DC7">
        <w:rPr>
          <w:rFonts w:asciiTheme="minorBidi" w:hAnsiTheme="minorBidi"/>
          <w:sz w:val="24"/>
          <w:szCs w:val="24"/>
          <w:lang w:val="en-US"/>
        </w:rPr>
        <w:t>·</w:t>
      </w:r>
    </w:p>
    <w:p w14:paraId="27B3A455" w14:textId="77777777" w:rsidR="00482916" w:rsidRPr="000F7DC7" w:rsidRDefault="00482916" w:rsidP="00482916">
      <w:pPr>
        <w:spacing w:line="276" w:lineRule="auto"/>
        <w:rPr>
          <w:rFonts w:asciiTheme="minorBidi" w:hAnsiTheme="minorBidi"/>
          <w:sz w:val="24"/>
          <w:szCs w:val="24"/>
          <w:lang w:val="en-US"/>
        </w:rPr>
      </w:pPr>
      <w:r w:rsidRPr="000F7DC7">
        <w:rPr>
          <w:rFonts w:asciiTheme="minorBidi" w:hAnsiTheme="minorBidi"/>
          <w:sz w:val="24"/>
          <w:szCs w:val="24"/>
          <w:lang w:val="el-GR"/>
        </w:rPr>
        <w:t>῾</w:t>
      </w:r>
      <w:r w:rsidRPr="000F7DC7">
        <w:rPr>
          <w:rFonts w:asciiTheme="minorBidi" w:hAnsiTheme="minorBidi"/>
          <w:sz w:val="24"/>
          <w:szCs w:val="24"/>
          <w:lang w:val="en-US"/>
        </w:rPr>
        <w:t>’</w:t>
      </w:r>
      <w:r w:rsidRPr="000F7DC7">
        <w:rPr>
          <w:rFonts w:asciiTheme="minorBidi" w:hAnsiTheme="minorBidi"/>
          <w:sz w:val="24"/>
          <w:szCs w:val="24"/>
          <w:lang w:val="el-GR"/>
        </w:rPr>
        <w:t>Επικαλοῦμαι</w:t>
      </w:r>
      <w:r w:rsidRPr="000F7DC7">
        <w:rPr>
          <w:rFonts w:asciiTheme="minorBidi" w:hAnsiTheme="minorBidi"/>
          <w:sz w:val="24"/>
          <w:szCs w:val="24"/>
          <w:lang w:val="en-US"/>
        </w:rPr>
        <w:t xml:space="preserve"> [c]</w:t>
      </w:r>
      <w:r w:rsidRPr="000F7DC7">
        <w:rPr>
          <w:rFonts w:asciiTheme="minorBidi" w:hAnsiTheme="minorBidi"/>
          <w:sz w:val="24"/>
          <w:szCs w:val="24"/>
          <w:lang w:val="el-GR"/>
        </w:rPr>
        <w:t>ε</w:t>
      </w:r>
      <w:r w:rsidRPr="000F7DC7">
        <w:rPr>
          <w:rFonts w:asciiTheme="minorBidi" w:hAnsiTheme="minorBidi"/>
          <w:sz w:val="24"/>
          <w:szCs w:val="24"/>
          <w:lang w:val="en-US"/>
        </w:rPr>
        <w:t xml:space="preserve">, </w:t>
      </w:r>
      <w:r w:rsidRPr="000F7DC7">
        <w:rPr>
          <w:rFonts w:asciiTheme="minorBidi" w:hAnsiTheme="minorBidi"/>
          <w:sz w:val="24"/>
          <w:szCs w:val="24"/>
          <w:lang w:val="el-GR"/>
        </w:rPr>
        <w:t>ἅγιε</w:t>
      </w:r>
      <w:r w:rsidRPr="000F7DC7">
        <w:rPr>
          <w:rFonts w:asciiTheme="minorBidi" w:hAnsiTheme="minorBidi"/>
          <w:sz w:val="24"/>
          <w:szCs w:val="24"/>
          <w:lang w:val="en-US"/>
        </w:rPr>
        <w:t xml:space="preserve"> </w:t>
      </w:r>
      <w:r w:rsidRPr="000F7DC7">
        <w:rPr>
          <w:rFonts w:asciiTheme="minorBidi" w:hAnsiTheme="minorBidi"/>
          <w:sz w:val="24"/>
          <w:szCs w:val="24"/>
          <w:lang w:val="el-GR"/>
        </w:rPr>
        <w:t>ἄγγελε</w:t>
      </w:r>
      <w:r w:rsidRPr="000F7DC7">
        <w:rPr>
          <w:rFonts w:asciiTheme="minorBidi" w:hAnsiTheme="minorBidi"/>
          <w:sz w:val="24"/>
          <w:szCs w:val="24"/>
          <w:lang w:val="en-US"/>
        </w:rPr>
        <w:t xml:space="preserve"> | </w:t>
      </w:r>
      <w:r w:rsidRPr="000F7DC7">
        <w:rPr>
          <w:rFonts w:asciiTheme="minorBidi" w:hAnsiTheme="minorBidi"/>
          <w:sz w:val="24"/>
          <w:szCs w:val="24"/>
          <w:lang w:val="el-GR"/>
        </w:rPr>
        <w:t>Ζιζαυβίω</w:t>
      </w:r>
      <w:r w:rsidRPr="000F7DC7">
        <w:rPr>
          <w:rFonts w:asciiTheme="minorBidi" w:hAnsiTheme="minorBidi"/>
          <w:sz w:val="24"/>
          <w:szCs w:val="24"/>
          <w:lang w:val="en-US"/>
        </w:rPr>
        <w:t xml:space="preserve"> </w:t>
      </w:r>
      <w:r w:rsidRPr="000F7DC7">
        <w:rPr>
          <w:rFonts w:asciiTheme="minorBidi" w:hAnsiTheme="minorBidi"/>
          <w:sz w:val="24"/>
          <w:szCs w:val="24"/>
          <w:lang w:val="el-GR"/>
        </w:rPr>
        <w:t>ἀπὸ</w:t>
      </w:r>
      <w:r w:rsidRPr="000F7DC7">
        <w:rPr>
          <w:rFonts w:asciiTheme="minorBidi" w:hAnsiTheme="minorBidi"/>
          <w:sz w:val="24"/>
          <w:szCs w:val="24"/>
          <w:lang w:val="en-US"/>
        </w:rPr>
        <w:t xml:space="preserve"> </w:t>
      </w:r>
      <w:r w:rsidRPr="000F7DC7">
        <w:rPr>
          <w:rFonts w:asciiTheme="minorBidi" w:hAnsiTheme="minorBidi"/>
          <w:sz w:val="24"/>
          <w:szCs w:val="24"/>
          <w:lang w:val="el-GR"/>
        </w:rPr>
        <w:t>τῆ</w:t>
      </w:r>
      <w:r w:rsidRPr="000F7DC7">
        <w:rPr>
          <w:rFonts w:asciiTheme="minorBidi" w:hAnsiTheme="minorBidi"/>
          <w:sz w:val="24"/>
          <w:szCs w:val="24"/>
          <w:lang w:val="en-US"/>
        </w:rPr>
        <w:t xml:space="preserve">c </w:t>
      </w:r>
      <w:r w:rsidRPr="000F7DC7">
        <w:rPr>
          <w:rFonts w:asciiTheme="minorBidi" w:hAnsiTheme="minorBidi"/>
          <w:sz w:val="24"/>
          <w:szCs w:val="24"/>
          <w:lang w:val="el-GR"/>
        </w:rPr>
        <w:t>Πλειάδο</w:t>
      </w:r>
      <w:r w:rsidRPr="000F7DC7">
        <w:rPr>
          <w:rFonts w:asciiTheme="minorBidi" w:hAnsiTheme="minorBidi"/>
          <w:sz w:val="24"/>
          <w:szCs w:val="24"/>
          <w:lang w:val="en-US"/>
        </w:rPr>
        <w:t xml:space="preserve">c </w:t>
      </w:r>
      <w:r w:rsidRPr="000F7DC7">
        <w:rPr>
          <w:rFonts w:asciiTheme="minorBidi" w:hAnsiTheme="minorBidi"/>
          <w:sz w:val="24"/>
          <w:szCs w:val="24"/>
          <w:lang w:val="el-GR"/>
        </w:rPr>
        <w:t>τάξ</w:t>
      </w:r>
      <w:r w:rsidRPr="000F7DC7">
        <w:rPr>
          <w:rFonts w:asciiTheme="minorBidi" w:hAnsiTheme="minorBidi"/>
          <w:sz w:val="24"/>
          <w:szCs w:val="24"/>
          <w:lang w:val="en-US"/>
        </w:rPr>
        <w:t>[</w:t>
      </w:r>
      <w:r w:rsidRPr="000F7DC7">
        <w:rPr>
          <w:rFonts w:asciiTheme="minorBidi" w:hAnsiTheme="minorBidi"/>
          <w:sz w:val="24"/>
          <w:szCs w:val="24"/>
          <w:lang w:val="el-GR"/>
        </w:rPr>
        <w:t>ε</w:t>
      </w:r>
      <w:r w:rsidRPr="000F7DC7">
        <w:rPr>
          <w:rFonts w:asciiTheme="minorBidi" w:hAnsiTheme="minorBidi"/>
          <w:sz w:val="24"/>
          <w:szCs w:val="24"/>
          <w:lang w:val="en-US"/>
        </w:rPr>
        <w:t>]</w:t>
      </w:r>
      <w:r w:rsidRPr="000F7DC7">
        <w:rPr>
          <w:rFonts w:asciiTheme="minorBidi" w:hAnsiTheme="minorBidi"/>
          <w:sz w:val="24"/>
          <w:szCs w:val="24"/>
          <w:lang w:val="el-GR"/>
        </w:rPr>
        <w:t>ω</w:t>
      </w:r>
      <w:r w:rsidRPr="000F7DC7">
        <w:rPr>
          <w:rFonts w:asciiTheme="minorBidi" w:hAnsiTheme="minorBidi"/>
          <w:sz w:val="24"/>
          <w:szCs w:val="24"/>
          <w:lang w:val="en-US"/>
        </w:rPr>
        <w:t xml:space="preserve">c, </w:t>
      </w:r>
      <w:r w:rsidRPr="000F7DC7">
        <w:rPr>
          <w:rFonts w:asciiTheme="minorBidi" w:hAnsiTheme="minorBidi"/>
          <w:sz w:val="24"/>
          <w:szCs w:val="24"/>
          <w:lang w:val="el-GR"/>
        </w:rPr>
        <w:t>ἡ</w:t>
      </w:r>
      <w:r w:rsidRPr="000F7DC7">
        <w:rPr>
          <w:rFonts w:asciiTheme="minorBidi" w:hAnsiTheme="minorBidi"/>
          <w:sz w:val="24"/>
          <w:szCs w:val="24"/>
          <w:lang w:val="en-US"/>
        </w:rPr>
        <w:t xml:space="preserve"> </w:t>
      </w:r>
      <w:r w:rsidRPr="000F7DC7">
        <w:rPr>
          <w:rFonts w:asciiTheme="minorBidi" w:hAnsiTheme="minorBidi"/>
          <w:sz w:val="24"/>
          <w:szCs w:val="24"/>
          <w:lang w:val="el-GR"/>
        </w:rPr>
        <w:t>ὑπο</w:t>
      </w:r>
      <w:r w:rsidRPr="000F7DC7">
        <w:rPr>
          <w:rFonts w:asciiTheme="minorBidi" w:hAnsiTheme="minorBidi"/>
          <w:sz w:val="24"/>
          <w:szCs w:val="24"/>
          <w:lang w:val="en-US"/>
        </w:rPr>
        <w:t xml:space="preserve">- (830) </w:t>
      </w:r>
      <w:r w:rsidRPr="000F7DC7">
        <w:rPr>
          <w:rFonts w:asciiTheme="minorBidi" w:hAnsiTheme="minorBidi"/>
          <w:sz w:val="24"/>
          <w:szCs w:val="24"/>
          <w:lang w:val="el-GR"/>
        </w:rPr>
        <w:t>τέταξαι</w:t>
      </w:r>
      <w:r w:rsidRPr="000F7DC7">
        <w:rPr>
          <w:rFonts w:asciiTheme="minorBidi" w:hAnsiTheme="minorBidi"/>
          <w:sz w:val="24"/>
          <w:szCs w:val="24"/>
          <w:lang w:val="en-US"/>
        </w:rPr>
        <w:t xml:space="preserve"> || </w:t>
      </w:r>
      <w:r w:rsidRPr="000F7DC7">
        <w:rPr>
          <w:rFonts w:asciiTheme="minorBidi" w:hAnsiTheme="minorBidi"/>
          <w:sz w:val="24"/>
          <w:szCs w:val="24"/>
          <w:lang w:val="el-GR"/>
        </w:rPr>
        <w:t>καὶ</w:t>
      </w:r>
      <w:r w:rsidRPr="000F7DC7">
        <w:rPr>
          <w:rFonts w:asciiTheme="minorBidi" w:hAnsiTheme="minorBidi"/>
          <w:sz w:val="24"/>
          <w:szCs w:val="24"/>
          <w:lang w:val="en-US"/>
        </w:rPr>
        <w:t xml:space="preserve"> </w:t>
      </w:r>
      <w:r w:rsidRPr="000F7DC7">
        <w:rPr>
          <w:rFonts w:asciiTheme="minorBidi" w:hAnsiTheme="minorBidi"/>
          <w:sz w:val="24"/>
          <w:szCs w:val="24"/>
          <w:lang w:val="el-GR"/>
        </w:rPr>
        <w:t>δουλεύει</w:t>
      </w:r>
      <w:r w:rsidRPr="000F7DC7">
        <w:rPr>
          <w:rFonts w:asciiTheme="minorBidi" w:hAnsiTheme="minorBidi"/>
          <w:sz w:val="24"/>
          <w:szCs w:val="24"/>
          <w:lang w:val="en-US"/>
        </w:rPr>
        <w:t>c &lt;</w:t>
      </w:r>
      <w:r w:rsidRPr="000F7DC7">
        <w:rPr>
          <w:rFonts w:asciiTheme="minorBidi" w:hAnsiTheme="minorBidi"/>
          <w:sz w:val="24"/>
          <w:szCs w:val="24"/>
          <w:lang w:val="el-GR"/>
        </w:rPr>
        <w:t>εἰ</w:t>
      </w:r>
      <w:r w:rsidRPr="000F7DC7">
        <w:rPr>
          <w:rFonts w:asciiTheme="minorBidi" w:hAnsiTheme="minorBidi"/>
          <w:sz w:val="24"/>
          <w:szCs w:val="24"/>
          <w:lang w:val="en-US"/>
        </w:rPr>
        <w:t xml:space="preserve">c&gt; </w:t>
      </w:r>
      <w:r w:rsidRPr="000F7DC7">
        <w:rPr>
          <w:rFonts w:asciiTheme="minorBidi" w:hAnsiTheme="minorBidi"/>
          <w:sz w:val="24"/>
          <w:szCs w:val="24"/>
          <w:lang w:val="el-GR"/>
        </w:rPr>
        <w:t>ἅπαντα</w:t>
      </w:r>
      <w:r w:rsidRPr="000F7DC7">
        <w:rPr>
          <w:rFonts w:asciiTheme="minorBidi" w:hAnsiTheme="minorBidi"/>
          <w:sz w:val="24"/>
          <w:szCs w:val="24"/>
          <w:lang w:val="en-US"/>
        </w:rPr>
        <w:t xml:space="preserve"> </w:t>
      </w:r>
      <w:r w:rsidRPr="000F7DC7">
        <w:rPr>
          <w:rFonts w:asciiTheme="minorBidi" w:hAnsiTheme="minorBidi"/>
          <w:sz w:val="24"/>
          <w:szCs w:val="24"/>
          <w:lang w:val="el-GR"/>
        </w:rPr>
        <w:t>καὶ</w:t>
      </w:r>
      <w:r w:rsidRPr="000F7DC7">
        <w:rPr>
          <w:rFonts w:asciiTheme="minorBidi" w:hAnsiTheme="minorBidi"/>
          <w:sz w:val="24"/>
          <w:szCs w:val="24"/>
          <w:lang w:val="en-US"/>
        </w:rPr>
        <w:t xml:space="preserve"> </w:t>
      </w:r>
      <w:r w:rsidRPr="000F7DC7">
        <w:rPr>
          <w:rFonts w:asciiTheme="minorBidi" w:hAnsiTheme="minorBidi"/>
          <w:sz w:val="24"/>
          <w:szCs w:val="24"/>
          <w:lang w:val="el-GR"/>
        </w:rPr>
        <w:t>εἰ</w:t>
      </w:r>
      <w:r w:rsidRPr="000F7DC7">
        <w:rPr>
          <w:rFonts w:asciiTheme="minorBidi" w:hAnsiTheme="minorBidi"/>
          <w:sz w:val="24"/>
          <w:szCs w:val="24"/>
          <w:lang w:val="en-US"/>
        </w:rPr>
        <w:t xml:space="preserve">c </w:t>
      </w:r>
      <w:r w:rsidRPr="000F7DC7">
        <w:rPr>
          <w:rFonts w:asciiTheme="minorBidi" w:hAnsiTheme="minorBidi"/>
          <w:sz w:val="24"/>
          <w:szCs w:val="24"/>
          <w:lang w:val="el-GR"/>
        </w:rPr>
        <w:t>ὃ</w:t>
      </w:r>
      <w:r w:rsidRPr="000F7DC7">
        <w:rPr>
          <w:rFonts w:asciiTheme="minorBidi" w:hAnsiTheme="minorBidi"/>
          <w:sz w:val="24"/>
          <w:szCs w:val="24"/>
          <w:lang w:val="en-US"/>
        </w:rPr>
        <w:t xml:space="preserve"> </w:t>
      </w:r>
      <w:r w:rsidRPr="000F7DC7">
        <w:rPr>
          <w:rFonts w:asciiTheme="minorBidi" w:hAnsiTheme="minorBidi"/>
          <w:sz w:val="24"/>
          <w:szCs w:val="24"/>
          <w:lang w:val="el-GR"/>
        </w:rPr>
        <w:t>ἄν</w:t>
      </w:r>
      <w:r w:rsidRPr="000F7DC7">
        <w:rPr>
          <w:rFonts w:asciiTheme="minorBidi" w:hAnsiTheme="minorBidi"/>
          <w:sz w:val="24"/>
          <w:szCs w:val="24"/>
          <w:lang w:val="en-US"/>
        </w:rPr>
        <w:t xml:space="preserve"> c</w:t>
      </w:r>
      <w:r w:rsidRPr="000F7DC7">
        <w:rPr>
          <w:rFonts w:asciiTheme="minorBidi" w:hAnsiTheme="minorBidi"/>
          <w:sz w:val="24"/>
          <w:szCs w:val="24"/>
          <w:lang w:val="el-GR"/>
        </w:rPr>
        <w:t>ε</w:t>
      </w:r>
      <w:r w:rsidRPr="000F7DC7">
        <w:rPr>
          <w:rFonts w:asciiTheme="minorBidi" w:hAnsiTheme="minorBidi"/>
          <w:sz w:val="24"/>
          <w:szCs w:val="24"/>
          <w:lang w:val="en-US"/>
        </w:rPr>
        <w:t xml:space="preserve"> </w:t>
      </w:r>
      <w:r w:rsidRPr="000F7DC7">
        <w:rPr>
          <w:rFonts w:asciiTheme="minorBidi" w:hAnsiTheme="minorBidi"/>
          <w:sz w:val="24"/>
          <w:szCs w:val="24"/>
          <w:lang w:val="el-GR"/>
        </w:rPr>
        <w:t>κελεύ</w:t>
      </w:r>
      <w:r w:rsidRPr="000F7DC7">
        <w:rPr>
          <w:rFonts w:asciiTheme="minorBidi" w:hAnsiTheme="minorBidi"/>
          <w:sz w:val="24"/>
          <w:szCs w:val="24"/>
          <w:lang w:val="en-US"/>
        </w:rPr>
        <w:t>c</w:t>
      </w:r>
      <w:r w:rsidRPr="000F7DC7">
        <w:rPr>
          <w:rFonts w:asciiTheme="minorBidi" w:hAnsiTheme="minorBidi"/>
          <w:sz w:val="24"/>
          <w:szCs w:val="24"/>
          <w:lang w:val="el-GR"/>
        </w:rPr>
        <w:t>ει</w:t>
      </w:r>
      <w:r w:rsidRPr="000F7DC7">
        <w:rPr>
          <w:rFonts w:asciiTheme="minorBidi" w:hAnsiTheme="minorBidi"/>
          <w:sz w:val="24"/>
          <w:szCs w:val="24"/>
          <w:lang w:val="en-US"/>
        </w:rPr>
        <w:t>, c</w:t>
      </w:r>
      <w:r w:rsidRPr="000F7DC7">
        <w:rPr>
          <w:rFonts w:asciiTheme="minorBidi" w:hAnsiTheme="minorBidi"/>
          <w:sz w:val="24"/>
          <w:szCs w:val="24"/>
          <w:lang w:val="el-GR"/>
        </w:rPr>
        <w:t>ὺ</w:t>
      </w:r>
      <w:r w:rsidRPr="000F7DC7">
        <w:rPr>
          <w:rFonts w:asciiTheme="minorBidi" w:hAnsiTheme="minorBidi"/>
          <w:sz w:val="24"/>
          <w:szCs w:val="24"/>
          <w:lang w:val="en-US"/>
        </w:rPr>
        <w:t xml:space="preserve">, </w:t>
      </w:r>
      <w:r w:rsidRPr="000F7DC7">
        <w:rPr>
          <w:rFonts w:asciiTheme="minorBidi" w:hAnsiTheme="minorBidi"/>
          <w:sz w:val="24"/>
          <w:szCs w:val="24"/>
          <w:lang w:val="el-GR"/>
        </w:rPr>
        <w:t>μέγα</w:t>
      </w:r>
      <w:r w:rsidRPr="000F7DC7">
        <w:rPr>
          <w:rFonts w:asciiTheme="minorBidi" w:hAnsiTheme="minorBidi"/>
          <w:sz w:val="24"/>
          <w:szCs w:val="24"/>
          <w:lang w:val="en-US"/>
        </w:rPr>
        <w:t xml:space="preserve">c, </w:t>
      </w:r>
      <w:r w:rsidRPr="000F7DC7">
        <w:rPr>
          <w:rFonts w:asciiTheme="minorBidi" w:hAnsiTheme="minorBidi"/>
          <w:sz w:val="24"/>
          <w:szCs w:val="24"/>
          <w:lang w:val="el-GR"/>
        </w:rPr>
        <w:t>ἄφθαρτο</w:t>
      </w:r>
      <w:r w:rsidRPr="000F7DC7">
        <w:rPr>
          <w:rFonts w:asciiTheme="minorBidi" w:hAnsiTheme="minorBidi"/>
          <w:sz w:val="24"/>
          <w:szCs w:val="24"/>
          <w:lang w:val="en-US"/>
        </w:rPr>
        <w:t xml:space="preserve">c, </w:t>
      </w:r>
      <w:r w:rsidRPr="000F7DC7">
        <w:rPr>
          <w:rFonts w:asciiTheme="minorBidi" w:hAnsiTheme="minorBidi"/>
          <w:sz w:val="24"/>
          <w:szCs w:val="24"/>
          <w:lang w:val="el-GR"/>
        </w:rPr>
        <w:t>πυρίπνου</w:t>
      </w:r>
      <w:r w:rsidRPr="000F7DC7">
        <w:rPr>
          <w:rFonts w:asciiTheme="minorBidi" w:hAnsiTheme="minorBidi"/>
          <w:sz w:val="24"/>
          <w:szCs w:val="24"/>
          <w:lang w:val="en-US"/>
        </w:rPr>
        <w:t xml:space="preserve">c, </w:t>
      </w:r>
      <w:r w:rsidRPr="000F7DC7">
        <w:rPr>
          <w:rFonts w:asciiTheme="minorBidi" w:hAnsiTheme="minorBidi"/>
          <w:sz w:val="24"/>
          <w:szCs w:val="24"/>
          <w:lang w:val="el-GR"/>
        </w:rPr>
        <w:t>εἲ</w:t>
      </w:r>
      <w:r w:rsidRPr="000F7DC7">
        <w:rPr>
          <w:rFonts w:asciiTheme="minorBidi" w:hAnsiTheme="minorBidi"/>
          <w:sz w:val="24"/>
          <w:szCs w:val="24"/>
          <w:lang w:val="en-US"/>
        </w:rPr>
        <w:t xml:space="preserve">c </w:t>
      </w:r>
      <w:r w:rsidRPr="000F7DC7">
        <w:rPr>
          <w:rFonts w:asciiTheme="minorBidi" w:hAnsiTheme="minorBidi"/>
          <w:sz w:val="24"/>
          <w:szCs w:val="24"/>
          <w:lang w:val="el-GR"/>
        </w:rPr>
        <w:t>τὴν</w:t>
      </w:r>
      <w:r w:rsidRPr="000F7DC7">
        <w:rPr>
          <w:rFonts w:asciiTheme="minorBidi" w:hAnsiTheme="minorBidi"/>
          <w:sz w:val="24"/>
          <w:szCs w:val="24"/>
          <w:lang w:val="en-US"/>
        </w:rPr>
        <w:t xml:space="preserve"> </w:t>
      </w:r>
      <w:r w:rsidRPr="000F7DC7">
        <w:rPr>
          <w:rFonts w:asciiTheme="minorBidi" w:hAnsiTheme="minorBidi"/>
          <w:sz w:val="24"/>
          <w:szCs w:val="24"/>
          <w:lang w:val="el-GR"/>
        </w:rPr>
        <w:t>οὐρανοῦ</w:t>
      </w:r>
      <w:r w:rsidRPr="000F7DC7">
        <w:rPr>
          <w:rFonts w:asciiTheme="minorBidi" w:hAnsiTheme="minorBidi"/>
          <w:sz w:val="24"/>
          <w:szCs w:val="24"/>
          <w:lang w:val="en-US"/>
        </w:rPr>
        <w:t xml:space="preserve"> c</w:t>
      </w:r>
      <w:r w:rsidRPr="000F7DC7">
        <w:rPr>
          <w:rFonts w:asciiTheme="minorBidi" w:hAnsiTheme="minorBidi"/>
          <w:sz w:val="24"/>
          <w:szCs w:val="24"/>
          <w:lang w:val="el-GR"/>
        </w:rPr>
        <w:t>ει</w:t>
      </w:r>
      <w:r w:rsidRPr="000F7DC7">
        <w:rPr>
          <w:rFonts w:asciiTheme="minorBidi" w:hAnsiTheme="minorBidi"/>
          <w:sz w:val="24"/>
          <w:szCs w:val="24"/>
          <w:lang w:val="en-US"/>
        </w:rPr>
        <w:t>&lt;</w:t>
      </w:r>
      <w:r w:rsidRPr="000F7DC7">
        <w:rPr>
          <w:rFonts w:asciiTheme="minorBidi" w:hAnsiTheme="minorBidi"/>
          <w:sz w:val="24"/>
          <w:szCs w:val="24"/>
          <w:lang w:val="el-GR"/>
        </w:rPr>
        <w:t>ρ</w:t>
      </w:r>
      <w:r w:rsidRPr="000F7DC7">
        <w:rPr>
          <w:rFonts w:asciiTheme="minorBidi" w:hAnsiTheme="minorBidi"/>
          <w:sz w:val="24"/>
          <w:szCs w:val="24"/>
          <w:lang w:val="en-US"/>
        </w:rPr>
        <w:t>&gt;</w:t>
      </w:r>
      <w:r w:rsidRPr="000F7DC7">
        <w:rPr>
          <w:rFonts w:asciiTheme="minorBidi" w:hAnsiTheme="minorBidi"/>
          <w:sz w:val="24"/>
          <w:szCs w:val="24"/>
          <w:lang w:val="el-GR"/>
        </w:rPr>
        <w:t>άν</w:t>
      </w:r>
      <w:r w:rsidRPr="000F7DC7">
        <w:rPr>
          <w:rFonts w:asciiTheme="minorBidi" w:hAnsiTheme="minorBidi"/>
          <w:sz w:val="24"/>
          <w:szCs w:val="24"/>
          <w:lang w:val="en-US"/>
        </w:rPr>
        <w:t xml:space="preserve">, [ </w:t>
      </w:r>
      <w:r w:rsidRPr="000F7DC7">
        <w:rPr>
          <w:rFonts w:asciiTheme="minorBidi" w:hAnsiTheme="minorBidi"/>
          <w:sz w:val="24"/>
          <w:szCs w:val="24"/>
          <w:lang w:val="el-GR"/>
        </w:rPr>
        <w:t>δι</w:t>
      </w:r>
      <w:r w:rsidRPr="000F7DC7">
        <w:rPr>
          <w:rFonts w:asciiTheme="minorBidi" w:hAnsiTheme="minorBidi"/>
          <w:sz w:val="24"/>
          <w:szCs w:val="24"/>
          <w:lang w:val="en-US"/>
        </w:rPr>
        <w:t xml:space="preserve">' </w:t>
      </w:r>
      <w:r w:rsidRPr="000F7DC7">
        <w:rPr>
          <w:rFonts w:asciiTheme="minorBidi" w:hAnsiTheme="minorBidi"/>
          <w:sz w:val="24"/>
          <w:szCs w:val="24"/>
          <w:lang w:val="el-GR"/>
        </w:rPr>
        <w:t>ἧ</w:t>
      </w:r>
      <w:r w:rsidRPr="000F7DC7">
        <w:rPr>
          <w:rFonts w:asciiTheme="minorBidi" w:hAnsiTheme="minorBidi"/>
          <w:sz w:val="24"/>
          <w:szCs w:val="24"/>
          <w:lang w:val="en-US"/>
        </w:rPr>
        <w:t xml:space="preserve">c </w:t>
      </w:r>
      <w:r w:rsidRPr="000F7DC7">
        <w:rPr>
          <w:rFonts w:asciiTheme="minorBidi" w:hAnsiTheme="minorBidi"/>
          <w:sz w:val="24"/>
          <w:szCs w:val="24"/>
          <w:lang w:val="el-GR"/>
        </w:rPr>
        <w:t>τὰ</w:t>
      </w:r>
      <w:r w:rsidRPr="000F7DC7">
        <w:rPr>
          <w:rFonts w:asciiTheme="minorBidi" w:hAnsiTheme="minorBidi"/>
          <w:sz w:val="24"/>
          <w:szCs w:val="24"/>
          <w:lang w:val="en-US"/>
        </w:rPr>
        <w:t xml:space="preserve"> </w:t>
      </w:r>
      <w:r w:rsidRPr="000F7DC7">
        <w:rPr>
          <w:rFonts w:asciiTheme="minorBidi" w:hAnsiTheme="minorBidi"/>
          <w:sz w:val="24"/>
          <w:szCs w:val="24"/>
          <w:lang w:val="el-GR"/>
        </w:rPr>
        <w:t>πάντα</w:t>
      </w:r>
      <w:r w:rsidRPr="000F7DC7">
        <w:rPr>
          <w:rFonts w:asciiTheme="minorBidi" w:hAnsiTheme="minorBidi"/>
          <w:sz w:val="24"/>
          <w:szCs w:val="24"/>
          <w:lang w:val="en-US"/>
        </w:rPr>
        <w:t xml:space="preserve"> c</w:t>
      </w:r>
      <w:r w:rsidRPr="000F7DC7">
        <w:rPr>
          <w:rFonts w:asciiTheme="minorBidi" w:hAnsiTheme="minorBidi"/>
          <w:sz w:val="24"/>
          <w:szCs w:val="24"/>
          <w:lang w:val="el-GR"/>
        </w:rPr>
        <w:t>τρέφου</w:t>
      </w:r>
      <w:r w:rsidRPr="000F7DC7">
        <w:rPr>
          <w:rFonts w:asciiTheme="minorBidi" w:hAnsiTheme="minorBidi"/>
          <w:sz w:val="24"/>
          <w:szCs w:val="24"/>
          <w:lang w:val="en-US"/>
        </w:rPr>
        <w:t>c</w:t>
      </w:r>
      <w:r w:rsidRPr="000F7DC7">
        <w:rPr>
          <w:rFonts w:asciiTheme="minorBidi" w:hAnsiTheme="minorBidi"/>
          <w:sz w:val="24"/>
          <w:szCs w:val="24"/>
          <w:lang w:val="el-GR"/>
        </w:rPr>
        <w:t>ιν</w:t>
      </w:r>
      <w:r w:rsidRPr="000F7DC7">
        <w:rPr>
          <w:rFonts w:asciiTheme="minorBidi" w:hAnsiTheme="minorBidi"/>
          <w:sz w:val="24"/>
          <w:szCs w:val="24"/>
          <w:lang w:val="en-US"/>
        </w:rPr>
        <w:t xml:space="preserve"> </w:t>
      </w:r>
      <w:r w:rsidRPr="000F7DC7">
        <w:rPr>
          <w:rFonts w:asciiTheme="minorBidi" w:hAnsiTheme="minorBidi"/>
          <w:sz w:val="24"/>
          <w:szCs w:val="24"/>
          <w:lang w:val="el-GR"/>
        </w:rPr>
        <w:t>ἐπὶ</w:t>
      </w:r>
      <w:r w:rsidRPr="000F7DC7">
        <w:rPr>
          <w:rFonts w:asciiTheme="minorBidi" w:hAnsiTheme="minorBidi"/>
          <w:sz w:val="24"/>
          <w:szCs w:val="24"/>
          <w:lang w:val="en-US"/>
        </w:rPr>
        <w:t xml:space="preserve"> </w:t>
      </w:r>
      <w:r w:rsidRPr="000F7DC7">
        <w:rPr>
          <w:rFonts w:asciiTheme="minorBidi" w:hAnsiTheme="minorBidi"/>
          <w:sz w:val="24"/>
          <w:szCs w:val="24"/>
          <w:lang w:val="el-GR"/>
        </w:rPr>
        <w:t>γῆν</w:t>
      </w:r>
      <w:r w:rsidRPr="000F7DC7">
        <w:rPr>
          <w:rFonts w:asciiTheme="minorBidi" w:hAnsiTheme="minorBidi"/>
          <w:sz w:val="24"/>
          <w:szCs w:val="24"/>
          <w:lang w:val="en-US"/>
        </w:rPr>
        <w:t xml:space="preserve">, </w:t>
      </w:r>
      <w:r w:rsidRPr="000F7DC7">
        <w:rPr>
          <w:rFonts w:asciiTheme="minorBidi" w:hAnsiTheme="minorBidi"/>
          <w:sz w:val="24"/>
          <w:szCs w:val="24"/>
          <w:lang w:val="el-GR"/>
        </w:rPr>
        <w:t>καὶ</w:t>
      </w:r>
      <w:r w:rsidRPr="000F7DC7">
        <w:rPr>
          <w:rFonts w:asciiTheme="minorBidi" w:hAnsiTheme="minorBidi"/>
          <w:sz w:val="24"/>
          <w:szCs w:val="24"/>
          <w:lang w:val="en-US"/>
        </w:rPr>
        <w:t xml:space="preserve"> </w:t>
      </w:r>
      <w:r w:rsidRPr="000F7DC7">
        <w:rPr>
          <w:rFonts w:asciiTheme="minorBidi" w:hAnsiTheme="minorBidi"/>
          <w:sz w:val="24"/>
          <w:szCs w:val="24"/>
          <w:lang w:val="el-GR"/>
        </w:rPr>
        <w:t>ὑμᾶ</w:t>
      </w:r>
      <w:r w:rsidRPr="000F7DC7">
        <w:rPr>
          <w:rFonts w:asciiTheme="minorBidi" w:hAnsiTheme="minorBidi"/>
          <w:sz w:val="24"/>
          <w:szCs w:val="24"/>
          <w:lang w:val="en-US"/>
        </w:rPr>
        <w:t xml:space="preserve">c </w:t>
      </w:r>
      <w:r w:rsidRPr="000F7DC7">
        <w:rPr>
          <w:rFonts w:asciiTheme="minorBidi" w:hAnsiTheme="minorBidi"/>
          <w:sz w:val="24"/>
          <w:szCs w:val="24"/>
          <w:lang w:val="el-GR"/>
        </w:rPr>
        <w:t>δὲ</w:t>
      </w:r>
      <w:r w:rsidRPr="000F7DC7">
        <w:rPr>
          <w:rFonts w:asciiTheme="minorBidi" w:hAnsiTheme="minorBidi"/>
          <w:sz w:val="24"/>
          <w:szCs w:val="24"/>
          <w:lang w:val="en-US"/>
        </w:rPr>
        <w:t xml:space="preserve"> ' </w:t>
      </w:r>
      <w:r w:rsidRPr="000F7DC7">
        <w:rPr>
          <w:rFonts w:asciiTheme="minorBidi" w:hAnsiTheme="minorBidi"/>
          <w:sz w:val="24"/>
          <w:szCs w:val="24"/>
          <w:lang w:val="el-GR"/>
        </w:rPr>
        <w:t>αὐτού</w:t>
      </w:r>
      <w:r w:rsidRPr="000F7DC7">
        <w:rPr>
          <w:rFonts w:asciiTheme="minorBidi" w:hAnsiTheme="minorBidi"/>
          <w:sz w:val="24"/>
          <w:szCs w:val="24"/>
          <w:lang w:val="en-US"/>
        </w:rPr>
        <w:t xml:space="preserve">c, </w:t>
      </w:r>
      <w:r w:rsidRPr="000F7DC7">
        <w:rPr>
          <w:rFonts w:asciiTheme="minorBidi" w:hAnsiTheme="minorBidi"/>
          <w:sz w:val="24"/>
          <w:szCs w:val="24"/>
          <w:lang w:val="el-GR"/>
        </w:rPr>
        <w:t>ὅ</w:t>
      </w:r>
      <w:r w:rsidRPr="000F7DC7">
        <w:rPr>
          <w:rFonts w:asciiTheme="minorBidi" w:hAnsiTheme="minorBidi"/>
          <w:sz w:val="24"/>
          <w:szCs w:val="24"/>
          <w:lang w:val="en-US"/>
        </w:rPr>
        <w:t>c</w:t>
      </w:r>
      <w:r w:rsidRPr="000F7DC7">
        <w:rPr>
          <w:rFonts w:asciiTheme="minorBidi" w:hAnsiTheme="minorBidi"/>
          <w:sz w:val="24"/>
          <w:szCs w:val="24"/>
          <w:lang w:val="el-GR"/>
        </w:rPr>
        <w:t>οι</w:t>
      </w:r>
      <w:r w:rsidRPr="000F7DC7">
        <w:rPr>
          <w:rFonts w:asciiTheme="minorBidi" w:hAnsiTheme="minorBidi"/>
          <w:sz w:val="24"/>
          <w:szCs w:val="24"/>
          <w:lang w:val="en-US"/>
        </w:rPr>
        <w:t xml:space="preserve"> </w:t>
      </w:r>
      <w:r w:rsidRPr="000F7DC7">
        <w:rPr>
          <w:rFonts w:asciiTheme="minorBidi" w:hAnsiTheme="minorBidi"/>
          <w:sz w:val="24"/>
          <w:szCs w:val="24"/>
          <w:lang w:val="el-GR"/>
        </w:rPr>
        <w:t>ἐ</w:t>
      </w:r>
      <w:r w:rsidRPr="000F7DC7">
        <w:rPr>
          <w:rFonts w:asciiTheme="minorBidi" w:hAnsiTheme="minorBidi"/>
          <w:sz w:val="24"/>
          <w:szCs w:val="24"/>
          <w:lang w:val="en-US"/>
        </w:rPr>
        <w:t>c</w:t>
      </w:r>
      <w:r w:rsidRPr="000F7DC7">
        <w:rPr>
          <w:rFonts w:asciiTheme="minorBidi" w:hAnsiTheme="minorBidi"/>
          <w:sz w:val="24"/>
          <w:szCs w:val="24"/>
          <w:lang w:val="el-GR"/>
        </w:rPr>
        <w:t>τὲ</w:t>
      </w:r>
      <w:r w:rsidRPr="000F7DC7">
        <w:rPr>
          <w:rFonts w:asciiTheme="minorBidi" w:hAnsiTheme="minorBidi"/>
          <w:sz w:val="24"/>
          <w:szCs w:val="24"/>
          <w:lang w:val="en-US"/>
        </w:rPr>
        <w:t xml:space="preserve"> </w:t>
      </w:r>
      <w:r w:rsidRPr="000F7DC7">
        <w:rPr>
          <w:rFonts w:asciiTheme="minorBidi" w:hAnsiTheme="minorBidi"/>
          <w:sz w:val="24"/>
          <w:szCs w:val="24"/>
          <w:lang w:val="el-GR"/>
        </w:rPr>
        <w:t>ἄγγελοι</w:t>
      </w:r>
      <w:r w:rsidRPr="000F7DC7">
        <w:rPr>
          <w:rFonts w:asciiTheme="minorBidi" w:hAnsiTheme="minorBidi"/>
          <w:sz w:val="24"/>
          <w:szCs w:val="24"/>
          <w:lang w:val="en-US"/>
        </w:rPr>
        <w:t xml:space="preserve"> </w:t>
      </w:r>
      <w:r w:rsidRPr="000F7DC7">
        <w:rPr>
          <w:rFonts w:asciiTheme="minorBidi" w:hAnsiTheme="minorBidi"/>
          <w:sz w:val="24"/>
          <w:szCs w:val="24"/>
          <w:lang w:val="el-GR"/>
        </w:rPr>
        <w:t>ὑπὸ</w:t>
      </w:r>
      <w:r w:rsidRPr="000F7DC7">
        <w:rPr>
          <w:rFonts w:asciiTheme="minorBidi" w:hAnsiTheme="minorBidi"/>
          <w:sz w:val="24"/>
          <w:szCs w:val="24"/>
          <w:lang w:val="en-US"/>
        </w:rPr>
        <w:t xml:space="preserve"> </w:t>
      </w:r>
      <w:r w:rsidRPr="000F7DC7">
        <w:rPr>
          <w:rFonts w:asciiTheme="minorBidi" w:hAnsiTheme="minorBidi"/>
          <w:sz w:val="24"/>
          <w:szCs w:val="24"/>
          <w:lang w:val="el-GR"/>
        </w:rPr>
        <w:t>τὴν</w:t>
      </w:r>
      <w:r w:rsidRPr="000F7DC7">
        <w:rPr>
          <w:rFonts w:asciiTheme="minorBidi" w:hAnsiTheme="minorBidi"/>
          <w:sz w:val="24"/>
          <w:szCs w:val="24"/>
          <w:lang w:val="en-US"/>
        </w:rPr>
        <w:t xml:space="preserve"> </w:t>
      </w:r>
      <w:r w:rsidRPr="000F7DC7">
        <w:rPr>
          <w:rFonts w:asciiTheme="minorBidi" w:hAnsiTheme="minorBidi"/>
          <w:sz w:val="24"/>
          <w:szCs w:val="24"/>
          <w:lang w:val="el-GR"/>
        </w:rPr>
        <w:t>δύναμιν</w:t>
      </w:r>
      <w:r w:rsidRPr="000F7DC7">
        <w:rPr>
          <w:rFonts w:asciiTheme="minorBidi" w:hAnsiTheme="minorBidi"/>
          <w:sz w:val="24"/>
          <w:szCs w:val="24"/>
          <w:lang w:val="en-US"/>
        </w:rPr>
        <w:t xml:space="preserve"> | </w:t>
      </w:r>
      <w:r w:rsidRPr="000F7DC7">
        <w:rPr>
          <w:rFonts w:asciiTheme="minorBidi" w:hAnsiTheme="minorBidi"/>
          <w:sz w:val="24"/>
          <w:szCs w:val="24"/>
          <w:lang w:val="el-GR"/>
        </w:rPr>
        <w:t>αὐτοῦ</w:t>
      </w:r>
      <w:r w:rsidRPr="000F7DC7">
        <w:rPr>
          <w:rFonts w:asciiTheme="minorBidi" w:hAnsiTheme="minorBidi"/>
          <w:sz w:val="24"/>
          <w:szCs w:val="24"/>
          <w:lang w:val="en-US"/>
        </w:rPr>
        <w:t xml:space="preserve"> </w:t>
      </w:r>
      <w:r w:rsidRPr="000F7DC7">
        <w:rPr>
          <w:rFonts w:asciiTheme="minorBidi" w:hAnsiTheme="minorBidi"/>
          <w:sz w:val="24"/>
          <w:szCs w:val="24"/>
          <w:lang w:val="el-GR"/>
        </w:rPr>
        <w:t>τεταγμένοι</w:t>
      </w:r>
      <w:r w:rsidRPr="000F7DC7">
        <w:rPr>
          <w:rFonts w:asciiTheme="minorBidi" w:hAnsiTheme="minorBidi"/>
          <w:sz w:val="24"/>
          <w:szCs w:val="24"/>
          <w:lang w:val="en-US"/>
        </w:rPr>
        <w:t xml:space="preserve">· </w:t>
      </w:r>
      <w:r w:rsidRPr="000F7DC7">
        <w:rPr>
          <w:rFonts w:asciiTheme="minorBidi" w:hAnsiTheme="minorBidi"/>
          <w:sz w:val="24"/>
          <w:szCs w:val="24"/>
          <w:lang w:val="el-GR"/>
        </w:rPr>
        <w:t>διὸ</w:t>
      </w:r>
      <w:r w:rsidRPr="000F7DC7">
        <w:rPr>
          <w:rFonts w:asciiTheme="minorBidi" w:hAnsiTheme="minorBidi"/>
          <w:sz w:val="24"/>
          <w:szCs w:val="24"/>
          <w:lang w:val="en-US"/>
        </w:rPr>
        <w:t xml:space="preserve"> (835) </w:t>
      </w:r>
      <w:r w:rsidRPr="000F7DC7">
        <w:rPr>
          <w:rFonts w:asciiTheme="minorBidi" w:hAnsiTheme="minorBidi"/>
          <w:sz w:val="24"/>
          <w:szCs w:val="24"/>
          <w:lang w:val="el-GR"/>
        </w:rPr>
        <w:t>παρακαλώ</w:t>
      </w:r>
      <w:r w:rsidRPr="000F7DC7">
        <w:rPr>
          <w:rFonts w:asciiTheme="minorBidi" w:hAnsiTheme="minorBidi"/>
          <w:sz w:val="24"/>
          <w:szCs w:val="24"/>
          <w:lang w:val="en-US"/>
        </w:rPr>
        <w:t xml:space="preserve">, </w:t>
      </w:r>
      <w:r w:rsidRPr="000F7DC7">
        <w:rPr>
          <w:rFonts w:asciiTheme="minorBidi" w:hAnsiTheme="minorBidi"/>
          <w:sz w:val="24"/>
          <w:szCs w:val="24"/>
          <w:lang w:val="el-GR"/>
        </w:rPr>
        <w:t>ἵνα</w:t>
      </w:r>
      <w:r w:rsidRPr="000F7DC7">
        <w:rPr>
          <w:rFonts w:asciiTheme="minorBidi" w:hAnsiTheme="minorBidi"/>
          <w:sz w:val="24"/>
          <w:szCs w:val="24"/>
          <w:lang w:val="en-US"/>
        </w:rPr>
        <w:t xml:space="preserve"> </w:t>
      </w:r>
      <w:r w:rsidRPr="000F7DC7">
        <w:rPr>
          <w:rFonts w:asciiTheme="minorBidi" w:hAnsiTheme="minorBidi"/>
          <w:sz w:val="24"/>
          <w:szCs w:val="24"/>
          <w:lang w:val="el-GR"/>
        </w:rPr>
        <w:t>τάχει</w:t>
      </w:r>
      <w:r w:rsidRPr="000F7DC7">
        <w:rPr>
          <w:rFonts w:asciiTheme="minorBidi" w:hAnsiTheme="minorBidi"/>
          <w:sz w:val="24"/>
          <w:szCs w:val="24"/>
          <w:lang w:val="en-US"/>
        </w:rPr>
        <w:t xml:space="preserve"> </w:t>
      </w:r>
      <w:r w:rsidRPr="000F7DC7">
        <w:rPr>
          <w:rFonts w:asciiTheme="minorBidi" w:hAnsiTheme="minorBidi"/>
          <w:sz w:val="24"/>
          <w:szCs w:val="24"/>
          <w:lang w:val="el-GR"/>
        </w:rPr>
        <w:t>ἔλθητε</w:t>
      </w:r>
      <w:r w:rsidRPr="000F7DC7">
        <w:rPr>
          <w:rFonts w:asciiTheme="minorBidi" w:hAnsiTheme="minorBidi"/>
          <w:sz w:val="24"/>
          <w:szCs w:val="24"/>
          <w:lang w:val="en-US"/>
        </w:rPr>
        <w:t xml:space="preserve"> || </w:t>
      </w:r>
      <w:r w:rsidRPr="000F7DC7">
        <w:rPr>
          <w:rFonts w:asciiTheme="minorBidi" w:hAnsiTheme="minorBidi"/>
          <w:sz w:val="24"/>
          <w:szCs w:val="24"/>
          <w:lang w:val="el-GR"/>
        </w:rPr>
        <w:t>ἐν</w:t>
      </w:r>
      <w:r w:rsidRPr="000F7DC7">
        <w:rPr>
          <w:rFonts w:asciiTheme="minorBidi" w:hAnsiTheme="minorBidi"/>
          <w:sz w:val="24"/>
          <w:szCs w:val="24"/>
          <w:lang w:val="en-US"/>
        </w:rPr>
        <w:t xml:space="preserve"> </w:t>
      </w:r>
      <w:r w:rsidRPr="000F7DC7">
        <w:rPr>
          <w:rFonts w:asciiTheme="minorBidi" w:hAnsiTheme="minorBidi"/>
          <w:sz w:val="24"/>
          <w:szCs w:val="24"/>
          <w:lang w:val="el-GR"/>
        </w:rPr>
        <w:t>τῇ</w:t>
      </w:r>
      <w:r w:rsidRPr="000F7DC7">
        <w:rPr>
          <w:rFonts w:asciiTheme="minorBidi" w:hAnsiTheme="minorBidi"/>
          <w:sz w:val="24"/>
          <w:szCs w:val="24"/>
          <w:lang w:val="en-US"/>
        </w:rPr>
        <w:t xml:space="preserve"> </w:t>
      </w:r>
      <w:r w:rsidRPr="000F7DC7">
        <w:rPr>
          <w:rFonts w:asciiTheme="minorBidi" w:hAnsiTheme="minorBidi"/>
          <w:sz w:val="24"/>
          <w:szCs w:val="24"/>
          <w:lang w:val="el-GR"/>
        </w:rPr>
        <w:t>νυκτὶ</w:t>
      </w:r>
      <w:r w:rsidRPr="000F7DC7">
        <w:rPr>
          <w:rFonts w:asciiTheme="minorBidi" w:hAnsiTheme="minorBidi"/>
          <w:sz w:val="24"/>
          <w:szCs w:val="24"/>
          <w:lang w:val="en-US"/>
        </w:rPr>
        <w:t xml:space="preserve"> </w:t>
      </w:r>
      <w:r w:rsidRPr="000F7DC7">
        <w:rPr>
          <w:rFonts w:asciiTheme="minorBidi" w:hAnsiTheme="minorBidi"/>
          <w:sz w:val="24"/>
          <w:szCs w:val="24"/>
          <w:lang w:val="el-GR"/>
        </w:rPr>
        <w:t>ταύτῃ</w:t>
      </w:r>
      <w:r w:rsidRPr="000F7DC7">
        <w:rPr>
          <w:rFonts w:asciiTheme="minorBidi" w:hAnsiTheme="minorBidi"/>
          <w:sz w:val="24"/>
          <w:szCs w:val="24"/>
          <w:lang w:val="en-US"/>
        </w:rPr>
        <w:t xml:space="preserve"> </w:t>
      </w:r>
      <w:r w:rsidRPr="000F7DC7">
        <w:rPr>
          <w:rFonts w:asciiTheme="minorBidi" w:hAnsiTheme="minorBidi"/>
          <w:sz w:val="24"/>
          <w:szCs w:val="24"/>
          <w:lang w:val="el-GR"/>
        </w:rPr>
        <w:t>καὶ</w:t>
      </w:r>
      <w:r w:rsidRPr="000F7DC7">
        <w:rPr>
          <w:rFonts w:asciiTheme="minorBidi" w:hAnsiTheme="minorBidi"/>
          <w:sz w:val="24"/>
          <w:szCs w:val="24"/>
          <w:lang w:val="en-US"/>
        </w:rPr>
        <w:t xml:space="preserve"> </w:t>
      </w:r>
      <w:r w:rsidRPr="000F7DC7">
        <w:rPr>
          <w:rFonts w:asciiTheme="minorBidi" w:hAnsiTheme="minorBidi"/>
          <w:sz w:val="24"/>
          <w:szCs w:val="24"/>
          <w:lang w:val="el-GR"/>
        </w:rPr>
        <w:t>δηλώ</w:t>
      </w:r>
      <w:r w:rsidRPr="000F7DC7">
        <w:rPr>
          <w:rFonts w:asciiTheme="minorBidi" w:hAnsiTheme="minorBidi"/>
          <w:sz w:val="24"/>
          <w:szCs w:val="24"/>
          <w:lang w:val="en-US"/>
        </w:rPr>
        <w:t>c</w:t>
      </w:r>
      <w:r w:rsidRPr="000F7DC7">
        <w:rPr>
          <w:rFonts w:asciiTheme="minorBidi" w:hAnsiTheme="minorBidi"/>
          <w:sz w:val="24"/>
          <w:szCs w:val="24"/>
          <w:lang w:val="el-GR"/>
        </w:rPr>
        <w:t>ητέ</w:t>
      </w:r>
      <w:r w:rsidRPr="000F7DC7">
        <w:rPr>
          <w:rFonts w:asciiTheme="minorBidi" w:hAnsiTheme="minorBidi"/>
          <w:sz w:val="24"/>
          <w:szCs w:val="24"/>
          <w:lang w:val="en-US"/>
        </w:rPr>
        <w:t xml:space="preserve"> </w:t>
      </w:r>
      <w:r w:rsidRPr="000F7DC7">
        <w:rPr>
          <w:rFonts w:asciiTheme="minorBidi" w:hAnsiTheme="minorBidi"/>
          <w:sz w:val="24"/>
          <w:szCs w:val="24"/>
          <w:lang w:val="el-GR"/>
        </w:rPr>
        <w:t>μοι</w:t>
      </w:r>
      <w:r w:rsidRPr="000F7DC7">
        <w:rPr>
          <w:rFonts w:asciiTheme="minorBidi" w:hAnsiTheme="minorBidi"/>
          <w:sz w:val="24"/>
          <w:szCs w:val="24"/>
          <w:lang w:val="en-US"/>
        </w:rPr>
        <w:t xml:space="preserve">, </w:t>
      </w:r>
      <w:r w:rsidRPr="000F7DC7">
        <w:rPr>
          <w:rFonts w:asciiTheme="minorBidi" w:hAnsiTheme="minorBidi"/>
          <w:sz w:val="24"/>
          <w:szCs w:val="24"/>
          <w:lang w:val="el-GR"/>
        </w:rPr>
        <w:t>περὶ</w:t>
      </w:r>
      <w:r w:rsidRPr="000F7DC7">
        <w:rPr>
          <w:rFonts w:asciiTheme="minorBidi" w:hAnsiTheme="minorBidi"/>
          <w:sz w:val="24"/>
          <w:szCs w:val="24"/>
          <w:lang w:val="en-US"/>
        </w:rPr>
        <w:t xml:space="preserve"> </w:t>
      </w:r>
      <w:r w:rsidRPr="000F7DC7">
        <w:rPr>
          <w:rFonts w:asciiTheme="minorBidi" w:hAnsiTheme="minorBidi"/>
          <w:sz w:val="24"/>
          <w:szCs w:val="24"/>
          <w:lang w:val="el-GR"/>
        </w:rPr>
        <w:t>ὧν</w:t>
      </w:r>
      <w:r w:rsidRPr="000F7DC7">
        <w:rPr>
          <w:rFonts w:asciiTheme="minorBidi" w:hAnsiTheme="minorBidi"/>
          <w:sz w:val="24"/>
          <w:szCs w:val="24"/>
          <w:lang w:val="en-US"/>
        </w:rPr>
        <w:t xml:space="preserve">, </w:t>
      </w:r>
      <w:r w:rsidRPr="000F7DC7">
        <w:rPr>
          <w:rFonts w:asciiTheme="minorBidi" w:hAnsiTheme="minorBidi"/>
          <w:sz w:val="24"/>
          <w:szCs w:val="24"/>
          <w:lang w:val="el-GR"/>
        </w:rPr>
        <w:t>θέλω</w:t>
      </w:r>
      <w:r w:rsidRPr="000F7DC7">
        <w:rPr>
          <w:rFonts w:asciiTheme="minorBidi" w:hAnsiTheme="minorBidi"/>
          <w:sz w:val="24"/>
          <w:szCs w:val="24"/>
          <w:lang w:val="en-US"/>
        </w:rPr>
        <w:t>, c</w:t>
      </w:r>
      <w:r w:rsidRPr="000F7DC7">
        <w:rPr>
          <w:rFonts w:asciiTheme="minorBidi" w:hAnsiTheme="minorBidi"/>
          <w:sz w:val="24"/>
          <w:szCs w:val="24"/>
          <w:lang w:val="el-GR"/>
        </w:rPr>
        <w:t>αφῶ</w:t>
      </w:r>
      <w:r w:rsidRPr="000F7DC7">
        <w:rPr>
          <w:rFonts w:asciiTheme="minorBidi" w:hAnsiTheme="minorBidi"/>
          <w:sz w:val="24"/>
          <w:szCs w:val="24"/>
          <w:lang w:val="en-US"/>
        </w:rPr>
        <w:t xml:space="preserve">c </w:t>
      </w:r>
      <w:r w:rsidRPr="000F7DC7">
        <w:rPr>
          <w:rFonts w:asciiTheme="minorBidi" w:hAnsiTheme="minorBidi"/>
          <w:sz w:val="24"/>
          <w:szCs w:val="24"/>
          <w:lang w:val="el-GR"/>
        </w:rPr>
        <w:t>καὶ</w:t>
      </w:r>
      <w:r w:rsidRPr="000F7DC7">
        <w:rPr>
          <w:rFonts w:asciiTheme="minorBidi" w:hAnsiTheme="minorBidi"/>
          <w:sz w:val="24"/>
          <w:szCs w:val="24"/>
          <w:lang w:val="en-US"/>
        </w:rPr>
        <w:t xml:space="preserve"> </w:t>
      </w:r>
      <w:r w:rsidRPr="000F7DC7">
        <w:rPr>
          <w:rFonts w:asciiTheme="minorBidi" w:hAnsiTheme="minorBidi"/>
          <w:sz w:val="24"/>
          <w:szCs w:val="24"/>
          <w:lang w:val="el-GR"/>
        </w:rPr>
        <w:t>βεβαίω</w:t>
      </w:r>
      <w:r w:rsidRPr="000F7DC7">
        <w:rPr>
          <w:rFonts w:asciiTheme="minorBidi" w:hAnsiTheme="minorBidi"/>
          <w:sz w:val="24"/>
          <w:szCs w:val="24"/>
          <w:lang w:val="en-US"/>
        </w:rPr>
        <w:t xml:space="preserve">c. </w:t>
      </w:r>
      <w:r w:rsidRPr="000F7DC7">
        <w:rPr>
          <w:rFonts w:asciiTheme="minorBidi" w:hAnsiTheme="minorBidi"/>
          <w:sz w:val="24"/>
          <w:szCs w:val="24"/>
          <w:lang w:val="el-GR"/>
        </w:rPr>
        <w:t>ἐξορκίζω</w:t>
      </w:r>
      <w:r w:rsidRPr="000F7DC7">
        <w:rPr>
          <w:rFonts w:asciiTheme="minorBidi" w:hAnsiTheme="minorBidi"/>
          <w:sz w:val="24"/>
          <w:szCs w:val="24"/>
          <w:lang w:val="en-US"/>
        </w:rPr>
        <w:t xml:space="preserve"> c</w:t>
      </w:r>
      <w:r w:rsidRPr="000F7DC7">
        <w:rPr>
          <w:rFonts w:asciiTheme="minorBidi" w:hAnsiTheme="minorBidi"/>
          <w:sz w:val="24"/>
          <w:szCs w:val="24"/>
          <w:lang w:val="el-GR"/>
        </w:rPr>
        <w:t>έ</w:t>
      </w:r>
      <w:r w:rsidRPr="000F7DC7">
        <w:rPr>
          <w:rFonts w:asciiTheme="minorBidi" w:hAnsiTheme="minorBidi"/>
          <w:sz w:val="24"/>
          <w:szCs w:val="24"/>
          <w:lang w:val="en-US"/>
        </w:rPr>
        <w:t xml:space="preserve">, </w:t>
      </w:r>
      <w:r w:rsidRPr="000F7DC7">
        <w:rPr>
          <w:rFonts w:asciiTheme="minorBidi" w:hAnsiTheme="minorBidi"/>
          <w:sz w:val="24"/>
          <w:szCs w:val="24"/>
          <w:lang w:val="el-GR"/>
        </w:rPr>
        <w:t>κύριε</w:t>
      </w:r>
      <w:r w:rsidRPr="000F7DC7">
        <w:rPr>
          <w:rFonts w:asciiTheme="minorBidi" w:hAnsiTheme="minorBidi"/>
          <w:sz w:val="24"/>
          <w:szCs w:val="24"/>
          <w:lang w:val="en-US"/>
        </w:rPr>
        <w:t xml:space="preserve"> </w:t>
      </w:r>
      <w:r w:rsidRPr="000F7DC7">
        <w:rPr>
          <w:rFonts w:asciiTheme="minorBidi" w:hAnsiTheme="minorBidi"/>
          <w:sz w:val="24"/>
          <w:szCs w:val="24"/>
          <w:lang w:val="el-GR"/>
        </w:rPr>
        <w:t>ἀνατέλλ</w:t>
      </w:r>
      <w:r w:rsidRPr="000F7DC7">
        <w:rPr>
          <w:rFonts w:asciiTheme="minorBidi" w:hAnsiTheme="minorBidi"/>
          <w:sz w:val="24"/>
          <w:szCs w:val="24"/>
          <w:lang w:val="en-US"/>
        </w:rPr>
        <w:t>[</w:t>
      </w:r>
      <w:r w:rsidRPr="000F7DC7">
        <w:rPr>
          <w:rFonts w:asciiTheme="minorBidi" w:hAnsiTheme="minorBidi"/>
          <w:sz w:val="24"/>
          <w:szCs w:val="24"/>
          <w:lang w:val="el-GR"/>
        </w:rPr>
        <w:t>ων</w:t>
      </w:r>
      <w:r w:rsidRPr="000F7DC7">
        <w:rPr>
          <w:rFonts w:asciiTheme="minorBidi" w:hAnsiTheme="minorBidi"/>
          <w:sz w:val="24"/>
          <w:szCs w:val="24"/>
          <w:lang w:val="en-US"/>
        </w:rPr>
        <w:t xml:space="preserve">] </w:t>
      </w:r>
      <w:r w:rsidRPr="000F7DC7">
        <w:rPr>
          <w:rFonts w:asciiTheme="minorBidi" w:hAnsiTheme="minorBidi"/>
          <w:sz w:val="24"/>
          <w:szCs w:val="24"/>
          <w:lang w:val="el-GR"/>
        </w:rPr>
        <w:t>κατὰ</w:t>
      </w:r>
      <w:r w:rsidRPr="000F7DC7">
        <w:rPr>
          <w:rFonts w:asciiTheme="minorBidi" w:hAnsiTheme="minorBidi"/>
          <w:sz w:val="24"/>
          <w:szCs w:val="24"/>
          <w:lang w:val="en-US"/>
        </w:rPr>
        <w:t xml:space="preserve"> </w:t>
      </w:r>
      <w:r w:rsidRPr="000F7DC7">
        <w:rPr>
          <w:rFonts w:asciiTheme="minorBidi" w:hAnsiTheme="minorBidi"/>
          <w:sz w:val="24"/>
          <w:szCs w:val="24"/>
          <w:lang w:val="el-GR"/>
        </w:rPr>
        <w:t>γαῖαν</w:t>
      </w:r>
      <w:r w:rsidRPr="000F7DC7">
        <w:rPr>
          <w:rFonts w:asciiTheme="minorBidi" w:hAnsiTheme="minorBidi"/>
          <w:sz w:val="24"/>
          <w:szCs w:val="24"/>
          <w:lang w:val="en-US"/>
        </w:rPr>
        <w:t xml:space="preserve"> </w:t>
      </w:r>
      <w:r w:rsidRPr="000F7DC7">
        <w:rPr>
          <w:rFonts w:asciiTheme="minorBidi" w:hAnsiTheme="minorBidi"/>
          <w:sz w:val="24"/>
          <w:szCs w:val="24"/>
          <w:lang w:val="el-GR"/>
        </w:rPr>
        <w:t>τόπου</w:t>
      </w:r>
      <w:r w:rsidRPr="000F7DC7">
        <w:rPr>
          <w:rFonts w:asciiTheme="minorBidi" w:hAnsiTheme="minorBidi"/>
          <w:sz w:val="24"/>
          <w:szCs w:val="24"/>
          <w:lang w:val="en-US"/>
        </w:rPr>
        <w:t xml:space="preserve"> </w:t>
      </w:r>
      <w:r w:rsidRPr="000F7DC7">
        <w:rPr>
          <w:rFonts w:asciiTheme="minorBidi" w:hAnsiTheme="minorBidi"/>
          <w:sz w:val="24"/>
          <w:szCs w:val="24"/>
          <w:lang w:val="el-GR"/>
        </w:rPr>
        <w:t>ὅλου</w:t>
      </w:r>
      <w:r w:rsidRPr="000F7DC7">
        <w:rPr>
          <w:rFonts w:asciiTheme="minorBidi" w:hAnsiTheme="minorBidi"/>
          <w:sz w:val="24"/>
          <w:szCs w:val="24"/>
          <w:lang w:val="en-US"/>
        </w:rPr>
        <w:t xml:space="preserve"> </w:t>
      </w:r>
      <w:r w:rsidRPr="000F7DC7">
        <w:rPr>
          <w:rFonts w:asciiTheme="minorBidi" w:hAnsiTheme="minorBidi"/>
          <w:sz w:val="24"/>
          <w:szCs w:val="24"/>
          <w:lang w:val="el-GR"/>
        </w:rPr>
        <w:t>κο</w:t>
      </w:r>
      <w:r w:rsidRPr="000F7DC7">
        <w:rPr>
          <w:rFonts w:asciiTheme="minorBidi" w:hAnsiTheme="minorBidi"/>
          <w:sz w:val="24"/>
          <w:szCs w:val="24"/>
          <w:lang w:val="en-US"/>
        </w:rPr>
        <w:t>c</w:t>
      </w:r>
      <w:r w:rsidRPr="000F7DC7">
        <w:rPr>
          <w:rFonts w:asciiTheme="minorBidi" w:hAnsiTheme="minorBidi"/>
          <w:sz w:val="24"/>
          <w:szCs w:val="24"/>
          <w:lang w:val="el-GR"/>
        </w:rPr>
        <w:t>μικού</w:t>
      </w:r>
      <w:r w:rsidRPr="000F7DC7">
        <w:rPr>
          <w:rFonts w:asciiTheme="minorBidi" w:hAnsiTheme="minorBidi"/>
          <w:sz w:val="24"/>
          <w:szCs w:val="24"/>
          <w:lang w:val="en-US"/>
        </w:rPr>
        <w:t xml:space="preserve">, </w:t>
      </w:r>
      <w:r w:rsidRPr="000F7DC7">
        <w:rPr>
          <w:rFonts w:asciiTheme="minorBidi" w:hAnsiTheme="minorBidi"/>
          <w:sz w:val="24"/>
          <w:szCs w:val="24"/>
          <w:lang w:val="el-GR"/>
        </w:rPr>
        <w:t>κα</w:t>
      </w:r>
      <w:r w:rsidRPr="000F7DC7">
        <w:rPr>
          <w:rFonts w:asciiTheme="minorBidi" w:hAnsiTheme="minorBidi"/>
          <w:sz w:val="24"/>
          <w:szCs w:val="24"/>
          <w:lang w:val="en-US"/>
        </w:rPr>
        <w:t>|</w:t>
      </w:r>
      <w:r w:rsidRPr="000F7DC7">
        <w:rPr>
          <w:rFonts w:asciiTheme="minorBidi" w:hAnsiTheme="minorBidi"/>
          <w:sz w:val="24"/>
          <w:szCs w:val="24"/>
          <w:lang w:val="el-GR"/>
        </w:rPr>
        <w:t>τὰ</w:t>
      </w:r>
      <w:r w:rsidRPr="000F7DC7">
        <w:rPr>
          <w:rFonts w:asciiTheme="minorBidi" w:hAnsiTheme="minorBidi"/>
          <w:sz w:val="24"/>
          <w:szCs w:val="24"/>
          <w:lang w:val="en-US"/>
        </w:rPr>
        <w:t xml:space="preserve"> </w:t>
      </w:r>
      <w:r w:rsidRPr="000F7DC7">
        <w:rPr>
          <w:rFonts w:asciiTheme="minorBidi" w:hAnsiTheme="minorBidi"/>
          <w:sz w:val="24"/>
          <w:szCs w:val="24"/>
          <w:lang w:val="el-GR"/>
        </w:rPr>
        <w:t>τοῦ</w:t>
      </w:r>
      <w:r w:rsidRPr="000F7DC7">
        <w:rPr>
          <w:rFonts w:asciiTheme="minorBidi" w:hAnsiTheme="minorBidi"/>
          <w:sz w:val="24"/>
          <w:szCs w:val="24"/>
          <w:lang w:val="en-US"/>
        </w:rPr>
        <w:t xml:space="preserve"> </w:t>
      </w:r>
      <w:r w:rsidRPr="000F7DC7">
        <w:rPr>
          <w:rFonts w:asciiTheme="minorBidi" w:hAnsiTheme="minorBidi"/>
          <w:sz w:val="24"/>
          <w:szCs w:val="24"/>
          <w:lang w:val="el-GR"/>
        </w:rPr>
        <w:t>κυριεύοντο</w:t>
      </w:r>
      <w:r w:rsidRPr="000F7DC7">
        <w:rPr>
          <w:rFonts w:asciiTheme="minorBidi" w:hAnsiTheme="minorBidi"/>
          <w:sz w:val="24"/>
          <w:szCs w:val="24"/>
          <w:lang w:val="en-US"/>
        </w:rPr>
        <w:t xml:space="preserve">c </w:t>
      </w:r>
      <w:r w:rsidRPr="000F7DC7">
        <w:rPr>
          <w:rFonts w:asciiTheme="minorBidi" w:hAnsiTheme="minorBidi"/>
          <w:sz w:val="24"/>
          <w:szCs w:val="24"/>
          <w:lang w:val="el-GR"/>
        </w:rPr>
        <w:t>τὴν</w:t>
      </w:r>
      <w:r w:rsidRPr="000F7DC7">
        <w:rPr>
          <w:rFonts w:asciiTheme="minorBidi" w:hAnsiTheme="minorBidi"/>
          <w:sz w:val="24"/>
          <w:szCs w:val="24"/>
          <w:lang w:val="en-US"/>
        </w:rPr>
        <w:t xml:space="preserve"> </w:t>
      </w:r>
      <w:r w:rsidRPr="000F7DC7">
        <w:rPr>
          <w:rFonts w:asciiTheme="minorBidi" w:hAnsiTheme="minorBidi"/>
          <w:sz w:val="24"/>
          <w:szCs w:val="24"/>
          <w:lang w:val="el-GR"/>
        </w:rPr>
        <w:t>ὅλην</w:t>
      </w:r>
      <w:r w:rsidRPr="000F7DC7">
        <w:rPr>
          <w:rFonts w:asciiTheme="minorBidi" w:hAnsiTheme="minorBidi"/>
          <w:sz w:val="24"/>
          <w:szCs w:val="24"/>
          <w:lang w:val="en-US"/>
        </w:rPr>
        <w:t xml:space="preserve"> </w:t>
      </w:r>
      <w:r w:rsidRPr="000F7DC7">
        <w:rPr>
          <w:rFonts w:asciiTheme="minorBidi" w:hAnsiTheme="minorBidi"/>
          <w:sz w:val="24"/>
          <w:szCs w:val="24"/>
          <w:lang w:val="el-GR"/>
        </w:rPr>
        <w:t>οἰκουμένην</w:t>
      </w:r>
      <w:r w:rsidRPr="000F7DC7">
        <w:rPr>
          <w:rFonts w:asciiTheme="minorBidi" w:hAnsiTheme="minorBidi"/>
          <w:sz w:val="24"/>
          <w:szCs w:val="24"/>
          <w:lang w:val="en-US"/>
        </w:rPr>
        <w:t xml:space="preserve"> | </w:t>
      </w:r>
      <w:r w:rsidRPr="000F7DC7">
        <w:rPr>
          <w:rFonts w:asciiTheme="minorBidi" w:hAnsiTheme="minorBidi"/>
          <w:sz w:val="24"/>
          <w:szCs w:val="24"/>
          <w:lang w:val="el-GR"/>
        </w:rPr>
        <w:t>καὶ</w:t>
      </w:r>
      <w:r w:rsidRPr="000F7DC7">
        <w:rPr>
          <w:rFonts w:asciiTheme="minorBidi" w:hAnsiTheme="minorBidi"/>
          <w:sz w:val="24"/>
          <w:szCs w:val="24"/>
          <w:lang w:val="en-US"/>
        </w:rPr>
        <w:t xml:space="preserve"> </w:t>
      </w:r>
      <w:r w:rsidRPr="000F7DC7">
        <w:rPr>
          <w:rFonts w:asciiTheme="minorBidi" w:hAnsiTheme="minorBidi"/>
          <w:sz w:val="24"/>
          <w:szCs w:val="24"/>
          <w:lang w:val="el-GR"/>
        </w:rPr>
        <w:t>εὐεργετοῦντο</w:t>
      </w:r>
      <w:r w:rsidRPr="000F7DC7">
        <w:rPr>
          <w:rFonts w:asciiTheme="minorBidi" w:hAnsiTheme="minorBidi"/>
          <w:sz w:val="24"/>
          <w:szCs w:val="24"/>
          <w:lang w:val="en-US"/>
        </w:rPr>
        <w:t xml:space="preserve">c </w:t>
      </w:r>
      <w:r w:rsidRPr="000F7DC7">
        <w:rPr>
          <w:rFonts w:asciiTheme="minorBidi" w:hAnsiTheme="minorBidi"/>
          <w:sz w:val="24"/>
          <w:szCs w:val="24"/>
          <w:lang w:val="el-GR"/>
        </w:rPr>
        <w:t>τὰ</w:t>
      </w:r>
      <w:r w:rsidRPr="000F7DC7">
        <w:rPr>
          <w:rFonts w:asciiTheme="minorBidi" w:hAnsiTheme="minorBidi"/>
          <w:sz w:val="24"/>
          <w:szCs w:val="24"/>
          <w:lang w:val="en-US"/>
        </w:rPr>
        <w:t xml:space="preserve"> </w:t>
      </w:r>
      <w:r w:rsidRPr="000F7DC7">
        <w:rPr>
          <w:rFonts w:asciiTheme="minorBidi" w:hAnsiTheme="minorBidi"/>
          <w:sz w:val="24"/>
          <w:szCs w:val="24"/>
          <w:lang w:val="el-GR"/>
        </w:rPr>
        <w:t>πάντα</w:t>
      </w:r>
      <w:r w:rsidRPr="000F7DC7">
        <w:rPr>
          <w:rFonts w:asciiTheme="minorBidi" w:hAnsiTheme="minorBidi"/>
          <w:sz w:val="24"/>
          <w:szCs w:val="24"/>
          <w:lang w:val="en-US"/>
        </w:rPr>
        <w:t xml:space="preserve">, </w:t>
      </w:r>
      <w:r w:rsidRPr="000F7DC7">
        <w:rPr>
          <w:rFonts w:asciiTheme="minorBidi" w:hAnsiTheme="minorBidi"/>
          <w:sz w:val="24"/>
          <w:szCs w:val="24"/>
          <w:lang w:val="el-GR"/>
        </w:rPr>
        <w:t>διὸ</w:t>
      </w:r>
      <w:r w:rsidRPr="000F7DC7">
        <w:rPr>
          <w:rFonts w:asciiTheme="minorBidi" w:hAnsiTheme="minorBidi"/>
          <w:sz w:val="24"/>
          <w:szCs w:val="24"/>
          <w:lang w:val="en-US"/>
        </w:rPr>
        <w:t xml:space="preserve"> </w:t>
      </w:r>
      <w:r w:rsidRPr="000F7DC7">
        <w:rPr>
          <w:rFonts w:asciiTheme="minorBidi" w:hAnsiTheme="minorBidi"/>
          <w:sz w:val="24"/>
          <w:szCs w:val="24"/>
          <w:lang w:val="el-GR"/>
        </w:rPr>
        <w:t>παρακαλῶ</w:t>
      </w:r>
      <w:r w:rsidRPr="000F7DC7">
        <w:rPr>
          <w:rFonts w:asciiTheme="minorBidi" w:hAnsiTheme="minorBidi"/>
          <w:sz w:val="24"/>
          <w:szCs w:val="24"/>
          <w:lang w:val="en-US"/>
        </w:rPr>
        <w:t xml:space="preserve"> c</w:t>
      </w:r>
      <w:r w:rsidRPr="000F7DC7">
        <w:rPr>
          <w:rFonts w:asciiTheme="minorBidi" w:hAnsiTheme="minorBidi"/>
          <w:sz w:val="24"/>
          <w:szCs w:val="24"/>
          <w:lang w:val="el-GR"/>
        </w:rPr>
        <w:t>ε</w:t>
      </w:r>
      <w:r w:rsidRPr="000F7DC7">
        <w:rPr>
          <w:rFonts w:asciiTheme="minorBidi" w:hAnsiTheme="minorBidi"/>
          <w:sz w:val="24"/>
          <w:szCs w:val="24"/>
          <w:lang w:val="en-US"/>
        </w:rPr>
        <w:t xml:space="preserve"> || </w:t>
      </w:r>
      <w:r w:rsidRPr="000F7DC7">
        <w:rPr>
          <w:rFonts w:asciiTheme="minorBidi" w:hAnsiTheme="minorBidi"/>
          <w:sz w:val="24"/>
          <w:szCs w:val="24"/>
          <w:lang w:val="el-GR"/>
        </w:rPr>
        <w:t>ἐν</w:t>
      </w:r>
      <w:r w:rsidRPr="000F7DC7">
        <w:rPr>
          <w:rFonts w:asciiTheme="minorBidi" w:hAnsiTheme="minorBidi"/>
          <w:sz w:val="24"/>
          <w:szCs w:val="24"/>
          <w:lang w:val="en-US"/>
        </w:rPr>
        <w:t xml:space="preserve"> </w:t>
      </w:r>
      <w:r w:rsidRPr="000F7DC7">
        <w:rPr>
          <w:rFonts w:asciiTheme="minorBidi" w:hAnsiTheme="minorBidi"/>
          <w:sz w:val="24"/>
          <w:szCs w:val="24"/>
          <w:lang w:val="el-GR"/>
        </w:rPr>
        <w:t>ταύτῃ</w:t>
      </w:r>
      <w:r w:rsidRPr="000F7DC7">
        <w:rPr>
          <w:rFonts w:asciiTheme="minorBidi" w:hAnsiTheme="minorBidi"/>
          <w:sz w:val="24"/>
          <w:szCs w:val="24"/>
          <w:lang w:val="en-US"/>
        </w:rPr>
        <w:t xml:space="preserve"> </w:t>
      </w:r>
      <w:r w:rsidRPr="000F7DC7">
        <w:rPr>
          <w:rFonts w:asciiTheme="minorBidi" w:hAnsiTheme="minorBidi"/>
          <w:sz w:val="24"/>
          <w:szCs w:val="24"/>
          <w:lang w:val="el-GR"/>
        </w:rPr>
        <w:t>τῇ</w:t>
      </w:r>
      <w:r w:rsidRPr="000F7DC7">
        <w:rPr>
          <w:rFonts w:asciiTheme="minorBidi" w:hAnsiTheme="minorBidi"/>
          <w:sz w:val="24"/>
          <w:szCs w:val="24"/>
          <w:lang w:val="en-US"/>
        </w:rPr>
        <w:t xml:space="preserve"> </w:t>
      </w:r>
      <w:r w:rsidRPr="000F7DC7">
        <w:rPr>
          <w:rFonts w:asciiTheme="minorBidi" w:hAnsiTheme="minorBidi"/>
          <w:sz w:val="24"/>
          <w:szCs w:val="24"/>
          <w:lang w:val="el-GR"/>
        </w:rPr>
        <w:t>νυκτί</w:t>
      </w:r>
      <w:r w:rsidRPr="000F7DC7">
        <w:rPr>
          <w:rFonts w:asciiTheme="minorBidi" w:hAnsiTheme="minorBidi"/>
          <w:sz w:val="24"/>
          <w:szCs w:val="24"/>
          <w:lang w:val="en-US"/>
        </w:rPr>
        <w:t xml:space="preserve">, </w:t>
      </w:r>
      <w:r w:rsidRPr="000F7DC7">
        <w:rPr>
          <w:rFonts w:asciiTheme="minorBidi" w:hAnsiTheme="minorBidi"/>
          <w:sz w:val="24"/>
          <w:szCs w:val="24"/>
          <w:lang w:val="el-GR"/>
        </w:rPr>
        <w:t>καὶ</w:t>
      </w:r>
      <w:r w:rsidRPr="000F7DC7">
        <w:rPr>
          <w:rFonts w:asciiTheme="minorBidi" w:hAnsiTheme="minorBidi"/>
          <w:sz w:val="24"/>
          <w:szCs w:val="24"/>
          <w:lang w:val="en-US"/>
        </w:rPr>
        <w:t xml:space="preserve"> </w:t>
      </w:r>
      <w:r w:rsidRPr="000F7DC7">
        <w:rPr>
          <w:rFonts w:asciiTheme="minorBidi" w:hAnsiTheme="minorBidi"/>
          <w:sz w:val="24"/>
          <w:szCs w:val="24"/>
          <w:lang w:val="el-GR"/>
        </w:rPr>
        <w:t>πάντα</w:t>
      </w:r>
      <w:r w:rsidRPr="000F7DC7">
        <w:rPr>
          <w:rFonts w:asciiTheme="minorBidi" w:hAnsiTheme="minorBidi"/>
          <w:sz w:val="24"/>
          <w:szCs w:val="24"/>
          <w:lang w:val="en-US"/>
        </w:rPr>
        <w:t xml:space="preserve"> </w:t>
      </w:r>
      <w:r w:rsidRPr="000F7DC7">
        <w:rPr>
          <w:rFonts w:asciiTheme="minorBidi" w:hAnsiTheme="minorBidi"/>
          <w:sz w:val="24"/>
          <w:szCs w:val="24"/>
          <w:lang w:val="el-GR"/>
        </w:rPr>
        <w:t>μοι</w:t>
      </w:r>
      <w:r w:rsidRPr="000F7DC7">
        <w:rPr>
          <w:rFonts w:asciiTheme="minorBidi" w:hAnsiTheme="minorBidi"/>
          <w:sz w:val="24"/>
          <w:szCs w:val="24"/>
          <w:lang w:val="en-US"/>
        </w:rPr>
        <w:t xml:space="preserve"> </w:t>
      </w:r>
      <w:r w:rsidRPr="000F7DC7">
        <w:rPr>
          <w:rFonts w:asciiTheme="minorBidi" w:hAnsiTheme="minorBidi"/>
          <w:sz w:val="24"/>
          <w:szCs w:val="24"/>
          <w:lang w:val="el-GR"/>
        </w:rPr>
        <w:t>δηλώ</w:t>
      </w:r>
      <w:r w:rsidRPr="000F7DC7">
        <w:rPr>
          <w:rFonts w:asciiTheme="minorBidi" w:hAnsiTheme="minorBidi"/>
          <w:sz w:val="24"/>
          <w:szCs w:val="24"/>
          <w:lang w:val="en-US"/>
        </w:rPr>
        <w:t>c</w:t>
      </w:r>
      <w:r w:rsidRPr="000F7DC7">
        <w:rPr>
          <w:rFonts w:asciiTheme="minorBidi" w:hAnsiTheme="minorBidi"/>
          <w:sz w:val="24"/>
          <w:szCs w:val="24"/>
          <w:lang w:val="el-GR"/>
        </w:rPr>
        <w:t>η</w:t>
      </w:r>
      <w:r w:rsidRPr="000F7DC7">
        <w:rPr>
          <w:rFonts w:asciiTheme="minorBidi" w:hAnsiTheme="minorBidi"/>
          <w:sz w:val="24"/>
          <w:szCs w:val="24"/>
          <w:lang w:val="en-US"/>
        </w:rPr>
        <w:t xml:space="preserve">c | </w:t>
      </w:r>
      <w:r w:rsidRPr="000F7DC7">
        <w:rPr>
          <w:rFonts w:asciiTheme="minorBidi" w:hAnsiTheme="minorBidi"/>
          <w:sz w:val="24"/>
          <w:szCs w:val="24"/>
          <w:lang w:val="el-GR"/>
        </w:rPr>
        <w:t>κατά</w:t>
      </w:r>
      <w:r w:rsidRPr="000F7DC7">
        <w:rPr>
          <w:rFonts w:asciiTheme="minorBidi" w:hAnsiTheme="minorBidi"/>
          <w:sz w:val="24"/>
          <w:szCs w:val="24"/>
          <w:lang w:val="en-US"/>
        </w:rPr>
        <w:t xml:space="preserve"> (840) </w:t>
      </w:r>
      <w:r w:rsidRPr="000F7DC7">
        <w:rPr>
          <w:rFonts w:asciiTheme="minorBidi" w:hAnsiTheme="minorBidi"/>
          <w:sz w:val="24"/>
          <w:szCs w:val="24"/>
          <w:lang w:val="el-GR"/>
        </w:rPr>
        <w:t>τοὺ</w:t>
      </w:r>
      <w:r w:rsidRPr="000F7DC7">
        <w:rPr>
          <w:rFonts w:asciiTheme="minorBidi" w:hAnsiTheme="minorBidi"/>
          <w:sz w:val="24"/>
          <w:szCs w:val="24"/>
          <w:lang w:val="en-US"/>
        </w:rPr>
        <w:t xml:space="preserve">c </w:t>
      </w:r>
      <w:r w:rsidRPr="000F7DC7">
        <w:rPr>
          <w:rFonts w:asciiTheme="minorBidi" w:hAnsiTheme="minorBidi"/>
          <w:sz w:val="24"/>
          <w:szCs w:val="24"/>
          <w:lang w:val="el-GR"/>
        </w:rPr>
        <w:t>ὕπνου</w:t>
      </w:r>
      <w:r w:rsidRPr="000F7DC7">
        <w:rPr>
          <w:rFonts w:asciiTheme="minorBidi" w:hAnsiTheme="minorBidi"/>
          <w:sz w:val="24"/>
          <w:szCs w:val="24"/>
          <w:lang w:val="en-US"/>
        </w:rPr>
        <w:t xml:space="preserve">c </w:t>
      </w:r>
      <w:r w:rsidRPr="000F7DC7">
        <w:rPr>
          <w:rFonts w:asciiTheme="minorBidi" w:hAnsiTheme="minorBidi"/>
          <w:sz w:val="24"/>
          <w:szCs w:val="24"/>
          <w:lang w:val="el-GR"/>
        </w:rPr>
        <w:t>ἐπ</w:t>
      </w:r>
      <w:r w:rsidRPr="000F7DC7">
        <w:rPr>
          <w:rFonts w:asciiTheme="minorBidi" w:hAnsiTheme="minorBidi"/>
          <w:sz w:val="24"/>
          <w:szCs w:val="24"/>
          <w:lang w:val="en-US"/>
        </w:rPr>
        <w:t xml:space="preserve"> ̓ </w:t>
      </w:r>
      <w:r w:rsidRPr="000F7DC7">
        <w:rPr>
          <w:rFonts w:asciiTheme="minorBidi" w:hAnsiTheme="minorBidi"/>
          <w:sz w:val="24"/>
          <w:szCs w:val="24"/>
          <w:lang w:val="el-GR"/>
        </w:rPr>
        <w:t>ἀκριβεία</w:t>
      </w:r>
      <w:r w:rsidRPr="000F7DC7">
        <w:rPr>
          <w:rFonts w:asciiTheme="minorBidi" w:hAnsiTheme="minorBidi"/>
          <w:sz w:val="24"/>
          <w:szCs w:val="24"/>
          <w:lang w:val="en-US"/>
        </w:rPr>
        <w:t xml:space="preserve">c, </w:t>
      </w:r>
      <w:r w:rsidRPr="000F7DC7">
        <w:rPr>
          <w:rFonts w:asciiTheme="minorBidi" w:hAnsiTheme="minorBidi"/>
          <w:sz w:val="24"/>
          <w:szCs w:val="24"/>
          <w:lang w:val="el-GR"/>
        </w:rPr>
        <w:t>ἄγγελε</w:t>
      </w:r>
      <w:r w:rsidRPr="000F7DC7">
        <w:rPr>
          <w:rFonts w:asciiTheme="minorBidi" w:hAnsiTheme="minorBidi"/>
          <w:sz w:val="24"/>
          <w:szCs w:val="24"/>
          <w:lang w:val="en-US"/>
        </w:rPr>
        <w:t xml:space="preserve"> </w:t>
      </w:r>
      <w:r w:rsidRPr="000F7DC7">
        <w:rPr>
          <w:rFonts w:asciiTheme="minorBidi" w:hAnsiTheme="minorBidi"/>
          <w:sz w:val="24"/>
          <w:szCs w:val="24"/>
          <w:lang w:val="el-GR"/>
        </w:rPr>
        <w:t>Ζιζανβίω</w:t>
      </w:r>
      <w:r w:rsidRPr="000F7DC7">
        <w:rPr>
          <w:rFonts w:asciiTheme="minorBidi" w:hAnsiTheme="minorBidi"/>
          <w:sz w:val="24"/>
          <w:szCs w:val="24"/>
          <w:lang w:val="en-US"/>
        </w:rPr>
        <w:t>.’</w:t>
      </w:r>
    </w:p>
    <w:p w14:paraId="31B4106B" w14:textId="77777777" w:rsidR="00482916" w:rsidRPr="000F7DC7" w:rsidRDefault="00482916" w:rsidP="00482916">
      <w:pPr>
        <w:spacing w:line="276" w:lineRule="auto"/>
        <w:rPr>
          <w:rFonts w:asciiTheme="minorBidi" w:hAnsiTheme="minorBidi"/>
          <w:sz w:val="24"/>
          <w:szCs w:val="24"/>
          <w:lang w:val="en-US"/>
        </w:rPr>
      </w:pPr>
      <w:r w:rsidRPr="000F7DC7">
        <w:rPr>
          <w:rFonts w:asciiTheme="minorBidi" w:hAnsiTheme="minorBidi"/>
          <w:sz w:val="24"/>
          <w:szCs w:val="24"/>
          <w:lang w:val="el-GR"/>
        </w:rPr>
        <w:t>ἐλθὼν</w:t>
      </w:r>
      <w:r w:rsidRPr="000F7DC7">
        <w:rPr>
          <w:rFonts w:asciiTheme="minorBidi" w:hAnsiTheme="minorBidi"/>
          <w:sz w:val="24"/>
          <w:szCs w:val="24"/>
          <w:lang w:val="en-US"/>
        </w:rPr>
        <w:t xml:space="preserve"> </w:t>
      </w:r>
      <w:r w:rsidRPr="000F7DC7">
        <w:rPr>
          <w:rFonts w:asciiTheme="minorBidi" w:hAnsiTheme="minorBidi"/>
          <w:sz w:val="24"/>
          <w:szCs w:val="24"/>
          <w:lang w:val="el-GR"/>
        </w:rPr>
        <w:t>πρὸ</w:t>
      </w:r>
      <w:r w:rsidRPr="000F7DC7">
        <w:rPr>
          <w:rFonts w:asciiTheme="minorBidi" w:hAnsiTheme="minorBidi"/>
          <w:sz w:val="24"/>
          <w:szCs w:val="24"/>
          <w:lang w:val="en-US"/>
        </w:rPr>
        <w:t xml:space="preserve">c </w:t>
      </w:r>
      <w:r w:rsidRPr="000F7DC7">
        <w:rPr>
          <w:rFonts w:asciiTheme="minorBidi" w:hAnsiTheme="minorBidi"/>
          <w:sz w:val="24"/>
          <w:szCs w:val="24"/>
          <w:lang w:val="el-GR"/>
        </w:rPr>
        <w:t>ἑαυτὸν</w:t>
      </w:r>
      <w:r w:rsidRPr="000F7DC7">
        <w:rPr>
          <w:rFonts w:asciiTheme="minorBidi" w:hAnsiTheme="minorBidi"/>
          <w:sz w:val="24"/>
          <w:szCs w:val="24"/>
          <w:lang w:val="en-US"/>
        </w:rPr>
        <w:t xml:space="preserve"> </w:t>
      </w:r>
      <w:r w:rsidRPr="000F7DC7">
        <w:rPr>
          <w:rFonts w:asciiTheme="minorBidi" w:hAnsiTheme="minorBidi"/>
          <w:sz w:val="24"/>
          <w:szCs w:val="24"/>
          <w:lang w:val="el-GR"/>
        </w:rPr>
        <w:t>καὶ</w:t>
      </w:r>
      <w:r w:rsidRPr="000F7DC7">
        <w:rPr>
          <w:rFonts w:asciiTheme="minorBidi" w:hAnsiTheme="minorBidi"/>
          <w:sz w:val="24"/>
          <w:szCs w:val="24"/>
          <w:lang w:val="en-US"/>
        </w:rPr>
        <w:t xml:space="preserve"> </w:t>
      </w:r>
      <w:r w:rsidRPr="000F7DC7">
        <w:rPr>
          <w:rFonts w:asciiTheme="minorBidi" w:hAnsiTheme="minorBidi"/>
          <w:sz w:val="24"/>
          <w:szCs w:val="24"/>
          <w:lang w:val="el-GR"/>
        </w:rPr>
        <w:t>λιβανωτί</w:t>
      </w:r>
      <w:r w:rsidRPr="000F7DC7">
        <w:rPr>
          <w:rFonts w:asciiTheme="minorBidi" w:hAnsiTheme="minorBidi"/>
          <w:sz w:val="24"/>
          <w:szCs w:val="24"/>
          <w:lang w:val="en-US"/>
        </w:rPr>
        <w:t>c</w:t>
      </w:r>
      <w:r w:rsidRPr="000F7DC7">
        <w:rPr>
          <w:rFonts w:asciiTheme="minorBidi" w:hAnsiTheme="minorBidi"/>
          <w:sz w:val="24"/>
          <w:szCs w:val="24"/>
          <w:lang w:val="el-GR"/>
        </w:rPr>
        <w:t>α</w:t>
      </w:r>
      <w:r w:rsidRPr="000F7DC7">
        <w:rPr>
          <w:rFonts w:asciiTheme="minorBidi" w:hAnsiTheme="minorBidi"/>
          <w:sz w:val="24"/>
          <w:szCs w:val="24"/>
          <w:lang w:val="en-US"/>
        </w:rPr>
        <w:t xml:space="preserve">c | </w:t>
      </w:r>
      <w:r w:rsidRPr="000F7DC7">
        <w:rPr>
          <w:rFonts w:asciiTheme="minorBidi" w:hAnsiTheme="minorBidi"/>
          <w:sz w:val="24"/>
          <w:szCs w:val="24"/>
          <w:lang w:val="el-GR"/>
        </w:rPr>
        <w:t>τὸν</w:t>
      </w:r>
      <w:r w:rsidRPr="000F7DC7">
        <w:rPr>
          <w:rFonts w:asciiTheme="minorBidi" w:hAnsiTheme="minorBidi"/>
          <w:sz w:val="24"/>
          <w:szCs w:val="24"/>
          <w:lang w:val="en-US"/>
        </w:rPr>
        <w:t xml:space="preserve"> </w:t>
      </w:r>
      <w:r w:rsidRPr="000F7DC7">
        <w:rPr>
          <w:rFonts w:asciiTheme="minorBidi" w:hAnsiTheme="minorBidi"/>
          <w:sz w:val="24"/>
          <w:szCs w:val="24"/>
          <w:lang w:val="el-GR"/>
        </w:rPr>
        <w:t>κλάδον</w:t>
      </w:r>
      <w:r w:rsidRPr="000F7DC7">
        <w:rPr>
          <w:rFonts w:asciiTheme="minorBidi" w:hAnsiTheme="minorBidi"/>
          <w:sz w:val="24"/>
          <w:szCs w:val="24"/>
          <w:lang w:val="en-US"/>
        </w:rPr>
        <w:t xml:space="preserve"> </w:t>
      </w:r>
      <w:r w:rsidRPr="000F7DC7">
        <w:rPr>
          <w:rFonts w:asciiTheme="minorBidi" w:hAnsiTheme="minorBidi"/>
          <w:sz w:val="24"/>
          <w:szCs w:val="24"/>
          <w:lang w:val="el-GR"/>
        </w:rPr>
        <w:t>θὲ</w:t>
      </w:r>
      <w:r w:rsidRPr="000F7DC7">
        <w:rPr>
          <w:rFonts w:asciiTheme="minorBidi" w:hAnsiTheme="minorBidi"/>
          <w:sz w:val="24"/>
          <w:szCs w:val="24"/>
          <w:lang w:val="en-US"/>
        </w:rPr>
        <w:t xml:space="preserve">c </w:t>
      </w:r>
      <w:r w:rsidRPr="000F7DC7">
        <w:rPr>
          <w:rFonts w:asciiTheme="minorBidi" w:hAnsiTheme="minorBidi"/>
          <w:sz w:val="24"/>
          <w:szCs w:val="24"/>
          <w:lang w:val="el-GR"/>
        </w:rPr>
        <w:t>πρὸ</w:t>
      </w:r>
      <w:r w:rsidRPr="000F7DC7">
        <w:rPr>
          <w:rFonts w:asciiTheme="minorBidi" w:hAnsiTheme="minorBidi"/>
          <w:sz w:val="24"/>
          <w:szCs w:val="24"/>
          <w:lang w:val="en-US"/>
        </w:rPr>
        <w:t xml:space="preserve">c </w:t>
      </w:r>
      <w:r w:rsidRPr="000F7DC7">
        <w:rPr>
          <w:rFonts w:asciiTheme="minorBidi" w:hAnsiTheme="minorBidi"/>
          <w:sz w:val="24"/>
          <w:szCs w:val="24"/>
          <w:lang w:val="el-GR"/>
        </w:rPr>
        <w:t>κεφα</w:t>
      </w:r>
      <w:r w:rsidRPr="000F7DC7">
        <w:rPr>
          <w:rFonts w:asciiTheme="minorBidi" w:hAnsiTheme="minorBidi"/>
          <w:sz w:val="24"/>
          <w:szCs w:val="24"/>
          <w:lang w:val="en-US"/>
        </w:rPr>
        <w:t>[</w:t>
      </w:r>
      <w:r w:rsidRPr="000F7DC7">
        <w:rPr>
          <w:rFonts w:asciiTheme="minorBidi" w:hAnsiTheme="minorBidi"/>
          <w:sz w:val="24"/>
          <w:szCs w:val="24"/>
          <w:lang w:val="el-GR"/>
        </w:rPr>
        <w:t>λήν</w:t>
      </w:r>
      <w:r w:rsidRPr="000F7DC7">
        <w:rPr>
          <w:rFonts w:asciiTheme="minorBidi" w:hAnsiTheme="minorBidi"/>
          <w:sz w:val="24"/>
          <w:szCs w:val="24"/>
          <w:lang w:val="en-US"/>
        </w:rPr>
        <w:t xml:space="preserve"> c</w:t>
      </w:r>
      <w:r w:rsidRPr="000F7DC7">
        <w:rPr>
          <w:rFonts w:asciiTheme="minorBidi" w:hAnsiTheme="minorBidi"/>
          <w:sz w:val="24"/>
          <w:szCs w:val="24"/>
          <w:lang w:val="el-GR"/>
        </w:rPr>
        <w:t>ου</w:t>
      </w:r>
      <w:r w:rsidRPr="000F7DC7">
        <w:rPr>
          <w:rFonts w:asciiTheme="minorBidi" w:hAnsiTheme="minorBidi"/>
          <w:sz w:val="24"/>
          <w:szCs w:val="24"/>
          <w:lang w:val="en-US"/>
        </w:rPr>
        <w:t xml:space="preserve"> </w:t>
      </w:r>
      <w:r w:rsidRPr="000F7DC7">
        <w:rPr>
          <w:rFonts w:asciiTheme="minorBidi" w:hAnsiTheme="minorBidi"/>
          <w:sz w:val="24"/>
          <w:szCs w:val="24"/>
          <w:lang w:val="el-GR"/>
        </w:rPr>
        <w:t>κα</w:t>
      </w:r>
      <w:r w:rsidRPr="000F7DC7">
        <w:rPr>
          <w:rFonts w:asciiTheme="minorBidi" w:hAnsiTheme="minorBidi"/>
          <w:sz w:val="24"/>
          <w:szCs w:val="24"/>
          <w:lang w:val="en-US"/>
        </w:rPr>
        <w:t>]</w:t>
      </w:r>
      <w:r w:rsidRPr="000F7DC7">
        <w:rPr>
          <w:rFonts w:asciiTheme="minorBidi" w:hAnsiTheme="minorBidi"/>
          <w:sz w:val="24"/>
          <w:szCs w:val="24"/>
          <w:lang w:val="el-GR"/>
        </w:rPr>
        <w:t>ὶ</w:t>
      </w:r>
      <w:r w:rsidRPr="000F7DC7">
        <w:rPr>
          <w:rFonts w:asciiTheme="minorBidi" w:hAnsiTheme="minorBidi"/>
          <w:sz w:val="24"/>
          <w:szCs w:val="24"/>
          <w:lang w:val="en-US"/>
        </w:rPr>
        <w:t xml:space="preserve"> </w:t>
      </w:r>
      <w:r w:rsidRPr="000F7DC7">
        <w:rPr>
          <w:rFonts w:asciiTheme="minorBidi" w:hAnsiTheme="minorBidi"/>
          <w:sz w:val="24"/>
          <w:szCs w:val="24"/>
          <w:lang w:val="el-GR"/>
        </w:rPr>
        <w:t>κοιμῶν</w:t>
      </w:r>
      <w:r w:rsidRPr="000F7DC7">
        <w:rPr>
          <w:rFonts w:asciiTheme="minorBidi" w:hAnsiTheme="minorBidi"/>
          <w:sz w:val="24"/>
          <w:szCs w:val="24"/>
          <w:lang w:val="en-US"/>
        </w:rPr>
        <w:t xml:space="preserve"> </w:t>
      </w:r>
      <w:r w:rsidRPr="000F7DC7">
        <w:rPr>
          <w:rFonts w:asciiTheme="minorBidi" w:hAnsiTheme="minorBidi"/>
          <w:sz w:val="24"/>
          <w:szCs w:val="24"/>
          <w:lang w:val="el-GR"/>
        </w:rPr>
        <w:t>ἁγνό</w:t>
      </w:r>
      <w:r w:rsidRPr="000F7DC7">
        <w:rPr>
          <w:rFonts w:asciiTheme="minorBidi" w:hAnsiTheme="minorBidi"/>
          <w:sz w:val="24"/>
          <w:szCs w:val="24"/>
          <w:lang w:val="en-US"/>
        </w:rPr>
        <w:t xml:space="preserve">c. </w:t>
      </w:r>
      <w:r w:rsidRPr="00482916">
        <w:rPr>
          <w:rFonts w:asciiTheme="minorBidi" w:hAnsiTheme="minorBidi"/>
          <w:sz w:val="24"/>
          <w:szCs w:val="24"/>
          <w:lang w:val="en-US"/>
        </w:rPr>
        <w:t>| c</w:t>
      </w:r>
      <w:r w:rsidRPr="000F7DC7">
        <w:rPr>
          <w:rFonts w:asciiTheme="minorBidi" w:hAnsiTheme="minorBidi"/>
          <w:sz w:val="24"/>
          <w:szCs w:val="24"/>
          <w:lang w:val="el-GR"/>
        </w:rPr>
        <w:t>χεδόν</w:t>
      </w:r>
      <w:r w:rsidRPr="00482916">
        <w:rPr>
          <w:rFonts w:asciiTheme="minorBidi" w:hAnsiTheme="minorBidi"/>
          <w:sz w:val="24"/>
          <w:szCs w:val="24"/>
          <w:lang w:val="en-US"/>
        </w:rPr>
        <w:t xml:space="preserve"> </w:t>
      </w:r>
      <w:r w:rsidRPr="000F7DC7">
        <w:rPr>
          <w:rFonts w:asciiTheme="minorBidi" w:hAnsiTheme="minorBidi"/>
          <w:sz w:val="24"/>
          <w:szCs w:val="24"/>
          <w:lang w:val="el-GR"/>
        </w:rPr>
        <w:t>δὲ</w:t>
      </w:r>
      <w:r w:rsidRPr="00482916">
        <w:rPr>
          <w:rFonts w:asciiTheme="minorBidi" w:hAnsiTheme="minorBidi"/>
          <w:sz w:val="24"/>
          <w:szCs w:val="24"/>
          <w:lang w:val="en-US"/>
        </w:rPr>
        <w:t xml:space="preserve"> &lt;</w:t>
      </w:r>
      <w:r w:rsidRPr="000F7DC7">
        <w:rPr>
          <w:rFonts w:asciiTheme="minorBidi" w:hAnsiTheme="minorBidi"/>
          <w:sz w:val="24"/>
          <w:szCs w:val="24"/>
          <w:lang w:val="el-GR"/>
        </w:rPr>
        <w:t>ὁ</w:t>
      </w:r>
      <w:r w:rsidRPr="00482916">
        <w:rPr>
          <w:rFonts w:asciiTheme="minorBidi" w:hAnsiTheme="minorBidi"/>
          <w:sz w:val="24"/>
          <w:szCs w:val="24"/>
          <w:lang w:val="en-US"/>
        </w:rPr>
        <w:t xml:space="preserve"> </w:t>
      </w:r>
      <w:r w:rsidRPr="000F7DC7">
        <w:rPr>
          <w:rFonts w:asciiTheme="minorBidi" w:hAnsiTheme="minorBidi"/>
          <w:sz w:val="24"/>
          <w:szCs w:val="24"/>
          <w:lang w:val="el-GR"/>
        </w:rPr>
        <w:t>τόπο</w:t>
      </w:r>
      <w:r w:rsidRPr="00482916">
        <w:rPr>
          <w:rFonts w:asciiTheme="minorBidi" w:hAnsiTheme="minorBidi"/>
          <w:sz w:val="24"/>
          <w:szCs w:val="24"/>
          <w:lang w:val="en-US"/>
        </w:rPr>
        <w:t xml:space="preserve">c&gt;, </w:t>
      </w:r>
      <w:r w:rsidRPr="000F7DC7">
        <w:rPr>
          <w:rFonts w:asciiTheme="minorBidi" w:hAnsiTheme="minorBidi"/>
          <w:sz w:val="24"/>
          <w:szCs w:val="24"/>
          <w:lang w:val="el-GR"/>
        </w:rPr>
        <w:t>οὗ</w:t>
      </w:r>
      <w:r w:rsidRPr="00482916">
        <w:rPr>
          <w:rFonts w:asciiTheme="minorBidi" w:hAnsiTheme="minorBidi"/>
          <w:sz w:val="24"/>
          <w:szCs w:val="24"/>
          <w:lang w:val="en-US"/>
        </w:rPr>
        <w:t xml:space="preserve"> </w:t>
      </w:r>
      <w:r w:rsidRPr="000F7DC7">
        <w:rPr>
          <w:rFonts w:asciiTheme="minorBidi" w:hAnsiTheme="minorBidi"/>
          <w:sz w:val="24"/>
          <w:szCs w:val="24"/>
          <w:lang w:val="el-GR"/>
        </w:rPr>
        <w:t>ποιεῖ</w:t>
      </w:r>
      <w:r w:rsidRPr="00482916">
        <w:rPr>
          <w:rFonts w:asciiTheme="minorBidi" w:hAnsiTheme="minorBidi"/>
          <w:sz w:val="24"/>
          <w:szCs w:val="24"/>
          <w:lang w:val="en-US"/>
        </w:rPr>
        <w:t xml:space="preserve">c, </w:t>
      </w:r>
      <w:r w:rsidRPr="000F7DC7">
        <w:rPr>
          <w:rFonts w:asciiTheme="minorBidi" w:hAnsiTheme="minorBidi"/>
          <w:sz w:val="24"/>
          <w:szCs w:val="24"/>
          <w:lang w:val="el-GR"/>
        </w:rPr>
        <w:t>ήτω</w:t>
      </w:r>
      <w:r w:rsidRPr="00482916">
        <w:rPr>
          <w:rFonts w:asciiTheme="minorBidi" w:hAnsiTheme="minorBidi"/>
          <w:sz w:val="24"/>
          <w:szCs w:val="24"/>
          <w:lang w:val="en-US"/>
        </w:rPr>
        <w:t xml:space="preserve"> </w:t>
      </w:r>
      <w:r w:rsidRPr="000F7DC7">
        <w:rPr>
          <w:rFonts w:asciiTheme="minorBidi" w:hAnsiTheme="minorBidi"/>
          <w:sz w:val="24"/>
          <w:szCs w:val="24"/>
          <w:lang w:val="el-GR"/>
        </w:rPr>
        <w:t>παναγνό</w:t>
      </w:r>
      <w:r w:rsidRPr="00482916">
        <w:rPr>
          <w:rFonts w:asciiTheme="minorBidi" w:hAnsiTheme="minorBidi"/>
          <w:sz w:val="24"/>
          <w:szCs w:val="24"/>
          <w:lang w:val="en-US"/>
        </w:rPr>
        <w:t xml:space="preserve">c. </w:t>
      </w:r>
      <w:r w:rsidRPr="000F7DC7">
        <w:rPr>
          <w:rFonts w:asciiTheme="minorBidi" w:hAnsiTheme="minorBidi"/>
          <w:sz w:val="24"/>
          <w:szCs w:val="24"/>
          <w:lang w:val="el-GR"/>
        </w:rPr>
        <w:t>τὸ</w:t>
      </w:r>
      <w:r w:rsidRPr="00482916">
        <w:rPr>
          <w:rFonts w:asciiTheme="minorBidi" w:hAnsiTheme="minorBidi"/>
          <w:sz w:val="24"/>
          <w:szCs w:val="24"/>
          <w:lang w:val="en-US"/>
        </w:rPr>
        <w:t xml:space="preserve"> </w:t>
      </w:r>
      <w:r w:rsidRPr="000F7DC7">
        <w:rPr>
          <w:rFonts w:asciiTheme="minorBidi" w:hAnsiTheme="minorBidi"/>
          <w:sz w:val="24"/>
          <w:szCs w:val="24"/>
          <w:lang w:val="el-GR"/>
        </w:rPr>
        <w:t>δὲ</w:t>
      </w:r>
      <w:r w:rsidRPr="00482916">
        <w:rPr>
          <w:rFonts w:asciiTheme="minorBidi" w:hAnsiTheme="minorBidi"/>
          <w:sz w:val="24"/>
          <w:szCs w:val="24"/>
          <w:lang w:val="en-US"/>
        </w:rPr>
        <w:t xml:space="preserve"> </w:t>
      </w:r>
      <w:r w:rsidRPr="000F7DC7">
        <w:rPr>
          <w:rFonts w:asciiTheme="minorBidi" w:hAnsiTheme="minorBidi"/>
          <w:sz w:val="24"/>
          <w:szCs w:val="24"/>
          <w:lang w:val="el-GR"/>
        </w:rPr>
        <w:t>φυλακτήριον</w:t>
      </w:r>
      <w:r w:rsidRPr="00482916">
        <w:rPr>
          <w:rFonts w:asciiTheme="minorBidi" w:hAnsiTheme="minorBidi"/>
          <w:sz w:val="24"/>
          <w:szCs w:val="24"/>
          <w:lang w:val="en-US"/>
        </w:rPr>
        <w:t xml:space="preserve">, | </w:t>
      </w:r>
      <w:r w:rsidRPr="000F7DC7">
        <w:rPr>
          <w:rFonts w:asciiTheme="minorBidi" w:hAnsiTheme="minorBidi"/>
          <w:sz w:val="24"/>
          <w:szCs w:val="24"/>
          <w:lang w:val="el-GR"/>
        </w:rPr>
        <w:t>ὅπου</w:t>
      </w:r>
      <w:r w:rsidRPr="00482916">
        <w:rPr>
          <w:rFonts w:asciiTheme="minorBidi" w:hAnsiTheme="minorBidi"/>
          <w:sz w:val="24"/>
          <w:szCs w:val="24"/>
          <w:lang w:val="en-US"/>
        </w:rPr>
        <w:t xml:space="preserve"> </w:t>
      </w:r>
      <w:r w:rsidRPr="000F7DC7">
        <w:rPr>
          <w:rFonts w:asciiTheme="minorBidi" w:hAnsiTheme="minorBidi"/>
          <w:sz w:val="24"/>
          <w:szCs w:val="24"/>
          <w:lang w:val="el-GR"/>
        </w:rPr>
        <w:t>τὸ</w:t>
      </w:r>
      <w:r w:rsidRPr="00482916">
        <w:rPr>
          <w:rFonts w:asciiTheme="minorBidi" w:hAnsiTheme="minorBidi"/>
          <w:sz w:val="24"/>
          <w:szCs w:val="24"/>
          <w:lang w:val="en-US"/>
        </w:rPr>
        <w:t xml:space="preserve"> </w:t>
      </w:r>
      <w:r w:rsidRPr="000F7DC7">
        <w:rPr>
          <w:rFonts w:asciiTheme="minorBidi" w:hAnsiTheme="minorBidi"/>
          <w:sz w:val="24"/>
          <w:szCs w:val="24"/>
          <w:lang w:val="el-GR"/>
        </w:rPr>
        <w:t>ὄνομα</w:t>
      </w:r>
      <w:r w:rsidRPr="00482916">
        <w:rPr>
          <w:rFonts w:asciiTheme="minorBidi" w:hAnsiTheme="minorBidi"/>
          <w:sz w:val="24"/>
          <w:szCs w:val="24"/>
          <w:lang w:val="en-US"/>
        </w:rPr>
        <w:t xml:space="preserve"> </w:t>
      </w:r>
      <w:r w:rsidRPr="000F7DC7">
        <w:rPr>
          <w:rFonts w:asciiTheme="minorBidi" w:hAnsiTheme="minorBidi"/>
          <w:sz w:val="24"/>
          <w:szCs w:val="24"/>
          <w:lang w:val="el-GR"/>
        </w:rPr>
        <w:t>ἐγγ</w:t>
      </w:r>
      <w:r w:rsidRPr="00482916">
        <w:rPr>
          <w:rFonts w:asciiTheme="minorBidi" w:hAnsiTheme="minorBidi"/>
          <w:sz w:val="24"/>
          <w:szCs w:val="24"/>
          <w:lang w:val="en-US"/>
        </w:rPr>
        <w:t>&lt;</w:t>
      </w:r>
      <w:r w:rsidRPr="000F7DC7">
        <w:rPr>
          <w:rFonts w:asciiTheme="minorBidi" w:hAnsiTheme="minorBidi"/>
          <w:sz w:val="24"/>
          <w:szCs w:val="24"/>
          <w:lang w:val="el-GR"/>
        </w:rPr>
        <w:t>έγ</w:t>
      </w:r>
      <w:r w:rsidRPr="00482916">
        <w:rPr>
          <w:rFonts w:asciiTheme="minorBidi" w:hAnsiTheme="minorBidi"/>
          <w:sz w:val="24"/>
          <w:szCs w:val="24"/>
          <w:lang w:val="en-US"/>
        </w:rPr>
        <w:t>&gt;</w:t>
      </w:r>
      <w:r w:rsidRPr="000F7DC7">
        <w:rPr>
          <w:rFonts w:asciiTheme="minorBidi" w:hAnsiTheme="minorBidi"/>
          <w:sz w:val="24"/>
          <w:szCs w:val="24"/>
          <w:lang w:val="el-GR"/>
        </w:rPr>
        <w:t>ραφα</w:t>
      </w:r>
      <w:r w:rsidRPr="00482916">
        <w:rPr>
          <w:rFonts w:asciiTheme="minorBidi" w:hAnsiTheme="minorBidi"/>
          <w:sz w:val="24"/>
          <w:szCs w:val="24"/>
          <w:lang w:val="en-US"/>
        </w:rPr>
        <w:t xml:space="preserve">c, </w:t>
      </w:r>
      <w:r w:rsidRPr="000F7DC7">
        <w:rPr>
          <w:rFonts w:asciiTheme="minorBidi" w:hAnsiTheme="minorBidi"/>
          <w:sz w:val="24"/>
          <w:szCs w:val="24"/>
          <w:lang w:val="el-GR"/>
        </w:rPr>
        <w:t>θὲ</w:t>
      </w:r>
      <w:r w:rsidRPr="00482916">
        <w:rPr>
          <w:rFonts w:asciiTheme="minorBidi" w:hAnsiTheme="minorBidi"/>
          <w:sz w:val="24"/>
          <w:szCs w:val="24"/>
          <w:lang w:val="en-US"/>
        </w:rPr>
        <w:t xml:space="preserve">c </w:t>
      </w:r>
      <w:r w:rsidRPr="000F7DC7">
        <w:rPr>
          <w:rFonts w:asciiTheme="minorBidi" w:hAnsiTheme="minorBidi"/>
          <w:sz w:val="24"/>
          <w:szCs w:val="24"/>
          <w:lang w:val="el-GR"/>
        </w:rPr>
        <w:t>πρὸ</w:t>
      </w:r>
      <w:r w:rsidRPr="00482916">
        <w:rPr>
          <w:rFonts w:asciiTheme="minorBidi" w:hAnsiTheme="minorBidi"/>
          <w:sz w:val="24"/>
          <w:szCs w:val="24"/>
          <w:lang w:val="en-US"/>
        </w:rPr>
        <w:t xml:space="preserve">&lt;c&gt; </w:t>
      </w:r>
      <w:r w:rsidRPr="000F7DC7">
        <w:rPr>
          <w:rFonts w:asciiTheme="minorBidi" w:hAnsiTheme="minorBidi"/>
          <w:sz w:val="24"/>
          <w:szCs w:val="24"/>
          <w:lang w:val="el-GR"/>
        </w:rPr>
        <w:t>κεφαλήν</w:t>
      </w:r>
      <w:r w:rsidRPr="00482916">
        <w:rPr>
          <w:rFonts w:asciiTheme="minorBidi" w:hAnsiTheme="minorBidi"/>
          <w:sz w:val="24"/>
          <w:szCs w:val="24"/>
          <w:lang w:val="en-US"/>
        </w:rPr>
        <w:t xml:space="preserve"> c</w:t>
      </w:r>
      <w:r w:rsidRPr="000F7DC7">
        <w:rPr>
          <w:rFonts w:asciiTheme="minorBidi" w:hAnsiTheme="minorBidi"/>
          <w:sz w:val="24"/>
          <w:szCs w:val="24"/>
          <w:lang w:val="el-GR"/>
        </w:rPr>
        <w:t>ου</w:t>
      </w:r>
      <w:r w:rsidRPr="00482916">
        <w:rPr>
          <w:rFonts w:asciiTheme="minorBidi" w:hAnsiTheme="minorBidi"/>
          <w:sz w:val="24"/>
          <w:szCs w:val="24"/>
          <w:lang w:val="en-US"/>
        </w:rPr>
        <w:t xml:space="preserve">, </w:t>
      </w:r>
      <w:r w:rsidRPr="000F7DC7">
        <w:rPr>
          <w:rFonts w:asciiTheme="minorBidi" w:hAnsiTheme="minorBidi"/>
          <w:sz w:val="24"/>
          <w:szCs w:val="24"/>
          <w:lang w:val="el-GR"/>
        </w:rPr>
        <w:t>τὸ</w:t>
      </w:r>
      <w:r w:rsidRPr="00482916">
        <w:rPr>
          <w:rFonts w:asciiTheme="minorBidi" w:hAnsiTheme="minorBidi"/>
          <w:sz w:val="24"/>
          <w:szCs w:val="24"/>
          <w:lang w:val="en-US"/>
        </w:rPr>
        <w:t>&lt;</w:t>
      </w:r>
      <w:r w:rsidRPr="000F7DC7">
        <w:rPr>
          <w:rFonts w:asciiTheme="minorBidi" w:hAnsiTheme="minorBidi"/>
          <w:sz w:val="24"/>
          <w:szCs w:val="24"/>
          <w:lang w:val="el-GR"/>
        </w:rPr>
        <w:t>ν</w:t>
      </w:r>
      <w:r w:rsidRPr="00482916">
        <w:rPr>
          <w:rFonts w:asciiTheme="minorBidi" w:hAnsiTheme="minorBidi"/>
          <w:sz w:val="24"/>
          <w:szCs w:val="24"/>
          <w:lang w:val="en-US"/>
        </w:rPr>
        <w:t xml:space="preserve">&gt; </w:t>
      </w:r>
      <w:r w:rsidRPr="000F7DC7">
        <w:rPr>
          <w:rFonts w:asciiTheme="minorBidi" w:hAnsiTheme="minorBidi"/>
          <w:sz w:val="24"/>
          <w:szCs w:val="24"/>
          <w:lang w:val="el-GR"/>
        </w:rPr>
        <w:t>δὲ</w:t>
      </w:r>
      <w:r w:rsidRPr="00482916">
        <w:rPr>
          <w:rFonts w:asciiTheme="minorBidi" w:hAnsiTheme="minorBidi"/>
          <w:sz w:val="24"/>
          <w:szCs w:val="24"/>
          <w:lang w:val="en-US"/>
        </w:rPr>
        <w:t xml:space="preserve"> </w:t>
      </w:r>
      <w:r w:rsidRPr="000F7DC7">
        <w:rPr>
          <w:rFonts w:asciiTheme="minorBidi" w:hAnsiTheme="minorBidi"/>
          <w:sz w:val="24"/>
          <w:szCs w:val="24"/>
          <w:lang w:val="el-GR"/>
        </w:rPr>
        <w:t>κλά</w:t>
      </w:r>
      <w:r w:rsidRPr="00482916">
        <w:rPr>
          <w:rFonts w:asciiTheme="minorBidi" w:hAnsiTheme="minorBidi"/>
          <w:sz w:val="24"/>
          <w:szCs w:val="24"/>
          <w:lang w:val="en-US"/>
        </w:rPr>
        <w:t xml:space="preserve"> -(845) </w:t>
      </w:r>
      <w:r w:rsidRPr="000F7DC7">
        <w:rPr>
          <w:rFonts w:asciiTheme="minorBidi" w:hAnsiTheme="minorBidi"/>
          <w:sz w:val="24"/>
          <w:szCs w:val="24"/>
          <w:lang w:val="el-GR"/>
        </w:rPr>
        <w:t>δον</w:t>
      </w:r>
      <w:r w:rsidRPr="00482916">
        <w:rPr>
          <w:rFonts w:asciiTheme="minorBidi" w:hAnsiTheme="minorBidi"/>
          <w:sz w:val="24"/>
          <w:szCs w:val="24"/>
          <w:lang w:val="en-US"/>
        </w:rPr>
        <w:t xml:space="preserve"> c</w:t>
      </w:r>
      <w:r w:rsidRPr="000F7DC7">
        <w:rPr>
          <w:rFonts w:asciiTheme="minorBidi" w:hAnsiTheme="minorBidi"/>
          <w:sz w:val="24"/>
          <w:szCs w:val="24"/>
          <w:lang w:val="el-GR"/>
        </w:rPr>
        <w:t>τέφου</w:t>
      </w:r>
      <w:r w:rsidRPr="00482916">
        <w:rPr>
          <w:rFonts w:asciiTheme="minorBidi" w:hAnsiTheme="minorBidi"/>
          <w:sz w:val="24"/>
          <w:szCs w:val="24"/>
          <w:lang w:val="en-US"/>
        </w:rPr>
        <w:t xml:space="preserve">. </w:t>
      </w:r>
      <w:r w:rsidRPr="00482916">
        <w:rPr>
          <w:rFonts w:asciiTheme="minorBidi" w:hAnsiTheme="minorBidi"/>
          <w:sz w:val="24"/>
          <w:szCs w:val="24"/>
          <w:lang w:val="en-GB"/>
        </w:rPr>
        <w:t>|</w:t>
      </w:r>
    </w:p>
    <w:p w14:paraId="63E6B3E8" w14:textId="77777777" w:rsidR="00482916" w:rsidRPr="000F7DC7" w:rsidRDefault="00482916" w:rsidP="00482916">
      <w:pPr>
        <w:spacing w:line="276" w:lineRule="auto"/>
        <w:rPr>
          <w:rFonts w:asciiTheme="minorBidi" w:hAnsiTheme="minorBidi"/>
          <w:sz w:val="24"/>
          <w:szCs w:val="24"/>
          <w:lang w:val="en-US"/>
        </w:rPr>
      </w:pPr>
      <w:r w:rsidRPr="000F7DC7">
        <w:rPr>
          <w:rFonts w:asciiTheme="minorBidi" w:hAnsiTheme="minorBidi"/>
          <w:color w:val="000000" w:themeColor="text1"/>
          <w:sz w:val="24"/>
          <w:szCs w:val="24"/>
          <w:lang w:val="en-GB"/>
        </w:rPr>
        <w:br/>
      </w:r>
      <w:r w:rsidRPr="000F7DC7">
        <w:rPr>
          <w:rFonts w:asciiTheme="minorBidi" w:hAnsiTheme="minorBidi"/>
          <w:color w:val="000000" w:themeColor="text1"/>
          <w:sz w:val="24"/>
          <w:szCs w:val="24"/>
          <w:lang w:val="en-GB"/>
        </w:rPr>
        <w:br/>
      </w:r>
      <w:r w:rsidRPr="000F7DC7">
        <w:rPr>
          <w:rFonts w:asciiTheme="minorBidi" w:hAnsiTheme="minorBidi"/>
          <w:b/>
          <w:bCs/>
          <w:color w:val="000000" w:themeColor="text1"/>
          <w:sz w:val="24"/>
          <w:szCs w:val="24"/>
          <w:lang w:val="en-GB"/>
        </w:rPr>
        <w:t>PGM VIII.64-110 (Request for a Dream Oracle of Besa)</w:t>
      </w:r>
      <w:r w:rsidRPr="000F7DC7">
        <w:rPr>
          <w:rFonts w:asciiTheme="minorBidi" w:hAnsiTheme="minorBidi"/>
          <w:b/>
          <w:bCs/>
          <w:sz w:val="24"/>
          <w:szCs w:val="24"/>
          <w:lang w:val="en-US"/>
        </w:rPr>
        <w:br/>
      </w:r>
      <w:r w:rsidRPr="000F7DC7">
        <w:rPr>
          <w:rFonts w:asciiTheme="minorBidi" w:hAnsiTheme="minorBidi"/>
          <w:sz w:val="24"/>
          <w:szCs w:val="24"/>
          <w:lang w:val="en-US"/>
        </w:rPr>
        <w:t>*Request for a dream oracle of Besa: / On your left hand draw Besa in the way (65)</w:t>
      </w:r>
      <w:r w:rsidRPr="000F7DC7">
        <w:rPr>
          <w:rFonts w:asciiTheme="minorBidi" w:hAnsiTheme="minorBidi"/>
          <w:b/>
          <w:bCs/>
          <w:sz w:val="24"/>
          <w:szCs w:val="24"/>
          <w:lang w:val="en-US"/>
        </w:rPr>
        <w:t xml:space="preserve"> </w:t>
      </w:r>
      <w:r w:rsidRPr="000F7DC7">
        <w:rPr>
          <w:rFonts w:asciiTheme="minorBidi" w:hAnsiTheme="minorBidi"/>
          <w:sz w:val="24"/>
          <w:szCs w:val="24"/>
          <w:lang w:val="en-US"/>
        </w:rPr>
        <w:t>shown to you below. Put around your hand a black cloth of Isis and go to sleep</w:t>
      </w:r>
      <w:r w:rsidRPr="000F7DC7">
        <w:rPr>
          <w:rFonts w:asciiTheme="minorBidi" w:hAnsiTheme="minorBidi"/>
          <w:b/>
          <w:bCs/>
          <w:sz w:val="24"/>
          <w:szCs w:val="24"/>
          <w:lang w:val="en-US"/>
        </w:rPr>
        <w:t xml:space="preserve"> </w:t>
      </w:r>
      <w:r w:rsidRPr="000F7DC7">
        <w:rPr>
          <w:rFonts w:asciiTheme="minorBidi" w:hAnsiTheme="minorBidi"/>
          <w:sz w:val="24"/>
          <w:szCs w:val="24"/>
          <w:lang w:val="en-US"/>
        </w:rPr>
        <w:t>without answer to anyone. The remainder of the cloth wrap around your neck.</w:t>
      </w:r>
    </w:p>
    <w:p w14:paraId="2490BFB9" w14:textId="77777777" w:rsidR="00482916" w:rsidRPr="000F7DC7" w:rsidRDefault="00482916" w:rsidP="00482916">
      <w:pPr>
        <w:spacing w:line="276" w:lineRule="auto"/>
        <w:rPr>
          <w:rFonts w:asciiTheme="minorBidi" w:hAnsiTheme="minorBidi"/>
          <w:sz w:val="24"/>
          <w:szCs w:val="24"/>
          <w:lang w:val="en-US"/>
        </w:rPr>
      </w:pPr>
      <w:r w:rsidRPr="000F7DC7">
        <w:rPr>
          <w:rFonts w:asciiTheme="minorBidi" w:hAnsiTheme="minorBidi"/>
          <w:b/>
          <w:bCs/>
          <w:i/>
          <w:iCs/>
          <w:sz w:val="24"/>
          <w:szCs w:val="24"/>
          <w:lang w:val="en-US"/>
        </w:rPr>
        <w:t>This is the ink with which you draw:</w:t>
      </w:r>
      <w:r w:rsidRPr="000F7DC7">
        <w:rPr>
          <w:rFonts w:asciiTheme="minorBidi" w:hAnsiTheme="minorBidi"/>
          <w:sz w:val="24"/>
          <w:szCs w:val="24"/>
          <w:lang w:val="en-US"/>
        </w:rPr>
        <w:t xml:space="preserve"> Blood of a crow, blood / of a white dove, (70) lumps of incense, myrrh, black writing ink, cinnabar, sap of mulberry tree, rain- water, juice of a single-stemmed wormwood vetch. With this write.</w:t>
      </w:r>
    </w:p>
    <w:p w14:paraId="6017DA05" w14:textId="77777777" w:rsidR="00482916" w:rsidRPr="000F7DC7" w:rsidRDefault="00482916" w:rsidP="00482916">
      <w:pPr>
        <w:spacing w:line="276" w:lineRule="auto"/>
        <w:rPr>
          <w:rFonts w:asciiTheme="minorBidi" w:hAnsiTheme="minorBidi"/>
          <w:sz w:val="24"/>
          <w:szCs w:val="24"/>
          <w:lang w:val="en-US"/>
        </w:rPr>
      </w:pPr>
      <w:r w:rsidRPr="000F7DC7">
        <w:rPr>
          <w:rFonts w:asciiTheme="minorBidi" w:hAnsiTheme="minorBidi"/>
          <w:b/>
          <w:bCs/>
          <w:i/>
          <w:iCs/>
          <w:sz w:val="24"/>
          <w:szCs w:val="24"/>
          <w:lang w:val="en-US"/>
        </w:rPr>
        <w:t>Here is the text of the prayer to the setting sun</w:t>
      </w:r>
      <w:r w:rsidRPr="000F7DC7">
        <w:rPr>
          <w:rFonts w:asciiTheme="minorBidi" w:hAnsiTheme="minorBidi"/>
          <w:b/>
          <w:bCs/>
          <w:sz w:val="24"/>
          <w:szCs w:val="24"/>
          <w:lang w:val="en-US"/>
        </w:rPr>
        <w:t>:</w:t>
      </w:r>
      <w:r w:rsidRPr="000F7DC7">
        <w:rPr>
          <w:rFonts w:asciiTheme="minorBidi" w:hAnsiTheme="minorBidi"/>
          <w:sz w:val="24"/>
          <w:szCs w:val="24"/>
          <w:lang w:val="en-US"/>
        </w:rPr>
        <w:br/>
        <w:t>"Borne on the breezes of the wand'ring winds, /</w:t>
      </w:r>
      <w:r w:rsidRPr="000F7DC7">
        <w:rPr>
          <w:rFonts w:asciiTheme="minorBidi" w:hAnsiTheme="minorBidi"/>
          <w:sz w:val="24"/>
          <w:szCs w:val="24"/>
          <w:lang w:val="en-US"/>
        </w:rPr>
        <w:br/>
        <w:t>Golden-haired Helios who wield the flame's (75)</w:t>
      </w:r>
      <w:r w:rsidRPr="000F7DC7">
        <w:rPr>
          <w:rFonts w:asciiTheme="minorBidi" w:hAnsiTheme="minorBidi"/>
          <w:sz w:val="24"/>
          <w:szCs w:val="24"/>
          <w:lang w:val="en-US"/>
        </w:rPr>
        <w:br/>
        <w:t>Untiring light, who drive in lofty turns</w:t>
      </w:r>
      <w:r w:rsidRPr="000F7DC7">
        <w:rPr>
          <w:rFonts w:asciiTheme="minorBidi" w:hAnsiTheme="minorBidi"/>
          <w:sz w:val="24"/>
          <w:szCs w:val="24"/>
          <w:lang w:val="en-US"/>
        </w:rPr>
        <w:br/>
        <w:t>Around the great pole; who create all things</w:t>
      </w:r>
      <w:r w:rsidRPr="000F7DC7">
        <w:rPr>
          <w:rFonts w:asciiTheme="minorBidi" w:hAnsiTheme="minorBidi"/>
          <w:sz w:val="24"/>
          <w:szCs w:val="24"/>
          <w:lang w:val="en-US"/>
        </w:rPr>
        <w:br/>
        <w:t>Yourself which you again reduce to nothing.</w:t>
      </w:r>
      <w:r w:rsidRPr="000F7DC7">
        <w:rPr>
          <w:rFonts w:asciiTheme="minorBidi" w:hAnsiTheme="minorBidi"/>
          <w:sz w:val="24"/>
          <w:szCs w:val="24"/>
          <w:lang w:val="en-US"/>
        </w:rPr>
        <w:br/>
        <w:t>For from you come the elements arranged</w:t>
      </w:r>
      <w:r w:rsidRPr="000F7DC7">
        <w:rPr>
          <w:rFonts w:asciiTheme="minorBidi" w:hAnsiTheme="minorBidi"/>
          <w:sz w:val="24"/>
          <w:szCs w:val="24"/>
          <w:lang w:val="en-US"/>
        </w:rPr>
        <w:br/>
        <w:t>By your own laws which cause the whole world to</w:t>
      </w:r>
      <w:r w:rsidRPr="000F7DC7">
        <w:rPr>
          <w:rFonts w:asciiTheme="minorBidi" w:hAnsiTheme="minorBidi"/>
          <w:sz w:val="24"/>
          <w:szCs w:val="24"/>
          <w:lang w:val="en-US"/>
        </w:rPr>
        <w:br/>
        <w:t>Rotate through its four yearly turning points. /</w:t>
      </w:r>
      <w:r w:rsidRPr="000F7DC7">
        <w:rPr>
          <w:rFonts w:asciiTheme="minorBidi" w:hAnsiTheme="minorBidi"/>
          <w:sz w:val="24"/>
          <w:szCs w:val="24"/>
          <w:lang w:val="en-US"/>
        </w:rPr>
        <w:br/>
        <w:t>If you go to the depths of earth and reach (80)</w:t>
      </w:r>
      <w:r w:rsidRPr="000F7DC7">
        <w:rPr>
          <w:rFonts w:asciiTheme="minorBidi" w:hAnsiTheme="minorBidi"/>
          <w:sz w:val="24"/>
          <w:szCs w:val="24"/>
          <w:lang w:val="en-US"/>
        </w:rPr>
        <w:br/>
        <w:t>The region of the dead, send up the truthful</w:t>
      </w:r>
      <w:r w:rsidRPr="000F7DC7">
        <w:rPr>
          <w:rFonts w:asciiTheme="minorBidi" w:hAnsiTheme="minorBidi"/>
          <w:sz w:val="24"/>
          <w:szCs w:val="24"/>
          <w:lang w:val="en-US"/>
        </w:rPr>
        <w:br/>
        <w:t>Prophet out of that innermost abode.</w:t>
      </w:r>
      <w:r w:rsidRPr="000F7DC7">
        <w:rPr>
          <w:rFonts w:asciiTheme="minorBidi" w:hAnsiTheme="minorBidi"/>
          <w:sz w:val="24"/>
          <w:szCs w:val="24"/>
          <w:lang w:val="en-US"/>
        </w:rPr>
        <w:br/>
      </w:r>
    </w:p>
    <w:p w14:paraId="0E13EC67" w14:textId="77777777" w:rsidR="00482916" w:rsidRPr="000F7DC7" w:rsidRDefault="00482916" w:rsidP="00482916">
      <w:pPr>
        <w:spacing w:line="276" w:lineRule="auto"/>
        <w:rPr>
          <w:rFonts w:asciiTheme="minorBidi" w:hAnsiTheme="minorBidi"/>
          <w:sz w:val="24"/>
          <w:szCs w:val="24"/>
          <w:lang w:val="en-US"/>
        </w:rPr>
      </w:pPr>
      <w:r w:rsidRPr="000F7DC7">
        <w:rPr>
          <w:rFonts w:asciiTheme="minorBidi" w:hAnsiTheme="minorBidi"/>
          <w:sz w:val="24"/>
          <w:szCs w:val="24"/>
          <w:lang w:val="en-US"/>
        </w:rPr>
        <w:t xml:space="preserve">I beg you LAMPSOUĒR SOUMARTA BARIBAS DARDALAM PHORBĒX, lord, send forth your holy daimon ANOUTH ANOUTH SALBANACHAMBRĒ BRĒITH, immediately, immediately; quickly, quickly; in this night, come." / If you wish to call him also for a (85) direct vision, [take] a strip [of linen], soak it in sesame oil you have </w:t>
      </w:r>
      <w:r w:rsidRPr="000F7DC7">
        <w:rPr>
          <w:rFonts w:asciiTheme="minorBidi" w:hAnsiTheme="minorBidi"/>
          <w:sz w:val="24"/>
          <w:szCs w:val="24"/>
          <w:lang w:val="en-US"/>
        </w:rPr>
        <w:lastRenderedPageBreak/>
        <w:t>mixed [with] cinnabar, and place the linen as a wick in a lamp that is not colored red. The lamp should be lighted with sesame oil. Place it opposite you, say the formula, and he will come to you. Have near you / a small tablet so that you may write as much as (90) he says, lest after going to sleep you forget.</w:t>
      </w:r>
    </w:p>
    <w:p w14:paraId="2D60E530" w14:textId="77777777" w:rsidR="00482916" w:rsidRPr="000F7DC7" w:rsidRDefault="00482916" w:rsidP="00482916">
      <w:pPr>
        <w:spacing w:line="276" w:lineRule="auto"/>
        <w:rPr>
          <w:rFonts w:asciiTheme="minorBidi" w:hAnsiTheme="minorBidi"/>
          <w:sz w:val="24"/>
          <w:szCs w:val="24"/>
          <w:lang w:val="en-US"/>
        </w:rPr>
      </w:pPr>
      <w:r w:rsidRPr="000F7DC7">
        <w:rPr>
          <w:rFonts w:asciiTheme="minorBidi" w:hAnsiTheme="minorBidi"/>
          <w:sz w:val="24"/>
          <w:szCs w:val="24"/>
          <w:lang w:val="en-US"/>
        </w:rPr>
        <w:t>"I call upon / you, the headless god, having your face beside your feet, the one (95)</w:t>
      </w:r>
      <w:r w:rsidRPr="000F7DC7">
        <w:rPr>
          <w:rFonts w:asciiTheme="minorBidi" w:hAnsiTheme="minorBidi"/>
          <w:sz w:val="24"/>
          <w:szCs w:val="24"/>
          <w:lang w:val="en-US"/>
        </w:rPr>
        <w:br/>
        <w:t>who hurls lightning and thunders; you are the one whose mouth is continually full</w:t>
      </w:r>
      <w:r w:rsidRPr="000F7DC7">
        <w:rPr>
          <w:rFonts w:asciiTheme="minorBidi" w:hAnsiTheme="minorBidi"/>
          <w:sz w:val="24"/>
          <w:szCs w:val="24"/>
          <w:lang w:val="en-US"/>
        </w:rPr>
        <w:br/>
        <w:t>of fire, the one placed over Necessity. I call upon you, the god placed over Necessity,</w:t>
      </w:r>
      <w:r w:rsidRPr="000F7DC7">
        <w:rPr>
          <w:rFonts w:asciiTheme="minorBidi" w:hAnsiTheme="minorBidi"/>
          <w:sz w:val="24"/>
          <w:szCs w:val="24"/>
          <w:lang w:val="en-US"/>
        </w:rPr>
        <w:br/>
        <w:t>IAEŌ SABAŌTH ADŌNAI ZABARBATHIAŌ; you are the one lying on a coffin of myrrh, having resin and asphalt as an elbow cushion, [the one] whom they call ANOUTH ANOUTH. Rise up, daimon. You are not a daimon, but the blood / of the two (100) falcons who chatter and watch before the head of Osiris. You are the oracle-giving god SALBANACHAMBRĒ ANOUTH ANOUTH SABAŌTH ADŌNAI IĒ IE IĒ IE" (add the usual). Go to sleep on a rush mat, having an unbaked brick beside your head.</w:t>
      </w:r>
    </w:p>
    <w:p w14:paraId="79453DFF" w14:textId="77777777" w:rsidR="00482916" w:rsidRPr="000F7DC7" w:rsidRDefault="00482916" w:rsidP="00482916">
      <w:pPr>
        <w:spacing w:line="276" w:lineRule="auto"/>
        <w:rPr>
          <w:rFonts w:asciiTheme="minorBidi" w:hAnsiTheme="minorBidi"/>
          <w:sz w:val="24"/>
          <w:szCs w:val="24"/>
          <w:lang w:val="en-US"/>
        </w:rPr>
      </w:pPr>
      <w:r w:rsidRPr="000F7DC7">
        <w:rPr>
          <w:rFonts w:asciiTheme="minorBidi" w:hAnsiTheme="minorBidi"/>
          <w:sz w:val="24"/>
          <w:szCs w:val="24"/>
          <w:lang w:val="en-US"/>
        </w:rPr>
        <w:t>What you draw is / of this sort: A naked man, standing, having a diadem on his (105)</w:t>
      </w:r>
      <w:r w:rsidRPr="000F7DC7">
        <w:rPr>
          <w:rFonts w:asciiTheme="minorBidi" w:hAnsiTheme="minorBidi"/>
          <w:sz w:val="24"/>
          <w:szCs w:val="24"/>
          <w:lang w:val="en-US"/>
        </w:rPr>
        <w:br/>
        <w:t xml:space="preserve">head, and in his right hand a sword that by means of a bent [arm] rests on his neck, and in the left hand a wand. If he reveals to you, wipe off your hand with rose perfume. </w:t>
      </w:r>
      <w:r w:rsidRPr="000F7DC7">
        <w:rPr>
          <w:rFonts w:asciiTheme="minorBidi" w:hAnsiTheme="minorBidi"/>
          <w:sz w:val="24"/>
          <w:szCs w:val="24"/>
          <w:u w:val="single"/>
          <w:lang w:val="en-US"/>
        </w:rPr>
        <w:t>This is the figure / of the rite</w:t>
      </w:r>
      <w:r w:rsidRPr="000F7DC7">
        <w:rPr>
          <w:rFonts w:asciiTheme="minorBidi" w:hAnsiTheme="minorBidi"/>
          <w:sz w:val="24"/>
          <w:szCs w:val="24"/>
          <w:lang w:val="en-US"/>
        </w:rPr>
        <w:t>:</w:t>
      </w:r>
      <w:r w:rsidRPr="000F7DC7">
        <w:rPr>
          <w:rFonts w:asciiTheme="minorBidi" w:hAnsiTheme="minorBidi"/>
          <w:sz w:val="24"/>
          <w:szCs w:val="24"/>
          <w:lang w:val="en-US"/>
        </w:rPr>
        <w:br/>
      </w:r>
      <w:r w:rsidRPr="000F7DC7">
        <w:rPr>
          <w:rFonts w:asciiTheme="minorBidi" w:hAnsiTheme="minorBidi"/>
          <w:sz w:val="24"/>
          <w:szCs w:val="24"/>
          <w:lang w:val="en-US"/>
        </w:rPr>
        <w:br/>
      </w:r>
      <w:r w:rsidRPr="000F7DC7">
        <w:rPr>
          <w:rFonts w:asciiTheme="minorBidi" w:hAnsiTheme="minorBidi"/>
          <w:noProof/>
          <w:sz w:val="24"/>
          <w:szCs w:val="24"/>
        </w:rPr>
        <w:drawing>
          <wp:inline distT="0" distB="0" distL="0" distR="0" wp14:anchorId="30837032" wp14:editId="3D73FC04">
            <wp:extent cx="1266825" cy="1685925"/>
            <wp:effectExtent l="0" t="0" r="9525" b="9525"/>
            <wp:docPr id="1218464342" name="Obraz 1" descr="Obraz zawierający szkic, rysowanie, Grafika liniowa, Kolorowanka&#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8464342" name="Obraz 1" descr="Obraz zawierający szkic, rysowanie, Grafika liniowa, Kolorowanka&#10;&#10;Opis wygenerowany automatycznie"/>
                    <pic:cNvPicPr/>
                  </pic:nvPicPr>
                  <pic:blipFill>
                    <a:blip r:embed="rId10"/>
                    <a:stretch>
                      <a:fillRect/>
                    </a:stretch>
                  </pic:blipFill>
                  <pic:spPr>
                    <a:xfrm>
                      <a:off x="0" y="0"/>
                      <a:ext cx="1266825" cy="1685925"/>
                    </a:xfrm>
                    <a:prstGeom prst="rect">
                      <a:avLst/>
                    </a:prstGeom>
                  </pic:spPr>
                </pic:pic>
              </a:graphicData>
            </a:graphic>
          </wp:inline>
        </w:drawing>
      </w:r>
    </w:p>
    <w:p w14:paraId="70685E7D" w14:textId="77777777" w:rsidR="00482916" w:rsidRPr="000F7DC7" w:rsidRDefault="00482916" w:rsidP="00482916">
      <w:pPr>
        <w:spacing w:line="276" w:lineRule="auto"/>
        <w:rPr>
          <w:rFonts w:asciiTheme="minorBidi" w:hAnsiTheme="minorBidi"/>
          <w:sz w:val="24"/>
          <w:szCs w:val="24"/>
          <w:lang w:val="en-US"/>
        </w:rPr>
      </w:pPr>
      <w:r w:rsidRPr="000F7DC7">
        <w:rPr>
          <w:rFonts w:asciiTheme="minorBidi" w:hAnsiTheme="minorBidi"/>
          <w:sz w:val="24"/>
          <w:szCs w:val="24"/>
          <w:lang w:val="en-US"/>
        </w:rPr>
        <w:t>*Tr.: W. C. Grese</w:t>
      </w:r>
    </w:p>
    <w:p w14:paraId="6EFDCF2D" w14:textId="77777777" w:rsidR="00482916" w:rsidRPr="000F7DC7" w:rsidRDefault="00482916" w:rsidP="00482916">
      <w:pPr>
        <w:spacing w:line="276" w:lineRule="auto"/>
        <w:rPr>
          <w:rFonts w:asciiTheme="minorBidi" w:hAnsiTheme="minorBidi"/>
          <w:sz w:val="24"/>
          <w:szCs w:val="24"/>
          <w:lang w:val="en-US"/>
        </w:rPr>
      </w:pPr>
      <w:r w:rsidRPr="000F7DC7">
        <w:rPr>
          <w:rFonts w:asciiTheme="minorBidi" w:hAnsiTheme="minorBidi"/>
          <w:sz w:val="24"/>
          <w:szCs w:val="24"/>
          <w:lang w:val="en-US"/>
        </w:rPr>
        <w:t>(65) ’</w:t>
      </w:r>
      <w:r w:rsidRPr="000F7DC7">
        <w:rPr>
          <w:rFonts w:asciiTheme="minorBidi" w:hAnsiTheme="minorBidi"/>
          <w:sz w:val="24"/>
          <w:szCs w:val="24"/>
        </w:rPr>
        <w:t>Ονειραιτητὸν</w:t>
      </w:r>
      <w:r w:rsidRPr="000F7DC7">
        <w:rPr>
          <w:rFonts w:asciiTheme="minorBidi" w:hAnsiTheme="minorBidi"/>
          <w:sz w:val="24"/>
          <w:szCs w:val="24"/>
          <w:lang w:val="en-US"/>
        </w:rPr>
        <w:t xml:space="preserve"> </w:t>
      </w:r>
      <w:r w:rsidRPr="000F7DC7">
        <w:rPr>
          <w:rFonts w:asciiTheme="minorBidi" w:hAnsiTheme="minorBidi"/>
          <w:sz w:val="24"/>
          <w:szCs w:val="24"/>
        </w:rPr>
        <w:t>τοῦ</w:t>
      </w:r>
      <w:r w:rsidRPr="000F7DC7">
        <w:rPr>
          <w:rFonts w:asciiTheme="minorBidi" w:hAnsiTheme="minorBidi"/>
          <w:sz w:val="24"/>
          <w:szCs w:val="24"/>
          <w:lang w:val="en-US"/>
        </w:rPr>
        <w:t xml:space="preserve"> </w:t>
      </w:r>
      <w:r w:rsidRPr="000F7DC7">
        <w:rPr>
          <w:rFonts w:asciiTheme="minorBidi" w:hAnsiTheme="minorBidi"/>
          <w:sz w:val="24"/>
          <w:szCs w:val="24"/>
        </w:rPr>
        <w:t>Βη</w:t>
      </w:r>
      <w:r w:rsidRPr="000F7DC7">
        <w:rPr>
          <w:rFonts w:asciiTheme="minorBidi" w:hAnsiTheme="minorBidi"/>
          <w:sz w:val="24"/>
          <w:szCs w:val="24"/>
          <w:lang w:val="en-US"/>
        </w:rPr>
        <w:t>c</w:t>
      </w:r>
      <w:r w:rsidRPr="000F7DC7">
        <w:rPr>
          <w:rFonts w:asciiTheme="minorBidi" w:hAnsiTheme="minorBidi"/>
          <w:sz w:val="24"/>
          <w:szCs w:val="24"/>
        </w:rPr>
        <w:t>ᾶ</w:t>
      </w:r>
      <w:r w:rsidRPr="000F7DC7">
        <w:rPr>
          <w:rFonts w:asciiTheme="minorBidi" w:hAnsiTheme="minorBidi"/>
          <w:sz w:val="24"/>
          <w:szCs w:val="24"/>
          <w:lang w:val="en-US"/>
        </w:rPr>
        <w:t xml:space="preserve">· </w:t>
      </w:r>
      <w:r w:rsidRPr="000F7DC7">
        <w:rPr>
          <w:rFonts w:asciiTheme="minorBidi" w:hAnsiTheme="minorBidi"/>
          <w:sz w:val="24"/>
          <w:szCs w:val="24"/>
        </w:rPr>
        <w:t>οὕτω</w:t>
      </w:r>
      <w:r w:rsidRPr="000F7DC7">
        <w:rPr>
          <w:rFonts w:asciiTheme="minorBidi" w:hAnsiTheme="minorBidi"/>
          <w:sz w:val="24"/>
          <w:szCs w:val="24"/>
          <w:lang w:val="en-US"/>
        </w:rPr>
        <w:t xml:space="preserve"> </w:t>
      </w:r>
      <w:r w:rsidRPr="000F7DC7">
        <w:rPr>
          <w:rFonts w:asciiTheme="minorBidi" w:hAnsiTheme="minorBidi"/>
          <w:sz w:val="24"/>
          <w:szCs w:val="24"/>
        </w:rPr>
        <w:t>Ζωγράφη</w:t>
      </w:r>
      <w:r w:rsidRPr="000F7DC7">
        <w:rPr>
          <w:rFonts w:asciiTheme="minorBidi" w:hAnsiTheme="minorBidi"/>
          <w:sz w:val="24"/>
          <w:szCs w:val="24"/>
          <w:lang w:val="en-US"/>
        </w:rPr>
        <w:t>c</w:t>
      </w:r>
      <w:r w:rsidRPr="000F7DC7">
        <w:rPr>
          <w:rFonts w:asciiTheme="minorBidi" w:hAnsiTheme="minorBidi"/>
          <w:sz w:val="24"/>
          <w:szCs w:val="24"/>
        </w:rPr>
        <w:t>ον</w:t>
      </w:r>
      <w:r w:rsidRPr="000F7DC7">
        <w:rPr>
          <w:rFonts w:asciiTheme="minorBidi" w:hAnsiTheme="minorBidi"/>
          <w:sz w:val="24"/>
          <w:szCs w:val="24"/>
          <w:lang w:val="en-US"/>
        </w:rPr>
        <w:t xml:space="preserve"> || </w:t>
      </w:r>
      <w:r w:rsidRPr="000F7DC7">
        <w:rPr>
          <w:rFonts w:asciiTheme="minorBidi" w:hAnsiTheme="minorBidi"/>
          <w:sz w:val="24"/>
          <w:szCs w:val="24"/>
        </w:rPr>
        <w:t>εἰ</w:t>
      </w:r>
      <w:r w:rsidRPr="000F7DC7">
        <w:rPr>
          <w:rFonts w:asciiTheme="minorBidi" w:hAnsiTheme="minorBidi"/>
          <w:sz w:val="24"/>
          <w:szCs w:val="24"/>
          <w:lang w:val="en-US"/>
        </w:rPr>
        <w:t xml:space="preserve">c </w:t>
      </w:r>
      <w:r w:rsidRPr="000F7DC7">
        <w:rPr>
          <w:rFonts w:asciiTheme="minorBidi" w:hAnsiTheme="minorBidi"/>
          <w:sz w:val="24"/>
          <w:szCs w:val="24"/>
        </w:rPr>
        <w:t>τὴν</w:t>
      </w:r>
      <w:r w:rsidRPr="000F7DC7">
        <w:rPr>
          <w:rFonts w:asciiTheme="minorBidi" w:hAnsiTheme="minorBidi"/>
          <w:sz w:val="24"/>
          <w:szCs w:val="24"/>
          <w:lang w:val="en-US"/>
        </w:rPr>
        <w:t xml:space="preserve"> </w:t>
      </w:r>
      <w:r w:rsidRPr="000F7DC7">
        <w:rPr>
          <w:rFonts w:asciiTheme="minorBidi" w:hAnsiTheme="minorBidi"/>
          <w:sz w:val="24"/>
          <w:szCs w:val="24"/>
        </w:rPr>
        <w:t>εὐώνυμόν</w:t>
      </w:r>
      <w:r w:rsidRPr="000F7DC7">
        <w:rPr>
          <w:rFonts w:asciiTheme="minorBidi" w:hAnsiTheme="minorBidi"/>
          <w:sz w:val="24"/>
          <w:szCs w:val="24"/>
          <w:lang w:val="en-US"/>
        </w:rPr>
        <w:t xml:space="preserve"> c</w:t>
      </w:r>
      <w:r w:rsidRPr="000F7DC7">
        <w:rPr>
          <w:rFonts w:asciiTheme="minorBidi" w:hAnsiTheme="minorBidi"/>
          <w:sz w:val="24"/>
          <w:szCs w:val="24"/>
        </w:rPr>
        <w:t>ου</w:t>
      </w:r>
      <w:r w:rsidRPr="000F7DC7">
        <w:rPr>
          <w:rFonts w:asciiTheme="minorBidi" w:hAnsiTheme="minorBidi"/>
          <w:sz w:val="24"/>
          <w:szCs w:val="24"/>
          <w:lang w:val="en-US"/>
        </w:rPr>
        <w:t xml:space="preserve"> </w:t>
      </w:r>
      <w:r w:rsidRPr="000F7DC7">
        <w:rPr>
          <w:rFonts w:asciiTheme="minorBidi" w:hAnsiTheme="minorBidi"/>
          <w:sz w:val="24"/>
          <w:szCs w:val="24"/>
        </w:rPr>
        <w:t>χείραν</w:t>
      </w:r>
      <w:r w:rsidRPr="000F7DC7">
        <w:rPr>
          <w:rFonts w:asciiTheme="minorBidi" w:hAnsiTheme="minorBidi"/>
          <w:sz w:val="24"/>
          <w:szCs w:val="24"/>
          <w:lang w:val="en-US"/>
        </w:rPr>
        <w:t xml:space="preserve"> </w:t>
      </w:r>
      <w:r w:rsidRPr="000F7DC7">
        <w:rPr>
          <w:rFonts w:asciiTheme="minorBidi" w:hAnsiTheme="minorBidi"/>
          <w:sz w:val="24"/>
          <w:szCs w:val="24"/>
        </w:rPr>
        <w:t>τὸν</w:t>
      </w:r>
      <w:r w:rsidRPr="000F7DC7">
        <w:rPr>
          <w:rFonts w:asciiTheme="minorBidi" w:hAnsiTheme="minorBidi"/>
          <w:sz w:val="24"/>
          <w:szCs w:val="24"/>
          <w:lang w:val="en-US"/>
        </w:rPr>
        <w:t xml:space="preserve"> </w:t>
      </w:r>
      <w:r w:rsidRPr="000F7DC7">
        <w:rPr>
          <w:rFonts w:asciiTheme="minorBidi" w:hAnsiTheme="minorBidi"/>
          <w:sz w:val="24"/>
          <w:szCs w:val="24"/>
        </w:rPr>
        <w:t>Βη</w:t>
      </w:r>
      <w:r w:rsidRPr="000F7DC7">
        <w:rPr>
          <w:rFonts w:asciiTheme="minorBidi" w:hAnsiTheme="minorBidi"/>
          <w:sz w:val="24"/>
          <w:szCs w:val="24"/>
          <w:lang w:val="en-US"/>
        </w:rPr>
        <w:t>c</w:t>
      </w:r>
      <w:r w:rsidRPr="000F7DC7">
        <w:rPr>
          <w:rFonts w:asciiTheme="minorBidi" w:hAnsiTheme="minorBidi"/>
          <w:sz w:val="24"/>
          <w:szCs w:val="24"/>
        </w:rPr>
        <w:t>ᾶν</w:t>
      </w:r>
      <w:r w:rsidRPr="000F7DC7">
        <w:rPr>
          <w:rFonts w:asciiTheme="minorBidi" w:hAnsiTheme="minorBidi"/>
          <w:sz w:val="24"/>
          <w:szCs w:val="24"/>
          <w:lang w:val="en-US"/>
        </w:rPr>
        <w:t xml:space="preserve">, </w:t>
      </w:r>
      <w:r w:rsidRPr="000F7DC7">
        <w:rPr>
          <w:rFonts w:asciiTheme="minorBidi" w:hAnsiTheme="minorBidi"/>
          <w:sz w:val="24"/>
          <w:szCs w:val="24"/>
        </w:rPr>
        <w:t>ὡ</w:t>
      </w:r>
      <w:r w:rsidRPr="000F7DC7">
        <w:rPr>
          <w:rFonts w:asciiTheme="minorBidi" w:hAnsiTheme="minorBidi"/>
          <w:sz w:val="24"/>
          <w:szCs w:val="24"/>
          <w:lang w:val="en-US"/>
        </w:rPr>
        <w:t xml:space="preserve">c </w:t>
      </w:r>
      <w:r w:rsidRPr="000F7DC7">
        <w:rPr>
          <w:rFonts w:asciiTheme="minorBidi" w:hAnsiTheme="minorBidi"/>
          <w:sz w:val="24"/>
          <w:szCs w:val="24"/>
        </w:rPr>
        <w:t>ὑπο</w:t>
      </w:r>
      <w:r w:rsidRPr="000F7DC7">
        <w:rPr>
          <w:rFonts w:asciiTheme="minorBidi" w:hAnsiTheme="minorBidi"/>
          <w:sz w:val="24"/>
          <w:szCs w:val="24"/>
          <w:lang w:val="en-US"/>
        </w:rPr>
        <w:t>|</w:t>
      </w:r>
      <w:r w:rsidRPr="000F7DC7">
        <w:rPr>
          <w:rFonts w:asciiTheme="minorBidi" w:hAnsiTheme="minorBidi"/>
          <w:sz w:val="24"/>
          <w:szCs w:val="24"/>
        </w:rPr>
        <w:t>δείκνυταί</w:t>
      </w:r>
      <w:r w:rsidRPr="000F7DC7">
        <w:rPr>
          <w:rFonts w:asciiTheme="minorBidi" w:hAnsiTheme="minorBidi"/>
          <w:sz w:val="24"/>
          <w:szCs w:val="24"/>
          <w:lang w:val="en-US"/>
        </w:rPr>
        <w:t xml:space="preserve"> c</w:t>
      </w:r>
      <w:r w:rsidRPr="000F7DC7">
        <w:rPr>
          <w:rFonts w:asciiTheme="minorBidi" w:hAnsiTheme="minorBidi"/>
          <w:sz w:val="24"/>
          <w:szCs w:val="24"/>
        </w:rPr>
        <w:t>οι</w:t>
      </w:r>
      <w:r w:rsidRPr="000F7DC7">
        <w:rPr>
          <w:rFonts w:asciiTheme="minorBidi" w:hAnsiTheme="minorBidi"/>
          <w:sz w:val="24"/>
          <w:szCs w:val="24"/>
          <w:lang w:val="en-US"/>
        </w:rPr>
        <w:t xml:space="preserve">, </w:t>
      </w:r>
      <w:r w:rsidRPr="000F7DC7">
        <w:rPr>
          <w:rFonts w:asciiTheme="minorBidi" w:hAnsiTheme="minorBidi"/>
          <w:sz w:val="24"/>
          <w:szCs w:val="24"/>
        </w:rPr>
        <w:t>καὶ</w:t>
      </w:r>
      <w:r w:rsidRPr="000F7DC7">
        <w:rPr>
          <w:rFonts w:asciiTheme="minorBidi" w:hAnsiTheme="minorBidi"/>
          <w:sz w:val="24"/>
          <w:szCs w:val="24"/>
          <w:lang w:val="en-US"/>
        </w:rPr>
        <w:t xml:space="preserve"> </w:t>
      </w:r>
      <w:r w:rsidRPr="000F7DC7">
        <w:rPr>
          <w:rFonts w:asciiTheme="minorBidi" w:hAnsiTheme="minorBidi"/>
          <w:sz w:val="24"/>
          <w:szCs w:val="24"/>
        </w:rPr>
        <w:t>περίβαλε</w:t>
      </w:r>
      <w:r w:rsidRPr="000F7DC7">
        <w:rPr>
          <w:rFonts w:asciiTheme="minorBidi" w:hAnsiTheme="minorBidi"/>
          <w:sz w:val="24"/>
          <w:szCs w:val="24"/>
          <w:lang w:val="en-US"/>
        </w:rPr>
        <w:t xml:space="preserve"> </w:t>
      </w:r>
      <w:r w:rsidRPr="000F7DC7">
        <w:rPr>
          <w:rFonts w:asciiTheme="minorBidi" w:hAnsiTheme="minorBidi"/>
          <w:sz w:val="24"/>
          <w:szCs w:val="24"/>
        </w:rPr>
        <w:t>τὴν</w:t>
      </w:r>
      <w:r w:rsidRPr="000F7DC7">
        <w:rPr>
          <w:rFonts w:asciiTheme="minorBidi" w:hAnsiTheme="minorBidi"/>
          <w:sz w:val="24"/>
          <w:szCs w:val="24"/>
          <w:lang w:val="en-US"/>
        </w:rPr>
        <w:t xml:space="preserve"> </w:t>
      </w:r>
      <w:r w:rsidRPr="000F7DC7">
        <w:rPr>
          <w:rFonts w:asciiTheme="minorBidi" w:hAnsiTheme="minorBidi"/>
          <w:sz w:val="24"/>
          <w:szCs w:val="24"/>
        </w:rPr>
        <w:t>χεῖρά</w:t>
      </w:r>
      <w:r w:rsidRPr="000F7DC7">
        <w:rPr>
          <w:rFonts w:asciiTheme="minorBidi" w:hAnsiTheme="minorBidi"/>
          <w:sz w:val="24"/>
          <w:szCs w:val="24"/>
          <w:lang w:val="en-US"/>
        </w:rPr>
        <w:t xml:space="preserve"> c</w:t>
      </w:r>
      <w:r w:rsidRPr="000F7DC7">
        <w:rPr>
          <w:rFonts w:asciiTheme="minorBidi" w:hAnsiTheme="minorBidi"/>
          <w:sz w:val="24"/>
          <w:szCs w:val="24"/>
        </w:rPr>
        <w:t>ου</w:t>
      </w:r>
      <w:r w:rsidRPr="000F7DC7">
        <w:rPr>
          <w:rFonts w:asciiTheme="minorBidi" w:hAnsiTheme="minorBidi"/>
          <w:sz w:val="24"/>
          <w:szCs w:val="24"/>
          <w:lang w:val="en-US"/>
        </w:rPr>
        <w:t xml:space="preserve"> </w:t>
      </w:r>
      <w:r w:rsidRPr="000F7DC7">
        <w:rPr>
          <w:rFonts w:asciiTheme="minorBidi" w:hAnsiTheme="minorBidi"/>
          <w:sz w:val="24"/>
          <w:szCs w:val="24"/>
        </w:rPr>
        <w:t>μέλανι</w:t>
      </w:r>
      <w:r w:rsidRPr="000F7DC7">
        <w:rPr>
          <w:rFonts w:asciiTheme="minorBidi" w:hAnsiTheme="minorBidi"/>
          <w:sz w:val="24"/>
          <w:szCs w:val="24"/>
          <w:lang w:val="en-US"/>
        </w:rPr>
        <w:t xml:space="preserve"> </w:t>
      </w:r>
      <w:r w:rsidRPr="000F7DC7">
        <w:rPr>
          <w:rFonts w:asciiTheme="minorBidi" w:hAnsiTheme="minorBidi"/>
          <w:sz w:val="24"/>
          <w:szCs w:val="24"/>
        </w:rPr>
        <w:t>ῥάκκει</w:t>
      </w:r>
      <w:r w:rsidRPr="000F7DC7">
        <w:rPr>
          <w:rFonts w:asciiTheme="minorBidi" w:hAnsiTheme="minorBidi"/>
          <w:sz w:val="24"/>
          <w:szCs w:val="24"/>
          <w:lang w:val="en-US"/>
        </w:rPr>
        <w:t xml:space="preserve"> | ’</w:t>
      </w:r>
      <w:r w:rsidRPr="000F7DC7">
        <w:rPr>
          <w:rFonts w:asciiTheme="minorBidi" w:hAnsiTheme="minorBidi"/>
          <w:sz w:val="24"/>
          <w:szCs w:val="24"/>
        </w:rPr>
        <w:t>Ι</w:t>
      </w:r>
      <w:r w:rsidRPr="000F7DC7">
        <w:rPr>
          <w:rFonts w:asciiTheme="minorBidi" w:hAnsiTheme="minorBidi"/>
          <w:sz w:val="24"/>
          <w:szCs w:val="24"/>
          <w:lang w:val="en-US"/>
        </w:rPr>
        <w:t>c</w:t>
      </w:r>
      <w:r w:rsidRPr="000F7DC7">
        <w:rPr>
          <w:rFonts w:asciiTheme="minorBidi" w:hAnsiTheme="minorBidi"/>
          <w:sz w:val="24"/>
          <w:szCs w:val="24"/>
        </w:rPr>
        <w:t>ιακῷ</w:t>
      </w:r>
      <w:r w:rsidRPr="000F7DC7">
        <w:rPr>
          <w:rFonts w:asciiTheme="minorBidi" w:hAnsiTheme="minorBidi"/>
          <w:sz w:val="24"/>
          <w:szCs w:val="24"/>
          <w:lang w:val="en-US"/>
        </w:rPr>
        <w:t xml:space="preserve"> </w:t>
      </w:r>
      <w:r w:rsidRPr="000F7DC7">
        <w:rPr>
          <w:rFonts w:asciiTheme="minorBidi" w:hAnsiTheme="minorBidi"/>
          <w:sz w:val="24"/>
          <w:szCs w:val="24"/>
        </w:rPr>
        <w:t>καὶ</w:t>
      </w:r>
      <w:r w:rsidRPr="000F7DC7">
        <w:rPr>
          <w:rFonts w:asciiTheme="minorBidi" w:hAnsiTheme="minorBidi"/>
          <w:sz w:val="24"/>
          <w:szCs w:val="24"/>
          <w:lang w:val="en-US"/>
        </w:rPr>
        <w:t xml:space="preserve"> </w:t>
      </w:r>
      <w:r w:rsidRPr="000F7DC7">
        <w:rPr>
          <w:rFonts w:asciiTheme="minorBidi" w:hAnsiTheme="minorBidi"/>
          <w:sz w:val="24"/>
          <w:szCs w:val="24"/>
        </w:rPr>
        <w:t>κοιμῶ</w:t>
      </w:r>
      <w:r w:rsidRPr="000F7DC7">
        <w:rPr>
          <w:rFonts w:asciiTheme="minorBidi" w:hAnsiTheme="minorBidi"/>
          <w:sz w:val="24"/>
          <w:szCs w:val="24"/>
          <w:lang w:val="en-US"/>
        </w:rPr>
        <w:t xml:space="preserve"> </w:t>
      </w:r>
      <w:r w:rsidRPr="000F7DC7">
        <w:rPr>
          <w:rFonts w:asciiTheme="minorBidi" w:hAnsiTheme="minorBidi"/>
          <w:sz w:val="24"/>
          <w:szCs w:val="24"/>
        </w:rPr>
        <w:t>μηδενὶ</w:t>
      </w:r>
      <w:r w:rsidRPr="000F7DC7">
        <w:rPr>
          <w:rFonts w:asciiTheme="minorBidi" w:hAnsiTheme="minorBidi"/>
          <w:sz w:val="24"/>
          <w:szCs w:val="24"/>
          <w:lang w:val="en-US"/>
        </w:rPr>
        <w:t xml:space="preserve"> </w:t>
      </w:r>
      <w:r w:rsidRPr="000F7DC7">
        <w:rPr>
          <w:rFonts w:asciiTheme="minorBidi" w:hAnsiTheme="minorBidi"/>
          <w:sz w:val="24"/>
          <w:szCs w:val="24"/>
        </w:rPr>
        <w:t>δοὺ</w:t>
      </w:r>
      <w:r w:rsidRPr="000F7DC7">
        <w:rPr>
          <w:rFonts w:asciiTheme="minorBidi" w:hAnsiTheme="minorBidi"/>
          <w:sz w:val="24"/>
          <w:szCs w:val="24"/>
          <w:lang w:val="en-US"/>
        </w:rPr>
        <w:t xml:space="preserve">c </w:t>
      </w:r>
      <w:r w:rsidRPr="000F7DC7">
        <w:rPr>
          <w:rFonts w:asciiTheme="minorBidi" w:hAnsiTheme="minorBidi"/>
          <w:sz w:val="24"/>
          <w:szCs w:val="24"/>
        </w:rPr>
        <w:t>ἀπόκρι</w:t>
      </w:r>
      <w:r w:rsidRPr="000F7DC7">
        <w:rPr>
          <w:rFonts w:asciiTheme="minorBidi" w:hAnsiTheme="minorBidi"/>
          <w:sz w:val="24"/>
          <w:szCs w:val="24"/>
          <w:lang w:val="en-US"/>
        </w:rPr>
        <w:t>c</w:t>
      </w:r>
      <w:r w:rsidRPr="000F7DC7">
        <w:rPr>
          <w:rFonts w:asciiTheme="minorBidi" w:hAnsiTheme="minorBidi"/>
          <w:sz w:val="24"/>
          <w:szCs w:val="24"/>
        </w:rPr>
        <w:t>ιν</w:t>
      </w:r>
      <w:r w:rsidRPr="000F7DC7">
        <w:rPr>
          <w:rFonts w:asciiTheme="minorBidi" w:hAnsiTheme="minorBidi"/>
          <w:sz w:val="24"/>
          <w:szCs w:val="24"/>
          <w:lang w:val="en-US"/>
        </w:rPr>
        <w:t xml:space="preserve">, </w:t>
      </w:r>
      <w:r w:rsidRPr="000F7DC7">
        <w:rPr>
          <w:rFonts w:asciiTheme="minorBidi" w:hAnsiTheme="minorBidi"/>
          <w:sz w:val="24"/>
          <w:szCs w:val="24"/>
        </w:rPr>
        <w:t>ἑλίξα</w:t>
      </w:r>
      <w:r w:rsidRPr="000F7DC7">
        <w:rPr>
          <w:rFonts w:asciiTheme="minorBidi" w:hAnsiTheme="minorBidi"/>
          <w:sz w:val="24"/>
          <w:szCs w:val="24"/>
          <w:lang w:val="en-US"/>
        </w:rPr>
        <w:t xml:space="preserve">c | </w:t>
      </w:r>
      <w:r w:rsidRPr="000F7DC7">
        <w:rPr>
          <w:rFonts w:asciiTheme="minorBidi" w:hAnsiTheme="minorBidi"/>
          <w:sz w:val="24"/>
          <w:szCs w:val="24"/>
        </w:rPr>
        <w:t>τὸ</w:t>
      </w:r>
      <w:r w:rsidRPr="000F7DC7">
        <w:rPr>
          <w:rFonts w:asciiTheme="minorBidi" w:hAnsiTheme="minorBidi"/>
          <w:sz w:val="24"/>
          <w:szCs w:val="24"/>
          <w:lang w:val="en-US"/>
        </w:rPr>
        <w:t xml:space="preserve"> </w:t>
      </w:r>
      <w:r w:rsidRPr="000F7DC7">
        <w:rPr>
          <w:rFonts w:asciiTheme="minorBidi" w:hAnsiTheme="minorBidi"/>
          <w:sz w:val="24"/>
          <w:szCs w:val="24"/>
        </w:rPr>
        <w:t>ὑπόλοιπον</w:t>
      </w:r>
      <w:r w:rsidRPr="000F7DC7">
        <w:rPr>
          <w:rFonts w:asciiTheme="minorBidi" w:hAnsiTheme="minorBidi"/>
          <w:sz w:val="24"/>
          <w:szCs w:val="24"/>
          <w:lang w:val="en-US"/>
        </w:rPr>
        <w:t xml:space="preserve"> </w:t>
      </w:r>
      <w:r w:rsidRPr="000F7DC7">
        <w:rPr>
          <w:rFonts w:asciiTheme="minorBidi" w:hAnsiTheme="minorBidi"/>
          <w:sz w:val="24"/>
          <w:szCs w:val="24"/>
        </w:rPr>
        <w:t>τοῦ</w:t>
      </w:r>
      <w:r w:rsidRPr="000F7DC7">
        <w:rPr>
          <w:rFonts w:asciiTheme="minorBidi" w:hAnsiTheme="minorBidi"/>
          <w:sz w:val="24"/>
          <w:szCs w:val="24"/>
          <w:lang w:val="en-US"/>
        </w:rPr>
        <w:t xml:space="preserve"> </w:t>
      </w:r>
      <w:r w:rsidRPr="000F7DC7">
        <w:rPr>
          <w:rFonts w:asciiTheme="minorBidi" w:hAnsiTheme="minorBidi"/>
          <w:sz w:val="24"/>
          <w:szCs w:val="24"/>
        </w:rPr>
        <w:t>ῥάκου</w:t>
      </w:r>
      <w:r w:rsidRPr="000F7DC7">
        <w:rPr>
          <w:rFonts w:asciiTheme="minorBidi" w:hAnsiTheme="minorBidi"/>
          <w:sz w:val="24"/>
          <w:szCs w:val="24"/>
          <w:lang w:val="en-US"/>
        </w:rPr>
        <w:t xml:space="preserve">c </w:t>
      </w:r>
      <w:r w:rsidRPr="000F7DC7">
        <w:rPr>
          <w:rFonts w:asciiTheme="minorBidi" w:hAnsiTheme="minorBidi"/>
          <w:sz w:val="24"/>
          <w:szCs w:val="24"/>
        </w:rPr>
        <w:t>περὶ</w:t>
      </w:r>
      <w:r w:rsidRPr="000F7DC7">
        <w:rPr>
          <w:rFonts w:asciiTheme="minorBidi" w:hAnsiTheme="minorBidi"/>
          <w:sz w:val="24"/>
          <w:szCs w:val="24"/>
          <w:lang w:val="en-US"/>
        </w:rPr>
        <w:t xml:space="preserve"> </w:t>
      </w:r>
      <w:r w:rsidRPr="000F7DC7">
        <w:rPr>
          <w:rFonts w:asciiTheme="minorBidi" w:hAnsiTheme="minorBidi"/>
          <w:sz w:val="24"/>
          <w:szCs w:val="24"/>
        </w:rPr>
        <w:t>τὸν</w:t>
      </w:r>
      <w:r w:rsidRPr="000F7DC7">
        <w:rPr>
          <w:rFonts w:asciiTheme="minorBidi" w:hAnsiTheme="minorBidi"/>
          <w:sz w:val="24"/>
          <w:szCs w:val="24"/>
          <w:lang w:val="en-US"/>
        </w:rPr>
        <w:t xml:space="preserve"> </w:t>
      </w:r>
      <w:r w:rsidRPr="000F7DC7">
        <w:rPr>
          <w:rFonts w:asciiTheme="minorBidi" w:hAnsiTheme="minorBidi"/>
          <w:sz w:val="24"/>
          <w:szCs w:val="24"/>
        </w:rPr>
        <w:t>τράχηλόν</w:t>
      </w:r>
      <w:r w:rsidRPr="000F7DC7">
        <w:rPr>
          <w:rFonts w:asciiTheme="minorBidi" w:hAnsiTheme="minorBidi"/>
          <w:sz w:val="24"/>
          <w:szCs w:val="24"/>
          <w:lang w:val="en-US"/>
        </w:rPr>
        <w:t xml:space="preserve"> c</w:t>
      </w:r>
      <w:r w:rsidRPr="000F7DC7">
        <w:rPr>
          <w:rFonts w:asciiTheme="minorBidi" w:hAnsiTheme="minorBidi"/>
          <w:sz w:val="24"/>
          <w:szCs w:val="24"/>
        </w:rPr>
        <w:t>ου</w:t>
      </w:r>
      <w:r w:rsidRPr="000F7DC7">
        <w:rPr>
          <w:rFonts w:asciiTheme="minorBidi" w:hAnsiTheme="minorBidi"/>
          <w:sz w:val="24"/>
          <w:szCs w:val="24"/>
          <w:lang w:val="en-US"/>
        </w:rPr>
        <w:t xml:space="preserve">. </w:t>
      </w:r>
      <w:r w:rsidRPr="000F7DC7">
        <w:rPr>
          <w:rFonts w:asciiTheme="minorBidi" w:hAnsiTheme="minorBidi"/>
          <w:sz w:val="24"/>
          <w:szCs w:val="24"/>
        </w:rPr>
        <w:t>ἔ</w:t>
      </w:r>
      <w:r w:rsidRPr="000F7DC7">
        <w:rPr>
          <w:rFonts w:asciiTheme="minorBidi" w:hAnsiTheme="minorBidi"/>
          <w:sz w:val="24"/>
          <w:szCs w:val="24"/>
          <w:lang w:val="en-US"/>
        </w:rPr>
        <w:t>c</w:t>
      </w:r>
      <w:r w:rsidRPr="000F7DC7">
        <w:rPr>
          <w:rFonts w:asciiTheme="minorBidi" w:hAnsiTheme="minorBidi"/>
          <w:sz w:val="24"/>
          <w:szCs w:val="24"/>
        </w:rPr>
        <w:t>τι</w:t>
      </w:r>
      <w:r w:rsidRPr="000F7DC7">
        <w:rPr>
          <w:rFonts w:asciiTheme="minorBidi" w:hAnsiTheme="minorBidi"/>
          <w:sz w:val="24"/>
          <w:szCs w:val="24"/>
          <w:lang w:val="en-US"/>
        </w:rPr>
        <w:t xml:space="preserve"> | </w:t>
      </w:r>
      <w:r w:rsidRPr="000F7DC7">
        <w:rPr>
          <w:rFonts w:asciiTheme="minorBidi" w:hAnsiTheme="minorBidi"/>
          <w:sz w:val="24"/>
          <w:szCs w:val="24"/>
        </w:rPr>
        <w:t>δὲ</w:t>
      </w:r>
      <w:r w:rsidRPr="000F7DC7">
        <w:rPr>
          <w:rFonts w:asciiTheme="minorBidi" w:hAnsiTheme="minorBidi"/>
          <w:sz w:val="24"/>
          <w:szCs w:val="24"/>
          <w:lang w:val="en-US"/>
        </w:rPr>
        <w:t xml:space="preserve"> </w:t>
      </w:r>
      <w:r w:rsidRPr="000F7DC7">
        <w:rPr>
          <w:rFonts w:asciiTheme="minorBidi" w:hAnsiTheme="minorBidi"/>
          <w:sz w:val="24"/>
          <w:szCs w:val="24"/>
        </w:rPr>
        <w:t>τὸ</w:t>
      </w:r>
      <w:r w:rsidRPr="000F7DC7">
        <w:rPr>
          <w:rFonts w:asciiTheme="minorBidi" w:hAnsiTheme="minorBidi"/>
          <w:sz w:val="24"/>
          <w:szCs w:val="24"/>
          <w:lang w:val="en-US"/>
        </w:rPr>
        <w:t xml:space="preserve"> </w:t>
      </w:r>
      <w:r w:rsidRPr="000F7DC7">
        <w:rPr>
          <w:rFonts w:asciiTheme="minorBidi" w:hAnsiTheme="minorBidi"/>
          <w:sz w:val="24"/>
          <w:szCs w:val="24"/>
        </w:rPr>
        <w:t>μέλα</w:t>
      </w:r>
      <w:r w:rsidRPr="000F7DC7">
        <w:rPr>
          <w:rFonts w:asciiTheme="minorBidi" w:hAnsiTheme="minorBidi"/>
          <w:sz w:val="24"/>
          <w:szCs w:val="24"/>
          <w:lang w:val="en-US"/>
        </w:rPr>
        <w:t>[</w:t>
      </w:r>
      <w:r w:rsidRPr="000F7DC7">
        <w:rPr>
          <w:rFonts w:asciiTheme="minorBidi" w:hAnsiTheme="minorBidi"/>
          <w:sz w:val="24"/>
          <w:szCs w:val="24"/>
        </w:rPr>
        <w:t>ν</w:t>
      </w:r>
      <w:r w:rsidRPr="000F7DC7">
        <w:rPr>
          <w:rFonts w:asciiTheme="minorBidi" w:hAnsiTheme="minorBidi"/>
          <w:sz w:val="24"/>
          <w:szCs w:val="24"/>
          <w:lang w:val="en-US"/>
        </w:rPr>
        <w:t xml:space="preserve">], </w:t>
      </w:r>
      <w:r w:rsidRPr="000F7DC7">
        <w:rPr>
          <w:rFonts w:asciiTheme="minorBidi" w:hAnsiTheme="minorBidi"/>
          <w:sz w:val="24"/>
          <w:szCs w:val="24"/>
        </w:rPr>
        <w:t>ἐν</w:t>
      </w:r>
      <w:r w:rsidRPr="000F7DC7">
        <w:rPr>
          <w:rFonts w:asciiTheme="minorBidi" w:hAnsiTheme="minorBidi"/>
          <w:sz w:val="24"/>
          <w:szCs w:val="24"/>
          <w:lang w:val="en-US"/>
        </w:rPr>
        <w:t xml:space="preserve"> </w:t>
      </w:r>
      <w:r w:rsidRPr="000F7DC7">
        <w:rPr>
          <w:rFonts w:asciiTheme="minorBidi" w:hAnsiTheme="minorBidi"/>
          <w:sz w:val="24"/>
          <w:szCs w:val="24"/>
        </w:rPr>
        <w:t>ᾧ</w:t>
      </w:r>
      <w:r w:rsidRPr="000F7DC7">
        <w:rPr>
          <w:rFonts w:asciiTheme="minorBidi" w:hAnsiTheme="minorBidi"/>
          <w:sz w:val="24"/>
          <w:szCs w:val="24"/>
          <w:lang w:val="en-US"/>
        </w:rPr>
        <w:t xml:space="preserve"> </w:t>
      </w:r>
      <w:r w:rsidRPr="000F7DC7">
        <w:rPr>
          <w:rFonts w:asciiTheme="minorBidi" w:hAnsiTheme="minorBidi"/>
          <w:sz w:val="24"/>
          <w:szCs w:val="24"/>
        </w:rPr>
        <w:t>γράφει</w:t>
      </w:r>
      <w:r w:rsidRPr="000F7DC7">
        <w:rPr>
          <w:rFonts w:asciiTheme="minorBidi" w:hAnsiTheme="minorBidi"/>
          <w:sz w:val="24"/>
          <w:szCs w:val="24"/>
          <w:lang w:val="en-US"/>
        </w:rPr>
        <w:t xml:space="preserve">c· </w:t>
      </w:r>
      <w:r w:rsidRPr="000F7DC7">
        <w:rPr>
          <w:rFonts w:asciiTheme="minorBidi" w:hAnsiTheme="minorBidi"/>
          <w:sz w:val="24"/>
          <w:szCs w:val="24"/>
        </w:rPr>
        <w:t>αἷμα</w:t>
      </w:r>
      <w:r w:rsidRPr="000F7DC7">
        <w:rPr>
          <w:rFonts w:asciiTheme="minorBidi" w:hAnsiTheme="minorBidi"/>
          <w:sz w:val="24"/>
          <w:szCs w:val="24"/>
          <w:lang w:val="en-US"/>
        </w:rPr>
        <w:t xml:space="preserve"> </w:t>
      </w:r>
      <w:r w:rsidRPr="000F7DC7">
        <w:rPr>
          <w:rFonts w:asciiTheme="minorBidi" w:hAnsiTheme="minorBidi"/>
          <w:sz w:val="24"/>
          <w:szCs w:val="24"/>
        </w:rPr>
        <w:t>κορώνη</w:t>
      </w:r>
      <w:r w:rsidRPr="000F7DC7">
        <w:rPr>
          <w:rFonts w:asciiTheme="minorBidi" w:hAnsiTheme="minorBidi"/>
          <w:sz w:val="24"/>
          <w:szCs w:val="24"/>
          <w:lang w:val="en-US"/>
        </w:rPr>
        <w:t xml:space="preserve">c, </w:t>
      </w:r>
      <w:r w:rsidRPr="000F7DC7">
        <w:rPr>
          <w:rFonts w:asciiTheme="minorBidi" w:hAnsiTheme="minorBidi"/>
          <w:sz w:val="24"/>
          <w:szCs w:val="24"/>
        </w:rPr>
        <w:t>αἷμα</w:t>
      </w:r>
      <w:r w:rsidRPr="000F7DC7">
        <w:rPr>
          <w:rFonts w:asciiTheme="minorBidi" w:hAnsiTheme="minorBidi"/>
          <w:sz w:val="24"/>
          <w:szCs w:val="24"/>
          <w:lang w:val="en-US"/>
        </w:rPr>
        <w:t xml:space="preserve"> (70) </w:t>
      </w:r>
      <w:r w:rsidRPr="000F7DC7">
        <w:rPr>
          <w:rFonts w:asciiTheme="minorBidi" w:hAnsiTheme="minorBidi"/>
          <w:sz w:val="24"/>
          <w:szCs w:val="24"/>
        </w:rPr>
        <w:t>περι</w:t>
      </w:r>
      <w:r w:rsidRPr="000F7DC7">
        <w:rPr>
          <w:rFonts w:asciiTheme="minorBidi" w:hAnsiTheme="minorBidi"/>
          <w:sz w:val="24"/>
          <w:szCs w:val="24"/>
          <w:lang w:val="en-US"/>
        </w:rPr>
        <w:t>|c</w:t>
      </w:r>
      <w:r w:rsidRPr="000F7DC7">
        <w:rPr>
          <w:rFonts w:asciiTheme="minorBidi" w:hAnsiTheme="minorBidi"/>
          <w:sz w:val="24"/>
          <w:szCs w:val="24"/>
        </w:rPr>
        <w:t>τερά</w:t>
      </w:r>
      <w:r w:rsidRPr="000F7DC7">
        <w:rPr>
          <w:rFonts w:asciiTheme="minorBidi" w:hAnsiTheme="minorBidi"/>
          <w:sz w:val="24"/>
          <w:szCs w:val="24"/>
          <w:lang w:val="en-US"/>
        </w:rPr>
        <w:t xml:space="preserve">c </w:t>
      </w:r>
      <w:r w:rsidRPr="000F7DC7">
        <w:rPr>
          <w:rFonts w:asciiTheme="minorBidi" w:hAnsiTheme="minorBidi"/>
          <w:sz w:val="24"/>
          <w:szCs w:val="24"/>
        </w:rPr>
        <w:t>λευκῆ</w:t>
      </w:r>
      <w:r w:rsidRPr="000F7DC7">
        <w:rPr>
          <w:rFonts w:asciiTheme="minorBidi" w:hAnsiTheme="minorBidi"/>
          <w:sz w:val="24"/>
          <w:szCs w:val="24"/>
          <w:lang w:val="en-US"/>
        </w:rPr>
        <w:t xml:space="preserve">c, </w:t>
      </w:r>
      <w:r w:rsidRPr="000F7DC7">
        <w:rPr>
          <w:rFonts w:asciiTheme="minorBidi" w:hAnsiTheme="minorBidi"/>
          <w:sz w:val="24"/>
          <w:szCs w:val="24"/>
        </w:rPr>
        <w:t>λίβανο</w:t>
      </w:r>
      <w:r w:rsidRPr="000F7DC7">
        <w:rPr>
          <w:rFonts w:asciiTheme="minorBidi" w:hAnsiTheme="minorBidi"/>
          <w:sz w:val="24"/>
          <w:szCs w:val="24"/>
          <w:lang w:val="en-US"/>
        </w:rPr>
        <w:t xml:space="preserve">c </w:t>
      </w:r>
      <w:r w:rsidRPr="000F7DC7">
        <w:rPr>
          <w:rFonts w:asciiTheme="minorBidi" w:hAnsiTheme="minorBidi"/>
          <w:sz w:val="24"/>
          <w:szCs w:val="24"/>
        </w:rPr>
        <w:t>ἄτμητο</w:t>
      </w:r>
      <w:r w:rsidRPr="000F7DC7">
        <w:rPr>
          <w:rFonts w:asciiTheme="minorBidi" w:hAnsiTheme="minorBidi"/>
          <w:sz w:val="24"/>
          <w:szCs w:val="24"/>
          <w:lang w:val="en-US"/>
        </w:rPr>
        <w:t xml:space="preserve">c </w:t>
      </w:r>
      <w:r w:rsidRPr="000F7DC7">
        <w:rPr>
          <w:rFonts w:asciiTheme="minorBidi" w:hAnsiTheme="minorBidi"/>
          <w:sz w:val="24"/>
          <w:szCs w:val="24"/>
        </w:rPr>
        <w:t>καὶ</w:t>
      </w:r>
      <w:r w:rsidRPr="000F7DC7">
        <w:rPr>
          <w:rFonts w:asciiTheme="minorBidi" w:hAnsiTheme="minorBidi"/>
          <w:sz w:val="24"/>
          <w:szCs w:val="24"/>
          <w:lang w:val="en-US"/>
        </w:rPr>
        <w:t xml:space="preserve"> C</w:t>
      </w:r>
      <w:r w:rsidRPr="000F7DC7">
        <w:rPr>
          <w:rFonts w:asciiTheme="minorBidi" w:hAnsiTheme="minorBidi"/>
          <w:sz w:val="24"/>
          <w:szCs w:val="24"/>
        </w:rPr>
        <w:t>μύρνα</w:t>
      </w:r>
      <w:r w:rsidRPr="000F7DC7">
        <w:rPr>
          <w:rFonts w:asciiTheme="minorBidi" w:hAnsiTheme="minorBidi"/>
          <w:sz w:val="24"/>
          <w:szCs w:val="24"/>
          <w:lang w:val="en-US"/>
        </w:rPr>
        <w:t xml:space="preserve"> </w:t>
      </w:r>
      <w:r w:rsidRPr="000F7DC7">
        <w:rPr>
          <w:rFonts w:asciiTheme="minorBidi" w:hAnsiTheme="minorBidi"/>
          <w:sz w:val="24"/>
          <w:szCs w:val="24"/>
        </w:rPr>
        <w:t>καὶ</w:t>
      </w:r>
      <w:r w:rsidRPr="000F7DC7">
        <w:rPr>
          <w:rFonts w:asciiTheme="minorBidi" w:hAnsiTheme="minorBidi"/>
          <w:sz w:val="24"/>
          <w:szCs w:val="24"/>
          <w:lang w:val="en-US"/>
        </w:rPr>
        <w:t xml:space="preserve"> </w:t>
      </w:r>
      <w:r w:rsidRPr="000F7DC7">
        <w:rPr>
          <w:rFonts w:asciiTheme="minorBidi" w:hAnsiTheme="minorBidi"/>
          <w:sz w:val="24"/>
          <w:szCs w:val="24"/>
        </w:rPr>
        <w:t>μέλαν</w:t>
      </w:r>
      <w:r w:rsidRPr="000F7DC7">
        <w:rPr>
          <w:rFonts w:asciiTheme="minorBidi" w:hAnsiTheme="minorBidi"/>
          <w:sz w:val="24"/>
          <w:szCs w:val="24"/>
          <w:lang w:val="en-US"/>
        </w:rPr>
        <w:t xml:space="preserve"> | </w:t>
      </w:r>
      <w:r w:rsidRPr="000F7DC7">
        <w:rPr>
          <w:rFonts w:asciiTheme="minorBidi" w:hAnsiTheme="minorBidi"/>
          <w:sz w:val="24"/>
          <w:szCs w:val="24"/>
        </w:rPr>
        <w:t>γραφικ</w:t>
      </w:r>
      <w:r w:rsidRPr="000F7DC7">
        <w:rPr>
          <w:rFonts w:asciiTheme="minorBidi" w:hAnsiTheme="minorBidi"/>
          <w:sz w:val="24"/>
          <w:szCs w:val="24"/>
          <w:lang w:val="en-US"/>
        </w:rPr>
        <w:t>[</w:t>
      </w:r>
      <w:r w:rsidRPr="000F7DC7">
        <w:rPr>
          <w:rFonts w:asciiTheme="minorBidi" w:hAnsiTheme="minorBidi"/>
          <w:sz w:val="24"/>
          <w:szCs w:val="24"/>
        </w:rPr>
        <w:t>ὸ</w:t>
      </w:r>
      <w:r w:rsidRPr="000F7DC7">
        <w:rPr>
          <w:rFonts w:asciiTheme="minorBidi" w:hAnsiTheme="minorBidi"/>
          <w:sz w:val="24"/>
          <w:szCs w:val="24"/>
          <w:lang w:val="en-US"/>
        </w:rPr>
        <w:t>]</w:t>
      </w:r>
      <w:r w:rsidRPr="000F7DC7">
        <w:rPr>
          <w:rFonts w:asciiTheme="minorBidi" w:hAnsiTheme="minorBidi"/>
          <w:sz w:val="24"/>
          <w:szCs w:val="24"/>
        </w:rPr>
        <w:t>ν</w:t>
      </w:r>
      <w:r w:rsidRPr="000F7DC7">
        <w:rPr>
          <w:rFonts w:asciiTheme="minorBidi" w:hAnsiTheme="minorBidi"/>
          <w:sz w:val="24"/>
          <w:szCs w:val="24"/>
          <w:lang w:val="en-US"/>
        </w:rPr>
        <w:t xml:space="preserve"> </w:t>
      </w:r>
      <w:r w:rsidRPr="000F7DC7">
        <w:rPr>
          <w:rFonts w:asciiTheme="minorBidi" w:hAnsiTheme="minorBidi"/>
          <w:sz w:val="24"/>
          <w:szCs w:val="24"/>
        </w:rPr>
        <w:t>καὶ</w:t>
      </w:r>
      <w:r w:rsidRPr="000F7DC7">
        <w:rPr>
          <w:rFonts w:asciiTheme="minorBidi" w:hAnsiTheme="minorBidi"/>
          <w:sz w:val="24"/>
          <w:szCs w:val="24"/>
          <w:lang w:val="en-US"/>
        </w:rPr>
        <w:t xml:space="preserve"> </w:t>
      </w:r>
      <w:r w:rsidRPr="000F7DC7">
        <w:rPr>
          <w:rFonts w:asciiTheme="minorBidi" w:hAnsiTheme="minorBidi"/>
          <w:sz w:val="24"/>
          <w:szCs w:val="24"/>
        </w:rPr>
        <w:t>κιννάβαρι</w:t>
      </w:r>
      <w:r w:rsidRPr="000F7DC7">
        <w:rPr>
          <w:rFonts w:asciiTheme="minorBidi" w:hAnsiTheme="minorBidi"/>
          <w:sz w:val="24"/>
          <w:szCs w:val="24"/>
          <w:lang w:val="en-US"/>
        </w:rPr>
        <w:t xml:space="preserve">c </w:t>
      </w:r>
      <w:r w:rsidRPr="000F7DC7">
        <w:rPr>
          <w:rFonts w:asciiTheme="minorBidi" w:hAnsiTheme="minorBidi"/>
          <w:sz w:val="24"/>
          <w:szCs w:val="24"/>
        </w:rPr>
        <w:t>καὶ</w:t>
      </w:r>
      <w:r w:rsidRPr="000F7DC7">
        <w:rPr>
          <w:rFonts w:asciiTheme="minorBidi" w:hAnsiTheme="minorBidi"/>
          <w:sz w:val="24"/>
          <w:szCs w:val="24"/>
          <w:lang w:val="en-US"/>
        </w:rPr>
        <w:t xml:space="preserve"> </w:t>
      </w:r>
      <w:r w:rsidRPr="000F7DC7">
        <w:rPr>
          <w:rFonts w:asciiTheme="minorBidi" w:hAnsiTheme="minorBidi"/>
          <w:sz w:val="24"/>
          <w:szCs w:val="24"/>
        </w:rPr>
        <w:t>ὀπὸ</w:t>
      </w:r>
      <w:r w:rsidRPr="000F7DC7">
        <w:rPr>
          <w:rFonts w:asciiTheme="minorBidi" w:hAnsiTheme="minorBidi"/>
          <w:sz w:val="24"/>
          <w:szCs w:val="24"/>
          <w:lang w:val="en-US"/>
        </w:rPr>
        <w:t>c c</w:t>
      </w:r>
      <w:r w:rsidRPr="000F7DC7">
        <w:rPr>
          <w:rFonts w:asciiTheme="minorBidi" w:hAnsiTheme="minorBidi"/>
          <w:sz w:val="24"/>
          <w:szCs w:val="24"/>
        </w:rPr>
        <w:t>υκαμίνου</w:t>
      </w:r>
      <w:r w:rsidRPr="000F7DC7">
        <w:rPr>
          <w:rFonts w:asciiTheme="minorBidi" w:hAnsiTheme="minorBidi"/>
          <w:sz w:val="24"/>
          <w:szCs w:val="24"/>
          <w:lang w:val="en-US"/>
        </w:rPr>
        <w:t xml:space="preserve"> </w:t>
      </w:r>
      <w:r w:rsidRPr="000F7DC7">
        <w:rPr>
          <w:rFonts w:asciiTheme="minorBidi" w:hAnsiTheme="minorBidi"/>
          <w:sz w:val="24"/>
          <w:szCs w:val="24"/>
        </w:rPr>
        <w:t>καὶ</w:t>
      </w:r>
      <w:r w:rsidRPr="000F7DC7">
        <w:rPr>
          <w:rFonts w:asciiTheme="minorBidi" w:hAnsiTheme="minorBidi"/>
          <w:sz w:val="24"/>
          <w:szCs w:val="24"/>
          <w:lang w:val="en-US"/>
        </w:rPr>
        <w:t xml:space="preserve"> | </w:t>
      </w:r>
      <w:r w:rsidRPr="000F7DC7">
        <w:rPr>
          <w:rFonts w:asciiTheme="minorBidi" w:hAnsiTheme="minorBidi"/>
          <w:sz w:val="24"/>
          <w:szCs w:val="24"/>
        </w:rPr>
        <w:t>ὕδωρ</w:t>
      </w:r>
      <w:r w:rsidRPr="000F7DC7">
        <w:rPr>
          <w:rFonts w:asciiTheme="minorBidi" w:hAnsiTheme="minorBidi"/>
          <w:sz w:val="24"/>
          <w:szCs w:val="24"/>
          <w:lang w:val="en-US"/>
        </w:rPr>
        <w:t xml:space="preserve"> </w:t>
      </w:r>
      <w:r w:rsidRPr="000F7DC7">
        <w:rPr>
          <w:rFonts w:asciiTheme="minorBidi" w:hAnsiTheme="minorBidi"/>
          <w:sz w:val="24"/>
          <w:szCs w:val="24"/>
        </w:rPr>
        <w:t>ὄμβριον</w:t>
      </w:r>
      <w:r w:rsidRPr="000F7DC7">
        <w:rPr>
          <w:rFonts w:asciiTheme="minorBidi" w:hAnsiTheme="minorBidi"/>
          <w:sz w:val="24"/>
          <w:szCs w:val="24"/>
          <w:lang w:val="en-US"/>
        </w:rPr>
        <w:t xml:space="preserve"> </w:t>
      </w:r>
      <w:r w:rsidRPr="000F7DC7">
        <w:rPr>
          <w:rFonts w:asciiTheme="minorBidi" w:hAnsiTheme="minorBidi"/>
          <w:sz w:val="24"/>
          <w:szCs w:val="24"/>
        </w:rPr>
        <w:t>καὶ</w:t>
      </w:r>
      <w:r w:rsidRPr="000F7DC7">
        <w:rPr>
          <w:rFonts w:asciiTheme="minorBidi" w:hAnsiTheme="minorBidi"/>
          <w:sz w:val="24"/>
          <w:szCs w:val="24"/>
          <w:lang w:val="en-US"/>
        </w:rPr>
        <w:t xml:space="preserve"> </w:t>
      </w:r>
      <w:r w:rsidRPr="000F7DC7">
        <w:rPr>
          <w:rFonts w:asciiTheme="minorBidi" w:hAnsiTheme="minorBidi"/>
          <w:sz w:val="24"/>
          <w:szCs w:val="24"/>
        </w:rPr>
        <w:t>χυλό</w:t>
      </w:r>
      <w:r w:rsidRPr="000F7DC7">
        <w:rPr>
          <w:rFonts w:asciiTheme="minorBidi" w:hAnsiTheme="minorBidi"/>
          <w:sz w:val="24"/>
          <w:szCs w:val="24"/>
          <w:lang w:val="en-US"/>
        </w:rPr>
        <w:t xml:space="preserve">c </w:t>
      </w:r>
      <w:r w:rsidRPr="000F7DC7">
        <w:rPr>
          <w:rFonts w:asciiTheme="minorBidi" w:hAnsiTheme="minorBidi"/>
          <w:sz w:val="24"/>
          <w:szCs w:val="24"/>
        </w:rPr>
        <w:t>ἀρτεμι</w:t>
      </w:r>
      <w:r w:rsidRPr="000F7DC7">
        <w:rPr>
          <w:rFonts w:asciiTheme="minorBidi" w:hAnsiTheme="minorBidi"/>
          <w:sz w:val="24"/>
          <w:szCs w:val="24"/>
          <w:lang w:val="en-US"/>
        </w:rPr>
        <w:t>&lt;c</w:t>
      </w:r>
      <w:r w:rsidRPr="000F7DC7">
        <w:rPr>
          <w:rFonts w:asciiTheme="minorBidi" w:hAnsiTheme="minorBidi"/>
          <w:sz w:val="24"/>
          <w:szCs w:val="24"/>
        </w:rPr>
        <w:t>ί</w:t>
      </w:r>
      <w:r w:rsidRPr="000F7DC7">
        <w:rPr>
          <w:rFonts w:asciiTheme="minorBidi" w:hAnsiTheme="minorBidi"/>
          <w:sz w:val="24"/>
          <w:szCs w:val="24"/>
          <w:lang w:val="en-US"/>
        </w:rPr>
        <w:t>&gt;</w:t>
      </w:r>
      <w:r w:rsidRPr="000F7DC7">
        <w:rPr>
          <w:rFonts w:asciiTheme="minorBidi" w:hAnsiTheme="minorBidi"/>
          <w:sz w:val="24"/>
          <w:szCs w:val="24"/>
        </w:rPr>
        <w:t>α</w:t>
      </w:r>
      <w:r w:rsidRPr="000F7DC7">
        <w:rPr>
          <w:rFonts w:asciiTheme="minorBidi" w:hAnsiTheme="minorBidi"/>
          <w:sz w:val="24"/>
          <w:szCs w:val="24"/>
          <w:lang w:val="en-US"/>
        </w:rPr>
        <w:t xml:space="preserve">c </w:t>
      </w:r>
      <w:r w:rsidRPr="000F7DC7">
        <w:rPr>
          <w:rFonts w:asciiTheme="minorBidi" w:hAnsiTheme="minorBidi"/>
          <w:sz w:val="24"/>
          <w:szCs w:val="24"/>
        </w:rPr>
        <w:t>μονοκλώνου</w:t>
      </w:r>
      <w:r w:rsidRPr="000F7DC7">
        <w:rPr>
          <w:rFonts w:asciiTheme="minorBidi" w:hAnsiTheme="minorBidi"/>
          <w:sz w:val="24"/>
          <w:szCs w:val="24"/>
          <w:lang w:val="en-US"/>
        </w:rPr>
        <w:t xml:space="preserve"> </w:t>
      </w:r>
      <w:r w:rsidRPr="000F7DC7">
        <w:rPr>
          <w:rFonts w:asciiTheme="minorBidi" w:hAnsiTheme="minorBidi"/>
          <w:sz w:val="24"/>
          <w:szCs w:val="24"/>
        </w:rPr>
        <w:t>καὶ</w:t>
      </w:r>
      <w:r w:rsidRPr="000F7DC7">
        <w:rPr>
          <w:rFonts w:asciiTheme="minorBidi" w:hAnsiTheme="minorBidi"/>
          <w:sz w:val="24"/>
          <w:szCs w:val="24"/>
          <w:lang w:val="en-US"/>
        </w:rPr>
        <w:t xml:space="preserve"> | </w:t>
      </w:r>
      <w:r w:rsidRPr="000F7DC7">
        <w:rPr>
          <w:rFonts w:asciiTheme="minorBidi" w:hAnsiTheme="minorBidi"/>
          <w:sz w:val="24"/>
          <w:szCs w:val="24"/>
        </w:rPr>
        <w:t>κατανάγκη</w:t>
      </w:r>
      <w:r w:rsidRPr="000F7DC7">
        <w:rPr>
          <w:rFonts w:asciiTheme="minorBidi" w:hAnsiTheme="minorBidi"/>
          <w:sz w:val="24"/>
          <w:szCs w:val="24"/>
          <w:lang w:val="en-US"/>
        </w:rPr>
        <w:t xml:space="preserve">c, </w:t>
      </w:r>
      <w:r w:rsidRPr="000F7DC7">
        <w:rPr>
          <w:rFonts w:asciiTheme="minorBidi" w:hAnsiTheme="minorBidi"/>
          <w:sz w:val="24"/>
          <w:szCs w:val="24"/>
        </w:rPr>
        <w:t>ἐν</w:t>
      </w:r>
      <w:r w:rsidRPr="000F7DC7">
        <w:rPr>
          <w:rFonts w:asciiTheme="minorBidi" w:hAnsiTheme="minorBidi"/>
          <w:sz w:val="24"/>
          <w:szCs w:val="24"/>
          <w:lang w:val="en-US"/>
        </w:rPr>
        <w:t xml:space="preserve"> </w:t>
      </w:r>
      <w:r w:rsidRPr="000F7DC7">
        <w:rPr>
          <w:rFonts w:asciiTheme="minorBidi" w:hAnsiTheme="minorBidi"/>
          <w:sz w:val="24"/>
          <w:szCs w:val="24"/>
        </w:rPr>
        <w:t>τούτῳ</w:t>
      </w:r>
      <w:r w:rsidRPr="000F7DC7">
        <w:rPr>
          <w:rFonts w:asciiTheme="minorBidi" w:hAnsiTheme="minorBidi"/>
          <w:sz w:val="24"/>
          <w:szCs w:val="24"/>
          <w:lang w:val="en-US"/>
        </w:rPr>
        <w:t xml:space="preserve"> </w:t>
      </w:r>
      <w:r w:rsidRPr="000F7DC7">
        <w:rPr>
          <w:rFonts w:asciiTheme="minorBidi" w:hAnsiTheme="minorBidi"/>
          <w:sz w:val="24"/>
          <w:szCs w:val="24"/>
        </w:rPr>
        <w:t>γράφε</w:t>
      </w:r>
      <w:r w:rsidRPr="000F7DC7">
        <w:rPr>
          <w:rFonts w:asciiTheme="minorBidi" w:hAnsiTheme="minorBidi"/>
          <w:sz w:val="24"/>
          <w:szCs w:val="24"/>
          <w:lang w:val="en-US"/>
        </w:rPr>
        <w:t xml:space="preserve">. </w:t>
      </w:r>
      <w:r w:rsidRPr="000F7DC7">
        <w:rPr>
          <w:rFonts w:asciiTheme="minorBidi" w:hAnsiTheme="minorBidi"/>
          <w:sz w:val="24"/>
          <w:szCs w:val="24"/>
        </w:rPr>
        <w:t>ἐξήγη</w:t>
      </w:r>
      <w:r w:rsidRPr="000F7DC7">
        <w:rPr>
          <w:rFonts w:asciiTheme="minorBidi" w:hAnsiTheme="minorBidi"/>
          <w:sz w:val="24"/>
          <w:szCs w:val="24"/>
          <w:lang w:val="en-US"/>
        </w:rPr>
        <w:t>c</w:t>
      </w:r>
      <w:r w:rsidRPr="000F7DC7">
        <w:rPr>
          <w:rFonts w:asciiTheme="minorBidi" w:hAnsiTheme="minorBidi"/>
          <w:sz w:val="24"/>
          <w:szCs w:val="24"/>
        </w:rPr>
        <w:t>ι</w:t>
      </w:r>
      <w:r w:rsidRPr="000F7DC7">
        <w:rPr>
          <w:rFonts w:asciiTheme="minorBidi" w:hAnsiTheme="minorBidi"/>
          <w:sz w:val="24"/>
          <w:szCs w:val="24"/>
          <w:lang w:val="en-US"/>
        </w:rPr>
        <w:t xml:space="preserve">c </w:t>
      </w:r>
      <w:r w:rsidRPr="000F7DC7">
        <w:rPr>
          <w:rFonts w:asciiTheme="minorBidi" w:hAnsiTheme="minorBidi"/>
          <w:sz w:val="24"/>
          <w:szCs w:val="24"/>
        </w:rPr>
        <w:t>αὐτοῦ</w:t>
      </w:r>
      <w:r w:rsidRPr="000F7DC7">
        <w:rPr>
          <w:rFonts w:asciiTheme="minorBidi" w:hAnsiTheme="minorBidi"/>
          <w:sz w:val="24"/>
          <w:szCs w:val="24"/>
          <w:lang w:val="en-US"/>
        </w:rPr>
        <w:t xml:space="preserve"> </w:t>
      </w:r>
      <w:r w:rsidRPr="000F7DC7">
        <w:rPr>
          <w:rFonts w:asciiTheme="minorBidi" w:hAnsiTheme="minorBidi"/>
          <w:sz w:val="24"/>
          <w:szCs w:val="24"/>
        </w:rPr>
        <w:t>πρὸ</w:t>
      </w:r>
      <w:r w:rsidRPr="000F7DC7">
        <w:rPr>
          <w:rFonts w:asciiTheme="minorBidi" w:hAnsiTheme="minorBidi"/>
          <w:sz w:val="24"/>
          <w:szCs w:val="24"/>
          <w:lang w:val="en-US"/>
        </w:rPr>
        <w:t xml:space="preserve">&lt;c&gt; </w:t>
      </w:r>
      <w:r w:rsidRPr="000F7DC7">
        <w:rPr>
          <w:rFonts w:asciiTheme="minorBidi" w:hAnsiTheme="minorBidi"/>
          <w:sz w:val="24"/>
          <w:szCs w:val="24"/>
        </w:rPr>
        <w:t>ἥλιον</w:t>
      </w:r>
      <w:r w:rsidRPr="000F7DC7">
        <w:rPr>
          <w:rFonts w:asciiTheme="minorBidi" w:hAnsiTheme="minorBidi"/>
          <w:sz w:val="24"/>
          <w:szCs w:val="24"/>
          <w:lang w:val="en-US"/>
        </w:rPr>
        <w:t xml:space="preserve"> | </w:t>
      </w:r>
      <w:r w:rsidRPr="000F7DC7">
        <w:rPr>
          <w:rFonts w:asciiTheme="minorBidi" w:hAnsiTheme="minorBidi"/>
          <w:sz w:val="24"/>
          <w:szCs w:val="24"/>
        </w:rPr>
        <w:t>δύνοντα</w:t>
      </w:r>
      <w:r w:rsidRPr="000F7DC7">
        <w:rPr>
          <w:rFonts w:asciiTheme="minorBidi" w:hAnsiTheme="minorBidi"/>
          <w:sz w:val="24"/>
          <w:szCs w:val="24"/>
          <w:lang w:val="en-US"/>
        </w:rPr>
        <w:t>·</w:t>
      </w:r>
    </w:p>
    <w:p w14:paraId="1A01F599" w14:textId="77777777" w:rsidR="00482916" w:rsidRPr="000F7DC7" w:rsidRDefault="00482916" w:rsidP="00482916">
      <w:pPr>
        <w:spacing w:line="276" w:lineRule="auto"/>
        <w:rPr>
          <w:rFonts w:asciiTheme="minorBidi" w:hAnsiTheme="minorBidi"/>
          <w:sz w:val="24"/>
          <w:szCs w:val="24"/>
          <w:lang w:val="en-US"/>
        </w:rPr>
      </w:pPr>
      <w:r w:rsidRPr="000F7DC7">
        <w:rPr>
          <w:rFonts w:asciiTheme="minorBidi" w:hAnsiTheme="minorBidi"/>
          <w:sz w:val="24"/>
          <w:szCs w:val="24"/>
          <w:lang w:val="el-GR"/>
        </w:rPr>
        <w:t>῝Αεροφοιτάτων</w:t>
      </w:r>
      <w:r w:rsidRPr="000F7DC7">
        <w:rPr>
          <w:rFonts w:asciiTheme="minorBidi" w:hAnsiTheme="minorBidi"/>
          <w:sz w:val="24"/>
          <w:szCs w:val="24"/>
          <w:lang w:val="en-US"/>
        </w:rPr>
        <w:t xml:space="preserve"> </w:t>
      </w:r>
      <w:r w:rsidRPr="000F7DC7">
        <w:rPr>
          <w:rFonts w:asciiTheme="minorBidi" w:hAnsiTheme="minorBidi"/>
          <w:sz w:val="24"/>
          <w:szCs w:val="24"/>
          <w:lang w:val="el-GR"/>
        </w:rPr>
        <w:t>ανέμων</w:t>
      </w:r>
      <w:r w:rsidRPr="000F7DC7">
        <w:rPr>
          <w:rFonts w:asciiTheme="minorBidi" w:hAnsiTheme="minorBidi"/>
          <w:sz w:val="24"/>
          <w:szCs w:val="24"/>
          <w:lang w:val="en-US"/>
        </w:rPr>
        <w:t xml:space="preserve"> </w:t>
      </w:r>
      <w:r w:rsidRPr="000F7DC7">
        <w:rPr>
          <w:rFonts w:asciiTheme="minorBidi" w:hAnsiTheme="minorBidi"/>
          <w:sz w:val="24"/>
          <w:szCs w:val="24"/>
          <w:lang w:val="el-GR"/>
        </w:rPr>
        <w:t>ἐποχούμενο</w:t>
      </w:r>
      <w:r w:rsidRPr="000F7DC7">
        <w:rPr>
          <w:rFonts w:asciiTheme="minorBidi" w:hAnsiTheme="minorBidi"/>
          <w:sz w:val="24"/>
          <w:szCs w:val="24"/>
          <w:lang w:val="en-US"/>
        </w:rPr>
        <w:t xml:space="preserve">c </w:t>
      </w:r>
      <w:r w:rsidRPr="000F7DC7">
        <w:rPr>
          <w:rFonts w:asciiTheme="minorBidi" w:hAnsiTheme="minorBidi"/>
          <w:sz w:val="24"/>
          <w:szCs w:val="24"/>
          <w:lang w:val="el-GR"/>
        </w:rPr>
        <w:t>αὔραι</w:t>
      </w:r>
      <w:r w:rsidRPr="000F7DC7">
        <w:rPr>
          <w:rFonts w:asciiTheme="minorBidi" w:hAnsiTheme="minorBidi"/>
          <w:sz w:val="24"/>
          <w:szCs w:val="24"/>
          <w:lang w:val="en-US"/>
        </w:rPr>
        <w:t xml:space="preserve">c. </w:t>
      </w:r>
      <w:r w:rsidRPr="000F7DC7">
        <w:rPr>
          <w:rFonts w:asciiTheme="minorBidi" w:hAnsiTheme="minorBidi"/>
          <w:sz w:val="24"/>
          <w:szCs w:val="24"/>
        </w:rPr>
        <w:t>῞Ήλιε</w:t>
      </w:r>
      <w:r w:rsidRPr="000F7DC7">
        <w:rPr>
          <w:rFonts w:asciiTheme="minorBidi" w:hAnsiTheme="minorBidi"/>
          <w:sz w:val="24"/>
          <w:szCs w:val="24"/>
          <w:lang w:val="en-US"/>
        </w:rPr>
        <w:t xml:space="preserve"> </w:t>
      </w:r>
      <w:r w:rsidRPr="000F7DC7">
        <w:rPr>
          <w:rFonts w:asciiTheme="minorBidi" w:hAnsiTheme="minorBidi"/>
          <w:sz w:val="24"/>
          <w:szCs w:val="24"/>
        </w:rPr>
        <w:t>χρυ</w:t>
      </w:r>
      <w:r w:rsidRPr="000F7DC7">
        <w:rPr>
          <w:rFonts w:asciiTheme="minorBidi" w:hAnsiTheme="minorBidi"/>
          <w:sz w:val="24"/>
          <w:szCs w:val="24"/>
          <w:lang w:val="en-US"/>
        </w:rPr>
        <w:t>c</w:t>
      </w:r>
      <w:r w:rsidRPr="000F7DC7">
        <w:rPr>
          <w:rFonts w:asciiTheme="minorBidi" w:hAnsiTheme="minorBidi"/>
          <w:sz w:val="24"/>
          <w:szCs w:val="24"/>
        </w:rPr>
        <w:t>οκόμα</w:t>
      </w:r>
      <w:r w:rsidRPr="000F7DC7">
        <w:rPr>
          <w:rFonts w:asciiTheme="minorBidi" w:hAnsiTheme="minorBidi"/>
          <w:sz w:val="24"/>
          <w:szCs w:val="24"/>
          <w:lang w:val="en-US"/>
        </w:rPr>
        <w:t xml:space="preserve">, </w:t>
      </w:r>
      <w:r w:rsidRPr="000F7DC7">
        <w:rPr>
          <w:rFonts w:asciiTheme="minorBidi" w:hAnsiTheme="minorBidi"/>
          <w:sz w:val="24"/>
          <w:szCs w:val="24"/>
        </w:rPr>
        <w:t>διέπων</w:t>
      </w:r>
      <w:r w:rsidRPr="000F7DC7">
        <w:rPr>
          <w:rFonts w:asciiTheme="minorBidi" w:hAnsiTheme="minorBidi"/>
          <w:sz w:val="24"/>
          <w:szCs w:val="24"/>
          <w:lang w:val="en-US"/>
        </w:rPr>
        <w:t xml:space="preserve"> </w:t>
      </w:r>
      <w:r w:rsidRPr="000F7DC7">
        <w:rPr>
          <w:rFonts w:asciiTheme="minorBidi" w:hAnsiTheme="minorBidi"/>
          <w:sz w:val="24"/>
          <w:szCs w:val="24"/>
        </w:rPr>
        <w:t>φλογό</w:t>
      </w:r>
      <w:r w:rsidRPr="000F7DC7">
        <w:rPr>
          <w:rFonts w:asciiTheme="minorBidi" w:hAnsiTheme="minorBidi"/>
          <w:sz w:val="24"/>
          <w:szCs w:val="24"/>
          <w:lang w:val="en-US"/>
        </w:rPr>
        <w:t xml:space="preserve">c (75) </w:t>
      </w:r>
      <w:r w:rsidRPr="000F7DC7">
        <w:rPr>
          <w:rFonts w:asciiTheme="minorBidi" w:hAnsiTheme="minorBidi"/>
          <w:sz w:val="24"/>
          <w:szCs w:val="24"/>
        </w:rPr>
        <w:t>ἀκάματον</w:t>
      </w:r>
      <w:r w:rsidRPr="000F7DC7">
        <w:rPr>
          <w:rFonts w:asciiTheme="minorBidi" w:hAnsiTheme="minorBidi"/>
          <w:sz w:val="24"/>
          <w:szCs w:val="24"/>
          <w:lang w:val="en-US"/>
        </w:rPr>
        <w:t xml:space="preserve"> | </w:t>
      </w:r>
      <w:r w:rsidRPr="000F7DC7">
        <w:rPr>
          <w:rFonts w:asciiTheme="minorBidi" w:hAnsiTheme="minorBidi"/>
          <w:sz w:val="24"/>
          <w:szCs w:val="24"/>
        </w:rPr>
        <w:t>φῶ</w:t>
      </w:r>
      <w:r w:rsidRPr="000F7DC7">
        <w:rPr>
          <w:rFonts w:asciiTheme="minorBidi" w:hAnsiTheme="minorBidi"/>
          <w:sz w:val="24"/>
          <w:szCs w:val="24"/>
          <w:lang w:val="en-US"/>
        </w:rPr>
        <w:t xml:space="preserve">c, </w:t>
      </w:r>
      <w:r w:rsidRPr="000F7DC7">
        <w:rPr>
          <w:rFonts w:asciiTheme="minorBidi" w:hAnsiTheme="minorBidi"/>
          <w:sz w:val="24"/>
          <w:szCs w:val="24"/>
        </w:rPr>
        <w:t>αἰθερίαι</w:t>
      </w:r>
      <w:r w:rsidRPr="000F7DC7">
        <w:rPr>
          <w:rFonts w:asciiTheme="minorBidi" w:hAnsiTheme="minorBidi"/>
          <w:sz w:val="24"/>
          <w:szCs w:val="24"/>
          <w:lang w:val="en-US"/>
        </w:rPr>
        <w:t xml:space="preserve">c </w:t>
      </w:r>
      <w:r w:rsidRPr="000F7DC7">
        <w:rPr>
          <w:rFonts w:asciiTheme="minorBidi" w:hAnsiTheme="minorBidi"/>
          <w:sz w:val="24"/>
          <w:szCs w:val="24"/>
        </w:rPr>
        <w:t>τροπαῖ</w:t>
      </w:r>
      <w:r w:rsidRPr="000F7DC7">
        <w:rPr>
          <w:rFonts w:asciiTheme="minorBidi" w:hAnsiTheme="minorBidi"/>
          <w:sz w:val="24"/>
          <w:szCs w:val="24"/>
          <w:lang w:val="en-US"/>
        </w:rPr>
        <w:t xml:space="preserve">c </w:t>
      </w:r>
      <w:r w:rsidRPr="000F7DC7">
        <w:rPr>
          <w:rFonts w:asciiTheme="minorBidi" w:hAnsiTheme="minorBidi"/>
          <w:sz w:val="24"/>
          <w:szCs w:val="24"/>
        </w:rPr>
        <w:t>μέγαν</w:t>
      </w:r>
      <w:r w:rsidRPr="000F7DC7">
        <w:rPr>
          <w:rFonts w:asciiTheme="minorBidi" w:hAnsiTheme="minorBidi"/>
          <w:sz w:val="24"/>
          <w:szCs w:val="24"/>
          <w:lang w:val="en-US"/>
        </w:rPr>
        <w:t xml:space="preserve"> </w:t>
      </w:r>
      <w:r w:rsidRPr="000F7DC7">
        <w:rPr>
          <w:rFonts w:asciiTheme="minorBidi" w:hAnsiTheme="minorBidi"/>
          <w:sz w:val="24"/>
          <w:szCs w:val="24"/>
        </w:rPr>
        <w:t>πόλον</w:t>
      </w:r>
      <w:r w:rsidRPr="000F7DC7">
        <w:rPr>
          <w:rFonts w:asciiTheme="minorBidi" w:hAnsiTheme="minorBidi"/>
          <w:sz w:val="24"/>
          <w:szCs w:val="24"/>
          <w:lang w:val="en-US"/>
        </w:rPr>
        <w:t xml:space="preserve"> </w:t>
      </w:r>
      <w:r w:rsidRPr="000F7DC7">
        <w:rPr>
          <w:rFonts w:asciiTheme="minorBidi" w:hAnsiTheme="minorBidi"/>
          <w:sz w:val="24"/>
          <w:szCs w:val="24"/>
        </w:rPr>
        <w:t>ἀμφὶ</w:t>
      </w:r>
      <w:r w:rsidRPr="000F7DC7">
        <w:rPr>
          <w:rFonts w:asciiTheme="minorBidi" w:hAnsiTheme="minorBidi"/>
          <w:sz w:val="24"/>
          <w:szCs w:val="24"/>
          <w:lang w:val="en-US"/>
        </w:rPr>
        <w:t xml:space="preserve">c </w:t>
      </w:r>
      <w:r w:rsidRPr="000F7DC7">
        <w:rPr>
          <w:rFonts w:asciiTheme="minorBidi" w:hAnsiTheme="minorBidi"/>
          <w:sz w:val="24"/>
          <w:szCs w:val="24"/>
        </w:rPr>
        <w:t>ἐ</w:t>
      </w:r>
      <w:r w:rsidRPr="000F7DC7">
        <w:rPr>
          <w:rFonts w:asciiTheme="minorBidi" w:hAnsiTheme="minorBidi"/>
          <w:sz w:val="24"/>
          <w:szCs w:val="24"/>
          <w:lang w:val="en-US"/>
        </w:rPr>
        <w:t>|</w:t>
      </w:r>
      <w:r w:rsidRPr="000F7DC7">
        <w:rPr>
          <w:rFonts w:asciiTheme="minorBidi" w:hAnsiTheme="minorBidi"/>
          <w:sz w:val="24"/>
          <w:szCs w:val="24"/>
        </w:rPr>
        <w:t>λάων</w:t>
      </w:r>
      <w:r w:rsidRPr="000F7DC7">
        <w:rPr>
          <w:rFonts w:asciiTheme="minorBidi" w:hAnsiTheme="minorBidi"/>
          <w:sz w:val="24"/>
          <w:szCs w:val="24"/>
          <w:lang w:val="en-US"/>
        </w:rPr>
        <w:t xml:space="preserve">, </w:t>
      </w:r>
      <w:r w:rsidRPr="000F7DC7">
        <w:rPr>
          <w:rFonts w:asciiTheme="minorBidi" w:hAnsiTheme="minorBidi"/>
          <w:sz w:val="24"/>
          <w:szCs w:val="24"/>
        </w:rPr>
        <w:t>γεν</w:t>
      </w:r>
      <w:r w:rsidRPr="000F7DC7">
        <w:rPr>
          <w:rFonts w:asciiTheme="minorBidi" w:hAnsiTheme="minorBidi"/>
          <w:sz w:val="24"/>
          <w:szCs w:val="24"/>
          <w:lang w:val="en-US"/>
        </w:rPr>
        <w:t>&lt;</w:t>
      </w:r>
      <w:r w:rsidRPr="000F7DC7">
        <w:rPr>
          <w:rFonts w:asciiTheme="minorBidi" w:hAnsiTheme="minorBidi"/>
          <w:sz w:val="24"/>
          <w:szCs w:val="24"/>
        </w:rPr>
        <w:t>ν</w:t>
      </w:r>
      <w:r w:rsidRPr="000F7DC7">
        <w:rPr>
          <w:rFonts w:asciiTheme="minorBidi" w:hAnsiTheme="minorBidi"/>
          <w:sz w:val="24"/>
          <w:szCs w:val="24"/>
          <w:lang w:val="en-US"/>
        </w:rPr>
        <w:t>&gt;</w:t>
      </w:r>
      <w:r w:rsidRPr="000F7DC7">
        <w:rPr>
          <w:rFonts w:asciiTheme="minorBidi" w:hAnsiTheme="minorBidi"/>
          <w:sz w:val="24"/>
          <w:szCs w:val="24"/>
        </w:rPr>
        <w:t>ῶν</w:t>
      </w:r>
      <w:r w:rsidRPr="000F7DC7">
        <w:rPr>
          <w:rFonts w:asciiTheme="minorBidi" w:hAnsiTheme="minorBidi"/>
          <w:sz w:val="24"/>
          <w:szCs w:val="24"/>
          <w:lang w:val="en-US"/>
        </w:rPr>
        <w:t xml:space="preserve"> </w:t>
      </w:r>
      <w:r w:rsidRPr="000F7DC7">
        <w:rPr>
          <w:rFonts w:asciiTheme="minorBidi" w:hAnsiTheme="minorBidi"/>
          <w:sz w:val="24"/>
          <w:szCs w:val="24"/>
        </w:rPr>
        <w:t>αὐτὸ</w:t>
      </w:r>
      <w:r w:rsidRPr="000F7DC7">
        <w:rPr>
          <w:rFonts w:asciiTheme="minorBidi" w:hAnsiTheme="minorBidi"/>
          <w:sz w:val="24"/>
          <w:szCs w:val="24"/>
          <w:lang w:val="en-US"/>
        </w:rPr>
        <w:t xml:space="preserve">c </w:t>
      </w:r>
      <w:r w:rsidRPr="000F7DC7">
        <w:rPr>
          <w:rFonts w:asciiTheme="minorBidi" w:hAnsiTheme="minorBidi"/>
          <w:sz w:val="24"/>
          <w:szCs w:val="24"/>
        </w:rPr>
        <w:t>ἅπα</w:t>
      </w:r>
      <w:r w:rsidRPr="000F7DC7">
        <w:rPr>
          <w:rFonts w:asciiTheme="minorBidi" w:hAnsiTheme="minorBidi"/>
          <w:sz w:val="24"/>
          <w:szCs w:val="24"/>
          <w:lang w:val="en-US"/>
        </w:rPr>
        <w:t>&lt;</w:t>
      </w:r>
      <w:r w:rsidRPr="000F7DC7">
        <w:rPr>
          <w:rFonts w:asciiTheme="minorBidi" w:hAnsiTheme="minorBidi"/>
          <w:sz w:val="24"/>
          <w:szCs w:val="24"/>
        </w:rPr>
        <w:t>ν</w:t>
      </w:r>
      <w:r w:rsidRPr="000F7DC7">
        <w:rPr>
          <w:rFonts w:asciiTheme="minorBidi" w:hAnsiTheme="minorBidi"/>
          <w:sz w:val="24"/>
          <w:szCs w:val="24"/>
          <w:lang w:val="en-US"/>
        </w:rPr>
        <w:t>&gt;</w:t>
      </w:r>
      <w:r w:rsidRPr="000F7DC7">
        <w:rPr>
          <w:rFonts w:asciiTheme="minorBidi" w:hAnsiTheme="minorBidi"/>
          <w:sz w:val="24"/>
          <w:szCs w:val="24"/>
        </w:rPr>
        <w:t>τα</w:t>
      </w:r>
      <w:r w:rsidRPr="000F7DC7">
        <w:rPr>
          <w:rFonts w:asciiTheme="minorBidi" w:hAnsiTheme="minorBidi"/>
          <w:sz w:val="24"/>
          <w:szCs w:val="24"/>
          <w:lang w:val="en-US"/>
        </w:rPr>
        <w:t xml:space="preserve">, </w:t>
      </w:r>
      <w:r w:rsidRPr="000F7DC7">
        <w:rPr>
          <w:rFonts w:asciiTheme="minorBidi" w:hAnsiTheme="minorBidi"/>
          <w:sz w:val="24"/>
          <w:szCs w:val="24"/>
        </w:rPr>
        <w:t>ἅπερ</w:t>
      </w:r>
      <w:r w:rsidRPr="000F7DC7">
        <w:rPr>
          <w:rFonts w:asciiTheme="minorBidi" w:hAnsiTheme="minorBidi"/>
          <w:sz w:val="24"/>
          <w:szCs w:val="24"/>
          <w:lang w:val="en-US"/>
        </w:rPr>
        <w:t xml:space="preserve"> </w:t>
      </w:r>
      <w:r w:rsidRPr="000F7DC7">
        <w:rPr>
          <w:rFonts w:asciiTheme="minorBidi" w:hAnsiTheme="minorBidi"/>
          <w:sz w:val="24"/>
          <w:szCs w:val="24"/>
        </w:rPr>
        <w:t>πάλιν</w:t>
      </w:r>
      <w:r w:rsidRPr="000F7DC7">
        <w:rPr>
          <w:rFonts w:asciiTheme="minorBidi" w:hAnsiTheme="minorBidi"/>
          <w:sz w:val="24"/>
          <w:szCs w:val="24"/>
          <w:lang w:val="en-US"/>
        </w:rPr>
        <w:t xml:space="preserve"> </w:t>
      </w:r>
      <w:r w:rsidRPr="000F7DC7">
        <w:rPr>
          <w:rFonts w:asciiTheme="minorBidi" w:hAnsiTheme="minorBidi"/>
          <w:sz w:val="24"/>
          <w:szCs w:val="24"/>
        </w:rPr>
        <w:t>ἐξαναλύει</w:t>
      </w:r>
      <w:r w:rsidRPr="000F7DC7">
        <w:rPr>
          <w:rFonts w:asciiTheme="minorBidi" w:hAnsiTheme="minorBidi"/>
          <w:sz w:val="24"/>
          <w:szCs w:val="24"/>
          <w:lang w:val="en-US"/>
        </w:rPr>
        <w:t xml:space="preserve">c· </w:t>
      </w:r>
      <w:r w:rsidRPr="000F7DC7">
        <w:rPr>
          <w:rFonts w:asciiTheme="minorBidi" w:hAnsiTheme="minorBidi"/>
          <w:sz w:val="24"/>
          <w:szCs w:val="24"/>
        </w:rPr>
        <w:t>ἐξ</w:t>
      </w:r>
      <w:r w:rsidRPr="000F7DC7">
        <w:rPr>
          <w:rFonts w:asciiTheme="minorBidi" w:hAnsiTheme="minorBidi"/>
          <w:sz w:val="24"/>
          <w:szCs w:val="24"/>
          <w:lang w:val="en-US"/>
        </w:rPr>
        <w:t xml:space="preserve"> </w:t>
      </w:r>
      <w:r w:rsidRPr="000F7DC7">
        <w:rPr>
          <w:rFonts w:asciiTheme="minorBidi" w:hAnsiTheme="minorBidi"/>
          <w:sz w:val="24"/>
          <w:szCs w:val="24"/>
        </w:rPr>
        <w:t>οὗ</w:t>
      </w:r>
      <w:r w:rsidRPr="000F7DC7">
        <w:rPr>
          <w:rFonts w:asciiTheme="minorBidi" w:hAnsiTheme="minorBidi"/>
          <w:sz w:val="24"/>
          <w:szCs w:val="24"/>
          <w:lang w:val="en-US"/>
        </w:rPr>
        <w:t xml:space="preserve"> </w:t>
      </w:r>
      <w:r w:rsidRPr="000F7DC7">
        <w:rPr>
          <w:rFonts w:asciiTheme="minorBidi" w:hAnsiTheme="minorBidi"/>
          <w:sz w:val="24"/>
          <w:szCs w:val="24"/>
        </w:rPr>
        <w:t>γὰρ</w:t>
      </w:r>
      <w:r w:rsidRPr="000F7DC7">
        <w:rPr>
          <w:rFonts w:asciiTheme="minorBidi" w:hAnsiTheme="minorBidi"/>
          <w:sz w:val="24"/>
          <w:szCs w:val="24"/>
          <w:lang w:val="en-US"/>
        </w:rPr>
        <w:t xml:space="preserve"> </w:t>
      </w:r>
      <w:r w:rsidRPr="000F7DC7">
        <w:rPr>
          <w:rFonts w:asciiTheme="minorBidi" w:hAnsiTheme="minorBidi"/>
          <w:sz w:val="24"/>
          <w:szCs w:val="24"/>
        </w:rPr>
        <w:t>πέφυκε</w:t>
      </w:r>
      <w:r w:rsidRPr="000F7DC7">
        <w:rPr>
          <w:rFonts w:asciiTheme="minorBidi" w:hAnsiTheme="minorBidi"/>
          <w:sz w:val="24"/>
          <w:szCs w:val="24"/>
          <w:lang w:val="en-US"/>
        </w:rPr>
        <w:t xml:space="preserve"> c</w:t>
      </w:r>
      <w:r w:rsidRPr="000F7DC7">
        <w:rPr>
          <w:rFonts w:asciiTheme="minorBidi" w:hAnsiTheme="minorBidi"/>
          <w:sz w:val="24"/>
          <w:szCs w:val="24"/>
        </w:rPr>
        <w:t>τοιχεία</w:t>
      </w:r>
      <w:r w:rsidRPr="000F7DC7">
        <w:rPr>
          <w:rFonts w:asciiTheme="minorBidi" w:hAnsiTheme="minorBidi"/>
          <w:sz w:val="24"/>
          <w:szCs w:val="24"/>
          <w:lang w:val="en-US"/>
        </w:rPr>
        <w:t xml:space="preserve"> </w:t>
      </w:r>
      <w:r w:rsidRPr="000F7DC7">
        <w:rPr>
          <w:rFonts w:asciiTheme="minorBidi" w:hAnsiTheme="minorBidi"/>
          <w:sz w:val="24"/>
          <w:szCs w:val="24"/>
        </w:rPr>
        <w:t>τεταγμένα</w:t>
      </w:r>
      <w:r w:rsidRPr="000F7DC7">
        <w:rPr>
          <w:rFonts w:asciiTheme="minorBidi" w:hAnsiTheme="minorBidi"/>
          <w:sz w:val="24"/>
          <w:szCs w:val="24"/>
          <w:lang w:val="en-US"/>
        </w:rPr>
        <w:t xml:space="preserve"> c</w:t>
      </w:r>
      <w:r w:rsidRPr="000F7DC7">
        <w:rPr>
          <w:rFonts w:asciiTheme="minorBidi" w:hAnsiTheme="minorBidi"/>
          <w:sz w:val="24"/>
          <w:szCs w:val="24"/>
        </w:rPr>
        <w:t>οῖ</w:t>
      </w:r>
      <w:r w:rsidRPr="000F7DC7">
        <w:rPr>
          <w:rFonts w:asciiTheme="minorBidi" w:hAnsiTheme="minorBidi"/>
          <w:sz w:val="24"/>
          <w:szCs w:val="24"/>
          <w:lang w:val="en-US"/>
        </w:rPr>
        <w:t>c</w:t>
      </w:r>
      <w:r w:rsidRPr="000F7DC7">
        <w:rPr>
          <w:rFonts w:asciiTheme="minorBidi" w:hAnsiTheme="minorBidi"/>
          <w:sz w:val="24"/>
          <w:szCs w:val="24"/>
          <w:lang w:val="el-GR"/>
        </w:rPr>
        <w:t>ι</w:t>
      </w:r>
      <w:r w:rsidRPr="000F7DC7">
        <w:rPr>
          <w:rFonts w:asciiTheme="minorBidi" w:hAnsiTheme="minorBidi"/>
          <w:sz w:val="24"/>
          <w:szCs w:val="24"/>
          <w:lang w:val="en-US"/>
        </w:rPr>
        <w:t xml:space="preserve"> </w:t>
      </w:r>
      <w:r w:rsidRPr="000F7DC7">
        <w:rPr>
          <w:rFonts w:asciiTheme="minorBidi" w:hAnsiTheme="minorBidi"/>
          <w:sz w:val="24"/>
          <w:szCs w:val="24"/>
        </w:rPr>
        <w:t>νόμοι</w:t>
      </w:r>
      <w:r w:rsidRPr="000F7DC7">
        <w:rPr>
          <w:rFonts w:asciiTheme="minorBidi" w:hAnsiTheme="minorBidi"/>
          <w:sz w:val="24"/>
          <w:szCs w:val="24"/>
          <w:lang w:val="en-US"/>
        </w:rPr>
        <w:t>c</w:t>
      </w:r>
      <w:r w:rsidRPr="000F7DC7">
        <w:rPr>
          <w:rFonts w:asciiTheme="minorBidi" w:hAnsiTheme="minorBidi"/>
          <w:sz w:val="24"/>
          <w:szCs w:val="24"/>
        </w:rPr>
        <w:t>ι</w:t>
      </w:r>
      <w:r w:rsidRPr="000F7DC7">
        <w:rPr>
          <w:rFonts w:asciiTheme="minorBidi" w:hAnsiTheme="minorBidi"/>
          <w:sz w:val="24"/>
          <w:szCs w:val="24"/>
          <w:lang w:val="en-US"/>
        </w:rPr>
        <w:t xml:space="preserve">, | </w:t>
      </w:r>
      <w:r w:rsidRPr="000F7DC7">
        <w:rPr>
          <w:rFonts w:asciiTheme="minorBidi" w:hAnsiTheme="minorBidi"/>
          <w:sz w:val="24"/>
          <w:szCs w:val="24"/>
        </w:rPr>
        <w:t>κό</w:t>
      </w:r>
      <w:r w:rsidRPr="000F7DC7">
        <w:rPr>
          <w:rFonts w:asciiTheme="minorBidi" w:hAnsiTheme="minorBidi"/>
          <w:sz w:val="24"/>
          <w:szCs w:val="24"/>
          <w:lang w:val="en-US"/>
        </w:rPr>
        <w:t>c</w:t>
      </w:r>
      <w:r w:rsidRPr="000F7DC7">
        <w:rPr>
          <w:rFonts w:asciiTheme="minorBidi" w:hAnsiTheme="minorBidi"/>
          <w:sz w:val="24"/>
          <w:szCs w:val="24"/>
        </w:rPr>
        <w:t>μον</w:t>
      </w:r>
      <w:r w:rsidRPr="000F7DC7">
        <w:rPr>
          <w:rFonts w:asciiTheme="minorBidi" w:hAnsiTheme="minorBidi"/>
          <w:sz w:val="24"/>
          <w:szCs w:val="24"/>
          <w:lang w:val="en-US"/>
        </w:rPr>
        <w:t xml:space="preserve"> </w:t>
      </w:r>
      <w:r w:rsidRPr="000F7DC7">
        <w:rPr>
          <w:rFonts w:asciiTheme="minorBidi" w:hAnsiTheme="minorBidi"/>
          <w:sz w:val="24"/>
          <w:szCs w:val="24"/>
        </w:rPr>
        <w:t>ἅπαν</w:t>
      </w:r>
      <w:r w:rsidRPr="000F7DC7">
        <w:rPr>
          <w:rFonts w:asciiTheme="minorBidi" w:hAnsiTheme="minorBidi"/>
          <w:sz w:val="24"/>
          <w:szCs w:val="24"/>
          <w:lang w:val="en-US"/>
        </w:rPr>
        <w:t>&lt;</w:t>
      </w:r>
      <w:r w:rsidRPr="000F7DC7">
        <w:rPr>
          <w:rFonts w:asciiTheme="minorBidi" w:hAnsiTheme="minorBidi"/>
          <w:sz w:val="24"/>
          <w:szCs w:val="24"/>
        </w:rPr>
        <w:t>τα</w:t>
      </w:r>
      <w:r w:rsidRPr="000F7DC7">
        <w:rPr>
          <w:rFonts w:asciiTheme="minorBidi" w:hAnsiTheme="minorBidi"/>
          <w:sz w:val="24"/>
          <w:szCs w:val="24"/>
          <w:lang w:val="en-US"/>
        </w:rPr>
        <w:t xml:space="preserve">&gt; </w:t>
      </w:r>
      <w:r w:rsidRPr="000F7DC7">
        <w:rPr>
          <w:rFonts w:asciiTheme="minorBidi" w:hAnsiTheme="minorBidi"/>
          <w:sz w:val="24"/>
          <w:szCs w:val="24"/>
        </w:rPr>
        <w:t>τρέπου</w:t>
      </w:r>
      <w:r w:rsidRPr="000F7DC7">
        <w:rPr>
          <w:rFonts w:asciiTheme="minorBidi" w:hAnsiTheme="minorBidi"/>
          <w:sz w:val="24"/>
          <w:szCs w:val="24"/>
          <w:lang w:val="en-US"/>
        </w:rPr>
        <w:t>c</w:t>
      </w:r>
      <w:r w:rsidRPr="000F7DC7">
        <w:rPr>
          <w:rFonts w:asciiTheme="minorBidi" w:hAnsiTheme="minorBidi"/>
          <w:sz w:val="24"/>
          <w:szCs w:val="24"/>
        </w:rPr>
        <w:t>ι</w:t>
      </w:r>
      <w:r w:rsidRPr="000F7DC7">
        <w:rPr>
          <w:rFonts w:asciiTheme="minorBidi" w:hAnsiTheme="minorBidi"/>
          <w:sz w:val="24"/>
          <w:szCs w:val="24"/>
          <w:lang w:val="en-US"/>
        </w:rPr>
        <w:t xml:space="preserve"> </w:t>
      </w:r>
      <w:r w:rsidRPr="000F7DC7">
        <w:rPr>
          <w:rFonts w:asciiTheme="minorBidi" w:hAnsiTheme="minorBidi"/>
          <w:sz w:val="24"/>
          <w:szCs w:val="24"/>
        </w:rPr>
        <w:t>τετράτροπον</w:t>
      </w:r>
      <w:r w:rsidRPr="000F7DC7">
        <w:rPr>
          <w:rFonts w:asciiTheme="minorBidi" w:hAnsiTheme="minorBidi"/>
          <w:sz w:val="24"/>
          <w:szCs w:val="24"/>
          <w:lang w:val="en-US"/>
        </w:rPr>
        <w:t xml:space="preserve"> </w:t>
      </w:r>
      <w:r w:rsidRPr="000F7DC7">
        <w:rPr>
          <w:rFonts w:asciiTheme="minorBidi" w:hAnsiTheme="minorBidi"/>
          <w:sz w:val="24"/>
          <w:szCs w:val="24"/>
        </w:rPr>
        <w:t>εἰ</w:t>
      </w:r>
      <w:r w:rsidRPr="000F7DC7">
        <w:rPr>
          <w:rFonts w:asciiTheme="minorBidi" w:hAnsiTheme="minorBidi"/>
          <w:sz w:val="24"/>
          <w:szCs w:val="24"/>
          <w:lang w:val="en-US"/>
        </w:rPr>
        <w:t xml:space="preserve">c </w:t>
      </w:r>
      <w:r w:rsidRPr="000F7DC7">
        <w:rPr>
          <w:rFonts w:asciiTheme="minorBidi" w:hAnsiTheme="minorBidi"/>
          <w:sz w:val="24"/>
          <w:szCs w:val="24"/>
        </w:rPr>
        <w:t>ἐνιαυτόν</w:t>
      </w:r>
      <w:r w:rsidRPr="000F7DC7">
        <w:rPr>
          <w:rFonts w:asciiTheme="minorBidi" w:hAnsiTheme="minorBidi"/>
          <w:sz w:val="24"/>
          <w:szCs w:val="24"/>
          <w:lang w:val="en-US"/>
        </w:rPr>
        <w:t xml:space="preserve">. | </w:t>
      </w:r>
      <w:r w:rsidRPr="000F7DC7">
        <w:rPr>
          <w:rFonts w:asciiTheme="minorBidi" w:hAnsiTheme="minorBidi"/>
          <w:sz w:val="24"/>
          <w:szCs w:val="24"/>
        </w:rPr>
        <w:t>ἣν</w:t>
      </w:r>
      <w:r w:rsidRPr="000F7DC7">
        <w:rPr>
          <w:rFonts w:asciiTheme="minorBidi" w:hAnsiTheme="minorBidi"/>
          <w:sz w:val="24"/>
          <w:szCs w:val="24"/>
          <w:lang w:val="en-US"/>
        </w:rPr>
        <w:t xml:space="preserve"> </w:t>
      </w:r>
      <w:r w:rsidRPr="000F7DC7">
        <w:rPr>
          <w:rFonts w:asciiTheme="minorBidi" w:hAnsiTheme="minorBidi"/>
          <w:sz w:val="24"/>
          <w:szCs w:val="24"/>
        </w:rPr>
        <w:t>γαίη</w:t>
      </w:r>
      <w:r w:rsidRPr="000F7DC7">
        <w:rPr>
          <w:rFonts w:asciiTheme="minorBidi" w:hAnsiTheme="minorBidi"/>
          <w:sz w:val="24"/>
          <w:szCs w:val="24"/>
          <w:lang w:val="en-US"/>
        </w:rPr>
        <w:t xml:space="preserve">c </w:t>
      </w:r>
      <w:r w:rsidRPr="000F7DC7">
        <w:rPr>
          <w:rFonts w:asciiTheme="minorBidi" w:hAnsiTheme="minorBidi"/>
          <w:sz w:val="24"/>
          <w:szCs w:val="24"/>
        </w:rPr>
        <w:t>κευθμώνα</w:t>
      </w:r>
      <w:r w:rsidRPr="000F7DC7">
        <w:rPr>
          <w:rFonts w:asciiTheme="minorBidi" w:hAnsiTheme="minorBidi"/>
          <w:sz w:val="24"/>
          <w:szCs w:val="24"/>
          <w:lang w:val="en-US"/>
        </w:rPr>
        <w:t xml:space="preserve"> </w:t>
      </w:r>
      <w:r w:rsidRPr="000F7DC7">
        <w:rPr>
          <w:rFonts w:asciiTheme="minorBidi" w:hAnsiTheme="minorBidi"/>
          <w:sz w:val="24"/>
          <w:szCs w:val="24"/>
        </w:rPr>
        <w:t>μό</w:t>
      </w:r>
      <w:r w:rsidRPr="000F7DC7">
        <w:rPr>
          <w:rFonts w:asciiTheme="minorBidi" w:hAnsiTheme="minorBidi"/>
          <w:sz w:val="24"/>
          <w:szCs w:val="24"/>
          <w:lang w:val="en-US"/>
        </w:rPr>
        <w:t xml:space="preserve">- (80) </w:t>
      </w:r>
      <w:r w:rsidRPr="000F7DC7">
        <w:rPr>
          <w:rFonts w:asciiTheme="minorBidi" w:hAnsiTheme="minorBidi"/>
          <w:sz w:val="24"/>
          <w:szCs w:val="24"/>
        </w:rPr>
        <w:t>λη</w:t>
      </w:r>
      <w:r w:rsidRPr="000F7DC7">
        <w:rPr>
          <w:rFonts w:asciiTheme="minorBidi" w:hAnsiTheme="minorBidi"/>
          <w:sz w:val="24"/>
          <w:szCs w:val="24"/>
          <w:lang w:val="en-US"/>
        </w:rPr>
        <w:t xml:space="preserve">c, </w:t>
      </w:r>
      <w:r w:rsidRPr="000F7DC7">
        <w:rPr>
          <w:rFonts w:asciiTheme="minorBidi" w:hAnsiTheme="minorBidi"/>
          <w:sz w:val="24"/>
          <w:szCs w:val="24"/>
        </w:rPr>
        <w:t>νεκύων</w:t>
      </w:r>
      <w:r w:rsidRPr="000F7DC7">
        <w:rPr>
          <w:rFonts w:asciiTheme="minorBidi" w:hAnsiTheme="minorBidi"/>
          <w:sz w:val="24"/>
          <w:szCs w:val="24"/>
          <w:lang w:val="en-US"/>
        </w:rPr>
        <w:t xml:space="preserve"> </w:t>
      </w:r>
      <w:r w:rsidRPr="000F7DC7">
        <w:rPr>
          <w:rFonts w:asciiTheme="minorBidi" w:hAnsiTheme="minorBidi"/>
          <w:sz w:val="24"/>
          <w:szCs w:val="24"/>
        </w:rPr>
        <w:t>ἐνὶ</w:t>
      </w:r>
      <w:r w:rsidRPr="000F7DC7">
        <w:rPr>
          <w:rFonts w:asciiTheme="minorBidi" w:hAnsiTheme="minorBidi"/>
          <w:sz w:val="24"/>
          <w:szCs w:val="24"/>
          <w:lang w:val="en-US"/>
        </w:rPr>
        <w:t xml:space="preserve"> </w:t>
      </w:r>
      <w:r w:rsidRPr="000F7DC7">
        <w:rPr>
          <w:rFonts w:asciiTheme="minorBidi" w:hAnsiTheme="minorBidi"/>
          <w:sz w:val="24"/>
          <w:szCs w:val="24"/>
        </w:rPr>
        <w:t>χώρῳ</w:t>
      </w:r>
      <w:r w:rsidRPr="000F7DC7">
        <w:rPr>
          <w:rFonts w:asciiTheme="minorBidi" w:hAnsiTheme="minorBidi"/>
          <w:sz w:val="24"/>
          <w:szCs w:val="24"/>
          <w:lang w:val="en-US"/>
        </w:rPr>
        <w:t xml:space="preserve">, | </w:t>
      </w:r>
      <w:r w:rsidRPr="000F7DC7">
        <w:rPr>
          <w:rFonts w:asciiTheme="minorBidi" w:hAnsiTheme="minorBidi"/>
          <w:sz w:val="24"/>
          <w:szCs w:val="24"/>
        </w:rPr>
        <w:t>πέμψον</w:t>
      </w:r>
      <w:r w:rsidRPr="000F7DC7">
        <w:rPr>
          <w:rFonts w:asciiTheme="minorBidi" w:hAnsiTheme="minorBidi"/>
          <w:sz w:val="24"/>
          <w:szCs w:val="24"/>
          <w:lang w:val="en-US"/>
        </w:rPr>
        <w:t xml:space="preserve"> </w:t>
      </w:r>
      <w:r w:rsidRPr="000F7DC7">
        <w:rPr>
          <w:rFonts w:asciiTheme="minorBidi" w:hAnsiTheme="minorBidi"/>
          <w:sz w:val="24"/>
          <w:szCs w:val="24"/>
        </w:rPr>
        <w:t>μάντιν</w:t>
      </w:r>
      <w:r w:rsidRPr="000F7DC7">
        <w:rPr>
          <w:rFonts w:asciiTheme="minorBidi" w:hAnsiTheme="minorBidi"/>
          <w:sz w:val="24"/>
          <w:szCs w:val="24"/>
          <w:lang w:val="en-US"/>
        </w:rPr>
        <w:t xml:space="preserve"> </w:t>
      </w:r>
      <w:r w:rsidRPr="000F7DC7">
        <w:rPr>
          <w:rFonts w:asciiTheme="minorBidi" w:hAnsiTheme="minorBidi"/>
          <w:sz w:val="24"/>
          <w:szCs w:val="24"/>
        </w:rPr>
        <w:t>ἐξ</w:t>
      </w:r>
      <w:r w:rsidRPr="000F7DC7">
        <w:rPr>
          <w:rFonts w:asciiTheme="minorBidi" w:hAnsiTheme="minorBidi"/>
          <w:sz w:val="24"/>
          <w:szCs w:val="24"/>
          <w:lang w:val="en-US"/>
        </w:rPr>
        <w:t xml:space="preserve"> </w:t>
      </w:r>
      <w:r w:rsidRPr="000F7DC7">
        <w:rPr>
          <w:rFonts w:asciiTheme="minorBidi" w:hAnsiTheme="minorBidi"/>
          <w:sz w:val="24"/>
          <w:szCs w:val="24"/>
        </w:rPr>
        <w:t>ἀδύτων</w:t>
      </w:r>
      <w:r w:rsidRPr="000F7DC7">
        <w:rPr>
          <w:rFonts w:asciiTheme="minorBidi" w:hAnsiTheme="minorBidi"/>
          <w:sz w:val="24"/>
          <w:szCs w:val="24"/>
          <w:lang w:val="en-US"/>
        </w:rPr>
        <w:t xml:space="preserve"> </w:t>
      </w:r>
      <w:r w:rsidRPr="000F7DC7">
        <w:rPr>
          <w:rFonts w:asciiTheme="minorBidi" w:hAnsiTheme="minorBidi"/>
          <w:sz w:val="24"/>
          <w:szCs w:val="24"/>
        </w:rPr>
        <w:t>τὸν</w:t>
      </w:r>
      <w:r w:rsidRPr="000F7DC7">
        <w:rPr>
          <w:rFonts w:asciiTheme="minorBidi" w:hAnsiTheme="minorBidi"/>
          <w:sz w:val="24"/>
          <w:szCs w:val="24"/>
          <w:lang w:val="en-US"/>
        </w:rPr>
        <w:t xml:space="preserve"> </w:t>
      </w:r>
      <w:r w:rsidRPr="000F7DC7">
        <w:rPr>
          <w:rFonts w:asciiTheme="minorBidi" w:hAnsiTheme="minorBidi"/>
          <w:sz w:val="24"/>
          <w:szCs w:val="24"/>
        </w:rPr>
        <w:t>ἀληθέα</w:t>
      </w:r>
      <w:r w:rsidRPr="000F7DC7">
        <w:rPr>
          <w:rFonts w:asciiTheme="minorBidi" w:hAnsiTheme="minorBidi"/>
          <w:sz w:val="24"/>
          <w:szCs w:val="24"/>
          <w:lang w:val="en-US"/>
        </w:rPr>
        <w:t xml:space="preserve">, </w:t>
      </w:r>
      <w:r w:rsidRPr="000F7DC7">
        <w:rPr>
          <w:rFonts w:asciiTheme="minorBidi" w:hAnsiTheme="minorBidi"/>
          <w:sz w:val="24"/>
          <w:szCs w:val="24"/>
        </w:rPr>
        <w:t>λίτομαί</w:t>
      </w:r>
      <w:r w:rsidRPr="000F7DC7">
        <w:rPr>
          <w:rFonts w:asciiTheme="minorBidi" w:hAnsiTheme="minorBidi"/>
          <w:sz w:val="24"/>
          <w:szCs w:val="24"/>
          <w:lang w:val="en-US"/>
        </w:rPr>
        <w:t xml:space="preserve"> c</w:t>
      </w:r>
      <w:r w:rsidRPr="000F7DC7">
        <w:rPr>
          <w:rFonts w:asciiTheme="minorBidi" w:hAnsiTheme="minorBidi"/>
          <w:sz w:val="24"/>
          <w:szCs w:val="24"/>
        </w:rPr>
        <w:t>ε</w:t>
      </w:r>
      <w:r w:rsidRPr="000F7DC7">
        <w:rPr>
          <w:rFonts w:asciiTheme="minorBidi" w:hAnsiTheme="minorBidi"/>
          <w:sz w:val="24"/>
          <w:szCs w:val="24"/>
          <w:lang w:val="en-US"/>
        </w:rPr>
        <w:t xml:space="preserve"> | </w:t>
      </w:r>
      <w:r w:rsidRPr="000F7DC7">
        <w:rPr>
          <w:rFonts w:asciiTheme="minorBidi" w:hAnsiTheme="minorBidi"/>
          <w:sz w:val="24"/>
          <w:szCs w:val="24"/>
        </w:rPr>
        <w:t>λαμψονηρ</w:t>
      </w:r>
      <w:r w:rsidRPr="000F7DC7">
        <w:rPr>
          <w:rFonts w:asciiTheme="minorBidi" w:hAnsiTheme="minorBidi"/>
          <w:sz w:val="24"/>
          <w:szCs w:val="24"/>
          <w:lang w:val="en-US"/>
        </w:rPr>
        <w:t>: c</w:t>
      </w:r>
      <w:r w:rsidRPr="000F7DC7">
        <w:rPr>
          <w:rFonts w:asciiTheme="minorBidi" w:hAnsiTheme="minorBidi"/>
          <w:sz w:val="24"/>
          <w:szCs w:val="24"/>
        </w:rPr>
        <w:t>ουμαρτα</w:t>
      </w:r>
      <w:r w:rsidRPr="000F7DC7">
        <w:rPr>
          <w:rFonts w:asciiTheme="minorBidi" w:hAnsiTheme="minorBidi"/>
          <w:sz w:val="24"/>
          <w:szCs w:val="24"/>
          <w:lang w:val="en-US"/>
        </w:rPr>
        <w:t xml:space="preserve">: </w:t>
      </w:r>
      <w:r w:rsidRPr="000F7DC7">
        <w:rPr>
          <w:rFonts w:asciiTheme="minorBidi" w:hAnsiTheme="minorBidi"/>
          <w:sz w:val="24"/>
          <w:szCs w:val="24"/>
        </w:rPr>
        <w:t>βαρίβα</w:t>
      </w:r>
      <w:r w:rsidRPr="000F7DC7">
        <w:rPr>
          <w:rFonts w:asciiTheme="minorBidi" w:hAnsiTheme="minorBidi"/>
          <w:sz w:val="24"/>
          <w:szCs w:val="24"/>
          <w:lang w:val="en-US"/>
        </w:rPr>
        <w:t xml:space="preserve">c: </w:t>
      </w:r>
      <w:r w:rsidRPr="000F7DC7">
        <w:rPr>
          <w:rFonts w:asciiTheme="minorBidi" w:hAnsiTheme="minorBidi"/>
          <w:sz w:val="24"/>
          <w:szCs w:val="24"/>
        </w:rPr>
        <w:t>δαρδαλαμ</w:t>
      </w:r>
      <w:r w:rsidRPr="000F7DC7">
        <w:rPr>
          <w:rFonts w:asciiTheme="minorBidi" w:hAnsiTheme="minorBidi"/>
          <w:sz w:val="24"/>
          <w:szCs w:val="24"/>
          <w:lang w:val="en-US"/>
        </w:rPr>
        <w:t>: [</w:t>
      </w:r>
      <w:r w:rsidRPr="000F7DC7">
        <w:rPr>
          <w:rFonts w:asciiTheme="minorBidi" w:hAnsiTheme="minorBidi"/>
          <w:sz w:val="24"/>
          <w:szCs w:val="24"/>
        </w:rPr>
        <w:t>φ</w:t>
      </w:r>
      <w:r w:rsidRPr="000F7DC7">
        <w:rPr>
          <w:rFonts w:asciiTheme="minorBidi" w:hAnsiTheme="minorBidi"/>
          <w:sz w:val="24"/>
          <w:szCs w:val="24"/>
          <w:lang w:val="en-US"/>
        </w:rPr>
        <w:t>]</w:t>
      </w:r>
      <w:r w:rsidRPr="000F7DC7">
        <w:rPr>
          <w:rFonts w:asciiTheme="minorBidi" w:hAnsiTheme="minorBidi"/>
          <w:sz w:val="24"/>
          <w:szCs w:val="24"/>
        </w:rPr>
        <w:t>ορβη</w:t>
      </w:r>
      <w:r w:rsidRPr="000F7DC7">
        <w:rPr>
          <w:rFonts w:asciiTheme="minorBidi" w:hAnsiTheme="minorBidi"/>
          <w:sz w:val="24"/>
          <w:szCs w:val="24"/>
          <w:lang w:val="el-GR"/>
        </w:rPr>
        <w:t>ξ</w:t>
      </w:r>
      <w:r w:rsidRPr="000F7DC7">
        <w:rPr>
          <w:rFonts w:asciiTheme="minorBidi" w:hAnsiTheme="minorBidi"/>
          <w:sz w:val="24"/>
          <w:szCs w:val="24"/>
          <w:lang w:val="en-US"/>
        </w:rPr>
        <w:t xml:space="preserve">, </w:t>
      </w:r>
      <w:r w:rsidRPr="000F7DC7">
        <w:rPr>
          <w:rFonts w:asciiTheme="minorBidi" w:hAnsiTheme="minorBidi"/>
          <w:sz w:val="24"/>
          <w:szCs w:val="24"/>
        </w:rPr>
        <w:t>κύριε</w:t>
      </w:r>
      <w:r w:rsidRPr="000F7DC7">
        <w:rPr>
          <w:rFonts w:asciiTheme="minorBidi" w:hAnsiTheme="minorBidi"/>
          <w:sz w:val="24"/>
          <w:szCs w:val="24"/>
          <w:lang w:val="en-US"/>
        </w:rPr>
        <w:t xml:space="preserve">, | </w:t>
      </w:r>
      <w:r w:rsidRPr="000F7DC7">
        <w:rPr>
          <w:rFonts w:asciiTheme="minorBidi" w:hAnsiTheme="minorBidi"/>
          <w:sz w:val="24"/>
          <w:szCs w:val="24"/>
        </w:rPr>
        <w:t>ἔκπεμψον</w:t>
      </w:r>
      <w:r w:rsidRPr="000F7DC7">
        <w:rPr>
          <w:rFonts w:asciiTheme="minorBidi" w:hAnsiTheme="minorBidi"/>
          <w:sz w:val="24"/>
          <w:szCs w:val="24"/>
          <w:lang w:val="en-US"/>
        </w:rPr>
        <w:t xml:space="preserve"> </w:t>
      </w:r>
      <w:r w:rsidRPr="000F7DC7">
        <w:rPr>
          <w:rFonts w:asciiTheme="minorBidi" w:hAnsiTheme="minorBidi"/>
          <w:sz w:val="24"/>
          <w:szCs w:val="24"/>
        </w:rPr>
        <w:t>τὸν</w:t>
      </w:r>
      <w:r w:rsidRPr="000F7DC7">
        <w:rPr>
          <w:rFonts w:asciiTheme="minorBidi" w:hAnsiTheme="minorBidi"/>
          <w:sz w:val="24"/>
          <w:szCs w:val="24"/>
          <w:lang w:val="en-US"/>
        </w:rPr>
        <w:t xml:space="preserve"> </w:t>
      </w:r>
      <w:r w:rsidRPr="000F7DC7">
        <w:rPr>
          <w:rFonts w:asciiTheme="minorBidi" w:hAnsiTheme="minorBidi"/>
          <w:sz w:val="24"/>
          <w:szCs w:val="24"/>
        </w:rPr>
        <w:t>ἱερὸν</w:t>
      </w:r>
      <w:r w:rsidRPr="000F7DC7">
        <w:rPr>
          <w:rFonts w:asciiTheme="minorBidi" w:hAnsiTheme="minorBidi"/>
          <w:sz w:val="24"/>
          <w:szCs w:val="24"/>
          <w:lang w:val="en-US"/>
        </w:rPr>
        <w:t xml:space="preserve"> </w:t>
      </w:r>
      <w:r w:rsidRPr="000F7DC7">
        <w:rPr>
          <w:rFonts w:asciiTheme="minorBidi" w:hAnsiTheme="minorBidi"/>
          <w:sz w:val="24"/>
          <w:szCs w:val="24"/>
        </w:rPr>
        <w:lastRenderedPageBreak/>
        <w:t>δαίμονα</w:t>
      </w:r>
      <w:r w:rsidRPr="000F7DC7">
        <w:rPr>
          <w:rFonts w:asciiTheme="minorBidi" w:hAnsiTheme="minorBidi"/>
          <w:sz w:val="24"/>
          <w:szCs w:val="24"/>
          <w:lang w:val="en-US"/>
        </w:rPr>
        <w:t xml:space="preserve"> ’</w:t>
      </w:r>
      <w:r w:rsidRPr="000F7DC7">
        <w:rPr>
          <w:rFonts w:asciiTheme="minorBidi" w:hAnsiTheme="minorBidi"/>
          <w:sz w:val="24"/>
          <w:szCs w:val="24"/>
        </w:rPr>
        <w:t>Ανούθ</w:t>
      </w:r>
      <w:r w:rsidRPr="000F7DC7">
        <w:rPr>
          <w:rFonts w:asciiTheme="minorBidi" w:hAnsiTheme="minorBidi"/>
          <w:sz w:val="24"/>
          <w:szCs w:val="24"/>
          <w:lang w:val="en-US"/>
        </w:rPr>
        <w:t xml:space="preserve">: </w:t>
      </w:r>
      <w:r w:rsidRPr="000F7DC7">
        <w:rPr>
          <w:rFonts w:asciiTheme="minorBidi" w:hAnsiTheme="minorBidi"/>
          <w:sz w:val="24"/>
          <w:szCs w:val="24"/>
        </w:rPr>
        <w:t>Ανούθ</w:t>
      </w:r>
      <w:r w:rsidRPr="000F7DC7">
        <w:rPr>
          <w:rFonts w:asciiTheme="minorBidi" w:hAnsiTheme="minorBidi"/>
          <w:sz w:val="24"/>
          <w:szCs w:val="24"/>
          <w:lang w:val="en-US"/>
        </w:rPr>
        <w:t>: c</w:t>
      </w:r>
      <w:r w:rsidRPr="000F7DC7">
        <w:rPr>
          <w:rFonts w:asciiTheme="minorBidi" w:hAnsiTheme="minorBidi"/>
          <w:sz w:val="24"/>
          <w:szCs w:val="24"/>
        </w:rPr>
        <w:t>αλβανα</w:t>
      </w:r>
      <w:r w:rsidRPr="000F7DC7">
        <w:rPr>
          <w:rFonts w:asciiTheme="minorBidi" w:hAnsiTheme="minorBidi"/>
          <w:sz w:val="24"/>
          <w:szCs w:val="24"/>
          <w:lang w:val="en-US"/>
        </w:rPr>
        <w:t xml:space="preserve"> || </w:t>
      </w:r>
      <w:r w:rsidRPr="000F7DC7">
        <w:rPr>
          <w:rFonts w:asciiTheme="minorBidi" w:hAnsiTheme="minorBidi"/>
          <w:sz w:val="24"/>
          <w:szCs w:val="24"/>
        </w:rPr>
        <w:t>χαμβρη</w:t>
      </w:r>
      <w:r w:rsidRPr="000F7DC7">
        <w:rPr>
          <w:rFonts w:asciiTheme="minorBidi" w:hAnsiTheme="minorBidi"/>
          <w:sz w:val="24"/>
          <w:szCs w:val="24"/>
          <w:lang w:val="en-US"/>
        </w:rPr>
        <w:t xml:space="preserve">: </w:t>
      </w:r>
      <w:r w:rsidRPr="000F7DC7">
        <w:rPr>
          <w:rFonts w:asciiTheme="minorBidi" w:hAnsiTheme="minorBidi"/>
          <w:sz w:val="24"/>
          <w:szCs w:val="24"/>
        </w:rPr>
        <w:t>βρηιθ</w:t>
      </w:r>
      <w:r w:rsidRPr="000F7DC7">
        <w:rPr>
          <w:rFonts w:asciiTheme="minorBidi" w:hAnsiTheme="minorBidi"/>
          <w:sz w:val="24"/>
          <w:szCs w:val="24"/>
          <w:lang w:val="en-US"/>
        </w:rPr>
        <w:t xml:space="preserve">: </w:t>
      </w:r>
      <w:r w:rsidRPr="000F7DC7">
        <w:rPr>
          <w:rFonts w:asciiTheme="minorBidi" w:hAnsiTheme="minorBidi"/>
          <w:sz w:val="24"/>
          <w:szCs w:val="24"/>
        </w:rPr>
        <w:t>ἤδη</w:t>
      </w:r>
      <w:r w:rsidRPr="000F7DC7">
        <w:rPr>
          <w:rFonts w:asciiTheme="minorBidi" w:hAnsiTheme="minorBidi"/>
          <w:sz w:val="24"/>
          <w:szCs w:val="24"/>
          <w:lang w:val="en-US"/>
        </w:rPr>
        <w:t xml:space="preserve">, </w:t>
      </w:r>
      <w:r w:rsidRPr="000F7DC7">
        <w:rPr>
          <w:rFonts w:asciiTheme="minorBidi" w:hAnsiTheme="minorBidi"/>
          <w:sz w:val="24"/>
          <w:szCs w:val="24"/>
        </w:rPr>
        <w:t>ἤδη</w:t>
      </w:r>
      <w:r w:rsidRPr="000F7DC7">
        <w:rPr>
          <w:rFonts w:asciiTheme="minorBidi" w:hAnsiTheme="minorBidi"/>
          <w:sz w:val="24"/>
          <w:szCs w:val="24"/>
          <w:lang w:val="en-US"/>
        </w:rPr>
        <w:t xml:space="preserve">, </w:t>
      </w:r>
      <w:r w:rsidRPr="000F7DC7">
        <w:rPr>
          <w:rFonts w:asciiTheme="minorBidi" w:hAnsiTheme="minorBidi"/>
          <w:sz w:val="24"/>
          <w:szCs w:val="24"/>
        </w:rPr>
        <w:t>ταχύ</w:t>
      </w:r>
      <w:r w:rsidRPr="000F7DC7">
        <w:rPr>
          <w:rFonts w:asciiTheme="minorBidi" w:hAnsiTheme="minorBidi"/>
          <w:sz w:val="24"/>
          <w:szCs w:val="24"/>
          <w:lang w:val="en-US"/>
        </w:rPr>
        <w:t xml:space="preserve">, </w:t>
      </w:r>
      <w:r w:rsidRPr="000F7DC7">
        <w:rPr>
          <w:rFonts w:asciiTheme="minorBidi" w:hAnsiTheme="minorBidi"/>
          <w:sz w:val="24"/>
          <w:szCs w:val="24"/>
        </w:rPr>
        <w:t>ταχύ</w:t>
      </w:r>
      <w:r w:rsidRPr="000F7DC7">
        <w:rPr>
          <w:rFonts w:asciiTheme="minorBidi" w:hAnsiTheme="minorBidi"/>
          <w:sz w:val="24"/>
          <w:szCs w:val="24"/>
          <w:lang w:val="en-US"/>
        </w:rPr>
        <w:t xml:space="preserve">· </w:t>
      </w:r>
      <w:r w:rsidRPr="000F7DC7">
        <w:rPr>
          <w:rFonts w:asciiTheme="minorBidi" w:hAnsiTheme="minorBidi"/>
          <w:sz w:val="24"/>
          <w:szCs w:val="24"/>
        </w:rPr>
        <w:t>ἐν</w:t>
      </w:r>
      <w:r w:rsidRPr="000F7DC7">
        <w:rPr>
          <w:rFonts w:asciiTheme="minorBidi" w:hAnsiTheme="minorBidi"/>
          <w:sz w:val="24"/>
          <w:szCs w:val="24"/>
          <w:lang w:val="en-US"/>
        </w:rPr>
        <w:t xml:space="preserve"> </w:t>
      </w:r>
      <w:r w:rsidRPr="000F7DC7">
        <w:rPr>
          <w:rFonts w:asciiTheme="minorBidi" w:hAnsiTheme="minorBidi"/>
          <w:sz w:val="24"/>
          <w:szCs w:val="24"/>
        </w:rPr>
        <w:t>τῇ</w:t>
      </w:r>
      <w:r w:rsidRPr="000F7DC7">
        <w:rPr>
          <w:rFonts w:asciiTheme="minorBidi" w:hAnsiTheme="minorBidi"/>
          <w:sz w:val="24"/>
          <w:szCs w:val="24"/>
          <w:lang w:val="en-US"/>
        </w:rPr>
        <w:t xml:space="preserve"> </w:t>
      </w:r>
      <w:r w:rsidRPr="000F7DC7">
        <w:rPr>
          <w:rFonts w:asciiTheme="minorBidi" w:hAnsiTheme="minorBidi"/>
          <w:sz w:val="24"/>
          <w:szCs w:val="24"/>
        </w:rPr>
        <w:t>νυκτὶ</w:t>
      </w:r>
      <w:r w:rsidRPr="000F7DC7">
        <w:rPr>
          <w:rFonts w:asciiTheme="minorBidi" w:hAnsiTheme="minorBidi"/>
          <w:sz w:val="24"/>
          <w:szCs w:val="24"/>
          <w:lang w:val="en-US"/>
        </w:rPr>
        <w:t xml:space="preserve"> </w:t>
      </w:r>
      <w:r w:rsidRPr="000F7DC7">
        <w:rPr>
          <w:rFonts w:asciiTheme="minorBidi" w:hAnsiTheme="minorBidi"/>
          <w:sz w:val="24"/>
          <w:szCs w:val="24"/>
        </w:rPr>
        <w:t>ταύτῃ</w:t>
      </w:r>
      <w:r w:rsidRPr="000F7DC7">
        <w:rPr>
          <w:rFonts w:asciiTheme="minorBidi" w:hAnsiTheme="minorBidi"/>
          <w:sz w:val="24"/>
          <w:szCs w:val="24"/>
          <w:lang w:val="en-US"/>
        </w:rPr>
        <w:t xml:space="preserve"> </w:t>
      </w:r>
      <w:r w:rsidRPr="000F7DC7">
        <w:rPr>
          <w:rFonts w:asciiTheme="minorBidi" w:hAnsiTheme="minorBidi"/>
          <w:sz w:val="24"/>
          <w:szCs w:val="24"/>
        </w:rPr>
        <w:t>ἐλθέ</w:t>
      </w:r>
      <w:r w:rsidRPr="000F7DC7">
        <w:rPr>
          <w:rFonts w:asciiTheme="minorBidi" w:hAnsiTheme="minorBidi"/>
          <w:sz w:val="24"/>
          <w:szCs w:val="24"/>
          <w:lang w:val="en-US"/>
        </w:rPr>
        <w:t xml:space="preserve">’. || (84) </w:t>
      </w:r>
      <w:r w:rsidRPr="000F7DC7">
        <w:rPr>
          <w:rFonts w:asciiTheme="minorBidi" w:hAnsiTheme="minorBidi"/>
          <w:sz w:val="24"/>
          <w:szCs w:val="24"/>
        </w:rPr>
        <w:t>ἐὰν</w:t>
      </w:r>
      <w:r w:rsidRPr="000F7DC7">
        <w:rPr>
          <w:rFonts w:asciiTheme="minorBidi" w:hAnsiTheme="minorBidi"/>
          <w:sz w:val="24"/>
          <w:szCs w:val="24"/>
          <w:lang w:val="en-US"/>
        </w:rPr>
        <w:t xml:space="preserve"> </w:t>
      </w:r>
      <w:r w:rsidRPr="000F7DC7">
        <w:rPr>
          <w:rFonts w:asciiTheme="minorBidi" w:hAnsiTheme="minorBidi"/>
          <w:sz w:val="24"/>
          <w:szCs w:val="24"/>
        </w:rPr>
        <w:t>θέλῃ</w:t>
      </w:r>
      <w:r w:rsidRPr="000F7DC7">
        <w:rPr>
          <w:rFonts w:asciiTheme="minorBidi" w:hAnsiTheme="minorBidi"/>
          <w:sz w:val="24"/>
          <w:szCs w:val="24"/>
          <w:lang w:val="en-US"/>
        </w:rPr>
        <w:t xml:space="preserve">c </w:t>
      </w:r>
      <w:r w:rsidRPr="000F7DC7">
        <w:rPr>
          <w:rFonts w:asciiTheme="minorBidi" w:hAnsiTheme="minorBidi"/>
          <w:sz w:val="24"/>
          <w:szCs w:val="24"/>
        </w:rPr>
        <w:t>καὶ</w:t>
      </w:r>
      <w:r w:rsidRPr="000F7DC7">
        <w:rPr>
          <w:rFonts w:asciiTheme="minorBidi" w:hAnsiTheme="minorBidi"/>
          <w:sz w:val="24"/>
          <w:szCs w:val="24"/>
          <w:lang w:val="en-US"/>
        </w:rPr>
        <w:t xml:space="preserve"> </w:t>
      </w:r>
      <w:r w:rsidRPr="000F7DC7">
        <w:rPr>
          <w:rFonts w:asciiTheme="minorBidi" w:hAnsiTheme="minorBidi"/>
          <w:sz w:val="24"/>
          <w:szCs w:val="24"/>
        </w:rPr>
        <w:t>αὐτοπτον</w:t>
      </w:r>
      <w:r w:rsidRPr="000F7DC7">
        <w:rPr>
          <w:rFonts w:asciiTheme="minorBidi" w:hAnsiTheme="minorBidi"/>
          <w:sz w:val="24"/>
          <w:szCs w:val="24"/>
          <w:lang w:val="en-US"/>
        </w:rPr>
        <w:t xml:space="preserve"> </w:t>
      </w:r>
      <w:r w:rsidRPr="000F7DC7">
        <w:rPr>
          <w:rFonts w:asciiTheme="minorBidi" w:hAnsiTheme="minorBidi"/>
          <w:sz w:val="24"/>
          <w:szCs w:val="24"/>
        </w:rPr>
        <w:t>αὐτὸν</w:t>
      </w:r>
      <w:r w:rsidRPr="000F7DC7">
        <w:rPr>
          <w:rFonts w:asciiTheme="minorBidi" w:hAnsiTheme="minorBidi"/>
          <w:sz w:val="24"/>
          <w:szCs w:val="24"/>
          <w:lang w:val="en-US"/>
        </w:rPr>
        <w:t xml:space="preserve"> </w:t>
      </w:r>
      <w:r w:rsidRPr="000F7DC7">
        <w:rPr>
          <w:rFonts w:asciiTheme="minorBidi" w:hAnsiTheme="minorBidi"/>
          <w:sz w:val="24"/>
          <w:szCs w:val="24"/>
        </w:rPr>
        <w:t>καλέ</w:t>
      </w:r>
      <w:r w:rsidRPr="000F7DC7">
        <w:rPr>
          <w:rFonts w:asciiTheme="minorBidi" w:hAnsiTheme="minorBidi"/>
          <w:sz w:val="24"/>
          <w:szCs w:val="24"/>
          <w:lang w:val="en-US"/>
        </w:rPr>
        <w:t>c</w:t>
      </w:r>
      <w:r w:rsidRPr="000F7DC7">
        <w:rPr>
          <w:rFonts w:asciiTheme="minorBidi" w:hAnsiTheme="minorBidi"/>
          <w:sz w:val="24"/>
          <w:szCs w:val="24"/>
        </w:rPr>
        <w:t>αι</w:t>
      </w:r>
      <w:r w:rsidRPr="000F7DC7">
        <w:rPr>
          <w:rFonts w:asciiTheme="minorBidi" w:hAnsiTheme="minorBidi"/>
          <w:sz w:val="24"/>
          <w:szCs w:val="24"/>
          <w:lang w:val="en-US"/>
        </w:rPr>
        <w:t>, [</w:t>
      </w:r>
      <w:r w:rsidRPr="000F7DC7">
        <w:rPr>
          <w:rFonts w:asciiTheme="minorBidi" w:hAnsiTheme="minorBidi"/>
          <w:sz w:val="24"/>
          <w:szCs w:val="24"/>
        </w:rPr>
        <w:t>λαβ</w:t>
      </w:r>
      <w:r w:rsidRPr="000F7DC7">
        <w:rPr>
          <w:rFonts w:asciiTheme="minorBidi" w:hAnsiTheme="minorBidi"/>
          <w:sz w:val="24"/>
          <w:szCs w:val="24"/>
          <w:lang w:val="en-US"/>
        </w:rPr>
        <w:t>]</w:t>
      </w:r>
      <w:r w:rsidRPr="000F7DC7">
        <w:rPr>
          <w:rFonts w:asciiTheme="minorBidi" w:hAnsiTheme="minorBidi"/>
          <w:sz w:val="24"/>
          <w:szCs w:val="24"/>
        </w:rPr>
        <w:t>ὲ</w:t>
      </w:r>
      <w:r w:rsidRPr="000F7DC7">
        <w:rPr>
          <w:rFonts w:asciiTheme="minorBidi" w:hAnsiTheme="minorBidi"/>
          <w:sz w:val="24"/>
          <w:szCs w:val="24"/>
          <w:lang w:val="en-US"/>
        </w:rPr>
        <w:t xml:space="preserve"> </w:t>
      </w:r>
      <w:r w:rsidRPr="000F7DC7">
        <w:rPr>
          <w:rFonts w:asciiTheme="minorBidi" w:hAnsiTheme="minorBidi"/>
          <w:sz w:val="24"/>
          <w:szCs w:val="24"/>
        </w:rPr>
        <w:t>βύ</w:t>
      </w:r>
      <w:r w:rsidRPr="000F7DC7">
        <w:rPr>
          <w:rFonts w:asciiTheme="minorBidi" w:hAnsiTheme="minorBidi"/>
          <w:sz w:val="24"/>
          <w:szCs w:val="24"/>
          <w:lang w:val="en-US"/>
        </w:rPr>
        <w:t>[cc</w:t>
      </w:r>
      <w:r w:rsidRPr="000F7DC7">
        <w:rPr>
          <w:rFonts w:asciiTheme="minorBidi" w:hAnsiTheme="minorBidi"/>
          <w:sz w:val="24"/>
          <w:szCs w:val="24"/>
        </w:rPr>
        <w:t>ινο</w:t>
      </w:r>
      <w:r w:rsidRPr="000F7DC7">
        <w:rPr>
          <w:rFonts w:asciiTheme="minorBidi" w:hAnsiTheme="minorBidi"/>
          <w:sz w:val="24"/>
          <w:szCs w:val="24"/>
          <w:lang w:val="en-US"/>
        </w:rPr>
        <w:t>]</w:t>
      </w:r>
      <w:r w:rsidRPr="000F7DC7">
        <w:rPr>
          <w:rFonts w:asciiTheme="minorBidi" w:hAnsiTheme="minorBidi"/>
          <w:sz w:val="24"/>
          <w:szCs w:val="24"/>
        </w:rPr>
        <w:t>ν</w:t>
      </w:r>
      <w:r w:rsidRPr="000F7DC7">
        <w:rPr>
          <w:rFonts w:asciiTheme="minorBidi" w:hAnsiTheme="minorBidi"/>
          <w:sz w:val="24"/>
          <w:szCs w:val="24"/>
          <w:lang w:val="en-US"/>
        </w:rPr>
        <w:t xml:space="preserve"> | </w:t>
      </w:r>
      <w:r w:rsidRPr="000F7DC7">
        <w:rPr>
          <w:rFonts w:asciiTheme="minorBidi" w:hAnsiTheme="minorBidi"/>
          <w:sz w:val="24"/>
          <w:szCs w:val="24"/>
        </w:rPr>
        <w:t>ῥάκο</w:t>
      </w:r>
      <w:r w:rsidRPr="000F7DC7">
        <w:rPr>
          <w:rFonts w:asciiTheme="minorBidi" w:hAnsiTheme="minorBidi"/>
          <w:sz w:val="24"/>
          <w:szCs w:val="24"/>
          <w:lang w:val="en-US"/>
        </w:rPr>
        <w:t xml:space="preserve">c </w:t>
      </w:r>
      <w:r w:rsidRPr="000F7DC7">
        <w:rPr>
          <w:rFonts w:asciiTheme="minorBidi" w:hAnsiTheme="minorBidi"/>
          <w:sz w:val="24"/>
          <w:szCs w:val="24"/>
        </w:rPr>
        <w:t>καὶ</w:t>
      </w:r>
      <w:r w:rsidRPr="000F7DC7">
        <w:rPr>
          <w:rFonts w:asciiTheme="minorBidi" w:hAnsiTheme="minorBidi"/>
          <w:sz w:val="24"/>
          <w:szCs w:val="24"/>
          <w:lang w:val="en-US"/>
        </w:rPr>
        <w:t xml:space="preserve"> </w:t>
      </w:r>
      <w:r w:rsidRPr="000F7DC7">
        <w:rPr>
          <w:rFonts w:asciiTheme="minorBidi" w:hAnsiTheme="minorBidi"/>
          <w:sz w:val="24"/>
          <w:szCs w:val="24"/>
        </w:rPr>
        <w:t>βρέξα</w:t>
      </w:r>
      <w:r w:rsidRPr="000F7DC7">
        <w:rPr>
          <w:rFonts w:asciiTheme="minorBidi" w:hAnsiTheme="minorBidi"/>
          <w:sz w:val="24"/>
          <w:szCs w:val="24"/>
          <w:lang w:val="en-US"/>
        </w:rPr>
        <w:t>c (</w:t>
      </w:r>
      <w:r w:rsidRPr="000F7DC7">
        <w:rPr>
          <w:rFonts w:asciiTheme="minorBidi" w:hAnsiTheme="minorBidi"/>
          <w:sz w:val="24"/>
          <w:szCs w:val="24"/>
        </w:rPr>
        <w:t>Κο</w:t>
      </w:r>
      <w:r w:rsidRPr="000F7DC7">
        <w:rPr>
          <w:rFonts w:asciiTheme="minorBidi" w:hAnsiTheme="minorBidi"/>
          <w:sz w:val="24"/>
          <w:szCs w:val="24"/>
          <w:lang w:val="en-US"/>
        </w:rPr>
        <w:t xml:space="preserve">l </w:t>
      </w:r>
      <w:r w:rsidRPr="000F7DC7">
        <w:rPr>
          <w:rFonts w:asciiTheme="minorBidi" w:hAnsiTheme="minorBidi"/>
          <w:sz w:val="24"/>
          <w:szCs w:val="24"/>
        </w:rPr>
        <w:t>ΙΙΙ</w:t>
      </w:r>
      <w:r w:rsidRPr="000F7DC7">
        <w:rPr>
          <w:rFonts w:asciiTheme="minorBidi" w:hAnsiTheme="minorBidi"/>
          <w:sz w:val="24"/>
          <w:szCs w:val="24"/>
          <w:lang w:val="en-US"/>
        </w:rPr>
        <w:t xml:space="preserve">) </w:t>
      </w:r>
      <w:r w:rsidRPr="000F7DC7">
        <w:rPr>
          <w:rFonts w:asciiTheme="minorBidi" w:hAnsiTheme="minorBidi"/>
          <w:sz w:val="24"/>
          <w:szCs w:val="24"/>
        </w:rPr>
        <w:t>εἰ</w:t>
      </w:r>
      <w:r w:rsidRPr="000F7DC7">
        <w:rPr>
          <w:rFonts w:asciiTheme="minorBidi" w:hAnsiTheme="minorBidi"/>
          <w:sz w:val="24"/>
          <w:szCs w:val="24"/>
          <w:lang w:val="en-US"/>
        </w:rPr>
        <w:t>c c</w:t>
      </w:r>
      <w:r w:rsidRPr="000F7DC7">
        <w:rPr>
          <w:rFonts w:asciiTheme="minorBidi" w:hAnsiTheme="minorBidi"/>
          <w:sz w:val="24"/>
          <w:szCs w:val="24"/>
        </w:rPr>
        <w:t>η</w:t>
      </w:r>
      <w:r w:rsidRPr="000F7DC7">
        <w:rPr>
          <w:rFonts w:asciiTheme="minorBidi" w:hAnsiTheme="minorBidi"/>
          <w:sz w:val="24"/>
          <w:szCs w:val="24"/>
          <w:lang w:val="en-US"/>
        </w:rPr>
        <w:t>c</w:t>
      </w:r>
      <w:r w:rsidRPr="000F7DC7">
        <w:rPr>
          <w:rFonts w:asciiTheme="minorBidi" w:hAnsiTheme="minorBidi"/>
          <w:sz w:val="24"/>
          <w:szCs w:val="24"/>
        </w:rPr>
        <w:t>άμινον</w:t>
      </w:r>
      <w:r w:rsidRPr="000F7DC7">
        <w:rPr>
          <w:rFonts w:asciiTheme="minorBidi" w:hAnsiTheme="minorBidi"/>
          <w:sz w:val="24"/>
          <w:szCs w:val="24"/>
          <w:lang w:val="en-US"/>
        </w:rPr>
        <w:t xml:space="preserve"> </w:t>
      </w:r>
      <w:r w:rsidRPr="000F7DC7">
        <w:rPr>
          <w:rFonts w:asciiTheme="minorBidi" w:hAnsiTheme="minorBidi"/>
          <w:sz w:val="24"/>
          <w:szCs w:val="24"/>
        </w:rPr>
        <w:t>ἔλαιον</w:t>
      </w:r>
      <w:r w:rsidRPr="000F7DC7">
        <w:rPr>
          <w:rFonts w:asciiTheme="minorBidi" w:hAnsiTheme="minorBidi"/>
          <w:sz w:val="24"/>
          <w:szCs w:val="24"/>
          <w:lang w:val="en-US"/>
        </w:rPr>
        <w:t xml:space="preserve"> [</w:t>
      </w:r>
      <w:r w:rsidRPr="000F7DC7">
        <w:rPr>
          <w:rFonts w:asciiTheme="minorBidi" w:hAnsiTheme="minorBidi"/>
          <w:sz w:val="24"/>
          <w:szCs w:val="24"/>
        </w:rPr>
        <w:t>μετ</w:t>
      </w:r>
      <w:r w:rsidRPr="000F7DC7">
        <w:rPr>
          <w:rFonts w:asciiTheme="minorBidi" w:hAnsiTheme="minorBidi"/>
          <w:sz w:val="24"/>
          <w:szCs w:val="24"/>
          <w:lang w:val="en-US"/>
        </w:rPr>
        <w:t>]</w:t>
      </w:r>
      <w:r w:rsidRPr="000F7DC7">
        <w:rPr>
          <w:rFonts w:asciiTheme="minorBidi" w:hAnsiTheme="minorBidi"/>
          <w:sz w:val="24"/>
          <w:szCs w:val="24"/>
        </w:rPr>
        <w:t>ὰ</w:t>
      </w:r>
      <w:r w:rsidRPr="000F7DC7">
        <w:rPr>
          <w:rFonts w:asciiTheme="minorBidi" w:hAnsiTheme="minorBidi"/>
          <w:sz w:val="24"/>
          <w:szCs w:val="24"/>
          <w:lang w:val="en-US"/>
        </w:rPr>
        <w:t xml:space="preserve"> </w:t>
      </w:r>
      <w:r w:rsidRPr="000F7DC7">
        <w:rPr>
          <w:rFonts w:asciiTheme="minorBidi" w:hAnsiTheme="minorBidi"/>
          <w:sz w:val="24"/>
          <w:szCs w:val="24"/>
        </w:rPr>
        <w:t>κι</w:t>
      </w:r>
      <w:r w:rsidRPr="000F7DC7">
        <w:rPr>
          <w:rFonts w:asciiTheme="minorBidi" w:hAnsiTheme="minorBidi"/>
          <w:sz w:val="24"/>
          <w:szCs w:val="24"/>
          <w:lang w:val="en-US"/>
        </w:rPr>
        <w:t>[</w:t>
      </w:r>
      <w:r w:rsidRPr="000F7DC7">
        <w:rPr>
          <w:rFonts w:asciiTheme="minorBidi" w:hAnsiTheme="minorBidi"/>
          <w:sz w:val="24"/>
          <w:szCs w:val="24"/>
        </w:rPr>
        <w:t>ννα</w:t>
      </w:r>
      <w:r w:rsidRPr="000F7DC7">
        <w:rPr>
          <w:rFonts w:asciiTheme="minorBidi" w:hAnsiTheme="minorBidi"/>
          <w:sz w:val="24"/>
          <w:szCs w:val="24"/>
          <w:lang w:val="en-US"/>
        </w:rPr>
        <w:t xml:space="preserve">] </w:t>
      </w:r>
      <w:r w:rsidRPr="000F7DC7">
        <w:rPr>
          <w:rFonts w:asciiTheme="minorBidi" w:hAnsiTheme="minorBidi"/>
          <w:sz w:val="24"/>
          <w:szCs w:val="24"/>
        </w:rPr>
        <w:t>βάρεω</w:t>
      </w:r>
      <w:r w:rsidRPr="000F7DC7">
        <w:rPr>
          <w:rFonts w:asciiTheme="minorBidi" w:hAnsiTheme="minorBidi"/>
          <w:sz w:val="24"/>
          <w:szCs w:val="24"/>
          <w:lang w:val="en-US"/>
        </w:rPr>
        <w:t xml:space="preserve">c </w:t>
      </w:r>
      <w:r w:rsidRPr="000F7DC7">
        <w:rPr>
          <w:rFonts w:asciiTheme="minorBidi" w:hAnsiTheme="minorBidi"/>
          <w:sz w:val="24"/>
          <w:szCs w:val="24"/>
        </w:rPr>
        <w:t>λειώ</w:t>
      </w:r>
      <w:r w:rsidRPr="000F7DC7">
        <w:rPr>
          <w:rFonts w:asciiTheme="minorBidi" w:hAnsiTheme="minorBidi"/>
          <w:sz w:val="24"/>
          <w:szCs w:val="24"/>
          <w:lang w:val="en-US"/>
        </w:rPr>
        <w:t>c</w:t>
      </w:r>
      <w:r w:rsidRPr="000F7DC7">
        <w:rPr>
          <w:rFonts w:asciiTheme="minorBidi" w:hAnsiTheme="minorBidi"/>
          <w:sz w:val="24"/>
          <w:szCs w:val="24"/>
        </w:rPr>
        <w:t>α</w:t>
      </w:r>
      <w:r w:rsidRPr="000F7DC7">
        <w:rPr>
          <w:rFonts w:asciiTheme="minorBidi" w:hAnsiTheme="minorBidi"/>
          <w:sz w:val="24"/>
          <w:szCs w:val="24"/>
          <w:lang w:val="en-US"/>
        </w:rPr>
        <w:t xml:space="preserve">c </w:t>
      </w:r>
      <w:r w:rsidRPr="000F7DC7">
        <w:rPr>
          <w:rFonts w:asciiTheme="minorBidi" w:hAnsiTheme="minorBidi"/>
          <w:sz w:val="24"/>
          <w:szCs w:val="24"/>
        </w:rPr>
        <w:t>καὶ</w:t>
      </w:r>
      <w:r w:rsidRPr="000F7DC7">
        <w:rPr>
          <w:rFonts w:asciiTheme="minorBidi" w:hAnsiTheme="minorBidi"/>
          <w:sz w:val="24"/>
          <w:szCs w:val="24"/>
          <w:lang w:val="en-US"/>
        </w:rPr>
        <w:t xml:space="preserve"> </w:t>
      </w:r>
      <w:r w:rsidRPr="000F7DC7">
        <w:rPr>
          <w:rFonts w:asciiTheme="minorBidi" w:hAnsiTheme="minorBidi"/>
          <w:sz w:val="24"/>
          <w:szCs w:val="24"/>
        </w:rPr>
        <w:t>ἐνλυχνιά</w:t>
      </w:r>
      <w:r w:rsidRPr="000F7DC7">
        <w:rPr>
          <w:rFonts w:asciiTheme="minorBidi" w:hAnsiTheme="minorBidi"/>
          <w:sz w:val="24"/>
          <w:szCs w:val="24"/>
          <w:lang w:val="en-US"/>
        </w:rPr>
        <w:t>c</w:t>
      </w:r>
      <w:r w:rsidRPr="000F7DC7">
        <w:rPr>
          <w:rFonts w:asciiTheme="minorBidi" w:hAnsiTheme="minorBidi"/>
          <w:sz w:val="24"/>
          <w:szCs w:val="24"/>
        </w:rPr>
        <w:t>α</w:t>
      </w:r>
      <w:r w:rsidRPr="000F7DC7">
        <w:rPr>
          <w:rFonts w:asciiTheme="minorBidi" w:hAnsiTheme="minorBidi"/>
          <w:sz w:val="24"/>
          <w:szCs w:val="24"/>
          <w:lang w:val="en-US"/>
        </w:rPr>
        <w:t xml:space="preserve">c </w:t>
      </w:r>
      <w:r w:rsidRPr="000F7DC7">
        <w:rPr>
          <w:rFonts w:asciiTheme="minorBidi" w:hAnsiTheme="minorBidi"/>
          <w:sz w:val="24"/>
          <w:szCs w:val="24"/>
        </w:rPr>
        <w:t>λύχνον</w:t>
      </w:r>
      <w:r w:rsidRPr="000F7DC7">
        <w:rPr>
          <w:rFonts w:asciiTheme="minorBidi" w:hAnsiTheme="minorBidi"/>
          <w:sz w:val="24"/>
          <w:szCs w:val="24"/>
          <w:lang w:val="en-US"/>
        </w:rPr>
        <w:t xml:space="preserve"> [</w:t>
      </w:r>
      <w:r w:rsidRPr="000F7DC7">
        <w:rPr>
          <w:rFonts w:asciiTheme="minorBidi" w:hAnsiTheme="minorBidi"/>
          <w:sz w:val="24"/>
          <w:szCs w:val="24"/>
        </w:rPr>
        <w:t>ἀ</w:t>
      </w:r>
      <w:r w:rsidRPr="000F7DC7">
        <w:rPr>
          <w:rFonts w:asciiTheme="minorBidi" w:hAnsiTheme="minorBidi"/>
          <w:sz w:val="24"/>
          <w:szCs w:val="24"/>
          <w:lang w:val="en-US"/>
        </w:rPr>
        <w:t>]</w:t>
      </w:r>
      <w:r w:rsidRPr="000F7DC7">
        <w:rPr>
          <w:rFonts w:asciiTheme="minorBidi" w:hAnsiTheme="minorBidi"/>
          <w:sz w:val="24"/>
          <w:szCs w:val="24"/>
        </w:rPr>
        <w:t>μίλ</w:t>
      </w:r>
      <w:r w:rsidRPr="000F7DC7">
        <w:rPr>
          <w:rFonts w:asciiTheme="minorBidi" w:hAnsiTheme="minorBidi"/>
          <w:sz w:val="24"/>
          <w:szCs w:val="24"/>
          <w:lang w:val="en-US"/>
        </w:rPr>
        <w:t>[</w:t>
      </w:r>
      <w:r w:rsidRPr="000F7DC7">
        <w:rPr>
          <w:rFonts w:asciiTheme="minorBidi" w:hAnsiTheme="minorBidi"/>
          <w:sz w:val="24"/>
          <w:szCs w:val="24"/>
        </w:rPr>
        <w:t>τωτ</w:t>
      </w:r>
      <w:r w:rsidRPr="000F7DC7">
        <w:rPr>
          <w:rFonts w:asciiTheme="minorBidi" w:hAnsiTheme="minorBidi"/>
          <w:sz w:val="24"/>
          <w:szCs w:val="24"/>
          <w:lang w:val="en-US"/>
        </w:rPr>
        <w:t>]</w:t>
      </w:r>
      <w:r w:rsidRPr="000F7DC7">
        <w:rPr>
          <w:rFonts w:asciiTheme="minorBidi" w:hAnsiTheme="minorBidi"/>
          <w:sz w:val="24"/>
          <w:szCs w:val="24"/>
        </w:rPr>
        <w:t>ον</w:t>
      </w:r>
      <w:r w:rsidRPr="000F7DC7">
        <w:rPr>
          <w:rFonts w:asciiTheme="minorBidi" w:hAnsiTheme="minorBidi"/>
          <w:sz w:val="24"/>
          <w:szCs w:val="24"/>
          <w:lang w:val="en-US"/>
        </w:rPr>
        <w:t xml:space="preserve"> | </w:t>
      </w:r>
      <w:r w:rsidRPr="000F7DC7">
        <w:rPr>
          <w:rFonts w:asciiTheme="minorBidi" w:hAnsiTheme="minorBidi"/>
          <w:sz w:val="24"/>
          <w:szCs w:val="24"/>
        </w:rPr>
        <w:t>καιέ</w:t>
      </w:r>
      <w:r w:rsidRPr="000F7DC7">
        <w:rPr>
          <w:rFonts w:asciiTheme="minorBidi" w:hAnsiTheme="minorBidi"/>
          <w:sz w:val="24"/>
          <w:szCs w:val="24"/>
          <w:lang w:val="en-US"/>
        </w:rPr>
        <w:t>c</w:t>
      </w:r>
      <w:r w:rsidRPr="000F7DC7">
        <w:rPr>
          <w:rFonts w:asciiTheme="minorBidi" w:hAnsiTheme="minorBidi"/>
          <w:sz w:val="24"/>
          <w:szCs w:val="24"/>
        </w:rPr>
        <w:t>θω</w:t>
      </w:r>
      <w:r w:rsidRPr="000F7DC7">
        <w:rPr>
          <w:rFonts w:asciiTheme="minorBidi" w:hAnsiTheme="minorBidi"/>
          <w:sz w:val="24"/>
          <w:szCs w:val="24"/>
          <w:lang w:val="en-US"/>
        </w:rPr>
        <w:t xml:space="preserve"> c</w:t>
      </w:r>
      <w:r w:rsidRPr="000F7DC7">
        <w:rPr>
          <w:rFonts w:asciiTheme="minorBidi" w:hAnsiTheme="minorBidi"/>
          <w:sz w:val="24"/>
          <w:szCs w:val="24"/>
        </w:rPr>
        <w:t>η</w:t>
      </w:r>
      <w:r w:rsidRPr="000F7DC7">
        <w:rPr>
          <w:rFonts w:asciiTheme="minorBidi" w:hAnsiTheme="minorBidi"/>
          <w:sz w:val="24"/>
          <w:szCs w:val="24"/>
          <w:lang w:val="en-US"/>
        </w:rPr>
        <w:t>c</w:t>
      </w:r>
      <w:r w:rsidRPr="000F7DC7">
        <w:rPr>
          <w:rFonts w:asciiTheme="minorBidi" w:hAnsiTheme="minorBidi"/>
          <w:sz w:val="24"/>
          <w:szCs w:val="24"/>
        </w:rPr>
        <w:t>αμίνῳ</w:t>
      </w:r>
      <w:r w:rsidRPr="000F7DC7">
        <w:rPr>
          <w:rFonts w:asciiTheme="minorBidi" w:hAnsiTheme="minorBidi"/>
          <w:sz w:val="24"/>
          <w:szCs w:val="24"/>
          <w:lang w:val="en-US"/>
        </w:rPr>
        <w:t xml:space="preserve"> </w:t>
      </w:r>
      <w:r w:rsidRPr="000F7DC7">
        <w:rPr>
          <w:rFonts w:asciiTheme="minorBidi" w:hAnsiTheme="minorBidi"/>
          <w:sz w:val="24"/>
          <w:szCs w:val="24"/>
        </w:rPr>
        <w:t>ἐλαίῳ</w:t>
      </w:r>
      <w:r w:rsidRPr="000F7DC7">
        <w:rPr>
          <w:rFonts w:asciiTheme="minorBidi" w:hAnsiTheme="minorBidi"/>
          <w:sz w:val="24"/>
          <w:szCs w:val="24"/>
          <w:lang w:val="en-US"/>
        </w:rPr>
        <w:t xml:space="preserve"> </w:t>
      </w:r>
      <w:r w:rsidRPr="000F7DC7">
        <w:rPr>
          <w:rFonts w:asciiTheme="minorBidi" w:hAnsiTheme="minorBidi"/>
          <w:sz w:val="24"/>
          <w:szCs w:val="24"/>
        </w:rPr>
        <w:t>τὸ</w:t>
      </w:r>
      <w:r w:rsidRPr="000F7DC7">
        <w:rPr>
          <w:rFonts w:asciiTheme="minorBidi" w:hAnsiTheme="minorBidi"/>
          <w:sz w:val="24"/>
          <w:szCs w:val="24"/>
          <w:lang w:val="en-US"/>
        </w:rPr>
        <w:t xml:space="preserve"> </w:t>
      </w:r>
      <w:r w:rsidRPr="000F7DC7">
        <w:rPr>
          <w:rFonts w:asciiTheme="minorBidi" w:hAnsiTheme="minorBidi"/>
          <w:sz w:val="24"/>
          <w:szCs w:val="24"/>
        </w:rPr>
        <w:t>λύχνον</w:t>
      </w:r>
      <w:r w:rsidRPr="000F7DC7">
        <w:rPr>
          <w:rFonts w:asciiTheme="minorBidi" w:hAnsiTheme="minorBidi"/>
          <w:sz w:val="24"/>
          <w:szCs w:val="24"/>
          <w:lang w:val="en-US"/>
        </w:rPr>
        <w:t xml:space="preserve"> </w:t>
      </w:r>
      <w:r w:rsidRPr="000F7DC7">
        <w:rPr>
          <w:rFonts w:asciiTheme="minorBidi" w:hAnsiTheme="minorBidi"/>
          <w:sz w:val="24"/>
          <w:szCs w:val="24"/>
        </w:rPr>
        <w:t>καὶ</w:t>
      </w:r>
      <w:r w:rsidRPr="000F7DC7">
        <w:rPr>
          <w:rFonts w:asciiTheme="minorBidi" w:hAnsiTheme="minorBidi"/>
          <w:sz w:val="24"/>
          <w:szCs w:val="24"/>
          <w:lang w:val="en-US"/>
        </w:rPr>
        <w:t xml:space="preserve"> </w:t>
      </w:r>
      <w:r w:rsidRPr="000F7DC7">
        <w:rPr>
          <w:rFonts w:asciiTheme="minorBidi" w:hAnsiTheme="minorBidi"/>
          <w:sz w:val="24"/>
          <w:szCs w:val="24"/>
        </w:rPr>
        <w:t>θὲ</w:t>
      </w:r>
      <w:r w:rsidRPr="000F7DC7">
        <w:rPr>
          <w:rFonts w:asciiTheme="minorBidi" w:hAnsiTheme="minorBidi"/>
          <w:sz w:val="24"/>
          <w:szCs w:val="24"/>
          <w:lang w:val="en-US"/>
        </w:rPr>
        <w:t xml:space="preserve">c </w:t>
      </w:r>
      <w:r w:rsidRPr="000F7DC7">
        <w:rPr>
          <w:rFonts w:asciiTheme="minorBidi" w:hAnsiTheme="minorBidi"/>
          <w:sz w:val="24"/>
          <w:szCs w:val="24"/>
        </w:rPr>
        <w:t>ἄν</w:t>
      </w:r>
      <w:r w:rsidRPr="000F7DC7">
        <w:rPr>
          <w:rFonts w:asciiTheme="minorBidi" w:hAnsiTheme="minorBidi"/>
          <w:sz w:val="24"/>
          <w:szCs w:val="24"/>
          <w:lang w:val="en-US"/>
        </w:rPr>
        <w:t>[</w:t>
      </w:r>
      <w:r w:rsidRPr="000F7DC7">
        <w:rPr>
          <w:rFonts w:asciiTheme="minorBidi" w:hAnsiTheme="minorBidi"/>
          <w:sz w:val="24"/>
          <w:szCs w:val="24"/>
        </w:rPr>
        <w:t>τικρ</w:t>
      </w:r>
      <w:r w:rsidRPr="000F7DC7">
        <w:rPr>
          <w:rFonts w:asciiTheme="minorBidi" w:hAnsiTheme="minorBidi"/>
          <w:sz w:val="24"/>
          <w:szCs w:val="24"/>
          <w:lang w:val="en-US"/>
        </w:rPr>
        <w:t>]</w:t>
      </w:r>
      <w:r w:rsidRPr="000F7DC7">
        <w:rPr>
          <w:rFonts w:asciiTheme="minorBidi" w:hAnsiTheme="minorBidi"/>
          <w:sz w:val="24"/>
          <w:szCs w:val="24"/>
        </w:rPr>
        <w:t>ύ</w:t>
      </w:r>
      <w:r w:rsidRPr="000F7DC7">
        <w:rPr>
          <w:rFonts w:asciiTheme="minorBidi" w:hAnsiTheme="minorBidi"/>
          <w:sz w:val="24"/>
          <w:szCs w:val="24"/>
          <w:lang w:val="en-US"/>
        </w:rPr>
        <w:t>c | c</w:t>
      </w:r>
      <w:r w:rsidRPr="000F7DC7">
        <w:rPr>
          <w:rFonts w:asciiTheme="minorBidi" w:hAnsiTheme="minorBidi"/>
          <w:sz w:val="24"/>
          <w:szCs w:val="24"/>
        </w:rPr>
        <w:t>ου</w:t>
      </w:r>
      <w:r w:rsidRPr="000F7DC7">
        <w:rPr>
          <w:rFonts w:asciiTheme="minorBidi" w:hAnsiTheme="minorBidi"/>
          <w:sz w:val="24"/>
          <w:szCs w:val="24"/>
          <w:lang w:val="en-US"/>
        </w:rPr>
        <w:t xml:space="preserve"> </w:t>
      </w:r>
      <w:r w:rsidRPr="000F7DC7">
        <w:rPr>
          <w:rFonts w:asciiTheme="minorBidi" w:hAnsiTheme="minorBidi"/>
          <w:sz w:val="24"/>
          <w:szCs w:val="24"/>
        </w:rPr>
        <w:t>λέγων</w:t>
      </w:r>
      <w:r w:rsidRPr="000F7DC7">
        <w:rPr>
          <w:rFonts w:asciiTheme="minorBidi" w:hAnsiTheme="minorBidi"/>
          <w:sz w:val="24"/>
          <w:szCs w:val="24"/>
          <w:lang w:val="en-US"/>
        </w:rPr>
        <w:t xml:space="preserve"> </w:t>
      </w:r>
      <w:r w:rsidRPr="000F7DC7">
        <w:rPr>
          <w:rFonts w:asciiTheme="minorBidi" w:hAnsiTheme="minorBidi"/>
          <w:sz w:val="24"/>
          <w:szCs w:val="24"/>
        </w:rPr>
        <w:t>τὸν</w:t>
      </w:r>
      <w:r w:rsidRPr="000F7DC7">
        <w:rPr>
          <w:rFonts w:asciiTheme="minorBidi" w:hAnsiTheme="minorBidi"/>
          <w:sz w:val="24"/>
          <w:szCs w:val="24"/>
          <w:lang w:val="en-US"/>
        </w:rPr>
        <w:t xml:space="preserve"> </w:t>
      </w:r>
      <w:r w:rsidRPr="000F7DC7">
        <w:rPr>
          <w:rFonts w:asciiTheme="minorBidi" w:hAnsiTheme="minorBidi"/>
          <w:sz w:val="24"/>
          <w:szCs w:val="24"/>
        </w:rPr>
        <w:t>λόγον</w:t>
      </w:r>
      <w:r w:rsidRPr="000F7DC7">
        <w:rPr>
          <w:rFonts w:asciiTheme="minorBidi" w:hAnsiTheme="minorBidi"/>
          <w:sz w:val="24"/>
          <w:szCs w:val="24"/>
          <w:lang w:val="en-US"/>
        </w:rPr>
        <w:t xml:space="preserve">, </w:t>
      </w:r>
      <w:r w:rsidRPr="000F7DC7">
        <w:rPr>
          <w:rFonts w:asciiTheme="minorBidi" w:hAnsiTheme="minorBidi"/>
          <w:sz w:val="24"/>
          <w:szCs w:val="24"/>
        </w:rPr>
        <w:t>καὶ</w:t>
      </w:r>
      <w:r w:rsidRPr="000F7DC7">
        <w:rPr>
          <w:rFonts w:asciiTheme="minorBidi" w:hAnsiTheme="minorBidi"/>
          <w:sz w:val="24"/>
          <w:szCs w:val="24"/>
          <w:lang w:val="en-US"/>
        </w:rPr>
        <w:t xml:space="preserve"> </w:t>
      </w:r>
      <w:r w:rsidRPr="000F7DC7">
        <w:rPr>
          <w:rFonts w:asciiTheme="minorBidi" w:hAnsiTheme="minorBidi"/>
          <w:sz w:val="24"/>
          <w:szCs w:val="24"/>
        </w:rPr>
        <w:t>ἐλεύ</w:t>
      </w:r>
      <w:r w:rsidRPr="000F7DC7">
        <w:rPr>
          <w:rFonts w:asciiTheme="minorBidi" w:hAnsiTheme="minorBidi"/>
          <w:sz w:val="24"/>
          <w:szCs w:val="24"/>
          <w:lang w:val="en-US"/>
        </w:rPr>
        <w:t>c</w:t>
      </w:r>
      <w:r w:rsidRPr="000F7DC7">
        <w:rPr>
          <w:rFonts w:asciiTheme="minorBidi" w:hAnsiTheme="minorBidi"/>
          <w:sz w:val="24"/>
          <w:szCs w:val="24"/>
        </w:rPr>
        <w:t>εται</w:t>
      </w:r>
      <w:r w:rsidRPr="000F7DC7">
        <w:rPr>
          <w:rFonts w:asciiTheme="minorBidi" w:hAnsiTheme="minorBidi"/>
          <w:sz w:val="24"/>
          <w:szCs w:val="24"/>
          <w:lang w:val="en-US"/>
        </w:rPr>
        <w:t xml:space="preserve"> </w:t>
      </w:r>
      <w:r w:rsidRPr="000F7DC7">
        <w:rPr>
          <w:rFonts w:asciiTheme="minorBidi" w:hAnsiTheme="minorBidi"/>
          <w:sz w:val="24"/>
          <w:szCs w:val="24"/>
        </w:rPr>
        <w:t>πρὸ</w:t>
      </w:r>
      <w:r w:rsidRPr="000F7DC7">
        <w:rPr>
          <w:rFonts w:asciiTheme="minorBidi" w:hAnsiTheme="minorBidi"/>
          <w:sz w:val="24"/>
          <w:szCs w:val="24"/>
          <w:lang w:val="en-US"/>
        </w:rPr>
        <w:t>c c</w:t>
      </w:r>
      <w:r w:rsidRPr="000F7DC7">
        <w:rPr>
          <w:rFonts w:asciiTheme="minorBidi" w:hAnsiTheme="minorBidi"/>
          <w:sz w:val="24"/>
          <w:szCs w:val="24"/>
        </w:rPr>
        <w:t>έ</w:t>
      </w:r>
      <w:r w:rsidRPr="000F7DC7">
        <w:rPr>
          <w:rFonts w:asciiTheme="minorBidi" w:hAnsiTheme="minorBidi"/>
          <w:sz w:val="24"/>
          <w:szCs w:val="24"/>
          <w:lang w:val="en-US"/>
        </w:rPr>
        <w:t xml:space="preserve">. </w:t>
      </w:r>
      <w:r w:rsidRPr="000F7DC7">
        <w:rPr>
          <w:rFonts w:asciiTheme="minorBidi" w:hAnsiTheme="minorBidi"/>
          <w:sz w:val="24"/>
          <w:szCs w:val="24"/>
        </w:rPr>
        <w:t>ἔχε</w:t>
      </w:r>
      <w:r w:rsidRPr="000F7DC7">
        <w:rPr>
          <w:rFonts w:asciiTheme="minorBidi" w:hAnsiTheme="minorBidi"/>
          <w:sz w:val="24"/>
          <w:szCs w:val="24"/>
          <w:lang w:val="en-US"/>
        </w:rPr>
        <w:t xml:space="preserve"> </w:t>
      </w:r>
      <w:r w:rsidRPr="000F7DC7">
        <w:rPr>
          <w:rFonts w:asciiTheme="minorBidi" w:hAnsiTheme="minorBidi"/>
          <w:sz w:val="24"/>
          <w:szCs w:val="24"/>
        </w:rPr>
        <w:t>ἔγγι</w:t>
      </w:r>
      <w:r w:rsidRPr="000F7DC7">
        <w:rPr>
          <w:rFonts w:asciiTheme="minorBidi" w:hAnsiTheme="minorBidi"/>
          <w:sz w:val="24"/>
          <w:szCs w:val="24"/>
          <w:lang w:val="en-US"/>
        </w:rPr>
        <w:t>c</w:t>
      </w:r>
      <w:r w:rsidRPr="000F7DC7">
        <w:rPr>
          <w:rFonts w:asciiTheme="minorBidi" w:hAnsiTheme="minorBidi"/>
          <w:sz w:val="24"/>
          <w:szCs w:val="24"/>
        </w:rPr>
        <w:t>τά</w:t>
      </w:r>
      <w:r w:rsidRPr="000F7DC7">
        <w:rPr>
          <w:rFonts w:asciiTheme="minorBidi" w:hAnsiTheme="minorBidi"/>
          <w:sz w:val="24"/>
          <w:szCs w:val="24"/>
          <w:lang w:val="en-US"/>
        </w:rPr>
        <w:t xml:space="preserve"> c</w:t>
      </w:r>
      <w:r w:rsidRPr="000F7DC7">
        <w:rPr>
          <w:rFonts w:asciiTheme="minorBidi" w:hAnsiTheme="minorBidi"/>
          <w:sz w:val="24"/>
          <w:szCs w:val="24"/>
        </w:rPr>
        <w:t>ου</w:t>
      </w:r>
      <w:r w:rsidRPr="000F7DC7">
        <w:rPr>
          <w:rFonts w:asciiTheme="minorBidi" w:hAnsiTheme="minorBidi"/>
          <w:sz w:val="24"/>
          <w:szCs w:val="24"/>
          <w:lang w:val="en-US"/>
        </w:rPr>
        <w:t xml:space="preserve"> || </w:t>
      </w:r>
      <w:r w:rsidRPr="000F7DC7">
        <w:rPr>
          <w:rFonts w:asciiTheme="minorBidi" w:hAnsiTheme="minorBidi"/>
          <w:sz w:val="24"/>
          <w:szCs w:val="24"/>
        </w:rPr>
        <w:t>πινακίδα</w:t>
      </w:r>
      <w:r w:rsidRPr="000F7DC7">
        <w:rPr>
          <w:rFonts w:asciiTheme="minorBidi" w:hAnsiTheme="minorBidi"/>
          <w:sz w:val="24"/>
          <w:szCs w:val="24"/>
          <w:lang w:val="en-US"/>
        </w:rPr>
        <w:t xml:space="preserve">, </w:t>
      </w:r>
      <w:r w:rsidRPr="000F7DC7">
        <w:rPr>
          <w:rFonts w:asciiTheme="minorBidi" w:hAnsiTheme="minorBidi"/>
          <w:sz w:val="24"/>
          <w:szCs w:val="24"/>
        </w:rPr>
        <w:t>ἵνα</w:t>
      </w:r>
      <w:r w:rsidRPr="000F7DC7">
        <w:rPr>
          <w:rFonts w:asciiTheme="minorBidi" w:hAnsiTheme="minorBidi"/>
          <w:sz w:val="24"/>
          <w:szCs w:val="24"/>
          <w:lang w:val="en-US"/>
        </w:rPr>
        <w:t xml:space="preserve"> </w:t>
      </w:r>
      <w:r w:rsidRPr="000F7DC7">
        <w:rPr>
          <w:rFonts w:asciiTheme="minorBidi" w:hAnsiTheme="minorBidi"/>
          <w:sz w:val="24"/>
          <w:szCs w:val="24"/>
        </w:rPr>
        <w:t>ὅ</w:t>
      </w:r>
      <w:r w:rsidRPr="000F7DC7">
        <w:rPr>
          <w:rFonts w:asciiTheme="minorBidi" w:hAnsiTheme="minorBidi"/>
          <w:sz w:val="24"/>
          <w:szCs w:val="24"/>
          <w:lang w:val="en-US"/>
        </w:rPr>
        <w:t>c</w:t>
      </w:r>
      <w:r w:rsidRPr="000F7DC7">
        <w:rPr>
          <w:rFonts w:asciiTheme="minorBidi" w:hAnsiTheme="minorBidi"/>
          <w:sz w:val="24"/>
          <w:szCs w:val="24"/>
        </w:rPr>
        <w:t>α</w:t>
      </w:r>
      <w:r w:rsidRPr="000F7DC7">
        <w:rPr>
          <w:rFonts w:asciiTheme="minorBidi" w:hAnsiTheme="minorBidi"/>
          <w:sz w:val="24"/>
          <w:szCs w:val="24"/>
          <w:lang w:val="en-US"/>
        </w:rPr>
        <w:t xml:space="preserve"> </w:t>
      </w:r>
      <w:r w:rsidRPr="000F7DC7">
        <w:rPr>
          <w:rFonts w:asciiTheme="minorBidi" w:hAnsiTheme="minorBidi"/>
          <w:sz w:val="24"/>
          <w:szCs w:val="24"/>
        </w:rPr>
        <w:t>λέγει</w:t>
      </w:r>
      <w:r w:rsidRPr="000F7DC7">
        <w:rPr>
          <w:rFonts w:asciiTheme="minorBidi" w:hAnsiTheme="minorBidi"/>
          <w:sz w:val="24"/>
          <w:szCs w:val="24"/>
          <w:lang w:val="en-US"/>
        </w:rPr>
        <w:t xml:space="preserve"> </w:t>
      </w:r>
      <w:r w:rsidRPr="000F7DC7">
        <w:rPr>
          <w:rFonts w:asciiTheme="minorBidi" w:hAnsiTheme="minorBidi"/>
          <w:sz w:val="24"/>
          <w:szCs w:val="24"/>
        </w:rPr>
        <w:t>γράψη</w:t>
      </w:r>
      <w:r w:rsidRPr="000F7DC7">
        <w:rPr>
          <w:rFonts w:asciiTheme="minorBidi" w:hAnsiTheme="minorBidi"/>
          <w:sz w:val="24"/>
          <w:szCs w:val="24"/>
          <w:lang w:val="en-US"/>
        </w:rPr>
        <w:t xml:space="preserve">c, (90) </w:t>
      </w:r>
      <w:r w:rsidRPr="000F7DC7">
        <w:rPr>
          <w:rFonts w:asciiTheme="minorBidi" w:hAnsiTheme="minorBidi"/>
          <w:sz w:val="24"/>
          <w:szCs w:val="24"/>
        </w:rPr>
        <w:t>ἵνα</w:t>
      </w:r>
      <w:r w:rsidRPr="000F7DC7">
        <w:rPr>
          <w:rFonts w:asciiTheme="minorBidi" w:hAnsiTheme="minorBidi"/>
          <w:sz w:val="24"/>
          <w:szCs w:val="24"/>
          <w:lang w:val="en-US"/>
        </w:rPr>
        <w:t xml:space="preserve"> </w:t>
      </w:r>
      <w:r w:rsidRPr="000F7DC7">
        <w:rPr>
          <w:rFonts w:asciiTheme="minorBidi" w:hAnsiTheme="minorBidi"/>
          <w:sz w:val="24"/>
          <w:szCs w:val="24"/>
        </w:rPr>
        <w:t>μὴ</w:t>
      </w:r>
      <w:r w:rsidRPr="000F7DC7">
        <w:rPr>
          <w:rFonts w:asciiTheme="minorBidi" w:hAnsiTheme="minorBidi"/>
          <w:sz w:val="24"/>
          <w:szCs w:val="24"/>
          <w:lang w:val="en-US"/>
        </w:rPr>
        <w:t xml:space="preserve"> </w:t>
      </w:r>
      <w:r w:rsidRPr="000F7DC7">
        <w:rPr>
          <w:rFonts w:asciiTheme="minorBidi" w:hAnsiTheme="minorBidi"/>
          <w:sz w:val="24"/>
          <w:szCs w:val="24"/>
        </w:rPr>
        <w:t>κοιμη</w:t>
      </w:r>
      <w:r w:rsidRPr="000F7DC7">
        <w:rPr>
          <w:rFonts w:asciiTheme="minorBidi" w:hAnsiTheme="minorBidi"/>
          <w:sz w:val="24"/>
          <w:szCs w:val="24"/>
          <w:lang w:val="en-US"/>
        </w:rPr>
        <w:t>[</w:t>
      </w:r>
      <w:r w:rsidRPr="000F7DC7">
        <w:rPr>
          <w:rFonts w:asciiTheme="minorBidi" w:hAnsiTheme="minorBidi"/>
          <w:sz w:val="24"/>
          <w:szCs w:val="24"/>
        </w:rPr>
        <w:t>θ</w:t>
      </w:r>
      <w:r w:rsidRPr="000F7DC7">
        <w:rPr>
          <w:rFonts w:asciiTheme="minorBidi" w:hAnsiTheme="minorBidi"/>
          <w:sz w:val="24"/>
          <w:szCs w:val="24"/>
          <w:lang w:val="en-US"/>
        </w:rPr>
        <w:t>]</w:t>
      </w:r>
      <w:r w:rsidRPr="000F7DC7">
        <w:rPr>
          <w:rFonts w:asciiTheme="minorBidi" w:hAnsiTheme="minorBidi"/>
          <w:sz w:val="24"/>
          <w:szCs w:val="24"/>
        </w:rPr>
        <w:t>εὶ</w:t>
      </w:r>
      <w:r w:rsidRPr="000F7DC7">
        <w:rPr>
          <w:rFonts w:asciiTheme="minorBidi" w:hAnsiTheme="minorBidi"/>
          <w:sz w:val="24"/>
          <w:szCs w:val="24"/>
          <w:lang w:val="en-US"/>
        </w:rPr>
        <w:t xml:space="preserve">c | </w:t>
      </w:r>
      <w:r w:rsidRPr="000F7DC7">
        <w:rPr>
          <w:rFonts w:asciiTheme="minorBidi" w:hAnsiTheme="minorBidi"/>
          <w:sz w:val="24"/>
          <w:szCs w:val="24"/>
        </w:rPr>
        <w:t>ληθαργή</w:t>
      </w:r>
      <w:r w:rsidRPr="000F7DC7">
        <w:rPr>
          <w:rFonts w:asciiTheme="minorBidi" w:hAnsiTheme="minorBidi"/>
          <w:sz w:val="24"/>
          <w:szCs w:val="24"/>
          <w:lang w:val="en-US"/>
        </w:rPr>
        <w:t>c</w:t>
      </w:r>
      <w:r w:rsidRPr="000F7DC7">
        <w:rPr>
          <w:rFonts w:asciiTheme="minorBidi" w:hAnsiTheme="minorBidi"/>
          <w:sz w:val="24"/>
          <w:szCs w:val="24"/>
        </w:rPr>
        <w:t>η</w:t>
      </w:r>
      <w:r w:rsidRPr="000F7DC7">
        <w:rPr>
          <w:rFonts w:asciiTheme="minorBidi" w:hAnsiTheme="minorBidi"/>
          <w:sz w:val="24"/>
          <w:szCs w:val="24"/>
          <w:lang w:val="en-US"/>
        </w:rPr>
        <w:t>c.</w:t>
      </w:r>
    </w:p>
    <w:p w14:paraId="5837B8FC" w14:textId="77777777" w:rsidR="00482916" w:rsidRPr="000F7DC7" w:rsidRDefault="00482916" w:rsidP="00482916">
      <w:pPr>
        <w:spacing w:line="276" w:lineRule="auto"/>
        <w:rPr>
          <w:rFonts w:asciiTheme="minorBidi" w:hAnsiTheme="minorBidi"/>
          <w:sz w:val="24"/>
          <w:szCs w:val="24"/>
          <w:lang w:val="en-US"/>
        </w:rPr>
      </w:pPr>
      <w:r w:rsidRPr="000F7DC7">
        <w:rPr>
          <w:rFonts w:asciiTheme="minorBidi" w:hAnsiTheme="minorBidi"/>
          <w:sz w:val="24"/>
          <w:szCs w:val="24"/>
        </w:rPr>
        <w:t>῾ἐπικαλοῦμαι</w:t>
      </w:r>
      <w:r w:rsidRPr="000F7DC7">
        <w:rPr>
          <w:rFonts w:asciiTheme="minorBidi" w:hAnsiTheme="minorBidi"/>
          <w:sz w:val="24"/>
          <w:szCs w:val="24"/>
          <w:lang w:val="en-US"/>
        </w:rPr>
        <w:t xml:space="preserve"> c</w:t>
      </w:r>
      <w:r w:rsidRPr="000F7DC7">
        <w:rPr>
          <w:rFonts w:asciiTheme="minorBidi" w:hAnsiTheme="minorBidi"/>
          <w:sz w:val="24"/>
          <w:szCs w:val="24"/>
        </w:rPr>
        <w:t>ε</w:t>
      </w:r>
      <w:r w:rsidRPr="000F7DC7">
        <w:rPr>
          <w:rFonts w:asciiTheme="minorBidi" w:hAnsiTheme="minorBidi"/>
          <w:sz w:val="24"/>
          <w:szCs w:val="24"/>
          <w:lang w:val="en-US"/>
        </w:rPr>
        <w:t xml:space="preserve">, </w:t>
      </w:r>
      <w:r w:rsidRPr="000F7DC7">
        <w:rPr>
          <w:rFonts w:asciiTheme="minorBidi" w:hAnsiTheme="minorBidi"/>
          <w:sz w:val="24"/>
          <w:szCs w:val="24"/>
        </w:rPr>
        <w:t>τὸν</w:t>
      </w:r>
      <w:r w:rsidRPr="000F7DC7">
        <w:rPr>
          <w:rFonts w:asciiTheme="minorBidi" w:hAnsiTheme="minorBidi"/>
          <w:sz w:val="24"/>
          <w:szCs w:val="24"/>
          <w:lang w:val="en-US"/>
        </w:rPr>
        <w:t xml:space="preserve"> </w:t>
      </w:r>
      <w:r w:rsidRPr="000F7DC7">
        <w:rPr>
          <w:rFonts w:asciiTheme="minorBidi" w:hAnsiTheme="minorBidi"/>
          <w:sz w:val="24"/>
          <w:szCs w:val="24"/>
        </w:rPr>
        <w:t>ἀκέφαλον</w:t>
      </w:r>
      <w:r w:rsidRPr="000F7DC7">
        <w:rPr>
          <w:rFonts w:asciiTheme="minorBidi" w:hAnsiTheme="minorBidi"/>
          <w:sz w:val="24"/>
          <w:szCs w:val="24"/>
          <w:lang w:val="en-US"/>
        </w:rPr>
        <w:t xml:space="preserve"> </w:t>
      </w:r>
      <w:r w:rsidRPr="000F7DC7">
        <w:rPr>
          <w:rFonts w:asciiTheme="minorBidi" w:hAnsiTheme="minorBidi"/>
          <w:sz w:val="24"/>
          <w:szCs w:val="24"/>
        </w:rPr>
        <w:t>θεόν</w:t>
      </w:r>
      <w:r w:rsidRPr="000F7DC7">
        <w:rPr>
          <w:rFonts w:asciiTheme="minorBidi" w:hAnsiTheme="minorBidi"/>
          <w:sz w:val="24"/>
          <w:szCs w:val="24"/>
          <w:lang w:val="en-US"/>
        </w:rPr>
        <w:t xml:space="preserve">, coic | </w:t>
      </w:r>
      <w:r w:rsidRPr="000F7DC7">
        <w:rPr>
          <w:rFonts w:asciiTheme="minorBidi" w:hAnsiTheme="minorBidi"/>
          <w:sz w:val="24"/>
          <w:szCs w:val="24"/>
        </w:rPr>
        <w:t>παρὰ</w:t>
      </w:r>
      <w:r w:rsidRPr="000F7DC7">
        <w:rPr>
          <w:rFonts w:asciiTheme="minorBidi" w:hAnsiTheme="minorBidi"/>
          <w:sz w:val="24"/>
          <w:szCs w:val="24"/>
          <w:lang w:val="en-US"/>
        </w:rPr>
        <w:t xml:space="preserve"> </w:t>
      </w:r>
      <w:r w:rsidRPr="000F7DC7">
        <w:rPr>
          <w:rFonts w:asciiTheme="minorBidi" w:hAnsiTheme="minorBidi"/>
          <w:sz w:val="24"/>
          <w:szCs w:val="24"/>
        </w:rPr>
        <w:t>τοῖ</w:t>
      </w:r>
      <w:r w:rsidRPr="000F7DC7">
        <w:rPr>
          <w:rFonts w:asciiTheme="minorBidi" w:hAnsiTheme="minorBidi"/>
          <w:sz w:val="24"/>
          <w:szCs w:val="24"/>
          <w:lang w:val="en-US"/>
        </w:rPr>
        <w:t xml:space="preserve">&lt;c&gt; </w:t>
      </w:r>
      <w:r w:rsidRPr="000F7DC7">
        <w:rPr>
          <w:rFonts w:asciiTheme="minorBidi" w:hAnsiTheme="minorBidi"/>
          <w:sz w:val="24"/>
          <w:szCs w:val="24"/>
        </w:rPr>
        <w:t>ποὶ</w:t>
      </w:r>
      <w:r w:rsidRPr="000F7DC7">
        <w:rPr>
          <w:rFonts w:asciiTheme="minorBidi" w:hAnsiTheme="minorBidi"/>
          <w:sz w:val="24"/>
          <w:szCs w:val="24"/>
          <w:lang w:val="en-US"/>
        </w:rPr>
        <w:t>c</w:t>
      </w:r>
      <w:r w:rsidRPr="000F7DC7">
        <w:rPr>
          <w:rFonts w:asciiTheme="minorBidi" w:hAnsiTheme="minorBidi"/>
          <w:sz w:val="24"/>
          <w:szCs w:val="24"/>
          <w:lang w:val="el-GR"/>
        </w:rPr>
        <w:t>ιν</w:t>
      </w:r>
      <w:r w:rsidRPr="000F7DC7">
        <w:rPr>
          <w:rFonts w:asciiTheme="minorBidi" w:hAnsiTheme="minorBidi"/>
          <w:sz w:val="24"/>
          <w:szCs w:val="24"/>
          <w:lang w:val="en-US"/>
        </w:rPr>
        <w:t xml:space="preserve"> </w:t>
      </w:r>
      <w:r w:rsidRPr="000F7DC7">
        <w:rPr>
          <w:rFonts w:asciiTheme="minorBidi" w:hAnsiTheme="minorBidi"/>
          <w:sz w:val="24"/>
          <w:szCs w:val="24"/>
        </w:rPr>
        <w:t>ἔχοντα</w:t>
      </w:r>
      <w:r w:rsidRPr="000F7DC7">
        <w:rPr>
          <w:rFonts w:asciiTheme="minorBidi" w:hAnsiTheme="minorBidi"/>
          <w:sz w:val="24"/>
          <w:szCs w:val="24"/>
          <w:lang w:val="en-US"/>
        </w:rPr>
        <w:t xml:space="preserve"> </w:t>
      </w:r>
      <w:r w:rsidRPr="000F7DC7">
        <w:rPr>
          <w:rFonts w:asciiTheme="minorBidi" w:hAnsiTheme="minorBidi"/>
          <w:sz w:val="24"/>
          <w:szCs w:val="24"/>
        </w:rPr>
        <w:t>τὴν</w:t>
      </w:r>
      <w:r w:rsidRPr="000F7DC7">
        <w:rPr>
          <w:rFonts w:asciiTheme="minorBidi" w:hAnsiTheme="minorBidi"/>
          <w:sz w:val="24"/>
          <w:szCs w:val="24"/>
          <w:lang w:val="en-US"/>
        </w:rPr>
        <w:t xml:space="preserve"> </w:t>
      </w:r>
      <w:r w:rsidRPr="000F7DC7">
        <w:rPr>
          <w:rFonts w:asciiTheme="minorBidi" w:hAnsiTheme="minorBidi"/>
          <w:sz w:val="24"/>
          <w:szCs w:val="24"/>
        </w:rPr>
        <w:t>ὅρα</w:t>
      </w:r>
      <w:r w:rsidRPr="000F7DC7">
        <w:rPr>
          <w:rFonts w:asciiTheme="minorBidi" w:hAnsiTheme="minorBidi"/>
          <w:sz w:val="24"/>
          <w:szCs w:val="24"/>
          <w:lang w:val="en-US"/>
        </w:rPr>
        <w:t>c</w:t>
      </w:r>
      <w:r w:rsidRPr="000F7DC7">
        <w:rPr>
          <w:rFonts w:asciiTheme="minorBidi" w:hAnsiTheme="minorBidi"/>
          <w:sz w:val="24"/>
          <w:szCs w:val="24"/>
        </w:rPr>
        <w:t>ιν</w:t>
      </w:r>
      <w:r w:rsidRPr="000F7DC7">
        <w:rPr>
          <w:rFonts w:asciiTheme="minorBidi" w:hAnsiTheme="minorBidi"/>
          <w:sz w:val="24"/>
          <w:szCs w:val="24"/>
          <w:lang w:val="en-US"/>
        </w:rPr>
        <w:t xml:space="preserve">, </w:t>
      </w:r>
      <w:r w:rsidRPr="000F7DC7">
        <w:rPr>
          <w:rFonts w:asciiTheme="minorBidi" w:hAnsiTheme="minorBidi"/>
          <w:sz w:val="24"/>
          <w:szCs w:val="24"/>
        </w:rPr>
        <w:t>τὸν</w:t>
      </w:r>
      <w:r w:rsidRPr="000F7DC7">
        <w:rPr>
          <w:rFonts w:asciiTheme="minorBidi" w:hAnsiTheme="minorBidi"/>
          <w:sz w:val="24"/>
          <w:szCs w:val="24"/>
          <w:lang w:val="en-US"/>
        </w:rPr>
        <w:t xml:space="preserve"> </w:t>
      </w:r>
      <w:r w:rsidRPr="000F7DC7">
        <w:rPr>
          <w:rFonts w:asciiTheme="minorBidi" w:hAnsiTheme="minorBidi"/>
          <w:sz w:val="24"/>
          <w:szCs w:val="24"/>
        </w:rPr>
        <w:t>ἀ</w:t>
      </w:r>
      <w:r w:rsidRPr="000F7DC7">
        <w:rPr>
          <w:rFonts w:asciiTheme="minorBidi" w:hAnsiTheme="minorBidi"/>
          <w:sz w:val="24"/>
          <w:szCs w:val="24"/>
          <w:lang w:val="en-US"/>
        </w:rPr>
        <w:t>c</w:t>
      </w:r>
      <w:r w:rsidRPr="000F7DC7">
        <w:rPr>
          <w:rFonts w:asciiTheme="minorBidi" w:hAnsiTheme="minorBidi"/>
          <w:sz w:val="24"/>
          <w:szCs w:val="24"/>
        </w:rPr>
        <w:t>τράπτοντα</w:t>
      </w:r>
      <w:r w:rsidRPr="000F7DC7">
        <w:rPr>
          <w:rFonts w:asciiTheme="minorBidi" w:hAnsiTheme="minorBidi"/>
          <w:sz w:val="24"/>
          <w:szCs w:val="24"/>
          <w:lang w:val="en-US"/>
        </w:rPr>
        <w:t xml:space="preserve"> | </w:t>
      </w:r>
      <w:r w:rsidRPr="000F7DC7">
        <w:rPr>
          <w:rFonts w:asciiTheme="minorBidi" w:hAnsiTheme="minorBidi"/>
          <w:sz w:val="24"/>
          <w:szCs w:val="24"/>
        </w:rPr>
        <w:t>καὶ</w:t>
      </w:r>
      <w:r w:rsidRPr="000F7DC7">
        <w:rPr>
          <w:rFonts w:asciiTheme="minorBidi" w:hAnsiTheme="minorBidi"/>
          <w:sz w:val="24"/>
          <w:szCs w:val="24"/>
          <w:lang w:val="en-US"/>
        </w:rPr>
        <w:t xml:space="preserve"> </w:t>
      </w:r>
      <w:r w:rsidRPr="000F7DC7">
        <w:rPr>
          <w:rFonts w:asciiTheme="minorBidi" w:hAnsiTheme="minorBidi"/>
          <w:sz w:val="24"/>
          <w:szCs w:val="24"/>
        </w:rPr>
        <w:t>βροντάζοντα</w:t>
      </w:r>
      <w:r w:rsidRPr="000F7DC7">
        <w:rPr>
          <w:rFonts w:asciiTheme="minorBidi" w:hAnsiTheme="minorBidi"/>
          <w:sz w:val="24"/>
          <w:szCs w:val="24"/>
          <w:lang w:val="en-US"/>
        </w:rPr>
        <w:t>. c</w:t>
      </w:r>
      <w:r w:rsidRPr="000F7DC7">
        <w:rPr>
          <w:rFonts w:asciiTheme="minorBidi" w:hAnsiTheme="minorBidi"/>
          <w:sz w:val="24"/>
          <w:szCs w:val="24"/>
        </w:rPr>
        <w:t>ὺ</w:t>
      </w:r>
      <w:r w:rsidRPr="000F7DC7">
        <w:rPr>
          <w:rFonts w:asciiTheme="minorBidi" w:hAnsiTheme="minorBidi"/>
          <w:sz w:val="24"/>
          <w:szCs w:val="24"/>
          <w:lang w:val="en-US"/>
        </w:rPr>
        <w:t xml:space="preserve"> </w:t>
      </w:r>
      <w:r w:rsidRPr="000F7DC7">
        <w:rPr>
          <w:rFonts w:asciiTheme="minorBidi" w:hAnsiTheme="minorBidi"/>
          <w:sz w:val="24"/>
          <w:szCs w:val="24"/>
        </w:rPr>
        <w:t>εἶ</w:t>
      </w:r>
      <w:r w:rsidRPr="000F7DC7">
        <w:rPr>
          <w:rFonts w:asciiTheme="minorBidi" w:hAnsiTheme="minorBidi"/>
          <w:sz w:val="24"/>
          <w:szCs w:val="24"/>
          <w:lang w:val="en-US"/>
        </w:rPr>
        <w:t xml:space="preserve">, </w:t>
      </w:r>
      <w:r w:rsidRPr="000F7DC7">
        <w:rPr>
          <w:rFonts w:asciiTheme="minorBidi" w:hAnsiTheme="minorBidi"/>
          <w:sz w:val="24"/>
          <w:szCs w:val="24"/>
        </w:rPr>
        <w:t>οὗ</w:t>
      </w:r>
      <w:r w:rsidRPr="000F7DC7">
        <w:rPr>
          <w:rFonts w:asciiTheme="minorBidi" w:hAnsiTheme="minorBidi"/>
          <w:sz w:val="24"/>
          <w:szCs w:val="24"/>
          <w:lang w:val="en-US"/>
        </w:rPr>
        <w:t xml:space="preserve"> </w:t>
      </w:r>
      <w:r w:rsidRPr="000F7DC7">
        <w:rPr>
          <w:rFonts w:asciiTheme="minorBidi" w:hAnsiTheme="minorBidi"/>
          <w:sz w:val="24"/>
          <w:szCs w:val="24"/>
        </w:rPr>
        <w:t>τὸ</w:t>
      </w:r>
      <w:r w:rsidRPr="000F7DC7">
        <w:rPr>
          <w:rFonts w:asciiTheme="minorBidi" w:hAnsiTheme="minorBidi"/>
          <w:sz w:val="24"/>
          <w:szCs w:val="24"/>
          <w:lang w:val="en-US"/>
        </w:rPr>
        <w:t xml:space="preserve"> c</w:t>
      </w:r>
      <w:r w:rsidRPr="000F7DC7">
        <w:rPr>
          <w:rFonts w:asciiTheme="minorBidi" w:hAnsiTheme="minorBidi"/>
          <w:sz w:val="24"/>
          <w:szCs w:val="24"/>
        </w:rPr>
        <w:t>τόμα</w:t>
      </w:r>
      <w:r w:rsidRPr="000F7DC7">
        <w:rPr>
          <w:rFonts w:asciiTheme="minorBidi" w:hAnsiTheme="minorBidi"/>
          <w:sz w:val="24"/>
          <w:szCs w:val="24"/>
          <w:lang w:val="en-US"/>
        </w:rPr>
        <w:t xml:space="preserve"> </w:t>
      </w:r>
      <w:r w:rsidRPr="000F7DC7">
        <w:rPr>
          <w:rFonts w:asciiTheme="minorBidi" w:hAnsiTheme="minorBidi"/>
          <w:sz w:val="24"/>
          <w:szCs w:val="24"/>
        </w:rPr>
        <w:t>διὰ</w:t>
      </w:r>
      <w:r w:rsidRPr="000F7DC7">
        <w:rPr>
          <w:rFonts w:asciiTheme="minorBidi" w:hAnsiTheme="minorBidi"/>
          <w:sz w:val="24"/>
          <w:szCs w:val="24"/>
          <w:lang w:val="en-US"/>
        </w:rPr>
        <w:t xml:space="preserve"> </w:t>
      </w:r>
      <w:r w:rsidRPr="000F7DC7">
        <w:rPr>
          <w:rFonts w:asciiTheme="minorBidi" w:hAnsiTheme="minorBidi"/>
          <w:sz w:val="24"/>
          <w:szCs w:val="24"/>
        </w:rPr>
        <w:t>παντὸ</w:t>
      </w:r>
      <w:r w:rsidRPr="000F7DC7">
        <w:rPr>
          <w:rFonts w:asciiTheme="minorBidi" w:hAnsiTheme="minorBidi"/>
          <w:sz w:val="24"/>
          <w:szCs w:val="24"/>
          <w:lang w:val="en-US"/>
        </w:rPr>
        <w:t xml:space="preserve">c </w:t>
      </w:r>
      <w:r w:rsidRPr="000F7DC7">
        <w:rPr>
          <w:rFonts w:asciiTheme="minorBidi" w:hAnsiTheme="minorBidi"/>
          <w:sz w:val="24"/>
          <w:szCs w:val="24"/>
        </w:rPr>
        <w:t>πυ</w:t>
      </w:r>
      <w:r w:rsidRPr="000F7DC7">
        <w:rPr>
          <w:rFonts w:asciiTheme="minorBidi" w:hAnsiTheme="minorBidi"/>
          <w:sz w:val="24"/>
          <w:szCs w:val="24"/>
          <w:lang w:val="en-US"/>
        </w:rPr>
        <w:t xml:space="preserve">|- </w:t>
      </w:r>
      <w:r w:rsidRPr="000F7DC7">
        <w:rPr>
          <w:rFonts w:asciiTheme="minorBidi" w:hAnsiTheme="minorBidi"/>
          <w:sz w:val="24"/>
          <w:szCs w:val="24"/>
        </w:rPr>
        <w:t>ρὸ</w:t>
      </w:r>
      <w:r w:rsidRPr="000F7DC7">
        <w:rPr>
          <w:rFonts w:asciiTheme="minorBidi" w:hAnsiTheme="minorBidi"/>
          <w:sz w:val="24"/>
          <w:szCs w:val="24"/>
          <w:lang w:val="en-US"/>
        </w:rPr>
        <w:t xml:space="preserve">c </w:t>
      </w:r>
      <w:r w:rsidRPr="000F7DC7">
        <w:rPr>
          <w:rFonts w:asciiTheme="minorBidi" w:hAnsiTheme="minorBidi"/>
          <w:sz w:val="24"/>
          <w:szCs w:val="24"/>
        </w:rPr>
        <w:t>γέμει</w:t>
      </w:r>
      <w:r w:rsidRPr="000F7DC7">
        <w:rPr>
          <w:rFonts w:asciiTheme="minorBidi" w:hAnsiTheme="minorBidi"/>
          <w:sz w:val="24"/>
          <w:szCs w:val="24"/>
          <w:lang w:val="en-US"/>
        </w:rPr>
        <w:t xml:space="preserve">, </w:t>
      </w:r>
      <w:r w:rsidRPr="000F7DC7">
        <w:rPr>
          <w:rFonts w:asciiTheme="minorBidi" w:hAnsiTheme="minorBidi"/>
          <w:sz w:val="24"/>
          <w:szCs w:val="24"/>
        </w:rPr>
        <w:t>ὁ</w:t>
      </w:r>
      <w:r w:rsidRPr="000F7DC7">
        <w:rPr>
          <w:rFonts w:asciiTheme="minorBidi" w:hAnsiTheme="minorBidi"/>
          <w:sz w:val="24"/>
          <w:szCs w:val="24"/>
          <w:lang w:val="en-US"/>
        </w:rPr>
        <w:t xml:space="preserve"> </w:t>
      </w:r>
      <w:r w:rsidRPr="000F7DC7">
        <w:rPr>
          <w:rFonts w:asciiTheme="minorBidi" w:hAnsiTheme="minorBidi"/>
          <w:sz w:val="24"/>
          <w:szCs w:val="24"/>
        </w:rPr>
        <w:t>ἐπὶ</w:t>
      </w:r>
      <w:r w:rsidRPr="000F7DC7">
        <w:rPr>
          <w:rFonts w:asciiTheme="minorBidi" w:hAnsiTheme="minorBidi"/>
          <w:sz w:val="24"/>
          <w:szCs w:val="24"/>
          <w:lang w:val="en-US"/>
        </w:rPr>
        <w:t xml:space="preserve"> </w:t>
      </w:r>
      <w:r w:rsidRPr="000F7DC7">
        <w:rPr>
          <w:rFonts w:asciiTheme="minorBidi" w:hAnsiTheme="minorBidi"/>
          <w:sz w:val="24"/>
          <w:szCs w:val="24"/>
        </w:rPr>
        <w:t>τῆ</w:t>
      </w:r>
      <w:r w:rsidRPr="000F7DC7">
        <w:rPr>
          <w:rFonts w:asciiTheme="minorBidi" w:hAnsiTheme="minorBidi"/>
          <w:sz w:val="24"/>
          <w:szCs w:val="24"/>
          <w:lang w:val="en-US"/>
        </w:rPr>
        <w:t xml:space="preserve">c </w:t>
      </w:r>
      <w:r w:rsidRPr="000F7DC7">
        <w:rPr>
          <w:rFonts w:asciiTheme="minorBidi" w:hAnsiTheme="minorBidi"/>
          <w:sz w:val="24"/>
          <w:szCs w:val="24"/>
        </w:rPr>
        <w:t>Ἀνάγκη</w:t>
      </w:r>
      <w:r w:rsidRPr="000F7DC7">
        <w:rPr>
          <w:rFonts w:asciiTheme="minorBidi" w:hAnsiTheme="minorBidi"/>
          <w:sz w:val="24"/>
          <w:szCs w:val="24"/>
          <w:lang w:val="en-US"/>
        </w:rPr>
        <w:t xml:space="preserve">c </w:t>
      </w:r>
      <w:r w:rsidRPr="000F7DC7">
        <w:rPr>
          <w:rFonts w:asciiTheme="minorBidi" w:hAnsiTheme="minorBidi"/>
          <w:sz w:val="24"/>
          <w:szCs w:val="24"/>
        </w:rPr>
        <w:t>τεταγμένο</w:t>
      </w:r>
      <w:r w:rsidRPr="000F7DC7">
        <w:rPr>
          <w:rFonts w:asciiTheme="minorBidi" w:hAnsiTheme="minorBidi"/>
          <w:sz w:val="24"/>
          <w:szCs w:val="24"/>
          <w:lang w:val="en-US"/>
        </w:rPr>
        <w:t xml:space="preserve">c, </w:t>
      </w:r>
      <w:r w:rsidRPr="000F7DC7">
        <w:rPr>
          <w:rFonts w:asciiTheme="minorBidi" w:hAnsiTheme="minorBidi"/>
          <w:sz w:val="24"/>
          <w:szCs w:val="24"/>
        </w:rPr>
        <w:t>ἐπικα</w:t>
      </w:r>
      <w:r w:rsidRPr="000F7DC7">
        <w:rPr>
          <w:rFonts w:asciiTheme="minorBidi" w:hAnsiTheme="minorBidi"/>
          <w:sz w:val="24"/>
          <w:szCs w:val="24"/>
          <w:lang w:val="en-US"/>
        </w:rPr>
        <w:t>|</w:t>
      </w:r>
      <w:r w:rsidRPr="000F7DC7">
        <w:rPr>
          <w:rFonts w:asciiTheme="minorBidi" w:hAnsiTheme="minorBidi"/>
          <w:sz w:val="24"/>
          <w:szCs w:val="24"/>
        </w:rPr>
        <w:t>λοῦμαι</w:t>
      </w:r>
      <w:r w:rsidRPr="000F7DC7">
        <w:rPr>
          <w:rFonts w:asciiTheme="minorBidi" w:hAnsiTheme="minorBidi"/>
          <w:sz w:val="24"/>
          <w:szCs w:val="24"/>
          <w:lang w:val="en-US"/>
        </w:rPr>
        <w:t xml:space="preserve"> c</w:t>
      </w:r>
      <w:r w:rsidRPr="000F7DC7">
        <w:rPr>
          <w:rFonts w:asciiTheme="minorBidi" w:hAnsiTheme="minorBidi"/>
          <w:sz w:val="24"/>
          <w:szCs w:val="24"/>
        </w:rPr>
        <w:t>ε</w:t>
      </w:r>
      <w:r w:rsidRPr="000F7DC7">
        <w:rPr>
          <w:rFonts w:asciiTheme="minorBidi" w:hAnsiTheme="minorBidi"/>
          <w:sz w:val="24"/>
          <w:szCs w:val="24"/>
          <w:lang w:val="en-US"/>
        </w:rPr>
        <w:t xml:space="preserve">, </w:t>
      </w:r>
      <w:r w:rsidRPr="000F7DC7">
        <w:rPr>
          <w:rFonts w:asciiTheme="minorBidi" w:hAnsiTheme="minorBidi"/>
          <w:sz w:val="24"/>
          <w:szCs w:val="24"/>
        </w:rPr>
        <w:t>τὸν</w:t>
      </w:r>
      <w:r w:rsidRPr="000F7DC7">
        <w:rPr>
          <w:rFonts w:asciiTheme="minorBidi" w:hAnsiTheme="minorBidi"/>
          <w:sz w:val="24"/>
          <w:szCs w:val="24"/>
          <w:lang w:val="en-US"/>
        </w:rPr>
        <w:t xml:space="preserve"> </w:t>
      </w:r>
      <w:r w:rsidRPr="000F7DC7">
        <w:rPr>
          <w:rFonts w:asciiTheme="minorBidi" w:hAnsiTheme="minorBidi"/>
          <w:sz w:val="24"/>
          <w:szCs w:val="24"/>
        </w:rPr>
        <w:t>ἐπὶ</w:t>
      </w:r>
      <w:r w:rsidRPr="000F7DC7">
        <w:rPr>
          <w:rFonts w:asciiTheme="minorBidi" w:hAnsiTheme="minorBidi"/>
          <w:sz w:val="24"/>
          <w:szCs w:val="24"/>
          <w:lang w:val="en-US"/>
        </w:rPr>
        <w:t xml:space="preserve"> </w:t>
      </w:r>
      <w:r w:rsidRPr="000F7DC7">
        <w:rPr>
          <w:rFonts w:asciiTheme="minorBidi" w:hAnsiTheme="minorBidi"/>
          <w:sz w:val="24"/>
          <w:szCs w:val="24"/>
        </w:rPr>
        <w:t>τῆ</w:t>
      </w:r>
      <w:r w:rsidRPr="000F7DC7">
        <w:rPr>
          <w:rFonts w:asciiTheme="minorBidi" w:hAnsiTheme="minorBidi"/>
          <w:sz w:val="24"/>
          <w:szCs w:val="24"/>
          <w:lang w:val="en-US"/>
        </w:rPr>
        <w:t xml:space="preserve">c </w:t>
      </w:r>
      <w:r w:rsidRPr="000F7DC7">
        <w:rPr>
          <w:rFonts w:asciiTheme="minorBidi" w:hAnsiTheme="minorBidi"/>
          <w:sz w:val="24"/>
          <w:szCs w:val="24"/>
        </w:rPr>
        <w:t>Ἀνάγκη</w:t>
      </w:r>
      <w:r w:rsidRPr="000F7DC7">
        <w:rPr>
          <w:rFonts w:asciiTheme="minorBidi" w:hAnsiTheme="minorBidi"/>
          <w:sz w:val="24"/>
          <w:szCs w:val="24"/>
          <w:lang w:val="en-US"/>
        </w:rPr>
        <w:t xml:space="preserve">c (95) </w:t>
      </w:r>
      <w:r w:rsidRPr="000F7DC7">
        <w:rPr>
          <w:rFonts w:asciiTheme="minorBidi" w:hAnsiTheme="minorBidi"/>
          <w:sz w:val="24"/>
          <w:szCs w:val="24"/>
          <w:lang w:val="en-US"/>
        </w:rPr>
        <w:br/>
      </w:r>
      <w:r w:rsidRPr="000F7DC7">
        <w:rPr>
          <w:rFonts w:asciiTheme="minorBidi" w:hAnsiTheme="minorBidi"/>
          <w:sz w:val="24"/>
          <w:szCs w:val="24"/>
        </w:rPr>
        <w:t>τεταγμένον</w:t>
      </w:r>
      <w:r w:rsidRPr="000F7DC7">
        <w:rPr>
          <w:rFonts w:asciiTheme="minorBidi" w:hAnsiTheme="minorBidi"/>
          <w:sz w:val="24"/>
          <w:szCs w:val="24"/>
          <w:lang w:val="en-US"/>
        </w:rPr>
        <w:t xml:space="preserve"> </w:t>
      </w:r>
      <w:r w:rsidRPr="000F7DC7">
        <w:rPr>
          <w:rFonts w:asciiTheme="minorBidi" w:hAnsiTheme="minorBidi"/>
          <w:sz w:val="24"/>
          <w:szCs w:val="24"/>
        </w:rPr>
        <w:t>θεὸν</w:t>
      </w:r>
      <w:r w:rsidRPr="000F7DC7">
        <w:rPr>
          <w:rFonts w:asciiTheme="minorBidi" w:hAnsiTheme="minorBidi"/>
          <w:sz w:val="24"/>
          <w:szCs w:val="24"/>
          <w:lang w:val="en-US"/>
        </w:rPr>
        <w:t xml:space="preserve"> | </w:t>
      </w:r>
      <w:r w:rsidRPr="000F7DC7">
        <w:rPr>
          <w:rFonts w:asciiTheme="minorBidi" w:hAnsiTheme="minorBidi"/>
          <w:sz w:val="24"/>
          <w:szCs w:val="24"/>
        </w:rPr>
        <w:t>Ίαεω</w:t>
      </w:r>
      <w:r w:rsidRPr="000F7DC7">
        <w:rPr>
          <w:rFonts w:asciiTheme="minorBidi" w:hAnsiTheme="minorBidi"/>
          <w:sz w:val="24"/>
          <w:szCs w:val="24"/>
          <w:lang w:val="en-US"/>
        </w:rPr>
        <w:t>· C</w:t>
      </w:r>
      <w:r w:rsidRPr="000F7DC7">
        <w:rPr>
          <w:rFonts w:asciiTheme="minorBidi" w:hAnsiTheme="minorBidi"/>
          <w:sz w:val="24"/>
          <w:szCs w:val="24"/>
        </w:rPr>
        <w:t>αβαώθ</w:t>
      </w:r>
      <w:r w:rsidRPr="000F7DC7">
        <w:rPr>
          <w:rFonts w:asciiTheme="minorBidi" w:hAnsiTheme="minorBidi"/>
          <w:sz w:val="24"/>
          <w:szCs w:val="24"/>
          <w:lang w:val="en-US"/>
        </w:rPr>
        <w:t xml:space="preserve">: </w:t>
      </w:r>
      <w:r w:rsidRPr="000F7DC7">
        <w:rPr>
          <w:rFonts w:asciiTheme="minorBidi" w:hAnsiTheme="minorBidi"/>
          <w:sz w:val="24"/>
          <w:szCs w:val="24"/>
        </w:rPr>
        <w:t>Αδωναί</w:t>
      </w:r>
      <w:r w:rsidRPr="000F7DC7">
        <w:rPr>
          <w:rFonts w:asciiTheme="minorBidi" w:hAnsiTheme="minorBidi"/>
          <w:sz w:val="24"/>
          <w:szCs w:val="24"/>
          <w:lang w:val="en-US"/>
        </w:rPr>
        <w:t xml:space="preserve">: </w:t>
      </w:r>
      <w:r w:rsidRPr="000F7DC7">
        <w:rPr>
          <w:rFonts w:asciiTheme="minorBidi" w:hAnsiTheme="minorBidi"/>
          <w:sz w:val="24"/>
          <w:szCs w:val="24"/>
        </w:rPr>
        <w:t>Ζαβαρβαθιάω</w:t>
      </w:r>
      <w:r w:rsidRPr="000F7DC7">
        <w:rPr>
          <w:rFonts w:asciiTheme="minorBidi" w:hAnsiTheme="minorBidi"/>
          <w:sz w:val="24"/>
          <w:szCs w:val="24"/>
          <w:lang w:val="en-US"/>
        </w:rPr>
        <w:t>: c</w:t>
      </w:r>
      <w:r w:rsidRPr="000F7DC7">
        <w:rPr>
          <w:rFonts w:asciiTheme="minorBidi" w:hAnsiTheme="minorBidi"/>
          <w:sz w:val="24"/>
          <w:szCs w:val="24"/>
        </w:rPr>
        <w:t>ὺ</w:t>
      </w:r>
      <w:r w:rsidRPr="000F7DC7">
        <w:rPr>
          <w:rFonts w:asciiTheme="minorBidi" w:hAnsiTheme="minorBidi"/>
          <w:sz w:val="24"/>
          <w:szCs w:val="24"/>
          <w:lang w:val="en-US"/>
        </w:rPr>
        <w:t xml:space="preserve"> </w:t>
      </w:r>
      <w:r w:rsidRPr="000F7DC7">
        <w:rPr>
          <w:rFonts w:asciiTheme="minorBidi" w:hAnsiTheme="minorBidi"/>
          <w:sz w:val="24"/>
          <w:szCs w:val="24"/>
        </w:rPr>
        <w:t>εἶ</w:t>
      </w:r>
      <w:r w:rsidRPr="000F7DC7">
        <w:rPr>
          <w:rFonts w:asciiTheme="minorBidi" w:hAnsiTheme="minorBidi"/>
          <w:sz w:val="24"/>
          <w:szCs w:val="24"/>
          <w:lang w:val="en-US"/>
        </w:rPr>
        <w:t xml:space="preserve"> </w:t>
      </w:r>
      <w:r w:rsidRPr="000F7DC7">
        <w:rPr>
          <w:rFonts w:asciiTheme="minorBidi" w:hAnsiTheme="minorBidi"/>
          <w:sz w:val="24"/>
          <w:szCs w:val="24"/>
        </w:rPr>
        <w:t>ὁ</w:t>
      </w:r>
      <w:r w:rsidRPr="000F7DC7">
        <w:rPr>
          <w:rFonts w:asciiTheme="minorBidi" w:hAnsiTheme="minorBidi"/>
          <w:sz w:val="24"/>
          <w:szCs w:val="24"/>
          <w:lang w:val="en-US"/>
        </w:rPr>
        <w:t xml:space="preserve"> </w:t>
      </w:r>
      <w:r w:rsidRPr="000F7DC7">
        <w:rPr>
          <w:rFonts w:asciiTheme="minorBidi" w:hAnsiTheme="minorBidi"/>
          <w:sz w:val="24"/>
          <w:szCs w:val="24"/>
        </w:rPr>
        <w:t>ἐπὶ</w:t>
      </w:r>
      <w:r w:rsidRPr="000F7DC7">
        <w:rPr>
          <w:rFonts w:asciiTheme="minorBidi" w:hAnsiTheme="minorBidi"/>
          <w:sz w:val="24"/>
          <w:szCs w:val="24"/>
          <w:lang w:val="en-US"/>
        </w:rPr>
        <w:t xml:space="preserve"> </w:t>
      </w:r>
      <w:r w:rsidRPr="000F7DC7">
        <w:rPr>
          <w:rFonts w:asciiTheme="minorBidi" w:hAnsiTheme="minorBidi"/>
          <w:sz w:val="24"/>
          <w:szCs w:val="24"/>
        </w:rPr>
        <w:t>τῇ</w:t>
      </w:r>
      <w:r w:rsidRPr="000F7DC7">
        <w:rPr>
          <w:rFonts w:asciiTheme="minorBidi" w:hAnsiTheme="minorBidi"/>
          <w:sz w:val="24"/>
          <w:szCs w:val="24"/>
          <w:lang w:val="en-US"/>
        </w:rPr>
        <w:t xml:space="preserve"> </w:t>
      </w:r>
      <w:r w:rsidRPr="000F7DC7">
        <w:rPr>
          <w:rFonts w:asciiTheme="minorBidi" w:hAnsiTheme="minorBidi"/>
          <w:sz w:val="24"/>
          <w:szCs w:val="24"/>
          <w:lang w:val="el-GR"/>
        </w:rPr>
        <w:t>ζ</w:t>
      </w:r>
      <w:r w:rsidRPr="000F7DC7">
        <w:rPr>
          <w:rFonts w:asciiTheme="minorBidi" w:hAnsiTheme="minorBidi"/>
          <w:sz w:val="24"/>
          <w:szCs w:val="24"/>
          <w:lang w:val="en-US"/>
        </w:rPr>
        <w:t>&lt;</w:t>
      </w:r>
      <w:r w:rsidRPr="000F7DC7">
        <w:rPr>
          <w:rFonts w:asciiTheme="minorBidi" w:hAnsiTheme="minorBidi"/>
          <w:sz w:val="24"/>
          <w:szCs w:val="24"/>
        </w:rPr>
        <w:t>μ</w:t>
      </w:r>
      <w:r w:rsidRPr="000F7DC7">
        <w:rPr>
          <w:rFonts w:asciiTheme="minorBidi" w:hAnsiTheme="minorBidi"/>
          <w:sz w:val="24"/>
          <w:szCs w:val="24"/>
          <w:lang w:val="en-US"/>
        </w:rPr>
        <w:t>&gt;</w:t>
      </w:r>
      <w:r w:rsidRPr="000F7DC7">
        <w:rPr>
          <w:rFonts w:asciiTheme="minorBidi" w:hAnsiTheme="minorBidi"/>
          <w:sz w:val="24"/>
          <w:szCs w:val="24"/>
        </w:rPr>
        <w:t>υρνίνη</w:t>
      </w:r>
      <w:r w:rsidRPr="000F7DC7">
        <w:rPr>
          <w:rFonts w:asciiTheme="minorBidi" w:hAnsiTheme="minorBidi"/>
          <w:sz w:val="24"/>
          <w:szCs w:val="24"/>
          <w:lang w:val="en-US"/>
        </w:rPr>
        <w:t xml:space="preserve"> c</w:t>
      </w:r>
      <w:r w:rsidRPr="000F7DC7">
        <w:rPr>
          <w:rFonts w:asciiTheme="minorBidi" w:hAnsiTheme="minorBidi"/>
          <w:sz w:val="24"/>
          <w:szCs w:val="24"/>
        </w:rPr>
        <w:t>ορῷ</w:t>
      </w:r>
      <w:r w:rsidRPr="000F7DC7">
        <w:rPr>
          <w:rFonts w:asciiTheme="minorBidi" w:hAnsiTheme="minorBidi"/>
          <w:sz w:val="24"/>
          <w:szCs w:val="24"/>
          <w:lang w:val="en-US"/>
        </w:rPr>
        <w:t xml:space="preserve"> </w:t>
      </w:r>
      <w:r w:rsidRPr="000F7DC7">
        <w:rPr>
          <w:rFonts w:asciiTheme="minorBidi" w:hAnsiTheme="minorBidi"/>
          <w:sz w:val="24"/>
          <w:szCs w:val="24"/>
        </w:rPr>
        <w:t>κατακείμενο</w:t>
      </w:r>
      <w:r w:rsidRPr="000F7DC7">
        <w:rPr>
          <w:rFonts w:asciiTheme="minorBidi" w:hAnsiTheme="minorBidi"/>
          <w:sz w:val="24"/>
          <w:szCs w:val="24"/>
          <w:lang w:val="en-US"/>
        </w:rPr>
        <w:t xml:space="preserve">c, </w:t>
      </w:r>
      <w:r w:rsidRPr="000F7DC7">
        <w:rPr>
          <w:rFonts w:asciiTheme="minorBidi" w:hAnsiTheme="minorBidi"/>
          <w:sz w:val="24"/>
          <w:szCs w:val="24"/>
        </w:rPr>
        <w:t>ἔχων</w:t>
      </w:r>
      <w:r w:rsidRPr="000F7DC7">
        <w:rPr>
          <w:rFonts w:asciiTheme="minorBidi" w:hAnsiTheme="minorBidi"/>
          <w:sz w:val="24"/>
          <w:szCs w:val="24"/>
          <w:lang w:val="en-US"/>
        </w:rPr>
        <w:t xml:space="preserve"> </w:t>
      </w:r>
      <w:r w:rsidRPr="000F7DC7">
        <w:rPr>
          <w:rFonts w:asciiTheme="minorBidi" w:hAnsiTheme="minorBidi"/>
          <w:sz w:val="24"/>
          <w:szCs w:val="24"/>
        </w:rPr>
        <w:t>ὑπα</w:t>
      </w:r>
      <w:r w:rsidRPr="000F7DC7">
        <w:rPr>
          <w:rFonts w:asciiTheme="minorBidi" w:hAnsiTheme="minorBidi"/>
          <w:sz w:val="24"/>
          <w:szCs w:val="24"/>
          <w:lang w:val="en-US"/>
        </w:rPr>
        <w:t xml:space="preserve"> </w:t>
      </w:r>
      <w:r w:rsidRPr="000F7DC7">
        <w:rPr>
          <w:rFonts w:asciiTheme="minorBidi" w:hAnsiTheme="minorBidi"/>
          <w:sz w:val="24"/>
          <w:szCs w:val="24"/>
        </w:rPr>
        <w:t>γ</w:t>
      </w:r>
      <w:r w:rsidRPr="000F7DC7">
        <w:rPr>
          <w:rFonts w:asciiTheme="minorBidi" w:hAnsiTheme="minorBidi"/>
          <w:sz w:val="24"/>
          <w:szCs w:val="24"/>
          <w:lang w:val="en-US"/>
        </w:rPr>
        <w:t>&lt;</w:t>
      </w:r>
      <w:r w:rsidRPr="000F7DC7">
        <w:rPr>
          <w:rFonts w:asciiTheme="minorBidi" w:hAnsiTheme="minorBidi"/>
          <w:sz w:val="24"/>
          <w:szCs w:val="24"/>
        </w:rPr>
        <w:t>κ</w:t>
      </w:r>
      <w:r w:rsidRPr="000F7DC7">
        <w:rPr>
          <w:rFonts w:asciiTheme="minorBidi" w:hAnsiTheme="minorBidi"/>
          <w:sz w:val="24"/>
          <w:szCs w:val="24"/>
          <w:lang w:val="en-US"/>
        </w:rPr>
        <w:t>&gt;</w:t>
      </w:r>
      <w:r w:rsidRPr="000F7DC7">
        <w:rPr>
          <w:rFonts w:asciiTheme="minorBidi" w:hAnsiTheme="minorBidi"/>
          <w:sz w:val="24"/>
          <w:szCs w:val="24"/>
        </w:rPr>
        <w:t>ώνιον</w:t>
      </w:r>
      <w:r w:rsidRPr="000F7DC7">
        <w:rPr>
          <w:rFonts w:asciiTheme="minorBidi" w:hAnsiTheme="minorBidi"/>
          <w:sz w:val="24"/>
          <w:szCs w:val="24"/>
          <w:lang w:val="en-US"/>
        </w:rPr>
        <w:t xml:space="preserve"> </w:t>
      </w:r>
      <w:r w:rsidRPr="000F7DC7">
        <w:rPr>
          <w:rFonts w:asciiTheme="minorBidi" w:hAnsiTheme="minorBidi"/>
          <w:sz w:val="24"/>
          <w:szCs w:val="24"/>
        </w:rPr>
        <w:t>ῥητίνην</w:t>
      </w:r>
      <w:r w:rsidRPr="000F7DC7">
        <w:rPr>
          <w:rFonts w:asciiTheme="minorBidi" w:hAnsiTheme="minorBidi"/>
          <w:sz w:val="24"/>
          <w:szCs w:val="24"/>
          <w:lang w:val="en-US"/>
        </w:rPr>
        <w:t xml:space="preserve"> </w:t>
      </w:r>
      <w:r w:rsidRPr="000F7DC7">
        <w:rPr>
          <w:rFonts w:asciiTheme="minorBidi" w:hAnsiTheme="minorBidi"/>
          <w:sz w:val="24"/>
          <w:szCs w:val="24"/>
        </w:rPr>
        <w:t>καὶ</w:t>
      </w:r>
      <w:r w:rsidRPr="000F7DC7">
        <w:rPr>
          <w:rFonts w:asciiTheme="minorBidi" w:hAnsiTheme="minorBidi"/>
          <w:sz w:val="24"/>
          <w:szCs w:val="24"/>
          <w:lang w:val="en-US"/>
        </w:rPr>
        <w:t xml:space="preserve"> </w:t>
      </w:r>
      <w:r w:rsidRPr="000F7DC7">
        <w:rPr>
          <w:rFonts w:asciiTheme="minorBidi" w:hAnsiTheme="minorBidi"/>
          <w:sz w:val="24"/>
          <w:szCs w:val="24"/>
        </w:rPr>
        <w:t>ἄ</w:t>
      </w:r>
      <w:r w:rsidRPr="000F7DC7">
        <w:rPr>
          <w:rFonts w:asciiTheme="minorBidi" w:hAnsiTheme="minorBidi"/>
          <w:sz w:val="24"/>
          <w:szCs w:val="24"/>
          <w:lang w:val="en-US"/>
        </w:rPr>
        <w:t>c</w:t>
      </w:r>
      <w:r w:rsidRPr="000F7DC7">
        <w:rPr>
          <w:rFonts w:asciiTheme="minorBidi" w:hAnsiTheme="minorBidi"/>
          <w:sz w:val="24"/>
          <w:szCs w:val="24"/>
        </w:rPr>
        <w:t>φαλτον</w:t>
      </w:r>
      <w:r w:rsidRPr="000F7DC7">
        <w:rPr>
          <w:rFonts w:asciiTheme="minorBidi" w:hAnsiTheme="minorBidi"/>
          <w:sz w:val="24"/>
          <w:szCs w:val="24"/>
          <w:lang w:val="en-US"/>
        </w:rPr>
        <w:t xml:space="preserve">, </w:t>
      </w:r>
      <w:r w:rsidRPr="000F7DC7">
        <w:rPr>
          <w:rFonts w:asciiTheme="minorBidi" w:hAnsiTheme="minorBidi"/>
          <w:sz w:val="24"/>
          <w:szCs w:val="24"/>
          <w:lang w:val="el-GR"/>
        </w:rPr>
        <w:t>δ</w:t>
      </w:r>
      <w:r w:rsidRPr="000F7DC7">
        <w:rPr>
          <w:rFonts w:asciiTheme="minorBidi" w:hAnsiTheme="minorBidi"/>
          <w:sz w:val="24"/>
          <w:szCs w:val="24"/>
        </w:rPr>
        <w:t>ν</w:t>
      </w:r>
      <w:r w:rsidRPr="000F7DC7">
        <w:rPr>
          <w:rFonts w:asciiTheme="minorBidi" w:hAnsiTheme="minorBidi"/>
          <w:sz w:val="24"/>
          <w:szCs w:val="24"/>
          <w:lang w:val="en-US"/>
        </w:rPr>
        <w:t xml:space="preserve"> </w:t>
      </w:r>
      <w:r w:rsidRPr="000F7DC7">
        <w:rPr>
          <w:rFonts w:asciiTheme="minorBidi" w:hAnsiTheme="minorBidi"/>
          <w:sz w:val="24"/>
          <w:szCs w:val="24"/>
        </w:rPr>
        <w:t>λέγου</w:t>
      </w:r>
      <w:r w:rsidRPr="000F7DC7">
        <w:rPr>
          <w:rFonts w:asciiTheme="minorBidi" w:hAnsiTheme="minorBidi"/>
          <w:sz w:val="24"/>
          <w:szCs w:val="24"/>
          <w:lang w:val="en-US"/>
        </w:rPr>
        <w:t>c</w:t>
      </w:r>
      <w:r w:rsidRPr="000F7DC7">
        <w:rPr>
          <w:rFonts w:asciiTheme="minorBidi" w:hAnsiTheme="minorBidi"/>
          <w:sz w:val="24"/>
          <w:szCs w:val="24"/>
        </w:rPr>
        <w:t>ιν</w:t>
      </w:r>
      <w:r w:rsidRPr="000F7DC7">
        <w:rPr>
          <w:rFonts w:asciiTheme="minorBidi" w:hAnsiTheme="minorBidi"/>
          <w:sz w:val="24"/>
          <w:szCs w:val="24"/>
          <w:lang w:val="en-US"/>
        </w:rPr>
        <w:t>· (100) ’</w:t>
      </w:r>
      <w:r w:rsidRPr="000F7DC7">
        <w:rPr>
          <w:rFonts w:asciiTheme="minorBidi" w:hAnsiTheme="minorBidi"/>
          <w:sz w:val="24"/>
          <w:szCs w:val="24"/>
        </w:rPr>
        <w:t>Ανούθ</w:t>
      </w:r>
      <w:r w:rsidRPr="000F7DC7">
        <w:rPr>
          <w:rFonts w:asciiTheme="minorBidi" w:hAnsiTheme="minorBidi"/>
          <w:sz w:val="24"/>
          <w:szCs w:val="24"/>
          <w:lang w:val="en-US"/>
        </w:rPr>
        <w:t xml:space="preserve">: |  </w:t>
      </w:r>
      <w:r w:rsidRPr="000F7DC7">
        <w:rPr>
          <w:rFonts w:asciiTheme="minorBidi" w:hAnsiTheme="minorBidi"/>
          <w:sz w:val="24"/>
          <w:szCs w:val="24"/>
        </w:rPr>
        <w:t>Ανούθ</w:t>
      </w:r>
      <w:r w:rsidRPr="000F7DC7">
        <w:rPr>
          <w:rFonts w:asciiTheme="minorBidi" w:hAnsiTheme="minorBidi"/>
          <w:sz w:val="24"/>
          <w:szCs w:val="24"/>
          <w:lang w:val="en-US"/>
        </w:rPr>
        <w:t xml:space="preserve">: </w:t>
      </w:r>
      <w:r w:rsidRPr="000F7DC7">
        <w:rPr>
          <w:rFonts w:asciiTheme="minorBidi" w:hAnsiTheme="minorBidi"/>
          <w:sz w:val="24"/>
          <w:szCs w:val="24"/>
        </w:rPr>
        <w:t>ἀνά</w:t>
      </w:r>
      <w:r w:rsidRPr="000F7DC7">
        <w:rPr>
          <w:rFonts w:asciiTheme="minorBidi" w:hAnsiTheme="minorBidi"/>
          <w:sz w:val="24"/>
          <w:szCs w:val="24"/>
          <w:lang w:val="en-US"/>
        </w:rPr>
        <w:t>c</w:t>
      </w:r>
      <w:r w:rsidRPr="000F7DC7">
        <w:rPr>
          <w:rFonts w:asciiTheme="minorBidi" w:hAnsiTheme="minorBidi"/>
          <w:sz w:val="24"/>
          <w:szCs w:val="24"/>
        </w:rPr>
        <w:t>τα</w:t>
      </w:r>
      <w:r w:rsidRPr="000F7DC7">
        <w:rPr>
          <w:rFonts w:asciiTheme="minorBidi" w:hAnsiTheme="minorBidi"/>
          <w:sz w:val="24"/>
          <w:szCs w:val="24"/>
          <w:lang w:val="en-US"/>
        </w:rPr>
        <w:t xml:space="preserve">, </w:t>
      </w:r>
      <w:r w:rsidRPr="000F7DC7">
        <w:rPr>
          <w:rFonts w:asciiTheme="minorBidi" w:hAnsiTheme="minorBidi"/>
          <w:sz w:val="24"/>
          <w:szCs w:val="24"/>
        </w:rPr>
        <w:t>δαίμων</w:t>
      </w:r>
      <w:r w:rsidRPr="000F7DC7">
        <w:rPr>
          <w:rFonts w:asciiTheme="minorBidi" w:hAnsiTheme="minorBidi"/>
          <w:sz w:val="24"/>
          <w:szCs w:val="24"/>
          <w:lang w:val="en-US"/>
        </w:rPr>
        <w:t xml:space="preserve">· </w:t>
      </w:r>
      <w:r w:rsidRPr="000F7DC7">
        <w:rPr>
          <w:rFonts w:asciiTheme="minorBidi" w:hAnsiTheme="minorBidi"/>
          <w:sz w:val="24"/>
          <w:szCs w:val="24"/>
        </w:rPr>
        <w:t>οὐκ</w:t>
      </w:r>
      <w:r w:rsidRPr="000F7DC7">
        <w:rPr>
          <w:rFonts w:asciiTheme="minorBidi" w:hAnsiTheme="minorBidi"/>
          <w:sz w:val="24"/>
          <w:szCs w:val="24"/>
          <w:lang w:val="en-US"/>
        </w:rPr>
        <w:t xml:space="preserve"> </w:t>
      </w:r>
      <w:r w:rsidRPr="000F7DC7">
        <w:rPr>
          <w:rFonts w:asciiTheme="minorBidi" w:hAnsiTheme="minorBidi"/>
          <w:sz w:val="24"/>
          <w:szCs w:val="24"/>
        </w:rPr>
        <w:t>εἰ</w:t>
      </w:r>
      <w:r w:rsidRPr="000F7DC7">
        <w:rPr>
          <w:rFonts w:asciiTheme="minorBidi" w:hAnsiTheme="minorBidi"/>
          <w:sz w:val="24"/>
          <w:szCs w:val="24"/>
          <w:lang w:val="en-US"/>
        </w:rPr>
        <w:t xml:space="preserve"> </w:t>
      </w:r>
      <w:r w:rsidRPr="000F7DC7">
        <w:rPr>
          <w:rFonts w:asciiTheme="minorBidi" w:hAnsiTheme="minorBidi"/>
          <w:sz w:val="24"/>
          <w:szCs w:val="24"/>
        </w:rPr>
        <w:t>δαίμων</w:t>
      </w:r>
      <w:r w:rsidRPr="000F7DC7">
        <w:rPr>
          <w:rFonts w:asciiTheme="minorBidi" w:hAnsiTheme="minorBidi"/>
          <w:sz w:val="24"/>
          <w:szCs w:val="24"/>
          <w:lang w:val="en-US"/>
        </w:rPr>
        <w:t xml:space="preserve">, </w:t>
      </w:r>
      <w:r w:rsidRPr="000F7DC7">
        <w:rPr>
          <w:rFonts w:asciiTheme="minorBidi" w:hAnsiTheme="minorBidi"/>
          <w:sz w:val="24"/>
          <w:szCs w:val="24"/>
        </w:rPr>
        <w:t>ἀλλὰ</w:t>
      </w:r>
      <w:r w:rsidRPr="000F7DC7">
        <w:rPr>
          <w:rFonts w:asciiTheme="minorBidi" w:hAnsiTheme="minorBidi"/>
          <w:sz w:val="24"/>
          <w:szCs w:val="24"/>
          <w:lang w:val="en-US"/>
        </w:rPr>
        <w:t xml:space="preserve"> </w:t>
      </w:r>
      <w:r w:rsidRPr="000F7DC7">
        <w:rPr>
          <w:rFonts w:asciiTheme="minorBidi" w:hAnsiTheme="minorBidi"/>
          <w:sz w:val="24"/>
          <w:szCs w:val="24"/>
        </w:rPr>
        <w:t>τὸ</w:t>
      </w:r>
      <w:r w:rsidRPr="000F7DC7">
        <w:rPr>
          <w:rFonts w:asciiTheme="minorBidi" w:hAnsiTheme="minorBidi"/>
          <w:sz w:val="24"/>
          <w:szCs w:val="24"/>
          <w:lang w:val="en-US"/>
        </w:rPr>
        <w:t xml:space="preserve"> </w:t>
      </w:r>
      <w:r w:rsidRPr="000F7DC7">
        <w:rPr>
          <w:rFonts w:asciiTheme="minorBidi" w:hAnsiTheme="minorBidi"/>
          <w:sz w:val="24"/>
          <w:szCs w:val="24"/>
        </w:rPr>
        <w:t>αἷμα</w:t>
      </w:r>
      <w:r w:rsidRPr="000F7DC7">
        <w:rPr>
          <w:rFonts w:asciiTheme="minorBidi" w:hAnsiTheme="minorBidi"/>
          <w:sz w:val="24"/>
          <w:szCs w:val="24"/>
          <w:lang w:val="en-US"/>
        </w:rPr>
        <w:t xml:space="preserve"> || </w:t>
      </w:r>
      <w:r w:rsidRPr="000F7DC7">
        <w:rPr>
          <w:rFonts w:asciiTheme="minorBidi" w:hAnsiTheme="minorBidi"/>
          <w:sz w:val="24"/>
          <w:szCs w:val="24"/>
        </w:rPr>
        <w:t>τῶ</w:t>
      </w:r>
      <w:r w:rsidRPr="000F7DC7">
        <w:rPr>
          <w:rFonts w:asciiTheme="minorBidi" w:hAnsiTheme="minorBidi"/>
          <w:sz w:val="24"/>
          <w:szCs w:val="24"/>
          <w:lang w:val="en-US"/>
        </w:rPr>
        <w:t>&lt;</w:t>
      </w:r>
      <w:r w:rsidRPr="000F7DC7">
        <w:rPr>
          <w:rFonts w:asciiTheme="minorBidi" w:hAnsiTheme="minorBidi"/>
          <w:sz w:val="24"/>
          <w:szCs w:val="24"/>
        </w:rPr>
        <w:t>ν</w:t>
      </w:r>
      <w:r w:rsidRPr="000F7DC7">
        <w:rPr>
          <w:rFonts w:asciiTheme="minorBidi" w:hAnsiTheme="minorBidi"/>
          <w:sz w:val="24"/>
          <w:szCs w:val="24"/>
          <w:lang w:val="en-US"/>
        </w:rPr>
        <w:t xml:space="preserve">&gt; </w:t>
      </w:r>
      <w:r w:rsidRPr="000F7DC7">
        <w:rPr>
          <w:rFonts w:asciiTheme="minorBidi" w:hAnsiTheme="minorBidi"/>
          <w:sz w:val="24"/>
          <w:szCs w:val="24"/>
        </w:rPr>
        <w:t>δύο</w:t>
      </w:r>
      <w:r w:rsidRPr="000F7DC7">
        <w:rPr>
          <w:rFonts w:asciiTheme="minorBidi" w:hAnsiTheme="minorBidi"/>
          <w:sz w:val="24"/>
          <w:szCs w:val="24"/>
          <w:lang w:val="en-US"/>
        </w:rPr>
        <w:t xml:space="preserve"> </w:t>
      </w:r>
      <w:r w:rsidRPr="000F7DC7">
        <w:rPr>
          <w:rFonts w:asciiTheme="minorBidi" w:hAnsiTheme="minorBidi"/>
          <w:sz w:val="24"/>
          <w:szCs w:val="24"/>
        </w:rPr>
        <w:t>ἱερά</w:t>
      </w:r>
      <w:r w:rsidRPr="000F7DC7">
        <w:rPr>
          <w:rFonts w:asciiTheme="minorBidi" w:hAnsiTheme="minorBidi"/>
          <w:sz w:val="24"/>
          <w:szCs w:val="24"/>
          <w:lang w:val="en-US"/>
        </w:rPr>
        <w:t xml:space="preserve">- </w:t>
      </w:r>
      <w:r w:rsidRPr="000F7DC7">
        <w:rPr>
          <w:rFonts w:asciiTheme="minorBidi" w:hAnsiTheme="minorBidi"/>
          <w:sz w:val="24"/>
          <w:szCs w:val="24"/>
        </w:rPr>
        <w:t>κων</w:t>
      </w:r>
      <w:r w:rsidRPr="000F7DC7">
        <w:rPr>
          <w:rFonts w:asciiTheme="minorBidi" w:hAnsiTheme="minorBidi"/>
          <w:sz w:val="24"/>
          <w:szCs w:val="24"/>
          <w:lang w:val="en-US"/>
        </w:rPr>
        <w:t xml:space="preserve"> </w:t>
      </w:r>
      <w:r w:rsidRPr="000F7DC7">
        <w:rPr>
          <w:rFonts w:asciiTheme="minorBidi" w:hAnsiTheme="minorBidi"/>
          <w:sz w:val="24"/>
          <w:szCs w:val="24"/>
        </w:rPr>
        <w:t>τῶν</w:t>
      </w:r>
      <w:r w:rsidRPr="000F7DC7">
        <w:rPr>
          <w:rFonts w:asciiTheme="minorBidi" w:hAnsiTheme="minorBidi"/>
          <w:sz w:val="24"/>
          <w:szCs w:val="24"/>
          <w:lang w:val="en-US"/>
        </w:rPr>
        <w:t xml:space="preserve"> </w:t>
      </w:r>
      <w:r w:rsidRPr="000F7DC7">
        <w:rPr>
          <w:rFonts w:asciiTheme="minorBidi" w:hAnsiTheme="minorBidi"/>
          <w:sz w:val="24"/>
          <w:szCs w:val="24"/>
        </w:rPr>
        <w:t>πρὸ</w:t>
      </w:r>
      <w:r w:rsidRPr="000F7DC7">
        <w:rPr>
          <w:rFonts w:asciiTheme="minorBidi" w:hAnsiTheme="minorBidi"/>
          <w:sz w:val="24"/>
          <w:szCs w:val="24"/>
          <w:lang w:val="en-US"/>
        </w:rPr>
        <w:t xml:space="preserve">c </w:t>
      </w:r>
      <w:r w:rsidRPr="000F7DC7">
        <w:rPr>
          <w:rFonts w:asciiTheme="minorBidi" w:hAnsiTheme="minorBidi"/>
          <w:sz w:val="24"/>
          <w:szCs w:val="24"/>
        </w:rPr>
        <w:t>κεφαλῆ</w:t>
      </w:r>
      <w:r w:rsidRPr="000F7DC7">
        <w:rPr>
          <w:rFonts w:asciiTheme="minorBidi" w:hAnsiTheme="minorBidi"/>
          <w:sz w:val="24"/>
          <w:szCs w:val="24"/>
          <w:lang w:val="en-US"/>
        </w:rPr>
        <w:t xml:space="preserve">c </w:t>
      </w:r>
      <w:r w:rsidRPr="000F7DC7">
        <w:rPr>
          <w:rFonts w:asciiTheme="minorBidi" w:hAnsiTheme="minorBidi"/>
          <w:sz w:val="24"/>
          <w:szCs w:val="24"/>
        </w:rPr>
        <w:t>τοῦ</w:t>
      </w:r>
      <w:r w:rsidRPr="000F7DC7">
        <w:rPr>
          <w:rFonts w:asciiTheme="minorBidi" w:hAnsiTheme="minorBidi"/>
          <w:sz w:val="24"/>
          <w:szCs w:val="24"/>
          <w:lang w:val="en-US"/>
        </w:rPr>
        <w:t xml:space="preserve"> </w:t>
      </w:r>
      <w:r w:rsidRPr="000F7DC7">
        <w:rPr>
          <w:rFonts w:asciiTheme="minorBidi" w:hAnsiTheme="minorBidi"/>
          <w:sz w:val="24"/>
          <w:szCs w:val="24"/>
        </w:rPr>
        <w:t>Ὀ</w:t>
      </w:r>
      <w:r w:rsidRPr="000F7DC7">
        <w:rPr>
          <w:rFonts w:asciiTheme="minorBidi" w:hAnsiTheme="minorBidi"/>
          <w:sz w:val="24"/>
          <w:szCs w:val="24"/>
          <w:lang w:val="en-US"/>
        </w:rPr>
        <w:t>c</w:t>
      </w:r>
      <w:r w:rsidRPr="000F7DC7">
        <w:rPr>
          <w:rFonts w:asciiTheme="minorBidi" w:hAnsiTheme="minorBidi"/>
          <w:sz w:val="24"/>
          <w:szCs w:val="24"/>
        </w:rPr>
        <w:t>ίρεω</w:t>
      </w:r>
      <w:r w:rsidRPr="000F7DC7">
        <w:rPr>
          <w:rFonts w:asciiTheme="minorBidi" w:hAnsiTheme="minorBidi"/>
          <w:sz w:val="24"/>
          <w:szCs w:val="24"/>
          <w:lang w:val="en-US"/>
        </w:rPr>
        <w:t xml:space="preserve">c | </w:t>
      </w:r>
      <w:r w:rsidRPr="000F7DC7">
        <w:rPr>
          <w:rFonts w:asciiTheme="minorBidi" w:hAnsiTheme="minorBidi"/>
          <w:sz w:val="24"/>
          <w:szCs w:val="24"/>
        </w:rPr>
        <w:t>λαλούντων</w:t>
      </w:r>
      <w:r w:rsidRPr="000F7DC7">
        <w:rPr>
          <w:rFonts w:asciiTheme="minorBidi" w:hAnsiTheme="minorBidi"/>
          <w:sz w:val="24"/>
          <w:szCs w:val="24"/>
          <w:lang w:val="en-US"/>
        </w:rPr>
        <w:t xml:space="preserve"> </w:t>
      </w:r>
      <w:r w:rsidRPr="000F7DC7">
        <w:rPr>
          <w:rFonts w:asciiTheme="minorBidi" w:hAnsiTheme="minorBidi"/>
          <w:sz w:val="24"/>
          <w:szCs w:val="24"/>
        </w:rPr>
        <w:t>καὶ</w:t>
      </w:r>
      <w:r w:rsidRPr="000F7DC7">
        <w:rPr>
          <w:rFonts w:asciiTheme="minorBidi" w:hAnsiTheme="minorBidi"/>
          <w:sz w:val="24"/>
          <w:szCs w:val="24"/>
          <w:lang w:val="en-US"/>
        </w:rPr>
        <w:t xml:space="preserve"> </w:t>
      </w:r>
      <w:r w:rsidRPr="000F7DC7">
        <w:rPr>
          <w:rFonts w:asciiTheme="minorBidi" w:hAnsiTheme="minorBidi"/>
          <w:sz w:val="24"/>
          <w:szCs w:val="24"/>
        </w:rPr>
        <w:t>ἀγρυπνούντων</w:t>
      </w:r>
      <w:r w:rsidRPr="000F7DC7">
        <w:rPr>
          <w:rFonts w:asciiTheme="minorBidi" w:hAnsiTheme="minorBidi"/>
          <w:sz w:val="24"/>
          <w:szCs w:val="24"/>
          <w:lang w:val="en-US"/>
        </w:rPr>
        <w:t>. c</w:t>
      </w:r>
      <w:r w:rsidRPr="000F7DC7">
        <w:rPr>
          <w:rFonts w:asciiTheme="minorBidi" w:hAnsiTheme="minorBidi"/>
          <w:sz w:val="24"/>
          <w:szCs w:val="24"/>
        </w:rPr>
        <w:t>ὺ</w:t>
      </w:r>
      <w:r w:rsidRPr="000F7DC7">
        <w:rPr>
          <w:rFonts w:asciiTheme="minorBidi" w:hAnsiTheme="minorBidi"/>
          <w:sz w:val="24"/>
          <w:szCs w:val="24"/>
          <w:lang w:val="en-US"/>
        </w:rPr>
        <w:t xml:space="preserve"> </w:t>
      </w:r>
      <w:r w:rsidRPr="000F7DC7">
        <w:rPr>
          <w:rFonts w:asciiTheme="minorBidi" w:hAnsiTheme="minorBidi"/>
          <w:sz w:val="24"/>
          <w:szCs w:val="24"/>
        </w:rPr>
        <w:t>εἶ</w:t>
      </w:r>
      <w:r w:rsidRPr="000F7DC7">
        <w:rPr>
          <w:rFonts w:asciiTheme="minorBidi" w:hAnsiTheme="minorBidi"/>
          <w:sz w:val="24"/>
          <w:szCs w:val="24"/>
          <w:lang w:val="en-US"/>
        </w:rPr>
        <w:t xml:space="preserve"> </w:t>
      </w:r>
      <w:r w:rsidRPr="000F7DC7">
        <w:rPr>
          <w:rFonts w:asciiTheme="minorBidi" w:hAnsiTheme="minorBidi"/>
          <w:sz w:val="24"/>
          <w:szCs w:val="24"/>
        </w:rPr>
        <w:t>ὁ</w:t>
      </w:r>
      <w:r w:rsidRPr="000F7DC7">
        <w:rPr>
          <w:rFonts w:asciiTheme="minorBidi" w:hAnsiTheme="minorBidi"/>
          <w:sz w:val="24"/>
          <w:szCs w:val="24"/>
          <w:lang w:val="en-US"/>
        </w:rPr>
        <w:t xml:space="preserve"> </w:t>
      </w:r>
      <w:r w:rsidRPr="000F7DC7">
        <w:rPr>
          <w:rFonts w:asciiTheme="minorBidi" w:hAnsiTheme="minorBidi"/>
          <w:sz w:val="24"/>
          <w:szCs w:val="24"/>
        </w:rPr>
        <w:t>χρη</w:t>
      </w:r>
      <w:r w:rsidRPr="000F7DC7">
        <w:rPr>
          <w:rFonts w:asciiTheme="minorBidi" w:hAnsiTheme="minorBidi"/>
          <w:sz w:val="24"/>
          <w:szCs w:val="24"/>
          <w:lang w:val="en-US"/>
        </w:rPr>
        <w:t>c</w:t>
      </w:r>
      <w:r w:rsidRPr="000F7DC7">
        <w:rPr>
          <w:rFonts w:asciiTheme="minorBidi" w:hAnsiTheme="minorBidi"/>
          <w:sz w:val="24"/>
          <w:szCs w:val="24"/>
        </w:rPr>
        <w:t>μῳδὸ</w:t>
      </w:r>
      <w:r w:rsidRPr="000F7DC7">
        <w:rPr>
          <w:rFonts w:asciiTheme="minorBidi" w:hAnsiTheme="minorBidi"/>
          <w:sz w:val="24"/>
          <w:szCs w:val="24"/>
          <w:lang w:val="en-US"/>
        </w:rPr>
        <w:t xml:space="preserve">c | </w:t>
      </w:r>
      <w:r w:rsidRPr="000F7DC7">
        <w:rPr>
          <w:rFonts w:asciiTheme="minorBidi" w:hAnsiTheme="minorBidi"/>
          <w:sz w:val="24"/>
          <w:szCs w:val="24"/>
        </w:rPr>
        <w:t>θεὸ</w:t>
      </w:r>
      <w:r w:rsidRPr="000F7DC7">
        <w:rPr>
          <w:rFonts w:asciiTheme="minorBidi" w:hAnsiTheme="minorBidi"/>
          <w:sz w:val="24"/>
          <w:szCs w:val="24"/>
          <w:lang w:val="en-US"/>
        </w:rPr>
        <w:t xml:space="preserve">c </w:t>
      </w:r>
      <w:r w:rsidRPr="000F7DC7">
        <w:rPr>
          <w:rFonts w:asciiTheme="minorBidi" w:hAnsiTheme="minorBidi"/>
          <w:sz w:val="24"/>
          <w:szCs w:val="24"/>
          <w:lang w:val="el-GR"/>
        </w:rPr>
        <w:t>Σ</w:t>
      </w:r>
      <w:r w:rsidRPr="000F7DC7">
        <w:rPr>
          <w:rFonts w:asciiTheme="minorBidi" w:hAnsiTheme="minorBidi"/>
          <w:sz w:val="24"/>
          <w:szCs w:val="24"/>
        </w:rPr>
        <w:t>αλβαναχαμβρη</w:t>
      </w:r>
      <w:r w:rsidRPr="000F7DC7">
        <w:rPr>
          <w:rFonts w:asciiTheme="minorBidi" w:hAnsiTheme="minorBidi"/>
          <w:sz w:val="24"/>
          <w:szCs w:val="24"/>
          <w:lang w:val="en-US"/>
        </w:rPr>
        <w:t>: ’</w:t>
      </w:r>
      <w:r w:rsidRPr="000F7DC7">
        <w:rPr>
          <w:rFonts w:asciiTheme="minorBidi" w:hAnsiTheme="minorBidi"/>
          <w:sz w:val="24"/>
          <w:szCs w:val="24"/>
        </w:rPr>
        <w:t>Ανούθ</w:t>
      </w:r>
      <w:r w:rsidRPr="000F7DC7">
        <w:rPr>
          <w:rFonts w:asciiTheme="minorBidi" w:hAnsiTheme="minorBidi"/>
          <w:sz w:val="24"/>
          <w:szCs w:val="24"/>
          <w:lang w:val="en-US"/>
        </w:rPr>
        <w:t>:  ̓</w:t>
      </w:r>
      <w:r w:rsidRPr="000F7DC7">
        <w:rPr>
          <w:rFonts w:asciiTheme="minorBidi" w:hAnsiTheme="minorBidi"/>
          <w:sz w:val="24"/>
          <w:szCs w:val="24"/>
        </w:rPr>
        <w:t>Ανούθ</w:t>
      </w:r>
      <w:r w:rsidRPr="000F7DC7">
        <w:rPr>
          <w:rFonts w:asciiTheme="minorBidi" w:hAnsiTheme="minorBidi"/>
          <w:sz w:val="24"/>
          <w:szCs w:val="24"/>
          <w:lang w:val="en-US"/>
        </w:rPr>
        <w:t>: C</w:t>
      </w:r>
      <w:r w:rsidRPr="000F7DC7">
        <w:rPr>
          <w:rFonts w:asciiTheme="minorBidi" w:hAnsiTheme="minorBidi"/>
          <w:sz w:val="24"/>
          <w:szCs w:val="24"/>
        </w:rPr>
        <w:t>αβαώθ</w:t>
      </w:r>
      <w:r w:rsidRPr="000F7DC7">
        <w:rPr>
          <w:rFonts w:asciiTheme="minorBidi" w:hAnsiTheme="minorBidi"/>
          <w:sz w:val="24"/>
          <w:szCs w:val="24"/>
          <w:lang w:val="en-US"/>
        </w:rPr>
        <w:t xml:space="preserve">: </w:t>
      </w:r>
      <w:r w:rsidRPr="000F7DC7">
        <w:rPr>
          <w:rFonts w:asciiTheme="minorBidi" w:hAnsiTheme="minorBidi"/>
          <w:sz w:val="24"/>
          <w:szCs w:val="24"/>
        </w:rPr>
        <w:t>Αδωναί</w:t>
      </w:r>
      <w:r w:rsidRPr="000F7DC7">
        <w:rPr>
          <w:rFonts w:asciiTheme="minorBidi" w:hAnsiTheme="minorBidi"/>
          <w:sz w:val="24"/>
          <w:szCs w:val="24"/>
          <w:lang w:val="en-US"/>
        </w:rPr>
        <w:t xml:space="preserve">: | </w:t>
      </w:r>
      <w:r w:rsidRPr="000F7DC7">
        <w:rPr>
          <w:rFonts w:asciiTheme="minorBidi" w:hAnsiTheme="minorBidi"/>
          <w:sz w:val="24"/>
          <w:szCs w:val="24"/>
          <w:lang w:val="el-GR"/>
        </w:rPr>
        <w:t>ιη</w:t>
      </w:r>
      <w:r w:rsidRPr="000F7DC7">
        <w:rPr>
          <w:rFonts w:asciiTheme="minorBidi" w:hAnsiTheme="minorBidi"/>
          <w:sz w:val="24"/>
          <w:szCs w:val="24"/>
          <w:lang w:val="en-US"/>
        </w:rPr>
        <w:t xml:space="preserve"> </w:t>
      </w:r>
      <w:r w:rsidRPr="000F7DC7">
        <w:rPr>
          <w:rFonts w:asciiTheme="minorBidi" w:hAnsiTheme="minorBidi"/>
          <w:sz w:val="24"/>
          <w:szCs w:val="24"/>
          <w:lang w:val="el-GR"/>
        </w:rPr>
        <w:t>ι</w:t>
      </w:r>
      <w:r w:rsidRPr="000F7DC7">
        <w:rPr>
          <w:rFonts w:asciiTheme="minorBidi" w:hAnsiTheme="minorBidi"/>
          <w:sz w:val="24"/>
          <w:szCs w:val="24"/>
        </w:rPr>
        <w:t>ε</w:t>
      </w:r>
      <w:r w:rsidRPr="000F7DC7">
        <w:rPr>
          <w:rFonts w:asciiTheme="minorBidi" w:hAnsiTheme="minorBidi"/>
          <w:sz w:val="24"/>
          <w:szCs w:val="24"/>
          <w:lang w:val="en-US"/>
        </w:rPr>
        <w:t xml:space="preserve"> </w:t>
      </w:r>
      <w:r w:rsidRPr="000F7DC7">
        <w:rPr>
          <w:rFonts w:asciiTheme="minorBidi" w:hAnsiTheme="minorBidi"/>
          <w:sz w:val="24"/>
          <w:szCs w:val="24"/>
          <w:lang w:val="el-GR"/>
        </w:rPr>
        <w:t>ι</w:t>
      </w:r>
      <w:r w:rsidRPr="000F7DC7">
        <w:rPr>
          <w:rFonts w:asciiTheme="minorBidi" w:hAnsiTheme="minorBidi"/>
          <w:sz w:val="24"/>
          <w:szCs w:val="24"/>
        </w:rPr>
        <w:t>η</w:t>
      </w:r>
      <w:r w:rsidRPr="000F7DC7">
        <w:rPr>
          <w:rFonts w:asciiTheme="minorBidi" w:hAnsiTheme="minorBidi"/>
          <w:sz w:val="24"/>
          <w:szCs w:val="24"/>
          <w:lang w:val="en-US"/>
        </w:rPr>
        <w:t xml:space="preserve"> </w:t>
      </w:r>
      <w:r w:rsidRPr="000F7DC7">
        <w:rPr>
          <w:rFonts w:asciiTheme="minorBidi" w:hAnsiTheme="minorBidi"/>
          <w:sz w:val="24"/>
          <w:szCs w:val="24"/>
          <w:lang w:val="el-GR"/>
        </w:rPr>
        <w:t>ι</w:t>
      </w:r>
      <w:r w:rsidRPr="000F7DC7">
        <w:rPr>
          <w:rFonts w:asciiTheme="minorBidi" w:hAnsiTheme="minorBidi"/>
          <w:sz w:val="24"/>
          <w:szCs w:val="24"/>
        </w:rPr>
        <w:t>ε</w:t>
      </w:r>
      <w:r w:rsidRPr="000F7DC7">
        <w:rPr>
          <w:rFonts w:asciiTheme="minorBidi" w:hAnsiTheme="minorBidi"/>
          <w:sz w:val="24"/>
          <w:szCs w:val="24"/>
          <w:lang w:val="en-US"/>
        </w:rPr>
        <w:t xml:space="preserve"> (</w:t>
      </w:r>
      <w:r w:rsidRPr="000F7DC7">
        <w:rPr>
          <w:rFonts w:asciiTheme="minorBidi" w:hAnsiTheme="minorBidi"/>
          <w:sz w:val="24"/>
          <w:szCs w:val="24"/>
        </w:rPr>
        <w:t>κ</w:t>
      </w:r>
      <w:r w:rsidRPr="000F7DC7">
        <w:rPr>
          <w:rFonts w:asciiTheme="minorBidi" w:hAnsiTheme="minorBidi"/>
          <w:sz w:val="24"/>
          <w:szCs w:val="24"/>
          <w:lang w:val="el-GR"/>
        </w:rPr>
        <w:t>ο</w:t>
      </w:r>
      <w:r w:rsidRPr="000F7DC7">
        <w:rPr>
          <w:rFonts w:asciiTheme="minorBidi" w:hAnsiTheme="minorBidi"/>
          <w:sz w:val="24"/>
          <w:szCs w:val="24"/>
        </w:rPr>
        <w:t>ι</w:t>
      </w:r>
      <w:r w:rsidRPr="000F7DC7">
        <w:rPr>
          <w:rFonts w:asciiTheme="minorBidi" w:hAnsiTheme="minorBidi"/>
          <w:sz w:val="24"/>
          <w:szCs w:val="24"/>
          <w:lang w:val="en-US"/>
        </w:rPr>
        <w:t xml:space="preserve"> </w:t>
      </w:r>
      <w:r w:rsidRPr="000F7DC7">
        <w:rPr>
          <w:rFonts w:asciiTheme="minorBidi" w:hAnsiTheme="minorBidi"/>
          <w:sz w:val="24"/>
          <w:szCs w:val="24"/>
        </w:rPr>
        <w:t>νόν</w:t>
      </w:r>
      <w:r w:rsidRPr="000F7DC7">
        <w:rPr>
          <w:rFonts w:asciiTheme="minorBidi" w:hAnsiTheme="minorBidi"/>
          <w:sz w:val="24"/>
          <w:szCs w:val="24"/>
          <w:lang w:val="en-US"/>
        </w:rPr>
        <w:t xml:space="preserve">)’. </w:t>
      </w:r>
      <w:r w:rsidRPr="000F7DC7">
        <w:rPr>
          <w:rFonts w:asciiTheme="minorBidi" w:hAnsiTheme="minorBidi"/>
          <w:sz w:val="24"/>
          <w:szCs w:val="24"/>
        </w:rPr>
        <w:t>κοιμῶ</w:t>
      </w:r>
      <w:r w:rsidRPr="000F7DC7">
        <w:rPr>
          <w:rFonts w:asciiTheme="minorBidi" w:hAnsiTheme="minorBidi"/>
          <w:sz w:val="24"/>
          <w:szCs w:val="24"/>
          <w:lang w:val="en-US"/>
        </w:rPr>
        <w:t xml:space="preserve"> </w:t>
      </w:r>
      <w:r w:rsidRPr="000F7DC7">
        <w:rPr>
          <w:rFonts w:asciiTheme="minorBidi" w:hAnsiTheme="minorBidi"/>
          <w:sz w:val="24"/>
          <w:szCs w:val="24"/>
        </w:rPr>
        <w:t>δὲ</w:t>
      </w:r>
      <w:r w:rsidRPr="000F7DC7">
        <w:rPr>
          <w:rFonts w:asciiTheme="minorBidi" w:hAnsiTheme="minorBidi"/>
          <w:sz w:val="24"/>
          <w:szCs w:val="24"/>
          <w:lang w:val="en-US"/>
        </w:rPr>
        <w:t xml:space="preserve"> </w:t>
      </w:r>
      <w:r w:rsidRPr="000F7DC7">
        <w:rPr>
          <w:rFonts w:asciiTheme="minorBidi" w:hAnsiTheme="minorBidi"/>
          <w:sz w:val="24"/>
          <w:szCs w:val="24"/>
        </w:rPr>
        <w:t>ἐπὶ</w:t>
      </w:r>
      <w:r w:rsidRPr="000F7DC7">
        <w:rPr>
          <w:rFonts w:asciiTheme="minorBidi" w:hAnsiTheme="minorBidi"/>
          <w:sz w:val="24"/>
          <w:szCs w:val="24"/>
          <w:lang w:val="en-US"/>
        </w:rPr>
        <w:t xml:space="preserve"> </w:t>
      </w:r>
      <w:r w:rsidRPr="000F7DC7">
        <w:rPr>
          <w:rFonts w:asciiTheme="minorBidi" w:hAnsiTheme="minorBidi"/>
          <w:sz w:val="24"/>
          <w:szCs w:val="24"/>
        </w:rPr>
        <w:t>θρυΐνη</w:t>
      </w:r>
      <w:r w:rsidRPr="000F7DC7">
        <w:rPr>
          <w:rFonts w:asciiTheme="minorBidi" w:hAnsiTheme="minorBidi"/>
          <w:sz w:val="24"/>
          <w:szCs w:val="24"/>
          <w:lang w:val="en-US"/>
        </w:rPr>
        <w:t xml:space="preserve">&lt;c&gt; </w:t>
      </w:r>
      <w:r w:rsidRPr="000F7DC7">
        <w:rPr>
          <w:rFonts w:asciiTheme="minorBidi" w:hAnsiTheme="minorBidi"/>
          <w:sz w:val="24"/>
          <w:szCs w:val="24"/>
        </w:rPr>
        <w:t>ψιάθου</w:t>
      </w:r>
      <w:r w:rsidRPr="000F7DC7">
        <w:rPr>
          <w:rFonts w:asciiTheme="minorBidi" w:hAnsiTheme="minorBidi"/>
          <w:sz w:val="24"/>
          <w:szCs w:val="24"/>
          <w:lang w:val="en-US"/>
        </w:rPr>
        <w:t xml:space="preserve"> </w:t>
      </w:r>
      <w:r w:rsidRPr="000F7DC7">
        <w:rPr>
          <w:rFonts w:asciiTheme="minorBidi" w:hAnsiTheme="minorBidi"/>
          <w:sz w:val="24"/>
          <w:szCs w:val="24"/>
        </w:rPr>
        <w:t>ἔ</w:t>
      </w:r>
      <w:r w:rsidRPr="000F7DC7">
        <w:rPr>
          <w:rFonts w:asciiTheme="minorBidi" w:hAnsiTheme="minorBidi"/>
          <w:sz w:val="24"/>
          <w:szCs w:val="24"/>
          <w:lang w:val="en-US"/>
        </w:rPr>
        <w:t>|</w:t>
      </w:r>
      <w:r w:rsidRPr="000F7DC7">
        <w:rPr>
          <w:rFonts w:asciiTheme="minorBidi" w:hAnsiTheme="minorBidi"/>
          <w:sz w:val="24"/>
          <w:szCs w:val="24"/>
        </w:rPr>
        <w:t>χων</w:t>
      </w:r>
      <w:r w:rsidRPr="000F7DC7">
        <w:rPr>
          <w:rFonts w:asciiTheme="minorBidi" w:hAnsiTheme="minorBidi"/>
          <w:sz w:val="24"/>
          <w:szCs w:val="24"/>
          <w:lang w:val="en-US"/>
        </w:rPr>
        <w:t xml:space="preserve"> </w:t>
      </w:r>
      <w:r w:rsidRPr="000F7DC7">
        <w:rPr>
          <w:rFonts w:asciiTheme="minorBidi" w:hAnsiTheme="minorBidi"/>
          <w:sz w:val="24"/>
          <w:szCs w:val="24"/>
        </w:rPr>
        <w:t>πρὸ</w:t>
      </w:r>
      <w:r w:rsidRPr="000F7DC7">
        <w:rPr>
          <w:rFonts w:asciiTheme="minorBidi" w:hAnsiTheme="minorBidi"/>
          <w:sz w:val="24"/>
          <w:szCs w:val="24"/>
          <w:lang w:val="en-US"/>
        </w:rPr>
        <w:t xml:space="preserve">&lt;c&gt; </w:t>
      </w:r>
      <w:r w:rsidRPr="000F7DC7">
        <w:rPr>
          <w:rFonts w:asciiTheme="minorBidi" w:hAnsiTheme="minorBidi"/>
          <w:sz w:val="24"/>
          <w:szCs w:val="24"/>
        </w:rPr>
        <w:t>κεφαλῆ</w:t>
      </w:r>
      <w:r w:rsidRPr="000F7DC7">
        <w:rPr>
          <w:rFonts w:asciiTheme="minorBidi" w:hAnsiTheme="minorBidi"/>
          <w:sz w:val="24"/>
          <w:szCs w:val="24"/>
          <w:lang w:val="en-US"/>
        </w:rPr>
        <w:t>c c</w:t>
      </w:r>
      <w:r w:rsidRPr="000F7DC7">
        <w:rPr>
          <w:rFonts w:asciiTheme="minorBidi" w:hAnsiTheme="minorBidi"/>
          <w:sz w:val="24"/>
          <w:szCs w:val="24"/>
        </w:rPr>
        <w:t>ου</w:t>
      </w:r>
      <w:r w:rsidRPr="000F7DC7">
        <w:rPr>
          <w:rFonts w:asciiTheme="minorBidi" w:hAnsiTheme="minorBidi"/>
          <w:sz w:val="24"/>
          <w:szCs w:val="24"/>
          <w:lang w:val="en-US"/>
        </w:rPr>
        <w:t xml:space="preserve"> </w:t>
      </w:r>
      <w:r w:rsidRPr="000F7DC7">
        <w:rPr>
          <w:rFonts w:asciiTheme="minorBidi" w:hAnsiTheme="minorBidi"/>
          <w:sz w:val="24"/>
          <w:szCs w:val="24"/>
        </w:rPr>
        <w:t>πλίνθον</w:t>
      </w:r>
      <w:r w:rsidRPr="000F7DC7">
        <w:rPr>
          <w:rFonts w:asciiTheme="minorBidi" w:hAnsiTheme="minorBidi"/>
          <w:sz w:val="24"/>
          <w:szCs w:val="24"/>
          <w:lang w:val="en-US"/>
        </w:rPr>
        <w:t xml:space="preserve"> </w:t>
      </w:r>
      <w:r w:rsidRPr="000F7DC7">
        <w:rPr>
          <w:rFonts w:asciiTheme="minorBidi" w:hAnsiTheme="minorBidi"/>
          <w:sz w:val="24"/>
          <w:szCs w:val="24"/>
        </w:rPr>
        <w:t>ὠμήν</w:t>
      </w:r>
      <w:r w:rsidRPr="000F7DC7">
        <w:rPr>
          <w:rFonts w:asciiTheme="minorBidi" w:hAnsiTheme="minorBidi"/>
          <w:sz w:val="24"/>
          <w:szCs w:val="24"/>
          <w:lang w:val="en-US"/>
        </w:rPr>
        <w:t xml:space="preserve">. (105) </w:t>
      </w:r>
      <w:r w:rsidRPr="000F7DC7">
        <w:rPr>
          <w:rFonts w:asciiTheme="minorBidi" w:hAnsiTheme="minorBidi"/>
          <w:sz w:val="24"/>
          <w:szCs w:val="24"/>
        </w:rPr>
        <w:t>ἔ</w:t>
      </w:r>
      <w:r w:rsidRPr="000F7DC7">
        <w:rPr>
          <w:rFonts w:asciiTheme="minorBidi" w:hAnsiTheme="minorBidi"/>
          <w:sz w:val="24"/>
          <w:szCs w:val="24"/>
          <w:lang w:val="en-US"/>
        </w:rPr>
        <w:t>c</w:t>
      </w:r>
      <w:r w:rsidRPr="000F7DC7">
        <w:rPr>
          <w:rFonts w:asciiTheme="minorBidi" w:hAnsiTheme="minorBidi"/>
          <w:sz w:val="24"/>
          <w:szCs w:val="24"/>
        </w:rPr>
        <w:t>τιν</w:t>
      </w:r>
      <w:r w:rsidRPr="000F7DC7">
        <w:rPr>
          <w:rFonts w:asciiTheme="minorBidi" w:hAnsiTheme="minorBidi"/>
          <w:sz w:val="24"/>
          <w:szCs w:val="24"/>
          <w:lang w:val="en-US"/>
        </w:rPr>
        <w:t xml:space="preserve"> </w:t>
      </w:r>
      <w:r w:rsidRPr="000F7DC7">
        <w:rPr>
          <w:rFonts w:asciiTheme="minorBidi" w:hAnsiTheme="minorBidi"/>
          <w:sz w:val="24"/>
          <w:szCs w:val="24"/>
        </w:rPr>
        <w:t>δὲ</w:t>
      </w:r>
      <w:r w:rsidRPr="000F7DC7">
        <w:rPr>
          <w:rFonts w:asciiTheme="minorBidi" w:hAnsiTheme="minorBidi"/>
          <w:sz w:val="24"/>
          <w:szCs w:val="24"/>
          <w:lang w:val="en-US"/>
        </w:rPr>
        <w:t xml:space="preserve"> || </w:t>
      </w:r>
      <w:r w:rsidRPr="000F7DC7">
        <w:rPr>
          <w:rFonts w:asciiTheme="minorBidi" w:hAnsiTheme="minorBidi"/>
          <w:sz w:val="24"/>
          <w:szCs w:val="24"/>
        </w:rPr>
        <w:t>ὃ</w:t>
      </w:r>
      <w:r w:rsidRPr="000F7DC7">
        <w:rPr>
          <w:rFonts w:asciiTheme="minorBidi" w:hAnsiTheme="minorBidi"/>
          <w:sz w:val="24"/>
          <w:szCs w:val="24"/>
          <w:lang w:val="en-US"/>
        </w:rPr>
        <w:t xml:space="preserve"> </w:t>
      </w:r>
      <w:r w:rsidRPr="000F7DC7">
        <w:rPr>
          <w:rFonts w:asciiTheme="minorBidi" w:hAnsiTheme="minorBidi"/>
          <w:sz w:val="24"/>
          <w:szCs w:val="24"/>
        </w:rPr>
        <w:t>γράφει</w:t>
      </w:r>
      <w:r w:rsidRPr="000F7DC7">
        <w:rPr>
          <w:rFonts w:asciiTheme="minorBidi" w:hAnsiTheme="minorBidi"/>
          <w:sz w:val="24"/>
          <w:szCs w:val="24"/>
          <w:lang w:val="en-US"/>
        </w:rPr>
        <w:t xml:space="preserve">c, </w:t>
      </w:r>
      <w:r w:rsidRPr="000F7DC7">
        <w:rPr>
          <w:rFonts w:asciiTheme="minorBidi" w:hAnsiTheme="minorBidi"/>
          <w:sz w:val="24"/>
          <w:szCs w:val="24"/>
        </w:rPr>
        <w:t>τοιοῦτο</w:t>
      </w:r>
      <w:r w:rsidRPr="000F7DC7">
        <w:rPr>
          <w:rFonts w:asciiTheme="minorBidi" w:hAnsiTheme="minorBidi"/>
          <w:sz w:val="24"/>
          <w:szCs w:val="24"/>
          <w:lang w:val="en-US"/>
        </w:rPr>
        <w:t xml:space="preserve">· </w:t>
      </w:r>
      <w:r w:rsidRPr="000F7DC7">
        <w:rPr>
          <w:rFonts w:asciiTheme="minorBidi" w:hAnsiTheme="minorBidi"/>
          <w:sz w:val="24"/>
          <w:szCs w:val="24"/>
        </w:rPr>
        <w:t>ἄνθρωπο</w:t>
      </w:r>
      <w:r w:rsidRPr="000F7DC7">
        <w:rPr>
          <w:rFonts w:asciiTheme="minorBidi" w:hAnsiTheme="minorBidi"/>
          <w:sz w:val="24"/>
          <w:szCs w:val="24"/>
          <w:lang w:val="en-US"/>
        </w:rPr>
        <w:t xml:space="preserve">c </w:t>
      </w:r>
      <w:r w:rsidRPr="000F7DC7">
        <w:rPr>
          <w:rFonts w:asciiTheme="minorBidi" w:hAnsiTheme="minorBidi"/>
          <w:sz w:val="24"/>
          <w:szCs w:val="24"/>
        </w:rPr>
        <w:t>γυμνό</w:t>
      </w:r>
      <w:r w:rsidRPr="000F7DC7">
        <w:rPr>
          <w:rFonts w:asciiTheme="minorBidi" w:hAnsiTheme="minorBidi"/>
          <w:sz w:val="24"/>
          <w:szCs w:val="24"/>
          <w:lang w:val="en-US"/>
        </w:rPr>
        <w:t xml:space="preserve">c, </w:t>
      </w:r>
      <w:r w:rsidRPr="000F7DC7">
        <w:rPr>
          <w:rFonts w:asciiTheme="minorBidi" w:hAnsiTheme="minorBidi"/>
          <w:sz w:val="24"/>
          <w:szCs w:val="24"/>
        </w:rPr>
        <w:t>ἑ</w:t>
      </w:r>
      <w:r w:rsidRPr="000F7DC7">
        <w:rPr>
          <w:rFonts w:asciiTheme="minorBidi" w:hAnsiTheme="minorBidi"/>
          <w:sz w:val="24"/>
          <w:szCs w:val="24"/>
          <w:lang w:val="en-US"/>
        </w:rPr>
        <w:t>c</w:t>
      </w:r>
      <w:r w:rsidRPr="000F7DC7">
        <w:rPr>
          <w:rFonts w:asciiTheme="minorBidi" w:hAnsiTheme="minorBidi"/>
          <w:sz w:val="24"/>
          <w:szCs w:val="24"/>
        </w:rPr>
        <w:t>τώ</w:t>
      </w:r>
      <w:r w:rsidRPr="000F7DC7">
        <w:rPr>
          <w:rFonts w:asciiTheme="minorBidi" w:hAnsiTheme="minorBidi"/>
          <w:sz w:val="24"/>
          <w:szCs w:val="24"/>
          <w:lang w:val="en-US"/>
        </w:rPr>
        <w:t xml:space="preserve">c, </w:t>
      </w:r>
      <w:r w:rsidRPr="000F7DC7">
        <w:rPr>
          <w:rFonts w:asciiTheme="minorBidi" w:hAnsiTheme="minorBidi"/>
          <w:sz w:val="24"/>
          <w:szCs w:val="24"/>
        </w:rPr>
        <w:t>ἔχων</w:t>
      </w:r>
      <w:r w:rsidRPr="000F7DC7">
        <w:rPr>
          <w:rFonts w:asciiTheme="minorBidi" w:hAnsiTheme="minorBidi"/>
          <w:sz w:val="24"/>
          <w:szCs w:val="24"/>
          <w:lang w:val="en-US"/>
        </w:rPr>
        <w:t xml:space="preserve"> </w:t>
      </w:r>
      <w:r w:rsidRPr="000F7DC7">
        <w:rPr>
          <w:rFonts w:asciiTheme="minorBidi" w:hAnsiTheme="minorBidi"/>
          <w:sz w:val="24"/>
          <w:szCs w:val="24"/>
        </w:rPr>
        <w:t>βα</w:t>
      </w:r>
      <w:r w:rsidRPr="000F7DC7">
        <w:rPr>
          <w:rFonts w:asciiTheme="minorBidi" w:hAnsiTheme="minorBidi"/>
          <w:sz w:val="24"/>
          <w:szCs w:val="24"/>
          <w:lang w:val="en-US"/>
        </w:rPr>
        <w:t>c</w:t>
      </w:r>
      <w:r w:rsidRPr="000F7DC7">
        <w:rPr>
          <w:rFonts w:asciiTheme="minorBidi" w:hAnsiTheme="minorBidi"/>
          <w:sz w:val="24"/>
          <w:szCs w:val="24"/>
        </w:rPr>
        <w:t>ί</w:t>
      </w:r>
      <w:r w:rsidRPr="000F7DC7">
        <w:rPr>
          <w:rFonts w:asciiTheme="minorBidi" w:hAnsiTheme="minorBidi"/>
          <w:sz w:val="24"/>
          <w:szCs w:val="24"/>
          <w:lang w:val="en-US"/>
        </w:rPr>
        <w:t>|</w:t>
      </w:r>
      <w:r w:rsidRPr="000F7DC7">
        <w:rPr>
          <w:rFonts w:asciiTheme="minorBidi" w:hAnsiTheme="minorBidi"/>
          <w:sz w:val="24"/>
          <w:szCs w:val="24"/>
        </w:rPr>
        <w:t>λειον</w:t>
      </w:r>
      <w:r w:rsidRPr="000F7DC7">
        <w:rPr>
          <w:rFonts w:asciiTheme="minorBidi" w:hAnsiTheme="minorBidi"/>
          <w:sz w:val="24"/>
          <w:szCs w:val="24"/>
          <w:lang w:val="en-US"/>
        </w:rPr>
        <w:t xml:space="preserve"> </w:t>
      </w:r>
      <w:r w:rsidRPr="000F7DC7">
        <w:rPr>
          <w:rFonts w:asciiTheme="minorBidi" w:hAnsiTheme="minorBidi"/>
          <w:sz w:val="24"/>
          <w:szCs w:val="24"/>
        </w:rPr>
        <w:t>ἐπὶ</w:t>
      </w:r>
      <w:r w:rsidRPr="000F7DC7">
        <w:rPr>
          <w:rFonts w:asciiTheme="minorBidi" w:hAnsiTheme="minorBidi"/>
          <w:sz w:val="24"/>
          <w:szCs w:val="24"/>
          <w:lang w:val="en-US"/>
        </w:rPr>
        <w:t xml:space="preserve"> </w:t>
      </w:r>
      <w:r w:rsidRPr="000F7DC7">
        <w:rPr>
          <w:rFonts w:asciiTheme="minorBidi" w:hAnsiTheme="minorBidi"/>
          <w:sz w:val="24"/>
          <w:szCs w:val="24"/>
        </w:rPr>
        <w:t>τῆ</w:t>
      </w:r>
      <w:r w:rsidRPr="000F7DC7">
        <w:rPr>
          <w:rFonts w:asciiTheme="minorBidi" w:hAnsiTheme="minorBidi"/>
          <w:sz w:val="24"/>
          <w:szCs w:val="24"/>
          <w:lang w:val="en-US"/>
        </w:rPr>
        <w:t xml:space="preserve">c </w:t>
      </w:r>
      <w:r w:rsidRPr="000F7DC7">
        <w:rPr>
          <w:rFonts w:asciiTheme="minorBidi" w:hAnsiTheme="minorBidi"/>
          <w:sz w:val="24"/>
          <w:szCs w:val="24"/>
        </w:rPr>
        <w:t>κεφαλῆ</w:t>
      </w:r>
      <w:r w:rsidRPr="000F7DC7">
        <w:rPr>
          <w:rFonts w:asciiTheme="minorBidi" w:hAnsiTheme="minorBidi"/>
          <w:sz w:val="24"/>
          <w:szCs w:val="24"/>
          <w:lang w:val="en-US"/>
        </w:rPr>
        <w:t xml:space="preserve">c, </w:t>
      </w:r>
      <w:r w:rsidRPr="000F7DC7">
        <w:rPr>
          <w:rFonts w:asciiTheme="minorBidi" w:hAnsiTheme="minorBidi"/>
          <w:sz w:val="24"/>
          <w:szCs w:val="24"/>
        </w:rPr>
        <w:t>ἐν</w:t>
      </w:r>
      <w:r w:rsidRPr="000F7DC7">
        <w:rPr>
          <w:rFonts w:asciiTheme="minorBidi" w:hAnsiTheme="minorBidi"/>
          <w:sz w:val="24"/>
          <w:szCs w:val="24"/>
          <w:lang w:val="en-US"/>
        </w:rPr>
        <w:t xml:space="preserve"> </w:t>
      </w:r>
      <w:r w:rsidRPr="000F7DC7">
        <w:rPr>
          <w:rFonts w:asciiTheme="minorBidi" w:hAnsiTheme="minorBidi"/>
          <w:sz w:val="24"/>
          <w:szCs w:val="24"/>
        </w:rPr>
        <w:t>δὲ</w:t>
      </w:r>
      <w:r w:rsidRPr="000F7DC7">
        <w:rPr>
          <w:rFonts w:asciiTheme="minorBidi" w:hAnsiTheme="minorBidi"/>
          <w:sz w:val="24"/>
          <w:szCs w:val="24"/>
          <w:lang w:val="en-US"/>
        </w:rPr>
        <w:t xml:space="preserve"> </w:t>
      </w:r>
      <w:r w:rsidRPr="000F7DC7">
        <w:rPr>
          <w:rFonts w:asciiTheme="minorBidi" w:hAnsiTheme="minorBidi"/>
          <w:sz w:val="24"/>
          <w:szCs w:val="24"/>
        </w:rPr>
        <w:t>τῇ</w:t>
      </w:r>
      <w:r w:rsidRPr="000F7DC7">
        <w:rPr>
          <w:rFonts w:asciiTheme="minorBidi" w:hAnsiTheme="minorBidi"/>
          <w:sz w:val="24"/>
          <w:szCs w:val="24"/>
          <w:lang w:val="en-US"/>
        </w:rPr>
        <w:t xml:space="preserve"> </w:t>
      </w:r>
      <w:r w:rsidRPr="000F7DC7">
        <w:rPr>
          <w:rFonts w:asciiTheme="minorBidi" w:hAnsiTheme="minorBidi"/>
          <w:sz w:val="24"/>
          <w:szCs w:val="24"/>
        </w:rPr>
        <w:t>δεξιᾷ</w:t>
      </w:r>
      <w:r w:rsidRPr="000F7DC7">
        <w:rPr>
          <w:rFonts w:asciiTheme="minorBidi" w:hAnsiTheme="minorBidi"/>
          <w:sz w:val="24"/>
          <w:szCs w:val="24"/>
          <w:lang w:val="en-US"/>
        </w:rPr>
        <w:t xml:space="preserve"> </w:t>
      </w:r>
      <w:r w:rsidRPr="000F7DC7">
        <w:rPr>
          <w:rFonts w:asciiTheme="minorBidi" w:hAnsiTheme="minorBidi"/>
          <w:sz w:val="24"/>
          <w:szCs w:val="24"/>
        </w:rPr>
        <w:t>χειρὶ</w:t>
      </w:r>
      <w:r w:rsidRPr="000F7DC7">
        <w:rPr>
          <w:rFonts w:asciiTheme="minorBidi" w:hAnsiTheme="minorBidi"/>
          <w:sz w:val="24"/>
          <w:szCs w:val="24"/>
          <w:lang w:val="en-US"/>
        </w:rPr>
        <w:t xml:space="preserve"> | </w:t>
      </w:r>
      <w:r w:rsidRPr="000F7DC7">
        <w:rPr>
          <w:rFonts w:asciiTheme="minorBidi" w:hAnsiTheme="minorBidi"/>
          <w:sz w:val="24"/>
          <w:szCs w:val="24"/>
          <w:lang w:val="el-GR"/>
        </w:rPr>
        <w:t>ξ</w:t>
      </w:r>
      <w:r w:rsidRPr="000F7DC7">
        <w:rPr>
          <w:rFonts w:asciiTheme="minorBidi" w:hAnsiTheme="minorBidi"/>
          <w:sz w:val="24"/>
          <w:szCs w:val="24"/>
        </w:rPr>
        <w:t>ίφο</w:t>
      </w:r>
      <w:r w:rsidRPr="000F7DC7">
        <w:rPr>
          <w:rFonts w:asciiTheme="minorBidi" w:hAnsiTheme="minorBidi"/>
          <w:sz w:val="24"/>
          <w:szCs w:val="24"/>
          <w:lang w:val="en-US"/>
        </w:rPr>
        <w:t xml:space="preserve">c </w:t>
      </w:r>
      <w:r w:rsidRPr="000F7DC7">
        <w:rPr>
          <w:rFonts w:asciiTheme="minorBidi" w:hAnsiTheme="minorBidi"/>
          <w:sz w:val="24"/>
          <w:szCs w:val="24"/>
        </w:rPr>
        <w:t>καμπῇ</w:t>
      </w:r>
      <w:r w:rsidRPr="000F7DC7">
        <w:rPr>
          <w:rFonts w:asciiTheme="minorBidi" w:hAnsiTheme="minorBidi"/>
          <w:sz w:val="24"/>
          <w:szCs w:val="24"/>
          <w:lang w:val="en-US"/>
        </w:rPr>
        <w:t xml:space="preserve"> </w:t>
      </w:r>
      <w:r w:rsidRPr="000F7DC7">
        <w:rPr>
          <w:rFonts w:asciiTheme="minorBidi" w:hAnsiTheme="minorBidi"/>
          <w:sz w:val="24"/>
          <w:szCs w:val="24"/>
        </w:rPr>
        <w:t>ἐπὶ</w:t>
      </w:r>
      <w:r w:rsidRPr="000F7DC7">
        <w:rPr>
          <w:rFonts w:asciiTheme="minorBidi" w:hAnsiTheme="minorBidi"/>
          <w:sz w:val="24"/>
          <w:szCs w:val="24"/>
          <w:lang w:val="en-US"/>
        </w:rPr>
        <w:t xml:space="preserve"> </w:t>
      </w:r>
      <w:r w:rsidRPr="000F7DC7">
        <w:rPr>
          <w:rFonts w:asciiTheme="minorBidi" w:hAnsiTheme="minorBidi"/>
          <w:sz w:val="24"/>
          <w:szCs w:val="24"/>
        </w:rPr>
        <w:t>τὸν</w:t>
      </w:r>
      <w:r w:rsidRPr="000F7DC7">
        <w:rPr>
          <w:rFonts w:asciiTheme="minorBidi" w:hAnsiTheme="minorBidi"/>
          <w:sz w:val="24"/>
          <w:szCs w:val="24"/>
          <w:lang w:val="en-US"/>
        </w:rPr>
        <w:t xml:space="preserve"> </w:t>
      </w:r>
      <w:r w:rsidRPr="000F7DC7">
        <w:rPr>
          <w:rFonts w:asciiTheme="minorBidi" w:hAnsiTheme="minorBidi"/>
          <w:sz w:val="24"/>
          <w:szCs w:val="24"/>
        </w:rPr>
        <w:t>τράχηλον</w:t>
      </w:r>
      <w:r w:rsidRPr="000F7DC7">
        <w:rPr>
          <w:rFonts w:asciiTheme="minorBidi" w:hAnsiTheme="minorBidi"/>
          <w:sz w:val="24"/>
          <w:szCs w:val="24"/>
          <w:lang w:val="en-US"/>
        </w:rPr>
        <w:t xml:space="preserve"> </w:t>
      </w:r>
      <w:r w:rsidRPr="000F7DC7">
        <w:rPr>
          <w:rFonts w:asciiTheme="minorBidi" w:hAnsiTheme="minorBidi"/>
          <w:sz w:val="24"/>
          <w:szCs w:val="24"/>
        </w:rPr>
        <w:t>κείμενον</w:t>
      </w:r>
      <w:r w:rsidRPr="000F7DC7">
        <w:rPr>
          <w:rFonts w:asciiTheme="minorBidi" w:hAnsiTheme="minorBidi"/>
          <w:sz w:val="24"/>
          <w:szCs w:val="24"/>
          <w:lang w:val="en-US"/>
        </w:rPr>
        <w:t xml:space="preserve"> </w:t>
      </w:r>
      <w:r w:rsidRPr="000F7DC7">
        <w:rPr>
          <w:rFonts w:asciiTheme="minorBidi" w:hAnsiTheme="minorBidi"/>
          <w:sz w:val="24"/>
          <w:szCs w:val="24"/>
        </w:rPr>
        <w:t>καὶ</w:t>
      </w:r>
      <w:r w:rsidRPr="000F7DC7">
        <w:rPr>
          <w:rFonts w:asciiTheme="minorBidi" w:hAnsiTheme="minorBidi"/>
          <w:sz w:val="24"/>
          <w:szCs w:val="24"/>
          <w:lang w:val="en-US"/>
        </w:rPr>
        <w:t xml:space="preserve"> </w:t>
      </w:r>
      <w:r w:rsidRPr="000F7DC7">
        <w:rPr>
          <w:rFonts w:asciiTheme="minorBidi" w:hAnsiTheme="minorBidi"/>
          <w:sz w:val="24"/>
          <w:szCs w:val="24"/>
        </w:rPr>
        <w:t>ἐν</w:t>
      </w:r>
      <w:r w:rsidRPr="000F7DC7">
        <w:rPr>
          <w:rFonts w:asciiTheme="minorBidi" w:hAnsiTheme="minorBidi"/>
          <w:sz w:val="24"/>
          <w:szCs w:val="24"/>
          <w:lang w:val="en-US"/>
        </w:rPr>
        <w:t xml:space="preserve"> | </w:t>
      </w:r>
      <w:r w:rsidRPr="000F7DC7">
        <w:rPr>
          <w:rFonts w:asciiTheme="minorBidi" w:hAnsiTheme="minorBidi"/>
          <w:sz w:val="24"/>
          <w:szCs w:val="24"/>
        </w:rPr>
        <w:t>τῇ</w:t>
      </w:r>
      <w:r w:rsidRPr="000F7DC7">
        <w:rPr>
          <w:rFonts w:asciiTheme="minorBidi" w:hAnsiTheme="minorBidi"/>
          <w:sz w:val="24"/>
          <w:szCs w:val="24"/>
          <w:lang w:val="en-US"/>
        </w:rPr>
        <w:t xml:space="preserve"> </w:t>
      </w:r>
      <w:r w:rsidRPr="000F7DC7">
        <w:rPr>
          <w:rFonts w:asciiTheme="minorBidi" w:hAnsiTheme="minorBidi"/>
          <w:sz w:val="24"/>
          <w:szCs w:val="24"/>
        </w:rPr>
        <w:t>εὐωνύμῳ</w:t>
      </w:r>
      <w:r w:rsidRPr="000F7DC7">
        <w:rPr>
          <w:rFonts w:asciiTheme="minorBidi" w:hAnsiTheme="minorBidi"/>
          <w:sz w:val="24"/>
          <w:szCs w:val="24"/>
          <w:lang w:val="en-US"/>
        </w:rPr>
        <w:t xml:space="preserve"> </w:t>
      </w:r>
      <w:r w:rsidRPr="000F7DC7">
        <w:rPr>
          <w:rFonts w:asciiTheme="minorBidi" w:hAnsiTheme="minorBidi"/>
          <w:sz w:val="24"/>
          <w:szCs w:val="24"/>
        </w:rPr>
        <w:t>ῥάβδον</w:t>
      </w:r>
      <w:r w:rsidRPr="000F7DC7">
        <w:rPr>
          <w:rFonts w:asciiTheme="minorBidi" w:hAnsiTheme="minorBidi"/>
          <w:sz w:val="24"/>
          <w:szCs w:val="24"/>
          <w:lang w:val="en-US"/>
        </w:rPr>
        <w:t xml:space="preserve">. </w:t>
      </w:r>
      <w:r w:rsidRPr="000F7DC7">
        <w:rPr>
          <w:rFonts w:asciiTheme="minorBidi" w:hAnsiTheme="minorBidi"/>
          <w:sz w:val="24"/>
          <w:szCs w:val="24"/>
        </w:rPr>
        <w:t>ἐὰν</w:t>
      </w:r>
      <w:r w:rsidRPr="000F7DC7">
        <w:rPr>
          <w:rFonts w:asciiTheme="minorBidi" w:hAnsiTheme="minorBidi"/>
          <w:sz w:val="24"/>
          <w:szCs w:val="24"/>
          <w:lang w:val="en-US"/>
        </w:rPr>
        <w:t xml:space="preserve"> </w:t>
      </w:r>
      <w:r w:rsidRPr="000F7DC7">
        <w:rPr>
          <w:rFonts w:asciiTheme="minorBidi" w:hAnsiTheme="minorBidi"/>
          <w:sz w:val="24"/>
          <w:szCs w:val="24"/>
        </w:rPr>
        <w:t>δὲ</w:t>
      </w:r>
      <w:r w:rsidRPr="000F7DC7">
        <w:rPr>
          <w:rFonts w:asciiTheme="minorBidi" w:hAnsiTheme="minorBidi"/>
          <w:sz w:val="24"/>
          <w:szCs w:val="24"/>
          <w:lang w:val="en-US"/>
        </w:rPr>
        <w:t xml:space="preserve"> </w:t>
      </w:r>
      <w:r w:rsidRPr="000F7DC7">
        <w:rPr>
          <w:rFonts w:asciiTheme="minorBidi" w:hAnsiTheme="minorBidi"/>
          <w:sz w:val="24"/>
          <w:szCs w:val="24"/>
        </w:rPr>
        <w:t>χρηματί</w:t>
      </w:r>
      <w:r w:rsidRPr="000F7DC7">
        <w:rPr>
          <w:rFonts w:asciiTheme="minorBidi" w:hAnsiTheme="minorBidi"/>
          <w:sz w:val="24"/>
          <w:szCs w:val="24"/>
          <w:lang w:val="en-US"/>
        </w:rPr>
        <w:t>c</w:t>
      </w:r>
      <w:r w:rsidRPr="000F7DC7">
        <w:rPr>
          <w:rFonts w:asciiTheme="minorBidi" w:hAnsiTheme="minorBidi"/>
          <w:sz w:val="24"/>
          <w:szCs w:val="24"/>
        </w:rPr>
        <w:t>ῃ</w:t>
      </w:r>
      <w:r w:rsidRPr="000F7DC7">
        <w:rPr>
          <w:rFonts w:asciiTheme="minorBidi" w:hAnsiTheme="minorBidi"/>
          <w:sz w:val="24"/>
          <w:szCs w:val="24"/>
          <w:lang w:val="en-US"/>
        </w:rPr>
        <w:t xml:space="preserve"> c</w:t>
      </w:r>
      <w:r w:rsidRPr="000F7DC7">
        <w:rPr>
          <w:rFonts w:asciiTheme="minorBidi" w:hAnsiTheme="minorBidi"/>
          <w:sz w:val="24"/>
          <w:szCs w:val="24"/>
        </w:rPr>
        <w:t>οι</w:t>
      </w:r>
      <w:r w:rsidRPr="000F7DC7">
        <w:rPr>
          <w:rFonts w:asciiTheme="minorBidi" w:hAnsiTheme="minorBidi"/>
          <w:sz w:val="24"/>
          <w:szCs w:val="24"/>
          <w:lang w:val="en-US"/>
        </w:rPr>
        <w:t xml:space="preserve">, </w:t>
      </w:r>
      <w:r w:rsidRPr="000F7DC7">
        <w:rPr>
          <w:rFonts w:asciiTheme="minorBidi" w:hAnsiTheme="minorBidi"/>
          <w:sz w:val="24"/>
          <w:szCs w:val="24"/>
        </w:rPr>
        <w:t>ῥοδίνῳ</w:t>
      </w:r>
      <w:r w:rsidRPr="000F7DC7">
        <w:rPr>
          <w:rFonts w:asciiTheme="minorBidi" w:hAnsiTheme="minorBidi"/>
          <w:sz w:val="24"/>
          <w:szCs w:val="24"/>
          <w:lang w:val="en-US"/>
        </w:rPr>
        <w:t xml:space="preserve"> | </w:t>
      </w:r>
      <w:r w:rsidRPr="000F7DC7">
        <w:rPr>
          <w:rFonts w:asciiTheme="minorBidi" w:hAnsiTheme="minorBidi"/>
          <w:sz w:val="24"/>
          <w:szCs w:val="24"/>
        </w:rPr>
        <w:t>μύρῳ</w:t>
      </w:r>
      <w:r w:rsidRPr="000F7DC7">
        <w:rPr>
          <w:rFonts w:asciiTheme="minorBidi" w:hAnsiTheme="minorBidi"/>
          <w:sz w:val="24"/>
          <w:szCs w:val="24"/>
          <w:lang w:val="en-US"/>
        </w:rPr>
        <w:t xml:space="preserve"> </w:t>
      </w:r>
      <w:r w:rsidRPr="000F7DC7">
        <w:rPr>
          <w:rFonts w:asciiTheme="minorBidi" w:hAnsiTheme="minorBidi"/>
          <w:sz w:val="24"/>
          <w:szCs w:val="24"/>
        </w:rPr>
        <w:t>ἀπάλειψόν</w:t>
      </w:r>
      <w:r w:rsidRPr="000F7DC7">
        <w:rPr>
          <w:rFonts w:asciiTheme="minorBidi" w:hAnsiTheme="minorBidi"/>
          <w:sz w:val="24"/>
          <w:szCs w:val="24"/>
          <w:lang w:val="en-US"/>
        </w:rPr>
        <w:t xml:space="preserve"> c</w:t>
      </w:r>
      <w:r w:rsidRPr="000F7DC7">
        <w:rPr>
          <w:rFonts w:asciiTheme="minorBidi" w:hAnsiTheme="minorBidi"/>
          <w:sz w:val="24"/>
          <w:szCs w:val="24"/>
        </w:rPr>
        <w:t>ου</w:t>
      </w:r>
      <w:r w:rsidRPr="000F7DC7">
        <w:rPr>
          <w:rFonts w:asciiTheme="minorBidi" w:hAnsiTheme="minorBidi"/>
          <w:sz w:val="24"/>
          <w:szCs w:val="24"/>
          <w:lang w:val="en-US"/>
        </w:rPr>
        <w:t xml:space="preserve"> </w:t>
      </w:r>
      <w:r w:rsidRPr="000F7DC7">
        <w:rPr>
          <w:rFonts w:asciiTheme="minorBidi" w:hAnsiTheme="minorBidi"/>
          <w:sz w:val="24"/>
          <w:szCs w:val="24"/>
        </w:rPr>
        <w:t>τὴν</w:t>
      </w:r>
      <w:r w:rsidRPr="000F7DC7">
        <w:rPr>
          <w:rFonts w:asciiTheme="minorBidi" w:hAnsiTheme="minorBidi"/>
          <w:sz w:val="24"/>
          <w:szCs w:val="24"/>
          <w:lang w:val="en-US"/>
        </w:rPr>
        <w:t xml:space="preserve"> (110) </w:t>
      </w:r>
      <w:r w:rsidRPr="000F7DC7">
        <w:rPr>
          <w:rFonts w:asciiTheme="minorBidi" w:hAnsiTheme="minorBidi"/>
          <w:sz w:val="24"/>
          <w:szCs w:val="24"/>
        </w:rPr>
        <w:t>χεῖραν</w:t>
      </w:r>
      <w:r w:rsidRPr="000F7DC7">
        <w:rPr>
          <w:rFonts w:asciiTheme="minorBidi" w:hAnsiTheme="minorBidi"/>
          <w:sz w:val="24"/>
          <w:szCs w:val="24"/>
          <w:lang w:val="en-US"/>
        </w:rPr>
        <w:t xml:space="preserve">. </w:t>
      </w:r>
      <w:r w:rsidRPr="000F7DC7">
        <w:rPr>
          <w:rFonts w:asciiTheme="minorBidi" w:hAnsiTheme="minorBidi"/>
          <w:sz w:val="24"/>
          <w:szCs w:val="24"/>
        </w:rPr>
        <w:t>ἔ</w:t>
      </w:r>
      <w:r w:rsidRPr="000F7DC7">
        <w:rPr>
          <w:rFonts w:asciiTheme="minorBidi" w:hAnsiTheme="minorBidi"/>
          <w:sz w:val="24"/>
          <w:szCs w:val="24"/>
          <w:lang w:val="en-US"/>
        </w:rPr>
        <w:t>c</w:t>
      </w:r>
      <w:r w:rsidRPr="000F7DC7">
        <w:rPr>
          <w:rFonts w:asciiTheme="minorBidi" w:hAnsiTheme="minorBidi"/>
          <w:sz w:val="24"/>
          <w:szCs w:val="24"/>
        </w:rPr>
        <w:t>τι</w:t>
      </w:r>
      <w:r w:rsidRPr="000F7DC7">
        <w:rPr>
          <w:rFonts w:asciiTheme="minorBidi" w:hAnsiTheme="minorBidi"/>
          <w:sz w:val="24"/>
          <w:szCs w:val="24"/>
          <w:lang w:val="en-US"/>
        </w:rPr>
        <w:t xml:space="preserve"> </w:t>
      </w:r>
      <w:r w:rsidRPr="000F7DC7">
        <w:rPr>
          <w:rFonts w:asciiTheme="minorBidi" w:hAnsiTheme="minorBidi"/>
          <w:sz w:val="24"/>
          <w:szCs w:val="24"/>
        </w:rPr>
        <w:t>δὲ</w:t>
      </w:r>
      <w:r w:rsidRPr="000F7DC7">
        <w:rPr>
          <w:rFonts w:asciiTheme="minorBidi" w:hAnsiTheme="minorBidi"/>
          <w:sz w:val="24"/>
          <w:szCs w:val="24"/>
          <w:lang w:val="en-US"/>
        </w:rPr>
        <w:t xml:space="preserve"> </w:t>
      </w:r>
      <w:r w:rsidRPr="000F7DC7">
        <w:rPr>
          <w:rFonts w:asciiTheme="minorBidi" w:hAnsiTheme="minorBidi"/>
          <w:sz w:val="24"/>
          <w:szCs w:val="24"/>
        </w:rPr>
        <w:t>Ζῴδιον</w:t>
      </w:r>
      <w:r w:rsidRPr="000F7DC7">
        <w:rPr>
          <w:rFonts w:asciiTheme="minorBidi" w:hAnsiTheme="minorBidi"/>
          <w:sz w:val="24"/>
          <w:szCs w:val="24"/>
          <w:lang w:val="en-US"/>
        </w:rPr>
        <w:t xml:space="preserve"> || </w:t>
      </w:r>
      <w:r w:rsidRPr="000F7DC7">
        <w:rPr>
          <w:rFonts w:asciiTheme="minorBidi" w:hAnsiTheme="minorBidi"/>
          <w:sz w:val="24"/>
          <w:szCs w:val="24"/>
        </w:rPr>
        <w:t>τῆ</w:t>
      </w:r>
      <w:r w:rsidRPr="000F7DC7">
        <w:rPr>
          <w:rFonts w:asciiTheme="minorBidi" w:hAnsiTheme="minorBidi"/>
          <w:sz w:val="24"/>
          <w:szCs w:val="24"/>
          <w:lang w:val="en-US"/>
        </w:rPr>
        <w:t xml:space="preserve">c </w:t>
      </w:r>
      <w:r w:rsidRPr="000F7DC7">
        <w:rPr>
          <w:rFonts w:asciiTheme="minorBidi" w:hAnsiTheme="minorBidi"/>
          <w:sz w:val="24"/>
          <w:szCs w:val="24"/>
        </w:rPr>
        <w:t>πράξεω</w:t>
      </w:r>
      <w:r w:rsidRPr="000F7DC7">
        <w:rPr>
          <w:rFonts w:asciiTheme="minorBidi" w:hAnsiTheme="minorBidi"/>
          <w:sz w:val="24"/>
          <w:szCs w:val="24"/>
          <w:lang w:val="en-US"/>
        </w:rPr>
        <w:t>c·</w:t>
      </w:r>
    </w:p>
    <w:p w14:paraId="6CC0838C" w14:textId="77777777" w:rsidR="00482916" w:rsidRPr="000F7DC7" w:rsidRDefault="00482916" w:rsidP="00482916">
      <w:pPr>
        <w:spacing w:line="276" w:lineRule="auto"/>
        <w:rPr>
          <w:rFonts w:asciiTheme="minorBidi" w:hAnsiTheme="minorBidi"/>
          <w:sz w:val="24"/>
          <w:szCs w:val="24"/>
          <w:lang w:val="en-US"/>
        </w:rPr>
      </w:pPr>
    </w:p>
    <w:p w14:paraId="1912C21B" w14:textId="0FD7B1B0" w:rsidR="005F385E" w:rsidRPr="007E674D" w:rsidRDefault="00A064F4" w:rsidP="007D580F">
      <w:pPr>
        <w:spacing w:line="276" w:lineRule="auto"/>
        <w:rPr>
          <w:rFonts w:ascii="Arial" w:hAnsi="Arial" w:cs="Arial"/>
          <w:sz w:val="24"/>
          <w:szCs w:val="24"/>
          <w:lang w:val="en-US"/>
        </w:rPr>
      </w:pPr>
      <w:r>
        <w:rPr>
          <w:rFonts w:asciiTheme="minorBidi" w:hAnsiTheme="minorBidi"/>
          <w:color w:val="000000" w:themeColor="text1"/>
          <w:sz w:val="24"/>
          <w:szCs w:val="24"/>
          <w:lang w:val="en-US"/>
        </w:rPr>
        <w:br/>
      </w:r>
    </w:p>
    <w:sectPr w:rsidR="005F385E" w:rsidRPr="007E674D">
      <w:head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2D6762" w14:textId="77777777" w:rsidR="0077085C" w:rsidRDefault="0077085C" w:rsidP="004F595A">
      <w:pPr>
        <w:spacing w:after="0" w:line="240" w:lineRule="auto"/>
      </w:pPr>
      <w:r>
        <w:separator/>
      </w:r>
    </w:p>
  </w:endnote>
  <w:endnote w:type="continuationSeparator" w:id="0">
    <w:p w14:paraId="5DE53982" w14:textId="77777777" w:rsidR="0077085C" w:rsidRDefault="0077085C" w:rsidP="004F59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EE"/>
    <w:family w:val="swiss"/>
    <w:pitch w:val="variable"/>
    <w:sig w:usb0="E4002EFF" w:usb1="C000E47F" w:usb2="00000009" w:usb3="00000000" w:csb0="000001FF" w:csb1="00000000"/>
  </w:font>
  <w:font w:name="Consolas">
    <w:panose1 w:val="020B0609020204030204"/>
    <w:charset w:val="EE"/>
    <w:family w:val="modern"/>
    <w:pitch w:val="fixed"/>
    <w:sig w:usb0="E00006FF" w:usb1="0000FCFF" w:usb2="00000001"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F97536" w14:textId="77777777" w:rsidR="0077085C" w:rsidRDefault="0077085C" w:rsidP="004F595A">
      <w:pPr>
        <w:spacing w:after="0" w:line="240" w:lineRule="auto"/>
      </w:pPr>
      <w:r>
        <w:separator/>
      </w:r>
    </w:p>
  </w:footnote>
  <w:footnote w:type="continuationSeparator" w:id="0">
    <w:p w14:paraId="3FF3B3AE" w14:textId="77777777" w:rsidR="0077085C" w:rsidRDefault="0077085C" w:rsidP="004F595A">
      <w:pPr>
        <w:spacing w:after="0" w:line="240" w:lineRule="auto"/>
      </w:pPr>
      <w:r>
        <w:continuationSeparator/>
      </w:r>
    </w:p>
  </w:footnote>
  <w:footnote w:id="1">
    <w:p w14:paraId="2F2B422C" w14:textId="61639B86" w:rsidR="004F595A" w:rsidRPr="00A01A91" w:rsidRDefault="004F595A" w:rsidP="00A01A91">
      <w:pPr>
        <w:pStyle w:val="Tekstprzypisudolnego"/>
        <w:ind w:hanging="284"/>
        <w:rPr>
          <w:rFonts w:ascii="Arial" w:hAnsi="Arial" w:cs="Arial"/>
          <w:color w:val="000000" w:themeColor="text1"/>
          <w:lang w:val="de-DE"/>
        </w:rPr>
      </w:pPr>
      <w:bookmarkStart w:id="0" w:name="_Hlk146139900"/>
      <w:r w:rsidRPr="00A01A91">
        <w:rPr>
          <w:rStyle w:val="Odwoanieprzypisudolnego"/>
          <w:rFonts w:ascii="Arial" w:hAnsi="Arial" w:cs="Arial"/>
          <w:color w:val="000000" w:themeColor="text1"/>
        </w:rPr>
        <w:footnoteRef/>
      </w:r>
      <w:r w:rsidRPr="00A01A91">
        <w:rPr>
          <w:rFonts w:ascii="Arial" w:hAnsi="Arial" w:cs="Arial"/>
          <w:color w:val="000000" w:themeColor="text1"/>
          <w:lang w:val="de-DE"/>
        </w:rPr>
        <w:t xml:space="preserve"> Hans Georg Gundel, </w:t>
      </w:r>
      <w:r w:rsidRPr="00A01A91">
        <w:rPr>
          <w:rFonts w:ascii="Arial" w:hAnsi="Arial" w:cs="Arial"/>
          <w:i/>
          <w:iCs/>
          <w:color w:val="000000" w:themeColor="text1"/>
          <w:lang w:val="de-DE"/>
        </w:rPr>
        <w:t xml:space="preserve">Weltbild und Astrologie in den griechischen Zauberpapyri </w:t>
      </w:r>
      <w:r w:rsidRPr="00A01A91">
        <w:rPr>
          <w:rFonts w:ascii="Arial" w:hAnsi="Arial" w:cs="Arial"/>
          <w:color w:val="000000" w:themeColor="text1"/>
          <w:lang w:val="de-DE"/>
        </w:rPr>
        <w:t xml:space="preserve">(München: C. H. </w:t>
      </w:r>
      <w:r w:rsidR="0005604B" w:rsidRPr="00A01A91">
        <w:rPr>
          <w:rFonts w:ascii="Arial" w:hAnsi="Arial" w:cs="Arial"/>
          <w:color w:val="000000" w:themeColor="text1"/>
          <w:lang w:val="de-DE"/>
        </w:rPr>
        <w:t>Bec</w:t>
      </w:r>
      <w:r w:rsidR="00BA3C87">
        <w:rPr>
          <w:rFonts w:ascii="Arial" w:hAnsi="Arial" w:cs="Arial"/>
          <w:color w:val="000000" w:themeColor="text1"/>
          <w:lang w:val="de-DE"/>
        </w:rPr>
        <w:t>k</w:t>
      </w:r>
      <w:r w:rsidR="0005604B" w:rsidRPr="00DA55F8">
        <w:rPr>
          <w:rFonts w:ascii="Arial" w:hAnsi="Arial" w:cs="Arial"/>
          <w:color w:val="000000" w:themeColor="text1"/>
          <w:lang w:val="de-DE"/>
        </w:rPr>
        <w:t>’</w:t>
      </w:r>
      <w:r w:rsidR="0005604B" w:rsidRPr="00A01A91">
        <w:rPr>
          <w:rFonts w:ascii="Arial" w:hAnsi="Arial" w:cs="Arial"/>
          <w:color w:val="000000" w:themeColor="text1"/>
          <w:lang w:val="de-DE"/>
        </w:rPr>
        <w:t xml:space="preserve">sche </w:t>
      </w:r>
      <w:r w:rsidRPr="00A01A91">
        <w:rPr>
          <w:rFonts w:ascii="Arial" w:hAnsi="Arial" w:cs="Arial"/>
          <w:color w:val="000000" w:themeColor="text1"/>
          <w:lang w:val="de-DE"/>
        </w:rPr>
        <w:t>Verlagsbuchhandlung, 1968)</w:t>
      </w:r>
      <w:bookmarkEnd w:id="0"/>
      <w:r w:rsidRPr="00A01A91">
        <w:rPr>
          <w:rFonts w:ascii="Arial" w:hAnsi="Arial" w:cs="Arial"/>
          <w:color w:val="000000" w:themeColor="text1"/>
          <w:lang w:val="de-DE"/>
        </w:rPr>
        <w:t>, pp. 83-85.</w:t>
      </w:r>
    </w:p>
  </w:footnote>
  <w:footnote w:id="2">
    <w:p w14:paraId="29964DC7" w14:textId="2CA99624" w:rsidR="004F595A" w:rsidRPr="00A01A91" w:rsidRDefault="004F595A" w:rsidP="00A01A91">
      <w:pPr>
        <w:pStyle w:val="Tekstprzypisudolnego"/>
        <w:ind w:hanging="284"/>
        <w:rPr>
          <w:rFonts w:ascii="Arial" w:hAnsi="Arial" w:cs="Arial"/>
          <w:color w:val="000000" w:themeColor="text1"/>
        </w:rPr>
      </w:pPr>
      <w:r w:rsidRPr="00A01A91">
        <w:rPr>
          <w:rStyle w:val="Odwoanieprzypisudolnego"/>
          <w:rFonts w:ascii="Arial" w:hAnsi="Arial" w:cs="Arial"/>
          <w:color w:val="000000" w:themeColor="text1"/>
        </w:rPr>
        <w:footnoteRef/>
      </w:r>
      <w:r w:rsidRPr="00A01A91">
        <w:rPr>
          <w:rFonts w:ascii="Arial" w:hAnsi="Arial" w:cs="Arial"/>
          <w:color w:val="000000" w:themeColor="text1"/>
        </w:rPr>
        <w:t xml:space="preserve"> </w:t>
      </w:r>
      <w:r w:rsidR="007B25DC" w:rsidRPr="00A01A91">
        <w:rPr>
          <w:rFonts w:ascii="Arial" w:hAnsi="Arial" w:cs="Arial"/>
          <w:color w:val="000000" w:themeColor="text1"/>
          <w:lang w:val="en-US"/>
        </w:rPr>
        <w:t>Hans Dieter Betz</w:t>
      </w:r>
      <w:r w:rsidR="007B25DC">
        <w:rPr>
          <w:rFonts w:ascii="Arial" w:hAnsi="Arial" w:cs="Arial"/>
          <w:color w:val="000000" w:themeColor="text1"/>
          <w:lang w:val="en-US"/>
        </w:rPr>
        <w:t xml:space="preserve">, ed., </w:t>
      </w:r>
      <w:r w:rsidRPr="00A01A91">
        <w:rPr>
          <w:rFonts w:ascii="Arial" w:hAnsi="Arial" w:cs="Arial"/>
          <w:i/>
          <w:iCs/>
          <w:color w:val="000000" w:themeColor="text1"/>
          <w:lang w:val="en-US"/>
        </w:rPr>
        <w:t>The Greek Magical Papyri in Translation, including the Demotic Spells</w:t>
      </w:r>
      <w:r w:rsidRPr="00A01A91">
        <w:rPr>
          <w:rFonts w:ascii="Arial" w:hAnsi="Arial" w:cs="Arial"/>
          <w:color w:val="000000" w:themeColor="text1"/>
          <w:lang w:val="en-US"/>
        </w:rPr>
        <w:t xml:space="preserve"> (Chicago and London: Chicago University Press, 1992 [paperback edition 1996]), pp. xi-xxii.</w:t>
      </w:r>
    </w:p>
  </w:footnote>
  <w:footnote w:id="3">
    <w:p w14:paraId="3333B778" w14:textId="7EDCC2B6" w:rsidR="00C37A54" w:rsidRPr="00A01A91" w:rsidRDefault="00C37A54" w:rsidP="00A01A91">
      <w:pPr>
        <w:pStyle w:val="Tekstprzypisudolnego"/>
        <w:ind w:hanging="284"/>
        <w:rPr>
          <w:rFonts w:ascii="Arial" w:hAnsi="Arial" w:cs="Arial"/>
          <w:color w:val="000000" w:themeColor="text1"/>
          <w:lang w:val="en-ZA"/>
        </w:rPr>
      </w:pPr>
      <w:r w:rsidRPr="00A01A91">
        <w:rPr>
          <w:rStyle w:val="Odwoanieprzypisudolnego"/>
          <w:rFonts w:ascii="Arial" w:hAnsi="Arial" w:cs="Arial"/>
          <w:color w:val="000000" w:themeColor="text1"/>
        </w:rPr>
        <w:footnoteRef/>
      </w:r>
      <w:r w:rsidRPr="00A01A91">
        <w:rPr>
          <w:rFonts w:ascii="Arial" w:hAnsi="Arial" w:cs="Arial"/>
          <w:color w:val="000000" w:themeColor="text1"/>
        </w:rPr>
        <w:t xml:space="preserve"> Dorian Gieseler Greenbaum and Franziska Naether, ‘Astrological Implications in the ‘Lot Oracle’ PGM50’, </w:t>
      </w:r>
      <w:r w:rsidRPr="00A01A91">
        <w:rPr>
          <w:rFonts w:ascii="Arial" w:hAnsi="Arial" w:cs="Arial"/>
          <w:i/>
          <w:iCs/>
          <w:color w:val="000000" w:themeColor="text1"/>
        </w:rPr>
        <w:t>MHN,</w:t>
      </w:r>
      <w:r w:rsidRPr="00A01A91">
        <w:rPr>
          <w:rFonts w:ascii="Arial" w:hAnsi="Arial" w:cs="Arial"/>
          <w:color w:val="000000" w:themeColor="text1"/>
        </w:rPr>
        <w:t xml:space="preserve"> 11 (2011), p. 485, p. 501.</w:t>
      </w:r>
    </w:p>
  </w:footnote>
  <w:footnote w:id="4">
    <w:p w14:paraId="5FAB1E62" w14:textId="7C23C9C9" w:rsidR="004F595A" w:rsidRPr="00A01A91" w:rsidRDefault="004F595A" w:rsidP="00A01A91">
      <w:pPr>
        <w:pStyle w:val="Tekstprzypisudolnego"/>
        <w:ind w:hanging="284"/>
        <w:rPr>
          <w:rFonts w:ascii="Arial" w:hAnsi="Arial" w:cs="Arial"/>
          <w:color w:val="000000" w:themeColor="text1"/>
        </w:rPr>
      </w:pPr>
      <w:r w:rsidRPr="00A01A91">
        <w:rPr>
          <w:rStyle w:val="Odwoanieprzypisudolnego"/>
          <w:rFonts w:ascii="Arial" w:hAnsi="Arial" w:cs="Arial"/>
          <w:color w:val="000000" w:themeColor="text1"/>
        </w:rPr>
        <w:footnoteRef/>
      </w:r>
      <w:r w:rsidRPr="00A01A91">
        <w:rPr>
          <w:rFonts w:ascii="Arial" w:hAnsi="Arial" w:cs="Arial"/>
          <w:color w:val="000000" w:themeColor="text1"/>
        </w:rPr>
        <w:t xml:space="preserve"> Greenbaum</w:t>
      </w:r>
      <w:r w:rsidR="003F46E4">
        <w:rPr>
          <w:rFonts w:ascii="Arial" w:hAnsi="Arial" w:cs="Arial"/>
          <w:color w:val="000000" w:themeColor="text1"/>
        </w:rPr>
        <w:t xml:space="preserve"> and Naether</w:t>
      </w:r>
      <w:r w:rsidRPr="00A01A91">
        <w:rPr>
          <w:rFonts w:ascii="Arial" w:hAnsi="Arial" w:cs="Arial"/>
          <w:color w:val="000000" w:themeColor="text1"/>
        </w:rPr>
        <w:t>, ‘Astrological’, p. 501.</w:t>
      </w:r>
    </w:p>
  </w:footnote>
  <w:footnote w:id="5">
    <w:p w14:paraId="42B98D69" w14:textId="7D5909B1" w:rsidR="004F595A" w:rsidRPr="00A01A91" w:rsidRDefault="004F595A" w:rsidP="00A01A91">
      <w:pPr>
        <w:pStyle w:val="Tekstprzypisudolnego"/>
        <w:ind w:hanging="284"/>
        <w:rPr>
          <w:rFonts w:ascii="Arial" w:hAnsi="Arial" w:cs="Arial"/>
          <w:color w:val="000000" w:themeColor="text1"/>
        </w:rPr>
      </w:pPr>
      <w:r w:rsidRPr="00A01A91">
        <w:rPr>
          <w:rStyle w:val="Odwoanieprzypisudolnego"/>
          <w:rFonts w:ascii="Arial" w:hAnsi="Arial" w:cs="Arial"/>
          <w:color w:val="000000" w:themeColor="text1"/>
        </w:rPr>
        <w:footnoteRef/>
      </w:r>
      <w:r w:rsidRPr="00A01A91">
        <w:rPr>
          <w:rFonts w:ascii="Arial" w:hAnsi="Arial" w:cs="Arial"/>
          <w:color w:val="000000" w:themeColor="text1"/>
        </w:rPr>
        <w:t xml:space="preserve"> Sarah Iles Johnston, ‘Sending Dreams, Restraining Dreams:</w:t>
      </w:r>
      <w:r w:rsidRPr="00A01A91">
        <w:rPr>
          <w:rFonts w:ascii="Arial" w:hAnsi="Arial" w:cs="Arial"/>
          <w:i/>
          <w:iCs/>
          <w:color w:val="000000" w:themeColor="text1"/>
        </w:rPr>
        <w:t xml:space="preserve"> Oneiropompeia</w:t>
      </w:r>
      <w:r w:rsidRPr="00A01A91">
        <w:rPr>
          <w:rFonts w:ascii="Arial" w:hAnsi="Arial" w:cs="Arial"/>
          <w:color w:val="000000" w:themeColor="text1"/>
        </w:rPr>
        <w:t xml:space="preserve"> in Theory and in Practice’ in </w:t>
      </w:r>
      <w:r w:rsidRPr="00A01A91">
        <w:rPr>
          <w:rFonts w:ascii="Arial" w:hAnsi="Arial" w:cs="Arial"/>
          <w:i/>
          <w:iCs/>
          <w:color w:val="000000" w:themeColor="text1"/>
        </w:rPr>
        <w:t>Sub Imagine Somni: Nighttime Phenomena in Greco</w:t>
      </w:r>
      <w:r w:rsidR="00F04ED3" w:rsidRPr="00B158E7">
        <w:rPr>
          <w:rFonts w:ascii="Arial" w:hAnsi="Arial" w:cs="Arial"/>
          <w:i/>
          <w:iCs/>
          <w:color w:val="000000" w:themeColor="text1"/>
        </w:rPr>
        <w:t>-</w:t>
      </w:r>
      <w:r w:rsidRPr="00A01A91">
        <w:rPr>
          <w:rFonts w:ascii="Arial" w:hAnsi="Arial" w:cs="Arial"/>
          <w:i/>
          <w:iCs/>
          <w:color w:val="000000" w:themeColor="text1"/>
        </w:rPr>
        <w:t>Roman Culture,</w:t>
      </w:r>
      <w:r w:rsidRPr="00A01A91">
        <w:rPr>
          <w:rFonts w:ascii="Arial" w:hAnsi="Arial" w:cs="Arial"/>
          <w:color w:val="000000" w:themeColor="text1"/>
        </w:rPr>
        <w:t xml:space="preserve"> ed</w:t>
      </w:r>
      <w:r w:rsidR="00D541E3">
        <w:rPr>
          <w:rFonts w:ascii="Arial" w:hAnsi="Arial" w:cs="Arial"/>
          <w:color w:val="000000" w:themeColor="text1"/>
        </w:rPr>
        <w:t>. by</w:t>
      </w:r>
      <w:r w:rsidRPr="00A01A91">
        <w:rPr>
          <w:rFonts w:ascii="Arial" w:hAnsi="Arial" w:cs="Arial"/>
          <w:color w:val="000000" w:themeColor="text1"/>
        </w:rPr>
        <w:t>. Emma Scioli and Christine Walde (Pisa: Edizioni ETS, 2010), pp. 79-80.</w:t>
      </w:r>
    </w:p>
  </w:footnote>
  <w:footnote w:id="6">
    <w:p w14:paraId="6372DFFE" w14:textId="7406469B" w:rsidR="004F595A" w:rsidRPr="00A01A91" w:rsidRDefault="004F595A" w:rsidP="00A01A91">
      <w:pPr>
        <w:pStyle w:val="Tekstprzypisudolnego"/>
        <w:ind w:hanging="284"/>
        <w:rPr>
          <w:rFonts w:ascii="Arial" w:hAnsi="Arial" w:cs="Arial"/>
          <w:color w:val="000000" w:themeColor="text1"/>
        </w:rPr>
      </w:pPr>
      <w:r w:rsidRPr="00A01A91">
        <w:rPr>
          <w:rStyle w:val="Odwoanieprzypisudolnego"/>
          <w:rFonts w:ascii="Arial" w:hAnsi="Arial" w:cs="Arial"/>
          <w:color w:val="000000" w:themeColor="text1"/>
        </w:rPr>
        <w:footnoteRef/>
      </w:r>
      <w:r w:rsidRPr="00A01A91">
        <w:rPr>
          <w:rFonts w:ascii="Arial" w:hAnsi="Arial" w:cs="Arial"/>
          <w:color w:val="000000" w:themeColor="text1"/>
        </w:rPr>
        <w:t xml:space="preserve"> Betz, </w:t>
      </w:r>
      <w:r w:rsidRPr="00A01A91">
        <w:rPr>
          <w:rFonts w:ascii="Arial" w:hAnsi="Arial" w:cs="Arial"/>
          <w:i/>
          <w:iCs/>
          <w:color w:val="000000" w:themeColor="text1"/>
        </w:rPr>
        <w:t>Magical</w:t>
      </w:r>
      <w:r w:rsidRPr="00A01A91">
        <w:rPr>
          <w:rFonts w:ascii="Arial" w:hAnsi="Arial" w:cs="Arial"/>
          <w:color w:val="000000" w:themeColor="text1"/>
        </w:rPr>
        <w:t>, PGM IV.2006-</w:t>
      </w:r>
      <w:r w:rsidR="00A837F4" w:rsidRPr="00B158E7">
        <w:rPr>
          <w:rFonts w:ascii="Arial" w:hAnsi="Arial" w:cs="Arial"/>
          <w:color w:val="000000" w:themeColor="text1"/>
        </w:rPr>
        <w:t>2</w:t>
      </w:r>
      <w:r w:rsidRPr="00A01A91">
        <w:rPr>
          <w:rFonts w:ascii="Arial" w:hAnsi="Arial" w:cs="Arial"/>
          <w:color w:val="000000" w:themeColor="text1"/>
        </w:rPr>
        <w:t>125, pp. 73-</w:t>
      </w:r>
      <w:r w:rsidR="00A837F4" w:rsidRPr="00B158E7">
        <w:rPr>
          <w:rFonts w:ascii="Arial" w:hAnsi="Arial" w:cs="Arial"/>
          <w:color w:val="000000" w:themeColor="text1"/>
        </w:rPr>
        <w:t>7</w:t>
      </w:r>
      <w:r w:rsidRPr="00A01A91">
        <w:rPr>
          <w:rFonts w:ascii="Arial" w:hAnsi="Arial" w:cs="Arial"/>
          <w:color w:val="000000" w:themeColor="text1"/>
        </w:rPr>
        <w:t>5, PGM V.447-</w:t>
      </w:r>
      <w:r w:rsidR="00A837F4" w:rsidRPr="00B158E7">
        <w:rPr>
          <w:rFonts w:ascii="Arial" w:hAnsi="Arial" w:cs="Arial"/>
          <w:color w:val="000000" w:themeColor="text1"/>
        </w:rPr>
        <w:t>4</w:t>
      </w:r>
      <w:r w:rsidRPr="00A01A91">
        <w:rPr>
          <w:rFonts w:ascii="Arial" w:hAnsi="Arial" w:cs="Arial"/>
          <w:color w:val="000000" w:themeColor="text1"/>
        </w:rPr>
        <w:t>58, p. 109, PGM VII.250-</w:t>
      </w:r>
      <w:r w:rsidR="00A837F4" w:rsidRPr="00B158E7">
        <w:rPr>
          <w:rFonts w:ascii="Arial" w:hAnsi="Arial" w:cs="Arial"/>
          <w:color w:val="000000" w:themeColor="text1"/>
        </w:rPr>
        <w:t>2</w:t>
      </w:r>
      <w:r w:rsidRPr="00A01A91">
        <w:rPr>
          <w:rFonts w:ascii="Arial" w:hAnsi="Arial" w:cs="Arial"/>
          <w:color w:val="000000" w:themeColor="text1"/>
        </w:rPr>
        <w:t>54, p. 123, PGM VII.255-</w:t>
      </w:r>
      <w:r w:rsidR="00A837F4" w:rsidRPr="00B158E7">
        <w:rPr>
          <w:rFonts w:ascii="Arial" w:hAnsi="Arial" w:cs="Arial"/>
          <w:color w:val="000000" w:themeColor="text1"/>
        </w:rPr>
        <w:t>2</w:t>
      </w:r>
      <w:r w:rsidRPr="00A01A91">
        <w:rPr>
          <w:rFonts w:ascii="Arial" w:hAnsi="Arial" w:cs="Arial"/>
          <w:color w:val="000000" w:themeColor="text1"/>
        </w:rPr>
        <w:t>59, p. 123, PGM VII.407-</w:t>
      </w:r>
      <w:r w:rsidR="00A837F4" w:rsidRPr="00B158E7">
        <w:rPr>
          <w:rFonts w:ascii="Arial" w:hAnsi="Arial" w:cs="Arial"/>
          <w:color w:val="000000" w:themeColor="text1"/>
        </w:rPr>
        <w:t>4</w:t>
      </w:r>
      <w:r w:rsidRPr="00A01A91">
        <w:rPr>
          <w:rFonts w:ascii="Arial" w:hAnsi="Arial" w:cs="Arial"/>
          <w:color w:val="000000" w:themeColor="text1"/>
        </w:rPr>
        <w:t>10, p. 128, PGM VII.740-</w:t>
      </w:r>
      <w:r w:rsidR="00A837F4" w:rsidRPr="00B158E7">
        <w:rPr>
          <w:rFonts w:ascii="Arial" w:hAnsi="Arial" w:cs="Arial"/>
          <w:color w:val="000000" w:themeColor="text1"/>
        </w:rPr>
        <w:t>7</w:t>
      </w:r>
      <w:r w:rsidRPr="00A01A91">
        <w:rPr>
          <w:rFonts w:ascii="Arial" w:hAnsi="Arial" w:cs="Arial"/>
          <w:color w:val="000000" w:themeColor="text1"/>
        </w:rPr>
        <w:t>55, p. 139, PGM VII.1009-</w:t>
      </w:r>
      <w:r w:rsidR="00A837F4" w:rsidRPr="00B158E7">
        <w:rPr>
          <w:rFonts w:ascii="Arial" w:hAnsi="Arial" w:cs="Arial"/>
          <w:color w:val="000000" w:themeColor="text1"/>
        </w:rPr>
        <w:t>10</w:t>
      </w:r>
      <w:r w:rsidRPr="00A01A91">
        <w:rPr>
          <w:rFonts w:ascii="Arial" w:hAnsi="Arial" w:cs="Arial"/>
          <w:color w:val="000000" w:themeColor="text1"/>
        </w:rPr>
        <w:t>16, p. 145, PGM X.24-35, p. 149, PGM X.36-50, p. 150, PGM XII.1-13,</w:t>
      </w:r>
      <w:r w:rsidR="00B42269" w:rsidRPr="00A01A91">
        <w:rPr>
          <w:rFonts w:ascii="Arial" w:hAnsi="Arial" w:cs="Arial"/>
          <w:color w:val="000000" w:themeColor="text1"/>
        </w:rPr>
        <w:t xml:space="preserve"> </w:t>
      </w:r>
      <w:r w:rsidRPr="00A01A91">
        <w:rPr>
          <w:rFonts w:ascii="Arial" w:hAnsi="Arial" w:cs="Arial"/>
          <w:color w:val="000000" w:themeColor="text1"/>
        </w:rPr>
        <w:t>pp. 153-</w:t>
      </w:r>
      <w:r w:rsidR="00A837F4" w:rsidRPr="00B158E7">
        <w:rPr>
          <w:rFonts w:ascii="Arial" w:hAnsi="Arial" w:cs="Arial"/>
          <w:color w:val="000000" w:themeColor="text1"/>
        </w:rPr>
        <w:t>1</w:t>
      </w:r>
      <w:r w:rsidRPr="00A01A91">
        <w:rPr>
          <w:rFonts w:ascii="Arial" w:hAnsi="Arial" w:cs="Arial"/>
          <w:color w:val="000000" w:themeColor="text1"/>
        </w:rPr>
        <w:t>54, PGM XII.107-</w:t>
      </w:r>
      <w:r w:rsidR="00A837F4" w:rsidRPr="00B158E7">
        <w:rPr>
          <w:rFonts w:ascii="Arial" w:hAnsi="Arial" w:cs="Arial"/>
          <w:color w:val="000000" w:themeColor="text1"/>
        </w:rPr>
        <w:t>1</w:t>
      </w:r>
      <w:r w:rsidRPr="00A01A91">
        <w:rPr>
          <w:rFonts w:ascii="Arial" w:hAnsi="Arial" w:cs="Arial"/>
          <w:color w:val="000000" w:themeColor="text1"/>
        </w:rPr>
        <w:t>21, p. 157, PGM XXIIb.27-31, p. 261, PGM XXIIb</w:t>
      </w:r>
      <w:r w:rsidR="00B42269" w:rsidRPr="00A01A91">
        <w:rPr>
          <w:rFonts w:ascii="Arial" w:hAnsi="Arial" w:cs="Arial"/>
          <w:color w:val="000000" w:themeColor="text1"/>
        </w:rPr>
        <w:t xml:space="preserve">, pp. </w:t>
      </w:r>
      <w:r w:rsidRPr="00A01A91">
        <w:rPr>
          <w:rFonts w:ascii="Arial" w:hAnsi="Arial" w:cs="Arial"/>
          <w:color w:val="000000" w:themeColor="text1"/>
        </w:rPr>
        <w:t>32-</w:t>
      </w:r>
      <w:r w:rsidR="00C37A54" w:rsidRPr="00A01A91">
        <w:rPr>
          <w:rFonts w:ascii="Arial" w:hAnsi="Arial" w:cs="Arial"/>
          <w:color w:val="000000" w:themeColor="text1"/>
        </w:rPr>
        <w:t>3</w:t>
      </w:r>
      <w:r w:rsidRPr="00A01A91">
        <w:rPr>
          <w:rFonts w:ascii="Arial" w:hAnsi="Arial" w:cs="Arial"/>
          <w:color w:val="000000" w:themeColor="text1"/>
        </w:rPr>
        <w:t xml:space="preserve">5, p. 261. </w:t>
      </w:r>
    </w:p>
  </w:footnote>
  <w:footnote w:id="7">
    <w:p w14:paraId="4907EDDD" w14:textId="5DFFF2BE" w:rsidR="004F595A" w:rsidRPr="00A01A91" w:rsidRDefault="004F595A" w:rsidP="00A01A91">
      <w:pPr>
        <w:pStyle w:val="Tekstprzypisudolnego"/>
        <w:ind w:hanging="284"/>
        <w:rPr>
          <w:rFonts w:ascii="Arial" w:hAnsi="Arial" w:cs="Arial"/>
          <w:color w:val="000000" w:themeColor="text1"/>
        </w:rPr>
      </w:pPr>
      <w:r w:rsidRPr="00A01A91">
        <w:rPr>
          <w:rStyle w:val="Odwoanieprzypisudolnego"/>
          <w:rFonts w:ascii="Arial" w:hAnsi="Arial" w:cs="Arial"/>
          <w:color w:val="000000" w:themeColor="text1"/>
        </w:rPr>
        <w:footnoteRef/>
      </w:r>
      <w:r w:rsidRPr="00A01A91">
        <w:rPr>
          <w:rFonts w:ascii="Arial" w:hAnsi="Arial" w:cs="Arial"/>
          <w:color w:val="000000" w:themeColor="text1"/>
        </w:rPr>
        <w:t xml:space="preserve"> Betz, </w:t>
      </w:r>
      <w:r w:rsidRPr="00A01A91">
        <w:rPr>
          <w:rFonts w:ascii="Arial" w:hAnsi="Arial" w:cs="Arial"/>
          <w:i/>
          <w:iCs/>
          <w:color w:val="000000" w:themeColor="text1"/>
        </w:rPr>
        <w:t>Magical</w:t>
      </w:r>
      <w:r w:rsidRPr="00A01A91">
        <w:rPr>
          <w:rFonts w:ascii="Arial" w:hAnsi="Arial" w:cs="Arial"/>
          <w:color w:val="000000" w:themeColor="text1"/>
        </w:rPr>
        <w:t>, PGM I.42-195, pp. 4-8, PGM I.262-347, p. 10-12, PGM III.1-164, pp. 18-22, PGM IV.1716-</w:t>
      </w:r>
      <w:r w:rsidR="00A837F4" w:rsidRPr="00B158E7">
        <w:rPr>
          <w:rFonts w:ascii="Arial" w:hAnsi="Arial" w:cs="Arial"/>
          <w:color w:val="000000" w:themeColor="text1"/>
        </w:rPr>
        <w:t>1</w:t>
      </w:r>
      <w:r w:rsidRPr="00A01A91">
        <w:rPr>
          <w:rFonts w:ascii="Arial" w:hAnsi="Arial" w:cs="Arial"/>
          <w:color w:val="000000" w:themeColor="text1"/>
        </w:rPr>
        <w:t>870, pp. 69-71, PGM IV.2006-</w:t>
      </w:r>
      <w:r w:rsidR="00A837F4" w:rsidRPr="00B158E7">
        <w:rPr>
          <w:rFonts w:ascii="Arial" w:hAnsi="Arial" w:cs="Arial"/>
          <w:color w:val="000000" w:themeColor="text1"/>
        </w:rPr>
        <w:t>2</w:t>
      </w:r>
      <w:r w:rsidRPr="00A01A91">
        <w:rPr>
          <w:rFonts w:ascii="Arial" w:hAnsi="Arial" w:cs="Arial"/>
          <w:color w:val="000000" w:themeColor="text1"/>
        </w:rPr>
        <w:t>125, pp. 73-</w:t>
      </w:r>
      <w:r w:rsidR="00C37A54" w:rsidRPr="00A01A91">
        <w:rPr>
          <w:rFonts w:ascii="Arial" w:hAnsi="Arial" w:cs="Arial"/>
          <w:color w:val="000000" w:themeColor="text1"/>
        </w:rPr>
        <w:t>7</w:t>
      </w:r>
      <w:r w:rsidRPr="00A01A91">
        <w:rPr>
          <w:rFonts w:ascii="Arial" w:hAnsi="Arial" w:cs="Arial"/>
          <w:color w:val="000000" w:themeColor="text1"/>
        </w:rPr>
        <w:t>5, PGM IV.2441-</w:t>
      </w:r>
      <w:r w:rsidR="00A837F4" w:rsidRPr="00B158E7">
        <w:rPr>
          <w:rFonts w:ascii="Arial" w:hAnsi="Arial" w:cs="Arial"/>
          <w:color w:val="000000" w:themeColor="text1"/>
        </w:rPr>
        <w:t>2</w:t>
      </w:r>
      <w:r w:rsidRPr="00A01A91">
        <w:rPr>
          <w:rFonts w:ascii="Arial" w:hAnsi="Arial" w:cs="Arial"/>
          <w:color w:val="000000" w:themeColor="text1"/>
        </w:rPr>
        <w:t>621, pp. 82-</w:t>
      </w:r>
      <w:r w:rsidR="00C37A54" w:rsidRPr="00A01A91">
        <w:rPr>
          <w:rFonts w:ascii="Arial" w:hAnsi="Arial" w:cs="Arial"/>
          <w:color w:val="000000" w:themeColor="text1"/>
        </w:rPr>
        <w:t>8</w:t>
      </w:r>
      <w:r w:rsidRPr="00A01A91">
        <w:rPr>
          <w:rFonts w:ascii="Arial" w:hAnsi="Arial" w:cs="Arial"/>
          <w:color w:val="000000" w:themeColor="text1"/>
        </w:rPr>
        <w:t>6, PGM IV.2622-</w:t>
      </w:r>
      <w:r w:rsidR="00A837F4" w:rsidRPr="00B158E7">
        <w:rPr>
          <w:rFonts w:ascii="Arial" w:hAnsi="Arial" w:cs="Arial"/>
          <w:color w:val="000000" w:themeColor="text1"/>
        </w:rPr>
        <w:t>2</w:t>
      </w:r>
      <w:r w:rsidRPr="00A01A91">
        <w:rPr>
          <w:rFonts w:ascii="Arial" w:hAnsi="Arial" w:cs="Arial"/>
          <w:color w:val="000000" w:themeColor="text1"/>
        </w:rPr>
        <w:t>707, pp. 86-</w:t>
      </w:r>
      <w:r w:rsidR="00A837F4" w:rsidRPr="00B158E7">
        <w:rPr>
          <w:rFonts w:ascii="Arial" w:hAnsi="Arial" w:cs="Arial"/>
          <w:color w:val="000000" w:themeColor="text1"/>
        </w:rPr>
        <w:t>8</w:t>
      </w:r>
      <w:r w:rsidRPr="00A01A91">
        <w:rPr>
          <w:rFonts w:ascii="Arial" w:hAnsi="Arial" w:cs="Arial"/>
          <w:color w:val="000000" w:themeColor="text1"/>
        </w:rPr>
        <w:t>8, PGM IV.3172-</w:t>
      </w:r>
      <w:r w:rsidR="00A837F4" w:rsidRPr="00B158E7">
        <w:rPr>
          <w:rFonts w:ascii="Arial" w:hAnsi="Arial" w:cs="Arial"/>
          <w:color w:val="000000" w:themeColor="text1"/>
        </w:rPr>
        <w:t>3</w:t>
      </w:r>
      <w:r w:rsidRPr="00A01A91">
        <w:rPr>
          <w:rFonts w:ascii="Arial" w:hAnsi="Arial" w:cs="Arial"/>
          <w:color w:val="000000" w:themeColor="text1"/>
        </w:rPr>
        <w:t>208, pp. 99-100, PGM V.370-446, pp. 107-</w:t>
      </w:r>
      <w:r w:rsidR="00A837F4" w:rsidRPr="00B158E7">
        <w:rPr>
          <w:rFonts w:ascii="Arial" w:hAnsi="Arial" w:cs="Arial"/>
          <w:color w:val="000000" w:themeColor="text1"/>
        </w:rPr>
        <w:t>10</w:t>
      </w:r>
      <w:r w:rsidRPr="00A01A91">
        <w:rPr>
          <w:rFonts w:ascii="Arial" w:hAnsi="Arial" w:cs="Arial"/>
          <w:color w:val="000000" w:themeColor="text1"/>
        </w:rPr>
        <w:t>9, PGM V.459-</w:t>
      </w:r>
      <w:r w:rsidR="00A837F4" w:rsidRPr="00B158E7">
        <w:rPr>
          <w:rFonts w:ascii="Arial" w:hAnsi="Arial" w:cs="Arial"/>
          <w:color w:val="000000" w:themeColor="text1"/>
        </w:rPr>
        <w:t>4</w:t>
      </w:r>
      <w:r w:rsidRPr="00A01A91">
        <w:rPr>
          <w:rFonts w:ascii="Arial" w:hAnsi="Arial" w:cs="Arial"/>
          <w:color w:val="000000" w:themeColor="text1"/>
        </w:rPr>
        <w:t>89, pp. 109-</w:t>
      </w:r>
      <w:r w:rsidR="00A837F4" w:rsidRPr="00B158E7">
        <w:rPr>
          <w:rFonts w:ascii="Arial" w:hAnsi="Arial" w:cs="Arial"/>
          <w:color w:val="000000" w:themeColor="text1"/>
        </w:rPr>
        <w:t>1</w:t>
      </w:r>
      <w:r w:rsidRPr="00A01A91">
        <w:rPr>
          <w:rFonts w:ascii="Arial" w:hAnsi="Arial" w:cs="Arial"/>
          <w:color w:val="000000" w:themeColor="text1"/>
        </w:rPr>
        <w:t>10, PGM VI.1-47, pp. 110-</w:t>
      </w:r>
      <w:r w:rsidR="00A837F4" w:rsidRPr="00B158E7">
        <w:rPr>
          <w:rFonts w:ascii="Arial" w:hAnsi="Arial" w:cs="Arial"/>
          <w:color w:val="000000" w:themeColor="text1"/>
        </w:rPr>
        <w:t>1</w:t>
      </w:r>
      <w:r w:rsidR="00C37A54" w:rsidRPr="00A01A91">
        <w:rPr>
          <w:rFonts w:ascii="Arial" w:hAnsi="Arial" w:cs="Arial"/>
          <w:color w:val="000000" w:themeColor="text1"/>
        </w:rPr>
        <w:t>1</w:t>
      </w:r>
      <w:r w:rsidRPr="00A01A91">
        <w:rPr>
          <w:rFonts w:ascii="Arial" w:hAnsi="Arial" w:cs="Arial"/>
          <w:color w:val="000000" w:themeColor="text1"/>
        </w:rPr>
        <w:t>2, PGM VII.222-</w:t>
      </w:r>
      <w:r w:rsidR="00A837F4" w:rsidRPr="00B158E7">
        <w:rPr>
          <w:rFonts w:ascii="Arial" w:hAnsi="Arial" w:cs="Arial"/>
          <w:color w:val="000000" w:themeColor="text1"/>
        </w:rPr>
        <w:t>2</w:t>
      </w:r>
      <w:r w:rsidRPr="00A01A91">
        <w:rPr>
          <w:rFonts w:ascii="Arial" w:hAnsi="Arial" w:cs="Arial"/>
          <w:color w:val="000000" w:themeColor="text1"/>
        </w:rPr>
        <w:t>49, pp. 122-</w:t>
      </w:r>
      <w:r w:rsidR="00A837F4" w:rsidRPr="00B158E7">
        <w:rPr>
          <w:rFonts w:ascii="Arial" w:hAnsi="Arial" w:cs="Arial"/>
          <w:color w:val="000000" w:themeColor="text1"/>
        </w:rPr>
        <w:t>1</w:t>
      </w:r>
      <w:r w:rsidR="00C37A54" w:rsidRPr="00A01A91">
        <w:rPr>
          <w:rFonts w:ascii="Arial" w:hAnsi="Arial" w:cs="Arial"/>
          <w:color w:val="000000" w:themeColor="text1"/>
        </w:rPr>
        <w:t>2</w:t>
      </w:r>
      <w:r w:rsidRPr="00A01A91">
        <w:rPr>
          <w:rFonts w:ascii="Arial" w:hAnsi="Arial" w:cs="Arial"/>
          <w:color w:val="000000" w:themeColor="text1"/>
        </w:rPr>
        <w:t>3, PGM VII.311-</w:t>
      </w:r>
      <w:r w:rsidR="00A837F4" w:rsidRPr="00B158E7">
        <w:rPr>
          <w:rFonts w:ascii="Arial" w:hAnsi="Arial" w:cs="Arial"/>
          <w:color w:val="000000" w:themeColor="text1"/>
        </w:rPr>
        <w:t>3</w:t>
      </w:r>
      <w:r w:rsidRPr="00A01A91">
        <w:rPr>
          <w:rFonts w:ascii="Arial" w:hAnsi="Arial" w:cs="Arial"/>
          <w:color w:val="000000" w:themeColor="text1"/>
        </w:rPr>
        <w:t>16, pp. 125-</w:t>
      </w:r>
      <w:r w:rsidR="00A837F4" w:rsidRPr="00B158E7">
        <w:rPr>
          <w:rFonts w:ascii="Arial" w:hAnsi="Arial" w:cs="Arial"/>
          <w:color w:val="000000" w:themeColor="text1"/>
        </w:rPr>
        <w:t>1</w:t>
      </w:r>
      <w:r w:rsidR="00C37A54" w:rsidRPr="00A01A91">
        <w:rPr>
          <w:rFonts w:ascii="Arial" w:hAnsi="Arial" w:cs="Arial"/>
          <w:color w:val="000000" w:themeColor="text1"/>
        </w:rPr>
        <w:t>2</w:t>
      </w:r>
      <w:r w:rsidRPr="00A01A91">
        <w:rPr>
          <w:rFonts w:ascii="Arial" w:hAnsi="Arial" w:cs="Arial"/>
          <w:color w:val="000000" w:themeColor="text1"/>
        </w:rPr>
        <w:t>6, PGM VII.359-</w:t>
      </w:r>
      <w:r w:rsidR="00A837F4" w:rsidRPr="00B158E7">
        <w:rPr>
          <w:rFonts w:ascii="Arial" w:hAnsi="Arial" w:cs="Arial"/>
          <w:color w:val="000000" w:themeColor="text1"/>
        </w:rPr>
        <w:t>3</w:t>
      </w:r>
      <w:r w:rsidRPr="00A01A91">
        <w:rPr>
          <w:rFonts w:ascii="Arial" w:hAnsi="Arial" w:cs="Arial"/>
          <w:color w:val="000000" w:themeColor="text1"/>
        </w:rPr>
        <w:t>69, p. 127, PGM VII.478-</w:t>
      </w:r>
      <w:r w:rsidR="00A837F4" w:rsidRPr="00B158E7">
        <w:rPr>
          <w:rFonts w:ascii="Arial" w:hAnsi="Arial" w:cs="Arial"/>
          <w:color w:val="000000" w:themeColor="text1"/>
        </w:rPr>
        <w:t>4</w:t>
      </w:r>
      <w:r w:rsidRPr="00A01A91">
        <w:rPr>
          <w:rFonts w:ascii="Arial" w:hAnsi="Arial" w:cs="Arial"/>
          <w:color w:val="000000" w:themeColor="text1"/>
        </w:rPr>
        <w:t>90, p. 131, PGM VII.664-</w:t>
      </w:r>
      <w:r w:rsidR="00A837F4" w:rsidRPr="00B158E7">
        <w:rPr>
          <w:rFonts w:ascii="Arial" w:hAnsi="Arial" w:cs="Arial"/>
          <w:color w:val="000000" w:themeColor="text1"/>
        </w:rPr>
        <w:t>6</w:t>
      </w:r>
      <w:r w:rsidRPr="00A01A91">
        <w:rPr>
          <w:rFonts w:ascii="Arial" w:hAnsi="Arial" w:cs="Arial"/>
          <w:color w:val="000000" w:themeColor="text1"/>
        </w:rPr>
        <w:t>85, p. 136, PGM VII.703-</w:t>
      </w:r>
      <w:r w:rsidR="00A837F4" w:rsidRPr="00B158E7">
        <w:rPr>
          <w:rFonts w:ascii="Arial" w:hAnsi="Arial" w:cs="Arial"/>
          <w:color w:val="000000" w:themeColor="text1"/>
        </w:rPr>
        <w:t>7</w:t>
      </w:r>
      <w:r w:rsidRPr="00A01A91">
        <w:rPr>
          <w:rFonts w:ascii="Arial" w:hAnsi="Arial" w:cs="Arial"/>
          <w:color w:val="000000" w:themeColor="text1"/>
        </w:rPr>
        <w:t>26, pp. 138-</w:t>
      </w:r>
      <w:r w:rsidR="00A837F4" w:rsidRPr="00B158E7">
        <w:rPr>
          <w:rFonts w:ascii="Arial" w:hAnsi="Arial" w:cs="Arial"/>
          <w:color w:val="000000" w:themeColor="text1"/>
        </w:rPr>
        <w:t>1</w:t>
      </w:r>
      <w:r w:rsidR="00C37A54" w:rsidRPr="00A01A91">
        <w:rPr>
          <w:rFonts w:ascii="Arial" w:hAnsi="Arial" w:cs="Arial"/>
          <w:color w:val="000000" w:themeColor="text1"/>
        </w:rPr>
        <w:t>3</w:t>
      </w:r>
      <w:r w:rsidRPr="00A01A91">
        <w:rPr>
          <w:rFonts w:ascii="Arial" w:hAnsi="Arial" w:cs="Arial"/>
          <w:color w:val="000000" w:themeColor="text1"/>
        </w:rPr>
        <w:t>9, PGM VII.795-845, pp. 140-</w:t>
      </w:r>
      <w:r w:rsidR="00A837F4" w:rsidRPr="00B158E7">
        <w:rPr>
          <w:rFonts w:ascii="Arial" w:hAnsi="Arial" w:cs="Arial"/>
          <w:color w:val="000000" w:themeColor="text1"/>
        </w:rPr>
        <w:t>1</w:t>
      </w:r>
      <w:r w:rsidR="00C37A54" w:rsidRPr="00A01A91">
        <w:rPr>
          <w:rFonts w:ascii="Arial" w:hAnsi="Arial" w:cs="Arial"/>
          <w:color w:val="000000" w:themeColor="text1"/>
        </w:rPr>
        <w:t>4</w:t>
      </w:r>
      <w:r w:rsidRPr="00A01A91">
        <w:rPr>
          <w:rFonts w:ascii="Arial" w:hAnsi="Arial" w:cs="Arial"/>
          <w:color w:val="000000" w:themeColor="text1"/>
        </w:rPr>
        <w:t>1, PGM VII.862-918, pp. 141-</w:t>
      </w:r>
      <w:r w:rsidR="00A837F4" w:rsidRPr="00B158E7">
        <w:rPr>
          <w:rFonts w:ascii="Arial" w:hAnsi="Arial" w:cs="Arial"/>
          <w:color w:val="000000" w:themeColor="text1"/>
        </w:rPr>
        <w:t>14</w:t>
      </w:r>
      <w:r w:rsidRPr="00A01A91">
        <w:rPr>
          <w:rFonts w:ascii="Arial" w:hAnsi="Arial" w:cs="Arial"/>
          <w:color w:val="000000" w:themeColor="text1"/>
        </w:rPr>
        <w:t>2, PGM VIII.64-110, pp. 147-</w:t>
      </w:r>
      <w:r w:rsidR="00A837F4" w:rsidRPr="00B158E7">
        <w:rPr>
          <w:rFonts w:ascii="Arial" w:hAnsi="Arial" w:cs="Arial"/>
          <w:color w:val="000000" w:themeColor="text1"/>
        </w:rPr>
        <w:t>1</w:t>
      </w:r>
      <w:r w:rsidR="00C37A54" w:rsidRPr="00A01A91">
        <w:rPr>
          <w:rFonts w:ascii="Arial" w:hAnsi="Arial" w:cs="Arial"/>
          <w:color w:val="000000" w:themeColor="text1"/>
        </w:rPr>
        <w:t>4</w:t>
      </w:r>
      <w:r w:rsidRPr="00A01A91">
        <w:rPr>
          <w:rFonts w:ascii="Arial" w:hAnsi="Arial" w:cs="Arial"/>
          <w:color w:val="000000" w:themeColor="text1"/>
        </w:rPr>
        <w:t>8, PGM XII.14-95, pp. 154-</w:t>
      </w:r>
      <w:r w:rsidR="00A837F4" w:rsidRPr="00B158E7">
        <w:rPr>
          <w:rFonts w:ascii="Arial" w:hAnsi="Arial" w:cs="Arial"/>
          <w:color w:val="000000" w:themeColor="text1"/>
        </w:rPr>
        <w:t>15</w:t>
      </w:r>
      <w:r w:rsidRPr="00A01A91">
        <w:rPr>
          <w:rFonts w:ascii="Arial" w:hAnsi="Arial" w:cs="Arial"/>
          <w:color w:val="000000" w:themeColor="text1"/>
        </w:rPr>
        <w:t>6, PGM XII.144-</w:t>
      </w:r>
      <w:r w:rsidR="00A837F4" w:rsidRPr="00B158E7">
        <w:rPr>
          <w:rFonts w:ascii="Arial" w:hAnsi="Arial" w:cs="Arial"/>
          <w:color w:val="000000" w:themeColor="text1"/>
        </w:rPr>
        <w:t>1</w:t>
      </w:r>
      <w:r w:rsidRPr="00A01A91">
        <w:rPr>
          <w:rFonts w:ascii="Arial" w:hAnsi="Arial" w:cs="Arial"/>
          <w:color w:val="000000" w:themeColor="text1"/>
        </w:rPr>
        <w:t>54, pp. 158-</w:t>
      </w:r>
      <w:r w:rsidR="00A837F4" w:rsidRPr="00B158E7">
        <w:rPr>
          <w:rFonts w:ascii="Arial" w:hAnsi="Arial" w:cs="Arial"/>
          <w:color w:val="000000" w:themeColor="text1"/>
        </w:rPr>
        <w:t>1</w:t>
      </w:r>
      <w:r w:rsidR="00C37A54" w:rsidRPr="00A01A91">
        <w:rPr>
          <w:rFonts w:ascii="Arial" w:hAnsi="Arial" w:cs="Arial"/>
          <w:color w:val="000000" w:themeColor="text1"/>
        </w:rPr>
        <w:t>5</w:t>
      </w:r>
      <w:r w:rsidRPr="00A01A91">
        <w:rPr>
          <w:rFonts w:ascii="Arial" w:hAnsi="Arial" w:cs="Arial"/>
          <w:color w:val="000000" w:themeColor="text1"/>
        </w:rPr>
        <w:t>9, PGM XII.190-</w:t>
      </w:r>
      <w:r w:rsidR="00A837F4" w:rsidRPr="00B158E7">
        <w:rPr>
          <w:rFonts w:ascii="Arial" w:hAnsi="Arial" w:cs="Arial"/>
          <w:color w:val="000000" w:themeColor="text1"/>
        </w:rPr>
        <w:t>1</w:t>
      </w:r>
      <w:r w:rsidR="00C37A54" w:rsidRPr="00A01A91">
        <w:rPr>
          <w:rFonts w:ascii="Arial" w:hAnsi="Arial" w:cs="Arial"/>
          <w:color w:val="000000" w:themeColor="text1"/>
        </w:rPr>
        <w:t>9</w:t>
      </w:r>
      <w:r w:rsidRPr="00A01A91">
        <w:rPr>
          <w:rFonts w:ascii="Arial" w:hAnsi="Arial" w:cs="Arial"/>
          <w:color w:val="000000" w:themeColor="text1"/>
        </w:rPr>
        <w:t>2, p. 160, PGM XII.270-350, pp. 163-</w:t>
      </w:r>
      <w:r w:rsidR="00A837F4" w:rsidRPr="00B158E7">
        <w:rPr>
          <w:rFonts w:ascii="Arial" w:hAnsi="Arial" w:cs="Arial"/>
          <w:color w:val="000000" w:themeColor="text1"/>
        </w:rPr>
        <w:t>1</w:t>
      </w:r>
      <w:r w:rsidR="00C37A54" w:rsidRPr="00A01A91">
        <w:rPr>
          <w:rFonts w:ascii="Arial" w:hAnsi="Arial" w:cs="Arial"/>
          <w:color w:val="000000" w:themeColor="text1"/>
        </w:rPr>
        <w:t>6</w:t>
      </w:r>
      <w:r w:rsidRPr="00A01A91">
        <w:rPr>
          <w:rFonts w:ascii="Arial" w:hAnsi="Arial" w:cs="Arial"/>
          <w:color w:val="000000" w:themeColor="text1"/>
        </w:rPr>
        <w:t>5, PGM XIII.1-343, pp. 172-</w:t>
      </w:r>
      <w:r w:rsidR="00A837F4" w:rsidRPr="00B158E7">
        <w:rPr>
          <w:rFonts w:ascii="Arial" w:hAnsi="Arial" w:cs="Arial"/>
          <w:color w:val="000000" w:themeColor="text1"/>
        </w:rPr>
        <w:t>1</w:t>
      </w:r>
      <w:r w:rsidRPr="00A01A91">
        <w:rPr>
          <w:rFonts w:ascii="Arial" w:hAnsi="Arial" w:cs="Arial"/>
          <w:color w:val="000000" w:themeColor="text1"/>
        </w:rPr>
        <w:t>82, PGM XVIIa.1-25, pp. 253-</w:t>
      </w:r>
      <w:r w:rsidR="00A837F4" w:rsidRPr="00B158E7">
        <w:rPr>
          <w:rFonts w:ascii="Arial" w:hAnsi="Arial" w:cs="Arial"/>
          <w:color w:val="000000" w:themeColor="text1"/>
        </w:rPr>
        <w:t>2</w:t>
      </w:r>
      <w:r w:rsidR="00C37A54" w:rsidRPr="00A01A91">
        <w:rPr>
          <w:rFonts w:ascii="Arial" w:hAnsi="Arial" w:cs="Arial"/>
          <w:color w:val="000000" w:themeColor="text1"/>
        </w:rPr>
        <w:t>5</w:t>
      </w:r>
      <w:r w:rsidRPr="00A01A91">
        <w:rPr>
          <w:rFonts w:ascii="Arial" w:hAnsi="Arial" w:cs="Arial"/>
          <w:color w:val="000000" w:themeColor="text1"/>
        </w:rPr>
        <w:t>4, PGM XVIIb.1-23, p.254.</w:t>
      </w:r>
    </w:p>
  </w:footnote>
  <w:footnote w:id="8">
    <w:p w14:paraId="503D01EA" w14:textId="6D4C3855" w:rsidR="004F595A" w:rsidRPr="00A01A91" w:rsidRDefault="004F595A" w:rsidP="00A01A91">
      <w:pPr>
        <w:pStyle w:val="Tekstprzypisudolnego"/>
        <w:ind w:hanging="284"/>
        <w:rPr>
          <w:rFonts w:ascii="Arial" w:hAnsi="Arial" w:cs="Arial"/>
          <w:color w:val="000000" w:themeColor="text1"/>
        </w:rPr>
      </w:pPr>
      <w:r w:rsidRPr="00A01A91">
        <w:rPr>
          <w:rStyle w:val="Odwoanieprzypisudolnego"/>
          <w:rFonts w:ascii="Arial" w:hAnsi="Arial" w:cs="Arial"/>
          <w:color w:val="000000" w:themeColor="text1"/>
        </w:rPr>
        <w:footnoteRef/>
      </w:r>
      <w:r w:rsidRPr="00A01A91">
        <w:rPr>
          <w:rFonts w:ascii="Arial" w:hAnsi="Arial" w:cs="Arial"/>
          <w:color w:val="000000" w:themeColor="text1"/>
        </w:rPr>
        <w:t xml:space="preserve"> Betz, </w:t>
      </w:r>
      <w:r w:rsidRPr="00A01A91">
        <w:rPr>
          <w:rFonts w:ascii="Arial" w:hAnsi="Arial" w:cs="Arial"/>
          <w:i/>
          <w:iCs/>
          <w:color w:val="000000" w:themeColor="text1"/>
        </w:rPr>
        <w:t>Magical</w:t>
      </w:r>
      <w:r w:rsidRPr="00A01A91">
        <w:rPr>
          <w:rFonts w:ascii="Arial" w:hAnsi="Arial" w:cs="Arial"/>
          <w:color w:val="000000" w:themeColor="text1"/>
        </w:rPr>
        <w:t>, PGM IV.2622-</w:t>
      </w:r>
      <w:r w:rsidR="00A837F4" w:rsidRPr="00B158E7">
        <w:rPr>
          <w:rFonts w:ascii="Arial" w:hAnsi="Arial" w:cs="Arial"/>
          <w:color w:val="000000" w:themeColor="text1"/>
        </w:rPr>
        <w:t>2</w:t>
      </w:r>
      <w:r w:rsidRPr="00A01A91">
        <w:rPr>
          <w:rFonts w:ascii="Arial" w:hAnsi="Arial" w:cs="Arial"/>
          <w:color w:val="000000" w:themeColor="text1"/>
        </w:rPr>
        <w:t>707, pp. 86-88, PGM VII.862-918, pp.141-</w:t>
      </w:r>
      <w:r w:rsidR="00A837F4" w:rsidRPr="00B158E7">
        <w:rPr>
          <w:rFonts w:ascii="Arial" w:hAnsi="Arial" w:cs="Arial"/>
          <w:color w:val="000000" w:themeColor="text1"/>
        </w:rPr>
        <w:t>1</w:t>
      </w:r>
      <w:r w:rsidRPr="00A01A91">
        <w:rPr>
          <w:rFonts w:ascii="Arial" w:hAnsi="Arial" w:cs="Arial"/>
          <w:color w:val="000000" w:themeColor="text1"/>
        </w:rPr>
        <w:t>42.</w:t>
      </w:r>
    </w:p>
  </w:footnote>
  <w:footnote w:id="9">
    <w:p w14:paraId="463A79CD" w14:textId="41218CB2" w:rsidR="00C37A54" w:rsidRPr="00A01A91" w:rsidRDefault="00C37A54" w:rsidP="00A01A91">
      <w:pPr>
        <w:pStyle w:val="Tekstprzypisudolnego"/>
        <w:ind w:hanging="284"/>
        <w:rPr>
          <w:rFonts w:ascii="Arial" w:hAnsi="Arial" w:cs="Arial"/>
          <w:color w:val="000000" w:themeColor="text1"/>
          <w:lang w:val="en-ZA"/>
        </w:rPr>
      </w:pPr>
      <w:r w:rsidRPr="00A01A91">
        <w:rPr>
          <w:rStyle w:val="Odwoanieprzypisudolnego"/>
          <w:rFonts w:ascii="Arial" w:hAnsi="Arial" w:cs="Arial"/>
          <w:color w:val="000000" w:themeColor="text1"/>
        </w:rPr>
        <w:footnoteRef/>
      </w:r>
      <w:r w:rsidRPr="00A01A91">
        <w:rPr>
          <w:rFonts w:ascii="Arial" w:hAnsi="Arial" w:cs="Arial"/>
          <w:color w:val="000000" w:themeColor="text1"/>
        </w:rPr>
        <w:t xml:space="preserve"> Hans Dieter Betz, </w:t>
      </w:r>
      <w:r w:rsidR="0097080D" w:rsidRPr="00B158E7">
        <w:rPr>
          <w:rFonts w:ascii="Arial" w:hAnsi="Arial" w:cs="Arial"/>
          <w:color w:val="000000" w:themeColor="text1"/>
        </w:rPr>
        <w:t>‘</w:t>
      </w:r>
      <w:r w:rsidRPr="00A01A91">
        <w:rPr>
          <w:rFonts w:ascii="Arial" w:hAnsi="Arial" w:cs="Arial"/>
          <w:color w:val="000000" w:themeColor="text1"/>
        </w:rPr>
        <w:t>Introduction to the Greek Magical Papyri</w:t>
      </w:r>
      <w:r w:rsidR="0097080D" w:rsidRPr="00B158E7">
        <w:rPr>
          <w:rFonts w:ascii="Arial" w:hAnsi="Arial" w:cs="Arial"/>
          <w:color w:val="000000" w:themeColor="text1"/>
        </w:rPr>
        <w:t>’</w:t>
      </w:r>
      <w:r w:rsidRPr="00A01A91">
        <w:rPr>
          <w:rFonts w:ascii="Arial" w:hAnsi="Arial" w:cs="Arial"/>
          <w:color w:val="000000" w:themeColor="text1"/>
        </w:rPr>
        <w:t xml:space="preserve"> in</w:t>
      </w:r>
      <w:r w:rsidR="0022399B">
        <w:rPr>
          <w:rFonts w:ascii="Arial" w:hAnsi="Arial" w:cs="Arial"/>
          <w:color w:val="000000" w:themeColor="text1"/>
        </w:rPr>
        <w:t xml:space="preserve"> </w:t>
      </w:r>
      <w:r w:rsidRPr="00A01A91">
        <w:rPr>
          <w:rFonts w:ascii="Arial" w:hAnsi="Arial" w:cs="Arial"/>
          <w:i/>
          <w:iCs/>
          <w:color w:val="000000" w:themeColor="text1"/>
          <w:lang w:val="en-US"/>
        </w:rPr>
        <w:t>The Greek Magical Papyri in Translation, including the Demotic Spells</w:t>
      </w:r>
      <w:r w:rsidR="00D541E3">
        <w:rPr>
          <w:rFonts w:ascii="Arial" w:hAnsi="Arial" w:cs="Arial"/>
          <w:color w:val="000000" w:themeColor="text1"/>
          <w:lang w:val="en-US"/>
        </w:rPr>
        <w:t xml:space="preserve">, ed. by </w:t>
      </w:r>
      <w:r w:rsidR="00D541E3" w:rsidRPr="00A01A91">
        <w:rPr>
          <w:rFonts w:ascii="Arial" w:hAnsi="Arial" w:cs="Arial"/>
          <w:color w:val="000000" w:themeColor="text1"/>
          <w:lang w:val="en-US"/>
        </w:rPr>
        <w:t>Hans Dieter Betz</w:t>
      </w:r>
      <w:r w:rsidR="00D541E3">
        <w:rPr>
          <w:rFonts w:ascii="Arial" w:hAnsi="Arial" w:cs="Arial"/>
          <w:color w:val="000000" w:themeColor="text1"/>
          <w:lang w:val="en-US"/>
        </w:rPr>
        <w:t xml:space="preserve"> </w:t>
      </w:r>
      <w:r w:rsidRPr="00A01A91">
        <w:rPr>
          <w:rFonts w:ascii="Arial" w:hAnsi="Arial" w:cs="Arial"/>
          <w:color w:val="000000" w:themeColor="text1"/>
          <w:lang w:val="en-US"/>
        </w:rPr>
        <w:t>(Chicago and London: Chicago University Press, 1992 [paperback edition 1996]), p. xlii.</w:t>
      </w:r>
    </w:p>
  </w:footnote>
  <w:footnote w:id="10">
    <w:p w14:paraId="6AB1CDF3" w14:textId="30CC1F58" w:rsidR="00C37A54" w:rsidRPr="00A01A91" w:rsidRDefault="00C37A54" w:rsidP="00A01A91">
      <w:pPr>
        <w:pStyle w:val="Tekstprzypisudolnego"/>
        <w:ind w:hanging="284"/>
        <w:rPr>
          <w:rFonts w:ascii="Arial" w:hAnsi="Arial" w:cs="Arial"/>
          <w:color w:val="000000" w:themeColor="text1"/>
          <w:lang w:val="en-ZA"/>
        </w:rPr>
      </w:pPr>
      <w:r w:rsidRPr="00A01A91">
        <w:rPr>
          <w:rStyle w:val="Odwoanieprzypisudolnego"/>
          <w:rFonts w:ascii="Arial" w:hAnsi="Arial" w:cs="Arial"/>
          <w:color w:val="000000" w:themeColor="text1"/>
        </w:rPr>
        <w:footnoteRef/>
      </w:r>
      <w:r w:rsidRPr="00A01A91">
        <w:rPr>
          <w:rFonts w:ascii="Arial" w:hAnsi="Arial" w:cs="Arial"/>
          <w:color w:val="000000" w:themeColor="text1"/>
        </w:rPr>
        <w:t xml:space="preserve"> Betz, 'Introduction'</w:t>
      </w:r>
      <w:r w:rsidRPr="00A01A91">
        <w:rPr>
          <w:rFonts w:ascii="Arial" w:hAnsi="Arial" w:cs="Arial"/>
          <w:color w:val="000000" w:themeColor="text1"/>
          <w:lang w:val="en-US"/>
        </w:rPr>
        <w:t>, p. xliv.</w:t>
      </w:r>
    </w:p>
  </w:footnote>
  <w:footnote w:id="11">
    <w:p w14:paraId="6128742F" w14:textId="05022A69" w:rsidR="00C37A54" w:rsidRPr="00A01A91" w:rsidRDefault="00C37A54" w:rsidP="00A01A91">
      <w:pPr>
        <w:pStyle w:val="Tekstprzypisudolnego"/>
        <w:ind w:hanging="284"/>
        <w:rPr>
          <w:rFonts w:ascii="Arial" w:hAnsi="Arial" w:cs="Arial"/>
          <w:color w:val="000000" w:themeColor="text1"/>
          <w:lang w:val="en-ZA"/>
        </w:rPr>
      </w:pPr>
      <w:r w:rsidRPr="00A01A91">
        <w:rPr>
          <w:rStyle w:val="Odwoanieprzypisudolnego"/>
          <w:rFonts w:ascii="Arial" w:hAnsi="Arial" w:cs="Arial"/>
          <w:color w:val="000000" w:themeColor="text1"/>
        </w:rPr>
        <w:footnoteRef/>
      </w:r>
      <w:r w:rsidRPr="00A01A91">
        <w:rPr>
          <w:rFonts w:ascii="Arial" w:hAnsi="Arial" w:cs="Arial"/>
          <w:color w:val="000000" w:themeColor="text1"/>
        </w:rPr>
        <w:t xml:space="preserve"> Hans Dieter Betz, </w:t>
      </w:r>
      <w:r w:rsidR="0097080D" w:rsidRPr="00B158E7">
        <w:rPr>
          <w:rFonts w:ascii="Arial" w:hAnsi="Arial" w:cs="Arial"/>
          <w:color w:val="000000" w:themeColor="text1"/>
        </w:rPr>
        <w:t>‘</w:t>
      </w:r>
      <w:r w:rsidRPr="00A01A91">
        <w:rPr>
          <w:rFonts w:ascii="Arial" w:hAnsi="Arial" w:cs="Arial"/>
          <w:color w:val="000000" w:themeColor="text1"/>
        </w:rPr>
        <w:t>Preface to the Second Edition</w:t>
      </w:r>
      <w:r w:rsidR="0097080D" w:rsidRPr="00B158E7">
        <w:rPr>
          <w:rFonts w:ascii="Arial" w:hAnsi="Arial" w:cs="Arial"/>
          <w:color w:val="000000" w:themeColor="text1"/>
        </w:rPr>
        <w:t>’</w:t>
      </w:r>
      <w:r w:rsidRPr="00A01A91">
        <w:rPr>
          <w:rFonts w:ascii="Arial" w:hAnsi="Arial" w:cs="Arial"/>
          <w:color w:val="000000" w:themeColor="text1"/>
        </w:rPr>
        <w:t xml:space="preserve"> in</w:t>
      </w:r>
      <w:r w:rsidR="0022399B">
        <w:rPr>
          <w:rFonts w:ascii="Arial" w:hAnsi="Arial" w:cs="Arial"/>
          <w:color w:val="000000" w:themeColor="text1"/>
        </w:rPr>
        <w:t xml:space="preserve"> </w:t>
      </w:r>
      <w:r w:rsidRPr="00A01A91">
        <w:rPr>
          <w:rFonts w:ascii="Arial" w:hAnsi="Arial" w:cs="Arial"/>
          <w:i/>
          <w:iCs/>
          <w:color w:val="000000" w:themeColor="text1"/>
          <w:lang w:val="en-US"/>
        </w:rPr>
        <w:t>The Greek Magical Papyri in Translation, including the Demotic Spells</w:t>
      </w:r>
      <w:r w:rsidR="00D541E3">
        <w:rPr>
          <w:rFonts w:ascii="Arial" w:hAnsi="Arial" w:cs="Arial"/>
          <w:i/>
          <w:iCs/>
          <w:color w:val="000000" w:themeColor="text1"/>
          <w:lang w:val="en-US"/>
        </w:rPr>
        <w:t>,</w:t>
      </w:r>
      <w:r w:rsidRPr="00A01A91">
        <w:rPr>
          <w:rFonts w:ascii="Arial" w:hAnsi="Arial" w:cs="Arial"/>
          <w:color w:val="000000" w:themeColor="text1"/>
          <w:lang w:val="en-US"/>
        </w:rPr>
        <w:t xml:space="preserve"> </w:t>
      </w:r>
      <w:r w:rsidR="00D541E3">
        <w:rPr>
          <w:rFonts w:ascii="Arial" w:hAnsi="Arial" w:cs="Arial"/>
          <w:color w:val="000000" w:themeColor="text1"/>
          <w:lang w:val="en-US"/>
        </w:rPr>
        <w:t xml:space="preserve">ed. by </w:t>
      </w:r>
      <w:r w:rsidR="00D541E3" w:rsidRPr="00A01A91">
        <w:rPr>
          <w:rFonts w:ascii="Arial" w:hAnsi="Arial" w:cs="Arial"/>
          <w:color w:val="000000" w:themeColor="text1"/>
          <w:lang w:val="en-US"/>
        </w:rPr>
        <w:t>Hans Dieter Betz</w:t>
      </w:r>
      <w:r w:rsidR="00D541E3">
        <w:rPr>
          <w:rFonts w:ascii="Arial" w:hAnsi="Arial" w:cs="Arial"/>
          <w:color w:val="000000" w:themeColor="text1"/>
          <w:lang w:val="en-US"/>
        </w:rPr>
        <w:t xml:space="preserve"> </w:t>
      </w:r>
      <w:r w:rsidRPr="00A01A91">
        <w:rPr>
          <w:rFonts w:ascii="Arial" w:hAnsi="Arial" w:cs="Arial"/>
          <w:color w:val="000000" w:themeColor="text1"/>
          <w:lang w:val="en-US"/>
        </w:rPr>
        <w:t>(Chicago and London: Chicago University Press, 1992 [paperback edition 1996]), p. ix.</w:t>
      </w:r>
    </w:p>
  </w:footnote>
  <w:footnote w:id="12">
    <w:p w14:paraId="268861EB" w14:textId="3B5B5A13" w:rsidR="004F595A" w:rsidRPr="00A01A91" w:rsidRDefault="004F595A" w:rsidP="00A01A91">
      <w:pPr>
        <w:pStyle w:val="Tekstprzypisudolnego"/>
        <w:ind w:hanging="284"/>
        <w:rPr>
          <w:rFonts w:ascii="Arial" w:hAnsi="Arial" w:cs="Arial"/>
          <w:color w:val="000000" w:themeColor="text1"/>
        </w:rPr>
      </w:pPr>
      <w:r w:rsidRPr="00A01A91">
        <w:rPr>
          <w:rStyle w:val="Odwoanieprzypisudolnego"/>
          <w:rFonts w:ascii="Arial" w:hAnsi="Arial" w:cs="Arial"/>
          <w:color w:val="000000" w:themeColor="text1"/>
        </w:rPr>
        <w:footnoteRef/>
      </w:r>
      <w:r w:rsidRPr="00A01A91">
        <w:rPr>
          <w:rFonts w:ascii="Arial" w:hAnsi="Arial" w:cs="Arial"/>
          <w:color w:val="000000" w:themeColor="text1"/>
        </w:rPr>
        <w:t xml:space="preserve"> Christopher A. Faraone</w:t>
      </w:r>
      <w:r w:rsidR="0022399B">
        <w:rPr>
          <w:rFonts w:ascii="Arial" w:hAnsi="Arial" w:cs="Arial"/>
          <w:color w:val="000000" w:themeColor="text1"/>
        </w:rPr>
        <w:t xml:space="preserve"> and</w:t>
      </w:r>
      <w:r w:rsidRPr="00A01A91">
        <w:rPr>
          <w:rFonts w:ascii="Arial" w:hAnsi="Arial" w:cs="Arial"/>
          <w:color w:val="000000" w:themeColor="text1"/>
        </w:rPr>
        <w:t xml:space="preserve"> Sofia Torallas Tovar</w:t>
      </w:r>
      <w:r w:rsidR="00D541E3" w:rsidRPr="00D541E3">
        <w:rPr>
          <w:rFonts w:ascii="Arial" w:hAnsi="Arial" w:cs="Arial"/>
          <w:color w:val="000000" w:themeColor="text1"/>
        </w:rPr>
        <w:t>, eds.,</w:t>
      </w:r>
      <w:r w:rsidRPr="00A01A91">
        <w:rPr>
          <w:rFonts w:ascii="Arial" w:hAnsi="Arial" w:cs="Arial"/>
          <w:i/>
          <w:iCs/>
          <w:color w:val="000000" w:themeColor="text1"/>
        </w:rPr>
        <w:t xml:space="preserve"> Greek and Egyptian Magical Formularies, </w:t>
      </w:r>
      <w:r w:rsidR="007508B2">
        <w:rPr>
          <w:rFonts w:ascii="Arial" w:hAnsi="Arial" w:cs="Arial"/>
          <w:i/>
          <w:iCs/>
          <w:color w:val="000000" w:themeColor="text1"/>
        </w:rPr>
        <w:t>V</w:t>
      </w:r>
      <w:r w:rsidR="007508B2" w:rsidRPr="00A01A91">
        <w:rPr>
          <w:rFonts w:ascii="Arial" w:hAnsi="Arial" w:cs="Arial"/>
          <w:i/>
          <w:iCs/>
          <w:color w:val="000000" w:themeColor="text1"/>
        </w:rPr>
        <w:t>ol</w:t>
      </w:r>
      <w:r w:rsidRPr="00A01A91">
        <w:rPr>
          <w:rFonts w:ascii="Arial" w:hAnsi="Arial" w:cs="Arial"/>
          <w:i/>
          <w:iCs/>
          <w:color w:val="000000" w:themeColor="text1"/>
        </w:rPr>
        <w:t>. I: Text and Translation</w:t>
      </w:r>
      <w:r w:rsidRPr="00A01A91">
        <w:rPr>
          <w:rFonts w:ascii="Arial" w:hAnsi="Arial" w:cs="Arial"/>
          <w:color w:val="000000" w:themeColor="text1"/>
        </w:rPr>
        <w:t xml:space="preserve"> (Berkeley: California Classical Studies, 2022); Ljuba Merlina Bortolani,</w:t>
      </w:r>
      <w:r w:rsidR="00D541E3">
        <w:rPr>
          <w:rFonts w:ascii="Arial" w:hAnsi="Arial" w:cs="Arial"/>
          <w:color w:val="000000" w:themeColor="text1"/>
        </w:rPr>
        <w:t xml:space="preserve"> ed..</w:t>
      </w:r>
      <w:r w:rsidRPr="00A01A91">
        <w:rPr>
          <w:rFonts w:ascii="Arial" w:hAnsi="Arial" w:cs="Arial"/>
          <w:color w:val="000000" w:themeColor="text1"/>
        </w:rPr>
        <w:t xml:space="preserve"> </w:t>
      </w:r>
      <w:r w:rsidRPr="00A01A91">
        <w:rPr>
          <w:rFonts w:ascii="Arial" w:hAnsi="Arial" w:cs="Arial"/>
          <w:i/>
          <w:iCs/>
          <w:color w:val="000000" w:themeColor="text1"/>
        </w:rPr>
        <w:t>Magical Hymns from Roman Egypt: A Study of Greek and Egyptian Traditions of Divinity</w:t>
      </w:r>
      <w:r w:rsidRPr="00A01A91">
        <w:rPr>
          <w:rFonts w:ascii="Arial" w:hAnsi="Arial" w:cs="Arial"/>
          <w:color w:val="000000" w:themeColor="text1"/>
        </w:rPr>
        <w:t xml:space="preserve"> (Cambridge: Cambridge University Press, 2016).</w:t>
      </w:r>
    </w:p>
  </w:footnote>
  <w:footnote w:id="13">
    <w:p w14:paraId="6D0F7352" w14:textId="44316B45" w:rsidR="00C37A54" w:rsidRPr="00A01A91" w:rsidRDefault="00C37A54" w:rsidP="00A01A91">
      <w:pPr>
        <w:pStyle w:val="Tekstprzypisudolnego"/>
        <w:ind w:hanging="284"/>
        <w:rPr>
          <w:rFonts w:ascii="Arial" w:hAnsi="Arial" w:cs="Arial"/>
          <w:color w:val="000000" w:themeColor="text1"/>
          <w:lang w:val="en-ZA"/>
        </w:rPr>
      </w:pPr>
      <w:r w:rsidRPr="00A01A91">
        <w:rPr>
          <w:rStyle w:val="Odwoanieprzypisudolnego"/>
          <w:rFonts w:ascii="Arial" w:hAnsi="Arial" w:cs="Arial"/>
          <w:color w:val="000000" w:themeColor="text1"/>
        </w:rPr>
        <w:footnoteRef/>
      </w:r>
      <w:r w:rsidRPr="00A01A91">
        <w:rPr>
          <w:rFonts w:ascii="Arial" w:hAnsi="Arial" w:cs="Arial"/>
          <w:color w:val="000000" w:themeColor="text1"/>
        </w:rPr>
        <w:t xml:space="preserve"> Betz, </w:t>
      </w:r>
      <w:r w:rsidR="0097080D" w:rsidRPr="00B158E7">
        <w:rPr>
          <w:rFonts w:ascii="Arial" w:hAnsi="Arial" w:cs="Arial"/>
          <w:color w:val="000000" w:themeColor="text1"/>
        </w:rPr>
        <w:t>‘</w:t>
      </w:r>
      <w:r w:rsidRPr="00A01A91">
        <w:rPr>
          <w:rFonts w:ascii="Arial" w:hAnsi="Arial" w:cs="Arial"/>
          <w:color w:val="000000" w:themeColor="text1"/>
        </w:rPr>
        <w:t>Introduction</w:t>
      </w:r>
      <w:r w:rsidR="0097080D" w:rsidRPr="00B158E7">
        <w:rPr>
          <w:rFonts w:ascii="Arial" w:hAnsi="Arial" w:cs="Arial"/>
          <w:color w:val="000000" w:themeColor="text1"/>
        </w:rPr>
        <w:t>’</w:t>
      </w:r>
      <w:r w:rsidRPr="00A01A91">
        <w:rPr>
          <w:rFonts w:ascii="Arial" w:hAnsi="Arial" w:cs="Arial"/>
          <w:color w:val="000000" w:themeColor="text1"/>
        </w:rPr>
        <w:t xml:space="preserve">, p. xli, </w:t>
      </w:r>
      <w:r w:rsidR="00A837F4" w:rsidRPr="00B158E7">
        <w:rPr>
          <w:rFonts w:ascii="Arial" w:hAnsi="Arial" w:cs="Arial"/>
          <w:color w:val="000000" w:themeColor="text1"/>
        </w:rPr>
        <w:t xml:space="preserve">p. </w:t>
      </w:r>
      <w:r w:rsidRPr="00A01A91">
        <w:rPr>
          <w:rFonts w:ascii="Arial" w:hAnsi="Arial" w:cs="Arial"/>
          <w:color w:val="000000" w:themeColor="text1"/>
        </w:rPr>
        <w:t>xliv.</w:t>
      </w:r>
    </w:p>
  </w:footnote>
  <w:footnote w:id="14">
    <w:p w14:paraId="245EFE20" w14:textId="75609309" w:rsidR="00C37A54" w:rsidRPr="00A01A91" w:rsidRDefault="00C37A54" w:rsidP="00A01A91">
      <w:pPr>
        <w:pStyle w:val="Tekstprzypisudolnego"/>
        <w:ind w:hanging="284"/>
        <w:rPr>
          <w:rFonts w:ascii="Arial" w:hAnsi="Arial" w:cs="Arial"/>
          <w:color w:val="000000" w:themeColor="text1"/>
          <w:lang w:val="en-ZA"/>
        </w:rPr>
      </w:pPr>
      <w:r w:rsidRPr="00A01A91">
        <w:rPr>
          <w:rStyle w:val="Odwoanieprzypisudolnego"/>
          <w:rFonts w:ascii="Arial" w:hAnsi="Arial" w:cs="Arial"/>
          <w:color w:val="000000" w:themeColor="text1"/>
        </w:rPr>
        <w:footnoteRef/>
      </w:r>
      <w:r w:rsidRPr="00A01A91">
        <w:rPr>
          <w:rFonts w:ascii="Arial" w:hAnsi="Arial" w:cs="Arial"/>
          <w:color w:val="000000" w:themeColor="text1"/>
        </w:rPr>
        <w:t xml:space="preserve"> Betz, </w:t>
      </w:r>
      <w:r w:rsidR="0097080D" w:rsidRPr="00B158E7">
        <w:rPr>
          <w:rFonts w:ascii="Arial" w:hAnsi="Arial" w:cs="Arial"/>
          <w:color w:val="000000" w:themeColor="text1"/>
        </w:rPr>
        <w:t>‘</w:t>
      </w:r>
      <w:r w:rsidRPr="00A01A91">
        <w:rPr>
          <w:rFonts w:ascii="Arial" w:hAnsi="Arial" w:cs="Arial"/>
          <w:color w:val="000000" w:themeColor="text1"/>
        </w:rPr>
        <w:t>Introduction</w:t>
      </w:r>
      <w:r w:rsidR="0097080D" w:rsidRPr="00B158E7">
        <w:rPr>
          <w:rFonts w:ascii="Arial" w:hAnsi="Arial" w:cs="Arial"/>
          <w:color w:val="000000" w:themeColor="text1"/>
        </w:rPr>
        <w:t>’</w:t>
      </w:r>
      <w:r w:rsidRPr="00A01A91">
        <w:rPr>
          <w:rFonts w:ascii="Arial" w:hAnsi="Arial" w:cs="Arial"/>
          <w:color w:val="000000" w:themeColor="text1"/>
        </w:rPr>
        <w:t>, p. xlv.</w:t>
      </w:r>
    </w:p>
  </w:footnote>
  <w:footnote w:id="15">
    <w:p w14:paraId="134B5E48" w14:textId="04BA53CF" w:rsidR="00C37A54" w:rsidRPr="00A01A91" w:rsidRDefault="00C37A54" w:rsidP="00A01A91">
      <w:pPr>
        <w:pStyle w:val="Tekstprzypisudolnego"/>
        <w:ind w:hanging="284"/>
        <w:rPr>
          <w:rFonts w:ascii="Arial" w:hAnsi="Arial" w:cs="Arial"/>
          <w:color w:val="000000" w:themeColor="text1"/>
          <w:lang w:val="en-ZA"/>
        </w:rPr>
      </w:pPr>
      <w:r w:rsidRPr="00A01A91">
        <w:rPr>
          <w:rStyle w:val="Odwoanieprzypisudolnego"/>
          <w:rFonts w:ascii="Arial" w:hAnsi="Arial" w:cs="Arial"/>
          <w:color w:val="000000" w:themeColor="text1"/>
        </w:rPr>
        <w:footnoteRef/>
      </w:r>
      <w:r w:rsidRPr="00A01A91">
        <w:rPr>
          <w:rFonts w:ascii="Arial" w:hAnsi="Arial" w:cs="Arial"/>
          <w:color w:val="000000" w:themeColor="text1"/>
        </w:rPr>
        <w:t xml:space="preserve"> Sarah Iles Johnston, </w:t>
      </w:r>
      <w:r w:rsidRPr="00A01A91">
        <w:rPr>
          <w:rFonts w:ascii="Arial" w:hAnsi="Arial" w:cs="Arial"/>
          <w:i/>
          <w:iCs/>
          <w:color w:val="000000" w:themeColor="text1"/>
        </w:rPr>
        <w:t xml:space="preserve">Ancient Greek Divination </w:t>
      </w:r>
      <w:r w:rsidRPr="00A01A91">
        <w:rPr>
          <w:rFonts w:ascii="Arial" w:hAnsi="Arial" w:cs="Arial"/>
          <w:color w:val="000000" w:themeColor="text1"/>
        </w:rPr>
        <w:t>(Oxford: Wiley-Blackwell, 2008), p. 149.</w:t>
      </w:r>
    </w:p>
  </w:footnote>
  <w:footnote w:id="16">
    <w:p w14:paraId="31660F49" w14:textId="6FB57C93" w:rsidR="00C37A54" w:rsidRPr="00A01A91" w:rsidRDefault="00C37A54" w:rsidP="00A01A91">
      <w:pPr>
        <w:pStyle w:val="Tekstprzypisudolnego"/>
        <w:ind w:hanging="284"/>
        <w:rPr>
          <w:rFonts w:ascii="Arial" w:hAnsi="Arial" w:cs="Arial"/>
          <w:color w:val="000000" w:themeColor="text1"/>
          <w:lang w:val="en-ZA"/>
        </w:rPr>
      </w:pPr>
      <w:r w:rsidRPr="00A01A91">
        <w:rPr>
          <w:rStyle w:val="Odwoanieprzypisudolnego"/>
          <w:rFonts w:ascii="Arial" w:hAnsi="Arial" w:cs="Arial"/>
          <w:color w:val="000000" w:themeColor="text1"/>
        </w:rPr>
        <w:footnoteRef/>
      </w:r>
      <w:r w:rsidRPr="00A01A91">
        <w:rPr>
          <w:rFonts w:ascii="Arial" w:hAnsi="Arial" w:cs="Arial"/>
          <w:color w:val="000000" w:themeColor="text1"/>
        </w:rPr>
        <w:t xml:space="preserve"> Johnston, </w:t>
      </w:r>
      <w:r w:rsidRPr="00A01A91">
        <w:rPr>
          <w:rFonts w:ascii="Arial" w:hAnsi="Arial" w:cs="Arial"/>
          <w:i/>
          <w:iCs/>
          <w:color w:val="000000" w:themeColor="text1"/>
        </w:rPr>
        <w:t>Divination</w:t>
      </w:r>
      <w:r w:rsidRPr="00A01A91">
        <w:rPr>
          <w:rFonts w:ascii="Arial" w:hAnsi="Arial" w:cs="Arial"/>
          <w:color w:val="000000" w:themeColor="text1"/>
        </w:rPr>
        <w:t>, p. 149.</w:t>
      </w:r>
    </w:p>
  </w:footnote>
  <w:footnote w:id="17">
    <w:p w14:paraId="54785E61" w14:textId="27E92C4D" w:rsidR="00C37A54" w:rsidRPr="00A01A91" w:rsidRDefault="00C37A54" w:rsidP="00A01A91">
      <w:pPr>
        <w:pStyle w:val="Tekstprzypisudolnego"/>
        <w:ind w:hanging="284"/>
        <w:rPr>
          <w:rFonts w:ascii="Arial" w:hAnsi="Arial" w:cs="Arial"/>
          <w:color w:val="000000" w:themeColor="text1"/>
          <w:lang w:val="en-ZA"/>
        </w:rPr>
      </w:pPr>
      <w:r w:rsidRPr="00A01A91">
        <w:rPr>
          <w:rStyle w:val="Odwoanieprzypisudolnego"/>
          <w:rFonts w:ascii="Arial" w:hAnsi="Arial" w:cs="Arial"/>
          <w:color w:val="000000" w:themeColor="text1"/>
        </w:rPr>
        <w:footnoteRef/>
      </w:r>
      <w:r w:rsidRPr="00A01A91">
        <w:rPr>
          <w:rFonts w:ascii="Arial" w:hAnsi="Arial" w:cs="Arial"/>
          <w:color w:val="000000" w:themeColor="text1"/>
        </w:rPr>
        <w:t xml:space="preserve"> Plato</w:t>
      </w:r>
      <w:r w:rsidR="00643734">
        <w:rPr>
          <w:rFonts w:ascii="Arial" w:hAnsi="Arial" w:cs="Arial"/>
          <w:color w:val="000000" w:themeColor="text1"/>
        </w:rPr>
        <w:t xml:space="preserve">, </w:t>
      </w:r>
      <w:r w:rsidR="00643734" w:rsidRPr="00A01A91">
        <w:rPr>
          <w:rFonts w:ascii="Arial" w:hAnsi="Arial" w:cs="Arial"/>
          <w:i/>
          <w:iCs/>
          <w:color w:val="000000" w:themeColor="text1"/>
        </w:rPr>
        <w:t>Timaeus</w:t>
      </w:r>
      <w:r w:rsidR="00643734">
        <w:rPr>
          <w:rFonts w:ascii="Arial" w:hAnsi="Arial" w:cs="Arial"/>
          <w:i/>
          <w:iCs/>
          <w:color w:val="000000" w:themeColor="text1"/>
        </w:rPr>
        <w:t xml:space="preserve"> </w:t>
      </w:r>
      <w:r w:rsidR="00643734" w:rsidRPr="00643734">
        <w:rPr>
          <w:rFonts w:ascii="Arial" w:hAnsi="Arial" w:cs="Arial"/>
          <w:color w:val="000000" w:themeColor="text1"/>
        </w:rPr>
        <w:t>in</w:t>
      </w:r>
      <w:r w:rsidRPr="00643734">
        <w:rPr>
          <w:rFonts w:ascii="Arial" w:hAnsi="Arial" w:cs="Arial"/>
          <w:i/>
          <w:iCs/>
          <w:color w:val="000000" w:themeColor="text1"/>
        </w:rPr>
        <w:t xml:space="preserve"> </w:t>
      </w:r>
      <w:r w:rsidRPr="00A01A91">
        <w:rPr>
          <w:rFonts w:ascii="Arial" w:hAnsi="Arial" w:cs="Arial"/>
          <w:i/>
          <w:iCs/>
          <w:color w:val="000000" w:themeColor="text1"/>
        </w:rPr>
        <w:t>Timaeus. Critias. Cleitophon. Menexenus. Epistles</w:t>
      </w:r>
      <w:r w:rsidRPr="00A01A91">
        <w:rPr>
          <w:rFonts w:ascii="Arial" w:hAnsi="Arial" w:cs="Arial"/>
          <w:color w:val="000000" w:themeColor="text1"/>
        </w:rPr>
        <w:t>, tr. by R</w:t>
      </w:r>
      <w:r w:rsidR="0097080D" w:rsidRPr="00B158E7">
        <w:rPr>
          <w:rFonts w:ascii="Arial" w:hAnsi="Arial" w:cs="Arial"/>
          <w:color w:val="000000" w:themeColor="text1"/>
        </w:rPr>
        <w:t>obert</w:t>
      </w:r>
      <w:r w:rsidRPr="00A01A91">
        <w:rPr>
          <w:rFonts w:ascii="Arial" w:hAnsi="Arial" w:cs="Arial"/>
          <w:color w:val="000000" w:themeColor="text1"/>
        </w:rPr>
        <w:t xml:space="preserve"> G</w:t>
      </w:r>
      <w:r w:rsidR="0097080D" w:rsidRPr="00B158E7">
        <w:rPr>
          <w:rFonts w:ascii="Arial" w:hAnsi="Arial" w:cs="Arial"/>
          <w:color w:val="000000" w:themeColor="text1"/>
        </w:rPr>
        <w:t>.</w:t>
      </w:r>
      <w:r w:rsidRPr="00A01A91">
        <w:rPr>
          <w:rFonts w:ascii="Arial" w:hAnsi="Arial" w:cs="Arial"/>
          <w:color w:val="000000" w:themeColor="text1"/>
        </w:rPr>
        <w:t xml:space="preserve"> Bury (Cambridge, MA: Harvard University Press, 1929), 71E, p. 187.</w:t>
      </w:r>
    </w:p>
  </w:footnote>
  <w:footnote w:id="18">
    <w:p w14:paraId="6E32702C" w14:textId="6463E508" w:rsidR="00C37A54" w:rsidRPr="00CB57B2" w:rsidRDefault="00C37A54" w:rsidP="00A01A91">
      <w:pPr>
        <w:pStyle w:val="Tekstprzypisudolnego"/>
        <w:ind w:hanging="284"/>
        <w:rPr>
          <w:rFonts w:ascii="Arial" w:hAnsi="Arial" w:cs="Arial"/>
          <w:color w:val="000000" w:themeColor="text1"/>
          <w:lang w:val="en-ZA"/>
        </w:rPr>
      </w:pPr>
      <w:r w:rsidRPr="00A01A91">
        <w:rPr>
          <w:rStyle w:val="Odwoanieprzypisudolnego"/>
          <w:rFonts w:ascii="Arial" w:hAnsi="Arial" w:cs="Arial"/>
          <w:color w:val="000000" w:themeColor="text1"/>
        </w:rPr>
        <w:footnoteRef/>
      </w:r>
      <w:r w:rsidRPr="00CB57B2">
        <w:rPr>
          <w:rFonts w:ascii="Arial" w:hAnsi="Arial" w:cs="Arial"/>
          <w:color w:val="000000" w:themeColor="text1"/>
          <w:lang w:val="en-ZA"/>
        </w:rPr>
        <w:t xml:space="preserve"> Plato, </w:t>
      </w:r>
      <w:r w:rsidRPr="00CB57B2">
        <w:rPr>
          <w:rFonts w:ascii="Arial" w:hAnsi="Arial" w:cs="Arial"/>
          <w:i/>
          <w:iCs/>
          <w:color w:val="000000" w:themeColor="text1"/>
          <w:lang w:val="en-ZA"/>
        </w:rPr>
        <w:t>Timaeus</w:t>
      </w:r>
      <w:r w:rsidRPr="00CB57B2">
        <w:rPr>
          <w:rFonts w:ascii="Arial" w:hAnsi="Arial" w:cs="Arial"/>
          <w:color w:val="000000" w:themeColor="text1"/>
          <w:lang w:val="en-ZA"/>
        </w:rPr>
        <w:t>, 71E, p. 187.</w:t>
      </w:r>
    </w:p>
  </w:footnote>
  <w:footnote w:id="19">
    <w:p w14:paraId="70F5F235" w14:textId="4788DC09" w:rsidR="00C37A54" w:rsidRPr="007F1D94" w:rsidRDefault="00C37A54" w:rsidP="00A01A91">
      <w:pPr>
        <w:pStyle w:val="Tekstprzypisudolnego"/>
        <w:ind w:hanging="284"/>
        <w:rPr>
          <w:rFonts w:ascii="Arial" w:hAnsi="Arial" w:cs="Arial"/>
          <w:color w:val="000000" w:themeColor="text1"/>
        </w:rPr>
      </w:pPr>
      <w:r w:rsidRPr="00A01A91">
        <w:rPr>
          <w:rStyle w:val="Odwoanieprzypisudolnego"/>
          <w:rFonts w:ascii="Arial" w:hAnsi="Arial" w:cs="Arial"/>
          <w:color w:val="000000" w:themeColor="text1"/>
        </w:rPr>
        <w:footnoteRef/>
      </w:r>
      <w:r w:rsidRPr="00CB57B2">
        <w:rPr>
          <w:rFonts w:ascii="Arial" w:hAnsi="Arial" w:cs="Arial"/>
          <w:color w:val="000000" w:themeColor="text1"/>
          <w:lang w:val="en-ZA"/>
        </w:rPr>
        <w:t xml:space="preserve"> Marcus Tullius Cicero,</w:t>
      </w:r>
      <w:r w:rsidR="007F1D94" w:rsidRPr="00CB57B2">
        <w:rPr>
          <w:rFonts w:ascii="Arial" w:hAnsi="Arial" w:cs="Arial"/>
          <w:color w:val="000000" w:themeColor="text1"/>
          <w:lang w:val="en-ZA"/>
        </w:rPr>
        <w:t xml:space="preserve"> </w:t>
      </w:r>
      <w:r w:rsidR="007F1D94" w:rsidRPr="00CB57B2">
        <w:rPr>
          <w:rFonts w:ascii="Arial" w:hAnsi="Arial" w:cs="Arial"/>
          <w:i/>
          <w:iCs/>
          <w:color w:val="000000" w:themeColor="text1"/>
          <w:lang w:val="en-ZA"/>
        </w:rPr>
        <w:t>De</w:t>
      </w:r>
      <w:r w:rsidR="00245C4D" w:rsidRPr="00CB57B2">
        <w:rPr>
          <w:rFonts w:ascii="Arial" w:hAnsi="Arial" w:cs="Arial"/>
          <w:i/>
          <w:iCs/>
          <w:color w:val="000000" w:themeColor="text1"/>
          <w:lang w:val="en-ZA"/>
        </w:rPr>
        <w:t xml:space="preserve"> </w:t>
      </w:r>
      <w:r w:rsidR="007F1D94" w:rsidRPr="00CB57B2">
        <w:rPr>
          <w:rFonts w:ascii="Arial" w:hAnsi="Arial" w:cs="Arial"/>
          <w:i/>
          <w:iCs/>
          <w:color w:val="000000" w:themeColor="text1"/>
          <w:lang w:val="en-ZA"/>
        </w:rPr>
        <w:t>Divinatione</w:t>
      </w:r>
      <w:r w:rsidR="007F1D94" w:rsidRPr="00CB57B2">
        <w:rPr>
          <w:rFonts w:ascii="Arial" w:hAnsi="Arial" w:cs="Arial"/>
          <w:color w:val="000000" w:themeColor="text1"/>
          <w:lang w:val="en-ZA"/>
        </w:rPr>
        <w:t xml:space="preserve"> in</w:t>
      </w:r>
      <w:r w:rsidRPr="00CB57B2">
        <w:rPr>
          <w:rFonts w:ascii="Arial" w:hAnsi="Arial" w:cs="Arial"/>
          <w:color w:val="000000" w:themeColor="text1"/>
          <w:lang w:val="en-ZA"/>
        </w:rPr>
        <w:t xml:space="preserve"> </w:t>
      </w:r>
      <w:r w:rsidRPr="00CB57B2">
        <w:rPr>
          <w:rFonts w:ascii="Arial" w:hAnsi="Arial" w:cs="Arial"/>
          <w:i/>
          <w:iCs/>
          <w:color w:val="000000" w:themeColor="text1"/>
          <w:lang w:val="en-ZA"/>
        </w:rPr>
        <w:t xml:space="preserve">De Senectute. De Amicitia. </w:t>
      </w:r>
      <w:r w:rsidRPr="007F1D94">
        <w:rPr>
          <w:rFonts w:ascii="Arial" w:hAnsi="Arial" w:cs="Arial"/>
          <w:i/>
          <w:iCs/>
          <w:color w:val="000000" w:themeColor="text1"/>
        </w:rPr>
        <w:t>De Divinatione</w:t>
      </w:r>
      <w:r w:rsidRPr="007F1D94">
        <w:rPr>
          <w:rFonts w:ascii="Arial" w:hAnsi="Arial" w:cs="Arial"/>
          <w:color w:val="000000" w:themeColor="text1"/>
        </w:rPr>
        <w:t xml:space="preserve">, ed. and tr. by </w:t>
      </w:r>
      <w:r w:rsidR="0097080D" w:rsidRPr="007F1D94">
        <w:rPr>
          <w:rFonts w:ascii="Arial" w:hAnsi="Arial" w:cs="Arial"/>
          <w:color w:val="000000" w:themeColor="text1"/>
        </w:rPr>
        <w:t xml:space="preserve">William A. Falconer </w:t>
      </w:r>
      <w:r w:rsidRPr="007F1D94">
        <w:rPr>
          <w:rFonts w:ascii="Arial" w:hAnsi="Arial" w:cs="Arial"/>
          <w:color w:val="000000" w:themeColor="text1"/>
        </w:rPr>
        <w:t>(Cambridge, MA: Harvard University Press, 1923), I.vi.11-12, pp. 235-237.</w:t>
      </w:r>
    </w:p>
  </w:footnote>
  <w:footnote w:id="20">
    <w:p w14:paraId="67B85837" w14:textId="77777777" w:rsidR="004F595A" w:rsidRPr="00CB57B2" w:rsidRDefault="004F595A" w:rsidP="00A01A91">
      <w:pPr>
        <w:pStyle w:val="Tekstprzypisudolnego"/>
        <w:ind w:hanging="284"/>
        <w:rPr>
          <w:rFonts w:ascii="Arial" w:hAnsi="Arial" w:cs="Arial"/>
          <w:color w:val="000000" w:themeColor="text1"/>
        </w:rPr>
      </w:pPr>
      <w:r w:rsidRPr="00A01A91">
        <w:rPr>
          <w:rStyle w:val="Odwoanieprzypisudolnego"/>
          <w:rFonts w:ascii="Arial" w:hAnsi="Arial" w:cs="Arial"/>
          <w:color w:val="000000" w:themeColor="text1"/>
        </w:rPr>
        <w:footnoteRef/>
      </w:r>
      <w:r w:rsidRPr="00CB57B2">
        <w:rPr>
          <w:rFonts w:ascii="Arial" w:hAnsi="Arial" w:cs="Arial"/>
          <w:color w:val="000000" w:themeColor="text1"/>
        </w:rPr>
        <w:t xml:space="preserve"> </w:t>
      </w:r>
      <w:bookmarkStart w:id="1" w:name="_Hlk146160139"/>
      <w:r w:rsidRPr="00CB57B2">
        <w:rPr>
          <w:rFonts w:ascii="Arial" w:hAnsi="Arial" w:cs="Arial"/>
          <w:color w:val="000000" w:themeColor="text1"/>
        </w:rPr>
        <w:t xml:space="preserve">Dorian Gieseler Greenbaum, ‘The Hellenistic Horoscope’ in </w:t>
      </w:r>
      <w:r w:rsidRPr="00CB57B2">
        <w:rPr>
          <w:rFonts w:ascii="Arial" w:hAnsi="Arial" w:cs="Arial"/>
          <w:i/>
          <w:iCs/>
          <w:color w:val="000000" w:themeColor="text1"/>
        </w:rPr>
        <w:t>Hellenistic Astronomy: The Science in Its Contexts</w:t>
      </w:r>
      <w:r w:rsidRPr="00CB57B2">
        <w:rPr>
          <w:rFonts w:ascii="Arial" w:hAnsi="Arial" w:cs="Arial"/>
          <w:color w:val="000000" w:themeColor="text1"/>
        </w:rPr>
        <w:t xml:space="preserve">, ed. by Alan C. Bowen and Francesca Rochberg (Leiden, Boston: Brill, 2020), </w:t>
      </w:r>
      <w:bookmarkEnd w:id="1"/>
      <w:r w:rsidRPr="00CB57B2">
        <w:rPr>
          <w:rFonts w:ascii="Arial" w:hAnsi="Arial" w:cs="Arial"/>
          <w:color w:val="000000" w:themeColor="text1"/>
        </w:rPr>
        <w:t>p. 443.</w:t>
      </w:r>
    </w:p>
  </w:footnote>
  <w:footnote w:id="21">
    <w:p w14:paraId="261D20D5" w14:textId="4B4F442B" w:rsidR="004F595A" w:rsidRPr="00CB57B2" w:rsidRDefault="004F595A" w:rsidP="00A01A91">
      <w:pPr>
        <w:pStyle w:val="Tekstprzypisudolnego"/>
        <w:ind w:hanging="284"/>
        <w:rPr>
          <w:rFonts w:ascii="Arial" w:hAnsi="Arial" w:cs="Arial"/>
          <w:color w:val="000000" w:themeColor="text1"/>
        </w:rPr>
      </w:pPr>
      <w:r w:rsidRPr="00A01A91">
        <w:rPr>
          <w:rStyle w:val="Odwoanieprzypisudolnego"/>
          <w:rFonts w:ascii="Arial" w:hAnsi="Arial" w:cs="Arial"/>
          <w:color w:val="000000" w:themeColor="text1"/>
        </w:rPr>
        <w:footnoteRef/>
      </w:r>
      <w:r w:rsidRPr="00CB57B2">
        <w:rPr>
          <w:rFonts w:ascii="Arial" w:hAnsi="Arial" w:cs="Arial"/>
          <w:color w:val="000000" w:themeColor="text1"/>
        </w:rPr>
        <w:t xml:space="preserve"> </w:t>
      </w:r>
      <w:bookmarkStart w:id="2" w:name="_Hlk146160981"/>
      <w:r w:rsidRPr="00CB57B2">
        <w:rPr>
          <w:rFonts w:ascii="Arial" w:hAnsi="Arial" w:cs="Arial"/>
          <w:color w:val="000000" w:themeColor="text1"/>
        </w:rPr>
        <w:t xml:space="preserve">Wolfgang Hübner, </w:t>
      </w:r>
      <w:r w:rsidR="00A837F4" w:rsidRPr="00CB57B2">
        <w:rPr>
          <w:rFonts w:ascii="Arial" w:hAnsi="Arial" w:cs="Arial"/>
          <w:color w:val="000000" w:themeColor="text1"/>
        </w:rPr>
        <w:t xml:space="preserve">‘The </w:t>
      </w:r>
      <w:r w:rsidRPr="00CB57B2">
        <w:rPr>
          <w:rFonts w:ascii="Arial" w:hAnsi="Arial" w:cs="Arial"/>
          <w:color w:val="000000" w:themeColor="text1"/>
        </w:rPr>
        <w:t xml:space="preserve">Professional </w:t>
      </w:r>
      <w:r w:rsidRPr="00A01A91">
        <w:rPr>
          <w:rFonts w:ascii="Arial" w:hAnsi="Arial" w:cs="Arial"/>
          <w:i/>
          <w:iCs/>
          <w:color w:val="000000" w:themeColor="text1"/>
        </w:rPr>
        <w:t>Ἀϲτρολόγοϲ</w:t>
      </w:r>
      <w:r w:rsidRPr="00CB57B2">
        <w:rPr>
          <w:rFonts w:ascii="Arial" w:hAnsi="Arial" w:cs="Arial"/>
          <w:color w:val="000000" w:themeColor="text1"/>
        </w:rPr>
        <w:t xml:space="preserve">' in </w:t>
      </w:r>
      <w:r w:rsidRPr="00CB57B2">
        <w:rPr>
          <w:rFonts w:ascii="Arial" w:hAnsi="Arial" w:cs="Arial"/>
          <w:i/>
          <w:iCs/>
          <w:color w:val="000000" w:themeColor="text1"/>
        </w:rPr>
        <w:t>Hellenistic Astronomy: The Science in Its Contexts</w:t>
      </w:r>
      <w:r w:rsidRPr="00CB57B2">
        <w:rPr>
          <w:rFonts w:ascii="Arial" w:hAnsi="Arial" w:cs="Arial"/>
          <w:color w:val="000000" w:themeColor="text1"/>
        </w:rPr>
        <w:t>, ed. by Alan C. Bowen and Francesca Rochberg (Leiden, Boston: Brill, 2020)</w:t>
      </w:r>
      <w:bookmarkEnd w:id="2"/>
      <w:r w:rsidRPr="00CB57B2">
        <w:rPr>
          <w:rFonts w:ascii="Arial" w:hAnsi="Arial" w:cs="Arial"/>
          <w:color w:val="000000" w:themeColor="text1"/>
        </w:rPr>
        <w:t xml:space="preserve">, p. 297, </w:t>
      </w:r>
      <w:r w:rsidR="00A837F4" w:rsidRPr="00CB57B2">
        <w:rPr>
          <w:rFonts w:ascii="Arial" w:hAnsi="Arial" w:cs="Arial"/>
          <w:color w:val="000000" w:themeColor="text1"/>
        </w:rPr>
        <w:t xml:space="preserve">pp. </w:t>
      </w:r>
      <w:r w:rsidRPr="00CB57B2">
        <w:rPr>
          <w:rFonts w:ascii="Arial" w:hAnsi="Arial" w:cs="Arial"/>
          <w:color w:val="000000" w:themeColor="text1"/>
        </w:rPr>
        <w:t>300-</w:t>
      </w:r>
      <w:r w:rsidR="00A837F4" w:rsidRPr="00CB57B2">
        <w:rPr>
          <w:rFonts w:ascii="Arial" w:hAnsi="Arial" w:cs="Arial"/>
          <w:color w:val="000000" w:themeColor="text1"/>
        </w:rPr>
        <w:t>3</w:t>
      </w:r>
      <w:r w:rsidRPr="00CB57B2">
        <w:rPr>
          <w:rFonts w:ascii="Arial" w:hAnsi="Arial" w:cs="Arial"/>
          <w:color w:val="000000" w:themeColor="text1"/>
        </w:rPr>
        <w:t>01.</w:t>
      </w:r>
    </w:p>
  </w:footnote>
  <w:footnote w:id="22">
    <w:p w14:paraId="46813F9B" w14:textId="5E088A53" w:rsidR="004F595A" w:rsidRPr="00CB57B2" w:rsidRDefault="004F595A" w:rsidP="00A01A91">
      <w:pPr>
        <w:pStyle w:val="Tekstprzypisudolnego"/>
        <w:ind w:hanging="284"/>
        <w:rPr>
          <w:rFonts w:ascii="Arial" w:hAnsi="Arial" w:cs="Arial"/>
          <w:color w:val="000000" w:themeColor="text1"/>
        </w:rPr>
      </w:pPr>
      <w:r w:rsidRPr="00A01A91">
        <w:rPr>
          <w:rStyle w:val="Odwoanieprzypisudolnego"/>
          <w:rFonts w:ascii="Arial" w:hAnsi="Arial" w:cs="Arial"/>
          <w:color w:val="000000" w:themeColor="text1"/>
        </w:rPr>
        <w:footnoteRef/>
      </w:r>
      <w:r w:rsidRPr="00CB57B2">
        <w:rPr>
          <w:rFonts w:ascii="Arial" w:hAnsi="Arial" w:cs="Arial"/>
          <w:color w:val="000000" w:themeColor="text1"/>
        </w:rPr>
        <w:t xml:space="preserve"> </w:t>
      </w:r>
      <w:bookmarkStart w:id="3" w:name="_Hlk146162218"/>
      <w:r w:rsidRPr="00CB57B2">
        <w:rPr>
          <w:rFonts w:ascii="Arial" w:hAnsi="Arial" w:cs="Arial"/>
          <w:color w:val="000000" w:themeColor="text1"/>
        </w:rPr>
        <w:t>‘Historical glossary of Important Terms in Hellenistic Astronomy’ in</w:t>
      </w:r>
      <w:r w:rsidR="00314CD5" w:rsidRPr="00CB57B2">
        <w:rPr>
          <w:rFonts w:ascii="Arial" w:hAnsi="Arial" w:cs="Arial"/>
          <w:color w:val="000000" w:themeColor="text1"/>
        </w:rPr>
        <w:t xml:space="preserve"> </w:t>
      </w:r>
      <w:r w:rsidRPr="00CB57B2">
        <w:rPr>
          <w:rFonts w:ascii="Arial" w:hAnsi="Arial" w:cs="Arial"/>
          <w:i/>
          <w:iCs/>
          <w:color w:val="000000" w:themeColor="text1"/>
        </w:rPr>
        <w:t>Hellenistic Astronomy: The Science in Its Contexts</w:t>
      </w:r>
      <w:r w:rsidR="00744F34">
        <w:rPr>
          <w:rFonts w:ascii="Arial" w:hAnsi="Arial" w:cs="Arial"/>
          <w:i/>
          <w:iCs/>
          <w:color w:val="000000" w:themeColor="text1"/>
        </w:rPr>
        <w:t>,</w:t>
      </w:r>
      <w:r w:rsidRPr="00CB57B2">
        <w:rPr>
          <w:rFonts w:ascii="Arial" w:hAnsi="Arial" w:cs="Arial"/>
          <w:color w:val="000000" w:themeColor="text1"/>
        </w:rPr>
        <w:t xml:space="preserve"> </w:t>
      </w:r>
      <w:r w:rsidR="00744F34">
        <w:rPr>
          <w:rFonts w:ascii="Arial" w:hAnsi="Arial" w:cs="Arial"/>
          <w:color w:val="000000" w:themeColor="text1"/>
        </w:rPr>
        <w:t xml:space="preserve">ed. by </w:t>
      </w:r>
      <w:r w:rsidR="00744F34" w:rsidRPr="00CB57B2">
        <w:rPr>
          <w:rFonts w:ascii="Arial" w:hAnsi="Arial" w:cs="Arial"/>
          <w:color w:val="000000" w:themeColor="text1"/>
        </w:rPr>
        <w:t>Alan C. Bowen and Francesca Rochberg</w:t>
      </w:r>
      <w:r w:rsidR="00744F34">
        <w:rPr>
          <w:rFonts w:ascii="Arial" w:hAnsi="Arial" w:cs="Arial"/>
          <w:color w:val="000000" w:themeColor="text1"/>
        </w:rPr>
        <w:t xml:space="preserve"> </w:t>
      </w:r>
      <w:r w:rsidRPr="00CB57B2">
        <w:rPr>
          <w:rFonts w:ascii="Arial" w:hAnsi="Arial" w:cs="Arial"/>
          <w:color w:val="000000" w:themeColor="text1"/>
        </w:rPr>
        <w:t xml:space="preserve">(Leiden/Boston: Brill, 2020), </w:t>
      </w:r>
      <w:bookmarkEnd w:id="3"/>
      <w:r w:rsidRPr="00CB57B2">
        <w:rPr>
          <w:rFonts w:ascii="Arial" w:hAnsi="Arial" w:cs="Arial"/>
          <w:color w:val="000000" w:themeColor="text1"/>
        </w:rPr>
        <w:t xml:space="preserve">pp. 631-652; Dorian Gieseler Greenbaum, </w:t>
      </w:r>
      <w:r w:rsidR="00A02276" w:rsidRPr="00CB57B2">
        <w:rPr>
          <w:rFonts w:ascii="Arial" w:hAnsi="Arial" w:cs="Arial"/>
          <w:color w:val="000000" w:themeColor="text1"/>
        </w:rPr>
        <w:t xml:space="preserve">‘Appendix </w:t>
      </w:r>
      <w:r w:rsidRPr="00CB57B2">
        <w:rPr>
          <w:rFonts w:ascii="Arial" w:hAnsi="Arial" w:cs="Arial"/>
          <w:color w:val="000000" w:themeColor="text1"/>
        </w:rPr>
        <w:t xml:space="preserve">I.A: Basic Techniques of Hellenistic </w:t>
      </w:r>
      <w:r w:rsidR="00A02276" w:rsidRPr="00CB57B2">
        <w:rPr>
          <w:rFonts w:ascii="Arial" w:hAnsi="Arial" w:cs="Arial"/>
          <w:color w:val="000000" w:themeColor="text1"/>
        </w:rPr>
        <w:t xml:space="preserve">Astrology’ </w:t>
      </w:r>
      <w:r w:rsidRPr="00CB57B2">
        <w:rPr>
          <w:rFonts w:ascii="Arial" w:hAnsi="Arial" w:cs="Arial"/>
          <w:color w:val="000000" w:themeColor="text1"/>
        </w:rPr>
        <w:t xml:space="preserve">in Dorian Gieseler Greenbaum, </w:t>
      </w:r>
      <w:r w:rsidRPr="00CB57B2">
        <w:rPr>
          <w:rFonts w:ascii="Arial" w:hAnsi="Arial" w:cs="Arial"/>
          <w:i/>
          <w:iCs/>
          <w:color w:val="000000" w:themeColor="text1"/>
        </w:rPr>
        <w:t>The Daimon in Hellenistic Astrology: Origins and Influence</w:t>
      </w:r>
      <w:r w:rsidRPr="00CB57B2">
        <w:rPr>
          <w:rFonts w:ascii="Arial" w:hAnsi="Arial" w:cs="Arial"/>
          <w:color w:val="000000" w:themeColor="text1"/>
        </w:rPr>
        <w:t xml:space="preserve"> (Leiden/Boston: Brill, 2016), pp. 399-414.</w:t>
      </w:r>
    </w:p>
  </w:footnote>
  <w:footnote w:id="23">
    <w:p w14:paraId="6771E7EF" w14:textId="77777777" w:rsidR="004F595A" w:rsidRPr="00CB57B2" w:rsidRDefault="004F595A" w:rsidP="00A01A91">
      <w:pPr>
        <w:pStyle w:val="Tekstprzypisudolnego"/>
        <w:ind w:hanging="284"/>
        <w:rPr>
          <w:rFonts w:ascii="Arial" w:hAnsi="Arial" w:cs="Arial"/>
          <w:color w:val="000000" w:themeColor="text1"/>
        </w:rPr>
      </w:pPr>
      <w:r w:rsidRPr="00A01A91">
        <w:rPr>
          <w:rStyle w:val="Odwoanieprzypisudolnego"/>
          <w:rFonts w:ascii="Arial" w:hAnsi="Arial" w:cs="Arial"/>
          <w:color w:val="000000" w:themeColor="text1"/>
        </w:rPr>
        <w:footnoteRef/>
      </w:r>
      <w:r w:rsidRPr="00CB57B2">
        <w:rPr>
          <w:rFonts w:ascii="Arial" w:hAnsi="Arial" w:cs="Arial"/>
          <w:color w:val="000000" w:themeColor="text1"/>
        </w:rPr>
        <w:t xml:space="preserve"> Greenbaum, ‘Horoscope’, pp. 448-450.</w:t>
      </w:r>
    </w:p>
  </w:footnote>
  <w:footnote w:id="24">
    <w:p w14:paraId="17DBB8BC" w14:textId="6838564F" w:rsidR="004F595A" w:rsidRPr="00CB57B2" w:rsidRDefault="004F595A" w:rsidP="00A01A91">
      <w:pPr>
        <w:pStyle w:val="Tekstprzypisudolnego"/>
        <w:ind w:hanging="284"/>
        <w:rPr>
          <w:rFonts w:ascii="Arial" w:hAnsi="Arial" w:cs="Arial"/>
          <w:color w:val="000000" w:themeColor="text1"/>
        </w:rPr>
      </w:pPr>
      <w:r w:rsidRPr="00A01A91">
        <w:rPr>
          <w:rStyle w:val="Odwoanieprzypisudolnego"/>
          <w:rFonts w:ascii="Arial" w:hAnsi="Arial" w:cs="Arial"/>
          <w:color w:val="000000" w:themeColor="text1"/>
        </w:rPr>
        <w:footnoteRef/>
      </w:r>
      <w:r w:rsidRPr="00CB57B2">
        <w:rPr>
          <w:rFonts w:ascii="Arial" w:hAnsi="Arial" w:cs="Arial"/>
          <w:color w:val="000000" w:themeColor="text1"/>
        </w:rPr>
        <w:t xml:space="preserve"> Betz, </w:t>
      </w:r>
      <w:r w:rsidRPr="00CB57B2">
        <w:rPr>
          <w:rFonts w:ascii="Arial" w:hAnsi="Arial" w:cs="Arial"/>
          <w:i/>
          <w:iCs/>
          <w:color w:val="000000" w:themeColor="text1"/>
        </w:rPr>
        <w:t>Magical</w:t>
      </w:r>
      <w:r w:rsidRPr="00CB57B2">
        <w:rPr>
          <w:rFonts w:ascii="Arial" w:hAnsi="Arial" w:cs="Arial"/>
          <w:color w:val="000000" w:themeColor="text1"/>
        </w:rPr>
        <w:t>, PGM IV.3172-3208, pp. 99-100; PGM V.370-446, pp. 107-109; PGM V.447-58, p. 109; PGM VI.1-47, pp. 110-112; PGM VII.664-</w:t>
      </w:r>
      <w:r w:rsidR="00A02276" w:rsidRPr="00CB57B2">
        <w:rPr>
          <w:rFonts w:ascii="Arial" w:hAnsi="Arial" w:cs="Arial"/>
          <w:color w:val="000000" w:themeColor="text1"/>
        </w:rPr>
        <w:t>6</w:t>
      </w:r>
      <w:r w:rsidRPr="00CB57B2">
        <w:rPr>
          <w:rFonts w:ascii="Arial" w:hAnsi="Arial" w:cs="Arial"/>
          <w:color w:val="000000" w:themeColor="text1"/>
        </w:rPr>
        <w:t>85, p. 137; PGM VII.795-845, pp. 140-141, PGM VIII.64-110, p. 147.</w:t>
      </w:r>
    </w:p>
  </w:footnote>
  <w:footnote w:id="25">
    <w:p w14:paraId="1403DD99" w14:textId="4C82E148" w:rsidR="005E058F" w:rsidRPr="00A01A91" w:rsidRDefault="005E058F" w:rsidP="00A01A91">
      <w:pPr>
        <w:pStyle w:val="Tekstprzypisudolnego"/>
        <w:ind w:hanging="284"/>
        <w:rPr>
          <w:rFonts w:ascii="Arial" w:hAnsi="Arial" w:cs="Arial"/>
          <w:color w:val="000000" w:themeColor="text1"/>
          <w:lang w:val="fr-FR"/>
        </w:rPr>
      </w:pPr>
      <w:r w:rsidRPr="00A01A91">
        <w:rPr>
          <w:rStyle w:val="Odwoanieprzypisudolnego"/>
          <w:rFonts w:ascii="Arial" w:hAnsi="Arial" w:cs="Arial"/>
          <w:color w:val="000000" w:themeColor="text1"/>
        </w:rPr>
        <w:footnoteRef/>
      </w:r>
      <w:r w:rsidRPr="00A01A91">
        <w:rPr>
          <w:rFonts w:ascii="Arial" w:hAnsi="Arial" w:cs="Arial"/>
          <w:color w:val="000000" w:themeColor="text1"/>
          <w:lang w:val="fr-FR"/>
        </w:rPr>
        <w:t xml:space="preserve"> August Bouché-Leclercq, </w:t>
      </w:r>
      <w:r w:rsidRPr="00A01A91">
        <w:rPr>
          <w:rFonts w:ascii="Arial" w:hAnsi="Arial" w:cs="Arial"/>
          <w:i/>
          <w:iCs/>
          <w:color w:val="000000" w:themeColor="text1"/>
          <w:lang w:val="fr-FR"/>
        </w:rPr>
        <w:t>Histoire de la divination dans l'Antiquité. Divination hellénique et divination italique</w:t>
      </w:r>
      <w:r w:rsidRPr="00A01A91">
        <w:rPr>
          <w:rFonts w:ascii="Arial" w:hAnsi="Arial" w:cs="Arial"/>
          <w:color w:val="000000" w:themeColor="text1"/>
          <w:lang w:val="fr-FR"/>
        </w:rPr>
        <w:t xml:space="preserve">, </w:t>
      </w:r>
      <w:r w:rsidR="00E03BF4">
        <w:rPr>
          <w:rFonts w:ascii="Arial" w:hAnsi="Arial" w:cs="Arial"/>
          <w:color w:val="000000" w:themeColor="text1"/>
          <w:lang w:val="fr-FR"/>
        </w:rPr>
        <w:t>V</w:t>
      </w:r>
      <w:r w:rsidRPr="00A01A91">
        <w:rPr>
          <w:rFonts w:ascii="Arial" w:hAnsi="Arial" w:cs="Arial"/>
          <w:color w:val="000000" w:themeColor="text1"/>
          <w:lang w:val="fr-FR"/>
        </w:rPr>
        <w:t xml:space="preserve">olumes 1-4 (Paris: Leroux, 1879-1882), </w:t>
      </w:r>
      <w:r w:rsidR="00E03BF4">
        <w:rPr>
          <w:rFonts w:ascii="Arial" w:hAnsi="Arial" w:cs="Arial"/>
          <w:color w:val="000000" w:themeColor="text1"/>
          <w:lang w:val="fr-FR"/>
        </w:rPr>
        <w:t>V</w:t>
      </w:r>
      <w:r w:rsidRPr="00A01A91">
        <w:rPr>
          <w:rFonts w:ascii="Arial" w:hAnsi="Arial" w:cs="Arial"/>
          <w:color w:val="000000" w:themeColor="text1"/>
          <w:lang w:val="fr-FR"/>
        </w:rPr>
        <w:t>olume 1, pp. 205-</w:t>
      </w:r>
      <w:r w:rsidR="00193600" w:rsidRPr="00B158E7">
        <w:rPr>
          <w:rFonts w:ascii="Arial" w:hAnsi="Arial" w:cs="Arial"/>
          <w:color w:val="000000" w:themeColor="text1"/>
          <w:lang w:val="fr-FR"/>
        </w:rPr>
        <w:t>2</w:t>
      </w:r>
      <w:r w:rsidRPr="00A01A91">
        <w:rPr>
          <w:rFonts w:ascii="Arial" w:hAnsi="Arial" w:cs="Arial"/>
          <w:color w:val="000000" w:themeColor="text1"/>
          <w:lang w:val="fr-FR"/>
        </w:rPr>
        <w:t xml:space="preserve">57, 291-329; Plato, </w:t>
      </w:r>
      <w:r w:rsidRPr="00A01A91">
        <w:rPr>
          <w:rFonts w:ascii="Arial" w:hAnsi="Arial" w:cs="Arial"/>
          <w:i/>
          <w:iCs/>
          <w:color w:val="000000" w:themeColor="text1"/>
          <w:lang w:val="fr-FR"/>
        </w:rPr>
        <w:t>Timaeus</w:t>
      </w:r>
      <w:r w:rsidRPr="00A01A91">
        <w:rPr>
          <w:rFonts w:ascii="Arial" w:hAnsi="Arial" w:cs="Arial"/>
          <w:color w:val="000000" w:themeColor="text1"/>
          <w:lang w:val="fr-FR"/>
        </w:rPr>
        <w:t xml:space="preserve">, 71E, p. 187; Cicero, </w:t>
      </w:r>
      <w:r w:rsidRPr="00A01A91">
        <w:rPr>
          <w:rFonts w:ascii="Arial" w:hAnsi="Arial" w:cs="Arial"/>
          <w:i/>
          <w:iCs/>
          <w:color w:val="000000" w:themeColor="text1"/>
          <w:lang w:val="fr-FR"/>
        </w:rPr>
        <w:t>De divinatione</w:t>
      </w:r>
      <w:r w:rsidRPr="00A01A91">
        <w:rPr>
          <w:rFonts w:ascii="Arial" w:hAnsi="Arial" w:cs="Arial"/>
          <w:color w:val="000000" w:themeColor="text1"/>
          <w:lang w:val="fr-FR"/>
        </w:rPr>
        <w:t>, I.vi.11-12, pp. 235-</w:t>
      </w:r>
      <w:r w:rsidR="00193600" w:rsidRPr="00B158E7">
        <w:rPr>
          <w:rFonts w:ascii="Arial" w:hAnsi="Arial" w:cs="Arial"/>
          <w:color w:val="000000" w:themeColor="text1"/>
          <w:lang w:val="fr-FR"/>
        </w:rPr>
        <w:t>23</w:t>
      </w:r>
      <w:r w:rsidRPr="00A01A91">
        <w:rPr>
          <w:rFonts w:ascii="Arial" w:hAnsi="Arial" w:cs="Arial"/>
          <w:color w:val="000000" w:themeColor="text1"/>
          <w:lang w:val="fr-FR"/>
        </w:rPr>
        <w:t>7.</w:t>
      </w:r>
    </w:p>
  </w:footnote>
  <w:footnote w:id="26">
    <w:p w14:paraId="7358F7B1" w14:textId="71DF7708" w:rsidR="005E058F" w:rsidRPr="00A01A91" w:rsidRDefault="005E058F" w:rsidP="00A01A91">
      <w:pPr>
        <w:pStyle w:val="Tekstprzypisudolnego"/>
        <w:ind w:hanging="284"/>
        <w:rPr>
          <w:rFonts w:ascii="Arial" w:hAnsi="Arial" w:cs="Arial"/>
          <w:color w:val="000000" w:themeColor="text1"/>
          <w:lang w:val="fr-FR"/>
        </w:rPr>
      </w:pPr>
      <w:r w:rsidRPr="00A01A91">
        <w:rPr>
          <w:rStyle w:val="Odwoanieprzypisudolnego"/>
          <w:rFonts w:ascii="Arial" w:hAnsi="Arial" w:cs="Arial"/>
          <w:color w:val="000000" w:themeColor="text1"/>
        </w:rPr>
        <w:footnoteRef/>
      </w:r>
      <w:r w:rsidRPr="00A01A91">
        <w:rPr>
          <w:rFonts w:ascii="Arial" w:hAnsi="Arial" w:cs="Arial"/>
          <w:color w:val="000000" w:themeColor="text1"/>
          <w:lang w:val="fr-FR"/>
        </w:rPr>
        <w:t xml:space="preserve"> Bouché-Leclercq, </w:t>
      </w:r>
      <w:r w:rsidRPr="00A01A91">
        <w:rPr>
          <w:rFonts w:ascii="Arial" w:hAnsi="Arial" w:cs="Arial"/>
          <w:i/>
          <w:iCs/>
          <w:color w:val="000000" w:themeColor="text1"/>
          <w:lang w:val="fr-FR"/>
        </w:rPr>
        <w:t>Histoire</w:t>
      </w:r>
      <w:r w:rsidRPr="00A01A91">
        <w:rPr>
          <w:rFonts w:ascii="Arial" w:hAnsi="Arial" w:cs="Arial"/>
          <w:color w:val="000000" w:themeColor="text1"/>
          <w:lang w:val="fr-FR"/>
        </w:rPr>
        <w:t>, pp. 316-</w:t>
      </w:r>
      <w:r w:rsidR="00193600" w:rsidRPr="00B158E7">
        <w:rPr>
          <w:rFonts w:ascii="Arial" w:hAnsi="Arial" w:cs="Arial"/>
          <w:color w:val="000000" w:themeColor="text1"/>
          <w:lang w:val="fr-FR"/>
        </w:rPr>
        <w:t>31</w:t>
      </w:r>
      <w:r w:rsidRPr="00A01A91">
        <w:rPr>
          <w:rFonts w:ascii="Arial" w:hAnsi="Arial" w:cs="Arial"/>
          <w:color w:val="000000" w:themeColor="text1"/>
          <w:lang w:val="fr-FR"/>
        </w:rPr>
        <w:t>7.</w:t>
      </w:r>
    </w:p>
  </w:footnote>
  <w:footnote w:id="27">
    <w:p w14:paraId="37233B96" w14:textId="77777777" w:rsidR="005E058F" w:rsidRPr="00A01A91" w:rsidRDefault="005E058F" w:rsidP="00A01A91">
      <w:pPr>
        <w:pStyle w:val="Tekstprzypisudolnego"/>
        <w:ind w:hanging="284"/>
        <w:rPr>
          <w:rFonts w:ascii="Arial" w:hAnsi="Arial" w:cs="Arial"/>
          <w:color w:val="000000" w:themeColor="text1"/>
          <w:lang w:val="fr-FR"/>
        </w:rPr>
      </w:pPr>
      <w:r w:rsidRPr="00A01A91">
        <w:rPr>
          <w:rStyle w:val="Odwoanieprzypisudolnego"/>
          <w:rFonts w:ascii="Arial" w:hAnsi="Arial" w:cs="Arial"/>
          <w:color w:val="000000" w:themeColor="text1"/>
        </w:rPr>
        <w:footnoteRef/>
      </w:r>
      <w:r w:rsidRPr="00A01A91">
        <w:rPr>
          <w:rFonts w:ascii="Arial" w:hAnsi="Arial" w:cs="Arial"/>
          <w:color w:val="000000" w:themeColor="text1"/>
          <w:lang w:val="fr-FR"/>
        </w:rPr>
        <w:t xml:space="preserve"> Claes Blum, </w:t>
      </w:r>
      <w:r w:rsidRPr="00A01A91">
        <w:rPr>
          <w:rFonts w:ascii="Arial" w:hAnsi="Arial" w:cs="Arial"/>
          <w:i/>
          <w:iCs/>
          <w:color w:val="000000" w:themeColor="text1"/>
          <w:lang w:val="fr-FR"/>
        </w:rPr>
        <w:t>Studies in the Dream-Book of Artemidorus</w:t>
      </w:r>
      <w:r w:rsidRPr="00A01A91">
        <w:rPr>
          <w:rFonts w:ascii="Arial" w:hAnsi="Arial" w:cs="Arial"/>
          <w:color w:val="000000" w:themeColor="text1"/>
          <w:lang w:val="fr-FR"/>
        </w:rPr>
        <w:t xml:space="preserve"> (Uppsala: Almqvist &amp; Wiksells Boktryckeri – A. - B., 1936), pp. 72-74.</w:t>
      </w:r>
    </w:p>
  </w:footnote>
  <w:footnote w:id="28">
    <w:p w14:paraId="5DB1ADC0" w14:textId="0043A71F" w:rsidR="005E058F" w:rsidRPr="00A01A91" w:rsidRDefault="005E058F" w:rsidP="00A01A91">
      <w:pPr>
        <w:pStyle w:val="Tekstprzypisudolnego"/>
        <w:ind w:hanging="284"/>
        <w:rPr>
          <w:rFonts w:ascii="Arial" w:hAnsi="Arial" w:cs="Arial"/>
          <w:color w:val="000000" w:themeColor="text1"/>
          <w:lang w:val="en-US"/>
        </w:rPr>
      </w:pPr>
      <w:r w:rsidRPr="00A01A91">
        <w:rPr>
          <w:rStyle w:val="Odwoanieprzypisudolnego"/>
          <w:rFonts w:ascii="Arial" w:hAnsi="Arial" w:cs="Arial"/>
          <w:color w:val="000000" w:themeColor="text1"/>
        </w:rPr>
        <w:footnoteRef/>
      </w:r>
      <w:r w:rsidRPr="00A01A91">
        <w:rPr>
          <w:rFonts w:ascii="Arial" w:hAnsi="Arial" w:cs="Arial"/>
          <w:color w:val="000000" w:themeColor="text1"/>
        </w:rPr>
        <w:t xml:space="preserve"> Daniel E. Harris-McCoy, ‘Introduction. Artemidorus, the </w:t>
      </w:r>
      <w:r w:rsidRPr="004515D6">
        <w:rPr>
          <w:rFonts w:ascii="Arial" w:hAnsi="Arial" w:cs="Arial"/>
          <w:i/>
          <w:iCs/>
          <w:color w:val="000000" w:themeColor="text1"/>
        </w:rPr>
        <w:t>Oneirocritica</w:t>
      </w:r>
      <w:r w:rsidRPr="00A01A91">
        <w:rPr>
          <w:rFonts w:ascii="Arial" w:hAnsi="Arial" w:cs="Arial"/>
          <w:color w:val="000000" w:themeColor="text1"/>
        </w:rPr>
        <w:t xml:space="preserve">, and its Purpose’ in </w:t>
      </w:r>
      <w:r w:rsidRPr="00A01A91">
        <w:rPr>
          <w:rFonts w:ascii="Arial" w:hAnsi="Arial" w:cs="Arial"/>
          <w:i/>
          <w:iCs/>
          <w:color w:val="000000" w:themeColor="text1"/>
        </w:rPr>
        <w:t>Artemidorus’ Oneirocritica: Tex, Translation, and Commentary</w:t>
      </w:r>
      <w:r w:rsidR="002D255F">
        <w:rPr>
          <w:rFonts w:ascii="Arial" w:hAnsi="Arial" w:cs="Arial"/>
          <w:color w:val="000000" w:themeColor="text1"/>
        </w:rPr>
        <w:t xml:space="preserve">, </w:t>
      </w:r>
      <w:r w:rsidR="002D255F" w:rsidRPr="002D255F">
        <w:rPr>
          <w:rFonts w:ascii="Arial" w:hAnsi="Arial" w:cs="Arial"/>
          <w:color w:val="000000" w:themeColor="text1"/>
        </w:rPr>
        <w:t xml:space="preserve">tr. by Daniel E. Harris-McCoy </w:t>
      </w:r>
      <w:r w:rsidRPr="00A01A91">
        <w:rPr>
          <w:rFonts w:ascii="Arial" w:hAnsi="Arial" w:cs="Arial"/>
          <w:color w:val="000000" w:themeColor="text1"/>
        </w:rPr>
        <w:t>(Oxford: Oxford University Press, 2012), p. 33.</w:t>
      </w:r>
    </w:p>
  </w:footnote>
  <w:footnote w:id="29">
    <w:p w14:paraId="04638ACD" w14:textId="77777777" w:rsidR="005E058F" w:rsidRPr="00A01A91" w:rsidRDefault="005E058F" w:rsidP="00A01A91">
      <w:pPr>
        <w:pStyle w:val="Tekstprzypisudolnego"/>
        <w:ind w:hanging="284"/>
        <w:rPr>
          <w:rFonts w:ascii="Arial" w:hAnsi="Arial" w:cs="Arial"/>
          <w:color w:val="000000" w:themeColor="text1"/>
        </w:rPr>
      </w:pPr>
      <w:r w:rsidRPr="00A01A91">
        <w:rPr>
          <w:rStyle w:val="Odwoanieprzypisudolnego"/>
          <w:rFonts w:ascii="Arial" w:hAnsi="Arial" w:cs="Arial"/>
          <w:color w:val="000000" w:themeColor="text1"/>
        </w:rPr>
        <w:footnoteRef/>
      </w:r>
      <w:r w:rsidRPr="00A01A91">
        <w:rPr>
          <w:rFonts w:ascii="Arial" w:hAnsi="Arial" w:cs="Arial"/>
          <w:color w:val="000000" w:themeColor="text1"/>
        </w:rPr>
        <w:t xml:space="preserve"> Erica Reiner, </w:t>
      </w:r>
      <w:r w:rsidRPr="00A01A91">
        <w:rPr>
          <w:rFonts w:ascii="Arial" w:hAnsi="Arial" w:cs="Arial"/>
          <w:i/>
          <w:iCs/>
          <w:color w:val="000000" w:themeColor="text1"/>
        </w:rPr>
        <w:t>Astral Magic in Babylonia</w:t>
      </w:r>
      <w:r w:rsidRPr="00A01A91">
        <w:rPr>
          <w:rFonts w:ascii="Arial" w:hAnsi="Arial" w:cs="Arial"/>
          <w:color w:val="000000" w:themeColor="text1"/>
        </w:rPr>
        <w:t xml:space="preserve"> (Philadelphia: American Philosophical Society, 1995), pp. 69-71.</w:t>
      </w:r>
    </w:p>
  </w:footnote>
  <w:footnote w:id="30">
    <w:p w14:paraId="79D08B19" w14:textId="77777777" w:rsidR="005E058F" w:rsidRPr="00A01A91" w:rsidRDefault="005E058F" w:rsidP="00A01A91">
      <w:pPr>
        <w:pStyle w:val="Tekstprzypisudolnego"/>
        <w:ind w:hanging="284"/>
        <w:rPr>
          <w:rFonts w:ascii="Arial" w:hAnsi="Arial" w:cs="Arial"/>
          <w:color w:val="000000" w:themeColor="text1"/>
        </w:rPr>
      </w:pPr>
      <w:r w:rsidRPr="00A01A91">
        <w:rPr>
          <w:rStyle w:val="Odwoanieprzypisudolnego"/>
          <w:rFonts w:ascii="Arial" w:hAnsi="Arial" w:cs="Arial"/>
          <w:color w:val="000000" w:themeColor="text1"/>
        </w:rPr>
        <w:footnoteRef/>
      </w:r>
      <w:r w:rsidRPr="00A01A91">
        <w:rPr>
          <w:rFonts w:ascii="Arial" w:hAnsi="Arial" w:cs="Arial"/>
          <w:color w:val="000000" w:themeColor="text1"/>
        </w:rPr>
        <w:t xml:space="preserve"> Francesca Rochberg, </w:t>
      </w:r>
      <w:r w:rsidRPr="00A01A91">
        <w:rPr>
          <w:rFonts w:ascii="Arial" w:hAnsi="Arial" w:cs="Arial"/>
          <w:i/>
          <w:iCs/>
          <w:color w:val="000000" w:themeColor="text1"/>
        </w:rPr>
        <w:t xml:space="preserve">The Heavenly Writing: Divination, Horoscopy, and Astronomy in Mesopotamian Culture </w:t>
      </w:r>
      <w:r w:rsidRPr="00A01A91">
        <w:rPr>
          <w:rFonts w:ascii="Arial" w:hAnsi="Arial" w:cs="Arial"/>
          <w:color w:val="000000" w:themeColor="text1"/>
        </w:rPr>
        <w:t>(Cambridge: Cambridge University Press, 2004).</w:t>
      </w:r>
    </w:p>
  </w:footnote>
  <w:footnote w:id="31">
    <w:p w14:paraId="378A6DA6" w14:textId="158EEDFC" w:rsidR="001E44CA" w:rsidRPr="001E44CA" w:rsidRDefault="001E44CA">
      <w:pPr>
        <w:pStyle w:val="Tekstprzypisudolnego"/>
        <w:rPr>
          <w:rFonts w:asciiTheme="minorBidi" w:hAnsiTheme="minorBidi" w:cstheme="minorBidi"/>
        </w:rPr>
      </w:pPr>
      <w:r w:rsidRPr="001E44CA">
        <w:rPr>
          <w:rStyle w:val="Odwoanieprzypisudolnego"/>
          <w:rFonts w:asciiTheme="minorBidi" w:hAnsiTheme="minorBidi" w:cstheme="minorBidi"/>
        </w:rPr>
        <w:footnoteRef/>
      </w:r>
      <w:r w:rsidRPr="001E44CA">
        <w:rPr>
          <w:rFonts w:asciiTheme="minorBidi" w:hAnsiTheme="minorBidi" w:cstheme="minorBidi"/>
        </w:rPr>
        <w:t xml:space="preserve"> Rochberg, </w:t>
      </w:r>
      <w:r w:rsidRPr="001E44CA">
        <w:rPr>
          <w:rFonts w:asciiTheme="minorBidi" w:hAnsiTheme="minorBidi" w:cstheme="minorBidi"/>
          <w:i/>
          <w:iCs/>
        </w:rPr>
        <w:t>Heavenly</w:t>
      </w:r>
      <w:r w:rsidRPr="001E44CA">
        <w:rPr>
          <w:rFonts w:asciiTheme="minorBidi" w:hAnsiTheme="minorBidi" w:cstheme="minorBidi"/>
        </w:rPr>
        <w:t>, p. 63.</w:t>
      </w:r>
    </w:p>
  </w:footnote>
  <w:footnote w:id="32">
    <w:p w14:paraId="5E9665B7" w14:textId="77777777" w:rsidR="006038D2" w:rsidRPr="00DC2E7F" w:rsidRDefault="006038D2" w:rsidP="006038D2">
      <w:pPr>
        <w:pStyle w:val="Tekstprzypisudolnego"/>
      </w:pPr>
      <w:r w:rsidRPr="00DC2E7F">
        <w:rPr>
          <w:rStyle w:val="Odwoanieprzypisudolnego"/>
          <w:rFonts w:asciiTheme="minorBidi" w:hAnsiTheme="minorBidi" w:cstheme="minorBidi"/>
        </w:rPr>
        <w:footnoteRef/>
      </w:r>
      <w:r w:rsidRPr="00DC2E7F">
        <w:rPr>
          <w:rFonts w:asciiTheme="minorBidi" w:hAnsiTheme="minorBidi" w:cstheme="minorBidi"/>
        </w:rPr>
        <w:t xml:space="preserve"> Rochberg, </w:t>
      </w:r>
      <w:r w:rsidRPr="00DC2E7F">
        <w:rPr>
          <w:rFonts w:asciiTheme="minorBidi" w:hAnsiTheme="minorBidi" w:cstheme="minorBidi"/>
          <w:i/>
          <w:iCs/>
        </w:rPr>
        <w:t>Heavenly</w:t>
      </w:r>
      <w:r w:rsidRPr="00DC2E7F">
        <w:rPr>
          <w:rFonts w:asciiTheme="minorBidi" w:hAnsiTheme="minorBidi" w:cstheme="minorBidi"/>
        </w:rPr>
        <w:t>, p. 6</w:t>
      </w:r>
      <w:r>
        <w:rPr>
          <w:rFonts w:asciiTheme="minorBidi" w:hAnsiTheme="minorBidi" w:cstheme="minorBidi"/>
        </w:rPr>
        <w:t>4</w:t>
      </w:r>
      <w:r w:rsidRPr="001E44CA">
        <w:rPr>
          <w:rFonts w:asciiTheme="minorBidi" w:hAnsiTheme="minorBidi" w:cstheme="minorBidi"/>
        </w:rPr>
        <w:t>.</w:t>
      </w:r>
    </w:p>
  </w:footnote>
  <w:footnote w:id="33">
    <w:p w14:paraId="5F42A524" w14:textId="2ADEBA89" w:rsidR="006038D2" w:rsidRPr="006038D2" w:rsidRDefault="006038D2">
      <w:pPr>
        <w:pStyle w:val="Tekstprzypisudolnego"/>
      </w:pPr>
      <w:r w:rsidRPr="006038D2">
        <w:rPr>
          <w:rStyle w:val="Odwoanieprzypisudolnego"/>
          <w:rFonts w:ascii="Arial" w:hAnsi="Arial" w:cs="Arial"/>
        </w:rPr>
        <w:footnoteRef/>
      </w:r>
      <w:r w:rsidRPr="006038D2">
        <w:rPr>
          <w:rFonts w:ascii="Arial" w:hAnsi="Arial" w:cs="Arial"/>
        </w:rPr>
        <w:t xml:space="preserve"> </w:t>
      </w:r>
      <w:r w:rsidRPr="00DC2E7F">
        <w:rPr>
          <w:rFonts w:asciiTheme="minorBidi" w:hAnsiTheme="minorBidi" w:cstheme="minorBidi"/>
        </w:rPr>
        <w:t xml:space="preserve">Rochberg, </w:t>
      </w:r>
      <w:r w:rsidRPr="00DC2E7F">
        <w:rPr>
          <w:rFonts w:asciiTheme="minorBidi" w:hAnsiTheme="minorBidi" w:cstheme="minorBidi"/>
          <w:i/>
          <w:iCs/>
        </w:rPr>
        <w:t>Heavenly</w:t>
      </w:r>
      <w:r w:rsidRPr="00DC2E7F">
        <w:rPr>
          <w:rFonts w:asciiTheme="minorBidi" w:hAnsiTheme="minorBidi" w:cstheme="minorBidi"/>
        </w:rPr>
        <w:t>, p. 6</w:t>
      </w:r>
      <w:r>
        <w:rPr>
          <w:rFonts w:asciiTheme="minorBidi" w:hAnsiTheme="minorBidi" w:cstheme="minorBidi"/>
        </w:rPr>
        <w:t>4, p. 83</w:t>
      </w:r>
      <w:r w:rsidRPr="001E44CA">
        <w:rPr>
          <w:rFonts w:asciiTheme="minorBidi" w:hAnsiTheme="minorBidi" w:cstheme="minorBidi"/>
        </w:rPr>
        <w:t>.</w:t>
      </w:r>
    </w:p>
  </w:footnote>
  <w:footnote w:id="34">
    <w:p w14:paraId="507539DD" w14:textId="77777777" w:rsidR="005E058F" w:rsidRPr="00A01A91" w:rsidRDefault="005E058F" w:rsidP="00A01A91">
      <w:pPr>
        <w:pStyle w:val="Tekstprzypisudolnego"/>
        <w:ind w:hanging="284"/>
        <w:rPr>
          <w:rFonts w:ascii="Arial" w:hAnsi="Arial" w:cs="Arial"/>
          <w:color w:val="000000" w:themeColor="text1"/>
        </w:rPr>
      </w:pPr>
      <w:r w:rsidRPr="00A01A91">
        <w:rPr>
          <w:rStyle w:val="Odwoanieprzypisudolnego"/>
          <w:rFonts w:ascii="Arial" w:hAnsi="Arial" w:cs="Arial"/>
          <w:color w:val="000000" w:themeColor="text1"/>
        </w:rPr>
        <w:footnoteRef/>
      </w:r>
      <w:r w:rsidRPr="00A01A91">
        <w:rPr>
          <w:rFonts w:ascii="Arial" w:hAnsi="Arial" w:cs="Arial"/>
          <w:color w:val="000000" w:themeColor="text1"/>
        </w:rPr>
        <w:t xml:space="preserve"> Patricia Cox Miller, </w:t>
      </w:r>
      <w:r w:rsidRPr="00A01A91">
        <w:rPr>
          <w:rFonts w:ascii="Arial" w:hAnsi="Arial" w:cs="Arial"/>
          <w:i/>
          <w:iCs/>
          <w:color w:val="000000" w:themeColor="text1"/>
        </w:rPr>
        <w:t>Dreams in Late Antiquity: Studies in the Imagination of a Culture</w:t>
      </w:r>
      <w:r w:rsidRPr="00A01A91">
        <w:rPr>
          <w:rFonts w:ascii="Arial" w:hAnsi="Arial" w:cs="Arial"/>
          <w:color w:val="000000" w:themeColor="text1"/>
        </w:rPr>
        <w:t xml:space="preserve"> (Princeton, NJ: Princeton University Press, 1994), p. 118.</w:t>
      </w:r>
    </w:p>
  </w:footnote>
  <w:footnote w:id="35">
    <w:p w14:paraId="3C39AFD2" w14:textId="60F95E4F" w:rsidR="005E058F" w:rsidRPr="00A01A91" w:rsidRDefault="005E058F" w:rsidP="00A01A91">
      <w:pPr>
        <w:pStyle w:val="Tekstprzypisudolnego"/>
        <w:ind w:hanging="284"/>
        <w:rPr>
          <w:rFonts w:ascii="Arial" w:hAnsi="Arial" w:cs="Arial"/>
          <w:color w:val="000000" w:themeColor="text1"/>
        </w:rPr>
      </w:pPr>
      <w:r w:rsidRPr="00A01A91">
        <w:rPr>
          <w:rStyle w:val="Odwoanieprzypisudolnego"/>
          <w:rFonts w:ascii="Arial" w:hAnsi="Arial" w:cs="Arial"/>
          <w:color w:val="000000" w:themeColor="text1"/>
        </w:rPr>
        <w:footnoteRef/>
      </w:r>
      <w:r w:rsidRPr="00A01A91">
        <w:rPr>
          <w:rFonts w:ascii="Arial" w:hAnsi="Arial" w:cs="Arial"/>
          <w:color w:val="000000" w:themeColor="text1"/>
        </w:rPr>
        <w:t xml:space="preserve"> Peter T. Struck, </w:t>
      </w:r>
      <w:r w:rsidRPr="00A01A91">
        <w:rPr>
          <w:rFonts w:ascii="Arial" w:hAnsi="Arial" w:cs="Arial"/>
          <w:i/>
          <w:iCs/>
          <w:color w:val="000000" w:themeColor="text1"/>
        </w:rPr>
        <w:t>Divination and Human Nature</w:t>
      </w:r>
      <w:r w:rsidRPr="00A01A91">
        <w:rPr>
          <w:rFonts w:ascii="Arial" w:hAnsi="Arial" w:cs="Arial"/>
          <w:color w:val="000000" w:themeColor="text1"/>
        </w:rPr>
        <w:t xml:space="preserve"> (Princeton: Princeton University Press, 2016), pp. 91-170. </w:t>
      </w:r>
    </w:p>
  </w:footnote>
  <w:footnote w:id="36">
    <w:p w14:paraId="73DEB5AD" w14:textId="2A5C35B7" w:rsidR="004C2E50" w:rsidRPr="00A01A91" w:rsidRDefault="004C2E50" w:rsidP="004C2E50">
      <w:pPr>
        <w:pStyle w:val="Tekstprzypisudolnego"/>
        <w:ind w:hanging="284"/>
        <w:rPr>
          <w:rFonts w:ascii="Arial" w:hAnsi="Arial" w:cs="Arial"/>
          <w:color w:val="000000" w:themeColor="text1"/>
        </w:rPr>
      </w:pPr>
      <w:r w:rsidRPr="00A01A91">
        <w:rPr>
          <w:rStyle w:val="Odwoanieprzypisudolnego"/>
          <w:rFonts w:ascii="Arial" w:hAnsi="Arial" w:cs="Arial"/>
          <w:color w:val="000000" w:themeColor="text1"/>
        </w:rPr>
        <w:footnoteRef/>
      </w:r>
      <w:r w:rsidRPr="00A01A91">
        <w:rPr>
          <w:rFonts w:ascii="Arial" w:hAnsi="Arial" w:cs="Arial"/>
          <w:color w:val="000000" w:themeColor="text1"/>
        </w:rPr>
        <w:t xml:space="preserve"> Johnston, ‘Sending’, pp. 63-80.</w:t>
      </w:r>
    </w:p>
  </w:footnote>
  <w:footnote w:id="37">
    <w:p w14:paraId="73A9584D" w14:textId="6E6A1B02" w:rsidR="000E23D1" w:rsidRPr="000E23D1" w:rsidRDefault="000E23D1">
      <w:pPr>
        <w:pStyle w:val="Tekstprzypisudolnego"/>
        <w:rPr>
          <w:rFonts w:asciiTheme="minorBidi" w:hAnsiTheme="minorBidi" w:cstheme="minorBidi"/>
        </w:rPr>
      </w:pPr>
      <w:r w:rsidRPr="000E23D1">
        <w:rPr>
          <w:rStyle w:val="Odwoanieprzypisudolnego"/>
          <w:rFonts w:asciiTheme="minorBidi" w:hAnsiTheme="minorBidi" w:cstheme="minorBidi"/>
        </w:rPr>
        <w:footnoteRef/>
      </w:r>
      <w:r w:rsidRPr="000E23D1">
        <w:rPr>
          <w:rFonts w:asciiTheme="minorBidi" w:hAnsiTheme="minorBidi" w:cstheme="minorBidi"/>
        </w:rPr>
        <w:t xml:space="preserve"> </w:t>
      </w:r>
      <w:r w:rsidRPr="00A01A91">
        <w:rPr>
          <w:rFonts w:ascii="Arial" w:hAnsi="Arial" w:cs="Arial"/>
          <w:color w:val="000000" w:themeColor="text1"/>
        </w:rPr>
        <w:t>Johnston, ‘Sending’</w:t>
      </w:r>
      <w:r>
        <w:rPr>
          <w:rFonts w:ascii="Arial" w:hAnsi="Arial" w:cs="Arial"/>
          <w:color w:val="000000" w:themeColor="text1"/>
        </w:rPr>
        <w:t>, pp. 66-67.</w:t>
      </w:r>
    </w:p>
  </w:footnote>
  <w:footnote w:id="38">
    <w:p w14:paraId="7F550BEF" w14:textId="0BD3ABAE" w:rsidR="00997B44" w:rsidRPr="00997B44" w:rsidRDefault="00997B44">
      <w:pPr>
        <w:pStyle w:val="Tekstprzypisudolnego"/>
        <w:rPr>
          <w:rFonts w:asciiTheme="minorBidi" w:hAnsiTheme="minorBidi" w:cstheme="minorBidi"/>
        </w:rPr>
      </w:pPr>
      <w:r w:rsidRPr="00997B44">
        <w:rPr>
          <w:rStyle w:val="Odwoanieprzypisudolnego"/>
          <w:rFonts w:asciiTheme="minorBidi" w:hAnsiTheme="minorBidi" w:cstheme="minorBidi"/>
        </w:rPr>
        <w:footnoteRef/>
      </w:r>
      <w:r w:rsidRPr="00997B44">
        <w:rPr>
          <w:rFonts w:asciiTheme="minorBidi" w:hAnsiTheme="minorBidi" w:cstheme="minorBidi"/>
        </w:rPr>
        <w:t xml:space="preserve"> </w:t>
      </w:r>
      <w:r w:rsidRPr="00A01A91">
        <w:rPr>
          <w:rFonts w:ascii="Arial" w:hAnsi="Arial" w:cs="Arial"/>
          <w:color w:val="000000" w:themeColor="text1"/>
        </w:rPr>
        <w:t>Johnston, ‘Sending’</w:t>
      </w:r>
      <w:r>
        <w:rPr>
          <w:rFonts w:ascii="Arial" w:hAnsi="Arial" w:cs="Arial"/>
          <w:color w:val="000000" w:themeColor="text1"/>
        </w:rPr>
        <w:t>, pp. 79-80.</w:t>
      </w:r>
    </w:p>
  </w:footnote>
  <w:footnote w:id="39">
    <w:p w14:paraId="00B4FF11" w14:textId="243B1310" w:rsidR="005E058F" w:rsidRPr="00A01A91" w:rsidRDefault="005E058F" w:rsidP="00A01A91">
      <w:pPr>
        <w:pStyle w:val="Tekstprzypisudolnego"/>
        <w:ind w:hanging="284"/>
        <w:rPr>
          <w:rFonts w:ascii="Arial" w:hAnsi="Arial" w:cs="Arial"/>
          <w:color w:val="000000" w:themeColor="text1"/>
        </w:rPr>
      </w:pPr>
      <w:r w:rsidRPr="00A01A91">
        <w:rPr>
          <w:rStyle w:val="Odwoanieprzypisudolnego"/>
          <w:rFonts w:ascii="Arial" w:hAnsi="Arial" w:cs="Arial"/>
          <w:color w:val="000000" w:themeColor="text1"/>
        </w:rPr>
        <w:footnoteRef/>
      </w:r>
      <w:r w:rsidRPr="00A01A91">
        <w:rPr>
          <w:rFonts w:ascii="Arial" w:hAnsi="Arial" w:cs="Arial"/>
          <w:color w:val="000000" w:themeColor="text1"/>
        </w:rPr>
        <w:t xml:space="preserve"> Scott Noegel, Joel Walker, and Brannon Wheeler</w:t>
      </w:r>
      <w:r w:rsidR="00DD4582">
        <w:rPr>
          <w:rFonts w:ascii="Arial" w:hAnsi="Arial" w:cs="Arial"/>
          <w:color w:val="000000" w:themeColor="text1"/>
        </w:rPr>
        <w:t>,</w:t>
      </w:r>
      <w:r w:rsidR="001F6A43">
        <w:rPr>
          <w:rFonts w:ascii="Arial" w:hAnsi="Arial" w:cs="Arial"/>
          <w:color w:val="000000" w:themeColor="text1"/>
        </w:rPr>
        <w:t xml:space="preserve"> eds.,</w:t>
      </w:r>
      <w:r w:rsidRPr="00A01A91">
        <w:rPr>
          <w:rFonts w:ascii="Arial" w:hAnsi="Arial" w:cs="Arial"/>
          <w:color w:val="000000" w:themeColor="text1"/>
        </w:rPr>
        <w:t xml:space="preserve"> </w:t>
      </w:r>
      <w:r w:rsidRPr="00DD4582">
        <w:rPr>
          <w:rFonts w:ascii="Arial" w:hAnsi="Arial" w:cs="Arial"/>
          <w:i/>
          <w:iCs/>
          <w:color w:val="000000" w:themeColor="text1"/>
        </w:rPr>
        <w:t>Prayer, Magic, and the Stars in the Ancient and Late Antique World</w:t>
      </w:r>
      <w:r w:rsidRPr="00A01A91">
        <w:rPr>
          <w:rFonts w:ascii="Arial" w:hAnsi="Arial" w:cs="Arial"/>
          <w:color w:val="000000" w:themeColor="text1"/>
        </w:rPr>
        <w:t xml:space="preserve"> (University Park: The Pennsylvania State University Press, 2003), pp. 111-168.</w:t>
      </w:r>
    </w:p>
  </w:footnote>
  <w:footnote w:id="40">
    <w:p w14:paraId="3AA9E486" w14:textId="77777777" w:rsidR="005E058F" w:rsidRPr="00A01A91" w:rsidRDefault="005E058F" w:rsidP="00A01A91">
      <w:pPr>
        <w:pStyle w:val="Tekstprzypisudolnego"/>
        <w:ind w:hanging="284"/>
        <w:rPr>
          <w:rFonts w:ascii="Arial" w:hAnsi="Arial" w:cs="Arial"/>
          <w:color w:val="000000" w:themeColor="text1"/>
        </w:rPr>
      </w:pPr>
      <w:r w:rsidRPr="00A01A91">
        <w:rPr>
          <w:rStyle w:val="Odwoanieprzypisudolnego"/>
          <w:rFonts w:ascii="Arial" w:hAnsi="Arial" w:cs="Arial"/>
          <w:color w:val="000000" w:themeColor="text1"/>
        </w:rPr>
        <w:footnoteRef/>
      </w:r>
      <w:r w:rsidRPr="00A01A91">
        <w:rPr>
          <w:rFonts w:ascii="Arial" w:hAnsi="Arial" w:cs="Arial"/>
          <w:color w:val="000000" w:themeColor="text1"/>
        </w:rPr>
        <w:t xml:space="preserve"> Kasia Szpakowska, ‘The Open Portal: Dreams and Divine Power in Pharaonic Egypt’ in </w:t>
      </w:r>
      <w:r w:rsidRPr="00A01A91">
        <w:rPr>
          <w:rFonts w:ascii="Arial" w:hAnsi="Arial" w:cs="Arial"/>
          <w:i/>
          <w:iCs/>
          <w:color w:val="000000" w:themeColor="text1"/>
        </w:rPr>
        <w:t>Prayer</w:t>
      </w:r>
      <w:r w:rsidRPr="00A01A91">
        <w:rPr>
          <w:rFonts w:ascii="Arial" w:hAnsi="Arial" w:cs="Arial"/>
          <w:color w:val="000000" w:themeColor="text1"/>
        </w:rPr>
        <w:t xml:space="preserve">, ed. by Noegel, pp. 111-124; Jacco </w:t>
      </w:r>
      <w:r w:rsidRPr="00A01A91">
        <w:rPr>
          <w:rFonts w:ascii="Arial" w:hAnsi="Arial" w:cs="Arial"/>
          <w:color w:val="000000" w:themeColor="text1"/>
          <w:lang w:val="en-US"/>
        </w:rPr>
        <w:t>Dieleman, ‘Stars and the Egyptian Priesthood in the Graeco-Roman Period’ in</w:t>
      </w:r>
      <w:r w:rsidRPr="00A01A91">
        <w:rPr>
          <w:rFonts w:ascii="Arial" w:hAnsi="Arial" w:cs="Arial"/>
          <w:color w:val="000000" w:themeColor="text1"/>
        </w:rPr>
        <w:t xml:space="preserve"> </w:t>
      </w:r>
      <w:r w:rsidRPr="00A01A91">
        <w:rPr>
          <w:rFonts w:ascii="Arial" w:hAnsi="Arial" w:cs="Arial"/>
          <w:i/>
          <w:iCs/>
          <w:color w:val="000000" w:themeColor="text1"/>
        </w:rPr>
        <w:t>Prayer</w:t>
      </w:r>
      <w:r w:rsidRPr="00A01A91">
        <w:rPr>
          <w:rFonts w:ascii="Arial" w:hAnsi="Arial" w:cs="Arial"/>
          <w:color w:val="000000" w:themeColor="text1"/>
        </w:rPr>
        <w:t>, ed. by Noegel, pp. 137-153.</w:t>
      </w:r>
    </w:p>
  </w:footnote>
  <w:footnote w:id="41">
    <w:p w14:paraId="22B0CF1C" w14:textId="7C9163D0" w:rsidR="005E058F" w:rsidRPr="00A01A91" w:rsidRDefault="005E058F" w:rsidP="00A01A91">
      <w:pPr>
        <w:pStyle w:val="Tekstprzypisudolnego"/>
        <w:ind w:hanging="284"/>
        <w:rPr>
          <w:rFonts w:ascii="Arial" w:hAnsi="Arial" w:cs="Arial"/>
          <w:color w:val="000000" w:themeColor="text1"/>
        </w:rPr>
      </w:pPr>
      <w:r w:rsidRPr="00A01A91">
        <w:rPr>
          <w:rStyle w:val="Odwoanieprzypisudolnego"/>
          <w:rFonts w:ascii="Arial" w:hAnsi="Arial" w:cs="Arial"/>
          <w:color w:val="000000" w:themeColor="text1"/>
        </w:rPr>
        <w:footnoteRef/>
      </w:r>
      <w:r w:rsidRPr="00A01A91">
        <w:rPr>
          <w:rFonts w:ascii="Arial" w:hAnsi="Arial" w:cs="Arial"/>
          <w:color w:val="000000" w:themeColor="text1"/>
        </w:rPr>
        <w:t xml:space="preserve"> </w:t>
      </w:r>
      <w:r w:rsidRPr="00A01A91">
        <w:rPr>
          <w:rFonts w:ascii="Arial" w:hAnsi="Arial" w:cs="Arial"/>
          <w:color w:val="000000" w:themeColor="text1"/>
          <w:lang w:val="en-US"/>
        </w:rPr>
        <w:t xml:space="preserve">Peter </w:t>
      </w:r>
      <w:r w:rsidR="0039676F">
        <w:rPr>
          <w:rFonts w:ascii="Arial" w:hAnsi="Arial" w:cs="Arial"/>
          <w:color w:val="000000" w:themeColor="text1"/>
          <w:lang w:val="en-US"/>
        </w:rPr>
        <w:t xml:space="preserve">T. </w:t>
      </w:r>
      <w:r w:rsidRPr="00A01A91">
        <w:rPr>
          <w:rFonts w:ascii="Arial" w:hAnsi="Arial" w:cs="Arial"/>
          <w:color w:val="000000" w:themeColor="text1"/>
          <w:lang w:val="en-US"/>
        </w:rPr>
        <w:t xml:space="preserve">Struck, 'Viscera and the Divine: Dreams as the Divinatory Bridge Between the Corporeal and the Incorporeal' in </w:t>
      </w:r>
      <w:r w:rsidRPr="00A01A91">
        <w:rPr>
          <w:rFonts w:ascii="Arial" w:hAnsi="Arial" w:cs="Arial"/>
          <w:i/>
          <w:iCs/>
          <w:color w:val="000000" w:themeColor="text1"/>
          <w:lang w:val="en-US"/>
        </w:rPr>
        <w:t>Prayer</w:t>
      </w:r>
      <w:r w:rsidRPr="00A01A91">
        <w:rPr>
          <w:rFonts w:ascii="Arial" w:hAnsi="Arial" w:cs="Arial"/>
          <w:color w:val="000000" w:themeColor="text1"/>
          <w:lang w:val="en-US"/>
        </w:rPr>
        <w:t>,</w:t>
      </w:r>
      <w:r w:rsidRPr="00A01A91">
        <w:rPr>
          <w:rFonts w:ascii="Arial" w:hAnsi="Arial" w:cs="Arial"/>
          <w:color w:val="000000" w:themeColor="text1"/>
        </w:rPr>
        <w:t xml:space="preserve"> ed. by Noegel, pp. 125-136.</w:t>
      </w:r>
    </w:p>
  </w:footnote>
  <w:footnote w:id="42">
    <w:p w14:paraId="74062FB9" w14:textId="4A77D0F1" w:rsidR="005E058F" w:rsidRPr="00A01A91" w:rsidRDefault="005E058F" w:rsidP="00A01A91">
      <w:pPr>
        <w:pStyle w:val="Tekstprzypisudolnego"/>
        <w:ind w:hanging="284"/>
        <w:rPr>
          <w:rFonts w:ascii="Arial" w:hAnsi="Arial" w:cs="Arial"/>
          <w:color w:val="000000" w:themeColor="text1"/>
        </w:rPr>
      </w:pPr>
      <w:r w:rsidRPr="00A01A91">
        <w:rPr>
          <w:rStyle w:val="Odwoanieprzypisudolnego"/>
          <w:rFonts w:ascii="Arial" w:hAnsi="Arial" w:cs="Arial"/>
          <w:color w:val="000000" w:themeColor="text1"/>
        </w:rPr>
        <w:footnoteRef/>
      </w:r>
      <w:r w:rsidRPr="00A01A91">
        <w:rPr>
          <w:rFonts w:ascii="Arial" w:hAnsi="Arial" w:cs="Arial"/>
          <w:color w:val="000000" w:themeColor="text1"/>
        </w:rPr>
        <w:t xml:space="preserve"> Michael D. Swartz, ‘Divination and </w:t>
      </w:r>
      <w:r w:rsidR="00262EFD" w:rsidRPr="00B158E7">
        <w:rPr>
          <w:rFonts w:ascii="Arial" w:hAnsi="Arial" w:cs="Arial"/>
          <w:color w:val="000000" w:themeColor="text1"/>
        </w:rPr>
        <w:t>i</w:t>
      </w:r>
      <w:r w:rsidR="00262EFD" w:rsidRPr="00A01A91">
        <w:rPr>
          <w:rFonts w:ascii="Arial" w:hAnsi="Arial" w:cs="Arial"/>
          <w:color w:val="000000" w:themeColor="text1"/>
        </w:rPr>
        <w:t xml:space="preserve">ts </w:t>
      </w:r>
      <w:r w:rsidRPr="00A01A91">
        <w:rPr>
          <w:rFonts w:ascii="Arial" w:hAnsi="Arial" w:cs="Arial"/>
          <w:color w:val="000000" w:themeColor="text1"/>
        </w:rPr>
        <w:t xml:space="preserve">Discontents: Finding and Questioning Meaning in Ancient and Medieval Judaism’ </w:t>
      </w:r>
      <w:r w:rsidRPr="00A01A91">
        <w:rPr>
          <w:rFonts w:ascii="Arial" w:hAnsi="Arial" w:cs="Arial"/>
          <w:color w:val="000000" w:themeColor="text1"/>
          <w:lang w:val="en-US"/>
        </w:rPr>
        <w:t xml:space="preserve">in </w:t>
      </w:r>
      <w:r w:rsidRPr="00A01A91">
        <w:rPr>
          <w:rFonts w:ascii="Arial" w:hAnsi="Arial" w:cs="Arial"/>
          <w:i/>
          <w:iCs/>
          <w:color w:val="000000" w:themeColor="text1"/>
          <w:lang w:val="en-US"/>
        </w:rPr>
        <w:t>Prayer</w:t>
      </w:r>
      <w:r w:rsidRPr="00A01A91">
        <w:rPr>
          <w:rFonts w:ascii="Arial" w:hAnsi="Arial" w:cs="Arial"/>
          <w:color w:val="000000" w:themeColor="text1"/>
          <w:lang w:val="en-US"/>
        </w:rPr>
        <w:t>,</w:t>
      </w:r>
      <w:r w:rsidRPr="00A01A91">
        <w:rPr>
          <w:rFonts w:ascii="Arial" w:hAnsi="Arial" w:cs="Arial"/>
          <w:color w:val="000000" w:themeColor="text1"/>
        </w:rPr>
        <w:t xml:space="preserve"> ed. by Noegel, pp. 155-166.</w:t>
      </w:r>
    </w:p>
  </w:footnote>
  <w:footnote w:id="43">
    <w:p w14:paraId="2C61C225" w14:textId="77777777" w:rsidR="005E058F" w:rsidRPr="00A01A91" w:rsidRDefault="005E058F" w:rsidP="00A01A91">
      <w:pPr>
        <w:pStyle w:val="Tekstprzypisudolnego"/>
        <w:ind w:hanging="284"/>
        <w:rPr>
          <w:rFonts w:ascii="Arial" w:hAnsi="Arial" w:cs="Arial"/>
          <w:color w:val="000000" w:themeColor="text1"/>
        </w:rPr>
      </w:pPr>
      <w:r w:rsidRPr="00A01A91">
        <w:rPr>
          <w:rStyle w:val="Odwoanieprzypisudolnego"/>
          <w:rFonts w:ascii="Arial" w:hAnsi="Arial" w:cs="Arial"/>
          <w:color w:val="000000" w:themeColor="text1"/>
        </w:rPr>
        <w:footnoteRef/>
      </w:r>
      <w:r w:rsidRPr="00A01A91">
        <w:rPr>
          <w:rFonts w:ascii="Arial" w:hAnsi="Arial" w:cs="Arial"/>
          <w:color w:val="000000" w:themeColor="text1"/>
        </w:rPr>
        <w:t xml:space="preserve"> Joachim Friedrich Quack, ‘Postulated and Real Efficacy in Late Antique Divination Rituals’, </w:t>
      </w:r>
      <w:r w:rsidRPr="00A01A91">
        <w:rPr>
          <w:rFonts w:ascii="Arial" w:hAnsi="Arial" w:cs="Arial"/>
          <w:i/>
          <w:iCs/>
          <w:color w:val="000000" w:themeColor="text1"/>
        </w:rPr>
        <w:t>Journal of Ritual Studies</w:t>
      </w:r>
      <w:r w:rsidRPr="00A01A91">
        <w:rPr>
          <w:rFonts w:ascii="Arial" w:hAnsi="Arial" w:cs="Arial"/>
          <w:color w:val="000000" w:themeColor="text1"/>
        </w:rPr>
        <w:t>, Vol. 24, No. 1 (2010), pp. 45-60.</w:t>
      </w:r>
    </w:p>
  </w:footnote>
  <w:footnote w:id="44">
    <w:p w14:paraId="3D61DBAF" w14:textId="581471FC" w:rsidR="005E058F" w:rsidRPr="00A01A91" w:rsidRDefault="005E058F" w:rsidP="00A01A91">
      <w:pPr>
        <w:pStyle w:val="Tekstprzypisudolnego"/>
        <w:ind w:hanging="284"/>
        <w:rPr>
          <w:rFonts w:ascii="Arial" w:hAnsi="Arial" w:cs="Arial"/>
          <w:color w:val="000000" w:themeColor="text1"/>
        </w:rPr>
      </w:pPr>
      <w:r w:rsidRPr="00A01A91">
        <w:rPr>
          <w:rStyle w:val="Odwoanieprzypisudolnego"/>
          <w:rFonts w:ascii="Arial" w:hAnsi="Arial" w:cs="Arial"/>
          <w:color w:val="000000" w:themeColor="text1"/>
        </w:rPr>
        <w:footnoteRef/>
      </w:r>
      <w:r w:rsidRPr="00A01A91">
        <w:rPr>
          <w:rFonts w:ascii="Arial" w:hAnsi="Arial" w:cs="Arial"/>
          <w:color w:val="000000" w:themeColor="text1"/>
        </w:rPr>
        <w:t xml:space="preserve"> Veit Rosenberger, </w:t>
      </w:r>
      <w:r w:rsidR="00262EFD" w:rsidRPr="00B158E7">
        <w:rPr>
          <w:rFonts w:ascii="Arial" w:hAnsi="Arial" w:cs="Arial"/>
          <w:color w:val="000000" w:themeColor="text1"/>
        </w:rPr>
        <w:t>‘</w:t>
      </w:r>
      <w:r w:rsidR="00262EFD" w:rsidRPr="00A01A91">
        <w:rPr>
          <w:rFonts w:ascii="Arial" w:hAnsi="Arial" w:cs="Arial"/>
          <w:color w:val="000000" w:themeColor="text1"/>
        </w:rPr>
        <w:t xml:space="preserve">Individuation </w:t>
      </w:r>
      <w:r w:rsidRPr="00A01A91">
        <w:rPr>
          <w:rFonts w:ascii="Arial" w:hAnsi="Arial" w:cs="Arial"/>
          <w:color w:val="000000" w:themeColor="text1"/>
        </w:rPr>
        <w:t xml:space="preserve">through Divination: The </w:t>
      </w:r>
      <w:r w:rsidRPr="00A01A91">
        <w:rPr>
          <w:rFonts w:ascii="Arial" w:hAnsi="Arial" w:cs="Arial"/>
          <w:i/>
          <w:iCs/>
          <w:color w:val="000000" w:themeColor="text1"/>
        </w:rPr>
        <w:t>Hieroi Logoi</w:t>
      </w:r>
      <w:r w:rsidRPr="00A01A91">
        <w:rPr>
          <w:rFonts w:ascii="Arial" w:hAnsi="Arial" w:cs="Arial"/>
          <w:color w:val="000000" w:themeColor="text1"/>
        </w:rPr>
        <w:t xml:space="preserve"> of Aelius </w:t>
      </w:r>
      <w:r w:rsidR="00262EFD" w:rsidRPr="00A01A91">
        <w:rPr>
          <w:rFonts w:ascii="Arial" w:hAnsi="Arial" w:cs="Arial"/>
          <w:color w:val="000000" w:themeColor="text1"/>
        </w:rPr>
        <w:t>Aristides</w:t>
      </w:r>
      <w:r w:rsidR="00262EFD" w:rsidRPr="00B158E7">
        <w:rPr>
          <w:rFonts w:ascii="Arial" w:hAnsi="Arial" w:cs="Arial"/>
          <w:color w:val="000000" w:themeColor="text1"/>
        </w:rPr>
        <w:t>’</w:t>
      </w:r>
      <w:r w:rsidR="00262EFD" w:rsidRPr="00A01A91">
        <w:rPr>
          <w:rFonts w:ascii="Arial" w:hAnsi="Arial" w:cs="Arial"/>
          <w:color w:val="000000" w:themeColor="text1"/>
        </w:rPr>
        <w:t xml:space="preserve"> </w:t>
      </w:r>
      <w:r w:rsidRPr="00A01A91">
        <w:rPr>
          <w:rFonts w:ascii="Arial" w:hAnsi="Arial" w:cs="Arial"/>
          <w:color w:val="000000" w:themeColor="text1"/>
        </w:rPr>
        <w:t xml:space="preserve">in </w:t>
      </w:r>
      <w:r w:rsidRPr="00A01A91">
        <w:rPr>
          <w:rFonts w:ascii="Arial" w:hAnsi="Arial" w:cs="Arial"/>
          <w:i/>
          <w:iCs/>
          <w:color w:val="000000" w:themeColor="text1"/>
        </w:rPr>
        <w:t>Divination in the Ancient World: Religious Options and the Individual</w:t>
      </w:r>
      <w:r w:rsidRPr="00A01A91">
        <w:rPr>
          <w:rFonts w:ascii="Arial" w:hAnsi="Arial" w:cs="Arial"/>
          <w:color w:val="000000" w:themeColor="text1"/>
        </w:rPr>
        <w:t>, ed. by Veit Rosenberger (Stuttgart: Franz Steiner Verlag, 2013), pp. 153-171.</w:t>
      </w:r>
    </w:p>
  </w:footnote>
  <w:footnote w:id="45">
    <w:p w14:paraId="6E35A509" w14:textId="0C9EAC74" w:rsidR="005E058F" w:rsidRPr="00A01A91" w:rsidRDefault="005E058F" w:rsidP="00A01A91">
      <w:pPr>
        <w:pStyle w:val="Tekstprzypisudolnego"/>
        <w:ind w:hanging="284"/>
        <w:rPr>
          <w:rFonts w:ascii="Arial" w:hAnsi="Arial" w:cs="Arial"/>
          <w:color w:val="000000" w:themeColor="text1"/>
          <w:lang w:val="en-US"/>
        </w:rPr>
      </w:pPr>
      <w:r w:rsidRPr="00A01A91">
        <w:rPr>
          <w:rStyle w:val="Odwoanieprzypisudolnego"/>
          <w:rFonts w:ascii="Arial" w:hAnsi="Arial" w:cs="Arial"/>
          <w:color w:val="000000" w:themeColor="text1"/>
        </w:rPr>
        <w:footnoteRef/>
      </w:r>
      <w:r w:rsidRPr="00A01A91">
        <w:rPr>
          <w:rFonts w:ascii="Arial" w:hAnsi="Arial" w:cs="Arial"/>
          <w:color w:val="000000" w:themeColor="text1"/>
        </w:rPr>
        <w:t xml:space="preserve"> Gil Renberg, </w:t>
      </w:r>
      <w:r w:rsidRPr="00A01A91">
        <w:rPr>
          <w:rFonts w:ascii="Arial" w:hAnsi="Arial" w:cs="Arial"/>
          <w:i/>
          <w:iCs/>
          <w:color w:val="000000" w:themeColor="text1"/>
        </w:rPr>
        <w:t>Where Dreams May Come (2 Vol. Set): Incubation Sanctuaries in the Greco-Roman World</w:t>
      </w:r>
      <w:r w:rsidRPr="00A01A91">
        <w:rPr>
          <w:rFonts w:ascii="Arial" w:hAnsi="Arial" w:cs="Arial"/>
          <w:color w:val="000000" w:themeColor="text1"/>
        </w:rPr>
        <w:t xml:space="preserve"> (Leiden/Boston: Brill, 2017), pp. 743-744.</w:t>
      </w:r>
    </w:p>
  </w:footnote>
  <w:footnote w:id="46">
    <w:p w14:paraId="1B0929A8" w14:textId="2365A66B" w:rsidR="005E058F" w:rsidRPr="00A01A91" w:rsidRDefault="005E058F" w:rsidP="00A01A91">
      <w:pPr>
        <w:pStyle w:val="Tekstprzypisudolnego"/>
        <w:ind w:hanging="284"/>
        <w:rPr>
          <w:rFonts w:ascii="Arial" w:hAnsi="Arial" w:cs="Arial"/>
          <w:color w:val="000000" w:themeColor="text1"/>
        </w:rPr>
      </w:pPr>
      <w:r w:rsidRPr="00A01A91">
        <w:rPr>
          <w:rStyle w:val="Odwoanieprzypisudolnego"/>
          <w:rFonts w:ascii="Arial" w:hAnsi="Arial" w:cs="Arial"/>
          <w:color w:val="000000" w:themeColor="text1"/>
        </w:rPr>
        <w:footnoteRef/>
      </w:r>
      <w:r w:rsidRPr="00A01A91">
        <w:rPr>
          <w:rFonts w:ascii="Arial" w:hAnsi="Arial" w:cs="Arial"/>
          <w:color w:val="000000" w:themeColor="text1"/>
        </w:rPr>
        <w:t xml:space="preserve"> Crystal Addey, </w:t>
      </w:r>
      <w:r w:rsidRPr="00A01A91">
        <w:rPr>
          <w:rFonts w:ascii="Arial" w:hAnsi="Arial" w:cs="Arial"/>
          <w:i/>
          <w:iCs/>
          <w:color w:val="000000" w:themeColor="text1"/>
        </w:rPr>
        <w:t>Divination and Theurgy in Neoplatonism: Oracles of the gods</w:t>
      </w:r>
      <w:r w:rsidRPr="00A01A91">
        <w:rPr>
          <w:rFonts w:ascii="Arial" w:hAnsi="Arial" w:cs="Arial"/>
          <w:color w:val="000000" w:themeColor="text1"/>
        </w:rPr>
        <w:t xml:space="preserve"> (Farnham: Ashgate, 2014), </w:t>
      </w:r>
      <w:r w:rsidR="00262EFD" w:rsidRPr="00B158E7">
        <w:rPr>
          <w:rFonts w:ascii="Arial" w:hAnsi="Arial" w:cs="Arial"/>
          <w:color w:val="000000" w:themeColor="text1"/>
        </w:rPr>
        <w:t>C</w:t>
      </w:r>
      <w:r w:rsidR="00262EFD" w:rsidRPr="00A01A91">
        <w:rPr>
          <w:rFonts w:ascii="Arial" w:hAnsi="Arial" w:cs="Arial"/>
          <w:color w:val="000000" w:themeColor="text1"/>
        </w:rPr>
        <w:t xml:space="preserve">hapters </w:t>
      </w:r>
      <w:r w:rsidRPr="00A01A91">
        <w:rPr>
          <w:rFonts w:ascii="Arial" w:hAnsi="Arial" w:cs="Arial"/>
          <w:color w:val="000000" w:themeColor="text1"/>
        </w:rPr>
        <w:t>6 and 7.</w:t>
      </w:r>
    </w:p>
  </w:footnote>
  <w:footnote w:id="47">
    <w:p w14:paraId="498FCE59" w14:textId="0DAE107F" w:rsidR="005E058F" w:rsidRPr="00A01A91" w:rsidRDefault="005E058F" w:rsidP="00A01A91">
      <w:pPr>
        <w:pStyle w:val="Tekstprzypisudolnego"/>
        <w:ind w:hanging="284"/>
        <w:rPr>
          <w:rFonts w:ascii="Arial" w:hAnsi="Arial" w:cs="Arial"/>
          <w:color w:val="000000" w:themeColor="text1"/>
        </w:rPr>
      </w:pPr>
      <w:r w:rsidRPr="00A01A91">
        <w:rPr>
          <w:rStyle w:val="Odwoanieprzypisudolnego"/>
          <w:rFonts w:ascii="Arial" w:hAnsi="Arial" w:cs="Arial"/>
          <w:color w:val="000000" w:themeColor="text1"/>
        </w:rPr>
        <w:footnoteRef/>
      </w:r>
      <w:r w:rsidRPr="00A01A91">
        <w:rPr>
          <w:rFonts w:ascii="Arial" w:hAnsi="Arial" w:cs="Arial"/>
          <w:color w:val="000000" w:themeColor="text1"/>
        </w:rPr>
        <w:t xml:space="preserve"> Crystal Addey, ‘Oracles, Dreams and Astrology in Iamblichus’ </w:t>
      </w:r>
      <w:r w:rsidRPr="00A01A91">
        <w:rPr>
          <w:rFonts w:ascii="Arial" w:hAnsi="Arial" w:cs="Arial"/>
          <w:i/>
          <w:iCs/>
          <w:color w:val="000000" w:themeColor="text1"/>
        </w:rPr>
        <w:t>De Mysteriis</w:t>
      </w:r>
      <w:r w:rsidR="00FA75C5" w:rsidRPr="00B158E7">
        <w:rPr>
          <w:rFonts w:ascii="Arial" w:hAnsi="Arial" w:cs="Arial"/>
          <w:color w:val="000000" w:themeColor="text1"/>
        </w:rPr>
        <w:t>’</w:t>
      </w:r>
      <w:r w:rsidRPr="00A01A91">
        <w:rPr>
          <w:rFonts w:ascii="Arial" w:hAnsi="Arial" w:cs="Arial"/>
          <w:color w:val="000000" w:themeColor="text1"/>
        </w:rPr>
        <w:t xml:space="preserve"> in </w:t>
      </w:r>
      <w:r w:rsidRPr="00A01A91">
        <w:rPr>
          <w:rFonts w:ascii="Arial" w:hAnsi="Arial" w:cs="Arial"/>
          <w:i/>
          <w:iCs/>
          <w:color w:val="000000" w:themeColor="text1"/>
        </w:rPr>
        <w:t>Seeing with Different Eyes: Essays in Astrology and Divination</w:t>
      </w:r>
      <w:r w:rsidRPr="00A01A91">
        <w:rPr>
          <w:rFonts w:ascii="Arial" w:hAnsi="Arial" w:cs="Arial"/>
          <w:color w:val="000000" w:themeColor="text1"/>
        </w:rPr>
        <w:t>, ed. by Patrick Curry and Angela Voss (Cambridge: Cambridge Scholars Publishing, 2007), pp. 35-57.</w:t>
      </w:r>
    </w:p>
  </w:footnote>
  <w:footnote w:id="48">
    <w:p w14:paraId="7C10DE10" w14:textId="14228066" w:rsidR="00C37A54" w:rsidRPr="007F67DA" w:rsidRDefault="00C37A54" w:rsidP="00A01A91">
      <w:pPr>
        <w:pStyle w:val="Tekstprzypisudolnego"/>
        <w:ind w:hanging="284"/>
        <w:rPr>
          <w:rFonts w:ascii="Arial" w:hAnsi="Arial" w:cs="Arial"/>
          <w:color w:val="000000" w:themeColor="text1"/>
          <w:lang w:val="pt-PT"/>
        </w:rPr>
      </w:pPr>
      <w:r w:rsidRPr="00A01A91">
        <w:rPr>
          <w:rStyle w:val="Odwoanieprzypisudolnego"/>
          <w:rFonts w:ascii="Arial" w:hAnsi="Arial" w:cs="Arial"/>
          <w:color w:val="000000" w:themeColor="text1"/>
        </w:rPr>
        <w:footnoteRef/>
      </w:r>
      <w:r w:rsidRPr="007F67DA">
        <w:rPr>
          <w:rFonts w:ascii="Arial" w:hAnsi="Arial" w:cs="Arial"/>
          <w:color w:val="000000" w:themeColor="text1"/>
          <w:lang w:val="pt-PT"/>
        </w:rPr>
        <w:t xml:space="preserve"> </w:t>
      </w:r>
      <w:r w:rsidR="007F67DA" w:rsidRPr="00A01A91">
        <w:rPr>
          <w:rFonts w:ascii="Arial" w:hAnsi="Arial" w:cs="Arial"/>
          <w:color w:val="000000" w:themeColor="text1"/>
          <w:lang w:val="pt-PT"/>
        </w:rPr>
        <w:t xml:space="preserve">Betz, </w:t>
      </w:r>
      <w:r w:rsidR="007F67DA" w:rsidRPr="00A01A91">
        <w:rPr>
          <w:rFonts w:ascii="Arial" w:hAnsi="Arial" w:cs="Arial"/>
          <w:i/>
          <w:iCs/>
          <w:color w:val="000000" w:themeColor="text1"/>
          <w:lang w:val="pt-PT"/>
        </w:rPr>
        <w:t>Magical</w:t>
      </w:r>
      <w:r w:rsidR="007F67DA" w:rsidRPr="00A01A91">
        <w:rPr>
          <w:rFonts w:ascii="Arial" w:hAnsi="Arial" w:cs="Arial"/>
          <w:color w:val="000000" w:themeColor="text1"/>
          <w:lang w:val="pt-PT"/>
        </w:rPr>
        <w:t xml:space="preserve">, </w:t>
      </w:r>
      <w:r w:rsidRPr="007F67DA">
        <w:rPr>
          <w:rFonts w:ascii="Arial" w:hAnsi="Arial" w:cs="Arial"/>
          <w:color w:val="000000" w:themeColor="text1"/>
          <w:lang w:val="pt-PT"/>
        </w:rPr>
        <w:t>PGM V.394-</w:t>
      </w:r>
      <w:r w:rsidR="00FA75C5" w:rsidRPr="007F67DA">
        <w:rPr>
          <w:rFonts w:ascii="Arial" w:hAnsi="Arial" w:cs="Arial"/>
          <w:color w:val="000000" w:themeColor="text1"/>
          <w:lang w:val="pt-PT"/>
        </w:rPr>
        <w:t>3</w:t>
      </w:r>
      <w:r w:rsidRPr="007F67DA">
        <w:rPr>
          <w:rFonts w:ascii="Arial" w:hAnsi="Arial" w:cs="Arial"/>
          <w:color w:val="000000" w:themeColor="text1"/>
          <w:lang w:val="pt-PT"/>
        </w:rPr>
        <w:t>99, p. 108.</w:t>
      </w:r>
    </w:p>
  </w:footnote>
  <w:footnote w:id="49">
    <w:p w14:paraId="676DA5FD" w14:textId="42C23054" w:rsidR="00C37A54" w:rsidRPr="00CB57B2" w:rsidRDefault="00C37A54" w:rsidP="00A01A91">
      <w:pPr>
        <w:pStyle w:val="Tekstprzypisudolnego"/>
        <w:ind w:hanging="284"/>
        <w:rPr>
          <w:rFonts w:ascii="Arial" w:hAnsi="Arial" w:cs="Arial"/>
          <w:color w:val="000000" w:themeColor="text1"/>
          <w:lang w:val="pt-PT"/>
        </w:rPr>
      </w:pPr>
      <w:r w:rsidRPr="00A01A91">
        <w:rPr>
          <w:rStyle w:val="Odwoanieprzypisudolnego"/>
          <w:rFonts w:ascii="Arial" w:hAnsi="Arial" w:cs="Arial"/>
          <w:color w:val="000000" w:themeColor="text1"/>
        </w:rPr>
        <w:footnoteRef/>
      </w:r>
      <w:r w:rsidRPr="00CB57B2">
        <w:rPr>
          <w:rFonts w:ascii="Arial" w:hAnsi="Arial" w:cs="Arial"/>
          <w:color w:val="000000" w:themeColor="text1"/>
          <w:lang w:val="pt-PT"/>
        </w:rPr>
        <w:t xml:space="preserve"> Samson Eitrem, </w:t>
      </w:r>
      <w:r w:rsidR="00FA75C5" w:rsidRPr="00CB57B2">
        <w:rPr>
          <w:rFonts w:ascii="Arial" w:hAnsi="Arial" w:cs="Arial"/>
          <w:color w:val="000000" w:themeColor="text1"/>
          <w:lang w:val="pt-PT"/>
        </w:rPr>
        <w:t>‘</w:t>
      </w:r>
      <w:r w:rsidRPr="00CB57B2">
        <w:rPr>
          <w:rFonts w:ascii="Arial" w:hAnsi="Arial" w:cs="Arial"/>
          <w:color w:val="000000" w:themeColor="text1"/>
          <w:lang w:val="pt-PT"/>
        </w:rPr>
        <w:t>Dreams and Divination in Magical Ritual</w:t>
      </w:r>
      <w:r w:rsidR="00FA75C5" w:rsidRPr="00CB57B2">
        <w:rPr>
          <w:rFonts w:ascii="Arial" w:hAnsi="Arial" w:cs="Arial"/>
          <w:color w:val="000000" w:themeColor="text1"/>
          <w:lang w:val="pt-PT"/>
        </w:rPr>
        <w:t>’</w:t>
      </w:r>
      <w:r w:rsidRPr="00CB57B2">
        <w:rPr>
          <w:rFonts w:ascii="Arial" w:hAnsi="Arial" w:cs="Arial"/>
          <w:color w:val="000000" w:themeColor="text1"/>
          <w:lang w:val="pt-PT"/>
        </w:rPr>
        <w:t xml:space="preserve"> in </w:t>
      </w:r>
      <w:r w:rsidRPr="00CB57B2">
        <w:rPr>
          <w:rFonts w:ascii="Arial" w:hAnsi="Arial" w:cs="Arial"/>
          <w:i/>
          <w:iCs/>
          <w:color w:val="000000" w:themeColor="text1"/>
          <w:lang w:val="pt-PT"/>
        </w:rPr>
        <w:t>Magika Hiera: Ancient Greek Magic and Religion</w:t>
      </w:r>
      <w:r w:rsidRPr="00CB57B2">
        <w:rPr>
          <w:rFonts w:ascii="Arial" w:hAnsi="Arial" w:cs="Arial"/>
          <w:color w:val="000000" w:themeColor="text1"/>
          <w:lang w:val="pt-PT"/>
        </w:rPr>
        <w:t xml:space="preserve">, ed. by Christopher A. Faraone and Dirk Obbink (New York: Oxford University Press, 1991), p. 179; Jonathan Z. Smith, </w:t>
      </w:r>
      <w:r w:rsidR="00FA75C5" w:rsidRPr="00CB57B2">
        <w:rPr>
          <w:rFonts w:ascii="Arial" w:hAnsi="Arial" w:cs="Arial"/>
          <w:color w:val="000000" w:themeColor="text1"/>
          <w:lang w:val="pt-PT"/>
        </w:rPr>
        <w:t>‘</w:t>
      </w:r>
      <w:r w:rsidRPr="00CB57B2">
        <w:rPr>
          <w:rFonts w:ascii="Arial" w:hAnsi="Arial" w:cs="Arial"/>
          <w:color w:val="000000" w:themeColor="text1"/>
          <w:lang w:val="pt-PT"/>
        </w:rPr>
        <w:t>Trading Places</w:t>
      </w:r>
      <w:r w:rsidR="00FA75C5" w:rsidRPr="00CB57B2">
        <w:rPr>
          <w:rFonts w:ascii="Arial" w:hAnsi="Arial" w:cs="Arial"/>
          <w:color w:val="000000" w:themeColor="text1"/>
          <w:lang w:val="pt-PT"/>
        </w:rPr>
        <w:t>’</w:t>
      </w:r>
      <w:r w:rsidRPr="00CB57B2">
        <w:rPr>
          <w:rFonts w:ascii="Arial" w:hAnsi="Arial" w:cs="Arial"/>
          <w:color w:val="000000" w:themeColor="text1"/>
          <w:lang w:val="pt-PT"/>
        </w:rPr>
        <w:t xml:space="preserve"> in </w:t>
      </w:r>
      <w:r w:rsidRPr="00CB57B2">
        <w:rPr>
          <w:rFonts w:ascii="Arial" w:hAnsi="Arial" w:cs="Arial"/>
          <w:i/>
          <w:iCs/>
          <w:color w:val="000000" w:themeColor="text1"/>
          <w:lang w:val="pt-PT"/>
        </w:rPr>
        <w:t>Ancient Magic and Ritual Power</w:t>
      </w:r>
      <w:r w:rsidRPr="00CB57B2">
        <w:rPr>
          <w:rFonts w:ascii="Arial" w:hAnsi="Arial" w:cs="Arial"/>
          <w:color w:val="000000" w:themeColor="text1"/>
          <w:lang w:val="pt-PT"/>
        </w:rPr>
        <w:t>, ed. by Marvin Meyer and Paul Mirecki (Boston, Leiden: Brill, 1995 [2001]), p. 25.</w:t>
      </w:r>
    </w:p>
  </w:footnote>
  <w:footnote w:id="50">
    <w:p w14:paraId="433F8DDD" w14:textId="61B8512B" w:rsidR="00C37A54" w:rsidRPr="00A01A91" w:rsidRDefault="00C37A54" w:rsidP="00A01A91">
      <w:pPr>
        <w:pStyle w:val="Tekstprzypisudolnego"/>
        <w:ind w:hanging="284"/>
        <w:rPr>
          <w:rFonts w:ascii="Arial" w:hAnsi="Arial" w:cs="Arial"/>
          <w:color w:val="000000" w:themeColor="text1"/>
          <w:lang w:val="en-ZA"/>
        </w:rPr>
      </w:pPr>
      <w:r w:rsidRPr="00A01A91">
        <w:rPr>
          <w:rStyle w:val="Odwoanieprzypisudolnego"/>
          <w:rFonts w:ascii="Arial" w:hAnsi="Arial" w:cs="Arial"/>
          <w:color w:val="000000" w:themeColor="text1"/>
        </w:rPr>
        <w:footnoteRef/>
      </w:r>
      <w:r w:rsidRPr="00A01A91">
        <w:rPr>
          <w:rFonts w:ascii="Arial" w:hAnsi="Arial" w:cs="Arial"/>
          <w:color w:val="000000" w:themeColor="text1"/>
        </w:rPr>
        <w:t xml:space="preserve"> Johnston, </w:t>
      </w:r>
      <w:r w:rsidRPr="00A01A91">
        <w:rPr>
          <w:rFonts w:ascii="Arial" w:hAnsi="Arial" w:cs="Arial"/>
          <w:i/>
          <w:iCs/>
          <w:color w:val="000000" w:themeColor="text1"/>
        </w:rPr>
        <w:t>Ancient</w:t>
      </w:r>
      <w:r w:rsidRPr="00A01A91">
        <w:rPr>
          <w:rFonts w:ascii="Arial" w:hAnsi="Arial" w:cs="Arial"/>
          <w:color w:val="000000" w:themeColor="text1"/>
        </w:rPr>
        <w:t xml:space="preserve">, p. 109, </w:t>
      </w:r>
      <w:r w:rsidR="00FA75C5" w:rsidRPr="00B158E7">
        <w:rPr>
          <w:rFonts w:ascii="Arial" w:hAnsi="Arial" w:cs="Arial"/>
          <w:color w:val="000000" w:themeColor="text1"/>
        </w:rPr>
        <w:t xml:space="preserve">p. </w:t>
      </w:r>
      <w:r w:rsidRPr="00A01A91">
        <w:rPr>
          <w:rFonts w:ascii="Arial" w:hAnsi="Arial" w:cs="Arial"/>
          <w:color w:val="000000" w:themeColor="text1"/>
        </w:rPr>
        <w:t>154.</w:t>
      </w:r>
    </w:p>
  </w:footnote>
  <w:footnote w:id="51">
    <w:p w14:paraId="40A130E3" w14:textId="6714AF3B" w:rsidR="00C37A54" w:rsidRPr="00A01A91" w:rsidRDefault="00C37A54" w:rsidP="00A01A91">
      <w:pPr>
        <w:pStyle w:val="Tekstprzypisudolnego"/>
        <w:ind w:hanging="284"/>
        <w:rPr>
          <w:rFonts w:ascii="Arial" w:hAnsi="Arial" w:cs="Arial"/>
          <w:color w:val="000000" w:themeColor="text1"/>
          <w:lang w:val="en-ZA"/>
        </w:rPr>
      </w:pPr>
      <w:r w:rsidRPr="00A01A91">
        <w:rPr>
          <w:rStyle w:val="Odwoanieprzypisudolnego"/>
          <w:rFonts w:ascii="Arial" w:hAnsi="Arial" w:cs="Arial"/>
          <w:color w:val="000000" w:themeColor="text1"/>
        </w:rPr>
        <w:footnoteRef/>
      </w:r>
      <w:r w:rsidRPr="00A01A91">
        <w:rPr>
          <w:rFonts w:ascii="Arial" w:hAnsi="Arial" w:cs="Arial"/>
          <w:color w:val="000000" w:themeColor="text1"/>
        </w:rPr>
        <w:t xml:space="preserve"> Theophrastus, </w:t>
      </w:r>
      <w:r w:rsidRPr="00A01A91">
        <w:rPr>
          <w:rFonts w:ascii="Arial" w:hAnsi="Arial" w:cs="Arial"/>
          <w:i/>
          <w:iCs/>
          <w:color w:val="000000" w:themeColor="text1"/>
        </w:rPr>
        <w:t>Characters</w:t>
      </w:r>
      <w:r w:rsidRPr="00A01A91">
        <w:rPr>
          <w:rFonts w:ascii="Arial" w:hAnsi="Arial" w:cs="Arial"/>
          <w:color w:val="000000" w:themeColor="text1"/>
        </w:rPr>
        <w:t xml:space="preserve">, ed. and tr. by James Diggle (New York: Cambridge University Press, 2004), XVI, p. 113; Cicero, </w:t>
      </w:r>
      <w:r w:rsidRPr="00A01A91">
        <w:rPr>
          <w:rFonts w:ascii="Arial" w:hAnsi="Arial" w:cs="Arial"/>
          <w:i/>
          <w:iCs/>
          <w:color w:val="000000" w:themeColor="text1"/>
        </w:rPr>
        <w:t>De Divinatione</w:t>
      </w:r>
      <w:r w:rsidRPr="00A01A91">
        <w:rPr>
          <w:rFonts w:ascii="Arial" w:hAnsi="Arial" w:cs="Arial"/>
          <w:color w:val="000000" w:themeColor="text1"/>
        </w:rPr>
        <w:t>, II.lxxii.149, p. 537.</w:t>
      </w:r>
    </w:p>
  </w:footnote>
  <w:footnote w:id="52">
    <w:p w14:paraId="729E94AC" w14:textId="76AFA02F" w:rsidR="007C2F9E" w:rsidRPr="00A01A91" w:rsidRDefault="007C2F9E" w:rsidP="00A01A91">
      <w:pPr>
        <w:pStyle w:val="Tekstprzypisudolnego"/>
        <w:ind w:hanging="284"/>
        <w:rPr>
          <w:rFonts w:ascii="Arial" w:hAnsi="Arial" w:cs="Arial"/>
          <w:color w:val="000000" w:themeColor="text1"/>
        </w:rPr>
      </w:pPr>
      <w:r w:rsidRPr="00A01A91">
        <w:rPr>
          <w:rStyle w:val="Odwoanieprzypisudolnego"/>
          <w:rFonts w:ascii="Arial" w:hAnsi="Arial" w:cs="Arial"/>
          <w:color w:val="000000" w:themeColor="text1"/>
        </w:rPr>
        <w:footnoteRef/>
      </w:r>
      <w:r w:rsidRPr="00A01A91">
        <w:rPr>
          <w:rFonts w:ascii="Arial" w:hAnsi="Arial" w:cs="Arial"/>
          <w:color w:val="000000" w:themeColor="text1"/>
        </w:rPr>
        <w:t xml:space="preserve"> Gregg DeYoung, ‘Astronomy in Ancient Egypt’ in</w:t>
      </w:r>
      <w:r w:rsidR="00744F34">
        <w:rPr>
          <w:rFonts w:ascii="Arial" w:hAnsi="Arial" w:cs="Arial"/>
          <w:color w:val="000000" w:themeColor="text1"/>
        </w:rPr>
        <w:t xml:space="preserve"> </w:t>
      </w:r>
      <w:r w:rsidRPr="00A01A91">
        <w:rPr>
          <w:rFonts w:ascii="Arial" w:hAnsi="Arial" w:cs="Arial"/>
          <w:i/>
          <w:iCs/>
          <w:color w:val="000000" w:themeColor="text1"/>
        </w:rPr>
        <w:t>Astronomy Across Culture: The History of Non-Western Astronomy</w:t>
      </w:r>
      <w:r w:rsidR="00744F34">
        <w:rPr>
          <w:rFonts w:ascii="Arial" w:hAnsi="Arial" w:cs="Arial"/>
          <w:color w:val="000000" w:themeColor="text1"/>
        </w:rPr>
        <w:t xml:space="preserve">, ed. by </w:t>
      </w:r>
      <w:r w:rsidR="00744F34" w:rsidRPr="00A01A91">
        <w:rPr>
          <w:rFonts w:ascii="Arial" w:hAnsi="Arial" w:cs="Arial"/>
          <w:color w:val="000000" w:themeColor="text1"/>
        </w:rPr>
        <w:t xml:space="preserve">Helaine Selin and Sun Xiaochun </w:t>
      </w:r>
      <w:r w:rsidRPr="00A01A91">
        <w:rPr>
          <w:rFonts w:ascii="Arial" w:hAnsi="Arial" w:cs="Arial"/>
          <w:color w:val="000000" w:themeColor="text1"/>
        </w:rPr>
        <w:t>(Dordrecht: Springer, 2000), pp. 496-498.</w:t>
      </w:r>
    </w:p>
  </w:footnote>
  <w:footnote w:id="53">
    <w:p w14:paraId="571A9D42" w14:textId="3BB4AFD3" w:rsidR="004A5B2B" w:rsidRPr="004A5B2B" w:rsidRDefault="004A5B2B">
      <w:pPr>
        <w:pStyle w:val="Tekstprzypisudolnego"/>
        <w:rPr>
          <w:rFonts w:asciiTheme="minorBidi" w:hAnsiTheme="minorBidi" w:cstheme="minorBidi"/>
        </w:rPr>
      </w:pPr>
      <w:r w:rsidRPr="004A5B2B">
        <w:rPr>
          <w:rStyle w:val="Odwoanieprzypisudolnego"/>
          <w:rFonts w:asciiTheme="minorBidi" w:hAnsiTheme="minorBidi" w:cstheme="minorBidi"/>
        </w:rPr>
        <w:footnoteRef/>
      </w:r>
      <w:r w:rsidRPr="004A5B2B">
        <w:rPr>
          <w:rFonts w:asciiTheme="minorBidi" w:hAnsiTheme="minorBidi" w:cstheme="minorBidi"/>
        </w:rPr>
        <w:t xml:space="preserve"> </w:t>
      </w:r>
      <w:bookmarkStart w:id="4" w:name="_Hlk146845773"/>
      <w:r w:rsidRPr="004A5B2B">
        <w:rPr>
          <w:rFonts w:asciiTheme="minorBidi" w:hAnsiTheme="minorBidi" w:cstheme="minorBidi"/>
        </w:rPr>
        <w:t xml:space="preserve">Andreas Winkler, </w:t>
      </w:r>
      <w:r w:rsidRPr="00A01A91">
        <w:rPr>
          <w:rFonts w:ascii="Arial" w:hAnsi="Arial" w:cs="Arial"/>
          <w:color w:val="000000" w:themeColor="text1"/>
        </w:rPr>
        <w:t>‘</w:t>
      </w:r>
      <w:r w:rsidRPr="004A5B2B">
        <w:rPr>
          <w:rFonts w:asciiTheme="minorBidi" w:hAnsiTheme="minorBidi" w:cstheme="minorBidi"/>
        </w:rPr>
        <w:t>Stellar Scientists: The Egyptian Temple Astrologers</w:t>
      </w:r>
      <w:r>
        <w:rPr>
          <w:rFonts w:ascii="Arial" w:hAnsi="Arial" w:cs="Arial"/>
          <w:color w:val="000000" w:themeColor="text1"/>
        </w:rPr>
        <w:t>’</w:t>
      </w:r>
      <w:r w:rsidRPr="004A5B2B">
        <w:rPr>
          <w:rFonts w:asciiTheme="minorBidi" w:hAnsiTheme="minorBidi" w:cstheme="minorBidi"/>
        </w:rPr>
        <w:t xml:space="preserve">, </w:t>
      </w:r>
      <w:r w:rsidRPr="004A5B2B">
        <w:rPr>
          <w:rFonts w:asciiTheme="minorBidi" w:hAnsiTheme="minorBidi" w:cstheme="minorBidi"/>
          <w:i/>
          <w:iCs/>
        </w:rPr>
        <w:t>Journal of Ancient Near Eastern History</w:t>
      </w:r>
      <w:r w:rsidRPr="004A5B2B">
        <w:rPr>
          <w:rFonts w:asciiTheme="minorBidi" w:hAnsiTheme="minorBidi" w:cstheme="minorBidi"/>
        </w:rPr>
        <w:t>, 2021, 8 (1-2), pp.</w:t>
      </w:r>
      <w:r w:rsidR="002D6A61">
        <w:rPr>
          <w:rFonts w:asciiTheme="minorBidi" w:hAnsiTheme="minorBidi" w:cstheme="minorBidi"/>
        </w:rPr>
        <w:t xml:space="preserve"> 92-93, pp.</w:t>
      </w:r>
      <w:r w:rsidRPr="004A5B2B">
        <w:rPr>
          <w:rFonts w:asciiTheme="minorBidi" w:hAnsiTheme="minorBidi" w:cstheme="minorBidi"/>
        </w:rPr>
        <w:t xml:space="preserve"> 97-105, pp. 125-129.</w:t>
      </w:r>
      <w:bookmarkEnd w:id="4"/>
    </w:p>
  </w:footnote>
  <w:footnote w:id="54">
    <w:p w14:paraId="48BA72B6" w14:textId="77777777" w:rsidR="007C2F9E" w:rsidRPr="00A01A91" w:rsidRDefault="007C2F9E" w:rsidP="00A01A91">
      <w:pPr>
        <w:pStyle w:val="Tekstprzypisudolnego"/>
        <w:ind w:hanging="284"/>
        <w:rPr>
          <w:rFonts w:ascii="Arial" w:hAnsi="Arial" w:cs="Arial"/>
          <w:color w:val="000000" w:themeColor="text1"/>
          <w:lang w:val="en-US"/>
        </w:rPr>
      </w:pPr>
      <w:r w:rsidRPr="00A01A91">
        <w:rPr>
          <w:rStyle w:val="Odwoanieprzypisudolnego"/>
          <w:rFonts w:ascii="Arial" w:hAnsi="Arial" w:cs="Arial"/>
          <w:color w:val="000000" w:themeColor="text1"/>
        </w:rPr>
        <w:footnoteRef/>
      </w:r>
      <w:r w:rsidRPr="00A01A91">
        <w:rPr>
          <w:rFonts w:ascii="Arial" w:hAnsi="Arial" w:cs="Arial"/>
          <w:color w:val="000000" w:themeColor="text1"/>
        </w:rPr>
        <w:t xml:space="preserve"> </w:t>
      </w:r>
      <w:bookmarkStart w:id="5" w:name="_Hlk141018672"/>
      <w:r w:rsidRPr="00A01A91">
        <w:rPr>
          <w:rFonts w:ascii="Arial" w:hAnsi="Arial" w:cs="Arial"/>
          <w:color w:val="000000" w:themeColor="text1"/>
        </w:rPr>
        <w:t xml:space="preserve">James Evans, ‘The Astrologer’s Apparatus: A Picture of Professional Practice in Greco-Roman Egypt’, </w:t>
      </w:r>
      <w:r w:rsidRPr="00A01A91">
        <w:rPr>
          <w:rFonts w:ascii="Arial" w:hAnsi="Arial" w:cs="Arial"/>
          <w:i/>
          <w:iCs/>
          <w:color w:val="000000" w:themeColor="text1"/>
        </w:rPr>
        <w:t>Journal for the History of Astronomy</w:t>
      </w:r>
      <w:r w:rsidRPr="00A01A91">
        <w:rPr>
          <w:rFonts w:ascii="Arial" w:hAnsi="Arial" w:cs="Arial"/>
          <w:color w:val="000000" w:themeColor="text1"/>
        </w:rPr>
        <w:t xml:space="preserve"> (2004), Vol. 35, Part 1, No. 118, p. 27.</w:t>
      </w:r>
      <w:bookmarkEnd w:id="5"/>
    </w:p>
  </w:footnote>
  <w:footnote w:id="55">
    <w:p w14:paraId="33CF7D12" w14:textId="231CE79B" w:rsidR="007C2F9E" w:rsidRPr="00A01A91" w:rsidRDefault="007C2F9E" w:rsidP="00A01A91">
      <w:pPr>
        <w:pStyle w:val="Tekstprzypisudolnego"/>
        <w:ind w:hanging="284"/>
        <w:rPr>
          <w:rFonts w:ascii="Arial" w:hAnsi="Arial" w:cs="Arial"/>
          <w:color w:val="000000" w:themeColor="text1"/>
          <w:lang w:val="en-US"/>
        </w:rPr>
      </w:pPr>
      <w:r w:rsidRPr="00A01A91">
        <w:rPr>
          <w:rStyle w:val="Odwoanieprzypisudolnego"/>
          <w:rFonts w:ascii="Arial" w:hAnsi="Arial" w:cs="Arial"/>
          <w:color w:val="000000" w:themeColor="text1"/>
        </w:rPr>
        <w:footnoteRef/>
      </w:r>
      <w:r w:rsidRPr="00A01A91">
        <w:rPr>
          <w:rFonts w:ascii="Arial" w:hAnsi="Arial" w:cs="Arial"/>
          <w:color w:val="000000" w:themeColor="text1"/>
        </w:rPr>
        <w:t xml:space="preserve"> </w:t>
      </w:r>
      <w:r w:rsidRPr="00A01A91">
        <w:rPr>
          <w:rFonts w:ascii="Arial" w:hAnsi="Arial" w:cs="Arial"/>
          <w:color w:val="000000" w:themeColor="text1"/>
          <w:lang w:val="en-US"/>
        </w:rPr>
        <w:t xml:space="preserve">Evans, ‘Astrologer’s’, p. 27, </w:t>
      </w:r>
      <w:r w:rsidR="00E735C8" w:rsidRPr="00B158E7">
        <w:rPr>
          <w:rFonts w:ascii="Arial" w:hAnsi="Arial" w:cs="Arial"/>
          <w:color w:val="000000" w:themeColor="text1"/>
          <w:lang w:val="en-US"/>
        </w:rPr>
        <w:t xml:space="preserve">p. </w:t>
      </w:r>
      <w:r w:rsidRPr="00A01A91">
        <w:rPr>
          <w:rFonts w:ascii="Arial" w:hAnsi="Arial" w:cs="Arial"/>
          <w:color w:val="000000" w:themeColor="text1"/>
          <w:lang w:val="en-US"/>
        </w:rPr>
        <w:t xml:space="preserve">29, </w:t>
      </w:r>
      <w:r w:rsidR="00E735C8" w:rsidRPr="00B158E7">
        <w:rPr>
          <w:rFonts w:ascii="Arial" w:hAnsi="Arial" w:cs="Arial"/>
          <w:color w:val="000000" w:themeColor="text1"/>
          <w:lang w:val="en-US"/>
        </w:rPr>
        <w:t xml:space="preserve">p. </w:t>
      </w:r>
      <w:r w:rsidRPr="00A01A91">
        <w:rPr>
          <w:rFonts w:ascii="Arial" w:hAnsi="Arial" w:cs="Arial"/>
          <w:color w:val="000000" w:themeColor="text1"/>
          <w:lang w:val="en-US"/>
        </w:rPr>
        <w:t>34.</w:t>
      </w:r>
    </w:p>
  </w:footnote>
  <w:footnote w:id="56">
    <w:p w14:paraId="39FDE3EC" w14:textId="26EDE167" w:rsidR="007C2F9E" w:rsidRPr="00A01A91" w:rsidRDefault="007C2F9E" w:rsidP="00A01A91">
      <w:pPr>
        <w:pStyle w:val="Tekstprzypisudolnego"/>
        <w:ind w:hanging="284"/>
        <w:rPr>
          <w:rFonts w:ascii="Arial" w:hAnsi="Arial" w:cs="Arial"/>
          <w:color w:val="000000" w:themeColor="text1"/>
          <w:lang w:val="en-US"/>
        </w:rPr>
      </w:pPr>
      <w:r w:rsidRPr="00A01A91">
        <w:rPr>
          <w:rStyle w:val="Odwoanieprzypisudolnego"/>
          <w:rFonts w:ascii="Arial" w:hAnsi="Arial" w:cs="Arial"/>
          <w:color w:val="000000" w:themeColor="text1"/>
        </w:rPr>
        <w:footnoteRef/>
      </w:r>
      <w:r w:rsidRPr="00A01A91">
        <w:rPr>
          <w:rFonts w:ascii="Arial" w:hAnsi="Arial" w:cs="Arial"/>
          <w:color w:val="000000" w:themeColor="text1"/>
        </w:rPr>
        <w:t xml:space="preserve"> </w:t>
      </w:r>
      <w:r w:rsidRPr="00A01A91">
        <w:rPr>
          <w:rFonts w:ascii="Arial" w:hAnsi="Arial" w:cs="Arial"/>
          <w:color w:val="000000" w:themeColor="text1"/>
          <w:lang w:val="en-US"/>
        </w:rPr>
        <w:t>Evans, ‘Astrologer’s’, p. 27.</w:t>
      </w:r>
    </w:p>
  </w:footnote>
  <w:footnote w:id="57">
    <w:p w14:paraId="5C1D9A0B" w14:textId="1E7FDCBA" w:rsidR="007C2F9E" w:rsidRPr="00A01A91" w:rsidRDefault="007C2F9E" w:rsidP="00A01A91">
      <w:pPr>
        <w:pStyle w:val="Tekstprzypisudolnego"/>
        <w:ind w:hanging="284"/>
        <w:rPr>
          <w:rFonts w:ascii="Arial" w:hAnsi="Arial" w:cs="Arial"/>
          <w:color w:val="000000" w:themeColor="text1"/>
        </w:rPr>
      </w:pPr>
      <w:r w:rsidRPr="00A01A91">
        <w:rPr>
          <w:rStyle w:val="Odwoanieprzypisudolnego"/>
          <w:rFonts w:ascii="Arial" w:hAnsi="Arial" w:cs="Arial"/>
          <w:color w:val="000000" w:themeColor="text1"/>
        </w:rPr>
        <w:footnoteRef/>
      </w:r>
      <w:r w:rsidRPr="00A01A91">
        <w:rPr>
          <w:rFonts w:ascii="Arial" w:hAnsi="Arial" w:cs="Arial"/>
          <w:color w:val="000000" w:themeColor="text1"/>
        </w:rPr>
        <w:t xml:space="preserve"> Betz, </w:t>
      </w:r>
      <w:r w:rsidRPr="00A01A91">
        <w:rPr>
          <w:rFonts w:ascii="Arial" w:hAnsi="Arial" w:cs="Arial"/>
          <w:i/>
          <w:iCs/>
          <w:color w:val="000000" w:themeColor="text1"/>
        </w:rPr>
        <w:t>Magical</w:t>
      </w:r>
      <w:r w:rsidRPr="00A01A91">
        <w:rPr>
          <w:rFonts w:ascii="Arial" w:hAnsi="Arial" w:cs="Arial"/>
          <w:color w:val="000000" w:themeColor="text1"/>
          <w:lang w:val="en-US"/>
        </w:rPr>
        <w:t>, p. 200-201; Dieleman, ‘Stars’</w:t>
      </w:r>
      <w:r w:rsidRPr="00A01A91">
        <w:rPr>
          <w:rFonts w:ascii="Arial" w:hAnsi="Arial" w:cs="Arial"/>
          <w:color w:val="000000" w:themeColor="text1"/>
        </w:rPr>
        <w:t>, pp. 146-147.</w:t>
      </w:r>
    </w:p>
  </w:footnote>
  <w:footnote w:id="58">
    <w:p w14:paraId="76AB7282" w14:textId="77777777" w:rsidR="007C2F9E" w:rsidRPr="00A01A91" w:rsidRDefault="007C2F9E" w:rsidP="00A01A91">
      <w:pPr>
        <w:pStyle w:val="Tekstprzypisudolnego"/>
        <w:ind w:hanging="284"/>
        <w:rPr>
          <w:rFonts w:ascii="Arial" w:hAnsi="Arial" w:cs="Arial"/>
          <w:color w:val="000000" w:themeColor="text1"/>
        </w:rPr>
      </w:pPr>
      <w:r w:rsidRPr="00A01A91">
        <w:rPr>
          <w:rStyle w:val="Odwoanieprzypisudolnego"/>
          <w:rFonts w:ascii="Arial" w:hAnsi="Arial" w:cs="Arial"/>
          <w:color w:val="000000" w:themeColor="text1"/>
        </w:rPr>
        <w:footnoteRef/>
      </w:r>
      <w:r w:rsidRPr="00A01A91">
        <w:rPr>
          <w:rFonts w:ascii="Arial" w:hAnsi="Arial" w:cs="Arial"/>
          <w:color w:val="000000" w:themeColor="text1"/>
        </w:rPr>
        <w:t xml:space="preserve"> Betz, </w:t>
      </w:r>
      <w:r w:rsidRPr="00A01A91">
        <w:rPr>
          <w:rFonts w:ascii="Arial" w:hAnsi="Arial" w:cs="Arial"/>
          <w:i/>
          <w:iCs/>
          <w:color w:val="000000" w:themeColor="text1"/>
        </w:rPr>
        <w:t>Magical</w:t>
      </w:r>
      <w:r w:rsidRPr="00A01A91">
        <w:rPr>
          <w:rFonts w:ascii="Arial" w:hAnsi="Arial" w:cs="Arial"/>
          <w:color w:val="000000" w:themeColor="text1"/>
        </w:rPr>
        <w:t>, pp. 200-201.</w:t>
      </w:r>
    </w:p>
  </w:footnote>
  <w:footnote w:id="59">
    <w:p w14:paraId="4A884EF5" w14:textId="45784591" w:rsidR="000B0012" w:rsidRPr="00065FDC" w:rsidRDefault="000B0012">
      <w:pPr>
        <w:pStyle w:val="Tekstprzypisudolnego"/>
        <w:rPr>
          <w:rFonts w:asciiTheme="minorBidi" w:hAnsiTheme="minorBidi" w:cstheme="minorBidi"/>
        </w:rPr>
      </w:pPr>
      <w:r w:rsidRPr="00065FDC">
        <w:rPr>
          <w:rStyle w:val="Odwoanieprzypisudolnego"/>
          <w:rFonts w:asciiTheme="minorBidi" w:hAnsiTheme="minorBidi" w:cstheme="minorBidi"/>
        </w:rPr>
        <w:footnoteRef/>
      </w:r>
      <w:r w:rsidRPr="00065FDC">
        <w:rPr>
          <w:rFonts w:asciiTheme="minorBidi" w:hAnsiTheme="minorBidi" w:cstheme="minorBidi"/>
        </w:rPr>
        <w:t xml:space="preserve"> </w:t>
      </w:r>
      <w:r w:rsidR="008E712A" w:rsidRPr="00065FDC">
        <w:rPr>
          <w:rFonts w:asciiTheme="minorBidi" w:hAnsiTheme="minorBidi" w:cstheme="minorBidi"/>
        </w:rPr>
        <w:t xml:space="preserve">Dorian Gieseler Greenbaum </w:t>
      </w:r>
      <w:r w:rsidR="00C1479D">
        <w:rPr>
          <w:rFonts w:asciiTheme="minorBidi" w:hAnsiTheme="minorBidi" w:cstheme="minorBidi"/>
        </w:rPr>
        <w:t xml:space="preserve">and </w:t>
      </w:r>
      <w:r w:rsidR="008E712A" w:rsidRPr="00065FDC">
        <w:rPr>
          <w:rFonts w:asciiTheme="minorBidi" w:hAnsiTheme="minorBidi" w:cstheme="minorBidi"/>
        </w:rPr>
        <w:t xml:space="preserve">Micah T. Ross, ‘Various Renderings of </w:t>
      </w:r>
      <w:r w:rsidR="008E712A" w:rsidRPr="00065FDC">
        <w:rPr>
          <w:rFonts w:asciiTheme="minorBidi" w:hAnsiTheme="minorBidi" w:cstheme="minorBidi"/>
          <w:i/>
          <w:iCs/>
        </w:rPr>
        <w:t>Πίναξ</w:t>
      </w:r>
      <w:r w:rsidR="008E712A" w:rsidRPr="00065FDC">
        <w:rPr>
          <w:rFonts w:asciiTheme="minorBidi" w:hAnsiTheme="minorBidi" w:cstheme="minorBidi"/>
        </w:rPr>
        <w:t xml:space="preserve"> in Greek and Demotic at Medīnet Māḍi’ in </w:t>
      </w:r>
      <w:r w:rsidR="008E712A" w:rsidRPr="00065FDC">
        <w:rPr>
          <w:rFonts w:asciiTheme="minorBidi" w:hAnsiTheme="minorBidi" w:cstheme="minorBidi"/>
          <w:i/>
          <w:iCs/>
        </w:rPr>
        <w:t>Astrology in Time and Place: Cross-Cultural Questions in the History of Astrology</w:t>
      </w:r>
      <w:r w:rsidR="008E712A" w:rsidRPr="00065FDC">
        <w:rPr>
          <w:rFonts w:asciiTheme="minorBidi" w:hAnsiTheme="minorBidi" w:cstheme="minorBidi"/>
        </w:rPr>
        <w:t>, ed. by Nicholas Campion and Dorian Gieseler Greenbaum (Newcastle upon Tyne: Cambridge Scholars Publishing, 2015), pp. 114-120.</w:t>
      </w:r>
    </w:p>
  </w:footnote>
  <w:footnote w:id="60">
    <w:p w14:paraId="17C6BA1E" w14:textId="0F1C4026" w:rsidR="00065FDC" w:rsidRPr="00065FDC" w:rsidRDefault="00065FDC">
      <w:pPr>
        <w:pStyle w:val="Tekstprzypisudolnego"/>
      </w:pPr>
      <w:r w:rsidRPr="00065FDC">
        <w:rPr>
          <w:rStyle w:val="Odwoanieprzypisudolnego"/>
          <w:rFonts w:asciiTheme="minorBidi" w:hAnsiTheme="minorBidi" w:cstheme="minorBidi"/>
        </w:rPr>
        <w:footnoteRef/>
      </w:r>
      <w:r>
        <w:t xml:space="preserve"> </w:t>
      </w:r>
      <w:r w:rsidRPr="00065FDC">
        <w:rPr>
          <w:rFonts w:asciiTheme="minorBidi" w:hAnsiTheme="minorBidi" w:cstheme="minorBidi"/>
        </w:rPr>
        <w:t>Greenbaum</w:t>
      </w:r>
      <w:r w:rsidR="0016286E">
        <w:rPr>
          <w:rFonts w:asciiTheme="minorBidi" w:hAnsiTheme="minorBidi" w:cstheme="minorBidi"/>
        </w:rPr>
        <w:t xml:space="preserve"> and Ross</w:t>
      </w:r>
      <w:r>
        <w:rPr>
          <w:rFonts w:asciiTheme="minorBidi" w:hAnsiTheme="minorBidi" w:cstheme="minorBidi"/>
        </w:rPr>
        <w:t xml:space="preserve">, </w:t>
      </w:r>
      <w:r w:rsidRPr="00065FDC">
        <w:rPr>
          <w:rFonts w:asciiTheme="minorBidi" w:hAnsiTheme="minorBidi" w:cstheme="minorBidi"/>
        </w:rPr>
        <w:t>‘Various</w:t>
      </w:r>
      <w:r>
        <w:rPr>
          <w:rFonts w:asciiTheme="minorBidi" w:hAnsiTheme="minorBidi" w:cstheme="minorBidi"/>
        </w:rPr>
        <w:t>’, p. 113.</w:t>
      </w:r>
    </w:p>
  </w:footnote>
  <w:footnote w:id="61">
    <w:p w14:paraId="2A54CF40" w14:textId="03E89C26" w:rsidR="007C2F9E" w:rsidRPr="00A01A91" w:rsidRDefault="007C2F9E" w:rsidP="00A01A91">
      <w:pPr>
        <w:pStyle w:val="Tekstprzypisudolnego"/>
        <w:ind w:hanging="284"/>
        <w:rPr>
          <w:rFonts w:ascii="Arial" w:hAnsi="Arial" w:cs="Arial"/>
          <w:color w:val="000000" w:themeColor="text1"/>
        </w:rPr>
      </w:pPr>
      <w:r w:rsidRPr="00A01A91">
        <w:rPr>
          <w:rStyle w:val="Odwoanieprzypisudolnego"/>
          <w:rFonts w:ascii="Arial" w:hAnsi="Arial" w:cs="Arial"/>
          <w:color w:val="000000" w:themeColor="text1"/>
        </w:rPr>
        <w:footnoteRef/>
      </w:r>
      <w:r w:rsidRPr="00A01A91">
        <w:rPr>
          <w:rFonts w:ascii="Arial" w:hAnsi="Arial" w:cs="Arial"/>
          <w:color w:val="000000" w:themeColor="text1"/>
        </w:rPr>
        <w:t xml:space="preserve"> Campion</w:t>
      </w:r>
      <w:r w:rsidR="00E472F7">
        <w:rPr>
          <w:rFonts w:ascii="Arial" w:hAnsi="Arial" w:cs="Arial"/>
          <w:color w:val="000000" w:themeColor="text1"/>
        </w:rPr>
        <w:t xml:space="preserve"> </w:t>
      </w:r>
      <w:r w:rsidR="00E472F7" w:rsidRPr="00E472F7">
        <w:rPr>
          <w:rFonts w:ascii="Arial" w:hAnsi="Arial" w:cs="Arial"/>
          <w:color w:val="000000" w:themeColor="text1"/>
        </w:rPr>
        <w:t xml:space="preserve">Nicholas, </w:t>
      </w:r>
      <w:r w:rsidR="00E472F7" w:rsidRPr="00E472F7">
        <w:rPr>
          <w:rFonts w:ascii="Arial" w:hAnsi="Arial" w:cs="Arial"/>
          <w:i/>
          <w:iCs/>
          <w:color w:val="000000" w:themeColor="text1"/>
        </w:rPr>
        <w:t>The Dawn of Astrology: A Cultural History of Western Astrology Vol. 1, The Ancient and Classical Worlds</w:t>
      </w:r>
      <w:r w:rsidR="00E472F7" w:rsidRPr="00E472F7">
        <w:rPr>
          <w:rFonts w:ascii="Arial" w:hAnsi="Arial" w:cs="Arial"/>
          <w:color w:val="000000" w:themeColor="text1"/>
        </w:rPr>
        <w:t xml:space="preserve"> (London: Continuum, 2008)</w:t>
      </w:r>
      <w:r w:rsidRPr="00A01A91">
        <w:rPr>
          <w:rFonts w:ascii="Arial" w:hAnsi="Arial" w:cs="Arial"/>
          <w:color w:val="000000" w:themeColor="text1"/>
        </w:rPr>
        <w:t>, pp. 182-183.</w:t>
      </w:r>
    </w:p>
  </w:footnote>
  <w:footnote w:id="62">
    <w:p w14:paraId="129FA4FE" w14:textId="77777777" w:rsidR="007C2F9E" w:rsidRPr="00A01A91" w:rsidRDefault="007C2F9E" w:rsidP="00A01A91">
      <w:pPr>
        <w:pStyle w:val="Tekstprzypisudolnego"/>
        <w:ind w:hanging="284"/>
        <w:rPr>
          <w:rFonts w:ascii="Arial" w:hAnsi="Arial" w:cs="Arial"/>
          <w:color w:val="000000" w:themeColor="text1"/>
          <w:lang w:val="pt-PT"/>
        </w:rPr>
      </w:pPr>
      <w:r w:rsidRPr="00A01A91">
        <w:rPr>
          <w:rStyle w:val="Odwoanieprzypisudolnego"/>
          <w:rFonts w:ascii="Arial" w:hAnsi="Arial" w:cs="Arial"/>
          <w:color w:val="000000" w:themeColor="text1"/>
        </w:rPr>
        <w:footnoteRef/>
      </w:r>
      <w:r w:rsidRPr="00A01A91">
        <w:rPr>
          <w:rFonts w:ascii="Arial" w:hAnsi="Arial" w:cs="Arial"/>
          <w:color w:val="000000" w:themeColor="text1"/>
          <w:lang w:val="pt-PT"/>
        </w:rPr>
        <w:t xml:space="preserve"> Betz, </w:t>
      </w:r>
      <w:r w:rsidRPr="00A01A91">
        <w:rPr>
          <w:rFonts w:ascii="Arial" w:hAnsi="Arial" w:cs="Arial"/>
          <w:i/>
          <w:iCs/>
          <w:color w:val="000000" w:themeColor="text1"/>
          <w:lang w:val="pt-PT"/>
        </w:rPr>
        <w:t>Magical</w:t>
      </w:r>
      <w:r w:rsidRPr="00A01A91">
        <w:rPr>
          <w:rFonts w:ascii="Arial" w:hAnsi="Arial" w:cs="Arial"/>
          <w:color w:val="000000" w:themeColor="text1"/>
          <w:lang w:val="pt-PT"/>
        </w:rPr>
        <w:t>, PGM VII.800-821; p. 140.</w:t>
      </w:r>
    </w:p>
  </w:footnote>
  <w:footnote w:id="63">
    <w:p w14:paraId="1189567B" w14:textId="44D17A3C" w:rsidR="007C2F9E" w:rsidRPr="00A01A91" w:rsidRDefault="007C2F9E" w:rsidP="00A01A91">
      <w:pPr>
        <w:pStyle w:val="Tekstprzypisudolnego"/>
        <w:ind w:hanging="284"/>
        <w:rPr>
          <w:rFonts w:ascii="Arial" w:hAnsi="Arial" w:cs="Arial"/>
          <w:color w:val="000000" w:themeColor="text1"/>
          <w:lang w:val="pt-PT"/>
        </w:rPr>
      </w:pPr>
      <w:r w:rsidRPr="00A01A91">
        <w:rPr>
          <w:rStyle w:val="Odwoanieprzypisudolnego"/>
          <w:rFonts w:ascii="Arial" w:hAnsi="Arial" w:cs="Arial"/>
          <w:color w:val="000000" w:themeColor="text1"/>
        </w:rPr>
        <w:footnoteRef/>
      </w:r>
      <w:r w:rsidRPr="00A01A91">
        <w:rPr>
          <w:rFonts w:ascii="Arial" w:hAnsi="Arial" w:cs="Arial"/>
          <w:color w:val="000000" w:themeColor="text1"/>
          <w:lang w:val="pt-PT"/>
        </w:rPr>
        <w:t xml:space="preserve"> Iulius Firmicus Maternus, </w:t>
      </w:r>
      <w:r w:rsidRPr="00A01A91">
        <w:rPr>
          <w:rFonts w:ascii="Arial" w:hAnsi="Arial" w:cs="Arial"/>
          <w:i/>
          <w:iCs/>
          <w:color w:val="000000" w:themeColor="text1"/>
          <w:lang w:val="pt-PT"/>
        </w:rPr>
        <w:t>Mathesis</w:t>
      </w:r>
      <w:r w:rsidR="000819D3">
        <w:rPr>
          <w:rFonts w:ascii="Arial" w:hAnsi="Arial" w:cs="Arial"/>
          <w:color w:val="000000" w:themeColor="text1"/>
          <w:lang w:val="pt-PT"/>
        </w:rPr>
        <w:t xml:space="preserve">, </w:t>
      </w:r>
      <w:r w:rsidRPr="00A01A91">
        <w:rPr>
          <w:rFonts w:ascii="Arial" w:hAnsi="Arial" w:cs="Arial"/>
          <w:color w:val="000000" w:themeColor="text1"/>
          <w:lang w:val="pt-PT"/>
        </w:rPr>
        <w:t xml:space="preserve">tr. by Benjamin N. Dykes (Minneapolis, Minnesota: </w:t>
      </w:r>
      <w:r w:rsidR="009B4CC4" w:rsidRPr="00B158E7">
        <w:rPr>
          <w:rFonts w:ascii="Arial" w:hAnsi="Arial" w:cs="Arial"/>
          <w:color w:val="000000" w:themeColor="text1"/>
          <w:lang w:val="pt-PT"/>
        </w:rPr>
        <w:t>T</w:t>
      </w:r>
      <w:r w:rsidR="009B4CC4" w:rsidRPr="00A01A91">
        <w:rPr>
          <w:rFonts w:ascii="Arial" w:hAnsi="Arial" w:cs="Arial"/>
          <w:color w:val="000000" w:themeColor="text1"/>
          <w:lang w:val="pt-PT"/>
        </w:rPr>
        <w:t xml:space="preserve">he </w:t>
      </w:r>
      <w:r w:rsidRPr="00A01A91">
        <w:rPr>
          <w:rFonts w:ascii="Arial" w:hAnsi="Arial" w:cs="Arial"/>
          <w:color w:val="000000" w:themeColor="text1"/>
          <w:lang w:val="pt-PT"/>
        </w:rPr>
        <w:t>Cazimi Press, 2023), II.30.31, p. 154; Firmicus Maternus,</w:t>
      </w:r>
      <w:r w:rsidRPr="00A01A91">
        <w:rPr>
          <w:rFonts w:ascii="Arial" w:hAnsi="Arial" w:cs="Arial"/>
          <w:i/>
          <w:iCs/>
          <w:color w:val="000000" w:themeColor="text1"/>
          <w:lang w:val="pt-PT"/>
        </w:rPr>
        <w:t xml:space="preserve"> Mathesis, Tome I</w:t>
      </w:r>
      <w:r w:rsidRPr="00A01A91">
        <w:rPr>
          <w:rFonts w:ascii="Arial" w:hAnsi="Arial" w:cs="Arial"/>
          <w:color w:val="000000" w:themeColor="text1"/>
          <w:lang w:val="pt-PT"/>
        </w:rPr>
        <w:t>, ed. and tr. by Pierre Monat (Paris: Les Belles Lettres, 2002), Liber II, XXX.15, p. 144.</w:t>
      </w:r>
    </w:p>
  </w:footnote>
  <w:footnote w:id="64">
    <w:p w14:paraId="5CC7549E" w14:textId="06B3A8DE" w:rsidR="007C2F9E" w:rsidRPr="00A01A91" w:rsidRDefault="007C2F9E" w:rsidP="00A01A91">
      <w:pPr>
        <w:pStyle w:val="Tekstprzypisudolnego"/>
        <w:ind w:hanging="284"/>
        <w:rPr>
          <w:rFonts w:ascii="Arial" w:hAnsi="Arial" w:cs="Arial"/>
          <w:color w:val="000000" w:themeColor="text1"/>
        </w:rPr>
      </w:pPr>
      <w:r w:rsidRPr="00A01A91">
        <w:rPr>
          <w:rStyle w:val="Odwoanieprzypisudolnego"/>
          <w:rFonts w:ascii="Arial" w:hAnsi="Arial" w:cs="Arial"/>
          <w:color w:val="000000" w:themeColor="text1"/>
        </w:rPr>
        <w:footnoteRef/>
      </w:r>
      <w:r w:rsidRPr="00A01A91">
        <w:rPr>
          <w:rFonts w:ascii="Arial" w:hAnsi="Arial" w:cs="Arial"/>
          <w:color w:val="000000" w:themeColor="text1"/>
        </w:rPr>
        <w:t xml:space="preserve"> Vettius Valens, </w:t>
      </w:r>
      <w:r w:rsidRPr="00A01A91">
        <w:rPr>
          <w:rFonts w:ascii="Arial" w:hAnsi="Arial" w:cs="Arial"/>
          <w:i/>
          <w:iCs/>
          <w:color w:val="000000" w:themeColor="text1"/>
        </w:rPr>
        <w:t>The Anthology</w:t>
      </w:r>
      <w:r w:rsidR="00036B52">
        <w:rPr>
          <w:rFonts w:ascii="Arial" w:hAnsi="Arial" w:cs="Arial"/>
          <w:i/>
          <w:iCs/>
          <w:color w:val="000000" w:themeColor="text1"/>
        </w:rPr>
        <w:t xml:space="preserve">, </w:t>
      </w:r>
      <w:r w:rsidRPr="00A01A91">
        <w:rPr>
          <w:rFonts w:ascii="Arial" w:hAnsi="Arial" w:cs="Arial"/>
          <w:color w:val="000000" w:themeColor="text1"/>
        </w:rPr>
        <w:t>tr. by Mark T. Riley (Denver, Colorado: Amor Fati Publications, 2022), VI.1, p. 231.</w:t>
      </w:r>
    </w:p>
  </w:footnote>
  <w:footnote w:id="65">
    <w:p w14:paraId="66062A7B" w14:textId="77777777" w:rsidR="007C2F9E" w:rsidRPr="00A01A91" w:rsidRDefault="007C2F9E" w:rsidP="00A01A91">
      <w:pPr>
        <w:pStyle w:val="Tekstprzypisudolnego"/>
        <w:ind w:hanging="284"/>
        <w:rPr>
          <w:rFonts w:ascii="Arial" w:hAnsi="Arial" w:cs="Arial"/>
          <w:color w:val="000000" w:themeColor="text1"/>
        </w:rPr>
      </w:pPr>
      <w:r w:rsidRPr="00A01A91">
        <w:rPr>
          <w:rStyle w:val="Odwoanieprzypisudolnego"/>
          <w:rFonts w:ascii="Arial" w:hAnsi="Arial" w:cs="Arial"/>
          <w:color w:val="000000" w:themeColor="text1"/>
        </w:rPr>
        <w:footnoteRef/>
      </w:r>
      <w:r w:rsidRPr="00A01A91">
        <w:rPr>
          <w:rFonts w:ascii="Arial" w:hAnsi="Arial" w:cs="Arial"/>
          <w:color w:val="000000" w:themeColor="text1"/>
        </w:rPr>
        <w:t xml:space="preserve"> </w:t>
      </w:r>
      <w:bookmarkStart w:id="6" w:name="_Hlk146018685"/>
      <w:r w:rsidRPr="00A01A91">
        <w:rPr>
          <w:rFonts w:ascii="Arial" w:hAnsi="Arial" w:cs="Arial"/>
          <w:color w:val="000000" w:themeColor="text1"/>
        </w:rPr>
        <w:t xml:space="preserve">Vettius Valens, </w:t>
      </w:r>
      <w:r w:rsidRPr="00A01A91">
        <w:rPr>
          <w:rFonts w:ascii="Arial" w:hAnsi="Arial" w:cs="Arial"/>
          <w:i/>
          <w:iCs/>
          <w:color w:val="000000" w:themeColor="text1"/>
        </w:rPr>
        <w:t>Anthologiarium libri novem</w:t>
      </w:r>
      <w:r w:rsidRPr="00A01A91">
        <w:rPr>
          <w:rFonts w:ascii="Arial" w:hAnsi="Arial" w:cs="Arial"/>
          <w:color w:val="000000" w:themeColor="text1"/>
        </w:rPr>
        <w:t>, ed. by David Pingree (Leipzig: B.G. Teubner, 1986</w:t>
      </w:r>
      <w:bookmarkEnd w:id="6"/>
      <w:r w:rsidRPr="00A01A91">
        <w:rPr>
          <w:rFonts w:ascii="Arial" w:hAnsi="Arial" w:cs="Arial"/>
          <w:color w:val="000000" w:themeColor="text1"/>
        </w:rPr>
        <w:t>), VI.15-17, p. 232.</w:t>
      </w:r>
    </w:p>
  </w:footnote>
  <w:footnote w:id="66">
    <w:p w14:paraId="15989EE8" w14:textId="5E9F9500" w:rsidR="007C2F9E" w:rsidRPr="00A01A91" w:rsidRDefault="007C2F9E" w:rsidP="00A01A91">
      <w:pPr>
        <w:pStyle w:val="Tekstprzypisudolnego"/>
        <w:ind w:hanging="284"/>
        <w:rPr>
          <w:rFonts w:ascii="Arial" w:hAnsi="Arial" w:cs="Arial"/>
          <w:color w:val="000000" w:themeColor="text1"/>
        </w:rPr>
      </w:pPr>
      <w:r w:rsidRPr="00A01A91">
        <w:rPr>
          <w:rStyle w:val="Odwoanieprzypisudolnego"/>
          <w:rFonts w:ascii="Arial" w:hAnsi="Arial" w:cs="Arial"/>
          <w:color w:val="000000" w:themeColor="text1"/>
        </w:rPr>
        <w:footnoteRef/>
      </w:r>
      <w:r w:rsidRPr="00A01A91">
        <w:rPr>
          <w:rFonts w:ascii="Arial" w:hAnsi="Arial" w:cs="Arial"/>
          <w:color w:val="000000" w:themeColor="text1"/>
        </w:rPr>
        <w:t xml:space="preserve"> Valens,</w:t>
      </w:r>
      <w:r w:rsidRPr="00A01A91">
        <w:rPr>
          <w:rFonts w:ascii="Arial" w:hAnsi="Arial" w:cs="Arial"/>
          <w:i/>
          <w:iCs/>
          <w:color w:val="000000" w:themeColor="text1"/>
        </w:rPr>
        <w:t xml:space="preserve"> Anthology,</w:t>
      </w:r>
      <w:r w:rsidRPr="00A01A91">
        <w:rPr>
          <w:rFonts w:ascii="Arial" w:hAnsi="Arial" w:cs="Arial"/>
          <w:color w:val="000000" w:themeColor="text1"/>
        </w:rPr>
        <w:t xml:space="preserve"> VI.1, p. 231.</w:t>
      </w:r>
    </w:p>
  </w:footnote>
  <w:footnote w:id="67">
    <w:p w14:paraId="1B14E52D" w14:textId="4FF59561" w:rsidR="007C2F9E" w:rsidRPr="00A01A91" w:rsidRDefault="007C2F9E" w:rsidP="00A01A91">
      <w:pPr>
        <w:pStyle w:val="Tekstprzypisudolnego"/>
        <w:ind w:hanging="284"/>
        <w:rPr>
          <w:rFonts w:ascii="Arial" w:hAnsi="Arial" w:cs="Arial"/>
          <w:color w:val="000000" w:themeColor="text1"/>
        </w:rPr>
      </w:pPr>
      <w:r w:rsidRPr="00A01A91">
        <w:rPr>
          <w:rStyle w:val="Odwoanieprzypisudolnego"/>
          <w:rFonts w:ascii="Arial" w:hAnsi="Arial" w:cs="Arial"/>
          <w:color w:val="000000" w:themeColor="text1"/>
        </w:rPr>
        <w:footnoteRef/>
      </w:r>
      <w:r w:rsidRPr="00A01A91">
        <w:rPr>
          <w:rFonts w:ascii="Arial" w:hAnsi="Arial" w:cs="Arial"/>
          <w:color w:val="000000" w:themeColor="text1"/>
        </w:rPr>
        <w:t xml:space="preserve"> Claudius Ptolemy,</w:t>
      </w:r>
      <w:r w:rsidRPr="00A01A91">
        <w:rPr>
          <w:rFonts w:ascii="Arial" w:hAnsi="Arial" w:cs="Arial"/>
          <w:i/>
          <w:iCs/>
          <w:color w:val="000000" w:themeColor="text1"/>
        </w:rPr>
        <w:t xml:space="preserve"> Tetrabiblos</w:t>
      </w:r>
      <w:r w:rsidRPr="00A01A91">
        <w:rPr>
          <w:rFonts w:ascii="Arial" w:hAnsi="Arial" w:cs="Arial"/>
          <w:color w:val="000000" w:themeColor="text1"/>
        </w:rPr>
        <w:t>, tr. by F</w:t>
      </w:r>
      <w:r w:rsidR="00AC1AD6" w:rsidRPr="00B158E7">
        <w:rPr>
          <w:rFonts w:ascii="Arial" w:hAnsi="Arial" w:cs="Arial"/>
          <w:color w:val="000000" w:themeColor="text1"/>
        </w:rPr>
        <w:t xml:space="preserve">rank </w:t>
      </w:r>
      <w:r w:rsidRPr="00A01A91">
        <w:rPr>
          <w:rFonts w:ascii="Arial" w:hAnsi="Arial" w:cs="Arial"/>
          <w:color w:val="000000" w:themeColor="text1"/>
        </w:rPr>
        <w:t xml:space="preserve">E. Robbins (Cambridge Mass., London: Harvard University Press, 1940), I.2 pp. 5-6, </w:t>
      </w:r>
      <w:r w:rsidR="00AC1AD6" w:rsidRPr="00B158E7">
        <w:rPr>
          <w:rFonts w:ascii="Arial" w:hAnsi="Arial" w:cs="Arial"/>
          <w:color w:val="000000" w:themeColor="text1"/>
        </w:rPr>
        <w:t xml:space="preserve">p. </w:t>
      </w:r>
      <w:r w:rsidRPr="00A01A91">
        <w:rPr>
          <w:rFonts w:ascii="Arial" w:hAnsi="Arial" w:cs="Arial"/>
          <w:color w:val="000000" w:themeColor="text1"/>
        </w:rPr>
        <w:t xml:space="preserve">15, </w:t>
      </w:r>
      <w:r w:rsidR="00AC1AD6" w:rsidRPr="00B158E7">
        <w:rPr>
          <w:rFonts w:ascii="Arial" w:hAnsi="Arial" w:cs="Arial"/>
          <w:color w:val="000000" w:themeColor="text1"/>
        </w:rPr>
        <w:t xml:space="preserve">p. </w:t>
      </w:r>
      <w:r w:rsidRPr="00A01A91">
        <w:rPr>
          <w:rFonts w:ascii="Arial" w:hAnsi="Arial" w:cs="Arial"/>
          <w:color w:val="000000" w:themeColor="text1"/>
        </w:rPr>
        <w:t>19.</w:t>
      </w:r>
    </w:p>
  </w:footnote>
  <w:footnote w:id="68">
    <w:p w14:paraId="0BA8C059" w14:textId="14A7E00D" w:rsidR="007C2F9E" w:rsidRPr="00A01A91" w:rsidRDefault="007C2F9E" w:rsidP="00A01A91">
      <w:pPr>
        <w:pStyle w:val="Tekstprzypisudolnego"/>
        <w:ind w:hanging="284"/>
        <w:rPr>
          <w:rFonts w:ascii="Arial" w:hAnsi="Arial" w:cs="Arial"/>
          <w:color w:val="000000" w:themeColor="text1"/>
        </w:rPr>
      </w:pPr>
      <w:r w:rsidRPr="00A01A91">
        <w:rPr>
          <w:rStyle w:val="Odwoanieprzypisudolnego"/>
          <w:rFonts w:ascii="Arial" w:hAnsi="Arial" w:cs="Arial"/>
          <w:color w:val="000000" w:themeColor="text1"/>
        </w:rPr>
        <w:footnoteRef/>
      </w:r>
      <w:r w:rsidRPr="00A01A91">
        <w:rPr>
          <w:rFonts w:ascii="Arial" w:hAnsi="Arial" w:cs="Arial"/>
          <w:color w:val="000000" w:themeColor="text1"/>
        </w:rPr>
        <w:t xml:space="preserve"> Dorian Gieseler Greenbaum, </w:t>
      </w:r>
      <w:r w:rsidR="00AC1AD6" w:rsidRPr="00B158E7">
        <w:rPr>
          <w:rFonts w:ascii="Arial" w:hAnsi="Arial" w:cs="Arial"/>
          <w:color w:val="000000" w:themeColor="text1"/>
        </w:rPr>
        <w:t>‘</w:t>
      </w:r>
      <w:r w:rsidR="00AC1AD6" w:rsidRPr="00A01A91">
        <w:rPr>
          <w:rFonts w:ascii="Arial" w:hAnsi="Arial" w:cs="Arial"/>
          <w:color w:val="000000" w:themeColor="text1"/>
        </w:rPr>
        <w:t>Arrows</w:t>
      </w:r>
      <w:r w:rsidRPr="00A01A91">
        <w:rPr>
          <w:rFonts w:ascii="Arial" w:hAnsi="Arial" w:cs="Arial"/>
          <w:color w:val="000000" w:themeColor="text1"/>
        </w:rPr>
        <w:t xml:space="preserve">, </w:t>
      </w:r>
      <w:r w:rsidR="00AC1AD6" w:rsidRPr="00B158E7">
        <w:rPr>
          <w:rFonts w:ascii="Arial" w:hAnsi="Arial" w:cs="Arial"/>
          <w:color w:val="000000" w:themeColor="text1"/>
        </w:rPr>
        <w:t>A</w:t>
      </w:r>
      <w:r w:rsidR="00AC1AD6" w:rsidRPr="00A01A91">
        <w:rPr>
          <w:rFonts w:ascii="Arial" w:hAnsi="Arial" w:cs="Arial"/>
          <w:color w:val="000000" w:themeColor="text1"/>
        </w:rPr>
        <w:t xml:space="preserve">iming </w:t>
      </w:r>
      <w:r w:rsidRPr="00A01A91">
        <w:rPr>
          <w:rFonts w:ascii="Arial" w:hAnsi="Arial" w:cs="Arial"/>
          <w:color w:val="000000" w:themeColor="text1"/>
        </w:rPr>
        <w:t xml:space="preserve">and </w:t>
      </w:r>
      <w:r w:rsidR="00AC1AD6" w:rsidRPr="00B158E7">
        <w:rPr>
          <w:rFonts w:ascii="Arial" w:hAnsi="Arial" w:cs="Arial"/>
          <w:color w:val="000000" w:themeColor="text1"/>
        </w:rPr>
        <w:t>D</w:t>
      </w:r>
      <w:r w:rsidR="00AC1AD6" w:rsidRPr="00A01A91">
        <w:rPr>
          <w:rFonts w:ascii="Arial" w:hAnsi="Arial" w:cs="Arial"/>
          <w:color w:val="000000" w:themeColor="text1"/>
        </w:rPr>
        <w:t>ivination</w:t>
      </w:r>
      <w:r w:rsidRPr="00A01A91">
        <w:rPr>
          <w:rFonts w:ascii="Arial" w:hAnsi="Arial" w:cs="Arial"/>
          <w:color w:val="000000" w:themeColor="text1"/>
        </w:rPr>
        <w:t xml:space="preserve">: Astrology as a Stochastic </w:t>
      </w:r>
      <w:r w:rsidR="00AC1AD6" w:rsidRPr="00A01A91">
        <w:rPr>
          <w:rFonts w:ascii="Arial" w:hAnsi="Arial" w:cs="Arial"/>
          <w:color w:val="000000" w:themeColor="text1"/>
        </w:rPr>
        <w:t>Art</w:t>
      </w:r>
      <w:r w:rsidR="00AC1AD6" w:rsidRPr="00B158E7">
        <w:rPr>
          <w:rFonts w:ascii="Arial" w:hAnsi="Arial" w:cs="Arial"/>
          <w:color w:val="000000" w:themeColor="text1"/>
        </w:rPr>
        <w:t>’</w:t>
      </w:r>
      <w:r w:rsidR="00AC1AD6" w:rsidRPr="00A01A91">
        <w:rPr>
          <w:rFonts w:ascii="Arial" w:hAnsi="Arial" w:cs="Arial"/>
          <w:color w:val="000000" w:themeColor="text1"/>
        </w:rPr>
        <w:t xml:space="preserve"> </w:t>
      </w:r>
      <w:r w:rsidRPr="00A01A91">
        <w:rPr>
          <w:rFonts w:ascii="Arial" w:hAnsi="Arial" w:cs="Arial"/>
          <w:color w:val="000000" w:themeColor="text1"/>
        </w:rPr>
        <w:t xml:space="preserve">in </w:t>
      </w:r>
      <w:r w:rsidRPr="00A01A91">
        <w:rPr>
          <w:rFonts w:ascii="Arial" w:hAnsi="Arial" w:cs="Arial"/>
          <w:i/>
          <w:iCs/>
          <w:color w:val="000000" w:themeColor="text1"/>
        </w:rPr>
        <w:t>Divination: Perspectives for a New Millenium</w:t>
      </w:r>
      <w:r w:rsidRPr="00A01A91">
        <w:rPr>
          <w:rFonts w:ascii="Arial" w:hAnsi="Arial" w:cs="Arial"/>
          <w:color w:val="000000" w:themeColor="text1"/>
        </w:rPr>
        <w:t xml:space="preserve"> ed. </w:t>
      </w:r>
      <w:r w:rsidR="00FB0825">
        <w:rPr>
          <w:rFonts w:ascii="Arial" w:hAnsi="Arial" w:cs="Arial"/>
          <w:color w:val="000000" w:themeColor="text1"/>
        </w:rPr>
        <w:t xml:space="preserve">by </w:t>
      </w:r>
      <w:r w:rsidRPr="00A01A91">
        <w:rPr>
          <w:rFonts w:ascii="Arial" w:hAnsi="Arial" w:cs="Arial"/>
          <w:color w:val="000000" w:themeColor="text1"/>
        </w:rPr>
        <w:t xml:space="preserve">Patrick Curry (Farnham: Ashgate/Gower, 2010), p. 181, </w:t>
      </w:r>
      <w:r w:rsidR="00AC1AD6" w:rsidRPr="00B158E7">
        <w:rPr>
          <w:rFonts w:ascii="Arial" w:hAnsi="Arial" w:cs="Arial"/>
          <w:color w:val="000000" w:themeColor="text1"/>
        </w:rPr>
        <w:t xml:space="preserve">pp. </w:t>
      </w:r>
      <w:r w:rsidRPr="00A01A91">
        <w:rPr>
          <w:rFonts w:ascii="Arial" w:hAnsi="Arial" w:cs="Arial"/>
          <w:color w:val="000000" w:themeColor="text1"/>
        </w:rPr>
        <w:t>199-201.</w:t>
      </w:r>
    </w:p>
  </w:footnote>
  <w:footnote w:id="69">
    <w:p w14:paraId="63E7D75E" w14:textId="77777777" w:rsidR="007C2F9E" w:rsidRPr="00E03553" w:rsidRDefault="007C2F9E" w:rsidP="00A01A91">
      <w:pPr>
        <w:pStyle w:val="Tekstprzypisudolnego"/>
        <w:ind w:hanging="284"/>
        <w:rPr>
          <w:rFonts w:ascii="Arial" w:hAnsi="Arial" w:cs="Arial"/>
          <w:color w:val="000000" w:themeColor="text1"/>
          <w:lang w:val="pt-PT"/>
        </w:rPr>
      </w:pPr>
      <w:r w:rsidRPr="00A01A91">
        <w:rPr>
          <w:rStyle w:val="Odwoanieprzypisudolnego"/>
          <w:rFonts w:ascii="Arial" w:hAnsi="Arial" w:cs="Arial"/>
          <w:color w:val="000000" w:themeColor="text1"/>
        </w:rPr>
        <w:footnoteRef/>
      </w:r>
      <w:r w:rsidRPr="00E03553">
        <w:rPr>
          <w:rFonts w:ascii="Arial" w:hAnsi="Arial" w:cs="Arial"/>
          <w:color w:val="000000" w:themeColor="text1"/>
          <w:lang w:val="pt-PT"/>
        </w:rPr>
        <w:t xml:space="preserve"> Betz, </w:t>
      </w:r>
      <w:r w:rsidRPr="00E03553">
        <w:rPr>
          <w:rFonts w:ascii="Arial" w:hAnsi="Arial" w:cs="Arial"/>
          <w:i/>
          <w:iCs/>
          <w:color w:val="000000" w:themeColor="text1"/>
          <w:lang w:val="pt-PT"/>
        </w:rPr>
        <w:t>Magical</w:t>
      </w:r>
      <w:r w:rsidRPr="00E03553">
        <w:rPr>
          <w:rFonts w:ascii="Arial" w:hAnsi="Arial" w:cs="Arial"/>
          <w:color w:val="000000" w:themeColor="text1"/>
          <w:lang w:val="pt-PT"/>
        </w:rPr>
        <w:t>, PGM IV.3172-3175; p. 99.</w:t>
      </w:r>
    </w:p>
  </w:footnote>
  <w:footnote w:id="70">
    <w:p w14:paraId="503E2476" w14:textId="77777777" w:rsidR="007C2F9E" w:rsidRPr="00A01A91" w:rsidRDefault="007C2F9E" w:rsidP="00A01A91">
      <w:pPr>
        <w:pStyle w:val="Tekstprzypisudolnego"/>
        <w:ind w:hanging="284"/>
        <w:rPr>
          <w:rFonts w:ascii="Arial" w:hAnsi="Arial" w:cs="Arial"/>
          <w:color w:val="000000" w:themeColor="text1"/>
          <w:lang w:val="pt-PT"/>
        </w:rPr>
      </w:pPr>
      <w:r w:rsidRPr="00A01A91">
        <w:rPr>
          <w:rStyle w:val="Odwoanieprzypisudolnego"/>
          <w:rFonts w:ascii="Arial" w:hAnsi="Arial" w:cs="Arial"/>
          <w:color w:val="000000" w:themeColor="text1"/>
        </w:rPr>
        <w:footnoteRef/>
      </w:r>
      <w:r w:rsidRPr="00A01A91">
        <w:rPr>
          <w:rFonts w:ascii="Arial" w:hAnsi="Arial" w:cs="Arial"/>
          <w:color w:val="000000" w:themeColor="text1"/>
          <w:lang w:val="pt-PT"/>
        </w:rPr>
        <w:t xml:space="preserve"> Betz, </w:t>
      </w:r>
      <w:r w:rsidRPr="00A01A91">
        <w:rPr>
          <w:rFonts w:ascii="Arial" w:hAnsi="Arial" w:cs="Arial"/>
          <w:i/>
          <w:iCs/>
          <w:color w:val="000000" w:themeColor="text1"/>
          <w:lang w:val="pt-PT"/>
        </w:rPr>
        <w:t>Magical</w:t>
      </w:r>
      <w:r w:rsidRPr="00A01A91">
        <w:rPr>
          <w:rFonts w:ascii="Arial" w:hAnsi="Arial" w:cs="Arial"/>
          <w:color w:val="000000" w:themeColor="text1"/>
          <w:lang w:val="pt-PT"/>
        </w:rPr>
        <w:t>, PGM VIII.73; p. 147.</w:t>
      </w:r>
    </w:p>
  </w:footnote>
  <w:footnote w:id="71">
    <w:p w14:paraId="7B09B19C" w14:textId="77777777" w:rsidR="007C2F9E" w:rsidRPr="00A01A91" w:rsidRDefault="007C2F9E" w:rsidP="00A01A91">
      <w:pPr>
        <w:pStyle w:val="Tekstprzypisudolnego"/>
        <w:ind w:hanging="284"/>
        <w:rPr>
          <w:rFonts w:ascii="Arial" w:hAnsi="Arial" w:cs="Arial"/>
          <w:color w:val="000000" w:themeColor="text1"/>
          <w:lang w:val="pt-PT"/>
        </w:rPr>
      </w:pPr>
      <w:r w:rsidRPr="00A01A91">
        <w:rPr>
          <w:rStyle w:val="Odwoanieprzypisudolnego"/>
          <w:rFonts w:ascii="Arial" w:hAnsi="Arial" w:cs="Arial"/>
          <w:color w:val="000000" w:themeColor="text1"/>
        </w:rPr>
        <w:footnoteRef/>
      </w:r>
      <w:r w:rsidRPr="00A01A91">
        <w:rPr>
          <w:rFonts w:ascii="Arial" w:hAnsi="Arial" w:cs="Arial"/>
          <w:color w:val="000000" w:themeColor="text1"/>
          <w:lang w:val="pt-PT"/>
        </w:rPr>
        <w:t xml:space="preserve"> Betz, </w:t>
      </w:r>
      <w:r w:rsidRPr="00A01A91">
        <w:rPr>
          <w:rFonts w:ascii="Arial" w:hAnsi="Arial" w:cs="Arial"/>
          <w:i/>
          <w:iCs/>
          <w:color w:val="000000" w:themeColor="text1"/>
          <w:lang w:val="pt-PT"/>
        </w:rPr>
        <w:t>Magical</w:t>
      </w:r>
      <w:r w:rsidRPr="00A01A91">
        <w:rPr>
          <w:rFonts w:ascii="Arial" w:hAnsi="Arial" w:cs="Arial"/>
          <w:color w:val="000000" w:themeColor="text1"/>
          <w:lang w:val="pt-PT"/>
        </w:rPr>
        <w:t>, PGM V.422; p. 109.</w:t>
      </w:r>
    </w:p>
  </w:footnote>
  <w:footnote w:id="72">
    <w:p w14:paraId="3DEF9958" w14:textId="77777777" w:rsidR="007C2F9E" w:rsidRPr="00A01A91" w:rsidRDefault="007C2F9E" w:rsidP="00A01A91">
      <w:pPr>
        <w:pStyle w:val="Tekstprzypisudolnego"/>
        <w:ind w:hanging="284"/>
        <w:rPr>
          <w:rFonts w:ascii="Arial" w:hAnsi="Arial" w:cs="Arial"/>
          <w:color w:val="000000" w:themeColor="text1"/>
          <w:lang w:val="pt-PT"/>
        </w:rPr>
      </w:pPr>
      <w:r w:rsidRPr="00A01A91">
        <w:rPr>
          <w:rStyle w:val="Odwoanieprzypisudolnego"/>
          <w:rFonts w:ascii="Arial" w:hAnsi="Arial" w:cs="Arial"/>
          <w:color w:val="000000" w:themeColor="text1"/>
        </w:rPr>
        <w:footnoteRef/>
      </w:r>
      <w:r w:rsidRPr="00A01A91">
        <w:rPr>
          <w:rFonts w:ascii="Arial" w:hAnsi="Arial" w:cs="Arial"/>
          <w:color w:val="000000" w:themeColor="text1"/>
          <w:lang w:val="pt-PT"/>
        </w:rPr>
        <w:t xml:space="preserve"> Betz, </w:t>
      </w:r>
      <w:r w:rsidRPr="00A01A91">
        <w:rPr>
          <w:rFonts w:ascii="Arial" w:hAnsi="Arial" w:cs="Arial"/>
          <w:i/>
          <w:iCs/>
          <w:color w:val="000000" w:themeColor="text1"/>
          <w:lang w:val="pt-PT"/>
        </w:rPr>
        <w:t>Magical</w:t>
      </w:r>
      <w:r w:rsidRPr="00A01A91">
        <w:rPr>
          <w:rFonts w:ascii="Arial" w:hAnsi="Arial" w:cs="Arial"/>
          <w:color w:val="000000" w:themeColor="text1"/>
          <w:lang w:val="pt-PT"/>
        </w:rPr>
        <w:t>, PGM VI.1-5; p. 110.</w:t>
      </w:r>
    </w:p>
  </w:footnote>
  <w:footnote w:id="73">
    <w:p w14:paraId="2BDA9F8F" w14:textId="77777777" w:rsidR="007C2F9E" w:rsidRPr="00A01A91" w:rsidRDefault="007C2F9E" w:rsidP="00A01A91">
      <w:pPr>
        <w:pStyle w:val="Tekstprzypisudolnego"/>
        <w:ind w:hanging="284"/>
        <w:rPr>
          <w:rFonts w:ascii="Arial" w:hAnsi="Arial" w:cs="Arial"/>
          <w:color w:val="000000" w:themeColor="text1"/>
          <w:lang w:val="pt-PT"/>
        </w:rPr>
      </w:pPr>
      <w:r w:rsidRPr="00A01A91">
        <w:rPr>
          <w:rStyle w:val="Odwoanieprzypisudolnego"/>
          <w:rFonts w:ascii="Arial" w:hAnsi="Arial" w:cs="Arial"/>
          <w:color w:val="000000" w:themeColor="text1"/>
        </w:rPr>
        <w:footnoteRef/>
      </w:r>
      <w:r w:rsidRPr="00A01A91">
        <w:rPr>
          <w:rFonts w:ascii="Arial" w:hAnsi="Arial" w:cs="Arial"/>
          <w:color w:val="000000" w:themeColor="text1"/>
          <w:lang w:val="pt-PT"/>
        </w:rPr>
        <w:t xml:space="preserve"> Betz, </w:t>
      </w:r>
      <w:r w:rsidRPr="00A01A91">
        <w:rPr>
          <w:rFonts w:ascii="Arial" w:hAnsi="Arial" w:cs="Arial"/>
          <w:i/>
          <w:iCs/>
          <w:color w:val="000000" w:themeColor="text1"/>
          <w:lang w:val="pt-PT"/>
        </w:rPr>
        <w:t>Magical</w:t>
      </w:r>
      <w:r w:rsidRPr="00A01A91">
        <w:rPr>
          <w:rFonts w:ascii="Arial" w:hAnsi="Arial" w:cs="Arial"/>
          <w:color w:val="000000" w:themeColor="text1"/>
          <w:lang w:val="pt-PT"/>
        </w:rPr>
        <w:t>, PGM VI.29; p. 111.</w:t>
      </w:r>
    </w:p>
  </w:footnote>
  <w:footnote w:id="74">
    <w:p w14:paraId="7D27FB93" w14:textId="77777777" w:rsidR="007C2F9E" w:rsidRPr="00A01A91" w:rsidRDefault="007C2F9E" w:rsidP="00A01A91">
      <w:pPr>
        <w:pStyle w:val="Tekstprzypisudolnego"/>
        <w:ind w:hanging="284"/>
        <w:rPr>
          <w:rFonts w:ascii="Arial" w:hAnsi="Arial" w:cs="Arial"/>
          <w:color w:val="000000" w:themeColor="text1"/>
          <w:lang w:val="pt-PT"/>
        </w:rPr>
      </w:pPr>
      <w:r w:rsidRPr="00A01A91">
        <w:rPr>
          <w:rStyle w:val="Odwoanieprzypisudolnego"/>
          <w:rFonts w:ascii="Arial" w:hAnsi="Arial" w:cs="Arial"/>
          <w:color w:val="000000" w:themeColor="text1"/>
        </w:rPr>
        <w:footnoteRef/>
      </w:r>
      <w:r w:rsidRPr="00A01A91">
        <w:rPr>
          <w:rFonts w:ascii="Arial" w:hAnsi="Arial" w:cs="Arial"/>
          <w:color w:val="000000" w:themeColor="text1"/>
          <w:lang w:val="pt-PT"/>
        </w:rPr>
        <w:t xml:space="preserve"> Betz, </w:t>
      </w:r>
      <w:r w:rsidRPr="00A01A91">
        <w:rPr>
          <w:rFonts w:ascii="Arial" w:hAnsi="Arial" w:cs="Arial"/>
          <w:i/>
          <w:iCs/>
          <w:color w:val="000000" w:themeColor="text1"/>
          <w:lang w:val="pt-PT"/>
        </w:rPr>
        <w:t>Magical</w:t>
      </w:r>
      <w:r w:rsidRPr="00A01A91">
        <w:rPr>
          <w:rFonts w:ascii="Arial" w:hAnsi="Arial" w:cs="Arial"/>
          <w:color w:val="000000" w:themeColor="text1"/>
          <w:lang w:val="pt-PT"/>
        </w:rPr>
        <w:t>, PGM VI.1-5; p. 110.</w:t>
      </w:r>
    </w:p>
  </w:footnote>
  <w:footnote w:id="75">
    <w:p w14:paraId="01EB3350" w14:textId="77777777" w:rsidR="007C2F9E" w:rsidRPr="00A01A91" w:rsidRDefault="007C2F9E" w:rsidP="00A01A91">
      <w:pPr>
        <w:pStyle w:val="Tekstprzypisudolnego"/>
        <w:ind w:hanging="284"/>
        <w:rPr>
          <w:rFonts w:ascii="Arial" w:hAnsi="Arial" w:cs="Arial"/>
          <w:color w:val="000000" w:themeColor="text1"/>
          <w:lang w:val="pt-PT"/>
        </w:rPr>
      </w:pPr>
      <w:r w:rsidRPr="00A01A91">
        <w:rPr>
          <w:rStyle w:val="Odwoanieprzypisudolnego"/>
          <w:rFonts w:ascii="Arial" w:hAnsi="Arial" w:cs="Arial"/>
          <w:color w:val="000000" w:themeColor="text1"/>
        </w:rPr>
        <w:footnoteRef/>
      </w:r>
      <w:r w:rsidRPr="00A01A91">
        <w:rPr>
          <w:rFonts w:ascii="Arial" w:hAnsi="Arial" w:cs="Arial"/>
          <w:color w:val="000000" w:themeColor="text1"/>
          <w:lang w:val="pt-PT"/>
        </w:rPr>
        <w:t xml:space="preserve"> Betz, </w:t>
      </w:r>
      <w:r w:rsidRPr="00A01A91">
        <w:rPr>
          <w:rFonts w:ascii="Arial" w:hAnsi="Arial" w:cs="Arial"/>
          <w:i/>
          <w:iCs/>
          <w:color w:val="000000" w:themeColor="text1"/>
          <w:lang w:val="pt-PT"/>
        </w:rPr>
        <w:t>Magical</w:t>
      </w:r>
      <w:r w:rsidRPr="00A01A91">
        <w:rPr>
          <w:rFonts w:ascii="Arial" w:hAnsi="Arial" w:cs="Arial"/>
          <w:color w:val="000000" w:themeColor="text1"/>
          <w:lang w:val="pt-PT"/>
        </w:rPr>
        <w:t>, PGM VI.39; p. 111.</w:t>
      </w:r>
    </w:p>
  </w:footnote>
  <w:footnote w:id="76">
    <w:p w14:paraId="371C2FBF" w14:textId="77777777" w:rsidR="007C2F9E" w:rsidRPr="00A01A91" w:rsidRDefault="007C2F9E" w:rsidP="00A01A91">
      <w:pPr>
        <w:pStyle w:val="Tekstprzypisudolnego"/>
        <w:ind w:hanging="284"/>
        <w:rPr>
          <w:rFonts w:ascii="Arial" w:hAnsi="Arial" w:cs="Arial"/>
          <w:color w:val="000000" w:themeColor="text1"/>
          <w:lang w:val="pt-PT"/>
        </w:rPr>
      </w:pPr>
      <w:r w:rsidRPr="00A01A91">
        <w:rPr>
          <w:rStyle w:val="Odwoanieprzypisudolnego"/>
          <w:rFonts w:ascii="Arial" w:hAnsi="Arial" w:cs="Arial"/>
          <w:color w:val="000000" w:themeColor="text1"/>
        </w:rPr>
        <w:footnoteRef/>
      </w:r>
      <w:r w:rsidRPr="00A01A91">
        <w:rPr>
          <w:rFonts w:ascii="Arial" w:hAnsi="Arial" w:cs="Arial"/>
          <w:color w:val="000000" w:themeColor="text1"/>
          <w:lang w:val="pt-PT"/>
        </w:rPr>
        <w:t xml:space="preserve"> Betz, </w:t>
      </w:r>
      <w:r w:rsidRPr="00A01A91">
        <w:rPr>
          <w:rFonts w:ascii="Arial" w:hAnsi="Arial" w:cs="Arial"/>
          <w:i/>
          <w:iCs/>
          <w:color w:val="000000" w:themeColor="text1"/>
          <w:lang w:val="pt-PT"/>
        </w:rPr>
        <w:t>Magical</w:t>
      </w:r>
      <w:r w:rsidRPr="00A01A91">
        <w:rPr>
          <w:rFonts w:ascii="Arial" w:hAnsi="Arial" w:cs="Arial"/>
          <w:color w:val="000000" w:themeColor="text1"/>
          <w:lang w:val="pt-PT"/>
        </w:rPr>
        <w:t>, PGM V.379-381, p. 108.</w:t>
      </w:r>
    </w:p>
  </w:footnote>
  <w:footnote w:id="77">
    <w:p w14:paraId="4F608842" w14:textId="14A65EEA" w:rsidR="007C2F9E" w:rsidRPr="00A01A91" w:rsidRDefault="007C2F9E" w:rsidP="00A01A91">
      <w:pPr>
        <w:pStyle w:val="Tekstprzypisudolnego"/>
        <w:ind w:hanging="284"/>
        <w:rPr>
          <w:rFonts w:ascii="Arial" w:hAnsi="Arial" w:cs="Arial"/>
          <w:color w:val="000000" w:themeColor="text1"/>
          <w:lang w:val="pt-PT"/>
        </w:rPr>
      </w:pPr>
      <w:r w:rsidRPr="00A01A91">
        <w:rPr>
          <w:rStyle w:val="Odwoanieprzypisudolnego"/>
          <w:rFonts w:ascii="Arial" w:hAnsi="Arial" w:cs="Arial"/>
          <w:color w:val="000000" w:themeColor="text1"/>
        </w:rPr>
        <w:footnoteRef/>
      </w:r>
      <w:r w:rsidRPr="00A01A91">
        <w:rPr>
          <w:rFonts w:ascii="Arial" w:hAnsi="Arial" w:cs="Arial"/>
          <w:color w:val="000000" w:themeColor="text1"/>
          <w:lang w:val="pt-PT"/>
        </w:rPr>
        <w:t xml:space="preserve"> Valens,</w:t>
      </w:r>
      <w:r w:rsidRPr="00A01A91">
        <w:rPr>
          <w:rFonts w:ascii="Arial" w:hAnsi="Arial" w:cs="Arial"/>
          <w:i/>
          <w:iCs/>
          <w:color w:val="000000" w:themeColor="text1"/>
          <w:lang w:val="pt-PT"/>
        </w:rPr>
        <w:t xml:space="preserve"> Anthology</w:t>
      </w:r>
      <w:r w:rsidRPr="00A01A91">
        <w:rPr>
          <w:rFonts w:ascii="Arial" w:hAnsi="Arial" w:cs="Arial"/>
          <w:color w:val="000000" w:themeColor="text1"/>
          <w:lang w:val="pt-PT"/>
        </w:rPr>
        <w:t>, I.2, p. 10, Ptolemy,</w:t>
      </w:r>
      <w:r w:rsidRPr="00A01A91">
        <w:rPr>
          <w:rFonts w:ascii="Arial" w:hAnsi="Arial" w:cs="Arial"/>
          <w:i/>
          <w:iCs/>
          <w:color w:val="000000" w:themeColor="text1"/>
          <w:lang w:val="pt-PT"/>
        </w:rPr>
        <w:t xml:space="preserve"> Tetrabiblos</w:t>
      </w:r>
      <w:r w:rsidRPr="00A01A91">
        <w:rPr>
          <w:rFonts w:ascii="Arial" w:hAnsi="Arial" w:cs="Arial"/>
          <w:color w:val="000000" w:themeColor="text1"/>
          <w:lang w:val="pt-PT"/>
        </w:rPr>
        <w:t xml:space="preserve">, I.17, p. 83; Firmicus, </w:t>
      </w:r>
      <w:r w:rsidRPr="00A01A91">
        <w:rPr>
          <w:rFonts w:ascii="Arial" w:hAnsi="Arial" w:cs="Arial"/>
          <w:i/>
          <w:iCs/>
          <w:color w:val="000000" w:themeColor="text1"/>
          <w:lang w:val="pt-PT"/>
        </w:rPr>
        <w:t>Mathesis</w:t>
      </w:r>
      <w:r w:rsidRPr="00A01A91">
        <w:rPr>
          <w:rFonts w:ascii="Arial" w:hAnsi="Arial" w:cs="Arial"/>
          <w:color w:val="000000" w:themeColor="text1"/>
          <w:lang w:val="pt-PT"/>
        </w:rPr>
        <w:t xml:space="preserve">, II.2.11, p. 107; Dorotheus of Sidon, </w:t>
      </w:r>
      <w:r w:rsidRPr="00A01A91">
        <w:rPr>
          <w:rFonts w:ascii="Arial" w:hAnsi="Arial" w:cs="Arial"/>
          <w:i/>
          <w:iCs/>
          <w:color w:val="000000" w:themeColor="text1"/>
          <w:lang w:val="pt-PT"/>
        </w:rPr>
        <w:t>Carmen Astrologicum</w:t>
      </w:r>
      <w:r w:rsidR="00C16107">
        <w:rPr>
          <w:rFonts w:ascii="Arial" w:hAnsi="Arial" w:cs="Arial"/>
          <w:i/>
          <w:iCs/>
          <w:color w:val="000000" w:themeColor="text1"/>
          <w:lang w:val="pt-PT"/>
        </w:rPr>
        <w:t xml:space="preserve">, </w:t>
      </w:r>
      <w:r w:rsidRPr="00A01A91">
        <w:rPr>
          <w:rFonts w:ascii="Arial" w:hAnsi="Arial" w:cs="Arial"/>
          <w:color w:val="000000" w:themeColor="text1"/>
          <w:lang w:val="pt-PT"/>
        </w:rPr>
        <w:t>tr. by David Pingree (Abington: Astrology Classics Publishers, 2005), I.1, p. 162 (2).</w:t>
      </w:r>
    </w:p>
  </w:footnote>
  <w:footnote w:id="78">
    <w:p w14:paraId="45581C99" w14:textId="77777777" w:rsidR="007C2F9E" w:rsidRPr="00A01A91" w:rsidRDefault="007C2F9E" w:rsidP="00A01A91">
      <w:pPr>
        <w:pStyle w:val="Tekstprzypisudolnego"/>
        <w:ind w:hanging="284"/>
        <w:rPr>
          <w:rFonts w:ascii="Arial" w:hAnsi="Arial" w:cs="Arial"/>
          <w:color w:val="000000" w:themeColor="text1"/>
          <w:lang w:val="pt-PT"/>
        </w:rPr>
      </w:pPr>
      <w:r w:rsidRPr="00A01A91">
        <w:rPr>
          <w:rStyle w:val="Odwoanieprzypisudolnego"/>
          <w:rFonts w:ascii="Arial" w:hAnsi="Arial" w:cs="Arial"/>
          <w:color w:val="000000" w:themeColor="text1"/>
        </w:rPr>
        <w:footnoteRef/>
      </w:r>
      <w:r w:rsidRPr="00A01A91">
        <w:rPr>
          <w:rFonts w:ascii="Arial" w:hAnsi="Arial" w:cs="Arial"/>
          <w:color w:val="000000" w:themeColor="text1"/>
          <w:lang w:val="pt-PT"/>
        </w:rPr>
        <w:t xml:space="preserve"> Valens, </w:t>
      </w:r>
      <w:r w:rsidRPr="00A01A91">
        <w:rPr>
          <w:rFonts w:ascii="Arial" w:hAnsi="Arial" w:cs="Arial"/>
          <w:i/>
          <w:iCs/>
          <w:color w:val="000000" w:themeColor="text1"/>
          <w:lang w:val="pt-PT"/>
        </w:rPr>
        <w:t>Anthology</w:t>
      </w:r>
      <w:r w:rsidRPr="00A01A91">
        <w:rPr>
          <w:rFonts w:ascii="Arial" w:hAnsi="Arial" w:cs="Arial"/>
          <w:color w:val="000000" w:themeColor="text1"/>
          <w:lang w:val="pt-PT"/>
        </w:rPr>
        <w:t>, II.1, pp. 49-50; Ptolemy,</w:t>
      </w:r>
      <w:r w:rsidRPr="00A01A91">
        <w:rPr>
          <w:rFonts w:ascii="Arial" w:hAnsi="Arial" w:cs="Arial"/>
          <w:i/>
          <w:iCs/>
          <w:color w:val="000000" w:themeColor="text1"/>
          <w:lang w:val="pt-PT"/>
        </w:rPr>
        <w:t xml:space="preserve"> Tetrabiblos</w:t>
      </w:r>
      <w:r w:rsidRPr="00A01A91">
        <w:rPr>
          <w:rFonts w:ascii="Arial" w:hAnsi="Arial" w:cs="Arial"/>
          <w:color w:val="000000" w:themeColor="text1"/>
          <w:lang w:val="pt-PT"/>
        </w:rPr>
        <w:t xml:space="preserve">, I.18, p. 85; Dorotheus, </w:t>
      </w:r>
      <w:r w:rsidRPr="00A01A91">
        <w:rPr>
          <w:rFonts w:ascii="Arial" w:hAnsi="Arial" w:cs="Arial"/>
          <w:i/>
          <w:iCs/>
          <w:color w:val="000000" w:themeColor="text1"/>
          <w:lang w:val="pt-PT"/>
        </w:rPr>
        <w:t>Carmen</w:t>
      </w:r>
      <w:r w:rsidRPr="00A01A91">
        <w:rPr>
          <w:rFonts w:ascii="Arial" w:hAnsi="Arial" w:cs="Arial"/>
          <w:color w:val="000000" w:themeColor="text1"/>
          <w:lang w:val="pt-PT"/>
        </w:rPr>
        <w:t>, I.1, p. 161 (1).</w:t>
      </w:r>
    </w:p>
  </w:footnote>
  <w:footnote w:id="79">
    <w:p w14:paraId="604E0481" w14:textId="77777777" w:rsidR="007C2F9E" w:rsidRPr="00A01A91" w:rsidRDefault="007C2F9E" w:rsidP="00A01A91">
      <w:pPr>
        <w:pStyle w:val="Tekstprzypisudolnego"/>
        <w:ind w:hanging="284"/>
        <w:rPr>
          <w:rFonts w:ascii="Arial" w:hAnsi="Arial" w:cs="Arial"/>
          <w:color w:val="000000" w:themeColor="text1"/>
          <w:lang w:val="pt-PT"/>
        </w:rPr>
      </w:pPr>
      <w:r w:rsidRPr="00A01A91">
        <w:rPr>
          <w:rStyle w:val="Odwoanieprzypisudolnego"/>
          <w:rFonts w:ascii="Arial" w:hAnsi="Arial" w:cs="Arial"/>
          <w:color w:val="000000" w:themeColor="text1"/>
        </w:rPr>
        <w:footnoteRef/>
      </w:r>
      <w:r w:rsidRPr="00A01A91">
        <w:rPr>
          <w:rFonts w:ascii="Arial" w:hAnsi="Arial" w:cs="Arial"/>
          <w:color w:val="000000" w:themeColor="text1"/>
          <w:lang w:val="pt-PT"/>
        </w:rPr>
        <w:t xml:space="preserve"> Valens, </w:t>
      </w:r>
      <w:r w:rsidRPr="00A01A91">
        <w:rPr>
          <w:rFonts w:ascii="Arial" w:hAnsi="Arial" w:cs="Arial"/>
          <w:i/>
          <w:iCs/>
          <w:color w:val="000000" w:themeColor="text1"/>
          <w:lang w:val="pt-PT"/>
        </w:rPr>
        <w:t>Anthology</w:t>
      </w:r>
      <w:r w:rsidRPr="00A01A91">
        <w:rPr>
          <w:rFonts w:ascii="Arial" w:hAnsi="Arial" w:cs="Arial"/>
          <w:color w:val="000000" w:themeColor="text1"/>
          <w:lang w:val="pt-PT"/>
        </w:rPr>
        <w:t>, II.1, p. 49; Ptolemy,</w:t>
      </w:r>
      <w:r w:rsidRPr="00A01A91">
        <w:rPr>
          <w:rFonts w:ascii="Arial" w:hAnsi="Arial" w:cs="Arial"/>
          <w:i/>
          <w:iCs/>
          <w:color w:val="000000" w:themeColor="text1"/>
          <w:lang w:val="pt-PT"/>
        </w:rPr>
        <w:t xml:space="preserve"> Tetrabiblos</w:t>
      </w:r>
      <w:r w:rsidRPr="00A01A91">
        <w:rPr>
          <w:rFonts w:ascii="Arial" w:hAnsi="Arial" w:cs="Arial"/>
          <w:color w:val="000000" w:themeColor="text1"/>
          <w:lang w:val="pt-PT"/>
        </w:rPr>
        <w:t xml:space="preserve">, I.17, p. 83; Dorotheus, </w:t>
      </w:r>
      <w:r w:rsidRPr="00A01A91">
        <w:rPr>
          <w:rFonts w:ascii="Arial" w:hAnsi="Arial" w:cs="Arial"/>
          <w:i/>
          <w:iCs/>
          <w:color w:val="000000" w:themeColor="text1"/>
          <w:lang w:val="pt-PT"/>
        </w:rPr>
        <w:t>Carmen</w:t>
      </w:r>
      <w:r w:rsidRPr="00A01A91">
        <w:rPr>
          <w:rFonts w:ascii="Arial" w:hAnsi="Arial" w:cs="Arial"/>
          <w:color w:val="000000" w:themeColor="text1"/>
          <w:lang w:val="pt-PT"/>
        </w:rPr>
        <w:t>, I.1, p. 161 (1).</w:t>
      </w:r>
    </w:p>
  </w:footnote>
  <w:footnote w:id="80">
    <w:p w14:paraId="2C0FAA6C" w14:textId="77777777" w:rsidR="007C2F9E" w:rsidRPr="00A01A91" w:rsidRDefault="007C2F9E" w:rsidP="00A01A91">
      <w:pPr>
        <w:pStyle w:val="Tekstprzypisudolnego"/>
        <w:ind w:hanging="284"/>
        <w:rPr>
          <w:rFonts w:ascii="Arial" w:hAnsi="Arial" w:cs="Arial"/>
          <w:color w:val="000000" w:themeColor="text1"/>
          <w:lang w:val="pt-PT"/>
        </w:rPr>
      </w:pPr>
      <w:r w:rsidRPr="00A01A91">
        <w:rPr>
          <w:rStyle w:val="Odwoanieprzypisudolnego"/>
          <w:rFonts w:ascii="Arial" w:hAnsi="Arial" w:cs="Arial"/>
          <w:color w:val="000000" w:themeColor="text1"/>
        </w:rPr>
        <w:footnoteRef/>
      </w:r>
      <w:r w:rsidRPr="00A01A91">
        <w:rPr>
          <w:rFonts w:ascii="Arial" w:hAnsi="Arial" w:cs="Arial"/>
          <w:color w:val="000000" w:themeColor="text1"/>
          <w:lang w:val="pt-PT"/>
        </w:rPr>
        <w:t xml:space="preserve"> Valens,</w:t>
      </w:r>
      <w:r w:rsidRPr="00A01A91">
        <w:rPr>
          <w:rFonts w:ascii="Arial" w:hAnsi="Arial" w:cs="Arial"/>
          <w:i/>
          <w:iCs/>
          <w:color w:val="000000" w:themeColor="text1"/>
          <w:lang w:val="pt-PT"/>
        </w:rPr>
        <w:t xml:space="preserve"> Anthology</w:t>
      </w:r>
      <w:r w:rsidRPr="00A01A91">
        <w:rPr>
          <w:rFonts w:ascii="Arial" w:hAnsi="Arial" w:cs="Arial"/>
          <w:color w:val="000000" w:themeColor="text1"/>
          <w:lang w:val="pt-PT"/>
        </w:rPr>
        <w:t>, I.2, pp. 7, 9, 11; Ptolemy,</w:t>
      </w:r>
      <w:r w:rsidRPr="00A01A91">
        <w:rPr>
          <w:rFonts w:ascii="Arial" w:hAnsi="Arial" w:cs="Arial"/>
          <w:i/>
          <w:iCs/>
          <w:color w:val="000000" w:themeColor="text1"/>
          <w:lang w:val="pt-PT"/>
        </w:rPr>
        <w:t xml:space="preserve"> Tetrabiblos</w:t>
      </w:r>
      <w:r w:rsidRPr="00A01A91">
        <w:rPr>
          <w:rFonts w:ascii="Arial" w:hAnsi="Arial" w:cs="Arial"/>
          <w:color w:val="000000" w:themeColor="text1"/>
          <w:lang w:val="pt-PT"/>
        </w:rPr>
        <w:t xml:space="preserve">, I.17, pp. 79-81; Firmicus, </w:t>
      </w:r>
      <w:r w:rsidRPr="00A01A91">
        <w:rPr>
          <w:rFonts w:ascii="Arial" w:hAnsi="Arial" w:cs="Arial"/>
          <w:i/>
          <w:iCs/>
          <w:color w:val="000000" w:themeColor="text1"/>
          <w:lang w:val="pt-PT"/>
        </w:rPr>
        <w:t>Mathesis</w:t>
      </w:r>
      <w:r w:rsidRPr="00A01A91">
        <w:rPr>
          <w:rFonts w:ascii="Arial" w:hAnsi="Arial" w:cs="Arial"/>
          <w:color w:val="000000" w:themeColor="text1"/>
          <w:lang w:val="pt-PT"/>
        </w:rPr>
        <w:t xml:space="preserve">, II.2.3, 8, 9, pp. 106-107; Dorotheus, </w:t>
      </w:r>
      <w:r w:rsidRPr="00A01A91">
        <w:rPr>
          <w:rFonts w:ascii="Arial" w:hAnsi="Arial" w:cs="Arial"/>
          <w:i/>
          <w:iCs/>
          <w:color w:val="000000" w:themeColor="text1"/>
          <w:lang w:val="pt-PT"/>
        </w:rPr>
        <w:t>Carmen</w:t>
      </w:r>
      <w:r w:rsidRPr="00A01A91">
        <w:rPr>
          <w:rFonts w:ascii="Arial" w:hAnsi="Arial" w:cs="Arial"/>
          <w:color w:val="000000" w:themeColor="text1"/>
          <w:lang w:val="pt-PT"/>
        </w:rPr>
        <w:t>, I.1, p. 162 (2).</w:t>
      </w:r>
    </w:p>
  </w:footnote>
  <w:footnote w:id="81">
    <w:p w14:paraId="7009B7BD" w14:textId="77777777" w:rsidR="007C2F9E" w:rsidRPr="00A01A91" w:rsidRDefault="007C2F9E" w:rsidP="00A01A91">
      <w:pPr>
        <w:pStyle w:val="Tekstprzypisudolnego"/>
        <w:ind w:hanging="284"/>
        <w:rPr>
          <w:rFonts w:ascii="Arial" w:hAnsi="Arial" w:cs="Arial"/>
          <w:color w:val="000000" w:themeColor="text1"/>
          <w:lang w:val="pt-PT"/>
        </w:rPr>
      </w:pPr>
      <w:r w:rsidRPr="00A01A91">
        <w:rPr>
          <w:rStyle w:val="Odwoanieprzypisudolnego"/>
          <w:rFonts w:ascii="Arial" w:hAnsi="Arial" w:cs="Arial"/>
          <w:color w:val="000000" w:themeColor="text1"/>
        </w:rPr>
        <w:footnoteRef/>
      </w:r>
      <w:r w:rsidRPr="00A01A91">
        <w:rPr>
          <w:rFonts w:ascii="Arial" w:hAnsi="Arial" w:cs="Arial"/>
          <w:color w:val="000000" w:themeColor="text1"/>
          <w:lang w:val="pt-PT"/>
        </w:rPr>
        <w:t xml:space="preserve"> Dorotheus, </w:t>
      </w:r>
      <w:r w:rsidRPr="00A01A91">
        <w:rPr>
          <w:rFonts w:ascii="Arial" w:hAnsi="Arial" w:cs="Arial"/>
          <w:i/>
          <w:iCs/>
          <w:color w:val="000000" w:themeColor="text1"/>
          <w:lang w:val="pt-PT"/>
        </w:rPr>
        <w:t>Carmen</w:t>
      </w:r>
      <w:r w:rsidRPr="00A01A91">
        <w:rPr>
          <w:rFonts w:ascii="Arial" w:hAnsi="Arial" w:cs="Arial"/>
          <w:color w:val="000000" w:themeColor="text1"/>
          <w:lang w:val="pt-PT"/>
        </w:rPr>
        <w:t>, I.1, p. 161 (1).</w:t>
      </w:r>
    </w:p>
  </w:footnote>
  <w:footnote w:id="82">
    <w:p w14:paraId="3FDACAF1" w14:textId="77777777" w:rsidR="007C2F9E" w:rsidRPr="00A01A91" w:rsidRDefault="007C2F9E" w:rsidP="00A01A91">
      <w:pPr>
        <w:pStyle w:val="Tekstprzypisudolnego"/>
        <w:ind w:hanging="284"/>
        <w:rPr>
          <w:rFonts w:ascii="Arial" w:hAnsi="Arial" w:cs="Arial"/>
          <w:color w:val="000000" w:themeColor="text1"/>
          <w:lang w:val="pt-PT"/>
        </w:rPr>
      </w:pPr>
      <w:r w:rsidRPr="00A01A91">
        <w:rPr>
          <w:rStyle w:val="Odwoanieprzypisudolnego"/>
          <w:rFonts w:ascii="Arial" w:hAnsi="Arial" w:cs="Arial"/>
          <w:color w:val="000000" w:themeColor="text1"/>
        </w:rPr>
        <w:footnoteRef/>
      </w:r>
      <w:r w:rsidRPr="00A01A91">
        <w:rPr>
          <w:rFonts w:ascii="Arial" w:hAnsi="Arial" w:cs="Arial"/>
          <w:color w:val="000000" w:themeColor="text1"/>
          <w:lang w:val="pt-PT"/>
        </w:rPr>
        <w:t xml:space="preserve"> Ptolemy,</w:t>
      </w:r>
      <w:r w:rsidRPr="00A01A91">
        <w:rPr>
          <w:rFonts w:ascii="Arial" w:hAnsi="Arial" w:cs="Arial"/>
          <w:i/>
          <w:iCs/>
          <w:color w:val="000000" w:themeColor="text1"/>
          <w:lang w:val="pt-PT"/>
        </w:rPr>
        <w:t xml:space="preserve"> Tetrabiblos</w:t>
      </w:r>
      <w:r w:rsidRPr="00A01A91">
        <w:rPr>
          <w:rFonts w:ascii="Arial" w:hAnsi="Arial" w:cs="Arial"/>
          <w:color w:val="000000" w:themeColor="text1"/>
          <w:lang w:val="pt-PT"/>
        </w:rPr>
        <w:t>, I.18, p. 83.</w:t>
      </w:r>
    </w:p>
  </w:footnote>
  <w:footnote w:id="83">
    <w:p w14:paraId="47A84E00" w14:textId="77777777" w:rsidR="007C2F9E" w:rsidRPr="00A01A91" w:rsidRDefault="007C2F9E" w:rsidP="00A01A91">
      <w:pPr>
        <w:pStyle w:val="Tekstprzypisudolnego"/>
        <w:ind w:hanging="284"/>
        <w:rPr>
          <w:rFonts w:ascii="Arial" w:hAnsi="Arial" w:cs="Arial"/>
          <w:color w:val="000000" w:themeColor="text1"/>
          <w:lang w:val="pt-PT"/>
        </w:rPr>
      </w:pPr>
      <w:r w:rsidRPr="00A01A91">
        <w:rPr>
          <w:rStyle w:val="Odwoanieprzypisudolnego"/>
          <w:rFonts w:ascii="Arial" w:hAnsi="Arial" w:cs="Arial"/>
          <w:color w:val="000000" w:themeColor="text1"/>
        </w:rPr>
        <w:footnoteRef/>
      </w:r>
      <w:r w:rsidRPr="00A01A91">
        <w:rPr>
          <w:rFonts w:ascii="Arial" w:hAnsi="Arial" w:cs="Arial"/>
          <w:color w:val="000000" w:themeColor="text1"/>
          <w:lang w:val="pt-PT"/>
        </w:rPr>
        <w:t xml:space="preserve"> Valens, </w:t>
      </w:r>
      <w:r w:rsidRPr="00A01A91">
        <w:rPr>
          <w:rFonts w:ascii="Arial" w:hAnsi="Arial" w:cs="Arial"/>
          <w:i/>
          <w:iCs/>
          <w:color w:val="000000" w:themeColor="text1"/>
          <w:lang w:val="pt-PT"/>
        </w:rPr>
        <w:t>Anthology</w:t>
      </w:r>
      <w:r w:rsidRPr="00A01A91">
        <w:rPr>
          <w:rFonts w:ascii="Arial" w:hAnsi="Arial" w:cs="Arial"/>
          <w:color w:val="000000" w:themeColor="text1"/>
          <w:lang w:val="pt-PT"/>
        </w:rPr>
        <w:t>, II.1, p. 49.</w:t>
      </w:r>
    </w:p>
  </w:footnote>
  <w:footnote w:id="84">
    <w:p w14:paraId="1EC536A9" w14:textId="77777777" w:rsidR="007C2F9E" w:rsidRPr="00A01A91" w:rsidRDefault="007C2F9E" w:rsidP="00A01A91">
      <w:pPr>
        <w:pStyle w:val="Tekstprzypisudolnego"/>
        <w:ind w:hanging="284"/>
        <w:rPr>
          <w:rFonts w:ascii="Arial" w:hAnsi="Arial" w:cs="Arial"/>
          <w:color w:val="000000" w:themeColor="text1"/>
          <w:lang w:val="pt-PT"/>
        </w:rPr>
      </w:pPr>
      <w:r w:rsidRPr="00A01A91">
        <w:rPr>
          <w:rStyle w:val="Odwoanieprzypisudolnego"/>
          <w:rFonts w:ascii="Arial" w:hAnsi="Arial" w:cs="Arial"/>
          <w:color w:val="000000" w:themeColor="text1"/>
        </w:rPr>
        <w:footnoteRef/>
      </w:r>
      <w:r w:rsidRPr="00A01A91">
        <w:rPr>
          <w:rFonts w:ascii="Arial" w:hAnsi="Arial" w:cs="Arial"/>
          <w:color w:val="000000" w:themeColor="text1"/>
          <w:lang w:val="pt-PT"/>
        </w:rPr>
        <w:t xml:space="preserve"> Valens, </w:t>
      </w:r>
      <w:r w:rsidRPr="00A01A91">
        <w:rPr>
          <w:rFonts w:ascii="Arial" w:hAnsi="Arial" w:cs="Arial"/>
          <w:i/>
          <w:iCs/>
          <w:color w:val="000000" w:themeColor="text1"/>
          <w:lang w:val="pt-PT"/>
        </w:rPr>
        <w:t>Anthology</w:t>
      </w:r>
      <w:r w:rsidRPr="00A01A91">
        <w:rPr>
          <w:rFonts w:ascii="Arial" w:hAnsi="Arial" w:cs="Arial"/>
          <w:color w:val="000000" w:themeColor="text1"/>
          <w:lang w:val="pt-PT"/>
        </w:rPr>
        <w:t>, I.1, p. 3.</w:t>
      </w:r>
    </w:p>
  </w:footnote>
  <w:footnote w:id="85">
    <w:p w14:paraId="0ECEB103" w14:textId="77777777" w:rsidR="007C2F9E" w:rsidRPr="00A01A91" w:rsidRDefault="007C2F9E" w:rsidP="00A01A91">
      <w:pPr>
        <w:pStyle w:val="Tekstprzypisudolnego"/>
        <w:ind w:hanging="284"/>
        <w:rPr>
          <w:rFonts w:ascii="Arial" w:hAnsi="Arial" w:cs="Arial"/>
          <w:color w:val="000000" w:themeColor="text1"/>
          <w:lang w:val="pt-PT"/>
        </w:rPr>
      </w:pPr>
      <w:r w:rsidRPr="00A01A91">
        <w:rPr>
          <w:rStyle w:val="Odwoanieprzypisudolnego"/>
          <w:rFonts w:ascii="Arial" w:hAnsi="Arial" w:cs="Arial"/>
          <w:color w:val="000000" w:themeColor="text1"/>
        </w:rPr>
        <w:footnoteRef/>
      </w:r>
      <w:r w:rsidRPr="00A01A91">
        <w:rPr>
          <w:rFonts w:ascii="Arial" w:hAnsi="Arial" w:cs="Arial"/>
          <w:color w:val="000000" w:themeColor="text1"/>
          <w:lang w:val="pt-PT"/>
        </w:rPr>
        <w:t xml:space="preserve"> Betz, </w:t>
      </w:r>
      <w:r w:rsidRPr="00A01A91">
        <w:rPr>
          <w:rFonts w:ascii="Arial" w:hAnsi="Arial" w:cs="Arial"/>
          <w:i/>
          <w:iCs/>
          <w:color w:val="000000" w:themeColor="text1"/>
          <w:lang w:val="pt-PT"/>
        </w:rPr>
        <w:t>Magical</w:t>
      </w:r>
      <w:r w:rsidRPr="00A01A91">
        <w:rPr>
          <w:rFonts w:ascii="Arial" w:hAnsi="Arial" w:cs="Arial"/>
          <w:color w:val="000000" w:themeColor="text1"/>
          <w:lang w:val="pt-PT"/>
        </w:rPr>
        <w:t>, PGM V.415-421; pp. 108-109.</w:t>
      </w:r>
    </w:p>
  </w:footnote>
  <w:footnote w:id="86">
    <w:p w14:paraId="2A697BBC" w14:textId="77777777" w:rsidR="007C2F9E" w:rsidRPr="00A01A91" w:rsidRDefault="007C2F9E" w:rsidP="00A01A91">
      <w:pPr>
        <w:pStyle w:val="Tekstprzypisudolnego"/>
        <w:ind w:hanging="284"/>
        <w:rPr>
          <w:rFonts w:ascii="Arial" w:hAnsi="Arial" w:cs="Arial"/>
          <w:color w:val="000000" w:themeColor="text1"/>
          <w:lang w:val="pt-PT"/>
        </w:rPr>
      </w:pPr>
      <w:r w:rsidRPr="00A01A91">
        <w:rPr>
          <w:rStyle w:val="Odwoanieprzypisudolnego"/>
          <w:rFonts w:ascii="Arial" w:hAnsi="Arial" w:cs="Arial"/>
          <w:color w:val="000000" w:themeColor="text1"/>
        </w:rPr>
        <w:footnoteRef/>
      </w:r>
      <w:r w:rsidRPr="00A01A91">
        <w:rPr>
          <w:rFonts w:ascii="Arial" w:hAnsi="Arial" w:cs="Arial"/>
          <w:color w:val="000000" w:themeColor="text1"/>
          <w:lang w:val="pt-PT"/>
        </w:rPr>
        <w:t xml:space="preserve"> Betz, </w:t>
      </w:r>
      <w:r w:rsidRPr="00A01A91">
        <w:rPr>
          <w:rFonts w:ascii="Arial" w:hAnsi="Arial" w:cs="Arial"/>
          <w:i/>
          <w:iCs/>
          <w:color w:val="000000" w:themeColor="text1"/>
          <w:lang w:val="pt-PT"/>
        </w:rPr>
        <w:t>Magical</w:t>
      </w:r>
      <w:r w:rsidRPr="00A01A91">
        <w:rPr>
          <w:rFonts w:ascii="Arial" w:hAnsi="Arial" w:cs="Arial"/>
          <w:color w:val="000000" w:themeColor="text1"/>
          <w:lang w:val="pt-PT"/>
        </w:rPr>
        <w:t>, PGM III.275-281, p. 26; PGM VII.284-299, p. 124.</w:t>
      </w:r>
    </w:p>
  </w:footnote>
  <w:footnote w:id="87">
    <w:p w14:paraId="26F90722" w14:textId="77777777" w:rsidR="00AA30D5" w:rsidRPr="00A01A91" w:rsidRDefault="00AA30D5" w:rsidP="00A01A91">
      <w:pPr>
        <w:pStyle w:val="Tekstprzypisudolnego"/>
        <w:ind w:hanging="284"/>
        <w:rPr>
          <w:rFonts w:ascii="Arial" w:hAnsi="Arial" w:cs="Arial"/>
          <w:color w:val="000000" w:themeColor="text1"/>
          <w:lang w:val="pt-PT"/>
        </w:rPr>
      </w:pPr>
      <w:r w:rsidRPr="00A01A91">
        <w:rPr>
          <w:rStyle w:val="Odwoanieprzypisudolnego"/>
          <w:rFonts w:ascii="Arial" w:hAnsi="Arial" w:cs="Arial"/>
          <w:color w:val="000000" w:themeColor="text1"/>
        </w:rPr>
        <w:footnoteRef/>
      </w:r>
      <w:r w:rsidRPr="00A01A91">
        <w:rPr>
          <w:rFonts w:ascii="Arial" w:hAnsi="Arial" w:cs="Arial"/>
          <w:color w:val="000000" w:themeColor="text1"/>
          <w:lang w:val="pt-PT"/>
        </w:rPr>
        <w:t xml:space="preserve"> Betz, </w:t>
      </w:r>
      <w:r w:rsidRPr="00A01A91">
        <w:rPr>
          <w:rFonts w:ascii="Arial" w:hAnsi="Arial" w:cs="Arial"/>
          <w:i/>
          <w:iCs/>
          <w:color w:val="000000" w:themeColor="text1"/>
          <w:lang w:val="pt-PT"/>
        </w:rPr>
        <w:t>Magical</w:t>
      </w:r>
      <w:r w:rsidRPr="00A01A91">
        <w:rPr>
          <w:rFonts w:ascii="Arial" w:hAnsi="Arial" w:cs="Arial"/>
          <w:color w:val="000000" w:themeColor="text1"/>
          <w:lang w:val="pt-PT"/>
        </w:rPr>
        <w:t>, PGM III.275-276,279-280, p. 26.</w:t>
      </w:r>
    </w:p>
  </w:footnote>
  <w:footnote w:id="88">
    <w:p w14:paraId="7F1C6CCD" w14:textId="77777777" w:rsidR="007C2F9E" w:rsidRPr="00A01A91" w:rsidRDefault="007C2F9E" w:rsidP="00A01A91">
      <w:pPr>
        <w:pStyle w:val="Tekstprzypisudolnego"/>
        <w:ind w:hanging="284"/>
        <w:rPr>
          <w:rFonts w:ascii="Arial" w:hAnsi="Arial" w:cs="Arial"/>
          <w:color w:val="000000" w:themeColor="text1"/>
          <w:lang w:val="pt-PT"/>
        </w:rPr>
      </w:pPr>
      <w:r w:rsidRPr="00A01A91">
        <w:rPr>
          <w:rStyle w:val="Odwoanieprzypisudolnego"/>
          <w:rFonts w:ascii="Arial" w:hAnsi="Arial" w:cs="Arial"/>
          <w:color w:val="000000" w:themeColor="text1"/>
        </w:rPr>
        <w:footnoteRef/>
      </w:r>
      <w:r w:rsidRPr="00A01A91">
        <w:rPr>
          <w:rFonts w:ascii="Arial" w:hAnsi="Arial" w:cs="Arial"/>
          <w:color w:val="000000" w:themeColor="text1"/>
          <w:lang w:val="pt-PT"/>
        </w:rPr>
        <w:t xml:space="preserve"> Betz, </w:t>
      </w:r>
      <w:r w:rsidRPr="00A01A91">
        <w:rPr>
          <w:rFonts w:ascii="Arial" w:hAnsi="Arial" w:cs="Arial"/>
          <w:i/>
          <w:iCs/>
          <w:color w:val="000000" w:themeColor="text1"/>
          <w:lang w:val="pt-PT"/>
        </w:rPr>
        <w:t>Magical</w:t>
      </w:r>
      <w:r w:rsidRPr="00A01A91">
        <w:rPr>
          <w:rFonts w:ascii="Arial" w:hAnsi="Arial" w:cs="Arial"/>
          <w:color w:val="000000" w:themeColor="text1"/>
          <w:lang w:val="pt-PT"/>
        </w:rPr>
        <w:t>, PGM VII.285-284, 289-290, 295, 299, p. 124.</w:t>
      </w:r>
    </w:p>
  </w:footnote>
  <w:footnote w:id="89">
    <w:p w14:paraId="0086EB8A" w14:textId="5A127E88" w:rsidR="007C2F9E" w:rsidRPr="00A01A91" w:rsidRDefault="007C2F9E" w:rsidP="00A01A91">
      <w:pPr>
        <w:pStyle w:val="Tekstprzypisudolnego"/>
        <w:ind w:hanging="284"/>
        <w:rPr>
          <w:rFonts w:ascii="Arial" w:hAnsi="Arial" w:cs="Arial"/>
          <w:color w:val="000000" w:themeColor="text1"/>
        </w:rPr>
      </w:pPr>
      <w:r w:rsidRPr="00A01A91">
        <w:rPr>
          <w:rStyle w:val="Odwoanieprzypisudolnego"/>
          <w:rFonts w:ascii="Arial" w:hAnsi="Arial" w:cs="Arial"/>
          <w:color w:val="000000" w:themeColor="text1"/>
        </w:rPr>
        <w:footnoteRef/>
      </w:r>
      <w:r w:rsidRPr="00A01A91">
        <w:rPr>
          <w:rFonts w:ascii="Arial" w:hAnsi="Arial" w:cs="Arial"/>
          <w:color w:val="000000" w:themeColor="text1"/>
        </w:rPr>
        <w:t xml:space="preserve"> Crystal Addey, ‘Divination and the</w:t>
      </w:r>
      <w:r w:rsidRPr="00A01A91">
        <w:rPr>
          <w:rFonts w:ascii="Arial" w:hAnsi="Arial" w:cs="Arial"/>
          <w:i/>
          <w:iCs/>
          <w:color w:val="000000" w:themeColor="text1"/>
        </w:rPr>
        <w:t xml:space="preserve"> </w:t>
      </w:r>
      <w:r w:rsidR="00C1113D" w:rsidRPr="00B158E7">
        <w:rPr>
          <w:rFonts w:ascii="Arial" w:hAnsi="Arial" w:cs="Arial"/>
          <w:i/>
          <w:iCs/>
          <w:color w:val="000000" w:themeColor="text1"/>
        </w:rPr>
        <w:t>K</w:t>
      </w:r>
      <w:r w:rsidR="00C1113D" w:rsidRPr="00A01A91">
        <w:rPr>
          <w:rFonts w:ascii="Arial" w:hAnsi="Arial" w:cs="Arial"/>
          <w:i/>
          <w:iCs/>
          <w:color w:val="000000" w:themeColor="text1"/>
        </w:rPr>
        <w:t xml:space="preserve">airos </w:t>
      </w:r>
      <w:r w:rsidRPr="00A01A91">
        <w:rPr>
          <w:rFonts w:ascii="Arial" w:hAnsi="Arial" w:cs="Arial"/>
          <w:color w:val="000000" w:themeColor="text1"/>
        </w:rPr>
        <w:t xml:space="preserve">in </w:t>
      </w:r>
      <w:r w:rsidR="00C1113D" w:rsidRPr="00B158E7">
        <w:rPr>
          <w:rFonts w:ascii="Arial" w:hAnsi="Arial" w:cs="Arial"/>
          <w:color w:val="000000" w:themeColor="text1"/>
        </w:rPr>
        <w:t>A</w:t>
      </w:r>
      <w:r w:rsidR="00C1113D" w:rsidRPr="00A01A91">
        <w:rPr>
          <w:rFonts w:ascii="Arial" w:hAnsi="Arial" w:cs="Arial"/>
          <w:color w:val="000000" w:themeColor="text1"/>
        </w:rPr>
        <w:t xml:space="preserve">ncient </w:t>
      </w:r>
      <w:r w:rsidRPr="00A01A91">
        <w:rPr>
          <w:rFonts w:ascii="Arial" w:hAnsi="Arial" w:cs="Arial"/>
          <w:color w:val="000000" w:themeColor="text1"/>
        </w:rPr>
        <w:t xml:space="preserve">Greek </w:t>
      </w:r>
      <w:r w:rsidR="00C1113D" w:rsidRPr="00B158E7">
        <w:rPr>
          <w:rFonts w:ascii="Arial" w:hAnsi="Arial" w:cs="Arial"/>
          <w:color w:val="000000" w:themeColor="text1"/>
        </w:rPr>
        <w:t>P</w:t>
      </w:r>
      <w:r w:rsidR="00C1113D" w:rsidRPr="00A01A91">
        <w:rPr>
          <w:rFonts w:ascii="Arial" w:hAnsi="Arial" w:cs="Arial"/>
          <w:color w:val="000000" w:themeColor="text1"/>
        </w:rPr>
        <w:t xml:space="preserve">hilosophy </w:t>
      </w:r>
      <w:r w:rsidRPr="00A01A91">
        <w:rPr>
          <w:rFonts w:ascii="Arial" w:hAnsi="Arial" w:cs="Arial"/>
          <w:color w:val="000000" w:themeColor="text1"/>
        </w:rPr>
        <w:t xml:space="preserve">and </w:t>
      </w:r>
      <w:r w:rsidR="00C1113D" w:rsidRPr="00B158E7">
        <w:rPr>
          <w:rFonts w:ascii="Arial" w:hAnsi="Arial" w:cs="Arial"/>
          <w:color w:val="000000" w:themeColor="text1"/>
        </w:rPr>
        <w:t>C</w:t>
      </w:r>
      <w:r w:rsidR="00C1113D" w:rsidRPr="00A01A91">
        <w:rPr>
          <w:rFonts w:ascii="Arial" w:hAnsi="Arial" w:cs="Arial"/>
          <w:color w:val="000000" w:themeColor="text1"/>
        </w:rPr>
        <w:t xml:space="preserve">ulture’ </w:t>
      </w:r>
      <w:r w:rsidRPr="00A01A91">
        <w:rPr>
          <w:rFonts w:ascii="Arial" w:hAnsi="Arial" w:cs="Arial"/>
          <w:color w:val="000000" w:themeColor="text1"/>
        </w:rPr>
        <w:t xml:space="preserve">in </w:t>
      </w:r>
      <w:r w:rsidRPr="00A01A91">
        <w:rPr>
          <w:rFonts w:ascii="Arial" w:hAnsi="Arial" w:cs="Arial"/>
          <w:i/>
          <w:iCs/>
          <w:color w:val="000000" w:themeColor="text1"/>
        </w:rPr>
        <w:t>Divination and Knowledge in Greco-Roman Antiquity</w:t>
      </w:r>
      <w:r w:rsidRPr="00A01A91">
        <w:rPr>
          <w:rFonts w:ascii="Arial" w:hAnsi="Arial" w:cs="Arial"/>
          <w:color w:val="000000" w:themeColor="text1"/>
        </w:rPr>
        <w:t>, ed. by Crystal Addey (Abington, New York: Routledge, 2022), pp. 149-150.</w:t>
      </w:r>
    </w:p>
  </w:footnote>
  <w:footnote w:id="90">
    <w:p w14:paraId="5306B25F" w14:textId="46467A48" w:rsidR="007C2F9E" w:rsidRPr="00A01A91" w:rsidRDefault="007C2F9E" w:rsidP="00A01A91">
      <w:pPr>
        <w:pStyle w:val="Tekstprzypisudolnego"/>
        <w:ind w:hanging="284"/>
        <w:rPr>
          <w:rFonts w:ascii="Arial" w:hAnsi="Arial" w:cs="Arial"/>
          <w:color w:val="000000" w:themeColor="text1"/>
        </w:rPr>
      </w:pPr>
      <w:r w:rsidRPr="00A01A91">
        <w:rPr>
          <w:rStyle w:val="Odwoanieprzypisudolnego"/>
          <w:rFonts w:ascii="Arial" w:hAnsi="Arial" w:cs="Arial"/>
          <w:color w:val="000000" w:themeColor="text1"/>
        </w:rPr>
        <w:footnoteRef/>
      </w:r>
      <w:r w:rsidRPr="00A01A91">
        <w:rPr>
          <w:rFonts w:ascii="Arial" w:hAnsi="Arial" w:cs="Arial"/>
          <w:color w:val="000000" w:themeColor="text1"/>
        </w:rPr>
        <w:t xml:space="preserve"> Addey, ‘</w:t>
      </w:r>
      <w:r w:rsidR="00C1113D" w:rsidRPr="00B158E7">
        <w:rPr>
          <w:rFonts w:ascii="Arial" w:hAnsi="Arial" w:cs="Arial"/>
          <w:i/>
          <w:iCs/>
          <w:color w:val="000000" w:themeColor="text1"/>
        </w:rPr>
        <w:t>K</w:t>
      </w:r>
      <w:r w:rsidR="00C1113D" w:rsidRPr="00A01A91">
        <w:rPr>
          <w:rFonts w:ascii="Arial" w:hAnsi="Arial" w:cs="Arial"/>
          <w:i/>
          <w:iCs/>
          <w:color w:val="000000" w:themeColor="text1"/>
        </w:rPr>
        <w:t>airos</w:t>
      </w:r>
      <w:r w:rsidR="00C1113D" w:rsidRPr="00A01A91">
        <w:rPr>
          <w:rFonts w:ascii="Arial" w:hAnsi="Arial" w:cs="Arial"/>
          <w:color w:val="000000" w:themeColor="text1"/>
        </w:rPr>
        <w:t>’</w:t>
      </w:r>
      <w:r w:rsidRPr="00A01A91">
        <w:rPr>
          <w:rFonts w:ascii="Arial" w:hAnsi="Arial" w:cs="Arial"/>
          <w:color w:val="000000" w:themeColor="text1"/>
        </w:rPr>
        <w:t xml:space="preserve">, pp. 139-140, </w:t>
      </w:r>
      <w:r w:rsidR="00C1113D" w:rsidRPr="00B158E7">
        <w:rPr>
          <w:rFonts w:ascii="Arial" w:hAnsi="Arial" w:cs="Arial"/>
          <w:color w:val="000000" w:themeColor="text1"/>
        </w:rPr>
        <w:t xml:space="preserve">p. </w:t>
      </w:r>
      <w:r w:rsidRPr="00A01A91">
        <w:rPr>
          <w:rFonts w:ascii="Arial" w:hAnsi="Arial" w:cs="Arial"/>
          <w:color w:val="000000" w:themeColor="text1"/>
        </w:rPr>
        <w:t>157.</w:t>
      </w:r>
    </w:p>
  </w:footnote>
  <w:footnote w:id="91">
    <w:p w14:paraId="42F5CAEB" w14:textId="18CDECC8" w:rsidR="007C2F9E" w:rsidRPr="00A01A91" w:rsidRDefault="007C2F9E" w:rsidP="00A01A91">
      <w:pPr>
        <w:pStyle w:val="Tekstprzypisudolnego"/>
        <w:ind w:hanging="284"/>
        <w:rPr>
          <w:rFonts w:ascii="Arial" w:hAnsi="Arial" w:cs="Arial"/>
          <w:color w:val="000000" w:themeColor="text1"/>
        </w:rPr>
      </w:pPr>
      <w:r w:rsidRPr="00A01A91">
        <w:rPr>
          <w:rStyle w:val="Odwoanieprzypisudolnego"/>
          <w:rFonts w:ascii="Arial" w:hAnsi="Arial" w:cs="Arial"/>
          <w:color w:val="000000" w:themeColor="text1"/>
        </w:rPr>
        <w:footnoteRef/>
      </w:r>
      <w:r w:rsidRPr="00A01A91">
        <w:rPr>
          <w:rFonts w:ascii="Arial" w:hAnsi="Arial" w:cs="Arial"/>
          <w:color w:val="000000" w:themeColor="text1"/>
        </w:rPr>
        <w:t xml:space="preserve"> Addey, ‘</w:t>
      </w:r>
      <w:r w:rsidR="00C1113D" w:rsidRPr="00B158E7">
        <w:rPr>
          <w:rFonts w:ascii="Arial" w:hAnsi="Arial" w:cs="Arial"/>
          <w:i/>
          <w:iCs/>
          <w:color w:val="000000" w:themeColor="text1"/>
        </w:rPr>
        <w:t>K</w:t>
      </w:r>
      <w:r w:rsidR="00C1113D" w:rsidRPr="00A01A91">
        <w:rPr>
          <w:rFonts w:ascii="Arial" w:hAnsi="Arial" w:cs="Arial"/>
          <w:i/>
          <w:iCs/>
          <w:color w:val="000000" w:themeColor="text1"/>
        </w:rPr>
        <w:t>airos</w:t>
      </w:r>
      <w:r w:rsidR="00C1113D" w:rsidRPr="00A01A91">
        <w:rPr>
          <w:rFonts w:ascii="Arial" w:hAnsi="Arial" w:cs="Arial"/>
          <w:color w:val="000000" w:themeColor="text1"/>
        </w:rPr>
        <w:t>’</w:t>
      </w:r>
      <w:r w:rsidRPr="00A01A91">
        <w:rPr>
          <w:rFonts w:ascii="Arial" w:hAnsi="Arial" w:cs="Arial"/>
          <w:color w:val="000000" w:themeColor="text1"/>
        </w:rPr>
        <w:t>, p. 160.</w:t>
      </w:r>
    </w:p>
  </w:footnote>
  <w:footnote w:id="92">
    <w:p w14:paraId="6A766798" w14:textId="6F7D45E2" w:rsidR="007C2F9E" w:rsidRPr="00A01A91" w:rsidRDefault="007C2F9E" w:rsidP="00A01A91">
      <w:pPr>
        <w:pStyle w:val="Tekstprzypisudolnego"/>
        <w:ind w:hanging="284"/>
        <w:rPr>
          <w:rFonts w:ascii="Arial" w:hAnsi="Arial" w:cs="Arial"/>
          <w:color w:val="000000" w:themeColor="text1"/>
        </w:rPr>
      </w:pPr>
      <w:r w:rsidRPr="00A01A91">
        <w:rPr>
          <w:rStyle w:val="Odwoanieprzypisudolnego"/>
          <w:rFonts w:ascii="Arial" w:hAnsi="Arial" w:cs="Arial"/>
          <w:color w:val="000000" w:themeColor="text1"/>
        </w:rPr>
        <w:footnoteRef/>
      </w:r>
      <w:r w:rsidRPr="00A01A91">
        <w:rPr>
          <w:rFonts w:ascii="Arial" w:hAnsi="Arial" w:cs="Arial"/>
          <w:color w:val="000000" w:themeColor="text1"/>
        </w:rPr>
        <w:t xml:space="preserve"> Addey, ‘</w:t>
      </w:r>
      <w:r w:rsidR="00C1113D" w:rsidRPr="00B158E7">
        <w:rPr>
          <w:rFonts w:ascii="Arial" w:hAnsi="Arial" w:cs="Arial"/>
          <w:i/>
          <w:iCs/>
          <w:color w:val="000000" w:themeColor="text1"/>
        </w:rPr>
        <w:t>K</w:t>
      </w:r>
      <w:r w:rsidR="00C1113D" w:rsidRPr="00A01A91">
        <w:rPr>
          <w:rFonts w:ascii="Arial" w:hAnsi="Arial" w:cs="Arial"/>
          <w:i/>
          <w:iCs/>
          <w:color w:val="000000" w:themeColor="text1"/>
        </w:rPr>
        <w:t>airos</w:t>
      </w:r>
      <w:r w:rsidR="00C1113D" w:rsidRPr="00A01A91">
        <w:rPr>
          <w:rFonts w:ascii="Arial" w:hAnsi="Arial" w:cs="Arial"/>
          <w:color w:val="000000" w:themeColor="text1"/>
        </w:rPr>
        <w:t>’</w:t>
      </w:r>
      <w:r w:rsidRPr="00A01A91">
        <w:rPr>
          <w:rFonts w:ascii="Arial" w:hAnsi="Arial" w:cs="Arial"/>
          <w:color w:val="000000" w:themeColor="text1"/>
        </w:rPr>
        <w:t>, p. 148.</w:t>
      </w:r>
    </w:p>
  </w:footnote>
  <w:footnote w:id="93">
    <w:p w14:paraId="20F07821" w14:textId="08D13934" w:rsidR="00C37A54" w:rsidRPr="00CB57B2" w:rsidRDefault="00C37A54" w:rsidP="00A01A91">
      <w:pPr>
        <w:pStyle w:val="Tekstprzypisudolnego"/>
        <w:ind w:hanging="284"/>
        <w:rPr>
          <w:rFonts w:ascii="Arial" w:hAnsi="Arial" w:cs="Arial"/>
          <w:color w:val="000000" w:themeColor="text1"/>
        </w:rPr>
      </w:pPr>
      <w:r w:rsidRPr="00A01A91">
        <w:rPr>
          <w:rStyle w:val="Odwoanieprzypisudolnego"/>
          <w:rFonts w:ascii="Arial" w:hAnsi="Arial" w:cs="Arial"/>
          <w:color w:val="000000" w:themeColor="text1"/>
        </w:rPr>
        <w:footnoteRef/>
      </w:r>
      <w:r w:rsidRPr="00CB57B2">
        <w:rPr>
          <w:rFonts w:ascii="Arial" w:hAnsi="Arial" w:cs="Arial"/>
          <w:color w:val="000000" w:themeColor="text1"/>
        </w:rPr>
        <w:t xml:space="preserve"> Struck, 'Viscera'</w:t>
      </w:r>
      <w:r w:rsidRPr="00CB57B2">
        <w:rPr>
          <w:rFonts w:ascii="Arial" w:hAnsi="Arial" w:cs="Arial"/>
          <w:i/>
          <w:iCs/>
          <w:color w:val="000000" w:themeColor="text1"/>
        </w:rPr>
        <w:t>,</w:t>
      </w:r>
      <w:r w:rsidR="00B32BA1" w:rsidRPr="00CB57B2">
        <w:rPr>
          <w:rFonts w:ascii="Arial" w:hAnsi="Arial" w:cs="Arial"/>
          <w:i/>
          <w:iCs/>
          <w:color w:val="000000" w:themeColor="text1"/>
        </w:rPr>
        <w:t xml:space="preserve"> </w:t>
      </w:r>
      <w:r w:rsidRPr="00CB57B2">
        <w:rPr>
          <w:rFonts w:ascii="Arial" w:hAnsi="Arial" w:cs="Arial"/>
          <w:color w:val="000000" w:themeColor="text1"/>
        </w:rPr>
        <w:t>p. 125.</w:t>
      </w:r>
    </w:p>
  </w:footnote>
  <w:footnote w:id="94">
    <w:p w14:paraId="20147986" w14:textId="7A955D83" w:rsidR="003C0FF4" w:rsidRPr="00A01A91" w:rsidRDefault="003C0FF4" w:rsidP="003C0FF4">
      <w:pPr>
        <w:pStyle w:val="Tekstprzypisudolnego"/>
        <w:ind w:hanging="284"/>
        <w:rPr>
          <w:rFonts w:ascii="Arial" w:hAnsi="Arial" w:cs="Arial"/>
          <w:color w:val="000000" w:themeColor="text1"/>
        </w:rPr>
      </w:pPr>
      <w:r w:rsidRPr="00A01A91">
        <w:rPr>
          <w:rStyle w:val="Odwoanieprzypisudolnego"/>
          <w:rFonts w:ascii="Arial" w:hAnsi="Arial" w:cs="Arial"/>
          <w:color w:val="000000" w:themeColor="text1"/>
        </w:rPr>
        <w:footnoteRef/>
      </w:r>
      <w:r w:rsidRPr="00A01A91">
        <w:rPr>
          <w:rFonts w:ascii="Arial" w:hAnsi="Arial" w:cs="Arial"/>
          <w:color w:val="000000" w:themeColor="text1"/>
        </w:rPr>
        <w:t xml:space="preserve"> Hippocrates, </w:t>
      </w:r>
      <w:r w:rsidRPr="00A01A91">
        <w:rPr>
          <w:rFonts w:ascii="Arial" w:hAnsi="Arial" w:cs="Arial"/>
          <w:i/>
          <w:iCs/>
          <w:color w:val="000000" w:themeColor="text1"/>
        </w:rPr>
        <w:t>Dreams</w:t>
      </w:r>
      <w:r w:rsidRPr="00A01A91">
        <w:rPr>
          <w:rFonts w:ascii="Arial" w:hAnsi="Arial" w:cs="Arial"/>
          <w:color w:val="000000" w:themeColor="text1"/>
        </w:rPr>
        <w:t xml:space="preserve"> in Hippocrates, Heracleitus</w:t>
      </w:r>
      <w:r w:rsidRPr="00A01A91">
        <w:rPr>
          <w:rFonts w:ascii="Arial" w:hAnsi="Arial" w:cs="Arial"/>
          <w:i/>
          <w:iCs/>
          <w:color w:val="000000" w:themeColor="text1"/>
        </w:rPr>
        <w:t>, Nature of Man. Regimen in Health. Humours. Aphorisms. Regimen 1-3. Dreams. Heracleitus: On the Universe</w:t>
      </w:r>
      <w:r w:rsidRPr="00A01A91">
        <w:rPr>
          <w:rFonts w:ascii="Arial" w:hAnsi="Arial" w:cs="Arial"/>
          <w:color w:val="000000" w:themeColor="text1"/>
        </w:rPr>
        <w:t>, tr. by W. H. S. Jones (Cambridge, MA: Harvard University Press, 1931), LXXXVI, p. 42</w:t>
      </w:r>
      <w:r>
        <w:rPr>
          <w:rFonts w:ascii="Arial" w:hAnsi="Arial" w:cs="Arial"/>
          <w:color w:val="000000" w:themeColor="text1"/>
        </w:rPr>
        <w:t xml:space="preserve">1, </w:t>
      </w:r>
      <w:r w:rsidR="002B7CA2">
        <w:rPr>
          <w:rFonts w:ascii="Arial" w:hAnsi="Arial" w:cs="Arial"/>
          <w:color w:val="000000" w:themeColor="text1"/>
        </w:rPr>
        <w:t xml:space="preserve">p. </w:t>
      </w:r>
      <w:r>
        <w:rPr>
          <w:rFonts w:ascii="Arial" w:hAnsi="Arial" w:cs="Arial"/>
          <w:color w:val="000000" w:themeColor="text1"/>
        </w:rPr>
        <w:t>423.</w:t>
      </w:r>
    </w:p>
  </w:footnote>
  <w:footnote w:id="95">
    <w:p w14:paraId="456A0310" w14:textId="21C7E16B" w:rsidR="003C0FF4" w:rsidRPr="003C0FF4" w:rsidRDefault="003C0FF4">
      <w:pPr>
        <w:pStyle w:val="Tekstprzypisudolnego"/>
        <w:rPr>
          <w:rFonts w:asciiTheme="minorBidi" w:hAnsiTheme="minorBidi" w:cstheme="minorBidi"/>
        </w:rPr>
      </w:pPr>
      <w:r w:rsidRPr="003C0FF4">
        <w:rPr>
          <w:rStyle w:val="Odwoanieprzypisudolnego"/>
          <w:rFonts w:asciiTheme="minorBidi" w:hAnsiTheme="minorBidi" w:cstheme="minorBidi"/>
        </w:rPr>
        <w:footnoteRef/>
      </w:r>
      <w:r w:rsidRPr="003C0FF4">
        <w:rPr>
          <w:rFonts w:asciiTheme="minorBidi" w:hAnsiTheme="minorBidi" w:cstheme="minorBidi"/>
        </w:rPr>
        <w:t xml:space="preserve"> </w:t>
      </w:r>
      <w:r w:rsidRPr="00A01A91">
        <w:rPr>
          <w:rFonts w:ascii="Arial" w:hAnsi="Arial" w:cs="Arial"/>
          <w:color w:val="000000" w:themeColor="text1"/>
        </w:rPr>
        <w:t xml:space="preserve">Hippocrates, </w:t>
      </w:r>
      <w:r w:rsidRPr="00A01A91">
        <w:rPr>
          <w:rFonts w:ascii="Arial" w:hAnsi="Arial" w:cs="Arial"/>
          <w:i/>
          <w:iCs/>
          <w:color w:val="000000" w:themeColor="text1"/>
        </w:rPr>
        <w:t>Dreams</w:t>
      </w:r>
      <w:r>
        <w:rPr>
          <w:rFonts w:ascii="Arial" w:hAnsi="Arial" w:cs="Arial"/>
          <w:color w:val="000000" w:themeColor="text1"/>
        </w:rPr>
        <w:t xml:space="preserve">, </w:t>
      </w:r>
      <w:r w:rsidR="00BF6FCF" w:rsidRPr="00A01A91">
        <w:rPr>
          <w:rFonts w:ascii="Arial" w:hAnsi="Arial" w:cs="Arial"/>
          <w:color w:val="000000" w:themeColor="text1"/>
        </w:rPr>
        <w:t>LXXXVI</w:t>
      </w:r>
      <w:r w:rsidR="00BF6FCF">
        <w:rPr>
          <w:rFonts w:ascii="Arial" w:hAnsi="Arial" w:cs="Arial"/>
          <w:color w:val="000000" w:themeColor="text1"/>
        </w:rPr>
        <w:t xml:space="preserve">, </w:t>
      </w:r>
      <w:r>
        <w:rPr>
          <w:rFonts w:ascii="Arial" w:hAnsi="Arial" w:cs="Arial"/>
          <w:color w:val="000000" w:themeColor="text1"/>
        </w:rPr>
        <w:t>p. 420,</w:t>
      </w:r>
      <w:r w:rsidR="002B7CA2">
        <w:rPr>
          <w:rFonts w:ascii="Arial" w:hAnsi="Arial" w:cs="Arial"/>
          <w:color w:val="000000" w:themeColor="text1"/>
        </w:rPr>
        <w:t xml:space="preserve"> p.</w:t>
      </w:r>
      <w:r>
        <w:rPr>
          <w:rFonts w:ascii="Arial" w:hAnsi="Arial" w:cs="Arial"/>
          <w:color w:val="000000" w:themeColor="text1"/>
        </w:rPr>
        <w:t xml:space="preserve"> 422</w:t>
      </w:r>
      <w:r w:rsidRPr="00A01A91">
        <w:rPr>
          <w:rFonts w:ascii="Arial" w:hAnsi="Arial" w:cs="Arial"/>
          <w:color w:val="000000" w:themeColor="text1"/>
        </w:rPr>
        <w:t>.</w:t>
      </w:r>
    </w:p>
  </w:footnote>
  <w:footnote w:id="96">
    <w:p w14:paraId="50BF1F12" w14:textId="77777777" w:rsidR="003C0FF4" w:rsidRPr="00A01A91" w:rsidRDefault="003C0FF4" w:rsidP="003C0FF4">
      <w:pPr>
        <w:pStyle w:val="Tekstprzypisudolnego"/>
        <w:ind w:hanging="284"/>
        <w:rPr>
          <w:rFonts w:ascii="Arial" w:hAnsi="Arial" w:cs="Arial"/>
          <w:color w:val="000000" w:themeColor="text1"/>
        </w:rPr>
      </w:pPr>
      <w:r w:rsidRPr="00A01A91">
        <w:rPr>
          <w:rStyle w:val="Odwoanieprzypisudolnego"/>
          <w:rFonts w:ascii="Arial" w:hAnsi="Arial" w:cs="Arial"/>
          <w:color w:val="000000" w:themeColor="text1"/>
        </w:rPr>
        <w:footnoteRef/>
      </w:r>
      <w:r w:rsidRPr="00A01A91">
        <w:rPr>
          <w:rFonts w:ascii="Arial" w:hAnsi="Arial" w:cs="Arial"/>
          <w:color w:val="000000" w:themeColor="text1"/>
        </w:rPr>
        <w:t xml:space="preserve"> Hippocrates, </w:t>
      </w:r>
      <w:r w:rsidRPr="00A01A91">
        <w:rPr>
          <w:rFonts w:ascii="Arial" w:hAnsi="Arial" w:cs="Arial"/>
          <w:i/>
          <w:iCs/>
          <w:color w:val="000000" w:themeColor="text1"/>
        </w:rPr>
        <w:t>Dreams</w:t>
      </w:r>
      <w:r w:rsidRPr="00A01A91">
        <w:rPr>
          <w:rFonts w:ascii="Arial" w:hAnsi="Arial" w:cs="Arial"/>
          <w:color w:val="000000" w:themeColor="text1"/>
        </w:rPr>
        <w:t>, LXXXIX, p. 427.</w:t>
      </w:r>
    </w:p>
  </w:footnote>
  <w:footnote w:id="97">
    <w:p w14:paraId="52F21BB4" w14:textId="218845C4" w:rsidR="00F07138" w:rsidRPr="00F07138" w:rsidRDefault="00F07138">
      <w:pPr>
        <w:pStyle w:val="Tekstprzypisudolnego"/>
        <w:rPr>
          <w:rFonts w:asciiTheme="minorBidi" w:hAnsiTheme="minorBidi" w:cstheme="minorBidi"/>
        </w:rPr>
      </w:pPr>
      <w:r w:rsidRPr="00F07138">
        <w:rPr>
          <w:rStyle w:val="Odwoanieprzypisudolnego"/>
          <w:rFonts w:asciiTheme="minorBidi" w:hAnsiTheme="minorBidi" w:cstheme="minorBidi"/>
        </w:rPr>
        <w:footnoteRef/>
      </w:r>
      <w:r w:rsidRPr="00F07138">
        <w:rPr>
          <w:rFonts w:asciiTheme="minorBidi" w:hAnsiTheme="minorBidi" w:cstheme="minorBidi"/>
        </w:rPr>
        <w:t xml:space="preserve"> </w:t>
      </w:r>
      <w:r w:rsidRPr="00A01A91">
        <w:rPr>
          <w:rFonts w:ascii="Arial" w:hAnsi="Arial" w:cs="Arial"/>
          <w:color w:val="000000" w:themeColor="text1"/>
        </w:rPr>
        <w:t xml:space="preserve">Hippocrates, </w:t>
      </w:r>
      <w:r w:rsidRPr="00A01A91">
        <w:rPr>
          <w:rFonts w:ascii="Arial" w:hAnsi="Arial" w:cs="Arial"/>
          <w:i/>
          <w:iCs/>
          <w:color w:val="000000" w:themeColor="text1"/>
        </w:rPr>
        <w:t>Dreams</w:t>
      </w:r>
      <w:r w:rsidRPr="00A01A91">
        <w:rPr>
          <w:rFonts w:ascii="Arial" w:hAnsi="Arial" w:cs="Arial"/>
          <w:color w:val="000000" w:themeColor="text1"/>
        </w:rPr>
        <w:t>, LXXXIX, p. 42</w:t>
      </w:r>
      <w:r>
        <w:rPr>
          <w:rFonts w:ascii="Arial" w:hAnsi="Arial" w:cs="Arial"/>
          <w:color w:val="000000" w:themeColor="text1"/>
        </w:rPr>
        <w:t>6</w:t>
      </w:r>
      <w:r w:rsidRPr="00A01A91">
        <w:rPr>
          <w:rFonts w:ascii="Arial" w:hAnsi="Arial" w:cs="Arial"/>
          <w:color w:val="000000" w:themeColor="text1"/>
        </w:rPr>
        <w:t>.</w:t>
      </w:r>
    </w:p>
  </w:footnote>
  <w:footnote w:id="98">
    <w:p w14:paraId="41C0B197" w14:textId="77777777" w:rsidR="007C2F9E" w:rsidRPr="00A01A91" w:rsidRDefault="007C2F9E" w:rsidP="00A01A91">
      <w:pPr>
        <w:pStyle w:val="Tekstprzypisudolnego"/>
        <w:ind w:hanging="284"/>
        <w:rPr>
          <w:rFonts w:ascii="Arial" w:hAnsi="Arial" w:cs="Arial"/>
          <w:color w:val="000000" w:themeColor="text1"/>
        </w:rPr>
      </w:pPr>
      <w:r w:rsidRPr="00A01A91">
        <w:rPr>
          <w:rStyle w:val="Odwoanieprzypisudolnego"/>
          <w:rFonts w:ascii="Arial" w:hAnsi="Arial" w:cs="Arial"/>
          <w:color w:val="000000" w:themeColor="text1"/>
        </w:rPr>
        <w:footnoteRef/>
      </w:r>
      <w:r w:rsidRPr="00A01A91">
        <w:rPr>
          <w:rFonts w:ascii="Arial" w:hAnsi="Arial" w:cs="Arial"/>
          <w:color w:val="000000" w:themeColor="text1"/>
        </w:rPr>
        <w:t xml:space="preserve"> Hippocrates, </w:t>
      </w:r>
      <w:r w:rsidRPr="00A01A91">
        <w:rPr>
          <w:rFonts w:ascii="Arial" w:hAnsi="Arial" w:cs="Arial"/>
          <w:i/>
          <w:iCs/>
          <w:color w:val="000000" w:themeColor="text1"/>
        </w:rPr>
        <w:t>Dreams</w:t>
      </w:r>
      <w:r w:rsidRPr="00A01A91">
        <w:rPr>
          <w:rFonts w:ascii="Arial" w:hAnsi="Arial" w:cs="Arial"/>
          <w:color w:val="000000" w:themeColor="text1"/>
        </w:rPr>
        <w:t>, LXXXVII, p. 423.</w:t>
      </w:r>
    </w:p>
  </w:footnote>
  <w:footnote w:id="99">
    <w:p w14:paraId="1869C380" w14:textId="00FD83EB" w:rsidR="007C2F9E" w:rsidRPr="00A01A91" w:rsidRDefault="007C2F9E" w:rsidP="00A01A91">
      <w:pPr>
        <w:pStyle w:val="Tekstprzypisudolnego"/>
        <w:ind w:hanging="284"/>
        <w:rPr>
          <w:rFonts w:ascii="Arial" w:hAnsi="Arial" w:cs="Arial"/>
          <w:color w:val="000000" w:themeColor="text1"/>
        </w:rPr>
      </w:pPr>
      <w:r w:rsidRPr="00A01A91">
        <w:rPr>
          <w:rStyle w:val="Odwoanieprzypisudolnego"/>
          <w:rFonts w:ascii="Arial" w:hAnsi="Arial" w:cs="Arial"/>
          <w:color w:val="000000" w:themeColor="text1"/>
        </w:rPr>
        <w:footnoteRef/>
      </w:r>
      <w:r w:rsidRPr="00A01A91">
        <w:rPr>
          <w:rFonts w:ascii="Arial" w:hAnsi="Arial" w:cs="Arial"/>
          <w:color w:val="000000" w:themeColor="text1"/>
        </w:rPr>
        <w:t xml:space="preserve"> Plato, </w:t>
      </w:r>
      <w:r w:rsidRPr="00A01A91">
        <w:rPr>
          <w:rFonts w:ascii="Arial" w:hAnsi="Arial" w:cs="Arial"/>
          <w:i/>
          <w:iCs/>
          <w:color w:val="000000" w:themeColor="text1"/>
        </w:rPr>
        <w:t>Phaedrus</w:t>
      </w:r>
      <w:r w:rsidRPr="00A01A91">
        <w:rPr>
          <w:rFonts w:ascii="Arial" w:hAnsi="Arial" w:cs="Arial"/>
          <w:color w:val="000000" w:themeColor="text1"/>
        </w:rPr>
        <w:t xml:space="preserve"> in </w:t>
      </w:r>
      <w:r w:rsidRPr="00A01A91">
        <w:rPr>
          <w:rFonts w:ascii="Arial" w:hAnsi="Arial" w:cs="Arial"/>
          <w:i/>
          <w:iCs/>
          <w:color w:val="000000" w:themeColor="text1"/>
        </w:rPr>
        <w:t>Euthyphro. Apology. Crito. Phaedo. Phaedrus</w:t>
      </w:r>
      <w:r w:rsidRPr="00A01A91">
        <w:rPr>
          <w:rFonts w:ascii="Arial" w:hAnsi="Arial" w:cs="Arial"/>
          <w:color w:val="000000" w:themeColor="text1"/>
        </w:rPr>
        <w:t xml:space="preserve">, tr. by Harold North Fowler (Cambridge, MA: Harvard University Press, 1982 [1914]), 78B, 79B, p. 273, </w:t>
      </w:r>
      <w:r w:rsidR="001B55D9" w:rsidRPr="00B158E7">
        <w:rPr>
          <w:rFonts w:ascii="Arial" w:hAnsi="Arial" w:cs="Arial"/>
          <w:color w:val="000000" w:themeColor="text1"/>
        </w:rPr>
        <w:t xml:space="preserve">p. </w:t>
      </w:r>
      <w:r w:rsidRPr="00A01A91">
        <w:rPr>
          <w:rFonts w:ascii="Arial" w:hAnsi="Arial" w:cs="Arial"/>
          <w:color w:val="000000" w:themeColor="text1"/>
        </w:rPr>
        <w:t>279; 80A-B, p. 279; 245C, p. 471.</w:t>
      </w:r>
    </w:p>
  </w:footnote>
  <w:footnote w:id="100">
    <w:p w14:paraId="2C7DD094" w14:textId="23A93AEE" w:rsidR="007C2F9E" w:rsidRPr="00A01A91" w:rsidRDefault="007C2F9E" w:rsidP="00A01A91">
      <w:pPr>
        <w:pStyle w:val="Tekstprzypisudolnego"/>
        <w:ind w:hanging="284"/>
        <w:rPr>
          <w:rFonts w:ascii="Arial" w:hAnsi="Arial" w:cs="Arial"/>
          <w:color w:val="000000" w:themeColor="text1"/>
        </w:rPr>
      </w:pPr>
      <w:r w:rsidRPr="00A01A91">
        <w:rPr>
          <w:rStyle w:val="Odwoanieprzypisudolnego"/>
          <w:rFonts w:ascii="Arial" w:hAnsi="Arial" w:cs="Arial"/>
          <w:color w:val="000000" w:themeColor="text1"/>
        </w:rPr>
        <w:footnoteRef/>
      </w:r>
      <w:r w:rsidRPr="00A01A91">
        <w:rPr>
          <w:rFonts w:ascii="Arial" w:hAnsi="Arial" w:cs="Arial"/>
          <w:color w:val="000000" w:themeColor="text1"/>
        </w:rPr>
        <w:t xml:space="preserve"> Plutarch, </w:t>
      </w:r>
      <w:r w:rsidRPr="00A01A91">
        <w:rPr>
          <w:rFonts w:ascii="Arial" w:hAnsi="Arial" w:cs="Arial"/>
          <w:i/>
          <w:iCs/>
          <w:color w:val="000000" w:themeColor="text1"/>
        </w:rPr>
        <w:t xml:space="preserve">Concerning the Face </w:t>
      </w:r>
      <w:r w:rsidR="009E2C5B">
        <w:rPr>
          <w:rFonts w:ascii="Arial" w:hAnsi="Arial" w:cs="Arial"/>
          <w:i/>
          <w:iCs/>
          <w:color w:val="000000" w:themeColor="text1"/>
        </w:rPr>
        <w:t>Which</w:t>
      </w:r>
      <w:r w:rsidR="009E2C5B" w:rsidRPr="00A01A91">
        <w:rPr>
          <w:rFonts w:ascii="Arial" w:hAnsi="Arial" w:cs="Arial"/>
          <w:i/>
          <w:iCs/>
          <w:color w:val="000000" w:themeColor="text1"/>
        </w:rPr>
        <w:t xml:space="preserve"> </w:t>
      </w:r>
      <w:r w:rsidRPr="00A01A91">
        <w:rPr>
          <w:rFonts w:ascii="Arial" w:hAnsi="Arial" w:cs="Arial"/>
          <w:i/>
          <w:iCs/>
          <w:color w:val="000000" w:themeColor="text1"/>
        </w:rPr>
        <w:t>Appears in the Orb of the Moon</w:t>
      </w:r>
      <w:r w:rsidRPr="00A01A91">
        <w:rPr>
          <w:rFonts w:ascii="Arial" w:hAnsi="Arial" w:cs="Arial"/>
          <w:color w:val="000000" w:themeColor="text1"/>
        </w:rPr>
        <w:t xml:space="preserve"> in Plutarch, </w:t>
      </w:r>
      <w:r w:rsidRPr="00A01A91">
        <w:rPr>
          <w:rFonts w:ascii="Arial" w:hAnsi="Arial" w:cs="Arial"/>
          <w:i/>
          <w:iCs/>
          <w:color w:val="000000" w:themeColor="text1"/>
        </w:rPr>
        <w:t>Moralia, Volume XII: Concerning the Face Which Appears in the Orb of the Moon. On the Principle of Cold. Whether Fire or Water Is More Useful. Whether Land or Sea Animals Are Cleverer. Beasts Are Rational. On the Eating of Flesh</w:t>
      </w:r>
      <w:r w:rsidRPr="00A01A91">
        <w:rPr>
          <w:rFonts w:ascii="Arial" w:hAnsi="Arial" w:cs="Arial"/>
          <w:color w:val="000000" w:themeColor="text1"/>
        </w:rPr>
        <w:t>, tr. by Harold Cherniss</w:t>
      </w:r>
      <w:r w:rsidR="0036214A">
        <w:rPr>
          <w:rFonts w:ascii="Arial" w:hAnsi="Arial" w:cs="Arial"/>
          <w:color w:val="000000" w:themeColor="text1"/>
        </w:rPr>
        <w:t xml:space="preserve"> and</w:t>
      </w:r>
      <w:r w:rsidR="001B55D9" w:rsidRPr="00B158E7">
        <w:rPr>
          <w:rFonts w:ascii="Arial" w:hAnsi="Arial" w:cs="Arial"/>
          <w:color w:val="000000" w:themeColor="text1"/>
        </w:rPr>
        <w:t xml:space="preserve"> </w:t>
      </w:r>
      <w:r w:rsidRPr="00A01A91">
        <w:rPr>
          <w:rFonts w:ascii="Arial" w:hAnsi="Arial" w:cs="Arial"/>
          <w:color w:val="000000" w:themeColor="text1"/>
        </w:rPr>
        <w:t>W</w:t>
      </w:r>
      <w:r w:rsidR="00B158E7" w:rsidRPr="00B158E7">
        <w:rPr>
          <w:rFonts w:ascii="Arial" w:hAnsi="Arial" w:cs="Arial"/>
          <w:color w:val="000000" w:themeColor="text1"/>
        </w:rPr>
        <w:t>illiam</w:t>
      </w:r>
      <w:r w:rsidR="00B158E7" w:rsidRPr="00A01A91">
        <w:rPr>
          <w:rFonts w:ascii="Arial" w:hAnsi="Arial" w:cs="Arial"/>
          <w:color w:val="000000" w:themeColor="text1"/>
        </w:rPr>
        <w:t xml:space="preserve"> </w:t>
      </w:r>
      <w:r w:rsidRPr="00A01A91">
        <w:rPr>
          <w:rFonts w:ascii="Arial" w:hAnsi="Arial" w:cs="Arial"/>
          <w:color w:val="000000" w:themeColor="text1"/>
        </w:rPr>
        <w:t>C. Helmbold (Cambridge, MA: Harvard University Press, 1957), pp. 215-221.</w:t>
      </w:r>
    </w:p>
  </w:footnote>
  <w:footnote w:id="101">
    <w:p w14:paraId="71B797C0" w14:textId="77777777" w:rsidR="007C2F9E" w:rsidRPr="00A01A91" w:rsidRDefault="007C2F9E" w:rsidP="00A01A91">
      <w:pPr>
        <w:pStyle w:val="Tekstprzypisudolnego"/>
        <w:ind w:hanging="284"/>
        <w:rPr>
          <w:rFonts w:ascii="Arial" w:hAnsi="Arial" w:cs="Arial"/>
          <w:color w:val="000000" w:themeColor="text1"/>
        </w:rPr>
      </w:pPr>
      <w:r w:rsidRPr="00A01A91">
        <w:rPr>
          <w:rStyle w:val="Odwoanieprzypisudolnego"/>
          <w:rFonts w:ascii="Arial" w:hAnsi="Arial" w:cs="Arial"/>
          <w:color w:val="000000" w:themeColor="text1"/>
        </w:rPr>
        <w:footnoteRef/>
      </w:r>
      <w:r w:rsidRPr="00A01A91">
        <w:rPr>
          <w:rFonts w:ascii="Arial" w:hAnsi="Arial" w:cs="Arial"/>
          <w:color w:val="000000" w:themeColor="text1"/>
        </w:rPr>
        <w:t xml:space="preserve"> Plutarch, </w:t>
      </w:r>
      <w:r w:rsidRPr="00A01A91">
        <w:rPr>
          <w:rFonts w:ascii="Arial" w:hAnsi="Arial" w:cs="Arial"/>
          <w:i/>
          <w:iCs/>
          <w:color w:val="000000" w:themeColor="text1"/>
        </w:rPr>
        <w:t>De facie</w:t>
      </w:r>
      <w:r w:rsidRPr="00A01A91">
        <w:rPr>
          <w:rFonts w:ascii="Arial" w:hAnsi="Arial" w:cs="Arial"/>
          <w:color w:val="000000" w:themeColor="text1"/>
        </w:rPr>
        <w:t>, p. 221.</w:t>
      </w:r>
    </w:p>
  </w:footnote>
  <w:footnote w:id="102">
    <w:p w14:paraId="7E180A63" w14:textId="128391DC" w:rsidR="00EA3F73" w:rsidRPr="008E6011" w:rsidRDefault="00EA3F73" w:rsidP="00EA3F73">
      <w:pPr>
        <w:pStyle w:val="Tekstprzypisudolnego"/>
        <w:ind w:hanging="284"/>
      </w:pPr>
      <w:r w:rsidRPr="00B158E7">
        <w:rPr>
          <w:rStyle w:val="Odwoanieprzypisudolnego"/>
          <w:rFonts w:ascii="Arial" w:hAnsi="Arial" w:cs="Arial"/>
          <w:color w:val="000000" w:themeColor="text1"/>
        </w:rPr>
        <w:footnoteRef/>
      </w:r>
      <w:r w:rsidRPr="00B158E7">
        <w:rPr>
          <w:rFonts w:ascii="Arial" w:hAnsi="Arial" w:cs="Arial"/>
          <w:color w:val="000000" w:themeColor="text1"/>
        </w:rPr>
        <w:t xml:space="preserve"> Plutarch, </w:t>
      </w:r>
      <w:r w:rsidRPr="00B158E7">
        <w:rPr>
          <w:rFonts w:ascii="Arial" w:hAnsi="Arial" w:cs="Arial"/>
          <w:i/>
          <w:iCs/>
          <w:color w:val="000000" w:themeColor="text1"/>
        </w:rPr>
        <w:t>On the Sign of Socrates</w:t>
      </w:r>
      <w:r w:rsidRPr="00B158E7">
        <w:rPr>
          <w:rFonts w:ascii="Arial" w:hAnsi="Arial" w:cs="Arial"/>
          <w:color w:val="000000" w:themeColor="text1"/>
        </w:rPr>
        <w:t xml:space="preserve"> in</w:t>
      </w:r>
      <w:r w:rsidRPr="00B158E7">
        <w:rPr>
          <w:rFonts w:ascii="Arial" w:hAnsi="Arial" w:cs="Arial"/>
          <w:i/>
          <w:iCs/>
          <w:color w:val="000000" w:themeColor="text1"/>
        </w:rPr>
        <w:t xml:space="preserve"> Moralia, Volume VII: On Love of Wealth. On Compliancy. On Envy and Hate. On Praising Oneself Inoffensively. On the Delays of the Divine Vengeance. On Fate. On the Sign of Socrates. On Exile. Consolation to His Wife</w:t>
      </w:r>
      <w:r w:rsidRPr="00B158E7">
        <w:rPr>
          <w:rFonts w:ascii="Arial" w:hAnsi="Arial" w:cs="Arial"/>
          <w:color w:val="000000" w:themeColor="text1"/>
        </w:rPr>
        <w:t>, tr. by Phillip H. De Lacy</w:t>
      </w:r>
      <w:r w:rsidR="0036214A">
        <w:rPr>
          <w:rFonts w:ascii="Arial" w:hAnsi="Arial" w:cs="Arial"/>
          <w:color w:val="000000" w:themeColor="text1"/>
        </w:rPr>
        <w:t xml:space="preserve"> and</w:t>
      </w:r>
      <w:r w:rsidRPr="00B158E7">
        <w:rPr>
          <w:rFonts w:ascii="Arial" w:hAnsi="Arial" w:cs="Arial"/>
          <w:color w:val="000000" w:themeColor="text1"/>
        </w:rPr>
        <w:t xml:space="preserve"> Benedict Einarson (Cambridge, MA: Harvard University Press, </w:t>
      </w:r>
      <w:r w:rsidRPr="0036214A">
        <w:rPr>
          <w:rFonts w:ascii="Arial" w:hAnsi="Arial" w:cs="Arial"/>
          <w:color w:val="000000" w:themeColor="text1"/>
        </w:rPr>
        <w:t>195</w:t>
      </w:r>
      <w:r w:rsidRPr="00A01A91">
        <w:rPr>
          <w:rFonts w:ascii="Arial" w:hAnsi="Arial" w:cs="Arial"/>
          <w:color w:val="000000" w:themeColor="text1"/>
        </w:rPr>
        <w:t xml:space="preserve">9), </w:t>
      </w:r>
      <w:r w:rsidR="008E6011" w:rsidRPr="009615DE">
        <w:rPr>
          <w:rFonts w:ascii="Arial" w:hAnsi="Arial" w:cs="Arial"/>
          <w:i/>
          <w:iCs/>
          <w:color w:val="000000" w:themeColor="text1"/>
        </w:rPr>
        <w:t>De Sera</w:t>
      </w:r>
      <w:r w:rsidR="008E6011" w:rsidRPr="009615DE">
        <w:rPr>
          <w:rFonts w:ascii="Arial" w:hAnsi="Arial" w:cs="Arial"/>
          <w:color w:val="000000" w:themeColor="text1"/>
        </w:rPr>
        <w:t xml:space="preserve">, 563.22, p. </w:t>
      </w:r>
      <w:r w:rsidR="008E6011">
        <w:rPr>
          <w:rFonts w:ascii="Arial" w:hAnsi="Arial" w:cs="Arial"/>
          <w:color w:val="000000" w:themeColor="text1"/>
        </w:rPr>
        <w:t>2</w:t>
      </w:r>
      <w:r w:rsidR="008E6011" w:rsidRPr="009615DE">
        <w:rPr>
          <w:rFonts w:ascii="Arial" w:hAnsi="Arial" w:cs="Arial"/>
          <w:color w:val="000000" w:themeColor="text1"/>
        </w:rPr>
        <w:t>71</w:t>
      </w:r>
      <w:r w:rsidR="008E6011">
        <w:rPr>
          <w:rFonts w:ascii="Arial" w:hAnsi="Arial" w:cs="Arial"/>
          <w:color w:val="000000" w:themeColor="text1"/>
        </w:rPr>
        <w:t>;</w:t>
      </w:r>
      <w:r w:rsidR="008E6011" w:rsidRPr="008E6011">
        <w:rPr>
          <w:rFonts w:ascii="Arial" w:hAnsi="Arial" w:cs="Arial"/>
          <w:i/>
          <w:iCs/>
          <w:color w:val="000000" w:themeColor="text1"/>
        </w:rPr>
        <w:t xml:space="preserve"> </w:t>
      </w:r>
      <w:r w:rsidR="008E6011" w:rsidRPr="009615DE">
        <w:rPr>
          <w:rFonts w:ascii="Arial" w:hAnsi="Arial" w:cs="Arial"/>
          <w:i/>
          <w:iCs/>
          <w:color w:val="000000" w:themeColor="text1"/>
        </w:rPr>
        <w:t>De Genio</w:t>
      </w:r>
      <w:r w:rsidR="008E6011" w:rsidRPr="009615DE">
        <w:rPr>
          <w:rFonts w:ascii="Arial" w:hAnsi="Arial" w:cs="Arial"/>
          <w:color w:val="000000" w:themeColor="text1"/>
        </w:rPr>
        <w:t>, 590.22, p. 461</w:t>
      </w:r>
      <w:r w:rsidR="008E6011">
        <w:rPr>
          <w:rFonts w:ascii="Arial" w:hAnsi="Arial" w:cs="Arial"/>
          <w:color w:val="000000" w:themeColor="text1"/>
        </w:rPr>
        <w:t>.</w:t>
      </w:r>
    </w:p>
  </w:footnote>
  <w:footnote w:id="103">
    <w:p w14:paraId="2A19D85B" w14:textId="47F4CC8C" w:rsidR="007C2F9E" w:rsidRPr="005B3E34" w:rsidRDefault="007C2F9E" w:rsidP="00A01A91">
      <w:pPr>
        <w:pStyle w:val="Tekstprzypisudolnego"/>
        <w:ind w:hanging="284"/>
        <w:rPr>
          <w:rFonts w:ascii="Arial" w:hAnsi="Arial" w:cs="Arial"/>
          <w:color w:val="000000" w:themeColor="text1"/>
          <w:lang w:val="pt-PT"/>
        </w:rPr>
      </w:pPr>
      <w:r w:rsidRPr="00A01A91">
        <w:rPr>
          <w:rStyle w:val="Odwoanieprzypisudolnego"/>
          <w:rFonts w:ascii="Arial" w:hAnsi="Arial" w:cs="Arial"/>
          <w:color w:val="000000" w:themeColor="text1"/>
        </w:rPr>
        <w:footnoteRef/>
      </w:r>
      <w:r w:rsidRPr="00A01A91">
        <w:rPr>
          <w:rFonts w:ascii="Arial" w:hAnsi="Arial" w:cs="Arial"/>
          <w:color w:val="000000" w:themeColor="text1"/>
          <w:lang w:val="pt-PT"/>
        </w:rPr>
        <w:t xml:space="preserve"> Plato, </w:t>
      </w:r>
      <w:r w:rsidRPr="00A01A91">
        <w:rPr>
          <w:rFonts w:ascii="Arial" w:hAnsi="Arial" w:cs="Arial"/>
          <w:i/>
          <w:iCs/>
          <w:color w:val="000000" w:themeColor="text1"/>
          <w:lang w:val="pt-PT"/>
        </w:rPr>
        <w:t>Timaeus</w:t>
      </w:r>
      <w:r w:rsidRPr="005B3E34">
        <w:rPr>
          <w:rFonts w:ascii="Arial" w:hAnsi="Arial" w:cs="Arial"/>
          <w:color w:val="000000" w:themeColor="text1"/>
          <w:lang w:val="pt-PT"/>
        </w:rPr>
        <w:t xml:space="preserve">, 69D-70A, p. 181. </w:t>
      </w:r>
    </w:p>
  </w:footnote>
  <w:footnote w:id="104">
    <w:p w14:paraId="3C8DEA09" w14:textId="017AEFE0" w:rsidR="007C2F9E" w:rsidRPr="00CB57B2" w:rsidRDefault="007C2F9E" w:rsidP="00A01A91">
      <w:pPr>
        <w:pStyle w:val="Tekstprzypisudolnego"/>
        <w:ind w:hanging="284"/>
        <w:rPr>
          <w:rFonts w:ascii="Arial" w:hAnsi="Arial" w:cs="Arial"/>
          <w:color w:val="000000" w:themeColor="text1"/>
          <w:lang w:val="pt-PT"/>
        </w:rPr>
      </w:pPr>
      <w:r w:rsidRPr="00A01A91">
        <w:rPr>
          <w:rStyle w:val="Odwoanieprzypisudolnego"/>
          <w:rFonts w:ascii="Arial" w:hAnsi="Arial" w:cs="Arial"/>
          <w:color w:val="000000" w:themeColor="text1"/>
        </w:rPr>
        <w:footnoteRef/>
      </w:r>
      <w:r w:rsidRPr="00CB57B2">
        <w:rPr>
          <w:rFonts w:ascii="Arial" w:hAnsi="Arial" w:cs="Arial"/>
          <w:color w:val="000000" w:themeColor="text1"/>
          <w:lang w:val="pt-PT"/>
        </w:rPr>
        <w:t xml:space="preserve"> Plutarch, </w:t>
      </w:r>
      <w:r w:rsidRPr="00CB57B2">
        <w:rPr>
          <w:rFonts w:ascii="Arial" w:hAnsi="Arial" w:cs="Arial"/>
          <w:i/>
          <w:iCs/>
          <w:color w:val="000000" w:themeColor="text1"/>
          <w:lang w:val="pt-PT"/>
        </w:rPr>
        <w:t xml:space="preserve">De </w:t>
      </w:r>
      <w:r w:rsidR="00B158E7" w:rsidRPr="00CB57B2">
        <w:rPr>
          <w:rFonts w:ascii="Arial" w:hAnsi="Arial" w:cs="Arial"/>
          <w:i/>
          <w:iCs/>
          <w:color w:val="000000" w:themeColor="text1"/>
          <w:lang w:val="pt-PT"/>
        </w:rPr>
        <w:t>Genio</w:t>
      </w:r>
      <w:r w:rsidRPr="00CB57B2">
        <w:rPr>
          <w:rFonts w:ascii="Arial" w:hAnsi="Arial" w:cs="Arial"/>
          <w:color w:val="000000" w:themeColor="text1"/>
          <w:lang w:val="pt-PT"/>
        </w:rPr>
        <w:t xml:space="preserve">, 590.22, p. 461; Plutarch, </w:t>
      </w:r>
      <w:r w:rsidRPr="00CB57B2">
        <w:rPr>
          <w:rFonts w:ascii="Arial" w:hAnsi="Arial" w:cs="Arial"/>
          <w:i/>
          <w:iCs/>
          <w:color w:val="000000" w:themeColor="text1"/>
          <w:lang w:val="pt-PT"/>
        </w:rPr>
        <w:t xml:space="preserve">De </w:t>
      </w:r>
      <w:r w:rsidR="00B158E7" w:rsidRPr="00CB57B2">
        <w:rPr>
          <w:rFonts w:ascii="Arial" w:hAnsi="Arial" w:cs="Arial"/>
          <w:i/>
          <w:iCs/>
          <w:color w:val="000000" w:themeColor="text1"/>
          <w:lang w:val="pt-PT"/>
        </w:rPr>
        <w:t>Sera</w:t>
      </w:r>
      <w:r w:rsidRPr="00CB57B2">
        <w:rPr>
          <w:rFonts w:ascii="Arial" w:hAnsi="Arial" w:cs="Arial"/>
          <w:color w:val="000000" w:themeColor="text1"/>
          <w:lang w:val="pt-PT"/>
        </w:rPr>
        <w:t xml:space="preserve">, 563.22, p. </w:t>
      </w:r>
      <w:r w:rsidR="00A01119" w:rsidRPr="00CB57B2">
        <w:rPr>
          <w:rFonts w:ascii="Arial" w:hAnsi="Arial" w:cs="Arial"/>
          <w:color w:val="000000" w:themeColor="text1"/>
          <w:lang w:val="pt-PT"/>
        </w:rPr>
        <w:t>2</w:t>
      </w:r>
      <w:r w:rsidRPr="00CB57B2">
        <w:rPr>
          <w:rFonts w:ascii="Arial" w:hAnsi="Arial" w:cs="Arial"/>
          <w:color w:val="000000" w:themeColor="text1"/>
          <w:lang w:val="pt-PT"/>
        </w:rPr>
        <w:t>71.</w:t>
      </w:r>
    </w:p>
  </w:footnote>
  <w:footnote w:id="105">
    <w:p w14:paraId="2B581FFB" w14:textId="77777777" w:rsidR="007C2F9E" w:rsidRPr="00CB57B2" w:rsidRDefault="007C2F9E" w:rsidP="00A01A91">
      <w:pPr>
        <w:pStyle w:val="Tekstprzypisudolnego"/>
        <w:ind w:hanging="284"/>
        <w:rPr>
          <w:rFonts w:ascii="Arial" w:hAnsi="Arial" w:cs="Arial"/>
          <w:color w:val="000000" w:themeColor="text1"/>
          <w:lang w:val="pt-PT"/>
        </w:rPr>
      </w:pPr>
      <w:r w:rsidRPr="00A01A91">
        <w:rPr>
          <w:rStyle w:val="Odwoanieprzypisudolnego"/>
          <w:rFonts w:ascii="Arial" w:hAnsi="Arial" w:cs="Arial"/>
          <w:color w:val="000000" w:themeColor="text1"/>
        </w:rPr>
        <w:footnoteRef/>
      </w:r>
      <w:r w:rsidRPr="00CB57B2">
        <w:rPr>
          <w:rFonts w:ascii="Arial" w:hAnsi="Arial" w:cs="Arial"/>
          <w:color w:val="000000" w:themeColor="text1"/>
          <w:lang w:val="pt-PT"/>
        </w:rPr>
        <w:t xml:space="preserve"> Betz, </w:t>
      </w:r>
      <w:r w:rsidRPr="00CB57B2">
        <w:rPr>
          <w:rFonts w:ascii="Arial" w:hAnsi="Arial" w:cs="Arial"/>
          <w:i/>
          <w:iCs/>
          <w:color w:val="000000" w:themeColor="text1"/>
          <w:lang w:val="pt-PT"/>
        </w:rPr>
        <w:t>Magical</w:t>
      </w:r>
      <w:r w:rsidRPr="00CB57B2">
        <w:rPr>
          <w:rFonts w:ascii="Arial" w:hAnsi="Arial" w:cs="Arial"/>
          <w:color w:val="000000" w:themeColor="text1"/>
          <w:lang w:val="pt-PT"/>
        </w:rPr>
        <w:t>, PGM IV.3199, 3205-3028, pp. 99-100; PGM VII.800, 845, pp. 140-141; PGM VII.665, p. 137.</w:t>
      </w:r>
    </w:p>
  </w:footnote>
  <w:footnote w:id="106">
    <w:p w14:paraId="6ECFA950" w14:textId="77777777" w:rsidR="007C2F9E" w:rsidRPr="00CB57B2" w:rsidRDefault="007C2F9E" w:rsidP="00A01A91">
      <w:pPr>
        <w:pStyle w:val="Tekstprzypisudolnego"/>
        <w:ind w:hanging="284"/>
        <w:rPr>
          <w:rFonts w:ascii="Arial" w:hAnsi="Arial" w:cs="Arial"/>
          <w:color w:val="000000" w:themeColor="text1"/>
          <w:lang w:val="pt-PT"/>
        </w:rPr>
      </w:pPr>
      <w:r w:rsidRPr="00A01A91">
        <w:rPr>
          <w:rStyle w:val="Odwoanieprzypisudolnego"/>
          <w:rFonts w:ascii="Arial" w:hAnsi="Arial" w:cs="Arial"/>
          <w:color w:val="000000" w:themeColor="text1"/>
        </w:rPr>
        <w:footnoteRef/>
      </w:r>
      <w:r w:rsidRPr="00CB57B2">
        <w:rPr>
          <w:rFonts w:ascii="Arial" w:hAnsi="Arial" w:cs="Arial"/>
          <w:color w:val="000000" w:themeColor="text1"/>
          <w:lang w:val="pt-PT"/>
        </w:rPr>
        <w:t xml:space="preserve"> Betz, </w:t>
      </w:r>
      <w:r w:rsidRPr="00CB57B2">
        <w:rPr>
          <w:rFonts w:ascii="Arial" w:hAnsi="Arial" w:cs="Arial"/>
          <w:i/>
          <w:iCs/>
          <w:color w:val="000000" w:themeColor="text1"/>
          <w:lang w:val="pt-PT"/>
        </w:rPr>
        <w:t>Magical</w:t>
      </w:r>
      <w:r w:rsidRPr="00CB57B2">
        <w:rPr>
          <w:rFonts w:ascii="Arial" w:hAnsi="Arial" w:cs="Arial"/>
          <w:color w:val="000000" w:themeColor="text1"/>
          <w:lang w:val="pt-PT"/>
        </w:rPr>
        <w:t>, PGM V.395-399, p. 108; PGM V.458, p. 109; PGM VIII.104, p. 147.</w:t>
      </w:r>
    </w:p>
  </w:footnote>
  <w:footnote w:id="107">
    <w:p w14:paraId="2F9F46B1" w14:textId="77777777" w:rsidR="007C2F9E" w:rsidRPr="00A01A91" w:rsidRDefault="007C2F9E" w:rsidP="00A01A91">
      <w:pPr>
        <w:pStyle w:val="Tekstprzypisudolnego"/>
        <w:ind w:hanging="284"/>
        <w:rPr>
          <w:rFonts w:ascii="Arial" w:hAnsi="Arial" w:cs="Arial"/>
          <w:color w:val="000000" w:themeColor="text1"/>
          <w:lang w:val="pt-PT"/>
        </w:rPr>
      </w:pPr>
      <w:r w:rsidRPr="00A01A91">
        <w:rPr>
          <w:rStyle w:val="Odwoanieprzypisudolnego"/>
          <w:rFonts w:ascii="Arial" w:hAnsi="Arial" w:cs="Arial"/>
          <w:color w:val="000000" w:themeColor="text1"/>
        </w:rPr>
        <w:footnoteRef/>
      </w:r>
      <w:r w:rsidRPr="00A01A91">
        <w:rPr>
          <w:rFonts w:ascii="Arial" w:hAnsi="Arial" w:cs="Arial"/>
          <w:color w:val="000000" w:themeColor="text1"/>
          <w:lang w:val="pt-PT"/>
        </w:rPr>
        <w:t xml:space="preserve"> Betz, </w:t>
      </w:r>
      <w:r w:rsidRPr="00A01A91">
        <w:rPr>
          <w:rFonts w:ascii="Arial" w:hAnsi="Arial" w:cs="Arial"/>
          <w:i/>
          <w:iCs/>
          <w:color w:val="000000" w:themeColor="text1"/>
          <w:lang w:val="pt-PT"/>
        </w:rPr>
        <w:t>Magical</w:t>
      </w:r>
      <w:r w:rsidRPr="00A01A91">
        <w:rPr>
          <w:rFonts w:ascii="Arial" w:hAnsi="Arial" w:cs="Arial"/>
          <w:color w:val="000000" w:themeColor="text1"/>
          <w:lang w:val="pt-PT"/>
        </w:rPr>
        <w:t>, PGM VII.110, p. 148.</w:t>
      </w:r>
    </w:p>
  </w:footnote>
  <w:footnote w:id="108">
    <w:p w14:paraId="0C67CC0C" w14:textId="77777777" w:rsidR="007C2F9E" w:rsidRPr="00A01A91" w:rsidRDefault="007C2F9E" w:rsidP="00A01A91">
      <w:pPr>
        <w:pStyle w:val="Tekstprzypisudolnego"/>
        <w:ind w:hanging="284"/>
        <w:rPr>
          <w:rFonts w:ascii="Arial" w:hAnsi="Arial" w:cs="Arial"/>
          <w:color w:val="000000" w:themeColor="text1"/>
          <w:lang w:val="pt-PT"/>
        </w:rPr>
      </w:pPr>
      <w:r w:rsidRPr="00A01A91">
        <w:rPr>
          <w:rStyle w:val="Odwoanieprzypisudolnego"/>
          <w:rFonts w:ascii="Arial" w:hAnsi="Arial" w:cs="Arial"/>
          <w:color w:val="000000" w:themeColor="text1"/>
        </w:rPr>
        <w:footnoteRef/>
      </w:r>
      <w:r w:rsidRPr="00A01A91">
        <w:rPr>
          <w:rFonts w:ascii="Arial" w:hAnsi="Arial" w:cs="Arial"/>
          <w:color w:val="000000" w:themeColor="text1"/>
          <w:lang w:val="pt-PT"/>
        </w:rPr>
        <w:t xml:space="preserve"> Betz, </w:t>
      </w:r>
      <w:r w:rsidRPr="00A01A91">
        <w:rPr>
          <w:rFonts w:ascii="Arial" w:hAnsi="Arial" w:cs="Arial"/>
          <w:i/>
          <w:iCs/>
          <w:color w:val="000000" w:themeColor="text1"/>
          <w:lang w:val="pt-PT"/>
        </w:rPr>
        <w:t>Magical</w:t>
      </w:r>
      <w:r w:rsidRPr="00A01A91">
        <w:rPr>
          <w:rFonts w:ascii="Arial" w:hAnsi="Arial" w:cs="Arial"/>
          <w:color w:val="000000" w:themeColor="text1"/>
          <w:lang w:val="pt-PT"/>
        </w:rPr>
        <w:t>, PGM VII.796-800, p. 140.</w:t>
      </w:r>
    </w:p>
  </w:footnote>
  <w:footnote w:id="109">
    <w:p w14:paraId="206ADB30" w14:textId="303C91A4" w:rsidR="00221C23" w:rsidRPr="00207E5E" w:rsidRDefault="00221C23" w:rsidP="00221C23">
      <w:pPr>
        <w:pStyle w:val="Tekstprzypisudolnego"/>
        <w:ind w:hanging="284"/>
        <w:rPr>
          <w:rFonts w:ascii="Arial" w:hAnsi="Arial" w:cs="Arial"/>
          <w:color w:val="000000" w:themeColor="text1"/>
        </w:rPr>
      </w:pPr>
      <w:r w:rsidRPr="00221C23">
        <w:rPr>
          <w:rStyle w:val="Odwoanieprzypisudolnego"/>
          <w:rFonts w:asciiTheme="minorBidi" w:hAnsiTheme="minorBidi" w:cstheme="minorBidi"/>
        </w:rPr>
        <w:footnoteRef/>
      </w:r>
      <w:r w:rsidRPr="00207E5E">
        <w:rPr>
          <w:rFonts w:asciiTheme="minorBidi" w:hAnsiTheme="minorBidi" w:cstheme="minorBidi"/>
        </w:rPr>
        <w:t xml:space="preserve"> </w:t>
      </w:r>
      <w:r w:rsidRPr="00207E5E">
        <w:rPr>
          <w:rFonts w:ascii="Arial" w:hAnsi="Arial" w:cs="Arial"/>
          <w:color w:val="000000" w:themeColor="text1"/>
        </w:rPr>
        <w:t>Evans, ‘Astrologer’s’, plate VI, p. 28</w:t>
      </w:r>
      <w:r w:rsidR="00207E5E" w:rsidRPr="00207E5E">
        <w:rPr>
          <w:rFonts w:ascii="Arial" w:hAnsi="Arial" w:cs="Arial"/>
          <w:color w:val="000000" w:themeColor="text1"/>
        </w:rPr>
        <w:t xml:space="preserve">. </w:t>
      </w:r>
      <w:r w:rsidR="001F1E08">
        <w:rPr>
          <w:rFonts w:ascii="Arial" w:hAnsi="Arial" w:cs="Arial"/>
          <w:color w:val="000000" w:themeColor="text1"/>
        </w:rPr>
        <w:t>I would like to t</w:t>
      </w:r>
      <w:r w:rsidR="00207E5E" w:rsidRPr="00207E5E">
        <w:rPr>
          <w:rFonts w:ascii="Arial" w:hAnsi="Arial" w:cs="Arial"/>
          <w:color w:val="000000" w:themeColor="text1"/>
        </w:rPr>
        <w:t>hank Dorian Gieseler Greenbaum for</w:t>
      </w:r>
      <w:r w:rsidR="005B3E34">
        <w:rPr>
          <w:rFonts w:ascii="Arial" w:hAnsi="Arial" w:cs="Arial"/>
          <w:color w:val="000000" w:themeColor="text1"/>
        </w:rPr>
        <w:t xml:space="preserve"> sharing </w:t>
      </w:r>
      <w:r w:rsidR="006F0D64">
        <w:rPr>
          <w:rFonts w:ascii="Arial" w:hAnsi="Arial" w:cs="Arial"/>
          <w:color w:val="000000" w:themeColor="text1"/>
        </w:rPr>
        <w:t>the</w:t>
      </w:r>
      <w:r w:rsidR="00207E5E" w:rsidRPr="00207E5E">
        <w:rPr>
          <w:rFonts w:ascii="Arial" w:hAnsi="Arial" w:cs="Arial"/>
          <w:color w:val="000000" w:themeColor="text1"/>
        </w:rPr>
        <w:t xml:space="preserve"> thoughts on th</w:t>
      </w:r>
      <w:r w:rsidR="006079B1">
        <w:rPr>
          <w:rFonts w:ascii="Arial" w:hAnsi="Arial" w:cs="Arial"/>
          <w:color w:val="000000" w:themeColor="text1"/>
        </w:rPr>
        <w:t>e reminiscence between the Sarapis ring and the image of</w:t>
      </w:r>
      <w:r w:rsidR="001F1E08">
        <w:rPr>
          <w:rFonts w:ascii="Arial" w:hAnsi="Arial" w:cs="Arial"/>
          <w:color w:val="000000" w:themeColor="text1"/>
        </w:rPr>
        <w:t xml:space="preserve"> a</w:t>
      </w:r>
      <w:r w:rsidR="006079B1">
        <w:rPr>
          <w:rFonts w:ascii="Arial" w:hAnsi="Arial" w:cs="Arial"/>
          <w:color w:val="000000" w:themeColor="text1"/>
        </w:rPr>
        <w:t xml:space="preserve"> god with a star</w:t>
      </w:r>
      <w:r w:rsidR="00207E5E" w:rsidRPr="00207E5E">
        <w:rPr>
          <w:rFonts w:ascii="Arial" w:hAnsi="Arial" w:cs="Arial"/>
          <w:color w:val="000000" w:themeColor="text1"/>
        </w:rPr>
        <w:t xml:space="preserve"> with me.</w:t>
      </w:r>
    </w:p>
  </w:footnote>
  <w:footnote w:id="110">
    <w:p w14:paraId="050B9060" w14:textId="77777777" w:rsidR="007C2F9E" w:rsidRPr="00CB57B2" w:rsidRDefault="007C2F9E" w:rsidP="00A01A91">
      <w:pPr>
        <w:pStyle w:val="Tekstprzypisudolnego"/>
        <w:ind w:hanging="284"/>
        <w:rPr>
          <w:rFonts w:ascii="Arial" w:hAnsi="Arial" w:cs="Arial"/>
          <w:color w:val="000000" w:themeColor="text1"/>
          <w:lang w:val="pt-PT"/>
        </w:rPr>
      </w:pPr>
      <w:r w:rsidRPr="00A01A91">
        <w:rPr>
          <w:rStyle w:val="Odwoanieprzypisudolnego"/>
          <w:rFonts w:ascii="Arial" w:hAnsi="Arial" w:cs="Arial"/>
          <w:color w:val="000000" w:themeColor="text1"/>
        </w:rPr>
        <w:footnoteRef/>
      </w:r>
      <w:r w:rsidRPr="00CB57B2">
        <w:rPr>
          <w:rFonts w:ascii="Arial" w:hAnsi="Arial" w:cs="Arial"/>
          <w:color w:val="000000" w:themeColor="text1"/>
          <w:lang w:val="pt-PT"/>
        </w:rPr>
        <w:t xml:space="preserve"> Betz, </w:t>
      </w:r>
      <w:r w:rsidRPr="00CB57B2">
        <w:rPr>
          <w:rFonts w:ascii="Arial" w:hAnsi="Arial" w:cs="Arial"/>
          <w:i/>
          <w:iCs/>
          <w:color w:val="000000" w:themeColor="text1"/>
          <w:lang w:val="pt-PT"/>
        </w:rPr>
        <w:t>Magical</w:t>
      </w:r>
      <w:r w:rsidRPr="00CB57B2">
        <w:rPr>
          <w:rFonts w:ascii="Arial" w:hAnsi="Arial" w:cs="Arial"/>
          <w:color w:val="000000" w:themeColor="text1"/>
          <w:lang w:val="pt-PT"/>
        </w:rPr>
        <w:t>, PGM V.421, p. 109.</w:t>
      </w:r>
    </w:p>
  </w:footnote>
  <w:footnote w:id="111">
    <w:p w14:paraId="27AE6634" w14:textId="77777777" w:rsidR="007C2F9E" w:rsidRPr="00A01A91" w:rsidRDefault="007C2F9E" w:rsidP="00A01A91">
      <w:pPr>
        <w:pStyle w:val="Tekstprzypisudolnego"/>
        <w:ind w:hanging="284"/>
        <w:rPr>
          <w:rFonts w:ascii="Arial" w:hAnsi="Arial" w:cs="Arial"/>
          <w:color w:val="000000" w:themeColor="text1"/>
          <w:lang w:val="pt-PT"/>
        </w:rPr>
      </w:pPr>
      <w:r w:rsidRPr="00A01A91">
        <w:rPr>
          <w:rStyle w:val="Odwoanieprzypisudolnego"/>
          <w:rFonts w:ascii="Arial" w:hAnsi="Arial" w:cs="Arial"/>
          <w:color w:val="000000" w:themeColor="text1"/>
        </w:rPr>
        <w:footnoteRef/>
      </w:r>
      <w:r w:rsidRPr="00A01A91">
        <w:rPr>
          <w:rFonts w:ascii="Arial" w:hAnsi="Arial" w:cs="Arial"/>
          <w:color w:val="000000" w:themeColor="text1"/>
          <w:lang w:val="pt-PT"/>
        </w:rPr>
        <w:t xml:space="preserve"> Betz, </w:t>
      </w:r>
      <w:r w:rsidRPr="00A01A91">
        <w:rPr>
          <w:rFonts w:ascii="Arial" w:hAnsi="Arial" w:cs="Arial"/>
          <w:i/>
          <w:iCs/>
          <w:color w:val="000000" w:themeColor="text1"/>
          <w:lang w:val="pt-PT"/>
        </w:rPr>
        <w:t>Magical</w:t>
      </w:r>
      <w:r w:rsidRPr="00A01A91">
        <w:rPr>
          <w:rFonts w:ascii="Arial" w:hAnsi="Arial" w:cs="Arial"/>
          <w:color w:val="000000" w:themeColor="text1"/>
          <w:lang w:val="pt-PT"/>
        </w:rPr>
        <w:t>, PGM VII.831; p. 140.</w:t>
      </w:r>
    </w:p>
  </w:footnote>
  <w:footnote w:id="112">
    <w:p w14:paraId="68939CA0" w14:textId="0B3CF296" w:rsidR="007C2F9E" w:rsidRPr="00A01A91" w:rsidRDefault="007C2F9E" w:rsidP="00A01A91">
      <w:pPr>
        <w:pStyle w:val="Tekstprzypisudolnego"/>
        <w:ind w:hanging="284"/>
        <w:rPr>
          <w:rFonts w:ascii="Arial" w:hAnsi="Arial" w:cs="Arial"/>
          <w:color w:val="000000" w:themeColor="text1"/>
        </w:rPr>
      </w:pPr>
      <w:r w:rsidRPr="00A01A91">
        <w:rPr>
          <w:rStyle w:val="Odwoanieprzypisudolnego"/>
          <w:rFonts w:ascii="Arial" w:hAnsi="Arial" w:cs="Arial"/>
          <w:color w:val="000000" w:themeColor="text1"/>
        </w:rPr>
        <w:footnoteRef/>
      </w:r>
      <w:r w:rsidRPr="00A01A91">
        <w:rPr>
          <w:rFonts w:ascii="Arial" w:hAnsi="Arial" w:cs="Arial"/>
          <w:color w:val="000000" w:themeColor="text1"/>
        </w:rPr>
        <w:t xml:space="preserve"> Radcliffe G. Edmonds III, ‘At the Seizure of the Moon’ in </w:t>
      </w:r>
      <w:r w:rsidRPr="00A01A91">
        <w:rPr>
          <w:rFonts w:ascii="Arial" w:hAnsi="Arial" w:cs="Arial"/>
          <w:i/>
          <w:iCs/>
          <w:color w:val="000000" w:themeColor="text1"/>
        </w:rPr>
        <w:t>Prayer, Magic, and the Stars in the Ancient and Late Antique World</w:t>
      </w:r>
      <w:r w:rsidRPr="00A01A91">
        <w:rPr>
          <w:rFonts w:ascii="Arial" w:hAnsi="Arial" w:cs="Arial"/>
          <w:color w:val="000000" w:themeColor="text1"/>
        </w:rPr>
        <w:t>, ed. by Scott Noegel, Joel Walker, and Brannon Wheeler (Philadelphia: Pennsylvania State University Press, 2003), pp. 227-</w:t>
      </w:r>
      <w:r w:rsidR="0036214A">
        <w:rPr>
          <w:rFonts w:ascii="Arial" w:hAnsi="Arial" w:cs="Arial"/>
          <w:color w:val="000000" w:themeColor="text1"/>
        </w:rPr>
        <w:t>22</w:t>
      </w:r>
      <w:r w:rsidRPr="00A01A91">
        <w:rPr>
          <w:rFonts w:ascii="Arial" w:hAnsi="Arial" w:cs="Arial"/>
          <w:color w:val="000000" w:themeColor="text1"/>
        </w:rPr>
        <w:t>8.</w:t>
      </w:r>
    </w:p>
  </w:footnote>
  <w:footnote w:id="113">
    <w:p w14:paraId="01EC87C3" w14:textId="27B814CC" w:rsidR="007C2F9E" w:rsidRPr="00A01A91" w:rsidRDefault="007C2F9E" w:rsidP="00A01A91">
      <w:pPr>
        <w:pStyle w:val="Tekstprzypisudolnego"/>
        <w:ind w:hanging="284"/>
        <w:rPr>
          <w:rFonts w:ascii="Arial" w:hAnsi="Arial" w:cs="Arial"/>
          <w:color w:val="000000" w:themeColor="text1"/>
        </w:rPr>
      </w:pPr>
      <w:r w:rsidRPr="00A01A91">
        <w:rPr>
          <w:rStyle w:val="Odwoanieprzypisudolnego"/>
          <w:rFonts w:ascii="Arial" w:hAnsi="Arial" w:cs="Arial"/>
          <w:color w:val="000000" w:themeColor="text1"/>
        </w:rPr>
        <w:footnoteRef/>
      </w:r>
      <w:r w:rsidRPr="00A01A91">
        <w:rPr>
          <w:rFonts w:ascii="Arial" w:hAnsi="Arial" w:cs="Arial"/>
          <w:color w:val="000000" w:themeColor="text1"/>
        </w:rPr>
        <w:t xml:space="preserve"> Ptolemy</w:t>
      </w:r>
      <w:r w:rsidR="00E1606A">
        <w:rPr>
          <w:rFonts w:ascii="Arial" w:hAnsi="Arial" w:cs="Arial"/>
          <w:color w:val="000000" w:themeColor="text1"/>
        </w:rPr>
        <w:t>,</w:t>
      </w:r>
      <w:r w:rsidRPr="00A01A91">
        <w:rPr>
          <w:rFonts w:ascii="Arial" w:hAnsi="Arial" w:cs="Arial"/>
          <w:color w:val="000000" w:themeColor="text1"/>
        </w:rPr>
        <w:t xml:space="preserve"> </w:t>
      </w:r>
      <w:r w:rsidRPr="00A01A91">
        <w:rPr>
          <w:rFonts w:ascii="Arial" w:hAnsi="Arial" w:cs="Arial"/>
          <w:i/>
          <w:iCs/>
          <w:color w:val="000000" w:themeColor="text1"/>
        </w:rPr>
        <w:t>Tetrabiblos</w:t>
      </w:r>
      <w:r w:rsidRPr="00A01A91">
        <w:rPr>
          <w:rFonts w:ascii="Arial" w:hAnsi="Arial" w:cs="Arial"/>
          <w:color w:val="000000" w:themeColor="text1"/>
        </w:rPr>
        <w:t>, I.4, pp. 36-39.</w:t>
      </w:r>
    </w:p>
  </w:footnote>
  <w:footnote w:id="114">
    <w:p w14:paraId="6A20EAF3" w14:textId="76CD2094" w:rsidR="007C2F9E" w:rsidRPr="00A01A91" w:rsidRDefault="007C2F9E" w:rsidP="00A01A91">
      <w:pPr>
        <w:pStyle w:val="Tekstprzypisudolnego"/>
        <w:ind w:hanging="284"/>
        <w:rPr>
          <w:rFonts w:ascii="Arial" w:hAnsi="Arial" w:cs="Arial"/>
          <w:color w:val="000000" w:themeColor="text1"/>
        </w:rPr>
      </w:pPr>
      <w:r w:rsidRPr="00A01A91">
        <w:rPr>
          <w:rStyle w:val="Odwoanieprzypisudolnego"/>
          <w:rFonts w:ascii="Arial" w:hAnsi="Arial" w:cs="Arial"/>
          <w:color w:val="000000" w:themeColor="text1"/>
        </w:rPr>
        <w:footnoteRef/>
      </w:r>
      <w:r w:rsidRPr="00A01A91">
        <w:rPr>
          <w:rFonts w:ascii="Arial" w:hAnsi="Arial" w:cs="Arial"/>
          <w:color w:val="000000" w:themeColor="text1"/>
        </w:rPr>
        <w:t xml:space="preserve"> Edmonds, ‘Seizure’, p. 227.</w:t>
      </w:r>
    </w:p>
  </w:footnote>
  <w:footnote w:id="115">
    <w:p w14:paraId="0BE26571" w14:textId="77777777" w:rsidR="007C2F9E" w:rsidRPr="00A01A91" w:rsidRDefault="007C2F9E" w:rsidP="00A01A91">
      <w:pPr>
        <w:pStyle w:val="Tekstprzypisudolnego"/>
        <w:ind w:hanging="284"/>
        <w:rPr>
          <w:rFonts w:ascii="Arial" w:hAnsi="Arial" w:cs="Arial"/>
          <w:color w:val="000000" w:themeColor="text1"/>
        </w:rPr>
      </w:pPr>
      <w:r w:rsidRPr="00A01A91">
        <w:rPr>
          <w:rStyle w:val="Odwoanieprzypisudolnego"/>
          <w:rFonts w:ascii="Arial" w:hAnsi="Arial" w:cs="Arial"/>
          <w:color w:val="000000" w:themeColor="text1"/>
        </w:rPr>
        <w:footnoteRef/>
      </w:r>
      <w:r w:rsidRPr="00A01A91">
        <w:rPr>
          <w:rFonts w:ascii="Arial" w:hAnsi="Arial" w:cs="Arial"/>
          <w:color w:val="000000" w:themeColor="text1"/>
        </w:rPr>
        <w:t xml:space="preserve"> </w:t>
      </w:r>
      <w:bookmarkStart w:id="7" w:name="_Hlk145932087"/>
      <w:r w:rsidRPr="00A01A91">
        <w:rPr>
          <w:rFonts w:ascii="Arial" w:hAnsi="Arial" w:cs="Arial"/>
          <w:color w:val="000000" w:themeColor="text1"/>
        </w:rPr>
        <w:t xml:space="preserve">Radcliffe G. Edmonds III, ‘The Faces of the Moon: Cosmology, Genesis, and the Mithras Liturgy’ in </w:t>
      </w:r>
      <w:r w:rsidRPr="00A01A91">
        <w:rPr>
          <w:rFonts w:ascii="Arial" w:hAnsi="Arial" w:cs="Arial"/>
          <w:i/>
          <w:iCs/>
          <w:color w:val="000000" w:themeColor="text1"/>
        </w:rPr>
        <w:t>Heavenly Realms and Earthly Realities in Late Antique Religions</w:t>
      </w:r>
      <w:r w:rsidRPr="00A01A91">
        <w:rPr>
          <w:rFonts w:ascii="Arial" w:hAnsi="Arial" w:cs="Arial"/>
          <w:color w:val="000000" w:themeColor="text1"/>
        </w:rPr>
        <w:t>, ed. by Ra’anan S. Boustan and Anette Yoshiko Reed (Cambridge and New York: Cambridge University Press, 2004)</w:t>
      </w:r>
      <w:bookmarkEnd w:id="7"/>
      <w:r w:rsidRPr="00A01A91">
        <w:rPr>
          <w:rFonts w:ascii="Arial" w:hAnsi="Arial" w:cs="Arial"/>
          <w:color w:val="000000" w:themeColor="text1"/>
        </w:rPr>
        <w:t>, pp. 276, 279.</w:t>
      </w:r>
    </w:p>
  </w:footnote>
  <w:footnote w:id="116">
    <w:p w14:paraId="075A5F85" w14:textId="410348EA" w:rsidR="007C2F9E" w:rsidRPr="00A01A91" w:rsidRDefault="007C2F9E" w:rsidP="00A01A91">
      <w:pPr>
        <w:pStyle w:val="Tekstprzypisudolnego"/>
        <w:ind w:hanging="284"/>
        <w:rPr>
          <w:rFonts w:ascii="Arial" w:hAnsi="Arial" w:cs="Arial"/>
          <w:color w:val="000000" w:themeColor="text1"/>
        </w:rPr>
      </w:pPr>
      <w:r w:rsidRPr="00A01A91">
        <w:rPr>
          <w:rStyle w:val="Odwoanieprzypisudolnego"/>
          <w:rFonts w:ascii="Arial" w:hAnsi="Arial" w:cs="Arial"/>
          <w:color w:val="000000" w:themeColor="text1"/>
        </w:rPr>
        <w:footnoteRef/>
      </w:r>
      <w:r w:rsidRPr="00A01A91">
        <w:rPr>
          <w:rFonts w:ascii="Arial" w:hAnsi="Arial" w:cs="Arial"/>
          <w:color w:val="000000" w:themeColor="text1"/>
        </w:rPr>
        <w:t xml:space="preserve"> Brian P. Copenhaver, </w:t>
      </w:r>
      <w:r w:rsidR="0036214A">
        <w:rPr>
          <w:rFonts w:ascii="Arial" w:hAnsi="Arial" w:cs="Arial"/>
          <w:color w:val="000000" w:themeColor="text1"/>
        </w:rPr>
        <w:t>‘</w:t>
      </w:r>
      <w:r w:rsidR="0036214A" w:rsidRPr="00A01A91">
        <w:rPr>
          <w:rFonts w:ascii="Arial" w:hAnsi="Arial" w:cs="Arial"/>
          <w:color w:val="000000" w:themeColor="text1"/>
        </w:rPr>
        <w:t>Introduction</w:t>
      </w:r>
      <w:r w:rsidR="0036214A">
        <w:rPr>
          <w:rFonts w:ascii="Arial" w:hAnsi="Arial" w:cs="Arial"/>
          <w:color w:val="000000" w:themeColor="text1"/>
        </w:rPr>
        <w:t>’</w:t>
      </w:r>
      <w:r w:rsidR="0036214A" w:rsidRPr="00A01A91">
        <w:rPr>
          <w:rFonts w:ascii="Arial" w:hAnsi="Arial" w:cs="Arial"/>
          <w:color w:val="000000" w:themeColor="text1"/>
        </w:rPr>
        <w:t xml:space="preserve"> </w:t>
      </w:r>
      <w:r w:rsidRPr="00A01A91">
        <w:rPr>
          <w:rFonts w:ascii="Arial" w:hAnsi="Arial" w:cs="Arial"/>
          <w:color w:val="000000" w:themeColor="text1"/>
        </w:rPr>
        <w:t xml:space="preserve">in </w:t>
      </w:r>
      <w:r w:rsidRPr="00A01A91">
        <w:rPr>
          <w:rFonts w:ascii="Arial" w:hAnsi="Arial" w:cs="Arial"/>
          <w:i/>
          <w:iCs/>
          <w:color w:val="000000" w:themeColor="text1"/>
        </w:rPr>
        <w:t xml:space="preserve">Hermetica: </w:t>
      </w:r>
      <w:r w:rsidR="0036214A">
        <w:rPr>
          <w:rFonts w:ascii="Arial" w:hAnsi="Arial" w:cs="Arial"/>
          <w:i/>
          <w:iCs/>
          <w:color w:val="000000" w:themeColor="text1"/>
        </w:rPr>
        <w:t>T</w:t>
      </w:r>
      <w:r w:rsidR="0036214A" w:rsidRPr="00A01A91">
        <w:rPr>
          <w:rFonts w:ascii="Arial" w:hAnsi="Arial" w:cs="Arial"/>
          <w:i/>
          <w:iCs/>
          <w:color w:val="000000" w:themeColor="text1"/>
        </w:rPr>
        <w:t xml:space="preserve">he </w:t>
      </w:r>
      <w:r w:rsidRPr="00A01A91">
        <w:rPr>
          <w:rFonts w:ascii="Arial" w:hAnsi="Arial" w:cs="Arial"/>
          <w:i/>
          <w:iCs/>
          <w:color w:val="000000" w:themeColor="text1"/>
        </w:rPr>
        <w:t xml:space="preserve">Greek Corpus Hermeticum and the Latin Asclepius in new English </w:t>
      </w:r>
      <w:r w:rsidR="0036214A">
        <w:rPr>
          <w:rFonts w:ascii="Arial" w:hAnsi="Arial" w:cs="Arial"/>
          <w:i/>
          <w:iCs/>
          <w:color w:val="000000" w:themeColor="text1"/>
        </w:rPr>
        <w:t>T</w:t>
      </w:r>
      <w:r w:rsidR="0036214A" w:rsidRPr="00A01A91">
        <w:rPr>
          <w:rFonts w:ascii="Arial" w:hAnsi="Arial" w:cs="Arial"/>
          <w:i/>
          <w:iCs/>
          <w:color w:val="000000" w:themeColor="text1"/>
        </w:rPr>
        <w:t>ranslation</w:t>
      </w:r>
      <w:r w:rsidRPr="00A01A91">
        <w:rPr>
          <w:rFonts w:ascii="Arial" w:hAnsi="Arial" w:cs="Arial"/>
          <w:i/>
          <w:iCs/>
          <w:color w:val="000000" w:themeColor="text1"/>
        </w:rPr>
        <w:t xml:space="preserve">, with </w:t>
      </w:r>
      <w:r w:rsidR="0036214A">
        <w:rPr>
          <w:rFonts w:ascii="Arial" w:hAnsi="Arial" w:cs="Arial"/>
          <w:i/>
          <w:iCs/>
          <w:color w:val="000000" w:themeColor="text1"/>
        </w:rPr>
        <w:t>N</w:t>
      </w:r>
      <w:r w:rsidR="0036214A" w:rsidRPr="00A01A91">
        <w:rPr>
          <w:rFonts w:ascii="Arial" w:hAnsi="Arial" w:cs="Arial"/>
          <w:i/>
          <w:iCs/>
          <w:color w:val="000000" w:themeColor="text1"/>
        </w:rPr>
        <w:t xml:space="preserve">otes </w:t>
      </w:r>
      <w:r w:rsidRPr="00A01A91">
        <w:rPr>
          <w:rFonts w:ascii="Arial" w:hAnsi="Arial" w:cs="Arial"/>
          <w:i/>
          <w:iCs/>
          <w:color w:val="000000" w:themeColor="text1"/>
        </w:rPr>
        <w:t xml:space="preserve">and </w:t>
      </w:r>
      <w:r w:rsidR="0036214A">
        <w:rPr>
          <w:rFonts w:ascii="Arial" w:hAnsi="Arial" w:cs="Arial"/>
          <w:i/>
          <w:iCs/>
          <w:color w:val="000000" w:themeColor="text1"/>
        </w:rPr>
        <w:t>I</w:t>
      </w:r>
      <w:r w:rsidR="0036214A" w:rsidRPr="00A01A91">
        <w:rPr>
          <w:rFonts w:ascii="Arial" w:hAnsi="Arial" w:cs="Arial"/>
          <w:i/>
          <w:iCs/>
          <w:color w:val="000000" w:themeColor="text1"/>
        </w:rPr>
        <w:t>ntroduction</w:t>
      </w:r>
      <w:r w:rsidRPr="00A01A91">
        <w:rPr>
          <w:rFonts w:ascii="Arial" w:hAnsi="Arial" w:cs="Arial"/>
          <w:color w:val="000000" w:themeColor="text1"/>
        </w:rPr>
        <w:t>, ed. and tr. by Brian P. Copenhaver (Cambridge: Cambridge University Press, 1992), p. xxxv.</w:t>
      </w:r>
    </w:p>
  </w:footnote>
  <w:footnote w:id="117">
    <w:p w14:paraId="310F1F06" w14:textId="77777777" w:rsidR="007C2F9E" w:rsidRPr="00A01A91" w:rsidRDefault="007C2F9E" w:rsidP="00A01A91">
      <w:pPr>
        <w:pStyle w:val="Tekstprzypisudolnego"/>
        <w:ind w:hanging="284"/>
        <w:rPr>
          <w:rFonts w:ascii="Arial" w:hAnsi="Arial" w:cs="Arial"/>
          <w:color w:val="000000" w:themeColor="text1"/>
        </w:rPr>
      </w:pPr>
      <w:r w:rsidRPr="00A01A91">
        <w:rPr>
          <w:rStyle w:val="Odwoanieprzypisudolnego"/>
          <w:rFonts w:ascii="Arial" w:hAnsi="Arial" w:cs="Arial"/>
          <w:color w:val="000000" w:themeColor="text1"/>
        </w:rPr>
        <w:footnoteRef/>
      </w:r>
      <w:r w:rsidRPr="00A01A91">
        <w:rPr>
          <w:rFonts w:ascii="Arial" w:hAnsi="Arial" w:cs="Arial"/>
          <w:color w:val="000000" w:themeColor="text1"/>
        </w:rPr>
        <w:t xml:space="preserve"> Copenhaver, 'Introduction', p. xxxvi.</w:t>
      </w:r>
    </w:p>
  </w:footnote>
  <w:footnote w:id="118">
    <w:p w14:paraId="2C25FB61" w14:textId="77777777" w:rsidR="007C2F9E" w:rsidRPr="00A01A91" w:rsidRDefault="007C2F9E" w:rsidP="00A01A91">
      <w:pPr>
        <w:pStyle w:val="Tekstprzypisudolnego"/>
        <w:ind w:hanging="284"/>
        <w:rPr>
          <w:rFonts w:ascii="Arial" w:hAnsi="Arial" w:cs="Arial"/>
          <w:color w:val="000000" w:themeColor="text1"/>
        </w:rPr>
      </w:pPr>
      <w:r w:rsidRPr="00A01A91">
        <w:rPr>
          <w:rStyle w:val="Odwoanieprzypisudolnego"/>
          <w:rFonts w:ascii="Arial" w:hAnsi="Arial" w:cs="Arial"/>
          <w:color w:val="000000" w:themeColor="text1"/>
        </w:rPr>
        <w:footnoteRef/>
      </w:r>
      <w:r w:rsidRPr="00A01A91">
        <w:rPr>
          <w:rFonts w:ascii="Arial" w:hAnsi="Arial" w:cs="Arial"/>
          <w:color w:val="000000" w:themeColor="text1"/>
        </w:rPr>
        <w:t xml:space="preserve"> Plato, </w:t>
      </w:r>
      <w:r w:rsidRPr="00A01A91">
        <w:rPr>
          <w:rFonts w:ascii="Arial" w:hAnsi="Arial" w:cs="Arial"/>
          <w:i/>
          <w:iCs/>
          <w:color w:val="000000" w:themeColor="text1"/>
        </w:rPr>
        <w:t>Timaeus</w:t>
      </w:r>
      <w:r w:rsidRPr="00A01A91">
        <w:rPr>
          <w:rFonts w:ascii="Arial" w:hAnsi="Arial" w:cs="Arial"/>
          <w:color w:val="000000" w:themeColor="text1"/>
        </w:rPr>
        <w:t>, 71E, p. 187.</w:t>
      </w:r>
    </w:p>
  </w:footnote>
  <w:footnote w:id="119">
    <w:p w14:paraId="482975AE" w14:textId="49EA0B09" w:rsidR="007C2F9E" w:rsidRPr="00A01A91" w:rsidRDefault="007C2F9E" w:rsidP="00A01A91">
      <w:pPr>
        <w:pStyle w:val="Tekstprzypisudolnego"/>
        <w:ind w:hanging="284"/>
        <w:rPr>
          <w:rFonts w:ascii="Arial" w:hAnsi="Arial" w:cs="Arial"/>
          <w:color w:val="000000" w:themeColor="text1"/>
        </w:rPr>
      </w:pPr>
      <w:r w:rsidRPr="00A01A91">
        <w:rPr>
          <w:rStyle w:val="Odwoanieprzypisudolnego"/>
          <w:rFonts w:ascii="Arial" w:hAnsi="Arial" w:cs="Arial"/>
          <w:color w:val="000000" w:themeColor="text1"/>
        </w:rPr>
        <w:footnoteRef/>
      </w:r>
      <w:r w:rsidRPr="00A01A91">
        <w:rPr>
          <w:rFonts w:ascii="Arial" w:hAnsi="Arial" w:cs="Arial"/>
          <w:color w:val="000000" w:themeColor="text1"/>
        </w:rPr>
        <w:t xml:space="preserve"> </w:t>
      </w:r>
      <w:bookmarkStart w:id="8" w:name="_Hlk146892169"/>
      <w:r w:rsidRPr="00A01A91">
        <w:rPr>
          <w:rFonts w:ascii="Arial" w:hAnsi="Arial" w:cs="Arial"/>
          <w:color w:val="000000" w:themeColor="text1"/>
        </w:rPr>
        <w:t xml:space="preserve">Pierre Bonnechere, </w:t>
      </w:r>
      <w:r w:rsidR="002236BD">
        <w:rPr>
          <w:rFonts w:ascii="Arial" w:hAnsi="Arial" w:cs="Arial"/>
          <w:color w:val="000000" w:themeColor="text1"/>
        </w:rPr>
        <w:t>‘</w:t>
      </w:r>
      <w:r w:rsidR="002236BD" w:rsidRPr="00A01A91">
        <w:rPr>
          <w:rFonts w:ascii="Arial" w:hAnsi="Arial" w:cs="Arial"/>
          <w:color w:val="000000" w:themeColor="text1"/>
        </w:rPr>
        <w:t>Divination</w:t>
      </w:r>
      <w:r w:rsidR="002236BD">
        <w:rPr>
          <w:rFonts w:ascii="Arial" w:hAnsi="Arial" w:cs="Arial"/>
          <w:color w:val="000000" w:themeColor="text1"/>
        </w:rPr>
        <w:t>’</w:t>
      </w:r>
      <w:r w:rsidR="002236BD" w:rsidRPr="00A01A91">
        <w:rPr>
          <w:rFonts w:ascii="Arial" w:hAnsi="Arial" w:cs="Arial"/>
          <w:color w:val="000000" w:themeColor="text1"/>
        </w:rPr>
        <w:t xml:space="preserve"> </w:t>
      </w:r>
      <w:r w:rsidRPr="00A01A91">
        <w:rPr>
          <w:rFonts w:ascii="Arial" w:hAnsi="Arial" w:cs="Arial"/>
          <w:color w:val="000000" w:themeColor="text1"/>
        </w:rPr>
        <w:t xml:space="preserve">in </w:t>
      </w:r>
      <w:r w:rsidRPr="00E1606A">
        <w:rPr>
          <w:rFonts w:ascii="Arial" w:hAnsi="Arial" w:cs="Arial"/>
          <w:i/>
          <w:iCs/>
          <w:color w:val="000000" w:themeColor="text1"/>
        </w:rPr>
        <w:t>A Companion to Greek Religion</w:t>
      </w:r>
      <w:r w:rsidRPr="00A01A91">
        <w:rPr>
          <w:rFonts w:ascii="Arial" w:hAnsi="Arial" w:cs="Arial"/>
          <w:color w:val="000000" w:themeColor="text1"/>
        </w:rPr>
        <w:t xml:space="preserve">, ed. by Daniel Ogden (Singapore: Blackwell Publishing, 2007), p. 154; Iamblichus, </w:t>
      </w:r>
      <w:r w:rsidRPr="00A01A91">
        <w:rPr>
          <w:rFonts w:ascii="Arial" w:hAnsi="Arial" w:cs="Arial"/>
          <w:i/>
          <w:iCs/>
          <w:color w:val="000000" w:themeColor="text1"/>
        </w:rPr>
        <w:t>On the Mysteries</w:t>
      </w:r>
      <w:r w:rsidRPr="00A01A91">
        <w:rPr>
          <w:rFonts w:ascii="Arial" w:hAnsi="Arial" w:cs="Arial"/>
          <w:color w:val="000000" w:themeColor="text1"/>
        </w:rPr>
        <w:t xml:space="preserve"> (</w:t>
      </w:r>
      <w:r w:rsidRPr="00A01A91">
        <w:rPr>
          <w:rFonts w:ascii="Arial" w:hAnsi="Arial" w:cs="Arial"/>
          <w:i/>
          <w:iCs/>
          <w:color w:val="000000" w:themeColor="text1"/>
        </w:rPr>
        <w:t>De mysteriis</w:t>
      </w:r>
      <w:r w:rsidRPr="00A01A91">
        <w:rPr>
          <w:rFonts w:ascii="Arial" w:hAnsi="Arial" w:cs="Arial"/>
          <w:color w:val="000000" w:themeColor="text1"/>
        </w:rPr>
        <w:t>), tr. by Emma C. Clarke, John M. Dillon, and Jackson P. Hershbell (Atlanta: Society of Biblical Literature, 2003), III.7-8, pp. 135-</w:t>
      </w:r>
      <w:r w:rsidR="002236BD">
        <w:rPr>
          <w:rFonts w:ascii="Arial" w:hAnsi="Arial" w:cs="Arial"/>
          <w:color w:val="000000" w:themeColor="text1"/>
        </w:rPr>
        <w:t>13</w:t>
      </w:r>
      <w:r w:rsidRPr="00A01A91">
        <w:rPr>
          <w:rFonts w:ascii="Arial" w:hAnsi="Arial" w:cs="Arial"/>
          <w:color w:val="000000" w:themeColor="text1"/>
        </w:rPr>
        <w:t>7.</w:t>
      </w:r>
    </w:p>
    <w:bookmarkEnd w:id="8"/>
  </w:footnote>
  <w:footnote w:id="120">
    <w:p w14:paraId="79946BF3" w14:textId="77777777" w:rsidR="007C2F9E" w:rsidRPr="00A01A91" w:rsidRDefault="007C2F9E" w:rsidP="00A01A91">
      <w:pPr>
        <w:pStyle w:val="Tekstprzypisudolnego"/>
        <w:ind w:hanging="284"/>
        <w:rPr>
          <w:rFonts w:ascii="Arial" w:hAnsi="Arial" w:cs="Arial"/>
          <w:color w:val="000000" w:themeColor="text1"/>
        </w:rPr>
      </w:pPr>
      <w:r w:rsidRPr="00A01A91">
        <w:rPr>
          <w:rStyle w:val="Odwoanieprzypisudolnego"/>
          <w:rFonts w:ascii="Arial" w:hAnsi="Arial" w:cs="Arial"/>
          <w:color w:val="000000" w:themeColor="text1"/>
        </w:rPr>
        <w:footnoteRef/>
      </w:r>
      <w:r w:rsidRPr="00A01A91">
        <w:rPr>
          <w:rFonts w:ascii="Arial" w:hAnsi="Arial" w:cs="Arial"/>
          <w:color w:val="000000" w:themeColor="text1"/>
        </w:rPr>
        <w:t xml:space="preserve"> Ptolemy, </w:t>
      </w:r>
      <w:r w:rsidRPr="00E1606A">
        <w:rPr>
          <w:rFonts w:ascii="Arial" w:hAnsi="Arial" w:cs="Arial"/>
          <w:i/>
          <w:iCs/>
          <w:color w:val="000000" w:themeColor="text1"/>
        </w:rPr>
        <w:t>Tetrabiblos</w:t>
      </w:r>
      <w:r w:rsidRPr="00A01A91">
        <w:rPr>
          <w:rFonts w:ascii="Arial" w:hAnsi="Arial" w:cs="Arial"/>
          <w:color w:val="000000" w:themeColor="text1"/>
        </w:rPr>
        <w:t>, I.17, pp. 79-81.</w:t>
      </w:r>
    </w:p>
  </w:footnote>
  <w:footnote w:id="121">
    <w:p w14:paraId="4DFE3E04" w14:textId="32B6381B" w:rsidR="007C2F9E" w:rsidRPr="00A01A91" w:rsidRDefault="007C2F9E" w:rsidP="00A01A91">
      <w:pPr>
        <w:pStyle w:val="Tekstprzypisudolnego"/>
        <w:ind w:hanging="284"/>
        <w:rPr>
          <w:rFonts w:ascii="Arial" w:hAnsi="Arial" w:cs="Arial"/>
          <w:color w:val="000000" w:themeColor="text1"/>
        </w:rPr>
      </w:pPr>
      <w:r w:rsidRPr="00A01A91">
        <w:rPr>
          <w:rStyle w:val="Odwoanieprzypisudolnego"/>
          <w:rFonts w:ascii="Arial" w:hAnsi="Arial" w:cs="Arial"/>
          <w:color w:val="000000" w:themeColor="text1"/>
        </w:rPr>
        <w:footnoteRef/>
      </w:r>
      <w:r w:rsidRPr="00A01A91">
        <w:rPr>
          <w:rFonts w:ascii="Arial" w:hAnsi="Arial" w:cs="Arial"/>
          <w:color w:val="000000" w:themeColor="text1"/>
        </w:rPr>
        <w:t xml:space="preserve"> Manilius, </w:t>
      </w:r>
      <w:r w:rsidRPr="00A01A91">
        <w:rPr>
          <w:rFonts w:ascii="Arial" w:hAnsi="Arial" w:cs="Arial"/>
          <w:i/>
          <w:iCs/>
          <w:color w:val="000000" w:themeColor="text1"/>
        </w:rPr>
        <w:t>Astronomica</w:t>
      </w:r>
      <w:r w:rsidRPr="00A01A91">
        <w:rPr>
          <w:rFonts w:ascii="Arial" w:hAnsi="Arial" w:cs="Arial"/>
          <w:color w:val="000000" w:themeColor="text1"/>
        </w:rPr>
        <w:t>, tr. by G</w:t>
      </w:r>
      <w:r w:rsidR="002236BD">
        <w:rPr>
          <w:rFonts w:ascii="Arial" w:hAnsi="Arial" w:cs="Arial"/>
          <w:color w:val="000000" w:themeColor="text1"/>
        </w:rPr>
        <w:t>eorge</w:t>
      </w:r>
      <w:r w:rsidR="002236BD" w:rsidRPr="00A01A91">
        <w:rPr>
          <w:rFonts w:ascii="Arial" w:hAnsi="Arial" w:cs="Arial"/>
          <w:color w:val="000000" w:themeColor="text1"/>
        </w:rPr>
        <w:t xml:space="preserve"> </w:t>
      </w:r>
      <w:r w:rsidRPr="00A01A91">
        <w:rPr>
          <w:rFonts w:ascii="Arial" w:hAnsi="Arial" w:cs="Arial"/>
          <w:color w:val="000000" w:themeColor="text1"/>
        </w:rPr>
        <w:t>P. Goold (Cambridge Mass., London: Harvard University Press, 2006 [first published in 1977]), 2.433-450, p. 116-</w:t>
      </w:r>
      <w:r w:rsidR="002236BD">
        <w:rPr>
          <w:rFonts w:ascii="Arial" w:hAnsi="Arial" w:cs="Arial"/>
          <w:color w:val="000000" w:themeColor="text1"/>
        </w:rPr>
        <w:t>11</w:t>
      </w:r>
      <w:r w:rsidRPr="00A01A91">
        <w:rPr>
          <w:rFonts w:ascii="Arial" w:hAnsi="Arial" w:cs="Arial"/>
          <w:color w:val="000000" w:themeColor="text1"/>
        </w:rPr>
        <w:t>9.</w:t>
      </w:r>
    </w:p>
  </w:footnote>
  <w:footnote w:id="122">
    <w:p w14:paraId="21F13F61" w14:textId="77777777" w:rsidR="000B2844" w:rsidRPr="009615DE" w:rsidRDefault="000B2844" w:rsidP="00A01A91">
      <w:pPr>
        <w:pStyle w:val="Tekstprzypisudolnego"/>
        <w:ind w:hanging="284"/>
        <w:rPr>
          <w:rFonts w:ascii="Arial" w:hAnsi="Arial" w:cs="Arial"/>
          <w:color w:val="000000" w:themeColor="text1"/>
        </w:rPr>
      </w:pPr>
      <w:r w:rsidRPr="00A01A91">
        <w:rPr>
          <w:rStyle w:val="Odwoanieprzypisudolnego"/>
          <w:rFonts w:ascii="Arial" w:hAnsi="Arial" w:cs="Arial"/>
          <w:color w:val="000000" w:themeColor="text1"/>
        </w:rPr>
        <w:footnoteRef/>
      </w:r>
      <w:r w:rsidRPr="009615DE">
        <w:rPr>
          <w:rFonts w:ascii="Arial" w:hAnsi="Arial" w:cs="Arial"/>
          <w:color w:val="000000" w:themeColor="text1"/>
        </w:rPr>
        <w:t xml:space="preserve"> Manilius, </w:t>
      </w:r>
      <w:r w:rsidRPr="009615DE">
        <w:rPr>
          <w:rFonts w:ascii="Arial" w:hAnsi="Arial" w:cs="Arial"/>
          <w:i/>
          <w:iCs/>
          <w:color w:val="000000" w:themeColor="text1"/>
        </w:rPr>
        <w:t>Astronomica</w:t>
      </w:r>
      <w:r w:rsidRPr="009615DE">
        <w:rPr>
          <w:rFonts w:ascii="Arial" w:hAnsi="Arial" w:cs="Arial"/>
          <w:color w:val="000000" w:themeColor="text1"/>
        </w:rPr>
        <w:t>, 2. 448-450, p. 119.</w:t>
      </w:r>
    </w:p>
  </w:footnote>
  <w:footnote w:id="123">
    <w:p w14:paraId="1F498735" w14:textId="77777777" w:rsidR="000B2844" w:rsidRPr="00A01A91" w:rsidRDefault="000B2844" w:rsidP="00A01A91">
      <w:pPr>
        <w:pStyle w:val="Tekstprzypisudolnego"/>
        <w:ind w:hanging="284"/>
        <w:rPr>
          <w:rFonts w:ascii="Arial" w:hAnsi="Arial" w:cs="Arial"/>
          <w:color w:val="000000" w:themeColor="text1"/>
        </w:rPr>
      </w:pPr>
      <w:r w:rsidRPr="00A01A91">
        <w:rPr>
          <w:rStyle w:val="Odwoanieprzypisudolnego"/>
          <w:rFonts w:ascii="Arial" w:hAnsi="Arial" w:cs="Arial"/>
          <w:color w:val="000000" w:themeColor="text1"/>
        </w:rPr>
        <w:footnoteRef/>
      </w:r>
      <w:r w:rsidRPr="009615DE">
        <w:rPr>
          <w:rFonts w:ascii="Arial" w:hAnsi="Arial" w:cs="Arial"/>
          <w:color w:val="000000" w:themeColor="text1"/>
        </w:rPr>
        <w:t xml:space="preserve"> Manilius, </w:t>
      </w:r>
      <w:r w:rsidRPr="009615DE">
        <w:rPr>
          <w:rFonts w:ascii="Arial" w:hAnsi="Arial" w:cs="Arial"/>
          <w:i/>
          <w:iCs/>
          <w:color w:val="000000" w:themeColor="text1"/>
        </w:rPr>
        <w:t>Astronomica</w:t>
      </w:r>
      <w:r w:rsidRPr="009615DE">
        <w:rPr>
          <w:rFonts w:ascii="Arial" w:hAnsi="Arial" w:cs="Arial"/>
          <w:color w:val="000000" w:themeColor="text1"/>
        </w:rPr>
        <w:t xml:space="preserve">, 2. </w:t>
      </w:r>
      <w:r w:rsidRPr="00A01A91">
        <w:rPr>
          <w:rFonts w:ascii="Arial" w:hAnsi="Arial" w:cs="Arial"/>
          <w:color w:val="000000" w:themeColor="text1"/>
        </w:rPr>
        <w:t>448-450, p. 118.</w:t>
      </w:r>
    </w:p>
  </w:footnote>
  <w:footnote w:id="124">
    <w:p w14:paraId="3DDEA7C3" w14:textId="7E6DFE2C" w:rsidR="007C2F9E" w:rsidRPr="00A01A91" w:rsidRDefault="007C2F9E" w:rsidP="00A01A91">
      <w:pPr>
        <w:pStyle w:val="Tekstprzypisudolnego"/>
        <w:ind w:hanging="284"/>
        <w:rPr>
          <w:rFonts w:ascii="Arial" w:hAnsi="Arial" w:cs="Arial"/>
          <w:color w:val="000000" w:themeColor="text1"/>
        </w:rPr>
      </w:pPr>
      <w:r w:rsidRPr="00A01A91">
        <w:rPr>
          <w:rStyle w:val="Odwoanieprzypisudolnego"/>
          <w:rFonts w:ascii="Arial" w:hAnsi="Arial" w:cs="Arial"/>
          <w:color w:val="000000" w:themeColor="text1"/>
        </w:rPr>
        <w:footnoteRef/>
      </w:r>
      <w:r w:rsidRPr="00A01A91">
        <w:rPr>
          <w:rFonts w:ascii="Arial" w:hAnsi="Arial" w:cs="Arial"/>
          <w:color w:val="000000" w:themeColor="text1"/>
        </w:rPr>
        <w:t xml:space="preserve"> ‘Athena’ in </w:t>
      </w:r>
      <w:r w:rsidRPr="00A01A91">
        <w:rPr>
          <w:rFonts w:ascii="Arial" w:hAnsi="Arial" w:cs="Arial"/>
          <w:i/>
          <w:iCs/>
          <w:color w:val="000000" w:themeColor="text1"/>
        </w:rPr>
        <w:t>The Oxford Classical Dictionary</w:t>
      </w:r>
      <w:r w:rsidRPr="00A01A91">
        <w:rPr>
          <w:rFonts w:ascii="Arial" w:hAnsi="Arial" w:cs="Arial"/>
          <w:color w:val="000000" w:themeColor="text1"/>
        </w:rPr>
        <w:t>, ed. by Simon Hornblower, Anthony Spawforth</w:t>
      </w:r>
      <w:r w:rsidR="0036214A">
        <w:rPr>
          <w:rFonts w:ascii="Arial" w:hAnsi="Arial" w:cs="Arial"/>
          <w:color w:val="000000" w:themeColor="text1"/>
        </w:rPr>
        <w:t>,</w:t>
      </w:r>
      <w:r w:rsidRPr="00A01A91">
        <w:rPr>
          <w:rFonts w:ascii="Arial" w:hAnsi="Arial" w:cs="Arial"/>
          <w:color w:val="000000" w:themeColor="text1"/>
        </w:rPr>
        <w:t xml:space="preserve"> and Esther Eidinow, 4th edition (Oxford: Oxford University Press, 2011), p. 194; ‘Zeus’ in </w:t>
      </w:r>
      <w:r w:rsidRPr="00A01A91">
        <w:rPr>
          <w:rFonts w:ascii="Arial" w:hAnsi="Arial" w:cs="Arial"/>
          <w:i/>
          <w:iCs/>
          <w:color w:val="000000" w:themeColor="text1"/>
        </w:rPr>
        <w:t>Oxford</w:t>
      </w:r>
      <w:r w:rsidRPr="00A01A91">
        <w:rPr>
          <w:rFonts w:ascii="Arial" w:hAnsi="Arial" w:cs="Arial"/>
          <w:color w:val="000000" w:themeColor="text1"/>
        </w:rPr>
        <w:t>, pp. 1589-1591.</w:t>
      </w:r>
    </w:p>
  </w:footnote>
  <w:footnote w:id="125">
    <w:p w14:paraId="21D6B211" w14:textId="77777777" w:rsidR="007C2F9E" w:rsidRPr="009615DE" w:rsidRDefault="007C2F9E" w:rsidP="00A01A91">
      <w:pPr>
        <w:pStyle w:val="Tekstprzypisudolnego"/>
        <w:ind w:hanging="284"/>
        <w:rPr>
          <w:rFonts w:ascii="Arial" w:hAnsi="Arial" w:cs="Arial"/>
          <w:color w:val="000000" w:themeColor="text1"/>
        </w:rPr>
      </w:pPr>
      <w:r w:rsidRPr="00A01A91">
        <w:rPr>
          <w:rStyle w:val="Odwoanieprzypisudolnego"/>
          <w:rFonts w:ascii="Arial" w:hAnsi="Arial" w:cs="Arial"/>
          <w:color w:val="000000" w:themeColor="text1"/>
        </w:rPr>
        <w:footnoteRef/>
      </w:r>
      <w:r w:rsidRPr="009615DE">
        <w:rPr>
          <w:rFonts w:ascii="Arial" w:hAnsi="Arial" w:cs="Arial"/>
          <w:color w:val="000000" w:themeColor="text1"/>
        </w:rPr>
        <w:t xml:space="preserve"> ‘Demeter’ in </w:t>
      </w:r>
      <w:r w:rsidRPr="009615DE">
        <w:rPr>
          <w:rFonts w:ascii="Arial" w:hAnsi="Arial" w:cs="Arial"/>
          <w:i/>
          <w:iCs/>
          <w:color w:val="000000" w:themeColor="text1"/>
        </w:rPr>
        <w:t>Oxford</w:t>
      </w:r>
      <w:r w:rsidRPr="009615DE">
        <w:rPr>
          <w:rFonts w:ascii="Arial" w:hAnsi="Arial" w:cs="Arial"/>
          <w:color w:val="000000" w:themeColor="text1"/>
        </w:rPr>
        <w:t>, pp. 430-431.</w:t>
      </w:r>
    </w:p>
  </w:footnote>
  <w:footnote w:id="126">
    <w:p w14:paraId="447A01EE" w14:textId="77777777" w:rsidR="007C2F9E" w:rsidRPr="009615DE" w:rsidRDefault="007C2F9E" w:rsidP="00A01A91">
      <w:pPr>
        <w:pStyle w:val="Tekstprzypisudolnego"/>
        <w:tabs>
          <w:tab w:val="left" w:pos="1965"/>
        </w:tabs>
        <w:ind w:hanging="284"/>
        <w:rPr>
          <w:rFonts w:ascii="Arial" w:hAnsi="Arial" w:cs="Arial"/>
          <w:color w:val="000000" w:themeColor="text1"/>
        </w:rPr>
      </w:pPr>
      <w:r w:rsidRPr="00A01A91">
        <w:rPr>
          <w:rStyle w:val="Odwoanieprzypisudolnego"/>
          <w:rFonts w:ascii="Arial" w:hAnsi="Arial" w:cs="Arial"/>
          <w:color w:val="000000" w:themeColor="text1"/>
        </w:rPr>
        <w:footnoteRef/>
      </w:r>
      <w:r w:rsidRPr="009615DE">
        <w:rPr>
          <w:rFonts w:ascii="Arial" w:hAnsi="Arial" w:cs="Arial"/>
          <w:color w:val="000000" w:themeColor="text1"/>
        </w:rPr>
        <w:t xml:space="preserve"> ‘Artemis’ in </w:t>
      </w:r>
      <w:r w:rsidRPr="009615DE">
        <w:rPr>
          <w:rFonts w:ascii="Arial" w:hAnsi="Arial" w:cs="Arial"/>
          <w:i/>
          <w:iCs/>
          <w:color w:val="000000" w:themeColor="text1"/>
        </w:rPr>
        <w:t>Oxford</w:t>
      </w:r>
      <w:r w:rsidRPr="009615DE">
        <w:rPr>
          <w:rFonts w:ascii="Arial" w:hAnsi="Arial" w:cs="Arial"/>
          <w:color w:val="000000" w:themeColor="text1"/>
        </w:rPr>
        <w:t>, pp. 176-177.</w:t>
      </w:r>
    </w:p>
  </w:footnote>
  <w:footnote w:id="127">
    <w:p w14:paraId="39FA7F56" w14:textId="194011A9" w:rsidR="00435C83" w:rsidRPr="00A01A91" w:rsidRDefault="00435C83" w:rsidP="00A01A91">
      <w:pPr>
        <w:pStyle w:val="Tekstprzypisudolnego"/>
        <w:ind w:hanging="284"/>
        <w:rPr>
          <w:rFonts w:ascii="Arial" w:hAnsi="Arial" w:cs="Arial"/>
          <w:color w:val="000000" w:themeColor="text1"/>
        </w:rPr>
      </w:pPr>
      <w:r w:rsidRPr="00A01A91">
        <w:rPr>
          <w:rStyle w:val="Odwoanieprzypisudolnego"/>
          <w:rFonts w:ascii="Arial" w:hAnsi="Arial" w:cs="Arial"/>
          <w:color w:val="000000" w:themeColor="text1"/>
        </w:rPr>
        <w:footnoteRef/>
      </w:r>
      <w:r w:rsidRPr="00A01A91">
        <w:rPr>
          <w:rFonts w:ascii="Arial" w:hAnsi="Arial" w:cs="Arial"/>
          <w:color w:val="000000" w:themeColor="text1"/>
        </w:rPr>
        <w:t xml:space="preserve"> David Frankfurter, ‘Spell and Speech Act: The Magic of the Spoken Word’ in </w:t>
      </w:r>
      <w:r w:rsidRPr="00A01A91">
        <w:rPr>
          <w:rFonts w:ascii="Arial" w:hAnsi="Arial" w:cs="Arial"/>
          <w:i/>
          <w:iCs/>
          <w:color w:val="000000" w:themeColor="text1"/>
        </w:rPr>
        <w:t xml:space="preserve">Guide to the Study of Ancient Magic, </w:t>
      </w:r>
      <w:r w:rsidRPr="00A01A91">
        <w:rPr>
          <w:rFonts w:ascii="Arial" w:hAnsi="Arial" w:cs="Arial"/>
          <w:color w:val="000000" w:themeColor="text1"/>
        </w:rPr>
        <w:t>ed. by David Frankfurter (Leiden, Boston: Brill, 2019), pp. 620-</w:t>
      </w:r>
      <w:r w:rsidR="00604C4A">
        <w:rPr>
          <w:rFonts w:ascii="Arial" w:hAnsi="Arial" w:cs="Arial"/>
          <w:color w:val="000000" w:themeColor="text1"/>
        </w:rPr>
        <w:t>6</w:t>
      </w:r>
      <w:r w:rsidRPr="00A01A91">
        <w:rPr>
          <w:rFonts w:ascii="Arial" w:hAnsi="Arial" w:cs="Arial"/>
          <w:color w:val="000000" w:themeColor="text1"/>
        </w:rPr>
        <w:t>22.</w:t>
      </w:r>
    </w:p>
  </w:footnote>
  <w:footnote w:id="128">
    <w:p w14:paraId="59F3E0D4" w14:textId="77777777" w:rsidR="00435C83" w:rsidRPr="00A01A91" w:rsidRDefault="00435C83" w:rsidP="00A01A91">
      <w:pPr>
        <w:pStyle w:val="Tekstprzypisudolnego"/>
        <w:ind w:hanging="284"/>
        <w:rPr>
          <w:rFonts w:ascii="Arial" w:hAnsi="Arial" w:cs="Arial"/>
          <w:color w:val="000000" w:themeColor="text1"/>
        </w:rPr>
      </w:pPr>
      <w:r w:rsidRPr="00A01A91">
        <w:rPr>
          <w:rStyle w:val="Odwoanieprzypisudolnego"/>
          <w:rFonts w:ascii="Arial" w:hAnsi="Arial" w:cs="Arial"/>
          <w:color w:val="000000" w:themeColor="text1"/>
        </w:rPr>
        <w:footnoteRef/>
      </w:r>
      <w:r w:rsidRPr="00A01A91">
        <w:rPr>
          <w:rFonts w:ascii="Arial" w:hAnsi="Arial" w:cs="Arial"/>
          <w:color w:val="000000" w:themeColor="text1"/>
        </w:rPr>
        <w:t xml:space="preserve"> Frankfurter, ‘Spell’, p. 622; Patricia Cox Miller, ‘In Praise of Nonsense’ in </w:t>
      </w:r>
      <w:r w:rsidRPr="00A01A91">
        <w:rPr>
          <w:rFonts w:ascii="Arial" w:hAnsi="Arial" w:cs="Arial"/>
          <w:i/>
          <w:iCs/>
          <w:color w:val="000000" w:themeColor="text1"/>
        </w:rPr>
        <w:t>Classical Mediterranean Spirituality</w:t>
      </w:r>
      <w:r w:rsidRPr="00A01A91">
        <w:rPr>
          <w:rFonts w:ascii="Arial" w:hAnsi="Arial" w:cs="Arial"/>
          <w:color w:val="000000" w:themeColor="text1"/>
        </w:rPr>
        <w:t>, ed. by A. Hilary Armstrong (New York: Crossroads/Continuum Press, 1986), pp.483-487.</w:t>
      </w:r>
    </w:p>
  </w:footnote>
  <w:footnote w:id="129">
    <w:p w14:paraId="7C051601" w14:textId="77777777" w:rsidR="00435C83" w:rsidRPr="00A01A91" w:rsidRDefault="00435C83" w:rsidP="00A01A91">
      <w:pPr>
        <w:pStyle w:val="Tekstprzypisudolnego"/>
        <w:ind w:hanging="284"/>
        <w:rPr>
          <w:rFonts w:ascii="Arial" w:hAnsi="Arial" w:cs="Arial"/>
          <w:color w:val="000000" w:themeColor="text1"/>
        </w:rPr>
      </w:pPr>
      <w:r w:rsidRPr="00A01A91">
        <w:rPr>
          <w:rStyle w:val="Odwoanieprzypisudolnego"/>
          <w:rFonts w:ascii="Arial" w:hAnsi="Arial" w:cs="Arial"/>
          <w:color w:val="000000" w:themeColor="text1"/>
        </w:rPr>
        <w:footnoteRef/>
      </w:r>
      <w:r w:rsidRPr="00A01A91">
        <w:rPr>
          <w:rFonts w:ascii="Arial" w:hAnsi="Arial" w:cs="Arial"/>
          <w:color w:val="000000" w:themeColor="text1"/>
        </w:rPr>
        <w:t xml:space="preserve"> Juan Acevedo, </w:t>
      </w:r>
      <w:r w:rsidRPr="00A01A91">
        <w:rPr>
          <w:rFonts w:ascii="Arial" w:hAnsi="Arial" w:cs="Arial"/>
          <w:i/>
          <w:iCs/>
          <w:color w:val="000000" w:themeColor="text1"/>
        </w:rPr>
        <w:t>Alphanumeric Cosmology From Greek into Arabic</w:t>
      </w:r>
      <w:r w:rsidRPr="00A01A91">
        <w:rPr>
          <w:rFonts w:ascii="Arial" w:hAnsi="Arial" w:cs="Arial"/>
          <w:color w:val="000000" w:themeColor="text1"/>
        </w:rPr>
        <w:t xml:space="preserve"> (Tübingen: Mohr Siebeck, 2020), p. 275.</w:t>
      </w:r>
    </w:p>
  </w:footnote>
  <w:footnote w:id="130">
    <w:p w14:paraId="2B0F48D4" w14:textId="7E72CBA5" w:rsidR="00DB270E" w:rsidRPr="00DB270E" w:rsidRDefault="00DB270E">
      <w:pPr>
        <w:pStyle w:val="Tekstprzypisudolnego"/>
      </w:pPr>
      <w:r>
        <w:rPr>
          <w:rStyle w:val="Odwoanieprzypisudolnego"/>
        </w:rPr>
        <w:footnoteRef/>
      </w:r>
      <w:r>
        <w:t xml:space="preserve"> </w:t>
      </w:r>
      <w:r w:rsidRPr="00A01A91">
        <w:rPr>
          <w:rFonts w:ascii="Arial" w:hAnsi="Arial" w:cs="Arial"/>
          <w:color w:val="000000" w:themeColor="text1"/>
        </w:rPr>
        <w:t>Jacco Dieleman, ‘The Greco</w:t>
      </w:r>
      <w:r w:rsidRPr="00B158E7">
        <w:rPr>
          <w:rFonts w:ascii="Arial" w:hAnsi="Arial" w:cs="Arial"/>
          <w:color w:val="000000" w:themeColor="text1"/>
        </w:rPr>
        <w:t>-</w:t>
      </w:r>
      <w:r w:rsidRPr="00A01A91">
        <w:rPr>
          <w:rFonts w:ascii="Arial" w:hAnsi="Arial" w:cs="Arial"/>
          <w:color w:val="000000" w:themeColor="text1"/>
        </w:rPr>
        <w:t xml:space="preserve">Egyptian Magical Papyri’ in </w:t>
      </w:r>
      <w:r w:rsidRPr="00A01A91">
        <w:rPr>
          <w:rFonts w:ascii="Arial" w:hAnsi="Arial" w:cs="Arial"/>
          <w:i/>
          <w:iCs/>
          <w:color w:val="000000" w:themeColor="text1"/>
        </w:rPr>
        <w:t xml:space="preserve">Guide to the Study of Ancient Magic, </w:t>
      </w:r>
      <w:r w:rsidRPr="00A01A91">
        <w:rPr>
          <w:rFonts w:ascii="Arial" w:hAnsi="Arial" w:cs="Arial"/>
          <w:color w:val="000000" w:themeColor="text1"/>
        </w:rPr>
        <w:t>ed. by David Frankfurter (Leiden, Boston: Brill, 2019), p. 283</w:t>
      </w:r>
      <w:r>
        <w:rPr>
          <w:rFonts w:ascii="Arial" w:hAnsi="Arial" w:cs="Arial"/>
          <w:color w:val="000000" w:themeColor="text1"/>
        </w:rPr>
        <w:t>.</w:t>
      </w:r>
    </w:p>
  </w:footnote>
  <w:footnote w:id="131">
    <w:p w14:paraId="6A2A2144" w14:textId="14FB654A" w:rsidR="00435C83" w:rsidRPr="00A01A91" w:rsidRDefault="00435C83" w:rsidP="00A01A91">
      <w:pPr>
        <w:pStyle w:val="Tekstprzypisudolnego"/>
        <w:ind w:hanging="284"/>
        <w:rPr>
          <w:rFonts w:ascii="Arial" w:hAnsi="Arial" w:cs="Arial"/>
          <w:color w:val="000000" w:themeColor="text1"/>
        </w:rPr>
      </w:pPr>
      <w:r w:rsidRPr="00A01A91">
        <w:rPr>
          <w:rStyle w:val="Odwoanieprzypisudolnego"/>
          <w:rFonts w:ascii="Arial" w:hAnsi="Arial" w:cs="Arial"/>
          <w:color w:val="000000" w:themeColor="text1"/>
        </w:rPr>
        <w:footnoteRef/>
      </w:r>
      <w:r w:rsidRPr="00A01A91">
        <w:rPr>
          <w:rFonts w:ascii="Arial" w:hAnsi="Arial" w:cs="Arial"/>
          <w:color w:val="000000" w:themeColor="text1"/>
        </w:rPr>
        <w:t xml:space="preserve"> John G. Gager, ed., </w:t>
      </w:r>
      <w:r w:rsidRPr="00A01A91">
        <w:rPr>
          <w:rFonts w:ascii="Arial" w:hAnsi="Arial" w:cs="Arial"/>
          <w:i/>
          <w:iCs/>
          <w:color w:val="000000" w:themeColor="text1"/>
        </w:rPr>
        <w:t>Curse Tablets and Binding Spells from the Ancient World</w:t>
      </w:r>
      <w:r w:rsidRPr="00A01A91">
        <w:rPr>
          <w:rFonts w:ascii="Arial" w:hAnsi="Arial" w:cs="Arial"/>
          <w:color w:val="000000" w:themeColor="text1"/>
        </w:rPr>
        <w:t xml:space="preserve"> (New York: Oxford University Press, 1992), p. 10.</w:t>
      </w:r>
    </w:p>
  </w:footnote>
  <w:footnote w:id="132">
    <w:p w14:paraId="6D4B261C" w14:textId="77777777" w:rsidR="00435C83" w:rsidRPr="00A01A91" w:rsidRDefault="00435C83" w:rsidP="00A01A91">
      <w:pPr>
        <w:pStyle w:val="Tekstprzypisudolnego"/>
        <w:ind w:hanging="284"/>
        <w:rPr>
          <w:rFonts w:ascii="Arial" w:hAnsi="Arial" w:cs="Arial"/>
          <w:color w:val="000000" w:themeColor="text1"/>
        </w:rPr>
      </w:pPr>
      <w:r w:rsidRPr="00A01A91">
        <w:rPr>
          <w:rStyle w:val="Odwoanieprzypisudolnego"/>
          <w:rFonts w:ascii="Arial" w:hAnsi="Arial" w:cs="Arial"/>
          <w:color w:val="000000" w:themeColor="text1"/>
        </w:rPr>
        <w:footnoteRef/>
      </w:r>
      <w:r w:rsidRPr="00A01A91">
        <w:rPr>
          <w:rFonts w:ascii="Arial" w:hAnsi="Arial" w:cs="Arial"/>
          <w:color w:val="000000" w:themeColor="text1"/>
        </w:rPr>
        <w:t xml:space="preserve"> Miller, ‘In Praise’, p.483.</w:t>
      </w:r>
    </w:p>
  </w:footnote>
  <w:footnote w:id="133">
    <w:p w14:paraId="7701FC66" w14:textId="77777777" w:rsidR="00435C83" w:rsidRPr="00A01A91" w:rsidRDefault="00435C83" w:rsidP="00A01A91">
      <w:pPr>
        <w:pStyle w:val="Tekstprzypisudolnego"/>
        <w:ind w:hanging="284"/>
        <w:rPr>
          <w:rFonts w:ascii="Arial" w:hAnsi="Arial" w:cs="Arial"/>
          <w:color w:val="000000" w:themeColor="text1"/>
        </w:rPr>
      </w:pPr>
      <w:r w:rsidRPr="00A01A91">
        <w:rPr>
          <w:rStyle w:val="Odwoanieprzypisudolnego"/>
          <w:rFonts w:ascii="Arial" w:hAnsi="Arial" w:cs="Arial"/>
          <w:color w:val="000000" w:themeColor="text1"/>
        </w:rPr>
        <w:footnoteRef/>
      </w:r>
      <w:r w:rsidRPr="00A01A91">
        <w:rPr>
          <w:rFonts w:ascii="Arial" w:hAnsi="Arial" w:cs="Arial"/>
          <w:color w:val="000000" w:themeColor="text1"/>
        </w:rPr>
        <w:t xml:space="preserve"> Derek Collins, </w:t>
      </w:r>
      <w:r w:rsidRPr="00A01A91">
        <w:rPr>
          <w:rFonts w:ascii="Arial" w:hAnsi="Arial" w:cs="Arial"/>
          <w:i/>
          <w:iCs/>
          <w:color w:val="000000" w:themeColor="text1"/>
        </w:rPr>
        <w:t>Magic in the Ancient Greek World</w:t>
      </w:r>
      <w:r w:rsidRPr="00A01A91">
        <w:rPr>
          <w:rFonts w:ascii="Arial" w:hAnsi="Arial" w:cs="Arial"/>
          <w:color w:val="000000" w:themeColor="text1"/>
        </w:rPr>
        <w:t xml:space="preserve"> (Singapore: Blackwell Publishing, 2008), p. 74.</w:t>
      </w:r>
    </w:p>
  </w:footnote>
  <w:footnote w:id="134">
    <w:p w14:paraId="223CDB8E" w14:textId="77777777" w:rsidR="00435C83" w:rsidRPr="00A01A91" w:rsidRDefault="00435C83" w:rsidP="00A01A91">
      <w:pPr>
        <w:pStyle w:val="Tekstprzypisudolnego"/>
        <w:ind w:hanging="284"/>
        <w:rPr>
          <w:rFonts w:ascii="Arial" w:hAnsi="Arial" w:cs="Arial"/>
          <w:color w:val="000000" w:themeColor="text1"/>
          <w:lang w:val="pt-PT"/>
        </w:rPr>
      </w:pPr>
      <w:r w:rsidRPr="00A01A91">
        <w:rPr>
          <w:rStyle w:val="Odwoanieprzypisudolnego"/>
          <w:rFonts w:ascii="Arial" w:hAnsi="Arial" w:cs="Arial"/>
          <w:color w:val="000000" w:themeColor="text1"/>
        </w:rPr>
        <w:footnoteRef/>
      </w:r>
      <w:r w:rsidRPr="00A01A91">
        <w:rPr>
          <w:rFonts w:ascii="Arial" w:hAnsi="Arial" w:cs="Arial"/>
          <w:color w:val="000000" w:themeColor="text1"/>
          <w:lang w:val="pt-PT"/>
        </w:rPr>
        <w:t xml:space="preserve"> Betz, </w:t>
      </w:r>
      <w:r w:rsidRPr="00A01A91">
        <w:rPr>
          <w:rFonts w:ascii="Arial" w:hAnsi="Arial" w:cs="Arial"/>
          <w:i/>
          <w:iCs/>
          <w:color w:val="000000" w:themeColor="text1"/>
          <w:lang w:val="pt-PT"/>
        </w:rPr>
        <w:t>Magical</w:t>
      </w:r>
      <w:r w:rsidRPr="00A01A91">
        <w:rPr>
          <w:rFonts w:ascii="Arial" w:hAnsi="Arial" w:cs="Arial"/>
          <w:color w:val="000000" w:themeColor="text1"/>
          <w:lang w:val="pt-PT"/>
        </w:rPr>
        <w:t>, PGM VII.795-821, p. 140.</w:t>
      </w:r>
    </w:p>
  </w:footnote>
  <w:footnote w:id="135">
    <w:p w14:paraId="13BF8BDD" w14:textId="77777777" w:rsidR="00435C83" w:rsidRPr="00A01A91" w:rsidRDefault="00435C83" w:rsidP="00A01A91">
      <w:pPr>
        <w:pStyle w:val="Tekstprzypisudolnego"/>
        <w:ind w:hanging="284"/>
        <w:rPr>
          <w:rFonts w:ascii="Arial" w:hAnsi="Arial" w:cs="Arial"/>
          <w:color w:val="000000" w:themeColor="text1"/>
          <w:lang w:val="pt-PT"/>
        </w:rPr>
      </w:pPr>
      <w:r w:rsidRPr="00A01A91">
        <w:rPr>
          <w:rStyle w:val="Odwoanieprzypisudolnego"/>
          <w:rFonts w:ascii="Arial" w:hAnsi="Arial" w:cs="Arial"/>
          <w:color w:val="000000" w:themeColor="text1"/>
        </w:rPr>
        <w:footnoteRef/>
      </w:r>
      <w:r w:rsidRPr="00A01A91">
        <w:rPr>
          <w:rFonts w:ascii="Arial" w:hAnsi="Arial" w:cs="Arial"/>
          <w:color w:val="000000" w:themeColor="text1"/>
          <w:lang w:val="pt-PT"/>
        </w:rPr>
        <w:t xml:space="preserve"> Gager, </w:t>
      </w:r>
      <w:r w:rsidRPr="00A01A91">
        <w:rPr>
          <w:rFonts w:ascii="Arial" w:hAnsi="Arial" w:cs="Arial"/>
          <w:i/>
          <w:iCs/>
          <w:color w:val="000000" w:themeColor="text1"/>
          <w:lang w:val="pt-PT"/>
        </w:rPr>
        <w:t>Curse</w:t>
      </w:r>
      <w:r w:rsidRPr="00A01A91">
        <w:rPr>
          <w:rFonts w:ascii="Arial" w:hAnsi="Arial" w:cs="Arial"/>
          <w:color w:val="000000" w:themeColor="text1"/>
          <w:lang w:val="pt-PT"/>
        </w:rPr>
        <w:t>, pp. 10-11.</w:t>
      </w:r>
    </w:p>
  </w:footnote>
  <w:footnote w:id="136">
    <w:p w14:paraId="36655662" w14:textId="1408715C" w:rsidR="00435C83" w:rsidRPr="00A01A91" w:rsidRDefault="00435C83" w:rsidP="00A01A91">
      <w:pPr>
        <w:pStyle w:val="Tekstprzypisudolnego"/>
        <w:ind w:hanging="284"/>
        <w:rPr>
          <w:rFonts w:ascii="Arial" w:hAnsi="Arial" w:cs="Arial"/>
          <w:color w:val="000000" w:themeColor="text1"/>
          <w:lang w:val="de-DE"/>
        </w:rPr>
      </w:pPr>
      <w:r w:rsidRPr="00A01A91">
        <w:rPr>
          <w:rStyle w:val="Odwoanieprzypisudolnego"/>
          <w:rFonts w:ascii="Arial" w:hAnsi="Arial" w:cs="Arial"/>
          <w:color w:val="000000" w:themeColor="text1"/>
        </w:rPr>
        <w:footnoteRef/>
      </w:r>
      <w:r w:rsidRPr="00A01A91">
        <w:rPr>
          <w:rFonts w:ascii="Arial" w:hAnsi="Arial" w:cs="Arial"/>
          <w:color w:val="000000" w:themeColor="text1"/>
          <w:lang w:val="pt-PT"/>
        </w:rPr>
        <w:t xml:space="preserve"> </w:t>
      </w:r>
      <w:r w:rsidR="00E1606A">
        <w:rPr>
          <w:rFonts w:ascii="Arial" w:hAnsi="Arial" w:cs="Arial"/>
          <w:color w:val="000000" w:themeColor="text1"/>
          <w:lang w:val="pt-PT"/>
        </w:rPr>
        <w:t xml:space="preserve">Teucer of Babylon, </w:t>
      </w:r>
      <w:r w:rsidRPr="00A01A91">
        <w:rPr>
          <w:rFonts w:ascii="Arial" w:hAnsi="Arial" w:cs="Arial"/>
          <w:color w:val="000000" w:themeColor="text1"/>
          <w:lang w:val="pt-PT"/>
        </w:rPr>
        <w:t xml:space="preserve">‘The Twelve Signes from Teucer of Babylon’ in Rhetorius the Egyptian, </w:t>
      </w:r>
      <w:r w:rsidRPr="00A01A91">
        <w:rPr>
          <w:rFonts w:ascii="Arial" w:hAnsi="Arial" w:cs="Arial"/>
          <w:i/>
          <w:iCs/>
          <w:color w:val="000000" w:themeColor="text1"/>
          <w:lang w:val="pt-PT"/>
        </w:rPr>
        <w:t>Astrological Compendium Containing His Explanation and Narration of the Whole Art of Astrology</w:t>
      </w:r>
      <w:r w:rsidRPr="00A01A91">
        <w:rPr>
          <w:rFonts w:ascii="Arial" w:hAnsi="Arial" w:cs="Arial"/>
          <w:color w:val="000000" w:themeColor="text1"/>
          <w:lang w:val="pt-PT"/>
        </w:rPr>
        <w:t xml:space="preserve">, tr. by James H. Holden (Tempe: American Federation of Astrologers, 2009), pp. 167-190; </w:t>
      </w:r>
      <w:r w:rsidRPr="00A01A91">
        <w:rPr>
          <w:rFonts w:ascii="Arial" w:hAnsi="Arial" w:cs="Arial"/>
          <w:i/>
          <w:iCs/>
          <w:color w:val="000000" w:themeColor="text1"/>
          <w:lang w:val="pt-PT"/>
        </w:rPr>
        <w:t>Catalogus Codicum Astrologorum Graecorum</w:t>
      </w:r>
      <w:r w:rsidRPr="00A01A91">
        <w:rPr>
          <w:rFonts w:ascii="Arial" w:hAnsi="Arial" w:cs="Arial"/>
          <w:color w:val="000000" w:themeColor="text1"/>
          <w:lang w:val="pt-PT"/>
        </w:rPr>
        <w:t>,</w:t>
      </w:r>
      <w:r w:rsidRPr="00A01A91">
        <w:rPr>
          <w:rFonts w:ascii="Arial" w:hAnsi="Arial" w:cs="Arial"/>
          <w:i/>
          <w:iCs/>
          <w:color w:val="000000" w:themeColor="text1"/>
          <w:lang w:val="pt-PT"/>
        </w:rPr>
        <w:t xml:space="preserve"> volume</w:t>
      </w:r>
      <w:r w:rsidRPr="00A01A91">
        <w:rPr>
          <w:rFonts w:ascii="Arial" w:hAnsi="Arial" w:cs="Arial"/>
          <w:color w:val="000000" w:themeColor="text1"/>
          <w:lang w:val="pt-PT"/>
        </w:rPr>
        <w:t xml:space="preserve"> </w:t>
      </w:r>
      <w:r w:rsidRPr="00A01A91">
        <w:rPr>
          <w:rFonts w:ascii="Arial" w:hAnsi="Arial" w:cs="Arial"/>
          <w:i/>
          <w:iCs/>
          <w:color w:val="000000" w:themeColor="text1"/>
          <w:lang w:val="pt-PT"/>
        </w:rPr>
        <w:t>IV</w:t>
      </w:r>
      <w:r w:rsidRPr="00A01A91">
        <w:rPr>
          <w:rFonts w:ascii="Arial" w:hAnsi="Arial" w:cs="Arial"/>
          <w:color w:val="000000" w:themeColor="text1"/>
          <w:lang w:val="pt-PT"/>
        </w:rPr>
        <w:t>, ed. by Domenico Bassi, Franz Cumont, Emidio Martini</w:t>
      </w:r>
      <w:r w:rsidR="0036214A">
        <w:rPr>
          <w:rFonts w:ascii="Arial" w:hAnsi="Arial" w:cs="Arial"/>
          <w:color w:val="000000" w:themeColor="text1"/>
          <w:lang w:val="pt-PT"/>
        </w:rPr>
        <w:t>,</w:t>
      </w:r>
      <w:r w:rsidRPr="00A01A91">
        <w:rPr>
          <w:rFonts w:ascii="Arial" w:hAnsi="Arial" w:cs="Arial"/>
          <w:color w:val="000000" w:themeColor="text1"/>
          <w:lang w:val="pt-PT"/>
        </w:rPr>
        <w:t xml:space="preserve"> and Alexander Olivieri (Brussels: Henri Lamertin. </w:t>
      </w:r>
      <w:r w:rsidRPr="00A01A91">
        <w:rPr>
          <w:rFonts w:ascii="Arial" w:hAnsi="Arial" w:cs="Arial"/>
          <w:color w:val="000000" w:themeColor="text1"/>
          <w:lang w:val="de-DE"/>
        </w:rPr>
        <w:t xml:space="preserve">1903), p. 146. </w:t>
      </w:r>
    </w:p>
  </w:footnote>
  <w:footnote w:id="137">
    <w:p w14:paraId="68AFB0CF" w14:textId="77777777" w:rsidR="00435C83" w:rsidRPr="009615DE" w:rsidRDefault="00435C83" w:rsidP="00A01A91">
      <w:pPr>
        <w:pStyle w:val="Tekstprzypisudolnego"/>
        <w:ind w:hanging="284"/>
        <w:rPr>
          <w:rFonts w:ascii="Arial" w:hAnsi="Arial" w:cs="Arial"/>
          <w:color w:val="000000" w:themeColor="text1"/>
          <w:lang w:val="de-DE"/>
        </w:rPr>
      </w:pPr>
      <w:r w:rsidRPr="00A01A91">
        <w:rPr>
          <w:rStyle w:val="Odwoanieprzypisudolnego"/>
          <w:rFonts w:ascii="Arial" w:hAnsi="Arial" w:cs="Arial"/>
          <w:color w:val="000000" w:themeColor="text1"/>
        </w:rPr>
        <w:footnoteRef/>
      </w:r>
      <w:r w:rsidRPr="00A01A91">
        <w:rPr>
          <w:rFonts w:ascii="Arial" w:hAnsi="Arial" w:cs="Arial"/>
          <w:color w:val="000000" w:themeColor="text1"/>
          <w:lang w:val="de-DE"/>
        </w:rPr>
        <w:t xml:space="preserve"> Franz Dornseiff, </w:t>
      </w:r>
      <w:r w:rsidRPr="00A01A91">
        <w:rPr>
          <w:rFonts w:ascii="Arial" w:hAnsi="Arial" w:cs="Arial"/>
          <w:i/>
          <w:iCs/>
          <w:color w:val="000000" w:themeColor="text1"/>
          <w:lang w:val="de-DE"/>
        </w:rPr>
        <w:t>Das Alphabet in Mystik und Magie</w:t>
      </w:r>
      <w:r w:rsidRPr="00A01A91">
        <w:rPr>
          <w:rFonts w:ascii="Arial" w:hAnsi="Arial" w:cs="Arial"/>
          <w:color w:val="000000" w:themeColor="text1"/>
          <w:lang w:val="de-DE"/>
        </w:rPr>
        <w:t xml:space="preserve">, 2nd ed. </w:t>
      </w:r>
      <w:r w:rsidRPr="009615DE">
        <w:rPr>
          <w:rFonts w:ascii="Arial" w:hAnsi="Arial" w:cs="Arial"/>
          <w:color w:val="000000" w:themeColor="text1"/>
          <w:lang w:val="de-DE"/>
        </w:rPr>
        <w:t>(Leipzig: Teubner, 1925), pp. 81-91.</w:t>
      </w:r>
    </w:p>
  </w:footnote>
  <w:footnote w:id="138">
    <w:p w14:paraId="371EF2C8" w14:textId="77777777" w:rsidR="00435C83" w:rsidRPr="009615DE" w:rsidRDefault="00435C83" w:rsidP="00A01A91">
      <w:pPr>
        <w:pStyle w:val="Tekstprzypisudolnego"/>
        <w:ind w:hanging="284"/>
        <w:rPr>
          <w:rFonts w:ascii="Arial" w:hAnsi="Arial" w:cs="Arial"/>
          <w:color w:val="000000" w:themeColor="text1"/>
          <w:lang w:val="de-DE"/>
        </w:rPr>
      </w:pPr>
      <w:r w:rsidRPr="00A01A91">
        <w:rPr>
          <w:rStyle w:val="Odwoanieprzypisudolnego"/>
          <w:rFonts w:ascii="Arial" w:hAnsi="Arial" w:cs="Arial"/>
          <w:color w:val="000000" w:themeColor="text1"/>
        </w:rPr>
        <w:footnoteRef/>
      </w:r>
      <w:r w:rsidRPr="009615DE">
        <w:rPr>
          <w:rFonts w:ascii="Arial" w:hAnsi="Arial" w:cs="Arial"/>
          <w:color w:val="000000" w:themeColor="text1"/>
          <w:lang w:val="de-DE"/>
        </w:rPr>
        <w:t xml:space="preserve"> Jacco Dieleman</w:t>
      </w:r>
      <w:r w:rsidRPr="00530C70">
        <w:rPr>
          <w:rFonts w:ascii="Arial" w:hAnsi="Arial" w:cs="Arial"/>
          <w:i/>
          <w:iCs/>
          <w:color w:val="000000" w:themeColor="text1"/>
          <w:lang w:val="de-DE"/>
        </w:rPr>
        <w:t>, Priests</w:t>
      </w:r>
      <w:r w:rsidRPr="009615DE">
        <w:rPr>
          <w:rFonts w:ascii="Arial" w:hAnsi="Arial" w:cs="Arial"/>
          <w:color w:val="000000" w:themeColor="text1"/>
          <w:lang w:val="de-DE"/>
        </w:rPr>
        <w:t xml:space="preserve">, </w:t>
      </w:r>
      <w:r w:rsidRPr="009615DE">
        <w:rPr>
          <w:rFonts w:ascii="Arial" w:hAnsi="Arial" w:cs="Arial"/>
          <w:i/>
          <w:iCs/>
          <w:color w:val="000000" w:themeColor="text1"/>
          <w:lang w:val="de-DE"/>
        </w:rPr>
        <w:t>Tongues, and Rites: The London-Leiden Magical Manuscripts and Translation in Egyptian Ritual</w:t>
      </w:r>
      <w:r w:rsidRPr="009615DE">
        <w:rPr>
          <w:rFonts w:ascii="Arial" w:hAnsi="Arial" w:cs="Arial"/>
          <w:color w:val="000000" w:themeColor="text1"/>
          <w:lang w:val="de-DE"/>
        </w:rPr>
        <w:t xml:space="preserve"> (Leiden, Boston: Brill, 2005), p. 64.</w:t>
      </w:r>
    </w:p>
  </w:footnote>
  <w:footnote w:id="139">
    <w:p w14:paraId="3954A69E" w14:textId="19A942B1" w:rsidR="00435C83" w:rsidRPr="00A01A91" w:rsidRDefault="00435C83" w:rsidP="00A01A91">
      <w:pPr>
        <w:pStyle w:val="Tekstprzypisudolnego"/>
        <w:ind w:hanging="284"/>
        <w:rPr>
          <w:rFonts w:ascii="Arial" w:hAnsi="Arial" w:cs="Arial"/>
          <w:color w:val="000000" w:themeColor="text1"/>
          <w:lang w:val="de-DE"/>
        </w:rPr>
      </w:pPr>
      <w:r w:rsidRPr="00A01A91">
        <w:rPr>
          <w:rStyle w:val="Odwoanieprzypisudolnego"/>
          <w:rFonts w:ascii="Arial" w:hAnsi="Arial" w:cs="Arial"/>
          <w:color w:val="000000" w:themeColor="text1"/>
        </w:rPr>
        <w:footnoteRef/>
      </w:r>
      <w:r w:rsidRPr="00A01A91">
        <w:rPr>
          <w:rFonts w:ascii="Arial" w:hAnsi="Arial" w:cs="Arial"/>
          <w:color w:val="000000" w:themeColor="text1"/>
          <w:lang w:val="de-DE"/>
        </w:rPr>
        <w:t xml:space="preserve"> Dornseiff,</w:t>
      </w:r>
      <w:r w:rsidRPr="00A01A91">
        <w:rPr>
          <w:rFonts w:ascii="Arial" w:hAnsi="Arial" w:cs="Arial"/>
          <w:i/>
          <w:iCs/>
          <w:color w:val="000000" w:themeColor="text1"/>
          <w:lang w:val="de-DE"/>
        </w:rPr>
        <w:t xml:space="preserve"> Alphabet,</w:t>
      </w:r>
      <w:r w:rsidRPr="00A01A91">
        <w:rPr>
          <w:rFonts w:ascii="Arial" w:hAnsi="Arial" w:cs="Arial"/>
          <w:color w:val="000000" w:themeColor="text1"/>
          <w:lang w:val="de-DE"/>
        </w:rPr>
        <w:t xml:space="preserve"> pp. 81-</w:t>
      </w:r>
      <w:r w:rsidR="009D322A">
        <w:rPr>
          <w:rFonts w:ascii="Arial" w:hAnsi="Arial" w:cs="Arial"/>
          <w:color w:val="000000" w:themeColor="text1"/>
          <w:lang w:val="de-DE"/>
        </w:rPr>
        <w:t>8</w:t>
      </w:r>
      <w:r w:rsidRPr="00A01A91">
        <w:rPr>
          <w:rFonts w:ascii="Arial" w:hAnsi="Arial" w:cs="Arial"/>
          <w:color w:val="000000" w:themeColor="text1"/>
          <w:lang w:val="de-DE"/>
        </w:rPr>
        <w:t>2.</w:t>
      </w:r>
    </w:p>
  </w:footnote>
  <w:footnote w:id="140">
    <w:p w14:paraId="7F88CB91" w14:textId="55F1F69B" w:rsidR="00435C83" w:rsidRPr="00A01A91" w:rsidRDefault="00435C83" w:rsidP="00A01A91">
      <w:pPr>
        <w:pStyle w:val="Tekstprzypisudolnego"/>
        <w:ind w:hanging="284"/>
        <w:rPr>
          <w:rFonts w:ascii="Arial" w:hAnsi="Arial" w:cs="Arial"/>
          <w:color w:val="000000" w:themeColor="text1"/>
          <w:lang w:val="de-DE"/>
        </w:rPr>
      </w:pPr>
      <w:r w:rsidRPr="00A01A91">
        <w:rPr>
          <w:rStyle w:val="Odwoanieprzypisudolnego"/>
          <w:rFonts w:ascii="Arial" w:hAnsi="Arial" w:cs="Arial"/>
          <w:color w:val="000000" w:themeColor="text1"/>
        </w:rPr>
        <w:footnoteRef/>
      </w:r>
      <w:r w:rsidRPr="00A01A91">
        <w:rPr>
          <w:rFonts w:ascii="Arial" w:hAnsi="Arial" w:cs="Arial"/>
          <w:color w:val="000000" w:themeColor="text1"/>
          <w:lang w:val="de-DE"/>
        </w:rPr>
        <w:t xml:space="preserve"> Miller, ‘In Praise’, pp. 487-</w:t>
      </w:r>
      <w:r w:rsidR="009D322A">
        <w:rPr>
          <w:rFonts w:ascii="Arial" w:hAnsi="Arial" w:cs="Arial"/>
          <w:color w:val="000000" w:themeColor="text1"/>
          <w:lang w:val="de-DE"/>
        </w:rPr>
        <w:t>48</w:t>
      </w:r>
      <w:r w:rsidRPr="00A01A91">
        <w:rPr>
          <w:rFonts w:ascii="Arial" w:hAnsi="Arial" w:cs="Arial"/>
          <w:color w:val="000000" w:themeColor="text1"/>
          <w:lang w:val="de-DE"/>
        </w:rPr>
        <w:t>8.</w:t>
      </w:r>
    </w:p>
  </w:footnote>
  <w:footnote w:id="141">
    <w:p w14:paraId="3DF68784" w14:textId="77777777" w:rsidR="00435C83" w:rsidRPr="00A01A91" w:rsidRDefault="00435C83" w:rsidP="00A01A91">
      <w:pPr>
        <w:pStyle w:val="Tekstprzypisudolnego"/>
        <w:ind w:hanging="284"/>
        <w:rPr>
          <w:rFonts w:ascii="Arial" w:hAnsi="Arial" w:cs="Arial"/>
          <w:color w:val="000000" w:themeColor="text1"/>
        </w:rPr>
      </w:pPr>
      <w:r w:rsidRPr="00A01A91">
        <w:rPr>
          <w:rStyle w:val="Odwoanieprzypisudolnego"/>
          <w:rFonts w:ascii="Arial" w:hAnsi="Arial" w:cs="Arial"/>
          <w:color w:val="000000" w:themeColor="text1"/>
        </w:rPr>
        <w:footnoteRef/>
      </w:r>
      <w:r w:rsidRPr="00A01A91">
        <w:rPr>
          <w:rFonts w:ascii="Arial" w:hAnsi="Arial" w:cs="Arial"/>
          <w:color w:val="000000" w:themeColor="text1"/>
        </w:rPr>
        <w:t xml:space="preserve"> Henry George Liddell and Robert Scott, </w:t>
      </w:r>
      <w:r w:rsidRPr="00A01A91">
        <w:rPr>
          <w:rFonts w:ascii="Arial" w:hAnsi="Arial" w:cs="Arial"/>
          <w:i/>
          <w:iCs/>
          <w:color w:val="000000" w:themeColor="text1"/>
        </w:rPr>
        <w:t xml:space="preserve">Greek-English Lexicon With a Revised Supplement </w:t>
      </w:r>
      <w:r w:rsidRPr="00A01A91">
        <w:rPr>
          <w:rFonts w:ascii="Arial" w:hAnsi="Arial" w:cs="Arial"/>
          <w:color w:val="000000" w:themeColor="text1"/>
        </w:rPr>
        <w:t>(Oxford: Clarendon Press, 1996 [1843]), p. 1647.</w:t>
      </w:r>
    </w:p>
  </w:footnote>
  <w:footnote w:id="142">
    <w:p w14:paraId="35B9A6F3" w14:textId="77777777" w:rsidR="00435C83" w:rsidRPr="00A01A91" w:rsidRDefault="00435C83" w:rsidP="00A01A91">
      <w:pPr>
        <w:pStyle w:val="Tekstprzypisudolnego"/>
        <w:ind w:hanging="284"/>
        <w:rPr>
          <w:rFonts w:ascii="Arial" w:hAnsi="Arial" w:cs="Arial"/>
          <w:color w:val="000000" w:themeColor="text1"/>
        </w:rPr>
      </w:pPr>
      <w:r w:rsidRPr="00A01A91">
        <w:rPr>
          <w:rStyle w:val="Odwoanieprzypisudolnego"/>
          <w:rFonts w:ascii="Arial" w:hAnsi="Arial" w:cs="Arial"/>
          <w:color w:val="000000" w:themeColor="text1"/>
        </w:rPr>
        <w:footnoteRef/>
      </w:r>
      <w:r w:rsidRPr="00A01A91">
        <w:rPr>
          <w:rFonts w:ascii="Arial" w:hAnsi="Arial" w:cs="Arial"/>
          <w:color w:val="000000" w:themeColor="text1"/>
        </w:rPr>
        <w:t xml:space="preserve"> Dornseiff,</w:t>
      </w:r>
      <w:r w:rsidRPr="00A01A91">
        <w:rPr>
          <w:rFonts w:ascii="Arial" w:hAnsi="Arial" w:cs="Arial"/>
          <w:i/>
          <w:iCs/>
          <w:color w:val="000000" w:themeColor="text1"/>
        </w:rPr>
        <w:t xml:space="preserve"> Alphabet,</w:t>
      </w:r>
      <w:r w:rsidRPr="00A01A91">
        <w:rPr>
          <w:rFonts w:ascii="Arial" w:hAnsi="Arial" w:cs="Arial"/>
          <w:color w:val="000000" w:themeColor="text1"/>
        </w:rPr>
        <w:t xml:space="preserve"> pp. 16-17.</w:t>
      </w:r>
    </w:p>
  </w:footnote>
  <w:footnote w:id="143">
    <w:p w14:paraId="2E468382" w14:textId="2CF1356C" w:rsidR="00435C83" w:rsidRPr="00A01A91" w:rsidRDefault="00435C83" w:rsidP="00A01A91">
      <w:pPr>
        <w:pStyle w:val="Tekstprzypisudolnego"/>
        <w:ind w:hanging="284"/>
        <w:rPr>
          <w:rFonts w:ascii="Arial" w:hAnsi="Arial" w:cs="Arial"/>
          <w:color w:val="000000" w:themeColor="text1"/>
        </w:rPr>
      </w:pPr>
      <w:r w:rsidRPr="00A01A91">
        <w:rPr>
          <w:rStyle w:val="Odwoanieprzypisudolnego"/>
          <w:rFonts w:ascii="Arial" w:hAnsi="Arial" w:cs="Arial"/>
          <w:color w:val="000000" w:themeColor="text1"/>
        </w:rPr>
        <w:footnoteRef/>
      </w:r>
      <w:r w:rsidRPr="00A01A91">
        <w:rPr>
          <w:rFonts w:ascii="Arial" w:hAnsi="Arial" w:cs="Arial"/>
          <w:color w:val="000000" w:themeColor="text1"/>
        </w:rPr>
        <w:t xml:space="preserve"> Acevedo, </w:t>
      </w:r>
      <w:r w:rsidRPr="00A01A91">
        <w:rPr>
          <w:rFonts w:ascii="Arial" w:hAnsi="Arial" w:cs="Arial"/>
          <w:i/>
          <w:iCs/>
          <w:color w:val="000000" w:themeColor="text1"/>
        </w:rPr>
        <w:t>Alphanumeric</w:t>
      </w:r>
      <w:r w:rsidRPr="00A01A91">
        <w:rPr>
          <w:rFonts w:ascii="Arial" w:hAnsi="Arial" w:cs="Arial"/>
          <w:color w:val="000000" w:themeColor="text1"/>
        </w:rPr>
        <w:t>, p. 275.</w:t>
      </w:r>
    </w:p>
  </w:footnote>
  <w:footnote w:id="144">
    <w:p w14:paraId="622FD3C9" w14:textId="4FCF265E" w:rsidR="00435C83" w:rsidRPr="00A01A91" w:rsidRDefault="00435C83" w:rsidP="00A01A91">
      <w:pPr>
        <w:pStyle w:val="Tekstprzypisudolnego"/>
        <w:ind w:hanging="284"/>
        <w:rPr>
          <w:rFonts w:ascii="Arial" w:hAnsi="Arial" w:cs="Arial"/>
          <w:color w:val="000000" w:themeColor="text1"/>
        </w:rPr>
      </w:pPr>
      <w:r w:rsidRPr="00A01A91">
        <w:rPr>
          <w:rStyle w:val="Odwoanieprzypisudolnego"/>
          <w:rFonts w:ascii="Arial" w:hAnsi="Arial" w:cs="Arial"/>
          <w:color w:val="000000" w:themeColor="text1"/>
        </w:rPr>
        <w:footnoteRef/>
      </w:r>
      <w:r w:rsidRPr="00A01A91">
        <w:rPr>
          <w:rFonts w:ascii="Arial" w:hAnsi="Arial" w:cs="Arial"/>
          <w:color w:val="000000" w:themeColor="text1"/>
        </w:rPr>
        <w:t xml:space="preserve"> Dirk Baltzly and Dorian Gieseler Greenbaum, ‘The Optimal Times for Incarnation: Let Me Count the Ways’, in </w:t>
      </w:r>
      <w:r w:rsidRPr="00A01A91">
        <w:rPr>
          <w:rFonts w:ascii="Arial" w:hAnsi="Arial" w:cs="Arial"/>
          <w:i/>
          <w:iCs/>
          <w:color w:val="000000" w:themeColor="text1"/>
        </w:rPr>
        <w:t>Soul Matters: Plato and Platonists on the Nature of the Soul</w:t>
      </w:r>
      <w:r w:rsidRPr="00A01A91">
        <w:rPr>
          <w:rFonts w:ascii="Arial" w:hAnsi="Arial" w:cs="Arial"/>
          <w:color w:val="000000" w:themeColor="text1"/>
        </w:rPr>
        <w:t>, edited by Sara Ahbel-Rappe, Danielle A. Layne</w:t>
      </w:r>
      <w:r w:rsidR="009D322A">
        <w:rPr>
          <w:rFonts w:ascii="Arial" w:hAnsi="Arial" w:cs="Arial"/>
          <w:color w:val="000000" w:themeColor="text1"/>
        </w:rPr>
        <w:t>,</w:t>
      </w:r>
      <w:r w:rsidRPr="00A01A91">
        <w:rPr>
          <w:rFonts w:ascii="Arial" w:hAnsi="Arial" w:cs="Arial"/>
          <w:color w:val="000000" w:themeColor="text1"/>
        </w:rPr>
        <w:t xml:space="preserve"> and Crystal Addey (Atlanta: SBL Press, 2023), pp. 347-385, in press. </w:t>
      </w:r>
      <w:r w:rsidR="00472F48">
        <w:rPr>
          <w:rFonts w:ascii="Arial" w:hAnsi="Arial" w:cs="Arial"/>
          <w:color w:val="000000" w:themeColor="text1"/>
        </w:rPr>
        <w:t>T</w:t>
      </w:r>
      <w:r w:rsidRPr="00A01A91">
        <w:rPr>
          <w:rFonts w:ascii="Arial" w:hAnsi="Arial" w:cs="Arial"/>
          <w:color w:val="000000" w:themeColor="text1"/>
        </w:rPr>
        <w:t xml:space="preserve">hank </w:t>
      </w:r>
      <w:r w:rsidR="00472F48">
        <w:rPr>
          <w:rFonts w:ascii="Arial" w:hAnsi="Arial" w:cs="Arial"/>
          <w:color w:val="000000" w:themeColor="text1"/>
        </w:rPr>
        <w:t xml:space="preserve">you to </w:t>
      </w:r>
      <w:r w:rsidRPr="00A01A91">
        <w:rPr>
          <w:rFonts w:ascii="Arial" w:hAnsi="Arial" w:cs="Arial"/>
          <w:color w:val="000000" w:themeColor="text1"/>
        </w:rPr>
        <w:t>Dorian Greenbaum for making this paper available to me before publication.</w:t>
      </w:r>
    </w:p>
  </w:footnote>
  <w:footnote w:id="145">
    <w:p w14:paraId="6E33BA07" w14:textId="3B42119F" w:rsidR="003C21F5" w:rsidRPr="00A01A91" w:rsidRDefault="003C21F5" w:rsidP="003C21F5">
      <w:pPr>
        <w:pStyle w:val="Tekstprzypisudolnego"/>
        <w:ind w:hanging="284"/>
        <w:rPr>
          <w:rFonts w:ascii="Arial" w:hAnsi="Arial" w:cs="Arial"/>
          <w:color w:val="000000" w:themeColor="text1"/>
        </w:rPr>
      </w:pPr>
      <w:r w:rsidRPr="00A01A91">
        <w:rPr>
          <w:rStyle w:val="Odwoanieprzypisudolnego"/>
          <w:rFonts w:ascii="Arial" w:hAnsi="Arial" w:cs="Arial"/>
          <w:color w:val="000000" w:themeColor="text1"/>
        </w:rPr>
        <w:footnoteRef/>
      </w:r>
      <w:r w:rsidRPr="00A01A91">
        <w:rPr>
          <w:rFonts w:ascii="Arial" w:hAnsi="Arial" w:cs="Arial"/>
          <w:color w:val="000000" w:themeColor="text1"/>
        </w:rPr>
        <w:t xml:space="preserve"> Plutarch, </w:t>
      </w:r>
      <w:r w:rsidRPr="00A01A91">
        <w:rPr>
          <w:rFonts w:ascii="Arial" w:hAnsi="Arial" w:cs="Arial"/>
          <w:i/>
          <w:iCs/>
          <w:color w:val="000000" w:themeColor="text1"/>
        </w:rPr>
        <w:t>De E apud Delphos</w:t>
      </w:r>
      <w:r w:rsidRPr="00A01A91">
        <w:rPr>
          <w:rFonts w:ascii="Arial" w:hAnsi="Arial" w:cs="Arial"/>
          <w:color w:val="000000" w:themeColor="text1"/>
        </w:rPr>
        <w:t xml:space="preserve"> in: </w:t>
      </w:r>
      <w:r w:rsidRPr="00A01A91">
        <w:rPr>
          <w:rFonts w:ascii="Arial" w:hAnsi="Arial" w:cs="Arial"/>
          <w:i/>
          <w:iCs/>
          <w:color w:val="000000" w:themeColor="text1"/>
        </w:rPr>
        <w:t>Moralia, Volume V: Isis and Osiris. The E at Delphi. The Oracles at Delphi No Longer Given in Verse. The Obsolescence of Oracles</w:t>
      </w:r>
      <w:r w:rsidRPr="00A01A91">
        <w:rPr>
          <w:rFonts w:ascii="Arial" w:hAnsi="Arial" w:cs="Arial"/>
          <w:color w:val="000000" w:themeColor="text1"/>
        </w:rPr>
        <w:t xml:space="preserve">, tr. by Frank Cole Babbitt (Cambridge, MA: Harvard University Press, 1936), </w:t>
      </w:r>
      <w:r w:rsidRPr="00C462A5">
        <w:rPr>
          <w:rFonts w:ascii="Arial" w:hAnsi="Arial" w:cs="Arial"/>
          <w:color w:val="000000" w:themeColor="text1"/>
        </w:rPr>
        <w:t>368a,b</w:t>
      </w:r>
      <w:r>
        <w:rPr>
          <w:rFonts w:ascii="Arial" w:hAnsi="Arial" w:cs="Arial"/>
          <w:color w:val="000000" w:themeColor="text1"/>
        </w:rPr>
        <w:t xml:space="preserve">, </w:t>
      </w:r>
      <w:r w:rsidRPr="00A01A91">
        <w:rPr>
          <w:rFonts w:ascii="Arial" w:hAnsi="Arial" w:cs="Arial"/>
          <w:color w:val="000000" w:themeColor="text1"/>
        </w:rPr>
        <w:t>p. 207.</w:t>
      </w:r>
    </w:p>
  </w:footnote>
  <w:footnote w:id="146">
    <w:p w14:paraId="0D8FA719" w14:textId="3D9C108E" w:rsidR="003C21F5" w:rsidRPr="003C21F5" w:rsidRDefault="003C21F5">
      <w:pPr>
        <w:pStyle w:val="Tekstprzypisudolnego"/>
        <w:rPr>
          <w:rFonts w:asciiTheme="minorBidi" w:hAnsiTheme="minorBidi" w:cstheme="minorBidi"/>
          <w:lang w:val="pt-PT"/>
        </w:rPr>
      </w:pPr>
      <w:r w:rsidRPr="003C21F5">
        <w:rPr>
          <w:rStyle w:val="Odwoanieprzypisudolnego"/>
          <w:rFonts w:asciiTheme="minorBidi" w:hAnsiTheme="minorBidi" w:cstheme="minorBidi"/>
        </w:rPr>
        <w:footnoteRef/>
      </w:r>
      <w:r w:rsidRPr="003C21F5">
        <w:rPr>
          <w:rFonts w:asciiTheme="minorBidi" w:hAnsiTheme="minorBidi" w:cstheme="minorBidi"/>
          <w:lang w:val="pt-PT"/>
        </w:rPr>
        <w:t xml:space="preserve"> Plutarch, </w:t>
      </w:r>
      <w:r w:rsidRPr="003C21F5">
        <w:rPr>
          <w:rFonts w:asciiTheme="minorBidi" w:hAnsiTheme="minorBidi" w:cstheme="minorBidi"/>
          <w:i/>
          <w:iCs/>
          <w:lang w:val="pt-PT"/>
        </w:rPr>
        <w:t>De E</w:t>
      </w:r>
      <w:r w:rsidRPr="003C21F5">
        <w:rPr>
          <w:rFonts w:asciiTheme="minorBidi" w:hAnsiTheme="minorBidi" w:cstheme="minorBidi"/>
          <w:lang w:val="pt-PT"/>
        </w:rPr>
        <w:t>,</w:t>
      </w:r>
      <w:r w:rsidRPr="003C21F5">
        <w:rPr>
          <w:rFonts w:asciiTheme="minorBidi" w:hAnsiTheme="minorBidi" w:cstheme="minorBidi"/>
          <w:color w:val="000000" w:themeColor="text1"/>
          <w:lang w:val="pt-PT"/>
        </w:rPr>
        <w:t xml:space="preserve"> 368a,b,</w:t>
      </w:r>
      <w:r w:rsidRPr="003C21F5">
        <w:rPr>
          <w:rFonts w:asciiTheme="minorBidi" w:hAnsiTheme="minorBidi" w:cstheme="minorBidi"/>
          <w:lang w:val="pt-PT"/>
        </w:rPr>
        <w:t xml:space="preserve"> p. 206.</w:t>
      </w:r>
    </w:p>
  </w:footnote>
  <w:footnote w:id="147">
    <w:p w14:paraId="334E6EA6" w14:textId="77777777" w:rsidR="00435C83" w:rsidRPr="00A01A91" w:rsidRDefault="00435C83" w:rsidP="00A01A91">
      <w:pPr>
        <w:pStyle w:val="Tekstprzypisudolnego"/>
        <w:ind w:hanging="284"/>
        <w:rPr>
          <w:rFonts w:ascii="Arial" w:hAnsi="Arial" w:cs="Arial"/>
          <w:color w:val="000000" w:themeColor="text1"/>
          <w:lang w:val="pt-PT"/>
        </w:rPr>
      </w:pPr>
      <w:r w:rsidRPr="00A01A91">
        <w:rPr>
          <w:rStyle w:val="Odwoanieprzypisudolnego"/>
          <w:rFonts w:ascii="Arial" w:hAnsi="Arial" w:cs="Arial"/>
          <w:color w:val="000000" w:themeColor="text1"/>
        </w:rPr>
        <w:footnoteRef/>
      </w:r>
      <w:r w:rsidRPr="00A01A91">
        <w:rPr>
          <w:rFonts w:ascii="Arial" w:hAnsi="Arial" w:cs="Arial"/>
          <w:color w:val="000000" w:themeColor="text1"/>
          <w:lang w:val="pt-PT"/>
        </w:rPr>
        <w:t xml:space="preserve"> Betz, </w:t>
      </w:r>
      <w:r w:rsidRPr="00A01A91">
        <w:rPr>
          <w:rFonts w:ascii="Arial" w:hAnsi="Arial" w:cs="Arial"/>
          <w:i/>
          <w:iCs/>
          <w:color w:val="000000" w:themeColor="text1"/>
          <w:lang w:val="pt-PT"/>
        </w:rPr>
        <w:t>Magical</w:t>
      </w:r>
      <w:r w:rsidRPr="00A01A91">
        <w:rPr>
          <w:rFonts w:ascii="Arial" w:hAnsi="Arial" w:cs="Arial"/>
          <w:color w:val="000000" w:themeColor="text1"/>
          <w:lang w:val="pt-PT"/>
        </w:rPr>
        <w:t>, PGM XIII.734-1077, p. 192.</w:t>
      </w:r>
    </w:p>
  </w:footnote>
  <w:footnote w:id="148">
    <w:p w14:paraId="7E835688" w14:textId="77777777" w:rsidR="001831F8" w:rsidRPr="00A01A91" w:rsidRDefault="001831F8" w:rsidP="001831F8">
      <w:pPr>
        <w:pStyle w:val="Tekstprzypisudolnego"/>
        <w:ind w:hanging="284"/>
        <w:rPr>
          <w:rFonts w:ascii="Arial" w:hAnsi="Arial" w:cs="Arial"/>
          <w:color w:val="000000" w:themeColor="text1"/>
          <w:lang w:val="de-DE"/>
        </w:rPr>
      </w:pPr>
      <w:r w:rsidRPr="00A01A91">
        <w:rPr>
          <w:rStyle w:val="Odwoanieprzypisudolnego"/>
          <w:rFonts w:ascii="Arial" w:hAnsi="Arial" w:cs="Arial"/>
          <w:color w:val="000000" w:themeColor="text1"/>
        </w:rPr>
        <w:footnoteRef/>
      </w:r>
      <w:r w:rsidRPr="00A01A91">
        <w:rPr>
          <w:rFonts w:ascii="Arial" w:hAnsi="Arial" w:cs="Arial"/>
          <w:color w:val="000000" w:themeColor="text1"/>
          <w:lang w:val="de-DE"/>
        </w:rPr>
        <w:t xml:space="preserve"> Preisendanz, </w:t>
      </w:r>
      <w:r w:rsidRPr="00A01A91">
        <w:rPr>
          <w:rFonts w:ascii="Arial" w:hAnsi="Arial" w:cs="Arial"/>
          <w:i/>
          <w:iCs/>
          <w:color w:val="000000" w:themeColor="text1"/>
          <w:lang w:val="de-DE"/>
        </w:rPr>
        <w:t>Papyri</w:t>
      </w:r>
      <w:r w:rsidRPr="00A01A91">
        <w:rPr>
          <w:rFonts w:ascii="Arial" w:hAnsi="Arial" w:cs="Arial"/>
          <w:color w:val="000000" w:themeColor="text1"/>
          <w:lang w:val="de-DE"/>
        </w:rPr>
        <w:t>, v. II, p. 125.</w:t>
      </w:r>
    </w:p>
  </w:footnote>
  <w:footnote w:id="149">
    <w:p w14:paraId="507E4C05" w14:textId="77777777" w:rsidR="00435C83" w:rsidRPr="00A01A91" w:rsidRDefault="00435C83" w:rsidP="00A01A91">
      <w:pPr>
        <w:pStyle w:val="Tekstprzypisudolnego"/>
        <w:ind w:hanging="284"/>
        <w:rPr>
          <w:rFonts w:ascii="Arial" w:hAnsi="Arial" w:cs="Arial"/>
          <w:color w:val="000000" w:themeColor="text1"/>
          <w:lang w:val="pt-PT"/>
        </w:rPr>
      </w:pPr>
      <w:r w:rsidRPr="00A01A91">
        <w:rPr>
          <w:rStyle w:val="Odwoanieprzypisudolnego"/>
          <w:rFonts w:ascii="Arial" w:hAnsi="Arial" w:cs="Arial"/>
          <w:color w:val="000000" w:themeColor="text1"/>
        </w:rPr>
        <w:footnoteRef/>
      </w:r>
      <w:r w:rsidRPr="00A01A91">
        <w:rPr>
          <w:rFonts w:ascii="Arial" w:hAnsi="Arial" w:cs="Arial"/>
          <w:color w:val="000000" w:themeColor="text1"/>
          <w:lang w:val="pt-PT"/>
        </w:rPr>
        <w:t xml:space="preserve"> Betz, </w:t>
      </w:r>
      <w:r w:rsidRPr="00A01A91">
        <w:rPr>
          <w:rFonts w:ascii="Arial" w:hAnsi="Arial" w:cs="Arial"/>
          <w:i/>
          <w:iCs/>
          <w:color w:val="000000" w:themeColor="text1"/>
          <w:lang w:val="pt-PT"/>
        </w:rPr>
        <w:t>Magical</w:t>
      </w:r>
      <w:r w:rsidRPr="00A01A91">
        <w:rPr>
          <w:rFonts w:ascii="Arial" w:hAnsi="Arial" w:cs="Arial"/>
          <w:color w:val="000000" w:themeColor="text1"/>
          <w:lang w:val="pt-PT"/>
        </w:rPr>
        <w:t>, PGM XIII.824-834, p. 191.</w:t>
      </w:r>
    </w:p>
  </w:footnote>
  <w:footnote w:id="150">
    <w:p w14:paraId="18374F0F" w14:textId="77777777" w:rsidR="00435C83" w:rsidRPr="00A01A91" w:rsidRDefault="00435C83" w:rsidP="00A01A91">
      <w:pPr>
        <w:pStyle w:val="Tekstprzypisudolnego"/>
        <w:ind w:hanging="284"/>
        <w:rPr>
          <w:rFonts w:ascii="Arial" w:hAnsi="Arial" w:cs="Arial"/>
          <w:color w:val="000000" w:themeColor="text1"/>
          <w:lang w:val="pt-PT"/>
        </w:rPr>
      </w:pPr>
      <w:r w:rsidRPr="00A01A91">
        <w:rPr>
          <w:rStyle w:val="Odwoanieprzypisudolnego"/>
          <w:rFonts w:ascii="Arial" w:hAnsi="Arial" w:cs="Arial"/>
          <w:color w:val="000000" w:themeColor="text1"/>
        </w:rPr>
        <w:footnoteRef/>
      </w:r>
      <w:r w:rsidRPr="00A01A91">
        <w:rPr>
          <w:rFonts w:ascii="Arial" w:hAnsi="Arial" w:cs="Arial"/>
          <w:color w:val="000000" w:themeColor="text1"/>
          <w:lang w:val="pt-PT"/>
        </w:rPr>
        <w:t xml:space="preserve"> Miller, ‘In Praise’, p. 499.</w:t>
      </w:r>
    </w:p>
  </w:footnote>
  <w:footnote w:id="151">
    <w:p w14:paraId="1CE0B3DD" w14:textId="2D548FF7" w:rsidR="00435C83" w:rsidRPr="00A01A91" w:rsidRDefault="00435C83" w:rsidP="00A01A91">
      <w:pPr>
        <w:pStyle w:val="Tekstprzypisudolnego"/>
        <w:ind w:hanging="284"/>
        <w:rPr>
          <w:rFonts w:ascii="Arial" w:hAnsi="Arial" w:cs="Arial"/>
          <w:color w:val="000000" w:themeColor="text1"/>
          <w:lang w:val="pt-PT"/>
        </w:rPr>
      </w:pPr>
      <w:r w:rsidRPr="00A01A91">
        <w:rPr>
          <w:rStyle w:val="Odwoanieprzypisudolnego"/>
          <w:rFonts w:ascii="Arial" w:hAnsi="Arial" w:cs="Arial"/>
          <w:color w:val="000000" w:themeColor="text1"/>
        </w:rPr>
        <w:footnoteRef/>
      </w:r>
      <w:r w:rsidRPr="00A01A91">
        <w:rPr>
          <w:rFonts w:ascii="Arial" w:hAnsi="Arial" w:cs="Arial"/>
          <w:color w:val="000000" w:themeColor="text1"/>
          <w:lang w:val="pt-PT"/>
        </w:rPr>
        <w:t xml:space="preserve"> Acevedo, </w:t>
      </w:r>
      <w:r w:rsidRPr="00A01A91">
        <w:rPr>
          <w:rFonts w:ascii="Arial" w:hAnsi="Arial" w:cs="Arial"/>
          <w:i/>
          <w:iCs/>
          <w:color w:val="000000" w:themeColor="text1"/>
          <w:lang w:val="pt-PT"/>
        </w:rPr>
        <w:t>Alphanumeric</w:t>
      </w:r>
      <w:r w:rsidRPr="00A01A91">
        <w:rPr>
          <w:rFonts w:ascii="Arial" w:hAnsi="Arial" w:cs="Arial"/>
          <w:color w:val="000000" w:themeColor="text1"/>
          <w:lang w:val="pt-PT"/>
        </w:rPr>
        <w:t>, p. 275.</w:t>
      </w:r>
    </w:p>
  </w:footnote>
  <w:footnote w:id="152">
    <w:p w14:paraId="7360EEB6" w14:textId="77777777" w:rsidR="00435C83" w:rsidRPr="00A01A91" w:rsidRDefault="00435C83" w:rsidP="00A01A91">
      <w:pPr>
        <w:pStyle w:val="Tekstprzypisudolnego"/>
        <w:ind w:hanging="284"/>
        <w:rPr>
          <w:rFonts w:ascii="Arial" w:hAnsi="Arial" w:cs="Arial"/>
          <w:color w:val="000000" w:themeColor="text1"/>
          <w:lang w:val="pt-PT"/>
        </w:rPr>
      </w:pPr>
      <w:r w:rsidRPr="00A01A91">
        <w:rPr>
          <w:rStyle w:val="Odwoanieprzypisudolnego"/>
          <w:rFonts w:ascii="Arial" w:hAnsi="Arial" w:cs="Arial"/>
          <w:color w:val="000000" w:themeColor="text1"/>
        </w:rPr>
        <w:footnoteRef/>
      </w:r>
      <w:r w:rsidRPr="00A01A91">
        <w:rPr>
          <w:rFonts w:ascii="Arial" w:hAnsi="Arial" w:cs="Arial"/>
          <w:color w:val="000000" w:themeColor="text1"/>
          <w:lang w:val="pt-PT"/>
        </w:rPr>
        <w:t xml:space="preserve"> Betz, </w:t>
      </w:r>
      <w:r w:rsidRPr="00A01A91">
        <w:rPr>
          <w:rFonts w:ascii="Arial" w:hAnsi="Arial" w:cs="Arial"/>
          <w:i/>
          <w:iCs/>
          <w:color w:val="000000" w:themeColor="text1"/>
          <w:lang w:val="pt-PT"/>
        </w:rPr>
        <w:t>Magical</w:t>
      </w:r>
      <w:r w:rsidRPr="00A01A91">
        <w:rPr>
          <w:rFonts w:ascii="Arial" w:hAnsi="Arial" w:cs="Arial"/>
          <w:color w:val="000000" w:themeColor="text1"/>
          <w:lang w:val="pt-PT"/>
        </w:rPr>
        <w:t xml:space="preserve">, PGM V.22-30, pp. 101-102; Karl Preisendanz, </w:t>
      </w:r>
      <w:r w:rsidRPr="00A01A91">
        <w:rPr>
          <w:rFonts w:ascii="Arial" w:hAnsi="Arial" w:cs="Arial"/>
          <w:i/>
          <w:iCs/>
          <w:color w:val="000000" w:themeColor="text1"/>
          <w:lang w:val="pt-PT"/>
        </w:rPr>
        <w:t>Papyri Graecae Magicae: Die Griechischen Zauberpapyri</w:t>
      </w:r>
      <w:r w:rsidRPr="00A01A91">
        <w:rPr>
          <w:rFonts w:ascii="Arial" w:hAnsi="Arial" w:cs="Arial"/>
          <w:color w:val="000000" w:themeColor="text1"/>
          <w:lang w:val="pt-PT"/>
        </w:rPr>
        <w:t xml:space="preserve"> </w:t>
      </w:r>
      <w:r w:rsidRPr="00A01A91">
        <w:rPr>
          <w:rFonts w:ascii="Arial" w:hAnsi="Arial" w:cs="Arial"/>
          <w:i/>
          <w:iCs/>
          <w:color w:val="000000" w:themeColor="text1"/>
          <w:lang w:val="pt-PT"/>
        </w:rPr>
        <w:t>(Leipzig: Teubner, 1: 1928; 2: 1931; 3: 1942 [2d rev.ed., A. Heinrichs, Stuttgart: Teubner 1973–74])</w:t>
      </w:r>
      <w:r w:rsidRPr="00A01A91">
        <w:rPr>
          <w:rFonts w:ascii="Arial" w:hAnsi="Arial" w:cs="Arial"/>
          <w:color w:val="000000" w:themeColor="text1"/>
          <w:lang w:val="pt-PT"/>
        </w:rPr>
        <w:t>, v. 1, p. 182.</w:t>
      </w:r>
    </w:p>
  </w:footnote>
  <w:footnote w:id="153">
    <w:p w14:paraId="3A870510" w14:textId="143572D8" w:rsidR="00715B10" w:rsidRPr="00715B10" w:rsidRDefault="00715B10">
      <w:pPr>
        <w:pStyle w:val="Tekstprzypisudolnego"/>
        <w:rPr>
          <w:rFonts w:ascii="Arial" w:hAnsi="Arial" w:cs="Arial"/>
        </w:rPr>
      </w:pPr>
      <w:r w:rsidRPr="00715B10">
        <w:rPr>
          <w:rStyle w:val="Odwoanieprzypisudolnego"/>
          <w:rFonts w:ascii="Arial" w:hAnsi="Arial" w:cs="Arial"/>
        </w:rPr>
        <w:footnoteRef/>
      </w:r>
      <w:r w:rsidRPr="00715B10">
        <w:rPr>
          <w:rFonts w:ascii="Arial" w:hAnsi="Arial" w:cs="Arial"/>
        </w:rPr>
        <w:t xml:space="preserve"> </w:t>
      </w:r>
      <w:r w:rsidRPr="00715B10">
        <w:rPr>
          <w:rFonts w:ascii="Arial" w:hAnsi="Arial" w:cs="Arial"/>
          <w:color w:val="000000" w:themeColor="text1"/>
        </w:rPr>
        <w:t xml:space="preserve">Plato, </w:t>
      </w:r>
      <w:r w:rsidRPr="00715B10">
        <w:rPr>
          <w:rFonts w:ascii="Arial" w:hAnsi="Arial" w:cs="Arial"/>
          <w:i/>
          <w:iCs/>
          <w:color w:val="000000" w:themeColor="text1"/>
        </w:rPr>
        <w:t>Timaeus</w:t>
      </w:r>
      <w:r w:rsidRPr="00715B10">
        <w:rPr>
          <w:rFonts w:ascii="Arial" w:hAnsi="Arial" w:cs="Arial"/>
          <w:color w:val="000000" w:themeColor="text1"/>
        </w:rPr>
        <w:t>, 32B, p. 59.</w:t>
      </w:r>
    </w:p>
  </w:footnote>
  <w:footnote w:id="154">
    <w:p w14:paraId="68B2BC9E" w14:textId="77777777" w:rsidR="00435C83" w:rsidRPr="00A01A91" w:rsidRDefault="00435C83" w:rsidP="00A01A91">
      <w:pPr>
        <w:pStyle w:val="Tekstprzypisudolnego"/>
        <w:ind w:hanging="284"/>
        <w:rPr>
          <w:rFonts w:ascii="Arial" w:hAnsi="Arial" w:cs="Arial"/>
          <w:color w:val="000000" w:themeColor="text1"/>
        </w:rPr>
      </w:pPr>
      <w:r w:rsidRPr="00A01A91">
        <w:rPr>
          <w:rStyle w:val="Odwoanieprzypisudolnego"/>
          <w:rFonts w:ascii="Arial" w:hAnsi="Arial" w:cs="Arial"/>
          <w:color w:val="000000" w:themeColor="text1"/>
        </w:rPr>
        <w:footnoteRef/>
      </w:r>
      <w:r w:rsidRPr="00A01A91">
        <w:rPr>
          <w:rFonts w:ascii="Arial" w:hAnsi="Arial" w:cs="Arial"/>
          <w:color w:val="000000" w:themeColor="text1"/>
        </w:rPr>
        <w:t xml:space="preserve"> David Frankfurter, ‘The Magic of Writing in Mediterranean Antiquity’ in </w:t>
      </w:r>
      <w:r w:rsidRPr="00A01A91">
        <w:rPr>
          <w:rFonts w:ascii="Arial" w:hAnsi="Arial" w:cs="Arial"/>
          <w:i/>
          <w:iCs/>
          <w:color w:val="000000" w:themeColor="text1"/>
        </w:rPr>
        <w:t>Guide to the Study of Ancient Magic</w:t>
      </w:r>
      <w:r w:rsidRPr="00A01A91">
        <w:rPr>
          <w:rFonts w:ascii="Arial" w:hAnsi="Arial" w:cs="Arial"/>
          <w:color w:val="000000" w:themeColor="text1"/>
        </w:rPr>
        <w:t>, ed. by David Frankfurter (Leiden, Boston: Brill, 2019), p. 642.</w:t>
      </w:r>
    </w:p>
  </w:footnote>
  <w:footnote w:id="155">
    <w:p w14:paraId="2BFAE705" w14:textId="58FFC913" w:rsidR="00435C83" w:rsidRPr="00A01A91" w:rsidRDefault="00435C83" w:rsidP="00A01A91">
      <w:pPr>
        <w:pStyle w:val="Tekstprzypisudolnego"/>
        <w:ind w:hanging="284"/>
        <w:rPr>
          <w:rFonts w:ascii="Arial" w:hAnsi="Arial" w:cs="Arial"/>
          <w:color w:val="000000" w:themeColor="text1"/>
        </w:rPr>
      </w:pPr>
      <w:r w:rsidRPr="00A01A91">
        <w:rPr>
          <w:rStyle w:val="Odwoanieprzypisudolnego"/>
          <w:rFonts w:ascii="Arial" w:hAnsi="Arial" w:cs="Arial"/>
          <w:color w:val="000000" w:themeColor="text1"/>
        </w:rPr>
        <w:footnoteRef/>
      </w:r>
      <w:r w:rsidRPr="00A01A91">
        <w:rPr>
          <w:rFonts w:ascii="Arial" w:hAnsi="Arial" w:cs="Arial"/>
          <w:color w:val="000000" w:themeColor="text1"/>
        </w:rPr>
        <w:t xml:space="preserve"> Proclus</w:t>
      </w:r>
      <w:r w:rsidRPr="00A01A91">
        <w:rPr>
          <w:rFonts w:ascii="Arial" w:hAnsi="Arial" w:cs="Arial"/>
          <w:i/>
          <w:iCs/>
          <w:color w:val="000000" w:themeColor="text1"/>
        </w:rPr>
        <w:t>, Commentary on Plato’s Republic</w:t>
      </w:r>
      <w:r w:rsidRPr="00A01A91">
        <w:rPr>
          <w:rFonts w:ascii="Arial" w:hAnsi="Arial" w:cs="Arial"/>
          <w:color w:val="000000" w:themeColor="text1"/>
        </w:rPr>
        <w:t>, tr. by Dirk Baltzly, John Finamore, and Graeme Miles, Vol 2 (Cambridge: Cambridge University Press, 2022), 75.11-13, p. 289.</w:t>
      </w:r>
    </w:p>
  </w:footnote>
  <w:footnote w:id="156">
    <w:p w14:paraId="537D7AB0" w14:textId="29237884" w:rsidR="00435C83" w:rsidRPr="00A01A91" w:rsidRDefault="00435C83" w:rsidP="00A01A91">
      <w:pPr>
        <w:pStyle w:val="Tekstprzypisudolnego"/>
        <w:ind w:hanging="284"/>
        <w:rPr>
          <w:rFonts w:ascii="Arial" w:hAnsi="Arial" w:cs="Arial"/>
          <w:color w:val="000000" w:themeColor="text1"/>
        </w:rPr>
      </w:pPr>
      <w:r w:rsidRPr="00A01A91">
        <w:rPr>
          <w:rStyle w:val="Odwoanieprzypisudolnego"/>
          <w:rFonts w:ascii="Arial" w:hAnsi="Arial" w:cs="Arial"/>
          <w:color w:val="000000" w:themeColor="text1"/>
        </w:rPr>
        <w:footnoteRef/>
      </w:r>
      <w:r w:rsidRPr="00A01A91">
        <w:rPr>
          <w:rFonts w:ascii="Arial" w:hAnsi="Arial" w:cs="Arial"/>
          <w:color w:val="000000" w:themeColor="text1"/>
        </w:rPr>
        <w:t xml:space="preserve"> Baltzly and Greenbaum, ‘Optimal’, p. 369, </w:t>
      </w:r>
      <w:r w:rsidR="007A1528">
        <w:rPr>
          <w:rFonts w:ascii="Arial" w:hAnsi="Arial" w:cs="Arial"/>
          <w:color w:val="000000" w:themeColor="text1"/>
        </w:rPr>
        <w:t xml:space="preserve">p. </w:t>
      </w:r>
      <w:r w:rsidRPr="00A01A91">
        <w:rPr>
          <w:rFonts w:ascii="Arial" w:hAnsi="Arial" w:cs="Arial"/>
          <w:color w:val="000000" w:themeColor="text1"/>
        </w:rPr>
        <w:t>373.</w:t>
      </w:r>
    </w:p>
  </w:footnote>
  <w:footnote w:id="157">
    <w:p w14:paraId="0FD8A3E8" w14:textId="06D5959F" w:rsidR="00435C83" w:rsidRPr="00A01A91" w:rsidRDefault="00435C83" w:rsidP="00A01A91">
      <w:pPr>
        <w:pStyle w:val="Tekstprzypisudolnego"/>
        <w:ind w:hanging="284"/>
        <w:rPr>
          <w:rFonts w:ascii="Arial" w:hAnsi="Arial" w:cs="Arial"/>
          <w:color w:val="000000" w:themeColor="text1"/>
        </w:rPr>
      </w:pPr>
      <w:r w:rsidRPr="00A01A91">
        <w:rPr>
          <w:rStyle w:val="Odwoanieprzypisudolnego"/>
          <w:rFonts w:ascii="Arial" w:hAnsi="Arial" w:cs="Arial"/>
          <w:color w:val="000000" w:themeColor="text1"/>
        </w:rPr>
        <w:footnoteRef/>
      </w:r>
      <w:r w:rsidRPr="00A01A91">
        <w:rPr>
          <w:rFonts w:ascii="Arial" w:hAnsi="Arial" w:cs="Arial"/>
          <w:color w:val="000000" w:themeColor="text1"/>
        </w:rPr>
        <w:t xml:space="preserve"> Plato, </w:t>
      </w:r>
      <w:r w:rsidRPr="00A01A91">
        <w:rPr>
          <w:rFonts w:ascii="Arial" w:hAnsi="Arial" w:cs="Arial"/>
          <w:i/>
          <w:iCs/>
          <w:color w:val="000000" w:themeColor="text1"/>
        </w:rPr>
        <w:t>Republic, Volume II: Books 6-10</w:t>
      </w:r>
      <w:r w:rsidRPr="00A01A91">
        <w:rPr>
          <w:rFonts w:ascii="Arial" w:hAnsi="Arial" w:cs="Arial"/>
          <w:color w:val="000000" w:themeColor="text1"/>
        </w:rPr>
        <w:t>, ed. and tr. by Christopher Emlyn-Jones</w:t>
      </w:r>
      <w:r w:rsidR="0036214A">
        <w:rPr>
          <w:rFonts w:ascii="Arial" w:hAnsi="Arial" w:cs="Arial"/>
          <w:color w:val="000000" w:themeColor="text1"/>
        </w:rPr>
        <w:t xml:space="preserve"> and</w:t>
      </w:r>
      <w:r w:rsidR="0036214A" w:rsidRPr="00A01A91">
        <w:rPr>
          <w:rFonts w:ascii="Arial" w:hAnsi="Arial" w:cs="Arial"/>
          <w:color w:val="000000" w:themeColor="text1"/>
        </w:rPr>
        <w:t xml:space="preserve"> </w:t>
      </w:r>
      <w:r w:rsidRPr="00A01A91">
        <w:rPr>
          <w:rFonts w:ascii="Arial" w:hAnsi="Arial" w:cs="Arial"/>
          <w:color w:val="000000" w:themeColor="text1"/>
        </w:rPr>
        <w:t>William Preddy (Cambridge, MA: Harvard University Press, 2013), p</w:t>
      </w:r>
      <w:r w:rsidR="00E07474">
        <w:rPr>
          <w:rFonts w:ascii="Arial" w:hAnsi="Arial" w:cs="Arial"/>
          <w:color w:val="000000" w:themeColor="text1"/>
        </w:rPr>
        <w:t>p</w:t>
      </w:r>
      <w:r w:rsidRPr="00A01A91">
        <w:rPr>
          <w:rFonts w:ascii="Arial" w:hAnsi="Arial" w:cs="Arial"/>
          <w:color w:val="000000" w:themeColor="text1"/>
        </w:rPr>
        <w:t>. 474-</w:t>
      </w:r>
      <w:r w:rsidR="007A1528">
        <w:rPr>
          <w:rFonts w:ascii="Arial" w:hAnsi="Arial" w:cs="Arial"/>
          <w:color w:val="000000" w:themeColor="text1"/>
        </w:rPr>
        <w:t>47</w:t>
      </w:r>
      <w:r w:rsidRPr="00A01A91">
        <w:rPr>
          <w:rFonts w:ascii="Arial" w:hAnsi="Arial" w:cs="Arial"/>
          <w:color w:val="000000" w:themeColor="text1"/>
        </w:rPr>
        <w:t>5.</w:t>
      </w:r>
    </w:p>
  </w:footnote>
  <w:footnote w:id="158">
    <w:p w14:paraId="0514B953" w14:textId="77777777" w:rsidR="00435C83" w:rsidRPr="00A01A91" w:rsidRDefault="00435C83" w:rsidP="00A01A91">
      <w:pPr>
        <w:pStyle w:val="Tekstprzypisudolnego"/>
        <w:ind w:hanging="284"/>
        <w:rPr>
          <w:rFonts w:ascii="Arial" w:hAnsi="Arial" w:cs="Arial"/>
          <w:color w:val="000000" w:themeColor="text1"/>
        </w:rPr>
      </w:pPr>
      <w:r w:rsidRPr="00A01A91">
        <w:rPr>
          <w:rStyle w:val="Odwoanieprzypisudolnego"/>
          <w:rFonts w:ascii="Arial" w:hAnsi="Arial" w:cs="Arial"/>
          <w:color w:val="000000" w:themeColor="text1"/>
        </w:rPr>
        <w:footnoteRef/>
      </w:r>
      <w:r w:rsidRPr="00A01A91">
        <w:rPr>
          <w:rFonts w:ascii="Arial" w:hAnsi="Arial" w:cs="Arial"/>
          <w:color w:val="000000" w:themeColor="text1"/>
        </w:rPr>
        <w:t xml:space="preserve"> Liddell, </w:t>
      </w:r>
      <w:r w:rsidRPr="00A01A91">
        <w:rPr>
          <w:rFonts w:ascii="Arial" w:hAnsi="Arial" w:cs="Arial"/>
          <w:i/>
          <w:iCs/>
          <w:color w:val="000000" w:themeColor="text1"/>
        </w:rPr>
        <w:t>Lexicon</w:t>
      </w:r>
      <w:r w:rsidRPr="00A01A91">
        <w:rPr>
          <w:rFonts w:ascii="Arial" w:hAnsi="Arial" w:cs="Arial"/>
          <w:color w:val="000000" w:themeColor="text1"/>
        </w:rPr>
        <w:t>, p. 769.</w:t>
      </w:r>
    </w:p>
  </w:footnote>
  <w:footnote w:id="159">
    <w:p w14:paraId="071667EB" w14:textId="77777777" w:rsidR="00435C83" w:rsidRPr="00A01A91" w:rsidRDefault="00435C83" w:rsidP="00A01A91">
      <w:pPr>
        <w:pStyle w:val="Tekstprzypisudolnego"/>
        <w:ind w:hanging="284"/>
        <w:rPr>
          <w:rFonts w:ascii="Arial" w:hAnsi="Arial" w:cs="Arial"/>
          <w:color w:val="000000" w:themeColor="text1"/>
        </w:rPr>
      </w:pPr>
      <w:r w:rsidRPr="00A01A91">
        <w:rPr>
          <w:rStyle w:val="Odwoanieprzypisudolnego"/>
          <w:rFonts w:ascii="Arial" w:hAnsi="Arial" w:cs="Arial"/>
          <w:color w:val="000000" w:themeColor="text1"/>
        </w:rPr>
        <w:footnoteRef/>
      </w:r>
      <w:r w:rsidRPr="00A01A91">
        <w:rPr>
          <w:rFonts w:ascii="Arial" w:hAnsi="Arial" w:cs="Arial"/>
          <w:color w:val="000000" w:themeColor="text1"/>
        </w:rPr>
        <w:t xml:space="preserve"> Liddell, </w:t>
      </w:r>
      <w:r w:rsidRPr="00A01A91">
        <w:rPr>
          <w:rFonts w:ascii="Arial" w:hAnsi="Arial" w:cs="Arial"/>
          <w:i/>
          <w:iCs/>
          <w:color w:val="000000" w:themeColor="text1"/>
        </w:rPr>
        <w:t>Lexicon</w:t>
      </w:r>
      <w:r w:rsidRPr="00A01A91">
        <w:rPr>
          <w:rFonts w:ascii="Arial" w:hAnsi="Arial" w:cs="Arial"/>
          <w:color w:val="000000" w:themeColor="text1"/>
        </w:rPr>
        <w:t>, p. 1590.</w:t>
      </w:r>
    </w:p>
  </w:footnote>
  <w:footnote w:id="160">
    <w:p w14:paraId="41B0F2BC" w14:textId="0BCDC9E2" w:rsidR="00093505" w:rsidRPr="00093505" w:rsidRDefault="00093505">
      <w:pPr>
        <w:pStyle w:val="Tekstprzypisudolnego"/>
        <w:rPr>
          <w:rFonts w:asciiTheme="minorBidi" w:hAnsiTheme="minorBidi" w:cstheme="minorBidi"/>
        </w:rPr>
      </w:pPr>
      <w:r w:rsidRPr="00093505">
        <w:rPr>
          <w:rStyle w:val="Odwoanieprzypisudolnego"/>
          <w:rFonts w:asciiTheme="minorBidi" w:hAnsiTheme="minorBidi" w:cstheme="minorBidi"/>
        </w:rPr>
        <w:footnoteRef/>
      </w:r>
      <w:r w:rsidRPr="00093505">
        <w:rPr>
          <w:rFonts w:asciiTheme="minorBidi" w:hAnsiTheme="minorBidi" w:cstheme="minorBidi"/>
        </w:rPr>
        <w:t xml:space="preserve"> </w:t>
      </w:r>
      <w:r w:rsidRPr="00093505">
        <w:rPr>
          <w:rFonts w:asciiTheme="minorBidi" w:hAnsiTheme="minorBidi" w:cstheme="minorBidi"/>
          <w:color w:val="000000" w:themeColor="text1"/>
        </w:rPr>
        <w:t xml:space="preserve">Liddell, </w:t>
      </w:r>
      <w:r w:rsidRPr="00093505">
        <w:rPr>
          <w:rFonts w:asciiTheme="minorBidi" w:hAnsiTheme="minorBidi" w:cstheme="minorBidi"/>
          <w:i/>
          <w:iCs/>
          <w:color w:val="000000" w:themeColor="text1"/>
        </w:rPr>
        <w:t>Lexicon</w:t>
      </w:r>
      <w:r w:rsidRPr="00093505">
        <w:rPr>
          <w:rFonts w:asciiTheme="minorBidi" w:hAnsiTheme="minorBidi" w:cstheme="minorBidi"/>
          <w:color w:val="000000" w:themeColor="text1"/>
        </w:rPr>
        <w:t>, p. 690.</w:t>
      </w:r>
    </w:p>
  </w:footnote>
  <w:footnote w:id="161">
    <w:p w14:paraId="019D4FC8" w14:textId="3B3EF78D" w:rsidR="00435C83" w:rsidRPr="009615DE" w:rsidRDefault="00435C83" w:rsidP="00A01A91">
      <w:pPr>
        <w:pStyle w:val="Tekstprzypisudolnego"/>
        <w:ind w:hanging="284"/>
        <w:rPr>
          <w:rFonts w:ascii="Arial" w:hAnsi="Arial" w:cs="Arial"/>
          <w:color w:val="000000" w:themeColor="text1"/>
        </w:rPr>
      </w:pPr>
      <w:r w:rsidRPr="00A01A91">
        <w:rPr>
          <w:rStyle w:val="Odwoanieprzypisudolnego"/>
          <w:rFonts w:ascii="Arial" w:hAnsi="Arial" w:cs="Arial"/>
          <w:color w:val="000000" w:themeColor="text1"/>
        </w:rPr>
        <w:footnoteRef/>
      </w:r>
      <w:r w:rsidRPr="009615DE">
        <w:rPr>
          <w:rFonts w:ascii="Arial" w:hAnsi="Arial" w:cs="Arial"/>
          <w:color w:val="000000" w:themeColor="text1"/>
        </w:rPr>
        <w:t xml:space="preserve"> Betz, </w:t>
      </w:r>
      <w:r w:rsidRPr="009615DE">
        <w:rPr>
          <w:rFonts w:ascii="Arial" w:hAnsi="Arial" w:cs="Arial"/>
          <w:i/>
          <w:iCs/>
          <w:color w:val="000000" w:themeColor="text1"/>
        </w:rPr>
        <w:t>Magical</w:t>
      </w:r>
      <w:r w:rsidRPr="009615DE">
        <w:rPr>
          <w:rFonts w:ascii="Arial" w:hAnsi="Arial" w:cs="Arial"/>
          <w:color w:val="000000" w:themeColor="text1"/>
        </w:rPr>
        <w:t xml:space="preserve">, p. 109, </w:t>
      </w:r>
      <w:r w:rsidR="006C62EA" w:rsidRPr="009615DE">
        <w:rPr>
          <w:rFonts w:ascii="Arial" w:hAnsi="Arial" w:cs="Arial"/>
          <w:color w:val="000000" w:themeColor="text1"/>
        </w:rPr>
        <w:t xml:space="preserve">p. </w:t>
      </w:r>
      <w:r w:rsidRPr="009615DE">
        <w:rPr>
          <w:rFonts w:ascii="Arial" w:hAnsi="Arial" w:cs="Arial"/>
          <w:color w:val="000000" w:themeColor="text1"/>
        </w:rPr>
        <w:t xml:space="preserve">140; Preisendanz, </w:t>
      </w:r>
      <w:r w:rsidRPr="009615DE">
        <w:rPr>
          <w:rFonts w:ascii="Arial" w:hAnsi="Arial" w:cs="Arial"/>
          <w:i/>
          <w:iCs/>
          <w:color w:val="000000" w:themeColor="text1"/>
        </w:rPr>
        <w:t>Papyri</w:t>
      </w:r>
      <w:r w:rsidRPr="009615DE">
        <w:rPr>
          <w:rFonts w:ascii="Arial" w:hAnsi="Arial" w:cs="Arial"/>
          <w:color w:val="000000" w:themeColor="text1"/>
        </w:rPr>
        <w:t>, v. I., p. 194, v. II, p. 36.</w:t>
      </w:r>
    </w:p>
  </w:footnote>
  <w:footnote w:id="162">
    <w:p w14:paraId="0B0A61FC" w14:textId="77777777" w:rsidR="00435C83" w:rsidRPr="009615DE" w:rsidRDefault="00435C83" w:rsidP="00A01A91">
      <w:pPr>
        <w:pStyle w:val="Tekstprzypisudolnego"/>
        <w:ind w:hanging="284"/>
        <w:rPr>
          <w:rFonts w:ascii="Arial" w:hAnsi="Arial" w:cs="Arial"/>
          <w:color w:val="000000" w:themeColor="text1"/>
        </w:rPr>
      </w:pPr>
      <w:r w:rsidRPr="00A01A91">
        <w:rPr>
          <w:rStyle w:val="Odwoanieprzypisudolnego"/>
          <w:rFonts w:ascii="Arial" w:hAnsi="Arial" w:cs="Arial"/>
          <w:color w:val="000000" w:themeColor="text1"/>
        </w:rPr>
        <w:footnoteRef/>
      </w:r>
      <w:r w:rsidRPr="009615DE">
        <w:rPr>
          <w:rFonts w:ascii="Arial" w:hAnsi="Arial" w:cs="Arial"/>
          <w:color w:val="000000" w:themeColor="text1"/>
        </w:rPr>
        <w:t xml:space="preserve"> Betz, </w:t>
      </w:r>
      <w:r w:rsidRPr="009615DE">
        <w:rPr>
          <w:rFonts w:ascii="Arial" w:hAnsi="Arial" w:cs="Arial"/>
          <w:i/>
          <w:iCs/>
          <w:color w:val="000000" w:themeColor="text1"/>
        </w:rPr>
        <w:t>Magical</w:t>
      </w:r>
      <w:r w:rsidRPr="009615DE">
        <w:rPr>
          <w:rFonts w:ascii="Arial" w:hAnsi="Arial" w:cs="Arial"/>
          <w:color w:val="000000" w:themeColor="text1"/>
        </w:rPr>
        <w:t xml:space="preserve">, p. 140; Preisendanz, </w:t>
      </w:r>
      <w:r w:rsidRPr="009615DE">
        <w:rPr>
          <w:rFonts w:ascii="Arial" w:hAnsi="Arial" w:cs="Arial"/>
          <w:i/>
          <w:iCs/>
          <w:color w:val="000000" w:themeColor="text1"/>
        </w:rPr>
        <w:t>Papyri</w:t>
      </w:r>
      <w:r w:rsidRPr="009615DE">
        <w:rPr>
          <w:rFonts w:ascii="Arial" w:hAnsi="Arial" w:cs="Arial"/>
          <w:color w:val="000000" w:themeColor="text1"/>
        </w:rPr>
        <w:t>, v. II, p. 36.</w:t>
      </w:r>
    </w:p>
  </w:footnote>
  <w:footnote w:id="163">
    <w:p w14:paraId="5AB5B86C" w14:textId="707727A2" w:rsidR="004663F5" w:rsidRPr="004663F5" w:rsidRDefault="004663F5" w:rsidP="004663F5">
      <w:pPr>
        <w:pStyle w:val="Tekstprzypisudolnego"/>
        <w:ind w:hanging="284"/>
        <w:rPr>
          <w:rFonts w:ascii="Arial" w:hAnsi="Arial" w:cs="Arial"/>
          <w:color w:val="000000" w:themeColor="text1"/>
        </w:rPr>
      </w:pPr>
      <w:r w:rsidRPr="004663F5">
        <w:rPr>
          <w:rStyle w:val="Odwoanieprzypisudolnego"/>
          <w:rFonts w:asciiTheme="minorBidi" w:hAnsiTheme="minorBidi" w:cstheme="minorBidi"/>
        </w:rPr>
        <w:footnoteRef/>
      </w:r>
      <w:r w:rsidRPr="004663F5">
        <w:rPr>
          <w:rFonts w:asciiTheme="minorBidi" w:hAnsiTheme="minorBidi" w:cstheme="minorBidi"/>
        </w:rPr>
        <w:t xml:space="preserve"> </w:t>
      </w:r>
      <w:r w:rsidRPr="009615DE">
        <w:rPr>
          <w:rFonts w:ascii="Arial" w:hAnsi="Arial" w:cs="Arial"/>
          <w:color w:val="000000" w:themeColor="text1"/>
        </w:rPr>
        <w:t>‘</w:t>
      </w:r>
      <w:r>
        <w:rPr>
          <w:rFonts w:ascii="Arial" w:hAnsi="Arial" w:cs="Arial"/>
          <w:color w:val="000000" w:themeColor="text1"/>
        </w:rPr>
        <w:t>Constellations and named stars</w:t>
      </w:r>
      <w:r w:rsidRPr="009615DE">
        <w:rPr>
          <w:rFonts w:ascii="Arial" w:hAnsi="Arial" w:cs="Arial"/>
          <w:color w:val="000000" w:themeColor="text1"/>
        </w:rPr>
        <w:t xml:space="preserve">’ in </w:t>
      </w:r>
      <w:r w:rsidRPr="009615DE">
        <w:rPr>
          <w:rFonts w:ascii="Arial" w:hAnsi="Arial" w:cs="Arial"/>
          <w:i/>
          <w:iCs/>
          <w:color w:val="000000" w:themeColor="text1"/>
        </w:rPr>
        <w:t>Oxford</w:t>
      </w:r>
      <w:r w:rsidRPr="009615DE">
        <w:rPr>
          <w:rFonts w:ascii="Arial" w:hAnsi="Arial" w:cs="Arial"/>
          <w:color w:val="000000" w:themeColor="text1"/>
        </w:rPr>
        <w:t xml:space="preserve">, pp. </w:t>
      </w:r>
      <w:r>
        <w:rPr>
          <w:rFonts w:ascii="Arial" w:hAnsi="Arial" w:cs="Arial"/>
          <w:color w:val="000000" w:themeColor="text1"/>
        </w:rPr>
        <w:t>366</w:t>
      </w:r>
      <w:r w:rsidRPr="009615DE">
        <w:rPr>
          <w:rFonts w:ascii="Arial" w:hAnsi="Arial" w:cs="Arial"/>
          <w:color w:val="000000" w:themeColor="text1"/>
        </w:rPr>
        <w:t>-</w:t>
      </w:r>
      <w:r>
        <w:rPr>
          <w:rFonts w:ascii="Arial" w:hAnsi="Arial" w:cs="Arial"/>
          <w:color w:val="000000" w:themeColor="text1"/>
        </w:rPr>
        <w:t>367</w:t>
      </w:r>
      <w:r w:rsidRPr="009615DE">
        <w:rPr>
          <w:rFonts w:ascii="Arial" w:hAnsi="Arial" w:cs="Arial"/>
          <w:color w:val="000000" w:themeColor="text1"/>
        </w:rPr>
        <w:t>.</w:t>
      </w:r>
    </w:p>
  </w:footnote>
  <w:footnote w:id="164">
    <w:p w14:paraId="7E3F60A5" w14:textId="3D98771F" w:rsidR="002C37D4" w:rsidRPr="00EA4A0A" w:rsidRDefault="002C37D4">
      <w:pPr>
        <w:pStyle w:val="Tekstprzypisudolnego"/>
        <w:rPr>
          <w:rFonts w:asciiTheme="minorBidi" w:hAnsiTheme="minorBidi" w:cstheme="minorBidi"/>
        </w:rPr>
      </w:pPr>
      <w:r w:rsidRPr="00412752">
        <w:rPr>
          <w:rStyle w:val="Odwoanieprzypisudolnego"/>
          <w:rFonts w:asciiTheme="minorBidi" w:hAnsiTheme="minorBidi" w:cstheme="minorBidi"/>
        </w:rPr>
        <w:footnoteRef/>
      </w:r>
      <w:r w:rsidRPr="00412752">
        <w:rPr>
          <w:rFonts w:asciiTheme="minorBidi" w:hAnsiTheme="minorBidi" w:cstheme="minorBidi"/>
        </w:rPr>
        <w:t xml:space="preserve"> </w:t>
      </w:r>
      <w:bookmarkStart w:id="9" w:name="_Hlk146861229"/>
      <w:r w:rsidR="00EA4A0A" w:rsidRPr="00EA4A0A">
        <w:rPr>
          <w:rFonts w:asciiTheme="minorBidi" w:hAnsiTheme="minorBidi" w:cstheme="minorBidi"/>
        </w:rPr>
        <w:t xml:space="preserve">Hesiod, </w:t>
      </w:r>
      <w:r w:rsidR="00EA4A0A" w:rsidRPr="00EA4A0A">
        <w:rPr>
          <w:rFonts w:asciiTheme="minorBidi" w:hAnsiTheme="minorBidi" w:cstheme="minorBidi"/>
          <w:i/>
          <w:iCs/>
        </w:rPr>
        <w:t>Works and Days</w:t>
      </w:r>
      <w:r w:rsidR="00EA4A0A" w:rsidRPr="00EA4A0A">
        <w:rPr>
          <w:rFonts w:asciiTheme="minorBidi" w:hAnsiTheme="minorBidi" w:cstheme="minorBidi"/>
        </w:rPr>
        <w:t xml:space="preserve"> in</w:t>
      </w:r>
      <w:r w:rsidR="004B4A6A">
        <w:rPr>
          <w:rFonts w:asciiTheme="minorBidi" w:hAnsiTheme="minorBidi" w:cstheme="minorBidi"/>
        </w:rPr>
        <w:t xml:space="preserve"> </w:t>
      </w:r>
      <w:r w:rsidR="00EA4A0A" w:rsidRPr="00EA4A0A">
        <w:rPr>
          <w:rFonts w:asciiTheme="minorBidi" w:hAnsiTheme="minorBidi" w:cstheme="minorBidi"/>
          <w:i/>
          <w:iCs/>
        </w:rPr>
        <w:t>Theogony. Works and Days. Testimonia</w:t>
      </w:r>
      <w:r w:rsidR="00EA4A0A" w:rsidRPr="00EA4A0A">
        <w:rPr>
          <w:rFonts w:asciiTheme="minorBidi" w:hAnsiTheme="minorBidi" w:cstheme="minorBidi"/>
        </w:rPr>
        <w:t xml:space="preserve">, </w:t>
      </w:r>
      <w:r w:rsidR="00EA4A0A">
        <w:rPr>
          <w:rFonts w:asciiTheme="minorBidi" w:hAnsiTheme="minorBidi" w:cstheme="minorBidi"/>
        </w:rPr>
        <w:t>e</w:t>
      </w:r>
      <w:r w:rsidR="00EA4A0A" w:rsidRPr="00EA4A0A">
        <w:rPr>
          <w:rFonts w:asciiTheme="minorBidi" w:hAnsiTheme="minorBidi" w:cstheme="minorBidi"/>
        </w:rPr>
        <w:t>d. and tr. by Glenn W. Most (Cambridge, MA: Harvard University Press, 2018).</w:t>
      </w:r>
      <w:bookmarkEnd w:id="9"/>
    </w:p>
  </w:footnote>
  <w:footnote w:id="165">
    <w:p w14:paraId="2E536D27" w14:textId="78ED546B" w:rsidR="00EA4A0A" w:rsidRPr="00EA4A0A" w:rsidRDefault="00EA4A0A" w:rsidP="00EA4A0A">
      <w:pPr>
        <w:pStyle w:val="Tekstprzypisudolnego"/>
        <w:ind w:hanging="284"/>
        <w:rPr>
          <w:rFonts w:ascii="Arial" w:hAnsi="Arial" w:cs="Arial"/>
          <w:color w:val="000000" w:themeColor="text1"/>
        </w:rPr>
      </w:pPr>
      <w:r w:rsidRPr="00EA4A0A">
        <w:rPr>
          <w:rStyle w:val="Odwoanieprzypisudolnego"/>
          <w:rFonts w:asciiTheme="minorBidi" w:hAnsiTheme="minorBidi" w:cstheme="minorBidi"/>
        </w:rPr>
        <w:footnoteRef/>
      </w:r>
      <w:r>
        <w:t xml:space="preserve"> </w:t>
      </w:r>
      <w:r w:rsidRPr="009615DE">
        <w:rPr>
          <w:rFonts w:ascii="Arial" w:hAnsi="Arial" w:cs="Arial"/>
          <w:color w:val="000000" w:themeColor="text1"/>
        </w:rPr>
        <w:t>‘</w:t>
      </w:r>
      <w:r>
        <w:rPr>
          <w:rFonts w:ascii="Arial" w:hAnsi="Arial" w:cs="Arial"/>
          <w:color w:val="000000" w:themeColor="text1"/>
        </w:rPr>
        <w:t>Elements</w:t>
      </w:r>
      <w:r w:rsidRPr="009615DE">
        <w:rPr>
          <w:rFonts w:ascii="Arial" w:hAnsi="Arial" w:cs="Arial"/>
          <w:color w:val="000000" w:themeColor="text1"/>
        </w:rPr>
        <w:t xml:space="preserve">’ in </w:t>
      </w:r>
      <w:r w:rsidRPr="009615DE">
        <w:rPr>
          <w:rFonts w:ascii="Arial" w:hAnsi="Arial" w:cs="Arial"/>
          <w:i/>
          <w:iCs/>
          <w:color w:val="000000" w:themeColor="text1"/>
        </w:rPr>
        <w:t>Oxford</w:t>
      </w:r>
      <w:r w:rsidRPr="009615DE">
        <w:rPr>
          <w:rFonts w:ascii="Arial" w:hAnsi="Arial" w:cs="Arial"/>
          <w:color w:val="000000" w:themeColor="text1"/>
        </w:rPr>
        <w:t>, p. 4</w:t>
      </w:r>
      <w:r>
        <w:rPr>
          <w:rFonts w:ascii="Arial" w:hAnsi="Arial" w:cs="Arial"/>
          <w:color w:val="000000" w:themeColor="text1"/>
        </w:rPr>
        <w:t>99</w:t>
      </w:r>
      <w:r w:rsidRPr="009615DE">
        <w:rPr>
          <w:rFonts w:ascii="Arial" w:hAnsi="Arial" w:cs="Arial"/>
          <w:color w:val="000000" w:themeColor="text1"/>
        </w:rPr>
        <w:t>.</w:t>
      </w:r>
    </w:p>
  </w:footnote>
  <w:footnote w:id="166">
    <w:p w14:paraId="285DA81D" w14:textId="79ABB7DB" w:rsidR="00435C83" w:rsidRPr="00A01A91" w:rsidRDefault="00435C83" w:rsidP="00A01A91">
      <w:pPr>
        <w:pStyle w:val="Tekstprzypisudolnego"/>
        <w:ind w:hanging="284"/>
        <w:rPr>
          <w:rFonts w:ascii="Arial" w:hAnsi="Arial" w:cs="Arial"/>
          <w:color w:val="000000" w:themeColor="text1"/>
        </w:rPr>
      </w:pPr>
      <w:r w:rsidRPr="00A01A91">
        <w:rPr>
          <w:rStyle w:val="Odwoanieprzypisudolnego"/>
          <w:rFonts w:ascii="Arial" w:hAnsi="Arial" w:cs="Arial"/>
          <w:color w:val="000000" w:themeColor="text1"/>
        </w:rPr>
        <w:footnoteRef/>
      </w:r>
      <w:r w:rsidRPr="00A01A91">
        <w:rPr>
          <w:rFonts w:ascii="Arial" w:hAnsi="Arial" w:cs="Arial"/>
          <w:color w:val="000000" w:themeColor="text1"/>
        </w:rPr>
        <w:t xml:space="preserve"> Liddell, </w:t>
      </w:r>
      <w:r w:rsidRPr="00A01A91">
        <w:rPr>
          <w:rFonts w:ascii="Arial" w:hAnsi="Arial" w:cs="Arial"/>
          <w:i/>
          <w:iCs/>
          <w:color w:val="000000" w:themeColor="text1"/>
        </w:rPr>
        <w:t>Lexicon</w:t>
      </w:r>
      <w:r w:rsidRPr="00A01A91">
        <w:rPr>
          <w:rFonts w:ascii="Arial" w:hAnsi="Arial" w:cs="Arial"/>
          <w:color w:val="000000" w:themeColor="text1"/>
        </w:rPr>
        <w:t xml:space="preserve">, p. 261, </w:t>
      </w:r>
      <w:r w:rsidR="00F87B10">
        <w:rPr>
          <w:rFonts w:ascii="Arial" w:hAnsi="Arial" w:cs="Arial"/>
          <w:color w:val="000000" w:themeColor="text1"/>
        </w:rPr>
        <w:t xml:space="preserve">p. </w:t>
      </w:r>
      <w:r w:rsidRPr="00A01A91">
        <w:rPr>
          <w:rFonts w:ascii="Arial" w:hAnsi="Arial" w:cs="Arial"/>
          <w:color w:val="000000" w:themeColor="text1"/>
        </w:rPr>
        <w:t>263.</w:t>
      </w:r>
    </w:p>
  </w:footnote>
  <w:footnote w:id="167">
    <w:p w14:paraId="2C071BEB" w14:textId="77777777" w:rsidR="00435C83" w:rsidRPr="00A01A91" w:rsidRDefault="00435C83" w:rsidP="00A01A91">
      <w:pPr>
        <w:pStyle w:val="Tekstprzypisudolnego"/>
        <w:ind w:hanging="284"/>
        <w:rPr>
          <w:rFonts w:ascii="Arial" w:hAnsi="Arial" w:cs="Arial"/>
          <w:color w:val="000000" w:themeColor="text1"/>
        </w:rPr>
      </w:pPr>
      <w:r w:rsidRPr="00A01A91">
        <w:rPr>
          <w:rStyle w:val="Odwoanieprzypisudolnego"/>
          <w:rFonts w:ascii="Arial" w:hAnsi="Arial" w:cs="Arial"/>
          <w:color w:val="000000" w:themeColor="text1"/>
        </w:rPr>
        <w:footnoteRef/>
      </w:r>
      <w:r w:rsidRPr="00A01A91">
        <w:rPr>
          <w:rFonts w:ascii="Arial" w:hAnsi="Arial" w:cs="Arial"/>
          <w:color w:val="000000" w:themeColor="text1"/>
        </w:rPr>
        <w:t xml:space="preserve"> Betz, </w:t>
      </w:r>
      <w:r w:rsidRPr="00A01A91">
        <w:rPr>
          <w:rFonts w:ascii="Arial" w:hAnsi="Arial" w:cs="Arial"/>
          <w:i/>
          <w:iCs/>
          <w:color w:val="000000" w:themeColor="text1"/>
        </w:rPr>
        <w:t>Magical</w:t>
      </w:r>
      <w:r w:rsidRPr="00A01A91">
        <w:rPr>
          <w:rFonts w:ascii="Arial" w:hAnsi="Arial" w:cs="Arial"/>
          <w:color w:val="000000" w:themeColor="text1"/>
        </w:rPr>
        <w:t xml:space="preserve">, p. 140; Preisendanz, </w:t>
      </w:r>
      <w:r w:rsidRPr="00A01A91">
        <w:rPr>
          <w:rFonts w:ascii="Arial" w:hAnsi="Arial" w:cs="Arial"/>
          <w:i/>
          <w:iCs/>
          <w:color w:val="000000" w:themeColor="text1"/>
        </w:rPr>
        <w:t>Papyri</w:t>
      </w:r>
      <w:r w:rsidRPr="00A01A91">
        <w:rPr>
          <w:rFonts w:ascii="Arial" w:hAnsi="Arial" w:cs="Arial"/>
          <w:color w:val="000000" w:themeColor="text1"/>
        </w:rPr>
        <w:t>, v. II, p. 35.</w:t>
      </w:r>
    </w:p>
  </w:footnote>
  <w:footnote w:id="168">
    <w:p w14:paraId="27C6CB1F" w14:textId="77777777" w:rsidR="00435C83" w:rsidRPr="00A01A91" w:rsidRDefault="00435C83" w:rsidP="00A01A91">
      <w:pPr>
        <w:pStyle w:val="Tekstprzypisudolnego"/>
        <w:ind w:hanging="284"/>
        <w:rPr>
          <w:rFonts w:ascii="Arial" w:hAnsi="Arial" w:cs="Arial"/>
          <w:color w:val="000000" w:themeColor="text1"/>
        </w:rPr>
      </w:pPr>
      <w:r w:rsidRPr="00A01A91">
        <w:rPr>
          <w:rStyle w:val="Odwoanieprzypisudolnego"/>
          <w:rFonts w:ascii="Arial" w:hAnsi="Arial" w:cs="Arial"/>
          <w:color w:val="000000" w:themeColor="text1"/>
        </w:rPr>
        <w:footnoteRef/>
      </w:r>
      <w:r w:rsidRPr="00A01A91">
        <w:rPr>
          <w:rFonts w:ascii="Arial" w:hAnsi="Arial" w:cs="Arial"/>
          <w:color w:val="000000" w:themeColor="text1"/>
        </w:rPr>
        <w:t xml:space="preserve"> Liddell, </w:t>
      </w:r>
      <w:r w:rsidRPr="00A01A91">
        <w:rPr>
          <w:rFonts w:ascii="Arial" w:hAnsi="Arial" w:cs="Arial"/>
          <w:i/>
          <w:iCs/>
          <w:color w:val="000000" w:themeColor="text1"/>
        </w:rPr>
        <w:t>Lexicon</w:t>
      </w:r>
      <w:r w:rsidRPr="00A01A91">
        <w:rPr>
          <w:rFonts w:ascii="Arial" w:hAnsi="Arial" w:cs="Arial"/>
          <w:color w:val="000000" w:themeColor="text1"/>
        </w:rPr>
        <w:t>, p. 1436.</w:t>
      </w:r>
    </w:p>
  </w:footnote>
  <w:footnote w:id="169">
    <w:p w14:paraId="106B1DB3" w14:textId="77777777" w:rsidR="00435C83" w:rsidRPr="00A01A91" w:rsidRDefault="00435C83" w:rsidP="00A01A91">
      <w:pPr>
        <w:pStyle w:val="Tekstprzypisudolnego"/>
        <w:ind w:hanging="284"/>
        <w:rPr>
          <w:rFonts w:ascii="Arial" w:hAnsi="Arial" w:cs="Arial"/>
          <w:color w:val="000000" w:themeColor="text1"/>
        </w:rPr>
      </w:pPr>
      <w:r w:rsidRPr="00A01A91">
        <w:rPr>
          <w:rStyle w:val="Odwoanieprzypisudolnego"/>
          <w:rFonts w:ascii="Arial" w:hAnsi="Arial" w:cs="Arial"/>
          <w:color w:val="000000" w:themeColor="text1"/>
        </w:rPr>
        <w:footnoteRef/>
      </w:r>
      <w:r w:rsidRPr="00A01A91">
        <w:rPr>
          <w:rFonts w:ascii="Arial" w:hAnsi="Arial" w:cs="Arial"/>
          <w:color w:val="000000" w:themeColor="text1"/>
        </w:rPr>
        <w:t xml:space="preserve"> Liddell, </w:t>
      </w:r>
      <w:r w:rsidRPr="00A01A91">
        <w:rPr>
          <w:rFonts w:ascii="Arial" w:hAnsi="Arial" w:cs="Arial"/>
          <w:i/>
          <w:iCs/>
          <w:color w:val="000000" w:themeColor="text1"/>
        </w:rPr>
        <w:t>Lexicon</w:t>
      </w:r>
      <w:r w:rsidRPr="00A01A91">
        <w:rPr>
          <w:rFonts w:ascii="Arial" w:hAnsi="Arial" w:cs="Arial"/>
          <w:color w:val="000000" w:themeColor="text1"/>
        </w:rPr>
        <w:t>, p. 758.</w:t>
      </w:r>
    </w:p>
  </w:footnote>
  <w:footnote w:id="170">
    <w:p w14:paraId="785F050C" w14:textId="2B95CC28" w:rsidR="00435C83" w:rsidRPr="00A01A91" w:rsidRDefault="00435C83" w:rsidP="00A01A91">
      <w:pPr>
        <w:pStyle w:val="Tekstprzypisudolnego"/>
        <w:ind w:hanging="284"/>
        <w:rPr>
          <w:rFonts w:ascii="Arial" w:hAnsi="Arial" w:cs="Arial"/>
          <w:color w:val="000000" w:themeColor="text1"/>
        </w:rPr>
      </w:pPr>
      <w:r w:rsidRPr="00A01A91">
        <w:rPr>
          <w:rStyle w:val="Odwoanieprzypisudolnego"/>
          <w:rFonts w:ascii="Arial" w:hAnsi="Arial" w:cs="Arial"/>
          <w:color w:val="000000" w:themeColor="text1"/>
        </w:rPr>
        <w:footnoteRef/>
      </w:r>
      <w:r w:rsidRPr="00A01A91">
        <w:rPr>
          <w:rFonts w:ascii="Arial" w:hAnsi="Arial" w:cs="Arial"/>
          <w:color w:val="000000" w:themeColor="text1"/>
        </w:rPr>
        <w:t xml:space="preserve"> Betz, </w:t>
      </w:r>
      <w:r w:rsidRPr="00A01A91">
        <w:rPr>
          <w:rFonts w:ascii="Arial" w:hAnsi="Arial" w:cs="Arial"/>
          <w:i/>
          <w:iCs/>
          <w:color w:val="000000" w:themeColor="text1"/>
        </w:rPr>
        <w:t>Magical</w:t>
      </w:r>
      <w:r w:rsidRPr="00A01A91">
        <w:rPr>
          <w:rFonts w:ascii="Arial" w:hAnsi="Arial" w:cs="Arial"/>
          <w:color w:val="000000" w:themeColor="text1"/>
        </w:rPr>
        <w:t xml:space="preserve">, p. 140, </w:t>
      </w:r>
      <w:r w:rsidR="00F87B10">
        <w:rPr>
          <w:rFonts w:ascii="Arial" w:hAnsi="Arial" w:cs="Arial"/>
          <w:color w:val="000000" w:themeColor="text1"/>
        </w:rPr>
        <w:t xml:space="preserve">p. </w:t>
      </w:r>
      <w:r w:rsidRPr="00A01A91">
        <w:rPr>
          <w:rFonts w:ascii="Arial" w:hAnsi="Arial" w:cs="Arial"/>
          <w:color w:val="000000" w:themeColor="text1"/>
        </w:rPr>
        <w:t xml:space="preserve">109; Preisendanz, </w:t>
      </w:r>
      <w:r w:rsidRPr="00A01A91">
        <w:rPr>
          <w:rFonts w:ascii="Arial" w:hAnsi="Arial" w:cs="Arial"/>
          <w:i/>
          <w:iCs/>
          <w:color w:val="000000" w:themeColor="text1"/>
        </w:rPr>
        <w:t>Papyri</w:t>
      </w:r>
      <w:r w:rsidRPr="00A01A91">
        <w:rPr>
          <w:rFonts w:ascii="Arial" w:hAnsi="Arial" w:cs="Arial"/>
          <w:color w:val="000000" w:themeColor="text1"/>
        </w:rPr>
        <w:t>, v. II, p. 36, v. I., p. 194.</w:t>
      </w:r>
    </w:p>
  </w:footnote>
  <w:footnote w:id="171">
    <w:p w14:paraId="20DFE358" w14:textId="51E60484" w:rsidR="00F91181" w:rsidRPr="00ED579B" w:rsidRDefault="00F91181">
      <w:pPr>
        <w:pStyle w:val="Tekstprzypisudolnego"/>
        <w:rPr>
          <w:lang w:val="nl-NL"/>
        </w:rPr>
      </w:pPr>
      <w:r>
        <w:rPr>
          <w:rStyle w:val="Odwoanieprzypisudolnego"/>
        </w:rPr>
        <w:footnoteRef/>
      </w:r>
      <w:r w:rsidRPr="00ED579B">
        <w:rPr>
          <w:lang w:val="nl-NL"/>
        </w:rPr>
        <w:t xml:space="preserve"> </w:t>
      </w:r>
      <w:r w:rsidRPr="00ED579B">
        <w:rPr>
          <w:rFonts w:ascii="Arial" w:hAnsi="Arial" w:cs="Arial"/>
          <w:color w:val="000000" w:themeColor="text1"/>
          <w:lang w:val="nl-NL"/>
        </w:rPr>
        <w:t xml:space="preserve">Liddell, </w:t>
      </w:r>
      <w:r w:rsidRPr="00ED579B">
        <w:rPr>
          <w:rFonts w:ascii="Arial" w:hAnsi="Arial" w:cs="Arial"/>
          <w:i/>
          <w:iCs/>
          <w:color w:val="000000" w:themeColor="text1"/>
          <w:lang w:val="nl-NL"/>
        </w:rPr>
        <w:t>Lexicon</w:t>
      </w:r>
      <w:r w:rsidRPr="00ED579B">
        <w:rPr>
          <w:rFonts w:ascii="Arial" w:hAnsi="Arial" w:cs="Arial"/>
          <w:color w:val="000000" w:themeColor="text1"/>
          <w:lang w:val="nl-NL"/>
        </w:rPr>
        <w:t>, p. 1405.</w:t>
      </w:r>
    </w:p>
  </w:footnote>
  <w:footnote w:id="172">
    <w:p w14:paraId="70519B93" w14:textId="551CEF10" w:rsidR="00435C83" w:rsidRPr="00ED579B" w:rsidRDefault="00435C83" w:rsidP="00A01A91">
      <w:pPr>
        <w:pStyle w:val="Tekstprzypisudolnego"/>
        <w:ind w:hanging="284"/>
        <w:rPr>
          <w:rFonts w:ascii="Arial" w:hAnsi="Arial" w:cs="Arial"/>
          <w:color w:val="000000" w:themeColor="text1"/>
          <w:lang w:val="nl-NL"/>
        </w:rPr>
      </w:pPr>
      <w:r w:rsidRPr="00A01A91">
        <w:rPr>
          <w:rStyle w:val="Odwoanieprzypisudolnego"/>
          <w:rFonts w:ascii="Arial" w:hAnsi="Arial" w:cs="Arial"/>
          <w:color w:val="000000" w:themeColor="text1"/>
        </w:rPr>
        <w:footnoteRef/>
      </w:r>
      <w:r w:rsidRPr="00ED579B">
        <w:rPr>
          <w:rFonts w:ascii="Arial" w:hAnsi="Arial" w:cs="Arial"/>
          <w:color w:val="000000" w:themeColor="text1"/>
          <w:lang w:val="nl-NL"/>
        </w:rPr>
        <w:t xml:space="preserve"> Dieleman, ‘Stars’, pp. 146-147</w:t>
      </w:r>
      <w:r w:rsidR="00AC6BE2" w:rsidRPr="00ED579B">
        <w:rPr>
          <w:rFonts w:ascii="Arial" w:hAnsi="Arial" w:cs="Arial"/>
          <w:color w:val="000000" w:themeColor="text1"/>
          <w:lang w:val="nl-NL"/>
        </w:rPr>
        <w:t>.</w:t>
      </w:r>
    </w:p>
  </w:footnote>
  <w:footnote w:id="173">
    <w:p w14:paraId="16943D66" w14:textId="56052D49" w:rsidR="003D2500" w:rsidRPr="00ED579B" w:rsidRDefault="003D2500">
      <w:pPr>
        <w:pStyle w:val="Tekstprzypisudolnego"/>
        <w:rPr>
          <w:rFonts w:asciiTheme="minorBidi" w:hAnsiTheme="minorBidi" w:cstheme="minorBidi"/>
          <w:lang w:val="nl-NL"/>
        </w:rPr>
      </w:pPr>
      <w:r w:rsidRPr="003D2500">
        <w:rPr>
          <w:rStyle w:val="Odwoanieprzypisudolnego"/>
          <w:rFonts w:asciiTheme="minorBidi" w:hAnsiTheme="minorBidi" w:cstheme="minorBidi"/>
        </w:rPr>
        <w:footnoteRef/>
      </w:r>
      <w:r w:rsidRPr="00ED579B">
        <w:rPr>
          <w:rFonts w:asciiTheme="minorBidi" w:hAnsiTheme="minorBidi" w:cstheme="minorBidi"/>
          <w:lang w:val="nl-NL"/>
        </w:rPr>
        <w:t xml:space="preserve"> Greenbaum, ‘Various’, p. 113.</w:t>
      </w:r>
    </w:p>
  </w:footnote>
  <w:footnote w:id="174">
    <w:p w14:paraId="05CA4287" w14:textId="77777777" w:rsidR="00435C83" w:rsidRPr="00ED579B" w:rsidRDefault="00435C83" w:rsidP="00A01A91">
      <w:pPr>
        <w:pStyle w:val="Tekstprzypisudolnego"/>
        <w:ind w:hanging="284"/>
        <w:rPr>
          <w:rFonts w:ascii="Arial" w:hAnsi="Arial" w:cs="Arial"/>
          <w:color w:val="000000" w:themeColor="text1"/>
          <w:lang w:val="pt-PT"/>
        </w:rPr>
      </w:pPr>
      <w:r w:rsidRPr="00A01A91">
        <w:rPr>
          <w:rStyle w:val="Odwoanieprzypisudolnego"/>
          <w:rFonts w:ascii="Arial" w:hAnsi="Arial" w:cs="Arial"/>
          <w:color w:val="000000" w:themeColor="text1"/>
        </w:rPr>
        <w:footnoteRef/>
      </w:r>
      <w:r w:rsidRPr="00ED579B">
        <w:rPr>
          <w:rFonts w:ascii="Arial" w:hAnsi="Arial" w:cs="Arial"/>
          <w:color w:val="000000" w:themeColor="text1"/>
          <w:lang w:val="pt-PT"/>
        </w:rPr>
        <w:t xml:space="preserve"> Preisendanz, </w:t>
      </w:r>
      <w:r w:rsidRPr="00ED579B">
        <w:rPr>
          <w:rFonts w:ascii="Arial" w:hAnsi="Arial" w:cs="Arial"/>
          <w:i/>
          <w:iCs/>
          <w:color w:val="000000" w:themeColor="text1"/>
          <w:lang w:val="pt-PT"/>
        </w:rPr>
        <w:t>Papyri</w:t>
      </w:r>
      <w:r w:rsidRPr="00ED579B">
        <w:rPr>
          <w:rFonts w:ascii="Arial" w:hAnsi="Arial" w:cs="Arial"/>
          <w:color w:val="000000" w:themeColor="text1"/>
          <w:lang w:val="pt-PT"/>
        </w:rPr>
        <w:t xml:space="preserve">, v. 2, p. 49; Betz, </w:t>
      </w:r>
      <w:r w:rsidRPr="00ED579B">
        <w:rPr>
          <w:rFonts w:ascii="Arial" w:hAnsi="Arial" w:cs="Arial"/>
          <w:i/>
          <w:iCs/>
          <w:color w:val="000000" w:themeColor="text1"/>
          <w:lang w:val="pt-PT"/>
        </w:rPr>
        <w:t>Magical</w:t>
      </w:r>
      <w:r w:rsidRPr="00ED579B">
        <w:rPr>
          <w:rFonts w:ascii="Arial" w:hAnsi="Arial" w:cs="Arial"/>
          <w:color w:val="000000" w:themeColor="text1"/>
          <w:lang w:val="pt-PT"/>
        </w:rPr>
        <w:t>, p. 147.</w:t>
      </w:r>
    </w:p>
  </w:footnote>
  <w:footnote w:id="175">
    <w:p w14:paraId="769400BE" w14:textId="4BB95261" w:rsidR="00435C83" w:rsidRPr="006A393E" w:rsidRDefault="00435C83" w:rsidP="00A01A91">
      <w:pPr>
        <w:pStyle w:val="Tekstprzypisudolnego"/>
        <w:ind w:hanging="284"/>
        <w:rPr>
          <w:rFonts w:ascii="Arial" w:hAnsi="Arial" w:cs="Arial"/>
          <w:color w:val="000000" w:themeColor="text1"/>
          <w:lang w:val="pt-PT"/>
        </w:rPr>
      </w:pPr>
      <w:r w:rsidRPr="00A01A91">
        <w:rPr>
          <w:rStyle w:val="Odwoanieprzypisudolnego"/>
          <w:rFonts w:ascii="Arial" w:hAnsi="Arial" w:cs="Arial"/>
          <w:color w:val="000000" w:themeColor="text1"/>
        </w:rPr>
        <w:footnoteRef/>
      </w:r>
      <w:r w:rsidRPr="006A393E">
        <w:rPr>
          <w:rFonts w:ascii="Arial" w:hAnsi="Arial" w:cs="Arial"/>
          <w:color w:val="000000" w:themeColor="text1"/>
          <w:lang w:val="pt-PT"/>
        </w:rPr>
        <w:t xml:space="preserve"> Betz, </w:t>
      </w:r>
      <w:r w:rsidRPr="006A393E">
        <w:rPr>
          <w:rFonts w:ascii="Arial" w:hAnsi="Arial" w:cs="Arial"/>
          <w:i/>
          <w:iCs/>
          <w:color w:val="000000" w:themeColor="text1"/>
          <w:lang w:val="pt-PT"/>
        </w:rPr>
        <w:t>Magical</w:t>
      </w:r>
      <w:r w:rsidRPr="006A393E">
        <w:rPr>
          <w:rFonts w:ascii="Arial" w:hAnsi="Arial" w:cs="Arial"/>
          <w:color w:val="000000" w:themeColor="text1"/>
          <w:lang w:val="pt-PT"/>
        </w:rPr>
        <w:t xml:space="preserve">, p. 108, </w:t>
      </w:r>
      <w:r w:rsidR="007508B2" w:rsidRPr="006A393E">
        <w:rPr>
          <w:rFonts w:ascii="Arial" w:hAnsi="Arial" w:cs="Arial"/>
          <w:color w:val="000000" w:themeColor="text1"/>
          <w:lang w:val="pt-PT"/>
        </w:rPr>
        <w:t xml:space="preserve">p. </w:t>
      </w:r>
      <w:r w:rsidRPr="006A393E">
        <w:rPr>
          <w:rFonts w:ascii="Arial" w:hAnsi="Arial" w:cs="Arial"/>
          <w:color w:val="000000" w:themeColor="text1"/>
          <w:lang w:val="pt-PT"/>
        </w:rPr>
        <w:t>137.</w:t>
      </w:r>
    </w:p>
  </w:footnote>
  <w:footnote w:id="176">
    <w:p w14:paraId="7864AD8D" w14:textId="441FBC85" w:rsidR="00F87B10" w:rsidRPr="006A393E" w:rsidRDefault="00F87B10" w:rsidP="00F87B10">
      <w:pPr>
        <w:pStyle w:val="Tekstprzypisudolnego"/>
        <w:ind w:hanging="284"/>
        <w:rPr>
          <w:rFonts w:ascii="Arial" w:hAnsi="Arial" w:cs="Arial"/>
          <w:color w:val="000000" w:themeColor="text1"/>
          <w:lang w:val="de-DE"/>
        </w:rPr>
      </w:pPr>
      <w:r w:rsidRPr="002553C4">
        <w:rPr>
          <w:rStyle w:val="Odwoanieprzypisudolnego"/>
          <w:rFonts w:ascii="Arial" w:hAnsi="Arial" w:cs="Arial"/>
          <w:color w:val="000000" w:themeColor="text1"/>
        </w:rPr>
        <w:footnoteRef/>
      </w:r>
      <w:r w:rsidRPr="006A393E">
        <w:rPr>
          <w:rFonts w:ascii="Arial" w:hAnsi="Arial" w:cs="Arial"/>
          <w:color w:val="000000" w:themeColor="text1"/>
          <w:lang w:val="de-DE"/>
        </w:rPr>
        <w:t xml:space="preserve"> Preisendanz, </w:t>
      </w:r>
      <w:r w:rsidRPr="006A393E">
        <w:rPr>
          <w:rFonts w:ascii="Arial" w:hAnsi="Arial" w:cs="Arial"/>
          <w:i/>
          <w:iCs/>
          <w:color w:val="000000" w:themeColor="text1"/>
          <w:lang w:val="de-DE"/>
        </w:rPr>
        <w:t>Papyri</w:t>
      </w:r>
      <w:r w:rsidRPr="006A393E">
        <w:rPr>
          <w:rFonts w:ascii="Arial" w:hAnsi="Arial" w:cs="Arial"/>
          <w:color w:val="000000" w:themeColor="text1"/>
          <w:lang w:val="de-DE"/>
        </w:rPr>
        <w:t>, v. 1, p. 194, v</w:t>
      </w:r>
      <w:r w:rsidR="007508B2" w:rsidRPr="006A393E">
        <w:rPr>
          <w:rFonts w:ascii="Arial" w:hAnsi="Arial" w:cs="Arial"/>
          <w:color w:val="000000" w:themeColor="text1"/>
          <w:lang w:val="de-DE"/>
        </w:rPr>
        <w:t xml:space="preserve">. </w:t>
      </w:r>
      <w:r w:rsidRPr="006A393E">
        <w:rPr>
          <w:rFonts w:ascii="Arial" w:hAnsi="Arial" w:cs="Arial"/>
          <w:color w:val="000000" w:themeColor="text1"/>
          <w:lang w:val="de-DE"/>
        </w:rPr>
        <w:t>2, p. 30.</w:t>
      </w:r>
    </w:p>
  </w:footnote>
  <w:footnote w:id="177">
    <w:p w14:paraId="323EABB2" w14:textId="7AA68749" w:rsidR="00880591" w:rsidRPr="00880591" w:rsidRDefault="00880591">
      <w:pPr>
        <w:pStyle w:val="Tekstprzypisudolnego"/>
        <w:rPr>
          <w:rFonts w:asciiTheme="minorBidi" w:hAnsiTheme="minorBidi" w:cstheme="minorBidi"/>
          <w:lang w:val="de-DE"/>
        </w:rPr>
      </w:pPr>
      <w:r w:rsidRPr="00880591">
        <w:rPr>
          <w:rStyle w:val="Odwoanieprzypisudolnego"/>
          <w:rFonts w:asciiTheme="minorBidi" w:hAnsiTheme="minorBidi" w:cstheme="minorBidi"/>
        </w:rPr>
        <w:footnoteRef/>
      </w:r>
      <w:r w:rsidRPr="00880591">
        <w:rPr>
          <w:rFonts w:asciiTheme="minorBidi" w:hAnsiTheme="minorBidi" w:cstheme="minorBidi"/>
          <w:lang w:val="de-DE"/>
        </w:rPr>
        <w:t xml:space="preserve"> Betz, </w:t>
      </w:r>
      <w:r w:rsidRPr="009B3A21">
        <w:rPr>
          <w:rFonts w:asciiTheme="minorBidi" w:hAnsiTheme="minorBidi" w:cstheme="minorBidi"/>
          <w:i/>
          <w:iCs/>
          <w:lang w:val="de-DE"/>
        </w:rPr>
        <w:t>Magical</w:t>
      </w:r>
      <w:r w:rsidRPr="00880591">
        <w:rPr>
          <w:rFonts w:asciiTheme="minorBidi" w:hAnsiTheme="minorBidi" w:cstheme="minorBidi"/>
          <w:lang w:val="de-DE"/>
        </w:rPr>
        <w:t>, p. 108, p. 137.</w:t>
      </w:r>
    </w:p>
  </w:footnote>
  <w:footnote w:id="178">
    <w:p w14:paraId="26ED782E" w14:textId="5572ECF0" w:rsidR="00435C83" w:rsidRPr="00880591" w:rsidRDefault="00435C83" w:rsidP="00A01A91">
      <w:pPr>
        <w:pStyle w:val="Tekstprzypisudolnego"/>
        <w:ind w:hanging="284"/>
        <w:rPr>
          <w:rFonts w:ascii="Arial" w:hAnsi="Arial" w:cs="Arial"/>
          <w:color w:val="000000" w:themeColor="text1"/>
          <w:lang w:val="de-DE"/>
        </w:rPr>
      </w:pPr>
      <w:r w:rsidRPr="00A01A91">
        <w:rPr>
          <w:rStyle w:val="Odwoanieprzypisudolnego"/>
          <w:rFonts w:ascii="Arial" w:hAnsi="Arial" w:cs="Arial"/>
          <w:color w:val="000000" w:themeColor="text1"/>
        </w:rPr>
        <w:footnoteRef/>
      </w:r>
      <w:r w:rsidRPr="00880591">
        <w:rPr>
          <w:rFonts w:ascii="Arial" w:hAnsi="Arial" w:cs="Arial"/>
          <w:color w:val="000000" w:themeColor="text1"/>
          <w:lang w:val="de-DE"/>
        </w:rPr>
        <w:t xml:space="preserve"> Liddell, </w:t>
      </w:r>
      <w:r w:rsidRPr="00880591">
        <w:rPr>
          <w:rFonts w:ascii="Arial" w:hAnsi="Arial" w:cs="Arial"/>
          <w:i/>
          <w:iCs/>
          <w:color w:val="000000" w:themeColor="text1"/>
          <w:lang w:val="de-DE"/>
        </w:rPr>
        <w:t>Lexicon</w:t>
      </w:r>
      <w:r w:rsidRPr="00880591">
        <w:rPr>
          <w:rFonts w:ascii="Arial" w:hAnsi="Arial" w:cs="Arial"/>
          <w:color w:val="000000" w:themeColor="text1"/>
          <w:lang w:val="de-DE"/>
        </w:rPr>
        <w:t>, pp. 1140-</w:t>
      </w:r>
      <w:r w:rsidR="007508B2" w:rsidRPr="00880591">
        <w:rPr>
          <w:rFonts w:ascii="Arial" w:hAnsi="Arial" w:cs="Arial"/>
          <w:color w:val="000000" w:themeColor="text1"/>
          <w:lang w:val="de-DE"/>
        </w:rPr>
        <w:t>114</w:t>
      </w:r>
      <w:r w:rsidRPr="00880591">
        <w:rPr>
          <w:rFonts w:ascii="Arial" w:hAnsi="Arial" w:cs="Arial"/>
          <w:color w:val="000000" w:themeColor="text1"/>
          <w:lang w:val="de-DE"/>
        </w:rPr>
        <w:t>1.</w:t>
      </w:r>
    </w:p>
  </w:footnote>
  <w:footnote w:id="179">
    <w:p w14:paraId="33BF234D" w14:textId="14F002B6" w:rsidR="00D520AD" w:rsidRPr="00044945" w:rsidRDefault="00D520AD" w:rsidP="00AB2F09">
      <w:pPr>
        <w:pStyle w:val="Tekstprzypisudolnego"/>
        <w:ind w:hanging="284"/>
        <w:rPr>
          <w:rFonts w:asciiTheme="minorBidi" w:hAnsiTheme="minorBidi" w:cstheme="minorBidi"/>
          <w:color w:val="000000" w:themeColor="text1"/>
          <w:lang w:val="de-DE"/>
        </w:rPr>
      </w:pPr>
      <w:r w:rsidRPr="00082283">
        <w:rPr>
          <w:rStyle w:val="Odwoanieprzypisudolnego"/>
          <w:rFonts w:asciiTheme="minorBidi" w:hAnsiTheme="minorBidi" w:cstheme="minorBidi"/>
        </w:rPr>
        <w:footnoteRef/>
      </w:r>
      <w:r w:rsidRPr="00044945">
        <w:rPr>
          <w:rFonts w:asciiTheme="minorBidi" w:hAnsiTheme="minorBidi" w:cstheme="minorBidi"/>
          <w:lang w:val="de-DE"/>
        </w:rPr>
        <w:t xml:space="preserve"> </w:t>
      </w:r>
      <w:r w:rsidRPr="00044945">
        <w:rPr>
          <w:rFonts w:asciiTheme="minorBidi" w:hAnsiTheme="minorBidi" w:cstheme="minorBidi"/>
          <w:color w:val="000000" w:themeColor="text1"/>
          <w:lang w:val="de-DE"/>
        </w:rPr>
        <w:t xml:space="preserve">Dorian Gieseler Greenbaum, </w:t>
      </w:r>
      <w:r w:rsidRPr="00044945">
        <w:rPr>
          <w:rFonts w:asciiTheme="minorBidi" w:hAnsiTheme="minorBidi" w:cstheme="minorBidi"/>
          <w:i/>
          <w:iCs/>
          <w:color w:val="000000" w:themeColor="text1"/>
          <w:lang w:val="de-DE"/>
        </w:rPr>
        <w:t>The Daimon in Hellenistic Astrology: Origins and Influence, Ancient Magic and Divination</w:t>
      </w:r>
      <w:r w:rsidRPr="00044945">
        <w:rPr>
          <w:rFonts w:asciiTheme="minorBidi" w:hAnsiTheme="minorBidi" w:cstheme="minorBidi"/>
          <w:color w:val="000000" w:themeColor="text1"/>
          <w:lang w:val="de-DE"/>
        </w:rPr>
        <w:t xml:space="preserve"> (Leiden: Brill, 2016), p</w:t>
      </w:r>
      <w:r w:rsidR="00D76BAA">
        <w:rPr>
          <w:rFonts w:asciiTheme="minorBidi" w:hAnsiTheme="minorBidi" w:cstheme="minorBidi"/>
          <w:color w:val="000000" w:themeColor="text1"/>
          <w:lang w:val="de-DE"/>
        </w:rPr>
        <w:t>p</w:t>
      </w:r>
      <w:r w:rsidRPr="00044945">
        <w:rPr>
          <w:rFonts w:asciiTheme="minorBidi" w:hAnsiTheme="minorBidi" w:cstheme="minorBidi"/>
          <w:color w:val="000000" w:themeColor="text1"/>
          <w:lang w:val="de-DE"/>
        </w:rPr>
        <w:t>. 412-414.</w:t>
      </w:r>
    </w:p>
  </w:footnote>
  <w:footnote w:id="180">
    <w:p w14:paraId="2C6F55CF" w14:textId="3576A6C2" w:rsidR="00AB2F09" w:rsidRPr="00AB2F09" w:rsidRDefault="00AB2F09">
      <w:pPr>
        <w:pStyle w:val="Tekstprzypisudolnego"/>
      </w:pPr>
      <w:r w:rsidRPr="00082283">
        <w:rPr>
          <w:rStyle w:val="Odwoanieprzypisudolnego"/>
          <w:rFonts w:asciiTheme="minorBidi" w:hAnsiTheme="minorBidi" w:cstheme="minorBidi"/>
        </w:rPr>
        <w:footnoteRef/>
      </w:r>
      <w:r w:rsidRPr="00082283">
        <w:rPr>
          <w:rFonts w:asciiTheme="minorBidi" w:hAnsiTheme="minorBidi" w:cstheme="minorBidi"/>
        </w:rPr>
        <w:t xml:space="preserve"> </w:t>
      </w:r>
      <w:r w:rsidRPr="00082283">
        <w:rPr>
          <w:rFonts w:asciiTheme="minorBidi" w:hAnsiTheme="minorBidi" w:cstheme="minorBidi"/>
          <w:color w:val="000000" w:themeColor="text1"/>
        </w:rPr>
        <w:t xml:space="preserve">Greenbaum, </w:t>
      </w:r>
      <w:r w:rsidRPr="00082283">
        <w:rPr>
          <w:rFonts w:asciiTheme="minorBidi" w:hAnsiTheme="minorBidi" w:cstheme="minorBidi"/>
          <w:i/>
          <w:iCs/>
          <w:color w:val="000000" w:themeColor="text1"/>
        </w:rPr>
        <w:t>Daimon</w:t>
      </w:r>
      <w:r w:rsidRPr="00082283">
        <w:rPr>
          <w:rFonts w:asciiTheme="minorBidi" w:hAnsiTheme="minorBidi" w:cstheme="minorBidi"/>
          <w:color w:val="000000" w:themeColor="text1"/>
        </w:rPr>
        <w:t>, p. 413.</w:t>
      </w:r>
    </w:p>
  </w:footnote>
  <w:footnote w:id="181">
    <w:p w14:paraId="7F2839A0" w14:textId="77777777" w:rsidR="00435C83" w:rsidRPr="00AB2F09" w:rsidRDefault="00435C83" w:rsidP="00A01A91">
      <w:pPr>
        <w:pStyle w:val="Tekstprzypisudolnego"/>
        <w:ind w:hanging="284"/>
        <w:rPr>
          <w:rFonts w:ascii="Arial" w:hAnsi="Arial" w:cs="Arial"/>
          <w:color w:val="000000" w:themeColor="text1"/>
        </w:rPr>
      </w:pPr>
      <w:r w:rsidRPr="00A01A91">
        <w:rPr>
          <w:rStyle w:val="Odwoanieprzypisudolnego"/>
          <w:rFonts w:ascii="Arial" w:hAnsi="Arial" w:cs="Arial"/>
          <w:color w:val="000000" w:themeColor="text1"/>
        </w:rPr>
        <w:footnoteRef/>
      </w:r>
      <w:r w:rsidRPr="00AB2F09">
        <w:rPr>
          <w:rFonts w:ascii="Arial" w:hAnsi="Arial" w:cs="Arial"/>
          <w:color w:val="000000" w:themeColor="text1"/>
        </w:rPr>
        <w:t xml:space="preserve"> Liddell, </w:t>
      </w:r>
      <w:r w:rsidRPr="00AB2F09">
        <w:rPr>
          <w:rFonts w:ascii="Arial" w:hAnsi="Arial" w:cs="Arial"/>
          <w:i/>
          <w:iCs/>
          <w:color w:val="000000" w:themeColor="text1"/>
        </w:rPr>
        <w:t>Lexicon</w:t>
      </w:r>
      <w:r w:rsidRPr="00AB2F09">
        <w:rPr>
          <w:rFonts w:ascii="Arial" w:hAnsi="Arial" w:cs="Arial"/>
          <w:color w:val="000000" w:themeColor="text1"/>
        </w:rPr>
        <w:t>, p. 1457.</w:t>
      </w:r>
    </w:p>
  </w:footnote>
  <w:footnote w:id="182">
    <w:p w14:paraId="4537A2D0" w14:textId="1F9A3CF7" w:rsidR="00435C83" w:rsidRPr="00FB6AD3" w:rsidRDefault="00435C83" w:rsidP="00A01A91">
      <w:pPr>
        <w:pStyle w:val="Tekstprzypisudolnego"/>
        <w:ind w:hanging="284"/>
        <w:rPr>
          <w:rFonts w:ascii="Arial" w:hAnsi="Arial" w:cs="Arial"/>
          <w:color w:val="000000" w:themeColor="text1"/>
          <w:lang w:val="de-DE"/>
        </w:rPr>
      </w:pPr>
      <w:r w:rsidRPr="00A01A91">
        <w:rPr>
          <w:rStyle w:val="Odwoanieprzypisudolnego"/>
          <w:rFonts w:ascii="Arial" w:hAnsi="Arial" w:cs="Arial"/>
          <w:color w:val="000000" w:themeColor="text1"/>
        </w:rPr>
        <w:footnoteRef/>
      </w:r>
      <w:r w:rsidRPr="00FB6AD3">
        <w:rPr>
          <w:rFonts w:ascii="Arial" w:hAnsi="Arial" w:cs="Arial"/>
          <w:color w:val="000000" w:themeColor="text1"/>
          <w:lang w:val="de-DE"/>
        </w:rPr>
        <w:t xml:space="preserve"> Betz, </w:t>
      </w:r>
      <w:r w:rsidRPr="00FB6AD3">
        <w:rPr>
          <w:rFonts w:ascii="Arial" w:hAnsi="Arial" w:cs="Arial"/>
          <w:i/>
          <w:iCs/>
          <w:color w:val="000000" w:themeColor="text1"/>
          <w:lang w:val="de-DE"/>
        </w:rPr>
        <w:t>Magical</w:t>
      </w:r>
      <w:r w:rsidRPr="00FB6AD3">
        <w:rPr>
          <w:rFonts w:ascii="Arial" w:hAnsi="Arial" w:cs="Arial"/>
          <w:color w:val="000000" w:themeColor="text1"/>
          <w:lang w:val="de-DE"/>
        </w:rPr>
        <w:t xml:space="preserve">, p. 100, </w:t>
      </w:r>
      <w:r w:rsidR="007508B2" w:rsidRPr="00FB6AD3">
        <w:rPr>
          <w:rFonts w:ascii="Arial" w:hAnsi="Arial" w:cs="Arial"/>
          <w:color w:val="000000" w:themeColor="text1"/>
          <w:lang w:val="de-DE"/>
        </w:rPr>
        <w:t xml:space="preserve">p. </w:t>
      </w:r>
      <w:r w:rsidRPr="00FB6AD3">
        <w:rPr>
          <w:rFonts w:ascii="Arial" w:hAnsi="Arial" w:cs="Arial"/>
          <w:color w:val="000000" w:themeColor="text1"/>
          <w:lang w:val="de-DE"/>
        </w:rPr>
        <w:t xml:space="preserve">108; Preisendanz, </w:t>
      </w:r>
      <w:r w:rsidRPr="00FB6AD3">
        <w:rPr>
          <w:rFonts w:ascii="Arial" w:hAnsi="Arial" w:cs="Arial"/>
          <w:i/>
          <w:iCs/>
          <w:color w:val="000000" w:themeColor="text1"/>
          <w:lang w:val="de-DE"/>
        </w:rPr>
        <w:t>Papyri</w:t>
      </w:r>
      <w:r w:rsidRPr="00FB6AD3">
        <w:rPr>
          <w:rFonts w:ascii="Arial" w:hAnsi="Arial" w:cs="Arial"/>
          <w:color w:val="000000" w:themeColor="text1"/>
          <w:lang w:val="de-DE"/>
        </w:rPr>
        <w:t xml:space="preserve">, v. I., p. 176, </w:t>
      </w:r>
      <w:r w:rsidR="007508B2" w:rsidRPr="00FB6AD3">
        <w:rPr>
          <w:rFonts w:ascii="Arial" w:hAnsi="Arial" w:cs="Arial"/>
          <w:color w:val="000000" w:themeColor="text1"/>
          <w:lang w:val="de-DE"/>
        </w:rPr>
        <w:t xml:space="preserve">p. </w:t>
      </w:r>
      <w:r w:rsidRPr="00FB6AD3">
        <w:rPr>
          <w:rFonts w:ascii="Arial" w:hAnsi="Arial" w:cs="Arial"/>
          <w:color w:val="000000" w:themeColor="text1"/>
          <w:lang w:val="de-DE"/>
        </w:rPr>
        <w:t>196.</w:t>
      </w:r>
    </w:p>
  </w:footnote>
  <w:footnote w:id="183">
    <w:p w14:paraId="026DF0CA" w14:textId="23E829D5" w:rsidR="00435C83" w:rsidRPr="00FB6AD3" w:rsidRDefault="00435C83" w:rsidP="00A01A91">
      <w:pPr>
        <w:pStyle w:val="Tekstprzypisudolnego"/>
        <w:ind w:hanging="284"/>
        <w:rPr>
          <w:rFonts w:ascii="Arial" w:hAnsi="Arial" w:cs="Arial"/>
          <w:color w:val="000000" w:themeColor="text1"/>
        </w:rPr>
      </w:pPr>
      <w:r w:rsidRPr="00A01A91">
        <w:rPr>
          <w:rStyle w:val="Odwoanieprzypisudolnego"/>
          <w:rFonts w:ascii="Arial" w:hAnsi="Arial" w:cs="Arial"/>
          <w:color w:val="000000" w:themeColor="text1"/>
        </w:rPr>
        <w:footnoteRef/>
      </w:r>
      <w:r w:rsidRPr="00FB6AD3">
        <w:rPr>
          <w:rFonts w:ascii="Arial" w:hAnsi="Arial" w:cs="Arial"/>
          <w:color w:val="000000" w:themeColor="text1"/>
        </w:rPr>
        <w:t xml:space="preserve"> Greenbaum, </w:t>
      </w:r>
      <w:r w:rsidRPr="00FB6AD3">
        <w:rPr>
          <w:rFonts w:ascii="Arial" w:hAnsi="Arial" w:cs="Arial"/>
          <w:i/>
          <w:iCs/>
          <w:color w:val="000000" w:themeColor="text1"/>
        </w:rPr>
        <w:t>Daimon</w:t>
      </w:r>
      <w:r w:rsidRPr="00FB6AD3">
        <w:rPr>
          <w:rFonts w:ascii="Arial" w:hAnsi="Arial" w:cs="Arial"/>
          <w:color w:val="000000" w:themeColor="text1"/>
        </w:rPr>
        <w:t>, p. 200.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63878216"/>
      <w:docPartObj>
        <w:docPartGallery w:val="Page Numbers (Top of Page)"/>
        <w:docPartUnique/>
      </w:docPartObj>
    </w:sdtPr>
    <w:sdtEndPr>
      <w:rPr>
        <w:noProof/>
      </w:rPr>
    </w:sdtEndPr>
    <w:sdtContent>
      <w:p w14:paraId="357F83A5" w14:textId="2CE6D4C4" w:rsidR="00B83FD0" w:rsidRDefault="00B83FD0">
        <w:pPr>
          <w:pStyle w:val="Nagwek"/>
          <w:jc w:val="right"/>
        </w:pPr>
        <w:r>
          <w:fldChar w:fldCharType="begin"/>
        </w:r>
        <w:r>
          <w:instrText xml:space="preserve"> PAGE   \* MERGEFORMAT </w:instrText>
        </w:r>
        <w:r>
          <w:fldChar w:fldCharType="separate"/>
        </w:r>
        <w:r>
          <w:rPr>
            <w:noProof/>
          </w:rPr>
          <w:t>2</w:t>
        </w:r>
        <w:r>
          <w:rPr>
            <w:noProof/>
          </w:rPr>
          <w:fldChar w:fldCharType="end"/>
        </w:r>
      </w:p>
    </w:sdtContent>
  </w:sdt>
  <w:p w14:paraId="50CA3846" w14:textId="77777777" w:rsidR="00B83FD0" w:rsidRDefault="00B83FD0">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5A726B"/>
    <w:multiLevelType w:val="hybridMultilevel"/>
    <w:tmpl w:val="1E9A62F4"/>
    <w:lvl w:ilvl="0" w:tplc="BB763C3C">
      <w:numFmt w:val="bullet"/>
      <w:lvlText w:val="-"/>
      <w:lvlJc w:val="left"/>
      <w:pPr>
        <w:ind w:left="720" w:hanging="360"/>
      </w:pPr>
      <w:rPr>
        <w:rFonts w:ascii="Arial" w:eastAsiaTheme="minorHAnsi" w:hAnsi="Arial" w:cs="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25BC6782"/>
    <w:multiLevelType w:val="hybridMultilevel"/>
    <w:tmpl w:val="86D04EA8"/>
    <w:lvl w:ilvl="0" w:tplc="0B4CE0C2">
      <w:start w:val="1"/>
      <w:numFmt w:val="bullet"/>
      <w:lvlText w:val="•"/>
      <w:lvlJc w:val="left"/>
      <w:pPr>
        <w:tabs>
          <w:tab w:val="num" w:pos="720"/>
        </w:tabs>
        <w:ind w:left="720" w:hanging="360"/>
      </w:pPr>
      <w:rPr>
        <w:rFonts w:ascii="Arial" w:hAnsi="Arial" w:hint="default"/>
      </w:rPr>
    </w:lvl>
    <w:lvl w:ilvl="1" w:tplc="2AF2C98A" w:tentative="1">
      <w:start w:val="1"/>
      <w:numFmt w:val="bullet"/>
      <w:lvlText w:val="•"/>
      <w:lvlJc w:val="left"/>
      <w:pPr>
        <w:tabs>
          <w:tab w:val="num" w:pos="1440"/>
        </w:tabs>
        <w:ind w:left="1440" w:hanging="360"/>
      </w:pPr>
      <w:rPr>
        <w:rFonts w:ascii="Arial" w:hAnsi="Arial" w:hint="default"/>
      </w:rPr>
    </w:lvl>
    <w:lvl w:ilvl="2" w:tplc="52B8CFB2" w:tentative="1">
      <w:start w:val="1"/>
      <w:numFmt w:val="bullet"/>
      <w:lvlText w:val="•"/>
      <w:lvlJc w:val="left"/>
      <w:pPr>
        <w:tabs>
          <w:tab w:val="num" w:pos="2160"/>
        </w:tabs>
        <w:ind w:left="2160" w:hanging="360"/>
      </w:pPr>
      <w:rPr>
        <w:rFonts w:ascii="Arial" w:hAnsi="Arial" w:hint="default"/>
      </w:rPr>
    </w:lvl>
    <w:lvl w:ilvl="3" w:tplc="9AAA0456" w:tentative="1">
      <w:start w:val="1"/>
      <w:numFmt w:val="bullet"/>
      <w:lvlText w:val="•"/>
      <w:lvlJc w:val="left"/>
      <w:pPr>
        <w:tabs>
          <w:tab w:val="num" w:pos="2880"/>
        </w:tabs>
        <w:ind w:left="2880" w:hanging="360"/>
      </w:pPr>
      <w:rPr>
        <w:rFonts w:ascii="Arial" w:hAnsi="Arial" w:hint="default"/>
      </w:rPr>
    </w:lvl>
    <w:lvl w:ilvl="4" w:tplc="9642E420" w:tentative="1">
      <w:start w:val="1"/>
      <w:numFmt w:val="bullet"/>
      <w:lvlText w:val="•"/>
      <w:lvlJc w:val="left"/>
      <w:pPr>
        <w:tabs>
          <w:tab w:val="num" w:pos="3600"/>
        </w:tabs>
        <w:ind w:left="3600" w:hanging="360"/>
      </w:pPr>
      <w:rPr>
        <w:rFonts w:ascii="Arial" w:hAnsi="Arial" w:hint="default"/>
      </w:rPr>
    </w:lvl>
    <w:lvl w:ilvl="5" w:tplc="1C08D10C" w:tentative="1">
      <w:start w:val="1"/>
      <w:numFmt w:val="bullet"/>
      <w:lvlText w:val="•"/>
      <w:lvlJc w:val="left"/>
      <w:pPr>
        <w:tabs>
          <w:tab w:val="num" w:pos="4320"/>
        </w:tabs>
        <w:ind w:left="4320" w:hanging="360"/>
      </w:pPr>
      <w:rPr>
        <w:rFonts w:ascii="Arial" w:hAnsi="Arial" w:hint="default"/>
      </w:rPr>
    </w:lvl>
    <w:lvl w:ilvl="6" w:tplc="78105B7E" w:tentative="1">
      <w:start w:val="1"/>
      <w:numFmt w:val="bullet"/>
      <w:lvlText w:val="•"/>
      <w:lvlJc w:val="left"/>
      <w:pPr>
        <w:tabs>
          <w:tab w:val="num" w:pos="5040"/>
        </w:tabs>
        <w:ind w:left="5040" w:hanging="360"/>
      </w:pPr>
      <w:rPr>
        <w:rFonts w:ascii="Arial" w:hAnsi="Arial" w:hint="default"/>
      </w:rPr>
    </w:lvl>
    <w:lvl w:ilvl="7" w:tplc="528E804C" w:tentative="1">
      <w:start w:val="1"/>
      <w:numFmt w:val="bullet"/>
      <w:lvlText w:val="•"/>
      <w:lvlJc w:val="left"/>
      <w:pPr>
        <w:tabs>
          <w:tab w:val="num" w:pos="5760"/>
        </w:tabs>
        <w:ind w:left="5760" w:hanging="360"/>
      </w:pPr>
      <w:rPr>
        <w:rFonts w:ascii="Arial" w:hAnsi="Arial" w:hint="default"/>
      </w:rPr>
    </w:lvl>
    <w:lvl w:ilvl="8" w:tplc="60A2B96A"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55F966DC"/>
    <w:multiLevelType w:val="hybridMultilevel"/>
    <w:tmpl w:val="4662A53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63091ADF"/>
    <w:multiLevelType w:val="hybridMultilevel"/>
    <w:tmpl w:val="F1CA568C"/>
    <w:lvl w:ilvl="0" w:tplc="CA80328E">
      <w:numFmt w:val="bullet"/>
      <w:lvlText w:val="-"/>
      <w:lvlJc w:val="left"/>
      <w:pPr>
        <w:ind w:left="720" w:hanging="360"/>
      </w:pPr>
      <w:rPr>
        <w:rFonts w:ascii="Arial" w:eastAsiaTheme="minorHAnsi" w:hAnsi="Arial" w:cs="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66481968"/>
    <w:multiLevelType w:val="hybridMultilevel"/>
    <w:tmpl w:val="8854977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7AE33697"/>
    <w:multiLevelType w:val="hybridMultilevel"/>
    <w:tmpl w:val="ACD03F1A"/>
    <w:lvl w:ilvl="0" w:tplc="BC1040C8">
      <w:numFmt w:val="bullet"/>
      <w:lvlText w:val="-"/>
      <w:lvlJc w:val="left"/>
      <w:pPr>
        <w:ind w:left="1080" w:hanging="360"/>
      </w:pPr>
      <w:rPr>
        <w:rFonts w:ascii="Arial" w:eastAsiaTheme="minorHAnsi" w:hAnsi="Arial" w:cs="Aria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num w:numId="1" w16cid:durableId="1446147432">
    <w:abstractNumId w:val="1"/>
  </w:num>
  <w:num w:numId="2" w16cid:durableId="13893866">
    <w:abstractNumId w:val="0"/>
  </w:num>
  <w:num w:numId="3" w16cid:durableId="943850489">
    <w:abstractNumId w:val="3"/>
  </w:num>
  <w:num w:numId="4" w16cid:durableId="526218930">
    <w:abstractNumId w:val="5"/>
  </w:num>
  <w:num w:numId="5" w16cid:durableId="2064139866">
    <w:abstractNumId w:val="2"/>
  </w:num>
  <w:num w:numId="6" w16cid:durableId="122410253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TAyNDE2NTEysjAzMbJQ0lEKTi0uzszPAykwqgUAJOYMISwAAAA="/>
  </w:docVars>
  <w:rsids>
    <w:rsidRoot w:val="004F595A"/>
    <w:rsid w:val="00001D14"/>
    <w:rsid w:val="0000314C"/>
    <w:rsid w:val="00003990"/>
    <w:rsid w:val="0000720E"/>
    <w:rsid w:val="00007903"/>
    <w:rsid w:val="00007E7C"/>
    <w:rsid w:val="0001085F"/>
    <w:rsid w:val="00012BBB"/>
    <w:rsid w:val="0002407F"/>
    <w:rsid w:val="00031B0D"/>
    <w:rsid w:val="000340DE"/>
    <w:rsid w:val="00034605"/>
    <w:rsid w:val="00035859"/>
    <w:rsid w:val="00036B52"/>
    <w:rsid w:val="000417BE"/>
    <w:rsid w:val="000434F5"/>
    <w:rsid w:val="00044945"/>
    <w:rsid w:val="00044991"/>
    <w:rsid w:val="0004657E"/>
    <w:rsid w:val="000467FE"/>
    <w:rsid w:val="00046821"/>
    <w:rsid w:val="000473E6"/>
    <w:rsid w:val="00055EF6"/>
    <w:rsid w:val="0005604B"/>
    <w:rsid w:val="000567E9"/>
    <w:rsid w:val="0005755A"/>
    <w:rsid w:val="00057903"/>
    <w:rsid w:val="00060CC7"/>
    <w:rsid w:val="000636B2"/>
    <w:rsid w:val="00065677"/>
    <w:rsid w:val="00065FDC"/>
    <w:rsid w:val="000702B8"/>
    <w:rsid w:val="00070F5B"/>
    <w:rsid w:val="0007442F"/>
    <w:rsid w:val="00074A64"/>
    <w:rsid w:val="00075AFF"/>
    <w:rsid w:val="00080FDF"/>
    <w:rsid w:val="000819D3"/>
    <w:rsid w:val="00082283"/>
    <w:rsid w:val="00082445"/>
    <w:rsid w:val="00084C48"/>
    <w:rsid w:val="000923BF"/>
    <w:rsid w:val="00093505"/>
    <w:rsid w:val="00093D7A"/>
    <w:rsid w:val="000A16D6"/>
    <w:rsid w:val="000A3257"/>
    <w:rsid w:val="000A537C"/>
    <w:rsid w:val="000A538C"/>
    <w:rsid w:val="000A767F"/>
    <w:rsid w:val="000B0012"/>
    <w:rsid w:val="000B2844"/>
    <w:rsid w:val="000B411E"/>
    <w:rsid w:val="000B61D1"/>
    <w:rsid w:val="000C7EDC"/>
    <w:rsid w:val="000D2B9B"/>
    <w:rsid w:val="000D6769"/>
    <w:rsid w:val="000E067B"/>
    <w:rsid w:val="000E1602"/>
    <w:rsid w:val="000E23D1"/>
    <w:rsid w:val="000E27DB"/>
    <w:rsid w:val="000E4B4B"/>
    <w:rsid w:val="000E7E49"/>
    <w:rsid w:val="000F1738"/>
    <w:rsid w:val="000F3D34"/>
    <w:rsid w:val="00102C22"/>
    <w:rsid w:val="0010334F"/>
    <w:rsid w:val="00103C6F"/>
    <w:rsid w:val="00104754"/>
    <w:rsid w:val="0011076E"/>
    <w:rsid w:val="00113037"/>
    <w:rsid w:val="00115A9F"/>
    <w:rsid w:val="00117E88"/>
    <w:rsid w:val="00125EA0"/>
    <w:rsid w:val="001275E3"/>
    <w:rsid w:val="001320CB"/>
    <w:rsid w:val="00134C6F"/>
    <w:rsid w:val="00137499"/>
    <w:rsid w:val="0014283C"/>
    <w:rsid w:val="0014337E"/>
    <w:rsid w:val="00144BCE"/>
    <w:rsid w:val="0014794E"/>
    <w:rsid w:val="00147EBD"/>
    <w:rsid w:val="00151B9C"/>
    <w:rsid w:val="0015232B"/>
    <w:rsid w:val="001530A1"/>
    <w:rsid w:val="00154731"/>
    <w:rsid w:val="001616E5"/>
    <w:rsid w:val="0016286E"/>
    <w:rsid w:val="00171A79"/>
    <w:rsid w:val="00171D05"/>
    <w:rsid w:val="00173BE3"/>
    <w:rsid w:val="00173E87"/>
    <w:rsid w:val="001810B4"/>
    <w:rsid w:val="001818A9"/>
    <w:rsid w:val="001831F8"/>
    <w:rsid w:val="00184B97"/>
    <w:rsid w:val="00192B1B"/>
    <w:rsid w:val="00193600"/>
    <w:rsid w:val="00194FE5"/>
    <w:rsid w:val="0019614A"/>
    <w:rsid w:val="001A0B3D"/>
    <w:rsid w:val="001A4373"/>
    <w:rsid w:val="001A4F49"/>
    <w:rsid w:val="001A586D"/>
    <w:rsid w:val="001B0623"/>
    <w:rsid w:val="001B182A"/>
    <w:rsid w:val="001B2099"/>
    <w:rsid w:val="001B2493"/>
    <w:rsid w:val="001B2942"/>
    <w:rsid w:val="001B30F3"/>
    <w:rsid w:val="001B36CA"/>
    <w:rsid w:val="001B3887"/>
    <w:rsid w:val="001B55D9"/>
    <w:rsid w:val="001C11ED"/>
    <w:rsid w:val="001C60E3"/>
    <w:rsid w:val="001C7128"/>
    <w:rsid w:val="001D0861"/>
    <w:rsid w:val="001D0F90"/>
    <w:rsid w:val="001D42EB"/>
    <w:rsid w:val="001D54C0"/>
    <w:rsid w:val="001E3FC6"/>
    <w:rsid w:val="001E44CA"/>
    <w:rsid w:val="001F0123"/>
    <w:rsid w:val="001F1E08"/>
    <w:rsid w:val="001F6A43"/>
    <w:rsid w:val="00201843"/>
    <w:rsid w:val="0020532C"/>
    <w:rsid w:val="00206AAB"/>
    <w:rsid w:val="00207053"/>
    <w:rsid w:val="00207E5E"/>
    <w:rsid w:val="00215752"/>
    <w:rsid w:val="00216B59"/>
    <w:rsid w:val="0022090B"/>
    <w:rsid w:val="00221C23"/>
    <w:rsid w:val="002236BD"/>
    <w:rsid w:val="0022399B"/>
    <w:rsid w:val="0022660E"/>
    <w:rsid w:val="00226CE0"/>
    <w:rsid w:val="00227C95"/>
    <w:rsid w:val="0023366D"/>
    <w:rsid w:val="00236FF0"/>
    <w:rsid w:val="00237DB8"/>
    <w:rsid w:val="002402AF"/>
    <w:rsid w:val="00240BBE"/>
    <w:rsid w:val="0024227D"/>
    <w:rsid w:val="00242614"/>
    <w:rsid w:val="00243921"/>
    <w:rsid w:val="00245C4D"/>
    <w:rsid w:val="0025213F"/>
    <w:rsid w:val="00252B0A"/>
    <w:rsid w:val="002543FE"/>
    <w:rsid w:val="00255176"/>
    <w:rsid w:val="00262EFD"/>
    <w:rsid w:val="00270A3E"/>
    <w:rsid w:val="0027467B"/>
    <w:rsid w:val="002764D6"/>
    <w:rsid w:val="002809AD"/>
    <w:rsid w:val="002827F9"/>
    <w:rsid w:val="00283074"/>
    <w:rsid w:val="00285EB3"/>
    <w:rsid w:val="00287B62"/>
    <w:rsid w:val="00290075"/>
    <w:rsid w:val="00290BF1"/>
    <w:rsid w:val="002A0B5F"/>
    <w:rsid w:val="002A1FCA"/>
    <w:rsid w:val="002A25E2"/>
    <w:rsid w:val="002A3957"/>
    <w:rsid w:val="002A73E2"/>
    <w:rsid w:val="002B2FDD"/>
    <w:rsid w:val="002B3A3A"/>
    <w:rsid w:val="002B7CA2"/>
    <w:rsid w:val="002C37B5"/>
    <w:rsid w:val="002C37D4"/>
    <w:rsid w:val="002C79B0"/>
    <w:rsid w:val="002C7CBD"/>
    <w:rsid w:val="002D255F"/>
    <w:rsid w:val="002D39A5"/>
    <w:rsid w:val="002D3BE6"/>
    <w:rsid w:val="002D50D4"/>
    <w:rsid w:val="002D6A61"/>
    <w:rsid w:val="002E60C6"/>
    <w:rsid w:val="002E7397"/>
    <w:rsid w:val="002F0566"/>
    <w:rsid w:val="002F1C4C"/>
    <w:rsid w:val="002F7908"/>
    <w:rsid w:val="00300186"/>
    <w:rsid w:val="003003EB"/>
    <w:rsid w:val="00302131"/>
    <w:rsid w:val="003133EF"/>
    <w:rsid w:val="0031368A"/>
    <w:rsid w:val="00313EBC"/>
    <w:rsid w:val="00314CD5"/>
    <w:rsid w:val="00316DFF"/>
    <w:rsid w:val="00320BCB"/>
    <w:rsid w:val="00322569"/>
    <w:rsid w:val="003265F8"/>
    <w:rsid w:val="00330A34"/>
    <w:rsid w:val="00332620"/>
    <w:rsid w:val="003330CE"/>
    <w:rsid w:val="00347A3A"/>
    <w:rsid w:val="0035270B"/>
    <w:rsid w:val="00354B87"/>
    <w:rsid w:val="003611BA"/>
    <w:rsid w:val="0036214A"/>
    <w:rsid w:val="00364831"/>
    <w:rsid w:val="00364A73"/>
    <w:rsid w:val="0036796E"/>
    <w:rsid w:val="00367DC0"/>
    <w:rsid w:val="003723C8"/>
    <w:rsid w:val="00372BD6"/>
    <w:rsid w:val="00373507"/>
    <w:rsid w:val="0037675E"/>
    <w:rsid w:val="00376915"/>
    <w:rsid w:val="00380B6C"/>
    <w:rsid w:val="00380E4D"/>
    <w:rsid w:val="00387F61"/>
    <w:rsid w:val="00390436"/>
    <w:rsid w:val="0039090F"/>
    <w:rsid w:val="00391427"/>
    <w:rsid w:val="0039349C"/>
    <w:rsid w:val="0039676F"/>
    <w:rsid w:val="003970D9"/>
    <w:rsid w:val="003971D8"/>
    <w:rsid w:val="003A0831"/>
    <w:rsid w:val="003A7A2F"/>
    <w:rsid w:val="003B2CAB"/>
    <w:rsid w:val="003B6628"/>
    <w:rsid w:val="003B6CE5"/>
    <w:rsid w:val="003C096B"/>
    <w:rsid w:val="003C0FF4"/>
    <w:rsid w:val="003C1849"/>
    <w:rsid w:val="003C21F5"/>
    <w:rsid w:val="003C3414"/>
    <w:rsid w:val="003C37CB"/>
    <w:rsid w:val="003D2500"/>
    <w:rsid w:val="003D5EF5"/>
    <w:rsid w:val="003E1CBF"/>
    <w:rsid w:val="003E6CBE"/>
    <w:rsid w:val="003F0D91"/>
    <w:rsid w:val="003F46E4"/>
    <w:rsid w:val="003F4FF4"/>
    <w:rsid w:val="003F7EE5"/>
    <w:rsid w:val="00402FB9"/>
    <w:rsid w:val="00411119"/>
    <w:rsid w:val="004112FB"/>
    <w:rsid w:val="004114C2"/>
    <w:rsid w:val="00412752"/>
    <w:rsid w:val="00416C2E"/>
    <w:rsid w:val="00417460"/>
    <w:rsid w:val="00420023"/>
    <w:rsid w:val="0042370B"/>
    <w:rsid w:val="00426378"/>
    <w:rsid w:val="004359DD"/>
    <w:rsid w:val="00435C83"/>
    <w:rsid w:val="004465A5"/>
    <w:rsid w:val="004515D6"/>
    <w:rsid w:val="00451DDA"/>
    <w:rsid w:val="00454435"/>
    <w:rsid w:val="004579BD"/>
    <w:rsid w:val="0046313A"/>
    <w:rsid w:val="00464574"/>
    <w:rsid w:val="004663F5"/>
    <w:rsid w:val="00470554"/>
    <w:rsid w:val="0047181F"/>
    <w:rsid w:val="00472F48"/>
    <w:rsid w:val="00482916"/>
    <w:rsid w:val="00483B1E"/>
    <w:rsid w:val="00490D8E"/>
    <w:rsid w:val="004919CF"/>
    <w:rsid w:val="004931F1"/>
    <w:rsid w:val="004955F7"/>
    <w:rsid w:val="004A5B2B"/>
    <w:rsid w:val="004A613B"/>
    <w:rsid w:val="004B00B0"/>
    <w:rsid w:val="004B4A6A"/>
    <w:rsid w:val="004B5806"/>
    <w:rsid w:val="004C2A2A"/>
    <w:rsid w:val="004C2E50"/>
    <w:rsid w:val="004C49A2"/>
    <w:rsid w:val="004C6DAE"/>
    <w:rsid w:val="004D6269"/>
    <w:rsid w:val="004E32DF"/>
    <w:rsid w:val="004E44E4"/>
    <w:rsid w:val="004F0FC3"/>
    <w:rsid w:val="004F190A"/>
    <w:rsid w:val="004F2184"/>
    <w:rsid w:val="004F2728"/>
    <w:rsid w:val="004F490C"/>
    <w:rsid w:val="004F595A"/>
    <w:rsid w:val="004F5B30"/>
    <w:rsid w:val="004F6C2E"/>
    <w:rsid w:val="00502F36"/>
    <w:rsid w:val="00503F7C"/>
    <w:rsid w:val="00505053"/>
    <w:rsid w:val="00511590"/>
    <w:rsid w:val="005136B4"/>
    <w:rsid w:val="005145AD"/>
    <w:rsid w:val="005156BB"/>
    <w:rsid w:val="00527EF9"/>
    <w:rsid w:val="005303CB"/>
    <w:rsid w:val="00530C70"/>
    <w:rsid w:val="00535EF6"/>
    <w:rsid w:val="005362C1"/>
    <w:rsid w:val="00545155"/>
    <w:rsid w:val="005457E4"/>
    <w:rsid w:val="00555DF5"/>
    <w:rsid w:val="00560834"/>
    <w:rsid w:val="00561EFF"/>
    <w:rsid w:val="005748D4"/>
    <w:rsid w:val="005815F7"/>
    <w:rsid w:val="005819D2"/>
    <w:rsid w:val="00582355"/>
    <w:rsid w:val="005846F4"/>
    <w:rsid w:val="00585CDC"/>
    <w:rsid w:val="0058684F"/>
    <w:rsid w:val="00594B5B"/>
    <w:rsid w:val="00595462"/>
    <w:rsid w:val="005A0DAD"/>
    <w:rsid w:val="005A433A"/>
    <w:rsid w:val="005A6E79"/>
    <w:rsid w:val="005B05A4"/>
    <w:rsid w:val="005B3E34"/>
    <w:rsid w:val="005B560B"/>
    <w:rsid w:val="005B60AF"/>
    <w:rsid w:val="005C1DCA"/>
    <w:rsid w:val="005C3ABB"/>
    <w:rsid w:val="005D0CF0"/>
    <w:rsid w:val="005D1417"/>
    <w:rsid w:val="005D5060"/>
    <w:rsid w:val="005D63B8"/>
    <w:rsid w:val="005D73F7"/>
    <w:rsid w:val="005E058F"/>
    <w:rsid w:val="005E4693"/>
    <w:rsid w:val="005E5236"/>
    <w:rsid w:val="005E5E0B"/>
    <w:rsid w:val="005E7EF0"/>
    <w:rsid w:val="005F05C0"/>
    <w:rsid w:val="005F0E0F"/>
    <w:rsid w:val="005F385E"/>
    <w:rsid w:val="005F3D49"/>
    <w:rsid w:val="005F7915"/>
    <w:rsid w:val="00600951"/>
    <w:rsid w:val="006021A9"/>
    <w:rsid w:val="006038D2"/>
    <w:rsid w:val="00604C4A"/>
    <w:rsid w:val="00604CD2"/>
    <w:rsid w:val="006079B1"/>
    <w:rsid w:val="00614E43"/>
    <w:rsid w:val="00617E21"/>
    <w:rsid w:val="00621C1A"/>
    <w:rsid w:val="00622259"/>
    <w:rsid w:val="006354E7"/>
    <w:rsid w:val="00635F71"/>
    <w:rsid w:val="006424EF"/>
    <w:rsid w:val="00643734"/>
    <w:rsid w:val="00643F5F"/>
    <w:rsid w:val="00644342"/>
    <w:rsid w:val="006445DF"/>
    <w:rsid w:val="0064664E"/>
    <w:rsid w:val="00647E5F"/>
    <w:rsid w:val="0065317B"/>
    <w:rsid w:val="006637C5"/>
    <w:rsid w:val="006659EA"/>
    <w:rsid w:val="00670F92"/>
    <w:rsid w:val="00671255"/>
    <w:rsid w:val="006733E5"/>
    <w:rsid w:val="00673F9C"/>
    <w:rsid w:val="00676A2F"/>
    <w:rsid w:val="0067789D"/>
    <w:rsid w:val="006802BA"/>
    <w:rsid w:val="00681F0D"/>
    <w:rsid w:val="00684AB8"/>
    <w:rsid w:val="00691168"/>
    <w:rsid w:val="00692E75"/>
    <w:rsid w:val="006935F9"/>
    <w:rsid w:val="00693CFD"/>
    <w:rsid w:val="00697D32"/>
    <w:rsid w:val="006A0B45"/>
    <w:rsid w:val="006A2349"/>
    <w:rsid w:val="006A2651"/>
    <w:rsid w:val="006A2B73"/>
    <w:rsid w:val="006A393E"/>
    <w:rsid w:val="006B1916"/>
    <w:rsid w:val="006B269D"/>
    <w:rsid w:val="006B2EFD"/>
    <w:rsid w:val="006B59DA"/>
    <w:rsid w:val="006B6DE6"/>
    <w:rsid w:val="006B73CC"/>
    <w:rsid w:val="006B763C"/>
    <w:rsid w:val="006C62EA"/>
    <w:rsid w:val="006D22B5"/>
    <w:rsid w:val="006D27D5"/>
    <w:rsid w:val="006D5653"/>
    <w:rsid w:val="006D5F6A"/>
    <w:rsid w:val="006D6237"/>
    <w:rsid w:val="006D6817"/>
    <w:rsid w:val="006E1B43"/>
    <w:rsid w:val="006E4387"/>
    <w:rsid w:val="006E5C12"/>
    <w:rsid w:val="006E612D"/>
    <w:rsid w:val="006F0D64"/>
    <w:rsid w:val="0070482F"/>
    <w:rsid w:val="00706678"/>
    <w:rsid w:val="00707BD3"/>
    <w:rsid w:val="0071055F"/>
    <w:rsid w:val="007149C1"/>
    <w:rsid w:val="00714E0C"/>
    <w:rsid w:val="00715B10"/>
    <w:rsid w:val="00715C43"/>
    <w:rsid w:val="007168F8"/>
    <w:rsid w:val="00735724"/>
    <w:rsid w:val="00735C3E"/>
    <w:rsid w:val="00736AFE"/>
    <w:rsid w:val="00743E55"/>
    <w:rsid w:val="00744AE9"/>
    <w:rsid w:val="00744F34"/>
    <w:rsid w:val="0074595B"/>
    <w:rsid w:val="00745D9E"/>
    <w:rsid w:val="007508B2"/>
    <w:rsid w:val="007533F4"/>
    <w:rsid w:val="00754EE8"/>
    <w:rsid w:val="0076067A"/>
    <w:rsid w:val="00764234"/>
    <w:rsid w:val="0077085C"/>
    <w:rsid w:val="0077503E"/>
    <w:rsid w:val="007762FB"/>
    <w:rsid w:val="0077720A"/>
    <w:rsid w:val="00781725"/>
    <w:rsid w:val="00782F49"/>
    <w:rsid w:val="00783CAF"/>
    <w:rsid w:val="00785184"/>
    <w:rsid w:val="0079319F"/>
    <w:rsid w:val="007A1528"/>
    <w:rsid w:val="007A1D99"/>
    <w:rsid w:val="007B25DC"/>
    <w:rsid w:val="007B43B1"/>
    <w:rsid w:val="007C0283"/>
    <w:rsid w:val="007C2F9E"/>
    <w:rsid w:val="007C32BF"/>
    <w:rsid w:val="007C5BEC"/>
    <w:rsid w:val="007C7850"/>
    <w:rsid w:val="007D31A3"/>
    <w:rsid w:val="007D3F99"/>
    <w:rsid w:val="007D580F"/>
    <w:rsid w:val="007D616B"/>
    <w:rsid w:val="007E31E4"/>
    <w:rsid w:val="007E650F"/>
    <w:rsid w:val="007E674D"/>
    <w:rsid w:val="007F1D94"/>
    <w:rsid w:val="007F4D02"/>
    <w:rsid w:val="007F67DA"/>
    <w:rsid w:val="00804B42"/>
    <w:rsid w:val="00811EE1"/>
    <w:rsid w:val="0081630E"/>
    <w:rsid w:val="00816847"/>
    <w:rsid w:val="00821ECB"/>
    <w:rsid w:val="0082467B"/>
    <w:rsid w:val="0084180B"/>
    <w:rsid w:val="00861879"/>
    <w:rsid w:val="00862A5A"/>
    <w:rsid w:val="008711AD"/>
    <w:rsid w:val="00874D7E"/>
    <w:rsid w:val="0087623F"/>
    <w:rsid w:val="00880244"/>
    <w:rsid w:val="00880591"/>
    <w:rsid w:val="008808E2"/>
    <w:rsid w:val="008819CB"/>
    <w:rsid w:val="00883759"/>
    <w:rsid w:val="008A33C0"/>
    <w:rsid w:val="008C1644"/>
    <w:rsid w:val="008C7A1D"/>
    <w:rsid w:val="008D27E6"/>
    <w:rsid w:val="008D32CB"/>
    <w:rsid w:val="008D6C50"/>
    <w:rsid w:val="008E0061"/>
    <w:rsid w:val="008E6011"/>
    <w:rsid w:val="008E712A"/>
    <w:rsid w:val="008F0A62"/>
    <w:rsid w:val="008F1AB5"/>
    <w:rsid w:val="008F36AE"/>
    <w:rsid w:val="009004CD"/>
    <w:rsid w:val="00905E52"/>
    <w:rsid w:val="0090603F"/>
    <w:rsid w:val="00907353"/>
    <w:rsid w:val="00914C36"/>
    <w:rsid w:val="0091670F"/>
    <w:rsid w:val="00920337"/>
    <w:rsid w:val="00921D0B"/>
    <w:rsid w:val="00924B92"/>
    <w:rsid w:val="00931D9A"/>
    <w:rsid w:val="0093649B"/>
    <w:rsid w:val="00936EF5"/>
    <w:rsid w:val="0094215E"/>
    <w:rsid w:val="009423F2"/>
    <w:rsid w:val="00946EE9"/>
    <w:rsid w:val="00952D0F"/>
    <w:rsid w:val="009549C1"/>
    <w:rsid w:val="00957EAF"/>
    <w:rsid w:val="009615DE"/>
    <w:rsid w:val="00963133"/>
    <w:rsid w:val="00963B71"/>
    <w:rsid w:val="0097080D"/>
    <w:rsid w:val="00971CF3"/>
    <w:rsid w:val="00975057"/>
    <w:rsid w:val="009752F1"/>
    <w:rsid w:val="00977B01"/>
    <w:rsid w:val="00981742"/>
    <w:rsid w:val="00982912"/>
    <w:rsid w:val="00982BA2"/>
    <w:rsid w:val="009835F9"/>
    <w:rsid w:val="00987D1E"/>
    <w:rsid w:val="00990119"/>
    <w:rsid w:val="0099663B"/>
    <w:rsid w:val="00997AF5"/>
    <w:rsid w:val="00997B44"/>
    <w:rsid w:val="009A63E9"/>
    <w:rsid w:val="009B04F7"/>
    <w:rsid w:val="009B15E6"/>
    <w:rsid w:val="009B3A21"/>
    <w:rsid w:val="009B4CC4"/>
    <w:rsid w:val="009B56D7"/>
    <w:rsid w:val="009B66B9"/>
    <w:rsid w:val="009C4719"/>
    <w:rsid w:val="009D0AD5"/>
    <w:rsid w:val="009D322A"/>
    <w:rsid w:val="009D3CAD"/>
    <w:rsid w:val="009D4683"/>
    <w:rsid w:val="009D65B8"/>
    <w:rsid w:val="009E2C5B"/>
    <w:rsid w:val="009E3561"/>
    <w:rsid w:val="00A01119"/>
    <w:rsid w:val="00A01A91"/>
    <w:rsid w:val="00A02276"/>
    <w:rsid w:val="00A02F14"/>
    <w:rsid w:val="00A0350E"/>
    <w:rsid w:val="00A04BBC"/>
    <w:rsid w:val="00A064F4"/>
    <w:rsid w:val="00A079D8"/>
    <w:rsid w:val="00A10BCC"/>
    <w:rsid w:val="00A2026A"/>
    <w:rsid w:val="00A23493"/>
    <w:rsid w:val="00A23FD5"/>
    <w:rsid w:val="00A24A4E"/>
    <w:rsid w:val="00A24EDF"/>
    <w:rsid w:val="00A24FD0"/>
    <w:rsid w:val="00A27B01"/>
    <w:rsid w:val="00A3136D"/>
    <w:rsid w:val="00A34135"/>
    <w:rsid w:val="00A35D80"/>
    <w:rsid w:val="00A3759C"/>
    <w:rsid w:val="00A4047D"/>
    <w:rsid w:val="00A50933"/>
    <w:rsid w:val="00A50AED"/>
    <w:rsid w:val="00A510FF"/>
    <w:rsid w:val="00A5473A"/>
    <w:rsid w:val="00A56A8E"/>
    <w:rsid w:val="00A63E49"/>
    <w:rsid w:val="00A64988"/>
    <w:rsid w:val="00A80ACF"/>
    <w:rsid w:val="00A8186A"/>
    <w:rsid w:val="00A837F4"/>
    <w:rsid w:val="00A841BC"/>
    <w:rsid w:val="00A84EFC"/>
    <w:rsid w:val="00A87BB6"/>
    <w:rsid w:val="00A9006D"/>
    <w:rsid w:val="00A919DA"/>
    <w:rsid w:val="00A92C7C"/>
    <w:rsid w:val="00A957D7"/>
    <w:rsid w:val="00A971CD"/>
    <w:rsid w:val="00AA30D5"/>
    <w:rsid w:val="00AA3B34"/>
    <w:rsid w:val="00AB0239"/>
    <w:rsid w:val="00AB2EAD"/>
    <w:rsid w:val="00AB2F09"/>
    <w:rsid w:val="00AB70E2"/>
    <w:rsid w:val="00AB710F"/>
    <w:rsid w:val="00AC1AD6"/>
    <w:rsid w:val="00AC6BE2"/>
    <w:rsid w:val="00AD0E8E"/>
    <w:rsid w:val="00AD68C9"/>
    <w:rsid w:val="00AE1F1C"/>
    <w:rsid w:val="00AE357A"/>
    <w:rsid w:val="00AF70CC"/>
    <w:rsid w:val="00B00FC5"/>
    <w:rsid w:val="00B10230"/>
    <w:rsid w:val="00B113A9"/>
    <w:rsid w:val="00B1328D"/>
    <w:rsid w:val="00B141B0"/>
    <w:rsid w:val="00B14274"/>
    <w:rsid w:val="00B158E7"/>
    <w:rsid w:val="00B20982"/>
    <w:rsid w:val="00B21E6B"/>
    <w:rsid w:val="00B2338A"/>
    <w:rsid w:val="00B24FEA"/>
    <w:rsid w:val="00B25F47"/>
    <w:rsid w:val="00B26F41"/>
    <w:rsid w:val="00B32BA1"/>
    <w:rsid w:val="00B364FB"/>
    <w:rsid w:val="00B42269"/>
    <w:rsid w:val="00B42C6F"/>
    <w:rsid w:val="00B50DD2"/>
    <w:rsid w:val="00B510C2"/>
    <w:rsid w:val="00B557E2"/>
    <w:rsid w:val="00B61918"/>
    <w:rsid w:val="00B64FE9"/>
    <w:rsid w:val="00B65B5E"/>
    <w:rsid w:val="00B74FCF"/>
    <w:rsid w:val="00B80877"/>
    <w:rsid w:val="00B8232F"/>
    <w:rsid w:val="00B83FD0"/>
    <w:rsid w:val="00B86F39"/>
    <w:rsid w:val="00B90268"/>
    <w:rsid w:val="00B9612F"/>
    <w:rsid w:val="00BA3C87"/>
    <w:rsid w:val="00BA77B4"/>
    <w:rsid w:val="00BB0DBC"/>
    <w:rsid w:val="00BB691C"/>
    <w:rsid w:val="00BC5366"/>
    <w:rsid w:val="00BD168A"/>
    <w:rsid w:val="00BD1D1D"/>
    <w:rsid w:val="00BD281A"/>
    <w:rsid w:val="00BD3F35"/>
    <w:rsid w:val="00BD4B4C"/>
    <w:rsid w:val="00BD5D1C"/>
    <w:rsid w:val="00BD5D52"/>
    <w:rsid w:val="00BD7435"/>
    <w:rsid w:val="00BE316E"/>
    <w:rsid w:val="00BF07F8"/>
    <w:rsid w:val="00BF5CA0"/>
    <w:rsid w:val="00BF6877"/>
    <w:rsid w:val="00BF6FCF"/>
    <w:rsid w:val="00BF70FF"/>
    <w:rsid w:val="00C00B0F"/>
    <w:rsid w:val="00C00E97"/>
    <w:rsid w:val="00C01349"/>
    <w:rsid w:val="00C05F7B"/>
    <w:rsid w:val="00C07611"/>
    <w:rsid w:val="00C1113D"/>
    <w:rsid w:val="00C1479D"/>
    <w:rsid w:val="00C149A0"/>
    <w:rsid w:val="00C16107"/>
    <w:rsid w:val="00C16483"/>
    <w:rsid w:val="00C2184E"/>
    <w:rsid w:val="00C2757E"/>
    <w:rsid w:val="00C27DDA"/>
    <w:rsid w:val="00C32A75"/>
    <w:rsid w:val="00C3390F"/>
    <w:rsid w:val="00C367AA"/>
    <w:rsid w:val="00C36FCE"/>
    <w:rsid w:val="00C37A54"/>
    <w:rsid w:val="00C462A5"/>
    <w:rsid w:val="00C468D0"/>
    <w:rsid w:val="00C47F1B"/>
    <w:rsid w:val="00C50767"/>
    <w:rsid w:val="00C6162F"/>
    <w:rsid w:val="00C61A18"/>
    <w:rsid w:val="00C63019"/>
    <w:rsid w:val="00C66399"/>
    <w:rsid w:val="00C67A9A"/>
    <w:rsid w:val="00C70495"/>
    <w:rsid w:val="00C71EBE"/>
    <w:rsid w:val="00C724E5"/>
    <w:rsid w:val="00C7617F"/>
    <w:rsid w:val="00C82627"/>
    <w:rsid w:val="00C82A7E"/>
    <w:rsid w:val="00C83773"/>
    <w:rsid w:val="00C8461A"/>
    <w:rsid w:val="00C874A7"/>
    <w:rsid w:val="00C87DAA"/>
    <w:rsid w:val="00C91E1B"/>
    <w:rsid w:val="00C9344C"/>
    <w:rsid w:val="00CB1F65"/>
    <w:rsid w:val="00CB2073"/>
    <w:rsid w:val="00CB2FF2"/>
    <w:rsid w:val="00CB3529"/>
    <w:rsid w:val="00CB4C3B"/>
    <w:rsid w:val="00CB4EF0"/>
    <w:rsid w:val="00CB5206"/>
    <w:rsid w:val="00CB57B2"/>
    <w:rsid w:val="00CB7A78"/>
    <w:rsid w:val="00CC10AF"/>
    <w:rsid w:val="00CC12C5"/>
    <w:rsid w:val="00CC2EC0"/>
    <w:rsid w:val="00CC7E6B"/>
    <w:rsid w:val="00CD2455"/>
    <w:rsid w:val="00CE4A17"/>
    <w:rsid w:val="00CE7825"/>
    <w:rsid w:val="00CF44AB"/>
    <w:rsid w:val="00CF4BA2"/>
    <w:rsid w:val="00CF6FB7"/>
    <w:rsid w:val="00D03825"/>
    <w:rsid w:val="00D06AB9"/>
    <w:rsid w:val="00D06D86"/>
    <w:rsid w:val="00D111CA"/>
    <w:rsid w:val="00D1123E"/>
    <w:rsid w:val="00D16085"/>
    <w:rsid w:val="00D16616"/>
    <w:rsid w:val="00D2041C"/>
    <w:rsid w:val="00D27E94"/>
    <w:rsid w:val="00D34575"/>
    <w:rsid w:val="00D3790E"/>
    <w:rsid w:val="00D41F0B"/>
    <w:rsid w:val="00D4378E"/>
    <w:rsid w:val="00D43923"/>
    <w:rsid w:val="00D47CF0"/>
    <w:rsid w:val="00D47D99"/>
    <w:rsid w:val="00D51037"/>
    <w:rsid w:val="00D520AD"/>
    <w:rsid w:val="00D530CD"/>
    <w:rsid w:val="00D541E3"/>
    <w:rsid w:val="00D60F1D"/>
    <w:rsid w:val="00D6569C"/>
    <w:rsid w:val="00D6763F"/>
    <w:rsid w:val="00D67B8B"/>
    <w:rsid w:val="00D67CCC"/>
    <w:rsid w:val="00D73346"/>
    <w:rsid w:val="00D736AC"/>
    <w:rsid w:val="00D76BAA"/>
    <w:rsid w:val="00D807A2"/>
    <w:rsid w:val="00D83A0D"/>
    <w:rsid w:val="00D85983"/>
    <w:rsid w:val="00D85E37"/>
    <w:rsid w:val="00D87C83"/>
    <w:rsid w:val="00D92003"/>
    <w:rsid w:val="00D93405"/>
    <w:rsid w:val="00D94807"/>
    <w:rsid w:val="00DA2871"/>
    <w:rsid w:val="00DA40F6"/>
    <w:rsid w:val="00DA50A6"/>
    <w:rsid w:val="00DA55F8"/>
    <w:rsid w:val="00DB270E"/>
    <w:rsid w:val="00DB33B6"/>
    <w:rsid w:val="00DC0D30"/>
    <w:rsid w:val="00DC2E7F"/>
    <w:rsid w:val="00DC333A"/>
    <w:rsid w:val="00DC7750"/>
    <w:rsid w:val="00DD211E"/>
    <w:rsid w:val="00DD4582"/>
    <w:rsid w:val="00DE2F0E"/>
    <w:rsid w:val="00DF1C7C"/>
    <w:rsid w:val="00DF311E"/>
    <w:rsid w:val="00DF63C3"/>
    <w:rsid w:val="00E02145"/>
    <w:rsid w:val="00E03553"/>
    <w:rsid w:val="00E03BF4"/>
    <w:rsid w:val="00E04FBB"/>
    <w:rsid w:val="00E07474"/>
    <w:rsid w:val="00E10283"/>
    <w:rsid w:val="00E13BD0"/>
    <w:rsid w:val="00E14270"/>
    <w:rsid w:val="00E14610"/>
    <w:rsid w:val="00E15E34"/>
    <w:rsid w:val="00E1606A"/>
    <w:rsid w:val="00E1797E"/>
    <w:rsid w:val="00E255BB"/>
    <w:rsid w:val="00E26C73"/>
    <w:rsid w:val="00E37E43"/>
    <w:rsid w:val="00E44BEA"/>
    <w:rsid w:val="00E472F7"/>
    <w:rsid w:val="00E50143"/>
    <w:rsid w:val="00E515BF"/>
    <w:rsid w:val="00E564B8"/>
    <w:rsid w:val="00E67BDC"/>
    <w:rsid w:val="00E735C8"/>
    <w:rsid w:val="00E74905"/>
    <w:rsid w:val="00E833C3"/>
    <w:rsid w:val="00E834F5"/>
    <w:rsid w:val="00E83B76"/>
    <w:rsid w:val="00E915CB"/>
    <w:rsid w:val="00E930BD"/>
    <w:rsid w:val="00E93779"/>
    <w:rsid w:val="00EA2C3D"/>
    <w:rsid w:val="00EA3F73"/>
    <w:rsid w:val="00EA4A0A"/>
    <w:rsid w:val="00EA589A"/>
    <w:rsid w:val="00EB0049"/>
    <w:rsid w:val="00EB04B9"/>
    <w:rsid w:val="00EB0AA5"/>
    <w:rsid w:val="00EB2298"/>
    <w:rsid w:val="00EB2AB2"/>
    <w:rsid w:val="00EB5785"/>
    <w:rsid w:val="00EB7260"/>
    <w:rsid w:val="00EB7E7C"/>
    <w:rsid w:val="00EB7F44"/>
    <w:rsid w:val="00EC4DF2"/>
    <w:rsid w:val="00EC50E6"/>
    <w:rsid w:val="00ED10F2"/>
    <w:rsid w:val="00ED579B"/>
    <w:rsid w:val="00EE27FD"/>
    <w:rsid w:val="00EE52D8"/>
    <w:rsid w:val="00EF08E9"/>
    <w:rsid w:val="00EF1A27"/>
    <w:rsid w:val="00F01264"/>
    <w:rsid w:val="00F01C7A"/>
    <w:rsid w:val="00F04397"/>
    <w:rsid w:val="00F04ED3"/>
    <w:rsid w:val="00F07138"/>
    <w:rsid w:val="00F1411F"/>
    <w:rsid w:val="00F33133"/>
    <w:rsid w:val="00F33B27"/>
    <w:rsid w:val="00F37D84"/>
    <w:rsid w:val="00F40152"/>
    <w:rsid w:val="00F419D9"/>
    <w:rsid w:val="00F420BE"/>
    <w:rsid w:val="00F42215"/>
    <w:rsid w:val="00F4769B"/>
    <w:rsid w:val="00F47988"/>
    <w:rsid w:val="00F52C48"/>
    <w:rsid w:val="00F53D86"/>
    <w:rsid w:val="00F54214"/>
    <w:rsid w:val="00F54238"/>
    <w:rsid w:val="00F629C0"/>
    <w:rsid w:val="00F62F49"/>
    <w:rsid w:val="00F64572"/>
    <w:rsid w:val="00F73B9B"/>
    <w:rsid w:val="00F7596A"/>
    <w:rsid w:val="00F76C77"/>
    <w:rsid w:val="00F77482"/>
    <w:rsid w:val="00F77A06"/>
    <w:rsid w:val="00F804FA"/>
    <w:rsid w:val="00F8093D"/>
    <w:rsid w:val="00F80CB3"/>
    <w:rsid w:val="00F849F5"/>
    <w:rsid w:val="00F87B10"/>
    <w:rsid w:val="00F91181"/>
    <w:rsid w:val="00FA1389"/>
    <w:rsid w:val="00FA1F22"/>
    <w:rsid w:val="00FA295F"/>
    <w:rsid w:val="00FA4421"/>
    <w:rsid w:val="00FA5000"/>
    <w:rsid w:val="00FA5D20"/>
    <w:rsid w:val="00FA6CF6"/>
    <w:rsid w:val="00FA75C5"/>
    <w:rsid w:val="00FA79C6"/>
    <w:rsid w:val="00FB0825"/>
    <w:rsid w:val="00FB0CDB"/>
    <w:rsid w:val="00FB6AD3"/>
    <w:rsid w:val="00FB6C2B"/>
    <w:rsid w:val="00FC1517"/>
    <w:rsid w:val="00FC67C9"/>
    <w:rsid w:val="00FC75D9"/>
    <w:rsid w:val="00FD12CD"/>
    <w:rsid w:val="00FD3B18"/>
    <w:rsid w:val="00FD3BE3"/>
    <w:rsid w:val="00FD7D6C"/>
    <w:rsid w:val="00FE3DB5"/>
    <w:rsid w:val="00FF0B4F"/>
    <w:rsid w:val="00FF2476"/>
    <w:rsid w:val="00FF25B4"/>
    <w:rsid w:val="00FF7B4E"/>
  </w:rsids>
  <m:mathPr>
    <m:mathFont m:val="Cambria Math"/>
    <m:brkBin m:val="before"/>
    <m:brkBinSub m:val="--"/>
    <m:smallFrac m:val="0"/>
    <m:dispDef/>
    <m:lMargin m:val="0"/>
    <m:rMargin m:val="0"/>
    <m:defJc m:val="centerGroup"/>
    <m:wrapIndent m:val="1440"/>
    <m:intLim m:val="subSup"/>
    <m:naryLim m:val="undOvr"/>
  </m:mathPr>
  <w:themeFontLang w:val="pl-PL"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9A945A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F595A"/>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Znakiprzypiswdolnych">
    <w:name w:val="Znaki przypisów dolnych"/>
    <w:rsid w:val="004F595A"/>
  </w:style>
  <w:style w:type="character" w:styleId="Odwoanieprzypisudolnego">
    <w:name w:val="footnote reference"/>
    <w:rsid w:val="004F595A"/>
    <w:rPr>
      <w:vertAlign w:val="superscript"/>
    </w:rPr>
  </w:style>
  <w:style w:type="paragraph" w:styleId="Tekstprzypisudolnego">
    <w:name w:val="footnote text"/>
    <w:basedOn w:val="Normalny"/>
    <w:link w:val="TekstprzypisudolnegoZnak"/>
    <w:uiPriority w:val="99"/>
    <w:rsid w:val="004F595A"/>
    <w:pPr>
      <w:suppressLineNumbers/>
      <w:suppressAutoHyphens/>
      <w:spacing w:after="0" w:line="240" w:lineRule="auto"/>
      <w:ind w:left="283" w:hanging="283"/>
    </w:pPr>
    <w:rPr>
      <w:rFonts w:ascii="Times New Roman" w:eastAsia="SimSun" w:hAnsi="Times New Roman" w:cs="Times New Roman"/>
      <w:kern w:val="0"/>
      <w:sz w:val="20"/>
      <w:szCs w:val="20"/>
      <w:lang w:val="en-GB" w:eastAsia="ar-SA"/>
      <w14:ligatures w14:val="none"/>
    </w:rPr>
  </w:style>
  <w:style w:type="character" w:customStyle="1" w:styleId="TekstprzypisudolnegoZnak">
    <w:name w:val="Tekst przypisu dolnego Znak"/>
    <w:basedOn w:val="Domylnaczcionkaakapitu"/>
    <w:link w:val="Tekstprzypisudolnego"/>
    <w:uiPriority w:val="99"/>
    <w:rsid w:val="004F595A"/>
    <w:rPr>
      <w:rFonts w:ascii="Times New Roman" w:eastAsia="SimSun" w:hAnsi="Times New Roman" w:cs="Times New Roman"/>
      <w:kern w:val="0"/>
      <w:sz w:val="20"/>
      <w:szCs w:val="20"/>
      <w:lang w:val="en-GB" w:eastAsia="ar-SA"/>
      <w14:ligatures w14:val="none"/>
    </w:rPr>
  </w:style>
  <w:style w:type="paragraph" w:styleId="Akapitzlist">
    <w:name w:val="List Paragraph"/>
    <w:basedOn w:val="Normalny"/>
    <w:uiPriority w:val="34"/>
    <w:qFormat/>
    <w:rsid w:val="007C2F9E"/>
    <w:pPr>
      <w:ind w:left="720"/>
      <w:contextualSpacing/>
    </w:pPr>
  </w:style>
  <w:style w:type="paragraph" w:styleId="Nagwek">
    <w:name w:val="header"/>
    <w:basedOn w:val="Normalny"/>
    <w:link w:val="NagwekZnak"/>
    <w:uiPriority w:val="99"/>
    <w:unhideWhenUsed/>
    <w:rsid w:val="007C2F9E"/>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7C2F9E"/>
  </w:style>
  <w:style w:type="paragraph" w:styleId="Stopka">
    <w:name w:val="footer"/>
    <w:basedOn w:val="Normalny"/>
    <w:link w:val="StopkaZnak"/>
    <w:uiPriority w:val="99"/>
    <w:unhideWhenUsed/>
    <w:rsid w:val="007C2F9E"/>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7C2F9E"/>
  </w:style>
  <w:style w:type="paragraph" w:styleId="Poprawka">
    <w:name w:val="Revision"/>
    <w:hidden/>
    <w:uiPriority w:val="99"/>
    <w:semiHidden/>
    <w:rsid w:val="00E02145"/>
    <w:pPr>
      <w:spacing w:after="0" w:line="240" w:lineRule="auto"/>
    </w:pPr>
  </w:style>
  <w:style w:type="character" w:styleId="Odwoaniedokomentarza">
    <w:name w:val="annotation reference"/>
    <w:basedOn w:val="Domylnaczcionkaakapitu"/>
    <w:uiPriority w:val="99"/>
    <w:semiHidden/>
    <w:unhideWhenUsed/>
    <w:rsid w:val="001C7128"/>
    <w:rPr>
      <w:sz w:val="16"/>
      <w:szCs w:val="16"/>
    </w:rPr>
  </w:style>
  <w:style w:type="paragraph" w:styleId="Tekstkomentarza">
    <w:name w:val="annotation text"/>
    <w:basedOn w:val="Normalny"/>
    <w:link w:val="TekstkomentarzaZnak"/>
    <w:uiPriority w:val="99"/>
    <w:unhideWhenUsed/>
    <w:rsid w:val="001C7128"/>
    <w:pPr>
      <w:spacing w:line="240" w:lineRule="auto"/>
    </w:pPr>
    <w:rPr>
      <w:sz w:val="20"/>
      <w:szCs w:val="20"/>
    </w:rPr>
  </w:style>
  <w:style w:type="character" w:customStyle="1" w:styleId="TekstkomentarzaZnak">
    <w:name w:val="Tekst komentarza Znak"/>
    <w:basedOn w:val="Domylnaczcionkaakapitu"/>
    <w:link w:val="Tekstkomentarza"/>
    <w:uiPriority w:val="99"/>
    <w:rsid w:val="001C7128"/>
    <w:rPr>
      <w:sz w:val="20"/>
      <w:szCs w:val="20"/>
    </w:rPr>
  </w:style>
  <w:style w:type="paragraph" w:styleId="Tematkomentarza">
    <w:name w:val="annotation subject"/>
    <w:basedOn w:val="Tekstkomentarza"/>
    <w:next w:val="Tekstkomentarza"/>
    <w:link w:val="TematkomentarzaZnak"/>
    <w:uiPriority w:val="99"/>
    <w:semiHidden/>
    <w:unhideWhenUsed/>
    <w:rsid w:val="001C7128"/>
    <w:rPr>
      <w:b/>
      <w:bCs/>
    </w:rPr>
  </w:style>
  <w:style w:type="character" w:customStyle="1" w:styleId="TematkomentarzaZnak">
    <w:name w:val="Temat komentarza Znak"/>
    <w:basedOn w:val="TekstkomentarzaZnak"/>
    <w:link w:val="Tematkomentarza"/>
    <w:uiPriority w:val="99"/>
    <w:semiHidden/>
    <w:rsid w:val="001C7128"/>
    <w:rPr>
      <w:b/>
      <w:bCs/>
      <w:sz w:val="20"/>
      <w:szCs w:val="20"/>
    </w:rPr>
  </w:style>
  <w:style w:type="paragraph" w:styleId="Tekstdymka">
    <w:name w:val="Balloon Text"/>
    <w:basedOn w:val="Normalny"/>
    <w:link w:val="TekstdymkaZnak"/>
    <w:uiPriority w:val="99"/>
    <w:semiHidden/>
    <w:unhideWhenUsed/>
    <w:rsid w:val="005F7915"/>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5F7915"/>
    <w:rPr>
      <w:rFonts w:ascii="Segoe UI" w:hAnsi="Segoe UI" w:cs="Segoe UI"/>
      <w:sz w:val="18"/>
      <w:szCs w:val="18"/>
    </w:rPr>
  </w:style>
  <w:style w:type="character" w:customStyle="1" w:styleId="cf01">
    <w:name w:val="cf01"/>
    <w:rsid w:val="007D580F"/>
    <w:rPr>
      <w:rFonts w:ascii="Segoe UI" w:hAnsi="Segoe UI" w:cs="Segoe UI" w:hint="default"/>
      <w:sz w:val="18"/>
      <w:szCs w:val="18"/>
    </w:rPr>
  </w:style>
  <w:style w:type="character" w:customStyle="1" w:styleId="cf11">
    <w:name w:val="cf11"/>
    <w:rsid w:val="007D580F"/>
    <w:rPr>
      <w:rFonts w:ascii="Segoe UI" w:hAnsi="Segoe UI" w:cs="Segoe UI" w:hint="default"/>
      <w:i/>
      <w:iCs/>
      <w:sz w:val="18"/>
      <w:szCs w:val="18"/>
    </w:rPr>
  </w:style>
  <w:style w:type="paragraph" w:styleId="Zwykytekst">
    <w:name w:val="Plain Text"/>
    <w:basedOn w:val="Normalny"/>
    <w:link w:val="ZwykytekstZnak"/>
    <w:uiPriority w:val="99"/>
    <w:unhideWhenUsed/>
    <w:rsid w:val="00482916"/>
    <w:pPr>
      <w:spacing w:after="0" w:line="240" w:lineRule="auto"/>
    </w:pPr>
    <w:rPr>
      <w:rFonts w:ascii="Consolas" w:hAnsi="Consolas"/>
      <w:kern w:val="0"/>
      <w:sz w:val="21"/>
      <w:szCs w:val="21"/>
      <w14:ligatures w14:val="none"/>
    </w:rPr>
  </w:style>
  <w:style w:type="character" w:customStyle="1" w:styleId="ZwykytekstZnak">
    <w:name w:val="Zwykły tekst Znak"/>
    <w:basedOn w:val="Domylnaczcionkaakapitu"/>
    <w:link w:val="Zwykytekst"/>
    <w:uiPriority w:val="99"/>
    <w:rsid w:val="00482916"/>
    <w:rPr>
      <w:rFonts w:ascii="Consolas" w:hAnsi="Consolas"/>
      <w:kern w:val="0"/>
      <w:sz w:val="21"/>
      <w:szCs w:val="21"/>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3E2B79-1562-4BE0-A57F-B675C381F1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58</Pages>
  <Words>21464</Words>
  <Characters>114192</Characters>
  <Application>Microsoft Office Word</Application>
  <DocSecurity>0</DocSecurity>
  <Lines>2076</Lines>
  <Paragraphs>291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135365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2023-09-29T13:43:00Z</dcterms:created>
  <dcterms:modified xsi:type="dcterms:W3CDTF">2023-09-30T03:38:00Z</dcterms:modified>
</cp:coreProperties>
</file>