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lang w:eastAsia="en-GB"/>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34B7DCA1" w:rsidR="0023678A" w:rsidRPr="0023678A" w:rsidRDefault="0023678A" w:rsidP="0023678A">
      <w:pPr>
        <w:rPr>
          <w:rFonts w:cstheme="minorHAnsi"/>
        </w:rPr>
      </w:pPr>
    </w:p>
    <w:p w14:paraId="674C75FD" w14:textId="5EC607AA" w:rsidR="0023678A" w:rsidRPr="007737DB" w:rsidRDefault="007737DB" w:rsidP="007737DB">
      <w:pPr>
        <w:jc w:val="center"/>
        <w:rPr>
          <w:rFonts w:cstheme="minorHAnsi"/>
          <w:sz w:val="56"/>
          <w:szCs w:val="56"/>
        </w:rPr>
      </w:pPr>
      <w:r w:rsidRPr="007737DB">
        <w:rPr>
          <w:rFonts w:cstheme="minorHAnsi"/>
          <w:sz w:val="56"/>
          <w:szCs w:val="56"/>
        </w:rPr>
        <w:t>Reflective Report</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3FA01992" w:rsidR="0023678A" w:rsidRPr="0023678A" w:rsidRDefault="0023678A" w:rsidP="0023678A">
      <w:pPr>
        <w:rPr>
          <w:rFonts w:cstheme="minorHAnsi"/>
          <w:sz w:val="36"/>
          <w:szCs w:val="36"/>
        </w:rPr>
      </w:pPr>
      <w:r w:rsidRPr="0023678A">
        <w:rPr>
          <w:rFonts w:cstheme="minorHAnsi"/>
          <w:sz w:val="36"/>
          <w:szCs w:val="36"/>
        </w:rPr>
        <w:t xml:space="preserve">Student Name: </w:t>
      </w:r>
      <w:r w:rsidR="004D4405">
        <w:rPr>
          <w:rFonts w:cstheme="minorHAnsi"/>
          <w:sz w:val="36"/>
          <w:szCs w:val="36"/>
        </w:rPr>
        <w:t xml:space="preserve"> Guillermo H </w:t>
      </w:r>
      <w:proofErr w:type="spellStart"/>
      <w:r w:rsidR="004D4405">
        <w:rPr>
          <w:rFonts w:cstheme="minorHAnsi"/>
          <w:sz w:val="36"/>
          <w:szCs w:val="36"/>
        </w:rPr>
        <w:t>Minan</w:t>
      </w:r>
      <w:proofErr w:type="spellEnd"/>
      <w:r w:rsidR="004D4405">
        <w:rPr>
          <w:rFonts w:cstheme="minorHAnsi"/>
          <w:sz w:val="36"/>
          <w:szCs w:val="36"/>
        </w:rPr>
        <w:t xml:space="preserve"> Pinto</w:t>
      </w:r>
    </w:p>
    <w:p w14:paraId="07A342AA" w14:textId="4F4E5FA8" w:rsidR="0023678A" w:rsidRPr="0023678A" w:rsidRDefault="0023678A" w:rsidP="0023678A">
      <w:pPr>
        <w:rPr>
          <w:rFonts w:cstheme="minorHAnsi"/>
          <w:sz w:val="36"/>
          <w:szCs w:val="36"/>
        </w:rPr>
      </w:pPr>
      <w:r w:rsidRPr="0023678A">
        <w:rPr>
          <w:rFonts w:cstheme="minorHAnsi"/>
          <w:sz w:val="36"/>
          <w:szCs w:val="36"/>
        </w:rPr>
        <w:t>Student ID:</w:t>
      </w:r>
      <w:r w:rsidR="004D4405">
        <w:rPr>
          <w:rFonts w:cstheme="minorHAnsi"/>
          <w:sz w:val="36"/>
          <w:szCs w:val="36"/>
        </w:rPr>
        <w:t xml:space="preserve"> 2439396</w:t>
      </w:r>
    </w:p>
    <w:p w14:paraId="1D4119F9" w14:textId="77777777" w:rsidR="0023678A" w:rsidRPr="0023678A" w:rsidRDefault="0023678A" w:rsidP="0023678A">
      <w:pPr>
        <w:rPr>
          <w:rFonts w:cstheme="minorHAnsi"/>
          <w:sz w:val="36"/>
          <w:szCs w:val="36"/>
        </w:rPr>
      </w:pPr>
      <w:r w:rsidRPr="0023678A">
        <w:rPr>
          <w:rFonts w:cstheme="minorHAnsi"/>
          <w:sz w:val="36"/>
          <w:szCs w:val="36"/>
        </w:rPr>
        <w:t>Module Code: LCLM4001</w:t>
      </w:r>
    </w:p>
    <w:p w14:paraId="658E315C" w14:textId="77777777" w:rsidR="0023678A" w:rsidRPr="0023678A" w:rsidRDefault="0023678A" w:rsidP="0023678A">
      <w:pPr>
        <w:rPr>
          <w:rFonts w:cstheme="minorHAnsi"/>
          <w:sz w:val="36"/>
          <w:szCs w:val="36"/>
        </w:rPr>
      </w:pPr>
      <w:r w:rsidRPr="0023678A">
        <w:rPr>
          <w:rFonts w:cstheme="minorHAnsi"/>
          <w:sz w:val="36"/>
          <w:szCs w:val="36"/>
        </w:rPr>
        <w:t>Module: Academic Skills</w:t>
      </w:r>
    </w:p>
    <w:p w14:paraId="1B087057" w14:textId="61A04463" w:rsidR="0023678A" w:rsidRPr="0023678A" w:rsidRDefault="0023678A" w:rsidP="0023678A">
      <w:pPr>
        <w:rPr>
          <w:rFonts w:cstheme="minorHAnsi"/>
          <w:sz w:val="36"/>
          <w:szCs w:val="36"/>
        </w:rPr>
      </w:pPr>
      <w:r w:rsidRPr="0023678A">
        <w:rPr>
          <w:rFonts w:cstheme="minorHAnsi"/>
          <w:sz w:val="36"/>
          <w:szCs w:val="36"/>
        </w:rPr>
        <w:t>Lecturer:</w:t>
      </w:r>
      <w:r w:rsidR="004D4405">
        <w:rPr>
          <w:rFonts w:cstheme="minorHAnsi"/>
          <w:sz w:val="36"/>
          <w:szCs w:val="36"/>
        </w:rPr>
        <w:t xml:space="preserve"> </w:t>
      </w:r>
      <w:r w:rsidR="004D4405" w:rsidRPr="004D4405">
        <w:rPr>
          <w:rFonts w:cstheme="minorHAnsi"/>
          <w:sz w:val="36"/>
          <w:szCs w:val="36"/>
        </w:rPr>
        <w:t xml:space="preserve">Sam </w:t>
      </w:r>
      <w:proofErr w:type="spellStart"/>
      <w:r w:rsidR="004D4405" w:rsidRPr="004D4405">
        <w:rPr>
          <w:rFonts w:cstheme="minorHAnsi"/>
          <w:sz w:val="36"/>
          <w:szCs w:val="36"/>
        </w:rPr>
        <w:t>D'Elia</w:t>
      </w:r>
      <w:proofErr w:type="spellEnd"/>
      <w:r w:rsidR="004D4405" w:rsidRPr="004D4405">
        <w:rPr>
          <w:rFonts w:cstheme="minorHAnsi"/>
          <w:sz w:val="36"/>
          <w:szCs w:val="36"/>
        </w:rPr>
        <w:t xml:space="preserve"> </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p w14:paraId="6B453A8F" w14:textId="77777777" w:rsidR="0062464D" w:rsidRDefault="0062464D" w:rsidP="0023678A">
      <w:pPr>
        <w:shd w:val="clear" w:color="auto" w:fill="FFFFFF" w:themeFill="background1"/>
        <w:jc w:val="both"/>
        <w:rPr>
          <w:rFonts w:cstheme="minorHAnsi"/>
          <w:b/>
          <w:bCs/>
          <w:sz w:val="36"/>
          <w:szCs w:val="36"/>
        </w:rPr>
      </w:pPr>
    </w:p>
    <w:p w14:paraId="2D7FB0A4" w14:textId="77777777" w:rsidR="0062464D" w:rsidRDefault="0062464D" w:rsidP="0023678A">
      <w:pPr>
        <w:shd w:val="clear" w:color="auto" w:fill="FFFFFF" w:themeFill="background1"/>
        <w:jc w:val="both"/>
        <w:rPr>
          <w:rFonts w:cstheme="minorHAnsi"/>
          <w:b/>
          <w:bCs/>
          <w:sz w:val="36"/>
          <w:szCs w:val="36"/>
        </w:rPr>
      </w:pPr>
    </w:p>
    <w:p w14:paraId="5B92A34C" w14:textId="59E47C41" w:rsidR="00ED5964" w:rsidRPr="00A83AF3" w:rsidRDefault="1E120ADC" w:rsidP="35BEBB9A">
      <w:pPr>
        <w:pStyle w:val="Heading1"/>
        <w:rPr>
          <w:rFonts w:ascii="Arial" w:eastAsia="Arial" w:hAnsi="Arial" w:cs="Arial"/>
          <w:b/>
          <w:bCs/>
          <w:sz w:val="24"/>
          <w:szCs w:val="24"/>
        </w:rPr>
      </w:pPr>
      <w:bookmarkStart w:id="0" w:name="_Toc205870595"/>
      <w:r>
        <w:t>Table of Contents</w:t>
      </w:r>
      <w:bookmarkEnd w:id="0"/>
    </w:p>
    <w:p w14:paraId="761B4A72" w14:textId="0D448480" w:rsidR="1FE2B726" w:rsidRDefault="1FE2B726" w:rsidP="1FE2B726"/>
    <w:sdt>
      <w:sdtPr>
        <w:rPr>
          <w:rFonts w:ascii="Arial" w:eastAsia="Arial" w:hAnsi="Arial" w:cs="Arial"/>
          <w:sz w:val="24"/>
          <w:szCs w:val="24"/>
        </w:rPr>
        <w:id w:val="624402484"/>
        <w:docPartObj>
          <w:docPartGallery w:val="Table of Contents"/>
          <w:docPartUnique/>
        </w:docPartObj>
      </w:sdtPr>
      <w:sdtContent>
        <w:p w14:paraId="117063D5" w14:textId="25539F13" w:rsidR="001C28A9" w:rsidRPr="001C28A9" w:rsidRDefault="7E135AFD">
          <w:pPr>
            <w:pStyle w:val="TOC1"/>
            <w:rPr>
              <w:rFonts w:ascii="Arial" w:hAnsi="Arial" w:cs="Arial"/>
              <w:noProof/>
              <w:kern w:val="0"/>
              <w:sz w:val="24"/>
              <w:szCs w:val="24"/>
              <w:lang w:eastAsia="en-GB"/>
              <w14:ligatures w14:val="none"/>
            </w:rPr>
          </w:pPr>
          <w:r w:rsidRPr="1FE2B726">
            <w:rPr>
              <w:rFonts w:ascii="Arial" w:eastAsia="Arial" w:hAnsi="Arial" w:cs="Arial"/>
              <w:sz w:val="24"/>
              <w:szCs w:val="24"/>
            </w:rPr>
            <w:fldChar w:fldCharType="begin"/>
          </w:r>
          <w:r w:rsidR="35020848" w:rsidRPr="0CB90E4F">
            <w:rPr>
              <w:rFonts w:ascii="Arial" w:eastAsia="Arial" w:hAnsi="Arial" w:cs="Arial"/>
              <w:sz w:val="24"/>
              <w:szCs w:val="24"/>
            </w:rPr>
            <w:instrText>TOC \o "1-9" \z \u \h</w:instrText>
          </w:r>
          <w:r w:rsidRPr="1FE2B726">
            <w:rPr>
              <w:rFonts w:ascii="Arial" w:eastAsia="Arial" w:hAnsi="Arial" w:cs="Arial"/>
              <w:sz w:val="24"/>
              <w:szCs w:val="24"/>
            </w:rPr>
            <w:fldChar w:fldCharType="separate"/>
          </w:r>
          <w:hyperlink w:anchor="_Toc205870595" w:history="1">
            <w:r w:rsidR="001C28A9" w:rsidRPr="001C28A9">
              <w:rPr>
                <w:rStyle w:val="Hyperlink"/>
                <w:rFonts w:ascii="Arial" w:hAnsi="Arial" w:cs="Arial"/>
                <w:noProof/>
                <w:sz w:val="24"/>
                <w:szCs w:val="24"/>
              </w:rPr>
              <w:t>Table of Contents</w:t>
            </w:r>
            <w:r w:rsidR="001C28A9" w:rsidRPr="001C28A9">
              <w:rPr>
                <w:rFonts w:ascii="Arial" w:hAnsi="Arial" w:cs="Arial"/>
                <w:noProof/>
                <w:webHidden/>
                <w:sz w:val="24"/>
                <w:szCs w:val="24"/>
              </w:rPr>
              <w:tab/>
            </w:r>
            <w:r w:rsidR="001C28A9" w:rsidRPr="001C28A9">
              <w:rPr>
                <w:rFonts w:ascii="Arial" w:hAnsi="Arial" w:cs="Arial"/>
                <w:noProof/>
                <w:webHidden/>
                <w:sz w:val="24"/>
                <w:szCs w:val="24"/>
              </w:rPr>
              <w:fldChar w:fldCharType="begin"/>
            </w:r>
            <w:r w:rsidR="001C28A9" w:rsidRPr="001C28A9">
              <w:rPr>
                <w:rFonts w:ascii="Arial" w:hAnsi="Arial" w:cs="Arial"/>
                <w:noProof/>
                <w:webHidden/>
                <w:sz w:val="24"/>
                <w:szCs w:val="24"/>
              </w:rPr>
              <w:instrText xml:space="preserve"> PAGEREF _Toc205870595 \h </w:instrText>
            </w:r>
            <w:r w:rsidR="001C28A9" w:rsidRPr="001C28A9">
              <w:rPr>
                <w:rFonts w:ascii="Arial" w:hAnsi="Arial" w:cs="Arial"/>
                <w:noProof/>
                <w:webHidden/>
                <w:sz w:val="24"/>
                <w:szCs w:val="24"/>
              </w:rPr>
            </w:r>
            <w:r w:rsidR="001C28A9" w:rsidRPr="001C28A9">
              <w:rPr>
                <w:rFonts w:ascii="Arial" w:hAnsi="Arial" w:cs="Arial"/>
                <w:noProof/>
                <w:webHidden/>
                <w:sz w:val="24"/>
                <w:szCs w:val="24"/>
              </w:rPr>
              <w:fldChar w:fldCharType="separate"/>
            </w:r>
            <w:r w:rsidR="001C28A9" w:rsidRPr="001C28A9">
              <w:rPr>
                <w:rFonts w:ascii="Arial" w:hAnsi="Arial" w:cs="Arial"/>
                <w:noProof/>
                <w:webHidden/>
                <w:sz w:val="24"/>
                <w:szCs w:val="24"/>
              </w:rPr>
              <w:t>2</w:t>
            </w:r>
            <w:r w:rsidR="001C28A9" w:rsidRPr="001C28A9">
              <w:rPr>
                <w:rFonts w:ascii="Arial" w:hAnsi="Arial" w:cs="Arial"/>
                <w:noProof/>
                <w:webHidden/>
                <w:sz w:val="24"/>
                <w:szCs w:val="24"/>
              </w:rPr>
              <w:fldChar w:fldCharType="end"/>
            </w:r>
          </w:hyperlink>
        </w:p>
        <w:p w14:paraId="1FB2A73E" w14:textId="17AE5E7C" w:rsidR="001C28A9" w:rsidRPr="001C28A9" w:rsidRDefault="001C28A9">
          <w:pPr>
            <w:pStyle w:val="TOC1"/>
            <w:rPr>
              <w:rFonts w:ascii="Arial" w:hAnsi="Arial" w:cs="Arial"/>
              <w:noProof/>
              <w:kern w:val="0"/>
              <w:sz w:val="24"/>
              <w:szCs w:val="24"/>
              <w:lang w:eastAsia="en-GB"/>
              <w14:ligatures w14:val="none"/>
            </w:rPr>
          </w:pPr>
          <w:hyperlink w:anchor="_Toc205870596" w:history="1">
            <w:r w:rsidRPr="001C28A9">
              <w:rPr>
                <w:rStyle w:val="Hyperlink"/>
                <w:rFonts w:ascii="Arial" w:eastAsia="Arial" w:hAnsi="Arial" w:cs="Arial"/>
                <w:noProof/>
                <w:sz w:val="24"/>
                <w:szCs w:val="24"/>
              </w:rPr>
              <w:t>1 Introduction</w:t>
            </w:r>
            <w:r w:rsidRPr="001C28A9">
              <w:rPr>
                <w:rFonts w:ascii="Arial" w:hAnsi="Arial" w:cs="Arial"/>
                <w:noProof/>
                <w:webHidden/>
                <w:sz w:val="24"/>
                <w:szCs w:val="24"/>
              </w:rPr>
              <w:tab/>
            </w:r>
            <w:r w:rsidRPr="001C28A9">
              <w:rPr>
                <w:rFonts w:ascii="Arial" w:hAnsi="Arial" w:cs="Arial"/>
                <w:noProof/>
                <w:webHidden/>
                <w:sz w:val="24"/>
                <w:szCs w:val="24"/>
              </w:rPr>
              <w:fldChar w:fldCharType="begin"/>
            </w:r>
            <w:r w:rsidRPr="001C28A9">
              <w:rPr>
                <w:rFonts w:ascii="Arial" w:hAnsi="Arial" w:cs="Arial"/>
                <w:noProof/>
                <w:webHidden/>
                <w:sz w:val="24"/>
                <w:szCs w:val="24"/>
              </w:rPr>
              <w:instrText xml:space="preserve"> PAGEREF _Toc205870596 \h </w:instrText>
            </w:r>
            <w:r w:rsidRPr="001C28A9">
              <w:rPr>
                <w:rFonts w:ascii="Arial" w:hAnsi="Arial" w:cs="Arial"/>
                <w:noProof/>
                <w:webHidden/>
                <w:sz w:val="24"/>
                <w:szCs w:val="24"/>
              </w:rPr>
            </w:r>
            <w:r w:rsidRPr="001C28A9">
              <w:rPr>
                <w:rFonts w:ascii="Arial" w:hAnsi="Arial" w:cs="Arial"/>
                <w:noProof/>
                <w:webHidden/>
                <w:sz w:val="24"/>
                <w:szCs w:val="24"/>
              </w:rPr>
              <w:fldChar w:fldCharType="separate"/>
            </w:r>
            <w:r w:rsidRPr="001C28A9">
              <w:rPr>
                <w:rFonts w:ascii="Arial" w:hAnsi="Arial" w:cs="Arial"/>
                <w:noProof/>
                <w:webHidden/>
                <w:sz w:val="24"/>
                <w:szCs w:val="24"/>
              </w:rPr>
              <w:t>3</w:t>
            </w:r>
            <w:r w:rsidRPr="001C28A9">
              <w:rPr>
                <w:rFonts w:ascii="Arial" w:hAnsi="Arial" w:cs="Arial"/>
                <w:noProof/>
                <w:webHidden/>
                <w:sz w:val="24"/>
                <w:szCs w:val="24"/>
              </w:rPr>
              <w:fldChar w:fldCharType="end"/>
            </w:r>
          </w:hyperlink>
        </w:p>
        <w:p w14:paraId="23C6A63B" w14:textId="747C67E1" w:rsidR="001C28A9" w:rsidRPr="001C28A9" w:rsidRDefault="001C28A9">
          <w:pPr>
            <w:pStyle w:val="TOC1"/>
            <w:rPr>
              <w:rFonts w:ascii="Arial" w:hAnsi="Arial" w:cs="Arial"/>
              <w:noProof/>
              <w:kern w:val="0"/>
              <w:sz w:val="24"/>
              <w:szCs w:val="24"/>
              <w:lang w:eastAsia="en-GB"/>
              <w14:ligatures w14:val="none"/>
            </w:rPr>
          </w:pPr>
          <w:hyperlink w:anchor="_Toc205870597" w:history="1">
            <w:r w:rsidRPr="001C28A9">
              <w:rPr>
                <w:rStyle w:val="Hyperlink"/>
                <w:rFonts w:ascii="Arial" w:eastAsia="Arial" w:hAnsi="Arial" w:cs="Arial"/>
                <w:noProof/>
                <w:sz w:val="24"/>
                <w:szCs w:val="24"/>
              </w:rPr>
              <w:t>2 Description of Experiences</w:t>
            </w:r>
            <w:r w:rsidRPr="001C28A9">
              <w:rPr>
                <w:rFonts w:ascii="Arial" w:hAnsi="Arial" w:cs="Arial"/>
                <w:noProof/>
                <w:webHidden/>
                <w:sz w:val="24"/>
                <w:szCs w:val="24"/>
              </w:rPr>
              <w:tab/>
            </w:r>
            <w:r w:rsidRPr="001C28A9">
              <w:rPr>
                <w:rFonts w:ascii="Arial" w:hAnsi="Arial" w:cs="Arial"/>
                <w:noProof/>
                <w:webHidden/>
                <w:sz w:val="24"/>
                <w:szCs w:val="24"/>
              </w:rPr>
              <w:fldChar w:fldCharType="begin"/>
            </w:r>
            <w:r w:rsidRPr="001C28A9">
              <w:rPr>
                <w:rFonts w:ascii="Arial" w:hAnsi="Arial" w:cs="Arial"/>
                <w:noProof/>
                <w:webHidden/>
                <w:sz w:val="24"/>
                <w:szCs w:val="24"/>
              </w:rPr>
              <w:instrText xml:space="preserve"> PAGEREF _Toc205870597 \h </w:instrText>
            </w:r>
            <w:r w:rsidRPr="001C28A9">
              <w:rPr>
                <w:rFonts w:ascii="Arial" w:hAnsi="Arial" w:cs="Arial"/>
                <w:noProof/>
                <w:webHidden/>
                <w:sz w:val="24"/>
                <w:szCs w:val="24"/>
              </w:rPr>
            </w:r>
            <w:r w:rsidRPr="001C28A9">
              <w:rPr>
                <w:rFonts w:ascii="Arial" w:hAnsi="Arial" w:cs="Arial"/>
                <w:noProof/>
                <w:webHidden/>
                <w:sz w:val="24"/>
                <w:szCs w:val="24"/>
              </w:rPr>
              <w:fldChar w:fldCharType="separate"/>
            </w:r>
            <w:r w:rsidRPr="001C28A9">
              <w:rPr>
                <w:rFonts w:ascii="Arial" w:hAnsi="Arial" w:cs="Arial"/>
                <w:noProof/>
                <w:webHidden/>
                <w:sz w:val="24"/>
                <w:szCs w:val="24"/>
              </w:rPr>
              <w:t>3</w:t>
            </w:r>
            <w:r w:rsidRPr="001C28A9">
              <w:rPr>
                <w:rFonts w:ascii="Arial" w:hAnsi="Arial" w:cs="Arial"/>
                <w:noProof/>
                <w:webHidden/>
                <w:sz w:val="24"/>
                <w:szCs w:val="24"/>
              </w:rPr>
              <w:fldChar w:fldCharType="end"/>
            </w:r>
          </w:hyperlink>
        </w:p>
        <w:p w14:paraId="16E3DB76" w14:textId="0A4E1142" w:rsidR="001C28A9" w:rsidRPr="001C28A9" w:rsidRDefault="001C28A9">
          <w:pPr>
            <w:pStyle w:val="TOC1"/>
            <w:rPr>
              <w:rFonts w:ascii="Arial" w:hAnsi="Arial" w:cs="Arial"/>
              <w:noProof/>
              <w:kern w:val="0"/>
              <w:sz w:val="24"/>
              <w:szCs w:val="24"/>
              <w:lang w:eastAsia="en-GB"/>
              <w14:ligatures w14:val="none"/>
            </w:rPr>
          </w:pPr>
          <w:hyperlink w:anchor="_Toc205870598" w:history="1">
            <w:r w:rsidRPr="001C28A9">
              <w:rPr>
                <w:rStyle w:val="Hyperlink"/>
                <w:rFonts w:ascii="Arial" w:eastAsia="Arial" w:hAnsi="Arial" w:cs="Arial"/>
                <w:noProof/>
                <w:sz w:val="24"/>
                <w:szCs w:val="24"/>
              </w:rPr>
              <w:t>3 Personal Reflection</w:t>
            </w:r>
            <w:r w:rsidRPr="001C28A9">
              <w:rPr>
                <w:rFonts w:ascii="Arial" w:hAnsi="Arial" w:cs="Arial"/>
                <w:noProof/>
                <w:webHidden/>
                <w:sz w:val="24"/>
                <w:szCs w:val="24"/>
              </w:rPr>
              <w:tab/>
            </w:r>
            <w:r w:rsidRPr="001C28A9">
              <w:rPr>
                <w:rFonts w:ascii="Arial" w:hAnsi="Arial" w:cs="Arial"/>
                <w:noProof/>
                <w:webHidden/>
                <w:sz w:val="24"/>
                <w:szCs w:val="24"/>
              </w:rPr>
              <w:fldChar w:fldCharType="begin"/>
            </w:r>
            <w:r w:rsidRPr="001C28A9">
              <w:rPr>
                <w:rFonts w:ascii="Arial" w:hAnsi="Arial" w:cs="Arial"/>
                <w:noProof/>
                <w:webHidden/>
                <w:sz w:val="24"/>
                <w:szCs w:val="24"/>
              </w:rPr>
              <w:instrText xml:space="preserve"> PAGEREF _Toc205870598 \h </w:instrText>
            </w:r>
            <w:r w:rsidRPr="001C28A9">
              <w:rPr>
                <w:rFonts w:ascii="Arial" w:hAnsi="Arial" w:cs="Arial"/>
                <w:noProof/>
                <w:webHidden/>
                <w:sz w:val="24"/>
                <w:szCs w:val="24"/>
              </w:rPr>
            </w:r>
            <w:r w:rsidRPr="001C28A9">
              <w:rPr>
                <w:rFonts w:ascii="Arial" w:hAnsi="Arial" w:cs="Arial"/>
                <w:noProof/>
                <w:webHidden/>
                <w:sz w:val="24"/>
                <w:szCs w:val="24"/>
              </w:rPr>
              <w:fldChar w:fldCharType="separate"/>
            </w:r>
            <w:r w:rsidRPr="001C28A9">
              <w:rPr>
                <w:rFonts w:ascii="Arial" w:hAnsi="Arial" w:cs="Arial"/>
                <w:noProof/>
                <w:webHidden/>
                <w:sz w:val="24"/>
                <w:szCs w:val="24"/>
              </w:rPr>
              <w:t>4</w:t>
            </w:r>
            <w:r w:rsidRPr="001C28A9">
              <w:rPr>
                <w:rFonts w:ascii="Arial" w:hAnsi="Arial" w:cs="Arial"/>
                <w:noProof/>
                <w:webHidden/>
                <w:sz w:val="24"/>
                <w:szCs w:val="24"/>
              </w:rPr>
              <w:fldChar w:fldCharType="end"/>
            </w:r>
          </w:hyperlink>
        </w:p>
        <w:p w14:paraId="3E66EFEB" w14:textId="25A29A61" w:rsidR="001C28A9" w:rsidRPr="001C28A9" w:rsidRDefault="001C28A9">
          <w:pPr>
            <w:pStyle w:val="TOC1"/>
            <w:rPr>
              <w:rFonts w:ascii="Arial" w:hAnsi="Arial" w:cs="Arial"/>
              <w:noProof/>
              <w:kern w:val="0"/>
              <w:sz w:val="24"/>
              <w:szCs w:val="24"/>
              <w:lang w:eastAsia="en-GB"/>
              <w14:ligatures w14:val="none"/>
            </w:rPr>
          </w:pPr>
          <w:hyperlink w:anchor="_Toc205870599" w:history="1">
            <w:r w:rsidRPr="001C28A9">
              <w:rPr>
                <w:rStyle w:val="Hyperlink"/>
                <w:rFonts w:ascii="Arial" w:eastAsia="Arial" w:hAnsi="Arial" w:cs="Arial"/>
                <w:noProof/>
                <w:sz w:val="24"/>
                <w:szCs w:val="24"/>
              </w:rPr>
              <w:t>3.1 Evaluation</w:t>
            </w:r>
            <w:r w:rsidRPr="001C28A9">
              <w:rPr>
                <w:rFonts w:ascii="Arial" w:hAnsi="Arial" w:cs="Arial"/>
                <w:noProof/>
                <w:webHidden/>
                <w:sz w:val="24"/>
                <w:szCs w:val="24"/>
              </w:rPr>
              <w:tab/>
            </w:r>
            <w:r w:rsidRPr="001C28A9">
              <w:rPr>
                <w:rFonts w:ascii="Arial" w:hAnsi="Arial" w:cs="Arial"/>
                <w:noProof/>
                <w:webHidden/>
                <w:sz w:val="24"/>
                <w:szCs w:val="24"/>
              </w:rPr>
              <w:fldChar w:fldCharType="begin"/>
            </w:r>
            <w:r w:rsidRPr="001C28A9">
              <w:rPr>
                <w:rFonts w:ascii="Arial" w:hAnsi="Arial" w:cs="Arial"/>
                <w:noProof/>
                <w:webHidden/>
                <w:sz w:val="24"/>
                <w:szCs w:val="24"/>
              </w:rPr>
              <w:instrText xml:space="preserve"> PAGEREF _Toc205870599 \h </w:instrText>
            </w:r>
            <w:r w:rsidRPr="001C28A9">
              <w:rPr>
                <w:rFonts w:ascii="Arial" w:hAnsi="Arial" w:cs="Arial"/>
                <w:noProof/>
                <w:webHidden/>
                <w:sz w:val="24"/>
                <w:szCs w:val="24"/>
              </w:rPr>
            </w:r>
            <w:r w:rsidRPr="001C28A9">
              <w:rPr>
                <w:rFonts w:ascii="Arial" w:hAnsi="Arial" w:cs="Arial"/>
                <w:noProof/>
                <w:webHidden/>
                <w:sz w:val="24"/>
                <w:szCs w:val="24"/>
              </w:rPr>
              <w:fldChar w:fldCharType="separate"/>
            </w:r>
            <w:r w:rsidRPr="001C28A9">
              <w:rPr>
                <w:rFonts w:ascii="Arial" w:hAnsi="Arial" w:cs="Arial"/>
                <w:noProof/>
                <w:webHidden/>
                <w:sz w:val="24"/>
                <w:szCs w:val="24"/>
              </w:rPr>
              <w:t>4</w:t>
            </w:r>
            <w:r w:rsidRPr="001C28A9">
              <w:rPr>
                <w:rFonts w:ascii="Arial" w:hAnsi="Arial" w:cs="Arial"/>
                <w:noProof/>
                <w:webHidden/>
                <w:sz w:val="24"/>
                <w:szCs w:val="24"/>
              </w:rPr>
              <w:fldChar w:fldCharType="end"/>
            </w:r>
          </w:hyperlink>
        </w:p>
        <w:p w14:paraId="0E0EF11A" w14:textId="01BDEB06" w:rsidR="001C28A9" w:rsidRPr="001C28A9" w:rsidRDefault="001C28A9">
          <w:pPr>
            <w:pStyle w:val="TOC1"/>
            <w:rPr>
              <w:rFonts w:ascii="Arial" w:hAnsi="Arial" w:cs="Arial"/>
              <w:noProof/>
              <w:kern w:val="0"/>
              <w:sz w:val="24"/>
              <w:szCs w:val="24"/>
              <w:lang w:eastAsia="en-GB"/>
              <w14:ligatures w14:val="none"/>
            </w:rPr>
          </w:pPr>
          <w:hyperlink w:anchor="_Toc205870600" w:history="1">
            <w:r w:rsidRPr="001C28A9">
              <w:rPr>
                <w:rStyle w:val="Hyperlink"/>
                <w:rFonts w:ascii="Arial" w:eastAsia="Arial" w:hAnsi="Arial" w:cs="Arial"/>
                <w:noProof/>
                <w:sz w:val="24"/>
                <w:szCs w:val="24"/>
              </w:rPr>
              <w:t>3.2 Analysis</w:t>
            </w:r>
            <w:r w:rsidRPr="001C28A9">
              <w:rPr>
                <w:rFonts w:ascii="Arial" w:hAnsi="Arial" w:cs="Arial"/>
                <w:noProof/>
                <w:webHidden/>
                <w:sz w:val="24"/>
                <w:szCs w:val="24"/>
              </w:rPr>
              <w:tab/>
            </w:r>
            <w:r w:rsidRPr="001C28A9">
              <w:rPr>
                <w:rFonts w:ascii="Arial" w:hAnsi="Arial" w:cs="Arial"/>
                <w:noProof/>
                <w:webHidden/>
                <w:sz w:val="24"/>
                <w:szCs w:val="24"/>
              </w:rPr>
              <w:fldChar w:fldCharType="begin"/>
            </w:r>
            <w:r w:rsidRPr="001C28A9">
              <w:rPr>
                <w:rFonts w:ascii="Arial" w:hAnsi="Arial" w:cs="Arial"/>
                <w:noProof/>
                <w:webHidden/>
                <w:sz w:val="24"/>
                <w:szCs w:val="24"/>
              </w:rPr>
              <w:instrText xml:space="preserve"> PAGEREF _Toc205870600 \h </w:instrText>
            </w:r>
            <w:r w:rsidRPr="001C28A9">
              <w:rPr>
                <w:rFonts w:ascii="Arial" w:hAnsi="Arial" w:cs="Arial"/>
                <w:noProof/>
                <w:webHidden/>
                <w:sz w:val="24"/>
                <w:szCs w:val="24"/>
              </w:rPr>
            </w:r>
            <w:r w:rsidRPr="001C28A9">
              <w:rPr>
                <w:rFonts w:ascii="Arial" w:hAnsi="Arial" w:cs="Arial"/>
                <w:noProof/>
                <w:webHidden/>
                <w:sz w:val="24"/>
                <w:szCs w:val="24"/>
              </w:rPr>
              <w:fldChar w:fldCharType="separate"/>
            </w:r>
            <w:r w:rsidRPr="001C28A9">
              <w:rPr>
                <w:rFonts w:ascii="Arial" w:hAnsi="Arial" w:cs="Arial"/>
                <w:noProof/>
                <w:webHidden/>
                <w:sz w:val="24"/>
                <w:szCs w:val="24"/>
              </w:rPr>
              <w:t>4</w:t>
            </w:r>
            <w:r w:rsidRPr="001C28A9">
              <w:rPr>
                <w:rFonts w:ascii="Arial" w:hAnsi="Arial" w:cs="Arial"/>
                <w:noProof/>
                <w:webHidden/>
                <w:sz w:val="24"/>
                <w:szCs w:val="24"/>
              </w:rPr>
              <w:fldChar w:fldCharType="end"/>
            </w:r>
          </w:hyperlink>
        </w:p>
        <w:p w14:paraId="6E44270B" w14:textId="51CFCB1E" w:rsidR="001C28A9" w:rsidRPr="001C28A9" w:rsidRDefault="001C28A9">
          <w:pPr>
            <w:pStyle w:val="TOC1"/>
            <w:rPr>
              <w:rFonts w:ascii="Arial" w:hAnsi="Arial" w:cs="Arial"/>
              <w:noProof/>
              <w:kern w:val="0"/>
              <w:sz w:val="24"/>
              <w:szCs w:val="24"/>
              <w:lang w:eastAsia="en-GB"/>
              <w14:ligatures w14:val="none"/>
            </w:rPr>
          </w:pPr>
          <w:hyperlink w:anchor="_Toc205870601" w:history="1">
            <w:r w:rsidRPr="001C28A9">
              <w:rPr>
                <w:rStyle w:val="Hyperlink"/>
                <w:rFonts w:ascii="Arial" w:eastAsia="Arial" w:hAnsi="Arial" w:cs="Arial"/>
                <w:noProof/>
                <w:sz w:val="24"/>
                <w:szCs w:val="24"/>
              </w:rPr>
              <w:t>3.3 Conclusion</w:t>
            </w:r>
            <w:r w:rsidRPr="001C28A9">
              <w:rPr>
                <w:rFonts w:ascii="Arial" w:hAnsi="Arial" w:cs="Arial"/>
                <w:noProof/>
                <w:webHidden/>
                <w:sz w:val="24"/>
                <w:szCs w:val="24"/>
              </w:rPr>
              <w:tab/>
            </w:r>
            <w:r w:rsidRPr="001C28A9">
              <w:rPr>
                <w:rFonts w:ascii="Arial" w:hAnsi="Arial" w:cs="Arial"/>
                <w:noProof/>
                <w:webHidden/>
                <w:sz w:val="24"/>
                <w:szCs w:val="24"/>
              </w:rPr>
              <w:fldChar w:fldCharType="begin"/>
            </w:r>
            <w:r w:rsidRPr="001C28A9">
              <w:rPr>
                <w:rFonts w:ascii="Arial" w:hAnsi="Arial" w:cs="Arial"/>
                <w:noProof/>
                <w:webHidden/>
                <w:sz w:val="24"/>
                <w:szCs w:val="24"/>
              </w:rPr>
              <w:instrText xml:space="preserve"> PAGEREF _Toc205870601 \h </w:instrText>
            </w:r>
            <w:r w:rsidRPr="001C28A9">
              <w:rPr>
                <w:rFonts w:ascii="Arial" w:hAnsi="Arial" w:cs="Arial"/>
                <w:noProof/>
                <w:webHidden/>
                <w:sz w:val="24"/>
                <w:szCs w:val="24"/>
              </w:rPr>
            </w:r>
            <w:r w:rsidRPr="001C28A9">
              <w:rPr>
                <w:rFonts w:ascii="Arial" w:hAnsi="Arial" w:cs="Arial"/>
                <w:noProof/>
                <w:webHidden/>
                <w:sz w:val="24"/>
                <w:szCs w:val="24"/>
              </w:rPr>
              <w:fldChar w:fldCharType="separate"/>
            </w:r>
            <w:r w:rsidRPr="001C28A9">
              <w:rPr>
                <w:rFonts w:ascii="Arial" w:hAnsi="Arial" w:cs="Arial"/>
                <w:noProof/>
                <w:webHidden/>
                <w:sz w:val="24"/>
                <w:szCs w:val="24"/>
              </w:rPr>
              <w:t>6</w:t>
            </w:r>
            <w:r w:rsidRPr="001C28A9">
              <w:rPr>
                <w:rFonts w:ascii="Arial" w:hAnsi="Arial" w:cs="Arial"/>
                <w:noProof/>
                <w:webHidden/>
                <w:sz w:val="24"/>
                <w:szCs w:val="24"/>
              </w:rPr>
              <w:fldChar w:fldCharType="end"/>
            </w:r>
          </w:hyperlink>
        </w:p>
        <w:p w14:paraId="479ABE77" w14:textId="1865529F" w:rsidR="001C28A9" w:rsidRPr="001C28A9" w:rsidRDefault="001C28A9">
          <w:pPr>
            <w:pStyle w:val="TOC2"/>
            <w:tabs>
              <w:tab w:val="right" w:leader="dot" w:pos="9016"/>
            </w:tabs>
            <w:rPr>
              <w:rFonts w:ascii="Arial" w:hAnsi="Arial" w:cs="Arial"/>
              <w:noProof/>
              <w:sz w:val="24"/>
              <w:szCs w:val="24"/>
            </w:rPr>
          </w:pPr>
          <w:hyperlink w:anchor="_Toc205870602" w:history="1">
            <w:r w:rsidRPr="001C28A9">
              <w:rPr>
                <w:rStyle w:val="Hyperlink"/>
                <w:rFonts w:ascii="Arial" w:hAnsi="Arial" w:cs="Arial"/>
                <w:noProof/>
                <w:sz w:val="24"/>
                <w:szCs w:val="24"/>
              </w:rPr>
              <w:t>4 Action Plan</w:t>
            </w:r>
            <w:r w:rsidRPr="001C28A9">
              <w:rPr>
                <w:rFonts w:ascii="Arial" w:hAnsi="Arial" w:cs="Arial"/>
                <w:noProof/>
                <w:webHidden/>
                <w:sz w:val="24"/>
                <w:szCs w:val="24"/>
              </w:rPr>
              <w:tab/>
            </w:r>
            <w:r w:rsidRPr="001C28A9">
              <w:rPr>
                <w:rFonts w:ascii="Arial" w:hAnsi="Arial" w:cs="Arial"/>
                <w:noProof/>
                <w:webHidden/>
                <w:sz w:val="24"/>
                <w:szCs w:val="24"/>
              </w:rPr>
              <w:fldChar w:fldCharType="begin"/>
            </w:r>
            <w:r w:rsidRPr="001C28A9">
              <w:rPr>
                <w:rFonts w:ascii="Arial" w:hAnsi="Arial" w:cs="Arial"/>
                <w:noProof/>
                <w:webHidden/>
                <w:sz w:val="24"/>
                <w:szCs w:val="24"/>
              </w:rPr>
              <w:instrText xml:space="preserve"> PAGEREF _Toc205870602 \h </w:instrText>
            </w:r>
            <w:r w:rsidRPr="001C28A9">
              <w:rPr>
                <w:rFonts w:ascii="Arial" w:hAnsi="Arial" w:cs="Arial"/>
                <w:noProof/>
                <w:webHidden/>
                <w:sz w:val="24"/>
                <w:szCs w:val="24"/>
              </w:rPr>
            </w:r>
            <w:r w:rsidRPr="001C28A9">
              <w:rPr>
                <w:rFonts w:ascii="Arial" w:hAnsi="Arial" w:cs="Arial"/>
                <w:noProof/>
                <w:webHidden/>
                <w:sz w:val="24"/>
                <w:szCs w:val="24"/>
              </w:rPr>
              <w:fldChar w:fldCharType="separate"/>
            </w:r>
            <w:r w:rsidRPr="001C28A9">
              <w:rPr>
                <w:rFonts w:ascii="Arial" w:hAnsi="Arial" w:cs="Arial"/>
                <w:noProof/>
                <w:webHidden/>
                <w:sz w:val="24"/>
                <w:szCs w:val="24"/>
              </w:rPr>
              <w:t>6</w:t>
            </w:r>
            <w:r w:rsidRPr="001C28A9">
              <w:rPr>
                <w:rFonts w:ascii="Arial" w:hAnsi="Arial" w:cs="Arial"/>
                <w:noProof/>
                <w:webHidden/>
                <w:sz w:val="24"/>
                <w:szCs w:val="24"/>
              </w:rPr>
              <w:fldChar w:fldCharType="end"/>
            </w:r>
          </w:hyperlink>
        </w:p>
        <w:p w14:paraId="1689C39C" w14:textId="7DC82026" w:rsidR="001C28A9" w:rsidRDefault="001C28A9">
          <w:pPr>
            <w:pStyle w:val="TOC1"/>
            <w:rPr>
              <w:noProof/>
              <w:kern w:val="0"/>
              <w:lang w:eastAsia="en-GB"/>
              <w14:ligatures w14:val="none"/>
            </w:rPr>
          </w:pPr>
          <w:hyperlink w:anchor="_Toc205870603" w:history="1">
            <w:r w:rsidRPr="001C28A9">
              <w:rPr>
                <w:rStyle w:val="Hyperlink"/>
                <w:rFonts w:ascii="Arial" w:eastAsia="Arial" w:hAnsi="Arial" w:cs="Arial"/>
                <w:noProof/>
                <w:sz w:val="24"/>
                <w:szCs w:val="24"/>
              </w:rPr>
              <w:t>5 References</w:t>
            </w:r>
            <w:r w:rsidRPr="001C28A9">
              <w:rPr>
                <w:rFonts w:ascii="Arial" w:hAnsi="Arial" w:cs="Arial"/>
                <w:noProof/>
                <w:webHidden/>
                <w:sz w:val="24"/>
                <w:szCs w:val="24"/>
              </w:rPr>
              <w:tab/>
            </w:r>
            <w:r w:rsidRPr="001C28A9">
              <w:rPr>
                <w:rFonts w:ascii="Arial" w:hAnsi="Arial" w:cs="Arial"/>
                <w:noProof/>
                <w:webHidden/>
                <w:sz w:val="24"/>
                <w:szCs w:val="24"/>
              </w:rPr>
              <w:fldChar w:fldCharType="begin"/>
            </w:r>
            <w:r w:rsidRPr="001C28A9">
              <w:rPr>
                <w:rFonts w:ascii="Arial" w:hAnsi="Arial" w:cs="Arial"/>
                <w:noProof/>
                <w:webHidden/>
                <w:sz w:val="24"/>
                <w:szCs w:val="24"/>
              </w:rPr>
              <w:instrText xml:space="preserve"> PAGEREF _Toc205870603 \h </w:instrText>
            </w:r>
            <w:r w:rsidRPr="001C28A9">
              <w:rPr>
                <w:rFonts w:ascii="Arial" w:hAnsi="Arial" w:cs="Arial"/>
                <w:noProof/>
                <w:webHidden/>
                <w:sz w:val="24"/>
                <w:szCs w:val="24"/>
              </w:rPr>
            </w:r>
            <w:r w:rsidRPr="001C28A9">
              <w:rPr>
                <w:rFonts w:ascii="Arial" w:hAnsi="Arial" w:cs="Arial"/>
                <w:noProof/>
                <w:webHidden/>
                <w:sz w:val="24"/>
                <w:szCs w:val="24"/>
              </w:rPr>
              <w:fldChar w:fldCharType="separate"/>
            </w:r>
            <w:r w:rsidRPr="001C28A9">
              <w:rPr>
                <w:rFonts w:ascii="Arial" w:hAnsi="Arial" w:cs="Arial"/>
                <w:noProof/>
                <w:webHidden/>
                <w:sz w:val="24"/>
                <w:szCs w:val="24"/>
              </w:rPr>
              <w:t>6</w:t>
            </w:r>
            <w:r w:rsidRPr="001C28A9">
              <w:rPr>
                <w:rFonts w:ascii="Arial" w:hAnsi="Arial" w:cs="Arial"/>
                <w:noProof/>
                <w:webHidden/>
                <w:sz w:val="24"/>
                <w:szCs w:val="24"/>
              </w:rPr>
              <w:fldChar w:fldCharType="end"/>
            </w:r>
          </w:hyperlink>
        </w:p>
        <w:p w14:paraId="2EBDE9B5" w14:textId="609D6674" w:rsidR="2FFEC2F7" w:rsidRPr="00A83AF3" w:rsidRDefault="7E135AFD" w:rsidP="0CB90E4F">
          <w:pPr>
            <w:pStyle w:val="TOC1"/>
            <w:shd w:val="clear" w:color="auto" w:fill="FFFFFF" w:themeFill="background1"/>
            <w:rPr>
              <w:rFonts w:ascii="Arial" w:eastAsia="Arial" w:hAnsi="Arial" w:cs="Arial"/>
              <w:sz w:val="24"/>
              <w:szCs w:val="24"/>
            </w:rPr>
          </w:pPr>
          <w:r w:rsidRPr="1FE2B726">
            <w:rPr>
              <w:rFonts w:ascii="Arial" w:eastAsia="Arial" w:hAnsi="Arial" w:cs="Arial"/>
              <w:sz w:val="24"/>
              <w:szCs w:val="24"/>
            </w:rPr>
            <w:fldChar w:fldCharType="end"/>
          </w:r>
        </w:p>
      </w:sdtContent>
    </w:sdt>
    <w:p w14:paraId="4A159F97" w14:textId="77777777" w:rsidR="00ED5964" w:rsidRPr="0023678A" w:rsidRDefault="00ED5964" w:rsidP="0CB90E4F">
      <w:pPr>
        <w:jc w:val="both"/>
        <w:rPr>
          <w:rFonts w:ascii="Arial" w:eastAsia="Arial" w:hAnsi="Arial" w:cs="Arial"/>
          <w:b/>
          <w:bCs/>
          <w:sz w:val="24"/>
          <w:szCs w:val="24"/>
        </w:rPr>
      </w:pPr>
    </w:p>
    <w:p w14:paraId="75B4A308" w14:textId="1B5AD251" w:rsidR="35020848" w:rsidRPr="0023678A" w:rsidRDefault="35020848" w:rsidP="0CB90E4F">
      <w:pPr>
        <w:jc w:val="both"/>
        <w:rPr>
          <w:rFonts w:ascii="Arial" w:eastAsia="Arial" w:hAnsi="Arial" w:cs="Arial"/>
          <w:b/>
          <w:bCs/>
          <w:sz w:val="24"/>
          <w:szCs w:val="24"/>
        </w:rPr>
      </w:pPr>
    </w:p>
    <w:p w14:paraId="1657BD73" w14:textId="3775FBB0" w:rsidR="35020848" w:rsidRPr="0023678A" w:rsidRDefault="35020848" w:rsidP="0CB90E4F">
      <w:pPr>
        <w:jc w:val="both"/>
        <w:rPr>
          <w:rFonts w:ascii="Arial" w:eastAsia="Arial" w:hAnsi="Arial" w:cs="Arial"/>
          <w:b/>
          <w:bCs/>
          <w:sz w:val="24"/>
          <w:szCs w:val="24"/>
        </w:rPr>
      </w:pPr>
    </w:p>
    <w:p w14:paraId="09E24E55" w14:textId="77777777" w:rsidR="00ED5964" w:rsidRPr="0023678A" w:rsidRDefault="00ED5964" w:rsidP="0CB90E4F">
      <w:pPr>
        <w:jc w:val="both"/>
        <w:rPr>
          <w:rFonts w:ascii="Arial" w:eastAsia="Arial" w:hAnsi="Arial" w:cs="Arial"/>
          <w:b/>
          <w:bCs/>
          <w:sz w:val="24"/>
          <w:szCs w:val="24"/>
        </w:rPr>
      </w:pPr>
    </w:p>
    <w:p w14:paraId="40BC340F" w14:textId="77777777" w:rsidR="00ED5964" w:rsidRPr="0023678A" w:rsidRDefault="00ED5964" w:rsidP="0CB90E4F">
      <w:pPr>
        <w:jc w:val="both"/>
        <w:rPr>
          <w:rFonts w:ascii="Arial" w:eastAsia="Arial" w:hAnsi="Arial" w:cs="Arial"/>
          <w:b/>
          <w:bCs/>
          <w:sz w:val="24"/>
          <w:szCs w:val="24"/>
        </w:rPr>
      </w:pPr>
    </w:p>
    <w:p w14:paraId="41A63835" w14:textId="77777777" w:rsidR="00ED5964" w:rsidRPr="0023678A" w:rsidRDefault="00ED5964" w:rsidP="0CB90E4F">
      <w:pPr>
        <w:jc w:val="both"/>
        <w:rPr>
          <w:rFonts w:ascii="Arial" w:eastAsia="Arial" w:hAnsi="Arial" w:cs="Arial"/>
          <w:b/>
          <w:bCs/>
          <w:sz w:val="24"/>
          <w:szCs w:val="24"/>
        </w:rPr>
      </w:pPr>
    </w:p>
    <w:p w14:paraId="123865CA" w14:textId="77777777" w:rsidR="00ED5964" w:rsidRPr="0023678A" w:rsidRDefault="00ED5964" w:rsidP="0CB90E4F">
      <w:pPr>
        <w:jc w:val="both"/>
        <w:rPr>
          <w:rFonts w:ascii="Arial" w:eastAsia="Arial" w:hAnsi="Arial" w:cs="Arial"/>
          <w:b/>
          <w:bCs/>
          <w:sz w:val="24"/>
          <w:szCs w:val="24"/>
        </w:rPr>
      </w:pPr>
    </w:p>
    <w:p w14:paraId="2A21042D" w14:textId="77777777" w:rsidR="00ED5964" w:rsidRPr="0023678A" w:rsidRDefault="00ED5964" w:rsidP="0CB90E4F">
      <w:pPr>
        <w:jc w:val="both"/>
        <w:rPr>
          <w:rFonts w:ascii="Arial" w:eastAsia="Arial" w:hAnsi="Arial" w:cs="Arial"/>
          <w:b/>
          <w:bCs/>
          <w:sz w:val="24"/>
          <w:szCs w:val="24"/>
        </w:rPr>
      </w:pPr>
    </w:p>
    <w:p w14:paraId="48382F67" w14:textId="77777777" w:rsidR="00ED5964" w:rsidRPr="0023678A" w:rsidRDefault="00ED5964" w:rsidP="0CB90E4F">
      <w:pPr>
        <w:jc w:val="both"/>
        <w:rPr>
          <w:rFonts w:ascii="Arial" w:eastAsia="Arial" w:hAnsi="Arial" w:cs="Arial"/>
          <w:b/>
          <w:bCs/>
          <w:sz w:val="24"/>
          <w:szCs w:val="24"/>
        </w:rPr>
      </w:pPr>
    </w:p>
    <w:p w14:paraId="6A057EFD" w14:textId="77777777" w:rsidR="00ED5964" w:rsidRPr="0023678A" w:rsidRDefault="00ED5964" w:rsidP="0CB90E4F">
      <w:pPr>
        <w:jc w:val="both"/>
        <w:rPr>
          <w:rFonts w:ascii="Arial" w:eastAsia="Arial" w:hAnsi="Arial" w:cs="Arial"/>
          <w:b/>
          <w:bCs/>
          <w:sz w:val="24"/>
          <w:szCs w:val="24"/>
        </w:rPr>
      </w:pPr>
    </w:p>
    <w:p w14:paraId="55078F3B" w14:textId="77777777" w:rsidR="00ED5964" w:rsidRPr="0023678A" w:rsidRDefault="00ED5964" w:rsidP="0CB90E4F">
      <w:pPr>
        <w:jc w:val="both"/>
        <w:rPr>
          <w:rFonts w:ascii="Arial" w:eastAsia="Arial" w:hAnsi="Arial" w:cs="Arial"/>
          <w:b/>
          <w:bCs/>
          <w:sz w:val="24"/>
          <w:szCs w:val="24"/>
        </w:rPr>
      </w:pPr>
    </w:p>
    <w:p w14:paraId="32EEE109" w14:textId="77777777" w:rsidR="00ED5964" w:rsidRPr="0023678A" w:rsidRDefault="00ED5964" w:rsidP="0CB90E4F">
      <w:pPr>
        <w:jc w:val="both"/>
        <w:rPr>
          <w:rFonts w:ascii="Arial" w:eastAsia="Arial" w:hAnsi="Arial" w:cs="Arial"/>
          <w:b/>
          <w:bCs/>
          <w:sz w:val="24"/>
          <w:szCs w:val="24"/>
        </w:rPr>
      </w:pPr>
    </w:p>
    <w:p w14:paraId="3F442436" w14:textId="77777777" w:rsidR="00ED5964" w:rsidRPr="0023678A" w:rsidRDefault="00ED5964" w:rsidP="0CB90E4F">
      <w:pPr>
        <w:jc w:val="both"/>
        <w:rPr>
          <w:rFonts w:ascii="Arial" w:eastAsia="Arial" w:hAnsi="Arial" w:cs="Arial"/>
          <w:b/>
          <w:bCs/>
          <w:sz w:val="24"/>
          <w:szCs w:val="24"/>
        </w:rPr>
      </w:pPr>
    </w:p>
    <w:p w14:paraId="6585A04F" w14:textId="77777777" w:rsidR="00ED5964" w:rsidRPr="0023678A" w:rsidRDefault="00ED5964" w:rsidP="0CB90E4F">
      <w:pPr>
        <w:jc w:val="both"/>
        <w:rPr>
          <w:rFonts w:ascii="Arial" w:eastAsia="Arial" w:hAnsi="Arial" w:cs="Arial"/>
          <w:b/>
          <w:bCs/>
          <w:sz w:val="24"/>
          <w:szCs w:val="24"/>
        </w:rPr>
      </w:pPr>
    </w:p>
    <w:p w14:paraId="5FD00FEB" w14:textId="77777777" w:rsidR="00ED5964" w:rsidRPr="0023678A" w:rsidRDefault="00ED5964" w:rsidP="0CB90E4F">
      <w:pPr>
        <w:jc w:val="both"/>
        <w:rPr>
          <w:rFonts w:ascii="Arial" w:eastAsia="Arial" w:hAnsi="Arial" w:cs="Arial"/>
          <w:b/>
          <w:bCs/>
          <w:sz w:val="24"/>
          <w:szCs w:val="24"/>
        </w:rPr>
      </w:pPr>
    </w:p>
    <w:p w14:paraId="240CE277" w14:textId="77777777" w:rsidR="00ED5964" w:rsidRPr="0023678A" w:rsidRDefault="00ED5964" w:rsidP="0CB90E4F">
      <w:pPr>
        <w:jc w:val="both"/>
        <w:rPr>
          <w:rFonts w:ascii="Arial" w:eastAsia="Arial" w:hAnsi="Arial" w:cs="Arial"/>
          <w:b/>
          <w:bCs/>
          <w:sz w:val="24"/>
          <w:szCs w:val="24"/>
        </w:rPr>
      </w:pPr>
    </w:p>
    <w:p w14:paraId="5E7BCF17" w14:textId="77777777" w:rsidR="00FC3891" w:rsidRDefault="00FC3891" w:rsidP="0CB90E4F">
      <w:pPr>
        <w:pStyle w:val="Heading1"/>
        <w:rPr>
          <w:rFonts w:ascii="Arial" w:eastAsia="Arial" w:hAnsi="Arial" w:cs="Arial"/>
          <w:sz w:val="24"/>
          <w:szCs w:val="24"/>
        </w:rPr>
      </w:pPr>
    </w:p>
    <w:p w14:paraId="66F04171" w14:textId="541A241D" w:rsidR="0CB90E4F" w:rsidRDefault="0CB90E4F" w:rsidP="0CB90E4F"/>
    <w:p w14:paraId="5E2D883B" w14:textId="23A83E23" w:rsidR="0CB90E4F" w:rsidRDefault="0CB90E4F" w:rsidP="0CB90E4F">
      <w:bookmarkStart w:id="1" w:name="_Toc375805020"/>
    </w:p>
    <w:p w14:paraId="65621D63" w14:textId="0FC3F7CF" w:rsidR="00ED5964" w:rsidRPr="0023678A" w:rsidRDefault="3513A5A6" w:rsidP="0CB90E4F">
      <w:pPr>
        <w:pStyle w:val="Heading1"/>
        <w:rPr>
          <w:rFonts w:ascii="Arial" w:eastAsia="Arial" w:hAnsi="Arial" w:cs="Arial"/>
          <w:color w:val="auto"/>
          <w:sz w:val="24"/>
          <w:szCs w:val="24"/>
        </w:rPr>
      </w:pPr>
      <w:bookmarkStart w:id="2" w:name="_Toc205870596"/>
      <w:r w:rsidRPr="0CB90E4F">
        <w:rPr>
          <w:rFonts w:ascii="Arial" w:eastAsia="Arial" w:hAnsi="Arial" w:cs="Arial"/>
          <w:sz w:val="24"/>
          <w:szCs w:val="24"/>
        </w:rPr>
        <w:t xml:space="preserve">1 </w:t>
      </w:r>
      <w:r w:rsidR="56373E5F" w:rsidRPr="0CB90E4F">
        <w:rPr>
          <w:rFonts w:ascii="Arial" w:eastAsia="Arial" w:hAnsi="Arial" w:cs="Arial"/>
          <w:sz w:val="24"/>
          <w:szCs w:val="24"/>
        </w:rPr>
        <w:t>Introduction</w:t>
      </w:r>
      <w:bookmarkEnd w:id="1"/>
      <w:bookmarkEnd w:id="2"/>
      <w:r w:rsidR="56373E5F" w:rsidRPr="0CB90E4F">
        <w:rPr>
          <w:rFonts w:ascii="Arial" w:eastAsia="Arial" w:hAnsi="Arial" w:cs="Arial"/>
          <w:sz w:val="24"/>
          <w:szCs w:val="24"/>
        </w:rPr>
        <w:t xml:space="preserve"> </w:t>
      </w:r>
    </w:p>
    <w:p w14:paraId="6F59B9A1" w14:textId="0CDAC363" w:rsidR="0CB90E4F" w:rsidRDefault="0CB90E4F" w:rsidP="0CB90E4F"/>
    <w:p w14:paraId="58E2FEBE" w14:textId="22A92B7D" w:rsidR="377BA407" w:rsidRDefault="377BA407" w:rsidP="0CB90E4F">
      <w:pPr>
        <w:spacing w:line="360" w:lineRule="auto"/>
        <w:jc w:val="both"/>
        <w:rPr>
          <w:rFonts w:ascii="Arial" w:eastAsia="Arial" w:hAnsi="Arial" w:cs="Arial"/>
          <w:sz w:val="24"/>
          <w:szCs w:val="24"/>
        </w:rPr>
      </w:pPr>
      <w:r w:rsidRPr="0CB90E4F">
        <w:rPr>
          <w:rFonts w:ascii="Arial" w:eastAsia="Arial" w:hAnsi="Arial" w:cs="Arial"/>
          <w:sz w:val="24"/>
          <w:szCs w:val="24"/>
        </w:rPr>
        <w:t xml:space="preserve">This report will reflect on my personal experience learning at the Academic Skill Level 4. According to Colling (2025), reflection is “If you say that something is a reflection of a particular person's attitude or a situation, you mean that it is caused by that attitude or situation and therefore reveals something about it”.  </w:t>
      </w:r>
    </w:p>
    <w:p w14:paraId="79E5CEE6" w14:textId="71E6F282" w:rsidR="0CB90E4F" w:rsidRDefault="377BA407" w:rsidP="0CB90E4F">
      <w:pPr>
        <w:spacing w:line="360" w:lineRule="auto"/>
        <w:jc w:val="both"/>
        <w:rPr>
          <w:rFonts w:ascii="Arial" w:eastAsia="Arial" w:hAnsi="Arial" w:cs="Arial"/>
          <w:sz w:val="24"/>
          <w:szCs w:val="24"/>
        </w:rPr>
      </w:pPr>
      <w:r w:rsidRPr="0CB90E4F">
        <w:rPr>
          <w:rFonts w:ascii="Arial" w:eastAsia="Arial" w:hAnsi="Arial" w:cs="Arial"/>
          <w:sz w:val="24"/>
          <w:szCs w:val="24"/>
        </w:rPr>
        <w:t xml:space="preserve">I will focus on two important points from this learning experience: Time Management and Paraphrasing. In reference to Time management, I will consider the strategies I can employ, particularly emphasising the </w:t>
      </w:r>
      <w:proofErr w:type="spellStart"/>
      <w:r w:rsidRPr="0CB90E4F">
        <w:rPr>
          <w:rFonts w:ascii="Arial" w:eastAsia="Arial" w:hAnsi="Arial" w:cs="Arial"/>
          <w:sz w:val="24"/>
          <w:szCs w:val="24"/>
        </w:rPr>
        <w:t>Pomodoro</w:t>
      </w:r>
      <w:proofErr w:type="spellEnd"/>
      <w:r w:rsidRPr="0CB90E4F">
        <w:rPr>
          <w:rFonts w:ascii="Arial" w:eastAsia="Arial" w:hAnsi="Arial" w:cs="Arial"/>
          <w:sz w:val="24"/>
          <w:szCs w:val="24"/>
        </w:rPr>
        <w:t xml:space="preserve"> Technique. Regarding paraphrasing, I will explore the process to change words and structure, maintaining the same meaning. Both skills have had an impact on my learning experience.</w:t>
      </w:r>
    </w:p>
    <w:p w14:paraId="70A69407" w14:textId="0056C353" w:rsidR="1DC55DCF" w:rsidRDefault="1DC55DCF" w:rsidP="1FE2B726">
      <w:pPr>
        <w:pStyle w:val="Heading1"/>
        <w:spacing w:line="360" w:lineRule="auto"/>
        <w:rPr>
          <w:rFonts w:ascii="Arial" w:eastAsia="Arial" w:hAnsi="Arial" w:cs="Arial"/>
          <w:sz w:val="24"/>
          <w:szCs w:val="24"/>
        </w:rPr>
      </w:pPr>
      <w:bookmarkStart w:id="3" w:name="_Toc205870597"/>
      <w:r w:rsidRPr="1FE2B726">
        <w:rPr>
          <w:rFonts w:ascii="Arial" w:eastAsia="Arial" w:hAnsi="Arial" w:cs="Arial"/>
          <w:sz w:val="24"/>
          <w:szCs w:val="24"/>
        </w:rPr>
        <w:t xml:space="preserve">2 </w:t>
      </w:r>
      <w:r w:rsidR="60DC60F9" w:rsidRPr="1FE2B726">
        <w:rPr>
          <w:rFonts w:ascii="Arial" w:eastAsia="Arial" w:hAnsi="Arial" w:cs="Arial"/>
          <w:sz w:val="24"/>
          <w:szCs w:val="24"/>
        </w:rPr>
        <w:t xml:space="preserve">Description of </w:t>
      </w:r>
      <w:r w:rsidR="04C3EE27" w:rsidRPr="1FE2B726">
        <w:rPr>
          <w:rFonts w:ascii="Arial" w:eastAsia="Arial" w:hAnsi="Arial" w:cs="Arial"/>
          <w:sz w:val="24"/>
          <w:szCs w:val="24"/>
        </w:rPr>
        <w:t>Experiences</w:t>
      </w:r>
      <w:bookmarkEnd w:id="3"/>
      <w:r w:rsidR="04C3EE27" w:rsidRPr="1FE2B726">
        <w:rPr>
          <w:rFonts w:ascii="Arial" w:eastAsia="Arial" w:hAnsi="Arial" w:cs="Arial"/>
          <w:sz w:val="24"/>
          <w:szCs w:val="24"/>
        </w:rPr>
        <w:t xml:space="preserve"> </w:t>
      </w:r>
    </w:p>
    <w:p w14:paraId="46773DC6" w14:textId="7C8B79D8" w:rsidR="0B734A7B" w:rsidRPr="0023678A" w:rsidRDefault="0B734A7B" w:rsidP="1FE2B726">
      <w:pPr>
        <w:spacing w:line="360" w:lineRule="auto"/>
        <w:rPr>
          <w:rFonts w:ascii="Arial" w:eastAsia="Arial" w:hAnsi="Arial" w:cs="Arial"/>
          <w:sz w:val="24"/>
          <w:szCs w:val="24"/>
        </w:rPr>
      </w:pPr>
    </w:p>
    <w:p w14:paraId="3B91C17A" w14:textId="44598E66" w:rsidR="1E99074B" w:rsidRDefault="1E99074B" w:rsidP="0CB90E4F">
      <w:pPr>
        <w:spacing w:line="360" w:lineRule="auto"/>
        <w:jc w:val="both"/>
        <w:rPr>
          <w:rFonts w:ascii="Arial" w:eastAsia="Arial" w:hAnsi="Arial" w:cs="Arial"/>
          <w:sz w:val="24"/>
          <w:szCs w:val="24"/>
        </w:rPr>
      </w:pPr>
      <w:r w:rsidRPr="0CB90E4F">
        <w:rPr>
          <w:rFonts w:ascii="Arial" w:eastAsia="Arial" w:hAnsi="Arial" w:cs="Arial"/>
          <w:sz w:val="24"/>
          <w:szCs w:val="24"/>
        </w:rPr>
        <w:t xml:space="preserve">In the second week of class, we began studying "Time Management" </w:t>
      </w:r>
      <w:r w:rsidR="34ABF009" w:rsidRPr="0CB90E4F">
        <w:rPr>
          <w:rFonts w:ascii="Arial" w:eastAsia="Arial" w:hAnsi="Arial" w:cs="Arial"/>
          <w:sz w:val="24"/>
          <w:szCs w:val="24"/>
        </w:rPr>
        <w:t>According Colling</w:t>
      </w:r>
      <w:r w:rsidR="1721D7D8" w:rsidRPr="0CB90E4F">
        <w:rPr>
          <w:rFonts w:ascii="Arial" w:eastAsia="Arial" w:hAnsi="Arial" w:cs="Arial"/>
          <w:i/>
          <w:iCs/>
          <w:color w:val="000000" w:themeColor="text1"/>
          <w:sz w:val="24"/>
          <w:szCs w:val="24"/>
        </w:rPr>
        <w:t xml:space="preserve"> </w:t>
      </w:r>
      <w:r w:rsidR="404F710A" w:rsidRPr="0CB90E4F">
        <w:rPr>
          <w:rFonts w:ascii="Arial" w:eastAsia="Arial" w:hAnsi="Arial" w:cs="Arial"/>
          <w:color w:val="000000" w:themeColor="text1"/>
          <w:sz w:val="24"/>
          <w:szCs w:val="24"/>
        </w:rPr>
        <w:t>English Dictionary</w:t>
      </w:r>
      <w:r w:rsidR="404F710A" w:rsidRPr="0CB90E4F">
        <w:rPr>
          <w:rFonts w:ascii="Arial" w:eastAsia="Arial" w:hAnsi="Arial" w:cs="Arial"/>
          <w:i/>
          <w:iCs/>
          <w:color w:val="000000" w:themeColor="text1"/>
          <w:sz w:val="24"/>
          <w:szCs w:val="24"/>
        </w:rPr>
        <w:t xml:space="preserve"> </w:t>
      </w:r>
      <w:r w:rsidR="1535905D" w:rsidRPr="0CB90E4F">
        <w:rPr>
          <w:rFonts w:ascii="Arial" w:eastAsia="Arial" w:hAnsi="Arial" w:cs="Arial"/>
          <w:sz w:val="24"/>
          <w:szCs w:val="24"/>
        </w:rPr>
        <w:t>(2025)</w:t>
      </w:r>
      <w:r w:rsidR="1F2BA6BC" w:rsidRPr="0CB90E4F">
        <w:rPr>
          <w:rFonts w:ascii="Arial" w:eastAsia="Arial" w:hAnsi="Arial" w:cs="Arial"/>
          <w:sz w:val="24"/>
          <w:szCs w:val="24"/>
        </w:rPr>
        <w:t xml:space="preserve">. </w:t>
      </w:r>
      <w:r w:rsidR="1721D7D8" w:rsidRPr="0CB90E4F">
        <w:rPr>
          <w:rFonts w:ascii="Arial" w:eastAsia="Arial" w:hAnsi="Arial" w:cs="Arial"/>
          <w:sz w:val="24"/>
          <w:szCs w:val="24"/>
        </w:rPr>
        <w:t>“</w:t>
      </w:r>
      <w:r w:rsidR="60A739D6" w:rsidRPr="0CB90E4F">
        <w:rPr>
          <w:rFonts w:ascii="Arial" w:eastAsia="Arial" w:hAnsi="Arial" w:cs="Arial"/>
          <w:color w:val="000000" w:themeColor="text1"/>
          <w:sz w:val="24"/>
          <w:szCs w:val="24"/>
        </w:rPr>
        <w:t xml:space="preserve">Time </w:t>
      </w:r>
      <w:hyperlink r:id="rId11">
        <w:r w:rsidR="60A739D6" w:rsidRPr="0CB90E4F">
          <w:rPr>
            <w:rStyle w:val="Hyperlink"/>
            <w:rFonts w:ascii="Arial" w:eastAsia="Arial" w:hAnsi="Arial" w:cs="Arial"/>
            <w:color w:val="000000" w:themeColor="text1"/>
            <w:sz w:val="24"/>
            <w:szCs w:val="24"/>
          </w:rPr>
          <w:t>management</w:t>
        </w:r>
      </w:hyperlink>
      <w:r w:rsidR="60A739D6" w:rsidRPr="0CB90E4F">
        <w:rPr>
          <w:rFonts w:ascii="Arial" w:eastAsia="Arial" w:hAnsi="Arial" w:cs="Arial"/>
          <w:color w:val="000000" w:themeColor="text1"/>
          <w:sz w:val="24"/>
          <w:szCs w:val="24"/>
        </w:rPr>
        <w:t xml:space="preserve"> is the process of </w:t>
      </w:r>
      <w:hyperlink r:id="rId12">
        <w:r w:rsidR="60A739D6" w:rsidRPr="0CB90E4F">
          <w:rPr>
            <w:rStyle w:val="Hyperlink"/>
            <w:rFonts w:ascii="Arial" w:eastAsia="Arial" w:hAnsi="Arial" w:cs="Arial"/>
            <w:color w:val="000000" w:themeColor="text1"/>
            <w:sz w:val="24"/>
            <w:szCs w:val="24"/>
            <w:u w:val="none"/>
          </w:rPr>
          <w:t>deciding</w:t>
        </w:r>
      </w:hyperlink>
      <w:r w:rsidR="60A739D6" w:rsidRPr="0CB90E4F">
        <w:rPr>
          <w:rFonts w:ascii="Arial" w:eastAsia="Arial" w:hAnsi="Arial" w:cs="Arial"/>
          <w:color w:val="000000" w:themeColor="text1"/>
          <w:sz w:val="24"/>
          <w:szCs w:val="24"/>
        </w:rPr>
        <w:t xml:space="preserve"> on the order in which you will do </w:t>
      </w:r>
      <w:r w:rsidR="58F929A9" w:rsidRPr="0CB90E4F">
        <w:rPr>
          <w:rFonts w:ascii="Arial" w:eastAsia="Arial" w:hAnsi="Arial" w:cs="Arial"/>
          <w:color w:val="000000" w:themeColor="text1"/>
          <w:sz w:val="24"/>
          <w:szCs w:val="24"/>
        </w:rPr>
        <w:t>tasks and</w:t>
      </w:r>
      <w:r w:rsidR="60A739D6" w:rsidRPr="0CB90E4F">
        <w:rPr>
          <w:rFonts w:ascii="Arial" w:eastAsia="Arial" w:hAnsi="Arial" w:cs="Arial"/>
          <w:color w:val="000000" w:themeColor="text1"/>
          <w:sz w:val="24"/>
          <w:szCs w:val="24"/>
        </w:rPr>
        <w:t xml:space="preserve"> making </w:t>
      </w:r>
      <w:hyperlink r:id="rId13">
        <w:r w:rsidR="60A739D6" w:rsidRPr="0CB90E4F">
          <w:rPr>
            <w:rStyle w:val="Hyperlink"/>
            <w:rFonts w:ascii="Arial" w:eastAsia="Arial" w:hAnsi="Arial" w:cs="Arial"/>
            <w:color w:val="000000" w:themeColor="text1"/>
            <w:sz w:val="24"/>
            <w:szCs w:val="24"/>
            <w:u w:val="none"/>
          </w:rPr>
          <w:t>sure</w:t>
        </w:r>
      </w:hyperlink>
      <w:r w:rsidR="60A739D6" w:rsidRPr="0CB90E4F">
        <w:rPr>
          <w:rFonts w:ascii="Arial" w:eastAsia="Arial" w:hAnsi="Arial" w:cs="Arial"/>
          <w:color w:val="000000" w:themeColor="text1"/>
          <w:sz w:val="24"/>
          <w:szCs w:val="24"/>
        </w:rPr>
        <w:t xml:space="preserve"> that they are done on </w:t>
      </w:r>
      <w:hyperlink r:id="rId14">
        <w:r w:rsidR="60A739D6" w:rsidRPr="0CB90E4F">
          <w:rPr>
            <w:rStyle w:val="Hyperlink"/>
            <w:rFonts w:ascii="Arial" w:eastAsia="Arial" w:hAnsi="Arial" w:cs="Arial"/>
            <w:color w:val="000000" w:themeColor="text1"/>
            <w:sz w:val="24"/>
            <w:szCs w:val="24"/>
            <w:u w:val="none"/>
          </w:rPr>
          <w:t>schedule</w:t>
        </w:r>
        <w:r w:rsidR="371885F2" w:rsidRPr="0CB90E4F">
          <w:rPr>
            <w:rStyle w:val="Hyperlink"/>
            <w:rFonts w:ascii="Arial" w:eastAsia="Arial" w:hAnsi="Arial" w:cs="Arial"/>
            <w:color w:val="000000" w:themeColor="text1"/>
            <w:sz w:val="24"/>
            <w:szCs w:val="24"/>
            <w:u w:val="none"/>
          </w:rPr>
          <w:t>”</w:t>
        </w:r>
      </w:hyperlink>
      <w:r w:rsidR="60A739D6" w:rsidRPr="0CB90E4F">
        <w:rPr>
          <w:rFonts w:ascii="Arial" w:eastAsia="Arial" w:hAnsi="Arial" w:cs="Arial"/>
          <w:color w:val="000000" w:themeColor="text1"/>
          <w:sz w:val="24"/>
          <w:szCs w:val="24"/>
        </w:rPr>
        <w:t>.</w:t>
      </w:r>
      <w:r w:rsidR="60A739D6" w:rsidRPr="0CB90E4F">
        <w:rPr>
          <w:rFonts w:ascii="Arial" w:eastAsia="Arial" w:hAnsi="Arial" w:cs="Arial"/>
          <w:sz w:val="24"/>
          <w:szCs w:val="24"/>
        </w:rPr>
        <w:t xml:space="preserve"> </w:t>
      </w:r>
      <w:r w:rsidRPr="0CB90E4F">
        <w:rPr>
          <w:rFonts w:ascii="Arial" w:eastAsia="Arial" w:hAnsi="Arial" w:cs="Arial"/>
          <w:sz w:val="24"/>
          <w:szCs w:val="24"/>
        </w:rPr>
        <w:t xml:space="preserve">From my perspective, time management can help us become more productive, efficient, consistent, and responsible, while also reducing stress caused by last-minute tasks. Our teacher introduced different strategies we could apply during our study periods. I decided to use the Eisenhower method and the </w:t>
      </w:r>
      <w:proofErr w:type="spellStart"/>
      <w:r w:rsidRPr="0CB90E4F">
        <w:rPr>
          <w:rFonts w:ascii="Arial" w:eastAsia="Arial" w:hAnsi="Arial" w:cs="Arial"/>
          <w:sz w:val="24"/>
          <w:szCs w:val="24"/>
        </w:rPr>
        <w:t>Pomodoro</w:t>
      </w:r>
      <w:proofErr w:type="spellEnd"/>
      <w:r w:rsidRPr="0CB90E4F">
        <w:rPr>
          <w:rFonts w:ascii="Arial" w:eastAsia="Arial" w:hAnsi="Arial" w:cs="Arial"/>
          <w:sz w:val="24"/>
          <w:szCs w:val="24"/>
        </w:rPr>
        <w:t xml:space="preserve"> technique, which have provided me with a sense of personal satisfaction during my practice.</w:t>
      </w:r>
    </w:p>
    <w:p w14:paraId="145F5AA1" w14:textId="6B96DB0B" w:rsidR="107716C7" w:rsidRDefault="107716C7" w:rsidP="0CB90E4F">
      <w:pPr>
        <w:spacing w:line="360" w:lineRule="auto"/>
        <w:jc w:val="both"/>
        <w:rPr>
          <w:rFonts w:ascii="Arial" w:eastAsia="Arial" w:hAnsi="Arial" w:cs="Arial"/>
          <w:sz w:val="24"/>
          <w:szCs w:val="24"/>
        </w:rPr>
      </w:pPr>
      <w:r w:rsidRPr="0CB90E4F">
        <w:rPr>
          <w:rFonts w:ascii="Arial" w:eastAsia="Arial" w:hAnsi="Arial" w:cs="Arial"/>
          <w:sz w:val="24"/>
          <w:szCs w:val="24"/>
        </w:rPr>
        <w:t xml:space="preserve">During the fifth week, we focused on the topic of paraphrasing. According to Cambridge University Press &amp; Assessment (2025), "A paraphrase of something is the same information expressed in different words, often in a simpler and shorter form that clarifies the original meaning." </w:t>
      </w:r>
    </w:p>
    <w:p w14:paraId="70810597" w14:textId="42BC05DF" w:rsidR="4ACA279F" w:rsidRDefault="4ACA279F" w:rsidP="0CB90E4F">
      <w:pPr>
        <w:spacing w:line="360" w:lineRule="auto"/>
        <w:jc w:val="both"/>
        <w:rPr>
          <w:rFonts w:ascii="Arial" w:eastAsia="Arial" w:hAnsi="Arial" w:cs="Arial"/>
          <w:sz w:val="24"/>
          <w:szCs w:val="24"/>
        </w:rPr>
      </w:pPr>
      <w:r w:rsidRPr="0CB90E4F">
        <w:rPr>
          <w:rFonts w:ascii="Arial" w:eastAsia="Arial" w:hAnsi="Arial" w:cs="Arial"/>
          <w:color w:val="1C1C1C"/>
          <w:sz w:val="24"/>
          <w:szCs w:val="24"/>
        </w:rPr>
        <w:t>Our lecturer demonstrated techniques for effective paraphrasing, teaching us how to change word order, alter word forms, and use synonyms correctly with appropriate vocabulary. This process helped me avoid the risk of plagiarism in my work. However, it has moderately impacted my experience, as I've felt some stress while evaluating my limited vocabulary.</w:t>
      </w:r>
    </w:p>
    <w:p w14:paraId="1452FC71" w14:textId="6D64C3DC" w:rsidR="28A56864" w:rsidRPr="0023678A" w:rsidRDefault="28A56864" w:rsidP="1FE2B726">
      <w:pPr>
        <w:pStyle w:val="Heading1"/>
        <w:spacing w:line="360" w:lineRule="auto"/>
        <w:rPr>
          <w:rFonts w:ascii="Arial" w:eastAsia="Arial" w:hAnsi="Arial" w:cs="Arial"/>
          <w:sz w:val="24"/>
          <w:szCs w:val="24"/>
        </w:rPr>
      </w:pPr>
      <w:bookmarkStart w:id="4" w:name="_Toc205870598"/>
      <w:r w:rsidRPr="1FE2B726">
        <w:rPr>
          <w:rFonts w:ascii="Arial" w:eastAsia="Arial" w:hAnsi="Arial" w:cs="Arial"/>
          <w:sz w:val="24"/>
          <w:szCs w:val="24"/>
        </w:rPr>
        <w:lastRenderedPageBreak/>
        <w:t>3 Personal Reflection</w:t>
      </w:r>
      <w:bookmarkEnd w:id="4"/>
    </w:p>
    <w:p w14:paraId="634E06CB" w14:textId="47B5DADC" w:rsidR="0DCA1DB3" w:rsidRPr="0023678A" w:rsidRDefault="0DCA1DB3" w:rsidP="1FE2B726">
      <w:pPr>
        <w:pStyle w:val="Heading1"/>
        <w:spacing w:line="360" w:lineRule="auto"/>
        <w:rPr>
          <w:rFonts w:ascii="Arial" w:eastAsia="Arial" w:hAnsi="Arial" w:cs="Arial"/>
          <w:sz w:val="24"/>
          <w:szCs w:val="24"/>
        </w:rPr>
      </w:pPr>
      <w:bookmarkStart w:id="5" w:name="_Toc205870599"/>
      <w:r w:rsidRPr="1FE2B726">
        <w:rPr>
          <w:rFonts w:ascii="Arial" w:eastAsia="Arial" w:hAnsi="Arial" w:cs="Arial"/>
          <w:sz w:val="24"/>
          <w:szCs w:val="24"/>
        </w:rPr>
        <w:t>3</w:t>
      </w:r>
      <w:r w:rsidR="3B01E923" w:rsidRPr="1FE2B726">
        <w:rPr>
          <w:rFonts w:ascii="Arial" w:eastAsia="Arial" w:hAnsi="Arial" w:cs="Arial"/>
          <w:sz w:val="24"/>
          <w:szCs w:val="24"/>
        </w:rPr>
        <w:t>.1</w:t>
      </w:r>
      <w:r w:rsidRPr="1FE2B726">
        <w:rPr>
          <w:rFonts w:ascii="Arial" w:eastAsia="Arial" w:hAnsi="Arial" w:cs="Arial"/>
          <w:sz w:val="24"/>
          <w:szCs w:val="24"/>
        </w:rPr>
        <w:t xml:space="preserve"> </w:t>
      </w:r>
      <w:r w:rsidR="6F199904" w:rsidRPr="1FE2B726">
        <w:rPr>
          <w:rFonts w:ascii="Arial" w:eastAsia="Arial" w:hAnsi="Arial" w:cs="Arial"/>
          <w:sz w:val="24"/>
          <w:szCs w:val="24"/>
        </w:rPr>
        <w:t>Evaluation</w:t>
      </w:r>
      <w:bookmarkEnd w:id="5"/>
      <w:r w:rsidR="4D49F72B" w:rsidRPr="1FE2B726">
        <w:rPr>
          <w:rFonts w:ascii="Arial" w:eastAsia="Arial" w:hAnsi="Arial" w:cs="Arial"/>
          <w:sz w:val="24"/>
          <w:szCs w:val="24"/>
        </w:rPr>
        <w:t xml:space="preserve"> </w:t>
      </w:r>
      <w:r w:rsidR="543120A2" w:rsidRPr="1FE2B726">
        <w:rPr>
          <w:rFonts w:ascii="Arial" w:eastAsia="Arial" w:hAnsi="Arial" w:cs="Arial"/>
          <w:sz w:val="24"/>
          <w:szCs w:val="24"/>
        </w:rPr>
        <w:t xml:space="preserve"> </w:t>
      </w:r>
    </w:p>
    <w:p w14:paraId="78FA8C8D" w14:textId="36A8461D" w:rsidR="2522D26C" w:rsidRPr="0023678A" w:rsidRDefault="2522D26C" w:rsidP="1FE2B726">
      <w:pPr>
        <w:spacing w:line="360" w:lineRule="auto"/>
        <w:jc w:val="both"/>
        <w:rPr>
          <w:rFonts w:ascii="Arial" w:eastAsia="Arial" w:hAnsi="Arial" w:cs="Arial"/>
          <w:sz w:val="24"/>
          <w:szCs w:val="24"/>
        </w:rPr>
      </w:pPr>
    </w:p>
    <w:p w14:paraId="5054C21A" w14:textId="23D5E51C" w:rsidR="26D579DA" w:rsidRDefault="26D579DA" w:rsidP="0CB90E4F">
      <w:pPr>
        <w:spacing w:line="360" w:lineRule="auto"/>
        <w:jc w:val="both"/>
        <w:rPr>
          <w:rFonts w:ascii="Arial" w:eastAsia="Arial" w:hAnsi="Arial" w:cs="Arial"/>
          <w:color w:val="1C1C1C"/>
          <w:sz w:val="24"/>
          <w:szCs w:val="24"/>
        </w:rPr>
      </w:pPr>
      <w:r w:rsidRPr="0CB90E4F">
        <w:rPr>
          <w:rFonts w:ascii="Arial" w:eastAsia="Arial" w:hAnsi="Arial" w:cs="Arial"/>
          <w:color w:val="1C1C1C"/>
          <w:sz w:val="24"/>
          <w:szCs w:val="24"/>
        </w:rPr>
        <w:t xml:space="preserve">In this module, I have learned to manage my time effectively by focusing on my goals, prioritizing tasks, and reaping the benefits of increased productivity, reduced stress, and better balance between my studies and work. I have also worked on decreasing my tendency to procrastinate and become easily distracted. To enhance my learning, I have watched helpful videos and read articles about time management techniques recommended on the study platform. The technique that I have adapted best to my study routine is the </w:t>
      </w:r>
      <w:proofErr w:type="spellStart"/>
      <w:r w:rsidRPr="0CB90E4F">
        <w:rPr>
          <w:rFonts w:ascii="Arial" w:eastAsia="Arial" w:hAnsi="Arial" w:cs="Arial"/>
          <w:color w:val="1C1C1C"/>
          <w:sz w:val="24"/>
          <w:szCs w:val="24"/>
        </w:rPr>
        <w:t>Pomodoro</w:t>
      </w:r>
      <w:proofErr w:type="spellEnd"/>
      <w:r w:rsidRPr="0CB90E4F">
        <w:rPr>
          <w:rFonts w:ascii="Arial" w:eastAsia="Arial" w:hAnsi="Arial" w:cs="Arial"/>
          <w:color w:val="1C1C1C"/>
          <w:sz w:val="24"/>
          <w:szCs w:val="24"/>
        </w:rPr>
        <w:t xml:space="preserve"> method, which involves 25 minutes of focused studying followed by a five-minute break, helping me to be more productive.</w:t>
      </w:r>
      <w:r w:rsidR="4416E073" w:rsidRPr="0CB90E4F">
        <w:rPr>
          <w:rFonts w:ascii="Arial" w:eastAsia="Arial" w:hAnsi="Arial" w:cs="Arial"/>
          <w:color w:val="1C1C1C"/>
          <w:sz w:val="24"/>
          <w:szCs w:val="24"/>
        </w:rPr>
        <w:t xml:space="preserve"> </w:t>
      </w:r>
    </w:p>
    <w:p w14:paraId="152B432F" w14:textId="37DF256E" w:rsidR="51F71342" w:rsidRDefault="51F71342" w:rsidP="0CB90E4F">
      <w:pPr>
        <w:spacing w:after="0" w:line="360" w:lineRule="auto"/>
        <w:jc w:val="both"/>
        <w:rPr>
          <w:rFonts w:ascii="Arial" w:eastAsia="Arial" w:hAnsi="Arial" w:cs="Arial"/>
          <w:color w:val="1C1C1C"/>
          <w:sz w:val="24"/>
          <w:szCs w:val="24"/>
        </w:rPr>
      </w:pPr>
      <w:r w:rsidRPr="0CB90E4F">
        <w:rPr>
          <w:rFonts w:ascii="Arial" w:eastAsia="Arial" w:hAnsi="Arial" w:cs="Arial"/>
          <w:color w:val="1C1C1C"/>
          <w:sz w:val="24"/>
          <w:szCs w:val="24"/>
        </w:rPr>
        <w:t xml:space="preserve">One important aspect to evaluate is my understanding of paraphrasing. I have learned new grammar concepts and improved my ability to express others' ideas in my own words while maintaining their original meaning. However, I still lack confidence in this skill. I have received </w:t>
      </w:r>
      <w:r w:rsidR="0A6599C6" w:rsidRPr="0CB90E4F">
        <w:rPr>
          <w:rFonts w:ascii="Arial" w:eastAsia="Arial" w:hAnsi="Arial" w:cs="Arial"/>
          <w:color w:val="1C1C1C"/>
          <w:sz w:val="24"/>
          <w:szCs w:val="24"/>
        </w:rPr>
        <w:t xml:space="preserve">paraphrasing exercises </w:t>
      </w:r>
      <w:r w:rsidRPr="0CB90E4F">
        <w:rPr>
          <w:rFonts w:ascii="Arial" w:eastAsia="Arial" w:hAnsi="Arial" w:cs="Arial"/>
          <w:color w:val="1C1C1C"/>
          <w:sz w:val="24"/>
          <w:szCs w:val="24"/>
        </w:rPr>
        <w:t>from my teacher and practiced in class,</w:t>
      </w:r>
      <w:r w:rsidR="55034192" w:rsidRPr="0CB90E4F">
        <w:rPr>
          <w:rFonts w:ascii="Arial" w:eastAsia="Arial" w:hAnsi="Arial" w:cs="Arial"/>
          <w:color w:val="1C1C1C"/>
          <w:sz w:val="24"/>
          <w:szCs w:val="24"/>
        </w:rPr>
        <w:t xml:space="preserve"> I have tried to participate actively, but at times, I felt a bit lost.</w:t>
      </w:r>
    </w:p>
    <w:p w14:paraId="3C6C4CC5" w14:textId="230DB7FB" w:rsidR="62818CF9" w:rsidRDefault="62818CF9" w:rsidP="0CB90E4F">
      <w:pPr>
        <w:spacing w:after="0" w:line="360" w:lineRule="auto"/>
        <w:jc w:val="both"/>
        <w:rPr>
          <w:rFonts w:ascii="Arial" w:eastAsia="Arial" w:hAnsi="Arial" w:cs="Arial"/>
          <w:color w:val="1C1C1C"/>
          <w:sz w:val="24"/>
          <w:szCs w:val="24"/>
        </w:rPr>
      </w:pPr>
      <w:r w:rsidRPr="0CB90E4F">
        <w:rPr>
          <w:rFonts w:ascii="Arial" w:eastAsia="Arial" w:hAnsi="Arial" w:cs="Arial"/>
          <w:color w:val="1C1C1C"/>
          <w:sz w:val="24"/>
          <w:szCs w:val="24"/>
        </w:rPr>
        <w:t xml:space="preserve">I have watched various support videos on the study platform, which have been very </w:t>
      </w:r>
      <w:r w:rsidR="5DD3A54B" w:rsidRPr="0CB90E4F">
        <w:rPr>
          <w:rFonts w:ascii="Arial" w:eastAsia="Arial" w:hAnsi="Arial" w:cs="Arial"/>
          <w:color w:val="1C1C1C"/>
          <w:sz w:val="24"/>
          <w:szCs w:val="24"/>
        </w:rPr>
        <w:t>helpful,</w:t>
      </w:r>
      <w:r w:rsidR="51F71342" w:rsidRPr="0CB90E4F">
        <w:rPr>
          <w:rFonts w:ascii="Arial" w:eastAsia="Arial" w:hAnsi="Arial" w:cs="Arial"/>
          <w:color w:val="1C1C1C"/>
          <w:sz w:val="24"/>
          <w:szCs w:val="24"/>
        </w:rPr>
        <w:t xml:space="preserve"> and I've also noticed that my classmates feel similarly challenged by this topic</w:t>
      </w:r>
      <w:r w:rsidR="3B6CCE05" w:rsidRPr="0CB90E4F">
        <w:rPr>
          <w:rFonts w:ascii="Arial" w:eastAsia="Arial" w:hAnsi="Arial" w:cs="Arial"/>
          <w:color w:val="1C1C1C"/>
          <w:sz w:val="24"/>
          <w:szCs w:val="24"/>
        </w:rPr>
        <w:t xml:space="preserve"> in class.</w:t>
      </w:r>
    </w:p>
    <w:p w14:paraId="51871534" w14:textId="59C42DE2" w:rsidR="0CB90E4F" w:rsidRDefault="0CB90E4F" w:rsidP="0CB90E4F">
      <w:pPr>
        <w:spacing w:line="360" w:lineRule="auto"/>
        <w:jc w:val="both"/>
        <w:rPr>
          <w:rFonts w:ascii="Arial" w:eastAsia="Arial" w:hAnsi="Arial" w:cs="Arial"/>
          <w:sz w:val="24"/>
          <w:szCs w:val="24"/>
        </w:rPr>
      </w:pPr>
    </w:p>
    <w:p w14:paraId="7140A534" w14:textId="794B5F73" w:rsidR="0CB90E4F" w:rsidRDefault="0CB90E4F" w:rsidP="0CB90E4F">
      <w:pPr>
        <w:spacing w:line="360" w:lineRule="auto"/>
        <w:jc w:val="both"/>
        <w:rPr>
          <w:rFonts w:ascii="Arial" w:eastAsia="Arial" w:hAnsi="Arial" w:cs="Arial"/>
          <w:sz w:val="24"/>
          <w:szCs w:val="24"/>
        </w:rPr>
      </w:pPr>
    </w:p>
    <w:p w14:paraId="1B1D5090" w14:textId="0E44F97F" w:rsidR="35BEBB9A" w:rsidRDefault="35BEBB9A" w:rsidP="1FE2B726">
      <w:pPr>
        <w:spacing w:line="360" w:lineRule="auto"/>
        <w:jc w:val="both"/>
        <w:rPr>
          <w:rFonts w:ascii="Arial" w:eastAsia="Arial" w:hAnsi="Arial" w:cs="Arial"/>
          <w:sz w:val="24"/>
          <w:szCs w:val="24"/>
        </w:rPr>
      </w:pPr>
    </w:p>
    <w:p w14:paraId="2844E9E4" w14:textId="06F92AEF" w:rsidR="35BEBB9A" w:rsidRDefault="35BEBB9A" w:rsidP="1FE2B726">
      <w:pPr>
        <w:spacing w:line="360" w:lineRule="auto"/>
        <w:jc w:val="both"/>
        <w:rPr>
          <w:rFonts w:ascii="Arial" w:eastAsia="Arial" w:hAnsi="Arial" w:cs="Arial"/>
          <w:sz w:val="24"/>
          <w:szCs w:val="24"/>
        </w:rPr>
      </w:pPr>
    </w:p>
    <w:p w14:paraId="46B4D1D1" w14:textId="68CE9D93" w:rsidR="35BEBB9A" w:rsidRDefault="35BEBB9A" w:rsidP="1FE2B726">
      <w:pPr>
        <w:spacing w:line="360" w:lineRule="auto"/>
        <w:jc w:val="both"/>
        <w:rPr>
          <w:rFonts w:ascii="Arial" w:eastAsia="Arial" w:hAnsi="Arial" w:cs="Arial"/>
          <w:sz w:val="24"/>
          <w:szCs w:val="24"/>
        </w:rPr>
      </w:pPr>
    </w:p>
    <w:p w14:paraId="2355833C" w14:textId="25B1DCA4" w:rsidR="35BEBB9A" w:rsidRDefault="35BEBB9A" w:rsidP="1FE2B726">
      <w:pPr>
        <w:spacing w:line="360" w:lineRule="auto"/>
        <w:jc w:val="both"/>
        <w:rPr>
          <w:rFonts w:ascii="Arial" w:eastAsia="Arial" w:hAnsi="Arial" w:cs="Arial"/>
          <w:sz w:val="24"/>
          <w:szCs w:val="24"/>
        </w:rPr>
      </w:pPr>
    </w:p>
    <w:p w14:paraId="78426870" w14:textId="65A66AD8" w:rsidR="35BEBB9A" w:rsidRDefault="35BEBB9A" w:rsidP="1FE2B726">
      <w:pPr>
        <w:spacing w:line="360" w:lineRule="auto"/>
        <w:jc w:val="both"/>
        <w:rPr>
          <w:rFonts w:ascii="Arial" w:eastAsia="Arial" w:hAnsi="Arial" w:cs="Arial"/>
          <w:sz w:val="24"/>
          <w:szCs w:val="24"/>
        </w:rPr>
      </w:pPr>
    </w:p>
    <w:p w14:paraId="3C085A13" w14:textId="2B1114F0" w:rsidR="35BEBB9A" w:rsidRDefault="35BEBB9A" w:rsidP="1FE2B726">
      <w:pPr>
        <w:spacing w:line="360" w:lineRule="auto"/>
        <w:jc w:val="both"/>
        <w:rPr>
          <w:rFonts w:ascii="Arial" w:eastAsia="Arial" w:hAnsi="Arial" w:cs="Arial"/>
          <w:sz w:val="24"/>
          <w:szCs w:val="24"/>
        </w:rPr>
      </w:pPr>
    </w:p>
    <w:p w14:paraId="7D823E68" w14:textId="77777777" w:rsidR="001C28A9" w:rsidRDefault="001C28A9" w:rsidP="1FE2B726">
      <w:pPr>
        <w:pStyle w:val="Heading1"/>
        <w:spacing w:line="360" w:lineRule="auto"/>
        <w:rPr>
          <w:rFonts w:ascii="Arial" w:eastAsia="Arial" w:hAnsi="Arial" w:cs="Arial"/>
          <w:sz w:val="24"/>
          <w:szCs w:val="24"/>
        </w:rPr>
      </w:pPr>
      <w:bookmarkStart w:id="6" w:name="_Toc205870600"/>
    </w:p>
    <w:p w14:paraId="18EBBDBB" w14:textId="290D47A5" w:rsidR="00A507C5" w:rsidRPr="0023678A" w:rsidRDefault="359AA28F" w:rsidP="1FE2B726">
      <w:pPr>
        <w:pStyle w:val="Heading1"/>
        <w:spacing w:line="360" w:lineRule="auto"/>
        <w:rPr>
          <w:rFonts w:ascii="Arial" w:eastAsia="Arial" w:hAnsi="Arial" w:cs="Arial"/>
          <w:sz w:val="24"/>
          <w:szCs w:val="24"/>
        </w:rPr>
      </w:pPr>
      <w:r w:rsidRPr="1FE2B726">
        <w:rPr>
          <w:rFonts w:ascii="Arial" w:eastAsia="Arial" w:hAnsi="Arial" w:cs="Arial"/>
          <w:sz w:val="24"/>
          <w:szCs w:val="24"/>
        </w:rPr>
        <w:t>3.2 Analysis</w:t>
      </w:r>
      <w:bookmarkEnd w:id="6"/>
      <w:r w:rsidR="161EF3EC" w:rsidRPr="1FE2B726">
        <w:rPr>
          <w:rFonts w:ascii="Arial" w:eastAsia="Arial" w:hAnsi="Arial" w:cs="Arial"/>
          <w:sz w:val="24"/>
          <w:szCs w:val="24"/>
        </w:rPr>
        <w:t xml:space="preserve">  </w:t>
      </w:r>
    </w:p>
    <w:p w14:paraId="58EB47BF" w14:textId="7BE6F4B4" w:rsidR="35BEBB9A" w:rsidRDefault="35BEBB9A" w:rsidP="1FE2B726">
      <w:pPr>
        <w:spacing w:line="360" w:lineRule="auto"/>
        <w:rPr>
          <w:rFonts w:ascii="Arial" w:eastAsia="Arial" w:hAnsi="Arial" w:cs="Arial"/>
          <w:sz w:val="24"/>
          <w:szCs w:val="24"/>
        </w:rPr>
      </w:pPr>
    </w:p>
    <w:p w14:paraId="09F11119" w14:textId="10B5D208" w:rsidR="0B340234" w:rsidRDefault="76D53133" w:rsidP="35BEBB9A">
      <w:pPr>
        <w:spacing w:line="360" w:lineRule="auto"/>
        <w:jc w:val="both"/>
        <w:rPr>
          <w:rFonts w:ascii="Arial" w:eastAsia="Arial" w:hAnsi="Arial" w:cs="Arial"/>
          <w:sz w:val="24"/>
          <w:szCs w:val="24"/>
        </w:rPr>
      </w:pPr>
      <w:r w:rsidRPr="1FE2B726">
        <w:rPr>
          <w:rFonts w:ascii="Arial" w:eastAsia="Arial" w:hAnsi="Arial" w:cs="Arial"/>
          <w:sz w:val="24"/>
          <w:szCs w:val="24"/>
        </w:rPr>
        <w:t>To analyse this module, I have chosen to use a S.W.O.T. analysis, which will help me identify the strengths, weaknesses, opportunities, and threats I've encountered throughout the course. I have developed several strengths that have positively impacted my habits, such as improved concentration,</w:t>
      </w:r>
      <w:r w:rsidR="5EFA6F4C" w:rsidRPr="1FE2B726">
        <w:rPr>
          <w:rFonts w:ascii="Arial" w:eastAsia="Arial" w:hAnsi="Arial" w:cs="Arial"/>
          <w:sz w:val="24"/>
          <w:szCs w:val="24"/>
        </w:rPr>
        <w:t xml:space="preserve"> self-discipline, </w:t>
      </w:r>
      <w:r w:rsidRPr="1FE2B726">
        <w:rPr>
          <w:rFonts w:ascii="Arial" w:eastAsia="Arial" w:hAnsi="Arial" w:cs="Arial"/>
          <w:sz w:val="24"/>
          <w:szCs w:val="24"/>
        </w:rPr>
        <w:t xml:space="preserve">increased efficiency, and reduced stress in my studies. </w:t>
      </w:r>
      <w:r w:rsidR="2753937D" w:rsidRPr="1FE2B726">
        <w:rPr>
          <w:rFonts w:ascii="Arial" w:eastAsia="Arial" w:hAnsi="Arial" w:cs="Arial"/>
          <w:sz w:val="24"/>
          <w:szCs w:val="24"/>
        </w:rPr>
        <w:t>T</w:t>
      </w:r>
      <w:r w:rsidRPr="1FE2B726">
        <w:rPr>
          <w:rFonts w:ascii="Arial" w:eastAsia="Arial" w:hAnsi="Arial" w:cs="Arial"/>
          <w:sz w:val="24"/>
          <w:szCs w:val="24"/>
        </w:rPr>
        <w:t xml:space="preserve">he most significant techniques I adopted was the </w:t>
      </w:r>
      <w:proofErr w:type="spellStart"/>
      <w:r w:rsidRPr="1FE2B726">
        <w:rPr>
          <w:rFonts w:ascii="Arial" w:eastAsia="Arial" w:hAnsi="Arial" w:cs="Arial"/>
          <w:sz w:val="24"/>
          <w:szCs w:val="24"/>
        </w:rPr>
        <w:t>Pomodoro</w:t>
      </w:r>
      <w:proofErr w:type="spellEnd"/>
      <w:r w:rsidRPr="1FE2B726">
        <w:rPr>
          <w:rFonts w:ascii="Arial" w:eastAsia="Arial" w:hAnsi="Arial" w:cs="Arial"/>
          <w:sz w:val="24"/>
          <w:szCs w:val="24"/>
        </w:rPr>
        <w:t xml:space="preserve"> method</w:t>
      </w:r>
      <w:r w:rsidR="079FF4E1" w:rsidRPr="1FE2B726">
        <w:rPr>
          <w:rFonts w:ascii="Arial" w:eastAsia="Arial" w:hAnsi="Arial" w:cs="Arial"/>
          <w:sz w:val="24"/>
          <w:szCs w:val="24"/>
        </w:rPr>
        <w:t xml:space="preserve"> and Eisenhower Method,</w:t>
      </w:r>
      <w:r w:rsidRPr="1FE2B726">
        <w:rPr>
          <w:rFonts w:ascii="Arial" w:eastAsia="Arial" w:hAnsi="Arial" w:cs="Arial"/>
          <w:sz w:val="24"/>
          <w:szCs w:val="24"/>
        </w:rPr>
        <w:t xml:space="preserve"> which has proven beneficial in my academic pursuits within this module</w:t>
      </w:r>
      <w:r w:rsidR="0B340234" w:rsidRPr="1FE2B726">
        <w:rPr>
          <w:rFonts w:ascii="Arial" w:eastAsia="Arial" w:hAnsi="Arial" w:cs="Arial"/>
          <w:sz w:val="24"/>
          <w:szCs w:val="24"/>
        </w:rPr>
        <w:t>.</w:t>
      </w:r>
      <w:r w:rsidR="001C28A9">
        <w:rPr>
          <w:rFonts w:ascii="Arial" w:eastAsia="Arial" w:hAnsi="Arial" w:cs="Arial"/>
          <w:sz w:val="24"/>
          <w:szCs w:val="24"/>
        </w:rPr>
        <w:t xml:space="preserve"> </w:t>
      </w:r>
      <w:r w:rsidR="0B340234" w:rsidRPr="1FE2B726">
        <w:rPr>
          <w:rFonts w:ascii="Arial" w:eastAsia="Arial" w:hAnsi="Arial" w:cs="Arial"/>
          <w:sz w:val="24"/>
          <w:szCs w:val="24"/>
        </w:rPr>
        <w:t>While learning Research skills, I have noticed significant progress in my ability to search for information using reliable sources. My teacher introduced us to the CRAAP test developed by Blakeslee (2004), which includes a set of questions that we can use to evaluate information.</w:t>
      </w:r>
      <w:r w:rsidR="27586041" w:rsidRPr="1FE2B726">
        <w:rPr>
          <w:rFonts w:ascii="Arial" w:eastAsia="Arial" w:hAnsi="Arial" w:cs="Arial"/>
          <w:sz w:val="24"/>
          <w:szCs w:val="24"/>
        </w:rPr>
        <w:t xml:space="preserve"> the technique of utilizing sources has allowed me to prioritize and effectively search for credible information. The C.R.A.A.P. Test, as explained by our professor, has been instrumental in helping me cite and reference important information when presenting our academic work. This skill is essential for me as a student, as it helps me avoid plagiarism.</w:t>
      </w:r>
      <w:r w:rsidR="57F0BDB5" w:rsidRPr="1FE2B726">
        <w:rPr>
          <w:rFonts w:ascii="Arial" w:eastAsia="Arial" w:hAnsi="Arial" w:cs="Arial"/>
          <w:sz w:val="24"/>
          <w:szCs w:val="24"/>
        </w:rPr>
        <w:t xml:space="preserve"> I believe this instruction will be very beneficial for my future essays.</w:t>
      </w:r>
    </w:p>
    <w:p w14:paraId="50737DCA" w14:textId="404A77B2" w:rsidR="35469E47" w:rsidRDefault="35469E47" w:rsidP="35BEBB9A">
      <w:pPr>
        <w:spacing w:line="360" w:lineRule="auto"/>
        <w:jc w:val="both"/>
        <w:rPr>
          <w:rFonts w:ascii="Arial" w:eastAsia="Arial" w:hAnsi="Arial" w:cs="Arial"/>
          <w:sz w:val="24"/>
          <w:szCs w:val="24"/>
        </w:rPr>
      </w:pPr>
      <w:r w:rsidRPr="1FE2B726">
        <w:rPr>
          <w:rFonts w:ascii="Arial" w:eastAsia="Arial" w:hAnsi="Arial" w:cs="Arial"/>
          <w:sz w:val="24"/>
          <w:szCs w:val="24"/>
        </w:rPr>
        <w:t>In this module, I have identified specific weaknesses in my learning of paraphrasing and summarizing. I initially found both techniques a bit confusing, but I have learned to differentiate between them and recognize their significance. This understanding has highlighted the areas I need to improve as I progress to the next level.</w:t>
      </w:r>
      <w:r w:rsidR="78992B79" w:rsidRPr="1FE2B726">
        <w:rPr>
          <w:rFonts w:ascii="Arial" w:eastAsia="Arial" w:hAnsi="Arial" w:cs="Arial"/>
          <w:sz w:val="24"/>
          <w:szCs w:val="24"/>
        </w:rPr>
        <w:t xml:space="preserve"> However, I believe we should have dedicated more time to practicing these two skills, as many of my classmates also struggled with them.</w:t>
      </w:r>
    </w:p>
    <w:p w14:paraId="190A6397" w14:textId="6E679A01" w:rsidR="76D53133" w:rsidRDefault="76D53133" w:rsidP="35BEBB9A">
      <w:pPr>
        <w:spacing w:line="360" w:lineRule="auto"/>
        <w:rPr>
          <w:rFonts w:ascii="Arial" w:eastAsia="Arial" w:hAnsi="Arial" w:cs="Arial"/>
          <w:sz w:val="24"/>
          <w:szCs w:val="24"/>
        </w:rPr>
      </w:pPr>
      <w:r w:rsidRPr="1FE2B726">
        <w:rPr>
          <w:rFonts w:ascii="Arial" w:eastAsia="Arial" w:hAnsi="Arial" w:cs="Arial"/>
          <w:sz w:val="24"/>
          <w:szCs w:val="24"/>
        </w:rPr>
        <w:t xml:space="preserve">On the other hand, </w:t>
      </w:r>
      <w:r w:rsidR="74D77F09" w:rsidRPr="1FE2B726">
        <w:rPr>
          <w:rFonts w:ascii="Arial" w:eastAsia="Arial" w:hAnsi="Arial" w:cs="Arial"/>
          <w:sz w:val="24"/>
          <w:szCs w:val="24"/>
        </w:rPr>
        <w:t>in this module, I have developed my communication skills, teamwork abilities, and problem-solving capabilities, which have not only strengthened my prior knowledge but also motivated me to advance to the next level.</w:t>
      </w:r>
      <w:r w:rsidR="4BD911F9" w:rsidRPr="1FE2B726">
        <w:rPr>
          <w:rFonts w:ascii="Arial" w:eastAsia="Arial" w:hAnsi="Arial" w:cs="Arial"/>
          <w:sz w:val="24"/>
          <w:szCs w:val="24"/>
        </w:rPr>
        <w:t xml:space="preserve"> </w:t>
      </w:r>
      <w:r w:rsidR="47C5BE0E" w:rsidRPr="1FE2B726">
        <w:rPr>
          <w:rFonts w:ascii="Arial" w:eastAsia="Arial" w:hAnsi="Arial" w:cs="Arial"/>
          <w:sz w:val="24"/>
          <w:szCs w:val="24"/>
        </w:rPr>
        <w:t>I have encountered various weaknesses and threats, primarily due to external factors in my personal and work life. Balancing my studies on weekends with my job during the week has been challenging. Although I have faced moments of discouragement, I have never considered giving up. Overall, this experience has been personally satisfying.</w:t>
      </w:r>
    </w:p>
    <w:p w14:paraId="6B4C6157" w14:textId="2825B45B" w:rsidR="76D53133" w:rsidRDefault="76D53133" w:rsidP="35BEBB9A">
      <w:pPr>
        <w:spacing w:line="360" w:lineRule="auto"/>
        <w:jc w:val="both"/>
        <w:rPr>
          <w:rFonts w:ascii="Arial" w:eastAsia="Arial" w:hAnsi="Arial" w:cs="Arial"/>
          <w:sz w:val="24"/>
          <w:szCs w:val="24"/>
        </w:rPr>
      </w:pPr>
      <w:r w:rsidRPr="1FE2B726">
        <w:rPr>
          <w:rFonts w:ascii="Arial" w:eastAsia="Arial" w:hAnsi="Arial" w:cs="Arial"/>
          <w:sz w:val="24"/>
          <w:szCs w:val="24"/>
        </w:rPr>
        <w:lastRenderedPageBreak/>
        <w:t xml:space="preserve"> </w:t>
      </w:r>
    </w:p>
    <w:p w14:paraId="217408C8" w14:textId="6237EC70" w:rsidR="35020848" w:rsidRPr="0023678A" w:rsidRDefault="42A4240B" w:rsidP="1FE2B726">
      <w:pPr>
        <w:pStyle w:val="Heading1"/>
        <w:spacing w:line="360" w:lineRule="auto"/>
        <w:rPr>
          <w:rFonts w:ascii="Arial" w:eastAsia="Arial" w:hAnsi="Arial" w:cs="Arial"/>
          <w:sz w:val="24"/>
          <w:szCs w:val="24"/>
        </w:rPr>
      </w:pPr>
      <w:bookmarkStart w:id="7" w:name="_Toc205870601"/>
      <w:r w:rsidRPr="1FE2B726">
        <w:rPr>
          <w:rFonts w:ascii="Arial" w:eastAsia="Arial" w:hAnsi="Arial" w:cs="Arial"/>
          <w:sz w:val="24"/>
          <w:szCs w:val="24"/>
        </w:rPr>
        <w:t>3.3</w:t>
      </w:r>
      <w:r w:rsidR="2944917E" w:rsidRPr="1FE2B726">
        <w:rPr>
          <w:rFonts w:ascii="Arial" w:eastAsia="Arial" w:hAnsi="Arial" w:cs="Arial"/>
          <w:sz w:val="24"/>
          <w:szCs w:val="24"/>
        </w:rPr>
        <w:t xml:space="preserve"> </w:t>
      </w:r>
      <w:r w:rsidR="71E9B972" w:rsidRPr="1FE2B726">
        <w:rPr>
          <w:rFonts w:ascii="Arial" w:eastAsia="Arial" w:hAnsi="Arial" w:cs="Arial"/>
          <w:sz w:val="24"/>
          <w:szCs w:val="24"/>
        </w:rPr>
        <w:t>Conclusion</w:t>
      </w:r>
      <w:bookmarkEnd w:id="7"/>
      <w:r w:rsidR="71E9B972" w:rsidRPr="1FE2B726">
        <w:rPr>
          <w:rFonts w:ascii="Arial" w:eastAsia="Arial" w:hAnsi="Arial" w:cs="Arial"/>
          <w:sz w:val="24"/>
          <w:szCs w:val="24"/>
        </w:rPr>
        <w:t xml:space="preserve"> </w:t>
      </w:r>
    </w:p>
    <w:p w14:paraId="7EF101D5" w14:textId="5FAEE85E" w:rsidR="0023678A" w:rsidRPr="0023678A" w:rsidRDefault="0023678A" w:rsidP="1FE2B726">
      <w:pPr>
        <w:spacing w:line="360" w:lineRule="auto"/>
        <w:rPr>
          <w:rFonts w:ascii="Arial" w:eastAsia="Arial" w:hAnsi="Arial" w:cs="Arial"/>
          <w:sz w:val="24"/>
          <w:szCs w:val="24"/>
        </w:rPr>
      </w:pPr>
    </w:p>
    <w:p w14:paraId="53955F3A" w14:textId="62EB0827" w:rsidR="0CB90E4F" w:rsidRDefault="01F50002" w:rsidP="1FE2B726">
      <w:pPr>
        <w:spacing w:after="0" w:line="360" w:lineRule="auto"/>
        <w:rPr>
          <w:rFonts w:ascii="Arial" w:eastAsia="Arial" w:hAnsi="Arial" w:cs="Arial"/>
          <w:color w:val="1C1C1C"/>
          <w:sz w:val="24"/>
          <w:szCs w:val="24"/>
        </w:rPr>
      </w:pPr>
      <w:r w:rsidRPr="1FE2B726">
        <w:rPr>
          <w:rFonts w:ascii="Arial" w:eastAsia="Arial" w:hAnsi="Arial" w:cs="Arial"/>
          <w:color w:val="1C1C1C"/>
          <w:sz w:val="24"/>
          <w:szCs w:val="24"/>
        </w:rPr>
        <w:t xml:space="preserve">In conclusion, this reflection highlights my personal experiences during my learning journey, allowing me to identify my strengths, weaknesses, academic opportunities, and potential threats. I have acquired valuable skills in time management and have developed self-discipline and self-control, which have contributed to my positive results. Additionally, I have analysed my academic weaknesses, particularly in paraphrasing and </w:t>
      </w:r>
      <w:r w:rsidR="004C2C5D">
        <w:rPr>
          <w:rFonts w:ascii="Arial" w:eastAsia="Arial" w:hAnsi="Arial" w:cs="Arial"/>
          <w:color w:val="1C1C1C"/>
          <w:sz w:val="24"/>
          <w:szCs w:val="24"/>
        </w:rPr>
        <w:t>summarising</w:t>
      </w:r>
      <w:r w:rsidRPr="1FE2B726">
        <w:rPr>
          <w:rFonts w:ascii="Arial" w:eastAsia="Arial" w:hAnsi="Arial" w:cs="Arial"/>
          <w:color w:val="1C1C1C"/>
          <w:sz w:val="24"/>
          <w:szCs w:val="24"/>
        </w:rPr>
        <w:t>. I believe that focusing on these areas will benefit me in the next module. Overall, this has been a satisfying course; however, I feel that more examples and additional practice could have been provided on certain topics to reinforce my understanding during the module.</w:t>
      </w:r>
    </w:p>
    <w:p w14:paraId="61DD3A19" w14:textId="4D2DB6D1" w:rsidR="1FE2B726" w:rsidRDefault="1FE2B726" w:rsidP="1FE2B726">
      <w:pPr>
        <w:spacing w:after="0" w:line="360" w:lineRule="auto"/>
        <w:rPr>
          <w:rFonts w:ascii="Arial" w:eastAsia="Arial" w:hAnsi="Arial" w:cs="Arial"/>
          <w:color w:val="1C1C1C"/>
          <w:sz w:val="24"/>
          <w:szCs w:val="24"/>
        </w:rPr>
      </w:pPr>
    </w:p>
    <w:p w14:paraId="4E0ABA47" w14:textId="4AA3B8BF" w:rsidR="42B4A682" w:rsidRDefault="42B4A682" w:rsidP="1FE2B726">
      <w:pPr>
        <w:pStyle w:val="Heading2"/>
        <w:rPr>
          <w:rFonts w:ascii="Arial" w:eastAsia="Arial" w:hAnsi="Arial" w:cs="Arial"/>
          <w:color w:val="1C1C1C"/>
          <w:sz w:val="24"/>
          <w:szCs w:val="24"/>
        </w:rPr>
      </w:pPr>
      <w:bookmarkStart w:id="8" w:name="_Toc205870602"/>
      <w:r w:rsidRPr="1FE2B726">
        <w:t>4 Action Plan</w:t>
      </w:r>
      <w:bookmarkEnd w:id="8"/>
    </w:p>
    <w:p w14:paraId="6874C14C" w14:textId="4FBEB0BF" w:rsidR="0023678A" w:rsidRDefault="002A0795" w:rsidP="1FE2B726">
      <w:pPr>
        <w:spacing w:after="0" w:line="360" w:lineRule="auto"/>
        <w:rPr>
          <w:rFonts w:ascii="Arial" w:eastAsia="Arial" w:hAnsi="Arial" w:cs="Arial"/>
          <w:color w:val="1C1C1C"/>
          <w:sz w:val="24"/>
          <w:szCs w:val="24"/>
        </w:rPr>
      </w:pPr>
      <w:r>
        <w:rPr>
          <w:rFonts w:ascii="Arial" w:eastAsia="Arial" w:hAnsi="Arial" w:cs="Arial"/>
          <w:color w:val="1C1C1C"/>
          <w:sz w:val="24"/>
          <w:szCs w:val="24"/>
        </w:rPr>
        <w:t xml:space="preserve">I have a action plan for following next level, </w:t>
      </w:r>
      <w:proofErr w:type="spellStart"/>
      <w:r>
        <w:rPr>
          <w:rFonts w:ascii="Arial" w:eastAsia="Arial" w:hAnsi="Arial" w:cs="Arial"/>
          <w:color w:val="1C1C1C"/>
          <w:sz w:val="24"/>
          <w:szCs w:val="24"/>
        </w:rPr>
        <w:t>dedica</w:t>
      </w:r>
      <w:r w:rsidR="003E26F0">
        <w:rPr>
          <w:rFonts w:ascii="Arial" w:eastAsia="Arial" w:hAnsi="Arial" w:cs="Arial"/>
          <w:color w:val="1C1C1C"/>
          <w:sz w:val="24"/>
          <w:szCs w:val="24"/>
        </w:rPr>
        <w:t>re</w:t>
      </w:r>
      <w:proofErr w:type="spellEnd"/>
      <w:r w:rsidR="003E26F0">
        <w:rPr>
          <w:rFonts w:ascii="Arial" w:eastAsia="Arial" w:hAnsi="Arial" w:cs="Arial"/>
          <w:color w:val="1C1C1C"/>
          <w:sz w:val="24"/>
          <w:szCs w:val="24"/>
        </w:rPr>
        <w:t xml:space="preserve"> </w:t>
      </w:r>
      <w:proofErr w:type="spellStart"/>
      <w:r w:rsidR="003E26F0">
        <w:rPr>
          <w:rFonts w:ascii="Arial" w:eastAsia="Arial" w:hAnsi="Arial" w:cs="Arial"/>
          <w:color w:val="1C1C1C"/>
          <w:sz w:val="24"/>
          <w:szCs w:val="24"/>
        </w:rPr>
        <w:t>más</w:t>
      </w:r>
      <w:proofErr w:type="spellEnd"/>
      <w:r w:rsidR="003E26F0">
        <w:rPr>
          <w:rFonts w:ascii="Arial" w:eastAsia="Arial" w:hAnsi="Arial" w:cs="Arial"/>
          <w:color w:val="1C1C1C"/>
          <w:sz w:val="24"/>
          <w:szCs w:val="24"/>
        </w:rPr>
        <w:t xml:space="preserve"> </w:t>
      </w:r>
      <w:proofErr w:type="spellStart"/>
      <w:r w:rsidR="003E26F0">
        <w:rPr>
          <w:rFonts w:ascii="Arial" w:eastAsia="Arial" w:hAnsi="Arial" w:cs="Arial"/>
          <w:color w:val="1C1C1C"/>
          <w:sz w:val="24"/>
          <w:szCs w:val="24"/>
        </w:rPr>
        <w:t>tiempo</w:t>
      </w:r>
      <w:proofErr w:type="spellEnd"/>
      <w:r w:rsidR="003E26F0">
        <w:rPr>
          <w:rFonts w:ascii="Arial" w:eastAsia="Arial" w:hAnsi="Arial" w:cs="Arial"/>
          <w:color w:val="1C1C1C"/>
          <w:sz w:val="24"/>
          <w:szCs w:val="24"/>
        </w:rPr>
        <w:t xml:space="preserve"> a la </w:t>
      </w:r>
      <w:proofErr w:type="spellStart"/>
      <w:r w:rsidR="003E26F0">
        <w:rPr>
          <w:rFonts w:ascii="Arial" w:eastAsia="Arial" w:hAnsi="Arial" w:cs="Arial"/>
          <w:color w:val="1C1C1C"/>
          <w:sz w:val="24"/>
          <w:szCs w:val="24"/>
        </w:rPr>
        <w:t>lectura</w:t>
      </w:r>
      <w:proofErr w:type="spellEnd"/>
      <w:r w:rsidR="003E26F0">
        <w:rPr>
          <w:rFonts w:ascii="Arial" w:eastAsia="Arial" w:hAnsi="Arial" w:cs="Arial"/>
          <w:color w:val="1C1C1C"/>
          <w:sz w:val="24"/>
          <w:szCs w:val="24"/>
        </w:rPr>
        <w:t xml:space="preserve"> para </w:t>
      </w:r>
      <w:proofErr w:type="spellStart"/>
      <w:r w:rsidR="003E26F0">
        <w:rPr>
          <w:rFonts w:ascii="Arial" w:eastAsia="Arial" w:hAnsi="Arial" w:cs="Arial"/>
          <w:color w:val="1C1C1C"/>
          <w:sz w:val="24"/>
          <w:szCs w:val="24"/>
        </w:rPr>
        <w:t>obtener</w:t>
      </w:r>
      <w:proofErr w:type="spellEnd"/>
      <w:r w:rsidR="003E26F0">
        <w:rPr>
          <w:rFonts w:ascii="Arial" w:eastAsia="Arial" w:hAnsi="Arial" w:cs="Arial"/>
          <w:color w:val="1C1C1C"/>
          <w:sz w:val="24"/>
          <w:szCs w:val="24"/>
        </w:rPr>
        <w:t xml:space="preserve"> </w:t>
      </w:r>
      <w:proofErr w:type="spellStart"/>
      <w:r w:rsidR="003E26F0">
        <w:rPr>
          <w:rFonts w:ascii="Arial" w:eastAsia="Arial" w:hAnsi="Arial" w:cs="Arial"/>
          <w:color w:val="1C1C1C"/>
          <w:sz w:val="24"/>
          <w:szCs w:val="24"/>
        </w:rPr>
        <w:t>más</w:t>
      </w:r>
      <w:proofErr w:type="spellEnd"/>
      <w:r w:rsidR="003E26F0">
        <w:rPr>
          <w:rFonts w:ascii="Arial" w:eastAsia="Arial" w:hAnsi="Arial" w:cs="Arial"/>
          <w:color w:val="1C1C1C"/>
          <w:sz w:val="24"/>
          <w:szCs w:val="24"/>
        </w:rPr>
        <w:t xml:space="preserve"> </w:t>
      </w:r>
      <w:proofErr w:type="spellStart"/>
      <w:r w:rsidR="003E26F0">
        <w:rPr>
          <w:rFonts w:ascii="Arial" w:eastAsia="Arial" w:hAnsi="Arial" w:cs="Arial"/>
          <w:color w:val="1C1C1C"/>
          <w:sz w:val="24"/>
          <w:szCs w:val="24"/>
        </w:rPr>
        <w:t>vocabulario</w:t>
      </w:r>
      <w:proofErr w:type="spellEnd"/>
      <w:r w:rsidR="003E26F0">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Por</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segundo</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practicaré</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más</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ejercicios</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en</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parafraseo</w:t>
      </w:r>
      <w:proofErr w:type="spellEnd"/>
      <w:r w:rsidR="006B2503">
        <w:rPr>
          <w:rFonts w:ascii="Arial" w:eastAsia="Arial" w:hAnsi="Arial" w:cs="Arial"/>
          <w:color w:val="1C1C1C"/>
          <w:sz w:val="24"/>
          <w:szCs w:val="24"/>
        </w:rPr>
        <w:t xml:space="preserve"> y </w:t>
      </w:r>
      <w:proofErr w:type="spellStart"/>
      <w:r w:rsidR="006B2503">
        <w:rPr>
          <w:rFonts w:ascii="Arial" w:eastAsia="Arial" w:hAnsi="Arial" w:cs="Arial"/>
          <w:color w:val="1C1C1C"/>
          <w:sz w:val="24"/>
          <w:szCs w:val="24"/>
        </w:rPr>
        <w:t>finalmente</w:t>
      </w:r>
      <w:proofErr w:type="spellEnd"/>
      <w:r w:rsidR="006B2503">
        <w:rPr>
          <w:rFonts w:ascii="Arial" w:eastAsia="Arial" w:hAnsi="Arial" w:cs="Arial"/>
          <w:color w:val="1C1C1C"/>
          <w:sz w:val="24"/>
          <w:szCs w:val="24"/>
        </w:rPr>
        <w:t xml:space="preserve"> me </w:t>
      </w:r>
      <w:proofErr w:type="spellStart"/>
      <w:r w:rsidR="006B2503">
        <w:rPr>
          <w:rFonts w:ascii="Arial" w:eastAsia="Arial" w:hAnsi="Arial" w:cs="Arial"/>
          <w:color w:val="1C1C1C"/>
          <w:sz w:val="24"/>
          <w:szCs w:val="24"/>
        </w:rPr>
        <w:t>involucrare</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participando</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más</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en</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clases</w:t>
      </w:r>
      <w:proofErr w:type="spellEnd"/>
      <w:r w:rsidR="006B2503">
        <w:rPr>
          <w:rFonts w:ascii="Arial" w:eastAsia="Arial" w:hAnsi="Arial" w:cs="Arial"/>
          <w:color w:val="1C1C1C"/>
          <w:sz w:val="24"/>
          <w:szCs w:val="24"/>
        </w:rPr>
        <w:t xml:space="preserve"> del </w:t>
      </w:r>
      <w:proofErr w:type="spellStart"/>
      <w:r w:rsidR="006B2503">
        <w:rPr>
          <w:rFonts w:ascii="Arial" w:eastAsia="Arial" w:hAnsi="Arial" w:cs="Arial"/>
          <w:color w:val="1C1C1C"/>
          <w:sz w:val="24"/>
          <w:szCs w:val="24"/>
        </w:rPr>
        <w:t>siguiente</w:t>
      </w:r>
      <w:proofErr w:type="spellEnd"/>
      <w:r w:rsidR="006B2503">
        <w:rPr>
          <w:rFonts w:ascii="Arial" w:eastAsia="Arial" w:hAnsi="Arial" w:cs="Arial"/>
          <w:color w:val="1C1C1C"/>
          <w:sz w:val="24"/>
          <w:szCs w:val="24"/>
        </w:rPr>
        <w:t xml:space="preserve"> </w:t>
      </w:r>
      <w:proofErr w:type="spellStart"/>
      <w:r w:rsidR="006B2503">
        <w:rPr>
          <w:rFonts w:ascii="Arial" w:eastAsia="Arial" w:hAnsi="Arial" w:cs="Arial"/>
          <w:color w:val="1C1C1C"/>
          <w:sz w:val="24"/>
          <w:szCs w:val="24"/>
        </w:rPr>
        <w:t>nivel</w:t>
      </w:r>
      <w:proofErr w:type="spellEnd"/>
      <w:r w:rsidR="006B2503">
        <w:rPr>
          <w:rFonts w:ascii="Arial" w:eastAsia="Arial" w:hAnsi="Arial" w:cs="Arial"/>
          <w:color w:val="1C1C1C"/>
          <w:sz w:val="24"/>
          <w:szCs w:val="24"/>
        </w:rPr>
        <w:t>.</w:t>
      </w:r>
    </w:p>
    <w:p w14:paraId="65AD220E" w14:textId="7A2C8C28" w:rsidR="35020848" w:rsidRPr="0023678A" w:rsidRDefault="35020848" w:rsidP="35BEBB9A">
      <w:pPr>
        <w:shd w:val="clear" w:color="auto" w:fill="F5F5F5"/>
        <w:spacing w:after="0" w:line="360" w:lineRule="auto"/>
        <w:rPr>
          <w:rFonts w:ascii="Arial" w:eastAsia="Arial" w:hAnsi="Arial" w:cs="Arial"/>
          <w:sz w:val="24"/>
          <w:szCs w:val="24"/>
        </w:rPr>
      </w:pPr>
    </w:p>
    <w:p w14:paraId="66A3B7FC" w14:textId="6F3B37AD" w:rsidR="0CB90E4F" w:rsidRDefault="0CB90E4F" w:rsidP="35BEBB9A">
      <w:pPr>
        <w:rPr>
          <w:sz w:val="28"/>
          <w:szCs w:val="28"/>
        </w:rPr>
      </w:pPr>
    </w:p>
    <w:p w14:paraId="740F9336" w14:textId="0FF348B7" w:rsidR="0CB90E4F" w:rsidRDefault="0CB90E4F" w:rsidP="0CB90E4F">
      <w:pPr>
        <w:jc w:val="both"/>
        <w:rPr>
          <w:rFonts w:ascii="Arial" w:eastAsia="Arial" w:hAnsi="Arial" w:cs="Arial"/>
          <w:sz w:val="24"/>
          <w:szCs w:val="24"/>
        </w:rPr>
      </w:pPr>
    </w:p>
    <w:p w14:paraId="323E1DCF" w14:textId="62C54677" w:rsidR="0CB90E4F" w:rsidRDefault="0CB90E4F" w:rsidP="0CB90E4F">
      <w:pPr>
        <w:jc w:val="both"/>
        <w:rPr>
          <w:rFonts w:ascii="Arial" w:eastAsia="Arial" w:hAnsi="Arial" w:cs="Arial"/>
          <w:sz w:val="24"/>
          <w:szCs w:val="24"/>
        </w:rPr>
      </w:pPr>
    </w:p>
    <w:p w14:paraId="7998863B" w14:textId="14A45B06" w:rsidR="2FF9C752" w:rsidRPr="0023678A" w:rsidRDefault="521E06AF" w:rsidP="08667478">
      <w:pPr>
        <w:pStyle w:val="Heading1"/>
        <w:rPr>
          <w:rFonts w:ascii="Arial" w:eastAsia="Arial" w:hAnsi="Arial" w:cs="Arial"/>
          <w:b/>
          <w:sz w:val="24"/>
          <w:szCs w:val="24"/>
        </w:rPr>
      </w:pPr>
      <w:bookmarkStart w:id="9" w:name="_Toc642091982"/>
      <w:bookmarkStart w:id="10" w:name="_Toc205870603"/>
      <w:r w:rsidRPr="35BEBB9A">
        <w:rPr>
          <w:rFonts w:ascii="Arial" w:eastAsia="Arial" w:hAnsi="Arial" w:cs="Arial"/>
          <w:sz w:val="24"/>
          <w:szCs w:val="24"/>
        </w:rPr>
        <w:t>5</w:t>
      </w:r>
      <w:r w:rsidR="7F702431" w:rsidRPr="35BEBB9A">
        <w:rPr>
          <w:rFonts w:ascii="Arial" w:eastAsia="Arial" w:hAnsi="Arial" w:cs="Arial"/>
          <w:sz w:val="24"/>
          <w:szCs w:val="24"/>
        </w:rPr>
        <w:t xml:space="preserve"> </w:t>
      </w:r>
      <w:r w:rsidR="2FF9C752" w:rsidRPr="35BEBB9A">
        <w:rPr>
          <w:rFonts w:ascii="Arial" w:eastAsia="Arial" w:hAnsi="Arial" w:cs="Arial"/>
          <w:sz w:val="24"/>
          <w:szCs w:val="24"/>
        </w:rPr>
        <w:t>References</w:t>
      </w:r>
      <w:bookmarkEnd w:id="9"/>
      <w:bookmarkEnd w:id="10"/>
      <w:r w:rsidR="2FF9C752" w:rsidRPr="35BEBB9A">
        <w:rPr>
          <w:rFonts w:ascii="Arial" w:eastAsia="Arial" w:hAnsi="Arial" w:cs="Arial"/>
          <w:sz w:val="24"/>
          <w:szCs w:val="24"/>
        </w:rPr>
        <w:t xml:space="preserve"> </w:t>
      </w:r>
    </w:p>
    <w:p w14:paraId="1B849666" w14:textId="48B5440A" w:rsidR="3C337B36" w:rsidRDefault="3C337B36" w:rsidP="3C337B36">
      <w:pPr>
        <w:jc w:val="both"/>
        <w:rPr>
          <w:rFonts w:cstheme="minorHAnsi"/>
          <w:b/>
          <w:bCs/>
          <w:sz w:val="28"/>
          <w:szCs w:val="28"/>
        </w:rPr>
      </w:pPr>
    </w:p>
    <w:p w14:paraId="2D411928" w14:textId="55DD5E81" w:rsidR="005D423B" w:rsidRPr="007737DB" w:rsidRDefault="6B2186A3" w:rsidP="0CB90E4F">
      <w:pPr>
        <w:jc w:val="both"/>
        <w:rPr>
          <w:rFonts w:ascii="Arial" w:eastAsia="Arial" w:hAnsi="Arial" w:cs="Arial"/>
          <w:sz w:val="24"/>
          <w:szCs w:val="24"/>
        </w:rPr>
      </w:pPr>
      <w:r w:rsidRPr="0CB90E4F">
        <w:rPr>
          <w:rFonts w:ascii="Arial" w:eastAsia="Arial" w:hAnsi="Arial" w:cs="Arial"/>
          <w:sz w:val="24"/>
          <w:szCs w:val="24"/>
        </w:rPr>
        <w:t>Collins</w:t>
      </w:r>
      <w:r w:rsidR="21A52882" w:rsidRPr="0CB90E4F">
        <w:rPr>
          <w:rFonts w:ascii="Arial" w:eastAsia="Arial" w:hAnsi="Arial" w:cs="Arial"/>
          <w:sz w:val="24"/>
          <w:szCs w:val="24"/>
        </w:rPr>
        <w:t xml:space="preserve"> </w:t>
      </w:r>
      <w:r w:rsidRPr="0CB90E4F">
        <w:rPr>
          <w:rFonts w:ascii="Arial" w:eastAsia="Arial" w:hAnsi="Arial" w:cs="Arial"/>
          <w:sz w:val="24"/>
          <w:szCs w:val="24"/>
        </w:rPr>
        <w:t>Dictionary</w:t>
      </w:r>
      <w:r w:rsidR="21A52882" w:rsidRPr="0CB90E4F">
        <w:rPr>
          <w:rFonts w:ascii="Arial" w:eastAsia="Arial" w:hAnsi="Arial" w:cs="Arial"/>
          <w:sz w:val="24"/>
          <w:szCs w:val="24"/>
        </w:rPr>
        <w:t xml:space="preserve"> (</w:t>
      </w:r>
      <w:r w:rsidRPr="0CB90E4F">
        <w:rPr>
          <w:rFonts w:ascii="Arial" w:eastAsia="Arial" w:hAnsi="Arial" w:cs="Arial"/>
          <w:sz w:val="24"/>
          <w:szCs w:val="24"/>
        </w:rPr>
        <w:t>2025</w:t>
      </w:r>
      <w:r w:rsidR="21A52882" w:rsidRPr="0CB90E4F">
        <w:rPr>
          <w:rFonts w:ascii="Arial" w:eastAsia="Arial" w:hAnsi="Arial" w:cs="Arial"/>
          <w:sz w:val="24"/>
          <w:szCs w:val="24"/>
        </w:rPr>
        <w:t>)</w:t>
      </w:r>
      <w:r w:rsidRPr="0CB90E4F">
        <w:rPr>
          <w:rFonts w:ascii="Arial" w:eastAsia="Arial" w:hAnsi="Arial" w:cs="Arial"/>
          <w:sz w:val="24"/>
          <w:szCs w:val="24"/>
        </w:rPr>
        <w:t xml:space="preserve"> </w:t>
      </w:r>
      <w:r w:rsidRPr="0CB90E4F">
        <w:rPr>
          <w:rFonts w:ascii="Arial" w:eastAsia="Arial" w:hAnsi="Arial" w:cs="Arial"/>
          <w:i/>
          <w:iCs/>
          <w:sz w:val="24"/>
          <w:szCs w:val="24"/>
        </w:rPr>
        <w:t>Reflection</w:t>
      </w:r>
      <w:r w:rsidRPr="0CB90E4F">
        <w:rPr>
          <w:rFonts w:ascii="Arial" w:eastAsia="Arial" w:hAnsi="Arial" w:cs="Arial"/>
          <w:sz w:val="24"/>
          <w:szCs w:val="24"/>
        </w:rPr>
        <w:t xml:space="preserve"> Available</w:t>
      </w:r>
      <w:r w:rsidR="21A52882" w:rsidRPr="0CB90E4F">
        <w:rPr>
          <w:rFonts w:ascii="Arial" w:eastAsia="Arial" w:hAnsi="Arial" w:cs="Arial"/>
          <w:sz w:val="24"/>
          <w:szCs w:val="24"/>
        </w:rPr>
        <w:t xml:space="preserve"> A</w:t>
      </w:r>
      <w:r w:rsidRPr="0CB90E4F">
        <w:rPr>
          <w:rFonts w:ascii="Arial" w:eastAsia="Arial" w:hAnsi="Arial" w:cs="Arial"/>
          <w:sz w:val="24"/>
          <w:szCs w:val="24"/>
        </w:rPr>
        <w:t>t:</w:t>
      </w:r>
      <w:r w:rsidR="21A52882" w:rsidRPr="0CB90E4F">
        <w:rPr>
          <w:rFonts w:ascii="Arial" w:eastAsia="Arial" w:hAnsi="Arial" w:cs="Arial"/>
          <w:sz w:val="24"/>
          <w:szCs w:val="24"/>
        </w:rPr>
        <w:t xml:space="preserve"> </w:t>
      </w:r>
      <w:hyperlink r:id="rId15">
        <w:r w:rsidR="21A52882" w:rsidRPr="0CB90E4F">
          <w:rPr>
            <w:rStyle w:val="Hyperlink"/>
            <w:rFonts w:ascii="Arial" w:eastAsia="Arial" w:hAnsi="Arial" w:cs="Arial"/>
            <w:sz w:val="24"/>
            <w:szCs w:val="24"/>
          </w:rPr>
          <w:t>https://www.collinsdictionary.com/dictionary/english/reflection</w:t>
        </w:r>
      </w:hyperlink>
      <w:r w:rsidRPr="0CB90E4F">
        <w:rPr>
          <w:rFonts w:ascii="Arial" w:eastAsia="Arial" w:hAnsi="Arial" w:cs="Arial"/>
          <w:sz w:val="24"/>
          <w:szCs w:val="24"/>
        </w:rPr>
        <w:t xml:space="preserve"> ( accessed : 3 august 2025) </w:t>
      </w:r>
    </w:p>
    <w:p w14:paraId="0828530E" w14:textId="77777777" w:rsidR="005D423B" w:rsidRPr="005D423B" w:rsidRDefault="005D423B" w:rsidP="0CB90E4F">
      <w:pPr>
        <w:jc w:val="both"/>
        <w:rPr>
          <w:rFonts w:ascii="Arial" w:eastAsia="Arial" w:hAnsi="Arial" w:cs="Arial"/>
          <w:sz w:val="24"/>
          <w:szCs w:val="24"/>
        </w:rPr>
      </w:pPr>
    </w:p>
    <w:p w14:paraId="67192F52" w14:textId="3EDA248C" w:rsidR="005D423B" w:rsidRPr="0023678A" w:rsidRDefault="2790FBDD" w:rsidP="0CB90E4F">
      <w:pPr>
        <w:jc w:val="both"/>
        <w:rPr>
          <w:rFonts w:ascii="Arial" w:eastAsia="Arial" w:hAnsi="Arial" w:cs="Arial"/>
          <w:sz w:val="24"/>
          <w:szCs w:val="24"/>
        </w:rPr>
      </w:pPr>
      <w:r w:rsidRPr="0CB90E4F">
        <w:rPr>
          <w:rFonts w:ascii="Arial" w:eastAsia="Arial" w:hAnsi="Arial" w:cs="Arial"/>
          <w:sz w:val="24"/>
          <w:szCs w:val="24"/>
        </w:rPr>
        <w:t xml:space="preserve">Cambridge University Press &amp; Assessment (2025) </w:t>
      </w:r>
      <w:r w:rsidRPr="0CB90E4F">
        <w:rPr>
          <w:rFonts w:ascii="Arial" w:eastAsia="Arial" w:hAnsi="Arial" w:cs="Arial"/>
          <w:i/>
          <w:iCs/>
          <w:sz w:val="24"/>
          <w:szCs w:val="24"/>
        </w:rPr>
        <w:t>Paraphrasing definition</w:t>
      </w:r>
      <w:r w:rsidR="683C7DA4" w:rsidRPr="0CB90E4F">
        <w:rPr>
          <w:rFonts w:ascii="Arial" w:eastAsia="Arial" w:hAnsi="Arial" w:cs="Arial"/>
          <w:i/>
          <w:iCs/>
          <w:sz w:val="24"/>
          <w:szCs w:val="24"/>
        </w:rPr>
        <w:t xml:space="preserve"> Available At: </w:t>
      </w:r>
      <w:hyperlink r:id="rId16">
        <w:r w:rsidR="683C7DA4" w:rsidRPr="0CB90E4F">
          <w:rPr>
            <w:rStyle w:val="Hyperlink"/>
            <w:rFonts w:ascii="Arial" w:eastAsia="Arial" w:hAnsi="Arial" w:cs="Arial"/>
            <w:sz w:val="24"/>
            <w:szCs w:val="24"/>
          </w:rPr>
          <w:t>PARAPHRASE | English meaning - Cambridge Dictionary</w:t>
        </w:r>
      </w:hyperlink>
      <w:r w:rsidR="683C7DA4" w:rsidRPr="0CB90E4F">
        <w:rPr>
          <w:rFonts w:ascii="Arial" w:eastAsia="Arial" w:hAnsi="Arial" w:cs="Arial"/>
          <w:sz w:val="24"/>
          <w:szCs w:val="24"/>
        </w:rPr>
        <w:t xml:space="preserve"> (accessed : 3 august 2025)</w:t>
      </w:r>
    </w:p>
    <w:p w14:paraId="6BD85414" w14:textId="18E5E95F" w:rsidR="0CB90E4F" w:rsidRDefault="0CB90E4F" w:rsidP="0CB90E4F">
      <w:pPr>
        <w:jc w:val="both"/>
        <w:rPr>
          <w:rFonts w:ascii="Arial" w:eastAsia="Arial" w:hAnsi="Arial" w:cs="Arial"/>
          <w:sz w:val="24"/>
          <w:szCs w:val="24"/>
        </w:rPr>
      </w:pPr>
    </w:p>
    <w:p w14:paraId="74A62AEA" w14:textId="6BEADEF4" w:rsidR="76B85A46" w:rsidRDefault="76B85A46" w:rsidP="0CB90E4F">
      <w:pPr>
        <w:jc w:val="both"/>
        <w:rPr>
          <w:rFonts w:ascii="Arial" w:eastAsia="Arial" w:hAnsi="Arial" w:cs="Arial"/>
          <w:sz w:val="24"/>
          <w:szCs w:val="24"/>
        </w:rPr>
      </w:pPr>
      <w:r w:rsidRPr="0CB90E4F">
        <w:rPr>
          <w:rFonts w:ascii="Arial" w:eastAsia="Arial" w:hAnsi="Arial" w:cs="Arial"/>
          <w:color w:val="000000" w:themeColor="text1"/>
          <w:sz w:val="24"/>
          <w:szCs w:val="24"/>
        </w:rPr>
        <w:lastRenderedPageBreak/>
        <w:t>Collins English Dictionary. (2025)</w:t>
      </w:r>
      <w:r w:rsidRPr="0CB90E4F">
        <w:rPr>
          <w:rFonts w:ascii="Arial" w:eastAsia="Arial" w:hAnsi="Arial" w:cs="Arial"/>
          <w:i/>
          <w:iCs/>
          <w:color w:val="000000" w:themeColor="text1"/>
          <w:sz w:val="24"/>
          <w:szCs w:val="24"/>
        </w:rPr>
        <w:t xml:space="preserve"> Time management</w:t>
      </w:r>
      <w:r w:rsidR="037F3415" w:rsidRPr="0CB90E4F">
        <w:rPr>
          <w:rFonts w:ascii="Arial" w:eastAsia="Arial" w:hAnsi="Arial" w:cs="Arial"/>
          <w:i/>
          <w:iCs/>
          <w:color w:val="000000" w:themeColor="text1"/>
          <w:sz w:val="24"/>
          <w:szCs w:val="24"/>
        </w:rPr>
        <w:t xml:space="preserve">   Available At: </w:t>
      </w:r>
      <w:hyperlink r:id="rId17">
        <w:r w:rsidR="037F3415" w:rsidRPr="0CB90E4F">
          <w:rPr>
            <w:rStyle w:val="Hyperlink"/>
            <w:rFonts w:ascii="Arial" w:eastAsia="Arial" w:hAnsi="Arial" w:cs="Arial"/>
            <w:sz w:val="24"/>
            <w:szCs w:val="24"/>
          </w:rPr>
          <w:t>TIME MANAGEMENT definition and meaning | Collins English Dictionary</w:t>
        </w:r>
      </w:hyperlink>
      <w:r w:rsidR="037F3415" w:rsidRPr="0CB90E4F">
        <w:rPr>
          <w:rFonts w:ascii="Arial" w:eastAsia="Arial" w:hAnsi="Arial" w:cs="Arial"/>
          <w:sz w:val="24"/>
          <w:szCs w:val="24"/>
        </w:rPr>
        <w:t xml:space="preserve">  ( accessed: 3 au</w:t>
      </w:r>
      <w:r w:rsidR="20C415AE" w:rsidRPr="0CB90E4F">
        <w:rPr>
          <w:rFonts w:ascii="Arial" w:eastAsia="Arial" w:hAnsi="Arial" w:cs="Arial"/>
          <w:sz w:val="24"/>
          <w:szCs w:val="24"/>
        </w:rPr>
        <w:t>gust 2025)</w:t>
      </w:r>
    </w:p>
    <w:p w14:paraId="0AD7EAE5" w14:textId="2A12E167" w:rsidR="0CB90E4F" w:rsidRDefault="0CB90E4F" w:rsidP="0CB90E4F">
      <w:pPr>
        <w:jc w:val="both"/>
        <w:rPr>
          <w:rFonts w:ascii="Arial" w:eastAsia="Arial" w:hAnsi="Arial" w:cs="Arial"/>
          <w:sz w:val="24"/>
          <w:szCs w:val="24"/>
        </w:rPr>
      </w:pPr>
    </w:p>
    <w:p w14:paraId="5E00EB8D" w14:textId="27EA89DF" w:rsidR="0023678A" w:rsidRPr="0023678A" w:rsidRDefault="0023678A" w:rsidP="0CB90E4F">
      <w:pPr>
        <w:pStyle w:val="NormalWeb"/>
        <w:rPr>
          <w:rFonts w:asciiTheme="minorHAnsi" w:hAnsiTheme="minorHAnsi" w:cstheme="minorBidi"/>
          <w:color w:val="000000"/>
          <w:sz w:val="28"/>
          <w:szCs w:val="28"/>
        </w:rPr>
      </w:pPr>
    </w:p>
    <w:sectPr w:rsidR="0023678A" w:rsidRPr="0023678A">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E621F" w14:textId="77777777" w:rsidR="00142A57" w:rsidRDefault="00142A57" w:rsidP="000D2D48">
      <w:pPr>
        <w:spacing w:after="0" w:line="240" w:lineRule="auto"/>
      </w:pPr>
      <w:r>
        <w:separator/>
      </w:r>
    </w:p>
  </w:endnote>
  <w:endnote w:type="continuationSeparator" w:id="0">
    <w:p w14:paraId="51E3F283" w14:textId="77777777" w:rsidR="00142A57" w:rsidRDefault="00142A57"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5BEBB9A" w14:paraId="079EEA72" w14:textId="77777777" w:rsidTr="35BEBB9A">
      <w:trPr>
        <w:trHeight w:val="300"/>
      </w:trPr>
      <w:tc>
        <w:tcPr>
          <w:tcW w:w="3005" w:type="dxa"/>
        </w:tcPr>
        <w:p w14:paraId="0D46E25F" w14:textId="66CD68D8" w:rsidR="35BEBB9A" w:rsidRDefault="35BEBB9A" w:rsidP="35BEBB9A">
          <w:pPr>
            <w:pStyle w:val="Header"/>
            <w:ind w:left="-115"/>
          </w:pPr>
        </w:p>
      </w:tc>
      <w:tc>
        <w:tcPr>
          <w:tcW w:w="3005" w:type="dxa"/>
        </w:tcPr>
        <w:p w14:paraId="11AE82BF" w14:textId="42EC2426" w:rsidR="35BEBB9A" w:rsidRDefault="35BEBB9A" w:rsidP="35BEBB9A">
          <w:pPr>
            <w:pStyle w:val="Header"/>
            <w:jc w:val="center"/>
          </w:pPr>
          <w:r>
            <w:fldChar w:fldCharType="begin"/>
          </w:r>
          <w:r>
            <w:instrText>PAGE</w:instrText>
          </w:r>
          <w:r>
            <w:fldChar w:fldCharType="separate"/>
          </w:r>
          <w:r w:rsidR="004C2C5D">
            <w:rPr>
              <w:noProof/>
            </w:rPr>
            <w:t>7</w:t>
          </w:r>
          <w:r>
            <w:fldChar w:fldCharType="end"/>
          </w:r>
        </w:p>
      </w:tc>
      <w:tc>
        <w:tcPr>
          <w:tcW w:w="3005" w:type="dxa"/>
        </w:tcPr>
        <w:p w14:paraId="1E4F399F" w14:textId="14D8BDCA" w:rsidR="35BEBB9A" w:rsidRDefault="35BEBB9A" w:rsidP="35BEBB9A">
          <w:pPr>
            <w:pStyle w:val="Header"/>
            <w:ind w:right="-115"/>
            <w:jc w:val="right"/>
          </w:pPr>
        </w:p>
      </w:tc>
    </w:tr>
  </w:tbl>
  <w:p w14:paraId="0CD44AAC" w14:textId="3C046AFB" w:rsidR="004F645B" w:rsidRDefault="004F6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776F66" w14:textId="77777777" w:rsidR="00142A57" w:rsidRDefault="00142A57" w:rsidP="000D2D48">
      <w:pPr>
        <w:spacing w:after="0" w:line="240" w:lineRule="auto"/>
      </w:pPr>
      <w:r>
        <w:separator/>
      </w:r>
    </w:p>
  </w:footnote>
  <w:footnote w:type="continuationSeparator" w:id="0">
    <w:p w14:paraId="600C0039" w14:textId="77777777" w:rsidR="00142A57" w:rsidRDefault="00142A57" w:rsidP="000D2D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5BEBB9A" w14:paraId="5289F4D5" w14:textId="77777777" w:rsidTr="35BEBB9A">
      <w:trPr>
        <w:trHeight w:val="300"/>
      </w:trPr>
      <w:tc>
        <w:tcPr>
          <w:tcW w:w="3005" w:type="dxa"/>
        </w:tcPr>
        <w:p w14:paraId="56A1693B" w14:textId="00702009" w:rsidR="35BEBB9A" w:rsidRDefault="35BEBB9A" w:rsidP="35BEBB9A">
          <w:pPr>
            <w:pStyle w:val="Header"/>
            <w:ind w:left="-115"/>
          </w:pPr>
        </w:p>
      </w:tc>
      <w:tc>
        <w:tcPr>
          <w:tcW w:w="3005" w:type="dxa"/>
        </w:tcPr>
        <w:p w14:paraId="54599462" w14:textId="6C05B1B9" w:rsidR="35BEBB9A" w:rsidRDefault="35BEBB9A" w:rsidP="35BEBB9A">
          <w:pPr>
            <w:pStyle w:val="Header"/>
            <w:jc w:val="center"/>
          </w:pPr>
        </w:p>
      </w:tc>
      <w:tc>
        <w:tcPr>
          <w:tcW w:w="3005" w:type="dxa"/>
        </w:tcPr>
        <w:p w14:paraId="72BCBC44" w14:textId="7AA7146E" w:rsidR="35BEBB9A" w:rsidRDefault="35BEBB9A" w:rsidP="35BEBB9A">
          <w:pPr>
            <w:pStyle w:val="Header"/>
            <w:ind w:right="-115"/>
            <w:jc w:val="right"/>
          </w:pPr>
        </w:p>
      </w:tc>
    </w:tr>
  </w:tbl>
  <w:p w14:paraId="5E684CFC" w14:textId="1A9AA53D" w:rsidR="004F645B" w:rsidRDefault="004F64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D2D48"/>
    <w:rsid w:val="00142A57"/>
    <w:rsid w:val="00157CD2"/>
    <w:rsid w:val="001B1197"/>
    <w:rsid w:val="001C28A9"/>
    <w:rsid w:val="002333DB"/>
    <w:rsid w:val="0023678A"/>
    <w:rsid w:val="002A0795"/>
    <w:rsid w:val="002E2580"/>
    <w:rsid w:val="003261F1"/>
    <w:rsid w:val="00332E0F"/>
    <w:rsid w:val="00340F6C"/>
    <w:rsid w:val="0039228D"/>
    <w:rsid w:val="003E26F0"/>
    <w:rsid w:val="004C2C5D"/>
    <w:rsid w:val="004D4405"/>
    <w:rsid w:val="004F5D60"/>
    <w:rsid w:val="004F645B"/>
    <w:rsid w:val="005A2FE2"/>
    <w:rsid w:val="005D423B"/>
    <w:rsid w:val="005F60EA"/>
    <w:rsid w:val="00612DEA"/>
    <w:rsid w:val="0062464D"/>
    <w:rsid w:val="006A5CFC"/>
    <w:rsid w:val="006B2503"/>
    <w:rsid w:val="00742B7F"/>
    <w:rsid w:val="007737DB"/>
    <w:rsid w:val="00812716"/>
    <w:rsid w:val="009731F2"/>
    <w:rsid w:val="009D2C60"/>
    <w:rsid w:val="009F5CE6"/>
    <w:rsid w:val="00A222EE"/>
    <w:rsid w:val="00A507C5"/>
    <w:rsid w:val="00A515DE"/>
    <w:rsid w:val="00A83AF3"/>
    <w:rsid w:val="00B1067E"/>
    <w:rsid w:val="00BB2FEB"/>
    <w:rsid w:val="00C1045C"/>
    <w:rsid w:val="00CC682A"/>
    <w:rsid w:val="00E067A8"/>
    <w:rsid w:val="00E602AF"/>
    <w:rsid w:val="00ED5964"/>
    <w:rsid w:val="00FC3891"/>
    <w:rsid w:val="01328BA7"/>
    <w:rsid w:val="0154014D"/>
    <w:rsid w:val="0183F95E"/>
    <w:rsid w:val="01C9F5E1"/>
    <w:rsid w:val="01F50002"/>
    <w:rsid w:val="01FE2FBB"/>
    <w:rsid w:val="024E0203"/>
    <w:rsid w:val="0299D30B"/>
    <w:rsid w:val="02A23A7E"/>
    <w:rsid w:val="02B21A7C"/>
    <w:rsid w:val="02CFBDF4"/>
    <w:rsid w:val="034B2C42"/>
    <w:rsid w:val="037F3415"/>
    <w:rsid w:val="03B107C7"/>
    <w:rsid w:val="03D9E18D"/>
    <w:rsid w:val="04310F72"/>
    <w:rsid w:val="046F5741"/>
    <w:rsid w:val="04C3EE27"/>
    <w:rsid w:val="050AB40A"/>
    <w:rsid w:val="05A922B8"/>
    <w:rsid w:val="05D51D91"/>
    <w:rsid w:val="0607497B"/>
    <w:rsid w:val="06271F70"/>
    <w:rsid w:val="062D565B"/>
    <w:rsid w:val="062DE30B"/>
    <w:rsid w:val="06602C24"/>
    <w:rsid w:val="0660A4D5"/>
    <w:rsid w:val="066F5310"/>
    <w:rsid w:val="07103AEB"/>
    <w:rsid w:val="072E4447"/>
    <w:rsid w:val="07415B6B"/>
    <w:rsid w:val="0749E9B1"/>
    <w:rsid w:val="07538A85"/>
    <w:rsid w:val="079FF4E1"/>
    <w:rsid w:val="083B4AE9"/>
    <w:rsid w:val="08491FFD"/>
    <w:rsid w:val="08667478"/>
    <w:rsid w:val="08727DE6"/>
    <w:rsid w:val="08A86B86"/>
    <w:rsid w:val="09ABF311"/>
    <w:rsid w:val="0A0CC7D0"/>
    <w:rsid w:val="0A1E30D9"/>
    <w:rsid w:val="0A5C0D5A"/>
    <w:rsid w:val="0A5F4D7A"/>
    <w:rsid w:val="0A6599C6"/>
    <w:rsid w:val="0ADACFD9"/>
    <w:rsid w:val="0ADE3337"/>
    <w:rsid w:val="0AE1A54E"/>
    <w:rsid w:val="0B340234"/>
    <w:rsid w:val="0B38E329"/>
    <w:rsid w:val="0B62C625"/>
    <w:rsid w:val="0B734A7B"/>
    <w:rsid w:val="0BB150A6"/>
    <w:rsid w:val="0BBBE39E"/>
    <w:rsid w:val="0BE44BDB"/>
    <w:rsid w:val="0C269D38"/>
    <w:rsid w:val="0C5C5019"/>
    <w:rsid w:val="0C687249"/>
    <w:rsid w:val="0CB90E4F"/>
    <w:rsid w:val="0D209E1E"/>
    <w:rsid w:val="0D71674A"/>
    <w:rsid w:val="0DCA1DB3"/>
    <w:rsid w:val="0ECAC271"/>
    <w:rsid w:val="0FC6FC87"/>
    <w:rsid w:val="0FFEB9A5"/>
    <w:rsid w:val="101EE8EC"/>
    <w:rsid w:val="107716C7"/>
    <w:rsid w:val="10859CFD"/>
    <w:rsid w:val="10C0A4D7"/>
    <w:rsid w:val="10C75AD8"/>
    <w:rsid w:val="10CEEB65"/>
    <w:rsid w:val="1121311C"/>
    <w:rsid w:val="114AD466"/>
    <w:rsid w:val="11EE6881"/>
    <w:rsid w:val="1221A0BB"/>
    <w:rsid w:val="12DB7FF7"/>
    <w:rsid w:val="12E3A103"/>
    <w:rsid w:val="130B68F0"/>
    <w:rsid w:val="1311D6B9"/>
    <w:rsid w:val="136F1275"/>
    <w:rsid w:val="13A75D93"/>
    <w:rsid w:val="13AB61DB"/>
    <w:rsid w:val="13BF6277"/>
    <w:rsid w:val="13D0AD2F"/>
    <w:rsid w:val="1416694E"/>
    <w:rsid w:val="141E4588"/>
    <w:rsid w:val="1477BC26"/>
    <w:rsid w:val="1506E3DC"/>
    <w:rsid w:val="1535905D"/>
    <w:rsid w:val="15490A68"/>
    <w:rsid w:val="156A9F2D"/>
    <w:rsid w:val="1594C376"/>
    <w:rsid w:val="15B475C6"/>
    <w:rsid w:val="15D90933"/>
    <w:rsid w:val="15EDC151"/>
    <w:rsid w:val="161EF3EC"/>
    <w:rsid w:val="163F2B10"/>
    <w:rsid w:val="16D8C157"/>
    <w:rsid w:val="170C8B42"/>
    <w:rsid w:val="1721D7D8"/>
    <w:rsid w:val="176208C2"/>
    <w:rsid w:val="17EAF189"/>
    <w:rsid w:val="17F0BA11"/>
    <w:rsid w:val="1805B7BF"/>
    <w:rsid w:val="1824EBAB"/>
    <w:rsid w:val="197E63D3"/>
    <w:rsid w:val="19A253DC"/>
    <w:rsid w:val="19C5E992"/>
    <w:rsid w:val="1A08061E"/>
    <w:rsid w:val="1AD9AD14"/>
    <w:rsid w:val="1B90AA7D"/>
    <w:rsid w:val="1BBB25D6"/>
    <w:rsid w:val="1C2A22EE"/>
    <w:rsid w:val="1C538869"/>
    <w:rsid w:val="1C991F7D"/>
    <w:rsid w:val="1D30732D"/>
    <w:rsid w:val="1DC55DCF"/>
    <w:rsid w:val="1E0E5C71"/>
    <w:rsid w:val="1E120ADC"/>
    <w:rsid w:val="1E93A392"/>
    <w:rsid w:val="1E99074B"/>
    <w:rsid w:val="1F2BA6BC"/>
    <w:rsid w:val="1FE2B726"/>
    <w:rsid w:val="1FEF27CC"/>
    <w:rsid w:val="2014BE4C"/>
    <w:rsid w:val="204A532C"/>
    <w:rsid w:val="20C415AE"/>
    <w:rsid w:val="20F9402F"/>
    <w:rsid w:val="214E6169"/>
    <w:rsid w:val="2170ABBB"/>
    <w:rsid w:val="21A52882"/>
    <w:rsid w:val="2200F44D"/>
    <w:rsid w:val="22658A91"/>
    <w:rsid w:val="2267331C"/>
    <w:rsid w:val="230D66C4"/>
    <w:rsid w:val="231F5DA0"/>
    <w:rsid w:val="235EFC0C"/>
    <w:rsid w:val="23D62BAC"/>
    <w:rsid w:val="2437339E"/>
    <w:rsid w:val="245C7E33"/>
    <w:rsid w:val="2522D26C"/>
    <w:rsid w:val="2551FF03"/>
    <w:rsid w:val="2572707F"/>
    <w:rsid w:val="25C4CAF4"/>
    <w:rsid w:val="2642F56B"/>
    <w:rsid w:val="266D4DB8"/>
    <w:rsid w:val="26D579DA"/>
    <w:rsid w:val="270E40E0"/>
    <w:rsid w:val="2753937D"/>
    <w:rsid w:val="27586041"/>
    <w:rsid w:val="2790FBDD"/>
    <w:rsid w:val="279E8238"/>
    <w:rsid w:val="27B8DD2A"/>
    <w:rsid w:val="27F4E5E2"/>
    <w:rsid w:val="28554DE0"/>
    <w:rsid w:val="28A52B32"/>
    <w:rsid w:val="28A56864"/>
    <w:rsid w:val="28B45650"/>
    <w:rsid w:val="28CB35C2"/>
    <w:rsid w:val="293561D2"/>
    <w:rsid w:val="2944917E"/>
    <w:rsid w:val="2945C06D"/>
    <w:rsid w:val="2973377C"/>
    <w:rsid w:val="29763378"/>
    <w:rsid w:val="29A34DED"/>
    <w:rsid w:val="29D3439D"/>
    <w:rsid w:val="2A005512"/>
    <w:rsid w:val="2A120838"/>
    <w:rsid w:val="2A3A2169"/>
    <w:rsid w:val="2A3B27F9"/>
    <w:rsid w:val="2A51DF96"/>
    <w:rsid w:val="2AB4F7D5"/>
    <w:rsid w:val="2AD13586"/>
    <w:rsid w:val="2B2C4021"/>
    <w:rsid w:val="2B86E300"/>
    <w:rsid w:val="2BD40031"/>
    <w:rsid w:val="2D6D798A"/>
    <w:rsid w:val="2E0C9C46"/>
    <w:rsid w:val="2E283A9B"/>
    <w:rsid w:val="2E7C0997"/>
    <w:rsid w:val="2E7C1F70"/>
    <w:rsid w:val="2E7E4ADB"/>
    <w:rsid w:val="2F21C263"/>
    <w:rsid w:val="2F8D80C9"/>
    <w:rsid w:val="2FF9C752"/>
    <w:rsid w:val="2FFEC2F7"/>
    <w:rsid w:val="30BEE9B5"/>
    <w:rsid w:val="30C94B26"/>
    <w:rsid w:val="30DCABE8"/>
    <w:rsid w:val="30F3034B"/>
    <w:rsid w:val="310E795D"/>
    <w:rsid w:val="313B983D"/>
    <w:rsid w:val="3157ADF3"/>
    <w:rsid w:val="31DED91F"/>
    <w:rsid w:val="32759E87"/>
    <w:rsid w:val="32C95B2D"/>
    <w:rsid w:val="32CC778F"/>
    <w:rsid w:val="3305B493"/>
    <w:rsid w:val="342BE6E8"/>
    <w:rsid w:val="3454ACB0"/>
    <w:rsid w:val="3498BB0A"/>
    <w:rsid w:val="34ABF009"/>
    <w:rsid w:val="34B1A766"/>
    <w:rsid w:val="34FF4E41"/>
    <w:rsid w:val="35020848"/>
    <w:rsid w:val="3503A3E0"/>
    <w:rsid w:val="350492A1"/>
    <w:rsid w:val="3513A5A6"/>
    <w:rsid w:val="352AD5E4"/>
    <w:rsid w:val="35469E47"/>
    <w:rsid w:val="355A811B"/>
    <w:rsid w:val="359AA28F"/>
    <w:rsid w:val="35A1A093"/>
    <w:rsid w:val="35BEBB9A"/>
    <w:rsid w:val="35E1D3D3"/>
    <w:rsid w:val="36090624"/>
    <w:rsid w:val="367C573C"/>
    <w:rsid w:val="36B15FBC"/>
    <w:rsid w:val="36BCBA98"/>
    <w:rsid w:val="36CBB9F6"/>
    <w:rsid w:val="371885F2"/>
    <w:rsid w:val="375EAE1F"/>
    <w:rsid w:val="377BA407"/>
    <w:rsid w:val="37D42906"/>
    <w:rsid w:val="3850BB8F"/>
    <w:rsid w:val="3884847F"/>
    <w:rsid w:val="38DA2E88"/>
    <w:rsid w:val="3918011E"/>
    <w:rsid w:val="3949BB68"/>
    <w:rsid w:val="39A77E95"/>
    <w:rsid w:val="39B1ECA5"/>
    <w:rsid w:val="39C54405"/>
    <w:rsid w:val="39F63545"/>
    <w:rsid w:val="3A13C70F"/>
    <w:rsid w:val="3A51EDD2"/>
    <w:rsid w:val="3AC81565"/>
    <w:rsid w:val="3B01E923"/>
    <w:rsid w:val="3B087CD7"/>
    <w:rsid w:val="3B4F3666"/>
    <w:rsid w:val="3B6B9778"/>
    <w:rsid w:val="3B6CCE05"/>
    <w:rsid w:val="3BB74E5B"/>
    <w:rsid w:val="3BFAAA67"/>
    <w:rsid w:val="3BFC6D34"/>
    <w:rsid w:val="3C1C94E8"/>
    <w:rsid w:val="3C337B36"/>
    <w:rsid w:val="3C722806"/>
    <w:rsid w:val="3CD418DA"/>
    <w:rsid w:val="3D15DC48"/>
    <w:rsid w:val="3D481FB5"/>
    <w:rsid w:val="3DE510D2"/>
    <w:rsid w:val="3E15A6DA"/>
    <w:rsid w:val="3E31608D"/>
    <w:rsid w:val="3E3322FE"/>
    <w:rsid w:val="3E842BAF"/>
    <w:rsid w:val="3E9F7DDD"/>
    <w:rsid w:val="3F380C68"/>
    <w:rsid w:val="3F7F80D1"/>
    <w:rsid w:val="3F8E2FF9"/>
    <w:rsid w:val="3FD2E15B"/>
    <w:rsid w:val="3FF07D76"/>
    <w:rsid w:val="4011E965"/>
    <w:rsid w:val="401B005D"/>
    <w:rsid w:val="404F710A"/>
    <w:rsid w:val="409EF428"/>
    <w:rsid w:val="40F70CA1"/>
    <w:rsid w:val="4114DD53"/>
    <w:rsid w:val="41532A2E"/>
    <w:rsid w:val="418FABB0"/>
    <w:rsid w:val="422C75EC"/>
    <w:rsid w:val="42A4240B"/>
    <w:rsid w:val="42B4A682"/>
    <w:rsid w:val="431241BC"/>
    <w:rsid w:val="4375AF6D"/>
    <w:rsid w:val="43852FDE"/>
    <w:rsid w:val="43B18D4B"/>
    <w:rsid w:val="4416E073"/>
    <w:rsid w:val="443E92E8"/>
    <w:rsid w:val="457B2ED8"/>
    <w:rsid w:val="4606F38B"/>
    <w:rsid w:val="4629E75E"/>
    <w:rsid w:val="4683D2E5"/>
    <w:rsid w:val="468FD19E"/>
    <w:rsid w:val="46F97E3D"/>
    <w:rsid w:val="4706C259"/>
    <w:rsid w:val="471A1042"/>
    <w:rsid w:val="473FF1DD"/>
    <w:rsid w:val="47C5BE0E"/>
    <w:rsid w:val="47EF0483"/>
    <w:rsid w:val="481D1090"/>
    <w:rsid w:val="48415558"/>
    <w:rsid w:val="4845C352"/>
    <w:rsid w:val="48CECE93"/>
    <w:rsid w:val="4A277048"/>
    <w:rsid w:val="4A91EA60"/>
    <w:rsid w:val="4AB4084D"/>
    <w:rsid w:val="4ACA279F"/>
    <w:rsid w:val="4B14C971"/>
    <w:rsid w:val="4B549943"/>
    <w:rsid w:val="4BD6752F"/>
    <w:rsid w:val="4BD911F9"/>
    <w:rsid w:val="4C32AEE8"/>
    <w:rsid w:val="4C7CADB6"/>
    <w:rsid w:val="4CD482A6"/>
    <w:rsid w:val="4D2C5089"/>
    <w:rsid w:val="4D423625"/>
    <w:rsid w:val="4D49F72B"/>
    <w:rsid w:val="4DC69309"/>
    <w:rsid w:val="4E3986BA"/>
    <w:rsid w:val="4E3DBA63"/>
    <w:rsid w:val="4E8A636D"/>
    <w:rsid w:val="4E99A2BD"/>
    <w:rsid w:val="4EA46E54"/>
    <w:rsid w:val="4F114D95"/>
    <w:rsid w:val="4F17A619"/>
    <w:rsid w:val="4F5BAC59"/>
    <w:rsid w:val="4F849230"/>
    <w:rsid w:val="4FC3482E"/>
    <w:rsid w:val="4FC7F198"/>
    <w:rsid w:val="4FC97864"/>
    <w:rsid w:val="4FCED33E"/>
    <w:rsid w:val="50282275"/>
    <w:rsid w:val="502E8E0D"/>
    <w:rsid w:val="50B0916F"/>
    <w:rsid w:val="50C15080"/>
    <w:rsid w:val="518C7818"/>
    <w:rsid w:val="51CB6DE1"/>
    <w:rsid w:val="51F2AC4D"/>
    <w:rsid w:val="51F71342"/>
    <w:rsid w:val="52054554"/>
    <w:rsid w:val="521E06AF"/>
    <w:rsid w:val="52B81261"/>
    <w:rsid w:val="52D63D36"/>
    <w:rsid w:val="53057234"/>
    <w:rsid w:val="532B5FED"/>
    <w:rsid w:val="533AC5E3"/>
    <w:rsid w:val="5381FDC5"/>
    <w:rsid w:val="53F079A1"/>
    <w:rsid w:val="53F30A26"/>
    <w:rsid w:val="543120A2"/>
    <w:rsid w:val="5463EFB6"/>
    <w:rsid w:val="55034192"/>
    <w:rsid w:val="553DEDF0"/>
    <w:rsid w:val="55497588"/>
    <w:rsid w:val="557C8892"/>
    <w:rsid w:val="55D761C5"/>
    <w:rsid w:val="55F9FE17"/>
    <w:rsid w:val="561D6752"/>
    <w:rsid w:val="56373E5F"/>
    <w:rsid w:val="56F68CEA"/>
    <w:rsid w:val="578A59F8"/>
    <w:rsid w:val="57DAB1C1"/>
    <w:rsid w:val="57F0BDB5"/>
    <w:rsid w:val="57F38EDB"/>
    <w:rsid w:val="5833345A"/>
    <w:rsid w:val="587AABC3"/>
    <w:rsid w:val="588BFBA1"/>
    <w:rsid w:val="58CDF96B"/>
    <w:rsid w:val="58F929A9"/>
    <w:rsid w:val="591BF58D"/>
    <w:rsid w:val="591F80B2"/>
    <w:rsid w:val="59C427F1"/>
    <w:rsid w:val="59C66B7D"/>
    <w:rsid w:val="5A566A36"/>
    <w:rsid w:val="5A5957BB"/>
    <w:rsid w:val="5B61FA37"/>
    <w:rsid w:val="5BC9727A"/>
    <w:rsid w:val="5C3BF6A2"/>
    <w:rsid w:val="5D523E21"/>
    <w:rsid w:val="5D589741"/>
    <w:rsid w:val="5D68AF21"/>
    <w:rsid w:val="5D7F1153"/>
    <w:rsid w:val="5D8A9A9E"/>
    <w:rsid w:val="5D8C4F54"/>
    <w:rsid w:val="5DCAE370"/>
    <w:rsid w:val="5DD3A54B"/>
    <w:rsid w:val="5DE28331"/>
    <w:rsid w:val="5E4C3E69"/>
    <w:rsid w:val="5E585083"/>
    <w:rsid w:val="5E81E92C"/>
    <w:rsid w:val="5E9AD9F6"/>
    <w:rsid w:val="5EFA6F4C"/>
    <w:rsid w:val="5EFAA467"/>
    <w:rsid w:val="5F36D883"/>
    <w:rsid w:val="5F695AD1"/>
    <w:rsid w:val="5FE7413E"/>
    <w:rsid w:val="60153ED2"/>
    <w:rsid w:val="60378DF7"/>
    <w:rsid w:val="60791858"/>
    <w:rsid w:val="60A3408E"/>
    <w:rsid w:val="60A739D6"/>
    <w:rsid w:val="60BBEFF0"/>
    <w:rsid w:val="60DC60F9"/>
    <w:rsid w:val="60E7AF96"/>
    <w:rsid w:val="61AE04BB"/>
    <w:rsid w:val="61B45465"/>
    <w:rsid w:val="61F237A4"/>
    <w:rsid w:val="62588A6F"/>
    <w:rsid w:val="627A5869"/>
    <w:rsid w:val="62818CF9"/>
    <w:rsid w:val="62ACD75E"/>
    <w:rsid w:val="62B06468"/>
    <w:rsid w:val="62C25DB1"/>
    <w:rsid w:val="635862C7"/>
    <w:rsid w:val="637E34D0"/>
    <w:rsid w:val="64CE8B58"/>
    <w:rsid w:val="6546E983"/>
    <w:rsid w:val="655D49CD"/>
    <w:rsid w:val="656E1EA4"/>
    <w:rsid w:val="657AD3AE"/>
    <w:rsid w:val="659FBB7D"/>
    <w:rsid w:val="65CBA2E6"/>
    <w:rsid w:val="65D048A0"/>
    <w:rsid w:val="6601876D"/>
    <w:rsid w:val="664A0E9E"/>
    <w:rsid w:val="66556B72"/>
    <w:rsid w:val="67882259"/>
    <w:rsid w:val="67A404AB"/>
    <w:rsid w:val="67D224A1"/>
    <w:rsid w:val="67DABFAE"/>
    <w:rsid w:val="683C7DA4"/>
    <w:rsid w:val="6862D1DD"/>
    <w:rsid w:val="68A4A352"/>
    <w:rsid w:val="68C266D1"/>
    <w:rsid w:val="68C2683C"/>
    <w:rsid w:val="69965C76"/>
    <w:rsid w:val="69CDE290"/>
    <w:rsid w:val="6A1AEDC6"/>
    <w:rsid w:val="6A41E737"/>
    <w:rsid w:val="6A5755BC"/>
    <w:rsid w:val="6A580246"/>
    <w:rsid w:val="6B2186A3"/>
    <w:rsid w:val="6B5786E3"/>
    <w:rsid w:val="6B90D7AB"/>
    <w:rsid w:val="6BCEA97B"/>
    <w:rsid w:val="6BF64762"/>
    <w:rsid w:val="6BF9EA95"/>
    <w:rsid w:val="6BFD0F98"/>
    <w:rsid w:val="6CD7813B"/>
    <w:rsid w:val="6CED3AFC"/>
    <w:rsid w:val="6CFCC811"/>
    <w:rsid w:val="6D11456F"/>
    <w:rsid w:val="6D58D53F"/>
    <w:rsid w:val="6DA38551"/>
    <w:rsid w:val="6DED706E"/>
    <w:rsid w:val="6DFFD945"/>
    <w:rsid w:val="6E34BE12"/>
    <w:rsid w:val="6E710974"/>
    <w:rsid w:val="6F1649F2"/>
    <w:rsid w:val="6F199904"/>
    <w:rsid w:val="6F64BB64"/>
    <w:rsid w:val="6F7A0BE1"/>
    <w:rsid w:val="6F84E95C"/>
    <w:rsid w:val="6F850DC8"/>
    <w:rsid w:val="6F94DC96"/>
    <w:rsid w:val="6FAF1C75"/>
    <w:rsid w:val="6FDBF67A"/>
    <w:rsid w:val="6FF1209D"/>
    <w:rsid w:val="709D8835"/>
    <w:rsid w:val="70BDCC7F"/>
    <w:rsid w:val="70C7373E"/>
    <w:rsid w:val="70EEE2A6"/>
    <w:rsid w:val="7115DC42"/>
    <w:rsid w:val="718FC7BF"/>
    <w:rsid w:val="71E9B972"/>
    <w:rsid w:val="71EE9060"/>
    <w:rsid w:val="7210D00A"/>
    <w:rsid w:val="722A2AF1"/>
    <w:rsid w:val="72A0B3D2"/>
    <w:rsid w:val="736BD802"/>
    <w:rsid w:val="7438036F"/>
    <w:rsid w:val="7469823B"/>
    <w:rsid w:val="74C8AA57"/>
    <w:rsid w:val="74CD4DBA"/>
    <w:rsid w:val="74D77F09"/>
    <w:rsid w:val="75022234"/>
    <w:rsid w:val="7514005F"/>
    <w:rsid w:val="751A046C"/>
    <w:rsid w:val="75516B3E"/>
    <w:rsid w:val="75824F52"/>
    <w:rsid w:val="75B1FF4C"/>
    <w:rsid w:val="76082015"/>
    <w:rsid w:val="76B85A46"/>
    <w:rsid w:val="76D01BBE"/>
    <w:rsid w:val="76D53133"/>
    <w:rsid w:val="76E46A03"/>
    <w:rsid w:val="76E4F491"/>
    <w:rsid w:val="7705B1E7"/>
    <w:rsid w:val="7733EB84"/>
    <w:rsid w:val="77E0B551"/>
    <w:rsid w:val="77EB7A77"/>
    <w:rsid w:val="77F731DB"/>
    <w:rsid w:val="78039C3C"/>
    <w:rsid w:val="780E8D02"/>
    <w:rsid w:val="782F9854"/>
    <w:rsid w:val="78992B79"/>
    <w:rsid w:val="792EF95D"/>
    <w:rsid w:val="79691989"/>
    <w:rsid w:val="7987BC12"/>
    <w:rsid w:val="7998C9B7"/>
    <w:rsid w:val="7A28D660"/>
    <w:rsid w:val="7AE6459E"/>
    <w:rsid w:val="7B45D67E"/>
    <w:rsid w:val="7BED6624"/>
    <w:rsid w:val="7CF5A484"/>
    <w:rsid w:val="7CFC62F2"/>
    <w:rsid w:val="7D2DADDA"/>
    <w:rsid w:val="7D7CBBEC"/>
    <w:rsid w:val="7D853030"/>
    <w:rsid w:val="7D917CB8"/>
    <w:rsid w:val="7E135AFD"/>
    <w:rsid w:val="7E46C162"/>
    <w:rsid w:val="7E86769B"/>
    <w:rsid w:val="7E8E8312"/>
    <w:rsid w:val="7EE85B68"/>
    <w:rsid w:val="7F2F3D5F"/>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645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rsid w:val="0023678A"/>
    <w:pPr>
      <w:tabs>
        <w:tab w:val="right" w:leader="dot" w:pos="9015"/>
      </w:tabs>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0D2D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D48"/>
  </w:style>
  <w:style w:type="paragraph" w:styleId="Footer">
    <w:name w:val="footer"/>
    <w:basedOn w:val="Normal"/>
    <w:link w:val="FooterChar"/>
    <w:uiPriority w:val="99"/>
    <w:unhideWhenUsed/>
    <w:rsid w:val="000D2D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D48"/>
  </w:style>
  <w:style w:type="paragraph" w:styleId="TOCHeading">
    <w:name w:val="TOC Heading"/>
    <w:basedOn w:val="Heading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2Char">
    <w:name w:val="Heading 2 Char"/>
    <w:basedOn w:val="DefaultParagraphFont"/>
    <w:link w:val="Heading2"/>
    <w:uiPriority w:val="9"/>
    <w:rsid w:val="004F645B"/>
    <w:rPr>
      <w:rFonts w:asciiTheme="majorHAnsi" w:eastAsiaTheme="majorEastAsia" w:hAnsiTheme="majorHAnsi" w:cstheme="majorBidi"/>
      <w:color w:val="2F5496" w:themeColor="accent1" w:themeShade="BF"/>
      <w:sz w:val="32"/>
      <w:szCs w:val="32"/>
    </w:rPr>
  </w:style>
  <w:style w:type="character" w:customStyle="1" w:styleId="UnresolvedMention1">
    <w:name w:val="Unresolved Mention1"/>
    <w:basedOn w:val="DefaultParagraphFont"/>
    <w:uiPriority w:val="99"/>
    <w:semiHidden/>
    <w:unhideWhenUsed/>
    <w:rsid w:val="004F645B"/>
    <w:rPr>
      <w:color w:val="605E5C"/>
      <w:shd w:val="clear" w:color="auto" w:fill="E1DFDD"/>
    </w:rPr>
  </w:style>
  <w:style w:type="table" w:styleId="TableGrid">
    <w:name w:val="Table Grid"/>
    <w:basedOn w:val="TableNormal"/>
    <w:uiPriority w:val="59"/>
    <w:rsid w:val="004F645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4F645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 /><Relationship Id="rId13" Type="http://schemas.openxmlformats.org/officeDocument/2006/relationships/hyperlink" Target="https://www.collinsdictionary.com/dictionary/english/sure" TargetMode="External" /><Relationship Id="rId18" Type="http://schemas.openxmlformats.org/officeDocument/2006/relationships/header" Target="header1.xml" /><Relationship Id="rId3" Type="http://schemas.openxmlformats.org/officeDocument/2006/relationships/customXml" Target="../customXml/item3.xml" /><Relationship Id="rId21" Type="http://schemas.openxmlformats.org/officeDocument/2006/relationships/theme" Target="theme/theme1.xml" /><Relationship Id="rId7" Type="http://schemas.openxmlformats.org/officeDocument/2006/relationships/webSettings" Target="webSettings.xml" /><Relationship Id="rId12" Type="http://schemas.openxmlformats.org/officeDocument/2006/relationships/hyperlink" Target="https://www.collinsdictionary.com/dictionary/english/decide" TargetMode="External" /><Relationship Id="rId17" Type="http://schemas.openxmlformats.org/officeDocument/2006/relationships/hyperlink" Target="https://www.collinsdictionary.com/dictionary/english/time-management" TargetMode="External" /><Relationship Id="rId2" Type="http://schemas.openxmlformats.org/officeDocument/2006/relationships/customXml" Target="../customXml/item2.xml" /><Relationship Id="rId16" Type="http://schemas.openxmlformats.org/officeDocument/2006/relationships/hyperlink" Target="https://dictionary.cambridge.org/dictionary/english/paraphrase?q=paraphrasing"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ettings" Target="settings.xml" /><Relationship Id="rId11" Type="http://schemas.openxmlformats.org/officeDocument/2006/relationships/hyperlink" Target="https://www.collinsdictionary.com/dictionary/english/management" TargetMode="External" /><Relationship Id="rId5" Type="http://schemas.openxmlformats.org/officeDocument/2006/relationships/styles" Target="styles.xml" /><Relationship Id="rId15" Type="http://schemas.openxmlformats.org/officeDocument/2006/relationships/hyperlink" Target="https://www.collinsdictionary.com/dictionary/english/reflection" TargetMode="External" /><Relationship Id="rId10" Type="http://schemas.openxmlformats.org/officeDocument/2006/relationships/image" Target="media/image1.png" /><Relationship Id="rId19" Type="http://schemas.openxmlformats.org/officeDocument/2006/relationships/footer" Target="footer1.xml" /><Relationship Id="rId4" Type="http://schemas.openxmlformats.org/officeDocument/2006/relationships/numbering" Target="numbering.xml" /><Relationship Id="rId9" Type="http://schemas.openxmlformats.org/officeDocument/2006/relationships/endnotes" Target="endnotes.xml" /><Relationship Id="rId14" Type="http://schemas.openxmlformats.org/officeDocument/2006/relationships/hyperlink" Target="https://www.collinsdictionary.com/dictionary/english/schedul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809d7dd0aa4536f784d98aa6dc491390">
  <xsd:schema xmlns:xsd="http://www.w3.org/2001/XMLSchema" xmlns:xs="http://www.w3.org/2001/XMLSchema" xmlns:p="http://schemas.microsoft.com/office/2006/metadata/properties" xmlns:ns3="04d956d8-1ffd-4dba-87ce-03f615e16f58" targetNamespace="http://schemas.microsoft.com/office/2006/metadata/properties" ma:root="true" ma:fieldsID="d534aa0ef8b1a7109291cc5a90111169"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78E254-0C67-4B7E-8808-4943233309B8}">
  <ds:schemaRefs>
    <ds:schemaRef ds:uri="http://schemas.microsoft.com/office/2006/metadata/contentType"/>
    <ds:schemaRef ds:uri="http://schemas.microsoft.com/office/2006/metadata/properties/metaAttributes"/>
    <ds:schemaRef ds:uri="http://www.w3.org/2000/xmlns/"/>
    <ds:schemaRef ds:uri="http://www.w3.org/2001/XMLSchema"/>
    <ds:schemaRef ds:uri="04d956d8-1ffd-4dba-87ce-03f615e16f58"/>
  </ds:schemaRefs>
</ds:datastoreItem>
</file>

<file path=customXml/itemProps2.xml><?xml version="1.0" encoding="utf-8"?>
<ds:datastoreItem xmlns:ds="http://schemas.openxmlformats.org/officeDocument/2006/customXml" ds:itemID="{B7DB837D-220B-440B-8ACE-8E34DA00DD5A}">
  <ds:schemaRefs>
    <ds:schemaRef ds:uri="http://schemas.microsoft.com/sharepoint/v3/contenttype/forms"/>
  </ds:schemaRefs>
</ds:datastoreItem>
</file>

<file path=customXml/itemProps3.xml><?xml version="1.0" encoding="utf-8"?>
<ds:datastoreItem xmlns:ds="http://schemas.openxmlformats.org/officeDocument/2006/customXml" ds:itemID="{8E4FCD13-2F56-422B-8EE7-7666F82B995B}">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1293</Words>
  <Characters>7371</Characters>
  <Application>Microsoft Office Word</Application>
  <DocSecurity>0</DocSecurity>
  <Lines>61</Lines>
  <Paragraphs>17</Paragraphs>
  <ScaleCrop>false</ScaleCrop>
  <Company>University of Wales Trinity Saint David</Company>
  <LinksUpToDate>false</LinksUpToDate>
  <CharactersWithSpaces>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Guillermo minan</cp:lastModifiedBy>
  <cp:revision>10</cp:revision>
  <dcterms:created xsi:type="dcterms:W3CDTF">2025-08-03T11:24:00Z</dcterms:created>
  <dcterms:modified xsi:type="dcterms:W3CDTF">2025-08-13T18:48:00Z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y fmtid="{D5CDD505-2E9C-101B-9397-08002B2CF9AE}" pid="3" name="GrammarlyDocumentId">
    <vt:lpwstr>b77180c0-f494-4a41-86e8-e794469640c7</vt:lpwstr>
  </property>
</Properties>
</file>