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BC638D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B306F">
        <w:rPr>
          <w:rFonts w:asciiTheme="minorBidi" w:hAnsiTheme="minorBidi"/>
          <w:sz w:val="28"/>
          <w:szCs w:val="28"/>
        </w:rPr>
        <w:t xml:space="preserve">Golam </w:t>
      </w:r>
      <w:proofErr w:type="spellStart"/>
      <w:r w:rsidR="007B306F">
        <w:rPr>
          <w:rFonts w:asciiTheme="minorBidi" w:hAnsiTheme="minorBidi"/>
          <w:sz w:val="28"/>
          <w:szCs w:val="28"/>
        </w:rPr>
        <w:t>Mahabub</w:t>
      </w:r>
      <w:proofErr w:type="spellEnd"/>
      <w:r w:rsidR="007B306F">
        <w:rPr>
          <w:rFonts w:asciiTheme="minorBidi" w:hAnsiTheme="minorBidi"/>
          <w:sz w:val="28"/>
          <w:szCs w:val="28"/>
        </w:rPr>
        <w:t xml:space="preserve"> Evan</w:t>
      </w:r>
    </w:p>
    <w:p w14:paraId="485B6F49" w14:textId="2D956D3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B306F">
        <w:rPr>
          <w:rFonts w:asciiTheme="minorBidi" w:hAnsiTheme="minorBidi"/>
          <w:sz w:val="28"/>
          <w:szCs w:val="28"/>
        </w:rPr>
        <w:t>2514987</w:t>
      </w:r>
    </w:p>
    <w:p w14:paraId="6DFF8CEA" w14:textId="03C56224" w:rsidR="007B306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B306F">
        <w:rPr>
          <w:rFonts w:asciiTheme="minorBidi" w:hAnsiTheme="minorBidi"/>
          <w:sz w:val="28"/>
          <w:szCs w:val="28"/>
        </w:rPr>
        <w:t>LCHS4001-LON</w:t>
      </w:r>
    </w:p>
    <w:p w14:paraId="4EEB2DA3" w14:textId="0BE7F2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B306F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5AA6AD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93E6E">
        <w:rPr>
          <w:rFonts w:asciiTheme="minorBidi" w:hAnsiTheme="minorBidi"/>
          <w:sz w:val="28"/>
          <w:szCs w:val="28"/>
        </w:rPr>
        <w:t>Farah Wiita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11CFD1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F93E6E">
        <w:rPr>
          <w:rFonts w:asciiTheme="minorBidi" w:hAnsiTheme="minorBidi"/>
          <w:sz w:val="28"/>
          <w:szCs w:val="28"/>
        </w:rPr>
        <w:t>17/11/2025.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D16DEA3" w14:textId="77777777" w:rsidR="003054AF" w:rsidRPr="00640072" w:rsidRDefault="003054AF" w:rsidP="003054AF">
            <w:pPr>
              <w:rPr>
                <w:rFonts w:ascii="Calibri" w:hAnsi="Calibri" w:cs="Calibri"/>
                <w:sz w:val="24"/>
                <w:szCs w:val="24"/>
              </w:rPr>
            </w:pPr>
            <w:r w:rsidRPr="00640072">
              <w:rPr>
                <w:rFonts w:ascii="Calibri" w:hAnsi="Calibri" w:cs="Calibri"/>
                <w:sz w:val="24"/>
                <w:szCs w:val="24"/>
              </w:rPr>
              <w:t xml:space="preserve">The topic of my research was Healthcare Assistant job and its roles. I love to work with people especially vulnerable people who need support and help. After enrolling myself in the University of Wales Trinity Saint David in health and social care course I even inspired more for the Healthcare Assistant job. It wasn’t straight forward in the beginning when I was searching for the Healthcare Assistant jobs. I did mention on my video presentation that I done the CRAAP test to gather the best reliable information. The information I gathered was most recent and up to date. I also tried to gather the information at an appropriate level and at the same time relevance to Healthcare Assistant role. Most of the information I gathered from NHS website. I verify that information with other reliable sources.  </w:t>
            </w:r>
          </w:p>
          <w:p w14:paraId="6841A6F0" w14:textId="2822612B" w:rsidR="00FE136A" w:rsidRPr="00640072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CF5C0FD" w14:textId="77777777" w:rsidR="003054AF" w:rsidRPr="00640072" w:rsidRDefault="003054AF" w:rsidP="003054AF">
            <w:pPr>
              <w:rPr>
                <w:rFonts w:ascii="Calibri" w:hAnsi="Calibri" w:cs="Calibri"/>
                <w:sz w:val="24"/>
                <w:szCs w:val="24"/>
              </w:rPr>
            </w:pPr>
            <w:r w:rsidRPr="00640072">
              <w:rPr>
                <w:rFonts w:ascii="Calibri" w:hAnsi="Calibri" w:cs="Calibri"/>
                <w:sz w:val="24"/>
                <w:szCs w:val="24"/>
              </w:rPr>
              <w:t xml:space="preserve">I tried to write it down the whole video presentation at Microsoft Word and print it out so I can go through and prepare myself anytime of the day. I was also presenting in front of the mirror and using stopwatch to check how long it takes. That helps me to finish my presentation on time and gave me confident. I did not carry the whole print out while I was presenting but I could have marked the important points and carry with me. If I forgot any point I could have check it if needed. </w:t>
            </w:r>
          </w:p>
          <w:p w14:paraId="4C26E4A3" w14:textId="49F6816B" w:rsidR="00FE136A" w:rsidRPr="00640072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AE556E5" w14:textId="015FE299" w:rsidR="0043625A" w:rsidRPr="00640072" w:rsidRDefault="0043625A" w:rsidP="0043625A">
            <w:pPr>
              <w:rPr>
                <w:rFonts w:ascii="Calibri" w:hAnsi="Calibri" w:cs="Calibri"/>
                <w:sz w:val="24"/>
                <w:szCs w:val="24"/>
              </w:rPr>
            </w:pPr>
            <w:r w:rsidRPr="00640072">
              <w:rPr>
                <w:rFonts w:ascii="Calibri" w:hAnsi="Calibri" w:cs="Calibri"/>
                <w:sz w:val="24"/>
                <w:szCs w:val="24"/>
              </w:rPr>
              <w:t xml:space="preserve">CRAAP test helps me to overcome the challenges I faced when searching online. One big challenge was presenting in front of the classmate, teacher and camera. I practice in front of mirror to overcome the challenges and ask my wife to video me. Overcoming the fear of speaking in front of people I start knowing the Healthcare role thoroughly and practice until I was confident with my material. </w:t>
            </w:r>
          </w:p>
          <w:p w14:paraId="2BA71529" w14:textId="06D6CB8A" w:rsidR="00FE136A" w:rsidRPr="00640072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9FFBF97" w:rsidR="00FE136A" w:rsidRPr="00640072" w:rsidRDefault="0043625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400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believe more practice in front of mirror will help me overcome the nervousness I had during the presentation. Another think I learn not to worries about the video recording. </w:t>
            </w:r>
            <w:r w:rsidR="00640072" w:rsidRPr="006400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</w:t>
            </w:r>
            <w:r w:rsidRPr="006400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more worried on how the other </w:t>
            </w:r>
            <w:r w:rsidR="00640072" w:rsidRPr="006400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think about my presentation rathe than focusing on my own presentation.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E56C85F" w:rsidR="00FE136A" w:rsidRPr="00640072" w:rsidRDefault="0043625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640072">
              <w:rPr>
                <w:rFonts w:ascii="Calibri" w:hAnsi="Calibri" w:cs="Calibri"/>
                <w:sz w:val="24"/>
                <w:szCs w:val="24"/>
              </w:rPr>
              <w:t>To make my research more accurate in future</w:t>
            </w:r>
            <w:r w:rsidR="00640072">
              <w:rPr>
                <w:rFonts w:ascii="Calibri" w:hAnsi="Calibri" w:cs="Calibri"/>
                <w:sz w:val="24"/>
                <w:szCs w:val="24"/>
              </w:rPr>
              <w:t xml:space="preserve"> specially for Task 3,</w:t>
            </w:r>
            <w:r w:rsidRPr="00640072">
              <w:rPr>
                <w:rFonts w:ascii="Calibri" w:hAnsi="Calibri" w:cs="Calibri"/>
                <w:sz w:val="24"/>
                <w:szCs w:val="24"/>
              </w:rPr>
              <w:t xml:space="preserve"> I will concentrate more on academic journal, NHS and Government websites.</w:t>
            </w:r>
            <w:r w:rsidR="00640072" w:rsidRPr="00640072">
              <w:rPr>
                <w:rFonts w:ascii="Calibri" w:hAnsi="Calibri" w:cs="Calibri"/>
                <w:sz w:val="24"/>
                <w:szCs w:val="24"/>
              </w:rPr>
              <w:t xml:space="preserve"> </w:t>
            </w:r>
          </w:p>
        </w:tc>
      </w:tr>
    </w:tbl>
    <w:p w14:paraId="2A0AC4AB" w14:textId="64E43F4D" w:rsidR="003054AF" w:rsidRDefault="003054AF" w:rsidP="003054AF"/>
    <w:p w14:paraId="426AE4AD" w14:textId="2CAFDF61" w:rsidR="003054AF" w:rsidRDefault="003054AF" w:rsidP="003054AF"/>
    <w:p w14:paraId="4B446F7B" w14:textId="7E1ED3D5" w:rsidR="003054AF" w:rsidRDefault="003054AF" w:rsidP="003054AF"/>
    <w:p w14:paraId="4264D767" w14:textId="588B12B2" w:rsidR="003054AF" w:rsidRDefault="003054AF" w:rsidP="003054AF"/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995B97" w14:textId="77777777" w:rsidR="006A630B" w:rsidRDefault="006A630B" w:rsidP="003C7C97">
      <w:pPr>
        <w:spacing w:after="0" w:line="240" w:lineRule="auto"/>
      </w:pPr>
      <w:r>
        <w:separator/>
      </w:r>
    </w:p>
  </w:endnote>
  <w:endnote w:type="continuationSeparator" w:id="0">
    <w:p w14:paraId="461BEE93" w14:textId="77777777" w:rsidR="006A630B" w:rsidRDefault="006A630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218E80" w14:textId="77777777" w:rsidR="006A630B" w:rsidRDefault="006A630B" w:rsidP="003C7C97">
      <w:pPr>
        <w:spacing w:after="0" w:line="240" w:lineRule="auto"/>
      </w:pPr>
      <w:r>
        <w:separator/>
      </w:r>
    </w:p>
  </w:footnote>
  <w:footnote w:type="continuationSeparator" w:id="0">
    <w:p w14:paraId="368D8E11" w14:textId="77777777" w:rsidR="006A630B" w:rsidRDefault="006A630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77B08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054AF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625A"/>
    <w:rsid w:val="004466C3"/>
    <w:rsid w:val="004552CE"/>
    <w:rsid w:val="00462006"/>
    <w:rsid w:val="004763EC"/>
    <w:rsid w:val="00481FF7"/>
    <w:rsid w:val="004B3229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0072"/>
    <w:rsid w:val="006457C0"/>
    <w:rsid w:val="00652BB7"/>
    <w:rsid w:val="00661758"/>
    <w:rsid w:val="0067612C"/>
    <w:rsid w:val="00676FEB"/>
    <w:rsid w:val="006912C4"/>
    <w:rsid w:val="006A5CFC"/>
    <w:rsid w:val="006A630B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306F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277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51BF5"/>
    <w:rsid w:val="00F605C6"/>
    <w:rsid w:val="00F6785B"/>
    <w:rsid w:val="00F915D6"/>
    <w:rsid w:val="00F93E6E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410</Words>
  <Characters>2337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Afruza Akter</cp:lastModifiedBy>
  <cp:revision>2</cp:revision>
  <dcterms:created xsi:type="dcterms:W3CDTF">2025-11-17T11:32:00Z</dcterms:created>
  <dcterms:modified xsi:type="dcterms:W3CDTF">2025-11-17T11:32:00Z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