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themeColor="background1"/>
  <w:body>
    <w:p w14:paraId="18A67FF9" w14:textId="2E98AA23" w:rsidR="007F5D1C" w:rsidRDefault="00ED7A16" w:rsidP="00361B01">
      <w:pPr>
        <w:pStyle w:val="Normal1"/>
        <w:spacing w:after="240" w:line="240" w:lineRule="auto"/>
        <w:jc w:val="right"/>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                                                           </w:t>
      </w:r>
      <w:r w:rsidR="007F5D1C">
        <w:rPr>
          <w:rFonts w:ascii="Times New Roman" w:eastAsia="Times New Roman" w:hAnsi="Times New Roman" w:cs="Times New Roman"/>
          <w:b/>
          <w:noProof/>
          <w:sz w:val="24"/>
          <w:szCs w:val="24"/>
        </w:rPr>
        <w:drawing>
          <wp:inline distT="0" distB="0" distL="0" distR="0" wp14:anchorId="73295C9F" wp14:editId="14D33EFE">
            <wp:extent cx="1839372" cy="733537"/>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1906642" cy="760364"/>
                    </a:xfrm>
                    <a:prstGeom prst="rect">
                      <a:avLst/>
                    </a:prstGeom>
                  </pic:spPr>
                </pic:pic>
              </a:graphicData>
            </a:graphic>
          </wp:inline>
        </w:drawing>
      </w:r>
    </w:p>
    <w:p w14:paraId="3AB3909E" w14:textId="77D7AE16" w:rsidR="006B0E7D" w:rsidRDefault="004D0B5A" w:rsidP="007F5D1C">
      <w:pPr>
        <w:pStyle w:val="Normal1"/>
        <w:spacing w:after="240" w:line="240" w:lineRule="auto"/>
        <w:jc w:val="right"/>
        <w:rPr>
          <w:rFonts w:ascii="Times New Roman" w:eastAsia="Times New Roman" w:hAnsi="Times New Roman" w:cs="Times New Roman"/>
          <w:b/>
          <w:sz w:val="32"/>
          <w:szCs w:val="32"/>
        </w:rPr>
      </w:pPr>
      <w:r>
        <w:rPr>
          <w:rFonts w:ascii="Times New Roman" w:eastAsia="Times New Roman" w:hAnsi="Times New Roman" w:cs="Times New Roman"/>
          <w:b/>
          <w:noProof/>
          <w:sz w:val="24"/>
          <w:szCs w:val="24"/>
        </w:rPr>
        <w:drawing>
          <wp:inline distT="0" distB="0" distL="0" distR="0" wp14:anchorId="64512E13" wp14:editId="492EC58F">
            <wp:extent cx="5826050" cy="3277274"/>
            <wp:effectExtent l="0" t="0" r="381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a:picLocks noChangeAspect="1"/>
                    </pic:cNvPicPr>
                  </pic:nvPicPr>
                  <pic:blipFill>
                    <a:blip r:embed="rId13">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5974735" cy="3360913"/>
                    </a:xfrm>
                    <a:prstGeom prst="rect">
                      <a:avLst/>
                    </a:prstGeom>
                  </pic:spPr>
                </pic:pic>
              </a:graphicData>
            </a:graphic>
          </wp:inline>
        </w:drawing>
      </w:r>
    </w:p>
    <w:p w14:paraId="404B9D8B" w14:textId="1CD5F0E9" w:rsidR="00FB78C8" w:rsidRPr="00A905E8" w:rsidRDefault="00CB19E5" w:rsidP="00A905E8">
      <w:pPr>
        <w:pStyle w:val="Normal1"/>
        <w:spacing w:before="240" w:after="240" w:line="360" w:lineRule="auto"/>
        <w:jc w:val="center"/>
        <w:rPr>
          <w:rFonts w:asciiTheme="majorHAnsi" w:eastAsia="Times New Roman" w:hAnsiTheme="majorHAnsi" w:cstheme="majorHAnsi"/>
          <w:b/>
          <w:sz w:val="40"/>
          <w:szCs w:val="40"/>
        </w:rPr>
      </w:pPr>
      <w:r w:rsidRPr="00A905E8">
        <w:rPr>
          <w:rFonts w:asciiTheme="majorHAnsi" w:eastAsia="Times New Roman" w:hAnsiTheme="majorHAnsi" w:cstheme="majorHAnsi"/>
          <w:b/>
          <w:sz w:val="40"/>
          <w:szCs w:val="40"/>
        </w:rPr>
        <w:t>AMAZON.COM</w:t>
      </w:r>
      <w:r w:rsidR="000673F9" w:rsidRPr="00A905E8">
        <w:rPr>
          <w:rFonts w:asciiTheme="majorHAnsi" w:eastAsia="Times New Roman" w:hAnsiTheme="majorHAnsi" w:cstheme="majorHAnsi"/>
          <w:b/>
          <w:sz w:val="40"/>
          <w:szCs w:val="40"/>
        </w:rPr>
        <w:t xml:space="preserve"> , the power of organizational culture</w:t>
      </w:r>
    </w:p>
    <w:p w14:paraId="5E49B2B5" w14:textId="2FE7BC0F" w:rsidR="009F2814" w:rsidRPr="00361B01" w:rsidRDefault="00361B01" w:rsidP="00A905E8">
      <w:pPr>
        <w:pStyle w:val="Normal1"/>
        <w:spacing w:before="240" w:after="240" w:line="360" w:lineRule="auto"/>
        <w:jc w:val="center"/>
        <w:rPr>
          <w:rFonts w:asciiTheme="majorHAnsi" w:eastAsia="Times New Roman" w:hAnsiTheme="majorHAnsi" w:cstheme="majorHAnsi"/>
          <w:bCs/>
          <w:sz w:val="24"/>
          <w:szCs w:val="24"/>
        </w:rPr>
      </w:pPr>
      <w:r w:rsidRPr="00361B01">
        <w:rPr>
          <w:rFonts w:asciiTheme="majorHAnsi" w:eastAsia="Times New Roman" w:hAnsiTheme="majorHAnsi" w:cstheme="majorHAnsi"/>
          <w:bCs/>
          <w:sz w:val="24"/>
          <w:szCs w:val="24"/>
        </w:rPr>
        <w:t>Workplace Culture and its impact on Organisational Efficiency</w:t>
      </w:r>
      <w:r w:rsidRPr="00361B01">
        <w:rPr>
          <w:rFonts w:asciiTheme="majorHAnsi" w:hAnsiTheme="majorHAnsi" w:cstheme="majorHAnsi"/>
          <w:bCs/>
          <w:sz w:val="24"/>
          <w:szCs w:val="24"/>
        </w:rPr>
        <w:t xml:space="preserve"> </w:t>
      </w:r>
      <w:r w:rsidRPr="00361B01">
        <w:rPr>
          <w:rFonts w:asciiTheme="majorHAnsi" w:eastAsia="Times New Roman" w:hAnsiTheme="majorHAnsi" w:cstheme="majorHAnsi"/>
          <w:bCs/>
          <w:sz w:val="24"/>
          <w:szCs w:val="24"/>
        </w:rPr>
        <w:t>BMSW5105</w:t>
      </w:r>
    </w:p>
    <w:p w14:paraId="2AD53B6E" w14:textId="3F98A6F4" w:rsidR="009F2814" w:rsidRDefault="009F2814" w:rsidP="00AE0684">
      <w:pPr>
        <w:pStyle w:val="Normal1"/>
        <w:spacing w:before="240" w:after="240" w:line="360" w:lineRule="auto"/>
        <w:rPr>
          <w:rFonts w:ascii="Times New Roman" w:eastAsia="Times New Roman" w:hAnsi="Times New Roman" w:cs="Times New Roman"/>
          <w:b/>
          <w:sz w:val="24"/>
          <w:szCs w:val="24"/>
        </w:rPr>
      </w:pPr>
    </w:p>
    <w:p w14:paraId="41139968" w14:textId="77777777" w:rsidR="00032FB8" w:rsidRDefault="00032FB8" w:rsidP="0096658D">
      <w:pPr>
        <w:pStyle w:val="Normal1"/>
        <w:spacing w:before="240" w:after="240" w:line="360" w:lineRule="auto"/>
        <w:jc w:val="left"/>
        <w:rPr>
          <w:rFonts w:asciiTheme="majorHAnsi" w:eastAsia="Times New Roman" w:hAnsiTheme="majorHAnsi" w:cstheme="majorHAnsi"/>
          <w:b/>
          <w:sz w:val="24"/>
          <w:szCs w:val="24"/>
        </w:rPr>
      </w:pPr>
    </w:p>
    <w:p w14:paraId="62990CF6" w14:textId="77777777" w:rsidR="00032FB8" w:rsidRDefault="00032FB8" w:rsidP="0096658D">
      <w:pPr>
        <w:pStyle w:val="Normal1"/>
        <w:spacing w:before="240" w:after="240" w:line="360" w:lineRule="auto"/>
        <w:jc w:val="left"/>
        <w:rPr>
          <w:rFonts w:asciiTheme="majorHAnsi" w:eastAsia="Times New Roman" w:hAnsiTheme="majorHAnsi" w:cstheme="majorHAnsi"/>
          <w:b/>
          <w:sz w:val="24"/>
          <w:szCs w:val="24"/>
        </w:rPr>
      </w:pPr>
    </w:p>
    <w:p w14:paraId="76392B58" w14:textId="77777777" w:rsidR="00A905E8" w:rsidRDefault="00A905E8" w:rsidP="0096658D">
      <w:pPr>
        <w:pStyle w:val="Normal1"/>
        <w:spacing w:before="240" w:after="240" w:line="360" w:lineRule="auto"/>
        <w:jc w:val="left"/>
        <w:rPr>
          <w:rFonts w:asciiTheme="majorHAnsi" w:eastAsia="Times New Roman" w:hAnsiTheme="majorHAnsi" w:cstheme="majorHAnsi"/>
          <w:bCs/>
          <w:sz w:val="24"/>
          <w:szCs w:val="24"/>
        </w:rPr>
      </w:pPr>
    </w:p>
    <w:p w14:paraId="70E5F8EC" w14:textId="77777777" w:rsidR="00A905E8" w:rsidRDefault="00A905E8" w:rsidP="0096658D">
      <w:pPr>
        <w:pStyle w:val="Normal1"/>
        <w:spacing w:before="240" w:after="240" w:line="360" w:lineRule="auto"/>
        <w:jc w:val="left"/>
        <w:rPr>
          <w:rFonts w:asciiTheme="majorHAnsi" w:eastAsia="Times New Roman" w:hAnsiTheme="majorHAnsi" w:cstheme="majorHAnsi"/>
          <w:bCs/>
          <w:sz w:val="24"/>
          <w:szCs w:val="24"/>
        </w:rPr>
      </w:pPr>
    </w:p>
    <w:p w14:paraId="1BD9C526" w14:textId="77777777" w:rsidR="00A905E8" w:rsidRDefault="00A905E8" w:rsidP="0096658D">
      <w:pPr>
        <w:pStyle w:val="Normal1"/>
        <w:spacing w:before="240" w:after="240" w:line="360" w:lineRule="auto"/>
        <w:jc w:val="left"/>
        <w:rPr>
          <w:rFonts w:asciiTheme="majorHAnsi" w:eastAsia="Times New Roman" w:hAnsiTheme="majorHAnsi" w:cstheme="majorHAnsi"/>
          <w:bCs/>
          <w:sz w:val="24"/>
          <w:szCs w:val="24"/>
        </w:rPr>
      </w:pPr>
    </w:p>
    <w:p w14:paraId="20520D07" w14:textId="418B6621" w:rsidR="0096658D" w:rsidRPr="00032FB8" w:rsidRDefault="0096658D" w:rsidP="0096658D">
      <w:pPr>
        <w:pStyle w:val="Normal1"/>
        <w:spacing w:before="240" w:after="240" w:line="360" w:lineRule="auto"/>
        <w:jc w:val="left"/>
        <w:rPr>
          <w:rFonts w:asciiTheme="majorHAnsi" w:eastAsia="Times New Roman" w:hAnsiTheme="majorHAnsi" w:cstheme="majorHAnsi"/>
          <w:bCs/>
          <w:sz w:val="24"/>
          <w:szCs w:val="24"/>
        </w:rPr>
      </w:pPr>
      <w:r w:rsidRPr="00032FB8">
        <w:rPr>
          <w:rFonts w:asciiTheme="majorHAnsi" w:eastAsia="Times New Roman" w:hAnsiTheme="majorHAnsi" w:cstheme="majorHAnsi"/>
          <w:bCs/>
          <w:sz w:val="24"/>
          <w:szCs w:val="24"/>
        </w:rPr>
        <w:t>Report was compiled by</w:t>
      </w:r>
    </w:p>
    <w:p w14:paraId="7856E0EF" w14:textId="1C98B64F" w:rsidR="003A056A" w:rsidRPr="00032FB8" w:rsidRDefault="0096658D" w:rsidP="0096658D">
      <w:pPr>
        <w:pStyle w:val="Normal1"/>
        <w:spacing w:before="240" w:after="240" w:line="360" w:lineRule="auto"/>
        <w:jc w:val="left"/>
        <w:rPr>
          <w:rFonts w:asciiTheme="majorHAnsi" w:eastAsia="Times New Roman" w:hAnsiTheme="majorHAnsi" w:cstheme="majorHAnsi"/>
          <w:bCs/>
          <w:sz w:val="24"/>
          <w:szCs w:val="24"/>
        </w:rPr>
      </w:pPr>
      <w:r w:rsidRPr="00032FB8">
        <w:rPr>
          <w:rFonts w:asciiTheme="majorHAnsi" w:eastAsia="Times New Roman" w:hAnsiTheme="majorHAnsi" w:cstheme="majorHAnsi"/>
          <w:bCs/>
          <w:sz w:val="24"/>
          <w:szCs w:val="24"/>
        </w:rPr>
        <w:t xml:space="preserve"> student: Zilvinas Miksys (1815997)</w:t>
      </w:r>
      <w:r w:rsidRPr="00032FB8">
        <w:rPr>
          <w:rFonts w:asciiTheme="majorHAnsi" w:eastAsia="Times New Roman" w:hAnsiTheme="majorHAnsi" w:cstheme="majorHAnsi"/>
          <w:bCs/>
          <w:sz w:val="24"/>
          <w:szCs w:val="24"/>
        </w:rPr>
        <w:tab/>
      </w:r>
      <w:r w:rsidRPr="00032FB8">
        <w:rPr>
          <w:rFonts w:asciiTheme="majorHAnsi" w:eastAsia="Times New Roman" w:hAnsiTheme="majorHAnsi" w:cstheme="majorHAnsi"/>
          <w:bCs/>
          <w:sz w:val="24"/>
          <w:szCs w:val="24"/>
        </w:rPr>
        <w:tab/>
      </w:r>
      <w:r w:rsidRPr="00032FB8">
        <w:rPr>
          <w:rFonts w:asciiTheme="majorHAnsi" w:eastAsia="Times New Roman" w:hAnsiTheme="majorHAnsi" w:cstheme="majorHAnsi"/>
          <w:bCs/>
          <w:sz w:val="24"/>
          <w:szCs w:val="24"/>
        </w:rPr>
        <w:tab/>
      </w:r>
      <w:r w:rsidRPr="00032FB8">
        <w:rPr>
          <w:rFonts w:asciiTheme="majorHAnsi" w:eastAsia="Times New Roman" w:hAnsiTheme="majorHAnsi" w:cstheme="majorHAnsi"/>
          <w:bCs/>
          <w:sz w:val="24"/>
          <w:szCs w:val="24"/>
        </w:rPr>
        <w:tab/>
      </w:r>
      <w:r w:rsidRPr="00032FB8">
        <w:rPr>
          <w:rFonts w:asciiTheme="majorHAnsi" w:eastAsia="Times New Roman" w:hAnsiTheme="majorHAnsi" w:cstheme="majorHAnsi"/>
          <w:bCs/>
          <w:sz w:val="24"/>
          <w:szCs w:val="24"/>
        </w:rPr>
        <w:tab/>
      </w:r>
      <w:r w:rsidRPr="00032FB8">
        <w:rPr>
          <w:rFonts w:asciiTheme="majorHAnsi" w:eastAsia="Times New Roman" w:hAnsiTheme="majorHAnsi" w:cstheme="majorHAnsi"/>
          <w:bCs/>
          <w:sz w:val="24"/>
          <w:szCs w:val="24"/>
        </w:rPr>
        <w:tab/>
        <w:t>Date:</w:t>
      </w:r>
      <w:r w:rsidR="0009557B">
        <w:rPr>
          <w:rFonts w:asciiTheme="majorHAnsi" w:eastAsia="Times New Roman" w:hAnsiTheme="majorHAnsi" w:cstheme="majorHAnsi"/>
          <w:bCs/>
          <w:sz w:val="24"/>
          <w:szCs w:val="24"/>
        </w:rPr>
        <w:t>01</w:t>
      </w:r>
      <w:r w:rsidRPr="00032FB8">
        <w:rPr>
          <w:rFonts w:asciiTheme="majorHAnsi" w:eastAsia="Times New Roman" w:hAnsiTheme="majorHAnsi" w:cstheme="majorHAnsi"/>
          <w:bCs/>
          <w:sz w:val="24"/>
          <w:szCs w:val="24"/>
        </w:rPr>
        <w:t>/0</w:t>
      </w:r>
      <w:r w:rsidR="0009557B">
        <w:rPr>
          <w:rFonts w:asciiTheme="majorHAnsi" w:eastAsia="Times New Roman" w:hAnsiTheme="majorHAnsi" w:cstheme="majorHAnsi"/>
          <w:bCs/>
          <w:sz w:val="24"/>
          <w:szCs w:val="24"/>
        </w:rPr>
        <w:t>4</w:t>
      </w:r>
      <w:r w:rsidRPr="00032FB8">
        <w:rPr>
          <w:rFonts w:asciiTheme="majorHAnsi" w:eastAsia="Times New Roman" w:hAnsiTheme="majorHAnsi" w:cstheme="majorHAnsi"/>
          <w:bCs/>
          <w:sz w:val="24"/>
          <w:szCs w:val="24"/>
        </w:rPr>
        <w:t>/21</w:t>
      </w:r>
    </w:p>
    <w:p w14:paraId="7CE1C31F" w14:textId="35DEDA35" w:rsidR="000A443A" w:rsidRDefault="000A443A">
      <w:pPr>
        <w:pStyle w:val="Normal1"/>
        <w:spacing w:before="240" w:after="240" w:line="360" w:lineRule="auto"/>
        <w:jc w:val="center"/>
        <w:rPr>
          <w:rFonts w:ascii="Times New Roman" w:eastAsia="Times New Roman" w:hAnsi="Times New Roman" w:cs="Times New Roman"/>
          <w:b/>
          <w:sz w:val="24"/>
          <w:szCs w:val="24"/>
        </w:rPr>
      </w:pPr>
    </w:p>
    <w:p w14:paraId="7C076D2D" w14:textId="24931B3A" w:rsidR="00A83256" w:rsidRDefault="00A83256">
      <w:pPr>
        <w:rPr>
          <w:rFonts w:ascii="Times New Roman" w:eastAsia="Times New Roman" w:hAnsi="Times New Roman" w:cs="Times New Roman"/>
          <w:b/>
          <w:sz w:val="24"/>
          <w:szCs w:val="24"/>
        </w:rPr>
      </w:pPr>
    </w:p>
    <w:p w14:paraId="3870A318" w14:textId="77777777" w:rsidR="00A905E8" w:rsidRDefault="00A905E8" w:rsidP="006B0E7D">
      <w:pPr>
        <w:pStyle w:val="Normal1"/>
        <w:spacing w:before="240" w:after="240" w:line="360" w:lineRule="auto"/>
        <w:jc w:val="center"/>
        <w:rPr>
          <w:rFonts w:asciiTheme="majorHAnsi" w:eastAsia="Times New Roman" w:hAnsiTheme="majorHAnsi" w:cstheme="majorHAnsi"/>
          <w:b/>
          <w:sz w:val="28"/>
          <w:szCs w:val="28"/>
        </w:rPr>
      </w:pPr>
    </w:p>
    <w:p w14:paraId="43F44D5C" w14:textId="0EB45D6C" w:rsidR="000A443A" w:rsidRPr="007F5D1C" w:rsidRDefault="00A81E4A" w:rsidP="006B0E7D">
      <w:pPr>
        <w:pStyle w:val="Normal1"/>
        <w:spacing w:before="240" w:after="240" w:line="360" w:lineRule="auto"/>
        <w:jc w:val="center"/>
        <w:rPr>
          <w:rFonts w:asciiTheme="majorHAnsi" w:eastAsia="Times New Roman" w:hAnsiTheme="majorHAnsi" w:cstheme="majorHAnsi"/>
          <w:b/>
          <w:sz w:val="28"/>
          <w:szCs w:val="28"/>
        </w:rPr>
      </w:pPr>
      <w:r w:rsidRPr="007F5D1C">
        <w:rPr>
          <w:rFonts w:asciiTheme="majorHAnsi" w:eastAsia="Times New Roman" w:hAnsiTheme="majorHAnsi" w:cstheme="majorHAnsi"/>
          <w:b/>
          <w:sz w:val="28"/>
          <w:szCs w:val="28"/>
        </w:rPr>
        <w:t>Executive Summary</w:t>
      </w:r>
    </w:p>
    <w:p w14:paraId="0E489F90" w14:textId="78E3406C" w:rsidR="006B0E7D" w:rsidRDefault="00A81E4A">
      <w:pPr>
        <w:pStyle w:val="Normal1"/>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Workplace culture is an essential element in the growth of any business organi</w:t>
      </w:r>
      <w:r w:rsidR="00BD62ED">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ation. Moreover, </w:t>
      </w:r>
      <w:r w:rsidR="004173D1">
        <w:rPr>
          <w:rFonts w:ascii="Times New Roman" w:eastAsia="Times New Roman" w:hAnsi="Times New Roman" w:cs="Times New Roman"/>
          <w:sz w:val="24"/>
          <w:szCs w:val="24"/>
        </w:rPr>
        <w:t>every organi</w:t>
      </w:r>
      <w:r w:rsidR="00BD62ED">
        <w:rPr>
          <w:rFonts w:ascii="Times New Roman" w:eastAsia="Times New Roman" w:hAnsi="Times New Roman" w:cs="Times New Roman"/>
          <w:sz w:val="24"/>
          <w:szCs w:val="24"/>
        </w:rPr>
        <w:t>s</w:t>
      </w:r>
      <w:r w:rsidR="004173D1">
        <w:rPr>
          <w:rFonts w:ascii="Times New Roman" w:eastAsia="Times New Roman" w:hAnsi="Times New Roman" w:cs="Times New Roman"/>
          <w:sz w:val="24"/>
          <w:szCs w:val="24"/>
        </w:rPr>
        <w:t>ation should implement this important practice</w:t>
      </w:r>
      <w:r>
        <w:rPr>
          <w:rFonts w:ascii="Times New Roman" w:eastAsia="Times New Roman" w:hAnsi="Times New Roman" w:cs="Times New Roman"/>
          <w:sz w:val="24"/>
          <w:szCs w:val="24"/>
        </w:rPr>
        <w:t>. It refers to the atmosphere inside a company that includes building a positive relationship between the employee and their seniors and maintaining a healthy and safe workplace where everyone would feel valued. A healthy workplace culture motivates the employees to do better at their jobs</w:t>
      </w:r>
      <w:r w:rsidR="00BD62E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it also influences new people to the company. It increases organi</w:t>
      </w:r>
      <w:r w:rsidR="00BD62ED">
        <w:rPr>
          <w:rFonts w:ascii="Times New Roman" w:eastAsia="Times New Roman" w:hAnsi="Times New Roman" w:cs="Times New Roman"/>
          <w:sz w:val="24"/>
          <w:szCs w:val="24"/>
        </w:rPr>
        <w:t>s</w:t>
      </w:r>
      <w:r>
        <w:rPr>
          <w:rFonts w:ascii="Times New Roman" w:eastAsia="Times New Roman" w:hAnsi="Times New Roman" w:cs="Times New Roman"/>
          <w:sz w:val="24"/>
          <w:szCs w:val="24"/>
        </w:rPr>
        <w:t>ational efficiency</w:t>
      </w:r>
      <w:r w:rsidR="00BD62E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as well. The workplace culture includes the </w:t>
      </w:r>
      <w:r w:rsidR="00BD62ED">
        <w:rPr>
          <w:rFonts w:ascii="Times New Roman" w:eastAsia="Times New Roman" w:hAnsi="Times New Roman" w:cs="Times New Roman"/>
          <w:sz w:val="24"/>
          <w:szCs w:val="24"/>
        </w:rPr>
        <w:t>company</w:t>
      </w:r>
      <w:r w:rsidR="007B17ED">
        <w:rPr>
          <w:rFonts w:ascii="Times New Roman" w:eastAsia="Times New Roman" w:hAnsi="Times New Roman" w:cs="Times New Roman"/>
          <w:sz w:val="24"/>
          <w:szCs w:val="24"/>
        </w:rPr>
        <w:t>'</w:t>
      </w:r>
      <w:r w:rsidR="00BD62ED">
        <w:rPr>
          <w:rFonts w:ascii="Times New Roman" w:eastAsia="Times New Roman" w:hAnsi="Times New Roman" w:cs="Times New Roman"/>
          <w:sz w:val="24"/>
          <w:szCs w:val="24"/>
        </w:rPr>
        <w:t>s ethical aspect,</w:t>
      </w:r>
      <w:r>
        <w:rPr>
          <w:rFonts w:ascii="Times New Roman" w:eastAsia="Times New Roman" w:hAnsi="Times New Roman" w:cs="Times New Roman"/>
          <w:sz w:val="24"/>
          <w:szCs w:val="24"/>
        </w:rPr>
        <w:t xml:space="preserve"> and it highly depends upon the quality of employees the organi</w:t>
      </w:r>
      <w:r w:rsidR="00BD62ED">
        <w:rPr>
          <w:rFonts w:ascii="Times New Roman" w:eastAsia="Times New Roman" w:hAnsi="Times New Roman" w:cs="Times New Roman"/>
          <w:sz w:val="24"/>
          <w:szCs w:val="24"/>
        </w:rPr>
        <w:t>s</w:t>
      </w:r>
      <w:r>
        <w:rPr>
          <w:rFonts w:ascii="Times New Roman" w:eastAsia="Times New Roman" w:hAnsi="Times New Roman" w:cs="Times New Roman"/>
          <w:sz w:val="24"/>
          <w:szCs w:val="24"/>
        </w:rPr>
        <w:t>ation adds and excels on how well they perform for the company.</w:t>
      </w:r>
    </w:p>
    <w:p w14:paraId="131E0253" w14:textId="77777777" w:rsidR="006B0E7D" w:rsidRDefault="006B0E7D">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sdt>
      <w:sdtPr>
        <w:rPr>
          <w:rFonts w:ascii="Arial" w:eastAsia="Arial" w:hAnsi="Arial" w:cs="Arial"/>
          <w:b w:val="0"/>
          <w:bCs w:val="0"/>
          <w:sz w:val="22"/>
          <w:szCs w:val="22"/>
        </w:rPr>
        <w:id w:val="8135345"/>
        <w:docPartObj>
          <w:docPartGallery w:val="Table of Contents"/>
          <w:docPartUnique/>
        </w:docPartObj>
      </w:sdtPr>
      <w:sdtEndPr>
        <w:rPr>
          <w:rFonts w:asciiTheme="minorHAnsi" w:eastAsiaTheme="minorEastAsia" w:hAnsiTheme="minorHAnsi" w:cstheme="minorBidi"/>
          <w:caps w:val="0"/>
          <w:spacing w:val="0"/>
        </w:rPr>
      </w:sdtEndPr>
      <w:sdtContent>
        <w:p w14:paraId="014BE7AC" w14:textId="77777777" w:rsidR="006B0E7D" w:rsidRPr="006B0E7D" w:rsidRDefault="006B0E7D" w:rsidP="006B0E7D">
          <w:pPr>
            <w:pStyle w:val="TOCHeading"/>
            <w:spacing w:line="360" w:lineRule="auto"/>
            <w:jc w:val="center"/>
            <w:rPr>
              <w:rFonts w:ascii="Times New Roman" w:hAnsi="Times New Roman" w:cs="Times New Roman"/>
              <w:sz w:val="24"/>
              <w:szCs w:val="24"/>
            </w:rPr>
          </w:pPr>
          <w:r w:rsidRPr="006B0E7D">
            <w:rPr>
              <w:rFonts w:ascii="Times New Roman" w:hAnsi="Times New Roman" w:cs="Times New Roman"/>
              <w:sz w:val="24"/>
              <w:szCs w:val="24"/>
            </w:rPr>
            <w:t>Table of Contents</w:t>
          </w:r>
        </w:p>
        <w:p w14:paraId="15C087C8" w14:textId="5B20886F" w:rsidR="00FB2512" w:rsidRDefault="006B0E7D">
          <w:pPr>
            <w:pStyle w:val="TOC1"/>
            <w:tabs>
              <w:tab w:val="right" w:leader="dot" w:pos="9019"/>
            </w:tabs>
            <w:rPr>
              <w:noProof/>
              <w:lang w:val="en-GB" w:eastAsia="en-GB"/>
            </w:rPr>
          </w:pPr>
          <w:r w:rsidRPr="006B0E7D">
            <w:rPr>
              <w:rFonts w:ascii="Times New Roman" w:hAnsi="Times New Roman" w:cs="Times New Roman"/>
              <w:sz w:val="24"/>
              <w:szCs w:val="24"/>
            </w:rPr>
            <w:fldChar w:fldCharType="begin"/>
          </w:r>
          <w:r w:rsidRPr="006B0E7D">
            <w:rPr>
              <w:rFonts w:ascii="Times New Roman" w:hAnsi="Times New Roman" w:cs="Times New Roman"/>
              <w:sz w:val="24"/>
              <w:szCs w:val="24"/>
            </w:rPr>
            <w:instrText xml:space="preserve"> TOC \o "1-3" \h \z \u </w:instrText>
          </w:r>
          <w:r w:rsidRPr="006B0E7D">
            <w:rPr>
              <w:rFonts w:ascii="Times New Roman" w:hAnsi="Times New Roman" w:cs="Times New Roman"/>
              <w:sz w:val="24"/>
              <w:szCs w:val="24"/>
            </w:rPr>
            <w:fldChar w:fldCharType="separate"/>
          </w:r>
          <w:hyperlink w:anchor="_Toc68172072" w:history="1">
            <w:r w:rsidR="00FB2512" w:rsidRPr="00B531F3">
              <w:rPr>
                <w:rStyle w:val="Hyperlink"/>
                <w:noProof/>
              </w:rPr>
              <w:t>1.      Introduction</w:t>
            </w:r>
            <w:r w:rsidR="00FB2512">
              <w:rPr>
                <w:noProof/>
                <w:webHidden/>
              </w:rPr>
              <w:tab/>
            </w:r>
            <w:r w:rsidR="00FB2512">
              <w:rPr>
                <w:noProof/>
                <w:webHidden/>
              </w:rPr>
              <w:fldChar w:fldCharType="begin"/>
            </w:r>
            <w:r w:rsidR="00FB2512">
              <w:rPr>
                <w:noProof/>
                <w:webHidden/>
              </w:rPr>
              <w:instrText xml:space="preserve"> PAGEREF _Toc68172072 \h </w:instrText>
            </w:r>
            <w:r w:rsidR="00FB2512">
              <w:rPr>
                <w:noProof/>
                <w:webHidden/>
              </w:rPr>
            </w:r>
            <w:r w:rsidR="00FB2512">
              <w:rPr>
                <w:noProof/>
                <w:webHidden/>
              </w:rPr>
              <w:fldChar w:fldCharType="separate"/>
            </w:r>
            <w:r w:rsidR="00FB2512">
              <w:rPr>
                <w:noProof/>
                <w:webHidden/>
              </w:rPr>
              <w:t>4</w:t>
            </w:r>
            <w:r w:rsidR="00FB2512">
              <w:rPr>
                <w:noProof/>
                <w:webHidden/>
              </w:rPr>
              <w:fldChar w:fldCharType="end"/>
            </w:r>
          </w:hyperlink>
        </w:p>
        <w:p w14:paraId="1625B2F1" w14:textId="10C42AF6" w:rsidR="00FB2512" w:rsidRDefault="00FB2512">
          <w:pPr>
            <w:pStyle w:val="TOC1"/>
            <w:tabs>
              <w:tab w:val="right" w:leader="dot" w:pos="9019"/>
            </w:tabs>
            <w:rPr>
              <w:noProof/>
              <w:lang w:val="en-GB" w:eastAsia="en-GB"/>
            </w:rPr>
          </w:pPr>
          <w:hyperlink w:anchor="_Toc68172073" w:history="1">
            <w:r w:rsidRPr="00B531F3">
              <w:rPr>
                <w:rStyle w:val="Hyperlink"/>
                <w:noProof/>
              </w:rPr>
              <w:t>2.      Background of the Company</w:t>
            </w:r>
            <w:r>
              <w:rPr>
                <w:noProof/>
                <w:webHidden/>
              </w:rPr>
              <w:tab/>
            </w:r>
            <w:r>
              <w:rPr>
                <w:noProof/>
                <w:webHidden/>
              </w:rPr>
              <w:fldChar w:fldCharType="begin"/>
            </w:r>
            <w:r>
              <w:rPr>
                <w:noProof/>
                <w:webHidden/>
              </w:rPr>
              <w:instrText xml:space="preserve"> PAGEREF _Toc68172073 \h </w:instrText>
            </w:r>
            <w:r>
              <w:rPr>
                <w:noProof/>
                <w:webHidden/>
              </w:rPr>
            </w:r>
            <w:r>
              <w:rPr>
                <w:noProof/>
                <w:webHidden/>
              </w:rPr>
              <w:fldChar w:fldCharType="separate"/>
            </w:r>
            <w:r>
              <w:rPr>
                <w:noProof/>
                <w:webHidden/>
              </w:rPr>
              <w:t>4</w:t>
            </w:r>
            <w:r>
              <w:rPr>
                <w:noProof/>
                <w:webHidden/>
              </w:rPr>
              <w:fldChar w:fldCharType="end"/>
            </w:r>
          </w:hyperlink>
        </w:p>
        <w:p w14:paraId="3F4E8345" w14:textId="2526DFE4" w:rsidR="00FB2512" w:rsidRDefault="00FB2512">
          <w:pPr>
            <w:pStyle w:val="TOC1"/>
            <w:tabs>
              <w:tab w:val="right" w:leader="dot" w:pos="9019"/>
            </w:tabs>
            <w:rPr>
              <w:noProof/>
              <w:lang w:val="en-GB" w:eastAsia="en-GB"/>
            </w:rPr>
          </w:pPr>
          <w:hyperlink w:anchor="_Toc68172074" w:history="1">
            <w:r w:rsidRPr="00B531F3">
              <w:rPr>
                <w:rStyle w:val="Hyperlink"/>
                <w:noProof/>
              </w:rPr>
              <w:t>3.      Critical analysis of the workplace</w:t>
            </w:r>
            <w:r>
              <w:rPr>
                <w:noProof/>
                <w:webHidden/>
              </w:rPr>
              <w:tab/>
            </w:r>
            <w:r>
              <w:rPr>
                <w:noProof/>
                <w:webHidden/>
              </w:rPr>
              <w:fldChar w:fldCharType="begin"/>
            </w:r>
            <w:r>
              <w:rPr>
                <w:noProof/>
                <w:webHidden/>
              </w:rPr>
              <w:instrText xml:space="preserve"> PAGEREF _Toc68172074 \h </w:instrText>
            </w:r>
            <w:r>
              <w:rPr>
                <w:noProof/>
                <w:webHidden/>
              </w:rPr>
            </w:r>
            <w:r>
              <w:rPr>
                <w:noProof/>
                <w:webHidden/>
              </w:rPr>
              <w:fldChar w:fldCharType="separate"/>
            </w:r>
            <w:r>
              <w:rPr>
                <w:noProof/>
                <w:webHidden/>
              </w:rPr>
              <w:t>6</w:t>
            </w:r>
            <w:r>
              <w:rPr>
                <w:noProof/>
                <w:webHidden/>
              </w:rPr>
              <w:fldChar w:fldCharType="end"/>
            </w:r>
          </w:hyperlink>
        </w:p>
        <w:p w14:paraId="420EBEFD" w14:textId="4667BACB" w:rsidR="00FB2512" w:rsidRDefault="00FB2512">
          <w:pPr>
            <w:pStyle w:val="TOC1"/>
            <w:tabs>
              <w:tab w:val="right" w:leader="dot" w:pos="9019"/>
            </w:tabs>
            <w:rPr>
              <w:noProof/>
              <w:lang w:val="en-GB" w:eastAsia="en-GB"/>
            </w:rPr>
          </w:pPr>
          <w:hyperlink w:anchor="_Toc68172075" w:history="1">
            <w:r w:rsidRPr="00B531F3">
              <w:rPr>
                <w:rStyle w:val="Hyperlink"/>
                <w:noProof/>
              </w:rPr>
              <w:t>4.      Analysis of the positive cultural elements</w:t>
            </w:r>
            <w:r>
              <w:rPr>
                <w:noProof/>
                <w:webHidden/>
              </w:rPr>
              <w:tab/>
            </w:r>
            <w:r>
              <w:rPr>
                <w:noProof/>
                <w:webHidden/>
              </w:rPr>
              <w:fldChar w:fldCharType="begin"/>
            </w:r>
            <w:r>
              <w:rPr>
                <w:noProof/>
                <w:webHidden/>
              </w:rPr>
              <w:instrText xml:space="preserve"> PAGEREF _Toc68172075 \h </w:instrText>
            </w:r>
            <w:r>
              <w:rPr>
                <w:noProof/>
                <w:webHidden/>
              </w:rPr>
            </w:r>
            <w:r>
              <w:rPr>
                <w:noProof/>
                <w:webHidden/>
              </w:rPr>
              <w:fldChar w:fldCharType="separate"/>
            </w:r>
            <w:r>
              <w:rPr>
                <w:noProof/>
                <w:webHidden/>
              </w:rPr>
              <w:t>9</w:t>
            </w:r>
            <w:r>
              <w:rPr>
                <w:noProof/>
                <w:webHidden/>
              </w:rPr>
              <w:fldChar w:fldCharType="end"/>
            </w:r>
          </w:hyperlink>
        </w:p>
        <w:p w14:paraId="4AC1D058" w14:textId="73228544" w:rsidR="00FB2512" w:rsidRDefault="00FB2512">
          <w:pPr>
            <w:pStyle w:val="TOC1"/>
            <w:tabs>
              <w:tab w:val="right" w:leader="dot" w:pos="9019"/>
            </w:tabs>
            <w:rPr>
              <w:noProof/>
              <w:lang w:val="en-GB" w:eastAsia="en-GB"/>
            </w:rPr>
          </w:pPr>
          <w:hyperlink w:anchor="_Toc68172076" w:history="1">
            <w:r w:rsidRPr="00B531F3">
              <w:rPr>
                <w:rStyle w:val="Hyperlink"/>
                <w:noProof/>
              </w:rPr>
              <w:t>5.      Analysis of the organisation's ethical stance</w:t>
            </w:r>
            <w:r>
              <w:rPr>
                <w:noProof/>
                <w:webHidden/>
              </w:rPr>
              <w:tab/>
            </w:r>
            <w:r>
              <w:rPr>
                <w:noProof/>
                <w:webHidden/>
              </w:rPr>
              <w:fldChar w:fldCharType="begin"/>
            </w:r>
            <w:r>
              <w:rPr>
                <w:noProof/>
                <w:webHidden/>
              </w:rPr>
              <w:instrText xml:space="preserve"> PAGEREF _Toc68172076 \h </w:instrText>
            </w:r>
            <w:r>
              <w:rPr>
                <w:noProof/>
                <w:webHidden/>
              </w:rPr>
            </w:r>
            <w:r>
              <w:rPr>
                <w:noProof/>
                <w:webHidden/>
              </w:rPr>
              <w:fldChar w:fldCharType="separate"/>
            </w:r>
            <w:r>
              <w:rPr>
                <w:noProof/>
                <w:webHidden/>
              </w:rPr>
              <w:t>11</w:t>
            </w:r>
            <w:r>
              <w:rPr>
                <w:noProof/>
                <w:webHidden/>
              </w:rPr>
              <w:fldChar w:fldCharType="end"/>
            </w:r>
          </w:hyperlink>
        </w:p>
        <w:p w14:paraId="0862910B" w14:textId="359E0C5B" w:rsidR="00FB2512" w:rsidRDefault="00FB2512">
          <w:pPr>
            <w:pStyle w:val="TOC1"/>
            <w:tabs>
              <w:tab w:val="right" w:leader="dot" w:pos="9019"/>
            </w:tabs>
            <w:rPr>
              <w:noProof/>
              <w:lang w:val="en-GB" w:eastAsia="en-GB"/>
            </w:rPr>
          </w:pPr>
          <w:hyperlink w:anchor="_Toc68172077" w:history="1">
            <w:r w:rsidRPr="00B531F3">
              <w:rPr>
                <w:rStyle w:val="Hyperlink"/>
                <w:noProof/>
              </w:rPr>
              <w:t>6.      Analysis of the skills, knowledge, and behaviour of an employee</w:t>
            </w:r>
            <w:r>
              <w:rPr>
                <w:noProof/>
                <w:webHidden/>
              </w:rPr>
              <w:tab/>
            </w:r>
            <w:r>
              <w:rPr>
                <w:noProof/>
                <w:webHidden/>
              </w:rPr>
              <w:fldChar w:fldCharType="begin"/>
            </w:r>
            <w:r>
              <w:rPr>
                <w:noProof/>
                <w:webHidden/>
              </w:rPr>
              <w:instrText xml:space="preserve"> PAGEREF _Toc68172077 \h </w:instrText>
            </w:r>
            <w:r>
              <w:rPr>
                <w:noProof/>
                <w:webHidden/>
              </w:rPr>
            </w:r>
            <w:r>
              <w:rPr>
                <w:noProof/>
                <w:webHidden/>
              </w:rPr>
              <w:fldChar w:fldCharType="separate"/>
            </w:r>
            <w:r>
              <w:rPr>
                <w:noProof/>
                <w:webHidden/>
              </w:rPr>
              <w:t>12</w:t>
            </w:r>
            <w:r>
              <w:rPr>
                <w:noProof/>
                <w:webHidden/>
              </w:rPr>
              <w:fldChar w:fldCharType="end"/>
            </w:r>
          </w:hyperlink>
        </w:p>
        <w:p w14:paraId="48631B01" w14:textId="231A592A" w:rsidR="00FB2512" w:rsidRDefault="00FB2512">
          <w:pPr>
            <w:pStyle w:val="TOC1"/>
            <w:tabs>
              <w:tab w:val="right" w:leader="dot" w:pos="9019"/>
            </w:tabs>
            <w:rPr>
              <w:noProof/>
              <w:lang w:val="en-GB" w:eastAsia="en-GB"/>
            </w:rPr>
          </w:pPr>
          <w:hyperlink w:anchor="_Toc68172078" w:history="1">
            <w:r w:rsidRPr="00B531F3">
              <w:rPr>
                <w:rStyle w:val="Hyperlink"/>
                <w:noProof/>
              </w:rPr>
              <w:t>7.      Conclusions</w:t>
            </w:r>
            <w:r>
              <w:rPr>
                <w:noProof/>
                <w:webHidden/>
              </w:rPr>
              <w:tab/>
            </w:r>
            <w:r>
              <w:rPr>
                <w:noProof/>
                <w:webHidden/>
              </w:rPr>
              <w:fldChar w:fldCharType="begin"/>
            </w:r>
            <w:r>
              <w:rPr>
                <w:noProof/>
                <w:webHidden/>
              </w:rPr>
              <w:instrText xml:space="preserve"> PAGEREF _Toc68172078 \h </w:instrText>
            </w:r>
            <w:r>
              <w:rPr>
                <w:noProof/>
                <w:webHidden/>
              </w:rPr>
            </w:r>
            <w:r>
              <w:rPr>
                <w:noProof/>
                <w:webHidden/>
              </w:rPr>
              <w:fldChar w:fldCharType="separate"/>
            </w:r>
            <w:r>
              <w:rPr>
                <w:noProof/>
                <w:webHidden/>
              </w:rPr>
              <w:t>13</w:t>
            </w:r>
            <w:r>
              <w:rPr>
                <w:noProof/>
                <w:webHidden/>
              </w:rPr>
              <w:fldChar w:fldCharType="end"/>
            </w:r>
          </w:hyperlink>
        </w:p>
        <w:p w14:paraId="1D0FBE32" w14:textId="78B754E5" w:rsidR="00FB2512" w:rsidRDefault="00FB2512">
          <w:pPr>
            <w:pStyle w:val="TOC1"/>
            <w:tabs>
              <w:tab w:val="right" w:leader="dot" w:pos="9019"/>
            </w:tabs>
            <w:rPr>
              <w:noProof/>
              <w:lang w:val="en-GB" w:eastAsia="en-GB"/>
            </w:rPr>
          </w:pPr>
          <w:hyperlink w:anchor="_Toc68172079" w:history="1">
            <w:r w:rsidRPr="00B531F3">
              <w:rPr>
                <w:rStyle w:val="Hyperlink"/>
                <w:noProof/>
              </w:rPr>
              <w:t>8.      Recommendations</w:t>
            </w:r>
            <w:r>
              <w:rPr>
                <w:noProof/>
                <w:webHidden/>
              </w:rPr>
              <w:tab/>
            </w:r>
            <w:r>
              <w:rPr>
                <w:noProof/>
                <w:webHidden/>
              </w:rPr>
              <w:fldChar w:fldCharType="begin"/>
            </w:r>
            <w:r>
              <w:rPr>
                <w:noProof/>
                <w:webHidden/>
              </w:rPr>
              <w:instrText xml:space="preserve"> PAGEREF _Toc68172079 \h </w:instrText>
            </w:r>
            <w:r>
              <w:rPr>
                <w:noProof/>
                <w:webHidden/>
              </w:rPr>
            </w:r>
            <w:r>
              <w:rPr>
                <w:noProof/>
                <w:webHidden/>
              </w:rPr>
              <w:fldChar w:fldCharType="separate"/>
            </w:r>
            <w:r>
              <w:rPr>
                <w:noProof/>
                <w:webHidden/>
              </w:rPr>
              <w:t>13</w:t>
            </w:r>
            <w:r>
              <w:rPr>
                <w:noProof/>
                <w:webHidden/>
              </w:rPr>
              <w:fldChar w:fldCharType="end"/>
            </w:r>
          </w:hyperlink>
        </w:p>
        <w:p w14:paraId="00004CEC" w14:textId="6554E818" w:rsidR="00FB2512" w:rsidRDefault="00FB2512">
          <w:pPr>
            <w:pStyle w:val="TOC1"/>
            <w:tabs>
              <w:tab w:val="right" w:leader="dot" w:pos="9019"/>
            </w:tabs>
            <w:rPr>
              <w:noProof/>
              <w:lang w:val="en-GB" w:eastAsia="en-GB"/>
            </w:rPr>
          </w:pPr>
          <w:hyperlink w:anchor="_Toc68172080" w:history="1">
            <w:r w:rsidRPr="00B531F3">
              <w:rPr>
                <w:rStyle w:val="Hyperlink"/>
                <w:noProof/>
              </w:rPr>
              <w:t>References</w:t>
            </w:r>
            <w:r>
              <w:rPr>
                <w:noProof/>
                <w:webHidden/>
              </w:rPr>
              <w:tab/>
            </w:r>
            <w:r>
              <w:rPr>
                <w:noProof/>
                <w:webHidden/>
              </w:rPr>
              <w:fldChar w:fldCharType="begin"/>
            </w:r>
            <w:r>
              <w:rPr>
                <w:noProof/>
                <w:webHidden/>
              </w:rPr>
              <w:instrText xml:space="preserve"> PAGEREF _Toc68172080 \h </w:instrText>
            </w:r>
            <w:r>
              <w:rPr>
                <w:noProof/>
                <w:webHidden/>
              </w:rPr>
            </w:r>
            <w:r>
              <w:rPr>
                <w:noProof/>
                <w:webHidden/>
              </w:rPr>
              <w:fldChar w:fldCharType="separate"/>
            </w:r>
            <w:r>
              <w:rPr>
                <w:noProof/>
                <w:webHidden/>
              </w:rPr>
              <w:t>15</w:t>
            </w:r>
            <w:r>
              <w:rPr>
                <w:noProof/>
                <w:webHidden/>
              </w:rPr>
              <w:fldChar w:fldCharType="end"/>
            </w:r>
          </w:hyperlink>
        </w:p>
        <w:p w14:paraId="77F7F4ED" w14:textId="2693BB86" w:rsidR="006B0E7D" w:rsidRDefault="006B0E7D" w:rsidP="006B0E7D">
          <w:pPr>
            <w:spacing w:line="360" w:lineRule="auto"/>
          </w:pPr>
          <w:r w:rsidRPr="006B0E7D">
            <w:rPr>
              <w:rFonts w:ascii="Times New Roman" w:hAnsi="Times New Roman" w:cs="Times New Roman"/>
              <w:sz w:val="24"/>
              <w:szCs w:val="24"/>
            </w:rPr>
            <w:fldChar w:fldCharType="end"/>
          </w:r>
        </w:p>
      </w:sdtContent>
    </w:sdt>
    <w:p w14:paraId="7E7C2633" w14:textId="77777777" w:rsidR="00A83256" w:rsidRDefault="00A83256">
      <w:pPr>
        <w:pStyle w:val="Normal1"/>
        <w:spacing w:before="240" w:after="240" w:line="360" w:lineRule="auto"/>
        <w:rPr>
          <w:rFonts w:ascii="Times New Roman" w:eastAsia="Times New Roman" w:hAnsi="Times New Roman" w:cs="Times New Roman"/>
          <w:sz w:val="24"/>
          <w:szCs w:val="24"/>
        </w:rPr>
      </w:pPr>
    </w:p>
    <w:p w14:paraId="7BD26756" w14:textId="77777777" w:rsidR="000A443A" w:rsidRDefault="00A83256" w:rsidP="00A83256">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51D35556" w14:textId="77777777" w:rsidR="000A443A" w:rsidRDefault="00A81E4A" w:rsidP="00A83256">
      <w:pPr>
        <w:pStyle w:val="Heading1"/>
        <w:rPr>
          <w:b w:val="0"/>
        </w:rPr>
      </w:pPr>
      <w:bookmarkStart w:id="0" w:name="_Toc68172072"/>
      <w:r>
        <w:lastRenderedPageBreak/>
        <w:t>1.      Introduction</w:t>
      </w:r>
      <w:bookmarkEnd w:id="0"/>
    </w:p>
    <w:p w14:paraId="337DB144" w14:textId="34A81518" w:rsidR="000A443A" w:rsidRDefault="00A81E4A">
      <w:pPr>
        <w:pStyle w:val="Normal1"/>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term workplace culture refers to the environment created for the employees at their workplaces. It plays a crucial role in influencing the work satisfaction of the employees. Workplace culture reflects the character and the personality of the organi</w:t>
      </w:r>
      <w:r w:rsidR="00BD62ED">
        <w:rPr>
          <w:rFonts w:ascii="Times New Roman" w:eastAsia="Times New Roman" w:hAnsi="Times New Roman" w:cs="Times New Roman"/>
          <w:sz w:val="24"/>
          <w:szCs w:val="24"/>
        </w:rPr>
        <w:t>s</w:t>
      </w:r>
      <w:r>
        <w:rPr>
          <w:rFonts w:ascii="Times New Roman" w:eastAsia="Times New Roman" w:hAnsi="Times New Roman" w:cs="Times New Roman"/>
          <w:sz w:val="24"/>
          <w:szCs w:val="24"/>
        </w:rPr>
        <w:t>ation</w:t>
      </w:r>
      <w:r w:rsidR="00BD62E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this makes the business unique and highlights the organi</w:t>
      </w:r>
      <w:r w:rsidR="00BD62ED">
        <w:rPr>
          <w:rFonts w:ascii="Times New Roman" w:eastAsia="Times New Roman" w:hAnsi="Times New Roman" w:cs="Times New Roman"/>
          <w:sz w:val="24"/>
          <w:szCs w:val="24"/>
        </w:rPr>
        <w:t>s</w:t>
      </w:r>
      <w:r>
        <w:rPr>
          <w:rFonts w:ascii="Times New Roman" w:eastAsia="Times New Roman" w:hAnsi="Times New Roman" w:cs="Times New Roman"/>
          <w:sz w:val="24"/>
          <w:szCs w:val="24"/>
        </w:rPr>
        <w:t>ation</w:t>
      </w:r>
      <w:r w:rsidR="007B17ED">
        <w:rPr>
          <w:rFonts w:ascii="Times New Roman" w:eastAsia="Times New Roman" w:hAnsi="Times New Roman" w:cs="Times New Roman"/>
          <w:sz w:val="24"/>
          <w:szCs w:val="24"/>
        </w:rPr>
        <w:t>'</w:t>
      </w:r>
      <w:r>
        <w:rPr>
          <w:rFonts w:ascii="Times New Roman" w:eastAsia="Times New Roman" w:hAnsi="Times New Roman" w:cs="Times New Roman"/>
          <w:sz w:val="24"/>
          <w:szCs w:val="24"/>
        </w:rPr>
        <w:t>s beliefs, tradition, attitude, behavio</w:t>
      </w:r>
      <w:r w:rsidR="00BD62ED">
        <w:rPr>
          <w:rFonts w:ascii="Times New Roman" w:eastAsia="Times New Roman" w:hAnsi="Times New Roman" w:cs="Times New Roman"/>
          <w:sz w:val="24"/>
          <w:szCs w:val="24"/>
        </w:rPr>
        <w:t>u</w:t>
      </w:r>
      <w:r>
        <w:rPr>
          <w:rFonts w:ascii="Times New Roman" w:eastAsia="Times New Roman" w:hAnsi="Times New Roman" w:cs="Times New Roman"/>
          <w:sz w:val="24"/>
          <w:szCs w:val="24"/>
        </w:rPr>
        <w:t>r, interactions, and values. Positive workplace culture attracts talents and creates engagements and relationships that drive happiness and satisfaction (</w:t>
      </w:r>
      <w:proofErr w:type="gramStart"/>
      <w:r>
        <w:rPr>
          <w:rFonts w:ascii="Times New Roman" w:eastAsia="Times New Roman" w:hAnsi="Times New Roman" w:cs="Times New Roman"/>
          <w:sz w:val="24"/>
          <w:szCs w:val="24"/>
        </w:rPr>
        <w:t>Cravens ,</w:t>
      </w:r>
      <w:proofErr w:type="gramEnd"/>
      <w:r>
        <w:rPr>
          <w:rFonts w:ascii="Times New Roman" w:eastAsia="Times New Roman" w:hAnsi="Times New Roman" w:cs="Times New Roman"/>
          <w:sz w:val="24"/>
          <w:szCs w:val="24"/>
        </w:rPr>
        <w:t xml:space="preserve"> 2015). The following study will analy</w:t>
      </w:r>
      <w:r w:rsidR="00BD62ED">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e the importance of workplace culture and its impact on the </w:t>
      </w:r>
      <w:r w:rsidR="00BD62ED">
        <w:rPr>
          <w:rFonts w:ascii="Times New Roman" w:eastAsia="Times New Roman" w:hAnsi="Times New Roman" w:cs="Times New Roman"/>
          <w:sz w:val="24"/>
          <w:szCs w:val="24"/>
        </w:rPr>
        <w:t>organisation</w:t>
      </w:r>
      <w:r w:rsidR="007B17ED">
        <w:rPr>
          <w:rFonts w:ascii="Times New Roman" w:eastAsia="Times New Roman" w:hAnsi="Times New Roman" w:cs="Times New Roman"/>
          <w:sz w:val="24"/>
          <w:szCs w:val="24"/>
        </w:rPr>
        <w:t>'</w:t>
      </w:r>
      <w:r w:rsidR="00BD62ED">
        <w:rPr>
          <w:rFonts w:ascii="Times New Roman" w:eastAsia="Times New Roman" w:hAnsi="Times New Roman" w:cs="Times New Roman"/>
          <w:sz w:val="24"/>
          <w:szCs w:val="24"/>
        </w:rPr>
        <w:t>s efficiency</w:t>
      </w:r>
      <w:r>
        <w:rPr>
          <w:rFonts w:ascii="Times New Roman" w:eastAsia="Times New Roman" w:hAnsi="Times New Roman" w:cs="Times New Roman"/>
          <w:sz w:val="24"/>
          <w:szCs w:val="24"/>
        </w:rPr>
        <w:t xml:space="preserve">. The study will be based on Amazon, an American multinational technology giant that focuses on e-commerce, digital streaming, artificial intelligence, and cloud computing (Lai, Shankar, and </w:t>
      </w:r>
      <w:proofErr w:type="spellStart"/>
      <w:r>
        <w:rPr>
          <w:rFonts w:ascii="Times New Roman" w:eastAsia="Times New Roman" w:hAnsi="Times New Roman" w:cs="Times New Roman"/>
          <w:sz w:val="24"/>
          <w:szCs w:val="24"/>
        </w:rPr>
        <w:t>Khalema</w:t>
      </w:r>
      <w:proofErr w:type="spellEnd"/>
      <w:r>
        <w:rPr>
          <w:rFonts w:ascii="Times New Roman" w:eastAsia="Times New Roman" w:hAnsi="Times New Roman" w:cs="Times New Roman"/>
          <w:sz w:val="24"/>
          <w:szCs w:val="24"/>
        </w:rPr>
        <w:t>, 2017). The current research will analy</w:t>
      </w:r>
      <w:r w:rsidR="00BD62ED">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e the </w:t>
      </w:r>
      <w:r w:rsidR="002675FD">
        <w:rPr>
          <w:rFonts w:ascii="Times New Roman" w:eastAsia="Times New Roman" w:hAnsi="Times New Roman" w:cs="Times New Roman"/>
          <w:sz w:val="24"/>
          <w:szCs w:val="24"/>
        </w:rPr>
        <w:t>organisation</w:t>
      </w:r>
      <w:r w:rsidR="007B17ED">
        <w:rPr>
          <w:rFonts w:ascii="Times New Roman" w:eastAsia="Times New Roman" w:hAnsi="Times New Roman" w:cs="Times New Roman"/>
          <w:sz w:val="24"/>
          <w:szCs w:val="24"/>
        </w:rPr>
        <w:t>'</w:t>
      </w:r>
      <w:r w:rsidR="002675FD">
        <w:rPr>
          <w:rFonts w:ascii="Times New Roman" w:eastAsia="Times New Roman" w:hAnsi="Times New Roman" w:cs="Times New Roman"/>
          <w:sz w:val="24"/>
          <w:szCs w:val="24"/>
        </w:rPr>
        <w:t>s external factors and</w:t>
      </w:r>
      <w:r>
        <w:rPr>
          <w:rFonts w:ascii="Times New Roman" w:eastAsia="Times New Roman" w:hAnsi="Times New Roman" w:cs="Times New Roman"/>
          <w:sz w:val="24"/>
          <w:szCs w:val="24"/>
        </w:rPr>
        <w:t xml:space="preserve"> provide critical analysis of the workplace</w:t>
      </w:r>
      <w:r w:rsidR="002675FD">
        <w:rPr>
          <w:rFonts w:ascii="Times New Roman" w:eastAsia="Times New Roman" w:hAnsi="Times New Roman" w:cs="Times New Roman"/>
          <w:sz w:val="24"/>
          <w:szCs w:val="24"/>
        </w:rPr>
        <w:t xml:space="preserve"> and</w:t>
      </w:r>
      <w:r>
        <w:rPr>
          <w:rFonts w:ascii="Times New Roman" w:eastAsia="Times New Roman" w:hAnsi="Times New Roman" w:cs="Times New Roman"/>
          <w:sz w:val="24"/>
          <w:szCs w:val="24"/>
        </w:rPr>
        <w:t xml:space="preserve"> cultural elements and ethical stance. There will be recommendations provided at the end of the study that may help the organi</w:t>
      </w:r>
      <w:r w:rsidR="00BD62ED">
        <w:rPr>
          <w:rFonts w:ascii="Times New Roman" w:eastAsia="Times New Roman" w:hAnsi="Times New Roman" w:cs="Times New Roman"/>
          <w:sz w:val="24"/>
          <w:szCs w:val="24"/>
        </w:rPr>
        <w:t>s</w:t>
      </w:r>
      <w:r>
        <w:rPr>
          <w:rFonts w:ascii="Times New Roman" w:eastAsia="Times New Roman" w:hAnsi="Times New Roman" w:cs="Times New Roman"/>
          <w:sz w:val="24"/>
          <w:szCs w:val="24"/>
        </w:rPr>
        <w:t>ation increase efficiency.</w:t>
      </w:r>
    </w:p>
    <w:p w14:paraId="78063C31" w14:textId="77777777" w:rsidR="000A443A" w:rsidRDefault="00A81E4A" w:rsidP="00A83256">
      <w:pPr>
        <w:pStyle w:val="Heading1"/>
      </w:pPr>
      <w:bookmarkStart w:id="1" w:name="_Toc68172073"/>
      <w:r>
        <w:t>2.      Background of the Company</w:t>
      </w:r>
      <w:bookmarkEnd w:id="1"/>
      <w:r>
        <w:t xml:space="preserve"> </w:t>
      </w:r>
    </w:p>
    <w:p w14:paraId="22401060" w14:textId="12471B99" w:rsidR="000A443A" w:rsidRDefault="00A81E4A">
      <w:pPr>
        <w:pStyle w:val="Normal1"/>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Amazon is a multinational technology company based in Washington, American. It is among the top five companies in the information technology industry in the USA. The company is also helmed as the world</w:t>
      </w:r>
      <w:r w:rsidR="007B17E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s most valuable brand and one of the most influential cultural and economic forces </w:t>
      </w:r>
      <w:r w:rsidR="004C7F62">
        <w:rPr>
          <w:rFonts w:ascii="Times New Roman" w:eastAsia="Times New Roman" w:hAnsi="Times New Roman" w:cs="Times New Roman"/>
          <w:sz w:val="24"/>
          <w:szCs w:val="24"/>
        </w:rPr>
        <w:t>worldwid</w:t>
      </w:r>
      <w:r>
        <w:rPr>
          <w:rFonts w:ascii="Times New Roman" w:eastAsia="Times New Roman" w:hAnsi="Times New Roman" w:cs="Times New Roman"/>
          <w:sz w:val="24"/>
          <w:szCs w:val="24"/>
        </w:rPr>
        <w:t xml:space="preserve">e (Kantor and Streitfeld, 2015). </w:t>
      </w:r>
      <w:r w:rsidR="007A57A1">
        <w:rPr>
          <w:rFonts w:ascii="Times New Roman" w:eastAsia="Times New Roman" w:hAnsi="Times New Roman" w:cs="Times New Roman"/>
          <w:sz w:val="24"/>
          <w:szCs w:val="24"/>
        </w:rPr>
        <w:t>Jeff Bezos</w:t>
      </w:r>
      <w:r w:rsidR="004C7F62">
        <w:rPr>
          <w:rFonts w:ascii="Times New Roman" w:eastAsia="Times New Roman" w:hAnsi="Times New Roman" w:cs="Times New Roman"/>
          <w:sz w:val="24"/>
          <w:szCs w:val="24"/>
        </w:rPr>
        <w:t>,</w:t>
      </w:r>
      <w:r w:rsidR="007A57A1">
        <w:rPr>
          <w:rFonts w:ascii="Times New Roman" w:eastAsia="Times New Roman" w:hAnsi="Times New Roman" w:cs="Times New Roman"/>
          <w:sz w:val="24"/>
          <w:szCs w:val="24"/>
        </w:rPr>
        <w:t xml:space="preserve"> who is the current CEO of the company</w:t>
      </w:r>
      <w:r w:rsidR="004C7F62">
        <w:rPr>
          <w:rFonts w:ascii="Times New Roman" w:eastAsia="Times New Roman" w:hAnsi="Times New Roman" w:cs="Times New Roman"/>
          <w:sz w:val="24"/>
          <w:szCs w:val="24"/>
        </w:rPr>
        <w:t>,</w:t>
      </w:r>
      <w:r w:rsidR="007A57A1">
        <w:rPr>
          <w:rFonts w:ascii="Times New Roman" w:eastAsia="Times New Roman" w:hAnsi="Times New Roman" w:cs="Times New Roman"/>
          <w:sz w:val="24"/>
          <w:szCs w:val="24"/>
        </w:rPr>
        <w:t xml:space="preserve"> founded the company in 1994</w:t>
      </w:r>
      <w:r>
        <w:rPr>
          <w:rFonts w:ascii="Times New Roman" w:eastAsia="Times New Roman" w:hAnsi="Times New Roman" w:cs="Times New Roman"/>
          <w:sz w:val="24"/>
          <w:szCs w:val="24"/>
        </w:rPr>
        <w:t xml:space="preserve">. It started its journey as an online book-selling company and later expanded into electronics, apparel, food, software etc. (Kantor and Streitfeld, 2015). Amazon is renowned as a leading technological innovative company. It is also the largest online marketplace, live streaming platform, cloud computing, and AI assistant provider </w:t>
      </w:r>
      <w:r w:rsidR="004C7F62">
        <w:rPr>
          <w:rFonts w:ascii="Times New Roman" w:eastAsia="Times New Roman" w:hAnsi="Times New Roman" w:cs="Times New Roman"/>
          <w:sz w:val="24"/>
          <w:szCs w:val="24"/>
        </w:rPr>
        <w:t>globally</w:t>
      </w:r>
      <w:r>
        <w:rPr>
          <w:rFonts w:ascii="Times New Roman" w:eastAsia="Times New Roman" w:hAnsi="Times New Roman" w:cs="Times New Roman"/>
          <w:sz w:val="24"/>
          <w:szCs w:val="24"/>
        </w:rPr>
        <w:t>.</w:t>
      </w:r>
    </w:p>
    <w:p w14:paraId="0EC0EDFF" w14:textId="77777777" w:rsidR="000A443A" w:rsidRDefault="00A81E4A">
      <w:pPr>
        <w:pStyle w:val="Normal1"/>
        <w:spacing w:before="240" w:after="240" w:line="360" w:lineRule="auto"/>
        <w:ind w:left="360"/>
        <w:rPr>
          <w:rFonts w:ascii="Times New Roman" w:eastAsia="Times New Roman" w:hAnsi="Times New Roman" w:cs="Times New Roman"/>
          <w:b/>
          <w:sz w:val="24"/>
          <w:szCs w:val="24"/>
        </w:rPr>
      </w:pPr>
      <w:r>
        <w:rPr>
          <w:rFonts w:ascii="Times New Roman" w:eastAsia="Times New Roman" w:hAnsi="Times New Roman" w:cs="Times New Roman"/>
          <w:b/>
          <w:sz w:val="24"/>
          <w:szCs w:val="24"/>
        </w:rPr>
        <w:t>2.1.</w:t>
      </w:r>
      <w:r w:rsidR="0017500A">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External Factors</w:t>
      </w:r>
    </w:p>
    <w:p w14:paraId="1A770F2E" w14:textId="410845D5" w:rsidR="000A443A" w:rsidRDefault="004C7F62">
      <w:pPr>
        <w:pStyle w:val="Normal1"/>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An organisation</w:t>
      </w:r>
      <w:r w:rsidR="007B17ED">
        <w:rPr>
          <w:rFonts w:ascii="Times New Roman" w:eastAsia="Times New Roman" w:hAnsi="Times New Roman" w:cs="Times New Roman"/>
          <w:sz w:val="24"/>
          <w:szCs w:val="24"/>
        </w:rPr>
        <w:t>'</w:t>
      </w:r>
      <w:r>
        <w:rPr>
          <w:rFonts w:ascii="Times New Roman" w:eastAsia="Times New Roman" w:hAnsi="Times New Roman" w:cs="Times New Roman"/>
          <w:sz w:val="24"/>
          <w:szCs w:val="24"/>
        </w:rPr>
        <w:t>s external factors</w:t>
      </w:r>
      <w:r w:rsidR="00A81E4A">
        <w:rPr>
          <w:rFonts w:ascii="Times New Roman" w:eastAsia="Times New Roman" w:hAnsi="Times New Roman" w:cs="Times New Roman"/>
          <w:sz w:val="24"/>
          <w:szCs w:val="24"/>
        </w:rPr>
        <w:t xml:space="preserve"> can include various factors such as its political context, social presence, technological implementation, or economic context. The current study will undertake the PESTEL analysis to identify the external factors for Amazon.</w:t>
      </w:r>
    </w:p>
    <w:p w14:paraId="648E0C62" w14:textId="20B851C0" w:rsidR="000A443A" w:rsidRDefault="00A81E4A">
      <w:pPr>
        <w:pStyle w:val="Normal1"/>
        <w:numPr>
          <w:ilvl w:val="0"/>
          <w:numId w:val="1"/>
        </w:numPr>
        <w:spacing w:before="240"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Political</w:t>
      </w:r>
      <w:r>
        <w:rPr>
          <w:rFonts w:ascii="Times New Roman" w:eastAsia="Times New Roman" w:hAnsi="Times New Roman" w:cs="Times New Roman"/>
          <w:sz w:val="24"/>
          <w:szCs w:val="24"/>
        </w:rPr>
        <w:t>: Amazon</w:t>
      </w:r>
      <w:r w:rsidR="004C7F6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being a global company</w:t>
      </w:r>
      <w:r w:rsidR="004C7F6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faces different political issues from different countries. Therefore, the company needs political and legal support to operate </w:t>
      </w:r>
      <w:r>
        <w:rPr>
          <w:rFonts w:ascii="Times New Roman" w:eastAsia="Times New Roman" w:hAnsi="Times New Roman" w:cs="Times New Roman"/>
          <w:sz w:val="24"/>
          <w:szCs w:val="24"/>
        </w:rPr>
        <w:lastRenderedPageBreak/>
        <w:t xml:space="preserve">in those countries. Although their business is </w:t>
      </w:r>
      <w:r w:rsidR="007B17ED">
        <w:rPr>
          <w:rFonts w:ascii="Times New Roman" w:eastAsia="Times New Roman" w:hAnsi="Times New Roman" w:cs="Times New Roman"/>
          <w:sz w:val="24"/>
          <w:szCs w:val="24"/>
        </w:rPr>
        <w:t>entir</w:t>
      </w:r>
      <w:r>
        <w:rPr>
          <w:rFonts w:ascii="Times New Roman" w:eastAsia="Times New Roman" w:hAnsi="Times New Roman" w:cs="Times New Roman"/>
          <w:sz w:val="24"/>
          <w:szCs w:val="24"/>
        </w:rPr>
        <w:t xml:space="preserve">ely supported by the </w:t>
      </w:r>
      <w:r w:rsidR="004C7F62">
        <w:rPr>
          <w:rFonts w:ascii="Times New Roman" w:eastAsia="Times New Roman" w:hAnsi="Times New Roman" w:cs="Times New Roman"/>
          <w:sz w:val="24"/>
          <w:szCs w:val="24"/>
        </w:rPr>
        <w:t>USA and European countries' government</w:t>
      </w:r>
      <w:r>
        <w:rPr>
          <w:rFonts w:ascii="Times New Roman" w:eastAsia="Times New Roman" w:hAnsi="Times New Roman" w:cs="Times New Roman"/>
          <w:sz w:val="24"/>
          <w:szCs w:val="24"/>
        </w:rPr>
        <w:t>s, they face severe threats from Asian e-commerce giants like Alibaba from China (</w:t>
      </w:r>
      <w:proofErr w:type="spellStart"/>
      <w:r>
        <w:rPr>
          <w:rFonts w:ascii="Times New Roman" w:eastAsia="Times New Roman" w:hAnsi="Times New Roman" w:cs="Times New Roman"/>
          <w:sz w:val="24"/>
          <w:szCs w:val="24"/>
        </w:rPr>
        <w:t>Onyusheva</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Seenalasataporn</w:t>
      </w:r>
      <w:proofErr w:type="spellEnd"/>
      <w:r>
        <w:rPr>
          <w:rFonts w:ascii="Times New Roman" w:eastAsia="Times New Roman" w:hAnsi="Times New Roman" w:cs="Times New Roman"/>
          <w:sz w:val="24"/>
          <w:szCs w:val="24"/>
        </w:rPr>
        <w:t>, 2018).</w:t>
      </w:r>
    </w:p>
    <w:p w14:paraId="387E000A" w14:textId="30FEBC06" w:rsidR="000A443A" w:rsidRDefault="00A81E4A">
      <w:pPr>
        <w:pStyle w:val="Normal1"/>
        <w:numPr>
          <w:ilvl w:val="0"/>
          <w:numId w:val="1"/>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Economic</w:t>
      </w:r>
      <w:r>
        <w:rPr>
          <w:rFonts w:ascii="Times New Roman" w:eastAsia="Times New Roman" w:hAnsi="Times New Roman" w:cs="Times New Roman"/>
          <w:sz w:val="24"/>
          <w:szCs w:val="24"/>
        </w:rPr>
        <w:t>: As discussed, the company</w:t>
      </w:r>
      <w:r w:rsidR="007B17ED">
        <w:rPr>
          <w:rFonts w:ascii="Times New Roman" w:eastAsia="Times New Roman" w:hAnsi="Times New Roman" w:cs="Times New Roman"/>
          <w:sz w:val="24"/>
          <w:szCs w:val="24"/>
        </w:rPr>
        <w:t>'</w:t>
      </w:r>
      <w:r>
        <w:rPr>
          <w:rFonts w:ascii="Times New Roman" w:eastAsia="Times New Roman" w:hAnsi="Times New Roman" w:cs="Times New Roman"/>
          <w:sz w:val="24"/>
          <w:szCs w:val="24"/>
        </w:rPr>
        <w:t>s economic factor is also aided by the USA government or the European government. However, the severe threat from China</w:t>
      </w:r>
      <w:r w:rsidR="007B17ED">
        <w:rPr>
          <w:rFonts w:ascii="Times New Roman" w:eastAsia="Times New Roman" w:hAnsi="Times New Roman" w:cs="Times New Roman"/>
          <w:sz w:val="24"/>
          <w:szCs w:val="24"/>
        </w:rPr>
        <w:t>'</w:t>
      </w:r>
      <w:r>
        <w:rPr>
          <w:rFonts w:ascii="Times New Roman" w:eastAsia="Times New Roman" w:hAnsi="Times New Roman" w:cs="Times New Roman"/>
          <w:sz w:val="24"/>
          <w:szCs w:val="24"/>
        </w:rPr>
        <w:t>s e-commerce giant has been causing an economic recession.</w:t>
      </w:r>
    </w:p>
    <w:p w14:paraId="54D463D0" w14:textId="38D2AA78" w:rsidR="000A443A" w:rsidRDefault="00A81E4A">
      <w:pPr>
        <w:pStyle w:val="Normal1"/>
        <w:numPr>
          <w:ilvl w:val="0"/>
          <w:numId w:val="1"/>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Social</w:t>
      </w:r>
      <w:r>
        <w:rPr>
          <w:rFonts w:ascii="Times New Roman" w:eastAsia="Times New Roman" w:hAnsi="Times New Roman" w:cs="Times New Roman"/>
          <w:sz w:val="24"/>
          <w:szCs w:val="24"/>
        </w:rPr>
        <w:t xml:space="preserve">: An identified threat to the company in this regard is the increasing wealth disparity. Besides, </w:t>
      </w:r>
      <w:r w:rsidR="003A4CA5">
        <w:rPr>
          <w:rFonts w:ascii="Times New Roman" w:eastAsia="Times New Roman" w:hAnsi="Times New Roman" w:cs="Times New Roman"/>
          <w:sz w:val="24"/>
          <w:szCs w:val="24"/>
        </w:rPr>
        <w:t>increasing consumerism in developing countries due to the availability and use of social influences is</w:t>
      </w:r>
      <w:r>
        <w:rPr>
          <w:rFonts w:ascii="Times New Roman" w:eastAsia="Times New Roman" w:hAnsi="Times New Roman" w:cs="Times New Roman"/>
          <w:sz w:val="24"/>
          <w:szCs w:val="24"/>
        </w:rPr>
        <w:t xml:space="preserve"> a great opportunity for the company.</w:t>
      </w:r>
    </w:p>
    <w:p w14:paraId="7305F6C7" w14:textId="215BCB66" w:rsidR="000A443A" w:rsidRDefault="00A81E4A">
      <w:pPr>
        <w:pStyle w:val="Normal1"/>
        <w:numPr>
          <w:ilvl w:val="0"/>
          <w:numId w:val="1"/>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Technological</w:t>
      </w:r>
      <w:r>
        <w:rPr>
          <w:rFonts w:ascii="Times New Roman" w:eastAsia="Times New Roman" w:hAnsi="Times New Roman" w:cs="Times New Roman"/>
          <w:sz w:val="24"/>
          <w:szCs w:val="24"/>
        </w:rPr>
        <w:t>: Be</w:t>
      </w:r>
      <w:r w:rsidR="00572806">
        <w:rPr>
          <w:rFonts w:ascii="Times New Roman" w:eastAsia="Times New Roman" w:hAnsi="Times New Roman" w:cs="Times New Roman"/>
          <w:sz w:val="24"/>
          <w:szCs w:val="24"/>
        </w:rPr>
        <w:t>ing a technology-driven company</w:t>
      </w:r>
      <w:r w:rsidR="007B17ED">
        <w:rPr>
          <w:rFonts w:ascii="Times New Roman" w:eastAsia="Times New Roman" w:hAnsi="Times New Roman" w:cs="Times New Roman"/>
          <w:sz w:val="24"/>
          <w:szCs w:val="24"/>
        </w:rPr>
        <w:t>,</w:t>
      </w:r>
      <w:r w:rsidR="0057280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various factors affect the company</w:t>
      </w:r>
      <w:r w:rsidR="007B17ED">
        <w:rPr>
          <w:rFonts w:ascii="Times New Roman" w:eastAsia="Times New Roman" w:hAnsi="Times New Roman" w:cs="Times New Roman"/>
          <w:sz w:val="24"/>
          <w:szCs w:val="24"/>
        </w:rPr>
        <w:t>'</w:t>
      </w:r>
      <w:r>
        <w:rPr>
          <w:rFonts w:ascii="Times New Roman" w:eastAsia="Times New Roman" w:hAnsi="Times New Roman" w:cs="Times New Roman"/>
          <w:sz w:val="24"/>
          <w:szCs w:val="24"/>
        </w:rPr>
        <w:t>s profits (Wittig, Wittig, and Whaley, 2018). They have to continually look for new technological advancements and solutions well before their competitors.</w:t>
      </w:r>
    </w:p>
    <w:p w14:paraId="46D936CA" w14:textId="2910FD6A" w:rsidR="000A443A" w:rsidRDefault="00A81E4A">
      <w:pPr>
        <w:pStyle w:val="Normal1"/>
        <w:numPr>
          <w:ilvl w:val="0"/>
          <w:numId w:val="1"/>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Environmental</w:t>
      </w:r>
      <w:r>
        <w:rPr>
          <w:rFonts w:ascii="Times New Roman" w:eastAsia="Times New Roman" w:hAnsi="Times New Roman" w:cs="Times New Roman"/>
          <w:sz w:val="24"/>
          <w:szCs w:val="24"/>
        </w:rPr>
        <w:t>: The company is nowadays focusing more on environmental programs to improve their sustainability. However, it cannot be denied that they have been highly critici</w:t>
      </w:r>
      <w:r w:rsidR="00BD62ED">
        <w:rPr>
          <w:rFonts w:ascii="Times New Roman" w:eastAsia="Times New Roman" w:hAnsi="Times New Roman" w:cs="Times New Roman"/>
          <w:sz w:val="24"/>
          <w:szCs w:val="24"/>
        </w:rPr>
        <w:t>s</w:t>
      </w:r>
      <w:r>
        <w:rPr>
          <w:rFonts w:ascii="Times New Roman" w:eastAsia="Times New Roman" w:hAnsi="Times New Roman" w:cs="Times New Roman"/>
          <w:sz w:val="24"/>
          <w:szCs w:val="24"/>
        </w:rPr>
        <w:t>ed over carbon emission (</w:t>
      </w:r>
      <w:proofErr w:type="spellStart"/>
      <w:r>
        <w:rPr>
          <w:rFonts w:ascii="Times New Roman" w:eastAsia="Times New Roman" w:hAnsi="Times New Roman" w:cs="Times New Roman"/>
          <w:sz w:val="24"/>
          <w:szCs w:val="24"/>
        </w:rPr>
        <w:t>Lauerwald</w:t>
      </w:r>
      <w:proofErr w:type="spellEnd"/>
      <w:r>
        <w:rPr>
          <w:rFonts w:ascii="Times New Roman" w:eastAsia="Times New Roman" w:hAnsi="Times New Roman" w:cs="Times New Roman"/>
          <w:sz w:val="24"/>
          <w:szCs w:val="24"/>
        </w:rPr>
        <w:t>, 2017).</w:t>
      </w:r>
    </w:p>
    <w:p w14:paraId="1617BF06" w14:textId="42C854C6" w:rsidR="000A443A" w:rsidRDefault="00A81E4A">
      <w:pPr>
        <w:pStyle w:val="Normal1"/>
        <w:numPr>
          <w:ilvl w:val="0"/>
          <w:numId w:val="1"/>
        </w:num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Legal</w:t>
      </w:r>
      <w:r>
        <w:rPr>
          <w:rFonts w:ascii="Times New Roman" w:eastAsia="Times New Roman" w:hAnsi="Times New Roman" w:cs="Times New Roman"/>
          <w:sz w:val="24"/>
          <w:szCs w:val="24"/>
        </w:rPr>
        <w:t>: Likewise</w:t>
      </w:r>
      <w:r w:rsidR="006460D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various political factors, there are several legal issues that the company </w:t>
      </w:r>
      <w:proofErr w:type="gramStart"/>
      <w:r>
        <w:rPr>
          <w:rFonts w:ascii="Times New Roman" w:eastAsia="Times New Roman" w:hAnsi="Times New Roman" w:cs="Times New Roman"/>
          <w:sz w:val="24"/>
          <w:szCs w:val="24"/>
        </w:rPr>
        <w:t>has to</w:t>
      </w:r>
      <w:proofErr w:type="gramEnd"/>
      <w:r>
        <w:rPr>
          <w:rFonts w:ascii="Times New Roman" w:eastAsia="Times New Roman" w:hAnsi="Times New Roman" w:cs="Times New Roman"/>
          <w:sz w:val="24"/>
          <w:szCs w:val="24"/>
        </w:rPr>
        <w:t xml:space="preserve"> face, especially entering a foreign marketplace for the first time. Every country has its own set of rules and regulations</w:t>
      </w:r>
      <w:r w:rsidR="006460D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legal procedures for businesses to enter (Ortega</w:t>
      </w:r>
      <w:r w:rsidR="006460D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2019).</w:t>
      </w:r>
    </w:p>
    <w:p w14:paraId="28080247" w14:textId="008E14E5" w:rsidR="000A443A" w:rsidRDefault="00A81E4A">
      <w:pPr>
        <w:pStyle w:val="Normal1"/>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Based on the above PESTEL analysis, </w:t>
      </w:r>
      <w:r w:rsidR="006460D7">
        <w:rPr>
          <w:rFonts w:ascii="Times New Roman" w:eastAsia="Times New Roman" w:hAnsi="Times New Roman" w:cs="Times New Roman"/>
          <w:sz w:val="24"/>
          <w:szCs w:val="24"/>
        </w:rPr>
        <w:t>its most important external factors</w:t>
      </w:r>
      <w:r>
        <w:rPr>
          <w:rFonts w:ascii="Times New Roman" w:eastAsia="Times New Roman" w:hAnsi="Times New Roman" w:cs="Times New Roman"/>
          <w:sz w:val="24"/>
          <w:szCs w:val="24"/>
        </w:rPr>
        <w:t xml:space="preserve"> are the economic </w:t>
      </w:r>
      <w:r w:rsidR="003A4CA5">
        <w:rPr>
          <w:rFonts w:ascii="Times New Roman" w:eastAsia="Times New Roman" w:hAnsi="Times New Roman" w:cs="Times New Roman"/>
          <w:sz w:val="24"/>
          <w:szCs w:val="24"/>
        </w:rPr>
        <w:t>and environmental factors</w:t>
      </w:r>
      <w:r>
        <w:rPr>
          <w:rFonts w:ascii="Times New Roman" w:eastAsia="Times New Roman" w:hAnsi="Times New Roman" w:cs="Times New Roman"/>
          <w:sz w:val="24"/>
          <w:szCs w:val="24"/>
        </w:rPr>
        <w:t>. The company</w:t>
      </w:r>
      <w:r w:rsidR="007B17E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s profit margin is still on the lower side. Although the company does vast business throughout the world, they do not get the </w:t>
      </w:r>
      <w:r w:rsidR="006460D7">
        <w:rPr>
          <w:rFonts w:ascii="Times New Roman" w:eastAsia="Times New Roman" w:hAnsi="Times New Roman" w:cs="Times New Roman"/>
          <w:sz w:val="24"/>
          <w:szCs w:val="24"/>
        </w:rPr>
        <w:t>profi</w:t>
      </w:r>
      <w:r>
        <w:rPr>
          <w:rFonts w:ascii="Times New Roman" w:eastAsia="Times New Roman" w:hAnsi="Times New Roman" w:cs="Times New Roman"/>
          <w:sz w:val="24"/>
          <w:szCs w:val="24"/>
        </w:rPr>
        <w:t>t they can potentially get. Besides, their environmental approaches have been highly critici</w:t>
      </w:r>
      <w:r w:rsidR="00BD62ED">
        <w:rPr>
          <w:rFonts w:ascii="Times New Roman" w:eastAsia="Times New Roman" w:hAnsi="Times New Roman" w:cs="Times New Roman"/>
          <w:sz w:val="24"/>
          <w:szCs w:val="24"/>
        </w:rPr>
        <w:t>s</w:t>
      </w:r>
      <w:r>
        <w:rPr>
          <w:rFonts w:ascii="Times New Roman" w:eastAsia="Times New Roman" w:hAnsi="Times New Roman" w:cs="Times New Roman"/>
          <w:sz w:val="24"/>
          <w:szCs w:val="24"/>
        </w:rPr>
        <w:t>ed. They are labe</w:t>
      </w:r>
      <w:r w:rsidR="006460D7">
        <w:rPr>
          <w:rFonts w:ascii="Times New Roman" w:eastAsia="Times New Roman" w:hAnsi="Times New Roman" w:cs="Times New Roman"/>
          <w:sz w:val="24"/>
          <w:szCs w:val="24"/>
        </w:rPr>
        <w:t>l</w:t>
      </w:r>
      <w:r>
        <w:rPr>
          <w:rFonts w:ascii="Times New Roman" w:eastAsia="Times New Roman" w:hAnsi="Times New Roman" w:cs="Times New Roman"/>
          <w:sz w:val="24"/>
          <w:szCs w:val="24"/>
        </w:rPr>
        <w:t xml:space="preserve">led as one of the carbon-emitting </w:t>
      </w:r>
      <w:proofErr w:type="spellStart"/>
      <w:r>
        <w:rPr>
          <w:rFonts w:ascii="Times New Roman" w:eastAsia="Times New Roman" w:hAnsi="Times New Roman" w:cs="Times New Roman"/>
          <w:sz w:val="24"/>
          <w:szCs w:val="24"/>
        </w:rPr>
        <w:t>organi</w:t>
      </w:r>
      <w:r w:rsidR="00BD62ED">
        <w:rPr>
          <w:rFonts w:ascii="Times New Roman" w:eastAsia="Times New Roman" w:hAnsi="Times New Roman" w:cs="Times New Roman"/>
          <w:sz w:val="24"/>
          <w:szCs w:val="24"/>
        </w:rPr>
        <w:t>s</w:t>
      </w:r>
      <w:r>
        <w:rPr>
          <w:rFonts w:ascii="Times New Roman" w:eastAsia="Times New Roman" w:hAnsi="Times New Roman" w:cs="Times New Roman"/>
          <w:sz w:val="24"/>
          <w:szCs w:val="24"/>
        </w:rPr>
        <w:t>ations</w:t>
      </w:r>
      <w:proofErr w:type="spellEnd"/>
      <w:r>
        <w:rPr>
          <w:rFonts w:ascii="Times New Roman" w:eastAsia="Times New Roman" w:hAnsi="Times New Roman" w:cs="Times New Roman"/>
          <w:sz w:val="24"/>
          <w:szCs w:val="24"/>
        </w:rPr>
        <w:t xml:space="preserve"> in the world. However, they have promised to make their half shipments carbon neutral by 2030 (Harney, and </w:t>
      </w:r>
      <w:proofErr w:type="spellStart"/>
      <w:r>
        <w:rPr>
          <w:rFonts w:ascii="Times New Roman" w:eastAsia="Times New Roman" w:hAnsi="Times New Roman" w:cs="Times New Roman"/>
          <w:sz w:val="24"/>
          <w:szCs w:val="24"/>
        </w:rPr>
        <w:t>Dundon</w:t>
      </w:r>
      <w:proofErr w:type="spellEnd"/>
      <w:r>
        <w:rPr>
          <w:rFonts w:ascii="Times New Roman" w:eastAsia="Times New Roman" w:hAnsi="Times New Roman" w:cs="Times New Roman"/>
          <w:sz w:val="24"/>
          <w:szCs w:val="24"/>
        </w:rPr>
        <w:t xml:space="preserve">, 2020). </w:t>
      </w:r>
    </w:p>
    <w:p w14:paraId="564C2101" w14:textId="77777777" w:rsidR="000A443A" w:rsidRDefault="00A81E4A">
      <w:pPr>
        <w:pStyle w:val="Normal1"/>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Pr>
          <w:rFonts w:ascii="Times New Roman" w:eastAsia="Times New Roman" w:hAnsi="Times New Roman" w:cs="Times New Roman"/>
          <w:noProof/>
          <w:sz w:val="24"/>
          <w:szCs w:val="24"/>
        </w:rPr>
        <w:drawing>
          <wp:inline distT="114300" distB="114300" distL="114300" distR="114300" wp14:anchorId="3ED54AEC" wp14:editId="17A80DD0">
            <wp:extent cx="3281363" cy="3532098"/>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cstate="print"/>
                    <a:srcRect/>
                    <a:stretch>
                      <a:fillRect/>
                    </a:stretch>
                  </pic:blipFill>
                  <pic:spPr>
                    <a:xfrm>
                      <a:off x="0" y="0"/>
                      <a:ext cx="3281363" cy="3532098"/>
                    </a:xfrm>
                    <a:prstGeom prst="rect">
                      <a:avLst/>
                    </a:prstGeom>
                    <a:ln/>
                  </pic:spPr>
                </pic:pic>
              </a:graphicData>
            </a:graphic>
          </wp:inline>
        </w:drawing>
      </w:r>
    </w:p>
    <w:p w14:paraId="419AFA94" w14:textId="77777777" w:rsidR="000A443A" w:rsidRDefault="00A81E4A">
      <w:pPr>
        <w:pStyle w:val="Normal1"/>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PESTEL Analysis</w:t>
      </w:r>
    </w:p>
    <w:p w14:paraId="718BEA16" w14:textId="77777777" w:rsidR="000A443A" w:rsidRDefault="00A83256">
      <w:pPr>
        <w:pStyle w:val="Normal1"/>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A81E4A">
        <w:rPr>
          <w:rFonts w:ascii="Times New Roman" w:eastAsia="Times New Roman" w:hAnsi="Times New Roman" w:cs="Times New Roman"/>
          <w:sz w:val="24"/>
          <w:szCs w:val="24"/>
        </w:rPr>
        <w:t xml:space="preserve">Source: Pan, </w:t>
      </w:r>
      <w:proofErr w:type="gramStart"/>
      <w:r w:rsidR="00A81E4A">
        <w:rPr>
          <w:rFonts w:ascii="Times New Roman" w:eastAsia="Times New Roman" w:hAnsi="Times New Roman" w:cs="Times New Roman"/>
          <w:sz w:val="24"/>
          <w:szCs w:val="24"/>
        </w:rPr>
        <w:t>Chen</w:t>
      </w:r>
      <w:proofErr w:type="gramEnd"/>
      <w:r w:rsidR="00A81E4A">
        <w:rPr>
          <w:rFonts w:ascii="Times New Roman" w:eastAsia="Times New Roman" w:hAnsi="Times New Roman" w:cs="Times New Roman"/>
          <w:sz w:val="24"/>
          <w:szCs w:val="24"/>
        </w:rPr>
        <w:t xml:space="preserve"> and Zhan, 2019</w:t>
      </w:r>
      <w:r>
        <w:rPr>
          <w:rFonts w:ascii="Times New Roman" w:eastAsia="Times New Roman" w:hAnsi="Times New Roman" w:cs="Times New Roman"/>
          <w:sz w:val="24"/>
          <w:szCs w:val="24"/>
        </w:rPr>
        <w:t>)</w:t>
      </w:r>
    </w:p>
    <w:p w14:paraId="1FA04488" w14:textId="77777777" w:rsidR="000A443A" w:rsidRDefault="00A81E4A" w:rsidP="00A83256">
      <w:pPr>
        <w:pStyle w:val="Heading1"/>
      </w:pPr>
      <w:bookmarkStart w:id="2" w:name="_Toc68172074"/>
      <w:r>
        <w:t>3.      Critical analysis of the workplace</w:t>
      </w:r>
      <w:bookmarkEnd w:id="2"/>
    </w:p>
    <w:p w14:paraId="6271D6AB" w14:textId="65C4340F" w:rsidR="000A443A" w:rsidRDefault="005604D6">
      <w:pPr>
        <w:pStyle w:val="Normal1"/>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Organi</w:t>
      </w:r>
      <w:r w:rsidR="00BD62ED">
        <w:rPr>
          <w:rFonts w:ascii="Times New Roman" w:eastAsia="Times New Roman" w:hAnsi="Times New Roman" w:cs="Times New Roman"/>
          <w:sz w:val="24"/>
          <w:szCs w:val="24"/>
        </w:rPr>
        <w:t>s</w:t>
      </w:r>
      <w:r>
        <w:rPr>
          <w:rFonts w:ascii="Times New Roman" w:eastAsia="Times New Roman" w:hAnsi="Times New Roman" w:cs="Times New Roman"/>
          <w:sz w:val="24"/>
          <w:szCs w:val="24"/>
        </w:rPr>
        <w:t>ational</w:t>
      </w:r>
      <w:r w:rsidR="00A81E4A">
        <w:rPr>
          <w:rFonts w:ascii="Times New Roman" w:eastAsia="Times New Roman" w:hAnsi="Times New Roman" w:cs="Times New Roman"/>
          <w:sz w:val="24"/>
          <w:szCs w:val="24"/>
        </w:rPr>
        <w:t xml:space="preserve"> culture is all about building a healthy workplace for the employees. It helps in employee satisfaction and retention. Amazon believes in a culture that is well-aligned with its strategies and vision. The workplace of Amazon is such that when people get the opportunity to work at Amazon, they are aware that the workplace environment would be friendly and intense. To do a detailed critical analysis, the SWOT analysis will identify the factors influencing the </w:t>
      </w:r>
      <w:r w:rsidR="006460D7">
        <w:rPr>
          <w:rFonts w:ascii="Times New Roman" w:eastAsia="Times New Roman" w:hAnsi="Times New Roman" w:cs="Times New Roman"/>
          <w:sz w:val="24"/>
          <w:szCs w:val="24"/>
        </w:rPr>
        <w:t>workplace cultur</w:t>
      </w:r>
      <w:r w:rsidR="00A81E4A">
        <w:rPr>
          <w:rFonts w:ascii="Times New Roman" w:eastAsia="Times New Roman" w:hAnsi="Times New Roman" w:cs="Times New Roman"/>
          <w:sz w:val="24"/>
          <w:szCs w:val="24"/>
        </w:rPr>
        <w:t>e.</w:t>
      </w:r>
    </w:p>
    <w:p w14:paraId="44453FFA" w14:textId="2D92FF22" w:rsidR="000A443A" w:rsidRDefault="00A81E4A">
      <w:pPr>
        <w:pStyle w:val="Normal1"/>
        <w:numPr>
          <w:ilvl w:val="0"/>
          <w:numId w:val="2"/>
        </w:numPr>
        <w:spacing w:before="240"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Strengths</w:t>
      </w:r>
      <w:r>
        <w:rPr>
          <w:rFonts w:ascii="Times New Roman" w:eastAsia="Times New Roman" w:hAnsi="Times New Roman" w:cs="Times New Roman"/>
          <w:sz w:val="24"/>
          <w:szCs w:val="24"/>
        </w:rPr>
        <w:t xml:space="preserve">: The strengths of Amazon include its exceptional growth despite small margins of profit (Majed, </w:t>
      </w:r>
      <w:proofErr w:type="spellStart"/>
      <w:r>
        <w:rPr>
          <w:rFonts w:ascii="Times New Roman" w:eastAsia="Times New Roman" w:hAnsi="Times New Roman" w:cs="Times New Roman"/>
          <w:sz w:val="24"/>
          <w:szCs w:val="24"/>
        </w:rPr>
        <w:t>Nuraddin</w:t>
      </w:r>
      <w:proofErr w:type="spellEnd"/>
      <w:r>
        <w:rPr>
          <w:rFonts w:ascii="Times New Roman" w:eastAsia="Times New Roman" w:hAnsi="Times New Roman" w:cs="Times New Roman"/>
          <w:sz w:val="24"/>
          <w:szCs w:val="24"/>
        </w:rPr>
        <w:t>, and Hama, 2018). Another strength of the company is that it continuously strives for innovation. The fact cannot be denied that the company has b</w:t>
      </w:r>
      <w:r w:rsidR="006460D7">
        <w:rPr>
          <w:rFonts w:ascii="Times New Roman" w:eastAsia="Times New Roman" w:hAnsi="Times New Roman" w:cs="Times New Roman"/>
          <w:sz w:val="24"/>
          <w:szCs w:val="24"/>
        </w:rPr>
        <w:t>uilt</w:t>
      </w:r>
      <w:r>
        <w:rPr>
          <w:rFonts w:ascii="Times New Roman" w:eastAsia="Times New Roman" w:hAnsi="Times New Roman" w:cs="Times New Roman"/>
          <w:sz w:val="24"/>
          <w:szCs w:val="24"/>
        </w:rPr>
        <w:t xml:space="preserve"> a </w:t>
      </w:r>
      <w:r w:rsidR="006460D7">
        <w:rPr>
          <w:rFonts w:ascii="Times New Roman" w:eastAsia="Times New Roman" w:hAnsi="Times New Roman" w:cs="Times New Roman"/>
          <w:sz w:val="24"/>
          <w:szCs w:val="24"/>
        </w:rPr>
        <w:t>solid</w:t>
      </w:r>
      <w:r>
        <w:rPr>
          <w:rFonts w:ascii="Times New Roman" w:eastAsia="Times New Roman" w:hAnsi="Times New Roman" w:cs="Times New Roman"/>
          <w:sz w:val="24"/>
          <w:szCs w:val="24"/>
        </w:rPr>
        <w:t xml:space="preserve"> reputation over time which is a positive advantage.</w:t>
      </w:r>
    </w:p>
    <w:p w14:paraId="2FB43C34" w14:textId="09010A68" w:rsidR="000A443A" w:rsidRDefault="00A81E4A">
      <w:pPr>
        <w:pStyle w:val="Normal1"/>
        <w:numPr>
          <w:ilvl w:val="0"/>
          <w:numId w:val="2"/>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Weaknesses</w:t>
      </w:r>
      <w:r>
        <w:rPr>
          <w:rFonts w:ascii="Times New Roman" w:eastAsia="Times New Roman" w:hAnsi="Times New Roman" w:cs="Times New Roman"/>
          <w:sz w:val="24"/>
          <w:szCs w:val="24"/>
        </w:rPr>
        <w:t xml:space="preserve">: One of the </w:t>
      </w:r>
      <w:r w:rsidR="006460D7">
        <w:rPr>
          <w:rFonts w:ascii="Times New Roman" w:eastAsia="Times New Roman" w:hAnsi="Times New Roman" w:cs="Times New Roman"/>
          <w:sz w:val="24"/>
          <w:szCs w:val="24"/>
        </w:rPr>
        <w:t>significant</w:t>
      </w:r>
      <w:r>
        <w:rPr>
          <w:rFonts w:ascii="Times New Roman" w:eastAsia="Times New Roman" w:hAnsi="Times New Roman" w:cs="Times New Roman"/>
          <w:sz w:val="24"/>
          <w:szCs w:val="24"/>
        </w:rPr>
        <w:t xml:space="preserve"> weaknesses of the company is that its profit margin is still very low (Majed, </w:t>
      </w:r>
      <w:proofErr w:type="spellStart"/>
      <w:r>
        <w:rPr>
          <w:rFonts w:ascii="Times New Roman" w:eastAsia="Times New Roman" w:hAnsi="Times New Roman" w:cs="Times New Roman"/>
          <w:sz w:val="24"/>
          <w:szCs w:val="24"/>
        </w:rPr>
        <w:t>Nuraddin</w:t>
      </w:r>
      <w:proofErr w:type="spellEnd"/>
      <w:r>
        <w:rPr>
          <w:rFonts w:ascii="Times New Roman" w:eastAsia="Times New Roman" w:hAnsi="Times New Roman" w:cs="Times New Roman"/>
          <w:sz w:val="24"/>
          <w:szCs w:val="24"/>
        </w:rPr>
        <w:t xml:space="preserve">, and Hama, 2018). They have a struggling success </w:t>
      </w:r>
      <w:r>
        <w:rPr>
          <w:rFonts w:ascii="Times New Roman" w:eastAsia="Times New Roman" w:hAnsi="Times New Roman" w:cs="Times New Roman"/>
          <w:sz w:val="24"/>
          <w:szCs w:val="24"/>
        </w:rPr>
        <w:lastRenderedPageBreak/>
        <w:t xml:space="preserve">with their electronic devices. The company has a high </w:t>
      </w:r>
      <w:r w:rsidR="006460D7">
        <w:rPr>
          <w:rFonts w:ascii="Times New Roman" w:eastAsia="Times New Roman" w:hAnsi="Times New Roman" w:cs="Times New Roman"/>
          <w:sz w:val="24"/>
          <w:szCs w:val="24"/>
        </w:rPr>
        <w:t>employee turnover rate</w:t>
      </w:r>
      <w:r>
        <w:rPr>
          <w:rFonts w:ascii="Times New Roman" w:eastAsia="Times New Roman" w:hAnsi="Times New Roman" w:cs="Times New Roman"/>
          <w:sz w:val="24"/>
          <w:szCs w:val="24"/>
        </w:rPr>
        <w:t xml:space="preserve"> and has been often critici</w:t>
      </w:r>
      <w:r w:rsidR="00BD62ED">
        <w:rPr>
          <w:rFonts w:ascii="Times New Roman" w:eastAsia="Times New Roman" w:hAnsi="Times New Roman" w:cs="Times New Roman"/>
          <w:sz w:val="24"/>
          <w:szCs w:val="24"/>
        </w:rPr>
        <w:t>s</w:t>
      </w:r>
      <w:r>
        <w:rPr>
          <w:rFonts w:ascii="Times New Roman" w:eastAsia="Times New Roman" w:hAnsi="Times New Roman" w:cs="Times New Roman"/>
          <w:sz w:val="24"/>
          <w:szCs w:val="24"/>
        </w:rPr>
        <w:t>ed as a harsh place to work.</w:t>
      </w:r>
    </w:p>
    <w:p w14:paraId="30765D53" w14:textId="34C5065B" w:rsidR="000A443A" w:rsidRDefault="00A81E4A">
      <w:pPr>
        <w:pStyle w:val="Normal1"/>
        <w:numPr>
          <w:ilvl w:val="0"/>
          <w:numId w:val="2"/>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Opportunities</w:t>
      </w:r>
      <w:r>
        <w:rPr>
          <w:rFonts w:ascii="Times New Roman" w:eastAsia="Times New Roman" w:hAnsi="Times New Roman" w:cs="Times New Roman"/>
          <w:sz w:val="24"/>
          <w:szCs w:val="24"/>
        </w:rPr>
        <w:t>:  Their membership plan has been a successful one where the customers enjoy multiple services</w:t>
      </w:r>
      <w:r w:rsidR="006460D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including the e-commerce service (Wayne, 2018,). This membership is also a symbol of loyalty to the company. They have a</w:t>
      </w:r>
      <w:r w:rsidR="006460D7">
        <w:rPr>
          <w:rFonts w:ascii="Times New Roman" w:eastAsia="Times New Roman" w:hAnsi="Times New Roman" w:cs="Times New Roman"/>
          <w:sz w:val="24"/>
          <w:szCs w:val="24"/>
        </w:rPr>
        <w:t>n excellen</w:t>
      </w:r>
      <w:r>
        <w:rPr>
          <w:rFonts w:ascii="Times New Roman" w:eastAsia="Times New Roman" w:hAnsi="Times New Roman" w:cs="Times New Roman"/>
          <w:sz w:val="24"/>
          <w:szCs w:val="24"/>
        </w:rPr>
        <w:t>t opportunity to make their cloud service more productive and reach more customers.</w:t>
      </w:r>
    </w:p>
    <w:p w14:paraId="47E7091A" w14:textId="05918E34" w:rsidR="000A443A" w:rsidRDefault="00A81E4A">
      <w:pPr>
        <w:pStyle w:val="Normal1"/>
        <w:numPr>
          <w:ilvl w:val="0"/>
          <w:numId w:val="2"/>
        </w:num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Threats</w:t>
      </w:r>
      <w:r>
        <w:rPr>
          <w:rFonts w:ascii="Times New Roman" w:eastAsia="Times New Roman" w:hAnsi="Times New Roman" w:cs="Times New Roman"/>
          <w:sz w:val="24"/>
          <w:szCs w:val="24"/>
        </w:rPr>
        <w:t>: The biggest threat for any company comes from its competitors (</w:t>
      </w:r>
      <w:proofErr w:type="spellStart"/>
      <w:r>
        <w:rPr>
          <w:rFonts w:ascii="Times New Roman" w:eastAsia="Times New Roman" w:hAnsi="Times New Roman" w:cs="Times New Roman"/>
          <w:sz w:val="24"/>
          <w:szCs w:val="24"/>
        </w:rPr>
        <w:t>Gürel</w:t>
      </w:r>
      <w:proofErr w:type="spellEnd"/>
      <w:r>
        <w:rPr>
          <w:rFonts w:ascii="Times New Roman" w:eastAsia="Times New Roman" w:hAnsi="Times New Roman" w:cs="Times New Roman"/>
          <w:sz w:val="24"/>
          <w:szCs w:val="24"/>
        </w:rPr>
        <w:t xml:space="preserve"> and Tat</w:t>
      </w:r>
      <w:r w:rsidR="00025D1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2017). Amazon</w:t>
      </w:r>
      <w:r w:rsidR="007B17ED">
        <w:rPr>
          <w:rFonts w:ascii="Times New Roman" w:eastAsia="Times New Roman" w:hAnsi="Times New Roman" w:cs="Times New Roman"/>
          <w:sz w:val="24"/>
          <w:szCs w:val="24"/>
        </w:rPr>
        <w:t>'</w:t>
      </w:r>
      <w:r>
        <w:rPr>
          <w:rFonts w:ascii="Times New Roman" w:eastAsia="Times New Roman" w:hAnsi="Times New Roman" w:cs="Times New Roman"/>
          <w:sz w:val="24"/>
          <w:szCs w:val="24"/>
        </w:rPr>
        <w:t>s biggest competitive threat is Walmart</w:t>
      </w:r>
      <w:r w:rsidR="006460D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following an almost similar multi-service approach for the customers. Besides, already established companies like Alibaba in China or Flipkart in India are still dominating their respective markets. </w:t>
      </w:r>
    </w:p>
    <w:p w14:paraId="0554FD05" w14:textId="77777777" w:rsidR="000A443A" w:rsidRDefault="00A81E4A">
      <w:pPr>
        <w:pStyle w:val="Normal1"/>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2526A261" wp14:editId="56303775">
            <wp:extent cx="4633913" cy="2609462"/>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6" cstate="print"/>
                    <a:srcRect/>
                    <a:stretch>
                      <a:fillRect/>
                    </a:stretch>
                  </pic:blipFill>
                  <pic:spPr>
                    <a:xfrm>
                      <a:off x="0" y="0"/>
                      <a:ext cx="4633913" cy="2609462"/>
                    </a:xfrm>
                    <a:prstGeom prst="rect">
                      <a:avLst/>
                    </a:prstGeom>
                    <a:ln/>
                  </pic:spPr>
                </pic:pic>
              </a:graphicData>
            </a:graphic>
          </wp:inline>
        </w:drawing>
      </w:r>
    </w:p>
    <w:p w14:paraId="287B62BD" w14:textId="77777777" w:rsidR="000A443A" w:rsidRDefault="00A81E4A">
      <w:pPr>
        <w:pStyle w:val="Normal1"/>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SWOT Analysis</w:t>
      </w:r>
    </w:p>
    <w:p w14:paraId="2087AFCC" w14:textId="77777777" w:rsidR="000A443A" w:rsidRDefault="00A81E4A">
      <w:pPr>
        <w:pStyle w:val="Normal1"/>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Sarsby, 2016</w:t>
      </w:r>
    </w:p>
    <w:p w14:paraId="106FF55C" w14:textId="7CF0CBBE" w:rsidR="000A443A" w:rsidRDefault="00A81E4A">
      <w:pPr>
        <w:pStyle w:val="Normal1"/>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the other hand, the cultural web model, developed by Gerry Johnson and Kevan Scholes in 1992, helps define the paradigm or </w:t>
      </w:r>
      <w:r w:rsidR="003A4CA5">
        <w:rPr>
          <w:rFonts w:ascii="Times New Roman" w:eastAsia="Times New Roman" w:hAnsi="Times New Roman" w:cs="Times New Roman"/>
          <w:sz w:val="24"/>
          <w:szCs w:val="24"/>
        </w:rPr>
        <w:t xml:space="preserve">live </w:t>
      </w:r>
      <w:r w:rsidR="004E52D6">
        <w:rPr>
          <w:rFonts w:ascii="Times New Roman" w:eastAsia="Times New Roman" w:hAnsi="Times New Roman" w:cs="Times New Roman"/>
          <w:sz w:val="24"/>
          <w:szCs w:val="24"/>
        </w:rPr>
        <w:t xml:space="preserve">the </w:t>
      </w:r>
      <w:r w:rsidR="003A4CA5">
        <w:rPr>
          <w:rFonts w:ascii="Times New Roman" w:eastAsia="Times New Roman" w:hAnsi="Times New Roman" w:cs="Times New Roman"/>
          <w:sz w:val="24"/>
          <w:szCs w:val="24"/>
        </w:rPr>
        <w:t xml:space="preserve">reality of an </w:t>
      </w:r>
      <w:proofErr w:type="spellStart"/>
      <w:r w:rsidR="003A4CA5">
        <w:rPr>
          <w:rFonts w:ascii="Times New Roman" w:eastAsia="Times New Roman" w:hAnsi="Times New Roman" w:cs="Times New Roman"/>
          <w:sz w:val="24"/>
          <w:szCs w:val="24"/>
        </w:rPr>
        <w:t>organisation's</w:t>
      </w:r>
      <w:proofErr w:type="spellEnd"/>
      <w:r w:rsidR="003A4CA5">
        <w:rPr>
          <w:rFonts w:ascii="Times New Roman" w:eastAsia="Times New Roman" w:hAnsi="Times New Roman" w:cs="Times New Roman"/>
          <w:sz w:val="24"/>
          <w:szCs w:val="24"/>
        </w:rPr>
        <w:t xml:space="preserve"> work culture</w:t>
      </w:r>
      <w:r>
        <w:rPr>
          <w:rFonts w:ascii="Times New Roman" w:eastAsia="Times New Roman" w:hAnsi="Times New Roman" w:cs="Times New Roman"/>
          <w:sz w:val="24"/>
          <w:szCs w:val="24"/>
        </w:rPr>
        <w:t xml:space="preserve"> (Morris, 2020). This model helps </w:t>
      </w:r>
      <w:r w:rsidR="003A4CA5">
        <w:rPr>
          <w:rFonts w:ascii="Times New Roman" w:eastAsia="Times New Roman" w:hAnsi="Times New Roman" w:cs="Times New Roman"/>
          <w:sz w:val="24"/>
          <w:szCs w:val="24"/>
        </w:rPr>
        <w:t xml:space="preserve">identify and explore various elements of a company and </w:t>
      </w:r>
      <w:proofErr w:type="spellStart"/>
      <w:r w:rsidR="003A4CA5">
        <w:rPr>
          <w:rFonts w:ascii="Times New Roman" w:eastAsia="Times New Roman" w:hAnsi="Times New Roman" w:cs="Times New Roman"/>
          <w:sz w:val="24"/>
          <w:szCs w:val="24"/>
        </w:rPr>
        <w:t>analyse</w:t>
      </w:r>
      <w:proofErr w:type="spellEnd"/>
      <w:r w:rsidR="003A4CA5">
        <w:rPr>
          <w:rFonts w:ascii="Times New Roman" w:eastAsia="Times New Roman" w:hAnsi="Times New Roman" w:cs="Times New Roman"/>
          <w:sz w:val="24"/>
          <w:szCs w:val="24"/>
        </w:rPr>
        <w:t xml:space="preserve"> these elements' effect in shaping employees'</w:t>
      </w:r>
      <w:r>
        <w:rPr>
          <w:rFonts w:ascii="Times New Roman" w:eastAsia="Times New Roman" w:hAnsi="Times New Roman" w:cs="Times New Roman"/>
          <w:sz w:val="24"/>
          <w:szCs w:val="24"/>
        </w:rPr>
        <w:t xml:space="preserve"> experiences within the workplace. This model helps to analy</w:t>
      </w:r>
      <w:r w:rsidR="00BD62ED">
        <w:rPr>
          <w:rFonts w:ascii="Times New Roman" w:eastAsia="Times New Roman" w:hAnsi="Times New Roman" w:cs="Times New Roman"/>
          <w:sz w:val="24"/>
          <w:szCs w:val="24"/>
        </w:rPr>
        <w:t>s</w:t>
      </w:r>
      <w:r>
        <w:rPr>
          <w:rFonts w:ascii="Times New Roman" w:eastAsia="Times New Roman" w:hAnsi="Times New Roman" w:cs="Times New Roman"/>
          <w:sz w:val="24"/>
          <w:szCs w:val="24"/>
        </w:rPr>
        <w:t>e the company</w:t>
      </w:r>
      <w:r w:rsidR="007B17E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s present culture and </w:t>
      </w:r>
      <w:r w:rsidR="00B8509B">
        <w:rPr>
          <w:rFonts w:ascii="Times New Roman" w:eastAsia="Times New Roman" w:hAnsi="Times New Roman" w:cs="Times New Roman"/>
          <w:sz w:val="24"/>
          <w:szCs w:val="24"/>
        </w:rPr>
        <w:t>explores its journe</w:t>
      </w:r>
      <w:r>
        <w:rPr>
          <w:rFonts w:ascii="Times New Roman" w:eastAsia="Times New Roman" w:hAnsi="Times New Roman" w:cs="Times New Roman"/>
          <w:sz w:val="24"/>
          <w:szCs w:val="24"/>
        </w:rPr>
        <w:t>y – where the company was when it started and how far it has trave</w:t>
      </w:r>
      <w:r w:rsidR="00B8509B">
        <w:rPr>
          <w:rFonts w:ascii="Times New Roman" w:eastAsia="Times New Roman" w:hAnsi="Times New Roman" w:cs="Times New Roman"/>
          <w:sz w:val="24"/>
          <w:szCs w:val="24"/>
        </w:rPr>
        <w:t>l</w:t>
      </w:r>
      <w:r>
        <w:rPr>
          <w:rFonts w:ascii="Times New Roman" w:eastAsia="Times New Roman" w:hAnsi="Times New Roman" w:cs="Times New Roman"/>
          <w:sz w:val="24"/>
          <w:szCs w:val="24"/>
        </w:rPr>
        <w:t>led</w:t>
      </w:r>
      <w:r w:rsidR="00B8509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ultimately to which direction it wants to move (Johnson, 2015). There are </w:t>
      </w:r>
      <w:r w:rsidR="00B8509B">
        <w:rPr>
          <w:rFonts w:ascii="Times New Roman" w:eastAsia="Times New Roman" w:hAnsi="Times New Roman" w:cs="Times New Roman"/>
          <w:sz w:val="24"/>
          <w:szCs w:val="24"/>
        </w:rPr>
        <w:t>six</w:t>
      </w:r>
      <w:r>
        <w:rPr>
          <w:rFonts w:ascii="Times New Roman" w:eastAsia="Times New Roman" w:hAnsi="Times New Roman" w:cs="Times New Roman"/>
          <w:sz w:val="24"/>
          <w:szCs w:val="24"/>
        </w:rPr>
        <w:t xml:space="preserve"> elements in the cultural web model that are discussed below -</w:t>
      </w:r>
    </w:p>
    <w:p w14:paraId="32249281" w14:textId="213E2344" w:rsidR="000A443A" w:rsidRDefault="00A81E4A">
      <w:pPr>
        <w:pStyle w:val="Normal1"/>
        <w:numPr>
          <w:ilvl w:val="0"/>
          <w:numId w:val="2"/>
        </w:numPr>
        <w:spacing w:before="240"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Rituals and routines</w:t>
      </w:r>
      <w:r>
        <w:rPr>
          <w:rFonts w:ascii="Times New Roman" w:eastAsia="Times New Roman" w:hAnsi="Times New Roman" w:cs="Times New Roman"/>
          <w:sz w:val="24"/>
          <w:szCs w:val="24"/>
        </w:rPr>
        <w:t>: Rituals refer to the actions that are important to the company</w:t>
      </w:r>
      <w:r w:rsidR="00B8509B">
        <w:rPr>
          <w:rFonts w:ascii="Times New Roman" w:eastAsia="Times New Roman" w:hAnsi="Times New Roman" w:cs="Times New Roman"/>
          <w:sz w:val="24"/>
          <w:szCs w:val="24"/>
        </w:rPr>
        <w:t>. It reflects how the company deals with matters, whereas routines can be taken for its employees' expectation</w:t>
      </w:r>
      <w:r>
        <w:rPr>
          <w:rFonts w:ascii="Times New Roman" w:eastAsia="Times New Roman" w:hAnsi="Times New Roman" w:cs="Times New Roman"/>
          <w:sz w:val="24"/>
          <w:szCs w:val="24"/>
        </w:rPr>
        <w:t>s. A</w:t>
      </w:r>
      <w:r w:rsidR="00B8509B">
        <w:rPr>
          <w:rFonts w:ascii="Times New Roman" w:eastAsia="Times New Roman" w:hAnsi="Times New Roman" w:cs="Times New Roman"/>
          <w:sz w:val="24"/>
          <w:szCs w:val="24"/>
        </w:rPr>
        <w:t>fter the end of any creative session at Amaz</w:t>
      </w:r>
      <w:r>
        <w:rPr>
          <w:rFonts w:ascii="Times New Roman" w:eastAsia="Times New Roman" w:hAnsi="Times New Roman" w:cs="Times New Roman"/>
          <w:sz w:val="24"/>
          <w:szCs w:val="24"/>
        </w:rPr>
        <w:t>on, each team gathers for an hour with snacks and has some timeout together. Moreover, the employees get rewarded when they perform some exceptional tasks</w:t>
      </w:r>
      <w:r w:rsidR="00B8509B">
        <w:rPr>
          <w:rFonts w:ascii="Times New Roman" w:eastAsia="Times New Roman" w:hAnsi="Times New Roman" w:cs="Times New Roman"/>
          <w:sz w:val="24"/>
          <w:szCs w:val="24"/>
        </w:rPr>
        <w:t xml:space="preserve">, </w:t>
      </w:r>
      <w:r w:rsidR="003A4CA5">
        <w:rPr>
          <w:rFonts w:ascii="Times New Roman" w:eastAsia="Times New Roman" w:hAnsi="Times New Roman" w:cs="Times New Roman"/>
          <w:sz w:val="24"/>
          <w:szCs w:val="24"/>
        </w:rPr>
        <w:t>motivating</w:t>
      </w:r>
      <w:r w:rsidR="00B8509B">
        <w:rPr>
          <w:rFonts w:ascii="Times New Roman" w:eastAsia="Times New Roman" w:hAnsi="Times New Roman" w:cs="Times New Roman"/>
          <w:sz w:val="24"/>
          <w:szCs w:val="24"/>
        </w:rPr>
        <w:t xml:space="preserve"> all the employees</w:t>
      </w:r>
      <w:r>
        <w:rPr>
          <w:rFonts w:ascii="Times New Roman" w:eastAsia="Times New Roman" w:hAnsi="Times New Roman" w:cs="Times New Roman"/>
          <w:sz w:val="24"/>
          <w:szCs w:val="24"/>
        </w:rPr>
        <w:t xml:space="preserve"> (Jenkins, Ford and Green, 2018).</w:t>
      </w:r>
    </w:p>
    <w:p w14:paraId="40152EAA" w14:textId="5DDE616D" w:rsidR="000A443A" w:rsidRDefault="00A81E4A">
      <w:pPr>
        <w:pStyle w:val="Normal1"/>
        <w:numPr>
          <w:ilvl w:val="0"/>
          <w:numId w:val="2"/>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Stories</w:t>
      </w:r>
      <w:r>
        <w:rPr>
          <w:rFonts w:ascii="Times New Roman" w:eastAsia="Times New Roman" w:hAnsi="Times New Roman" w:cs="Times New Roman"/>
          <w:sz w:val="24"/>
          <w:szCs w:val="24"/>
        </w:rPr>
        <w:t>: This element refers to the most talked-about stories within the organi</w:t>
      </w:r>
      <w:r w:rsidR="00BD62ED">
        <w:rPr>
          <w:rFonts w:ascii="Times New Roman" w:eastAsia="Times New Roman" w:hAnsi="Times New Roman" w:cs="Times New Roman"/>
          <w:sz w:val="24"/>
          <w:szCs w:val="24"/>
        </w:rPr>
        <w:t>s</w:t>
      </w:r>
      <w:r>
        <w:rPr>
          <w:rFonts w:ascii="Times New Roman" w:eastAsia="Times New Roman" w:hAnsi="Times New Roman" w:cs="Times New Roman"/>
          <w:sz w:val="24"/>
          <w:szCs w:val="24"/>
        </w:rPr>
        <w:t>ation. The company, Amazon, has a rich history</w:t>
      </w:r>
      <w:r w:rsidR="00B8509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numerous stories can inspire and motivate their employees. The company, since its inception, has seen many lean times</w:t>
      </w:r>
      <w:r w:rsidR="00B8509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it cannot be denied that the company has successfully surpassed all those situations.</w:t>
      </w:r>
    </w:p>
    <w:p w14:paraId="07ABF465" w14:textId="4A0B0798" w:rsidR="000A443A" w:rsidRDefault="00A81E4A">
      <w:pPr>
        <w:pStyle w:val="Normal1"/>
        <w:numPr>
          <w:ilvl w:val="0"/>
          <w:numId w:val="2"/>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Symbols</w:t>
      </w:r>
      <w:r>
        <w:rPr>
          <w:rFonts w:ascii="Times New Roman" w:eastAsia="Times New Roman" w:hAnsi="Times New Roman" w:cs="Times New Roman"/>
          <w:sz w:val="24"/>
          <w:szCs w:val="24"/>
        </w:rPr>
        <w:t xml:space="preserve">: This element in the cultural web model refers to the </w:t>
      </w:r>
      <w:r w:rsidR="00B8509B">
        <w:rPr>
          <w:rFonts w:ascii="Times New Roman" w:eastAsia="Times New Roman" w:hAnsi="Times New Roman" w:cs="Times New Roman"/>
          <w:sz w:val="24"/>
          <w:szCs w:val="24"/>
        </w:rPr>
        <w:t>company's branding</w:t>
      </w:r>
      <w:r>
        <w:rPr>
          <w:rFonts w:ascii="Times New Roman" w:eastAsia="Times New Roman" w:hAnsi="Times New Roman" w:cs="Times New Roman"/>
          <w:sz w:val="24"/>
          <w:szCs w:val="24"/>
        </w:rPr>
        <w:t xml:space="preserve"> and defines its recognition around the marketplaces it works in. Amazon is a multinational company</w:t>
      </w:r>
      <w:r w:rsidR="00DE787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there is no doubt that </w:t>
      </w:r>
      <w:r w:rsidR="00DE787C">
        <w:rPr>
          <w:rFonts w:ascii="Times New Roman" w:eastAsia="Times New Roman" w:hAnsi="Times New Roman" w:cs="Times New Roman"/>
          <w:sz w:val="24"/>
          <w:szCs w:val="24"/>
        </w:rPr>
        <w:t xml:space="preserve">it </w:t>
      </w:r>
      <w:r>
        <w:rPr>
          <w:rFonts w:ascii="Times New Roman" w:eastAsia="Times New Roman" w:hAnsi="Times New Roman" w:cs="Times New Roman"/>
          <w:sz w:val="24"/>
          <w:szCs w:val="24"/>
        </w:rPr>
        <w:t>is a globally recogni</w:t>
      </w:r>
      <w:r w:rsidR="00BD62ED">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ed and reputed brand. Starting from their logo, office look, </w:t>
      </w:r>
      <w:r w:rsidR="0054771B">
        <w:rPr>
          <w:rFonts w:ascii="Times New Roman" w:eastAsia="Times New Roman" w:hAnsi="Times New Roman" w:cs="Times New Roman"/>
          <w:sz w:val="24"/>
          <w:szCs w:val="24"/>
        </w:rPr>
        <w:t>dress’s</w:t>
      </w:r>
      <w:r>
        <w:rPr>
          <w:rFonts w:ascii="Times New Roman" w:eastAsia="Times New Roman" w:hAnsi="Times New Roman" w:cs="Times New Roman"/>
          <w:sz w:val="24"/>
          <w:szCs w:val="24"/>
        </w:rPr>
        <w:t xml:space="preserve"> code at work, advertisements etc.</w:t>
      </w:r>
      <w:r w:rsidR="00DE787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are highly influential throughout the world.</w:t>
      </w:r>
    </w:p>
    <w:p w14:paraId="6ACB88DA" w14:textId="0D55FE85" w:rsidR="000A443A" w:rsidRDefault="00A81E4A">
      <w:pPr>
        <w:pStyle w:val="Normal1"/>
        <w:numPr>
          <w:ilvl w:val="0"/>
          <w:numId w:val="2"/>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Control system</w:t>
      </w:r>
      <w:r>
        <w:rPr>
          <w:rFonts w:ascii="Times New Roman" w:eastAsia="Times New Roman" w:hAnsi="Times New Roman" w:cs="Times New Roman"/>
          <w:sz w:val="24"/>
          <w:szCs w:val="24"/>
        </w:rPr>
        <w:t>: This element defines the process of controlling an organi</w:t>
      </w:r>
      <w:r w:rsidR="00BD62ED">
        <w:rPr>
          <w:rFonts w:ascii="Times New Roman" w:eastAsia="Times New Roman" w:hAnsi="Times New Roman" w:cs="Times New Roman"/>
          <w:sz w:val="24"/>
          <w:szCs w:val="24"/>
        </w:rPr>
        <w:t>s</w:t>
      </w:r>
      <w:r>
        <w:rPr>
          <w:rFonts w:ascii="Times New Roman" w:eastAsia="Times New Roman" w:hAnsi="Times New Roman" w:cs="Times New Roman"/>
          <w:sz w:val="24"/>
          <w:szCs w:val="24"/>
        </w:rPr>
        <w:t>ation. In other words, this element talks abou</w:t>
      </w:r>
      <w:r w:rsidR="000461C2">
        <w:rPr>
          <w:rFonts w:ascii="Times New Roman" w:eastAsia="Times New Roman" w:hAnsi="Times New Roman" w:cs="Times New Roman"/>
          <w:sz w:val="24"/>
          <w:szCs w:val="24"/>
        </w:rPr>
        <w:t>t performance management and the way</w:t>
      </w:r>
      <w:r>
        <w:rPr>
          <w:rFonts w:ascii="Times New Roman" w:eastAsia="Times New Roman" w:hAnsi="Times New Roman" w:cs="Times New Roman"/>
          <w:sz w:val="24"/>
          <w:szCs w:val="24"/>
        </w:rPr>
        <w:t xml:space="preserve"> employees can successfully achieve the desired outcomes in their roles. This element includes quality control, financial system, and rewards. The higher management of Amazon takes detailed care of these aspects and thrives </w:t>
      </w:r>
      <w:r w:rsidR="009E0D27">
        <w:rPr>
          <w:rFonts w:ascii="Times New Roman" w:eastAsia="Times New Roman" w:hAnsi="Times New Roman" w:cs="Times New Roman"/>
          <w:sz w:val="24"/>
          <w:szCs w:val="24"/>
        </w:rPr>
        <w:t>on doing</w:t>
      </w:r>
      <w:r>
        <w:rPr>
          <w:rFonts w:ascii="Times New Roman" w:eastAsia="Times New Roman" w:hAnsi="Times New Roman" w:cs="Times New Roman"/>
          <w:sz w:val="24"/>
          <w:szCs w:val="24"/>
        </w:rPr>
        <w:t xml:space="preserve"> better.</w:t>
      </w:r>
    </w:p>
    <w:p w14:paraId="1D4DFBF3" w14:textId="73F60AAA" w:rsidR="000A443A" w:rsidRDefault="00A81E4A">
      <w:pPr>
        <w:pStyle w:val="Normal1"/>
        <w:numPr>
          <w:ilvl w:val="0"/>
          <w:numId w:val="2"/>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Power structure</w:t>
      </w:r>
      <w:r>
        <w:rPr>
          <w:rFonts w:ascii="Times New Roman" w:eastAsia="Times New Roman" w:hAnsi="Times New Roman" w:cs="Times New Roman"/>
          <w:sz w:val="24"/>
          <w:szCs w:val="24"/>
        </w:rPr>
        <w:t xml:space="preserve">: This element directly relates to the paradigm of the cultural web model. This element includes the most </w:t>
      </w:r>
      <w:r w:rsidR="009E0D27">
        <w:rPr>
          <w:rFonts w:ascii="Times New Roman" w:eastAsia="Times New Roman" w:hAnsi="Times New Roman" w:cs="Times New Roman"/>
          <w:sz w:val="24"/>
          <w:szCs w:val="24"/>
        </w:rPr>
        <w:t>influentia</w:t>
      </w:r>
      <w:r>
        <w:rPr>
          <w:rFonts w:ascii="Times New Roman" w:eastAsia="Times New Roman" w:hAnsi="Times New Roman" w:cs="Times New Roman"/>
          <w:sz w:val="24"/>
          <w:szCs w:val="24"/>
        </w:rPr>
        <w:t>l people within the organi</w:t>
      </w:r>
      <w:r w:rsidR="00BD62ED">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ation who </w:t>
      </w:r>
      <w:r w:rsidR="009E0D27">
        <w:rPr>
          <w:rFonts w:ascii="Times New Roman" w:eastAsia="Times New Roman" w:hAnsi="Times New Roman" w:cs="Times New Roman"/>
          <w:sz w:val="24"/>
          <w:szCs w:val="24"/>
        </w:rPr>
        <w:t>significantly impact</w:t>
      </w:r>
      <w:r>
        <w:rPr>
          <w:rFonts w:ascii="Times New Roman" w:eastAsia="Times New Roman" w:hAnsi="Times New Roman" w:cs="Times New Roman"/>
          <w:sz w:val="24"/>
          <w:szCs w:val="24"/>
        </w:rPr>
        <w:t xml:space="preserve"> the company</w:t>
      </w:r>
      <w:r w:rsidR="007B17E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s performance. A person like Jeff Bezos of Amazon is often regarded as the boss or </w:t>
      </w:r>
      <w:r w:rsidR="003A4CA5">
        <w:rPr>
          <w:rFonts w:ascii="Times New Roman" w:eastAsia="Times New Roman" w:hAnsi="Times New Roman" w:cs="Times New Roman"/>
          <w:sz w:val="24"/>
          <w:szCs w:val="24"/>
        </w:rPr>
        <w:t>it</w:t>
      </w:r>
      <w:r w:rsidR="009E0D27">
        <w:rPr>
          <w:rFonts w:ascii="Times New Roman" w:eastAsia="Times New Roman" w:hAnsi="Times New Roman" w:cs="Times New Roman"/>
          <w:sz w:val="24"/>
          <w:szCs w:val="24"/>
        </w:rPr>
        <w:t>s central power</w:t>
      </w:r>
      <w:r>
        <w:rPr>
          <w:rFonts w:ascii="Times New Roman" w:eastAsia="Times New Roman" w:hAnsi="Times New Roman" w:cs="Times New Roman"/>
          <w:sz w:val="24"/>
          <w:szCs w:val="24"/>
        </w:rPr>
        <w:t>. Bezos and the company</w:t>
      </w:r>
      <w:r w:rsidR="007B17E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s other </w:t>
      </w:r>
      <w:r w:rsidR="00156BC5">
        <w:rPr>
          <w:rFonts w:ascii="Times New Roman" w:eastAsia="Times New Roman" w:hAnsi="Times New Roman" w:cs="Times New Roman"/>
          <w:sz w:val="24"/>
          <w:szCs w:val="24"/>
        </w:rPr>
        <w:t>major</w:t>
      </w:r>
      <w:r>
        <w:rPr>
          <w:rFonts w:ascii="Times New Roman" w:eastAsia="Times New Roman" w:hAnsi="Times New Roman" w:cs="Times New Roman"/>
          <w:sz w:val="24"/>
          <w:szCs w:val="24"/>
        </w:rPr>
        <w:t xml:space="preserve"> members are the ones who have the core ideas and assumptions within the company.</w:t>
      </w:r>
    </w:p>
    <w:p w14:paraId="53C74A5B" w14:textId="674A8284" w:rsidR="000A443A" w:rsidRDefault="00156BC5">
      <w:pPr>
        <w:pStyle w:val="Normal1"/>
        <w:numPr>
          <w:ilvl w:val="0"/>
          <w:numId w:val="2"/>
        </w:num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O</w:t>
      </w:r>
      <w:r w:rsidR="00A81E4A">
        <w:rPr>
          <w:rFonts w:ascii="Times New Roman" w:eastAsia="Times New Roman" w:hAnsi="Times New Roman" w:cs="Times New Roman"/>
          <w:b/>
          <w:sz w:val="24"/>
          <w:szCs w:val="24"/>
        </w:rPr>
        <w:t>rgani</w:t>
      </w:r>
      <w:r w:rsidR="00BD62ED">
        <w:rPr>
          <w:rFonts w:ascii="Times New Roman" w:eastAsia="Times New Roman" w:hAnsi="Times New Roman" w:cs="Times New Roman"/>
          <w:b/>
          <w:sz w:val="24"/>
          <w:szCs w:val="24"/>
        </w:rPr>
        <w:t>s</w:t>
      </w:r>
      <w:r w:rsidR="00A81E4A">
        <w:rPr>
          <w:rFonts w:ascii="Times New Roman" w:eastAsia="Times New Roman" w:hAnsi="Times New Roman" w:cs="Times New Roman"/>
          <w:b/>
          <w:sz w:val="24"/>
          <w:szCs w:val="24"/>
        </w:rPr>
        <w:t>ational structure</w:t>
      </w:r>
      <w:r w:rsidR="00A81E4A">
        <w:rPr>
          <w:rFonts w:ascii="Times New Roman" w:eastAsia="Times New Roman" w:hAnsi="Times New Roman" w:cs="Times New Roman"/>
          <w:sz w:val="24"/>
          <w:szCs w:val="24"/>
        </w:rPr>
        <w:t xml:space="preserve">: This element refers to the </w:t>
      </w:r>
      <w:r>
        <w:rPr>
          <w:rFonts w:ascii="Times New Roman" w:eastAsia="Times New Roman" w:hAnsi="Times New Roman" w:cs="Times New Roman"/>
          <w:sz w:val="24"/>
          <w:szCs w:val="24"/>
        </w:rPr>
        <w:t>company's hierarchical composition</w:t>
      </w:r>
      <w:r w:rsidR="00A81E4A">
        <w:rPr>
          <w:rFonts w:ascii="Times New Roman" w:eastAsia="Times New Roman" w:hAnsi="Times New Roman" w:cs="Times New Roman"/>
          <w:sz w:val="24"/>
          <w:szCs w:val="24"/>
        </w:rPr>
        <w:t xml:space="preserve"> and relationships between the employees and their seniors or upper management. This element involves written and unwritten influence. The former refers to the organi</w:t>
      </w:r>
      <w:r w:rsidR="00BD62ED">
        <w:rPr>
          <w:rFonts w:ascii="Times New Roman" w:eastAsia="Times New Roman" w:hAnsi="Times New Roman" w:cs="Times New Roman"/>
          <w:sz w:val="24"/>
          <w:szCs w:val="24"/>
        </w:rPr>
        <w:t>s</w:t>
      </w:r>
      <w:r w:rsidR="00A81E4A">
        <w:rPr>
          <w:rFonts w:ascii="Times New Roman" w:eastAsia="Times New Roman" w:hAnsi="Times New Roman" w:cs="Times New Roman"/>
          <w:sz w:val="24"/>
          <w:szCs w:val="24"/>
        </w:rPr>
        <w:t>ational chart</w:t>
      </w:r>
      <w:r>
        <w:rPr>
          <w:rFonts w:ascii="Times New Roman" w:eastAsia="Times New Roman" w:hAnsi="Times New Roman" w:cs="Times New Roman"/>
          <w:sz w:val="24"/>
          <w:szCs w:val="24"/>
        </w:rPr>
        <w:t>,</w:t>
      </w:r>
      <w:r w:rsidR="00A81E4A">
        <w:rPr>
          <w:rFonts w:ascii="Times New Roman" w:eastAsia="Times New Roman" w:hAnsi="Times New Roman" w:cs="Times New Roman"/>
          <w:sz w:val="24"/>
          <w:szCs w:val="24"/>
        </w:rPr>
        <w:t xml:space="preserve"> which is the actual organi</w:t>
      </w:r>
      <w:r w:rsidR="00BD62ED">
        <w:rPr>
          <w:rFonts w:ascii="Times New Roman" w:eastAsia="Times New Roman" w:hAnsi="Times New Roman" w:cs="Times New Roman"/>
          <w:sz w:val="24"/>
          <w:szCs w:val="24"/>
        </w:rPr>
        <w:t>s</w:t>
      </w:r>
      <w:r w:rsidR="00A81E4A">
        <w:rPr>
          <w:rFonts w:ascii="Times New Roman" w:eastAsia="Times New Roman" w:hAnsi="Times New Roman" w:cs="Times New Roman"/>
          <w:sz w:val="24"/>
          <w:szCs w:val="24"/>
        </w:rPr>
        <w:t>ational structure of who works in the company and which individual reports. On the other hand, unwritten influence refers to the people who are not included in the organi</w:t>
      </w:r>
      <w:r w:rsidR="00BD62ED">
        <w:rPr>
          <w:rFonts w:ascii="Times New Roman" w:eastAsia="Times New Roman" w:hAnsi="Times New Roman" w:cs="Times New Roman"/>
          <w:sz w:val="24"/>
          <w:szCs w:val="24"/>
        </w:rPr>
        <w:t>s</w:t>
      </w:r>
      <w:r w:rsidR="00A81E4A">
        <w:rPr>
          <w:rFonts w:ascii="Times New Roman" w:eastAsia="Times New Roman" w:hAnsi="Times New Roman" w:cs="Times New Roman"/>
          <w:sz w:val="24"/>
          <w:szCs w:val="24"/>
        </w:rPr>
        <w:t xml:space="preserve">ational chart but </w:t>
      </w:r>
      <w:r>
        <w:rPr>
          <w:rFonts w:ascii="Times New Roman" w:eastAsia="Times New Roman" w:hAnsi="Times New Roman" w:cs="Times New Roman"/>
          <w:sz w:val="24"/>
          <w:szCs w:val="24"/>
        </w:rPr>
        <w:t xml:space="preserve">greatly </w:t>
      </w:r>
      <w:r>
        <w:rPr>
          <w:rFonts w:ascii="Times New Roman" w:eastAsia="Times New Roman" w:hAnsi="Times New Roman" w:cs="Times New Roman"/>
          <w:sz w:val="24"/>
          <w:szCs w:val="24"/>
        </w:rPr>
        <w:lastRenderedPageBreak/>
        <w:t>influence</w:t>
      </w:r>
      <w:r w:rsidR="00A81E4A">
        <w:rPr>
          <w:rFonts w:ascii="Times New Roman" w:eastAsia="Times New Roman" w:hAnsi="Times New Roman" w:cs="Times New Roman"/>
          <w:sz w:val="24"/>
          <w:szCs w:val="24"/>
        </w:rPr>
        <w:t xml:space="preserve"> the company. Amazon has always maintained a </w:t>
      </w:r>
      <w:r w:rsidR="00714CF2">
        <w:rPr>
          <w:rFonts w:ascii="Times New Roman" w:eastAsia="Times New Roman" w:hAnsi="Times New Roman" w:cs="Times New Roman"/>
          <w:sz w:val="24"/>
          <w:szCs w:val="24"/>
        </w:rPr>
        <w:t>social</w:t>
      </w:r>
      <w:r w:rsidR="00A81E4A">
        <w:rPr>
          <w:rFonts w:ascii="Times New Roman" w:eastAsia="Times New Roman" w:hAnsi="Times New Roman" w:cs="Times New Roman"/>
          <w:sz w:val="24"/>
          <w:szCs w:val="24"/>
        </w:rPr>
        <w:t xml:space="preserve"> structure where everyone can participate</w:t>
      </w:r>
      <w:r w:rsidR="00714CF2">
        <w:rPr>
          <w:rFonts w:ascii="Times New Roman" w:eastAsia="Times New Roman" w:hAnsi="Times New Roman" w:cs="Times New Roman"/>
          <w:sz w:val="24"/>
          <w:szCs w:val="24"/>
        </w:rPr>
        <w:t>,</w:t>
      </w:r>
      <w:r w:rsidR="00A81E4A">
        <w:rPr>
          <w:rFonts w:ascii="Times New Roman" w:eastAsia="Times New Roman" w:hAnsi="Times New Roman" w:cs="Times New Roman"/>
          <w:sz w:val="24"/>
          <w:szCs w:val="24"/>
        </w:rPr>
        <w:t xml:space="preserve"> providing their opinions and be a part of the decision-making process.</w:t>
      </w:r>
    </w:p>
    <w:p w14:paraId="1F7C5DED" w14:textId="77777777" w:rsidR="000A443A" w:rsidRDefault="00A81E4A">
      <w:pPr>
        <w:pStyle w:val="Normal1"/>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12CC63A4" wp14:editId="46173FC7">
            <wp:extent cx="3443301" cy="3433763"/>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7"/>
                    <a:srcRect/>
                    <a:stretch>
                      <a:fillRect/>
                    </a:stretch>
                  </pic:blipFill>
                  <pic:spPr>
                    <a:xfrm>
                      <a:off x="0" y="0"/>
                      <a:ext cx="3443301" cy="3433763"/>
                    </a:xfrm>
                    <a:prstGeom prst="rect">
                      <a:avLst/>
                    </a:prstGeom>
                    <a:ln/>
                  </pic:spPr>
                </pic:pic>
              </a:graphicData>
            </a:graphic>
          </wp:inline>
        </w:drawing>
      </w:r>
    </w:p>
    <w:p w14:paraId="012C10E9" w14:textId="77777777" w:rsidR="000A443A" w:rsidRDefault="00A81E4A">
      <w:pPr>
        <w:pStyle w:val="Normal1"/>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Cultural web model</w:t>
      </w:r>
    </w:p>
    <w:p w14:paraId="12917CE2" w14:textId="59EAB199" w:rsidR="000A443A" w:rsidRDefault="00A83256">
      <w:pPr>
        <w:pStyle w:val="Normal1"/>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A81E4A">
        <w:rPr>
          <w:rFonts w:ascii="Times New Roman" w:eastAsia="Times New Roman" w:hAnsi="Times New Roman" w:cs="Times New Roman"/>
          <w:sz w:val="24"/>
          <w:szCs w:val="24"/>
        </w:rPr>
        <w:t>Source: Johnson, 2015</w:t>
      </w:r>
      <w:r>
        <w:rPr>
          <w:rFonts w:ascii="Times New Roman" w:eastAsia="Times New Roman" w:hAnsi="Times New Roman" w:cs="Times New Roman"/>
          <w:sz w:val="24"/>
          <w:szCs w:val="24"/>
        </w:rPr>
        <w:t>)</w:t>
      </w:r>
    </w:p>
    <w:p w14:paraId="7270B374" w14:textId="77777777" w:rsidR="000A443A" w:rsidRDefault="00A81E4A" w:rsidP="00A83256">
      <w:pPr>
        <w:pStyle w:val="Heading1"/>
      </w:pPr>
      <w:bookmarkStart w:id="3" w:name="_Toc68172075"/>
      <w:r>
        <w:t>4.      Analysis of the positive cultural elements</w:t>
      </w:r>
      <w:bookmarkEnd w:id="3"/>
      <w:r>
        <w:t xml:space="preserve"> </w:t>
      </w:r>
    </w:p>
    <w:p w14:paraId="68A16E2C" w14:textId="2D3E90BB" w:rsidR="000A443A" w:rsidRDefault="00A81E4A">
      <w:pPr>
        <w:pStyle w:val="Normal1"/>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Amazon is among the world</w:t>
      </w:r>
      <w:r w:rsidR="007B17ED">
        <w:rPr>
          <w:rFonts w:ascii="Times New Roman" w:eastAsia="Times New Roman" w:hAnsi="Times New Roman" w:cs="Times New Roman"/>
          <w:sz w:val="24"/>
          <w:szCs w:val="24"/>
        </w:rPr>
        <w:t>'</w:t>
      </w:r>
      <w:r>
        <w:rPr>
          <w:rFonts w:ascii="Times New Roman" w:eastAsia="Times New Roman" w:hAnsi="Times New Roman" w:cs="Times New Roman"/>
          <w:sz w:val="24"/>
          <w:szCs w:val="24"/>
        </w:rPr>
        <w:t>s most reputed and desired workplaces for people. The company was ranked second in the world</w:t>
      </w:r>
      <w:r w:rsidR="007B17E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s best employers list in 2020 and is currently </w:t>
      </w:r>
      <w:r w:rsidR="0054771B">
        <w:rPr>
          <w:rFonts w:ascii="Times New Roman" w:eastAsia="Times New Roman" w:hAnsi="Times New Roman" w:cs="Times New Roman"/>
          <w:sz w:val="24"/>
          <w:szCs w:val="24"/>
        </w:rPr>
        <w:t>recognized</w:t>
      </w:r>
      <w:r>
        <w:rPr>
          <w:rFonts w:ascii="Times New Roman" w:eastAsia="Times New Roman" w:hAnsi="Times New Roman" w:cs="Times New Roman"/>
          <w:sz w:val="24"/>
          <w:szCs w:val="24"/>
        </w:rPr>
        <w:t xml:space="preserve"> as the 2</w:t>
      </w:r>
      <w:r>
        <w:rPr>
          <w:rFonts w:ascii="Times New Roman" w:eastAsia="Times New Roman" w:hAnsi="Times New Roman" w:cs="Times New Roman"/>
          <w:sz w:val="24"/>
          <w:szCs w:val="24"/>
          <w:vertAlign w:val="superscript"/>
        </w:rPr>
        <w:t>nd</w:t>
      </w:r>
      <w:r>
        <w:rPr>
          <w:rFonts w:ascii="Times New Roman" w:eastAsia="Times New Roman" w:hAnsi="Times New Roman" w:cs="Times New Roman"/>
          <w:sz w:val="24"/>
          <w:szCs w:val="24"/>
        </w:rPr>
        <w:t xml:space="preserve"> most admired company </w:t>
      </w:r>
      <w:r w:rsidR="00714CF2">
        <w:rPr>
          <w:rFonts w:ascii="Times New Roman" w:eastAsia="Times New Roman" w:hAnsi="Times New Roman" w:cs="Times New Roman"/>
          <w:sz w:val="24"/>
          <w:szCs w:val="24"/>
        </w:rPr>
        <w:t>worldwide</w:t>
      </w:r>
      <w:r>
        <w:rPr>
          <w:rFonts w:ascii="Times New Roman" w:eastAsia="Times New Roman" w:hAnsi="Times New Roman" w:cs="Times New Roman"/>
          <w:sz w:val="24"/>
          <w:szCs w:val="24"/>
        </w:rPr>
        <w:t xml:space="preserve"> (Cutter, 2019). The positive culture at the workplace enables Amazon to </w:t>
      </w:r>
      <w:r w:rsidR="00714CF2">
        <w:rPr>
          <w:rFonts w:ascii="Times New Roman" w:eastAsia="Times New Roman" w:hAnsi="Times New Roman" w:cs="Times New Roman"/>
          <w:sz w:val="24"/>
          <w:szCs w:val="24"/>
        </w:rPr>
        <w:t>respond to the demands in the e-commerce market critically</w:t>
      </w:r>
      <w:r>
        <w:rPr>
          <w:rFonts w:ascii="Times New Roman" w:eastAsia="Times New Roman" w:hAnsi="Times New Roman" w:cs="Times New Roman"/>
          <w:sz w:val="24"/>
          <w:szCs w:val="24"/>
        </w:rPr>
        <w:t>. The company</w:t>
      </w:r>
      <w:r w:rsidR="007B17E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s workplace culture always pushes its employees to move beyond its traditional limits and thrive </w:t>
      </w:r>
      <w:r w:rsidR="00714CF2">
        <w:rPr>
          <w:rFonts w:ascii="Times New Roman" w:eastAsia="Times New Roman" w:hAnsi="Times New Roman" w:cs="Times New Roman"/>
          <w:sz w:val="24"/>
          <w:szCs w:val="24"/>
        </w:rPr>
        <w:t>on developing</w:t>
      </w:r>
      <w:r>
        <w:rPr>
          <w:rFonts w:ascii="Times New Roman" w:eastAsia="Times New Roman" w:hAnsi="Times New Roman" w:cs="Times New Roman"/>
          <w:sz w:val="24"/>
          <w:szCs w:val="24"/>
        </w:rPr>
        <w:t xml:space="preserve"> innovative ideas and solutions (Chai, 2015). The c</w:t>
      </w:r>
      <w:r w:rsidR="00714CF2">
        <w:rPr>
          <w:rFonts w:ascii="Times New Roman" w:eastAsia="Times New Roman" w:hAnsi="Times New Roman" w:cs="Times New Roman"/>
          <w:sz w:val="24"/>
          <w:szCs w:val="24"/>
        </w:rPr>
        <w:t xml:space="preserve">ompany's culture lets its employees take risks and thus increase the capacity to explore new opportunities for </w:t>
      </w:r>
      <w:r w:rsidR="0054771B">
        <w:rPr>
          <w:rFonts w:ascii="Times New Roman" w:eastAsia="Times New Roman" w:hAnsi="Times New Roman" w:cs="Times New Roman"/>
          <w:sz w:val="24"/>
          <w:szCs w:val="24"/>
        </w:rPr>
        <w:t>it</w:t>
      </w:r>
      <w:r w:rsidR="00714CF2">
        <w:rPr>
          <w:rFonts w:ascii="Times New Roman" w:eastAsia="Times New Roman" w:hAnsi="Times New Roman" w:cs="Times New Roman"/>
          <w:sz w:val="24"/>
          <w:szCs w:val="24"/>
        </w:rPr>
        <w:t>s ultimate benefit</w:t>
      </w:r>
      <w:r>
        <w:rPr>
          <w:rFonts w:ascii="Times New Roman" w:eastAsia="Times New Roman" w:hAnsi="Times New Roman" w:cs="Times New Roman"/>
          <w:sz w:val="24"/>
          <w:szCs w:val="24"/>
        </w:rPr>
        <w:t xml:space="preserve"> (Kwon, </w:t>
      </w:r>
      <w:proofErr w:type="spellStart"/>
      <w:r>
        <w:rPr>
          <w:rFonts w:ascii="Times New Roman" w:eastAsia="Times New Roman" w:hAnsi="Times New Roman" w:cs="Times New Roman"/>
          <w:sz w:val="24"/>
          <w:szCs w:val="24"/>
        </w:rPr>
        <w:t>Marzec</w:t>
      </w:r>
      <w:proofErr w:type="spellEnd"/>
      <w:r>
        <w:rPr>
          <w:rFonts w:ascii="Times New Roman" w:eastAsia="Times New Roman" w:hAnsi="Times New Roman" w:cs="Times New Roman"/>
          <w:sz w:val="24"/>
          <w:szCs w:val="24"/>
        </w:rPr>
        <w:t xml:space="preserve">, and Edington, 2015). </w:t>
      </w:r>
      <w:r w:rsidR="00036BDA">
        <w:rPr>
          <w:rFonts w:ascii="Times New Roman" w:eastAsia="Times New Roman" w:hAnsi="Times New Roman" w:cs="Times New Roman"/>
          <w:sz w:val="24"/>
          <w:szCs w:val="24"/>
        </w:rPr>
        <w:t>Some positive elements or characteristics</w:t>
      </w:r>
      <w:r>
        <w:rPr>
          <w:rFonts w:ascii="Times New Roman" w:eastAsia="Times New Roman" w:hAnsi="Times New Roman" w:cs="Times New Roman"/>
          <w:sz w:val="24"/>
          <w:szCs w:val="24"/>
        </w:rPr>
        <w:t xml:space="preserve"> contribute heavily to a company</w:t>
      </w:r>
      <w:r w:rsidR="007B17ED">
        <w:rPr>
          <w:rFonts w:ascii="Times New Roman" w:eastAsia="Times New Roman" w:hAnsi="Times New Roman" w:cs="Times New Roman"/>
          <w:sz w:val="24"/>
          <w:szCs w:val="24"/>
        </w:rPr>
        <w:t>'</w:t>
      </w:r>
      <w:r>
        <w:rPr>
          <w:rFonts w:ascii="Times New Roman" w:eastAsia="Times New Roman" w:hAnsi="Times New Roman" w:cs="Times New Roman"/>
          <w:sz w:val="24"/>
          <w:szCs w:val="24"/>
        </w:rPr>
        <w:t>s performance. These elements or characteristics are discussed below –</w:t>
      </w:r>
    </w:p>
    <w:p w14:paraId="140C8E57" w14:textId="713D714C" w:rsidR="000A443A" w:rsidRDefault="00A81E4A">
      <w:pPr>
        <w:pStyle w:val="Normal1"/>
        <w:numPr>
          <w:ilvl w:val="0"/>
          <w:numId w:val="4"/>
        </w:numPr>
        <w:spacing w:before="240"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Value</w:t>
      </w:r>
      <w:r>
        <w:rPr>
          <w:rFonts w:ascii="Times New Roman" w:eastAsia="Times New Roman" w:hAnsi="Times New Roman" w:cs="Times New Roman"/>
          <w:sz w:val="24"/>
          <w:szCs w:val="24"/>
        </w:rPr>
        <w:t>: The positive cultural value within the company is evident in its current success throughout the world. Amazon always motivates its employees</w:t>
      </w:r>
      <w:r w:rsidR="00736881">
        <w:rPr>
          <w:rFonts w:ascii="Times New Roman" w:eastAsia="Times New Roman" w:hAnsi="Times New Roman" w:cs="Times New Roman"/>
          <w:sz w:val="24"/>
          <w:szCs w:val="24"/>
        </w:rPr>
        <w:t xml:space="preserve"> are</w:t>
      </w:r>
      <w:r>
        <w:rPr>
          <w:rFonts w:ascii="Times New Roman" w:eastAsia="Times New Roman" w:hAnsi="Times New Roman" w:cs="Times New Roman"/>
          <w:sz w:val="24"/>
          <w:szCs w:val="24"/>
        </w:rPr>
        <w:t xml:space="preserve"> to identify new ideas and view themselves as no less than others. The company also allows its leaders to think </w:t>
      </w:r>
      <w:r w:rsidR="00714CF2">
        <w:rPr>
          <w:rFonts w:ascii="Times New Roman" w:eastAsia="Times New Roman" w:hAnsi="Times New Roman" w:cs="Times New Roman"/>
          <w:sz w:val="24"/>
          <w:szCs w:val="24"/>
        </w:rPr>
        <w:t>like</w:t>
      </w:r>
      <w:r>
        <w:rPr>
          <w:rFonts w:ascii="Times New Roman" w:eastAsia="Times New Roman" w:hAnsi="Times New Roman" w:cs="Times New Roman"/>
          <w:sz w:val="24"/>
          <w:szCs w:val="24"/>
        </w:rPr>
        <w:t xml:space="preserve"> an owner and think for long term results more than the </w:t>
      </w:r>
      <w:proofErr w:type="gramStart"/>
      <w:r>
        <w:rPr>
          <w:rFonts w:ascii="Times New Roman" w:eastAsia="Times New Roman" w:hAnsi="Times New Roman" w:cs="Times New Roman"/>
          <w:sz w:val="24"/>
          <w:szCs w:val="24"/>
        </w:rPr>
        <w:t>short term</w:t>
      </w:r>
      <w:proofErr w:type="gramEnd"/>
      <w:r>
        <w:rPr>
          <w:rFonts w:ascii="Times New Roman" w:eastAsia="Times New Roman" w:hAnsi="Times New Roman" w:cs="Times New Roman"/>
          <w:sz w:val="24"/>
          <w:szCs w:val="24"/>
        </w:rPr>
        <w:t xml:space="preserve"> results (Taplin, 2017). The company also values its customers and always looks to provide the best products and services to them.</w:t>
      </w:r>
    </w:p>
    <w:p w14:paraId="40BD58DA" w14:textId="56DFA725" w:rsidR="000A443A" w:rsidRDefault="00A81E4A">
      <w:pPr>
        <w:pStyle w:val="Normal1"/>
        <w:numPr>
          <w:ilvl w:val="0"/>
          <w:numId w:val="4"/>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Boldness</w:t>
      </w:r>
      <w:r>
        <w:rPr>
          <w:rFonts w:ascii="Times New Roman" w:eastAsia="Times New Roman" w:hAnsi="Times New Roman" w:cs="Times New Roman"/>
          <w:sz w:val="24"/>
          <w:szCs w:val="24"/>
        </w:rPr>
        <w:t xml:space="preserve">: Amazon has always pushed its employees to be bold in every aspect of their work. They believe that boldness increases confidence in taking risks. This is evident in how the company has managed to provide </w:t>
      </w:r>
      <w:r w:rsidR="00215B33">
        <w:rPr>
          <w:rFonts w:ascii="Times New Roman" w:eastAsia="Times New Roman" w:hAnsi="Times New Roman" w:cs="Times New Roman"/>
          <w:sz w:val="24"/>
          <w:szCs w:val="24"/>
        </w:rPr>
        <w:t>many</w:t>
      </w:r>
      <w:r>
        <w:rPr>
          <w:rFonts w:ascii="Times New Roman" w:eastAsia="Times New Roman" w:hAnsi="Times New Roman" w:cs="Times New Roman"/>
          <w:sz w:val="24"/>
          <w:szCs w:val="24"/>
        </w:rPr>
        <w:t xml:space="preserve"> products and services to their customers in numerous fields. To </w:t>
      </w:r>
      <w:proofErr w:type="spellStart"/>
      <w:r>
        <w:rPr>
          <w:rFonts w:ascii="Times New Roman" w:eastAsia="Times New Roman" w:hAnsi="Times New Roman" w:cs="Times New Roman"/>
          <w:sz w:val="24"/>
          <w:szCs w:val="24"/>
        </w:rPr>
        <w:t>emphasi</w:t>
      </w:r>
      <w:r w:rsidR="00BD62ED">
        <w:rPr>
          <w:rFonts w:ascii="Times New Roman" w:eastAsia="Times New Roman" w:hAnsi="Times New Roman" w:cs="Times New Roman"/>
          <w:sz w:val="24"/>
          <w:szCs w:val="24"/>
        </w:rPr>
        <w:t>s</w:t>
      </w:r>
      <w:r>
        <w:rPr>
          <w:rFonts w:ascii="Times New Roman" w:eastAsia="Times New Roman" w:hAnsi="Times New Roman" w:cs="Times New Roman"/>
          <w:sz w:val="24"/>
          <w:szCs w:val="24"/>
        </w:rPr>
        <w:t>e</w:t>
      </w:r>
      <w:proofErr w:type="spellEnd"/>
      <w:r>
        <w:rPr>
          <w:rFonts w:ascii="Times New Roman" w:eastAsia="Times New Roman" w:hAnsi="Times New Roman" w:cs="Times New Roman"/>
          <w:sz w:val="24"/>
          <w:szCs w:val="24"/>
        </w:rPr>
        <w:t xml:space="preserve"> boldness, the company also practices openness among the employees towards sharing new ideas with others. This feature enables the company to have the best ideas possible to make decisions or solve any issue.</w:t>
      </w:r>
    </w:p>
    <w:p w14:paraId="3B067458" w14:textId="26CA755E" w:rsidR="000A443A" w:rsidRDefault="00A81E4A">
      <w:pPr>
        <w:pStyle w:val="Normal1"/>
        <w:numPr>
          <w:ilvl w:val="0"/>
          <w:numId w:val="4"/>
        </w:num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Customer centricity</w:t>
      </w:r>
      <w:r>
        <w:rPr>
          <w:rFonts w:ascii="Times New Roman" w:eastAsia="Times New Roman" w:hAnsi="Times New Roman" w:cs="Times New Roman"/>
          <w:sz w:val="24"/>
          <w:szCs w:val="24"/>
        </w:rPr>
        <w:t xml:space="preserve">: Amazon has always </w:t>
      </w:r>
      <w:proofErr w:type="spellStart"/>
      <w:r>
        <w:rPr>
          <w:rFonts w:ascii="Times New Roman" w:eastAsia="Times New Roman" w:hAnsi="Times New Roman" w:cs="Times New Roman"/>
          <w:sz w:val="24"/>
          <w:szCs w:val="24"/>
        </w:rPr>
        <w:t>prioriti</w:t>
      </w:r>
      <w:r w:rsidR="00BD62ED">
        <w:rPr>
          <w:rFonts w:ascii="Times New Roman" w:eastAsia="Times New Roman" w:hAnsi="Times New Roman" w:cs="Times New Roman"/>
          <w:sz w:val="24"/>
          <w:szCs w:val="24"/>
        </w:rPr>
        <w:t>s</w:t>
      </w:r>
      <w:r>
        <w:rPr>
          <w:rFonts w:ascii="Times New Roman" w:eastAsia="Times New Roman" w:hAnsi="Times New Roman" w:cs="Times New Roman"/>
          <w:sz w:val="24"/>
          <w:szCs w:val="24"/>
        </w:rPr>
        <w:t>ed</w:t>
      </w:r>
      <w:proofErr w:type="spellEnd"/>
      <w:r>
        <w:rPr>
          <w:rFonts w:ascii="Times New Roman" w:eastAsia="Times New Roman" w:hAnsi="Times New Roman" w:cs="Times New Roman"/>
          <w:sz w:val="24"/>
          <w:szCs w:val="24"/>
        </w:rPr>
        <w:t xml:space="preserve"> its customer services. They try to provide the best customer services possible and meet the requirements of </w:t>
      </w:r>
      <w:r w:rsidR="00215B33">
        <w:rPr>
          <w:rFonts w:ascii="Times New Roman" w:eastAsia="Times New Roman" w:hAnsi="Times New Roman" w:cs="Times New Roman"/>
          <w:sz w:val="24"/>
          <w:szCs w:val="24"/>
        </w:rPr>
        <w:t>their</w:t>
      </w:r>
      <w:r>
        <w:rPr>
          <w:rFonts w:ascii="Times New Roman" w:eastAsia="Times New Roman" w:hAnsi="Times New Roman" w:cs="Times New Roman"/>
          <w:sz w:val="24"/>
          <w:szCs w:val="24"/>
        </w:rPr>
        <w:t xml:space="preserve"> customers. The workplace culture at Amazon has always pushed its employees to serve its customers better. The company constantly looks after the needs and demands of the customers. The company </w:t>
      </w:r>
      <w:r w:rsidR="00215B33">
        <w:rPr>
          <w:rFonts w:ascii="Times New Roman" w:eastAsia="Times New Roman" w:hAnsi="Times New Roman" w:cs="Times New Roman"/>
          <w:sz w:val="24"/>
          <w:szCs w:val="24"/>
        </w:rPr>
        <w:t>continuously</w:t>
      </w:r>
      <w:r>
        <w:rPr>
          <w:rFonts w:ascii="Times New Roman" w:eastAsia="Times New Roman" w:hAnsi="Times New Roman" w:cs="Times New Roman"/>
          <w:sz w:val="24"/>
          <w:szCs w:val="24"/>
        </w:rPr>
        <w:t xml:space="preserve"> analyses the ever-changing trends and changes in customer preferences to provide the best services possible. </w:t>
      </w:r>
      <w:r w:rsidR="00215B33">
        <w:rPr>
          <w:rFonts w:ascii="Times New Roman" w:eastAsia="Times New Roman" w:hAnsi="Times New Roman" w:cs="Times New Roman"/>
          <w:sz w:val="24"/>
          <w:szCs w:val="24"/>
        </w:rPr>
        <w:t>With this characteristic of the corporate culture, the company</w:t>
      </w:r>
      <w:r>
        <w:rPr>
          <w:rFonts w:ascii="Times New Roman" w:eastAsia="Times New Roman" w:hAnsi="Times New Roman" w:cs="Times New Roman"/>
          <w:sz w:val="24"/>
          <w:szCs w:val="24"/>
        </w:rPr>
        <w:t xml:space="preserve"> maintains a positive and effective level of customer satisfaction and thrives to excel better in the future continuously (Fader, 2020).</w:t>
      </w:r>
    </w:p>
    <w:p w14:paraId="01AA22F3" w14:textId="040DD39A" w:rsidR="000A443A" w:rsidRDefault="00A81E4A">
      <w:pPr>
        <w:pStyle w:val="Normal1"/>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report published by </w:t>
      </w:r>
      <w:proofErr w:type="spellStart"/>
      <w:r>
        <w:rPr>
          <w:rFonts w:ascii="Times New Roman" w:eastAsia="Times New Roman" w:hAnsi="Times New Roman" w:cs="Times New Roman"/>
          <w:sz w:val="24"/>
          <w:szCs w:val="24"/>
        </w:rPr>
        <w:t>Spurk</w:t>
      </w:r>
      <w:proofErr w:type="spellEnd"/>
      <w:r>
        <w:rPr>
          <w:rFonts w:ascii="Times New Roman" w:eastAsia="Times New Roman" w:hAnsi="Times New Roman" w:cs="Times New Roman"/>
          <w:sz w:val="24"/>
          <w:szCs w:val="24"/>
        </w:rPr>
        <w:t xml:space="preserve"> and Straub, 2020, includes job satisfaction during pandemic times. The report states that the employees of Amazon did a great job during the pandemic by making sure that people get their desired products and services to their doorsteps in time. This has been successful due to the positive culture throughout the workplace of the company. The company has over 875,000 people </w:t>
      </w:r>
      <w:r w:rsidR="00215B33">
        <w:rPr>
          <w:rFonts w:ascii="Times New Roman" w:eastAsia="Times New Roman" w:hAnsi="Times New Roman" w:cs="Times New Roman"/>
          <w:sz w:val="24"/>
          <w:szCs w:val="24"/>
        </w:rPr>
        <w:t>worldwide and has</w:t>
      </w:r>
      <w:r>
        <w:rPr>
          <w:rFonts w:ascii="Times New Roman" w:eastAsia="Times New Roman" w:hAnsi="Times New Roman" w:cs="Times New Roman"/>
          <w:sz w:val="24"/>
          <w:szCs w:val="24"/>
        </w:rPr>
        <w:t xml:space="preserve"> further hired more than 175,000 new employees during the pandemic. The company has also spent billions of dollars on COVID safety measures that included 100 million face masks to their employees and introduced various processes to measure the safety at </w:t>
      </w:r>
      <w:proofErr w:type="gramStart"/>
      <w:r>
        <w:rPr>
          <w:rFonts w:ascii="Times New Roman" w:eastAsia="Times New Roman" w:hAnsi="Times New Roman" w:cs="Times New Roman"/>
          <w:sz w:val="24"/>
          <w:szCs w:val="24"/>
        </w:rPr>
        <w:t>all of</w:t>
      </w:r>
      <w:proofErr w:type="gramEnd"/>
      <w:r>
        <w:rPr>
          <w:rFonts w:ascii="Times New Roman" w:eastAsia="Times New Roman" w:hAnsi="Times New Roman" w:cs="Times New Roman"/>
          <w:sz w:val="24"/>
          <w:szCs w:val="24"/>
        </w:rPr>
        <w:t xml:space="preserve"> its work sites </w:t>
      </w:r>
      <w:r w:rsidR="00215B33">
        <w:rPr>
          <w:rFonts w:ascii="Times New Roman" w:eastAsia="Times New Roman" w:hAnsi="Times New Roman" w:cs="Times New Roman"/>
          <w:sz w:val="24"/>
          <w:szCs w:val="24"/>
        </w:rPr>
        <w:t>worldwid</w:t>
      </w:r>
      <w:r>
        <w:rPr>
          <w:rFonts w:ascii="Times New Roman" w:eastAsia="Times New Roman" w:hAnsi="Times New Roman" w:cs="Times New Roman"/>
          <w:sz w:val="24"/>
          <w:szCs w:val="24"/>
        </w:rPr>
        <w:t xml:space="preserve">e. These </w:t>
      </w:r>
      <w:r w:rsidR="00215B33">
        <w:rPr>
          <w:rFonts w:ascii="Times New Roman" w:eastAsia="Times New Roman" w:hAnsi="Times New Roman" w:cs="Times New Roman"/>
          <w:sz w:val="24"/>
          <w:szCs w:val="24"/>
        </w:rPr>
        <w:t>highlight</w:t>
      </w:r>
      <w:r>
        <w:rPr>
          <w:rFonts w:ascii="Times New Roman" w:eastAsia="Times New Roman" w:hAnsi="Times New Roman" w:cs="Times New Roman"/>
          <w:sz w:val="24"/>
          <w:szCs w:val="24"/>
        </w:rPr>
        <w:t xml:space="preserve"> the company</w:t>
      </w:r>
      <w:r w:rsidR="007B17E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s positive approach towards maintaining a healthy workplace culture, especially during pandemic times. </w:t>
      </w:r>
    </w:p>
    <w:p w14:paraId="770B629F" w14:textId="1794E5C1" w:rsidR="000A443A" w:rsidRDefault="00A81E4A" w:rsidP="006B0E7D">
      <w:pPr>
        <w:pStyle w:val="Heading1"/>
      </w:pPr>
      <w:bookmarkStart w:id="4" w:name="_Toc68172076"/>
      <w:r>
        <w:lastRenderedPageBreak/>
        <w:t>5.      Analysis of the organi</w:t>
      </w:r>
      <w:r w:rsidR="00BD62ED">
        <w:t>s</w:t>
      </w:r>
      <w:r>
        <w:t>ation</w:t>
      </w:r>
      <w:r w:rsidR="007B17ED">
        <w:t>'</w:t>
      </w:r>
      <w:r>
        <w:t>s ethical stance</w:t>
      </w:r>
      <w:bookmarkEnd w:id="4"/>
      <w:r>
        <w:t xml:space="preserve"> </w:t>
      </w:r>
    </w:p>
    <w:p w14:paraId="0AD35D42" w14:textId="050CD3C1" w:rsidR="000A443A" w:rsidRDefault="00A81E4A">
      <w:pPr>
        <w:pStyle w:val="Normal1"/>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Amazon is one of the leading technology companies around the world today. The company</w:t>
      </w:r>
      <w:r w:rsidR="00215B3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throughout its past</w:t>
      </w:r>
      <w:r w:rsidR="00215B3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has successfully established a strong brand image and has many partnerships in the world. The company enforces and encourages strict adherence to its local and international laws through its Code of Ethics (Boddington, 2017). Amazon </w:t>
      </w:r>
      <w:proofErr w:type="spellStart"/>
      <w:r>
        <w:rPr>
          <w:rFonts w:ascii="Times New Roman" w:eastAsia="Times New Roman" w:hAnsi="Times New Roman" w:cs="Times New Roman"/>
          <w:sz w:val="24"/>
          <w:szCs w:val="24"/>
        </w:rPr>
        <w:t>emphasi</w:t>
      </w:r>
      <w:r w:rsidR="00BD62ED">
        <w:rPr>
          <w:rFonts w:ascii="Times New Roman" w:eastAsia="Times New Roman" w:hAnsi="Times New Roman" w:cs="Times New Roman"/>
          <w:sz w:val="24"/>
          <w:szCs w:val="24"/>
        </w:rPr>
        <w:t>s</w:t>
      </w:r>
      <w:r>
        <w:rPr>
          <w:rFonts w:ascii="Times New Roman" w:eastAsia="Times New Roman" w:hAnsi="Times New Roman" w:cs="Times New Roman"/>
          <w:sz w:val="24"/>
          <w:szCs w:val="24"/>
        </w:rPr>
        <w:t>es</w:t>
      </w:r>
      <w:proofErr w:type="spellEnd"/>
      <w:r>
        <w:rPr>
          <w:rFonts w:ascii="Times New Roman" w:eastAsia="Times New Roman" w:hAnsi="Times New Roman" w:cs="Times New Roman"/>
          <w:sz w:val="24"/>
          <w:szCs w:val="24"/>
        </w:rPr>
        <w:t xml:space="preserve"> building and maintaining a safe and healthy workplace culture free from any sort of harassment and dangers. They believe in providing freedom among the employees to do their duties without any hindrance. The company strongly deals with any behavio</w:t>
      </w:r>
      <w:r w:rsidR="00215B33">
        <w:rPr>
          <w:rFonts w:ascii="Times New Roman" w:eastAsia="Times New Roman" w:hAnsi="Times New Roman" w:cs="Times New Roman"/>
          <w:sz w:val="24"/>
          <w:szCs w:val="24"/>
        </w:rPr>
        <w:t>u</w:t>
      </w:r>
      <w:r>
        <w:rPr>
          <w:rFonts w:ascii="Times New Roman" w:eastAsia="Times New Roman" w:hAnsi="Times New Roman" w:cs="Times New Roman"/>
          <w:sz w:val="24"/>
          <w:szCs w:val="24"/>
        </w:rPr>
        <w:t>r against their ethics or their employees or suppliers</w:t>
      </w:r>
      <w:r w:rsidR="00215B3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or their customers. The employees within the organi</w:t>
      </w:r>
      <w:r w:rsidR="00BD62ED">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ation must follow the rules and regulations all the time. Employees with any issue or complaint regarding the application or interpretation of rules and regulations can contact the legal department. The company allows employees to use their </w:t>
      </w:r>
      <w:proofErr w:type="gramStart"/>
      <w:r>
        <w:rPr>
          <w:rFonts w:ascii="Times New Roman" w:eastAsia="Times New Roman" w:hAnsi="Times New Roman" w:cs="Times New Roman"/>
          <w:sz w:val="24"/>
          <w:szCs w:val="24"/>
        </w:rPr>
        <w:t>personal opinion</w:t>
      </w:r>
      <w:proofErr w:type="gramEnd"/>
      <w:r>
        <w:rPr>
          <w:rFonts w:ascii="Times New Roman" w:eastAsia="Times New Roman" w:hAnsi="Times New Roman" w:cs="Times New Roman"/>
          <w:sz w:val="24"/>
          <w:szCs w:val="24"/>
        </w:rPr>
        <w:t xml:space="preserve"> and judgment at work</w:t>
      </w:r>
      <w:r w:rsidR="00215B3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but the </w:t>
      </w:r>
      <w:r w:rsidR="007B17ED">
        <w:rPr>
          <w:rFonts w:ascii="Times New Roman" w:eastAsia="Times New Roman" w:hAnsi="Times New Roman" w:cs="Times New Roman"/>
          <w:sz w:val="24"/>
          <w:szCs w:val="24"/>
        </w:rPr>
        <w:t>'</w:t>
      </w:r>
      <w:r>
        <w:rPr>
          <w:rFonts w:ascii="Times New Roman" w:eastAsia="Times New Roman" w:hAnsi="Times New Roman" w:cs="Times New Roman"/>
          <w:sz w:val="24"/>
          <w:szCs w:val="24"/>
        </w:rPr>
        <w:t>conflict of interest</w:t>
      </w:r>
      <w:r w:rsidR="007B17E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issue arises when that judgment interferes with </w:t>
      </w:r>
      <w:r w:rsidR="003A4CA5">
        <w:rPr>
          <w:rFonts w:ascii="Times New Roman" w:eastAsia="Times New Roman" w:hAnsi="Times New Roman" w:cs="Times New Roman"/>
          <w:sz w:val="24"/>
          <w:szCs w:val="24"/>
        </w:rPr>
        <w:t>it</w:t>
      </w:r>
      <w:r w:rsidR="00215B33">
        <w:rPr>
          <w:rFonts w:ascii="Times New Roman" w:eastAsia="Times New Roman" w:hAnsi="Times New Roman" w:cs="Times New Roman"/>
          <w:sz w:val="24"/>
          <w:szCs w:val="24"/>
        </w:rPr>
        <w:t>s interest</w:t>
      </w:r>
      <w:r>
        <w:rPr>
          <w:rFonts w:ascii="Times New Roman" w:eastAsia="Times New Roman" w:hAnsi="Times New Roman" w:cs="Times New Roman"/>
          <w:sz w:val="24"/>
          <w:szCs w:val="24"/>
        </w:rPr>
        <w:t xml:space="preserve"> (Jeanes, 2017). Amazon provides a healthy and safe work environment</w:t>
      </w:r>
      <w:r w:rsidR="00215B3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it is the responsibility of the employees and leaders to maintain that environment positively (Taplin, 2017).</w:t>
      </w:r>
    </w:p>
    <w:p w14:paraId="69AD76C7" w14:textId="08CB4C5A" w:rsidR="000A443A" w:rsidRDefault="00A81E4A">
      <w:pPr>
        <w:pStyle w:val="Normal1"/>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On the other hand, Amazon can be easily termed as unethical when adopting the eco-centric approach. The company considers its customers as their most important stakeholders. Their next-day delivery policy has been critici</w:t>
      </w:r>
      <w:r w:rsidR="00BD62ED">
        <w:rPr>
          <w:rFonts w:ascii="Times New Roman" w:eastAsia="Times New Roman" w:hAnsi="Times New Roman" w:cs="Times New Roman"/>
          <w:sz w:val="24"/>
          <w:szCs w:val="24"/>
        </w:rPr>
        <w:t>s</w:t>
      </w:r>
      <w:r>
        <w:rPr>
          <w:rFonts w:ascii="Times New Roman" w:eastAsia="Times New Roman" w:hAnsi="Times New Roman" w:cs="Times New Roman"/>
          <w:sz w:val="24"/>
          <w:szCs w:val="24"/>
        </w:rPr>
        <w:t>ed heavily due to its increasing emission of greenhouse gas or carbon dioxide (</w:t>
      </w:r>
      <w:proofErr w:type="spellStart"/>
      <w:r>
        <w:rPr>
          <w:rFonts w:ascii="Times New Roman" w:eastAsia="Times New Roman" w:hAnsi="Times New Roman" w:cs="Times New Roman"/>
          <w:sz w:val="24"/>
          <w:szCs w:val="24"/>
        </w:rPr>
        <w:t>Lauerwald</w:t>
      </w:r>
      <w:proofErr w:type="spellEnd"/>
      <w:r>
        <w:rPr>
          <w:rFonts w:ascii="Times New Roman" w:eastAsia="Times New Roman" w:hAnsi="Times New Roman" w:cs="Times New Roman"/>
          <w:sz w:val="24"/>
          <w:szCs w:val="24"/>
        </w:rPr>
        <w:t>, 2017). However, the company promises to make half of its shipments carbon neutral by the end of this decade. Moreover, Amazon treats its employees as it</w:t>
      </w:r>
      <w:r w:rsidR="00215B33">
        <w:rPr>
          <w:rFonts w:ascii="Times New Roman" w:eastAsia="Times New Roman" w:hAnsi="Times New Roman" w:cs="Times New Roman"/>
          <w:sz w:val="24"/>
          <w:szCs w:val="24"/>
        </w:rPr>
        <w:t xml:space="preserve"> i</w:t>
      </w:r>
      <w:r>
        <w:rPr>
          <w:rFonts w:ascii="Times New Roman" w:eastAsia="Times New Roman" w:hAnsi="Times New Roman" w:cs="Times New Roman"/>
          <w:sz w:val="24"/>
          <w:szCs w:val="24"/>
        </w:rPr>
        <w:t>s another valuable stakeholder. Although Amazon falls into the list of most desired workplaces, its environment has been critici</w:t>
      </w:r>
      <w:r w:rsidR="00BD62ED">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ed several times for being full of discrimination and abuses. They also oppose </w:t>
      </w:r>
      <w:proofErr w:type="spellStart"/>
      <w:r>
        <w:rPr>
          <w:rFonts w:ascii="Times New Roman" w:eastAsia="Times New Roman" w:hAnsi="Times New Roman" w:cs="Times New Roman"/>
          <w:sz w:val="24"/>
          <w:szCs w:val="24"/>
        </w:rPr>
        <w:t>unioni</w:t>
      </w:r>
      <w:r w:rsidR="00BD62ED">
        <w:rPr>
          <w:rFonts w:ascii="Times New Roman" w:eastAsia="Times New Roman" w:hAnsi="Times New Roman" w:cs="Times New Roman"/>
          <w:sz w:val="24"/>
          <w:szCs w:val="24"/>
        </w:rPr>
        <w:t>s</w:t>
      </w:r>
      <w:r>
        <w:rPr>
          <w:rFonts w:ascii="Times New Roman" w:eastAsia="Times New Roman" w:hAnsi="Times New Roman" w:cs="Times New Roman"/>
          <w:sz w:val="24"/>
          <w:szCs w:val="24"/>
        </w:rPr>
        <w:t>ation</w:t>
      </w:r>
      <w:proofErr w:type="spellEnd"/>
      <w:r>
        <w:rPr>
          <w:rFonts w:ascii="Times New Roman" w:eastAsia="Times New Roman" w:hAnsi="Times New Roman" w:cs="Times New Roman"/>
          <w:sz w:val="24"/>
          <w:szCs w:val="24"/>
        </w:rPr>
        <w:t xml:space="preserve"> (Kim, 2018). There are groups like the Interfaith Center on Corporate Responsibility (ICCR) that suppress </w:t>
      </w:r>
      <w:proofErr w:type="spellStart"/>
      <w:r>
        <w:rPr>
          <w:rFonts w:ascii="Times New Roman" w:eastAsia="Times New Roman" w:hAnsi="Times New Roman" w:cs="Times New Roman"/>
          <w:sz w:val="24"/>
          <w:szCs w:val="24"/>
        </w:rPr>
        <w:t>organi</w:t>
      </w:r>
      <w:r w:rsidR="00BD62ED">
        <w:rPr>
          <w:rFonts w:ascii="Times New Roman" w:eastAsia="Times New Roman" w:hAnsi="Times New Roman" w:cs="Times New Roman"/>
          <w:sz w:val="24"/>
          <w:szCs w:val="24"/>
        </w:rPr>
        <w:t>s</w:t>
      </w:r>
      <w:r>
        <w:rPr>
          <w:rFonts w:ascii="Times New Roman" w:eastAsia="Times New Roman" w:hAnsi="Times New Roman" w:cs="Times New Roman"/>
          <w:sz w:val="24"/>
          <w:szCs w:val="24"/>
        </w:rPr>
        <w:t>ations</w:t>
      </w:r>
      <w:proofErr w:type="spellEnd"/>
      <w:r>
        <w:rPr>
          <w:rFonts w:ascii="Times New Roman" w:eastAsia="Times New Roman" w:hAnsi="Times New Roman" w:cs="Times New Roman"/>
          <w:sz w:val="24"/>
          <w:szCs w:val="24"/>
        </w:rPr>
        <w:t xml:space="preserve"> on such issues. For example, a group of activist investors in affiliation with ICCS had proposed several concepts to Amazon to reduce the company</w:t>
      </w:r>
      <w:r w:rsidR="007B17ED">
        <w:rPr>
          <w:rFonts w:ascii="Times New Roman" w:eastAsia="Times New Roman" w:hAnsi="Times New Roman" w:cs="Times New Roman"/>
          <w:sz w:val="24"/>
          <w:szCs w:val="24"/>
        </w:rPr>
        <w:t>'</w:t>
      </w:r>
      <w:r>
        <w:rPr>
          <w:rFonts w:ascii="Times New Roman" w:eastAsia="Times New Roman" w:hAnsi="Times New Roman" w:cs="Times New Roman"/>
          <w:sz w:val="24"/>
          <w:szCs w:val="24"/>
        </w:rPr>
        <w:t>s much-talked issue of food waste (</w:t>
      </w:r>
      <w:proofErr w:type="spellStart"/>
      <w:r>
        <w:rPr>
          <w:rFonts w:ascii="Times New Roman" w:eastAsia="Times New Roman" w:hAnsi="Times New Roman" w:cs="Times New Roman"/>
          <w:sz w:val="24"/>
          <w:szCs w:val="24"/>
        </w:rPr>
        <w:t>Waddock</w:t>
      </w:r>
      <w:proofErr w:type="spellEnd"/>
      <w:r>
        <w:rPr>
          <w:rFonts w:ascii="Times New Roman" w:eastAsia="Times New Roman" w:hAnsi="Times New Roman" w:cs="Times New Roman"/>
          <w:sz w:val="24"/>
          <w:szCs w:val="24"/>
        </w:rPr>
        <w:t>, 2017). Another talked-about issue of the company is that they have several temporary employees majorly working in their warehouses (</w:t>
      </w:r>
      <w:proofErr w:type="spellStart"/>
      <w:r>
        <w:rPr>
          <w:rFonts w:ascii="Times New Roman" w:eastAsia="Times New Roman" w:hAnsi="Times New Roman" w:cs="Times New Roman"/>
          <w:sz w:val="24"/>
          <w:szCs w:val="24"/>
        </w:rPr>
        <w:t>Delfanti</w:t>
      </w:r>
      <w:proofErr w:type="spellEnd"/>
      <w:r>
        <w:rPr>
          <w:rFonts w:ascii="Times New Roman" w:eastAsia="Times New Roman" w:hAnsi="Times New Roman" w:cs="Times New Roman"/>
          <w:sz w:val="24"/>
          <w:szCs w:val="24"/>
        </w:rPr>
        <w:t xml:space="preserve">, 2019). There have been several reports that they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face abuses from their seniors. Another ethical issue associated with the company is that of tax avoidance. For instance, the company still does not pay the sales tax in all </w:t>
      </w:r>
      <w:r w:rsidR="00215B33">
        <w:rPr>
          <w:rFonts w:ascii="Times New Roman" w:eastAsia="Times New Roman" w:hAnsi="Times New Roman" w:cs="Times New Roman"/>
          <w:sz w:val="24"/>
          <w:szCs w:val="24"/>
        </w:rPr>
        <w:t>US states</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Kubick</w:t>
      </w:r>
      <w:proofErr w:type="spellEnd"/>
      <w:r>
        <w:rPr>
          <w:rFonts w:ascii="Times New Roman" w:eastAsia="Times New Roman" w:hAnsi="Times New Roman" w:cs="Times New Roman"/>
          <w:sz w:val="24"/>
          <w:szCs w:val="24"/>
        </w:rPr>
        <w:t xml:space="preserve">, 2015). </w:t>
      </w:r>
      <w:r w:rsidR="00215B33">
        <w:rPr>
          <w:rFonts w:ascii="Times New Roman" w:eastAsia="Times New Roman" w:hAnsi="Times New Roman" w:cs="Times New Roman"/>
          <w:sz w:val="24"/>
          <w:szCs w:val="24"/>
        </w:rPr>
        <w:t>From its initial days, Amazon</w:t>
      </w:r>
      <w:r>
        <w:rPr>
          <w:rFonts w:ascii="Times New Roman" w:eastAsia="Times New Roman" w:hAnsi="Times New Roman" w:cs="Times New Roman"/>
          <w:sz w:val="24"/>
          <w:szCs w:val="24"/>
        </w:rPr>
        <w:t xml:space="preserve"> has been skipping taxes as in the </w:t>
      </w:r>
      <w:r w:rsidR="007B17ED">
        <w:rPr>
          <w:rFonts w:ascii="Times New Roman" w:eastAsia="Times New Roman" w:hAnsi="Times New Roman" w:cs="Times New Roman"/>
          <w:sz w:val="24"/>
          <w:szCs w:val="24"/>
        </w:rPr>
        <w:t>'</w:t>
      </w:r>
      <w:r>
        <w:rPr>
          <w:rFonts w:ascii="Times New Roman" w:eastAsia="Times New Roman" w:hAnsi="Times New Roman" w:cs="Times New Roman"/>
          <w:sz w:val="24"/>
          <w:szCs w:val="24"/>
        </w:rPr>
        <w:t>90s</w:t>
      </w:r>
      <w:r w:rsidR="00215B33">
        <w:rPr>
          <w:rFonts w:ascii="Times New Roman" w:eastAsia="Times New Roman" w:hAnsi="Times New Roman" w:cs="Times New Roman"/>
          <w:sz w:val="24"/>
          <w:szCs w:val="24"/>
        </w:rPr>
        <w:t>,</w:t>
      </w:r>
      <w:r w:rsidR="003438E7">
        <w:rPr>
          <w:rFonts w:ascii="Times New Roman" w:eastAsia="Times New Roman" w:hAnsi="Times New Roman" w:cs="Times New Roman"/>
          <w:sz w:val="24"/>
          <w:szCs w:val="24"/>
        </w:rPr>
        <w:t xml:space="preserve"> and</w:t>
      </w:r>
      <w:r>
        <w:rPr>
          <w:rFonts w:ascii="Times New Roman" w:eastAsia="Times New Roman" w:hAnsi="Times New Roman" w:cs="Times New Roman"/>
          <w:sz w:val="24"/>
          <w:szCs w:val="24"/>
        </w:rPr>
        <w:t xml:space="preserve"> the physical stores used to pay </w:t>
      </w:r>
      <w:proofErr w:type="gramStart"/>
      <w:r>
        <w:rPr>
          <w:rFonts w:ascii="Times New Roman" w:eastAsia="Times New Roman" w:hAnsi="Times New Roman" w:cs="Times New Roman"/>
          <w:sz w:val="24"/>
          <w:szCs w:val="24"/>
        </w:rPr>
        <w:t>the majority of</w:t>
      </w:r>
      <w:proofErr w:type="gramEnd"/>
      <w:r>
        <w:rPr>
          <w:rFonts w:ascii="Times New Roman" w:eastAsia="Times New Roman" w:hAnsi="Times New Roman" w:cs="Times New Roman"/>
          <w:sz w:val="24"/>
          <w:szCs w:val="24"/>
        </w:rPr>
        <w:t xml:space="preserve"> the taxes.</w:t>
      </w:r>
    </w:p>
    <w:p w14:paraId="3EB2AD46" w14:textId="50026996" w:rsidR="000A443A" w:rsidRDefault="009D6819">
      <w:pPr>
        <w:pStyle w:val="Normal1"/>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Overall, Amazon</w:t>
      </w:r>
      <w:r w:rsidR="00A81E4A">
        <w:rPr>
          <w:rFonts w:ascii="Times New Roman" w:eastAsia="Times New Roman" w:hAnsi="Times New Roman" w:cs="Times New Roman"/>
          <w:sz w:val="24"/>
          <w:szCs w:val="24"/>
        </w:rPr>
        <w:t xml:space="preserve"> has a set of </w:t>
      </w:r>
      <w:r w:rsidR="003A4CA5">
        <w:rPr>
          <w:rFonts w:ascii="Times New Roman" w:eastAsia="Times New Roman" w:hAnsi="Times New Roman" w:cs="Times New Roman"/>
          <w:sz w:val="24"/>
          <w:szCs w:val="24"/>
        </w:rPr>
        <w:t>well-structured ethical policies</w:t>
      </w:r>
      <w:r w:rsidR="00A81E4A">
        <w:rPr>
          <w:rFonts w:ascii="Times New Roman" w:eastAsia="Times New Roman" w:hAnsi="Times New Roman" w:cs="Times New Roman"/>
          <w:sz w:val="24"/>
          <w:szCs w:val="24"/>
        </w:rPr>
        <w:t xml:space="preserve"> for its employees and </w:t>
      </w:r>
      <w:r w:rsidR="003438E7">
        <w:rPr>
          <w:rFonts w:ascii="Times New Roman" w:eastAsia="Times New Roman" w:hAnsi="Times New Roman" w:cs="Times New Roman"/>
          <w:sz w:val="24"/>
          <w:szCs w:val="24"/>
        </w:rPr>
        <w:t>main</w:t>
      </w:r>
      <w:r w:rsidR="00A81E4A">
        <w:rPr>
          <w:rFonts w:ascii="Times New Roman" w:eastAsia="Times New Roman" w:hAnsi="Times New Roman" w:cs="Times New Roman"/>
          <w:sz w:val="24"/>
          <w:szCs w:val="24"/>
        </w:rPr>
        <w:t>ly for business operations</w:t>
      </w:r>
      <w:r w:rsidR="003438E7">
        <w:rPr>
          <w:rFonts w:ascii="Times New Roman" w:eastAsia="Times New Roman" w:hAnsi="Times New Roman" w:cs="Times New Roman"/>
          <w:sz w:val="24"/>
          <w:szCs w:val="24"/>
        </w:rPr>
        <w:t>,</w:t>
      </w:r>
      <w:r w:rsidR="00A81E4A">
        <w:rPr>
          <w:rFonts w:ascii="Times New Roman" w:eastAsia="Times New Roman" w:hAnsi="Times New Roman" w:cs="Times New Roman"/>
          <w:sz w:val="24"/>
          <w:szCs w:val="24"/>
        </w:rPr>
        <w:t xml:space="preserve"> but there have been several unethical practices over the company (Raji, 2020). </w:t>
      </w:r>
    </w:p>
    <w:p w14:paraId="67AE2F5E" w14:textId="7C99F5D4" w:rsidR="000A443A" w:rsidRDefault="00A81E4A" w:rsidP="006B0E7D">
      <w:pPr>
        <w:pStyle w:val="Heading1"/>
      </w:pPr>
      <w:bookmarkStart w:id="5" w:name="_Toc68172077"/>
      <w:r>
        <w:t>6.      Analysis of the skills, knowledge, and behavio</w:t>
      </w:r>
      <w:r w:rsidR="003438E7">
        <w:t>u</w:t>
      </w:r>
      <w:r>
        <w:t>r of an employee</w:t>
      </w:r>
      <w:bookmarkEnd w:id="5"/>
      <w:r>
        <w:t xml:space="preserve"> </w:t>
      </w:r>
    </w:p>
    <w:p w14:paraId="205C1A4B" w14:textId="3D449CA3" w:rsidR="000A443A" w:rsidRDefault="00A81E4A">
      <w:pPr>
        <w:pStyle w:val="Normal1"/>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company is </w:t>
      </w:r>
      <w:r w:rsidR="00601F1A">
        <w:rPr>
          <w:rFonts w:ascii="Times New Roman" w:eastAsia="Times New Roman" w:hAnsi="Times New Roman" w:cs="Times New Roman"/>
          <w:sz w:val="24"/>
          <w:szCs w:val="24"/>
        </w:rPr>
        <w:t>particular</w:t>
      </w:r>
      <w:r>
        <w:rPr>
          <w:rFonts w:ascii="Times New Roman" w:eastAsia="Times New Roman" w:hAnsi="Times New Roman" w:cs="Times New Roman"/>
          <w:sz w:val="24"/>
          <w:szCs w:val="24"/>
        </w:rPr>
        <w:t xml:space="preserve"> regarding its choice of workers t</w:t>
      </w:r>
      <w:r w:rsidR="00601F1A">
        <w:rPr>
          <w:rFonts w:ascii="Times New Roman" w:eastAsia="Times New Roman" w:hAnsi="Times New Roman" w:cs="Times New Roman"/>
          <w:sz w:val="24"/>
          <w:szCs w:val="24"/>
        </w:rPr>
        <w:t>o only attract and desire those kinds of peopl</w:t>
      </w:r>
      <w:r>
        <w:rPr>
          <w:rFonts w:ascii="Times New Roman" w:eastAsia="Times New Roman" w:hAnsi="Times New Roman" w:cs="Times New Roman"/>
          <w:sz w:val="24"/>
          <w:szCs w:val="24"/>
        </w:rPr>
        <w:t xml:space="preserve">e suited </w:t>
      </w:r>
      <w:r w:rsidR="00601F1A">
        <w:rPr>
          <w:rFonts w:ascii="Times New Roman" w:eastAsia="Times New Roman" w:hAnsi="Times New Roman" w:cs="Times New Roman"/>
          <w:sz w:val="24"/>
          <w:szCs w:val="24"/>
        </w:rPr>
        <w:t>ideal</w:t>
      </w:r>
      <w:r>
        <w:rPr>
          <w:rFonts w:ascii="Times New Roman" w:eastAsia="Times New Roman" w:hAnsi="Times New Roman" w:cs="Times New Roman"/>
          <w:sz w:val="24"/>
          <w:szCs w:val="24"/>
        </w:rPr>
        <w:t>ly to their requirements. This makes the workplace filled with people who have goals and v</w:t>
      </w:r>
      <w:r w:rsidR="009B56AF">
        <w:rPr>
          <w:rFonts w:ascii="Times New Roman" w:eastAsia="Times New Roman" w:hAnsi="Times New Roman" w:cs="Times New Roman"/>
          <w:sz w:val="24"/>
          <w:szCs w:val="24"/>
        </w:rPr>
        <w:t>ision matched with the company</w:t>
      </w:r>
      <w:r>
        <w:rPr>
          <w:rFonts w:ascii="Times New Roman" w:eastAsia="Times New Roman" w:hAnsi="Times New Roman" w:cs="Times New Roman"/>
          <w:sz w:val="24"/>
          <w:szCs w:val="24"/>
        </w:rPr>
        <w:t>. They have a wide number of products and services</w:t>
      </w:r>
      <w:r w:rsidR="00601F1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therefore they seek talents in various fields. People with skills like software engineering, network engineering, program manager, product manager, </w:t>
      </w:r>
      <w:r w:rsidR="002B447D">
        <w:rPr>
          <w:rFonts w:ascii="Times New Roman" w:eastAsia="Times New Roman" w:hAnsi="Times New Roman" w:cs="Times New Roman"/>
          <w:sz w:val="24"/>
          <w:szCs w:val="24"/>
        </w:rPr>
        <w:t>front-end</w:t>
      </w:r>
      <w:r>
        <w:rPr>
          <w:rFonts w:ascii="Times New Roman" w:eastAsia="Times New Roman" w:hAnsi="Times New Roman" w:cs="Times New Roman"/>
          <w:sz w:val="24"/>
          <w:szCs w:val="24"/>
        </w:rPr>
        <w:t xml:space="preserve"> developer, data scientist, business analyst, data engineering etc.</w:t>
      </w:r>
      <w:r w:rsidR="00601F1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are in high demand. The company is a technology-based company</w:t>
      </w:r>
      <w:r w:rsidR="00601F1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therefore they look to </w:t>
      </w:r>
      <w:proofErr w:type="gramStart"/>
      <w:r>
        <w:rPr>
          <w:rFonts w:ascii="Times New Roman" w:eastAsia="Times New Roman" w:hAnsi="Times New Roman" w:cs="Times New Roman"/>
          <w:sz w:val="24"/>
          <w:szCs w:val="24"/>
        </w:rPr>
        <w:t>enlarge and empower their technological part at all times</w:t>
      </w:r>
      <w:proofErr w:type="gramEnd"/>
      <w:r>
        <w:rPr>
          <w:rFonts w:ascii="Times New Roman" w:eastAsia="Times New Roman" w:hAnsi="Times New Roman" w:cs="Times New Roman"/>
          <w:sz w:val="24"/>
          <w:szCs w:val="24"/>
        </w:rPr>
        <w:t xml:space="preserve">. Alongside skills, technical knowledge is highly rated for being hired as an employee </w:t>
      </w:r>
      <w:r w:rsidR="00601F1A">
        <w:rPr>
          <w:rFonts w:ascii="Times New Roman" w:eastAsia="Times New Roman" w:hAnsi="Times New Roman" w:cs="Times New Roman"/>
          <w:sz w:val="24"/>
          <w:szCs w:val="24"/>
        </w:rPr>
        <w:t>at</w:t>
      </w:r>
      <w:r>
        <w:rPr>
          <w:rFonts w:ascii="Times New Roman" w:eastAsia="Times New Roman" w:hAnsi="Times New Roman" w:cs="Times New Roman"/>
          <w:sz w:val="24"/>
          <w:szCs w:val="24"/>
        </w:rPr>
        <w:t xml:space="preserve"> Amazon. The company, during the pandemic, increased their employee numbers</w:t>
      </w:r>
      <w:r w:rsidR="00601F1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it cannot be denied that their online services were highly benefited during this time. From the </w:t>
      </w:r>
      <w:proofErr w:type="spellStart"/>
      <w:r>
        <w:rPr>
          <w:rFonts w:ascii="Times New Roman" w:eastAsia="Times New Roman" w:hAnsi="Times New Roman" w:cs="Times New Roman"/>
          <w:sz w:val="24"/>
          <w:szCs w:val="24"/>
        </w:rPr>
        <w:t>behavio</w:t>
      </w:r>
      <w:r w:rsidR="00601F1A">
        <w:rPr>
          <w:rFonts w:ascii="Times New Roman" w:eastAsia="Times New Roman" w:hAnsi="Times New Roman" w:cs="Times New Roman"/>
          <w:sz w:val="24"/>
          <w:szCs w:val="24"/>
        </w:rPr>
        <w:t>u</w:t>
      </w:r>
      <w:r>
        <w:rPr>
          <w:rFonts w:ascii="Times New Roman" w:eastAsia="Times New Roman" w:hAnsi="Times New Roman" w:cs="Times New Roman"/>
          <w:sz w:val="24"/>
          <w:szCs w:val="24"/>
        </w:rPr>
        <w:t>ral</w:t>
      </w:r>
      <w:proofErr w:type="spellEnd"/>
      <w:r>
        <w:rPr>
          <w:rFonts w:ascii="Times New Roman" w:eastAsia="Times New Roman" w:hAnsi="Times New Roman" w:cs="Times New Roman"/>
          <w:sz w:val="24"/>
          <w:szCs w:val="24"/>
        </w:rPr>
        <w:t xml:space="preserve"> aspect, it can be said that the company strives for a healthy and safe workplace. Therefore, they seek desired responses from their employees to achieve this goal. Moreover, they propose </w:t>
      </w:r>
      <w:r w:rsidR="00601F1A">
        <w:rPr>
          <w:rFonts w:ascii="Times New Roman" w:eastAsia="Times New Roman" w:hAnsi="Times New Roman" w:cs="Times New Roman"/>
          <w:sz w:val="24"/>
          <w:szCs w:val="24"/>
        </w:rPr>
        <w:t xml:space="preserve">that </w:t>
      </w:r>
      <w:r>
        <w:rPr>
          <w:rFonts w:ascii="Times New Roman" w:eastAsia="Times New Roman" w:hAnsi="Times New Roman" w:cs="Times New Roman"/>
          <w:sz w:val="24"/>
          <w:szCs w:val="24"/>
        </w:rPr>
        <w:t>their employees work freely and share their opinions and thoughts with the</w:t>
      </w:r>
      <w:r w:rsidR="003A4CA5">
        <w:rPr>
          <w:rFonts w:ascii="Times New Roman" w:eastAsia="Times New Roman" w:hAnsi="Times New Roman" w:cs="Times New Roman"/>
          <w:sz w:val="24"/>
          <w:szCs w:val="24"/>
        </w:rPr>
        <w:t>ir</w:t>
      </w:r>
      <w:r w:rsidR="00601F1A">
        <w:rPr>
          <w:rFonts w:ascii="Times New Roman" w:eastAsia="Times New Roman" w:hAnsi="Times New Roman" w:cs="Times New Roman"/>
          <w:sz w:val="24"/>
          <w:szCs w:val="24"/>
        </w:rPr>
        <w:t xml:space="preserve"> seniors</w:t>
      </w:r>
      <w:r>
        <w:rPr>
          <w:rFonts w:ascii="Times New Roman" w:eastAsia="Times New Roman" w:hAnsi="Times New Roman" w:cs="Times New Roman"/>
          <w:sz w:val="24"/>
          <w:szCs w:val="24"/>
        </w:rPr>
        <w:t>.</w:t>
      </w:r>
    </w:p>
    <w:p w14:paraId="08696D5E" w14:textId="26D7CA21" w:rsidR="000A443A" w:rsidRDefault="00A81E4A">
      <w:pPr>
        <w:pStyle w:val="Normal1"/>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On the other hand, the company</w:t>
      </w:r>
      <w:r w:rsidR="007B17ED">
        <w:rPr>
          <w:rFonts w:ascii="Times New Roman" w:eastAsia="Times New Roman" w:hAnsi="Times New Roman" w:cs="Times New Roman"/>
          <w:sz w:val="24"/>
          <w:szCs w:val="24"/>
        </w:rPr>
        <w:t>'</w:t>
      </w:r>
      <w:r>
        <w:rPr>
          <w:rFonts w:ascii="Times New Roman" w:eastAsia="Times New Roman" w:hAnsi="Times New Roman" w:cs="Times New Roman"/>
          <w:sz w:val="24"/>
          <w:szCs w:val="24"/>
        </w:rPr>
        <w:t>s workplace has been critici</w:t>
      </w:r>
      <w:r w:rsidR="00BD62ED">
        <w:rPr>
          <w:rFonts w:ascii="Times New Roman" w:eastAsia="Times New Roman" w:hAnsi="Times New Roman" w:cs="Times New Roman"/>
          <w:sz w:val="24"/>
          <w:szCs w:val="24"/>
        </w:rPr>
        <w:t>s</w:t>
      </w:r>
      <w:r>
        <w:rPr>
          <w:rFonts w:ascii="Times New Roman" w:eastAsia="Times New Roman" w:hAnsi="Times New Roman" w:cs="Times New Roman"/>
          <w:sz w:val="24"/>
          <w:szCs w:val="24"/>
        </w:rPr>
        <w:t>ed several times for being very harsh on new employees and temporary employees</w:t>
      </w:r>
      <w:r w:rsidR="00601F1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especially in the warehouses. There have been several instances that they suffer from abuse from others and are pushed to work beyond their limits. This increases the burden on the employees</w:t>
      </w:r>
      <w:r w:rsidR="00601F1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they feel reluctant at work. Amazon also opposes the implementation of trade unions in the UK and the US (Kim, 2018). Various reports </w:t>
      </w:r>
      <w:r w:rsidR="003A4CA5">
        <w:rPr>
          <w:rFonts w:ascii="Times New Roman" w:eastAsia="Times New Roman" w:hAnsi="Times New Roman" w:cs="Times New Roman"/>
          <w:sz w:val="24"/>
          <w:szCs w:val="24"/>
        </w:rPr>
        <w:t>state</w:t>
      </w:r>
      <w:r>
        <w:rPr>
          <w:rFonts w:ascii="Times New Roman" w:eastAsia="Times New Roman" w:hAnsi="Times New Roman" w:cs="Times New Roman"/>
          <w:sz w:val="24"/>
          <w:szCs w:val="24"/>
        </w:rPr>
        <w:t xml:space="preserve"> that, at Amazon, the employees are </w:t>
      </w:r>
      <w:r w:rsidR="00601F1A">
        <w:rPr>
          <w:rFonts w:ascii="Times New Roman" w:eastAsia="Times New Roman" w:hAnsi="Times New Roman" w:cs="Times New Roman"/>
          <w:sz w:val="24"/>
          <w:szCs w:val="24"/>
        </w:rPr>
        <w:t>encouraged to give their ideas and</w:t>
      </w:r>
      <w:r>
        <w:rPr>
          <w:rFonts w:ascii="Times New Roman" w:eastAsia="Times New Roman" w:hAnsi="Times New Roman" w:cs="Times New Roman"/>
          <w:sz w:val="24"/>
          <w:szCs w:val="24"/>
        </w:rPr>
        <w:t xml:space="preserve"> rip them apart in team meetings. Reports also state that an employee needs to be alert even during the night and reply to any e-mails or attend calls (Cutter, 2019).</w:t>
      </w:r>
    </w:p>
    <w:p w14:paraId="4F955284" w14:textId="07A5B8AC" w:rsidR="000A443A" w:rsidRDefault="00A81E4A">
      <w:pPr>
        <w:pStyle w:val="Normal1"/>
        <w:spacing w:before="240" w:after="240" w:line="36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Therefore, for an employee to perform well at Amazon, they need to have the required skills and knowledge</w:t>
      </w:r>
      <w:r w:rsidR="00601F1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they must be ready to accept the given environment in the workplace. The employee must earn the trust of his higher management and create a healthy image of himself among everyone. Moreover, the employee must be open to criticism to deliver the best results </w:t>
      </w:r>
      <w:r>
        <w:rPr>
          <w:rFonts w:ascii="Times New Roman" w:eastAsia="Times New Roman" w:hAnsi="Times New Roman" w:cs="Times New Roman"/>
          <w:sz w:val="24"/>
          <w:szCs w:val="24"/>
        </w:rPr>
        <w:lastRenderedPageBreak/>
        <w:t xml:space="preserve">possible an employee may come under criticism often. The company, to relax its employees, arranges many fun activities like parties, sports events, communities etc. and it is </w:t>
      </w:r>
      <w:r w:rsidR="00417A81">
        <w:rPr>
          <w:rFonts w:ascii="Times New Roman" w:eastAsia="Times New Roman" w:hAnsi="Times New Roman" w:cs="Times New Roman"/>
          <w:sz w:val="24"/>
          <w:szCs w:val="24"/>
        </w:rPr>
        <w:t>crucial</w:t>
      </w:r>
      <w:r>
        <w:rPr>
          <w:rFonts w:ascii="Times New Roman" w:eastAsia="Times New Roman" w:hAnsi="Times New Roman" w:cs="Times New Roman"/>
          <w:sz w:val="24"/>
          <w:szCs w:val="24"/>
        </w:rPr>
        <w:t xml:space="preserve"> to take part in these activities to have refreshment. Moreover, an employee also needs to </w:t>
      </w:r>
      <w:proofErr w:type="spellStart"/>
      <w:r>
        <w:rPr>
          <w:rFonts w:ascii="Times New Roman" w:eastAsia="Times New Roman" w:hAnsi="Times New Roman" w:cs="Times New Roman"/>
          <w:sz w:val="24"/>
          <w:szCs w:val="24"/>
        </w:rPr>
        <w:t>sociali</w:t>
      </w:r>
      <w:r w:rsidR="00BD62ED">
        <w:rPr>
          <w:rFonts w:ascii="Times New Roman" w:eastAsia="Times New Roman" w:hAnsi="Times New Roman" w:cs="Times New Roman"/>
          <w:sz w:val="24"/>
          <w:szCs w:val="24"/>
        </w:rPr>
        <w:t>s</w:t>
      </w:r>
      <w:r>
        <w:rPr>
          <w:rFonts w:ascii="Times New Roman" w:eastAsia="Times New Roman" w:hAnsi="Times New Roman" w:cs="Times New Roman"/>
          <w:sz w:val="24"/>
          <w:szCs w:val="24"/>
        </w:rPr>
        <w:t>e</w:t>
      </w:r>
      <w:proofErr w:type="spellEnd"/>
      <w:r>
        <w:rPr>
          <w:rFonts w:ascii="Times New Roman" w:eastAsia="Times New Roman" w:hAnsi="Times New Roman" w:cs="Times New Roman"/>
          <w:sz w:val="24"/>
          <w:szCs w:val="24"/>
        </w:rPr>
        <w:t xml:space="preserve"> with others</w:t>
      </w:r>
      <w:r w:rsidR="00417A81">
        <w:rPr>
          <w:rFonts w:ascii="Times New Roman" w:eastAsia="Times New Roman" w:hAnsi="Times New Roman" w:cs="Times New Roman"/>
          <w:sz w:val="24"/>
          <w:szCs w:val="24"/>
        </w:rPr>
        <w:t>, make suggestions, or leave their opinions on things</w:t>
      </w:r>
      <w:r>
        <w:rPr>
          <w:rFonts w:ascii="Times New Roman" w:eastAsia="Times New Roman" w:hAnsi="Times New Roman" w:cs="Times New Roman"/>
          <w:sz w:val="24"/>
          <w:szCs w:val="24"/>
        </w:rPr>
        <w:t xml:space="preserve"> they can. This is a great way to contribute to the company</w:t>
      </w:r>
      <w:r w:rsidR="007B17E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s performance. Besides all these, an employee continually needs to look for improving his skills and knowledge. </w:t>
      </w:r>
    </w:p>
    <w:p w14:paraId="2E8B619A" w14:textId="77777777" w:rsidR="000A443A" w:rsidRDefault="00A81E4A" w:rsidP="006B0E7D">
      <w:pPr>
        <w:pStyle w:val="Heading1"/>
      </w:pPr>
      <w:bookmarkStart w:id="6" w:name="_Toc68172078"/>
      <w:r>
        <w:t>7.      Conclusions</w:t>
      </w:r>
      <w:bookmarkEnd w:id="6"/>
    </w:p>
    <w:p w14:paraId="342C2E02" w14:textId="185266D7" w:rsidR="000A443A" w:rsidRDefault="00A81E4A">
      <w:pPr>
        <w:pStyle w:val="Normal1"/>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following study is focused on the e-commerce multinational giant Amazon. The study addresses the workplace culture within Amazon and discusses its current impact on employee satisfaction and retention (Cutter, 2019). </w:t>
      </w:r>
      <w:r w:rsidR="00417A81">
        <w:rPr>
          <w:rFonts w:ascii="Times New Roman" w:eastAsia="Times New Roman" w:hAnsi="Times New Roman" w:cs="Times New Roman"/>
          <w:sz w:val="24"/>
          <w:szCs w:val="24"/>
        </w:rPr>
        <w:t>H</w:t>
      </w:r>
      <w:r>
        <w:rPr>
          <w:rFonts w:ascii="Times New Roman" w:eastAsia="Times New Roman" w:hAnsi="Times New Roman" w:cs="Times New Roman"/>
          <w:sz w:val="24"/>
          <w:szCs w:val="24"/>
        </w:rPr>
        <w:t xml:space="preserve">ealthy workplace culture is highly rated among the top </w:t>
      </w:r>
      <w:proofErr w:type="spellStart"/>
      <w:r>
        <w:rPr>
          <w:rFonts w:ascii="Times New Roman" w:eastAsia="Times New Roman" w:hAnsi="Times New Roman" w:cs="Times New Roman"/>
          <w:sz w:val="24"/>
          <w:szCs w:val="24"/>
        </w:rPr>
        <w:t>organi</w:t>
      </w:r>
      <w:r w:rsidR="00BD62ED">
        <w:rPr>
          <w:rFonts w:ascii="Times New Roman" w:eastAsia="Times New Roman" w:hAnsi="Times New Roman" w:cs="Times New Roman"/>
          <w:sz w:val="24"/>
          <w:szCs w:val="24"/>
        </w:rPr>
        <w:t>s</w:t>
      </w:r>
      <w:r>
        <w:rPr>
          <w:rFonts w:ascii="Times New Roman" w:eastAsia="Times New Roman" w:hAnsi="Times New Roman" w:cs="Times New Roman"/>
          <w:sz w:val="24"/>
          <w:szCs w:val="24"/>
        </w:rPr>
        <w:t>ations</w:t>
      </w:r>
      <w:proofErr w:type="spellEnd"/>
      <w:r>
        <w:rPr>
          <w:rFonts w:ascii="Times New Roman" w:eastAsia="Times New Roman" w:hAnsi="Times New Roman" w:cs="Times New Roman"/>
          <w:sz w:val="24"/>
          <w:szCs w:val="24"/>
        </w:rPr>
        <w:t xml:space="preserve">, </w:t>
      </w:r>
      <w:r w:rsidR="00417A81">
        <w:rPr>
          <w:rFonts w:ascii="Times New Roman" w:eastAsia="Times New Roman" w:hAnsi="Times New Roman" w:cs="Times New Roman"/>
          <w:sz w:val="24"/>
          <w:szCs w:val="24"/>
        </w:rPr>
        <w:t>primari</w:t>
      </w:r>
      <w:r>
        <w:rPr>
          <w:rFonts w:ascii="Times New Roman" w:eastAsia="Times New Roman" w:hAnsi="Times New Roman" w:cs="Times New Roman"/>
          <w:sz w:val="24"/>
          <w:szCs w:val="24"/>
        </w:rPr>
        <w:t xml:space="preserve">ly by Amazon. Moreover, </w:t>
      </w:r>
      <w:proofErr w:type="spellStart"/>
      <w:r>
        <w:rPr>
          <w:rFonts w:ascii="Times New Roman" w:eastAsia="Times New Roman" w:hAnsi="Times New Roman" w:cs="Times New Roman"/>
          <w:sz w:val="24"/>
          <w:szCs w:val="24"/>
        </w:rPr>
        <w:t>organi</w:t>
      </w:r>
      <w:r w:rsidR="00BD62ED">
        <w:rPr>
          <w:rFonts w:ascii="Times New Roman" w:eastAsia="Times New Roman" w:hAnsi="Times New Roman" w:cs="Times New Roman"/>
          <w:sz w:val="24"/>
          <w:szCs w:val="24"/>
        </w:rPr>
        <w:t>s</w:t>
      </w:r>
      <w:r>
        <w:rPr>
          <w:rFonts w:ascii="Times New Roman" w:eastAsia="Times New Roman" w:hAnsi="Times New Roman" w:cs="Times New Roman"/>
          <w:sz w:val="24"/>
          <w:szCs w:val="24"/>
        </w:rPr>
        <w:t>ations</w:t>
      </w:r>
      <w:proofErr w:type="spellEnd"/>
      <w:r>
        <w:rPr>
          <w:rFonts w:ascii="Times New Roman" w:eastAsia="Times New Roman" w:hAnsi="Times New Roman" w:cs="Times New Roman"/>
          <w:sz w:val="24"/>
          <w:szCs w:val="24"/>
        </w:rPr>
        <w:t xml:space="preserve"> with a strong culture have the power to outperform their competitors and are more successful. It is a common denominator in most successful </w:t>
      </w:r>
      <w:proofErr w:type="spellStart"/>
      <w:r>
        <w:rPr>
          <w:rFonts w:ascii="Times New Roman" w:eastAsia="Times New Roman" w:hAnsi="Times New Roman" w:cs="Times New Roman"/>
          <w:sz w:val="24"/>
          <w:szCs w:val="24"/>
        </w:rPr>
        <w:t>organi</w:t>
      </w:r>
      <w:r w:rsidR="00BD62ED">
        <w:rPr>
          <w:rFonts w:ascii="Times New Roman" w:eastAsia="Times New Roman" w:hAnsi="Times New Roman" w:cs="Times New Roman"/>
          <w:sz w:val="24"/>
          <w:szCs w:val="24"/>
        </w:rPr>
        <w:t>s</w:t>
      </w:r>
      <w:r>
        <w:rPr>
          <w:rFonts w:ascii="Times New Roman" w:eastAsia="Times New Roman" w:hAnsi="Times New Roman" w:cs="Times New Roman"/>
          <w:sz w:val="24"/>
          <w:szCs w:val="24"/>
        </w:rPr>
        <w:t>ations</w:t>
      </w:r>
      <w:proofErr w:type="spellEnd"/>
      <w:r>
        <w:rPr>
          <w:rFonts w:ascii="Times New Roman" w:eastAsia="Times New Roman" w:hAnsi="Times New Roman" w:cs="Times New Roman"/>
          <w:sz w:val="24"/>
          <w:szCs w:val="24"/>
        </w:rPr>
        <w:t xml:space="preserve">. The management, the HR, and the </w:t>
      </w:r>
      <w:proofErr w:type="spellStart"/>
      <w:r w:rsidR="00417A81">
        <w:rPr>
          <w:rFonts w:ascii="Times New Roman" w:eastAsia="Times New Roman" w:hAnsi="Times New Roman" w:cs="Times New Roman"/>
          <w:sz w:val="24"/>
          <w:szCs w:val="24"/>
        </w:rPr>
        <w:t>organisation's</w:t>
      </w:r>
      <w:proofErr w:type="spellEnd"/>
      <w:r w:rsidR="00417A81">
        <w:rPr>
          <w:rFonts w:ascii="Times New Roman" w:eastAsia="Times New Roman" w:hAnsi="Times New Roman" w:cs="Times New Roman"/>
          <w:sz w:val="24"/>
          <w:szCs w:val="24"/>
        </w:rPr>
        <w:t xml:space="preserve"> leaders</w:t>
      </w:r>
      <w:r>
        <w:rPr>
          <w:rFonts w:ascii="Times New Roman" w:eastAsia="Times New Roman" w:hAnsi="Times New Roman" w:cs="Times New Roman"/>
          <w:sz w:val="24"/>
          <w:szCs w:val="24"/>
        </w:rPr>
        <w:t xml:space="preserve"> </w:t>
      </w:r>
      <w:r w:rsidR="003A4CA5">
        <w:rPr>
          <w:rFonts w:ascii="Times New Roman" w:eastAsia="Times New Roman" w:hAnsi="Times New Roman" w:cs="Times New Roman"/>
          <w:sz w:val="24"/>
          <w:szCs w:val="24"/>
        </w:rPr>
        <w:t>impact</w:t>
      </w:r>
      <w:r>
        <w:rPr>
          <w:rFonts w:ascii="Times New Roman" w:eastAsia="Times New Roman" w:hAnsi="Times New Roman" w:cs="Times New Roman"/>
          <w:sz w:val="24"/>
          <w:szCs w:val="24"/>
        </w:rPr>
        <w:t xml:space="preserve"> the culture in the workplaces. The study has undertaken the PESTEL analysis to identify the top factors affecting the company. The study also includes a critical analysis using the SWOT and Cultural Web Model. The positive cultural elements highlight the factors that have contributed to its success. The study also includes the </w:t>
      </w:r>
      <w:r w:rsidR="00417A81">
        <w:rPr>
          <w:rFonts w:ascii="Times New Roman" w:eastAsia="Times New Roman" w:hAnsi="Times New Roman" w:cs="Times New Roman"/>
          <w:sz w:val="24"/>
          <w:szCs w:val="24"/>
        </w:rPr>
        <w:t>company's ethical stance,</w:t>
      </w:r>
      <w:r>
        <w:rPr>
          <w:rFonts w:ascii="Times New Roman" w:eastAsia="Times New Roman" w:hAnsi="Times New Roman" w:cs="Times New Roman"/>
          <w:sz w:val="24"/>
          <w:szCs w:val="24"/>
        </w:rPr>
        <w:t xml:space="preserve"> and the study further discusses the skills, knowledge, and behavio</w:t>
      </w:r>
      <w:r w:rsidR="00417A81">
        <w:rPr>
          <w:rFonts w:ascii="Times New Roman" w:eastAsia="Times New Roman" w:hAnsi="Times New Roman" w:cs="Times New Roman"/>
          <w:sz w:val="24"/>
          <w:szCs w:val="24"/>
        </w:rPr>
        <w:t>u</w:t>
      </w:r>
      <w:r>
        <w:rPr>
          <w:rFonts w:ascii="Times New Roman" w:eastAsia="Times New Roman" w:hAnsi="Times New Roman" w:cs="Times New Roman"/>
          <w:sz w:val="24"/>
          <w:szCs w:val="24"/>
        </w:rPr>
        <w:t>r required to perform well in the organi</w:t>
      </w:r>
      <w:r w:rsidR="00BD62ED">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ation. Lastly, </w:t>
      </w:r>
      <w:r w:rsidR="00417A81">
        <w:rPr>
          <w:rFonts w:ascii="Times New Roman" w:eastAsia="Times New Roman" w:hAnsi="Times New Roman" w:cs="Times New Roman"/>
          <w:sz w:val="24"/>
          <w:szCs w:val="24"/>
        </w:rPr>
        <w:t>some recommendations are provided at the end of the study that could help the company</w:t>
      </w:r>
      <w:r>
        <w:rPr>
          <w:rFonts w:ascii="Times New Roman" w:eastAsia="Times New Roman" w:hAnsi="Times New Roman" w:cs="Times New Roman"/>
          <w:sz w:val="24"/>
          <w:szCs w:val="24"/>
        </w:rPr>
        <w:t xml:space="preserve"> excel.</w:t>
      </w:r>
    </w:p>
    <w:p w14:paraId="1DEDCD22" w14:textId="77777777" w:rsidR="000A443A" w:rsidRDefault="00A81E4A" w:rsidP="006B0E7D">
      <w:pPr>
        <w:pStyle w:val="Heading1"/>
      </w:pPr>
      <w:bookmarkStart w:id="7" w:name="_Toc68172079"/>
      <w:r>
        <w:t>8.      Recommendations</w:t>
      </w:r>
      <w:bookmarkEnd w:id="7"/>
    </w:p>
    <w:p w14:paraId="46E352FD" w14:textId="2C9EE37F" w:rsidR="000A443A" w:rsidRDefault="00A81E4A">
      <w:pPr>
        <w:pStyle w:val="Normal1"/>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work environment of Amazon is full of empowering people who learn from each other, share </w:t>
      </w:r>
      <w:proofErr w:type="gramStart"/>
      <w:r>
        <w:rPr>
          <w:rFonts w:ascii="Times New Roman" w:eastAsia="Times New Roman" w:hAnsi="Times New Roman" w:cs="Times New Roman"/>
          <w:sz w:val="24"/>
          <w:szCs w:val="24"/>
        </w:rPr>
        <w:t>knowledge</w:t>
      </w:r>
      <w:proofErr w:type="gramEnd"/>
      <w:r>
        <w:rPr>
          <w:rFonts w:ascii="Times New Roman" w:eastAsia="Times New Roman" w:hAnsi="Times New Roman" w:cs="Times New Roman"/>
          <w:sz w:val="24"/>
          <w:szCs w:val="24"/>
        </w:rPr>
        <w:t xml:space="preserve"> and help each other to </w:t>
      </w:r>
      <w:r w:rsidR="00417A81">
        <w:rPr>
          <w:rFonts w:ascii="Times New Roman" w:eastAsia="Times New Roman" w:hAnsi="Times New Roman" w:cs="Times New Roman"/>
          <w:sz w:val="24"/>
          <w:szCs w:val="24"/>
        </w:rPr>
        <w:t>understand the world better</w:t>
      </w:r>
      <w:r>
        <w:rPr>
          <w:rFonts w:ascii="Times New Roman" w:eastAsia="Times New Roman" w:hAnsi="Times New Roman" w:cs="Times New Roman"/>
          <w:sz w:val="24"/>
          <w:szCs w:val="24"/>
        </w:rPr>
        <w:t>. However, there is certainly room to improve their workplace culture. Here are some recommendations for the enhancement of the workplace culture inside Amazon -</w:t>
      </w:r>
    </w:p>
    <w:p w14:paraId="19F3923F" w14:textId="1ABA6CD2" w:rsidR="000A443A" w:rsidRDefault="00A81E4A">
      <w:pPr>
        <w:pStyle w:val="Normal1"/>
        <w:numPr>
          <w:ilvl w:val="0"/>
          <w:numId w:val="3"/>
        </w:numPr>
        <w:spacing w:before="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employees always look forward to knowing that </w:t>
      </w:r>
      <w:r w:rsidR="00245459">
        <w:rPr>
          <w:rFonts w:ascii="Times New Roman" w:eastAsia="Times New Roman" w:hAnsi="Times New Roman" w:cs="Times New Roman"/>
          <w:sz w:val="24"/>
          <w:szCs w:val="24"/>
        </w:rPr>
        <w:t>their senior leaders and higher authority value them</w:t>
      </w:r>
      <w:r>
        <w:rPr>
          <w:rFonts w:ascii="Times New Roman" w:eastAsia="Times New Roman" w:hAnsi="Times New Roman" w:cs="Times New Roman"/>
          <w:sz w:val="24"/>
          <w:szCs w:val="24"/>
        </w:rPr>
        <w:t xml:space="preserve">. Therefore, the company needs to show that they care for them and </w:t>
      </w:r>
      <w:r w:rsidR="00417A81">
        <w:rPr>
          <w:rFonts w:ascii="Times New Roman" w:eastAsia="Times New Roman" w:hAnsi="Times New Roman" w:cs="Times New Roman"/>
          <w:sz w:val="24"/>
          <w:szCs w:val="24"/>
        </w:rPr>
        <w:t>care for improving</w:t>
      </w:r>
      <w:r>
        <w:rPr>
          <w:rFonts w:ascii="Times New Roman" w:eastAsia="Times New Roman" w:hAnsi="Times New Roman" w:cs="Times New Roman"/>
          <w:sz w:val="24"/>
          <w:szCs w:val="24"/>
        </w:rPr>
        <w:t xml:space="preserve"> the workplace culture. The seniors or team leaders can take time to listen to their junior employee</w:t>
      </w:r>
      <w:r w:rsidR="007B17E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s needs and requirements and should respect that (Gilani, and Cunningham, 2017). </w:t>
      </w:r>
    </w:p>
    <w:p w14:paraId="303E48AA" w14:textId="78193C55" w:rsidR="000A443A" w:rsidRDefault="00D5433E">
      <w:pPr>
        <w:pStyle w:val="Normal1"/>
        <w:numPr>
          <w:ilvl w:val="0"/>
          <w:numId w:val="3"/>
        </w:num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Organi</w:t>
      </w:r>
      <w:r w:rsidR="00BD62ED">
        <w:rPr>
          <w:rFonts w:ascii="Times New Roman" w:eastAsia="Times New Roman" w:hAnsi="Times New Roman" w:cs="Times New Roman"/>
          <w:sz w:val="24"/>
          <w:szCs w:val="24"/>
        </w:rPr>
        <w:t>s</w:t>
      </w:r>
      <w:r>
        <w:rPr>
          <w:rFonts w:ascii="Times New Roman" w:eastAsia="Times New Roman" w:hAnsi="Times New Roman" w:cs="Times New Roman"/>
          <w:sz w:val="24"/>
          <w:szCs w:val="24"/>
        </w:rPr>
        <w:t>ational</w:t>
      </w:r>
      <w:r w:rsidR="00A81E4A">
        <w:rPr>
          <w:rFonts w:ascii="Times New Roman" w:eastAsia="Times New Roman" w:hAnsi="Times New Roman" w:cs="Times New Roman"/>
          <w:sz w:val="24"/>
          <w:szCs w:val="24"/>
        </w:rPr>
        <w:t xml:space="preserve"> leaders must provide the employees </w:t>
      </w:r>
      <w:r w:rsidR="00417A81">
        <w:rPr>
          <w:rFonts w:ascii="Times New Roman" w:eastAsia="Times New Roman" w:hAnsi="Times New Roman" w:cs="Times New Roman"/>
          <w:sz w:val="24"/>
          <w:szCs w:val="24"/>
        </w:rPr>
        <w:t xml:space="preserve">with </w:t>
      </w:r>
      <w:r w:rsidR="00A81E4A">
        <w:rPr>
          <w:rFonts w:ascii="Times New Roman" w:eastAsia="Times New Roman" w:hAnsi="Times New Roman" w:cs="Times New Roman"/>
          <w:sz w:val="24"/>
          <w:szCs w:val="24"/>
        </w:rPr>
        <w:t xml:space="preserve">the </w:t>
      </w:r>
      <w:r w:rsidR="00417A81">
        <w:rPr>
          <w:rFonts w:ascii="Times New Roman" w:eastAsia="Times New Roman" w:hAnsi="Times New Roman" w:cs="Times New Roman"/>
          <w:sz w:val="24"/>
          <w:szCs w:val="24"/>
        </w:rPr>
        <w:t>correc</w:t>
      </w:r>
      <w:r w:rsidR="00A81E4A">
        <w:rPr>
          <w:rFonts w:ascii="Times New Roman" w:eastAsia="Times New Roman" w:hAnsi="Times New Roman" w:cs="Times New Roman"/>
          <w:sz w:val="24"/>
          <w:szCs w:val="24"/>
        </w:rPr>
        <w:t xml:space="preserve">t information, tools, support, time, and power to make their own decisions and be a part of the </w:t>
      </w:r>
      <w:r w:rsidR="00417A81">
        <w:rPr>
          <w:rFonts w:ascii="Times New Roman" w:eastAsia="Times New Roman" w:hAnsi="Times New Roman" w:cs="Times New Roman"/>
          <w:sz w:val="24"/>
          <w:szCs w:val="24"/>
        </w:rPr>
        <w:t>company's more extensive decision-making process</w:t>
      </w:r>
      <w:r w:rsidR="00A81E4A">
        <w:rPr>
          <w:rFonts w:ascii="Times New Roman" w:eastAsia="Times New Roman" w:hAnsi="Times New Roman" w:cs="Times New Roman"/>
          <w:sz w:val="24"/>
          <w:szCs w:val="24"/>
        </w:rPr>
        <w:t xml:space="preserve"> (</w:t>
      </w:r>
      <w:proofErr w:type="spellStart"/>
      <w:r w:rsidR="00A81E4A">
        <w:rPr>
          <w:rFonts w:ascii="Times New Roman" w:eastAsia="Times New Roman" w:hAnsi="Times New Roman" w:cs="Times New Roman"/>
          <w:sz w:val="24"/>
          <w:szCs w:val="24"/>
        </w:rPr>
        <w:t>Anitha</w:t>
      </w:r>
      <w:proofErr w:type="spellEnd"/>
      <w:r w:rsidR="00A81E4A">
        <w:rPr>
          <w:rFonts w:ascii="Times New Roman" w:eastAsia="Times New Roman" w:hAnsi="Times New Roman" w:cs="Times New Roman"/>
          <w:sz w:val="24"/>
          <w:szCs w:val="24"/>
        </w:rPr>
        <w:t>, 2016). There should be a friendly cultural ambi</w:t>
      </w:r>
      <w:r w:rsidR="00417A81">
        <w:rPr>
          <w:rFonts w:ascii="Times New Roman" w:eastAsia="Times New Roman" w:hAnsi="Times New Roman" w:cs="Times New Roman"/>
          <w:sz w:val="24"/>
          <w:szCs w:val="24"/>
        </w:rPr>
        <w:t>e</w:t>
      </w:r>
      <w:r w:rsidR="00A81E4A">
        <w:rPr>
          <w:rFonts w:ascii="Times New Roman" w:eastAsia="Times New Roman" w:hAnsi="Times New Roman" w:cs="Times New Roman"/>
          <w:sz w:val="24"/>
          <w:szCs w:val="24"/>
        </w:rPr>
        <w:t>nce all around the workplace. Other major companies like Microsoft, Apple</w:t>
      </w:r>
      <w:r w:rsidR="00417A81">
        <w:rPr>
          <w:rFonts w:ascii="Times New Roman" w:eastAsia="Times New Roman" w:hAnsi="Times New Roman" w:cs="Times New Roman"/>
          <w:sz w:val="24"/>
          <w:szCs w:val="24"/>
        </w:rPr>
        <w:t>, etc., empower and value their employees and respect their opinions, leading</w:t>
      </w:r>
      <w:r w:rsidR="00A81E4A">
        <w:rPr>
          <w:rFonts w:ascii="Times New Roman" w:eastAsia="Times New Roman" w:hAnsi="Times New Roman" w:cs="Times New Roman"/>
          <w:sz w:val="24"/>
          <w:szCs w:val="24"/>
        </w:rPr>
        <w:t xml:space="preserve"> them to become the top desired workplaces for employees. </w:t>
      </w:r>
    </w:p>
    <w:p w14:paraId="60766A10" w14:textId="77777777" w:rsidR="000A443A" w:rsidRDefault="00A81E4A">
      <w:pPr>
        <w:pStyle w:val="Normal1"/>
        <w:spacing w:line="360" w:lineRule="auto"/>
        <w:rPr>
          <w:rFonts w:ascii="Times New Roman" w:eastAsia="Times New Roman" w:hAnsi="Times New Roman" w:cs="Times New Roman"/>
          <w:sz w:val="24"/>
          <w:szCs w:val="24"/>
        </w:rPr>
      </w:pPr>
      <w:r>
        <w:br w:type="page"/>
      </w:r>
    </w:p>
    <w:p w14:paraId="39CFCC84" w14:textId="77777777" w:rsidR="000A443A" w:rsidRDefault="00A81E4A" w:rsidP="006B0E7D">
      <w:pPr>
        <w:pStyle w:val="Heading1"/>
      </w:pPr>
      <w:bookmarkStart w:id="8" w:name="_Toc68172080"/>
      <w:r>
        <w:lastRenderedPageBreak/>
        <w:t>References</w:t>
      </w:r>
      <w:bookmarkEnd w:id="8"/>
    </w:p>
    <w:p w14:paraId="73E5C296" w14:textId="5E7A3F60" w:rsidR="006B0E7D" w:rsidRDefault="006B0E7D">
      <w:pPr>
        <w:pStyle w:val="Normal1"/>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Anitha</w:t>
      </w:r>
      <w:proofErr w:type="spellEnd"/>
      <w:r>
        <w:rPr>
          <w:rFonts w:ascii="Times New Roman" w:eastAsia="Times New Roman" w:hAnsi="Times New Roman" w:cs="Times New Roman"/>
          <w:sz w:val="24"/>
          <w:szCs w:val="24"/>
        </w:rPr>
        <w:t>, J., 2016. Role of organi</w:t>
      </w:r>
      <w:r w:rsidR="00BD62ED">
        <w:rPr>
          <w:rFonts w:ascii="Times New Roman" w:eastAsia="Times New Roman" w:hAnsi="Times New Roman" w:cs="Times New Roman"/>
          <w:sz w:val="24"/>
          <w:szCs w:val="24"/>
        </w:rPr>
        <w:t>s</w:t>
      </w:r>
      <w:r>
        <w:rPr>
          <w:rFonts w:ascii="Times New Roman" w:eastAsia="Times New Roman" w:hAnsi="Times New Roman" w:cs="Times New Roman"/>
          <w:sz w:val="24"/>
          <w:szCs w:val="24"/>
        </w:rPr>
        <w:t>ational Culture and Employee Commitment in Employee Retention. ASBM Journal of Management, 9(1).</w:t>
      </w:r>
    </w:p>
    <w:p w14:paraId="5066DE24" w14:textId="77777777" w:rsidR="006B0E7D" w:rsidRDefault="006B0E7D">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Boddington, P., 2017. Towards a code of ethics for artificial intelligence (pp. 27-37). Cham: Springer.</w:t>
      </w:r>
    </w:p>
    <w:p w14:paraId="1564E96A" w14:textId="77777777" w:rsidR="006B0E7D" w:rsidRDefault="006B0E7D">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Chai, C., Bao, D., Sun, L. and Cao, Y., 2015. The relative effects of different dimensions of traditional cultural elements on customer product satisfaction. International Journal of Industrial Ergonomics, 48, pp.77-88.</w:t>
      </w:r>
    </w:p>
    <w:p w14:paraId="5B5B5548" w14:textId="77777777" w:rsidR="006B0E7D" w:rsidRDefault="006B0E7D">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Cravens, K.S., Oliver, E.G., Oishi, S. and Stewart, J.S., 2015. Workplace culture mediates performance appraisal effectiveness and employee outcomes: A study in a retail setting. Journal of Management Accounting Research, 27(2), pp.1-34.</w:t>
      </w:r>
    </w:p>
    <w:p w14:paraId="59E399D3" w14:textId="77777777" w:rsidR="006B0E7D" w:rsidRDefault="006B0E7D">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Cutter, C., 2019. Amazon to retrain a third of its US workforce. Wall Street Journal.</w:t>
      </w:r>
    </w:p>
    <w:p w14:paraId="0B91185C" w14:textId="77777777" w:rsidR="006B0E7D" w:rsidRDefault="006B0E7D">
      <w:pPr>
        <w:pStyle w:val="Normal1"/>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Delfanti</w:t>
      </w:r>
      <w:proofErr w:type="spellEnd"/>
      <w:r>
        <w:rPr>
          <w:rFonts w:ascii="Times New Roman" w:eastAsia="Times New Roman" w:hAnsi="Times New Roman" w:cs="Times New Roman"/>
          <w:sz w:val="24"/>
          <w:szCs w:val="24"/>
        </w:rPr>
        <w:t>, A., 2019. Machinic dispossession and augmented despotism: Digital work in an Amazon warehouse. New Media &amp; Society, p.1461444819891613.</w:t>
      </w:r>
    </w:p>
    <w:p w14:paraId="586039B1" w14:textId="77777777" w:rsidR="006B0E7D" w:rsidRDefault="006B0E7D">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Fader, P., 2020. Customer centricity: Focus on the right customers for strategic advantage. Wharton digital press.</w:t>
      </w:r>
    </w:p>
    <w:p w14:paraId="7E9224F2" w14:textId="77777777" w:rsidR="006B0E7D" w:rsidRDefault="006B0E7D">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Gilani, H. and Cunningham, L., 2017. Employer branding and its influence on employee retention: A literature review. The Marketing Review, 17(2), pp.239-256.</w:t>
      </w:r>
    </w:p>
    <w:p w14:paraId="47A05C76" w14:textId="77777777" w:rsidR="006B0E7D" w:rsidRDefault="006B0E7D">
      <w:pPr>
        <w:pStyle w:val="Normal1"/>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Gürel</w:t>
      </w:r>
      <w:proofErr w:type="spellEnd"/>
      <w:r>
        <w:rPr>
          <w:rFonts w:ascii="Times New Roman" w:eastAsia="Times New Roman" w:hAnsi="Times New Roman" w:cs="Times New Roman"/>
          <w:sz w:val="24"/>
          <w:szCs w:val="24"/>
        </w:rPr>
        <w:t>, E. and Tat, M., 2017. SWOT analysis: a theoretical review. Journal of International Social Research, 10(51).</w:t>
      </w:r>
    </w:p>
    <w:p w14:paraId="6E080124" w14:textId="77777777" w:rsidR="006B0E7D" w:rsidRDefault="006B0E7D">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Harney, B. and </w:t>
      </w:r>
      <w:proofErr w:type="spellStart"/>
      <w:r>
        <w:rPr>
          <w:rFonts w:ascii="Times New Roman" w:eastAsia="Times New Roman" w:hAnsi="Times New Roman" w:cs="Times New Roman"/>
          <w:sz w:val="24"/>
          <w:szCs w:val="24"/>
        </w:rPr>
        <w:t>Dundon</w:t>
      </w:r>
      <w:proofErr w:type="spellEnd"/>
      <w:r>
        <w:rPr>
          <w:rFonts w:ascii="Times New Roman" w:eastAsia="Times New Roman" w:hAnsi="Times New Roman" w:cs="Times New Roman"/>
          <w:sz w:val="24"/>
          <w:szCs w:val="24"/>
        </w:rPr>
        <w:t>, T., 2020. Amazon: HRM and change in the house of neo-liberalism. In Case Studies in Work, Employment and Human Resource Management. Edward Elgar Publishing.</w:t>
      </w:r>
    </w:p>
    <w:p w14:paraId="4420BFF5" w14:textId="7F79C219" w:rsidR="006B0E7D" w:rsidRDefault="006B0E7D">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Jeanes, E., 2017. Are we ethical? Approaches to ethics in management and organi</w:t>
      </w:r>
      <w:r w:rsidR="00BD62ED">
        <w:rPr>
          <w:rFonts w:ascii="Times New Roman" w:eastAsia="Times New Roman" w:hAnsi="Times New Roman" w:cs="Times New Roman"/>
          <w:sz w:val="24"/>
          <w:szCs w:val="24"/>
        </w:rPr>
        <w:t>s</w:t>
      </w:r>
      <w:r>
        <w:rPr>
          <w:rFonts w:ascii="Times New Roman" w:eastAsia="Times New Roman" w:hAnsi="Times New Roman" w:cs="Times New Roman"/>
          <w:sz w:val="24"/>
          <w:szCs w:val="24"/>
        </w:rPr>
        <w:t>ation research. Organi</w:t>
      </w:r>
      <w:r w:rsidR="00BD62ED">
        <w:rPr>
          <w:rFonts w:ascii="Times New Roman" w:eastAsia="Times New Roman" w:hAnsi="Times New Roman" w:cs="Times New Roman"/>
          <w:sz w:val="24"/>
          <w:szCs w:val="24"/>
        </w:rPr>
        <w:t>s</w:t>
      </w:r>
      <w:r>
        <w:rPr>
          <w:rFonts w:ascii="Times New Roman" w:eastAsia="Times New Roman" w:hAnsi="Times New Roman" w:cs="Times New Roman"/>
          <w:sz w:val="24"/>
          <w:szCs w:val="24"/>
        </w:rPr>
        <w:t>ation, 24(2), pp.174-197.</w:t>
      </w:r>
    </w:p>
    <w:p w14:paraId="3770F9D7" w14:textId="77777777" w:rsidR="006B0E7D" w:rsidRDefault="006B0E7D">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Jenkins, H., Ford, S. and Green, J., 2018. Spreadable media: Creating value and meaning in a networked culture (Vol. 15). NYU press.</w:t>
      </w:r>
    </w:p>
    <w:p w14:paraId="042D6CCC" w14:textId="77777777" w:rsidR="006B0E7D" w:rsidRDefault="006B0E7D">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Johnson, G., 2015. Cultural Web. Wiley Encyclopedia of Management, pp.1-2.</w:t>
      </w:r>
    </w:p>
    <w:p w14:paraId="5DB390B8" w14:textId="77777777" w:rsidR="006B0E7D" w:rsidRDefault="006B0E7D">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Kantor, J. and Streitfeld, D., 2015. Inside Amazon: Wrestling big ideas in a bruising workplace. The New York Times, 15(08).</w:t>
      </w:r>
    </w:p>
    <w:p w14:paraId="4CC3CF0A" w14:textId="3913CD8E" w:rsidR="006B0E7D" w:rsidRDefault="006B0E7D">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Kim, J.G., 2018. Digital Media and </w:t>
      </w:r>
      <w:proofErr w:type="spellStart"/>
      <w:r>
        <w:rPr>
          <w:rFonts w:ascii="Times New Roman" w:eastAsia="Times New Roman" w:hAnsi="Times New Roman" w:cs="Times New Roman"/>
          <w:sz w:val="24"/>
          <w:szCs w:val="24"/>
        </w:rPr>
        <w:t>Unioni</w:t>
      </w:r>
      <w:r w:rsidR="00BD62ED">
        <w:rPr>
          <w:rFonts w:ascii="Times New Roman" w:eastAsia="Times New Roman" w:hAnsi="Times New Roman" w:cs="Times New Roman"/>
          <w:sz w:val="24"/>
          <w:szCs w:val="24"/>
        </w:rPr>
        <w:t>s</w:t>
      </w:r>
      <w:r>
        <w:rPr>
          <w:rFonts w:ascii="Times New Roman" w:eastAsia="Times New Roman" w:hAnsi="Times New Roman" w:cs="Times New Roman"/>
          <w:sz w:val="24"/>
          <w:szCs w:val="24"/>
        </w:rPr>
        <w:t>ation</w:t>
      </w:r>
      <w:proofErr w:type="spellEnd"/>
      <w:r>
        <w:rPr>
          <w:rFonts w:ascii="Times New Roman" w:eastAsia="Times New Roman" w:hAnsi="Times New Roman" w:cs="Times New Roman"/>
          <w:sz w:val="24"/>
          <w:szCs w:val="24"/>
        </w:rPr>
        <w:t xml:space="preserve"> in the </w:t>
      </w:r>
      <w:r w:rsidR="007B17ED">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Guilded</w:t>
      </w:r>
      <w:proofErr w:type="spellEnd"/>
      <w:r w:rsidR="007B17E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Age: How Labor Organizations in the Entertainment Industry Are Swimming Against the Current of Streaming New Media and Technology.</w:t>
      </w:r>
    </w:p>
    <w:p w14:paraId="0EEA9791" w14:textId="77777777" w:rsidR="006B0E7D" w:rsidRDefault="006B0E7D">
      <w:pPr>
        <w:pStyle w:val="Normal1"/>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Kubick</w:t>
      </w:r>
      <w:proofErr w:type="spellEnd"/>
      <w:r>
        <w:rPr>
          <w:rFonts w:ascii="Times New Roman" w:eastAsia="Times New Roman" w:hAnsi="Times New Roman" w:cs="Times New Roman"/>
          <w:sz w:val="24"/>
          <w:szCs w:val="24"/>
        </w:rPr>
        <w:t xml:space="preserve">, T.R., Lynch, D.P., Mayberry, </w:t>
      </w:r>
      <w:proofErr w:type="gramStart"/>
      <w:r>
        <w:rPr>
          <w:rFonts w:ascii="Times New Roman" w:eastAsia="Times New Roman" w:hAnsi="Times New Roman" w:cs="Times New Roman"/>
          <w:sz w:val="24"/>
          <w:szCs w:val="24"/>
        </w:rPr>
        <w:t>M.A.</w:t>
      </w:r>
      <w:proofErr w:type="gramEnd"/>
      <w:r>
        <w:rPr>
          <w:rFonts w:ascii="Times New Roman" w:eastAsia="Times New Roman" w:hAnsi="Times New Roman" w:cs="Times New Roman"/>
          <w:sz w:val="24"/>
          <w:szCs w:val="24"/>
        </w:rPr>
        <w:t xml:space="preserve"> and Omer, T.C., 2015. Product market power and tax avoidance: Market leaders, mimicking strategies, and stock returns. The Accounting Review, 90(2), pp.675-702.</w:t>
      </w:r>
    </w:p>
    <w:p w14:paraId="58C53C7D" w14:textId="77777777" w:rsidR="006B0E7D" w:rsidRDefault="006B0E7D">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Kwon, Y., Marzec, M.L. and Edington, D.W., 2015. Development and validity of a scale to measure workplace culture of health. Journal of occupational and environmental medicine, 57(5), pp.571-577.</w:t>
      </w:r>
    </w:p>
    <w:p w14:paraId="21AE64B3" w14:textId="77777777" w:rsidR="006B0E7D" w:rsidRDefault="006B0E7D">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Lai, D.W., Shankar, J. and Khalema, E., 2017. Unspoken skills and tactics: Essentials for immigrant professionals in integration to workplace culture. Journal of International Migration and Integration, 18(3), pp.937-959.</w:t>
      </w:r>
    </w:p>
    <w:p w14:paraId="3A59DFF9" w14:textId="77777777" w:rsidR="006B0E7D" w:rsidRDefault="006B0E7D">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Lauerwald, R., </w:t>
      </w:r>
      <w:proofErr w:type="spellStart"/>
      <w:r>
        <w:rPr>
          <w:rFonts w:ascii="Times New Roman" w:eastAsia="Times New Roman" w:hAnsi="Times New Roman" w:cs="Times New Roman"/>
          <w:sz w:val="24"/>
          <w:szCs w:val="24"/>
        </w:rPr>
        <w:t>Regnier</w:t>
      </w:r>
      <w:proofErr w:type="spellEnd"/>
      <w:r>
        <w:rPr>
          <w:rFonts w:ascii="Times New Roman" w:eastAsia="Times New Roman" w:hAnsi="Times New Roman" w:cs="Times New Roman"/>
          <w:sz w:val="24"/>
          <w:szCs w:val="24"/>
        </w:rPr>
        <w:t xml:space="preserve">, P., Camino-Serrano, M., </w:t>
      </w:r>
      <w:proofErr w:type="spellStart"/>
      <w:r>
        <w:rPr>
          <w:rFonts w:ascii="Times New Roman" w:eastAsia="Times New Roman" w:hAnsi="Times New Roman" w:cs="Times New Roman"/>
          <w:sz w:val="24"/>
          <w:szCs w:val="24"/>
        </w:rPr>
        <w:t>Guenet</w:t>
      </w:r>
      <w:proofErr w:type="spellEnd"/>
      <w:r>
        <w:rPr>
          <w:rFonts w:ascii="Times New Roman" w:eastAsia="Times New Roman" w:hAnsi="Times New Roman" w:cs="Times New Roman"/>
          <w:sz w:val="24"/>
          <w:szCs w:val="24"/>
        </w:rPr>
        <w:t xml:space="preserve">, B., </w:t>
      </w:r>
      <w:proofErr w:type="spellStart"/>
      <w:r>
        <w:rPr>
          <w:rFonts w:ascii="Times New Roman" w:eastAsia="Times New Roman" w:hAnsi="Times New Roman" w:cs="Times New Roman"/>
          <w:sz w:val="24"/>
          <w:szCs w:val="24"/>
        </w:rPr>
        <w:t>Guimberteau</w:t>
      </w:r>
      <w:proofErr w:type="spellEnd"/>
      <w:r>
        <w:rPr>
          <w:rFonts w:ascii="Times New Roman" w:eastAsia="Times New Roman" w:hAnsi="Times New Roman" w:cs="Times New Roman"/>
          <w:sz w:val="24"/>
          <w:szCs w:val="24"/>
        </w:rPr>
        <w:t xml:space="preserve">, M., </w:t>
      </w:r>
      <w:proofErr w:type="spellStart"/>
      <w:r>
        <w:rPr>
          <w:rFonts w:ascii="Times New Roman" w:eastAsia="Times New Roman" w:hAnsi="Times New Roman" w:cs="Times New Roman"/>
          <w:sz w:val="24"/>
          <w:szCs w:val="24"/>
        </w:rPr>
        <w:t>Ducharne</w:t>
      </w:r>
      <w:proofErr w:type="spellEnd"/>
      <w:r>
        <w:rPr>
          <w:rFonts w:ascii="Times New Roman" w:eastAsia="Times New Roman" w:hAnsi="Times New Roman" w:cs="Times New Roman"/>
          <w:sz w:val="24"/>
          <w:szCs w:val="24"/>
        </w:rPr>
        <w:t xml:space="preserve">, A., </w:t>
      </w:r>
      <w:proofErr w:type="spellStart"/>
      <w:r>
        <w:rPr>
          <w:rFonts w:ascii="Times New Roman" w:eastAsia="Times New Roman" w:hAnsi="Times New Roman" w:cs="Times New Roman"/>
          <w:sz w:val="24"/>
          <w:szCs w:val="24"/>
        </w:rPr>
        <w:t>Polcher</w:t>
      </w:r>
      <w:proofErr w:type="spellEnd"/>
      <w:r>
        <w:rPr>
          <w:rFonts w:ascii="Times New Roman" w:eastAsia="Times New Roman" w:hAnsi="Times New Roman" w:cs="Times New Roman"/>
          <w:sz w:val="24"/>
          <w:szCs w:val="24"/>
        </w:rPr>
        <w:t xml:space="preserve">, J. and </w:t>
      </w:r>
      <w:proofErr w:type="spellStart"/>
      <w:r>
        <w:rPr>
          <w:rFonts w:ascii="Times New Roman" w:eastAsia="Times New Roman" w:hAnsi="Times New Roman" w:cs="Times New Roman"/>
          <w:sz w:val="24"/>
          <w:szCs w:val="24"/>
        </w:rPr>
        <w:t>Ciais</w:t>
      </w:r>
      <w:proofErr w:type="spellEnd"/>
      <w:r>
        <w:rPr>
          <w:rFonts w:ascii="Times New Roman" w:eastAsia="Times New Roman" w:hAnsi="Times New Roman" w:cs="Times New Roman"/>
          <w:sz w:val="24"/>
          <w:szCs w:val="24"/>
        </w:rPr>
        <w:t>, P., 2017. ORCHILEAK (revision 3875): a new model branch to simulate carbon transfers along the terrestrial–aquatic continuum of the Amazon basin. Geoscientific Model Development, 10(10), pp.3821-3859.</w:t>
      </w:r>
    </w:p>
    <w:p w14:paraId="24F22F19" w14:textId="55896182" w:rsidR="006B0E7D" w:rsidRDefault="006B0E7D">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Majed, S.Z., Nuraddin, S.H. and Hama, S.V.S., 2018. </w:t>
      </w:r>
      <w:proofErr w:type="spellStart"/>
      <w:r>
        <w:rPr>
          <w:rFonts w:ascii="Times New Roman" w:eastAsia="Times New Roman" w:hAnsi="Times New Roman" w:cs="Times New Roman"/>
          <w:sz w:val="24"/>
          <w:szCs w:val="24"/>
        </w:rPr>
        <w:t>Analy</w:t>
      </w:r>
      <w:r w:rsidR="00BD62ED">
        <w:rPr>
          <w:rFonts w:ascii="Times New Roman" w:eastAsia="Times New Roman" w:hAnsi="Times New Roman" w:cs="Times New Roman"/>
          <w:sz w:val="24"/>
          <w:szCs w:val="24"/>
        </w:rPr>
        <w:t>s</w:t>
      </w:r>
      <w:r>
        <w:rPr>
          <w:rFonts w:ascii="Times New Roman" w:eastAsia="Times New Roman" w:hAnsi="Times New Roman" w:cs="Times New Roman"/>
          <w:sz w:val="24"/>
          <w:szCs w:val="24"/>
        </w:rPr>
        <w:t>ing</w:t>
      </w:r>
      <w:proofErr w:type="spellEnd"/>
      <w:r>
        <w:rPr>
          <w:rFonts w:ascii="Times New Roman" w:eastAsia="Times New Roman" w:hAnsi="Times New Roman" w:cs="Times New Roman"/>
          <w:sz w:val="24"/>
          <w:szCs w:val="24"/>
        </w:rPr>
        <w:t xml:space="preserve"> the amazon success strategies. Journal of process management. New Technologies, 6(4), pp.65-69.</w:t>
      </w:r>
    </w:p>
    <w:p w14:paraId="7A058B2D" w14:textId="39870996" w:rsidR="006B0E7D" w:rsidRDefault="006B0E7D">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Morris, J.P., 2020. Is this the culture of academies? </w:t>
      </w:r>
      <w:proofErr w:type="spellStart"/>
      <w:r>
        <w:rPr>
          <w:rFonts w:ascii="Times New Roman" w:eastAsia="Times New Roman" w:hAnsi="Times New Roman" w:cs="Times New Roman"/>
          <w:sz w:val="24"/>
          <w:szCs w:val="24"/>
        </w:rPr>
        <w:t>Utilising</w:t>
      </w:r>
      <w:proofErr w:type="spellEnd"/>
      <w:r>
        <w:rPr>
          <w:rFonts w:ascii="Times New Roman" w:eastAsia="Times New Roman" w:hAnsi="Times New Roman" w:cs="Times New Roman"/>
          <w:sz w:val="24"/>
          <w:szCs w:val="24"/>
        </w:rPr>
        <w:t xml:space="preserve"> the cultural web to investigate the organi</w:t>
      </w:r>
      <w:r w:rsidR="00BD62ED">
        <w:rPr>
          <w:rFonts w:ascii="Times New Roman" w:eastAsia="Times New Roman" w:hAnsi="Times New Roman" w:cs="Times New Roman"/>
          <w:sz w:val="24"/>
          <w:szCs w:val="24"/>
        </w:rPr>
        <w:t>s</w:t>
      </w:r>
      <w:r>
        <w:rPr>
          <w:rFonts w:ascii="Times New Roman" w:eastAsia="Times New Roman" w:hAnsi="Times New Roman" w:cs="Times New Roman"/>
          <w:sz w:val="24"/>
          <w:szCs w:val="24"/>
        </w:rPr>
        <w:t>ational culture of an academy case study. Educational Management Administration &amp; Leadership, 48(1), pp.164-185.</w:t>
      </w:r>
    </w:p>
    <w:p w14:paraId="41B926EC" w14:textId="77777777" w:rsidR="006B0E7D" w:rsidRDefault="006B0E7D">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Onyusheva, I. and Seenalasataporn, T., 2018. Strategic Analysis of Global E-Commerce </w:t>
      </w:r>
      <w:proofErr w:type="gramStart"/>
      <w:r>
        <w:rPr>
          <w:rFonts w:ascii="Times New Roman" w:eastAsia="Times New Roman" w:hAnsi="Times New Roman" w:cs="Times New Roman"/>
          <w:sz w:val="24"/>
          <w:szCs w:val="24"/>
        </w:rPr>
        <w:t>And</w:t>
      </w:r>
      <w:proofErr w:type="gramEnd"/>
      <w:r>
        <w:rPr>
          <w:rFonts w:ascii="Times New Roman" w:eastAsia="Times New Roman" w:hAnsi="Times New Roman" w:cs="Times New Roman"/>
          <w:sz w:val="24"/>
          <w:szCs w:val="24"/>
        </w:rPr>
        <w:t xml:space="preserve"> Diversification Technology: The Case Of Amazon. Com INC. The </w:t>
      </w:r>
      <w:proofErr w:type="spellStart"/>
      <w:r>
        <w:rPr>
          <w:rFonts w:ascii="Times New Roman" w:eastAsia="Times New Roman" w:hAnsi="Times New Roman" w:cs="Times New Roman"/>
          <w:sz w:val="24"/>
          <w:szCs w:val="24"/>
        </w:rPr>
        <w:t>EUrASEANs</w:t>
      </w:r>
      <w:proofErr w:type="spellEnd"/>
      <w:r>
        <w:rPr>
          <w:rFonts w:ascii="Times New Roman" w:eastAsia="Times New Roman" w:hAnsi="Times New Roman" w:cs="Times New Roman"/>
          <w:sz w:val="24"/>
          <w:szCs w:val="24"/>
        </w:rPr>
        <w:t>: journal on global socio-economic dynamics, (1 (8)), pp.48-63.</w:t>
      </w:r>
    </w:p>
    <w:p w14:paraId="77170306" w14:textId="77777777" w:rsidR="006B0E7D" w:rsidRDefault="006B0E7D">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Ortega, R.G., Rodríguez, M.D.O., Vázquez, M.L., Ricardo, J.E., </w:t>
      </w:r>
      <w:proofErr w:type="spellStart"/>
      <w:r>
        <w:rPr>
          <w:rFonts w:ascii="Times New Roman" w:eastAsia="Times New Roman" w:hAnsi="Times New Roman" w:cs="Times New Roman"/>
          <w:sz w:val="24"/>
          <w:szCs w:val="24"/>
        </w:rPr>
        <w:t>Figueiredo</w:t>
      </w:r>
      <w:proofErr w:type="spellEnd"/>
      <w:r>
        <w:rPr>
          <w:rFonts w:ascii="Times New Roman" w:eastAsia="Times New Roman" w:hAnsi="Times New Roman" w:cs="Times New Roman"/>
          <w:sz w:val="24"/>
          <w:szCs w:val="24"/>
        </w:rPr>
        <w:t xml:space="preserve">, J.A.S. and </w:t>
      </w:r>
      <w:proofErr w:type="spellStart"/>
      <w:r>
        <w:rPr>
          <w:rFonts w:ascii="Times New Roman" w:eastAsia="Times New Roman" w:hAnsi="Times New Roman" w:cs="Times New Roman"/>
          <w:sz w:val="24"/>
          <w:szCs w:val="24"/>
        </w:rPr>
        <w:t>Smarandache</w:t>
      </w:r>
      <w:proofErr w:type="spellEnd"/>
      <w:r>
        <w:rPr>
          <w:rFonts w:ascii="Times New Roman" w:eastAsia="Times New Roman" w:hAnsi="Times New Roman" w:cs="Times New Roman"/>
          <w:sz w:val="24"/>
          <w:szCs w:val="24"/>
        </w:rPr>
        <w:t xml:space="preserve">, F., 2019. Pestel analysis based on </w:t>
      </w:r>
      <w:proofErr w:type="spellStart"/>
      <w:r>
        <w:rPr>
          <w:rFonts w:ascii="Times New Roman" w:eastAsia="Times New Roman" w:hAnsi="Times New Roman" w:cs="Times New Roman"/>
          <w:sz w:val="24"/>
          <w:szCs w:val="24"/>
        </w:rPr>
        <w:t>neutrosophic</w:t>
      </w:r>
      <w:proofErr w:type="spellEnd"/>
      <w:r>
        <w:rPr>
          <w:rFonts w:ascii="Times New Roman" w:eastAsia="Times New Roman" w:hAnsi="Times New Roman" w:cs="Times New Roman"/>
          <w:sz w:val="24"/>
          <w:szCs w:val="24"/>
        </w:rPr>
        <w:t xml:space="preserve"> cognitive maps and </w:t>
      </w:r>
      <w:proofErr w:type="spellStart"/>
      <w:r>
        <w:rPr>
          <w:rFonts w:ascii="Times New Roman" w:eastAsia="Times New Roman" w:hAnsi="Times New Roman" w:cs="Times New Roman"/>
          <w:sz w:val="24"/>
          <w:szCs w:val="24"/>
        </w:rPr>
        <w:t>neutrosophic</w:t>
      </w:r>
      <w:proofErr w:type="spellEnd"/>
      <w:r>
        <w:rPr>
          <w:rFonts w:ascii="Times New Roman" w:eastAsia="Times New Roman" w:hAnsi="Times New Roman" w:cs="Times New Roman"/>
          <w:sz w:val="24"/>
          <w:szCs w:val="24"/>
        </w:rPr>
        <w:t xml:space="preserve"> numbers for the </w:t>
      </w:r>
      <w:proofErr w:type="spellStart"/>
      <w:r>
        <w:rPr>
          <w:rFonts w:ascii="Times New Roman" w:eastAsia="Times New Roman" w:hAnsi="Times New Roman" w:cs="Times New Roman"/>
          <w:sz w:val="24"/>
          <w:szCs w:val="24"/>
        </w:rPr>
        <w:t>sinos</w:t>
      </w:r>
      <w:proofErr w:type="spellEnd"/>
      <w:r>
        <w:rPr>
          <w:rFonts w:ascii="Times New Roman" w:eastAsia="Times New Roman" w:hAnsi="Times New Roman" w:cs="Times New Roman"/>
          <w:sz w:val="24"/>
          <w:szCs w:val="24"/>
        </w:rPr>
        <w:t xml:space="preserve"> river basin management. Infinite Study.</w:t>
      </w:r>
    </w:p>
    <w:p w14:paraId="48DBEE79" w14:textId="77777777" w:rsidR="006B0E7D" w:rsidRDefault="006B0E7D">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Pan, W., Chen, L. and Zhan, W., 2019. PESTEL analysis of construction productivity enhancement strategies: A case study of three economies. Journal of Management in Engineering, 35(1), p.05018013.</w:t>
      </w:r>
    </w:p>
    <w:p w14:paraId="38586403" w14:textId="77777777" w:rsidR="006B0E7D" w:rsidRDefault="006B0E7D">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Raji, I.D., </w:t>
      </w:r>
      <w:proofErr w:type="spellStart"/>
      <w:r>
        <w:rPr>
          <w:rFonts w:ascii="Times New Roman" w:eastAsia="Times New Roman" w:hAnsi="Times New Roman" w:cs="Times New Roman"/>
          <w:sz w:val="24"/>
          <w:szCs w:val="24"/>
        </w:rPr>
        <w:t>Gebru</w:t>
      </w:r>
      <w:proofErr w:type="spellEnd"/>
      <w:r>
        <w:rPr>
          <w:rFonts w:ascii="Times New Roman" w:eastAsia="Times New Roman" w:hAnsi="Times New Roman" w:cs="Times New Roman"/>
          <w:sz w:val="24"/>
          <w:szCs w:val="24"/>
        </w:rPr>
        <w:t xml:space="preserve">, T., Mitchell, M., </w:t>
      </w:r>
      <w:proofErr w:type="spellStart"/>
      <w:r>
        <w:rPr>
          <w:rFonts w:ascii="Times New Roman" w:eastAsia="Times New Roman" w:hAnsi="Times New Roman" w:cs="Times New Roman"/>
          <w:sz w:val="24"/>
          <w:szCs w:val="24"/>
        </w:rPr>
        <w:t>Buolamwini</w:t>
      </w:r>
      <w:proofErr w:type="spellEnd"/>
      <w:r>
        <w:rPr>
          <w:rFonts w:ascii="Times New Roman" w:eastAsia="Times New Roman" w:hAnsi="Times New Roman" w:cs="Times New Roman"/>
          <w:sz w:val="24"/>
          <w:szCs w:val="24"/>
        </w:rPr>
        <w:t>, J., Lee, J. and Denton, E., 2020, February. Saving face: Investigating the ethical concerns of facial recognition auditing. In Proceedings of the AAAI/ACM Conference on AI, Ethics, and Society (pp. 145-151).</w:t>
      </w:r>
    </w:p>
    <w:p w14:paraId="32018894" w14:textId="77777777" w:rsidR="006B0E7D" w:rsidRDefault="006B0E7D">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Sarsby, A., 2016. SWOT analysis. Lulu. com.</w:t>
      </w:r>
    </w:p>
    <w:p w14:paraId="7FE16629" w14:textId="77777777" w:rsidR="006B0E7D" w:rsidRDefault="006B0E7D">
      <w:pPr>
        <w:pStyle w:val="Normal1"/>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Spurk</w:t>
      </w:r>
      <w:proofErr w:type="spellEnd"/>
      <w:r>
        <w:rPr>
          <w:rFonts w:ascii="Times New Roman" w:eastAsia="Times New Roman" w:hAnsi="Times New Roman" w:cs="Times New Roman"/>
          <w:sz w:val="24"/>
          <w:szCs w:val="24"/>
        </w:rPr>
        <w:t>, D. and Straub, C., 2020. Flexible employment relationships and careers in times of the COVID-19 pandemic.</w:t>
      </w:r>
    </w:p>
    <w:p w14:paraId="05192F48" w14:textId="77777777" w:rsidR="006B0E7D" w:rsidRDefault="006B0E7D">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Taplin, J., 2017. Move fast and break things: How Facebook, Google, and Amazon have cornered culture and what it means for all of us. Pan Macmillan.</w:t>
      </w:r>
    </w:p>
    <w:p w14:paraId="32377E5A" w14:textId="77777777" w:rsidR="006B0E7D" w:rsidRDefault="006B0E7D">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Taplin, J., 2017. Move fast and break things: How Facebook, Google, and Amazon have cornered culture and what it means for all of us. Pan Macmillan.</w:t>
      </w:r>
    </w:p>
    <w:p w14:paraId="15F70815" w14:textId="77777777" w:rsidR="006B0E7D" w:rsidRDefault="006B0E7D">
      <w:pPr>
        <w:pStyle w:val="Normal1"/>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Waddock</w:t>
      </w:r>
      <w:proofErr w:type="spellEnd"/>
      <w:r>
        <w:rPr>
          <w:rFonts w:ascii="Times New Roman" w:eastAsia="Times New Roman" w:hAnsi="Times New Roman" w:cs="Times New Roman"/>
          <w:sz w:val="24"/>
          <w:szCs w:val="24"/>
        </w:rPr>
        <w:t>, S., 2017. The difference makers: How social and institutional entrepreneurs created the corporate responsibility movement. Routledge.</w:t>
      </w:r>
    </w:p>
    <w:p w14:paraId="40FDC8BF" w14:textId="77777777" w:rsidR="006B0E7D" w:rsidRDefault="006B0E7D">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Wayne, M.L., 2018. Netflix, Amazon, and branded television content in subscription video-on-demand portals. Media, Culture &amp; Society, 40(5), pp.725-741.</w:t>
      </w:r>
    </w:p>
    <w:p w14:paraId="630B2D4A" w14:textId="77777777" w:rsidR="006B0E7D" w:rsidRDefault="006B0E7D">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Wittig, M., Wittig, A. and Whaley, B., 2018. Amazon web services in action. </w:t>
      </w:r>
      <w:proofErr w:type="gramStart"/>
      <w:r>
        <w:rPr>
          <w:rFonts w:ascii="Times New Roman" w:eastAsia="Times New Roman" w:hAnsi="Times New Roman" w:cs="Times New Roman"/>
          <w:sz w:val="24"/>
          <w:szCs w:val="24"/>
        </w:rPr>
        <w:t>Manning,.</w:t>
      </w:r>
      <w:proofErr w:type="gramEnd"/>
    </w:p>
    <w:sectPr w:rsidR="006B0E7D" w:rsidSect="000A443A">
      <w:footerReference w:type="default" r:id="rId1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26BE5B" w14:textId="77777777" w:rsidR="0074537D" w:rsidRDefault="0074537D" w:rsidP="006B0E7D">
      <w:pPr>
        <w:spacing w:line="240" w:lineRule="auto"/>
      </w:pPr>
      <w:r>
        <w:separator/>
      </w:r>
    </w:p>
  </w:endnote>
  <w:endnote w:type="continuationSeparator" w:id="0">
    <w:p w14:paraId="1FC2D2F3" w14:textId="77777777" w:rsidR="0074537D" w:rsidRDefault="0074537D" w:rsidP="006B0E7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135344"/>
      <w:docPartObj>
        <w:docPartGallery w:val="Page Numbers (Bottom of Page)"/>
        <w:docPartUnique/>
      </w:docPartObj>
    </w:sdtPr>
    <w:sdtEndPr/>
    <w:sdtContent>
      <w:p w14:paraId="3CEADF46" w14:textId="77777777" w:rsidR="006B0E7D" w:rsidRDefault="00C84E3C">
        <w:pPr>
          <w:pStyle w:val="Footer"/>
          <w:jc w:val="right"/>
        </w:pPr>
        <w:r>
          <w:fldChar w:fldCharType="begin"/>
        </w:r>
        <w:r>
          <w:instrText xml:space="preserve"> PAGE   \* MERGEFORMAT </w:instrText>
        </w:r>
        <w:r>
          <w:fldChar w:fldCharType="separate"/>
        </w:r>
        <w:r w:rsidR="006B0E7D">
          <w:rPr>
            <w:noProof/>
          </w:rPr>
          <w:t>3</w:t>
        </w:r>
        <w:r>
          <w:rPr>
            <w:noProof/>
          </w:rPr>
          <w:fldChar w:fldCharType="end"/>
        </w:r>
      </w:p>
    </w:sdtContent>
  </w:sdt>
  <w:p w14:paraId="19844751" w14:textId="77777777" w:rsidR="006B0E7D" w:rsidRDefault="006B0E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F68DCA" w14:textId="77777777" w:rsidR="0074537D" w:rsidRDefault="0074537D" w:rsidP="006B0E7D">
      <w:pPr>
        <w:spacing w:line="240" w:lineRule="auto"/>
      </w:pPr>
      <w:r>
        <w:separator/>
      </w:r>
    </w:p>
  </w:footnote>
  <w:footnote w:type="continuationSeparator" w:id="0">
    <w:p w14:paraId="76819689" w14:textId="77777777" w:rsidR="0074537D" w:rsidRDefault="0074537D" w:rsidP="006B0E7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956B83"/>
    <w:multiLevelType w:val="multilevel"/>
    <w:tmpl w:val="BA7823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6FA2EBD"/>
    <w:multiLevelType w:val="multilevel"/>
    <w:tmpl w:val="A48AAE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6713ECF"/>
    <w:multiLevelType w:val="multilevel"/>
    <w:tmpl w:val="9DC2B7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FCE0BE3"/>
    <w:multiLevelType w:val="multilevel"/>
    <w:tmpl w:val="6876FC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3"/>
  </w:num>
  <w:num w:numId="3">
    <w:abstractNumId w:val="4"/>
  </w:num>
  <w:num w:numId="4">
    <w:abstractNumId w:val="2"/>
  </w:num>
  <w:num w:numId="5">
    <w:abstractNumId w:val="1"/>
  </w:num>
  <w:num w:numId="6">
    <w:abstractNumId w:val="1"/>
  </w:num>
  <w:num w:numId="7">
    <w:abstractNumId w:val="1"/>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4"/>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QwNTE0tjA0MjeztDBW0lEKTi0uzszPAykwqgUAieXvXiwAAAA="/>
  </w:docVars>
  <w:rsids>
    <w:rsidRoot w:val="000A443A"/>
    <w:rsid w:val="00020E66"/>
    <w:rsid w:val="00025D18"/>
    <w:rsid w:val="00026E94"/>
    <w:rsid w:val="00032FB8"/>
    <w:rsid w:val="00036BDA"/>
    <w:rsid w:val="000461C2"/>
    <w:rsid w:val="000673F9"/>
    <w:rsid w:val="0009557B"/>
    <w:rsid w:val="000A443A"/>
    <w:rsid w:val="001062EA"/>
    <w:rsid w:val="00122ABC"/>
    <w:rsid w:val="001442B1"/>
    <w:rsid w:val="00156BC5"/>
    <w:rsid w:val="0017500A"/>
    <w:rsid w:val="00215B33"/>
    <w:rsid w:val="00241847"/>
    <w:rsid w:val="00245459"/>
    <w:rsid w:val="002675FD"/>
    <w:rsid w:val="002B447D"/>
    <w:rsid w:val="002F1B2F"/>
    <w:rsid w:val="00327B42"/>
    <w:rsid w:val="003438E7"/>
    <w:rsid w:val="00361B01"/>
    <w:rsid w:val="00372C60"/>
    <w:rsid w:val="003A056A"/>
    <w:rsid w:val="003A4CA5"/>
    <w:rsid w:val="003F3B92"/>
    <w:rsid w:val="003F4F18"/>
    <w:rsid w:val="004173D1"/>
    <w:rsid w:val="00417A81"/>
    <w:rsid w:val="004A2CF0"/>
    <w:rsid w:val="004C7F62"/>
    <w:rsid w:val="004D0B5A"/>
    <w:rsid w:val="004E52D6"/>
    <w:rsid w:val="0054771B"/>
    <w:rsid w:val="005604D6"/>
    <w:rsid w:val="00572806"/>
    <w:rsid w:val="00601F1A"/>
    <w:rsid w:val="006460D7"/>
    <w:rsid w:val="00652942"/>
    <w:rsid w:val="00666E0C"/>
    <w:rsid w:val="006B0E7D"/>
    <w:rsid w:val="006D47B4"/>
    <w:rsid w:val="00714CF2"/>
    <w:rsid w:val="00736881"/>
    <w:rsid w:val="0074537D"/>
    <w:rsid w:val="007A57A1"/>
    <w:rsid w:val="007B17ED"/>
    <w:rsid w:val="007F5D1C"/>
    <w:rsid w:val="00830092"/>
    <w:rsid w:val="008F5072"/>
    <w:rsid w:val="0096658D"/>
    <w:rsid w:val="00970943"/>
    <w:rsid w:val="009B56AF"/>
    <w:rsid w:val="009D57C2"/>
    <w:rsid w:val="009D6819"/>
    <w:rsid w:val="009E0D27"/>
    <w:rsid w:val="009F2814"/>
    <w:rsid w:val="00A81E4A"/>
    <w:rsid w:val="00A83256"/>
    <w:rsid w:val="00A905E8"/>
    <w:rsid w:val="00AE0684"/>
    <w:rsid w:val="00B8509B"/>
    <w:rsid w:val="00BD62ED"/>
    <w:rsid w:val="00C84E3C"/>
    <w:rsid w:val="00CB19E5"/>
    <w:rsid w:val="00D13A42"/>
    <w:rsid w:val="00D5433E"/>
    <w:rsid w:val="00DC7A15"/>
    <w:rsid w:val="00DE787C"/>
    <w:rsid w:val="00ED7A16"/>
    <w:rsid w:val="00F52657"/>
    <w:rsid w:val="00FB2512"/>
    <w:rsid w:val="00FB78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4">
      <o:colormenu v:ext="edit" fillcolor="none [3212]"/>
    </o:shapedefaults>
    <o:shapelayout v:ext="edit">
      <o:idmap v:ext="edit" data="1"/>
    </o:shapelayout>
  </w:shapeDefaults>
  <w:decimalSymbol w:val="."/>
  <w:listSeparator w:val=","/>
  <w14:docId w14:val="0BDF02AE"/>
  <w15:docId w15:val="{BD80E53E-2BE7-4187-A522-949BB6139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5D1C"/>
  </w:style>
  <w:style w:type="paragraph" w:styleId="Heading1">
    <w:name w:val="heading 1"/>
    <w:basedOn w:val="Normal"/>
    <w:next w:val="Normal"/>
    <w:link w:val="Heading1Char"/>
    <w:uiPriority w:val="9"/>
    <w:qFormat/>
    <w:rsid w:val="007F5D1C"/>
    <w:pPr>
      <w:keepNext/>
      <w:keepLines/>
      <w:spacing w:before="320" w:after="40"/>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unhideWhenUsed/>
    <w:qFormat/>
    <w:rsid w:val="007F5D1C"/>
    <w:pPr>
      <w:keepNext/>
      <w:keepLines/>
      <w:spacing w:before="120" w:after="0"/>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unhideWhenUsed/>
    <w:qFormat/>
    <w:rsid w:val="007F5D1C"/>
    <w:pPr>
      <w:keepNext/>
      <w:keepLines/>
      <w:spacing w:before="120" w:after="0"/>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unhideWhenUsed/>
    <w:qFormat/>
    <w:rsid w:val="007F5D1C"/>
    <w:pPr>
      <w:keepNext/>
      <w:keepLines/>
      <w:spacing w:before="120" w:after="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unhideWhenUsed/>
    <w:qFormat/>
    <w:rsid w:val="007F5D1C"/>
    <w:pPr>
      <w:keepNext/>
      <w:keepLines/>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unhideWhenUsed/>
    <w:qFormat/>
    <w:rsid w:val="007F5D1C"/>
    <w:pPr>
      <w:keepNext/>
      <w:keepLines/>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7F5D1C"/>
    <w:pPr>
      <w:keepNext/>
      <w:keepLines/>
      <w:spacing w:before="120" w:after="0"/>
      <w:outlineLvl w:val="6"/>
    </w:pPr>
    <w:rPr>
      <w:i/>
      <w:iCs/>
    </w:rPr>
  </w:style>
  <w:style w:type="paragraph" w:styleId="Heading8">
    <w:name w:val="heading 8"/>
    <w:basedOn w:val="Normal"/>
    <w:next w:val="Normal"/>
    <w:link w:val="Heading8Char"/>
    <w:uiPriority w:val="9"/>
    <w:semiHidden/>
    <w:unhideWhenUsed/>
    <w:qFormat/>
    <w:rsid w:val="007F5D1C"/>
    <w:pPr>
      <w:keepNext/>
      <w:keepLines/>
      <w:spacing w:before="120" w:after="0"/>
      <w:outlineLvl w:val="7"/>
    </w:pPr>
    <w:rPr>
      <w:b/>
      <w:bCs/>
    </w:rPr>
  </w:style>
  <w:style w:type="paragraph" w:styleId="Heading9">
    <w:name w:val="heading 9"/>
    <w:basedOn w:val="Normal"/>
    <w:next w:val="Normal"/>
    <w:link w:val="Heading9Char"/>
    <w:uiPriority w:val="9"/>
    <w:semiHidden/>
    <w:unhideWhenUsed/>
    <w:qFormat/>
    <w:rsid w:val="007F5D1C"/>
    <w:pPr>
      <w:keepNext/>
      <w:keepLines/>
      <w:spacing w:before="120" w:after="0"/>
      <w:outlineLvl w:val="8"/>
    </w:pPr>
    <w:rPr>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0A443A"/>
  </w:style>
  <w:style w:type="paragraph" w:styleId="Title">
    <w:name w:val="Title"/>
    <w:basedOn w:val="Normal"/>
    <w:next w:val="Normal"/>
    <w:link w:val="TitleChar"/>
    <w:uiPriority w:val="10"/>
    <w:qFormat/>
    <w:rsid w:val="007F5D1C"/>
    <w:pPr>
      <w:spacing w:after="0" w:line="240" w:lineRule="auto"/>
      <w:contextualSpacing/>
      <w:jc w:val="center"/>
    </w:pPr>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7F5D1C"/>
    <w:pPr>
      <w:numPr>
        <w:ilvl w:val="1"/>
      </w:numPr>
      <w:spacing w:after="240"/>
      <w:jc w:val="center"/>
    </w:pPr>
    <w:rPr>
      <w:rFonts w:asciiTheme="majorHAnsi" w:eastAsiaTheme="majorEastAsia" w:hAnsiTheme="majorHAnsi" w:cstheme="majorBidi"/>
      <w:sz w:val="24"/>
      <w:szCs w:val="24"/>
    </w:rPr>
  </w:style>
  <w:style w:type="paragraph" w:styleId="BalloonText">
    <w:name w:val="Balloon Text"/>
    <w:basedOn w:val="Normal"/>
    <w:link w:val="BalloonTextChar"/>
    <w:uiPriority w:val="99"/>
    <w:semiHidden/>
    <w:unhideWhenUsed/>
    <w:rsid w:val="0057280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2806"/>
    <w:rPr>
      <w:rFonts w:ascii="Tahoma" w:hAnsi="Tahoma" w:cs="Tahoma"/>
      <w:sz w:val="16"/>
      <w:szCs w:val="16"/>
    </w:rPr>
  </w:style>
  <w:style w:type="paragraph" w:styleId="Header">
    <w:name w:val="header"/>
    <w:basedOn w:val="Normal"/>
    <w:link w:val="HeaderChar"/>
    <w:uiPriority w:val="99"/>
    <w:semiHidden/>
    <w:unhideWhenUsed/>
    <w:rsid w:val="006B0E7D"/>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6B0E7D"/>
  </w:style>
  <w:style w:type="paragraph" w:styleId="Footer">
    <w:name w:val="footer"/>
    <w:basedOn w:val="Normal"/>
    <w:link w:val="FooterChar"/>
    <w:uiPriority w:val="99"/>
    <w:unhideWhenUsed/>
    <w:rsid w:val="006B0E7D"/>
    <w:pPr>
      <w:tabs>
        <w:tab w:val="center" w:pos="4680"/>
        <w:tab w:val="right" w:pos="9360"/>
      </w:tabs>
      <w:spacing w:line="240" w:lineRule="auto"/>
    </w:pPr>
  </w:style>
  <w:style w:type="character" w:customStyle="1" w:styleId="FooterChar">
    <w:name w:val="Footer Char"/>
    <w:basedOn w:val="DefaultParagraphFont"/>
    <w:link w:val="Footer"/>
    <w:uiPriority w:val="99"/>
    <w:rsid w:val="006B0E7D"/>
  </w:style>
  <w:style w:type="paragraph" w:styleId="TOCHeading">
    <w:name w:val="TOC Heading"/>
    <w:basedOn w:val="Heading1"/>
    <w:next w:val="Normal"/>
    <w:uiPriority w:val="39"/>
    <w:semiHidden/>
    <w:unhideWhenUsed/>
    <w:qFormat/>
    <w:rsid w:val="007F5D1C"/>
    <w:pPr>
      <w:outlineLvl w:val="9"/>
    </w:pPr>
  </w:style>
  <w:style w:type="paragraph" w:styleId="TOC1">
    <w:name w:val="toc 1"/>
    <w:basedOn w:val="Normal"/>
    <w:next w:val="Normal"/>
    <w:autoRedefine/>
    <w:uiPriority w:val="39"/>
    <w:unhideWhenUsed/>
    <w:rsid w:val="006B0E7D"/>
    <w:pPr>
      <w:spacing w:after="100"/>
    </w:pPr>
  </w:style>
  <w:style w:type="character" w:styleId="Hyperlink">
    <w:name w:val="Hyperlink"/>
    <w:basedOn w:val="DefaultParagraphFont"/>
    <w:uiPriority w:val="99"/>
    <w:unhideWhenUsed/>
    <w:rsid w:val="006B0E7D"/>
    <w:rPr>
      <w:color w:val="0000FF" w:themeColor="hyperlink"/>
      <w:u w:val="single"/>
    </w:rPr>
  </w:style>
  <w:style w:type="character" w:customStyle="1" w:styleId="Heading1Char">
    <w:name w:val="Heading 1 Char"/>
    <w:basedOn w:val="DefaultParagraphFont"/>
    <w:link w:val="Heading1"/>
    <w:uiPriority w:val="9"/>
    <w:rsid w:val="007F5D1C"/>
    <w:rPr>
      <w:rFonts w:asciiTheme="majorHAnsi" w:eastAsiaTheme="majorEastAsia" w:hAnsiTheme="majorHAnsi" w:cstheme="majorBidi"/>
      <w:b/>
      <w:bCs/>
      <w:caps/>
      <w:spacing w:val="4"/>
      <w:sz w:val="28"/>
      <w:szCs w:val="28"/>
    </w:rPr>
  </w:style>
  <w:style w:type="character" w:customStyle="1" w:styleId="Heading2Char">
    <w:name w:val="Heading 2 Char"/>
    <w:basedOn w:val="DefaultParagraphFont"/>
    <w:link w:val="Heading2"/>
    <w:uiPriority w:val="9"/>
    <w:rsid w:val="007F5D1C"/>
    <w:rPr>
      <w:rFonts w:asciiTheme="majorHAnsi" w:eastAsiaTheme="majorEastAsia" w:hAnsiTheme="majorHAnsi" w:cstheme="majorBidi"/>
      <w:b/>
      <w:bCs/>
      <w:sz w:val="28"/>
      <w:szCs w:val="28"/>
    </w:rPr>
  </w:style>
  <w:style w:type="character" w:customStyle="1" w:styleId="Heading3Char">
    <w:name w:val="Heading 3 Char"/>
    <w:basedOn w:val="DefaultParagraphFont"/>
    <w:link w:val="Heading3"/>
    <w:uiPriority w:val="9"/>
    <w:rsid w:val="007F5D1C"/>
    <w:rPr>
      <w:rFonts w:asciiTheme="majorHAnsi" w:eastAsiaTheme="majorEastAsia" w:hAnsiTheme="majorHAnsi" w:cstheme="majorBidi"/>
      <w:spacing w:val="4"/>
      <w:sz w:val="24"/>
      <w:szCs w:val="24"/>
    </w:rPr>
  </w:style>
  <w:style w:type="character" w:customStyle="1" w:styleId="Heading4Char">
    <w:name w:val="Heading 4 Char"/>
    <w:basedOn w:val="DefaultParagraphFont"/>
    <w:link w:val="Heading4"/>
    <w:uiPriority w:val="9"/>
    <w:rsid w:val="007F5D1C"/>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rsid w:val="007F5D1C"/>
    <w:rPr>
      <w:rFonts w:asciiTheme="majorHAnsi" w:eastAsiaTheme="majorEastAsia" w:hAnsiTheme="majorHAnsi" w:cstheme="majorBidi"/>
      <w:b/>
      <w:bCs/>
    </w:rPr>
  </w:style>
  <w:style w:type="character" w:customStyle="1" w:styleId="Heading6Char">
    <w:name w:val="Heading 6 Char"/>
    <w:basedOn w:val="DefaultParagraphFont"/>
    <w:link w:val="Heading6"/>
    <w:uiPriority w:val="9"/>
    <w:rsid w:val="007F5D1C"/>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7F5D1C"/>
    <w:rPr>
      <w:i/>
      <w:iCs/>
    </w:rPr>
  </w:style>
  <w:style w:type="character" w:customStyle="1" w:styleId="Heading8Char">
    <w:name w:val="Heading 8 Char"/>
    <w:basedOn w:val="DefaultParagraphFont"/>
    <w:link w:val="Heading8"/>
    <w:uiPriority w:val="9"/>
    <w:semiHidden/>
    <w:rsid w:val="007F5D1C"/>
    <w:rPr>
      <w:b/>
      <w:bCs/>
    </w:rPr>
  </w:style>
  <w:style w:type="character" w:customStyle="1" w:styleId="Heading9Char">
    <w:name w:val="Heading 9 Char"/>
    <w:basedOn w:val="DefaultParagraphFont"/>
    <w:link w:val="Heading9"/>
    <w:uiPriority w:val="9"/>
    <w:semiHidden/>
    <w:rsid w:val="007F5D1C"/>
    <w:rPr>
      <w:i/>
      <w:iCs/>
    </w:rPr>
  </w:style>
  <w:style w:type="paragraph" w:styleId="Caption">
    <w:name w:val="caption"/>
    <w:basedOn w:val="Normal"/>
    <w:next w:val="Normal"/>
    <w:uiPriority w:val="35"/>
    <w:semiHidden/>
    <w:unhideWhenUsed/>
    <w:qFormat/>
    <w:rsid w:val="007F5D1C"/>
    <w:rPr>
      <w:b/>
      <w:bCs/>
      <w:sz w:val="18"/>
      <w:szCs w:val="18"/>
    </w:rPr>
  </w:style>
  <w:style w:type="character" w:customStyle="1" w:styleId="TitleChar">
    <w:name w:val="Title Char"/>
    <w:basedOn w:val="DefaultParagraphFont"/>
    <w:link w:val="Title"/>
    <w:uiPriority w:val="10"/>
    <w:rsid w:val="007F5D1C"/>
    <w:rPr>
      <w:rFonts w:asciiTheme="majorHAnsi" w:eastAsiaTheme="majorEastAsia" w:hAnsiTheme="majorHAnsi" w:cstheme="majorBidi"/>
      <w:b/>
      <w:bCs/>
      <w:spacing w:val="-7"/>
      <w:sz w:val="48"/>
      <w:szCs w:val="48"/>
    </w:rPr>
  </w:style>
  <w:style w:type="character" w:customStyle="1" w:styleId="SubtitleChar">
    <w:name w:val="Subtitle Char"/>
    <w:basedOn w:val="DefaultParagraphFont"/>
    <w:link w:val="Subtitle"/>
    <w:uiPriority w:val="11"/>
    <w:rsid w:val="007F5D1C"/>
    <w:rPr>
      <w:rFonts w:asciiTheme="majorHAnsi" w:eastAsiaTheme="majorEastAsia" w:hAnsiTheme="majorHAnsi" w:cstheme="majorBidi"/>
      <w:sz w:val="24"/>
      <w:szCs w:val="24"/>
    </w:rPr>
  </w:style>
  <w:style w:type="character" w:styleId="Strong">
    <w:name w:val="Strong"/>
    <w:basedOn w:val="DefaultParagraphFont"/>
    <w:uiPriority w:val="22"/>
    <w:qFormat/>
    <w:rsid w:val="007F5D1C"/>
    <w:rPr>
      <w:b/>
      <w:bCs/>
      <w:color w:val="auto"/>
    </w:rPr>
  </w:style>
  <w:style w:type="character" w:styleId="Emphasis">
    <w:name w:val="Emphasis"/>
    <w:basedOn w:val="DefaultParagraphFont"/>
    <w:uiPriority w:val="20"/>
    <w:qFormat/>
    <w:rsid w:val="007F5D1C"/>
    <w:rPr>
      <w:i/>
      <w:iCs/>
      <w:color w:val="auto"/>
    </w:rPr>
  </w:style>
  <w:style w:type="paragraph" w:styleId="NoSpacing">
    <w:name w:val="No Spacing"/>
    <w:link w:val="NoSpacingChar"/>
    <w:uiPriority w:val="1"/>
    <w:qFormat/>
    <w:rsid w:val="007F5D1C"/>
    <w:pPr>
      <w:spacing w:after="0" w:line="240" w:lineRule="auto"/>
    </w:pPr>
  </w:style>
  <w:style w:type="paragraph" w:styleId="Quote">
    <w:name w:val="Quote"/>
    <w:basedOn w:val="Normal"/>
    <w:next w:val="Normal"/>
    <w:link w:val="QuoteChar"/>
    <w:uiPriority w:val="29"/>
    <w:qFormat/>
    <w:rsid w:val="007F5D1C"/>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rsid w:val="007F5D1C"/>
    <w:rPr>
      <w:rFonts w:asciiTheme="majorHAnsi" w:eastAsiaTheme="majorEastAsia" w:hAnsiTheme="majorHAnsi" w:cstheme="majorBidi"/>
      <w:i/>
      <w:iCs/>
      <w:sz w:val="24"/>
      <w:szCs w:val="24"/>
    </w:rPr>
  </w:style>
  <w:style w:type="paragraph" w:styleId="IntenseQuote">
    <w:name w:val="Intense Quote"/>
    <w:basedOn w:val="Normal"/>
    <w:next w:val="Normal"/>
    <w:link w:val="IntenseQuoteChar"/>
    <w:uiPriority w:val="30"/>
    <w:qFormat/>
    <w:rsid w:val="007F5D1C"/>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7F5D1C"/>
    <w:rPr>
      <w:rFonts w:asciiTheme="majorHAnsi" w:eastAsiaTheme="majorEastAsia" w:hAnsiTheme="majorHAnsi" w:cstheme="majorBidi"/>
      <w:sz w:val="26"/>
      <w:szCs w:val="26"/>
    </w:rPr>
  </w:style>
  <w:style w:type="character" w:styleId="SubtleEmphasis">
    <w:name w:val="Subtle Emphasis"/>
    <w:basedOn w:val="DefaultParagraphFont"/>
    <w:uiPriority w:val="19"/>
    <w:qFormat/>
    <w:rsid w:val="007F5D1C"/>
    <w:rPr>
      <w:i/>
      <w:iCs/>
      <w:color w:val="auto"/>
    </w:rPr>
  </w:style>
  <w:style w:type="character" w:styleId="IntenseEmphasis">
    <w:name w:val="Intense Emphasis"/>
    <w:basedOn w:val="DefaultParagraphFont"/>
    <w:uiPriority w:val="21"/>
    <w:qFormat/>
    <w:rsid w:val="007F5D1C"/>
    <w:rPr>
      <w:b/>
      <w:bCs/>
      <w:i/>
      <w:iCs/>
      <w:color w:val="auto"/>
    </w:rPr>
  </w:style>
  <w:style w:type="character" w:styleId="SubtleReference">
    <w:name w:val="Subtle Reference"/>
    <w:basedOn w:val="DefaultParagraphFont"/>
    <w:uiPriority w:val="31"/>
    <w:qFormat/>
    <w:rsid w:val="007F5D1C"/>
    <w:rPr>
      <w:smallCaps/>
      <w:color w:val="auto"/>
      <w:u w:val="single" w:color="7F7F7F" w:themeColor="text1" w:themeTint="80"/>
    </w:rPr>
  </w:style>
  <w:style w:type="character" w:styleId="IntenseReference">
    <w:name w:val="Intense Reference"/>
    <w:basedOn w:val="DefaultParagraphFont"/>
    <w:uiPriority w:val="32"/>
    <w:qFormat/>
    <w:rsid w:val="007F5D1C"/>
    <w:rPr>
      <w:b/>
      <w:bCs/>
      <w:smallCaps/>
      <w:color w:val="auto"/>
      <w:u w:val="single"/>
    </w:rPr>
  </w:style>
  <w:style w:type="character" w:styleId="BookTitle">
    <w:name w:val="Book Title"/>
    <w:basedOn w:val="DefaultParagraphFont"/>
    <w:uiPriority w:val="33"/>
    <w:qFormat/>
    <w:rsid w:val="007F5D1C"/>
    <w:rPr>
      <w:b/>
      <w:bCs/>
      <w:smallCaps/>
      <w:color w:val="auto"/>
    </w:rPr>
  </w:style>
  <w:style w:type="character" w:customStyle="1" w:styleId="NoSpacingChar">
    <w:name w:val="No Spacing Char"/>
    <w:basedOn w:val="DefaultParagraphFont"/>
    <w:link w:val="NoSpacing"/>
    <w:uiPriority w:val="1"/>
    <w:rsid w:val="003A056A"/>
  </w:style>
  <w:style w:type="character" w:styleId="UnresolvedMention">
    <w:name w:val="Unresolved Mention"/>
    <w:basedOn w:val="DefaultParagraphFont"/>
    <w:uiPriority w:val="99"/>
    <w:semiHidden/>
    <w:unhideWhenUsed/>
    <w:rsid w:val="009F28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n.wikipedia.org/wiki/University_of_Wales_Trinity_Saint_David" TargetMode="External"/><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uckersonparade.blogspot.com/2016/05/amazon-ceo-jeff-bezos-creates-20-ma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137248AF56DD74D85DAB8F8E10D0F23" ma:contentTypeVersion="7" ma:contentTypeDescription="Create a new document." ma:contentTypeScope="" ma:versionID="ac78c127635b7ea5d941aec92301d7e7">
  <xsd:schema xmlns:xsd="http://www.w3.org/2001/XMLSchema" xmlns:xs="http://www.w3.org/2001/XMLSchema" xmlns:p="http://schemas.microsoft.com/office/2006/metadata/properties" xmlns:ns3="cc3da4c2-8df5-43e8-a6f3-0aebddca5a1b" xmlns:ns4="9d974b0d-ab1d-48df-84d1-32e025bcc421" targetNamespace="http://schemas.microsoft.com/office/2006/metadata/properties" ma:root="true" ma:fieldsID="c5ca73a5e5eddb09ee23bcff9090f91e" ns3:_="" ns4:_="">
    <xsd:import namespace="cc3da4c2-8df5-43e8-a6f3-0aebddca5a1b"/>
    <xsd:import namespace="9d974b0d-ab1d-48df-84d1-32e025bcc42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3da4c2-8df5-43e8-a6f3-0aebddca5a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d974b0d-ab1d-48df-84d1-32e025bcc42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E28A7BF-2158-40C9-A5EC-5BF8A34B16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3da4c2-8df5-43e8-a6f3-0aebddca5a1b"/>
    <ds:schemaRef ds:uri="9d974b0d-ab1d-48df-84d1-32e025bcc4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5BDC438-364A-44F8-A247-DC51F9A239D4}">
  <ds:schemaRefs>
    <ds:schemaRef ds:uri="http://schemas.openxmlformats.org/officeDocument/2006/bibliography"/>
  </ds:schemaRefs>
</ds:datastoreItem>
</file>

<file path=customXml/itemProps3.xml><?xml version="1.0" encoding="utf-8"?>
<ds:datastoreItem xmlns:ds="http://schemas.openxmlformats.org/officeDocument/2006/customXml" ds:itemID="{8B83E4F8-B21B-489F-BB36-89C056679A9E}">
  <ds:schemaRefs>
    <ds:schemaRef ds:uri="http://purl.org/dc/terms/"/>
    <ds:schemaRef ds:uri="http://schemas.openxmlformats.org/package/2006/metadata/core-properties"/>
    <ds:schemaRef ds:uri="cc3da4c2-8df5-43e8-a6f3-0aebddca5a1b"/>
    <ds:schemaRef ds:uri="http://schemas.microsoft.com/office/2006/documentManagement/types"/>
    <ds:schemaRef ds:uri="9d974b0d-ab1d-48df-84d1-32e025bcc421"/>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AC452C1D-4CD7-4157-B0F6-6E0CA531BD0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4258</Words>
  <Characters>24276</Characters>
  <Application>Microsoft Office Word</Application>
  <DocSecurity>0</DocSecurity>
  <Lines>202</Lines>
  <Paragraphs>56</Paragraphs>
  <ScaleCrop>false</ScaleCrop>
  <Company/>
  <LinksUpToDate>false</LinksUpToDate>
  <CharactersWithSpaces>28478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Zilvinas Miksys</dc:creator>
  <cp:lastModifiedBy>Zilvinas Miksys (1815997)</cp:lastModifiedBy>
  <cp:revision>2</cp:revision>
  <dcterms:created xsi:type="dcterms:W3CDTF">2021-04-01T11:21:00Z</dcterms:created>
  <dcterms:modified xsi:type="dcterms:W3CDTF">2021-04-01T11:21:00Z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0x0101007137248AF56DD74D85DAB8F8E10D0F23</vt:lpwstr>
  </property>
</Properties>
</file>