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sz w:val="24"/>
        </w:rPr>
      </w:pPr>
      <w:r>
        <w:rPr>
          <w:sz w:val="24"/>
        </w:rPr>
      </w:r>
    </w:p>
    <w:p>
      <w:pPr>
        <w:pStyle w:val="Normal"/>
        <w:spacing w:lineRule="auto" w:line="360"/>
        <w:jc w:val="center"/>
        <w:rPr>
          <w:sz w:val="24"/>
        </w:rPr>
      </w:pPr>
      <w:r>
        <w:rPr/>
        <w:drawing>
          <wp:inline distT="0" distB="0" distL="0" distR="0">
            <wp:extent cx="3097530" cy="104140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2"/>
                    <a:stretch>
                      <a:fillRect/>
                    </a:stretch>
                  </pic:blipFill>
                  <pic:spPr bwMode="auto">
                    <a:xfrm>
                      <a:off x="0" y="0"/>
                      <a:ext cx="3097530" cy="1041400"/>
                    </a:xfrm>
                    <a:prstGeom prst="rect">
                      <a:avLst/>
                    </a:prstGeom>
                  </pic:spPr>
                </pic:pic>
              </a:graphicData>
            </a:graphic>
          </wp:inline>
        </w:drawing>
      </w:r>
    </w:p>
    <w:p>
      <w:pPr>
        <w:pStyle w:val="Normal"/>
        <w:spacing w:lineRule="auto" w:line="360"/>
        <w:jc w:val="center"/>
        <w:rPr>
          <w:sz w:val="24"/>
        </w:rPr>
      </w:pPr>
      <w:r>
        <w:rPr>
          <w:sz w:val="24"/>
        </w:rPr>
      </w:r>
    </w:p>
    <w:p>
      <w:pPr>
        <w:pStyle w:val="Normal"/>
        <w:spacing w:lineRule="auto" w:line="360"/>
        <w:jc w:val="center"/>
        <w:rPr>
          <w:sz w:val="28"/>
        </w:rPr>
      </w:pPr>
      <w:r>
        <w:rPr>
          <w:sz w:val="28"/>
        </w:rPr>
        <w:t>Skills for the Workplace</w:t>
      </w:r>
    </w:p>
    <w:p>
      <w:pPr>
        <w:pStyle w:val="Normal"/>
        <w:spacing w:lineRule="auto" w:line="360"/>
        <w:jc w:val="center"/>
        <w:rPr>
          <w:sz w:val="28"/>
        </w:rPr>
      </w:pPr>
      <w:r>
        <w:rPr>
          <w:sz w:val="28"/>
        </w:rPr>
        <w:t>Module Assignment Submission</w:t>
      </w:r>
    </w:p>
    <w:p>
      <w:pPr>
        <w:pStyle w:val="Normal"/>
        <w:spacing w:lineRule="auto" w:line="360"/>
        <w:jc w:val="center"/>
        <w:rPr>
          <w:sz w:val="28"/>
        </w:rPr>
      </w:pPr>
      <w:r>
        <w:rPr>
          <w:sz w:val="28"/>
        </w:rPr>
      </w:r>
    </w:p>
    <w:tbl>
      <w:tblPr>
        <w:tblW w:w="9493"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0" w:lastRow="1" w:firstColumn="1" w:lastColumn="1" w:noHBand="0" w:val="01e0"/>
      </w:tblPr>
      <w:tblGrid>
        <w:gridCol w:w="3438"/>
        <w:gridCol w:w="6054"/>
      </w:tblGrid>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Student Name: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Saeed Malik</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Student Number:</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1707069</w:t>
            </w:r>
          </w:p>
        </w:tc>
      </w:tr>
      <w:tr>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Module No:</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color w:val="FF0000"/>
                <w:sz w:val="32"/>
                <w:szCs w:val="32"/>
              </w:rPr>
            </w:pPr>
            <w:r>
              <w:rPr>
                <w:rFonts w:cs="Tahoma" w:ascii="Tahoma" w:hAnsi="Tahoma"/>
                <w:color w:val="FF0000"/>
                <w:sz w:val="32"/>
                <w:szCs w:val="32"/>
              </w:rPr>
              <w:t>BMSK4003</w:t>
            </w:r>
          </w:p>
        </w:tc>
      </w:tr>
      <w:tr>
        <w:trPr>
          <w:trHeight w:val="413" w:hRule="atLeast"/>
        </w:trPr>
        <w:tc>
          <w:tcPr>
            <w:tcW w:w="343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9D9D9" w:val="clear"/>
            <w:tcMar>
              <w:left w:w="103" w:type="dxa"/>
            </w:tcMar>
          </w:tcPr>
          <w:p>
            <w:pPr>
              <w:pStyle w:val="Normal"/>
              <w:spacing w:lineRule="auto" w:line="360" w:before="120" w:after="120"/>
              <w:rPr>
                <w:rFonts w:ascii="Tahoma" w:hAnsi="Tahoma" w:cs="Tahoma"/>
                <w:sz w:val="32"/>
                <w:szCs w:val="32"/>
              </w:rPr>
            </w:pPr>
            <w:r>
              <w:rPr>
                <w:rFonts w:cs="Tahoma" w:ascii="Tahoma" w:hAnsi="Tahoma"/>
                <w:sz w:val="32"/>
                <w:szCs w:val="32"/>
              </w:rPr>
              <w:t>Module Title:</w:t>
            </w:r>
          </w:p>
        </w:tc>
        <w:tc>
          <w:tcPr>
            <w:tcW w:w="60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tcPr>
          <w:p>
            <w:pPr>
              <w:pStyle w:val="Normal"/>
              <w:spacing w:lineRule="auto" w:line="360" w:before="120" w:after="120"/>
              <w:rPr>
                <w:rFonts w:ascii="Tahoma" w:hAnsi="Tahoma" w:cs="Tahoma"/>
                <w:color w:val="FF0000"/>
                <w:sz w:val="32"/>
                <w:szCs w:val="32"/>
              </w:rPr>
            </w:pPr>
            <w:r>
              <w:rPr>
                <w:rFonts w:cs="Tahoma" w:ascii="Tahoma" w:hAnsi="Tahoma"/>
                <w:color w:val="FF0000"/>
                <w:sz w:val="32"/>
                <w:szCs w:val="32"/>
              </w:rPr>
              <w:t>DIGITAL SKILLS AND RESEARCH METHODS</w:t>
            </w:r>
          </w:p>
        </w:tc>
      </w:tr>
    </w:tbl>
    <w:p>
      <w:pPr>
        <w:pStyle w:val="Normal"/>
        <w:spacing w:lineRule="auto" w:line="360"/>
        <w:jc w:val="center"/>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center"/>
        <w:rPr>
          <w:b/>
          <w:b/>
          <w:sz w:val="32"/>
        </w:rPr>
      </w:pPr>
      <w:r>
        <w:rPr>
          <w:b/>
          <w:sz w:val="32"/>
        </w:rPr>
        <w:t>Table of contents</w:t>
      </w:r>
    </w:p>
    <w:tbl>
      <w:tblPr>
        <w:tblStyle w:val="TableGrid"/>
        <w:tblW w:w="9350" w:type="dxa"/>
        <w:jc w:val="left"/>
        <w:tblInd w:w="0" w:type="dxa"/>
        <w:tblCellMar>
          <w:top w:w="0" w:type="dxa"/>
          <w:left w:w="103" w:type="dxa"/>
          <w:bottom w:w="0" w:type="dxa"/>
          <w:right w:w="108" w:type="dxa"/>
        </w:tblCellMar>
        <w:tblLook w:firstRow="1" w:noVBand="1" w:lastRow="0" w:firstColumn="1" w:lastColumn="0" w:noHBand="0" w:val="04a0"/>
      </w:tblPr>
      <w:tblGrid>
        <w:gridCol w:w="1165"/>
        <w:gridCol w:w="6930"/>
        <w:gridCol w:w="1255"/>
      </w:tblGrid>
      <w:tr>
        <w:trPr/>
        <w:tc>
          <w:tcPr>
            <w:tcW w:w="1165" w:type="dxa"/>
            <w:tcBorders/>
            <w:shd w:fill="auto" w:val="clear"/>
            <w:tcMar>
              <w:left w:w="103" w:type="dxa"/>
            </w:tcMar>
          </w:tcPr>
          <w:p>
            <w:pPr>
              <w:pStyle w:val="Normal"/>
              <w:spacing w:lineRule="auto" w:line="360" w:before="0" w:after="0"/>
              <w:jc w:val="center"/>
              <w:rPr>
                <w:sz w:val="24"/>
              </w:rPr>
            </w:pPr>
            <w:r>
              <w:rPr>
                <w:sz w:val="24"/>
              </w:rPr>
              <w:t>Serial no</w:t>
            </w:r>
          </w:p>
        </w:tc>
        <w:tc>
          <w:tcPr>
            <w:tcW w:w="6930" w:type="dxa"/>
            <w:tcBorders/>
            <w:shd w:fill="auto" w:val="clear"/>
            <w:tcMar>
              <w:left w:w="103" w:type="dxa"/>
            </w:tcMar>
          </w:tcPr>
          <w:p>
            <w:pPr>
              <w:pStyle w:val="Normal"/>
              <w:spacing w:lineRule="auto" w:line="360" w:before="0" w:after="0"/>
              <w:jc w:val="center"/>
              <w:rPr>
                <w:sz w:val="24"/>
              </w:rPr>
            </w:pPr>
            <w:r>
              <w:rPr>
                <w:sz w:val="24"/>
              </w:rPr>
              <w:t>Details</w:t>
            </w:r>
          </w:p>
        </w:tc>
        <w:tc>
          <w:tcPr>
            <w:tcW w:w="1255" w:type="dxa"/>
            <w:tcBorders/>
            <w:shd w:fill="auto" w:val="clear"/>
            <w:tcMar>
              <w:left w:w="103" w:type="dxa"/>
            </w:tcMar>
          </w:tcPr>
          <w:p>
            <w:pPr>
              <w:pStyle w:val="Normal"/>
              <w:spacing w:lineRule="auto" w:line="360" w:before="0" w:after="0"/>
              <w:jc w:val="center"/>
              <w:rPr>
                <w:sz w:val="24"/>
              </w:rPr>
            </w:pPr>
            <w:r>
              <w:rPr>
                <w:sz w:val="24"/>
              </w:rPr>
              <w:t>Page no</w:t>
            </w:r>
          </w:p>
        </w:tc>
      </w:tr>
      <w:tr>
        <w:trPr/>
        <w:tc>
          <w:tcPr>
            <w:tcW w:w="1165" w:type="dxa"/>
            <w:tcBorders/>
            <w:shd w:fill="auto" w:val="clear"/>
            <w:tcMar>
              <w:left w:w="103" w:type="dxa"/>
            </w:tcMar>
          </w:tcPr>
          <w:p>
            <w:pPr>
              <w:pStyle w:val="Normal"/>
              <w:spacing w:lineRule="auto" w:line="360" w:before="0" w:after="0"/>
              <w:jc w:val="both"/>
              <w:rPr>
                <w:sz w:val="24"/>
              </w:rPr>
            </w:pPr>
            <w:r>
              <w:rPr>
                <w:sz w:val="24"/>
              </w:rPr>
              <w:t>1</w:t>
            </w:r>
          </w:p>
        </w:tc>
        <w:tc>
          <w:tcPr>
            <w:tcW w:w="6930" w:type="dxa"/>
            <w:tcBorders/>
            <w:shd w:fill="auto" w:val="clear"/>
            <w:tcMar>
              <w:left w:w="103" w:type="dxa"/>
            </w:tcMar>
          </w:tcPr>
          <w:p>
            <w:pPr>
              <w:pStyle w:val="Normal"/>
              <w:spacing w:lineRule="auto" w:line="360" w:before="0" w:after="0"/>
              <w:jc w:val="both"/>
              <w:rPr>
                <w:sz w:val="24"/>
              </w:rPr>
            </w:pPr>
            <w:r>
              <w:rPr>
                <w:sz w:val="24"/>
              </w:rPr>
              <w:t>Technology</w:t>
            </w:r>
          </w:p>
        </w:tc>
        <w:tc>
          <w:tcPr>
            <w:tcW w:w="1255" w:type="dxa"/>
            <w:tcBorders/>
            <w:shd w:fill="auto" w:val="clear"/>
            <w:tcMar>
              <w:left w:w="103" w:type="dxa"/>
            </w:tcMar>
          </w:tcPr>
          <w:p>
            <w:pPr>
              <w:pStyle w:val="Normal"/>
              <w:spacing w:lineRule="auto" w:line="360" w:before="0" w:after="0"/>
              <w:jc w:val="both"/>
              <w:rPr>
                <w:sz w:val="24"/>
              </w:rPr>
            </w:pPr>
            <w:r>
              <w:rPr>
                <w:sz w:val="24"/>
              </w:rPr>
              <w:t>03</w:t>
            </w:r>
          </w:p>
        </w:tc>
      </w:tr>
      <w:tr>
        <w:trPr/>
        <w:tc>
          <w:tcPr>
            <w:tcW w:w="1165" w:type="dxa"/>
            <w:tcBorders/>
            <w:shd w:fill="auto" w:val="clear"/>
            <w:tcMar>
              <w:left w:w="103" w:type="dxa"/>
            </w:tcMar>
          </w:tcPr>
          <w:p>
            <w:pPr>
              <w:pStyle w:val="Normal"/>
              <w:spacing w:lineRule="auto" w:line="360" w:before="0" w:after="0"/>
              <w:jc w:val="both"/>
              <w:rPr>
                <w:sz w:val="24"/>
              </w:rPr>
            </w:pPr>
            <w:r>
              <w:rPr>
                <w:sz w:val="24"/>
              </w:rPr>
              <w:t>2</w:t>
            </w:r>
          </w:p>
        </w:tc>
        <w:tc>
          <w:tcPr>
            <w:tcW w:w="6930" w:type="dxa"/>
            <w:tcBorders/>
            <w:shd w:fill="auto" w:val="clear"/>
            <w:tcMar>
              <w:left w:w="103" w:type="dxa"/>
            </w:tcMar>
          </w:tcPr>
          <w:p>
            <w:pPr>
              <w:pStyle w:val="Normal"/>
              <w:spacing w:lineRule="auto" w:line="360" w:before="0" w:after="0"/>
              <w:jc w:val="both"/>
              <w:rPr>
                <w:sz w:val="24"/>
              </w:rPr>
            </w:pPr>
            <w:r>
              <w:rPr>
                <w:sz w:val="24"/>
              </w:rPr>
              <w:t>Modern workplace communication system</w:t>
            </w:r>
          </w:p>
        </w:tc>
        <w:tc>
          <w:tcPr>
            <w:tcW w:w="1255" w:type="dxa"/>
            <w:tcBorders/>
            <w:shd w:fill="auto" w:val="clear"/>
            <w:tcMar>
              <w:left w:w="103" w:type="dxa"/>
            </w:tcMar>
          </w:tcPr>
          <w:p>
            <w:pPr>
              <w:pStyle w:val="Normal"/>
              <w:spacing w:lineRule="auto" w:line="360" w:before="0" w:after="0"/>
              <w:jc w:val="both"/>
              <w:rPr>
                <w:sz w:val="24"/>
              </w:rPr>
            </w:pPr>
            <w:r>
              <w:rPr>
                <w:sz w:val="24"/>
              </w:rPr>
              <w:t>05</w:t>
            </w:r>
          </w:p>
        </w:tc>
      </w:tr>
      <w:tr>
        <w:trPr/>
        <w:tc>
          <w:tcPr>
            <w:tcW w:w="1165" w:type="dxa"/>
            <w:tcBorders/>
            <w:shd w:fill="auto" w:val="clear"/>
            <w:tcMar>
              <w:left w:w="103" w:type="dxa"/>
            </w:tcMar>
          </w:tcPr>
          <w:p>
            <w:pPr>
              <w:pStyle w:val="Normal"/>
              <w:spacing w:lineRule="auto" w:line="360" w:before="0" w:after="0"/>
              <w:jc w:val="both"/>
              <w:rPr>
                <w:sz w:val="24"/>
              </w:rPr>
            </w:pPr>
            <w:r>
              <w:rPr>
                <w:sz w:val="24"/>
              </w:rPr>
              <w:t>3</w:t>
            </w:r>
          </w:p>
        </w:tc>
        <w:tc>
          <w:tcPr>
            <w:tcW w:w="6930" w:type="dxa"/>
            <w:tcBorders/>
            <w:shd w:fill="auto" w:val="clear"/>
            <w:tcMar>
              <w:left w:w="103" w:type="dxa"/>
            </w:tcMar>
          </w:tcPr>
          <w:p>
            <w:pPr>
              <w:pStyle w:val="Normal"/>
              <w:spacing w:lineRule="auto" w:line="360" w:before="0" w:after="0"/>
              <w:jc w:val="both"/>
              <w:rPr>
                <w:sz w:val="24"/>
              </w:rPr>
            </w:pPr>
            <w:r>
              <w:rPr>
                <w:sz w:val="24"/>
              </w:rPr>
              <w:t>Applications in the workplace</w:t>
            </w:r>
          </w:p>
        </w:tc>
        <w:tc>
          <w:tcPr>
            <w:tcW w:w="1255" w:type="dxa"/>
            <w:tcBorders/>
            <w:shd w:fill="auto" w:val="clear"/>
            <w:tcMar>
              <w:left w:w="103" w:type="dxa"/>
            </w:tcMar>
          </w:tcPr>
          <w:p>
            <w:pPr>
              <w:pStyle w:val="Normal"/>
              <w:spacing w:lineRule="auto" w:line="360" w:before="0" w:after="0"/>
              <w:jc w:val="both"/>
              <w:rPr>
                <w:sz w:val="24"/>
              </w:rPr>
            </w:pPr>
            <w:r>
              <w:rPr>
                <w:sz w:val="24"/>
              </w:rPr>
              <w:t>05</w:t>
            </w:r>
          </w:p>
        </w:tc>
      </w:tr>
      <w:tr>
        <w:trPr/>
        <w:tc>
          <w:tcPr>
            <w:tcW w:w="1165" w:type="dxa"/>
            <w:tcBorders/>
            <w:shd w:fill="auto" w:val="clear"/>
            <w:tcMar>
              <w:left w:w="103" w:type="dxa"/>
            </w:tcMar>
          </w:tcPr>
          <w:p>
            <w:pPr>
              <w:pStyle w:val="Normal"/>
              <w:spacing w:lineRule="auto" w:line="360" w:before="0" w:after="0"/>
              <w:jc w:val="both"/>
              <w:rPr>
                <w:sz w:val="24"/>
              </w:rPr>
            </w:pPr>
            <w:r>
              <w:rPr>
                <w:sz w:val="24"/>
              </w:rPr>
              <w:t>4</w:t>
            </w:r>
          </w:p>
        </w:tc>
        <w:tc>
          <w:tcPr>
            <w:tcW w:w="6930" w:type="dxa"/>
            <w:tcBorders/>
            <w:shd w:fill="auto" w:val="clear"/>
            <w:tcMar>
              <w:left w:w="103" w:type="dxa"/>
            </w:tcMar>
          </w:tcPr>
          <w:p>
            <w:pPr>
              <w:pStyle w:val="Normal"/>
              <w:spacing w:lineRule="auto" w:line="360" w:before="0" w:after="0"/>
              <w:jc w:val="both"/>
              <w:rPr>
                <w:sz w:val="24"/>
              </w:rPr>
            </w:pPr>
            <w:r>
              <w:rPr>
                <w:sz w:val="24"/>
              </w:rPr>
              <w:t>Appropriate use of technology in the workplace</w:t>
            </w:r>
          </w:p>
        </w:tc>
        <w:tc>
          <w:tcPr>
            <w:tcW w:w="1255" w:type="dxa"/>
            <w:tcBorders/>
            <w:shd w:fill="auto" w:val="clear"/>
            <w:tcMar>
              <w:left w:w="103" w:type="dxa"/>
            </w:tcMar>
          </w:tcPr>
          <w:p>
            <w:pPr>
              <w:pStyle w:val="Normal"/>
              <w:spacing w:lineRule="auto" w:line="360" w:before="0" w:after="0"/>
              <w:jc w:val="both"/>
              <w:rPr>
                <w:sz w:val="24"/>
              </w:rPr>
            </w:pPr>
            <w:r>
              <w:rPr>
                <w:sz w:val="24"/>
              </w:rPr>
              <w:t>07</w:t>
            </w:r>
          </w:p>
        </w:tc>
      </w:tr>
      <w:tr>
        <w:trPr/>
        <w:tc>
          <w:tcPr>
            <w:tcW w:w="1165" w:type="dxa"/>
            <w:tcBorders/>
            <w:shd w:fill="auto" w:val="clear"/>
            <w:tcMar>
              <w:left w:w="103" w:type="dxa"/>
            </w:tcMar>
          </w:tcPr>
          <w:p>
            <w:pPr>
              <w:pStyle w:val="Normal"/>
              <w:spacing w:lineRule="auto" w:line="360" w:before="0" w:after="0"/>
              <w:jc w:val="both"/>
              <w:rPr>
                <w:sz w:val="24"/>
              </w:rPr>
            </w:pPr>
            <w:r>
              <w:rPr>
                <w:sz w:val="24"/>
              </w:rPr>
              <w:t>5</w:t>
            </w:r>
          </w:p>
        </w:tc>
        <w:tc>
          <w:tcPr>
            <w:tcW w:w="6930" w:type="dxa"/>
            <w:tcBorders/>
            <w:shd w:fill="auto" w:val="clear"/>
            <w:tcMar>
              <w:left w:w="103" w:type="dxa"/>
            </w:tcMar>
          </w:tcPr>
          <w:p>
            <w:pPr>
              <w:pStyle w:val="Normal"/>
              <w:spacing w:lineRule="auto" w:line="360" w:before="0" w:after="0"/>
              <w:jc w:val="both"/>
              <w:rPr>
                <w:sz w:val="24"/>
              </w:rPr>
            </w:pPr>
            <w:r>
              <w:rPr>
                <w:sz w:val="24"/>
              </w:rPr>
              <w:t>Safety and security of the social media</w:t>
            </w:r>
          </w:p>
        </w:tc>
        <w:tc>
          <w:tcPr>
            <w:tcW w:w="1255" w:type="dxa"/>
            <w:tcBorders/>
            <w:shd w:fill="auto" w:val="clear"/>
            <w:tcMar>
              <w:left w:w="103" w:type="dxa"/>
            </w:tcMar>
          </w:tcPr>
          <w:p>
            <w:pPr>
              <w:pStyle w:val="Normal"/>
              <w:spacing w:lineRule="auto" w:line="360" w:before="0" w:after="0"/>
              <w:jc w:val="both"/>
              <w:rPr>
                <w:sz w:val="24"/>
              </w:rPr>
            </w:pPr>
            <w:r>
              <w:rPr>
                <w:sz w:val="24"/>
              </w:rPr>
              <w:t>09</w:t>
            </w:r>
          </w:p>
        </w:tc>
      </w:tr>
      <w:tr>
        <w:trPr/>
        <w:tc>
          <w:tcPr>
            <w:tcW w:w="1165" w:type="dxa"/>
            <w:tcBorders/>
            <w:shd w:fill="auto" w:val="clear"/>
            <w:tcMar>
              <w:left w:w="103" w:type="dxa"/>
            </w:tcMar>
          </w:tcPr>
          <w:p>
            <w:pPr>
              <w:pStyle w:val="Normal"/>
              <w:spacing w:lineRule="auto" w:line="360" w:before="0" w:after="0"/>
              <w:jc w:val="both"/>
              <w:rPr>
                <w:sz w:val="24"/>
              </w:rPr>
            </w:pPr>
            <w:r>
              <w:rPr>
                <w:sz w:val="24"/>
              </w:rPr>
              <w:t>6</w:t>
            </w:r>
          </w:p>
        </w:tc>
        <w:tc>
          <w:tcPr>
            <w:tcW w:w="6930" w:type="dxa"/>
            <w:tcBorders/>
            <w:shd w:fill="auto" w:val="clear"/>
            <w:tcMar>
              <w:left w:w="103" w:type="dxa"/>
            </w:tcMar>
          </w:tcPr>
          <w:p>
            <w:pPr>
              <w:pStyle w:val="Normal"/>
              <w:spacing w:lineRule="auto" w:line="360" w:before="0" w:after="0"/>
              <w:jc w:val="both"/>
              <w:rPr>
                <w:sz w:val="24"/>
              </w:rPr>
            </w:pPr>
            <w:r>
              <w:rPr>
                <w:sz w:val="24"/>
              </w:rPr>
              <w:t>Reference</w:t>
            </w:r>
          </w:p>
        </w:tc>
        <w:tc>
          <w:tcPr>
            <w:tcW w:w="1255" w:type="dxa"/>
            <w:tcBorders/>
            <w:shd w:fill="auto" w:val="clear"/>
            <w:tcMar>
              <w:left w:w="103" w:type="dxa"/>
            </w:tcMar>
          </w:tcPr>
          <w:p>
            <w:pPr>
              <w:pStyle w:val="Normal"/>
              <w:spacing w:lineRule="auto" w:line="360" w:before="0" w:after="0"/>
              <w:jc w:val="both"/>
              <w:rPr/>
            </w:pPr>
            <w:r>
              <w:rPr>
                <w:sz w:val="24"/>
              </w:rPr>
              <w:t>10</w:t>
            </w:r>
          </w:p>
        </w:tc>
      </w:tr>
      <w:tr>
        <w:trPr/>
        <w:tc>
          <w:tcPr>
            <w:tcW w:w="1165" w:type="dxa"/>
            <w:tcBorders>
              <w:top w:val="nil"/>
            </w:tcBorders>
            <w:shd w:fill="auto" w:val="clear"/>
            <w:tcMar>
              <w:left w:w="103" w:type="dxa"/>
            </w:tcMar>
          </w:tcPr>
          <w:p>
            <w:pPr>
              <w:pStyle w:val="Normal"/>
              <w:spacing w:lineRule="auto" w:line="360" w:before="0" w:after="0"/>
              <w:jc w:val="both"/>
              <w:rPr/>
            </w:pPr>
            <w:r>
              <w:rPr/>
              <w:t>7</w:t>
            </w:r>
          </w:p>
        </w:tc>
        <w:tc>
          <w:tcPr>
            <w:tcW w:w="6930" w:type="dxa"/>
            <w:tcBorders>
              <w:top w:val="nil"/>
            </w:tcBorders>
            <w:shd w:fill="auto" w:val="clear"/>
            <w:tcMar>
              <w:left w:w="103" w:type="dxa"/>
            </w:tcMar>
          </w:tcPr>
          <w:p>
            <w:pPr>
              <w:pStyle w:val="Normal"/>
              <w:spacing w:lineRule="auto" w:line="360" w:before="0" w:after="0"/>
              <w:jc w:val="both"/>
              <w:rPr/>
            </w:pPr>
            <w:r>
              <w:rPr/>
              <w:t>Evidence of my Facebook Account</w:t>
            </w:r>
          </w:p>
        </w:tc>
        <w:tc>
          <w:tcPr>
            <w:tcW w:w="1255" w:type="dxa"/>
            <w:tcBorders>
              <w:top w:val="nil"/>
            </w:tcBorders>
            <w:shd w:fill="auto" w:val="clear"/>
            <w:tcMar>
              <w:left w:w="103" w:type="dxa"/>
            </w:tcMar>
          </w:tcPr>
          <w:p>
            <w:pPr>
              <w:pStyle w:val="Normal"/>
              <w:spacing w:lineRule="auto" w:line="360" w:before="0" w:after="0"/>
              <w:jc w:val="both"/>
              <w:rPr/>
            </w:pPr>
            <w:r>
              <w:rPr/>
              <w:t>11</w:t>
            </w:r>
          </w:p>
        </w:tc>
      </w:tr>
    </w:tbl>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r>
    </w:p>
    <w:p>
      <w:pPr>
        <w:pStyle w:val="Normal"/>
        <w:spacing w:lineRule="auto" w:line="360"/>
        <w:jc w:val="both"/>
        <w:rPr>
          <w:b/>
          <w:b/>
          <w:sz w:val="32"/>
        </w:rPr>
      </w:pPr>
      <w:r>
        <w:rPr>
          <w:b/>
          <w:sz w:val="32"/>
        </w:rPr>
        <w:t>Technology</w:t>
      </w:r>
    </w:p>
    <w:p>
      <w:pPr>
        <w:pStyle w:val="Normal"/>
        <w:spacing w:lineRule="auto" w:line="360"/>
        <w:jc w:val="both"/>
        <w:rPr>
          <w:sz w:val="24"/>
        </w:rPr>
      </w:pPr>
      <w:r>
        <w:rPr>
          <w:sz w:val="24"/>
        </w:rPr>
        <w:t xml:space="preserve">Technology is the essential element in our present lives. It is the basis of development of the human race. It has worked to bridge off the gap between the new inventions and helped us to reach all the destinations much more easily and faster than we could do without it (Poynter- 2010). </w:t>
      </w:r>
    </w:p>
    <w:p>
      <w:pPr>
        <w:pStyle w:val="Normal"/>
        <w:spacing w:lineRule="auto" w:line="360"/>
        <w:jc w:val="both"/>
        <w:rPr>
          <w:b/>
          <w:b/>
          <w:sz w:val="24"/>
        </w:rPr>
      </w:pPr>
      <w:r>
        <w:rPr>
          <w:b/>
          <w:sz w:val="24"/>
        </w:rPr>
        <w:t>Concepts of Technology:</w:t>
      </w:r>
    </w:p>
    <w:p>
      <w:pPr>
        <w:pStyle w:val="Normal"/>
        <w:spacing w:lineRule="auto" w:line="360"/>
        <w:jc w:val="both"/>
        <w:rPr>
          <w:sz w:val="24"/>
        </w:rPr>
      </w:pPr>
      <w:r>
        <w:rPr>
          <w:sz w:val="24"/>
        </w:rPr>
        <w:t>We know that human creates technology. But this technology serves the demands of humans. The existence of technology is everywhere starting from everyday life to work. It is brought to action through the correlation between resource and system. Technology is based on some core concepts. They are:</w:t>
      </w:r>
    </w:p>
    <w:p>
      <w:pPr>
        <w:pStyle w:val="ListParagraph"/>
        <w:numPr>
          <w:ilvl w:val="0"/>
          <w:numId w:val="1"/>
        </w:numPr>
        <w:spacing w:lineRule="auto" w:line="360"/>
        <w:jc w:val="both"/>
        <w:rPr>
          <w:sz w:val="24"/>
        </w:rPr>
      </w:pPr>
      <w:r>
        <w:rPr>
          <w:b/>
          <w:sz w:val="24"/>
        </w:rPr>
        <w:t xml:space="preserve">Systems: </w:t>
      </w:r>
      <w:r>
        <w:rPr>
          <w:sz w:val="24"/>
        </w:rPr>
        <w:t>A System is a group of components who work together to achieve the same goal. If one part of the system fails to function, it hampers the function of the other component. Example: In an office, if the computers are broken then it will hamper the regular function of the office.</w:t>
      </w:r>
    </w:p>
    <w:p>
      <w:pPr>
        <w:pStyle w:val="ListParagraph"/>
        <w:numPr>
          <w:ilvl w:val="0"/>
          <w:numId w:val="1"/>
        </w:numPr>
        <w:spacing w:lineRule="auto" w:line="360"/>
        <w:jc w:val="both"/>
        <w:rPr>
          <w:sz w:val="24"/>
        </w:rPr>
      </w:pPr>
      <w:r>
        <w:rPr>
          <w:b/>
          <w:sz w:val="24"/>
        </w:rPr>
        <w:t>Requirements:</w:t>
      </w:r>
      <w:r>
        <w:rPr>
          <w:sz w:val="24"/>
        </w:rPr>
        <w:t xml:space="preserve"> It involves all the parameters required for the proper development of a system. It involves the limitations and the further development that can be pertained to the best function of the system.</w:t>
      </w:r>
    </w:p>
    <w:p>
      <w:pPr>
        <w:pStyle w:val="ListParagraph"/>
        <w:numPr>
          <w:ilvl w:val="0"/>
          <w:numId w:val="1"/>
        </w:numPr>
        <w:spacing w:lineRule="auto" w:line="360"/>
        <w:jc w:val="both"/>
        <w:rPr>
          <w:sz w:val="24"/>
        </w:rPr>
      </w:pPr>
      <w:r>
        <w:rPr>
          <w:b/>
          <w:sz w:val="24"/>
        </w:rPr>
        <w:t>Optimization/Trade-offs:</w:t>
      </w:r>
      <w:r>
        <w:rPr>
          <w:sz w:val="24"/>
        </w:rPr>
        <w:t xml:space="preserve"> Optimization involves making a system as productive as possible. Trade off means choosing a more beneficial form of the product over other, example: Choosing a computer to input data than doing it manually.</w:t>
      </w:r>
    </w:p>
    <w:p>
      <w:pPr>
        <w:pStyle w:val="ListParagraph"/>
        <w:numPr>
          <w:ilvl w:val="0"/>
          <w:numId w:val="1"/>
        </w:numPr>
        <w:spacing w:lineRule="auto" w:line="360"/>
        <w:jc w:val="both"/>
        <w:rPr>
          <w:sz w:val="24"/>
        </w:rPr>
      </w:pPr>
      <w:r>
        <w:rPr>
          <w:b/>
          <w:sz w:val="24"/>
        </w:rPr>
        <w:t>Processes:</w:t>
      </w:r>
      <w:r>
        <w:rPr>
          <w:sz w:val="24"/>
        </w:rPr>
        <w:t xml:space="preserve"> It involves all the steps required to combine all the resources to give a fruitful output, example: The joint action of the technology and the human effort in a company to bring profit for the company.</w:t>
      </w:r>
    </w:p>
    <w:p>
      <w:pPr>
        <w:pStyle w:val="ListParagraph"/>
        <w:numPr>
          <w:ilvl w:val="0"/>
          <w:numId w:val="1"/>
        </w:numPr>
        <w:spacing w:lineRule="auto" w:line="360"/>
        <w:jc w:val="both"/>
        <w:rPr>
          <w:sz w:val="24"/>
        </w:rPr>
      </w:pPr>
      <w:r>
        <w:rPr>
          <w:b/>
          <w:sz w:val="24"/>
        </w:rPr>
        <w:t>Controls:</w:t>
      </w:r>
      <w:r>
        <w:rPr>
          <w:sz w:val="24"/>
        </w:rPr>
        <w:t xml:space="preserve"> This is the key concept where an action or information causes the system to change.</w:t>
      </w:r>
    </w:p>
    <w:p>
      <w:pPr>
        <w:pStyle w:val="Normal"/>
        <w:spacing w:lineRule="auto" w:line="360"/>
        <w:jc w:val="both"/>
        <w:rPr>
          <w:b/>
          <w:b/>
          <w:sz w:val="28"/>
        </w:rPr>
      </w:pPr>
      <w:r>
        <w:rPr>
          <w:b/>
          <w:sz w:val="28"/>
        </w:rPr>
      </w:r>
    </w:p>
    <w:p>
      <w:pPr>
        <w:pStyle w:val="Normal"/>
        <w:spacing w:lineRule="auto" w:line="360"/>
        <w:jc w:val="both"/>
        <w:rPr>
          <w:b/>
          <w:b/>
          <w:sz w:val="28"/>
        </w:rPr>
      </w:pPr>
      <w:r>
        <w:rPr>
          <w:b/>
          <w:sz w:val="28"/>
        </w:rPr>
        <w:t>Effectiveness of the Use of Modern Technologies Within the Workplace:</w:t>
      </w:r>
    </w:p>
    <w:p>
      <w:pPr>
        <w:pStyle w:val="Normal"/>
        <w:spacing w:lineRule="auto" w:line="360"/>
        <w:jc w:val="both"/>
        <w:rPr>
          <w:sz w:val="24"/>
        </w:rPr>
      </w:pPr>
      <w:r>
        <w:rPr>
          <w:sz w:val="24"/>
        </w:rPr>
        <w:t>Technology has become the major power in terms of expanding the business more easily &amp; efficiently. Business owner &amp; its employees are using technology each &amp; every day in the workplace for doing their daily task, communicating with other peoples &amp; all other works (Holmes-2011). Cloud storage, virtual office, social networking, emails have made the workplace so easy that people can connect from anywhere without coming to office. Here is some technology that is widely used in the workplace:</w:t>
      </w:r>
    </w:p>
    <w:p>
      <w:pPr>
        <w:pStyle w:val="Normal"/>
        <w:spacing w:lineRule="auto" w:line="360"/>
        <w:jc w:val="both"/>
        <w:rPr>
          <w:sz w:val="24"/>
        </w:rPr>
      </w:pPr>
      <w:r>
        <w:rPr>
          <w:b/>
          <w:sz w:val="24"/>
        </w:rPr>
        <w:t>Mobile device:</w:t>
      </w:r>
      <w:r>
        <w:rPr>
          <w:sz w:val="24"/>
        </w:rPr>
        <w:t xml:space="preserve"> It’s become the necessity item or lifeline for owner &amp; employees of the organization in terms of communication, staying in touch. Smartphones &amp; tablets have lots of applications like mail, text message, social networking by using this everyone can get in touch in the workplace.</w:t>
      </w:r>
    </w:p>
    <w:p>
      <w:pPr>
        <w:pStyle w:val="Normal"/>
        <w:spacing w:lineRule="auto" w:line="360"/>
        <w:jc w:val="both"/>
        <w:rPr>
          <w:sz w:val="24"/>
        </w:rPr>
      </w:pPr>
      <w:r>
        <w:rPr>
          <w:b/>
          <w:sz w:val="24"/>
        </w:rPr>
        <w:t>Email:</w:t>
      </w:r>
      <w:r>
        <w:rPr>
          <w:sz w:val="24"/>
        </w:rPr>
        <w:t xml:space="preserve"> It’s a web-based system, it’s really efficient in terms of communicating with all the stakeholders, suppliers of the workplace. Dragging &amp; dropping a file in a mail solves the time management in the workplace.</w:t>
      </w:r>
    </w:p>
    <w:p>
      <w:pPr>
        <w:pStyle w:val="Normal"/>
        <w:spacing w:lineRule="auto" w:line="360"/>
        <w:jc w:val="both"/>
        <w:rPr>
          <w:sz w:val="24"/>
        </w:rPr>
      </w:pPr>
      <w:r>
        <w:rPr>
          <w:b/>
          <w:sz w:val="24"/>
        </w:rPr>
        <w:t>Web conferencing:</w:t>
      </w:r>
      <w:r>
        <w:rPr>
          <w:sz w:val="24"/>
        </w:rPr>
        <w:t xml:space="preserve"> Web conferencing over the application of mobile phone is the easiest method in terms of communication. Anyone can join in a conference from any corner of the world by web conference, it has video, audio, messaging, sharing facilities which has made the business meeting easier &amp; convenient as well.</w:t>
      </w:r>
    </w:p>
    <w:p>
      <w:pPr>
        <w:pStyle w:val="Normal"/>
        <w:spacing w:lineRule="auto" w:line="360"/>
        <w:jc w:val="both"/>
        <w:rPr>
          <w:sz w:val="24"/>
        </w:rPr>
      </w:pPr>
      <w:r>
        <w:rPr>
          <w:b/>
          <w:sz w:val="24"/>
        </w:rPr>
        <w:t>File storage:</w:t>
      </w:r>
      <w:r>
        <w:rPr>
          <w:sz w:val="24"/>
        </w:rPr>
        <w:t xml:space="preserve"> Cloud computing has made the all the documents, programs in a protected way. It allows a real-time communication for all the authorized persons in the workplace. It helps to keep the files safe from any kind of system crash, failure, data loss of the computer system. Virtual vaults have given an extra layer of security in terms of keeping &amp; storing the valuable files of business where without proper approval no one can access to the system.</w:t>
      </w:r>
    </w:p>
    <w:p>
      <w:pPr>
        <w:pStyle w:val="Normal"/>
        <w:spacing w:lineRule="auto" w:line="360"/>
        <w:jc w:val="both"/>
        <w:rPr>
          <w:sz w:val="24"/>
        </w:rPr>
      </w:pPr>
      <w:r>
        <w:rPr>
          <w:b/>
          <w:sz w:val="24"/>
        </w:rPr>
        <w:t>Social networking:</w:t>
      </w:r>
      <w:r>
        <w:rPr>
          <w:sz w:val="24"/>
        </w:rPr>
        <w:t xml:space="preserve"> Facebook, twitter, LinkedIn &amp; other social networking sites are helping to marketing of any kind of product or organization. Social networking is helping to communicate as well.</w:t>
      </w:r>
    </w:p>
    <w:p>
      <w:pPr>
        <w:pStyle w:val="Normal"/>
        <w:spacing w:lineRule="auto" w:line="360"/>
        <w:jc w:val="both"/>
        <w:rPr>
          <w:sz w:val="24"/>
        </w:rPr>
      </w:pPr>
      <w:r>
        <w:rPr>
          <w:b/>
          <w:sz w:val="32"/>
        </w:rPr>
        <w:t>Modern workplace communication system:</w:t>
      </w:r>
    </w:p>
    <w:p>
      <w:pPr>
        <w:pStyle w:val="ListParagraph"/>
        <w:numPr>
          <w:ilvl w:val="0"/>
          <w:numId w:val="3"/>
        </w:numPr>
        <w:spacing w:lineRule="auto" w:line="360"/>
        <w:jc w:val="both"/>
        <w:rPr>
          <w:sz w:val="24"/>
        </w:rPr>
      </w:pPr>
      <w:r>
        <w:rPr>
          <w:b/>
          <w:sz w:val="24"/>
        </w:rPr>
        <w:t>Email:</w:t>
      </w:r>
      <w:r>
        <w:rPr>
          <w:sz w:val="24"/>
        </w:rPr>
        <w:t xml:space="preserve"> Traditional business communication methods are letters, handwritten staffs for different reasons. But now the system has been changed to an email message. Business communication from to customer or stakeholders, shareholders, suppliers or all other related persons are communicating with email. It’s the easy way to share any kind of file at the shortest possible time. With email, people can get the easiest response than the traditional handwritten method. For security purpose many big or small corporations use their own domain, there is free domain as well as Gmail, Yahoo mail, Apple mail. </w:t>
      </w:r>
    </w:p>
    <w:p>
      <w:pPr>
        <w:pStyle w:val="ListParagraph"/>
        <w:spacing w:lineRule="auto" w:line="360"/>
        <w:jc w:val="both"/>
        <w:rPr>
          <w:sz w:val="24"/>
        </w:rPr>
      </w:pPr>
      <w:r>
        <w:rPr>
          <w:sz w:val="24"/>
        </w:rPr>
      </w:r>
    </w:p>
    <w:p>
      <w:pPr>
        <w:pStyle w:val="ListParagraph"/>
        <w:numPr>
          <w:ilvl w:val="0"/>
          <w:numId w:val="2"/>
        </w:numPr>
        <w:spacing w:lineRule="auto" w:line="360"/>
        <w:jc w:val="both"/>
        <w:rPr>
          <w:sz w:val="24"/>
        </w:rPr>
      </w:pPr>
      <w:r>
        <w:rPr>
          <w:b/>
          <w:sz w:val="24"/>
        </w:rPr>
        <w:t>Social Networking:</w:t>
      </w:r>
      <w:r>
        <w:rPr>
          <w:sz w:val="24"/>
        </w:rPr>
        <w:t xml:space="preserve"> Social Networking sites are now using the new marketing tools for business, though it's been made for communication. Facebook, Twitter, Instagram are used to communicate with colleagues &amp; unknown people through the world for business purposes. Many social networking sites like Facebook are used for promoting of organizations or products by advertisement. For example, LinkedIn used to promote a business organization or a certain people, by opening id in this site people can get to know of business people easily. People shares their information, experience, interesting facts on the LinkedIn. It helps to interact with other people and promoter of the organization. It allows people to upload their CV, to build a strong network system to explore any kind of professional people. Allows to search people, organizations &amp; make a strong connection with related people around the globe.</w:t>
      </w:r>
    </w:p>
    <w:p>
      <w:pPr>
        <w:pStyle w:val="Normal"/>
        <w:spacing w:lineRule="auto" w:line="360"/>
        <w:jc w:val="both"/>
        <w:rPr>
          <w:sz w:val="24"/>
        </w:rPr>
      </w:pPr>
      <w:r>
        <w:rPr>
          <w:sz w:val="24"/>
        </w:rPr>
      </w:r>
    </w:p>
    <w:p>
      <w:pPr>
        <w:pStyle w:val="Normal"/>
        <w:spacing w:lineRule="auto" w:line="360"/>
        <w:jc w:val="both"/>
        <w:rPr>
          <w:b/>
          <w:b/>
          <w:sz w:val="32"/>
        </w:rPr>
      </w:pPr>
      <w:r>
        <w:rPr>
          <w:b/>
          <w:sz w:val="32"/>
        </w:rPr>
        <w:t xml:space="preserve">Applications in the workplace: </w:t>
      </w:r>
    </w:p>
    <w:p>
      <w:pPr>
        <w:pStyle w:val="Normal"/>
        <w:spacing w:lineRule="auto" w:line="360"/>
        <w:jc w:val="both"/>
        <w:rPr>
          <w:sz w:val="24"/>
        </w:rPr>
      </w:pPr>
      <w:r>
        <w:rPr>
          <w:b/>
          <w:sz w:val="24"/>
        </w:rPr>
        <w:t>Web page:</w:t>
      </w:r>
      <w:r>
        <w:rPr>
          <w:sz w:val="24"/>
        </w:rPr>
        <w:t xml:space="preserve"> Web page is the common application system of the workplace, it’s like the open diary of an organization. Websites have all the updated information, promotional information, basic ideas of all the process related to the organization, address, major employees and all the relevant information where anyone can access from anywhere. Having website is now a basic thing of any organization, it means worthless if there is no website of a company (Pritchards-2008). The website helps to promote a business as well, now scan a barcode and get to access to the website is also become popular. It allows to no need to remember the web address of the organization, just scan and access.</w:t>
      </w:r>
    </w:p>
    <w:p>
      <w:pPr>
        <w:pStyle w:val="Normal"/>
        <w:spacing w:lineRule="auto" w:line="360"/>
        <w:jc w:val="both"/>
        <w:rPr>
          <w:sz w:val="24"/>
        </w:rPr>
      </w:pPr>
      <w:r>
        <w:rPr>
          <w:sz w:val="24"/>
        </w:rPr>
        <w:t xml:space="preserve">A website allows for chatting access to its customer, it allows to get to know about all the updated information or get in touch with all the frequently asked questions of various people. It allows a virtual access, so it can be accessed from anywhere. </w:t>
      </w:r>
    </w:p>
    <w:p>
      <w:pPr>
        <w:pStyle w:val="Normal"/>
        <w:spacing w:lineRule="auto" w:line="360"/>
        <w:jc w:val="both"/>
        <w:rPr>
          <w:sz w:val="24"/>
        </w:rPr>
      </w:pPr>
      <w:r>
        <w:rPr>
          <w:sz w:val="24"/>
        </w:rPr>
        <w:t>A website allows getting in touch with the most efficient and updated information about the organization, which allows people to just click and get all the updated events, service, charges or fees for several items.</w:t>
      </w:r>
    </w:p>
    <w:p>
      <w:pPr>
        <w:pStyle w:val="Normal"/>
        <w:spacing w:lineRule="auto" w:line="360"/>
        <w:jc w:val="both"/>
        <w:rPr>
          <w:sz w:val="24"/>
        </w:rPr>
      </w:pPr>
      <w:r>
        <w:rPr>
          <w:sz w:val="24"/>
        </w:rPr>
        <w:t>E-commerce is now popular things to sell an item by clicking from anywhere, it allows the customer to buy any product by getting the product information &amp; pictures. It’s now popular system for the people who wants to buy anything from home. People no need to come market to buy something, just need to browse the website, get all the relevant information about the product given by the organization then buy the product from home as it allows home delivery.</w:t>
      </w:r>
    </w:p>
    <w:p>
      <w:pPr>
        <w:pStyle w:val="Normal"/>
        <w:spacing w:lineRule="auto" w:line="360"/>
        <w:jc w:val="both"/>
        <w:rPr>
          <w:sz w:val="24"/>
        </w:rPr>
      </w:pPr>
      <w:r>
        <w:rPr>
          <w:b/>
          <w:sz w:val="24"/>
        </w:rPr>
        <w:t>Mobile applications:</w:t>
      </w:r>
      <w:r>
        <w:rPr>
          <w:sz w:val="24"/>
        </w:rPr>
        <w:t xml:space="preserve"> Mobile applications mean a program in the smartphones which allows getting in touch with a business organization, it’s really important technology in the workplace. It's more easy and efficient than the website. it allows people to get access by just clicking on the application and get in touch (Glendinning P-2012).</w:t>
      </w:r>
    </w:p>
    <w:p>
      <w:pPr>
        <w:pStyle w:val="Normal"/>
        <w:spacing w:lineRule="auto" w:line="360"/>
        <w:jc w:val="both"/>
        <w:rPr>
          <w:sz w:val="24"/>
        </w:rPr>
      </w:pPr>
      <w:r>
        <w:rPr>
          <w:sz w:val="24"/>
        </w:rPr>
        <w:t xml:space="preserve">In the workplace, people use lots of application tools for communicating with inside or outside of the organization. Smart applications like Viber, WhatsApp, messenger allows communicating efficiently. Gmail or other mail can be accessed from the smartphones from any place of the world. </w:t>
      </w:r>
    </w:p>
    <w:p>
      <w:pPr>
        <w:pStyle w:val="Normal"/>
        <w:spacing w:lineRule="auto" w:line="360"/>
        <w:jc w:val="both"/>
        <w:rPr>
          <w:sz w:val="24"/>
        </w:rPr>
      </w:pPr>
      <w:r>
        <w:rPr>
          <w:sz w:val="24"/>
        </w:rPr>
        <w:t>The mobile application allows getting the exact location of the people, which helps to get in touch by sharing the location to others, chatting with clients are easy on application. In terms of selling goods over mobile applications are easier than the website as its faster &amp; can stay in touch in front of customers by tracking the locations.</w:t>
      </w:r>
    </w:p>
    <w:p>
      <w:pPr>
        <w:pStyle w:val="Normal"/>
        <w:spacing w:lineRule="auto" w:line="360"/>
        <w:jc w:val="both"/>
        <w:rPr>
          <w:sz w:val="24"/>
        </w:rPr>
      </w:pPr>
      <w:r>
        <w:rPr>
          <w:sz w:val="24"/>
        </w:rPr>
        <w:t>Mobile apps are personalized in terms of its accessibility, it also can be instant access by offline or online. It allows getting access to NFC, QR scanning or payment over card just touching the applications. Fingerprint or face dictations are a more secure method to keep the secrecy of payment over applications.</w:t>
      </w:r>
    </w:p>
    <w:p>
      <w:pPr>
        <w:pStyle w:val="Normal"/>
        <w:spacing w:lineRule="auto" w:line="360"/>
        <w:jc w:val="both"/>
        <w:rPr>
          <w:sz w:val="24"/>
        </w:rPr>
      </w:pPr>
      <w:r>
        <w:rPr>
          <w:sz w:val="24"/>
        </w:rPr>
      </w:r>
    </w:p>
    <w:p>
      <w:pPr>
        <w:pStyle w:val="Normal"/>
        <w:spacing w:lineRule="auto" w:line="360"/>
        <w:jc w:val="both"/>
        <w:rPr>
          <w:b/>
          <w:b/>
          <w:sz w:val="32"/>
        </w:rPr>
      </w:pPr>
      <w:r>
        <w:rPr>
          <w:b/>
          <w:sz w:val="32"/>
        </w:rPr>
        <w:t>Appropriate use of technology in the workplace with Social Network</w:t>
      </w:r>
      <w:bookmarkStart w:id="0" w:name="_GoBack"/>
      <w:bookmarkEnd w:id="0"/>
      <w:r>
        <w:rPr>
          <w:b/>
          <w:sz w:val="32"/>
        </w:rPr>
        <w:t>:</w:t>
      </w:r>
    </w:p>
    <w:p>
      <w:pPr>
        <w:pStyle w:val="ListParagraph"/>
        <w:numPr>
          <w:ilvl w:val="0"/>
          <w:numId w:val="4"/>
        </w:numPr>
        <w:spacing w:lineRule="auto" w:line="360"/>
        <w:jc w:val="both"/>
        <w:rPr>
          <w:sz w:val="24"/>
        </w:rPr>
      </w:pPr>
      <w:r>
        <w:rPr>
          <w:b/>
          <w:sz w:val="24"/>
        </w:rPr>
        <w:t xml:space="preserve">Productivity increases: </w:t>
      </w:r>
      <w:r>
        <w:rPr>
          <w:sz w:val="24"/>
        </w:rPr>
        <w:t>Social networking is helping productivity increase of an organization. Social networking allows people to communicate with their all the basic information more comfortably. Organizations who are more social are getting more privilege &amp; selling their products more rather than who are not social or who are not wants to get in touch with the customers (</w:t>
      </w:r>
      <w:r>
        <w:rPr>
          <w:sz w:val="23"/>
          <w:szCs w:val="23"/>
        </w:rPr>
        <w:t>Becker, L- 2010)</w:t>
      </w:r>
      <w:r>
        <w:rPr>
          <w:sz w:val="24"/>
        </w:rPr>
        <w:t>.</w:t>
      </w:r>
    </w:p>
    <w:p>
      <w:pPr>
        <w:pStyle w:val="Normal"/>
        <w:spacing w:lineRule="auto" w:line="360"/>
        <w:jc w:val="both"/>
        <w:rPr>
          <w:b/>
          <w:b/>
          <w:sz w:val="24"/>
        </w:rPr>
      </w:pPr>
      <w:r>
        <w:rPr>
          <w:b/>
          <w:sz w:val="24"/>
        </w:rPr>
        <w:t xml:space="preserve">Facebook: </w:t>
      </w:r>
      <w:r>
        <w:rPr>
          <w:sz w:val="24"/>
        </w:rPr>
        <w:t xml:space="preserve">Facebook is the easiest way to get in touch with the people. Companies open Facebook pages to stay in touch or promote their products, upcoming events and all the updates on the Facebook. People give like, comments, share pages to others, which let them promote their business more. Facebook allows people to chat on messenger which is instant access, people ask their queries &amp; business people reply all of their answers. </w:t>
      </w:r>
    </w:p>
    <w:p>
      <w:pPr>
        <w:pStyle w:val="Normal"/>
        <w:spacing w:lineRule="auto" w:line="360"/>
        <w:jc w:val="both"/>
        <w:rPr>
          <w:sz w:val="24"/>
        </w:rPr>
      </w:pPr>
      <w:r>
        <w:rPr>
          <w:b/>
          <w:sz w:val="24"/>
        </w:rPr>
        <w:t>LinkedIn:</w:t>
      </w:r>
      <w:r>
        <w:rPr>
          <w:sz w:val="24"/>
        </w:rPr>
        <w:t xml:space="preserve"> LinkedIn allows to describe the business &amp; all the people around the organization broadly, connect people basis of their interest. Share pictures, promotions of the organization, so that people get more interest. It also allows people to send their CV &amp; make employment if anyone wants. </w:t>
      </w:r>
    </w:p>
    <w:p>
      <w:pPr>
        <w:pStyle w:val="ListParagraph"/>
        <w:numPr>
          <w:ilvl w:val="0"/>
          <w:numId w:val="4"/>
        </w:numPr>
        <w:spacing w:lineRule="auto" w:line="360"/>
        <w:jc w:val="both"/>
        <w:rPr>
          <w:sz w:val="24"/>
        </w:rPr>
      </w:pPr>
      <w:r>
        <w:rPr>
          <w:b/>
          <w:sz w:val="24"/>
        </w:rPr>
        <w:t>Cooperation:</w:t>
      </w:r>
      <w:r>
        <w:rPr>
          <w:sz w:val="24"/>
        </w:rPr>
        <w:t xml:space="preserve"> Social media helps to cooperate and collaborate all the employees of the organization anytime whether its inside or outside. It helps to build up a strong teamwork &amp; make the work easier (</w:t>
      </w:r>
      <w:r>
        <w:rPr>
          <w:sz w:val="23"/>
          <w:szCs w:val="23"/>
        </w:rPr>
        <w:t>Becker, L- 2010)</w:t>
      </w:r>
      <w:r>
        <w:rPr>
          <w:sz w:val="24"/>
        </w:rPr>
        <w:t>.</w:t>
      </w:r>
    </w:p>
    <w:p>
      <w:pPr>
        <w:pStyle w:val="Normal"/>
        <w:spacing w:lineRule="auto" w:line="360"/>
        <w:jc w:val="both"/>
        <w:rPr>
          <w:sz w:val="24"/>
        </w:rPr>
      </w:pPr>
      <w:r>
        <w:rPr>
          <w:b/>
          <w:sz w:val="24"/>
        </w:rPr>
        <w:t>Facebook:</w:t>
      </w:r>
      <w:r>
        <w:rPr>
          <w:sz w:val="24"/>
        </w:rPr>
        <w:t xml:space="preserve"> For example, my friend Anna runs a restaurant business, she has 20 employees in her restaurant. She has a Facebook, Twitter page of her restaurant where she gives the post of her upcoming offers, events, post pictures of delicious foods. People ask many queries about her opening/closing time, location, details of the offer. As Anna stays busy all the day, it's not possible for her to reply at the rush hour, so she has a team who replies all the queries of people all the day long even after the shop closed. So, it’s a great advantage for her to use social networking as a cooperation and team working effort for her restaurant.</w:t>
      </w:r>
    </w:p>
    <w:p>
      <w:pPr>
        <w:pStyle w:val="ListParagraph"/>
        <w:numPr>
          <w:ilvl w:val="0"/>
          <w:numId w:val="4"/>
        </w:numPr>
        <w:spacing w:lineRule="auto" w:line="360"/>
        <w:jc w:val="both"/>
        <w:rPr>
          <w:sz w:val="24"/>
        </w:rPr>
      </w:pPr>
      <w:r>
        <w:rPr>
          <w:b/>
          <w:sz w:val="24"/>
        </w:rPr>
        <w:t>Entertainment:</w:t>
      </w:r>
      <w:r>
        <w:rPr>
          <w:sz w:val="24"/>
        </w:rPr>
        <w:t xml:space="preserve"> Social media helps to entertain and keep reunite with all people around the organization, a recent survey has shown that building a friendly environment helps to encourage employees to stay in a unite. Employees stay half of their days with colleagues, only for sleep they go home, so to make entertain and keep them as a string teamwork social media allowance is must (Van Dyke – 2009).</w:t>
      </w:r>
    </w:p>
    <w:p>
      <w:pPr>
        <w:pStyle w:val="Normal"/>
        <w:spacing w:lineRule="auto" w:line="360"/>
        <w:jc w:val="both"/>
        <w:rPr>
          <w:sz w:val="24"/>
        </w:rPr>
      </w:pPr>
      <w:r>
        <w:rPr>
          <w:b/>
          <w:sz w:val="24"/>
        </w:rPr>
        <w:t>Social Network:</w:t>
      </w:r>
      <w:r>
        <w:rPr>
          <w:sz w:val="24"/>
        </w:rPr>
        <w:t xml:space="preserve"> For example, all the employees of my friend Annas restaurant have Facebook account, they share pictures, exchange their wishes on the birthday or different events, all keep in touch &amp; communicate whether they are in the office or not. It helps Anna to keep and make a strong teamwork around her office so it reduces the turnover. No one wants to leave her restaurant because they all are united and have a great understanding of each other.</w:t>
      </w:r>
    </w:p>
    <w:p>
      <w:pPr>
        <w:pStyle w:val="ListParagraph"/>
        <w:numPr>
          <w:ilvl w:val="0"/>
          <w:numId w:val="4"/>
        </w:numPr>
        <w:spacing w:lineRule="auto" w:line="360"/>
        <w:jc w:val="both"/>
        <w:rPr>
          <w:sz w:val="24"/>
        </w:rPr>
      </w:pPr>
      <w:r>
        <w:rPr>
          <w:b/>
          <w:sz w:val="24"/>
        </w:rPr>
        <w:t>Competitions:</w:t>
      </w:r>
      <w:r>
        <w:rPr>
          <w:sz w:val="24"/>
        </w:rPr>
        <w:t xml:space="preserve"> Social network helps to get all the updates of competitors in the market, which allows making the strategic decisions to become the leaders among all.</w:t>
      </w:r>
    </w:p>
    <w:p>
      <w:pPr>
        <w:pStyle w:val="Normal"/>
        <w:spacing w:lineRule="auto" w:line="360"/>
        <w:jc w:val="both"/>
        <w:rPr>
          <w:sz w:val="24"/>
        </w:rPr>
      </w:pPr>
      <w:r>
        <w:rPr>
          <w:b/>
          <w:sz w:val="24"/>
        </w:rPr>
        <w:t>Social Network:</w:t>
      </w:r>
      <w:r>
        <w:rPr>
          <w:sz w:val="24"/>
        </w:rPr>
        <w:t xml:space="preserve"> For example, Anna always looks after what other competitors are offering on their page, what types of food they are newly introducing in the market, what is the customer view regarding their restaurant. After searching for all information Anna makes strategic decisions on her own.</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b/>
          <w:b/>
          <w:sz w:val="32"/>
        </w:rPr>
      </w:pPr>
      <w:r>
        <w:rPr>
          <w:b/>
          <w:sz w:val="32"/>
        </w:rPr>
        <w:t>Safety and security of the social media</w:t>
      </w:r>
    </w:p>
    <w:p>
      <w:pPr>
        <w:pStyle w:val="ListParagraph"/>
        <w:numPr>
          <w:ilvl w:val="0"/>
          <w:numId w:val="2"/>
        </w:numPr>
        <w:spacing w:lineRule="auto" w:line="360"/>
        <w:jc w:val="both"/>
        <w:rPr>
          <w:sz w:val="24"/>
        </w:rPr>
      </w:pPr>
      <w:r>
        <w:rPr>
          <w:b/>
          <w:sz w:val="24"/>
        </w:rPr>
        <w:t xml:space="preserve">Hacking of computer &amp; account: </w:t>
      </w:r>
      <w:r>
        <w:rPr>
          <w:sz w:val="24"/>
        </w:rPr>
        <w:t>it’s a common scene of all the organization, hackers are always looking how to hack of the computer, social account, mail account or any other access which can hamper for the organization (HoylesC – 2010). All the personal &amp; professional data can be pass to the 3rd party within a second, so to be safe from the hacking organization should take necessary steps for this. For example, maintain a high-security system to filter all the spam mail, harmful URL tracking, scanning all the link that is transmitted to the organization, find out harmful attachments.</w:t>
      </w:r>
    </w:p>
    <w:p>
      <w:pPr>
        <w:pStyle w:val="ListParagraph"/>
        <w:spacing w:lineRule="auto" w:line="360"/>
        <w:jc w:val="both"/>
        <w:rPr>
          <w:sz w:val="24"/>
        </w:rPr>
      </w:pPr>
      <w:r>
        <w:rPr>
          <w:sz w:val="24"/>
        </w:rPr>
      </w:r>
    </w:p>
    <w:p>
      <w:pPr>
        <w:pStyle w:val="ListParagraph"/>
        <w:numPr>
          <w:ilvl w:val="0"/>
          <w:numId w:val="2"/>
        </w:numPr>
        <w:spacing w:lineRule="auto" w:line="360"/>
        <w:jc w:val="both"/>
        <w:rPr>
          <w:sz w:val="24"/>
        </w:rPr>
      </w:pPr>
      <w:r>
        <w:rPr>
          <w:b/>
          <w:sz w:val="24"/>
        </w:rPr>
        <w:t>Personal information &amp; location:</w:t>
      </w:r>
      <w:r>
        <w:rPr>
          <w:sz w:val="24"/>
        </w:rPr>
        <w:t xml:space="preserve"> A business organization should be careful in terms of passing personal information like birthdays, interesting things, personal photos, messages and all other information to Facebook, Twitter or LinkedIn account. There should be proper monitoring of the location because passing someone’s location to other can be dangerous.</w:t>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sz w:val="24"/>
        </w:rPr>
      </w:pPr>
      <w:r>
        <w:rPr>
          <w:sz w:val="24"/>
        </w:rPr>
      </w:r>
    </w:p>
    <w:p>
      <w:pPr>
        <w:pStyle w:val="Normal"/>
        <w:spacing w:lineRule="auto" w:line="360"/>
        <w:jc w:val="both"/>
        <w:rPr>
          <w:b/>
          <w:b/>
          <w:sz w:val="32"/>
        </w:rPr>
      </w:pPr>
      <w:r>
        <w:rPr>
          <w:b/>
          <w:sz w:val="32"/>
        </w:rPr>
        <w:t>Reference:</w:t>
      </w:r>
    </w:p>
    <w:p>
      <w:pPr>
        <w:pStyle w:val="ListParagraph"/>
        <w:numPr>
          <w:ilvl w:val="0"/>
          <w:numId w:val="2"/>
        </w:numPr>
        <w:spacing w:lineRule="auto" w:line="360"/>
        <w:jc w:val="both"/>
        <w:rPr>
          <w:sz w:val="24"/>
        </w:rPr>
      </w:pPr>
      <w:r>
        <w:rPr>
          <w:sz w:val="24"/>
        </w:rPr>
        <w:t>Poynter, R. (2010) The handbook of online and social media research: Tools and techniques for market researchers. United Kingdom: Wiley.</w:t>
      </w:r>
    </w:p>
    <w:p>
      <w:pPr>
        <w:pStyle w:val="ListParagraph"/>
        <w:numPr>
          <w:ilvl w:val="0"/>
          <w:numId w:val="2"/>
        </w:numPr>
        <w:spacing w:lineRule="auto" w:line="360"/>
        <w:jc w:val="both"/>
        <w:rPr>
          <w:sz w:val="24"/>
        </w:rPr>
      </w:pPr>
      <w:r>
        <w:rPr>
          <w:sz w:val="24"/>
        </w:rPr>
        <w:t>Holmes v. Petrovich Development Co., LLC, 191 Cal.App. 4th 1047 (2011).</w:t>
      </w:r>
    </w:p>
    <w:p>
      <w:pPr>
        <w:pStyle w:val="ListParagraph"/>
        <w:numPr>
          <w:ilvl w:val="0"/>
          <w:numId w:val="2"/>
        </w:numPr>
        <w:spacing w:lineRule="auto" w:line="360"/>
        <w:jc w:val="both"/>
        <w:rPr>
          <w:sz w:val="24"/>
        </w:rPr>
      </w:pPr>
      <w:r>
        <w:rPr>
          <w:sz w:val="24"/>
        </w:rPr>
        <w:t>Pritchards, A. M. (2008) Studying and Learning at University: Vital Skills for Success in your Degree. London: Sage Publications</w:t>
      </w:r>
    </w:p>
    <w:p>
      <w:pPr>
        <w:pStyle w:val="ListParagraph"/>
        <w:numPr>
          <w:ilvl w:val="0"/>
          <w:numId w:val="2"/>
        </w:numPr>
        <w:spacing w:lineRule="auto" w:line="360"/>
        <w:jc w:val="both"/>
        <w:rPr>
          <w:sz w:val="24"/>
        </w:rPr>
      </w:pPr>
      <w:r>
        <w:rPr>
          <w:sz w:val="24"/>
        </w:rPr>
        <w:t>Glendinning P (2012) Maths in Minutes: 200 Key Concepts Explained in an Instant, London: Quercus</w:t>
      </w:r>
    </w:p>
    <w:p>
      <w:pPr>
        <w:pStyle w:val="ListParagraph"/>
        <w:numPr>
          <w:ilvl w:val="0"/>
          <w:numId w:val="2"/>
        </w:numPr>
        <w:spacing w:lineRule="auto" w:line="360"/>
        <w:jc w:val="both"/>
        <w:rPr>
          <w:sz w:val="24"/>
        </w:rPr>
      </w:pPr>
      <w:r>
        <w:rPr>
          <w:sz w:val="24"/>
        </w:rPr>
        <w:t>Van Emden, J. &amp; Becker, L. (2010) Presentation Skills for Students (2nd edition). Palgrave Macmillan.</w:t>
      </w:r>
    </w:p>
    <w:p>
      <w:pPr>
        <w:pStyle w:val="ListParagraph"/>
        <w:numPr>
          <w:ilvl w:val="0"/>
          <w:numId w:val="2"/>
        </w:numPr>
        <w:spacing w:lineRule="auto" w:line="360"/>
        <w:jc w:val="both"/>
        <w:rPr>
          <w:sz w:val="24"/>
        </w:rPr>
      </w:pPr>
      <w:r>
        <w:rPr>
          <w:sz w:val="24"/>
        </w:rPr>
        <w:t>Van Dyke J, Rogers J &amp; Adams H (2009) Fundamentals of Mathematics, Enhanced Edition, Belmont, CA: Cengage Learning.</w:t>
      </w:r>
    </w:p>
    <w:p>
      <w:pPr>
        <w:pStyle w:val="ListParagraph"/>
        <w:numPr>
          <w:ilvl w:val="0"/>
          <w:numId w:val="2"/>
        </w:numPr>
        <w:spacing w:lineRule="auto" w:line="360"/>
        <w:jc w:val="both"/>
        <w:rPr>
          <w:sz w:val="24"/>
        </w:rPr>
      </w:pPr>
      <w:r>
        <w:rPr>
          <w:sz w:val="24"/>
        </w:rPr>
        <w:t>HoylesC, Noss R, Kent P &amp; Bakker A (2010) Improving Mathematics at Work The Need for Techno-Mathematical Literacies, Abingdon, Oxon: Routledge.</w:t>
      </w:r>
    </w:p>
    <w:p>
      <w:pPr>
        <w:pStyle w:val="Normal"/>
        <w:spacing w:lineRule="auto" w:line="360"/>
        <w:jc w:val="both"/>
        <w:rPr>
          <w:sz w:val="24"/>
        </w:rPr>
      </w:pPr>
      <w:r>
        <w:rPr>
          <w:sz w:val="24"/>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jc w:val="both"/>
        <w:rPr/>
      </w:pPr>
      <w:r>
        <w:rPr/>
      </w:r>
    </w:p>
    <w:p>
      <w:pPr>
        <w:pStyle w:val="Normal"/>
        <w:spacing w:lineRule="auto" w:line="360" w:before="0" w:after="0"/>
        <w:jc w:val="both"/>
        <w:rPr>
          <w:b/>
          <w:b/>
          <w:bCs/>
          <w:sz w:val="32"/>
          <w:szCs w:val="32"/>
        </w:rPr>
      </w:pPr>
      <w:r>
        <w:rPr>
          <w:b/>
          <w:bCs/>
          <w:sz w:val="32"/>
          <w:szCs w:val="32"/>
        </w:rPr>
        <w:t>Evidence of my Facebook Account</w:t>
      </w:r>
    </w:p>
    <w:p>
      <w:pPr>
        <w:pStyle w:val="Normal"/>
        <w:spacing w:lineRule="auto" w:line="360" w:before="0" w:after="0"/>
        <w:jc w:val="both"/>
        <w:rPr/>
      </w:pPr>
      <w:r>
        <w:rPr/>
        <w:drawing>
          <wp:anchor behindDoc="0" distT="0" distB="0" distL="0" distR="0" simplePos="0" locked="0" layoutInCell="1" allowOverlap="1" relativeHeight="2">
            <wp:simplePos x="0" y="0"/>
            <wp:positionH relativeFrom="column">
              <wp:posOffset>1224280</wp:posOffset>
            </wp:positionH>
            <wp:positionV relativeFrom="paragraph">
              <wp:posOffset>552450</wp:posOffset>
            </wp:positionV>
            <wp:extent cx="3304540" cy="5260340"/>
            <wp:effectExtent l="0" t="0" r="0" b="0"/>
            <wp:wrapSquare wrapText="largest"/>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3"/>
                    <a:stretch>
                      <a:fillRect/>
                    </a:stretch>
                  </pic:blipFill>
                  <pic:spPr bwMode="auto">
                    <a:xfrm>
                      <a:off x="0" y="0"/>
                      <a:ext cx="3304540" cy="5260340"/>
                    </a:xfrm>
                    <a:prstGeom prst="rect">
                      <a:avLst/>
                    </a:prstGeom>
                  </pic:spPr>
                </pic:pic>
              </a:graphicData>
            </a:graphic>
          </wp:anchor>
        </w:drawing>
      </w:r>
    </w:p>
    <w:sectPr>
      <w:footerReference w:type="default" r:id="rId4"/>
      <w:type w:val="nextPage"/>
      <w:pgSz w:w="12240" w:h="15840"/>
      <w:pgMar w:left="1440" w:right="1440" w:header="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Courier New">
    <w:charset w:val="01"/>
    <w:family w:val="modern"/>
    <w:pitch w:val="fixed"/>
  </w:font>
  <w:font w:name="Wingdings">
    <w:charset w:val="02"/>
    <w:family w:val="auto"/>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34912656"/>
    </w:sdtPr>
    <w:sdtContent>
      <w:p>
        <w:pPr>
          <w:pStyle w:val="Footer"/>
          <w:jc w:val="right"/>
          <w:rPr/>
        </w:pPr>
        <w:r>
          <w:rPr/>
          <w:t xml:space="preserve">Page | </w:t>
        </w:r>
        <w:r>
          <w:rPr/>
          <w:fldChar w:fldCharType="begin"/>
        </w:r>
        <w:r>
          <w:instrText> PAGE </w:instrText>
        </w:r>
        <w:r>
          <w:fldChar w:fldCharType="separate"/>
        </w:r>
        <w:r>
          <w:t>11</w:t>
        </w:r>
        <w:r>
          <w:fldChar w:fldCharType="end"/>
        </w:r>
        <w:r>
          <w:rPr/>
          <w:t xml:space="preserve"> </w:t>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
    <w:lvl w:ilvl="0">
      <w:start w:val="1"/>
      <w:numFmt w:val="bullet"/>
      <w:lvlText w:val=""/>
      <w:lvlJc w:val="left"/>
      <w:pPr>
        <w:ind w:left="720" w:hanging="360"/>
      </w:pPr>
      <w:rPr>
        <w:rFonts w:ascii="Symbol" w:hAnsi="Symbol" w:cs="Symbol" w:hint="default"/>
        <w:sz w:val="24"/>
        <w:rFonts w:cs="Symbol"/>
      </w:rPr>
    </w:lvl>
    <w:lvl w:ilvl="1">
      <w:start w:val="1"/>
      <w:numFmt w:val="bullet"/>
      <w:lvlText w:val="•"/>
      <w:lvlJc w:val="left"/>
      <w:pPr>
        <w:ind w:left="1800" w:hanging="720"/>
      </w:pPr>
      <w:rPr>
        <w:rFonts w:ascii="Calibri" w:hAnsi="Calibri" w:cs="Calibri" w:hint="default"/>
        <w:rFonts w:cs="Calibri"/>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sz w:val="24"/>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00000A"/>
      <w:kern w:val="0"/>
      <w:sz w:val="22"/>
      <w:szCs w:val="22"/>
      <w:lang w:val="en-US" w:eastAsia="en-US" w:bidi="ar-SA"/>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64150b"/>
    <w:rPr/>
  </w:style>
  <w:style w:type="character" w:styleId="FooterChar" w:customStyle="1">
    <w:name w:val="Footer Char"/>
    <w:basedOn w:val="DefaultParagraphFont"/>
    <w:link w:val="Footer"/>
    <w:uiPriority w:val="99"/>
    <w:qFormat/>
    <w:rsid w:val="0064150b"/>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eastAsia="Calibri" w:cs="Calibri"/>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Symbol"/>
      <w:sz w:val="24"/>
    </w:rPr>
  </w:style>
  <w:style w:type="character" w:styleId="ListLabel14">
    <w:name w:val="ListLabel 14"/>
    <w:qFormat/>
    <w:rPr>
      <w:rFonts w:cs="Courier New"/>
    </w:rPr>
  </w:style>
  <w:style w:type="character" w:styleId="ListLabel15">
    <w:name w:val="ListLabel 15"/>
    <w:qFormat/>
    <w:rPr>
      <w:rFonts w:cs="Wingdings"/>
    </w:rPr>
  </w:style>
  <w:style w:type="character" w:styleId="ListLabel16">
    <w:name w:val="ListLabel 16"/>
    <w:qFormat/>
    <w:rPr>
      <w:rFonts w:cs="Symbol"/>
    </w:rPr>
  </w:style>
  <w:style w:type="character" w:styleId="ListLabel17">
    <w:name w:val="ListLabel 17"/>
    <w:qFormat/>
    <w:rPr>
      <w:rFonts w:cs="Courier New"/>
    </w:rPr>
  </w:style>
  <w:style w:type="character" w:styleId="ListLabel18">
    <w:name w:val="ListLabel 18"/>
    <w:qFormat/>
    <w:rPr>
      <w:rFonts w:cs="Wingdings"/>
    </w:rPr>
  </w:style>
  <w:style w:type="character" w:styleId="ListLabel19">
    <w:name w:val="ListLabel 19"/>
    <w:qFormat/>
    <w:rPr>
      <w:rFonts w:cs="Symbol"/>
    </w:rPr>
  </w:style>
  <w:style w:type="character" w:styleId="ListLabel20">
    <w:name w:val="ListLabel 20"/>
    <w:qFormat/>
    <w:rPr>
      <w:rFonts w:cs="Courier New"/>
    </w:rPr>
  </w:style>
  <w:style w:type="character" w:styleId="ListLabel21">
    <w:name w:val="ListLabel 21"/>
    <w:qFormat/>
    <w:rPr>
      <w:rFonts w:cs="Wingdings"/>
    </w:rPr>
  </w:style>
  <w:style w:type="character" w:styleId="ListLabel22">
    <w:name w:val="ListLabel 22"/>
    <w:qFormat/>
    <w:rPr>
      <w:rFonts w:cs="Symbol"/>
      <w:sz w:val="24"/>
    </w:rPr>
  </w:style>
  <w:style w:type="character" w:styleId="ListLabel23">
    <w:name w:val="ListLabel 23"/>
    <w:qFormat/>
    <w:rPr>
      <w:rFonts w:cs="Calibri"/>
    </w:rPr>
  </w:style>
  <w:style w:type="character" w:styleId="ListLabel24">
    <w:name w:val="ListLabel 24"/>
    <w:qFormat/>
    <w:rPr>
      <w:rFonts w:cs="Wingdings"/>
    </w:rPr>
  </w:style>
  <w:style w:type="character" w:styleId="ListLabel25">
    <w:name w:val="ListLabel 25"/>
    <w:qFormat/>
    <w:rPr>
      <w:rFonts w:cs="Symbol"/>
    </w:rPr>
  </w:style>
  <w:style w:type="character" w:styleId="ListLabel26">
    <w:name w:val="ListLabel 26"/>
    <w:qFormat/>
    <w:rPr>
      <w:rFonts w:cs="Courier New"/>
    </w:rPr>
  </w:style>
  <w:style w:type="character" w:styleId="ListLabel27">
    <w:name w:val="ListLabel 27"/>
    <w:qFormat/>
    <w:rPr>
      <w:rFonts w:cs="Wingdings"/>
    </w:rPr>
  </w:style>
  <w:style w:type="character" w:styleId="ListLabel28">
    <w:name w:val="ListLabel 28"/>
    <w:qFormat/>
    <w:rPr>
      <w:rFonts w:cs="Symbol"/>
    </w:rPr>
  </w:style>
  <w:style w:type="character" w:styleId="ListLabel29">
    <w:name w:val="ListLabel 29"/>
    <w:qFormat/>
    <w:rPr>
      <w:rFonts w:cs="Courier New"/>
    </w:rPr>
  </w:style>
  <w:style w:type="character" w:styleId="ListLabel30">
    <w:name w:val="ListLabel 30"/>
    <w:qFormat/>
    <w:rPr>
      <w:rFonts w:cs="Wingdings"/>
    </w:rPr>
  </w:style>
  <w:style w:type="character" w:styleId="ListLabel31">
    <w:name w:val="ListLabel 31"/>
    <w:qFormat/>
    <w:rPr>
      <w:rFonts w:cs="Symbol"/>
      <w:sz w:val="24"/>
    </w:rPr>
  </w:style>
  <w:style w:type="character" w:styleId="ListLabel32">
    <w:name w:val="ListLabel 32"/>
    <w:qFormat/>
    <w:rPr>
      <w:rFonts w:cs="Courier New"/>
    </w:rPr>
  </w:style>
  <w:style w:type="character" w:styleId="ListLabel33">
    <w:name w:val="ListLabel 33"/>
    <w:qFormat/>
    <w:rPr>
      <w:rFonts w:cs="Wingdings"/>
    </w:rPr>
  </w:style>
  <w:style w:type="character" w:styleId="ListLabel34">
    <w:name w:val="ListLabel 34"/>
    <w:qFormat/>
    <w:rPr>
      <w:rFonts w:cs="Symbol"/>
    </w:rPr>
  </w:style>
  <w:style w:type="character" w:styleId="ListLabel35">
    <w:name w:val="ListLabel 35"/>
    <w:qFormat/>
    <w:rPr>
      <w:rFonts w:cs="Courier New"/>
    </w:rPr>
  </w:style>
  <w:style w:type="character" w:styleId="ListLabel36">
    <w:name w:val="ListLabel 36"/>
    <w:qFormat/>
    <w:rPr>
      <w:rFonts w:cs="Wingdings"/>
    </w:rPr>
  </w:style>
  <w:style w:type="character" w:styleId="ListLabel37">
    <w:name w:val="ListLabel 37"/>
    <w:qFormat/>
    <w:rPr>
      <w:rFonts w:cs="Symbol"/>
    </w:rPr>
  </w:style>
  <w:style w:type="character" w:styleId="ListLabel38">
    <w:name w:val="ListLabel 38"/>
    <w:qFormat/>
    <w:rPr>
      <w:rFonts w:cs="Courier New"/>
    </w:rPr>
  </w:style>
  <w:style w:type="character" w:styleId="ListLabel39">
    <w:name w:val="ListLabel 39"/>
    <w:qFormat/>
    <w:rPr>
      <w:rFonts w:cs="Wingdings"/>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fe635b"/>
    <w:pPr>
      <w:spacing w:before="0" w:after="160"/>
      <w:ind w:left="720" w:hanging="0"/>
      <w:contextualSpacing/>
    </w:pPr>
    <w:rPr/>
  </w:style>
  <w:style w:type="paragraph" w:styleId="Header">
    <w:name w:val="Header"/>
    <w:basedOn w:val="Normal"/>
    <w:link w:val="HeaderChar"/>
    <w:uiPriority w:val="99"/>
    <w:unhideWhenUsed/>
    <w:rsid w:val="0064150b"/>
    <w:pPr>
      <w:tabs>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64150b"/>
    <w:pPr>
      <w:tabs>
        <w:tab w:val="center" w:pos="4680" w:leader="none"/>
        <w:tab w:val="right" w:pos="9360"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64150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Application>LibreOffice/5.4.4.2$Windows_X86_64 LibreOffice_project/2524958677847fb3bb44820e40380acbe820f960</Application>
  <Pages>11</Pages>
  <Words>2263</Words>
  <Characters>11641</Characters>
  <CharactersWithSpaces>13808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2017-12-19T13:46:00Z</dcterms:created>
  <dc:creator>Imran Mahmood</dc:creator>
  <dc:description/>
  <dc:language>en-GB</dc:language>
  <cp:lastModifiedBy/>
  <dcterms:modified xsi:type="dcterms:W3CDTF">2018-01-11T14:53:42Z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