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9353CD">
      <w:pPr>
        <w:rPr>
          <w:rFonts w:ascii="Arial" w:hAnsi="Arial"/>
          <w:b/>
          <w:sz w:val="28"/>
        </w:rPr>
      </w:pPr>
      <w:r>
        <w:rPr>
          <w:rFonts w:ascii="Arial" w:hAnsi="Arial"/>
          <w:b/>
          <w:noProof/>
          <w:sz w:val="28"/>
        </w:rPr>
        <mc:AlternateContent>
          <mc:Choice Requires="wps">
            <w:drawing>
              <wp:anchor distT="0" distB="0" distL="114300" distR="114300" simplePos="0" relativeHeight="251657728" behindDoc="0" locked="0" layoutInCell="0" allowOverlap="1">
                <wp:simplePos x="0" y="0"/>
                <wp:positionH relativeFrom="column">
                  <wp:posOffset>-137160</wp:posOffset>
                </wp:positionH>
                <wp:positionV relativeFrom="paragraph">
                  <wp:posOffset>96520</wp:posOffset>
                </wp:positionV>
                <wp:extent cx="5669280" cy="5486400"/>
                <wp:effectExtent l="0" t="0" r="0" b="0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69280" cy="5486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603B" w:rsidRDefault="00350088">
                            <w:pPr>
                              <w:jc w:val="center"/>
                              <w:rPr>
                                <w:rFonts w:ascii="Arial" w:hAnsi="Arial"/>
                                <w:sz w:val="144"/>
                              </w:rPr>
                            </w:pPr>
                            <w:r>
                              <w:rPr>
                                <w:rFonts w:ascii="Arial" w:hAnsi="Arial"/>
                                <w:sz w:val="144"/>
                              </w:rPr>
                              <w:t>Road Traffic Collision</w:t>
                            </w:r>
                          </w:p>
                          <w:p w:rsidR="00FD603B" w:rsidRDefault="00350088">
                            <w:pPr>
                              <w:pStyle w:val="Heading4"/>
                            </w:pPr>
                            <w:r>
                              <w:t>Exercise</w:t>
                            </w:r>
                          </w:p>
                          <w:p w:rsidR="00FD603B" w:rsidRDefault="00FD603B">
                            <w:pPr>
                              <w:jc w:val="center"/>
                              <w:rPr>
                                <w:rFonts w:ascii="Arial" w:hAnsi="Arial"/>
                                <w:sz w:val="144"/>
                              </w:rPr>
                            </w:pPr>
                          </w:p>
                          <w:p w:rsidR="00FD603B" w:rsidRDefault="00FD603B">
                            <w:pPr>
                              <w:jc w:val="center"/>
                              <w:rPr>
                                <w:rFonts w:ascii="Arial" w:hAnsi="Arial"/>
                                <w:sz w:val="14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-10.8pt;margin-top:7.6pt;width:446.4pt;height:6in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" o:allowincell="f">
                <v:textbox>
                  <w:txbxContent>
                    <w:p w:rsidR="00FD603B" w:rsidRDefault="00350088">
                      <w:pPr>
                        <w:jc w:val="center"/>
                        <w:rPr>
                          <w:rFonts w:ascii="Arial" w:hAnsi="Arial"/>
                          <w:sz w:val="144"/>
                        </w:rPr>
                      </w:pPr>
                      <w:r>
                        <w:rPr>
                          <w:rFonts w:ascii="Arial" w:hAnsi="Arial"/>
                          <w:sz w:val="144"/>
                        </w:rPr>
                        <w:t>Road Traffic Collision</w:t>
                      </w:r>
                    </w:p>
                    <w:p w:rsidR="00FD603B" w:rsidRDefault="00350088">
                      <w:pPr>
                        <w:pStyle w:val="Heading4"/>
                      </w:pPr>
                      <w:r>
                        <w:t>Exercise</w:t>
                      </w:r>
                    </w:p>
                    <w:p w:rsidR="00FD603B" w:rsidRDefault="00FD603B">
                      <w:pPr>
                        <w:jc w:val="center"/>
                        <w:rPr>
                          <w:rFonts w:ascii="Arial" w:hAnsi="Arial"/>
                          <w:sz w:val="144"/>
                        </w:rPr>
                      </w:pPr>
                    </w:p>
                    <w:p w:rsidR="00FD603B" w:rsidRDefault="00FD603B">
                      <w:pPr>
                        <w:jc w:val="center"/>
                        <w:rPr>
                          <w:rFonts w:ascii="Arial" w:hAnsi="Arial"/>
                          <w:sz w:val="14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857147" w:rsidRDefault="00857147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857147" w:rsidRDefault="00857147">
      <w:pPr>
        <w:rPr>
          <w:rFonts w:ascii="Arial" w:hAnsi="Arial"/>
          <w:b/>
          <w:sz w:val="28"/>
        </w:rPr>
      </w:pPr>
    </w:p>
    <w:p w:rsidR="00FD603B" w:rsidRDefault="00350088">
      <w:pPr>
        <w:rPr>
          <w:rFonts w:ascii="Arial" w:hAnsi="Arial"/>
          <w:b/>
          <w:sz w:val="28"/>
        </w:rPr>
      </w:pPr>
      <w:r>
        <w:rPr>
          <w:rFonts w:ascii="Arial" w:hAnsi="Arial"/>
          <w:b/>
          <w:sz w:val="28"/>
        </w:rPr>
        <w:lastRenderedPageBreak/>
        <w:t>RTC</w:t>
      </w:r>
      <w:r w:rsidR="00FD603B">
        <w:rPr>
          <w:rFonts w:ascii="Arial" w:hAnsi="Arial"/>
          <w:b/>
          <w:sz w:val="28"/>
        </w:rPr>
        <w:t xml:space="preserve"> Paper Feed</w:t>
      </w:r>
      <w:r w:rsidR="00857147">
        <w:rPr>
          <w:rFonts w:ascii="Arial" w:hAnsi="Arial"/>
          <w:b/>
          <w:sz w:val="28"/>
        </w:rPr>
        <w:t xml:space="preserve"> (Sheet 1)</w:t>
      </w: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 w:rsidP="00857147">
      <w:pPr>
        <w:spacing w:line="360" w:lineRule="auto"/>
        <w:rPr>
          <w:rFonts w:ascii="Arial" w:hAnsi="Arial"/>
          <w:b/>
          <w:sz w:val="28"/>
        </w:rPr>
      </w:pPr>
    </w:p>
    <w:p w:rsidR="00FD603B" w:rsidRDefault="00FD603B" w:rsidP="00857147">
      <w:pPr>
        <w:spacing w:line="360" w:lineRule="auto"/>
        <w:rPr>
          <w:rFonts w:ascii="Arial" w:hAnsi="Arial"/>
          <w:sz w:val="28"/>
        </w:rPr>
      </w:pPr>
      <w:r>
        <w:rPr>
          <w:rFonts w:ascii="Arial" w:hAnsi="Arial"/>
          <w:sz w:val="28"/>
        </w:rPr>
        <w:t xml:space="preserve">You are on </w:t>
      </w:r>
      <w:r w:rsidR="00350088">
        <w:rPr>
          <w:rFonts w:ascii="Arial" w:hAnsi="Arial"/>
          <w:sz w:val="28"/>
        </w:rPr>
        <w:t>mobile patrol</w:t>
      </w:r>
      <w:r>
        <w:rPr>
          <w:rFonts w:ascii="Arial" w:hAnsi="Arial"/>
          <w:sz w:val="28"/>
        </w:rPr>
        <w:t xml:space="preserve"> </w:t>
      </w:r>
      <w:r w:rsidR="00350088">
        <w:rPr>
          <w:rFonts w:ascii="Arial" w:hAnsi="Arial"/>
          <w:sz w:val="28"/>
        </w:rPr>
        <w:t xml:space="preserve">when you receive </w:t>
      </w:r>
      <w:r w:rsidR="00857147">
        <w:rPr>
          <w:rFonts w:ascii="Arial" w:hAnsi="Arial"/>
          <w:sz w:val="28"/>
        </w:rPr>
        <w:t>a call on the radio from PSC.  Y</w:t>
      </w:r>
      <w:r w:rsidR="00350088">
        <w:rPr>
          <w:rFonts w:ascii="Arial" w:hAnsi="Arial"/>
          <w:sz w:val="28"/>
        </w:rPr>
        <w:t>ou are given the following information</w:t>
      </w:r>
      <w:r w:rsidR="00857147">
        <w:rPr>
          <w:rFonts w:ascii="Arial" w:hAnsi="Arial"/>
          <w:sz w:val="28"/>
        </w:rPr>
        <w:t>:</w:t>
      </w:r>
    </w:p>
    <w:p w:rsidR="00FD603B" w:rsidRDefault="00FD603B" w:rsidP="00857147">
      <w:pPr>
        <w:spacing w:line="360" w:lineRule="auto"/>
        <w:rPr>
          <w:rFonts w:ascii="Arial" w:hAnsi="Arial"/>
          <w:sz w:val="28"/>
        </w:rPr>
      </w:pPr>
    </w:p>
    <w:p w:rsidR="00FD603B" w:rsidRPr="00857147" w:rsidRDefault="00FD603B" w:rsidP="00857147">
      <w:pPr>
        <w:pStyle w:val="ListParagraph"/>
        <w:numPr>
          <w:ilvl w:val="0"/>
          <w:numId w:val="15"/>
        </w:numPr>
        <w:spacing w:line="360" w:lineRule="auto"/>
        <w:rPr>
          <w:rFonts w:ascii="Arial" w:hAnsi="Arial"/>
          <w:sz w:val="28"/>
        </w:rPr>
      </w:pPr>
      <w:r w:rsidRPr="00857147">
        <w:rPr>
          <w:rFonts w:ascii="Arial" w:hAnsi="Arial"/>
          <w:sz w:val="28"/>
        </w:rPr>
        <w:t>Mrs Thomas</w:t>
      </w:r>
      <w:r w:rsidR="00350088" w:rsidRPr="00857147">
        <w:rPr>
          <w:rFonts w:ascii="Arial" w:hAnsi="Arial"/>
          <w:sz w:val="28"/>
        </w:rPr>
        <w:t xml:space="preserve"> of 3</w:t>
      </w:r>
      <w:r w:rsidRPr="00857147">
        <w:rPr>
          <w:rFonts w:ascii="Arial" w:hAnsi="Arial"/>
          <w:sz w:val="28"/>
        </w:rPr>
        <w:t xml:space="preserve"> Elgin Terrace</w:t>
      </w:r>
      <w:r w:rsidR="00350088" w:rsidRPr="00857147">
        <w:rPr>
          <w:rFonts w:ascii="Arial" w:hAnsi="Arial"/>
          <w:sz w:val="28"/>
        </w:rPr>
        <w:t xml:space="preserve">, </w:t>
      </w:r>
      <w:proofErr w:type="spellStart"/>
      <w:r w:rsidRPr="00857147">
        <w:rPr>
          <w:rFonts w:ascii="Arial" w:hAnsi="Arial"/>
          <w:sz w:val="28"/>
        </w:rPr>
        <w:t>San</w:t>
      </w:r>
      <w:r w:rsidR="00350088" w:rsidRPr="00857147">
        <w:rPr>
          <w:rFonts w:ascii="Arial" w:hAnsi="Arial"/>
          <w:sz w:val="28"/>
        </w:rPr>
        <w:t>d</w:t>
      </w:r>
      <w:r w:rsidRPr="00857147">
        <w:rPr>
          <w:rFonts w:ascii="Arial" w:hAnsi="Arial"/>
          <w:sz w:val="28"/>
        </w:rPr>
        <w:t>ford</w:t>
      </w:r>
      <w:proofErr w:type="spellEnd"/>
      <w:r w:rsidR="00350088" w:rsidRPr="00857147">
        <w:rPr>
          <w:rFonts w:ascii="Arial" w:hAnsi="Arial"/>
          <w:sz w:val="28"/>
        </w:rPr>
        <w:t xml:space="preserve"> has contacted PSC</w:t>
      </w:r>
      <w:r w:rsidR="00857147">
        <w:rPr>
          <w:rFonts w:ascii="Arial" w:hAnsi="Arial"/>
          <w:sz w:val="28"/>
        </w:rPr>
        <w:t xml:space="preserve"> with the following information.</w:t>
      </w:r>
      <w:r w:rsidRPr="00857147">
        <w:rPr>
          <w:rFonts w:ascii="Arial" w:hAnsi="Arial"/>
          <w:sz w:val="28"/>
        </w:rPr>
        <w:t xml:space="preserve"> </w:t>
      </w:r>
    </w:p>
    <w:p w:rsidR="00FD603B" w:rsidRDefault="00FD603B" w:rsidP="00857147">
      <w:pPr>
        <w:spacing w:line="360" w:lineRule="auto"/>
        <w:rPr>
          <w:rFonts w:ascii="Arial" w:hAnsi="Arial"/>
          <w:sz w:val="28"/>
        </w:rPr>
      </w:pPr>
    </w:p>
    <w:p w:rsidR="00FD603B" w:rsidRPr="00857147" w:rsidRDefault="00FD603B" w:rsidP="00857147">
      <w:pPr>
        <w:pStyle w:val="ListParagraph"/>
        <w:numPr>
          <w:ilvl w:val="0"/>
          <w:numId w:val="15"/>
        </w:numPr>
        <w:spacing w:line="360" w:lineRule="auto"/>
        <w:rPr>
          <w:rFonts w:ascii="Arial" w:hAnsi="Arial"/>
          <w:sz w:val="28"/>
        </w:rPr>
      </w:pPr>
      <w:r w:rsidRPr="00857147">
        <w:rPr>
          <w:rFonts w:ascii="Arial" w:hAnsi="Arial"/>
          <w:sz w:val="28"/>
        </w:rPr>
        <w:t>"I have heard a loud bang on the</w:t>
      </w:r>
      <w:r w:rsidR="00350088" w:rsidRPr="00857147">
        <w:rPr>
          <w:rFonts w:ascii="Arial" w:hAnsi="Arial"/>
          <w:sz w:val="28"/>
        </w:rPr>
        <w:t xml:space="preserve"> road</w:t>
      </w:r>
      <w:r w:rsidRPr="00857147">
        <w:rPr>
          <w:rFonts w:ascii="Arial" w:hAnsi="Arial"/>
          <w:sz w:val="28"/>
        </w:rPr>
        <w:t xml:space="preserve"> at the back of my hou</w:t>
      </w:r>
      <w:r w:rsidR="00857147" w:rsidRPr="00857147">
        <w:rPr>
          <w:rFonts w:ascii="Arial" w:hAnsi="Arial"/>
          <w:sz w:val="28"/>
        </w:rPr>
        <w:t>se. I can hear people screaming.</w:t>
      </w:r>
      <w:r w:rsidRPr="00857147">
        <w:rPr>
          <w:rFonts w:ascii="Arial" w:hAnsi="Arial"/>
          <w:sz w:val="28"/>
        </w:rPr>
        <w:t xml:space="preserve"> I am going to go and see what </w:t>
      </w:r>
      <w:r w:rsidR="00350088" w:rsidRPr="00857147">
        <w:rPr>
          <w:rFonts w:ascii="Arial" w:hAnsi="Arial"/>
          <w:sz w:val="28"/>
        </w:rPr>
        <w:t>has happened</w:t>
      </w:r>
      <w:r w:rsidR="00857147" w:rsidRPr="00857147">
        <w:rPr>
          <w:rFonts w:ascii="Arial" w:hAnsi="Arial"/>
          <w:sz w:val="28"/>
        </w:rPr>
        <w:t>.</w:t>
      </w:r>
      <w:r w:rsidRPr="00857147">
        <w:rPr>
          <w:rFonts w:ascii="Arial" w:hAnsi="Arial"/>
          <w:sz w:val="28"/>
        </w:rPr>
        <w:t>"</w:t>
      </w:r>
    </w:p>
    <w:p w:rsidR="00FD603B" w:rsidRDefault="00FD603B" w:rsidP="00857147">
      <w:pPr>
        <w:spacing w:line="360" w:lineRule="auto"/>
        <w:rPr>
          <w:rFonts w:ascii="Arial" w:hAnsi="Arial"/>
          <w:sz w:val="28"/>
        </w:rPr>
      </w:pPr>
    </w:p>
    <w:p w:rsidR="00FD603B" w:rsidRPr="00857147" w:rsidRDefault="00FD603B" w:rsidP="00857147">
      <w:pPr>
        <w:pStyle w:val="ListParagraph"/>
        <w:numPr>
          <w:ilvl w:val="0"/>
          <w:numId w:val="15"/>
        </w:numPr>
        <w:spacing w:line="360" w:lineRule="auto"/>
        <w:rPr>
          <w:rFonts w:ascii="Arial" w:hAnsi="Arial"/>
          <w:sz w:val="28"/>
        </w:rPr>
      </w:pPr>
      <w:r w:rsidRPr="00857147">
        <w:rPr>
          <w:rFonts w:ascii="Arial" w:hAnsi="Arial"/>
          <w:sz w:val="28"/>
        </w:rPr>
        <w:t>After passing these details</w:t>
      </w:r>
      <w:r w:rsidR="00857147" w:rsidRPr="00857147">
        <w:rPr>
          <w:rFonts w:ascii="Arial" w:hAnsi="Arial"/>
          <w:sz w:val="28"/>
        </w:rPr>
        <w:t xml:space="preserve"> on,</w:t>
      </w:r>
      <w:r w:rsidRPr="00857147">
        <w:rPr>
          <w:rFonts w:ascii="Arial" w:hAnsi="Arial"/>
          <w:sz w:val="28"/>
        </w:rPr>
        <w:t xml:space="preserve"> </w:t>
      </w:r>
      <w:r w:rsidR="00350088" w:rsidRPr="00857147">
        <w:rPr>
          <w:rFonts w:ascii="Arial" w:hAnsi="Arial"/>
          <w:sz w:val="28"/>
        </w:rPr>
        <w:t>Mrs Thomas</w:t>
      </w:r>
      <w:r w:rsidRPr="00857147">
        <w:rPr>
          <w:rFonts w:ascii="Arial" w:hAnsi="Arial"/>
          <w:sz w:val="28"/>
        </w:rPr>
        <w:t xml:space="preserve"> </w:t>
      </w:r>
      <w:r w:rsidR="00350088" w:rsidRPr="00857147">
        <w:rPr>
          <w:rFonts w:ascii="Arial" w:hAnsi="Arial"/>
          <w:sz w:val="28"/>
        </w:rPr>
        <w:t xml:space="preserve">has </w:t>
      </w:r>
      <w:r w:rsidRPr="00857147">
        <w:rPr>
          <w:rFonts w:ascii="Arial" w:hAnsi="Arial"/>
          <w:sz w:val="28"/>
        </w:rPr>
        <w:t>cleared the line</w:t>
      </w:r>
      <w:r w:rsidR="00857147" w:rsidRPr="00857147">
        <w:rPr>
          <w:rFonts w:ascii="Arial" w:hAnsi="Arial"/>
          <w:sz w:val="28"/>
        </w:rPr>
        <w:t>,</w:t>
      </w:r>
      <w:r w:rsidRPr="00857147">
        <w:rPr>
          <w:rFonts w:ascii="Arial" w:hAnsi="Arial"/>
          <w:sz w:val="28"/>
        </w:rPr>
        <w:t xml:space="preserve"> </w:t>
      </w:r>
      <w:r w:rsidR="00350088" w:rsidRPr="00857147">
        <w:rPr>
          <w:rFonts w:ascii="Arial" w:hAnsi="Arial"/>
          <w:sz w:val="28"/>
        </w:rPr>
        <w:t xml:space="preserve">and </w:t>
      </w:r>
      <w:r w:rsidRPr="00857147">
        <w:rPr>
          <w:rFonts w:ascii="Arial" w:hAnsi="Arial"/>
          <w:sz w:val="28"/>
        </w:rPr>
        <w:t xml:space="preserve">no </w:t>
      </w:r>
      <w:r w:rsidR="00350088" w:rsidRPr="00857147">
        <w:rPr>
          <w:rFonts w:ascii="Arial" w:hAnsi="Arial"/>
          <w:sz w:val="28"/>
        </w:rPr>
        <w:t>other information is available.</w:t>
      </w:r>
    </w:p>
    <w:p w:rsidR="00857147" w:rsidRDefault="00857147">
      <w:pPr>
        <w:rPr>
          <w:rFonts w:ascii="Arial" w:hAnsi="Arial"/>
          <w:sz w:val="28"/>
        </w:rPr>
      </w:pPr>
    </w:p>
    <w:p w:rsidR="00857147" w:rsidRDefault="00857147">
      <w:pPr>
        <w:rPr>
          <w:rFonts w:ascii="Arial" w:hAnsi="Arial"/>
          <w:sz w:val="28"/>
        </w:rPr>
      </w:pPr>
    </w:p>
    <w:p w:rsidR="00350088" w:rsidRDefault="00350088">
      <w:pPr>
        <w:rPr>
          <w:rFonts w:ascii="Arial" w:hAnsi="Arial"/>
          <w:sz w:val="28"/>
        </w:rPr>
      </w:pPr>
    </w:p>
    <w:p w:rsidR="00FD603B" w:rsidRDefault="00FD603B">
      <w:pPr>
        <w:numPr>
          <w:ilvl w:val="0"/>
          <w:numId w:val="2"/>
        </w:numPr>
        <w:rPr>
          <w:rFonts w:ascii="Arial" w:hAnsi="Arial"/>
          <w:b/>
          <w:sz w:val="28"/>
        </w:rPr>
      </w:pPr>
      <w:r>
        <w:rPr>
          <w:rFonts w:ascii="Arial" w:hAnsi="Arial"/>
          <w:b/>
          <w:sz w:val="28"/>
        </w:rPr>
        <w:t xml:space="preserve">What </w:t>
      </w:r>
      <w:r w:rsidR="00350088">
        <w:rPr>
          <w:rFonts w:ascii="Arial" w:hAnsi="Arial"/>
          <w:b/>
          <w:sz w:val="28"/>
        </w:rPr>
        <w:t xml:space="preserve">initial </w:t>
      </w:r>
      <w:r>
        <w:rPr>
          <w:rFonts w:ascii="Arial" w:hAnsi="Arial"/>
          <w:b/>
          <w:sz w:val="28"/>
        </w:rPr>
        <w:t>action would you now take?</w:t>
      </w:r>
    </w:p>
    <w:p w:rsidR="00FD603B" w:rsidRDefault="00FD603B">
      <w:pPr>
        <w:rPr>
          <w:rFonts w:ascii="Arial" w:hAnsi="Arial"/>
          <w:b/>
          <w:sz w:val="28"/>
        </w:rPr>
      </w:pPr>
    </w:p>
    <w:p w:rsidR="00FD603B" w:rsidRPr="00350088" w:rsidRDefault="00FD603B">
      <w:pPr>
        <w:rPr>
          <w:rFonts w:ascii="Arial" w:hAnsi="Arial"/>
          <w:sz w:val="28"/>
        </w:rPr>
      </w:pPr>
    </w:p>
    <w:p w:rsidR="003D0E6A" w:rsidRPr="003D0E6A" w:rsidRDefault="003D0E6A" w:rsidP="003D0E6A">
      <w:pPr>
        <w:numPr>
          <w:ilvl w:val="0"/>
          <w:numId w:val="17"/>
        </w:numPr>
        <w:rPr>
          <w:rFonts w:ascii="Arial" w:hAnsi="Arial"/>
          <w:color w:val="0070C0"/>
          <w:sz w:val="24"/>
          <w:szCs w:val="24"/>
        </w:rPr>
      </w:pPr>
      <w:r w:rsidRPr="003D0E6A">
        <w:rPr>
          <w:rFonts w:ascii="Arial" w:hAnsi="Arial"/>
          <w:color w:val="0070C0"/>
          <w:sz w:val="24"/>
          <w:szCs w:val="24"/>
        </w:rPr>
        <w:t>CCTV – any cameras in the vicinity</w:t>
      </w:r>
    </w:p>
    <w:p w:rsidR="003D0E6A" w:rsidRPr="003D0E6A" w:rsidRDefault="003D0E6A" w:rsidP="003D0E6A">
      <w:pPr>
        <w:rPr>
          <w:rFonts w:ascii="Arial" w:hAnsi="Arial"/>
          <w:color w:val="0070C0"/>
          <w:sz w:val="24"/>
          <w:szCs w:val="24"/>
        </w:rPr>
      </w:pPr>
    </w:p>
    <w:p w:rsidR="003D0E6A" w:rsidRPr="003D0E6A" w:rsidRDefault="003D0E6A" w:rsidP="003D0E6A">
      <w:pPr>
        <w:numPr>
          <w:ilvl w:val="0"/>
          <w:numId w:val="17"/>
        </w:numPr>
        <w:rPr>
          <w:rFonts w:ascii="Arial" w:hAnsi="Arial"/>
          <w:color w:val="0070C0"/>
          <w:sz w:val="24"/>
          <w:szCs w:val="24"/>
        </w:rPr>
      </w:pPr>
      <w:r w:rsidRPr="003D0E6A">
        <w:rPr>
          <w:rFonts w:ascii="Arial" w:hAnsi="Arial"/>
          <w:color w:val="0070C0"/>
          <w:sz w:val="24"/>
          <w:szCs w:val="24"/>
        </w:rPr>
        <w:t>PSC to contact other emergency services for any further info.</w:t>
      </w:r>
    </w:p>
    <w:p w:rsidR="003D0E6A" w:rsidRPr="003D0E6A" w:rsidRDefault="003D0E6A" w:rsidP="003D0E6A">
      <w:pPr>
        <w:pStyle w:val="ListParagraph"/>
        <w:rPr>
          <w:rFonts w:ascii="Arial" w:hAnsi="Arial"/>
          <w:color w:val="0070C0"/>
        </w:rPr>
      </w:pPr>
    </w:p>
    <w:p w:rsidR="003D0E6A" w:rsidRPr="003D0E6A" w:rsidRDefault="003D0E6A" w:rsidP="003D0E6A">
      <w:pPr>
        <w:numPr>
          <w:ilvl w:val="0"/>
          <w:numId w:val="17"/>
        </w:numPr>
        <w:rPr>
          <w:rFonts w:ascii="Arial" w:hAnsi="Arial"/>
          <w:color w:val="0070C0"/>
          <w:sz w:val="24"/>
          <w:szCs w:val="24"/>
        </w:rPr>
      </w:pPr>
      <w:r w:rsidRPr="003D0E6A">
        <w:rPr>
          <w:rFonts w:ascii="Arial" w:hAnsi="Arial"/>
          <w:color w:val="0070C0"/>
          <w:sz w:val="24"/>
          <w:szCs w:val="24"/>
        </w:rPr>
        <w:t>PSC to pinpoint carriageway on mapping system</w:t>
      </w:r>
    </w:p>
    <w:p w:rsidR="00FD603B" w:rsidRDefault="00FD603B">
      <w:pPr>
        <w:rPr>
          <w:rFonts w:ascii="Arial" w:hAnsi="Arial"/>
          <w:b/>
          <w:sz w:val="28"/>
        </w:rPr>
      </w:pPr>
    </w:p>
    <w:p w:rsidR="00604988" w:rsidRDefault="00604988">
      <w:pPr>
        <w:rPr>
          <w:rFonts w:ascii="Arial" w:hAnsi="Arial"/>
          <w:b/>
          <w:sz w:val="28"/>
        </w:rPr>
      </w:pPr>
    </w:p>
    <w:p w:rsidR="00604988" w:rsidRDefault="00604988">
      <w:pPr>
        <w:rPr>
          <w:rFonts w:ascii="Arial" w:hAnsi="Arial"/>
          <w:b/>
          <w:sz w:val="28"/>
        </w:rPr>
      </w:pPr>
    </w:p>
    <w:p w:rsidR="00604988" w:rsidRDefault="00604988">
      <w:pPr>
        <w:rPr>
          <w:rFonts w:ascii="Arial" w:hAnsi="Arial"/>
          <w:b/>
          <w:sz w:val="28"/>
        </w:rPr>
      </w:pPr>
    </w:p>
    <w:p w:rsidR="00604988" w:rsidRDefault="00604988">
      <w:pPr>
        <w:rPr>
          <w:rFonts w:ascii="Arial" w:hAnsi="Arial"/>
          <w:b/>
          <w:sz w:val="28"/>
        </w:rPr>
      </w:pPr>
    </w:p>
    <w:p w:rsidR="00604988" w:rsidRDefault="00604988">
      <w:pPr>
        <w:rPr>
          <w:rFonts w:ascii="Arial" w:hAnsi="Arial"/>
          <w:b/>
          <w:sz w:val="28"/>
        </w:rPr>
      </w:pPr>
    </w:p>
    <w:p w:rsidR="00604988" w:rsidRDefault="00604988">
      <w:pPr>
        <w:rPr>
          <w:rFonts w:ascii="Arial" w:hAnsi="Arial"/>
          <w:b/>
          <w:sz w:val="28"/>
        </w:rPr>
      </w:pPr>
    </w:p>
    <w:p w:rsidR="00604988" w:rsidRDefault="00604988">
      <w:pPr>
        <w:rPr>
          <w:rFonts w:ascii="Arial" w:hAnsi="Arial"/>
          <w:b/>
          <w:sz w:val="28"/>
        </w:rPr>
      </w:pPr>
    </w:p>
    <w:p w:rsidR="00604988" w:rsidRDefault="00604988">
      <w:pPr>
        <w:rPr>
          <w:rFonts w:ascii="Arial" w:hAnsi="Arial"/>
          <w:b/>
          <w:sz w:val="28"/>
        </w:rPr>
      </w:pPr>
    </w:p>
    <w:p w:rsidR="00604988" w:rsidRDefault="00604988">
      <w:pPr>
        <w:rPr>
          <w:rFonts w:ascii="Arial" w:hAnsi="Arial"/>
          <w:b/>
          <w:sz w:val="28"/>
        </w:rPr>
      </w:pPr>
    </w:p>
    <w:p w:rsidR="00350088" w:rsidRDefault="00350088">
      <w:pPr>
        <w:rPr>
          <w:rFonts w:ascii="Arial" w:hAnsi="Arial"/>
          <w:b/>
          <w:sz w:val="28"/>
        </w:rPr>
      </w:pPr>
    </w:p>
    <w:p w:rsidR="00350088" w:rsidRDefault="00350088">
      <w:pPr>
        <w:rPr>
          <w:rFonts w:ascii="Arial" w:hAnsi="Arial"/>
          <w:b/>
          <w:sz w:val="28"/>
        </w:rPr>
      </w:pPr>
    </w:p>
    <w:p w:rsidR="00857147" w:rsidRDefault="00857147" w:rsidP="00857147">
      <w:pPr>
        <w:rPr>
          <w:rFonts w:ascii="Arial" w:hAnsi="Arial"/>
          <w:b/>
          <w:sz w:val="28"/>
        </w:rPr>
      </w:pPr>
      <w:r>
        <w:rPr>
          <w:rFonts w:ascii="Arial" w:hAnsi="Arial"/>
          <w:b/>
          <w:sz w:val="28"/>
        </w:rPr>
        <w:t xml:space="preserve">RTC Paper Feed (Sheet </w:t>
      </w:r>
      <w:r>
        <w:rPr>
          <w:rFonts w:ascii="Arial" w:hAnsi="Arial"/>
          <w:b/>
          <w:sz w:val="28"/>
        </w:rPr>
        <w:t>2</w:t>
      </w:r>
      <w:r>
        <w:rPr>
          <w:rFonts w:ascii="Arial" w:hAnsi="Arial"/>
          <w:b/>
          <w:sz w:val="28"/>
        </w:rPr>
        <w:t>)</w:t>
      </w:r>
    </w:p>
    <w:p w:rsidR="00FD603B" w:rsidRDefault="00FD603B">
      <w:pPr>
        <w:rPr>
          <w:rFonts w:ascii="Arial" w:hAnsi="Arial"/>
          <w:b/>
          <w:sz w:val="28"/>
        </w:rPr>
      </w:pPr>
    </w:p>
    <w:p w:rsidR="00FD603B" w:rsidRDefault="00FD603B">
      <w:pPr>
        <w:rPr>
          <w:rFonts w:ascii="Arial" w:hAnsi="Arial"/>
          <w:b/>
          <w:sz w:val="28"/>
        </w:rPr>
      </w:pPr>
    </w:p>
    <w:p w:rsidR="00350088" w:rsidRDefault="00350088">
      <w:pPr>
        <w:rPr>
          <w:rFonts w:ascii="Arial" w:hAnsi="Arial"/>
          <w:b/>
          <w:sz w:val="28"/>
        </w:rPr>
      </w:pPr>
    </w:p>
    <w:p w:rsidR="00FD603B" w:rsidRDefault="00FD603B" w:rsidP="00857147">
      <w:pPr>
        <w:spacing w:line="360" w:lineRule="auto"/>
        <w:rPr>
          <w:rFonts w:ascii="Arial" w:hAnsi="Arial"/>
          <w:sz w:val="28"/>
        </w:rPr>
      </w:pPr>
      <w:r>
        <w:rPr>
          <w:rFonts w:ascii="Arial" w:hAnsi="Arial"/>
          <w:sz w:val="28"/>
        </w:rPr>
        <w:t xml:space="preserve">You </w:t>
      </w:r>
      <w:r w:rsidR="00350088">
        <w:rPr>
          <w:rFonts w:ascii="Arial" w:hAnsi="Arial"/>
          <w:sz w:val="28"/>
        </w:rPr>
        <w:t>decide to patrol the road behind Elgin Terrace.</w:t>
      </w:r>
      <w:r w:rsidR="00857147">
        <w:rPr>
          <w:rFonts w:ascii="Arial" w:hAnsi="Arial"/>
          <w:sz w:val="28"/>
        </w:rPr>
        <w:t xml:space="preserve"> </w:t>
      </w:r>
      <w:r>
        <w:rPr>
          <w:rFonts w:ascii="Arial" w:hAnsi="Arial"/>
          <w:sz w:val="28"/>
        </w:rPr>
        <w:t>It is 1</w:t>
      </w:r>
      <w:r w:rsidR="0051143E">
        <w:rPr>
          <w:rFonts w:ascii="Arial" w:hAnsi="Arial"/>
          <w:sz w:val="28"/>
        </w:rPr>
        <w:t>8</w:t>
      </w:r>
      <w:r>
        <w:rPr>
          <w:rFonts w:ascii="Arial" w:hAnsi="Arial"/>
          <w:sz w:val="28"/>
        </w:rPr>
        <w:t xml:space="preserve">.30hrs. It is a </w:t>
      </w:r>
      <w:r w:rsidR="0051143E">
        <w:rPr>
          <w:rFonts w:ascii="Arial" w:hAnsi="Arial"/>
          <w:sz w:val="28"/>
        </w:rPr>
        <w:t>dry</w:t>
      </w:r>
      <w:r w:rsidR="00857147">
        <w:rPr>
          <w:rFonts w:ascii="Arial" w:hAnsi="Arial"/>
          <w:sz w:val="28"/>
        </w:rPr>
        <w:t>,</w:t>
      </w:r>
      <w:r w:rsidR="0051143E">
        <w:rPr>
          <w:rFonts w:ascii="Arial" w:hAnsi="Arial"/>
          <w:sz w:val="28"/>
        </w:rPr>
        <w:t xml:space="preserve"> cold</w:t>
      </w:r>
      <w:r>
        <w:rPr>
          <w:rFonts w:ascii="Arial" w:hAnsi="Arial"/>
          <w:sz w:val="28"/>
        </w:rPr>
        <w:t xml:space="preserve"> day with a light south-westerly breeze. </w:t>
      </w:r>
    </w:p>
    <w:p w:rsidR="00FD603B" w:rsidRDefault="00FD603B" w:rsidP="00857147">
      <w:pPr>
        <w:spacing w:line="360" w:lineRule="auto"/>
        <w:rPr>
          <w:rFonts w:ascii="Arial" w:hAnsi="Arial"/>
          <w:sz w:val="28"/>
        </w:rPr>
      </w:pPr>
    </w:p>
    <w:p w:rsidR="00FD603B" w:rsidRDefault="00350088" w:rsidP="00857147">
      <w:pPr>
        <w:spacing w:line="360" w:lineRule="auto"/>
        <w:rPr>
          <w:rFonts w:ascii="Arial" w:hAnsi="Arial"/>
          <w:sz w:val="28"/>
        </w:rPr>
      </w:pPr>
      <w:r>
        <w:rPr>
          <w:rFonts w:ascii="Arial" w:hAnsi="Arial"/>
          <w:sz w:val="28"/>
        </w:rPr>
        <w:t>On the road behind Elgin Terrace you see the following</w:t>
      </w:r>
      <w:r w:rsidR="00FD603B">
        <w:rPr>
          <w:rFonts w:ascii="Arial" w:hAnsi="Arial"/>
          <w:sz w:val="28"/>
        </w:rPr>
        <w:t>:</w:t>
      </w:r>
    </w:p>
    <w:p w:rsidR="00350088" w:rsidRDefault="00350088" w:rsidP="00857147">
      <w:pPr>
        <w:spacing w:line="360" w:lineRule="auto"/>
        <w:rPr>
          <w:rFonts w:ascii="Arial" w:hAnsi="Arial"/>
          <w:sz w:val="28"/>
        </w:rPr>
      </w:pPr>
    </w:p>
    <w:p w:rsidR="00FD603B" w:rsidRPr="00857147" w:rsidRDefault="00350088" w:rsidP="00857147">
      <w:pPr>
        <w:pStyle w:val="ListParagraph"/>
        <w:numPr>
          <w:ilvl w:val="0"/>
          <w:numId w:val="16"/>
        </w:numPr>
        <w:spacing w:line="360" w:lineRule="auto"/>
        <w:rPr>
          <w:rFonts w:ascii="Arial" w:hAnsi="Arial"/>
          <w:sz w:val="28"/>
        </w:rPr>
      </w:pPr>
      <w:r w:rsidRPr="00857147">
        <w:rPr>
          <w:rFonts w:ascii="Arial" w:hAnsi="Arial"/>
          <w:sz w:val="28"/>
        </w:rPr>
        <w:t>Two cars have been involved in a collision: see photograph</w:t>
      </w:r>
      <w:r w:rsidR="00A5718E" w:rsidRPr="00857147">
        <w:rPr>
          <w:rFonts w:ascii="Arial" w:hAnsi="Arial"/>
          <w:sz w:val="28"/>
        </w:rPr>
        <w:t xml:space="preserve"> (slide 11)</w:t>
      </w:r>
      <w:r w:rsidR="00857147">
        <w:rPr>
          <w:rFonts w:ascii="Arial" w:hAnsi="Arial"/>
          <w:sz w:val="28"/>
        </w:rPr>
        <w:t>.</w:t>
      </w:r>
    </w:p>
    <w:p w:rsidR="00350088" w:rsidRDefault="00350088" w:rsidP="00857147">
      <w:pPr>
        <w:numPr>
          <w:ilvl w:val="0"/>
          <w:numId w:val="1"/>
        </w:numPr>
        <w:spacing w:line="360" w:lineRule="auto"/>
        <w:rPr>
          <w:rFonts w:ascii="Arial" w:hAnsi="Arial"/>
          <w:sz w:val="28"/>
        </w:rPr>
      </w:pPr>
      <w:r>
        <w:rPr>
          <w:rFonts w:ascii="Arial" w:hAnsi="Arial"/>
          <w:sz w:val="28"/>
        </w:rPr>
        <w:t>Both cars have front end damage and are sideways across the carriageway</w:t>
      </w:r>
      <w:r w:rsidR="00857147">
        <w:rPr>
          <w:rFonts w:ascii="Arial" w:hAnsi="Arial"/>
          <w:sz w:val="28"/>
        </w:rPr>
        <w:t>.</w:t>
      </w:r>
    </w:p>
    <w:p w:rsidR="0045036A" w:rsidRDefault="0045036A" w:rsidP="00857147">
      <w:pPr>
        <w:numPr>
          <w:ilvl w:val="0"/>
          <w:numId w:val="1"/>
        </w:numPr>
        <w:spacing w:line="360" w:lineRule="auto"/>
        <w:rPr>
          <w:rFonts w:ascii="Arial" w:hAnsi="Arial"/>
          <w:sz w:val="28"/>
        </w:rPr>
      </w:pPr>
      <w:r>
        <w:rPr>
          <w:rFonts w:ascii="Arial" w:hAnsi="Arial"/>
          <w:sz w:val="28"/>
        </w:rPr>
        <w:t xml:space="preserve">There are two people standing by </w:t>
      </w:r>
      <w:r w:rsidR="00857147">
        <w:rPr>
          <w:rFonts w:ascii="Arial" w:hAnsi="Arial"/>
          <w:sz w:val="28"/>
        </w:rPr>
        <w:t>the cars who appear uninjured. T</w:t>
      </w:r>
      <w:r>
        <w:rPr>
          <w:rFonts w:ascii="Arial" w:hAnsi="Arial"/>
          <w:sz w:val="28"/>
        </w:rPr>
        <w:t>hey identify themselves as the drivers</w:t>
      </w:r>
      <w:r w:rsidR="00857147">
        <w:rPr>
          <w:rFonts w:ascii="Arial" w:hAnsi="Arial"/>
          <w:sz w:val="28"/>
        </w:rPr>
        <w:t>.</w:t>
      </w:r>
      <w:r>
        <w:rPr>
          <w:rFonts w:ascii="Arial" w:hAnsi="Arial"/>
          <w:sz w:val="28"/>
        </w:rPr>
        <w:t xml:space="preserve"> </w:t>
      </w:r>
    </w:p>
    <w:p w:rsidR="0045036A" w:rsidRDefault="0045036A" w:rsidP="00857147">
      <w:pPr>
        <w:spacing w:line="360" w:lineRule="auto"/>
      </w:pPr>
    </w:p>
    <w:p w:rsidR="00FD603B" w:rsidRDefault="00FD603B" w:rsidP="00857147">
      <w:pPr>
        <w:spacing w:line="360" w:lineRule="auto"/>
      </w:pPr>
    </w:p>
    <w:p w:rsidR="00350088" w:rsidRPr="00857147" w:rsidRDefault="00350088" w:rsidP="00857147">
      <w:pPr>
        <w:spacing w:line="360" w:lineRule="auto"/>
        <w:rPr>
          <w:rFonts w:ascii="Arial" w:hAnsi="Arial"/>
          <w:b/>
          <w:sz w:val="28"/>
        </w:rPr>
      </w:pPr>
      <w:r>
        <w:rPr>
          <w:rFonts w:ascii="Arial" w:hAnsi="Arial"/>
          <w:b/>
          <w:sz w:val="28"/>
        </w:rPr>
        <w:t>As you approach the scene - w</w:t>
      </w:r>
      <w:r w:rsidR="00FD603B" w:rsidRPr="00350088">
        <w:rPr>
          <w:rFonts w:ascii="Arial" w:hAnsi="Arial"/>
          <w:b/>
          <w:sz w:val="28"/>
        </w:rPr>
        <w:t xml:space="preserve">hat </w:t>
      </w:r>
      <w:r w:rsidRPr="00350088">
        <w:rPr>
          <w:rFonts w:ascii="Arial" w:hAnsi="Arial"/>
          <w:b/>
          <w:sz w:val="28"/>
        </w:rPr>
        <w:t>will your</w:t>
      </w:r>
      <w:r>
        <w:rPr>
          <w:rFonts w:ascii="Arial" w:hAnsi="Arial"/>
          <w:b/>
          <w:sz w:val="28"/>
        </w:rPr>
        <w:t xml:space="preserve"> priorities be</w:t>
      </w:r>
      <w:r w:rsidRPr="00350088">
        <w:rPr>
          <w:rFonts w:ascii="Arial" w:hAnsi="Arial"/>
          <w:b/>
          <w:sz w:val="28"/>
        </w:rPr>
        <w:t>?</w:t>
      </w:r>
      <w:r w:rsidR="00857147">
        <w:rPr>
          <w:rFonts w:ascii="Arial" w:hAnsi="Arial"/>
          <w:b/>
          <w:sz w:val="28"/>
        </w:rPr>
        <w:t xml:space="preserve">  </w:t>
      </w:r>
      <w:r w:rsidRPr="00350088">
        <w:rPr>
          <w:rFonts w:ascii="Arial" w:hAnsi="Arial"/>
          <w:sz w:val="28"/>
        </w:rPr>
        <w:t>The following headings may be useful when considering your answers:</w:t>
      </w:r>
    </w:p>
    <w:p w:rsidR="00350088" w:rsidRPr="00350088" w:rsidRDefault="00350088" w:rsidP="00857147">
      <w:pPr>
        <w:spacing w:line="360" w:lineRule="auto"/>
        <w:rPr>
          <w:rFonts w:ascii="Arial" w:hAnsi="Arial"/>
          <w:sz w:val="28"/>
        </w:rPr>
      </w:pPr>
    </w:p>
    <w:p w:rsidR="00350088" w:rsidRPr="00350088" w:rsidRDefault="00350088" w:rsidP="00857147">
      <w:pPr>
        <w:numPr>
          <w:ilvl w:val="0"/>
          <w:numId w:val="1"/>
        </w:numPr>
        <w:spacing w:line="360" w:lineRule="auto"/>
        <w:rPr>
          <w:rFonts w:ascii="Arial" w:hAnsi="Arial"/>
          <w:sz w:val="28"/>
        </w:rPr>
      </w:pPr>
      <w:r w:rsidRPr="00350088">
        <w:rPr>
          <w:rFonts w:ascii="Arial" w:hAnsi="Arial"/>
          <w:sz w:val="28"/>
        </w:rPr>
        <w:t>How will you ensure your safety?</w:t>
      </w:r>
    </w:p>
    <w:p w:rsidR="00350088" w:rsidRPr="00350088" w:rsidRDefault="00350088" w:rsidP="00857147">
      <w:pPr>
        <w:numPr>
          <w:ilvl w:val="0"/>
          <w:numId w:val="1"/>
        </w:numPr>
        <w:spacing w:line="360" w:lineRule="auto"/>
        <w:rPr>
          <w:rFonts w:ascii="Arial" w:hAnsi="Arial"/>
          <w:sz w:val="28"/>
        </w:rPr>
      </w:pPr>
      <w:r w:rsidRPr="00350088">
        <w:rPr>
          <w:rFonts w:ascii="Arial" w:hAnsi="Arial"/>
          <w:sz w:val="28"/>
        </w:rPr>
        <w:t>How will you make the scene safe?</w:t>
      </w:r>
    </w:p>
    <w:p w:rsidR="00350088" w:rsidRDefault="00350088" w:rsidP="00857147">
      <w:pPr>
        <w:numPr>
          <w:ilvl w:val="0"/>
          <w:numId w:val="1"/>
        </w:numPr>
        <w:spacing w:line="360" w:lineRule="auto"/>
        <w:rPr>
          <w:rFonts w:ascii="Arial" w:hAnsi="Arial"/>
          <w:sz w:val="28"/>
        </w:rPr>
      </w:pPr>
      <w:r w:rsidRPr="00350088">
        <w:rPr>
          <w:rFonts w:ascii="Arial" w:hAnsi="Arial"/>
          <w:sz w:val="28"/>
        </w:rPr>
        <w:t>How will you assess the scene?</w:t>
      </w:r>
    </w:p>
    <w:p w:rsidR="00604988" w:rsidRDefault="00604988" w:rsidP="00857147">
      <w:pPr>
        <w:spacing w:line="360" w:lineRule="auto"/>
        <w:rPr>
          <w:rFonts w:ascii="Arial" w:hAnsi="Arial"/>
          <w:sz w:val="28"/>
        </w:rPr>
      </w:pPr>
    </w:p>
    <w:p w:rsidR="003D0E6A" w:rsidRPr="003D0E6A" w:rsidRDefault="003D0E6A" w:rsidP="003D0E6A">
      <w:pPr>
        <w:rPr>
          <w:rFonts w:ascii="Arial" w:eastAsia="MS PGothic" w:hAnsi="Arial" w:cs="Arial"/>
          <w:color w:val="0070C0"/>
          <w:sz w:val="24"/>
          <w:szCs w:val="24"/>
        </w:rPr>
      </w:pPr>
      <w:r w:rsidRPr="003D0E6A">
        <w:rPr>
          <w:rFonts w:ascii="Arial" w:hAnsi="Arial"/>
          <w:b/>
          <w:color w:val="0070C0"/>
          <w:sz w:val="24"/>
          <w:szCs w:val="24"/>
        </w:rPr>
        <w:t>Priorities</w:t>
      </w:r>
      <w:r w:rsidRPr="003D0E6A">
        <w:rPr>
          <w:rFonts w:ascii="Arial" w:hAnsi="Arial" w:cs="Arial"/>
          <w:b/>
          <w:color w:val="0070C0"/>
          <w:sz w:val="24"/>
          <w:szCs w:val="24"/>
        </w:rPr>
        <w:t xml:space="preserve">: </w:t>
      </w:r>
      <w:r w:rsidRPr="003D0E6A">
        <w:rPr>
          <w:rFonts w:ascii="Arial" w:eastAsia="MS PGothic" w:hAnsi="Arial" w:cs="Arial"/>
          <w:color w:val="0070C0"/>
          <w:sz w:val="24"/>
          <w:szCs w:val="24"/>
        </w:rPr>
        <w:t>Protect Life, Protect Property, Preserve Evidence</w:t>
      </w:r>
    </w:p>
    <w:p w:rsidR="003D0E6A" w:rsidRPr="003D0E6A" w:rsidRDefault="003D0E6A" w:rsidP="003D0E6A">
      <w:pPr>
        <w:rPr>
          <w:rFonts w:ascii="Arial" w:eastAsia="MS PGothic" w:hAnsi="Arial" w:cs="Arial"/>
          <w:color w:val="0070C0"/>
          <w:sz w:val="24"/>
          <w:szCs w:val="24"/>
        </w:rPr>
      </w:pPr>
    </w:p>
    <w:p w:rsidR="003D0E6A" w:rsidRPr="003D0E6A" w:rsidRDefault="003D0E6A" w:rsidP="003D0E6A">
      <w:pPr>
        <w:pStyle w:val="ListParagraph"/>
        <w:numPr>
          <w:ilvl w:val="0"/>
          <w:numId w:val="18"/>
        </w:numPr>
        <w:kinsoku w:val="0"/>
        <w:overflowPunct w:val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ALWAYS wear high visibility clothing</w:t>
      </w:r>
    </w:p>
    <w:p w:rsidR="003D0E6A" w:rsidRPr="003D0E6A" w:rsidRDefault="003D0E6A" w:rsidP="003D0E6A">
      <w:pPr>
        <w:pStyle w:val="ListParagraph"/>
        <w:numPr>
          <w:ilvl w:val="0"/>
          <w:numId w:val="18"/>
        </w:numPr>
        <w:kinsoku w:val="0"/>
        <w:overflowPunct w:val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Position p</w:t>
      </w:r>
      <w:r w:rsidRPr="003D0E6A">
        <w:rPr>
          <w:rFonts w:ascii="Arial" w:eastAsia="MS PGothic" w:hAnsi="Arial" w:cs="Arial"/>
          <w:color w:val="0070C0"/>
        </w:rPr>
        <w:t>olice vehicle correctly</w:t>
      </w:r>
    </w:p>
    <w:p w:rsidR="003D0E6A" w:rsidRPr="003D0E6A" w:rsidRDefault="003D0E6A" w:rsidP="003D0E6A">
      <w:pPr>
        <w:pStyle w:val="ListParagraph"/>
        <w:numPr>
          <w:ilvl w:val="0"/>
          <w:numId w:val="18"/>
        </w:numPr>
        <w:kinsoku w:val="0"/>
        <w:overflowPunct w:val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Use hazard warning/roof lights</w:t>
      </w:r>
    </w:p>
    <w:p w:rsidR="003D0E6A" w:rsidRPr="003D0E6A" w:rsidRDefault="003D0E6A" w:rsidP="003D0E6A">
      <w:pPr>
        <w:pStyle w:val="ListParagraph"/>
        <w:numPr>
          <w:ilvl w:val="0"/>
          <w:numId w:val="18"/>
        </w:numPr>
        <w:kinsoku w:val="0"/>
        <w:overflowPunct w:val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Make use of cones/signs to establish a ‘sterile’ area</w:t>
      </w:r>
    </w:p>
    <w:p w:rsidR="003D0E6A" w:rsidRPr="001E4455" w:rsidRDefault="003D0E6A" w:rsidP="003D0E6A">
      <w:pPr>
        <w:pStyle w:val="ListParagraph"/>
        <w:kinsoku w:val="0"/>
        <w:overflowPunct w:val="0"/>
        <w:textAlignment w:val="baseline"/>
        <w:rPr>
          <w:rFonts w:ascii="Arial" w:eastAsia="MS PGothic" w:hAnsi="Arial" w:cs="Arial"/>
          <w:color w:val="0070C0"/>
          <w:sz w:val="28"/>
          <w:szCs w:val="28"/>
        </w:rPr>
      </w:pPr>
    </w:p>
    <w:p w:rsidR="003D0E6A" w:rsidRDefault="003D0E6A" w:rsidP="003D0E6A">
      <w:pPr>
        <w:pStyle w:val="NormalWeb"/>
        <w:kinsoku w:val="0"/>
        <w:overflowPunct w:val="0"/>
        <w:spacing w:before="154" w:beforeAutospacing="0" w:after="0" w:afterAutospacing="0"/>
        <w:textAlignment w:val="baseline"/>
        <w:rPr>
          <w:rFonts w:ascii="Arial" w:eastAsia="MS PGothic" w:hAnsi="Arial" w:cs="Arial"/>
          <w:b/>
          <w:bCs/>
          <w:color w:val="0070C0"/>
          <w:sz w:val="28"/>
          <w:szCs w:val="28"/>
        </w:rPr>
      </w:pPr>
    </w:p>
    <w:p w:rsidR="003D0E6A" w:rsidRPr="003D0E6A" w:rsidRDefault="003D0E6A" w:rsidP="003D0E6A">
      <w:pPr>
        <w:pStyle w:val="NormalWeb"/>
        <w:kinsoku w:val="0"/>
        <w:overflowPunct w:val="0"/>
        <w:spacing w:before="154" w:beforeAutospacing="0" w:after="0" w:afterAutospacing="0"/>
        <w:textAlignment w:val="baseline"/>
        <w:rPr>
          <w:rFonts w:ascii="Arial" w:eastAsia="MS PGothic" w:hAnsi="Arial" w:cs="Arial"/>
          <w:color w:val="0070C0"/>
        </w:rPr>
      </w:pPr>
      <w:r w:rsidRPr="003D0E6A">
        <w:rPr>
          <w:rFonts w:ascii="Arial" w:eastAsia="MS PGothic" w:hAnsi="Arial" w:cs="Arial"/>
          <w:b/>
          <w:bCs/>
          <w:color w:val="0070C0"/>
        </w:rPr>
        <w:lastRenderedPageBreak/>
        <w:t xml:space="preserve">C – </w:t>
      </w:r>
      <w:r w:rsidRPr="003D0E6A">
        <w:rPr>
          <w:rFonts w:ascii="Arial" w:eastAsia="MS PGothic" w:hAnsi="Arial" w:cs="Arial"/>
          <w:color w:val="0070C0"/>
        </w:rPr>
        <w:t>Casualties</w:t>
      </w:r>
    </w:p>
    <w:p w:rsidR="003D0E6A" w:rsidRPr="003D0E6A" w:rsidRDefault="003D0E6A" w:rsidP="003D0E6A">
      <w:pPr>
        <w:pStyle w:val="ListParagraph"/>
        <w:numPr>
          <w:ilvl w:val="0"/>
          <w:numId w:val="19"/>
        </w:numPr>
        <w:kinsoku w:val="0"/>
        <w:overflowPunct w:val="0"/>
        <w:spacing w:line="216" w:lineRule="auto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How many casualties?</w:t>
      </w:r>
    </w:p>
    <w:p w:rsidR="003D0E6A" w:rsidRPr="003D0E6A" w:rsidRDefault="003D0E6A" w:rsidP="003D0E6A">
      <w:pPr>
        <w:pStyle w:val="ListParagraph"/>
        <w:numPr>
          <w:ilvl w:val="0"/>
          <w:numId w:val="19"/>
        </w:numPr>
        <w:kinsoku w:val="0"/>
        <w:overflowPunct w:val="0"/>
        <w:spacing w:line="216" w:lineRule="auto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What are their injuries?</w:t>
      </w:r>
    </w:p>
    <w:p w:rsidR="003D0E6A" w:rsidRPr="003D0E6A" w:rsidRDefault="003D0E6A" w:rsidP="003D0E6A">
      <w:pPr>
        <w:pStyle w:val="ListParagraph"/>
        <w:numPr>
          <w:ilvl w:val="0"/>
          <w:numId w:val="19"/>
        </w:numPr>
        <w:kinsoku w:val="0"/>
        <w:overflowPunct w:val="0"/>
        <w:spacing w:line="216" w:lineRule="auto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Are all casualties visible?</w:t>
      </w:r>
    </w:p>
    <w:p w:rsidR="003D0E6A" w:rsidRPr="003D0E6A" w:rsidRDefault="003D0E6A" w:rsidP="003D0E6A">
      <w:pPr>
        <w:pStyle w:val="ListParagraph"/>
        <w:numPr>
          <w:ilvl w:val="0"/>
          <w:numId w:val="19"/>
        </w:numPr>
        <w:kinsoku w:val="0"/>
        <w:overflowPunct w:val="0"/>
        <w:spacing w:line="216" w:lineRule="auto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Has anyone left the scene?</w:t>
      </w:r>
    </w:p>
    <w:p w:rsidR="003D0E6A" w:rsidRPr="003D0E6A" w:rsidRDefault="003D0E6A" w:rsidP="003D0E6A">
      <w:pPr>
        <w:pStyle w:val="ListParagraph"/>
        <w:numPr>
          <w:ilvl w:val="0"/>
          <w:numId w:val="19"/>
        </w:numPr>
        <w:kinsoku w:val="0"/>
        <w:overflowPunct w:val="0"/>
        <w:spacing w:line="216" w:lineRule="auto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Provide First Aid</w:t>
      </w:r>
    </w:p>
    <w:p w:rsidR="003D0E6A" w:rsidRPr="003D0E6A" w:rsidRDefault="003D0E6A" w:rsidP="003D0E6A">
      <w:pPr>
        <w:pStyle w:val="NormalWeb"/>
        <w:kinsoku w:val="0"/>
        <w:overflowPunct w:val="0"/>
        <w:spacing w:before="154" w:beforeAutospacing="0" w:after="0" w:afterAutospacing="0"/>
        <w:ind w:left="547" w:hanging="547"/>
        <w:textAlignment w:val="baseline"/>
        <w:rPr>
          <w:rFonts w:ascii="Arial" w:hAnsi="Arial" w:cs="Arial"/>
          <w:color w:val="0070C0"/>
        </w:rPr>
      </w:pPr>
    </w:p>
    <w:p w:rsidR="003D0E6A" w:rsidRPr="003D0E6A" w:rsidRDefault="003D0E6A" w:rsidP="003D0E6A">
      <w:pPr>
        <w:pStyle w:val="NormalWeb"/>
        <w:kinsoku w:val="0"/>
        <w:overflowPunct w:val="0"/>
        <w:spacing w:before="154" w:beforeAutospacing="0" w:after="0" w:afterAutospacing="0"/>
        <w:textAlignment w:val="baseline"/>
        <w:rPr>
          <w:rFonts w:ascii="Arial" w:eastAsia="MS PGothic" w:hAnsi="Arial" w:cs="Arial"/>
          <w:color w:val="0070C0"/>
        </w:rPr>
      </w:pPr>
      <w:r w:rsidRPr="003D0E6A">
        <w:rPr>
          <w:rFonts w:ascii="Arial" w:eastAsia="MS PGothic" w:hAnsi="Arial" w:cs="Arial"/>
          <w:b/>
          <w:bCs/>
          <w:color w:val="0070C0"/>
        </w:rPr>
        <w:t xml:space="preserve">O – </w:t>
      </w:r>
      <w:r w:rsidRPr="003D0E6A">
        <w:rPr>
          <w:rFonts w:ascii="Arial" w:eastAsia="MS PGothic" w:hAnsi="Arial" w:cs="Arial"/>
          <w:color w:val="0070C0"/>
        </w:rPr>
        <w:t>Obstruction</w:t>
      </w:r>
    </w:p>
    <w:p w:rsidR="003D0E6A" w:rsidRPr="003D0E6A" w:rsidRDefault="003D0E6A" w:rsidP="003D0E6A">
      <w:pPr>
        <w:pStyle w:val="ListParagraph"/>
        <w:numPr>
          <w:ilvl w:val="0"/>
          <w:numId w:val="20"/>
        </w:numPr>
        <w:kinsoku w:val="0"/>
        <w:overflowPunct w:val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Is there a danger requiring immediate action?</w:t>
      </w:r>
    </w:p>
    <w:p w:rsidR="003D0E6A" w:rsidRPr="003D0E6A" w:rsidRDefault="003D0E6A" w:rsidP="003D0E6A">
      <w:pPr>
        <w:pStyle w:val="ListParagraph"/>
        <w:numPr>
          <w:ilvl w:val="0"/>
          <w:numId w:val="20"/>
        </w:numPr>
        <w:kinsoku w:val="0"/>
        <w:overflowPunct w:val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Is there an obstruction to traffic?</w:t>
      </w:r>
    </w:p>
    <w:p w:rsidR="003D0E6A" w:rsidRPr="003D0E6A" w:rsidRDefault="003D0E6A" w:rsidP="003D0E6A">
      <w:pPr>
        <w:pStyle w:val="ListParagraph"/>
        <w:numPr>
          <w:ilvl w:val="0"/>
          <w:numId w:val="20"/>
        </w:numPr>
        <w:kinsoku w:val="0"/>
        <w:overflowPunct w:val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Is it serious enough to warrant immediate action?</w:t>
      </w:r>
    </w:p>
    <w:p w:rsidR="003D0E6A" w:rsidRPr="003D0E6A" w:rsidRDefault="003D0E6A" w:rsidP="003D0E6A">
      <w:pPr>
        <w:pStyle w:val="ListParagraph"/>
        <w:kinsoku w:val="0"/>
        <w:overflowPunct w:val="0"/>
        <w:ind w:left="360"/>
        <w:textAlignment w:val="baseline"/>
        <w:rPr>
          <w:rFonts w:ascii="Arial" w:hAnsi="Arial" w:cs="Arial"/>
          <w:color w:val="0070C0"/>
        </w:rPr>
      </w:pPr>
    </w:p>
    <w:p w:rsidR="003D0E6A" w:rsidRPr="003D0E6A" w:rsidRDefault="003D0E6A" w:rsidP="003D0E6A">
      <w:pPr>
        <w:kinsoku w:val="0"/>
        <w:overflowPunct w:val="0"/>
        <w:spacing w:line="216" w:lineRule="auto"/>
        <w:textAlignment w:val="baseline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eastAsia="MS PGothic" w:hAnsi="Arial" w:cs="Arial"/>
          <w:color w:val="0070C0"/>
          <w:sz w:val="24"/>
          <w:szCs w:val="24"/>
        </w:rPr>
        <w:t xml:space="preserve">Digital Images: </w:t>
      </w:r>
    </w:p>
    <w:p w:rsidR="003D0E6A" w:rsidRPr="003D0E6A" w:rsidRDefault="003D0E6A" w:rsidP="003D0E6A">
      <w:pPr>
        <w:pStyle w:val="ListParagraph"/>
        <w:numPr>
          <w:ilvl w:val="0"/>
          <w:numId w:val="21"/>
        </w:numPr>
        <w:kinsoku w:val="0"/>
        <w:overflowPunct w:val="0"/>
        <w:spacing w:line="216" w:lineRule="auto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Generally CSI responsibility</w:t>
      </w:r>
    </w:p>
    <w:p w:rsidR="003D0E6A" w:rsidRPr="003D0E6A" w:rsidRDefault="003D0E6A" w:rsidP="003D0E6A">
      <w:pPr>
        <w:pStyle w:val="ListParagraph"/>
        <w:numPr>
          <w:ilvl w:val="0"/>
          <w:numId w:val="21"/>
        </w:numPr>
        <w:kinsoku w:val="0"/>
        <w:overflowPunct w:val="0"/>
        <w:spacing w:line="216" w:lineRule="auto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Proceedings contemplated</w:t>
      </w:r>
    </w:p>
    <w:p w:rsidR="003D0E6A" w:rsidRPr="003D0E6A" w:rsidRDefault="003D0E6A" w:rsidP="003D0E6A">
      <w:pPr>
        <w:pStyle w:val="ListParagraph"/>
        <w:numPr>
          <w:ilvl w:val="0"/>
          <w:numId w:val="21"/>
        </w:numPr>
        <w:kinsoku w:val="0"/>
        <w:overflowPunct w:val="0"/>
        <w:spacing w:line="216" w:lineRule="auto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Can be used in evidence</w:t>
      </w:r>
    </w:p>
    <w:p w:rsidR="003D0E6A" w:rsidRPr="003D0E6A" w:rsidRDefault="003D0E6A" w:rsidP="003D0E6A">
      <w:pPr>
        <w:pStyle w:val="ListParagraph"/>
        <w:numPr>
          <w:ilvl w:val="0"/>
          <w:numId w:val="21"/>
        </w:numPr>
        <w:kinsoku w:val="0"/>
        <w:overflowPunct w:val="0"/>
        <w:spacing w:line="216" w:lineRule="auto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Axon/Samsung Mobile Devices</w:t>
      </w:r>
    </w:p>
    <w:p w:rsidR="003D0E6A" w:rsidRPr="003D0E6A" w:rsidRDefault="003D0E6A" w:rsidP="003D0E6A">
      <w:pPr>
        <w:pStyle w:val="ListParagraph"/>
        <w:numPr>
          <w:ilvl w:val="0"/>
          <w:numId w:val="21"/>
        </w:numPr>
        <w:kinsoku w:val="0"/>
        <w:overflowPunct w:val="0"/>
        <w:spacing w:line="216" w:lineRule="auto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Transfer to NICHE occurrence</w:t>
      </w:r>
    </w:p>
    <w:p w:rsidR="003D0E6A" w:rsidRPr="003D0E6A" w:rsidRDefault="003D0E6A" w:rsidP="003D0E6A">
      <w:pPr>
        <w:pStyle w:val="NormalWeb"/>
        <w:kinsoku w:val="0"/>
        <w:overflowPunct w:val="0"/>
        <w:spacing w:before="154" w:beforeAutospacing="0" w:after="0" w:afterAutospacing="0"/>
        <w:textAlignment w:val="baseline"/>
        <w:rPr>
          <w:rFonts w:ascii="Arial" w:eastAsia="MS PGothic" w:hAnsi="Arial" w:cs="Arial"/>
          <w:b/>
          <w:bCs/>
          <w:color w:val="0070C0"/>
        </w:rPr>
      </w:pPr>
    </w:p>
    <w:p w:rsidR="003D0E6A" w:rsidRPr="003D0E6A" w:rsidRDefault="003D0E6A" w:rsidP="003D0E6A">
      <w:pPr>
        <w:pStyle w:val="NormalWeb"/>
        <w:kinsoku w:val="0"/>
        <w:overflowPunct w:val="0"/>
        <w:spacing w:before="154" w:beforeAutospacing="0" w:after="0" w:afterAutospacing="0"/>
        <w:textAlignment w:val="baseline"/>
        <w:rPr>
          <w:rFonts w:ascii="Arial" w:eastAsia="MS PGothic" w:hAnsi="Arial" w:cs="Arial"/>
          <w:color w:val="0070C0"/>
        </w:rPr>
      </w:pPr>
      <w:r w:rsidRPr="003D0E6A">
        <w:rPr>
          <w:rFonts w:ascii="Arial" w:eastAsia="MS PGothic" w:hAnsi="Arial" w:cs="Arial"/>
          <w:b/>
          <w:bCs/>
          <w:color w:val="0070C0"/>
        </w:rPr>
        <w:t xml:space="preserve">W – </w:t>
      </w:r>
      <w:r w:rsidRPr="003D0E6A">
        <w:rPr>
          <w:rFonts w:ascii="Arial" w:eastAsia="MS PGothic" w:hAnsi="Arial" w:cs="Arial"/>
          <w:color w:val="0070C0"/>
        </w:rPr>
        <w:t>Witnesses</w:t>
      </w:r>
    </w:p>
    <w:p w:rsidR="003D0E6A" w:rsidRPr="003D0E6A" w:rsidRDefault="003D0E6A" w:rsidP="003D0E6A">
      <w:pPr>
        <w:pStyle w:val="ListParagraph"/>
        <w:numPr>
          <w:ilvl w:val="0"/>
          <w:numId w:val="22"/>
        </w:numPr>
        <w:kinsoku w:val="0"/>
        <w:overflowPunct w:val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Ascertain the identity of any witnesses</w:t>
      </w:r>
    </w:p>
    <w:p w:rsidR="003D0E6A" w:rsidRPr="003D0E6A" w:rsidRDefault="003D0E6A" w:rsidP="003D0E6A">
      <w:pPr>
        <w:pStyle w:val="ListParagraph"/>
        <w:numPr>
          <w:ilvl w:val="0"/>
          <w:numId w:val="22"/>
        </w:numPr>
        <w:kinsoku w:val="0"/>
        <w:overflowPunct w:val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Do not lose witnesses from the scene</w:t>
      </w:r>
    </w:p>
    <w:p w:rsidR="003D0E6A" w:rsidRPr="003D0E6A" w:rsidRDefault="003D0E6A" w:rsidP="003D0E6A">
      <w:pPr>
        <w:pStyle w:val="ListParagraph"/>
        <w:kinsoku w:val="0"/>
        <w:overflowPunct w:val="0"/>
        <w:textAlignment w:val="baseline"/>
        <w:rPr>
          <w:rFonts w:ascii="Arial" w:eastAsia="MS PGothic" w:hAnsi="Arial" w:cs="Arial"/>
          <w:color w:val="0070C0"/>
        </w:rPr>
      </w:pPr>
    </w:p>
    <w:p w:rsidR="003D0E6A" w:rsidRPr="003D0E6A" w:rsidRDefault="003D0E6A" w:rsidP="003D0E6A">
      <w:pPr>
        <w:pStyle w:val="NormalWeb"/>
        <w:kinsoku w:val="0"/>
        <w:overflowPunct w:val="0"/>
        <w:spacing w:before="154" w:beforeAutospacing="0" w:after="0" w:afterAutospacing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hAnsi="Arial" w:cs="Arial"/>
          <w:color w:val="0070C0"/>
        </w:rPr>
        <w:t>Specialist Assistance</w:t>
      </w:r>
    </w:p>
    <w:p w:rsidR="003D0E6A" w:rsidRPr="003D0E6A" w:rsidRDefault="003D0E6A" w:rsidP="003D0E6A">
      <w:pPr>
        <w:pStyle w:val="ListParagraph"/>
        <w:numPr>
          <w:ilvl w:val="0"/>
          <w:numId w:val="23"/>
        </w:numPr>
        <w:kinsoku w:val="0"/>
        <w:overflowPunct w:val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Ambulance</w:t>
      </w:r>
    </w:p>
    <w:p w:rsidR="003D0E6A" w:rsidRPr="003D0E6A" w:rsidRDefault="003D0E6A" w:rsidP="003D0E6A">
      <w:pPr>
        <w:pStyle w:val="ListParagraph"/>
        <w:numPr>
          <w:ilvl w:val="0"/>
          <w:numId w:val="23"/>
        </w:numPr>
        <w:kinsoku w:val="0"/>
        <w:overflowPunct w:val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Fire &amp; Rescue</w:t>
      </w:r>
    </w:p>
    <w:p w:rsidR="003D0E6A" w:rsidRPr="003D0E6A" w:rsidRDefault="003D0E6A" w:rsidP="003D0E6A">
      <w:pPr>
        <w:pStyle w:val="ListParagraph"/>
        <w:numPr>
          <w:ilvl w:val="0"/>
          <w:numId w:val="23"/>
        </w:numPr>
        <w:kinsoku w:val="0"/>
        <w:overflowPunct w:val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Highways Agency</w:t>
      </w:r>
    </w:p>
    <w:p w:rsidR="003D0E6A" w:rsidRPr="003D0E6A" w:rsidRDefault="003D0E6A" w:rsidP="003D0E6A">
      <w:pPr>
        <w:pStyle w:val="ListParagraph"/>
        <w:numPr>
          <w:ilvl w:val="0"/>
          <w:numId w:val="23"/>
        </w:numPr>
        <w:kinsoku w:val="0"/>
        <w:overflowPunct w:val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Serious Collision Investigation Unit</w:t>
      </w:r>
    </w:p>
    <w:p w:rsidR="003D0E6A" w:rsidRPr="003D0E6A" w:rsidRDefault="003D0E6A" w:rsidP="003D0E6A">
      <w:pPr>
        <w:pStyle w:val="ListParagraph"/>
        <w:numPr>
          <w:ilvl w:val="0"/>
          <w:numId w:val="23"/>
        </w:numPr>
        <w:kinsoku w:val="0"/>
        <w:overflowPunct w:val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>Vehicle Recovery Agencies</w:t>
      </w:r>
    </w:p>
    <w:p w:rsidR="003D0E6A" w:rsidRPr="003D0E6A" w:rsidRDefault="003D0E6A" w:rsidP="003D0E6A">
      <w:pPr>
        <w:pStyle w:val="ListParagraph"/>
        <w:numPr>
          <w:ilvl w:val="0"/>
          <w:numId w:val="23"/>
        </w:numPr>
        <w:kinsoku w:val="0"/>
        <w:overflowPunct w:val="0"/>
        <w:textAlignment w:val="baseline"/>
        <w:rPr>
          <w:rFonts w:ascii="Arial" w:hAnsi="Arial" w:cs="Arial"/>
          <w:color w:val="0070C0"/>
        </w:rPr>
      </w:pPr>
      <w:r w:rsidRPr="003D0E6A">
        <w:rPr>
          <w:rFonts w:ascii="Arial" w:eastAsia="MS PGothic" w:hAnsi="Arial" w:cs="Arial"/>
          <w:color w:val="0070C0"/>
        </w:rPr>
        <w:t xml:space="preserve">Media </w:t>
      </w:r>
    </w:p>
    <w:p w:rsidR="00604988" w:rsidRPr="003D0E6A" w:rsidRDefault="00604988" w:rsidP="00604988">
      <w:pPr>
        <w:rPr>
          <w:rFonts w:ascii="Arial" w:hAnsi="Arial"/>
          <w:sz w:val="24"/>
          <w:szCs w:val="24"/>
        </w:rPr>
      </w:pPr>
    </w:p>
    <w:p w:rsidR="00604988" w:rsidRPr="003D0E6A" w:rsidRDefault="00604988" w:rsidP="00604988">
      <w:pPr>
        <w:rPr>
          <w:rFonts w:ascii="Arial" w:hAnsi="Arial"/>
          <w:sz w:val="24"/>
          <w:szCs w:val="24"/>
        </w:rPr>
      </w:pPr>
    </w:p>
    <w:p w:rsidR="003D0E6A" w:rsidRPr="003D0E6A" w:rsidRDefault="003D0E6A" w:rsidP="003D0E6A">
      <w:pPr>
        <w:jc w:val="center"/>
        <w:rPr>
          <w:rFonts w:ascii="Arial" w:hAnsi="Arial"/>
          <w:b/>
          <w:sz w:val="24"/>
          <w:szCs w:val="24"/>
        </w:rPr>
      </w:pPr>
      <w:r w:rsidRPr="003D0E6A">
        <w:rPr>
          <w:rFonts w:ascii="Arial" w:hAnsi="Arial"/>
          <w:b/>
          <w:sz w:val="24"/>
          <w:szCs w:val="24"/>
        </w:rPr>
        <w:t>Give out METHANE cards from JESIP package</w:t>
      </w:r>
    </w:p>
    <w:p w:rsidR="00604988" w:rsidRDefault="00604988" w:rsidP="003D0E6A">
      <w:pPr>
        <w:jc w:val="center"/>
        <w:rPr>
          <w:rFonts w:ascii="Arial" w:hAnsi="Arial"/>
          <w:sz w:val="28"/>
        </w:rPr>
      </w:pPr>
    </w:p>
    <w:p w:rsidR="00604988" w:rsidRDefault="00604988" w:rsidP="00604988">
      <w:pPr>
        <w:rPr>
          <w:rFonts w:ascii="Arial" w:hAnsi="Arial"/>
          <w:sz w:val="28"/>
        </w:rPr>
      </w:pPr>
    </w:p>
    <w:p w:rsidR="00604988" w:rsidRDefault="00604988" w:rsidP="00604988">
      <w:pPr>
        <w:rPr>
          <w:rFonts w:ascii="Arial" w:hAnsi="Arial"/>
          <w:sz w:val="28"/>
        </w:rPr>
      </w:pPr>
    </w:p>
    <w:p w:rsidR="003D0E6A" w:rsidRDefault="003D0E6A" w:rsidP="00604988">
      <w:pPr>
        <w:rPr>
          <w:rFonts w:ascii="Arial" w:hAnsi="Arial"/>
          <w:sz w:val="28"/>
        </w:rPr>
      </w:pPr>
    </w:p>
    <w:p w:rsidR="003D0E6A" w:rsidRDefault="003D0E6A" w:rsidP="00604988">
      <w:pPr>
        <w:rPr>
          <w:rFonts w:ascii="Arial" w:hAnsi="Arial"/>
          <w:sz w:val="28"/>
        </w:rPr>
      </w:pPr>
    </w:p>
    <w:p w:rsidR="003D0E6A" w:rsidRDefault="003D0E6A" w:rsidP="00604988">
      <w:pPr>
        <w:rPr>
          <w:rFonts w:ascii="Arial" w:hAnsi="Arial"/>
          <w:sz w:val="28"/>
        </w:rPr>
      </w:pPr>
    </w:p>
    <w:p w:rsidR="003D0E6A" w:rsidRDefault="003D0E6A" w:rsidP="00604988">
      <w:pPr>
        <w:rPr>
          <w:rFonts w:ascii="Arial" w:hAnsi="Arial"/>
          <w:sz w:val="28"/>
        </w:rPr>
      </w:pPr>
    </w:p>
    <w:p w:rsidR="003D0E6A" w:rsidRDefault="003D0E6A" w:rsidP="00604988">
      <w:pPr>
        <w:rPr>
          <w:rFonts w:ascii="Arial" w:hAnsi="Arial"/>
          <w:sz w:val="28"/>
        </w:rPr>
      </w:pPr>
    </w:p>
    <w:p w:rsidR="003D0E6A" w:rsidRDefault="003D0E6A" w:rsidP="00604988">
      <w:pPr>
        <w:rPr>
          <w:rFonts w:ascii="Arial" w:hAnsi="Arial"/>
          <w:sz w:val="28"/>
        </w:rPr>
      </w:pPr>
    </w:p>
    <w:p w:rsidR="003D0E6A" w:rsidRDefault="003D0E6A" w:rsidP="00604988">
      <w:pPr>
        <w:rPr>
          <w:rFonts w:ascii="Arial" w:hAnsi="Arial"/>
          <w:sz w:val="28"/>
        </w:rPr>
      </w:pPr>
    </w:p>
    <w:p w:rsidR="003D0E6A" w:rsidRDefault="003D0E6A" w:rsidP="00604988">
      <w:pPr>
        <w:rPr>
          <w:rFonts w:ascii="Arial" w:hAnsi="Arial"/>
          <w:sz w:val="28"/>
        </w:rPr>
      </w:pPr>
    </w:p>
    <w:p w:rsidR="003D0E6A" w:rsidRDefault="003D0E6A" w:rsidP="00604988">
      <w:pPr>
        <w:rPr>
          <w:rFonts w:ascii="Arial" w:hAnsi="Arial"/>
          <w:sz w:val="28"/>
        </w:rPr>
      </w:pPr>
    </w:p>
    <w:p w:rsidR="00604988" w:rsidRDefault="00604988" w:rsidP="00604988">
      <w:pPr>
        <w:rPr>
          <w:rFonts w:ascii="Arial" w:hAnsi="Arial"/>
          <w:sz w:val="28"/>
        </w:rPr>
      </w:pPr>
    </w:p>
    <w:p w:rsidR="00857147" w:rsidRDefault="00857147" w:rsidP="00857147">
      <w:pPr>
        <w:rPr>
          <w:rFonts w:ascii="Arial" w:hAnsi="Arial"/>
          <w:b/>
          <w:sz w:val="28"/>
        </w:rPr>
      </w:pPr>
      <w:r>
        <w:rPr>
          <w:rFonts w:ascii="Arial" w:hAnsi="Arial"/>
          <w:b/>
          <w:sz w:val="28"/>
        </w:rPr>
        <w:lastRenderedPageBreak/>
        <w:t xml:space="preserve">RTC Paper Feed (Sheet </w:t>
      </w:r>
      <w:r>
        <w:rPr>
          <w:rFonts w:ascii="Arial" w:hAnsi="Arial"/>
          <w:b/>
          <w:sz w:val="28"/>
        </w:rPr>
        <w:t>3</w:t>
      </w:r>
      <w:r>
        <w:rPr>
          <w:rFonts w:ascii="Arial" w:hAnsi="Arial"/>
          <w:b/>
          <w:sz w:val="28"/>
        </w:rPr>
        <w:t>)</w:t>
      </w:r>
    </w:p>
    <w:p w:rsidR="00604988" w:rsidRDefault="00604988" w:rsidP="00604988">
      <w:pPr>
        <w:rPr>
          <w:rFonts w:ascii="Arial" w:hAnsi="Arial"/>
          <w:sz w:val="28"/>
        </w:rPr>
      </w:pPr>
    </w:p>
    <w:p w:rsidR="00857147" w:rsidRDefault="00857147" w:rsidP="00857147">
      <w:pPr>
        <w:spacing w:line="360" w:lineRule="auto"/>
        <w:rPr>
          <w:rFonts w:ascii="Arial" w:hAnsi="Arial"/>
          <w:sz w:val="28"/>
        </w:rPr>
      </w:pPr>
    </w:p>
    <w:p w:rsidR="00E92843" w:rsidRDefault="00E92843" w:rsidP="00857147">
      <w:pPr>
        <w:spacing w:line="360" w:lineRule="auto"/>
        <w:rPr>
          <w:rFonts w:ascii="Arial" w:hAnsi="Arial"/>
          <w:b/>
          <w:sz w:val="28"/>
        </w:rPr>
      </w:pPr>
      <w:r>
        <w:rPr>
          <w:rFonts w:ascii="Arial" w:hAnsi="Arial"/>
          <w:b/>
          <w:sz w:val="28"/>
        </w:rPr>
        <w:t>Having secured the scene and identified persons involved what police action is now required?</w:t>
      </w:r>
    </w:p>
    <w:p w:rsidR="00350088" w:rsidRPr="00604988" w:rsidRDefault="00350088" w:rsidP="00350088">
      <w:pPr>
        <w:rPr>
          <w:rFonts w:ascii="Arial" w:hAnsi="Arial"/>
          <w:b/>
          <w:sz w:val="28"/>
        </w:rPr>
      </w:pPr>
    </w:p>
    <w:p w:rsidR="003D0E6A" w:rsidRPr="003D0E6A" w:rsidRDefault="003D0E6A" w:rsidP="003D0E6A">
      <w:pPr>
        <w:numPr>
          <w:ilvl w:val="0"/>
          <w:numId w:val="24"/>
        </w:numPr>
        <w:jc w:val="both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>Assist in vehicle removal if required</w:t>
      </w:r>
    </w:p>
    <w:p w:rsidR="003D0E6A" w:rsidRPr="003D0E6A" w:rsidRDefault="003D0E6A" w:rsidP="003D0E6A">
      <w:pPr>
        <w:numPr>
          <w:ilvl w:val="0"/>
          <w:numId w:val="24"/>
        </w:numPr>
        <w:jc w:val="both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>PNC check on vehicle (this will link to occurrence)</w:t>
      </w:r>
    </w:p>
    <w:p w:rsidR="003D0E6A" w:rsidRPr="003D0E6A" w:rsidRDefault="003D0E6A" w:rsidP="003D0E6A">
      <w:pPr>
        <w:numPr>
          <w:ilvl w:val="0"/>
          <w:numId w:val="24"/>
        </w:numPr>
        <w:jc w:val="both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>PNC check on person if required (this will link to occurrence)</w:t>
      </w:r>
    </w:p>
    <w:p w:rsidR="003D0E6A" w:rsidRPr="003D0E6A" w:rsidRDefault="003D0E6A" w:rsidP="003D0E6A">
      <w:pPr>
        <w:numPr>
          <w:ilvl w:val="0"/>
          <w:numId w:val="24"/>
        </w:numPr>
        <w:jc w:val="both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>Ensure drivers exchange details (name of driver/owner and vehicle details)</w:t>
      </w:r>
    </w:p>
    <w:p w:rsidR="003D0E6A" w:rsidRPr="003D0E6A" w:rsidRDefault="003D0E6A" w:rsidP="003D0E6A">
      <w:pPr>
        <w:numPr>
          <w:ilvl w:val="0"/>
          <w:numId w:val="24"/>
        </w:numPr>
        <w:jc w:val="both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 xml:space="preserve">Ascertain circumstances and investigate </w:t>
      </w:r>
    </w:p>
    <w:p w:rsidR="003D0E6A" w:rsidRPr="003D0E6A" w:rsidRDefault="003D0E6A" w:rsidP="003D0E6A">
      <w:pPr>
        <w:numPr>
          <w:ilvl w:val="0"/>
          <w:numId w:val="24"/>
        </w:numPr>
        <w:jc w:val="both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>Deal with any offences disclosed</w:t>
      </w:r>
    </w:p>
    <w:p w:rsidR="003D0E6A" w:rsidRPr="003D0E6A" w:rsidRDefault="003D0E6A" w:rsidP="003D0E6A">
      <w:pPr>
        <w:numPr>
          <w:ilvl w:val="0"/>
          <w:numId w:val="24"/>
        </w:numPr>
        <w:jc w:val="both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>Record witness details</w:t>
      </w:r>
    </w:p>
    <w:p w:rsidR="003D0E6A" w:rsidRPr="003D0E6A" w:rsidRDefault="003D0E6A" w:rsidP="003D0E6A">
      <w:pPr>
        <w:numPr>
          <w:ilvl w:val="0"/>
          <w:numId w:val="24"/>
        </w:numPr>
        <w:jc w:val="both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>Record conversation (signed) - PNB</w:t>
      </w:r>
    </w:p>
    <w:p w:rsidR="003D0E6A" w:rsidRPr="003D0E6A" w:rsidRDefault="003D0E6A" w:rsidP="003D0E6A">
      <w:pPr>
        <w:numPr>
          <w:ilvl w:val="0"/>
          <w:numId w:val="24"/>
        </w:numPr>
        <w:jc w:val="both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>NIP (RFS) offending driver or verbal warning</w:t>
      </w:r>
    </w:p>
    <w:p w:rsidR="003D0E6A" w:rsidRPr="003D0E6A" w:rsidRDefault="003D0E6A" w:rsidP="003D0E6A">
      <w:pPr>
        <w:numPr>
          <w:ilvl w:val="0"/>
          <w:numId w:val="24"/>
        </w:numPr>
        <w:rPr>
          <w:rFonts w:ascii="Arial" w:hAnsi="Arial"/>
          <w:b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>Update parties with occurrence number.</w:t>
      </w:r>
    </w:p>
    <w:p w:rsidR="003D0E6A" w:rsidRPr="003D0E6A" w:rsidRDefault="003D0E6A" w:rsidP="003D0E6A">
      <w:pPr>
        <w:rPr>
          <w:rFonts w:ascii="Arial" w:hAnsi="Arial"/>
          <w:b/>
          <w:color w:val="0070C0"/>
          <w:sz w:val="24"/>
          <w:szCs w:val="24"/>
        </w:rPr>
      </w:pPr>
    </w:p>
    <w:p w:rsidR="003D0E6A" w:rsidRPr="003D0E6A" w:rsidRDefault="003D0E6A" w:rsidP="003D0E6A">
      <w:pPr>
        <w:rPr>
          <w:rFonts w:ascii="Arial" w:hAnsi="Arial"/>
          <w:b/>
          <w:color w:val="0070C0"/>
          <w:sz w:val="24"/>
          <w:szCs w:val="24"/>
        </w:rPr>
      </w:pPr>
    </w:p>
    <w:p w:rsidR="003D0E6A" w:rsidRPr="003D0E6A" w:rsidRDefault="003D0E6A" w:rsidP="003D0E6A">
      <w:pPr>
        <w:jc w:val="both"/>
        <w:rPr>
          <w:rFonts w:ascii="Arial" w:hAnsi="Arial" w:cs="Arial"/>
          <w:b/>
          <w:color w:val="0070C0"/>
          <w:sz w:val="24"/>
          <w:szCs w:val="24"/>
        </w:rPr>
      </w:pPr>
      <w:r w:rsidRPr="003D0E6A">
        <w:rPr>
          <w:rFonts w:ascii="Arial" w:hAnsi="Arial" w:cs="Arial"/>
          <w:b/>
          <w:color w:val="0070C0"/>
          <w:sz w:val="24"/>
          <w:szCs w:val="24"/>
        </w:rPr>
        <w:t>OIC:</w:t>
      </w:r>
    </w:p>
    <w:p w:rsidR="003D0E6A" w:rsidRPr="003D0E6A" w:rsidRDefault="003D0E6A" w:rsidP="003D0E6A">
      <w:pPr>
        <w:numPr>
          <w:ilvl w:val="0"/>
          <w:numId w:val="24"/>
        </w:numPr>
        <w:jc w:val="both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>Use FAR NSPIS closure code via Airwaves</w:t>
      </w:r>
    </w:p>
    <w:p w:rsidR="003D0E6A" w:rsidRPr="003D0E6A" w:rsidRDefault="003D0E6A" w:rsidP="003D0E6A">
      <w:pPr>
        <w:numPr>
          <w:ilvl w:val="0"/>
          <w:numId w:val="24"/>
        </w:numPr>
        <w:jc w:val="both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>Add owners/drivers/witnesses via OEL (if no PNC check conducted) with appropriate classifications</w:t>
      </w:r>
    </w:p>
    <w:p w:rsidR="003D0E6A" w:rsidRPr="003D0E6A" w:rsidRDefault="003D0E6A" w:rsidP="003D0E6A">
      <w:pPr>
        <w:numPr>
          <w:ilvl w:val="0"/>
          <w:numId w:val="24"/>
        </w:numPr>
        <w:jc w:val="both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>Add address details and other relevant details for drivers PNC checked</w:t>
      </w:r>
    </w:p>
    <w:p w:rsidR="003D0E6A" w:rsidRPr="003D0E6A" w:rsidRDefault="003D0E6A" w:rsidP="003D0E6A">
      <w:pPr>
        <w:numPr>
          <w:ilvl w:val="0"/>
          <w:numId w:val="24"/>
        </w:numPr>
        <w:jc w:val="both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>Update Niche OEL RTC Management section with circumstances and observations (code RTC3)</w:t>
      </w:r>
    </w:p>
    <w:p w:rsidR="003D0E6A" w:rsidRPr="003D0E6A" w:rsidRDefault="003D0E6A" w:rsidP="003D0E6A">
      <w:pPr>
        <w:numPr>
          <w:ilvl w:val="0"/>
          <w:numId w:val="24"/>
        </w:numPr>
        <w:jc w:val="both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>Update Niche occurrence with action taken and victim contact</w:t>
      </w:r>
    </w:p>
    <w:p w:rsidR="003D0E6A" w:rsidRPr="003D0E6A" w:rsidRDefault="003D0E6A" w:rsidP="003D0E6A">
      <w:pPr>
        <w:numPr>
          <w:ilvl w:val="0"/>
          <w:numId w:val="24"/>
        </w:numPr>
        <w:jc w:val="both"/>
        <w:rPr>
          <w:rFonts w:ascii="Arial" w:hAnsi="Arial" w:cs="Arial"/>
          <w:color w:val="0070C0"/>
          <w:sz w:val="24"/>
          <w:szCs w:val="24"/>
        </w:rPr>
      </w:pPr>
      <w:r w:rsidRPr="003D0E6A">
        <w:rPr>
          <w:rFonts w:ascii="Arial" w:hAnsi="Arial" w:cs="Arial"/>
          <w:color w:val="0070C0"/>
          <w:sz w:val="24"/>
          <w:szCs w:val="24"/>
        </w:rPr>
        <w:t xml:space="preserve">Workflow to </w:t>
      </w:r>
      <w:r w:rsidRPr="003D0E6A">
        <w:rPr>
          <w:rFonts w:ascii="Arial" w:hAnsi="Arial" w:cs="Arial"/>
          <w:b/>
          <w:color w:val="0070C0"/>
          <w:sz w:val="24"/>
          <w:szCs w:val="24"/>
        </w:rPr>
        <w:t>RTC – Process Required</w:t>
      </w:r>
    </w:p>
    <w:p w:rsidR="003D0E6A" w:rsidRPr="003D0E6A" w:rsidRDefault="003D0E6A" w:rsidP="003D0E6A">
      <w:pPr>
        <w:jc w:val="both"/>
        <w:rPr>
          <w:rFonts w:ascii="Arial" w:hAnsi="Arial" w:cs="Arial"/>
          <w:b/>
          <w:color w:val="0070C0"/>
          <w:sz w:val="24"/>
          <w:szCs w:val="24"/>
        </w:rPr>
      </w:pPr>
    </w:p>
    <w:p w:rsidR="003D0E6A" w:rsidRPr="003D0E6A" w:rsidRDefault="003D0E6A" w:rsidP="003D0E6A">
      <w:pPr>
        <w:rPr>
          <w:rFonts w:ascii="Arial" w:hAnsi="Arial"/>
          <w:b/>
          <w:color w:val="0070C0"/>
          <w:sz w:val="24"/>
          <w:szCs w:val="24"/>
        </w:rPr>
      </w:pPr>
    </w:p>
    <w:p w:rsidR="003D0E6A" w:rsidRPr="003D0E6A" w:rsidRDefault="003D0E6A" w:rsidP="003D0E6A">
      <w:pPr>
        <w:rPr>
          <w:rFonts w:ascii="Arial" w:hAnsi="Arial"/>
          <w:b/>
          <w:sz w:val="24"/>
          <w:szCs w:val="24"/>
        </w:rPr>
      </w:pPr>
      <w:r>
        <w:rPr>
          <w:rFonts w:ascii="Arial" w:hAnsi="Arial"/>
          <w:b/>
          <w:sz w:val="24"/>
          <w:szCs w:val="24"/>
        </w:rPr>
        <w:t>***</w:t>
      </w:r>
      <w:r w:rsidRPr="003D0E6A">
        <w:rPr>
          <w:rFonts w:ascii="Arial" w:hAnsi="Arial"/>
          <w:b/>
          <w:sz w:val="24"/>
          <w:szCs w:val="24"/>
        </w:rPr>
        <w:t>On a personal note, what may you need to consider after dealing with an RTC?</w:t>
      </w:r>
    </w:p>
    <w:p w:rsidR="003D0E6A" w:rsidRPr="003D0E6A" w:rsidRDefault="003D0E6A" w:rsidP="003D0E6A">
      <w:pPr>
        <w:rPr>
          <w:rFonts w:ascii="Arial" w:hAnsi="Arial"/>
          <w:b/>
          <w:color w:val="0070C0"/>
          <w:sz w:val="24"/>
          <w:szCs w:val="24"/>
        </w:rPr>
      </w:pPr>
    </w:p>
    <w:p w:rsidR="003D0E6A" w:rsidRPr="003D0E6A" w:rsidRDefault="003D0E6A" w:rsidP="003D0E6A">
      <w:pPr>
        <w:pStyle w:val="Heading2"/>
        <w:rPr>
          <w:b w:val="0"/>
          <w:color w:val="0070C0"/>
          <w:sz w:val="24"/>
          <w:szCs w:val="24"/>
        </w:rPr>
      </w:pPr>
      <w:r w:rsidRPr="003D0E6A">
        <w:rPr>
          <w:b w:val="0"/>
          <w:color w:val="0070C0"/>
          <w:sz w:val="24"/>
          <w:szCs w:val="24"/>
        </w:rPr>
        <w:t>Who can help you?</w:t>
      </w:r>
    </w:p>
    <w:p w:rsidR="003D0E6A" w:rsidRPr="003D0E6A" w:rsidRDefault="003D0E6A" w:rsidP="003D0E6A">
      <w:pPr>
        <w:numPr>
          <w:ilvl w:val="0"/>
          <w:numId w:val="11"/>
        </w:numPr>
        <w:rPr>
          <w:rFonts w:ascii="Arial" w:hAnsi="Arial"/>
          <w:color w:val="0070C0"/>
          <w:sz w:val="24"/>
          <w:szCs w:val="24"/>
        </w:rPr>
      </w:pPr>
      <w:r w:rsidRPr="003D0E6A">
        <w:rPr>
          <w:rFonts w:ascii="Arial" w:hAnsi="Arial"/>
          <w:color w:val="0070C0"/>
          <w:sz w:val="24"/>
          <w:szCs w:val="24"/>
        </w:rPr>
        <w:t>Friends</w:t>
      </w:r>
    </w:p>
    <w:p w:rsidR="003D0E6A" w:rsidRPr="003D0E6A" w:rsidRDefault="003D0E6A" w:rsidP="003D0E6A">
      <w:pPr>
        <w:numPr>
          <w:ilvl w:val="0"/>
          <w:numId w:val="11"/>
        </w:numPr>
        <w:rPr>
          <w:rFonts w:ascii="Arial" w:hAnsi="Arial"/>
          <w:color w:val="0070C0"/>
          <w:sz w:val="24"/>
          <w:szCs w:val="24"/>
        </w:rPr>
      </w:pPr>
      <w:r w:rsidRPr="003D0E6A">
        <w:rPr>
          <w:rFonts w:ascii="Arial" w:hAnsi="Arial"/>
          <w:color w:val="0070C0"/>
          <w:sz w:val="24"/>
          <w:szCs w:val="24"/>
        </w:rPr>
        <w:t>Family</w:t>
      </w:r>
    </w:p>
    <w:p w:rsidR="003D0E6A" w:rsidRPr="003D0E6A" w:rsidRDefault="003D0E6A" w:rsidP="003D0E6A">
      <w:pPr>
        <w:numPr>
          <w:ilvl w:val="0"/>
          <w:numId w:val="11"/>
        </w:numPr>
        <w:rPr>
          <w:rFonts w:ascii="Arial" w:hAnsi="Arial"/>
          <w:color w:val="0070C0"/>
          <w:sz w:val="24"/>
          <w:szCs w:val="24"/>
        </w:rPr>
      </w:pPr>
      <w:r w:rsidRPr="003D0E6A">
        <w:rPr>
          <w:rFonts w:ascii="Arial" w:hAnsi="Arial"/>
          <w:color w:val="0070C0"/>
          <w:sz w:val="24"/>
          <w:szCs w:val="24"/>
        </w:rPr>
        <w:t>Shift</w:t>
      </w:r>
    </w:p>
    <w:p w:rsidR="003D0E6A" w:rsidRPr="003D0E6A" w:rsidRDefault="003D0E6A" w:rsidP="003D0E6A">
      <w:pPr>
        <w:numPr>
          <w:ilvl w:val="0"/>
          <w:numId w:val="11"/>
        </w:numPr>
        <w:rPr>
          <w:rFonts w:ascii="Arial" w:hAnsi="Arial"/>
          <w:color w:val="0070C0"/>
          <w:sz w:val="24"/>
          <w:szCs w:val="24"/>
        </w:rPr>
      </w:pPr>
      <w:r w:rsidRPr="003D0E6A">
        <w:rPr>
          <w:rFonts w:ascii="Arial" w:hAnsi="Arial"/>
          <w:color w:val="0070C0"/>
          <w:sz w:val="24"/>
          <w:szCs w:val="24"/>
        </w:rPr>
        <w:t>Welfare</w:t>
      </w:r>
    </w:p>
    <w:p w:rsidR="003D0E6A" w:rsidRPr="003D0E6A" w:rsidRDefault="003D0E6A" w:rsidP="003D0E6A">
      <w:pPr>
        <w:numPr>
          <w:ilvl w:val="0"/>
          <w:numId w:val="11"/>
        </w:numPr>
        <w:rPr>
          <w:rFonts w:ascii="Arial" w:hAnsi="Arial"/>
          <w:color w:val="0070C0"/>
          <w:sz w:val="24"/>
          <w:szCs w:val="24"/>
        </w:rPr>
      </w:pPr>
      <w:r w:rsidRPr="003D0E6A">
        <w:rPr>
          <w:rFonts w:ascii="Arial" w:hAnsi="Arial"/>
          <w:color w:val="0070C0"/>
          <w:sz w:val="24"/>
          <w:szCs w:val="24"/>
        </w:rPr>
        <w:t>Critical incident debrief.</w:t>
      </w:r>
    </w:p>
    <w:p w:rsidR="003D0E6A" w:rsidRPr="003D0E6A" w:rsidRDefault="003D0E6A" w:rsidP="003D0E6A">
      <w:pPr>
        <w:rPr>
          <w:rFonts w:ascii="Arial" w:hAnsi="Arial"/>
          <w:color w:val="0070C0"/>
          <w:sz w:val="24"/>
          <w:szCs w:val="24"/>
        </w:rPr>
      </w:pPr>
    </w:p>
    <w:p w:rsidR="003D0E6A" w:rsidRPr="003D0E6A" w:rsidRDefault="003D0E6A" w:rsidP="003D0E6A">
      <w:pPr>
        <w:rPr>
          <w:rFonts w:ascii="Arial" w:hAnsi="Arial"/>
          <w:color w:val="0070C0"/>
          <w:sz w:val="24"/>
          <w:szCs w:val="24"/>
        </w:rPr>
      </w:pPr>
      <w:r w:rsidRPr="003D0E6A">
        <w:rPr>
          <w:rFonts w:ascii="Arial" w:hAnsi="Arial"/>
          <w:color w:val="0070C0"/>
          <w:sz w:val="24"/>
          <w:szCs w:val="24"/>
        </w:rPr>
        <w:t xml:space="preserve">Talk about the police helicopter crash. (look for details of this ..April 2000 </w:t>
      </w:r>
      <w:proofErr w:type="spellStart"/>
      <w:r w:rsidRPr="003D0E6A">
        <w:rPr>
          <w:rFonts w:ascii="Arial" w:hAnsi="Arial"/>
          <w:color w:val="0070C0"/>
          <w:sz w:val="24"/>
          <w:szCs w:val="24"/>
        </w:rPr>
        <w:t>Coryton</w:t>
      </w:r>
      <w:proofErr w:type="spellEnd"/>
      <w:r w:rsidRPr="003D0E6A">
        <w:rPr>
          <w:rFonts w:ascii="Arial" w:hAnsi="Arial"/>
          <w:color w:val="0070C0"/>
          <w:sz w:val="24"/>
          <w:szCs w:val="24"/>
        </w:rPr>
        <w:t xml:space="preserve">) </w:t>
      </w:r>
    </w:p>
    <w:p w:rsidR="003D0E6A" w:rsidRPr="003D0E6A" w:rsidRDefault="003D0E6A" w:rsidP="003D0E6A">
      <w:pPr>
        <w:rPr>
          <w:rFonts w:ascii="Arial" w:hAnsi="Arial"/>
          <w:color w:val="0070C0"/>
          <w:sz w:val="24"/>
          <w:szCs w:val="24"/>
        </w:rPr>
      </w:pPr>
    </w:p>
    <w:p w:rsidR="00350088" w:rsidRDefault="00350088">
      <w:pPr>
        <w:rPr>
          <w:rFonts w:ascii="Arial" w:hAnsi="Arial"/>
          <w:b/>
          <w:color w:val="0000FF"/>
          <w:sz w:val="28"/>
        </w:rPr>
      </w:pPr>
    </w:p>
    <w:p w:rsidR="00FD603B" w:rsidRDefault="00FD603B">
      <w:pPr>
        <w:rPr>
          <w:rFonts w:ascii="Arial" w:hAnsi="Arial"/>
          <w:b/>
          <w:color w:val="0000FF"/>
          <w:sz w:val="28"/>
        </w:rPr>
      </w:pPr>
      <w:bookmarkStart w:id="0" w:name="_GoBack"/>
      <w:bookmarkEnd w:id="0"/>
    </w:p>
    <w:sectPr w:rsidR="00FD603B" w:rsidSect="00A5718E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800" w:bottom="1440" w:left="1800" w:header="720" w:footer="720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D14F5" w:rsidRDefault="002D14F5">
      <w:r>
        <w:separator/>
      </w:r>
    </w:p>
  </w:endnote>
  <w:endnote w:type="continuationSeparator" w:id="0">
    <w:p w:rsidR="002D14F5" w:rsidRDefault="002D1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57147" w:rsidRDefault="00857147" w:rsidP="00857147">
    <w:pPr>
      <w:pStyle w:val="Footer"/>
      <w:ind w:right="360"/>
      <w:rPr>
        <w:rFonts w:asciiTheme="minorHAnsi" w:hAnsiTheme="minorHAnsi" w:cstheme="minorHAnsi"/>
        <w:color w:val="000000"/>
        <w:sz w:val="17"/>
      </w:rPr>
    </w:pPr>
    <w:bookmarkStart w:id="3" w:name="TITUS1FooterEvenPages"/>
    <w:r w:rsidRPr="00857147">
      <w:rPr>
        <w:rFonts w:asciiTheme="minorHAnsi" w:hAnsiTheme="minorHAnsi" w:cstheme="minorHAnsi"/>
        <w:color w:val="000000"/>
        <w:sz w:val="17"/>
      </w:rPr>
      <w:t> </w:t>
    </w:r>
  </w:p>
  <w:bookmarkEnd w:id="3"/>
  <w:p w:rsidR="00350088" w:rsidRPr="00857147" w:rsidRDefault="00857147">
    <w:pPr>
      <w:pStyle w:val="Footer"/>
      <w:ind w:right="360"/>
      <w:rPr>
        <w:rFonts w:asciiTheme="minorHAnsi" w:hAnsiTheme="minorHAnsi" w:cstheme="minorHAnsi"/>
      </w:rPr>
    </w:pPr>
    <w:r w:rsidRPr="00857147">
      <w:rPr>
        <w:rFonts w:asciiTheme="minorHAnsi" w:hAnsiTheme="minorHAnsi" w:cstheme="minorHAnsi"/>
      </w:rPr>
      <w:t>AJW54949</w:t>
    </w:r>
    <w:r w:rsidRPr="00857147">
      <w:rPr>
        <w:rFonts w:asciiTheme="minorHAnsi" w:hAnsiTheme="minorHAnsi" w:cstheme="minorHAnsi"/>
      </w:rPr>
      <w:ptab w:relativeTo="margin" w:alignment="center" w:leader="none"/>
    </w:r>
    <w:r w:rsidRPr="00857147">
      <w:rPr>
        <w:rFonts w:asciiTheme="minorHAnsi" w:hAnsiTheme="minorHAnsi" w:cstheme="minorHAnsi"/>
      </w:rPr>
      <w:t>Version 1.0</w:t>
    </w:r>
    <w:r w:rsidRPr="00857147">
      <w:rPr>
        <w:rFonts w:asciiTheme="minorHAnsi" w:hAnsiTheme="minorHAnsi" w:cstheme="minorHAnsi"/>
      </w:rPr>
      <w:ptab w:relativeTo="margin" w:alignment="right" w:leader="none"/>
    </w:r>
  </w:p>
  <w:p w:rsidR="00857147" w:rsidRPr="00857147" w:rsidRDefault="00857147">
    <w:pPr>
      <w:pStyle w:val="Footer"/>
      <w:ind w:right="360"/>
      <w:rPr>
        <w:rFonts w:asciiTheme="minorHAnsi" w:hAnsiTheme="minorHAnsi" w:cstheme="minorHAnsi"/>
      </w:rPr>
    </w:pPr>
    <w:r w:rsidRPr="00857147">
      <w:rPr>
        <w:rFonts w:asciiTheme="minorHAnsi" w:hAnsiTheme="minorHAnsi" w:cstheme="minorHAnsi"/>
      </w:rPr>
      <w:t>April 2019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57147" w:rsidRDefault="00857147" w:rsidP="00857147">
    <w:pPr>
      <w:pStyle w:val="Footer"/>
      <w:rPr>
        <w:rFonts w:asciiTheme="minorHAnsi" w:hAnsiTheme="minorHAnsi" w:cstheme="minorHAnsi"/>
        <w:color w:val="000000"/>
        <w:sz w:val="17"/>
      </w:rPr>
    </w:pPr>
    <w:bookmarkStart w:id="4" w:name="TITUS1FooterPrimary"/>
    <w:r w:rsidRPr="00857147">
      <w:rPr>
        <w:rFonts w:asciiTheme="minorHAnsi" w:hAnsiTheme="minorHAnsi" w:cstheme="minorHAnsi"/>
        <w:color w:val="000000"/>
        <w:sz w:val="17"/>
      </w:rPr>
      <w:t> </w:t>
    </w:r>
  </w:p>
  <w:bookmarkEnd w:id="4"/>
  <w:p w:rsidR="00857147" w:rsidRPr="00857147" w:rsidRDefault="00857147" w:rsidP="00857147">
    <w:pPr>
      <w:pStyle w:val="Footer"/>
      <w:rPr>
        <w:rFonts w:asciiTheme="minorHAnsi" w:hAnsiTheme="minorHAnsi" w:cstheme="minorHAnsi"/>
      </w:rPr>
    </w:pPr>
    <w:r w:rsidRPr="00857147">
      <w:rPr>
        <w:rFonts w:asciiTheme="minorHAnsi" w:hAnsiTheme="minorHAnsi" w:cstheme="minorHAnsi"/>
      </w:rPr>
      <w:t>AJW54949</w:t>
    </w:r>
    <w:r w:rsidRPr="00857147">
      <w:rPr>
        <w:rFonts w:asciiTheme="minorHAnsi" w:hAnsiTheme="minorHAnsi" w:cstheme="minorHAnsi"/>
      </w:rPr>
      <w:ptab w:relativeTo="margin" w:alignment="center" w:leader="none"/>
    </w:r>
    <w:r w:rsidRPr="00857147">
      <w:rPr>
        <w:rFonts w:asciiTheme="minorHAnsi" w:hAnsiTheme="minorHAnsi" w:cstheme="minorHAnsi"/>
      </w:rPr>
      <w:t>Version 1.0</w:t>
    </w:r>
    <w:r w:rsidRPr="00857147">
      <w:rPr>
        <w:rFonts w:asciiTheme="minorHAnsi" w:hAnsiTheme="minorHAnsi" w:cstheme="minorHAnsi"/>
      </w:rPr>
      <w:ptab w:relativeTo="margin" w:alignment="right" w:leader="none"/>
    </w:r>
  </w:p>
  <w:p w:rsidR="00857147" w:rsidRPr="00857147" w:rsidRDefault="00857147" w:rsidP="00857147">
    <w:pPr>
      <w:pStyle w:val="Footer"/>
      <w:rPr>
        <w:rFonts w:asciiTheme="minorHAnsi" w:hAnsiTheme="minorHAnsi" w:cstheme="minorHAnsi"/>
      </w:rPr>
    </w:pPr>
    <w:r w:rsidRPr="00857147">
      <w:rPr>
        <w:rFonts w:asciiTheme="minorHAnsi" w:hAnsiTheme="minorHAnsi" w:cstheme="minorHAnsi"/>
      </w:rPr>
      <w:t>April 2019</w:t>
    </w:r>
  </w:p>
  <w:p w:rsidR="00FD603B" w:rsidRDefault="00FD603B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57147" w:rsidRDefault="00857147" w:rsidP="00857147">
    <w:pPr>
      <w:pStyle w:val="Footer"/>
      <w:rPr>
        <w:rFonts w:asciiTheme="minorHAnsi" w:hAnsiTheme="minorHAnsi" w:cstheme="minorHAnsi"/>
        <w:color w:val="000000"/>
        <w:sz w:val="17"/>
      </w:rPr>
    </w:pPr>
    <w:bookmarkStart w:id="6" w:name="TITUS1FooterFirstPage"/>
    <w:r w:rsidRPr="00857147">
      <w:rPr>
        <w:rFonts w:asciiTheme="minorHAnsi" w:hAnsiTheme="minorHAnsi" w:cstheme="minorHAnsi"/>
        <w:color w:val="000000"/>
        <w:sz w:val="17"/>
      </w:rPr>
      <w:t> </w:t>
    </w:r>
  </w:p>
  <w:bookmarkEnd w:id="6"/>
  <w:p w:rsidR="00350088" w:rsidRPr="00857147" w:rsidRDefault="00857147">
    <w:pPr>
      <w:pStyle w:val="Footer"/>
      <w:rPr>
        <w:rFonts w:asciiTheme="minorHAnsi" w:hAnsiTheme="minorHAnsi" w:cstheme="minorHAnsi"/>
      </w:rPr>
    </w:pPr>
    <w:r w:rsidRPr="00857147">
      <w:rPr>
        <w:rFonts w:asciiTheme="minorHAnsi" w:hAnsiTheme="minorHAnsi" w:cstheme="minorHAnsi"/>
      </w:rPr>
      <w:t>AJW54949</w:t>
    </w:r>
    <w:r w:rsidRPr="00857147">
      <w:rPr>
        <w:rFonts w:asciiTheme="minorHAnsi" w:hAnsiTheme="minorHAnsi" w:cstheme="minorHAnsi"/>
      </w:rPr>
      <w:ptab w:relativeTo="margin" w:alignment="center" w:leader="none"/>
    </w:r>
    <w:r w:rsidRPr="00857147">
      <w:rPr>
        <w:rFonts w:asciiTheme="minorHAnsi" w:hAnsiTheme="minorHAnsi" w:cstheme="minorHAnsi"/>
      </w:rPr>
      <w:t>Version 1.0</w:t>
    </w:r>
    <w:r w:rsidRPr="00857147">
      <w:rPr>
        <w:rFonts w:asciiTheme="minorHAnsi" w:hAnsiTheme="minorHAnsi" w:cstheme="minorHAnsi"/>
      </w:rPr>
      <w:ptab w:relativeTo="margin" w:alignment="right" w:leader="none"/>
    </w:r>
  </w:p>
  <w:p w:rsidR="00857147" w:rsidRPr="00857147" w:rsidRDefault="00857147">
    <w:pPr>
      <w:pStyle w:val="Footer"/>
      <w:rPr>
        <w:rFonts w:asciiTheme="minorHAnsi" w:hAnsiTheme="minorHAnsi" w:cstheme="minorHAnsi"/>
      </w:rPr>
    </w:pPr>
    <w:r w:rsidRPr="00857147">
      <w:rPr>
        <w:rFonts w:asciiTheme="minorHAnsi" w:hAnsiTheme="minorHAnsi" w:cstheme="minorHAnsi"/>
      </w:rPr>
      <w:t>April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D14F5" w:rsidRDefault="002D14F5">
      <w:r>
        <w:separator/>
      </w:r>
    </w:p>
  </w:footnote>
  <w:footnote w:type="continuationSeparator" w:id="0">
    <w:p w:rsidR="002D14F5" w:rsidRDefault="002D14F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5718E" w:rsidRDefault="00857147" w:rsidP="00857147">
    <w:pPr>
      <w:pStyle w:val="Header"/>
      <w:rPr>
        <w:rFonts w:ascii="Calibri" w:hAnsi="Calibri"/>
        <w:color w:val="000000"/>
        <w:sz w:val="17"/>
      </w:rPr>
    </w:pPr>
    <w:bookmarkStart w:id="1" w:name="TITUS1HeaderEvenPages"/>
    <w:r>
      <w:rPr>
        <w:rFonts w:ascii="Calibri" w:hAnsi="Calibri"/>
        <w:color w:val="000000"/>
        <w:sz w:val="17"/>
      </w:rPr>
      <w:t> </w:t>
    </w:r>
  </w:p>
  <w:bookmarkEnd w:id="1"/>
  <w:p w:rsidR="00A5718E" w:rsidRDefault="00A5718E" w:rsidP="00A5718E">
    <w:pPr>
      <w:pStyle w:val="Header"/>
    </w:pPr>
  </w:p>
  <w:p w:rsidR="00350088" w:rsidRDefault="0035008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50088" w:rsidRDefault="00857147" w:rsidP="00857147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A5718E" w:rsidRDefault="00A5718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5718E" w:rsidRDefault="00857147" w:rsidP="00857147">
    <w:pPr>
      <w:pStyle w:val="Header"/>
      <w:rPr>
        <w:rFonts w:ascii="Calibri" w:hAnsi="Calibri"/>
        <w:color w:val="000000"/>
        <w:sz w:val="17"/>
      </w:rPr>
    </w:pPr>
    <w:bookmarkStart w:id="5" w:name="TITUS1HeaderFirstPage"/>
    <w:r>
      <w:rPr>
        <w:rFonts w:ascii="Calibri" w:hAnsi="Calibri"/>
        <w:color w:val="000000"/>
        <w:sz w:val="17"/>
      </w:rPr>
      <w:t> </w:t>
    </w:r>
  </w:p>
  <w:bookmarkEnd w:id="5"/>
  <w:p w:rsidR="00350088" w:rsidRDefault="0035008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8E6688"/>
    <w:multiLevelType w:val="hybridMultilevel"/>
    <w:tmpl w:val="84B8EEA2"/>
    <w:lvl w:ilvl="0" w:tplc="680632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60AE4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4E618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982C4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DC469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E8054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23E7E0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70880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2FCC3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05AF34FD"/>
    <w:multiLevelType w:val="hybridMultilevel"/>
    <w:tmpl w:val="1D2A4C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A2156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 w15:restartNumberingAfterBreak="0">
    <w:nsid w:val="0AEF1EE1"/>
    <w:multiLevelType w:val="hybridMultilevel"/>
    <w:tmpl w:val="8BDAB7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D326C56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5" w15:restartNumberingAfterBreak="0">
    <w:nsid w:val="117C6734"/>
    <w:multiLevelType w:val="hybridMultilevel"/>
    <w:tmpl w:val="FA5E7270"/>
    <w:lvl w:ilvl="0" w:tplc="A9B057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A30A2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A900D0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C78A9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24A64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0085E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378A2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45CCD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42499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124E69C9"/>
    <w:multiLevelType w:val="hybridMultilevel"/>
    <w:tmpl w:val="33245D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5C73518"/>
    <w:multiLevelType w:val="singleLevel"/>
    <w:tmpl w:val="4F281D98"/>
    <w:lvl w:ilvl="0">
      <w:start w:val="2"/>
      <w:numFmt w:val="bullet"/>
      <w:lvlText w:val="-"/>
      <w:lvlJc w:val="left"/>
      <w:pPr>
        <w:tabs>
          <w:tab w:val="num" w:pos="4545"/>
        </w:tabs>
        <w:ind w:left="4545" w:hanging="360"/>
      </w:pPr>
      <w:rPr>
        <w:rFonts w:ascii="Times New Roman" w:hAnsi="Times New Roman" w:hint="default"/>
      </w:rPr>
    </w:lvl>
  </w:abstractNum>
  <w:abstractNum w:abstractNumId="8" w15:restartNumberingAfterBreak="0">
    <w:nsid w:val="1BCF7EB0"/>
    <w:multiLevelType w:val="hybridMultilevel"/>
    <w:tmpl w:val="D6006E02"/>
    <w:lvl w:ilvl="0" w:tplc="E570A2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0664F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78C29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1782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A5EA5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D721A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3EA1A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EB233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3805B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23860C37"/>
    <w:multiLevelType w:val="hybridMultilevel"/>
    <w:tmpl w:val="9FD672BC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10" w15:restartNumberingAfterBreak="0">
    <w:nsid w:val="25DF0EF5"/>
    <w:multiLevelType w:val="hybridMultilevel"/>
    <w:tmpl w:val="D98A1828"/>
    <w:lvl w:ilvl="0" w:tplc="18D614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D52B3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CD85A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9C23E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8C6FD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DDA95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59E2B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11852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2807B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1" w15:restartNumberingAfterBreak="0">
    <w:nsid w:val="2C36598A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352D4E46"/>
    <w:multiLevelType w:val="singleLevel"/>
    <w:tmpl w:val="4F281D98"/>
    <w:lvl w:ilvl="0">
      <w:start w:val="2"/>
      <w:numFmt w:val="bullet"/>
      <w:lvlText w:val="-"/>
      <w:lvlJc w:val="left"/>
      <w:pPr>
        <w:tabs>
          <w:tab w:val="num" w:pos="4545"/>
        </w:tabs>
        <w:ind w:left="4545" w:hanging="360"/>
      </w:pPr>
      <w:rPr>
        <w:rFonts w:ascii="Times New Roman" w:hAnsi="Times New Roman" w:hint="default"/>
      </w:rPr>
    </w:lvl>
  </w:abstractNum>
  <w:abstractNum w:abstractNumId="13" w15:restartNumberingAfterBreak="0">
    <w:nsid w:val="389B4DCA"/>
    <w:multiLevelType w:val="hybridMultilevel"/>
    <w:tmpl w:val="0C521662"/>
    <w:lvl w:ilvl="0" w:tplc="EF423608">
      <w:start w:val="1"/>
      <w:numFmt w:val="bullet"/>
      <w:lvlText w:val="•"/>
      <w:lvlJc w:val="left"/>
      <w:pPr>
        <w:tabs>
          <w:tab w:val="num" w:pos="502"/>
        </w:tabs>
        <w:ind w:left="502" w:hanging="360"/>
      </w:pPr>
      <w:rPr>
        <w:rFonts w:ascii="Times New Roman" w:hAnsi="Times New Roman" w:hint="default"/>
      </w:rPr>
    </w:lvl>
    <w:lvl w:ilvl="1" w:tplc="2B6C1D3A" w:tentative="1">
      <w:start w:val="1"/>
      <w:numFmt w:val="bullet"/>
      <w:lvlText w:val="•"/>
      <w:lvlJc w:val="left"/>
      <w:pPr>
        <w:tabs>
          <w:tab w:val="num" w:pos="1222"/>
        </w:tabs>
        <w:ind w:left="1222" w:hanging="360"/>
      </w:pPr>
      <w:rPr>
        <w:rFonts w:ascii="Times New Roman" w:hAnsi="Times New Roman" w:hint="default"/>
      </w:rPr>
    </w:lvl>
    <w:lvl w:ilvl="2" w:tplc="7EA620C4" w:tentative="1">
      <w:start w:val="1"/>
      <w:numFmt w:val="bullet"/>
      <w:lvlText w:val="•"/>
      <w:lvlJc w:val="left"/>
      <w:pPr>
        <w:tabs>
          <w:tab w:val="num" w:pos="1942"/>
        </w:tabs>
        <w:ind w:left="1942" w:hanging="360"/>
      </w:pPr>
      <w:rPr>
        <w:rFonts w:ascii="Times New Roman" w:hAnsi="Times New Roman" w:hint="default"/>
      </w:rPr>
    </w:lvl>
    <w:lvl w:ilvl="3" w:tplc="5FF0DBFE" w:tentative="1">
      <w:start w:val="1"/>
      <w:numFmt w:val="bullet"/>
      <w:lvlText w:val="•"/>
      <w:lvlJc w:val="left"/>
      <w:pPr>
        <w:tabs>
          <w:tab w:val="num" w:pos="2662"/>
        </w:tabs>
        <w:ind w:left="2662" w:hanging="360"/>
      </w:pPr>
      <w:rPr>
        <w:rFonts w:ascii="Times New Roman" w:hAnsi="Times New Roman" w:hint="default"/>
      </w:rPr>
    </w:lvl>
    <w:lvl w:ilvl="4" w:tplc="3EB8A72E" w:tentative="1">
      <w:start w:val="1"/>
      <w:numFmt w:val="bullet"/>
      <w:lvlText w:val="•"/>
      <w:lvlJc w:val="left"/>
      <w:pPr>
        <w:tabs>
          <w:tab w:val="num" w:pos="3382"/>
        </w:tabs>
        <w:ind w:left="3382" w:hanging="360"/>
      </w:pPr>
      <w:rPr>
        <w:rFonts w:ascii="Times New Roman" w:hAnsi="Times New Roman" w:hint="default"/>
      </w:rPr>
    </w:lvl>
    <w:lvl w:ilvl="5" w:tplc="3D4A8BC6" w:tentative="1">
      <w:start w:val="1"/>
      <w:numFmt w:val="bullet"/>
      <w:lvlText w:val="•"/>
      <w:lvlJc w:val="left"/>
      <w:pPr>
        <w:tabs>
          <w:tab w:val="num" w:pos="4102"/>
        </w:tabs>
        <w:ind w:left="4102" w:hanging="360"/>
      </w:pPr>
      <w:rPr>
        <w:rFonts w:ascii="Times New Roman" w:hAnsi="Times New Roman" w:hint="default"/>
      </w:rPr>
    </w:lvl>
    <w:lvl w:ilvl="6" w:tplc="A2563400" w:tentative="1">
      <w:start w:val="1"/>
      <w:numFmt w:val="bullet"/>
      <w:lvlText w:val="•"/>
      <w:lvlJc w:val="left"/>
      <w:pPr>
        <w:tabs>
          <w:tab w:val="num" w:pos="4822"/>
        </w:tabs>
        <w:ind w:left="4822" w:hanging="360"/>
      </w:pPr>
      <w:rPr>
        <w:rFonts w:ascii="Times New Roman" w:hAnsi="Times New Roman" w:hint="default"/>
      </w:rPr>
    </w:lvl>
    <w:lvl w:ilvl="7" w:tplc="4EEC03B8" w:tentative="1">
      <w:start w:val="1"/>
      <w:numFmt w:val="bullet"/>
      <w:lvlText w:val="•"/>
      <w:lvlJc w:val="left"/>
      <w:pPr>
        <w:tabs>
          <w:tab w:val="num" w:pos="5542"/>
        </w:tabs>
        <w:ind w:left="5542" w:hanging="360"/>
      </w:pPr>
      <w:rPr>
        <w:rFonts w:ascii="Times New Roman" w:hAnsi="Times New Roman" w:hint="default"/>
      </w:rPr>
    </w:lvl>
    <w:lvl w:ilvl="8" w:tplc="0290B354" w:tentative="1">
      <w:start w:val="1"/>
      <w:numFmt w:val="bullet"/>
      <w:lvlText w:val="•"/>
      <w:lvlJc w:val="left"/>
      <w:pPr>
        <w:tabs>
          <w:tab w:val="num" w:pos="6262"/>
        </w:tabs>
        <w:ind w:left="6262" w:hanging="360"/>
      </w:pPr>
      <w:rPr>
        <w:rFonts w:ascii="Times New Roman" w:hAnsi="Times New Roman" w:hint="default"/>
      </w:rPr>
    </w:lvl>
  </w:abstractNum>
  <w:abstractNum w:abstractNumId="14" w15:restartNumberingAfterBreak="0">
    <w:nsid w:val="40E565D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42BD0D12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42D2357A"/>
    <w:multiLevelType w:val="hybridMultilevel"/>
    <w:tmpl w:val="A0684EC2"/>
    <w:lvl w:ilvl="0" w:tplc="E154CF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F0018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95494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A6467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DF0E9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21C1C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4B857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8DE0C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6E080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7" w15:restartNumberingAfterBreak="0">
    <w:nsid w:val="4CDC4AD9"/>
    <w:multiLevelType w:val="singleLevel"/>
    <w:tmpl w:val="4F281D98"/>
    <w:lvl w:ilvl="0">
      <w:start w:val="2"/>
      <w:numFmt w:val="bullet"/>
      <w:lvlText w:val="-"/>
      <w:lvlJc w:val="left"/>
      <w:pPr>
        <w:tabs>
          <w:tab w:val="num" w:pos="4545"/>
        </w:tabs>
        <w:ind w:left="4545" w:hanging="360"/>
      </w:pPr>
      <w:rPr>
        <w:rFonts w:ascii="Times New Roman" w:hAnsi="Times New Roman" w:hint="default"/>
      </w:rPr>
    </w:lvl>
  </w:abstractNum>
  <w:abstractNum w:abstractNumId="18" w15:restartNumberingAfterBreak="0">
    <w:nsid w:val="5DEE502A"/>
    <w:multiLevelType w:val="hybridMultilevel"/>
    <w:tmpl w:val="2FE26DE2"/>
    <w:lvl w:ilvl="0" w:tplc="F6523E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1EE60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5EA3F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8D2AE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A105C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6B4E7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446B9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444A7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75E04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9" w15:restartNumberingAfterBreak="0">
    <w:nsid w:val="62774382"/>
    <w:multiLevelType w:val="hybridMultilevel"/>
    <w:tmpl w:val="8CDEB194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0" w15:restartNumberingAfterBreak="0">
    <w:nsid w:val="62EC487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1" w15:restartNumberingAfterBreak="0">
    <w:nsid w:val="66297596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22" w15:restartNumberingAfterBreak="0">
    <w:nsid w:val="784B194E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20"/>
  </w:num>
  <w:num w:numId="2">
    <w:abstractNumId w:val="4"/>
  </w:num>
  <w:num w:numId="3">
    <w:abstractNumId w:val="21"/>
  </w:num>
  <w:num w:numId="4">
    <w:abstractNumId w:val="15"/>
  </w:num>
  <w:num w:numId="5">
    <w:abstractNumId w:val="7"/>
  </w:num>
  <w:num w:numId="6">
    <w:abstractNumId w:val="17"/>
  </w:num>
  <w:num w:numId="7">
    <w:abstractNumId w:val="12"/>
  </w:num>
  <w:num w:numId="8">
    <w:abstractNumId w:val="11"/>
  </w:num>
  <w:num w:numId="9">
    <w:abstractNumId w:val="14"/>
  </w:num>
  <w:num w:numId="10">
    <w:abstractNumId w:val="22"/>
  </w:num>
  <w:num w:numId="11">
    <w:abstractNumId w:val="2"/>
  </w:num>
  <w:num w:numId="12">
    <w:abstractNumId w:val="0"/>
  </w:num>
  <w:num w:numId="13">
    <w:abstractNumId w:val="6"/>
  </w:num>
  <w:num w:numId="14">
    <w:abstractNumId w:val="20"/>
  </w:num>
  <w:num w:numId="15">
    <w:abstractNumId w:val="1"/>
  </w:num>
  <w:num w:numId="16">
    <w:abstractNumId w:val="3"/>
  </w:num>
  <w:num w:numId="17">
    <w:abstractNumId w:val="19"/>
  </w:num>
  <w:num w:numId="18">
    <w:abstractNumId w:val="13"/>
  </w:num>
  <w:num w:numId="19">
    <w:abstractNumId w:val="16"/>
  </w:num>
  <w:num w:numId="20">
    <w:abstractNumId w:val="10"/>
  </w:num>
  <w:num w:numId="21">
    <w:abstractNumId w:val="5"/>
  </w:num>
  <w:num w:numId="22">
    <w:abstractNumId w:val="18"/>
  </w:num>
  <w:num w:numId="23">
    <w:abstractNumId w:val="8"/>
  </w:num>
  <w:num w:numId="2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evenAndOddHeaders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3073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50088"/>
    <w:rsid w:val="00092016"/>
    <w:rsid w:val="00093EA9"/>
    <w:rsid w:val="000D30F6"/>
    <w:rsid w:val="002D14F5"/>
    <w:rsid w:val="00350088"/>
    <w:rsid w:val="003C0F0E"/>
    <w:rsid w:val="003D0E6A"/>
    <w:rsid w:val="0045036A"/>
    <w:rsid w:val="00467C52"/>
    <w:rsid w:val="004C1B35"/>
    <w:rsid w:val="0051143E"/>
    <w:rsid w:val="00544210"/>
    <w:rsid w:val="0055506B"/>
    <w:rsid w:val="00604988"/>
    <w:rsid w:val="0083241B"/>
    <w:rsid w:val="00857147"/>
    <w:rsid w:val="0087491D"/>
    <w:rsid w:val="00927201"/>
    <w:rsid w:val="009353CD"/>
    <w:rsid w:val="00A5718E"/>
    <w:rsid w:val="00A659D0"/>
    <w:rsid w:val="00D90E6C"/>
    <w:rsid w:val="00E92843"/>
    <w:rsid w:val="00FD6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3"/>
    <o:shapelayout v:ext="edit">
      <o:idmap v:ext="edit" data="1"/>
    </o:shapelayout>
  </w:shapeDefaults>
  <w:decimalSymbol w:val="."/>
  <w:listSeparator w:val=","/>
  <w14:docId w14:val="7C52BA60"/>
  <w15:chartTrackingRefBased/>
  <w15:docId w15:val="{A8C5722E-20CD-42B4-9451-5F368DCF36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0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color w:val="0000FF"/>
      <w:sz w:val="28"/>
    </w:rPr>
  </w:style>
  <w:style w:type="paragraph" w:styleId="Heading3">
    <w:name w:val="heading 3"/>
    <w:basedOn w:val="Normal"/>
    <w:next w:val="Normal"/>
    <w:qFormat/>
    <w:pPr>
      <w:keepNext/>
      <w:spacing w:before="240" w:after="60"/>
      <w:outlineLvl w:val="2"/>
    </w:pPr>
    <w:rPr>
      <w:rFonts w:ascii="Arial" w:hAnsi="Arial"/>
      <w:sz w:val="24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rFonts w:ascii="Arial" w:hAnsi="Arial"/>
      <w:sz w:val="7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semiHidden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semiHidden/>
  </w:style>
  <w:style w:type="paragraph" w:styleId="ListParagraph">
    <w:name w:val="List Paragraph"/>
    <w:basedOn w:val="Normal"/>
    <w:uiPriority w:val="34"/>
    <w:qFormat/>
    <w:rsid w:val="00350088"/>
    <w:pPr>
      <w:ind w:left="720"/>
      <w:contextualSpacing/>
    </w:pPr>
    <w:rPr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35008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50088"/>
  </w:style>
  <w:style w:type="paragraph" w:styleId="BalloonText">
    <w:name w:val="Balloon Text"/>
    <w:basedOn w:val="Normal"/>
    <w:link w:val="BalloonTextChar"/>
    <w:uiPriority w:val="99"/>
    <w:semiHidden/>
    <w:unhideWhenUsed/>
    <w:rsid w:val="0035008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350088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3D0E6A"/>
    <w:pPr>
      <w:spacing w:before="100" w:beforeAutospacing="1" w:after="100" w:afterAutospacing="1"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1211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397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50627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05856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79643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66859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0649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66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548</Words>
  <Characters>3020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Major Incidents Paper Feed</vt:lpstr>
    </vt:vector>
  </TitlesOfParts>
  <Company>South Wales Police</Company>
  <LinksUpToDate>false</LinksUpToDate>
  <CharactersWithSpaces>3561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Major Incidents Paper Feed</dc:title>
  <dc:subject/>
  <dc:creator>swp2649</dc:creator>
  <cp:keywords/>
  <cp:lastModifiedBy>Williams,Amelia swp54949</cp:lastModifiedBy>
  <cp:revision>2</cp:revision>
  <cp:lastPrinted>2014-05-01T10:13:00Z</cp:lastPrinted>
  <dcterms:created xsi:type="dcterms:W3CDTF">2019-04-03T11:09:00Z</dcterms:created>
  <dcterms:modified xsi:type="dcterms:W3CDTF">2019-04-03T11:09:00Z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cf9a7727-7e8e-4567-baff-0667c72f87d0</vt:lpwstr>
  </property>
  <property fmtid="{D5CDD505-2E9C-101B-9397-08002B2CF9AE}" pid="3" name="SWPIL">
    <vt:lpwstr>NOT PROTECTIVELY MARKED</vt:lpwstr>
  </property>
  <property fmtid="{D5CDD505-2E9C-101B-9397-08002B2CF9AE}" pid="4" name="SWPVNV">
    <vt:lpwstr>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