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86AE32" w14:textId="77777777" w:rsidR="00266FCB" w:rsidRDefault="00266FCB" w:rsidP="007C1EA9">
      <w:pPr>
        <w:jc w:val="center"/>
        <w:rPr>
          <w:b/>
          <w:bCs/>
          <w:sz w:val="44"/>
          <w:szCs w:val="40"/>
        </w:rPr>
      </w:pPr>
    </w:p>
    <w:p w14:paraId="50E3B77A" w14:textId="77777777" w:rsidR="00266FCB" w:rsidRDefault="00266FCB" w:rsidP="007C1EA9">
      <w:pPr>
        <w:jc w:val="center"/>
        <w:rPr>
          <w:b/>
          <w:bCs/>
          <w:sz w:val="44"/>
          <w:szCs w:val="40"/>
        </w:rPr>
      </w:pPr>
    </w:p>
    <w:p w14:paraId="621FE810" w14:textId="2ED58889" w:rsidR="001B4E8C" w:rsidRDefault="007C1EA9" w:rsidP="007C1EA9">
      <w:pPr>
        <w:jc w:val="center"/>
        <w:rPr>
          <w:b/>
          <w:bCs/>
          <w:sz w:val="44"/>
          <w:szCs w:val="40"/>
        </w:rPr>
      </w:pPr>
      <w:r w:rsidRPr="007C1EA9">
        <w:rPr>
          <w:b/>
          <w:bCs/>
          <w:sz w:val="44"/>
          <w:szCs w:val="40"/>
        </w:rPr>
        <w:t>Marketing Essentials</w:t>
      </w:r>
    </w:p>
    <w:p w14:paraId="7B75778B" w14:textId="5BC36B86" w:rsidR="00435C77" w:rsidRPr="00892601" w:rsidRDefault="007C1EA9" w:rsidP="00435C77">
      <w:pPr>
        <w:jc w:val="center"/>
        <w:rPr>
          <w:rFonts w:asciiTheme="minorHAnsi" w:hAnsiTheme="minorHAnsi" w:cstheme="minorHAnsi"/>
          <w:sz w:val="28"/>
          <w:szCs w:val="28"/>
        </w:rPr>
      </w:pPr>
      <w:r w:rsidRPr="00892601">
        <w:rPr>
          <w:rFonts w:asciiTheme="minorHAnsi" w:hAnsiTheme="minorHAnsi" w:cstheme="minorHAnsi"/>
          <w:b/>
          <w:bCs/>
          <w:sz w:val="28"/>
          <w:szCs w:val="28"/>
        </w:rPr>
        <w:t xml:space="preserve">Topic </w:t>
      </w:r>
      <w:r w:rsidRPr="00892601">
        <w:rPr>
          <w:rFonts w:asciiTheme="minorHAnsi" w:hAnsiTheme="minorHAnsi" w:cstheme="minorHAnsi"/>
          <w:sz w:val="28"/>
          <w:szCs w:val="28"/>
        </w:rPr>
        <w:t xml:space="preserve">- Comparison between </w:t>
      </w:r>
      <w:r w:rsidR="00435C77" w:rsidRPr="00892601">
        <w:rPr>
          <w:rFonts w:asciiTheme="minorHAnsi" w:hAnsiTheme="minorHAnsi" w:cstheme="minorHAnsi"/>
          <w:sz w:val="28"/>
          <w:szCs w:val="28"/>
        </w:rPr>
        <w:t>Six Senses and Holiday Inn</w:t>
      </w:r>
    </w:p>
    <w:p w14:paraId="1F0E9DCA" w14:textId="15C4E34C" w:rsidR="007C1EA9" w:rsidRPr="00892601" w:rsidRDefault="007C1EA9" w:rsidP="007C1EA9">
      <w:pPr>
        <w:jc w:val="center"/>
        <w:rPr>
          <w:rFonts w:asciiTheme="minorHAnsi" w:hAnsiTheme="minorHAnsi" w:cstheme="minorHAnsi"/>
          <w:sz w:val="28"/>
          <w:szCs w:val="28"/>
        </w:rPr>
      </w:pPr>
      <w:r w:rsidRPr="00892601">
        <w:rPr>
          <w:rFonts w:asciiTheme="minorHAnsi" w:hAnsiTheme="minorHAnsi" w:cstheme="minorHAnsi"/>
          <w:sz w:val="28"/>
          <w:szCs w:val="28"/>
        </w:rPr>
        <w:t>Student Name: Gabriela</w:t>
      </w:r>
      <w:r w:rsidR="00227516" w:rsidRPr="00892601">
        <w:rPr>
          <w:rFonts w:asciiTheme="minorHAnsi" w:hAnsiTheme="minorHAnsi" w:cstheme="minorHAnsi"/>
          <w:sz w:val="28"/>
          <w:szCs w:val="28"/>
        </w:rPr>
        <w:t xml:space="preserve"> </w:t>
      </w:r>
      <w:proofErr w:type="spellStart"/>
      <w:r w:rsidR="00227516" w:rsidRPr="00892601">
        <w:rPr>
          <w:rFonts w:asciiTheme="minorHAnsi" w:hAnsiTheme="minorHAnsi" w:cstheme="minorHAnsi"/>
          <w:sz w:val="28"/>
          <w:szCs w:val="28"/>
        </w:rPr>
        <w:t>Iuliana</w:t>
      </w:r>
      <w:proofErr w:type="spellEnd"/>
      <w:r w:rsidRPr="00892601">
        <w:rPr>
          <w:rFonts w:asciiTheme="minorHAnsi" w:hAnsiTheme="minorHAnsi" w:cstheme="minorHAnsi"/>
          <w:sz w:val="28"/>
          <w:szCs w:val="28"/>
        </w:rPr>
        <w:t xml:space="preserve"> Giurgiu</w:t>
      </w:r>
    </w:p>
    <w:p w14:paraId="3674C12F" w14:textId="590459E0" w:rsidR="00227516" w:rsidRPr="00892601" w:rsidRDefault="007C1EA9" w:rsidP="00227516">
      <w:pPr>
        <w:jc w:val="center"/>
        <w:rPr>
          <w:rFonts w:asciiTheme="minorHAnsi" w:hAnsiTheme="minorHAnsi" w:cstheme="minorHAnsi"/>
          <w:sz w:val="28"/>
          <w:szCs w:val="28"/>
        </w:rPr>
      </w:pPr>
      <w:r w:rsidRPr="00892601">
        <w:rPr>
          <w:rFonts w:asciiTheme="minorHAnsi" w:hAnsiTheme="minorHAnsi" w:cstheme="minorHAnsi"/>
          <w:sz w:val="28"/>
          <w:szCs w:val="28"/>
        </w:rPr>
        <w:t>Student ID:</w:t>
      </w:r>
      <w:r w:rsidR="00227516" w:rsidRPr="00892601">
        <w:rPr>
          <w:rFonts w:asciiTheme="minorHAnsi" w:hAnsiTheme="minorHAnsi" w:cstheme="minorHAnsi"/>
          <w:sz w:val="28"/>
          <w:szCs w:val="28"/>
        </w:rPr>
        <w:t>2240417</w:t>
      </w:r>
    </w:p>
    <w:p w14:paraId="5FCD7155" w14:textId="4495DE5A" w:rsidR="00227516" w:rsidRDefault="00227516" w:rsidP="00227516">
      <w:pPr>
        <w:rPr>
          <w:rFonts w:asciiTheme="minorHAnsi" w:hAnsiTheme="minorHAnsi" w:cstheme="minorHAnsi"/>
          <w:sz w:val="28"/>
          <w:szCs w:val="28"/>
        </w:rPr>
      </w:pPr>
      <w:r w:rsidRPr="00892601">
        <w:rPr>
          <w:rFonts w:asciiTheme="minorHAnsi" w:hAnsiTheme="minorHAnsi" w:cstheme="minorHAnsi"/>
          <w:sz w:val="28"/>
          <w:szCs w:val="28"/>
        </w:rPr>
        <w:t xml:space="preserve">                         Lecturer: </w:t>
      </w:r>
      <w:r w:rsidR="00435C77" w:rsidRPr="00892601">
        <w:rPr>
          <w:rFonts w:asciiTheme="minorHAnsi" w:hAnsiTheme="minorHAnsi" w:cstheme="minorHAnsi"/>
          <w:sz w:val="28"/>
          <w:szCs w:val="28"/>
        </w:rPr>
        <w:t xml:space="preserve">Gayathri </w:t>
      </w:r>
      <w:proofErr w:type="spellStart"/>
      <w:r w:rsidR="00435C77" w:rsidRPr="00892601">
        <w:rPr>
          <w:rFonts w:asciiTheme="minorHAnsi" w:hAnsiTheme="minorHAnsi" w:cstheme="minorHAnsi"/>
          <w:sz w:val="28"/>
          <w:szCs w:val="28"/>
        </w:rPr>
        <w:t>Nadeeshani</w:t>
      </w:r>
      <w:proofErr w:type="spellEnd"/>
      <w:r w:rsidR="00435C77" w:rsidRPr="00892601">
        <w:rPr>
          <w:rFonts w:asciiTheme="minorHAnsi" w:hAnsiTheme="minorHAnsi" w:cstheme="minorHAnsi"/>
          <w:sz w:val="28"/>
          <w:szCs w:val="28"/>
        </w:rPr>
        <w:t xml:space="preserve"> Senanayake </w:t>
      </w:r>
      <w:proofErr w:type="spellStart"/>
      <w:r w:rsidR="00435C77" w:rsidRPr="00892601">
        <w:rPr>
          <w:rFonts w:asciiTheme="minorHAnsi" w:hAnsiTheme="minorHAnsi" w:cstheme="minorHAnsi"/>
          <w:sz w:val="28"/>
          <w:szCs w:val="28"/>
        </w:rPr>
        <w:t>Mudiyanselage</w:t>
      </w:r>
      <w:proofErr w:type="spellEnd"/>
    </w:p>
    <w:p w14:paraId="18F3C549" w14:textId="6FA5599B" w:rsidR="00892601" w:rsidRPr="00892601" w:rsidRDefault="00892601" w:rsidP="00227516">
      <w:pPr>
        <w:rPr>
          <w:rFonts w:asciiTheme="minorHAnsi" w:hAnsiTheme="minorHAnsi" w:cstheme="minorHAnsi"/>
          <w:sz w:val="28"/>
          <w:szCs w:val="28"/>
        </w:rPr>
      </w:pPr>
      <w:r>
        <w:rPr>
          <w:rFonts w:asciiTheme="minorHAnsi" w:hAnsiTheme="minorHAnsi" w:cstheme="minorHAnsi"/>
          <w:sz w:val="28"/>
          <w:szCs w:val="28"/>
        </w:rPr>
        <w:t xml:space="preserve">                                 BA International Hotel Management: Level 4</w:t>
      </w:r>
    </w:p>
    <w:p w14:paraId="2A0BF6D0" w14:textId="77777777" w:rsidR="007E69AA" w:rsidRPr="00892601" w:rsidRDefault="007E69AA">
      <w:pPr>
        <w:spacing w:line="259" w:lineRule="auto"/>
        <w:jc w:val="left"/>
        <w:rPr>
          <w:rFonts w:asciiTheme="minorHAnsi" w:hAnsiTheme="minorHAnsi" w:cstheme="minorHAnsi"/>
          <w:sz w:val="28"/>
          <w:szCs w:val="28"/>
        </w:rPr>
      </w:pPr>
      <w:r w:rsidRPr="00892601">
        <w:rPr>
          <w:rFonts w:asciiTheme="minorHAnsi" w:hAnsiTheme="minorHAnsi" w:cstheme="minorHAnsi"/>
          <w:sz w:val="28"/>
          <w:szCs w:val="28"/>
        </w:rPr>
        <w:br w:type="page"/>
      </w:r>
    </w:p>
    <w:p w14:paraId="5C0F2EDF" w14:textId="43B9BF9E" w:rsidR="007C1EA9" w:rsidRPr="00892601" w:rsidRDefault="007E69AA" w:rsidP="007E69AA">
      <w:pPr>
        <w:pStyle w:val="Heading1"/>
        <w:rPr>
          <w:rFonts w:asciiTheme="minorHAnsi" w:hAnsiTheme="minorHAnsi" w:cstheme="minorHAnsi"/>
          <w:szCs w:val="28"/>
        </w:rPr>
      </w:pPr>
      <w:r w:rsidRPr="00892601">
        <w:rPr>
          <w:rFonts w:asciiTheme="minorHAnsi" w:hAnsiTheme="minorHAnsi" w:cstheme="minorHAnsi"/>
          <w:szCs w:val="28"/>
        </w:rPr>
        <w:lastRenderedPageBreak/>
        <w:t>Introduction</w:t>
      </w:r>
    </w:p>
    <w:p w14:paraId="0189CEA6" w14:textId="4B3A03BE" w:rsidR="00462FC1" w:rsidRPr="00892601" w:rsidRDefault="007E69AA" w:rsidP="007E69AA">
      <w:pPr>
        <w:rPr>
          <w:rFonts w:asciiTheme="minorHAnsi" w:hAnsiTheme="minorHAnsi" w:cstheme="minorHAnsi"/>
          <w:sz w:val="28"/>
          <w:szCs w:val="28"/>
        </w:rPr>
      </w:pPr>
      <w:r w:rsidRPr="00892601">
        <w:rPr>
          <w:rFonts w:asciiTheme="minorHAnsi" w:hAnsiTheme="minorHAnsi" w:cstheme="minorHAnsi"/>
          <w:sz w:val="28"/>
          <w:szCs w:val="28"/>
        </w:rPr>
        <w:t>Currently, the organisations are concentrating on their marketing ground in order to attract more customers as well as gain a competitive edge in the global market. With the help of proper marketing strategies</w:t>
      </w:r>
      <w:r w:rsidR="008B24EF" w:rsidRPr="00892601">
        <w:rPr>
          <w:rFonts w:asciiTheme="minorHAnsi" w:hAnsiTheme="minorHAnsi" w:cstheme="minorHAnsi"/>
          <w:sz w:val="28"/>
          <w:szCs w:val="28"/>
        </w:rPr>
        <w:t>, multiple</w:t>
      </w:r>
      <w:r w:rsidR="00D23E59" w:rsidRPr="00892601">
        <w:rPr>
          <w:rFonts w:asciiTheme="minorHAnsi" w:hAnsiTheme="minorHAnsi" w:cstheme="minorHAnsi"/>
          <w:sz w:val="28"/>
          <w:szCs w:val="28"/>
        </w:rPr>
        <w:t xml:space="preserve"> sectors, specifically</w:t>
      </w:r>
      <w:r w:rsidR="008B24EF" w:rsidRPr="00892601">
        <w:rPr>
          <w:rFonts w:asciiTheme="minorHAnsi" w:hAnsiTheme="minorHAnsi" w:cstheme="minorHAnsi"/>
          <w:sz w:val="28"/>
          <w:szCs w:val="28"/>
        </w:rPr>
        <w:t xml:space="preserve"> </w:t>
      </w:r>
      <w:r w:rsidR="00CF79CC" w:rsidRPr="00892601">
        <w:rPr>
          <w:rFonts w:asciiTheme="minorHAnsi" w:hAnsiTheme="minorHAnsi" w:cstheme="minorHAnsi"/>
          <w:sz w:val="28"/>
          <w:szCs w:val="28"/>
        </w:rPr>
        <w:t xml:space="preserve">the </w:t>
      </w:r>
      <w:r w:rsidR="008B24EF" w:rsidRPr="00892601">
        <w:rPr>
          <w:rFonts w:asciiTheme="minorHAnsi" w:hAnsiTheme="minorHAnsi" w:cstheme="minorHAnsi"/>
          <w:sz w:val="28"/>
          <w:szCs w:val="28"/>
        </w:rPr>
        <w:t xml:space="preserve">hospitality sectors </w:t>
      </w:r>
      <w:r w:rsidR="00CF79CC" w:rsidRPr="00892601">
        <w:rPr>
          <w:rFonts w:asciiTheme="minorHAnsi" w:hAnsiTheme="minorHAnsi" w:cstheme="minorHAnsi"/>
          <w:sz w:val="28"/>
          <w:szCs w:val="28"/>
        </w:rPr>
        <w:t>build their brand name and reputation alluring new customers as well as maintaining loyalty.</w:t>
      </w:r>
      <w:r w:rsidR="008912ED" w:rsidRPr="00892601">
        <w:rPr>
          <w:rFonts w:asciiTheme="minorHAnsi" w:hAnsiTheme="minorHAnsi" w:cstheme="minorHAnsi"/>
          <w:sz w:val="28"/>
          <w:szCs w:val="28"/>
        </w:rPr>
        <w:t xml:space="preserve"> Building a strong brand name is very essential for every hospitality sector in the competitive global markets. </w:t>
      </w:r>
      <w:r w:rsidR="00757E85" w:rsidRPr="00892601">
        <w:rPr>
          <w:rFonts w:asciiTheme="minorHAnsi" w:hAnsiTheme="minorHAnsi" w:cstheme="minorHAnsi"/>
          <w:sz w:val="28"/>
          <w:szCs w:val="28"/>
        </w:rPr>
        <w:t xml:space="preserve">This below-portrayed context will demonstrate a proper comparison between </w:t>
      </w:r>
      <w:r w:rsidR="0043584B" w:rsidRPr="00892601">
        <w:rPr>
          <w:rFonts w:asciiTheme="minorHAnsi" w:hAnsiTheme="minorHAnsi" w:cstheme="minorHAnsi"/>
          <w:sz w:val="28"/>
          <w:szCs w:val="28"/>
        </w:rPr>
        <w:t xml:space="preserve">two popular international hotel brands including </w:t>
      </w:r>
      <w:r w:rsidR="00012D55" w:rsidRPr="00892601">
        <w:rPr>
          <w:rFonts w:asciiTheme="minorHAnsi" w:hAnsiTheme="minorHAnsi" w:cstheme="minorHAnsi"/>
          <w:sz w:val="28"/>
          <w:szCs w:val="28"/>
        </w:rPr>
        <w:t xml:space="preserve">Holiday Inn which is an American company and Sis </w:t>
      </w:r>
      <w:r w:rsidR="00E605D7" w:rsidRPr="00892601">
        <w:rPr>
          <w:rFonts w:asciiTheme="minorHAnsi" w:hAnsiTheme="minorHAnsi" w:cstheme="minorHAnsi"/>
          <w:sz w:val="28"/>
          <w:szCs w:val="28"/>
        </w:rPr>
        <w:t>Senses</w:t>
      </w:r>
      <w:r w:rsidR="00012D55" w:rsidRPr="00892601">
        <w:rPr>
          <w:rFonts w:asciiTheme="minorHAnsi" w:hAnsiTheme="minorHAnsi" w:cstheme="minorHAnsi"/>
          <w:sz w:val="28"/>
          <w:szCs w:val="28"/>
        </w:rPr>
        <w:t xml:space="preserve"> which is </w:t>
      </w:r>
      <w:r w:rsidR="00E605D7" w:rsidRPr="00892601">
        <w:rPr>
          <w:rFonts w:asciiTheme="minorHAnsi" w:hAnsiTheme="minorHAnsi" w:cstheme="minorHAnsi"/>
          <w:sz w:val="28"/>
          <w:szCs w:val="28"/>
        </w:rPr>
        <w:t>a</w:t>
      </w:r>
      <w:r w:rsidR="00012D55" w:rsidRPr="00892601">
        <w:rPr>
          <w:rFonts w:asciiTheme="minorHAnsi" w:hAnsiTheme="minorHAnsi" w:cstheme="minorHAnsi"/>
          <w:sz w:val="28"/>
          <w:szCs w:val="28"/>
        </w:rPr>
        <w:t xml:space="preserve"> </w:t>
      </w:r>
      <w:r w:rsidR="00EC5905" w:rsidRPr="00892601">
        <w:rPr>
          <w:rFonts w:asciiTheme="minorHAnsi" w:hAnsiTheme="minorHAnsi" w:cstheme="minorHAnsi"/>
          <w:sz w:val="28"/>
          <w:szCs w:val="28"/>
        </w:rPr>
        <w:t>Thailand</w:t>
      </w:r>
      <w:r w:rsidR="00012D55" w:rsidRPr="00892601">
        <w:rPr>
          <w:rFonts w:asciiTheme="minorHAnsi" w:hAnsiTheme="minorHAnsi" w:cstheme="minorHAnsi"/>
          <w:sz w:val="28"/>
          <w:szCs w:val="28"/>
        </w:rPr>
        <w:t xml:space="preserve">-based company. </w:t>
      </w:r>
      <w:r w:rsidR="00E605D7" w:rsidRPr="00892601">
        <w:rPr>
          <w:rFonts w:asciiTheme="minorHAnsi" w:hAnsiTheme="minorHAnsi" w:cstheme="minorHAnsi"/>
          <w:sz w:val="28"/>
          <w:szCs w:val="28"/>
        </w:rPr>
        <w:t xml:space="preserve">Moreover, the overall comparison will be assessed between these two hotel brands through internal and external analysis, marketing mix as well as targeting and positioning. </w:t>
      </w:r>
    </w:p>
    <w:p w14:paraId="2CB8B430" w14:textId="77777777" w:rsidR="00462FC1" w:rsidRPr="00892601" w:rsidRDefault="00462FC1">
      <w:pPr>
        <w:spacing w:line="259" w:lineRule="auto"/>
        <w:jc w:val="left"/>
        <w:rPr>
          <w:rFonts w:asciiTheme="minorHAnsi" w:hAnsiTheme="minorHAnsi" w:cstheme="minorHAnsi"/>
          <w:sz w:val="28"/>
          <w:szCs w:val="28"/>
        </w:rPr>
      </w:pPr>
      <w:r w:rsidRPr="00892601">
        <w:rPr>
          <w:rFonts w:asciiTheme="minorHAnsi" w:hAnsiTheme="minorHAnsi" w:cstheme="minorHAnsi"/>
          <w:sz w:val="28"/>
          <w:szCs w:val="28"/>
        </w:rPr>
        <w:br w:type="page"/>
      </w:r>
    </w:p>
    <w:p w14:paraId="6EB25AD8" w14:textId="73B160FC" w:rsidR="00462FC1" w:rsidRPr="00892601" w:rsidRDefault="00462FC1" w:rsidP="00462FC1">
      <w:pPr>
        <w:pStyle w:val="Heading1"/>
        <w:rPr>
          <w:rFonts w:asciiTheme="minorHAnsi" w:hAnsiTheme="minorHAnsi" w:cstheme="minorHAnsi"/>
          <w:szCs w:val="28"/>
        </w:rPr>
      </w:pPr>
      <w:r w:rsidRPr="00892601">
        <w:rPr>
          <w:rFonts w:asciiTheme="minorHAnsi" w:hAnsiTheme="minorHAnsi" w:cstheme="minorHAnsi"/>
          <w:szCs w:val="28"/>
        </w:rPr>
        <w:lastRenderedPageBreak/>
        <w:t>Discussion</w:t>
      </w:r>
    </w:p>
    <w:p w14:paraId="66788FCB" w14:textId="5B72BD8D" w:rsidR="0034403F" w:rsidRPr="00892601" w:rsidRDefault="00B755C9" w:rsidP="00462FC1">
      <w:pPr>
        <w:rPr>
          <w:rFonts w:asciiTheme="minorHAnsi" w:hAnsiTheme="minorHAnsi" w:cstheme="minorHAnsi"/>
          <w:sz w:val="28"/>
          <w:szCs w:val="28"/>
        </w:rPr>
      </w:pPr>
      <w:r w:rsidRPr="00892601">
        <w:rPr>
          <w:rFonts w:asciiTheme="minorHAnsi" w:hAnsiTheme="minorHAnsi" w:cstheme="minorHAnsi"/>
          <w:sz w:val="28"/>
          <w:szCs w:val="28"/>
        </w:rPr>
        <w:t xml:space="preserve">Both Holiday Inn and Six Senses are brands of Intercontinental Hotels Group. </w:t>
      </w:r>
      <w:r w:rsidR="00462FC1" w:rsidRPr="00892601">
        <w:rPr>
          <w:rFonts w:asciiTheme="minorHAnsi" w:hAnsiTheme="minorHAnsi" w:cstheme="minorHAnsi"/>
          <w:sz w:val="28"/>
          <w:szCs w:val="28"/>
        </w:rPr>
        <w:t xml:space="preserve">First, the context will focus on conducting a proper SWOT analysis in order to evaluate </w:t>
      </w:r>
      <w:r w:rsidRPr="00892601">
        <w:rPr>
          <w:rFonts w:asciiTheme="minorHAnsi" w:hAnsiTheme="minorHAnsi" w:cstheme="minorHAnsi"/>
          <w:sz w:val="28"/>
          <w:szCs w:val="28"/>
        </w:rPr>
        <w:t>an</w:t>
      </w:r>
      <w:r w:rsidR="00462FC1" w:rsidRPr="00892601">
        <w:rPr>
          <w:rFonts w:asciiTheme="minorHAnsi" w:hAnsiTheme="minorHAnsi" w:cstheme="minorHAnsi"/>
          <w:sz w:val="28"/>
          <w:szCs w:val="28"/>
        </w:rPr>
        <w:t xml:space="preserve"> internal </w:t>
      </w:r>
      <w:r w:rsidR="009E5E00" w:rsidRPr="00892601">
        <w:rPr>
          <w:rFonts w:asciiTheme="minorHAnsi" w:hAnsiTheme="minorHAnsi" w:cstheme="minorHAnsi"/>
          <w:sz w:val="28"/>
          <w:szCs w:val="28"/>
        </w:rPr>
        <w:t>assessment</w:t>
      </w:r>
      <w:r w:rsidR="00462FC1" w:rsidRPr="00892601">
        <w:rPr>
          <w:rFonts w:asciiTheme="minorHAnsi" w:hAnsiTheme="minorHAnsi" w:cstheme="minorHAnsi"/>
          <w:sz w:val="28"/>
          <w:szCs w:val="28"/>
        </w:rPr>
        <w:t xml:space="preserve"> of both hotels.</w:t>
      </w:r>
      <w:r w:rsidRPr="00892601">
        <w:rPr>
          <w:rFonts w:asciiTheme="minorHAnsi" w:hAnsiTheme="minorHAnsi" w:cstheme="minorHAnsi"/>
          <w:sz w:val="28"/>
          <w:szCs w:val="28"/>
        </w:rPr>
        <w:t xml:space="preserve"> </w:t>
      </w:r>
      <w:r w:rsidR="00E36AE1" w:rsidRPr="00892601">
        <w:rPr>
          <w:rFonts w:asciiTheme="minorHAnsi" w:hAnsiTheme="minorHAnsi" w:cstheme="minorHAnsi"/>
          <w:sz w:val="28"/>
          <w:szCs w:val="28"/>
        </w:rPr>
        <w:t xml:space="preserve">In the context of strength, the branches of this </w:t>
      </w:r>
      <w:r w:rsidR="00E36AE1" w:rsidRPr="00892601">
        <w:rPr>
          <w:rFonts w:asciiTheme="minorHAnsi" w:hAnsiTheme="minorHAnsi" w:cstheme="minorHAnsi"/>
          <w:b/>
          <w:bCs/>
          <w:sz w:val="28"/>
          <w:szCs w:val="28"/>
        </w:rPr>
        <w:t>Holiday Inn</w:t>
      </w:r>
      <w:r w:rsidR="00E36AE1" w:rsidRPr="00892601">
        <w:rPr>
          <w:rFonts w:asciiTheme="minorHAnsi" w:hAnsiTheme="minorHAnsi" w:cstheme="minorHAnsi"/>
          <w:sz w:val="28"/>
          <w:szCs w:val="28"/>
        </w:rPr>
        <w:t xml:space="preserve"> hotel are spread all over the world and </w:t>
      </w:r>
      <w:r w:rsidR="00F04AF1" w:rsidRPr="00892601">
        <w:rPr>
          <w:rFonts w:asciiTheme="minorHAnsi" w:hAnsiTheme="minorHAnsi" w:cstheme="minorHAnsi"/>
          <w:sz w:val="28"/>
          <w:szCs w:val="28"/>
        </w:rPr>
        <w:t>it</w:t>
      </w:r>
      <w:r w:rsidR="00E36AE1" w:rsidRPr="00892601">
        <w:rPr>
          <w:rFonts w:asciiTheme="minorHAnsi" w:hAnsiTheme="minorHAnsi" w:cstheme="minorHAnsi"/>
          <w:sz w:val="28"/>
          <w:szCs w:val="28"/>
        </w:rPr>
        <w:t xml:space="preserve"> has </w:t>
      </w:r>
      <w:r w:rsidR="00B979F4" w:rsidRPr="00892601">
        <w:rPr>
          <w:rFonts w:asciiTheme="minorHAnsi" w:hAnsiTheme="minorHAnsi" w:cstheme="minorHAnsi"/>
          <w:sz w:val="28"/>
          <w:szCs w:val="28"/>
        </w:rPr>
        <w:t>more than 1234 hotels globally</w:t>
      </w:r>
      <w:r w:rsidR="00333E12" w:rsidRPr="00892601">
        <w:rPr>
          <w:rFonts w:asciiTheme="minorHAnsi" w:hAnsiTheme="minorHAnsi" w:cstheme="minorHAnsi"/>
          <w:sz w:val="28"/>
          <w:szCs w:val="28"/>
        </w:rPr>
        <w:t xml:space="preserve"> </w:t>
      </w:r>
      <w:sdt>
        <w:sdtPr>
          <w:rPr>
            <w:rFonts w:asciiTheme="minorHAnsi" w:hAnsiTheme="minorHAnsi" w:cstheme="minorHAnsi"/>
            <w:sz w:val="28"/>
            <w:szCs w:val="28"/>
          </w:rPr>
          <w:id w:val="1962685018"/>
          <w:citation/>
        </w:sdtPr>
        <w:sdtContent>
          <w:r w:rsidR="00333E12" w:rsidRPr="00892601">
            <w:rPr>
              <w:rFonts w:asciiTheme="minorHAnsi" w:hAnsiTheme="minorHAnsi" w:cstheme="minorHAnsi"/>
              <w:sz w:val="28"/>
              <w:szCs w:val="28"/>
            </w:rPr>
            <w:fldChar w:fldCharType="begin"/>
          </w:r>
          <w:r w:rsidR="00333E12" w:rsidRPr="00892601">
            <w:rPr>
              <w:rFonts w:asciiTheme="minorHAnsi" w:hAnsiTheme="minorHAnsi" w:cstheme="minorHAnsi"/>
              <w:sz w:val="28"/>
              <w:szCs w:val="28"/>
            </w:rPr>
            <w:instrText xml:space="preserve"> CITATION hol23 \l 2057 </w:instrText>
          </w:r>
          <w:r w:rsidR="00333E12" w:rsidRPr="00892601">
            <w:rPr>
              <w:rFonts w:asciiTheme="minorHAnsi" w:hAnsiTheme="minorHAnsi" w:cstheme="minorHAnsi"/>
              <w:sz w:val="28"/>
              <w:szCs w:val="28"/>
            </w:rPr>
            <w:fldChar w:fldCharType="separate"/>
          </w:r>
          <w:r w:rsidR="00333E12" w:rsidRPr="00892601">
            <w:rPr>
              <w:rFonts w:asciiTheme="minorHAnsi" w:hAnsiTheme="minorHAnsi" w:cstheme="minorHAnsi"/>
              <w:noProof/>
              <w:sz w:val="28"/>
              <w:szCs w:val="28"/>
            </w:rPr>
            <w:t>(holidayinnexpress, 2023)</w:t>
          </w:r>
          <w:r w:rsidR="00333E12" w:rsidRPr="00892601">
            <w:rPr>
              <w:rFonts w:asciiTheme="minorHAnsi" w:hAnsiTheme="minorHAnsi" w:cstheme="minorHAnsi"/>
              <w:sz w:val="28"/>
              <w:szCs w:val="28"/>
            </w:rPr>
            <w:fldChar w:fldCharType="end"/>
          </w:r>
        </w:sdtContent>
      </w:sdt>
      <w:r w:rsidR="00E36AE1" w:rsidRPr="00892601">
        <w:rPr>
          <w:rFonts w:asciiTheme="minorHAnsi" w:hAnsiTheme="minorHAnsi" w:cstheme="minorHAnsi"/>
          <w:sz w:val="28"/>
          <w:szCs w:val="28"/>
        </w:rPr>
        <w:t>.</w:t>
      </w:r>
      <w:r w:rsidR="00B979F4" w:rsidRPr="00892601">
        <w:rPr>
          <w:rFonts w:asciiTheme="minorHAnsi" w:hAnsiTheme="minorHAnsi" w:cstheme="minorHAnsi"/>
          <w:sz w:val="28"/>
          <w:szCs w:val="28"/>
        </w:rPr>
        <w:t xml:space="preserve"> Moreover, the revenue margin of this hotel is more than $3.9bn</w:t>
      </w:r>
      <w:r w:rsidR="00B31BB2" w:rsidRPr="00892601">
        <w:rPr>
          <w:rFonts w:asciiTheme="minorHAnsi" w:hAnsiTheme="minorHAnsi" w:cstheme="minorHAnsi"/>
          <w:sz w:val="28"/>
          <w:szCs w:val="28"/>
        </w:rPr>
        <w:t xml:space="preserve"> which indicates the strong customer base and high profitability of this hotel</w:t>
      </w:r>
      <w:r w:rsidR="00132431" w:rsidRPr="00892601">
        <w:rPr>
          <w:rFonts w:asciiTheme="minorHAnsi" w:hAnsiTheme="minorHAnsi" w:cstheme="minorHAnsi"/>
          <w:sz w:val="28"/>
          <w:szCs w:val="28"/>
        </w:rPr>
        <w:t>.</w:t>
      </w:r>
      <w:r w:rsidR="00B979F4" w:rsidRPr="00892601">
        <w:rPr>
          <w:rFonts w:asciiTheme="minorHAnsi" w:hAnsiTheme="minorHAnsi" w:cstheme="minorHAnsi"/>
          <w:sz w:val="28"/>
          <w:szCs w:val="28"/>
        </w:rPr>
        <w:t xml:space="preserve"> In the context of weakness, </w:t>
      </w:r>
      <w:r w:rsidR="00B31BB2" w:rsidRPr="00892601">
        <w:rPr>
          <w:rFonts w:asciiTheme="minorHAnsi" w:hAnsiTheme="minorHAnsi" w:cstheme="minorHAnsi"/>
          <w:sz w:val="28"/>
          <w:szCs w:val="28"/>
        </w:rPr>
        <w:t xml:space="preserve">the guest satisfaction rate </w:t>
      </w:r>
      <w:r w:rsidR="00333E12" w:rsidRPr="00892601">
        <w:rPr>
          <w:rFonts w:asciiTheme="minorHAnsi" w:hAnsiTheme="minorHAnsi" w:cstheme="minorHAnsi"/>
          <w:sz w:val="28"/>
          <w:szCs w:val="28"/>
        </w:rPr>
        <w:t xml:space="preserve">is comparatively low as per the customer reviews </w:t>
      </w:r>
      <w:sdt>
        <w:sdtPr>
          <w:rPr>
            <w:rFonts w:asciiTheme="minorHAnsi" w:hAnsiTheme="minorHAnsi" w:cstheme="minorHAnsi"/>
            <w:sz w:val="28"/>
            <w:szCs w:val="28"/>
          </w:rPr>
          <w:id w:val="-736006527"/>
          <w:citation/>
        </w:sdtPr>
        <w:sdtContent>
          <w:r w:rsidR="00333E12" w:rsidRPr="00892601">
            <w:rPr>
              <w:rFonts w:asciiTheme="minorHAnsi" w:hAnsiTheme="minorHAnsi" w:cstheme="minorHAnsi"/>
              <w:sz w:val="28"/>
              <w:szCs w:val="28"/>
            </w:rPr>
            <w:fldChar w:fldCharType="begin"/>
          </w:r>
          <w:r w:rsidR="00333E12" w:rsidRPr="00892601">
            <w:rPr>
              <w:rFonts w:asciiTheme="minorHAnsi" w:hAnsiTheme="minorHAnsi" w:cstheme="minorHAnsi"/>
              <w:sz w:val="28"/>
              <w:szCs w:val="28"/>
            </w:rPr>
            <w:instrText xml:space="preserve"> CITATION VEE23 \l 2057 </w:instrText>
          </w:r>
          <w:r w:rsidR="00333E12" w:rsidRPr="00892601">
            <w:rPr>
              <w:rFonts w:asciiTheme="minorHAnsi" w:hAnsiTheme="minorHAnsi" w:cstheme="minorHAnsi"/>
              <w:sz w:val="28"/>
              <w:szCs w:val="28"/>
            </w:rPr>
            <w:fldChar w:fldCharType="separate"/>
          </w:r>
          <w:r w:rsidR="00333E12" w:rsidRPr="00892601">
            <w:rPr>
              <w:rFonts w:asciiTheme="minorHAnsi" w:hAnsiTheme="minorHAnsi" w:cstheme="minorHAnsi"/>
              <w:noProof/>
              <w:sz w:val="28"/>
              <w:szCs w:val="28"/>
            </w:rPr>
            <w:t>(GOWREA, 2023)</w:t>
          </w:r>
          <w:r w:rsidR="00333E12" w:rsidRPr="00892601">
            <w:rPr>
              <w:rFonts w:asciiTheme="minorHAnsi" w:hAnsiTheme="minorHAnsi" w:cstheme="minorHAnsi"/>
              <w:sz w:val="28"/>
              <w:szCs w:val="28"/>
            </w:rPr>
            <w:fldChar w:fldCharType="end"/>
          </w:r>
        </w:sdtContent>
      </w:sdt>
      <w:r w:rsidR="00333E12" w:rsidRPr="00892601">
        <w:rPr>
          <w:rFonts w:asciiTheme="minorHAnsi" w:hAnsiTheme="minorHAnsi" w:cstheme="minorHAnsi"/>
          <w:sz w:val="28"/>
          <w:szCs w:val="28"/>
        </w:rPr>
        <w:t>.</w:t>
      </w:r>
      <w:r w:rsidR="00132431" w:rsidRPr="00892601">
        <w:rPr>
          <w:rFonts w:asciiTheme="minorHAnsi" w:hAnsiTheme="minorHAnsi" w:cstheme="minorHAnsi"/>
          <w:sz w:val="28"/>
          <w:szCs w:val="28"/>
        </w:rPr>
        <w:t xml:space="preserve"> </w:t>
      </w:r>
      <w:r w:rsidR="004A35CA" w:rsidRPr="00892601">
        <w:rPr>
          <w:rFonts w:asciiTheme="minorHAnsi" w:hAnsiTheme="minorHAnsi" w:cstheme="minorHAnsi"/>
          <w:sz w:val="28"/>
          <w:szCs w:val="28"/>
        </w:rPr>
        <w:t>Also, the online operations are not</w:t>
      </w:r>
      <w:r w:rsidR="006F7384" w:rsidRPr="00892601">
        <w:rPr>
          <w:rFonts w:asciiTheme="minorHAnsi" w:hAnsiTheme="minorHAnsi" w:cstheme="minorHAnsi"/>
          <w:sz w:val="28"/>
          <w:szCs w:val="28"/>
        </w:rPr>
        <w:t xml:space="preserve"> very</w:t>
      </w:r>
      <w:r w:rsidR="004A35CA" w:rsidRPr="00892601">
        <w:rPr>
          <w:rFonts w:asciiTheme="minorHAnsi" w:hAnsiTheme="minorHAnsi" w:cstheme="minorHAnsi"/>
          <w:sz w:val="28"/>
          <w:szCs w:val="28"/>
        </w:rPr>
        <w:t xml:space="preserve"> secure as in 2017, in the </w:t>
      </w:r>
      <w:r w:rsidR="004A35CA" w:rsidRPr="00892601">
        <w:rPr>
          <w:rFonts w:asciiTheme="minorHAnsi" w:hAnsiTheme="minorHAnsi" w:cstheme="minorHAnsi"/>
          <w:b/>
          <w:bCs/>
          <w:sz w:val="28"/>
          <w:szCs w:val="28"/>
        </w:rPr>
        <w:t>Holiday Inn</w:t>
      </w:r>
      <w:r w:rsidR="004A35CA" w:rsidRPr="00892601">
        <w:rPr>
          <w:rFonts w:asciiTheme="minorHAnsi" w:hAnsiTheme="minorHAnsi" w:cstheme="minorHAnsi"/>
          <w:sz w:val="28"/>
          <w:szCs w:val="28"/>
        </w:rPr>
        <w:t xml:space="preserve"> hotels, UK, </w:t>
      </w:r>
      <w:r w:rsidR="006F7384" w:rsidRPr="00892601">
        <w:rPr>
          <w:rFonts w:asciiTheme="minorHAnsi" w:hAnsiTheme="minorHAnsi" w:cstheme="minorHAnsi"/>
          <w:sz w:val="28"/>
          <w:szCs w:val="28"/>
        </w:rPr>
        <w:t xml:space="preserve">hackers stole guest information as well as impacted its 1200 franchisees. </w:t>
      </w:r>
      <w:r w:rsidR="008538CD" w:rsidRPr="00892601">
        <w:rPr>
          <w:rFonts w:asciiTheme="minorHAnsi" w:hAnsiTheme="minorHAnsi" w:cstheme="minorHAnsi"/>
          <w:sz w:val="28"/>
          <w:szCs w:val="28"/>
        </w:rPr>
        <w:t>In the context of threats, Holiday Inn can face some problems regarding online safety which is why this hotel needs to take some digital security measures</w:t>
      </w:r>
      <w:r w:rsidR="00922C37" w:rsidRPr="00892601">
        <w:rPr>
          <w:rFonts w:asciiTheme="minorHAnsi" w:hAnsiTheme="minorHAnsi" w:cstheme="minorHAnsi"/>
          <w:sz w:val="28"/>
          <w:szCs w:val="28"/>
        </w:rPr>
        <w:t xml:space="preserve"> (Ryan, 2012)</w:t>
      </w:r>
      <w:r w:rsidR="007D3718" w:rsidRPr="00892601">
        <w:rPr>
          <w:rFonts w:asciiTheme="minorHAnsi" w:hAnsiTheme="minorHAnsi" w:cstheme="minorHAnsi"/>
          <w:sz w:val="28"/>
          <w:szCs w:val="28"/>
        </w:rPr>
        <w:t xml:space="preserve">. In the context of opportunities, the hotel can utilise various technological innovations to strengthen its online security. However, the </w:t>
      </w:r>
      <w:r w:rsidR="007D3718" w:rsidRPr="00892601">
        <w:rPr>
          <w:rFonts w:asciiTheme="minorHAnsi" w:hAnsiTheme="minorHAnsi" w:cstheme="minorHAnsi"/>
          <w:b/>
          <w:bCs/>
          <w:sz w:val="28"/>
          <w:szCs w:val="28"/>
        </w:rPr>
        <w:t>Six Senses</w:t>
      </w:r>
      <w:r w:rsidR="007D3718" w:rsidRPr="00892601">
        <w:rPr>
          <w:rFonts w:asciiTheme="minorHAnsi" w:hAnsiTheme="minorHAnsi" w:cstheme="minorHAnsi"/>
          <w:sz w:val="28"/>
          <w:szCs w:val="28"/>
        </w:rPr>
        <w:t xml:space="preserve"> Hotel is another popular part of Intercontinental Hotels Group. </w:t>
      </w:r>
      <w:r w:rsidR="00FE6CF9" w:rsidRPr="00892601">
        <w:rPr>
          <w:rFonts w:asciiTheme="minorHAnsi" w:hAnsiTheme="minorHAnsi" w:cstheme="minorHAnsi"/>
          <w:sz w:val="28"/>
          <w:szCs w:val="28"/>
        </w:rPr>
        <w:t xml:space="preserve">In the context of strength, this hotel chooses the locations where they can target the most customers, for example in multiple locations in Europe and South East Asia. </w:t>
      </w:r>
      <w:r w:rsidR="00C57036" w:rsidRPr="00892601">
        <w:rPr>
          <w:rFonts w:asciiTheme="minorHAnsi" w:hAnsiTheme="minorHAnsi" w:cstheme="minorHAnsi"/>
          <w:sz w:val="28"/>
          <w:szCs w:val="28"/>
        </w:rPr>
        <w:t xml:space="preserve">Moreover, the main focus of this hotel is </w:t>
      </w:r>
      <w:r w:rsidR="003B634E" w:rsidRPr="00892601">
        <w:rPr>
          <w:rFonts w:asciiTheme="minorHAnsi" w:hAnsiTheme="minorHAnsi" w:cstheme="minorHAnsi"/>
          <w:sz w:val="28"/>
          <w:szCs w:val="28"/>
        </w:rPr>
        <w:t xml:space="preserve">to satisfy the guests by providing high standard service which is why their guest satisfaction level is </w:t>
      </w:r>
      <w:r w:rsidR="003B634E" w:rsidRPr="00892601">
        <w:rPr>
          <w:rFonts w:asciiTheme="minorHAnsi" w:hAnsiTheme="minorHAnsi" w:cstheme="minorHAnsi"/>
          <w:sz w:val="28"/>
          <w:szCs w:val="28"/>
        </w:rPr>
        <w:lastRenderedPageBreak/>
        <w:t>comparatively high</w:t>
      </w:r>
      <w:r w:rsidR="00D50933" w:rsidRPr="00892601">
        <w:rPr>
          <w:rFonts w:asciiTheme="minorHAnsi" w:hAnsiTheme="minorHAnsi" w:cstheme="minorHAnsi"/>
          <w:sz w:val="28"/>
          <w:szCs w:val="28"/>
        </w:rPr>
        <w:t xml:space="preserve"> </w:t>
      </w:r>
      <w:sdt>
        <w:sdtPr>
          <w:rPr>
            <w:rFonts w:asciiTheme="minorHAnsi" w:hAnsiTheme="minorHAnsi" w:cstheme="minorHAnsi"/>
            <w:sz w:val="28"/>
            <w:szCs w:val="28"/>
          </w:rPr>
          <w:id w:val="-1636475314"/>
          <w:citation/>
        </w:sdtPr>
        <w:sdtContent>
          <w:r w:rsidR="00D50933" w:rsidRPr="00892601">
            <w:rPr>
              <w:rFonts w:asciiTheme="minorHAnsi" w:hAnsiTheme="minorHAnsi" w:cstheme="minorHAnsi"/>
              <w:sz w:val="28"/>
              <w:szCs w:val="28"/>
            </w:rPr>
            <w:fldChar w:fldCharType="begin"/>
          </w:r>
          <w:r w:rsidR="00D50933" w:rsidRPr="00892601">
            <w:rPr>
              <w:rFonts w:asciiTheme="minorHAnsi" w:hAnsiTheme="minorHAnsi" w:cstheme="minorHAnsi"/>
              <w:sz w:val="28"/>
              <w:szCs w:val="28"/>
            </w:rPr>
            <w:instrText xml:space="preserve"> CITATION tri23 \l 2057 </w:instrText>
          </w:r>
          <w:r w:rsidR="00D50933" w:rsidRPr="00892601">
            <w:rPr>
              <w:rFonts w:asciiTheme="minorHAnsi" w:hAnsiTheme="minorHAnsi" w:cstheme="minorHAnsi"/>
              <w:sz w:val="28"/>
              <w:szCs w:val="28"/>
            </w:rPr>
            <w:fldChar w:fldCharType="separate"/>
          </w:r>
          <w:r w:rsidR="00D50933" w:rsidRPr="00892601">
            <w:rPr>
              <w:rFonts w:asciiTheme="minorHAnsi" w:hAnsiTheme="minorHAnsi" w:cstheme="minorHAnsi"/>
              <w:noProof/>
              <w:sz w:val="28"/>
              <w:szCs w:val="28"/>
            </w:rPr>
            <w:t>(tripadvisor, 2023)</w:t>
          </w:r>
          <w:r w:rsidR="00D50933" w:rsidRPr="00892601">
            <w:rPr>
              <w:rFonts w:asciiTheme="minorHAnsi" w:hAnsiTheme="minorHAnsi" w:cstheme="minorHAnsi"/>
              <w:sz w:val="28"/>
              <w:szCs w:val="28"/>
            </w:rPr>
            <w:fldChar w:fldCharType="end"/>
          </w:r>
        </w:sdtContent>
      </w:sdt>
      <w:r w:rsidR="003B634E" w:rsidRPr="00892601">
        <w:rPr>
          <w:rFonts w:asciiTheme="minorHAnsi" w:hAnsiTheme="minorHAnsi" w:cstheme="minorHAnsi"/>
          <w:sz w:val="28"/>
          <w:szCs w:val="28"/>
        </w:rPr>
        <w:t xml:space="preserve">. </w:t>
      </w:r>
      <w:r w:rsidR="00C673D0" w:rsidRPr="00892601">
        <w:rPr>
          <w:rFonts w:asciiTheme="minorHAnsi" w:hAnsiTheme="minorHAnsi" w:cstheme="minorHAnsi"/>
          <w:sz w:val="28"/>
          <w:szCs w:val="28"/>
        </w:rPr>
        <w:t xml:space="preserve">In the context of weakness, this hotel </w:t>
      </w:r>
      <w:r w:rsidR="007001FB" w:rsidRPr="00892601">
        <w:rPr>
          <w:rFonts w:asciiTheme="minorHAnsi" w:hAnsiTheme="minorHAnsi" w:cstheme="minorHAnsi"/>
          <w:sz w:val="28"/>
          <w:szCs w:val="28"/>
        </w:rPr>
        <w:t>produces</w:t>
      </w:r>
      <w:r w:rsidR="00C673D0" w:rsidRPr="00892601">
        <w:rPr>
          <w:rFonts w:asciiTheme="minorHAnsi" w:hAnsiTheme="minorHAnsi" w:cstheme="minorHAnsi"/>
          <w:sz w:val="28"/>
          <w:szCs w:val="28"/>
        </w:rPr>
        <w:t xml:space="preserve"> </w:t>
      </w:r>
      <w:r w:rsidR="007001FB" w:rsidRPr="00892601">
        <w:rPr>
          <w:rFonts w:asciiTheme="minorHAnsi" w:hAnsiTheme="minorHAnsi" w:cstheme="minorHAnsi"/>
          <w:sz w:val="28"/>
          <w:szCs w:val="28"/>
        </w:rPr>
        <w:t>a comparatively</w:t>
      </w:r>
      <w:r w:rsidR="00C673D0" w:rsidRPr="00892601">
        <w:rPr>
          <w:rFonts w:asciiTheme="minorHAnsi" w:hAnsiTheme="minorHAnsi" w:cstheme="minorHAnsi"/>
          <w:sz w:val="28"/>
          <w:szCs w:val="28"/>
        </w:rPr>
        <w:t xml:space="preserve"> low revenue margin which is around $13 million per annum. </w:t>
      </w:r>
      <w:r w:rsidR="007D0135" w:rsidRPr="00892601">
        <w:rPr>
          <w:rFonts w:asciiTheme="minorHAnsi" w:hAnsiTheme="minorHAnsi" w:cstheme="minorHAnsi"/>
          <w:sz w:val="28"/>
          <w:szCs w:val="28"/>
        </w:rPr>
        <w:t xml:space="preserve">Furthermore, the hotel chains are only limited to southeast regions of Asia and in some countries of Europe and the hotel chains have only 22 hotels which is why their profitability is low. </w:t>
      </w:r>
      <w:r w:rsidR="00BE430C" w:rsidRPr="00892601">
        <w:rPr>
          <w:rFonts w:asciiTheme="minorHAnsi" w:hAnsiTheme="minorHAnsi" w:cstheme="minorHAnsi"/>
          <w:sz w:val="28"/>
          <w:szCs w:val="28"/>
        </w:rPr>
        <w:t xml:space="preserve">They need to expand their business in other regions of the world. </w:t>
      </w:r>
      <w:r w:rsidR="00B328E8" w:rsidRPr="00892601">
        <w:rPr>
          <w:rFonts w:asciiTheme="minorHAnsi" w:hAnsiTheme="minorHAnsi" w:cstheme="minorHAnsi"/>
          <w:sz w:val="28"/>
          <w:szCs w:val="28"/>
        </w:rPr>
        <w:t xml:space="preserve">In the context of threats, </w:t>
      </w:r>
      <w:r w:rsidR="00994CF4" w:rsidRPr="00892601">
        <w:rPr>
          <w:rFonts w:asciiTheme="minorHAnsi" w:hAnsiTheme="minorHAnsi" w:cstheme="minorHAnsi"/>
          <w:sz w:val="28"/>
          <w:szCs w:val="28"/>
        </w:rPr>
        <w:t xml:space="preserve">Competitors like Four Seasons, and the Ritz-Carlton give tough competition to Six Senses and prevent it from gaining a competitive advantage. </w:t>
      </w:r>
      <w:r w:rsidR="00A91C70" w:rsidRPr="00892601">
        <w:rPr>
          <w:rFonts w:asciiTheme="minorHAnsi" w:hAnsiTheme="minorHAnsi" w:cstheme="minorHAnsi"/>
          <w:sz w:val="28"/>
          <w:szCs w:val="28"/>
        </w:rPr>
        <w:t xml:space="preserve">This company can concentrate on expanding its businesses with the help of Intercontinental Hotels Group. As the company joined this </w:t>
      </w:r>
      <w:r w:rsidR="0034403F" w:rsidRPr="00892601">
        <w:rPr>
          <w:rFonts w:asciiTheme="minorHAnsi" w:hAnsiTheme="minorHAnsi" w:cstheme="minorHAnsi"/>
          <w:sz w:val="28"/>
          <w:szCs w:val="28"/>
        </w:rPr>
        <w:t>hotel</w:t>
      </w:r>
      <w:r w:rsidR="00A91C70" w:rsidRPr="00892601">
        <w:rPr>
          <w:rFonts w:asciiTheme="minorHAnsi" w:hAnsiTheme="minorHAnsi" w:cstheme="minorHAnsi"/>
          <w:sz w:val="28"/>
          <w:szCs w:val="28"/>
        </w:rPr>
        <w:t xml:space="preserve"> group, they need to find every possible </w:t>
      </w:r>
      <w:r w:rsidR="00C72362" w:rsidRPr="00892601">
        <w:rPr>
          <w:rFonts w:asciiTheme="minorHAnsi" w:hAnsiTheme="minorHAnsi" w:cstheme="minorHAnsi"/>
          <w:sz w:val="28"/>
          <w:szCs w:val="28"/>
        </w:rPr>
        <w:t>opportunity</w:t>
      </w:r>
      <w:r w:rsidR="00A91C70" w:rsidRPr="00892601">
        <w:rPr>
          <w:rFonts w:asciiTheme="minorHAnsi" w:hAnsiTheme="minorHAnsi" w:cstheme="minorHAnsi"/>
          <w:sz w:val="28"/>
          <w:szCs w:val="28"/>
        </w:rPr>
        <w:t xml:space="preserve"> to</w:t>
      </w:r>
      <w:r w:rsidR="00C72362" w:rsidRPr="00892601">
        <w:rPr>
          <w:rFonts w:asciiTheme="minorHAnsi" w:hAnsiTheme="minorHAnsi" w:cstheme="minorHAnsi"/>
          <w:sz w:val="28"/>
          <w:szCs w:val="28"/>
        </w:rPr>
        <w:t xml:space="preserve"> gain more profit</w:t>
      </w:r>
      <w:r w:rsidR="00922C37" w:rsidRPr="00892601">
        <w:rPr>
          <w:rFonts w:asciiTheme="minorHAnsi" w:hAnsiTheme="minorHAnsi" w:cstheme="minorHAnsi"/>
          <w:sz w:val="28"/>
          <w:szCs w:val="28"/>
        </w:rPr>
        <w:t xml:space="preserve"> (Kotler and </w:t>
      </w:r>
      <w:proofErr w:type="spellStart"/>
      <w:r w:rsidR="00922C37" w:rsidRPr="00892601">
        <w:rPr>
          <w:rFonts w:asciiTheme="minorHAnsi" w:hAnsiTheme="minorHAnsi" w:cstheme="minorHAnsi"/>
          <w:sz w:val="28"/>
          <w:szCs w:val="28"/>
        </w:rPr>
        <w:t>Kartajaya</w:t>
      </w:r>
      <w:proofErr w:type="spellEnd"/>
      <w:r w:rsidR="00922C37" w:rsidRPr="00892601">
        <w:rPr>
          <w:rFonts w:asciiTheme="minorHAnsi" w:hAnsiTheme="minorHAnsi" w:cstheme="minorHAnsi"/>
          <w:sz w:val="28"/>
          <w:szCs w:val="28"/>
        </w:rPr>
        <w:t>, 2017)</w:t>
      </w:r>
      <w:r w:rsidR="00C72362" w:rsidRPr="00892601">
        <w:rPr>
          <w:rFonts w:asciiTheme="minorHAnsi" w:hAnsiTheme="minorHAnsi" w:cstheme="minorHAnsi"/>
          <w:sz w:val="28"/>
          <w:szCs w:val="28"/>
        </w:rPr>
        <w:t xml:space="preserve">. </w:t>
      </w:r>
    </w:p>
    <w:p w14:paraId="23C9002A" w14:textId="267481B4" w:rsidR="00A553E6" w:rsidRPr="00892601" w:rsidRDefault="00A553E6" w:rsidP="00462FC1">
      <w:pPr>
        <w:rPr>
          <w:rFonts w:asciiTheme="minorHAnsi" w:hAnsiTheme="minorHAnsi" w:cstheme="minorHAnsi"/>
          <w:sz w:val="28"/>
          <w:szCs w:val="28"/>
        </w:rPr>
      </w:pPr>
      <w:r w:rsidRPr="00892601">
        <w:rPr>
          <w:rFonts w:asciiTheme="minorHAnsi" w:hAnsiTheme="minorHAnsi" w:cstheme="minorHAnsi"/>
          <w:sz w:val="28"/>
          <w:szCs w:val="28"/>
        </w:rPr>
        <w:t xml:space="preserve">As per the above evaluation, this can be assessed that both of the hotel brands are integral parts of Intercontinental Hotel Groups. However, the customer satisfaction levels of Holiday Inn </w:t>
      </w:r>
      <w:r w:rsidR="00B0040A" w:rsidRPr="00892601">
        <w:rPr>
          <w:rFonts w:asciiTheme="minorHAnsi" w:hAnsiTheme="minorHAnsi" w:cstheme="minorHAnsi"/>
          <w:sz w:val="28"/>
          <w:szCs w:val="28"/>
        </w:rPr>
        <w:t>are</w:t>
      </w:r>
      <w:r w:rsidRPr="00892601">
        <w:rPr>
          <w:rFonts w:asciiTheme="minorHAnsi" w:hAnsiTheme="minorHAnsi" w:cstheme="minorHAnsi"/>
          <w:sz w:val="28"/>
          <w:szCs w:val="28"/>
        </w:rPr>
        <w:t xml:space="preserve"> lower than Six </w:t>
      </w:r>
      <w:r w:rsidR="00196F2B" w:rsidRPr="00892601">
        <w:rPr>
          <w:rFonts w:asciiTheme="minorHAnsi" w:hAnsiTheme="minorHAnsi" w:cstheme="minorHAnsi"/>
          <w:sz w:val="28"/>
          <w:szCs w:val="28"/>
        </w:rPr>
        <w:t>Senses</w:t>
      </w:r>
      <w:r w:rsidRPr="00892601">
        <w:rPr>
          <w:rFonts w:asciiTheme="minorHAnsi" w:hAnsiTheme="minorHAnsi" w:cstheme="minorHAnsi"/>
          <w:sz w:val="28"/>
          <w:szCs w:val="28"/>
        </w:rPr>
        <w:t xml:space="preserve">. </w:t>
      </w:r>
      <w:r w:rsidR="008D1085" w:rsidRPr="00892601">
        <w:rPr>
          <w:rFonts w:asciiTheme="minorHAnsi" w:hAnsiTheme="minorHAnsi" w:cstheme="minorHAnsi"/>
          <w:sz w:val="28"/>
          <w:szCs w:val="28"/>
        </w:rPr>
        <w:t xml:space="preserve">Also, Holiday Inn needs to work on </w:t>
      </w:r>
      <w:r w:rsidR="00196F2B" w:rsidRPr="00892601">
        <w:rPr>
          <w:rFonts w:asciiTheme="minorHAnsi" w:hAnsiTheme="minorHAnsi" w:cstheme="minorHAnsi"/>
          <w:sz w:val="28"/>
          <w:szCs w:val="28"/>
        </w:rPr>
        <w:t>its</w:t>
      </w:r>
      <w:r w:rsidR="008D1085" w:rsidRPr="00892601">
        <w:rPr>
          <w:rFonts w:asciiTheme="minorHAnsi" w:hAnsiTheme="minorHAnsi" w:cstheme="minorHAnsi"/>
          <w:sz w:val="28"/>
          <w:szCs w:val="28"/>
        </w:rPr>
        <w:t xml:space="preserve"> online security. This hotel has much higher profitability and business expansion than Six Senses. The branches of Holiday Inn </w:t>
      </w:r>
      <w:r w:rsidR="00A70C44" w:rsidRPr="00892601">
        <w:rPr>
          <w:rFonts w:asciiTheme="minorHAnsi" w:hAnsiTheme="minorHAnsi" w:cstheme="minorHAnsi"/>
          <w:sz w:val="28"/>
          <w:szCs w:val="28"/>
        </w:rPr>
        <w:t>are</w:t>
      </w:r>
      <w:r w:rsidR="008D1085" w:rsidRPr="00892601">
        <w:rPr>
          <w:rFonts w:asciiTheme="minorHAnsi" w:hAnsiTheme="minorHAnsi" w:cstheme="minorHAnsi"/>
          <w:sz w:val="28"/>
          <w:szCs w:val="28"/>
        </w:rPr>
        <w:t xml:space="preserve"> spread across the world whereas the branches of Six Senses </w:t>
      </w:r>
      <w:r w:rsidR="00B0040A" w:rsidRPr="00892601">
        <w:rPr>
          <w:rFonts w:asciiTheme="minorHAnsi" w:hAnsiTheme="minorHAnsi" w:cstheme="minorHAnsi"/>
          <w:sz w:val="28"/>
          <w:szCs w:val="28"/>
        </w:rPr>
        <w:t>are</w:t>
      </w:r>
      <w:r w:rsidR="008D1085" w:rsidRPr="00892601">
        <w:rPr>
          <w:rFonts w:asciiTheme="minorHAnsi" w:hAnsiTheme="minorHAnsi" w:cstheme="minorHAnsi"/>
          <w:sz w:val="28"/>
          <w:szCs w:val="28"/>
        </w:rPr>
        <w:t xml:space="preserve"> only limited to Europe and </w:t>
      </w:r>
      <w:r w:rsidR="00196F2B" w:rsidRPr="00892601">
        <w:rPr>
          <w:rFonts w:asciiTheme="minorHAnsi" w:hAnsiTheme="minorHAnsi" w:cstheme="minorHAnsi"/>
          <w:sz w:val="28"/>
          <w:szCs w:val="28"/>
        </w:rPr>
        <w:t>Southeast</w:t>
      </w:r>
      <w:r w:rsidR="008D1085" w:rsidRPr="00892601">
        <w:rPr>
          <w:rFonts w:asciiTheme="minorHAnsi" w:hAnsiTheme="minorHAnsi" w:cstheme="minorHAnsi"/>
          <w:sz w:val="28"/>
          <w:szCs w:val="28"/>
        </w:rPr>
        <w:t xml:space="preserve"> regions of Asia</w:t>
      </w:r>
      <w:r w:rsidR="00DC1988" w:rsidRPr="00892601">
        <w:rPr>
          <w:rFonts w:asciiTheme="minorHAnsi" w:hAnsiTheme="minorHAnsi" w:cstheme="minorHAnsi"/>
          <w:sz w:val="28"/>
          <w:szCs w:val="28"/>
        </w:rPr>
        <w:t xml:space="preserve"> (</w:t>
      </w:r>
      <w:proofErr w:type="spellStart"/>
      <w:r w:rsidR="00DC1988" w:rsidRPr="00892601">
        <w:rPr>
          <w:rFonts w:asciiTheme="minorHAnsi" w:hAnsiTheme="minorHAnsi" w:cstheme="minorHAnsi"/>
          <w:sz w:val="28"/>
          <w:szCs w:val="28"/>
        </w:rPr>
        <w:t>Housden</w:t>
      </w:r>
      <w:proofErr w:type="spellEnd"/>
      <w:r w:rsidR="00DC1988" w:rsidRPr="00892601">
        <w:rPr>
          <w:rFonts w:asciiTheme="minorHAnsi" w:hAnsiTheme="minorHAnsi" w:cstheme="minorHAnsi"/>
          <w:sz w:val="28"/>
          <w:szCs w:val="28"/>
        </w:rPr>
        <w:t>, 2008)</w:t>
      </w:r>
      <w:r w:rsidR="008D1085" w:rsidRPr="00892601">
        <w:rPr>
          <w:rFonts w:asciiTheme="minorHAnsi" w:hAnsiTheme="minorHAnsi" w:cstheme="minorHAnsi"/>
          <w:sz w:val="28"/>
          <w:szCs w:val="28"/>
        </w:rPr>
        <w:t xml:space="preserve">. </w:t>
      </w:r>
    </w:p>
    <w:p w14:paraId="560F668D" w14:textId="14384706" w:rsidR="00627FDB" w:rsidRPr="00892601" w:rsidRDefault="0034403F" w:rsidP="00462FC1">
      <w:pPr>
        <w:rPr>
          <w:rFonts w:asciiTheme="minorHAnsi" w:hAnsiTheme="minorHAnsi" w:cstheme="minorHAnsi"/>
          <w:sz w:val="28"/>
          <w:szCs w:val="28"/>
        </w:rPr>
      </w:pPr>
      <w:r w:rsidRPr="00892601">
        <w:rPr>
          <w:rFonts w:asciiTheme="minorHAnsi" w:hAnsiTheme="minorHAnsi" w:cstheme="minorHAnsi"/>
          <w:sz w:val="28"/>
          <w:szCs w:val="28"/>
        </w:rPr>
        <w:t xml:space="preserve">In order to evaluate </w:t>
      </w:r>
      <w:r w:rsidR="00A553E6" w:rsidRPr="00892601">
        <w:rPr>
          <w:rFonts w:asciiTheme="minorHAnsi" w:hAnsiTheme="minorHAnsi" w:cstheme="minorHAnsi"/>
          <w:sz w:val="28"/>
          <w:szCs w:val="28"/>
        </w:rPr>
        <w:t xml:space="preserve">the </w:t>
      </w:r>
      <w:r w:rsidRPr="00892601">
        <w:rPr>
          <w:rFonts w:asciiTheme="minorHAnsi" w:hAnsiTheme="minorHAnsi" w:cstheme="minorHAnsi"/>
          <w:sz w:val="28"/>
          <w:szCs w:val="28"/>
        </w:rPr>
        <w:t>external analysis of both of these</w:t>
      </w:r>
      <w:r w:rsidR="00A553E6" w:rsidRPr="00892601">
        <w:rPr>
          <w:rFonts w:asciiTheme="minorHAnsi" w:hAnsiTheme="minorHAnsi" w:cstheme="minorHAnsi"/>
          <w:sz w:val="28"/>
          <w:szCs w:val="28"/>
        </w:rPr>
        <w:t xml:space="preserve"> hotels, a PESTLE analysis will be conducted.</w:t>
      </w:r>
      <w:r w:rsidR="002F74EF" w:rsidRPr="00892601">
        <w:rPr>
          <w:rFonts w:asciiTheme="minorHAnsi" w:hAnsiTheme="minorHAnsi" w:cstheme="minorHAnsi"/>
          <w:sz w:val="28"/>
          <w:szCs w:val="28"/>
        </w:rPr>
        <w:t xml:space="preserve"> First, political factors will affect the Holiday Inn as </w:t>
      </w:r>
      <w:r w:rsidR="002F74EF" w:rsidRPr="00892601">
        <w:rPr>
          <w:rFonts w:asciiTheme="minorHAnsi" w:hAnsiTheme="minorHAnsi" w:cstheme="minorHAnsi"/>
          <w:sz w:val="28"/>
          <w:szCs w:val="28"/>
        </w:rPr>
        <w:lastRenderedPageBreak/>
        <w:t xml:space="preserve">this </w:t>
      </w:r>
      <w:r w:rsidR="00196F2B" w:rsidRPr="00892601">
        <w:rPr>
          <w:rFonts w:asciiTheme="minorHAnsi" w:hAnsiTheme="minorHAnsi" w:cstheme="minorHAnsi"/>
          <w:sz w:val="28"/>
          <w:szCs w:val="28"/>
        </w:rPr>
        <w:t>hotel’s</w:t>
      </w:r>
      <w:r w:rsidR="002F74EF" w:rsidRPr="00892601">
        <w:rPr>
          <w:rFonts w:asciiTheme="minorHAnsi" w:hAnsiTheme="minorHAnsi" w:cstheme="minorHAnsi"/>
          <w:sz w:val="28"/>
          <w:szCs w:val="28"/>
        </w:rPr>
        <w:t xml:space="preserve"> branches are spread all over the world. If some region faces problems like political conflicts or instability, the impact on Holiday Inn will be much </w:t>
      </w:r>
      <w:r w:rsidR="00165D49" w:rsidRPr="00892601">
        <w:rPr>
          <w:rFonts w:asciiTheme="minorHAnsi" w:hAnsiTheme="minorHAnsi" w:cstheme="minorHAnsi"/>
          <w:sz w:val="28"/>
          <w:szCs w:val="28"/>
        </w:rPr>
        <w:t>greater</w:t>
      </w:r>
      <w:r w:rsidR="00DC1988" w:rsidRPr="00892601">
        <w:rPr>
          <w:rFonts w:asciiTheme="minorHAnsi" w:hAnsiTheme="minorHAnsi" w:cstheme="minorHAnsi"/>
          <w:sz w:val="28"/>
          <w:szCs w:val="28"/>
        </w:rPr>
        <w:t xml:space="preserve"> (</w:t>
      </w:r>
      <w:proofErr w:type="spellStart"/>
      <w:r w:rsidR="00DC1988" w:rsidRPr="00892601">
        <w:rPr>
          <w:rFonts w:asciiTheme="minorHAnsi" w:hAnsiTheme="minorHAnsi" w:cstheme="minorHAnsi"/>
          <w:sz w:val="28"/>
          <w:szCs w:val="28"/>
        </w:rPr>
        <w:t>Ghauri</w:t>
      </w:r>
      <w:proofErr w:type="spellEnd"/>
      <w:r w:rsidR="00DC1988" w:rsidRPr="00892601">
        <w:rPr>
          <w:rFonts w:asciiTheme="minorHAnsi" w:hAnsiTheme="minorHAnsi" w:cstheme="minorHAnsi"/>
          <w:sz w:val="28"/>
          <w:szCs w:val="28"/>
        </w:rPr>
        <w:t>, 2014)</w:t>
      </w:r>
      <w:r w:rsidR="002F74EF" w:rsidRPr="00892601">
        <w:rPr>
          <w:rFonts w:asciiTheme="minorHAnsi" w:hAnsiTheme="minorHAnsi" w:cstheme="minorHAnsi"/>
          <w:sz w:val="28"/>
          <w:szCs w:val="28"/>
        </w:rPr>
        <w:t>.</w:t>
      </w:r>
      <w:r w:rsidR="00165D49" w:rsidRPr="00892601">
        <w:rPr>
          <w:rFonts w:asciiTheme="minorHAnsi" w:hAnsiTheme="minorHAnsi" w:cstheme="minorHAnsi"/>
          <w:sz w:val="28"/>
          <w:szCs w:val="28"/>
        </w:rPr>
        <w:t xml:space="preserve"> Second, economic factors will also affect this hotel to a great extent as the business expansion of Holiday Inn can be observed in multiple countries. </w:t>
      </w:r>
      <w:r w:rsidR="00D7079D" w:rsidRPr="00892601">
        <w:rPr>
          <w:rFonts w:asciiTheme="minorHAnsi" w:hAnsiTheme="minorHAnsi" w:cstheme="minorHAnsi"/>
          <w:sz w:val="28"/>
          <w:szCs w:val="28"/>
        </w:rPr>
        <w:t xml:space="preserve">Economic factors like hyperinflation </w:t>
      </w:r>
      <w:r w:rsidR="00196F2B" w:rsidRPr="00892601">
        <w:rPr>
          <w:rFonts w:asciiTheme="minorHAnsi" w:hAnsiTheme="minorHAnsi" w:cstheme="minorHAnsi"/>
          <w:sz w:val="28"/>
          <w:szCs w:val="28"/>
        </w:rPr>
        <w:t xml:space="preserve">and </w:t>
      </w:r>
      <w:r w:rsidR="007158A4" w:rsidRPr="00892601">
        <w:rPr>
          <w:rFonts w:asciiTheme="minorHAnsi" w:hAnsiTheme="minorHAnsi" w:cstheme="minorHAnsi"/>
          <w:sz w:val="28"/>
          <w:szCs w:val="28"/>
        </w:rPr>
        <w:t xml:space="preserve">unemployment can affect Holiday Inn more than Six Senses, for instance, in the pandemic era, the profit margin of Holiday Inn was affected negatively more than the profits of Six Senses. </w:t>
      </w:r>
      <w:r w:rsidR="00B0040A" w:rsidRPr="00892601">
        <w:rPr>
          <w:rFonts w:asciiTheme="minorHAnsi" w:hAnsiTheme="minorHAnsi" w:cstheme="minorHAnsi"/>
          <w:sz w:val="28"/>
          <w:szCs w:val="28"/>
        </w:rPr>
        <w:t xml:space="preserve">Moreover, Holiday Inn needs to adopt more technological innovations to enhance </w:t>
      </w:r>
      <w:r w:rsidR="00196F2B" w:rsidRPr="00892601">
        <w:rPr>
          <w:rFonts w:asciiTheme="minorHAnsi" w:hAnsiTheme="minorHAnsi" w:cstheme="minorHAnsi"/>
          <w:sz w:val="28"/>
          <w:szCs w:val="28"/>
        </w:rPr>
        <w:t>its</w:t>
      </w:r>
      <w:r w:rsidR="00B0040A" w:rsidRPr="00892601">
        <w:rPr>
          <w:rFonts w:asciiTheme="minorHAnsi" w:hAnsiTheme="minorHAnsi" w:cstheme="minorHAnsi"/>
          <w:sz w:val="28"/>
          <w:szCs w:val="28"/>
        </w:rPr>
        <w:t xml:space="preserve"> business efficiency as well as customer satisfaction. </w:t>
      </w:r>
      <w:r w:rsidR="00196F2B" w:rsidRPr="00892601">
        <w:rPr>
          <w:rFonts w:asciiTheme="minorHAnsi" w:hAnsiTheme="minorHAnsi" w:cstheme="minorHAnsi"/>
          <w:sz w:val="28"/>
          <w:szCs w:val="28"/>
        </w:rPr>
        <w:t>As these companies are based on multinational levels, they need to maintain and follow all the legal regulations in order to avoid any serious legal repercussions</w:t>
      </w:r>
      <w:r w:rsidR="00097DF3" w:rsidRPr="00892601">
        <w:rPr>
          <w:rFonts w:asciiTheme="minorHAnsi" w:hAnsiTheme="minorHAnsi" w:cstheme="minorHAnsi"/>
          <w:sz w:val="28"/>
          <w:szCs w:val="28"/>
        </w:rPr>
        <w:t xml:space="preserve"> </w:t>
      </w:r>
      <w:sdt>
        <w:sdtPr>
          <w:rPr>
            <w:rFonts w:asciiTheme="minorHAnsi" w:hAnsiTheme="minorHAnsi" w:cstheme="minorHAnsi"/>
            <w:sz w:val="28"/>
            <w:szCs w:val="28"/>
          </w:rPr>
          <w:id w:val="1111546120"/>
          <w:citation/>
        </w:sdtPr>
        <w:sdtContent>
          <w:r w:rsidR="00097DF3" w:rsidRPr="00892601">
            <w:rPr>
              <w:rFonts w:asciiTheme="minorHAnsi" w:hAnsiTheme="minorHAnsi" w:cstheme="minorHAnsi"/>
              <w:sz w:val="28"/>
              <w:szCs w:val="28"/>
            </w:rPr>
            <w:fldChar w:fldCharType="begin"/>
          </w:r>
          <w:r w:rsidR="00097DF3" w:rsidRPr="00892601">
            <w:rPr>
              <w:rFonts w:asciiTheme="minorHAnsi" w:hAnsiTheme="minorHAnsi" w:cstheme="minorHAnsi"/>
              <w:sz w:val="28"/>
              <w:szCs w:val="28"/>
            </w:rPr>
            <w:instrText xml:space="preserve"> CITATION KIE192 \l 2057 </w:instrText>
          </w:r>
          <w:r w:rsidR="00097DF3" w:rsidRPr="00892601">
            <w:rPr>
              <w:rFonts w:asciiTheme="minorHAnsi" w:hAnsiTheme="minorHAnsi" w:cstheme="minorHAnsi"/>
              <w:sz w:val="28"/>
              <w:szCs w:val="28"/>
            </w:rPr>
            <w:fldChar w:fldCharType="separate"/>
          </w:r>
          <w:r w:rsidR="00097DF3" w:rsidRPr="00892601">
            <w:rPr>
              <w:rFonts w:asciiTheme="minorHAnsi" w:hAnsiTheme="minorHAnsi" w:cstheme="minorHAnsi"/>
              <w:noProof/>
              <w:sz w:val="28"/>
              <w:szCs w:val="28"/>
            </w:rPr>
            <w:t>(FRUE, 2019)</w:t>
          </w:r>
          <w:r w:rsidR="00097DF3" w:rsidRPr="00892601">
            <w:rPr>
              <w:rFonts w:asciiTheme="minorHAnsi" w:hAnsiTheme="minorHAnsi" w:cstheme="minorHAnsi"/>
              <w:sz w:val="28"/>
              <w:szCs w:val="28"/>
            </w:rPr>
            <w:fldChar w:fldCharType="end"/>
          </w:r>
        </w:sdtContent>
      </w:sdt>
      <w:r w:rsidR="00196F2B" w:rsidRPr="00892601">
        <w:rPr>
          <w:rFonts w:asciiTheme="minorHAnsi" w:hAnsiTheme="minorHAnsi" w:cstheme="minorHAnsi"/>
          <w:sz w:val="28"/>
          <w:szCs w:val="28"/>
        </w:rPr>
        <w:t xml:space="preserve">. </w:t>
      </w:r>
      <w:r w:rsidR="00097DF3" w:rsidRPr="00892601">
        <w:rPr>
          <w:rFonts w:asciiTheme="minorHAnsi" w:hAnsiTheme="minorHAnsi" w:cstheme="minorHAnsi"/>
          <w:sz w:val="28"/>
          <w:szCs w:val="28"/>
        </w:rPr>
        <w:t xml:space="preserve">Customers always prefer hotels where they can get a cosy and comfortable climate and enjoy every bit of it. The Six Senses Hotels mainly focus on this type of </w:t>
      </w:r>
      <w:r w:rsidR="00627FDB" w:rsidRPr="00892601">
        <w:rPr>
          <w:rFonts w:asciiTheme="minorHAnsi" w:hAnsiTheme="minorHAnsi" w:cstheme="minorHAnsi"/>
          <w:sz w:val="28"/>
          <w:szCs w:val="28"/>
        </w:rPr>
        <w:t>location</w:t>
      </w:r>
      <w:r w:rsidR="00097DF3" w:rsidRPr="00892601">
        <w:rPr>
          <w:rFonts w:asciiTheme="minorHAnsi" w:hAnsiTheme="minorHAnsi" w:cstheme="minorHAnsi"/>
          <w:sz w:val="28"/>
          <w:szCs w:val="28"/>
        </w:rPr>
        <w:t xml:space="preserve"> in order to provide their guests </w:t>
      </w:r>
      <w:r w:rsidR="00627FDB" w:rsidRPr="00892601">
        <w:rPr>
          <w:rFonts w:asciiTheme="minorHAnsi" w:hAnsiTheme="minorHAnsi" w:cstheme="minorHAnsi"/>
          <w:sz w:val="28"/>
          <w:szCs w:val="28"/>
        </w:rPr>
        <w:t xml:space="preserve">with </w:t>
      </w:r>
      <w:r w:rsidR="00097DF3" w:rsidRPr="00892601">
        <w:rPr>
          <w:rFonts w:asciiTheme="minorHAnsi" w:hAnsiTheme="minorHAnsi" w:cstheme="minorHAnsi"/>
          <w:sz w:val="28"/>
          <w:szCs w:val="28"/>
        </w:rPr>
        <w:t>a better experience.</w:t>
      </w:r>
    </w:p>
    <w:p w14:paraId="732FDFB8" w14:textId="12536462" w:rsidR="00EC5905" w:rsidRPr="00892601" w:rsidRDefault="00627FDB" w:rsidP="00462FC1">
      <w:pPr>
        <w:rPr>
          <w:rFonts w:asciiTheme="minorHAnsi" w:hAnsiTheme="minorHAnsi" w:cstheme="minorHAnsi"/>
          <w:sz w:val="28"/>
          <w:szCs w:val="28"/>
        </w:rPr>
      </w:pPr>
      <w:r w:rsidRPr="00892601">
        <w:rPr>
          <w:rFonts w:asciiTheme="minorHAnsi" w:hAnsiTheme="minorHAnsi" w:cstheme="minorHAnsi"/>
          <w:sz w:val="28"/>
          <w:szCs w:val="28"/>
        </w:rPr>
        <w:t>Owners and managers of these hotels focus on effective hotel marketing in order to execute them in a successful manner.</w:t>
      </w:r>
      <w:r w:rsidR="004400C4" w:rsidRPr="00892601">
        <w:rPr>
          <w:rFonts w:asciiTheme="minorHAnsi" w:hAnsiTheme="minorHAnsi" w:cstheme="minorHAnsi"/>
          <w:sz w:val="28"/>
          <w:szCs w:val="28"/>
        </w:rPr>
        <w:t xml:space="preserve"> In the context of products, Holiday Inn has more hotels than Six Senses</w:t>
      </w:r>
      <w:r w:rsidR="00DC1988" w:rsidRPr="00892601">
        <w:rPr>
          <w:rFonts w:asciiTheme="minorHAnsi" w:hAnsiTheme="minorHAnsi" w:cstheme="minorHAnsi"/>
          <w:sz w:val="28"/>
          <w:szCs w:val="28"/>
        </w:rPr>
        <w:t xml:space="preserve"> (Chaffey and Ellis- Chadwick, 2019)</w:t>
      </w:r>
      <w:r w:rsidR="004400C4" w:rsidRPr="00892601">
        <w:rPr>
          <w:rFonts w:asciiTheme="minorHAnsi" w:hAnsiTheme="minorHAnsi" w:cstheme="minorHAnsi"/>
          <w:sz w:val="28"/>
          <w:szCs w:val="28"/>
        </w:rPr>
        <w:t xml:space="preserve">. However, customer experience and satisfaction of Six Senses are better than Holiday Inn as per multiple </w:t>
      </w:r>
      <w:r w:rsidR="00062DA3" w:rsidRPr="00892601">
        <w:rPr>
          <w:rFonts w:asciiTheme="minorHAnsi" w:hAnsiTheme="minorHAnsi" w:cstheme="minorHAnsi"/>
          <w:sz w:val="28"/>
          <w:szCs w:val="28"/>
        </w:rPr>
        <w:t>customer</w:t>
      </w:r>
      <w:r w:rsidR="004400C4" w:rsidRPr="00892601">
        <w:rPr>
          <w:rFonts w:asciiTheme="minorHAnsi" w:hAnsiTheme="minorHAnsi" w:cstheme="minorHAnsi"/>
          <w:sz w:val="28"/>
          <w:szCs w:val="28"/>
        </w:rPr>
        <w:t xml:space="preserve"> reviews online. </w:t>
      </w:r>
      <w:r w:rsidR="00062DA3" w:rsidRPr="00892601">
        <w:rPr>
          <w:rFonts w:asciiTheme="minorHAnsi" w:hAnsiTheme="minorHAnsi" w:cstheme="minorHAnsi"/>
          <w:sz w:val="28"/>
          <w:szCs w:val="28"/>
        </w:rPr>
        <w:t xml:space="preserve">Therefore, the Holiday Inn can focus on developing its marketing strategies for rendering better service. </w:t>
      </w:r>
      <w:r w:rsidR="002D6B19" w:rsidRPr="00892601">
        <w:rPr>
          <w:rFonts w:asciiTheme="minorHAnsi" w:hAnsiTheme="minorHAnsi" w:cstheme="minorHAnsi"/>
          <w:sz w:val="28"/>
          <w:szCs w:val="28"/>
        </w:rPr>
        <w:lastRenderedPageBreak/>
        <w:t>Moreover, as these hotels are part of Intercontinental Hotels Group, they mainly follow competitive-based strategies and in some regions, these hotels use premium pricing strategies. They determine the prices on the basis of multiple competitors worldwide</w:t>
      </w:r>
      <w:r w:rsidR="002C3202" w:rsidRPr="00892601">
        <w:rPr>
          <w:rFonts w:asciiTheme="minorHAnsi" w:hAnsiTheme="minorHAnsi" w:cstheme="minorHAnsi"/>
          <w:sz w:val="28"/>
          <w:szCs w:val="28"/>
        </w:rPr>
        <w:t xml:space="preserve"> as well as </w:t>
      </w:r>
      <w:r w:rsidR="001419FB" w:rsidRPr="00892601">
        <w:rPr>
          <w:rFonts w:asciiTheme="minorHAnsi" w:hAnsiTheme="minorHAnsi" w:cstheme="minorHAnsi"/>
          <w:sz w:val="28"/>
          <w:szCs w:val="28"/>
        </w:rPr>
        <w:t xml:space="preserve">the </w:t>
      </w:r>
      <w:r w:rsidR="002C3202" w:rsidRPr="00892601">
        <w:rPr>
          <w:rFonts w:asciiTheme="minorHAnsi" w:hAnsiTheme="minorHAnsi" w:cstheme="minorHAnsi"/>
          <w:sz w:val="28"/>
          <w:szCs w:val="28"/>
        </w:rPr>
        <w:t xml:space="preserve">quality of service. </w:t>
      </w:r>
      <w:r w:rsidR="001419FB" w:rsidRPr="00892601">
        <w:rPr>
          <w:rFonts w:asciiTheme="minorHAnsi" w:hAnsiTheme="minorHAnsi" w:cstheme="minorHAnsi"/>
          <w:sz w:val="28"/>
          <w:szCs w:val="28"/>
        </w:rPr>
        <w:t>In the context of place, Holiday Inn has expan</w:t>
      </w:r>
      <w:r w:rsidR="00111F01" w:rsidRPr="00892601">
        <w:rPr>
          <w:rFonts w:asciiTheme="minorHAnsi" w:hAnsiTheme="minorHAnsi" w:cstheme="minorHAnsi"/>
          <w:sz w:val="28"/>
          <w:szCs w:val="28"/>
        </w:rPr>
        <w:t>ded</w:t>
      </w:r>
      <w:r w:rsidR="001419FB" w:rsidRPr="00892601">
        <w:rPr>
          <w:rFonts w:asciiTheme="minorHAnsi" w:hAnsiTheme="minorHAnsi" w:cstheme="minorHAnsi"/>
          <w:sz w:val="28"/>
          <w:szCs w:val="28"/>
        </w:rPr>
        <w:t xml:space="preserve"> its brands throughout the world whereas </w:t>
      </w:r>
      <w:r w:rsidR="00111F01" w:rsidRPr="00892601">
        <w:rPr>
          <w:rFonts w:asciiTheme="minorHAnsi" w:hAnsiTheme="minorHAnsi" w:cstheme="minorHAnsi"/>
          <w:sz w:val="28"/>
          <w:szCs w:val="28"/>
        </w:rPr>
        <w:t xml:space="preserve">Six Senses is only limited to the regions of Europe and </w:t>
      </w:r>
      <w:r w:rsidR="00D1506C" w:rsidRPr="00892601">
        <w:rPr>
          <w:rFonts w:asciiTheme="minorHAnsi" w:hAnsiTheme="minorHAnsi" w:cstheme="minorHAnsi"/>
          <w:sz w:val="28"/>
          <w:szCs w:val="28"/>
        </w:rPr>
        <w:t>Southeast</w:t>
      </w:r>
      <w:r w:rsidR="00111F01" w:rsidRPr="00892601">
        <w:rPr>
          <w:rFonts w:asciiTheme="minorHAnsi" w:hAnsiTheme="minorHAnsi" w:cstheme="minorHAnsi"/>
          <w:sz w:val="28"/>
          <w:szCs w:val="28"/>
        </w:rPr>
        <w:t xml:space="preserve"> Asia</w:t>
      </w:r>
      <w:r w:rsidR="005076DF" w:rsidRPr="00892601">
        <w:rPr>
          <w:rFonts w:asciiTheme="minorHAnsi" w:hAnsiTheme="minorHAnsi" w:cstheme="minorHAnsi"/>
          <w:sz w:val="28"/>
          <w:szCs w:val="28"/>
        </w:rPr>
        <w:t xml:space="preserve">. </w:t>
      </w:r>
      <w:r w:rsidR="00D1506C" w:rsidRPr="00892601">
        <w:rPr>
          <w:rFonts w:asciiTheme="minorHAnsi" w:hAnsiTheme="minorHAnsi" w:cstheme="minorHAnsi"/>
          <w:sz w:val="28"/>
          <w:szCs w:val="28"/>
        </w:rPr>
        <w:t xml:space="preserve">However, both of these hotels acquire </w:t>
      </w:r>
      <w:r w:rsidR="00822506" w:rsidRPr="00892601">
        <w:rPr>
          <w:rFonts w:asciiTheme="minorHAnsi" w:hAnsiTheme="minorHAnsi" w:cstheme="minorHAnsi"/>
          <w:sz w:val="28"/>
          <w:szCs w:val="28"/>
        </w:rPr>
        <w:t xml:space="preserve">a </w:t>
      </w:r>
      <w:r w:rsidR="00D1506C" w:rsidRPr="00892601">
        <w:rPr>
          <w:rFonts w:asciiTheme="minorHAnsi" w:hAnsiTheme="minorHAnsi" w:cstheme="minorHAnsi"/>
          <w:sz w:val="28"/>
          <w:szCs w:val="28"/>
        </w:rPr>
        <w:t>high online presence</w:t>
      </w:r>
      <w:r w:rsidR="0066691B" w:rsidRPr="00892601">
        <w:rPr>
          <w:rFonts w:asciiTheme="minorHAnsi" w:hAnsiTheme="minorHAnsi" w:cstheme="minorHAnsi"/>
          <w:sz w:val="28"/>
          <w:szCs w:val="28"/>
        </w:rPr>
        <w:t xml:space="preserve"> (Clow, 2013)</w:t>
      </w:r>
      <w:r w:rsidR="00D1506C" w:rsidRPr="00892601">
        <w:rPr>
          <w:rFonts w:asciiTheme="minorHAnsi" w:hAnsiTheme="minorHAnsi" w:cstheme="minorHAnsi"/>
          <w:sz w:val="28"/>
          <w:szCs w:val="28"/>
        </w:rPr>
        <w:t xml:space="preserve">. </w:t>
      </w:r>
      <w:r w:rsidR="00822506" w:rsidRPr="00892601">
        <w:rPr>
          <w:rFonts w:asciiTheme="minorHAnsi" w:hAnsiTheme="minorHAnsi" w:cstheme="minorHAnsi"/>
          <w:sz w:val="28"/>
          <w:szCs w:val="28"/>
        </w:rPr>
        <w:t xml:space="preserve">However, Holiday Inn is currently facing some security issues which is why they are concentrating on developing their IT security strategies. </w:t>
      </w:r>
      <w:r w:rsidR="00801DEA" w:rsidRPr="00892601">
        <w:rPr>
          <w:rFonts w:asciiTheme="minorHAnsi" w:hAnsiTheme="minorHAnsi" w:cstheme="minorHAnsi"/>
          <w:sz w:val="28"/>
          <w:szCs w:val="28"/>
        </w:rPr>
        <w:t xml:space="preserve">Both of these hotels utilise multiple channels to promote their products to multiple customers worldwide. Moreover, they also use certain traditional media like advertisements on television, and banners to promote their products. Six Senses need to develop its promotional ground in order to attract customers </w:t>
      </w:r>
      <w:r w:rsidR="0025159F" w:rsidRPr="00892601">
        <w:rPr>
          <w:rFonts w:asciiTheme="minorHAnsi" w:hAnsiTheme="minorHAnsi" w:cstheme="minorHAnsi"/>
          <w:sz w:val="28"/>
          <w:szCs w:val="28"/>
        </w:rPr>
        <w:t>from different regions of the worl</w:t>
      </w:r>
      <w:r w:rsidR="00EF7C93" w:rsidRPr="00892601">
        <w:rPr>
          <w:rFonts w:asciiTheme="minorHAnsi" w:hAnsiTheme="minorHAnsi" w:cstheme="minorHAnsi"/>
          <w:sz w:val="28"/>
          <w:szCs w:val="28"/>
        </w:rPr>
        <w:t>d</w:t>
      </w:r>
      <w:r w:rsidR="00801DEA" w:rsidRPr="00892601">
        <w:rPr>
          <w:rFonts w:asciiTheme="minorHAnsi" w:hAnsiTheme="minorHAnsi" w:cstheme="minorHAnsi"/>
          <w:sz w:val="28"/>
          <w:szCs w:val="28"/>
        </w:rPr>
        <w:t xml:space="preserve"> to enhance its profitability and gain </w:t>
      </w:r>
      <w:r w:rsidR="00BC0D84" w:rsidRPr="00892601">
        <w:rPr>
          <w:rFonts w:asciiTheme="minorHAnsi" w:hAnsiTheme="minorHAnsi" w:cstheme="minorHAnsi"/>
          <w:sz w:val="28"/>
          <w:szCs w:val="28"/>
        </w:rPr>
        <w:t xml:space="preserve">a </w:t>
      </w:r>
      <w:r w:rsidR="00801DEA" w:rsidRPr="00892601">
        <w:rPr>
          <w:rFonts w:asciiTheme="minorHAnsi" w:hAnsiTheme="minorHAnsi" w:cstheme="minorHAnsi"/>
          <w:sz w:val="28"/>
          <w:szCs w:val="28"/>
        </w:rPr>
        <w:t>competitive edge</w:t>
      </w:r>
      <w:r w:rsidR="0066691B" w:rsidRPr="00892601">
        <w:rPr>
          <w:rFonts w:asciiTheme="minorHAnsi" w:hAnsiTheme="minorHAnsi" w:cstheme="minorHAnsi"/>
          <w:sz w:val="28"/>
          <w:szCs w:val="28"/>
        </w:rPr>
        <w:t xml:space="preserve"> (Kotler, </w:t>
      </w:r>
      <w:r w:rsidR="0066691B" w:rsidRPr="00892601">
        <w:rPr>
          <w:rFonts w:asciiTheme="minorHAnsi" w:hAnsiTheme="minorHAnsi" w:cstheme="minorHAnsi"/>
          <w:i/>
          <w:iCs/>
          <w:sz w:val="28"/>
          <w:szCs w:val="28"/>
        </w:rPr>
        <w:t xml:space="preserve">et al., </w:t>
      </w:r>
      <w:r w:rsidR="0066691B" w:rsidRPr="00892601">
        <w:rPr>
          <w:rFonts w:asciiTheme="minorHAnsi" w:hAnsiTheme="minorHAnsi" w:cstheme="minorHAnsi"/>
          <w:sz w:val="28"/>
          <w:szCs w:val="28"/>
        </w:rPr>
        <w:t>2020)</w:t>
      </w:r>
      <w:r w:rsidR="00801DEA" w:rsidRPr="00892601">
        <w:rPr>
          <w:rFonts w:asciiTheme="minorHAnsi" w:hAnsiTheme="minorHAnsi" w:cstheme="minorHAnsi"/>
          <w:sz w:val="28"/>
          <w:szCs w:val="28"/>
        </w:rPr>
        <w:t>.</w:t>
      </w:r>
      <w:r w:rsidR="0025159F" w:rsidRPr="00892601">
        <w:rPr>
          <w:rFonts w:asciiTheme="minorHAnsi" w:hAnsiTheme="minorHAnsi" w:cstheme="minorHAnsi"/>
          <w:sz w:val="28"/>
          <w:szCs w:val="28"/>
        </w:rPr>
        <w:t xml:space="preserve"> </w:t>
      </w:r>
      <w:r w:rsidR="005D44EB" w:rsidRPr="00892601">
        <w:rPr>
          <w:rFonts w:asciiTheme="minorHAnsi" w:hAnsiTheme="minorHAnsi" w:cstheme="minorHAnsi"/>
          <w:sz w:val="28"/>
          <w:szCs w:val="28"/>
        </w:rPr>
        <w:t xml:space="preserve">Furthermore, in the context of people, </w:t>
      </w:r>
      <w:r w:rsidR="0011784F" w:rsidRPr="00892601">
        <w:rPr>
          <w:rFonts w:asciiTheme="minorHAnsi" w:hAnsiTheme="minorHAnsi" w:cstheme="minorHAnsi"/>
          <w:sz w:val="28"/>
          <w:szCs w:val="28"/>
        </w:rPr>
        <w:t xml:space="preserve">both of these hotels are focusing on </w:t>
      </w:r>
      <w:r w:rsidR="009143A9" w:rsidRPr="00892601">
        <w:rPr>
          <w:rFonts w:asciiTheme="minorHAnsi" w:hAnsiTheme="minorHAnsi" w:cstheme="minorHAnsi"/>
          <w:sz w:val="28"/>
          <w:szCs w:val="28"/>
        </w:rPr>
        <w:t xml:space="preserve">developing an efficient sales team in order to showcase their marketing efforts. </w:t>
      </w:r>
      <w:r w:rsidR="00E33A5F" w:rsidRPr="00892601">
        <w:rPr>
          <w:rFonts w:asciiTheme="minorHAnsi" w:hAnsiTheme="minorHAnsi" w:cstheme="minorHAnsi"/>
          <w:sz w:val="28"/>
          <w:szCs w:val="28"/>
        </w:rPr>
        <w:t xml:space="preserve">As the hotels of Holiday Inn are spread all over the world, its sales team needs to be more efficient and skilled as they have to cover more regions. Six Senses sometimes face challenges regarding talent shortage in its sales team. </w:t>
      </w:r>
      <w:r w:rsidR="00A93391" w:rsidRPr="00892601">
        <w:rPr>
          <w:rFonts w:asciiTheme="minorHAnsi" w:hAnsiTheme="minorHAnsi" w:cstheme="minorHAnsi"/>
          <w:sz w:val="28"/>
          <w:szCs w:val="28"/>
        </w:rPr>
        <w:t xml:space="preserve">Thus, this hotel needs to develop effective recruitment strategies to hire skilled </w:t>
      </w:r>
      <w:r w:rsidR="00A93391" w:rsidRPr="00892601">
        <w:rPr>
          <w:rFonts w:asciiTheme="minorHAnsi" w:hAnsiTheme="minorHAnsi" w:cstheme="minorHAnsi"/>
          <w:sz w:val="28"/>
          <w:szCs w:val="28"/>
        </w:rPr>
        <w:lastRenderedPageBreak/>
        <w:t>employees</w:t>
      </w:r>
      <w:r w:rsidR="00336C7A" w:rsidRPr="00892601">
        <w:rPr>
          <w:rFonts w:asciiTheme="minorHAnsi" w:hAnsiTheme="minorHAnsi" w:cstheme="minorHAnsi"/>
          <w:sz w:val="28"/>
          <w:szCs w:val="28"/>
        </w:rPr>
        <w:t xml:space="preserve"> within their hotels. </w:t>
      </w:r>
      <w:r w:rsidR="003F60CE" w:rsidRPr="00892601">
        <w:rPr>
          <w:rFonts w:asciiTheme="minorHAnsi" w:hAnsiTheme="minorHAnsi" w:cstheme="minorHAnsi"/>
          <w:sz w:val="28"/>
          <w:szCs w:val="28"/>
        </w:rPr>
        <w:t xml:space="preserve">The process </w:t>
      </w:r>
      <w:r w:rsidR="005108FC" w:rsidRPr="00892601">
        <w:rPr>
          <w:rFonts w:asciiTheme="minorHAnsi" w:hAnsiTheme="minorHAnsi" w:cstheme="minorHAnsi"/>
          <w:sz w:val="28"/>
          <w:szCs w:val="28"/>
        </w:rPr>
        <w:t xml:space="preserve">segment </w:t>
      </w:r>
      <w:r w:rsidR="003F60CE" w:rsidRPr="00892601">
        <w:rPr>
          <w:rFonts w:asciiTheme="minorHAnsi" w:hAnsiTheme="minorHAnsi" w:cstheme="minorHAnsi"/>
          <w:sz w:val="28"/>
          <w:szCs w:val="28"/>
        </w:rPr>
        <w:t>of</w:t>
      </w:r>
      <w:r w:rsidR="005108FC" w:rsidRPr="00892601">
        <w:rPr>
          <w:rFonts w:asciiTheme="minorHAnsi" w:hAnsiTheme="minorHAnsi" w:cstheme="minorHAnsi"/>
          <w:sz w:val="28"/>
          <w:szCs w:val="28"/>
        </w:rPr>
        <w:t xml:space="preserve"> these</w:t>
      </w:r>
      <w:r w:rsidR="003F60CE" w:rsidRPr="00892601">
        <w:rPr>
          <w:rFonts w:asciiTheme="minorHAnsi" w:hAnsiTheme="minorHAnsi" w:cstheme="minorHAnsi"/>
          <w:sz w:val="28"/>
          <w:szCs w:val="28"/>
        </w:rPr>
        <w:t xml:space="preserve"> hotel industries mainly covers the ground of guest experience</w:t>
      </w:r>
      <w:r w:rsidR="0066691B" w:rsidRPr="00892601">
        <w:rPr>
          <w:rFonts w:asciiTheme="minorHAnsi" w:hAnsiTheme="minorHAnsi" w:cstheme="minorHAnsi"/>
          <w:sz w:val="28"/>
          <w:szCs w:val="28"/>
        </w:rPr>
        <w:t xml:space="preserve"> (Smith, 2020)</w:t>
      </w:r>
      <w:r w:rsidR="003F60CE" w:rsidRPr="00892601">
        <w:rPr>
          <w:rFonts w:asciiTheme="minorHAnsi" w:hAnsiTheme="minorHAnsi" w:cstheme="minorHAnsi"/>
          <w:sz w:val="28"/>
          <w:szCs w:val="28"/>
        </w:rPr>
        <w:t xml:space="preserve">. </w:t>
      </w:r>
      <w:r w:rsidR="005108FC" w:rsidRPr="00892601">
        <w:rPr>
          <w:rFonts w:asciiTheme="minorHAnsi" w:hAnsiTheme="minorHAnsi" w:cstheme="minorHAnsi"/>
          <w:sz w:val="28"/>
          <w:szCs w:val="28"/>
        </w:rPr>
        <w:t xml:space="preserve">On the basis of the above evaluation, customers of the Six Sense Hotel gain a better experience and better service than the guests of the Holiday Inn. Therefore, if the Holiday Inn wants to maintain </w:t>
      </w:r>
      <w:r w:rsidR="00534875" w:rsidRPr="00892601">
        <w:rPr>
          <w:rFonts w:asciiTheme="minorHAnsi" w:hAnsiTheme="minorHAnsi" w:cstheme="minorHAnsi"/>
          <w:sz w:val="28"/>
          <w:szCs w:val="28"/>
        </w:rPr>
        <w:t>its</w:t>
      </w:r>
      <w:r w:rsidR="005108FC" w:rsidRPr="00892601">
        <w:rPr>
          <w:rFonts w:asciiTheme="minorHAnsi" w:hAnsiTheme="minorHAnsi" w:cstheme="minorHAnsi"/>
          <w:sz w:val="28"/>
          <w:szCs w:val="28"/>
        </w:rPr>
        <w:t xml:space="preserve"> market position, it needs to buckle up and develop its marketing </w:t>
      </w:r>
      <w:r w:rsidR="00534875" w:rsidRPr="00892601">
        <w:rPr>
          <w:rFonts w:asciiTheme="minorHAnsi" w:hAnsiTheme="minorHAnsi" w:cstheme="minorHAnsi"/>
          <w:sz w:val="28"/>
          <w:szCs w:val="28"/>
        </w:rPr>
        <w:t>strategies</w:t>
      </w:r>
      <w:r w:rsidR="005108FC" w:rsidRPr="00892601">
        <w:rPr>
          <w:rFonts w:asciiTheme="minorHAnsi" w:hAnsiTheme="minorHAnsi" w:cstheme="minorHAnsi"/>
          <w:sz w:val="28"/>
          <w:szCs w:val="28"/>
        </w:rPr>
        <w:t xml:space="preserve"> in order to render better service to its customers. </w:t>
      </w:r>
      <w:r w:rsidR="00BB4485" w:rsidRPr="00892601">
        <w:rPr>
          <w:rFonts w:asciiTheme="minorHAnsi" w:hAnsiTheme="minorHAnsi" w:cstheme="minorHAnsi"/>
          <w:sz w:val="28"/>
          <w:szCs w:val="28"/>
        </w:rPr>
        <w:t>Finally, the last P of the 7ps represents physical evidence. Guests need to acknowledge certain physical evidence before experiencing the hotel’s service</w:t>
      </w:r>
      <w:r w:rsidR="0066691B" w:rsidRPr="00892601">
        <w:rPr>
          <w:rFonts w:asciiTheme="minorHAnsi" w:hAnsiTheme="minorHAnsi" w:cstheme="minorHAnsi"/>
          <w:sz w:val="28"/>
          <w:szCs w:val="28"/>
        </w:rPr>
        <w:t xml:space="preserve"> (Bowie, </w:t>
      </w:r>
      <w:r w:rsidR="0066691B" w:rsidRPr="00892601">
        <w:rPr>
          <w:rFonts w:asciiTheme="minorHAnsi" w:hAnsiTheme="minorHAnsi" w:cstheme="minorHAnsi"/>
          <w:i/>
          <w:iCs/>
          <w:sz w:val="28"/>
          <w:szCs w:val="28"/>
        </w:rPr>
        <w:t xml:space="preserve">et al., </w:t>
      </w:r>
      <w:r w:rsidR="0066691B" w:rsidRPr="00892601">
        <w:rPr>
          <w:rFonts w:asciiTheme="minorHAnsi" w:hAnsiTheme="minorHAnsi" w:cstheme="minorHAnsi"/>
          <w:sz w:val="28"/>
          <w:szCs w:val="28"/>
        </w:rPr>
        <w:t>2017)</w:t>
      </w:r>
      <w:r w:rsidR="00BB4485" w:rsidRPr="00892601">
        <w:rPr>
          <w:rFonts w:asciiTheme="minorHAnsi" w:hAnsiTheme="minorHAnsi" w:cstheme="minorHAnsi"/>
          <w:sz w:val="28"/>
          <w:szCs w:val="28"/>
        </w:rPr>
        <w:t xml:space="preserve">. </w:t>
      </w:r>
      <w:r w:rsidR="008A1B2C" w:rsidRPr="00892601">
        <w:rPr>
          <w:rFonts w:asciiTheme="minorHAnsi" w:hAnsiTheme="minorHAnsi" w:cstheme="minorHAnsi"/>
          <w:sz w:val="28"/>
          <w:szCs w:val="28"/>
        </w:rPr>
        <w:t>Physical evidence encompasses multiple marketing-related items that the customers or guests can easily see. This also defines certain operational features, hotel cleanliness, digital positioning and others. In terms of this segment, the position of Six Senses is much better than Holiday Inn as the main motto of Six Senses is to focus on the wellness and rejuvenation of its guests</w:t>
      </w:r>
      <w:r w:rsidR="00B37574" w:rsidRPr="00892601">
        <w:rPr>
          <w:rFonts w:asciiTheme="minorHAnsi" w:hAnsiTheme="minorHAnsi" w:cstheme="minorHAnsi"/>
          <w:sz w:val="28"/>
          <w:szCs w:val="28"/>
        </w:rPr>
        <w:t xml:space="preserve"> (Jobber and Ellis-Chadwick, 2020)</w:t>
      </w:r>
      <w:r w:rsidR="008A1B2C" w:rsidRPr="00892601">
        <w:rPr>
          <w:rFonts w:asciiTheme="minorHAnsi" w:hAnsiTheme="minorHAnsi" w:cstheme="minorHAnsi"/>
          <w:sz w:val="28"/>
          <w:szCs w:val="28"/>
        </w:rPr>
        <w:t xml:space="preserve">. </w:t>
      </w:r>
    </w:p>
    <w:p w14:paraId="243C65B2" w14:textId="41873702" w:rsidR="00EC5905" w:rsidRPr="00892601" w:rsidRDefault="00EC5905" w:rsidP="00462FC1">
      <w:pPr>
        <w:rPr>
          <w:rFonts w:asciiTheme="minorHAnsi" w:hAnsiTheme="minorHAnsi" w:cstheme="minorHAnsi"/>
          <w:b/>
          <w:bCs/>
          <w:sz w:val="28"/>
          <w:szCs w:val="28"/>
        </w:rPr>
      </w:pPr>
      <w:r w:rsidRPr="00892601">
        <w:rPr>
          <w:rFonts w:asciiTheme="minorHAnsi" w:hAnsiTheme="minorHAnsi" w:cstheme="minorHAnsi"/>
          <w:b/>
          <w:bCs/>
          <w:sz w:val="28"/>
          <w:szCs w:val="28"/>
        </w:rPr>
        <w:t xml:space="preserve">Holiday Inn Customer </w:t>
      </w:r>
      <w:r w:rsidR="004400C4" w:rsidRPr="00892601">
        <w:rPr>
          <w:rFonts w:asciiTheme="minorHAnsi" w:hAnsiTheme="minorHAnsi" w:cstheme="minorHAnsi"/>
          <w:b/>
          <w:bCs/>
          <w:sz w:val="28"/>
          <w:szCs w:val="28"/>
        </w:rPr>
        <w:t>Segmentation</w:t>
      </w:r>
    </w:p>
    <w:p w14:paraId="699E58EE" w14:textId="77777777" w:rsidR="00EC5905" w:rsidRPr="00892601" w:rsidRDefault="00EC5905" w:rsidP="00462FC1">
      <w:pPr>
        <w:rPr>
          <w:rFonts w:asciiTheme="minorHAnsi" w:hAnsiTheme="minorHAnsi" w:cstheme="minorHAnsi"/>
          <w:sz w:val="28"/>
          <w:szCs w:val="28"/>
        </w:rPr>
      </w:pPr>
      <w:r w:rsidRPr="00892601">
        <w:rPr>
          <w:rFonts w:asciiTheme="minorHAnsi" w:hAnsiTheme="minorHAnsi" w:cstheme="minorHAnsi"/>
          <w:noProof/>
          <w:sz w:val="28"/>
          <w:szCs w:val="28"/>
        </w:rPr>
        <w:lastRenderedPageBreak/>
        <w:drawing>
          <wp:inline distT="0" distB="0" distL="0" distR="0" wp14:anchorId="0A3C2242" wp14:editId="0F5A2A5F">
            <wp:extent cx="5731510" cy="2858770"/>
            <wp:effectExtent l="0" t="0" r="2540" b="0"/>
            <wp:docPr id="15187044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8704450" name=""/>
                    <pic:cNvPicPr/>
                  </pic:nvPicPr>
                  <pic:blipFill>
                    <a:blip r:embed="rId7"/>
                    <a:stretch>
                      <a:fillRect/>
                    </a:stretch>
                  </pic:blipFill>
                  <pic:spPr>
                    <a:xfrm>
                      <a:off x="0" y="0"/>
                      <a:ext cx="5731510" cy="2858770"/>
                    </a:xfrm>
                    <a:prstGeom prst="rect">
                      <a:avLst/>
                    </a:prstGeom>
                  </pic:spPr>
                </pic:pic>
              </a:graphicData>
            </a:graphic>
          </wp:inline>
        </w:drawing>
      </w:r>
    </w:p>
    <w:p w14:paraId="1B26D53E" w14:textId="6D2FC8C0" w:rsidR="00E36AE1" w:rsidRPr="00892601" w:rsidRDefault="00EC5905" w:rsidP="00EC5905">
      <w:pPr>
        <w:jc w:val="center"/>
        <w:rPr>
          <w:rFonts w:asciiTheme="minorHAnsi" w:hAnsiTheme="minorHAnsi" w:cstheme="minorHAnsi"/>
          <w:b/>
          <w:bCs/>
          <w:sz w:val="28"/>
          <w:szCs w:val="28"/>
        </w:rPr>
      </w:pPr>
      <w:r w:rsidRPr="00892601">
        <w:rPr>
          <w:rFonts w:asciiTheme="minorHAnsi" w:hAnsiTheme="minorHAnsi" w:cstheme="minorHAnsi"/>
          <w:b/>
          <w:bCs/>
          <w:sz w:val="28"/>
          <w:szCs w:val="28"/>
        </w:rPr>
        <w:t>(Customer segmentation of Holiday Inn)</w:t>
      </w:r>
    </w:p>
    <w:p w14:paraId="61A62AFA" w14:textId="5580CB17" w:rsidR="00EC5905" w:rsidRPr="00892601" w:rsidRDefault="00EC5905" w:rsidP="00EC5905">
      <w:pPr>
        <w:jc w:val="center"/>
        <w:rPr>
          <w:rFonts w:asciiTheme="minorHAnsi" w:hAnsiTheme="minorHAnsi" w:cstheme="minorHAnsi"/>
          <w:b/>
          <w:bCs/>
          <w:sz w:val="28"/>
          <w:szCs w:val="28"/>
        </w:rPr>
      </w:pPr>
      <w:r w:rsidRPr="00892601">
        <w:rPr>
          <w:rFonts w:asciiTheme="minorHAnsi" w:hAnsiTheme="minorHAnsi" w:cstheme="minorHAnsi"/>
          <w:b/>
          <w:bCs/>
          <w:sz w:val="28"/>
          <w:szCs w:val="28"/>
        </w:rPr>
        <w:t xml:space="preserve">Source: </w:t>
      </w:r>
      <w:sdt>
        <w:sdtPr>
          <w:rPr>
            <w:rFonts w:asciiTheme="minorHAnsi" w:hAnsiTheme="minorHAnsi" w:cstheme="minorHAnsi"/>
            <w:b/>
            <w:bCs/>
            <w:sz w:val="28"/>
            <w:szCs w:val="28"/>
          </w:rPr>
          <w:id w:val="1836103880"/>
          <w:citation/>
        </w:sdtPr>
        <w:sdtContent>
          <w:r w:rsidRPr="00892601">
            <w:rPr>
              <w:rFonts w:asciiTheme="minorHAnsi" w:hAnsiTheme="minorHAnsi" w:cstheme="minorHAnsi"/>
              <w:b/>
              <w:bCs/>
              <w:sz w:val="28"/>
              <w:szCs w:val="28"/>
            </w:rPr>
            <w:fldChar w:fldCharType="begin"/>
          </w:r>
          <w:r w:rsidRPr="00892601">
            <w:rPr>
              <w:rFonts w:asciiTheme="minorHAnsi" w:hAnsiTheme="minorHAnsi" w:cstheme="minorHAnsi"/>
              <w:b/>
              <w:bCs/>
              <w:sz w:val="28"/>
              <w:szCs w:val="28"/>
            </w:rPr>
            <w:instrText xml:space="preserve"> CITATION sim233 \l 2057 </w:instrText>
          </w:r>
          <w:r w:rsidRPr="00892601">
            <w:rPr>
              <w:rFonts w:asciiTheme="minorHAnsi" w:hAnsiTheme="minorHAnsi" w:cstheme="minorHAnsi"/>
              <w:b/>
              <w:bCs/>
              <w:sz w:val="28"/>
              <w:szCs w:val="28"/>
            </w:rPr>
            <w:fldChar w:fldCharType="separate"/>
          </w:r>
          <w:r w:rsidRPr="00892601">
            <w:rPr>
              <w:rFonts w:asciiTheme="minorHAnsi" w:hAnsiTheme="minorHAnsi" w:cstheme="minorHAnsi"/>
              <w:noProof/>
              <w:sz w:val="28"/>
              <w:szCs w:val="28"/>
            </w:rPr>
            <w:t>(similarweb, 2023)</w:t>
          </w:r>
          <w:r w:rsidRPr="00892601">
            <w:rPr>
              <w:rFonts w:asciiTheme="minorHAnsi" w:hAnsiTheme="minorHAnsi" w:cstheme="minorHAnsi"/>
              <w:b/>
              <w:bCs/>
              <w:sz w:val="28"/>
              <w:szCs w:val="28"/>
            </w:rPr>
            <w:fldChar w:fldCharType="end"/>
          </w:r>
        </w:sdtContent>
      </w:sdt>
    </w:p>
    <w:p w14:paraId="096B81A6" w14:textId="1034FE05" w:rsidR="00EC5905" w:rsidRPr="00892601" w:rsidRDefault="00EC5905" w:rsidP="00EC5905">
      <w:pPr>
        <w:jc w:val="center"/>
        <w:rPr>
          <w:rFonts w:asciiTheme="minorHAnsi" w:hAnsiTheme="minorHAnsi" w:cstheme="minorHAnsi"/>
          <w:b/>
          <w:bCs/>
          <w:sz w:val="28"/>
          <w:szCs w:val="28"/>
        </w:rPr>
      </w:pPr>
      <w:r w:rsidRPr="00892601">
        <w:rPr>
          <w:rFonts w:asciiTheme="minorHAnsi" w:hAnsiTheme="minorHAnsi" w:cstheme="minorHAnsi"/>
          <w:b/>
          <w:bCs/>
          <w:noProof/>
          <w:sz w:val="28"/>
          <w:szCs w:val="28"/>
        </w:rPr>
        <w:drawing>
          <wp:inline distT="0" distB="0" distL="0" distR="0" wp14:anchorId="5C01CD99" wp14:editId="4A6DBEED">
            <wp:extent cx="5731510" cy="2241550"/>
            <wp:effectExtent l="0" t="0" r="2540" b="6350"/>
            <wp:docPr id="2377060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7706020" name=""/>
                    <pic:cNvPicPr/>
                  </pic:nvPicPr>
                  <pic:blipFill>
                    <a:blip r:embed="rId8"/>
                    <a:stretch>
                      <a:fillRect/>
                    </a:stretch>
                  </pic:blipFill>
                  <pic:spPr>
                    <a:xfrm>
                      <a:off x="0" y="0"/>
                      <a:ext cx="5731510" cy="2241550"/>
                    </a:xfrm>
                    <a:prstGeom prst="rect">
                      <a:avLst/>
                    </a:prstGeom>
                  </pic:spPr>
                </pic:pic>
              </a:graphicData>
            </a:graphic>
          </wp:inline>
        </w:drawing>
      </w:r>
    </w:p>
    <w:p w14:paraId="61797A6D" w14:textId="42D7AE05" w:rsidR="00EC5905" w:rsidRPr="00892601" w:rsidRDefault="00EC5905" w:rsidP="00EC5905">
      <w:pPr>
        <w:jc w:val="center"/>
        <w:rPr>
          <w:rFonts w:asciiTheme="minorHAnsi" w:hAnsiTheme="minorHAnsi" w:cstheme="minorHAnsi"/>
          <w:b/>
          <w:bCs/>
          <w:sz w:val="28"/>
          <w:szCs w:val="28"/>
        </w:rPr>
      </w:pPr>
      <w:r w:rsidRPr="00892601">
        <w:rPr>
          <w:rFonts w:asciiTheme="minorHAnsi" w:hAnsiTheme="minorHAnsi" w:cstheme="minorHAnsi"/>
          <w:b/>
          <w:bCs/>
          <w:sz w:val="28"/>
          <w:szCs w:val="28"/>
        </w:rPr>
        <w:t>(Gender and Age distribution of the customers within Holiday Inn)</w:t>
      </w:r>
    </w:p>
    <w:p w14:paraId="7BB43C0C" w14:textId="4CF1D96A" w:rsidR="00EC5905" w:rsidRPr="00892601" w:rsidRDefault="00EC5905" w:rsidP="00EC5905">
      <w:pPr>
        <w:jc w:val="center"/>
        <w:rPr>
          <w:rFonts w:asciiTheme="minorHAnsi" w:hAnsiTheme="minorHAnsi" w:cstheme="minorHAnsi"/>
          <w:b/>
          <w:bCs/>
          <w:sz w:val="28"/>
          <w:szCs w:val="28"/>
        </w:rPr>
      </w:pPr>
      <w:r w:rsidRPr="00892601">
        <w:rPr>
          <w:rFonts w:asciiTheme="minorHAnsi" w:hAnsiTheme="minorHAnsi" w:cstheme="minorHAnsi"/>
          <w:b/>
          <w:bCs/>
          <w:sz w:val="28"/>
          <w:szCs w:val="28"/>
        </w:rPr>
        <w:t xml:space="preserve">Source: </w:t>
      </w:r>
      <w:sdt>
        <w:sdtPr>
          <w:rPr>
            <w:rFonts w:asciiTheme="minorHAnsi" w:hAnsiTheme="minorHAnsi" w:cstheme="minorHAnsi"/>
            <w:b/>
            <w:bCs/>
            <w:sz w:val="28"/>
            <w:szCs w:val="28"/>
          </w:rPr>
          <w:id w:val="1537622574"/>
          <w:citation/>
        </w:sdtPr>
        <w:sdtContent>
          <w:r w:rsidRPr="00892601">
            <w:rPr>
              <w:rFonts w:asciiTheme="minorHAnsi" w:hAnsiTheme="minorHAnsi" w:cstheme="minorHAnsi"/>
              <w:b/>
              <w:bCs/>
              <w:sz w:val="28"/>
              <w:szCs w:val="28"/>
            </w:rPr>
            <w:fldChar w:fldCharType="begin"/>
          </w:r>
          <w:r w:rsidRPr="00892601">
            <w:rPr>
              <w:rFonts w:asciiTheme="minorHAnsi" w:hAnsiTheme="minorHAnsi" w:cstheme="minorHAnsi"/>
              <w:b/>
              <w:bCs/>
              <w:sz w:val="28"/>
              <w:szCs w:val="28"/>
            </w:rPr>
            <w:instrText xml:space="preserve"> CITATION sim233 \l 2057 </w:instrText>
          </w:r>
          <w:r w:rsidRPr="00892601">
            <w:rPr>
              <w:rFonts w:asciiTheme="minorHAnsi" w:hAnsiTheme="minorHAnsi" w:cstheme="minorHAnsi"/>
              <w:b/>
              <w:bCs/>
              <w:sz w:val="28"/>
              <w:szCs w:val="28"/>
            </w:rPr>
            <w:fldChar w:fldCharType="separate"/>
          </w:r>
          <w:r w:rsidRPr="00892601">
            <w:rPr>
              <w:rFonts w:asciiTheme="minorHAnsi" w:hAnsiTheme="minorHAnsi" w:cstheme="minorHAnsi"/>
              <w:noProof/>
              <w:sz w:val="28"/>
              <w:szCs w:val="28"/>
            </w:rPr>
            <w:t>(similarweb, 2023)</w:t>
          </w:r>
          <w:r w:rsidRPr="00892601">
            <w:rPr>
              <w:rFonts w:asciiTheme="minorHAnsi" w:hAnsiTheme="minorHAnsi" w:cstheme="minorHAnsi"/>
              <w:b/>
              <w:bCs/>
              <w:sz w:val="28"/>
              <w:szCs w:val="28"/>
            </w:rPr>
            <w:fldChar w:fldCharType="end"/>
          </w:r>
        </w:sdtContent>
      </w:sdt>
    </w:p>
    <w:p w14:paraId="0CAF989A" w14:textId="77777777" w:rsidR="00BB4485" w:rsidRPr="00892601" w:rsidRDefault="00BB4485" w:rsidP="00BB4485">
      <w:pPr>
        <w:rPr>
          <w:rFonts w:asciiTheme="minorHAnsi" w:hAnsiTheme="minorHAnsi" w:cstheme="minorHAnsi"/>
          <w:b/>
          <w:bCs/>
          <w:sz w:val="28"/>
          <w:szCs w:val="28"/>
        </w:rPr>
      </w:pPr>
    </w:p>
    <w:p w14:paraId="4C4A5AB0" w14:textId="2AC618BB" w:rsidR="00BB4485" w:rsidRPr="00892601" w:rsidRDefault="00BB4485" w:rsidP="00BB4485">
      <w:pPr>
        <w:rPr>
          <w:rFonts w:asciiTheme="minorHAnsi" w:hAnsiTheme="minorHAnsi" w:cstheme="minorHAnsi"/>
          <w:b/>
          <w:bCs/>
          <w:sz w:val="28"/>
          <w:szCs w:val="28"/>
        </w:rPr>
      </w:pPr>
      <w:r w:rsidRPr="00892601">
        <w:rPr>
          <w:rFonts w:asciiTheme="minorHAnsi" w:hAnsiTheme="minorHAnsi" w:cstheme="minorHAnsi"/>
          <w:b/>
          <w:bCs/>
          <w:sz w:val="28"/>
          <w:szCs w:val="28"/>
        </w:rPr>
        <w:t>Six Senses Customer Segmentation</w:t>
      </w:r>
    </w:p>
    <w:p w14:paraId="1CB486A4" w14:textId="77777777" w:rsidR="00BB4485" w:rsidRPr="00892601" w:rsidRDefault="00BB4485" w:rsidP="00BB4485">
      <w:pPr>
        <w:rPr>
          <w:rFonts w:asciiTheme="minorHAnsi" w:hAnsiTheme="minorHAnsi" w:cstheme="minorHAnsi"/>
          <w:sz w:val="28"/>
          <w:szCs w:val="28"/>
        </w:rPr>
      </w:pPr>
    </w:p>
    <w:p w14:paraId="4B231266" w14:textId="736C4C35" w:rsidR="00EC5905" w:rsidRPr="00892601" w:rsidRDefault="00EC5905" w:rsidP="00EC5905">
      <w:pPr>
        <w:jc w:val="center"/>
        <w:rPr>
          <w:rFonts w:asciiTheme="minorHAnsi" w:hAnsiTheme="minorHAnsi" w:cstheme="minorHAnsi"/>
          <w:sz w:val="28"/>
          <w:szCs w:val="28"/>
        </w:rPr>
      </w:pPr>
      <w:r w:rsidRPr="00892601">
        <w:rPr>
          <w:rFonts w:asciiTheme="minorHAnsi" w:hAnsiTheme="minorHAnsi" w:cstheme="minorHAnsi"/>
          <w:noProof/>
          <w:sz w:val="28"/>
          <w:szCs w:val="28"/>
        </w:rPr>
        <w:drawing>
          <wp:inline distT="0" distB="0" distL="0" distR="0" wp14:anchorId="05BCBFE7" wp14:editId="78E8D629">
            <wp:extent cx="5731510" cy="2786380"/>
            <wp:effectExtent l="0" t="0" r="2540" b="0"/>
            <wp:docPr id="7012987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1298790" name=""/>
                    <pic:cNvPicPr/>
                  </pic:nvPicPr>
                  <pic:blipFill>
                    <a:blip r:embed="rId9"/>
                    <a:stretch>
                      <a:fillRect/>
                    </a:stretch>
                  </pic:blipFill>
                  <pic:spPr>
                    <a:xfrm>
                      <a:off x="0" y="0"/>
                      <a:ext cx="5731510" cy="2786380"/>
                    </a:xfrm>
                    <a:prstGeom prst="rect">
                      <a:avLst/>
                    </a:prstGeom>
                  </pic:spPr>
                </pic:pic>
              </a:graphicData>
            </a:graphic>
          </wp:inline>
        </w:drawing>
      </w:r>
    </w:p>
    <w:p w14:paraId="4EB71EAF" w14:textId="3A994FA4" w:rsidR="00EC5905" w:rsidRPr="00892601" w:rsidRDefault="00EC5905" w:rsidP="00EC5905">
      <w:pPr>
        <w:jc w:val="center"/>
        <w:rPr>
          <w:rFonts w:asciiTheme="minorHAnsi" w:hAnsiTheme="minorHAnsi" w:cstheme="minorHAnsi"/>
          <w:b/>
          <w:bCs/>
          <w:sz w:val="28"/>
          <w:szCs w:val="28"/>
        </w:rPr>
      </w:pPr>
      <w:r w:rsidRPr="00892601">
        <w:rPr>
          <w:rFonts w:asciiTheme="minorHAnsi" w:hAnsiTheme="minorHAnsi" w:cstheme="minorHAnsi"/>
          <w:b/>
          <w:bCs/>
          <w:sz w:val="28"/>
          <w:szCs w:val="28"/>
        </w:rPr>
        <w:t>(Customer segmentation of S</w:t>
      </w:r>
      <w:r w:rsidR="00BB4485" w:rsidRPr="00892601">
        <w:rPr>
          <w:rFonts w:asciiTheme="minorHAnsi" w:hAnsiTheme="minorHAnsi" w:cstheme="minorHAnsi"/>
          <w:b/>
          <w:bCs/>
          <w:sz w:val="28"/>
          <w:szCs w:val="28"/>
        </w:rPr>
        <w:t>i</w:t>
      </w:r>
      <w:r w:rsidRPr="00892601">
        <w:rPr>
          <w:rFonts w:asciiTheme="minorHAnsi" w:hAnsiTheme="minorHAnsi" w:cstheme="minorHAnsi"/>
          <w:b/>
          <w:bCs/>
          <w:sz w:val="28"/>
          <w:szCs w:val="28"/>
        </w:rPr>
        <w:t>x Senses)</w:t>
      </w:r>
    </w:p>
    <w:p w14:paraId="6220F54A" w14:textId="77777777" w:rsidR="00EC5905" w:rsidRPr="00892601" w:rsidRDefault="00EC5905" w:rsidP="00EC5905">
      <w:pPr>
        <w:jc w:val="center"/>
        <w:rPr>
          <w:rFonts w:asciiTheme="minorHAnsi" w:hAnsiTheme="minorHAnsi" w:cstheme="minorHAnsi"/>
          <w:b/>
          <w:bCs/>
          <w:sz w:val="28"/>
          <w:szCs w:val="28"/>
        </w:rPr>
      </w:pPr>
      <w:r w:rsidRPr="00892601">
        <w:rPr>
          <w:rFonts w:asciiTheme="minorHAnsi" w:hAnsiTheme="minorHAnsi" w:cstheme="minorHAnsi"/>
          <w:b/>
          <w:bCs/>
          <w:sz w:val="28"/>
          <w:szCs w:val="28"/>
        </w:rPr>
        <w:t xml:space="preserve">Source: </w:t>
      </w:r>
      <w:sdt>
        <w:sdtPr>
          <w:rPr>
            <w:rFonts w:asciiTheme="minorHAnsi" w:hAnsiTheme="minorHAnsi" w:cstheme="minorHAnsi"/>
            <w:b/>
            <w:bCs/>
            <w:sz w:val="28"/>
            <w:szCs w:val="28"/>
          </w:rPr>
          <w:id w:val="-2133473243"/>
          <w:citation/>
        </w:sdtPr>
        <w:sdtContent>
          <w:r w:rsidRPr="00892601">
            <w:rPr>
              <w:rFonts w:asciiTheme="minorHAnsi" w:hAnsiTheme="minorHAnsi" w:cstheme="minorHAnsi"/>
              <w:b/>
              <w:bCs/>
              <w:sz w:val="28"/>
              <w:szCs w:val="28"/>
            </w:rPr>
            <w:fldChar w:fldCharType="begin"/>
          </w:r>
          <w:r w:rsidRPr="00892601">
            <w:rPr>
              <w:rFonts w:asciiTheme="minorHAnsi" w:hAnsiTheme="minorHAnsi" w:cstheme="minorHAnsi"/>
              <w:b/>
              <w:bCs/>
              <w:sz w:val="28"/>
              <w:szCs w:val="28"/>
            </w:rPr>
            <w:instrText xml:space="preserve"> CITATION sim233 \l 2057 </w:instrText>
          </w:r>
          <w:r w:rsidRPr="00892601">
            <w:rPr>
              <w:rFonts w:asciiTheme="minorHAnsi" w:hAnsiTheme="minorHAnsi" w:cstheme="minorHAnsi"/>
              <w:b/>
              <w:bCs/>
              <w:sz w:val="28"/>
              <w:szCs w:val="28"/>
            </w:rPr>
            <w:fldChar w:fldCharType="separate"/>
          </w:r>
          <w:r w:rsidRPr="00892601">
            <w:rPr>
              <w:rFonts w:asciiTheme="minorHAnsi" w:hAnsiTheme="minorHAnsi" w:cstheme="minorHAnsi"/>
              <w:noProof/>
              <w:sz w:val="28"/>
              <w:szCs w:val="28"/>
            </w:rPr>
            <w:t>(similarweb, 2023)</w:t>
          </w:r>
          <w:r w:rsidRPr="00892601">
            <w:rPr>
              <w:rFonts w:asciiTheme="minorHAnsi" w:hAnsiTheme="minorHAnsi" w:cstheme="minorHAnsi"/>
              <w:b/>
              <w:bCs/>
              <w:sz w:val="28"/>
              <w:szCs w:val="28"/>
            </w:rPr>
            <w:fldChar w:fldCharType="end"/>
          </w:r>
        </w:sdtContent>
      </w:sdt>
    </w:p>
    <w:p w14:paraId="37CE65B7" w14:textId="5BA5F0FC" w:rsidR="00EC5905" w:rsidRPr="00892601" w:rsidRDefault="00EC5905" w:rsidP="00EC5905">
      <w:pPr>
        <w:jc w:val="center"/>
        <w:rPr>
          <w:rFonts w:asciiTheme="minorHAnsi" w:hAnsiTheme="minorHAnsi" w:cstheme="minorHAnsi"/>
          <w:b/>
          <w:bCs/>
          <w:sz w:val="28"/>
          <w:szCs w:val="28"/>
        </w:rPr>
      </w:pPr>
      <w:r w:rsidRPr="00892601">
        <w:rPr>
          <w:rFonts w:asciiTheme="minorHAnsi" w:hAnsiTheme="minorHAnsi" w:cstheme="minorHAnsi"/>
          <w:b/>
          <w:bCs/>
          <w:noProof/>
          <w:sz w:val="28"/>
          <w:szCs w:val="28"/>
        </w:rPr>
        <w:drawing>
          <wp:inline distT="0" distB="0" distL="0" distR="0" wp14:anchorId="081AEDC2" wp14:editId="5C2440ED">
            <wp:extent cx="5731510" cy="2272030"/>
            <wp:effectExtent l="0" t="0" r="2540" b="0"/>
            <wp:docPr id="7096659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9665966" name=""/>
                    <pic:cNvPicPr/>
                  </pic:nvPicPr>
                  <pic:blipFill>
                    <a:blip r:embed="rId10"/>
                    <a:stretch>
                      <a:fillRect/>
                    </a:stretch>
                  </pic:blipFill>
                  <pic:spPr>
                    <a:xfrm>
                      <a:off x="0" y="0"/>
                      <a:ext cx="5731510" cy="2272030"/>
                    </a:xfrm>
                    <a:prstGeom prst="rect">
                      <a:avLst/>
                    </a:prstGeom>
                  </pic:spPr>
                </pic:pic>
              </a:graphicData>
            </a:graphic>
          </wp:inline>
        </w:drawing>
      </w:r>
    </w:p>
    <w:p w14:paraId="45311852" w14:textId="7E925DBF" w:rsidR="00EC5905" w:rsidRPr="00892601" w:rsidRDefault="00EC5905" w:rsidP="00EC5905">
      <w:pPr>
        <w:jc w:val="center"/>
        <w:rPr>
          <w:rFonts w:asciiTheme="minorHAnsi" w:hAnsiTheme="minorHAnsi" w:cstheme="minorHAnsi"/>
          <w:b/>
          <w:bCs/>
          <w:sz w:val="28"/>
          <w:szCs w:val="28"/>
        </w:rPr>
      </w:pPr>
      <w:r w:rsidRPr="00892601">
        <w:rPr>
          <w:rFonts w:asciiTheme="minorHAnsi" w:hAnsiTheme="minorHAnsi" w:cstheme="minorHAnsi"/>
          <w:b/>
          <w:bCs/>
          <w:sz w:val="28"/>
          <w:szCs w:val="28"/>
        </w:rPr>
        <w:t>(Gender and Age distribution of the customers within Six Senses)</w:t>
      </w:r>
    </w:p>
    <w:p w14:paraId="077ED856" w14:textId="77777777" w:rsidR="00EC5905" w:rsidRPr="00892601" w:rsidRDefault="00EC5905" w:rsidP="00EC5905">
      <w:pPr>
        <w:jc w:val="center"/>
        <w:rPr>
          <w:rFonts w:asciiTheme="minorHAnsi" w:hAnsiTheme="minorHAnsi" w:cstheme="minorHAnsi"/>
          <w:b/>
          <w:bCs/>
          <w:sz w:val="28"/>
          <w:szCs w:val="28"/>
        </w:rPr>
      </w:pPr>
      <w:r w:rsidRPr="00892601">
        <w:rPr>
          <w:rFonts w:asciiTheme="minorHAnsi" w:hAnsiTheme="minorHAnsi" w:cstheme="minorHAnsi"/>
          <w:b/>
          <w:bCs/>
          <w:sz w:val="28"/>
          <w:szCs w:val="28"/>
        </w:rPr>
        <w:t xml:space="preserve">Source: </w:t>
      </w:r>
      <w:sdt>
        <w:sdtPr>
          <w:rPr>
            <w:rFonts w:asciiTheme="minorHAnsi" w:hAnsiTheme="minorHAnsi" w:cstheme="minorHAnsi"/>
            <w:b/>
            <w:bCs/>
            <w:sz w:val="28"/>
            <w:szCs w:val="28"/>
          </w:rPr>
          <w:id w:val="-1676497215"/>
          <w:citation/>
        </w:sdtPr>
        <w:sdtContent>
          <w:r w:rsidRPr="00892601">
            <w:rPr>
              <w:rFonts w:asciiTheme="minorHAnsi" w:hAnsiTheme="minorHAnsi" w:cstheme="minorHAnsi"/>
              <w:b/>
              <w:bCs/>
              <w:sz w:val="28"/>
              <w:szCs w:val="28"/>
            </w:rPr>
            <w:fldChar w:fldCharType="begin"/>
          </w:r>
          <w:r w:rsidRPr="00892601">
            <w:rPr>
              <w:rFonts w:asciiTheme="minorHAnsi" w:hAnsiTheme="minorHAnsi" w:cstheme="minorHAnsi"/>
              <w:b/>
              <w:bCs/>
              <w:sz w:val="28"/>
              <w:szCs w:val="28"/>
            </w:rPr>
            <w:instrText xml:space="preserve"> CITATION sim233 \l 2057 </w:instrText>
          </w:r>
          <w:r w:rsidRPr="00892601">
            <w:rPr>
              <w:rFonts w:asciiTheme="minorHAnsi" w:hAnsiTheme="minorHAnsi" w:cstheme="minorHAnsi"/>
              <w:b/>
              <w:bCs/>
              <w:sz w:val="28"/>
              <w:szCs w:val="28"/>
            </w:rPr>
            <w:fldChar w:fldCharType="separate"/>
          </w:r>
          <w:r w:rsidRPr="00892601">
            <w:rPr>
              <w:rFonts w:asciiTheme="minorHAnsi" w:hAnsiTheme="minorHAnsi" w:cstheme="minorHAnsi"/>
              <w:noProof/>
              <w:sz w:val="28"/>
              <w:szCs w:val="28"/>
            </w:rPr>
            <w:t>(similarweb, 2023)</w:t>
          </w:r>
          <w:r w:rsidRPr="00892601">
            <w:rPr>
              <w:rFonts w:asciiTheme="minorHAnsi" w:hAnsiTheme="minorHAnsi" w:cstheme="minorHAnsi"/>
              <w:b/>
              <w:bCs/>
              <w:sz w:val="28"/>
              <w:szCs w:val="28"/>
            </w:rPr>
            <w:fldChar w:fldCharType="end"/>
          </w:r>
        </w:sdtContent>
      </w:sdt>
    </w:p>
    <w:p w14:paraId="08C7A983" w14:textId="23237EAB" w:rsidR="00EC5905" w:rsidRPr="00892601" w:rsidRDefault="00EC5905" w:rsidP="00EC5905">
      <w:pPr>
        <w:rPr>
          <w:rFonts w:asciiTheme="minorHAnsi" w:hAnsiTheme="minorHAnsi" w:cstheme="minorHAnsi"/>
          <w:sz w:val="28"/>
          <w:szCs w:val="28"/>
        </w:rPr>
      </w:pPr>
      <w:r w:rsidRPr="00892601">
        <w:rPr>
          <w:rFonts w:asciiTheme="minorHAnsi" w:hAnsiTheme="minorHAnsi" w:cstheme="minorHAnsi"/>
          <w:b/>
          <w:bCs/>
          <w:sz w:val="28"/>
          <w:szCs w:val="28"/>
        </w:rPr>
        <w:lastRenderedPageBreak/>
        <w:t xml:space="preserve"> </w:t>
      </w:r>
      <w:r w:rsidR="003711C9" w:rsidRPr="00892601">
        <w:rPr>
          <w:rFonts w:asciiTheme="minorHAnsi" w:hAnsiTheme="minorHAnsi" w:cstheme="minorHAnsi"/>
          <w:sz w:val="28"/>
          <w:szCs w:val="28"/>
        </w:rPr>
        <w:t xml:space="preserve">After assessing the </w:t>
      </w:r>
      <w:proofErr w:type="spellStart"/>
      <w:r w:rsidR="003711C9" w:rsidRPr="00892601">
        <w:rPr>
          <w:rFonts w:asciiTheme="minorHAnsi" w:hAnsiTheme="minorHAnsi" w:cstheme="minorHAnsi"/>
          <w:sz w:val="28"/>
          <w:szCs w:val="28"/>
        </w:rPr>
        <w:t>similaweb</w:t>
      </w:r>
      <w:proofErr w:type="spellEnd"/>
      <w:r w:rsidR="003711C9" w:rsidRPr="00892601">
        <w:rPr>
          <w:rFonts w:asciiTheme="minorHAnsi" w:hAnsiTheme="minorHAnsi" w:cstheme="minorHAnsi"/>
          <w:sz w:val="28"/>
          <w:szCs w:val="28"/>
        </w:rPr>
        <w:t xml:space="preserve"> tool, it can be customer segmentation can be identified for both of the hotels. In Six Senses, customer engagement has increased by 7.42% as compared to last month whereas in Holiday Inn, customer engagement has decreased by 8.06% as compared to last month. </w:t>
      </w:r>
    </w:p>
    <w:p w14:paraId="4CE86CB6" w14:textId="4823CF87" w:rsidR="004F4BB1" w:rsidRPr="00892601" w:rsidRDefault="00CF33C8" w:rsidP="00CF33C8">
      <w:pPr>
        <w:jc w:val="center"/>
        <w:rPr>
          <w:rFonts w:asciiTheme="minorHAnsi" w:hAnsiTheme="minorHAnsi" w:cstheme="minorHAnsi"/>
          <w:sz w:val="28"/>
          <w:szCs w:val="28"/>
        </w:rPr>
      </w:pPr>
      <w:r w:rsidRPr="00892601">
        <w:rPr>
          <w:rFonts w:asciiTheme="minorHAnsi" w:hAnsiTheme="minorHAnsi" w:cstheme="minorHAnsi"/>
          <w:noProof/>
          <w:sz w:val="28"/>
          <w:szCs w:val="28"/>
        </w:rPr>
        <w:drawing>
          <wp:inline distT="0" distB="0" distL="0" distR="0" wp14:anchorId="20DD4363" wp14:editId="0C757212">
            <wp:extent cx="5731510" cy="3967480"/>
            <wp:effectExtent l="0" t="0" r="2540" b="0"/>
            <wp:docPr id="21040706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4070629" name=""/>
                    <pic:cNvPicPr/>
                  </pic:nvPicPr>
                  <pic:blipFill>
                    <a:blip r:embed="rId11"/>
                    <a:stretch>
                      <a:fillRect/>
                    </a:stretch>
                  </pic:blipFill>
                  <pic:spPr>
                    <a:xfrm>
                      <a:off x="0" y="0"/>
                      <a:ext cx="5731510" cy="3967480"/>
                    </a:xfrm>
                    <a:prstGeom prst="rect">
                      <a:avLst/>
                    </a:prstGeom>
                  </pic:spPr>
                </pic:pic>
              </a:graphicData>
            </a:graphic>
          </wp:inline>
        </w:drawing>
      </w:r>
    </w:p>
    <w:p w14:paraId="436683EB" w14:textId="2593D269" w:rsidR="00B35A2C" w:rsidRPr="00892601" w:rsidRDefault="00CF33C8" w:rsidP="00CF33C8">
      <w:pPr>
        <w:rPr>
          <w:rFonts w:asciiTheme="minorHAnsi" w:hAnsiTheme="minorHAnsi" w:cstheme="minorHAnsi"/>
          <w:sz w:val="28"/>
          <w:szCs w:val="28"/>
        </w:rPr>
      </w:pPr>
      <w:r w:rsidRPr="00892601">
        <w:rPr>
          <w:rFonts w:asciiTheme="minorHAnsi" w:hAnsiTheme="minorHAnsi" w:cstheme="minorHAnsi"/>
          <w:sz w:val="28"/>
          <w:szCs w:val="28"/>
        </w:rPr>
        <w:t xml:space="preserve">This is the positioning map which represents the positions of these two hotel brands as well as their market competitors. </w:t>
      </w:r>
    </w:p>
    <w:p w14:paraId="32FBC83B" w14:textId="77777777" w:rsidR="00B35A2C" w:rsidRPr="00892601" w:rsidRDefault="00B35A2C">
      <w:pPr>
        <w:spacing w:line="259" w:lineRule="auto"/>
        <w:jc w:val="left"/>
        <w:rPr>
          <w:rFonts w:asciiTheme="minorHAnsi" w:hAnsiTheme="minorHAnsi" w:cstheme="minorHAnsi"/>
          <w:sz w:val="28"/>
          <w:szCs w:val="28"/>
        </w:rPr>
      </w:pPr>
      <w:r w:rsidRPr="00892601">
        <w:rPr>
          <w:rFonts w:asciiTheme="minorHAnsi" w:hAnsiTheme="minorHAnsi" w:cstheme="minorHAnsi"/>
          <w:sz w:val="28"/>
          <w:szCs w:val="28"/>
        </w:rPr>
        <w:br w:type="page"/>
      </w:r>
    </w:p>
    <w:p w14:paraId="54002B8E" w14:textId="0C5E1BBE" w:rsidR="00CF33C8" w:rsidRPr="00892601" w:rsidRDefault="00B35A2C" w:rsidP="00B35A2C">
      <w:pPr>
        <w:pStyle w:val="Heading1"/>
        <w:rPr>
          <w:rFonts w:asciiTheme="minorHAnsi" w:hAnsiTheme="minorHAnsi" w:cstheme="minorHAnsi"/>
          <w:szCs w:val="28"/>
        </w:rPr>
      </w:pPr>
      <w:r w:rsidRPr="00892601">
        <w:rPr>
          <w:rFonts w:asciiTheme="minorHAnsi" w:hAnsiTheme="minorHAnsi" w:cstheme="minorHAnsi"/>
          <w:szCs w:val="28"/>
        </w:rPr>
        <w:lastRenderedPageBreak/>
        <w:t>Recommendation for both of these hotels</w:t>
      </w:r>
    </w:p>
    <w:p w14:paraId="6C213BA4" w14:textId="34A3F8A5" w:rsidR="00B35A2C" w:rsidRPr="00892601" w:rsidRDefault="00B35A2C" w:rsidP="00B35A2C">
      <w:pPr>
        <w:rPr>
          <w:rFonts w:asciiTheme="minorHAnsi" w:hAnsiTheme="minorHAnsi" w:cstheme="minorHAnsi"/>
          <w:sz w:val="28"/>
          <w:szCs w:val="28"/>
        </w:rPr>
      </w:pPr>
      <w:r w:rsidRPr="00892601">
        <w:rPr>
          <w:rFonts w:asciiTheme="minorHAnsi" w:hAnsiTheme="minorHAnsi" w:cstheme="minorHAnsi"/>
          <w:sz w:val="28"/>
          <w:szCs w:val="28"/>
        </w:rPr>
        <w:t xml:space="preserve">After assessing all the essential factors regarding market segments, marketing mix, customer engagement and satisfaction, certain recommendations can be suggested based on their market position and customer experience. </w:t>
      </w:r>
      <w:r w:rsidR="00C25705" w:rsidRPr="00892601">
        <w:rPr>
          <w:rFonts w:asciiTheme="minorHAnsi" w:hAnsiTheme="minorHAnsi" w:cstheme="minorHAnsi"/>
          <w:sz w:val="28"/>
          <w:szCs w:val="28"/>
        </w:rPr>
        <w:t xml:space="preserve">First, there are multiple negative reviews regarding </w:t>
      </w:r>
      <w:r w:rsidR="00F62F3D" w:rsidRPr="00892601">
        <w:rPr>
          <w:rFonts w:asciiTheme="minorHAnsi" w:hAnsiTheme="minorHAnsi" w:cstheme="minorHAnsi"/>
          <w:sz w:val="28"/>
          <w:szCs w:val="28"/>
        </w:rPr>
        <w:t xml:space="preserve">the </w:t>
      </w:r>
      <w:r w:rsidR="00C25705" w:rsidRPr="00892601">
        <w:rPr>
          <w:rFonts w:asciiTheme="minorHAnsi" w:hAnsiTheme="minorHAnsi" w:cstheme="minorHAnsi"/>
          <w:sz w:val="28"/>
          <w:szCs w:val="28"/>
        </w:rPr>
        <w:t xml:space="preserve">bad experience of the customers as well as booking problems. Therefore, this hotel can focus on multiple strategies in order to allure more customers and </w:t>
      </w:r>
      <w:r w:rsidR="00F62F3D" w:rsidRPr="00892601">
        <w:rPr>
          <w:rFonts w:asciiTheme="minorHAnsi" w:hAnsiTheme="minorHAnsi" w:cstheme="minorHAnsi"/>
          <w:sz w:val="28"/>
          <w:szCs w:val="28"/>
        </w:rPr>
        <w:t>focus</w:t>
      </w:r>
      <w:r w:rsidR="00C25705" w:rsidRPr="00892601">
        <w:rPr>
          <w:rFonts w:asciiTheme="minorHAnsi" w:hAnsiTheme="minorHAnsi" w:cstheme="minorHAnsi"/>
          <w:sz w:val="28"/>
          <w:szCs w:val="28"/>
        </w:rPr>
        <w:t xml:space="preserve"> more on the target group of Gen-Z. </w:t>
      </w:r>
      <w:r w:rsidR="00F62F3D" w:rsidRPr="00892601">
        <w:rPr>
          <w:rFonts w:asciiTheme="minorHAnsi" w:hAnsiTheme="minorHAnsi" w:cstheme="minorHAnsi"/>
          <w:sz w:val="28"/>
          <w:szCs w:val="28"/>
        </w:rPr>
        <w:t xml:space="preserve">On the contrary, the profit margin of Six Senses </w:t>
      </w:r>
      <w:r w:rsidR="00A47538" w:rsidRPr="00892601">
        <w:rPr>
          <w:rFonts w:asciiTheme="minorHAnsi" w:hAnsiTheme="minorHAnsi" w:cstheme="minorHAnsi"/>
          <w:sz w:val="28"/>
          <w:szCs w:val="28"/>
        </w:rPr>
        <w:t>Hotel</w:t>
      </w:r>
      <w:r w:rsidR="00F62F3D" w:rsidRPr="00892601">
        <w:rPr>
          <w:rFonts w:asciiTheme="minorHAnsi" w:hAnsiTheme="minorHAnsi" w:cstheme="minorHAnsi"/>
          <w:sz w:val="28"/>
          <w:szCs w:val="28"/>
        </w:rPr>
        <w:t xml:space="preserve"> is comparatively low which is competitors are targeting this hotel group. </w:t>
      </w:r>
      <w:r w:rsidR="00A47538" w:rsidRPr="00892601">
        <w:rPr>
          <w:rFonts w:asciiTheme="minorHAnsi" w:hAnsiTheme="minorHAnsi" w:cstheme="minorHAnsi"/>
          <w:sz w:val="28"/>
          <w:szCs w:val="28"/>
        </w:rPr>
        <w:t xml:space="preserve">Therefore, </w:t>
      </w:r>
      <w:r w:rsidR="00F06AA0" w:rsidRPr="00892601">
        <w:rPr>
          <w:rFonts w:asciiTheme="minorHAnsi" w:hAnsiTheme="minorHAnsi" w:cstheme="minorHAnsi"/>
          <w:sz w:val="28"/>
          <w:szCs w:val="28"/>
        </w:rPr>
        <w:t xml:space="preserve">this hotel brand can concentrate more on </w:t>
      </w:r>
      <w:r w:rsidR="00AB2909" w:rsidRPr="00892601">
        <w:rPr>
          <w:rFonts w:asciiTheme="minorHAnsi" w:hAnsiTheme="minorHAnsi" w:cstheme="minorHAnsi"/>
          <w:sz w:val="28"/>
          <w:szCs w:val="28"/>
        </w:rPr>
        <w:t>expanding</w:t>
      </w:r>
      <w:r w:rsidR="00F06AA0" w:rsidRPr="00892601">
        <w:rPr>
          <w:rFonts w:asciiTheme="minorHAnsi" w:hAnsiTheme="minorHAnsi" w:cstheme="minorHAnsi"/>
          <w:sz w:val="28"/>
          <w:szCs w:val="28"/>
        </w:rPr>
        <w:t xml:space="preserve"> </w:t>
      </w:r>
      <w:r w:rsidR="00AB2909" w:rsidRPr="00892601">
        <w:rPr>
          <w:rFonts w:asciiTheme="minorHAnsi" w:hAnsiTheme="minorHAnsi" w:cstheme="minorHAnsi"/>
          <w:sz w:val="28"/>
          <w:szCs w:val="28"/>
        </w:rPr>
        <w:t>its</w:t>
      </w:r>
      <w:r w:rsidR="00F06AA0" w:rsidRPr="00892601">
        <w:rPr>
          <w:rFonts w:asciiTheme="minorHAnsi" w:hAnsiTheme="minorHAnsi" w:cstheme="minorHAnsi"/>
          <w:sz w:val="28"/>
          <w:szCs w:val="28"/>
        </w:rPr>
        <w:t xml:space="preserve"> business in multiple regions worldwide.</w:t>
      </w:r>
      <w:r w:rsidR="00AB2909" w:rsidRPr="00892601">
        <w:rPr>
          <w:rFonts w:asciiTheme="minorHAnsi" w:hAnsiTheme="minorHAnsi" w:cstheme="minorHAnsi"/>
          <w:sz w:val="28"/>
          <w:szCs w:val="28"/>
        </w:rPr>
        <w:t xml:space="preserve"> </w:t>
      </w:r>
      <w:r w:rsidR="003A26EF" w:rsidRPr="00892601">
        <w:rPr>
          <w:rFonts w:asciiTheme="minorHAnsi" w:hAnsiTheme="minorHAnsi" w:cstheme="minorHAnsi"/>
          <w:sz w:val="28"/>
          <w:szCs w:val="28"/>
        </w:rPr>
        <w:t xml:space="preserve">The hotel can also enhance </w:t>
      </w:r>
      <w:r w:rsidR="00B37574" w:rsidRPr="00892601">
        <w:rPr>
          <w:rFonts w:asciiTheme="minorHAnsi" w:hAnsiTheme="minorHAnsi" w:cstheme="minorHAnsi"/>
          <w:sz w:val="28"/>
          <w:szCs w:val="28"/>
        </w:rPr>
        <w:t>its</w:t>
      </w:r>
      <w:r w:rsidR="003A26EF" w:rsidRPr="00892601">
        <w:rPr>
          <w:rFonts w:asciiTheme="minorHAnsi" w:hAnsiTheme="minorHAnsi" w:cstheme="minorHAnsi"/>
          <w:sz w:val="28"/>
          <w:szCs w:val="28"/>
        </w:rPr>
        <w:t xml:space="preserve"> marketing ground to attract more customers for the better advancement of the business. </w:t>
      </w:r>
      <w:r w:rsidR="00F06AA0" w:rsidRPr="00892601">
        <w:rPr>
          <w:rFonts w:asciiTheme="minorHAnsi" w:hAnsiTheme="minorHAnsi" w:cstheme="minorHAnsi"/>
          <w:sz w:val="28"/>
          <w:szCs w:val="28"/>
        </w:rPr>
        <w:t xml:space="preserve"> </w:t>
      </w:r>
      <w:r w:rsidRPr="00892601">
        <w:rPr>
          <w:rFonts w:asciiTheme="minorHAnsi" w:hAnsiTheme="minorHAnsi" w:cstheme="minorHAnsi"/>
          <w:sz w:val="28"/>
          <w:szCs w:val="28"/>
        </w:rPr>
        <w:br w:type="page"/>
      </w:r>
    </w:p>
    <w:p w14:paraId="649A4186" w14:textId="6B31C4EC" w:rsidR="00B35A2C" w:rsidRPr="00892601" w:rsidRDefault="00B35A2C" w:rsidP="00B35A2C">
      <w:pPr>
        <w:pStyle w:val="Heading1"/>
        <w:rPr>
          <w:rFonts w:asciiTheme="minorHAnsi" w:hAnsiTheme="minorHAnsi" w:cstheme="minorHAnsi"/>
          <w:szCs w:val="28"/>
        </w:rPr>
      </w:pPr>
      <w:r w:rsidRPr="00892601">
        <w:rPr>
          <w:rFonts w:asciiTheme="minorHAnsi" w:hAnsiTheme="minorHAnsi" w:cstheme="minorHAnsi"/>
          <w:szCs w:val="28"/>
        </w:rPr>
        <w:lastRenderedPageBreak/>
        <w:t>Conclusion</w:t>
      </w:r>
    </w:p>
    <w:p w14:paraId="0AE33191" w14:textId="0D1BCA00" w:rsidR="00B35A2C" w:rsidRPr="00892601" w:rsidRDefault="00953CC0" w:rsidP="00953CC0">
      <w:pPr>
        <w:rPr>
          <w:rFonts w:asciiTheme="minorHAnsi" w:hAnsiTheme="minorHAnsi" w:cstheme="minorHAnsi"/>
          <w:sz w:val="28"/>
          <w:szCs w:val="28"/>
        </w:rPr>
      </w:pPr>
      <w:r w:rsidRPr="00892601">
        <w:rPr>
          <w:rFonts w:asciiTheme="minorHAnsi" w:hAnsiTheme="minorHAnsi" w:cstheme="minorHAnsi"/>
          <w:sz w:val="28"/>
          <w:szCs w:val="28"/>
        </w:rPr>
        <w:t xml:space="preserve">The above-portrayed segment has highlighted the comparison between two popular hotel groups named Holiday Inn and Six Senses and both of them are integral parts of Intercontinental Hotel groups. First, the context has focused on the comparison by conducting a situational analysis. Moreover, the second comparison has been evaluated </w:t>
      </w:r>
      <w:r w:rsidR="00B37574" w:rsidRPr="00892601">
        <w:rPr>
          <w:rFonts w:asciiTheme="minorHAnsi" w:hAnsiTheme="minorHAnsi" w:cstheme="minorHAnsi"/>
          <w:sz w:val="28"/>
          <w:szCs w:val="28"/>
        </w:rPr>
        <w:t>based on</w:t>
      </w:r>
      <w:r w:rsidRPr="00892601">
        <w:rPr>
          <w:rFonts w:asciiTheme="minorHAnsi" w:hAnsiTheme="minorHAnsi" w:cstheme="minorHAnsi"/>
          <w:sz w:val="28"/>
          <w:szCs w:val="28"/>
        </w:rPr>
        <w:t xml:space="preserve"> </w:t>
      </w:r>
      <w:r w:rsidR="00F549F3" w:rsidRPr="00892601">
        <w:rPr>
          <w:rFonts w:asciiTheme="minorHAnsi" w:hAnsiTheme="minorHAnsi" w:cstheme="minorHAnsi"/>
          <w:sz w:val="28"/>
          <w:szCs w:val="28"/>
        </w:rPr>
        <w:t xml:space="preserve">the </w:t>
      </w:r>
      <w:r w:rsidRPr="00892601">
        <w:rPr>
          <w:rFonts w:asciiTheme="minorHAnsi" w:hAnsiTheme="minorHAnsi" w:cstheme="minorHAnsi"/>
          <w:sz w:val="28"/>
          <w:szCs w:val="28"/>
        </w:rPr>
        <w:t xml:space="preserve">7ps of the marketing mix. Furthermore, </w:t>
      </w:r>
      <w:r w:rsidR="00F549F3" w:rsidRPr="00892601">
        <w:rPr>
          <w:rFonts w:asciiTheme="minorHAnsi" w:hAnsiTheme="minorHAnsi" w:cstheme="minorHAnsi"/>
          <w:sz w:val="28"/>
          <w:szCs w:val="28"/>
        </w:rPr>
        <w:t xml:space="preserve">the third comparison has been analysed by utilising </w:t>
      </w:r>
      <w:r w:rsidR="00B37574" w:rsidRPr="00892601">
        <w:rPr>
          <w:rFonts w:asciiTheme="minorHAnsi" w:hAnsiTheme="minorHAnsi" w:cstheme="minorHAnsi"/>
          <w:sz w:val="28"/>
          <w:szCs w:val="28"/>
        </w:rPr>
        <w:t xml:space="preserve">a </w:t>
      </w:r>
      <w:proofErr w:type="spellStart"/>
      <w:r w:rsidR="00F549F3" w:rsidRPr="00892601">
        <w:rPr>
          <w:rFonts w:asciiTheme="minorHAnsi" w:hAnsiTheme="minorHAnsi" w:cstheme="minorHAnsi"/>
          <w:sz w:val="28"/>
          <w:szCs w:val="28"/>
        </w:rPr>
        <w:t>similarweb</w:t>
      </w:r>
      <w:proofErr w:type="spellEnd"/>
      <w:r w:rsidR="00F549F3" w:rsidRPr="00892601">
        <w:rPr>
          <w:rFonts w:asciiTheme="minorHAnsi" w:hAnsiTheme="minorHAnsi" w:cstheme="minorHAnsi"/>
          <w:sz w:val="28"/>
          <w:szCs w:val="28"/>
        </w:rPr>
        <w:t xml:space="preserve"> tool for customer segmentation as well as </w:t>
      </w:r>
      <w:r w:rsidR="00B37574" w:rsidRPr="00892601">
        <w:rPr>
          <w:rFonts w:asciiTheme="minorHAnsi" w:hAnsiTheme="minorHAnsi" w:cstheme="minorHAnsi"/>
          <w:sz w:val="28"/>
          <w:szCs w:val="28"/>
        </w:rPr>
        <w:t xml:space="preserve">a </w:t>
      </w:r>
      <w:r w:rsidR="00F549F3" w:rsidRPr="00892601">
        <w:rPr>
          <w:rFonts w:asciiTheme="minorHAnsi" w:hAnsiTheme="minorHAnsi" w:cstheme="minorHAnsi"/>
          <w:sz w:val="28"/>
          <w:szCs w:val="28"/>
        </w:rPr>
        <w:t xml:space="preserve">positioning map for </w:t>
      </w:r>
      <w:r w:rsidR="00B37574" w:rsidRPr="00892601">
        <w:rPr>
          <w:rFonts w:asciiTheme="minorHAnsi" w:hAnsiTheme="minorHAnsi" w:cstheme="minorHAnsi"/>
          <w:sz w:val="28"/>
          <w:szCs w:val="28"/>
        </w:rPr>
        <w:t xml:space="preserve">the </w:t>
      </w:r>
      <w:r w:rsidR="00F549F3" w:rsidRPr="00892601">
        <w:rPr>
          <w:rFonts w:asciiTheme="minorHAnsi" w:hAnsiTheme="minorHAnsi" w:cstheme="minorHAnsi"/>
          <w:sz w:val="28"/>
          <w:szCs w:val="28"/>
        </w:rPr>
        <w:t xml:space="preserve">market situation. </w:t>
      </w:r>
      <w:r w:rsidR="00B35A2C" w:rsidRPr="00892601">
        <w:rPr>
          <w:rFonts w:asciiTheme="minorHAnsi" w:hAnsiTheme="minorHAnsi" w:cstheme="minorHAnsi"/>
          <w:sz w:val="28"/>
          <w:szCs w:val="28"/>
        </w:rPr>
        <w:br w:type="page"/>
      </w:r>
    </w:p>
    <w:p w14:paraId="4A271AAA" w14:textId="5D8539CF" w:rsidR="00B35A2C" w:rsidRPr="00892601" w:rsidRDefault="00B35A2C" w:rsidP="00B35A2C">
      <w:pPr>
        <w:pStyle w:val="Heading1"/>
        <w:rPr>
          <w:rFonts w:asciiTheme="minorHAnsi" w:hAnsiTheme="minorHAnsi" w:cstheme="minorHAnsi"/>
          <w:szCs w:val="28"/>
        </w:rPr>
      </w:pPr>
      <w:r w:rsidRPr="00892601">
        <w:rPr>
          <w:rFonts w:asciiTheme="minorHAnsi" w:hAnsiTheme="minorHAnsi" w:cstheme="minorHAnsi"/>
          <w:szCs w:val="28"/>
        </w:rPr>
        <w:lastRenderedPageBreak/>
        <w:t>References</w:t>
      </w:r>
    </w:p>
    <w:p w14:paraId="1B9655F4" w14:textId="34A21876" w:rsidR="00B35A2C" w:rsidRPr="00892601" w:rsidRDefault="00B37574" w:rsidP="00B35A2C">
      <w:pPr>
        <w:rPr>
          <w:rFonts w:asciiTheme="minorHAnsi" w:hAnsiTheme="minorHAnsi" w:cstheme="minorHAnsi"/>
          <w:sz w:val="28"/>
          <w:szCs w:val="28"/>
        </w:rPr>
      </w:pPr>
      <w:r w:rsidRPr="00892601">
        <w:rPr>
          <w:rFonts w:asciiTheme="minorHAnsi" w:hAnsiTheme="minorHAnsi" w:cstheme="minorHAnsi"/>
          <w:sz w:val="28"/>
          <w:szCs w:val="28"/>
        </w:rPr>
        <w:t>Jobber, D. and Ellis-Chadwick, F (2020), Principles and practice of marketing. 9th ed. London.</w:t>
      </w:r>
    </w:p>
    <w:p w14:paraId="51C0AFE7" w14:textId="2C4F36A4" w:rsidR="0066691B" w:rsidRPr="00892601" w:rsidRDefault="0066691B" w:rsidP="0066691B">
      <w:pPr>
        <w:rPr>
          <w:rFonts w:asciiTheme="minorHAnsi" w:hAnsiTheme="minorHAnsi" w:cstheme="minorHAnsi"/>
          <w:sz w:val="28"/>
          <w:szCs w:val="28"/>
        </w:rPr>
      </w:pPr>
      <w:proofErr w:type="spellStart"/>
      <w:proofErr w:type="gramStart"/>
      <w:r w:rsidRPr="00892601">
        <w:rPr>
          <w:rFonts w:asciiTheme="minorHAnsi" w:hAnsiTheme="minorHAnsi" w:cstheme="minorHAnsi"/>
          <w:sz w:val="28"/>
          <w:szCs w:val="28"/>
        </w:rPr>
        <w:t>Bowie,D</w:t>
      </w:r>
      <w:proofErr w:type="spellEnd"/>
      <w:r w:rsidRPr="00892601">
        <w:rPr>
          <w:rFonts w:asciiTheme="minorHAnsi" w:hAnsiTheme="minorHAnsi" w:cstheme="minorHAnsi"/>
          <w:sz w:val="28"/>
          <w:szCs w:val="28"/>
        </w:rPr>
        <w:t>.</w:t>
      </w:r>
      <w:proofErr w:type="gramEnd"/>
      <w:r w:rsidRPr="00892601">
        <w:rPr>
          <w:rFonts w:asciiTheme="minorHAnsi" w:hAnsiTheme="minorHAnsi" w:cstheme="minorHAnsi"/>
          <w:sz w:val="28"/>
          <w:szCs w:val="28"/>
        </w:rPr>
        <w:t xml:space="preserve"> </w:t>
      </w:r>
      <w:proofErr w:type="spellStart"/>
      <w:r w:rsidRPr="00892601">
        <w:rPr>
          <w:rFonts w:asciiTheme="minorHAnsi" w:hAnsiTheme="minorHAnsi" w:cstheme="minorHAnsi"/>
          <w:sz w:val="28"/>
          <w:szCs w:val="28"/>
        </w:rPr>
        <w:t>Buttle,F</w:t>
      </w:r>
      <w:proofErr w:type="spellEnd"/>
      <w:r w:rsidRPr="00892601">
        <w:rPr>
          <w:rFonts w:asciiTheme="minorHAnsi" w:hAnsiTheme="minorHAnsi" w:cstheme="minorHAnsi"/>
          <w:sz w:val="28"/>
          <w:szCs w:val="28"/>
        </w:rPr>
        <w:t xml:space="preserve">. </w:t>
      </w:r>
      <w:proofErr w:type="spellStart"/>
      <w:r w:rsidRPr="00892601">
        <w:rPr>
          <w:rFonts w:asciiTheme="minorHAnsi" w:hAnsiTheme="minorHAnsi" w:cstheme="minorHAnsi"/>
          <w:sz w:val="28"/>
          <w:szCs w:val="28"/>
        </w:rPr>
        <w:t>Brookes,M</w:t>
      </w:r>
      <w:proofErr w:type="spellEnd"/>
      <w:r w:rsidRPr="00892601">
        <w:rPr>
          <w:rFonts w:asciiTheme="minorHAnsi" w:hAnsiTheme="minorHAnsi" w:cstheme="minorHAnsi"/>
          <w:sz w:val="28"/>
          <w:szCs w:val="28"/>
        </w:rPr>
        <w:t xml:space="preserve"> &amp;amp; </w:t>
      </w:r>
      <w:proofErr w:type="spellStart"/>
      <w:r w:rsidRPr="00892601">
        <w:rPr>
          <w:rFonts w:asciiTheme="minorHAnsi" w:hAnsiTheme="minorHAnsi" w:cstheme="minorHAnsi"/>
          <w:sz w:val="28"/>
          <w:szCs w:val="28"/>
        </w:rPr>
        <w:t>Mariussen,A</w:t>
      </w:r>
      <w:proofErr w:type="spellEnd"/>
      <w:r w:rsidRPr="00892601">
        <w:rPr>
          <w:rFonts w:asciiTheme="minorHAnsi" w:hAnsiTheme="minorHAnsi" w:cstheme="minorHAnsi"/>
          <w:sz w:val="28"/>
          <w:szCs w:val="28"/>
        </w:rPr>
        <w:t xml:space="preserve"> (2017), Hospitality Marketing. 3 </w:t>
      </w:r>
      <w:proofErr w:type="spellStart"/>
      <w:r w:rsidRPr="00892601">
        <w:rPr>
          <w:rFonts w:asciiTheme="minorHAnsi" w:hAnsiTheme="minorHAnsi" w:cstheme="minorHAnsi"/>
          <w:sz w:val="28"/>
          <w:szCs w:val="28"/>
        </w:rPr>
        <w:t>rd</w:t>
      </w:r>
      <w:proofErr w:type="spellEnd"/>
      <w:r w:rsidRPr="00892601">
        <w:rPr>
          <w:rFonts w:asciiTheme="minorHAnsi" w:hAnsiTheme="minorHAnsi" w:cstheme="minorHAnsi"/>
          <w:sz w:val="28"/>
          <w:szCs w:val="28"/>
        </w:rPr>
        <w:t xml:space="preserve"> ed, Routledge, London.</w:t>
      </w:r>
    </w:p>
    <w:p w14:paraId="537BA687" w14:textId="3C1FFB27" w:rsidR="0066691B" w:rsidRPr="00892601" w:rsidRDefault="0066691B" w:rsidP="0066691B">
      <w:pPr>
        <w:rPr>
          <w:rFonts w:asciiTheme="minorHAnsi" w:hAnsiTheme="minorHAnsi" w:cstheme="minorHAnsi"/>
          <w:sz w:val="28"/>
          <w:szCs w:val="28"/>
        </w:rPr>
      </w:pPr>
      <w:r w:rsidRPr="00892601">
        <w:rPr>
          <w:rFonts w:asciiTheme="minorHAnsi" w:hAnsiTheme="minorHAnsi" w:cstheme="minorHAnsi"/>
          <w:sz w:val="28"/>
          <w:szCs w:val="28"/>
        </w:rPr>
        <w:t xml:space="preserve">Smith PR &amp;amp; Zook ZE (2020) Marketing Communications. 7 </w:t>
      </w:r>
      <w:proofErr w:type="spellStart"/>
      <w:r w:rsidRPr="00892601">
        <w:rPr>
          <w:rFonts w:asciiTheme="minorHAnsi" w:hAnsiTheme="minorHAnsi" w:cstheme="minorHAnsi"/>
          <w:sz w:val="28"/>
          <w:szCs w:val="28"/>
        </w:rPr>
        <w:t>th</w:t>
      </w:r>
      <w:proofErr w:type="spellEnd"/>
      <w:r w:rsidRPr="00892601">
        <w:rPr>
          <w:rFonts w:asciiTheme="minorHAnsi" w:hAnsiTheme="minorHAnsi" w:cstheme="minorHAnsi"/>
          <w:sz w:val="28"/>
          <w:szCs w:val="28"/>
        </w:rPr>
        <w:t xml:space="preserve"> ed, Kogan Page, London.</w:t>
      </w:r>
    </w:p>
    <w:p w14:paraId="246882F3" w14:textId="7AE981C1" w:rsidR="0066691B" w:rsidRPr="00892601" w:rsidRDefault="0066691B" w:rsidP="0066691B">
      <w:pPr>
        <w:rPr>
          <w:rFonts w:asciiTheme="minorHAnsi" w:hAnsiTheme="minorHAnsi" w:cstheme="minorHAnsi"/>
          <w:sz w:val="28"/>
          <w:szCs w:val="28"/>
        </w:rPr>
      </w:pPr>
      <w:r w:rsidRPr="00892601">
        <w:rPr>
          <w:rFonts w:asciiTheme="minorHAnsi" w:hAnsiTheme="minorHAnsi" w:cstheme="minorHAnsi"/>
          <w:sz w:val="28"/>
          <w:szCs w:val="28"/>
        </w:rPr>
        <w:t xml:space="preserve">Kotler, P., Armstrong, G., Harris, L. and He, H., (2020). Principles of marketing. 8 </w:t>
      </w:r>
      <w:proofErr w:type="spellStart"/>
      <w:r w:rsidRPr="00892601">
        <w:rPr>
          <w:rFonts w:asciiTheme="minorHAnsi" w:hAnsiTheme="minorHAnsi" w:cstheme="minorHAnsi"/>
          <w:sz w:val="28"/>
          <w:szCs w:val="28"/>
        </w:rPr>
        <w:t>th</w:t>
      </w:r>
      <w:proofErr w:type="spellEnd"/>
      <w:r w:rsidRPr="00892601">
        <w:rPr>
          <w:rFonts w:asciiTheme="minorHAnsi" w:hAnsiTheme="minorHAnsi" w:cstheme="minorHAnsi"/>
          <w:sz w:val="28"/>
          <w:szCs w:val="28"/>
        </w:rPr>
        <w:t xml:space="preserve"> European ed, London: Pearson Education Limited.</w:t>
      </w:r>
    </w:p>
    <w:p w14:paraId="0FA4B95B" w14:textId="28DB2342" w:rsidR="0066691B" w:rsidRPr="00892601" w:rsidRDefault="0066691B" w:rsidP="0066691B">
      <w:pPr>
        <w:rPr>
          <w:rFonts w:asciiTheme="minorHAnsi" w:hAnsiTheme="minorHAnsi" w:cstheme="minorHAnsi"/>
          <w:sz w:val="28"/>
          <w:szCs w:val="28"/>
        </w:rPr>
      </w:pPr>
      <w:r w:rsidRPr="00892601">
        <w:rPr>
          <w:rFonts w:asciiTheme="minorHAnsi" w:hAnsiTheme="minorHAnsi" w:cstheme="minorHAnsi"/>
          <w:sz w:val="28"/>
          <w:szCs w:val="28"/>
        </w:rPr>
        <w:t xml:space="preserve">Clow, K &amp;amp; Baack, D (2013), Integrated Advertising, Promotion and Marketing Communications. 6 </w:t>
      </w:r>
      <w:proofErr w:type="spellStart"/>
      <w:r w:rsidRPr="00892601">
        <w:rPr>
          <w:rFonts w:asciiTheme="minorHAnsi" w:hAnsiTheme="minorHAnsi" w:cstheme="minorHAnsi"/>
          <w:sz w:val="28"/>
          <w:szCs w:val="28"/>
        </w:rPr>
        <w:t>th</w:t>
      </w:r>
      <w:proofErr w:type="spellEnd"/>
      <w:r w:rsidRPr="00892601">
        <w:rPr>
          <w:rFonts w:asciiTheme="minorHAnsi" w:hAnsiTheme="minorHAnsi" w:cstheme="minorHAnsi"/>
          <w:sz w:val="28"/>
          <w:szCs w:val="28"/>
        </w:rPr>
        <w:t xml:space="preserve"> ed, Pearson, London.</w:t>
      </w:r>
    </w:p>
    <w:p w14:paraId="2B648AC5" w14:textId="03AE4891" w:rsidR="00DC1988" w:rsidRPr="00892601" w:rsidRDefault="00DC1988" w:rsidP="0066691B">
      <w:pPr>
        <w:rPr>
          <w:rFonts w:asciiTheme="minorHAnsi" w:hAnsiTheme="minorHAnsi" w:cstheme="minorHAnsi"/>
          <w:sz w:val="28"/>
          <w:szCs w:val="28"/>
        </w:rPr>
      </w:pPr>
      <w:r w:rsidRPr="00892601">
        <w:rPr>
          <w:rFonts w:asciiTheme="minorHAnsi" w:hAnsiTheme="minorHAnsi" w:cstheme="minorHAnsi"/>
          <w:sz w:val="28"/>
          <w:szCs w:val="28"/>
        </w:rPr>
        <w:t xml:space="preserve">Chaffey, D and Ellis- Chadwick, F. (2019) Digital Marketing. 7 </w:t>
      </w:r>
      <w:proofErr w:type="spellStart"/>
      <w:r w:rsidRPr="00892601">
        <w:rPr>
          <w:rFonts w:asciiTheme="minorHAnsi" w:hAnsiTheme="minorHAnsi" w:cstheme="minorHAnsi"/>
          <w:sz w:val="28"/>
          <w:szCs w:val="28"/>
        </w:rPr>
        <w:t>th</w:t>
      </w:r>
      <w:proofErr w:type="spellEnd"/>
      <w:r w:rsidRPr="00892601">
        <w:rPr>
          <w:rFonts w:asciiTheme="minorHAnsi" w:hAnsiTheme="minorHAnsi" w:cstheme="minorHAnsi"/>
          <w:sz w:val="28"/>
          <w:szCs w:val="28"/>
        </w:rPr>
        <w:t xml:space="preserve"> ed, </w:t>
      </w:r>
      <w:proofErr w:type="spellStart"/>
      <w:r w:rsidRPr="00892601">
        <w:rPr>
          <w:rFonts w:asciiTheme="minorHAnsi" w:hAnsiTheme="minorHAnsi" w:cstheme="minorHAnsi"/>
          <w:sz w:val="28"/>
          <w:szCs w:val="28"/>
        </w:rPr>
        <w:t>Pearsons</w:t>
      </w:r>
      <w:proofErr w:type="spellEnd"/>
      <w:r w:rsidRPr="00892601">
        <w:rPr>
          <w:rFonts w:asciiTheme="minorHAnsi" w:hAnsiTheme="minorHAnsi" w:cstheme="minorHAnsi"/>
          <w:sz w:val="28"/>
          <w:szCs w:val="28"/>
        </w:rPr>
        <w:t>, London.</w:t>
      </w:r>
    </w:p>
    <w:p w14:paraId="13925C7F" w14:textId="6F4522CB" w:rsidR="00DC1988" w:rsidRPr="00892601" w:rsidRDefault="00DC1988" w:rsidP="0066691B">
      <w:pPr>
        <w:rPr>
          <w:rFonts w:asciiTheme="minorHAnsi" w:hAnsiTheme="minorHAnsi" w:cstheme="minorHAnsi"/>
          <w:sz w:val="28"/>
          <w:szCs w:val="28"/>
        </w:rPr>
      </w:pPr>
      <w:proofErr w:type="spellStart"/>
      <w:r w:rsidRPr="00892601">
        <w:rPr>
          <w:rFonts w:asciiTheme="minorHAnsi" w:hAnsiTheme="minorHAnsi" w:cstheme="minorHAnsi"/>
          <w:sz w:val="28"/>
          <w:szCs w:val="28"/>
        </w:rPr>
        <w:t>Ghauri</w:t>
      </w:r>
      <w:proofErr w:type="spellEnd"/>
      <w:r w:rsidRPr="00892601">
        <w:rPr>
          <w:rFonts w:asciiTheme="minorHAnsi" w:hAnsiTheme="minorHAnsi" w:cstheme="minorHAnsi"/>
          <w:sz w:val="28"/>
          <w:szCs w:val="28"/>
        </w:rPr>
        <w:t xml:space="preserve">, P N (2014) International Marketing, 4 </w:t>
      </w:r>
      <w:proofErr w:type="spellStart"/>
      <w:r w:rsidRPr="00892601">
        <w:rPr>
          <w:rFonts w:asciiTheme="minorHAnsi" w:hAnsiTheme="minorHAnsi" w:cstheme="minorHAnsi"/>
          <w:sz w:val="28"/>
          <w:szCs w:val="28"/>
        </w:rPr>
        <w:t>th</w:t>
      </w:r>
      <w:proofErr w:type="spellEnd"/>
      <w:r w:rsidRPr="00892601">
        <w:rPr>
          <w:rFonts w:asciiTheme="minorHAnsi" w:hAnsiTheme="minorHAnsi" w:cstheme="minorHAnsi"/>
          <w:sz w:val="28"/>
          <w:szCs w:val="28"/>
        </w:rPr>
        <w:t xml:space="preserve"> Ed, McGraw Hill, London.</w:t>
      </w:r>
    </w:p>
    <w:p w14:paraId="5B24DEA8" w14:textId="08AC0250" w:rsidR="00DC1988" w:rsidRPr="00892601" w:rsidRDefault="00DC1988" w:rsidP="0066691B">
      <w:pPr>
        <w:rPr>
          <w:rFonts w:asciiTheme="minorHAnsi" w:hAnsiTheme="minorHAnsi" w:cstheme="minorHAnsi"/>
          <w:sz w:val="28"/>
          <w:szCs w:val="28"/>
        </w:rPr>
      </w:pPr>
      <w:proofErr w:type="spellStart"/>
      <w:r w:rsidRPr="00892601">
        <w:rPr>
          <w:rFonts w:asciiTheme="minorHAnsi" w:hAnsiTheme="minorHAnsi" w:cstheme="minorHAnsi"/>
          <w:sz w:val="28"/>
          <w:szCs w:val="28"/>
        </w:rPr>
        <w:t>Housden</w:t>
      </w:r>
      <w:proofErr w:type="spellEnd"/>
      <w:r w:rsidRPr="00892601">
        <w:rPr>
          <w:rFonts w:asciiTheme="minorHAnsi" w:hAnsiTheme="minorHAnsi" w:cstheme="minorHAnsi"/>
          <w:sz w:val="28"/>
          <w:szCs w:val="28"/>
        </w:rPr>
        <w:t xml:space="preserve"> M (2008), Marketing Research &amp;amp; Information, Butterworth Heinemann, Oxford.</w:t>
      </w:r>
    </w:p>
    <w:p w14:paraId="087F56B2" w14:textId="339B3591" w:rsidR="00922C37" w:rsidRPr="00892601" w:rsidRDefault="00922C37" w:rsidP="0066691B">
      <w:pPr>
        <w:rPr>
          <w:rFonts w:asciiTheme="minorHAnsi" w:hAnsiTheme="minorHAnsi" w:cstheme="minorHAnsi"/>
          <w:sz w:val="28"/>
          <w:szCs w:val="28"/>
        </w:rPr>
      </w:pPr>
      <w:proofErr w:type="spellStart"/>
      <w:proofErr w:type="gramStart"/>
      <w:r w:rsidRPr="00892601">
        <w:rPr>
          <w:rFonts w:asciiTheme="minorHAnsi" w:hAnsiTheme="minorHAnsi" w:cstheme="minorHAnsi"/>
          <w:sz w:val="28"/>
          <w:szCs w:val="28"/>
        </w:rPr>
        <w:t>Kotler,P</w:t>
      </w:r>
      <w:proofErr w:type="spellEnd"/>
      <w:proofErr w:type="gramEnd"/>
      <w:r w:rsidRPr="00892601">
        <w:rPr>
          <w:rFonts w:asciiTheme="minorHAnsi" w:hAnsiTheme="minorHAnsi" w:cstheme="minorHAnsi"/>
          <w:sz w:val="28"/>
          <w:szCs w:val="28"/>
        </w:rPr>
        <w:t xml:space="preserve"> and </w:t>
      </w:r>
      <w:proofErr w:type="spellStart"/>
      <w:r w:rsidRPr="00892601">
        <w:rPr>
          <w:rFonts w:asciiTheme="minorHAnsi" w:hAnsiTheme="minorHAnsi" w:cstheme="minorHAnsi"/>
          <w:sz w:val="28"/>
          <w:szCs w:val="28"/>
        </w:rPr>
        <w:t>Kartajaya</w:t>
      </w:r>
      <w:proofErr w:type="spellEnd"/>
      <w:r w:rsidRPr="00892601">
        <w:rPr>
          <w:rFonts w:asciiTheme="minorHAnsi" w:hAnsiTheme="minorHAnsi" w:cstheme="minorHAnsi"/>
          <w:sz w:val="28"/>
          <w:szCs w:val="28"/>
        </w:rPr>
        <w:t>, H. Marketing 4.0 Moving from Traditional to Digital (2017) Wiley. New York.</w:t>
      </w:r>
    </w:p>
    <w:p w14:paraId="42E9DCB3" w14:textId="0ADD4880" w:rsidR="00240353" w:rsidRPr="00892601" w:rsidRDefault="00922C37" w:rsidP="00240353">
      <w:pPr>
        <w:rPr>
          <w:rFonts w:asciiTheme="minorHAnsi" w:hAnsiTheme="minorHAnsi" w:cstheme="minorHAnsi"/>
          <w:sz w:val="28"/>
          <w:szCs w:val="28"/>
        </w:rPr>
      </w:pPr>
      <w:r w:rsidRPr="00892601">
        <w:rPr>
          <w:rFonts w:asciiTheme="minorHAnsi" w:hAnsiTheme="minorHAnsi" w:cstheme="minorHAnsi"/>
          <w:sz w:val="28"/>
          <w:szCs w:val="28"/>
        </w:rPr>
        <w:lastRenderedPageBreak/>
        <w:t xml:space="preserve">Ryan, D. (2012) Understanding Digital marketing: Marketing Strategies for Engaging </w:t>
      </w:r>
      <w:proofErr w:type="gramStart"/>
      <w:r w:rsidRPr="00892601">
        <w:rPr>
          <w:rFonts w:asciiTheme="minorHAnsi" w:hAnsiTheme="minorHAnsi" w:cstheme="minorHAnsi"/>
          <w:sz w:val="28"/>
          <w:szCs w:val="28"/>
        </w:rPr>
        <w:t>The</w:t>
      </w:r>
      <w:proofErr w:type="gramEnd"/>
      <w:r w:rsidRPr="00892601">
        <w:rPr>
          <w:rFonts w:asciiTheme="minorHAnsi" w:hAnsiTheme="minorHAnsi" w:cstheme="minorHAnsi"/>
          <w:sz w:val="28"/>
          <w:szCs w:val="28"/>
        </w:rPr>
        <w:t xml:space="preserve"> Digital Generation. Kogan Page, London.</w:t>
      </w:r>
    </w:p>
    <w:p w14:paraId="68139062" w14:textId="45BFB61D" w:rsidR="00240353" w:rsidRPr="00892601" w:rsidRDefault="00240353" w:rsidP="00240353">
      <w:pPr>
        <w:rPr>
          <w:rFonts w:asciiTheme="minorHAnsi" w:hAnsiTheme="minorHAnsi" w:cstheme="minorHAnsi"/>
          <w:sz w:val="28"/>
          <w:szCs w:val="28"/>
        </w:rPr>
      </w:pPr>
      <w:r w:rsidRPr="00892601">
        <w:rPr>
          <w:rFonts w:asciiTheme="minorHAnsi" w:hAnsiTheme="minorHAnsi" w:cstheme="minorHAnsi"/>
          <w:sz w:val="28"/>
          <w:szCs w:val="28"/>
        </w:rPr>
        <w:t>FRUE, K., (2019). PESTLE ANALYSIS. [Online] Available at: https://pestleanalysis.com/pestle-analysis-for-hotel-industry/ [Accessed 8 May 2023].</w:t>
      </w:r>
    </w:p>
    <w:p w14:paraId="3FA52916" w14:textId="6A764866" w:rsidR="00240353" w:rsidRPr="00892601" w:rsidRDefault="00240353" w:rsidP="00240353">
      <w:pPr>
        <w:rPr>
          <w:rFonts w:asciiTheme="minorHAnsi" w:hAnsiTheme="minorHAnsi" w:cstheme="minorHAnsi"/>
          <w:sz w:val="28"/>
          <w:szCs w:val="28"/>
        </w:rPr>
      </w:pPr>
      <w:r w:rsidRPr="00892601">
        <w:rPr>
          <w:rFonts w:asciiTheme="minorHAnsi" w:hAnsiTheme="minorHAnsi" w:cstheme="minorHAnsi"/>
          <w:sz w:val="28"/>
          <w:szCs w:val="28"/>
        </w:rPr>
        <w:t>GOWREA, V., (2023). SWOT analysis of Holiday Inn (Holiday Inn SWOT). [Online] Available at: https://www.howandwhat.net/swot-analysis-holiday-inn/ [Accessed 8 May 2023].</w:t>
      </w:r>
    </w:p>
    <w:p w14:paraId="5DD1B57D" w14:textId="29378F09" w:rsidR="00240353" w:rsidRPr="00892601" w:rsidRDefault="00240353" w:rsidP="00240353">
      <w:pPr>
        <w:rPr>
          <w:rFonts w:asciiTheme="minorHAnsi" w:hAnsiTheme="minorHAnsi" w:cstheme="minorHAnsi"/>
          <w:sz w:val="28"/>
          <w:szCs w:val="28"/>
        </w:rPr>
      </w:pPr>
      <w:proofErr w:type="spellStart"/>
      <w:r w:rsidRPr="00892601">
        <w:rPr>
          <w:rFonts w:asciiTheme="minorHAnsi" w:hAnsiTheme="minorHAnsi" w:cstheme="minorHAnsi"/>
          <w:sz w:val="28"/>
          <w:szCs w:val="28"/>
        </w:rPr>
        <w:t>holidayinnexpress</w:t>
      </w:r>
      <w:proofErr w:type="spellEnd"/>
      <w:r w:rsidRPr="00892601">
        <w:rPr>
          <w:rFonts w:asciiTheme="minorHAnsi" w:hAnsiTheme="minorHAnsi" w:cstheme="minorHAnsi"/>
          <w:sz w:val="28"/>
          <w:szCs w:val="28"/>
        </w:rPr>
        <w:t>, (2023). Holiday Inn Express. [Online] Available at: https://www.ihg.com/holidayinnexpress/destinations/us/en/explore [Accessed 8 May 2023].</w:t>
      </w:r>
    </w:p>
    <w:p w14:paraId="2B7567F7" w14:textId="6C0A90BA" w:rsidR="00240353" w:rsidRPr="00892601" w:rsidRDefault="00240353" w:rsidP="00240353">
      <w:pPr>
        <w:rPr>
          <w:rFonts w:asciiTheme="minorHAnsi" w:hAnsiTheme="minorHAnsi" w:cstheme="minorHAnsi"/>
          <w:sz w:val="28"/>
          <w:szCs w:val="28"/>
        </w:rPr>
      </w:pPr>
      <w:proofErr w:type="spellStart"/>
      <w:r w:rsidRPr="00892601">
        <w:rPr>
          <w:rFonts w:asciiTheme="minorHAnsi" w:hAnsiTheme="minorHAnsi" w:cstheme="minorHAnsi"/>
          <w:sz w:val="28"/>
          <w:szCs w:val="28"/>
        </w:rPr>
        <w:t>similarweb</w:t>
      </w:r>
      <w:proofErr w:type="spellEnd"/>
      <w:r w:rsidRPr="00892601">
        <w:rPr>
          <w:rFonts w:asciiTheme="minorHAnsi" w:hAnsiTheme="minorHAnsi" w:cstheme="minorHAnsi"/>
          <w:sz w:val="28"/>
          <w:szCs w:val="28"/>
        </w:rPr>
        <w:t xml:space="preserve">, (2023). </w:t>
      </w:r>
      <w:proofErr w:type="spellStart"/>
      <w:r w:rsidRPr="00892601">
        <w:rPr>
          <w:rFonts w:asciiTheme="minorHAnsi" w:hAnsiTheme="minorHAnsi" w:cstheme="minorHAnsi"/>
          <w:sz w:val="28"/>
          <w:szCs w:val="28"/>
        </w:rPr>
        <w:t>Similarweb</w:t>
      </w:r>
      <w:proofErr w:type="spellEnd"/>
      <w:r w:rsidRPr="00892601">
        <w:rPr>
          <w:rFonts w:asciiTheme="minorHAnsi" w:hAnsiTheme="minorHAnsi" w:cstheme="minorHAnsi"/>
          <w:sz w:val="28"/>
          <w:szCs w:val="28"/>
        </w:rPr>
        <w:t>. [Online] Available at: https://www.similarweb.com/website/ihg.com/#traffic-sources [Accessed 8 May 2023].</w:t>
      </w:r>
    </w:p>
    <w:p w14:paraId="0C174A98" w14:textId="3A3011AE" w:rsidR="00240353" w:rsidRPr="00892601" w:rsidRDefault="00240353" w:rsidP="00240353">
      <w:pPr>
        <w:rPr>
          <w:rFonts w:asciiTheme="minorHAnsi" w:hAnsiTheme="minorHAnsi" w:cstheme="minorHAnsi"/>
          <w:sz w:val="28"/>
          <w:szCs w:val="28"/>
        </w:rPr>
      </w:pPr>
      <w:proofErr w:type="spellStart"/>
      <w:r w:rsidRPr="00892601">
        <w:rPr>
          <w:rFonts w:asciiTheme="minorHAnsi" w:hAnsiTheme="minorHAnsi" w:cstheme="minorHAnsi"/>
          <w:sz w:val="28"/>
          <w:szCs w:val="28"/>
        </w:rPr>
        <w:t>tripadvisor</w:t>
      </w:r>
      <w:proofErr w:type="spellEnd"/>
      <w:r w:rsidRPr="00892601">
        <w:rPr>
          <w:rFonts w:asciiTheme="minorHAnsi" w:hAnsiTheme="minorHAnsi" w:cstheme="minorHAnsi"/>
          <w:sz w:val="28"/>
          <w:szCs w:val="28"/>
        </w:rPr>
        <w:t xml:space="preserve">, (2023). Six Senses </w:t>
      </w:r>
      <w:proofErr w:type="spellStart"/>
      <w:r w:rsidRPr="00892601">
        <w:rPr>
          <w:rFonts w:asciiTheme="minorHAnsi" w:hAnsiTheme="minorHAnsi" w:cstheme="minorHAnsi"/>
          <w:sz w:val="28"/>
          <w:szCs w:val="28"/>
        </w:rPr>
        <w:t>Zil</w:t>
      </w:r>
      <w:proofErr w:type="spellEnd"/>
      <w:r w:rsidRPr="00892601">
        <w:rPr>
          <w:rFonts w:asciiTheme="minorHAnsi" w:hAnsiTheme="minorHAnsi" w:cstheme="minorHAnsi"/>
          <w:sz w:val="28"/>
          <w:szCs w:val="28"/>
        </w:rPr>
        <w:t xml:space="preserve"> </w:t>
      </w:r>
      <w:proofErr w:type="spellStart"/>
      <w:r w:rsidRPr="00892601">
        <w:rPr>
          <w:rFonts w:asciiTheme="minorHAnsi" w:hAnsiTheme="minorHAnsi" w:cstheme="minorHAnsi"/>
          <w:sz w:val="28"/>
          <w:szCs w:val="28"/>
        </w:rPr>
        <w:t>Pasyon</w:t>
      </w:r>
      <w:proofErr w:type="spellEnd"/>
      <w:r w:rsidRPr="00892601">
        <w:rPr>
          <w:rFonts w:asciiTheme="minorHAnsi" w:hAnsiTheme="minorHAnsi" w:cstheme="minorHAnsi"/>
          <w:sz w:val="28"/>
          <w:szCs w:val="28"/>
        </w:rPr>
        <w:t>. [Online] Available at: https://www.tripadvisor.in/Hotel_Review-g12564905-d10260210-Reviews-Six_Senses_Zil_Pasyon-Felicite_Island.html [Accessed 8 May 2023].</w:t>
      </w:r>
    </w:p>
    <w:p w14:paraId="50575EE1" w14:textId="77777777" w:rsidR="00240353" w:rsidRPr="00892601" w:rsidRDefault="00240353" w:rsidP="00240353">
      <w:pPr>
        <w:rPr>
          <w:rFonts w:asciiTheme="minorHAnsi" w:hAnsiTheme="minorHAnsi" w:cstheme="minorHAnsi"/>
          <w:sz w:val="28"/>
          <w:szCs w:val="28"/>
        </w:rPr>
      </w:pPr>
    </w:p>
    <w:p w14:paraId="2072485B" w14:textId="77777777" w:rsidR="00240353" w:rsidRPr="00892601" w:rsidRDefault="00240353" w:rsidP="00922C37">
      <w:pPr>
        <w:rPr>
          <w:rFonts w:asciiTheme="minorHAnsi" w:hAnsiTheme="minorHAnsi" w:cstheme="minorHAnsi"/>
          <w:sz w:val="28"/>
          <w:szCs w:val="28"/>
        </w:rPr>
      </w:pPr>
    </w:p>
    <w:p w14:paraId="39530170" w14:textId="77777777" w:rsidR="00EC5905" w:rsidRPr="00892601" w:rsidRDefault="00EC5905" w:rsidP="00EC5905">
      <w:pPr>
        <w:jc w:val="center"/>
        <w:rPr>
          <w:rFonts w:asciiTheme="minorHAnsi" w:hAnsiTheme="minorHAnsi" w:cstheme="minorHAnsi"/>
          <w:sz w:val="28"/>
          <w:szCs w:val="28"/>
        </w:rPr>
      </w:pPr>
    </w:p>
    <w:sectPr w:rsidR="00EC5905" w:rsidRPr="00892601" w:rsidSect="006642E0">
      <w:headerReference w:type="default" r:id="rId12"/>
      <w:footerReference w:type="defaul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3BE074" w14:textId="77777777" w:rsidR="0043086D" w:rsidRDefault="0043086D" w:rsidP="006642E0">
      <w:pPr>
        <w:spacing w:after="0" w:line="240" w:lineRule="auto"/>
      </w:pPr>
      <w:r>
        <w:separator/>
      </w:r>
    </w:p>
  </w:endnote>
  <w:endnote w:type="continuationSeparator" w:id="0">
    <w:p w14:paraId="33FAA6ED" w14:textId="77777777" w:rsidR="0043086D" w:rsidRDefault="0043086D" w:rsidP="006642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32957105"/>
      <w:docPartObj>
        <w:docPartGallery w:val="Page Numbers (Bottom of Page)"/>
        <w:docPartUnique/>
      </w:docPartObj>
    </w:sdtPr>
    <w:sdtContent>
      <w:sdt>
        <w:sdtPr>
          <w:id w:val="-1769616900"/>
          <w:docPartObj>
            <w:docPartGallery w:val="Page Numbers (Top of Page)"/>
            <w:docPartUnique/>
          </w:docPartObj>
        </w:sdtPr>
        <w:sdtContent>
          <w:p w14:paraId="3598B02C" w14:textId="72D78D31" w:rsidR="006642E0" w:rsidRDefault="006642E0">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5EF62AA9" w14:textId="77777777" w:rsidR="006642E0" w:rsidRDefault="006642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C98FBF" w14:textId="77777777" w:rsidR="0043086D" w:rsidRDefault="0043086D" w:rsidP="006642E0">
      <w:pPr>
        <w:spacing w:after="0" w:line="240" w:lineRule="auto"/>
      </w:pPr>
      <w:r>
        <w:separator/>
      </w:r>
    </w:p>
  </w:footnote>
  <w:footnote w:type="continuationSeparator" w:id="0">
    <w:p w14:paraId="7A7A6196" w14:textId="77777777" w:rsidR="0043086D" w:rsidRDefault="0043086D" w:rsidP="006642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74A73D" w14:textId="69F6D7CF" w:rsidR="006642E0" w:rsidRDefault="006642E0" w:rsidP="006642E0">
    <w:pPr>
      <w:pStyle w:val="Header"/>
      <w:jc w:val="right"/>
    </w:pPr>
    <w:r>
      <w:t>Marketing Essentials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1EA9"/>
    <w:rsid w:val="00012D55"/>
    <w:rsid w:val="00062DA3"/>
    <w:rsid w:val="00097DF3"/>
    <w:rsid w:val="000D167D"/>
    <w:rsid w:val="000D75CA"/>
    <w:rsid w:val="00107377"/>
    <w:rsid w:val="00111F01"/>
    <w:rsid w:val="001161B1"/>
    <w:rsid w:val="0011784F"/>
    <w:rsid w:val="00132431"/>
    <w:rsid w:val="001419FB"/>
    <w:rsid w:val="00165D49"/>
    <w:rsid w:val="00196F2B"/>
    <w:rsid w:val="001B4E8C"/>
    <w:rsid w:val="001D227D"/>
    <w:rsid w:val="001D5A93"/>
    <w:rsid w:val="00227516"/>
    <w:rsid w:val="00240353"/>
    <w:rsid w:val="0025159F"/>
    <w:rsid w:val="00257AB9"/>
    <w:rsid w:val="00266FCB"/>
    <w:rsid w:val="002C3202"/>
    <w:rsid w:val="002D6790"/>
    <w:rsid w:val="002D6B19"/>
    <w:rsid w:val="002D6CC3"/>
    <w:rsid w:val="002F74EF"/>
    <w:rsid w:val="00333E12"/>
    <w:rsid w:val="00336C7A"/>
    <w:rsid w:val="0034403F"/>
    <w:rsid w:val="00356D9C"/>
    <w:rsid w:val="003711C9"/>
    <w:rsid w:val="00373FDE"/>
    <w:rsid w:val="003A26EF"/>
    <w:rsid w:val="003B634E"/>
    <w:rsid w:val="003D1E5A"/>
    <w:rsid w:val="003F60CE"/>
    <w:rsid w:val="0043086D"/>
    <w:rsid w:val="0043584B"/>
    <w:rsid w:val="00435C77"/>
    <w:rsid w:val="004400C4"/>
    <w:rsid w:val="00450DB4"/>
    <w:rsid w:val="00462FC1"/>
    <w:rsid w:val="004A2912"/>
    <w:rsid w:val="004A35CA"/>
    <w:rsid w:val="004D747E"/>
    <w:rsid w:val="004F4BB1"/>
    <w:rsid w:val="005076DF"/>
    <w:rsid w:val="005108FC"/>
    <w:rsid w:val="00534875"/>
    <w:rsid w:val="005D44EB"/>
    <w:rsid w:val="00627FDB"/>
    <w:rsid w:val="00647CB7"/>
    <w:rsid w:val="00663C49"/>
    <w:rsid w:val="006642E0"/>
    <w:rsid w:val="0066691B"/>
    <w:rsid w:val="006C68AF"/>
    <w:rsid w:val="006D5262"/>
    <w:rsid w:val="006F7384"/>
    <w:rsid w:val="007001FB"/>
    <w:rsid w:val="007158A4"/>
    <w:rsid w:val="00757E85"/>
    <w:rsid w:val="007A2559"/>
    <w:rsid w:val="007C1EA9"/>
    <w:rsid w:val="007D0135"/>
    <w:rsid w:val="007D3661"/>
    <w:rsid w:val="007D3718"/>
    <w:rsid w:val="007E69AA"/>
    <w:rsid w:val="00801DEA"/>
    <w:rsid w:val="00822506"/>
    <w:rsid w:val="008538CD"/>
    <w:rsid w:val="008912ED"/>
    <w:rsid w:val="00892601"/>
    <w:rsid w:val="008A1B2C"/>
    <w:rsid w:val="008B0CFF"/>
    <w:rsid w:val="008B24EF"/>
    <w:rsid w:val="008D1085"/>
    <w:rsid w:val="008E15E6"/>
    <w:rsid w:val="009143A9"/>
    <w:rsid w:val="00922C37"/>
    <w:rsid w:val="009335A5"/>
    <w:rsid w:val="00953CC0"/>
    <w:rsid w:val="00994CF4"/>
    <w:rsid w:val="009E5E00"/>
    <w:rsid w:val="00A47538"/>
    <w:rsid w:val="00A553E6"/>
    <w:rsid w:val="00A6387E"/>
    <w:rsid w:val="00A70C44"/>
    <w:rsid w:val="00A91C70"/>
    <w:rsid w:val="00A93391"/>
    <w:rsid w:val="00AA42C1"/>
    <w:rsid w:val="00AB2909"/>
    <w:rsid w:val="00B0040A"/>
    <w:rsid w:val="00B31BB2"/>
    <w:rsid w:val="00B328E8"/>
    <w:rsid w:val="00B35A2C"/>
    <w:rsid w:val="00B37574"/>
    <w:rsid w:val="00B755C9"/>
    <w:rsid w:val="00B979F4"/>
    <w:rsid w:val="00BB4485"/>
    <w:rsid w:val="00BC0D84"/>
    <w:rsid w:val="00BC301E"/>
    <w:rsid w:val="00BD0B0B"/>
    <w:rsid w:val="00BD4410"/>
    <w:rsid w:val="00BE430C"/>
    <w:rsid w:val="00BE7771"/>
    <w:rsid w:val="00C23DD5"/>
    <w:rsid w:val="00C25705"/>
    <w:rsid w:val="00C2693F"/>
    <w:rsid w:val="00C4697E"/>
    <w:rsid w:val="00C57036"/>
    <w:rsid w:val="00C673D0"/>
    <w:rsid w:val="00C72362"/>
    <w:rsid w:val="00CC239C"/>
    <w:rsid w:val="00CF33C8"/>
    <w:rsid w:val="00CF79CC"/>
    <w:rsid w:val="00D1506C"/>
    <w:rsid w:val="00D23E59"/>
    <w:rsid w:val="00D50933"/>
    <w:rsid w:val="00D7079D"/>
    <w:rsid w:val="00DC1988"/>
    <w:rsid w:val="00DD6BFE"/>
    <w:rsid w:val="00DE480F"/>
    <w:rsid w:val="00DF5D2E"/>
    <w:rsid w:val="00E1190C"/>
    <w:rsid w:val="00E33A5F"/>
    <w:rsid w:val="00E36AE1"/>
    <w:rsid w:val="00E605D7"/>
    <w:rsid w:val="00EA13EF"/>
    <w:rsid w:val="00EC4696"/>
    <w:rsid w:val="00EC5905"/>
    <w:rsid w:val="00EF7C93"/>
    <w:rsid w:val="00F04AF1"/>
    <w:rsid w:val="00F06AA0"/>
    <w:rsid w:val="00F41D26"/>
    <w:rsid w:val="00F549F3"/>
    <w:rsid w:val="00F62F3D"/>
    <w:rsid w:val="00F7621E"/>
    <w:rsid w:val="00FE6CF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0B301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3FDE"/>
    <w:pPr>
      <w:spacing w:line="480" w:lineRule="auto"/>
      <w:jc w:val="both"/>
    </w:pPr>
    <w:rPr>
      <w:rFonts w:ascii="Times New Roman" w:hAnsi="Times New Roman"/>
      <w:kern w:val="0"/>
      <w:sz w:val="24"/>
      <w:lang w:val="en-GB"/>
    </w:rPr>
  </w:style>
  <w:style w:type="paragraph" w:styleId="Heading1">
    <w:name w:val="heading 1"/>
    <w:basedOn w:val="Normal"/>
    <w:next w:val="Normal"/>
    <w:link w:val="Heading1Char"/>
    <w:autoRedefine/>
    <w:uiPriority w:val="9"/>
    <w:qFormat/>
    <w:rsid w:val="00663C49"/>
    <w:pPr>
      <w:keepNext/>
      <w:keepLines/>
      <w:spacing w:before="480"/>
      <w:outlineLvl w:val="0"/>
    </w:pPr>
    <w:rPr>
      <w:rFonts w:eastAsiaTheme="majorEastAsia" w:cs="Arial"/>
      <w:b/>
      <w:color w:val="000000"/>
      <w:sz w:val="28"/>
      <w:szCs w:val="32"/>
    </w:rPr>
  </w:style>
  <w:style w:type="paragraph" w:styleId="Heading2">
    <w:name w:val="heading 2"/>
    <w:basedOn w:val="Normal"/>
    <w:next w:val="Normal"/>
    <w:link w:val="Heading2Char"/>
    <w:autoRedefine/>
    <w:uiPriority w:val="9"/>
    <w:unhideWhenUsed/>
    <w:qFormat/>
    <w:rsid w:val="001D5A93"/>
    <w:pPr>
      <w:keepNext/>
      <w:keepLines/>
      <w:spacing w:before="40"/>
      <w:outlineLvl w:val="1"/>
    </w:pPr>
    <w:rPr>
      <w:rFonts w:eastAsiaTheme="majorEastAsia" w:cstheme="majorBidi"/>
      <w:b/>
      <w:sz w:val="26"/>
      <w:szCs w:val="26"/>
      <w:shd w:val="clear" w:color="auto" w:fill="FFFFFF"/>
      <w:lang w:val="en-IN"/>
    </w:rPr>
  </w:style>
  <w:style w:type="paragraph" w:styleId="Heading3">
    <w:name w:val="heading 3"/>
    <w:basedOn w:val="Normal"/>
    <w:next w:val="Normal"/>
    <w:link w:val="Heading3Char"/>
    <w:autoRedefine/>
    <w:uiPriority w:val="9"/>
    <w:unhideWhenUsed/>
    <w:qFormat/>
    <w:rsid w:val="00BD0B0B"/>
    <w:pPr>
      <w:keepNext/>
      <w:keepLines/>
      <w:spacing w:before="40"/>
      <w:outlineLvl w:val="2"/>
    </w:pPr>
    <w:rPr>
      <w:rFonts w:eastAsiaTheme="majorEastAsia" w:cstheme="majorBidi"/>
      <w:bCs/>
      <w:i/>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3C49"/>
    <w:rPr>
      <w:rFonts w:ascii="Times New Roman" w:eastAsiaTheme="majorEastAsia" w:hAnsi="Times New Roman" w:cs="Arial"/>
      <w:b/>
      <w:color w:val="000000"/>
      <w:sz w:val="28"/>
      <w:szCs w:val="32"/>
      <w:lang w:val="en-GB"/>
    </w:rPr>
  </w:style>
  <w:style w:type="character" w:customStyle="1" w:styleId="Heading2Char">
    <w:name w:val="Heading 2 Char"/>
    <w:basedOn w:val="DefaultParagraphFont"/>
    <w:link w:val="Heading2"/>
    <w:uiPriority w:val="9"/>
    <w:rsid w:val="001D5A93"/>
    <w:rPr>
      <w:rFonts w:ascii="Times New Roman" w:eastAsiaTheme="majorEastAsia" w:hAnsi="Times New Roman" w:cstheme="majorBidi"/>
      <w:b/>
      <w:sz w:val="26"/>
      <w:szCs w:val="26"/>
    </w:rPr>
  </w:style>
  <w:style w:type="paragraph" w:styleId="Title">
    <w:name w:val="Title"/>
    <w:basedOn w:val="Normal"/>
    <w:next w:val="Normal"/>
    <w:link w:val="TitleChar"/>
    <w:autoRedefine/>
    <w:uiPriority w:val="10"/>
    <w:qFormat/>
    <w:rsid w:val="00DD6BFE"/>
    <w:pPr>
      <w:spacing w:line="240" w:lineRule="auto"/>
      <w:contextualSpacing/>
    </w:pPr>
    <w:rPr>
      <w:rFonts w:asciiTheme="majorHAnsi" w:eastAsiaTheme="majorEastAsia" w:hAnsiTheme="majorHAnsi" w:cstheme="majorBidi"/>
      <w:color w:val="FFFFFF" w:themeColor="background1"/>
      <w:spacing w:val="-10"/>
      <w:kern w:val="28"/>
      <w:sz w:val="28"/>
      <w:szCs w:val="56"/>
    </w:rPr>
  </w:style>
  <w:style w:type="character" w:customStyle="1" w:styleId="TitleChar">
    <w:name w:val="Title Char"/>
    <w:basedOn w:val="DefaultParagraphFont"/>
    <w:link w:val="Title"/>
    <w:uiPriority w:val="10"/>
    <w:rsid w:val="00DD6BFE"/>
    <w:rPr>
      <w:rFonts w:asciiTheme="majorHAnsi" w:eastAsiaTheme="majorEastAsia" w:hAnsiTheme="majorHAnsi" w:cstheme="majorBidi"/>
      <w:color w:val="FFFFFF" w:themeColor="background1"/>
      <w:spacing w:val="-10"/>
      <w:kern w:val="28"/>
      <w:sz w:val="28"/>
      <w:szCs w:val="56"/>
    </w:rPr>
  </w:style>
  <w:style w:type="character" w:customStyle="1" w:styleId="Heading3Char">
    <w:name w:val="Heading 3 Char"/>
    <w:basedOn w:val="DefaultParagraphFont"/>
    <w:link w:val="Heading3"/>
    <w:uiPriority w:val="9"/>
    <w:rsid w:val="00BD0B0B"/>
    <w:rPr>
      <w:rFonts w:ascii="Times New Roman" w:eastAsiaTheme="majorEastAsia" w:hAnsi="Times New Roman" w:cstheme="majorBidi"/>
      <w:bCs/>
      <w:i/>
      <w:sz w:val="24"/>
      <w:szCs w:val="24"/>
      <w:u w:val="single"/>
      <w:lang w:val="en-GB"/>
    </w:rPr>
  </w:style>
  <w:style w:type="paragraph" w:styleId="NoSpacing">
    <w:name w:val="No Spacing"/>
    <w:autoRedefine/>
    <w:uiPriority w:val="1"/>
    <w:qFormat/>
    <w:rsid w:val="00DE480F"/>
    <w:pPr>
      <w:spacing w:after="0" w:line="240" w:lineRule="auto"/>
      <w:jc w:val="both"/>
    </w:pPr>
    <w:rPr>
      <w:rFonts w:ascii="Times New Roman" w:hAnsi="Times New Roman"/>
      <w:sz w:val="24"/>
      <w:lang w:val="en-GB"/>
    </w:rPr>
  </w:style>
  <w:style w:type="character" w:styleId="Hyperlink">
    <w:name w:val="Hyperlink"/>
    <w:basedOn w:val="DefaultParagraphFont"/>
    <w:uiPriority w:val="99"/>
    <w:unhideWhenUsed/>
    <w:rsid w:val="004F4BB1"/>
    <w:rPr>
      <w:color w:val="0563C1" w:themeColor="hyperlink"/>
      <w:u w:val="single"/>
    </w:rPr>
  </w:style>
  <w:style w:type="character" w:styleId="UnresolvedMention">
    <w:name w:val="Unresolved Mention"/>
    <w:basedOn w:val="DefaultParagraphFont"/>
    <w:uiPriority w:val="99"/>
    <w:semiHidden/>
    <w:unhideWhenUsed/>
    <w:rsid w:val="004F4BB1"/>
    <w:rPr>
      <w:color w:val="605E5C"/>
      <w:shd w:val="clear" w:color="auto" w:fill="E1DFDD"/>
    </w:rPr>
  </w:style>
  <w:style w:type="paragraph" w:styleId="Bibliography">
    <w:name w:val="Bibliography"/>
    <w:basedOn w:val="Normal"/>
    <w:next w:val="Normal"/>
    <w:uiPriority w:val="37"/>
    <w:unhideWhenUsed/>
    <w:rsid w:val="00240353"/>
  </w:style>
  <w:style w:type="paragraph" w:styleId="Header">
    <w:name w:val="header"/>
    <w:basedOn w:val="Normal"/>
    <w:link w:val="HeaderChar"/>
    <w:uiPriority w:val="99"/>
    <w:unhideWhenUsed/>
    <w:rsid w:val="006642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42E0"/>
    <w:rPr>
      <w:rFonts w:ascii="Times New Roman" w:hAnsi="Times New Roman"/>
      <w:kern w:val="0"/>
      <w:sz w:val="24"/>
      <w:lang w:val="en-GB"/>
    </w:rPr>
  </w:style>
  <w:style w:type="paragraph" w:styleId="Footer">
    <w:name w:val="footer"/>
    <w:basedOn w:val="Normal"/>
    <w:link w:val="FooterChar"/>
    <w:uiPriority w:val="99"/>
    <w:unhideWhenUsed/>
    <w:rsid w:val="006642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42E0"/>
    <w:rPr>
      <w:rFonts w:ascii="Times New Roman" w:hAnsi="Times New Roman"/>
      <w:kern w:val="0"/>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7391820">
      <w:bodyDiv w:val="1"/>
      <w:marLeft w:val="0"/>
      <w:marRight w:val="0"/>
      <w:marTop w:val="0"/>
      <w:marBottom w:val="0"/>
      <w:divBdr>
        <w:top w:val="none" w:sz="0" w:space="0" w:color="auto"/>
        <w:left w:val="none" w:sz="0" w:space="0" w:color="auto"/>
        <w:bottom w:val="none" w:sz="0" w:space="0" w:color="auto"/>
        <w:right w:val="none" w:sz="0" w:space="0" w:color="auto"/>
      </w:divBdr>
    </w:div>
    <w:div w:id="549729010">
      <w:bodyDiv w:val="1"/>
      <w:marLeft w:val="0"/>
      <w:marRight w:val="0"/>
      <w:marTop w:val="0"/>
      <w:marBottom w:val="0"/>
      <w:divBdr>
        <w:top w:val="none" w:sz="0" w:space="0" w:color="auto"/>
        <w:left w:val="none" w:sz="0" w:space="0" w:color="auto"/>
        <w:bottom w:val="none" w:sz="0" w:space="0" w:color="auto"/>
        <w:right w:val="none" w:sz="0" w:space="0" w:color="auto"/>
      </w:divBdr>
    </w:div>
    <w:div w:id="810175756">
      <w:bodyDiv w:val="1"/>
      <w:marLeft w:val="0"/>
      <w:marRight w:val="0"/>
      <w:marTop w:val="0"/>
      <w:marBottom w:val="0"/>
      <w:divBdr>
        <w:top w:val="none" w:sz="0" w:space="0" w:color="auto"/>
        <w:left w:val="none" w:sz="0" w:space="0" w:color="auto"/>
        <w:bottom w:val="none" w:sz="0" w:space="0" w:color="auto"/>
        <w:right w:val="none" w:sz="0" w:space="0" w:color="auto"/>
      </w:divBdr>
    </w:div>
    <w:div w:id="1079137135">
      <w:bodyDiv w:val="1"/>
      <w:marLeft w:val="0"/>
      <w:marRight w:val="0"/>
      <w:marTop w:val="0"/>
      <w:marBottom w:val="0"/>
      <w:divBdr>
        <w:top w:val="none" w:sz="0" w:space="0" w:color="auto"/>
        <w:left w:val="none" w:sz="0" w:space="0" w:color="auto"/>
        <w:bottom w:val="none" w:sz="0" w:space="0" w:color="auto"/>
        <w:right w:val="none" w:sz="0" w:space="0" w:color="auto"/>
      </w:divBdr>
    </w:div>
    <w:div w:id="1488013589">
      <w:bodyDiv w:val="1"/>
      <w:marLeft w:val="0"/>
      <w:marRight w:val="0"/>
      <w:marTop w:val="0"/>
      <w:marBottom w:val="0"/>
      <w:divBdr>
        <w:top w:val="none" w:sz="0" w:space="0" w:color="auto"/>
        <w:left w:val="none" w:sz="0" w:space="0" w:color="auto"/>
        <w:bottom w:val="none" w:sz="0" w:space="0" w:color="auto"/>
        <w:right w:val="none" w:sz="0" w:space="0" w:color="auto"/>
      </w:divBdr>
    </w:div>
    <w:div w:id="1568416406">
      <w:bodyDiv w:val="1"/>
      <w:marLeft w:val="0"/>
      <w:marRight w:val="0"/>
      <w:marTop w:val="0"/>
      <w:marBottom w:val="0"/>
      <w:divBdr>
        <w:top w:val="none" w:sz="0" w:space="0" w:color="auto"/>
        <w:left w:val="none" w:sz="0" w:space="0" w:color="auto"/>
        <w:bottom w:val="none" w:sz="0" w:space="0" w:color="auto"/>
        <w:right w:val="none" w:sz="0" w:space="0" w:color="auto"/>
      </w:divBdr>
    </w:div>
    <w:div w:id="17015849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VEE23</b:Tag>
    <b:SourceType>InternetSite</b:SourceType>
    <b:Guid>{F5211A2A-2A3F-424C-93AA-8EC4C951E4CF}</b:Guid>
    <b:Author>
      <b:Author>
        <b:NameList>
          <b:Person>
            <b:Last>GOWREA</b:Last>
            <b:First>VEEREN</b:First>
          </b:Person>
        </b:NameList>
      </b:Author>
    </b:Author>
    <b:Title>SWOT analysis of Holiday Inn (Holiday Inn SWOT)</b:Title>
    <b:Year>2023</b:Year>
    <b:YearAccessed>2023</b:YearAccessed>
    <b:MonthAccessed>May</b:MonthAccessed>
    <b:DayAccessed>8</b:DayAccessed>
    <b:URL>https://www.howandwhat.net/swot-analysis-holiday-inn/</b:URL>
    <b:RefOrder>2</b:RefOrder>
  </b:Source>
  <b:Source>
    <b:Tag>hol23</b:Tag>
    <b:SourceType>InternetSite</b:SourceType>
    <b:Guid>{20253CDA-231B-4D86-992C-8673BF488476}</b:Guid>
    <b:Author>
      <b:Author>
        <b:Corporate>holidayinnexpress</b:Corporate>
      </b:Author>
    </b:Author>
    <b:Title>Holiday Inn Express</b:Title>
    <b:Year>2023</b:Year>
    <b:YearAccessed>2023</b:YearAccessed>
    <b:MonthAccessed>May</b:MonthAccessed>
    <b:DayAccessed>8</b:DayAccessed>
    <b:URL>https://www.ihg.com/holidayinnexpress/destinations/us/en/explore</b:URL>
    <b:RefOrder>1</b:RefOrder>
  </b:Source>
  <b:Source>
    <b:Tag>tri23</b:Tag>
    <b:SourceType>InternetSite</b:SourceType>
    <b:Guid>{6240CC50-8666-4B47-BC6A-06BB89F0C1AD}</b:Guid>
    <b:Author>
      <b:Author>
        <b:Corporate>tripadvisor</b:Corporate>
      </b:Author>
    </b:Author>
    <b:Title>Six Senses Zil Pasyon</b:Title>
    <b:Year>2023</b:Year>
    <b:YearAccessed>2023</b:YearAccessed>
    <b:MonthAccessed>May</b:MonthAccessed>
    <b:DayAccessed>8</b:DayAccessed>
    <b:URL>https://www.tripadvisor.in/Hotel_Review-g12564905-d10260210-Reviews-Six_Senses_Zil_Pasyon-Felicite_Island.html</b:URL>
    <b:RefOrder>3</b:RefOrder>
  </b:Source>
  <b:Source>
    <b:Tag>KIE192</b:Tag>
    <b:SourceType>InternetSite</b:SourceType>
    <b:Guid>{896EE37C-E62D-4DBE-9EA5-BC3ACF02EA0B}</b:Guid>
    <b:Author>
      <b:Author>
        <b:NameList>
          <b:Person>
            <b:Last>FRUE</b:Last>
            <b:First>KIESHA</b:First>
          </b:Person>
        </b:NameList>
      </b:Author>
    </b:Author>
    <b:Title>PESTLE ANALYSIS</b:Title>
    <b:Year>2019</b:Year>
    <b:YearAccessed>2023</b:YearAccessed>
    <b:MonthAccessed>May</b:MonthAccessed>
    <b:DayAccessed>8</b:DayAccessed>
    <b:URL>https://pestleanalysis.com/pestle-analysis-for-hotel-industry/</b:URL>
    <b:RefOrder>4</b:RefOrder>
  </b:Source>
  <b:Source>
    <b:Tag>sim233</b:Tag>
    <b:SourceType>InternetSite</b:SourceType>
    <b:Guid>{8DDCE1D8-E0AF-4B07-95C2-2A69390BC79F}</b:Guid>
    <b:Author>
      <b:Author>
        <b:Corporate>similarweb</b:Corporate>
      </b:Author>
    </b:Author>
    <b:Title>Similarweb</b:Title>
    <b:Year>2023</b:Year>
    <b:YearAccessed>2023</b:YearAccessed>
    <b:MonthAccessed>May</b:MonthAccessed>
    <b:DayAccessed>8</b:DayAccessed>
    <b:URL>https://www.similarweb.com/website/ihg.com/#traffic-sources</b:URL>
    <b:RefOrder>5</b:RefOrder>
  </b:Source>
</b:Sources>
</file>

<file path=customXml/itemProps1.xml><?xml version="1.0" encoding="utf-8"?>
<ds:datastoreItem xmlns:ds="http://schemas.openxmlformats.org/officeDocument/2006/customXml" ds:itemID="{7E169488-8836-470E-8B8B-F673E2D08B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1894</Words>
  <Characters>10796</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2023-05-19T09:05:00Z</dcterms:created>
  <dcterms:modified xsi:type="dcterms:W3CDTF">2023-05-19T09:05:00Z</dcterms:modified>
</cp:coreProperties>
</file>