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D79AC" w14:textId="77777777" w:rsidR="005B234A" w:rsidRPr="00174329" w:rsidRDefault="005B234A">
      <w:pPr>
        <w:rPr>
          <w:rFonts w:ascii="Arial" w:hAnsi="Arial" w:cs="Arial"/>
          <w:color w:val="222222"/>
          <w:sz w:val="24"/>
          <w:szCs w:val="24"/>
          <w:shd w:val="clear" w:color="auto" w:fill="FFFFFF"/>
        </w:rPr>
      </w:pPr>
    </w:p>
    <w:p w14:paraId="59A194DF" w14:textId="77777777" w:rsidR="005B234A" w:rsidRPr="00174329" w:rsidRDefault="005B234A">
      <w:pPr>
        <w:rPr>
          <w:rFonts w:ascii="Arial" w:hAnsi="Arial" w:cs="Arial"/>
          <w:b/>
          <w:color w:val="222222"/>
          <w:sz w:val="24"/>
          <w:szCs w:val="24"/>
          <w:shd w:val="clear" w:color="auto" w:fill="FFFFFF"/>
        </w:rPr>
      </w:pPr>
      <w:r w:rsidRPr="00174329">
        <w:rPr>
          <w:rFonts w:ascii="Arial" w:hAnsi="Arial" w:cs="Arial"/>
          <w:b/>
          <w:color w:val="222222"/>
          <w:sz w:val="24"/>
          <w:szCs w:val="24"/>
          <w:shd w:val="clear" w:color="auto" w:fill="FFFFFF"/>
        </w:rPr>
        <w:t>Research proposal:</w:t>
      </w:r>
    </w:p>
    <w:p w14:paraId="26D9239A" w14:textId="77777777" w:rsidR="005B234A" w:rsidRPr="005B234A" w:rsidRDefault="005B234A">
      <w:pPr>
        <w:rPr>
          <w:rFonts w:ascii="Arial" w:hAnsi="Arial" w:cs="Arial"/>
          <w:color w:val="222222"/>
          <w:sz w:val="24"/>
          <w:szCs w:val="24"/>
          <w:shd w:val="clear" w:color="auto" w:fill="FFFFFF"/>
        </w:rPr>
      </w:pPr>
    </w:p>
    <w:p w14:paraId="733796B2" w14:textId="4065EB7E" w:rsidR="00670D2D" w:rsidRPr="00174329" w:rsidRDefault="005B234A" w:rsidP="001532C5">
      <w:pPr>
        <w:jc w:val="both"/>
        <w:rPr>
          <w:rFonts w:ascii="Arial" w:hAnsi="Arial" w:cs="Arial"/>
          <w:b/>
          <w:color w:val="222222"/>
          <w:sz w:val="28"/>
          <w:szCs w:val="28"/>
          <w:shd w:val="clear" w:color="auto" w:fill="FFFFFF"/>
        </w:rPr>
      </w:pPr>
      <w:r w:rsidRPr="00174329">
        <w:rPr>
          <w:rFonts w:ascii="Arial" w:hAnsi="Arial" w:cs="Arial"/>
          <w:b/>
          <w:color w:val="222222"/>
          <w:sz w:val="28"/>
          <w:szCs w:val="28"/>
          <w:shd w:val="clear" w:color="auto" w:fill="FFFFFF"/>
        </w:rPr>
        <w:t xml:space="preserve">The reshaped language policy and the optional inclusiveness </w:t>
      </w:r>
      <w:proofErr w:type="gramStart"/>
      <w:r w:rsidRPr="00174329">
        <w:rPr>
          <w:rFonts w:ascii="Arial" w:hAnsi="Arial" w:cs="Arial"/>
          <w:b/>
          <w:color w:val="222222"/>
          <w:sz w:val="28"/>
          <w:szCs w:val="28"/>
          <w:shd w:val="clear" w:color="auto" w:fill="FFFFFF"/>
        </w:rPr>
        <w:t>of  English</w:t>
      </w:r>
      <w:proofErr w:type="gramEnd"/>
      <w:r w:rsidRPr="00174329">
        <w:rPr>
          <w:rFonts w:ascii="Arial" w:hAnsi="Arial" w:cs="Arial"/>
          <w:b/>
          <w:color w:val="222222"/>
          <w:sz w:val="28"/>
          <w:szCs w:val="28"/>
          <w:shd w:val="clear" w:color="auto" w:fill="FFFFFF"/>
        </w:rPr>
        <w:t xml:space="preserve"> medium in Sri Lankan education system : Is it a gateway </w:t>
      </w:r>
      <w:r w:rsidR="00932A95">
        <w:rPr>
          <w:rFonts w:ascii="Arial" w:hAnsi="Arial" w:cs="Arial"/>
          <w:b/>
          <w:color w:val="222222"/>
          <w:sz w:val="28"/>
          <w:szCs w:val="28"/>
          <w:shd w:val="clear" w:color="auto" w:fill="FFFFFF"/>
        </w:rPr>
        <w:t xml:space="preserve">for </w:t>
      </w:r>
      <w:r w:rsidR="004765C8">
        <w:rPr>
          <w:rFonts w:ascii="Arial" w:hAnsi="Arial" w:cs="Arial"/>
          <w:b/>
          <w:color w:val="222222"/>
          <w:sz w:val="28"/>
          <w:szCs w:val="28"/>
          <w:shd w:val="clear" w:color="auto" w:fill="FFFFFF"/>
        </w:rPr>
        <w:t>development</w:t>
      </w:r>
      <w:r w:rsidR="004765C8">
        <w:rPr>
          <w:rFonts w:ascii="Arial" w:hAnsi="Arial" w:cs="Arial"/>
          <w:b/>
          <w:color w:val="222222"/>
          <w:sz w:val="28"/>
          <w:szCs w:val="28"/>
          <w:shd w:val="clear" w:color="auto" w:fill="FFFFFF"/>
        </w:rPr>
        <w:t xml:space="preserve"> in </w:t>
      </w:r>
      <w:r w:rsidR="00D1272A">
        <w:rPr>
          <w:rFonts w:ascii="Arial" w:hAnsi="Arial" w:cs="Arial"/>
          <w:b/>
          <w:color w:val="222222"/>
          <w:sz w:val="28"/>
          <w:szCs w:val="28"/>
          <w:shd w:val="clear" w:color="auto" w:fill="FFFFFF"/>
        </w:rPr>
        <w:t>second language</w:t>
      </w:r>
      <w:r w:rsidR="004765C8">
        <w:rPr>
          <w:rFonts w:ascii="Arial" w:hAnsi="Arial" w:cs="Arial"/>
          <w:b/>
          <w:color w:val="222222"/>
          <w:sz w:val="28"/>
          <w:szCs w:val="28"/>
          <w:shd w:val="clear" w:color="auto" w:fill="FFFFFF"/>
        </w:rPr>
        <w:t xml:space="preserve"> </w:t>
      </w:r>
      <w:r w:rsidR="00F313AF">
        <w:rPr>
          <w:rFonts w:ascii="Arial" w:hAnsi="Arial" w:cs="Arial"/>
          <w:b/>
          <w:color w:val="222222"/>
          <w:sz w:val="28"/>
          <w:szCs w:val="28"/>
          <w:shd w:val="clear" w:color="auto" w:fill="FFFFFF"/>
        </w:rPr>
        <w:t>education</w:t>
      </w:r>
      <w:r w:rsidR="00932A95">
        <w:rPr>
          <w:rFonts w:ascii="Arial" w:hAnsi="Arial" w:cs="Arial"/>
          <w:b/>
          <w:color w:val="222222"/>
          <w:sz w:val="28"/>
          <w:szCs w:val="28"/>
          <w:shd w:val="clear" w:color="auto" w:fill="FFFFFF"/>
        </w:rPr>
        <w:t xml:space="preserve"> in Sri Lanka </w:t>
      </w:r>
      <w:r w:rsidRPr="00174329">
        <w:rPr>
          <w:rFonts w:ascii="Arial" w:hAnsi="Arial" w:cs="Arial"/>
          <w:b/>
          <w:color w:val="222222"/>
          <w:sz w:val="28"/>
          <w:szCs w:val="28"/>
          <w:shd w:val="clear" w:color="auto" w:fill="FFFFFF"/>
        </w:rPr>
        <w:t>?</w:t>
      </w:r>
    </w:p>
    <w:p w14:paraId="369D1D01" w14:textId="77777777" w:rsidR="005B234A" w:rsidRPr="00174329" w:rsidRDefault="005B234A">
      <w:pPr>
        <w:rPr>
          <w:rFonts w:ascii="Arial" w:hAnsi="Arial" w:cs="Arial"/>
          <w:b/>
          <w:color w:val="222222"/>
          <w:sz w:val="28"/>
          <w:szCs w:val="28"/>
          <w:shd w:val="clear" w:color="auto" w:fill="FFFFFF"/>
        </w:rPr>
      </w:pPr>
      <w:r w:rsidRPr="00174329">
        <w:rPr>
          <w:rFonts w:ascii="Arial" w:hAnsi="Arial" w:cs="Arial"/>
          <w:b/>
          <w:color w:val="222222"/>
          <w:sz w:val="28"/>
          <w:szCs w:val="28"/>
          <w:shd w:val="clear" w:color="auto" w:fill="FFFFFF"/>
        </w:rPr>
        <w:t xml:space="preserve">                                                 By Man</w:t>
      </w:r>
      <w:r w:rsidR="00AB4EB2">
        <w:rPr>
          <w:rFonts w:ascii="Arial" w:hAnsi="Arial" w:cs="Arial"/>
          <w:b/>
          <w:color w:val="222222"/>
          <w:sz w:val="28"/>
          <w:szCs w:val="28"/>
          <w:shd w:val="clear" w:color="auto" w:fill="FFFFFF"/>
        </w:rPr>
        <w:t>j</w:t>
      </w:r>
      <w:r w:rsidRPr="00174329">
        <w:rPr>
          <w:rFonts w:ascii="Arial" w:hAnsi="Arial" w:cs="Arial"/>
          <w:b/>
          <w:color w:val="222222"/>
          <w:sz w:val="28"/>
          <w:szCs w:val="28"/>
          <w:shd w:val="clear" w:color="auto" w:fill="FFFFFF"/>
        </w:rPr>
        <w:t>ula Sivasatkunana</w:t>
      </w:r>
      <w:r w:rsidR="00973ADF">
        <w:rPr>
          <w:rFonts w:ascii="Arial" w:hAnsi="Arial" w:cs="Arial"/>
          <w:b/>
          <w:color w:val="222222"/>
          <w:sz w:val="28"/>
          <w:szCs w:val="28"/>
          <w:shd w:val="clear" w:color="auto" w:fill="FFFFFF"/>
        </w:rPr>
        <w:t>t</w:t>
      </w:r>
      <w:r w:rsidRPr="00174329">
        <w:rPr>
          <w:rFonts w:ascii="Arial" w:hAnsi="Arial" w:cs="Arial"/>
          <w:b/>
          <w:color w:val="222222"/>
          <w:sz w:val="28"/>
          <w:szCs w:val="28"/>
          <w:shd w:val="clear" w:color="auto" w:fill="FFFFFF"/>
        </w:rPr>
        <w:t>han</w:t>
      </w:r>
    </w:p>
    <w:p w14:paraId="446E9065" w14:textId="77777777" w:rsidR="003B03F5" w:rsidRPr="000C7C95" w:rsidRDefault="003B03F5" w:rsidP="003B03F5">
      <w:pPr>
        <w:rPr>
          <w:rFonts w:ascii="Arial" w:hAnsi="Arial" w:cs="Arial"/>
          <w:b/>
          <w:sz w:val="28"/>
          <w:szCs w:val="28"/>
        </w:rPr>
      </w:pPr>
      <w:r w:rsidRPr="000C7C95">
        <w:rPr>
          <w:rFonts w:ascii="Arial" w:hAnsi="Arial" w:cs="Arial"/>
          <w:b/>
          <w:sz w:val="28"/>
          <w:szCs w:val="28"/>
        </w:rPr>
        <w:t>I</w:t>
      </w:r>
      <w:r w:rsidR="00F71BF0" w:rsidRPr="000C7C95">
        <w:rPr>
          <w:rFonts w:ascii="Arial" w:hAnsi="Arial" w:cs="Arial"/>
          <w:b/>
          <w:sz w:val="28"/>
          <w:szCs w:val="28"/>
        </w:rPr>
        <w:t>ntroduction</w:t>
      </w:r>
      <w:r w:rsidRPr="000C7C95">
        <w:rPr>
          <w:rFonts w:ascii="Arial" w:hAnsi="Arial" w:cs="Arial"/>
          <w:b/>
          <w:sz w:val="28"/>
          <w:szCs w:val="28"/>
        </w:rPr>
        <w:t>:</w:t>
      </w:r>
    </w:p>
    <w:p w14:paraId="4A009D15" w14:textId="2D7EAB6E" w:rsidR="009C4744" w:rsidRPr="009C4744" w:rsidRDefault="002923DE" w:rsidP="00C912E5">
      <w:pPr>
        <w:spacing w:before="100" w:beforeAutospacing="1" w:after="100" w:afterAutospacing="1" w:line="360" w:lineRule="auto"/>
        <w:jc w:val="both"/>
        <w:rPr>
          <w:rFonts w:ascii="Arial" w:hAnsi="Arial" w:cs="Arial"/>
          <w:sz w:val="24"/>
          <w:szCs w:val="24"/>
        </w:rPr>
      </w:pPr>
      <w:r>
        <w:rPr>
          <w:rFonts w:ascii="Arial" w:hAnsi="Arial" w:cs="Arial"/>
          <w:sz w:val="24"/>
          <w:szCs w:val="24"/>
        </w:rPr>
        <w:t xml:space="preserve">The </w:t>
      </w:r>
      <w:r w:rsidR="00763103">
        <w:rPr>
          <w:rFonts w:ascii="Arial" w:hAnsi="Arial" w:cs="Arial"/>
          <w:sz w:val="24"/>
          <w:szCs w:val="24"/>
        </w:rPr>
        <w:t xml:space="preserve">established </w:t>
      </w:r>
      <w:r w:rsidR="00D701C1" w:rsidRPr="009C4744">
        <w:rPr>
          <w:rFonts w:ascii="Arial" w:hAnsi="Arial" w:cs="Arial"/>
          <w:sz w:val="24"/>
          <w:szCs w:val="24"/>
        </w:rPr>
        <w:t xml:space="preserve">missionary schools </w:t>
      </w:r>
      <w:r w:rsidR="00763103">
        <w:rPr>
          <w:rFonts w:ascii="Arial" w:hAnsi="Arial" w:cs="Arial"/>
          <w:sz w:val="24"/>
          <w:szCs w:val="24"/>
        </w:rPr>
        <w:t>in Sri Lanka</w:t>
      </w:r>
      <w:r w:rsidR="00D701C1" w:rsidRPr="009C4744">
        <w:rPr>
          <w:rFonts w:ascii="Arial" w:hAnsi="Arial" w:cs="Arial"/>
          <w:sz w:val="24"/>
          <w:szCs w:val="24"/>
        </w:rPr>
        <w:t xml:space="preserve"> had</w:t>
      </w:r>
      <w:r w:rsidR="00C251EB">
        <w:rPr>
          <w:rFonts w:ascii="Arial" w:hAnsi="Arial" w:cs="Arial"/>
          <w:sz w:val="24"/>
          <w:szCs w:val="24"/>
        </w:rPr>
        <w:t xml:space="preserve"> </w:t>
      </w:r>
      <w:r w:rsidR="00D701C1" w:rsidRPr="009C4744">
        <w:rPr>
          <w:rFonts w:ascii="Arial" w:hAnsi="Arial" w:cs="Arial"/>
          <w:sz w:val="24"/>
          <w:szCs w:val="24"/>
        </w:rPr>
        <w:t>fee-levying</w:t>
      </w:r>
      <w:r w:rsidR="00850E61">
        <w:rPr>
          <w:rFonts w:ascii="Arial" w:hAnsi="Arial" w:cs="Arial"/>
          <w:sz w:val="24"/>
          <w:szCs w:val="24"/>
        </w:rPr>
        <w:t xml:space="preserve"> system</w:t>
      </w:r>
      <w:r w:rsidR="00D701C1" w:rsidRPr="009C4744">
        <w:rPr>
          <w:rFonts w:ascii="Arial" w:hAnsi="Arial" w:cs="Arial"/>
          <w:sz w:val="24"/>
          <w:szCs w:val="24"/>
        </w:rPr>
        <w:t xml:space="preserve"> </w:t>
      </w:r>
      <w:r w:rsidR="00C251EB">
        <w:rPr>
          <w:rFonts w:ascii="Arial" w:hAnsi="Arial" w:cs="Arial"/>
          <w:sz w:val="24"/>
          <w:szCs w:val="24"/>
        </w:rPr>
        <w:t xml:space="preserve">for </w:t>
      </w:r>
      <w:r w:rsidR="00D701C1" w:rsidRPr="009C4744">
        <w:rPr>
          <w:rFonts w:ascii="Arial" w:hAnsi="Arial" w:cs="Arial"/>
          <w:sz w:val="24"/>
          <w:szCs w:val="24"/>
        </w:rPr>
        <w:t xml:space="preserve">English medium </w:t>
      </w:r>
      <w:r w:rsidR="006C5D89">
        <w:rPr>
          <w:rFonts w:ascii="Arial" w:hAnsi="Arial" w:cs="Arial"/>
          <w:sz w:val="24"/>
          <w:szCs w:val="24"/>
        </w:rPr>
        <w:t>instructions</w:t>
      </w:r>
      <w:r w:rsidR="00D701C1" w:rsidRPr="009C4744">
        <w:rPr>
          <w:rFonts w:ascii="Arial" w:hAnsi="Arial" w:cs="Arial"/>
          <w:sz w:val="24"/>
          <w:szCs w:val="24"/>
        </w:rPr>
        <w:t>.</w:t>
      </w:r>
      <w:r w:rsidR="00FA66D8">
        <w:rPr>
          <w:rFonts w:ascii="Arial" w:hAnsi="Arial" w:cs="Arial"/>
          <w:sz w:val="24"/>
          <w:szCs w:val="24"/>
        </w:rPr>
        <w:t xml:space="preserve"> </w:t>
      </w:r>
      <w:r w:rsidR="003E2D5D" w:rsidRPr="009C4744">
        <w:rPr>
          <w:rFonts w:ascii="Arial" w:hAnsi="Arial" w:cs="Arial"/>
          <w:sz w:val="24"/>
          <w:szCs w:val="24"/>
        </w:rPr>
        <w:t xml:space="preserve">Therefore, economically poorer could not have the access for </w:t>
      </w:r>
      <w:r w:rsidR="003E2D5D">
        <w:rPr>
          <w:rFonts w:ascii="Arial" w:hAnsi="Arial" w:cs="Arial"/>
          <w:sz w:val="24"/>
          <w:szCs w:val="24"/>
        </w:rPr>
        <w:t>English education</w:t>
      </w:r>
      <w:r w:rsidR="003E2D5D" w:rsidRPr="009C4744">
        <w:rPr>
          <w:rFonts w:ascii="Arial" w:hAnsi="Arial" w:cs="Arial"/>
          <w:sz w:val="24"/>
          <w:szCs w:val="24"/>
        </w:rPr>
        <w:t xml:space="preserve">. </w:t>
      </w:r>
      <w:r w:rsidR="00E604EF">
        <w:rPr>
          <w:rFonts w:ascii="Arial" w:hAnsi="Arial" w:cs="Arial"/>
          <w:sz w:val="24"/>
          <w:szCs w:val="24"/>
        </w:rPr>
        <w:t>I</w:t>
      </w:r>
      <w:r w:rsidR="00CC6C8B">
        <w:rPr>
          <w:rFonts w:ascii="Arial" w:hAnsi="Arial" w:cs="Arial"/>
          <w:sz w:val="24"/>
          <w:szCs w:val="24"/>
        </w:rPr>
        <w:t>n 1947,</w:t>
      </w:r>
      <w:r w:rsidR="003E2D5D" w:rsidRPr="009C4744">
        <w:rPr>
          <w:rFonts w:ascii="Arial" w:hAnsi="Arial" w:cs="Arial"/>
          <w:sz w:val="24"/>
          <w:szCs w:val="24"/>
        </w:rPr>
        <w:t xml:space="preserve"> there was Free Education Act formed and thereafter, the whole education system was under the control of the government in 1960’s. So, the national language policy was introduced for the medium of instruction. </w:t>
      </w:r>
      <w:r w:rsidR="003C47F0">
        <w:rPr>
          <w:rFonts w:ascii="Arial" w:hAnsi="Arial" w:cs="Arial"/>
          <w:sz w:val="24"/>
          <w:szCs w:val="24"/>
        </w:rPr>
        <w:t>By this</w:t>
      </w:r>
      <w:r w:rsidR="009C4744" w:rsidRPr="009C4744">
        <w:rPr>
          <w:rFonts w:ascii="Arial" w:hAnsi="Arial" w:cs="Arial"/>
          <w:sz w:val="24"/>
          <w:szCs w:val="24"/>
        </w:rPr>
        <w:t xml:space="preserve">, </w:t>
      </w:r>
      <w:r w:rsidR="00312CD3">
        <w:rPr>
          <w:rFonts w:ascii="Arial" w:hAnsi="Arial" w:cs="Arial"/>
          <w:sz w:val="24"/>
          <w:szCs w:val="24"/>
        </w:rPr>
        <w:t>in schools and u</w:t>
      </w:r>
      <w:r w:rsidR="009C4744" w:rsidRPr="009C4744">
        <w:rPr>
          <w:rFonts w:ascii="Arial" w:hAnsi="Arial" w:cs="Arial"/>
          <w:sz w:val="24"/>
          <w:szCs w:val="24"/>
        </w:rPr>
        <w:t>niversit</w:t>
      </w:r>
      <w:r w:rsidR="00312CD3">
        <w:rPr>
          <w:rFonts w:ascii="Arial" w:hAnsi="Arial" w:cs="Arial"/>
          <w:sz w:val="24"/>
          <w:szCs w:val="24"/>
        </w:rPr>
        <w:t>ies</w:t>
      </w:r>
      <w:r w:rsidR="009C4744" w:rsidRPr="009C4744">
        <w:rPr>
          <w:rFonts w:ascii="Arial" w:hAnsi="Arial" w:cs="Arial"/>
          <w:sz w:val="24"/>
          <w:szCs w:val="24"/>
        </w:rPr>
        <w:t>, the vernacular languages such as Tamil and Sinhala have been used as the medium of instruction.</w:t>
      </w:r>
      <w:r w:rsidR="00F54E44">
        <w:rPr>
          <w:rFonts w:ascii="Arial" w:hAnsi="Arial" w:cs="Arial"/>
          <w:sz w:val="24"/>
          <w:szCs w:val="24"/>
        </w:rPr>
        <w:t xml:space="preserve"> </w:t>
      </w:r>
      <w:r w:rsidR="000F61FC">
        <w:rPr>
          <w:rFonts w:ascii="Arial" w:hAnsi="Arial" w:cs="Arial"/>
          <w:sz w:val="24"/>
          <w:szCs w:val="24"/>
        </w:rPr>
        <w:t xml:space="preserve">Thus, </w:t>
      </w:r>
      <w:r w:rsidR="000F61FC" w:rsidRPr="009C4744">
        <w:rPr>
          <w:rFonts w:ascii="Arial" w:hAnsi="Arial" w:cs="Arial"/>
          <w:sz w:val="24"/>
          <w:szCs w:val="24"/>
        </w:rPr>
        <w:t>English</w:t>
      </w:r>
      <w:r w:rsidR="009C4744" w:rsidRPr="009C4744">
        <w:rPr>
          <w:rFonts w:ascii="Arial" w:hAnsi="Arial" w:cs="Arial"/>
          <w:sz w:val="24"/>
          <w:szCs w:val="24"/>
        </w:rPr>
        <w:t xml:space="preserve"> language has started to lose its power among Sri Lankans. However, the major social policy for teaching English as a second language to all school children has been implemented and retained its own place</w:t>
      </w:r>
      <w:r w:rsidR="0067704A">
        <w:rPr>
          <w:rFonts w:ascii="Arial" w:hAnsi="Arial" w:cs="Arial"/>
          <w:sz w:val="24"/>
          <w:szCs w:val="24"/>
        </w:rPr>
        <w:t xml:space="preserve"> with </w:t>
      </w:r>
      <w:r w:rsidR="0050769E">
        <w:rPr>
          <w:rFonts w:ascii="Arial" w:hAnsi="Arial" w:cs="Arial"/>
          <w:sz w:val="24"/>
          <w:szCs w:val="24"/>
        </w:rPr>
        <w:t xml:space="preserve">eventual </w:t>
      </w:r>
      <w:r w:rsidR="00D046FD">
        <w:rPr>
          <w:rFonts w:ascii="Arial" w:hAnsi="Arial" w:cs="Arial"/>
          <w:sz w:val="24"/>
          <w:szCs w:val="24"/>
        </w:rPr>
        <w:t xml:space="preserve">varied </w:t>
      </w:r>
      <w:r w:rsidR="00986DAE">
        <w:rPr>
          <w:rFonts w:ascii="Arial" w:hAnsi="Arial" w:cs="Arial"/>
          <w:sz w:val="24"/>
          <w:szCs w:val="24"/>
        </w:rPr>
        <w:t>educational policies d</w:t>
      </w:r>
      <w:r w:rsidR="009C4744" w:rsidRPr="009C4744">
        <w:rPr>
          <w:rFonts w:ascii="Arial" w:hAnsi="Arial" w:cs="Arial"/>
          <w:sz w:val="24"/>
          <w:szCs w:val="24"/>
        </w:rPr>
        <w:t xml:space="preserve">ue </w:t>
      </w:r>
      <w:r w:rsidR="000F61FC" w:rsidRPr="009C4744">
        <w:rPr>
          <w:rFonts w:ascii="Arial" w:hAnsi="Arial" w:cs="Arial"/>
          <w:sz w:val="24"/>
          <w:szCs w:val="24"/>
        </w:rPr>
        <w:t>to globalisation</w:t>
      </w:r>
      <w:r w:rsidR="009C4744" w:rsidRPr="009C4744">
        <w:rPr>
          <w:rFonts w:ascii="Arial" w:hAnsi="Arial" w:cs="Arial"/>
          <w:sz w:val="24"/>
          <w:szCs w:val="24"/>
        </w:rPr>
        <w:t xml:space="preserve"> and technological advancement</w:t>
      </w:r>
      <w:r w:rsidR="00986DAE">
        <w:rPr>
          <w:rFonts w:ascii="Arial" w:hAnsi="Arial" w:cs="Arial"/>
          <w:sz w:val="24"/>
          <w:szCs w:val="24"/>
        </w:rPr>
        <w:t>.</w:t>
      </w:r>
      <w:r w:rsidR="009C4744" w:rsidRPr="009C4744">
        <w:rPr>
          <w:rFonts w:ascii="Arial" w:hAnsi="Arial" w:cs="Arial"/>
          <w:sz w:val="24"/>
          <w:szCs w:val="24"/>
        </w:rPr>
        <w:t xml:space="preserve"> </w:t>
      </w:r>
    </w:p>
    <w:p w14:paraId="14970194" w14:textId="358E1A96" w:rsidR="00742D55" w:rsidRDefault="009708EA" w:rsidP="00D14799">
      <w:pPr>
        <w:spacing w:before="100" w:beforeAutospacing="1" w:after="100" w:afterAutospacing="1" w:line="360" w:lineRule="auto"/>
        <w:jc w:val="both"/>
        <w:rPr>
          <w:rFonts w:ascii="Arial" w:hAnsi="Arial" w:cs="Arial"/>
          <w:sz w:val="24"/>
          <w:szCs w:val="24"/>
        </w:rPr>
      </w:pPr>
      <w:r>
        <w:rPr>
          <w:rFonts w:ascii="Arial" w:hAnsi="Arial" w:cs="Arial"/>
          <w:sz w:val="24"/>
          <w:szCs w:val="24"/>
        </w:rPr>
        <w:t>I</w:t>
      </w:r>
      <w:r w:rsidR="009C4744" w:rsidRPr="009C4744">
        <w:rPr>
          <w:rFonts w:ascii="Arial" w:hAnsi="Arial" w:cs="Arial"/>
          <w:sz w:val="24"/>
          <w:szCs w:val="24"/>
        </w:rPr>
        <w:t xml:space="preserve">n Sri </w:t>
      </w:r>
      <w:r w:rsidR="000F61FC" w:rsidRPr="009C4744">
        <w:rPr>
          <w:rFonts w:ascii="Arial" w:hAnsi="Arial" w:cs="Arial"/>
          <w:sz w:val="24"/>
          <w:szCs w:val="24"/>
        </w:rPr>
        <w:t>Lanka English</w:t>
      </w:r>
      <w:r w:rsidR="009C4744" w:rsidRPr="009C4744">
        <w:rPr>
          <w:rFonts w:ascii="Arial" w:hAnsi="Arial" w:cs="Arial"/>
          <w:sz w:val="24"/>
          <w:szCs w:val="24"/>
        </w:rPr>
        <w:t xml:space="preserve"> language </w:t>
      </w:r>
      <w:r w:rsidR="00073E4E">
        <w:rPr>
          <w:rFonts w:ascii="Arial" w:hAnsi="Arial" w:cs="Arial"/>
          <w:sz w:val="24"/>
          <w:szCs w:val="24"/>
        </w:rPr>
        <w:t>has been</w:t>
      </w:r>
      <w:r w:rsidR="009C4744" w:rsidRPr="009C4744">
        <w:rPr>
          <w:rFonts w:ascii="Arial" w:hAnsi="Arial" w:cs="Arial"/>
          <w:sz w:val="24"/>
          <w:szCs w:val="24"/>
        </w:rPr>
        <w:t xml:space="preserve"> </w:t>
      </w:r>
      <w:r w:rsidR="000F61FC" w:rsidRPr="009C4744">
        <w:rPr>
          <w:rFonts w:ascii="Arial" w:hAnsi="Arial" w:cs="Arial"/>
          <w:sz w:val="24"/>
          <w:szCs w:val="24"/>
        </w:rPr>
        <w:t>taught for</w:t>
      </w:r>
      <w:r w:rsidR="009C4744" w:rsidRPr="009C4744">
        <w:rPr>
          <w:rFonts w:ascii="Arial" w:hAnsi="Arial" w:cs="Arial"/>
          <w:sz w:val="24"/>
          <w:szCs w:val="24"/>
        </w:rPr>
        <w:t xml:space="preserve"> more than half a century</w:t>
      </w:r>
      <w:r w:rsidR="00073E4E">
        <w:rPr>
          <w:rFonts w:ascii="Arial" w:hAnsi="Arial" w:cs="Arial"/>
          <w:sz w:val="24"/>
          <w:szCs w:val="24"/>
        </w:rPr>
        <w:t xml:space="preserve"> and</w:t>
      </w:r>
      <w:r w:rsidR="009C4744" w:rsidRPr="009C4744">
        <w:rPr>
          <w:rFonts w:ascii="Arial" w:hAnsi="Arial" w:cs="Arial"/>
          <w:sz w:val="24"/>
          <w:szCs w:val="24"/>
        </w:rPr>
        <w:t xml:space="preserve"> all students learn it for </w:t>
      </w:r>
      <w:r w:rsidR="000F61FC" w:rsidRPr="009C4744">
        <w:rPr>
          <w:rFonts w:ascii="Arial" w:hAnsi="Arial" w:cs="Arial"/>
          <w:sz w:val="24"/>
          <w:szCs w:val="24"/>
        </w:rPr>
        <w:t>eight</w:t>
      </w:r>
      <w:r w:rsidR="009C4744" w:rsidRPr="009C4744">
        <w:rPr>
          <w:rFonts w:ascii="Arial" w:hAnsi="Arial" w:cs="Arial"/>
          <w:sz w:val="24"/>
          <w:szCs w:val="24"/>
        </w:rPr>
        <w:t xml:space="preserve"> years in schools</w:t>
      </w:r>
      <w:r w:rsidR="00DF2B5F">
        <w:rPr>
          <w:rFonts w:ascii="Arial" w:hAnsi="Arial" w:cs="Arial"/>
          <w:sz w:val="24"/>
          <w:szCs w:val="24"/>
        </w:rPr>
        <w:t xml:space="preserve"> without </w:t>
      </w:r>
      <w:r w:rsidR="009C4744" w:rsidRPr="009C4744">
        <w:rPr>
          <w:rFonts w:ascii="Arial" w:hAnsi="Arial" w:cs="Arial"/>
          <w:sz w:val="24"/>
          <w:szCs w:val="24"/>
        </w:rPr>
        <w:t>achiev</w:t>
      </w:r>
      <w:r w:rsidR="007B65BA">
        <w:rPr>
          <w:rFonts w:ascii="Arial" w:hAnsi="Arial" w:cs="Arial"/>
          <w:sz w:val="24"/>
          <w:szCs w:val="24"/>
        </w:rPr>
        <w:t>ing</w:t>
      </w:r>
      <w:r w:rsidR="009C4744" w:rsidRPr="009C4744">
        <w:rPr>
          <w:rFonts w:ascii="Arial" w:hAnsi="Arial" w:cs="Arial"/>
          <w:sz w:val="24"/>
          <w:szCs w:val="24"/>
        </w:rPr>
        <w:t xml:space="preserve"> the target in learning the second language. The National Education Commission states that the English program has failed in producing effective English language speakers</w:t>
      </w:r>
      <w:r w:rsidR="008B2185">
        <w:rPr>
          <w:rFonts w:ascii="Arial" w:hAnsi="Arial" w:cs="Arial"/>
          <w:sz w:val="24"/>
          <w:szCs w:val="24"/>
        </w:rPr>
        <w:t xml:space="preserve"> and t</w:t>
      </w:r>
      <w:r w:rsidR="009C4744" w:rsidRPr="009C4744">
        <w:rPr>
          <w:rFonts w:ascii="Arial" w:hAnsi="Arial" w:cs="Arial"/>
          <w:sz w:val="24"/>
          <w:szCs w:val="24"/>
        </w:rPr>
        <w:t>he quality of the English language education is, ‘to be an agent of social differentiation’ (P.176) and ‘only children in Colombo and Kandy districts have acquired a satisfactory level of communication skills’ (P.50)</w:t>
      </w:r>
      <w:r w:rsidR="00742D55">
        <w:rPr>
          <w:rFonts w:ascii="Arial" w:hAnsi="Arial" w:cs="Arial"/>
          <w:sz w:val="24"/>
          <w:szCs w:val="24"/>
        </w:rPr>
        <w:t>.</w:t>
      </w:r>
    </w:p>
    <w:p w14:paraId="2739534B" w14:textId="6E3C37A1" w:rsidR="00C47AC2" w:rsidRPr="006F2147" w:rsidRDefault="00C47AC2" w:rsidP="00593E06">
      <w:pPr>
        <w:spacing w:line="360" w:lineRule="auto"/>
        <w:contextualSpacing/>
        <w:jc w:val="both"/>
        <w:rPr>
          <w:rFonts w:ascii="Arial" w:hAnsi="Arial" w:cs="Arial"/>
          <w:sz w:val="24"/>
          <w:szCs w:val="24"/>
        </w:rPr>
      </w:pPr>
      <w:r w:rsidRPr="00270CF4">
        <w:rPr>
          <w:rFonts w:ascii="Arial" w:hAnsi="Arial" w:cs="Arial"/>
          <w:sz w:val="24"/>
          <w:szCs w:val="24"/>
        </w:rPr>
        <w:t xml:space="preserve">For many years, </w:t>
      </w:r>
      <w:r w:rsidR="00287419" w:rsidRPr="00270CF4">
        <w:rPr>
          <w:rFonts w:ascii="Arial" w:hAnsi="Arial" w:cs="Arial"/>
          <w:sz w:val="24"/>
          <w:szCs w:val="24"/>
        </w:rPr>
        <w:t>teachers used the Grammar translation method</w:t>
      </w:r>
      <w:r w:rsidRPr="00270CF4">
        <w:rPr>
          <w:rFonts w:ascii="Arial" w:hAnsi="Arial" w:cs="Arial"/>
          <w:sz w:val="24"/>
          <w:szCs w:val="24"/>
        </w:rPr>
        <w:t xml:space="preserve"> to </w:t>
      </w:r>
      <w:r w:rsidR="000F61FC" w:rsidRPr="00270CF4">
        <w:rPr>
          <w:rFonts w:ascii="Arial" w:hAnsi="Arial" w:cs="Arial"/>
          <w:sz w:val="24"/>
          <w:szCs w:val="24"/>
        </w:rPr>
        <w:t>teach English</w:t>
      </w:r>
      <w:r w:rsidRPr="00270CF4">
        <w:rPr>
          <w:rFonts w:ascii="Arial" w:hAnsi="Arial" w:cs="Arial"/>
          <w:sz w:val="24"/>
          <w:szCs w:val="24"/>
        </w:rPr>
        <w:t xml:space="preserve"> language</w:t>
      </w:r>
      <w:r w:rsidR="00A71AAA">
        <w:rPr>
          <w:rFonts w:ascii="Arial" w:hAnsi="Arial" w:cs="Arial"/>
          <w:sz w:val="24"/>
          <w:szCs w:val="24"/>
        </w:rPr>
        <w:t xml:space="preserve"> in Sri </w:t>
      </w:r>
      <w:r w:rsidR="000F61FC">
        <w:rPr>
          <w:rFonts w:ascii="Arial" w:hAnsi="Arial" w:cs="Arial"/>
          <w:sz w:val="24"/>
          <w:szCs w:val="24"/>
        </w:rPr>
        <w:t>Lanka,</w:t>
      </w:r>
      <w:r w:rsidR="004051EE">
        <w:rPr>
          <w:rFonts w:ascii="Arial" w:hAnsi="Arial" w:cs="Arial"/>
          <w:sz w:val="24"/>
          <w:szCs w:val="24"/>
        </w:rPr>
        <w:t xml:space="preserve"> but</w:t>
      </w:r>
      <w:r w:rsidRPr="00270CF4">
        <w:rPr>
          <w:rFonts w:ascii="Arial" w:hAnsi="Arial" w:cs="Arial"/>
          <w:sz w:val="24"/>
          <w:szCs w:val="24"/>
        </w:rPr>
        <w:t xml:space="preserve"> students</w:t>
      </w:r>
      <w:r w:rsidR="007F1546">
        <w:rPr>
          <w:rFonts w:ascii="Arial" w:hAnsi="Arial" w:cs="Arial"/>
          <w:sz w:val="24"/>
          <w:szCs w:val="24"/>
        </w:rPr>
        <w:t xml:space="preserve"> c</w:t>
      </w:r>
      <w:r w:rsidRPr="00270CF4">
        <w:rPr>
          <w:rFonts w:ascii="Arial" w:hAnsi="Arial" w:cs="Arial"/>
          <w:sz w:val="24"/>
          <w:szCs w:val="24"/>
        </w:rPr>
        <w:t>ould not use the language</w:t>
      </w:r>
      <w:r w:rsidR="00270CF4">
        <w:rPr>
          <w:rFonts w:ascii="Arial" w:hAnsi="Arial" w:cs="Arial"/>
          <w:sz w:val="24"/>
          <w:szCs w:val="24"/>
        </w:rPr>
        <w:t xml:space="preserve"> </w:t>
      </w:r>
      <w:r w:rsidR="000F61FC">
        <w:rPr>
          <w:rFonts w:ascii="Arial" w:hAnsi="Arial" w:cs="Arial"/>
          <w:sz w:val="24"/>
          <w:szCs w:val="24"/>
        </w:rPr>
        <w:t>for</w:t>
      </w:r>
      <w:r w:rsidR="000F61FC" w:rsidRPr="00270CF4">
        <w:rPr>
          <w:rFonts w:ascii="Arial" w:hAnsi="Arial" w:cs="Arial"/>
          <w:sz w:val="24"/>
          <w:szCs w:val="24"/>
        </w:rPr>
        <w:t xml:space="preserve"> communicative</w:t>
      </w:r>
      <w:r w:rsidRPr="00270CF4">
        <w:rPr>
          <w:rFonts w:ascii="Arial" w:hAnsi="Arial" w:cs="Arial"/>
          <w:sz w:val="24"/>
          <w:szCs w:val="24"/>
        </w:rPr>
        <w:t xml:space="preserve"> purposes. Also, </w:t>
      </w:r>
      <w:r w:rsidR="000F61FC">
        <w:rPr>
          <w:rFonts w:ascii="Arial" w:hAnsi="Arial" w:cs="Arial"/>
          <w:sz w:val="24"/>
          <w:szCs w:val="24"/>
        </w:rPr>
        <w:t xml:space="preserve">it </w:t>
      </w:r>
      <w:r w:rsidR="000F61FC" w:rsidRPr="00270CF4">
        <w:rPr>
          <w:rFonts w:ascii="Arial" w:hAnsi="Arial" w:cs="Arial"/>
          <w:sz w:val="24"/>
          <w:szCs w:val="24"/>
        </w:rPr>
        <w:t>was</w:t>
      </w:r>
      <w:r w:rsidRPr="00270CF4">
        <w:rPr>
          <w:rFonts w:ascii="Arial" w:hAnsi="Arial" w:cs="Arial"/>
          <w:sz w:val="24"/>
          <w:szCs w:val="24"/>
        </w:rPr>
        <w:t xml:space="preserve"> not a compulsory subject </w:t>
      </w:r>
      <w:r w:rsidR="000429A1">
        <w:rPr>
          <w:rFonts w:ascii="Arial" w:hAnsi="Arial" w:cs="Arial"/>
          <w:sz w:val="24"/>
          <w:szCs w:val="24"/>
        </w:rPr>
        <w:t>in</w:t>
      </w:r>
      <w:r w:rsidRPr="00270CF4">
        <w:rPr>
          <w:rFonts w:ascii="Arial" w:hAnsi="Arial" w:cs="Arial"/>
          <w:sz w:val="24"/>
          <w:szCs w:val="24"/>
        </w:rPr>
        <w:t xml:space="preserve"> GCE ordinary </w:t>
      </w:r>
      <w:r w:rsidR="00287419" w:rsidRPr="00270CF4">
        <w:rPr>
          <w:rFonts w:ascii="Arial" w:hAnsi="Arial" w:cs="Arial"/>
          <w:sz w:val="24"/>
          <w:szCs w:val="24"/>
        </w:rPr>
        <w:t xml:space="preserve">level </w:t>
      </w:r>
      <w:r w:rsidR="00287419">
        <w:rPr>
          <w:rFonts w:ascii="Arial" w:hAnsi="Arial" w:cs="Arial"/>
          <w:sz w:val="24"/>
          <w:szCs w:val="24"/>
        </w:rPr>
        <w:t>so</w:t>
      </w:r>
      <w:r w:rsidRPr="00270CF4">
        <w:rPr>
          <w:rFonts w:ascii="Arial" w:hAnsi="Arial" w:cs="Arial"/>
          <w:sz w:val="24"/>
          <w:szCs w:val="24"/>
        </w:rPr>
        <w:t xml:space="preserve"> most of the students were not interested to learn </w:t>
      </w:r>
      <w:r w:rsidR="007947E1">
        <w:rPr>
          <w:rFonts w:ascii="Arial" w:hAnsi="Arial" w:cs="Arial"/>
          <w:sz w:val="24"/>
          <w:szCs w:val="24"/>
        </w:rPr>
        <w:t>it</w:t>
      </w:r>
      <w:r w:rsidRPr="00270CF4">
        <w:rPr>
          <w:rFonts w:ascii="Arial" w:hAnsi="Arial" w:cs="Arial"/>
          <w:sz w:val="24"/>
          <w:szCs w:val="24"/>
        </w:rPr>
        <w:t xml:space="preserve">. Among those who passed the English </w:t>
      </w:r>
      <w:r w:rsidRPr="00270CF4">
        <w:rPr>
          <w:rFonts w:ascii="Arial" w:hAnsi="Arial" w:cs="Arial"/>
          <w:sz w:val="24"/>
          <w:szCs w:val="24"/>
        </w:rPr>
        <w:lastRenderedPageBreak/>
        <w:t xml:space="preserve">language exam could not have any weight for it other than some self esteem. </w:t>
      </w:r>
      <w:r w:rsidR="000F61FC">
        <w:rPr>
          <w:rFonts w:ascii="Arial" w:hAnsi="Arial" w:cs="Arial"/>
          <w:sz w:val="24"/>
          <w:szCs w:val="24"/>
        </w:rPr>
        <w:t>Therefore, policy</w:t>
      </w:r>
      <w:r w:rsidRPr="00270CF4">
        <w:rPr>
          <w:rFonts w:ascii="Arial" w:hAnsi="Arial" w:cs="Arial"/>
          <w:sz w:val="24"/>
          <w:szCs w:val="24"/>
        </w:rPr>
        <w:t xml:space="preserve"> </w:t>
      </w:r>
      <w:r w:rsidR="000F61FC" w:rsidRPr="00270CF4">
        <w:rPr>
          <w:rFonts w:ascii="Arial" w:hAnsi="Arial" w:cs="Arial"/>
          <w:sz w:val="24"/>
          <w:szCs w:val="24"/>
        </w:rPr>
        <w:t>makers wanted</w:t>
      </w:r>
      <w:r w:rsidRPr="00270CF4">
        <w:rPr>
          <w:rFonts w:ascii="Arial" w:hAnsi="Arial" w:cs="Arial"/>
          <w:sz w:val="24"/>
          <w:szCs w:val="24"/>
        </w:rPr>
        <w:t xml:space="preserve"> to </w:t>
      </w:r>
      <w:r w:rsidR="000F61FC" w:rsidRPr="00270CF4">
        <w:rPr>
          <w:rFonts w:ascii="Arial" w:hAnsi="Arial" w:cs="Arial"/>
          <w:sz w:val="24"/>
          <w:szCs w:val="24"/>
        </w:rPr>
        <w:t>upgrade English</w:t>
      </w:r>
      <w:r w:rsidRPr="00270CF4">
        <w:rPr>
          <w:rFonts w:ascii="Arial" w:hAnsi="Arial" w:cs="Arial"/>
          <w:sz w:val="24"/>
          <w:szCs w:val="24"/>
        </w:rPr>
        <w:t xml:space="preserve"> language as a link language. </w:t>
      </w:r>
      <w:r w:rsidRPr="006F2147">
        <w:rPr>
          <w:rFonts w:ascii="Arial" w:hAnsi="Arial" w:cs="Arial"/>
          <w:sz w:val="24"/>
          <w:szCs w:val="24"/>
        </w:rPr>
        <w:t xml:space="preserve">Eventually, English language has been made as a compulsory subject with other four subjects in GCE Ordinary level. </w:t>
      </w:r>
      <w:r w:rsidR="006276BD" w:rsidRPr="006F2147">
        <w:rPr>
          <w:rFonts w:ascii="Arial" w:hAnsi="Arial" w:cs="Arial"/>
          <w:sz w:val="24"/>
          <w:szCs w:val="24"/>
        </w:rPr>
        <w:t>Currently</w:t>
      </w:r>
      <w:r w:rsidRPr="006F2147">
        <w:rPr>
          <w:rFonts w:ascii="Arial" w:hAnsi="Arial" w:cs="Arial"/>
          <w:sz w:val="24"/>
          <w:szCs w:val="24"/>
        </w:rPr>
        <w:t xml:space="preserve">, in GCE Advanced Level, the general English language is taught to enhance the employability for school leavers. Junior and secondary school curriculum and </w:t>
      </w:r>
      <w:r w:rsidR="000F61FC" w:rsidRPr="006F2147">
        <w:rPr>
          <w:rFonts w:ascii="Arial" w:hAnsi="Arial" w:cs="Arial"/>
          <w:sz w:val="24"/>
          <w:szCs w:val="24"/>
        </w:rPr>
        <w:t>textbooks</w:t>
      </w:r>
      <w:r w:rsidRPr="006F2147">
        <w:rPr>
          <w:rFonts w:ascii="Arial" w:hAnsi="Arial" w:cs="Arial"/>
          <w:sz w:val="24"/>
          <w:szCs w:val="24"/>
        </w:rPr>
        <w:t xml:space="preserve"> </w:t>
      </w:r>
      <w:r w:rsidR="000651AC" w:rsidRPr="006F2147">
        <w:rPr>
          <w:rFonts w:ascii="Arial" w:hAnsi="Arial" w:cs="Arial"/>
          <w:sz w:val="24"/>
          <w:szCs w:val="24"/>
        </w:rPr>
        <w:t>have</w:t>
      </w:r>
      <w:r w:rsidRPr="006F2147">
        <w:rPr>
          <w:rFonts w:ascii="Arial" w:hAnsi="Arial" w:cs="Arial"/>
          <w:sz w:val="24"/>
          <w:szCs w:val="24"/>
        </w:rPr>
        <w:t xml:space="preserve"> </w:t>
      </w:r>
      <w:r w:rsidR="00690541">
        <w:rPr>
          <w:rFonts w:ascii="Arial" w:hAnsi="Arial" w:cs="Arial"/>
          <w:sz w:val="24"/>
          <w:szCs w:val="24"/>
        </w:rPr>
        <w:t xml:space="preserve">a </w:t>
      </w:r>
      <w:r w:rsidRPr="006F2147">
        <w:rPr>
          <w:rFonts w:ascii="Arial" w:hAnsi="Arial" w:cs="Arial"/>
          <w:sz w:val="24"/>
          <w:szCs w:val="24"/>
        </w:rPr>
        <w:t xml:space="preserve">lot of changes. Many subject orient </w:t>
      </w:r>
      <w:r w:rsidR="000F61FC" w:rsidRPr="006F2147">
        <w:rPr>
          <w:rFonts w:ascii="Arial" w:hAnsi="Arial" w:cs="Arial"/>
          <w:sz w:val="24"/>
          <w:szCs w:val="24"/>
        </w:rPr>
        <w:t>textbooks</w:t>
      </w:r>
      <w:r w:rsidRPr="006F2147">
        <w:rPr>
          <w:rFonts w:ascii="Arial" w:hAnsi="Arial" w:cs="Arial"/>
          <w:sz w:val="24"/>
          <w:szCs w:val="24"/>
        </w:rPr>
        <w:t xml:space="preserve"> are used </w:t>
      </w:r>
      <w:r w:rsidR="000F61FC" w:rsidRPr="006F2147">
        <w:rPr>
          <w:rFonts w:ascii="Arial" w:hAnsi="Arial" w:cs="Arial"/>
          <w:sz w:val="24"/>
          <w:szCs w:val="24"/>
        </w:rPr>
        <w:t>for English</w:t>
      </w:r>
      <w:r w:rsidRPr="006F2147">
        <w:rPr>
          <w:rFonts w:ascii="Arial" w:hAnsi="Arial" w:cs="Arial"/>
          <w:sz w:val="24"/>
          <w:szCs w:val="24"/>
        </w:rPr>
        <w:t xml:space="preserve"> language teaching. Some schools </w:t>
      </w:r>
      <w:r w:rsidR="000F61FC" w:rsidRPr="006F2147">
        <w:rPr>
          <w:rFonts w:ascii="Arial" w:hAnsi="Arial" w:cs="Arial"/>
          <w:sz w:val="24"/>
          <w:szCs w:val="24"/>
        </w:rPr>
        <w:t>use English</w:t>
      </w:r>
      <w:r w:rsidRPr="006F2147">
        <w:rPr>
          <w:rFonts w:ascii="Arial" w:hAnsi="Arial" w:cs="Arial"/>
          <w:sz w:val="24"/>
          <w:szCs w:val="24"/>
        </w:rPr>
        <w:t xml:space="preserve"> language as the medium of instruction for selected subjects like Science and Mathematics</w:t>
      </w:r>
      <w:r w:rsidR="0030472D">
        <w:rPr>
          <w:rFonts w:ascii="Arial" w:hAnsi="Arial" w:cs="Arial"/>
          <w:sz w:val="24"/>
          <w:szCs w:val="24"/>
        </w:rPr>
        <w:t xml:space="preserve"> b</w:t>
      </w:r>
      <w:r w:rsidR="00E732BF">
        <w:rPr>
          <w:rFonts w:ascii="Arial" w:hAnsi="Arial" w:cs="Arial"/>
          <w:sz w:val="24"/>
          <w:szCs w:val="24"/>
        </w:rPr>
        <w:t>y</w:t>
      </w:r>
      <w:r w:rsidRPr="006F2147">
        <w:rPr>
          <w:rFonts w:ascii="Arial" w:hAnsi="Arial" w:cs="Arial"/>
          <w:sz w:val="24"/>
          <w:szCs w:val="24"/>
        </w:rPr>
        <w:t xml:space="preserve"> us</w:t>
      </w:r>
      <w:r w:rsidR="00E732BF">
        <w:rPr>
          <w:rFonts w:ascii="Arial" w:hAnsi="Arial" w:cs="Arial"/>
          <w:sz w:val="24"/>
          <w:szCs w:val="24"/>
        </w:rPr>
        <w:t>ing it</w:t>
      </w:r>
      <w:r w:rsidRPr="006F2147">
        <w:rPr>
          <w:rFonts w:ascii="Arial" w:hAnsi="Arial" w:cs="Arial"/>
          <w:sz w:val="24"/>
          <w:szCs w:val="24"/>
        </w:rPr>
        <w:t xml:space="preserve"> as an immersion programme. </w:t>
      </w:r>
    </w:p>
    <w:p w14:paraId="298BCA8B" w14:textId="6CBF7CB5" w:rsidR="00192DE7" w:rsidRDefault="0020164F" w:rsidP="00192DE7">
      <w:pPr>
        <w:spacing w:line="360" w:lineRule="auto"/>
        <w:jc w:val="both"/>
        <w:rPr>
          <w:rFonts w:ascii="Arial" w:hAnsi="Arial" w:cs="Arial"/>
          <w:sz w:val="24"/>
          <w:szCs w:val="24"/>
        </w:rPr>
      </w:pPr>
      <w:r>
        <w:rPr>
          <w:rFonts w:ascii="Arial" w:hAnsi="Arial" w:cs="Arial"/>
          <w:sz w:val="24"/>
          <w:szCs w:val="24"/>
        </w:rPr>
        <w:t xml:space="preserve">However, </w:t>
      </w:r>
      <w:r w:rsidR="000F61FC" w:rsidRPr="00D32EAB">
        <w:rPr>
          <w:rFonts w:ascii="Arial" w:hAnsi="Arial" w:cs="Arial"/>
          <w:sz w:val="24"/>
          <w:szCs w:val="24"/>
        </w:rPr>
        <w:t>most of</w:t>
      </w:r>
      <w:r w:rsidR="00A8586F" w:rsidRPr="00D32EAB">
        <w:rPr>
          <w:rFonts w:ascii="Arial" w:hAnsi="Arial" w:cs="Arial"/>
          <w:sz w:val="24"/>
          <w:szCs w:val="24"/>
        </w:rPr>
        <w:t xml:space="preserve"> the students use </w:t>
      </w:r>
      <w:r w:rsidR="00920F3F">
        <w:rPr>
          <w:rFonts w:ascii="Arial" w:hAnsi="Arial" w:cs="Arial"/>
          <w:sz w:val="24"/>
          <w:szCs w:val="24"/>
        </w:rPr>
        <w:t>their own language</w:t>
      </w:r>
      <w:r w:rsidR="00A8586F" w:rsidRPr="00D32EAB">
        <w:rPr>
          <w:rFonts w:ascii="Arial" w:hAnsi="Arial" w:cs="Arial"/>
          <w:sz w:val="24"/>
          <w:szCs w:val="24"/>
        </w:rPr>
        <w:t xml:space="preserve"> for communicative purposes. Another fact </w:t>
      </w:r>
      <w:proofErr w:type="gramStart"/>
      <w:r w:rsidR="00A8586F" w:rsidRPr="00D32EAB">
        <w:rPr>
          <w:rFonts w:ascii="Arial" w:hAnsi="Arial" w:cs="Arial"/>
          <w:sz w:val="24"/>
          <w:szCs w:val="24"/>
        </w:rPr>
        <w:t>is,</w:t>
      </w:r>
      <w:proofErr w:type="gramEnd"/>
      <w:r w:rsidR="00A8586F" w:rsidRPr="00D32EAB">
        <w:rPr>
          <w:rFonts w:ascii="Arial" w:hAnsi="Arial" w:cs="Arial"/>
          <w:sz w:val="24"/>
          <w:szCs w:val="24"/>
        </w:rPr>
        <w:t xml:space="preserve"> the heterogeneity </w:t>
      </w:r>
      <w:r w:rsidR="00091EF6">
        <w:rPr>
          <w:rFonts w:ascii="Arial" w:hAnsi="Arial" w:cs="Arial"/>
          <w:sz w:val="24"/>
          <w:szCs w:val="24"/>
        </w:rPr>
        <w:t>seen</w:t>
      </w:r>
      <w:r w:rsidR="00E55F4B">
        <w:rPr>
          <w:rFonts w:ascii="Arial" w:hAnsi="Arial" w:cs="Arial"/>
          <w:sz w:val="24"/>
          <w:szCs w:val="24"/>
        </w:rPr>
        <w:t xml:space="preserve"> </w:t>
      </w:r>
      <w:r w:rsidR="00A8586F" w:rsidRPr="00D32EAB">
        <w:rPr>
          <w:rFonts w:ascii="Arial" w:hAnsi="Arial" w:cs="Arial"/>
          <w:sz w:val="24"/>
          <w:szCs w:val="24"/>
        </w:rPr>
        <w:t>in the language class</w:t>
      </w:r>
      <w:r w:rsidR="008E21E1">
        <w:rPr>
          <w:rFonts w:ascii="Arial" w:hAnsi="Arial" w:cs="Arial"/>
          <w:sz w:val="24"/>
          <w:szCs w:val="24"/>
        </w:rPr>
        <w:t>- s</w:t>
      </w:r>
      <w:r w:rsidR="00A8586F" w:rsidRPr="00D32EAB">
        <w:rPr>
          <w:rFonts w:ascii="Arial" w:hAnsi="Arial" w:cs="Arial"/>
          <w:sz w:val="24"/>
          <w:szCs w:val="24"/>
        </w:rPr>
        <w:t xml:space="preserve">ome children come from a low background </w:t>
      </w:r>
      <w:r w:rsidR="000F61FC" w:rsidRPr="00D32EAB">
        <w:rPr>
          <w:rFonts w:ascii="Arial" w:hAnsi="Arial" w:cs="Arial"/>
          <w:sz w:val="24"/>
          <w:szCs w:val="24"/>
        </w:rPr>
        <w:t>and do</w:t>
      </w:r>
      <w:r w:rsidR="00A8586F" w:rsidRPr="00D32EAB">
        <w:rPr>
          <w:rFonts w:ascii="Arial" w:hAnsi="Arial" w:cs="Arial"/>
          <w:sz w:val="24"/>
          <w:szCs w:val="24"/>
        </w:rPr>
        <w:t xml:space="preserve"> not have </w:t>
      </w:r>
      <w:r w:rsidR="00E969E5">
        <w:rPr>
          <w:rFonts w:ascii="Arial" w:hAnsi="Arial" w:cs="Arial"/>
          <w:sz w:val="24"/>
          <w:szCs w:val="24"/>
        </w:rPr>
        <w:t xml:space="preserve">English </w:t>
      </w:r>
      <w:r w:rsidR="00A8586F" w:rsidRPr="00D32EAB">
        <w:rPr>
          <w:rFonts w:ascii="Arial" w:hAnsi="Arial" w:cs="Arial"/>
          <w:sz w:val="24"/>
          <w:szCs w:val="24"/>
        </w:rPr>
        <w:t xml:space="preserve">language learning opportunity at their homes </w:t>
      </w:r>
      <w:r w:rsidR="008C2EFD">
        <w:rPr>
          <w:rFonts w:ascii="Arial" w:hAnsi="Arial" w:cs="Arial"/>
          <w:sz w:val="24"/>
          <w:szCs w:val="24"/>
        </w:rPr>
        <w:t>but</w:t>
      </w:r>
      <w:r w:rsidR="00A8586F" w:rsidRPr="00D32EAB">
        <w:rPr>
          <w:rFonts w:ascii="Arial" w:hAnsi="Arial" w:cs="Arial"/>
          <w:sz w:val="24"/>
          <w:szCs w:val="24"/>
        </w:rPr>
        <w:t xml:space="preserve"> </w:t>
      </w:r>
      <w:r w:rsidR="000F61FC" w:rsidRPr="00D32EAB">
        <w:rPr>
          <w:rFonts w:ascii="Arial" w:hAnsi="Arial" w:cs="Arial"/>
          <w:sz w:val="24"/>
          <w:szCs w:val="24"/>
        </w:rPr>
        <w:t>in school</w:t>
      </w:r>
      <w:r w:rsidR="0045104B">
        <w:rPr>
          <w:rFonts w:ascii="Arial" w:hAnsi="Arial" w:cs="Arial"/>
          <w:sz w:val="24"/>
          <w:szCs w:val="24"/>
        </w:rPr>
        <w:t xml:space="preserve">; </w:t>
      </w:r>
      <w:r w:rsidR="00CC75A9">
        <w:rPr>
          <w:rFonts w:ascii="Arial" w:hAnsi="Arial" w:cs="Arial"/>
          <w:sz w:val="24"/>
          <w:szCs w:val="24"/>
        </w:rPr>
        <w:t>yet</w:t>
      </w:r>
      <w:r w:rsidR="00920F3F">
        <w:rPr>
          <w:rFonts w:ascii="Arial" w:hAnsi="Arial" w:cs="Arial"/>
          <w:sz w:val="24"/>
          <w:szCs w:val="24"/>
        </w:rPr>
        <w:t xml:space="preserve"> those with</w:t>
      </w:r>
      <w:r w:rsidR="00A8586F" w:rsidRPr="00D32EAB">
        <w:rPr>
          <w:rFonts w:ascii="Arial" w:hAnsi="Arial" w:cs="Arial"/>
          <w:sz w:val="24"/>
          <w:szCs w:val="24"/>
        </w:rPr>
        <w:t xml:space="preserve"> good backgrounds </w:t>
      </w:r>
      <w:r w:rsidR="00920F3F">
        <w:rPr>
          <w:rFonts w:ascii="Arial" w:hAnsi="Arial" w:cs="Arial"/>
          <w:sz w:val="24"/>
          <w:szCs w:val="24"/>
        </w:rPr>
        <w:t>are privileged</w:t>
      </w:r>
      <w:r w:rsidR="0045104B">
        <w:rPr>
          <w:rFonts w:ascii="Arial" w:hAnsi="Arial" w:cs="Arial"/>
          <w:sz w:val="24"/>
          <w:szCs w:val="24"/>
        </w:rPr>
        <w:t>-</w:t>
      </w:r>
      <w:r w:rsidR="003F4F0E">
        <w:rPr>
          <w:rFonts w:ascii="Arial" w:hAnsi="Arial" w:cs="Arial"/>
          <w:sz w:val="24"/>
          <w:szCs w:val="24"/>
        </w:rPr>
        <w:t xml:space="preserve"> t</w:t>
      </w:r>
      <w:r w:rsidR="00A8586F" w:rsidRPr="00D32EAB">
        <w:rPr>
          <w:rFonts w:ascii="Arial" w:hAnsi="Arial" w:cs="Arial"/>
          <w:sz w:val="24"/>
          <w:szCs w:val="24"/>
        </w:rPr>
        <w:t>heir parents may be educated or use English language at home. Due to this different level of standards of students in a class, teachers are unable to pay attention on the weaker students</w:t>
      </w:r>
      <w:proofErr w:type="gramStart"/>
      <w:r w:rsidR="00A8586F" w:rsidRPr="00D32EAB">
        <w:rPr>
          <w:rFonts w:ascii="Arial" w:hAnsi="Arial" w:cs="Arial"/>
          <w:sz w:val="24"/>
          <w:szCs w:val="24"/>
        </w:rPr>
        <w:t xml:space="preserve">. </w:t>
      </w:r>
      <w:r w:rsidR="00E969E5">
        <w:rPr>
          <w:rFonts w:ascii="Arial" w:hAnsi="Arial" w:cs="Arial"/>
          <w:sz w:val="24"/>
          <w:szCs w:val="24"/>
        </w:rPr>
        <w:t xml:space="preserve"> </w:t>
      </w:r>
      <w:proofErr w:type="gramEnd"/>
      <w:r w:rsidR="004C05F2">
        <w:rPr>
          <w:rFonts w:ascii="Arial" w:hAnsi="Arial" w:cs="Arial"/>
          <w:sz w:val="24"/>
          <w:szCs w:val="24"/>
        </w:rPr>
        <w:t xml:space="preserve">To give it validity, I can add up my personal experience in English language </w:t>
      </w:r>
      <w:r w:rsidR="000F61FC">
        <w:rPr>
          <w:rFonts w:ascii="Arial" w:hAnsi="Arial" w:cs="Arial"/>
          <w:sz w:val="24"/>
          <w:szCs w:val="24"/>
        </w:rPr>
        <w:t>teaching and</w:t>
      </w:r>
      <w:r w:rsidR="004C05F2">
        <w:rPr>
          <w:rFonts w:ascii="Arial" w:hAnsi="Arial" w:cs="Arial"/>
          <w:sz w:val="24"/>
          <w:szCs w:val="24"/>
        </w:rPr>
        <w:t xml:space="preserve"> my own English language education in Sri Lanka.</w:t>
      </w:r>
      <w:r w:rsidR="00C45349">
        <w:rPr>
          <w:rFonts w:ascii="Arial" w:hAnsi="Arial" w:cs="Arial"/>
          <w:sz w:val="24"/>
          <w:szCs w:val="24"/>
        </w:rPr>
        <w:t xml:space="preserve"> </w:t>
      </w:r>
    </w:p>
    <w:p w14:paraId="3FA620DF" w14:textId="155060B2" w:rsidR="004C05F2" w:rsidRPr="00D32EAB" w:rsidRDefault="00DF7290" w:rsidP="00AE5ACE">
      <w:pPr>
        <w:spacing w:line="360" w:lineRule="auto"/>
        <w:jc w:val="both"/>
        <w:rPr>
          <w:rFonts w:ascii="Arial" w:hAnsi="Arial" w:cs="Arial"/>
          <w:sz w:val="24"/>
          <w:szCs w:val="24"/>
        </w:rPr>
      </w:pPr>
      <w:r>
        <w:rPr>
          <w:rFonts w:ascii="Arial" w:hAnsi="Arial" w:cs="Arial"/>
          <w:sz w:val="24"/>
          <w:szCs w:val="24"/>
        </w:rPr>
        <w:t xml:space="preserve">By </w:t>
      </w:r>
      <w:r w:rsidR="000F61FC">
        <w:rPr>
          <w:rFonts w:ascii="Arial" w:hAnsi="Arial" w:cs="Arial"/>
          <w:sz w:val="24"/>
          <w:szCs w:val="24"/>
        </w:rPr>
        <w:t xml:space="preserve">this </w:t>
      </w:r>
      <w:r w:rsidR="000F61FC" w:rsidRPr="002D61DA">
        <w:rPr>
          <w:rFonts w:ascii="Arial" w:hAnsi="Arial" w:cs="Arial"/>
          <w:sz w:val="24"/>
          <w:szCs w:val="24"/>
        </w:rPr>
        <w:t>research</w:t>
      </w:r>
      <w:r w:rsidR="00C45349" w:rsidRPr="002D61DA">
        <w:rPr>
          <w:rFonts w:ascii="Arial" w:hAnsi="Arial" w:cs="Arial"/>
          <w:sz w:val="24"/>
          <w:szCs w:val="24"/>
        </w:rPr>
        <w:t xml:space="preserve"> study, I will be able to see the serious considerations of the past and future in designing and implementing the curriculum for English </w:t>
      </w:r>
      <w:r w:rsidR="00C45349">
        <w:rPr>
          <w:rFonts w:ascii="Arial" w:hAnsi="Arial" w:cs="Arial"/>
          <w:sz w:val="24"/>
          <w:szCs w:val="24"/>
        </w:rPr>
        <w:t xml:space="preserve">language </w:t>
      </w:r>
      <w:r w:rsidR="00C45349" w:rsidRPr="002D61DA">
        <w:rPr>
          <w:rFonts w:ascii="Arial" w:hAnsi="Arial" w:cs="Arial"/>
          <w:sz w:val="24"/>
          <w:szCs w:val="24"/>
        </w:rPr>
        <w:t xml:space="preserve">education in Sri Lanka. As the innovations need to have the professional developments initiated for teachers, I will be able to see </w:t>
      </w:r>
      <w:r w:rsidR="000F61FC" w:rsidRPr="002D61DA">
        <w:rPr>
          <w:rFonts w:ascii="Arial" w:hAnsi="Arial" w:cs="Arial"/>
          <w:sz w:val="24"/>
          <w:szCs w:val="24"/>
        </w:rPr>
        <w:t>the policies</w:t>
      </w:r>
      <w:r w:rsidR="00C45349" w:rsidRPr="002D61DA">
        <w:rPr>
          <w:rFonts w:ascii="Arial" w:hAnsi="Arial" w:cs="Arial"/>
          <w:sz w:val="24"/>
          <w:szCs w:val="24"/>
        </w:rPr>
        <w:t xml:space="preserve"> before implementing them. In fact, economic factors play </w:t>
      </w:r>
      <w:r w:rsidR="00B75BF6" w:rsidRPr="002D61DA">
        <w:rPr>
          <w:rFonts w:ascii="Arial" w:hAnsi="Arial" w:cs="Arial"/>
          <w:sz w:val="24"/>
          <w:szCs w:val="24"/>
        </w:rPr>
        <w:t>a significant role</w:t>
      </w:r>
      <w:r w:rsidR="00C45349" w:rsidRPr="002D61DA">
        <w:rPr>
          <w:rFonts w:ascii="Arial" w:hAnsi="Arial" w:cs="Arial"/>
          <w:sz w:val="24"/>
          <w:szCs w:val="24"/>
        </w:rPr>
        <w:t xml:space="preserve"> in policy making and implementing the English language education in Sri Lanka. There should be adequate funding for having innovations</w:t>
      </w:r>
      <w:proofErr w:type="gramStart"/>
      <w:r w:rsidR="00C45349" w:rsidRPr="002D61DA">
        <w:rPr>
          <w:rFonts w:ascii="Arial" w:hAnsi="Arial" w:cs="Arial"/>
          <w:sz w:val="24"/>
          <w:szCs w:val="24"/>
        </w:rPr>
        <w:t xml:space="preserve">.  </w:t>
      </w:r>
      <w:proofErr w:type="gramEnd"/>
    </w:p>
    <w:p w14:paraId="299F97E9" w14:textId="0610FA6E" w:rsidR="005A6811" w:rsidRPr="00916961" w:rsidRDefault="00D17712" w:rsidP="005A6811">
      <w:pPr>
        <w:spacing w:line="360" w:lineRule="auto"/>
        <w:jc w:val="both"/>
        <w:rPr>
          <w:rFonts w:ascii="Arial" w:hAnsi="Arial" w:cs="Arial"/>
          <w:b/>
          <w:sz w:val="24"/>
          <w:szCs w:val="24"/>
        </w:rPr>
      </w:pPr>
      <w:r>
        <w:rPr>
          <w:rFonts w:ascii="Arial" w:hAnsi="Arial" w:cs="Arial"/>
          <w:sz w:val="24"/>
          <w:szCs w:val="24"/>
        </w:rPr>
        <w:t>Therefore, t</w:t>
      </w:r>
      <w:r w:rsidR="00A60CFF" w:rsidRPr="00A60CFF">
        <w:rPr>
          <w:rFonts w:ascii="Arial" w:hAnsi="Arial" w:cs="Arial"/>
          <w:sz w:val="24"/>
          <w:szCs w:val="24"/>
        </w:rPr>
        <w:t xml:space="preserve">he policy </w:t>
      </w:r>
      <w:r w:rsidR="000F61FC" w:rsidRPr="00A60CFF">
        <w:rPr>
          <w:rFonts w:ascii="Arial" w:hAnsi="Arial" w:cs="Arial"/>
          <w:sz w:val="24"/>
          <w:szCs w:val="24"/>
        </w:rPr>
        <w:t>makers need</w:t>
      </w:r>
      <w:r w:rsidR="00A60CFF" w:rsidRPr="00A60CFF">
        <w:rPr>
          <w:rFonts w:ascii="Arial" w:hAnsi="Arial" w:cs="Arial"/>
          <w:sz w:val="24"/>
          <w:szCs w:val="24"/>
        </w:rPr>
        <w:t xml:space="preserve"> to think about the complexity and the importance of local </w:t>
      </w:r>
      <w:r w:rsidR="00B75BF6" w:rsidRPr="00A60CFF">
        <w:rPr>
          <w:rFonts w:ascii="Arial" w:hAnsi="Arial" w:cs="Arial"/>
          <w:sz w:val="24"/>
          <w:szCs w:val="24"/>
        </w:rPr>
        <w:t>situations if</w:t>
      </w:r>
      <w:r w:rsidR="00A60CFF" w:rsidRPr="00A60CFF">
        <w:rPr>
          <w:rFonts w:ascii="Arial" w:hAnsi="Arial" w:cs="Arial"/>
          <w:sz w:val="24"/>
          <w:szCs w:val="24"/>
        </w:rPr>
        <w:t xml:space="preserve"> innovations can be effective</w:t>
      </w:r>
      <w:r w:rsidR="00997909">
        <w:rPr>
          <w:rFonts w:ascii="Arial" w:hAnsi="Arial" w:cs="Arial"/>
          <w:sz w:val="24"/>
          <w:szCs w:val="24"/>
        </w:rPr>
        <w:t>.</w:t>
      </w:r>
      <w:r w:rsidR="00A60CFF" w:rsidRPr="00A60CFF">
        <w:rPr>
          <w:rFonts w:ascii="Arial" w:hAnsi="Arial" w:cs="Arial"/>
          <w:sz w:val="24"/>
          <w:szCs w:val="24"/>
        </w:rPr>
        <w:t xml:space="preserve"> </w:t>
      </w:r>
      <w:r w:rsidR="005A6811" w:rsidRPr="002D61DA">
        <w:rPr>
          <w:rFonts w:ascii="Arial" w:hAnsi="Arial" w:cs="Arial"/>
          <w:sz w:val="24"/>
          <w:szCs w:val="24"/>
        </w:rPr>
        <w:t>My findings will be helpful to do further research on English education in Sri Lanka.</w:t>
      </w:r>
      <w:r w:rsidR="00F46E87" w:rsidRPr="00F46E87">
        <w:rPr>
          <w:rFonts w:ascii="Arial" w:hAnsi="Arial" w:cs="Arial"/>
          <w:sz w:val="24"/>
          <w:szCs w:val="24"/>
        </w:rPr>
        <w:t xml:space="preserve"> </w:t>
      </w:r>
      <w:r w:rsidR="00F46E87">
        <w:rPr>
          <w:rFonts w:ascii="Arial" w:hAnsi="Arial" w:cs="Arial"/>
          <w:sz w:val="24"/>
          <w:szCs w:val="24"/>
        </w:rPr>
        <w:t xml:space="preserve">I strongly believe that the change and innovation in language policy in Sri Lanka will be a great contribution to the nation’s success. After completing my research study successfully, I will publish it in the international journals so it will be beneficial to the reading public in </w:t>
      </w:r>
      <w:proofErr w:type="gramStart"/>
      <w:r w:rsidR="00F46E87">
        <w:rPr>
          <w:rFonts w:ascii="Arial" w:hAnsi="Arial" w:cs="Arial"/>
          <w:sz w:val="24"/>
          <w:szCs w:val="24"/>
        </w:rPr>
        <w:t>many</w:t>
      </w:r>
      <w:proofErr w:type="gramEnd"/>
      <w:r w:rsidR="00F46E87">
        <w:rPr>
          <w:rFonts w:ascii="Arial" w:hAnsi="Arial" w:cs="Arial"/>
          <w:sz w:val="24"/>
          <w:szCs w:val="24"/>
        </w:rPr>
        <w:t xml:space="preserve"> ways.</w:t>
      </w:r>
    </w:p>
    <w:p w14:paraId="27DBED64" w14:textId="6A939D75" w:rsidR="00A60CFF" w:rsidRPr="00A60CFF" w:rsidRDefault="00A60CFF" w:rsidP="00B6412C">
      <w:pPr>
        <w:spacing w:line="360" w:lineRule="auto"/>
        <w:jc w:val="both"/>
        <w:rPr>
          <w:rFonts w:ascii="Arial" w:hAnsi="Arial" w:cs="Arial"/>
          <w:sz w:val="24"/>
          <w:szCs w:val="24"/>
        </w:rPr>
      </w:pPr>
    </w:p>
    <w:p w14:paraId="3B2EE43A" w14:textId="66D4BF27" w:rsidR="00453677" w:rsidRDefault="005B779E" w:rsidP="00453677">
      <w:pPr>
        <w:jc w:val="both"/>
        <w:rPr>
          <w:rFonts w:ascii="Arial" w:hAnsi="Arial" w:cs="Arial"/>
          <w:b/>
          <w:sz w:val="28"/>
          <w:szCs w:val="28"/>
        </w:rPr>
      </w:pPr>
      <w:r>
        <w:rPr>
          <w:rFonts w:ascii="Arial" w:hAnsi="Arial" w:cs="Arial"/>
          <w:b/>
          <w:sz w:val="28"/>
          <w:szCs w:val="28"/>
        </w:rPr>
        <w:t xml:space="preserve">Main </w:t>
      </w:r>
      <w:r w:rsidR="006422F6">
        <w:rPr>
          <w:rFonts w:ascii="Arial" w:hAnsi="Arial" w:cs="Arial"/>
          <w:b/>
          <w:sz w:val="28"/>
          <w:szCs w:val="28"/>
        </w:rPr>
        <w:t>r</w:t>
      </w:r>
      <w:r w:rsidR="00453677" w:rsidRPr="00D65709">
        <w:rPr>
          <w:rFonts w:ascii="Arial" w:hAnsi="Arial" w:cs="Arial"/>
          <w:b/>
          <w:sz w:val="28"/>
          <w:szCs w:val="28"/>
        </w:rPr>
        <w:t>esearch question</w:t>
      </w:r>
      <w:r w:rsidR="006422F6">
        <w:rPr>
          <w:rFonts w:ascii="Arial" w:hAnsi="Arial" w:cs="Arial"/>
          <w:b/>
          <w:sz w:val="28"/>
          <w:szCs w:val="28"/>
        </w:rPr>
        <w:t>s</w:t>
      </w:r>
      <w:r w:rsidR="00453677" w:rsidRPr="00D65709">
        <w:rPr>
          <w:rFonts w:ascii="Arial" w:hAnsi="Arial" w:cs="Arial"/>
          <w:b/>
          <w:sz w:val="28"/>
          <w:szCs w:val="28"/>
        </w:rPr>
        <w:t xml:space="preserve">: </w:t>
      </w:r>
    </w:p>
    <w:p w14:paraId="10F6692D" w14:textId="7D8970E2" w:rsidR="00ED2953" w:rsidRDefault="00ED2953" w:rsidP="0097776A">
      <w:pPr>
        <w:spacing w:line="360" w:lineRule="auto"/>
        <w:jc w:val="both"/>
        <w:rPr>
          <w:rFonts w:ascii="Arial" w:hAnsi="Arial" w:cs="Arial"/>
          <w:sz w:val="24"/>
          <w:szCs w:val="24"/>
        </w:rPr>
      </w:pPr>
      <w:r w:rsidRPr="00ED2953">
        <w:rPr>
          <w:rFonts w:ascii="Arial" w:hAnsi="Arial" w:cs="Arial"/>
          <w:sz w:val="24"/>
          <w:szCs w:val="24"/>
        </w:rPr>
        <w:lastRenderedPageBreak/>
        <w:t xml:space="preserve">Changes can occur constructively in language </w:t>
      </w:r>
      <w:r w:rsidR="00DD3933">
        <w:rPr>
          <w:rFonts w:ascii="Arial" w:hAnsi="Arial" w:cs="Arial"/>
          <w:sz w:val="24"/>
          <w:szCs w:val="24"/>
        </w:rPr>
        <w:t xml:space="preserve">policy for </w:t>
      </w:r>
      <w:r w:rsidRPr="00ED2953">
        <w:rPr>
          <w:rFonts w:ascii="Arial" w:hAnsi="Arial" w:cs="Arial"/>
          <w:sz w:val="24"/>
          <w:szCs w:val="24"/>
        </w:rPr>
        <w:t>education</w:t>
      </w:r>
      <w:r w:rsidR="00F97857">
        <w:rPr>
          <w:rFonts w:ascii="Arial" w:hAnsi="Arial" w:cs="Arial"/>
          <w:sz w:val="24"/>
          <w:szCs w:val="24"/>
        </w:rPr>
        <w:t xml:space="preserve"> with</w:t>
      </w:r>
      <w:r w:rsidRPr="00ED2953">
        <w:rPr>
          <w:rFonts w:ascii="Arial" w:hAnsi="Arial" w:cs="Arial"/>
          <w:sz w:val="24"/>
          <w:szCs w:val="24"/>
        </w:rPr>
        <w:t xml:space="preserve"> an aim. Rogers (2003:12) views innovation </w:t>
      </w:r>
      <w:r w:rsidR="000F61FC" w:rsidRPr="00ED2953">
        <w:rPr>
          <w:rFonts w:ascii="Arial" w:hAnsi="Arial" w:cs="Arial"/>
          <w:sz w:val="24"/>
          <w:szCs w:val="24"/>
        </w:rPr>
        <w:t>as ‘an</w:t>
      </w:r>
      <w:r w:rsidRPr="00ED2953">
        <w:rPr>
          <w:rFonts w:ascii="Arial" w:hAnsi="Arial" w:cs="Arial"/>
          <w:sz w:val="24"/>
          <w:szCs w:val="24"/>
        </w:rPr>
        <w:t xml:space="preserve"> idea, practice or object perceived as new by an individual or other unit of adoption</w:t>
      </w:r>
      <w:proofErr w:type="gramStart"/>
      <w:r w:rsidRPr="00ED2953">
        <w:rPr>
          <w:rFonts w:ascii="Arial" w:hAnsi="Arial" w:cs="Arial"/>
          <w:sz w:val="24"/>
          <w:szCs w:val="24"/>
        </w:rPr>
        <w:t>’.</w:t>
      </w:r>
      <w:proofErr w:type="gramEnd"/>
      <w:r w:rsidRPr="00ED2953">
        <w:rPr>
          <w:rFonts w:ascii="Arial" w:hAnsi="Arial" w:cs="Arial"/>
          <w:sz w:val="24"/>
          <w:szCs w:val="24"/>
        </w:rPr>
        <w:t xml:space="preserve">  </w:t>
      </w:r>
    </w:p>
    <w:p w14:paraId="582DB099" w14:textId="66FE4709" w:rsidR="00425BC2" w:rsidRDefault="00B75BF6" w:rsidP="00D14799">
      <w:pPr>
        <w:spacing w:line="360" w:lineRule="auto"/>
        <w:jc w:val="both"/>
        <w:rPr>
          <w:rFonts w:ascii="Arial" w:hAnsi="Arial" w:cs="Arial"/>
          <w:sz w:val="24"/>
          <w:szCs w:val="24"/>
        </w:rPr>
      </w:pPr>
      <w:r>
        <w:rPr>
          <w:rFonts w:ascii="Arial" w:hAnsi="Arial" w:cs="Arial"/>
          <w:sz w:val="24"/>
          <w:szCs w:val="24"/>
        </w:rPr>
        <w:t>Researchers</w:t>
      </w:r>
      <w:r w:rsidR="00425BC2" w:rsidRPr="00425BC2">
        <w:rPr>
          <w:rFonts w:ascii="Arial" w:hAnsi="Arial" w:cs="Arial"/>
          <w:sz w:val="24"/>
          <w:szCs w:val="24"/>
        </w:rPr>
        <w:t xml:space="preserve"> have found that the rate of failures is </w:t>
      </w:r>
      <w:r w:rsidR="000651AC" w:rsidRPr="00425BC2">
        <w:rPr>
          <w:rFonts w:ascii="Arial" w:hAnsi="Arial" w:cs="Arial"/>
          <w:sz w:val="24"/>
          <w:szCs w:val="24"/>
        </w:rPr>
        <w:t>remarkably high</w:t>
      </w:r>
      <w:r w:rsidR="00425BC2" w:rsidRPr="00425BC2">
        <w:rPr>
          <w:rFonts w:ascii="Arial" w:hAnsi="Arial" w:cs="Arial"/>
          <w:sz w:val="24"/>
          <w:szCs w:val="24"/>
        </w:rPr>
        <w:t xml:space="preserve"> when compared to the investment for English language </w:t>
      </w:r>
      <w:r w:rsidR="000F61FC" w:rsidRPr="00425BC2">
        <w:rPr>
          <w:rFonts w:ascii="Arial" w:hAnsi="Arial" w:cs="Arial"/>
          <w:sz w:val="24"/>
          <w:szCs w:val="24"/>
        </w:rPr>
        <w:t>teaching made</w:t>
      </w:r>
      <w:r w:rsidR="00425BC2" w:rsidRPr="00425BC2">
        <w:rPr>
          <w:rFonts w:ascii="Arial" w:hAnsi="Arial" w:cs="Arial"/>
          <w:sz w:val="24"/>
          <w:szCs w:val="24"/>
        </w:rPr>
        <w:t xml:space="preserve"> by the Sri Lankan government. </w:t>
      </w:r>
      <w:r w:rsidR="00661DAE">
        <w:rPr>
          <w:rFonts w:ascii="Arial" w:hAnsi="Arial" w:cs="Arial"/>
          <w:sz w:val="24"/>
          <w:szCs w:val="24"/>
        </w:rPr>
        <w:t>At this crucial point, having considerations on the global trends and English language functioning as a ‘lingua franca</w:t>
      </w:r>
      <w:proofErr w:type="gramStart"/>
      <w:r w:rsidR="00661DAE">
        <w:rPr>
          <w:rFonts w:ascii="Arial" w:hAnsi="Arial" w:cs="Arial"/>
          <w:sz w:val="24"/>
          <w:szCs w:val="24"/>
        </w:rPr>
        <w:t>’,</w:t>
      </w:r>
      <w:proofErr w:type="gramEnd"/>
      <w:r w:rsidR="00661DAE">
        <w:rPr>
          <w:rFonts w:ascii="Arial" w:hAnsi="Arial" w:cs="Arial"/>
          <w:sz w:val="24"/>
          <w:szCs w:val="24"/>
        </w:rPr>
        <w:t xml:space="preserve"> the policy makers in Sri Lanka</w:t>
      </w:r>
      <w:r w:rsidR="000F7919">
        <w:rPr>
          <w:rFonts w:ascii="Arial" w:hAnsi="Arial" w:cs="Arial"/>
          <w:sz w:val="24"/>
          <w:szCs w:val="24"/>
        </w:rPr>
        <w:t xml:space="preserve"> have changed the language policy in education.</w:t>
      </w:r>
      <w:r w:rsidR="00661DAE">
        <w:rPr>
          <w:rFonts w:ascii="Arial" w:hAnsi="Arial" w:cs="Arial"/>
          <w:sz w:val="24"/>
          <w:szCs w:val="24"/>
        </w:rPr>
        <w:t xml:space="preserve"> </w:t>
      </w:r>
      <w:r w:rsidR="00163A9C">
        <w:rPr>
          <w:rFonts w:ascii="Arial" w:hAnsi="Arial" w:cs="Arial"/>
          <w:sz w:val="24"/>
          <w:szCs w:val="24"/>
        </w:rPr>
        <w:t>In this research study</w:t>
      </w:r>
      <w:r w:rsidR="00713B9C">
        <w:rPr>
          <w:rFonts w:ascii="Arial" w:hAnsi="Arial" w:cs="Arial"/>
          <w:sz w:val="24"/>
          <w:szCs w:val="24"/>
        </w:rPr>
        <w:t>,</w:t>
      </w:r>
      <w:r w:rsidR="00163A9C">
        <w:rPr>
          <w:rFonts w:ascii="Arial" w:hAnsi="Arial" w:cs="Arial"/>
          <w:sz w:val="24"/>
          <w:szCs w:val="24"/>
        </w:rPr>
        <w:t xml:space="preserve"> my aim is to highlight</w:t>
      </w:r>
      <w:r w:rsidR="003533D5">
        <w:rPr>
          <w:rFonts w:ascii="Arial" w:hAnsi="Arial" w:cs="Arial"/>
          <w:sz w:val="24"/>
          <w:szCs w:val="24"/>
        </w:rPr>
        <w:t xml:space="preserve"> the</w:t>
      </w:r>
      <w:r w:rsidR="002F24CD">
        <w:rPr>
          <w:rFonts w:ascii="Arial" w:hAnsi="Arial" w:cs="Arial"/>
          <w:sz w:val="24"/>
          <w:szCs w:val="24"/>
        </w:rPr>
        <w:t xml:space="preserve"> reshaped language policy </w:t>
      </w:r>
      <w:r w:rsidR="0070594C">
        <w:rPr>
          <w:rFonts w:ascii="Arial" w:hAnsi="Arial" w:cs="Arial"/>
          <w:sz w:val="24"/>
          <w:szCs w:val="24"/>
        </w:rPr>
        <w:t>and to probe into</w:t>
      </w:r>
      <w:r w:rsidR="002F24CD">
        <w:rPr>
          <w:rFonts w:ascii="Arial" w:hAnsi="Arial" w:cs="Arial"/>
          <w:sz w:val="24"/>
          <w:szCs w:val="24"/>
        </w:rPr>
        <w:t xml:space="preserve"> certain </w:t>
      </w:r>
      <w:r w:rsidR="000651AC">
        <w:rPr>
          <w:rFonts w:ascii="Arial" w:hAnsi="Arial" w:cs="Arial"/>
          <w:sz w:val="24"/>
          <w:szCs w:val="24"/>
        </w:rPr>
        <w:t>key factors</w:t>
      </w:r>
      <w:r w:rsidR="003533D5">
        <w:rPr>
          <w:rFonts w:ascii="Arial" w:hAnsi="Arial" w:cs="Arial"/>
          <w:sz w:val="24"/>
          <w:szCs w:val="24"/>
        </w:rPr>
        <w:t xml:space="preserve"> such as: </w:t>
      </w:r>
    </w:p>
    <w:p w14:paraId="0F0509EF" w14:textId="1B4BA380" w:rsidR="00A008F8" w:rsidRDefault="000F61FC" w:rsidP="00660AAB">
      <w:pPr>
        <w:pStyle w:val="ListParagraph"/>
        <w:numPr>
          <w:ilvl w:val="0"/>
          <w:numId w:val="4"/>
        </w:numPr>
        <w:spacing w:line="360" w:lineRule="auto"/>
        <w:jc w:val="both"/>
        <w:rPr>
          <w:rFonts w:ascii="Arial" w:hAnsi="Arial" w:cs="Arial"/>
          <w:sz w:val="24"/>
          <w:szCs w:val="24"/>
        </w:rPr>
      </w:pPr>
      <w:r>
        <w:rPr>
          <w:rFonts w:ascii="Arial" w:hAnsi="Arial" w:cs="Arial"/>
          <w:sz w:val="24"/>
          <w:szCs w:val="24"/>
        </w:rPr>
        <w:t>What challenges</w:t>
      </w:r>
      <w:r w:rsidR="00A008F8">
        <w:rPr>
          <w:rFonts w:ascii="Arial" w:hAnsi="Arial" w:cs="Arial"/>
          <w:sz w:val="24"/>
          <w:szCs w:val="24"/>
        </w:rPr>
        <w:t xml:space="preserve"> and compet</w:t>
      </w:r>
      <w:r w:rsidR="00BE79BB">
        <w:rPr>
          <w:rFonts w:ascii="Arial" w:hAnsi="Arial" w:cs="Arial"/>
          <w:sz w:val="24"/>
          <w:szCs w:val="24"/>
        </w:rPr>
        <w:t>ing</w:t>
      </w:r>
      <w:r w:rsidR="00A008F8">
        <w:rPr>
          <w:rFonts w:ascii="Arial" w:hAnsi="Arial" w:cs="Arial"/>
          <w:sz w:val="24"/>
          <w:szCs w:val="24"/>
        </w:rPr>
        <w:t xml:space="preserve"> pressures do teachers and students have by the reshaped language policy in Sri Lanka?</w:t>
      </w:r>
    </w:p>
    <w:p w14:paraId="4F5ACB8C" w14:textId="44CFDFA8" w:rsidR="0070594C" w:rsidRDefault="00F05094" w:rsidP="00660AAB">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Are there clear policies, adequate </w:t>
      </w:r>
      <w:r w:rsidR="000651AC">
        <w:rPr>
          <w:rFonts w:ascii="Arial" w:hAnsi="Arial" w:cs="Arial"/>
          <w:sz w:val="24"/>
          <w:szCs w:val="24"/>
        </w:rPr>
        <w:t>funding,</w:t>
      </w:r>
      <w:r>
        <w:rPr>
          <w:rFonts w:ascii="Arial" w:hAnsi="Arial" w:cs="Arial"/>
          <w:sz w:val="24"/>
          <w:szCs w:val="24"/>
        </w:rPr>
        <w:t xml:space="preserve"> and professional development initiatives to make the innovations</w:t>
      </w:r>
      <w:r w:rsidR="00616479">
        <w:rPr>
          <w:rFonts w:ascii="Arial" w:hAnsi="Arial" w:cs="Arial"/>
          <w:sz w:val="24"/>
          <w:szCs w:val="24"/>
        </w:rPr>
        <w:t xml:space="preserve"> and changes</w:t>
      </w:r>
      <w:r>
        <w:rPr>
          <w:rFonts w:ascii="Arial" w:hAnsi="Arial" w:cs="Arial"/>
          <w:sz w:val="24"/>
          <w:szCs w:val="24"/>
        </w:rPr>
        <w:t xml:space="preserve"> a success</w:t>
      </w:r>
      <w:r w:rsidR="003312DF">
        <w:rPr>
          <w:rFonts w:ascii="Arial" w:hAnsi="Arial" w:cs="Arial"/>
          <w:sz w:val="24"/>
          <w:szCs w:val="24"/>
        </w:rPr>
        <w:t xml:space="preserve"> in Sri Lanka</w:t>
      </w:r>
      <w:r>
        <w:rPr>
          <w:rFonts w:ascii="Arial" w:hAnsi="Arial" w:cs="Arial"/>
          <w:sz w:val="24"/>
          <w:szCs w:val="24"/>
        </w:rPr>
        <w:t xml:space="preserve">? </w:t>
      </w:r>
    </w:p>
    <w:p w14:paraId="693F9CC3" w14:textId="77777777" w:rsidR="00A008F8" w:rsidRDefault="009A5647" w:rsidP="00660AAB">
      <w:pPr>
        <w:pStyle w:val="ListParagraph"/>
        <w:numPr>
          <w:ilvl w:val="0"/>
          <w:numId w:val="4"/>
        </w:numPr>
        <w:spacing w:line="360" w:lineRule="auto"/>
        <w:jc w:val="both"/>
        <w:rPr>
          <w:rFonts w:ascii="Arial" w:hAnsi="Arial" w:cs="Arial"/>
          <w:sz w:val="24"/>
          <w:szCs w:val="24"/>
        </w:rPr>
      </w:pPr>
      <w:r>
        <w:rPr>
          <w:rFonts w:ascii="Arial" w:hAnsi="Arial" w:cs="Arial"/>
          <w:sz w:val="24"/>
          <w:szCs w:val="24"/>
        </w:rPr>
        <w:t>Do the</w:t>
      </w:r>
      <w:r w:rsidR="00B6784A">
        <w:rPr>
          <w:rFonts w:ascii="Arial" w:hAnsi="Arial" w:cs="Arial"/>
          <w:sz w:val="24"/>
          <w:szCs w:val="24"/>
        </w:rPr>
        <w:t xml:space="preserve"> reshaped</w:t>
      </w:r>
      <w:r>
        <w:rPr>
          <w:rFonts w:ascii="Arial" w:hAnsi="Arial" w:cs="Arial"/>
          <w:sz w:val="24"/>
          <w:szCs w:val="24"/>
        </w:rPr>
        <w:t xml:space="preserve"> language policy issues on education discriminate students among themselves? </w:t>
      </w:r>
    </w:p>
    <w:p w14:paraId="486DDC0D" w14:textId="55F0BFEB" w:rsidR="00DF2B70" w:rsidRDefault="00DF2B70" w:rsidP="00660AAB">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Does the new language policy in education have the equal force like other official </w:t>
      </w:r>
      <w:r w:rsidR="000F61FC">
        <w:rPr>
          <w:rFonts w:ascii="Arial" w:hAnsi="Arial" w:cs="Arial"/>
          <w:sz w:val="24"/>
          <w:szCs w:val="24"/>
        </w:rPr>
        <w:t>languages (Tamil</w:t>
      </w:r>
      <w:r w:rsidR="00BD2E7B">
        <w:rPr>
          <w:rFonts w:ascii="Arial" w:hAnsi="Arial" w:cs="Arial"/>
          <w:sz w:val="24"/>
          <w:szCs w:val="24"/>
        </w:rPr>
        <w:t>/ Sinhala)</w:t>
      </w:r>
      <w:r>
        <w:rPr>
          <w:rFonts w:ascii="Arial" w:hAnsi="Arial" w:cs="Arial"/>
          <w:sz w:val="24"/>
          <w:szCs w:val="24"/>
        </w:rPr>
        <w:t xml:space="preserve"> in education</w:t>
      </w:r>
      <w:r w:rsidR="003312DF">
        <w:rPr>
          <w:rFonts w:ascii="Arial" w:hAnsi="Arial" w:cs="Arial"/>
          <w:sz w:val="24"/>
          <w:szCs w:val="24"/>
        </w:rPr>
        <w:t xml:space="preserve"> in Sri Lanka</w:t>
      </w:r>
      <w:r>
        <w:rPr>
          <w:rFonts w:ascii="Arial" w:hAnsi="Arial" w:cs="Arial"/>
          <w:sz w:val="24"/>
          <w:szCs w:val="24"/>
        </w:rPr>
        <w:t xml:space="preserve">? </w:t>
      </w:r>
    </w:p>
    <w:p w14:paraId="27D7B76B" w14:textId="618023B6" w:rsidR="002F3041" w:rsidRDefault="002F3041" w:rsidP="002F3041">
      <w:pPr>
        <w:jc w:val="both"/>
        <w:rPr>
          <w:rFonts w:ascii="Arial" w:hAnsi="Arial" w:cs="Arial"/>
          <w:b/>
          <w:sz w:val="28"/>
          <w:szCs w:val="28"/>
        </w:rPr>
      </w:pPr>
      <w:r w:rsidRPr="00D65709">
        <w:rPr>
          <w:rFonts w:ascii="Arial" w:hAnsi="Arial" w:cs="Arial"/>
          <w:b/>
          <w:sz w:val="28"/>
          <w:szCs w:val="28"/>
        </w:rPr>
        <w:t>Re</w:t>
      </w:r>
      <w:r w:rsidR="005B779E">
        <w:rPr>
          <w:rFonts w:ascii="Arial" w:hAnsi="Arial" w:cs="Arial"/>
          <w:b/>
          <w:sz w:val="28"/>
          <w:szCs w:val="28"/>
        </w:rPr>
        <w:t>viewing the</w:t>
      </w:r>
      <w:r w:rsidRPr="00D65709">
        <w:rPr>
          <w:rFonts w:ascii="Arial" w:hAnsi="Arial" w:cs="Arial"/>
          <w:b/>
          <w:sz w:val="28"/>
          <w:szCs w:val="28"/>
        </w:rPr>
        <w:t xml:space="preserve"> literature:</w:t>
      </w:r>
    </w:p>
    <w:p w14:paraId="19A443CA" w14:textId="2C9F0208" w:rsidR="008D36B2" w:rsidRPr="00483D1E" w:rsidRDefault="002F3041" w:rsidP="008D36B2">
      <w:pPr>
        <w:spacing w:line="360" w:lineRule="auto"/>
        <w:jc w:val="both"/>
        <w:rPr>
          <w:rFonts w:ascii="Arial" w:hAnsi="Arial" w:cs="Arial"/>
          <w:sz w:val="24"/>
          <w:szCs w:val="24"/>
        </w:rPr>
      </w:pPr>
      <w:r w:rsidRPr="00DA5389">
        <w:rPr>
          <w:rFonts w:ascii="Arial" w:hAnsi="Arial" w:cs="Arial"/>
          <w:sz w:val="24"/>
          <w:szCs w:val="24"/>
        </w:rPr>
        <w:t xml:space="preserve">I will be able to use some hints from the theories based on </w:t>
      </w:r>
      <w:r w:rsidR="005D4D95">
        <w:rPr>
          <w:rFonts w:ascii="Arial" w:hAnsi="Arial" w:cs="Arial"/>
          <w:sz w:val="24"/>
          <w:szCs w:val="24"/>
        </w:rPr>
        <w:t xml:space="preserve">language change, </w:t>
      </w:r>
      <w:r w:rsidRPr="00DA5389">
        <w:rPr>
          <w:rFonts w:ascii="Arial" w:hAnsi="Arial" w:cs="Arial"/>
          <w:sz w:val="24"/>
          <w:szCs w:val="24"/>
        </w:rPr>
        <w:t xml:space="preserve">second language acquisition/ learning, some relevant academic disciplines from great scholars, socio-political and educational conditions within </w:t>
      </w:r>
      <w:r w:rsidR="008D36B2">
        <w:rPr>
          <w:rFonts w:ascii="Arial" w:hAnsi="Arial" w:cs="Arial"/>
          <w:sz w:val="24"/>
          <w:szCs w:val="24"/>
        </w:rPr>
        <w:t>Sri Lanka</w:t>
      </w:r>
      <w:r w:rsidRPr="00DA5389">
        <w:rPr>
          <w:rFonts w:ascii="Arial" w:hAnsi="Arial" w:cs="Arial"/>
          <w:sz w:val="24"/>
          <w:szCs w:val="24"/>
        </w:rPr>
        <w:t xml:space="preserve"> and across nations from where the participants come.</w:t>
      </w:r>
      <w:r w:rsidR="00483D1E">
        <w:rPr>
          <w:rFonts w:ascii="Arial" w:hAnsi="Arial" w:cs="Arial"/>
          <w:sz w:val="24"/>
          <w:szCs w:val="24"/>
        </w:rPr>
        <w:t xml:space="preserve"> In fact, t</w:t>
      </w:r>
      <w:r w:rsidR="00483D1E" w:rsidRPr="00D026DF">
        <w:rPr>
          <w:rFonts w:ascii="Arial" w:hAnsi="Arial" w:cs="Arial"/>
          <w:sz w:val="24"/>
          <w:szCs w:val="24"/>
        </w:rPr>
        <w:t xml:space="preserve">he innovation and change in the English language education are highly influenced by the language policy and the decision makers. In teacher education, too the reflections in the form of teachers’ thinking, their practices and their self- conceptions can be seen when change </w:t>
      </w:r>
      <w:proofErr w:type="gramStart"/>
      <w:r w:rsidR="00483D1E" w:rsidRPr="00D026DF">
        <w:rPr>
          <w:rFonts w:ascii="Arial" w:hAnsi="Arial" w:cs="Arial"/>
          <w:sz w:val="24"/>
          <w:szCs w:val="24"/>
        </w:rPr>
        <w:t>is initiated</w:t>
      </w:r>
      <w:proofErr w:type="gramEnd"/>
      <w:r w:rsidR="00483D1E" w:rsidRPr="00D026DF">
        <w:rPr>
          <w:rFonts w:ascii="Arial" w:hAnsi="Arial" w:cs="Arial"/>
          <w:sz w:val="24"/>
          <w:szCs w:val="24"/>
        </w:rPr>
        <w:t xml:space="preserve"> and implemented. Therefore, for effective change, the second language education curriculum and language policy have major importance.</w:t>
      </w:r>
      <w:r w:rsidR="00D3468B">
        <w:rPr>
          <w:rFonts w:ascii="Arial" w:hAnsi="Arial" w:cs="Arial"/>
          <w:sz w:val="24"/>
          <w:szCs w:val="24"/>
        </w:rPr>
        <w:t xml:space="preserve"> </w:t>
      </w:r>
      <w:r w:rsidR="008D36B2" w:rsidRPr="00483D1E">
        <w:rPr>
          <w:rFonts w:ascii="Arial" w:hAnsi="Arial" w:cs="Arial"/>
          <w:sz w:val="24"/>
          <w:szCs w:val="24"/>
        </w:rPr>
        <w:t xml:space="preserve">This is what we gather </w:t>
      </w:r>
      <w:r w:rsidR="000F61FC" w:rsidRPr="00483D1E">
        <w:rPr>
          <w:rFonts w:ascii="Arial" w:hAnsi="Arial" w:cs="Arial"/>
          <w:sz w:val="24"/>
          <w:szCs w:val="24"/>
        </w:rPr>
        <w:t>from Hyland</w:t>
      </w:r>
      <w:r w:rsidR="008D36B2" w:rsidRPr="00483D1E">
        <w:rPr>
          <w:rFonts w:ascii="Arial" w:hAnsi="Arial" w:cs="Arial"/>
          <w:sz w:val="24"/>
          <w:szCs w:val="24"/>
        </w:rPr>
        <w:t xml:space="preserve"> and Wong, ‘Constructive change involves an aim, which makes innovation a key part of the process of educational change, initiating and driving change in </w:t>
      </w:r>
      <w:proofErr w:type="gramStart"/>
      <w:r w:rsidR="008D36B2" w:rsidRPr="00483D1E">
        <w:rPr>
          <w:rFonts w:ascii="Arial" w:hAnsi="Arial" w:cs="Arial"/>
          <w:sz w:val="24"/>
          <w:szCs w:val="24"/>
        </w:rPr>
        <w:t>many</w:t>
      </w:r>
      <w:proofErr w:type="gramEnd"/>
      <w:r w:rsidR="008D36B2" w:rsidRPr="00483D1E">
        <w:rPr>
          <w:rFonts w:ascii="Arial" w:hAnsi="Arial" w:cs="Arial"/>
          <w:sz w:val="24"/>
          <w:szCs w:val="24"/>
        </w:rPr>
        <w:t xml:space="preserve"> different areas</w:t>
      </w:r>
      <w:r w:rsidR="000651AC" w:rsidRPr="00483D1E">
        <w:rPr>
          <w:rFonts w:ascii="Arial" w:hAnsi="Arial" w:cs="Arial"/>
          <w:sz w:val="24"/>
          <w:szCs w:val="24"/>
        </w:rPr>
        <w:t>’ (</w:t>
      </w:r>
      <w:r w:rsidR="000F61FC" w:rsidRPr="00483D1E">
        <w:rPr>
          <w:rFonts w:ascii="Arial" w:hAnsi="Arial" w:cs="Arial"/>
          <w:sz w:val="24"/>
          <w:szCs w:val="24"/>
        </w:rPr>
        <w:t>2013, P.</w:t>
      </w:r>
      <w:r w:rsidR="008D36B2" w:rsidRPr="00483D1E">
        <w:rPr>
          <w:rFonts w:ascii="Arial" w:hAnsi="Arial" w:cs="Arial"/>
          <w:sz w:val="24"/>
          <w:szCs w:val="24"/>
        </w:rPr>
        <w:t>3).</w:t>
      </w:r>
    </w:p>
    <w:p w14:paraId="4DC94D89" w14:textId="5E89EAEF" w:rsidR="00AD3C5B" w:rsidRDefault="00F31F63" w:rsidP="00AD3C5B">
      <w:pPr>
        <w:spacing w:line="360" w:lineRule="auto"/>
        <w:jc w:val="both"/>
        <w:rPr>
          <w:rFonts w:ascii="Arial" w:hAnsi="Arial" w:cs="Arial"/>
          <w:sz w:val="28"/>
          <w:szCs w:val="28"/>
        </w:rPr>
      </w:pPr>
      <w:r>
        <w:rPr>
          <w:rFonts w:ascii="Arial" w:hAnsi="Arial" w:cs="Arial"/>
          <w:sz w:val="24"/>
          <w:szCs w:val="24"/>
        </w:rPr>
        <w:lastRenderedPageBreak/>
        <w:t>For language learning</w:t>
      </w:r>
      <w:r w:rsidR="002F3041" w:rsidRPr="00DA5389">
        <w:rPr>
          <w:rFonts w:ascii="Arial" w:hAnsi="Arial" w:cs="Arial"/>
          <w:sz w:val="24"/>
          <w:szCs w:val="24"/>
        </w:rPr>
        <w:t xml:space="preserve">, I can draw on theoretical notions from Applied linguistics as it is the core for revealing language teaching/ learning related hypotheses. Behaviouristic and cognitive theories lead to analyse the developmental language order, language use and its influence on social contexts, language interaction with cognition and language structure. Likewise, </w:t>
      </w:r>
      <w:proofErr w:type="spellStart"/>
      <w:proofErr w:type="gramStart"/>
      <w:r w:rsidR="002F3041" w:rsidRPr="00DA5389">
        <w:rPr>
          <w:rFonts w:ascii="Arial" w:hAnsi="Arial" w:cs="Arial"/>
          <w:sz w:val="24"/>
          <w:szCs w:val="24"/>
        </w:rPr>
        <w:t>Spolsky</w:t>
      </w:r>
      <w:proofErr w:type="spellEnd"/>
      <w:r w:rsidR="002F3041" w:rsidRPr="00DA5389">
        <w:rPr>
          <w:rFonts w:ascii="Arial" w:hAnsi="Arial" w:cs="Arial"/>
          <w:sz w:val="24"/>
          <w:szCs w:val="24"/>
        </w:rPr>
        <w:t>(</w:t>
      </w:r>
      <w:proofErr w:type="gramEnd"/>
      <w:r w:rsidR="002F3041" w:rsidRPr="00DA5389">
        <w:rPr>
          <w:rFonts w:ascii="Arial" w:hAnsi="Arial" w:cs="Arial"/>
          <w:sz w:val="24"/>
          <w:szCs w:val="24"/>
        </w:rPr>
        <w:t xml:space="preserve">1988) says about the different conditions that affect language learning. Gardner (1986) talks about the motivations and social and psychological factors that influence second language learning. </w:t>
      </w:r>
      <w:r w:rsidR="000F61FC" w:rsidRPr="00DA5389">
        <w:rPr>
          <w:rFonts w:ascii="Arial" w:hAnsi="Arial" w:cs="Arial"/>
          <w:sz w:val="24"/>
          <w:szCs w:val="24"/>
        </w:rPr>
        <w:t>Krashen (</w:t>
      </w:r>
      <w:r w:rsidR="002F3041" w:rsidRPr="00DA5389">
        <w:rPr>
          <w:rFonts w:ascii="Arial" w:hAnsi="Arial" w:cs="Arial"/>
          <w:sz w:val="24"/>
          <w:szCs w:val="24"/>
        </w:rPr>
        <w:t>198</w:t>
      </w:r>
      <w:r w:rsidR="007D3AEA">
        <w:rPr>
          <w:rFonts w:ascii="Arial" w:hAnsi="Arial" w:cs="Arial"/>
          <w:sz w:val="24"/>
          <w:szCs w:val="24"/>
        </w:rPr>
        <w:t>5</w:t>
      </w:r>
      <w:r w:rsidR="002F3041" w:rsidRPr="00DA5389">
        <w:rPr>
          <w:rFonts w:ascii="Arial" w:hAnsi="Arial" w:cs="Arial"/>
          <w:sz w:val="24"/>
          <w:szCs w:val="24"/>
        </w:rPr>
        <w:t>) has viewed on the importance of linguistic input to the learners to develop their knowledge of language structure.</w:t>
      </w:r>
      <w:r w:rsidR="00704DA8" w:rsidRPr="00704DA8">
        <w:rPr>
          <w:rFonts w:ascii="Arial" w:hAnsi="Arial" w:cs="Arial"/>
          <w:sz w:val="24"/>
          <w:szCs w:val="24"/>
        </w:rPr>
        <w:t xml:space="preserve"> </w:t>
      </w:r>
      <w:r w:rsidR="00704DA8">
        <w:rPr>
          <w:rFonts w:ascii="Arial" w:hAnsi="Arial" w:cs="Arial"/>
          <w:sz w:val="24"/>
          <w:szCs w:val="24"/>
        </w:rPr>
        <w:t>He</w:t>
      </w:r>
      <w:r w:rsidR="005F4271">
        <w:rPr>
          <w:rFonts w:ascii="Arial" w:hAnsi="Arial" w:cs="Arial"/>
          <w:sz w:val="24"/>
          <w:szCs w:val="24"/>
        </w:rPr>
        <w:t xml:space="preserve"> adds to say</w:t>
      </w:r>
      <w:r w:rsidR="00704DA8">
        <w:rPr>
          <w:rFonts w:ascii="Arial" w:hAnsi="Arial" w:cs="Arial"/>
          <w:sz w:val="24"/>
          <w:szCs w:val="24"/>
        </w:rPr>
        <w:t>, ‘Students acquire a second language only when they are exposed to comprehensible input.’</w:t>
      </w:r>
      <w:r w:rsidR="00704DA8">
        <w:rPr>
          <w:rFonts w:ascii="Arial" w:hAnsi="Arial" w:cs="Arial"/>
          <w:b/>
          <w:sz w:val="24"/>
          <w:szCs w:val="24"/>
        </w:rPr>
        <w:t xml:space="preserve"> </w:t>
      </w:r>
      <w:r w:rsidR="00704DA8" w:rsidRPr="00B33D1B">
        <w:rPr>
          <w:rFonts w:ascii="Arial" w:hAnsi="Arial" w:cs="Arial"/>
          <w:sz w:val="24"/>
          <w:szCs w:val="24"/>
        </w:rPr>
        <w:t>Also,</w:t>
      </w:r>
      <w:r w:rsidR="00704DA8">
        <w:rPr>
          <w:rFonts w:ascii="Arial" w:hAnsi="Arial" w:cs="Arial"/>
          <w:b/>
          <w:sz w:val="24"/>
          <w:szCs w:val="24"/>
        </w:rPr>
        <w:t xml:space="preserve"> </w:t>
      </w:r>
      <w:r w:rsidR="0087590A" w:rsidRPr="0087590A">
        <w:rPr>
          <w:rFonts w:ascii="Arial" w:hAnsi="Arial" w:cs="Arial"/>
          <w:bCs/>
          <w:sz w:val="24"/>
          <w:szCs w:val="24"/>
        </w:rPr>
        <w:t xml:space="preserve">a </w:t>
      </w:r>
      <w:r w:rsidR="00704DA8" w:rsidRPr="00B33D1B">
        <w:rPr>
          <w:rFonts w:ascii="Arial" w:hAnsi="Arial" w:cs="Arial"/>
          <w:sz w:val="24"/>
          <w:szCs w:val="24"/>
        </w:rPr>
        <w:t>t</w:t>
      </w:r>
      <w:r w:rsidR="00704DA8">
        <w:rPr>
          <w:rFonts w:ascii="Arial" w:hAnsi="Arial" w:cs="Arial"/>
          <w:sz w:val="24"/>
          <w:szCs w:val="24"/>
        </w:rPr>
        <w:t xml:space="preserve">eacher should only be a facilitator </w:t>
      </w:r>
      <w:r w:rsidR="000F61FC">
        <w:rPr>
          <w:rFonts w:ascii="Arial" w:hAnsi="Arial" w:cs="Arial"/>
          <w:sz w:val="24"/>
          <w:szCs w:val="24"/>
        </w:rPr>
        <w:t>in communicative</w:t>
      </w:r>
      <w:r w:rsidR="00704DA8">
        <w:rPr>
          <w:rFonts w:ascii="Arial" w:hAnsi="Arial" w:cs="Arial"/>
          <w:sz w:val="24"/>
          <w:szCs w:val="24"/>
        </w:rPr>
        <w:t xml:space="preserve"> approach to language teaching. Learner errors are ignored. The teacher needs to provide peer group activities</w:t>
      </w:r>
      <w:r w:rsidR="000651AC">
        <w:rPr>
          <w:rFonts w:ascii="Arial" w:hAnsi="Arial" w:cs="Arial"/>
          <w:sz w:val="24"/>
          <w:szCs w:val="24"/>
        </w:rPr>
        <w:t xml:space="preserve">. </w:t>
      </w:r>
      <w:r w:rsidR="00704DA8">
        <w:rPr>
          <w:rFonts w:ascii="Arial" w:hAnsi="Arial" w:cs="Arial"/>
          <w:sz w:val="24"/>
          <w:szCs w:val="24"/>
        </w:rPr>
        <w:t xml:space="preserve">Long and Porter (1985) have supported </w:t>
      </w:r>
      <w:r w:rsidR="00DC6C8E">
        <w:rPr>
          <w:rFonts w:ascii="Arial" w:hAnsi="Arial" w:cs="Arial"/>
          <w:sz w:val="24"/>
          <w:szCs w:val="24"/>
        </w:rPr>
        <w:t>small group work</w:t>
      </w:r>
      <w:r w:rsidR="00704DA8">
        <w:rPr>
          <w:rFonts w:ascii="Arial" w:hAnsi="Arial" w:cs="Arial"/>
          <w:sz w:val="24"/>
          <w:szCs w:val="24"/>
        </w:rPr>
        <w:t xml:space="preserve"> by saying that it will improve the quality of student talk</w:t>
      </w:r>
      <w:proofErr w:type="gramStart"/>
      <w:r w:rsidR="00704DA8">
        <w:rPr>
          <w:rFonts w:ascii="Arial" w:hAnsi="Arial" w:cs="Arial"/>
          <w:sz w:val="24"/>
          <w:szCs w:val="24"/>
        </w:rPr>
        <w:t xml:space="preserve">. </w:t>
      </w:r>
      <w:r w:rsidR="00AD3C5B">
        <w:rPr>
          <w:rFonts w:ascii="Arial" w:hAnsi="Arial" w:cs="Arial"/>
          <w:sz w:val="24"/>
          <w:szCs w:val="24"/>
        </w:rPr>
        <w:t xml:space="preserve"> </w:t>
      </w:r>
      <w:proofErr w:type="spellStart"/>
      <w:proofErr w:type="gramEnd"/>
      <w:r w:rsidR="00AD3C5B" w:rsidRPr="00AD3C5B">
        <w:rPr>
          <w:rFonts w:ascii="Arial" w:hAnsi="Arial" w:cs="Arial"/>
          <w:sz w:val="24"/>
          <w:szCs w:val="24"/>
        </w:rPr>
        <w:t>C.Kennedy</w:t>
      </w:r>
      <w:proofErr w:type="spellEnd"/>
      <w:r w:rsidR="00AD3C5B" w:rsidRPr="00AD3C5B">
        <w:rPr>
          <w:rFonts w:ascii="Arial" w:hAnsi="Arial" w:cs="Arial"/>
          <w:sz w:val="24"/>
          <w:szCs w:val="24"/>
        </w:rPr>
        <w:t xml:space="preserve"> (1988) who provided a model of context hierarchically states that the classroom innovations </w:t>
      </w:r>
      <w:proofErr w:type="gramStart"/>
      <w:r w:rsidR="00AD3C5B" w:rsidRPr="00AD3C5B">
        <w:rPr>
          <w:rFonts w:ascii="Arial" w:hAnsi="Arial" w:cs="Arial"/>
          <w:sz w:val="24"/>
          <w:szCs w:val="24"/>
        </w:rPr>
        <w:t xml:space="preserve">are </w:t>
      </w:r>
      <w:r w:rsidR="000F61FC" w:rsidRPr="00AD3C5B">
        <w:rPr>
          <w:rFonts w:ascii="Arial" w:hAnsi="Arial" w:cs="Arial"/>
          <w:sz w:val="24"/>
          <w:szCs w:val="24"/>
        </w:rPr>
        <w:t>affected</w:t>
      </w:r>
      <w:proofErr w:type="gramEnd"/>
      <w:r w:rsidR="00AD3C5B" w:rsidRPr="00AD3C5B">
        <w:rPr>
          <w:rFonts w:ascii="Arial" w:hAnsi="Arial" w:cs="Arial"/>
          <w:sz w:val="24"/>
          <w:szCs w:val="24"/>
        </w:rPr>
        <w:t xml:space="preserve"> by cultural, political, administrative, </w:t>
      </w:r>
      <w:r w:rsidR="000651AC" w:rsidRPr="00AD3C5B">
        <w:rPr>
          <w:rFonts w:ascii="Arial" w:hAnsi="Arial" w:cs="Arial"/>
          <w:sz w:val="24"/>
          <w:szCs w:val="24"/>
        </w:rPr>
        <w:t>educational,</w:t>
      </w:r>
      <w:r w:rsidR="00AD3C5B" w:rsidRPr="00AD3C5B">
        <w:rPr>
          <w:rFonts w:ascii="Arial" w:hAnsi="Arial" w:cs="Arial"/>
          <w:sz w:val="24"/>
          <w:szCs w:val="24"/>
        </w:rPr>
        <w:t xml:space="preserve"> and institutional factors. Kennedy strongly says that cultural factors have the driving force to change and have greater influence on the political and the administrative factors. He feels that eventually these factors form the educational </w:t>
      </w:r>
      <w:r w:rsidR="00561C2D">
        <w:rPr>
          <w:rFonts w:ascii="Arial" w:hAnsi="Arial" w:cs="Arial"/>
          <w:sz w:val="24"/>
          <w:szCs w:val="24"/>
        </w:rPr>
        <w:t>changes</w:t>
      </w:r>
      <w:r w:rsidR="00AD3C5B" w:rsidRPr="00AD3C5B">
        <w:rPr>
          <w:rFonts w:ascii="Arial" w:hAnsi="Arial" w:cs="Arial"/>
          <w:sz w:val="24"/>
          <w:szCs w:val="24"/>
        </w:rPr>
        <w:t>. According to Kennedy’s point of view, th</w:t>
      </w:r>
      <w:r w:rsidR="00E43CC7">
        <w:rPr>
          <w:rFonts w:ascii="Arial" w:hAnsi="Arial" w:cs="Arial"/>
          <w:sz w:val="24"/>
          <w:szCs w:val="24"/>
        </w:rPr>
        <w:t>e</w:t>
      </w:r>
      <w:r w:rsidR="00AD3C5B" w:rsidRPr="00AD3C5B">
        <w:rPr>
          <w:rFonts w:ascii="Arial" w:hAnsi="Arial" w:cs="Arial"/>
          <w:sz w:val="24"/>
          <w:szCs w:val="24"/>
        </w:rPr>
        <w:t xml:space="preserve"> hierarchical order of these factors decide</w:t>
      </w:r>
      <w:r w:rsidR="00AD24F9">
        <w:rPr>
          <w:rFonts w:ascii="Arial" w:hAnsi="Arial" w:cs="Arial"/>
          <w:sz w:val="24"/>
          <w:szCs w:val="24"/>
        </w:rPr>
        <w:t>s</w:t>
      </w:r>
      <w:r w:rsidR="00AD3C5B" w:rsidRPr="00AD3C5B">
        <w:rPr>
          <w:rFonts w:ascii="Arial" w:hAnsi="Arial" w:cs="Arial"/>
          <w:sz w:val="24"/>
          <w:szCs w:val="24"/>
        </w:rPr>
        <w:t xml:space="preserve"> upon the success of the individual classroom and are inter-related.</w:t>
      </w:r>
    </w:p>
    <w:p w14:paraId="3EB0609A" w14:textId="0B40D4D2" w:rsidR="00B904AB" w:rsidRDefault="00B904AB" w:rsidP="00B904AB">
      <w:pPr>
        <w:spacing w:line="360" w:lineRule="auto"/>
        <w:jc w:val="both"/>
        <w:rPr>
          <w:rFonts w:ascii="Arial" w:hAnsi="Arial" w:cs="Arial"/>
          <w:sz w:val="24"/>
          <w:szCs w:val="24"/>
        </w:rPr>
      </w:pPr>
      <w:r w:rsidRPr="00B904AB">
        <w:rPr>
          <w:rFonts w:ascii="Arial" w:hAnsi="Arial" w:cs="Arial"/>
          <w:sz w:val="24"/>
          <w:szCs w:val="24"/>
        </w:rPr>
        <w:t>There are some other scholars who have viewed English language teaching in the Outer and expanding circles (Canagarajah:199</w:t>
      </w:r>
      <w:r w:rsidR="00B704B6">
        <w:rPr>
          <w:rFonts w:ascii="Arial" w:hAnsi="Arial" w:cs="Arial"/>
          <w:sz w:val="24"/>
          <w:szCs w:val="24"/>
        </w:rPr>
        <w:t>3</w:t>
      </w:r>
      <w:r w:rsidRPr="00B904AB">
        <w:rPr>
          <w:rFonts w:ascii="Arial" w:hAnsi="Arial" w:cs="Arial"/>
          <w:sz w:val="24"/>
          <w:szCs w:val="24"/>
        </w:rPr>
        <w:t xml:space="preserve">), Factors that affect language learning (Spada:1998), English language  teaching in its social context (Candlin:2001) and Learner’s beliefs and second language anxiety(Cheng:2001) that will help me  get some useful ideas for my research study. </w:t>
      </w:r>
    </w:p>
    <w:p w14:paraId="64C07DDE" w14:textId="33BE9993" w:rsidR="00885FF9" w:rsidRDefault="00FA3A8A" w:rsidP="00885FF9">
      <w:pPr>
        <w:jc w:val="both"/>
        <w:rPr>
          <w:rFonts w:ascii="Arial" w:hAnsi="Arial" w:cs="Arial"/>
          <w:b/>
          <w:sz w:val="28"/>
          <w:szCs w:val="28"/>
        </w:rPr>
      </w:pPr>
      <w:r>
        <w:rPr>
          <w:rFonts w:ascii="Arial" w:hAnsi="Arial" w:cs="Arial"/>
          <w:b/>
          <w:sz w:val="28"/>
          <w:szCs w:val="28"/>
        </w:rPr>
        <w:t>M</w:t>
      </w:r>
      <w:r w:rsidR="00885FF9" w:rsidRPr="00B73358">
        <w:rPr>
          <w:rFonts w:ascii="Arial" w:hAnsi="Arial" w:cs="Arial"/>
          <w:b/>
          <w:sz w:val="28"/>
          <w:szCs w:val="28"/>
        </w:rPr>
        <w:t xml:space="preserve">ethodology: </w:t>
      </w:r>
    </w:p>
    <w:p w14:paraId="47A99DBE" w14:textId="7CC5FA72" w:rsidR="00885FF9" w:rsidRDefault="00885FF9" w:rsidP="00885FF9">
      <w:pPr>
        <w:spacing w:line="360" w:lineRule="auto"/>
        <w:jc w:val="both"/>
        <w:rPr>
          <w:rFonts w:ascii="Arial" w:hAnsi="Arial" w:cs="Arial"/>
          <w:sz w:val="28"/>
          <w:szCs w:val="28"/>
        </w:rPr>
      </w:pPr>
      <w:r w:rsidRPr="00AA2AAC">
        <w:rPr>
          <w:rFonts w:ascii="Arial" w:hAnsi="Arial" w:cs="Arial"/>
          <w:sz w:val="24"/>
          <w:szCs w:val="24"/>
        </w:rPr>
        <w:t xml:space="preserve">I will use a mixed method- qualitative and quantitative research </w:t>
      </w:r>
      <w:r>
        <w:rPr>
          <w:rFonts w:ascii="Arial" w:hAnsi="Arial" w:cs="Arial"/>
          <w:sz w:val="24"/>
          <w:szCs w:val="24"/>
        </w:rPr>
        <w:t>approaches</w:t>
      </w:r>
      <w:r w:rsidRPr="00AA2AAC">
        <w:rPr>
          <w:rFonts w:ascii="Arial" w:hAnsi="Arial" w:cs="Arial"/>
          <w:sz w:val="24"/>
          <w:szCs w:val="24"/>
        </w:rPr>
        <w:t xml:space="preserve"> for my research project. For qualitative approach, I will have interviews.  I find </w:t>
      </w:r>
      <w:r w:rsidR="000651AC">
        <w:rPr>
          <w:rFonts w:ascii="Arial" w:hAnsi="Arial" w:cs="Arial"/>
          <w:sz w:val="24"/>
          <w:szCs w:val="24"/>
        </w:rPr>
        <w:t>it</w:t>
      </w:r>
      <w:r w:rsidR="000651AC" w:rsidRPr="00AA2AAC">
        <w:rPr>
          <w:rFonts w:ascii="Arial" w:hAnsi="Arial" w:cs="Arial"/>
          <w:sz w:val="24"/>
          <w:szCs w:val="24"/>
        </w:rPr>
        <w:t xml:space="preserve"> useful</w:t>
      </w:r>
      <w:r w:rsidRPr="00AA2AAC">
        <w:rPr>
          <w:rFonts w:ascii="Arial" w:hAnsi="Arial" w:cs="Arial"/>
          <w:sz w:val="24"/>
          <w:szCs w:val="24"/>
        </w:rPr>
        <w:t xml:space="preserve">   </w:t>
      </w:r>
      <w:r w:rsidR="000651AC" w:rsidRPr="00AA2AAC">
        <w:rPr>
          <w:rFonts w:ascii="Arial" w:hAnsi="Arial" w:cs="Arial"/>
          <w:sz w:val="24"/>
          <w:szCs w:val="24"/>
        </w:rPr>
        <w:t>as Stake</w:t>
      </w:r>
      <w:r w:rsidRPr="00AA2AAC">
        <w:rPr>
          <w:rFonts w:ascii="Arial" w:hAnsi="Arial" w:cs="Arial"/>
          <w:sz w:val="24"/>
          <w:szCs w:val="24"/>
        </w:rPr>
        <w:t xml:space="preserve"> says, ‘A case study tells us a story about a bounded system’ (Stake:</w:t>
      </w:r>
      <w:r w:rsidR="000F61FC" w:rsidRPr="00AA2AAC">
        <w:rPr>
          <w:rFonts w:ascii="Arial" w:hAnsi="Arial" w:cs="Arial"/>
          <w:sz w:val="24"/>
          <w:szCs w:val="24"/>
        </w:rPr>
        <w:t>1998, p.</w:t>
      </w:r>
      <w:r w:rsidRPr="00AA2AAC">
        <w:rPr>
          <w:rFonts w:ascii="Arial" w:hAnsi="Arial" w:cs="Arial"/>
          <w:sz w:val="24"/>
          <w:szCs w:val="24"/>
        </w:rPr>
        <w:t xml:space="preserve">256). The quantitative approach will be helpful to analyse my gathered information by using questionnaires statistically. It will give a clear idea with the help of mean, bi-polar scale system, </w:t>
      </w:r>
      <w:r w:rsidR="000651AC" w:rsidRPr="00AA2AAC">
        <w:rPr>
          <w:rFonts w:ascii="Arial" w:hAnsi="Arial" w:cs="Arial"/>
          <w:sz w:val="24"/>
          <w:szCs w:val="24"/>
        </w:rPr>
        <w:t>graphs,</w:t>
      </w:r>
      <w:r w:rsidRPr="00AA2AAC">
        <w:rPr>
          <w:rFonts w:ascii="Arial" w:hAnsi="Arial" w:cs="Arial"/>
          <w:sz w:val="24"/>
          <w:szCs w:val="24"/>
        </w:rPr>
        <w:t xml:space="preserve"> and charts</w:t>
      </w:r>
      <w:proofErr w:type="gramStart"/>
      <w:r w:rsidRPr="00AA2AAC">
        <w:rPr>
          <w:rFonts w:ascii="Arial" w:hAnsi="Arial" w:cs="Arial"/>
          <w:sz w:val="24"/>
          <w:szCs w:val="24"/>
        </w:rPr>
        <w:t xml:space="preserve">.  </w:t>
      </w:r>
      <w:proofErr w:type="gramEnd"/>
      <w:r w:rsidRPr="00AA2AAC">
        <w:rPr>
          <w:rFonts w:ascii="Arial" w:hAnsi="Arial" w:cs="Arial"/>
          <w:sz w:val="24"/>
          <w:szCs w:val="24"/>
        </w:rPr>
        <w:t xml:space="preserve"> As for the parameters for this research study, </w:t>
      </w:r>
      <w:r w:rsidRPr="00AA2AAC">
        <w:rPr>
          <w:rFonts w:ascii="Arial" w:hAnsi="Arial" w:cs="Arial"/>
          <w:sz w:val="24"/>
          <w:szCs w:val="24"/>
        </w:rPr>
        <w:lastRenderedPageBreak/>
        <w:t xml:space="preserve">I will collect the data longitudinally. Therefore, I will use a multi-method approach for data collection. </w:t>
      </w:r>
      <w:r>
        <w:rPr>
          <w:rFonts w:ascii="Arial" w:hAnsi="Arial" w:cs="Arial"/>
          <w:sz w:val="24"/>
          <w:szCs w:val="24"/>
        </w:rPr>
        <w:t>For the data collection instruments, I will</w:t>
      </w:r>
      <w:r w:rsidRPr="00AA2AAC">
        <w:rPr>
          <w:rFonts w:ascii="Arial" w:hAnsi="Arial" w:cs="Arial"/>
          <w:sz w:val="24"/>
          <w:szCs w:val="24"/>
        </w:rPr>
        <w:t xml:space="preserve"> use </w:t>
      </w:r>
      <w:r w:rsidR="000F61FC" w:rsidRPr="00AA2AAC">
        <w:rPr>
          <w:rFonts w:ascii="Arial" w:hAnsi="Arial" w:cs="Arial"/>
          <w:sz w:val="24"/>
          <w:szCs w:val="24"/>
        </w:rPr>
        <w:t>questionnaires (</w:t>
      </w:r>
      <w:r w:rsidRPr="00AA2AAC">
        <w:rPr>
          <w:rFonts w:ascii="Arial" w:hAnsi="Arial" w:cs="Arial"/>
          <w:sz w:val="24"/>
          <w:szCs w:val="24"/>
        </w:rPr>
        <w:t>open and closed questions</w:t>
      </w:r>
      <w:r w:rsidR="000F61FC" w:rsidRPr="00AA2AAC">
        <w:rPr>
          <w:rFonts w:ascii="Arial" w:hAnsi="Arial" w:cs="Arial"/>
          <w:sz w:val="24"/>
          <w:szCs w:val="24"/>
        </w:rPr>
        <w:t>), interviews</w:t>
      </w:r>
      <w:r w:rsidRPr="00AA2AAC">
        <w:rPr>
          <w:rFonts w:ascii="Arial" w:hAnsi="Arial" w:cs="Arial"/>
          <w:sz w:val="24"/>
          <w:szCs w:val="24"/>
        </w:rPr>
        <w:t xml:space="preserve"> (structured and semi-</w:t>
      </w:r>
      <w:r w:rsidR="006C7814" w:rsidRPr="00AA2AAC">
        <w:rPr>
          <w:rFonts w:ascii="Arial" w:hAnsi="Arial" w:cs="Arial"/>
          <w:sz w:val="24"/>
          <w:szCs w:val="24"/>
        </w:rPr>
        <w:t>structured) observations</w:t>
      </w:r>
      <w:r>
        <w:rPr>
          <w:rFonts w:ascii="Arial" w:hAnsi="Arial" w:cs="Arial"/>
          <w:sz w:val="24"/>
          <w:szCs w:val="24"/>
        </w:rPr>
        <w:t xml:space="preserve"> and documents</w:t>
      </w:r>
      <w:r w:rsidRPr="00AA2AAC">
        <w:rPr>
          <w:rFonts w:ascii="Arial" w:hAnsi="Arial" w:cs="Arial"/>
          <w:sz w:val="24"/>
          <w:szCs w:val="24"/>
        </w:rPr>
        <w:t xml:space="preserve">. I believe that the empirical evidence for this research project will give reliability and validity as I will be able to give some direct observations and can share some </w:t>
      </w:r>
      <w:r w:rsidR="000F61FC" w:rsidRPr="00AA2AAC">
        <w:rPr>
          <w:rFonts w:ascii="Arial" w:hAnsi="Arial" w:cs="Arial"/>
          <w:sz w:val="24"/>
          <w:szCs w:val="24"/>
        </w:rPr>
        <w:t>of my</w:t>
      </w:r>
      <w:r w:rsidRPr="00AA2AAC">
        <w:rPr>
          <w:rFonts w:ascii="Arial" w:hAnsi="Arial" w:cs="Arial"/>
          <w:sz w:val="24"/>
          <w:szCs w:val="24"/>
        </w:rPr>
        <w:t xml:space="preserve"> own teaching experience </w:t>
      </w:r>
      <w:r w:rsidR="004421C6">
        <w:rPr>
          <w:rFonts w:ascii="Arial" w:hAnsi="Arial" w:cs="Arial"/>
          <w:sz w:val="24"/>
          <w:szCs w:val="24"/>
        </w:rPr>
        <w:t>i</w:t>
      </w:r>
      <w:r w:rsidR="00B110EF">
        <w:rPr>
          <w:rFonts w:ascii="Arial" w:hAnsi="Arial" w:cs="Arial"/>
          <w:sz w:val="24"/>
          <w:szCs w:val="24"/>
        </w:rPr>
        <w:t>n Sri Lanka</w:t>
      </w:r>
      <w:r w:rsidRPr="00AA2AAC">
        <w:rPr>
          <w:rFonts w:ascii="Arial" w:hAnsi="Arial" w:cs="Arial"/>
          <w:sz w:val="24"/>
          <w:szCs w:val="24"/>
        </w:rPr>
        <w:t>.  As it is focussed on bi-lingual Tamil/ Sinhala students</w:t>
      </w:r>
      <w:r>
        <w:rPr>
          <w:rFonts w:ascii="Arial" w:hAnsi="Arial" w:cs="Arial"/>
          <w:sz w:val="24"/>
          <w:szCs w:val="24"/>
        </w:rPr>
        <w:t xml:space="preserve"> and teachers</w:t>
      </w:r>
      <w:r w:rsidRPr="00AA2AAC">
        <w:rPr>
          <w:rFonts w:ascii="Arial" w:hAnsi="Arial" w:cs="Arial"/>
          <w:sz w:val="24"/>
          <w:szCs w:val="24"/>
        </w:rPr>
        <w:t xml:space="preserve">, an ethnographic study will enable me to have a cultural interpretation in a social context. I will use the </w:t>
      </w:r>
      <w:r>
        <w:rPr>
          <w:rFonts w:ascii="Arial" w:hAnsi="Arial" w:cs="Arial"/>
          <w:sz w:val="24"/>
          <w:szCs w:val="24"/>
        </w:rPr>
        <w:t xml:space="preserve">stratified </w:t>
      </w:r>
      <w:r w:rsidRPr="00AA2AAC">
        <w:rPr>
          <w:rFonts w:ascii="Arial" w:hAnsi="Arial" w:cs="Arial"/>
          <w:sz w:val="24"/>
          <w:szCs w:val="24"/>
        </w:rPr>
        <w:t xml:space="preserve">sampling to get the data. It will enable me to   focus on a smaller group of </w:t>
      </w:r>
      <w:r w:rsidR="006C7814" w:rsidRPr="00AA2AAC">
        <w:rPr>
          <w:rFonts w:ascii="Arial" w:hAnsi="Arial" w:cs="Arial"/>
          <w:sz w:val="24"/>
          <w:szCs w:val="24"/>
        </w:rPr>
        <w:t>bilingual</w:t>
      </w:r>
      <w:r w:rsidR="000F61FC" w:rsidRPr="00AA2AAC">
        <w:rPr>
          <w:rFonts w:ascii="Arial" w:hAnsi="Arial" w:cs="Arial"/>
          <w:sz w:val="24"/>
          <w:szCs w:val="24"/>
        </w:rPr>
        <w:t xml:space="preserve"> school</w:t>
      </w:r>
      <w:r w:rsidRPr="00AA2AAC">
        <w:rPr>
          <w:rFonts w:ascii="Arial" w:hAnsi="Arial" w:cs="Arial"/>
          <w:sz w:val="24"/>
          <w:szCs w:val="24"/>
        </w:rPr>
        <w:t xml:space="preserve"> children</w:t>
      </w:r>
      <w:r>
        <w:rPr>
          <w:rFonts w:ascii="Arial" w:hAnsi="Arial" w:cs="Arial"/>
          <w:sz w:val="24"/>
          <w:szCs w:val="24"/>
        </w:rPr>
        <w:t xml:space="preserve"> and teachers</w:t>
      </w:r>
      <w:r w:rsidRPr="00AA2AAC">
        <w:rPr>
          <w:rFonts w:ascii="Arial" w:hAnsi="Arial" w:cs="Arial"/>
          <w:sz w:val="24"/>
          <w:szCs w:val="24"/>
        </w:rPr>
        <w:t xml:space="preserve"> in Sri Lanka and they can represent the whole bi</w:t>
      </w:r>
      <w:r w:rsidR="000F61FC" w:rsidRPr="00AA2AAC">
        <w:rPr>
          <w:rFonts w:ascii="Arial" w:hAnsi="Arial" w:cs="Arial"/>
          <w:sz w:val="24"/>
          <w:szCs w:val="24"/>
        </w:rPr>
        <w:t>lingual students</w:t>
      </w:r>
      <w:r>
        <w:rPr>
          <w:rFonts w:ascii="Arial" w:hAnsi="Arial" w:cs="Arial"/>
          <w:sz w:val="24"/>
          <w:szCs w:val="24"/>
        </w:rPr>
        <w:t>/ teachers</w:t>
      </w:r>
      <w:r w:rsidRPr="00AA2AAC">
        <w:rPr>
          <w:rFonts w:ascii="Arial" w:hAnsi="Arial" w:cs="Arial"/>
          <w:sz w:val="24"/>
          <w:szCs w:val="24"/>
        </w:rPr>
        <w:t xml:space="preserve"> in Sri Lanka. Also, it will allow me to see the themes, patterns and other similar things together.</w:t>
      </w:r>
      <w:r>
        <w:rPr>
          <w:rFonts w:ascii="Arial" w:hAnsi="Arial" w:cs="Arial"/>
          <w:sz w:val="24"/>
          <w:szCs w:val="24"/>
        </w:rPr>
        <w:t xml:space="preserve"> To make it a success, I will have a field trip to Sri </w:t>
      </w:r>
      <w:r w:rsidR="000F61FC">
        <w:rPr>
          <w:rFonts w:ascii="Arial" w:hAnsi="Arial" w:cs="Arial"/>
          <w:sz w:val="24"/>
          <w:szCs w:val="24"/>
        </w:rPr>
        <w:t>Lanka to</w:t>
      </w:r>
      <w:r>
        <w:rPr>
          <w:rFonts w:ascii="Arial" w:hAnsi="Arial" w:cs="Arial"/>
          <w:sz w:val="24"/>
          <w:szCs w:val="24"/>
        </w:rPr>
        <w:t xml:space="preserve"> collect data.</w:t>
      </w:r>
      <w:r w:rsidRPr="00AA2AAC">
        <w:rPr>
          <w:rFonts w:ascii="Arial" w:hAnsi="Arial" w:cs="Arial"/>
          <w:sz w:val="24"/>
          <w:szCs w:val="24"/>
        </w:rPr>
        <w:t xml:space="preserve"> As for the number of participants, I will try to get more than 150 school children who study in English medium and in vernacular languages</w:t>
      </w:r>
      <w:r>
        <w:rPr>
          <w:rFonts w:ascii="Arial" w:hAnsi="Arial" w:cs="Arial"/>
          <w:sz w:val="24"/>
          <w:szCs w:val="24"/>
        </w:rPr>
        <w:t>, and teachers inclusively</w:t>
      </w:r>
      <w:r w:rsidR="00CF595B">
        <w:rPr>
          <w:rFonts w:ascii="Arial" w:hAnsi="Arial" w:cs="Arial"/>
          <w:sz w:val="24"/>
          <w:szCs w:val="24"/>
        </w:rPr>
        <w:t>.</w:t>
      </w:r>
      <w:r w:rsidRPr="00AA2AAC">
        <w:rPr>
          <w:rFonts w:ascii="Arial" w:hAnsi="Arial" w:cs="Arial"/>
          <w:sz w:val="24"/>
          <w:szCs w:val="24"/>
        </w:rPr>
        <w:t xml:space="preserve"> When interviewing or observing, I will record the information that I gather from the participants. I will do note</w:t>
      </w:r>
      <w:r>
        <w:rPr>
          <w:rFonts w:ascii="Arial" w:hAnsi="Arial" w:cs="Arial"/>
          <w:sz w:val="24"/>
          <w:szCs w:val="24"/>
        </w:rPr>
        <w:t>-</w:t>
      </w:r>
      <w:r w:rsidRPr="00AA2AAC">
        <w:rPr>
          <w:rFonts w:ascii="Arial" w:hAnsi="Arial" w:cs="Arial"/>
          <w:sz w:val="24"/>
          <w:szCs w:val="24"/>
        </w:rPr>
        <w:t xml:space="preserve"> taking </w:t>
      </w:r>
      <w:r w:rsidR="000F61FC" w:rsidRPr="00AA2AAC">
        <w:rPr>
          <w:rFonts w:ascii="Arial" w:hAnsi="Arial" w:cs="Arial"/>
          <w:sz w:val="24"/>
          <w:szCs w:val="24"/>
        </w:rPr>
        <w:t>and audio</w:t>
      </w:r>
      <w:r w:rsidRPr="00AA2AAC">
        <w:rPr>
          <w:rFonts w:ascii="Arial" w:hAnsi="Arial" w:cs="Arial"/>
          <w:sz w:val="24"/>
          <w:szCs w:val="24"/>
        </w:rPr>
        <w:t>- recording to get all the interactions and interviews</w:t>
      </w:r>
      <w:r>
        <w:rPr>
          <w:rFonts w:ascii="Arial" w:hAnsi="Arial" w:cs="Arial"/>
          <w:sz w:val="28"/>
          <w:szCs w:val="28"/>
        </w:rPr>
        <w:t xml:space="preserve"> </w:t>
      </w:r>
      <w:r w:rsidRPr="00AA2AAC">
        <w:rPr>
          <w:rFonts w:ascii="Arial" w:hAnsi="Arial" w:cs="Arial"/>
          <w:sz w:val="24"/>
          <w:szCs w:val="24"/>
        </w:rPr>
        <w:t xml:space="preserve">recorded. Thereafter, I will get the transcripts of them. I will record everything clearly and coherently </w:t>
      </w:r>
      <w:r w:rsidR="000F61FC" w:rsidRPr="00AA2AAC">
        <w:rPr>
          <w:rFonts w:ascii="Arial" w:hAnsi="Arial" w:cs="Arial"/>
          <w:sz w:val="24"/>
          <w:szCs w:val="24"/>
        </w:rPr>
        <w:t>to</w:t>
      </w:r>
      <w:r w:rsidRPr="00AA2AAC">
        <w:rPr>
          <w:rFonts w:ascii="Arial" w:hAnsi="Arial" w:cs="Arial"/>
          <w:sz w:val="24"/>
          <w:szCs w:val="24"/>
        </w:rPr>
        <w:t xml:space="preserve"> evaluate.</w:t>
      </w:r>
      <w:r>
        <w:rPr>
          <w:rFonts w:ascii="Arial" w:hAnsi="Arial" w:cs="Arial"/>
          <w:sz w:val="24"/>
          <w:szCs w:val="24"/>
        </w:rPr>
        <w:t xml:space="preserve"> I do believe that interviewing monolingual students would be beneficial as they will have their own opinions about their inability to follow the English medium instruction and the difficulties in learning English language.</w:t>
      </w:r>
      <w:r w:rsidRPr="00AA2AAC">
        <w:rPr>
          <w:rFonts w:ascii="Arial" w:hAnsi="Arial" w:cs="Arial"/>
          <w:sz w:val="24"/>
          <w:szCs w:val="24"/>
        </w:rPr>
        <w:t xml:space="preserve"> I will </w:t>
      </w:r>
      <w:r>
        <w:rPr>
          <w:rFonts w:ascii="Arial" w:hAnsi="Arial" w:cs="Arial"/>
          <w:sz w:val="24"/>
          <w:szCs w:val="24"/>
        </w:rPr>
        <w:t xml:space="preserve">use coding to </w:t>
      </w:r>
      <w:r w:rsidRPr="00AA2AAC">
        <w:rPr>
          <w:rFonts w:ascii="Arial" w:hAnsi="Arial" w:cs="Arial"/>
          <w:sz w:val="24"/>
          <w:szCs w:val="24"/>
        </w:rPr>
        <w:t>analyse</w:t>
      </w:r>
      <w:r>
        <w:rPr>
          <w:rFonts w:ascii="Arial" w:hAnsi="Arial" w:cs="Arial"/>
          <w:sz w:val="24"/>
          <w:szCs w:val="24"/>
        </w:rPr>
        <w:t xml:space="preserve"> the data that I have collected</w:t>
      </w:r>
      <w:r w:rsidRPr="00AA2AAC">
        <w:rPr>
          <w:rFonts w:ascii="Arial" w:hAnsi="Arial" w:cs="Arial"/>
          <w:sz w:val="24"/>
          <w:szCs w:val="24"/>
        </w:rPr>
        <w:t xml:space="preserve">. </w:t>
      </w:r>
      <w:r w:rsidR="00C1514F">
        <w:rPr>
          <w:rFonts w:ascii="Arial" w:hAnsi="Arial" w:cs="Arial"/>
          <w:sz w:val="24"/>
          <w:szCs w:val="24"/>
        </w:rPr>
        <w:t>F</w:t>
      </w:r>
      <w:r w:rsidRPr="00AA2AAC">
        <w:rPr>
          <w:rFonts w:ascii="Arial" w:hAnsi="Arial" w:cs="Arial"/>
          <w:sz w:val="24"/>
          <w:szCs w:val="24"/>
        </w:rPr>
        <w:t xml:space="preserve">rom the findings, I will </w:t>
      </w:r>
      <w:r>
        <w:rPr>
          <w:rFonts w:ascii="Arial" w:hAnsi="Arial" w:cs="Arial"/>
          <w:sz w:val="24"/>
          <w:szCs w:val="24"/>
        </w:rPr>
        <w:t>be able to justify</w:t>
      </w:r>
      <w:r w:rsidRPr="00AA2AAC">
        <w:rPr>
          <w:rFonts w:ascii="Arial" w:hAnsi="Arial" w:cs="Arial"/>
          <w:sz w:val="24"/>
          <w:szCs w:val="24"/>
        </w:rPr>
        <w:t xml:space="preserve"> </w:t>
      </w:r>
      <w:r>
        <w:rPr>
          <w:rFonts w:ascii="Arial" w:hAnsi="Arial" w:cs="Arial"/>
          <w:sz w:val="24"/>
          <w:szCs w:val="24"/>
        </w:rPr>
        <w:t xml:space="preserve">if the innovations in </w:t>
      </w:r>
      <w:r w:rsidR="000F61FC">
        <w:rPr>
          <w:rFonts w:ascii="Arial" w:hAnsi="Arial" w:cs="Arial"/>
          <w:sz w:val="24"/>
          <w:szCs w:val="24"/>
        </w:rPr>
        <w:t>the language</w:t>
      </w:r>
      <w:r>
        <w:rPr>
          <w:rFonts w:ascii="Arial" w:hAnsi="Arial" w:cs="Arial"/>
          <w:sz w:val="24"/>
          <w:szCs w:val="24"/>
        </w:rPr>
        <w:t xml:space="preserve"> policy for English language education are pro</w:t>
      </w:r>
      <w:r w:rsidR="000C704A">
        <w:rPr>
          <w:rFonts w:ascii="Arial" w:hAnsi="Arial" w:cs="Arial"/>
          <w:sz w:val="24"/>
          <w:szCs w:val="24"/>
        </w:rPr>
        <w:t>du</w:t>
      </w:r>
      <w:r>
        <w:rPr>
          <w:rFonts w:ascii="Arial" w:hAnsi="Arial" w:cs="Arial"/>
          <w:sz w:val="24"/>
          <w:szCs w:val="24"/>
        </w:rPr>
        <w:t xml:space="preserve">ctive and the principles underlying the reshaped language policies are </w:t>
      </w:r>
      <w:r w:rsidR="005A53D8">
        <w:rPr>
          <w:rFonts w:ascii="Arial" w:hAnsi="Arial" w:cs="Arial"/>
          <w:sz w:val="24"/>
          <w:szCs w:val="24"/>
        </w:rPr>
        <w:t>potential</w:t>
      </w:r>
      <w:r>
        <w:rPr>
          <w:rFonts w:ascii="Arial" w:hAnsi="Arial" w:cs="Arial"/>
          <w:sz w:val="24"/>
          <w:szCs w:val="24"/>
        </w:rPr>
        <w:t>.</w:t>
      </w:r>
    </w:p>
    <w:p w14:paraId="511551AC" w14:textId="6348576F" w:rsidR="00885FF9" w:rsidRDefault="00885FF9" w:rsidP="00885FF9">
      <w:pPr>
        <w:spacing w:line="360" w:lineRule="auto"/>
        <w:contextualSpacing/>
        <w:jc w:val="both"/>
        <w:rPr>
          <w:rFonts w:ascii="Arial" w:hAnsi="Arial" w:cs="Arial"/>
          <w:sz w:val="24"/>
          <w:szCs w:val="24"/>
        </w:rPr>
      </w:pPr>
      <w:r w:rsidRPr="00BD1364">
        <w:rPr>
          <w:rFonts w:ascii="Arial" w:hAnsi="Arial" w:cs="Arial"/>
          <w:sz w:val="24"/>
          <w:szCs w:val="24"/>
        </w:rPr>
        <w:t xml:space="preserve">I will use the scheme of transliteration for using the examples from the languages other than English, </w:t>
      </w:r>
      <w:r>
        <w:rPr>
          <w:rFonts w:ascii="Arial" w:hAnsi="Arial" w:cs="Arial"/>
          <w:sz w:val="24"/>
          <w:szCs w:val="24"/>
        </w:rPr>
        <w:t>table of contents,</w:t>
      </w:r>
      <w:r w:rsidRPr="00BD1364">
        <w:rPr>
          <w:rFonts w:ascii="Arial" w:hAnsi="Arial" w:cs="Arial"/>
          <w:sz w:val="24"/>
          <w:szCs w:val="24"/>
        </w:rPr>
        <w:t xml:space="preserve"> introduction, chapter divisions,</w:t>
      </w:r>
      <w:r>
        <w:rPr>
          <w:rFonts w:ascii="Arial" w:hAnsi="Arial" w:cs="Arial"/>
          <w:sz w:val="24"/>
          <w:szCs w:val="24"/>
        </w:rPr>
        <w:t xml:space="preserve"> page numbering,</w:t>
      </w:r>
      <w:r w:rsidRPr="00BD1364">
        <w:rPr>
          <w:rFonts w:ascii="Arial" w:hAnsi="Arial" w:cs="Arial"/>
          <w:sz w:val="24"/>
          <w:szCs w:val="24"/>
        </w:rPr>
        <w:t xml:space="preserve"> foot notes, </w:t>
      </w:r>
      <w:r w:rsidR="000F61FC" w:rsidRPr="00BD1364">
        <w:rPr>
          <w:rFonts w:ascii="Arial" w:hAnsi="Arial" w:cs="Arial"/>
          <w:sz w:val="24"/>
          <w:szCs w:val="24"/>
        </w:rPr>
        <w:t>references,</w:t>
      </w:r>
      <w:r w:rsidRPr="00BD1364">
        <w:rPr>
          <w:rFonts w:ascii="Arial" w:hAnsi="Arial" w:cs="Arial"/>
          <w:sz w:val="24"/>
          <w:szCs w:val="24"/>
        </w:rPr>
        <w:t xml:space="preserve"> </w:t>
      </w:r>
      <w:r w:rsidR="00F718E5" w:rsidRPr="00BD1364">
        <w:rPr>
          <w:rFonts w:ascii="Arial" w:hAnsi="Arial" w:cs="Arial"/>
          <w:sz w:val="24"/>
          <w:szCs w:val="24"/>
        </w:rPr>
        <w:t>conclusion,</w:t>
      </w:r>
      <w:r w:rsidRPr="00BD1364">
        <w:rPr>
          <w:rFonts w:ascii="Arial" w:hAnsi="Arial" w:cs="Arial"/>
          <w:sz w:val="24"/>
          <w:szCs w:val="24"/>
        </w:rPr>
        <w:t xml:space="preserve"> and bibliographical note.</w:t>
      </w:r>
      <w:r>
        <w:rPr>
          <w:rFonts w:ascii="Arial" w:hAnsi="Arial" w:cs="Arial"/>
          <w:sz w:val="24"/>
          <w:szCs w:val="24"/>
        </w:rPr>
        <w:t xml:space="preserve"> </w:t>
      </w:r>
      <w:r w:rsidRPr="00BD1364">
        <w:rPr>
          <w:rFonts w:ascii="Arial" w:hAnsi="Arial" w:cs="Arial"/>
          <w:sz w:val="24"/>
          <w:szCs w:val="24"/>
        </w:rPr>
        <w:t>I will use the research methodologies that I have used for my research study for my master’s degree. However, I am willing to use new techniques to improve the quality of my research</w:t>
      </w:r>
      <w:r w:rsidR="00442FC2">
        <w:rPr>
          <w:rFonts w:ascii="Arial" w:hAnsi="Arial" w:cs="Arial"/>
          <w:sz w:val="24"/>
          <w:szCs w:val="24"/>
        </w:rPr>
        <w:t xml:space="preserve"> </w:t>
      </w:r>
      <w:r w:rsidR="000F61FC">
        <w:rPr>
          <w:rFonts w:ascii="Arial" w:hAnsi="Arial" w:cs="Arial"/>
          <w:sz w:val="24"/>
          <w:szCs w:val="24"/>
        </w:rPr>
        <w:t>by</w:t>
      </w:r>
      <w:r w:rsidR="000F61FC" w:rsidRPr="00BD1364">
        <w:rPr>
          <w:rFonts w:ascii="Arial" w:hAnsi="Arial" w:cs="Arial"/>
          <w:sz w:val="24"/>
          <w:szCs w:val="24"/>
        </w:rPr>
        <w:t xml:space="preserve"> </w:t>
      </w:r>
      <w:r w:rsidR="000F61FC">
        <w:rPr>
          <w:rFonts w:ascii="Arial" w:hAnsi="Arial" w:cs="Arial"/>
          <w:sz w:val="24"/>
          <w:szCs w:val="24"/>
        </w:rPr>
        <w:t>undertaking</w:t>
      </w:r>
      <w:r w:rsidRPr="00BD1364">
        <w:rPr>
          <w:rFonts w:ascii="Arial" w:hAnsi="Arial" w:cs="Arial"/>
          <w:sz w:val="24"/>
          <w:szCs w:val="24"/>
        </w:rPr>
        <w:t xml:space="preserve"> any </w:t>
      </w:r>
      <w:r w:rsidR="009341CE">
        <w:rPr>
          <w:rFonts w:ascii="Arial" w:hAnsi="Arial" w:cs="Arial"/>
          <w:sz w:val="24"/>
          <w:szCs w:val="24"/>
        </w:rPr>
        <w:t xml:space="preserve">relevant </w:t>
      </w:r>
      <w:r w:rsidRPr="00BD1364">
        <w:rPr>
          <w:rFonts w:ascii="Arial" w:hAnsi="Arial" w:cs="Arial"/>
          <w:sz w:val="24"/>
          <w:szCs w:val="24"/>
        </w:rPr>
        <w:t>training</w:t>
      </w:r>
      <w:r w:rsidR="009341CE">
        <w:rPr>
          <w:rFonts w:ascii="Arial" w:hAnsi="Arial" w:cs="Arial"/>
          <w:sz w:val="24"/>
          <w:szCs w:val="24"/>
        </w:rPr>
        <w:t>.</w:t>
      </w:r>
    </w:p>
    <w:p w14:paraId="0F76DA00" w14:textId="4E9C1AD1" w:rsidR="00453677" w:rsidRDefault="00453677" w:rsidP="00453677">
      <w:pPr>
        <w:jc w:val="both"/>
        <w:rPr>
          <w:rFonts w:ascii="Arial" w:hAnsi="Arial" w:cs="Arial"/>
          <w:b/>
          <w:sz w:val="28"/>
          <w:szCs w:val="28"/>
        </w:rPr>
      </w:pPr>
      <w:r w:rsidRPr="00562398">
        <w:rPr>
          <w:rFonts w:ascii="Arial" w:hAnsi="Arial" w:cs="Arial"/>
          <w:b/>
          <w:sz w:val="28"/>
          <w:szCs w:val="28"/>
        </w:rPr>
        <w:t>Ethical</w:t>
      </w:r>
      <w:r w:rsidR="00D85E11">
        <w:rPr>
          <w:rFonts w:ascii="Arial" w:hAnsi="Arial" w:cs="Arial"/>
          <w:b/>
          <w:sz w:val="28"/>
          <w:szCs w:val="28"/>
        </w:rPr>
        <w:t xml:space="preserve"> issues</w:t>
      </w:r>
      <w:r w:rsidRPr="00562398">
        <w:rPr>
          <w:rFonts w:ascii="Arial" w:hAnsi="Arial" w:cs="Arial"/>
          <w:b/>
          <w:sz w:val="28"/>
          <w:szCs w:val="28"/>
        </w:rPr>
        <w:t>:</w:t>
      </w:r>
    </w:p>
    <w:p w14:paraId="5D95F49C" w14:textId="0084148E" w:rsidR="00453677" w:rsidRPr="007152C2" w:rsidRDefault="00453677" w:rsidP="007152C2">
      <w:pPr>
        <w:spacing w:line="360" w:lineRule="auto"/>
        <w:jc w:val="both"/>
        <w:rPr>
          <w:rFonts w:ascii="Arial" w:hAnsi="Arial" w:cs="Arial"/>
          <w:b/>
          <w:sz w:val="24"/>
          <w:szCs w:val="24"/>
        </w:rPr>
      </w:pPr>
      <w:r w:rsidRPr="007152C2">
        <w:rPr>
          <w:rFonts w:ascii="Arial" w:hAnsi="Arial" w:cs="Arial"/>
          <w:sz w:val="24"/>
          <w:szCs w:val="24"/>
        </w:rPr>
        <w:t xml:space="preserve">I will have ethical considerations to interview </w:t>
      </w:r>
      <w:r w:rsidR="000F61FC" w:rsidRPr="007152C2">
        <w:rPr>
          <w:rFonts w:ascii="Arial" w:hAnsi="Arial" w:cs="Arial"/>
          <w:sz w:val="24"/>
          <w:szCs w:val="24"/>
        </w:rPr>
        <w:t>the school</w:t>
      </w:r>
      <w:r w:rsidRPr="007152C2">
        <w:rPr>
          <w:rFonts w:ascii="Arial" w:hAnsi="Arial" w:cs="Arial"/>
          <w:sz w:val="24"/>
          <w:szCs w:val="24"/>
        </w:rPr>
        <w:t xml:space="preserve"> children</w:t>
      </w:r>
      <w:r w:rsidR="00AF6F1E">
        <w:rPr>
          <w:rFonts w:ascii="Arial" w:hAnsi="Arial" w:cs="Arial"/>
          <w:sz w:val="24"/>
          <w:szCs w:val="24"/>
        </w:rPr>
        <w:t>/teachers</w:t>
      </w:r>
      <w:r w:rsidRPr="007152C2">
        <w:rPr>
          <w:rFonts w:ascii="Arial" w:hAnsi="Arial" w:cs="Arial"/>
          <w:sz w:val="24"/>
          <w:szCs w:val="24"/>
        </w:rPr>
        <w:t xml:space="preserve"> (Tamil</w:t>
      </w:r>
      <w:r w:rsidR="000A39F3" w:rsidRPr="007152C2">
        <w:rPr>
          <w:rFonts w:ascii="Arial" w:hAnsi="Arial" w:cs="Arial"/>
          <w:sz w:val="24"/>
          <w:szCs w:val="24"/>
        </w:rPr>
        <w:t>/ Sinhala</w:t>
      </w:r>
      <w:r w:rsidRPr="007152C2">
        <w:rPr>
          <w:rFonts w:ascii="Arial" w:hAnsi="Arial" w:cs="Arial"/>
          <w:sz w:val="24"/>
          <w:szCs w:val="24"/>
        </w:rPr>
        <w:t xml:space="preserve"> bi-lingual speakers) as age and certain other cultural patterns are sensitive </w:t>
      </w:r>
      <w:r w:rsidRPr="007152C2">
        <w:rPr>
          <w:rFonts w:ascii="Arial" w:hAnsi="Arial" w:cs="Arial"/>
          <w:sz w:val="24"/>
          <w:szCs w:val="24"/>
        </w:rPr>
        <w:lastRenderedPageBreak/>
        <w:t xml:space="preserve">issues. So, I will prepare the questions for the interview and the questionnaire   very moderately avoiding any harmful effects. I will also get information from the gatekeepers regarding the </w:t>
      </w:r>
      <w:r w:rsidR="000A39F3" w:rsidRPr="007152C2">
        <w:rPr>
          <w:rFonts w:ascii="Arial" w:hAnsi="Arial" w:cs="Arial"/>
          <w:sz w:val="24"/>
          <w:szCs w:val="24"/>
        </w:rPr>
        <w:t>level of competency of both teachers and students</w:t>
      </w:r>
      <w:r w:rsidRPr="007152C2">
        <w:rPr>
          <w:rFonts w:ascii="Arial" w:hAnsi="Arial" w:cs="Arial"/>
          <w:sz w:val="24"/>
          <w:szCs w:val="24"/>
        </w:rPr>
        <w:t xml:space="preserve">, </w:t>
      </w:r>
      <w:r w:rsidR="00D90628" w:rsidRPr="007152C2">
        <w:rPr>
          <w:rFonts w:ascii="Arial" w:hAnsi="Arial" w:cs="Arial"/>
          <w:sz w:val="24"/>
          <w:szCs w:val="24"/>
        </w:rPr>
        <w:t>about</w:t>
      </w:r>
      <w:r w:rsidRPr="007152C2">
        <w:rPr>
          <w:rFonts w:ascii="Arial" w:hAnsi="Arial" w:cs="Arial"/>
          <w:sz w:val="24"/>
          <w:szCs w:val="24"/>
        </w:rPr>
        <w:t xml:space="preserve"> the participants</w:t>
      </w:r>
      <w:r w:rsidR="00D90628" w:rsidRPr="007152C2">
        <w:rPr>
          <w:rFonts w:ascii="Arial" w:hAnsi="Arial" w:cs="Arial"/>
          <w:sz w:val="24"/>
          <w:szCs w:val="24"/>
        </w:rPr>
        <w:t>’ performance in English language</w:t>
      </w:r>
      <w:r w:rsidRPr="007152C2">
        <w:rPr>
          <w:rFonts w:ascii="Arial" w:hAnsi="Arial" w:cs="Arial"/>
          <w:sz w:val="24"/>
          <w:szCs w:val="24"/>
        </w:rPr>
        <w:t xml:space="preserve">, </w:t>
      </w:r>
      <w:r w:rsidR="00D90628" w:rsidRPr="007152C2">
        <w:rPr>
          <w:rFonts w:ascii="Arial" w:hAnsi="Arial" w:cs="Arial"/>
          <w:sz w:val="24"/>
          <w:szCs w:val="24"/>
        </w:rPr>
        <w:t>if they get any extra help</w:t>
      </w:r>
      <w:r w:rsidRPr="007152C2">
        <w:rPr>
          <w:rFonts w:ascii="Arial" w:hAnsi="Arial" w:cs="Arial"/>
          <w:sz w:val="24"/>
          <w:szCs w:val="24"/>
        </w:rPr>
        <w:t xml:space="preserve">, curriculum description, materials used for etc. I will be able to analyse the quality of the </w:t>
      </w:r>
      <w:r w:rsidR="000A39F3" w:rsidRPr="007152C2">
        <w:rPr>
          <w:rFonts w:ascii="Arial" w:hAnsi="Arial" w:cs="Arial"/>
          <w:sz w:val="24"/>
          <w:szCs w:val="24"/>
        </w:rPr>
        <w:t>education system</w:t>
      </w:r>
      <w:r w:rsidRPr="007152C2">
        <w:rPr>
          <w:rFonts w:ascii="Arial" w:hAnsi="Arial" w:cs="Arial"/>
          <w:sz w:val="24"/>
          <w:szCs w:val="24"/>
        </w:rPr>
        <w:t xml:space="preserve"> in terms of the needs of the  </w:t>
      </w:r>
      <w:r w:rsidR="00D90628" w:rsidRPr="007152C2">
        <w:rPr>
          <w:rFonts w:ascii="Arial" w:hAnsi="Arial" w:cs="Arial"/>
          <w:sz w:val="24"/>
          <w:szCs w:val="24"/>
        </w:rPr>
        <w:t xml:space="preserve"> students </w:t>
      </w:r>
      <w:r w:rsidRPr="007152C2">
        <w:rPr>
          <w:rFonts w:ascii="Arial" w:hAnsi="Arial" w:cs="Arial"/>
          <w:sz w:val="24"/>
          <w:szCs w:val="24"/>
        </w:rPr>
        <w:t>and t</w:t>
      </w:r>
      <w:r w:rsidR="00D90628" w:rsidRPr="007152C2">
        <w:rPr>
          <w:rFonts w:ascii="Arial" w:hAnsi="Arial" w:cs="Arial"/>
          <w:sz w:val="24"/>
          <w:szCs w:val="24"/>
        </w:rPr>
        <w:t>he</w:t>
      </w:r>
      <w:r w:rsidRPr="007152C2">
        <w:rPr>
          <w:rFonts w:ascii="Arial" w:hAnsi="Arial" w:cs="Arial"/>
          <w:sz w:val="24"/>
          <w:szCs w:val="24"/>
        </w:rPr>
        <w:t xml:space="preserve"> </w:t>
      </w:r>
      <w:r w:rsidR="000F61FC" w:rsidRPr="007152C2">
        <w:rPr>
          <w:rFonts w:ascii="Arial" w:hAnsi="Arial" w:cs="Arial"/>
          <w:sz w:val="24"/>
          <w:szCs w:val="24"/>
        </w:rPr>
        <w:t>designed syllabus</w:t>
      </w:r>
      <w:r w:rsidRPr="007152C2">
        <w:rPr>
          <w:rFonts w:ascii="Arial" w:hAnsi="Arial" w:cs="Arial"/>
          <w:sz w:val="24"/>
          <w:szCs w:val="24"/>
        </w:rPr>
        <w:t xml:space="preserve"> to get the target.</w:t>
      </w:r>
    </w:p>
    <w:p w14:paraId="5CD5F0DE" w14:textId="1964E899" w:rsidR="00453677" w:rsidRPr="007152C2" w:rsidRDefault="003177DF" w:rsidP="007152C2">
      <w:pPr>
        <w:spacing w:line="360" w:lineRule="auto"/>
        <w:jc w:val="both"/>
        <w:rPr>
          <w:rFonts w:ascii="Arial" w:hAnsi="Arial" w:cs="Arial"/>
          <w:sz w:val="24"/>
          <w:szCs w:val="24"/>
        </w:rPr>
      </w:pPr>
      <w:r w:rsidRPr="007152C2">
        <w:rPr>
          <w:rFonts w:ascii="Arial" w:hAnsi="Arial" w:cs="Arial"/>
          <w:sz w:val="24"/>
          <w:szCs w:val="24"/>
        </w:rPr>
        <w:t>To</w:t>
      </w:r>
      <w:r w:rsidR="00453677" w:rsidRPr="007152C2">
        <w:rPr>
          <w:rFonts w:ascii="Arial" w:hAnsi="Arial" w:cs="Arial"/>
          <w:sz w:val="24"/>
          <w:szCs w:val="24"/>
        </w:rPr>
        <w:t xml:space="preserve"> get the access, I </w:t>
      </w:r>
      <w:r w:rsidR="004B4E0E">
        <w:rPr>
          <w:rFonts w:ascii="Arial" w:hAnsi="Arial" w:cs="Arial"/>
          <w:sz w:val="24"/>
          <w:szCs w:val="24"/>
        </w:rPr>
        <w:t>will</w:t>
      </w:r>
      <w:r w:rsidR="00453677" w:rsidRPr="007152C2">
        <w:rPr>
          <w:rFonts w:ascii="Arial" w:hAnsi="Arial" w:cs="Arial"/>
          <w:sz w:val="24"/>
          <w:szCs w:val="24"/>
        </w:rPr>
        <w:t xml:space="preserve"> apply for ethical approval for my research project.</w:t>
      </w:r>
      <w:r w:rsidR="00923368" w:rsidRPr="007152C2">
        <w:rPr>
          <w:rFonts w:ascii="Arial" w:hAnsi="Arial" w:cs="Arial"/>
          <w:sz w:val="24"/>
          <w:szCs w:val="24"/>
        </w:rPr>
        <w:t xml:space="preserve"> I </w:t>
      </w:r>
      <w:r w:rsidR="00E60A99">
        <w:rPr>
          <w:rFonts w:ascii="Arial" w:hAnsi="Arial" w:cs="Arial"/>
          <w:sz w:val="24"/>
          <w:szCs w:val="24"/>
        </w:rPr>
        <w:t>will</w:t>
      </w:r>
      <w:r w:rsidR="00923368" w:rsidRPr="007152C2">
        <w:rPr>
          <w:rFonts w:ascii="Arial" w:hAnsi="Arial" w:cs="Arial"/>
          <w:sz w:val="24"/>
          <w:szCs w:val="24"/>
        </w:rPr>
        <w:t xml:space="preserve"> get permission from the Ministry of Education in Sri Lanka to approach the schools</w:t>
      </w:r>
      <w:r w:rsidRPr="007152C2">
        <w:rPr>
          <w:rFonts w:ascii="Arial" w:hAnsi="Arial" w:cs="Arial"/>
          <w:sz w:val="24"/>
          <w:szCs w:val="24"/>
        </w:rPr>
        <w:t xml:space="preserve">. </w:t>
      </w:r>
      <w:r w:rsidR="00453677" w:rsidRPr="007152C2">
        <w:rPr>
          <w:rFonts w:ascii="Arial" w:hAnsi="Arial" w:cs="Arial"/>
          <w:sz w:val="24"/>
          <w:szCs w:val="24"/>
        </w:rPr>
        <w:t xml:space="preserve">I would like to get my participants from </w:t>
      </w:r>
      <w:r w:rsidR="00E60A99">
        <w:rPr>
          <w:rFonts w:ascii="Arial" w:hAnsi="Arial" w:cs="Arial"/>
          <w:sz w:val="24"/>
          <w:szCs w:val="24"/>
        </w:rPr>
        <w:t>selective</w:t>
      </w:r>
      <w:r w:rsidR="00453677" w:rsidRPr="007152C2">
        <w:rPr>
          <w:rFonts w:ascii="Arial" w:hAnsi="Arial" w:cs="Arial"/>
          <w:sz w:val="24"/>
          <w:szCs w:val="24"/>
        </w:rPr>
        <w:t xml:space="preserve"> schools in </w:t>
      </w:r>
      <w:r w:rsidR="00923368" w:rsidRPr="007152C2">
        <w:rPr>
          <w:rFonts w:ascii="Arial" w:hAnsi="Arial" w:cs="Arial"/>
          <w:sz w:val="24"/>
          <w:szCs w:val="24"/>
        </w:rPr>
        <w:t>Sri Lanka</w:t>
      </w:r>
      <w:r w:rsidR="00453677" w:rsidRPr="007152C2">
        <w:rPr>
          <w:rFonts w:ascii="Arial" w:hAnsi="Arial" w:cs="Arial"/>
          <w:sz w:val="24"/>
          <w:szCs w:val="24"/>
        </w:rPr>
        <w:t xml:space="preserve"> where Tamil</w:t>
      </w:r>
      <w:r w:rsidR="00923368" w:rsidRPr="007152C2">
        <w:rPr>
          <w:rFonts w:ascii="Arial" w:hAnsi="Arial" w:cs="Arial"/>
          <w:sz w:val="24"/>
          <w:szCs w:val="24"/>
        </w:rPr>
        <w:t>/ Sinhalese</w:t>
      </w:r>
      <w:r w:rsidR="00453677" w:rsidRPr="007152C2">
        <w:rPr>
          <w:rFonts w:ascii="Arial" w:hAnsi="Arial" w:cs="Arial"/>
          <w:sz w:val="24"/>
          <w:szCs w:val="24"/>
        </w:rPr>
        <w:t xml:space="preserve"> </w:t>
      </w:r>
      <w:r w:rsidR="000F61FC" w:rsidRPr="007152C2">
        <w:rPr>
          <w:rFonts w:ascii="Arial" w:hAnsi="Arial" w:cs="Arial"/>
          <w:sz w:val="24"/>
          <w:szCs w:val="24"/>
        </w:rPr>
        <w:t>bilingual</w:t>
      </w:r>
      <w:r w:rsidR="00453677" w:rsidRPr="007152C2">
        <w:rPr>
          <w:rFonts w:ascii="Arial" w:hAnsi="Arial" w:cs="Arial"/>
          <w:sz w:val="24"/>
          <w:szCs w:val="24"/>
        </w:rPr>
        <w:t xml:space="preserve"> children are studying</w:t>
      </w:r>
      <w:r w:rsidR="00923368" w:rsidRPr="007152C2">
        <w:rPr>
          <w:rFonts w:ascii="Arial" w:hAnsi="Arial" w:cs="Arial"/>
          <w:sz w:val="24"/>
          <w:szCs w:val="24"/>
        </w:rPr>
        <w:t>.</w:t>
      </w:r>
      <w:r w:rsidR="00453677" w:rsidRPr="007152C2">
        <w:rPr>
          <w:rFonts w:ascii="Arial" w:hAnsi="Arial" w:cs="Arial"/>
          <w:sz w:val="24"/>
          <w:szCs w:val="24"/>
        </w:rPr>
        <w:t xml:space="preserve"> When I meet the participants, I will let them know about the purpose of my interviews, observations and questionnaires</w:t>
      </w:r>
      <w:proofErr w:type="gramStart"/>
      <w:r w:rsidR="00453677" w:rsidRPr="007152C2">
        <w:rPr>
          <w:rFonts w:ascii="Arial" w:hAnsi="Arial" w:cs="Arial"/>
          <w:sz w:val="24"/>
          <w:szCs w:val="24"/>
        </w:rPr>
        <w:t xml:space="preserve">.  </w:t>
      </w:r>
      <w:proofErr w:type="gramEnd"/>
      <w:r w:rsidR="00453677" w:rsidRPr="007152C2">
        <w:rPr>
          <w:rFonts w:ascii="Arial" w:hAnsi="Arial" w:cs="Arial"/>
          <w:sz w:val="24"/>
          <w:szCs w:val="24"/>
        </w:rPr>
        <w:t xml:space="preserve">To have a successful interview, I will establish a good rapport with the participants </w:t>
      </w:r>
      <w:r w:rsidR="000F61FC" w:rsidRPr="007152C2">
        <w:rPr>
          <w:rFonts w:ascii="Arial" w:hAnsi="Arial" w:cs="Arial"/>
          <w:sz w:val="24"/>
          <w:szCs w:val="24"/>
        </w:rPr>
        <w:t>so they</w:t>
      </w:r>
      <w:r w:rsidR="00453677" w:rsidRPr="007152C2">
        <w:rPr>
          <w:rFonts w:ascii="Arial" w:hAnsi="Arial" w:cs="Arial"/>
          <w:sz w:val="24"/>
          <w:szCs w:val="24"/>
        </w:rPr>
        <w:t xml:space="preserve"> will be able to approach me easily </w:t>
      </w:r>
      <w:r w:rsidR="003B52E8">
        <w:rPr>
          <w:rFonts w:ascii="Arial" w:hAnsi="Arial" w:cs="Arial"/>
          <w:sz w:val="24"/>
          <w:szCs w:val="24"/>
        </w:rPr>
        <w:t>to</w:t>
      </w:r>
      <w:r w:rsidR="00453677" w:rsidRPr="007152C2">
        <w:rPr>
          <w:rFonts w:ascii="Arial" w:hAnsi="Arial" w:cs="Arial"/>
          <w:sz w:val="24"/>
          <w:szCs w:val="24"/>
        </w:rPr>
        <w:t xml:space="preserve"> give their responses. </w:t>
      </w:r>
    </w:p>
    <w:p w14:paraId="238E7584" w14:textId="77777777" w:rsidR="00D026DF" w:rsidRDefault="00D026DF" w:rsidP="005773BA">
      <w:pPr>
        <w:jc w:val="both"/>
        <w:rPr>
          <w:rFonts w:ascii="Arial" w:hAnsi="Arial" w:cs="Arial"/>
          <w:sz w:val="24"/>
          <w:szCs w:val="24"/>
        </w:rPr>
      </w:pPr>
    </w:p>
    <w:p w14:paraId="2B3F18C1" w14:textId="77777777" w:rsidR="00C10712" w:rsidRDefault="00C10712" w:rsidP="00C10712">
      <w:pPr>
        <w:jc w:val="both"/>
        <w:rPr>
          <w:rFonts w:ascii="Arial" w:hAnsi="Arial" w:cs="Arial"/>
          <w:b/>
          <w:sz w:val="28"/>
          <w:szCs w:val="28"/>
        </w:rPr>
      </w:pPr>
      <w:r>
        <w:rPr>
          <w:rFonts w:ascii="Arial" w:hAnsi="Arial" w:cs="Arial"/>
          <w:b/>
          <w:sz w:val="28"/>
          <w:szCs w:val="28"/>
        </w:rPr>
        <w:t>References:</w:t>
      </w:r>
    </w:p>
    <w:p w14:paraId="2EA57FC1" w14:textId="6BCE8CE6" w:rsidR="00C10712" w:rsidRPr="00C10712" w:rsidRDefault="00C10712" w:rsidP="00C10712">
      <w:pPr>
        <w:jc w:val="both"/>
        <w:rPr>
          <w:rFonts w:ascii="Arial" w:hAnsi="Arial" w:cs="Arial"/>
          <w:sz w:val="24"/>
          <w:szCs w:val="24"/>
        </w:rPr>
      </w:pPr>
      <w:proofErr w:type="spellStart"/>
      <w:r w:rsidRPr="00C10712">
        <w:rPr>
          <w:rFonts w:ascii="Arial" w:hAnsi="Arial" w:cs="Arial"/>
          <w:sz w:val="24"/>
          <w:szCs w:val="24"/>
        </w:rPr>
        <w:t>Canagaraja</w:t>
      </w:r>
      <w:proofErr w:type="spellEnd"/>
      <w:r w:rsidRPr="00C10712">
        <w:rPr>
          <w:rFonts w:ascii="Arial" w:hAnsi="Arial" w:cs="Arial"/>
          <w:sz w:val="24"/>
          <w:szCs w:val="24"/>
        </w:rPr>
        <w:t xml:space="preserve">, </w:t>
      </w:r>
      <w:r w:rsidR="000651AC" w:rsidRPr="00C10712">
        <w:rPr>
          <w:rFonts w:ascii="Arial" w:hAnsi="Arial" w:cs="Arial"/>
          <w:sz w:val="24"/>
          <w:szCs w:val="24"/>
        </w:rPr>
        <w:t>S. (</w:t>
      </w:r>
      <w:r w:rsidRPr="00C10712">
        <w:rPr>
          <w:rFonts w:ascii="Arial" w:hAnsi="Arial" w:cs="Arial"/>
          <w:sz w:val="24"/>
          <w:szCs w:val="24"/>
        </w:rPr>
        <w:t xml:space="preserve">1993) </w:t>
      </w:r>
      <w:r w:rsidR="000651AC" w:rsidRPr="00C10712">
        <w:rPr>
          <w:rFonts w:ascii="Arial" w:hAnsi="Arial" w:cs="Arial"/>
          <w:sz w:val="24"/>
          <w:szCs w:val="24"/>
        </w:rPr>
        <w:t>‘Critical</w:t>
      </w:r>
      <w:r w:rsidRPr="00C10712">
        <w:rPr>
          <w:rFonts w:ascii="Arial" w:hAnsi="Arial" w:cs="Arial"/>
          <w:sz w:val="24"/>
          <w:szCs w:val="24"/>
        </w:rPr>
        <w:t xml:space="preserve"> ethnography of a Sri Lankan classroom’</w:t>
      </w:r>
    </w:p>
    <w:p w14:paraId="1E22C836" w14:textId="77777777" w:rsidR="00C10712" w:rsidRPr="00C10712" w:rsidRDefault="00C10712" w:rsidP="00C10712">
      <w:pPr>
        <w:jc w:val="both"/>
        <w:rPr>
          <w:rFonts w:ascii="Arial" w:hAnsi="Arial" w:cs="Arial"/>
          <w:i/>
          <w:sz w:val="24"/>
          <w:szCs w:val="24"/>
        </w:rPr>
      </w:pPr>
      <w:r w:rsidRPr="00C10712">
        <w:rPr>
          <w:rFonts w:ascii="Arial" w:hAnsi="Arial" w:cs="Arial"/>
          <w:sz w:val="24"/>
          <w:szCs w:val="24"/>
        </w:rPr>
        <w:t xml:space="preserve">        </w:t>
      </w:r>
      <w:r w:rsidRPr="00C10712">
        <w:rPr>
          <w:rFonts w:ascii="Arial" w:hAnsi="Arial" w:cs="Arial"/>
          <w:i/>
          <w:sz w:val="24"/>
          <w:szCs w:val="24"/>
        </w:rPr>
        <w:t>TESOL Quarterly (27/4)</w:t>
      </w:r>
    </w:p>
    <w:p w14:paraId="376782D4" w14:textId="77777777" w:rsidR="00E71E09" w:rsidRPr="0082638B" w:rsidRDefault="00E71E09" w:rsidP="00E71E09">
      <w:pPr>
        <w:rPr>
          <w:rFonts w:ascii="Arial" w:hAnsi="Arial" w:cs="Arial"/>
          <w:sz w:val="24"/>
          <w:szCs w:val="24"/>
        </w:rPr>
      </w:pPr>
      <w:proofErr w:type="spellStart"/>
      <w:proofErr w:type="gramStart"/>
      <w:r w:rsidRPr="0082638B">
        <w:rPr>
          <w:rFonts w:ascii="Arial" w:hAnsi="Arial" w:cs="Arial"/>
          <w:sz w:val="24"/>
          <w:szCs w:val="24"/>
        </w:rPr>
        <w:t>Candlin,C</w:t>
      </w:r>
      <w:proofErr w:type="spellEnd"/>
      <w:proofErr w:type="gramEnd"/>
      <w:r w:rsidRPr="0082638B">
        <w:rPr>
          <w:rFonts w:ascii="Arial" w:hAnsi="Arial" w:cs="Arial"/>
          <w:sz w:val="24"/>
          <w:szCs w:val="24"/>
        </w:rPr>
        <w:t xml:space="preserve">, and </w:t>
      </w:r>
      <w:proofErr w:type="spellStart"/>
      <w:r w:rsidRPr="0082638B">
        <w:rPr>
          <w:rFonts w:ascii="Arial" w:hAnsi="Arial" w:cs="Arial"/>
          <w:sz w:val="24"/>
          <w:szCs w:val="24"/>
        </w:rPr>
        <w:t>Mercer,N</w:t>
      </w:r>
      <w:proofErr w:type="spellEnd"/>
      <w:r w:rsidRPr="0082638B">
        <w:rPr>
          <w:rFonts w:ascii="Arial" w:hAnsi="Arial" w:cs="Arial"/>
          <w:sz w:val="24"/>
          <w:szCs w:val="24"/>
        </w:rPr>
        <w:t xml:space="preserve">.(2001) </w:t>
      </w:r>
      <w:r w:rsidRPr="00011DF4">
        <w:rPr>
          <w:rFonts w:ascii="Arial" w:hAnsi="Arial" w:cs="Arial"/>
          <w:i/>
          <w:sz w:val="24"/>
          <w:szCs w:val="24"/>
        </w:rPr>
        <w:t>English language teaching in its social context</w:t>
      </w:r>
    </w:p>
    <w:p w14:paraId="1912D63C" w14:textId="77777777" w:rsidR="00E71E09" w:rsidRDefault="00E71E09" w:rsidP="00E71E09">
      <w:pPr>
        <w:rPr>
          <w:rFonts w:ascii="Arial" w:hAnsi="Arial" w:cs="Arial"/>
          <w:sz w:val="24"/>
          <w:szCs w:val="24"/>
        </w:rPr>
      </w:pPr>
      <w:r w:rsidRPr="0082638B">
        <w:rPr>
          <w:rFonts w:ascii="Arial" w:hAnsi="Arial" w:cs="Arial"/>
          <w:sz w:val="24"/>
          <w:szCs w:val="24"/>
        </w:rPr>
        <w:t xml:space="preserve">         </w:t>
      </w:r>
      <w:r>
        <w:rPr>
          <w:rFonts w:ascii="Arial" w:hAnsi="Arial" w:cs="Arial"/>
          <w:sz w:val="24"/>
          <w:szCs w:val="24"/>
        </w:rPr>
        <w:t xml:space="preserve">                      </w:t>
      </w:r>
      <w:r w:rsidRPr="0082638B">
        <w:rPr>
          <w:rFonts w:ascii="Arial" w:hAnsi="Arial" w:cs="Arial"/>
          <w:sz w:val="24"/>
          <w:szCs w:val="24"/>
        </w:rPr>
        <w:t xml:space="preserve">New </w:t>
      </w:r>
      <w:proofErr w:type="spellStart"/>
      <w:proofErr w:type="gramStart"/>
      <w:r w:rsidRPr="0082638B">
        <w:rPr>
          <w:rFonts w:ascii="Arial" w:hAnsi="Arial" w:cs="Arial"/>
          <w:sz w:val="24"/>
          <w:szCs w:val="24"/>
        </w:rPr>
        <w:t>York:Routledge</w:t>
      </w:r>
      <w:proofErr w:type="spellEnd"/>
      <w:proofErr w:type="gramEnd"/>
    </w:p>
    <w:p w14:paraId="02B17FC3" w14:textId="77777777" w:rsidR="006F566A" w:rsidRPr="0082638B" w:rsidRDefault="006F566A" w:rsidP="006F566A">
      <w:pPr>
        <w:rPr>
          <w:rFonts w:ascii="Arial" w:hAnsi="Arial" w:cs="Arial"/>
          <w:i/>
          <w:sz w:val="24"/>
          <w:szCs w:val="24"/>
        </w:rPr>
      </w:pPr>
      <w:proofErr w:type="spellStart"/>
      <w:proofErr w:type="gramStart"/>
      <w:r w:rsidRPr="0082638B">
        <w:rPr>
          <w:rFonts w:ascii="Arial" w:hAnsi="Arial" w:cs="Arial"/>
          <w:sz w:val="24"/>
          <w:szCs w:val="24"/>
        </w:rPr>
        <w:t>Cohen,L</w:t>
      </w:r>
      <w:proofErr w:type="spellEnd"/>
      <w:r w:rsidRPr="0082638B">
        <w:rPr>
          <w:rFonts w:ascii="Arial" w:hAnsi="Arial" w:cs="Arial"/>
          <w:sz w:val="24"/>
          <w:szCs w:val="24"/>
        </w:rPr>
        <w:t>.</w:t>
      </w:r>
      <w:proofErr w:type="gramEnd"/>
      <w:r w:rsidRPr="0082638B">
        <w:rPr>
          <w:rFonts w:ascii="Arial" w:hAnsi="Arial" w:cs="Arial"/>
          <w:sz w:val="24"/>
          <w:szCs w:val="24"/>
        </w:rPr>
        <w:t xml:space="preserve"> ,</w:t>
      </w:r>
      <w:proofErr w:type="spellStart"/>
      <w:r w:rsidRPr="0082638B">
        <w:rPr>
          <w:rFonts w:ascii="Arial" w:hAnsi="Arial" w:cs="Arial"/>
          <w:sz w:val="24"/>
          <w:szCs w:val="24"/>
        </w:rPr>
        <w:t>Manion,L</w:t>
      </w:r>
      <w:proofErr w:type="spellEnd"/>
      <w:r w:rsidRPr="0082638B">
        <w:rPr>
          <w:rFonts w:ascii="Arial" w:hAnsi="Arial" w:cs="Arial"/>
          <w:sz w:val="24"/>
          <w:szCs w:val="24"/>
        </w:rPr>
        <w:t xml:space="preserve">. </w:t>
      </w:r>
      <w:r>
        <w:rPr>
          <w:rFonts w:ascii="Arial" w:hAnsi="Arial" w:cs="Arial"/>
          <w:sz w:val="24"/>
          <w:szCs w:val="24"/>
        </w:rPr>
        <w:t>a</w:t>
      </w:r>
      <w:r w:rsidRPr="0082638B">
        <w:rPr>
          <w:rFonts w:ascii="Arial" w:hAnsi="Arial" w:cs="Arial"/>
          <w:sz w:val="24"/>
          <w:szCs w:val="24"/>
        </w:rPr>
        <w:t xml:space="preserve">nd Morrison, K.(2008) </w:t>
      </w:r>
      <w:r w:rsidRPr="0082638B">
        <w:rPr>
          <w:rFonts w:ascii="Arial" w:hAnsi="Arial" w:cs="Arial"/>
          <w:i/>
          <w:sz w:val="24"/>
          <w:szCs w:val="24"/>
        </w:rPr>
        <w:t>Research Methods in Education</w:t>
      </w:r>
    </w:p>
    <w:p w14:paraId="6E7F05A6" w14:textId="77777777" w:rsidR="006F566A" w:rsidRPr="0082638B" w:rsidRDefault="006F566A" w:rsidP="006F566A">
      <w:pPr>
        <w:rPr>
          <w:rFonts w:ascii="Arial" w:hAnsi="Arial" w:cs="Arial"/>
          <w:sz w:val="24"/>
          <w:szCs w:val="24"/>
        </w:rPr>
      </w:pPr>
      <w:r w:rsidRPr="0082638B">
        <w:rPr>
          <w:rFonts w:ascii="Arial" w:hAnsi="Arial" w:cs="Arial"/>
          <w:sz w:val="24"/>
          <w:szCs w:val="24"/>
        </w:rPr>
        <w:t xml:space="preserve">                          </w:t>
      </w:r>
      <w:r>
        <w:rPr>
          <w:rFonts w:ascii="Arial" w:hAnsi="Arial" w:cs="Arial"/>
          <w:sz w:val="24"/>
          <w:szCs w:val="24"/>
        </w:rPr>
        <w:t xml:space="preserve">     </w:t>
      </w:r>
      <w:r w:rsidRPr="0082638B">
        <w:rPr>
          <w:rFonts w:ascii="Arial" w:hAnsi="Arial" w:cs="Arial"/>
          <w:sz w:val="24"/>
          <w:szCs w:val="24"/>
        </w:rPr>
        <w:t>London: Routledge</w:t>
      </w:r>
    </w:p>
    <w:p w14:paraId="1A0898C9" w14:textId="77777777" w:rsidR="00C10712" w:rsidRPr="00C10712" w:rsidRDefault="00C10712" w:rsidP="00C10712">
      <w:pPr>
        <w:jc w:val="both"/>
        <w:rPr>
          <w:rFonts w:ascii="Arial" w:hAnsi="Arial" w:cs="Arial"/>
          <w:i/>
          <w:sz w:val="24"/>
          <w:szCs w:val="24"/>
        </w:rPr>
      </w:pPr>
      <w:proofErr w:type="spellStart"/>
      <w:proofErr w:type="gramStart"/>
      <w:r w:rsidRPr="00C10712">
        <w:rPr>
          <w:rFonts w:ascii="Arial" w:hAnsi="Arial" w:cs="Arial"/>
          <w:sz w:val="24"/>
          <w:szCs w:val="24"/>
        </w:rPr>
        <w:t>D’Souza,J</w:t>
      </w:r>
      <w:proofErr w:type="spellEnd"/>
      <w:r w:rsidRPr="00C10712">
        <w:rPr>
          <w:rFonts w:ascii="Arial" w:hAnsi="Arial" w:cs="Arial"/>
          <w:sz w:val="24"/>
          <w:szCs w:val="24"/>
        </w:rPr>
        <w:t>.</w:t>
      </w:r>
      <w:proofErr w:type="gramEnd"/>
      <w:r w:rsidRPr="00C10712">
        <w:rPr>
          <w:rFonts w:ascii="Arial" w:hAnsi="Arial" w:cs="Arial"/>
          <w:sz w:val="24"/>
          <w:szCs w:val="24"/>
        </w:rPr>
        <w:t xml:space="preserve"> and </w:t>
      </w:r>
      <w:proofErr w:type="spellStart"/>
      <w:r w:rsidRPr="00C10712">
        <w:rPr>
          <w:rFonts w:ascii="Arial" w:hAnsi="Arial" w:cs="Arial"/>
          <w:sz w:val="24"/>
          <w:szCs w:val="24"/>
        </w:rPr>
        <w:t>Moore,D</w:t>
      </w:r>
      <w:proofErr w:type="spellEnd"/>
      <w:r w:rsidRPr="00C10712">
        <w:rPr>
          <w:rFonts w:ascii="Arial" w:hAnsi="Arial" w:cs="Arial"/>
          <w:sz w:val="24"/>
          <w:szCs w:val="24"/>
        </w:rPr>
        <w:t xml:space="preserve">. (2017)  </w:t>
      </w:r>
      <w:r w:rsidRPr="00C10712">
        <w:rPr>
          <w:rFonts w:ascii="Arial" w:hAnsi="Arial" w:cs="Arial"/>
          <w:i/>
          <w:sz w:val="24"/>
          <w:szCs w:val="24"/>
        </w:rPr>
        <w:t>Education in Sri Lanka</w:t>
      </w:r>
    </w:p>
    <w:p w14:paraId="56DA1B94" w14:textId="77777777" w:rsidR="00C10712" w:rsidRDefault="00C10712" w:rsidP="00C10712">
      <w:pPr>
        <w:jc w:val="both"/>
        <w:rPr>
          <w:rFonts w:ascii="Arial" w:hAnsi="Arial" w:cs="Arial"/>
          <w:sz w:val="24"/>
          <w:szCs w:val="24"/>
        </w:rPr>
      </w:pPr>
      <w:r w:rsidRPr="00C10712">
        <w:rPr>
          <w:rFonts w:ascii="Arial" w:hAnsi="Arial" w:cs="Arial"/>
          <w:sz w:val="24"/>
          <w:szCs w:val="24"/>
        </w:rPr>
        <w:t xml:space="preserve">       World Education news and reviews</w:t>
      </w:r>
    </w:p>
    <w:p w14:paraId="0860DE53" w14:textId="77777777" w:rsidR="00D871BE" w:rsidRPr="0082638B" w:rsidRDefault="00D871BE" w:rsidP="00D871BE">
      <w:pPr>
        <w:rPr>
          <w:rFonts w:ascii="Arial" w:hAnsi="Arial" w:cs="Arial"/>
          <w:sz w:val="24"/>
          <w:szCs w:val="24"/>
        </w:rPr>
      </w:pPr>
      <w:proofErr w:type="spellStart"/>
      <w:proofErr w:type="gramStart"/>
      <w:r w:rsidRPr="0082638B">
        <w:rPr>
          <w:rFonts w:ascii="Arial" w:hAnsi="Arial" w:cs="Arial"/>
          <w:sz w:val="24"/>
          <w:szCs w:val="24"/>
        </w:rPr>
        <w:t>Gardner,R.C</w:t>
      </w:r>
      <w:proofErr w:type="spellEnd"/>
      <w:r w:rsidRPr="0082638B">
        <w:rPr>
          <w:rFonts w:ascii="Arial" w:hAnsi="Arial" w:cs="Arial"/>
          <w:sz w:val="24"/>
          <w:szCs w:val="24"/>
        </w:rPr>
        <w:t>.</w:t>
      </w:r>
      <w:proofErr w:type="gramEnd"/>
      <w:r w:rsidRPr="0082638B">
        <w:rPr>
          <w:rFonts w:ascii="Arial" w:hAnsi="Arial" w:cs="Arial"/>
          <w:sz w:val="24"/>
          <w:szCs w:val="24"/>
        </w:rPr>
        <w:t xml:space="preserve">(1986) </w:t>
      </w:r>
      <w:r w:rsidRPr="002A067B">
        <w:rPr>
          <w:rFonts w:ascii="Arial" w:hAnsi="Arial" w:cs="Arial"/>
          <w:i/>
          <w:sz w:val="24"/>
          <w:szCs w:val="24"/>
        </w:rPr>
        <w:t>Social psychological aspects of second language learning</w:t>
      </w:r>
    </w:p>
    <w:p w14:paraId="073DDCAA" w14:textId="77777777" w:rsidR="00D871BE" w:rsidRDefault="00D871BE" w:rsidP="00D871BE">
      <w:pPr>
        <w:rPr>
          <w:rFonts w:ascii="Arial" w:hAnsi="Arial" w:cs="Arial"/>
          <w:sz w:val="24"/>
          <w:szCs w:val="24"/>
        </w:rPr>
      </w:pPr>
      <w:r w:rsidRPr="0082638B">
        <w:rPr>
          <w:rFonts w:ascii="Arial" w:hAnsi="Arial" w:cs="Arial"/>
          <w:sz w:val="24"/>
          <w:szCs w:val="24"/>
        </w:rPr>
        <w:t xml:space="preserve">        </w:t>
      </w:r>
      <w:r>
        <w:rPr>
          <w:rFonts w:ascii="Arial" w:hAnsi="Arial" w:cs="Arial"/>
          <w:sz w:val="24"/>
          <w:szCs w:val="24"/>
        </w:rPr>
        <w:t xml:space="preserve">                       </w:t>
      </w:r>
      <w:r w:rsidRPr="0082638B">
        <w:rPr>
          <w:rFonts w:ascii="Arial" w:hAnsi="Arial" w:cs="Arial"/>
          <w:sz w:val="24"/>
          <w:szCs w:val="24"/>
        </w:rPr>
        <w:t xml:space="preserve">London: Edward Arnold </w:t>
      </w:r>
    </w:p>
    <w:p w14:paraId="6B47164F" w14:textId="77777777" w:rsidR="00C10712" w:rsidRPr="00C10712" w:rsidRDefault="00C10712" w:rsidP="00C10712">
      <w:pPr>
        <w:jc w:val="both"/>
        <w:rPr>
          <w:rFonts w:ascii="Arial" w:hAnsi="Arial" w:cs="Arial"/>
          <w:sz w:val="24"/>
          <w:szCs w:val="24"/>
        </w:rPr>
      </w:pPr>
      <w:proofErr w:type="spellStart"/>
      <w:r w:rsidRPr="00C10712">
        <w:rPr>
          <w:rFonts w:ascii="Arial" w:hAnsi="Arial" w:cs="Arial"/>
          <w:sz w:val="24"/>
          <w:szCs w:val="24"/>
        </w:rPr>
        <w:t>Hettiarachi</w:t>
      </w:r>
      <w:proofErr w:type="spellEnd"/>
      <w:r w:rsidRPr="00C10712">
        <w:rPr>
          <w:rFonts w:ascii="Arial" w:hAnsi="Arial" w:cs="Arial"/>
          <w:sz w:val="24"/>
          <w:szCs w:val="24"/>
        </w:rPr>
        <w:t xml:space="preserve">, S. And </w:t>
      </w:r>
      <w:proofErr w:type="spellStart"/>
      <w:proofErr w:type="gramStart"/>
      <w:r w:rsidRPr="00C10712">
        <w:rPr>
          <w:rFonts w:ascii="Arial" w:hAnsi="Arial" w:cs="Arial"/>
          <w:sz w:val="24"/>
          <w:szCs w:val="24"/>
        </w:rPr>
        <w:t>Walisundara,C.D</w:t>
      </w:r>
      <w:proofErr w:type="spellEnd"/>
      <w:r w:rsidRPr="00C10712">
        <w:rPr>
          <w:rFonts w:ascii="Arial" w:hAnsi="Arial" w:cs="Arial"/>
          <w:sz w:val="24"/>
          <w:szCs w:val="24"/>
        </w:rPr>
        <w:t>.</w:t>
      </w:r>
      <w:proofErr w:type="gramEnd"/>
      <w:r w:rsidRPr="00C10712">
        <w:rPr>
          <w:rFonts w:ascii="Arial" w:hAnsi="Arial" w:cs="Arial"/>
          <w:sz w:val="24"/>
          <w:szCs w:val="24"/>
        </w:rPr>
        <w:t xml:space="preserve"> ‘English language Policy and Planning in Sri Lanka: A critical Overview’</w:t>
      </w:r>
    </w:p>
    <w:p w14:paraId="212FC984" w14:textId="77777777" w:rsidR="00C10712" w:rsidRPr="00C10712" w:rsidRDefault="00C10712" w:rsidP="00C10712">
      <w:pPr>
        <w:ind w:left="225"/>
        <w:jc w:val="both"/>
        <w:rPr>
          <w:rFonts w:ascii="Arial" w:hAnsi="Arial" w:cs="Arial"/>
          <w:sz w:val="24"/>
          <w:szCs w:val="24"/>
        </w:rPr>
      </w:pPr>
      <w:r w:rsidRPr="00C10712">
        <w:rPr>
          <w:rFonts w:ascii="Arial" w:hAnsi="Arial" w:cs="Arial"/>
          <w:sz w:val="24"/>
          <w:szCs w:val="24"/>
        </w:rPr>
        <w:t xml:space="preserve">    Referred in a google website   </w:t>
      </w:r>
    </w:p>
    <w:p w14:paraId="41528753" w14:textId="77777777" w:rsidR="00C10712" w:rsidRPr="00C10712" w:rsidRDefault="00C10712" w:rsidP="00C10712">
      <w:pPr>
        <w:jc w:val="both"/>
        <w:rPr>
          <w:rFonts w:ascii="Arial" w:hAnsi="Arial" w:cs="Arial"/>
          <w:sz w:val="24"/>
          <w:szCs w:val="24"/>
        </w:rPr>
      </w:pPr>
      <w:proofErr w:type="spellStart"/>
      <w:proofErr w:type="gramStart"/>
      <w:r w:rsidRPr="00C10712">
        <w:rPr>
          <w:rFonts w:ascii="Arial" w:hAnsi="Arial" w:cs="Arial"/>
          <w:sz w:val="24"/>
          <w:szCs w:val="24"/>
        </w:rPr>
        <w:lastRenderedPageBreak/>
        <w:t>Hyland,K</w:t>
      </w:r>
      <w:proofErr w:type="spellEnd"/>
      <w:r w:rsidRPr="00C10712">
        <w:rPr>
          <w:rFonts w:ascii="Arial" w:hAnsi="Arial" w:cs="Arial"/>
          <w:sz w:val="24"/>
          <w:szCs w:val="24"/>
        </w:rPr>
        <w:t>.</w:t>
      </w:r>
      <w:proofErr w:type="gramEnd"/>
      <w:r w:rsidRPr="00C10712">
        <w:rPr>
          <w:rFonts w:ascii="Arial" w:hAnsi="Arial" w:cs="Arial"/>
          <w:sz w:val="24"/>
          <w:szCs w:val="24"/>
        </w:rPr>
        <w:t xml:space="preserve"> and </w:t>
      </w:r>
      <w:proofErr w:type="spellStart"/>
      <w:r w:rsidRPr="00C10712">
        <w:rPr>
          <w:rFonts w:ascii="Arial" w:hAnsi="Arial" w:cs="Arial"/>
          <w:sz w:val="24"/>
          <w:szCs w:val="24"/>
        </w:rPr>
        <w:t>Wong,L.C.L</w:t>
      </w:r>
      <w:proofErr w:type="spellEnd"/>
      <w:r w:rsidRPr="00C10712">
        <w:rPr>
          <w:rFonts w:ascii="Arial" w:hAnsi="Arial" w:cs="Arial"/>
          <w:sz w:val="24"/>
          <w:szCs w:val="24"/>
        </w:rPr>
        <w:t>. (2013) Introduction: Innovation and Implementation of Change</w:t>
      </w:r>
    </w:p>
    <w:p w14:paraId="161E41BD" w14:textId="081FA773" w:rsidR="00C10712" w:rsidRPr="00C10712" w:rsidRDefault="00C10712" w:rsidP="00C10712">
      <w:pPr>
        <w:jc w:val="both"/>
        <w:rPr>
          <w:rFonts w:ascii="Arial" w:hAnsi="Arial" w:cs="Arial"/>
          <w:sz w:val="24"/>
          <w:szCs w:val="24"/>
        </w:rPr>
      </w:pPr>
      <w:r w:rsidRPr="00C10712">
        <w:rPr>
          <w:rFonts w:ascii="Arial" w:hAnsi="Arial" w:cs="Arial"/>
          <w:sz w:val="24"/>
          <w:szCs w:val="24"/>
        </w:rPr>
        <w:t xml:space="preserve">        </w:t>
      </w:r>
      <w:r w:rsidR="000651AC" w:rsidRPr="00C10712">
        <w:rPr>
          <w:rFonts w:ascii="Arial" w:hAnsi="Arial" w:cs="Arial"/>
          <w:sz w:val="24"/>
          <w:szCs w:val="24"/>
        </w:rPr>
        <w:t>Routledge:</w:t>
      </w:r>
      <w:r w:rsidRPr="00C10712">
        <w:rPr>
          <w:rFonts w:ascii="Arial" w:hAnsi="Arial" w:cs="Arial"/>
          <w:sz w:val="24"/>
          <w:szCs w:val="24"/>
        </w:rPr>
        <w:t xml:space="preserve"> Oxon</w:t>
      </w:r>
      <w:r w:rsidR="000651AC" w:rsidRPr="00C10712">
        <w:rPr>
          <w:rFonts w:ascii="Arial" w:hAnsi="Arial" w:cs="Arial"/>
          <w:sz w:val="24"/>
          <w:szCs w:val="24"/>
        </w:rPr>
        <w:t>, P.3</w:t>
      </w:r>
    </w:p>
    <w:p w14:paraId="21CCA72F" w14:textId="5DB59FF0" w:rsidR="00C10712" w:rsidRPr="00C10712" w:rsidRDefault="00C10712" w:rsidP="00C10712">
      <w:pPr>
        <w:jc w:val="both"/>
        <w:rPr>
          <w:rFonts w:ascii="Arial" w:hAnsi="Arial" w:cs="Arial"/>
          <w:sz w:val="24"/>
          <w:szCs w:val="24"/>
        </w:rPr>
      </w:pPr>
      <w:r w:rsidRPr="00C10712">
        <w:rPr>
          <w:rFonts w:ascii="Arial" w:hAnsi="Arial" w:cs="Arial"/>
          <w:sz w:val="24"/>
          <w:szCs w:val="24"/>
        </w:rPr>
        <w:t xml:space="preserve">  Karunaratne, </w:t>
      </w:r>
      <w:r w:rsidR="000651AC" w:rsidRPr="00C10712">
        <w:rPr>
          <w:rFonts w:ascii="Arial" w:hAnsi="Arial" w:cs="Arial"/>
          <w:sz w:val="24"/>
          <w:szCs w:val="24"/>
        </w:rPr>
        <w:t>M.I,</w:t>
      </w:r>
      <w:r w:rsidRPr="00C10712">
        <w:rPr>
          <w:rFonts w:ascii="Arial" w:hAnsi="Arial" w:cs="Arial"/>
          <w:sz w:val="24"/>
          <w:szCs w:val="24"/>
        </w:rPr>
        <w:t xml:space="preserve">’ Teaching English in Urban schools in Sri </w:t>
      </w:r>
      <w:r w:rsidR="000651AC" w:rsidRPr="00C10712">
        <w:rPr>
          <w:rFonts w:ascii="Arial" w:hAnsi="Arial" w:cs="Arial"/>
          <w:sz w:val="24"/>
          <w:szCs w:val="24"/>
        </w:rPr>
        <w:t>Lanka:</w:t>
      </w:r>
      <w:r w:rsidRPr="00C10712">
        <w:rPr>
          <w:rFonts w:ascii="Arial" w:hAnsi="Arial" w:cs="Arial"/>
          <w:sz w:val="24"/>
          <w:szCs w:val="24"/>
        </w:rPr>
        <w:t xml:space="preserve"> the case of four government schools in Colombo’</w:t>
      </w:r>
    </w:p>
    <w:p w14:paraId="43368067" w14:textId="77777777" w:rsidR="00C10712" w:rsidRPr="00C10712" w:rsidRDefault="00C10712" w:rsidP="00C10712">
      <w:pPr>
        <w:ind w:left="225"/>
        <w:jc w:val="both"/>
        <w:rPr>
          <w:rFonts w:ascii="Arial" w:hAnsi="Arial" w:cs="Arial"/>
          <w:sz w:val="24"/>
          <w:szCs w:val="24"/>
        </w:rPr>
      </w:pPr>
      <w:r w:rsidRPr="00C10712">
        <w:rPr>
          <w:rFonts w:ascii="Arial" w:hAnsi="Arial" w:cs="Arial"/>
          <w:sz w:val="24"/>
          <w:szCs w:val="24"/>
        </w:rPr>
        <w:t xml:space="preserve">          Referred in a google website</w:t>
      </w:r>
    </w:p>
    <w:p w14:paraId="1CE8D074" w14:textId="77777777" w:rsidR="00C10712" w:rsidRPr="00C10712" w:rsidRDefault="00C10712" w:rsidP="00C10712">
      <w:pPr>
        <w:ind w:left="225"/>
        <w:jc w:val="both"/>
        <w:rPr>
          <w:rFonts w:ascii="Arial" w:hAnsi="Arial" w:cs="Arial"/>
          <w:sz w:val="24"/>
          <w:szCs w:val="24"/>
        </w:rPr>
      </w:pPr>
      <w:proofErr w:type="spellStart"/>
      <w:proofErr w:type="gramStart"/>
      <w:r w:rsidRPr="00C10712">
        <w:rPr>
          <w:rFonts w:ascii="Arial" w:hAnsi="Arial" w:cs="Arial"/>
          <w:sz w:val="24"/>
          <w:szCs w:val="24"/>
        </w:rPr>
        <w:t>Kennedy,C</w:t>
      </w:r>
      <w:proofErr w:type="spellEnd"/>
      <w:r w:rsidRPr="00C10712">
        <w:rPr>
          <w:rFonts w:ascii="Arial" w:hAnsi="Arial" w:cs="Arial"/>
          <w:sz w:val="24"/>
          <w:szCs w:val="24"/>
        </w:rPr>
        <w:t>.</w:t>
      </w:r>
      <w:proofErr w:type="gramEnd"/>
      <w:r w:rsidRPr="00C10712">
        <w:rPr>
          <w:rFonts w:ascii="Arial" w:hAnsi="Arial" w:cs="Arial"/>
          <w:sz w:val="24"/>
          <w:szCs w:val="24"/>
        </w:rPr>
        <w:t xml:space="preserve"> (1988) Evaluation of the management of change in ELT projects</w:t>
      </w:r>
    </w:p>
    <w:p w14:paraId="2A91AE3C" w14:textId="3A2484F3" w:rsidR="00C10712" w:rsidRPr="00C10712" w:rsidRDefault="00C10712" w:rsidP="00C10712">
      <w:pPr>
        <w:ind w:left="225"/>
        <w:jc w:val="both"/>
        <w:rPr>
          <w:rFonts w:ascii="Arial" w:hAnsi="Arial" w:cs="Arial"/>
          <w:sz w:val="24"/>
          <w:szCs w:val="24"/>
        </w:rPr>
      </w:pPr>
      <w:r w:rsidRPr="00C10712">
        <w:rPr>
          <w:rFonts w:ascii="Arial" w:hAnsi="Arial" w:cs="Arial"/>
          <w:sz w:val="24"/>
          <w:szCs w:val="24"/>
        </w:rPr>
        <w:t xml:space="preserve">           </w:t>
      </w:r>
      <w:r w:rsidRPr="00C10712">
        <w:rPr>
          <w:rFonts w:ascii="Arial" w:hAnsi="Arial" w:cs="Arial"/>
          <w:i/>
          <w:sz w:val="24"/>
          <w:szCs w:val="24"/>
        </w:rPr>
        <w:t xml:space="preserve">Applied Linguistics </w:t>
      </w:r>
      <w:r w:rsidR="000651AC" w:rsidRPr="00C10712">
        <w:rPr>
          <w:rFonts w:ascii="Arial" w:hAnsi="Arial" w:cs="Arial"/>
          <w:i/>
          <w:sz w:val="24"/>
          <w:szCs w:val="24"/>
        </w:rPr>
        <w:t>9</w:t>
      </w:r>
      <w:r w:rsidR="000651AC" w:rsidRPr="00C10712">
        <w:rPr>
          <w:rFonts w:ascii="Arial" w:hAnsi="Arial" w:cs="Arial"/>
          <w:sz w:val="24"/>
          <w:szCs w:val="24"/>
        </w:rPr>
        <w:t>:</w:t>
      </w:r>
      <w:r w:rsidRPr="00C10712">
        <w:rPr>
          <w:rFonts w:ascii="Arial" w:hAnsi="Arial" w:cs="Arial"/>
          <w:sz w:val="24"/>
          <w:szCs w:val="24"/>
        </w:rPr>
        <w:t xml:space="preserve"> PP.329-342</w:t>
      </w:r>
    </w:p>
    <w:p w14:paraId="31D60133" w14:textId="77777777" w:rsidR="00C10712" w:rsidRPr="00C10712" w:rsidRDefault="00C10712" w:rsidP="00C10712">
      <w:pPr>
        <w:ind w:left="225"/>
        <w:jc w:val="both"/>
        <w:rPr>
          <w:rFonts w:ascii="Arial" w:hAnsi="Arial" w:cs="Arial"/>
          <w:sz w:val="24"/>
          <w:szCs w:val="24"/>
        </w:rPr>
      </w:pPr>
      <w:proofErr w:type="spellStart"/>
      <w:proofErr w:type="gramStart"/>
      <w:r w:rsidRPr="00C10712">
        <w:rPr>
          <w:rFonts w:ascii="Arial" w:hAnsi="Arial" w:cs="Arial"/>
          <w:sz w:val="24"/>
          <w:szCs w:val="24"/>
        </w:rPr>
        <w:t>Krashen,S</w:t>
      </w:r>
      <w:proofErr w:type="spellEnd"/>
      <w:r w:rsidRPr="00C10712">
        <w:rPr>
          <w:rFonts w:ascii="Arial" w:hAnsi="Arial" w:cs="Arial"/>
          <w:sz w:val="24"/>
          <w:szCs w:val="24"/>
        </w:rPr>
        <w:t>.</w:t>
      </w:r>
      <w:proofErr w:type="gramEnd"/>
      <w:r w:rsidRPr="00C10712">
        <w:rPr>
          <w:rFonts w:ascii="Arial" w:hAnsi="Arial" w:cs="Arial"/>
          <w:sz w:val="24"/>
          <w:szCs w:val="24"/>
        </w:rPr>
        <w:t>(1985) The input hypothesis: Issues and implications</w:t>
      </w:r>
    </w:p>
    <w:p w14:paraId="79F8CD5A" w14:textId="77777777" w:rsidR="00C10712" w:rsidRDefault="00C10712" w:rsidP="00C10712">
      <w:pPr>
        <w:ind w:left="225"/>
        <w:jc w:val="both"/>
        <w:rPr>
          <w:rFonts w:ascii="Arial" w:hAnsi="Arial" w:cs="Arial"/>
          <w:sz w:val="24"/>
          <w:szCs w:val="24"/>
        </w:rPr>
      </w:pPr>
      <w:r w:rsidRPr="00C10712">
        <w:rPr>
          <w:rFonts w:ascii="Arial" w:hAnsi="Arial" w:cs="Arial"/>
          <w:sz w:val="24"/>
          <w:szCs w:val="24"/>
        </w:rPr>
        <w:t xml:space="preserve">           New York: Longman</w:t>
      </w:r>
    </w:p>
    <w:p w14:paraId="58EAEF01" w14:textId="77777777" w:rsidR="0064728D" w:rsidRDefault="0064728D" w:rsidP="00C10712">
      <w:pPr>
        <w:ind w:left="225"/>
        <w:jc w:val="both"/>
        <w:rPr>
          <w:rFonts w:ascii="Arial" w:hAnsi="Arial" w:cs="Arial"/>
          <w:sz w:val="24"/>
          <w:szCs w:val="24"/>
        </w:rPr>
      </w:pPr>
      <w:proofErr w:type="spellStart"/>
      <w:r>
        <w:rPr>
          <w:rFonts w:ascii="Arial" w:hAnsi="Arial" w:cs="Arial"/>
          <w:sz w:val="24"/>
          <w:szCs w:val="24"/>
        </w:rPr>
        <w:t>Linn.A</w:t>
      </w:r>
      <w:proofErr w:type="spellEnd"/>
      <w:r>
        <w:rPr>
          <w:rFonts w:ascii="Arial" w:hAnsi="Arial" w:cs="Arial"/>
          <w:sz w:val="24"/>
          <w:szCs w:val="24"/>
        </w:rPr>
        <w:t xml:space="preserve">(2018) in </w:t>
      </w:r>
      <w:proofErr w:type="spellStart"/>
      <w:r>
        <w:rPr>
          <w:rFonts w:ascii="Arial" w:hAnsi="Arial" w:cs="Arial"/>
          <w:sz w:val="24"/>
          <w:szCs w:val="24"/>
        </w:rPr>
        <w:t>Jahr.E.H</w:t>
      </w:r>
      <w:proofErr w:type="spellEnd"/>
      <w:r>
        <w:rPr>
          <w:rFonts w:ascii="Arial" w:hAnsi="Arial" w:cs="Arial"/>
          <w:sz w:val="24"/>
          <w:szCs w:val="24"/>
        </w:rPr>
        <w:t>.(ed.) Perspectives on two centuries of Norwegian language planning and policy</w:t>
      </w:r>
    </w:p>
    <w:p w14:paraId="47DFD633" w14:textId="77777777" w:rsidR="0064728D" w:rsidRPr="00F313AF" w:rsidRDefault="0064728D" w:rsidP="00C10712">
      <w:pPr>
        <w:ind w:left="225"/>
        <w:jc w:val="both"/>
        <w:rPr>
          <w:rFonts w:ascii="Arial" w:hAnsi="Arial" w:cs="Arial"/>
          <w:sz w:val="24"/>
          <w:szCs w:val="24"/>
          <w:lang w:val="it-IT"/>
        </w:rPr>
      </w:pPr>
      <w:r w:rsidRPr="00F313AF">
        <w:rPr>
          <w:rFonts w:ascii="Arial" w:hAnsi="Arial" w:cs="Arial"/>
          <w:sz w:val="24"/>
          <w:szCs w:val="24"/>
          <w:lang w:val="it-IT"/>
        </w:rPr>
        <w:t xml:space="preserve">Uppsala Academia Regia, Gustavi </w:t>
      </w:r>
      <w:proofErr w:type="spellStart"/>
      <w:proofErr w:type="gramStart"/>
      <w:r w:rsidRPr="00F313AF">
        <w:rPr>
          <w:rFonts w:ascii="Arial" w:hAnsi="Arial" w:cs="Arial"/>
          <w:sz w:val="24"/>
          <w:szCs w:val="24"/>
          <w:lang w:val="it-IT"/>
        </w:rPr>
        <w:t>Adolphi</w:t>
      </w:r>
      <w:proofErr w:type="spellEnd"/>
      <w:r w:rsidRPr="00F313AF">
        <w:rPr>
          <w:rFonts w:ascii="Arial" w:hAnsi="Arial" w:cs="Arial"/>
          <w:sz w:val="24"/>
          <w:szCs w:val="24"/>
          <w:lang w:val="it-IT"/>
        </w:rPr>
        <w:t xml:space="preserve"> ,</w:t>
      </w:r>
      <w:proofErr w:type="gramEnd"/>
      <w:r w:rsidRPr="00F313AF">
        <w:rPr>
          <w:rFonts w:ascii="Arial" w:hAnsi="Arial" w:cs="Arial"/>
          <w:sz w:val="24"/>
          <w:szCs w:val="24"/>
          <w:lang w:val="it-IT"/>
        </w:rPr>
        <w:t>pp.103-114</w:t>
      </w:r>
    </w:p>
    <w:p w14:paraId="71293E63" w14:textId="77777777" w:rsidR="00B86622" w:rsidRPr="00070116" w:rsidRDefault="00B86622" w:rsidP="00B86622">
      <w:pPr>
        <w:jc w:val="both"/>
        <w:rPr>
          <w:rFonts w:ascii="Arial" w:hAnsi="Arial" w:cs="Arial"/>
          <w:i/>
          <w:sz w:val="24"/>
          <w:szCs w:val="24"/>
        </w:rPr>
      </w:pPr>
      <w:proofErr w:type="spellStart"/>
      <w:proofErr w:type="gramStart"/>
      <w:r w:rsidRPr="001A4F0E">
        <w:rPr>
          <w:rFonts w:ascii="Arial" w:hAnsi="Arial" w:cs="Arial"/>
          <w:sz w:val="24"/>
          <w:szCs w:val="24"/>
        </w:rPr>
        <w:t>Long,M</w:t>
      </w:r>
      <w:proofErr w:type="gramEnd"/>
      <w:r w:rsidRPr="001A4F0E">
        <w:rPr>
          <w:rFonts w:ascii="Arial" w:hAnsi="Arial" w:cs="Arial"/>
          <w:sz w:val="24"/>
          <w:szCs w:val="24"/>
        </w:rPr>
        <w:t>.H</w:t>
      </w:r>
      <w:proofErr w:type="spellEnd"/>
      <w:r w:rsidRPr="001A4F0E">
        <w:rPr>
          <w:rFonts w:ascii="Arial" w:hAnsi="Arial" w:cs="Arial"/>
          <w:sz w:val="24"/>
          <w:szCs w:val="24"/>
        </w:rPr>
        <w:t xml:space="preserve">(1985) </w:t>
      </w:r>
      <w:r w:rsidRPr="00070116">
        <w:rPr>
          <w:rFonts w:ascii="Arial" w:hAnsi="Arial" w:cs="Arial"/>
          <w:i/>
          <w:sz w:val="24"/>
          <w:szCs w:val="24"/>
        </w:rPr>
        <w:t>Input and Second language acquisition theory</w:t>
      </w:r>
    </w:p>
    <w:p w14:paraId="564B5054" w14:textId="77777777" w:rsidR="00B86622" w:rsidRPr="001A4F0E" w:rsidRDefault="00B86622" w:rsidP="00B86622">
      <w:pPr>
        <w:jc w:val="both"/>
        <w:rPr>
          <w:rFonts w:ascii="Arial" w:hAnsi="Arial" w:cs="Arial"/>
          <w:sz w:val="24"/>
          <w:szCs w:val="24"/>
        </w:rPr>
      </w:pPr>
      <w:r w:rsidRPr="001A4F0E">
        <w:rPr>
          <w:rFonts w:ascii="Arial" w:hAnsi="Arial" w:cs="Arial"/>
          <w:sz w:val="24"/>
          <w:szCs w:val="24"/>
        </w:rPr>
        <w:t xml:space="preserve">In </w:t>
      </w:r>
      <w:proofErr w:type="spellStart"/>
      <w:proofErr w:type="gramStart"/>
      <w:r w:rsidRPr="001A4F0E">
        <w:rPr>
          <w:rFonts w:ascii="Arial" w:hAnsi="Arial" w:cs="Arial"/>
          <w:sz w:val="24"/>
          <w:szCs w:val="24"/>
        </w:rPr>
        <w:t>Gass,S</w:t>
      </w:r>
      <w:proofErr w:type="spellEnd"/>
      <w:r w:rsidRPr="001A4F0E">
        <w:rPr>
          <w:rFonts w:ascii="Arial" w:hAnsi="Arial" w:cs="Arial"/>
          <w:sz w:val="24"/>
          <w:szCs w:val="24"/>
        </w:rPr>
        <w:t>.</w:t>
      </w:r>
      <w:proofErr w:type="gramEnd"/>
      <w:r w:rsidRPr="001A4F0E">
        <w:rPr>
          <w:rFonts w:ascii="Arial" w:hAnsi="Arial" w:cs="Arial"/>
          <w:sz w:val="24"/>
          <w:szCs w:val="24"/>
        </w:rPr>
        <w:t xml:space="preserve"> and </w:t>
      </w:r>
      <w:proofErr w:type="spellStart"/>
      <w:r w:rsidRPr="001A4F0E">
        <w:rPr>
          <w:rFonts w:ascii="Arial" w:hAnsi="Arial" w:cs="Arial"/>
          <w:sz w:val="24"/>
          <w:szCs w:val="24"/>
        </w:rPr>
        <w:t>Madden,C</w:t>
      </w:r>
      <w:proofErr w:type="spellEnd"/>
      <w:r w:rsidRPr="001A4F0E">
        <w:rPr>
          <w:rFonts w:ascii="Arial" w:hAnsi="Arial" w:cs="Arial"/>
          <w:sz w:val="24"/>
          <w:szCs w:val="24"/>
        </w:rPr>
        <w:t>(eds.)</w:t>
      </w:r>
      <w:r w:rsidRPr="00070116">
        <w:rPr>
          <w:rFonts w:ascii="Arial" w:hAnsi="Arial" w:cs="Arial"/>
          <w:i/>
          <w:sz w:val="24"/>
          <w:szCs w:val="24"/>
        </w:rPr>
        <w:t>Input in Second language acquisition</w:t>
      </w:r>
      <w:r>
        <w:rPr>
          <w:rFonts w:ascii="Arial" w:hAnsi="Arial" w:cs="Arial"/>
          <w:sz w:val="24"/>
          <w:szCs w:val="24"/>
        </w:rPr>
        <w:t>,</w:t>
      </w:r>
      <w:r w:rsidRPr="001A4F0E">
        <w:rPr>
          <w:rFonts w:ascii="Arial" w:hAnsi="Arial" w:cs="Arial"/>
          <w:sz w:val="24"/>
          <w:szCs w:val="24"/>
        </w:rPr>
        <w:t xml:space="preserve"> </w:t>
      </w:r>
      <w:r>
        <w:rPr>
          <w:rFonts w:ascii="Arial" w:hAnsi="Arial" w:cs="Arial"/>
          <w:sz w:val="24"/>
          <w:szCs w:val="24"/>
        </w:rPr>
        <w:t>pp.</w:t>
      </w:r>
      <w:r w:rsidRPr="001A4F0E">
        <w:rPr>
          <w:rFonts w:ascii="Arial" w:hAnsi="Arial" w:cs="Arial"/>
          <w:sz w:val="24"/>
          <w:szCs w:val="24"/>
        </w:rPr>
        <w:t>.377-393</w:t>
      </w:r>
    </w:p>
    <w:p w14:paraId="225583CE" w14:textId="77777777" w:rsidR="00B86622" w:rsidRPr="001A4F0E" w:rsidRDefault="00B86622" w:rsidP="00B86622">
      <w:pPr>
        <w:jc w:val="both"/>
        <w:rPr>
          <w:rFonts w:ascii="Arial" w:hAnsi="Arial" w:cs="Arial"/>
          <w:sz w:val="24"/>
          <w:szCs w:val="24"/>
        </w:rPr>
      </w:pPr>
      <w:r>
        <w:rPr>
          <w:rFonts w:ascii="Arial" w:hAnsi="Arial" w:cs="Arial"/>
          <w:sz w:val="24"/>
          <w:szCs w:val="24"/>
        </w:rPr>
        <w:t xml:space="preserve">                                          </w:t>
      </w:r>
      <w:proofErr w:type="spellStart"/>
      <w:r w:rsidRPr="001A4F0E">
        <w:rPr>
          <w:rFonts w:ascii="Arial" w:hAnsi="Arial" w:cs="Arial"/>
          <w:sz w:val="24"/>
          <w:szCs w:val="24"/>
        </w:rPr>
        <w:t>Rowly</w:t>
      </w:r>
      <w:proofErr w:type="spellEnd"/>
      <w:r w:rsidRPr="001A4F0E">
        <w:rPr>
          <w:rFonts w:ascii="Arial" w:hAnsi="Arial" w:cs="Arial"/>
          <w:sz w:val="24"/>
          <w:szCs w:val="24"/>
        </w:rPr>
        <w:t>, Moss: Newbury House</w:t>
      </w:r>
    </w:p>
    <w:p w14:paraId="45AE2EC8" w14:textId="77777777" w:rsidR="00C10712" w:rsidRPr="00C10712" w:rsidRDefault="00C10712" w:rsidP="00C10712">
      <w:pPr>
        <w:jc w:val="both"/>
        <w:rPr>
          <w:rFonts w:ascii="Arial" w:hAnsi="Arial" w:cs="Arial"/>
          <w:sz w:val="24"/>
          <w:szCs w:val="24"/>
        </w:rPr>
      </w:pPr>
      <w:r w:rsidRPr="00C10712">
        <w:rPr>
          <w:rFonts w:ascii="Arial" w:hAnsi="Arial" w:cs="Arial"/>
          <w:sz w:val="24"/>
          <w:szCs w:val="24"/>
        </w:rPr>
        <w:t xml:space="preserve">  </w:t>
      </w:r>
      <w:proofErr w:type="spellStart"/>
      <w:proofErr w:type="gramStart"/>
      <w:r w:rsidRPr="00C10712">
        <w:rPr>
          <w:rFonts w:ascii="Arial" w:hAnsi="Arial" w:cs="Arial"/>
          <w:sz w:val="24"/>
          <w:szCs w:val="24"/>
        </w:rPr>
        <w:t>Markee,N</w:t>
      </w:r>
      <w:proofErr w:type="spellEnd"/>
      <w:r w:rsidRPr="00C10712">
        <w:rPr>
          <w:rFonts w:ascii="Arial" w:hAnsi="Arial" w:cs="Arial"/>
          <w:sz w:val="24"/>
          <w:szCs w:val="24"/>
        </w:rPr>
        <w:t>.</w:t>
      </w:r>
      <w:proofErr w:type="gramEnd"/>
      <w:r w:rsidRPr="00C10712">
        <w:rPr>
          <w:rFonts w:ascii="Arial" w:hAnsi="Arial" w:cs="Arial"/>
          <w:sz w:val="24"/>
          <w:szCs w:val="24"/>
        </w:rPr>
        <w:t xml:space="preserve">(1997) </w:t>
      </w:r>
      <w:r w:rsidRPr="00C10712">
        <w:rPr>
          <w:rFonts w:ascii="Arial" w:hAnsi="Arial" w:cs="Arial"/>
          <w:i/>
          <w:sz w:val="24"/>
          <w:szCs w:val="24"/>
        </w:rPr>
        <w:t>Managing Curriculum innovation</w:t>
      </w:r>
    </w:p>
    <w:p w14:paraId="46458A4B" w14:textId="000576CB" w:rsidR="00C10712" w:rsidRPr="00C10712" w:rsidRDefault="00C10712" w:rsidP="00C10712">
      <w:pPr>
        <w:jc w:val="both"/>
        <w:rPr>
          <w:rFonts w:ascii="Arial" w:hAnsi="Arial" w:cs="Arial"/>
          <w:sz w:val="24"/>
          <w:szCs w:val="24"/>
        </w:rPr>
      </w:pPr>
      <w:r w:rsidRPr="00C10712">
        <w:rPr>
          <w:rFonts w:ascii="Arial" w:hAnsi="Arial" w:cs="Arial"/>
          <w:sz w:val="24"/>
          <w:szCs w:val="24"/>
        </w:rPr>
        <w:t xml:space="preserve">             New </w:t>
      </w:r>
      <w:r w:rsidR="000651AC" w:rsidRPr="00C10712">
        <w:rPr>
          <w:rFonts w:ascii="Arial" w:hAnsi="Arial" w:cs="Arial"/>
          <w:sz w:val="24"/>
          <w:szCs w:val="24"/>
        </w:rPr>
        <w:t>York:</w:t>
      </w:r>
      <w:r w:rsidRPr="00C10712">
        <w:rPr>
          <w:rFonts w:ascii="Arial" w:hAnsi="Arial" w:cs="Arial"/>
          <w:sz w:val="24"/>
          <w:szCs w:val="24"/>
        </w:rPr>
        <w:t xml:space="preserve"> Cambridge University Press</w:t>
      </w:r>
    </w:p>
    <w:p w14:paraId="74D73EB4" w14:textId="77777777" w:rsidR="00C10712" w:rsidRPr="00C10712" w:rsidRDefault="00C10712" w:rsidP="00C10712">
      <w:pPr>
        <w:jc w:val="both"/>
        <w:rPr>
          <w:rFonts w:ascii="Arial" w:hAnsi="Arial" w:cs="Arial"/>
          <w:sz w:val="24"/>
          <w:szCs w:val="24"/>
        </w:rPr>
      </w:pPr>
      <w:r w:rsidRPr="00C10712">
        <w:rPr>
          <w:rFonts w:ascii="Arial" w:hAnsi="Arial" w:cs="Arial"/>
          <w:sz w:val="24"/>
          <w:szCs w:val="24"/>
        </w:rPr>
        <w:t xml:space="preserve">  </w:t>
      </w:r>
      <w:proofErr w:type="spellStart"/>
      <w:proofErr w:type="gramStart"/>
      <w:r w:rsidRPr="00C10712">
        <w:rPr>
          <w:rFonts w:ascii="Arial" w:hAnsi="Arial" w:cs="Arial"/>
          <w:sz w:val="24"/>
          <w:szCs w:val="24"/>
        </w:rPr>
        <w:t>Perera,M</w:t>
      </w:r>
      <w:proofErr w:type="spellEnd"/>
      <w:r w:rsidRPr="00C10712">
        <w:rPr>
          <w:rFonts w:ascii="Arial" w:hAnsi="Arial" w:cs="Arial"/>
          <w:sz w:val="24"/>
          <w:szCs w:val="24"/>
        </w:rPr>
        <w:t>.</w:t>
      </w:r>
      <w:proofErr w:type="gramEnd"/>
      <w:r w:rsidRPr="00C10712">
        <w:rPr>
          <w:rFonts w:ascii="Arial" w:hAnsi="Arial" w:cs="Arial"/>
          <w:sz w:val="24"/>
          <w:szCs w:val="24"/>
        </w:rPr>
        <w:t>(2010)  Coping with student heterogeneity in the English language classrooms</w:t>
      </w:r>
    </w:p>
    <w:p w14:paraId="008D68F8" w14:textId="77777777" w:rsidR="00C10712" w:rsidRPr="00C10712" w:rsidRDefault="00C10712" w:rsidP="00C10712">
      <w:pPr>
        <w:jc w:val="both"/>
        <w:rPr>
          <w:rFonts w:ascii="Arial" w:hAnsi="Arial" w:cs="Arial"/>
          <w:sz w:val="24"/>
          <w:szCs w:val="24"/>
        </w:rPr>
      </w:pPr>
      <w:r w:rsidRPr="00C10712">
        <w:rPr>
          <w:rFonts w:ascii="Arial" w:hAnsi="Arial" w:cs="Arial"/>
          <w:sz w:val="24"/>
          <w:szCs w:val="24"/>
        </w:rPr>
        <w:t xml:space="preserve">                      National Education Commission, Sri Lanka </w:t>
      </w:r>
    </w:p>
    <w:p w14:paraId="4C00A306" w14:textId="77777777" w:rsidR="00C10712" w:rsidRPr="00C10712" w:rsidRDefault="00C10712" w:rsidP="00C10712">
      <w:pPr>
        <w:jc w:val="both"/>
        <w:rPr>
          <w:rFonts w:ascii="Arial" w:hAnsi="Arial" w:cs="Arial"/>
          <w:sz w:val="24"/>
          <w:szCs w:val="24"/>
        </w:rPr>
      </w:pPr>
      <w:r w:rsidRPr="00C10712">
        <w:rPr>
          <w:rFonts w:ascii="Arial" w:hAnsi="Arial" w:cs="Arial"/>
          <w:sz w:val="24"/>
          <w:szCs w:val="24"/>
        </w:rPr>
        <w:t xml:space="preserve"> </w:t>
      </w:r>
      <w:proofErr w:type="spellStart"/>
      <w:proofErr w:type="gramStart"/>
      <w:r w:rsidRPr="00C10712">
        <w:rPr>
          <w:rFonts w:ascii="Arial" w:hAnsi="Arial" w:cs="Arial"/>
          <w:sz w:val="24"/>
          <w:szCs w:val="24"/>
        </w:rPr>
        <w:t>Rajapakshe,N</w:t>
      </w:r>
      <w:proofErr w:type="spellEnd"/>
      <w:r w:rsidRPr="00C10712">
        <w:rPr>
          <w:rFonts w:ascii="Arial" w:hAnsi="Arial" w:cs="Arial"/>
          <w:sz w:val="24"/>
          <w:szCs w:val="24"/>
        </w:rPr>
        <w:t>.</w:t>
      </w:r>
      <w:proofErr w:type="gramEnd"/>
      <w:r w:rsidRPr="00C10712">
        <w:rPr>
          <w:rFonts w:ascii="Arial" w:hAnsi="Arial" w:cs="Arial"/>
          <w:sz w:val="24"/>
          <w:szCs w:val="24"/>
        </w:rPr>
        <w:t>(2009) A study of student heterogeneity in large classes in Sri Lanka</w:t>
      </w:r>
    </w:p>
    <w:p w14:paraId="4F7AE81C" w14:textId="77777777" w:rsidR="00C10712" w:rsidRPr="00C10712" w:rsidRDefault="00C10712" w:rsidP="00C10712">
      <w:pPr>
        <w:jc w:val="both"/>
        <w:rPr>
          <w:rFonts w:ascii="Arial" w:hAnsi="Arial" w:cs="Arial"/>
          <w:sz w:val="24"/>
          <w:szCs w:val="24"/>
        </w:rPr>
      </w:pPr>
      <w:r w:rsidRPr="00C10712">
        <w:rPr>
          <w:rFonts w:ascii="Arial" w:hAnsi="Arial" w:cs="Arial"/>
          <w:sz w:val="24"/>
          <w:szCs w:val="24"/>
        </w:rPr>
        <w:t xml:space="preserve">                      National Education Commission, Sri Lanka</w:t>
      </w:r>
    </w:p>
    <w:p w14:paraId="392751B0" w14:textId="77777777" w:rsidR="00C10712" w:rsidRPr="00C10712" w:rsidRDefault="00C10712" w:rsidP="00C10712">
      <w:pPr>
        <w:jc w:val="both"/>
        <w:rPr>
          <w:rFonts w:ascii="Arial" w:hAnsi="Arial" w:cs="Arial"/>
          <w:sz w:val="24"/>
          <w:szCs w:val="24"/>
        </w:rPr>
      </w:pPr>
      <w:proofErr w:type="spellStart"/>
      <w:proofErr w:type="gramStart"/>
      <w:r w:rsidRPr="00C10712">
        <w:rPr>
          <w:rFonts w:ascii="Arial" w:hAnsi="Arial" w:cs="Arial"/>
          <w:sz w:val="24"/>
          <w:szCs w:val="24"/>
        </w:rPr>
        <w:t>Rogers,E.M</w:t>
      </w:r>
      <w:proofErr w:type="spellEnd"/>
      <w:r w:rsidRPr="00C10712">
        <w:rPr>
          <w:rFonts w:ascii="Arial" w:hAnsi="Arial" w:cs="Arial"/>
          <w:sz w:val="24"/>
          <w:szCs w:val="24"/>
        </w:rPr>
        <w:t>.</w:t>
      </w:r>
      <w:proofErr w:type="gramEnd"/>
      <w:r w:rsidRPr="00C10712">
        <w:rPr>
          <w:rFonts w:ascii="Arial" w:hAnsi="Arial" w:cs="Arial"/>
          <w:sz w:val="24"/>
          <w:szCs w:val="24"/>
        </w:rPr>
        <w:t>(1983) The diffusion of innovations</w:t>
      </w:r>
    </w:p>
    <w:p w14:paraId="3475ACC6" w14:textId="77777777" w:rsidR="00C10712" w:rsidRDefault="00C10712" w:rsidP="00C10712">
      <w:pPr>
        <w:jc w:val="both"/>
        <w:rPr>
          <w:rFonts w:ascii="Arial" w:hAnsi="Arial" w:cs="Arial"/>
          <w:sz w:val="24"/>
          <w:szCs w:val="24"/>
        </w:rPr>
      </w:pPr>
      <w:r w:rsidRPr="00C10712">
        <w:rPr>
          <w:rFonts w:ascii="Arial" w:hAnsi="Arial" w:cs="Arial"/>
          <w:sz w:val="24"/>
          <w:szCs w:val="24"/>
        </w:rPr>
        <w:t xml:space="preserve">                        New York: MacMillan and Free Press </w:t>
      </w:r>
    </w:p>
    <w:p w14:paraId="2171E79F" w14:textId="77777777" w:rsidR="003449E5" w:rsidRPr="003449E5" w:rsidRDefault="003449E5" w:rsidP="003449E5">
      <w:pPr>
        <w:rPr>
          <w:rFonts w:ascii="Arial" w:hAnsi="Arial" w:cs="Arial"/>
          <w:sz w:val="24"/>
          <w:szCs w:val="24"/>
        </w:rPr>
      </w:pPr>
      <w:proofErr w:type="spellStart"/>
      <w:proofErr w:type="gramStart"/>
      <w:r w:rsidRPr="003449E5">
        <w:rPr>
          <w:rFonts w:ascii="Arial" w:hAnsi="Arial" w:cs="Arial"/>
          <w:sz w:val="24"/>
          <w:szCs w:val="24"/>
        </w:rPr>
        <w:t>Spada,N.M</w:t>
      </w:r>
      <w:proofErr w:type="spellEnd"/>
      <w:r w:rsidRPr="003449E5">
        <w:rPr>
          <w:rFonts w:ascii="Arial" w:hAnsi="Arial" w:cs="Arial"/>
          <w:sz w:val="24"/>
          <w:szCs w:val="24"/>
        </w:rPr>
        <w:t>.</w:t>
      </w:r>
      <w:proofErr w:type="gramEnd"/>
      <w:r w:rsidRPr="003449E5">
        <w:rPr>
          <w:rFonts w:ascii="Arial" w:hAnsi="Arial" w:cs="Arial"/>
          <w:sz w:val="24"/>
          <w:szCs w:val="24"/>
        </w:rPr>
        <w:t xml:space="preserve"> (1998) ‘Relationships between instructional differences and learning outcomes: A process- product  study of communicative language teaching’</w:t>
      </w:r>
    </w:p>
    <w:p w14:paraId="29CF8160" w14:textId="7D5B7BAE" w:rsidR="003449E5" w:rsidRPr="003449E5" w:rsidRDefault="003449E5" w:rsidP="003449E5">
      <w:pPr>
        <w:rPr>
          <w:rFonts w:ascii="Arial" w:hAnsi="Arial" w:cs="Arial"/>
          <w:sz w:val="24"/>
          <w:szCs w:val="24"/>
        </w:rPr>
      </w:pPr>
      <w:r w:rsidRPr="003449E5">
        <w:rPr>
          <w:rFonts w:ascii="Arial" w:hAnsi="Arial" w:cs="Arial"/>
          <w:i/>
          <w:sz w:val="24"/>
          <w:szCs w:val="24"/>
        </w:rPr>
        <w:t xml:space="preserve">           Applied Linguistics</w:t>
      </w:r>
      <w:r w:rsidRPr="003449E5">
        <w:rPr>
          <w:rFonts w:ascii="Arial" w:hAnsi="Arial" w:cs="Arial"/>
          <w:sz w:val="24"/>
          <w:szCs w:val="24"/>
        </w:rPr>
        <w:t>, Vol.</w:t>
      </w:r>
      <w:r w:rsidR="000651AC" w:rsidRPr="003449E5">
        <w:rPr>
          <w:rFonts w:ascii="Arial" w:hAnsi="Arial" w:cs="Arial"/>
          <w:sz w:val="24"/>
          <w:szCs w:val="24"/>
        </w:rPr>
        <w:t>8, PP</w:t>
      </w:r>
      <w:r w:rsidRPr="003449E5">
        <w:rPr>
          <w:rFonts w:ascii="Arial" w:hAnsi="Arial" w:cs="Arial"/>
          <w:sz w:val="24"/>
          <w:szCs w:val="24"/>
        </w:rPr>
        <w:t>137-161</w:t>
      </w:r>
    </w:p>
    <w:p w14:paraId="18A305B6" w14:textId="77777777" w:rsidR="003449E5" w:rsidRPr="003449E5" w:rsidRDefault="003449E5" w:rsidP="003449E5">
      <w:pPr>
        <w:rPr>
          <w:rFonts w:ascii="Arial" w:hAnsi="Arial" w:cs="Arial"/>
          <w:sz w:val="24"/>
          <w:szCs w:val="24"/>
        </w:rPr>
      </w:pPr>
      <w:proofErr w:type="spellStart"/>
      <w:proofErr w:type="gramStart"/>
      <w:r w:rsidRPr="003449E5">
        <w:rPr>
          <w:rFonts w:ascii="Arial" w:hAnsi="Arial" w:cs="Arial"/>
          <w:sz w:val="24"/>
          <w:szCs w:val="24"/>
        </w:rPr>
        <w:t>Spolsky,B</w:t>
      </w:r>
      <w:proofErr w:type="spellEnd"/>
      <w:r w:rsidRPr="003449E5">
        <w:rPr>
          <w:rFonts w:ascii="Arial" w:hAnsi="Arial" w:cs="Arial"/>
          <w:sz w:val="24"/>
          <w:szCs w:val="24"/>
        </w:rPr>
        <w:t>.</w:t>
      </w:r>
      <w:proofErr w:type="gramEnd"/>
      <w:r w:rsidRPr="003449E5">
        <w:rPr>
          <w:rFonts w:ascii="Arial" w:hAnsi="Arial" w:cs="Arial"/>
          <w:sz w:val="24"/>
          <w:szCs w:val="24"/>
        </w:rPr>
        <w:t>(1998) ‘Bridging the gap: A general theory of second language learning’</w:t>
      </w:r>
    </w:p>
    <w:p w14:paraId="411ED5AF" w14:textId="1DEA10B6" w:rsidR="003449E5" w:rsidRPr="003449E5" w:rsidRDefault="003449E5" w:rsidP="003449E5">
      <w:pPr>
        <w:rPr>
          <w:rFonts w:ascii="Arial" w:hAnsi="Arial" w:cs="Arial"/>
          <w:sz w:val="24"/>
          <w:szCs w:val="24"/>
        </w:rPr>
      </w:pPr>
      <w:r w:rsidRPr="003449E5">
        <w:rPr>
          <w:rFonts w:ascii="Arial" w:hAnsi="Arial" w:cs="Arial"/>
          <w:i/>
          <w:sz w:val="24"/>
          <w:szCs w:val="24"/>
        </w:rPr>
        <w:lastRenderedPageBreak/>
        <w:t>TESOL Quarterly,</w:t>
      </w:r>
      <w:r w:rsidRPr="003449E5">
        <w:rPr>
          <w:rFonts w:ascii="Arial" w:hAnsi="Arial" w:cs="Arial"/>
          <w:sz w:val="24"/>
          <w:szCs w:val="24"/>
        </w:rPr>
        <w:t xml:space="preserve"> Vol.</w:t>
      </w:r>
      <w:r w:rsidR="000651AC" w:rsidRPr="003449E5">
        <w:rPr>
          <w:rFonts w:ascii="Arial" w:hAnsi="Arial" w:cs="Arial"/>
          <w:sz w:val="24"/>
          <w:szCs w:val="24"/>
        </w:rPr>
        <w:t>22, PP.</w:t>
      </w:r>
      <w:r w:rsidRPr="003449E5">
        <w:rPr>
          <w:rFonts w:ascii="Arial" w:hAnsi="Arial" w:cs="Arial"/>
          <w:sz w:val="24"/>
          <w:szCs w:val="24"/>
        </w:rPr>
        <w:t>377-396</w:t>
      </w:r>
    </w:p>
    <w:p w14:paraId="56F867C0" w14:textId="77777777" w:rsidR="001A1DCC" w:rsidRPr="001A1DCC" w:rsidRDefault="001A1DCC" w:rsidP="001A1DCC">
      <w:pPr>
        <w:rPr>
          <w:rFonts w:ascii="Arial" w:hAnsi="Arial" w:cs="Arial"/>
          <w:sz w:val="24"/>
          <w:szCs w:val="24"/>
        </w:rPr>
      </w:pPr>
      <w:proofErr w:type="spellStart"/>
      <w:proofErr w:type="gramStart"/>
      <w:r w:rsidRPr="001A1DCC">
        <w:rPr>
          <w:rFonts w:ascii="Arial" w:hAnsi="Arial" w:cs="Arial"/>
          <w:sz w:val="24"/>
          <w:szCs w:val="24"/>
        </w:rPr>
        <w:t>Stake,R.E</w:t>
      </w:r>
      <w:proofErr w:type="spellEnd"/>
      <w:r w:rsidRPr="001A1DCC">
        <w:rPr>
          <w:rFonts w:ascii="Arial" w:hAnsi="Arial" w:cs="Arial"/>
          <w:sz w:val="24"/>
          <w:szCs w:val="24"/>
        </w:rPr>
        <w:t>.</w:t>
      </w:r>
      <w:proofErr w:type="gramEnd"/>
      <w:r w:rsidRPr="001A1DCC">
        <w:rPr>
          <w:rFonts w:ascii="Arial" w:hAnsi="Arial" w:cs="Arial"/>
          <w:sz w:val="24"/>
          <w:szCs w:val="24"/>
        </w:rPr>
        <w:t xml:space="preserve"> (1988) ‘Case study methods in educational research : Seeking sweet water’ in Complementary methods for research in education  PP.253-278</w:t>
      </w:r>
    </w:p>
    <w:p w14:paraId="12B10E0A" w14:textId="77777777" w:rsidR="001A1DCC" w:rsidRPr="001A1DCC" w:rsidRDefault="001A1DCC" w:rsidP="001A1DCC">
      <w:pPr>
        <w:rPr>
          <w:rFonts w:ascii="Arial" w:hAnsi="Arial" w:cs="Arial"/>
          <w:sz w:val="24"/>
          <w:szCs w:val="24"/>
        </w:rPr>
      </w:pPr>
      <w:r w:rsidRPr="001A1DCC">
        <w:rPr>
          <w:rFonts w:ascii="Arial" w:hAnsi="Arial" w:cs="Arial"/>
          <w:sz w:val="24"/>
          <w:szCs w:val="24"/>
        </w:rPr>
        <w:t xml:space="preserve">               Washington DC: American Educational Research Association</w:t>
      </w:r>
    </w:p>
    <w:p w14:paraId="2D744E94" w14:textId="77777777" w:rsidR="001A1DCC" w:rsidRDefault="001A1DCC" w:rsidP="00C10712">
      <w:pPr>
        <w:jc w:val="both"/>
        <w:rPr>
          <w:rFonts w:ascii="Arial" w:hAnsi="Arial" w:cs="Arial"/>
          <w:sz w:val="24"/>
          <w:szCs w:val="24"/>
        </w:rPr>
      </w:pPr>
    </w:p>
    <w:p w14:paraId="61F75F67" w14:textId="77777777" w:rsidR="00C10712" w:rsidRDefault="00C10712" w:rsidP="005773BA">
      <w:pPr>
        <w:jc w:val="both"/>
        <w:rPr>
          <w:rFonts w:ascii="Arial" w:hAnsi="Arial" w:cs="Arial"/>
          <w:sz w:val="24"/>
          <w:szCs w:val="24"/>
        </w:rPr>
      </w:pPr>
    </w:p>
    <w:p w14:paraId="6A13D1E0" w14:textId="77777777" w:rsidR="00C10712" w:rsidRPr="005773BA" w:rsidRDefault="00C10712" w:rsidP="005773BA">
      <w:pPr>
        <w:jc w:val="both"/>
        <w:rPr>
          <w:rFonts w:ascii="Arial" w:hAnsi="Arial" w:cs="Arial"/>
          <w:sz w:val="24"/>
          <w:szCs w:val="24"/>
        </w:rPr>
      </w:pPr>
    </w:p>
    <w:p w14:paraId="156767F4" w14:textId="77777777" w:rsidR="00453677" w:rsidRDefault="00453677" w:rsidP="00453677"/>
    <w:p w14:paraId="3B0BAC7F" w14:textId="77777777" w:rsidR="00453677" w:rsidRDefault="00453677" w:rsidP="009B3213">
      <w:pPr>
        <w:rPr>
          <w:rFonts w:ascii="Arial" w:hAnsi="Arial" w:cs="Arial"/>
          <w:b/>
          <w:sz w:val="28"/>
          <w:szCs w:val="28"/>
        </w:rPr>
      </w:pPr>
    </w:p>
    <w:p w14:paraId="49E54819" w14:textId="77777777" w:rsidR="00453677" w:rsidRDefault="00453677" w:rsidP="009B3213">
      <w:pPr>
        <w:rPr>
          <w:rFonts w:ascii="Arial" w:hAnsi="Arial" w:cs="Arial"/>
          <w:b/>
          <w:sz w:val="28"/>
          <w:szCs w:val="28"/>
        </w:rPr>
      </w:pPr>
    </w:p>
    <w:p w14:paraId="7C0BB741" w14:textId="77777777" w:rsidR="00453677" w:rsidRDefault="00453677" w:rsidP="009B3213">
      <w:pPr>
        <w:rPr>
          <w:rFonts w:ascii="Arial" w:hAnsi="Arial" w:cs="Arial"/>
          <w:b/>
          <w:sz w:val="28"/>
          <w:szCs w:val="28"/>
        </w:rPr>
      </w:pPr>
    </w:p>
    <w:p w14:paraId="68822016" w14:textId="77777777" w:rsidR="00453677" w:rsidRDefault="00453677" w:rsidP="009B3213">
      <w:pPr>
        <w:rPr>
          <w:rFonts w:ascii="Arial" w:hAnsi="Arial" w:cs="Arial"/>
          <w:b/>
          <w:sz w:val="28"/>
          <w:szCs w:val="28"/>
        </w:rPr>
      </w:pPr>
    </w:p>
    <w:p w14:paraId="6315E659" w14:textId="77777777" w:rsidR="00453677" w:rsidRDefault="00453677" w:rsidP="009B3213">
      <w:pPr>
        <w:rPr>
          <w:rFonts w:ascii="Arial" w:hAnsi="Arial" w:cs="Arial"/>
          <w:b/>
          <w:sz w:val="28"/>
          <w:szCs w:val="28"/>
        </w:rPr>
      </w:pPr>
    </w:p>
    <w:p w14:paraId="5A32D5EC" w14:textId="77777777" w:rsidR="00453677" w:rsidRDefault="00453677" w:rsidP="009B3213">
      <w:pPr>
        <w:rPr>
          <w:rFonts w:ascii="Arial" w:hAnsi="Arial" w:cs="Arial"/>
          <w:b/>
          <w:sz w:val="28"/>
          <w:szCs w:val="28"/>
        </w:rPr>
      </w:pPr>
    </w:p>
    <w:p w14:paraId="6B45A6A8" w14:textId="77777777" w:rsidR="00453677" w:rsidRDefault="00453677" w:rsidP="009B3213">
      <w:pPr>
        <w:rPr>
          <w:rFonts w:ascii="Arial" w:hAnsi="Arial" w:cs="Arial"/>
          <w:b/>
          <w:sz w:val="28"/>
          <w:szCs w:val="28"/>
        </w:rPr>
      </w:pPr>
    </w:p>
    <w:p w14:paraId="6A1778C2" w14:textId="77777777" w:rsidR="00453677" w:rsidRDefault="00453677" w:rsidP="009B3213">
      <w:pPr>
        <w:rPr>
          <w:rFonts w:ascii="Arial" w:hAnsi="Arial" w:cs="Arial"/>
          <w:b/>
          <w:sz w:val="28"/>
          <w:szCs w:val="28"/>
        </w:rPr>
      </w:pPr>
    </w:p>
    <w:p w14:paraId="2180A2E3" w14:textId="77777777" w:rsidR="00453677" w:rsidRDefault="00453677" w:rsidP="009B3213">
      <w:pPr>
        <w:rPr>
          <w:rFonts w:ascii="Arial" w:hAnsi="Arial" w:cs="Arial"/>
          <w:b/>
          <w:sz w:val="28"/>
          <w:szCs w:val="28"/>
        </w:rPr>
      </w:pPr>
    </w:p>
    <w:p w14:paraId="5EF5B455" w14:textId="77777777" w:rsidR="00453677" w:rsidRDefault="00453677" w:rsidP="009B3213">
      <w:pPr>
        <w:rPr>
          <w:rFonts w:ascii="Arial" w:hAnsi="Arial" w:cs="Arial"/>
          <w:b/>
          <w:sz w:val="28"/>
          <w:szCs w:val="28"/>
        </w:rPr>
      </w:pPr>
    </w:p>
    <w:p w14:paraId="131400DD" w14:textId="77777777" w:rsidR="00453677" w:rsidRDefault="00453677" w:rsidP="009B3213">
      <w:pPr>
        <w:rPr>
          <w:rFonts w:ascii="Arial" w:hAnsi="Arial" w:cs="Arial"/>
          <w:b/>
          <w:sz w:val="28"/>
          <w:szCs w:val="28"/>
        </w:rPr>
      </w:pPr>
    </w:p>
    <w:p w14:paraId="0171EBEA" w14:textId="77777777" w:rsidR="009B3213" w:rsidRDefault="009B3213" w:rsidP="009B3213">
      <w:pPr>
        <w:jc w:val="both"/>
        <w:rPr>
          <w:rFonts w:ascii="Arial" w:hAnsi="Arial" w:cs="Arial"/>
          <w:sz w:val="28"/>
          <w:szCs w:val="28"/>
        </w:rPr>
      </w:pPr>
    </w:p>
    <w:p w14:paraId="0A742A61" w14:textId="77777777" w:rsidR="009B3213" w:rsidRDefault="009B3213" w:rsidP="009B3213">
      <w:pPr>
        <w:jc w:val="both"/>
        <w:rPr>
          <w:rFonts w:ascii="Arial" w:hAnsi="Arial" w:cs="Arial"/>
          <w:sz w:val="28"/>
          <w:szCs w:val="28"/>
        </w:rPr>
      </w:pPr>
    </w:p>
    <w:p w14:paraId="258A91D3" w14:textId="77777777" w:rsidR="00855A9C" w:rsidRPr="00855A9C" w:rsidRDefault="00855A9C" w:rsidP="00855A9C">
      <w:pPr>
        <w:ind w:left="360"/>
        <w:jc w:val="both"/>
        <w:rPr>
          <w:rFonts w:ascii="Arial" w:hAnsi="Arial" w:cs="Arial"/>
          <w:b/>
          <w:sz w:val="28"/>
          <w:szCs w:val="28"/>
        </w:rPr>
      </w:pPr>
    </w:p>
    <w:sectPr w:rsidR="00855A9C" w:rsidRPr="00855A9C" w:rsidSect="00670D2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70092" w14:textId="77777777" w:rsidR="00940503" w:rsidRDefault="00940503" w:rsidP="000362B2">
      <w:pPr>
        <w:spacing w:after="0" w:line="240" w:lineRule="auto"/>
      </w:pPr>
      <w:r>
        <w:separator/>
      </w:r>
    </w:p>
  </w:endnote>
  <w:endnote w:type="continuationSeparator" w:id="0">
    <w:p w14:paraId="670628CD" w14:textId="77777777" w:rsidR="00940503" w:rsidRDefault="00940503" w:rsidP="00036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2662407"/>
      <w:docPartObj>
        <w:docPartGallery w:val="Page Numbers (Bottom of Page)"/>
        <w:docPartUnique/>
      </w:docPartObj>
    </w:sdtPr>
    <w:sdtContent>
      <w:p w14:paraId="0E31F327" w14:textId="77777777" w:rsidR="005773BA" w:rsidRDefault="00AD24F9">
        <w:pPr>
          <w:pStyle w:val="Footer"/>
          <w:jc w:val="right"/>
        </w:pPr>
        <w:r>
          <w:fldChar w:fldCharType="begin"/>
        </w:r>
        <w:r>
          <w:instrText xml:space="preserve"> PAGE   \* MERGEFORMAT </w:instrText>
        </w:r>
        <w:r>
          <w:fldChar w:fldCharType="separate"/>
        </w:r>
        <w:r w:rsidR="00AB4EB2">
          <w:rPr>
            <w:noProof/>
          </w:rPr>
          <w:t>1</w:t>
        </w:r>
        <w:r>
          <w:rPr>
            <w:noProof/>
          </w:rPr>
          <w:fldChar w:fldCharType="end"/>
        </w:r>
      </w:p>
    </w:sdtContent>
  </w:sdt>
  <w:p w14:paraId="2D49E620" w14:textId="77777777" w:rsidR="005773BA" w:rsidRDefault="005773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0A57D" w14:textId="77777777" w:rsidR="00940503" w:rsidRDefault="00940503" w:rsidP="000362B2">
      <w:pPr>
        <w:spacing w:after="0" w:line="240" w:lineRule="auto"/>
      </w:pPr>
      <w:r>
        <w:separator/>
      </w:r>
    </w:p>
  </w:footnote>
  <w:footnote w:type="continuationSeparator" w:id="0">
    <w:p w14:paraId="556C789B" w14:textId="77777777" w:rsidR="00940503" w:rsidRDefault="00940503" w:rsidP="000362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FB04D4"/>
    <w:multiLevelType w:val="hybridMultilevel"/>
    <w:tmpl w:val="C1AC893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2B6D64"/>
    <w:multiLevelType w:val="hybridMultilevel"/>
    <w:tmpl w:val="35B6E6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3C5C0E"/>
    <w:multiLevelType w:val="hybridMultilevel"/>
    <w:tmpl w:val="C278FC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8E6EC3"/>
    <w:multiLevelType w:val="hybridMultilevel"/>
    <w:tmpl w:val="35B6E6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9761A1"/>
    <w:multiLevelType w:val="hybridMultilevel"/>
    <w:tmpl w:val="571C3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711CF3"/>
    <w:multiLevelType w:val="hybridMultilevel"/>
    <w:tmpl w:val="3D22BA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1106208">
    <w:abstractNumId w:val="3"/>
  </w:num>
  <w:num w:numId="2" w16cid:durableId="168299460">
    <w:abstractNumId w:val="0"/>
  </w:num>
  <w:num w:numId="3" w16cid:durableId="330958662">
    <w:abstractNumId w:val="4"/>
  </w:num>
  <w:num w:numId="4" w16cid:durableId="1954825065">
    <w:abstractNumId w:val="5"/>
  </w:num>
  <w:num w:numId="5" w16cid:durableId="163713667">
    <w:abstractNumId w:val="2"/>
  </w:num>
  <w:num w:numId="6" w16cid:durableId="15871111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34A"/>
    <w:rsid w:val="000007DE"/>
    <w:rsid w:val="000135D1"/>
    <w:rsid w:val="000240D6"/>
    <w:rsid w:val="0002516E"/>
    <w:rsid w:val="00030CD4"/>
    <w:rsid w:val="000338A8"/>
    <w:rsid w:val="000362B2"/>
    <w:rsid w:val="0004283F"/>
    <w:rsid w:val="000429A1"/>
    <w:rsid w:val="000538F1"/>
    <w:rsid w:val="00055838"/>
    <w:rsid w:val="00056ED8"/>
    <w:rsid w:val="000626FB"/>
    <w:rsid w:val="000651AC"/>
    <w:rsid w:val="00073E4E"/>
    <w:rsid w:val="00074617"/>
    <w:rsid w:val="00091632"/>
    <w:rsid w:val="00091EF6"/>
    <w:rsid w:val="000931A9"/>
    <w:rsid w:val="000A39F3"/>
    <w:rsid w:val="000A60A8"/>
    <w:rsid w:val="000C704A"/>
    <w:rsid w:val="000C7C95"/>
    <w:rsid w:val="000D3635"/>
    <w:rsid w:val="000D51BB"/>
    <w:rsid w:val="000D77D6"/>
    <w:rsid w:val="000F313A"/>
    <w:rsid w:val="000F5F9B"/>
    <w:rsid w:val="000F61FC"/>
    <w:rsid w:val="000F7919"/>
    <w:rsid w:val="000F7A90"/>
    <w:rsid w:val="00103284"/>
    <w:rsid w:val="001248B4"/>
    <w:rsid w:val="00125366"/>
    <w:rsid w:val="00136CA1"/>
    <w:rsid w:val="0013773B"/>
    <w:rsid w:val="001532C5"/>
    <w:rsid w:val="00163A9C"/>
    <w:rsid w:val="00171F1F"/>
    <w:rsid w:val="00174329"/>
    <w:rsid w:val="00190497"/>
    <w:rsid w:val="00192DE7"/>
    <w:rsid w:val="00193EF0"/>
    <w:rsid w:val="00195274"/>
    <w:rsid w:val="001A1DCC"/>
    <w:rsid w:val="001A6543"/>
    <w:rsid w:val="001B14EA"/>
    <w:rsid w:val="001B6248"/>
    <w:rsid w:val="001D1766"/>
    <w:rsid w:val="001F33E9"/>
    <w:rsid w:val="002012E1"/>
    <w:rsid w:val="0020164F"/>
    <w:rsid w:val="00221473"/>
    <w:rsid w:val="0022437B"/>
    <w:rsid w:val="00232F8F"/>
    <w:rsid w:val="00240F5E"/>
    <w:rsid w:val="00243847"/>
    <w:rsid w:val="00247F1B"/>
    <w:rsid w:val="00266B42"/>
    <w:rsid w:val="002700D1"/>
    <w:rsid w:val="00270CF4"/>
    <w:rsid w:val="0027587E"/>
    <w:rsid w:val="00287419"/>
    <w:rsid w:val="002923DE"/>
    <w:rsid w:val="002A0312"/>
    <w:rsid w:val="002A148F"/>
    <w:rsid w:val="002B4D64"/>
    <w:rsid w:val="002C330D"/>
    <w:rsid w:val="002C6582"/>
    <w:rsid w:val="002D4A36"/>
    <w:rsid w:val="002D61DA"/>
    <w:rsid w:val="002F24CD"/>
    <w:rsid w:val="002F3041"/>
    <w:rsid w:val="0030472D"/>
    <w:rsid w:val="003102C2"/>
    <w:rsid w:val="00312CD3"/>
    <w:rsid w:val="003158EB"/>
    <w:rsid w:val="003177DF"/>
    <w:rsid w:val="00327AB7"/>
    <w:rsid w:val="003312DF"/>
    <w:rsid w:val="003449E5"/>
    <w:rsid w:val="003533D5"/>
    <w:rsid w:val="00366B14"/>
    <w:rsid w:val="00382BE0"/>
    <w:rsid w:val="003A1FF4"/>
    <w:rsid w:val="003B03F5"/>
    <w:rsid w:val="003B50BF"/>
    <w:rsid w:val="003B52E8"/>
    <w:rsid w:val="003C14B9"/>
    <w:rsid w:val="003C47F0"/>
    <w:rsid w:val="003C6F16"/>
    <w:rsid w:val="003E2D5D"/>
    <w:rsid w:val="003E619A"/>
    <w:rsid w:val="003F1BED"/>
    <w:rsid w:val="003F4F0E"/>
    <w:rsid w:val="004006D3"/>
    <w:rsid w:val="0040202B"/>
    <w:rsid w:val="00403D22"/>
    <w:rsid w:val="00403D30"/>
    <w:rsid w:val="004051EE"/>
    <w:rsid w:val="004109FF"/>
    <w:rsid w:val="00417704"/>
    <w:rsid w:val="00422C6C"/>
    <w:rsid w:val="00425BC2"/>
    <w:rsid w:val="0043013A"/>
    <w:rsid w:val="004421C6"/>
    <w:rsid w:val="00442FC2"/>
    <w:rsid w:val="0045104B"/>
    <w:rsid w:val="00453677"/>
    <w:rsid w:val="00460402"/>
    <w:rsid w:val="0046657D"/>
    <w:rsid w:val="004765C8"/>
    <w:rsid w:val="00483D1E"/>
    <w:rsid w:val="00485B78"/>
    <w:rsid w:val="00491637"/>
    <w:rsid w:val="004A1347"/>
    <w:rsid w:val="004A1FE0"/>
    <w:rsid w:val="004B4E0E"/>
    <w:rsid w:val="004C05F2"/>
    <w:rsid w:val="004D2565"/>
    <w:rsid w:val="004E7BFC"/>
    <w:rsid w:val="00504EA5"/>
    <w:rsid w:val="0050769E"/>
    <w:rsid w:val="00507BCF"/>
    <w:rsid w:val="00516157"/>
    <w:rsid w:val="005217E7"/>
    <w:rsid w:val="00527D62"/>
    <w:rsid w:val="005312B4"/>
    <w:rsid w:val="00544B45"/>
    <w:rsid w:val="00545E69"/>
    <w:rsid w:val="00550CC7"/>
    <w:rsid w:val="00552133"/>
    <w:rsid w:val="00561C2D"/>
    <w:rsid w:val="00564E49"/>
    <w:rsid w:val="00565E80"/>
    <w:rsid w:val="00572FDA"/>
    <w:rsid w:val="005773BA"/>
    <w:rsid w:val="00581DE0"/>
    <w:rsid w:val="00583DFC"/>
    <w:rsid w:val="00593E06"/>
    <w:rsid w:val="005A53D8"/>
    <w:rsid w:val="005A6811"/>
    <w:rsid w:val="005A7C9A"/>
    <w:rsid w:val="005B234A"/>
    <w:rsid w:val="005B68EA"/>
    <w:rsid w:val="005B779E"/>
    <w:rsid w:val="005D4D95"/>
    <w:rsid w:val="005E0A74"/>
    <w:rsid w:val="005E688E"/>
    <w:rsid w:val="005E6ADE"/>
    <w:rsid w:val="005F1FAD"/>
    <w:rsid w:val="005F4271"/>
    <w:rsid w:val="0061042D"/>
    <w:rsid w:val="00616479"/>
    <w:rsid w:val="0062188B"/>
    <w:rsid w:val="00626F4D"/>
    <w:rsid w:val="006276BD"/>
    <w:rsid w:val="006422F6"/>
    <w:rsid w:val="0064728D"/>
    <w:rsid w:val="006560FC"/>
    <w:rsid w:val="006568C6"/>
    <w:rsid w:val="00660AAB"/>
    <w:rsid w:val="00661DAE"/>
    <w:rsid w:val="00670D2D"/>
    <w:rsid w:val="00672194"/>
    <w:rsid w:val="0067704A"/>
    <w:rsid w:val="00690541"/>
    <w:rsid w:val="00690582"/>
    <w:rsid w:val="00692ED9"/>
    <w:rsid w:val="006973B2"/>
    <w:rsid w:val="006A77E5"/>
    <w:rsid w:val="006B5CC8"/>
    <w:rsid w:val="006C3713"/>
    <w:rsid w:val="006C5D89"/>
    <w:rsid w:val="006C6871"/>
    <w:rsid w:val="006C7814"/>
    <w:rsid w:val="006D0443"/>
    <w:rsid w:val="006D25AB"/>
    <w:rsid w:val="006D5B19"/>
    <w:rsid w:val="006D7DE1"/>
    <w:rsid w:val="006E0893"/>
    <w:rsid w:val="006E4641"/>
    <w:rsid w:val="006E6EF6"/>
    <w:rsid w:val="006F0CF3"/>
    <w:rsid w:val="006F2147"/>
    <w:rsid w:val="006F566A"/>
    <w:rsid w:val="006F761F"/>
    <w:rsid w:val="00704DA8"/>
    <w:rsid w:val="0070594C"/>
    <w:rsid w:val="00713B9C"/>
    <w:rsid w:val="007152C2"/>
    <w:rsid w:val="00715CCD"/>
    <w:rsid w:val="00724A45"/>
    <w:rsid w:val="007274D4"/>
    <w:rsid w:val="00742D55"/>
    <w:rsid w:val="00751C07"/>
    <w:rsid w:val="00763103"/>
    <w:rsid w:val="007743B7"/>
    <w:rsid w:val="007902B9"/>
    <w:rsid w:val="00790EBA"/>
    <w:rsid w:val="007947E1"/>
    <w:rsid w:val="007B2B63"/>
    <w:rsid w:val="007B65BA"/>
    <w:rsid w:val="007D3AEA"/>
    <w:rsid w:val="007D4849"/>
    <w:rsid w:val="007D6753"/>
    <w:rsid w:val="007E6943"/>
    <w:rsid w:val="007F1546"/>
    <w:rsid w:val="007F1AE5"/>
    <w:rsid w:val="0080044F"/>
    <w:rsid w:val="00801D7B"/>
    <w:rsid w:val="00802BC9"/>
    <w:rsid w:val="00814097"/>
    <w:rsid w:val="00826615"/>
    <w:rsid w:val="00826D4C"/>
    <w:rsid w:val="00827A83"/>
    <w:rsid w:val="00831E17"/>
    <w:rsid w:val="0083272C"/>
    <w:rsid w:val="00850E61"/>
    <w:rsid w:val="00855A9C"/>
    <w:rsid w:val="00857C0F"/>
    <w:rsid w:val="008604D8"/>
    <w:rsid w:val="00863270"/>
    <w:rsid w:val="00867F8F"/>
    <w:rsid w:val="00870B4E"/>
    <w:rsid w:val="0087590A"/>
    <w:rsid w:val="00875AC5"/>
    <w:rsid w:val="00885FF9"/>
    <w:rsid w:val="00886513"/>
    <w:rsid w:val="0089197C"/>
    <w:rsid w:val="008A28CD"/>
    <w:rsid w:val="008A3B26"/>
    <w:rsid w:val="008B2185"/>
    <w:rsid w:val="008C2EFD"/>
    <w:rsid w:val="008D36B2"/>
    <w:rsid w:val="008D55E9"/>
    <w:rsid w:val="008E21E1"/>
    <w:rsid w:val="008E5DCC"/>
    <w:rsid w:val="008E5FDF"/>
    <w:rsid w:val="008F07BD"/>
    <w:rsid w:val="00911601"/>
    <w:rsid w:val="00916961"/>
    <w:rsid w:val="00917C7D"/>
    <w:rsid w:val="00920F3F"/>
    <w:rsid w:val="00923368"/>
    <w:rsid w:val="0093105C"/>
    <w:rsid w:val="00932A95"/>
    <w:rsid w:val="009336FA"/>
    <w:rsid w:val="009341CE"/>
    <w:rsid w:val="0093526B"/>
    <w:rsid w:val="00940503"/>
    <w:rsid w:val="00952BAD"/>
    <w:rsid w:val="009708EA"/>
    <w:rsid w:val="00973ADF"/>
    <w:rsid w:val="0097776A"/>
    <w:rsid w:val="00986B95"/>
    <w:rsid w:val="00986DAE"/>
    <w:rsid w:val="00997909"/>
    <w:rsid w:val="009A5647"/>
    <w:rsid w:val="009B3213"/>
    <w:rsid w:val="009C3857"/>
    <w:rsid w:val="009C4744"/>
    <w:rsid w:val="009C7153"/>
    <w:rsid w:val="009C7E9D"/>
    <w:rsid w:val="009D1BFD"/>
    <w:rsid w:val="009D5540"/>
    <w:rsid w:val="009E17A8"/>
    <w:rsid w:val="009E2DF4"/>
    <w:rsid w:val="009E5D1F"/>
    <w:rsid w:val="009F1637"/>
    <w:rsid w:val="009F63D3"/>
    <w:rsid w:val="009F73E4"/>
    <w:rsid w:val="00A008F8"/>
    <w:rsid w:val="00A1298B"/>
    <w:rsid w:val="00A15D96"/>
    <w:rsid w:val="00A1689D"/>
    <w:rsid w:val="00A2327E"/>
    <w:rsid w:val="00A512F5"/>
    <w:rsid w:val="00A56813"/>
    <w:rsid w:val="00A56BB3"/>
    <w:rsid w:val="00A57B10"/>
    <w:rsid w:val="00A60CFF"/>
    <w:rsid w:val="00A63153"/>
    <w:rsid w:val="00A64928"/>
    <w:rsid w:val="00A71AAA"/>
    <w:rsid w:val="00A72184"/>
    <w:rsid w:val="00A8107E"/>
    <w:rsid w:val="00A8586F"/>
    <w:rsid w:val="00A86B9A"/>
    <w:rsid w:val="00AA2AAC"/>
    <w:rsid w:val="00AB4EB2"/>
    <w:rsid w:val="00AB62C3"/>
    <w:rsid w:val="00AC250F"/>
    <w:rsid w:val="00AC2B89"/>
    <w:rsid w:val="00AD152F"/>
    <w:rsid w:val="00AD24F9"/>
    <w:rsid w:val="00AD3C5B"/>
    <w:rsid w:val="00AE1F4B"/>
    <w:rsid w:val="00AE5ACE"/>
    <w:rsid w:val="00AF565C"/>
    <w:rsid w:val="00AF6F1E"/>
    <w:rsid w:val="00B009C0"/>
    <w:rsid w:val="00B110EF"/>
    <w:rsid w:val="00B26CED"/>
    <w:rsid w:val="00B26E34"/>
    <w:rsid w:val="00B32E4B"/>
    <w:rsid w:val="00B34034"/>
    <w:rsid w:val="00B3493D"/>
    <w:rsid w:val="00B36A69"/>
    <w:rsid w:val="00B46F15"/>
    <w:rsid w:val="00B6412C"/>
    <w:rsid w:val="00B64B8C"/>
    <w:rsid w:val="00B6784A"/>
    <w:rsid w:val="00B704B6"/>
    <w:rsid w:val="00B70C09"/>
    <w:rsid w:val="00B75BF6"/>
    <w:rsid w:val="00B77704"/>
    <w:rsid w:val="00B86622"/>
    <w:rsid w:val="00B904AB"/>
    <w:rsid w:val="00B91510"/>
    <w:rsid w:val="00B930DA"/>
    <w:rsid w:val="00BA136F"/>
    <w:rsid w:val="00BA4E95"/>
    <w:rsid w:val="00BA7847"/>
    <w:rsid w:val="00BC1208"/>
    <w:rsid w:val="00BD1364"/>
    <w:rsid w:val="00BD2E7B"/>
    <w:rsid w:val="00BD5DC6"/>
    <w:rsid w:val="00BE38C8"/>
    <w:rsid w:val="00BE79BB"/>
    <w:rsid w:val="00C10712"/>
    <w:rsid w:val="00C1514F"/>
    <w:rsid w:val="00C17608"/>
    <w:rsid w:val="00C251EB"/>
    <w:rsid w:val="00C348F2"/>
    <w:rsid w:val="00C34AD1"/>
    <w:rsid w:val="00C42906"/>
    <w:rsid w:val="00C45349"/>
    <w:rsid w:val="00C460C5"/>
    <w:rsid w:val="00C47AC2"/>
    <w:rsid w:val="00C54A21"/>
    <w:rsid w:val="00C60422"/>
    <w:rsid w:val="00C666D8"/>
    <w:rsid w:val="00C66B88"/>
    <w:rsid w:val="00C70BCF"/>
    <w:rsid w:val="00C8342B"/>
    <w:rsid w:val="00C83831"/>
    <w:rsid w:val="00C879C2"/>
    <w:rsid w:val="00C912E5"/>
    <w:rsid w:val="00C9167F"/>
    <w:rsid w:val="00CA6CB7"/>
    <w:rsid w:val="00CA6EA6"/>
    <w:rsid w:val="00CB02DD"/>
    <w:rsid w:val="00CB54D7"/>
    <w:rsid w:val="00CC6C8B"/>
    <w:rsid w:val="00CC75A9"/>
    <w:rsid w:val="00CD585F"/>
    <w:rsid w:val="00CF356C"/>
    <w:rsid w:val="00CF595B"/>
    <w:rsid w:val="00D026DF"/>
    <w:rsid w:val="00D02BFE"/>
    <w:rsid w:val="00D046FD"/>
    <w:rsid w:val="00D058A9"/>
    <w:rsid w:val="00D062B6"/>
    <w:rsid w:val="00D1272A"/>
    <w:rsid w:val="00D14799"/>
    <w:rsid w:val="00D152D0"/>
    <w:rsid w:val="00D1671C"/>
    <w:rsid w:val="00D17712"/>
    <w:rsid w:val="00D21BA1"/>
    <w:rsid w:val="00D26321"/>
    <w:rsid w:val="00D278FF"/>
    <w:rsid w:val="00D30522"/>
    <w:rsid w:val="00D32EAB"/>
    <w:rsid w:val="00D3468B"/>
    <w:rsid w:val="00D37AC0"/>
    <w:rsid w:val="00D4519D"/>
    <w:rsid w:val="00D5440B"/>
    <w:rsid w:val="00D63E7C"/>
    <w:rsid w:val="00D701C1"/>
    <w:rsid w:val="00D70690"/>
    <w:rsid w:val="00D709AE"/>
    <w:rsid w:val="00D70B2F"/>
    <w:rsid w:val="00D77C69"/>
    <w:rsid w:val="00D84BA8"/>
    <w:rsid w:val="00D85E11"/>
    <w:rsid w:val="00D871BE"/>
    <w:rsid w:val="00D9051A"/>
    <w:rsid w:val="00D90628"/>
    <w:rsid w:val="00D941B6"/>
    <w:rsid w:val="00D97198"/>
    <w:rsid w:val="00DA5389"/>
    <w:rsid w:val="00DC6C8E"/>
    <w:rsid w:val="00DD3933"/>
    <w:rsid w:val="00DD4C75"/>
    <w:rsid w:val="00DE398A"/>
    <w:rsid w:val="00DE4CB6"/>
    <w:rsid w:val="00DE5ED7"/>
    <w:rsid w:val="00DF2B5F"/>
    <w:rsid w:val="00DF2B70"/>
    <w:rsid w:val="00DF469E"/>
    <w:rsid w:val="00DF7290"/>
    <w:rsid w:val="00E01E52"/>
    <w:rsid w:val="00E13825"/>
    <w:rsid w:val="00E14D5C"/>
    <w:rsid w:val="00E241AF"/>
    <w:rsid w:val="00E25A5B"/>
    <w:rsid w:val="00E33EA6"/>
    <w:rsid w:val="00E43CC7"/>
    <w:rsid w:val="00E539C5"/>
    <w:rsid w:val="00E55F4B"/>
    <w:rsid w:val="00E604EF"/>
    <w:rsid w:val="00E60A99"/>
    <w:rsid w:val="00E62560"/>
    <w:rsid w:val="00E63A26"/>
    <w:rsid w:val="00E6733D"/>
    <w:rsid w:val="00E71E09"/>
    <w:rsid w:val="00E732BF"/>
    <w:rsid w:val="00E904A7"/>
    <w:rsid w:val="00E951A3"/>
    <w:rsid w:val="00E969E5"/>
    <w:rsid w:val="00EB6F5A"/>
    <w:rsid w:val="00ED0457"/>
    <w:rsid w:val="00ED06F1"/>
    <w:rsid w:val="00ED2953"/>
    <w:rsid w:val="00EE6663"/>
    <w:rsid w:val="00F01988"/>
    <w:rsid w:val="00F03546"/>
    <w:rsid w:val="00F040A6"/>
    <w:rsid w:val="00F05094"/>
    <w:rsid w:val="00F06089"/>
    <w:rsid w:val="00F131B7"/>
    <w:rsid w:val="00F30849"/>
    <w:rsid w:val="00F313AF"/>
    <w:rsid w:val="00F31F63"/>
    <w:rsid w:val="00F35E56"/>
    <w:rsid w:val="00F44556"/>
    <w:rsid w:val="00F447D5"/>
    <w:rsid w:val="00F46E87"/>
    <w:rsid w:val="00F51E3A"/>
    <w:rsid w:val="00F54E44"/>
    <w:rsid w:val="00F55B6E"/>
    <w:rsid w:val="00F578C8"/>
    <w:rsid w:val="00F67F8F"/>
    <w:rsid w:val="00F718E5"/>
    <w:rsid w:val="00F71BF0"/>
    <w:rsid w:val="00F72350"/>
    <w:rsid w:val="00F75AAA"/>
    <w:rsid w:val="00F80767"/>
    <w:rsid w:val="00F84DBE"/>
    <w:rsid w:val="00F907C9"/>
    <w:rsid w:val="00F97857"/>
    <w:rsid w:val="00FA3A8A"/>
    <w:rsid w:val="00FA66D8"/>
    <w:rsid w:val="00FB1427"/>
    <w:rsid w:val="00FB7BDD"/>
    <w:rsid w:val="00FC4275"/>
    <w:rsid w:val="00FD2ED9"/>
    <w:rsid w:val="00FE0629"/>
    <w:rsid w:val="00FE3472"/>
    <w:rsid w:val="00FF0576"/>
    <w:rsid w:val="00FF6BD9"/>
    <w:rsid w:val="00FF768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D46658"/>
  <w15:docId w15:val="{124845FA-0BCF-4A09-AA14-25D0225D1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D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3213"/>
    <w:pPr>
      <w:ind w:left="720"/>
      <w:contextualSpacing/>
    </w:pPr>
  </w:style>
  <w:style w:type="paragraph" w:styleId="BalloonText">
    <w:name w:val="Balloon Text"/>
    <w:basedOn w:val="Normal"/>
    <w:link w:val="BalloonTextChar"/>
    <w:uiPriority w:val="99"/>
    <w:semiHidden/>
    <w:unhideWhenUsed/>
    <w:rsid w:val="009B32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3213"/>
    <w:rPr>
      <w:rFonts w:ascii="Tahoma" w:hAnsi="Tahoma" w:cs="Tahoma"/>
      <w:sz w:val="16"/>
      <w:szCs w:val="16"/>
    </w:rPr>
  </w:style>
  <w:style w:type="paragraph" w:styleId="NormalWeb">
    <w:name w:val="Normal (Web)"/>
    <w:basedOn w:val="Normal"/>
    <w:uiPriority w:val="99"/>
    <w:unhideWhenUsed/>
    <w:rsid w:val="003B03F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362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62B2"/>
  </w:style>
  <w:style w:type="paragraph" w:styleId="Footer">
    <w:name w:val="footer"/>
    <w:basedOn w:val="Normal"/>
    <w:link w:val="FooterChar"/>
    <w:uiPriority w:val="99"/>
    <w:unhideWhenUsed/>
    <w:rsid w:val="000362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C4CFEA-288C-44AD-B897-109602532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2317</Words>
  <Characters>13208</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owner</dc:creator>
  <cp:lastModifiedBy>Manjula Sivasatkunanathan</cp:lastModifiedBy>
  <cp:revision>6</cp:revision>
  <dcterms:created xsi:type="dcterms:W3CDTF">2022-11-10T17:49:00Z</dcterms:created>
  <dcterms:modified xsi:type="dcterms:W3CDTF">2022-11-10T17:55:00Z</dcterms:modified>
</cp:coreProperties>
</file>