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116"/>
        <w:gridCol w:w="3117"/>
        <w:gridCol w:w="3117"/>
      </w:tblGrid>
      <w:tr w:rsidR="004C53AA" w14:paraId="38B32740" w14:textId="77777777" w:rsidTr="004C53AA">
        <w:tc>
          <w:tcPr>
            <w:tcW w:w="3116" w:type="dxa"/>
          </w:tcPr>
          <w:p w14:paraId="6021672E" w14:textId="77777777" w:rsidR="004C53AA" w:rsidRDefault="004C53AA" w:rsidP="00CA7AC7">
            <w:pPr>
              <w:rPr>
                <w:rFonts w:asciiTheme="majorHAnsi" w:eastAsiaTheme="majorEastAsia" w:hAnsiTheme="majorHAnsi" w:cstheme="majorBidi"/>
                <w:b/>
                <w:bCs/>
                <w:sz w:val="24"/>
                <w:szCs w:val="24"/>
                <w:u w:val="single"/>
              </w:rPr>
            </w:pPr>
          </w:p>
        </w:tc>
        <w:tc>
          <w:tcPr>
            <w:tcW w:w="3117" w:type="dxa"/>
          </w:tcPr>
          <w:p w14:paraId="7C804113" w14:textId="05F9A1D0" w:rsidR="004C53AA" w:rsidRDefault="009E7C2C" w:rsidP="00CA7AC7">
            <w:pPr>
              <w:rPr>
                <w:rFonts w:asciiTheme="majorHAnsi" w:eastAsiaTheme="majorEastAsia" w:hAnsiTheme="majorHAnsi" w:cstheme="majorBidi"/>
                <w:b/>
                <w:bCs/>
                <w:sz w:val="24"/>
                <w:szCs w:val="24"/>
                <w:u w:val="single"/>
              </w:rPr>
            </w:pPr>
            <w:r>
              <w:rPr>
                <w:rFonts w:asciiTheme="majorHAnsi" w:eastAsiaTheme="majorEastAsia" w:hAnsiTheme="majorHAnsi" w:cstheme="majorBidi"/>
                <w:b/>
                <w:bCs/>
                <w:sz w:val="24"/>
                <w:szCs w:val="24"/>
                <w:u w:val="single"/>
              </w:rPr>
              <w:t>Targed/Target</w:t>
            </w:r>
          </w:p>
        </w:tc>
        <w:tc>
          <w:tcPr>
            <w:tcW w:w="3117" w:type="dxa"/>
          </w:tcPr>
          <w:p w14:paraId="6B08A56D" w14:textId="77777777" w:rsidR="004C53AA" w:rsidRDefault="00B21982" w:rsidP="00CA7AC7">
            <w:pPr>
              <w:rPr>
                <w:rFonts w:asciiTheme="majorHAnsi" w:eastAsiaTheme="majorEastAsia" w:hAnsiTheme="majorHAnsi" w:cstheme="majorBidi"/>
                <w:b/>
                <w:bCs/>
                <w:sz w:val="24"/>
                <w:szCs w:val="24"/>
                <w:u w:val="single"/>
              </w:rPr>
            </w:pPr>
            <w:r>
              <w:rPr>
                <w:rFonts w:asciiTheme="majorHAnsi" w:eastAsiaTheme="majorEastAsia" w:hAnsiTheme="majorHAnsi" w:cstheme="majorBidi"/>
                <w:b/>
                <w:bCs/>
                <w:sz w:val="24"/>
                <w:szCs w:val="24"/>
                <w:u w:val="single"/>
              </w:rPr>
              <w:t xml:space="preserve">Yr hyn yr wyf </w:t>
            </w:r>
            <w:r w:rsidR="00955A52">
              <w:rPr>
                <w:rFonts w:asciiTheme="majorHAnsi" w:eastAsiaTheme="majorEastAsia" w:hAnsiTheme="majorHAnsi" w:cstheme="majorBidi"/>
                <w:b/>
                <w:bCs/>
                <w:sz w:val="24"/>
                <w:szCs w:val="24"/>
                <w:u w:val="single"/>
              </w:rPr>
              <w:t>wedi’I wneud yn yr aseiniad hwn…</w:t>
            </w:r>
          </w:p>
          <w:p w14:paraId="517FCCAC" w14:textId="77777777" w:rsidR="00955A52" w:rsidRDefault="00955A52" w:rsidP="00CA7AC7">
            <w:pPr>
              <w:rPr>
                <w:rFonts w:asciiTheme="majorHAnsi" w:eastAsiaTheme="majorEastAsia" w:hAnsiTheme="majorHAnsi" w:cstheme="majorBidi"/>
                <w:b/>
                <w:bCs/>
                <w:sz w:val="24"/>
                <w:szCs w:val="24"/>
                <w:u w:val="single"/>
              </w:rPr>
            </w:pPr>
          </w:p>
          <w:p w14:paraId="5F4D6F49" w14:textId="52F72528" w:rsidR="00955A52" w:rsidRDefault="00955A52" w:rsidP="00CA7AC7">
            <w:pPr>
              <w:rPr>
                <w:rFonts w:asciiTheme="majorHAnsi" w:eastAsiaTheme="majorEastAsia" w:hAnsiTheme="majorHAnsi" w:cstheme="majorBidi"/>
                <w:b/>
                <w:bCs/>
                <w:sz w:val="24"/>
                <w:szCs w:val="24"/>
                <w:u w:val="single"/>
              </w:rPr>
            </w:pPr>
            <w:r>
              <w:rPr>
                <w:rFonts w:asciiTheme="majorHAnsi" w:eastAsiaTheme="majorEastAsia" w:hAnsiTheme="majorHAnsi" w:cstheme="majorBidi"/>
                <w:b/>
                <w:bCs/>
                <w:sz w:val="24"/>
                <w:szCs w:val="24"/>
                <w:u w:val="single"/>
              </w:rPr>
              <w:t xml:space="preserve">What I have </w:t>
            </w:r>
            <w:r w:rsidR="00F16F26">
              <w:rPr>
                <w:rFonts w:asciiTheme="majorHAnsi" w:eastAsiaTheme="majorEastAsia" w:hAnsiTheme="majorHAnsi" w:cstheme="majorBidi"/>
                <w:b/>
                <w:bCs/>
                <w:sz w:val="24"/>
                <w:szCs w:val="24"/>
                <w:u w:val="single"/>
              </w:rPr>
              <w:t>done in this assignment…</w:t>
            </w:r>
          </w:p>
        </w:tc>
      </w:tr>
      <w:tr w:rsidR="004C53AA" w14:paraId="5FCE5783" w14:textId="77777777" w:rsidTr="004C53AA">
        <w:tc>
          <w:tcPr>
            <w:tcW w:w="3116" w:type="dxa"/>
          </w:tcPr>
          <w:p w14:paraId="4BF59306" w14:textId="185C91DD" w:rsidR="004C53AA" w:rsidRDefault="00D47750" w:rsidP="00CA7AC7">
            <w:pPr>
              <w:rPr>
                <w:rFonts w:asciiTheme="majorHAnsi" w:eastAsiaTheme="majorEastAsia" w:hAnsiTheme="majorHAnsi" w:cstheme="majorBidi"/>
                <w:b/>
                <w:bCs/>
                <w:sz w:val="24"/>
                <w:szCs w:val="24"/>
                <w:u w:val="single"/>
              </w:rPr>
            </w:pPr>
            <w:r>
              <w:rPr>
                <w:rFonts w:asciiTheme="majorHAnsi" w:eastAsiaTheme="majorEastAsia" w:hAnsiTheme="majorHAnsi" w:cstheme="majorBidi"/>
                <w:b/>
                <w:bCs/>
                <w:sz w:val="24"/>
                <w:szCs w:val="24"/>
                <w:u w:val="single"/>
              </w:rPr>
              <w:t>Targed/Target 1</w:t>
            </w:r>
          </w:p>
        </w:tc>
        <w:tc>
          <w:tcPr>
            <w:tcW w:w="3117" w:type="dxa"/>
          </w:tcPr>
          <w:p w14:paraId="27161FAD" w14:textId="77447341" w:rsidR="004C53AA" w:rsidRDefault="002B34CE" w:rsidP="00CA7AC7">
            <w:pPr>
              <w:rPr>
                <w:rFonts w:asciiTheme="majorHAnsi" w:eastAsiaTheme="majorEastAsia" w:hAnsiTheme="majorHAnsi" w:cstheme="majorBidi"/>
                <w:b/>
                <w:bCs/>
                <w:sz w:val="24"/>
                <w:szCs w:val="24"/>
                <w:u w:val="single"/>
              </w:rPr>
            </w:pPr>
            <w:r>
              <w:rPr>
                <w:rStyle w:val="normaltextrun"/>
                <w:rFonts w:ascii="Calibri" w:hAnsi="Calibri" w:cs="Calibri"/>
                <w:color w:val="283041"/>
                <w:bdr w:val="none" w:sz="0" w:space="0" w:color="auto" w:frame="1"/>
              </w:rPr>
              <w:t>Engage in wider and deeper background reading to ensure greater support from academic literature</w:t>
            </w:r>
          </w:p>
        </w:tc>
        <w:tc>
          <w:tcPr>
            <w:tcW w:w="3117" w:type="dxa"/>
          </w:tcPr>
          <w:p w14:paraId="16CA092A" w14:textId="2D3DB937" w:rsidR="004C53AA" w:rsidRPr="00BE2A3B" w:rsidRDefault="00BE2A3B" w:rsidP="00CA7AC7">
            <w:pPr>
              <w:rPr>
                <w:rFonts w:asciiTheme="majorHAnsi" w:eastAsiaTheme="majorEastAsia" w:hAnsiTheme="majorHAnsi" w:cstheme="majorBidi"/>
              </w:rPr>
            </w:pPr>
            <w:r w:rsidRPr="00BE2A3B">
              <w:rPr>
                <w:rFonts w:asciiTheme="majorHAnsi" w:eastAsiaTheme="majorEastAsia" w:hAnsiTheme="majorHAnsi" w:cstheme="majorBidi"/>
              </w:rPr>
              <w:t>I have included academic references</w:t>
            </w:r>
            <w:r w:rsidR="00F4706E">
              <w:rPr>
                <w:rFonts w:asciiTheme="majorHAnsi" w:eastAsiaTheme="majorEastAsia" w:hAnsiTheme="majorHAnsi" w:cstheme="majorBidi"/>
              </w:rPr>
              <w:t xml:space="preserve"> including </w:t>
            </w:r>
            <w:r w:rsidR="00DB58D0">
              <w:rPr>
                <w:rFonts w:asciiTheme="majorHAnsi" w:eastAsiaTheme="majorEastAsia" w:hAnsiTheme="majorHAnsi" w:cstheme="majorBidi"/>
              </w:rPr>
              <w:t>reports,</w:t>
            </w:r>
            <w:r w:rsidRPr="00BE2A3B">
              <w:rPr>
                <w:rFonts w:asciiTheme="majorHAnsi" w:eastAsiaTheme="majorEastAsia" w:hAnsiTheme="majorHAnsi" w:cstheme="majorBidi"/>
              </w:rPr>
              <w:t xml:space="preserve"> and linked them to my writing</w:t>
            </w:r>
          </w:p>
        </w:tc>
      </w:tr>
      <w:tr w:rsidR="004C53AA" w14:paraId="20585899" w14:textId="77777777" w:rsidTr="004C53AA">
        <w:tc>
          <w:tcPr>
            <w:tcW w:w="3116" w:type="dxa"/>
          </w:tcPr>
          <w:p w14:paraId="0A0032D5" w14:textId="4AE62131" w:rsidR="004C53AA" w:rsidRDefault="00D47750" w:rsidP="00CA7AC7">
            <w:pPr>
              <w:rPr>
                <w:rFonts w:asciiTheme="majorHAnsi" w:eastAsiaTheme="majorEastAsia" w:hAnsiTheme="majorHAnsi" w:cstheme="majorBidi"/>
                <w:b/>
                <w:bCs/>
                <w:sz w:val="24"/>
                <w:szCs w:val="24"/>
                <w:u w:val="single"/>
              </w:rPr>
            </w:pPr>
            <w:r>
              <w:rPr>
                <w:rFonts w:asciiTheme="majorHAnsi" w:eastAsiaTheme="majorEastAsia" w:hAnsiTheme="majorHAnsi" w:cstheme="majorBidi"/>
                <w:b/>
                <w:bCs/>
                <w:sz w:val="24"/>
                <w:szCs w:val="24"/>
                <w:u w:val="single"/>
              </w:rPr>
              <w:t>Targed/Target 2</w:t>
            </w:r>
          </w:p>
        </w:tc>
        <w:tc>
          <w:tcPr>
            <w:tcW w:w="3117" w:type="dxa"/>
          </w:tcPr>
          <w:p w14:paraId="44AABA9E" w14:textId="2A681B78" w:rsidR="004C53AA" w:rsidRPr="009D67A6" w:rsidRDefault="00DB58D0" w:rsidP="00CA7AC7">
            <w:pPr>
              <w:rPr>
                <w:rFonts w:asciiTheme="majorHAnsi" w:eastAsiaTheme="majorEastAsia" w:hAnsiTheme="majorHAnsi" w:cstheme="majorBidi"/>
              </w:rPr>
            </w:pPr>
            <w:r w:rsidRPr="009D67A6">
              <w:rPr>
                <w:rFonts w:asciiTheme="majorHAnsi" w:eastAsiaTheme="majorEastAsia" w:hAnsiTheme="majorHAnsi" w:cstheme="majorBidi"/>
              </w:rPr>
              <w:t>Try to support</w:t>
            </w:r>
            <w:r w:rsidR="009D67A6" w:rsidRPr="009D67A6">
              <w:rPr>
                <w:rFonts w:asciiTheme="majorHAnsi" w:eastAsiaTheme="majorEastAsia" w:hAnsiTheme="majorHAnsi" w:cstheme="majorBidi"/>
              </w:rPr>
              <w:t xml:space="preserve"> your key messages with research, who agrees? who disagrees?</w:t>
            </w:r>
          </w:p>
        </w:tc>
        <w:tc>
          <w:tcPr>
            <w:tcW w:w="3117" w:type="dxa"/>
          </w:tcPr>
          <w:p w14:paraId="64C623CD" w14:textId="57609C6C" w:rsidR="004C53AA" w:rsidRPr="009D67A6" w:rsidRDefault="007B0140" w:rsidP="00CA7AC7">
            <w:pPr>
              <w:rPr>
                <w:rFonts w:asciiTheme="majorHAnsi" w:eastAsiaTheme="majorEastAsia" w:hAnsiTheme="majorHAnsi" w:cstheme="majorBidi"/>
              </w:rPr>
            </w:pPr>
            <w:r>
              <w:rPr>
                <w:rFonts w:asciiTheme="majorHAnsi" w:eastAsiaTheme="majorEastAsia" w:hAnsiTheme="majorHAnsi" w:cstheme="majorBidi"/>
              </w:rPr>
              <w:t xml:space="preserve">I have attempted to back up all of my writing with an educational resource or bridging experience. </w:t>
            </w:r>
          </w:p>
        </w:tc>
      </w:tr>
      <w:tr w:rsidR="004C53AA" w14:paraId="2815D828" w14:textId="77777777" w:rsidTr="004C53AA">
        <w:tc>
          <w:tcPr>
            <w:tcW w:w="3116" w:type="dxa"/>
          </w:tcPr>
          <w:p w14:paraId="784BB959" w14:textId="3C51BDC8" w:rsidR="004C53AA" w:rsidRDefault="009E7C2C" w:rsidP="00CA7AC7">
            <w:pPr>
              <w:rPr>
                <w:rFonts w:asciiTheme="majorHAnsi" w:eastAsiaTheme="majorEastAsia" w:hAnsiTheme="majorHAnsi" w:cstheme="majorBidi"/>
                <w:b/>
                <w:bCs/>
                <w:sz w:val="24"/>
                <w:szCs w:val="24"/>
                <w:u w:val="single"/>
              </w:rPr>
            </w:pPr>
            <w:r>
              <w:rPr>
                <w:rFonts w:asciiTheme="majorHAnsi" w:eastAsiaTheme="majorEastAsia" w:hAnsiTheme="majorHAnsi" w:cstheme="majorBidi"/>
                <w:b/>
                <w:bCs/>
                <w:sz w:val="24"/>
                <w:szCs w:val="24"/>
                <w:u w:val="single"/>
              </w:rPr>
              <w:t>Targed/Target 3</w:t>
            </w:r>
          </w:p>
        </w:tc>
        <w:tc>
          <w:tcPr>
            <w:tcW w:w="3117" w:type="dxa"/>
          </w:tcPr>
          <w:p w14:paraId="0C128E63" w14:textId="3C07A445" w:rsidR="004C53AA" w:rsidRPr="00880EDC" w:rsidRDefault="00880EDC" w:rsidP="00CA7AC7">
            <w:pPr>
              <w:rPr>
                <w:rFonts w:asciiTheme="majorHAnsi" w:eastAsiaTheme="majorEastAsia" w:hAnsiTheme="majorHAnsi" w:cstheme="majorBidi"/>
              </w:rPr>
            </w:pPr>
            <w:r>
              <w:rPr>
                <w:rFonts w:asciiTheme="majorHAnsi" w:eastAsiaTheme="majorEastAsia" w:hAnsiTheme="majorHAnsi" w:cstheme="majorBidi"/>
              </w:rPr>
              <w:t>Provide supported counter arguments</w:t>
            </w:r>
            <w:r w:rsidR="00F37A76">
              <w:rPr>
                <w:rFonts w:asciiTheme="majorHAnsi" w:eastAsiaTheme="majorEastAsia" w:hAnsiTheme="majorHAnsi" w:cstheme="majorBidi"/>
              </w:rPr>
              <w:t xml:space="preserve"> for recommendations made and critically evaluate aspects to be cautious with</w:t>
            </w:r>
            <w:r w:rsidR="003E57CA">
              <w:rPr>
                <w:rFonts w:asciiTheme="majorHAnsi" w:eastAsiaTheme="majorEastAsia" w:hAnsiTheme="majorHAnsi" w:cstheme="majorBidi"/>
              </w:rPr>
              <w:t>.</w:t>
            </w:r>
          </w:p>
        </w:tc>
        <w:tc>
          <w:tcPr>
            <w:tcW w:w="3117" w:type="dxa"/>
          </w:tcPr>
          <w:p w14:paraId="3EED139A" w14:textId="7E5AB4CB" w:rsidR="004C53AA" w:rsidRPr="003E57CA" w:rsidRDefault="003E57CA" w:rsidP="00CA7AC7">
            <w:pPr>
              <w:rPr>
                <w:rFonts w:asciiTheme="majorHAnsi" w:eastAsiaTheme="majorEastAsia" w:hAnsiTheme="majorHAnsi" w:cstheme="majorBidi"/>
              </w:rPr>
            </w:pPr>
            <w:r>
              <w:rPr>
                <w:rFonts w:asciiTheme="majorHAnsi" w:eastAsiaTheme="majorEastAsia" w:hAnsiTheme="majorHAnsi" w:cstheme="majorBidi"/>
              </w:rPr>
              <w:t xml:space="preserve">Although this essay is not a critical piece of </w:t>
            </w:r>
            <w:r w:rsidR="00685871">
              <w:rPr>
                <w:rFonts w:asciiTheme="majorHAnsi" w:eastAsiaTheme="majorEastAsia" w:hAnsiTheme="majorHAnsi" w:cstheme="majorBidi"/>
              </w:rPr>
              <w:t>w</w:t>
            </w:r>
            <w:r>
              <w:rPr>
                <w:rFonts w:asciiTheme="majorHAnsi" w:eastAsiaTheme="majorEastAsia" w:hAnsiTheme="majorHAnsi" w:cstheme="majorBidi"/>
              </w:rPr>
              <w:t xml:space="preserve">riting, I have included </w:t>
            </w:r>
            <w:r w:rsidR="00685871">
              <w:rPr>
                <w:rFonts w:asciiTheme="majorHAnsi" w:eastAsiaTheme="majorEastAsia" w:hAnsiTheme="majorHAnsi" w:cstheme="majorBidi"/>
              </w:rPr>
              <w:t>aspects to be cautious with throughout the writing</w:t>
            </w:r>
          </w:p>
        </w:tc>
      </w:tr>
      <w:tr w:rsidR="004C53AA" w14:paraId="22A9C17A" w14:textId="77777777" w:rsidTr="004C53AA">
        <w:tc>
          <w:tcPr>
            <w:tcW w:w="3116" w:type="dxa"/>
          </w:tcPr>
          <w:p w14:paraId="69124EDF" w14:textId="767F4F3E" w:rsidR="004C53AA" w:rsidRDefault="00685871" w:rsidP="00CA7AC7">
            <w:pPr>
              <w:rPr>
                <w:rFonts w:asciiTheme="majorHAnsi" w:eastAsiaTheme="majorEastAsia" w:hAnsiTheme="majorHAnsi" w:cstheme="majorBidi"/>
                <w:b/>
                <w:bCs/>
                <w:sz w:val="24"/>
                <w:szCs w:val="24"/>
                <w:u w:val="single"/>
              </w:rPr>
            </w:pPr>
            <w:r>
              <w:rPr>
                <w:rFonts w:asciiTheme="majorHAnsi" w:eastAsiaTheme="majorEastAsia" w:hAnsiTheme="majorHAnsi" w:cstheme="majorBidi"/>
                <w:b/>
                <w:bCs/>
                <w:sz w:val="24"/>
                <w:szCs w:val="24"/>
                <w:u w:val="single"/>
              </w:rPr>
              <w:t>Targed/Target 4</w:t>
            </w:r>
          </w:p>
        </w:tc>
        <w:tc>
          <w:tcPr>
            <w:tcW w:w="3117" w:type="dxa"/>
          </w:tcPr>
          <w:p w14:paraId="7E68A0C4" w14:textId="277A941C" w:rsidR="004C53AA" w:rsidRPr="00685871" w:rsidRDefault="00FB720E" w:rsidP="00CA7AC7">
            <w:pPr>
              <w:rPr>
                <w:rFonts w:asciiTheme="majorHAnsi" w:eastAsiaTheme="majorEastAsia" w:hAnsiTheme="majorHAnsi" w:cstheme="majorBidi"/>
              </w:rPr>
            </w:pPr>
            <w:r>
              <w:rPr>
                <w:rFonts w:asciiTheme="majorHAnsi" w:eastAsiaTheme="majorEastAsia" w:hAnsiTheme="majorHAnsi" w:cstheme="majorBidi"/>
              </w:rPr>
              <w:t>Use even more appropriate sources</w:t>
            </w:r>
          </w:p>
        </w:tc>
        <w:tc>
          <w:tcPr>
            <w:tcW w:w="3117" w:type="dxa"/>
          </w:tcPr>
          <w:p w14:paraId="0EEC84A7" w14:textId="21A5A0FD" w:rsidR="004C53AA" w:rsidRPr="00FB720E" w:rsidRDefault="00FB720E" w:rsidP="00CA7AC7">
            <w:pPr>
              <w:rPr>
                <w:rFonts w:asciiTheme="majorHAnsi" w:eastAsiaTheme="majorEastAsia" w:hAnsiTheme="majorHAnsi" w:cstheme="majorBidi"/>
              </w:rPr>
            </w:pPr>
            <w:r>
              <w:rPr>
                <w:rFonts w:asciiTheme="majorHAnsi" w:eastAsiaTheme="majorEastAsia" w:hAnsiTheme="majorHAnsi" w:cstheme="majorBidi"/>
              </w:rPr>
              <w:t xml:space="preserve">Throughout this assignment, I aimed to use more sources that I felt were </w:t>
            </w:r>
            <w:r w:rsidR="003108B2">
              <w:rPr>
                <w:rFonts w:asciiTheme="majorHAnsi" w:eastAsiaTheme="majorEastAsia" w:hAnsiTheme="majorHAnsi" w:cstheme="majorBidi"/>
              </w:rPr>
              <w:t>necessary</w:t>
            </w:r>
            <w:r>
              <w:rPr>
                <w:rFonts w:asciiTheme="majorHAnsi" w:eastAsiaTheme="majorEastAsia" w:hAnsiTheme="majorHAnsi" w:cstheme="majorBidi"/>
              </w:rPr>
              <w:t>. I feel that</w:t>
            </w:r>
            <w:r w:rsidR="003108B2">
              <w:rPr>
                <w:rFonts w:asciiTheme="majorHAnsi" w:eastAsiaTheme="majorEastAsia" w:hAnsiTheme="majorHAnsi" w:cstheme="majorBidi"/>
              </w:rPr>
              <w:t xml:space="preserve"> my sources are reliable and academic and relate to the writing throughout. </w:t>
            </w:r>
          </w:p>
        </w:tc>
      </w:tr>
    </w:tbl>
    <w:p w14:paraId="7F7CA8A0" w14:textId="77777777" w:rsidR="00CA7AC7" w:rsidRDefault="00CA7AC7" w:rsidP="00CA7AC7">
      <w:pPr>
        <w:rPr>
          <w:rFonts w:asciiTheme="majorHAnsi" w:eastAsiaTheme="majorEastAsia" w:hAnsiTheme="majorHAnsi" w:cstheme="majorBidi"/>
          <w:b/>
          <w:bCs/>
          <w:sz w:val="24"/>
          <w:szCs w:val="24"/>
          <w:u w:val="single"/>
        </w:rPr>
      </w:pPr>
    </w:p>
    <w:p w14:paraId="6F694CCB" w14:textId="77777777" w:rsidR="00CA7AC7" w:rsidRDefault="00CA7AC7" w:rsidP="0082674B">
      <w:pPr>
        <w:jc w:val="center"/>
        <w:rPr>
          <w:rFonts w:asciiTheme="majorHAnsi" w:eastAsiaTheme="majorEastAsia" w:hAnsiTheme="majorHAnsi" w:cstheme="majorBidi"/>
          <w:b/>
          <w:bCs/>
          <w:sz w:val="24"/>
          <w:szCs w:val="24"/>
          <w:u w:val="single"/>
        </w:rPr>
      </w:pPr>
    </w:p>
    <w:p w14:paraId="2C078E63" w14:textId="6C5E0EC3" w:rsidR="00EC6376" w:rsidRPr="0082674B" w:rsidRDefault="73CD5658" w:rsidP="00CA277A">
      <w:pPr>
        <w:jc w:val="center"/>
        <w:rPr>
          <w:rFonts w:eastAsiaTheme="minorEastAsia"/>
          <w:sz w:val="24"/>
          <w:szCs w:val="24"/>
          <w:u w:val="single"/>
        </w:rPr>
      </w:pPr>
      <w:r w:rsidRPr="0082674B">
        <w:rPr>
          <w:rFonts w:asciiTheme="majorHAnsi" w:eastAsiaTheme="majorEastAsia" w:hAnsiTheme="majorHAnsi" w:cstheme="majorBidi"/>
          <w:b/>
          <w:bCs/>
          <w:sz w:val="24"/>
          <w:szCs w:val="24"/>
          <w:u w:val="single"/>
        </w:rPr>
        <w:t>Start At My Feet</w:t>
      </w:r>
      <w:r w:rsidR="6CC0A995" w:rsidRPr="0082674B">
        <w:rPr>
          <w:rFonts w:asciiTheme="majorHAnsi" w:eastAsiaTheme="majorEastAsia" w:hAnsiTheme="majorHAnsi" w:cstheme="majorBidi"/>
          <w:b/>
          <w:bCs/>
          <w:sz w:val="24"/>
          <w:szCs w:val="24"/>
          <w:u w:val="single"/>
        </w:rPr>
        <w:t xml:space="preserve"> – </w:t>
      </w:r>
      <w:r w:rsidRPr="0082674B">
        <w:rPr>
          <w:rFonts w:asciiTheme="majorHAnsi" w:eastAsiaTheme="majorEastAsia" w:hAnsiTheme="majorHAnsi" w:cstheme="majorBidi"/>
          <w:b/>
          <w:bCs/>
          <w:sz w:val="24"/>
          <w:szCs w:val="24"/>
          <w:u w:val="single"/>
        </w:rPr>
        <w:t>Commentary</w:t>
      </w:r>
    </w:p>
    <w:p w14:paraId="61C54B46" w14:textId="1E2CAE5B" w:rsidR="702E53ED" w:rsidRDefault="702E53ED" w:rsidP="2166D9B3">
      <w:pPr>
        <w:rPr>
          <w:rFonts w:asciiTheme="majorHAnsi" w:eastAsiaTheme="majorEastAsia" w:hAnsiTheme="majorHAnsi" w:cstheme="majorBidi"/>
        </w:rPr>
      </w:pPr>
      <w:r w:rsidRPr="2166D9B3">
        <w:rPr>
          <w:rFonts w:asciiTheme="majorHAnsi" w:eastAsiaTheme="majorEastAsia" w:hAnsiTheme="majorHAnsi" w:cstheme="majorBidi"/>
        </w:rPr>
        <w:t>Throughout this essay, I will be referring to school A, a setting that I have attended on bridging days throughout 2023.</w:t>
      </w:r>
      <w:r w:rsidR="450C08AE" w:rsidRPr="2166D9B3">
        <w:rPr>
          <w:rFonts w:asciiTheme="majorHAnsi" w:eastAsiaTheme="majorEastAsia" w:hAnsiTheme="majorHAnsi" w:cstheme="majorBidi"/>
        </w:rPr>
        <w:t xml:space="preserve"> </w:t>
      </w:r>
      <w:r w:rsidR="437916E3" w:rsidRPr="2166D9B3">
        <w:rPr>
          <w:rFonts w:asciiTheme="majorHAnsi" w:eastAsiaTheme="majorEastAsia" w:hAnsiTheme="majorHAnsi" w:cstheme="majorBidi"/>
        </w:rPr>
        <w:t>During their school years, children should be given different experiences to learn about and explore their local community.</w:t>
      </w:r>
      <w:r w:rsidR="5C955F42" w:rsidRPr="2166D9B3">
        <w:rPr>
          <w:rFonts w:asciiTheme="majorHAnsi" w:eastAsiaTheme="majorEastAsia" w:hAnsiTheme="majorHAnsi" w:cstheme="majorBidi"/>
        </w:rPr>
        <w:t xml:space="preserve"> </w:t>
      </w:r>
      <w:r w:rsidR="3E9E0778" w:rsidRPr="2166D9B3">
        <w:rPr>
          <w:rFonts w:asciiTheme="majorHAnsi" w:eastAsiaTheme="majorEastAsia" w:hAnsiTheme="majorHAnsi" w:cstheme="majorBidi"/>
        </w:rPr>
        <w:t xml:space="preserve">Whilst doing so, this also presents them with </w:t>
      </w:r>
      <w:r w:rsidR="465CED74" w:rsidRPr="2166D9B3">
        <w:rPr>
          <w:rFonts w:asciiTheme="majorHAnsi" w:eastAsiaTheme="majorEastAsia" w:hAnsiTheme="majorHAnsi" w:cstheme="majorBidi"/>
        </w:rPr>
        <w:t xml:space="preserve">opportunities to </w:t>
      </w:r>
      <w:r w:rsidR="1783C2BC" w:rsidRPr="2166D9B3">
        <w:rPr>
          <w:rFonts w:asciiTheme="majorHAnsi" w:eastAsiaTheme="majorEastAsia" w:hAnsiTheme="majorHAnsi" w:cstheme="majorBidi"/>
        </w:rPr>
        <w:t xml:space="preserve">engage </w:t>
      </w:r>
      <w:r w:rsidR="5666B853" w:rsidRPr="2166D9B3">
        <w:rPr>
          <w:rFonts w:asciiTheme="majorHAnsi" w:eastAsiaTheme="majorEastAsia" w:hAnsiTheme="majorHAnsi" w:cstheme="majorBidi"/>
        </w:rPr>
        <w:t>i</w:t>
      </w:r>
      <w:r w:rsidR="1783C2BC" w:rsidRPr="2166D9B3">
        <w:rPr>
          <w:rFonts w:asciiTheme="majorHAnsi" w:eastAsiaTheme="majorEastAsia" w:hAnsiTheme="majorHAnsi" w:cstheme="majorBidi"/>
        </w:rPr>
        <w:t xml:space="preserve">n education based on religion, race, </w:t>
      </w:r>
      <w:r w:rsidR="535A6C45" w:rsidRPr="2166D9B3">
        <w:rPr>
          <w:rFonts w:asciiTheme="majorHAnsi" w:eastAsiaTheme="majorEastAsia" w:hAnsiTheme="majorHAnsi" w:cstheme="majorBidi"/>
        </w:rPr>
        <w:t>ethnicity,</w:t>
      </w:r>
      <w:r w:rsidR="1783C2BC" w:rsidRPr="2166D9B3">
        <w:rPr>
          <w:rFonts w:asciiTheme="majorHAnsi" w:eastAsiaTheme="majorEastAsia" w:hAnsiTheme="majorHAnsi" w:cstheme="majorBidi"/>
        </w:rPr>
        <w:t xml:space="preserve"> and diversity. </w:t>
      </w:r>
      <w:r w:rsidR="78E5E81A" w:rsidRPr="2166D9B3">
        <w:rPr>
          <w:rFonts w:asciiTheme="majorHAnsi" w:eastAsiaTheme="majorEastAsia" w:hAnsiTheme="majorHAnsi" w:cstheme="majorBidi"/>
        </w:rPr>
        <w:t>This can sometimes present challenges for schools in deprived areas or that ar</w:t>
      </w:r>
      <w:r w:rsidR="301DF17E" w:rsidRPr="2166D9B3">
        <w:rPr>
          <w:rFonts w:asciiTheme="majorHAnsi" w:eastAsiaTheme="majorEastAsia" w:hAnsiTheme="majorHAnsi" w:cstheme="majorBidi"/>
        </w:rPr>
        <w:t>e surrounded by</w:t>
      </w:r>
      <w:r w:rsidR="78E5E81A" w:rsidRPr="2166D9B3">
        <w:rPr>
          <w:rFonts w:asciiTheme="majorHAnsi" w:eastAsiaTheme="majorEastAsia" w:hAnsiTheme="majorHAnsi" w:cstheme="majorBidi"/>
        </w:rPr>
        <w:t xml:space="preserve"> </w:t>
      </w:r>
      <w:r w:rsidR="1A1AA121" w:rsidRPr="2166D9B3">
        <w:rPr>
          <w:rFonts w:asciiTheme="majorHAnsi" w:eastAsiaTheme="majorEastAsia" w:hAnsiTheme="majorHAnsi" w:cstheme="majorBidi"/>
        </w:rPr>
        <w:t>urban</w:t>
      </w:r>
      <w:r w:rsidR="0FC46281" w:rsidRPr="2166D9B3">
        <w:rPr>
          <w:rFonts w:asciiTheme="majorHAnsi" w:eastAsiaTheme="majorEastAsia" w:hAnsiTheme="majorHAnsi" w:cstheme="majorBidi"/>
        </w:rPr>
        <w:t xml:space="preserve"> </w:t>
      </w:r>
      <w:r w:rsidR="1A1AA121" w:rsidRPr="2166D9B3">
        <w:rPr>
          <w:rFonts w:asciiTheme="majorHAnsi" w:eastAsiaTheme="majorEastAsia" w:hAnsiTheme="majorHAnsi" w:cstheme="majorBidi"/>
        </w:rPr>
        <w:t>areas.</w:t>
      </w:r>
      <w:r w:rsidR="28D91329" w:rsidRPr="2166D9B3">
        <w:rPr>
          <w:rFonts w:asciiTheme="majorHAnsi" w:eastAsiaTheme="majorEastAsia" w:hAnsiTheme="majorHAnsi" w:cstheme="majorBidi"/>
        </w:rPr>
        <w:t xml:space="preserve"> However, there are many ways that </w:t>
      </w:r>
      <w:r w:rsidR="10671889" w:rsidRPr="2166D9B3">
        <w:rPr>
          <w:rFonts w:asciiTheme="majorHAnsi" w:eastAsiaTheme="majorEastAsia" w:hAnsiTheme="majorHAnsi" w:cstheme="majorBidi"/>
        </w:rPr>
        <w:t>schools within</w:t>
      </w:r>
      <w:r w:rsidR="047C9BC1" w:rsidRPr="2166D9B3">
        <w:rPr>
          <w:rFonts w:asciiTheme="majorHAnsi" w:eastAsiaTheme="majorEastAsia" w:hAnsiTheme="majorHAnsi" w:cstheme="majorBidi"/>
        </w:rPr>
        <w:t xml:space="preserve"> these areas can use their </w:t>
      </w:r>
      <w:r w:rsidR="33CADB8D" w:rsidRPr="2166D9B3">
        <w:rPr>
          <w:rFonts w:asciiTheme="majorHAnsi" w:eastAsiaTheme="majorEastAsia" w:hAnsiTheme="majorHAnsi" w:cstheme="majorBidi"/>
        </w:rPr>
        <w:t>community accordi</w:t>
      </w:r>
      <w:r w:rsidR="047C9BC1" w:rsidRPr="2166D9B3">
        <w:rPr>
          <w:rFonts w:asciiTheme="majorHAnsi" w:eastAsiaTheme="majorEastAsia" w:hAnsiTheme="majorHAnsi" w:cstheme="majorBidi"/>
        </w:rPr>
        <w:t xml:space="preserve">ngly. For example, walking around the local area, visiting the local </w:t>
      </w:r>
      <w:r w:rsidR="7DB7877E" w:rsidRPr="2166D9B3">
        <w:rPr>
          <w:rFonts w:asciiTheme="majorHAnsi" w:eastAsiaTheme="majorEastAsia" w:hAnsiTheme="majorHAnsi" w:cstheme="majorBidi"/>
        </w:rPr>
        <w:t>park,</w:t>
      </w:r>
      <w:r w:rsidR="047C9BC1" w:rsidRPr="2166D9B3">
        <w:rPr>
          <w:rFonts w:asciiTheme="majorHAnsi" w:eastAsiaTheme="majorEastAsia" w:hAnsiTheme="majorHAnsi" w:cstheme="majorBidi"/>
        </w:rPr>
        <w:t xml:space="preserve"> or completing forest school activities</w:t>
      </w:r>
      <w:r w:rsidR="138D0349" w:rsidRPr="2166D9B3">
        <w:rPr>
          <w:rFonts w:asciiTheme="majorHAnsi" w:eastAsiaTheme="majorEastAsia" w:hAnsiTheme="majorHAnsi" w:cstheme="majorBidi"/>
        </w:rPr>
        <w:t xml:space="preserve"> </w:t>
      </w:r>
      <w:r w:rsidR="696CBDE1" w:rsidRPr="2166D9B3">
        <w:rPr>
          <w:rFonts w:asciiTheme="majorHAnsi" w:eastAsiaTheme="majorEastAsia" w:hAnsiTheme="majorHAnsi" w:cstheme="majorBidi"/>
        </w:rPr>
        <w:t>can</w:t>
      </w:r>
      <w:r w:rsidR="68192C07" w:rsidRPr="2166D9B3">
        <w:rPr>
          <w:rFonts w:asciiTheme="majorHAnsi" w:eastAsiaTheme="majorEastAsia" w:hAnsiTheme="majorHAnsi" w:cstheme="majorBidi"/>
        </w:rPr>
        <w:t xml:space="preserve"> </w:t>
      </w:r>
      <w:r w:rsidR="696CBDE1" w:rsidRPr="2166D9B3">
        <w:rPr>
          <w:rFonts w:asciiTheme="majorHAnsi" w:eastAsiaTheme="majorEastAsia" w:hAnsiTheme="majorHAnsi" w:cstheme="majorBidi"/>
        </w:rPr>
        <w:t xml:space="preserve">hugely benefit a </w:t>
      </w:r>
      <w:r w:rsidR="27F1960A" w:rsidRPr="2166D9B3">
        <w:rPr>
          <w:rFonts w:asciiTheme="majorHAnsi" w:eastAsiaTheme="majorEastAsia" w:hAnsiTheme="majorHAnsi" w:cstheme="majorBidi"/>
        </w:rPr>
        <w:t>child's</w:t>
      </w:r>
      <w:r w:rsidR="696CBDE1" w:rsidRPr="2166D9B3">
        <w:rPr>
          <w:rFonts w:asciiTheme="majorHAnsi" w:eastAsiaTheme="majorEastAsia" w:hAnsiTheme="majorHAnsi" w:cstheme="majorBidi"/>
        </w:rPr>
        <w:t xml:space="preserve"> learning and </w:t>
      </w:r>
      <w:r w:rsidR="68DB492E" w:rsidRPr="2166D9B3">
        <w:rPr>
          <w:rFonts w:asciiTheme="majorHAnsi" w:eastAsiaTheme="majorEastAsia" w:hAnsiTheme="majorHAnsi" w:cstheme="majorBidi"/>
        </w:rPr>
        <w:t>development and</w:t>
      </w:r>
      <w:r w:rsidR="696CBDE1" w:rsidRPr="2166D9B3">
        <w:rPr>
          <w:rFonts w:asciiTheme="majorHAnsi" w:eastAsiaTheme="majorEastAsia" w:hAnsiTheme="majorHAnsi" w:cstheme="majorBidi"/>
        </w:rPr>
        <w:t xml:space="preserve"> help them </w:t>
      </w:r>
      <w:r w:rsidR="44BF2615" w:rsidRPr="2166D9B3">
        <w:rPr>
          <w:rFonts w:asciiTheme="majorHAnsi" w:eastAsiaTheme="majorEastAsia" w:hAnsiTheme="majorHAnsi" w:cstheme="majorBidi"/>
        </w:rPr>
        <w:t>understand</w:t>
      </w:r>
      <w:r w:rsidR="696CBDE1" w:rsidRPr="2166D9B3">
        <w:rPr>
          <w:rFonts w:asciiTheme="majorHAnsi" w:eastAsiaTheme="majorEastAsia" w:hAnsiTheme="majorHAnsi" w:cstheme="majorBidi"/>
        </w:rPr>
        <w:t xml:space="preserve"> more about where they live and their local community</w:t>
      </w:r>
      <w:r w:rsidR="3A0AE163" w:rsidRPr="2166D9B3">
        <w:rPr>
          <w:rFonts w:asciiTheme="majorHAnsi" w:eastAsiaTheme="majorEastAsia" w:hAnsiTheme="majorHAnsi" w:cstheme="majorBidi"/>
        </w:rPr>
        <w:t>. “Certain parent-school relationship discourses tend to assert unproblematically that the involvement of parents is ‘a good thing’ in itself” (Crozier. G. ,2012).</w:t>
      </w:r>
      <w:r w:rsidR="5FC23C66" w:rsidRPr="2166D9B3">
        <w:rPr>
          <w:rFonts w:asciiTheme="majorHAnsi" w:eastAsiaTheme="majorEastAsia" w:hAnsiTheme="majorHAnsi" w:cstheme="majorBidi"/>
        </w:rPr>
        <w:t xml:space="preserve"> </w:t>
      </w:r>
      <w:r w:rsidR="31F74F9B" w:rsidRPr="2166D9B3">
        <w:rPr>
          <w:rFonts w:asciiTheme="majorHAnsi" w:eastAsiaTheme="majorEastAsia" w:hAnsiTheme="majorHAnsi" w:cstheme="majorBidi"/>
        </w:rPr>
        <w:t>As well</w:t>
      </w:r>
      <w:r w:rsidR="131D4E26" w:rsidRPr="2166D9B3">
        <w:rPr>
          <w:rFonts w:asciiTheme="majorHAnsi" w:eastAsiaTheme="majorEastAsia" w:hAnsiTheme="majorHAnsi" w:cstheme="majorBidi"/>
        </w:rPr>
        <w:t xml:space="preserve"> as visits to local areas,</w:t>
      </w:r>
      <w:r w:rsidR="0B0E29F6" w:rsidRPr="2166D9B3">
        <w:rPr>
          <w:rFonts w:asciiTheme="majorHAnsi" w:eastAsiaTheme="majorEastAsia" w:hAnsiTheme="majorHAnsi" w:cstheme="majorBidi"/>
        </w:rPr>
        <w:t xml:space="preserve"> some schools may ask parents to contribute towards class trips outside of school</w:t>
      </w:r>
      <w:r w:rsidR="44A6E0A5" w:rsidRPr="2166D9B3">
        <w:rPr>
          <w:rFonts w:asciiTheme="majorHAnsi" w:eastAsiaTheme="majorEastAsia" w:hAnsiTheme="majorHAnsi" w:cstheme="majorBidi"/>
        </w:rPr>
        <w:t>, to benefit their children's learning.</w:t>
      </w:r>
      <w:r w:rsidR="50250DE6" w:rsidRPr="2166D9B3">
        <w:rPr>
          <w:rFonts w:asciiTheme="majorHAnsi" w:eastAsiaTheme="majorEastAsia" w:hAnsiTheme="majorHAnsi" w:cstheme="majorBidi"/>
        </w:rPr>
        <w:t xml:space="preserve"> </w:t>
      </w:r>
      <w:r w:rsidR="266562E3" w:rsidRPr="2166D9B3">
        <w:rPr>
          <w:rFonts w:asciiTheme="majorHAnsi" w:eastAsiaTheme="majorEastAsia" w:hAnsiTheme="majorHAnsi" w:cstheme="majorBidi"/>
        </w:rPr>
        <w:t xml:space="preserve">School </w:t>
      </w:r>
      <w:r w:rsidR="2C5A5A92" w:rsidRPr="2166D9B3">
        <w:rPr>
          <w:rFonts w:asciiTheme="majorHAnsi" w:eastAsiaTheme="majorEastAsia" w:hAnsiTheme="majorHAnsi" w:cstheme="majorBidi"/>
        </w:rPr>
        <w:t>A has</w:t>
      </w:r>
      <w:r w:rsidR="07BF1554" w:rsidRPr="2166D9B3">
        <w:rPr>
          <w:rFonts w:asciiTheme="majorHAnsi" w:eastAsiaTheme="majorEastAsia" w:hAnsiTheme="majorHAnsi" w:cstheme="majorBidi"/>
        </w:rPr>
        <w:t xml:space="preserve"> a highly reputable relationship with their local area</w:t>
      </w:r>
      <w:r w:rsidR="106D5087" w:rsidRPr="2166D9B3">
        <w:rPr>
          <w:rFonts w:asciiTheme="majorHAnsi" w:eastAsiaTheme="majorEastAsia" w:hAnsiTheme="majorHAnsi" w:cstheme="majorBidi"/>
        </w:rPr>
        <w:t xml:space="preserve"> because </w:t>
      </w:r>
      <w:r w:rsidR="07BF1554" w:rsidRPr="2166D9B3">
        <w:rPr>
          <w:rFonts w:asciiTheme="majorHAnsi" w:eastAsiaTheme="majorEastAsia" w:hAnsiTheme="majorHAnsi" w:cstheme="majorBidi"/>
        </w:rPr>
        <w:t xml:space="preserve">parents are a vast part of the school and its surrounding elements. </w:t>
      </w:r>
      <w:r w:rsidR="35B92AEC" w:rsidRPr="2166D9B3">
        <w:rPr>
          <w:rFonts w:asciiTheme="majorHAnsi" w:eastAsiaTheme="majorEastAsia" w:hAnsiTheme="majorHAnsi" w:cstheme="majorBidi"/>
        </w:rPr>
        <w:t xml:space="preserve">School A has displayed an </w:t>
      </w:r>
      <w:r w:rsidR="7E592FD8" w:rsidRPr="2166D9B3">
        <w:rPr>
          <w:rFonts w:asciiTheme="majorHAnsi" w:eastAsiaTheme="majorEastAsia" w:hAnsiTheme="majorHAnsi" w:cstheme="majorBidi"/>
        </w:rPr>
        <w:t>extremely</w:t>
      </w:r>
      <w:r w:rsidR="35B92AEC" w:rsidRPr="2166D9B3">
        <w:rPr>
          <w:rFonts w:asciiTheme="majorHAnsi" w:eastAsiaTheme="majorEastAsia" w:hAnsiTheme="majorHAnsi" w:cstheme="majorBidi"/>
        </w:rPr>
        <w:t xml:space="preserve"> positive sense of community throughout </w:t>
      </w:r>
      <w:r w:rsidR="671187EC" w:rsidRPr="2166D9B3">
        <w:rPr>
          <w:rFonts w:asciiTheme="majorHAnsi" w:eastAsiaTheme="majorEastAsia" w:hAnsiTheme="majorHAnsi" w:cstheme="majorBidi"/>
        </w:rPr>
        <w:t>their setting</w:t>
      </w:r>
      <w:r w:rsidR="35B92AEC" w:rsidRPr="2166D9B3">
        <w:rPr>
          <w:rFonts w:asciiTheme="majorHAnsi" w:eastAsiaTheme="majorEastAsia" w:hAnsiTheme="majorHAnsi" w:cstheme="majorBidi"/>
        </w:rPr>
        <w:t>, and my research has made it noticeably clear that they</w:t>
      </w:r>
      <w:r w:rsidR="3F90214C" w:rsidRPr="2166D9B3">
        <w:rPr>
          <w:rFonts w:asciiTheme="majorHAnsi" w:eastAsiaTheme="majorEastAsia" w:hAnsiTheme="majorHAnsi" w:cstheme="majorBidi"/>
        </w:rPr>
        <w:t xml:space="preserve"> have had a major impact on the local area, and further communities. School A </w:t>
      </w:r>
      <w:r w:rsidR="6DE2A1F5" w:rsidRPr="2166D9B3">
        <w:rPr>
          <w:rFonts w:asciiTheme="majorHAnsi" w:eastAsiaTheme="majorEastAsia" w:hAnsiTheme="majorHAnsi" w:cstheme="majorBidi"/>
        </w:rPr>
        <w:t>displays</w:t>
      </w:r>
      <w:r w:rsidR="3F90214C" w:rsidRPr="2166D9B3">
        <w:rPr>
          <w:rFonts w:asciiTheme="majorHAnsi" w:eastAsiaTheme="majorEastAsia" w:hAnsiTheme="majorHAnsi" w:cstheme="majorBidi"/>
        </w:rPr>
        <w:t xml:space="preserve"> several </w:t>
      </w:r>
      <w:r w:rsidR="2CE09042" w:rsidRPr="2166D9B3">
        <w:rPr>
          <w:rFonts w:asciiTheme="majorHAnsi" w:eastAsiaTheme="majorEastAsia" w:hAnsiTheme="majorHAnsi" w:cstheme="majorBidi"/>
        </w:rPr>
        <w:t>positive</w:t>
      </w:r>
      <w:r w:rsidR="3F90214C" w:rsidRPr="2166D9B3">
        <w:rPr>
          <w:rFonts w:asciiTheme="majorHAnsi" w:eastAsiaTheme="majorEastAsia" w:hAnsiTheme="majorHAnsi" w:cstheme="majorBidi"/>
        </w:rPr>
        <w:t xml:space="preserve"> links with their local community</w:t>
      </w:r>
      <w:r w:rsidR="5B15CAE7" w:rsidRPr="2166D9B3">
        <w:rPr>
          <w:rFonts w:asciiTheme="majorHAnsi" w:eastAsiaTheme="majorEastAsia" w:hAnsiTheme="majorHAnsi" w:cstheme="majorBidi"/>
        </w:rPr>
        <w:t>, both inside and outside of the premises.</w:t>
      </w:r>
      <w:r w:rsidR="24EBBB63" w:rsidRPr="2166D9B3">
        <w:rPr>
          <w:rFonts w:asciiTheme="majorHAnsi" w:eastAsiaTheme="majorEastAsia" w:hAnsiTheme="majorHAnsi" w:cstheme="majorBidi"/>
        </w:rPr>
        <w:t xml:space="preserve"> </w:t>
      </w:r>
      <w:r w:rsidR="23EB1931" w:rsidRPr="2166D9B3">
        <w:rPr>
          <w:rFonts w:asciiTheme="majorHAnsi" w:eastAsiaTheme="majorEastAsia" w:hAnsiTheme="majorHAnsi" w:cstheme="majorBidi"/>
        </w:rPr>
        <w:t>Visiting</w:t>
      </w:r>
      <w:r w:rsidR="47C543B6" w:rsidRPr="2166D9B3">
        <w:rPr>
          <w:rFonts w:asciiTheme="majorHAnsi" w:eastAsiaTheme="majorEastAsia" w:hAnsiTheme="majorHAnsi" w:cstheme="majorBidi"/>
        </w:rPr>
        <w:t xml:space="preserve"> </w:t>
      </w:r>
      <w:bookmarkStart w:id="0" w:name="_Int_XiMXPAH6"/>
      <w:r w:rsidR="4C967BEA" w:rsidRPr="2166D9B3">
        <w:rPr>
          <w:rFonts w:asciiTheme="majorHAnsi" w:eastAsiaTheme="majorEastAsia" w:hAnsiTheme="majorHAnsi" w:cstheme="majorBidi"/>
        </w:rPr>
        <w:t>school</w:t>
      </w:r>
      <w:bookmarkEnd w:id="0"/>
      <w:r w:rsidR="4C967BEA" w:rsidRPr="2166D9B3">
        <w:rPr>
          <w:rFonts w:asciiTheme="majorHAnsi" w:eastAsiaTheme="majorEastAsia" w:hAnsiTheme="majorHAnsi" w:cstheme="majorBidi"/>
        </w:rPr>
        <w:t xml:space="preserve"> A and</w:t>
      </w:r>
      <w:r w:rsidR="51A253A3" w:rsidRPr="2166D9B3">
        <w:rPr>
          <w:rFonts w:asciiTheme="majorHAnsi" w:eastAsiaTheme="majorEastAsia" w:hAnsiTheme="majorHAnsi" w:cstheme="majorBidi"/>
        </w:rPr>
        <w:t xml:space="preserve"> attending</w:t>
      </w:r>
      <w:r w:rsidR="4C967BEA" w:rsidRPr="2166D9B3">
        <w:rPr>
          <w:rFonts w:asciiTheme="majorHAnsi" w:eastAsiaTheme="majorEastAsia" w:hAnsiTheme="majorHAnsi" w:cstheme="majorBidi"/>
        </w:rPr>
        <w:t xml:space="preserve"> lectures </w:t>
      </w:r>
      <w:r w:rsidR="19210063" w:rsidRPr="2166D9B3">
        <w:rPr>
          <w:rFonts w:asciiTheme="majorHAnsi" w:eastAsiaTheme="majorEastAsia" w:hAnsiTheme="majorHAnsi" w:cstheme="majorBidi"/>
        </w:rPr>
        <w:t xml:space="preserve">based on this module </w:t>
      </w:r>
      <w:r w:rsidR="4C967BEA" w:rsidRPr="2166D9B3">
        <w:rPr>
          <w:rFonts w:asciiTheme="majorHAnsi" w:eastAsiaTheme="majorEastAsia" w:hAnsiTheme="majorHAnsi" w:cstheme="majorBidi"/>
        </w:rPr>
        <w:t>has</w:t>
      </w:r>
      <w:r w:rsidR="35154433" w:rsidRPr="2166D9B3">
        <w:rPr>
          <w:rFonts w:asciiTheme="majorHAnsi" w:eastAsiaTheme="majorEastAsia" w:hAnsiTheme="majorHAnsi" w:cstheme="majorBidi"/>
        </w:rPr>
        <w:t xml:space="preserve"> had a </w:t>
      </w:r>
      <w:r w:rsidR="35154433" w:rsidRPr="2166D9B3">
        <w:rPr>
          <w:rFonts w:asciiTheme="majorHAnsi" w:eastAsiaTheme="majorEastAsia" w:hAnsiTheme="majorHAnsi" w:cstheme="majorBidi"/>
        </w:rPr>
        <w:lastRenderedPageBreak/>
        <w:t>major impact on my understand</w:t>
      </w:r>
      <w:r w:rsidR="4B511ADA" w:rsidRPr="2166D9B3">
        <w:rPr>
          <w:rFonts w:asciiTheme="majorHAnsi" w:eastAsiaTheme="majorEastAsia" w:hAnsiTheme="majorHAnsi" w:cstheme="majorBidi"/>
        </w:rPr>
        <w:t>ing of</w:t>
      </w:r>
      <w:r w:rsidR="35154433" w:rsidRPr="2166D9B3">
        <w:rPr>
          <w:rFonts w:asciiTheme="majorHAnsi" w:eastAsiaTheme="majorEastAsia" w:hAnsiTheme="majorHAnsi" w:cstheme="majorBidi"/>
        </w:rPr>
        <w:t xml:space="preserve"> </w:t>
      </w:r>
      <w:r w:rsidR="72B402D6" w:rsidRPr="2166D9B3">
        <w:rPr>
          <w:rFonts w:asciiTheme="majorHAnsi" w:eastAsiaTheme="majorEastAsia" w:hAnsiTheme="majorHAnsi" w:cstheme="majorBidi"/>
        </w:rPr>
        <w:t>the</w:t>
      </w:r>
      <w:r w:rsidR="12BA69FF" w:rsidRPr="2166D9B3">
        <w:rPr>
          <w:rFonts w:asciiTheme="majorHAnsi" w:eastAsiaTheme="majorEastAsia" w:hAnsiTheme="majorHAnsi" w:cstheme="majorBidi"/>
        </w:rPr>
        <w:t xml:space="preserve"> </w:t>
      </w:r>
      <w:r w:rsidR="35154433" w:rsidRPr="2166D9B3">
        <w:rPr>
          <w:rFonts w:asciiTheme="majorHAnsi" w:eastAsiaTheme="majorEastAsia" w:hAnsiTheme="majorHAnsi" w:cstheme="majorBidi"/>
        </w:rPr>
        <w:t>importa</w:t>
      </w:r>
      <w:r w:rsidR="17A5E089" w:rsidRPr="2166D9B3">
        <w:rPr>
          <w:rFonts w:asciiTheme="majorHAnsi" w:eastAsiaTheme="majorEastAsia" w:hAnsiTheme="majorHAnsi" w:cstheme="majorBidi"/>
        </w:rPr>
        <w:t>nce of</w:t>
      </w:r>
      <w:r w:rsidR="35154433" w:rsidRPr="2166D9B3">
        <w:rPr>
          <w:rFonts w:asciiTheme="majorHAnsi" w:eastAsiaTheme="majorEastAsia" w:hAnsiTheme="majorHAnsi" w:cstheme="majorBidi"/>
        </w:rPr>
        <w:t xml:space="preserve"> </w:t>
      </w:r>
      <w:r w:rsidR="2A49C5E1" w:rsidRPr="2166D9B3">
        <w:rPr>
          <w:rFonts w:asciiTheme="majorHAnsi" w:eastAsiaTheme="majorEastAsia" w:hAnsiTheme="majorHAnsi" w:cstheme="majorBidi"/>
        </w:rPr>
        <w:t>build</w:t>
      </w:r>
      <w:r w:rsidR="6834F019" w:rsidRPr="2166D9B3">
        <w:rPr>
          <w:rFonts w:asciiTheme="majorHAnsi" w:eastAsiaTheme="majorEastAsia" w:hAnsiTheme="majorHAnsi" w:cstheme="majorBidi"/>
        </w:rPr>
        <w:t>ing</w:t>
      </w:r>
      <w:r w:rsidR="2A49C5E1" w:rsidRPr="2166D9B3">
        <w:rPr>
          <w:rFonts w:asciiTheme="majorHAnsi" w:eastAsiaTheme="majorEastAsia" w:hAnsiTheme="majorHAnsi" w:cstheme="majorBidi"/>
        </w:rPr>
        <w:t xml:space="preserve"> positive relationships with parents and guardians</w:t>
      </w:r>
      <w:r w:rsidR="4490BCE4" w:rsidRPr="2166D9B3">
        <w:rPr>
          <w:rFonts w:asciiTheme="majorHAnsi" w:eastAsiaTheme="majorEastAsia" w:hAnsiTheme="majorHAnsi" w:cstheme="majorBidi"/>
        </w:rPr>
        <w:t xml:space="preserve">. </w:t>
      </w:r>
      <w:r w:rsidR="519BD54E" w:rsidRPr="2166D9B3">
        <w:rPr>
          <w:rFonts w:asciiTheme="majorHAnsi" w:eastAsiaTheme="majorEastAsia" w:hAnsiTheme="majorHAnsi" w:cstheme="majorBidi"/>
        </w:rPr>
        <w:t>School A demonstrates an exceptional level of the true meaning of community and positive relati</w:t>
      </w:r>
      <w:r w:rsidR="7D912975" w:rsidRPr="2166D9B3">
        <w:rPr>
          <w:rFonts w:asciiTheme="majorHAnsi" w:eastAsiaTheme="majorEastAsia" w:hAnsiTheme="majorHAnsi" w:cstheme="majorBidi"/>
        </w:rPr>
        <w:t>onships</w:t>
      </w:r>
      <w:r w:rsidR="7B1DBFAB" w:rsidRPr="2166D9B3">
        <w:rPr>
          <w:rFonts w:asciiTheme="majorHAnsi" w:eastAsiaTheme="majorEastAsia" w:hAnsiTheme="majorHAnsi" w:cstheme="majorBidi"/>
        </w:rPr>
        <w:t xml:space="preserve">. I understand that these 3 areas have </w:t>
      </w:r>
      <w:r w:rsidR="73022790" w:rsidRPr="2166D9B3">
        <w:rPr>
          <w:rFonts w:asciiTheme="majorHAnsi" w:eastAsiaTheme="majorEastAsia" w:hAnsiTheme="majorHAnsi" w:cstheme="majorBidi"/>
        </w:rPr>
        <w:t>an immensely powerful</w:t>
      </w:r>
      <w:r w:rsidR="7B1DBFAB" w:rsidRPr="2166D9B3">
        <w:rPr>
          <w:rFonts w:asciiTheme="majorHAnsi" w:eastAsiaTheme="majorEastAsia" w:hAnsiTheme="majorHAnsi" w:cstheme="majorBidi"/>
        </w:rPr>
        <w:t xml:space="preserve"> link</w:t>
      </w:r>
      <w:r w:rsidR="1C3D861C" w:rsidRPr="2166D9B3">
        <w:rPr>
          <w:rFonts w:asciiTheme="majorHAnsi" w:eastAsiaTheme="majorEastAsia" w:hAnsiTheme="majorHAnsi" w:cstheme="majorBidi"/>
        </w:rPr>
        <w:t xml:space="preserve">. </w:t>
      </w:r>
    </w:p>
    <w:p w14:paraId="65208477" w14:textId="52AD4F3C" w:rsidR="338480E7" w:rsidRDefault="338480E7" w:rsidP="2166D9B3">
      <w:pPr>
        <w:rPr>
          <w:rFonts w:asciiTheme="majorHAnsi" w:eastAsiaTheme="majorEastAsia" w:hAnsiTheme="majorHAnsi" w:cstheme="majorBidi"/>
        </w:rPr>
      </w:pPr>
      <w:r w:rsidRPr="2166D9B3">
        <w:rPr>
          <w:rFonts w:asciiTheme="majorHAnsi" w:eastAsiaTheme="majorEastAsia" w:hAnsiTheme="majorHAnsi" w:cstheme="majorBidi"/>
        </w:rPr>
        <w:t>“One of the best resources we can access as teachers, is the knowledge, wisdom, and support of our parent</w:t>
      </w:r>
      <w:r w:rsidR="47E913A8" w:rsidRPr="2166D9B3">
        <w:rPr>
          <w:rFonts w:asciiTheme="majorHAnsi" w:eastAsiaTheme="majorEastAsia" w:hAnsiTheme="majorHAnsi" w:cstheme="majorBidi"/>
        </w:rPr>
        <w:t>s/</w:t>
      </w:r>
      <w:r w:rsidRPr="2166D9B3">
        <w:rPr>
          <w:rFonts w:asciiTheme="majorHAnsi" w:eastAsiaTheme="majorEastAsia" w:hAnsiTheme="majorHAnsi" w:cstheme="majorBidi"/>
        </w:rPr>
        <w:t>carers</w:t>
      </w:r>
      <w:r w:rsidR="09B626C4" w:rsidRPr="2166D9B3">
        <w:rPr>
          <w:rFonts w:asciiTheme="majorHAnsi" w:eastAsiaTheme="majorEastAsia" w:hAnsiTheme="majorHAnsi" w:cstheme="majorBidi"/>
        </w:rPr>
        <w:t xml:space="preserve">” </w:t>
      </w:r>
      <w:r w:rsidR="5570C0E6" w:rsidRPr="2166D9B3">
        <w:rPr>
          <w:rFonts w:asciiTheme="majorHAnsi" w:eastAsiaTheme="majorEastAsia" w:hAnsiTheme="majorHAnsi" w:cstheme="majorBidi"/>
        </w:rPr>
        <w:t>(Mullin, S</w:t>
      </w:r>
      <w:r w:rsidR="761E4E4D" w:rsidRPr="2166D9B3">
        <w:rPr>
          <w:rFonts w:asciiTheme="majorHAnsi" w:eastAsiaTheme="majorEastAsia" w:hAnsiTheme="majorHAnsi" w:cstheme="majorBidi"/>
        </w:rPr>
        <w:t>.</w:t>
      </w:r>
      <w:r w:rsidR="5570C0E6" w:rsidRPr="2166D9B3">
        <w:rPr>
          <w:rFonts w:asciiTheme="majorHAnsi" w:eastAsiaTheme="majorEastAsia" w:hAnsiTheme="majorHAnsi" w:cstheme="majorBidi"/>
        </w:rPr>
        <w:t xml:space="preserve"> </w:t>
      </w:r>
      <w:r w:rsidR="13995AA8" w:rsidRPr="2166D9B3">
        <w:rPr>
          <w:rFonts w:asciiTheme="majorHAnsi" w:eastAsiaTheme="majorEastAsia" w:hAnsiTheme="majorHAnsi" w:cstheme="majorBidi"/>
        </w:rPr>
        <w:t>P</w:t>
      </w:r>
      <w:r w:rsidR="5570C0E6" w:rsidRPr="2166D9B3">
        <w:rPr>
          <w:rFonts w:asciiTheme="majorHAnsi" w:eastAsiaTheme="majorEastAsia" w:hAnsiTheme="majorHAnsi" w:cstheme="majorBidi"/>
        </w:rPr>
        <w:t>ara</w:t>
      </w:r>
      <w:r w:rsidR="4FC9A202" w:rsidRPr="2166D9B3">
        <w:rPr>
          <w:rFonts w:asciiTheme="majorHAnsi" w:eastAsiaTheme="majorEastAsia" w:hAnsiTheme="majorHAnsi" w:cstheme="majorBidi"/>
        </w:rPr>
        <w:t>.</w:t>
      </w:r>
      <w:r w:rsidR="5570C0E6" w:rsidRPr="2166D9B3">
        <w:rPr>
          <w:rFonts w:asciiTheme="majorHAnsi" w:eastAsiaTheme="majorEastAsia" w:hAnsiTheme="majorHAnsi" w:cstheme="majorBidi"/>
        </w:rPr>
        <w:t xml:space="preserve"> 1</w:t>
      </w:r>
      <w:r w:rsidR="344B755F" w:rsidRPr="2166D9B3">
        <w:rPr>
          <w:rFonts w:asciiTheme="majorHAnsi" w:eastAsiaTheme="majorEastAsia" w:hAnsiTheme="majorHAnsi" w:cstheme="majorBidi"/>
        </w:rPr>
        <w:t>.</w:t>
      </w:r>
      <w:r w:rsidR="5570C0E6" w:rsidRPr="2166D9B3">
        <w:rPr>
          <w:rFonts w:asciiTheme="majorHAnsi" w:eastAsiaTheme="majorEastAsia" w:hAnsiTheme="majorHAnsi" w:cstheme="majorBidi"/>
        </w:rPr>
        <w:t>)</w:t>
      </w:r>
      <w:r w:rsidR="44A4DEF8" w:rsidRPr="2166D9B3">
        <w:rPr>
          <w:rFonts w:asciiTheme="majorHAnsi" w:eastAsiaTheme="majorEastAsia" w:hAnsiTheme="majorHAnsi" w:cstheme="majorBidi"/>
        </w:rPr>
        <w:t xml:space="preserve"> This is a statement that stood out to me when completing research based on the topic of teachers engaging with parents. </w:t>
      </w:r>
      <w:r w:rsidR="0ECDB140" w:rsidRPr="2166D9B3">
        <w:rPr>
          <w:rFonts w:asciiTheme="majorHAnsi" w:eastAsiaTheme="majorEastAsia" w:hAnsiTheme="majorHAnsi" w:cstheme="majorBidi"/>
        </w:rPr>
        <w:t>School A demonstrates a</w:t>
      </w:r>
      <w:r w:rsidR="7C2619D9" w:rsidRPr="2166D9B3">
        <w:rPr>
          <w:rFonts w:asciiTheme="majorHAnsi" w:eastAsiaTheme="majorEastAsia" w:hAnsiTheme="majorHAnsi" w:cstheme="majorBidi"/>
        </w:rPr>
        <w:t xml:space="preserve"> </w:t>
      </w:r>
      <w:r w:rsidR="0ECDB140" w:rsidRPr="2166D9B3">
        <w:rPr>
          <w:rFonts w:asciiTheme="majorHAnsi" w:eastAsiaTheme="majorEastAsia" w:hAnsiTheme="majorHAnsi" w:cstheme="majorBidi"/>
        </w:rPr>
        <w:t xml:space="preserve">strong connection with the parents of the local </w:t>
      </w:r>
      <w:r w:rsidR="71CBB0B3" w:rsidRPr="2166D9B3">
        <w:rPr>
          <w:rFonts w:asciiTheme="majorHAnsi" w:eastAsiaTheme="majorEastAsia" w:hAnsiTheme="majorHAnsi" w:cstheme="majorBidi"/>
        </w:rPr>
        <w:t>community, and</w:t>
      </w:r>
      <w:r w:rsidR="0ECDB140" w:rsidRPr="2166D9B3">
        <w:rPr>
          <w:rFonts w:asciiTheme="majorHAnsi" w:eastAsiaTheme="majorEastAsia" w:hAnsiTheme="majorHAnsi" w:cstheme="majorBidi"/>
        </w:rPr>
        <w:t xml:space="preserve"> this is visible throughout several aspects of the school environment.</w:t>
      </w:r>
      <w:r w:rsidR="01FCB0D6" w:rsidRPr="2166D9B3">
        <w:rPr>
          <w:rFonts w:asciiTheme="majorHAnsi" w:eastAsiaTheme="majorEastAsia" w:hAnsiTheme="majorHAnsi" w:cstheme="majorBidi"/>
        </w:rPr>
        <w:t xml:space="preserve"> During my bridging experiences, we had several opportunities to discuss with current teachers how important it </w:t>
      </w:r>
      <w:r w:rsidR="788BD173" w:rsidRPr="2166D9B3">
        <w:rPr>
          <w:rFonts w:asciiTheme="majorHAnsi" w:eastAsiaTheme="majorEastAsia" w:hAnsiTheme="majorHAnsi" w:cstheme="majorBidi"/>
        </w:rPr>
        <w:t>is to build</w:t>
      </w:r>
      <w:r w:rsidR="01FCB0D6" w:rsidRPr="2166D9B3">
        <w:rPr>
          <w:rFonts w:asciiTheme="majorHAnsi" w:eastAsiaTheme="majorEastAsia" w:hAnsiTheme="majorHAnsi" w:cstheme="majorBidi"/>
        </w:rPr>
        <w:t xml:space="preserve"> a positive relationship between staff and parents.</w:t>
      </w:r>
      <w:r w:rsidR="3488BA22" w:rsidRPr="2166D9B3">
        <w:rPr>
          <w:rFonts w:asciiTheme="majorHAnsi" w:eastAsiaTheme="majorEastAsia" w:hAnsiTheme="majorHAnsi" w:cstheme="majorBidi"/>
        </w:rPr>
        <w:t xml:space="preserve"> School A pride themselves on having an exceptional transition period for children beginning</w:t>
      </w:r>
      <w:r w:rsidR="39D6CFEB" w:rsidRPr="2166D9B3">
        <w:rPr>
          <w:rFonts w:asciiTheme="majorHAnsi" w:eastAsiaTheme="majorEastAsia" w:hAnsiTheme="majorHAnsi" w:cstheme="majorBidi"/>
        </w:rPr>
        <w:t xml:space="preserve"> at their </w:t>
      </w:r>
      <w:r w:rsidR="42908A43" w:rsidRPr="2166D9B3">
        <w:rPr>
          <w:rFonts w:asciiTheme="majorHAnsi" w:eastAsiaTheme="majorEastAsia" w:hAnsiTheme="majorHAnsi" w:cstheme="majorBidi"/>
        </w:rPr>
        <w:t>setting</w:t>
      </w:r>
      <w:r w:rsidR="39D6CFEB" w:rsidRPr="2166D9B3">
        <w:rPr>
          <w:rFonts w:asciiTheme="majorHAnsi" w:eastAsiaTheme="majorEastAsia" w:hAnsiTheme="majorHAnsi" w:cstheme="majorBidi"/>
        </w:rPr>
        <w:t xml:space="preserve">. </w:t>
      </w:r>
      <w:bookmarkStart w:id="1" w:name="_Int_j2BXqhyY"/>
      <w:r w:rsidR="39D6CFEB" w:rsidRPr="2166D9B3">
        <w:rPr>
          <w:rFonts w:asciiTheme="majorHAnsi" w:eastAsiaTheme="majorEastAsia" w:hAnsiTheme="majorHAnsi" w:cstheme="majorBidi"/>
        </w:rPr>
        <w:t xml:space="preserve">The engagement between parents and carers </w:t>
      </w:r>
      <w:bookmarkStart w:id="2" w:name="_Int_0MVffImR"/>
      <w:r w:rsidR="39D6CFEB" w:rsidRPr="2166D9B3">
        <w:rPr>
          <w:rFonts w:asciiTheme="majorHAnsi" w:eastAsiaTheme="majorEastAsia" w:hAnsiTheme="majorHAnsi" w:cstheme="majorBidi"/>
        </w:rPr>
        <w:t>at this time</w:t>
      </w:r>
      <w:bookmarkEnd w:id="2"/>
      <w:r w:rsidR="39D6CFEB" w:rsidRPr="2166D9B3">
        <w:rPr>
          <w:rFonts w:asciiTheme="majorHAnsi" w:eastAsiaTheme="majorEastAsia" w:hAnsiTheme="majorHAnsi" w:cstheme="majorBidi"/>
        </w:rPr>
        <w:t xml:space="preserve"> is vital to a child being happy </w:t>
      </w:r>
      <w:r w:rsidR="541DC6EE" w:rsidRPr="2166D9B3">
        <w:rPr>
          <w:rFonts w:asciiTheme="majorHAnsi" w:eastAsiaTheme="majorEastAsia" w:hAnsiTheme="majorHAnsi" w:cstheme="majorBidi"/>
        </w:rPr>
        <w:t>within their</w:t>
      </w:r>
      <w:r w:rsidR="39D6CFEB" w:rsidRPr="2166D9B3">
        <w:rPr>
          <w:rFonts w:asciiTheme="majorHAnsi" w:eastAsiaTheme="majorEastAsia" w:hAnsiTheme="majorHAnsi" w:cstheme="majorBidi"/>
        </w:rPr>
        <w:t xml:space="preserve"> new </w:t>
      </w:r>
      <w:r w:rsidR="169B361C" w:rsidRPr="2166D9B3">
        <w:rPr>
          <w:rFonts w:asciiTheme="majorHAnsi" w:eastAsiaTheme="majorEastAsia" w:hAnsiTheme="majorHAnsi" w:cstheme="majorBidi"/>
        </w:rPr>
        <w:t>environment at school A.</w:t>
      </w:r>
      <w:r w:rsidR="53007EAC" w:rsidRPr="2166D9B3">
        <w:rPr>
          <w:rFonts w:asciiTheme="majorHAnsi" w:eastAsiaTheme="majorEastAsia" w:hAnsiTheme="majorHAnsi" w:cstheme="majorBidi"/>
        </w:rPr>
        <w:t xml:space="preserve"> This presents overall opportunities for the new pupils</w:t>
      </w:r>
      <w:r w:rsidR="534A9204" w:rsidRPr="2166D9B3">
        <w:rPr>
          <w:rFonts w:asciiTheme="majorHAnsi" w:eastAsiaTheme="majorEastAsia" w:hAnsiTheme="majorHAnsi" w:cstheme="majorBidi"/>
        </w:rPr>
        <w:t>’</w:t>
      </w:r>
      <w:r w:rsidR="53007EAC" w:rsidRPr="2166D9B3">
        <w:rPr>
          <w:rFonts w:asciiTheme="majorHAnsi" w:eastAsiaTheme="majorEastAsia" w:hAnsiTheme="majorHAnsi" w:cstheme="majorBidi"/>
        </w:rPr>
        <w:t xml:space="preserve"> wellbeing, learning and needs to be fulfilled.</w:t>
      </w:r>
      <w:bookmarkEnd w:id="1"/>
      <w:r w:rsidR="53007EAC" w:rsidRPr="2166D9B3">
        <w:rPr>
          <w:rFonts w:asciiTheme="majorHAnsi" w:eastAsiaTheme="majorEastAsia" w:hAnsiTheme="majorHAnsi" w:cstheme="majorBidi"/>
        </w:rPr>
        <w:t xml:space="preserve"> </w:t>
      </w:r>
      <w:r w:rsidR="3E9BEBEB" w:rsidRPr="2166D9B3">
        <w:rPr>
          <w:rFonts w:asciiTheme="majorHAnsi" w:eastAsiaTheme="majorEastAsia" w:hAnsiTheme="majorHAnsi" w:cstheme="majorBidi"/>
        </w:rPr>
        <w:t xml:space="preserve">This can widely benefit a </w:t>
      </w:r>
      <w:r w:rsidR="6E41A0D9" w:rsidRPr="2166D9B3">
        <w:rPr>
          <w:rFonts w:asciiTheme="majorHAnsi" w:eastAsiaTheme="majorEastAsia" w:hAnsiTheme="majorHAnsi" w:cstheme="majorBidi"/>
        </w:rPr>
        <w:t>child's</w:t>
      </w:r>
      <w:r w:rsidR="3E9BEBEB" w:rsidRPr="2166D9B3">
        <w:rPr>
          <w:rFonts w:asciiTheme="majorHAnsi" w:eastAsiaTheme="majorEastAsia" w:hAnsiTheme="majorHAnsi" w:cstheme="majorBidi"/>
        </w:rPr>
        <w:t xml:space="preserve"> wellbeing as parents are encouraged to </w:t>
      </w:r>
      <w:r w:rsidR="2CE6860B" w:rsidRPr="2166D9B3">
        <w:rPr>
          <w:rFonts w:asciiTheme="majorHAnsi" w:eastAsiaTheme="majorEastAsia" w:hAnsiTheme="majorHAnsi" w:cstheme="majorBidi"/>
        </w:rPr>
        <w:t>take</w:t>
      </w:r>
      <w:r w:rsidR="3E9BEBEB" w:rsidRPr="2166D9B3">
        <w:rPr>
          <w:rFonts w:asciiTheme="majorHAnsi" w:eastAsiaTheme="majorEastAsia" w:hAnsiTheme="majorHAnsi" w:cstheme="majorBidi"/>
        </w:rPr>
        <w:t xml:space="preserve"> their child </w:t>
      </w:r>
      <w:r w:rsidR="2454F4E8" w:rsidRPr="2166D9B3">
        <w:rPr>
          <w:rFonts w:asciiTheme="majorHAnsi" w:eastAsiaTheme="majorEastAsia" w:hAnsiTheme="majorHAnsi" w:cstheme="majorBidi"/>
        </w:rPr>
        <w:t xml:space="preserve">to complete </w:t>
      </w:r>
      <w:r w:rsidR="2F9CBBA8" w:rsidRPr="2166D9B3">
        <w:rPr>
          <w:rFonts w:asciiTheme="majorHAnsi" w:eastAsiaTheme="majorEastAsia" w:hAnsiTheme="majorHAnsi" w:cstheme="majorBidi"/>
        </w:rPr>
        <w:t>a</w:t>
      </w:r>
      <w:r w:rsidR="00E31BB6" w:rsidRPr="2166D9B3">
        <w:rPr>
          <w:rFonts w:asciiTheme="majorHAnsi" w:eastAsiaTheme="majorEastAsia" w:hAnsiTheme="majorHAnsi" w:cstheme="majorBidi"/>
        </w:rPr>
        <w:t xml:space="preserve"> </w:t>
      </w:r>
      <w:r w:rsidR="2454F4E8" w:rsidRPr="2166D9B3">
        <w:rPr>
          <w:rFonts w:asciiTheme="majorHAnsi" w:eastAsiaTheme="majorEastAsia" w:hAnsiTheme="majorHAnsi" w:cstheme="majorBidi"/>
        </w:rPr>
        <w:t>tour of the school, so that it is not a shock the next time they attend. This also gives the child ti</w:t>
      </w:r>
      <w:r w:rsidR="096F590B" w:rsidRPr="2166D9B3">
        <w:rPr>
          <w:rFonts w:asciiTheme="majorHAnsi" w:eastAsiaTheme="majorEastAsia" w:hAnsiTheme="majorHAnsi" w:cstheme="majorBidi"/>
        </w:rPr>
        <w:t>me to familiari</w:t>
      </w:r>
      <w:r w:rsidR="0AEE9F94" w:rsidRPr="2166D9B3">
        <w:rPr>
          <w:rFonts w:asciiTheme="majorHAnsi" w:eastAsiaTheme="majorEastAsia" w:hAnsiTheme="majorHAnsi" w:cstheme="majorBidi"/>
        </w:rPr>
        <w:t>s</w:t>
      </w:r>
      <w:r w:rsidR="096F590B" w:rsidRPr="2166D9B3">
        <w:rPr>
          <w:rFonts w:asciiTheme="majorHAnsi" w:eastAsiaTheme="majorEastAsia" w:hAnsiTheme="majorHAnsi" w:cstheme="majorBidi"/>
        </w:rPr>
        <w:t xml:space="preserve">e </w:t>
      </w:r>
      <w:r w:rsidR="78A74171" w:rsidRPr="2166D9B3">
        <w:rPr>
          <w:rFonts w:asciiTheme="majorHAnsi" w:eastAsiaTheme="majorEastAsia" w:hAnsiTheme="majorHAnsi" w:cstheme="majorBidi"/>
        </w:rPr>
        <w:t>themselves</w:t>
      </w:r>
      <w:r w:rsidR="096F590B" w:rsidRPr="2166D9B3">
        <w:rPr>
          <w:rFonts w:asciiTheme="majorHAnsi" w:eastAsiaTheme="majorEastAsia" w:hAnsiTheme="majorHAnsi" w:cstheme="majorBidi"/>
        </w:rPr>
        <w:t xml:space="preserve"> with their new setting. </w:t>
      </w:r>
      <w:r w:rsidR="05E8DDA5" w:rsidRPr="2166D9B3">
        <w:rPr>
          <w:rFonts w:asciiTheme="majorHAnsi" w:eastAsiaTheme="majorEastAsia" w:hAnsiTheme="majorHAnsi" w:cstheme="majorBidi"/>
        </w:rPr>
        <w:t>Parents or guardians are also asked to meet formally with the head and/or deputy head teacher to ask any necessary questions</w:t>
      </w:r>
      <w:r w:rsidR="409B00FA" w:rsidRPr="2166D9B3">
        <w:rPr>
          <w:rFonts w:asciiTheme="majorHAnsi" w:eastAsiaTheme="majorEastAsia" w:hAnsiTheme="majorHAnsi" w:cstheme="majorBidi"/>
        </w:rPr>
        <w:t>.</w:t>
      </w:r>
      <w:r w:rsidR="182F175A" w:rsidRPr="2166D9B3">
        <w:rPr>
          <w:rFonts w:asciiTheme="majorHAnsi" w:eastAsiaTheme="majorEastAsia" w:hAnsiTheme="majorHAnsi" w:cstheme="majorBidi"/>
        </w:rPr>
        <w:t xml:space="preserve"> </w:t>
      </w:r>
      <w:r w:rsidR="410B4D3E" w:rsidRPr="2166D9B3">
        <w:rPr>
          <w:rFonts w:asciiTheme="majorHAnsi" w:eastAsiaTheme="majorEastAsia" w:hAnsiTheme="majorHAnsi" w:cstheme="majorBidi"/>
        </w:rPr>
        <w:t xml:space="preserve">This </w:t>
      </w:r>
      <w:r w:rsidR="14A5ACD3" w:rsidRPr="2166D9B3">
        <w:rPr>
          <w:rFonts w:asciiTheme="majorHAnsi" w:eastAsiaTheme="majorEastAsia" w:hAnsiTheme="majorHAnsi" w:cstheme="majorBidi"/>
        </w:rPr>
        <w:t>will</w:t>
      </w:r>
      <w:r w:rsidR="410B4D3E" w:rsidRPr="2166D9B3">
        <w:rPr>
          <w:rFonts w:asciiTheme="majorHAnsi" w:eastAsiaTheme="majorEastAsia" w:hAnsiTheme="majorHAnsi" w:cstheme="majorBidi"/>
        </w:rPr>
        <w:t xml:space="preserve"> </w:t>
      </w:r>
      <w:r w:rsidR="35724F56" w:rsidRPr="2166D9B3">
        <w:rPr>
          <w:rFonts w:asciiTheme="majorHAnsi" w:eastAsiaTheme="majorEastAsia" w:hAnsiTheme="majorHAnsi" w:cstheme="majorBidi"/>
        </w:rPr>
        <w:t>provide</w:t>
      </w:r>
      <w:r w:rsidR="410B4D3E" w:rsidRPr="2166D9B3">
        <w:rPr>
          <w:rFonts w:asciiTheme="majorHAnsi" w:eastAsiaTheme="majorEastAsia" w:hAnsiTheme="majorHAnsi" w:cstheme="majorBidi"/>
        </w:rPr>
        <w:t xml:space="preserve"> time for the school to note down any additional </w:t>
      </w:r>
      <w:r w:rsidR="583E0DBF" w:rsidRPr="2166D9B3">
        <w:rPr>
          <w:rFonts w:asciiTheme="majorHAnsi" w:eastAsiaTheme="majorEastAsia" w:hAnsiTheme="majorHAnsi" w:cstheme="majorBidi"/>
        </w:rPr>
        <w:t>learning</w:t>
      </w:r>
      <w:r w:rsidR="410B4D3E" w:rsidRPr="2166D9B3">
        <w:rPr>
          <w:rFonts w:asciiTheme="majorHAnsi" w:eastAsiaTheme="majorEastAsia" w:hAnsiTheme="majorHAnsi" w:cstheme="majorBidi"/>
        </w:rPr>
        <w:t xml:space="preserve"> needs, or areas of development that the child may </w:t>
      </w:r>
      <w:r w:rsidR="35533A3A" w:rsidRPr="2166D9B3">
        <w:rPr>
          <w:rFonts w:asciiTheme="majorHAnsi" w:eastAsiaTheme="majorEastAsia" w:hAnsiTheme="majorHAnsi" w:cstheme="majorBidi"/>
        </w:rPr>
        <w:t>require</w:t>
      </w:r>
      <w:r w:rsidR="410B4D3E" w:rsidRPr="2166D9B3">
        <w:rPr>
          <w:rFonts w:asciiTheme="majorHAnsi" w:eastAsiaTheme="majorEastAsia" w:hAnsiTheme="majorHAnsi" w:cstheme="majorBidi"/>
        </w:rPr>
        <w:t xml:space="preserve"> extra support with.</w:t>
      </w:r>
      <w:r w:rsidR="49896BAE" w:rsidRPr="2166D9B3">
        <w:rPr>
          <w:rFonts w:asciiTheme="majorHAnsi" w:eastAsiaTheme="majorEastAsia" w:hAnsiTheme="majorHAnsi" w:cstheme="majorBidi"/>
        </w:rPr>
        <w:t xml:space="preserve"> This will benefit the child's learning as information will be shared to the pupil's class teacher.</w:t>
      </w:r>
      <w:r w:rsidR="410B4D3E" w:rsidRPr="2166D9B3">
        <w:rPr>
          <w:rFonts w:asciiTheme="majorHAnsi" w:eastAsiaTheme="majorEastAsia" w:hAnsiTheme="majorHAnsi" w:cstheme="majorBidi"/>
        </w:rPr>
        <w:t xml:space="preserve"> </w:t>
      </w:r>
      <w:r w:rsidR="4ECDCBAD" w:rsidRPr="2166D9B3">
        <w:rPr>
          <w:rFonts w:asciiTheme="majorHAnsi" w:eastAsiaTheme="majorEastAsia" w:hAnsiTheme="majorHAnsi" w:cstheme="majorBidi"/>
        </w:rPr>
        <w:t>Occasionally,</w:t>
      </w:r>
      <w:r w:rsidR="25C6A6A2" w:rsidRPr="2166D9B3">
        <w:rPr>
          <w:rFonts w:asciiTheme="majorHAnsi" w:eastAsiaTheme="majorEastAsia" w:hAnsiTheme="majorHAnsi" w:cstheme="majorBidi"/>
        </w:rPr>
        <w:t xml:space="preserve"> School A will conduct a home visit to a child before starting at their setting.</w:t>
      </w:r>
      <w:r w:rsidR="323E904B" w:rsidRPr="2166D9B3">
        <w:rPr>
          <w:rFonts w:asciiTheme="majorHAnsi" w:eastAsiaTheme="majorEastAsia" w:hAnsiTheme="majorHAnsi" w:cstheme="majorBidi"/>
        </w:rPr>
        <w:t xml:space="preserve"> </w:t>
      </w:r>
      <w:r w:rsidR="016D1AA5" w:rsidRPr="2166D9B3">
        <w:rPr>
          <w:rFonts w:asciiTheme="majorHAnsi" w:eastAsiaTheme="majorEastAsia" w:hAnsiTheme="majorHAnsi" w:cstheme="majorBidi"/>
        </w:rPr>
        <w:t>Visiting a child's home is only necessary if the child has an additional learning need that requires teachers to have specific knowledge about their daily life.</w:t>
      </w:r>
      <w:r w:rsidR="61ED7AD6" w:rsidRPr="2166D9B3">
        <w:rPr>
          <w:rFonts w:asciiTheme="majorHAnsi" w:eastAsiaTheme="majorEastAsia" w:hAnsiTheme="majorHAnsi" w:cstheme="majorBidi"/>
        </w:rPr>
        <w:t xml:space="preserve"> </w:t>
      </w:r>
      <w:r w:rsidR="55E9A20E" w:rsidRPr="2166D9B3">
        <w:rPr>
          <w:rFonts w:asciiTheme="majorHAnsi" w:eastAsiaTheme="majorEastAsia" w:hAnsiTheme="majorHAnsi" w:cstheme="majorBidi"/>
        </w:rPr>
        <w:t xml:space="preserve">Research shows that, </w:t>
      </w:r>
      <w:r w:rsidR="51D52706" w:rsidRPr="2166D9B3">
        <w:rPr>
          <w:rFonts w:asciiTheme="majorHAnsi" w:eastAsiaTheme="majorEastAsia" w:hAnsiTheme="majorHAnsi" w:cstheme="majorBidi"/>
        </w:rPr>
        <w:t>school A</w:t>
      </w:r>
      <w:r w:rsidR="6F7B5914" w:rsidRPr="2166D9B3">
        <w:rPr>
          <w:rFonts w:asciiTheme="majorHAnsi" w:eastAsiaTheme="majorEastAsia" w:hAnsiTheme="majorHAnsi" w:cstheme="majorBidi"/>
        </w:rPr>
        <w:t xml:space="preserve"> “</w:t>
      </w:r>
      <w:r w:rsidR="57A5D423" w:rsidRPr="2166D9B3">
        <w:rPr>
          <w:rFonts w:asciiTheme="majorHAnsi" w:eastAsiaTheme="majorEastAsia" w:hAnsiTheme="majorHAnsi" w:cstheme="majorBidi"/>
        </w:rPr>
        <w:t>is a happy and vibrant learning community” (Esty</w:t>
      </w:r>
      <w:r w:rsidR="08458C9A" w:rsidRPr="2166D9B3">
        <w:rPr>
          <w:rFonts w:asciiTheme="majorHAnsi" w:eastAsiaTheme="majorEastAsia" w:hAnsiTheme="majorHAnsi" w:cstheme="majorBidi"/>
        </w:rPr>
        <w:t>n,</w:t>
      </w:r>
      <w:r w:rsidR="57A5D423" w:rsidRPr="2166D9B3">
        <w:rPr>
          <w:rFonts w:asciiTheme="majorHAnsi" w:eastAsiaTheme="majorEastAsia" w:hAnsiTheme="majorHAnsi" w:cstheme="majorBidi"/>
        </w:rPr>
        <w:t>2018)</w:t>
      </w:r>
      <w:r w:rsidR="629329CB" w:rsidRPr="2166D9B3">
        <w:rPr>
          <w:rFonts w:asciiTheme="majorHAnsi" w:eastAsiaTheme="majorEastAsia" w:hAnsiTheme="majorHAnsi" w:cstheme="majorBidi"/>
        </w:rPr>
        <w:t xml:space="preserve">. </w:t>
      </w:r>
      <w:r w:rsidR="5AD6F970" w:rsidRPr="2166D9B3">
        <w:rPr>
          <w:rFonts w:asciiTheme="majorHAnsi" w:eastAsiaTheme="majorEastAsia" w:hAnsiTheme="majorHAnsi" w:cstheme="majorBidi"/>
        </w:rPr>
        <w:t xml:space="preserve">This is noticeably clear when in attendance at school </w:t>
      </w:r>
      <w:r w:rsidR="1028E67C" w:rsidRPr="2166D9B3">
        <w:rPr>
          <w:rFonts w:asciiTheme="majorHAnsi" w:eastAsiaTheme="majorEastAsia" w:hAnsiTheme="majorHAnsi" w:cstheme="majorBidi"/>
        </w:rPr>
        <w:t>A and</w:t>
      </w:r>
      <w:r w:rsidR="5AD6F970" w:rsidRPr="2166D9B3">
        <w:rPr>
          <w:rFonts w:asciiTheme="majorHAnsi" w:eastAsiaTheme="majorEastAsia" w:hAnsiTheme="majorHAnsi" w:cstheme="majorBidi"/>
        </w:rPr>
        <w:t xml:space="preserve"> will also be </w:t>
      </w:r>
      <w:r w:rsidR="419DF8E2" w:rsidRPr="2166D9B3">
        <w:rPr>
          <w:rFonts w:asciiTheme="majorHAnsi" w:eastAsiaTheme="majorEastAsia" w:hAnsiTheme="majorHAnsi" w:cstheme="majorBidi"/>
        </w:rPr>
        <w:t>visible</w:t>
      </w:r>
      <w:r w:rsidR="5AD6F970" w:rsidRPr="2166D9B3">
        <w:rPr>
          <w:rFonts w:asciiTheme="majorHAnsi" w:eastAsiaTheme="majorEastAsia" w:hAnsiTheme="majorHAnsi" w:cstheme="majorBidi"/>
        </w:rPr>
        <w:t xml:space="preserve"> to parents when they </w:t>
      </w:r>
      <w:r w:rsidR="19638280" w:rsidRPr="2166D9B3">
        <w:rPr>
          <w:rFonts w:asciiTheme="majorHAnsi" w:eastAsiaTheme="majorEastAsia" w:hAnsiTheme="majorHAnsi" w:cstheme="majorBidi"/>
        </w:rPr>
        <w:t xml:space="preserve">first visit the school. </w:t>
      </w:r>
    </w:p>
    <w:p w14:paraId="42142C6B" w14:textId="2A567AAF" w:rsidR="66D5D80A" w:rsidRDefault="66D5D80A" w:rsidP="2166D9B3">
      <w:pPr>
        <w:rPr>
          <w:rFonts w:asciiTheme="majorHAnsi" w:eastAsiaTheme="majorEastAsia" w:hAnsiTheme="majorHAnsi" w:cstheme="majorBidi"/>
        </w:rPr>
      </w:pPr>
      <w:r w:rsidRPr="2166D9B3">
        <w:rPr>
          <w:rFonts w:asciiTheme="majorHAnsi" w:eastAsiaTheme="majorEastAsia" w:hAnsiTheme="majorHAnsi" w:cstheme="majorBidi"/>
        </w:rPr>
        <w:t xml:space="preserve">School A has an extremely effective method of </w:t>
      </w:r>
      <w:r w:rsidR="575275A5" w:rsidRPr="2166D9B3">
        <w:rPr>
          <w:rFonts w:asciiTheme="majorHAnsi" w:eastAsiaTheme="majorEastAsia" w:hAnsiTheme="majorHAnsi" w:cstheme="majorBidi"/>
        </w:rPr>
        <w:t>staying connected</w:t>
      </w:r>
      <w:r w:rsidRPr="2166D9B3">
        <w:rPr>
          <w:rFonts w:asciiTheme="majorHAnsi" w:eastAsiaTheme="majorEastAsia" w:hAnsiTheme="majorHAnsi" w:cstheme="majorBidi"/>
        </w:rPr>
        <w:t xml:space="preserve"> with parents </w:t>
      </w:r>
      <w:r w:rsidR="46284AA3" w:rsidRPr="2166D9B3">
        <w:rPr>
          <w:rFonts w:asciiTheme="majorHAnsi" w:eastAsiaTheme="majorEastAsia" w:hAnsiTheme="majorHAnsi" w:cstheme="majorBidi"/>
        </w:rPr>
        <w:t>across</w:t>
      </w:r>
      <w:r w:rsidRPr="2166D9B3">
        <w:rPr>
          <w:rFonts w:asciiTheme="majorHAnsi" w:eastAsiaTheme="majorEastAsia" w:hAnsiTheme="majorHAnsi" w:cstheme="majorBidi"/>
        </w:rPr>
        <w:t xml:space="preserve"> the schoo</w:t>
      </w:r>
      <w:r w:rsidR="5FE26A73" w:rsidRPr="2166D9B3">
        <w:rPr>
          <w:rFonts w:asciiTheme="majorHAnsi" w:eastAsiaTheme="majorEastAsia" w:hAnsiTheme="majorHAnsi" w:cstheme="majorBidi"/>
        </w:rPr>
        <w:t>l.</w:t>
      </w:r>
      <w:r w:rsidR="51735361" w:rsidRPr="2166D9B3">
        <w:rPr>
          <w:rFonts w:asciiTheme="majorHAnsi" w:eastAsiaTheme="majorEastAsia" w:hAnsiTheme="majorHAnsi" w:cstheme="majorBidi"/>
        </w:rPr>
        <w:t xml:space="preserve"> School A has a </w:t>
      </w:r>
      <w:r w:rsidR="3F4FB587" w:rsidRPr="2166D9B3">
        <w:rPr>
          <w:rFonts w:asciiTheme="majorHAnsi" w:eastAsiaTheme="majorEastAsia" w:hAnsiTheme="majorHAnsi" w:cstheme="majorBidi"/>
        </w:rPr>
        <w:t xml:space="preserve">text </w:t>
      </w:r>
      <w:r w:rsidR="51735361" w:rsidRPr="2166D9B3">
        <w:rPr>
          <w:rFonts w:asciiTheme="majorHAnsi" w:eastAsiaTheme="majorEastAsia" w:hAnsiTheme="majorHAnsi" w:cstheme="majorBidi"/>
        </w:rPr>
        <w:t xml:space="preserve">messaging </w:t>
      </w:r>
      <w:r w:rsidR="59B12F4D" w:rsidRPr="2166D9B3">
        <w:rPr>
          <w:rFonts w:asciiTheme="majorHAnsi" w:eastAsiaTheme="majorEastAsia" w:hAnsiTheme="majorHAnsi" w:cstheme="majorBidi"/>
        </w:rPr>
        <w:t xml:space="preserve">system that keeps parents informed of any announcements or </w:t>
      </w:r>
      <w:r w:rsidR="2B05A589" w:rsidRPr="2166D9B3">
        <w:rPr>
          <w:rFonts w:asciiTheme="majorHAnsi" w:eastAsiaTheme="majorEastAsia" w:hAnsiTheme="majorHAnsi" w:cstheme="majorBidi"/>
        </w:rPr>
        <w:t>information</w:t>
      </w:r>
      <w:r w:rsidR="59B12F4D" w:rsidRPr="2166D9B3">
        <w:rPr>
          <w:rFonts w:asciiTheme="majorHAnsi" w:eastAsiaTheme="majorEastAsia" w:hAnsiTheme="majorHAnsi" w:cstheme="majorBidi"/>
        </w:rPr>
        <w:t xml:space="preserve"> that they need to be aware of.</w:t>
      </w:r>
      <w:r w:rsidR="0489E5D3" w:rsidRPr="2166D9B3">
        <w:rPr>
          <w:rFonts w:asciiTheme="majorHAnsi" w:eastAsiaTheme="majorEastAsia" w:hAnsiTheme="majorHAnsi" w:cstheme="majorBidi"/>
        </w:rPr>
        <w:t xml:space="preserve"> </w:t>
      </w:r>
      <w:r w:rsidR="07401B70" w:rsidRPr="2166D9B3">
        <w:rPr>
          <w:rFonts w:asciiTheme="majorHAnsi" w:eastAsiaTheme="majorEastAsia" w:hAnsiTheme="majorHAnsi" w:cstheme="majorBidi"/>
        </w:rPr>
        <w:t>This was put into place during the 2020 lockdown period.</w:t>
      </w:r>
      <w:r w:rsidR="0489E5D3" w:rsidRPr="2166D9B3">
        <w:rPr>
          <w:rFonts w:asciiTheme="majorHAnsi" w:eastAsiaTheme="majorEastAsia" w:hAnsiTheme="majorHAnsi" w:cstheme="majorBidi"/>
        </w:rPr>
        <w:t xml:space="preserve"> </w:t>
      </w:r>
      <w:r w:rsidR="6F08BCDA" w:rsidRPr="2166D9B3">
        <w:rPr>
          <w:rFonts w:asciiTheme="majorHAnsi" w:eastAsiaTheme="majorEastAsia" w:hAnsiTheme="majorHAnsi" w:cstheme="majorBidi"/>
        </w:rPr>
        <w:t xml:space="preserve">Although </w:t>
      </w:r>
      <w:r w:rsidR="3E24FA9D" w:rsidRPr="2166D9B3">
        <w:rPr>
          <w:rFonts w:asciiTheme="majorHAnsi" w:eastAsiaTheme="majorEastAsia" w:hAnsiTheme="majorHAnsi" w:cstheme="majorBidi"/>
        </w:rPr>
        <w:t xml:space="preserve">only </w:t>
      </w:r>
      <w:r w:rsidR="6F08BCDA" w:rsidRPr="2166D9B3">
        <w:rPr>
          <w:rFonts w:asciiTheme="majorHAnsi" w:eastAsiaTheme="majorEastAsia" w:hAnsiTheme="majorHAnsi" w:cstheme="majorBidi"/>
        </w:rPr>
        <w:t xml:space="preserve">the </w:t>
      </w:r>
      <w:bookmarkStart w:id="3" w:name="_Int_3rIt92Sp"/>
      <w:r w:rsidR="6F08BCDA" w:rsidRPr="2166D9B3">
        <w:rPr>
          <w:rFonts w:asciiTheme="majorHAnsi" w:eastAsiaTheme="majorEastAsia" w:hAnsiTheme="majorHAnsi" w:cstheme="majorBidi"/>
        </w:rPr>
        <w:t>reception</w:t>
      </w:r>
      <w:bookmarkEnd w:id="3"/>
      <w:r w:rsidR="6F08BCDA" w:rsidRPr="2166D9B3">
        <w:rPr>
          <w:rFonts w:asciiTheme="majorHAnsi" w:eastAsiaTheme="majorEastAsia" w:hAnsiTheme="majorHAnsi" w:cstheme="majorBidi"/>
        </w:rPr>
        <w:t xml:space="preserve"> has access to </w:t>
      </w:r>
      <w:r w:rsidR="1FA35C06" w:rsidRPr="2166D9B3">
        <w:rPr>
          <w:rFonts w:asciiTheme="majorHAnsi" w:eastAsiaTheme="majorEastAsia" w:hAnsiTheme="majorHAnsi" w:cstheme="majorBidi"/>
        </w:rPr>
        <w:t>this</w:t>
      </w:r>
      <w:r w:rsidR="4DA5FA22" w:rsidRPr="2166D9B3">
        <w:rPr>
          <w:rFonts w:asciiTheme="majorHAnsi" w:eastAsiaTheme="majorEastAsia" w:hAnsiTheme="majorHAnsi" w:cstheme="majorBidi"/>
        </w:rPr>
        <w:t xml:space="preserve"> as</w:t>
      </w:r>
      <w:r w:rsidR="6F08BCDA" w:rsidRPr="2166D9B3">
        <w:rPr>
          <w:rFonts w:asciiTheme="majorHAnsi" w:eastAsiaTheme="majorEastAsia" w:hAnsiTheme="majorHAnsi" w:cstheme="majorBidi"/>
        </w:rPr>
        <w:t xml:space="preserve"> teachers and classes have a</w:t>
      </w:r>
      <w:r w:rsidR="0A32D641" w:rsidRPr="2166D9B3">
        <w:rPr>
          <w:rFonts w:asciiTheme="majorHAnsi" w:eastAsiaTheme="majorEastAsia" w:hAnsiTheme="majorHAnsi" w:cstheme="majorBidi"/>
        </w:rPr>
        <w:t xml:space="preserve"> separate </w:t>
      </w:r>
      <w:r w:rsidR="6F08BCDA" w:rsidRPr="2166D9B3">
        <w:rPr>
          <w:rFonts w:asciiTheme="majorHAnsi" w:eastAsiaTheme="majorEastAsia" w:hAnsiTheme="majorHAnsi" w:cstheme="majorBidi"/>
        </w:rPr>
        <w:t xml:space="preserve">online system to </w:t>
      </w:r>
      <w:bookmarkStart w:id="4" w:name="_Int_8LoqCNVD"/>
      <w:r w:rsidR="6F08BCDA" w:rsidRPr="2166D9B3">
        <w:rPr>
          <w:rFonts w:asciiTheme="majorHAnsi" w:eastAsiaTheme="majorEastAsia" w:hAnsiTheme="majorHAnsi" w:cstheme="majorBidi"/>
        </w:rPr>
        <w:t>keep in contact</w:t>
      </w:r>
      <w:bookmarkEnd w:id="4"/>
      <w:r w:rsidR="6F08BCDA" w:rsidRPr="2166D9B3">
        <w:rPr>
          <w:rFonts w:asciiTheme="majorHAnsi" w:eastAsiaTheme="majorEastAsia" w:hAnsiTheme="majorHAnsi" w:cstheme="majorBidi"/>
        </w:rPr>
        <w:t xml:space="preserve"> with parents and carers of their specific class. </w:t>
      </w:r>
      <w:r w:rsidR="38AC50E5" w:rsidRPr="2166D9B3">
        <w:rPr>
          <w:rFonts w:asciiTheme="majorHAnsi" w:eastAsiaTheme="majorEastAsia" w:hAnsiTheme="majorHAnsi" w:cstheme="majorBidi"/>
        </w:rPr>
        <w:t xml:space="preserve">This allows staff to provide </w:t>
      </w:r>
      <w:r w:rsidR="3E5F1573" w:rsidRPr="2166D9B3">
        <w:rPr>
          <w:rFonts w:asciiTheme="majorHAnsi" w:eastAsiaTheme="majorEastAsia" w:hAnsiTheme="majorHAnsi" w:cstheme="majorBidi"/>
        </w:rPr>
        <w:t xml:space="preserve">them </w:t>
      </w:r>
      <w:r w:rsidR="38AC50E5" w:rsidRPr="2166D9B3">
        <w:rPr>
          <w:rFonts w:asciiTheme="majorHAnsi" w:eastAsiaTheme="majorEastAsia" w:hAnsiTheme="majorHAnsi" w:cstheme="majorBidi"/>
        </w:rPr>
        <w:t xml:space="preserve">with messages, photos, and videos of the child's progression daily. </w:t>
      </w:r>
      <w:r w:rsidR="2508BE84" w:rsidRPr="2166D9B3">
        <w:rPr>
          <w:rFonts w:asciiTheme="majorHAnsi" w:eastAsiaTheme="majorEastAsia" w:hAnsiTheme="majorHAnsi" w:cstheme="majorBidi"/>
        </w:rPr>
        <w:t xml:space="preserve">School A informed us that their home messaging system was a tremendous success, and that parents are thrilled to receive regular updates on their child, </w:t>
      </w:r>
      <w:r w:rsidR="45B64BEB" w:rsidRPr="2166D9B3">
        <w:rPr>
          <w:rFonts w:asciiTheme="majorHAnsi" w:eastAsiaTheme="majorEastAsia" w:hAnsiTheme="majorHAnsi" w:cstheme="majorBidi"/>
        </w:rPr>
        <w:t>particularly if they were upset at drop off time or feeling u</w:t>
      </w:r>
      <w:r w:rsidR="50A3D281" w:rsidRPr="2166D9B3">
        <w:rPr>
          <w:rFonts w:asciiTheme="majorHAnsi" w:eastAsiaTheme="majorEastAsia" w:hAnsiTheme="majorHAnsi" w:cstheme="majorBidi"/>
        </w:rPr>
        <w:t>nwell.</w:t>
      </w:r>
      <w:r w:rsidR="44A3CB72" w:rsidRPr="2166D9B3">
        <w:rPr>
          <w:rFonts w:asciiTheme="majorHAnsi" w:eastAsiaTheme="majorEastAsia" w:hAnsiTheme="majorHAnsi" w:cstheme="majorBidi"/>
        </w:rPr>
        <w:t xml:space="preserve"> </w:t>
      </w:r>
      <w:r w:rsidR="235D05B0" w:rsidRPr="2166D9B3">
        <w:rPr>
          <w:rFonts w:asciiTheme="majorHAnsi" w:eastAsiaTheme="majorEastAsia" w:hAnsiTheme="majorHAnsi" w:cstheme="majorBidi"/>
        </w:rPr>
        <w:t xml:space="preserve">However, although the school messaging system is a success, school A described </w:t>
      </w:r>
      <w:r w:rsidR="4A1B6330" w:rsidRPr="2166D9B3">
        <w:rPr>
          <w:rFonts w:asciiTheme="majorHAnsi" w:eastAsiaTheme="majorEastAsia" w:hAnsiTheme="majorHAnsi" w:cstheme="majorBidi"/>
        </w:rPr>
        <w:t>how</w:t>
      </w:r>
      <w:r w:rsidR="235D05B0" w:rsidRPr="2166D9B3">
        <w:rPr>
          <w:rFonts w:asciiTheme="majorHAnsi" w:eastAsiaTheme="majorEastAsia" w:hAnsiTheme="majorHAnsi" w:cstheme="majorBidi"/>
        </w:rPr>
        <w:t xml:space="preserve"> some parents do not have access to </w:t>
      </w:r>
      <w:r w:rsidR="1456A50F" w:rsidRPr="2166D9B3">
        <w:rPr>
          <w:rFonts w:asciiTheme="majorHAnsi" w:eastAsiaTheme="majorEastAsia" w:hAnsiTheme="majorHAnsi" w:cstheme="majorBidi"/>
        </w:rPr>
        <w:t>Wi-Fi</w:t>
      </w:r>
      <w:r w:rsidR="235D05B0" w:rsidRPr="2166D9B3">
        <w:rPr>
          <w:rFonts w:asciiTheme="majorHAnsi" w:eastAsiaTheme="majorEastAsia" w:hAnsiTheme="majorHAnsi" w:cstheme="majorBidi"/>
        </w:rPr>
        <w:t xml:space="preserve"> or a device </w:t>
      </w:r>
      <w:r w:rsidR="73A917A7" w:rsidRPr="2166D9B3">
        <w:rPr>
          <w:rFonts w:asciiTheme="majorHAnsi" w:eastAsiaTheme="majorEastAsia" w:hAnsiTheme="majorHAnsi" w:cstheme="majorBidi"/>
        </w:rPr>
        <w:t>to</w:t>
      </w:r>
      <w:r w:rsidR="514B51F7" w:rsidRPr="2166D9B3">
        <w:rPr>
          <w:rFonts w:asciiTheme="majorHAnsi" w:eastAsiaTheme="majorEastAsia" w:hAnsiTheme="majorHAnsi" w:cstheme="majorBidi"/>
        </w:rPr>
        <w:t xml:space="preserve"> connect to. This presents a challenge for school A, as they must ensure that all parents </w:t>
      </w:r>
      <w:r w:rsidR="17910CCE" w:rsidRPr="2166D9B3">
        <w:rPr>
          <w:rFonts w:asciiTheme="majorHAnsi" w:eastAsiaTheme="majorEastAsia" w:hAnsiTheme="majorHAnsi" w:cstheme="majorBidi"/>
        </w:rPr>
        <w:t>receive</w:t>
      </w:r>
      <w:r w:rsidR="514B51F7" w:rsidRPr="2166D9B3">
        <w:rPr>
          <w:rFonts w:asciiTheme="majorHAnsi" w:eastAsiaTheme="majorEastAsia" w:hAnsiTheme="majorHAnsi" w:cstheme="majorBidi"/>
        </w:rPr>
        <w:t xml:space="preserve"> the same </w:t>
      </w:r>
      <w:r w:rsidR="4E59CFCE" w:rsidRPr="2166D9B3">
        <w:rPr>
          <w:rFonts w:asciiTheme="majorHAnsi" w:eastAsiaTheme="majorEastAsia" w:hAnsiTheme="majorHAnsi" w:cstheme="majorBidi"/>
        </w:rPr>
        <w:t>essential information</w:t>
      </w:r>
      <w:r w:rsidR="514B51F7" w:rsidRPr="2166D9B3">
        <w:rPr>
          <w:rFonts w:asciiTheme="majorHAnsi" w:eastAsiaTheme="majorEastAsia" w:hAnsiTheme="majorHAnsi" w:cstheme="majorBidi"/>
        </w:rPr>
        <w:t xml:space="preserve">. </w:t>
      </w:r>
      <w:r w:rsidR="43B4CCCC" w:rsidRPr="2166D9B3">
        <w:rPr>
          <w:rFonts w:asciiTheme="majorHAnsi" w:eastAsiaTheme="majorEastAsia" w:hAnsiTheme="majorHAnsi" w:cstheme="majorBidi"/>
        </w:rPr>
        <w:t>School A deals with this issue by</w:t>
      </w:r>
      <w:r w:rsidR="1FDB10C0" w:rsidRPr="2166D9B3">
        <w:rPr>
          <w:rFonts w:asciiTheme="majorHAnsi" w:eastAsiaTheme="majorEastAsia" w:hAnsiTheme="majorHAnsi" w:cstheme="majorBidi"/>
        </w:rPr>
        <w:t xml:space="preserve"> not only sending letters home but also </w:t>
      </w:r>
      <w:r w:rsidR="6D7F2634" w:rsidRPr="2166D9B3">
        <w:rPr>
          <w:rFonts w:asciiTheme="majorHAnsi" w:eastAsiaTheme="majorEastAsia" w:hAnsiTheme="majorHAnsi" w:cstheme="majorBidi"/>
        </w:rPr>
        <w:t>utilizing</w:t>
      </w:r>
      <w:r w:rsidR="1FDB10C0" w:rsidRPr="2166D9B3">
        <w:rPr>
          <w:rFonts w:asciiTheme="majorHAnsi" w:eastAsiaTheme="majorEastAsia" w:hAnsiTheme="majorHAnsi" w:cstheme="majorBidi"/>
        </w:rPr>
        <w:t xml:space="preserve"> </w:t>
      </w:r>
      <w:r w:rsidR="35043276" w:rsidRPr="2166D9B3">
        <w:rPr>
          <w:rFonts w:asciiTheme="majorHAnsi" w:eastAsiaTheme="majorEastAsia" w:hAnsiTheme="majorHAnsi" w:cstheme="majorBidi"/>
        </w:rPr>
        <w:t>the school's main text messaging syst</w:t>
      </w:r>
      <w:r w:rsidR="47A1F061" w:rsidRPr="2166D9B3">
        <w:rPr>
          <w:rFonts w:asciiTheme="majorHAnsi" w:eastAsiaTheme="majorEastAsia" w:hAnsiTheme="majorHAnsi" w:cstheme="majorBidi"/>
        </w:rPr>
        <w:t>e</w:t>
      </w:r>
      <w:r w:rsidR="35043276" w:rsidRPr="2166D9B3">
        <w:rPr>
          <w:rFonts w:asciiTheme="majorHAnsi" w:eastAsiaTheme="majorEastAsia" w:hAnsiTheme="majorHAnsi" w:cstheme="majorBidi"/>
        </w:rPr>
        <w:t xml:space="preserve">m, which does not require a smart device or </w:t>
      </w:r>
      <w:r w:rsidR="412EA8BC" w:rsidRPr="2166D9B3">
        <w:rPr>
          <w:rFonts w:asciiTheme="majorHAnsi" w:eastAsiaTheme="majorEastAsia" w:hAnsiTheme="majorHAnsi" w:cstheme="majorBidi"/>
        </w:rPr>
        <w:t>Wi-</w:t>
      </w:r>
      <w:r w:rsidR="4E8E1FAD" w:rsidRPr="2166D9B3">
        <w:rPr>
          <w:rFonts w:asciiTheme="majorHAnsi" w:eastAsiaTheme="majorEastAsia" w:hAnsiTheme="majorHAnsi" w:cstheme="majorBidi"/>
        </w:rPr>
        <w:t xml:space="preserve">fi. </w:t>
      </w:r>
      <w:bookmarkStart w:id="5" w:name="_Int_Yeflzr9b"/>
      <w:r w:rsidR="2F4274AB" w:rsidRPr="2166D9B3">
        <w:rPr>
          <w:rFonts w:asciiTheme="majorHAnsi" w:eastAsiaTheme="majorEastAsia" w:hAnsiTheme="majorHAnsi" w:cstheme="majorBidi"/>
        </w:rPr>
        <w:t xml:space="preserve">I am of the opinion that the messaging system that school A provides will highly benefit a </w:t>
      </w:r>
      <w:r w:rsidR="0BDEB1A7" w:rsidRPr="2166D9B3">
        <w:rPr>
          <w:rFonts w:asciiTheme="majorHAnsi" w:eastAsiaTheme="majorEastAsia" w:hAnsiTheme="majorHAnsi" w:cstheme="majorBidi"/>
        </w:rPr>
        <w:t>child's</w:t>
      </w:r>
      <w:r w:rsidR="2F4274AB" w:rsidRPr="2166D9B3">
        <w:rPr>
          <w:rFonts w:asciiTheme="majorHAnsi" w:eastAsiaTheme="majorEastAsia" w:hAnsiTheme="majorHAnsi" w:cstheme="majorBidi"/>
        </w:rPr>
        <w:t xml:space="preserve"> learnin</w:t>
      </w:r>
      <w:r w:rsidR="687F3768" w:rsidRPr="2166D9B3">
        <w:rPr>
          <w:rFonts w:asciiTheme="majorHAnsi" w:eastAsiaTheme="majorEastAsia" w:hAnsiTheme="majorHAnsi" w:cstheme="majorBidi"/>
        </w:rPr>
        <w:t>g.</w:t>
      </w:r>
      <w:bookmarkEnd w:id="5"/>
      <w:r w:rsidR="29DA12E5" w:rsidRPr="2166D9B3">
        <w:rPr>
          <w:rFonts w:asciiTheme="majorHAnsi" w:eastAsiaTheme="majorEastAsia" w:hAnsiTheme="majorHAnsi" w:cstheme="majorBidi"/>
        </w:rPr>
        <w:t xml:space="preserve"> My </w:t>
      </w:r>
      <w:r w:rsidR="3007DA4F" w:rsidRPr="2166D9B3">
        <w:rPr>
          <w:rFonts w:asciiTheme="majorHAnsi" w:eastAsiaTheme="majorEastAsia" w:hAnsiTheme="majorHAnsi" w:cstheme="majorBidi"/>
        </w:rPr>
        <w:t>opinion</w:t>
      </w:r>
      <w:r w:rsidR="29DA12E5" w:rsidRPr="2166D9B3">
        <w:rPr>
          <w:rFonts w:asciiTheme="majorHAnsi" w:eastAsiaTheme="majorEastAsia" w:hAnsiTheme="majorHAnsi" w:cstheme="majorBidi"/>
        </w:rPr>
        <w:t xml:space="preserve"> stems from the parents receiving more </w:t>
      </w:r>
      <w:r w:rsidR="3D440132" w:rsidRPr="2166D9B3">
        <w:rPr>
          <w:rFonts w:asciiTheme="majorHAnsi" w:eastAsiaTheme="majorEastAsia" w:hAnsiTheme="majorHAnsi" w:cstheme="majorBidi"/>
        </w:rPr>
        <w:t>information</w:t>
      </w:r>
      <w:r w:rsidR="29DA12E5" w:rsidRPr="2166D9B3">
        <w:rPr>
          <w:rFonts w:asciiTheme="majorHAnsi" w:eastAsiaTheme="majorEastAsia" w:hAnsiTheme="majorHAnsi" w:cstheme="majorBidi"/>
        </w:rPr>
        <w:t xml:space="preserve"> home about </w:t>
      </w:r>
      <w:r w:rsidR="40B12004" w:rsidRPr="2166D9B3">
        <w:rPr>
          <w:rFonts w:asciiTheme="majorHAnsi" w:eastAsiaTheme="majorEastAsia" w:hAnsiTheme="majorHAnsi" w:cstheme="majorBidi"/>
        </w:rPr>
        <w:t>their</w:t>
      </w:r>
      <w:r w:rsidR="29DA12E5" w:rsidRPr="2166D9B3">
        <w:rPr>
          <w:rFonts w:asciiTheme="majorHAnsi" w:eastAsiaTheme="majorEastAsia" w:hAnsiTheme="majorHAnsi" w:cstheme="majorBidi"/>
        </w:rPr>
        <w:t xml:space="preserve"> </w:t>
      </w:r>
      <w:r w:rsidR="00C86444" w:rsidRPr="2166D9B3">
        <w:rPr>
          <w:rFonts w:asciiTheme="majorHAnsi" w:eastAsiaTheme="majorEastAsia" w:hAnsiTheme="majorHAnsi" w:cstheme="majorBidi"/>
        </w:rPr>
        <w:t>child’s</w:t>
      </w:r>
      <w:r w:rsidR="29DA12E5" w:rsidRPr="2166D9B3">
        <w:rPr>
          <w:rFonts w:asciiTheme="majorHAnsi" w:eastAsiaTheme="majorEastAsia" w:hAnsiTheme="majorHAnsi" w:cstheme="majorBidi"/>
        </w:rPr>
        <w:t xml:space="preserve"> learning, meaning they will be aware of what areas they need to improve in. </w:t>
      </w:r>
      <w:r w:rsidR="290D7C70" w:rsidRPr="2166D9B3">
        <w:rPr>
          <w:rFonts w:asciiTheme="majorHAnsi" w:eastAsiaTheme="majorEastAsia" w:hAnsiTheme="majorHAnsi" w:cstheme="majorBidi"/>
        </w:rPr>
        <w:t>Additionally</w:t>
      </w:r>
      <w:r w:rsidR="29DA12E5" w:rsidRPr="2166D9B3">
        <w:rPr>
          <w:rFonts w:asciiTheme="majorHAnsi" w:eastAsiaTheme="majorEastAsia" w:hAnsiTheme="majorHAnsi" w:cstheme="majorBidi"/>
        </w:rPr>
        <w:t xml:space="preserve">, if </w:t>
      </w:r>
      <w:r w:rsidR="5E0FE974" w:rsidRPr="2166D9B3">
        <w:rPr>
          <w:rFonts w:asciiTheme="majorHAnsi" w:eastAsiaTheme="majorEastAsia" w:hAnsiTheme="majorHAnsi" w:cstheme="majorBidi"/>
        </w:rPr>
        <w:t>parents</w:t>
      </w:r>
      <w:r w:rsidR="29DA12E5" w:rsidRPr="2166D9B3">
        <w:rPr>
          <w:rFonts w:asciiTheme="majorHAnsi" w:eastAsiaTheme="majorEastAsia" w:hAnsiTheme="majorHAnsi" w:cstheme="majorBidi"/>
        </w:rPr>
        <w:t xml:space="preserve"> have any questions in r</w:t>
      </w:r>
      <w:r w:rsidR="2625A8AA" w:rsidRPr="2166D9B3">
        <w:rPr>
          <w:rFonts w:asciiTheme="majorHAnsi" w:eastAsiaTheme="majorEastAsia" w:hAnsiTheme="majorHAnsi" w:cstheme="majorBidi"/>
        </w:rPr>
        <w:t xml:space="preserve">elation to their </w:t>
      </w:r>
      <w:r w:rsidR="6B746423" w:rsidRPr="2166D9B3">
        <w:rPr>
          <w:rFonts w:asciiTheme="majorHAnsi" w:eastAsiaTheme="majorEastAsia" w:hAnsiTheme="majorHAnsi" w:cstheme="majorBidi"/>
        </w:rPr>
        <w:t>child's</w:t>
      </w:r>
      <w:r w:rsidR="2625A8AA" w:rsidRPr="2166D9B3">
        <w:rPr>
          <w:rFonts w:asciiTheme="majorHAnsi" w:eastAsiaTheme="majorEastAsia" w:hAnsiTheme="majorHAnsi" w:cstheme="majorBidi"/>
        </w:rPr>
        <w:t xml:space="preserve"> wellbeing</w:t>
      </w:r>
      <w:r w:rsidR="536915EA" w:rsidRPr="2166D9B3">
        <w:rPr>
          <w:rFonts w:asciiTheme="majorHAnsi" w:eastAsiaTheme="majorEastAsia" w:hAnsiTheme="majorHAnsi" w:cstheme="majorBidi"/>
        </w:rPr>
        <w:t xml:space="preserve"> or education,</w:t>
      </w:r>
      <w:r w:rsidR="2625A8AA" w:rsidRPr="2166D9B3">
        <w:rPr>
          <w:rFonts w:asciiTheme="majorHAnsi" w:eastAsiaTheme="majorEastAsia" w:hAnsiTheme="majorHAnsi" w:cstheme="majorBidi"/>
        </w:rPr>
        <w:t xml:space="preserve"> or </w:t>
      </w:r>
      <w:r w:rsidR="7AA999C1" w:rsidRPr="2166D9B3">
        <w:rPr>
          <w:rFonts w:asciiTheme="majorHAnsi" w:eastAsiaTheme="majorEastAsia" w:hAnsiTheme="majorHAnsi" w:cstheme="majorBidi"/>
        </w:rPr>
        <w:t xml:space="preserve">any </w:t>
      </w:r>
      <w:r w:rsidR="2625A8AA" w:rsidRPr="2166D9B3">
        <w:rPr>
          <w:rFonts w:asciiTheme="majorHAnsi" w:eastAsiaTheme="majorEastAsia" w:hAnsiTheme="majorHAnsi" w:cstheme="majorBidi"/>
        </w:rPr>
        <w:t>questions about general information</w:t>
      </w:r>
      <w:r w:rsidR="0BA764B8" w:rsidRPr="2166D9B3">
        <w:rPr>
          <w:rFonts w:asciiTheme="majorHAnsi" w:eastAsiaTheme="majorEastAsia" w:hAnsiTheme="majorHAnsi" w:cstheme="majorBidi"/>
        </w:rPr>
        <w:t>, they can get a much quicker response tha</w:t>
      </w:r>
      <w:r w:rsidR="67CDA8AB" w:rsidRPr="2166D9B3">
        <w:rPr>
          <w:rFonts w:asciiTheme="majorHAnsi" w:eastAsiaTheme="majorEastAsia" w:hAnsiTheme="majorHAnsi" w:cstheme="majorBidi"/>
        </w:rPr>
        <w:t>n</w:t>
      </w:r>
      <w:r w:rsidR="0BA764B8" w:rsidRPr="2166D9B3">
        <w:rPr>
          <w:rFonts w:asciiTheme="majorHAnsi" w:eastAsiaTheme="majorEastAsia" w:hAnsiTheme="majorHAnsi" w:cstheme="majorBidi"/>
        </w:rPr>
        <w:t xml:space="preserve"> if they were not using the messaging system.</w:t>
      </w:r>
      <w:r w:rsidR="2625A8AA" w:rsidRPr="2166D9B3">
        <w:rPr>
          <w:rFonts w:asciiTheme="majorHAnsi" w:eastAsiaTheme="majorEastAsia" w:hAnsiTheme="majorHAnsi" w:cstheme="majorBidi"/>
        </w:rPr>
        <w:t xml:space="preserve"> </w:t>
      </w:r>
      <w:r w:rsidR="42B8D1FC" w:rsidRPr="2166D9B3">
        <w:rPr>
          <w:rFonts w:asciiTheme="majorHAnsi" w:eastAsiaTheme="majorEastAsia" w:hAnsiTheme="majorHAnsi" w:cstheme="majorBidi"/>
        </w:rPr>
        <w:t>Research shows that teachers feel more connected to parents now than ever before</w:t>
      </w:r>
      <w:r w:rsidR="49BF32A1" w:rsidRPr="2166D9B3">
        <w:rPr>
          <w:rFonts w:asciiTheme="majorHAnsi" w:eastAsiaTheme="majorEastAsia" w:hAnsiTheme="majorHAnsi" w:cstheme="majorBidi"/>
        </w:rPr>
        <w:t>.</w:t>
      </w:r>
      <w:r w:rsidR="42B8D1FC" w:rsidRPr="2166D9B3">
        <w:rPr>
          <w:rFonts w:asciiTheme="majorHAnsi" w:eastAsiaTheme="majorEastAsia" w:hAnsiTheme="majorHAnsi" w:cstheme="majorBidi"/>
        </w:rPr>
        <w:t xml:space="preserve"> </w:t>
      </w:r>
      <w:r w:rsidR="48D77421" w:rsidRPr="2166D9B3">
        <w:rPr>
          <w:rFonts w:asciiTheme="majorHAnsi" w:eastAsiaTheme="majorEastAsia" w:hAnsiTheme="majorHAnsi" w:cstheme="majorBidi"/>
        </w:rPr>
        <w:t>F</w:t>
      </w:r>
      <w:r w:rsidR="42B8D1FC" w:rsidRPr="2166D9B3">
        <w:rPr>
          <w:rFonts w:asciiTheme="majorHAnsi" w:eastAsiaTheme="majorEastAsia" w:hAnsiTheme="majorHAnsi" w:cstheme="majorBidi"/>
        </w:rPr>
        <w:t xml:space="preserve">or example, </w:t>
      </w:r>
      <w:r w:rsidR="311EF617" w:rsidRPr="2166D9B3">
        <w:rPr>
          <w:rFonts w:asciiTheme="majorHAnsi" w:eastAsiaTheme="majorEastAsia" w:hAnsiTheme="majorHAnsi" w:cstheme="majorBidi"/>
        </w:rPr>
        <w:t>(</w:t>
      </w:r>
      <w:r w:rsidR="71645BC0" w:rsidRPr="2166D9B3">
        <w:rPr>
          <w:rFonts w:asciiTheme="majorHAnsi" w:eastAsiaTheme="majorEastAsia" w:hAnsiTheme="majorHAnsi" w:cstheme="majorBidi"/>
        </w:rPr>
        <w:t xml:space="preserve">Mullin, </w:t>
      </w:r>
      <w:r w:rsidR="42B8D1FC" w:rsidRPr="2166D9B3">
        <w:rPr>
          <w:rFonts w:asciiTheme="majorHAnsi" w:eastAsiaTheme="majorEastAsia" w:hAnsiTheme="majorHAnsi" w:cstheme="majorBidi"/>
        </w:rPr>
        <w:t xml:space="preserve">S. </w:t>
      </w:r>
      <w:r w:rsidR="5354DAEB" w:rsidRPr="2166D9B3">
        <w:rPr>
          <w:rFonts w:asciiTheme="majorHAnsi" w:eastAsiaTheme="majorEastAsia" w:hAnsiTheme="majorHAnsi" w:cstheme="majorBidi"/>
        </w:rPr>
        <w:t>P</w:t>
      </w:r>
      <w:r w:rsidR="42B8D1FC" w:rsidRPr="2166D9B3">
        <w:rPr>
          <w:rFonts w:asciiTheme="majorHAnsi" w:eastAsiaTheme="majorEastAsia" w:hAnsiTheme="majorHAnsi" w:cstheme="majorBidi"/>
        </w:rPr>
        <w:t>ara.</w:t>
      </w:r>
      <w:r w:rsidR="7A58E025" w:rsidRPr="2166D9B3">
        <w:rPr>
          <w:rFonts w:asciiTheme="majorHAnsi" w:eastAsiaTheme="majorEastAsia" w:hAnsiTheme="majorHAnsi" w:cstheme="majorBidi"/>
        </w:rPr>
        <w:t xml:space="preserve"> </w:t>
      </w:r>
      <w:r w:rsidR="42B8D1FC" w:rsidRPr="2166D9B3">
        <w:rPr>
          <w:rFonts w:asciiTheme="majorHAnsi" w:eastAsiaTheme="majorEastAsia" w:hAnsiTheme="majorHAnsi" w:cstheme="majorBidi"/>
        </w:rPr>
        <w:t>1</w:t>
      </w:r>
      <w:r w:rsidR="53258880" w:rsidRPr="2166D9B3">
        <w:rPr>
          <w:rFonts w:asciiTheme="majorHAnsi" w:eastAsiaTheme="majorEastAsia" w:hAnsiTheme="majorHAnsi" w:cstheme="majorBidi"/>
        </w:rPr>
        <w:t>.</w:t>
      </w:r>
      <w:r w:rsidR="36B6E7C0" w:rsidRPr="2166D9B3">
        <w:rPr>
          <w:rFonts w:asciiTheme="majorHAnsi" w:eastAsiaTheme="majorEastAsia" w:hAnsiTheme="majorHAnsi" w:cstheme="majorBidi"/>
        </w:rPr>
        <w:t>),</w:t>
      </w:r>
      <w:r w:rsidR="038FBAA9" w:rsidRPr="2166D9B3">
        <w:rPr>
          <w:rFonts w:asciiTheme="majorHAnsi" w:eastAsiaTheme="majorEastAsia" w:hAnsiTheme="majorHAnsi" w:cstheme="majorBidi"/>
        </w:rPr>
        <w:t xml:space="preserve"> states</w:t>
      </w:r>
      <w:r w:rsidR="42B8D1FC" w:rsidRPr="2166D9B3">
        <w:rPr>
          <w:rFonts w:asciiTheme="majorHAnsi" w:eastAsiaTheme="majorEastAsia" w:hAnsiTheme="majorHAnsi" w:cstheme="majorBidi"/>
        </w:rPr>
        <w:t xml:space="preserve"> that “36% of teachers said they felt that relationships with parents are better now than before the first lockdown”</w:t>
      </w:r>
      <w:r w:rsidR="5C3370BB" w:rsidRPr="2166D9B3">
        <w:rPr>
          <w:rFonts w:asciiTheme="majorHAnsi" w:eastAsiaTheme="majorEastAsia" w:hAnsiTheme="majorHAnsi" w:cstheme="majorBidi"/>
        </w:rPr>
        <w:t>.</w:t>
      </w:r>
      <w:r w:rsidR="1245480B" w:rsidRPr="2166D9B3">
        <w:rPr>
          <w:rFonts w:asciiTheme="majorHAnsi" w:eastAsiaTheme="majorEastAsia" w:hAnsiTheme="majorHAnsi" w:cstheme="majorBidi"/>
        </w:rPr>
        <w:t xml:space="preserve"> </w:t>
      </w:r>
      <w:r w:rsidR="3ED5DC97" w:rsidRPr="2166D9B3">
        <w:rPr>
          <w:rFonts w:asciiTheme="majorHAnsi" w:eastAsiaTheme="majorEastAsia" w:hAnsiTheme="majorHAnsi" w:cstheme="majorBidi"/>
        </w:rPr>
        <w:t xml:space="preserve">According to </w:t>
      </w:r>
      <w:r w:rsidR="6A6CC008" w:rsidRPr="2166D9B3">
        <w:rPr>
          <w:rFonts w:asciiTheme="majorHAnsi" w:eastAsiaTheme="majorEastAsia" w:hAnsiTheme="majorHAnsi" w:cstheme="majorBidi"/>
        </w:rPr>
        <w:t xml:space="preserve">a study conducted at </w:t>
      </w:r>
      <w:r w:rsidR="3ED5DC97" w:rsidRPr="2166D9B3">
        <w:rPr>
          <w:rFonts w:asciiTheme="majorHAnsi" w:eastAsiaTheme="majorEastAsia" w:hAnsiTheme="majorHAnsi" w:cstheme="majorBidi"/>
        </w:rPr>
        <w:t xml:space="preserve">another school, </w:t>
      </w:r>
      <w:r w:rsidR="623A8C6B" w:rsidRPr="2166D9B3">
        <w:rPr>
          <w:rFonts w:asciiTheme="majorHAnsi" w:eastAsiaTheme="majorEastAsia" w:hAnsiTheme="majorHAnsi" w:cstheme="majorBidi"/>
        </w:rPr>
        <w:t>(</w:t>
      </w:r>
      <w:r w:rsidR="69281421" w:rsidRPr="2166D9B3">
        <w:rPr>
          <w:rFonts w:asciiTheme="majorHAnsi" w:eastAsiaTheme="majorEastAsia" w:hAnsiTheme="majorHAnsi" w:cstheme="majorBidi"/>
        </w:rPr>
        <w:t>Estyn, 2019</w:t>
      </w:r>
      <w:r w:rsidR="623A8C6B" w:rsidRPr="2166D9B3">
        <w:rPr>
          <w:rFonts w:asciiTheme="majorHAnsi" w:eastAsiaTheme="majorEastAsia" w:hAnsiTheme="majorHAnsi" w:cstheme="majorBidi"/>
        </w:rPr>
        <w:t xml:space="preserve">), </w:t>
      </w:r>
      <w:r w:rsidR="755BCCF1" w:rsidRPr="2166D9B3">
        <w:rPr>
          <w:rFonts w:asciiTheme="majorHAnsi" w:eastAsiaTheme="majorEastAsia" w:hAnsiTheme="majorHAnsi" w:cstheme="majorBidi"/>
        </w:rPr>
        <w:t>claim</w:t>
      </w:r>
      <w:r w:rsidR="3EC99AB5" w:rsidRPr="2166D9B3">
        <w:rPr>
          <w:rFonts w:asciiTheme="majorHAnsi" w:eastAsiaTheme="majorEastAsia" w:hAnsiTheme="majorHAnsi" w:cstheme="majorBidi"/>
        </w:rPr>
        <w:t>s</w:t>
      </w:r>
      <w:r w:rsidR="623A8C6B" w:rsidRPr="2166D9B3">
        <w:rPr>
          <w:rFonts w:asciiTheme="majorHAnsi" w:eastAsiaTheme="majorEastAsia" w:hAnsiTheme="majorHAnsi" w:cstheme="majorBidi"/>
        </w:rPr>
        <w:t xml:space="preserve"> that </w:t>
      </w:r>
      <w:r w:rsidR="37FA39FB" w:rsidRPr="2166D9B3">
        <w:rPr>
          <w:rFonts w:asciiTheme="majorHAnsi" w:eastAsiaTheme="majorEastAsia" w:hAnsiTheme="majorHAnsi" w:cstheme="majorBidi"/>
        </w:rPr>
        <w:t xml:space="preserve">“relationships between staff </w:t>
      </w:r>
      <w:r w:rsidR="37FA39FB" w:rsidRPr="2166D9B3">
        <w:rPr>
          <w:rFonts w:asciiTheme="majorHAnsi" w:eastAsiaTheme="majorEastAsia" w:hAnsiTheme="majorHAnsi" w:cstheme="majorBidi"/>
        </w:rPr>
        <w:lastRenderedPageBreak/>
        <w:t>and pupils improve when relationships with parents are stronger”</w:t>
      </w:r>
      <w:r w:rsidR="72885823" w:rsidRPr="2166D9B3">
        <w:rPr>
          <w:rFonts w:asciiTheme="majorHAnsi" w:eastAsiaTheme="majorEastAsia" w:hAnsiTheme="majorHAnsi" w:cstheme="majorBidi"/>
        </w:rPr>
        <w:t>.</w:t>
      </w:r>
      <w:r w:rsidR="2BA1942A" w:rsidRPr="2166D9B3">
        <w:rPr>
          <w:rFonts w:asciiTheme="majorHAnsi" w:eastAsiaTheme="majorEastAsia" w:hAnsiTheme="majorHAnsi" w:cstheme="majorBidi"/>
        </w:rPr>
        <w:t xml:space="preserve"> </w:t>
      </w:r>
      <w:r w:rsidR="18A682C5" w:rsidRPr="2166D9B3">
        <w:rPr>
          <w:rFonts w:asciiTheme="majorHAnsi" w:eastAsiaTheme="majorEastAsia" w:hAnsiTheme="majorHAnsi" w:cstheme="majorBidi"/>
        </w:rPr>
        <w:t>This</w:t>
      </w:r>
      <w:r w:rsidR="3E192E05" w:rsidRPr="2166D9B3">
        <w:rPr>
          <w:rFonts w:asciiTheme="majorHAnsi" w:eastAsiaTheme="majorEastAsia" w:hAnsiTheme="majorHAnsi" w:cstheme="majorBidi"/>
        </w:rPr>
        <w:t xml:space="preserve"> </w:t>
      </w:r>
      <w:r w:rsidR="0030F766" w:rsidRPr="2166D9B3">
        <w:rPr>
          <w:rFonts w:asciiTheme="majorHAnsi" w:eastAsiaTheme="majorEastAsia" w:hAnsiTheme="majorHAnsi" w:cstheme="majorBidi"/>
        </w:rPr>
        <w:t>shows</w:t>
      </w:r>
      <w:r w:rsidR="3E192E05" w:rsidRPr="2166D9B3">
        <w:rPr>
          <w:rFonts w:asciiTheme="majorHAnsi" w:eastAsiaTheme="majorEastAsia" w:hAnsiTheme="majorHAnsi" w:cstheme="majorBidi"/>
        </w:rPr>
        <w:t xml:space="preserve"> that the use of a similar messaging system can benefit all </w:t>
      </w:r>
      <w:r w:rsidR="39136C16" w:rsidRPr="2166D9B3">
        <w:rPr>
          <w:rFonts w:asciiTheme="majorHAnsi" w:eastAsiaTheme="majorEastAsia" w:hAnsiTheme="majorHAnsi" w:cstheme="majorBidi"/>
        </w:rPr>
        <w:t>members</w:t>
      </w:r>
      <w:r w:rsidR="3E192E05" w:rsidRPr="2166D9B3">
        <w:rPr>
          <w:rFonts w:asciiTheme="majorHAnsi" w:eastAsiaTheme="majorEastAsia" w:hAnsiTheme="majorHAnsi" w:cstheme="majorBidi"/>
        </w:rPr>
        <w:t xml:space="preserve"> of the school community.</w:t>
      </w:r>
      <w:r w:rsidR="3D00C184" w:rsidRPr="2166D9B3">
        <w:rPr>
          <w:rFonts w:asciiTheme="majorHAnsi" w:eastAsiaTheme="majorEastAsia" w:hAnsiTheme="majorHAnsi" w:cstheme="majorBidi"/>
        </w:rPr>
        <w:t xml:space="preserve"> A</w:t>
      </w:r>
      <w:r w:rsidR="3D22A253" w:rsidRPr="2166D9B3">
        <w:rPr>
          <w:rFonts w:asciiTheme="majorHAnsi" w:eastAsiaTheme="majorEastAsia" w:hAnsiTheme="majorHAnsi" w:cstheme="majorBidi"/>
        </w:rPr>
        <w:t>fter completing research and</w:t>
      </w:r>
      <w:r w:rsidR="33A59101" w:rsidRPr="2166D9B3">
        <w:rPr>
          <w:rFonts w:asciiTheme="majorHAnsi" w:eastAsiaTheme="majorEastAsia" w:hAnsiTheme="majorHAnsi" w:cstheme="majorBidi"/>
        </w:rPr>
        <w:t xml:space="preserve"> undergoing my bridging experience, which included</w:t>
      </w:r>
      <w:r w:rsidR="3D22A253" w:rsidRPr="2166D9B3">
        <w:rPr>
          <w:rFonts w:asciiTheme="majorHAnsi" w:eastAsiaTheme="majorEastAsia" w:hAnsiTheme="majorHAnsi" w:cstheme="majorBidi"/>
        </w:rPr>
        <w:t xml:space="preserve"> listening to </w:t>
      </w:r>
      <w:r w:rsidR="0C6DB02A" w:rsidRPr="2166D9B3">
        <w:rPr>
          <w:rFonts w:asciiTheme="majorHAnsi" w:eastAsiaTheme="majorEastAsia" w:hAnsiTheme="majorHAnsi" w:cstheme="majorBidi"/>
        </w:rPr>
        <w:t xml:space="preserve">other teachers speak about their experience with </w:t>
      </w:r>
      <w:r w:rsidR="7B674233" w:rsidRPr="2166D9B3">
        <w:rPr>
          <w:rFonts w:asciiTheme="majorHAnsi" w:eastAsiaTheme="majorEastAsia" w:hAnsiTheme="majorHAnsi" w:cstheme="majorBidi"/>
        </w:rPr>
        <w:t>the messaging system</w:t>
      </w:r>
      <w:r w:rsidR="3D22A253" w:rsidRPr="2166D9B3">
        <w:rPr>
          <w:rFonts w:asciiTheme="majorHAnsi" w:eastAsiaTheme="majorEastAsia" w:hAnsiTheme="majorHAnsi" w:cstheme="majorBidi"/>
        </w:rPr>
        <w:t>,</w:t>
      </w:r>
      <w:r w:rsidR="7500ABCF" w:rsidRPr="2166D9B3">
        <w:rPr>
          <w:rFonts w:asciiTheme="majorHAnsi" w:eastAsiaTheme="majorEastAsia" w:hAnsiTheme="majorHAnsi" w:cstheme="majorBidi"/>
        </w:rPr>
        <w:t xml:space="preserve"> I can hypothesi</w:t>
      </w:r>
      <w:r w:rsidR="5D984300" w:rsidRPr="2166D9B3">
        <w:rPr>
          <w:rFonts w:asciiTheme="majorHAnsi" w:eastAsiaTheme="majorEastAsia" w:hAnsiTheme="majorHAnsi" w:cstheme="majorBidi"/>
        </w:rPr>
        <w:t>s</w:t>
      </w:r>
      <w:r w:rsidR="7500ABCF" w:rsidRPr="2166D9B3">
        <w:rPr>
          <w:rFonts w:asciiTheme="majorHAnsi" w:eastAsiaTheme="majorEastAsia" w:hAnsiTheme="majorHAnsi" w:cstheme="majorBidi"/>
        </w:rPr>
        <w:t xml:space="preserve">e that the addition of a messaging system </w:t>
      </w:r>
      <w:r w:rsidR="3D22A253" w:rsidRPr="2166D9B3">
        <w:rPr>
          <w:rFonts w:asciiTheme="majorHAnsi" w:eastAsiaTheme="majorEastAsia" w:hAnsiTheme="majorHAnsi" w:cstheme="majorBidi"/>
        </w:rPr>
        <w:t>has had a positive impact throughout schools across Wales.</w:t>
      </w:r>
    </w:p>
    <w:p w14:paraId="33361E04" w14:textId="75CD1CCC" w:rsidR="7EC03E53" w:rsidRDefault="7EC03E53" w:rsidP="2166D9B3">
      <w:pPr>
        <w:rPr>
          <w:rFonts w:asciiTheme="majorHAnsi" w:eastAsiaTheme="majorEastAsia" w:hAnsiTheme="majorHAnsi" w:cstheme="majorBidi"/>
        </w:rPr>
      </w:pPr>
      <w:r w:rsidRPr="2166D9B3">
        <w:rPr>
          <w:rFonts w:asciiTheme="majorHAnsi" w:eastAsiaTheme="majorEastAsia" w:hAnsiTheme="majorHAnsi" w:cstheme="majorBidi"/>
        </w:rPr>
        <w:t xml:space="preserve">In addition, school A has developed a strong parent and teacher association, sometimes known as a PTA </w:t>
      </w:r>
      <w:r w:rsidR="106E9B78" w:rsidRPr="2166D9B3">
        <w:rPr>
          <w:rFonts w:asciiTheme="majorHAnsi" w:eastAsiaTheme="majorEastAsia" w:hAnsiTheme="majorHAnsi" w:cstheme="majorBidi"/>
        </w:rPr>
        <w:t>committee</w:t>
      </w:r>
      <w:r w:rsidRPr="2166D9B3">
        <w:rPr>
          <w:rFonts w:asciiTheme="majorHAnsi" w:eastAsiaTheme="majorEastAsia" w:hAnsiTheme="majorHAnsi" w:cstheme="majorBidi"/>
        </w:rPr>
        <w:t xml:space="preserve">. </w:t>
      </w:r>
      <w:r w:rsidR="7199C9FD" w:rsidRPr="2166D9B3">
        <w:rPr>
          <w:rFonts w:asciiTheme="majorHAnsi" w:eastAsiaTheme="majorEastAsia" w:hAnsiTheme="majorHAnsi" w:cstheme="majorBidi"/>
        </w:rPr>
        <w:t xml:space="preserve">PTA committees are made up of </w:t>
      </w:r>
      <w:r w:rsidR="76094F03" w:rsidRPr="2166D9B3">
        <w:rPr>
          <w:rFonts w:asciiTheme="majorHAnsi" w:eastAsiaTheme="majorEastAsia" w:hAnsiTheme="majorHAnsi" w:cstheme="majorBidi"/>
        </w:rPr>
        <w:t xml:space="preserve">a group of </w:t>
      </w:r>
      <w:r w:rsidR="7199C9FD" w:rsidRPr="2166D9B3">
        <w:rPr>
          <w:rFonts w:asciiTheme="majorHAnsi" w:eastAsiaTheme="majorEastAsia" w:hAnsiTheme="majorHAnsi" w:cstheme="majorBidi"/>
        </w:rPr>
        <w:t>parents</w:t>
      </w:r>
      <w:r w:rsidR="2E217C48" w:rsidRPr="2166D9B3">
        <w:rPr>
          <w:rFonts w:asciiTheme="majorHAnsi" w:eastAsiaTheme="majorEastAsia" w:hAnsiTheme="majorHAnsi" w:cstheme="majorBidi"/>
        </w:rPr>
        <w:t xml:space="preserve"> and guardians</w:t>
      </w:r>
      <w:r w:rsidR="7199C9FD" w:rsidRPr="2166D9B3">
        <w:rPr>
          <w:rFonts w:asciiTheme="majorHAnsi" w:eastAsiaTheme="majorEastAsia" w:hAnsiTheme="majorHAnsi" w:cstheme="majorBidi"/>
        </w:rPr>
        <w:t xml:space="preserve"> who want to encourage </w:t>
      </w:r>
      <w:r w:rsidR="2096D5EB" w:rsidRPr="2166D9B3">
        <w:rPr>
          <w:rFonts w:asciiTheme="majorHAnsi" w:eastAsiaTheme="majorEastAsia" w:hAnsiTheme="majorHAnsi" w:cstheme="majorBidi"/>
        </w:rPr>
        <w:t>fund raising</w:t>
      </w:r>
      <w:r w:rsidR="7199C9FD" w:rsidRPr="2166D9B3">
        <w:rPr>
          <w:rFonts w:asciiTheme="majorHAnsi" w:eastAsiaTheme="majorEastAsia" w:hAnsiTheme="majorHAnsi" w:cstheme="majorBidi"/>
        </w:rPr>
        <w:t xml:space="preserve"> for a school</w:t>
      </w:r>
      <w:r w:rsidR="281BA781" w:rsidRPr="2166D9B3">
        <w:rPr>
          <w:rFonts w:asciiTheme="majorHAnsi" w:eastAsiaTheme="majorEastAsia" w:hAnsiTheme="majorHAnsi" w:cstheme="majorBidi"/>
        </w:rPr>
        <w:t xml:space="preserve">. School A </w:t>
      </w:r>
      <w:r w:rsidR="34AE3435" w:rsidRPr="2166D9B3">
        <w:rPr>
          <w:rFonts w:asciiTheme="majorHAnsi" w:eastAsiaTheme="majorEastAsia" w:hAnsiTheme="majorHAnsi" w:cstheme="majorBidi"/>
        </w:rPr>
        <w:t>described</w:t>
      </w:r>
      <w:r w:rsidR="281BA781" w:rsidRPr="2166D9B3">
        <w:rPr>
          <w:rFonts w:asciiTheme="majorHAnsi" w:eastAsiaTheme="majorEastAsia" w:hAnsiTheme="majorHAnsi" w:cstheme="majorBidi"/>
        </w:rPr>
        <w:t xml:space="preserve"> their PTA committee as extremely hardworking</w:t>
      </w:r>
      <w:r w:rsidR="33273E37" w:rsidRPr="2166D9B3">
        <w:rPr>
          <w:rFonts w:asciiTheme="majorHAnsi" w:eastAsiaTheme="majorEastAsia" w:hAnsiTheme="majorHAnsi" w:cstheme="majorBidi"/>
        </w:rPr>
        <w:t xml:space="preserve"> and an </w:t>
      </w:r>
      <w:r w:rsidR="114A7131" w:rsidRPr="2166D9B3">
        <w:rPr>
          <w:rFonts w:asciiTheme="majorHAnsi" w:eastAsiaTheme="majorEastAsia" w:hAnsiTheme="majorHAnsi" w:cstheme="majorBidi"/>
        </w:rPr>
        <w:t>asset</w:t>
      </w:r>
      <w:r w:rsidR="33273E37" w:rsidRPr="2166D9B3">
        <w:rPr>
          <w:rFonts w:asciiTheme="majorHAnsi" w:eastAsiaTheme="majorEastAsia" w:hAnsiTheme="majorHAnsi" w:cstheme="majorBidi"/>
        </w:rPr>
        <w:t xml:space="preserve"> to the school</w:t>
      </w:r>
      <w:r w:rsidR="5CA9D43F" w:rsidRPr="2166D9B3">
        <w:rPr>
          <w:rFonts w:asciiTheme="majorHAnsi" w:eastAsiaTheme="majorEastAsia" w:hAnsiTheme="majorHAnsi" w:cstheme="majorBidi"/>
        </w:rPr>
        <w:t>.</w:t>
      </w:r>
      <w:r w:rsidR="2FB34C32" w:rsidRPr="2166D9B3">
        <w:rPr>
          <w:rFonts w:asciiTheme="majorHAnsi" w:eastAsiaTheme="majorEastAsia" w:hAnsiTheme="majorHAnsi" w:cstheme="majorBidi"/>
        </w:rPr>
        <w:t xml:space="preserve"> </w:t>
      </w:r>
      <w:r w:rsidR="1DC5B071" w:rsidRPr="2166D9B3">
        <w:rPr>
          <w:rFonts w:asciiTheme="majorHAnsi" w:eastAsiaTheme="majorEastAsia" w:hAnsiTheme="majorHAnsi" w:cstheme="majorBidi"/>
        </w:rPr>
        <w:t xml:space="preserve">The PTA members </w:t>
      </w:r>
      <w:r w:rsidR="33273E37" w:rsidRPr="2166D9B3">
        <w:rPr>
          <w:rFonts w:asciiTheme="majorHAnsi" w:eastAsiaTheme="majorEastAsia" w:hAnsiTheme="majorHAnsi" w:cstheme="majorBidi"/>
        </w:rPr>
        <w:t xml:space="preserve">have created </w:t>
      </w:r>
      <w:r w:rsidR="0AB2F9AC" w:rsidRPr="2166D9B3">
        <w:rPr>
          <w:rFonts w:asciiTheme="majorHAnsi" w:eastAsiaTheme="majorEastAsia" w:hAnsiTheme="majorHAnsi" w:cstheme="majorBidi"/>
        </w:rPr>
        <w:t xml:space="preserve">several successful </w:t>
      </w:r>
      <w:r w:rsidR="33273E37" w:rsidRPr="2166D9B3">
        <w:rPr>
          <w:rFonts w:asciiTheme="majorHAnsi" w:eastAsiaTheme="majorEastAsia" w:hAnsiTheme="majorHAnsi" w:cstheme="majorBidi"/>
        </w:rPr>
        <w:t xml:space="preserve">events such as bake sales, </w:t>
      </w:r>
      <w:r w:rsidR="52A58BFF" w:rsidRPr="2166D9B3">
        <w:rPr>
          <w:rFonts w:asciiTheme="majorHAnsi" w:eastAsiaTheme="majorEastAsia" w:hAnsiTheme="majorHAnsi" w:cstheme="majorBidi"/>
        </w:rPr>
        <w:t>f</w:t>
      </w:r>
      <w:r w:rsidR="104A9254" w:rsidRPr="2166D9B3">
        <w:rPr>
          <w:rFonts w:asciiTheme="majorHAnsi" w:eastAsiaTheme="majorEastAsia" w:hAnsiTheme="majorHAnsi" w:cstheme="majorBidi"/>
        </w:rPr>
        <w:t>e</w:t>
      </w:r>
      <w:r w:rsidR="52A58BFF" w:rsidRPr="2166D9B3">
        <w:rPr>
          <w:rFonts w:asciiTheme="majorHAnsi" w:eastAsiaTheme="majorEastAsia" w:hAnsiTheme="majorHAnsi" w:cstheme="majorBidi"/>
        </w:rPr>
        <w:t xml:space="preserve">tes, and uniform swap shops. News of these events </w:t>
      </w:r>
      <w:r w:rsidR="7D5761A6" w:rsidRPr="2166D9B3">
        <w:rPr>
          <w:rFonts w:asciiTheme="majorHAnsi" w:eastAsiaTheme="majorEastAsia" w:hAnsiTheme="majorHAnsi" w:cstheme="majorBidi"/>
        </w:rPr>
        <w:t xml:space="preserve">have </w:t>
      </w:r>
      <w:r w:rsidR="709CE3C9" w:rsidRPr="2166D9B3">
        <w:rPr>
          <w:rFonts w:asciiTheme="majorHAnsi" w:eastAsiaTheme="majorEastAsia" w:hAnsiTheme="majorHAnsi" w:cstheme="majorBidi"/>
        </w:rPr>
        <w:t>reache</w:t>
      </w:r>
      <w:r w:rsidR="1E04EF0E" w:rsidRPr="2166D9B3">
        <w:rPr>
          <w:rFonts w:asciiTheme="majorHAnsi" w:eastAsiaTheme="majorEastAsia" w:hAnsiTheme="majorHAnsi" w:cstheme="majorBidi"/>
        </w:rPr>
        <w:t>d</w:t>
      </w:r>
      <w:r w:rsidR="52A58BFF" w:rsidRPr="2166D9B3">
        <w:rPr>
          <w:rFonts w:asciiTheme="majorHAnsi" w:eastAsiaTheme="majorEastAsia" w:hAnsiTheme="majorHAnsi" w:cstheme="majorBidi"/>
        </w:rPr>
        <w:t xml:space="preserve"> many </w:t>
      </w:r>
      <w:r w:rsidR="7FB5A30C" w:rsidRPr="2166D9B3">
        <w:rPr>
          <w:rFonts w:asciiTheme="majorHAnsi" w:eastAsiaTheme="majorEastAsia" w:hAnsiTheme="majorHAnsi" w:cstheme="majorBidi"/>
        </w:rPr>
        <w:t>members</w:t>
      </w:r>
      <w:r w:rsidR="52A58BFF" w:rsidRPr="2166D9B3">
        <w:rPr>
          <w:rFonts w:asciiTheme="majorHAnsi" w:eastAsiaTheme="majorEastAsia" w:hAnsiTheme="majorHAnsi" w:cstheme="majorBidi"/>
        </w:rPr>
        <w:t xml:space="preserve"> of the local community surrounding school A</w:t>
      </w:r>
      <w:r w:rsidR="2ABD7E35" w:rsidRPr="2166D9B3">
        <w:rPr>
          <w:rFonts w:asciiTheme="majorHAnsi" w:eastAsiaTheme="majorEastAsia" w:hAnsiTheme="majorHAnsi" w:cstheme="majorBidi"/>
        </w:rPr>
        <w:t xml:space="preserve">, </w:t>
      </w:r>
      <w:r w:rsidR="18BFEE7C" w:rsidRPr="2166D9B3">
        <w:rPr>
          <w:rFonts w:asciiTheme="majorHAnsi" w:eastAsiaTheme="majorEastAsia" w:hAnsiTheme="majorHAnsi" w:cstheme="majorBidi"/>
        </w:rPr>
        <w:t>which ensures</w:t>
      </w:r>
      <w:r w:rsidR="2ABD7E35" w:rsidRPr="2166D9B3">
        <w:rPr>
          <w:rFonts w:asciiTheme="majorHAnsi" w:eastAsiaTheme="majorEastAsia" w:hAnsiTheme="majorHAnsi" w:cstheme="majorBidi"/>
        </w:rPr>
        <w:t xml:space="preserve"> there are always members </w:t>
      </w:r>
      <w:r w:rsidR="6CC0CBC7" w:rsidRPr="2166D9B3">
        <w:rPr>
          <w:rFonts w:asciiTheme="majorHAnsi" w:eastAsiaTheme="majorEastAsia" w:hAnsiTheme="majorHAnsi" w:cstheme="majorBidi"/>
        </w:rPr>
        <w:t>from</w:t>
      </w:r>
      <w:r w:rsidR="2ABD7E35" w:rsidRPr="2166D9B3">
        <w:rPr>
          <w:rFonts w:asciiTheme="majorHAnsi" w:eastAsiaTheme="majorEastAsia" w:hAnsiTheme="majorHAnsi" w:cstheme="majorBidi"/>
        </w:rPr>
        <w:t xml:space="preserve"> the area in attendance. </w:t>
      </w:r>
      <w:r w:rsidR="034C74D4" w:rsidRPr="2166D9B3">
        <w:rPr>
          <w:rFonts w:asciiTheme="majorHAnsi" w:eastAsiaTheme="majorEastAsia" w:hAnsiTheme="majorHAnsi" w:cstheme="majorBidi"/>
        </w:rPr>
        <w:t xml:space="preserve">I </w:t>
      </w:r>
      <w:bookmarkStart w:id="6" w:name="_Int_8zT8XqRA"/>
      <w:r w:rsidR="034C74D4" w:rsidRPr="2166D9B3">
        <w:rPr>
          <w:rFonts w:asciiTheme="majorHAnsi" w:eastAsiaTheme="majorEastAsia" w:hAnsiTheme="majorHAnsi" w:cstheme="majorBidi"/>
        </w:rPr>
        <w:t xml:space="preserve">am of the opinion </w:t>
      </w:r>
      <w:r w:rsidR="4D3920C5" w:rsidRPr="2166D9B3">
        <w:rPr>
          <w:rFonts w:asciiTheme="majorHAnsi" w:eastAsiaTheme="majorEastAsia" w:hAnsiTheme="majorHAnsi" w:cstheme="majorBidi"/>
        </w:rPr>
        <w:t>that</w:t>
      </w:r>
      <w:bookmarkEnd w:id="6"/>
      <w:r w:rsidR="034C74D4" w:rsidRPr="2166D9B3">
        <w:rPr>
          <w:rFonts w:asciiTheme="majorHAnsi" w:eastAsiaTheme="majorEastAsia" w:hAnsiTheme="majorHAnsi" w:cstheme="majorBidi"/>
        </w:rPr>
        <w:t xml:space="preserve"> </w:t>
      </w:r>
      <w:r w:rsidR="272630E0" w:rsidRPr="2166D9B3">
        <w:rPr>
          <w:rFonts w:asciiTheme="majorHAnsi" w:eastAsiaTheme="majorEastAsia" w:hAnsiTheme="majorHAnsi" w:cstheme="majorBidi"/>
        </w:rPr>
        <w:t xml:space="preserve">such </w:t>
      </w:r>
      <w:bookmarkStart w:id="7" w:name="_Int_ed5BwlIl"/>
      <w:r w:rsidR="0EC6E8DA" w:rsidRPr="2166D9B3">
        <w:rPr>
          <w:rFonts w:asciiTheme="majorHAnsi" w:eastAsiaTheme="majorEastAsia" w:hAnsiTheme="majorHAnsi" w:cstheme="majorBidi"/>
        </w:rPr>
        <w:t>events</w:t>
      </w:r>
      <w:bookmarkEnd w:id="7"/>
      <w:r w:rsidR="272630E0" w:rsidRPr="2166D9B3">
        <w:rPr>
          <w:rFonts w:asciiTheme="majorHAnsi" w:eastAsiaTheme="majorEastAsia" w:hAnsiTheme="majorHAnsi" w:cstheme="majorBidi"/>
        </w:rPr>
        <w:t xml:space="preserve"> taking </w:t>
      </w:r>
      <w:r w:rsidR="5FE8B1CF" w:rsidRPr="2166D9B3">
        <w:rPr>
          <w:rFonts w:asciiTheme="majorHAnsi" w:eastAsiaTheme="majorEastAsia" w:hAnsiTheme="majorHAnsi" w:cstheme="majorBidi"/>
        </w:rPr>
        <w:t xml:space="preserve">place </w:t>
      </w:r>
      <w:r w:rsidR="272630E0" w:rsidRPr="2166D9B3">
        <w:rPr>
          <w:rFonts w:asciiTheme="majorHAnsi" w:eastAsiaTheme="majorEastAsia" w:hAnsiTheme="majorHAnsi" w:cstheme="majorBidi"/>
        </w:rPr>
        <w:t>ha</w:t>
      </w:r>
      <w:r w:rsidR="0D6E592F" w:rsidRPr="2166D9B3">
        <w:rPr>
          <w:rFonts w:asciiTheme="majorHAnsi" w:eastAsiaTheme="majorEastAsia" w:hAnsiTheme="majorHAnsi" w:cstheme="majorBidi"/>
        </w:rPr>
        <w:t>ve</w:t>
      </w:r>
      <w:r w:rsidR="272630E0" w:rsidRPr="2166D9B3">
        <w:rPr>
          <w:rFonts w:asciiTheme="majorHAnsi" w:eastAsiaTheme="majorEastAsia" w:hAnsiTheme="majorHAnsi" w:cstheme="majorBidi"/>
        </w:rPr>
        <w:t xml:space="preserve"> had an extensive impact on the relationship between </w:t>
      </w:r>
      <w:r w:rsidR="56DD8D46" w:rsidRPr="2166D9B3">
        <w:rPr>
          <w:rFonts w:asciiTheme="majorHAnsi" w:eastAsiaTheme="majorEastAsia" w:hAnsiTheme="majorHAnsi" w:cstheme="majorBidi"/>
        </w:rPr>
        <w:t>the school and the surrounding public.</w:t>
      </w:r>
      <w:r w:rsidR="2770FC3E" w:rsidRPr="2166D9B3">
        <w:rPr>
          <w:rFonts w:asciiTheme="majorHAnsi" w:eastAsiaTheme="majorEastAsia" w:hAnsiTheme="majorHAnsi" w:cstheme="majorBidi"/>
        </w:rPr>
        <w:t xml:space="preserve"> </w:t>
      </w:r>
      <w:r w:rsidR="30D21C33" w:rsidRPr="2166D9B3">
        <w:rPr>
          <w:rFonts w:asciiTheme="majorHAnsi" w:eastAsiaTheme="majorEastAsia" w:hAnsiTheme="majorHAnsi" w:cstheme="majorBidi"/>
        </w:rPr>
        <w:t>These events</w:t>
      </w:r>
      <w:r w:rsidR="3ED01890" w:rsidRPr="2166D9B3">
        <w:rPr>
          <w:rFonts w:asciiTheme="majorHAnsi" w:eastAsiaTheme="majorEastAsia" w:hAnsiTheme="majorHAnsi" w:cstheme="majorBidi"/>
        </w:rPr>
        <w:t>, hosted by the PTA, can</w:t>
      </w:r>
      <w:r w:rsidR="30D21C33" w:rsidRPr="2166D9B3">
        <w:rPr>
          <w:rFonts w:asciiTheme="majorHAnsi" w:eastAsiaTheme="majorEastAsia" w:hAnsiTheme="majorHAnsi" w:cstheme="majorBidi"/>
        </w:rPr>
        <w:t xml:space="preserve"> also impact pupil learning</w:t>
      </w:r>
      <w:r w:rsidR="2DA5ED8E" w:rsidRPr="2166D9B3">
        <w:rPr>
          <w:rFonts w:asciiTheme="majorHAnsi" w:eastAsiaTheme="majorEastAsia" w:hAnsiTheme="majorHAnsi" w:cstheme="majorBidi"/>
        </w:rPr>
        <w:t>. They do this by</w:t>
      </w:r>
      <w:r w:rsidR="30D21C33" w:rsidRPr="2166D9B3">
        <w:rPr>
          <w:rFonts w:asciiTheme="majorHAnsi" w:eastAsiaTheme="majorEastAsia" w:hAnsiTheme="majorHAnsi" w:cstheme="majorBidi"/>
        </w:rPr>
        <w:t xml:space="preserve"> building pupils’ entrepreneurial skills</w:t>
      </w:r>
      <w:r w:rsidR="5435DF37" w:rsidRPr="2166D9B3">
        <w:rPr>
          <w:rFonts w:asciiTheme="majorHAnsi" w:eastAsiaTheme="majorEastAsia" w:hAnsiTheme="majorHAnsi" w:cstheme="majorBidi"/>
        </w:rPr>
        <w:t xml:space="preserve"> like</w:t>
      </w:r>
      <w:r w:rsidR="30D21C33" w:rsidRPr="2166D9B3">
        <w:rPr>
          <w:rFonts w:asciiTheme="majorHAnsi" w:eastAsiaTheme="majorEastAsia" w:hAnsiTheme="majorHAnsi" w:cstheme="majorBidi"/>
        </w:rPr>
        <w:t xml:space="preserve"> when they create products to sell at fetes, mak</w:t>
      </w:r>
      <w:r w:rsidR="083E8D43" w:rsidRPr="2166D9B3">
        <w:rPr>
          <w:rFonts w:asciiTheme="majorHAnsi" w:eastAsiaTheme="majorEastAsia" w:hAnsiTheme="majorHAnsi" w:cstheme="majorBidi"/>
        </w:rPr>
        <w:t>e and sell</w:t>
      </w:r>
      <w:r w:rsidR="30D21C33" w:rsidRPr="2166D9B3">
        <w:rPr>
          <w:rFonts w:asciiTheme="majorHAnsi" w:eastAsiaTheme="majorEastAsia" w:hAnsiTheme="majorHAnsi" w:cstheme="majorBidi"/>
        </w:rPr>
        <w:t xml:space="preserve"> baked goods</w:t>
      </w:r>
      <w:r w:rsidR="74E36C9E" w:rsidRPr="2166D9B3">
        <w:rPr>
          <w:rFonts w:asciiTheme="majorHAnsi" w:eastAsiaTheme="majorEastAsia" w:hAnsiTheme="majorHAnsi" w:cstheme="majorBidi"/>
        </w:rPr>
        <w:t>, and</w:t>
      </w:r>
      <w:r w:rsidR="30D21C33" w:rsidRPr="2166D9B3">
        <w:rPr>
          <w:rFonts w:asciiTheme="majorHAnsi" w:eastAsiaTheme="majorEastAsia" w:hAnsiTheme="majorHAnsi" w:cstheme="majorBidi"/>
        </w:rPr>
        <w:t xml:space="preserve"> deal with money</w:t>
      </w:r>
      <w:r w:rsidR="45BBAC4B" w:rsidRPr="2166D9B3">
        <w:rPr>
          <w:rFonts w:asciiTheme="majorHAnsi" w:eastAsiaTheme="majorEastAsia" w:hAnsiTheme="majorHAnsi" w:cstheme="majorBidi"/>
        </w:rPr>
        <w:t xml:space="preserve"> by taking payments and </w:t>
      </w:r>
      <w:r w:rsidR="6FE10EA1" w:rsidRPr="2166D9B3">
        <w:rPr>
          <w:rFonts w:asciiTheme="majorHAnsi" w:eastAsiaTheme="majorEastAsia" w:hAnsiTheme="majorHAnsi" w:cstheme="majorBidi"/>
        </w:rPr>
        <w:t>calculating</w:t>
      </w:r>
      <w:r w:rsidR="45BBAC4B" w:rsidRPr="2166D9B3">
        <w:rPr>
          <w:rFonts w:asciiTheme="majorHAnsi" w:eastAsiaTheme="majorEastAsia" w:hAnsiTheme="majorHAnsi" w:cstheme="majorBidi"/>
        </w:rPr>
        <w:t xml:space="preserve"> change.</w:t>
      </w:r>
      <w:r w:rsidR="42DD12A8" w:rsidRPr="2166D9B3">
        <w:rPr>
          <w:rFonts w:asciiTheme="majorHAnsi" w:eastAsiaTheme="majorEastAsia" w:hAnsiTheme="majorHAnsi" w:cstheme="majorBidi"/>
        </w:rPr>
        <w:t xml:space="preserve"> </w:t>
      </w:r>
      <w:r w:rsidR="3B4C211C" w:rsidRPr="2166D9B3">
        <w:rPr>
          <w:rFonts w:asciiTheme="majorHAnsi" w:eastAsiaTheme="majorEastAsia" w:hAnsiTheme="majorHAnsi" w:cstheme="majorBidi"/>
        </w:rPr>
        <w:t>(</w:t>
      </w:r>
      <w:r w:rsidR="6FC3DB48" w:rsidRPr="2166D9B3">
        <w:rPr>
          <w:rFonts w:asciiTheme="majorHAnsi" w:eastAsiaTheme="majorEastAsia" w:hAnsiTheme="majorHAnsi" w:cstheme="majorBidi"/>
        </w:rPr>
        <w:t>Curtin, K. 2023)</w:t>
      </w:r>
      <w:r w:rsidR="42DD12A8" w:rsidRPr="2166D9B3">
        <w:rPr>
          <w:rFonts w:asciiTheme="majorHAnsi" w:eastAsiaTheme="majorEastAsia" w:hAnsiTheme="majorHAnsi" w:cstheme="majorBidi"/>
        </w:rPr>
        <w:t xml:space="preserve"> </w:t>
      </w:r>
      <w:r w:rsidR="0A9EC3DB" w:rsidRPr="2166D9B3">
        <w:rPr>
          <w:rFonts w:asciiTheme="majorHAnsi" w:eastAsiaTheme="majorEastAsia" w:hAnsiTheme="majorHAnsi" w:cstheme="majorBidi"/>
        </w:rPr>
        <w:t>explains that entrepreneurs are required to “</w:t>
      </w:r>
      <w:r w:rsidR="24E5BADE" w:rsidRPr="2166D9B3">
        <w:rPr>
          <w:rFonts w:asciiTheme="majorHAnsi" w:eastAsiaTheme="majorEastAsia" w:hAnsiTheme="majorHAnsi" w:cstheme="majorBidi"/>
        </w:rPr>
        <w:t>think critically about problems they see and how to find a solution”</w:t>
      </w:r>
      <w:r w:rsidR="010BFED2" w:rsidRPr="2166D9B3">
        <w:rPr>
          <w:rFonts w:asciiTheme="majorHAnsi" w:eastAsiaTheme="majorEastAsia" w:hAnsiTheme="majorHAnsi" w:cstheme="majorBidi"/>
        </w:rPr>
        <w:t xml:space="preserve">, proving that this can also be a huge benefit to children's social and interaction skills. </w:t>
      </w:r>
      <w:r w:rsidR="2770FC3E" w:rsidRPr="2166D9B3">
        <w:rPr>
          <w:rFonts w:asciiTheme="majorHAnsi" w:eastAsiaTheme="majorEastAsia" w:hAnsiTheme="majorHAnsi" w:cstheme="majorBidi"/>
        </w:rPr>
        <w:t xml:space="preserve">Events can also be highly beneficial for </w:t>
      </w:r>
      <w:r w:rsidR="62FA367A" w:rsidRPr="2166D9B3">
        <w:rPr>
          <w:rFonts w:asciiTheme="majorHAnsi" w:eastAsiaTheme="majorEastAsia" w:hAnsiTheme="majorHAnsi" w:cstheme="majorBidi"/>
        </w:rPr>
        <w:t>pupils'</w:t>
      </w:r>
      <w:r w:rsidR="2770FC3E" w:rsidRPr="2166D9B3">
        <w:rPr>
          <w:rFonts w:asciiTheme="majorHAnsi" w:eastAsiaTheme="majorEastAsia" w:hAnsiTheme="majorHAnsi" w:cstheme="majorBidi"/>
        </w:rPr>
        <w:t xml:space="preserve"> wellbeing</w:t>
      </w:r>
      <w:r w:rsidR="6F32AD70" w:rsidRPr="2166D9B3">
        <w:rPr>
          <w:rFonts w:asciiTheme="majorHAnsi" w:eastAsiaTheme="majorEastAsia" w:hAnsiTheme="majorHAnsi" w:cstheme="majorBidi"/>
        </w:rPr>
        <w:t xml:space="preserve"> and confidence</w:t>
      </w:r>
      <w:r w:rsidR="2770FC3E" w:rsidRPr="2166D9B3">
        <w:rPr>
          <w:rFonts w:asciiTheme="majorHAnsi" w:eastAsiaTheme="majorEastAsia" w:hAnsiTheme="majorHAnsi" w:cstheme="majorBidi"/>
        </w:rPr>
        <w:t xml:space="preserve"> as </w:t>
      </w:r>
      <w:r w:rsidR="28961BA5" w:rsidRPr="2166D9B3">
        <w:rPr>
          <w:rFonts w:asciiTheme="majorHAnsi" w:eastAsiaTheme="majorEastAsia" w:hAnsiTheme="majorHAnsi" w:cstheme="majorBidi"/>
        </w:rPr>
        <w:t>children are encouraged</w:t>
      </w:r>
      <w:r w:rsidR="5257DC90" w:rsidRPr="2166D9B3">
        <w:rPr>
          <w:rFonts w:asciiTheme="majorHAnsi" w:eastAsiaTheme="majorEastAsia" w:hAnsiTheme="majorHAnsi" w:cstheme="majorBidi"/>
        </w:rPr>
        <w:t xml:space="preserve"> to </w:t>
      </w:r>
      <w:r w:rsidR="2AD7D616" w:rsidRPr="2166D9B3">
        <w:rPr>
          <w:rFonts w:asciiTheme="majorHAnsi" w:eastAsiaTheme="majorEastAsia" w:hAnsiTheme="majorHAnsi" w:cstheme="majorBidi"/>
        </w:rPr>
        <w:t>engage</w:t>
      </w:r>
      <w:r w:rsidR="5257DC90" w:rsidRPr="2166D9B3">
        <w:rPr>
          <w:rFonts w:asciiTheme="majorHAnsi" w:eastAsiaTheme="majorEastAsia" w:hAnsiTheme="majorHAnsi" w:cstheme="majorBidi"/>
        </w:rPr>
        <w:t xml:space="preserve"> with</w:t>
      </w:r>
      <w:r w:rsidR="7689E276" w:rsidRPr="2166D9B3">
        <w:rPr>
          <w:rFonts w:asciiTheme="majorHAnsi" w:eastAsiaTheme="majorEastAsia" w:hAnsiTheme="majorHAnsi" w:cstheme="majorBidi"/>
        </w:rPr>
        <w:t xml:space="preserve"> customers.</w:t>
      </w:r>
      <w:r w:rsidR="5257DC90" w:rsidRPr="2166D9B3">
        <w:rPr>
          <w:rFonts w:asciiTheme="majorHAnsi" w:eastAsiaTheme="majorEastAsia" w:hAnsiTheme="majorHAnsi" w:cstheme="majorBidi"/>
        </w:rPr>
        <w:t xml:space="preserve"> </w:t>
      </w:r>
      <w:r w:rsidR="26DC063A" w:rsidRPr="2166D9B3">
        <w:rPr>
          <w:rFonts w:asciiTheme="majorHAnsi" w:eastAsiaTheme="majorEastAsia" w:hAnsiTheme="majorHAnsi" w:cstheme="majorBidi"/>
        </w:rPr>
        <w:t xml:space="preserve">(School A, Para. 2.) shares that they “aim to continually maintain and </w:t>
      </w:r>
      <w:r w:rsidR="52D15A61" w:rsidRPr="2166D9B3">
        <w:rPr>
          <w:rFonts w:asciiTheme="majorHAnsi" w:eastAsiaTheme="majorEastAsia" w:hAnsiTheme="majorHAnsi" w:cstheme="majorBidi"/>
        </w:rPr>
        <w:t xml:space="preserve">further strengthen the positive relationships we have with the community”. </w:t>
      </w:r>
      <w:r w:rsidR="11763F93" w:rsidRPr="2166D9B3">
        <w:rPr>
          <w:rFonts w:asciiTheme="majorHAnsi" w:eastAsiaTheme="majorEastAsia" w:hAnsiTheme="majorHAnsi" w:cstheme="majorBidi"/>
        </w:rPr>
        <w:t xml:space="preserve">Research based on school A, shows that if they continue to </w:t>
      </w:r>
      <w:r w:rsidR="7E3284DC" w:rsidRPr="2166D9B3">
        <w:rPr>
          <w:rFonts w:asciiTheme="majorHAnsi" w:eastAsiaTheme="majorEastAsia" w:hAnsiTheme="majorHAnsi" w:cstheme="majorBidi"/>
        </w:rPr>
        <w:t xml:space="preserve">provide ways </w:t>
      </w:r>
      <w:r w:rsidR="15482D14" w:rsidRPr="2166D9B3">
        <w:rPr>
          <w:rFonts w:asciiTheme="majorHAnsi" w:eastAsiaTheme="majorEastAsia" w:hAnsiTheme="majorHAnsi" w:cstheme="majorBidi"/>
        </w:rPr>
        <w:t xml:space="preserve">to source links with the local community, the relationship should continue to grow, and there are chances for such PTA events to grow on a wider scale. </w:t>
      </w:r>
    </w:p>
    <w:p w14:paraId="70D32206" w14:textId="69DE4B7B" w:rsidR="000D2CC8" w:rsidRDefault="000D2CC8" w:rsidP="2166D9B3">
      <w:pPr>
        <w:rPr>
          <w:rFonts w:asciiTheme="majorHAnsi" w:eastAsiaTheme="majorEastAsia" w:hAnsiTheme="majorHAnsi" w:cstheme="majorBidi"/>
        </w:rPr>
      </w:pPr>
      <w:r w:rsidRPr="2166D9B3">
        <w:rPr>
          <w:rFonts w:asciiTheme="majorHAnsi" w:eastAsiaTheme="majorEastAsia" w:hAnsiTheme="majorHAnsi" w:cstheme="majorBidi"/>
        </w:rPr>
        <w:t>During my time spent at school</w:t>
      </w:r>
      <w:r w:rsidR="0901C5FF" w:rsidRPr="2166D9B3">
        <w:rPr>
          <w:rFonts w:asciiTheme="majorHAnsi" w:eastAsiaTheme="majorEastAsia" w:hAnsiTheme="majorHAnsi" w:cstheme="majorBidi"/>
        </w:rPr>
        <w:t xml:space="preserve"> A</w:t>
      </w:r>
      <w:r w:rsidRPr="2166D9B3">
        <w:rPr>
          <w:rFonts w:asciiTheme="majorHAnsi" w:eastAsiaTheme="majorEastAsia" w:hAnsiTheme="majorHAnsi" w:cstheme="majorBidi"/>
        </w:rPr>
        <w:t xml:space="preserve">, it was made </w:t>
      </w:r>
      <w:r w:rsidR="5FE3D182" w:rsidRPr="2166D9B3">
        <w:rPr>
          <w:rFonts w:asciiTheme="majorHAnsi" w:eastAsiaTheme="majorEastAsia" w:hAnsiTheme="majorHAnsi" w:cstheme="majorBidi"/>
        </w:rPr>
        <w:t>clear</w:t>
      </w:r>
      <w:r w:rsidRPr="2166D9B3">
        <w:rPr>
          <w:rFonts w:asciiTheme="majorHAnsi" w:eastAsiaTheme="majorEastAsia" w:hAnsiTheme="majorHAnsi" w:cstheme="majorBidi"/>
        </w:rPr>
        <w:t xml:space="preserve"> that the </w:t>
      </w:r>
      <w:r w:rsidR="442F6C05" w:rsidRPr="2166D9B3">
        <w:rPr>
          <w:rFonts w:asciiTheme="majorHAnsi" w:eastAsiaTheme="majorEastAsia" w:hAnsiTheme="majorHAnsi" w:cstheme="majorBidi"/>
        </w:rPr>
        <w:t>local</w:t>
      </w:r>
      <w:r w:rsidRPr="2166D9B3">
        <w:rPr>
          <w:rFonts w:asciiTheme="majorHAnsi" w:eastAsiaTheme="majorEastAsia" w:hAnsiTheme="majorHAnsi" w:cstheme="majorBidi"/>
        </w:rPr>
        <w:t xml:space="preserve"> area </w:t>
      </w:r>
      <w:r w:rsidR="5CA969C3" w:rsidRPr="2166D9B3">
        <w:rPr>
          <w:rFonts w:asciiTheme="majorHAnsi" w:eastAsiaTheme="majorEastAsia" w:hAnsiTheme="majorHAnsi" w:cstheme="majorBidi"/>
        </w:rPr>
        <w:t>does not have a community centre.</w:t>
      </w:r>
      <w:r w:rsidRPr="2166D9B3">
        <w:rPr>
          <w:rFonts w:asciiTheme="majorHAnsi" w:eastAsiaTheme="majorEastAsia" w:hAnsiTheme="majorHAnsi" w:cstheme="majorBidi"/>
        </w:rPr>
        <w:t xml:space="preserve"> </w:t>
      </w:r>
      <w:r w:rsidR="3C800E7E" w:rsidRPr="2166D9B3">
        <w:rPr>
          <w:rFonts w:asciiTheme="majorHAnsi" w:eastAsiaTheme="majorEastAsia" w:hAnsiTheme="majorHAnsi" w:cstheme="majorBidi"/>
        </w:rPr>
        <w:t xml:space="preserve">This </w:t>
      </w:r>
      <w:r w:rsidR="5A776648" w:rsidRPr="2166D9B3">
        <w:rPr>
          <w:rFonts w:asciiTheme="majorHAnsi" w:eastAsiaTheme="majorEastAsia" w:hAnsiTheme="majorHAnsi" w:cstheme="majorBidi"/>
        </w:rPr>
        <w:t>presented</w:t>
      </w:r>
      <w:r w:rsidR="3C800E7E" w:rsidRPr="2166D9B3">
        <w:rPr>
          <w:rFonts w:asciiTheme="majorHAnsi" w:eastAsiaTheme="majorEastAsia" w:hAnsiTheme="majorHAnsi" w:cstheme="majorBidi"/>
        </w:rPr>
        <w:t xml:space="preserve"> a range of challenges for the area, as there was not a designated space for local groups to use. </w:t>
      </w:r>
      <w:r w:rsidRPr="2166D9B3">
        <w:rPr>
          <w:rFonts w:asciiTheme="majorHAnsi" w:eastAsiaTheme="majorEastAsia" w:hAnsiTheme="majorHAnsi" w:cstheme="majorBidi"/>
        </w:rPr>
        <w:t xml:space="preserve">Subsequently, school A informed us that </w:t>
      </w:r>
      <w:r w:rsidR="1BD28117" w:rsidRPr="2166D9B3">
        <w:rPr>
          <w:rFonts w:asciiTheme="majorHAnsi" w:eastAsiaTheme="majorEastAsia" w:hAnsiTheme="majorHAnsi" w:cstheme="majorBidi"/>
        </w:rPr>
        <w:t>within the past 10 years, their setting has become a</w:t>
      </w:r>
      <w:r w:rsidR="1EFEAFBC" w:rsidRPr="2166D9B3">
        <w:rPr>
          <w:rFonts w:asciiTheme="majorHAnsi" w:eastAsiaTheme="majorEastAsia" w:hAnsiTheme="majorHAnsi" w:cstheme="majorBidi"/>
        </w:rPr>
        <w:t xml:space="preserve"> space that</w:t>
      </w:r>
      <w:r w:rsidR="1BD28117" w:rsidRPr="2166D9B3">
        <w:rPr>
          <w:rFonts w:asciiTheme="majorHAnsi" w:eastAsiaTheme="majorEastAsia" w:hAnsiTheme="majorHAnsi" w:cstheme="majorBidi"/>
        </w:rPr>
        <w:t xml:space="preserve"> </w:t>
      </w:r>
      <w:r w:rsidR="584673C1" w:rsidRPr="2166D9B3">
        <w:rPr>
          <w:rFonts w:asciiTheme="majorHAnsi" w:eastAsiaTheme="majorEastAsia" w:hAnsiTheme="majorHAnsi" w:cstheme="majorBidi"/>
        </w:rPr>
        <w:t>local</w:t>
      </w:r>
      <w:r w:rsidR="1BD28117" w:rsidRPr="2166D9B3">
        <w:rPr>
          <w:rFonts w:asciiTheme="majorHAnsi" w:eastAsiaTheme="majorEastAsia" w:hAnsiTheme="majorHAnsi" w:cstheme="majorBidi"/>
        </w:rPr>
        <w:t xml:space="preserve"> groups </w:t>
      </w:r>
      <w:r w:rsidR="573CFE89" w:rsidRPr="2166D9B3">
        <w:rPr>
          <w:rFonts w:asciiTheme="majorHAnsi" w:eastAsiaTheme="majorEastAsia" w:hAnsiTheme="majorHAnsi" w:cstheme="majorBidi"/>
        </w:rPr>
        <w:t>can</w:t>
      </w:r>
      <w:r w:rsidR="1BD28117" w:rsidRPr="2166D9B3">
        <w:rPr>
          <w:rFonts w:asciiTheme="majorHAnsi" w:eastAsiaTheme="majorEastAsia" w:hAnsiTheme="majorHAnsi" w:cstheme="majorBidi"/>
        </w:rPr>
        <w:t xml:space="preserve"> </w:t>
      </w:r>
      <w:r w:rsidR="07E5F06B" w:rsidRPr="2166D9B3">
        <w:rPr>
          <w:rFonts w:asciiTheme="majorHAnsi" w:eastAsiaTheme="majorEastAsia" w:hAnsiTheme="majorHAnsi" w:cstheme="majorBidi"/>
        </w:rPr>
        <w:t>hire</w:t>
      </w:r>
      <w:r w:rsidR="1BD28117" w:rsidRPr="2166D9B3">
        <w:rPr>
          <w:rFonts w:asciiTheme="majorHAnsi" w:eastAsiaTheme="majorEastAsia" w:hAnsiTheme="majorHAnsi" w:cstheme="majorBidi"/>
        </w:rPr>
        <w:t xml:space="preserve">. For </w:t>
      </w:r>
      <w:r w:rsidR="7A3165DC" w:rsidRPr="2166D9B3">
        <w:rPr>
          <w:rFonts w:asciiTheme="majorHAnsi" w:eastAsiaTheme="majorEastAsia" w:hAnsiTheme="majorHAnsi" w:cstheme="majorBidi"/>
        </w:rPr>
        <w:t>example,</w:t>
      </w:r>
      <w:r w:rsidR="1BD28117" w:rsidRPr="2166D9B3">
        <w:rPr>
          <w:rFonts w:asciiTheme="majorHAnsi" w:eastAsiaTheme="majorEastAsia" w:hAnsiTheme="majorHAnsi" w:cstheme="majorBidi"/>
        </w:rPr>
        <w:t xml:space="preserve"> </w:t>
      </w:r>
      <w:r w:rsidR="61EFD55D" w:rsidRPr="2166D9B3">
        <w:rPr>
          <w:rFonts w:asciiTheme="majorHAnsi" w:eastAsiaTheme="majorEastAsia" w:hAnsiTheme="majorHAnsi" w:cstheme="majorBidi"/>
        </w:rPr>
        <w:t xml:space="preserve">school A’s dinner hall space is used every evening for activities such as dance, </w:t>
      </w:r>
      <w:r w:rsidR="7F6D5CFF" w:rsidRPr="2166D9B3">
        <w:rPr>
          <w:rFonts w:asciiTheme="majorHAnsi" w:eastAsiaTheme="majorEastAsia" w:hAnsiTheme="majorHAnsi" w:cstheme="majorBidi"/>
        </w:rPr>
        <w:t xml:space="preserve">Zumba, </w:t>
      </w:r>
      <w:r w:rsidR="61EFD55D" w:rsidRPr="2166D9B3">
        <w:rPr>
          <w:rFonts w:asciiTheme="majorHAnsi" w:eastAsiaTheme="majorEastAsia" w:hAnsiTheme="majorHAnsi" w:cstheme="majorBidi"/>
        </w:rPr>
        <w:t xml:space="preserve">and book clubs. </w:t>
      </w:r>
      <w:r w:rsidR="4EE00D9D" w:rsidRPr="2166D9B3">
        <w:rPr>
          <w:rFonts w:asciiTheme="majorHAnsi" w:eastAsiaTheme="majorEastAsia" w:hAnsiTheme="majorHAnsi" w:cstheme="majorBidi"/>
        </w:rPr>
        <w:t xml:space="preserve">This presents many opportunities for the school to build links with the community, and </w:t>
      </w:r>
      <w:r w:rsidR="69896711" w:rsidRPr="2166D9B3">
        <w:rPr>
          <w:rFonts w:asciiTheme="majorHAnsi" w:eastAsiaTheme="majorEastAsia" w:hAnsiTheme="majorHAnsi" w:cstheme="majorBidi"/>
        </w:rPr>
        <w:t>therefore</w:t>
      </w:r>
      <w:r w:rsidR="4EE00D9D" w:rsidRPr="2166D9B3">
        <w:rPr>
          <w:rFonts w:asciiTheme="majorHAnsi" w:eastAsiaTheme="majorEastAsia" w:hAnsiTheme="majorHAnsi" w:cstheme="majorBidi"/>
        </w:rPr>
        <w:t xml:space="preserve">, results in many children that attend school </w:t>
      </w:r>
      <w:r w:rsidR="5C82B36B" w:rsidRPr="2166D9B3">
        <w:rPr>
          <w:rFonts w:asciiTheme="majorHAnsi" w:eastAsiaTheme="majorEastAsia" w:hAnsiTheme="majorHAnsi" w:cstheme="majorBidi"/>
        </w:rPr>
        <w:t>A</w:t>
      </w:r>
      <w:r w:rsidR="4EE00D9D" w:rsidRPr="2166D9B3">
        <w:rPr>
          <w:rFonts w:asciiTheme="majorHAnsi" w:eastAsiaTheme="majorEastAsia" w:hAnsiTheme="majorHAnsi" w:cstheme="majorBidi"/>
        </w:rPr>
        <w:t xml:space="preserve"> taking part in these </w:t>
      </w:r>
      <w:bookmarkStart w:id="8" w:name="_Int_kHXfDFnV"/>
      <w:r w:rsidR="4EE00D9D" w:rsidRPr="2166D9B3">
        <w:rPr>
          <w:rFonts w:asciiTheme="majorHAnsi" w:eastAsiaTheme="majorEastAsia" w:hAnsiTheme="majorHAnsi" w:cstheme="majorBidi"/>
        </w:rPr>
        <w:t>out of school</w:t>
      </w:r>
      <w:bookmarkEnd w:id="8"/>
      <w:r w:rsidR="4EE00D9D" w:rsidRPr="2166D9B3">
        <w:rPr>
          <w:rFonts w:asciiTheme="majorHAnsi" w:eastAsiaTheme="majorEastAsia" w:hAnsiTheme="majorHAnsi" w:cstheme="majorBidi"/>
        </w:rPr>
        <w:t xml:space="preserve"> ac</w:t>
      </w:r>
      <w:r w:rsidR="610B6C85" w:rsidRPr="2166D9B3">
        <w:rPr>
          <w:rFonts w:asciiTheme="majorHAnsi" w:eastAsiaTheme="majorEastAsia" w:hAnsiTheme="majorHAnsi" w:cstheme="majorBidi"/>
        </w:rPr>
        <w:t>tivities, due to convenience and locality.</w:t>
      </w:r>
      <w:r w:rsidR="222F8541" w:rsidRPr="2166D9B3">
        <w:rPr>
          <w:rFonts w:asciiTheme="majorHAnsi" w:eastAsiaTheme="majorEastAsia" w:hAnsiTheme="majorHAnsi" w:cstheme="majorBidi"/>
        </w:rPr>
        <w:t xml:space="preserve"> Research shows that</w:t>
      </w:r>
      <w:r w:rsidR="52FBCA12" w:rsidRPr="2166D9B3">
        <w:rPr>
          <w:rFonts w:asciiTheme="majorHAnsi" w:eastAsiaTheme="majorEastAsia" w:hAnsiTheme="majorHAnsi" w:cstheme="majorBidi"/>
        </w:rPr>
        <w:t xml:space="preserve"> </w:t>
      </w:r>
      <w:r w:rsidR="77F85A66" w:rsidRPr="2166D9B3">
        <w:rPr>
          <w:rFonts w:asciiTheme="majorHAnsi" w:eastAsiaTheme="majorEastAsia" w:hAnsiTheme="majorHAnsi" w:cstheme="majorBidi"/>
        </w:rPr>
        <w:t>although</w:t>
      </w:r>
      <w:r w:rsidR="4E40C4E0" w:rsidRPr="2166D9B3">
        <w:rPr>
          <w:rFonts w:asciiTheme="majorHAnsi" w:eastAsiaTheme="majorEastAsia" w:hAnsiTheme="majorHAnsi" w:cstheme="majorBidi"/>
        </w:rPr>
        <w:t xml:space="preserve"> this does not bring any challenges for the setting, there is not enough room for all local businesses to use their </w:t>
      </w:r>
      <w:r w:rsidR="0A685679" w:rsidRPr="2166D9B3">
        <w:rPr>
          <w:rFonts w:asciiTheme="majorHAnsi" w:eastAsiaTheme="majorEastAsia" w:hAnsiTheme="majorHAnsi" w:cstheme="majorBidi"/>
        </w:rPr>
        <w:t>facilities</w:t>
      </w:r>
      <w:r w:rsidR="4E40C4E0" w:rsidRPr="2166D9B3">
        <w:rPr>
          <w:rFonts w:asciiTheme="majorHAnsi" w:eastAsiaTheme="majorEastAsia" w:hAnsiTheme="majorHAnsi" w:cstheme="majorBidi"/>
        </w:rPr>
        <w:t>, leaving some to hire elsewhere, which may be less convenient for children to access.</w:t>
      </w:r>
      <w:r w:rsidR="72AF7A0D" w:rsidRPr="2166D9B3">
        <w:rPr>
          <w:rFonts w:asciiTheme="majorHAnsi" w:eastAsiaTheme="majorEastAsia" w:hAnsiTheme="majorHAnsi" w:cstheme="majorBidi"/>
        </w:rPr>
        <w:t xml:space="preserve"> </w:t>
      </w:r>
      <w:r w:rsidR="5043E2D8" w:rsidRPr="2166D9B3">
        <w:rPr>
          <w:rFonts w:asciiTheme="majorHAnsi" w:eastAsiaTheme="majorEastAsia" w:hAnsiTheme="majorHAnsi" w:cstheme="majorBidi"/>
        </w:rPr>
        <w:t>S</w:t>
      </w:r>
      <w:r w:rsidR="52FBCA12" w:rsidRPr="2166D9B3">
        <w:rPr>
          <w:rFonts w:asciiTheme="majorHAnsi" w:eastAsiaTheme="majorEastAsia" w:hAnsiTheme="majorHAnsi" w:cstheme="majorBidi"/>
        </w:rPr>
        <w:t>chool A is seen as the heart of their community</w:t>
      </w:r>
      <w:r w:rsidR="17831386" w:rsidRPr="2166D9B3">
        <w:rPr>
          <w:rFonts w:asciiTheme="majorHAnsi" w:eastAsiaTheme="majorEastAsia" w:hAnsiTheme="majorHAnsi" w:cstheme="majorBidi"/>
        </w:rPr>
        <w:t xml:space="preserve">, </w:t>
      </w:r>
      <w:r w:rsidR="70F321DC" w:rsidRPr="2166D9B3">
        <w:rPr>
          <w:rFonts w:asciiTheme="majorHAnsi" w:eastAsiaTheme="majorEastAsia" w:hAnsiTheme="majorHAnsi" w:cstheme="majorBidi"/>
        </w:rPr>
        <w:t xml:space="preserve">they state that they are </w:t>
      </w:r>
      <w:r w:rsidR="5C8E8F1B" w:rsidRPr="2166D9B3">
        <w:rPr>
          <w:rFonts w:asciiTheme="majorHAnsi" w:eastAsiaTheme="majorEastAsia" w:hAnsiTheme="majorHAnsi" w:cstheme="majorBidi"/>
        </w:rPr>
        <w:t>“</w:t>
      </w:r>
      <w:r w:rsidR="70F321DC" w:rsidRPr="2166D9B3">
        <w:rPr>
          <w:rFonts w:asciiTheme="majorHAnsi" w:eastAsiaTheme="majorEastAsia" w:hAnsiTheme="majorHAnsi" w:cstheme="majorBidi"/>
        </w:rPr>
        <w:t>developing positive attitudes to sport and physical exercise from a young age</w:t>
      </w:r>
      <w:r w:rsidR="0EE590AD" w:rsidRPr="2166D9B3">
        <w:rPr>
          <w:rFonts w:asciiTheme="majorHAnsi" w:eastAsiaTheme="majorEastAsia" w:hAnsiTheme="majorHAnsi" w:cstheme="majorBidi"/>
        </w:rPr>
        <w:t xml:space="preserve">” (School A, Para. 3.). </w:t>
      </w:r>
      <w:r w:rsidR="2F6D975D" w:rsidRPr="2166D9B3">
        <w:rPr>
          <w:rFonts w:asciiTheme="majorHAnsi" w:eastAsiaTheme="majorEastAsia" w:hAnsiTheme="majorHAnsi" w:cstheme="majorBidi"/>
        </w:rPr>
        <w:t xml:space="preserve">Although school A </w:t>
      </w:r>
      <w:r w:rsidR="79086A91" w:rsidRPr="2166D9B3">
        <w:rPr>
          <w:rFonts w:asciiTheme="majorHAnsi" w:eastAsiaTheme="majorEastAsia" w:hAnsiTheme="majorHAnsi" w:cstheme="majorBidi"/>
        </w:rPr>
        <w:t>partners</w:t>
      </w:r>
      <w:r w:rsidR="2F6D975D" w:rsidRPr="2166D9B3">
        <w:rPr>
          <w:rFonts w:asciiTheme="majorHAnsi" w:eastAsiaTheme="majorEastAsia" w:hAnsiTheme="majorHAnsi" w:cstheme="majorBidi"/>
        </w:rPr>
        <w:t xml:space="preserve"> with a wide range of businesses to promote a sense of community, they are also extremely well known for being host</w:t>
      </w:r>
      <w:r w:rsidR="216F9B00" w:rsidRPr="2166D9B3">
        <w:rPr>
          <w:rFonts w:asciiTheme="majorHAnsi" w:eastAsiaTheme="majorEastAsia" w:hAnsiTheme="majorHAnsi" w:cstheme="majorBidi"/>
        </w:rPr>
        <w:t xml:space="preserve"> to the </w:t>
      </w:r>
      <w:r w:rsidR="2F0EFF8F" w:rsidRPr="2166D9B3">
        <w:rPr>
          <w:rFonts w:asciiTheme="majorHAnsi" w:eastAsiaTheme="majorEastAsia" w:hAnsiTheme="majorHAnsi" w:cstheme="majorBidi"/>
        </w:rPr>
        <w:t xml:space="preserve">annual local fun fair. </w:t>
      </w:r>
      <w:r w:rsidR="0BB7FB9C" w:rsidRPr="2166D9B3">
        <w:rPr>
          <w:rFonts w:asciiTheme="majorHAnsi" w:eastAsiaTheme="majorEastAsia" w:hAnsiTheme="majorHAnsi" w:cstheme="majorBidi"/>
        </w:rPr>
        <w:t xml:space="preserve">Although this is a </w:t>
      </w:r>
      <w:bookmarkStart w:id="9" w:name="_Int_u4cVMplN"/>
      <w:r w:rsidR="0BB7FB9C" w:rsidRPr="2166D9B3">
        <w:rPr>
          <w:rFonts w:asciiTheme="majorHAnsi" w:eastAsiaTheme="majorEastAsia" w:hAnsiTheme="majorHAnsi" w:cstheme="majorBidi"/>
        </w:rPr>
        <w:t>council run</w:t>
      </w:r>
      <w:bookmarkEnd w:id="9"/>
      <w:r w:rsidR="0BB7FB9C" w:rsidRPr="2166D9B3">
        <w:rPr>
          <w:rFonts w:asciiTheme="majorHAnsi" w:eastAsiaTheme="majorEastAsia" w:hAnsiTheme="majorHAnsi" w:cstheme="majorBidi"/>
        </w:rPr>
        <w:t xml:space="preserve"> event, it </w:t>
      </w:r>
      <w:r w:rsidR="35F84E0C" w:rsidRPr="2166D9B3">
        <w:rPr>
          <w:rFonts w:asciiTheme="majorHAnsi" w:eastAsiaTheme="majorEastAsia" w:hAnsiTheme="majorHAnsi" w:cstheme="majorBidi"/>
        </w:rPr>
        <w:t xml:space="preserve">provides another opportunity for school A to build links with their local community, </w:t>
      </w:r>
      <w:r w:rsidR="488AB0B7" w:rsidRPr="2166D9B3">
        <w:rPr>
          <w:rFonts w:asciiTheme="majorHAnsi" w:eastAsiaTheme="majorEastAsia" w:hAnsiTheme="majorHAnsi" w:cstheme="majorBidi"/>
        </w:rPr>
        <w:t>as well as</w:t>
      </w:r>
      <w:r w:rsidR="35F84E0C" w:rsidRPr="2166D9B3">
        <w:rPr>
          <w:rFonts w:asciiTheme="majorHAnsi" w:eastAsiaTheme="majorEastAsia" w:hAnsiTheme="majorHAnsi" w:cstheme="majorBidi"/>
        </w:rPr>
        <w:t xml:space="preserve"> encouraging further areas to join</w:t>
      </w:r>
      <w:r w:rsidR="7251BB18" w:rsidRPr="2166D9B3">
        <w:rPr>
          <w:rFonts w:asciiTheme="majorHAnsi" w:eastAsiaTheme="majorEastAsia" w:hAnsiTheme="majorHAnsi" w:cstheme="majorBidi"/>
        </w:rPr>
        <w:t xml:space="preserve"> in</w:t>
      </w:r>
      <w:r w:rsidR="35F84E0C" w:rsidRPr="2166D9B3">
        <w:rPr>
          <w:rFonts w:asciiTheme="majorHAnsi" w:eastAsiaTheme="majorEastAsia" w:hAnsiTheme="majorHAnsi" w:cstheme="majorBidi"/>
        </w:rPr>
        <w:t xml:space="preserve"> too. </w:t>
      </w:r>
    </w:p>
    <w:p w14:paraId="427A22A0" w14:textId="34188333" w:rsidR="3A584C18" w:rsidRDefault="3A584C18" w:rsidP="2166D9B3">
      <w:pPr>
        <w:rPr>
          <w:rFonts w:asciiTheme="majorHAnsi" w:eastAsiaTheme="majorEastAsia" w:hAnsiTheme="majorHAnsi" w:cstheme="majorBidi"/>
        </w:rPr>
      </w:pPr>
      <w:r w:rsidRPr="2166D9B3">
        <w:rPr>
          <w:rFonts w:asciiTheme="majorHAnsi" w:eastAsiaTheme="majorEastAsia" w:hAnsiTheme="majorHAnsi" w:cstheme="majorBidi"/>
        </w:rPr>
        <w:t xml:space="preserve">Furthermore, school A </w:t>
      </w:r>
      <w:r w:rsidR="5618195B" w:rsidRPr="2166D9B3">
        <w:rPr>
          <w:rFonts w:asciiTheme="majorHAnsi" w:eastAsiaTheme="majorEastAsia" w:hAnsiTheme="majorHAnsi" w:cstheme="majorBidi"/>
        </w:rPr>
        <w:t>provides</w:t>
      </w:r>
      <w:r w:rsidRPr="2166D9B3">
        <w:rPr>
          <w:rFonts w:asciiTheme="majorHAnsi" w:eastAsiaTheme="majorEastAsia" w:hAnsiTheme="majorHAnsi" w:cstheme="majorBidi"/>
        </w:rPr>
        <w:t xml:space="preserve"> a wide range of learning opportunities</w:t>
      </w:r>
      <w:r w:rsidR="773094F7" w:rsidRPr="2166D9B3">
        <w:rPr>
          <w:rFonts w:asciiTheme="majorHAnsi" w:eastAsiaTheme="majorEastAsia" w:hAnsiTheme="majorHAnsi" w:cstheme="majorBidi"/>
        </w:rPr>
        <w:t xml:space="preserve"> surrounding </w:t>
      </w:r>
      <w:r w:rsidR="4DE332D9" w:rsidRPr="2166D9B3">
        <w:rPr>
          <w:rFonts w:asciiTheme="majorHAnsi" w:eastAsiaTheme="majorEastAsia" w:hAnsiTheme="majorHAnsi" w:cstheme="majorBidi"/>
        </w:rPr>
        <w:t>their</w:t>
      </w:r>
      <w:r w:rsidR="773094F7" w:rsidRPr="2166D9B3">
        <w:rPr>
          <w:rFonts w:asciiTheme="majorHAnsi" w:eastAsiaTheme="majorEastAsia" w:hAnsiTheme="majorHAnsi" w:cstheme="majorBidi"/>
        </w:rPr>
        <w:t xml:space="preserve"> local area</w:t>
      </w:r>
      <w:r w:rsidR="03871DE9" w:rsidRPr="2166D9B3">
        <w:rPr>
          <w:rFonts w:asciiTheme="majorHAnsi" w:eastAsiaTheme="majorEastAsia" w:hAnsiTheme="majorHAnsi" w:cstheme="majorBidi"/>
        </w:rPr>
        <w:t>,</w:t>
      </w:r>
      <w:r w:rsidR="773094F7" w:rsidRPr="2166D9B3">
        <w:rPr>
          <w:rFonts w:asciiTheme="majorHAnsi" w:eastAsiaTheme="majorEastAsia" w:hAnsiTheme="majorHAnsi" w:cstheme="majorBidi"/>
        </w:rPr>
        <w:t xml:space="preserve"> both inside and outside </w:t>
      </w:r>
      <w:r w:rsidR="47F46F8D" w:rsidRPr="2166D9B3">
        <w:rPr>
          <w:rFonts w:asciiTheme="majorHAnsi" w:eastAsiaTheme="majorEastAsia" w:hAnsiTheme="majorHAnsi" w:cstheme="majorBidi"/>
        </w:rPr>
        <w:t xml:space="preserve">of </w:t>
      </w:r>
      <w:r w:rsidR="773094F7" w:rsidRPr="2166D9B3">
        <w:rPr>
          <w:rFonts w:asciiTheme="majorHAnsi" w:eastAsiaTheme="majorEastAsia" w:hAnsiTheme="majorHAnsi" w:cstheme="majorBidi"/>
        </w:rPr>
        <w:t>the classroom.</w:t>
      </w:r>
      <w:r w:rsidR="4E94DF76" w:rsidRPr="2166D9B3">
        <w:rPr>
          <w:rFonts w:asciiTheme="majorHAnsi" w:eastAsiaTheme="majorEastAsia" w:hAnsiTheme="majorHAnsi" w:cstheme="majorBidi"/>
        </w:rPr>
        <w:t xml:space="preserve"> Outdoor classrooms, school trips and walks around the local area are all diverse ways of le</w:t>
      </w:r>
      <w:r w:rsidR="482E4912" w:rsidRPr="2166D9B3">
        <w:rPr>
          <w:rFonts w:asciiTheme="majorHAnsi" w:eastAsiaTheme="majorEastAsia" w:hAnsiTheme="majorHAnsi" w:cstheme="majorBidi"/>
        </w:rPr>
        <w:t xml:space="preserve">arning without sitting in a school. </w:t>
      </w:r>
      <w:r w:rsidR="57B1AB77" w:rsidRPr="2166D9B3">
        <w:rPr>
          <w:rFonts w:asciiTheme="majorHAnsi" w:eastAsiaTheme="majorEastAsia" w:hAnsiTheme="majorHAnsi" w:cstheme="majorBidi"/>
        </w:rPr>
        <w:t xml:space="preserve">These visits provide several opportunities for children to learn about nature, their local environment, and key areas of their surroundings. </w:t>
      </w:r>
      <w:r w:rsidR="60055AA9" w:rsidRPr="2166D9B3">
        <w:rPr>
          <w:rFonts w:asciiTheme="majorHAnsi" w:eastAsiaTheme="majorEastAsia" w:hAnsiTheme="majorHAnsi" w:cstheme="majorBidi"/>
        </w:rPr>
        <w:t xml:space="preserve">These experiences are extremely valuable to all </w:t>
      </w:r>
      <w:r w:rsidR="4D431E5B" w:rsidRPr="2166D9B3">
        <w:rPr>
          <w:rFonts w:asciiTheme="majorHAnsi" w:eastAsiaTheme="majorEastAsia" w:hAnsiTheme="majorHAnsi" w:cstheme="majorBidi"/>
        </w:rPr>
        <w:t>children but</w:t>
      </w:r>
      <w:r w:rsidR="60055AA9" w:rsidRPr="2166D9B3">
        <w:rPr>
          <w:rFonts w:asciiTheme="majorHAnsi" w:eastAsiaTheme="majorEastAsia" w:hAnsiTheme="majorHAnsi" w:cstheme="majorBidi"/>
        </w:rPr>
        <w:t xml:space="preserve"> can be the key to development and learning for children who may live in deprived areas. </w:t>
      </w:r>
      <w:r w:rsidR="74D9AB85" w:rsidRPr="2166D9B3">
        <w:rPr>
          <w:rFonts w:asciiTheme="majorHAnsi" w:eastAsiaTheme="majorEastAsia" w:hAnsiTheme="majorHAnsi" w:cstheme="majorBidi"/>
        </w:rPr>
        <w:t xml:space="preserve">“97% of </w:t>
      </w:r>
      <w:r w:rsidR="0C4A8A55" w:rsidRPr="2166D9B3">
        <w:rPr>
          <w:rFonts w:asciiTheme="majorHAnsi" w:eastAsiaTheme="majorEastAsia" w:hAnsiTheme="majorHAnsi" w:cstheme="majorBidi"/>
        </w:rPr>
        <w:t>teachers say that out</w:t>
      </w:r>
      <w:r w:rsidR="05E3F3F1" w:rsidRPr="2166D9B3">
        <w:rPr>
          <w:rFonts w:asciiTheme="majorHAnsi" w:eastAsiaTheme="majorEastAsia" w:hAnsiTheme="majorHAnsi" w:cstheme="majorBidi"/>
        </w:rPr>
        <w:t xml:space="preserve">door learning is critical </w:t>
      </w:r>
      <w:r w:rsidR="4DDB9D60" w:rsidRPr="2166D9B3">
        <w:rPr>
          <w:rFonts w:asciiTheme="majorHAnsi" w:eastAsiaTheme="majorEastAsia" w:hAnsiTheme="majorHAnsi" w:cstheme="majorBidi"/>
        </w:rPr>
        <w:t>for children to reach their full potential”</w:t>
      </w:r>
      <w:r w:rsidR="62A9E747" w:rsidRPr="2166D9B3">
        <w:rPr>
          <w:rFonts w:asciiTheme="majorHAnsi" w:eastAsiaTheme="majorEastAsia" w:hAnsiTheme="majorHAnsi" w:cstheme="majorBidi"/>
        </w:rPr>
        <w:t xml:space="preserve"> (</w:t>
      </w:r>
      <w:r w:rsidR="2AB85FB3" w:rsidRPr="2166D9B3">
        <w:rPr>
          <w:rFonts w:asciiTheme="majorHAnsi" w:eastAsiaTheme="majorEastAsia" w:hAnsiTheme="majorHAnsi" w:cstheme="majorBidi"/>
        </w:rPr>
        <w:t xml:space="preserve">Outdoor Classroom Day, para. 2.). </w:t>
      </w:r>
      <w:r w:rsidR="7EFC8826" w:rsidRPr="2166D9B3">
        <w:rPr>
          <w:rFonts w:asciiTheme="majorHAnsi" w:eastAsiaTheme="majorEastAsia" w:hAnsiTheme="majorHAnsi" w:cstheme="majorBidi"/>
        </w:rPr>
        <w:t xml:space="preserve">School A explained that they have several </w:t>
      </w:r>
      <w:r w:rsidR="7EFC8826" w:rsidRPr="2166D9B3">
        <w:rPr>
          <w:rFonts w:asciiTheme="majorHAnsi" w:eastAsiaTheme="majorEastAsia" w:hAnsiTheme="majorHAnsi" w:cstheme="majorBidi"/>
        </w:rPr>
        <w:lastRenderedPageBreak/>
        <w:t xml:space="preserve">elements of </w:t>
      </w:r>
      <w:bookmarkStart w:id="10" w:name="_Int_hmW37iXy"/>
      <w:r w:rsidR="7EFC8826" w:rsidRPr="2166D9B3">
        <w:rPr>
          <w:rFonts w:asciiTheme="majorHAnsi" w:eastAsiaTheme="majorEastAsia" w:hAnsiTheme="majorHAnsi" w:cstheme="majorBidi"/>
        </w:rPr>
        <w:t>well known</w:t>
      </w:r>
      <w:bookmarkEnd w:id="10"/>
      <w:r w:rsidR="7EFC8826" w:rsidRPr="2166D9B3">
        <w:rPr>
          <w:rFonts w:asciiTheme="majorHAnsi" w:eastAsiaTheme="majorEastAsia" w:hAnsiTheme="majorHAnsi" w:cstheme="majorBidi"/>
        </w:rPr>
        <w:t xml:space="preserve"> local history throughout their community. This includes a farm that </w:t>
      </w:r>
      <w:r w:rsidR="484A6C80" w:rsidRPr="2166D9B3">
        <w:rPr>
          <w:rFonts w:asciiTheme="majorHAnsi" w:eastAsiaTheme="majorEastAsia" w:hAnsiTheme="majorHAnsi" w:cstheme="majorBidi"/>
        </w:rPr>
        <w:t xml:space="preserve">was used throughout World War Two. </w:t>
      </w:r>
    </w:p>
    <w:p w14:paraId="70CB205B" w14:textId="7A193038" w:rsidR="0AA9B608" w:rsidRDefault="0AA9B608" w:rsidP="2166D9B3">
      <w:pPr>
        <w:rPr>
          <w:rFonts w:asciiTheme="majorHAnsi" w:eastAsiaTheme="majorEastAsia" w:hAnsiTheme="majorHAnsi" w:cstheme="majorBidi"/>
        </w:rPr>
      </w:pPr>
      <w:r w:rsidRPr="2166D9B3">
        <w:rPr>
          <w:rFonts w:asciiTheme="majorHAnsi" w:eastAsiaTheme="majorEastAsia" w:hAnsiTheme="majorHAnsi" w:cstheme="majorBidi"/>
        </w:rPr>
        <w:t xml:space="preserve">Overall based on my bridging </w:t>
      </w:r>
      <w:r w:rsidR="031DEAEF" w:rsidRPr="2166D9B3">
        <w:rPr>
          <w:rFonts w:asciiTheme="majorHAnsi" w:eastAsiaTheme="majorEastAsia" w:hAnsiTheme="majorHAnsi" w:cstheme="majorBidi"/>
        </w:rPr>
        <w:t>experiences</w:t>
      </w:r>
      <w:r w:rsidRPr="2166D9B3">
        <w:rPr>
          <w:rFonts w:asciiTheme="majorHAnsi" w:eastAsiaTheme="majorEastAsia" w:hAnsiTheme="majorHAnsi" w:cstheme="majorBidi"/>
        </w:rPr>
        <w:t xml:space="preserve">, </w:t>
      </w:r>
      <w:r w:rsidR="0532954A" w:rsidRPr="2166D9B3">
        <w:rPr>
          <w:rFonts w:asciiTheme="majorHAnsi" w:eastAsiaTheme="majorEastAsia" w:hAnsiTheme="majorHAnsi" w:cstheme="majorBidi"/>
        </w:rPr>
        <w:t>lectures,</w:t>
      </w:r>
      <w:r w:rsidRPr="2166D9B3">
        <w:rPr>
          <w:rFonts w:asciiTheme="majorHAnsi" w:eastAsiaTheme="majorEastAsia" w:hAnsiTheme="majorHAnsi" w:cstheme="majorBidi"/>
        </w:rPr>
        <w:t xml:space="preserve"> and research, I have learnt the importance of schools and staff building positive relationships wi</w:t>
      </w:r>
      <w:r w:rsidR="00AFAECA" w:rsidRPr="2166D9B3">
        <w:rPr>
          <w:rFonts w:asciiTheme="majorHAnsi" w:eastAsiaTheme="majorEastAsia" w:hAnsiTheme="majorHAnsi" w:cstheme="majorBidi"/>
        </w:rPr>
        <w:t xml:space="preserve">th the local community, and parents. My research shows that when schools </w:t>
      </w:r>
      <w:r w:rsidR="62705D87" w:rsidRPr="2166D9B3">
        <w:rPr>
          <w:rFonts w:asciiTheme="majorHAnsi" w:eastAsiaTheme="majorEastAsia" w:hAnsiTheme="majorHAnsi" w:cstheme="majorBidi"/>
        </w:rPr>
        <w:t xml:space="preserve">communicate efficiently with parents and guardians, it results in the child </w:t>
      </w:r>
      <w:r w:rsidR="1AAEAC55" w:rsidRPr="2166D9B3">
        <w:rPr>
          <w:rFonts w:asciiTheme="majorHAnsi" w:eastAsiaTheme="majorEastAsia" w:hAnsiTheme="majorHAnsi" w:cstheme="majorBidi"/>
        </w:rPr>
        <w:t xml:space="preserve">becoming more educated. </w:t>
      </w:r>
      <w:r w:rsidR="0BAEBB6B" w:rsidRPr="2166D9B3">
        <w:rPr>
          <w:rFonts w:asciiTheme="majorHAnsi" w:eastAsiaTheme="majorEastAsia" w:hAnsiTheme="majorHAnsi" w:cstheme="majorBidi"/>
        </w:rPr>
        <w:t xml:space="preserve">I also believe that schools building relationships with parents can </w:t>
      </w:r>
      <w:bookmarkStart w:id="11" w:name="_Int_qANENp2U"/>
      <w:r w:rsidR="0BAEBB6B" w:rsidRPr="2166D9B3">
        <w:rPr>
          <w:rFonts w:asciiTheme="majorHAnsi" w:eastAsiaTheme="majorEastAsia" w:hAnsiTheme="majorHAnsi" w:cstheme="majorBidi"/>
        </w:rPr>
        <w:t>greatly impact</w:t>
      </w:r>
      <w:bookmarkEnd w:id="11"/>
      <w:r w:rsidR="0BAEBB6B" w:rsidRPr="2166D9B3">
        <w:rPr>
          <w:rFonts w:asciiTheme="majorHAnsi" w:eastAsiaTheme="majorEastAsia" w:hAnsiTheme="majorHAnsi" w:cstheme="majorBidi"/>
        </w:rPr>
        <w:t xml:space="preserve"> the community elements surrounding the school.</w:t>
      </w:r>
      <w:r w:rsidR="0CB0AFF8" w:rsidRPr="2166D9B3">
        <w:rPr>
          <w:rFonts w:asciiTheme="majorHAnsi" w:eastAsiaTheme="majorEastAsia" w:hAnsiTheme="majorHAnsi" w:cstheme="majorBidi"/>
        </w:rPr>
        <w:t xml:space="preserve"> For example, if a school has a successful Parents </w:t>
      </w:r>
      <w:r w:rsidR="042900C1" w:rsidRPr="2166D9B3">
        <w:rPr>
          <w:rFonts w:asciiTheme="majorHAnsi" w:eastAsiaTheme="majorEastAsia" w:hAnsiTheme="majorHAnsi" w:cstheme="majorBidi"/>
        </w:rPr>
        <w:t>and</w:t>
      </w:r>
      <w:r w:rsidR="0CB0AFF8" w:rsidRPr="2166D9B3">
        <w:rPr>
          <w:rFonts w:asciiTheme="majorHAnsi" w:eastAsiaTheme="majorEastAsia" w:hAnsiTheme="majorHAnsi" w:cstheme="majorBidi"/>
        </w:rPr>
        <w:t xml:space="preserve"> Teacher </w:t>
      </w:r>
      <w:r w:rsidR="557C0448" w:rsidRPr="2166D9B3">
        <w:rPr>
          <w:rFonts w:asciiTheme="majorHAnsi" w:eastAsiaTheme="majorEastAsia" w:hAnsiTheme="majorHAnsi" w:cstheme="majorBidi"/>
        </w:rPr>
        <w:t>Association</w:t>
      </w:r>
      <w:r w:rsidR="0CB0AFF8" w:rsidRPr="2166D9B3">
        <w:rPr>
          <w:rFonts w:asciiTheme="majorHAnsi" w:eastAsiaTheme="majorEastAsia" w:hAnsiTheme="majorHAnsi" w:cstheme="majorBidi"/>
        </w:rPr>
        <w:t xml:space="preserve">, this provides room for events that the community can take part in. However, if these </w:t>
      </w:r>
      <w:r w:rsidR="38A6041F" w:rsidRPr="2166D9B3">
        <w:rPr>
          <w:rFonts w:asciiTheme="majorHAnsi" w:eastAsiaTheme="majorEastAsia" w:hAnsiTheme="majorHAnsi" w:cstheme="majorBidi"/>
        </w:rPr>
        <w:t xml:space="preserve">relationships were not formed effectively or in a positive manor, there may be less chance of the school </w:t>
      </w:r>
      <w:r w:rsidR="44E19DD9" w:rsidRPr="2166D9B3">
        <w:rPr>
          <w:rFonts w:asciiTheme="majorHAnsi" w:eastAsiaTheme="majorEastAsia" w:hAnsiTheme="majorHAnsi" w:cstheme="majorBidi"/>
        </w:rPr>
        <w:t>building</w:t>
      </w:r>
      <w:r w:rsidR="1E5F0D1C" w:rsidRPr="2166D9B3">
        <w:rPr>
          <w:rFonts w:asciiTheme="majorHAnsi" w:eastAsiaTheme="majorEastAsia" w:hAnsiTheme="majorHAnsi" w:cstheme="majorBidi"/>
        </w:rPr>
        <w:t xml:space="preserve"> positive bridges with their local area. </w:t>
      </w:r>
      <w:r w:rsidR="489F5F8C" w:rsidRPr="2166D9B3">
        <w:rPr>
          <w:rFonts w:asciiTheme="majorHAnsi" w:eastAsiaTheme="majorEastAsia" w:hAnsiTheme="majorHAnsi" w:cstheme="majorBidi"/>
        </w:rPr>
        <w:t xml:space="preserve">My findings also show </w:t>
      </w:r>
      <w:r w:rsidR="27F1D225" w:rsidRPr="2166D9B3">
        <w:rPr>
          <w:rFonts w:asciiTheme="majorHAnsi" w:eastAsiaTheme="majorEastAsia" w:hAnsiTheme="majorHAnsi" w:cstheme="majorBidi"/>
        </w:rPr>
        <w:t>that</w:t>
      </w:r>
      <w:r w:rsidR="489F5F8C" w:rsidRPr="2166D9B3">
        <w:rPr>
          <w:rFonts w:asciiTheme="majorHAnsi" w:eastAsiaTheme="majorEastAsia" w:hAnsiTheme="majorHAnsi" w:cstheme="majorBidi"/>
        </w:rPr>
        <w:t xml:space="preserve"> a school building a positive relationship with their local </w:t>
      </w:r>
      <w:r w:rsidR="3667D7A3" w:rsidRPr="2166D9B3">
        <w:rPr>
          <w:rFonts w:asciiTheme="majorHAnsi" w:eastAsiaTheme="majorEastAsia" w:hAnsiTheme="majorHAnsi" w:cstheme="majorBidi"/>
        </w:rPr>
        <w:t>community</w:t>
      </w:r>
      <w:r w:rsidR="489F5F8C" w:rsidRPr="2166D9B3">
        <w:rPr>
          <w:rFonts w:asciiTheme="majorHAnsi" w:eastAsiaTheme="majorEastAsia" w:hAnsiTheme="majorHAnsi" w:cstheme="majorBidi"/>
        </w:rPr>
        <w:t xml:space="preserve"> is vital to a child gaining the full sense of education that they ne</w:t>
      </w:r>
      <w:r w:rsidR="7A810F3D" w:rsidRPr="2166D9B3">
        <w:rPr>
          <w:rFonts w:asciiTheme="majorHAnsi" w:eastAsiaTheme="majorEastAsia" w:hAnsiTheme="majorHAnsi" w:cstheme="majorBidi"/>
        </w:rPr>
        <w:t>ed.</w:t>
      </w:r>
      <w:r w:rsidR="3899FE94" w:rsidRPr="2166D9B3">
        <w:rPr>
          <w:rFonts w:asciiTheme="majorHAnsi" w:eastAsiaTheme="majorEastAsia" w:hAnsiTheme="majorHAnsi" w:cstheme="majorBidi"/>
        </w:rPr>
        <w:t xml:space="preserve"> If a school did not build this relationship, this could result in </w:t>
      </w:r>
      <w:r w:rsidR="5E45E655" w:rsidRPr="2166D9B3">
        <w:rPr>
          <w:rFonts w:asciiTheme="majorHAnsi" w:eastAsiaTheme="majorEastAsia" w:hAnsiTheme="majorHAnsi" w:cstheme="majorBidi"/>
        </w:rPr>
        <w:t>them</w:t>
      </w:r>
      <w:r w:rsidR="3899FE94" w:rsidRPr="2166D9B3">
        <w:rPr>
          <w:rFonts w:asciiTheme="majorHAnsi" w:eastAsiaTheme="majorEastAsia" w:hAnsiTheme="majorHAnsi" w:cstheme="majorBidi"/>
        </w:rPr>
        <w:t xml:space="preserve"> not being able to go on class trips, </w:t>
      </w:r>
      <w:r w:rsidR="333998E5" w:rsidRPr="2166D9B3">
        <w:rPr>
          <w:rFonts w:asciiTheme="majorHAnsi" w:eastAsiaTheme="majorEastAsia" w:hAnsiTheme="majorHAnsi" w:cstheme="majorBidi"/>
        </w:rPr>
        <w:t xml:space="preserve">having a bad reputation throughout the community or parents not being satisfied with the learning experiences their child is receiving. </w:t>
      </w:r>
      <w:r w:rsidR="5998A3D5" w:rsidRPr="2166D9B3">
        <w:rPr>
          <w:rFonts w:asciiTheme="majorHAnsi" w:eastAsiaTheme="majorEastAsia" w:hAnsiTheme="majorHAnsi" w:cstheme="majorBidi"/>
        </w:rPr>
        <w:t xml:space="preserve">Moving forward, throughout my own teaching practice, I will ensure </w:t>
      </w:r>
      <w:r w:rsidR="0BC0A085" w:rsidRPr="2166D9B3">
        <w:rPr>
          <w:rFonts w:asciiTheme="majorHAnsi" w:eastAsiaTheme="majorEastAsia" w:hAnsiTheme="majorHAnsi" w:cstheme="majorBidi"/>
        </w:rPr>
        <w:t>that I</w:t>
      </w:r>
      <w:r w:rsidR="5998A3D5" w:rsidRPr="2166D9B3">
        <w:rPr>
          <w:rFonts w:asciiTheme="majorHAnsi" w:eastAsiaTheme="majorEastAsia" w:hAnsiTheme="majorHAnsi" w:cstheme="majorBidi"/>
        </w:rPr>
        <w:t xml:space="preserve"> use </w:t>
      </w:r>
      <w:r w:rsidR="15FA454F" w:rsidRPr="2166D9B3">
        <w:rPr>
          <w:rFonts w:asciiTheme="majorHAnsi" w:eastAsiaTheme="majorEastAsia" w:hAnsiTheme="majorHAnsi" w:cstheme="majorBidi"/>
        </w:rPr>
        <w:t>the knowledge built from my research</w:t>
      </w:r>
      <w:r w:rsidR="5998A3D5" w:rsidRPr="2166D9B3">
        <w:rPr>
          <w:rFonts w:asciiTheme="majorHAnsi" w:eastAsiaTheme="majorEastAsia" w:hAnsiTheme="majorHAnsi" w:cstheme="majorBidi"/>
        </w:rPr>
        <w:t xml:space="preserve"> </w:t>
      </w:r>
      <w:r w:rsidR="19C525DE" w:rsidRPr="2166D9B3">
        <w:rPr>
          <w:rFonts w:asciiTheme="majorHAnsi" w:eastAsiaTheme="majorEastAsia" w:hAnsiTheme="majorHAnsi" w:cstheme="majorBidi"/>
        </w:rPr>
        <w:t>to build</w:t>
      </w:r>
      <w:r w:rsidR="5998A3D5" w:rsidRPr="2166D9B3">
        <w:rPr>
          <w:rFonts w:asciiTheme="majorHAnsi" w:eastAsiaTheme="majorEastAsia" w:hAnsiTheme="majorHAnsi" w:cstheme="majorBidi"/>
        </w:rPr>
        <w:t xml:space="preserve"> positive relationships with parents and the community.</w:t>
      </w:r>
      <w:r w:rsidR="5130F0AF" w:rsidRPr="2166D9B3">
        <w:rPr>
          <w:rFonts w:asciiTheme="majorHAnsi" w:eastAsiaTheme="majorEastAsia" w:hAnsiTheme="majorHAnsi" w:cstheme="majorBidi"/>
        </w:rPr>
        <w:t xml:space="preserve"> </w:t>
      </w:r>
      <w:r w:rsidR="44D1E063" w:rsidRPr="2166D9B3">
        <w:rPr>
          <w:rFonts w:asciiTheme="majorHAnsi" w:eastAsiaTheme="majorEastAsia" w:hAnsiTheme="majorHAnsi" w:cstheme="majorBidi"/>
        </w:rPr>
        <w:t xml:space="preserve">One of the five professional standards for </w:t>
      </w:r>
      <w:r w:rsidR="0376C595" w:rsidRPr="2166D9B3">
        <w:rPr>
          <w:rFonts w:asciiTheme="majorHAnsi" w:eastAsiaTheme="majorEastAsia" w:hAnsiTheme="majorHAnsi" w:cstheme="majorBidi"/>
        </w:rPr>
        <w:t>teaching</w:t>
      </w:r>
      <w:r w:rsidR="44D1E063" w:rsidRPr="2166D9B3">
        <w:rPr>
          <w:rFonts w:asciiTheme="majorHAnsi" w:eastAsiaTheme="majorEastAsia" w:hAnsiTheme="majorHAnsi" w:cstheme="majorBidi"/>
        </w:rPr>
        <w:t xml:space="preserve"> is collaboration. (Welsh Government,</w:t>
      </w:r>
      <w:r w:rsidR="242452FC" w:rsidRPr="2166D9B3">
        <w:rPr>
          <w:rFonts w:asciiTheme="majorHAnsi" w:eastAsiaTheme="majorEastAsia" w:hAnsiTheme="majorHAnsi" w:cstheme="majorBidi"/>
        </w:rPr>
        <w:t xml:space="preserve"> 2019) state that “this allows it to spread”. This </w:t>
      </w:r>
      <w:r w:rsidR="7BB34E4B" w:rsidRPr="2166D9B3">
        <w:rPr>
          <w:rFonts w:asciiTheme="majorHAnsi" w:eastAsiaTheme="majorEastAsia" w:hAnsiTheme="majorHAnsi" w:cstheme="majorBidi"/>
        </w:rPr>
        <w:t>suggests</w:t>
      </w:r>
      <w:r w:rsidR="242452FC" w:rsidRPr="2166D9B3">
        <w:rPr>
          <w:rFonts w:asciiTheme="majorHAnsi" w:eastAsiaTheme="majorEastAsia" w:hAnsiTheme="majorHAnsi" w:cstheme="majorBidi"/>
        </w:rPr>
        <w:t xml:space="preserve"> the </w:t>
      </w:r>
      <w:r w:rsidR="5CD6F216" w:rsidRPr="2166D9B3">
        <w:rPr>
          <w:rFonts w:asciiTheme="majorHAnsi" w:eastAsiaTheme="majorEastAsia" w:hAnsiTheme="majorHAnsi" w:cstheme="majorBidi"/>
        </w:rPr>
        <w:t xml:space="preserve">ideas from an </w:t>
      </w:r>
      <w:r w:rsidR="653F6BFB" w:rsidRPr="2166D9B3">
        <w:rPr>
          <w:rFonts w:asciiTheme="majorHAnsi" w:eastAsiaTheme="majorEastAsia" w:hAnsiTheme="majorHAnsi" w:cstheme="majorBidi"/>
        </w:rPr>
        <w:t>individual</w:t>
      </w:r>
      <w:r w:rsidR="5CD6F216" w:rsidRPr="2166D9B3">
        <w:rPr>
          <w:rFonts w:asciiTheme="majorHAnsi" w:eastAsiaTheme="majorEastAsia" w:hAnsiTheme="majorHAnsi" w:cstheme="majorBidi"/>
        </w:rPr>
        <w:t xml:space="preserve"> can be taken into consideration by </w:t>
      </w:r>
      <w:r w:rsidR="1C3F88DE" w:rsidRPr="2166D9B3">
        <w:rPr>
          <w:rFonts w:asciiTheme="majorHAnsi" w:eastAsiaTheme="majorEastAsia" w:hAnsiTheme="majorHAnsi" w:cstheme="majorBidi"/>
        </w:rPr>
        <w:t>others and</w:t>
      </w:r>
      <w:r w:rsidR="5CD6F216" w:rsidRPr="2166D9B3">
        <w:rPr>
          <w:rFonts w:asciiTheme="majorHAnsi" w:eastAsiaTheme="majorEastAsia" w:hAnsiTheme="majorHAnsi" w:cstheme="majorBidi"/>
        </w:rPr>
        <w:t xml:space="preserve"> used where necessary throughout a </w:t>
      </w:r>
      <w:r w:rsidR="00C86444" w:rsidRPr="2166D9B3">
        <w:rPr>
          <w:rFonts w:asciiTheme="majorHAnsi" w:eastAsiaTheme="majorEastAsia" w:hAnsiTheme="majorHAnsi" w:cstheme="majorBidi"/>
        </w:rPr>
        <w:t>child’s</w:t>
      </w:r>
      <w:r w:rsidR="5CD6F216" w:rsidRPr="2166D9B3">
        <w:rPr>
          <w:rFonts w:asciiTheme="majorHAnsi" w:eastAsiaTheme="majorEastAsia" w:hAnsiTheme="majorHAnsi" w:cstheme="majorBidi"/>
        </w:rPr>
        <w:t xml:space="preserve"> learning. To reach my goal of gaining a positive relationship with parents and </w:t>
      </w:r>
      <w:r w:rsidR="421BAAC6" w:rsidRPr="2166D9B3">
        <w:rPr>
          <w:rFonts w:asciiTheme="majorHAnsi" w:eastAsiaTheme="majorEastAsia" w:hAnsiTheme="majorHAnsi" w:cstheme="majorBidi"/>
        </w:rPr>
        <w:t xml:space="preserve">the community of a school, </w:t>
      </w:r>
      <w:r w:rsidR="18DA9504" w:rsidRPr="2166D9B3">
        <w:rPr>
          <w:rFonts w:asciiTheme="majorHAnsi" w:eastAsiaTheme="majorEastAsia" w:hAnsiTheme="majorHAnsi" w:cstheme="majorBidi"/>
        </w:rPr>
        <w:t>I</w:t>
      </w:r>
      <w:r w:rsidR="421BAAC6" w:rsidRPr="2166D9B3">
        <w:rPr>
          <w:rFonts w:asciiTheme="majorHAnsi" w:eastAsiaTheme="majorEastAsia" w:hAnsiTheme="majorHAnsi" w:cstheme="majorBidi"/>
        </w:rPr>
        <w:t xml:space="preserve"> will take these targets into consideration. </w:t>
      </w:r>
      <w:r w:rsidR="341DAE69" w:rsidRPr="2166D9B3">
        <w:rPr>
          <w:rFonts w:asciiTheme="majorHAnsi" w:eastAsiaTheme="majorEastAsia" w:hAnsiTheme="majorHAnsi" w:cstheme="majorBidi"/>
        </w:rPr>
        <w:t>My first target will be to always remain in contact with parents and guardians. My research shows that this is vital to children getting the best tailored learning experience, and one of th</w:t>
      </w:r>
      <w:r w:rsidR="4BAE6FCF" w:rsidRPr="2166D9B3">
        <w:rPr>
          <w:rFonts w:asciiTheme="majorHAnsi" w:eastAsiaTheme="majorEastAsia" w:hAnsiTheme="majorHAnsi" w:cstheme="majorBidi"/>
        </w:rPr>
        <w:t>e</w:t>
      </w:r>
      <w:r w:rsidR="341DAE69" w:rsidRPr="2166D9B3">
        <w:rPr>
          <w:rFonts w:asciiTheme="majorHAnsi" w:eastAsiaTheme="majorEastAsia" w:hAnsiTheme="majorHAnsi" w:cstheme="majorBidi"/>
        </w:rPr>
        <w:t xml:space="preserve"> most effective ways to </w:t>
      </w:r>
      <w:r w:rsidR="417DCF9A" w:rsidRPr="2166D9B3">
        <w:rPr>
          <w:rFonts w:asciiTheme="majorHAnsi" w:eastAsiaTheme="majorEastAsia" w:hAnsiTheme="majorHAnsi" w:cstheme="majorBidi"/>
        </w:rPr>
        <w:t>look after a child</w:t>
      </w:r>
      <w:r w:rsidR="33F19D19" w:rsidRPr="2166D9B3">
        <w:rPr>
          <w:rFonts w:asciiTheme="majorHAnsi" w:eastAsiaTheme="majorEastAsia" w:hAnsiTheme="majorHAnsi" w:cstheme="majorBidi"/>
        </w:rPr>
        <w:t>’</w:t>
      </w:r>
      <w:r w:rsidR="417DCF9A" w:rsidRPr="2166D9B3">
        <w:rPr>
          <w:rFonts w:asciiTheme="majorHAnsi" w:eastAsiaTheme="majorEastAsia" w:hAnsiTheme="majorHAnsi" w:cstheme="majorBidi"/>
        </w:rPr>
        <w:t>s wellbeing throughout their time in school.</w:t>
      </w:r>
      <w:r w:rsidR="4EEDE912" w:rsidRPr="2166D9B3">
        <w:rPr>
          <w:rFonts w:asciiTheme="majorHAnsi" w:eastAsiaTheme="majorEastAsia" w:hAnsiTheme="majorHAnsi" w:cstheme="majorBidi"/>
        </w:rPr>
        <w:t xml:space="preserve"> My </w:t>
      </w:r>
      <w:r w:rsidR="5A35AFD2" w:rsidRPr="2166D9B3">
        <w:rPr>
          <w:rFonts w:asciiTheme="majorHAnsi" w:eastAsiaTheme="majorEastAsia" w:hAnsiTheme="majorHAnsi" w:cstheme="majorBidi"/>
        </w:rPr>
        <w:t>second</w:t>
      </w:r>
      <w:r w:rsidR="4EEDE912" w:rsidRPr="2166D9B3">
        <w:rPr>
          <w:rFonts w:asciiTheme="majorHAnsi" w:eastAsiaTheme="majorEastAsia" w:hAnsiTheme="majorHAnsi" w:cstheme="majorBidi"/>
        </w:rPr>
        <w:t xml:space="preserve"> target, is to encourage building a </w:t>
      </w:r>
      <w:r w:rsidR="2756998F" w:rsidRPr="2166D9B3">
        <w:rPr>
          <w:rFonts w:asciiTheme="majorHAnsi" w:eastAsiaTheme="majorEastAsia" w:hAnsiTheme="majorHAnsi" w:cstheme="majorBidi"/>
        </w:rPr>
        <w:t>new place</w:t>
      </w:r>
      <w:r w:rsidR="2250D7A0" w:rsidRPr="2166D9B3">
        <w:rPr>
          <w:rFonts w:asciiTheme="majorHAnsi" w:eastAsiaTheme="majorEastAsia" w:hAnsiTheme="majorHAnsi" w:cstheme="majorBidi"/>
        </w:rPr>
        <w:t xml:space="preserve"> of</w:t>
      </w:r>
      <w:r w:rsidR="4EEDE912" w:rsidRPr="2166D9B3">
        <w:rPr>
          <w:rFonts w:asciiTheme="majorHAnsi" w:eastAsiaTheme="majorEastAsia" w:hAnsiTheme="majorHAnsi" w:cstheme="majorBidi"/>
        </w:rPr>
        <w:t xml:space="preserve"> learning throughout the school I will be based in. For example, </w:t>
      </w:r>
      <w:r w:rsidR="7AE33D39" w:rsidRPr="2166D9B3">
        <w:rPr>
          <w:rFonts w:asciiTheme="majorHAnsi" w:eastAsiaTheme="majorEastAsia" w:hAnsiTheme="majorHAnsi" w:cstheme="majorBidi"/>
        </w:rPr>
        <w:t xml:space="preserve">finding a local </w:t>
      </w:r>
      <w:r w:rsidR="100B5B59" w:rsidRPr="2166D9B3">
        <w:rPr>
          <w:rFonts w:asciiTheme="majorHAnsi" w:eastAsiaTheme="majorEastAsia" w:hAnsiTheme="majorHAnsi" w:cstheme="majorBidi"/>
        </w:rPr>
        <w:t>historical</w:t>
      </w:r>
      <w:r w:rsidR="7AE33D39" w:rsidRPr="2166D9B3">
        <w:rPr>
          <w:rFonts w:asciiTheme="majorHAnsi" w:eastAsiaTheme="majorEastAsia" w:hAnsiTheme="majorHAnsi" w:cstheme="majorBidi"/>
        </w:rPr>
        <w:t xml:space="preserve"> site th</w:t>
      </w:r>
      <w:r w:rsidR="70E12E24" w:rsidRPr="2166D9B3">
        <w:rPr>
          <w:rFonts w:asciiTheme="majorHAnsi" w:eastAsiaTheme="majorEastAsia" w:hAnsiTheme="majorHAnsi" w:cstheme="majorBidi"/>
        </w:rPr>
        <w:t>at th</w:t>
      </w:r>
      <w:r w:rsidR="67FBBC3C" w:rsidRPr="2166D9B3">
        <w:rPr>
          <w:rFonts w:asciiTheme="majorHAnsi" w:eastAsiaTheme="majorEastAsia" w:hAnsiTheme="majorHAnsi" w:cstheme="majorBidi"/>
        </w:rPr>
        <w:t>e</w:t>
      </w:r>
      <w:r w:rsidR="70E12E24" w:rsidRPr="2166D9B3">
        <w:rPr>
          <w:rFonts w:asciiTheme="majorHAnsi" w:eastAsiaTheme="majorEastAsia" w:hAnsiTheme="majorHAnsi" w:cstheme="majorBidi"/>
        </w:rPr>
        <w:t xml:space="preserve">y have never visited, or find another </w:t>
      </w:r>
      <w:r w:rsidR="47A74F8C" w:rsidRPr="2166D9B3">
        <w:rPr>
          <w:rFonts w:asciiTheme="majorHAnsi" w:eastAsiaTheme="majorEastAsia" w:hAnsiTheme="majorHAnsi" w:cstheme="majorBidi"/>
        </w:rPr>
        <w:t>interesting</w:t>
      </w:r>
      <w:r w:rsidR="70E12E24" w:rsidRPr="2166D9B3">
        <w:rPr>
          <w:rFonts w:asciiTheme="majorHAnsi" w:eastAsiaTheme="majorEastAsia" w:hAnsiTheme="majorHAnsi" w:cstheme="majorBidi"/>
        </w:rPr>
        <w:t xml:space="preserve"> area of the local community, and encourage learning based </w:t>
      </w:r>
      <w:r w:rsidR="5EDAD4BB" w:rsidRPr="2166D9B3">
        <w:rPr>
          <w:rFonts w:asciiTheme="majorHAnsi" w:eastAsiaTheme="majorEastAsia" w:hAnsiTheme="majorHAnsi" w:cstheme="majorBidi"/>
        </w:rPr>
        <w:t>around</w:t>
      </w:r>
      <w:r w:rsidR="70E12E24" w:rsidRPr="2166D9B3">
        <w:rPr>
          <w:rFonts w:asciiTheme="majorHAnsi" w:eastAsiaTheme="majorEastAsia" w:hAnsiTheme="majorHAnsi" w:cstheme="majorBidi"/>
        </w:rPr>
        <w:t xml:space="preserve"> this</w:t>
      </w:r>
      <w:r w:rsidR="3988226B" w:rsidRPr="2166D9B3">
        <w:rPr>
          <w:rFonts w:asciiTheme="majorHAnsi" w:eastAsiaTheme="majorEastAsia" w:hAnsiTheme="majorHAnsi" w:cstheme="majorBidi"/>
        </w:rPr>
        <w:t xml:space="preserve"> </w:t>
      </w:r>
      <w:r w:rsidR="4788E3A6" w:rsidRPr="2166D9B3">
        <w:rPr>
          <w:rFonts w:asciiTheme="majorHAnsi" w:eastAsiaTheme="majorEastAsia" w:hAnsiTheme="majorHAnsi" w:cstheme="majorBidi"/>
        </w:rPr>
        <w:t>topic</w:t>
      </w:r>
      <w:r w:rsidR="3988226B" w:rsidRPr="2166D9B3">
        <w:rPr>
          <w:rFonts w:asciiTheme="majorHAnsi" w:eastAsiaTheme="majorEastAsia" w:hAnsiTheme="majorHAnsi" w:cstheme="majorBidi"/>
        </w:rPr>
        <w:t>.</w:t>
      </w:r>
      <w:r w:rsidR="782D079C" w:rsidRPr="2166D9B3">
        <w:rPr>
          <w:rFonts w:asciiTheme="majorHAnsi" w:eastAsiaTheme="majorEastAsia" w:hAnsiTheme="majorHAnsi" w:cstheme="majorBidi"/>
        </w:rPr>
        <w:t xml:space="preserve"> </w:t>
      </w:r>
      <w:r w:rsidR="6DE9676C" w:rsidRPr="2166D9B3">
        <w:rPr>
          <w:rFonts w:asciiTheme="majorHAnsi" w:eastAsiaTheme="majorEastAsia" w:hAnsiTheme="majorHAnsi" w:cstheme="majorBidi"/>
        </w:rPr>
        <w:t xml:space="preserve">Based on my research, I feel that completing </w:t>
      </w:r>
      <w:r w:rsidR="0082674B" w:rsidRPr="2166D9B3">
        <w:rPr>
          <w:rFonts w:asciiTheme="majorHAnsi" w:eastAsiaTheme="majorEastAsia" w:hAnsiTheme="majorHAnsi" w:cstheme="majorBidi"/>
        </w:rPr>
        <w:t>these</w:t>
      </w:r>
      <w:r w:rsidR="0082674B">
        <w:rPr>
          <w:rFonts w:asciiTheme="majorHAnsi" w:eastAsiaTheme="majorEastAsia" w:hAnsiTheme="majorHAnsi" w:cstheme="majorBidi"/>
        </w:rPr>
        <w:t xml:space="preserve"> targets</w:t>
      </w:r>
      <w:r w:rsidR="6DE9676C" w:rsidRPr="2166D9B3">
        <w:rPr>
          <w:rFonts w:asciiTheme="majorHAnsi" w:eastAsiaTheme="majorEastAsia" w:hAnsiTheme="majorHAnsi" w:cstheme="majorBidi"/>
        </w:rPr>
        <w:t xml:space="preserve"> will be a </w:t>
      </w:r>
      <w:r w:rsidR="190079F7" w:rsidRPr="2166D9B3">
        <w:rPr>
          <w:rFonts w:asciiTheme="majorHAnsi" w:eastAsiaTheme="majorEastAsia" w:hAnsiTheme="majorHAnsi" w:cstheme="majorBidi"/>
        </w:rPr>
        <w:t>big step in</w:t>
      </w:r>
      <w:r w:rsidR="4DB4C539" w:rsidRPr="2166D9B3">
        <w:rPr>
          <w:rFonts w:asciiTheme="majorHAnsi" w:eastAsiaTheme="majorEastAsia" w:hAnsiTheme="majorHAnsi" w:cstheme="majorBidi"/>
        </w:rPr>
        <w:t xml:space="preserve"> </w:t>
      </w:r>
      <w:r w:rsidR="6DE9676C" w:rsidRPr="2166D9B3">
        <w:rPr>
          <w:rFonts w:asciiTheme="majorHAnsi" w:eastAsiaTheme="majorEastAsia" w:hAnsiTheme="majorHAnsi" w:cstheme="majorBidi"/>
        </w:rPr>
        <w:t xml:space="preserve">improving my relationship with </w:t>
      </w:r>
      <w:r w:rsidR="4D5C7FE5" w:rsidRPr="2166D9B3">
        <w:rPr>
          <w:rFonts w:asciiTheme="majorHAnsi" w:eastAsiaTheme="majorEastAsia" w:hAnsiTheme="majorHAnsi" w:cstheme="majorBidi"/>
        </w:rPr>
        <w:t>parents and</w:t>
      </w:r>
      <w:r w:rsidR="6DE9676C" w:rsidRPr="2166D9B3">
        <w:rPr>
          <w:rFonts w:asciiTheme="majorHAnsi" w:eastAsiaTheme="majorEastAsia" w:hAnsiTheme="majorHAnsi" w:cstheme="majorBidi"/>
        </w:rPr>
        <w:t xml:space="preserve"> building bridges </w:t>
      </w:r>
      <w:r w:rsidR="2627B63A" w:rsidRPr="2166D9B3">
        <w:rPr>
          <w:rFonts w:asciiTheme="majorHAnsi" w:eastAsiaTheme="majorEastAsia" w:hAnsiTheme="majorHAnsi" w:cstheme="majorBidi"/>
        </w:rPr>
        <w:t>with the local community.</w:t>
      </w:r>
    </w:p>
    <w:p w14:paraId="688DB269" w14:textId="77777777" w:rsidR="0082674B" w:rsidRDefault="0082674B" w:rsidP="2166D9B3">
      <w:pPr>
        <w:rPr>
          <w:rFonts w:asciiTheme="majorHAnsi" w:eastAsiaTheme="majorEastAsia" w:hAnsiTheme="majorHAnsi" w:cstheme="majorBidi"/>
        </w:rPr>
      </w:pPr>
    </w:p>
    <w:p w14:paraId="36314205" w14:textId="7DB1542B" w:rsidR="005554FB" w:rsidRPr="00C86444" w:rsidRDefault="005554FB" w:rsidP="005554FB">
      <w:pPr>
        <w:jc w:val="center"/>
        <w:rPr>
          <w:rFonts w:asciiTheme="majorHAnsi" w:eastAsiaTheme="majorEastAsia" w:hAnsiTheme="majorHAnsi" w:cstheme="majorBidi"/>
          <w:b/>
          <w:bCs/>
          <w:sz w:val="24"/>
          <w:szCs w:val="24"/>
          <w:u w:val="single"/>
        </w:rPr>
      </w:pPr>
      <w:r w:rsidRPr="00C86444">
        <w:rPr>
          <w:rFonts w:asciiTheme="majorHAnsi" w:eastAsiaTheme="majorEastAsia" w:hAnsiTheme="majorHAnsi" w:cstheme="majorBidi"/>
          <w:b/>
          <w:bCs/>
          <w:sz w:val="24"/>
          <w:szCs w:val="24"/>
          <w:u w:val="single"/>
        </w:rPr>
        <w:t>Reference List</w:t>
      </w:r>
    </w:p>
    <w:p w14:paraId="2DE5F621" w14:textId="2525F8BF" w:rsidR="00E56B63" w:rsidRDefault="00E56B63" w:rsidP="005554FB">
      <w:pPr>
        <w:pStyle w:val="paragraph"/>
        <w:spacing w:before="0" w:beforeAutospacing="0" w:after="0" w:afterAutospacing="0"/>
        <w:textAlignment w:val="baseline"/>
        <w:rPr>
          <w:rStyle w:val="eop"/>
          <w:rFonts w:asciiTheme="minorHAnsi" w:hAnsiTheme="minorHAnsi" w:cstheme="minorHAnsi"/>
          <w:sz w:val="22"/>
          <w:szCs w:val="22"/>
          <w:lang w:val="en-US"/>
        </w:rPr>
      </w:pPr>
      <w:r w:rsidRPr="005554FB">
        <w:rPr>
          <w:rStyle w:val="eop"/>
          <w:rFonts w:asciiTheme="minorHAnsi" w:hAnsiTheme="minorHAnsi" w:cstheme="minorHAnsi"/>
          <w:sz w:val="22"/>
          <w:szCs w:val="22"/>
          <w:lang w:val="en-US"/>
        </w:rPr>
        <w:t> </w:t>
      </w:r>
      <w:r w:rsidRPr="005554FB">
        <w:rPr>
          <w:rStyle w:val="normaltextrun"/>
          <w:rFonts w:asciiTheme="minorHAnsi" w:hAnsiTheme="minorHAnsi" w:cstheme="minorHAnsi"/>
          <w:sz w:val="22"/>
          <w:szCs w:val="22"/>
          <w:lang w:val="en-US"/>
        </w:rPr>
        <w:t xml:space="preserve">Crozier, G. (2012) </w:t>
      </w:r>
      <w:r w:rsidRPr="005554FB">
        <w:rPr>
          <w:rStyle w:val="normaltextrun"/>
          <w:rFonts w:asciiTheme="minorHAnsi" w:hAnsiTheme="minorHAnsi" w:cstheme="minorHAnsi"/>
          <w:i/>
          <w:iCs/>
          <w:sz w:val="22"/>
          <w:szCs w:val="22"/>
          <w:lang w:val="en-US"/>
        </w:rPr>
        <w:t xml:space="preserve">Researching parent – school relationships, </w:t>
      </w:r>
      <w:r w:rsidRPr="005554FB">
        <w:rPr>
          <w:rStyle w:val="normaltextrun"/>
          <w:rFonts w:asciiTheme="minorHAnsi" w:hAnsiTheme="minorHAnsi" w:cstheme="minorHAnsi"/>
          <w:sz w:val="22"/>
          <w:szCs w:val="22"/>
          <w:lang w:val="en-US"/>
        </w:rPr>
        <w:t xml:space="preserve">British Educational Research Association,  Available at: </w:t>
      </w:r>
      <w:hyperlink r:id="rId5" w:tgtFrame="_blank" w:history="1">
        <w:r w:rsidRPr="005554FB">
          <w:rPr>
            <w:rStyle w:val="normaltextrun"/>
            <w:rFonts w:asciiTheme="minorHAnsi" w:hAnsiTheme="minorHAnsi" w:cstheme="minorHAnsi"/>
            <w:color w:val="0563C1"/>
            <w:sz w:val="22"/>
            <w:szCs w:val="22"/>
            <w:u w:val="single"/>
            <w:lang w:val="en-US"/>
          </w:rPr>
          <w:t>https://www.bera.ac.uk/publication/researching-parent-school-relationships</w:t>
        </w:r>
      </w:hyperlink>
      <w:r w:rsidRPr="005554FB">
        <w:rPr>
          <w:rStyle w:val="normaltextrun"/>
          <w:rFonts w:asciiTheme="minorHAnsi" w:hAnsiTheme="minorHAnsi" w:cstheme="minorHAnsi"/>
          <w:sz w:val="22"/>
          <w:szCs w:val="22"/>
          <w:lang w:val="en-US"/>
        </w:rPr>
        <w:t xml:space="preserve"> (Accessed: 14 January 2024) </w:t>
      </w:r>
      <w:r w:rsidRPr="005554FB">
        <w:rPr>
          <w:rStyle w:val="eop"/>
          <w:rFonts w:asciiTheme="minorHAnsi" w:hAnsiTheme="minorHAnsi" w:cstheme="minorHAnsi"/>
          <w:sz w:val="22"/>
          <w:szCs w:val="22"/>
          <w:lang w:val="en-US"/>
        </w:rPr>
        <w:t> </w:t>
      </w:r>
    </w:p>
    <w:p w14:paraId="40511081" w14:textId="77777777" w:rsidR="00FA2337" w:rsidRPr="005554FB" w:rsidRDefault="00FA2337" w:rsidP="005554FB">
      <w:pPr>
        <w:pStyle w:val="paragraph"/>
        <w:spacing w:before="0" w:beforeAutospacing="0" w:after="0" w:afterAutospacing="0"/>
        <w:textAlignment w:val="baseline"/>
        <w:rPr>
          <w:rFonts w:asciiTheme="minorHAnsi" w:hAnsiTheme="minorHAnsi" w:cstheme="minorHAnsi"/>
          <w:sz w:val="22"/>
          <w:szCs w:val="22"/>
          <w:lang w:val="en-US"/>
        </w:rPr>
      </w:pPr>
    </w:p>
    <w:p w14:paraId="6A200D0D" w14:textId="77777777" w:rsidR="00E56B63" w:rsidRDefault="00E56B63" w:rsidP="005554FB">
      <w:pPr>
        <w:pStyle w:val="paragraph"/>
        <w:spacing w:before="0" w:beforeAutospacing="0" w:after="0" w:afterAutospacing="0"/>
        <w:textAlignment w:val="baseline"/>
        <w:rPr>
          <w:rStyle w:val="eop"/>
          <w:rFonts w:asciiTheme="minorHAnsi" w:hAnsiTheme="minorHAnsi" w:cstheme="minorHAnsi"/>
          <w:sz w:val="22"/>
          <w:szCs w:val="22"/>
          <w:lang w:val="en-US"/>
        </w:rPr>
      </w:pPr>
      <w:r w:rsidRPr="005554FB">
        <w:rPr>
          <w:rStyle w:val="normaltextrun"/>
          <w:rFonts w:asciiTheme="minorHAnsi" w:hAnsiTheme="minorHAnsi" w:cstheme="minorHAnsi"/>
          <w:sz w:val="22"/>
          <w:szCs w:val="22"/>
          <w:lang w:val="en-US"/>
        </w:rPr>
        <w:t xml:space="preserve">Curtin, K. (2023), </w:t>
      </w:r>
      <w:r w:rsidRPr="005554FB">
        <w:rPr>
          <w:rStyle w:val="normaltextrun"/>
          <w:rFonts w:asciiTheme="minorHAnsi" w:hAnsiTheme="minorHAnsi" w:cstheme="minorHAnsi"/>
          <w:i/>
          <w:iCs/>
          <w:sz w:val="22"/>
          <w:szCs w:val="22"/>
          <w:lang w:val="en-US"/>
        </w:rPr>
        <w:t xml:space="preserve">What is the importance of entrepreneurship for </w:t>
      </w:r>
      <w:proofErr w:type="gramStart"/>
      <w:r w:rsidRPr="005554FB">
        <w:rPr>
          <w:rStyle w:val="normaltextrun"/>
          <w:rFonts w:asciiTheme="minorHAnsi" w:hAnsiTheme="minorHAnsi" w:cstheme="minorHAnsi"/>
          <w:i/>
          <w:iCs/>
          <w:sz w:val="22"/>
          <w:szCs w:val="22"/>
          <w:lang w:val="en-US"/>
        </w:rPr>
        <w:t>kids?.</w:t>
      </w:r>
      <w:proofErr w:type="gramEnd"/>
      <w:r w:rsidRPr="005554FB">
        <w:rPr>
          <w:rStyle w:val="normaltextrun"/>
          <w:rFonts w:asciiTheme="minorHAnsi" w:hAnsiTheme="minorHAnsi" w:cstheme="minorHAnsi"/>
          <w:i/>
          <w:iCs/>
          <w:sz w:val="22"/>
          <w:szCs w:val="22"/>
          <w:lang w:val="en-US"/>
        </w:rPr>
        <w:t xml:space="preserve"> </w:t>
      </w:r>
      <w:r w:rsidRPr="005554FB">
        <w:rPr>
          <w:rStyle w:val="normaltextrun"/>
          <w:rFonts w:asciiTheme="minorHAnsi" w:hAnsiTheme="minorHAnsi" w:cstheme="minorHAnsi"/>
          <w:sz w:val="22"/>
          <w:szCs w:val="22"/>
          <w:lang w:val="en-US"/>
        </w:rPr>
        <w:t xml:space="preserve">Available at: </w:t>
      </w:r>
      <w:hyperlink r:id="rId6" w:tgtFrame="_blank" w:history="1">
        <w:r w:rsidRPr="005554FB">
          <w:rPr>
            <w:rStyle w:val="normaltextrun"/>
            <w:rFonts w:asciiTheme="minorHAnsi" w:hAnsiTheme="minorHAnsi" w:cstheme="minorHAnsi"/>
            <w:color w:val="0563C1"/>
            <w:sz w:val="22"/>
            <w:szCs w:val="22"/>
            <w:u w:val="single"/>
            <w:lang w:val="en-US"/>
          </w:rPr>
          <w:t>https://www.unchartedlearning.org/blog/why-parents-should-encourage-their-children-to-be-young-entrepreneurs</w:t>
        </w:r>
      </w:hyperlink>
      <w:r w:rsidRPr="005554FB">
        <w:rPr>
          <w:rStyle w:val="normaltextrun"/>
          <w:rFonts w:asciiTheme="minorHAnsi" w:hAnsiTheme="minorHAnsi" w:cstheme="minorHAnsi"/>
          <w:sz w:val="22"/>
          <w:szCs w:val="22"/>
          <w:lang w:val="en-US"/>
        </w:rPr>
        <w:t xml:space="preserve"> (Accessed: 13 January 2024)</w:t>
      </w:r>
      <w:r w:rsidRPr="005554FB">
        <w:rPr>
          <w:rStyle w:val="eop"/>
          <w:rFonts w:asciiTheme="minorHAnsi" w:hAnsiTheme="minorHAnsi" w:cstheme="minorHAnsi"/>
          <w:sz w:val="22"/>
          <w:szCs w:val="22"/>
          <w:lang w:val="en-US"/>
        </w:rPr>
        <w:t> </w:t>
      </w:r>
    </w:p>
    <w:p w14:paraId="02EBCA8B" w14:textId="77777777" w:rsidR="00FA2337" w:rsidRPr="005554FB" w:rsidRDefault="00FA2337" w:rsidP="005554FB">
      <w:pPr>
        <w:pStyle w:val="paragraph"/>
        <w:spacing w:before="0" w:beforeAutospacing="0" w:after="0" w:afterAutospacing="0"/>
        <w:textAlignment w:val="baseline"/>
        <w:rPr>
          <w:rFonts w:asciiTheme="minorHAnsi" w:hAnsiTheme="minorHAnsi" w:cstheme="minorHAnsi"/>
          <w:sz w:val="22"/>
          <w:szCs w:val="22"/>
          <w:lang w:val="en-US"/>
        </w:rPr>
      </w:pPr>
    </w:p>
    <w:p w14:paraId="6AA1AD59" w14:textId="77777777" w:rsidR="00E56B63" w:rsidRDefault="00E56B63" w:rsidP="005554FB">
      <w:pPr>
        <w:pStyle w:val="paragraph"/>
        <w:spacing w:before="0" w:beforeAutospacing="0" w:after="0" w:afterAutospacing="0"/>
        <w:textAlignment w:val="baseline"/>
        <w:rPr>
          <w:rStyle w:val="eop"/>
          <w:rFonts w:asciiTheme="minorHAnsi" w:hAnsiTheme="minorHAnsi" w:cstheme="minorHAnsi"/>
          <w:sz w:val="22"/>
          <w:szCs w:val="22"/>
          <w:lang w:val="en-US"/>
        </w:rPr>
      </w:pPr>
      <w:r w:rsidRPr="005554FB">
        <w:rPr>
          <w:rStyle w:val="normaltextrun"/>
          <w:rFonts w:asciiTheme="minorHAnsi" w:hAnsiTheme="minorHAnsi" w:cstheme="minorHAnsi"/>
          <w:sz w:val="22"/>
          <w:szCs w:val="22"/>
          <w:lang w:val="en-US"/>
        </w:rPr>
        <w:t xml:space="preserve">Estyn, (2018), </w:t>
      </w:r>
      <w:r w:rsidRPr="005554FB">
        <w:rPr>
          <w:rStyle w:val="normaltextrun"/>
          <w:rFonts w:asciiTheme="minorHAnsi" w:hAnsiTheme="minorHAnsi" w:cstheme="minorHAnsi"/>
          <w:i/>
          <w:iCs/>
          <w:sz w:val="22"/>
          <w:szCs w:val="22"/>
          <w:lang w:val="en-US"/>
        </w:rPr>
        <w:t>School A inspection report</w:t>
      </w:r>
      <w:r w:rsidRPr="005554FB">
        <w:rPr>
          <w:rStyle w:val="normaltextrun"/>
          <w:rFonts w:asciiTheme="minorHAnsi" w:hAnsiTheme="minorHAnsi" w:cstheme="minorHAnsi"/>
          <w:sz w:val="22"/>
          <w:szCs w:val="22"/>
          <w:lang w:val="en-US"/>
        </w:rPr>
        <w:t xml:space="preserve"> (URL removed for anonymity) (Accessed: 10 January 2024)</w:t>
      </w:r>
      <w:r w:rsidRPr="005554FB">
        <w:rPr>
          <w:rStyle w:val="eop"/>
          <w:rFonts w:asciiTheme="minorHAnsi" w:hAnsiTheme="minorHAnsi" w:cstheme="minorHAnsi"/>
          <w:sz w:val="22"/>
          <w:szCs w:val="22"/>
          <w:lang w:val="en-US"/>
        </w:rPr>
        <w:t> </w:t>
      </w:r>
    </w:p>
    <w:p w14:paraId="068B28AC" w14:textId="77777777" w:rsidR="00FA2337" w:rsidRPr="005554FB" w:rsidRDefault="00FA2337" w:rsidP="005554FB">
      <w:pPr>
        <w:pStyle w:val="paragraph"/>
        <w:spacing w:before="0" w:beforeAutospacing="0" w:after="0" w:afterAutospacing="0"/>
        <w:textAlignment w:val="baseline"/>
        <w:rPr>
          <w:rFonts w:asciiTheme="minorHAnsi" w:hAnsiTheme="minorHAnsi" w:cstheme="minorHAnsi"/>
          <w:sz w:val="22"/>
          <w:szCs w:val="22"/>
          <w:lang w:val="en-US"/>
        </w:rPr>
      </w:pPr>
    </w:p>
    <w:p w14:paraId="57841250" w14:textId="77777777" w:rsidR="00E56B63" w:rsidRDefault="00E56B63" w:rsidP="005554FB">
      <w:pPr>
        <w:pStyle w:val="paragraph"/>
        <w:spacing w:before="0" w:beforeAutospacing="0" w:after="0" w:afterAutospacing="0"/>
        <w:textAlignment w:val="baseline"/>
        <w:rPr>
          <w:rStyle w:val="eop"/>
          <w:rFonts w:asciiTheme="minorHAnsi" w:hAnsiTheme="minorHAnsi" w:cstheme="minorHAnsi"/>
          <w:sz w:val="22"/>
          <w:szCs w:val="22"/>
          <w:lang w:val="en-US"/>
        </w:rPr>
      </w:pPr>
      <w:r w:rsidRPr="005554FB">
        <w:rPr>
          <w:rStyle w:val="normaltextrun"/>
          <w:rFonts w:asciiTheme="minorHAnsi" w:hAnsiTheme="minorHAnsi" w:cstheme="minorHAnsi"/>
          <w:sz w:val="22"/>
          <w:szCs w:val="22"/>
          <w:lang w:val="en-US"/>
        </w:rPr>
        <w:t>Estyn, (2019),</w:t>
      </w:r>
      <w:r w:rsidRPr="005554FB">
        <w:rPr>
          <w:rStyle w:val="normaltextrun"/>
          <w:rFonts w:asciiTheme="minorHAnsi" w:hAnsiTheme="minorHAnsi" w:cstheme="minorHAnsi"/>
          <w:i/>
          <w:iCs/>
          <w:sz w:val="22"/>
          <w:szCs w:val="22"/>
          <w:lang w:val="en-US"/>
        </w:rPr>
        <w:t xml:space="preserve"> Supporting Parental Engagement Through Workshops. </w:t>
      </w:r>
      <w:r w:rsidRPr="005554FB">
        <w:rPr>
          <w:rStyle w:val="normaltextrun"/>
          <w:rFonts w:asciiTheme="minorHAnsi" w:hAnsiTheme="minorHAnsi" w:cstheme="minorHAnsi"/>
          <w:sz w:val="22"/>
          <w:szCs w:val="22"/>
          <w:lang w:val="en-US"/>
        </w:rPr>
        <w:t xml:space="preserve">Available at: </w:t>
      </w:r>
      <w:hyperlink r:id="rId7" w:tgtFrame="_blank" w:history="1">
        <w:r w:rsidRPr="005554FB">
          <w:rPr>
            <w:rStyle w:val="normaltextrun"/>
            <w:rFonts w:asciiTheme="minorHAnsi" w:hAnsiTheme="minorHAnsi" w:cstheme="minorHAnsi"/>
            <w:color w:val="0563C1"/>
            <w:sz w:val="22"/>
            <w:szCs w:val="22"/>
            <w:u w:val="single"/>
            <w:lang w:val="en-US"/>
          </w:rPr>
          <w:t>Supporting parental engagement through workshops | Estyn (gov.wales)</w:t>
        </w:r>
      </w:hyperlink>
      <w:r w:rsidRPr="005554FB">
        <w:rPr>
          <w:rStyle w:val="normaltextrun"/>
          <w:rFonts w:asciiTheme="minorHAnsi" w:hAnsiTheme="minorHAnsi" w:cstheme="minorHAnsi"/>
          <w:sz w:val="22"/>
          <w:szCs w:val="22"/>
          <w:lang w:val="en-US"/>
        </w:rPr>
        <w:t xml:space="preserve"> (Accessed: 13 January 2024)</w:t>
      </w:r>
      <w:r w:rsidRPr="005554FB">
        <w:rPr>
          <w:rStyle w:val="eop"/>
          <w:rFonts w:asciiTheme="minorHAnsi" w:hAnsiTheme="minorHAnsi" w:cstheme="minorHAnsi"/>
          <w:sz w:val="22"/>
          <w:szCs w:val="22"/>
          <w:lang w:val="en-US"/>
        </w:rPr>
        <w:t> </w:t>
      </w:r>
    </w:p>
    <w:p w14:paraId="68CA7AFE" w14:textId="77777777" w:rsidR="00FA2337" w:rsidRPr="005554FB" w:rsidRDefault="00FA2337" w:rsidP="005554FB">
      <w:pPr>
        <w:pStyle w:val="paragraph"/>
        <w:spacing w:before="0" w:beforeAutospacing="0" w:after="0" w:afterAutospacing="0"/>
        <w:textAlignment w:val="baseline"/>
        <w:rPr>
          <w:rFonts w:asciiTheme="minorHAnsi" w:hAnsiTheme="minorHAnsi" w:cstheme="minorHAnsi"/>
          <w:sz w:val="22"/>
          <w:szCs w:val="22"/>
          <w:lang w:val="en-US"/>
        </w:rPr>
      </w:pPr>
    </w:p>
    <w:p w14:paraId="00BF5EE2" w14:textId="77777777" w:rsidR="00E56B63" w:rsidRDefault="00E56B63" w:rsidP="005554FB">
      <w:pPr>
        <w:pStyle w:val="paragraph"/>
        <w:spacing w:before="0" w:beforeAutospacing="0" w:after="0" w:afterAutospacing="0"/>
        <w:textAlignment w:val="baseline"/>
        <w:rPr>
          <w:rStyle w:val="eop"/>
          <w:rFonts w:asciiTheme="minorHAnsi" w:hAnsiTheme="minorHAnsi" w:cstheme="minorHAnsi"/>
          <w:sz w:val="22"/>
          <w:szCs w:val="22"/>
          <w:lang w:val="en-US"/>
        </w:rPr>
      </w:pPr>
      <w:r w:rsidRPr="005554FB">
        <w:rPr>
          <w:rStyle w:val="normaltextrun"/>
          <w:rFonts w:asciiTheme="minorHAnsi" w:hAnsiTheme="minorHAnsi" w:cstheme="minorHAnsi"/>
          <w:sz w:val="22"/>
          <w:szCs w:val="22"/>
          <w:lang w:val="en-US"/>
        </w:rPr>
        <w:lastRenderedPageBreak/>
        <w:t xml:space="preserve">Mullin, S. (No date), </w:t>
      </w:r>
      <w:r w:rsidRPr="005554FB">
        <w:rPr>
          <w:rStyle w:val="normaltextrun"/>
          <w:rFonts w:asciiTheme="minorHAnsi" w:hAnsiTheme="minorHAnsi" w:cstheme="minorHAnsi"/>
          <w:i/>
          <w:iCs/>
          <w:sz w:val="22"/>
          <w:szCs w:val="22"/>
          <w:lang w:val="en-US"/>
        </w:rPr>
        <w:t xml:space="preserve">Better together: building positive relationships between parents and teachers. </w:t>
      </w:r>
      <w:r w:rsidRPr="005554FB">
        <w:rPr>
          <w:rStyle w:val="normaltextrun"/>
          <w:rFonts w:asciiTheme="minorHAnsi" w:hAnsiTheme="minorHAnsi" w:cstheme="minorHAnsi"/>
          <w:sz w:val="22"/>
          <w:szCs w:val="22"/>
          <w:lang w:val="en-US"/>
        </w:rPr>
        <w:t xml:space="preserve">Available at: </w:t>
      </w:r>
      <w:hyperlink r:id="rId8" w:tgtFrame="_blank" w:history="1">
        <w:r w:rsidRPr="005554FB">
          <w:rPr>
            <w:rStyle w:val="normaltextrun"/>
            <w:rFonts w:asciiTheme="minorHAnsi" w:hAnsiTheme="minorHAnsi" w:cstheme="minorHAnsi"/>
            <w:color w:val="0563C1"/>
            <w:sz w:val="22"/>
            <w:szCs w:val="22"/>
            <w:u w:val="single"/>
            <w:lang w:val="en-US"/>
          </w:rPr>
          <w:t>https://www.educationsupport.org.uk/resources/for-individuals/articles/better-together-building-positive-relationships-between-parents-and-teachers/</w:t>
        </w:r>
      </w:hyperlink>
      <w:r w:rsidRPr="005554FB">
        <w:rPr>
          <w:rStyle w:val="normaltextrun"/>
          <w:rFonts w:asciiTheme="minorHAnsi" w:hAnsiTheme="minorHAnsi" w:cstheme="minorHAnsi"/>
          <w:sz w:val="22"/>
          <w:szCs w:val="22"/>
          <w:lang w:val="en-US"/>
        </w:rPr>
        <w:t xml:space="preserve"> (Accessed: 9 January 2024)</w:t>
      </w:r>
      <w:r w:rsidRPr="005554FB">
        <w:rPr>
          <w:rStyle w:val="eop"/>
          <w:rFonts w:asciiTheme="minorHAnsi" w:hAnsiTheme="minorHAnsi" w:cstheme="minorHAnsi"/>
          <w:sz w:val="22"/>
          <w:szCs w:val="22"/>
          <w:lang w:val="en-US"/>
        </w:rPr>
        <w:t> </w:t>
      </w:r>
    </w:p>
    <w:p w14:paraId="5A55813F" w14:textId="77777777" w:rsidR="00FA2337" w:rsidRPr="005554FB" w:rsidRDefault="00FA2337" w:rsidP="005554FB">
      <w:pPr>
        <w:pStyle w:val="paragraph"/>
        <w:spacing w:before="0" w:beforeAutospacing="0" w:after="0" w:afterAutospacing="0"/>
        <w:textAlignment w:val="baseline"/>
        <w:rPr>
          <w:rFonts w:asciiTheme="minorHAnsi" w:hAnsiTheme="minorHAnsi" w:cstheme="minorHAnsi"/>
          <w:sz w:val="22"/>
          <w:szCs w:val="22"/>
          <w:lang w:val="en-US"/>
        </w:rPr>
      </w:pPr>
    </w:p>
    <w:p w14:paraId="48A7B315" w14:textId="77777777" w:rsidR="00E56B63" w:rsidRDefault="00E56B63" w:rsidP="005554FB">
      <w:pPr>
        <w:pStyle w:val="paragraph"/>
        <w:spacing w:before="0" w:beforeAutospacing="0" w:after="0" w:afterAutospacing="0"/>
        <w:textAlignment w:val="baseline"/>
        <w:rPr>
          <w:rStyle w:val="eop"/>
          <w:rFonts w:asciiTheme="minorHAnsi" w:hAnsiTheme="minorHAnsi" w:cstheme="minorHAnsi"/>
          <w:sz w:val="22"/>
          <w:szCs w:val="22"/>
          <w:lang w:val="en-US"/>
        </w:rPr>
      </w:pPr>
      <w:r w:rsidRPr="005554FB">
        <w:rPr>
          <w:rStyle w:val="normaltextrun"/>
          <w:rFonts w:asciiTheme="minorHAnsi" w:hAnsiTheme="minorHAnsi" w:cstheme="minorHAnsi"/>
          <w:sz w:val="22"/>
          <w:szCs w:val="22"/>
          <w:lang w:val="en-US"/>
        </w:rPr>
        <w:t xml:space="preserve">School A, (No date), </w:t>
      </w:r>
      <w:r w:rsidRPr="005554FB">
        <w:rPr>
          <w:rStyle w:val="normaltextrun"/>
          <w:rFonts w:asciiTheme="minorHAnsi" w:hAnsiTheme="minorHAnsi" w:cstheme="minorHAnsi"/>
          <w:i/>
          <w:iCs/>
          <w:sz w:val="22"/>
          <w:szCs w:val="22"/>
          <w:lang w:val="en-US"/>
        </w:rPr>
        <w:t xml:space="preserve">School A Website </w:t>
      </w:r>
      <w:r w:rsidRPr="005554FB">
        <w:rPr>
          <w:rStyle w:val="normaltextrun"/>
          <w:rFonts w:asciiTheme="minorHAnsi" w:hAnsiTheme="minorHAnsi" w:cstheme="minorHAnsi"/>
          <w:sz w:val="22"/>
          <w:szCs w:val="22"/>
          <w:lang w:val="en-US"/>
        </w:rPr>
        <w:t>(URL removed for anonymity) (Accessed: 13 January 2024)</w:t>
      </w:r>
      <w:r w:rsidRPr="005554FB">
        <w:rPr>
          <w:rStyle w:val="eop"/>
          <w:rFonts w:asciiTheme="minorHAnsi" w:hAnsiTheme="minorHAnsi" w:cstheme="minorHAnsi"/>
          <w:sz w:val="22"/>
          <w:szCs w:val="22"/>
          <w:lang w:val="en-US"/>
        </w:rPr>
        <w:t> </w:t>
      </w:r>
    </w:p>
    <w:p w14:paraId="1209694A" w14:textId="77777777" w:rsidR="00FA2337" w:rsidRPr="005554FB" w:rsidRDefault="00FA2337" w:rsidP="005554FB">
      <w:pPr>
        <w:pStyle w:val="paragraph"/>
        <w:spacing w:before="0" w:beforeAutospacing="0" w:after="0" w:afterAutospacing="0"/>
        <w:textAlignment w:val="baseline"/>
        <w:rPr>
          <w:rFonts w:asciiTheme="minorHAnsi" w:hAnsiTheme="minorHAnsi" w:cstheme="minorHAnsi"/>
          <w:sz w:val="22"/>
          <w:szCs w:val="22"/>
          <w:lang w:val="en-US"/>
        </w:rPr>
      </w:pPr>
    </w:p>
    <w:p w14:paraId="648E0232" w14:textId="77777777" w:rsidR="00E56B63" w:rsidRPr="005554FB" w:rsidRDefault="00E56B63" w:rsidP="005554FB">
      <w:pPr>
        <w:pStyle w:val="paragraph"/>
        <w:spacing w:before="0" w:beforeAutospacing="0" w:after="0" w:afterAutospacing="0"/>
        <w:textAlignment w:val="baseline"/>
        <w:rPr>
          <w:rFonts w:asciiTheme="minorHAnsi" w:hAnsiTheme="minorHAnsi" w:cstheme="minorHAnsi"/>
          <w:sz w:val="22"/>
          <w:szCs w:val="22"/>
          <w:lang w:val="en-US"/>
        </w:rPr>
      </w:pPr>
      <w:r w:rsidRPr="005554FB">
        <w:rPr>
          <w:rStyle w:val="normaltextrun"/>
          <w:rFonts w:asciiTheme="minorHAnsi" w:hAnsiTheme="minorHAnsi" w:cstheme="minorHAnsi"/>
          <w:sz w:val="22"/>
          <w:szCs w:val="22"/>
          <w:lang w:val="en-US"/>
        </w:rPr>
        <w:t>Welsh Government, (2019),</w:t>
      </w:r>
      <w:r w:rsidRPr="005554FB">
        <w:rPr>
          <w:rStyle w:val="normaltextrun"/>
          <w:rFonts w:asciiTheme="minorHAnsi" w:hAnsiTheme="minorHAnsi" w:cstheme="minorHAnsi"/>
          <w:i/>
          <w:iCs/>
          <w:sz w:val="22"/>
          <w:szCs w:val="22"/>
          <w:lang w:val="en-US"/>
        </w:rPr>
        <w:t xml:space="preserve"> Professional standards for teaching and leadership. </w:t>
      </w:r>
      <w:r w:rsidRPr="005554FB">
        <w:rPr>
          <w:rStyle w:val="normaltextrun"/>
          <w:rFonts w:asciiTheme="minorHAnsi" w:hAnsiTheme="minorHAnsi" w:cstheme="minorHAnsi"/>
          <w:sz w:val="22"/>
          <w:szCs w:val="22"/>
          <w:lang w:val="en-US"/>
        </w:rPr>
        <w:t>Available at:</w:t>
      </w:r>
      <w:r w:rsidRPr="005554FB">
        <w:rPr>
          <w:rStyle w:val="normaltextrun"/>
          <w:rFonts w:asciiTheme="minorHAnsi" w:hAnsiTheme="minorHAnsi" w:cstheme="minorHAnsi"/>
          <w:i/>
          <w:iCs/>
          <w:sz w:val="22"/>
          <w:szCs w:val="22"/>
          <w:lang w:val="en-US"/>
        </w:rPr>
        <w:t xml:space="preserve">  </w:t>
      </w:r>
      <w:hyperlink r:id="rId9" w:tgtFrame="_blank" w:history="1">
        <w:r w:rsidRPr="005554FB">
          <w:rPr>
            <w:rStyle w:val="normaltextrun"/>
            <w:rFonts w:asciiTheme="minorHAnsi" w:hAnsiTheme="minorHAnsi" w:cstheme="minorHAnsi"/>
            <w:color w:val="0563C1"/>
            <w:sz w:val="22"/>
            <w:szCs w:val="22"/>
            <w:u w:val="single"/>
            <w:lang w:val="en-US"/>
          </w:rPr>
          <w:t>https://hwb.gov.wales/api/storage/19bc948b-8a3f-41e0-944a-7bf2cadf7d18/professional-standards-for-teaching-and-leadership-interactive-pdf-for-pc.pdf</w:t>
        </w:r>
      </w:hyperlink>
      <w:r w:rsidRPr="005554FB">
        <w:rPr>
          <w:rStyle w:val="normaltextrun"/>
          <w:rFonts w:asciiTheme="minorHAnsi" w:hAnsiTheme="minorHAnsi" w:cstheme="minorHAnsi"/>
          <w:sz w:val="22"/>
          <w:szCs w:val="22"/>
          <w:lang w:val="en-US"/>
        </w:rPr>
        <w:t xml:space="preserve"> (Accessed: 14 January 2024)</w:t>
      </w:r>
      <w:r w:rsidRPr="005554FB">
        <w:rPr>
          <w:rStyle w:val="eop"/>
          <w:rFonts w:asciiTheme="minorHAnsi" w:hAnsiTheme="minorHAnsi" w:cstheme="minorHAnsi"/>
          <w:sz w:val="22"/>
          <w:szCs w:val="22"/>
          <w:lang w:val="en-US"/>
        </w:rPr>
        <w:t> </w:t>
      </w:r>
    </w:p>
    <w:p w14:paraId="06CD1888" w14:textId="12BE9834" w:rsidR="2166D9B3" w:rsidRDefault="2166D9B3" w:rsidP="2166D9B3">
      <w:pPr>
        <w:rPr>
          <w:rFonts w:asciiTheme="majorHAnsi" w:eastAsiaTheme="majorEastAsia" w:hAnsiTheme="majorHAnsi" w:cstheme="majorBidi"/>
        </w:rPr>
      </w:pPr>
    </w:p>
    <w:sectPr w:rsidR="2166D9B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aDJAzLYhnprtpM" int2:id="FWAuPBrY">
      <int2:state int2:value="Rejected" int2:type="AugLoop_Text_Critique"/>
    </int2:textHash>
    <int2:textHash int2:hashCode="SmoTVYlXH2OVLF" int2:id="Zn7aFBQC">
      <int2:state int2:value="Rejected" int2:type="AugLoop_Text_Critique"/>
    </int2:textHash>
    <int2:textHash int2:hashCode="E40USnUOaG6Jrg" int2:id="FoZvyi4W">
      <int2:state int2:value="Rejected" int2:type="AugLoop_Text_Critique"/>
    </int2:textHash>
    <int2:textHash int2:hashCode="K9X7Xd4L2h5wl4" int2:id="8ZUe1rBr">
      <int2:state int2:value="Rejected" int2:type="AugLoop_Text_Critique"/>
    </int2:textHash>
    <int2:textHash int2:hashCode="CT//e7o1eiDA6M" int2:id="5g5kYQDZ">
      <int2:state int2:value="Rejected" int2:type="AugLoop_Text_Critique"/>
    </int2:textHash>
    <int2:textHash int2:hashCode="xQy+KnIliT8rxm" int2:id="4XOdvSjH">
      <int2:state int2:value="Rejected" int2:type="AugLoop_Text_Critique"/>
    </int2:textHash>
    <int2:bookmark int2:bookmarkName="_Int_XiMXPAH6" int2:invalidationBookmarkName="" int2:hashCode="ZV+DvnUS5bWzuk" int2:id="GUP7RaEs">
      <int2:state int2:value="Rejected" int2:type="AugLoop_Text_Critique"/>
    </int2:bookmark>
    <int2:bookmark int2:bookmarkName="_Int_qANENp2U" int2:invalidationBookmarkName="" int2:hashCode="I80GuxvDlkhBtn" int2:id="ldvCByBe">
      <int2:state int2:value="Rejected" int2:type="AugLoop_Text_Critique"/>
    </int2:bookmark>
    <int2:bookmark int2:bookmarkName="_Int_3rIt92Sp" int2:invalidationBookmarkName="" int2:hashCode="RAV+P9Xxjrx3xQ" int2:id="jCkKequp">
      <int2:state int2:value="Rejected" int2:type="AugLoop_Text_Critique"/>
    </int2:bookmark>
    <int2:bookmark int2:bookmarkName="_Int_j2BXqhyY" int2:invalidationBookmarkName="" int2:hashCode="TKNbf0B3TB1wUS" int2:id="vIW4Loic">
      <int2:state int2:value="Rejected" int2:type="AugLoop_Text_Critique"/>
    </int2:bookmark>
    <int2:bookmark int2:bookmarkName="_Int_hmW37iXy" int2:invalidationBookmarkName="" int2:hashCode="lsHMll/8yXTaEl" int2:id="X3i8szUt">
      <int2:state int2:value="Rejected" int2:type="AugLoop_Text_Critique"/>
    </int2:bookmark>
    <int2:bookmark int2:bookmarkName="_Int_0MVffImR" int2:invalidationBookmarkName="" int2:hashCode="G/WzxjWenoOHdm" int2:id="ThldceGn">
      <int2:state int2:value="Rejected" int2:type="AugLoop_Text_Critique"/>
    </int2:bookmark>
    <int2:bookmark int2:bookmarkName="_Int_Yeflzr9b" int2:invalidationBookmarkName="" int2:hashCode="fCq9jCNo0yI3QC" int2:id="k0P4zec8">
      <int2:state int2:value="Rejected" int2:type="AugLoop_Text_Critique"/>
    </int2:bookmark>
    <int2:bookmark int2:bookmarkName="_Int_8LoqCNVD" int2:invalidationBookmarkName="" int2:hashCode="9AsgL33veNZ9I8" int2:id="ortMboVi">
      <int2:state int2:value="Rejected" int2:type="AugLoop_Text_Critique"/>
    </int2:bookmark>
    <int2:bookmark int2:bookmarkName="_Int_u4cVMplN" int2:invalidationBookmarkName="" int2:hashCode="pTb4wECKxkbZ7x" int2:id="6LA2218M">
      <int2:state int2:value="Rejected" int2:type="AugLoop_Text_Critique"/>
    </int2:bookmark>
    <int2:bookmark int2:bookmarkName="_Int_ed5BwlIl" int2:invalidationBookmarkName="" int2:hashCode="gtUNkELeyxdYlJ" int2:id="7NlFxTNt">
      <int2:state int2:value="Rejected" int2:type="AugLoop_Text_Critique"/>
    </int2:bookmark>
    <int2:bookmark int2:bookmarkName="_Int_kHXfDFnV" int2:invalidationBookmarkName="" int2:hashCode="FU/W6ndCqYb/il" int2:id="PgB3tRtu">
      <int2:state int2:value="Rejected" int2:type="AugLoop_Text_Critique"/>
    </int2:bookmark>
    <int2:bookmark int2:bookmarkName="_Int_8zT8XqRA" int2:invalidationBookmarkName="" int2:hashCode="insNs0R1FjpcVF" int2:id="HD4roQl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DBE87"/>
    <w:multiLevelType w:val="hybridMultilevel"/>
    <w:tmpl w:val="F47CE6C2"/>
    <w:lvl w:ilvl="0" w:tplc="2E1EA6E6">
      <w:start w:val="1"/>
      <w:numFmt w:val="decimal"/>
      <w:lvlText w:val="%1."/>
      <w:lvlJc w:val="left"/>
      <w:pPr>
        <w:ind w:left="720" w:hanging="360"/>
      </w:pPr>
    </w:lvl>
    <w:lvl w:ilvl="1" w:tplc="6DD0615C">
      <w:start w:val="1"/>
      <w:numFmt w:val="lowerLetter"/>
      <w:lvlText w:val="%2."/>
      <w:lvlJc w:val="left"/>
      <w:pPr>
        <w:ind w:left="1440" w:hanging="360"/>
      </w:pPr>
    </w:lvl>
    <w:lvl w:ilvl="2" w:tplc="975C0966">
      <w:start w:val="1"/>
      <w:numFmt w:val="lowerRoman"/>
      <w:lvlText w:val="%3."/>
      <w:lvlJc w:val="right"/>
      <w:pPr>
        <w:ind w:left="2160" w:hanging="180"/>
      </w:pPr>
    </w:lvl>
    <w:lvl w:ilvl="3" w:tplc="DA14BF6A">
      <w:start w:val="1"/>
      <w:numFmt w:val="decimal"/>
      <w:lvlText w:val="%4."/>
      <w:lvlJc w:val="left"/>
      <w:pPr>
        <w:ind w:left="2880" w:hanging="360"/>
      </w:pPr>
    </w:lvl>
    <w:lvl w:ilvl="4" w:tplc="D116E018">
      <w:start w:val="1"/>
      <w:numFmt w:val="lowerLetter"/>
      <w:lvlText w:val="%5."/>
      <w:lvlJc w:val="left"/>
      <w:pPr>
        <w:ind w:left="3600" w:hanging="360"/>
      </w:pPr>
    </w:lvl>
    <w:lvl w:ilvl="5" w:tplc="8B5813E2">
      <w:start w:val="1"/>
      <w:numFmt w:val="lowerRoman"/>
      <w:lvlText w:val="%6."/>
      <w:lvlJc w:val="right"/>
      <w:pPr>
        <w:ind w:left="4320" w:hanging="180"/>
      </w:pPr>
    </w:lvl>
    <w:lvl w:ilvl="6" w:tplc="290AE122">
      <w:start w:val="1"/>
      <w:numFmt w:val="decimal"/>
      <w:lvlText w:val="%7."/>
      <w:lvlJc w:val="left"/>
      <w:pPr>
        <w:ind w:left="5040" w:hanging="360"/>
      </w:pPr>
    </w:lvl>
    <w:lvl w:ilvl="7" w:tplc="90E890B8">
      <w:start w:val="1"/>
      <w:numFmt w:val="lowerLetter"/>
      <w:lvlText w:val="%8."/>
      <w:lvlJc w:val="left"/>
      <w:pPr>
        <w:ind w:left="5760" w:hanging="360"/>
      </w:pPr>
    </w:lvl>
    <w:lvl w:ilvl="8" w:tplc="88744A8C">
      <w:start w:val="1"/>
      <w:numFmt w:val="lowerRoman"/>
      <w:lvlText w:val="%9."/>
      <w:lvlJc w:val="right"/>
      <w:pPr>
        <w:ind w:left="6480" w:hanging="180"/>
      </w:pPr>
    </w:lvl>
  </w:abstractNum>
  <w:abstractNum w:abstractNumId="1" w15:restartNumberingAfterBreak="0">
    <w:nsid w:val="4485E980"/>
    <w:multiLevelType w:val="hybridMultilevel"/>
    <w:tmpl w:val="FFAE7342"/>
    <w:lvl w:ilvl="0" w:tplc="33549854">
      <w:start w:val="1"/>
      <w:numFmt w:val="bullet"/>
      <w:lvlText w:val=""/>
      <w:lvlJc w:val="left"/>
      <w:pPr>
        <w:ind w:left="720" w:hanging="360"/>
      </w:pPr>
      <w:rPr>
        <w:rFonts w:ascii="Symbol" w:hAnsi="Symbol" w:hint="default"/>
      </w:rPr>
    </w:lvl>
    <w:lvl w:ilvl="1" w:tplc="7AA22B54">
      <w:start w:val="1"/>
      <w:numFmt w:val="bullet"/>
      <w:lvlText w:val="o"/>
      <w:lvlJc w:val="left"/>
      <w:pPr>
        <w:ind w:left="1440" w:hanging="360"/>
      </w:pPr>
      <w:rPr>
        <w:rFonts w:ascii="Courier New" w:hAnsi="Courier New" w:hint="default"/>
      </w:rPr>
    </w:lvl>
    <w:lvl w:ilvl="2" w:tplc="C3CC18D8">
      <w:start w:val="1"/>
      <w:numFmt w:val="bullet"/>
      <w:lvlText w:val=""/>
      <w:lvlJc w:val="left"/>
      <w:pPr>
        <w:ind w:left="2160" w:hanging="360"/>
      </w:pPr>
      <w:rPr>
        <w:rFonts w:ascii="Wingdings" w:hAnsi="Wingdings" w:hint="default"/>
      </w:rPr>
    </w:lvl>
    <w:lvl w:ilvl="3" w:tplc="8B48D044">
      <w:start w:val="1"/>
      <w:numFmt w:val="bullet"/>
      <w:lvlText w:val=""/>
      <w:lvlJc w:val="left"/>
      <w:pPr>
        <w:ind w:left="2880" w:hanging="360"/>
      </w:pPr>
      <w:rPr>
        <w:rFonts w:ascii="Symbol" w:hAnsi="Symbol" w:hint="default"/>
      </w:rPr>
    </w:lvl>
    <w:lvl w:ilvl="4" w:tplc="54DC13F4">
      <w:start w:val="1"/>
      <w:numFmt w:val="bullet"/>
      <w:lvlText w:val="o"/>
      <w:lvlJc w:val="left"/>
      <w:pPr>
        <w:ind w:left="3600" w:hanging="360"/>
      </w:pPr>
      <w:rPr>
        <w:rFonts w:ascii="Courier New" w:hAnsi="Courier New" w:hint="default"/>
      </w:rPr>
    </w:lvl>
    <w:lvl w:ilvl="5" w:tplc="F2F40390">
      <w:start w:val="1"/>
      <w:numFmt w:val="bullet"/>
      <w:lvlText w:val=""/>
      <w:lvlJc w:val="left"/>
      <w:pPr>
        <w:ind w:left="4320" w:hanging="360"/>
      </w:pPr>
      <w:rPr>
        <w:rFonts w:ascii="Wingdings" w:hAnsi="Wingdings" w:hint="default"/>
      </w:rPr>
    </w:lvl>
    <w:lvl w:ilvl="6" w:tplc="13D647FE">
      <w:start w:val="1"/>
      <w:numFmt w:val="bullet"/>
      <w:lvlText w:val=""/>
      <w:lvlJc w:val="left"/>
      <w:pPr>
        <w:ind w:left="5040" w:hanging="360"/>
      </w:pPr>
      <w:rPr>
        <w:rFonts w:ascii="Symbol" w:hAnsi="Symbol" w:hint="default"/>
      </w:rPr>
    </w:lvl>
    <w:lvl w:ilvl="7" w:tplc="35B0FFD6">
      <w:start w:val="1"/>
      <w:numFmt w:val="bullet"/>
      <w:lvlText w:val="o"/>
      <w:lvlJc w:val="left"/>
      <w:pPr>
        <w:ind w:left="5760" w:hanging="360"/>
      </w:pPr>
      <w:rPr>
        <w:rFonts w:ascii="Courier New" w:hAnsi="Courier New" w:hint="default"/>
      </w:rPr>
    </w:lvl>
    <w:lvl w:ilvl="8" w:tplc="4D621356">
      <w:start w:val="1"/>
      <w:numFmt w:val="bullet"/>
      <w:lvlText w:val=""/>
      <w:lvlJc w:val="left"/>
      <w:pPr>
        <w:ind w:left="6480" w:hanging="360"/>
      </w:pPr>
      <w:rPr>
        <w:rFonts w:ascii="Wingdings" w:hAnsi="Wingdings" w:hint="default"/>
      </w:rPr>
    </w:lvl>
  </w:abstractNum>
  <w:abstractNum w:abstractNumId="2" w15:restartNumberingAfterBreak="0">
    <w:nsid w:val="69CC3E29"/>
    <w:multiLevelType w:val="hybridMultilevel"/>
    <w:tmpl w:val="35C65012"/>
    <w:lvl w:ilvl="0" w:tplc="172087FE">
      <w:start w:val="1"/>
      <w:numFmt w:val="bullet"/>
      <w:lvlText w:val=""/>
      <w:lvlJc w:val="left"/>
      <w:pPr>
        <w:ind w:left="720" w:hanging="360"/>
      </w:pPr>
      <w:rPr>
        <w:rFonts w:ascii="Symbol" w:hAnsi="Symbol" w:hint="default"/>
      </w:rPr>
    </w:lvl>
    <w:lvl w:ilvl="1" w:tplc="BF22179E">
      <w:start w:val="1"/>
      <w:numFmt w:val="bullet"/>
      <w:lvlText w:val="o"/>
      <w:lvlJc w:val="left"/>
      <w:pPr>
        <w:ind w:left="1440" w:hanging="360"/>
      </w:pPr>
      <w:rPr>
        <w:rFonts w:ascii="Courier New" w:hAnsi="Courier New" w:hint="default"/>
      </w:rPr>
    </w:lvl>
    <w:lvl w:ilvl="2" w:tplc="4C6AFE2E">
      <w:start w:val="1"/>
      <w:numFmt w:val="bullet"/>
      <w:lvlText w:val=""/>
      <w:lvlJc w:val="left"/>
      <w:pPr>
        <w:ind w:left="2160" w:hanging="360"/>
      </w:pPr>
      <w:rPr>
        <w:rFonts w:ascii="Wingdings" w:hAnsi="Wingdings" w:hint="default"/>
      </w:rPr>
    </w:lvl>
    <w:lvl w:ilvl="3" w:tplc="B40E1654">
      <w:start w:val="1"/>
      <w:numFmt w:val="bullet"/>
      <w:lvlText w:val=""/>
      <w:lvlJc w:val="left"/>
      <w:pPr>
        <w:ind w:left="2880" w:hanging="360"/>
      </w:pPr>
      <w:rPr>
        <w:rFonts w:ascii="Symbol" w:hAnsi="Symbol" w:hint="default"/>
      </w:rPr>
    </w:lvl>
    <w:lvl w:ilvl="4" w:tplc="0644B2C0">
      <w:start w:val="1"/>
      <w:numFmt w:val="bullet"/>
      <w:lvlText w:val="o"/>
      <w:lvlJc w:val="left"/>
      <w:pPr>
        <w:ind w:left="3600" w:hanging="360"/>
      </w:pPr>
      <w:rPr>
        <w:rFonts w:ascii="Courier New" w:hAnsi="Courier New" w:hint="default"/>
      </w:rPr>
    </w:lvl>
    <w:lvl w:ilvl="5" w:tplc="1FD234D4">
      <w:start w:val="1"/>
      <w:numFmt w:val="bullet"/>
      <w:lvlText w:val=""/>
      <w:lvlJc w:val="left"/>
      <w:pPr>
        <w:ind w:left="4320" w:hanging="360"/>
      </w:pPr>
      <w:rPr>
        <w:rFonts w:ascii="Wingdings" w:hAnsi="Wingdings" w:hint="default"/>
      </w:rPr>
    </w:lvl>
    <w:lvl w:ilvl="6" w:tplc="F7CCEDEC">
      <w:start w:val="1"/>
      <w:numFmt w:val="bullet"/>
      <w:lvlText w:val=""/>
      <w:lvlJc w:val="left"/>
      <w:pPr>
        <w:ind w:left="5040" w:hanging="360"/>
      </w:pPr>
      <w:rPr>
        <w:rFonts w:ascii="Symbol" w:hAnsi="Symbol" w:hint="default"/>
      </w:rPr>
    </w:lvl>
    <w:lvl w:ilvl="7" w:tplc="FCDAD262">
      <w:start w:val="1"/>
      <w:numFmt w:val="bullet"/>
      <w:lvlText w:val="o"/>
      <w:lvlJc w:val="left"/>
      <w:pPr>
        <w:ind w:left="5760" w:hanging="360"/>
      </w:pPr>
      <w:rPr>
        <w:rFonts w:ascii="Courier New" w:hAnsi="Courier New" w:hint="default"/>
      </w:rPr>
    </w:lvl>
    <w:lvl w:ilvl="8" w:tplc="B1BC2520">
      <w:start w:val="1"/>
      <w:numFmt w:val="bullet"/>
      <w:lvlText w:val=""/>
      <w:lvlJc w:val="left"/>
      <w:pPr>
        <w:ind w:left="6480" w:hanging="360"/>
      </w:pPr>
      <w:rPr>
        <w:rFonts w:ascii="Wingdings" w:hAnsi="Wingdings" w:hint="default"/>
      </w:rPr>
    </w:lvl>
  </w:abstractNum>
  <w:abstractNum w:abstractNumId="3" w15:restartNumberingAfterBreak="0">
    <w:nsid w:val="731E396C"/>
    <w:multiLevelType w:val="hybridMultilevel"/>
    <w:tmpl w:val="7F9AC838"/>
    <w:lvl w:ilvl="0" w:tplc="9F560ED0">
      <w:start w:val="1"/>
      <w:numFmt w:val="bullet"/>
      <w:lvlText w:val=""/>
      <w:lvlJc w:val="left"/>
      <w:pPr>
        <w:ind w:left="720" w:hanging="360"/>
      </w:pPr>
      <w:rPr>
        <w:rFonts w:ascii="Symbol" w:hAnsi="Symbol" w:hint="default"/>
      </w:rPr>
    </w:lvl>
    <w:lvl w:ilvl="1" w:tplc="9F6A2B4E">
      <w:start w:val="1"/>
      <w:numFmt w:val="bullet"/>
      <w:lvlText w:val="o"/>
      <w:lvlJc w:val="left"/>
      <w:pPr>
        <w:ind w:left="1440" w:hanging="360"/>
      </w:pPr>
      <w:rPr>
        <w:rFonts w:ascii="Courier New" w:hAnsi="Courier New" w:hint="default"/>
      </w:rPr>
    </w:lvl>
    <w:lvl w:ilvl="2" w:tplc="C52CC2E0">
      <w:start w:val="1"/>
      <w:numFmt w:val="bullet"/>
      <w:lvlText w:val=""/>
      <w:lvlJc w:val="left"/>
      <w:pPr>
        <w:ind w:left="2160" w:hanging="360"/>
      </w:pPr>
      <w:rPr>
        <w:rFonts w:ascii="Wingdings" w:hAnsi="Wingdings" w:hint="default"/>
      </w:rPr>
    </w:lvl>
    <w:lvl w:ilvl="3" w:tplc="A6FC8FD8">
      <w:start w:val="1"/>
      <w:numFmt w:val="bullet"/>
      <w:lvlText w:val=""/>
      <w:lvlJc w:val="left"/>
      <w:pPr>
        <w:ind w:left="2880" w:hanging="360"/>
      </w:pPr>
      <w:rPr>
        <w:rFonts w:ascii="Symbol" w:hAnsi="Symbol" w:hint="default"/>
      </w:rPr>
    </w:lvl>
    <w:lvl w:ilvl="4" w:tplc="FB24442E">
      <w:start w:val="1"/>
      <w:numFmt w:val="bullet"/>
      <w:lvlText w:val="o"/>
      <w:lvlJc w:val="left"/>
      <w:pPr>
        <w:ind w:left="3600" w:hanging="360"/>
      </w:pPr>
      <w:rPr>
        <w:rFonts w:ascii="Courier New" w:hAnsi="Courier New" w:hint="default"/>
      </w:rPr>
    </w:lvl>
    <w:lvl w:ilvl="5" w:tplc="E940C8B0">
      <w:start w:val="1"/>
      <w:numFmt w:val="bullet"/>
      <w:lvlText w:val=""/>
      <w:lvlJc w:val="left"/>
      <w:pPr>
        <w:ind w:left="4320" w:hanging="360"/>
      </w:pPr>
      <w:rPr>
        <w:rFonts w:ascii="Wingdings" w:hAnsi="Wingdings" w:hint="default"/>
      </w:rPr>
    </w:lvl>
    <w:lvl w:ilvl="6" w:tplc="BCCEBA12">
      <w:start w:val="1"/>
      <w:numFmt w:val="bullet"/>
      <w:lvlText w:val=""/>
      <w:lvlJc w:val="left"/>
      <w:pPr>
        <w:ind w:left="5040" w:hanging="360"/>
      </w:pPr>
      <w:rPr>
        <w:rFonts w:ascii="Symbol" w:hAnsi="Symbol" w:hint="default"/>
      </w:rPr>
    </w:lvl>
    <w:lvl w:ilvl="7" w:tplc="CF9E5F0C">
      <w:start w:val="1"/>
      <w:numFmt w:val="bullet"/>
      <w:lvlText w:val="o"/>
      <w:lvlJc w:val="left"/>
      <w:pPr>
        <w:ind w:left="5760" w:hanging="360"/>
      </w:pPr>
      <w:rPr>
        <w:rFonts w:ascii="Courier New" w:hAnsi="Courier New" w:hint="default"/>
      </w:rPr>
    </w:lvl>
    <w:lvl w:ilvl="8" w:tplc="B1F0BEEE">
      <w:start w:val="1"/>
      <w:numFmt w:val="bullet"/>
      <w:lvlText w:val=""/>
      <w:lvlJc w:val="left"/>
      <w:pPr>
        <w:ind w:left="6480" w:hanging="360"/>
      </w:pPr>
      <w:rPr>
        <w:rFonts w:ascii="Wingdings" w:hAnsi="Wingdings" w:hint="default"/>
      </w:rPr>
    </w:lvl>
  </w:abstractNum>
  <w:num w:numId="1" w16cid:durableId="701249358">
    <w:abstractNumId w:val="0"/>
  </w:num>
  <w:num w:numId="2" w16cid:durableId="1676417323">
    <w:abstractNumId w:val="1"/>
  </w:num>
  <w:num w:numId="3" w16cid:durableId="563179710">
    <w:abstractNumId w:val="3"/>
  </w:num>
  <w:num w:numId="4" w16cid:durableId="18670131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64D22B"/>
    <w:rsid w:val="000D2CC8"/>
    <w:rsid w:val="001A8059"/>
    <w:rsid w:val="002B34CE"/>
    <w:rsid w:val="002EF912"/>
    <w:rsid w:val="002F7923"/>
    <w:rsid w:val="0030F766"/>
    <w:rsid w:val="003108B2"/>
    <w:rsid w:val="003E57CA"/>
    <w:rsid w:val="004C53AA"/>
    <w:rsid w:val="00544EC7"/>
    <w:rsid w:val="005554FB"/>
    <w:rsid w:val="00685871"/>
    <w:rsid w:val="007B0140"/>
    <w:rsid w:val="0082674B"/>
    <w:rsid w:val="00880EDC"/>
    <w:rsid w:val="00915EEA"/>
    <w:rsid w:val="00955A52"/>
    <w:rsid w:val="009A25A3"/>
    <w:rsid w:val="009D16B5"/>
    <w:rsid w:val="009D67A6"/>
    <w:rsid w:val="009E7C2C"/>
    <w:rsid w:val="00AFAECA"/>
    <w:rsid w:val="00B21982"/>
    <w:rsid w:val="00B3AE02"/>
    <w:rsid w:val="00BE2A3B"/>
    <w:rsid w:val="00C86444"/>
    <w:rsid w:val="00CA277A"/>
    <w:rsid w:val="00CA7AC7"/>
    <w:rsid w:val="00CF013E"/>
    <w:rsid w:val="00D47750"/>
    <w:rsid w:val="00DB58D0"/>
    <w:rsid w:val="00E31BB6"/>
    <w:rsid w:val="00E56B63"/>
    <w:rsid w:val="00EC6376"/>
    <w:rsid w:val="00F16F26"/>
    <w:rsid w:val="00F37A76"/>
    <w:rsid w:val="00F4706E"/>
    <w:rsid w:val="00FA2337"/>
    <w:rsid w:val="00FB720E"/>
    <w:rsid w:val="010BFED2"/>
    <w:rsid w:val="0118ECD2"/>
    <w:rsid w:val="013A0812"/>
    <w:rsid w:val="015CBBC0"/>
    <w:rsid w:val="016D1AA5"/>
    <w:rsid w:val="01973B86"/>
    <w:rsid w:val="0199E9D3"/>
    <w:rsid w:val="01CAC973"/>
    <w:rsid w:val="01F01F28"/>
    <w:rsid w:val="01FCB0D6"/>
    <w:rsid w:val="0251DB48"/>
    <w:rsid w:val="02712FEF"/>
    <w:rsid w:val="02E79D57"/>
    <w:rsid w:val="02E819D3"/>
    <w:rsid w:val="031DEAEF"/>
    <w:rsid w:val="034C74D4"/>
    <w:rsid w:val="036699D4"/>
    <w:rsid w:val="03686D86"/>
    <w:rsid w:val="0376C595"/>
    <w:rsid w:val="03871DE9"/>
    <w:rsid w:val="038A3DE9"/>
    <w:rsid w:val="038FBAA9"/>
    <w:rsid w:val="03D4B777"/>
    <w:rsid w:val="03F3F780"/>
    <w:rsid w:val="040A669C"/>
    <w:rsid w:val="042900C1"/>
    <w:rsid w:val="043568B9"/>
    <w:rsid w:val="04451B77"/>
    <w:rsid w:val="045A5CC7"/>
    <w:rsid w:val="045EEAC3"/>
    <w:rsid w:val="047C9BC1"/>
    <w:rsid w:val="0489E5D3"/>
    <w:rsid w:val="05026A35"/>
    <w:rsid w:val="0532954A"/>
    <w:rsid w:val="054319BD"/>
    <w:rsid w:val="0552CE63"/>
    <w:rsid w:val="058FC7E1"/>
    <w:rsid w:val="05E3F3F1"/>
    <w:rsid w:val="05E8DDA5"/>
    <w:rsid w:val="06241868"/>
    <w:rsid w:val="067163C9"/>
    <w:rsid w:val="069E3A96"/>
    <w:rsid w:val="06B528FA"/>
    <w:rsid w:val="0707C2CB"/>
    <w:rsid w:val="071E5501"/>
    <w:rsid w:val="07401B70"/>
    <w:rsid w:val="07BF1554"/>
    <w:rsid w:val="07C033E0"/>
    <w:rsid w:val="07D75F11"/>
    <w:rsid w:val="07E5F06B"/>
    <w:rsid w:val="083E8D43"/>
    <w:rsid w:val="08458C9A"/>
    <w:rsid w:val="084CE51A"/>
    <w:rsid w:val="086BB07D"/>
    <w:rsid w:val="0885BD25"/>
    <w:rsid w:val="08A8289A"/>
    <w:rsid w:val="08BA2562"/>
    <w:rsid w:val="08C7756C"/>
    <w:rsid w:val="08FA3FFD"/>
    <w:rsid w:val="0901C5FF"/>
    <w:rsid w:val="095A8014"/>
    <w:rsid w:val="095C0441"/>
    <w:rsid w:val="0966C6EE"/>
    <w:rsid w:val="096F590B"/>
    <w:rsid w:val="09B626C4"/>
    <w:rsid w:val="09D7AF0A"/>
    <w:rsid w:val="0A0780DE"/>
    <w:rsid w:val="0A10471C"/>
    <w:rsid w:val="0A32D641"/>
    <w:rsid w:val="0A669FAE"/>
    <w:rsid w:val="0A685679"/>
    <w:rsid w:val="0A78F10A"/>
    <w:rsid w:val="0A96105E"/>
    <w:rsid w:val="0A9EC3DB"/>
    <w:rsid w:val="0AA9B608"/>
    <w:rsid w:val="0AB2F9AC"/>
    <w:rsid w:val="0AEE9F94"/>
    <w:rsid w:val="0B0E29F6"/>
    <w:rsid w:val="0B71ABB9"/>
    <w:rsid w:val="0B757EDC"/>
    <w:rsid w:val="0B889A1D"/>
    <w:rsid w:val="0B9A76B0"/>
    <w:rsid w:val="0BA764B8"/>
    <w:rsid w:val="0BAEBB6B"/>
    <w:rsid w:val="0BB7FB9C"/>
    <w:rsid w:val="0BB8F46C"/>
    <w:rsid w:val="0BBBEC22"/>
    <w:rsid w:val="0BC0A085"/>
    <w:rsid w:val="0BDE05F7"/>
    <w:rsid w:val="0BDEB1A7"/>
    <w:rsid w:val="0C2226BE"/>
    <w:rsid w:val="0C31E0BF"/>
    <w:rsid w:val="0C4A8A55"/>
    <w:rsid w:val="0C56D4E1"/>
    <w:rsid w:val="0C6DB02A"/>
    <w:rsid w:val="0C833390"/>
    <w:rsid w:val="0CB0AFF8"/>
    <w:rsid w:val="0D00F0E7"/>
    <w:rsid w:val="0D364711"/>
    <w:rsid w:val="0D5146A5"/>
    <w:rsid w:val="0D54C4CD"/>
    <w:rsid w:val="0D684C9E"/>
    <w:rsid w:val="0D6E592F"/>
    <w:rsid w:val="0DCDB120"/>
    <w:rsid w:val="0E1F03F1"/>
    <w:rsid w:val="0EC6E8DA"/>
    <w:rsid w:val="0ECDB140"/>
    <w:rsid w:val="0EE590AD"/>
    <w:rsid w:val="0EF0952E"/>
    <w:rsid w:val="0F2792CD"/>
    <w:rsid w:val="0F748C50"/>
    <w:rsid w:val="0FC46281"/>
    <w:rsid w:val="0FD00F82"/>
    <w:rsid w:val="0FE03AD8"/>
    <w:rsid w:val="100B5B59"/>
    <w:rsid w:val="1021B101"/>
    <w:rsid w:val="10248ECC"/>
    <w:rsid w:val="1027E4CA"/>
    <w:rsid w:val="1028E67C"/>
    <w:rsid w:val="104A9254"/>
    <w:rsid w:val="105967A4"/>
    <w:rsid w:val="10671889"/>
    <w:rsid w:val="106D5087"/>
    <w:rsid w:val="106E9B78"/>
    <w:rsid w:val="108EF611"/>
    <w:rsid w:val="114A7131"/>
    <w:rsid w:val="11763F93"/>
    <w:rsid w:val="11A0AF44"/>
    <w:rsid w:val="11EC1A45"/>
    <w:rsid w:val="121F7550"/>
    <w:rsid w:val="1245480B"/>
    <w:rsid w:val="124F0AE0"/>
    <w:rsid w:val="128435ED"/>
    <w:rsid w:val="12AC2D12"/>
    <w:rsid w:val="12B7B034"/>
    <w:rsid w:val="12BA69FF"/>
    <w:rsid w:val="12F3E52E"/>
    <w:rsid w:val="131D4E26"/>
    <w:rsid w:val="135951C3"/>
    <w:rsid w:val="138D0349"/>
    <w:rsid w:val="13995AA8"/>
    <w:rsid w:val="1456A50F"/>
    <w:rsid w:val="14A5ACD3"/>
    <w:rsid w:val="14A6964B"/>
    <w:rsid w:val="151DB8A2"/>
    <w:rsid w:val="15482D14"/>
    <w:rsid w:val="1578E1BD"/>
    <w:rsid w:val="15860838"/>
    <w:rsid w:val="15C6F205"/>
    <w:rsid w:val="15FA454F"/>
    <w:rsid w:val="160330D1"/>
    <w:rsid w:val="16374F43"/>
    <w:rsid w:val="164266AC"/>
    <w:rsid w:val="1670F7C5"/>
    <w:rsid w:val="169B361C"/>
    <w:rsid w:val="16BE1F98"/>
    <w:rsid w:val="16DFEFFB"/>
    <w:rsid w:val="173EEF14"/>
    <w:rsid w:val="174F383D"/>
    <w:rsid w:val="174FD310"/>
    <w:rsid w:val="17831386"/>
    <w:rsid w:val="1783C2BC"/>
    <w:rsid w:val="17910CCE"/>
    <w:rsid w:val="179F0132"/>
    <w:rsid w:val="17A5E089"/>
    <w:rsid w:val="17BBCE9D"/>
    <w:rsid w:val="17DB4998"/>
    <w:rsid w:val="17DE370D"/>
    <w:rsid w:val="17F57061"/>
    <w:rsid w:val="17F65BD5"/>
    <w:rsid w:val="182F175A"/>
    <w:rsid w:val="189C8908"/>
    <w:rsid w:val="18A682C5"/>
    <w:rsid w:val="18A9AE38"/>
    <w:rsid w:val="18BFEE7C"/>
    <w:rsid w:val="18DA9504"/>
    <w:rsid w:val="190079F7"/>
    <w:rsid w:val="19210063"/>
    <w:rsid w:val="19638280"/>
    <w:rsid w:val="197719F9"/>
    <w:rsid w:val="19B5E5C9"/>
    <w:rsid w:val="19C525DE"/>
    <w:rsid w:val="19F7E85B"/>
    <w:rsid w:val="1A028115"/>
    <w:rsid w:val="1A1790BD"/>
    <w:rsid w:val="1A1AA121"/>
    <w:rsid w:val="1A385969"/>
    <w:rsid w:val="1AAEAC55"/>
    <w:rsid w:val="1B53F764"/>
    <w:rsid w:val="1B93B8BC"/>
    <w:rsid w:val="1BBB2001"/>
    <w:rsid w:val="1BC1628F"/>
    <w:rsid w:val="1BD28117"/>
    <w:rsid w:val="1BD3847F"/>
    <w:rsid w:val="1C318A79"/>
    <w:rsid w:val="1C3D861C"/>
    <w:rsid w:val="1C3F88DE"/>
    <w:rsid w:val="1C7514EC"/>
    <w:rsid w:val="1C87BFCE"/>
    <w:rsid w:val="1C988388"/>
    <w:rsid w:val="1CD3A741"/>
    <w:rsid w:val="1D427BCE"/>
    <w:rsid w:val="1DC5B071"/>
    <w:rsid w:val="1E04EF0E"/>
    <w:rsid w:val="1E3BBEFD"/>
    <w:rsid w:val="1E5F0D1C"/>
    <w:rsid w:val="1EF1FCE4"/>
    <w:rsid w:val="1EFEAFBC"/>
    <w:rsid w:val="1F040204"/>
    <w:rsid w:val="1F0B2541"/>
    <w:rsid w:val="1F195A72"/>
    <w:rsid w:val="1F4B6599"/>
    <w:rsid w:val="1F9A8AEC"/>
    <w:rsid w:val="1FA1F861"/>
    <w:rsid w:val="1FA35C06"/>
    <w:rsid w:val="1FD892EE"/>
    <w:rsid w:val="1FDB10C0"/>
    <w:rsid w:val="1FE948F2"/>
    <w:rsid w:val="203A579C"/>
    <w:rsid w:val="206501DE"/>
    <w:rsid w:val="206ACE64"/>
    <w:rsid w:val="206E5B34"/>
    <w:rsid w:val="2096D5EB"/>
    <w:rsid w:val="20EE655C"/>
    <w:rsid w:val="21249972"/>
    <w:rsid w:val="2135C0F4"/>
    <w:rsid w:val="21404290"/>
    <w:rsid w:val="2166D9B3"/>
    <w:rsid w:val="216F9B00"/>
    <w:rsid w:val="21D627FD"/>
    <w:rsid w:val="21FD337F"/>
    <w:rsid w:val="220A2B95"/>
    <w:rsid w:val="2215ECF1"/>
    <w:rsid w:val="222F8541"/>
    <w:rsid w:val="2250D7A0"/>
    <w:rsid w:val="227D44DF"/>
    <w:rsid w:val="22DBAB50"/>
    <w:rsid w:val="22DC12F1"/>
    <w:rsid w:val="22ECFEAD"/>
    <w:rsid w:val="23224E5C"/>
    <w:rsid w:val="2326A0E3"/>
    <w:rsid w:val="235D05B0"/>
    <w:rsid w:val="23B1BD52"/>
    <w:rsid w:val="23EB1931"/>
    <w:rsid w:val="242452FC"/>
    <w:rsid w:val="2454F4E8"/>
    <w:rsid w:val="2477E352"/>
    <w:rsid w:val="24BE1EBD"/>
    <w:rsid w:val="24E5BADE"/>
    <w:rsid w:val="24EBBB63"/>
    <w:rsid w:val="2508BE84"/>
    <w:rsid w:val="2551945A"/>
    <w:rsid w:val="256DE6E0"/>
    <w:rsid w:val="25A8C0F0"/>
    <w:rsid w:val="25C6A6A2"/>
    <w:rsid w:val="25E5E084"/>
    <w:rsid w:val="25F26D8C"/>
    <w:rsid w:val="2625A8AA"/>
    <w:rsid w:val="2627B63A"/>
    <w:rsid w:val="26499740"/>
    <w:rsid w:val="265E41A5"/>
    <w:rsid w:val="266562E3"/>
    <w:rsid w:val="26B037D8"/>
    <w:rsid w:val="26C9DF91"/>
    <w:rsid w:val="26DC063A"/>
    <w:rsid w:val="270B2A85"/>
    <w:rsid w:val="272630E0"/>
    <w:rsid w:val="27466CE9"/>
    <w:rsid w:val="2756998F"/>
    <w:rsid w:val="2770FC3E"/>
    <w:rsid w:val="27905C7B"/>
    <w:rsid w:val="279CDF19"/>
    <w:rsid w:val="27AF8414"/>
    <w:rsid w:val="27DAF586"/>
    <w:rsid w:val="27F1960A"/>
    <w:rsid w:val="27F1D225"/>
    <w:rsid w:val="280E5465"/>
    <w:rsid w:val="28133A63"/>
    <w:rsid w:val="281BA781"/>
    <w:rsid w:val="28961BA5"/>
    <w:rsid w:val="28D91329"/>
    <w:rsid w:val="290D7C70"/>
    <w:rsid w:val="2948DAA7"/>
    <w:rsid w:val="295E2F0D"/>
    <w:rsid w:val="298FF089"/>
    <w:rsid w:val="29AF0AC4"/>
    <w:rsid w:val="29BC6BB6"/>
    <w:rsid w:val="29DA12E5"/>
    <w:rsid w:val="2A012227"/>
    <w:rsid w:val="2A49C5E1"/>
    <w:rsid w:val="2A4F15E4"/>
    <w:rsid w:val="2AA966B0"/>
    <w:rsid w:val="2AB85FB3"/>
    <w:rsid w:val="2ABD7E35"/>
    <w:rsid w:val="2AC15D22"/>
    <w:rsid w:val="2AD0324F"/>
    <w:rsid w:val="2AD7D616"/>
    <w:rsid w:val="2B05A589"/>
    <w:rsid w:val="2B3D8253"/>
    <w:rsid w:val="2B47BE30"/>
    <w:rsid w:val="2B9CF288"/>
    <w:rsid w:val="2BA1942A"/>
    <w:rsid w:val="2BFE9365"/>
    <w:rsid w:val="2C135B0C"/>
    <w:rsid w:val="2C180274"/>
    <w:rsid w:val="2C4F9BC9"/>
    <w:rsid w:val="2C5A5A92"/>
    <w:rsid w:val="2C5D2D83"/>
    <w:rsid w:val="2C807B69"/>
    <w:rsid w:val="2CB715F6"/>
    <w:rsid w:val="2CE09042"/>
    <w:rsid w:val="2CE6860B"/>
    <w:rsid w:val="2CE6AB86"/>
    <w:rsid w:val="2D3B0F87"/>
    <w:rsid w:val="2D40CCF7"/>
    <w:rsid w:val="2D4F4A4E"/>
    <w:rsid w:val="2DA5ED8E"/>
    <w:rsid w:val="2DF8FDE4"/>
    <w:rsid w:val="2E181C61"/>
    <w:rsid w:val="2E217C48"/>
    <w:rsid w:val="2E37E196"/>
    <w:rsid w:val="2E7F5EF2"/>
    <w:rsid w:val="2EFA51A3"/>
    <w:rsid w:val="2F0174F2"/>
    <w:rsid w:val="2F0EFF8F"/>
    <w:rsid w:val="2F4274AB"/>
    <w:rsid w:val="2F557045"/>
    <w:rsid w:val="2F6D975D"/>
    <w:rsid w:val="2F8B511E"/>
    <w:rsid w:val="2F9CBBA8"/>
    <w:rsid w:val="2FA3A372"/>
    <w:rsid w:val="2FB34C32"/>
    <w:rsid w:val="2FB3ECC2"/>
    <w:rsid w:val="2FE1CAE5"/>
    <w:rsid w:val="30046CCD"/>
    <w:rsid w:val="3007DA4F"/>
    <w:rsid w:val="301B2F53"/>
    <w:rsid w:val="301DF17E"/>
    <w:rsid w:val="302F1A20"/>
    <w:rsid w:val="303A6F9E"/>
    <w:rsid w:val="3043389D"/>
    <w:rsid w:val="309D4553"/>
    <w:rsid w:val="30ADE4A6"/>
    <w:rsid w:val="30C93F5E"/>
    <w:rsid w:val="30D0A101"/>
    <w:rsid w:val="30D21C33"/>
    <w:rsid w:val="30FAFAF1"/>
    <w:rsid w:val="311EF617"/>
    <w:rsid w:val="316280F9"/>
    <w:rsid w:val="31B6FFB4"/>
    <w:rsid w:val="31BB1C03"/>
    <w:rsid w:val="31F74F9B"/>
    <w:rsid w:val="323E904B"/>
    <w:rsid w:val="3270C070"/>
    <w:rsid w:val="32728169"/>
    <w:rsid w:val="328D1107"/>
    <w:rsid w:val="3296CB52"/>
    <w:rsid w:val="32D0864F"/>
    <w:rsid w:val="33273E37"/>
    <w:rsid w:val="332C6126"/>
    <w:rsid w:val="333998E5"/>
    <w:rsid w:val="338480E7"/>
    <w:rsid w:val="33A59101"/>
    <w:rsid w:val="33C4A2FF"/>
    <w:rsid w:val="33CADB8D"/>
    <w:rsid w:val="33D4E615"/>
    <w:rsid w:val="33F19D19"/>
    <w:rsid w:val="341D680D"/>
    <w:rsid w:val="341DAE69"/>
    <w:rsid w:val="344B755F"/>
    <w:rsid w:val="344E3919"/>
    <w:rsid w:val="3488BA22"/>
    <w:rsid w:val="3495F4A2"/>
    <w:rsid w:val="34AE3435"/>
    <w:rsid w:val="34C83187"/>
    <w:rsid w:val="34E01C93"/>
    <w:rsid w:val="34F2C3C3"/>
    <w:rsid w:val="35028B43"/>
    <w:rsid w:val="35043276"/>
    <w:rsid w:val="35154433"/>
    <w:rsid w:val="35413A62"/>
    <w:rsid w:val="35533A3A"/>
    <w:rsid w:val="356A01F4"/>
    <w:rsid w:val="35724F56"/>
    <w:rsid w:val="3582D258"/>
    <w:rsid w:val="35B92AEC"/>
    <w:rsid w:val="35F84E0C"/>
    <w:rsid w:val="3661C973"/>
    <w:rsid w:val="366401E8"/>
    <w:rsid w:val="3665E5C2"/>
    <w:rsid w:val="3667D7A3"/>
    <w:rsid w:val="368E9424"/>
    <w:rsid w:val="369E5BA4"/>
    <w:rsid w:val="36B6E7C0"/>
    <w:rsid w:val="36F82138"/>
    <w:rsid w:val="3705D255"/>
    <w:rsid w:val="370C86D7"/>
    <w:rsid w:val="371EA2B9"/>
    <w:rsid w:val="372ECA54"/>
    <w:rsid w:val="37433129"/>
    <w:rsid w:val="3760822A"/>
    <w:rsid w:val="379A5780"/>
    <w:rsid w:val="37DA1C74"/>
    <w:rsid w:val="37FA39FB"/>
    <w:rsid w:val="3801B623"/>
    <w:rsid w:val="3833378D"/>
    <w:rsid w:val="383A2C05"/>
    <w:rsid w:val="384560DD"/>
    <w:rsid w:val="388C6D4F"/>
    <w:rsid w:val="3899FE94"/>
    <w:rsid w:val="38A6041F"/>
    <w:rsid w:val="38A85738"/>
    <w:rsid w:val="38AC50E5"/>
    <w:rsid w:val="38EFEA07"/>
    <w:rsid w:val="3903A1E6"/>
    <w:rsid w:val="39136C16"/>
    <w:rsid w:val="393B9296"/>
    <w:rsid w:val="3988226B"/>
    <w:rsid w:val="399D8684"/>
    <w:rsid w:val="39B646CF"/>
    <w:rsid w:val="39D2EA97"/>
    <w:rsid w:val="39D6CFEB"/>
    <w:rsid w:val="3A0AE163"/>
    <w:rsid w:val="3A282AD6"/>
    <w:rsid w:val="3A283DB0"/>
    <w:rsid w:val="3A399907"/>
    <w:rsid w:val="3A584C18"/>
    <w:rsid w:val="3ACBA9E6"/>
    <w:rsid w:val="3AFECA85"/>
    <w:rsid w:val="3B0F199A"/>
    <w:rsid w:val="3B4C211C"/>
    <w:rsid w:val="3B5359B4"/>
    <w:rsid w:val="3B71CCC7"/>
    <w:rsid w:val="3C090662"/>
    <w:rsid w:val="3C33F34D"/>
    <w:rsid w:val="3C499EB7"/>
    <w:rsid w:val="3C507DF4"/>
    <w:rsid w:val="3C733358"/>
    <w:rsid w:val="3C800E7E"/>
    <w:rsid w:val="3C856801"/>
    <w:rsid w:val="3CD52746"/>
    <w:rsid w:val="3CFDD5A8"/>
    <w:rsid w:val="3D00C184"/>
    <w:rsid w:val="3D0A8B59"/>
    <w:rsid w:val="3D22A253"/>
    <w:rsid w:val="3D440132"/>
    <w:rsid w:val="3D526D70"/>
    <w:rsid w:val="3DE56F18"/>
    <w:rsid w:val="3DF00E4D"/>
    <w:rsid w:val="3DF87ECE"/>
    <w:rsid w:val="3E192E05"/>
    <w:rsid w:val="3E1B1AE9"/>
    <w:rsid w:val="3E24FA9D"/>
    <w:rsid w:val="3E5F1573"/>
    <w:rsid w:val="3E63206C"/>
    <w:rsid w:val="3E70F7A7"/>
    <w:rsid w:val="3E8AFA76"/>
    <w:rsid w:val="3E9BEBEB"/>
    <w:rsid w:val="3E9E0778"/>
    <w:rsid w:val="3EA96D89"/>
    <w:rsid w:val="3EC99AB5"/>
    <w:rsid w:val="3ED01890"/>
    <w:rsid w:val="3ED5DC97"/>
    <w:rsid w:val="3EE8161C"/>
    <w:rsid w:val="3F0F83F8"/>
    <w:rsid w:val="3F4FB587"/>
    <w:rsid w:val="3F8BDEAE"/>
    <w:rsid w:val="3F8CA8F7"/>
    <w:rsid w:val="3F90214C"/>
    <w:rsid w:val="3FAAD41A"/>
    <w:rsid w:val="3FB5F26B"/>
    <w:rsid w:val="3FE8FA65"/>
    <w:rsid w:val="408B33E7"/>
    <w:rsid w:val="409B00FA"/>
    <w:rsid w:val="40B12004"/>
    <w:rsid w:val="40E008F6"/>
    <w:rsid w:val="40F818A2"/>
    <w:rsid w:val="410B4D3E"/>
    <w:rsid w:val="412EA8BC"/>
    <w:rsid w:val="4151C2CC"/>
    <w:rsid w:val="417DCF9A"/>
    <w:rsid w:val="419DF8E2"/>
    <w:rsid w:val="41CAD527"/>
    <w:rsid w:val="421BAAC6"/>
    <w:rsid w:val="42279CE3"/>
    <w:rsid w:val="424C4CB2"/>
    <w:rsid w:val="42908A43"/>
    <w:rsid w:val="42B8D1FC"/>
    <w:rsid w:val="42DD12A8"/>
    <w:rsid w:val="4366A588"/>
    <w:rsid w:val="437916E3"/>
    <w:rsid w:val="43B4CCCC"/>
    <w:rsid w:val="43ECD88F"/>
    <w:rsid w:val="43F5CFB3"/>
    <w:rsid w:val="442F6C05"/>
    <w:rsid w:val="4490BCE4"/>
    <w:rsid w:val="449B711A"/>
    <w:rsid w:val="44A3CB72"/>
    <w:rsid w:val="44A4DEF8"/>
    <w:rsid w:val="44A6DBBB"/>
    <w:rsid w:val="44A6E0A5"/>
    <w:rsid w:val="44B8C6BA"/>
    <w:rsid w:val="44BF2615"/>
    <w:rsid w:val="44D1E063"/>
    <w:rsid w:val="44E19DD9"/>
    <w:rsid w:val="44E6EE70"/>
    <w:rsid w:val="44EE0B5F"/>
    <w:rsid w:val="44FA3BFA"/>
    <w:rsid w:val="450275E9"/>
    <w:rsid w:val="450C08AE"/>
    <w:rsid w:val="45259F67"/>
    <w:rsid w:val="4569F02C"/>
    <w:rsid w:val="45B64BEB"/>
    <w:rsid w:val="45BBAC4B"/>
    <w:rsid w:val="45E929EF"/>
    <w:rsid w:val="46012012"/>
    <w:rsid w:val="46284AA3"/>
    <w:rsid w:val="4654971B"/>
    <w:rsid w:val="465CED74"/>
    <w:rsid w:val="466E3251"/>
    <w:rsid w:val="468590AC"/>
    <w:rsid w:val="469E464A"/>
    <w:rsid w:val="46BC6CF4"/>
    <w:rsid w:val="4705C08D"/>
    <w:rsid w:val="474E2ED5"/>
    <w:rsid w:val="475C88D0"/>
    <w:rsid w:val="47675A26"/>
    <w:rsid w:val="4788E3A6"/>
    <w:rsid w:val="478C515E"/>
    <w:rsid w:val="47A1F061"/>
    <w:rsid w:val="47A74F8C"/>
    <w:rsid w:val="47C543B6"/>
    <w:rsid w:val="47CB5685"/>
    <w:rsid w:val="47E913A8"/>
    <w:rsid w:val="47F46F8D"/>
    <w:rsid w:val="480DE48A"/>
    <w:rsid w:val="482E4912"/>
    <w:rsid w:val="483A16AB"/>
    <w:rsid w:val="484A6C80"/>
    <w:rsid w:val="4862DD99"/>
    <w:rsid w:val="488AB0B7"/>
    <w:rsid w:val="489F5F8C"/>
    <w:rsid w:val="48A190EE"/>
    <w:rsid w:val="48D77421"/>
    <w:rsid w:val="49032A87"/>
    <w:rsid w:val="491B1BE7"/>
    <w:rsid w:val="49896BAE"/>
    <w:rsid w:val="498BA42E"/>
    <w:rsid w:val="49BCCA74"/>
    <w:rsid w:val="49BF32A1"/>
    <w:rsid w:val="4A1B6330"/>
    <w:rsid w:val="4A5CE0CD"/>
    <w:rsid w:val="4A64AC90"/>
    <w:rsid w:val="4A9EFAE8"/>
    <w:rsid w:val="4B185934"/>
    <w:rsid w:val="4B1CDBD5"/>
    <w:rsid w:val="4B511ADA"/>
    <w:rsid w:val="4BAE6FCF"/>
    <w:rsid w:val="4BDA4B68"/>
    <w:rsid w:val="4C007CF1"/>
    <w:rsid w:val="4C2F4A10"/>
    <w:rsid w:val="4C967BEA"/>
    <w:rsid w:val="4C9EC7A8"/>
    <w:rsid w:val="4CB8AC36"/>
    <w:rsid w:val="4CE5615B"/>
    <w:rsid w:val="4CEB3770"/>
    <w:rsid w:val="4D289CA9"/>
    <w:rsid w:val="4D3920C5"/>
    <w:rsid w:val="4D431E5B"/>
    <w:rsid w:val="4D47A8D0"/>
    <w:rsid w:val="4D5C7FE5"/>
    <w:rsid w:val="4D761BC9"/>
    <w:rsid w:val="4DA5FA22"/>
    <w:rsid w:val="4DB10C4D"/>
    <w:rsid w:val="4DB4C539"/>
    <w:rsid w:val="4DDB9D60"/>
    <w:rsid w:val="4DE332D9"/>
    <w:rsid w:val="4E28D4AF"/>
    <w:rsid w:val="4E40C4E0"/>
    <w:rsid w:val="4E4DD97F"/>
    <w:rsid w:val="4E547C97"/>
    <w:rsid w:val="4E59CFCE"/>
    <w:rsid w:val="4E794436"/>
    <w:rsid w:val="4E8131BC"/>
    <w:rsid w:val="4E8E1FAD"/>
    <w:rsid w:val="4E94DF76"/>
    <w:rsid w:val="4EB7B759"/>
    <w:rsid w:val="4EC77ED9"/>
    <w:rsid w:val="4ECDCBAD"/>
    <w:rsid w:val="4EE00D9D"/>
    <w:rsid w:val="4EEDE912"/>
    <w:rsid w:val="4EF7AA15"/>
    <w:rsid w:val="4F0A6AB0"/>
    <w:rsid w:val="4F1380A9"/>
    <w:rsid w:val="4F232DF4"/>
    <w:rsid w:val="4F976343"/>
    <w:rsid w:val="4FC9A202"/>
    <w:rsid w:val="4FDB1A13"/>
    <w:rsid w:val="4FF00212"/>
    <w:rsid w:val="501B24C4"/>
    <w:rsid w:val="501D021D"/>
    <w:rsid w:val="50250DE6"/>
    <w:rsid w:val="5043E2D8"/>
    <w:rsid w:val="505387BA"/>
    <w:rsid w:val="50593D4F"/>
    <w:rsid w:val="50603930"/>
    <w:rsid w:val="5094C017"/>
    <w:rsid w:val="50A3D281"/>
    <w:rsid w:val="51194A6C"/>
    <w:rsid w:val="5130F0AF"/>
    <w:rsid w:val="51422E3C"/>
    <w:rsid w:val="51482289"/>
    <w:rsid w:val="514B51F7"/>
    <w:rsid w:val="51735361"/>
    <w:rsid w:val="51915ACF"/>
    <w:rsid w:val="519BD54E"/>
    <w:rsid w:val="51A08600"/>
    <w:rsid w:val="51A253A3"/>
    <w:rsid w:val="51B8D27E"/>
    <w:rsid w:val="51D52706"/>
    <w:rsid w:val="51FF1F9B"/>
    <w:rsid w:val="522DFB47"/>
    <w:rsid w:val="5257DC90"/>
    <w:rsid w:val="52A58BFF"/>
    <w:rsid w:val="52D15A61"/>
    <w:rsid w:val="52FBCA12"/>
    <w:rsid w:val="53007EAC"/>
    <w:rsid w:val="53258880"/>
    <w:rsid w:val="53301F5F"/>
    <w:rsid w:val="5335C7FB"/>
    <w:rsid w:val="534A9204"/>
    <w:rsid w:val="5354DAEB"/>
    <w:rsid w:val="535A6C45"/>
    <w:rsid w:val="536915EA"/>
    <w:rsid w:val="5397EF40"/>
    <w:rsid w:val="53AFC299"/>
    <w:rsid w:val="540B38F1"/>
    <w:rsid w:val="540D3762"/>
    <w:rsid w:val="541DC6EE"/>
    <w:rsid w:val="5435272A"/>
    <w:rsid w:val="5435DF37"/>
    <w:rsid w:val="54A86DBD"/>
    <w:rsid w:val="54EA382D"/>
    <w:rsid w:val="54F07340"/>
    <w:rsid w:val="5536C05D"/>
    <w:rsid w:val="555F18A6"/>
    <w:rsid w:val="5570C0E6"/>
    <w:rsid w:val="557C0448"/>
    <w:rsid w:val="55877413"/>
    <w:rsid w:val="55E9A20E"/>
    <w:rsid w:val="5618195B"/>
    <w:rsid w:val="5666B853"/>
    <w:rsid w:val="568C43A1"/>
    <w:rsid w:val="569D5BE9"/>
    <w:rsid w:val="56CDB46A"/>
    <w:rsid w:val="56DD8D46"/>
    <w:rsid w:val="56FAE907"/>
    <w:rsid w:val="571D08A7"/>
    <w:rsid w:val="573CFE89"/>
    <w:rsid w:val="575275A5"/>
    <w:rsid w:val="57645593"/>
    <w:rsid w:val="5783351F"/>
    <w:rsid w:val="57A5D423"/>
    <w:rsid w:val="57B1AB77"/>
    <w:rsid w:val="58281402"/>
    <w:rsid w:val="583E0DBF"/>
    <w:rsid w:val="584673C1"/>
    <w:rsid w:val="58581886"/>
    <w:rsid w:val="586984CB"/>
    <w:rsid w:val="5886C5BF"/>
    <w:rsid w:val="58FBAC7A"/>
    <w:rsid w:val="591F0580"/>
    <w:rsid w:val="59574E59"/>
    <w:rsid w:val="59711CE3"/>
    <w:rsid w:val="5998A3D5"/>
    <w:rsid w:val="59B12F4D"/>
    <w:rsid w:val="59B24EB1"/>
    <w:rsid w:val="59C3E463"/>
    <w:rsid w:val="5A3289C9"/>
    <w:rsid w:val="5A35AFD2"/>
    <w:rsid w:val="5A776648"/>
    <w:rsid w:val="5A977CDB"/>
    <w:rsid w:val="5ABE6B7D"/>
    <w:rsid w:val="5AD6F970"/>
    <w:rsid w:val="5B15CAE7"/>
    <w:rsid w:val="5B52F749"/>
    <w:rsid w:val="5BB4B080"/>
    <w:rsid w:val="5BCE0ED5"/>
    <w:rsid w:val="5C334D3C"/>
    <w:rsid w:val="5C3370BB"/>
    <w:rsid w:val="5C56A642"/>
    <w:rsid w:val="5C82B36B"/>
    <w:rsid w:val="5C8E8F1B"/>
    <w:rsid w:val="5C955F42"/>
    <w:rsid w:val="5CA91BD1"/>
    <w:rsid w:val="5CA969C3"/>
    <w:rsid w:val="5CA9D43F"/>
    <w:rsid w:val="5CD6F216"/>
    <w:rsid w:val="5CFA1076"/>
    <w:rsid w:val="5CFB8525"/>
    <w:rsid w:val="5D3A92EF"/>
    <w:rsid w:val="5D3E37C1"/>
    <w:rsid w:val="5D4C7D48"/>
    <w:rsid w:val="5D984300"/>
    <w:rsid w:val="5DDF2984"/>
    <w:rsid w:val="5E0FE974"/>
    <w:rsid w:val="5E45E655"/>
    <w:rsid w:val="5E649C8B"/>
    <w:rsid w:val="5E8B4F7A"/>
    <w:rsid w:val="5E920A47"/>
    <w:rsid w:val="5EDA0822"/>
    <w:rsid w:val="5EDAD4BB"/>
    <w:rsid w:val="5EE3F1C1"/>
    <w:rsid w:val="5F38FCD8"/>
    <w:rsid w:val="5F453AF7"/>
    <w:rsid w:val="5F6AEDFE"/>
    <w:rsid w:val="5F8E4704"/>
    <w:rsid w:val="5FB96743"/>
    <w:rsid w:val="5FC23C66"/>
    <w:rsid w:val="5FC85119"/>
    <w:rsid w:val="5FE26A73"/>
    <w:rsid w:val="5FE30CB4"/>
    <w:rsid w:val="5FE3D182"/>
    <w:rsid w:val="5FE8B1CF"/>
    <w:rsid w:val="60055AA9"/>
    <w:rsid w:val="6026686C"/>
    <w:rsid w:val="603325E7"/>
    <w:rsid w:val="60AF6E8F"/>
    <w:rsid w:val="6106BE5F"/>
    <w:rsid w:val="6107AEBE"/>
    <w:rsid w:val="610B6C85"/>
    <w:rsid w:val="613CA434"/>
    <w:rsid w:val="61443F1C"/>
    <w:rsid w:val="61540D9A"/>
    <w:rsid w:val="61B03CC6"/>
    <w:rsid w:val="61CEF648"/>
    <w:rsid w:val="61ED7AD6"/>
    <w:rsid w:val="61EFD55D"/>
    <w:rsid w:val="62163420"/>
    <w:rsid w:val="623A8C6B"/>
    <w:rsid w:val="62705D87"/>
    <w:rsid w:val="6275F0A0"/>
    <w:rsid w:val="629329CB"/>
    <w:rsid w:val="62A37F1F"/>
    <w:rsid w:val="62A9E747"/>
    <w:rsid w:val="62C2CAD1"/>
    <w:rsid w:val="62E00F7D"/>
    <w:rsid w:val="62FA367A"/>
    <w:rsid w:val="632309F8"/>
    <w:rsid w:val="632E868E"/>
    <w:rsid w:val="6334BF56"/>
    <w:rsid w:val="634C0D27"/>
    <w:rsid w:val="635E092E"/>
    <w:rsid w:val="63BFC265"/>
    <w:rsid w:val="6417F6AA"/>
    <w:rsid w:val="643E5F21"/>
    <w:rsid w:val="643F4F80"/>
    <w:rsid w:val="646D3B49"/>
    <w:rsid w:val="647BDFDE"/>
    <w:rsid w:val="64CA56EF"/>
    <w:rsid w:val="6506970A"/>
    <w:rsid w:val="653F6BFB"/>
    <w:rsid w:val="655B92C6"/>
    <w:rsid w:val="65B99615"/>
    <w:rsid w:val="65D0486C"/>
    <w:rsid w:val="664777A5"/>
    <w:rsid w:val="66A2676B"/>
    <w:rsid w:val="66AE2C29"/>
    <w:rsid w:val="66D5D80A"/>
    <w:rsid w:val="66E9A543"/>
    <w:rsid w:val="66F76327"/>
    <w:rsid w:val="671187EC"/>
    <w:rsid w:val="6775FFE3"/>
    <w:rsid w:val="677DF6AF"/>
    <w:rsid w:val="67825E0A"/>
    <w:rsid w:val="67CDA8AB"/>
    <w:rsid w:val="67FBBC3C"/>
    <w:rsid w:val="6801F7B1"/>
    <w:rsid w:val="68103F4A"/>
    <w:rsid w:val="68192C07"/>
    <w:rsid w:val="682DE88B"/>
    <w:rsid w:val="6834F019"/>
    <w:rsid w:val="687F3768"/>
    <w:rsid w:val="688575A4"/>
    <w:rsid w:val="68DB492E"/>
    <w:rsid w:val="6912C0A3"/>
    <w:rsid w:val="691E2E6B"/>
    <w:rsid w:val="69281421"/>
    <w:rsid w:val="694CECF3"/>
    <w:rsid w:val="695C0DB0"/>
    <w:rsid w:val="696CBDE1"/>
    <w:rsid w:val="69896711"/>
    <w:rsid w:val="699DC812"/>
    <w:rsid w:val="69C2BC20"/>
    <w:rsid w:val="69E5CCEB"/>
    <w:rsid w:val="6A6CC008"/>
    <w:rsid w:val="6A8226DD"/>
    <w:rsid w:val="6AAE9104"/>
    <w:rsid w:val="6AECA909"/>
    <w:rsid w:val="6B30788F"/>
    <w:rsid w:val="6B362878"/>
    <w:rsid w:val="6B443CAE"/>
    <w:rsid w:val="6B4D7EDA"/>
    <w:rsid w:val="6B746423"/>
    <w:rsid w:val="6BC4BC9E"/>
    <w:rsid w:val="6BCAD44A"/>
    <w:rsid w:val="6C4A6165"/>
    <w:rsid w:val="6C55CF2D"/>
    <w:rsid w:val="6C93AE72"/>
    <w:rsid w:val="6CA76C10"/>
    <w:rsid w:val="6CC0A995"/>
    <w:rsid w:val="6CC0CBC7"/>
    <w:rsid w:val="6D34E07A"/>
    <w:rsid w:val="6D5AB70D"/>
    <w:rsid w:val="6D6E9231"/>
    <w:rsid w:val="6D7F2634"/>
    <w:rsid w:val="6DAA5B7B"/>
    <w:rsid w:val="6DE2A1F5"/>
    <w:rsid w:val="6DE759DC"/>
    <w:rsid w:val="6DE9676C"/>
    <w:rsid w:val="6E141D8F"/>
    <w:rsid w:val="6E41A0D9"/>
    <w:rsid w:val="6EA28A85"/>
    <w:rsid w:val="6ECF2647"/>
    <w:rsid w:val="6EECC29D"/>
    <w:rsid w:val="6EEE5247"/>
    <w:rsid w:val="6F0507D0"/>
    <w:rsid w:val="6F08BCDA"/>
    <w:rsid w:val="6F0A6292"/>
    <w:rsid w:val="6F1501C7"/>
    <w:rsid w:val="6F1B7DDC"/>
    <w:rsid w:val="6F32AD70"/>
    <w:rsid w:val="6F400E63"/>
    <w:rsid w:val="6F767E34"/>
    <w:rsid w:val="6F7B5914"/>
    <w:rsid w:val="6F820227"/>
    <w:rsid w:val="6FC10E10"/>
    <w:rsid w:val="6FC3DB48"/>
    <w:rsid w:val="6FC9005E"/>
    <w:rsid w:val="6FE10EA1"/>
    <w:rsid w:val="702E53ED"/>
    <w:rsid w:val="7036AA2E"/>
    <w:rsid w:val="704BEBF8"/>
    <w:rsid w:val="709CE3C9"/>
    <w:rsid w:val="70B74E3D"/>
    <w:rsid w:val="70E12E24"/>
    <w:rsid w:val="70F321DC"/>
    <w:rsid w:val="7102BCC3"/>
    <w:rsid w:val="71124E95"/>
    <w:rsid w:val="71414187"/>
    <w:rsid w:val="71474B7C"/>
    <w:rsid w:val="714BBE51"/>
    <w:rsid w:val="71645BC0"/>
    <w:rsid w:val="718E89E6"/>
    <w:rsid w:val="7199C9FD"/>
    <w:rsid w:val="71CBB0B3"/>
    <w:rsid w:val="71CDCE05"/>
    <w:rsid w:val="71E7BC59"/>
    <w:rsid w:val="71ED67AA"/>
    <w:rsid w:val="72420354"/>
    <w:rsid w:val="7251BB18"/>
    <w:rsid w:val="725B61A9"/>
    <w:rsid w:val="72885823"/>
    <w:rsid w:val="72886223"/>
    <w:rsid w:val="72AF7A0D"/>
    <w:rsid w:val="72B402D6"/>
    <w:rsid w:val="72B9A2E9"/>
    <w:rsid w:val="72D112B1"/>
    <w:rsid w:val="72F9E341"/>
    <w:rsid w:val="73022790"/>
    <w:rsid w:val="73A917A7"/>
    <w:rsid w:val="73A95779"/>
    <w:rsid w:val="73CD5658"/>
    <w:rsid w:val="73DDD3B5"/>
    <w:rsid w:val="74073585"/>
    <w:rsid w:val="743607FA"/>
    <w:rsid w:val="7455734A"/>
    <w:rsid w:val="74D9AB85"/>
    <w:rsid w:val="74E36C9E"/>
    <w:rsid w:val="7500ABCF"/>
    <w:rsid w:val="751DF073"/>
    <w:rsid w:val="7532020A"/>
    <w:rsid w:val="755BCCF1"/>
    <w:rsid w:val="756C9E3E"/>
    <w:rsid w:val="756CD1A6"/>
    <w:rsid w:val="7581F856"/>
    <w:rsid w:val="75CAC23E"/>
    <w:rsid w:val="75D1D85B"/>
    <w:rsid w:val="76060717"/>
    <w:rsid w:val="76084CB9"/>
    <w:rsid w:val="76094F03"/>
    <w:rsid w:val="761E4E4D"/>
    <w:rsid w:val="76739E12"/>
    <w:rsid w:val="7689E276"/>
    <w:rsid w:val="769F8BEC"/>
    <w:rsid w:val="77032B57"/>
    <w:rsid w:val="77157477"/>
    <w:rsid w:val="773094F7"/>
    <w:rsid w:val="7740BC77"/>
    <w:rsid w:val="7754799E"/>
    <w:rsid w:val="77746C49"/>
    <w:rsid w:val="77BEE391"/>
    <w:rsid w:val="77C0AE07"/>
    <w:rsid w:val="77C792E8"/>
    <w:rsid w:val="77E71466"/>
    <w:rsid w:val="77F85A66"/>
    <w:rsid w:val="7823E72C"/>
    <w:rsid w:val="782D079C"/>
    <w:rsid w:val="786C9C65"/>
    <w:rsid w:val="788BD173"/>
    <w:rsid w:val="78A74171"/>
    <w:rsid w:val="78D01E94"/>
    <w:rsid w:val="78E5E81A"/>
    <w:rsid w:val="78FE8CB9"/>
    <w:rsid w:val="79066945"/>
    <w:rsid w:val="79086A91"/>
    <w:rsid w:val="79312E2C"/>
    <w:rsid w:val="79322821"/>
    <w:rsid w:val="795554C9"/>
    <w:rsid w:val="79573E98"/>
    <w:rsid w:val="79BFB78D"/>
    <w:rsid w:val="79C2122A"/>
    <w:rsid w:val="7A3165DC"/>
    <w:rsid w:val="7A58E025"/>
    <w:rsid w:val="7A810F3D"/>
    <w:rsid w:val="7A84AB75"/>
    <w:rsid w:val="7A8617FB"/>
    <w:rsid w:val="7A9F5BD6"/>
    <w:rsid w:val="7AA999C1"/>
    <w:rsid w:val="7ACDF882"/>
    <w:rsid w:val="7ADDE799"/>
    <w:rsid w:val="7AE33D39"/>
    <w:rsid w:val="7B1DBFAB"/>
    <w:rsid w:val="7B470F35"/>
    <w:rsid w:val="7B4C2D2D"/>
    <w:rsid w:val="7B64D22B"/>
    <w:rsid w:val="7B674233"/>
    <w:rsid w:val="7B8486D7"/>
    <w:rsid w:val="7BB34E4B"/>
    <w:rsid w:val="7C2619D9"/>
    <w:rsid w:val="7C6872B5"/>
    <w:rsid w:val="7C69C8E3"/>
    <w:rsid w:val="7D11ACD1"/>
    <w:rsid w:val="7D5761A6"/>
    <w:rsid w:val="7D912975"/>
    <w:rsid w:val="7DB7877E"/>
    <w:rsid w:val="7DE82056"/>
    <w:rsid w:val="7E3284DC"/>
    <w:rsid w:val="7E592FD8"/>
    <w:rsid w:val="7E7EAFF7"/>
    <w:rsid w:val="7EAC510D"/>
    <w:rsid w:val="7EC03E53"/>
    <w:rsid w:val="7ED5FFC7"/>
    <w:rsid w:val="7EF63BD8"/>
    <w:rsid w:val="7EFC8826"/>
    <w:rsid w:val="7F20865C"/>
    <w:rsid w:val="7F6D5CFF"/>
    <w:rsid w:val="7FAB813F"/>
    <w:rsid w:val="7FB5A30C"/>
    <w:rsid w:val="7FC1D8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4D22B"/>
  <w15:chartTrackingRefBased/>
  <w15:docId w15:val="{AD205353-B1E5-4841-83A1-193B659E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554F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5554FB"/>
  </w:style>
  <w:style w:type="character" w:customStyle="1" w:styleId="eop">
    <w:name w:val="eop"/>
    <w:basedOn w:val="DefaultParagraphFont"/>
    <w:rsid w:val="005554FB"/>
  </w:style>
  <w:style w:type="table" w:styleId="TableGrid">
    <w:name w:val="Table Grid"/>
    <w:basedOn w:val="TableNormal"/>
    <w:uiPriority w:val="39"/>
    <w:rsid w:val="004C53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6835084">
      <w:bodyDiv w:val="1"/>
      <w:marLeft w:val="0"/>
      <w:marRight w:val="0"/>
      <w:marTop w:val="0"/>
      <w:marBottom w:val="0"/>
      <w:divBdr>
        <w:top w:val="none" w:sz="0" w:space="0" w:color="auto"/>
        <w:left w:val="none" w:sz="0" w:space="0" w:color="auto"/>
        <w:bottom w:val="none" w:sz="0" w:space="0" w:color="auto"/>
        <w:right w:val="none" w:sz="0" w:space="0" w:color="auto"/>
      </w:divBdr>
      <w:divsChild>
        <w:div w:id="486242906">
          <w:marLeft w:val="0"/>
          <w:marRight w:val="0"/>
          <w:marTop w:val="0"/>
          <w:marBottom w:val="0"/>
          <w:divBdr>
            <w:top w:val="none" w:sz="0" w:space="0" w:color="auto"/>
            <w:left w:val="none" w:sz="0" w:space="0" w:color="auto"/>
            <w:bottom w:val="none" w:sz="0" w:space="0" w:color="auto"/>
            <w:right w:val="none" w:sz="0" w:space="0" w:color="auto"/>
          </w:divBdr>
        </w:div>
        <w:div w:id="1823085759">
          <w:marLeft w:val="0"/>
          <w:marRight w:val="0"/>
          <w:marTop w:val="0"/>
          <w:marBottom w:val="0"/>
          <w:divBdr>
            <w:top w:val="none" w:sz="0" w:space="0" w:color="auto"/>
            <w:left w:val="none" w:sz="0" w:space="0" w:color="auto"/>
            <w:bottom w:val="none" w:sz="0" w:space="0" w:color="auto"/>
            <w:right w:val="none" w:sz="0" w:space="0" w:color="auto"/>
          </w:divBdr>
        </w:div>
        <w:div w:id="1630933725">
          <w:marLeft w:val="0"/>
          <w:marRight w:val="0"/>
          <w:marTop w:val="0"/>
          <w:marBottom w:val="0"/>
          <w:divBdr>
            <w:top w:val="none" w:sz="0" w:space="0" w:color="auto"/>
            <w:left w:val="none" w:sz="0" w:space="0" w:color="auto"/>
            <w:bottom w:val="none" w:sz="0" w:space="0" w:color="auto"/>
            <w:right w:val="none" w:sz="0" w:space="0" w:color="auto"/>
          </w:divBdr>
        </w:div>
        <w:div w:id="1082262089">
          <w:marLeft w:val="0"/>
          <w:marRight w:val="0"/>
          <w:marTop w:val="0"/>
          <w:marBottom w:val="0"/>
          <w:divBdr>
            <w:top w:val="none" w:sz="0" w:space="0" w:color="auto"/>
            <w:left w:val="none" w:sz="0" w:space="0" w:color="auto"/>
            <w:bottom w:val="none" w:sz="0" w:space="0" w:color="auto"/>
            <w:right w:val="none" w:sz="0" w:space="0" w:color="auto"/>
          </w:divBdr>
        </w:div>
        <w:div w:id="1169442990">
          <w:marLeft w:val="0"/>
          <w:marRight w:val="0"/>
          <w:marTop w:val="0"/>
          <w:marBottom w:val="0"/>
          <w:divBdr>
            <w:top w:val="none" w:sz="0" w:space="0" w:color="auto"/>
            <w:left w:val="none" w:sz="0" w:space="0" w:color="auto"/>
            <w:bottom w:val="none" w:sz="0" w:space="0" w:color="auto"/>
            <w:right w:val="none" w:sz="0" w:space="0" w:color="auto"/>
          </w:divBdr>
        </w:div>
        <w:div w:id="1346590638">
          <w:marLeft w:val="0"/>
          <w:marRight w:val="0"/>
          <w:marTop w:val="0"/>
          <w:marBottom w:val="0"/>
          <w:divBdr>
            <w:top w:val="none" w:sz="0" w:space="0" w:color="auto"/>
            <w:left w:val="none" w:sz="0" w:space="0" w:color="auto"/>
            <w:bottom w:val="none" w:sz="0" w:space="0" w:color="auto"/>
            <w:right w:val="none" w:sz="0" w:space="0" w:color="auto"/>
          </w:divBdr>
        </w:div>
        <w:div w:id="1276711148">
          <w:marLeft w:val="0"/>
          <w:marRight w:val="0"/>
          <w:marTop w:val="0"/>
          <w:marBottom w:val="0"/>
          <w:divBdr>
            <w:top w:val="none" w:sz="0" w:space="0" w:color="auto"/>
            <w:left w:val="none" w:sz="0" w:space="0" w:color="auto"/>
            <w:bottom w:val="none" w:sz="0" w:space="0" w:color="auto"/>
            <w:right w:val="none" w:sz="0" w:space="0" w:color="auto"/>
          </w:divBdr>
        </w:div>
        <w:div w:id="1195315874">
          <w:marLeft w:val="0"/>
          <w:marRight w:val="0"/>
          <w:marTop w:val="0"/>
          <w:marBottom w:val="0"/>
          <w:divBdr>
            <w:top w:val="none" w:sz="0" w:space="0" w:color="auto"/>
            <w:left w:val="none" w:sz="0" w:space="0" w:color="auto"/>
            <w:bottom w:val="none" w:sz="0" w:space="0" w:color="auto"/>
            <w:right w:val="none" w:sz="0" w:space="0" w:color="auto"/>
          </w:divBdr>
        </w:div>
        <w:div w:id="1388265780">
          <w:marLeft w:val="0"/>
          <w:marRight w:val="0"/>
          <w:marTop w:val="0"/>
          <w:marBottom w:val="0"/>
          <w:divBdr>
            <w:top w:val="none" w:sz="0" w:space="0" w:color="auto"/>
            <w:left w:val="none" w:sz="0" w:space="0" w:color="auto"/>
            <w:bottom w:val="none" w:sz="0" w:space="0" w:color="auto"/>
            <w:right w:val="none" w:sz="0" w:space="0" w:color="auto"/>
          </w:divBdr>
        </w:div>
        <w:div w:id="315647567">
          <w:marLeft w:val="0"/>
          <w:marRight w:val="0"/>
          <w:marTop w:val="0"/>
          <w:marBottom w:val="0"/>
          <w:divBdr>
            <w:top w:val="none" w:sz="0" w:space="0" w:color="auto"/>
            <w:left w:val="none" w:sz="0" w:space="0" w:color="auto"/>
            <w:bottom w:val="none" w:sz="0" w:space="0" w:color="auto"/>
            <w:right w:val="none" w:sz="0" w:space="0" w:color="auto"/>
          </w:divBdr>
        </w:div>
        <w:div w:id="505948289">
          <w:marLeft w:val="0"/>
          <w:marRight w:val="0"/>
          <w:marTop w:val="0"/>
          <w:marBottom w:val="0"/>
          <w:divBdr>
            <w:top w:val="none" w:sz="0" w:space="0" w:color="auto"/>
            <w:left w:val="none" w:sz="0" w:space="0" w:color="auto"/>
            <w:bottom w:val="none" w:sz="0" w:space="0" w:color="auto"/>
            <w:right w:val="none" w:sz="0" w:space="0" w:color="auto"/>
          </w:divBdr>
        </w:div>
        <w:div w:id="24717716">
          <w:marLeft w:val="0"/>
          <w:marRight w:val="0"/>
          <w:marTop w:val="0"/>
          <w:marBottom w:val="0"/>
          <w:divBdr>
            <w:top w:val="none" w:sz="0" w:space="0" w:color="auto"/>
            <w:left w:val="none" w:sz="0" w:space="0" w:color="auto"/>
            <w:bottom w:val="none" w:sz="0" w:space="0" w:color="auto"/>
            <w:right w:val="none" w:sz="0" w:space="0" w:color="auto"/>
          </w:divBdr>
        </w:div>
        <w:div w:id="6250423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support.org.uk/resources/for-individuals/articles/better-together-building-positive-relationships-between-parents-and-teachers/" TargetMode="External"/><Relationship Id="rId3" Type="http://schemas.openxmlformats.org/officeDocument/2006/relationships/settings" Target="settings.xml"/><Relationship Id="rId7" Type="http://schemas.openxmlformats.org/officeDocument/2006/relationships/hyperlink" Target="https://www.estyn.gov.wales/effective-practice/supporting-parental-engagement-through-workshops"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chartedlearning.org/blog/why-parents-should-encourage-their-children-to-be-young-entrepreneurs" TargetMode="External"/><Relationship Id="rId11" Type="http://schemas.openxmlformats.org/officeDocument/2006/relationships/theme" Target="theme/theme1.xml"/><Relationship Id="rId5" Type="http://schemas.openxmlformats.org/officeDocument/2006/relationships/hyperlink" Target="https://www.bera.ac.uk/publication/researching-parent-school-relationship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5</Pages>
  <Words>2413</Words>
  <Characters>13758</Characters>
  <Application>Microsoft Office Word</Application>
  <DocSecurity>0</DocSecurity>
  <Lines>114</Lines>
  <Paragraphs>32</Paragraphs>
  <ScaleCrop>false</ScaleCrop>
  <Company/>
  <LinksUpToDate>false</LinksUpToDate>
  <CharactersWithSpaces>16139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 (2305336)</dc:creator>
  <cp:keywords/>
  <dc:description/>
  <cp:lastModifiedBy>Ellie Griffiths</cp:lastModifiedBy>
  <cp:revision>28</cp:revision>
  <dcterms:created xsi:type="dcterms:W3CDTF">2024-01-14T19:21:00Z</dcterms:created>
  <dcterms:modified xsi:type="dcterms:W3CDTF">2024-01-14T19:52:00Z</dcterms:modified>
</cp:coreProperties>
</file>