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CDFBF" w14:textId="77777777" w:rsidR="0055213B" w:rsidRDefault="0055213B" w:rsidP="0055213B">
      <w:pPr>
        <w:jc w:val="center"/>
        <w:rPr>
          <w:rFonts w:ascii="Arial" w:eastAsia="Arial" w:hAnsi="Arial" w:cs="Arial"/>
          <w:b/>
          <w:bCs/>
          <w:color w:val="4472C4" w:themeColor="accent1"/>
          <w:sz w:val="36"/>
          <w:szCs w:val="36"/>
        </w:rPr>
      </w:pPr>
    </w:p>
    <w:p w14:paraId="03BB4D58" w14:textId="655672B4" w:rsidR="0055213B" w:rsidRPr="0055213B" w:rsidRDefault="0055213B" w:rsidP="0055213B">
      <w:pPr>
        <w:jc w:val="center"/>
        <w:rPr>
          <w:rFonts w:ascii="Arial" w:eastAsia="Arial" w:hAnsi="Arial" w:cs="Arial"/>
          <w:b/>
          <w:bCs/>
          <w:color w:val="4472C4" w:themeColor="accent1"/>
          <w:sz w:val="56"/>
          <w:szCs w:val="56"/>
        </w:rPr>
      </w:pPr>
      <w:r w:rsidRPr="0055213B">
        <w:rPr>
          <w:rFonts w:ascii="Arial" w:eastAsia="Arial" w:hAnsi="Arial" w:cs="Arial"/>
          <w:b/>
          <w:bCs/>
          <w:color w:val="4472C4" w:themeColor="accent1"/>
          <w:sz w:val="56"/>
          <w:szCs w:val="56"/>
        </w:rPr>
        <w:t>Name: Razvan Olaru</w:t>
      </w:r>
    </w:p>
    <w:p w14:paraId="407B47F2" w14:textId="309EDE51" w:rsidR="0055213B" w:rsidRPr="0055213B" w:rsidRDefault="0055213B" w:rsidP="0055213B">
      <w:pPr>
        <w:jc w:val="center"/>
        <w:rPr>
          <w:rFonts w:ascii="Arial" w:eastAsia="Arial" w:hAnsi="Arial" w:cs="Arial"/>
          <w:b/>
          <w:bCs/>
          <w:color w:val="4472C4" w:themeColor="accent1"/>
          <w:sz w:val="56"/>
          <w:szCs w:val="56"/>
        </w:rPr>
      </w:pPr>
      <w:r w:rsidRPr="0055213B">
        <w:rPr>
          <w:rFonts w:ascii="Arial" w:eastAsia="Arial" w:hAnsi="Arial" w:cs="Arial"/>
          <w:b/>
          <w:bCs/>
          <w:color w:val="4472C4" w:themeColor="accent1"/>
          <w:sz w:val="56"/>
          <w:szCs w:val="56"/>
        </w:rPr>
        <w:t>Student number: 1921597</w:t>
      </w:r>
    </w:p>
    <w:p w14:paraId="617A8ECA" w14:textId="4284318E" w:rsidR="0055213B" w:rsidRPr="0055213B" w:rsidRDefault="0055213B" w:rsidP="0055213B">
      <w:pPr>
        <w:jc w:val="center"/>
        <w:rPr>
          <w:rFonts w:ascii="Arial" w:eastAsia="Arial" w:hAnsi="Arial" w:cs="Arial"/>
          <w:b/>
          <w:bCs/>
          <w:color w:val="4472C4" w:themeColor="accent1"/>
          <w:sz w:val="56"/>
          <w:szCs w:val="56"/>
        </w:rPr>
      </w:pPr>
      <w:r w:rsidRPr="0055213B">
        <w:rPr>
          <w:rFonts w:ascii="Arial" w:eastAsia="Arial" w:hAnsi="Arial" w:cs="Arial"/>
          <w:b/>
          <w:bCs/>
          <w:color w:val="4472C4" w:themeColor="accent1"/>
          <w:sz w:val="56"/>
          <w:szCs w:val="56"/>
        </w:rPr>
        <w:t>Module code and title: BMSW4004, Problem Solving and Decision Making</w:t>
      </w:r>
    </w:p>
    <w:p w14:paraId="1425F3F9" w14:textId="68631391" w:rsidR="0055213B" w:rsidRPr="0055213B" w:rsidRDefault="0055213B" w:rsidP="0055213B">
      <w:pPr>
        <w:jc w:val="center"/>
        <w:rPr>
          <w:rFonts w:ascii="Arial" w:eastAsia="Arial" w:hAnsi="Arial" w:cs="Arial"/>
          <w:b/>
          <w:bCs/>
          <w:color w:val="4472C4" w:themeColor="accent1"/>
          <w:sz w:val="56"/>
          <w:szCs w:val="56"/>
        </w:rPr>
      </w:pPr>
      <w:r w:rsidRPr="0055213B">
        <w:rPr>
          <w:rFonts w:ascii="Arial" w:eastAsia="Arial" w:hAnsi="Arial" w:cs="Arial"/>
          <w:b/>
          <w:bCs/>
          <w:color w:val="4472C4" w:themeColor="accent1"/>
          <w:sz w:val="56"/>
          <w:szCs w:val="56"/>
        </w:rPr>
        <w:t xml:space="preserve">Lecturer name: </w:t>
      </w:r>
      <w:proofErr w:type="spellStart"/>
      <w:r w:rsidRPr="0055213B">
        <w:rPr>
          <w:rFonts w:ascii="Arial" w:eastAsia="Arial" w:hAnsi="Arial" w:cs="Arial"/>
          <w:b/>
          <w:bCs/>
          <w:color w:val="4472C4" w:themeColor="accent1"/>
          <w:sz w:val="56"/>
          <w:szCs w:val="56"/>
        </w:rPr>
        <w:t>Gasso</w:t>
      </w:r>
      <w:proofErr w:type="spellEnd"/>
      <w:r w:rsidRPr="0055213B">
        <w:rPr>
          <w:rFonts w:ascii="Arial" w:eastAsia="Arial" w:hAnsi="Arial" w:cs="Arial"/>
          <w:b/>
          <w:bCs/>
          <w:color w:val="4472C4" w:themeColor="accent1"/>
          <w:sz w:val="56"/>
          <w:szCs w:val="56"/>
        </w:rPr>
        <w:t xml:space="preserve"> Wilson </w:t>
      </w:r>
      <w:proofErr w:type="spellStart"/>
      <w:r w:rsidRPr="0055213B">
        <w:rPr>
          <w:rFonts w:ascii="Arial" w:eastAsia="Arial" w:hAnsi="Arial" w:cs="Arial"/>
          <w:b/>
          <w:bCs/>
          <w:color w:val="4472C4" w:themeColor="accent1"/>
          <w:sz w:val="56"/>
          <w:szCs w:val="56"/>
        </w:rPr>
        <w:t>Mwaluseke</w:t>
      </w:r>
      <w:proofErr w:type="spellEnd"/>
    </w:p>
    <w:p w14:paraId="6809F272" w14:textId="3B13B0D4" w:rsidR="0055213B" w:rsidRPr="0055213B" w:rsidRDefault="0055213B" w:rsidP="0055213B">
      <w:pPr>
        <w:jc w:val="center"/>
        <w:rPr>
          <w:rFonts w:ascii="Arial" w:eastAsia="Arial" w:hAnsi="Arial" w:cs="Arial"/>
          <w:b/>
          <w:bCs/>
          <w:color w:val="4472C4" w:themeColor="accent1"/>
          <w:sz w:val="56"/>
          <w:szCs w:val="56"/>
        </w:rPr>
      </w:pPr>
      <w:r w:rsidRPr="0055213B">
        <w:rPr>
          <w:rFonts w:ascii="Arial" w:eastAsia="Arial" w:hAnsi="Arial" w:cs="Arial"/>
          <w:b/>
          <w:bCs/>
          <w:color w:val="4472C4" w:themeColor="accent1"/>
          <w:sz w:val="56"/>
          <w:szCs w:val="56"/>
        </w:rPr>
        <w:t>Assignment title: Employee Job Dissatisfaction at AMAZON UK</w:t>
      </w:r>
    </w:p>
    <w:p w14:paraId="2AEBAF84" w14:textId="215F1691" w:rsidR="685CD839" w:rsidRDefault="685CD839">
      <w:r w:rsidRPr="25AC654E">
        <w:rPr>
          <w:rFonts w:ascii="Calibri" w:eastAsia="Calibri" w:hAnsi="Calibri" w:cs="Calibri"/>
          <w:sz w:val="36"/>
          <w:szCs w:val="36"/>
        </w:rPr>
        <w:t xml:space="preserve"> </w:t>
      </w:r>
    </w:p>
    <w:p w14:paraId="7082233E" w14:textId="27DB0EF2" w:rsidR="25AC654E" w:rsidRDefault="25AC654E">
      <w:r>
        <w:br w:type="page"/>
      </w:r>
    </w:p>
    <w:p w14:paraId="1DCD1A83" w14:textId="64E008EE" w:rsidR="25AC654E" w:rsidRPr="00E825C4" w:rsidRDefault="0055213B" w:rsidP="25AC654E">
      <w:pPr>
        <w:rPr>
          <w:rFonts w:ascii="Arial Black" w:eastAsia="Calibri" w:hAnsi="Arial Black" w:cs="Calibri"/>
          <w:sz w:val="44"/>
          <w:szCs w:val="44"/>
          <w:u w:val="single"/>
        </w:rPr>
      </w:pPr>
      <w:r w:rsidRPr="00E825C4">
        <w:rPr>
          <w:rFonts w:ascii="Arial Black" w:eastAsia="Calibri" w:hAnsi="Arial Black" w:cs="Calibri"/>
          <w:sz w:val="44"/>
          <w:szCs w:val="44"/>
          <w:u w:val="single"/>
        </w:rPr>
        <w:lastRenderedPageBreak/>
        <w:t>Table of content</w:t>
      </w:r>
    </w:p>
    <w:p w14:paraId="1D7449A4" w14:textId="3829FC37" w:rsidR="0055213B" w:rsidRPr="00E825C4" w:rsidRDefault="0055213B" w:rsidP="0055213B">
      <w:pPr>
        <w:rPr>
          <w:rFonts w:ascii="Arial" w:eastAsia="Arial" w:hAnsi="Arial" w:cs="Arial"/>
          <w:b/>
          <w:bCs/>
          <w:sz w:val="40"/>
          <w:szCs w:val="40"/>
        </w:rPr>
      </w:pPr>
      <w:r w:rsidRPr="00E825C4">
        <w:rPr>
          <w:rFonts w:ascii="Arial" w:eastAsia="Arial" w:hAnsi="Arial" w:cs="Arial"/>
          <w:b/>
          <w:bCs/>
          <w:sz w:val="40"/>
          <w:szCs w:val="40"/>
        </w:rPr>
        <w:t>Introduction and Background</w:t>
      </w:r>
      <w:r w:rsidR="00E825C4">
        <w:rPr>
          <w:rFonts w:ascii="Arial" w:eastAsia="Arial" w:hAnsi="Arial" w:cs="Arial"/>
          <w:b/>
          <w:bCs/>
          <w:sz w:val="40"/>
          <w:szCs w:val="40"/>
        </w:rPr>
        <w:t xml:space="preserve"> …………3</w:t>
      </w:r>
    </w:p>
    <w:p w14:paraId="1139D559" w14:textId="796A24C5" w:rsidR="0055213B" w:rsidRPr="00E825C4" w:rsidRDefault="0055213B" w:rsidP="0055213B">
      <w:pPr>
        <w:rPr>
          <w:rFonts w:ascii="Arial" w:eastAsia="Arial" w:hAnsi="Arial" w:cs="Arial"/>
          <w:b/>
          <w:bCs/>
          <w:sz w:val="40"/>
          <w:szCs w:val="40"/>
        </w:rPr>
      </w:pPr>
      <w:r w:rsidRPr="00E825C4">
        <w:rPr>
          <w:rFonts w:ascii="Arial" w:eastAsia="Arial" w:hAnsi="Arial" w:cs="Arial"/>
          <w:b/>
          <w:bCs/>
          <w:sz w:val="40"/>
          <w:szCs w:val="40"/>
        </w:rPr>
        <w:t>Background of Amazon UK …………</w:t>
      </w:r>
      <w:r w:rsidR="00E825C4">
        <w:rPr>
          <w:rFonts w:ascii="Arial" w:eastAsia="Arial" w:hAnsi="Arial" w:cs="Arial"/>
          <w:b/>
          <w:bCs/>
          <w:sz w:val="40"/>
          <w:szCs w:val="40"/>
        </w:rPr>
        <w:t>..</w:t>
      </w:r>
      <w:r w:rsidRPr="00E825C4">
        <w:rPr>
          <w:rFonts w:ascii="Arial" w:eastAsia="Arial" w:hAnsi="Arial" w:cs="Arial"/>
          <w:b/>
          <w:bCs/>
          <w:sz w:val="40"/>
          <w:szCs w:val="40"/>
        </w:rPr>
        <w:t>..3</w:t>
      </w:r>
    </w:p>
    <w:p w14:paraId="0C8BE1F8" w14:textId="5812B279" w:rsidR="0055213B" w:rsidRPr="00E825C4" w:rsidRDefault="0055213B" w:rsidP="0055213B">
      <w:pPr>
        <w:rPr>
          <w:rFonts w:ascii="Arial" w:eastAsia="Arial" w:hAnsi="Arial" w:cs="Arial"/>
          <w:b/>
          <w:bCs/>
          <w:sz w:val="40"/>
          <w:szCs w:val="40"/>
        </w:rPr>
      </w:pPr>
      <w:r w:rsidRPr="00E825C4">
        <w:rPr>
          <w:rFonts w:ascii="Arial" w:eastAsia="Arial" w:hAnsi="Arial" w:cs="Arial"/>
          <w:b/>
          <w:bCs/>
          <w:sz w:val="40"/>
          <w:szCs w:val="40"/>
        </w:rPr>
        <w:t>Problem statement at Amazon UK</w:t>
      </w:r>
      <w:r w:rsidR="00E825C4">
        <w:rPr>
          <w:rFonts w:ascii="Arial" w:eastAsia="Arial" w:hAnsi="Arial" w:cs="Arial"/>
          <w:b/>
          <w:bCs/>
          <w:sz w:val="40"/>
          <w:szCs w:val="40"/>
        </w:rPr>
        <w:t xml:space="preserve"> </w:t>
      </w:r>
      <w:r w:rsidRPr="00E825C4">
        <w:rPr>
          <w:rFonts w:ascii="Arial" w:eastAsia="Arial" w:hAnsi="Arial" w:cs="Arial"/>
          <w:b/>
          <w:bCs/>
          <w:sz w:val="40"/>
          <w:szCs w:val="40"/>
        </w:rPr>
        <w:t>……4</w:t>
      </w:r>
    </w:p>
    <w:p w14:paraId="3B4DD37B" w14:textId="51DD283C" w:rsidR="0055213B" w:rsidRPr="00E825C4" w:rsidRDefault="0055213B" w:rsidP="0055213B">
      <w:pPr>
        <w:pStyle w:val="Heading1"/>
        <w:rPr>
          <w:rFonts w:ascii="Arial" w:eastAsia="Arial" w:hAnsi="Arial" w:cs="Arial"/>
          <w:b/>
          <w:bCs/>
          <w:color w:val="auto"/>
          <w:sz w:val="40"/>
          <w:szCs w:val="40"/>
        </w:rPr>
      </w:pPr>
      <w:r w:rsidRPr="00E825C4">
        <w:rPr>
          <w:rFonts w:ascii="Arial" w:eastAsia="Arial" w:hAnsi="Arial" w:cs="Arial"/>
          <w:b/>
          <w:bCs/>
          <w:color w:val="auto"/>
          <w:sz w:val="40"/>
          <w:szCs w:val="40"/>
        </w:rPr>
        <w:t xml:space="preserve">Literature review and </w:t>
      </w:r>
      <w:proofErr w:type="gramStart"/>
      <w:r w:rsidRPr="00E825C4">
        <w:rPr>
          <w:rFonts w:ascii="Arial" w:eastAsia="Arial" w:hAnsi="Arial" w:cs="Arial"/>
          <w:b/>
          <w:bCs/>
          <w:color w:val="auto"/>
          <w:sz w:val="40"/>
          <w:szCs w:val="40"/>
        </w:rPr>
        <w:t xml:space="preserve">findings </w:t>
      </w:r>
      <w:r w:rsidR="00E825C4">
        <w:rPr>
          <w:rFonts w:ascii="Arial" w:eastAsia="Arial" w:hAnsi="Arial" w:cs="Arial"/>
          <w:b/>
          <w:bCs/>
          <w:color w:val="auto"/>
          <w:sz w:val="40"/>
          <w:szCs w:val="40"/>
        </w:rPr>
        <w:t>.</w:t>
      </w:r>
      <w:proofErr w:type="gramEnd"/>
      <w:r w:rsidRPr="00E825C4">
        <w:rPr>
          <w:rFonts w:ascii="Arial" w:eastAsia="Arial" w:hAnsi="Arial" w:cs="Arial"/>
          <w:b/>
          <w:bCs/>
          <w:color w:val="auto"/>
          <w:sz w:val="40"/>
          <w:szCs w:val="40"/>
        </w:rPr>
        <w:t>………..4</w:t>
      </w:r>
    </w:p>
    <w:p w14:paraId="241470CE" w14:textId="24A37848" w:rsidR="0055213B" w:rsidRPr="00E825C4" w:rsidRDefault="0055213B" w:rsidP="0055213B">
      <w:pPr>
        <w:rPr>
          <w:rFonts w:ascii="Arial" w:eastAsia="Arial" w:hAnsi="Arial" w:cs="Arial"/>
          <w:b/>
          <w:bCs/>
          <w:sz w:val="40"/>
          <w:szCs w:val="40"/>
        </w:rPr>
      </w:pPr>
      <w:r w:rsidRPr="00E825C4">
        <w:rPr>
          <w:rFonts w:ascii="Arial" w:eastAsia="Arial" w:hAnsi="Arial" w:cs="Arial"/>
          <w:b/>
          <w:bCs/>
          <w:sz w:val="40"/>
          <w:szCs w:val="40"/>
        </w:rPr>
        <w:t>My own Research conducted at Amazon UK</w:t>
      </w:r>
      <w:r w:rsidR="00E825C4">
        <w:rPr>
          <w:rFonts w:ascii="Arial" w:eastAsia="Arial" w:hAnsi="Arial" w:cs="Arial"/>
          <w:b/>
          <w:bCs/>
          <w:sz w:val="40"/>
          <w:szCs w:val="40"/>
        </w:rPr>
        <w:t xml:space="preserve"> ………………………………………….</w:t>
      </w:r>
      <w:r w:rsidRPr="00E825C4">
        <w:rPr>
          <w:rFonts w:ascii="Arial" w:eastAsia="Arial" w:hAnsi="Arial" w:cs="Arial"/>
          <w:b/>
          <w:bCs/>
          <w:sz w:val="40"/>
          <w:szCs w:val="40"/>
        </w:rPr>
        <w:t>…….5</w:t>
      </w:r>
    </w:p>
    <w:p w14:paraId="483E395B" w14:textId="7E26BA9E" w:rsidR="0055213B" w:rsidRPr="00E825C4" w:rsidRDefault="0055213B" w:rsidP="0055213B">
      <w:pPr>
        <w:rPr>
          <w:rFonts w:ascii="Arial" w:eastAsia="Arial" w:hAnsi="Arial" w:cs="Arial"/>
          <w:b/>
          <w:bCs/>
          <w:sz w:val="40"/>
          <w:szCs w:val="40"/>
        </w:rPr>
      </w:pPr>
      <w:r w:rsidRPr="00E825C4">
        <w:rPr>
          <w:rFonts w:ascii="Arial" w:eastAsia="Arial" w:hAnsi="Arial" w:cs="Arial"/>
          <w:b/>
          <w:bCs/>
          <w:sz w:val="40"/>
          <w:szCs w:val="40"/>
        </w:rPr>
        <w:t>Conclusion</w:t>
      </w:r>
      <w:r w:rsidR="00E825C4">
        <w:rPr>
          <w:rFonts w:ascii="Arial" w:eastAsia="Arial" w:hAnsi="Arial" w:cs="Arial"/>
          <w:b/>
          <w:bCs/>
          <w:sz w:val="40"/>
          <w:szCs w:val="40"/>
        </w:rPr>
        <w:t xml:space="preserve"> …………………………</w:t>
      </w:r>
      <w:proofErr w:type="gramStart"/>
      <w:r w:rsidR="00E825C4">
        <w:rPr>
          <w:rFonts w:ascii="Arial" w:eastAsia="Arial" w:hAnsi="Arial" w:cs="Arial"/>
          <w:b/>
          <w:bCs/>
          <w:sz w:val="40"/>
          <w:szCs w:val="40"/>
        </w:rPr>
        <w:t>…..</w:t>
      </w:r>
      <w:proofErr w:type="gramEnd"/>
      <w:r w:rsidRPr="00E825C4">
        <w:rPr>
          <w:rFonts w:ascii="Arial" w:eastAsia="Arial" w:hAnsi="Arial" w:cs="Arial"/>
          <w:b/>
          <w:bCs/>
          <w:sz w:val="40"/>
          <w:szCs w:val="40"/>
        </w:rPr>
        <w:t>….5</w:t>
      </w:r>
    </w:p>
    <w:p w14:paraId="7BD9C06F" w14:textId="3AD6F86C" w:rsidR="0055213B" w:rsidRPr="00E825C4" w:rsidRDefault="0055213B" w:rsidP="0055213B">
      <w:pPr>
        <w:rPr>
          <w:rFonts w:ascii="Arial" w:eastAsia="Arial" w:hAnsi="Arial" w:cs="Arial"/>
          <w:b/>
          <w:bCs/>
          <w:sz w:val="40"/>
          <w:szCs w:val="40"/>
        </w:rPr>
      </w:pPr>
      <w:r w:rsidRPr="00E825C4">
        <w:rPr>
          <w:rFonts w:ascii="Arial" w:eastAsia="Arial" w:hAnsi="Arial" w:cs="Arial"/>
          <w:b/>
          <w:bCs/>
          <w:sz w:val="40"/>
          <w:szCs w:val="40"/>
        </w:rPr>
        <w:t>References List …</w:t>
      </w:r>
      <w:r w:rsidR="00E825C4">
        <w:rPr>
          <w:rFonts w:ascii="Arial" w:eastAsia="Arial" w:hAnsi="Arial" w:cs="Arial"/>
          <w:b/>
          <w:bCs/>
          <w:sz w:val="40"/>
          <w:szCs w:val="40"/>
        </w:rPr>
        <w:t>………………………..</w:t>
      </w:r>
      <w:r w:rsidRPr="00E825C4">
        <w:rPr>
          <w:rFonts w:ascii="Arial" w:eastAsia="Arial" w:hAnsi="Arial" w:cs="Arial"/>
          <w:b/>
          <w:bCs/>
          <w:sz w:val="40"/>
          <w:szCs w:val="40"/>
        </w:rPr>
        <w:t>.6</w:t>
      </w:r>
    </w:p>
    <w:p w14:paraId="1BD3B6B1" w14:textId="77777777" w:rsidR="0055213B" w:rsidRPr="0055213B" w:rsidRDefault="0055213B" w:rsidP="0055213B"/>
    <w:p w14:paraId="2CB27643" w14:textId="77777777" w:rsidR="0055213B" w:rsidRPr="0055213B" w:rsidRDefault="0055213B" w:rsidP="0055213B"/>
    <w:p w14:paraId="240E0C54" w14:textId="77777777" w:rsidR="0055213B" w:rsidRDefault="0055213B" w:rsidP="0055213B">
      <w:pPr>
        <w:rPr>
          <w:rFonts w:ascii="Arial" w:eastAsia="Arial" w:hAnsi="Arial" w:cs="Arial"/>
          <w:b/>
          <w:bCs/>
          <w:u w:val="single"/>
        </w:rPr>
      </w:pPr>
    </w:p>
    <w:p w14:paraId="01C39058" w14:textId="77777777" w:rsidR="0055213B" w:rsidRDefault="0055213B" w:rsidP="25AC654E">
      <w:pPr>
        <w:rPr>
          <w:rFonts w:ascii="Calibri" w:eastAsia="Calibri" w:hAnsi="Calibri" w:cs="Calibri"/>
          <w:sz w:val="36"/>
          <w:szCs w:val="36"/>
        </w:rPr>
      </w:pPr>
    </w:p>
    <w:p w14:paraId="75AA0AE6" w14:textId="48171216" w:rsidR="25AC654E" w:rsidRDefault="25AC654E">
      <w:r>
        <w:br w:type="page"/>
      </w:r>
    </w:p>
    <w:p w14:paraId="3D04AE0D" w14:textId="3BF792C7" w:rsidR="25AC654E" w:rsidRDefault="25AC654E" w:rsidP="25AC654E">
      <w:pPr>
        <w:rPr>
          <w:rFonts w:ascii="Calibri" w:eastAsia="Calibri" w:hAnsi="Calibri" w:cs="Calibri"/>
          <w:sz w:val="36"/>
          <w:szCs w:val="36"/>
        </w:rPr>
      </w:pPr>
    </w:p>
    <w:p w14:paraId="3A769679" w14:textId="4375E044" w:rsidR="685CD839" w:rsidRDefault="685CD839" w:rsidP="25AC654E">
      <w:pPr>
        <w:jc w:val="center"/>
        <w:rPr>
          <w:rFonts w:ascii="Arial" w:eastAsia="Arial" w:hAnsi="Arial" w:cs="Arial"/>
          <w:b/>
          <w:bCs/>
          <w:color w:val="4472C4" w:themeColor="accent1"/>
          <w:sz w:val="36"/>
          <w:szCs w:val="36"/>
        </w:rPr>
      </w:pPr>
      <w:r w:rsidRPr="25AC654E">
        <w:rPr>
          <w:rFonts w:ascii="Arial" w:eastAsia="Arial" w:hAnsi="Arial" w:cs="Arial"/>
          <w:b/>
          <w:bCs/>
          <w:color w:val="4472C4" w:themeColor="accent1"/>
          <w:sz w:val="36"/>
          <w:szCs w:val="36"/>
        </w:rPr>
        <w:t xml:space="preserve">Employee Job Dissatisfaction at </w:t>
      </w:r>
      <w:r w:rsidR="6773CBD1" w:rsidRPr="25AC654E">
        <w:rPr>
          <w:rFonts w:ascii="Arial" w:eastAsia="Arial" w:hAnsi="Arial" w:cs="Arial"/>
          <w:b/>
          <w:bCs/>
          <w:color w:val="4472C4" w:themeColor="accent1"/>
          <w:sz w:val="36"/>
          <w:szCs w:val="36"/>
        </w:rPr>
        <w:t>AMAZON UK</w:t>
      </w:r>
    </w:p>
    <w:p w14:paraId="25551594" w14:textId="58F52D5B" w:rsidR="685CD839" w:rsidRDefault="685CD839" w:rsidP="25AC654E">
      <w:pPr>
        <w:rPr>
          <w:rFonts w:ascii="Arial" w:eastAsia="Arial" w:hAnsi="Arial" w:cs="Arial"/>
          <w:b/>
          <w:bCs/>
          <w:sz w:val="28"/>
          <w:szCs w:val="28"/>
        </w:rPr>
      </w:pPr>
      <w:r w:rsidRPr="25AC654E">
        <w:rPr>
          <w:rFonts w:ascii="Arial" w:eastAsia="Arial" w:hAnsi="Arial" w:cs="Arial"/>
          <w:b/>
          <w:bCs/>
          <w:sz w:val="28"/>
          <w:szCs w:val="28"/>
        </w:rPr>
        <w:t>Introduction and Background</w:t>
      </w:r>
    </w:p>
    <w:p w14:paraId="64E8DE12" w14:textId="24960053" w:rsidR="685CD839" w:rsidRDefault="685CD839" w:rsidP="25AC654E">
      <w:pPr>
        <w:rPr>
          <w:rFonts w:ascii="Arial" w:eastAsia="Arial" w:hAnsi="Arial" w:cs="Arial"/>
          <w:b/>
          <w:bCs/>
          <w:u w:val="single"/>
        </w:rPr>
      </w:pPr>
      <w:r w:rsidRPr="25AC654E">
        <w:rPr>
          <w:rFonts w:ascii="Arial" w:eastAsia="Arial" w:hAnsi="Arial" w:cs="Arial"/>
          <w:b/>
          <w:bCs/>
          <w:u w:val="single"/>
        </w:rPr>
        <w:t xml:space="preserve">Background of </w:t>
      </w:r>
      <w:r w:rsidR="7013960E" w:rsidRPr="25AC654E">
        <w:rPr>
          <w:rFonts w:ascii="Arial" w:eastAsia="Arial" w:hAnsi="Arial" w:cs="Arial"/>
          <w:b/>
          <w:bCs/>
          <w:u w:val="single"/>
        </w:rPr>
        <w:t>A</w:t>
      </w:r>
      <w:r w:rsidR="226F809A" w:rsidRPr="25AC654E">
        <w:rPr>
          <w:rFonts w:ascii="Arial" w:eastAsia="Arial" w:hAnsi="Arial" w:cs="Arial"/>
          <w:b/>
          <w:bCs/>
          <w:u w:val="single"/>
        </w:rPr>
        <w:t>mazon</w:t>
      </w:r>
      <w:r w:rsidR="7013960E" w:rsidRPr="25AC654E">
        <w:rPr>
          <w:rFonts w:ascii="Arial" w:eastAsia="Arial" w:hAnsi="Arial" w:cs="Arial"/>
          <w:b/>
          <w:bCs/>
          <w:u w:val="single"/>
        </w:rPr>
        <w:t xml:space="preserve"> UK</w:t>
      </w:r>
      <w:r w:rsidR="7EF13314" w:rsidRPr="25AC654E">
        <w:rPr>
          <w:rFonts w:ascii="Arial" w:eastAsia="Arial" w:hAnsi="Arial" w:cs="Arial"/>
          <w:b/>
          <w:bCs/>
          <w:u w:val="single"/>
        </w:rPr>
        <w:t>:</w:t>
      </w:r>
    </w:p>
    <w:p w14:paraId="6F942B6F" w14:textId="7EB09C1C" w:rsidR="2AF4C056" w:rsidRDefault="2AF4C056" w:rsidP="25AC654E">
      <w:pPr>
        <w:rPr>
          <w:rFonts w:ascii="Arial" w:eastAsia="Arial" w:hAnsi="Arial" w:cs="Arial"/>
        </w:rPr>
      </w:pPr>
      <w:r w:rsidRPr="25AC654E">
        <w:rPr>
          <w:rFonts w:ascii="Arial" w:eastAsia="Arial" w:hAnsi="Arial" w:cs="Arial"/>
        </w:rPr>
        <w:t xml:space="preserve">Amazon was founded in 1995 by Jeff Bezos, where he was selling only books online from his garage. </w:t>
      </w:r>
    </w:p>
    <w:p w14:paraId="1CFCBE42" w14:textId="0378CD27" w:rsidR="2AF4C056" w:rsidRDefault="2AF4C056" w:rsidP="25AC654E">
      <w:pPr>
        <w:rPr>
          <w:rFonts w:ascii="Arial" w:eastAsia="Arial" w:hAnsi="Arial" w:cs="Arial"/>
        </w:rPr>
      </w:pPr>
      <w:r w:rsidRPr="25AC654E">
        <w:rPr>
          <w:rFonts w:ascii="Arial" w:eastAsia="Arial" w:hAnsi="Arial" w:cs="Arial"/>
        </w:rPr>
        <w:t xml:space="preserve">Then in 1998, Amazon extends into music commerce. Amazon licenses the technique to purchase an object online with the click of a </w:t>
      </w:r>
      <w:proofErr w:type="gramStart"/>
      <w:r w:rsidRPr="25AC654E">
        <w:rPr>
          <w:rFonts w:ascii="Arial" w:eastAsia="Arial" w:hAnsi="Arial" w:cs="Arial"/>
        </w:rPr>
        <w:t>mouse(</w:t>
      </w:r>
      <w:proofErr w:type="spellStart"/>
      <w:proofErr w:type="gramEnd"/>
      <w:r w:rsidRPr="25AC654E">
        <w:rPr>
          <w:rFonts w:ascii="Arial" w:eastAsia="Arial" w:hAnsi="Arial" w:cs="Arial"/>
        </w:rPr>
        <w:t>DePillis</w:t>
      </w:r>
      <w:proofErr w:type="spellEnd"/>
      <w:r w:rsidRPr="25AC654E">
        <w:rPr>
          <w:rFonts w:ascii="Arial" w:eastAsia="Arial" w:hAnsi="Arial" w:cs="Arial"/>
        </w:rPr>
        <w:t xml:space="preserve"> and Sherman, 2021).  </w:t>
      </w:r>
    </w:p>
    <w:p w14:paraId="3DEB2319" w14:textId="07A9F7C9" w:rsidR="2AF4C056" w:rsidRDefault="2AF4C056" w:rsidP="25AC654E">
      <w:pPr>
        <w:rPr>
          <w:rFonts w:ascii="Arial" w:eastAsia="Arial" w:hAnsi="Arial" w:cs="Arial"/>
        </w:rPr>
      </w:pPr>
      <w:r w:rsidRPr="25AC654E">
        <w:rPr>
          <w:rFonts w:ascii="Arial" w:eastAsia="Arial" w:hAnsi="Arial" w:cs="Arial"/>
        </w:rPr>
        <w:t xml:space="preserve">In 1998, Amazon was started in the United Kingdom and Amazon open first music shop. </w:t>
      </w:r>
    </w:p>
    <w:p w14:paraId="75F8EAFE" w14:textId="44C83A71" w:rsidR="2AF4C056" w:rsidRDefault="2AF4C056" w:rsidP="25AC654E">
      <w:pPr>
        <w:rPr>
          <w:rFonts w:ascii="Arial" w:eastAsia="Arial" w:hAnsi="Arial" w:cs="Arial"/>
        </w:rPr>
      </w:pPr>
      <w:r w:rsidRPr="25AC654E">
        <w:rPr>
          <w:rFonts w:ascii="Arial" w:eastAsia="Arial" w:hAnsi="Arial" w:cs="Arial"/>
        </w:rPr>
        <w:t xml:space="preserve">In 2000, Amazon began to inaugurate more various shops, like DVD/video shops, open software &amp; video games </w:t>
      </w:r>
      <w:r w:rsidR="52769D5E" w:rsidRPr="25AC654E">
        <w:rPr>
          <w:rFonts w:ascii="Arial" w:eastAsia="Arial" w:hAnsi="Arial" w:cs="Arial"/>
        </w:rPr>
        <w:t>stores (</w:t>
      </w:r>
      <w:r w:rsidRPr="25AC654E">
        <w:rPr>
          <w:rFonts w:ascii="Arial" w:eastAsia="Arial" w:hAnsi="Arial" w:cs="Arial"/>
        </w:rPr>
        <w:t xml:space="preserve">History &amp; Timeline | Amazon UK, 2021). </w:t>
      </w:r>
    </w:p>
    <w:p w14:paraId="6C39B8D6" w14:textId="20C1746D" w:rsidR="2AF4C056" w:rsidRDefault="2AF4C056" w:rsidP="25AC654E">
      <w:pPr>
        <w:rPr>
          <w:rFonts w:ascii="Arial" w:eastAsia="Arial" w:hAnsi="Arial" w:cs="Arial"/>
        </w:rPr>
      </w:pPr>
      <w:r w:rsidRPr="25AC654E">
        <w:rPr>
          <w:rFonts w:ascii="Arial" w:eastAsia="Arial" w:hAnsi="Arial" w:cs="Arial"/>
        </w:rPr>
        <w:t xml:space="preserve">Then in 2001, he inaugurates more stores like </w:t>
      </w:r>
      <w:r w:rsidR="5D50AAE1" w:rsidRPr="25AC654E">
        <w:rPr>
          <w:rFonts w:ascii="Arial" w:eastAsia="Arial" w:hAnsi="Arial" w:cs="Arial"/>
        </w:rPr>
        <w:t>electronics photo</w:t>
      </w:r>
      <w:r w:rsidRPr="25AC654E">
        <w:rPr>
          <w:rFonts w:ascii="Arial" w:eastAsia="Arial" w:hAnsi="Arial" w:cs="Arial"/>
        </w:rPr>
        <w:t xml:space="preserve"> shops and toys &amp; games stores. </w:t>
      </w:r>
    </w:p>
    <w:p w14:paraId="21DF97F3" w14:textId="55DA5D3E" w:rsidR="2AF4C056" w:rsidRDefault="2AF4C056" w:rsidP="25AC654E">
      <w:pPr>
        <w:rPr>
          <w:rFonts w:ascii="Arial" w:eastAsia="Arial" w:hAnsi="Arial" w:cs="Arial"/>
        </w:rPr>
      </w:pPr>
      <w:r w:rsidRPr="25AC654E">
        <w:rPr>
          <w:rFonts w:ascii="Arial" w:eastAsia="Arial" w:hAnsi="Arial" w:cs="Arial"/>
        </w:rPr>
        <w:t xml:space="preserve">From 2002 Amazon began merchandising clothing, having 400 brands in its online </w:t>
      </w:r>
      <w:proofErr w:type="gramStart"/>
      <w:r w:rsidRPr="25AC654E">
        <w:rPr>
          <w:rFonts w:ascii="Arial" w:eastAsia="Arial" w:hAnsi="Arial" w:cs="Arial"/>
        </w:rPr>
        <w:t>market</w:t>
      </w:r>
      <w:proofErr w:type="gramEnd"/>
      <w:r w:rsidRPr="25AC654E">
        <w:rPr>
          <w:rFonts w:ascii="Arial" w:eastAsia="Arial" w:hAnsi="Arial" w:cs="Arial"/>
        </w:rPr>
        <w:t xml:space="preserve"> and starting a marketplace. </w:t>
      </w:r>
    </w:p>
    <w:p w14:paraId="498A1B81" w14:textId="6AD3A9C5" w:rsidR="2AF4C056" w:rsidRDefault="2AF4C056" w:rsidP="25AC654E">
      <w:pPr>
        <w:rPr>
          <w:rFonts w:ascii="Arial" w:eastAsia="Arial" w:hAnsi="Arial" w:cs="Arial"/>
        </w:rPr>
      </w:pPr>
      <w:r w:rsidRPr="25AC654E">
        <w:rPr>
          <w:rFonts w:ascii="Arial" w:eastAsia="Arial" w:hAnsi="Arial" w:cs="Arial"/>
        </w:rPr>
        <w:t>By 2003 offer free transportation in the UK for purchases over £39, offer Amazon Web Services, opens Home &amp; Garden shops.</w:t>
      </w:r>
    </w:p>
    <w:p w14:paraId="09DB3119" w14:textId="522557B1" w:rsidR="2AF4C056" w:rsidRDefault="2AF4C056" w:rsidP="25AC654E">
      <w:pPr>
        <w:rPr>
          <w:rFonts w:ascii="Arial" w:eastAsia="Arial" w:hAnsi="Arial" w:cs="Arial"/>
        </w:rPr>
      </w:pPr>
      <w:r w:rsidRPr="25AC654E">
        <w:rPr>
          <w:rFonts w:ascii="Arial" w:eastAsia="Arial" w:hAnsi="Arial" w:cs="Arial"/>
        </w:rPr>
        <w:t xml:space="preserve"> In 2004, DVD rental was offered to the </w:t>
      </w:r>
      <w:r w:rsidR="1884F7DE" w:rsidRPr="25AC654E">
        <w:rPr>
          <w:rFonts w:ascii="Arial" w:eastAsia="Arial" w:hAnsi="Arial" w:cs="Arial"/>
        </w:rPr>
        <w:t>customers (</w:t>
      </w:r>
      <w:r w:rsidRPr="25AC654E">
        <w:rPr>
          <w:rFonts w:ascii="Arial" w:eastAsia="Arial" w:hAnsi="Arial" w:cs="Arial"/>
        </w:rPr>
        <w:t>History &amp; Timeline | Amazon UK, 2021).</w:t>
      </w:r>
    </w:p>
    <w:p w14:paraId="5C7DA13D" w14:textId="78A5C016" w:rsidR="2AF4C056" w:rsidRDefault="2AF4C056" w:rsidP="25AC654E">
      <w:pPr>
        <w:rPr>
          <w:rFonts w:ascii="Arial" w:eastAsia="Arial" w:hAnsi="Arial" w:cs="Arial"/>
        </w:rPr>
      </w:pPr>
      <w:r w:rsidRPr="25AC654E">
        <w:rPr>
          <w:rFonts w:ascii="Arial" w:eastAsia="Arial" w:hAnsi="Arial" w:cs="Arial"/>
        </w:rPr>
        <w:t xml:space="preserve">In 2005 Amazon launches Amazon Prime, where clients who pay loyalty plans of $79 a year include free two-day transportation on any </w:t>
      </w:r>
      <w:proofErr w:type="gramStart"/>
      <w:r w:rsidRPr="25AC654E">
        <w:rPr>
          <w:rFonts w:ascii="Arial" w:eastAsia="Arial" w:hAnsi="Arial" w:cs="Arial"/>
        </w:rPr>
        <w:t>purchase(</w:t>
      </w:r>
      <w:proofErr w:type="spellStart"/>
      <w:proofErr w:type="gramEnd"/>
      <w:r w:rsidRPr="25AC654E">
        <w:rPr>
          <w:rFonts w:ascii="Arial" w:eastAsia="Arial" w:hAnsi="Arial" w:cs="Arial"/>
        </w:rPr>
        <w:t>DePillis</w:t>
      </w:r>
      <w:proofErr w:type="spellEnd"/>
      <w:r w:rsidRPr="25AC654E">
        <w:rPr>
          <w:rFonts w:ascii="Arial" w:eastAsia="Arial" w:hAnsi="Arial" w:cs="Arial"/>
        </w:rPr>
        <w:t xml:space="preserve"> and Sherman, 2021). Now are more than 100 </w:t>
      </w:r>
      <w:r w:rsidR="3B58BC77" w:rsidRPr="25AC654E">
        <w:rPr>
          <w:rFonts w:ascii="Arial" w:eastAsia="Arial" w:hAnsi="Arial" w:cs="Arial"/>
        </w:rPr>
        <w:t>million</w:t>
      </w:r>
      <w:r w:rsidRPr="25AC654E">
        <w:rPr>
          <w:rFonts w:ascii="Arial" w:eastAsia="Arial" w:hAnsi="Arial" w:cs="Arial"/>
        </w:rPr>
        <w:t xml:space="preserve"> members global.</w:t>
      </w:r>
    </w:p>
    <w:p w14:paraId="528D4A2A" w14:textId="6FC4780C" w:rsidR="2AF4C056" w:rsidRDefault="2AF4C056" w:rsidP="25AC654E">
      <w:pPr>
        <w:rPr>
          <w:rFonts w:ascii="Arial" w:eastAsia="Arial" w:hAnsi="Arial" w:cs="Arial"/>
        </w:rPr>
      </w:pPr>
      <w:r w:rsidRPr="25AC654E">
        <w:rPr>
          <w:rFonts w:ascii="Arial" w:eastAsia="Arial" w:hAnsi="Arial" w:cs="Arial"/>
        </w:rPr>
        <w:t xml:space="preserve"> Since 2007 the headquarters of Amazon is in </w:t>
      </w:r>
      <w:proofErr w:type="gramStart"/>
      <w:r w:rsidRPr="25AC654E">
        <w:rPr>
          <w:rFonts w:ascii="Arial" w:eastAsia="Arial" w:hAnsi="Arial" w:cs="Arial"/>
        </w:rPr>
        <w:t>Seattle(</w:t>
      </w:r>
      <w:proofErr w:type="spellStart"/>
      <w:proofErr w:type="gramEnd"/>
      <w:r w:rsidRPr="25AC654E">
        <w:rPr>
          <w:rFonts w:ascii="Arial" w:eastAsia="Arial" w:hAnsi="Arial" w:cs="Arial"/>
        </w:rPr>
        <w:t>DePillis</w:t>
      </w:r>
      <w:proofErr w:type="spellEnd"/>
      <w:r w:rsidRPr="25AC654E">
        <w:rPr>
          <w:rFonts w:ascii="Arial" w:eastAsia="Arial" w:hAnsi="Arial" w:cs="Arial"/>
        </w:rPr>
        <w:t xml:space="preserve"> and Sherman, 2021). Also, it began to offer Amazon Prime in the United Kingdom. Every year, Amazon extends by inaugurating new stores every year like Tools, Jewellery, clothing, sport, office, outline, and many other stores.</w:t>
      </w:r>
    </w:p>
    <w:p w14:paraId="5B3FD2F2" w14:textId="38B92A3A" w:rsidR="2AF4C056" w:rsidRDefault="2AF4C056" w:rsidP="25AC654E">
      <w:pPr>
        <w:rPr>
          <w:rFonts w:ascii="Arial" w:eastAsia="Arial" w:hAnsi="Arial" w:cs="Arial"/>
        </w:rPr>
      </w:pPr>
      <w:r w:rsidRPr="25AC654E">
        <w:rPr>
          <w:rFonts w:ascii="Arial" w:eastAsia="Arial" w:hAnsi="Arial" w:cs="Arial"/>
        </w:rPr>
        <w:t xml:space="preserve"> Also, from 2009, they began to sell cars and motorbikes in the United Kingdom. Also, is inaugurated and the Amazon Shopping App for telephones. </w:t>
      </w:r>
    </w:p>
    <w:p w14:paraId="1AE74059" w14:textId="269F94CF" w:rsidR="2AF4C056" w:rsidRDefault="2AF4C056" w:rsidP="25AC654E">
      <w:pPr>
        <w:rPr>
          <w:rFonts w:ascii="Arial" w:eastAsia="Arial" w:hAnsi="Arial" w:cs="Arial"/>
        </w:rPr>
      </w:pPr>
      <w:r w:rsidRPr="25AC654E">
        <w:rPr>
          <w:rFonts w:ascii="Arial" w:eastAsia="Arial" w:hAnsi="Arial" w:cs="Arial"/>
        </w:rPr>
        <w:t>From 2010, Amazon inaugurates many more stores, like the market, pets and many more. Also, it is offering to the clients for the first time the Black Friday shopping deals in the United Kingdom.</w:t>
      </w:r>
    </w:p>
    <w:p w14:paraId="147D37D9" w14:textId="7C09846B" w:rsidR="2AF4C056" w:rsidRDefault="2AF4C056" w:rsidP="25AC654E">
      <w:pPr>
        <w:rPr>
          <w:rFonts w:ascii="Arial" w:eastAsia="Arial" w:hAnsi="Arial" w:cs="Arial"/>
        </w:rPr>
      </w:pPr>
      <w:r w:rsidRPr="25AC654E">
        <w:rPr>
          <w:rFonts w:ascii="Arial" w:eastAsia="Arial" w:hAnsi="Arial" w:cs="Arial"/>
        </w:rPr>
        <w:t>In 2012, Amazon launched automation at its fulfilment stations, delivering goods quicker and with a less personal team.</w:t>
      </w:r>
    </w:p>
    <w:p w14:paraId="43716E4C" w14:textId="6E66D34D" w:rsidR="2AF4C056" w:rsidRDefault="2AF4C056" w:rsidP="25AC654E">
      <w:pPr>
        <w:rPr>
          <w:rFonts w:ascii="Arial" w:eastAsia="Arial" w:hAnsi="Arial" w:cs="Arial"/>
        </w:rPr>
      </w:pPr>
      <w:r w:rsidRPr="25AC654E">
        <w:rPr>
          <w:rFonts w:ascii="Arial" w:eastAsia="Arial" w:hAnsi="Arial" w:cs="Arial"/>
        </w:rPr>
        <w:t>From 2014, inaugurate luxury stores and give the UK students discounts to all stores (History &amp; Timeline | Amazon UK, 2021).</w:t>
      </w:r>
    </w:p>
    <w:p w14:paraId="71C912E9" w14:textId="2D7C2B76" w:rsidR="2AF4C056" w:rsidRDefault="2AF4C056" w:rsidP="25AC654E">
      <w:pPr>
        <w:rPr>
          <w:rFonts w:ascii="Arial" w:eastAsia="Arial" w:hAnsi="Arial" w:cs="Arial"/>
        </w:rPr>
      </w:pPr>
      <w:r w:rsidRPr="25AC654E">
        <w:rPr>
          <w:rFonts w:ascii="Arial" w:eastAsia="Arial" w:hAnsi="Arial" w:cs="Arial"/>
        </w:rPr>
        <w:t xml:space="preserve">By 2020, </w:t>
      </w:r>
      <w:proofErr w:type="spellStart"/>
      <w:r w:rsidRPr="25AC654E">
        <w:rPr>
          <w:rFonts w:ascii="Arial" w:eastAsia="Arial" w:hAnsi="Arial" w:cs="Arial"/>
        </w:rPr>
        <w:t>Amason</w:t>
      </w:r>
      <w:proofErr w:type="spellEnd"/>
      <w:r w:rsidRPr="25AC654E">
        <w:rPr>
          <w:rFonts w:ascii="Arial" w:eastAsia="Arial" w:hAnsi="Arial" w:cs="Arial"/>
        </w:rPr>
        <w:t xml:space="preserve"> sale`s increase by 37% because of the pandemic, with a profit of 197% to $6.3bilions. Now, amazon is worth more than $1.7 trillion, where coronavirus pandemic has helped Amazon consumers turned to online retailers for necessities to grow the company profit. (PALMER, 2020)</w:t>
      </w:r>
    </w:p>
    <w:p w14:paraId="12610343" w14:textId="623CC465" w:rsidR="5433DEE0" w:rsidRDefault="5433DEE0" w:rsidP="25AC654E">
      <w:pPr>
        <w:rPr>
          <w:rFonts w:ascii="Arial" w:eastAsia="Arial" w:hAnsi="Arial" w:cs="Arial"/>
          <w:b/>
          <w:bCs/>
          <w:u w:val="single"/>
        </w:rPr>
      </w:pPr>
      <w:r w:rsidRPr="25AC654E">
        <w:rPr>
          <w:rFonts w:ascii="Arial" w:eastAsia="Arial" w:hAnsi="Arial" w:cs="Arial"/>
          <w:b/>
          <w:bCs/>
          <w:u w:val="single"/>
        </w:rPr>
        <w:lastRenderedPageBreak/>
        <w:t>Problem statement at Amazon UK:</w:t>
      </w:r>
      <w:r w:rsidRPr="25AC654E">
        <w:rPr>
          <w:rFonts w:ascii="Arial" w:eastAsia="Arial" w:hAnsi="Arial" w:cs="Arial"/>
          <w:b/>
          <w:bCs/>
        </w:rPr>
        <w:t xml:space="preserve"> </w:t>
      </w:r>
    </w:p>
    <w:p w14:paraId="0D0B2F6E" w14:textId="72BF2E49" w:rsidR="64AE3E28" w:rsidRDefault="64AE3E28" w:rsidP="25AC654E">
      <w:pPr>
        <w:rPr>
          <w:rFonts w:ascii="Arial" w:eastAsia="Arial" w:hAnsi="Arial" w:cs="Arial"/>
        </w:rPr>
      </w:pPr>
      <w:r w:rsidRPr="25AC654E">
        <w:rPr>
          <w:rFonts w:ascii="Arial" w:eastAsia="Arial" w:hAnsi="Arial" w:cs="Arial"/>
        </w:rPr>
        <w:t xml:space="preserve">Most employees in the UK Amazon are dissatisfied with their jobs because of many reasons as mistreatments at places of work, No Personal development, hostile environment to foreigners, poor working environments, no motivation at all, working long hours with short or no breaks at all. Also, because of short breaks, they have safety concerns as staff do not have time to rest during the shift, workers are tired, and are more at risk of high injury. </w:t>
      </w:r>
    </w:p>
    <w:p w14:paraId="16859F6A" w14:textId="2708243F" w:rsidR="4C54E401" w:rsidRDefault="4C54E401" w:rsidP="25AC654E">
      <w:pPr>
        <w:rPr>
          <w:rFonts w:ascii="Arial" w:eastAsia="Arial" w:hAnsi="Arial" w:cs="Arial"/>
        </w:rPr>
      </w:pPr>
      <w:r w:rsidRPr="25AC654E">
        <w:rPr>
          <w:rFonts w:ascii="Arial" w:eastAsia="Arial" w:hAnsi="Arial" w:cs="Arial"/>
        </w:rPr>
        <w:t>The problem with too short breaks affects the overall achievement of all employees, also the productivity of Amazon. High injury rates at Amazon are three times higher than the nationwide average for warehouses. Amazon priority is the safety of the workers. Amazon is instructing the workers to study how to avoid injuries in the workplace by doing health and safety training; regrettably, are yet several injuries. Also, many workers quit their work or get fired because of the exhausting operating positions and treated unfairly. All of this has a significant influence on decreasing the achievement of the organisation. Workers are not motivated, and they have no personal development because many workers do not know that they can develop their career at Amazon. Amazon provides free skills training to employees; unfortunately, most employees do not know about that.</w:t>
      </w:r>
    </w:p>
    <w:p w14:paraId="001A505D" w14:textId="7E42A89C" w:rsidR="685CD839" w:rsidRDefault="685CD839" w:rsidP="25AC654E">
      <w:pPr>
        <w:pStyle w:val="Heading1"/>
        <w:rPr>
          <w:rFonts w:ascii="Arial" w:eastAsia="Arial" w:hAnsi="Arial" w:cs="Arial"/>
          <w:b/>
          <w:bCs/>
          <w:color w:val="auto"/>
          <w:sz w:val="28"/>
          <w:szCs w:val="28"/>
        </w:rPr>
      </w:pPr>
      <w:r w:rsidRPr="25AC654E">
        <w:rPr>
          <w:rFonts w:ascii="Arial" w:eastAsia="Arial" w:hAnsi="Arial" w:cs="Arial"/>
          <w:b/>
          <w:bCs/>
          <w:color w:val="auto"/>
          <w:sz w:val="28"/>
          <w:szCs w:val="28"/>
        </w:rPr>
        <w:t>Literature review</w:t>
      </w:r>
      <w:r w:rsidR="0055213B">
        <w:rPr>
          <w:rFonts w:ascii="Arial" w:eastAsia="Arial" w:hAnsi="Arial" w:cs="Arial"/>
          <w:b/>
          <w:bCs/>
          <w:color w:val="auto"/>
          <w:sz w:val="28"/>
          <w:szCs w:val="28"/>
        </w:rPr>
        <w:t xml:space="preserve"> and findings </w:t>
      </w:r>
    </w:p>
    <w:p w14:paraId="6F33B123" w14:textId="7A26F8CD" w:rsidR="6940DE0A" w:rsidRDefault="6940DE0A" w:rsidP="25AC654E">
      <w:pPr>
        <w:rPr>
          <w:rFonts w:ascii="Arial" w:eastAsia="Arial" w:hAnsi="Arial" w:cs="Arial"/>
        </w:rPr>
      </w:pPr>
      <w:r w:rsidRPr="25AC654E">
        <w:rPr>
          <w:rFonts w:ascii="Arial" w:eastAsia="Arial" w:hAnsi="Arial" w:cs="Arial"/>
        </w:rPr>
        <w:t>According to TUC (2020), "Reports of long, gruelling shifts with unreasonable productivity targets and unfair shift patterns are common in Amazon fulfilment centres" in the UK. Pickers need to pull and prepare around 300 pieces per hour, and workers are operating in a week around 55 hours. Many workers have slept in tents near the site to save money and not be late for work because they risk being punished or dismissed. Operators' productivity is monitored, and workers are punished or even fired if they fall under targets. Because many workers are fear not to lose their jobs, they do not take their legally entitled breaks because of the influence it has on productivity. The sites are so big that many workers do not have time to go to the restroom or toilets because it takes a long time and affects their hourly productivity.</w:t>
      </w:r>
    </w:p>
    <w:p w14:paraId="05CA72EE" w14:textId="030B64DE" w:rsidR="0052E212" w:rsidRDefault="0052E212" w:rsidP="25AC654E">
      <w:pPr>
        <w:rPr>
          <w:rFonts w:ascii="Arial" w:eastAsia="Arial" w:hAnsi="Arial" w:cs="Arial"/>
        </w:rPr>
      </w:pPr>
      <w:r w:rsidRPr="25AC654E">
        <w:rPr>
          <w:rFonts w:ascii="Arial" w:eastAsia="Arial" w:hAnsi="Arial" w:cs="Arial"/>
        </w:rPr>
        <w:t xml:space="preserve">TUC (2020) also found that exhausting working situations have pointed to severe accidents and workers falling from exhaustion. In the past three years, ambulances were requested 600 times to </w:t>
      </w:r>
      <w:proofErr w:type="gramStart"/>
      <w:r w:rsidRPr="25AC654E">
        <w:rPr>
          <w:rFonts w:ascii="Arial" w:eastAsia="Arial" w:hAnsi="Arial" w:cs="Arial"/>
        </w:rPr>
        <w:t>14  depots</w:t>
      </w:r>
      <w:proofErr w:type="gramEnd"/>
      <w:r w:rsidRPr="25AC654E">
        <w:rPr>
          <w:rFonts w:ascii="Arial" w:eastAsia="Arial" w:hAnsi="Arial" w:cs="Arial"/>
        </w:rPr>
        <w:t xml:space="preserve"> in Amazon Britain. "In more than half of those cases, patients were taken to the hospital". In the Amazon US, there have been reports of phones to 911 for workers trying suicide or possessing suicidal decisions; also, workers have died while at the job.</w:t>
      </w:r>
    </w:p>
    <w:p w14:paraId="52A6920C" w14:textId="52DFEFE6" w:rsidR="6764B4E5" w:rsidRDefault="6764B4E5" w:rsidP="25AC654E">
      <w:pPr>
        <w:rPr>
          <w:rFonts w:ascii="Arial" w:eastAsia="Arial" w:hAnsi="Arial" w:cs="Arial"/>
        </w:rPr>
      </w:pPr>
      <w:r w:rsidRPr="25AC654E">
        <w:rPr>
          <w:rFonts w:ascii="Arial" w:eastAsia="Arial" w:hAnsi="Arial" w:cs="Arial"/>
        </w:rPr>
        <w:t>TUC (2020) also found that employees were forced to operate in freezing colds zones with inadequate equipment. Many employees made health and safety complaints to authorities' anonym because they worried about being fired by Amazon. Many workers had terrible practices and conditions, including the abuse of pregnant ladies and harassment and employees verbal and physical exploitation from different co-workers.</w:t>
      </w:r>
    </w:p>
    <w:p w14:paraId="5CC3C824" w14:textId="2430DA26" w:rsidR="3BEB7AB7" w:rsidRDefault="3BEB7AB7" w:rsidP="25AC654E">
      <w:pPr>
        <w:rPr>
          <w:rFonts w:ascii="Arial" w:eastAsia="Arial" w:hAnsi="Arial" w:cs="Arial"/>
        </w:rPr>
      </w:pPr>
      <w:r w:rsidRPr="25AC654E">
        <w:rPr>
          <w:rFonts w:ascii="Arial" w:eastAsia="Arial" w:hAnsi="Arial" w:cs="Arial"/>
        </w:rPr>
        <w:t>TUC (2020) also found that in the UK, is a lack of Covid-19 health and safety norms over the warehouses. A shortage of human distancing, toilets, sanitiser and lower washing regimes and no PPE has been reported. There is evidence of crowded situations for operators when passing by guards, hallways, and locker places.</w:t>
      </w:r>
    </w:p>
    <w:p w14:paraId="50466B0A" w14:textId="7262B010" w:rsidR="3F99DD73" w:rsidRDefault="3F99DD73" w:rsidP="25AC654E">
      <w:pPr>
        <w:rPr>
          <w:rFonts w:ascii="Arial" w:eastAsia="Arial" w:hAnsi="Arial" w:cs="Arial"/>
        </w:rPr>
      </w:pPr>
      <w:r w:rsidRPr="25AC654E">
        <w:rPr>
          <w:rFonts w:ascii="Arial" w:eastAsia="Arial" w:hAnsi="Arial" w:cs="Arial"/>
        </w:rPr>
        <w:t xml:space="preserve">According to Parker and </w:t>
      </w:r>
      <w:proofErr w:type="spellStart"/>
      <w:r w:rsidRPr="25AC654E">
        <w:rPr>
          <w:rFonts w:ascii="Arial" w:eastAsia="Arial" w:hAnsi="Arial" w:cs="Arial"/>
        </w:rPr>
        <w:t>Vonow</w:t>
      </w:r>
      <w:proofErr w:type="spellEnd"/>
      <w:r w:rsidRPr="25AC654E">
        <w:rPr>
          <w:rFonts w:ascii="Arial" w:eastAsia="Arial" w:hAnsi="Arial" w:cs="Arial"/>
        </w:rPr>
        <w:t xml:space="preserve"> (2017), many Amazons employee fell asleep working, depleted from the physically challenging work that perceives them walking more than 10 miles a day in a 12-hour shift. The Whiteboard of workers team remarks is complete to the edge of complaints, and no one resolves them. Amazon employees are told to strive to fulfil </w:t>
      </w:r>
      <w:r w:rsidRPr="25AC654E">
        <w:rPr>
          <w:rFonts w:ascii="Arial" w:eastAsia="Arial" w:hAnsi="Arial" w:cs="Arial"/>
        </w:rPr>
        <w:lastRenderedPageBreak/>
        <w:t>the exhausting requirements, where they are demanded to prepare 300 pieces an hour. Operators stated that they are experiencing panic attacks because of their workload. Also, employees protested about disagreeable bathrooms and short breaks, enduring long working shifts.</w:t>
      </w:r>
    </w:p>
    <w:p w14:paraId="5597D677" w14:textId="51184936" w:rsidR="50033899" w:rsidRDefault="50033899" w:rsidP="25AC654E">
      <w:pPr>
        <w:rPr>
          <w:rFonts w:ascii="Arial" w:eastAsia="Arial" w:hAnsi="Arial" w:cs="Arial"/>
        </w:rPr>
      </w:pPr>
      <w:r w:rsidRPr="25AC654E">
        <w:rPr>
          <w:rFonts w:ascii="Arial" w:eastAsia="Arial" w:hAnsi="Arial" w:cs="Arial"/>
        </w:rPr>
        <w:t>According to McClenaghan et al. (2021), "agency workers used by Amazon have been left in the lurch with zero-hours contracts and no guarantee of pay for 20 hours’ work a week – both of which are in breach of Amazon’s stated policies". Operators were used as disposable, where working shifts were cancelled on the same day when they had their shifts, and many operators were issued unpaid.</w:t>
      </w:r>
      <w:r w:rsidR="18D1A63E" w:rsidRPr="25AC654E">
        <w:rPr>
          <w:rFonts w:ascii="Arial" w:eastAsia="Arial" w:hAnsi="Arial" w:cs="Arial"/>
        </w:rPr>
        <w:t xml:space="preserve"> Working for a recruitment agency has no guarantee for a person of a liveable salary.</w:t>
      </w:r>
    </w:p>
    <w:p w14:paraId="03AA38BB" w14:textId="2F27C428" w:rsidR="1F9EED23" w:rsidRDefault="1F9EED23" w:rsidP="25AC654E">
      <w:pPr>
        <w:rPr>
          <w:rFonts w:ascii="Arial" w:eastAsia="Arial" w:hAnsi="Arial" w:cs="Arial"/>
        </w:rPr>
      </w:pPr>
      <w:r w:rsidRPr="25AC654E">
        <w:rPr>
          <w:rFonts w:ascii="Arial" w:eastAsia="Arial" w:hAnsi="Arial" w:cs="Arial"/>
        </w:rPr>
        <w:t>Also, McClenaghan et al. (2021), state that "workers at both PMP Recruitment and Adecco struggling to pay bills and falling into debt because the agencies had failed to pay their wages correctly or on time". That shows that these agencies do not pay all the time salary to their staff. Many employees accused online about missing their salary or missing many hours paid, even they reached the agency to get paid with no answer, even after months, they do not get paid for the job done at Amazon through a recruitment agency.</w:t>
      </w:r>
      <w:r w:rsidR="685CD839" w:rsidRPr="25AC654E">
        <w:rPr>
          <w:rFonts w:ascii="Arial" w:eastAsia="Arial" w:hAnsi="Arial" w:cs="Arial"/>
        </w:rPr>
        <w:t xml:space="preserve">  </w:t>
      </w:r>
    </w:p>
    <w:p w14:paraId="4759ED0D" w14:textId="2E96696D" w:rsidR="26B506D0" w:rsidRDefault="26B506D0" w:rsidP="25AC654E">
      <w:pPr>
        <w:rPr>
          <w:rFonts w:ascii="Arial" w:eastAsia="Arial" w:hAnsi="Arial" w:cs="Arial"/>
          <w:b/>
          <w:bCs/>
          <w:sz w:val="28"/>
          <w:szCs w:val="28"/>
        </w:rPr>
      </w:pPr>
      <w:r w:rsidRPr="25AC654E">
        <w:rPr>
          <w:rFonts w:ascii="Arial" w:eastAsia="Arial" w:hAnsi="Arial" w:cs="Arial"/>
          <w:b/>
          <w:bCs/>
          <w:sz w:val="28"/>
          <w:szCs w:val="28"/>
        </w:rPr>
        <w:t xml:space="preserve">My </w:t>
      </w:r>
      <w:r w:rsidR="685CD839" w:rsidRPr="25AC654E">
        <w:rPr>
          <w:rFonts w:ascii="Arial" w:eastAsia="Arial" w:hAnsi="Arial" w:cs="Arial"/>
          <w:b/>
          <w:bCs/>
          <w:sz w:val="28"/>
          <w:szCs w:val="28"/>
        </w:rPr>
        <w:t xml:space="preserve">own Research conducted at </w:t>
      </w:r>
      <w:r w:rsidR="6DFBC913" w:rsidRPr="25AC654E">
        <w:rPr>
          <w:rFonts w:ascii="Arial" w:eastAsia="Arial" w:hAnsi="Arial" w:cs="Arial"/>
          <w:b/>
          <w:bCs/>
          <w:sz w:val="28"/>
          <w:szCs w:val="28"/>
        </w:rPr>
        <w:t xml:space="preserve">Amazon </w:t>
      </w:r>
      <w:r w:rsidR="532E8D19" w:rsidRPr="25AC654E">
        <w:rPr>
          <w:rFonts w:ascii="Arial" w:eastAsia="Arial" w:hAnsi="Arial" w:cs="Arial"/>
          <w:b/>
          <w:bCs/>
          <w:sz w:val="28"/>
          <w:szCs w:val="28"/>
        </w:rPr>
        <w:t>UK.</w:t>
      </w:r>
    </w:p>
    <w:p w14:paraId="02C3655C" w14:textId="19EF839B" w:rsidR="25AC654E" w:rsidRDefault="10AAADB7" w:rsidP="25AC654E">
      <w:pPr>
        <w:rPr>
          <w:rFonts w:ascii="Arial" w:eastAsia="Arial" w:hAnsi="Arial" w:cs="Arial"/>
        </w:rPr>
      </w:pPr>
      <w:r w:rsidRPr="25AC654E">
        <w:rPr>
          <w:rFonts w:ascii="Arial" w:eastAsia="Arial" w:hAnsi="Arial" w:cs="Arial"/>
        </w:rPr>
        <w:t xml:space="preserve">Doing survey and </w:t>
      </w:r>
      <w:r w:rsidR="02ABA1ED" w:rsidRPr="25AC654E">
        <w:rPr>
          <w:rFonts w:ascii="Arial" w:eastAsia="Arial" w:hAnsi="Arial" w:cs="Arial"/>
        </w:rPr>
        <w:t>questionnaire and</w:t>
      </w:r>
      <w:r w:rsidRPr="25AC654E">
        <w:rPr>
          <w:rFonts w:ascii="Arial" w:eastAsia="Arial" w:hAnsi="Arial" w:cs="Arial"/>
        </w:rPr>
        <w:t xml:space="preserve"> researching the problems that made the A</w:t>
      </w:r>
      <w:r w:rsidR="46AEB93E" w:rsidRPr="25AC654E">
        <w:rPr>
          <w:rFonts w:ascii="Arial" w:eastAsia="Arial" w:hAnsi="Arial" w:cs="Arial"/>
        </w:rPr>
        <w:t xml:space="preserve">mazon employees </w:t>
      </w:r>
      <w:r w:rsidR="11B20DEC" w:rsidRPr="25AC654E">
        <w:rPr>
          <w:rFonts w:ascii="Arial" w:eastAsia="Arial" w:hAnsi="Arial" w:cs="Arial"/>
        </w:rPr>
        <w:t>unsatisfied</w:t>
      </w:r>
      <w:r w:rsidR="00C99A12" w:rsidRPr="25AC654E">
        <w:rPr>
          <w:rFonts w:ascii="Arial" w:eastAsia="Arial" w:hAnsi="Arial" w:cs="Arial"/>
        </w:rPr>
        <w:t>, we found many problems</w:t>
      </w:r>
      <w:r w:rsidR="46AEB93E" w:rsidRPr="25AC654E">
        <w:rPr>
          <w:rFonts w:ascii="Arial" w:eastAsia="Arial" w:hAnsi="Arial" w:cs="Arial"/>
        </w:rPr>
        <w:t>.</w:t>
      </w:r>
      <w:r w:rsidR="02DB4AC4" w:rsidRPr="25AC654E">
        <w:rPr>
          <w:rFonts w:ascii="Arial" w:eastAsia="Arial" w:hAnsi="Arial" w:cs="Arial"/>
        </w:rPr>
        <w:t xml:space="preserve"> The problem with too short breaks affects the overall performance of all employees, also the productivity of Amazon</w:t>
      </w:r>
      <w:proofErr w:type="gramStart"/>
      <w:r w:rsidR="02DB4AC4" w:rsidRPr="25AC654E">
        <w:rPr>
          <w:rFonts w:ascii="Arial" w:eastAsia="Arial" w:hAnsi="Arial" w:cs="Arial"/>
        </w:rPr>
        <w:t>. .</w:t>
      </w:r>
      <w:proofErr w:type="gramEnd"/>
      <w:r w:rsidR="02DB4AC4" w:rsidRPr="25AC654E">
        <w:rPr>
          <w:rFonts w:ascii="Arial" w:eastAsia="Arial" w:hAnsi="Arial" w:cs="Arial"/>
        </w:rPr>
        <w:t xml:space="preserve"> High injury rates at the Amazon were found to be three times more than the national average for warehouses. Amazon priority is the safety of the employees. We are training the staff to learn how to avoid injuries in the workplace by doing health and safety training, unfortunately, are still many injuries. Also, many employees quit their job or get fired because of the exhausting working conditions and treated unfairly. All of this has a considerable impact on reducing the performance of the company. Workers are not motivated, and they have no personal development because many workers do not know that they can develop their career at Amazon. Amazon provides free skills training to employees; unfortunately, most employees do not know about that.</w:t>
      </w:r>
    </w:p>
    <w:p w14:paraId="57BEA65D" w14:textId="75742C8C" w:rsidR="685CD839" w:rsidRDefault="685CD839" w:rsidP="25AC654E">
      <w:pPr>
        <w:rPr>
          <w:rFonts w:ascii="Arial" w:eastAsia="Arial" w:hAnsi="Arial" w:cs="Arial"/>
          <w:b/>
          <w:bCs/>
          <w:sz w:val="28"/>
          <w:szCs w:val="28"/>
        </w:rPr>
      </w:pPr>
      <w:r w:rsidRPr="25AC654E">
        <w:rPr>
          <w:rFonts w:ascii="Arial" w:eastAsia="Arial" w:hAnsi="Arial" w:cs="Arial"/>
          <w:b/>
          <w:bCs/>
          <w:sz w:val="28"/>
          <w:szCs w:val="28"/>
        </w:rPr>
        <w:t>Conclusion</w:t>
      </w:r>
    </w:p>
    <w:p w14:paraId="704B9551" w14:textId="7E42C2B1" w:rsidR="685CD839" w:rsidRDefault="685CD839" w:rsidP="25AC654E">
      <w:pPr>
        <w:rPr>
          <w:rFonts w:ascii="Arial" w:eastAsia="Arial" w:hAnsi="Arial" w:cs="Arial"/>
        </w:rPr>
      </w:pPr>
      <w:r w:rsidRPr="25AC654E">
        <w:rPr>
          <w:rFonts w:ascii="Arial" w:eastAsia="Arial" w:hAnsi="Arial" w:cs="Arial"/>
        </w:rPr>
        <w:t xml:space="preserve"> </w:t>
      </w:r>
      <w:r w:rsidR="4A9CFBF6" w:rsidRPr="25AC654E">
        <w:rPr>
          <w:rFonts w:ascii="Arial" w:eastAsia="Arial" w:hAnsi="Arial" w:cs="Arial"/>
        </w:rPr>
        <w:t xml:space="preserve">To improve Amazon workers happiness, to improve the healthy workplace environment, and to boost the employees and company performance and development, we can implement these solutions: </w:t>
      </w:r>
    </w:p>
    <w:p w14:paraId="35616AC7" w14:textId="2E832E6E" w:rsidR="4A9CFBF6" w:rsidRDefault="4A9CFBF6" w:rsidP="25AC654E">
      <w:pPr>
        <w:pStyle w:val="ListParagraph"/>
        <w:numPr>
          <w:ilvl w:val="0"/>
          <w:numId w:val="2"/>
        </w:numPr>
        <w:rPr>
          <w:rFonts w:ascii="Arial" w:eastAsia="Arial" w:hAnsi="Arial" w:cs="Arial"/>
          <w:color w:val="000000" w:themeColor="text1"/>
        </w:rPr>
      </w:pPr>
      <w:r w:rsidRPr="25AC654E">
        <w:rPr>
          <w:rFonts w:ascii="Arial" w:eastAsia="Arial" w:hAnsi="Arial" w:cs="Arial"/>
        </w:rPr>
        <w:t xml:space="preserve">First, because the warehouse is too big and takes 5 to 10 minutes to go out in break, to be added 30 minutes paid break to their initial 30 minutes unpaid break. This way, workers will have time to rest, avoid injuries and be productive. </w:t>
      </w:r>
    </w:p>
    <w:p w14:paraId="06278833" w14:textId="09FAB435" w:rsidR="4A9CFBF6" w:rsidRDefault="4A9CFBF6" w:rsidP="25AC654E">
      <w:pPr>
        <w:pStyle w:val="ListParagraph"/>
        <w:numPr>
          <w:ilvl w:val="0"/>
          <w:numId w:val="2"/>
        </w:numPr>
        <w:rPr>
          <w:rFonts w:ascii="Arial" w:eastAsia="Arial" w:hAnsi="Arial" w:cs="Arial"/>
          <w:color w:val="000000" w:themeColor="text1"/>
        </w:rPr>
      </w:pPr>
      <w:r w:rsidRPr="25AC654E">
        <w:rPr>
          <w:rFonts w:ascii="Arial" w:eastAsia="Arial" w:hAnsi="Arial" w:cs="Arial"/>
        </w:rPr>
        <w:t xml:space="preserve">Second, because it already provides health and safety training online, it is essential to avoid workplace injuries and provide to all employees and practical health and safety training. This practical training will make all employees more aware of the risks in the workplace. Also, for workers that work in fridges and freezer, to be provided adequate equipment. </w:t>
      </w:r>
    </w:p>
    <w:p w14:paraId="24B84E9E" w14:textId="05CB41DC" w:rsidR="4A9CFBF6" w:rsidRDefault="4A9CFBF6" w:rsidP="25AC654E">
      <w:pPr>
        <w:pStyle w:val="ListParagraph"/>
        <w:numPr>
          <w:ilvl w:val="0"/>
          <w:numId w:val="2"/>
        </w:numPr>
        <w:rPr>
          <w:rFonts w:ascii="Arial" w:eastAsia="Arial" w:hAnsi="Arial" w:cs="Arial"/>
          <w:color w:val="000000" w:themeColor="text1"/>
        </w:rPr>
      </w:pPr>
      <w:r w:rsidRPr="25AC654E">
        <w:rPr>
          <w:rFonts w:ascii="Arial" w:eastAsia="Arial" w:hAnsi="Arial" w:cs="Arial"/>
        </w:rPr>
        <w:t xml:space="preserve">Third, as many employees are mistreated, to be made available all the time; in every shift, one consultant to help fix the problem between employees and the management team. Also, to help with discrimination and misunderstandings in the workplace, a meeting between the management team and the shift consultants must </w:t>
      </w:r>
      <w:r w:rsidRPr="25AC654E">
        <w:rPr>
          <w:rFonts w:ascii="Arial" w:eastAsia="Arial" w:hAnsi="Arial" w:cs="Arial"/>
        </w:rPr>
        <w:lastRenderedPageBreak/>
        <w:t>be held every month between the management team and the shift consultants to propose and discuss solutions to make happy and satisfied the employee.</w:t>
      </w:r>
    </w:p>
    <w:p w14:paraId="0DA335CA" w14:textId="07434F7F" w:rsidR="4A9CFBF6" w:rsidRDefault="4A9CFBF6" w:rsidP="25AC654E">
      <w:pPr>
        <w:pStyle w:val="ListParagraph"/>
        <w:numPr>
          <w:ilvl w:val="0"/>
          <w:numId w:val="2"/>
        </w:numPr>
        <w:rPr>
          <w:rFonts w:ascii="Arial" w:eastAsia="Arial" w:hAnsi="Arial" w:cs="Arial"/>
          <w:color w:val="000000" w:themeColor="text1"/>
        </w:rPr>
      </w:pPr>
      <w:r w:rsidRPr="25AC654E">
        <w:rPr>
          <w:rFonts w:ascii="Arial" w:eastAsia="Arial" w:hAnsi="Arial" w:cs="Arial"/>
        </w:rPr>
        <w:t>The fourth solution implemented is to make all employees aware of the free training to help them develop their careers to be more motivated in the workplace. We must be sending a mail with all free training to all employees and posting them regularly.</w:t>
      </w:r>
    </w:p>
    <w:p w14:paraId="6FCB86E9" w14:textId="3F090197" w:rsidR="2D8A0221" w:rsidRDefault="2D8A0221" w:rsidP="25AC654E">
      <w:pPr>
        <w:pStyle w:val="ListParagraph"/>
        <w:numPr>
          <w:ilvl w:val="0"/>
          <w:numId w:val="2"/>
        </w:numPr>
        <w:rPr>
          <w:rFonts w:ascii="Arial" w:eastAsia="Arial" w:hAnsi="Arial" w:cs="Arial"/>
        </w:rPr>
      </w:pPr>
      <w:r w:rsidRPr="25AC654E">
        <w:rPr>
          <w:rFonts w:ascii="Arial" w:eastAsia="Arial" w:hAnsi="Arial" w:cs="Arial"/>
        </w:rPr>
        <w:t>Support the agency employees to contact the Amazon office if the recruitment agency does not pay their total hours or do not pay their full salary. As Amazon have a contract with these the recruitment agencies, they must respect and pay their employee, as they were working for us. If these agencies are not correct with their employee, we lost our workers, reducing our company productivity.</w:t>
      </w:r>
    </w:p>
    <w:p w14:paraId="52C1FF82" w14:textId="059AAD1A" w:rsidR="685CD839" w:rsidRDefault="4A9CFBF6" w:rsidP="25AC654E">
      <w:pPr>
        <w:rPr>
          <w:rFonts w:ascii="Arial" w:eastAsia="Arial" w:hAnsi="Arial" w:cs="Arial"/>
        </w:rPr>
      </w:pPr>
      <w:r w:rsidRPr="25AC654E">
        <w:rPr>
          <w:rFonts w:ascii="Arial" w:eastAsia="Arial" w:hAnsi="Arial" w:cs="Arial"/>
        </w:rPr>
        <w:t>I conclude that all solutions will make the employees happier working at Amazon. These solutions will help staff be less tired, have enough time to rest during their shifts, avoid injuries in the workplace, and be happier and more productive. Also, I will advise all employees if they are mistreated by managers and supervisors and are safety concerns to contact the new shift consultant to fix the problem. Implementing communication between employee and us and providing additional 30 minutes paid breaks will show the employee that we care about their wellbeing. Also, making all employees aware of free training will help them to develop in their career. That will motivate the employees to be happier, more loyal, committed, and improve their performance at Amazon.</w:t>
      </w:r>
    </w:p>
    <w:p w14:paraId="7684AD7A" w14:textId="5C53F65B" w:rsidR="685CD839" w:rsidRDefault="685CD839" w:rsidP="25AC654E">
      <w:pPr>
        <w:rPr>
          <w:rFonts w:ascii="Arial" w:eastAsia="Arial" w:hAnsi="Arial" w:cs="Arial"/>
          <w:b/>
          <w:bCs/>
          <w:sz w:val="28"/>
          <w:szCs w:val="28"/>
        </w:rPr>
      </w:pPr>
      <w:r w:rsidRPr="25AC654E">
        <w:rPr>
          <w:rFonts w:ascii="Arial" w:eastAsia="Arial" w:hAnsi="Arial" w:cs="Arial"/>
          <w:b/>
          <w:bCs/>
          <w:sz w:val="28"/>
          <w:szCs w:val="28"/>
        </w:rPr>
        <w:t>REFERENCES</w:t>
      </w:r>
      <w:r w:rsidR="0055213B">
        <w:rPr>
          <w:rFonts w:ascii="Arial" w:eastAsia="Arial" w:hAnsi="Arial" w:cs="Arial"/>
          <w:b/>
          <w:bCs/>
          <w:sz w:val="28"/>
          <w:szCs w:val="28"/>
        </w:rPr>
        <w:t xml:space="preserve"> List</w:t>
      </w:r>
    </w:p>
    <w:p w14:paraId="174F96EE" w14:textId="5E911CC2" w:rsidR="0D661045" w:rsidRDefault="0D661045" w:rsidP="25AC654E">
      <w:pPr>
        <w:rPr>
          <w:rFonts w:ascii="Arial" w:eastAsia="Arial" w:hAnsi="Arial" w:cs="Arial"/>
        </w:rPr>
      </w:pPr>
      <w:r w:rsidRPr="25AC654E">
        <w:rPr>
          <w:rFonts w:ascii="Arial" w:eastAsia="Arial" w:hAnsi="Arial" w:cs="Arial"/>
        </w:rPr>
        <w:t xml:space="preserve">Amazon UK. 2021. </w:t>
      </w:r>
      <w:r w:rsidRPr="25AC654E">
        <w:rPr>
          <w:rFonts w:ascii="Arial" w:eastAsia="Arial" w:hAnsi="Arial" w:cs="Arial"/>
          <w:i/>
          <w:iCs/>
        </w:rPr>
        <w:t>History &amp; Timeline | Amazon UK</w:t>
      </w:r>
      <w:r w:rsidRPr="25AC654E">
        <w:rPr>
          <w:rFonts w:ascii="Arial" w:eastAsia="Arial" w:hAnsi="Arial" w:cs="Arial"/>
        </w:rPr>
        <w:t>. [online] Available at: &lt;https://amazonuk.gcs-web.com/history-timeline&gt; [Accessed 27 April 2021].</w:t>
      </w:r>
    </w:p>
    <w:p w14:paraId="63D0443E" w14:textId="65D82E8D" w:rsidR="49736B61" w:rsidRDefault="49736B61" w:rsidP="25AC654E">
      <w:pPr>
        <w:rPr>
          <w:rFonts w:ascii="Arial" w:eastAsia="Arial" w:hAnsi="Arial" w:cs="Arial"/>
        </w:rPr>
      </w:pPr>
      <w:proofErr w:type="spellStart"/>
      <w:r w:rsidRPr="25AC654E">
        <w:rPr>
          <w:rFonts w:ascii="Arial" w:eastAsia="Arial" w:hAnsi="Arial" w:cs="Arial"/>
        </w:rPr>
        <w:t>DePillis</w:t>
      </w:r>
      <w:proofErr w:type="spellEnd"/>
      <w:r w:rsidRPr="25AC654E">
        <w:rPr>
          <w:rFonts w:ascii="Arial" w:eastAsia="Arial" w:hAnsi="Arial" w:cs="Arial"/>
        </w:rPr>
        <w:t xml:space="preserve">, L. and Sherman, I., 2021. </w:t>
      </w:r>
      <w:r w:rsidRPr="25AC654E">
        <w:rPr>
          <w:rFonts w:ascii="Arial" w:eastAsia="Arial" w:hAnsi="Arial" w:cs="Arial"/>
          <w:i/>
          <w:iCs/>
        </w:rPr>
        <w:t>Amazon's extraordinary evolution</w:t>
      </w:r>
      <w:r w:rsidRPr="25AC654E">
        <w:rPr>
          <w:rFonts w:ascii="Arial" w:eastAsia="Arial" w:hAnsi="Arial" w:cs="Arial"/>
        </w:rPr>
        <w:t>. [online] Edition.cnn.com. Available at: &lt;https://edition.cnn.com/interactive/2018/10/business/amazon-history-timeline/index.html&gt; [Accessed 27 April 2021].</w:t>
      </w:r>
    </w:p>
    <w:p w14:paraId="06865C2D" w14:textId="39F5BE28" w:rsidR="7408C9DA" w:rsidRDefault="7408C9DA" w:rsidP="25AC654E">
      <w:pPr>
        <w:rPr>
          <w:rFonts w:ascii="Arial" w:eastAsia="Arial" w:hAnsi="Arial" w:cs="Arial"/>
          <w:color w:val="000000" w:themeColor="text1"/>
        </w:rPr>
      </w:pPr>
      <w:r w:rsidRPr="25AC654E">
        <w:rPr>
          <w:rFonts w:ascii="Arial" w:eastAsia="Arial" w:hAnsi="Arial" w:cs="Arial"/>
          <w:color w:val="000000" w:themeColor="text1"/>
        </w:rPr>
        <w:t xml:space="preserve">McClenaghan, M., McShane, C., </w:t>
      </w:r>
      <w:proofErr w:type="spellStart"/>
      <w:r w:rsidRPr="25AC654E">
        <w:rPr>
          <w:rFonts w:ascii="Arial" w:eastAsia="Arial" w:hAnsi="Arial" w:cs="Arial"/>
          <w:color w:val="000000" w:themeColor="text1"/>
        </w:rPr>
        <w:t>Boutaud</w:t>
      </w:r>
      <w:proofErr w:type="spellEnd"/>
      <w:r w:rsidRPr="25AC654E">
        <w:rPr>
          <w:rFonts w:ascii="Arial" w:eastAsia="Arial" w:hAnsi="Arial" w:cs="Arial"/>
          <w:color w:val="000000" w:themeColor="text1"/>
        </w:rPr>
        <w:t xml:space="preserve">, C., </w:t>
      </w:r>
      <w:proofErr w:type="spellStart"/>
      <w:r w:rsidRPr="25AC654E">
        <w:rPr>
          <w:rFonts w:ascii="Arial" w:eastAsia="Arial" w:hAnsi="Arial" w:cs="Arial"/>
          <w:color w:val="000000" w:themeColor="text1"/>
        </w:rPr>
        <w:t>Mellino</w:t>
      </w:r>
      <w:proofErr w:type="spellEnd"/>
      <w:r w:rsidRPr="25AC654E">
        <w:rPr>
          <w:rFonts w:ascii="Arial" w:eastAsia="Arial" w:hAnsi="Arial" w:cs="Arial"/>
          <w:color w:val="000000" w:themeColor="text1"/>
        </w:rPr>
        <w:t xml:space="preserve">, E. and Shahid, N., 2021. </w:t>
      </w:r>
      <w:r w:rsidRPr="25AC654E">
        <w:rPr>
          <w:rFonts w:ascii="Arial" w:eastAsia="Arial" w:hAnsi="Arial" w:cs="Arial"/>
          <w:i/>
          <w:iCs/>
          <w:color w:val="000000" w:themeColor="text1"/>
        </w:rPr>
        <w:t>Amazon’s empty pledge leaves agency workers without shifts and pay</w:t>
      </w:r>
      <w:r w:rsidRPr="25AC654E">
        <w:rPr>
          <w:rFonts w:ascii="Arial" w:eastAsia="Arial" w:hAnsi="Arial" w:cs="Arial"/>
          <w:color w:val="000000" w:themeColor="text1"/>
        </w:rPr>
        <w:t>. [online] The Bureau of Investigative Journalism. Available at: &lt;https://www.thebureauinvestigates.com/stories/2021-02-18/amazons-empty-pledge-leaves-agency-workers-without-shifts-and-pay&gt; [Accessed 27 April 2021].</w:t>
      </w:r>
    </w:p>
    <w:p w14:paraId="6546D60D" w14:textId="01260E44" w:rsidR="248E29F2" w:rsidRDefault="248E29F2" w:rsidP="25AC654E">
      <w:pPr>
        <w:rPr>
          <w:rFonts w:ascii="Arial" w:eastAsia="Arial" w:hAnsi="Arial" w:cs="Arial"/>
        </w:rPr>
      </w:pPr>
      <w:r w:rsidRPr="25AC654E">
        <w:rPr>
          <w:rFonts w:ascii="Arial" w:eastAsia="Arial" w:hAnsi="Arial" w:cs="Arial"/>
        </w:rPr>
        <w:t xml:space="preserve">PALMER, A., 2020. </w:t>
      </w:r>
      <w:r w:rsidRPr="25AC654E">
        <w:rPr>
          <w:rFonts w:ascii="Arial" w:eastAsia="Arial" w:hAnsi="Arial" w:cs="Arial"/>
          <w:i/>
          <w:iCs/>
        </w:rPr>
        <w:t>Jeff Bezos is now worth more than $200 billion</w:t>
      </w:r>
      <w:r w:rsidRPr="25AC654E">
        <w:rPr>
          <w:rFonts w:ascii="Arial" w:eastAsia="Arial" w:hAnsi="Arial" w:cs="Arial"/>
        </w:rPr>
        <w:t>. [online] CNBC. Available at: &lt;https://www.cnbc.com/2020/08/26/amazon-ceo-jeff-bezos-worth-more-than-200-billion.html&gt; [Accessed 27 April 2021].</w:t>
      </w:r>
    </w:p>
    <w:p w14:paraId="5C9A936D" w14:textId="1CFB3D9A" w:rsidR="7A93DD73" w:rsidRPr="004F229B" w:rsidRDefault="7A93DD73" w:rsidP="25AC654E">
      <w:pPr>
        <w:rPr>
          <w:rFonts w:ascii="Arial" w:eastAsia="Arial" w:hAnsi="Arial" w:cs="Arial"/>
          <w:color w:val="000000" w:themeColor="text1"/>
        </w:rPr>
      </w:pPr>
      <w:r w:rsidRPr="25AC654E">
        <w:rPr>
          <w:rFonts w:ascii="Arial" w:eastAsia="Arial" w:hAnsi="Arial" w:cs="Arial"/>
          <w:color w:val="000000" w:themeColor="text1"/>
        </w:rPr>
        <w:t xml:space="preserve">Parker, C. and </w:t>
      </w:r>
      <w:proofErr w:type="spellStart"/>
      <w:r w:rsidRPr="25AC654E">
        <w:rPr>
          <w:rFonts w:ascii="Arial" w:eastAsia="Arial" w:hAnsi="Arial" w:cs="Arial"/>
          <w:color w:val="000000" w:themeColor="text1"/>
        </w:rPr>
        <w:t>Vonow</w:t>
      </w:r>
      <w:proofErr w:type="spellEnd"/>
      <w:r w:rsidRPr="25AC654E">
        <w:rPr>
          <w:rFonts w:ascii="Arial" w:eastAsia="Arial" w:hAnsi="Arial" w:cs="Arial"/>
          <w:color w:val="000000" w:themeColor="text1"/>
        </w:rPr>
        <w:t xml:space="preserve">, B., 2017. </w:t>
      </w:r>
      <w:r w:rsidRPr="25AC654E">
        <w:rPr>
          <w:rFonts w:ascii="Arial" w:eastAsia="Arial" w:hAnsi="Arial" w:cs="Arial"/>
          <w:i/>
          <w:iCs/>
          <w:color w:val="000000" w:themeColor="text1"/>
        </w:rPr>
        <w:t>Amazon workers reveal brutal working conditions in warehouse</w:t>
      </w:r>
      <w:r w:rsidRPr="25AC654E">
        <w:rPr>
          <w:rFonts w:ascii="Arial" w:eastAsia="Arial" w:hAnsi="Arial" w:cs="Arial"/>
          <w:color w:val="000000" w:themeColor="text1"/>
        </w:rPr>
        <w:t>. [</w:t>
      </w:r>
      <w:r w:rsidRPr="004F229B">
        <w:rPr>
          <w:rFonts w:ascii="Arial" w:eastAsia="Arial" w:hAnsi="Arial" w:cs="Arial"/>
          <w:color w:val="000000" w:themeColor="text1"/>
        </w:rPr>
        <w:t>online] The Sun. Available at: &lt;https://www.thesun.co.uk/news/5004230/amazon-warehouse-working-conditions/&gt; [Accessed 27 April 2021].</w:t>
      </w:r>
    </w:p>
    <w:p w14:paraId="6D77015A" w14:textId="5983A564" w:rsidR="004F229B" w:rsidRPr="004F229B" w:rsidRDefault="004F229B" w:rsidP="25AC654E">
      <w:pPr>
        <w:rPr>
          <w:rFonts w:ascii="Arial" w:eastAsia="Arial" w:hAnsi="Arial" w:cs="Arial"/>
          <w:color w:val="000000" w:themeColor="text1"/>
        </w:rPr>
      </w:pPr>
      <w:r w:rsidRPr="004F229B">
        <w:rPr>
          <w:rFonts w:ascii="Arial" w:hAnsi="Arial" w:cs="Arial"/>
          <w:color w:val="000000"/>
          <w:shd w:val="clear" w:color="auto" w:fill="FFFFFF"/>
        </w:rPr>
        <w:t>Theweek.co.uk. 2019. [online] Available at: &lt;https://www.theweek.co.uk/101425/majority-of-brits-dissatisfied-with-their-job&gt; [Accessed 27 April 2021].</w:t>
      </w:r>
    </w:p>
    <w:p w14:paraId="715AF3E1" w14:textId="601919B4" w:rsidR="098E3F9F" w:rsidRDefault="098E3F9F" w:rsidP="25AC654E">
      <w:pPr>
        <w:rPr>
          <w:rFonts w:ascii="Arial" w:eastAsia="Arial" w:hAnsi="Arial" w:cs="Arial"/>
        </w:rPr>
      </w:pPr>
      <w:r w:rsidRPr="25AC654E">
        <w:rPr>
          <w:rFonts w:ascii="Arial" w:eastAsia="Arial" w:hAnsi="Arial" w:cs="Arial"/>
        </w:rPr>
        <w:t xml:space="preserve">Tuc.org.uk. 2020. </w:t>
      </w:r>
      <w:r w:rsidRPr="25AC654E">
        <w:rPr>
          <w:rFonts w:ascii="Arial" w:eastAsia="Arial" w:hAnsi="Arial" w:cs="Arial"/>
          <w:i/>
          <w:iCs/>
        </w:rPr>
        <w:t>Government must stand up to Amazon on workers’ rights, says TUC</w:t>
      </w:r>
      <w:r w:rsidRPr="25AC654E">
        <w:rPr>
          <w:rFonts w:ascii="Arial" w:eastAsia="Arial" w:hAnsi="Arial" w:cs="Arial"/>
        </w:rPr>
        <w:t>. [online] Available at: &lt;https://www.tuc.org.uk/news/government-must-stand-amazon-workers-rights-says-tuc&gt; [Accessed 27 April 2021].</w:t>
      </w:r>
    </w:p>
    <w:sectPr w:rsidR="098E3F9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60569" w14:textId="77777777" w:rsidR="005E7781" w:rsidRDefault="005E7781" w:rsidP="00A057C7">
      <w:pPr>
        <w:spacing w:after="0" w:line="240" w:lineRule="auto"/>
      </w:pPr>
      <w:r>
        <w:separator/>
      </w:r>
    </w:p>
  </w:endnote>
  <w:endnote w:type="continuationSeparator" w:id="0">
    <w:p w14:paraId="1A1A0081" w14:textId="77777777" w:rsidR="005E7781" w:rsidRDefault="005E7781" w:rsidP="00A05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73F9B" w14:textId="77777777" w:rsidR="00A057C7" w:rsidRDefault="00A057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22862"/>
      <w:docPartObj>
        <w:docPartGallery w:val="Page Numbers (Bottom of Page)"/>
        <w:docPartUnique/>
      </w:docPartObj>
    </w:sdtPr>
    <w:sdtEndPr>
      <w:rPr>
        <w:noProof/>
      </w:rPr>
    </w:sdtEndPr>
    <w:sdtContent>
      <w:p w14:paraId="0512657B" w14:textId="7F178192" w:rsidR="00A057C7" w:rsidRDefault="00A057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A21E7B" w14:textId="77777777" w:rsidR="00A057C7" w:rsidRDefault="00A057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C3338" w14:textId="77777777" w:rsidR="00A057C7" w:rsidRDefault="00A057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FC39E" w14:textId="77777777" w:rsidR="005E7781" w:rsidRDefault="005E7781" w:rsidP="00A057C7">
      <w:pPr>
        <w:spacing w:after="0" w:line="240" w:lineRule="auto"/>
      </w:pPr>
      <w:r>
        <w:separator/>
      </w:r>
    </w:p>
  </w:footnote>
  <w:footnote w:type="continuationSeparator" w:id="0">
    <w:p w14:paraId="7471951B" w14:textId="77777777" w:rsidR="005E7781" w:rsidRDefault="005E7781" w:rsidP="00A057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CD292" w14:textId="77777777" w:rsidR="00A057C7" w:rsidRDefault="00A057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08F83" w14:textId="77777777" w:rsidR="00A057C7" w:rsidRDefault="00A057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8DB85" w14:textId="77777777" w:rsidR="00A057C7" w:rsidRDefault="00A057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806E91"/>
    <w:multiLevelType w:val="hybridMultilevel"/>
    <w:tmpl w:val="DA7679B8"/>
    <w:lvl w:ilvl="0" w:tplc="E696BAB8">
      <w:start w:val="1"/>
      <w:numFmt w:val="bullet"/>
      <w:lvlText w:val=""/>
      <w:lvlJc w:val="left"/>
      <w:pPr>
        <w:ind w:left="720" w:hanging="360"/>
      </w:pPr>
      <w:rPr>
        <w:rFonts w:ascii="Symbol" w:hAnsi="Symbol" w:hint="default"/>
      </w:rPr>
    </w:lvl>
    <w:lvl w:ilvl="1" w:tplc="B6742E66">
      <w:start w:val="1"/>
      <w:numFmt w:val="bullet"/>
      <w:lvlText w:val="o"/>
      <w:lvlJc w:val="left"/>
      <w:pPr>
        <w:ind w:left="1440" w:hanging="360"/>
      </w:pPr>
      <w:rPr>
        <w:rFonts w:ascii="Courier New" w:hAnsi="Courier New" w:hint="default"/>
      </w:rPr>
    </w:lvl>
    <w:lvl w:ilvl="2" w:tplc="7494AE76">
      <w:start w:val="1"/>
      <w:numFmt w:val="bullet"/>
      <w:lvlText w:val=""/>
      <w:lvlJc w:val="left"/>
      <w:pPr>
        <w:ind w:left="2160" w:hanging="360"/>
      </w:pPr>
      <w:rPr>
        <w:rFonts w:ascii="Wingdings" w:hAnsi="Wingdings" w:hint="default"/>
      </w:rPr>
    </w:lvl>
    <w:lvl w:ilvl="3" w:tplc="83A8310E">
      <w:start w:val="1"/>
      <w:numFmt w:val="bullet"/>
      <w:lvlText w:val=""/>
      <w:lvlJc w:val="left"/>
      <w:pPr>
        <w:ind w:left="2880" w:hanging="360"/>
      </w:pPr>
      <w:rPr>
        <w:rFonts w:ascii="Symbol" w:hAnsi="Symbol" w:hint="default"/>
      </w:rPr>
    </w:lvl>
    <w:lvl w:ilvl="4" w:tplc="6BFAC14C">
      <w:start w:val="1"/>
      <w:numFmt w:val="bullet"/>
      <w:lvlText w:val="o"/>
      <w:lvlJc w:val="left"/>
      <w:pPr>
        <w:ind w:left="3600" w:hanging="360"/>
      </w:pPr>
      <w:rPr>
        <w:rFonts w:ascii="Courier New" w:hAnsi="Courier New" w:hint="default"/>
      </w:rPr>
    </w:lvl>
    <w:lvl w:ilvl="5" w:tplc="2F4E0E8A">
      <w:start w:val="1"/>
      <w:numFmt w:val="bullet"/>
      <w:lvlText w:val=""/>
      <w:lvlJc w:val="left"/>
      <w:pPr>
        <w:ind w:left="4320" w:hanging="360"/>
      </w:pPr>
      <w:rPr>
        <w:rFonts w:ascii="Wingdings" w:hAnsi="Wingdings" w:hint="default"/>
      </w:rPr>
    </w:lvl>
    <w:lvl w:ilvl="6" w:tplc="079E96A6">
      <w:start w:val="1"/>
      <w:numFmt w:val="bullet"/>
      <w:lvlText w:val=""/>
      <w:lvlJc w:val="left"/>
      <w:pPr>
        <w:ind w:left="5040" w:hanging="360"/>
      </w:pPr>
      <w:rPr>
        <w:rFonts w:ascii="Symbol" w:hAnsi="Symbol" w:hint="default"/>
      </w:rPr>
    </w:lvl>
    <w:lvl w:ilvl="7" w:tplc="FA6801DE">
      <w:start w:val="1"/>
      <w:numFmt w:val="bullet"/>
      <w:lvlText w:val="o"/>
      <w:lvlJc w:val="left"/>
      <w:pPr>
        <w:ind w:left="5760" w:hanging="360"/>
      </w:pPr>
      <w:rPr>
        <w:rFonts w:ascii="Courier New" w:hAnsi="Courier New" w:hint="default"/>
      </w:rPr>
    </w:lvl>
    <w:lvl w:ilvl="8" w:tplc="12BACF82">
      <w:start w:val="1"/>
      <w:numFmt w:val="bullet"/>
      <w:lvlText w:val=""/>
      <w:lvlJc w:val="left"/>
      <w:pPr>
        <w:ind w:left="6480" w:hanging="360"/>
      </w:pPr>
      <w:rPr>
        <w:rFonts w:ascii="Wingdings" w:hAnsi="Wingdings" w:hint="default"/>
      </w:rPr>
    </w:lvl>
  </w:abstractNum>
  <w:abstractNum w:abstractNumId="1" w15:restartNumberingAfterBreak="0">
    <w:nsid w:val="55A902C5"/>
    <w:multiLevelType w:val="hybridMultilevel"/>
    <w:tmpl w:val="CCCC4C2E"/>
    <w:lvl w:ilvl="0" w:tplc="FD8C887E">
      <w:start w:val="1"/>
      <w:numFmt w:val="bullet"/>
      <w:lvlText w:val="·"/>
      <w:lvlJc w:val="left"/>
      <w:pPr>
        <w:ind w:left="720" w:hanging="360"/>
      </w:pPr>
      <w:rPr>
        <w:rFonts w:ascii="Symbol" w:hAnsi="Symbol" w:hint="default"/>
      </w:rPr>
    </w:lvl>
    <w:lvl w:ilvl="1" w:tplc="AD1ED7EC">
      <w:start w:val="1"/>
      <w:numFmt w:val="bullet"/>
      <w:lvlText w:val="o"/>
      <w:lvlJc w:val="left"/>
      <w:pPr>
        <w:ind w:left="1440" w:hanging="360"/>
      </w:pPr>
      <w:rPr>
        <w:rFonts w:ascii="Courier New" w:hAnsi="Courier New" w:hint="default"/>
      </w:rPr>
    </w:lvl>
    <w:lvl w:ilvl="2" w:tplc="F88E05D4">
      <w:start w:val="1"/>
      <w:numFmt w:val="bullet"/>
      <w:lvlText w:val=""/>
      <w:lvlJc w:val="left"/>
      <w:pPr>
        <w:ind w:left="2160" w:hanging="360"/>
      </w:pPr>
      <w:rPr>
        <w:rFonts w:ascii="Wingdings" w:hAnsi="Wingdings" w:hint="default"/>
      </w:rPr>
    </w:lvl>
    <w:lvl w:ilvl="3" w:tplc="FA0ADF70">
      <w:start w:val="1"/>
      <w:numFmt w:val="bullet"/>
      <w:lvlText w:val=""/>
      <w:lvlJc w:val="left"/>
      <w:pPr>
        <w:ind w:left="2880" w:hanging="360"/>
      </w:pPr>
      <w:rPr>
        <w:rFonts w:ascii="Symbol" w:hAnsi="Symbol" w:hint="default"/>
      </w:rPr>
    </w:lvl>
    <w:lvl w:ilvl="4" w:tplc="60DEB42C">
      <w:start w:val="1"/>
      <w:numFmt w:val="bullet"/>
      <w:lvlText w:val="o"/>
      <w:lvlJc w:val="left"/>
      <w:pPr>
        <w:ind w:left="3600" w:hanging="360"/>
      </w:pPr>
      <w:rPr>
        <w:rFonts w:ascii="Courier New" w:hAnsi="Courier New" w:hint="default"/>
      </w:rPr>
    </w:lvl>
    <w:lvl w:ilvl="5" w:tplc="A4469836">
      <w:start w:val="1"/>
      <w:numFmt w:val="bullet"/>
      <w:lvlText w:val=""/>
      <w:lvlJc w:val="left"/>
      <w:pPr>
        <w:ind w:left="4320" w:hanging="360"/>
      </w:pPr>
      <w:rPr>
        <w:rFonts w:ascii="Wingdings" w:hAnsi="Wingdings" w:hint="default"/>
      </w:rPr>
    </w:lvl>
    <w:lvl w:ilvl="6" w:tplc="D460E8E6">
      <w:start w:val="1"/>
      <w:numFmt w:val="bullet"/>
      <w:lvlText w:val=""/>
      <w:lvlJc w:val="left"/>
      <w:pPr>
        <w:ind w:left="5040" w:hanging="360"/>
      </w:pPr>
      <w:rPr>
        <w:rFonts w:ascii="Symbol" w:hAnsi="Symbol" w:hint="default"/>
      </w:rPr>
    </w:lvl>
    <w:lvl w:ilvl="7" w:tplc="78C46250">
      <w:start w:val="1"/>
      <w:numFmt w:val="bullet"/>
      <w:lvlText w:val="o"/>
      <w:lvlJc w:val="left"/>
      <w:pPr>
        <w:ind w:left="5760" w:hanging="360"/>
      </w:pPr>
      <w:rPr>
        <w:rFonts w:ascii="Courier New" w:hAnsi="Courier New" w:hint="default"/>
      </w:rPr>
    </w:lvl>
    <w:lvl w:ilvl="8" w:tplc="FE688EAE">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929068"/>
    <w:rsid w:val="00137928"/>
    <w:rsid w:val="002D0F30"/>
    <w:rsid w:val="004F229B"/>
    <w:rsid w:val="0052E212"/>
    <w:rsid w:val="0055213B"/>
    <w:rsid w:val="005E7781"/>
    <w:rsid w:val="00A057C7"/>
    <w:rsid w:val="00BA4AF8"/>
    <w:rsid w:val="00C99A12"/>
    <w:rsid w:val="00E825C4"/>
    <w:rsid w:val="02ABA1ED"/>
    <w:rsid w:val="02DB4AC4"/>
    <w:rsid w:val="03DD02DE"/>
    <w:rsid w:val="06C73DDE"/>
    <w:rsid w:val="070CCB30"/>
    <w:rsid w:val="088980F7"/>
    <w:rsid w:val="098E3F9F"/>
    <w:rsid w:val="0A331C05"/>
    <w:rsid w:val="0D661045"/>
    <w:rsid w:val="0EEB8E4B"/>
    <w:rsid w:val="0F1FB585"/>
    <w:rsid w:val="10AAADB7"/>
    <w:rsid w:val="11B20DEC"/>
    <w:rsid w:val="1884F7DE"/>
    <w:rsid w:val="18D1A63E"/>
    <w:rsid w:val="1C5E4282"/>
    <w:rsid w:val="1CAEA2C0"/>
    <w:rsid w:val="1E407C4A"/>
    <w:rsid w:val="1E94E7A8"/>
    <w:rsid w:val="1F2C51B7"/>
    <w:rsid w:val="1F9EED23"/>
    <w:rsid w:val="225C3F3A"/>
    <w:rsid w:val="226F809A"/>
    <w:rsid w:val="23206962"/>
    <w:rsid w:val="248E29F2"/>
    <w:rsid w:val="24E3E508"/>
    <w:rsid w:val="255C0097"/>
    <w:rsid w:val="25AC654E"/>
    <w:rsid w:val="26B506D0"/>
    <w:rsid w:val="28CB80BE"/>
    <w:rsid w:val="293E8779"/>
    <w:rsid w:val="29832EF1"/>
    <w:rsid w:val="2AF4C056"/>
    <w:rsid w:val="2D8A0221"/>
    <w:rsid w:val="32227205"/>
    <w:rsid w:val="32FCDC4D"/>
    <w:rsid w:val="33BE4266"/>
    <w:rsid w:val="387FC696"/>
    <w:rsid w:val="38AF21F8"/>
    <w:rsid w:val="39BC3F1E"/>
    <w:rsid w:val="3B58BC77"/>
    <w:rsid w:val="3BD7F05B"/>
    <w:rsid w:val="3BEB7AB7"/>
    <w:rsid w:val="3E80CBD4"/>
    <w:rsid w:val="3E8FB041"/>
    <w:rsid w:val="3F99DD73"/>
    <w:rsid w:val="43251466"/>
    <w:rsid w:val="44C82923"/>
    <w:rsid w:val="44CFF072"/>
    <w:rsid w:val="462CB39C"/>
    <w:rsid w:val="469AC226"/>
    <w:rsid w:val="46AEB93E"/>
    <w:rsid w:val="49736B61"/>
    <w:rsid w:val="4A9CFBF6"/>
    <w:rsid w:val="4AA1CD1F"/>
    <w:rsid w:val="4C54E401"/>
    <w:rsid w:val="4C983A94"/>
    <w:rsid w:val="4F6608A7"/>
    <w:rsid w:val="50033899"/>
    <w:rsid w:val="51929068"/>
    <w:rsid w:val="51F26E4A"/>
    <w:rsid w:val="52769D5E"/>
    <w:rsid w:val="532E8D19"/>
    <w:rsid w:val="5360E09F"/>
    <w:rsid w:val="5433DEE0"/>
    <w:rsid w:val="5754B7E4"/>
    <w:rsid w:val="58315202"/>
    <w:rsid w:val="58749B8E"/>
    <w:rsid w:val="592750E7"/>
    <w:rsid w:val="59A46F3C"/>
    <w:rsid w:val="5C2ACA6F"/>
    <w:rsid w:val="5D2F30C1"/>
    <w:rsid w:val="5D50AAE1"/>
    <w:rsid w:val="601F9A55"/>
    <w:rsid w:val="64AE3E28"/>
    <w:rsid w:val="6620FF22"/>
    <w:rsid w:val="664278B1"/>
    <w:rsid w:val="6764B4E5"/>
    <w:rsid w:val="6773CBD1"/>
    <w:rsid w:val="685CD839"/>
    <w:rsid w:val="6940DE0A"/>
    <w:rsid w:val="6B383844"/>
    <w:rsid w:val="6B4C7D6F"/>
    <w:rsid w:val="6B98E0CB"/>
    <w:rsid w:val="6DFBC913"/>
    <w:rsid w:val="7013960E"/>
    <w:rsid w:val="7135AD90"/>
    <w:rsid w:val="71EEF9F2"/>
    <w:rsid w:val="72B7E655"/>
    <w:rsid w:val="7408C9DA"/>
    <w:rsid w:val="755AC1EE"/>
    <w:rsid w:val="78AD75B6"/>
    <w:rsid w:val="7A93DD73"/>
    <w:rsid w:val="7EF13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9068"/>
  <w15:chartTrackingRefBased/>
  <w15:docId w15:val="{9C8C5C0E-7AC7-40E4-A2F6-5665C174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A057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7C7"/>
  </w:style>
  <w:style w:type="paragraph" w:styleId="Footer">
    <w:name w:val="footer"/>
    <w:basedOn w:val="Normal"/>
    <w:link w:val="FooterChar"/>
    <w:uiPriority w:val="99"/>
    <w:unhideWhenUsed/>
    <w:rsid w:val="00A057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1971</Words>
  <Characters>11240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Olaru, Adriana (Student)</dc:creator>
  <cp:keywords/>
  <dc:description/>
  <cp:lastModifiedBy>Adriana Olaru</cp:lastModifiedBy>
  <cp:revision>6</cp:revision>
  <dcterms:created xsi:type="dcterms:W3CDTF">2021-04-26T12:18:00Z</dcterms:created>
  <dcterms:modified xsi:type="dcterms:W3CDTF">2021-04-27T17:01:00Z</dcterms:modified>
</cp:coreProperties>
</file>