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BD601" w14:textId="7B1743B7" w:rsidR="006802AA" w:rsidRDefault="006802AA" w:rsidP="006802AA">
      <w:bookmarkStart w:id="0" w:name="_Toc137654422"/>
      <w:r>
        <w:t>Yalin Yildiz 2237858</w:t>
      </w:r>
    </w:p>
    <w:p w14:paraId="49846C48" w14:textId="137FDFE1" w:rsidR="006802AA" w:rsidRDefault="006802AA" w:rsidP="006802AA">
      <w:r>
        <w:t>Task 2 Academic Writing -Similarity Checker</w:t>
      </w:r>
    </w:p>
    <w:p w14:paraId="0D84354A" w14:textId="77777777" w:rsidR="006802AA" w:rsidRPr="006802AA" w:rsidRDefault="006802AA" w:rsidP="006802AA"/>
    <w:p w14:paraId="7D1BA8E9" w14:textId="283D9F42" w:rsidR="006802AA" w:rsidRDefault="006802AA" w:rsidP="006802AA">
      <w:pPr>
        <w:pStyle w:val="Heading2"/>
      </w:pPr>
      <w:r>
        <w:t>Task 2 – Academic Writing</w:t>
      </w:r>
      <w:bookmarkEnd w:id="0"/>
    </w:p>
    <w:p w14:paraId="292BDC85" w14:textId="77777777" w:rsidR="006802AA" w:rsidRDefault="006802AA" w:rsidP="006802AA">
      <w:r>
        <w:t xml:space="preserve">Academic writing is a formal style of writing that is used for writing work in university and different from how we speak english in normal life because this is more informal. Academic writing can be shown in university assignments – journal articles – and academic books but would not be seen on normal newspapers or story books (University of Sheffield, 2023). When doing academic writing it important to learn correct and understand how to make good academic writing for be sure that university standard are achieve.  According to EAP foundation (2023) academic writing should be structured -evidenced- critical -balanced – precise – objective -and formal and is used for share research -idea and – information with other academic student. Academic writing should not include personal opinion and should talk about all sides of the argument on every topic to show good research and academic write should be support with evidence to back argument and opinion amd every research information should be analyse and evaluate to showing critical writing because this show good understanding for the topic in the assignment. </w:t>
      </w:r>
    </w:p>
    <w:p w14:paraId="12B7A71F" w14:textId="77777777" w:rsidR="006802AA" w:rsidRDefault="006802AA" w:rsidP="006802AA"/>
    <w:p w14:paraId="2A930AB5" w14:textId="77777777" w:rsidR="006802AA" w:rsidRPr="00AA0F5C" w:rsidRDefault="006802AA" w:rsidP="006802AA">
      <w:r>
        <w:t>The Plagiarism (2023) say Academic writing is very important skill for student to learn because it improve student learning development and write skills for future success. there are many parts of learn academic writing to support student learning development such as develop critical thinking skills because you need to research and look at lots of information so you learn how for choose the best information for the topic and aswell see different thought or opinion on the topic so this increase your knowledge of the topic because you learn more about topic in research. It prepare for the future for look at different points and opinion for problems and will help grow you intellectually for how to think from different side of arguments (The plagiarism, 2023).</w:t>
      </w:r>
    </w:p>
    <w:p w14:paraId="391C1B05" w14:textId="3C74997F" w:rsidR="006802AA" w:rsidRDefault="006802AA">
      <w:r>
        <w:br w:type="page"/>
      </w:r>
    </w:p>
    <w:p w14:paraId="7F69A450" w14:textId="34A4F5F5" w:rsidR="006802AA" w:rsidRDefault="006802AA" w:rsidP="006802AA">
      <w:pPr>
        <w:pStyle w:val="Heading1"/>
      </w:pPr>
      <w:r>
        <w:lastRenderedPageBreak/>
        <w:t>Reference List</w:t>
      </w:r>
    </w:p>
    <w:p w14:paraId="2FEB186F" w14:textId="77777777" w:rsidR="006802AA" w:rsidRDefault="006802AA" w:rsidP="006802AA"/>
    <w:p w14:paraId="560209B9" w14:textId="77777777" w:rsidR="006802AA" w:rsidRDefault="006802AA" w:rsidP="006802AA">
      <w:r>
        <w:t xml:space="preserve">EAP Foundation. (2023) </w:t>
      </w:r>
      <w:r>
        <w:rPr>
          <w:i/>
          <w:iCs/>
        </w:rPr>
        <w:t xml:space="preserve">Academic writing. </w:t>
      </w:r>
      <w:r>
        <w:t xml:space="preserve">Available at: </w:t>
      </w:r>
      <w:hyperlink r:id="rId4" w:history="1">
        <w:r w:rsidRPr="00665CE7">
          <w:rPr>
            <w:rStyle w:val="Hyperlink"/>
          </w:rPr>
          <w:t>https://www.eapfoundation.com/writing/what/</w:t>
        </w:r>
      </w:hyperlink>
      <w:r>
        <w:t xml:space="preserve"> (Accessed 19June 2023).</w:t>
      </w:r>
    </w:p>
    <w:p w14:paraId="052B83C2" w14:textId="77777777" w:rsidR="006802AA" w:rsidRDefault="006802AA" w:rsidP="006802AA"/>
    <w:p w14:paraId="67CEE272" w14:textId="77777777" w:rsidR="006802AA" w:rsidRPr="006D0E46" w:rsidRDefault="006802AA" w:rsidP="006802AA">
      <w:r>
        <w:t xml:space="preserve">The plagiarism.com (2023) </w:t>
      </w:r>
      <w:r>
        <w:rPr>
          <w:i/>
          <w:iCs/>
        </w:rPr>
        <w:t xml:space="preserve">Why Academic writing is important. </w:t>
      </w:r>
      <w:r>
        <w:t xml:space="preserve">Available at: </w:t>
      </w:r>
      <w:hyperlink r:id="rId5" w:history="1">
        <w:r w:rsidRPr="00665CE7">
          <w:rPr>
            <w:rStyle w:val="Hyperlink"/>
          </w:rPr>
          <w:t>https://theplagiarism.com/articles/why-academic-writing-is-important</w:t>
        </w:r>
      </w:hyperlink>
      <w:r>
        <w:t xml:space="preserve"> (Acess 19 June 2023).</w:t>
      </w:r>
    </w:p>
    <w:p w14:paraId="69CC9076" w14:textId="77777777" w:rsidR="006802AA" w:rsidRDefault="006802AA" w:rsidP="006802AA"/>
    <w:p w14:paraId="7EEB2A5F" w14:textId="77777777" w:rsidR="006802AA" w:rsidRPr="00300144" w:rsidRDefault="006802AA" w:rsidP="006802AA">
      <w:r>
        <w:t xml:space="preserve">University of Sheffield. (2023) </w:t>
      </w:r>
      <w:r>
        <w:rPr>
          <w:i/>
          <w:iCs/>
        </w:rPr>
        <w:t xml:space="preserve">Academic writing. </w:t>
      </w:r>
      <w:r>
        <w:t xml:space="preserve">Available at: </w:t>
      </w:r>
      <w:hyperlink r:id="rId6" w:history="1">
        <w:r w:rsidRPr="00665CE7">
          <w:rPr>
            <w:rStyle w:val="Hyperlink"/>
          </w:rPr>
          <w:t>https://www.sheffield.ac.uk/academic-skills/study-skills-online/academic-writing</w:t>
        </w:r>
      </w:hyperlink>
      <w:r>
        <w:t xml:space="preserve"> [Accesed: 19 June 2023).</w:t>
      </w:r>
    </w:p>
    <w:p w14:paraId="409DC068" w14:textId="77777777" w:rsidR="006802AA" w:rsidRPr="006802AA" w:rsidRDefault="006802AA" w:rsidP="006802AA"/>
    <w:sectPr w:rsidR="006802AA" w:rsidRPr="006802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AA"/>
    <w:rsid w:val="0020348E"/>
    <w:rsid w:val="00680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E4C65"/>
  <w15:chartTrackingRefBased/>
  <w15:docId w15:val="{F54F1C63-E211-4D5E-BBB7-48BEABE92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2AA"/>
  </w:style>
  <w:style w:type="paragraph" w:styleId="Heading1">
    <w:name w:val="heading 1"/>
    <w:basedOn w:val="Normal"/>
    <w:next w:val="Normal"/>
    <w:link w:val="Heading1Char"/>
    <w:uiPriority w:val="9"/>
    <w:qFormat/>
    <w:rsid w:val="006802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02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02A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802A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802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heffield.ac.uk/academic-skills/study-skills-online/academic-writing" TargetMode="External"/><Relationship Id="rId5" Type="http://schemas.openxmlformats.org/officeDocument/2006/relationships/hyperlink" Target="https://theplagiarism.com/articles/why-academic-writing-is-important" TargetMode="External"/><Relationship Id="rId4" Type="http://schemas.openxmlformats.org/officeDocument/2006/relationships/hyperlink" Target="https://www.eapfoundation.com/writing/wh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403</Words>
  <Characters>2301</Characters>
  <Application>Microsoft Office Word</Application>
  <DocSecurity>0</DocSecurity>
  <Lines>19</Lines>
  <Paragraphs>5</Paragraphs>
  <ScaleCrop>false</ScaleCrop>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Yalin Yildiz</dc:creator>
  <cp:keywords/>
  <dc:description/>
  <cp:lastModifiedBy>Yalin Yildiz</cp:lastModifiedBy>
  <cp:revision>1</cp:revision>
  <dcterms:created xsi:type="dcterms:W3CDTF">2023-06-21T16:34:00Z</dcterms:created>
  <dcterms:modified xsi:type="dcterms:W3CDTF">2023-06-21T16:39:00Z</dcterms:modified>
</cp:coreProperties>
</file>