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w:hAnsi="Times" w:cs="Times"/>
          <w:sz w:val="24"/>
          <w:sz-cs w:val="24"/>
          <w:u w:val="single"/>
        </w:rPr>
        <w:t xml:space="preserve">Ways of perceiving </w:t>
      </w:r>
    </w:p>
    <w:p>
      <w:pPr/>
      <w:r>
        <w:rPr>
          <w:rFonts w:ascii="Times" w:hAnsi="Times" w:cs="Times"/>
          <w:sz w:val="24"/>
          <w:sz-cs w:val="24"/>
        </w:rPr>
        <w:t xml:space="preserve"/>
      </w:r>
    </w:p>
    <w:p>
      <w:pPr/>
      <w:r>
        <w:rPr>
          <w:rFonts w:ascii="Times" w:hAnsi="Times" w:cs="Times"/>
          <w:sz w:val="24"/>
          <w:sz-cs w:val="24"/>
          <w:u w:val="single"/>
        </w:rPr>
        <w:t xml:space="preserve">Student Number: 1809699</w:t>
      </w:r>
    </w:p>
    <w:p>
      <w:pPr/>
      <w:r>
        <w:rPr>
          <w:rFonts w:ascii="Times" w:hAnsi="Times" w:cs="Times"/>
          <w:sz w:val="24"/>
          <w:sz-cs w:val="24"/>
        </w:rPr>
        <w:t xml:space="preserve"/>
      </w:r>
    </w:p>
    <w:p>
      <w:pPr/>
      <w:r>
        <w:rPr>
          <w:rFonts w:ascii="Times" w:hAnsi="Times" w:cs="Times"/>
          <w:sz w:val="24"/>
          <w:sz-cs w:val="24"/>
          <w:u w:val="single"/>
        </w:rPr>
        <w:t xml:space="preserve">Word count: </w:t>
      </w: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u w:val="single"/>
        </w:rPr>
        <w:t xml:space="preserve">Tutors:</w:t>
      </w:r>
      <w:r>
        <w:rPr>
          <w:rFonts w:ascii="Times" w:hAnsi="Times" w:cs="Times"/>
          <w:sz w:val="24"/>
          <w:sz-cs w:val="24"/>
        </w:rPr>
        <w:t xml:space="preserve"> Ryan Moule, Rob jones, Juila Lockheart and Gwenllian Beyond </w:t>
      </w:r>
    </w:p>
    <w:p>
      <w:pPr/>
      <w:r>
        <w:rPr>
          <w:rFonts w:ascii="Times" w:hAnsi="Times" w:cs="Times"/>
          <w:sz w:val="24"/>
          <w:sz-cs w:val="24"/>
        </w:rPr>
        <w:t xml:space="preserve"/>
      </w:r>
    </w:p>
    <w:p>
      <w:pPr/>
      <w:r>
        <w:rPr>
          <w:rFonts w:ascii="Times" w:hAnsi="Times" w:cs="Times"/>
          <w:sz w:val="24"/>
          <w:sz-cs w:val="24"/>
        </w:rPr>
        <w:t xml:space="preserve">  </w:t>
      </w:r>
    </w:p>
    <w:p>
      <w:pPr/>
      <w:r>
        <w:rPr>
          <w:rFonts w:ascii="Times" w:hAnsi="Times" w:cs="Times"/>
          <w:sz w:val="24"/>
          <w:sz-cs w:val="24"/>
        </w:rPr>
        <w:t xml:space="preserve">Chaos by definition means ‘Complete disorder and confusion’ (Google, dictionary). Chaos is a word that is used in general conversation, When we look up words like these to understand them, we are able to break it down so that we can connect and relate We have ignored the words that we can't understand. This is something that has been done by us through history, we change what we don’t understand. Within this exhibition, we will address work that addresses the theme of Chaos. For what it is not broken down or coated.</w:t>
      </w:r>
    </w:p>
    <w:p>
      <w:pPr/>
      <w:r>
        <w:rPr>
          <w:rFonts w:ascii="Times" w:hAnsi="Times" w:cs="Times"/>
          <w:sz w:val="24"/>
          <w:sz-cs w:val="24"/>
        </w:rPr>
        <w:t xml:space="preserve"/>
      </w:r>
    </w:p>
    <w:p>
      <w:pPr/>
      <w:r>
        <w:rPr>
          <w:rFonts w:ascii="Times" w:hAnsi="Times" w:cs="Times"/>
          <w:sz w:val="24"/>
          <w:sz-cs w:val="24"/>
        </w:rPr>
        <w:t xml:space="preserve">    This exhibition will be held at the Mission Gallery Swansea, with the buildings spacious surroundings and peculiar layout. Involving painting’s, photographers and even sculptures. Utilizing a range of mediums will allow the audience to connect with all types of art forms. This exhibition is designed to inspire, even if it's not to their taste.  The audience will be shown practitioners will different styles and methods it will open their minds up to other types of art. </w:t>
      </w:r>
    </w:p>
    <w:p>
      <w:pPr/>
      <w:r>
        <w:rPr>
          <w:rFonts w:ascii="Times" w:hAnsi="Times" w:cs="Times"/>
          <w:sz w:val="24"/>
          <w:sz-cs w:val="24"/>
        </w:rPr>
        <w:t xml:space="preserve"/>
      </w:r>
    </w:p>
    <w:p>
      <w:pPr/>
      <w:r>
        <w:rPr>
          <w:rFonts w:ascii="Times" w:hAnsi="Times" w:cs="Times"/>
          <w:sz w:val="24"/>
          <w:sz-cs w:val="24"/>
        </w:rPr>
        <w:t xml:space="preserve">  As you begin to step through the doors and walk through the Mission Gallery you are greeted by the work of Tony Cragg called Sculptures, (Refer to figure 1). Cragg work is  “The central theme of Tony Cragg’s work is his preoccupation with the material world - the reality of objects, which either come from nature, albeit a man- modified nature or the useful things we make to help us exist” (Lisson Gallery,2011)</w:t>
      </w:r>
    </w:p>
    <w:p>
      <w:pPr/>
      <w:r>
        <w:rPr>
          <w:rFonts w:ascii="Times" w:hAnsi="Times" w:cs="Times"/>
          <w:sz w:val="24"/>
          <w:sz-cs w:val="24"/>
        </w:rPr>
        <w:t xml:space="preserve"/>
      </w:r>
    </w:p>
    <w:p>
      <w:pPr/>
      <w:r>
        <w:rPr>
          <w:rFonts w:ascii="Times" w:hAnsi="Times" w:cs="Times"/>
          <w:sz w:val="24"/>
          <w:sz-cs w:val="24"/>
        </w:rPr>
        <w:t xml:space="preserve"> The works is unclear to the eye, it does not show any obvious signs of what it could of been based off or where the idea would have come from.  Quite a mind puddling piece as people would say and for some this could be quite frustrating and uncomfortable to look at. Cragg has a kind eye which allows him to create many of these sculptures that make people question, having no real line for the viewers to follow but keeping them still engaged. </w:t>
      </w:r>
    </w:p>
    <w:p>
      <w:pPr/>
      <w:r>
        <w:rPr>
          <w:rFonts w:ascii="Times" w:hAnsi="Times" w:cs="Times"/>
          <w:sz w:val="24"/>
          <w:sz-cs w:val="24"/>
        </w:rPr>
        <w:t xml:space="preserve"/>
      </w:r>
    </w:p>
    <w:p>
      <w:pPr/>
      <w:r>
        <w:rPr>
          <w:rFonts w:ascii="Times" w:hAnsi="Times" w:cs="Times"/>
          <w:sz w:val="24"/>
          <w:sz-cs w:val="24"/>
        </w:rPr>
        <w:t xml:space="preserve">To your right-hand side, you will see The Starry Night by Vincent Willem van Gogh, (Fig. 2). Also known as Van Gogh who was born 30th March 1853 and sadly died 29th July 1890 from suicide. Gogh was a man that was tormented by his own demons.</w:t>
      </w:r>
    </w:p>
    <w:p>
      <w:pPr/>
      <w:r>
        <w:rPr>
          <w:rFonts w:ascii="Times" w:hAnsi="Times" w:cs="Times"/>
          <w:sz w:val="24"/>
          <w:sz-cs w:val="24"/>
        </w:rPr>
        <w:t xml:space="preserve"/>
      </w:r>
    </w:p>
    <w:p>
      <w:pPr/>
      <w:r>
        <w:rPr>
          <w:rFonts w:ascii="Times" w:hAnsi="Times" w:cs="Times"/>
          <w:sz w:val="24"/>
          <w:sz-cs w:val="24"/>
        </w:rPr>
        <w:t xml:space="preserve">  His work was created by the emotions and his strange mind. Our mind is taught what it needs to know, you see walking you learn to walk. Gogh suffered from multiple medical conditions such as epilepsy, bipolar, borderline personality disorder, and his mind didn't learn that he was given it. His work demonstrate chaos because his mind was showing that is what we has meant to see. Some might argue that without these conditions, he wouldn’t have been able to create such complex artworks. Emotions are what we as humans build our lives upon. This piece is the main source of the final layout of the exhibition.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Continuing through and around Cragg’s work, you will see in the rounded area You will gaze upon the work of Hannah Hoch died in 31st May 1978 (aged 88) who people have said to have a partial method of her work. The piece displaced Modenschau(Fig.3) is a Chaotic image. Oversized limbs that don't balance with the rest. The placing of this work is also not where most people would chose to put it as its a round wall the create a curve that you would want to work with. </w:t>
      </w:r>
    </w:p>
    <w:p>
      <w:pPr/>
      <w:r>
        <w:rPr>
          <w:rFonts w:ascii="Times" w:hAnsi="Times" w:cs="Times"/>
          <w:sz w:val="24"/>
          <w:sz-cs w:val="24"/>
        </w:rPr>
        <w:t xml:space="preserve"/>
      </w:r>
    </w:p>
    <w:p>
      <w:pPr/>
      <w:r>
        <w:rPr>
          <w:rFonts w:ascii="Times" w:hAnsi="Times" w:cs="Times"/>
          <w:sz w:val="24"/>
          <w:sz-cs w:val="24"/>
        </w:rPr>
        <w:t xml:space="preserve">Hoch’s wrok is political she was a stonge feminist,which made her work encourched the agency of women duing the weimar republic. This is what her work did she made is loud,different and colourful to get what she needed to say out here to her work was heard. </w:t>
      </w:r>
    </w:p>
    <w:p>
      <w:pPr/>
      <w:r>
        <w:rPr>
          <w:rFonts w:ascii="Times" w:hAnsi="Times" w:cs="Times"/>
          <w:sz w:val="24"/>
          <w:sz-cs w:val="24"/>
        </w:rPr>
        <w:t xml:space="preserve"/>
      </w:r>
    </w:p>
    <w:p>
      <w:pPr/>
      <w:r>
        <w:rPr>
          <w:rFonts w:ascii="Times" w:hAnsi="Times" w:cs="Times"/>
          <w:sz w:val="24"/>
          <w:sz-cs w:val="24"/>
        </w:rPr>
        <w:t xml:space="preserve">Hoch’s work stands on a round background. Hoch is a arist that allows her imagination run free some would say she has no fear to creat work such as this at the time in a bold statement and a beginning point for other individuals that want to learn off such work. </w:t>
      </w:r>
    </w:p>
    <w:p>
      <w:pPr/>
      <w:r>
        <w:rPr>
          <w:rFonts w:ascii="Times" w:hAnsi="Times" w:cs="Times"/>
          <w:sz w:val="24"/>
          <w:sz-cs w:val="24"/>
        </w:rPr>
        <w:t xml:space="preserve"/>
      </w:r>
    </w:p>
    <w:p>
      <w:pPr/>
      <w:r>
        <w:rPr>
          <w:rFonts w:ascii="Times" w:hAnsi="Times" w:cs="Times"/>
          <w:sz w:val="24"/>
          <w:sz-cs w:val="24"/>
        </w:rPr>
        <w:t xml:space="preserve">  The faces and not the same, mixed up and odd from one another. Hoch’s images are not easy to decipher however some individuals would say that is the beauty of her work. “Photomontage was the art of protest, but dada cut-and-paste pioneer Hannah Höch went further and made it a thing of beauty too” (The Guardian,2014)</w:t>
      </w:r>
    </w:p>
    <w:p>
      <w:pPr/>
      <w:r>
        <w:rPr>
          <w:rFonts w:ascii="Times" w:hAnsi="Times" w:cs="Times"/>
          <w:sz w:val="24"/>
          <w:sz-cs w:val="24"/>
        </w:rPr>
        <w:t xml:space="preserve"/>
      </w:r>
    </w:p>
    <w:p>
      <w:pPr/>
      <w:r>
        <w:rPr>
          <w:rFonts w:ascii="Times" w:hAnsi="Times" w:cs="Times"/>
          <w:sz w:val="24"/>
          <w:sz-cs w:val="24"/>
        </w:rPr>
        <w:t xml:space="preserve">Coming back towards the entrance on your right hand side a piece from Ernst Hass (book.14) </w:t>
      </w:r>
      <w:r>
        <w:rPr>
          <w:rFonts w:ascii="Times" w:hAnsi="Times" w:cs="Times"/>
          <w:sz w:val="24"/>
          <w:sz-cs w:val="24"/>
          <w:i/>
        </w:rPr>
        <w:t xml:space="preserve">George Balanchine (fig.4)  </w:t>
      </w:r>
      <w:r>
        <w:rPr>
          <w:rFonts w:ascii="Times" w:hAnsi="Times" w:cs="Times"/>
          <w:sz w:val="24"/>
          <w:sz-cs w:val="24"/>
        </w:rPr>
        <w:t xml:space="preserve">using simple camera tricks that makes one single image stand out.  The work is busy surrounded by movement and noise  that you can’t hear. Simply made by a slow shutter speed never the less is has created a chaotic atmosphere on a sport people would say is anything but. </w:t>
      </w:r>
    </w:p>
    <w:p>
      <w:pPr/>
      <w:r>
        <w:rPr>
          <w:rFonts w:ascii="Times" w:hAnsi="Times" w:cs="Times"/>
          <w:sz w:val="24"/>
          <w:sz-cs w:val="24"/>
        </w:rPr>
        <w:t xml:space="preserve"/>
      </w:r>
    </w:p>
    <w:p>
      <w:pPr/>
      <w:r>
        <w:rPr>
          <w:rFonts w:ascii="Times" w:hAnsi="Times" w:cs="Times"/>
          <w:sz w:val="24"/>
          <w:sz-cs w:val="24"/>
        </w:rPr>
        <w:t xml:space="preserve"> Hass has created many other pieces of work that makes me see the same idea from this one. The book</w:t>
      </w:r>
      <w:r>
        <w:rPr>
          <w:rFonts w:ascii="Times" w:hAnsi="Times" w:cs="Times"/>
          <w:sz w:val="24"/>
          <w:sz-cs w:val="24"/>
          <w:i/>
        </w:rPr>
        <w:t xml:space="preserve"> ‘The Creation,1971’ (Fig,5)</w:t>
      </w:r>
      <w:r>
        <w:rPr>
          <w:rFonts w:ascii="Times" w:hAnsi="Times" w:cs="Times"/>
          <w:sz w:val="24"/>
          <w:sz-cs w:val="24"/>
        </w:rPr>
        <w:t xml:space="preserve">is filled with the sense that in day to day life you don’t think about . He has really zoomed in and created something out of nothing.  The book is filled with these images that have been amplified to be more, to the viewers a perspective the work he has created. </w:t>
      </w:r>
    </w:p>
    <w:p>
      <w:pPr/>
      <w:r>
        <w:rPr>
          <w:rFonts w:ascii="Times" w:hAnsi="Times" w:cs="Times"/>
          <w:sz w:val="24"/>
          <w:sz-cs w:val="24"/>
        </w:rPr>
        <w:t xml:space="preserve"/>
      </w:r>
    </w:p>
    <w:p>
      <w:pPr/>
      <w:r>
        <w:rPr>
          <w:rFonts w:ascii="Times" w:hAnsi="Times" w:cs="Times"/>
          <w:sz w:val="24"/>
          <w:sz-cs w:val="24"/>
        </w:rPr>
        <w:t xml:space="preserve"> Exiting is where you’ll be leaving with Roberts Capa, his work is a bit different from the  other amazing pieces  shown. How the others where either made to look and certain way of give off the impression and feeling  Capa didn’t stange or have time to edit or use effect this work </w:t>
      </w:r>
      <w:r>
        <w:rPr>
          <w:rFonts w:ascii="Times" w:hAnsi="Times" w:cs="Times"/>
          <w:sz w:val="24"/>
          <w:sz-cs w:val="24"/>
          <w:i/>
        </w:rPr>
        <w:t xml:space="preserve">Landung of the American troops on Omaha Beach </w:t>
      </w:r>
      <w:r>
        <w:rPr>
          <w:rFonts w:ascii="Times" w:hAnsi="Times" w:cs="Times"/>
          <w:sz w:val="24"/>
          <w:sz-cs w:val="24"/>
        </w:rPr>
        <w:t xml:space="preserve">was made in chaos. These images were nearly never seen, the physical film its self went through the wars and has scratches and musk to show for it. </w:t>
      </w:r>
    </w:p>
    <w:p>
      <w:pPr/>
      <w:r>
        <w:rPr>
          <w:rFonts w:ascii="Times" w:hAnsi="Times" w:cs="Times"/>
          <w:sz w:val="24"/>
          <w:sz-cs w:val="24"/>
        </w:rPr>
        <w:t xml:space="preserve"/>
      </w:r>
    </w:p>
    <w:p>
      <w:pPr/>
      <w:r>
        <w:rPr>
          <w:rFonts w:ascii="Times" w:hAnsi="Times" w:cs="Times"/>
          <w:sz w:val="24"/>
          <w:sz-cs w:val="24"/>
        </w:rPr>
        <w:t xml:space="preserve"> The work was made in a war zone the most chaotic place you could think of the image is physically not perfect but is shows exactly want is going on you can hear the image. It will be the last piece the audience will see. They will be able to leave and have more knowledge on how work was made and taken as. They can now adapt what they have seen and discovered and create new work.  </w:t>
      </w:r>
    </w:p>
    <w:p>
      <w:pPr>
        <w:jc w:val="center"/>
      </w:pPr>
      <w:r>
        <w:rPr>
          <w:rFonts w:ascii="Times" w:hAnsi="Times" w:cs="Times"/>
          <w:sz w:val="24"/>
          <w:sz-cs w:val="24"/>
          <w:u w:val="single"/>
        </w:rPr>
        <w:t xml:space="preserve">Bibliography </w:t>
      </w:r>
    </w:p>
    <w:p>
      <w:pPr/>
      <w:r>
        <w:rPr>
          <w:rFonts w:ascii="Times" w:hAnsi="Times" w:cs="Times"/>
          <w:sz w:val="24"/>
          <w:sz-cs w:val="24"/>
        </w:rPr>
        <w:t xml:space="preserve">   </w:t>
      </w:r>
    </w:p>
    <w:p>
      <w:pPr/>
      <w:r>
        <w:rPr>
          <w:rFonts w:ascii="Times" w:hAnsi="Times" w:cs="Times"/>
          <w:sz w:val="24"/>
          <w:sz-cs w:val="24"/>
        </w:rPr>
        <w:t xml:space="preserve">Cragg. T (2011) </w:t>
      </w:r>
      <w:r>
        <w:rPr>
          <w:rFonts w:ascii="Times" w:hAnsi="Times" w:cs="Times"/>
          <w:sz w:val="24"/>
          <w:sz-cs w:val="24"/>
          <w:i/>
        </w:rPr>
        <w:t xml:space="preserve">Lisson Gallery </w:t>
      </w:r>
      <w:r>
        <w:rPr>
          <w:rFonts w:ascii="Times" w:hAnsi="Times" w:cs="Times"/>
          <w:sz w:val="24"/>
          <w:sz-cs w:val="24"/>
        </w:rPr>
        <w:t xml:space="preserve">https://www.lissongallery.com/exhibitions/tony-cragg--4 </w:t>
      </w:r>
    </w:p>
    <w:p>
      <w:pPr/>
      <w:r>
        <w:rPr>
          <w:rFonts w:ascii="Times" w:hAnsi="Times" w:cs="Times"/>
          <w:sz w:val="24"/>
          <w:sz-cs w:val="24"/>
        </w:rPr>
        <w:t xml:space="preserve"/>
      </w:r>
    </w:p>
    <w:p>
      <w:pPr/>
      <w:r>
        <w:rPr>
          <w:rFonts w:ascii="Times" w:hAnsi="Times" w:cs="Times"/>
          <w:sz w:val="24"/>
          <w:sz-cs w:val="24"/>
        </w:rPr>
        <w:t xml:space="preserve">Hoch. H (2014) </w:t>
      </w:r>
      <w:r>
        <w:rPr>
          <w:rFonts w:ascii="Times" w:hAnsi="Times" w:cs="Times"/>
          <w:sz w:val="24"/>
          <w:sz-cs w:val="24"/>
          <w:i/>
        </w:rPr>
        <w:t xml:space="preserve">Guardian </w:t>
      </w:r>
    </w:p>
    <w:p>
      <w:pPr/>
      <w:r>
        <w:rPr>
          <w:rFonts w:ascii="Times" w:hAnsi="Times" w:cs="Times"/>
          <w:sz w:val="24"/>
          <w:sz-cs w:val="24"/>
        </w:rPr>
        <w:t xml:space="preserve">https://www.theguardian.com/artanddesign/2014/jan/13/hannah-hoch-whitechapel-review </w:t>
      </w:r>
    </w:p>
    <w:p>
      <w:pPr/>
      <w:r>
        <w:rPr>
          <w:rFonts w:ascii="Times" w:hAnsi="Times" w:cs="Times"/>
          <w:sz w:val="24"/>
          <w:sz-cs w:val="24"/>
        </w:rPr>
        <w:t xml:space="preserve"/>
      </w:r>
    </w:p>
    <w:p>
      <w:pPr>
        <w:jc w:val="center"/>
      </w:pPr>
      <w:r>
        <w:rPr>
          <w:rFonts w:ascii="Times" w:hAnsi="Times" w:cs="Times"/>
          <w:sz w:val="24"/>
          <w:sz-cs w:val="24"/>
        </w:rPr>
        <w:t xml:space="preserve">Books</w:t>
      </w:r>
    </w:p>
    <w:p>
      <w:pPr/>
      <w:r>
        <w:rPr>
          <w:rFonts w:ascii="Times" w:hAnsi="Times" w:cs="Times"/>
          <w:sz w:val="24"/>
          <w:sz-cs w:val="24"/>
        </w:rPr>
        <w:t xml:space="preserve">Carroll. H (2014) </w:t>
      </w:r>
      <w:r>
        <w:rPr>
          <w:rFonts w:ascii="Times" w:hAnsi="Times" w:cs="Times"/>
          <w:sz w:val="24"/>
          <w:sz-cs w:val="24"/>
          <w:i/>
        </w:rPr>
        <w:t xml:space="preserve">Read this if you want to take great photos </w:t>
      </w:r>
    </w:p>
    <w:p>
      <w:pPr/>
      <w:r>
        <w:rPr>
          <w:rFonts w:ascii="Times" w:hAnsi="Times" w:cs="Times"/>
          <w:sz w:val="24"/>
          <w:sz-cs w:val="24"/>
        </w:rPr>
        <w:t xml:space="preserve"/>
      </w:r>
    </w:p>
    <w:p>
      <w:pPr/>
      <w:r>
        <w:rPr>
          <w:rFonts w:ascii="Times" w:hAnsi="Times" w:cs="Times"/>
          <w:sz w:val="24"/>
          <w:sz-cs w:val="24"/>
        </w:rPr>
        <w:t xml:space="preserve">Haas .E (1971) </w:t>
      </w:r>
      <w:r>
        <w:rPr>
          <w:rFonts w:ascii="Times" w:hAnsi="Times" w:cs="Times"/>
          <w:sz w:val="24"/>
          <w:sz-cs w:val="24"/>
          <w:i/>
        </w:rPr>
        <w:t xml:space="preserve">The Creation</w:t>
      </w:r>
    </w:p>
    <w:p>
      <w:pPr/>
      <w:r>
        <w:rPr>
          <w:rFonts w:ascii="Times" w:hAnsi="Times" w:cs="Times"/>
          <w:sz w:val="24"/>
          <w:sz-cs w:val="24"/>
        </w:rPr>
        <w:t xml:space="preserve"/>
      </w:r>
    </w:p>
    <w:p>
      <w:pPr>
        <w:jc w:val="center"/>
      </w:pPr>
      <w:r>
        <w:rPr>
          <w:rFonts w:ascii="Times" w:hAnsi="Times" w:cs="Times"/>
          <w:sz w:val="24"/>
          <w:sz-cs w:val="24"/>
        </w:rPr>
        <w:t xml:space="preserve"/>
      </w:r>
    </w:p>
    <w:p>
      <w:pPr/>
      <w:r>
        <w:rPr>
          <w:rFonts w:ascii="Times" w:hAnsi="Times" w:cs="Times"/>
          <w:sz w:val="24"/>
          <w:sz-cs w:val="24"/>
        </w:rPr>
        <w:t xml:space="preserve"/>
      </w:r>
    </w:p>
    <w:p>
      <w:pPr>
        <w:jc w:val="center"/>
      </w:pPr>
      <w:r>
        <w:rPr>
          <w:rFonts w:ascii="Times" w:hAnsi="Times" w:cs="Times"/>
          <w:sz w:val="24"/>
          <w:sz-cs w:val="24"/>
          <w:u w:val="single"/>
        </w:rPr>
        <w:t xml:space="preserve">Figures</w:t>
      </w:r>
    </w:p>
    <w:p>
      <w:pPr>
        <w:jc w:val="center"/>
      </w:pPr>
      <w:r>
        <w:rPr>
          <w:rFonts w:ascii="Times" w:hAnsi="Times" w:cs="Times"/>
          <w:sz w:val="24"/>
          <w:sz-cs w:val="24"/>
        </w:rPr>
        <w:t xml:space="preserve"/>
      </w:r>
    </w:p>
    <w:p>
      <w:pPr/>
      <w:r>
        <w:rPr>
          <w:rFonts w:ascii="Times" w:hAnsi="Times" w:cs="Times"/>
          <w:sz w:val="24"/>
          <w:sz-cs w:val="24"/>
          <w:u w:val="single"/>
        </w:rPr>
        <w:t xml:space="preserve">Figure 1 </w:t>
      </w:r>
    </w:p>
    <w:p>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r>
        <w:rPr>
          <w:rFonts w:ascii="Times" w:hAnsi="Times" w:cs="Times"/>
          <w:sz w:val="24"/>
          <w:sz-cs w:val="24"/>
        </w:rPr>
        <w:t xml:space="preserve">(Lisson Gallery. 2001)</w:t>
      </w:r>
    </w:p>
    <w:p>
      <w:pPr>
        <w:jc w:val="center"/>
      </w:pPr>
      <w:r>
        <w:rPr>
          <w:rFonts w:ascii="Times" w:hAnsi="Times" w:cs="Times"/>
          <w:sz w:val="24"/>
          <w:sz-cs w:val="24"/>
        </w:rPr>
        <w:t xml:space="preserve"/>
      </w:r>
    </w:p>
    <w:p>
      <w:pPr/>
      <w:r>
        <w:rPr>
          <w:rFonts w:ascii="Times" w:hAnsi="Times" w:cs="Times"/>
          <w:sz w:val="24"/>
          <w:sz-cs w:val="24"/>
          <w:u w:val="single"/>
        </w:rPr>
        <w:t xml:space="preserve">Figure 2</w:t>
      </w:r>
    </w:p>
    <w:p>
      <w:pPr/>
      <w:r>
        <w:rPr>
          <w:rFonts w:ascii="Times" w:hAnsi="Times" w:cs="Times"/>
          <w:sz w:val="24"/>
          <w:sz-cs w:val="24"/>
        </w:rPr>
        <w:t xml:space="preserve"/>
      </w:r>
    </w:p>
    <w:p>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(The Starry Night, 1889)</w:t>
      </w:r>
    </w:p>
    <w:p>
      <w:pPr/>
      <w:r>
        <w:rPr>
          <w:rFonts w:ascii="Times" w:hAnsi="Times" w:cs="Times"/>
          <w:sz w:val="24"/>
          <w:sz-cs w:val="24"/>
          <w:u w:val="single"/>
        </w:rPr>
        <w:t xml:space="preserve">Figure 3 </w:t>
      </w: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(Modenschu,</w:t>
      </w:r>
      <w:r>
        <w:rPr>
          <w:rFonts w:ascii="Times" w:hAnsi="Times" w:cs="Times"/>
          <w:sz w:val="18"/>
          <w:sz-cs w:val="18"/>
          <w:color w:val="767676"/>
        </w:rPr>
        <w:t xml:space="preserve"> </w:t>
      </w:r>
      <w:r>
        <w:rPr>
          <w:rFonts w:ascii="Times" w:hAnsi="Times" w:cs="Times"/>
          <w:sz w:val="24"/>
          <w:sz-cs w:val="24"/>
        </w:rPr>
        <w:t xml:space="preserve">1925-35)</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u w:val="single"/>
        </w:rPr>
        <w:t xml:space="preserve">Figure 4</w:t>
      </w: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(George Balanchine,1960)</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u w:val="single"/>
        </w:rPr>
        <w:t xml:space="preserve">Figure 5 </w:t>
      </w: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(Landing on the American troops on Omaha Beach,1944)</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sectPr>
      <w:pgSz w:w="12240" w:h="15840"/>
      <w:pgMar w:top="1440" w:right="1440" w:bottom="0" w:left="5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CocoaOOXMLWriter/1404.47</generator>
</meta>
</file>